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bookmarkStart w:id="1" w:name="_Hlk480474354" w:displacedByCustomXml="next"/>
    <w:bookmarkEnd w:id="1" w:displacedByCustomXml="next"/>
    <w:sdt>
      <w:sdtPr>
        <w:rPr>
          <w:caps/>
        </w:rPr>
        <w:id w:val="30091833"/>
        <w:lock w:val="contentLocked"/>
        <w:placeholder>
          <w:docPart w:val="43784BDBAB564279ACD85A47E30D99EE"/>
        </w:placeholder>
        <w:group/>
      </w:sdtPr>
      <w:sdtEndPr/>
      <w:sdtContent>
        <w:p w14:paraId="57008653" w14:textId="77777777" w:rsidR="00770FBA" w:rsidRPr="0008176F" w:rsidRDefault="00770FBA" w:rsidP="00B3647A">
          <w:pPr>
            <w:pStyle w:val="NoSpacing"/>
            <w:jc w:val="center"/>
            <w:rPr>
              <w:caps/>
            </w:rPr>
          </w:pPr>
          <w:r w:rsidRPr="0008176F">
            <w:rPr>
              <w:caps/>
            </w:rPr>
            <w:t>University of Oklahoma</w:t>
          </w:r>
        </w:p>
        <w:p w14:paraId="4A2DF3A5" w14:textId="77777777" w:rsidR="00770FBA" w:rsidRPr="0008176F" w:rsidRDefault="00770FBA" w:rsidP="00B3647A">
          <w:pPr>
            <w:pStyle w:val="NoSpacing"/>
            <w:jc w:val="center"/>
            <w:rPr>
              <w:caps/>
            </w:rPr>
          </w:pPr>
        </w:p>
        <w:p w14:paraId="5FE8E472" w14:textId="77777777" w:rsidR="00770FBA" w:rsidRPr="0008176F" w:rsidRDefault="00770FBA" w:rsidP="00B3647A">
          <w:pPr>
            <w:pStyle w:val="NoSpacing"/>
            <w:jc w:val="center"/>
            <w:rPr>
              <w:caps/>
            </w:rPr>
          </w:pPr>
          <w:r w:rsidRPr="0008176F">
            <w:rPr>
              <w:caps/>
            </w:rPr>
            <w:t>Graduate College</w:t>
          </w:r>
        </w:p>
      </w:sdtContent>
    </w:sdt>
    <w:p w14:paraId="0490CBA6" w14:textId="77777777" w:rsidR="00770FBA" w:rsidRPr="0008176F" w:rsidRDefault="00770FBA" w:rsidP="00B3647A">
      <w:pPr>
        <w:pStyle w:val="NoSpacing"/>
        <w:jc w:val="center"/>
        <w:rPr>
          <w:caps/>
        </w:rPr>
      </w:pPr>
    </w:p>
    <w:p w14:paraId="41E157CD" w14:textId="77777777" w:rsidR="00770FBA" w:rsidRPr="0008176F" w:rsidRDefault="00770FBA" w:rsidP="00B3647A">
      <w:pPr>
        <w:pStyle w:val="NoSpacing"/>
        <w:jc w:val="center"/>
        <w:rPr>
          <w:caps/>
        </w:rPr>
      </w:pPr>
    </w:p>
    <w:p w14:paraId="7CF22BA9" w14:textId="77777777" w:rsidR="00770FBA" w:rsidRPr="0008176F" w:rsidRDefault="00770FBA" w:rsidP="00B3647A">
      <w:pPr>
        <w:pStyle w:val="NoSpacing"/>
        <w:jc w:val="center"/>
        <w:rPr>
          <w:caps/>
        </w:rPr>
      </w:pPr>
    </w:p>
    <w:p w14:paraId="7181EA94" w14:textId="77777777" w:rsidR="00770FBA" w:rsidRPr="0008176F" w:rsidRDefault="00770FBA" w:rsidP="00B3647A">
      <w:pPr>
        <w:pStyle w:val="NoSpacing"/>
        <w:jc w:val="center"/>
        <w:rPr>
          <w:caps/>
        </w:rPr>
      </w:pPr>
    </w:p>
    <w:p w14:paraId="20111718" w14:textId="77777777" w:rsidR="00770FBA" w:rsidRPr="0008176F" w:rsidRDefault="00770FBA" w:rsidP="00B3647A">
      <w:pPr>
        <w:pStyle w:val="NoSpacing"/>
        <w:jc w:val="center"/>
        <w:rPr>
          <w:caps/>
        </w:rPr>
      </w:pPr>
    </w:p>
    <w:p w14:paraId="4AAFB9C7" w14:textId="77777777" w:rsidR="00770FBA" w:rsidRPr="0008176F" w:rsidRDefault="00770FBA" w:rsidP="00B3647A">
      <w:pPr>
        <w:pStyle w:val="NoSpacing"/>
        <w:jc w:val="center"/>
        <w:rPr>
          <w:caps/>
        </w:rPr>
      </w:pPr>
    </w:p>
    <w:p w14:paraId="5276DAC3" w14:textId="77777777" w:rsidR="00770FBA" w:rsidRPr="0008176F" w:rsidRDefault="00770FBA" w:rsidP="00B3647A">
      <w:pPr>
        <w:pStyle w:val="NoSpacing"/>
        <w:jc w:val="center"/>
        <w:rPr>
          <w:caps/>
        </w:rPr>
      </w:pPr>
    </w:p>
    <w:sdt>
      <w:sdtPr>
        <w:rPr>
          <w:caps/>
        </w:rPr>
        <w:alias w:val="Click to enter thesis title"/>
        <w:tag w:val="Click to enter thesis title"/>
        <w:id w:val="30091832"/>
        <w:placeholder>
          <w:docPart w:val="43784BDBAB564279ACD85A47E30D99EE"/>
        </w:placeholder>
      </w:sdtPr>
      <w:sdtEndPr/>
      <w:sdtContent>
        <w:sdt>
          <w:sdtPr>
            <w:rPr>
              <w:caps/>
            </w:rPr>
            <w:alias w:val="Click to enter thesis title"/>
            <w:tag w:val="Click to enter thesis title"/>
            <w:id w:val="-2032102563"/>
            <w:placeholder>
              <w:docPart w:val="86295681EF644E2197A77A546655C0AC"/>
            </w:placeholder>
          </w:sdtPr>
          <w:sdtEndPr/>
          <w:sdtContent>
            <w:p w14:paraId="34B35204" w14:textId="2242CC47" w:rsidR="00770FBA" w:rsidRPr="0008176F" w:rsidRDefault="00126AA1" w:rsidP="00B3647A">
              <w:pPr>
                <w:pStyle w:val="NoSpacing"/>
                <w:spacing w:line="480" w:lineRule="auto"/>
                <w:jc w:val="center"/>
                <w:rPr>
                  <w:caps/>
                </w:rPr>
              </w:pPr>
              <w:r>
                <w:rPr>
                  <w:caps/>
                </w:rPr>
                <w:t>PRODUCTION SUSTAINABILITY OF SHALE PLAYS</w:t>
              </w:r>
            </w:p>
          </w:sdtContent>
        </w:sdt>
      </w:sdtContent>
    </w:sdt>
    <w:p w14:paraId="5E5E41DC" w14:textId="77777777" w:rsidR="00770FBA" w:rsidRPr="0008176F" w:rsidRDefault="00770FBA" w:rsidP="00B3647A">
      <w:pPr>
        <w:pStyle w:val="NoSpacing"/>
        <w:jc w:val="center"/>
        <w:rPr>
          <w:caps/>
        </w:rPr>
      </w:pPr>
    </w:p>
    <w:p w14:paraId="61119007" w14:textId="77777777" w:rsidR="00770FBA" w:rsidRPr="0008176F" w:rsidRDefault="00770FBA" w:rsidP="00B3647A">
      <w:pPr>
        <w:pStyle w:val="NoSpacing"/>
        <w:jc w:val="center"/>
        <w:rPr>
          <w:caps/>
        </w:rPr>
      </w:pPr>
    </w:p>
    <w:p w14:paraId="79CF4716" w14:textId="77777777" w:rsidR="00770FBA" w:rsidRPr="0008176F" w:rsidRDefault="00770FBA" w:rsidP="00B3647A">
      <w:pPr>
        <w:pStyle w:val="NoSpacing"/>
        <w:jc w:val="center"/>
        <w:rPr>
          <w:caps/>
        </w:rPr>
      </w:pPr>
    </w:p>
    <w:p w14:paraId="1FE72270" w14:textId="77777777" w:rsidR="00770FBA" w:rsidRPr="0008176F" w:rsidRDefault="00770FBA" w:rsidP="00B3647A">
      <w:pPr>
        <w:pStyle w:val="NoSpacing"/>
        <w:jc w:val="center"/>
        <w:rPr>
          <w:caps/>
        </w:rPr>
      </w:pPr>
    </w:p>
    <w:p w14:paraId="0120D784" w14:textId="77777777" w:rsidR="00770FBA" w:rsidRPr="0008176F" w:rsidRDefault="00770FBA" w:rsidP="00B3647A">
      <w:pPr>
        <w:pStyle w:val="NoSpacing"/>
        <w:jc w:val="center"/>
        <w:rPr>
          <w:caps/>
        </w:rPr>
      </w:pPr>
    </w:p>
    <w:p w14:paraId="63F8989A" w14:textId="77777777" w:rsidR="00770FBA" w:rsidRPr="0008176F" w:rsidRDefault="00770FBA" w:rsidP="00B3647A">
      <w:pPr>
        <w:pStyle w:val="NoSpacing"/>
        <w:jc w:val="center"/>
        <w:rPr>
          <w:caps/>
        </w:rPr>
      </w:pPr>
    </w:p>
    <w:sdt>
      <w:sdtPr>
        <w:rPr>
          <w:caps/>
        </w:rPr>
        <w:id w:val="30091834"/>
        <w:lock w:val="contentLocked"/>
        <w:placeholder>
          <w:docPart w:val="43784BDBAB564279ACD85A47E30D99EE"/>
        </w:placeholder>
        <w:group/>
      </w:sdtPr>
      <w:sdtEndPr>
        <w:rPr>
          <w:caps w:val="0"/>
        </w:rPr>
      </w:sdtEndPr>
      <w:sdtContent>
        <w:p w14:paraId="530327E2" w14:textId="77777777" w:rsidR="00770FBA" w:rsidRPr="0008176F" w:rsidRDefault="00770FBA" w:rsidP="00B3647A">
          <w:pPr>
            <w:pStyle w:val="NoSpacing"/>
            <w:jc w:val="center"/>
            <w:rPr>
              <w:caps/>
            </w:rPr>
          </w:pPr>
          <w:r w:rsidRPr="0008176F">
            <w:rPr>
              <w:caps/>
            </w:rPr>
            <w:t>A thesis</w:t>
          </w:r>
        </w:p>
        <w:p w14:paraId="3B1DE989" w14:textId="77777777" w:rsidR="00770FBA" w:rsidRPr="0008176F" w:rsidRDefault="00770FBA" w:rsidP="00B3647A">
          <w:pPr>
            <w:pStyle w:val="NoSpacing"/>
            <w:jc w:val="center"/>
            <w:rPr>
              <w:caps/>
            </w:rPr>
          </w:pPr>
        </w:p>
        <w:p w14:paraId="0594FDD9" w14:textId="77777777" w:rsidR="00770FBA" w:rsidRPr="0008176F" w:rsidRDefault="00770FBA" w:rsidP="00B3647A">
          <w:pPr>
            <w:pStyle w:val="NoSpacing"/>
            <w:jc w:val="center"/>
            <w:rPr>
              <w:caps/>
            </w:rPr>
          </w:pPr>
          <w:r w:rsidRPr="0008176F">
            <w:rPr>
              <w:caps/>
            </w:rPr>
            <w:t>submitted to the Graduate Faculty</w:t>
          </w:r>
        </w:p>
        <w:p w14:paraId="3FDB0F7A" w14:textId="77777777" w:rsidR="00770FBA" w:rsidRDefault="00770FBA" w:rsidP="00B3647A">
          <w:pPr>
            <w:pStyle w:val="NoSpacing"/>
            <w:jc w:val="center"/>
          </w:pPr>
        </w:p>
        <w:p w14:paraId="51ED8426" w14:textId="77777777" w:rsidR="00770FBA" w:rsidRDefault="00770FBA" w:rsidP="00B3647A">
          <w:pPr>
            <w:pStyle w:val="NoSpacing"/>
            <w:jc w:val="center"/>
          </w:pPr>
          <w:r>
            <w:t>in partial fulfillment of the requirements for the</w:t>
          </w:r>
        </w:p>
        <w:p w14:paraId="1FF394ED" w14:textId="77777777" w:rsidR="00770FBA" w:rsidRDefault="00770FBA" w:rsidP="00B3647A">
          <w:pPr>
            <w:pStyle w:val="NoSpacing"/>
            <w:jc w:val="center"/>
          </w:pPr>
        </w:p>
        <w:p w14:paraId="5EA509E2" w14:textId="77777777" w:rsidR="00770FBA" w:rsidRDefault="00770FBA" w:rsidP="00B3647A">
          <w:pPr>
            <w:pStyle w:val="NoSpacing"/>
            <w:jc w:val="center"/>
          </w:pPr>
          <w:r>
            <w:t>Degree of</w:t>
          </w:r>
        </w:p>
      </w:sdtContent>
    </w:sdt>
    <w:p w14:paraId="7C790F5F" w14:textId="77777777" w:rsidR="00770FBA" w:rsidRDefault="00770FBA" w:rsidP="00B3647A">
      <w:pPr>
        <w:pStyle w:val="NoSpacing"/>
        <w:jc w:val="center"/>
      </w:pPr>
    </w:p>
    <w:sdt>
      <w:sdtPr>
        <w:rPr>
          <w:caps/>
        </w:rPr>
        <w:alias w:val="Select the exact name of your degree"/>
        <w:tag w:val="Exact name of your degree in ALL CAPS"/>
        <w:id w:val="8173860"/>
        <w:placeholder>
          <w:docPart w:val="DF83B714E0914F9DAF29770C066A502C"/>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4B4F9B68" w14:textId="77777777" w:rsidR="00770FBA" w:rsidRDefault="00770FBA" w:rsidP="00B3647A">
          <w:pPr>
            <w:pStyle w:val="NoSpacing"/>
            <w:spacing w:line="480" w:lineRule="auto"/>
            <w:jc w:val="center"/>
            <w:rPr>
              <w:caps/>
            </w:rPr>
          </w:pPr>
          <w:r>
            <w:rPr>
              <w:caps/>
            </w:rPr>
            <w:t>Master of Science</w:t>
          </w:r>
        </w:p>
      </w:sdtContent>
    </w:sdt>
    <w:p w14:paraId="4809D433" w14:textId="77777777" w:rsidR="00770FBA" w:rsidRDefault="00770FBA" w:rsidP="00B3647A">
      <w:pPr>
        <w:pStyle w:val="NoSpacing"/>
        <w:jc w:val="center"/>
      </w:pPr>
    </w:p>
    <w:p w14:paraId="3C1E8630" w14:textId="77777777" w:rsidR="00770FBA" w:rsidRDefault="00770FBA" w:rsidP="00B3647A">
      <w:pPr>
        <w:pStyle w:val="NoSpacing"/>
        <w:jc w:val="center"/>
      </w:pPr>
    </w:p>
    <w:p w14:paraId="7A0EBB39" w14:textId="77777777" w:rsidR="00770FBA" w:rsidRDefault="00770FBA" w:rsidP="00B3647A">
      <w:pPr>
        <w:pStyle w:val="NoSpacing"/>
      </w:pPr>
    </w:p>
    <w:p w14:paraId="2231671B" w14:textId="77777777" w:rsidR="00770FBA" w:rsidRDefault="00770FBA" w:rsidP="00B3647A">
      <w:pPr>
        <w:pStyle w:val="NoSpacing"/>
        <w:jc w:val="center"/>
      </w:pPr>
    </w:p>
    <w:p w14:paraId="5C4D31C7" w14:textId="77777777" w:rsidR="00770FBA" w:rsidRDefault="00770FBA" w:rsidP="00B3647A">
      <w:pPr>
        <w:pStyle w:val="NoSpacing"/>
        <w:jc w:val="center"/>
      </w:pPr>
    </w:p>
    <w:p w14:paraId="187B7743" w14:textId="77777777" w:rsidR="00770FBA" w:rsidRDefault="00770FBA" w:rsidP="00B3647A">
      <w:pPr>
        <w:pStyle w:val="NoSpacing"/>
        <w:jc w:val="center"/>
      </w:pPr>
    </w:p>
    <w:p w14:paraId="539B0241" w14:textId="77777777" w:rsidR="00770FBA" w:rsidRDefault="00770FBA" w:rsidP="00B3647A">
      <w:pPr>
        <w:pStyle w:val="NoSpacing"/>
        <w:jc w:val="center"/>
      </w:pPr>
    </w:p>
    <w:p w14:paraId="7CB26B4D" w14:textId="77777777" w:rsidR="00770FBA" w:rsidRDefault="00770FBA" w:rsidP="00B3647A">
      <w:pPr>
        <w:pStyle w:val="NoSpacing"/>
        <w:jc w:val="center"/>
      </w:pPr>
    </w:p>
    <w:p w14:paraId="63CB5431" w14:textId="77777777" w:rsidR="00770FBA" w:rsidRDefault="00770FBA" w:rsidP="00B3647A">
      <w:pPr>
        <w:pStyle w:val="NoSpacing"/>
        <w:jc w:val="center"/>
      </w:pPr>
      <w:r>
        <w:t>By</w:t>
      </w:r>
    </w:p>
    <w:p w14:paraId="0A69D94F" w14:textId="77777777" w:rsidR="00770FBA" w:rsidRDefault="00770FBA" w:rsidP="00B3647A">
      <w:pPr>
        <w:pStyle w:val="NoSpacing"/>
        <w:jc w:val="center"/>
      </w:pPr>
    </w:p>
    <w:sdt>
      <w:sdtPr>
        <w:rPr>
          <w:caps/>
        </w:rPr>
        <w:alias w:val="Click to enter your name (must match University records)"/>
        <w:tag w:val="Click to enter your name (must match University records)"/>
        <w:id w:val="24310776"/>
        <w:placeholder>
          <w:docPart w:val="0E18993B823449628F9F42536DF85726"/>
        </w:placeholder>
      </w:sdtPr>
      <w:sdtEndPr/>
      <w:sdtContent>
        <w:p w14:paraId="19C268B2" w14:textId="77777777" w:rsidR="00770FBA" w:rsidRDefault="00770FBA" w:rsidP="00B3647A">
          <w:pPr>
            <w:pStyle w:val="NoSpacing"/>
            <w:jc w:val="center"/>
            <w:rPr>
              <w:caps/>
            </w:rPr>
          </w:pPr>
          <w:r>
            <w:rPr>
              <w:caps/>
            </w:rPr>
            <w:t>CHIDOZIE UWAKWE</w:t>
          </w:r>
        </w:p>
      </w:sdtContent>
    </w:sdt>
    <w:sdt>
      <w:sdtPr>
        <w:id w:val="30091838"/>
        <w:lock w:val="contentLocked"/>
        <w:placeholder>
          <w:docPart w:val="43784BDBAB564279ACD85A47E30D99EE"/>
        </w:placeholder>
        <w:group/>
      </w:sdtPr>
      <w:sdtEndPr/>
      <w:sdtContent>
        <w:p w14:paraId="52372298" w14:textId="77777777" w:rsidR="00770FBA" w:rsidRDefault="00770FBA" w:rsidP="00B3647A">
          <w:pPr>
            <w:pStyle w:val="NoSpacing"/>
            <w:jc w:val="center"/>
          </w:pPr>
          <w:r>
            <w:t xml:space="preserve"> Norman, Oklahoma</w:t>
          </w:r>
        </w:p>
      </w:sdtContent>
    </w:sdt>
    <w:p w14:paraId="28370852" w14:textId="77777777" w:rsidR="00C40C2E" w:rsidRDefault="00B30838" w:rsidP="00B3647A">
      <w:pPr>
        <w:pStyle w:val="NoSpacing"/>
        <w:jc w:val="center"/>
      </w:pPr>
      <w:sdt>
        <w:sdtPr>
          <w:alias w:val="Click to enter the year you are depositing the thesis"/>
          <w:tag w:val="Click to enter the year you are depositing the thesis"/>
          <w:id w:val="30091842"/>
          <w:placeholder>
            <w:docPart w:val="43784BDBAB564279ACD85A47E30D99EE"/>
          </w:placeholder>
        </w:sdtPr>
        <w:sdtEndPr/>
        <w:sdtContent>
          <w:r w:rsidR="009C2419">
            <w:t>2017</w:t>
          </w:r>
        </w:sdtContent>
      </w:sdt>
      <w:r w:rsidR="00770FBA">
        <w:br w:type="page"/>
      </w:r>
    </w:p>
    <w:p w14:paraId="6247093B" w14:textId="77777777" w:rsidR="00C40C2E" w:rsidRDefault="00C40C2E" w:rsidP="00B3647A">
      <w:pPr>
        <w:pStyle w:val="NoSpacing"/>
        <w:jc w:val="center"/>
      </w:pPr>
    </w:p>
    <w:p w14:paraId="5A39F54C" w14:textId="77777777" w:rsidR="00C40C2E" w:rsidRDefault="00C40C2E" w:rsidP="00B3647A">
      <w:pPr>
        <w:pStyle w:val="NoSpacing"/>
        <w:jc w:val="center"/>
      </w:pPr>
    </w:p>
    <w:p w14:paraId="7C844EC8" w14:textId="77777777" w:rsidR="00C40C2E" w:rsidRDefault="00C40C2E" w:rsidP="00B3647A">
      <w:pPr>
        <w:pStyle w:val="NoSpacing"/>
      </w:pPr>
    </w:p>
    <w:p w14:paraId="7ACF3741" w14:textId="77777777" w:rsidR="00C40C2E" w:rsidRDefault="00C40C2E" w:rsidP="00B3647A">
      <w:pPr>
        <w:pStyle w:val="NoSpacing"/>
        <w:jc w:val="center"/>
      </w:pPr>
    </w:p>
    <w:sdt>
      <w:sdtPr>
        <w:rPr>
          <w:caps/>
        </w:rPr>
        <w:alias w:val="Click to enter thesis title"/>
        <w:tag w:val="Click to enter thesis title"/>
        <w:id w:val="30091843"/>
        <w:placeholder>
          <w:docPart w:val="FA6D2235B70444B7AA0F90B3BCF29854"/>
        </w:placeholder>
      </w:sdtPr>
      <w:sdtEndPr/>
      <w:sdtContent>
        <w:p w14:paraId="7A87A854" w14:textId="1F286946" w:rsidR="00C40C2E" w:rsidRPr="0008176F" w:rsidRDefault="00B30838" w:rsidP="00C40C2E">
          <w:pPr>
            <w:pStyle w:val="NoSpacing"/>
            <w:spacing w:line="480" w:lineRule="auto"/>
            <w:jc w:val="center"/>
            <w:rPr>
              <w:caps/>
            </w:rPr>
          </w:pPr>
          <w:sdt>
            <w:sdtPr>
              <w:rPr>
                <w:caps/>
              </w:rPr>
              <w:alias w:val="Click to enter thesis title"/>
              <w:tag w:val="Click to enter thesis title"/>
              <w:id w:val="760800753"/>
              <w:placeholder>
                <w:docPart w:val="38E700C815E844F78E115982BC74597D"/>
              </w:placeholder>
            </w:sdtPr>
            <w:sdtEndPr/>
            <w:sdtContent>
              <w:r w:rsidR="005C5EA0">
                <w:rPr>
                  <w:caps/>
                </w:rPr>
                <w:t>Production sustainability of shale plays</w:t>
              </w:r>
            </w:sdtContent>
          </w:sdt>
        </w:p>
        <w:p w14:paraId="41519820" w14:textId="77777777" w:rsidR="00C40C2E" w:rsidRPr="00730F0A" w:rsidRDefault="00B30838" w:rsidP="00C40C2E">
          <w:pPr>
            <w:pStyle w:val="NoSpacing"/>
            <w:rPr>
              <w:caps/>
            </w:rPr>
          </w:pPr>
        </w:p>
      </w:sdtContent>
    </w:sdt>
    <w:p w14:paraId="7245D5F8" w14:textId="77777777" w:rsidR="00C40C2E" w:rsidRPr="00730F0A" w:rsidRDefault="00C40C2E" w:rsidP="00B3647A">
      <w:pPr>
        <w:pStyle w:val="NoSpacing"/>
        <w:jc w:val="center"/>
        <w:rPr>
          <w:caps/>
        </w:rPr>
      </w:pPr>
    </w:p>
    <w:p w14:paraId="7C2E7CD5" w14:textId="77777777" w:rsidR="00C40C2E" w:rsidRPr="00730F0A" w:rsidRDefault="00C40C2E" w:rsidP="00B3647A">
      <w:pPr>
        <w:pStyle w:val="NoSpacing"/>
        <w:jc w:val="center"/>
        <w:rPr>
          <w:caps/>
        </w:rPr>
      </w:pPr>
    </w:p>
    <w:sdt>
      <w:sdtPr>
        <w:rPr>
          <w:caps/>
        </w:rPr>
        <w:id w:val="30091875"/>
        <w:lock w:val="contentLocked"/>
        <w:placeholder>
          <w:docPart w:val="FA6D2235B70444B7AA0F90B3BCF29854"/>
        </w:placeholder>
        <w:group/>
      </w:sdtPr>
      <w:sdtEndPr/>
      <w:sdtContent>
        <w:p w14:paraId="1E77ED65" w14:textId="77777777" w:rsidR="00C40C2E" w:rsidRPr="00730F0A" w:rsidRDefault="00C40C2E" w:rsidP="00B3647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3CDA70D2D61B4E6E91B174DFA12F51AA"/>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dropDownList>
      </w:sdtPr>
      <w:sdtEndPr/>
      <w:sdtContent>
        <w:p w14:paraId="79DAF276" w14:textId="77777777" w:rsidR="00C40C2E" w:rsidRDefault="00C40C2E" w:rsidP="00B3647A">
          <w:pPr>
            <w:pStyle w:val="NoSpacing"/>
            <w:jc w:val="center"/>
            <w:rPr>
              <w:caps/>
            </w:rPr>
          </w:pPr>
          <w:r>
            <w:rPr>
              <w:caps/>
            </w:rPr>
            <w:t>Mewbourne School of Petroleum and Geological Engineering</w:t>
          </w:r>
        </w:p>
      </w:sdtContent>
    </w:sdt>
    <w:p w14:paraId="5F94909A" w14:textId="77777777" w:rsidR="00C40C2E" w:rsidRPr="00730F0A" w:rsidRDefault="00C40C2E" w:rsidP="00B3647A">
      <w:pPr>
        <w:pStyle w:val="NoSpacing"/>
        <w:jc w:val="center"/>
        <w:rPr>
          <w:caps/>
        </w:rPr>
      </w:pPr>
    </w:p>
    <w:p w14:paraId="617C47F9" w14:textId="77777777" w:rsidR="00C40C2E" w:rsidRPr="00730F0A" w:rsidRDefault="00C40C2E" w:rsidP="00B3647A">
      <w:pPr>
        <w:pStyle w:val="NoSpacing"/>
        <w:jc w:val="center"/>
        <w:rPr>
          <w:caps/>
        </w:rPr>
      </w:pPr>
    </w:p>
    <w:p w14:paraId="77E2081A" w14:textId="77777777" w:rsidR="00C40C2E" w:rsidRPr="00730F0A" w:rsidRDefault="00C40C2E" w:rsidP="00B3647A">
      <w:pPr>
        <w:pStyle w:val="NoSpacing"/>
        <w:jc w:val="center"/>
        <w:rPr>
          <w:caps/>
        </w:rPr>
      </w:pPr>
    </w:p>
    <w:p w14:paraId="355DB5D2" w14:textId="77777777" w:rsidR="00C40C2E" w:rsidRDefault="00C40C2E" w:rsidP="00B3647A">
      <w:pPr>
        <w:pStyle w:val="NoSpacing"/>
        <w:jc w:val="center"/>
        <w:rPr>
          <w:caps/>
        </w:rPr>
      </w:pPr>
    </w:p>
    <w:p w14:paraId="6715142D" w14:textId="77777777" w:rsidR="00C40C2E" w:rsidRPr="00730F0A" w:rsidRDefault="00C40C2E" w:rsidP="00B3647A">
      <w:pPr>
        <w:pStyle w:val="NoSpacing"/>
        <w:jc w:val="center"/>
        <w:rPr>
          <w:caps/>
        </w:rPr>
      </w:pPr>
    </w:p>
    <w:p w14:paraId="2EB3E8DA" w14:textId="77777777" w:rsidR="00C40C2E" w:rsidRPr="00730F0A" w:rsidRDefault="00C40C2E" w:rsidP="00B3647A">
      <w:pPr>
        <w:pStyle w:val="NoSpacing"/>
        <w:jc w:val="center"/>
        <w:rPr>
          <w:caps/>
        </w:rPr>
      </w:pPr>
    </w:p>
    <w:p w14:paraId="46F8B941" w14:textId="77777777" w:rsidR="00C40C2E" w:rsidRPr="00730F0A" w:rsidRDefault="00C40C2E" w:rsidP="00B3647A">
      <w:pPr>
        <w:pStyle w:val="NoSpacing"/>
        <w:jc w:val="center"/>
        <w:rPr>
          <w:caps/>
        </w:rPr>
      </w:pPr>
    </w:p>
    <w:p w14:paraId="4EE7C615" w14:textId="77777777" w:rsidR="00C40C2E" w:rsidRPr="00730F0A" w:rsidRDefault="00C40C2E" w:rsidP="00B3647A">
      <w:pPr>
        <w:pStyle w:val="NoSpacing"/>
        <w:jc w:val="center"/>
        <w:rPr>
          <w:caps/>
        </w:rPr>
      </w:pPr>
    </w:p>
    <w:sdt>
      <w:sdtPr>
        <w:rPr>
          <w:caps/>
          <w:color w:val="808080"/>
        </w:rPr>
        <w:id w:val="30091876"/>
        <w:lock w:val="contentLocked"/>
        <w:placeholder>
          <w:docPart w:val="FA6D2235B70444B7AA0F90B3BCF29854"/>
        </w:placeholder>
        <w:group/>
      </w:sdtPr>
      <w:sdtEndPr/>
      <w:sdtContent>
        <w:p w14:paraId="2CA6FACF" w14:textId="77777777" w:rsidR="00C40C2E" w:rsidRPr="00730F0A" w:rsidRDefault="00C40C2E" w:rsidP="00B3647A">
          <w:pPr>
            <w:pStyle w:val="NoSpacing"/>
            <w:jc w:val="center"/>
            <w:rPr>
              <w:caps/>
            </w:rPr>
          </w:pPr>
          <w:r w:rsidRPr="00730F0A">
            <w:rPr>
              <w:caps/>
            </w:rPr>
            <w:t>By</w:t>
          </w:r>
        </w:p>
      </w:sdtContent>
    </w:sdt>
    <w:p w14:paraId="1CF08F40" w14:textId="77777777" w:rsidR="00C40C2E" w:rsidRDefault="00C40C2E" w:rsidP="00B3647A">
      <w:pPr>
        <w:pStyle w:val="NoSpacing"/>
        <w:jc w:val="center"/>
      </w:pPr>
    </w:p>
    <w:p w14:paraId="53B438A1" w14:textId="77777777" w:rsidR="00C40C2E" w:rsidRDefault="00C40C2E" w:rsidP="00B3647A">
      <w:pPr>
        <w:pStyle w:val="NoSpacing"/>
        <w:jc w:val="center"/>
      </w:pPr>
    </w:p>
    <w:p w14:paraId="43ED6309" w14:textId="77777777" w:rsidR="00C40C2E" w:rsidRDefault="00C40C2E" w:rsidP="00B3647A">
      <w:pPr>
        <w:pStyle w:val="NoSpacing"/>
        <w:jc w:val="center"/>
      </w:pPr>
    </w:p>
    <w:p w14:paraId="04FD355A" w14:textId="77777777" w:rsidR="00C40C2E" w:rsidRDefault="00C40C2E" w:rsidP="00B3647A">
      <w:pPr>
        <w:pStyle w:val="NoSpacing"/>
        <w:jc w:val="center"/>
      </w:pPr>
    </w:p>
    <w:p w14:paraId="00F47273" w14:textId="77777777" w:rsidR="00C40C2E" w:rsidRDefault="00C40C2E" w:rsidP="00B3647A">
      <w:pPr>
        <w:pStyle w:val="NoSpacing"/>
        <w:jc w:val="center"/>
      </w:pPr>
    </w:p>
    <w:p w14:paraId="3CD75475" w14:textId="77777777" w:rsidR="00C40C2E" w:rsidRDefault="00C40C2E" w:rsidP="00B3647A">
      <w:pPr>
        <w:pStyle w:val="NoSpacing"/>
        <w:jc w:val="center"/>
      </w:pPr>
    </w:p>
    <w:p w14:paraId="2BCFEC91" w14:textId="77777777" w:rsidR="00C40C2E" w:rsidRDefault="00C40C2E" w:rsidP="00B3647A">
      <w:pPr>
        <w:pStyle w:val="NoSpacing"/>
        <w:jc w:val="center"/>
      </w:pPr>
    </w:p>
    <w:p w14:paraId="62B3305E" w14:textId="77777777" w:rsidR="00C40C2E" w:rsidRDefault="00C40C2E" w:rsidP="00B3647A">
      <w:pPr>
        <w:pStyle w:val="NoSpacing"/>
        <w:jc w:val="center"/>
      </w:pPr>
    </w:p>
    <w:p w14:paraId="0F53811C" w14:textId="77777777" w:rsidR="00C40C2E" w:rsidRDefault="00C40C2E" w:rsidP="00B3647A">
      <w:pPr>
        <w:pStyle w:val="NoSpacing"/>
        <w:jc w:val="center"/>
      </w:pPr>
    </w:p>
    <w:p w14:paraId="118CC56C" w14:textId="77777777" w:rsidR="00C40C2E" w:rsidRPr="003B763D" w:rsidRDefault="00C40C2E" w:rsidP="00B3647A">
      <w:pPr>
        <w:pStyle w:val="NoSpacing"/>
        <w:jc w:val="right"/>
      </w:pPr>
      <w:r>
        <w:t>______________________________</w:t>
      </w:r>
    </w:p>
    <w:p w14:paraId="607E8731" w14:textId="77777777" w:rsidR="00C40C2E" w:rsidRDefault="00B30838" w:rsidP="00B3647A">
      <w:pPr>
        <w:pStyle w:val="NoSpacing"/>
        <w:jc w:val="right"/>
      </w:pPr>
      <w:sdt>
        <w:sdtPr>
          <w:alias w:val="Select the appropriate prefix"/>
          <w:tag w:val="Prefix"/>
          <w:id w:val="3768269"/>
          <w:placeholder>
            <w:docPart w:val="E50B2006F8EA4AFA9233841B46ACA47F"/>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C40C2E">
            <w:t>Dr.</w:t>
          </w:r>
        </w:sdtContent>
      </w:sdt>
      <w:r w:rsidR="00C40C2E">
        <w:t xml:space="preserve"> </w:t>
      </w:r>
      <w:sdt>
        <w:sdtPr>
          <w:alias w:val="Click to enter committee chair name"/>
          <w:tag w:val="committee chair"/>
          <w:id w:val="30091849"/>
          <w:placeholder>
            <w:docPart w:val="FA6D2235B70444B7AA0F90B3BCF29854"/>
          </w:placeholder>
        </w:sdtPr>
        <w:sdtEndPr/>
        <w:sdtContent>
          <w:r w:rsidR="00C40C2E">
            <w:t>Rouzbeh Ghanbarnezhad Moghanloo</w:t>
          </w:r>
        </w:sdtContent>
      </w:sdt>
      <w:r w:rsidR="00C40C2E">
        <w:t>, Chair</w:t>
      </w:r>
    </w:p>
    <w:p w14:paraId="71153D29" w14:textId="77777777" w:rsidR="00C40C2E" w:rsidRDefault="00C40C2E" w:rsidP="00B3647A">
      <w:pPr>
        <w:pStyle w:val="NoSpacing"/>
        <w:jc w:val="right"/>
      </w:pPr>
    </w:p>
    <w:p w14:paraId="56D85058" w14:textId="77777777" w:rsidR="00C40C2E" w:rsidRDefault="00C40C2E" w:rsidP="00B3647A">
      <w:pPr>
        <w:pStyle w:val="NoSpacing"/>
        <w:jc w:val="right"/>
      </w:pPr>
    </w:p>
    <w:p w14:paraId="438F22F3" w14:textId="77777777" w:rsidR="00C40C2E" w:rsidRPr="003B763D" w:rsidRDefault="00C40C2E" w:rsidP="00B3647A">
      <w:pPr>
        <w:pStyle w:val="NoSpacing"/>
        <w:jc w:val="right"/>
      </w:pPr>
      <w:r>
        <w:t>______________________________</w:t>
      </w:r>
    </w:p>
    <w:p w14:paraId="653C9C17" w14:textId="77777777" w:rsidR="00C40C2E" w:rsidRDefault="00B30838" w:rsidP="00B3647A">
      <w:pPr>
        <w:pStyle w:val="NoSpacing"/>
        <w:jc w:val="right"/>
      </w:pPr>
      <w:sdt>
        <w:sdtPr>
          <w:alias w:val="Select the appropriate prefix"/>
          <w:tag w:val="Prefix"/>
          <w:id w:val="8173872"/>
          <w:placeholder>
            <w:docPart w:val="4B27D52BC8444ED18D847F88FC9A434B"/>
          </w:placeholder>
          <w:dropDownList>
            <w:listItem w:displayText="[Prefix]" w:value="[Prefix]"/>
            <w:listItem w:displayText="Dr." w:value="Dr."/>
            <w:listItem w:displayText="Mr." w:value="Mr."/>
            <w:listItem w:displayText="Mrs." w:value="Mrs."/>
            <w:listItem w:displayText="Ms." w:value="Ms."/>
          </w:dropDownList>
        </w:sdtPr>
        <w:sdtEndPr/>
        <w:sdtContent>
          <w:r w:rsidR="00C40C2E">
            <w:t>Dr.</w:t>
          </w:r>
        </w:sdtContent>
      </w:sdt>
      <w:r w:rsidR="00C40C2E">
        <w:t xml:space="preserve"> </w:t>
      </w:r>
      <w:sdt>
        <w:sdtPr>
          <w:alias w:val="Click to enter 2nd member name"/>
          <w:tag w:val="2nd member"/>
          <w:id w:val="30091850"/>
          <w:placeholder>
            <w:docPart w:val="CF428A0D1FDE4BAAB841B5E9E399B120"/>
          </w:placeholder>
        </w:sdtPr>
        <w:sdtEndPr/>
        <w:sdtContent>
          <w:r w:rsidR="00C40C2E">
            <w:t>Deepak Devegowda</w:t>
          </w:r>
        </w:sdtContent>
      </w:sdt>
    </w:p>
    <w:p w14:paraId="613D1A0F" w14:textId="77777777" w:rsidR="00C40C2E" w:rsidRDefault="00C40C2E" w:rsidP="00B3647A">
      <w:pPr>
        <w:pStyle w:val="NoSpacing"/>
        <w:jc w:val="right"/>
      </w:pPr>
    </w:p>
    <w:p w14:paraId="001DAD63" w14:textId="77777777" w:rsidR="00C40C2E" w:rsidRDefault="00C40C2E" w:rsidP="00B3647A">
      <w:pPr>
        <w:pStyle w:val="NoSpacing"/>
        <w:jc w:val="right"/>
      </w:pPr>
    </w:p>
    <w:p w14:paraId="0D914CB7" w14:textId="77777777" w:rsidR="00C40C2E" w:rsidRPr="003B763D" w:rsidRDefault="00C40C2E" w:rsidP="00B3647A">
      <w:pPr>
        <w:pStyle w:val="NoSpacing"/>
        <w:jc w:val="right"/>
      </w:pPr>
      <w:r>
        <w:t>______________________________</w:t>
      </w:r>
    </w:p>
    <w:p w14:paraId="1A38C03B" w14:textId="77777777" w:rsidR="00C40C2E" w:rsidRDefault="00B30838" w:rsidP="00B3647A">
      <w:pPr>
        <w:pStyle w:val="NoSpacing"/>
        <w:jc w:val="right"/>
      </w:pPr>
      <w:sdt>
        <w:sdtPr>
          <w:alias w:val="Select the appropriate prefix"/>
          <w:tag w:val="Prefix"/>
          <w:id w:val="30091851"/>
          <w:placeholder>
            <w:docPart w:val="ECDAD303CADC4D05BDDE4415EF3F7C72"/>
          </w:placeholder>
          <w:dropDownList>
            <w:listItem w:displayText="[Prefix]" w:value="[Prefix]"/>
            <w:listItem w:displayText="Dr." w:value="Dr."/>
            <w:listItem w:displayText="Mr." w:value="Mr."/>
            <w:listItem w:displayText="Mrs." w:value="Mrs."/>
            <w:listItem w:displayText="Ms." w:value="Ms."/>
          </w:dropDownList>
        </w:sdtPr>
        <w:sdtEndPr/>
        <w:sdtContent>
          <w:r w:rsidR="00C40C2E">
            <w:t>Dr.</w:t>
          </w:r>
        </w:sdtContent>
      </w:sdt>
      <w:r w:rsidR="00C40C2E">
        <w:t xml:space="preserve"> </w:t>
      </w:r>
      <w:sdt>
        <w:sdtPr>
          <w:alias w:val="Click to enter 3rd member name"/>
          <w:tag w:val="3rd member"/>
          <w:id w:val="30091852"/>
          <w:placeholder>
            <w:docPart w:val="7B329C7546F34DC0896E46EC679B674C"/>
          </w:placeholder>
        </w:sdtPr>
        <w:sdtEndPr/>
        <w:sdtContent>
          <w:r w:rsidR="00C40C2E">
            <w:t>Siddharth Misra</w:t>
          </w:r>
        </w:sdtContent>
      </w:sdt>
    </w:p>
    <w:p w14:paraId="0E335EAD" w14:textId="77777777" w:rsidR="00C40C2E" w:rsidRDefault="00C40C2E" w:rsidP="00B3647A">
      <w:pPr>
        <w:pStyle w:val="NoSpacing"/>
        <w:jc w:val="right"/>
      </w:pPr>
    </w:p>
    <w:p w14:paraId="63C3C434" w14:textId="77777777" w:rsidR="00C40C2E" w:rsidRDefault="00C40C2E" w:rsidP="00B3647A">
      <w:pPr>
        <w:pStyle w:val="NoSpacing"/>
        <w:jc w:val="right"/>
      </w:pPr>
    </w:p>
    <w:p w14:paraId="684AFB7A" w14:textId="77777777" w:rsidR="00C40C2E" w:rsidRDefault="00C40C2E" w:rsidP="00B3647A">
      <w:pPr>
        <w:pStyle w:val="NoSpacing"/>
        <w:jc w:val="center"/>
      </w:pPr>
    </w:p>
    <w:p w14:paraId="1F9E5BA7" w14:textId="77777777" w:rsidR="00C40C2E" w:rsidRDefault="00C40C2E" w:rsidP="00B3647A">
      <w:pPr>
        <w:pStyle w:val="NoSpacing"/>
        <w:jc w:val="center"/>
      </w:pPr>
    </w:p>
    <w:p w14:paraId="192ED177" w14:textId="77777777" w:rsidR="00C40C2E" w:rsidRDefault="00C40C2E" w:rsidP="00B3647A">
      <w:pPr>
        <w:pStyle w:val="NoSpacing"/>
        <w:jc w:val="center"/>
      </w:pPr>
    </w:p>
    <w:p w14:paraId="342673C2" w14:textId="77777777" w:rsidR="009C2419" w:rsidRDefault="009C2419" w:rsidP="00B3647A">
      <w:pPr>
        <w:pStyle w:val="NoSpacing"/>
        <w:jc w:val="center"/>
      </w:pPr>
    </w:p>
    <w:p w14:paraId="4233B5CA" w14:textId="77777777" w:rsidR="009C2419" w:rsidRDefault="009C2419" w:rsidP="00B3647A">
      <w:pPr>
        <w:pStyle w:val="NoSpacing"/>
        <w:jc w:val="center"/>
      </w:pPr>
    </w:p>
    <w:p w14:paraId="54D1D7D4" w14:textId="77777777" w:rsidR="009C2419" w:rsidRDefault="009C2419" w:rsidP="00B3647A">
      <w:pPr>
        <w:pStyle w:val="NoSpacing"/>
        <w:jc w:val="center"/>
      </w:pPr>
    </w:p>
    <w:p w14:paraId="1151CADE" w14:textId="77777777" w:rsidR="009C2419" w:rsidRDefault="009C2419" w:rsidP="00B3647A">
      <w:pPr>
        <w:pStyle w:val="NoSpacing"/>
        <w:jc w:val="center"/>
      </w:pPr>
    </w:p>
    <w:p w14:paraId="09E05AE1" w14:textId="77777777" w:rsidR="009C2419" w:rsidRDefault="009C2419" w:rsidP="00B3647A">
      <w:pPr>
        <w:pStyle w:val="NoSpacing"/>
        <w:jc w:val="center"/>
      </w:pPr>
    </w:p>
    <w:p w14:paraId="7F0B0E00" w14:textId="77777777" w:rsidR="009C2419" w:rsidRDefault="009C2419" w:rsidP="00B3647A">
      <w:pPr>
        <w:pStyle w:val="NoSpacing"/>
        <w:jc w:val="center"/>
      </w:pPr>
    </w:p>
    <w:p w14:paraId="662512E7" w14:textId="77777777" w:rsidR="009C2419" w:rsidRDefault="009C2419" w:rsidP="00B3647A">
      <w:pPr>
        <w:pStyle w:val="NoSpacing"/>
        <w:jc w:val="center"/>
      </w:pPr>
    </w:p>
    <w:p w14:paraId="37532054" w14:textId="77777777" w:rsidR="009C2419" w:rsidRDefault="009C2419" w:rsidP="00B3647A">
      <w:pPr>
        <w:pStyle w:val="NoSpacing"/>
        <w:jc w:val="center"/>
      </w:pPr>
    </w:p>
    <w:p w14:paraId="0B0C0C63" w14:textId="77777777" w:rsidR="009C2419" w:rsidRDefault="009C2419" w:rsidP="00B3647A">
      <w:pPr>
        <w:pStyle w:val="NoSpacing"/>
        <w:jc w:val="center"/>
      </w:pPr>
    </w:p>
    <w:p w14:paraId="6843EB95" w14:textId="77777777" w:rsidR="009C2419" w:rsidRDefault="009C2419" w:rsidP="00B3647A">
      <w:pPr>
        <w:pStyle w:val="NoSpacing"/>
        <w:jc w:val="center"/>
      </w:pPr>
    </w:p>
    <w:p w14:paraId="10B1A71F" w14:textId="77777777" w:rsidR="009C2419" w:rsidRDefault="009C2419" w:rsidP="00B3647A">
      <w:pPr>
        <w:pStyle w:val="NoSpacing"/>
        <w:jc w:val="center"/>
      </w:pPr>
    </w:p>
    <w:p w14:paraId="0A650AA2" w14:textId="77777777" w:rsidR="009C2419" w:rsidRDefault="009C2419" w:rsidP="00B3647A">
      <w:pPr>
        <w:pStyle w:val="NoSpacing"/>
        <w:jc w:val="center"/>
      </w:pPr>
    </w:p>
    <w:p w14:paraId="6155AF6F" w14:textId="77777777" w:rsidR="009C2419" w:rsidRDefault="009C2419" w:rsidP="00B3647A">
      <w:pPr>
        <w:pStyle w:val="NoSpacing"/>
        <w:jc w:val="center"/>
      </w:pPr>
    </w:p>
    <w:p w14:paraId="2F381336" w14:textId="77777777" w:rsidR="009C2419" w:rsidRDefault="009C2419" w:rsidP="00B3647A">
      <w:pPr>
        <w:pStyle w:val="NoSpacing"/>
        <w:jc w:val="center"/>
      </w:pPr>
    </w:p>
    <w:p w14:paraId="1545C8F3" w14:textId="77777777" w:rsidR="009C2419" w:rsidRDefault="009C2419" w:rsidP="00B3647A">
      <w:pPr>
        <w:pStyle w:val="NoSpacing"/>
        <w:jc w:val="center"/>
      </w:pPr>
    </w:p>
    <w:p w14:paraId="313ACCF3" w14:textId="77777777" w:rsidR="009C2419" w:rsidRDefault="009C2419" w:rsidP="00B3647A">
      <w:pPr>
        <w:pStyle w:val="NoSpacing"/>
        <w:jc w:val="center"/>
      </w:pPr>
    </w:p>
    <w:p w14:paraId="37D5425F" w14:textId="77777777" w:rsidR="009C2419" w:rsidRDefault="009C2419" w:rsidP="00B3647A">
      <w:pPr>
        <w:pStyle w:val="NoSpacing"/>
        <w:jc w:val="center"/>
      </w:pPr>
    </w:p>
    <w:p w14:paraId="0B6003EB" w14:textId="77777777" w:rsidR="009C2419" w:rsidRDefault="009C2419" w:rsidP="00B3647A">
      <w:pPr>
        <w:pStyle w:val="NoSpacing"/>
        <w:jc w:val="center"/>
      </w:pPr>
    </w:p>
    <w:p w14:paraId="7D82F3D5" w14:textId="77777777" w:rsidR="009C2419" w:rsidRDefault="009C2419" w:rsidP="00B3647A">
      <w:pPr>
        <w:pStyle w:val="NoSpacing"/>
        <w:jc w:val="center"/>
      </w:pPr>
    </w:p>
    <w:p w14:paraId="23D12BB1" w14:textId="77777777" w:rsidR="009C2419" w:rsidRDefault="009C2419" w:rsidP="00B3647A">
      <w:pPr>
        <w:pStyle w:val="NoSpacing"/>
        <w:jc w:val="center"/>
      </w:pPr>
    </w:p>
    <w:p w14:paraId="2A85DBC6" w14:textId="77777777" w:rsidR="009C2419" w:rsidRDefault="009C2419" w:rsidP="00B3647A">
      <w:pPr>
        <w:pStyle w:val="NoSpacing"/>
        <w:jc w:val="center"/>
      </w:pPr>
    </w:p>
    <w:p w14:paraId="6C4D16CA" w14:textId="77777777" w:rsidR="009C2419" w:rsidRDefault="009C2419" w:rsidP="00B3647A">
      <w:pPr>
        <w:pStyle w:val="NoSpacing"/>
        <w:jc w:val="center"/>
      </w:pPr>
    </w:p>
    <w:p w14:paraId="647037BF" w14:textId="77777777" w:rsidR="009C2419" w:rsidRDefault="009C2419" w:rsidP="00B3647A">
      <w:pPr>
        <w:pStyle w:val="NoSpacing"/>
        <w:jc w:val="center"/>
      </w:pPr>
    </w:p>
    <w:p w14:paraId="401777AC" w14:textId="77777777" w:rsidR="009C2419" w:rsidRDefault="009C2419" w:rsidP="00B3647A">
      <w:pPr>
        <w:pStyle w:val="NoSpacing"/>
        <w:jc w:val="center"/>
      </w:pPr>
    </w:p>
    <w:p w14:paraId="5F56E0CB" w14:textId="77777777" w:rsidR="009C2419" w:rsidRDefault="009C2419" w:rsidP="00B3647A">
      <w:pPr>
        <w:pStyle w:val="NoSpacing"/>
        <w:jc w:val="center"/>
      </w:pPr>
    </w:p>
    <w:p w14:paraId="22FAA763" w14:textId="77777777" w:rsidR="009C2419" w:rsidRDefault="009C2419" w:rsidP="00B3647A">
      <w:pPr>
        <w:pStyle w:val="NoSpacing"/>
        <w:jc w:val="center"/>
      </w:pPr>
    </w:p>
    <w:p w14:paraId="04F43A10" w14:textId="77777777" w:rsidR="009C2419" w:rsidRDefault="009C2419" w:rsidP="00B3647A">
      <w:pPr>
        <w:pStyle w:val="NoSpacing"/>
        <w:jc w:val="center"/>
      </w:pPr>
    </w:p>
    <w:p w14:paraId="28643B06" w14:textId="77777777" w:rsidR="009C2419" w:rsidRDefault="009C2419" w:rsidP="00B3647A">
      <w:pPr>
        <w:pStyle w:val="NoSpacing"/>
        <w:jc w:val="center"/>
      </w:pPr>
    </w:p>
    <w:p w14:paraId="28392C66" w14:textId="77777777" w:rsidR="009C2419" w:rsidRDefault="009C2419" w:rsidP="00B3647A">
      <w:pPr>
        <w:pStyle w:val="NoSpacing"/>
        <w:jc w:val="center"/>
      </w:pPr>
    </w:p>
    <w:p w14:paraId="34690904" w14:textId="77777777" w:rsidR="009C2419" w:rsidRDefault="009C2419" w:rsidP="00B3647A">
      <w:pPr>
        <w:pStyle w:val="NoSpacing"/>
        <w:jc w:val="center"/>
      </w:pPr>
    </w:p>
    <w:p w14:paraId="3C8BAEA0" w14:textId="77777777" w:rsidR="009C2419" w:rsidRDefault="009C2419" w:rsidP="00B3647A">
      <w:pPr>
        <w:pStyle w:val="NoSpacing"/>
        <w:jc w:val="center"/>
      </w:pPr>
    </w:p>
    <w:p w14:paraId="55B7179A" w14:textId="77777777" w:rsidR="009C2419" w:rsidRDefault="009C2419" w:rsidP="00B3647A">
      <w:pPr>
        <w:pStyle w:val="NoSpacing"/>
        <w:jc w:val="center"/>
      </w:pPr>
    </w:p>
    <w:p w14:paraId="6C1142DD" w14:textId="77777777" w:rsidR="009C2419" w:rsidRDefault="009C2419" w:rsidP="00B3647A">
      <w:pPr>
        <w:pStyle w:val="NoSpacing"/>
        <w:jc w:val="center"/>
      </w:pPr>
    </w:p>
    <w:p w14:paraId="6D3F02E8" w14:textId="77777777" w:rsidR="009C2419" w:rsidRDefault="009C2419" w:rsidP="00B3647A">
      <w:pPr>
        <w:pStyle w:val="NoSpacing"/>
        <w:jc w:val="center"/>
      </w:pPr>
    </w:p>
    <w:p w14:paraId="255F6A68" w14:textId="77777777" w:rsidR="009C2419" w:rsidRDefault="009C2419" w:rsidP="00B3647A">
      <w:pPr>
        <w:pStyle w:val="NoSpacing"/>
        <w:jc w:val="center"/>
      </w:pPr>
    </w:p>
    <w:p w14:paraId="5881CF74" w14:textId="77777777" w:rsidR="009C2419" w:rsidRDefault="009C2419" w:rsidP="00B3647A">
      <w:pPr>
        <w:pStyle w:val="NoSpacing"/>
        <w:jc w:val="center"/>
      </w:pPr>
    </w:p>
    <w:p w14:paraId="07006D69" w14:textId="77777777" w:rsidR="009C2419" w:rsidRDefault="009C2419" w:rsidP="00B3647A">
      <w:pPr>
        <w:pStyle w:val="NoSpacing"/>
        <w:jc w:val="center"/>
      </w:pPr>
    </w:p>
    <w:p w14:paraId="36720792" w14:textId="77777777" w:rsidR="009C2419" w:rsidRDefault="009C2419" w:rsidP="00B3647A">
      <w:pPr>
        <w:pStyle w:val="NoSpacing"/>
        <w:jc w:val="center"/>
      </w:pPr>
    </w:p>
    <w:p w14:paraId="4F994F3E" w14:textId="77777777" w:rsidR="009C2419" w:rsidRDefault="009C2419" w:rsidP="00B3647A">
      <w:pPr>
        <w:pStyle w:val="NoSpacing"/>
        <w:jc w:val="center"/>
      </w:pPr>
    </w:p>
    <w:p w14:paraId="4781EA3F" w14:textId="77777777" w:rsidR="009C2419" w:rsidRDefault="009C2419" w:rsidP="00B3647A">
      <w:pPr>
        <w:pStyle w:val="NoSpacing"/>
        <w:jc w:val="center"/>
      </w:pPr>
    </w:p>
    <w:p w14:paraId="5E043BDE" w14:textId="77777777" w:rsidR="009C2419" w:rsidRDefault="009C2419" w:rsidP="00B3647A">
      <w:pPr>
        <w:pStyle w:val="NoSpacing"/>
        <w:jc w:val="center"/>
      </w:pPr>
    </w:p>
    <w:p w14:paraId="63798A57" w14:textId="77777777" w:rsidR="009C2419" w:rsidRDefault="00B30838" w:rsidP="00B3647A">
      <w:pPr>
        <w:pStyle w:val="NoSpacing"/>
        <w:jc w:val="center"/>
      </w:pPr>
      <w:sdt>
        <w:sdtPr>
          <w:id w:val="30091877"/>
          <w:lock w:val="contentLocked"/>
          <w:placeholder>
            <w:docPart w:val="A8A4704D95834186BA9ECA994CAEFEE6"/>
          </w:placeholder>
          <w:group/>
        </w:sdtPr>
        <w:sdtEndPr/>
        <w:sdtContent>
          <w:r w:rsidR="009C2419">
            <w:t>© Copyright by</w:t>
          </w:r>
        </w:sdtContent>
      </w:sdt>
      <w:r w:rsidR="009C2419">
        <w:t xml:space="preserve"> </w:t>
      </w:r>
      <w:sdt>
        <w:sdtPr>
          <w:alias w:val="Click here to enter your name (must match University records)"/>
          <w:tag w:val="Click here to enter your name (must match University records)"/>
          <w:id w:val="2590303"/>
          <w:placeholder>
            <w:docPart w:val="A8A4704D95834186BA9ECA994CAEFEE6"/>
          </w:placeholder>
        </w:sdtPr>
        <w:sdtEndPr>
          <w:rPr>
            <w:caps/>
          </w:rPr>
        </w:sdtEndPr>
        <w:sdtContent>
          <w:r w:rsidR="009C2419">
            <w:rPr>
              <w:caps/>
            </w:rPr>
            <w:t>chidozie uwakwe</w:t>
          </w:r>
        </w:sdtContent>
      </w:sdt>
      <w:r w:rsidR="009C2419">
        <w:t xml:space="preserve"> </w:t>
      </w:r>
      <w:sdt>
        <w:sdtPr>
          <w:alias w:val="Click to enter the year you are depositing thesis"/>
          <w:tag w:val="Click to enter the year you are depositing thesis"/>
          <w:id w:val="2590304"/>
          <w:placeholder>
            <w:docPart w:val="A8A4704D95834186BA9ECA994CAEFEE6"/>
          </w:placeholder>
        </w:sdtPr>
        <w:sdtEndPr/>
        <w:sdtContent>
          <w:r w:rsidR="009C2419">
            <w:t>2017</w:t>
          </w:r>
        </w:sdtContent>
      </w:sdt>
    </w:p>
    <w:p w14:paraId="48BD0B83" w14:textId="77777777" w:rsidR="009C2419" w:rsidRDefault="009C2419" w:rsidP="00B3647A">
      <w:pPr>
        <w:pStyle w:val="NoSpacing"/>
        <w:jc w:val="center"/>
      </w:pPr>
      <w:r>
        <w:t>All Rights Reserved.</w:t>
      </w:r>
    </w:p>
    <w:p w14:paraId="176F8D9D" w14:textId="77777777" w:rsidR="00C90FAE" w:rsidRDefault="00C90FAE" w:rsidP="00B3647A">
      <w:pPr>
        <w:jc w:val="center"/>
      </w:pPr>
    </w:p>
    <w:p w14:paraId="2D987E87" w14:textId="77777777" w:rsidR="009C2419" w:rsidRPr="00062F92" w:rsidRDefault="00C90FAE" w:rsidP="004933AC">
      <w:pPr>
        <w:spacing w:line="480" w:lineRule="auto"/>
        <w:rPr>
          <w:rFonts w:cstheme="minorHAnsi"/>
          <w:sz w:val="24"/>
          <w:szCs w:val="24"/>
        </w:rPr>
      </w:pPr>
      <w:r w:rsidRPr="00062F92">
        <w:rPr>
          <w:rFonts w:cstheme="minorHAnsi"/>
          <w:sz w:val="24"/>
          <w:szCs w:val="24"/>
        </w:rPr>
        <w:lastRenderedPageBreak/>
        <w:t xml:space="preserve">I dedicate this </w:t>
      </w:r>
      <w:r w:rsidR="00B9574D" w:rsidRPr="00062F92">
        <w:rPr>
          <w:rFonts w:cstheme="minorHAnsi"/>
          <w:sz w:val="24"/>
          <w:szCs w:val="24"/>
        </w:rPr>
        <w:t xml:space="preserve">thesis </w:t>
      </w:r>
      <w:r w:rsidRPr="00062F92">
        <w:rPr>
          <w:rFonts w:cstheme="minorHAnsi"/>
          <w:sz w:val="24"/>
          <w:szCs w:val="24"/>
        </w:rPr>
        <w:t>to God</w:t>
      </w:r>
      <w:r w:rsidR="00B9574D" w:rsidRPr="00062F92">
        <w:rPr>
          <w:rFonts w:cstheme="minorHAnsi"/>
          <w:sz w:val="24"/>
          <w:szCs w:val="24"/>
        </w:rPr>
        <w:t xml:space="preserve"> Almighty. He has been the source of strength in my life and has given me the perseverance to make it this far. I also dedicate this work to my parents who have continued to provide me with endless encouragement throughout my life.</w:t>
      </w:r>
      <w:r w:rsidR="009C2419" w:rsidRPr="00062F92">
        <w:rPr>
          <w:rFonts w:cstheme="minorHAnsi"/>
          <w:sz w:val="24"/>
          <w:szCs w:val="24"/>
        </w:rPr>
        <w:br w:type="page"/>
      </w:r>
    </w:p>
    <w:p w14:paraId="4E3AC740" w14:textId="77777777" w:rsidR="00DF027B" w:rsidRDefault="00DF027B" w:rsidP="009C2419">
      <w:pPr>
        <w:pStyle w:val="Heading1"/>
        <w:rPr>
          <w:rFonts w:ascii="Times New Roman" w:hAnsi="Times New Roman"/>
        </w:rPr>
        <w:sectPr w:rsidR="00DF027B" w:rsidSect="00062F92">
          <w:pgSz w:w="12240" w:h="15840"/>
          <w:pgMar w:top="1440" w:right="1440" w:bottom="1440" w:left="2304" w:header="720" w:footer="720" w:gutter="0"/>
          <w:pgNumType w:fmt="lowerRoman" w:start="1"/>
          <w:cols w:space="720"/>
          <w:titlePg/>
          <w:docGrid w:linePitch="360"/>
        </w:sectPr>
      </w:pPr>
      <w:bookmarkStart w:id="2" w:name="_Toc310579464"/>
      <w:bookmarkStart w:id="3" w:name="_Toc467497311"/>
    </w:p>
    <w:p w14:paraId="3FFAC3A8" w14:textId="77777777" w:rsidR="009C2419" w:rsidRPr="00062F92" w:rsidRDefault="009C2419" w:rsidP="009C2419">
      <w:pPr>
        <w:pStyle w:val="Heading1"/>
        <w:rPr>
          <w:rFonts w:asciiTheme="minorHAnsi" w:hAnsiTheme="minorHAnsi" w:cstheme="minorHAnsi"/>
        </w:rPr>
      </w:pPr>
      <w:r w:rsidRPr="00062F92">
        <w:rPr>
          <w:rFonts w:asciiTheme="minorHAnsi" w:hAnsiTheme="minorHAnsi" w:cstheme="minorHAnsi"/>
        </w:rPr>
        <w:lastRenderedPageBreak/>
        <w:t>Acknowledgements</w:t>
      </w:r>
      <w:bookmarkEnd w:id="2"/>
      <w:bookmarkEnd w:id="3"/>
    </w:p>
    <w:p w14:paraId="1230E2F8" w14:textId="76E03E49" w:rsidR="00C179E0" w:rsidRPr="00062F92" w:rsidRDefault="00C179E0" w:rsidP="00C90FAE">
      <w:pPr>
        <w:pStyle w:val="NoSpacing"/>
        <w:spacing w:line="480" w:lineRule="auto"/>
        <w:ind w:firstLine="720"/>
        <w:rPr>
          <w:rFonts w:cstheme="minorHAnsi"/>
        </w:rPr>
      </w:pPr>
      <w:r w:rsidRPr="00062F92">
        <w:rPr>
          <w:rFonts w:cstheme="minorHAnsi"/>
        </w:rPr>
        <w:t xml:space="preserve">First and foremost, I give thanks to God for the grace and favor He has put in my life. </w:t>
      </w:r>
      <w:r w:rsidR="004933AC" w:rsidRPr="00062F92">
        <w:rPr>
          <w:rFonts w:cstheme="minorHAnsi"/>
        </w:rPr>
        <w:t xml:space="preserve">This work would not have been possible without the knowledge, wisdom, and strength </w:t>
      </w:r>
      <w:r w:rsidRPr="00062F92">
        <w:rPr>
          <w:rFonts w:cstheme="minorHAnsi"/>
        </w:rPr>
        <w:t>He has provided me</w:t>
      </w:r>
      <w:r w:rsidR="004933AC" w:rsidRPr="00062F92">
        <w:rPr>
          <w:rFonts w:cstheme="minorHAnsi"/>
        </w:rPr>
        <w:t xml:space="preserve">. </w:t>
      </w:r>
    </w:p>
    <w:p w14:paraId="787FFCE3" w14:textId="77777777" w:rsidR="00C90FAE" w:rsidRPr="00062F92" w:rsidRDefault="009C2419" w:rsidP="00C90FAE">
      <w:pPr>
        <w:pStyle w:val="NoSpacing"/>
        <w:spacing w:line="480" w:lineRule="auto"/>
        <w:ind w:firstLine="720"/>
        <w:rPr>
          <w:rFonts w:cstheme="minorHAnsi"/>
        </w:rPr>
      </w:pPr>
      <w:r w:rsidRPr="00062F92">
        <w:rPr>
          <w:rFonts w:cstheme="minorHAnsi"/>
        </w:rPr>
        <w:t>I would like to acknowledge</w:t>
      </w:r>
      <w:r w:rsidR="00CB2A1F" w:rsidRPr="00062F92">
        <w:rPr>
          <w:rFonts w:cstheme="minorHAnsi"/>
        </w:rPr>
        <w:t xml:space="preserve"> my advisor, Dr. </w:t>
      </w:r>
      <w:r w:rsidR="00C179E0" w:rsidRPr="00062F92">
        <w:rPr>
          <w:rFonts w:cstheme="minorHAnsi"/>
        </w:rPr>
        <w:t>Moghanloo, for providing me with guidance</w:t>
      </w:r>
      <w:r w:rsidR="00CF6CC7" w:rsidRPr="00062F92">
        <w:rPr>
          <w:rFonts w:cstheme="minorHAnsi"/>
        </w:rPr>
        <w:t xml:space="preserve"> and support</w:t>
      </w:r>
      <w:r w:rsidR="00C179E0" w:rsidRPr="00062F92">
        <w:rPr>
          <w:rFonts w:cstheme="minorHAnsi"/>
        </w:rPr>
        <w:t xml:space="preserve"> every step of the way in this academic program. Without him, this work would have been enormously more difficult. I would like to acknowledge my committee members, Dr. Misra and Dr. Devegowda, for their support of my research. I would also like to thank my colleagues at the University of Oklahoma</w:t>
      </w:r>
      <w:r w:rsidR="005534CF" w:rsidRPr="00062F92">
        <w:rPr>
          <w:rFonts w:cstheme="minorHAnsi"/>
        </w:rPr>
        <w:t xml:space="preserve"> for the valuable contributions they made in helping me with this research</w:t>
      </w:r>
      <w:r w:rsidR="00C179E0" w:rsidRPr="00062F92">
        <w:rPr>
          <w:rFonts w:cstheme="minorHAnsi"/>
        </w:rPr>
        <w:t xml:space="preserve">. </w:t>
      </w:r>
    </w:p>
    <w:p w14:paraId="61158487" w14:textId="77777777" w:rsidR="00C90FAE" w:rsidRPr="00062F92" w:rsidRDefault="005534CF" w:rsidP="00C90FAE">
      <w:pPr>
        <w:pStyle w:val="NoSpacing"/>
        <w:spacing w:line="480" w:lineRule="auto"/>
        <w:ind w:firstLine="720"/>
        <w:rPr>
          <w:rFonts w:cstheme="minorHAnsi"/>
        </w:rPr>
      </w:pPr>
      <w:r w:rsidRPr="00062F92">
        <w:rPr>
          <w:rFonts w:cstheme="minorHAnsi"/>
        </w:rPr>
        <w:t>I am especially grateful to my loving p</w:t>
      </w:r>
      <w:r w:rsidR="00C90FAE" w:rsidRPr="00062F92">
        <w:rPr>
          <w:rFonts w:cstheme="minorHAnsi"/>
        </w:rPr>
        <w:t>arents</w:t>
      </w:r>
      <w:r w:rsidRPr="00062F92">
        <w:rPr>
          <w:rFonts w:cstheme="minorHAnsi"/>
        </w:rPr>
        <w:t xml:space="preserve"> for always being there for me</w:t>
      </w:r>
      <w:r w:rsidR="00CF6CC7" w:rsidRPr="00062F92">
        <w:rPr>
          <w:rFonts w:cstheme="minorHAnsi"/>
        </w:rPr>
        <w:t xml:space="preserve"> and supporting me in everything I do</w:t>
      </w:r>
      <w:r w:rsidRPr="00062F92">
        <w:rPr>
          <w:rFonts w:cstheme="minorHAnsi"/>
        </w:rPr>
        <w:t xml:space="preserve">. Finally, </w:t>
      </w:r>
      <w:r w:rsidR="00CF6CC7" w:rsidRPr="00062F92">
        <w:rPr>
          <w:rFonts w:cstheme="minorHAnsi"/>
        </w:rPr>
        <w:t>I would like to thank</w:t>
      </w:r>
      <w:r w:rsidRPr="00062F92">
        <w:rPr>
          <w:rFonts w:cstheme="minorHAnsi"/>
        </w:rPr>
        <w:t xml:space="preserve"> </w:t>
      </w:r>
      <w:r w:rsidR="00CF6CC7" w:rsidRPr="00062F92">
        <w:rPr>
          <w:rFonts w:cstheme="minorHAnsi"/>
        </w:rPr>
        <w:t xml:space="preserve">my family and friends </w:t>
      </w:r>
      <w:r w:rsidR="00C67413" w:rsidRPr="00062F92">
        <w:rPr>
          <w:rFonts w:cstheme="minorHAnsi"/>
        </w:rPr>
        <w:t>who have kept me going in my life.</w:t>
      </w:r>
    </w:p>
    <w:p w14:paraId="118A16D2" w14:textId="77777777" w:rsidR="00C90FAE" w:rsidRPr="00062F92" w:rsidRDefault="00C90FAE" w:rsidP="00C90FAE">
      <w:pPr>
        <w:pStyle w:val="NoSpacing"/>
        <w:ind w:firstLine="720"/>
        <w:rPr>
          <w:rFonts w:cstheme="minorHAnsi"/>
        </w:rPr>
      </w:pPr>
    </w:p>
    <w:p w14:paraId="799A3FB7" w14:textId="77777777" w:rsidR="00151A66" w:rsidRPr="00062F92" w:rsidRDefault="00151A66">
      <w:pPr>
        <w:rPr>
          <w:rFonts w:eastAsia="SimSun" w:cstheme="minorHAnsi"/>
          <w:sz w:val="24"/>
          <w:szCs w:val="32"/>
          <w:lang w:bidi="en-US"/>
        </w:rPr>
      </w:pPr>
      <w:r w:rsidRPr="00062F92">
        <w:rPr>
          <w:rFonts w:cstheme="minorHAnsi"/>
        </w:rPr>
        <w:br w:type="page"/>
      </w:r>
    </w:p>
    <w:p w14:paraId="2D8B4FFC" w14:textId="77777777" w:rsidR="00DD4AED" w:rsidRPr="00062F92" w:rsidRDefault="00DD4AED" w:rsidP="00DD4AED">
      <w:pPr>
        <w:pStyle w:val="Heading1"/>
        <w:rPr>
          <w:rFonts w:asciiTheme="minorHAnsi" w:hAnsiTheme="minorHAnsi" w:cstheme="minorHAnsi"/>
        </w:rPr>
      </w:pPr>
      <w:r w:rsidRPr="00062F92">
        <w:rPr>
          <w:rFonts w:asciiTheme="minorHAnsi" w:hAnsiTheme="minorHAnsi" w:cstheme="minorHAnsi"/>
        </w:rPr>
        <w:lastRenderedPageBreak/>
        <w:t>Table of Contents</w:t>
      </w:r>
    </w:p>
    <w:p w14:paraId="54883DCE" w14:textId="099B3AF6" w:rsidR="00825A7D" w:rsidRPr="00062F92" w:rsidRDefault="00151A66" w:rsidP="006651C1">
      <w:pPr>
        <w:pStyle w:val="TOC1"/>
        <w:rPr>
          <w:rFonts w:cstheme="minorHAnsi"/>
          <w:b/>
          <w:noProof/>
        </w:rPr>
      </w:pPr>
      <w:r w:rsidRPr="00062F92">
        <w:rPr>
          <w:rFonts w:cstheme="minorHAnsi"/>
        </w:rPr>
        <w:fldChar w:fldCharType="begin"/>
      </w:r>
      <w:r w:rsidRPr="00062F92">
        <w:rPr>
          <w:rFonts w:cstheme="minorHAnsi"/>
        </w:rPr>
        <w:instrText xml:space="preserve"> TOC \o "3-3" \h \z \t "Heading 1,1,Heading 2,2,Chapter,1" </w:instrText>
      </w:r>
      <w:r w:rsidRPr="00062F92">
        <w:rPr>
          <w:rFonts w:cstheme="minorHAnsi"/>
        </w:rPr>
        <w:fldChar w:fldCharType="separate"/>
      </w:r>
      <w:hyperlink w:anchor="_Toc467497311" w:history="1">
        <w:r w:rsidRPr="00062F92">
          <w:rPr>
            <w:rStyle w:val="Hyperlink"/>
            <w:rFonts w:cstheme="minorHAnsi"/>
            <w:b/>
            <w:noProof/>
          </w:rPr>
          <w:t>Acknowledgements</w:t>
        </w:r>
        <w:r w:rsidRPr="00062F92">
          <w:rPr>
            <w:rFonts w:cstheme="minorHAnsi"/>
            <w:b/>
            <w:noProof/>
            <w:webHidden/>
          </w:rPr>
          <w:tab/>
        </w:r>
        <w:r w:rsidRPr="00062F92">
          <w:rPr>
            <w:rFonts w:cstheme="minorHAnsi"/>
            <w:b/>
            <w:noProof/>
            <w:webHidden/>
          </w:rPr>
          <w:fldChar w:fldCharType="begin"/>
        </w:r>
        <w:r w:rsidRPr="00062F92">
          <w:rPr>
            <w:rFonts w:cstheme="minorHAnsi"/>
            <w:b/>
            <w:noProof/>
            <w:webHidden/>
          </w:rPr>
          <w:instrText xml:space="preserve"> PAGEREF _Toc467497311 \h </w:instrText>
        </w:r>
        <w:r w:rsidRPr="00062F92">
          <w:rPr>
            <w:rFonts w:cstheme="minorHAnsi"/>
            <w:b/>
            <w:noProof/>
            <w:webHidden/>
          </w:rPr>
        </w:r>
        <w:r w:rsidRPr="00062F92">
          <w:rPr>
            <w:rFonts w:cstheme="minorHAnsi"/>
            <w:b/>
            <w:noProof/>
            <w:webHidden/>
          </w:rPr>
          <w:fldChar w:fldCharType="separate"/>
        </w:r>
        <w:r w:rsidR="00D93B29">
          <w:rPr>
            <w:rFonts w:cstheme="minorHAnsi"/>
            <w:b/>
            <w:noProof/>
            <w:webHidden/>
          </w:rPr>
          <w:t>iv</w:t>
        </w:r>
        <w:r w:rsidRPr="00062F92">
          <w:rPr>
            <w:rFonts w:cstheme="minorHAnsi"/>
            <w:b/>
            <w:noProof/>
            <w:webHidden/>
          </w:rPr>
          <w:fldChar w:fldCharType="end"/>
        </w:r>
      </w:hyperlink>
    </w:p>
    <w:p w14:paraId="6CDB2CB8" w14:textId="63A8D248" w:rsidR="00825A7D" w:rsidRPr="00062F92" w:rsidRDefault="00825A7D" w:rsidP="007D4992">
      <w:pPr>
        <w:tabs>
          <w:tab w:val="right" w:leader="dot" w:pos="8482"/>
        </w:tabs>
        <w:rPr>
          <w:rFonts w:cstheme="minorHAnsi"/>
          <w:b/>
          <w:sz w:val="24"/>
          <w:szCs w:val="24"/>
          <w:lang w:bidi="en-US"/>
        </w:rPr>
      </w:pPr>
      <w:r w:rsidRPr="00062F92">
        <w:rPr>
          <w:rFonts w:cstheme="minorHAnsi"/>
          <w:b/>
          <w:sz w:val="24"/>
          <w:szCs w:val="24"/>
          <w:lang w:bidi="en-US"/>
        </w:rPr>
        <w:t>List of Tables</w:t>
      </w:r>
      <w:r w:rsidRPr="00062F92">
        <w:rPr>
          <w:rFonts w:cstheme="minorHAnsi"/>
          <w:b/>
          <w:sz w:val="24"/>
          <w:szCs w:val="24"/>
          <w:lang w:bidi="en-US"/>
        </w:rPr>
        <w:tab/>
        <w:t>v</w:t>
      </w:r>
      <w:r w:rsidR="009F4AB4">
        <w:rPr>
          <w:rFonts w:cstheme="minorHAnsi"/>
          <w:b/>
          <w:sz w:val="24"/>
          <w:szCs w:val="24"/>
          <w:lang w:bidi="en-US"/>
        </w:rPr>
        <w:t>i</w:t>
      </w:r>
      <w:r w:rsidRPr="00062F92">
        <w:rPr>
          <w:rFonts w:cstheme="minorHAnsi"/>
          <w:b/>
          <w:sz w:val="24"/>
          <w:szCs w:val="24"/>
          <w:lang w:bidi="en-US"/>
        </w:rPr>
        <w:t>i</w:t>
      </w:r>
    </w:p>
    <w:p w14:paraId="2F4F7340" w14:textId="1B027858" w:rsidR="00825A7D" w:rsidRPr="00062F92" w:rsidRDefault="00825A7D" w:rsidP="007D4992">
      <w:pPr>
        <w:tabs>
          <w:tab w:val="right" w:leader="dot" w:pos="8482"/>
        </w:tabs>
        <w:rPr>
          <w:rFonts w:cstheme="minorHAnsi"/>
          <w:b/>
          <w:sz w:val="24"/>
          <w:szCs w:val="24"/>
          <w:lang w:bidi="en-US"/>
        </w:rPr>
      </w:pPr>
      <w:r w:rsidRPr="00062F92">
        <w:rPr>
          <w:rFonts w:cstheme="minorHAnsi"/>
          <w:b/>
          <w:sz w:val="24"/>
          <w:szCs w:val="24"/>
          <w:lang w:bidi="en-US"/>
        </w:rPr>
        <w:t>List of Figures</w:t>
      </w:r>
      <w:r w:rsidRPr="00062F92">
        <w:rPr>
          <w:rFonts w:cstheme="minorHAnsi"/>
          <w:b/>
          <w:sz w:val="24"/>
          <w:szCs w:val="24"/>
          <w:lang w:bidi="en-US"/>
        </w:rPr>
        <w:tab/>
        <w:t>vi</w:t>
      </w:r>
      <w:r w:rsidR="009F4AB4">
        <w:rPr>
          <w:rFonts w:cstheme="minorHAnsi"/>
          <w:b/>
          <w:sz w:val="24"/>
          <w:szCs w:val="24"/>
          <w:lang w:bidi="en-US"/>
        </w:rPr>
        <w:t>i</w:t>
      </w:r>
      <w:r w:rsidRPr="00062F92">
        <w:rPr>
          <w:rFonts w:cstheme="minorHAnsi"/>
          <w:b/>
          <w:sz w:val="24"/>
          <w:szCs w:val="24"/>
          <w:lang w:bidi="en-US"/>
        </w:rPr>
        <w:t>i</w:t>
      </w:r>
    </w:p>
    <w:p w14:paraId="16052104" w14:textId="2AB3847A" w:rsidR="00825A7D" w:rsidRPr="00062F92" w:rsidRDefault="009F4AB4" w:rsidP="007D4992">
      <w:pPr>
        <w:tabs>
          <w:tab w:val="right" w:leader="dot" w:pos="8482"/>
        </w:tabs>
        <w:rPr>
          <w:rFonts w:cstheme="minorHAnsi"/>
          <w:b/>
          <w:sz w:val="24"/>
          <w:szCs w:val="24"/>
          <w:lang w:bidi="en-US"/>
        </w:rPr>
      </w:pPr>
      <w:r>
        <w:rPr>
          <w:rFonts w:cstheme="minorHAnsi"/>
          <w:b/>
          <w:sz w:val="24"/>
          <w:szCs w:val="24"/>
          <w:lang w:bidi="en-US"/>
        </w:rPr>
        <w:t>Abstract</w:t>
      </w:r>
      <w:r>
        <w:rPr>
          <w:rFonts w:cstheme="minorHAnsi"/>
          <w:b/>
          <w:sz w:val="24"/>
          <w:szCs w:val="24"/>
          <w:lang w:bidi="en-US"/>
        </w:rPr>
        <w:tab/>
        <w:t>x</w:t>
      </w:r>
      <w:r w:rsidR="00825A7D" w:rsidRPr="00062F92">
        <w:rPr>
          <w:rFonts w:cstheme="minorHAnsi"/>
          <w:b/>
          <w:sz w:val="24"/>
          <w:szCs w:val="24"/>
          <w:lang w:bidi="en-US"/>
        </w:rPr>
        <w:t>iii</w:t>
      </w:r>
    </w:p>
    <w:p w14:paraId="73E83704" w14:textId="268F6442" w:rsidR="00AF5ABF" w:rsidRPr="00062F92" w:rsidRDefault="00AF5ABF" w:rsidP="007D4992">
      <w:pPr>
        <w:tabs>
          <w:tab w:val="right" w:leader="dot" w:pos="8482"/>
        </w:tabs>
        <w:rPr>
          <w:rFonts w:cstheme="minorHAnsi"/>
          <w:b/>
          <w:sz w:val="24"/>
          <w:szCs w:val="24"/>
          <w:lang w:bidi="en-US"/>
        </w:rPr>
      </w:pPr>
      <w:r w:rsidRPr="00062F92">
        <w:rPr>
          <w:rFonts w:cstheme="minorHAnsi"/>
          <w:b/>
          <w:sz w:val="24"/>
          <w:szCs w:val="24"/>
          <w:lang w:bidi="en-US"/>
        </w:rPr>
        <w:t>Chapter 1: Introduction</w:t>
      </w:r>
      <w:r w:rsidRPr="00062F92">
        <w:rPr>
          <w:rFonts w:cstheme="minorHAnsi"/>
          <w:b/>
          <w:sz w:val="24"/>
          <w:szCs w:val="24"/>
          <w:lang w:bidi="en-US"/>
        </w:rPr>
        <w:tab/>
        <w:t>1</w:t>
      </w:r>
    </w:p>
    <w:p w14:paraId="19C82B9C" w14:textId="7BA2CFFE" w:rsidR="00F27EAA" w:rsidRPr="00062F92" w:rsidRDefault="004B412F" w:rsidP="007D4992">
      <w:pPr>
        <w:tabs>
          <w:tab w:val="right" w:leader="dot" w:pos="8482"/>
        </w:tabs>
        <w:ind w:left="720"/>
        <w:rPr>
          <w:rFonts w:cstheme="minorHAnsi"/>
          <w:sz w:val="24"/>
          <w:szCs w:val="24"/>
          <w:lang w:bidi="en-US"/>
        </w:rPr>
      </w:pPr>
      <w:r w:rsidRPr="00062F92">
        <w:rPr>
          <w:rFonts w:cstheme="minorHAnsi"/>
          <w:sz w:val="24"/>
          <w:szCs w:val="24"/>
          <w:lang w:bidi="en-US"/>
        </w:rPr>
        <w:t xml:space="preserve">1.1 </w:t>
      </w:r>
      <w:r w:rsidR="00E97FF2" w:rsidRPr="00062F92">
        <w:rPr>
          <w:rFonts w:cstheme="minorHAnsi"/>
          <w:sz w:val="24"/>
          <w:szCs w:val="24"/>
          <w:lang w:bidi="en-US"/>
        </w:rPr>
        <w:t>Problem Statement</w:t>
      </w:r>
      <w:r w:rsidR="00E97FF2" w:rsidRPr="00062F92">
        <w:rPr>
          <w:rFonts w:cstheme="minorHAnsi"/>
          <w:sz w:val="24"/>
          <w:szCs w:val="24"/>
          <w:lang w:bidi="en-US"/>
        </w:rPr>
        <w:tab/>
      </w:r>
      <w:r w:rsidR="009F4AB4">
        <w:rPr>
          <w:rFonts w:cstheme="minorHAnsi"/>
          <w:sz w:val="24"/>
          <w:szCs w:val="24"/>
          <w:lang w:bidi="en-US"/>
        </w:rPr>
        <w:t>4</w:t>
      </w:r>
    </w:p>
    <w:p w14:paraId="2F3DCD99" w14:textId="148EA55F" w:rsidR="00F27EAA" w:rsidRPr="00062F92" w:rsidRDefault="004B412F" w:rsidP="007D4992">
      <w:pPr>
        <w:tabs>
          <w:tab w:val="right" w:leader="dot" w:pos="8482"/>
        </w:tabs>
        <w:ind w:left="720"/>
        <w:rPr>
          <w:rFonts w:cstheme="minorHAnsi"/>
          <w:sz w:val="24"/>
          <w:szCs w:val="24"/>
          <w:lang w:bidi="en-US"/>
        </w:rPr>
      </w:pPr>
      <w:r w:rsidRPr="00062F92">
        <w:rPr>
          <w:rFonts w:cstheme="minorHAnsi"/>
          <w:sz w:val="24"/>
          <w:szCs w:val="24"/>
          <w:lang w:bidi="en-US"/>
        </w:rPr>
        <w:t xml:space="preserve">1.2 </w:t>
      </w:r>
      <w:r w:rsidR="009F4AB4">
        <w:rPr>
          <w:rFonts w:cstheme="minorHAnsi"/>
          <w:sz w:val="24"/>
          <w:szCs w:val="24"/>
          <w:lang w:bidi="en-US"/>
        </w:rPr>
        <w:t>Research Objectives</w:t>
      </w:r>
      <w:r w:rsidR="009F4AB4">
        <w:rPr>
          <w:rFonts w:cstheme="minorHAnsi"/>
          <w:sz w:val="24"/>
          <w:szCs w:val="24"/>
          <w:lang w:bidi="en-US"/>
        </w:rPr>
        <w:tab/>
        <w:t>6</w:t>
      </w:r>
    </w:p>
    <w:p w14:paraId="71053CD2" w14:textId="6FCC48C0" w:rsidR="00F27EAA" w:rsidRPr="00062F92" w:rsidRDefault="004B412F" w:rsidP="007D4992">
      <w:pPr>
        <w:tabs>
          <w:tab w:val="right" w:leader="dot" w:pos="8482"/>
        </w:tabs>
        <w:ind w:left="720"/>
        <w:rPr>
          <w:rFonts w:cstheme="minorHAnsi"/>
          <w:sz w:val="24"/>
          <w:szCs w:val="24"/>
          <w:lang w:bidi="en-US"/>
        </w:rPr>
      </w:pPr>
      <w:r w:rsidRPr="00062F92">
        <w:rPr>
          <w:rFonts w:cstheme="minorHAnsi"/>
          <w:sz w:val="24"/>
          <w:szCs w:val="24"/>
          <w:lang w:bidi="en-US"/>
        </w:rPr>
        <w:t xml:space="preserve">1.3 </w:t>
      </w:r>
      <w:r w:rsidR="009F4AB4">
        <w:rPr>
          <w:rFonts w:cstheme="minorHAnsi"/>
          <w:sz w:val="24"/>
          <w:szCs w:val="24"/>
          <w:lang w:bidi="en-US"/>
        </w:rPr>
        <w:t>Thesis Organization</w:t>
      </w:r>
      <w:r w:rsidR="009F4AB4">
        <w:rPr>
          <w:rFonts w:cstheme="minorHAnsi"/>
          <w:sz w:val="24"/>
          <w:szCs w:val="24"/>
          <w:lang w:bidi="en-US"/>
        </w:rPr>
        <w:tab/>
        <w:t>7</w:t>
      </w:r>
    </w:p>
    <w:p w14:paraId="70FB471C" w14:textId="5E5BB6B6" w:rsidR="00825A7D" w:rsidRPr="00062F92" w:rsidRDefault="00825A7D" w:rsidP="007D4992">
      <w:pPr>
        <w:tabs>
          <w:tab w:val="right" w:leader="dot" w:pos="8482"/>
        </w:tabs>
        <w:rPr>
          <w:rFonts w:cstheme="minorHAnsi"/>
          <w:b/>
          <w:sz w:val="24"/>
          <w:szCs w:val="24"/>
          <w:lang w:bidi="en-US"/>
        </w:rPr>
      </w:pPr>
      <w:r w:rsidRPr="00062F92">
        <w:rPr>
          <w:rFonts w:cstheme="minorHAnsi"/>
          <w:b/>
          <w:sz w:val="24"/>
          <w:szCs w:val="24"/>
          <w:lang w:bidi="en-US"/>
        </w:rPr>
        <w:t>Chapter 2:</w:t>
      </w:r>
      <w:r w:rsidR="00F27EAA" w:rsidRPr="00062F92">
        <w:rPr>
          <w:rFonts w:cstheme="minorHAnsi"/>
          <w:b/>
          <w:sz w:val="24"/>
          <w:szCs w:val="24"/>
          <w:lang w:bidi="en-US"/>
        </w:rPr>
        <w:t xml:space="preserve"> Literature Review</w:t>
      </w:r>
      <w:r w:rsidR="009F4AB4">
        <w:rPr>
          <w:rFonts w:cstheme="minorHAnsi"/>
          <w:b/>
          <w:sz w:val="24"/>
          <w:szCs w:val="24"/>
          <w:lang w:bidi="en-US"/>
        </w:rPr>
        <w:tab/>
        <w:t>8</w:t>
      </w:r>
    </w:p>
    <w:p w14:paraId="72E40311" w14:textId="138988CD" w:rsidR="00C13653" w:rsidRPr="00062F92" w:rsidRDefault="00825A7D" w:rsidP="007D4992">
      <w:pPr>
        <w:tabs>
          <w:tab w:val="right" w:leader="dot" w:pos="8482"/>
        </w:tabs>
        <w:rPr>
          <w:rFonts w:cstheme="minorHAnsi"/>
          <w:b/>
          <w:sz w:val="24"/>
          <w:szCs w:val="24"/>
          <w:lang w:bidi="en-US"/>
        </w:rPr>
      </w:pPr>
      <w:r w:rsidRPr="00062F92">
        <w:rPr>
          <w:rFonts w:cstheme="minorHAnsi"/>
          <w:b/>
          <w:sz w:val="24"/>
          <w:szCs w:val="24"/>
          <w:lang w:bidi="en-US"/>
        </w:rPr>
        <w:t>Chapter 3</w:t>
      </w:r>
      <w:r w:rsidR="00C13653" w:rsidRPr="00062F92">
        <w:rPr>
          <w:rFonts w:cstheme="minorHAnsi"/>
          <w:b/>
          <w:sz w:val="24"/>
          <w:szCs w:val="24"/>
          <w:lang w:bidi="en-US"/>
        </w:rPr>
        <w:t>: Overview of the Shale Reservoirs</w:t>
      </w:r>
      <w:r w:rsidRPr="00062F92">
        <w:rPr>
          <w:rFonts w:cstheme="minorHAnsi"/>
          <w:b/>
          <w:sz w:val="24"/>
          <w:szCs w:val="24"/>
          <w:lang w:bidi="en-US"/>
        </w:rPr>
        <w:tab/>
      </w:r>
      <w:r w:rsidR="009F4AB4">
        <w:rPr>
          <w:rFonts w:cstheme="minorHAnsi"/>
          <w:b/>
          <w:sz w:val="24"/>
          <w:szCs w:val="24"/>
          <w:lang w:bidi="en-US"/>
        </w:rPr>
        <w:t>15</w:t>
      </w:r>
    </w:p>
    <w:p w14:paraId="305693CB" w14:textId="6B13093A" w:rsidR="007D4992" w:rsidRPr="00062F92" w:rsidRDefault="004B412F" w:rsidP="007D4992">
      <w:pPr>
        <w:tabs>
          <w:tab w:val="right" w:leader="dot" w:pos="8482"/>
        </w:tabs>
        <w:ind w:left="720"/>
        <w:rPr>
          <w:rFonts w:cstheme="minorHAnsi"/>
          <w:sz w:val="24"/>
          <w:szCs w:val="24"/>
          <w:lang w:bidi="en-US"/>
        </w:rPr>
      </w:pPr>
      <w:r w:rsidRPr="00062F92">
        <w:rPr>
          <w:rFonts w:cstheme="minorHAnsi"/>
          <w:sz w:val="24"/>
          <w:szCs w:val="24"/>
          <w:lang w:bidi="en-US"/>
        </w:rPr>
        <w:t xml:space="preserve">3.1 </w:t>
      </w:r>
      <w:r w:rsidR="009F4AB4">
        <w:rPr>
          <w:rFonts w:cstheme="minorHAnsi"/>
          <w:sz w:val="24"/>
          <w:szCs w:val="24"/>
          <w:lang w:bidi="en-US"/>
        </w:rPr>
        <w:t>Overview of the Barnett Shale</w:t>
      </w:r>
      <w:r w:rsidR="009F4AB4">
        <w:rPr>
          <w:rFonts w:cstheme="minorHAnsi"/>
          <w:sz w:val="24"/>
          <w:szCs w:val="24"/>
          <w:lang w:bidi="en-US"/>
        </w:rPr>
        <w:tab/>
        <w:t>16</w:t>
      </w:r>
    </w:p>
    <w:p w14:paraId="0470ACE4" w14:textId="10507A7B" w:rsidR="007D4992" w:rsidRPr="00062F92" w:rsidRDefault="004B412F" w:rsidP="007D4992">
      <w:pPr>
        <w:tabs>
          <w:tab w:val="right" w:leader="dot" w:pos="8482"/>
        </w:tabs>
        <w:ind w:left="720"/>
        <w:rPr>
          <w:rFonts w:cstheme="minorHAnsi"/>
          <w:sz w:val="24"/>
          <w:szCs w:val="24"/>
          <w:lang w:bidi="en-US"/>
        </w:rPr>
      </w:pPr>
      <w:r w:rsidRPr="00062F92">
        <w:rPr>
          <w:rFonts w:cstheme="minorHAnsi"/>
          <w:sz w:val="24"/>
          <w:szCs w:val="24"/>
          <w:lang w:bidi="en-US"/>
        </w:rPr>
        <w:t xml:space="preserve">3.2 </w:t>
      </w:r>
      <w:r w:rsidR="00230AE1" w:rsidRPr="00062F92">
        <w:rPr>
          <w:rFonts w:cstheme="minorHAnsi"/>
          <w:sz w:val="24"/>
          <w:szCs w:val="24"/>
          <w:lang w:bidi="en-US"/>
        </w:rPr>
        <w:t>Ove</w:t>
      </w:r>
      <w:r w:rsidR="009F4AB4">
        <w:rPr>
          <w:rFonts w:cstheme="minorHAnsi"/>
          <w:sz w:val="24"/>
          <w:szCs w:val="24"/>
          <w:lang w:bidi="en-US"/>
        </w:rPr>
        <w:t>rview of the Hayneville Shale</w:t>
      </w:r>
      <w:r w:rsidR="009F4AB4">
        <w:rPr>
          <w:rFonts w:cstheme="minorHAnsi"/>
          <w:sz w:val="24"/>
          <w:szCs w:val="24"/>
          <w:lang w:bidi="en-US"/>
        </w:rPr>
        <w:tab/>
        <w:t>18</w:t>
      </w:r>
    </w:p>
    <w:p w14:paraId="71A547A5" w14:textId="7E87E10F" w:rsidR="007D4992" w:rsidRPr="00062F92" w:rsidRDefault="004B412F" w:rsidP="007D4992">
      <w:pPr>
        <w:tabs>
          <w:tab w:val="right" w:leader="dot" w:pos="8482"/>
        </w:tabs>
        <w:ind w:left="720"/>
        <w:rPr>
          <w:rFonts w:cstheme="minorHAnsi"/>
          <w:sz w:val="24"/>
          <w:szCs w:val="24"/>
          <w:lang w:bidi="en-US"/>
        </w:rPr>
      </w:pPr>
      <w:r w:rsidRPr="00062F92">
        <w:rPr>
          <w:rFonts w:cstheme="minorHAnsi"/>
          <w:sz w:val="24"/>
          <w:szCs w:val="24"/>
          <w:lang w:bidi="en-US"/>
        </w:rPr>
        <w:t xml:space="preserve">3.3 </w:t>
      </w:r>
      <w:r w:rsidR="00230AE1" w:rsidRPr="00062F92">
        <w:rPr>
          <w:rFonts w:cstheme="minorHAnsi"/>
          <w:sz w:val="24"/>
          <w:szCs w:val="24"/>
          <w:lang w:bidi="en-US"/>
        </w:rPr>
        <w:t>Ov</w:t>
      </w:r>
      <w:r w:rsidR="009F4AB4">
        <w:rPr>
          <w:rFonts w:cstheme="minorHAnsi"/>
          <w:sz w:val="24"/>
          <w:szCs w:val="24"/>
          <w:lang w:bidi="en-US"/>
        </w:rPr>
        <w:t>erview of the Marcellus Shale</w:t>
      </w:r>
      <w:r w:rsidR="009F4AB4">
        <w:rPr>
          <w:rFonts w:cstheme="minorHAnsi"/>
          <w:sz w:val="24"/>
          <w:szCs w:val="24"/>
          <w:lang w:bidi="en-US"/>
        </w:rPr>
        <w:tab/>
        <w:t>19</w:t>
      </w:r>
    </w:p>
    <w:p w14:paraId="6CBA7435" w14:textId="17083E0D" w:rsidR="00825A7D" w:rsidRPr="00062F92" w:rsidRDefault="00F27EAA" w:rsidP="007D4992">
      <w:pPr>
        <w:tabs>
          <w:tab w:val="right" w:leader="dot" w:pos="8482"/>
        </w:tabs>
        <w:rPr>
          <w:rFonts w:cstheme="minorHAnsi"/>
          <w:b/>
          <w:sz w:val="24"/>
          <w:szCs w:val="24"/>
          <w:lang w:bidi="en-US"/>
        </w:rPr>
      </w:pPr>
      <w:r w:rsidRPr="00062F92">
        <w:rPr>
          <w:rFonts w:cstheme="minorHAnsi"/>
          <w:b/>
          <w:sz w:val="24"/>
          <w:szCs w:val="24"/>
          <w:lang w:bidi="en-US"/>
        </w:rPr>
        <w:t>Chapter 4</w:t>
      </w:r>
      <w:r w:rsidR="00825A7D" w:rsidRPr="00062F92">
        <w:rPr>
          <w:rFonts w:cstheme="minorHAnsi"/>
          <w:b/>
          <w:sz w:val="24"/>
          <w:szCs w:val="24"/>
          <w:lang w:bidi="en-US"/>
        </w:rPr>
        <w:t>:</w:t>
      </w:r>
      <w:r w:rsidRPr="00062F92">
        <w:rPr>
          <w:rFonts w:cstheme="minorHAnsi"/>
          <w:b/>
          <w:sz w:val="24"/>
          <w:szCs w:val="24"/>
          <w:lang w:bidi="en-US"/>
        </w:rPr>
        <w:t xml:space="preserve"> Definition</w:t>
      </w:r>
      <w:r w:rsidR="007D4992" w:rsidRPr="00062F92">
        <w:rPr>
          <w:rFonts w:cstheme="minorHAnsi"/>
          <w:b/>
          <w:sz w:val="24"/>
          <w:szCs w:val="24"/>
          <w:lang w:bidi="en-US"/>
        </w:rPr>
        <w:t>s</w:t>
      </w:r>
      <w:r w:rsidR="009F4AB4">
        <w:rPr>
          <w:rFonts w:cstheme="minorHAnsi"/>
          <w:b/>
          <w:sz w:val="24"/>
          <w:szCs w:val="24"/>
          <w:lang w:bidi="en-US"/>
        </w:rPr>
        <w:tab/>
        <w:t>20</w:t>
      </w:r>
    </w:p>
    <w:p w14:paraId="48090B6A" w14:textId="42D7CEB5" w:rsidR="007D4992" w:rsidRPr="00062F92" w:rsidRDefault="004B412F" w:rsidP="007D4992">
      <w:pPr>
        <w:tabs>
          <w:tab w:val="right" w:leader="dot" w:pos="8482"/>
        </w:tabs>
        <w:ind w:left="720"/>
        <w:rPr>
          <w:rFonts w:cstheme="minorHAnsi"/>
          <w:sz w:val="24"/>
          <w:szCs w:val="24"/>
          <w:lang w:bidi="en-US"/>
        </w:rPr>
      </w:pPr>
      <w:r w:rsidRPr="00062F92">
        <w:rPr>
          <w:rFonts w:cstheme="minorHAnsi"/>
          <w:sz w:val="24"/>
          <w:szCs w:val="24"/>
          <w:lang w:bidi="en-US"/>
        </w:rPr>
        <w:t>4.1</w:t>
      </w:r>
      <w:r w:rsidR="0005468A" w:rsidRPr="00062F92">
        <w:rPr>
          <w:rFonts w:cstheme="minorHAnsi"/>
          <w:sz w:val="24"/>
          <w:szCs w:val="24"/>
          <w:lang w:bidi="en-US"/>
        </w:rPr>
        <w:t xml:space="preserve"> Sustainability</w:t>
      </w:r>
      <w:r w:rsidR="009F4AB4">
        <w:rPr>
          <w:rFonts w:cstheme="minorHAnsi"/>
          <w:sz w:val="24"/>
          <w:szCs w:val="24"/>
          <w:lang w:bidi="en-US"/>
        </w:rPr>
        <w:tab/>
        <w:t>21</w:t>
      </w:r>
    </w:p>
    <w:p w14:paraId="1E07CC95" w14:textId="792FA463" w:rsidR="007D4992" w:rsidRPr="00062F92" w:rsidRDefault="004B412F" w:rsidP="007D4992">
      <w:pPr>
        <w:tabs>
          <w:tab w:val="right" w:leader="dot" w:pos="8482"/>
        </w:tabs>
        <w:ind w:left="720"/>
        <w:rPr>
          <w:rFonts w:cstheme="minorHAnsi"/>
          <w:sz w:val="24"/>
          <w:szCs w:val="24"/>
          <w:lang w:bidi="en-US"/>
        </w:rPr>
      </w:pPr>
      <w:r w:rsidRPr="00062F92">
        <w:rPr>
          <w:rFonts w:cstheme="minorHAnsi"/>
          <w:sz w:val="24"/>
          <w:szCs w:val="24"/>
          <w:lang w:bidi="en-US"/>
        </w:rPr>
        <w:t xml:space="preserve">4.2 </w:t>
      </w:r>
      <w:r w:rsidR="0005468A" w:rsidRPr="00062F92">
        <w:rPr>
          <w:rFonts w:cstheme="minorHAnsi"/>
          <w:sz w:val="24"/>
          <w:szCs w:val="24"/>
          <w:lang w:bidi="en-US"/>
        </w:rPr>
        <w:t>Connectivity</w:t>
      </w:r>
      <w:r w:rsidR="00230AE1" w:rsidRPr="00062F92">
        <w:rPr>
          <w:rFonts w:cstheme="minorHAnsi"/>
          <w:sz w:val="24"/>
          <w:szCs w:val="24"/>
          <w:lang w:bidi="en-US"/>
        </w:rPr>
        <w:tab/>
      </w:r>
      <w:r w:rsidR="009F4AB4">
        <w:rPr>
          <w:rFonts w:cstheme="minorHAnsi"/>
          <w:sz w:val="24"/>
          <w:szCs w:val="24"/>
          <w:lang w:bidi="en-US"/>
        </w:rPr>
        <w:t>27</w:t>
      </w:r>
    </w:p>
    <w:p w14:paraId="2C403943" w14:textId="1FDF5218" w:rsidR="00825A7D" w:rsidRPr="00062F92" w:rsidRDefault="00825A7D" w:rsidP="007D4992">
      <w:pPr>
        <w:tabs>
          <w:tab w:val="right" w:leader="dot" w:pos="8482"/>
        </w:tabs>
        <w:rPr>
          <w:rFonts w:cstheme="minorHAnsi"/>
          <w:b/>
          <w:sz w:val="24"/>
          <w:szCs w:val="24"/>
          <w:lang w:bidi="en-US"/>
        </w:rPr>
      </w:pPr>
      <w:r w:rsidRPr="00062F92">
        <w:rPr>
          <w:rFonts w:cstheme="minorHAnsi"/>
          <w:b/>
          <w:sz w:val="24"/>
          <w:szCs w:val="24"/>
          <w:lang w:bidi="en-US"/>
        </w:rPr>
        <w:t>Chapter 5: Methodology</w:t>
      </w:r>
      <w:r w:rsidRPr="00062F92">
        <w:rPr>
          <w:rFonts w:cstheme="minorHAnsi"/>
          <w:b/>
          <w:sz w:val="24"/>
          <w:szCs w:val="24"/>
          <w:lang w:bidi="en-US"/>
        </w:rPr>
        <w:tab/>
      </w:r>
      <w:r w:rsidR="009F4AB4">
        <w:rPr>
          <w:rFonts w:cstheme="minorHAnsi"/>
          <w:b/>
          <w:sz w:val="24"/>
          <w:szCs w:val="24"/>
          <w:lang w:bidi="en-US"/>
        </w:rPr>
        <w:t>30</w:t>
      </w:r>
    </w:p>
    <w:p w14:paraId="36E17D9B" w14:textId="546EDA56" w:rsidR="007D4992" w:rsidRPr="00062F92" w:rsidRDefault="004B412F" w:rsidP="007D4992">
      <w:pPr>
        <w:tabs>
          <w:tab w:val="right" w:leader="dot" w:pos="8482"/>
        </w:tabs>
        <w:ind w:left="720"/>
        <w:rPr>
          <w:rFonts w:cstheme="minorHAnsi"/>
          <w:sz w:val="24"/>
          <w:szCs w:val="24"/>
          <w:lang w:bidi="en-US"/>
        </w:rPr>
      </w:pPr>
      <w:r w:rsidRPr="00062F92">
        <w:rPr>
          <w:rFonts w:cstheme="minorHAnsi"/>
          <w:sz w:val="24"/>
          <w:szCs w:val="24"/>
          <w:lang w:bidi="en-US"/>
        </w:rPr>
        <w:t xml:space="preserve">5.1 </w:t>
      </w:r>
      <w:r w:rsidR="007D4992" w:rsidRPr="00062F92">
        <w:rPr>
          <w:rFonts w:cstheme="minorHAnsi"/>
          <w:sz w:val="24"/>
          <w:szCs w:val="24"/>
          <w:lang w:bidi="en-US"/>
        </w:rPr>
        <w:t>Description of the</w:t>
      </w:r>
      <w:r w:rsidR="00EE0A72" w:rsidRPr="00062F92">
        <w:rPr>
          <w:rFonts w:cstheme="minorHAnsi"/>
          <w:sz w:val="24"/>
          <w:szCs w:val="24"/>
          <w:lang w:bidi="en-US"/>
        </w:rPr>
        <w:t xml:space="preserve"> CMG</w:t>
      </w:r>
      <w:r w:rsidR="009F4AB4">
        <w:rPr>
          <w:rFonts w:cstheme="minorHAnsi"/>
          <w:sz w:val="24"/>
          <w:szCs w:val="24"/>
          <w:lang w:bidi="en-US"/>
        </w:rPr>
        <w:t xml:space="preserve"> Simulation Model</w:t>
      </w:r>
      <w:r w:rsidR="009F4AB4">
        <w:rPr>
          <w:rFonts w:cstheme="minorHAnsi"/>
          <w:sz w:val="24"/>
          <w:szCs w:val="24"/>
          <w:lang w:bidi="en-US"/>
        </w:rPr>
        <w:tab/>
        <w:t>34</w:t>
      </w:r>
    </w:p>
    <w:p w14:paraId="039C7AFB" w14:textId="4B5A7EB5" w:rsidR="007D4992" w:rsidRPr="00062F92" w:rsidRDefault="004B412F" w:rsidP="007D4992">
      <w:pPr>
        <w:tabs>
          <w:tab w:val="right" w:leader="dot" w:pos="8482"/>
        </w:tabs>
        <w:ind w:left="720"/>
        <w:rPr>
          <w:rFonts w:cstheme="minorHAnsi"/>
          <w:sz w:val="24"/>
          <w:szCs w:val="24"/>
          <w:lang w:bidi="en-US"/>
        </w:rPr>
      </w:pPr>
      <w:r w:rsidRPr="00062F92">
        <w:rPr>
          <w:rFonts w:cstheme="minorHAnsi"/>
          <w:sz w:val="24"/>
          <w:szCs w:val="24"/>
          <w:lang w:bidi="en-US"/>
        </w:rPr>
        <w:t xml:space="preserve">5.2 </w:t>
      </w:r>
      <w:r w:rsidR="00EE0A72" w:rsidRPr="00062F92">
        <w:rPr>
          <w:rFonts w:cstheme="minorHAnsi"/>
          <w:sz w:val="24"/>
          <w:szCs w:val="24"/>
          <w:lang w:bidi="en-US"/>
        </w:rPr>
        <w:t>Connectivity Evaluation</w:t>
      </w:r>
      <w:r w:rsidR="009F4AB4">
        <w:rPr>
          <w:rFonts w:cstheme="minorHAnsi"/>
          <w:sz w:val="24"/>
          <w:szCs w:val="24"/>
          <w:lang w:bidi="en-US"/>
        </w:rPr>
        <w:tab/>
        <w:t>53</w:t>
      </w:r>
    </w:p>
    <w:p w14:paraId="2526903B" w14:textId="0B060C32" w:rsidR="00387990" w:rsidRPr="00062F92" w:rsidRDefault="00EE0A72" w:rsidP="007D4992">
      <w:pPr>
        <w:tabs>
          <w:tab w:val="right" w:leader="dot" w:pos="8482"/>
        </w:tabs>
        <w:ind w:left="720"/>
        <w:rPr>
          <w:rFonts w:cstheme="minorHAnsi"/>
          <w:sz w:val="24"/>
          <w:szCs w:val="24"/>
          <w:lang w:bidi="en-US"/>
        </w:rPr>
      </w:pPr>
      <w:r w:rsidRPr="00062F92">
        <w:rPr>
          <w:rFonts w:cstheme="minorHAnsi"/>
          <w:sz w:val="24"/>
          <w:szCs w:val="24"/>
          <w:lang w:bidi="en-US"/>
        </w:rPr>
        <w:t>5.3</w:t>
      </w:r>
      <w:r w:rsidR="004B412F" w:rsidRPr="00062F92">
        <w:rPr>
          <w:rFonts w:cstheme="minorHAnsi"/>
          <w:sz w:val="24"/>
          <w:szCs w:val="24"/>
          <w:lang w:bidi="en-US"/>
        </w:rPr>
        <w:t xml:space="preserve"> </w:t>
      </w:r>
      <w:r w:rsidR="00387990" w:rsidRPr="00062F92">
        <w:rPr>
          <w:rFonts w:cstheme="minorHAnsi"/>
          <w:sz w:val="24"/>
          <w:szCs w:val="24"/>
          <w:lang w:bidi="en-US"/>
        </w:rPr>
        <w:t>Sustainability Evaluation</w:t>
      </w:r>
      <w:r w:rsidR="00387990" w:rsidRPr="00062F92">
        <w:rPr>
          <w:rFonts w:cstheme="minorHAnsi"/>
          <w:sz w:val="24"/>
          <w:szCs w:val="24"/>
          <w:lang w:bidi="en-US"/>
        </w:rPr>
        <w:tab/>
      </w:r>
      <w:r w:rsidR="00E97FF2" w:rsidRPr="00062F92">
        <w:rPr>
          <w:rFonts w:cstheme="minorHAnsi"/>
          <w:sz w:val="24"/>
          <w:szCs w:val="24"/>
          <w:lang w:bidi="en-US"/>
        </w:rPr>
        <w:t>60</w:t>
      </w:r>
    </w:p>
    <w:p w14:paraId="5377DEE1" w14:textId="7AE3D83D" w:rsidR="00C13653" w:rsidRPr="00062F92" w:rsidRDefault="00EF70A8" w:rsidP="007D4992">
      <w:pPr>
        <w:tabs>
          <w:tab w:val="right" w:leader="dot" w:pos="8482"/>
        </w:tabs>
        <w:rPr>
          <w:rFonts w:cstheme="minorHAnsi"/>
          <w:b/>
          <w:sz w:val="24"/>
          <w:szCs w:val="24"/>
          <w:lang w:bidi="en-US"/>
        </w:rPr>
      </w:pPr>
      <w:r w:rsidRPr="00062F92">
        <w:rPr>
          <w:rFonts w:cstheme="minorHAnsi"/>
          <w:b/>
          <w:sz w:val="24"/>
          <w:szCs w:val="24"/>
          <w:lang w:bidi="en-US"/>
        </w:rPr>
        <w:t xml:space="preserve">Chapter 6: </w:t>
      </w:r>
      <w:r w:rsidR="00E97FF2" w:rsidRPr="00062F92">
        <w:rPr>
          <w:rFonts w:cstheme="minorHAnsi"/>
          <w:b/>
          <w:sz w:val="24"/>
          <w:szCs w:val="24"/>
          <w:lang w:bidi="en-US"/>
        </w:rPr>
        <w:t>Results and Analysis</w:t>
      </w:r>
      <w:r w:rsidR="00E97FF2" w:rsidRPr="00062F92">
        <w:rPr>
          <w:rFonts w:cstheme="minorHAnsi"/>
          <w:b/>
          <w:sz w:val="24"/>
          <w:szCs w:val="24"/>
          <w:lang w:bidi="en-US"/>
        </w:rPr>
        <w:tab/>
        <w:t>61</w:t>
      </w:r>
    </w:p>
    <w:p w14:paraId="38AE4776" w14:textId="4966B477" w:rsidR="00EE0A72" w:rsidRPr="00062F92" w:rsidRDefault="00EE0A72" w:rsidP="00EE0A72">
      <w:pPr>
        <w:tabs>
          <w:tab w:val="right" w:leader="dot" w:pos="8482"/>
        </w:tabs>
        <w:ind w:left="720"/>
        <w:rPr>
          <w:rFonts w:cstheme="minorHAnsi"/>
          <w:sz w:val="24"/>
          <w:szCs w:val="24"/>
          <w:lang w:bidi="en-US"/>
        </w:rPr>
      </w:pPr>
      <w:r w:rsidRPr="00062F92">
        <w:rPr>
          <w:rFonts w:cstheme="minorHAnsi"/>
          <w:sz w:val="24"/>
          <w:szCs w:val="24"/>
          <w:lang w:bidi="en-US"/>
        </w:rPr>
        <w:t>6.1 Sustainability Analysis</w:t>
      </w:r>
      <w:r w:rsidR="003D0B88" w:rsidRPr="00062F92">
        <w:rPr>
          <w:rFonts w:cstheme="minorHAnsi"/>
          <w:sz w:val="24"/>
          <w:szCs w:val="24"/>
          <w:lang w:bidi="en-US"/>
        </w:rPr>
        <w:tab/>
      </w:r>
      <w:r w:rsidR="00E97FF2" w:rsidRPr="00062F92">
        <w:rPr>
          <w:rFonts w:cstheme="minorHAnsi"/>
          <w:sz w:val="24"/>
          <w:szCs w:val="24"/>
          <w:lang w:bidi="en-US"/>
        </w:rPr>
        <w:t>61</w:t>
      </w:r>
    </w:p>
    <w:p w14:paraId="10F85F06" w14:textId="74A5E33C" w:rsidR="00EE0A72" w:rsidRPr="00062F92" w:rsidRDefault="00EE0A72" w:rsidP="00EE0A72">
      <w:pPr>
        <w:tabs>
          <w:tab w:val="right" w:leader="dot" w:pos="8482"/>
        </w:tabs>
        <w:ind w:left="720"/>
        <w:rPr>
          <w:rFonts w:cstheme="minorHAnsi"/>
          <w:sz w:val="24"/>
          <w:szCs w:val="24"/>
          <w:lang w:bidi="en-US"/>
        </w:rPr>
      </w:pPr>
      <w:r w:rsidRPr="00062F92">
        <w:rPr>
          <w:rFonts w:cstheme="minorHAnsi"/>
          <w:sz w:val="24"/>
          <w:szCs w:val="24"/>
          <w:lang w:bidi="en-US"/>
        </w:rPr>
        <w:t>6.2 Connectivity Distributions</w:t>
      </w:r>
      <w:r w:rsidRPr="00062F92">
        <w:rPr>
          <w:rFonts w:cstheme="minorHAnsi"/>
          <w:sz w:val="24"/>
          <w:szCs w:val="24"/>
          <w:lang w:bidi="en-US"/>
        </w:rPr>
        <w:tab/>
      </w:r>
      <w:r w:rsidR="00E97FF2" w:rsidRPr="00062F92">
        <w:rPr>
          <w:rFonts w:cstheme="minorHAnsi"/>
          <w:sz w:val="24"/>
          <w:szCs w:val="24"/>
          <w:lang w:bidi="en-US"/>
        </w:rPr>
        <w:t>70</w:t>
      </w:r>
    </w:p>
    <w:p w14:paraId="236224E6" w14:textId="48E8FB79" w:rsidR="00EE0A72" w:rsidRPr="00062F92" w:rsidRDefault="00EE0A72" w:rsidP="00EE0A72">
      <w:pPr>
        <w:tabs>
          <w:tab w:val="right" w:leader="dot" w:pos="8482"/>
        </w:tabs>
        <w:ind w:left="720"/>
        <w:rPr>
          <w:rFonts w:cstheme="minorHAnsi"/>
          <w:sz w:val="24"/>
          <w:szCs w:val="24"/>
          <w:lang w:bidi="en-US"/>
        </w:rPr>
      </w:pPr>
      <w:r w:rsidRPr="00062F92">
        <w:rPr>
          <w:rFonts w:cstheme="minorHAnsi"/>
          <w:sz w:val="24"/>
          <w:szCs w:val="24"/>
          <w:lang w:bidi="en-US"/>
        </w:rPr>
        <w:t xml:space="preserve">6.3 </w:t>
      </w:r>
      <w:r w:rsidR="00230AE1" w:rsidRPr="00062F92">
        <w:rPr>
          <w:rFonts w:cstheme="minorHAnsi"/>
          <w:sz w:val="24"/>
          <w:szCs w:val="24"/>
          <w:lang w:bidi="en-US"/>
        </w:rPr>
        <w:t>Areal Maps</w:t>
      </w:r>
      <w:r w:rsidR="0001764B" w:rsidRPr="00062F92">
        <w:rPr>
          <w:rFonts w:cstheme="minorHAnsi"/>
          <w:sz w:val="24"/>
          <w:szCs w:val="24"/>
          <w:lang w:bidi="en-US"/>
        </w:rPr>
        <w:tab/>
        <w:t>7</w:t>
      </w:r>
      <w:r w:rsidR="00E97FF2" w:rsidRPr="00062F92">
        <w:rPr>
          <w:rFonts w:cstheme="minorHAnsi"/>
          <w:sz w:val="24"/>
          <w:szCs w:val="24"/>
          <w:lang w:bidi="en-US"/>
        </w:rPr>
        <w:t>5</w:t>
      </w:r>
    </w:p>
    <w:p w14:paraId="072E5C7B" w14:textId="378C3A9B" w:rsidR="00EE0A72" w:rsidRPr="00062F92" w:rsidRDefault="00EE0A72" w:rsidP="00EE0A72">
      <w:pPr>
        <w:tabs>
          <w:tab w:val="right" w:leader="dot" w:pos="8482"/>
        </w:tabs>
        <w:ind w:left="720"/>
        <w:rPr>
          <w:rFonts w:cstheme="minorHAnsi"/>
          <w:sz w:val="24"/>
          <w:szCs w:val="24"/>
          <w:lang w:bidi="en-US"/>
        </w:rPr>
      </w:pPr>
      <w:r w:rsidRPr="00062F92">
        <w:rPr>
          <w:rFonts w:cstheme="minorHAnsi"/>
          <w:sz w:val="24"/>
          <w:szCs w:val="24"/>
          <w:lang w:bidi="en-US"/>
        </w:rPr>
        <w:t xml:space="preserve">6.4 </w:t>
      </w:r>
      <w:r w:rsidR="00230AE1" w:rsidRPr="00062F92">
        <w:rPr>
          <w:rFonts w:cstheme="minorHAnsi"/>
          <w:sz w:val="24"/>
          <w:szCs w:val="24"/>
          <w:lang w:bidi="en-US"/>
        </w:rPr>
        <w:t>Discussion</w:t>
      </w:r>
      <w:r w:rsidRPr="00062F92">
        <w:rPr>
          <w:rFonts w:cstheme="minorHAnsi"/>
          <w:sz w:val="24"/>
          <w:szCs w:val="24"/>
          <w:lang w:bidi="en-US"/>
        </w:rPr>
        <w:tab/>
      </w:r>
      <w:r w:rsidR="009F4AB4">
        <w:rPr>
          <w:rFonts w:cstheme="minorHAnsi"/>
          <w:sz w:val="24"/>
          <w:szCs w:val="24"/>
          <w:lang w:bidi="en-US"/>
        </w:rPr>
        <w:t>81</w:t>
      </w:r>
    </w:p>
    <w:p w14:paraId="189E94C1" w14:textId="06BBA5FE" w:rsidR="00825A7D" w:rsidRPr="00062F92" w:rsidRDefault="00EF70A8" w:rsidP="007D4992">
      <w:pPr>
        <w:tabs>
          <w:tab w:val="right" w:leader="dot" w:pos="8482"/>
        </w:tabs>
        <w:rPr>
          <w:rFonts w:cstheme="minorHAnsi"/>
          <w:b/>
          <w:sz w:val="24"/>
          <w:szCs w:val="24"/>
          <w:lang w:bidi="en-US"/>
        </w:rPr>
      </w:pPr>
      <w:r w:rsidRPr="00062F92">
        <w:rPr>
          <w:rFonts w:cstheme="minorHAnsi"/>
          <w:b/>
          <w:sz w:val="24"/>
          <w:szCs w:val="24"/>
          <w:lang w:bidi="en-US"/>
        </w:rPr>
        <w:t xml:space="preserve">Chapter 7: </w:t>
      </w:r>
      <w:r w:rsidR="003D0B88" w:rsidRPr="00062F92">
        <w:rPr>
          <w:rFonts w:cstheme="minorHAnsi"/>
          <w:b/>
          <w:sz w:val="24"/>
          <w:szCs w:val="24"/>
          <w:lang w:bidi="en-US"/>
        </w:rPr>
        <w:t>Conclusion</w:t>
      </w:r>
      <w:r w:rsidR="003D0B88" w:rsidRPr="00062F92">
        <w:rPr>
          <w:rFonts w:cstheme="minorHAnsi"/>
          <w:b/>
          <w:sz w:val="24"/>
          <w:szCs w:val="24"/>
          <w:lang w:bidi="en-US"/>
        </w:rPr>
        <w:tab/>
      </w:r>
      <w:r w:rsidR="00E97FF2" w:rsidRPr="00062F92">
        <w:rPr>
          <w:rFonts w:cstheme="minorHAnsi"/>
          <w:b/>
          <w:sz w:val="24"/>
          <w:szCs w:val="24"/>
          <w:lang w:bidi="en-US"/>
        </w:rPr>
        <w:t>83</w:t>
      </w:r>
    </w:p>
    <w:p w14:paraId="0233C0D9" w14:textId="3A6A7D8D" w:rsidR="003E346D" w:rsidRPr="00062F92" w:rsidRDefault="00E97FF2" w:rsidP="007D4992">
      <w:pPr>
        <w:tabs>
          <w:tab w:val="right" w:leader="dot" w:pos="8482"/>
        </w:tabs>
        <w:rPr>
          <w:rFonts w:cstheme="minorHAnsi"/>
          <w:b/>
          <w:sz w:val="24"/>
          <w:szCs w:val="24"/>
          <w:lang w:bidi="en-US"/>
        </w:rPr>
      </w:pPr>
      <w:r w:rsidRPr="00062F92">
        <w:rPr>
          <w:rFonts w:cstheme="minorHAnsi"/>
          <w:b/>
          <w:sz w:val="24"/>
          <w:szCs w:val="24"/>
          <w:lang w:bidi="en-US"/>
        </w:rPr>
        <w:lastRenderedPageBreak/>
        <w:t>Future Work</w:t>
      </w:r>
      <w:r w:rsidRPr="00062F92">
        <w:rPr>
          <w:rFonts w:cstheme="minorHAnsi"/>
          <w:b/>
          <w:sz w:val="24"/>
          <w:szCs w:val="24"/>
          <w:lang w:bidi="en-US"/>
        </w:rPr>
        <w:tab/>
        <w:t>85</w:t>
      </w:r>
    </w:p>
    <w:p w14:paraId="16BD8130" w14:textId="0C59FE3E" w:rsidR="00F27EAA" w:rsidRPr="00062F92" w:rsidRDefault="00F27EAA" w:rsidP="007D4992">
      <w:pPr>
        <w:tabs>
          <w:tab w:val="right" w:leader="dot" w:pos="8482"/>
        </w:tabs>
        <w:rPr>
          <w:rFonts w:cstheme="minorHAnsi"/>
          <w:b/>
          <w:sz w:val="24"/>
          <w:szCs w:val="24"/>
          <w:lang w:bidi="en-US"/>
        </w:rPr>
      </w:pPr>
      <w:r w:rsidRPr="00062F92">
        <w:rPr>
          <w:rFonts w:cstheme="minorHAnsi"/>
          <w:b/>
          <w:sz w:val="24"/>
          <w:szCs w:val="24"/>
          <w:lang w:bidi="en-US"/>
        </w:rPr>
        <w:t>Refe</w:t>
      </w:r>
      <w:r w:rsidR="007D203C" w:rsidRPr="00062F92">
        <w:rPr>
          <w:rFonts w:cstheme="minorHAnsi"/>
          <w:b/>
          <w:sz w:val="24"/>
          <w:szCs w:val="24"/>
          <w:lang w:bidi="en-US"/>
        </w:rPr>
        <w:t>rences</w:t>
      </w:r>
      <w:r w:rsidR="007D203C" w:rsidRPr="00062F92">
        <w:rPr>
          <w:rFonts w:cstheme="minorHAnsi"/>
          <w:b/>
          <w:sz w:val="24"/>
          <w:szCs w:val="24"/>
          <w:lang w:bidi="en-US"/>
        </w:rPr>
        <w:tab/>
        <w:t>8</w:t>
      </w:r>
      <w:r w:rsidR="009F4AB4">
        <w:rPr>
          <w:rFonts w:cstheme="minorHAnsi"/>
          <w:b/>
          <w:sz w:val="24"/>
          <w:szCs w:val="24"/>
          <w:lang w:bidi="en-US"/>
        </w:rPr>
        <w:t>7</w:t>
      </w:r>
    </w:p>
    <w:p w14:paraId="7F11D671" w14:textId="77777777" w:rsidR="007D203C" w:rsidRPr="00062F92" w:rsidRDefault="007D203C">
      <w:pPr>
        <w:rPr>
          <w:rFonts w:eastAsia="SimSun" w:cstheme="minorHAnsi"/>
          <w:b/>
          <w:bCs/>
          <w:sz w:val="28"/>
          <w:szCs w:val="32"/>
          <w:lang w:bidi="en-US"/>
        </w:rPr>
      </w:pPr>
      <w:bookmarkStart w:id="4" w:name="_Toc467497312"/>
      <w:r w:rsidRPr="00062F92">
        <w:rPr>
          <w:rFonts w:cstheme="minorHAnsi"/>
        </w:rPr>
        <w:br w:type="page"/>
      </w:r>
    </w:p>
    <w:p w14:paraId="6A5C9C3E" w14:textId="77777777" w:rsidR="00231A2F" w:rsidRPr="00062F92" w:rsidRDefault="00231A2F" w:rsidP="00231A2F">
      <w:pPr>
        <w:pStyle w:val="Heading1"/>
        <w:rPr>
          <w:rFonts w:asciiTheme="minorHAnsi" w:hAnsiTheme="minorHAnsi" w:cstheme="minorHAnsi"/>
        </w:rPr>
      </w:pPr>
      <w:r w:rsidRPr="00062F92">
        <w:rPr>
          <w:rFonts w:asciiTheme="minorHAnsi" w:hAnsiTheme="minorHAnsi" w:cstheme="minorHAnsi"/>
        </w:rPr>
        <w:lastRenderedPageBreak/>
        <w:t>List of Table</w:t>
      </w:r>
      <w:bookmarkEnd w:id="4"/>
      <w:r w:rsidRPr="00062F92">
        <w:rPr>
          <w:rFonts w:asciiTheme="minorHAnsi" w:hAnsiTheme="minorHAnsi" w:cstheme="minorHAnsi"/>
        </w:rPr>
        <w:t>s</w:t>
      </w:r>
    </w:p>
    <w:p w14:paraId="5F0818F9" w14:textId="1FA2256F" w:rsidR="00AF5ABF" w:rsidRPr="00062F92" w:rsidRDefault="00F34563" w:rsidP="00AF5ABF">
      <w:pPr>
        <w:tabs>
          <w:tab w:val="right" w:leader="dot" w:pos="8482"/>
        </w:tabs>
        <w:rPr>
          <w:rFonts w:cstheme="minorHAnsi"/>
          <w:sz w:val="24"/>
          <w:szCs w:val="24"/>
          <w:lang w:bidi="en-US"/>
        </w:rPr>
      </w:pPr>
      <w:r>
        <w:rPr>
          <w:rFonts w:cstheme="minorHAnsi"/>
          <w:sz w:val="24"/>
          <w:szCs w:val="24"/>
          <w:lang w:bidi="en-US"/>
        </w:rPr>
        <w:t xml:space="preserve">Table 5.1 </w:t>
      </w:r>
      <w:r w:rsidR="00AF5ABF" w:rsidRPr="00062F92">
        <w:rPr>
          <w:rFonts w:cstheme="minorHAnsi"/>
          <w:sz w:val="24"/>
          <w:szCs w:val="24"/>
          <w:lang w:bidi="en-US"/>
        </w:rPr>
        <w:t>Prop</w:t>
      </w:r>
      <w:r w:rsidR="009F4AB4">
        <w:rPr>
          <w:rFonts w:cstheme="minorHAnsi"/>
          <w:sz w:val="24"/>
          <w:szCs w:val="24"/>
          <w:lang w:bidi="en-US"/>
        </w:rPr>
        <w:t>erties of the Reservoir Model</w:t>
      </w:r>
      <w:r w:rsidR="009F4AB4">
        <w:rPr>
          <w:rFonts w:cstheme="minorHAnsi"/>
          <w:sz w:val="24"/>
          <w:szCs w:val="24"/>
          <w:lang w:bidi="en-US"/>
        </w:rPr>
        <w:tab/>
        <w:t>42</w:t>
      </w:r>
    </w:p>
    <w:p w14:paraId="5CC0EF23" w14:textId="45A226F0" w:rsidR="00AF5ABF" w:rsidRPr="00062F92" w:rsidRDefault="00AF5ABF" w:rsidP="00AF5ABF">
      <w:pPr>
        <w:tabs>
          <w:tab w:val="right" w:leader="dot" w:pos="8482"/>
        </w:tabs>
        <w:rPr>
          <w:rFonts w:cstheme="minorHAnsi"/>
          <w:sz w:val="24"/>
          <w:szCs w:val="24"/>
          <w:lang w:bidi="en-US"/>
        </w:rPr>
      </w:pPr>
      <w:r w:rsidRPr="00062F92">
        <w:rPr>
          <w:rFonts w:cstheme="minorHAnsi"/>
          <w:sz w:val="24"/>
          <w:szCs w:val="24"/>
          <w:lang w:bidi="en-US"/>
        </w:rPr>
        <w:t>Table 5.2 Reservoir-Specific Properties of the Reservoir Model</w:t>
      </w:r>
      <w:r w:rsidRPr="00062F92">
        <w:rPr>
          <w:rFonts w:cstheme="minorHAnsi"/>
          <w:sz w:val="24"/>
          <w:szCs w:val="24"/>
          <w:lang w:bidi="en-US"/>
        </w:rPr>
        <w:tab/>
        <w:t>60</w:t>
      </w:r>
    </w:p>
    <w:p w14:paraId="51719633" w14:textId="77777777" w:rsidR="00151A66" w:rsidRPr="00062F92" w:rsidRDefault="00151A66" w:rsidP="006651C1">
      <w:pPr>
        <w:pStyle w:val="TOC1"/>
        <w:rPr>
          <w:rFonts w:cstheme="minorHAnsi"/>
          <w:noProof/>
          <w:lang w:eastAsia="zh-CN"/>
        </w:rPr>
      </w:pPr>
    </w:p>
    <w:p w14:paraId="0D9C00F1" w14:textId="77777777" w:rsidR="00C40C2E" w:rsidRPr="00A44EF5" w:rsidRDefault="00151A66" w:rsidP="00151A66">
      <w:pPr>
        <w:pStyle w:val="NoSpacing"/>
        <w:rPr>
          <w:rFonts w:ascii="Times New Roman" w:hAnsi="Times New Roman"/>
        </w:rPr>
      </w:pPr>
      <w:r w:rsidRPr="00062F92">
        <w:rPr>
          <w:rFonts w:cstheme="minorHAnsi"/>
        </w:rPr>
        <w:fldChar w:fldCharType="end"/>
      </w:r>
    </w:p>
    <w:p w14:paraId="34DCCBEF" w14:textId="77777777" w:rsidR="00C40C2E" w:rsidRPr="00A44EF5" w:rsidRDefault="00C40C2E" w:rsidP="00B3647A">
      <w:pPr>
        <w:pStyle w:val="NoSpacing"/>
        <w:jc w:val="center"/>
        <w:rPr>
          <w:rFonts w:ascii="Times New Roman" w:hAnsi="Times New Roman"/>
        </w:rPr>
      </w:pPr>
    </w:p>
    <w:p w14:paraId="15885403" w14:textId="77777777" w:rsidR="004A742D" w:rsidRPr="00A44EF5" w:rsidRDefault="004A742D">
      <w:pPr>
        <w:rPr>
          <w:rFonts w:ascii="Times New Roman" w:hAnsi="Times New Roman" w:cs="Times New Roman"/>
        </w:rPr>
      </w:pPr>
      <w:r w:rsidRPr="00A44EF5">
        <w:rPr>
          <w:rFonts w:ascii="Times New Roman" w:hAnsi="Times New Roman" w:cs="Times New Roman"/>
        </w:rPr>
        <w:br w:type="page"/>
      </w:r>
    </w:p>
    <w:bookmarkStart w:id="5" w:name="_Toc310579466"/>
    <w:bookmarkStart w:id="6" w:name="_Toc467497313"/>
    <w:p w14:paraId="2A0BB5CE" w14:textId="77777777" w:rsidR="00231A2F" w:rsidRPr="00062F92" w:rsidRDefault="00B30838" w:rsidP="00231A2F">
      <w:pPr>
        <w:pStyle w:val="Heading1"/>
        <w:rPr>
          <w:rFonts w:asciiTheme="minorHAnsi" w:hAnsiTheme="minorHAnsi" w:cstheme="minorHAnsi"/>
        </w:rPr>
      </w:pPr>
      <w:sdt>
        <w:sdtPr>
          <w:rPr>
            <w:rFonts w:asciiTheme="minorHAnsi" w:hAnsiTheme="minorHAnsi" w:cstheme="minorHAnsi"/>
          </w:rPr>
          <w:alias w:val="List of Figures/Illustrations"/>
          <w:tag w:val="List of Figures/Illustrations"/>
          <w:id w:val="30091882"/>
          <w:placeholder>
            <w:docPart w:val="76B124679DAE47A5B9E6CBE7E7759FAA"/>
          </w:placeholder>
          <w:dropDownList>
            <w:listItem w:displayText="List of Figures" w:value="List of Figures"/>
            <w:listItem w:displayText="List of Illustrations" w:value="List of Illustrations"/>
          </w:dropDownList>
        </w:sdtPr>
        <w:sdtEndPr/>
        <w:sdtContent>
          <w:r w:rsidR="00231A2F" w:rsidRPr="00062F92">
            <w:rPr>
              <w:rFonts w:asciiTheme="minorHAnsi" w:hAnsiTheme="minorHAnsi" w:cstheme="minorHAnsi"/>
            </w:rPr>
            <w:t>List of Figures</w:t>
          </w:r>
        </w:sdtContent>
      </w:sdt>
      <w:bookmarkEnd w:id="5"/>
      <w:bookmarkEnd w:id="6"/>
    </w:p>
    <w:p w14:paraId="1E4A7AF3" w14:textId="5418E9FE" w:rsidR="00231A2F" w:rsidRPr="00062F92" w:rsidRDefault="00231A2F" w:rsidP="00447539">
      <w:pPr>
        <w:pStyle w:val="TableofFigures"/>
        <w:tabs>
          <w:tab w:val="right" w:leader="dot" w:pos="8482"/>
        </w:tabs>
        <w:rPr>
          <w:rFonts w:cstheme="minorHAnsi"/>
          <w:noProof/>
        </w:rPr>
      </w:pPr>
      <w:r w:rsidRPr="00062F92">
        <w:rPr>
          <w:rFonts w:cstheme="minorHAnsi"/>
        </w:rPr>
        <w:fldChar w:fldCharType="begin"/>
      </w:r>
      <w:r w:rsidRPr="00062F92">
        <w:rPr>
          <w:rFonts w:cstheme="minorHAnsi"/>
        </w:rPr>
        <w:instrText xml:space="preserve"> TOC \h \z \c "Figure" </w:instrText>
      </w:r>
      <w:r w:rsidRPr="00062F92">
        <w:rPr>
          <w:rFonts w:cstheme="minorHAnsi"/>
        </w:rPr>
        <w:fldChar w:fldCharType="separate"/>
      </w:r>
      <w:hyperlink w:anchor="_Toc466981127" w:history="1">
        <w:r w:rsidRPr="00062F92">
          <w:rPr>
            <w:rStyle w:val="Hyperlink"/>
            <w:rFonts w:cstheme="minorHAnsi"/>
            <w:noProof/>
            <w:u w:val="none"/>
          </w:rPr>
          <w:t>Figure 1</w:t>
        </w:r>
        <w:r w:rsidR="00273C7C" w:rsidRPr="00062F92">
          <w:rPr>
            <w:rStyle w:val="Hyperlink"/>
            <w:rFonts w:cstheme="minorHAnsi"/>
            <w:noProof/>
            <w:u w:val="none"/>
          </w:rPr>
          <w:t>.1</w:t>
        </w:r>
        <w:r w:rsidRPr="00062F92">
          <w:rPr>
            <w:rStyle w:val="Hyperlink"/>
            <w:rFonts w:cstheme="minorHAnsi"/>
            <w:noProof/>
            <w:u w:val="none"/>
          </w:rPr>
          <w:t xml:space="preserve"> </w:t>
        </w:r>
        <w:r w:rsidR="00F63A3C" w:rsidRPr="00062F92">
          <w:rPr>
            <w:rStyle w:val="Hyperlink"/>
            <w:rFonts w:cstheme="minorHAnsi"/>
            <w:noProof/>
            <w:u w:val="none"/>
          </w:rPr>
          <w:t>United States Dry Natural Gas Production in trillion cubic feet (EIA 2013)</w:t>
        </w:r>
        <w:r w:rsidRPr="00062F92">
          <w:rPr>
            <w:rFonts w:cstheme="minorHAnsi"/>
            <w:noProof/>
            <w:webHidden/>
          </w:rPr>
          <w:tab/>
        </w:r>
      </w:hyperlink>
      <w:r w:rsidR="00F34563">
        <w:rPr>
          <w:rFonts w:cstheme="minorHAnsi"/>
          <w:noProof/>
        </w:rPr>
        <w:t>3</w:t>
      </w:r>
    </w:p>
    <w:p w14:paraId="2A5B9153" w14:textId="5E73E8D0" w:rsidR="00F63A3C" w:rsidRPr="00062F92" w:rsidRDefault="00F63A3C" w:rsidP="00447539">
      <w:pPr>
        <w:tabs>
          <w:tab w:val="right" w:leader="dot" w:pos="8482"/>
        </w:tabs>
        <w:spacing w:line="480" w:lineRule="auto"/>
        <w:rPr>
          <w:rFonts w:cstheme="minorHAnsi"/>
          <w:sz w:val="24"/>
          <w:szCs w:val="24"/>
        </w:rPr>
      </w:pPr>
      <w:r w:rsidRPr="00062F92">
        <w:rPr>
          <w:rFonts w:cstheme="minorHAnsi"/>
          <w:sz w:val="24"/>
          <w:szCs w:val="24"/>
        </w:rPr>
        <w:t xml:space="preserve">Figure </w:t>
      </w:r>
      <w:r w:rsidR="00273C7C" w:rsidRPr="00062F92">
        <w:rPr>
          <w:rFonts w:cstheme="minorHAnsi"/>
          <w:sz w:val="24"/>
          <w:szCs w:val="24"/>
        </w:rPr>
        <w:t>1.</w:t>
      </w:r>
      <w:r w:rsidRPr="00062F92">
        <w:rPr>
          <w:rFonts w:cstheme="minorHAnsi"/>
          <w:sz w:val="24"/>
          <w:szCs w:val="24"/>
        </w:rPr>
        <w:t>2 United States Shale gas production in billion cubic feet (EIA 2016).</w:t>
      </w:r>
      <w:r w:rsidR="00447539" w:rsidRPr="00062F92">
        <w:rPr>
          <w:rFonts w:cstheme="minorHAnsi"/>
          <w:sz w:val="24"/>
          <w:szCs w:val="24"/>
        </w:rPr>
        <w:tab/>
      </w:r>
      <w:r w:rsidR="00F34563">
        <w:rPr>
          <w:rFonts w:cstheme="minorHAnsi"/>
          <w:sz w:val="24"/>
          <w:szCs w:val="24"/>
        </w:rPr>
        <w:t>4</w:t>
      </w:r>
    </w:p>
    <w:p w14:paraId="15E2D6DA" w14:textId="211BCA8F" w:rsidR="00F63A3C" w:rsidRPr="00062F92" w:rsidRDefault="00F63A3C" w:rsidP="00447539">
      <w:pPr>
        <w:tabs>
          <w:tab w:val="right" w:leader="dot" w:pos="8482"/>
        </w:tabs>
        <w:spacing w:line="480" w:lineRule="auto"/>
        <w:rPr>
          <w:rFonts w:cstheme="minorHAnsi"/>
          <w:noProof/>
          <w:sz w:val="24"/>
          <w:szCs w:val="24"/>
        </w:rPr>
      </w:pPr>
      <w:r w:rsidRPr="00062F92">
        <w:rPr>
          <w:rFonts w:cstheme="minorHAnsi"/>
          <w:noProof/>
          <w:sz w:val="24"/>
          <w:szCs w:val="24"/>
        </w:rPr>
        <w:t xml:space="preserve">Figure </w:t>
      </w:r>
      <w:r w:rsidR="00273C7C" w:rsidRPr="00062F92">
        <w:rPr>
          <w:rFonts w:cstheme="minorHAnsi"/>
          <w:noProof/>
          <w:sz w:val="24"/>
          <w:szCs w:val="24"/>
        </w:rPr>
        <w:t>2.1</w:t>
      </w:r>
      <w:r w:rsidRPr="00062F92">
        <w:rPr>
          <w:rFonts w:cstheme="minorHAnsi"/>
          <w:noProof/>
          <w:sz w:val="24"/>
          <w:szCs w:val="24"/>
        </w:rPr>
        <w:t xml:space="preserve"> Water Imbib</w:t>
      </w:r>
      <w:r w:rsidR="007D1722" w:rsidRPr="00062F92">
        <w:rPr>
          <w:rFonts w:cstheme="minorHAnsi"/>
          <w:noProof/>
          <w:sz w:val="24"/>
          <w:szCs w:val="24"/>
        </w:rPr>
        <w:t>i</w:t>
      </w:r>
      <w:r w:rsidRPr="00062F92">
        <w:rPr>
          <w:rFonts w:cstheme="minorHAnsi"/>
          <w:noProof/>
          <w:sz w:val="24"/>
          <w:szCs w:val="24"/>
        </w:rPr>
        <w:t>tion Results for a Barnett</w:t>
      </w:r>
      <w:r w:rsidR="00273C7C" w:rsidRPr="00062F92">
        <w:rPr>
          <w:rFonts w:cstheme="minorHAnsi"/>
          <w:noProof/>
          <w:sz w:val="24"/>
          <w:szCs w:val="24"/>
        </w:rPr>
        <w:t xml:space="preserve"> </w:t>
      </w:r>
      <w:r w:rsidRPr="00062F92">
        <w:rPr>
          <w:rFonts w:cstheme="minorHAnsi"/>
          <w:noProof/>
          <w:sz w:val="24"/>
          <w:szCs w:val="24"/>
        </w:rPr>
        <w:t>Shale in the Analysis Performed by Hu et al. 2015</w:t>
      </w:r>
      <w:r w:rsidR="00447539" w:rsidRPr="00062F92">
        <w:rPr>
          <w:rFonts w:cstheme="minorHAnsi"/>
          <w:noProof/>
          <w:sz w:val="24"/>
          <w:szCs w:val="24"/>
        </w:rPr>
        <w:tab/>
      </w:r>
      <w:r w:rsidR="00F34563">
        <w:rPr>
          <w:rFonts w:cstheme="minorHAnsi"/>
          <w:noProof/>
          <w:sz w:val="24"/>
          <w:szCs w:val="24"/>
        </w:rPr>
        <w:t>9</w:t>
      </w:r>
    </w:p>
    <w:p w14:paraId="3A59176D" w14:textId="639AD517" w:rsidR="00F63A3C" w:rsidRPr="00062F92" w:rsidRDefault="00F63A3C" w:rsidP="00447539">
      <w:pPr>
        <w:tabs>
          <w:tab w:val="right" w:leader="dot" w:pos="8482"/>
        </w:tabs>
        <w:spacing w:line="480" w:lineRule="auto"/>
        <w:rPr>
          <w:rFonts w:cstheme="minorHAnsi"/>
          <w:noProof/>
          <w:sz w:val="24"/>
          <w:szCs w:val="24"/>
        </w:rPr>
      </w:pPr>
      <w:r w:rsidRPr="00062F92">
        <w:rPr>
          <w:rFonts w:cstheme="minorHAnsi"/>
          <w:noProof/>
          <w:sz w:val="24"/>
          <w:szCs w:val="24"/>
        </w:rPr>
        <w:t xml:space="preserve">Figure </w:t>
      </w:r>
      <w:r w:rsidR="00273C7C" w:rsidRPr="00062F92">
        <w:rPr>
          <w:rFonts w:cstheme="minorHAnsi"/>
          <w:noProof/>
          <w:sz w:val="24"/>
          <w:szCs w:val="24"/>
        </w:rPr>
        <w:t>2.2</w:t>
      </w:r>
      <w:r w:rsidRPr="00062F92">
        <w:rPr>
          <w:rFonts w:cstheme="minorHAnsi"/>
          <w:noProof/>
          <w:sz w:val="24"/>
          <w:szCs w:val="24"/>
        </w:rPr>
        <w:t xml:space="preserve"> Nanopores associated with organic matter in the Barnett Shale (Loucks et al., 2009).</w:t>
      </w:r>
      <w:r w:rsidR="00447539" w:rsidRPr="00062F92">
        <w:rPr>
          <w:rFonts w:cstheme="minorHAnsi"/>
          <w:noProof/>
          <w:sz w:val="24"/>
          <w:szCs w:val="24"/>
        </w:rPr>
        <w:tab/>
      </w:r>
      <w:r w:rsidR="00F34563">
        <w:rPr>
          <w:rFonts w:cstheme="minorHAnsi"/>
          <w:noProof/>
          <w:sz w:val="24"/>
          <w:szCs w:val="24"/>
        </w:rPr>
        <w:t>10</w:t>
      </w:r>
    </w:p>
    <w:p w14:paraId="06E48D36" w14:textId="550ED74C" w:rsidR="00F63A3C" w:rsidRPr="00062F92" w:rsidRDefault="00273C7C" w:rsidP="00447539">
      <w:pPr>
        <w:tabs>
          <w:tab w:val="right" w:leader="dot" w:pos="8482"/>
        </w:tabs>
        <w:spacing w:line="480" w:lineRule="auto"/>
        <w:rPr>
          <w:rFonts w:cstheme="minorHAnsi"/>
          <w:noProof/>
          <w:sz w:val="24"/>
          <w:szCs w:val="24"/>
        </w:rPr>
      </w:pPr>
      <w:r w:rsidRPr="00062F92">
        <w:rPr>
          <w:rFonts w:cstheme="minorHAnsi"/>
          <w:noProof/>
          <w:sz w:val="24"/>
          <w:szCs w:val="24"/>
        </w:rPr>
        <w:t>Figure 2.3</w:t>
      </w:r>
      <w:r w:rsidR="00F63A3C" w:rsidRPr="00062F92">
        <w:rPr>
          <w:rFonts w:cstheme="minorHAnsi"/>
          <w:noProof/>
          <w:sz w:val="24"/>
          <w:szCs w:val="24"/>
        </w:rPr>
        <w:t xml:space="preserve"> Overall Pore Network Investigation Workflow in the analysis performed by Goral et al. (2015).</w:t>
      </w:r>
      <w:r w:rsidR="00447539" w:rsidRPr="00062F92">
        <w:rPr>
          <w:rFonts w:cstheme="minorHAnsi"/>
          <w:noProof/>
          <w:sz w:val="24"/>
          <w:szCs w:val="24"/>
        </w:rPr>
        <w:tab/>
      </w:r>
      <w:r w:rsidR="00F34563">
        <w:rPr>
          <w:rFonts w:cstheme="minorHAnsi"/>
          <w:noProof/>
          <w:sz w:val="24"/>
          <w:szCs w:val="24"/>
        </w:rPr>
        <w:t>13</w:t>
      </w:r>
    </w:p>
    <w:p w14:paraId="090A1794" w14:textId="28F7C901" w:rsidR="00DC7EE1" w:rsidRPr="00062F92" w:rsidRDefault="00DC7EE1" w:rsidP="00447539">
      <w:pPr>
        <w:tabs>
          <w:tab w:val="right" w:leader="dot" w:pos="8482"/>
        </w:tabs>
        <w:spacing w:line="480" w:lineRule="auto"/>
        <w:rPr>
          <w:rFonts w:cstheme="minorHAnsi"/>
          <w:sz w:val="24"/>
          <w:szCs w:val="24"/>
        </w:rPr>
      </w:pPr>
      <w:r w:rsidRPr="00062F92">
        <w:rPr>
          <w:rFonts w:cstheme="minorHAnsi"/>
          <w:sz w:val="24"/>
          <w:szCs w:val="24"/>
        </w:rPr>
        <w:t>Figure 3.1 United States Dry Sha</w:t>
      </w:r>
      <w:r w:rsidR="00F34563">
        <w:rPr>
          <w:rFonts w:cstheme="minorHAnsi"/>
          <w:sz w:val="24"/>
          <w:szCs w:val="24"/>
        </w:rPr>
        <w:t>le Gas Production (EIA 2017).</w:t>
      </w:r>
      <w:r w:rsidR="00F34563">
        <w:rPr>
          <w:rFonts w:cstheme="minorHAnsi"/>
          <w:sz w:val="24"/>
          <w:szCs w:val="24"/>
        </w:rPr>
        <w:tab/>
        <w:t>15</w:t>
      </w:r>
    </w:p>
    <w:p w14:paraId="63373CC4" w14:textId="03112D4C" w:rsidR="00F63A3C" w:rsidRPr="00062F92" w:rsidRDefault="00273C7C" w:rsidP="00447539">
      <w:pPr>
        <w:tabs>
          <w:tab w:val="right" w:leader="dot" w:pos="8482"/>
        </w:tabs>
        <w:spacing w:line="480" w:lineRule="auto"/>
        <w:rPr>
          <w:rFonts w:cstheme="minorHAnsi"/>
          <w:sz w:val="24"/>
          <w:szCs w:val="24"/>
        </w:rPr>
      </w:pPr>
      <w:r w:rsidRPr="00062F92">
        <w:rPr>
          <w:rFonts w:cstheme="minorHAnsi"/>
          <w:sz w:val="24"/>
          <w:szCs w:val="24"/>
        </w:rPr>
        <w:t>Figure 3.</w:t>
      </w:r>
      <w:r w:rsidR="00DC7EE1" w:rsidRPr="00062F92">
        <w:rPr>
          <w:rFonts w:cstheme="minorHAnsi"/>
          <w:sz w:val="24"/>
          <w:szCs w:val="24"/>
        </w:rPr>
        <w:t>2</w:t>
      </w:r>
      <w:r w:rsidR="00F63A3C" w:rsidRPr="00062F92">
        <w:rPr>
          <w:rFonts w:cstheme="minorHAnsi"/>
          <w:sz w:val="24"/>
          <w:szCs w:val="24"/>
        </w:rPr>
        <w:t xml:space="preserve"> Schematic section of the Barnett Shale (Fu et al., 2015)</w:t>
      </w:r>
      <w:r w:rsidR="00447539" w:rsidRPr="00062F92">
        <w:rPr>
          <w:rFonts w:cstheme="minorHAnsi"/>
          <w:sz w:val="24"/>
          <w:szCs w:val="24"/>
        </w:rPr>
        <w:tab/>
      </w:r>
      <w:r w:rsidR="00A960CE" w:rsidRPr="00062F92">
        <w:rPr>
          <w:rFonts w:cstheme="minorHAnsi"/>
          <w:sz w:val="24"/>
          <w:szCs w:val="24"/>
        </w:rPr>
        <w:t>1</w:t>
      </w:r>
      <w:r w:rsidR="00F34563">
        <w:rPr>
          <w:rFonts w:cstheme="minorHAnsi"/>
          <w:sz w:val="24"/>
          <w:szCs w:val="24"/>
        </w:rPr>
        <w:t>7</w:t>
      </w:r>
    </w:p>
    <w:p w14:paraId="5923074A" w14:textId="5347731B" w:rsidR="00F63A3C" w:rsidRPr="00062F92" w:rsidRDefault="00273C7C" w:rsidP="00447539">
      <w:pPr>
        <w:tabs>
          <w:tab w:val="right" w:leader="dot" w:pos="8482"/>
        </w:tabs>
        <w:spacing w:line="480" w:lineRule="auto"/>
        <w:rPr>
          <w:rFonts w:cstheme="minorHAnsi"/>
          <w:sz w:val="24"/>
          <w:szCs w:val="24"/>
        </w:rPr>
      </w:pPr>
      <w:r w:rsidRPr="00062F92">
        <w:rPr>
          <w:rFonts w:cstheme="minorHAnsi"/>
          <w:sz w:val="24"/>
          <w:szCs w:val="24"/>
        </w:rPr>
        <w:t>Figure 3</w:t>
      </w:r>
      <w:r w:rsidR="00A960CE" w:rsidRPr="00062F92">
        <w:rPr>
          <w:rFonts w:cstheme="minorHAnsi"/>
          <w:sz w:val="24"/>
          <w:szCs w:val="24"/>
        </w:rPr>
        <w:t xml:space="preserve">.3 </w:t>
      </w:r>
      <w:r w:rsidR="00F63A3C" w:rsidRPr="00062F92">
        <w:rPr>
          <w:rFonts w:cstheme="minorHAnsi"/>
          <w:sz w:val="24"/>
          <w:szCs w:val="24"/>
        </w:rPr>
        <w:t>Stratigraphic Columns showing the Haynesville Shale in Texas and Louisiana (Thompson et al., 2011)</w:t>
      </w:r>
      <w:r w:rsidR="00447539" w:rsidRPr="00062F92">
        <w:rPr>
          <w:rFonts w:cstheme="minorHAnsi"/>
          <w:sz w:val="24"/>
          <w:szCs w:val="24"/>
        </w:rPr>
        <w:tab/>
      </w:r>
      <w:r w:rsidR="00F34563">
        <w:rPr>
          <w:rFonts w:cstheme="minorHAnsi"/>
          <w:sz w:val="24"/>
          <w:szCs w:val="24"/>
        </w:rPr>
        <w:t>19</w:t>
      </w:r>
    </w:p>
    <w:p w14:paraId="13820A3C" w14:textId="3F643C9A" w:rsidR="00945514" w:rsidRPr="00062F92" w:rsidRDefault="00863535" w:rsidP="00863535">
      <w:pPr>
        <w:tabs>
          <w:tab w:val="right" w:pos="720"/>
          <w:tab w:val="right" w:leader="dot" w:pos="8482"/>
        </w:tabs>
        <w:spacing w:line="480" w:lineRule="auto"/>
        <w:rPr>
          <w:rFonts w:cstheme="minorHAnsi"/>
          <w:noProof/>
          <w:sz w:val="24"/>
          <w:szCs w:val="24"/>
        </w:rPr>
      </w:pPr>
      <w:r w:rsidRPr="00062F92">
        <w:rPr>
          <w:rFonts w:cstheme="minorHAnsi"/>
          <w:noProof/>
          <w:sz w:val="24"/>
          <w:szCs w:val="24"/>
        </w:rPr>
        <w:t>Figure 4.</w:t>
      </w:r>
      <w:r w:rsidR="00356E3D" w:rsidRPr="00062F92">
        <w:rPr>
          <w:rFonts w:cstheme="minorHAnsi"/>
          <w:noProof/>
          <w:sz w:val="24"/>
          <w:szCs w:val="24"/>
        </w:rPr>
        <w:t>1</w:t>
      </w:r>
      <w:r w:rsidRPr="00062F92">
        <w:rPr>
          <w:rFonts w:cstheme="minorHAnsi"/>
          <w:b/>
          <w:noProof/>
          <w:sz w:val="24"/>
          <w:szCs w:val="24"/>
        </w:rPr>
        <w:t xml:space="preserve"> </w:t>
      </w:r>
      <w:r w:rsidRPr="00062F92">
        <w:rPr>
          <w:rFonts w:cstheme="minorHAnsi"/>
          <w:noProof/>
          <w:sz w:val="24"/>
          <w:szCs w:val="24"/>
        </w:rPr>
        <w:t>Schematic of plot used to evaluate sustainability</w:t>
      </w:r>
      <w:r w:rsidR="00F34563">
        <w:rPr>
          <w:rFonts w:cstheme="minorHAnsi"/>
          <w:noProof/>
          <w:sz w:val="24"/>
          <w:szCs w:val="24"/>
        </w:rPr>
        <w:tab/>
        <w:t>24</w:t>
      </w:r>
    </w:p>
    <w:p w14:paraId="08E17365" w14:textId="10A63340" w:rsidR="00356E3D" w:rsidRPr="00062F92" w:rsidRDefault="00356E3D" w:rsidP="00356E3D">
      <w:pPr>
        <w:tabs>
          <w:tab w:val="right" w:pos="720"/>
          <w:tab w:val="right" w:leader="dot" w:pos="8482"/>
        </w:tabs>
        <w:spacing w:line="480" w:lineRule="auto"/>
        <w:rPr>
          <w:rFonts w:cstheme="minorHAnsi"/>
          <w:noProof/>
          <w:sz w:val="24"/>
          <w:szCs w:val="24"/>
        </w:rPr>
      </w:pPr>
      <w:r w:rsidRPr="00062F92">
        <w:rPr>
          <w:rFonts w:cstheme="minorHAnsi"/>
          <w:noProof/>
          <w:sz w:val="24"/>
          <w:szCs w:val="24"/>
        </w:rPr>
        <w:t>Figure 4.2</w:t>
      </w:r>
      <w:r w:rsidRPr="00062F92">
        <w:rPr>
          <w:rFonts w:cstheme="minorHAnsi"/>
          <w:b/>
          <w:noProof/>
          <w:sz w:val="24"/>
          <w:szCs w:val="24"/>
        </w:rPr>
        <w:t xml:space="preserve"> </w:t>
      </w:r>
      <w:r w:rsidRPr="00062F92">
        <w:rPr>
          <w:rFonts w:cstheme="minorHAnsi"/>
          <w:noProof/>
          <w:sz w:val="24"/>
          <w:szCs w:val="24"/>
        </w:rPr>
        <w:t>Schematic showing an idealized depletion history (Moghanloo 201</w:t>
      </w:r>
      <w:r w:rsidR="000E6A94" w:rsidRPr="00062F92">
        <w:rPr>
          <w:rFonts w:cstheme="minorHAnsi"/>
          <w:noProof/>
          <w:sz w:val="24"/>
          <w:szCs w:val="24"/>
        </w:rPr>
        <w:t>2</w:t>
      </w:r>
      <w:r w:rsidR="00F34563">
        <w:rPr>
          <w:rFonts w:cstheme="minorHAnsi"/>
          <w:noProof/>
          <w:sz w:val="24"/>
          <w:szCs w:val="24"/>
        </w:rPr>
        <w:t>)</w:t>
      </w:r>
      <w:r w:rsidR="00F34563">
        <w:rPr>
          <w:rFonts w:cstheme="minorHAnsi"/>
          <w:noProof/>
          <w:sz w:val="24"/>
          <w:szCs w:val="24"/>
        </w:rPr>
        <w:tab/>
        <w:t>26</w:t>
      </w:r>
    </w:p>
    <w:p w14:paraId="61A5F67A" w14:textId="13BEDAE6" w:rsidR="00356E3D" w:rsidRPr="00062F92" w:rsidRDefault="00356E3D" w:rsidP="00356E3D">
      <w:pPr>
        <w:tabs>
          <w:tab w:val="right" w:pos="720"/>
          <w:tab w:val="right" w:leader="dot" w:pos="8482"/>
        </w:tabs>
        <w:spacing w:line="480" w:lineRule="auto"/>
        <w:rPr>
          <w:rFonts w:cstheme="minorHAnsi"/>
          <w:noProof/>
          <w:sz w:val="24"/>
          <w:szCs w:val="24"/>
        </w:rPr>
      </w:pPr>
      <w:r w:rsidRPr="00062F92">
        <w:rPr>
          <w:rFonts w:cstheme="minorHAnsi"/>
          <w:noProof/>
          <w:sz w:val="24"/>
          <w:szCs w:val="24"/>
        </w:rPr>
        <w:t>Figure 4.3 Illustration of shale matrix consisting of grains, connected and isolated p</w:t>
      </w:r>
      <w:r w:rsidR="00F34563">
        <w:rPr>
          <w:rFonts w:cstheme="minorHAnsi"/>
          <w:noProof/>
          <w:sz w:val="24"/>
          <w:szCs w:val="24"/>
        </w:rPr>
        <w:t>ores (Moghanloo et al., 2015)</w:t>
      </w:r>
      <w:r w:rsidR="00F34563">
        <w:rPr>
          <w:rFonts w:cstheme="minorHAnsi"/>
          <w:noProof/>
          <w:sz w:val="24"/>
          <w:szCs w:val="24"/>
        </w:rPr>
        <w:tab/>
        <w:t>29</w:t>
      </w:r>
    </w:p>
    <w:p w14:paraId="7ECF52E5" w14:textId="4C78090E" w:rsidR="00F63A3C" w:rsidRPr="00062F92" w:rsidRDefault="00273C7C" w:rsidP="00447539">
      <w:pPr>
        <w:tabs>
          <w:tab w:val="right" w:leader="dot" w:pos="8482"/>
        </w:tabs>
        <w:spacing w:line="480" w:lineRule="auto"/>
        <w:rPr>
          <w:rFonts w:cstheme="minorHAnsi"/>
          <w:noProof/>
          <w:sz w:val="24"/>
          <w:szCs w:val="24"/>
        </w:rPr>
      </w:pPr>
      <w:r w:rsidRPr="00062F92">
        <w:rPr>
          <w:rFonts w:cstheme="minorHAnsi"/>
          <w:noProof/>
          <w:sz w:val="24"/>
          <w:szCs w:val="24"/>
        </w:rPr>
        <w:t>Figure 5.1</w:t>
      </w:r>
      <w:r w:rsidR="00F63A3C" w:rsidRPr="00062F92">
        <w:rPr>
          <w:rFonts w:cstheme="minorHAnsi"/>
          <w:noProof/>
          <w:sz w:val="24"/>
          <w:szCs w:val="24"/>
        </w:rPr>
        <w:t xml:space="preserve"> Backscattered electron image of a Barnett Shale Sample (Davud</w:t>
      </w:r>
      <w:r w:rsidR="00085CF1" w:rsidRPr="00062F92">
        <w:rPr>
          <w:rFonts w:cstheme="minorHAnsi"/>
          <w:noProof/>
          <w:sz w:val="24"/>
          <w:szCs w:val="24"/>
        </w:rPr>
        <w:t>ov</w:t>
      </w:r>
      <w:r w:rsidR="00F63A3C" w:rsidRPr="00062F92">
        <w:rPr>
          <w:rFonts w:cstheme="minorHAnsi"/>
          <w:noProof/>
          <w:sz w:val="24"/>
          <w:szCs w:val="24"/>
        </w:rPr>
        <w:t xml:space="preserve"> and Moghanloo, 2016)</w:t>
      </w:r>
      <w:r w:rsidR="00447539" w:rsidRPr="00062F92">
        <w:rPr>
          <w:rFonts w:cstheme="minorHAnsi"/>
          <w:noProof/>
          <w:sz w:val="24"/>
          <w:szCs w:val="24"/>
        </w:rPr>
        <w:tab/>
      </w:r>
      <w:r w:rsidR="00F34563">
        <w:rPr>
          <w:rFonts w:cstheme="minorHAnsi"/>
          <w:noProof/>
          <w:sz w:val="24"/>
          <w:szCs w:val="24"/>
        </w:rPr>
        <w:t>31</w:t>
      </w:r>
    </w:p>
    <w:p w14:paraId="72AC16BF" w14:textId="52B84834" w:rsidR="00F63A3C" w:rsidRPr="00062F92" w:rsidRDefault="00273C7C" w:rsidP="00447539">
      <w:pPr>
        <w:tabs>
          <w:tab w:val="right" w:leader="dot" w:pos="8482"/>
        </w:tabs>
        <w:spacing w:line="480" w:lineRule="auto"/>
        <w:rPr>
          <w:rFonts w:cstheme="minorHAnsi"/>
          <w:noProof/>
          <w:sz w:val="24"/>
          <w:szCs w:val="24"/>
        </w:rPr>
      </w:pPr>
      <w:r w:rsidRPr="00062F92">
        <w:rPr>
          <w:rFonts w:cstheme="minorHAnsi"/>
          <w:noProof/>
          <w:sz w:val="24"/>
          <w:szCs w:val="24"/>
        </w:rPr>
        <w:lastRenderedPageBreak/>
        <w:t>Figure 5.2</w:t>
      </w:r>
      <w:r w:rsidR="00F63A3C" w:rsidRPr="00062F92">
        <w:rPr>
          <w:rFonts w:cstheme="minorHAnsi"/>
          <w:noProof/>
          <w:sz w:val="24"/>
          <w:szCs w:val="24"/>
        </w:rPr>
        <w:t xml:space="preserve"> Backscattered electron image of a Haynesville Shale Sample (Davud</w:t>
      </w:r>
      <w:r w:rsidR="00085CF1" w:rsidRPr="00062F92">
        <w:rPr>
          <w:rFonts w:cstheme="minorHAnsi"/>
          <w:noProof/>
          <w:sz w:val="24"/>
          <w:szCs w:val="24"/>
        </w:rPr>
        <w:t>ov</w:t>
      </w:r>
      <w:r w:rsidR="00F63A3C" w:rsidRPr="00062F92">
        <w:rPr>
          <w:rFonts w:cstheme="minorHAnsi"/>
          <w:noProof/>
          <w:sz w:val="24"/>
          <w:szCs w:val="24"/>
        </w:rPr>
        <w:t xml:space="preserve"> and Moghanloo, 2016)</w:t>
      </w:r>
      <w:r w:rsidR="00447539" w:rsidRPr="00062F92">
        <w:rPr>
          <w:rFonts w:cstheme="minorHAnsi"/>
          <w:noProof/>
          <w:sz w:val="24"/>
          <w:szCs w:val="24"/>
        </w:rPr>
        <w:tab/>
      </w:r>
      <w:r w:rsidR="00F34563">
        <w:rPr>
          <w:rFonts w:cstheme="minorHAnsi"/>
          <w:noProof/>
          <w:sz w:val="24"/>
          <w:szCs w:val="24"/>
        </w:rPr>
        <w:t>32</w:t>
      </w:r>
    </w:p>
    <w:p w14:paraId="4EF18B75" w14:textId="29B8625D" w:rsidR="00F63A3C" w:rsidRPr="00062F92" w:rsidRDefault="00273C7C" w:rsidP="00447539">
      <w:pPr>
        <w:tabs>
          <w:tab w:val="right" w:leader="dot" w:pos="8482"/>
        </w:tabs>
        <w:spacing w:line="480" w:lineRule="auto"/>
        <w:rPr>
          <w:rFonts w:cstheme="minorHAnsi"/>
          <w:sz w:val="24"/>
          <w:szCs w:val="24"/>
        </w:rPr>
      </w:pPr>
      <w:r w:rsidRPr="00062F92">
        <w:rPr>
          <w:rFonts w:cstheme="minorHAnsi"/>
          <w:sz w:val="24"/>
          <w:szCs w:val="24"/>
        </w:rPr>
        <w:t>Figure 5.3</w:t>
      </w:r>
      <w:r w:rsidR="00F63A3C" w:rsidRPr="00062F92">
        <w:rPr>
          <w:rFonts w:cstheme="minorHAnsi"/>
          <w:sz w:val="24"/>
          <w:szCs w:val="24"/>
        </w:rPr>
        <w:t xml:space="preserve"> Schematic of a Slab Matrix Linear Model of a Hydraulically Fractured Well (Bello and Wattenbarger 2010) </w:t>
      </w:r>
      <w:r w:rsidR="00F34563">
        <w:rPr>
          <w:rFonts w:cstheme="minorHAnsi"/>
          <w:sz w:val="24"/>
          <w:szCs w:val="24"/>
        </w:rPr>
        <w:tab/>
        <w:t>34</w:t>
      </w:r>
    </w:p>
    <w:p w14:paraId="237FDAE7" w14:textId="2229189B" w:rsidR="00F63A3C" w:rsidRPr="00062F92" w:rsidRDefault="00273C7C" w:rsidP="00447539">
      <w:pPr>
        <w:tabs>
          <w:tab w:val="right" w:leader="dot" w:pos="8482"/>
        </w:tabs>
        <w:spacing w:line="480" w:lineRule="auto"/>
        <w:rPr>
          <w:rFonts w:cstheme="minorHAnsi"/>
          <w:noProof/>
          <w:sz w:val="24"/>
          <w:szCs w:val="24"/>
        </w:rPr>
      </w:pPr>
      <w:r w:rsidRPr="00062F92">
        <w:rPr>
          <w:rFonts w:cstheme="minorHAnsi"/>
          <w:noProof/>
          <w:sz w:val="24"/>
          <w:szCs w:val="24"/>
        </w:rPr>
        <w:t>Figure 5.4</w:t>
      </w:r>
      <w:r w:rsidR="00F63A3C" w:rsidRPr="00062F92">
        <w:rPr>
          <w:rFonts w:cstheme="minorHAnsi"/>
          <w:noProof/>
          <w:sz w:val="24"/>
          <w:szCs w:val="24"/>
        </w:rPr>
        <w:t xml:space="preserve"> Slab Matrix Linear Model with Matrix Connected Porosity Flow Path indicated by Red Lines</w:t>
      </w:r>
      <w:r w:rsidR="00447539" w:rsidRPr="00062F92">
        <w:rPr>
          <w:rFonts w:cstheme="minorHAnsi"/>
          <w:noProof/>
          <w:sz w:val="24"/>
          <w:szCs w:val="24"/>
        </w:rPr>
        <w:tab/>
      </w:r>
      <w:r w:rsidR="007C4F3B" w:rsidRPr="00062F92">
        <w:rPr>
          <w:rFonts w:cstheme="minorHAnsi"/>
          <w:noProof/>
          <w:sz w:val="24"/>
          <w:szCs w:val="24"/>
        </w:rPr>
        <w:t>3</w:t>
      </w:r>
      <w:r w:rsidR="00F34563">
        <w:rPr>
          <w:rFonts w:cstheme="minorHAnsi"/>
          <w:noProof/>
          <w:sz w:val="24"/>
          <w:szCs w:val="24"/>
        </w:rPr>
        <w:t>5</w:t>
      </w:r>
    </w:p>
    <w:p w14:paraId="7AFD89C2" w14:textId="66087A36" w:rsidR="00F63A3C" w:rsidRPr="00062F92" w:rsidRDefault="00117751" w:rsidP="00447539">
      <w:pPr>
        <w:tabs>
          <w:tab w:val="right" w:leader="dot" w:pos="8482"/>
        </w:tabs>
        <w:spacing w:line="480" w:lineRule="auto"/>
        <w:rPr>
          <w:rFonts w:cstheme="minorHAnsi"/>
          <w:sz w:val="24"/>
          <w:szCs w:val="24"/>
        </w:rPr>
      </w:pPr>
      <w:r w:rsidRPr="00062F92">
        <w:rPr>
          <w:rFonts w:cstheme="minorHAnsi"/>
          <w:sz w:val="24"/>
          <w:szCs w:val="24"/>
        </w:rPr>
        <w:t>F</w:t>
      </w:r>
      <w:r w:rsidR="00273C7C" w:rsidRPr="00062F92">
        <w:rPr>
          <w:rFonts w:cstheme="minorHAnsi"/>
          <w:sz w:val="24"/>
          <w:szCs w:val="24"/>
        </w:rPr>
        <w:t>igure 5.5</w:t>
      </w:r>
      <w:r w:rsidR="00F63A3C" w:rsidRPr="00062F92">
        <w:rPr>
          <w:rFonts w:cstheme="minorHAnsi"/>
          <w:sz w:val="24"/>
          <w:szCs w:val="24"/>
        </w:rPr>
        <w:t xml:space="preserve"> Three-dimensional view of the cuboid model constructed in CMG</w:t>
      </w:r>
      <w:r w:rsidR="00447539" w:rsidRPr="00062F92">
        <w:rPr>
          <w:rFonts w:cstheme="minorHAnsi"/>
          <w:sz w:val="24"/>
          <w:szCs w:val="24"/>
        </w:rPr>
        <w:tab/>
      </w:r>
      <w:r w:rsidR="00F34563">
        <w:rPr>
          <w:rFonts w:cstheme="minorHAnsi"/>
          <w:sz w:val="24"/>
          <w:szCs w:val="24"/>
        </w:rPr>
        <w:t>36</w:t>
      </w:r>
    </w:p>
    <w:p w14:paraId="6B9AE05E" w14:textId="11380D27" w:rsidR="00F63A3C" w:rsidRPr="00062F92" w:rsidRDefault="00273C7C" w:rsidP="00447539">
      <w:pPr>
        <w:tabs>
          <w:tab w:val="right" w:leader="dot" w:pos="8482"/>
        </w:tabs>
        <w:spacing w:line="480" w:lineRule="auto"/>
        <w:rPr>
          <w:rFonts w:cstheme="minorHAnsi"/>
          <w:sz w:val="24"/>
          <w:szCs w:val="24"/>
        </w:rPr>
      </w:pPr>
      <w:r w:rsidRPr="00062F92">
        <w:rPr>
          <w:rFonts w:cstheme="minorHAnsi"/>
          <w:sz w:val="24"/>
          <w:szCs w:val="24"/>
        </w:rPr>
        <w:t>Figure 5.6</w:t>
      </w:r>
      <w:r w:rsidR="00F63A3C" w:rsidRPr="00062F92">
        <w:rPr>
          <w:rFonts w:cstheme="minorHAnsi"/>
          <w:sz w:val="24"/>
          <w:szCs w:val="24"/>
        </w:rPr>
        <w:t xml:space="preserve"> Image displaying the Directions the Two-Dimensional Views are taken from</w:t>
      </w:r>
      <w:r w:rsidR="007C4F3B" w:rsidRPr="00062F92">
        <w:rPr>
          <w:rFonts w:cstheme="minorHAnsi"/>
          <w:sz w:val="24"/>
          <w:szCs w:val="24"/>
        </w:rPr>
        <w:tab/>
      </w:r>
      <w:r w:rsidR="007C4F3B" w:rsidRPr="00062F92">
        <w:rPr>
          <w:rFonts w:cstheme="minorHAnsi"/>
          <w:sz w:val="24"/>
          <w:szCs w:val="24"/>
        </w:rPr>
        <w:tab/>
      </w:r>
      <w:r w:rsidR="00F34563">
        <w:rPr>
          <w:rFonts w:cstheme="minorHAnsi"/>
          <w:sz w:val="24"/>
          <w:szCs w:val="24"/>
        </w:rPr>
        <w:t>37</w:t>
      </w:r>
    </w:p>
    <w:p w14:paraId="2F9E70F5" w14:textId="65F78A17" w:rsidR="00F63A3C" w:rsidRPr="00062F92" w:rsidRDefault="00273C7C" w:rsidP="00447539">
      <w:pPr>
        <w:tabs>
          <w:tab w:val="right" w:leader="dot" w:pos="8482"/>
        </w:tabs>
        <w:spacing w:line="480" w:lineRule="auto"/>
        <w:rPr>
          <w:rFonts w:cstheme="minorHAnsi"/>
          <w:sz w:val="24"/>
          <w:szCs w:val="24"/>
        </w:rPr>
      </w:pPr>
      <w:r w:rsidRPr="00062F92">
        <w:rPr>
          <w:rFonts w:cstheme="minorHAnsi"/>
          <w:sz w:val="24"/>
          <w:szCs w:val="24"/>
        </w:rPr>
        <w:t>Figure 5.7</w:t>
      </w:r>
      <w:r w:rsidR="00F63A3C" w:rsidRPr="00062F92">
        <w:rPr>
          <w:rFonts w:cstheme="minorHAnsi"/>
          <w:sz w:val="24"/>
          <w:szCs w:val="24"/>
        </w:rPr>
        <w:t xml:space="preserve"> y-side Two-Dimensional View of the Reservoir Model</w:t>
      </w:r>
      <w:r w:rsidR="00F34563">
        <w:rPr>
          <w:rFonts w:cstheme="minorHAnsi"/>
          <w:sz w:val="24"/>
          <w:szCs w:val="24"/>
        </w:rPr>
        <w:tab/>
        <w:t>38</w:t>
      </w:r>
    </w:p>
    <w:p w14:paraId="6C6035C0" w14:textId="15008D51" w:rsidR="00F63A3C" w:rsidRPr="00062F92" w:rsidRDefault="00F63A3C" w:rsidP="00447539">
      <w:pPr>
        <w:tabs>
          <w:tab w:val="right" w:leader="dot" w:pos="8482"/>
        </w:tabs>
        <w:spacing w:line="480" w:lineRule="auto"/>
        <w:rPr>
          <w:rFonts w:cstheme="minorHAnsi"/>
          <w:sz w:val="24"/>
          <w:szCs w:val="24"/>
        </w:rPr>
      </w:pPr>
      <w:r w:rsidRPr="00062F92">
        <w:rPr>
          <w:rFonts w:cstheme="minorHAnsi"/>
          <w:sz w:val="24"/>
          <w:szCs w:val="24"/>
        </w:rPr>
        <w:t>Figur</w:t>
      </w:r>
      <w:r w:rsidR="00273C7C" w:rsidRPr="00062F92">
        <w:rPr>
          <w:rFonts w:cstheme="minorHAnsi"/>
          <w:sz w:val="24"/>
          <w:szCs w:val="24"/>
        </w:rPr>
        <w:t>e 5.8</w:t>
      </w:r>
      <w:r w:rsidR="007C4F3B" w:rsidRPr="00062F92">
        <w:rPr>
          <w:rFonts w:cstheme="minorHAnsi"/>
          <w:sz w:val="24"/>
          <w:szCs w:val="24"/>
        </w:rPr>
        <w:t xml:space="preserve"> x</w:t>
      </w:r>
      <w:r w:rsidRPr="00062F92">
        <w:rPr>
          <w:rFonts w:cstheme="minorHAnsi"/>
          <w:sz w:val="24"/>
          <w:szCs w:val="24"/>
        </w:rPr>
        <w:t>-side Two-Dimensional View of the Reservoir Model</w:t>
      </w:r>
      <w:r w:rsidR="00447539" w:rsidRPr="00062F92">
        <w:rPr>
          <w:rFonts w:cstheme="minorHAnsi"/>
          <w:sz w:val="24"/>
          <w:szCs w:val="24"/>
        </w:rPr>
        <w:tab/>
      </w:r>
      <w:r w:rsidR="00F34563">
        <w:rPr>
          <w:rFonts w:cstheme="minorHAnsi"/>
          <w:sz w:val="24"/>
          <w:szCs w:val="24"/>
        </w:rPr>
        <w:t>38</w:t>
      </w:r>
    </w:p>
    <w:p w14:paraId="41FB0348" w14:textId="4B083A62" w:rsidR="00F63A3C" w:rsidRPr="00062F92" w:rsidRDefault="00273C7C" w:rsidP="00447539">
      <w:pPr>
        <w:tabs>
          <w:tab w:val="right" w:leader="dot" w:pos="8482"/>
        </w:tabs>
        <w:spacing w:line="480" w:lineRule="auto"/>
        <w:rPr>
          <w:rFonts w:cstheme="minorHAnsi"/>
          <w:sz w:val="24"/>
          <w:szCs w:val="24"/>
        </w:rPr>
      </w:pPr>
      <w:r w:rsidRPr="00062F92">
        <w:rPr>
          <w:rFonts w:cstheme="minorHAnsi"/>
          <w:sz w:val="24"/>
          <w:szCs w:val="24"/>
        </w:rPr>
        <w:t>Figure 5.9</w:t>
      </w:r>
      <w:r w:rsidR="00F63A3C" w:rsidRPr="00062F92">
        <w:rPr>
          <w:rFonts w:cstheme="minorHAnsi"/>
          <w:sz w:val="24"/>
          <w:szCs w:val="24"/>
        </w:rPr>
        <w:t xml:space="preserve"> Plan View of the Reservoir Model</w:t>
      </w:r>
      <w:r w:rsidR="00447539" w:rsidRPr="00062F92">
        <w:rPr>
          <w:rFonts w:cstheme="minorHAnsi"/>
          <w:sz w:val="24"/>
          <w:szCs w:val="24"/>
        </w:rPr>
        <w:tab/>
      </w:r>
      <w:r w:rsidR="00F34563">
        <w:rPr>
          <w:rFonts w:cstheme="minorHAnsi"/>
          <w:sz w:val="24"/>
          <w:szCs w:val="24"/>
        </w:rPr>
        <w:t>39</w:t>
      </w:r>
    </w:p>
    <w:p w14:paraId="55B9B6CC" w14:textId="586F5B86" w:rsidR="00F63A3C" w:rsidRPr="00062F92" w:rsidRDefault="00273C7C" w:rsidP="00447539">
      <w:pPr>
        <w:tabs>
          <w:tab w:val="right" w:leader="dot" w:pos="8482"/>
        </w:tabs>
        <w:spacing w:line="480" w:lineRule="auto"/>
        <w:rPr>
          <w:rFonts w:cstheme="minorHAnsi"/>
          <w:sz w:val="24"/>
          <w:szCs w:val="24"/>
        </w:rPr>
      </w:pPr>
      <w:r w:rsidRPr="00062F92">
        <w:rPr>
          <w:rFonts w:cstheme="minorHAnsi"/>
          <w:sz w:val="24"/>
          <w:szCs w:val="24"/>
        </w:rPr>
        <w:t>Figure 5.10</w:t>
      </w:r>
      <w:r w:rsidR="00F63A3C" w:rsidRPr="00062F92">
        <w:rPr>
          <w:rFonts w:cstheme="minorHAnsi"/>
          <w:sz w:val="24"/>
          <w:szCs w:val="24"/>
        </w:rPr>
        <w:t xml:space="preserve"> Plan View of Reservoir Model with 5% Connectivity</w:t>
      </w:r>
      <w:r w:rsidR="00447539" w:rsidRPr="00062F92">
        <w:rPr>
          <w:rFonts w:cstheme="minorHAnsi"/>
          <w:sz w:val="24"/>
          <w:szCs w:val="24"/>
        </w:rPr>
        <w:tab/>
      </w:r>
      <w:r w:rsidR="00F34563">
        <w:rPr>
          <w:rFonts w:cstheme="minorHAnsi"/>
          <w:sz w:val="24"/>
          <w:szCs w:val="24"/>
        </w:rPr>
        <w:t>41</w:t>
      </w:r>
    </w:p>
    <w:p w14:paraId="23907837" w14:textId="0CAB69F9" w:rsidR="00F63A3C" w:rsidRPr="00062F92" w:rsidRDefault="00F63A3C" w:rsidP="00447539">
      <w:pPr>
        <w:tabs>
          <w:tab w:val="right" w:leader="dot" w:pos="8482"/>
        </w:tabs>
        <w:spacing w:line="480" w:lineRule="auto"/>
        <w:rPr>
          <w:rFonts w:cstheme="minorHAnsi"/>
          <w:sz w:val="24"/>
          <w:szCs w:val="24"/>
        </w:rPr>
      </w:pPr>
      <w:r w:rsidRPr="00062F92">
        <w:rPr>
          <w:rFonts w:cstheme="minorHAnsi"/>
          <w:sz w:val="24"/>
          <w:szCs w:val="24"/>
        </w:rPr>
        <w:t>Figure</w:t>
      </w:r>
      <w:r w:rsidR="00273C7C" w:rsidRPr="00062F92">
        <w:rPr>
          <w:rFonts w:cstheme="minorHAnsi"/>
          <w:sz w:val="24"/>
          <w:szCs w:val="24"/>
        </w:rPr>
        <w:t xml:space="preserve"> 5.12</w:t>
      </w:r>
      <w:r w:rsidRPr="00062F92">
        <w:rPr>
          <w:rFonts w:cstheme="minorHAnsi"/>
          <w:sz w:val="24"/>
          <w:szCs w:val="24"/>
        </w:rPr>
        <w:t xml:space="preserve"> Plan View of Reservoir Model with 1% Connectivity</w:t>
      </w:r>
      <w:r w:rsidR="009228E6" w:rsidRPr="00062F92">
        <w:rPr>
          <w:rFonts w:cstheme="minorHAnsi"/>
          <w:sz w:val="24"/>
          <w:szCs w:val="24"/>
        </w:rPr>
        <w:tab/>
        <w:t>4</w:t>
      </w:r>
      <w:r w:rsidR="00F34563">
        <w:rPr>
          <w:rFonts w:cstheme="minorHAnsi"/>
          <w:sz w:val="24"/>
          <w:szCs w:val="24"/>
        </w:rPr>
        <w:t>3</w:t>
      </w:r>
    </w:p>
    <w:p w14:paraId="78608F39" w14:textId="14842A31" w:rsidR="00F63A3C" w:rsidRPr="00062F92" w:rsidRDefault="00F63A3C" w:rsidP="00447539">
      <w:pPr>
        <w:tabs>
          <w:tab w:val="right" w:leader="dot" w:pos="8482"/>
        </w:tabs>
        <w:spacing w:line="480" w:lineRule="auto"/>
        <w:rPr>
          <w:rFonts w:cstheme="minorHAnsi"/>
          <w:sz w:val="24"/>
          <w:szCs w:val="24"/>
        </w:rPr>
      </w:pPr>
      <w:r w:rsidRPr="00062F92">
        <w:rPr>
          <w:rFonts w:cstheme="minorHAnsi"/>
          <w:sz w:val="24"/>
          <w:szCs w:val="24"/>
        </w:rPr>
        <w:t xml:space="preserve">Figure </w:t>
      </w:r>
      <w:r w:rsidR="00273C7C" w:rsidRPr="00062F92">
        <w:rPr>
          <w:rFonts w:cstheme="minorHAnsi"/>
          <w:sz w:val="24"/>
          <w:szCs w:val="24"/>
        </w:rPr>
        <w:t>5.13</w:t>
      </w:r>
      <w:r w:rsidRPr="00062F92">
        <w:rPr>
          <w:rFonts w:cstheme="minorHAnsi"/>
          <w:sz w:val="24"/>
          <w:szCs w:val="24"/>
        </w:rPr>
        <w:t xml:space="preserve"> Pla</w:t>
      </w:r>
      <w:r w:rsidR="00273C7C" w:rsidRPr="00062F92">
        <w:rPr>
          <w:rFonts w:cstheme="minorHAnsi"/>
          <w:sz w:val="24"/>
          <w:szCs w:val="24"/>
        </w:rPr>
        <w:t>n View of Reservoir Model with 8</w:t>
      </w:r>
      <w:r w:rsidRPr="00062F92">
        <w:rPr>
          <w:rFonts w:cstheme="minorHAnsi"/>
          <w:sz w:val="24"/>
          <w:szCs w:val="24"/>
        </w:rPr>
        <w:t>% Connectivity</w:t>
      </w:r>
      <w:r w:rsidR="00F34563">
        <w:rPr>
          <w:rFonts w:cstheme="minorHAnsi"/>
          <w:sz w:val="24"/>
          <w:szCs w:val="24"/>
        </w:rPr>
        <w:tab/>
        <w:t>44</w:t>
      </w:r>
    </w:p>
    <w:p w14:paraId="2B637538" w14:textId="7FF71A55" w:rsidR="00F63A3C" w:rsidRPr="00062F92" w:rsidRDefault="00273C7C" w:rsidP="00447539">
      <w:pPr>
        <w:tabs>
          <w:tab w:val="right" w:leader="dot" w:pos="8482"/>
        </w:tabs>
        <w:spacing w:line="480" w:lineRule="auto"/>
        <w:rPr>
          <w:rFonts w:cstheme="minorHAnsi"/>
          <w:sz w:val="24"/>
          <w:szCs w:val="24"/>
        </w:rPr>
      </w:pPr>
      <w:r w:rsidRPr="00062F92">
        <w:rPr>
          <w:rFonts w:cstheme="minorHAnsi"/>
          <w:noProof/>
          <w:sz w:val="24"/>
          <w:szCs w:val="24"/>
        </w:rPr>
        <w:t>Figure 5.14</w:t>
      </w:r>
      <w:r w:rsidR="00F63A3C" w:rsidRPr="00062F92">
        <w:rPr>
          <w:rFonts w:cstheme="minorHAnsi"/>
          <w:noProof/>
          <w:sz w:val="24"/>
          <w:szCs w:val="24"/>
        </w:rPr>
        <w:t xml:space="preserve"> </w:t>
      </w:r>
      <w:r w:rsidR="00F63A3C" w:rsidRPr="00062F92">
        <w:rPr>
          <w:rFonts w:cstheme="minorHAnsi"/>
          <w:sz w:val="24"/>
          <w:szCs w:val="24"/>
        </w:rPr>
        <w:t>Plan View of Reservoir Model with 10% Connectivity</w:t>
      </w:r>
      <w:r w:rsidR="00447539" w:rsidRPr="00062F92">
        <w:rPr>
          <w:rFonts w:cstheme="minorHAnsi"/>
          <w:sz w:val="24"/>
          <w:szCs w:val="24"/>
        </w:rPr>
        <w:tab/>
      </w:r>
      <w:r w:rsidR="009228E6" w:rsidRPr="00062F92">
        <w:rPr>
          <w:rFonts w:cstheme="minorHAnsi"/>
          <w:sz w:val="24"/>
          <w:szCs w:val="24"/>
        </w:rPr>
        <w:t>4</w:t>
      </w:r>
      <w:r w:rsidR="00F34563">
        <w:rPr>
          <w:rFonts w:cstheme="minorHAnsi"/>
          <w:sz w:val="24"/>
          <w:szCs w:val="24"/>
        </w:rPr>
        <w:t>5</w:t>
      </w:r>
    </w:p>
    <w:p w14:paraId="2194B465" w14:textId="214A54ED" w:rsidR="00F63A3C" w:rsidRPr="00062F92" w:rsidRDefault="00273C7C" w:rsidP="00447539">
      <w:pPr>
        <w:tabs>
          <w:tab w:val="right" w:leader="dot" w:pos="8482"/>
        </w:tabs>
        <w:spacing w:line="480" w:lineRule="auto"/>
        <w:rPr>
          <w:rFonts w:cstheme="minorHAnsi"/>
          <w:sz w:val="24"/>
          <w:szCs w:val="24"/>
        </w:rPr>
      </w:pPr>
      <w:r w:rsidRPr="00062F92">
        <w:rPr>
          <w:rFonts w:cstheme="minorHAnsi"/>
          <w:sz w:val="24"/>
          <w:szCs w:val="24"/>
        </w:rPr>
        <w:t>Figure 5.15</w:t>
      </w:r>
      <w:r w:rsidR="00F63A3C" w:rsidRPr="00062F92">
        <w:rPr>
          <w:rFonts w:cstheme="minorHAnsi"/>
          <w:sz w:val="24"/>
          <w:szCs w:val="24"/>
        </w:rPr>
        <w:t xml:space="preserve"> Plan View of Reservoir Model with 20% Connectivity</w:t>
      </w:r>
      <w:r w:rsidR="00F34563">
        <w:rPr>
          <w:rFonts w:cstheme="minorHAnsi"/>
          <w:sz w:val="24"/>
          <w:szCs w:val="24"/>
        </w:rPr>
        <w:tab/>
        <w:t>46</w:t>
      </w:r>
    </w:p>
    <w:p w14:paraId="60D9525E" w14:textId="5D4129ED" w:rsidR="00F63A3C" w:rsidRPr="00062F92" w:rsidRDefault="00273C7C" w:rsidP="00447539">
      <w:pPr>
        <w:tabs>
          <w:tab w:val="right" w:leader="dot" w:pos="8482"/>
        </w:tabs>
        <w:spacing w:line="480" w:lineRule="auto"/>
        <w:rPr>
          <w:rFonts w:cstheme="minorHAnsi"/>
          <w:sz w:val="24"/>
          <w:szCs w:val="24"/>
        </w:rPr>
      </w:pPr>
      <w:r w:rsidRPr="00062F92">
        <w:rPr>
          <w:rFonts w:cstheme="minorHAnsi"/>
          <w:sz w:val="24"/>
          <w:szCs w:val="24"/>
        </w:rPr>
        <w:t>Figure 5</w:t>
      </w:r>
      <w:r w:rsidR="00F63A3C" w:rsidRPr="00062F92">
        <w:rPr>
          <w:rFonts w:cstheme="minorHAnsi"/>
          <w:sz w:val="24"/>
          <w:szCs w:val="24"/>
        </w:rPr>
        <w:t>.</w:t>
      </w:r>
      <w:r w:rsidRPr="00062F92">
        <w:rPr>
          <w:rFonts w:cstheme="minorHAnsi"/>
          <w:sz w:val="24"/>
          <w:szCs w:val="24"/>
        </w:rPr>
        <w:t>16</w:t>
      </w:r>
      <w:r w:rsidR="00F63A3C" w:rsidRPr="00062F92">
        <w:rPr>
          <w:rFonts w:cstheme="minorHAnsi"/>
          <w:sz w:val="24"/>
          <w:szCs w:val="24"/>
        </w:rPr>
        <w:t xml:space="preserve"> Plan View of Reservoir Model with Configuration 2 of connected Grid Blocks corresponding to 5% Connectivity</w:t>
      </w:r>
      <w:r w:rsidR="00447539" w:rsidRPr="00062F92">
        <w:rPr>
          <w:rFonts w:cstheme="minorHAnsi"/>
          <w:sz w:val="24"/>
          <w:szCs w:val="24"/>
        </w:rPr>
        <w:tab/>
      </w:r>
      <w:r w:rsidR="00F34563">
        <w:rPr>
          <w:rFonts w:cstheme="minorHAnsi"/>
          <w:sz w:val="24"/>
          <w:szCs w:val="24"/>
        </w:rPr>
        <w:t>47</w:t>
      </w:r>
    </w:p>
    <w:p w14:paraId="0C39CB86" w14:textId="41763381" w:rsidR="00F63A3C" w:rsidRPr="00062F92" w:rsidRDefault="00273C7C" w:rsidP="00447539">
      <w:pPr>
        <w:tabs>
          <w:tab w:val="right" w:leader="dot" w:pos="8482"/>
        </w:tabs>
        <w:spacing w:line="480" w:lineRule="auto"/>
        <w:rPr>
          <w:rFonts w:cstheme="minorHAnsi"/>
          <w:sz w:val="24"/>
          <w:szCs w:val="24"/>
        </w:rPr>
      </w:pPr>
      <w:r w:rsidRPr="00062F92">
        <w:rPr>
          <w:rFonts w:cstheme="minorHAnsi"/>
          <w:sz w:val="24"/>
          <w:szCs w:val="24"/>
        </w:rPr>
        <w:lastRenderedPageBreak/>
        <w:t>Figure 5.17</w:t>
      </w:r>
      <w:r w:rsidR="00F63A3C" w:rsidRPr="00062F92">
        <w:rPr>
          <w:rFonts w:cstheme="minorHAnsi"/>
          <w:sz w:val="24"/>
          <w:szCs w:val="24"/>
        </w:rPr>
        <w:t xml:space="preserve"> Plan View of Reservoir Model with Configuration 3 of connected Grid Blocks corresponding to 5% Connectivity</w:t>
      </w:r>
      <w:r w:rsidR="00447539" w:rsidRPr="00062F92">
        <w:rPr>
          <w:rFonts w:cstheme="minorHAnsi"/>
          <w:sz w:val="24"/>
          <w:szCs w:val="24"/>
        </w:rPr>
        <w:tab/>
      </w:r>
      <w:r w:rsidR="00F34563">
        <w:rPr>
          <w:rFonts w:cstheme="minorHAnsi"/>
          <w:sz w:val="24"/>
          <w:szCs w:val="24"/>
        </w:rPr>
        <w:t>48</w:t>
      </w:r>
    </w:p>
    <w:p w14:paraId="20419252" w14:textId="406850A1" w:rsidR="00F63A3C" w:rsidRPr="00062F92" w:rsidRDefault="00235169" w:rsidP="00447539">
      <w:pPr>
        <w:tabs>
          <w:tab w:val="right" w:leader="dot" w:pos="8482"/>
        </w:tabs>
        <w:spacing w:line="480" w:lineRule="auto"/>
        <w:rPr>
          <w:rFonts w:cstheme="minorHAnsi"/>
          <w:sz w:val="24"/>
          <w:szCs w:val="24"/>
        </w:rPr>
      </w:pPr>
      <w:r w:rsidRPr="00062F92">
        <w:rPr>
          <w:rFonts w:cstheme="minorHAnsi"/>
          <w:sz w:val="24"/>
          <w:szCs w:val="24"/>
        </w:rPr>
        <w:t>Figure 5.18</w:t>
      </w:r>
      <w:r w:rsidR="00F63A3C" w:rsidRPr="00062F92">
        <w:rPr>
          <w:rFonts w:cstheme="minorHAnsi"/>
          <w:sz w:val="24"/>
          <w:szCs w:val="24"/>
        </w:rPr>
        <w:t xml:space="preserve"> Plan View of Reservoir Model with Configuration 4 of connected Grid Blocks corresponding to 5% Connectivity</w:t>
      </w:r>
      <w:r w:rsidR="00447539" w:rsidRPr="00062F92">
        <w:rPr>
          <w:rFonts w:cstheme="minorHAnsi"/>
          <w:sz w:val="24"/>
          <w:szCs w:val="24"/>
        </w:rPr>
        <w:tab/>
      </w:r>
      <w:r w:rsidR="00F34563">
        <w:rPr>
          <w:rFonts w:cstheme="minorHAnsi"/>
          <w:sz w:val="24"/>
          <w:szCs w:val="24"/>
        </w:rPr>
        <w:t>49</w:t>
      </w:r>
    </w:p>
    <w:p w14:paraId="0E9727F0" w14:textId="54638BB8" w:rsidR="00F63A3C" w:rsidRPr="00062F92" w:rsidRDefault="00235169" w:rsidP="00447539">
      <w:pPr>
        <w:tabs>
          <w:tab w:val="right" w:leader="dot" w:pos="8482"/>
        </w:tabs>
        <w:spacing w:line="480" w:lineRule="auto"/>
        <w:rPr>
          <w:rFonts w:cstheme="minorHAnsi"/>
          <w:sz w:val="24"/>
          <w:szCs w:val="24"/>
        </w:rPr>
      </w:pPr>
      <w:r w:rsidRPr="00062F92">
        <w:rPr>
          <w:rFonts w:cstheme="minorHAnsi"/>
          <w:sz w:val="24"/>
          <w:szCs w:val="24"/>
        </w:rPr>
        <w:t>Figure 5</w:t>
      </w:r>
      <w:r w:rsidR="00F63A3C" w:rsidRPr="00062F92">
        <w:rPr>
          <w:rFonts w:cstheme="minorHAnsi"/>
          <w:sz w:val="24"/>
          <w:szCs w:val="24"/>
        </w:rPr>
        <w:t>.</w:t>
      </w:r>
      <w:r w:rsidRPr="00062F92">
        <w:rPr>
          <w:rFonts w:cstheme="minorHAnsi"/>
          <w:sz w:val="24"/>
          <w:szCs w:val="24"/>
        </w:rPr>
        <w:t>19</w:t>
      </w:r>
      <w:r w:rsidR="00F63A3C" w:rsidRPr="00062F92">
        <w:rPr>
          <w:rFonts w:cstheme="minorHAnsi"/>
          <w:sz w:val="24"/>
          <w:szCs w:val="24"/>
        </w:rPr>
        <w:t xml:space="preserve"> Plan View of Reservoir Model with Configuration 5 of connected Grid Blocks corresponding to 5% Connectivity</w:t>
      </w:r>
      <w:r w:rsidR="00447539" w:rsidRPr="00062F92">
        <w:rPr>
          <w:rFonts w:cstheme="minorHAnsi"/>
          <w:sz w:val="24"/>
          <w:szCs w:val="24"/>
        </w:rPr>
        <w:tab/>
      </w:r>
      <w:r w:rsidR="00F34563">
        <w:rPr>
          <w:rFonts w:cstheme="minorHAnsi"/>
          <w:sz w:val="24"/>
          <w:szCs w:val="24"/>
        </w:rPr>
        <w:t>50</w:t>
      </w:r>
    </w:p>
    <w:p w14:paraId="57E3D4FD" w14:textId="38AE826E" w:rsidR="00F63A3C" w:rsidRPr="00062F92" w:rsidRDefault="00235169" w:rsidP="00447539">
      <w:pPr>
        <w:tabs>
          <w:tab w:val="right" w:leader="dot" w:pos="8482"/>
        </w:tabs>
        <w:spacing w:line="480" w:lineRule="auto"/>
        <w:rPr>
          <w:rFonts w:cstheme="minorHAnsi"/>
          <w:sz w:val="24"/>
          <w:szCs w:val="24"/>
        </w:rPr>
      </w:pPr>
      <w:r w:rsidRPr="00062F92">
        <w:rPr>
          <w:rFonts w:cstheme="minorHAnsi"/>
          <w:sz w:val="24"/>
          <w:szCs w:val="24"/>
        </w:rPr>
        <w:t>Figure 5.20</w:t>
      </w:r>
      <w:r w:rsidR="00F63A3C" w:rsidRPr="00062F92">
        <w:rPr>
          <w:rFonts w:cstheme="minorHAnsi"/>
          <w:sz w:val="24"/>
          <w:szCs w:val="24"/>
        </w:rPr>
        <w:t xml:space="preserve"> Plan Views of the different Reservoir Model Configurations of connected Grid Blocks corresponding to 1% Connectivity</w:t>
      </w:r>
      <w:r w:rsidR="00447539" w:rsidRPr="00062F92">
        <w:rPr>
          <w:rFonts w:cstheme="minorHAnsi"/>
          <w:sz w:val="24"/>
          <w:szCs w:val="24"/>
        </w:rPr>
        <w:tab/>
      </w:r>
      <w:r w:rsidR="00F34563">
        <w:rPr>
          <w:rFonts w:cstheme="minorHAnsi"/>
          <w:sz w:val="24"/>
          <w:szCs w:val="24"/>
        </w:rPr>
        <w:t>51</w:t>
      </w:r>
    </w:p>
    <w:p w14:paraId="5A6ECD98" w14:textId="2A3FEEE2" w:rsidR="00F63A3C" w:rsidRPr="00062F92" w:rsidRDefault="00235169" w:rsidP="00447539">
      <w:pPr>
        <w:tabs>
          <w:tab w:val="right" w:leader="dot" w:pos="8482"/>
        </w:tabs>
        <w:spacing w:line="480" w:lineRule="auto"/>
        <w:rPr>
          <w:rFonts w:cstheme="minorHAnsi"/>
          <w:sz w:val="24"/>
          <w:szCs w:val="24"/>
        </w:rPr>
      </w:pPr>
      <w:r w:rsidRPr="00062F92">
        <w:rPr>
          <w:rFonts w:cstheme="minorHAnsi"/>
          <w:sz w:val="24"/>
          <w:szCs w:val="24"/>
        </w:rPr>
        <w:t>Figure 5.21</w:t>
      </w:r>
      <w:r w:rsidR="00F63A3C" w:rsidRPr="00062F92">
        <w:rPr>
          <w:rFonts w:cstheme="minorHAnsi"/>
          <w:sz w:val="24"/>
          <w:szCs w:val="24"/>
        </w:rPr>
        <w:t xml:space="preserve"> Plan Views of the different Reservoir Model Configurations of connected Grid Blocks corresponding to 8% Connectivity</w:t>
      </w:r>
      <w:r w:rsidR="00447539" w:rsidRPr="00062F92">
        <w:rPr>
          <w:rFonts w:cstheme="minorHAnsi"/>
          <w:sz w:val="24"/>
          <w:szCs w:val="24"/>
        </w:rPr>
        <w:tab/>
      </w:r>
      <w:r w:rsidR="00F34563">
        <w:rPr>
          <w:rFonts w:cstheme="minorHAnsi"/>
          <w:sz w:val="24"/>
          <w:szCs w:val="24"/>
        </w:rPr>
        <w:t>51</w:t>
      </w:r>
    </w:p>
    <w:p w14:paraId="67D21855" w14:textId="1291F598" w:rsidR="00F63A3C" w:rsidRPr="00062F92" w:rsidRDefault="00235169" w:rsidP="00447539">
      <w:pPr>
        <w:tabs>
          <w:tab w:val="right" w:leader="dot" w:pos="8482"/>
        </w:tabs>
        <w:spacing w:line="480" w:lineRule="auto"/>
        <w:rPr>
          <w:rFonts w:cstheme="minorHAnsi"/>
          <w:sz w:val="24"/>
          <w:szCs w:val="24"/>
        </w:rPr>
      </w:pPr>
      <w:r w:rsidRPr="00062F92">
        <w:rPr>
          <w:rFonts w:cstheme="minorHAnsi"/>
          <w:sz w:val="24"/>
          <w:szCs w:val="24"/>
        </w:rPr>
        <w:t>Figure 5.22</w:t>
      </w:r>
      <w:r w:rsidR="00F63A3C" w:rsidRPr="00062F92">
        <w:rPr>
          <w:rFonts w:cstheme="minorHAnsi"/>
          <w:sz w:val="24"/>
          <w:szCs w:val="24"/>
        </w:rPr>
        <w:t xml:space="preserve"> Plan Views of the different Reservoir Model Configurations of connected Grid Blocks corresponding to 10% Connectivity</w:t>
      </w:r>
      <w:r w:rsidR="00447539" w:rsidRPr="00062F92">
        <w:rPr>
          <w:rFonts w:cstheme="minorHAnsi"/>
          <w:sz w:val="24"/>
          <w:szCs w:val="24"/>
        </w:rPr>
        <w:tab/>
      </w:r>
      <w:r w:rsidR="00F34563">
        <w:rPr>
          <w:rFonts w:cstheme="minorHAnsi"/>
          <w:sz w:val="24"/>
          <w:szCs w:val="24"/>
        </w:rPr>
        <w:t>52</w:t>
      </w:r>
    </w:p>
    <w:p w14:paraId="01FC661A" w14:textId="4F24EE13" w:rsidR="00F63A3C" w:rsidRPr="00062F92" w:rsidRDefault="00235169" w:rsidP="00447539">
      <w:pPr>
        <w:tabs>
          <w:tab w:val="right" w:leader="dot" w:pos="8482"/>
        </w:tabs>
        <w:spacing w:line="480" w:lineRule="auto"/>
        <w:rPr>
          <w:rFonts w:cstheme="minorHAnsi"/>
          <w:sz w:val="24"/>
          <w:szCs w:val="24"/>
        </w:rPr>
      </w:pPr>
      <w:r w:rsidRPr="00062F92">
        <w:rPr>
          <w:rFonts w:cstheme="minorHAnsi"/>
          <w:sz w:val="24"/>
          <w:szCs w:val="24"/>
        </w:rPr>
        <w:t>Figure 5.23</w:t>
      </w:r>
      <w:r w:rsidR="00F63A3C" w:rsidRPr="00062F92">
        <w:rPr>
          <w:rFonts w:cstheme="minorHAnsi"/>
          <w:sz w:val="24"/>
          <w:szCs w:val="24"/>
        </w:rPr>
        <w:t xml:space="preserve"> Plan Views of the different Reservoir Model Configurations of connected Grid Blocks corresponding to 20% Connectivity</w:t>
      </w:r>
      <w:r w:rsidR="00447539" w:rsidRPr="00062F92">
        <w:rPr>
          <w:rFonts w:cstheme="minorHAnsi"/>
          <w:sz w:val="24"/>
          <w:szCs w:val="24"/>
        </w:rPr>
        <w:tab/>
      </w:r>
      <w:r w:rsidR="00A960CE" w:rsidRPr="00062F92">
        <w:rPr>
          <w:rFonts w:cstheme="minorHAnsi"/>
          <w:sz w:val="24"/>
          <w:szCs w:val="24"/>
        </w:rPr>
        <w:t>5</w:t>
      </w:r>
      <w:r w:rsidR="00F34563">
        <w:rPr>
          <w:rFonts w:cstheme="minorHAnsi"/>
          <w:sz w:val="24"/>
          <w:szCs w:val="24"/>
        </w:rPr>
        <w:t>2</w:t>
      </w:r>
    </w:p>
    <w:p w14:paraId="4AE5922A" w14:textId="19868BF5" w:rsidR="00F63A3C" w:rsidRPr="00062F92" w:rsidRDefault="00235169" w:rsidP="00447539">
      <w:pPr>
        <w:tabs>
          <w:tab w:val="right" w:leader="dot" w:pos="8482"/>
        </w:tabs>
        <w:spacing w:line="480" w:lineRule="auto"/>
        <w:rPr>
          <w:rFonts w:cstheme="minorHAnsi"/>
          <w:sz w:val="24"/>
          <w:szCs w:val="24"/>
        </w:rPr>
      </w:pPr>
      <w:r w:rsidRPr="00062F92">
        <w:rPr>
          <w:rFonts w:cstheme="minorHAnsi"/>
          <w:sz w:val="24"/>
          <w:szCs w:val="24"/>
        </w:rPr>
        <w:t>Figure 5.24</w:t>
      </w:r>
      <w:r w:rsidR="00F63A3C" w:rsidRPr="00062F92">
        <w:rPr>
          <w:rFonts w:cstheme="minorHAnsi"/>
          <w:sz w:val="24"/>
          <w:szCs w:val="24"/>
        </w:rPr>
        <w:t xml:space="preserve"> Plot showing generated production data for the different Reservoir Configuration Models Corresponding to 5% Connectivity.</w:t>
      </w:r>
      <w:r w:rsidR="00447539" w:rsidRPr="00062F92">
        <w:rPr>
          <w:rFonts w:cstheme="minorHAnsi"/>
          <w:sz w:val="24"/>
          <w:szCs w:val="24"/>
        </w:rPr>
        <w:tab/>
      </w:r>
      <w:r w:rsidR="00F34563">
        <w:rPr>
          <w:rFonts w:cstheme="minorHAnsi"/>
          <w:sz w:val="24"/>
          <w:szCs w:val="24"/>
        </w:rPr>
        <w:t>54</w:t>
      </w:r>
    </w:p>
    <w:p w14:paraId="6425413B" w14:textId="59B324EE" w:rsidR="00235169" w:rsidRPr="00062F92" w:rsidRDefault="00235169" w:rsidP="00447539">
      <w:pPr>
        <w:tabs>
          <w:tab w:val="right" w:leader="dot" w:pos="8482"/>
        </w:tabs>
        <w:spacing w:line="480" w:lineRule="auto"/>
        <w:rPr>
          <w:rFonts w:cstheme="minorHAnsi"/>
          <w:sz w:val="24"/>
          <w:szCs w:val="24"/>
        </w:rPr>
      </w:pPr>
      <w:r w:rsidRPr="00062F92">
        <w:rPr>
          <w:rFonts w:cstheme="minorHAnsi"/>
          <w:sz w:val="24"/>
          <w:szCs w:val="24"/>
        </w:rPr>
        <w:t>Figure 5.25 Plot showing generated production data for the different Reservoir Configuration Models Corresponding to 1% Connectivity.</w:t>
      </w:r>
      <w:r w:rsidRPr="00062F92">
        <w:rPr>
          <w:rFonts w:cstheme="minorHAnsi"/>
          <w:sz w:val="24"/>
          <w:szCs w:val="24"/>
        </w:rPr>
        <w:tab/>
      </w:r>
      <w:r w:rsidR="00F34563">
        <w:rPr>
          <w:rFonts w:cstheme="minorHAnsi"/>
          <w:sz w:val="24"/>
          <w:szCs w:val="24"/>
        </w:rPr>
        <w:t>54</w:t>
      </w:r>
    </w:p>
    <w:p w14:paraId="04445B77" w14:textId="25A9AA90" w:rsidR="00235169" w:rsidRPr="00062F92" w:rsidRDefault="00235169" w:rsidP="00235169">
      <w:pPr>
        <w:tabs>
          <w:tab w:val="right" w:leader="dot" w:pos="8482"/>
        </w:tabs>
        <w:spacing w:line="480" w:lineRule="auto"/>
        <w:rPr>
          <w:rFonts w:cstheme="minorHAnsi"/>
          <w:sz w:val="24"/>
          <w:szCs w:val="24"/>
        </w:rPr>
      </w:pPr>
      <w:r w:rsidRPr="00062F92">
        <w:rPr>
          <w:rFonts w:cstheme="minorHAnsi"/>
          <w:sz w:val="24"/>
          <w:szCs w:val="24"/>
        </w:rPr>
        <w:t>Figure 5.26 Plot showing generated production data for the different Reservoir Configuration Models Corresponding to 8% Connectivity.</w:t>
      </w:r>
      <w:r w:rsidRPr="00062F92">
        <w:rPr>
          <w:rFonts w:cstheme="minorHAnsi"/>
          <w:sz w:val="24"/>
          <w:szCs w:val="24"/>
        </w:rPr>
        <w:tab/>
      </w:r>
      <w:r w:rsidR="00F34563">
        <w:rPr>
          <w:rFonts w:cstheme="minorHAnsi"/>
          <w:sz w:val="24"/>
          <w:szCs w:val="24"/>
        </w:rPr>
        <w:t>55</w:t>
      </w:r>
    </w:p>
    <w:p w14:paraId="4D758E57" w14:textId="76E4C470" w:rsidR="00235169" w:rsidRPr="00062F92" w:rsidRDefault="00235169" w:rsidP="00235169">
      <w:pPr>
        <w:tabs>
          <w:tab w:val="right" w:leader="dot" w:pos="8482"/>
        </w:tabs>
        <w:spacing w:line="480" w:lineRule="auto"/>
        <w:rPr>
          <w:rFonts w:cstheme="minorHAnsi"/>
          <w:sz w:val="24"/>
          <w:szCs w:val="24"/>
        </w:rPr>
      </w:pPr>
      <w:r w:rsidRPr="00062F92">
        <w:rPr>
          <w:rFonts w:cstheme="minorHAnsi"/>
          <w:sz w:val="24"/>
          <w:szCs w:val="24"/>
        </w:rPr>
        <w:lastRenderedPageBreak/>
        <w:t>Figure 5.27 Plot showing generated production data for the different Reservoir Configuration Models Corresponding to 10% Connectivity.</w:t>
      </w:r>
      <w:r w:rsidRPr="00062F92">
        <w:rPr>
          <w:rFonts w:cstheme="minorHAnsi"/>
          <w:sz w:val="24"/>
          <w:szCs w:val="24"/>
        </w:rPr>
        <w:tab/>
      </w:r>
      <w:r w:rsidR="00F34563">
        <w:rPr>
          <w:rFonts w:cstheme="minorHAnsi"/>
          <w:sz w:val="24"/>
          <w:szCs w:val="24"/>
        </w:rPr>
        <w:t>55</w:t>
      </w:r>
    </w:p>
    <w:p w14:paraId="31E27C98" w14:textId="3B50BAA9" w:rsidR="00235169" w:rsidRPr="00062F92" w:rsidRDefault="00235169" w:rsidP="00447539">
      <w:pPr>
        <w:tabs>
          <w:tab w:val="right" w:leader="dot" w:pos="8482"/>
        </w:tabs>
        <w:spacing w:line="480" w:lineRule="auto"/>
        <w:rPr>
          <w:rFonts w:cstheme="minorHAnsi"/>
          <w:sz w:val="24"/>
          <w:szCs w:val="24"/>
        </w:rPr>
      </w:pPr>
      <w:r w:rsidRPr="00062F92">
        <w:rPr>
          <w:rFonts w:cstheme="minorHAnsi"/>
          <w:sz w:val="24"/>
          <w:szCs w:val="24"/>
        </w:rPr>
        <w:t>Figure 5.28 Plot showing generated production data for the different Reservoir Configuration Models Corresponding to 20% Connectivity.</w:t>
      </w:r>
      <w:r w:rsidRPr="00062F92">
        <w:rPr>
          <w:rFonts w:cstheme="minorHAnsi"/>
          <w:sz w:val="24"/>
          <w:szCs w:val="24"/>
        </w:rPr>
        <w:tab/>
      </w:r>
      <w:r w:rsidR="002C4171" w:rsidRPr="00062F92">
        <w:rPr>
          <w:rFonts w:cstheme="minorHAnsi"/>
          <w:sz w:val="24"/>
          <w:szCs w:val="24"/>
        </w:rPr>
        <w:t>56</w:t>
      </w:r>
    </w:p>
    <w:p w14:paraId="58D296A7" w14:textId="12F90B35" w:rsidR="00931DFA" w:rsidRPr="00062F92" w:rsidRDefault="00F63A3C" w:rsidP="00447539">
      <w:pPr>
        <w:tabs>
          <w:tab w:val="right" w:leader="dot" w:pos="8482"/>
        </w:tabs>
        <w:spacing w:line="480" w:lineRule="auto"/>
        <w:rPr>
          <w:rFonts w:cstheme="minorHAnsi"/>
          <w:sz w:val="24"/>
          <w:szCs w:val="24"/>
        </w:rPr>
      </w:pPr>
      <w:r w:rsidRPr="00062F92">
        <w:rPr>
          <w:rFonts w:cstheme="minorHAnsi"/>
          <w:sz w:val="24"/>
          <w:szCs w:val="24"/>
        </w:rPr>
        <w:t xml:space="preserve">Figure </w:t>
      </w:r>
      <w:r w:rsidR="00235169" w:rsidRPr="00062F92">
        <w:rPr>
          <w:rFonts w:cstheme="minorHAnsi"/>
          <w:sz w:val="24"/>
          <w:szCs w:val="24"/>
        </w:rPr>
        <w:t>5.</w:t>
      </w:r>
      <w:r w:rsidRPr="00062F92">
        <w:rPr>
          <w:rFonts w:cstheme="minorHAnsi"/>
          <w:sz w:val="24"/>
          <w:szCs w:val="24"/>
        </w:rPr>
        <w:t>2</w:t>
      </w:r>
      <w:r w:rsidR="00235169" w:rsidRPr="00062F92">
        <w:rPr>
          <w:rFonts w:cstheme="minorHAnsi"/>
          <w:sz w:val="24"/>
          <w:szCs w:val="24"/>
        </w:rPr>
        <w:t>9</w:t>
      </w:r>
      <w:r w:rsidRPr="00062F92">
        <w:rPr>
          <w:rFonts w:cstheme="minorHAnsi"/>
          <w:sz w:val="24"/>
          <w:szCs w:val="24"/>
        </w:rPr>
        <w:t xml:space="preserve"> Average recovery versus normalized time curves for 1%, 5%, 8%, 10%, and 20% connectivity respectively</w:t>
      </w:r>
      <w:r w:rsidR="002C4171" w:rsidRPr="00062F92">
        <w:rPr>
          <w:rFonts w:cstheme="minorHAnsi"/>
          <w:sz w:val="24"/>
          <w:szCs w:val="24"/>
        </w:rPr>
        <w:tab/>
        <w:t>57</w:t>
      </w:r>
    </w:p>
    <w:p w14:paraId="5AF6E6B7" w14:textId="25898931" w:rsidR="009E557D" w:rsidRPr="00062F92" w:rsidRDefault="009E557D" w:rsidP="00447539">
      <w:pPr>
        <w:tabs>
          <w:tab w:val="right" w:leader="dot" w:pos="8482"/>
        </w:tabs>
        <w:spacing w:line="480" w:lineRule="auto"/>
        <w:rPr>
          <w:rFonts w:cstheme="minorHAnsi"/>
          <w:sz w:val="24"/>
        </w:rPr>
      </w:pPr>
      <w:r w:rsidRPr="00062F92">
        <w:rPr>
          <w:rFonts w:cstheme="minorHAnsi"/>
          <w:sz w:val="24"/>
        </w:rPr>
        <w:t>Figure 5.30 Plot for distinguishing between linear flow and boundary-dominated flow (Al Khamees 2015)</w:t>
      </w:r>
      <w:r w:rsidRPr="00062F92">
        <w:rPr>
          <w:rFonts w:cstheme="minorHAnsi"/>
          <w:sz w:val="24"/>
        </w:rPr>
        <w:tab/>
        <w:t>58</w:t>
      </w:r>
    </w:p>
    <w:p w14:paraId="21EA70CB" w14:textId="14779B8F" w:rsidR="00931DFA" w:rsidRPr="00062F92" w:rsidRDefault="00931DFA" w:rsidP="00931DFA">
      <w:pPr>
        <w:tabs>
          <w:tab w:val="right" w:leader="dot" w:pos="8482"/>
        </w:tabs>
        <w:spacing w:line="480" w:lineRule="auto"/>
        <w:rPr>
          <w:rFonts w:cstheme="minorHAnsi"/>
          <w:sz w:val="24"/>
        </w:rPr>
      </w:pPr>
      <w:r w:rsidRPr="00062F92">
        <w:rPr>
          <w:rFonts w:cstheme="minorHAnsi"/>
          <w:sz w:val="24"/>
        </w:rPr>
        <w:t>Figure 5.3</w:t>
      </w:r>
      <w:r w:rsidR="009E557D" w:rsidRPr="00062F92">
        <w:rPr>
          <w:rFonts w:cstheme="minorHAnsi"/>
          <w:sz w:val="24"/>
        </w:rPr>
        <w:t>1</w:t>
      </w:r>
      <w:r w:rsidRPr="00062F92">
        <w:rPr>
          <w:rFonts w:cstheme="minorHAnsi"/>
          <w:sz w:val="24"/>
        </w:rPr>
        <w:t xml:space="preserve"> Use of average simulation recovery versus normalized time curves to estimate the connectivity of three Haynesville shale wells.</w:t>
      </w:r>
      <w:r w:rsidR="009E557D" w:rsidRPr="00062F92">
        <w:rPr>
          <w:rFonts w:cstheme="minorHAnsi"/>
          <w:sz w:val="24"/>
        </w:rPr>
        <w:tab/>
        <w:t>59</w:t>
      </w:r>
      <w:r w:rsidRPr="00062F92">
        <w:rPr>
          <w:rFonts w:cstheme="minorHAnsi"/>
          <w:sz w:val="24"/>
        </w:rPr>
        <w:t xml:space="preserve"> </w:t>
      </w:r>
    </w:p>
    <w:p w14:paraId="3B79159D" w14:textId="3AF61914" w:rsidR="00F63A3C" w:rsidRPr="00062F92" w:rsidRDefault="00235169" w:rsidP="00447539">
      <w:pPr>
        <w:tabs>
          <w:tab w:val="right" w:leader="dot" w:pos="8482"/>
        </w:tabs>
        <w:spacing w:line="480" w:lineRule="auto"/>
        <w:rPr>
          <w:rFonts w:cstheme="minorHAnsi"/>
          <w:noProof/>
          <w:sz w:val="24"/>
          <w:szCs w:val="24"/>
        </w:rPr>
      </w:pPr>
      <w:r w:rsidRPr="00062F92">
        <w:rPr>
          <w:rFonts w:cstheme="minorHAnsi"/>
          <w:noProof/>
          <w:sz w:val="24"/>
          <w:szCs w:val="24"/>
        </w:rPr>
        <w:t>Figure 6.1</w:t>
      </w:r>
      <w:r w:rsidR="00F63A3C" w:rsidRPr="00062F92">
        <w:rPr>
          <w:rFonts w:cstheme="minorHAnsi"/>
          <w:noProof/>
          <w:sz w:val="24"/>
          <w:szCs w:val="24"/>
        </w:rPr>
        <w:t xml:space="preserve"> Plot of </w:t>
      </w:r>
      <m:oMath>
        <m:f>
          <m:fPr>
            <m:ctrlPr>
              <w:rPr>
                <w:rFonts w:ascii="Cambria Math" w:hAnsi="Cambria Math" w:cstheme="minorHAnsi"/>
                <w:i/>
                <w:noProof/>
                <w:sz w:val="24"/>
                <w:szCs w:val="24"/>
              </w:rPr>
            </m:ctrlPr>
          </m:fPr>
          <m:num>
            <m:r>
              <m:rPr>
                <m:sty m:val="p"/>
              </m:rPr>
              <w:rPr>
                <w:rFonts w:ascii="Cambria Math" w:hAnsi="Cambria Math" w:cstheme="minorHAnsi"/>
                <w:noProof/>
                <w:sz w:val="24"/>
                <w:szCs w:val="24"/>
              </w:rPr>
              <m:t>q</m:t>
            </m:r>
          </m:num>
          <m:den>
            <m:r>
              <m:rPr>
                <m:sty m:val="p"/>
              </m:rPr>
              <w:rPr>
                <w:rFonts w:ascii="Cambria Math" w:hAnsi="Cambria Math" w:cstheme="minorHAnsi"/>
                <w:noProof/>
                <w:sz w:val="24"/>
                <w:szCs w:val="24"/>
              </w:rPr>
              <m:t>qmax</m:t>
            </m:r>
          </m:den>
        </m:f>
      </m:oMath>
      <w:r w:rsidR="00F63A3C" w:rsidRPr="00062F92">
        <w:rPr>
          <w:rFonts w:eastAsiaTheme="minorEastAsia" w:cstheme="minorHAnsi"/>
          <w:noProof/>
          <w:sz w:val="24"/>
          <w:szCs w:val="24"/>
        </w:rPr>
        <w:t xml:space="preserve"> versus </w:t>
      </w:r>
      <m:oMath>
        <m:f>
          <m:fPr>
            <m:ctrlPr>
              <w:rPr>
                <w:rFonts w:ascii="Cambria Math" w:eastAsiaTheme="minorEastAsia" w:hAnsi="Cambria Math" w:cstheme="minorHAnsi"/>
                <w:i/>
                <w:noProof/>
                <w:sz w:val="24"/>
                <w:szCs w:val="24"/>
              </w:rPr>
            </m:ctrlPr>
          </m:fPr>
          <m:num>
            <m:sSub>
              <m:sSubPr>
                <m:ctrlPr>
                  <w:rPr>
                    <w:rFonts w:ascii="Cambria Math" w:eastAsiaTheme="minorEastAsia" w:hAnsi="Cambria Math" w:cstheme="minorHAnsi"/>
                    <w:i/>
                    <w:noProof/>
                    <w:sz w:val="24"/>
                    <w:szCs w:val="24"/>
                  </w:rPr>
                </m:ctrlPr>
              </m:sSubPr>
              <m:e>
                <m:r>
                  <m:rPr>
                    <m:sty m:val="p"/>
                  </m:rPr>
                  <w:rPr>
                    <w:rFonts w:ascii="Cambria Math" w:eastAsiaTheme="minorEastAsia" w:hAnsi="Cambria Math" w:cstheme="minorHAnsi"/>
                    <w:noProof/>
                    <w:sz w:val="24"/>
                    <w:szCs w:val="24"/>
                  </w:rPr>
                  <m:t>G</m:t>
                </m:r>
              </m:e>
              <m:sub>
                <m:r>
                  <m:rPr>
                    <m:sty m:val="p"/>
                  </m:rPr>
                  <w:rPr>
                    <w:rFonts w:ascii="Cambria Math" w:eastAsiaTheme="minorEastAsia" w:hAnsi="Cambria Math" w:cstheme="minorHAnsi"/>
                    <w:noProof/>
                    <w:sz w:val="24"/>
                    <w:szCs w:val="24"/>
                  </w:rPr>
                  <m:t>p</m:t>
                </m:r>
              </m:sub>
            </m:sSub>
          </m:num>
          <m:den>
            <m:r>
              <m:rPr>
                <m:sty m:val="p"/>
              </m:rPr>
              <w:rPr>
                <w:rFonts w:ascii="Cambria Math" w:eastAsiaTheme="minorEastAsia" w:hAnsi="Cambria Math" w:cstheme="minorHAnsi"/>
                <w:noProof/>
                <w:sz w:val="24"/>
                <w:szCs w:val="24"/>
              </w:rPr>
              <m:t>EUR</m:t>
            </m:r>
          </m:den>
        </m:f>
      </m:oMath>
      <w:r w:rsidR="00F63A3C" w:rsidRPr="00062F92">
        <w:rPr>
          <w:rFonts w:eastAsiaTheme="minorEastAsia" w:cstheme="minorHAnsi"/>
          <w:noProof/>
          <w:sz w:val="24"/>
          <w:szCs w:val="24"/>
        </w:rPr>
        <w:t xml:space="preserve"> for Barnett shale wells</w:t>
      </w:r>
      <w:r w:rsidR="00447539" w:rsidRPr="00062F92">
        <w:rPr>
          <w:rFonts w:eastAsiaTheme="minorEastAsia" w:cstheme="minorHAnsi"/>
          <w:noProof/>
          <w:sz w:val="24"/>
          <w:szCs w:val="24"/>
        </w:rPr>
        <w:tab/>
      </w:r>
      <w:r w:rsidR="002C4171" w:rsidRPr="00062F92">
        <w:rPr>
          <w:rFonts w:eastAsiaTheme="minorEastAsia" w:cstheme="minorHAnsi"/>
          <w:noProof/>
          <w:sz w:val="24"/>
          <w:szCs w:val="24"/>
        </w:rPr>
        <w:t>6</w:t>
      </w:r>
      <w:r w:rsidR="00F34563">
        <w:rPr>
          <w:rFonts w:eastAsiaTheme="minorEastAsia" w:cstheme="minorHAnsi"/>
          <w:noProof/>
          <w:sz w:val="24"/>
          <w:szCs w:val="24"/>
        </w:rPr>
        <w:t>2</w:t>
      </w:r>
    </w:p>
    <w:p w14:paraId="2F3F0ADE" w14:textId="0185DD87" w:rsidR="00F63A3C" w:rsidRPr="00062F92" w:rsidRDefault="00235169" w:rsidP="00447539">
      <w:pPr>
        <w:tabs>
          <w:tab w:val="right" w:leader="dot" w:pos="8482"/>
        </w:tabs>
        <w:spacing w:line="480" w:lineRule="auto"/>
        <w:rPr>
          <w:rFonts w:eastAsiaTheme="minorEastAsia" w:cstheme="minorHAnsi"/>
          <w:noProof/>
          <w:sz w:val="24"/>
          <w:szCs w:val="24"/>
        </w:rPr>
      </w:pPr>
      <w:r w:rsidRPr="00062F92">
        <w:rPr>
          <w:rFonts w:cstheme="minorHAnsi"/>
          <w:noProof/>
          <w:sz w:val="24"/>
          <w:szCs w:val="24"/>
        </w:rPr>
        <w:t>Figure 6.2</w:t>
      </w:r>
      <w:r w:rsidR="00F63A3C" w:rsidRPr="00062F92">
        <w:rPr>
          <w:rFonts w:cstheme="minorHAnsi"/>
          <w:noProof/>
          <w:sz w:val="24"/>
          <w:szCs w:val="24"/>
        </w:rPr>
        <w:t xml:space="preserve"> Plot of </w:t>
      </w:r>
      <m:oMath>
        <m:f>
          <m:fPr>
            <m:ctrlPr>
              <w:rPr>
                <w:rFonts w:ascii="Cambria Math" w:hAnsi="Cambria Math" w:cstheme="minorHAnsi"/>
                <w:i/>
                <w:noProof/>
                <w:sz w:val="24"/>
                <w:szCs w:val="24"/>
              </w:rPr>
            </m:ctrlPr>
          </m:fPr>
          <m:num>
            <m:r>
              <m:rPr>
                <m:sty m:val="p"/>
              </m:rPr>
              <w:rPr>
                <w:rFonts w:ascii="Cambria Math" w:hAnsi="Cambria Math" w:cstheme="minorHAnsi"/>
                <w:noProof/>
                <w:sz w:val="24"/>
                <w:szCs w:val="24"/>
              </w:rPr>
              <m:t>q</m:t>
            </m:r>
          </m:num>
          <m:den>
            <m:r>
              <m:rPr>
                <m:sty m:val="p"/>
              </m:rPr>
              <w:rPr>
                <w:rFonts w:ascii="Cambria Math" w:hAnsi="Cambria Math" w:cstheme="minorHAnsi"/>
                <w:noProof/>
                <w:sz w:val="24"/>
                <w:szCs w:val="24"/>
              </w:rPr>
              <m:t>qmax</m:t>
            </m:r>
          </m:den>
        </m:f>
      </m:oMath>
      <w:r w:rsidR="00F63A3C" w:rsidRPr="00062F92">
        <w:rPr>
          <w:rFonts w:eastAsiaTheme="minorEastAsia" w:cstheme="minorHAnsi"/>
          <w:noProof/>
          <w:sz w:val="24"/>
          <w:szCs w:val="24"/>
        </w:rPr>
        <w:t xml:space="preserve"> versus </w:t>
      </w:r>
      <m:oMath>
        <m:f>
          <m:fPr>
            <m:ctrlPr>
              <w:rPr>
                <w:rFonts w:ascii="Cambria Math" w:eastAsiaTheme="minorEastAsia" w:hAnsi="Cambria Math" w:cstheme="minorHAnsi"/>
                <w:i/>
                <w:noProof/>
                <w:sz w:val="24"/>
                <w:szCs w:val="24"/>
              </w:rPr>
            </m:ctrlPr>
          </m:fPr>
          <m:num>
            <m:sSub>
              <m:sSubPr>
                <m:ctrlPr>
                  <w:rPr>
                    <w:rFonts w:ascii="Cambria Math" w:eastAsiaTheme="minorEastAsia" w:hAnsi="Cambria Math" w:cstheme="minorHAnsi"/>
                    <w:i/>
                    <w:noProof/>
                    <w:sz w:val="24"/>
                    <w:szCs w:val="24"/>
                  </w:rPr>
                </m:ctrlPr>
              </m:sSubPr>
              <m:e>
                <m:r>
                  <m:rPr>
                    <m:sty m:val="p"/>
                  </m:rPr>
                  <w:rPr>
                    <w:rFonts w:ascii="Cambria Math" w:eastAsiaTheme="minorEastAsia" w:hAnsi="Cambria Math" w:cstheme="minorHAnsi"/>
                    <w:noProof/>
                    <w:sz w:val="24"/>
                    <w:szCs w:val="24"/>
                  </w:rPr>
                  <m:t>G</m:t>
                </m:r>
              </m:e>
              <m:sub>
                <m:r>
                  <m:rPr>
                    <m:sty m:val="p"/>
                  </m:rPr>
                  <w:rPr>
                    <w:rFonts w:ascii="Cambria Math" w:eastAsiaTheme="minorEastAsia" w:hAnsi="Cambria Math" w:cstheme="minorHAnsi"/>
                    <w:noProof/>
                    <w:sz w:val="24"/>
                    <w:szCs w:val="24"/>
                  </w:rPr>
                  <m:t>p</m:t>
                </m:r>
              </m:sub>
            </m:sSub>
          </m:num>
          <m:den>
            <m:r>
              <m:rPr>
                <m:sty m:val="p"/>
              </m:rPr>
              <w:rPr>
                <w:rFonts w:ascii="Cambria Math" w:eastAsiaTheme="minorEastAsia" w:hAnsi="Cambria Math" w:cstheme="minorHAnsi"/>
                <w:noProof/>
                <w:sz w:val="24"/>
                <w:szCs w:val="24"/>
              </w:rPr>
              <m:t>EUR</m:t>
            </m:r>
          </m:den>
        </m:f>
      </m:oMath>
      <w:r w:rsidR="00F63A3C" w:rsidRPr="00062F92">
        <w:rPr>
          <w:rFonts w:eastAsiaTheme="minorEastAsia" w:cstheme="minorHAnsi"/>
          <w:noProof/>
          <w:sz w:val="24"/>
          <w:szCs w:val="24"/>
        </w:rPr>
        <w:t xml:space="preserve"> for Haynesville shale wells</w:t>
      </w:r>
      <w:r w:rsidR="00447539" w:rsidRPr="00062F92">
        <w:rPr>
          <w:rFonts w:eastAsiaTheme="minorEastAsia" w:cstheme="minorHAnsi"/>
          <w:noProof/>
          <w:sz w:val="24"/>
          <w:szCs w:val="24"/>
        </w:rPr>
        <w:tab/>
      </w:r>
      <w:r w:rsidR="002C4171" w:rsidRPr="00062F92">
        <w:rPr>
          <w:rFonts w:eastAsiaTheme="minorEastAsia" w:cstheme="minorHAnsi"/>
          <w:noProof/>
          <w:sz w:val="24"/>
          <w:szCs w:val="24"/>
        </w:rPr>
        <w:t>62</w:t>
      </w:r>
    </w:p>
    <w:p w14:paraId="2090B088" w14:textId="13206FAF" w:rsidR="00F63A3C" w:rsidRPr="00062F92" w:rsidRDefault="00235169" w:rsidP="00447539">
      <w:pPr>
        <w:tabs>
          <w:tab w:val="right" w:leader="dot" w:pos="8482"/>
        </w:tabs>
        <w:spacing w:line="480" w:lineRule="auto"/>
        <w:rPr>
          <w:rFonts w:eastAsiaTheme="minorEastAsia" w:cstheme="minorHAnsi"/>
          <w:noProof/>
          <w:sz w:val="24"/>
          <w:szCs w:val="24"/>
        </w:rPr>
      </w:pPr>
      <w:r w:rsidRPr="00062F92">
        <w:rPr>
          <w:rFonts w:cstheme="minorHAnsi"/>
          <w:noProof/>
          <w:sz w:val="24"/>
          <w:szCs w:val="24"/>
        </w:rPr>
        <w:t>Figure 6.3</w:t>
      </w:r>
      <w:r w:rsidR="00F63A3C" w:rsidRPr="00062F92">
        <w:rPr>
          <w:rFonts w:cstheme="minorHAnsi"/>
          <w:noProof/>
          <w:sz w:val="24"/>
          <w:szCs w:val="24"/>
        </w:rPr>
        <w:t xml:space="preserve"> Plot of </w:t>
      </w:r>
      <m:oMath>
        <m:f>
          <m:fPr>
            <m:ctrlPr>
              <w:rPr>
                <w:rFonts w:ascii="Cambria Math" w:hAnsi="Cambria Math" w:cstheme="minorHAnsi"/>
                <w:i/>
                <w:noProof/>
                <w:sz w:val="24"/>
                <w:szCs w:val="24"/>
              </w:rPr>
            </m:ctrlPr>
          </m:fPr>
          <m:num>
            <m:r>
              <m:rPr>
                <m:sty m:val="p"/>
              </m:rPr>
              <w:rPr>
                <w:rFonts w:ascii="Cambria Math" w:hAnsi="Cambria Math" w:cstheme="minorHAnsi"/>
                <w:noProof/>
                <w:sz w:val="24"/>
                <w:szCs w:val="24"/>
              </w:rPr>
              <m:t>q</m:t>
            </m:r>
          </m:num>
          <m:den>
            <m:r>
              <m:rPr>
                <m:sty m:val="p"/>
              </m:rPr>
              <w:rPr>
                <w:rFonts w:ascii="Cambria Math" w:hAnsi="Cambria Math" w:cstheme="minorHAnsi"/>
                <w:noProof/>
                <w:sz w:val="24"/>
                <w:szCs w:val="24"/>
              </w:rPr>
              <m:t>qmax</m:t>
            </m:r>
          </m:den>
        </m:f>
      </m:oMath>
      <w:r w:rsidR="00F63A3C" w:rsidRPr="00062F92">
        <w:rPr>
          <w:rFonts w:eastAsiaTheme="minorEastAsia" w:cstheme="minorHAnsi"/>
          <w:noProof/>
          <w:sz w:val="24"/>
          <w:szCs w:val="24"/>
        </w:rPr>
        <w:t xml:space="preserve"> versus </w:t>
      </w:r>
      <m:oMath>
        <m:f>
          <m:fPr>
            <m:ctrlPr>
              <w:rPr>
                <w:rFonts w:ascii="Cambria Math" w:eastAsiaTheme="minorEastAsia" w:hAnsi="Cambria Math" w:cstheme="minorHAnsi"/>
                <w:i/>
                <w:noProof/>
                <w:sz w:val="24"/>
                <w:szCs w:val="24"/>
              </w:rPr>
            </m:ctrlPr>
          </m:fPr>
          <m:num>
            <m:sSub>
              <m:sSubPr>
                <m:ctrlPr>
                  <w:rPr>
                    <w:rFonts w:ascii="Cambria Math" w:eastAsiaTheme="minorEastAsia" w:hAnsi="Cambria Math" w:cstheme="minorHAnsi"/>
                    <w:i/>
                    <w:noProof/>
                    <w:sz w:val="24"/>
                    <w:szCs w:val="24"/>
                  </w:rPr>
                </m:ctrlPr>
              </m:sSubPr>
              <m:e>
                <m:r>
                  <m:rPr>
                    <m:sty m:val="p"/>
                  </m:rPr>
                  <w:rPr>
                    <w:rFonts w:ascii="Cambria Math" w:eastAsiaTheme="minorEastAsia" w:hAnsi="Cambria Math" w:cstheme="minorHAnsi"/>
                    <w:noProof/>
                    <w:sz w:val="24"/>
                    <w:szCs w:val="24"/>
                  </w:rPr>
                  <m:t>G</m:t>
                </m:r>
              </m:e>
              <m:sub>
                <m:r>
                  <m:rPr>
                    <m:sty m:val="p"/>
                  </m:rPr>
                  <w:rPr>
                    <w:rFonts w:ascii="Cambria Math" w:eastAsiaTheme="minorEastAsia" w:hAnsi="Cambria Math" w:cstheme="minorHAnsi"/>
                    <w:noProof/>
                    <w:sz w:val="24"/>
                    <w:szCs w:val="24"/>
                  </w:rPr>
                  <m:t>p</m:t>
                </m:r>
              </m:sub>
            </m:sSub>
          </m:num>
          <m:den>
            <m:r>
              <m:rPr>
                <m:sty m:val="p"/>
              </m:rPr>
              <w:rPr>
                <w:rFonts w:ascii="Cambria Math" w:eastAsiaTheme="minorEastAsia" w:hAnsi="Cambria Math" w:cstheme="minorHAnsi"/>
                <w:noProof/>
                <w:sz w:val="24"/>
                <w:szCs w:val="24"/>
              </w:rPr>
              <m:t>EUR</m:t>
            </m:r>
          </m:den>
        </m:f>
      </m:oMath>
      <w:r w:rsidR="00F63A3C" w:rsidRPr="00062F92">
        <w:rPr>
          <w:rFonts w:eastAsiaTheme="minorEastAsia" w:cstheme="minorHAnsi"/>
          <w:noProof/>
          <w:sz w:val="24"/>
          <w:szCs w:val="24"/>
        </w:rPr>
        <w:t xml:space="preserve"> for </w:t>
      </w:r>
      <w:r w:rsidR="00772B4D" w:rsidRPr="00062F92">
        <w:rPr>
          <w:rFonts w:eastAsiaTheme="minorEastAsia" w:cstheme="minorHAnsi"/>
          <w:noProof/>
          <w:sz w:val="24"/>
          <w:szCs w:val="24"/>
        </w:rPr>
        <w:t>Marcellus</w:t>
      </w:r>
      <w:r w:rsidR="00F63A3C" w:rsidRPr="00062F92">
        <w:rPr>
          <w:rFonts w:eastAsiaTheme="minorEastAsia" w:cstheme="minorHAnsi"/>
          <w:noProof/>
          <w:sz w:val="24"/>
          <w:szCs w:val="24"/>
        </w:rPr>
        <w:t xml:space="preserve"> shale wells</w:t>
      </w:r>
      <w:r w:rsidR="00447539" w:rsidRPr="00062F92">
        <w:rPr>
          <w:rFonts w:eastAsiaTheme="minorEastAsia" w:cstheme="minorHAnsi"/>
          <w:noProof/>
          <w:sz w:val="24"/>
          <w:szCs w:val="24"/>
        </w:rPr>
        <w:tab/>
      </w:r>
      <w:r w:rsidR="002C4171" w:rsidRPr="00062F92">
        <w:rPr>
          <w:rFonts w:eastAsiaTheme="minorEastAsia" w:cstheme="minorHAnsi"/>
          <w:noProof/>
          <w:sz w:val="24"/>
          <w:szCs w:val="24"/>
        </w:rPr>
        <w:t>63</w:t>
      </w:r>
    </w:p>
    <w:p w14:paraId="69D108A0" w14:textId="490C3B12" w:rsidR="00F63A3C" w:rsidRPr="00062F92" w:rsidRDefault="00235169" w:rsidP="00447539">
      <w:pPr>
        <w:tabs>
          <w:tab w:val="right" w:leader="dot" w:pos="8482"/>
        </w:tabs>
        <w:spacing w:line="480" w:lineRule="auto"/>
        <w:rPr>
          <w:rFonts w:eastAsiaTheme="minorEastAsia" w:cstheme="minorHAnsi"/>
          <w:noProof/>
          <w:sz w:val="24"/>
          <w:szCs w:val="24"/>
        </w:rPr>
      </w:pPr>
      <w:r w:rsidRPr="00062F92">
        <w:rPr>
          <w:rFonts w:cstheme="minorHAnsi"/>
          <w:noProof/>
          <w:sz w:val="24"/>
          <w:szCs w:val="24"/>
        </w:rPr>
        <w:t>Figure 6.4</w:t>
      </w:r>
      <w:r w:rsidR="00F63A3C" w:rsidRPr="00062F92">
        <w:rPr>
          <w:rFonts w:cstheme="minorHAnsi"/>
          <w:noProof/>
          <w:sz w:val="24"/>
          <w:szCs w:val="24"/>
        </w:rPr>
        <w:t xml:space="preserve"> All </w:t>
      </w:r>
      <m:oMath>
        <m:f>
          <m:fPr>
            <m:ctrlPr>
              <w:rPr>
                <w:rFonts w:ascii="Cambria Math" w:hAnsi="Cambria Math" w:cstheme="minorHAnsi"/>
                <w:i/>
                <w:noProof/>
                <w:sz w:val="24"/>
                <w:szCs w:val="24"/>
              </w:rPr>
            </m:ctrlPr>
          </m:fPr>
          <m:num>
            <m:r>
              <m:rPr>
                <m:sty m:val="p"/>
              </m:rPr>
              <w:rPr>
                <w:rFonts w:ascii="Cambria Math" w:hAnsi="Cambria Math" w:cstheme="minorHAnsi"/>
                <w:noProof/>
                <w:sz w:val="24"/>
                <w:szCs w:val="24"/>
              </w:rPr>
              <m:t>q</m:t>
            </m:r>
          </m:num>
          <m:den>
            <m:r>
              <m:rPr>
                <m:sty m:val="p"/>
              </m:rPr>
              <w:rPr>
                <w:rFonts w:ascii="Cambria Math" w:hAnsi="Cambria Math" w:cstheme="minorHAnsi"/>
                <w:noProof/>
                <w:sz w:val="24"/>
                <w:szCs w:val="24"/>
              </w:rPr>
              <m:t>qmax</m:t>
            </m:r>
          </m:den>
        </m:f>
      </m:oMath>
      <w:r w:rsidR="00F63A3C" w:rsidRPr="00062F92">
        <w:rPr>
          <w:rFonts w:eastAsiaTheme="minorEastAsia" w:cstheme="minorHAnsi"/>
          <w:noProof/>
          <w:sz w:val="24"/>
          <w:szCs w:val="24"/>
        </w:rPr>
        <w:t xml:space="preserve"> versus </w:t>
      </w:r>
      <m:oMath>
        <m:f>
          <m:fPr>
            <m:ctrlPr>
              <w:rPr>
                <w:rFonts w:ascii="Cambria Math" w:eastAsiaTheme="minorEastAsia" w:hAnsi="Cambria Math" w:cstheme="minorHAnsi"/>
                <w:i/>
                <w:noProof/>
                <w:sz w:val="24"/>
                <w:szCs w:val="24"/>
              </w:rPr>
            </m:ctrlPr>
          </m:fPr>
          <m:num>
            <m:sSub>
              <m:sSubPr>
                <m:ctrlPr>
                  <w:rPr>
                    <w:rFonts w:ascii="Cambria Math" w:eastAsiaTheme="minorEastAsia" w:hAnsi="Cambria Math" w:cstheme="minorHAnsi"/>
                    <w:i/>
                    <w:noProof/>
                    <w:sz w:val="24"/>
                    <w:szCs w:val="24"/>
                  </w:rPr>
                </m:ctrlPr>
              </m:sSubPr>
              <m:e>
                <m:r>
                  <m:rPr>
                    <m:sty m:val="p"/>
                  </m:rPr>
                  <w:rPr>
                    <w:rFonts w:ascii="Cambria Math" w:eastAsiaTheme="minorEastAsia" w:hAnsi="Cambria Math" w:cstheme="minorHAnsi"/>
                    <w:noProof/>
                    <w:sz w:val="24"/>
                    <w:szCs w:val="24"/>
                  </w:rPr>
                  <m:t>G</m:t>
                </m:r>
              </m:e>
              <m:sub>
                <m:r>
                  <m:rPr>
                    <m:sty m:val="p"/>
                  </m:rPr>
                  <w:rPr>
                    <w:rFonts w:ascii="Cambria Math" w:eastAsiaTheme="minorEastAsia" w:hAnsi="Cambria Math" w:cstheme="minorHAnsi"/>
                    <w:noProof/>
                    <w:sz w:val="24"/>
                    <w:szCs w:val="24"/>
                  </w:rPr>
                  <m:t>p</m:t>
                </m:r>
              </m:sub>
            </m:sSub>
          </m:num>
          <m:den>
            <m:r>
              <m:rPr>
                <m:sty m:val="p"/>
              </m:rPr>
              <w:rPr>
                <w:rFonts w:ascii="Cambria Math" w:eastAsiaTheme="minorEastAsia" w:hAnsi="Cambria Math" w:cstheme="minorHAnsi"/>
                <w:noProof/>
                <w:sz w:val="24"/>
                <w:szCs w:val="24"/>
              </w:rPr>
              <m:t>EUR</m:t>
            </m:r>
          </m:den>
        </m:f>
      </m:oMath>
      <w:r w:rsidR="00F63A3C" w:rsidRPr="00062F92">
        <w:rPr>
          <w:rFonts w:eastAsiaTheme="minorEastAsia" w:cstheme="minorHAnsi"/>
          <w:noProof/>
          <w:sz w:val="24"/>
          <w:szCs w:val="24"/>
        </w:rPr>
        <w:t xml:space="preserve"> data for all three shale reservoirs in the same plot</w:t>
      </w:r>
      <w:r w:rsidR="00447539" w:rsidRPr="00062F92">
        <w:rPr>
          <w:rFonts w:eastAsiaTheme="minorEastAsia" w:cstheme="minorHAnsi"/>
          <w:noProof/>
          <w:sz w:val="24"/>
          <w:szCs w:val="24"/>
        </w:rPr>
        <w:tab/>
      </w:r>
      <w:r w:rsidR="002C4171" w:rsidRPr="00062F92">
        <w:rPr>
          <w:rFonts w:eastAsiaTheme="minorEastAsia" w:cstheme="minorHAnsi"/>
          <w:noProof/>
          <w:sz w:val="24"/>
          <w:szCs w:val="24"/>
        </w:rPr>
        <w:t>64</w:t>
      </w:r>
    </w:p>
    <w:p w14:paraId="1344DD4F" w14:textId="0F14FB3B" w:rsidR="00F63A3C" w:rsidRPr="00062F92" w:rsidRDefault="00235169" w:rsidP="00447539">
      <w:pPr>
        <w:tabs>
          <w:tab w:val="right" w:leader="dot" w:pos="8482"/>
        </w:tabs>
        <w:spacing w:line="480" w:lineRule="auto"/>
        <w:rPr>
          <w:rFonts w:eastAsiaTheme="minorEastAsia" w:cstheme="minorHAnsi"/>
          <w:noProof/>
          <w:sz w:val="24"/>
          <w:szCs w:val="24"/>
        </w:rPr>
      </w:pPr>
      <w:r w:rsidRPr="00062F92">
        <w:rPr>
          <w:rFonts w:eastAsiaTheme="minorEastAsia" w:cstheme="minorHAnsi"/>
          <w:noProof/>
          <w:sz w:val="24"/>
          <w:szCs w:val="24"/>
        </w:rPr>
        <w:t>Figure 6.5</w:t>
      </w:r>
      <w:r w:rsidR="00F63A3C" w:rsidRPr="00062F92">
        <w:rPr>
          <w:rFonts w:eastAsiaTheme="minorEastAsia" w:cstheme="minorHAnsi"/>
          <w:noProof/>
          <w:sz w:val="24"/>
          <w:szCs w:val="24"/>
        </w:rPr>
        <w:t xml:space="preserve"> Divided plot of a</w:t>
      </w:r>
      <w:r w:rsidR="00F63A3C" w:rsidRPr="00062F92">
        <w:rPr>
          <w:rFonts w:cstheme="minorHAnsi"/>
          <w:noProof/>
          <w:sz w:val="24"/>
          <w:szCs w:val="24"/>
        </w:rPr>
        <w:t xml:space="preserve">ll </w:t>
      </w:r>
      <m:oMath>
        <m:f>
          <m:fPr>
            <m:ctrlPr>
              <w:rPr>
                <w:rFonts w:ascii="Cambria Math" w:hAnsi="Cambria Math" w:cstheme="minorHAnsi"/>
                <w:i/>
                <w:noProof/>
                <w:sz w:val="24"/>
                <w:szCs w:val="24"/>
              </w:rPr>
            </m:ctrlPr>
          </m:fPr>
          <m:num>
            <m:r>
              <m:rPr>
                <m:sty m:val="p"/>
              </m:rPr>
              <w:rPr>
                <w:rFonts w:ascii="Cambria Math" w:hAnsi="Cambria Math" w:cstheme="minorHAnsi"/>
                <w:noProof/>
                <w:sz w:val="24"/>
                <w:szCs w:val="24"/>
              </w:rPr>
              <m:t>q</m:t>
            </m:r>
          </m:num>
          <m:den>
            <m:r>
              <m:rPr>
                <m:sty m:val="p"/>
              </m:rPr>
              <w:rPr>
                <w:rFonts w:ascii="Cambria Math" w:hAnsi="Cambria Math" w:cstheme="minorHAnsi"/>
                <w:noProof/>
                <w:sz w:val="24"/>
                <w:szCs w:val="24"/>
              </w:rPr>
              <m:t>qmax</m:t>
            </m:r>
          </m:den>
        </m:f>
      </m:oMath>
      <w:r w:rsidR="00F63A3C" w:rsidRPr="00062F92">
        <w:rPr>
          <w:rFonts w:eastAsiaTheme="minorEastAsia" w:cstheme="minorHAnsi"/>
          <w:noProof/>
          <w:sz w:val="24"/>
          <w:szCs w:val="24"/>
        </w:rPr>
        <w:t xml:space="preserve"> versus </w:t>
      </w:r>
      <m:oMath>
        <m:f>
          <m:fPr>
            <m:ctrlPr>
              <w:rPr>
                <w:rFonts w:ascii="Cambria Math" w:eastAsiaTheme="minorEastAsia" w:hAnsi="Cambria Math" w:cstheme="minorHAnsi"/>
                <w:i/>
                <w:noProof/>
                <w:sz w:val="24"/>
                <w:szCs w:val="24"/>
              </w:rPr>
            </m:ctrlPr>
          </m:fPr>
          <m:num>
            <m:sSub>
              <m:sSubPr>
                <m:ctrlPr>
                  <w:rPr>
                    <w:rFonts w:ascii="Cambria Math" w:eastAsiaTheme="minorEastAsia" w:hAnsi="Cambria Math" w:cstheme="minorHAnsi"/>
                    <w:i/>
                    <w:noProof/>
                    <w:sz w:val="24"/>
                    <w:szCs w:val="24"/>
                  </w:rPr>
                </m:ctrlPr>
              </m:sSubPr>
              <m:e>
                <m:r>
                  <m:rPr>
                    <m:sty m:val="p"/>
                  </m:rPr>
                  <w:rPr>
                    <w:rFonts w:ascii="Cambria Math" w:eastAsiaTheme="minorEastAsia" w:hAnsi="Cambria Math" w:cstheme="minorHAnsi"/>
                    <w:noProof/>
                    <w:sz w:val="24"/>
                    <w:szCs w:val="24"/>
                  </w:rPr>
                  <m:t>G</m:t>
                </m:r>
              </m:e>
              <m:sub>
                <m:r>
                  <m:rPr>
                    <m:sty m:val="p"/>
                  </m:rPr>
                  <w:rPr>
                    <w:rFonts w:ascii="Cambria Math" w:eastAsiaTheme="minorEastAsia" w:hAnsi="Cambria Math" w:cstheme="minorHAnsi"/>
                    <w:noProof/>
                    <w:sz w:val="24"/>
                    <w:szCs w:val="24"/>
                  </w:rPr>
                  <m:t>p</m:t>
                </m:r>
              </m:sub>
            </m:sSub>
          </m:num>
          <m:den>
            <m:r>
              <m:rPr>
                <m:sty m:val="p"/>
              </m:rPr>
              <w:rPr>
                <w:rFonts w:ascii="Cambria Math" w:eastAsiaTheme="minorEastAsia" w:hAnsi="Cambria Math" w:cstheme="minorHAnsi"/>
                <w:noProof/>
                <w:sz w:val="24"/>
                <w:szCs w:val="24"/>
              </w:rPr>
              <m:t>EUR</m:t>
            </m:r>
          </m:den>
        </m:f>
      </m:oMath>
      <w:r w:rsidR="00F63A3C" w:rsidRPr="00062F92">
        <w:rPr>
          <w:rFonts w:eastAsiaTheme="minorEastAsia" w:cstheme="minorHAnsi"/>
          <w:noProof/>
          <w:sz w:val="24"/>
          <w:szCs w:val="24"/>
        </w:rPr>
        <w:t xml:space="preserve"> data for all three shale reservoirs </w:t>
      </w:r>
      <w:r w:rsidR="00447539" w:rsidRPr="00062F92">
        <w:rPr>
          <w:rFonts w:eastAsiaTheme="minorEastAsia" w:cstheme="minorHAnsi"/>
          <w:noProof/>
          <w:sz w:val="24"/>
          <w:szCs w:val="24"/>
        </w:rPr>
        <w:tab/>
      </w:r>
      <w:r w:rsidR="002C4171" w:rsidRPr="00062F92">
        <w:rPr>
          <w:rFonts w:eastAsiaTheme="minorEastAsia" w:cstheme="minorHAnsi"/>
          <w:noProof/>
          <w:sz w:val="24"/>
          <w:szCs w:val="24"/>
        </w:rPr>
        <w:t>65</w:t>
      </w:r>
    </w:p>
    <w:p w14:paraId="53EAEADA" w14:textId="0DCD83E5" w:rsidR="00F63A3C" w:rsidRPr="00062F92" w:rsidRDefault="00235169" w:rsidP="00447539">
      <w:pPr>
        <w:tabs>
          <w:tab w:val="right" w:leader="dot" w:pos="8482"/>
        </w:tabs>
        <w:spacing w:line="480" w:lineRule="auto"/>
        <w:rPr>
          <w:rFonts w:eastAsiaTheme="minorEastAsia" w:cstheme="minorHAnsi"/>
          <w:noProof/>
          <w:sz w:val="24"/>
          <w:szCs w:val="24"/>
        </w:rPr>
      </w:pPr>
      <w:r w:rsidRPr="00062F92">
        <w:rPr>
          <w:rFonts w:eastAsiaTheme="minorEastAsia" w:cstheme="minorHAnsi"/>
          <w:noProof/>
          <w:sz w:val="24"/>
          <w:szCs w:val="24"/>
        </w:rPr>
        <w:t>Figure 6.6</w:t>
      </w:r>
      <w:r w:rsidR="00F63A3C" w:rsidRPr="00062F92">
        <w:rPr>
          <w:rFonts w:eastAsiaTheme="minorEastAsia" w:cstheme="minorHAnsi"/>
          <w:noProof/>
          <w:sz w:val="24"/>
          <w:szCs w:val="24"/>
        </w:rPr>
        <w:t xml:space="preserve"> Well Distribution showing the proportion of wells from each reservoir in each region</w:t>
      </w:r>
      <w:r w:rsidR="00447539" w:rsidRPr="00062F92">
        <w:rPr>
          <w:rFonts w:eastAsiaTheme="minorEastAsia" w:cstheme="minorHAnsi"/>
          <w:noProof/>
          <w:sz w:val="24"/>
          <w:szCs w:val="24"/>
        </w:rPr>
        <w:tab/>
      </w:r>
      <w:r w:rsidR="002C4171" w:rsidRPr="00062F92">
        <w:rPr>
          <w:rFonts w:eastAsiaTheme="minorEastAsia" w:cstheme="minorHAnsi"/>
          <w:noProof/>
          <w:sz w:val="24"/>
          <w:szCs w:val="24"/>
        </w:rPr>
        <w:t>66</w:t>
      </w:r>
    </w:p>
    <w:p w14:paraId="76408E26" w14:textId="37D60DC7" w:rsidR="00F63A3C" w:rsidRPr="00062F92" w:rsidRDefault="00235169" w:rsidP="00447539">
      <w:pPr>
        <w:tabs>
          <w:tab w:val="right" w:leader="dot" w:pos="8482"/>
        </w:tabs>
        <w:spacing w:line="480" w:lineRule="auto"/>
        <w:rPr>
          <w:rFonts w:eastAsiaTheme="minorEastAsia" w:cstheme="minorHAnsi"/>
          <w:noProof/>
          <w:sz w:val="24"/>
          <w:szCs w:val="24"/>
        </w:rPr>
      </w:pPr>
      <w:r w:rsidRPr="00062F92">
        <w:rPr>
          <w:rFonts w:eastAsiaTheme="minorEastAsia" w:cstheme="minorHAnsi"/>
          <w:noProof/>
          <w:sz w:val="24"/>
          <w:szCs w:val="24"/>
        </w:rPr>
        <w:lastRenderedPageBreak/>
        <w:t>Figure 6.7</w:t>
      </w:r>
      <w:r w:rsidR="00F63A3C" w:rsidRPr="00062F92">
        <w:rPr>
          <w:rFonts w:eastAsiaTheme="minorEastAsia" w:cstheme="minorHAnsi"/>
          <w:noProof/>
          <w:sz w:val="24"/>
          <w:szCs w:val="24"/>
        </w:rPr>
        <w:t xml:space="preserve"> </w:t>
      </w:r>
      <m:oMath>
        <m:f>
          <m:fPr>
            <m:ctrlPr>
              <w:rPr>
                <w:rFonts w:ascii="Cambria Math" w:eastAsiaTheme="minorEastAsia" w:hAnsi="Cambria Math" w:cstheme="minorHAnsi"/>
                <w:i/>
                <w:noProof/>
                <w:sz w:val="24"/>
                <w:szCs w:val="24"/>
              </w:rPr>
            </m:ctrlPr>
          </m:fPr>
          <m:num>
            <m:r>
              <m:rPr>
                <m:sty m:val="p"/>
              </m:rPr>
              <w:rPr>
                <w:rFonts w:ascii="Cambria Math" w:eastAsiaTheme="minorEastAsia" w:hAnsi="Cambria Math" w:cstheme="minorHAnsi"/>
                <w:noProof/>
                <w:sz w:val="24"/>
                <w:szCs w:val="24"/>
              </w:rPr>
              <m:t>q</m:t>
            </m:r>
          </m:num>
          <m:den>
            <m:r>
              <m:rPr>
                <m:sty m:val="p"/>
              </m:rPr>
              <w:rPr>
                <w:rFonts w:ascii="Cambria Math" w:eastAsiaTheme="minorEastAsia" w:hAnsi="Cambria Math" w:cstheme="minorHAnsi"/>
                <w:noProof/>
                <w:sz w:val="24"/>
                <w:szCs w:val="24"/>
              </w:rPr>
              <m:t>qmax</m:t>
            </m:r>
          </m:den>
        </m:f>
      </m:oMath>
      <w:r w:rsidR="00F63A3C" w:rsidRPr="00062F92">
        <w:rPr>
          <w:rFonts w:eastAsiaTheme="minorEastAsia" w:cstheme="minorHAnsi"/>
          <w:noProof/>
          <w:sz w:val="24"/>
          <w:szCs w:val="24"/>
        </w:rPr>
        <w:t xml:space="preserve"> versus </w:t>
      </w:r>
      <m:oMath>
        <m:f>
          <m:fPr>
            <m:ctrlPr>
              <w:rPr>
                <w:rFonts w:ascii="Cambria Math" w:eastAsiaTheme="minorEastAsia" w:hAnsi="Cambria Math" w:cstheme="minorHAnsi"/>
                <w:i/>
                <w:noProof/>
                <w:sz w:val="24"/>
                <w:szCs w:val="24"/>
              </w:rPr>
            </m:ctrlPr>
          </m:fPr>
          <m:num>
            <m:r>
              <m:rPr>
                <m:sty m:val="p"/>
              </m:rPr>
              <w:rPr>
                <w:rFonts w:ascii="Cambria Math" w:eastAsiaTheme="minorEastAsia" w:hAnsi="Cambria Math" w:cstheme="minorHAnsi"/>
                <w:noProof/>
                <w:sz w:val="24"/>
                <w:szCs w:val="24"/>
              </w:rPr>
              <m:t>Gp</m:t>
            </m:r>
          </m:num>
          <m:den>
            <m:r>
              <m:rPr>
                <m:sty m:val="p"/>
              </m:rPr>
              <w:rPr>
                <w:rFonts w:ascii="Cambria Math" w:eastAsiaTheme="minorEastAsia" w:hAnsi="Cambria Math" w:cstheme="minorHAnsi"/>
                <w:noProof/>
                <w:sz w:val="24"/>
                <w:szCs w:val="24"/>
              </w:rPr>
              <m:t>EUR</m:t>
            </m:r>
          </m:den>
        </m:f>
      </m:oMath>
      <w:r w:rsidR="00F63A3C" w:rsidRPr="00062F92">
        <w:rPr>
          <w:rFonts w:eastAsiaTheme="minorEastAsia" w:cstheme="minorHAnsi"/>
          <w:noProof/>
          <w:sz w:val="24"/>
          <w:szCs w:val="24"/>
        </w:rPr>
        <w:t xml:space="preserve"> slope distribution for Barnett shale</w:t>
      </w:r>
      <w:r w:rsidR="00447539" w:rsidRPr="00062F92">
        <w:rPr>
          <w:rFonts w:eastAsiaTheme="minorEastAsia" w:cstheme="minorHAnsi"/>
          <w:noProof/>
          <w:sz w:val="24"/>
          <w:szCs w:val="24"/>
        </w:rPr>
        <w:tab/>
      </w:r>
      <w:r w:rsidR="002C4171" w:rsidRPr="00062F92">
        <w:rPr>
          <w:rFonts w:eastAsiaTheme="minorEastAsia" w:cstheme="minorHAnsi"/>
          <w:noProof/>
          <w:sz w:val="24"/>
          <w:szCs w:val="24"/>
        </w:rPr>
        <w:t>67</w:t>
      </w:r>
    </w:p>
    <w:p w14:paraId="259A49A8" w14:textId="5757444D" w:rsidR="00F63A3C" w:rsidRPr="00062F92" w:rsidRDefault="00235169" w:rsidP="00447539">
      <w:pPr>
        <w:tabs>
          <w:tab w:val="right" w:leader="dot" w:pos="8482"/>
        </w:tabs>
        <w:spacing w:line="480" w:lineRule="auto"/>
        <w:rPr>
          <w:rFonts w:eastAsiaTheme="minorEastAsia" w:cstheme="minorHAnsi"/>
          <w:noProof/>
          <w:sz w:val="24"/>
          <w:szCs w:val="24"/>
        </w:rPr>
      </w:pPr>
      <w:r w:rsidRPr="00062F92">
        <w:rPr>
          <w:rFonts w:eastAsiaTheme="minorEastAsia" w:cstheme="minorHAnsi"/>
          <w:noProof/>
          <w:sz w:val="24"/>
          <w:szCs w:val="24"/>
        </w:rPr>
        <w:t>Figure 6.8</w:t>
      </w:r>
      <w:r w:rsidR="00F63A3C" w:rsidRPr="00062F92">
        <w:rPr>
          <w:rFonts w:eastAsiaTheme="minorEastAsia" w:cstheme="minorHAnsi"/>
          <w:noProof/>
          <w:sz w:val="24"/>
          <w:szCs w:val="24"/>
        </w:rPr>
        <w:t xml:space="preserve"> </w:t>
      </w:r>
      <m:oMath>
        <m:f>
          <m:fPr>
            <m:ctrlPr>
              <w:rPr>
                <w:rFonts w:ascii="Cambria Math" w:eastAsiaTheme="minorEastAsia" w:hAnsi="Cambria Math" w:cstheme="minorHAnsi"/>
                <w:i/>
                <w:noProof/>
                <w:sz w:val="24"/>
                <w:szCs w:val="24"/>
              </w:rPr>
            </m:ctrlPr>
          </m:fPr>
          <m:num>
            <m:r>
              <m:rPr>
                <m:sty m:val="p"/>
              </m:rPr>
              <w:rPr>
                <w:rFonts w:ascii="Cambria Math" w:eastAsiaTheme="minorEastAsia" w:hAnsi="Cambria Math" w:cstheme="minorHAnsi"/>
                <w:noProof/>
                <w:sz w:val="24"/>
                <w:szCs w:val="24"/>
              </w:rPr>
              <m:t>q</m:t>
            </m:r>
          </m:num>
          <m:den>
            <m:r>
              <m:rPr>
                <m:sty m:val="p"/>
              </m:rPr>
              <w:rPr>
                <w:rFonts w:ascii="Cambria Math" w:eastAsiaTheme="minorEastAsia" w:hAnsi="Cambria Math" w:cstheme="minorHAnsi"/>
                <w:noProof/>
                <w:sz w:val="24"/>
                <w:szCs w:val="24"/>
              </w:rPr>
              <m:t>qmax</m:t>
            </m:r>
          </m:den>
        </m:f>
      </m:oMath>
      <w:r w:rsidR="00F63A3C" w:rsidRPr="00062F92">
        <w:rPr>
          <w:rFonts w:eastAsiaTheme="minorEastAsia" w:cstheme="minorHAnsi"/>
          <w:noProof/>
          <w:sz w:val="24"/>
          <w:szCs w:val="24"/>
        </w:rPr>
        <w:t xml:space="preserve"> versus </w:t>
      </w:r>
      <m:oMath>
        <m:f>
          <m:fPr>
            <m:ctrlPr>
              <w:rPr>
                <w:rFonts w:ascii="Cambria Math" w:eastAsiaTheme="minorEastAsia" w:hAnsi="Cambria Math" w:cstheme="minorHAnsi"/>
                <w:i/>
                <w:noProof/>
                <w:sz w:val="24"/>
                <w:szCs w:val="24"/>
              </w:rPr>
            </m:ctrlPr>
          </m:fPr>
          <m:num>
            <m:r>
              <m:rPr>
                <m:sty m:val="p"/>
              </m:rPr>
              <w:rPr>
                <w:rFonts w:ascii="Cambria Math" w:eastAsiaTheme="minorEastAsia" w:hAnsi="Cambria Math" w:cstheme="minorHAnsi"/>
                <w:noProof/>
                <w:sz w:val="24"/>
                <w:szCs w:val="24"/>
              </w:rPr>
              <m:t>Gp</m:t>
            </m:r>
          </m:num>
          <m:den>
            <m:r>
              <m:rPr>
                <m:sty m:val="p"/>
              </m:rPr>
              <w:rPr>
                <w:rFonts w:ascii="Cambria Math" w:eastAsiaTheme="minorEastAsia" w:hAnsi="Cambria Math" w:cstheme="minorHAnsi"/>
                <w:noProof/>
                <w:sz w:val="24"/>
                <w:szCs w:val="24"/>
              </w:rPr>
              <m:t>EUR</m:t>
            </m:r>
          </m:den>
        </m:f>
      </m:oMath>
      <w:r w:rsidR="00F63A3C" w:rsidRPr="00062F92">
        <w:rPr>
          <w:rFonts w:eastAsiaTheme="minorEastAsia" w:cstheme="minorHAnsi"/>
          <w:noProof/>
          <w:sz w:val="24"/>
          <w:szCs w:val="24"/>
        </w:rPr>
        <w:t xml:space="preserve"> slope distribution for Haynesville shale</w:t>
      </w:r>
      <w:r w:rsidR="00447539" w:rsidRPr="00062F92">
        <w:rPr>
          <w:rFonts w:eastAsiaTheme="minorEastAsia" w:cstheme="minorHAnsi"/>
          <w:noProof/>
          <w:sz w:val="24"/>
          <w:szCs w:val="24"/>
        </w:rPr>
        <w:tab/>
      </w:r>
      <w:r w:rsidR="00931DFA" w:rsidRPr="00062F92">
        <w:rPr>
          <w:rFonts w:eastAsiaTheme="minorEastAsia" w:cstheme="minorHAnsi"/>
          <w:noProof/>
          <w:sz w:val="24"/>
          <w:szCs w:val="24"/>
        </w:rPr>
        <w:t>6</w:t>
      </w:r>
      <w:r w:rsidR="002C4171" w:rsidRPr="00062F92">
        <w:rPr>
          <w:rFonts w:eastAsiaTheme="minorEastAsia" w:cstheme="minorHAnsi"/>
          <w:noProof/>
          <w:sz w:val="24"/>
          <w:szCs w:val="24"/>
        </w:rPr>
        <w:t>8</w:t>
      </w:r>
    </w:p>
    <w:p w14:paraId="2B0883A1" w14:textId="391CBBB8" w:rsidR="00F63A3C" w:rsidRPr="00062F92" w:rsidRDefault="007139B8" w:rsidP="00447539">
      <w:pPr>
        <w:tabs>
          <w:tab w:val="right" w:leader="dot" w:pos="8482"/>
        </w:tabs>
        <w:spacing w:line="480" w:lineRule="auto"/>
        <w:rPr>
          <w:rFonts w:eastAsiaTheme="minorEastAsia" w:cstheme="minorHAnsi"/>
          <w:noProof/>
          <w:sz w:val="24"/>
          <w:szCs w:val="24"/>
        </w:rPr>
      </w:pPr>
      <w:r w:rsidRPr="00062F92">
        <w:rPr>
          <w:rFonts w:eastAsiaTheme="minorEastAsia" w:cstheme="minorHAnsi"/>
          <w:noProof/>
          <w:sz w:val="24"/>
          <w:szCs w:val="24"/>
        </w:rPr>
        <w:t>Figure 6.9</w:t>
      </w:r>
      <w:r w:rsidR="00F63A3C" w:rsidRPr="00062F92">
        <w:rPr>
          <w:rFonts w:eastAsiaTheme="minorEastAsia" w:cstheme="minorHAnsi"/>
          <w:noProof/>
          <w:sz w:val="24"/>
          <w:szCs w:val="24"/>
        </w:rPr>
        <w:t xml:space="preserve"> </w:t>
      </w:r>
      <m:oMath>
        <m:f>
          <m:fPr>
            <m:ctrlPr>
              <w:rPr>
                <w:rFonts w:ascii="Cambria Math" w:eastAsiaTheme="minorEastAsia" w:hAnsi="Cambria Math" w:cstheme="minorHAnsi"/>
                <w:i/>
                <w:noProof/>
                <w:sz w:val="24"/>
                <w:szCs w:val="24"/>
              </w:rPr>
            </m:ctrlPr>
          </m:fPr>
          <m:num>
            <m:r>
              <m:rPr>
                <m:sty m:val="p"/>
              </m:rPr>
              <w:rPr>
                <w:rFonts w:ascii="Cambria Math" w:eastAsiaTheme="minorEastAsia" w:hAnsi="Cambria Math" w:cstheme="minorHAnsi"/>
                <w:noProof/>
                <w:sz w:val="24"/>
                <w:szCs w:val="24"/>
              </w:rPr>
              <m:t>q</m:t>
            </m:r>
          </m:num>
          <m:den>
            <m:r>
              <m:rPr>
                <m:sty m:val="p"/>
              </m:rPr>
              <w:rPr>
                <w:rFonts w:ascii="Cambria Math" w:eastAsiaTheme="minorEastAsia" w:hAnsi="Cambria Math" w:cstheme="minorHAnsi"/>
                <w:noProof/>
                <w:sz w:val="24"/>
                <w:szCs w:val="24"/>
              </w:rPr>
              <m:t>qmax</m:t>
            </m:r>
          </m:den>
        </m:f>
      </m:oMath>
      <w:r w:rsidR="00F63A3C" w:rsidRPr="00062F92">
        <w:rPr>
          <w:rFonts w:eastAsiaTheme="minorEastAsia" w:cstheme="minorHAnsi"/>
          <w:noProof/>
          <w:sz w:val="24"/>
          <w:szCs w:val="24"/>
        </w:rPr>
        <w:t xml:space="preserve"> versus </w:t>
      </w:r>
      <m:oMath>
        <m:f>
          <m:fPr>
            <m:ctrlPr>
              <w:rPr>
                <w:rFonts w:ascii="Cambria Math" w:eastAsiaTheme="minorEastAsia" w:hAnsi="Cambria Math" w:cstheme="minorHAnsi"/>
                <w:i/>
                <w:noProof/>
                <w:sz w:val="24"/>
                <w:szCs w:val="24"/>
              </w:rPr>
            </m:ctrlPr>
          </m:fPr>
          <m:num>
            <m:r>
              <m:rPr>
                <m:sty m:val="p"/>
              </m:rPr>
              <w:rPr>
                <w:rFonts w:ascii="Cambria Math" w:eastAsiaTheme="minorEastAsia" w:hAnsi="Cambria Math" w:cstheme="minorHAnsi"/>
                <w:noProof/>
                <w:sz w:val="24"/>
                <w:szCs w:val="24"/>
              </w:rPr>
              <m:t>Gp</m:t>
            </m:r>
          </m:num>
          <m:den>
            <m:r>
              <m:rPr>
                <m:sty m:val="p"/>
              </m:rPr>
              <w:rPr>
                <w:rFonts w:ascii="Cambria Math" w:eastAsiaTheme="minorEastAsia" w:hAnsi="Cambria Math" w:cstheme="minorHAnsi"/>
                <w:noProof/>
                <w:sz w:val="24"/>
                <w:szCs w:val="24"/>
              </w:rPr>
              <m:t>EUR</m:t>
            </m:r>
          </m:den>
        </m:f>
      </m:oMath>
      <w:r w:rsidR="00F63A3C" w:rsidRPr="00062F92">
        <w:rPr>
          <w:rFonts w:eastAsiaTheme="minorEastAsia" w:cstheme="minorHAnsi"/>
          <w:noProof/>
          <w:sz w:val="24"/>
          <w:szCs w:val="24"/>
        </w:rPr>
        <w:t xml:space="preserve"> slope distribution for Marcellus shale</w:t>
      </w:r>
      <w:r w:rsidR="00447539" w:rsidRPr="00062F92">
        <w:rPr>
          <w:rFonts w:eastAsiaTheme="minorEastAsia" w:cstheme="minorHAnsi"/>
          <w:noProof/>
          <w:sz w:val="24"/>
          <w:szCs w:val="24"/>
        </w:rPr>
        <w:tab/>
      </w:r>
      <w:r w:rsidR="00931DFA" w:rsidRPr="00062F92">
        <w:rPr>
          <w:rFonts w:eastAsiaTheme="minorEastAsia" w:cstheme="minorHAnsi"/>
          <w:noProof/>
          <w:sz w:val="24"/>
          <w:szCs w:val="24"/>
        </w:rPr>
        <w:t>6</w:t>
      </w:r>
      <w:r w:rsidR="002C4171" w:rsidRPr="00062F92">
        <w:rPr>
          <w:rFonts w:eastAsiaTheme="minorEastAsia" w:cstheme="minorHAnsi"/>
          <w:noProof/>
          <w:sz w:val="24"/>
          <w:szCs w:val="24"/>
        </w:rPr>
        <w:t>9</w:t>
      </w:r>
    </w:p>
    <w:p w14:paraId="00AE89EA" w14:textId="1CAB3AD2" w:rsidR="00F63A3C" w:rsidRPr="00062F92" w:rsidRDefault="007139B8" w:rsidP="00447539">
      <w:pPr>
        <w:tabs>
          <w:tab w:val="right" w:leader="dot" w:pos="8482"/>
        </w:tabs>
        <w:spacing w:line="480" w:lineRule="auto"/>
        <w:rPr>
          <w:rFonts w:eastAsiaTheme="minorEastAsia" w:cstheme="minorHAnsi"/>
          <w:noProof/>
          <w:sz w:val="24"/>
          <w:szCs w:val="24"/>
        </w:rPr>
      </w:pPr>
      <w:r w:rsidRPr="00062F92">
        <w:rPr>
          <w:rFonts w:eastAsiaTheme="minorEastAsia" w:cstheme="minorHAnsi"/>
          <w:noProof/>
          <w:sz w:val="24"/>
          <w:szCs w:val="24"/>
        </w:rPr>
        <w:t>Figure 6.1</w:t>
      </w:r>
      <w:r w:rsidR="002C4171" w:rsidRPr="00062F92">
        <w:rPr>
          <w:rFonts w:eastAsiaTheme="minorEastAsia" w:cstheme="minorHAnsi"/>
          <w:noProof/>
          <w:sz w:val="24"/>
          <w:szCs w:val="24"/>
        </w:rPr>
        <w:t>0</w:t>
      </w:r>
      <w:r w:rsidR="00F63A3C" w:rsidRPr="00062F92">
        <w:rPr>
          <w:rFonts w:eastAsiaTheme="minorEastAsia" w:cstheme="minorHAnsi"/>
          <w:noProof/>
          <w:sz w:val="24"/>
          <w:szCs w:val="24"/>
        </w:rPr>
        <w:t xml:space="preserve"> Connectivity Distribution in the Barnett Shale Well Data</w:t>
      </w:r>
      <w:r w:rsidR="00447539" w:rsidRPr="00062F92">
        <w:rPr>
          <w:rFonts w:eastAsiaTheme="minorEastAsia" w:cstheme="minorHAnsi"/>
          <w:noProof/>
          <w:sz w:val="24"/>
          <w:szCs w:val="24"/>
        </w:rPr>
        <w:tab/>
      </w:r>
      <w:r w:rsidR="002C4171" w:rsidRPr="00062F92">
        <w:rPr>
          <w:rFonts w:eastAsiaTheme="minorEastAsia" w:cstheme="minorHAnsi"/>
          <w:noProof/>
          <w:sz w:val="24"/>
          <w:szCs w:val="24"/>
        </w:rPr>
        <w:t>7</w:t>
      </w:r>
      <w:r w:rsidR="00CC1B19">
        <w:rPr>
          <w:rFonts w:eastAsiaTheme="minorEastAsia" w:cstheme="minorHAnsi"/>
          <w:noProof/>
          <w:sz w:val="24"/>
          <w:szCs w:val="24"/>
        </w:rPr>
        <w:t>1</w:t>
      </w:r>
    </w:p>
    <w:p w14:paraId="42ED81FE" w14:textId="2AF43BFB" w:rsidR="00F63A3C" w:rsidRPr="00062F92" w:rsidRDefault="002C4171" w:rsidP="00447539">
      <w:pPr>
        <w:tabs>
          <w:tab w:val="right" w:leader="dot" w:pos="8482"/>
        </w:tabs>
        <w:spacing w:line="480" w:lineRule="auto"/>
        <w:rPr>
          <w:rFonts w:eastAsiaTheme="minorEastAsia" w:cstheme="minorHAnsi"/>
          <w:noProof/>
          <w:sz w:val="24"/>
          <w:szCs w:val="24"/>
        </w:rPr>
      </w:pPr>
      <w:r w:rsidRPr="00062F92">
        <w:rPr>
          <w:rFonts w:eastAsiaTheme="minorEastAsia" w:cstheme="minorHAnsi"/>
          <w:noProof/>
          <w:sz w:val="24"/>
          <w:szCs w:val="24"/>
        </w:rPr>
        <w:t>Figure 6.11</w:t>
      </w:r>
      <w:r w:rsidR="00F63A3C" w:rsidRPr="00062F92">
        <w:rPr>
          <w:rFonts w:eastAsiaTheme="minorEastAsia" w:cstheme="minorHAnsi"/>
          <w:noProof/>
          <w:sz w:val="24"/>
          <w:szCs w:val="24"/>
        </w:rPr>
        <w:t xml:space="preserve"> Connectivity Distribution in the Haynesville Shale Well Data</w:t>
      </w:r>
      <w:r w:rsidRPr="00062F92">
        <w:rPr>
          <w:rFonts w:eastAsiaTheme="minorEastAsia" w:cstheme="minorHAnsi"/>
          <w:noProof/>
          <w:sz w:val="24"/>
          <w:szCs w:val="24"/>
        </w:rPr>
        <w:tab/>
        <w:t>71</w:t>
      </w:r>
    </w:p>
    <w:p w14:paraId="2CA0B8A7" w14:textId="0CFF2F89" w:rsidR="00F63A3C" w:rsidRPr="00062F92" w:rsidRDefault="007139B8" w:rsidP="00447539">
      <w:pPr>
        <w:tabs>
          <w:tab w:val="right" w:leader="dot" w:pos="8482"/>
        </w:tabs>
        <w:spacing w:line="480" w:lineRule="auto"/>
        <w:rPr>
          <w:rFonts w:eastAsiaTheme="minorEastAsia" w:cstheme="minorHAnsi"/>
          <w:noProof/>
          <w:sz w:val="24"/>
          <w:szCs w:val="24"/>
        </w:rPr>
      </w:pPr>
      <w:r w:rsidRPr="00062F92">
        <w:rPr>
          <w:rFonts w:eastAsiaTheme="minorEastAsia" w:cstheme="minorHAnsi"/>
          <w:noProof/>
          <w:sz w:val="24"/>
          <w:szCs w:val="24"/>
        </w:rPr>
        <w:t>Figure 6.1</w:t>
      </w:r>
      <w:r w:rsidR="002C4171" w:rsidRPr="00062F92">
        <w:rPr>
          <w:rFonts w:eastAsiaTheme="minorEastAsia" w:cstheme="minorHAnsi"/>
          <w:noProof/>
          <w:sz w:val="24"/>
          <w:szCs w:val="24"/>
        </w:rPr>
        <w:t>2</w:t>
      </w:r>
      <w:r w:rsidR="00F63A3C" w:rsidRPr="00062F92">
        <w:rPr>
          <w:rFonts w:eastAsiaTheme="minorEastAsia" w:cstheme="minorHAnsi"/>
          <w:noProof/>
          <w:sz w:val="24"/>
          <w:szCs w:val="24"/>
        </w:rPr>
        <w:t xml:space="preserve"> Connectivity Distribution in Marcellus Shale Well Data</w:t>
      </w:r>
      <w:r w:rsidR="00CC1B19">
        <w:rPr>
          <w:rFonts w:eastAsiaTheme="minorEastAsia" w:cstheme="minorHAnsi"/>
          <w:noProof/>
          <w:sz w:val="24"/>
          <w:szCs w:val="24"/>
        </w:rPr>
        <w:tab/>
        <w:t>72</w:t>
      </w:r>
    </w:p>
    <w:p w14:paraId="2CD8B9A2" w14:textId="62F13A37" w:rsidR="00F63A3C" w:rsidRPr="00062F92" w:rsidRDefault="007139B8" w:rsidP="00447539">
      <w:pPr>
        <w:tabs>
          <w:tab w:val="right" w:leader="dot" w:pos="8482"/>
        </w:tabs>
        <w:spacing w:line="480" w:lineRule="auto"/>
        <w:rPr>
          <w:rFonts w:eastAsiaTheme="minorEastAsia" w:cstheme="minorHAnsi"/>
          <w:noProof/>
          <w:sz w:val="24"/>
          <w:szCs w:val="24"/>
        </w:rPr>
      </w:pPr>
      <w:r w:rsidRPr="00062F92">
        <w:rPr>
          <w:rFonts w:eastAsiaTheme="minorEastAsia" w:cstheme="minorHAnsi"/>
          <w:noProof/>
          <w:sz w:val="24"/>
          <w:szCs w:val="24"/>
        </w:rPr>
        <w:t>Figure 6.1</w:t>
      </w:r>
      <w:r w:rsidR="002C4171" w:rsidRPr="00062F92">
        <w:rPr>
          <w:rFonts w:eastAsiaTheme="minorEastAsia" w:cstheme="minorHAnsi"/>
          <w:noProof/>
          <w:sz w:val="24"/>
          <w:szCs w:val="24"/>
        </w:rPr>
        <w:t>3</w:t>
      </w:r>
      <w:r w:rsidR="00F63A3C" w:rsidRPr="00062F92">
        <w:rPr>
          <w:rFonts w:eastAsiaTheme="minorEastAsia" w:cstheme="minorHAnsi"/>
          <w:noProof/>
          <w:sz w:val="24"/>
          <w:szCs w:val="24"/>
        </w:rPr>
        <w:t xml:space="preserve"> Connectivity Distribution in Region 1</w:t>
      </w:r>
      <w:r w:rsidR="00CC1B19">
        <w:rPr>
          <w:rFonts w:eastAsiaTheme="minorEastAsia" w:cstheme="minorHAnsi"/>
          <w:noProof/>
          <w:sz w:val="24"/>
          <w:szCs w:val="24"/>
        </w:rPr>
        <w:tab/>
        <w:t>73</w:t>
      </w:r>
    </w:p>
    <w:p w14:paraId="115642F6" w14:textId="25C2C632" w:rsidR="00F63A3C" w:rsidRPr="00062F92" w:rsidRDefault="002C4171" w:rsidP="00447539">
      <w:pPr>
        <w:tabs>
          <w:tab w:val="right" w:leader="dot" w:pos="8482"/>
        </w:tabs>
        <w:spacing w:line="480" w:lineRule="auto"/>
        <w:rPr>
          <w:rFonts w:eastAsiaTheme="minorEastAsia" w:cstheme="minorHAnsi"/>
          <w:noProof/>
          <w:sz w:val="24"/>
          <w:szCs w:val="24"/>
        </w:rPr>
      </w:pPr>
      <w:r w:rsidRPr="00062F92">
        <w:rPr>
          <w:rFonts w:eastAsiaTheme="minorEastAsia" w:cstheme="minorHAnsi"/>
          <w:noProof/>
          <w:sz w:val="24"/>
          <w:szCs w:val="24"/>
        </w:rPr>
        <w:t>Figure 6.14</w:t>
      </w:r>
      <w:r w:rsidR="00F63A3C" w:rsidRPr="00062F92">
        <w:rPr>
          <w:rFonts w:eastAsiaTheme="minorEastAsia" w:cstheme="minorHAnsi"/>
          <w:noProof/>
          <w:sz w:val="24"/>
          <w:szCs w:val="24"/>
        </w:rPr>
        <w:t xml:space="preserve"> Connectivity Distribution in Region 2</w:t>
      </w:r>
      <w:r w:rsidRPr="00062F92">
        <w:rPr>
          <w:rFonts w:eastAsiaTheme="minorEastAsia" w:cstheme="minorHAnsi"/>
          <w:noProof/>
          <w:sz w:val="24"/>
          <w:szCs w:val="24"/>
        </w:rPr>
        <w:tab/>
        <w:t>73</w:t>
      </w:r>
    </w:p>
    <w:p w14:paraId="3553994E" w14:textId="474F2D40" w:rsidR="00F63A3C" w:rsidRPr="00062F92" w:rsidRDefault="002C4171" w:rsidP="00447539">
      <w:pPr>
        <w:tabs>
          <w:tab w:val="right" w:leader="dot" w:pos="8482"/>
        </w:tabs>
        <w:spacing w:line="480" w:lineRule="auto"/>
        <w:rPr>
          <w:rFonts w:eastAsiaTheme="minorEastAsia" w:cstheme="minorHAnsi"/>
          <w:noProof/>
          <w:sz w:val="24"/>
          <w:szCs w:val="24"/>
        </w:rPr>
      </w:pPr>
      <w:r w:rsidRPr="00062F92">
        <w:rPr>
          <w:rFonts w:eastAsiaTheme="minorEastAsia" w:cstheme="minorHAnsi"/>
          <w:noProof/>
          <w:sz w:val="24"/>
          <w:szCs w:val="24"/>
        </w:rPr>
        <w:t>Figure 6.15</w:t>
      </w:r>
      <w:r w:rsidR="00F63A3C" w:rsidRPr="00062F92">
        <w:rPr>
          <w:rFonts w:eastAsiaTheme="minorEastAsia" w:cstheme="minorHAnsi"/>
          <w:noProof/>
          <w:sz w:val="24"/>
          <w:szCs w:val="24"/>
        </w:rPr>
        <w:t xml:space="preserve"> Connectivity Distribution in Region 3</w:t>
      </w:r>
      <w:r w:rsidRPr="00062F92">
        <w:rPr>
          <w:rFonts w:eastAsiaTheme="minorEastAsia" w:cstheme="minorHAnsi"/>
          <w:noProof/>
          <w:sz w:val="24"/>
          <w:szCs w:val="24"/>
        </w:rPr>
        <w:tab/>
        <w:t>74</w:t>
      </w:r>
    </w:p>
    <w:p w14:paraId="632D192E" w14:textId="30417CB9" w:rsidR="00F63A3C" w:rsidRPr="00062F92" w:rsidRDefault="002C4171" w:rsidP="00447539">
      <w:pPr>
        <w:tabs>
          <w:tab w:val="right" w:leader="dot" w:pos="8482"/>
        </w:tabs>
        <w:spacing w:line="480" w:lineRule="auto"/>
        <w:rPr>
          <w:rFonts w:eastAsiaTheme="minorEastAsia" w:cstheme="minorHAnsi"/>
          <w:noProof/>
          <w:sz w:val="24"/>
          <w:szCs w:val="24"/>
        </w:rPr>
      </w:pPr>
      <w:r w:rsidRPr="00062F92">
        <w:rPr>
          <w:rFonts w:eastAsiaTheme="minorEastAsia" w:cstheme="minorHAnsi"/>
          <w:noProof/>
          <w:sz w:val="24"/>
          <w:szCs w:val="24"/>
        </w:rPr>
        <w:t>Figure 6.16</w:t>
      </w:r>
      <w:r w:rsidR="00F63A3C" w:rsidRPr="00062F92">
        <w:rPr>
          <w:rFonts w:eastAsiaTheme="minorEastAsia" w:cstheme="minorHAnsi"/>
          <w:noProof/>
          <w:sz w:val="24"/>
          <w:szCs w:val="24"/>
        </w:rPr>
        <w:t xml:space="preserve"> Connectivity Distribution in Region 4</w:t>
      </w:r>
      <w:r w:rsidR="00CC1B19">
        <w:rPr>
          <w:rFonts w:eastAsiaTheme="minorEastAsia" w:cstheme="minorHAnsi"/>
          <w:noProof/>
          <w:sz w:val="24"/>
          <w:szCs w:val="24"/>
        </w:rPr>
        <w:tab/>
        <w:t>74</w:t>
      </w:r>
    </w:p>
    <w:p w14:paraId="542BDD5D" w14:textId="69E66599" w:rsidR="00F63A3C" w:rsidRPr="00062F92" w:rsidRDefault="002C4171" w:rsidP="00447539">
      <w:pPr>
        <w:tabs>
          <w:tab w:val="right" w:leader="dot" w:pos="8482"/>
        </w:tabs>
        <w:spacing w:line="480" w:lineRule="auto"/>
        <w:rPr>
          <w:rFonts w:eastAsiaTheme="minorEastAsia" w:cstheme="minorHAnsi"/>
          <w:noProof/>
          <w:sz w:val="24"/>
          <w:szCs w:val="24"/>
        </w:rPr>
      </w:pPr>
      <w:r w:rsidRPr="00062F92">
        <w:rPr>
          <w:rFonts w:eastAsiaTheme="minorEastAsia" w:cstheme="minorHAnsi"/>
          <w:noProof/>
          <w:sz w:val="24"/>
          <w:szCs w:val="24"/>
        </w:rPr>
        <w:t>Figure 6.17</w:t>
      </w:r>
      <w:r w:rsidR="00F63A3C" w:rsidRPr="00062F92">
        <w:rPr>
          <w:rFonts w:eastAsiaTheme="minorEastAsia" w:cstheme="minorHAnsi"/>
          <w:noProof/>
          <w:sz w:val="24"/>
          <w:szCs w:val="24"/>
        </w:rPr>
        <w:t xml:space="preserve"> Connectivity Areal Map of the Barnett Shale</w:t>
      </w:r>
      <w:r w:rsidR="00447539" w:rsidRPr="00062F92">
        <w:rPr>
          <w:rFonts w:eastAsiaTheme="minorEastAsia" w:cstheme="minorHAnsi"/>
          <w:noProof/>
          <w:sz w:val="24"/>
          <w:szCs w:val="24"/>
        </w:rPr>
        <w:tab/>
      </w:r>
      <w:r w:rsidRPr="00062F92">
        <w:rPr>
          <w:rFonts w:eastAsiaTheme="minorEastAsia" w:cstheme="minorHAnsi"/>
          <w:noProof/>
          <w:sz w:val="24"/>
          <w:szCs w:val="24"/>
        </w:rPr>
        <w:t>76</w:t>
      </w:r>
    </w:p>
    <w:p w14:paraId="31D828F4" w14:textId="34141BC4" w:rsidR="00F63A3C" w:rsidRPr="00062F92" w:rsidRDefault="002C4171" w:rsidP="00447539">
      <w:pPr>
        <w:tabs>
          <w:tab w:val="right" w:leader="dot" w:pos="8482"/>
        </w:tabs>
        <w:spacing w:line="480" w:lineRule="auto"/>
        <w:rPr>
          <w:rFonts w:eastAsiaTheme="minorEastAsia" w:cstheme="minorHAnsi"/>
          <w:noProof/>
          <w:sz w:val="24"/>
          <w:szCs w:val="24"/>
        </w:rPr>
      </w:pPr>
      <w:r w:rsidRPr="00062F92">
        <w:rPr>
          <w:rFonts w:eastAsiaTheme="minorEastAsia" w:cstheme="minorHAnsi"/>
          <w:noProof/>
          <w:sz w:val="24"/>
          <w:szCs w:val="24"/>
        </w:rPr>
        <w:t>Figure 6.18</w:t>
      </w:r>
      <w:r w:rsidR="00F63A3C" w:rsidRPr="00062F92">
        <w:rPr>
          <w:rFonts w:eastAsiaTheme="minorEastAsia" w:cstheme="minorHAnsi"/>
          <w:noProof/>
          <w:sz w:val="24"/>
          <w:szCs w:val="24"/>
        </w:rPr>
        <w:t xml:space="preserve"> Connectivity Areal Map of the Haynesville Shale</w:t>
      </w:r>
      <w:r w:rsidR="00447539" w:rsidRPr="00062F92">
        <w:rPr>
          <w:rFonts w:eastAsiaTheme="minorEastAsia" w:cstheme="minorHAnsi"/>
          <w:noProof/>
          <w:sz w:val="24"/>
          <w:szCs w:val="24"/>
        </w:rPr>
        <w:tab/>
      </w:r>
      <w:r w:rsidRPr="00062F92">
        <w:rPr>
          <w:rFonts w:eastAsiaTheme="minorEastAsia" w:cstheme="minorHAnsi"/>
          <w:noProof/>
          <w:sz w:val="24"/>
          <w:szCs w:val="24"/>
        </w:rPr>
        <w:t>77</w:t>
      </w:r>
    </w:p>
    <w:p w14:paraId="4CA7EF42" w14:textId="0F0805D8" w:rsidR="00F63A3C" w:rsidRPr="00062F92" w:rsidRDefault="002C4171" w:rsidP="00447539">
      <w:pPr>
        <w:tabs>
          <w:tab w:val="right" w:leader="dot" w:pos="8482"/>
        </w:tabs>
        <w:spacing w:line="480" w:lineRule="auto"/>
        <w:rPr>
          <w:rFonts w:eastAsiaTheme="minorEastAsia" w:cstheme="minorHAnsi"/>
          <w:noProof/>
          <w:sz w:val="24"/>
          <w:szCs w:val="24"/>
        </w:rPr>
      </w:pPr>
      <w:r w:rsidRPr="00062F92">
        <w:rPr>
          <w:rFonts w:eastAsiaTheme="minorEastAsia" w:cstheme="minorHAnsi"/>
          <w:noProof/>
          <w:sz w:val="24"/>
          <w:szCs w:val="24"/>
        </w:rPr>
        <w:t>Figure 6.19</w:t>
      </w:r>
      <w:r w:rsidR="00F63A3C" w:rsidRPr="00062F92">
        <w:rPr>
          <w:rFonts w:eastAsiaTheme="minorEastAsia" w:cstheme="minorHAnsi"/>
          <w:noProof/>
          <w:sz w:val="24"/>
          <w:szCs w:val="24"/>
        </w:rPr>
        <w:t xml:space="preserve"> Connectivity Areal Map of the Marcellus Shale</w:t>
      </w:r>
      <w:r w:rsidR="00447539" w:rsidRPr="00062F92">
        <w:rPr>
          <w:rFonts w:eastAsiaTheme="minorEastAsia" w:cstheme="minorHAnsi"/>
          <w:noProof/>
          <w:sz w:val="24"/>
          <w:szCs w:val="24"/>
        </w:rPr>
        <w:tab/>
      </w:r>
      <w:r w:rsidRPr="00062F92">
        <w:rPr>
          <w:rFonts w:eastAsiaTheme="minorEastAsia" w:cstheme="minorHAnsi"/>
          <w:noProof/>
          <w:sz w:val="24"/>
          <w:szCs w:val="24"/>
        </w:rPr>
        <w:t>78</w:t>
      </w:r>
    </w:p>
    <w:p w14:paraId="6B60D928" w14:textId="63CF0728" w:rsidR="002C4171" w:rsidRPr="00062F92" w:rsidRDefault="002C4171" w:rsidP="002C4171">
      <w:pPr>
        <w:tabs>
          <w:tab w:val="right" w:leader="dot" w:pos="8482"/>
        </w:tabs>
        <w:spacing w:line="480" w:lineRule="auto"/>
        <w:rPr>
          <w:rFonts w:eastAsiaTheme="minorEastAsia" w:cstheme="minorHAnsi"/>
          <w:noProof/>
          <w:sz w:val="24"/>
          <w:szCs w:val="24"/>
        </w:rPr>
      </w:pPr>
      <w:r w:rsidRPr="00062F92">
        <w:rPr>
          <w:rFonts w:eastAsiaTheme="minorEastAsia" w:cstheme="minorHAnsi"/>
          <w:noProof/>
          <w:sz w:val="24"/>
          <w:szCs w:val="24"/>
        </w:rPr>
        <w:t>Figure 6.20 Sustainability Areal Map of the Barnett Shale</w:t>
      </w:r>
      <w:r w:rsidRPr="00062F92">
        <w:rPr>
          <w:rFonts w:eastAsiaTheme="minorEastAsia" w:cstheme="minorHAnsi"/>
          <w:noProof/>
          <w:sz w:val="24"/>
          <w:szCs w:val="24"/>
        </w:rPr>
        <w:tab/>
        <w:t>79</w:t>
      </w:r>
    </w:p>
    <w:p w14:paraId="7D77B42F" w14:textId="4EEBF461" w:rsidR="002C4171" w:rsidRPr="00062F92" w:rsidRDefault="002C4171" w:rsidP="002C4171">
      <w:pPr>
        <w:tabs>
          <w:tab w:val="right" w:leader="dot" w:pos="8482"/>
        </w:tabs>
        <w:spacing w:line="480" w:lineRule="auto"/>
        <w:rPr>
          <w:rFonts w:eastAsiaTheme="minorEastAsia" w:cstheme="minorHAnsi"/>
          <w:noProof/>
          <w:sz w:val="24"/>
          <w:szCs w:val="24"/>
        </w:rPr>
      </w:pPr>
      <w:r w:rsidRPr="00062F92">
        <w:rPr>
          <w:rFonts w:eastAsiaTheme="minorEastAsia" w:cstheme="minorHAnsi"/>
          <w:noProof/>
          <w:sz w:val="24"/>
          <w:szCs w:val="24"/>
        </w:rPr>
        <w:t>Figure 6.21 Sustainability Areal Map of the Haynesville Shale</w:t>
      </w:r>
      <w:r w:rsidRPr="00062F92">
        <w:rPr>
          <w:rFonts w:eastAsiaTheme="minorEastAsia" w:cstheme="minorHAnsi"/>
          <w:noProof/>
          <w:sz w:val="24"/>
          <w:szCs w:val="24"/>
        </w:rPr>
        <w:tab/>
        <w:t>80</w:t>
      </w:r>
    </w:p>
    <w:p w14:paraId="74487B90" w14:textId="7055CC83" w:rsidR="002C4171" w:rsidRPr="00062F92" w:rsidRDefault="002C4171" w:rsidP="002C4171">
      <w:pPr>
        <w:tabs>
          <w:tab w:val="right" w:leader="dot" w:pos="8482"/>
        </w:tabs>
        <w:spacing w:line="480" w:lineRule="auto"/>
        <w:rPr>
          <w:rFonts w:eastAsiaTheme="minorEastAsia" w:cstheme="minorHAnsi"/>
          <w:noProof/>
          <w:sz w:val="24"/>
          <w:szCs w:val="24"/>
        </w:rPr>
      </w:pPr>
      <w:r w:rsidRPr="00062F92">
        <w:rPr>
          <w:rFonts w:eastAsiaTheme="minorEastAsia" w:cstheme="minorHAnsi"/>
          <w:noProof/>
          <w:sz w:val="24"/>
          <w:szCs w:val="24"/>
        </w:rPr>
        <w:t>Figure 6.22 Sustainability Areal Map of the Marcellus Shale</w:t>
      </w:r>
      <w:r w:rsidRPr="00062F92">
        <w:rPr>
          <w:rFonts w:eastAsiaTheme="minorEastAsia" w:cstheme="minorHAnsi"/>
          <w:noProof/>
          <w:sz w:val="24"/>
          <w:szCs w:val="24"/>
        </w:rPr>
        <w:tab/>
        <w:t>81</w:t>
      </w:r>
    </w:p>
    <w:p w14:paraId="61928FEA" w14:textId="77777777" w:rsidR="00F63A3C" w:rsidRPr="00062F92" w:rsidRDefault="00F63A3C" w:rsidP="00447539">
      <w:pPr>
        <w:spacing w:line="480" w:lineRule="auto"/>
        <w:rPr>
          <w:rFonts w:cstheme="minorHAnsi"/>
          <w:sz w:val="24"/>
          <w:szCs w:val="24"/>
        </w:rPr>
      </w:pPr>
    </w:p>
    <w:p w14:paraId="4F84B5D4" w14:textId="76BA675E" w:rsidR="001C3413" w:rsidRPr="00062F92" w:rsidRDefault="00231A2F" w:rsidP="001C3413">
      <w:pPr>
        <w:spacing w:line="480" w:lineRule="auto"/>
        <w:jc w:val="center"/>
        <w:outlineLvl w:val="0"/>
        <w:rPr>
          <w:rFonts w:cstheme="minorHAnsi"/>
          <w:b/>
          <w:bCs/>
          <w:sz w:val="28"/>
          <w:szCs w:val="32"/>
        </w:rPr>
      </w:pPr>
      <w:r w:rsidRPr="00062F92">
        <w:rPr>
          <w:rFonts w:cstheme="minorHAnsi"/>
        </w:rPr>
        <w:lastRenderedPageBreak/>
        <w:fldChar w:fldCharType="end"/>
      </w:r>
      <w:r w:rsidR="001C3413">
        <w:rPr>
          <w:rFonts w:cstheme="minorHAnsi"/>
          <w:b/>
          <w:bCs/>
          <w:sz w:val="28"/>
          <w:szCs w:val="32"/>
        </w:rPr>
        <w:t>Abstract</w:t>
      </w:r>
    </w:p>
    <w:p w14:paraId="1414850E" w14:textId="3038DC7B" w:rsidR="00BA12D1" w:rsidRPr="00062F92" w:rsidRDefault="00C35669" w:rsidP="00A914E1">
      <w:pPr>
        <w:tabs>
          <w:tab w:val="left" w:pos="720"/>
        </w:tabs>
        <w:spacing w:line="480" w:lineRule="auto"/>
        <w:rPr>
          <w:rFonts w:cstheme="minorHAnsi"/>
          <w:sz w:val="24"/>
          <w:szCs w:val="24"/>
        </w:rPr>
      </w:pPr>
      <w:r w:rsidRPr="00062F92">
        <w:rPr>
          <w:rFonts w:cstheme="minorHAnsi"/>
          <w:sz w:val="24"/>
          <w:szCs w:val="24"/>
        </w:rPr>
        <w:tab/>
        <w:t xml:space="preserve">Shale reservoirs are commonly observed to have high initial flow rates </w:t>
      </w:r>
      <w:r w:rsidR="00A914E1" w:rsidRPr="00062F92">
        <w:rPr>
          <w:rFonts w:cstheme="minorHAnsi"/>
          <w:sz w:val="24"/>
          <w:szCs w:val="24"/>
        </w:rPr>
        <w:t>followed by</w:t>
      </w:r>
      <w:r w:rsidRPr="00062F92">
        <w:rPr>
          <w:rFonts w:cstheme="minorHAnsi"/>
          <w:sz w:val="24"/>
          <w:szCs w:val="24"/>
        </w:rPr>
        <w:t xml:space="preserve"> </w:t>
      </w:r>
      <w:r w:rsidR="00D35143" w:rsidRPr="00062F92">
        <w:rPr>
          <w:rFonts w:cstheme="minorHAnsi"/>
          <w:sz w:val="24"/>
          <w:szCs w:val="24"/>
        </w:rPr>
        <w:t xml:space="preserve">the occurrence of </w:t>
      </w:r>
      <w:r w:rsidRPr="00062F92">
        <w:rPr>
          <w:rFonts w:cstheme="minorHAnsi"/>
          <w:sz w:val="24"/>
          <w:szCs w:val="24"/>
        </w:rPr>
        <w:t>rapid declines in these rates early in their</w:t>
      </w:r>
      <w:r w:rsidR="00BA12D1" w:rsidRPr="00062F92">
        <w:rPr>
          <w:rFonts w:cstheme="minorHAnsi"/>
          <w:sz w:val="24"/>
          <w:szCs w:val="24"/>
        </w:rPr>
        <w:t xml:space="preserve"> productive</w:t>
      </w:r>
      <w:r w:rsidRPr="00062F92">
        <w:rPr>
          <w:rFonts w:cstheme="minorHAnsi"/>
          <w:sz w:val="24"/>
          <w:szCs w:val="24"/>
        </w:rPr>
        <w:t xml:space="preserve"> lives. </w:t>
      </w:r>
      <w:r w:rsidR="00403F93" w:rsidRPr="00062F92">
        <w:rPr>
          <w:rFonts w:cstheme="minorHAnsi"/>
          <w:sz w:val="24"/>
          <w:szCs w:val="24"/>
        </w:rPr>
        <w:t xml:space="preserve">There is, therefore, a need for terminology which describes not only the declines in these reservoirs but their general production performance. This terminology should be related to the petrophysical properties of shales as well. </w:t>
      </w:r>
      <w:r w:rsidRPr="00062F92">
        <w:rPr>
          <w:rFonts w:cstheme="minorHAnsi"/>
          <w:sz w:val="24"/>
          <w:szCs w:val="24"/>
        </w:rPr>
        <w:t xml:space="preserve">Numerous studies suggest that </w:t>
      </w:r>
      <w:r w:rsidR="00403F93" w:rsidRPr="00062F92">
        <w:rPr>
          <w:rFonts w:cstheme="minorHAnsi"/>
          <w:sz w:val="24"/>
          <w:szCs w:val="24"/>
        </w:rPr>
        <w:t>the</w:t>
      </w:r>
      <w:r w:rsidRPr="00062F92">
        <w:rPr>
          <w:rFonts w:cstheme="minorHAnsi"/>
          <w:sz w:val="24"/>
          <w:szCs w:val="24"/>
        </w:rPr>
        <w:t xml:space="preserve"> early decline</w:t>
      </w:r>
      <w:r w:rsidR="002A3E59" w:rsidRPr="00062F92">
        <w:rPr>
          <w:rFonts w:cstheme="minorHAnsi"/>
          <w:sz w:val="24"/>
          <w:szCs w:val="24"/>
        </w:rPr>
        <w:t>s</w:t>
      </w:r>
      <w:r w:rsidRPr="00062F92">
        <w:rPr>
          <w:rFonts w:cstheme="minorHAnsi"/>
          <w:sz w:val="24"/>
          <w:szCs w:val="24"/>
        </w:rPr>
        <w:t xml:space="preserve"> in production rates may</w:t>
      </w:r>
      <w:r w:rsidR="00403F93" w:rsidRPr="00062F92">
        <w:rPr>
          <w:rFonts w:cstheme="minorHAnsi"/>
          <w:sz w:val="24"/>
          <w:szCs w:val="24"/>
        </w:rPr>
        <w:t xml:space="preserve"> be</w:t>
      </w:r>
      <w:r w:rsidRPr="00062F92">
        <w:rPr>
          <w:rFonts w:cstheme="minorHAnsi"/>
          <w:sz w:val="24"/>
          <w:szCs w:val="24"/>
        </w:rPr>
        <w:t xml:space="preserve"> due to the limiting factor of the low pore connectivity of the shale matrix. </w:t>
      </w:r>
      <w:r w:rsidR="00BA12D1" w:rsidRPr="00062F92">
        <w:rPr>
          <w:rFonts w:cstheme="minorHAnsi"/>
          <w:sz w:val="24"/>
          <w:szCs w:val="24"/>
        </w:rPr>
        <w:t>They reason that pore connectivity impact</w:t>
      </w:r>
      <w:r w:rsidR="009A1B99" w:rsidRPr="00062F92">
        <w:rPr>
          <w:rFonts w:cstheme="minorHAnsi"/>
          <w:sz w:val="24"/>
          <w:szCs w:val="24"/>
        </w:rPr>
        <w:t>s production by controlling the</w:t>
      </w:r>
      <w:r w:rsidR="00BA12D1" w:rsidRPr="00062F92">
        <w:rPr>
          <w:rFonts w:cstheme="minorHAnsi"/>
          <w:sz w:val="24"/>
          <w:szCs w:val="24"/>
        </w:rPr>
        <w:t xml:space="preserve"> </w:t>
      </w:r>
      <w:r w:rsidR="009A1B99" w:rsidRPr="00062F92">
        <w:rPr>
          <w:rFonts w:cstheme="minorHAnsi"/>
          <w:sz w:val="24"/>
          <w:szCs w:val="24"/>
        </w:rPr>
        <w:t>dispersion</w:t>
      </w:r>
      <w:r w:rsidR="00BA12D1" w:rsidRPr="00062F92">
        <w:rPr>
          <w:rFonts w:cstheme="minorHAnsi"/>
          <w:sz w:val="24"/>
          <w:szCs w:val="24"/>
        </w:rPr>
        <w:t xml:space="preserve"> in the shale matrix. Pore connectivity is</w:t>
      </w:r>
      <w:r w:rsidR="00DF050E" w:rsidRPr="00062F92">
        <w:rPr>
          <w:rFonts w:cstheme="minorHAnsi"/>
          <w:sz w:val="24"/>
          <w:szCs w:val="24"/>
        </w:rPr>
        <w:t>,</w:t>
      </w:r>
      <w:r w:rsidR="00BA12D1" w:rsidRPr="00062F92">
        <w:rPr>
          <w:rFonts w:cstheme="minorHAnsi"/>
          <w:sz w:val="24"/>
          <w:szCs w:val="24"/>
        </w:rPr>
        <w:t xml:space="preserve"> therefore</w:t>
      </w:r>
      <w:r w:rsidR="00DF050E" w:rsidRPr="00062F92">
        <w:rPr>
          <w:rFonts w:cstheme="minorHAnsi"/>
          <w:sz w:val="24"/>
          <w:szCs w:val="24"/>
        </w:rPr>
        <w:t>,</w:t>
      </w:r>
      <w:r w:rsidR="00BA12D1" w:rsidRPr="00062F92">
        <w:rPr>
          <w:rFonts w:cstheme="minorHAnsi"/>
          <w:sz w:val="24"/>
          <w:szCs w:val="24"/>
        </w:rPr>
        <w:t xml:space="preserve"> an important parameter in analyzing shale </w:t>
      </w:r>
      <w:r w:rsidR="00A914E1" w:rsidRPr="00062F92">
        <w:rPr>
          <w:rFonts w:cstheme="minorHAnsi"/>
          <w:sz w:val="24"/>
          <w:szCs w:val="24"/>
        </w:rPr>
        <w:t>resources</w:t>
      </w:r>
      <w:r w:rsidR="00BA12D1" w:rsidRPr="00062F92">
        <w:rPr>
          <w:rFonts w:cstheme="minorHAnsi"/>
          <w:sz w:val="24"/>
          <w:szCs w:val="24"/>
        </w:rPr>
        <w:t xml:space="preserve">. </w:t>
      </w:r>
    </w:p>
    <w:p w14:paraId="72412BA5" w14:textId="636BA61A" w:rsidR="00BA12D1" w:rsidRPr="00062F92" w:rsidRDefault="00481881" w:rsidP="00A914E1">
      <w:pPr>
        <w:tabs>
          <w:tab w:val="left" w:pos="720"/>
        </w:tabs>
        <w:spacing w:line="480" w:lineRule="auto"/>
        <w:rPr>
          <w:rFonts w:cstheme="minorHAnsi"/>
          <w:sz w:val="24"/>
          <w:szCs w:val="24"/>
        </w:rPr>
      </w:pPr>
      <w:r w:rsidRPr="00062F92">
        <w:rPr>
          <w:rFonts w:cstheme="minorHAnsi"/>
          <w:sz w:val="24"/>
          <w:szCs w:val="24"/>
        </w:rPr>
        <w:tab/>
        <w:t xml:space="preserve">Sustainability, a new notion is introduced as a means of simultaneously evaluating the production rate declines and the performance of these reservoirs. In this study, it is evaluated using plots of </w:t>
      </w:r>
      <m:oMath>
        <m:f>
          <m:fPr>
            <m:ctrlPr>
              <w:rPr>
                <w:rFonts w:ascii="Cambria Math" w:hAnsi="Cambria Math" w:cstheme="minorHAnsi"/>
                <w:i/>
                <w:noProof/>
                <w:sz w:val="24"/>
              </w:rPr>
            </m:ctrlPr>
          </m:fPr>
          <m:num>
            <m:r>
              <w:rPr>
                <w:rFonts w:ascii="Cambria Math" w:hAnsi="Cambria Math" w:cstheme="minorHAnsi"/>
                <w:noProof/>
                <w:sz w:val="24"/>
              </w:rPr>
              <m:t>q</m:t>
            </m:r>
          </m:num>
          <m:den>
            <m:r>
              <w:rPr>
                <w:rFonts w:ascii="Cambria Math" w:hAnsi="Cambria Math" w:cstheme="minorHAnsi"/>
                <w:noProof/>
                <w:sz w:val="24"/>
              </w:rPr>
              <m:t>qmax</m:t>
            </m:r>
          </m:den>
        </m:f>
      </m:oMath>
      <w:r w:rsidRPr="00062F92">
        <w:rPr>
          <w:rFonts w:eastAsiaTheme="minorEastAsia" w:cstheme="minorHAnsi"/>
          <w:noProof/>
          <w:sz w:val="24"/>
        </w:rPr>
        <w:t xml:space="preserve"> versus </w:t>
      </w:r>
      <m:oMath>
        <m:f>
          <m:fPr>
            <m:ctrlPr>
              <w:rPr>
                <w:rFonts w:ascii="Cambria Math" w:eastAsiaTheme="minorEastAsia" w:hAnsi="Cambria Math" w:cstheme="minorHAnsi"/>
                <w:i/>
                <w:noProof/>
                <w:sz w:val="24"/>
              </w:rPr>
            </m:ctrlPr>
          </m:fPr>
          <m:num>
            <m:sSub>
              <m:sSubPr>
                <m:ctrlPr>
                  <w:rPr>
                    <w:rFonts w:ascii="Cambria Math" w:eastAsiaTheme="minorEastAsia" w:hAnsi="Cambria Math" w:cstheme="minorHAnsi"/>
                    <w:i/>
                    <w:noProof/>
                    <w:sz w:val="24"/>
                  </w:rPr>
                </m:ctrlPr>
              </m:sSubPr>
              <m:e>
                <m:r>
                  <w:rPr>
                    <w:rFonts w:ascii="Cambria Math" w:eastAsiaTheme="minorEastAsia" w:hAnsi="Cambria Math" w:cstheme="minorHAnsi"/>
                    <w:noProof/>
                    <w:sz w:val="24"/>
                  </w:rPr>
                  <m:t>G</m:t>
                </m:r>
              </m:e>
              <m:sub>
                <m:r>
                  <w:rPr>
                    <w:rFonts w:ascii="Cambria Math" w:eastAsiaTheme="minorEastAsia" w:hAnsi="Cambria Math" w:cstheme="minorHAnsi"/>
                    <w:noProof/>
                    <w:sz w:val="24"/>
                  </w:rPr>
                  <m:t>p</m:t>
                </m:r>
              </m:sub>
            </m:sSub>
          </m:num>
          <m:den>
            <m:r>
              <w:rPr>
                <w:rFonts w:ascii="Cambria Math" w:eastAsiaTheme="minorEastAsia" w:hAnsi="Cambria Math" w:cstheme="minorHAnsi"/>
                <w:noProof/>
                <w:sz w:val="24"/>
              </w:rPr>
              <m:t>EUR</m:t>
            </m:r>
          </m:den>
        </m:f>
      </m:oMath>
      <w:r w:rsidRPr="00062F92">
        <w:rPr>
          <w:rFonts w:eastAsiaTheme="minorEastAsia" w:cstheme="minorHAnsi"/>
          <w:noProof/>
          <w:sz w:val="24"/>
        </w:rPr>
        <w:t xml:space="preserve"> derived from the production data of the </w:t>
      </w:r>
      <w:r w:rsidRPr="00062F92">
        <w:rPr>
          <w:rFonts w:cstheme="minorHAnsi"/>
          <w:sz w:val="24"/>
          <w:szCs w:val="24"/>
        </w:rPr>
        <w:t>Barnett, Haynesville, and Marcellus shale reservoirs.</w:t>
      </w:r>
      <w:r w:rsidRPr="00062F92">
        <w:rPr>
          <w:rFonts w:eastAsiaTheme="minorEastAsia" w:cstheme="minorHAnsi"/>
          <w:noProof/>
          <w:sz w:val="24"/>
        </w:rPr>
        <w:t xml:space="preserve"> Reservoir-scale </w:t>
      </w:r>
      <w:r w:rsidRPr="00062F92">
        <w:rPr>
          <w:rFonts w:cstheme="minorHAnsi"/>
          <w:sz w:val="24"/>
          <w:szCs w:val="24"/>
        </w:rPr>
        <w:t xml:space="preserve">connectivity is also evaluated for these three reservoirs in this </w:t>
      </w:r>
      <w:r w:rsidR="00BA12D1" w:rsidRPr="00062F92">
        <w:rPr>
          <w:rFonts w:cstheme="minorHAnsi"/>
          <w:sz w:val="24"/>
          <w:szCs w:val="24"/>
        </w:rPr>
        <w:t xml:space="preserve">by comparing </w:t>
      </w:r>
      <w:r w:rsidRPr="00062F92">
        <w:rPr>
          <w:rFonts w:cstheme="minorHAnsi"/>
          <w:sz w:val="24"/>
          <w:szCs w:val="24"/>
        </w:rPr>
        <w:t xml:space="preserve">their </w:t>
      </w:r>
      <w:r w:rsidR="00BA12D1" w:rsidRPr="00062F92">
        <w:rPr>
          <w:rFonts w:cstheme="minorHAnsi"/>
          <w:sz w:val="24"/>
          <w:szCs w:val="24"/>
        </w:rPr>
        <w:t xml:space="preserve">well production data </w:t>
      </w:r>
      <w:r w:rsidR="00D35143" w:rsidRPr="00062F92">
        <w:rPr>
          <w:rFonts w:cstheme="minorHAnsi"/>
          <w:sz w:val="24"/>
          <w:szCs w:val="24"/>
        </w:rPr>
        <w:t>to</w:t>
      </w:r>
      <w:r w:rsidR="00BA12D1" w:rsidRPr="00062F92">
        <w:rPr>
          <w:rFonts w:cstheme="minorHAnsi"/>
          <w:sz w:val="24"/>
          <w:szCs w:val="24"/>
        </w:rPr>
        <w:t xml:space="preserve"> reservoir simulation-generated data</w:t>
      </w:r>
      <w:r w:rsidR="002A3E59" w:rsidRPr="00062F92">
        <w:rPr>
          <w:rFonts w:cstheme="minorHAnsi"/>
          <w:sz w:val="24"/>
          <w:szCs w:val="24"/>
        </w:rPr>
        <w:t xml:space="preserve"> from models matching the properties of these reservoirs</w:t>
      </w:r>
      <w:r w:rsidR="00BA12D1" w:rsidRPr="00062F92">
        <w:rPr>
          <w:rFonts w:cstheme="minorHAnsi"/>
          <w:sz w:val="24"/>
          <w:szCs w:val="24"/>
        </w:rPr>
        <w:t xml:space="preserve">. </w:t>
      </w:r>
      <w:r w:rsidRPr="00062F92">
        <w:rPr>
          <w:rFonts w:cstheme="minorHAnsi"/>
          <w:sz w:val="24"/>
          <w:szCs w:val="24"/>
        </w:rPr>
        <w:t xml:space="preserve">Areal maps of sustainability and connectivity are generated to view spatial trends and a possible relationship between these two parameters is investigated. </w:t>
      </w:r>
    </w:p>
    <w:p w14:paraId="493456AC" w14:textId="3ADB044A" w:rsidR="00BA12D1" w:rsidRPr="00062F92" w:rsidRDefault="00BA12D1" w:rsidP="00BA12D1">
      <w:pPr>
        <w:tabs>
          <w:tab w:val="left" w:pos="720"/>
        </w:tabs>
        <w:spacing w:line="480" w:lineRule="auto"/>
        <w:rPr>
          <w:rFonts w:cstheme="minorHAnsi"/>
          <w:b/>
          <w:bCs/>
          <w:sz w:val="28"/>
          <w:szCs w:val="32"/>
        </w:rPr>
        <w:sectPr w:rsidR="00BA12D1" w:rsidRPr="00062F92" w:rsidSect="00062F92">
          <w:footerReference w:type="default" r:id="rId8"/>
          <w:headerReference w:type="first" r:id="rId9"/>
          <w:pgSz w:w="12240" w:h="15840"/>
          <w:pgMar w:top="1440" w:right="1440" w:bottom="1440" w:left="2304" w:header="720" w:footer="720" w:gutter="0"/>
          <w:pgNumType w:fmt="lowerRoman" w:start="4"/>
          <w:cols w:space="720"/>
          <w:docGrid w:linePitch="360"/>
        </w:sectPr>
      </w:pPr>
      <w:r w:rsidRPr="00062F92">
        <w:rPr>
          <w:rFonts w:eastAsiaTheme="minorEastAsia" w:cstheme="minorHAnsi"/>
          <w:noProof/>
          <w:sz w:val="24"/>
        </w:rPr>
        <w:tab/>
        <w:t xml:space="preserve">The estimated </w:t>
      </w:r>
      <w:r w:rsidR="00F93135" w:rsidRPr="00062F92">
        <w:rPr>
          <w:rFonts w:eastAsiaTheme="minorEastAsia" w:cstheme="minorHAnsi"/>
          <w:noProof/>
          <w:sz w:val="24"/>
        </w:rPr>
        <w:t>reservoir-scale</w:t>
      </w:r>
      <w:r w:rsidRPr="00062F92">
        <w:rPr>
          <w:rFonts w:eastAsiaTheme="minorEastAsia" w:cstheme="minorHAnsi"/>
          <w:noProof/>
          <w:sz w:val="24"/>
        </w:rPr>
        <w:t xml:space="preserve"> connectivity</w:t>
      </w:r>
      <w:r w:rsidR="000827FA" w:rsidRPr="00062F92">
        <w:rPr>
          <w:rFonts w:eastAsiaTheme="minorEastAsia" w:cstheme="minorHAnsi"/>
          <w:noProof/>
          <w:sz w:val="24"/>
        </w:rPr>
        <w:t xml:space="preserve"> values</w:t>
      </w:r>
      <w:r w:rsidRPr="00062F92">
        <w:rPr>
          <w:rFonts w:eastAsiaTheme="minorEastAsia" w:cstheme="minorHAnsi"/>
          <w:noProof/>
          <w:sz w:val="24"/>
        </w:rPr>
        <w:t xml:space="preserve"> were fairly low compared </w:t>
      </w:r>
      <w:r w:rsidR="00481881" w:rsidRPr="00062F92">
        <w:rPr>
          <w:rFonts w:eastAsiaTheme="minorEastAsia" w:cstheme="minorHAnsi"/>
          <w:noProof/>
          <w:sz w:val="24"/>
        </w:rPr>
        <w:t xml:space="preserve">to </w:t>
      </w:r>
      <w:r w:rsidR="00403F93" w:rsidRPr="00062F92">
        <w:rPr>
          <w:rFonts w:eastAsiaTheme="minorEastAsia" w:cstheme="minorHAnsi"/>
          <w:noProof/>
          <w:sz w:val="24"/>
        </w:rPr>
        <w:t xml:space="preserve">the </w:t>
      </w:r>
      <w:r w:rsidR="00481881" w:rsidRPr="00062F92">
        <w:rPr>
          <w:rFonts w:eastAsiaTheme="minorEastAsia" w:cstheme="minorHAnsi"/>
          <w:noProof/>
          <w:sz w:val="24"/>
        </w:rPr>
        <w:t xml:space="preserve">results from other studies. </w:t>
      </w:r>
      <w:r w:rsidRPr="00062F92">
        <w:rPr>
          <w:rFonts w:eastAsiaTheme="minorEastAsia" w:cstheme="minorHAnsi"/>
          <w:noProof/>
          <w:sz w:val="24"/>
        </w:rPr>
        <w:t xml:space="preserve">This may have been the case because the connectivity </w:t>
      </w:r>
      <w:r w:rsidRPr="00062F92">
        <w:rPr>
          <w:rFonts w:eastAsiaTheme="minorEastAsia" w:cstheme="minorHAnsi"/>
          <w:noProof/>
          <w:sz w:val="24"/>
        </w:rPr>
        <w:lastRenderedPageBreak/>
        <w:t>values estimated were not cor</w:t>
      </w:r>
      <w:r w:rsidR="000827FA" w:rsidRPr="00062F92">
        <w:rPr>
          <w:rFonts w:eastAsiaTheme="minorEastAsia" w:cstheme="minorHAnsi"/>
          <w:noProof/>
          <w:sz w:val="24"/>
        </w:rPr>
        <w:t xml:space="preserve">responding to </w:t>
      </w:r>
      <w:r w:rsidRPr="00062F92">
        <w:rPr>
          <w:rFonts w:eastAsiaTheme="minorEastAsia" w:cstheme="minorHAnsi"/>
          <w:noProof/>
          <w:sz w:val="24"/>
        </w:rPr>
        <w:t>values of in</w:t>
      </w:r>
      <w:r w:rsidR="000827FA" w:rsidRPr="00062F92">
        <w:rPr>
          <w:rFonts w:eastAsiaTheme="minorEastAsia" w:cstheme="minorHAnsi"/>
          <w:noProof/>
          <w:sz w:val="24"/>
        </w:rPr>
        <w:t xml:space="preserve">itial connectivity but rather </w:t>
      </w:r>
      <w:r w:rsidRPr="00062F92">
        <w:rPr>
          <w:rFonts w:eastAsiaTheme="minorEastAsia" w:cstheme="minorHAnsi"/>
          <w:noProof/>
          <w:sz w:val="24"/>
        </w:rPr>
        <w:t>values which had declined from their initial levels to some extent due to gas production.</w:t>
      </w:r>
      <w:r w:rsidR="000827FA" w:rsidRPr="00062F92">
        <w:rPr>
          <w:rFonts w:eastAsiaTheme="minorEastAsia" w:cstheme="minorHAnsi"/>
          <w:noProof/>
          <w:sz w:val="24"/>
        </w:rPr>
        <w:t xml:space="preserve"> </w:t>
      </w:r>
      <w:r w:rsidR="00481881" w:rsidRPr="00062F92">
        <w:rPr>
          <w:rFonts w:eastAsiaTheme="minorEastAsia" w:cstheme="minorHAnsi"/>
          <w:noProof/>
          <w:sz w:val="24"/>
        </w:rPr>
        <w:t xml:space="preserve">Sustainability was observed to be proportional to connectivity, confirming the notion that low connectivities in the matrix lead to higher declines in production rate. </w:t>
      </w:r>
      <w:r w:rsidR="00D35143" w:rsidRPr="00062F92">
        <w:rPr>
          <w:rFonts w:eastAsiaTheme="minorEastAsia" w:cstheme="minorHAnsi"/>
          <w:noProof/>
          <w:sz w:val="24"/>
        </w:rPr>
        <w:t xml:space="preserve">The </w:t>
      </w:r>
      <w:r w:rsidR="000827FA" w:rsidRPr="00062F92">
        <w:rPr>
          <w:rFonts w:eastAsiaTheme="minorEastAsia" w:cstheme="minorHAnsi"/>
          <w:noProof/>
          <w:sz w:val="24"/>
        </w:rPr>
        <w:t>Barnett was observed to have the highest connectivity and sustainability while the Marcellus was o</w:t>
      </w:r>
      <w:r w:rsidR="002A3E59" w:rsidRPr="00062F92">
        <w:rPr>
          <w:rFonts w:eastAsiaTheme="minorEastAsia" w:cstheme="minorHAnsi"/>
          <w:noProof/>
          <w:sz w:val="24"/>
        </w:rPr>
        <w:t xml:space="preserve">bserved to </w:t>
      </w:r>
      <w:r w:rsidR="000827FA" w:rsidRPr="00062F92">
        <w:rPr>
          <w:rFonts w:eastAsiaTheme="minorEastAsia" w:cstheme="minorHAnsi"/>
          <w:noProof/>
          <w:sz w:val="24"/>
        </w:rPr>
        <w:t xml:space="preserve">have the lowest, with the Haynesville estimates </w:t>
      </w:r>
      <w:r w:rsidR="002A3E59" w:rsidRPr="00062F92">
        <w:rPr>
          <w:rFonts w:eastAsiaTheme="minorEastAsia" w:cstheme="minorHAnsi"/>
          <w:noProof/>
          <w:sz w:val="24"/>
        </w:rPr>
        <w:t xml:space="preserve">falling </w:t>
      </w:r>
      <w:r w:rsidR="000827FA" w:rsidRPr="00062F92">
        <w:rPr>
          <w:rFonts w:eastAsiaTheme="minorEastAsia" w:cstheme="minorHAnsi"/>
          <w:noProof/>
          <w:sz w:val="24"/>
        </w:rPr>
        <w:t>in the middle.</w:t>
      </w:r>
      <w:r w:rsidRPr="00062F92">
        <w:rPr>
          <w:rFonts w:eastAsiaTheme="minorEastAsia" w:cstheme="minorHAnsi"/>
          <w:noProof/>
          <w:sz w:val="24"/>
        </w:rPr>
        <w:t xml:space="preserve"> </w:t>
      </w:r>
    </w:p>
    <w:p w14:paraId="77EDD687" w14:textId="77777777" w:rsidR="006651C1" w:rsidRPr="00062F92" w:rsidRDefault="006651C1" w:rsidP="00D71673">
      <w:pPr>
        <w:spacing w:line="480" w:lineRule="auto"/>
        <w:jc w:val="center"/>
        <w:outlineLvl w:val="0"/>
        <w:rPr>
          <w:rFonts w:cstheme="minorHAnsi"/>
          <w:b/>
          <w:bCs/>
          <w:sz w:val="28"/>
          <w:szCs w:val="32"/>
        </w:rPr>
      </w:pPr>
      <w:r w:rsidRPr="00062F92">
        <w:rPr>
          <w:rFonts w:cstheme="minorHAnsi"/>
          <w:b/>
          <w:bCs/>
          <w:sz w:val="28"/>
          <w:szCs w:val="32"/>
        </w:rPr>
        <w:lastRenderedPageBreak/>
        <w:t>Chapter 1: Introduction</w:t>
      </w:r>
    </w:p>
    <w:p w14:paraId="7A4BF545" w14:textId="33563A8E" w:rsidR="00D71673" w:rsidRPr="00062F92" w:rsidRDefault="00D71673" w:rsidP="00D71673">
      <w:pPr>
        <w:tabs>
          <w:tab w:val="left" w:pos="720"/>
        </w:tabs>
        <w:spacing w:line="480" w:lineRule="auto"/>
        <w:rPr>
          <w:rFonts w:cstheme="minorHAnsi"/>
          <w:sz w:val="24"/>
        </w:rPr>
      </w:pPr>
      <w:r w:rsidRPr="00062F92">
        <w:rPr>
          <w:rFonts w:cstheme="minorHAnsi"/>
          <w:sz w:val="24"/>
        </w:rPr>
        <w:tab/>
        <w:t>Conventional reservoirs, by definition, possess conventional features. They are called conventional in the sense that they are very common and are the type of reservoirs that have most reg</w:t>
      </w:r>
      <w:r w:rsidR="00D35143" w:rsidRPr="00062F92">
        <w:rPr>
          <w:rFonts w:cstheme="minorHAnsi"/>
          <w:sz w:val="24"/>
        </w:rPr>
        <w:t>ularly been encountered to date</w:t>
      </w:r>
      <w:r w:rsidRPr="00062F92">
        <w:rPr>
          <w:rFonts w:cstheme="minorHAnsi"/>
          <w:sz w:val="24"/>
        </w:rPr>
        <w:t>. With drive mechanisms that greatly facilitate production, they usually do not involve much further development in addition to the simple drilling of a wellbore through them. The hydrocarbon</w:t>
      </w:r>
      <w:r w:rsidR="00D35143" w:rsidRPr="00062F92">
        <w:rPr>
          <w:rFonts w:cstheme="minorHAnsi"/>
          <w:sz w:val="24"/>
        </w:rPr>
        <w:t>s</w:t>
      </w:r>
      <w:r w:rsidRPr="00062F92">
        <w:rPr>
          <w:rFonts w:cstheme="minorHAnsi"/>
          <w:sz w:val="24"/>
        </w:rPr>
        <w:t xml:space="preserve"> produced from these reservoirs are mostly recovered by primary recovery mechanisms while secondary and tertiary recovery techniques are either not needed or implemented much later in the lives</w:t>
      </w:r>
      <w:r w:rsidR="00403F93" w:rsidRPr="00062F92">
        <w:rPr>
          <w:rFonts w:cstheme="minorHAnsi"/>
          <w:sz w:val="24"/>
        </w:rPr>
        <w:t xml:space="preserve"> of</w:t>
      </w:r>
      <w:r w:rsidRPr="00062F92">
        <w:rPr>
          <w:rFonts w:cstheme="minorHAnsi"/>
          <w:sz w:val="24"/>
        </w:rPr>
        <w:t xml:space="preserve"> these reservoirs. </w:t>
      </w:r>
      <w:r w:rsidR="00D35143" w:rsidRPr="00062F92">
        <w:rPr>
          <w:rFonts w:cstheme="minorHAnsi"/>
          <w:sz w:val="24"/>
        </w:rPr>
        <w:t>With reasonable values of porosity and permeability, t</w:t>
      </w:r>
      <w:r w:rsidRPr="00062F92">
        <w:rPr>
          <w:rFonts w:cstheme="minorHAnsi"/>
          <w:sz w:val="24"/>
        </w:rPr>
        <w:t>hey are essentially the most desirable type of reservoirs.</w:t>
      </w:r>
    </w:p>
    <w:p w14:paraId="4F0D5E90" w14:textId="6317F8FC" w:rsidR="00023A4C" w:rsidRPr="00062F92" w:rsidRDefault="00D71673" w:rsidP="00EA1217">
      <w:pPr>
        <w:tabs>
          <w:tab w:val="left" w:pos="720"/>
        </w:tabs>
        <w:spacing w:line="480" w:lineRule="auto"/>
        <w:rPr>
          <w:rFonts w:cstheme="minorHAnsi"/>
          <w:sz w:val="24"/>
        </w:rPr>
      </w:pPr>
      <w:r w:rsidRPr="00062F92">
        <w:rPr>
          <w:rFonts w:cstheme="minorHAnsi"/>
          <w:sz w:val="24"/>
        </w:rPr>
        <w:tab/>
        <w:t>Unconventional reservoirs, on the other hand, are more uncommon. They possess more unusual and abnormal properties which make it difficult and costly to produce from them. More complex technology and more innovative strategies are needed to produce from these reservoirs. This type of reservoir includes tight gas reservoirs, tight oil reservoirs, shales, heavy oil reservoirs, and others. In the past, it was greatly uneconomical to produce from these reservoirs. However, because of the sheer amount of reserves contained in these unconventional resources</w:t>
      </w:r>
      <w:r w:rsidR="00D35143" w:rsidRPr="00062F92">
        <w:rPr>
          <w:rFonts w:cstheme="minorHAnsi"/>
          <w:sz w:val="24"/>
        </w:rPr>
        <w:t>,</w:t>
      </w:r>
      <w:r w:rsidRPr="00062F92">
        <w:rPr>
          <w:rFonts w:cstheme="minorHAnsi"/>
          <w:sz w:val="24"/>
        </w:rPr>
        <w:t xml:space="preserve"> there was a strong determination to find </w:t>
      </w:r>
      <w:r w:rsidR="00D35143" w:rsidRPr="00062F92">
        <w:rPr>
          <w:rFonts w:cstheme="minorHAnsi"/>
          <w:sz w:val="24"/>
        </w:rPr>
        <w:t>more economical methods</w:t>
      </w:r>
      <w:r w:rsidRPr="00062F92">
        <w:rPr>
          <w:rFonts w:cstheme="minorHAnsi"/>
          <w:sz w:val="24"/>
        </w:rPr>
        <w:t xml:space="preserve"> </w:t>
      </w:r>
      <w:r w:rsidR="00D35143" w:rsidRPr="00062F92">
        <w:rPr>
          <w:rFonts w:cstheme="minorHAnsi"/>
          <w:sz w:val="24"/>
        </w:rPr>
        <w:t>of</w:t>
      </w:r>
      <w:r w:rsidRPr="00062F92">
        <w:rPr>
          <w:rFonts w:cstheme="minorHAnsi"/>
          <w:sz w:val="24"/>
        </w:rPr>
        <w:t xml:space="preserve"> extract</w:t>
      </w:r>
      <w:r w:rsidR="00D35143" w:rsidRPr="00062F92">
        <w:rPr>
          <w:rFonts w:cstheme="minorHAnsi"/>
          <w:sz w:val="24"/>
        </w:rPr>
        <w:t>ing</w:t>
      </w:r>
      <w:r w:rsidRPr="00062F92">
        <w:rPr>
          <w:rFonts w:cstheme="minorHAnsi"/>
          <w:sz w:val="24"/>
        </w:rPr>
        <w:t xml:space="preserve"> these hydrocarbons. In the present day, it is more economical thanks to the rise of innovative techniques which have made hydrocarbon production more efficient. </w:t>
      </w:r>
      <w:r w:rsidR="00023A4C" w:rsidRPr="00062F92">
        <w:rPr>
          <w:rFonts w:cstheme="minorHAnsi"/>
          <w:sz w:val="24"/>
        </w:rPr>
        <w:lastRenderedPageBreak/>
        <w:t xml:space="preserve">Greater amounts of hydrocarbon can be produced at higher rates today at the same cost </w:t>
      </w:r>
      <w:r w:rsidR="00D35143" w:rsidRPr="00062F92">
        <w:rPr>
          <w:rFonts w:cstheme="minorHAnsi"/>
          <w:sz w:val="24"/>
        </w:rPr>
        <w:t>compared to</w:t>
      </w:r>
      <w:r w:rsidR="00023A4C" w:rsidRPr="00062F92">
        <w:rPr>
          <w:rFonts w:cstheme="minorHAnsi"/>
          <w:sz w:val="24"/>
        </w:rPr>
        <w:t xml:space="preserve"> what could be produced </w:t>
      </w:r>
      <w:r w:rsidR="00CB661F" w:rsidRPr="00062F92">
        <w:rPr>
          <w:rFonts w:cstheme="minorHAnsi"/>
          <w:sz w:val="24"/>
        </w:rPr>
        <w:t>in the past</w:t>
      </w:r>
      <w:r w:rsidR="00023A4C" w:rsidRPr="00062F92">
        <w:rPr>
          <w:rFonts w:cstheme="minorHAnsi"/>
          <w:sz w:val="24"/>
        </w:rPr>
        <w:t>.</w:t>
      </w:r>
    </w:p>
    <w:p w14:paraId="4EF195F3" w14:textId="68044EFF" w:rsidR="00CA2775" w:rsidRPr="00062F92" w:rsidRDefault="00EA1217" w:rsidP="00EA1217">
      <w:pPr>
        <w:tabs>
          <w:tab w:val="left" w:pos="720"/>
        </w:tabs>
        <w:spacing w:line="480" w:lineRule="auto"/>
        <w:rPr>
          <w:rFonts w:cstheme="minorHAnsi"/>
          <w:sz w:val="24"/>
        </w:rPr>
      </w:pPr>
      <w:r w:rsidRPr="00062F92">
        <w:rPr>
          <w:rFonts w:cstheme="minorHAnsi"/>
          <w:sz w:val="24"/>
        </w:rPr>
        <w:tab/>
      </w:r>
      <w:r w:rsidR="0082543E" w:rsidRPr="00062F92">
        <w:rPr>
          <w:rFonts w:cstheme="minorHAnsi"/>
          <w:sz w:val="24"/>
        </w:rPr>
        <w:t xml:space="preserve">Of the </w:t>
      </w:r>
      <w:r w:rsidR="00D71673" w:rsidRPr="00062F92">
        <w:rPr>
          <w:rFonts w:cstheme="minorHAnsi"/>
          <w:sz w:val="24"/>
        </w:rPr>
        <w:t>several types</w:t>
      </w:r>
      <w:r w:rsidR="0082543E" w:rsidRPr="00062F92">
        <w:rPr>
          <w:rFonts w:cstheme="minorHAnsi"/>
          <w:sz w:val="24"/>
        </w:rPr>
        <w:t xml:space="preserve"> of unconventional reservoirs, this paper involves gas </w:t>
      </w:r>
      <w:r w:rsidR="00D71673" w:rsidRPr="00062F92">
        <w:rPr>
          <w:rFonts w:cstheme="minorHAnsi"/>
          <w:sz w:val="24"/>
        </w:rPr>
        <w:t>shales</w:t>
      </w:r>
      <w:r w:rsidR="0082543E" w:rsidRPr="00062F92">
        <w:rPr>
          <w:rFonts w:cstheme="minorHAnsi"/>
          <w:sz w:val="24"/>
        </w:rPr>
        <w:t>.</w:t>
      </w:r>
      <w:r w:rsidR="00B432AB" w:rsidRPr="00062F92">
        <w:rPr>
          <w:rFonts w:cstheme="minorHAnsi"/>
          <w:sz w:val="24"/>
        </w:rPr>
        <w:t xml:space="preserve"> Shales are fissile, fine-grained sedimentary rocks which are created from the deposition and consolidation of clay and silt-sized particles over </w:t>
      </w:r>
      <w:r w:rsidR="00D35143" w:rsidRPr="00062F92">
        <w:rPr>
          <w:rFonts w:cstheme="minorHAnsi"/>
          <w:sz w:val="24"/>
        </w:rPr>
        <w:t>prolonged periods</w:t>
      </w:r>
      <w:r w:rsidR="00B432AB" w:rsidRPr="00062F92">
        <w:rPr>
          <w:rFonts w:cstheme="minorHAnsi"/>
          <w:sz w:val="24"/>
        </w:rPr>
        <w:t xml:space="preserve"> of time (Belvalkar and Oyewole, 2010). </w:t>
      </w:r>
      <w:r w:rsidR="00D71673" w:rsidRPr="00062F92">
        <w:rPr>
          <w:rFonts w:cstheme="minorHAnsi"/>
          <w:sz w:val="24"/>
        </w:rPr>
        <w:t>They possess</w:t>
      </w:r>
      <w:r w:rsidR="0082543E" w:rsidRPr="00062F92">
        <w:rPr>
          <w:rFonts w:cstheme="minorHAnsi"/>
          <w:sz w:val="24"/>
        </w:rPr>
        <w:t xml:space="preserve"> unfavorable features such very low porosities </w:t>
      </w:r>
      <w:r w:rsidR="00610A2C" w:rsidRPr="00062F92">
        <w:rPr>
          <w:rFonts w:cstheme="minorHAnsi"/>
          <w:sz w:val="24"/>
        </w:rPr>
        <w:t xml:space="preserve">(&lt; 15%) </w:t>
      </w:r>
      <w:r w:rsidR="0082543E" w:rsidRPr="00062F92">
        <w:rPr>
          <w:rFonts w:cstheme="minorHAnsi"/>
          <w:sz w:val="24"/>
        </w:rPr>
        <w:t xml:space="preserve">and </w:t>
      </w:r>
      <w:r w:rsidR="00610A2C" w:rsidRPr="00062F92">
        <w:rPr>
          <w:rFonts w:cstheme="minorHAnsi"/>
          <w:sz w:val="24"/>
        </w:rPr>
        <w:t xml:space="preserve">very low </w:t>
      </w:r>
      <w:r w:rsidR="0082543E" w:rsidRPr="00062F92">
        <w:rPr>
          <w:rFonts w:cstheme="minorHAnsi"/>
          <w:sz w:val="24"/>
        </w:rPr>
        <w:t xml:space="preserve">permeability values </w:t>
      </w:r>
      <w:r w:rsidR="00610A2C" w:rsidRPr="00062F92">
        <w:rPr>
          <w:rFonts w:cstheme="minorHAnsi"/>
          <w:sz w:val="24"/>
        </w:rPr>
        <w:t>(10 nD to 10 mD), paling in comparison to the porosity (15% to 35%) and permeability (10 mD to 10 D) of conventional reservoirs (Ambrose et al.</w:t>
      </w:r>
      <w:r w:rsidR="00A558E9" w:rsidRPr="00062F92">
        <w:rPr>
          <w:rFonts w:cstheme="minorHAnsi"/>
          <w:sz w:val="24"/>
        </w:rPr>
        <w:t>,</w:t>
      </w:r>
      <w:r w:rsidR="00610A2C" w:rsidRPr="00062F92">
        <w:rPr>
          <w:rFonts w:cstheme="minorHAnsi"/>
          <w:sz w:val="24"/>
        </w:rPr>
        <w:t xml:space="preserve"> 2010).  </w:t>
      </w:r>
      <w:r w:rsidR="0082543E" w:rsidRPr="00062F92">
        <w:rPr>
          <w:rFonts w:cstheme="minorHAnsi"/>
          <w:sz w:val="24"/>
        </w:rPr>
        <w:t xml:space="preserve">However, thanks to the </w:t>
      </w:r>
      <w:r w:rsidR="00CA2775" w:rsidRPr="00062F92">
        <w:rPr>
          <w:rFonts w:cstheme="minorHAnsi"/>
          <w:sz w:val="24"/>
        </w:rPr>
        <w:t>development</w:t>
      </w:r>
      <w:r w:rsidR="0082543E" w:rsidRPr="00062F92">
        <w:rPr>
          <w:rFonts w:cstheme="minorHAnsi"/>
          <w:sz w:val="24"/>
        </w:rPr>
        <w:t xml:space="preserve"> of hydraulic fracturing and horizontal drilling, the </w:t>
      </w:r>
      <w:r w:rsidR="00DF050E" w:rsidRPr="00062F92">
        <w:rPr>
          <w:rFonts w:cstheme="minorHAnsi"/>
          <w:sz w:val="24"/>
        </w:rPr>
        <w:t>unfavorable effects of their low porosity and permeability</w:t>
      </w:r>
      <w:r w:rsidR="0082543E" w:rsidRPr="00062F92">
        <w:rPr>
          <w:rFonts w:cstheme="minorHAnsi"/>
          <w:sz w:val="24"/>
        </w:rPr>
        <w:t xml:space="preserve"> </w:t>
      </w:r>
      <w:r w:rsidR="00DF050E" w:rsidRPr="00062F92">
        <w:rPr>
          <w:rFonts w:cstheme="minorHAnsi"/>
          <w:sz w:val="24"/>
        </w:rPr>
        <w:t>have</w:t>
      </w:r>
      <w:r w:rsidR="0082543E" w:rsidRPr="00062F92">
        <w:rPr>
          <w:rFonts w:cstheme="minorHAnsi"/>
          <w:sz w:val="24"/>
        </w:rPr>
        <w:t xml:space="preserve"> been offset. </w:t>
      </w:r>
      <w:r w:rsidR="0048002C" w:rsidRPr="00062F92">
        <w:rPr>
          <w:rFonts w:cstheme="minorHAnsi"/>
          <w:sz w:val="24"/>
        </w:rPr>
        <w:t xml:space="preserve">Horizontal drilling provides the advantage of allowing for a higher proportion of the reservoir to be exposed to the wellbore while hydraulic fracturing aids in creating zones of high permeability in these low permeability reservoirs. As a result of the use of these techniques, </w:t>
      </w:r>
      <w:r w:rsidR="0082543E" w:rsidRPr="00062F92">
        <w:rPr>
          <w:rFonts w:cstheme="minorHAnsi"/>
          <w:sz w:val="24"/>
        </w:rPr>
        <w:t xml:space="preserve">gas shales </w:t>
      </w:r>
      <w:r w:rsidR="0048002C" w:rsidRPr="00062F92">
        <w:rPr>
          <w:rFonts w:cstheme="minorHAnsi"/>
          <w:sz w:val="24"/>
        </w:rPr>
        <w:t xml:space="preserve">now </w:t>
      </w:r>
      <w:r w:rsidR="0082543E" w:rsidRPr="00062F92">
        <w:rPr>
          <w:rFonts w:cstheme="minorHAnsi"/>
          <w:sz w:val="24"/>
        </w:rPr>
        <w:t xml:space="preserve">contribute a major proportion of the total hydrocarbon production in the United States. </w:t>
      </w:r>
      <w:r w:rsidR="00CA2775" w:rsidRPr="00062F92">
        <w:rPr>
          <w:rFonts w:cstheme="minorHAnsi"/>
          <w:sz w:val="24"/>
        </w:rPr>
        <w:t>They not only already make up the highest percentage of natural gas production from unconventional reservoirs in the United States but are predicted to contribute an even higher proportion of gas production in future years as shown in Figure 1</w:t>
      </w:r>
      <w:r w:rsidR="007A04E1" w:rsidRPr="00062F92">
        <w:rPr>
          <w:rFonts w:cstheme="minorHAnsi"/>
          <w:sz w:val="24"/>
        </w:rPr>
        <w:t>.1</w:t>
      </w:r>
      <w:r w:rsidR="00CA2775" w:rsidRPr="00062F92">
        <w:rPr>
          <w:rFonts w:cstheme="minorHAnsi"/>
          <w:sz w:val="24"/>
        </w:rPr>
        <w:t xml:space="preserve"> (EIA 2013).</w:t>
      </w:r>
    </w:p>
    <w:p w14:paraId="25126ABD" w14:textId="77777777" w:rsidR="00CA2775" w:rsidRPr="00062F92" w:rsidRDefault="00CA2775" w:rsidP="007D4BAF">
      <w:pPr>
        <w:spacing w:line="480" w:lineRule="auto"/>
        <w:rPr>
          <w:rFonts w:cstheme="minorHAnsi"/>
        </w:rPr>
      </w:pPr>
      <w:r w:rsidRPr="00062F92">
        <w:rPr>
          <w:rFonts w:cstheme="minorHAnsi"/>
          <w:noProof/>
        </w:rPr>
        <w:lastRenderedPageBreak/>
        <w:drawing>
          <wp:inline distT="0" distB="0" distL="0" distR="0" wp14:anchorId="21D2203D" wp14:editId="497AA007">
            <wp:extent cx="5600700" cy="3085361"/>
            <wp:effectExtent l="0" t="0" r="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12849"/>
                    <a:stretch/>
                  </pic:blipFill>
                  <pic:spPr bwMode="auto">
                    <a:xfrm>
                      <a:off x="0" y="0"/>
                      <a:ext cx="5617637" cy="3094692"/>
                    </a:xfrm>
                    <a:prstGeom prst="rect">
                      <a:avLst/>
                    </a:prstGeom>
                    <a:ln>
                      <a:noFill/>
                    </a:ln>
                    <a:extLst>
                      <a:ext uri="{53640926-AAD7-44D8-BBD7-CCE9431645EC}">
                        <a14:shadowObscured xmlns:a14="http://schemas.microsoft.com/office/drawing/2010/main"/>
                      </a:ext>
                    </a:extLst>
                  </pic:spPr>
                </pic:pic>
              </a:graphicData>
            </a:graphic>
          </wp:inline>
        </w:drawing>
      </w:r>
    </w:p>
    <w:p w14:paraId="4E9597DF" w14:textId="77777777" w:rsidR="007A04E1" w:rsidRPr="00062F92" w:rsidRDefault="00CA2775" w:rsidP="007A04E1">
      <w:pPr>
        <w:spacing w:line="480" w:lineRule="auto"/>
        <w:jc w:val="center"/>
        <w:rPr>
          <w:rFonts w:cstheme="minorHAnsi"/>
          <w:b/>
          <w:sz w:val="24"/>
        </w:rPr>
      </w:pPr>
      <w:r w:rsidRPr="00062F92">
        <w:rPr>
          <w:rFonts w:cstheme="minorHAnsi"/>
          <w:b/>
          <w:sz w:val="24"/>
        </w:rPr>
        <w:t>Figure 1.</w:t>
      </w:r>
      <w:r w:rsidR="004B6526" w:rsidRPr="00062F92">
        <w:rPr>
          <w:rFonts w:cstheme="minorHAnsi"/>
          <w:b/>
          <w:sz w:val="24"/>
        </w:rPr>
        <w:t>1</w:t>
      </w:r>
      <w:r w:rsidRPr="00062F92">
        <w:rPr>
          <w:rFonts w:cstheme="minorHAnsi"/>
          <w:b/>
          <w:sz w:val="24"/>
        </w:rPr>
        <w:t xml:space="preserve"> U</w:t>
      </w:r>
      <w:r w:rsidR="00F9350F" w:rsidRPr="00062F92">
        <w:rPr>
          <w:rFonts w:cstheme="minorHAnsi"/>
          <w:b/>
          <w:sz w:val="24"/>
        </w:rPr>
        <w:t xml:space="preserve">nited </w:t>
      </w:r>
      <w:r w:rsidRPr="00062F92">
        <w:rPr>
          <w:rFonts w:cstheme="minorHAnsi"/>
          <w:b/>
          <w:sz w:val="24"/>
        </w:rPr>
        <w:t>S</w:t>
      </w:r>
      <w:r w:rsidR="00F9350F" w:rsidRPr="00062F92">
        <w:rPr>
          <w:rFonts w:cstheme="minorHAnsi"/>
          <w:b/>
          <w:sz w:val="24"/>
        </w:rPr>
        <w:t>tates</w:t>
      </w:r>
      <w:r w:rsidRPr="00062F92">
        <w:rPr>
          <w:rFonts w:cstheme="minorHAnsi"/>
          <w:b/>
          <w:sz w:val="24"/>
        </w:rPr>
        <w:t xml:space="preserve"> Dry Natural Gas Production in trillion cubic feet (EIA 2013).</w:t>
      </w:r>
    </w:p>
    <w:p w14:paraId="5BF01D3A" w14:textId="2847F24B" w:rsidR="00F9350F" w:rsidRPr="00062F92" w:rsidRDefault="007A04E1" w:rsidP="007D4BAF">
      <w:pPr>
        <w:spacing w:line="480" w:lineRule="auto"/>
        <w:rPr>
          <w:rFonts w:cstheme="minorHAnsi"/>
          <w:sz w:val="24"/>
        </w:rPr>
      </w:pPr>
      <w:r w:rsidRPr="00062F92">
        <w:rPr>
          <w:rFonts w:cstheme="minorHAnsi"/>
          <w:sz w:val="24"/>
        </w:rPr>
        <w:t>Production from these gas shales continues to rapidly increase with time as more and more of these reservoirs continue to become exploited using horizontal drilling and hydraulic fracturing.</w:t>
      </w:r>
      <w:r w:rsidR="00DF050E" w:rsidRPr="00062F92">
        <w:rPr>
          <w:rFonts w:cstheme="minorHAnsi"/>
          <w:sz w:val="24"/>
        </w:rPr>
        <w:t xml:space="preserve"> The</w:t>
      </w:r>
      <w:r w:rsidRPr="00062F92">
        <w:rPr>
          <w:rFonts w:cstheme="minorHAnsi"/>
          <w:sz w:val="24"/>
        </w:rPr>
        <w:t xml:space="preserve"> United States shale gas production grew over ten-fold in the span ranging from 2007 to 2015, increasing from 1,293 billion cubic feet to 15,213 billion cubic feet as shown in Figure 1.2 (EIA 2016). This rapid increase in gas production led to the United States becoming the largest natural gas producer in the world in 2012. </w:t>
      </w:r>
    </w:p>
    <w:p w14:paraId="259E2465" w14:textId="77777777" w:rsidR="00F9350F" w:rsidRPr="00062F92" w:rsidRDefault="00F9350F" w:rsidP="007D4BAF">
      <w:pPr>
        <w:spacing w:line="480" w:lineRule="auto"/>
        <w:rPr>
          <w:rFonts w:cstheme="minorHAnsi"/>
        </w:rPr>
      </w:pPr>
      <w:r w:rsidRPr="00062F92">
        <w:rPr>
          <w:rFonts w:cstheme="minorHAnsi"/>
          <w:noProof/>
        </w:rPr>
        <w:lastRenderedPageBreak/>
        <w:drawing>
          <wp:inline distT="0" distB="0" distL="0" distR="0" wp14:anchorId="42CF94E6" wp14:editId="1453857B">
            <wp:extent cx="4943475" cy="27432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8081"/>
                    <a:stretch/>
                  </pic:blipFill>
                  <pic:spPr bwMode="auto">
                    <a:xfrm>
                      <a:off x="0" y="0"/>
                      <a:ext cx="4943475" cy="2743200"/>
                    </a:xfrm>
                    <a:prstGeom prst="rect">
                      <a:avLst/>
                    </a:prstGeom>
                    <a:ln>
                      <a:noFill/>
                    </a:ln>
                    <a:extLst>
                      <a:ext uri="{53640926-AAD7-44D8-BBD7-CCE9431645EC}">
                        <a14:shadowObscured xmlns:a14="http://schemas.microsoft.com/office/drawing/2010/main"/>
                      </a:ext>
                    </a:extLst>
                  </pic:spPr>
                </pic:pic>
              </a:graphicData>
            </a:graphic>
          </wp:inline>
        </w:drawing>
      </w:r>
    </w:p>
    <w:p w14:paraId="3EE706DD" w14:textId="77777777" w:rsidR="007805B7" w:rsidRPr="00062F92" w:rsidRDefault="004B6526" w:rsidP="003D6DBD">
      <w:pPr>
        <w:spacing w:line="480" w:lineRule="auto"/>
        <w:jc w:val="center"/>
        <w:rPr>
          <w:rFonts w:cstheme="minorHAnsi"/>
          <w:b/>
          <w:sz w:val="24"/>
        </w:rPr>
      </w:pPr>
      <w:r w:rsidRPr="00062F92">
        <w:rPr>
          <w:rFonts w:cstheme="minorHAnsi"/>
          <w:b/>
          <w:sz w:val="24"/>
        </w:rPr>
        <w:t>Figure 1.2</w:t>
      </w:r>
      <w:r w:rsidR="00F9350F" w:rsidRPr="00062F92">
        <w:rPr>
          <w:rFonts w:cstheme="minorHAnsi"/>
          <w:b/>
          <w:sz w:val="24"/>
        </w:rPr>
        <w:t xml:space="preserve"> United States Shale gas production in billion cubic feet (EIA 2016).</w:t>
      </w:r>
      <w:r w:rsidR="007805B7" w:rsidRPr="00062F92">
        <w:rPr>
          <w:rFonts w:cstheme="minorHAnsi"/>
          <w:sz w:val="24"/>
        </w:rPr>
        <w:t xml:space="preserve"> </w:t>
      </w:r>
    </w:p>
    <w:p w14:paraId="3FFF33C3" w14:textId="77777777" w:rsidR="00BD3B0D" w:rsidRPr="00062F92" w:rsidRDefault="00BD3B0D" w:rsidP="00BD3B0D">
      <w:pPr>
        <w:pStyle w:val="Heading2"/>
        <w:spacing w:line="480" w:lineRule="auto"/>
        <w:rPr>
          <w:rFonts w:asciiTheme="minorHAnsi" w:hAnsiTheme="minorHAnsi" w:cstheme="minorHAnsi"/>
          <w:b/>
          <w:sz w:val="28"/>
          <w:szCs w:val="24"/>
        </w:rPr>
      </w:pPr>
      <w:r w:rsidRPr="00062F92">
        <w:rPr>
          <w:rFonts w:asciiTheme="minorHAnsi" w:hAnsiTheme="minorHAnsi" w:cstheme="minorHAnsi"/>
          <w:b/>
          <w:color w:val="auto"/>
          <w:sz w:val="24"/>
          <w:szCs w:val="24"/>
        </w:rPr>
        <w:t>1.1 Problem Statement</w:t>
      </w:r>
      <w:r w:rsidR="003D6DBD" w:rsidRPr="00062F92">
        <w:rPr>
          <w:rFonts w:asciiTheme="minorHAnsi" w:hAnsiTheme="minorHAnsi" w:cstheme="minorHAnsi"/>
          <w:sz w:val="24"/>
        </w:rPr>
        <w:tab/>
      </w:r>
    </w:p>
    <w:p w14:paraId="3C7193C3" w14:textId="2D72238D" w:rsidR="00BD3B0D" w:rsidRPr="00062F92" w:rsidRDefault="0019336B" w:rsidP="0019336B">
      <w:pPr>
        <w:tabs>
          <w:tab w:val="left" w:pos="720"/>
        </w:tabs>
        <w:spacing w:line="480" w:lineRule="auto"/>
        <w:rPr>
          <w:rFonts w:cstheme="minorHAnsi"/>
          <w:sz w:val="24"/>
        </w:rPr>
      </w:pPr>
      <w:r w:rsidRPr="00062F92">
        <w:rPr>
          <w:rFonts w:cstheme="minorHAnsi"/>
          <w:sz w:val="24"/>
        </w:rPr>
        <w:tab/>
        <w:t xml:space="preserve">While the production from these gas shales has greatly improved recently, these reservoirs are still relatively new and unfamiliar. In order to </w:t>
      </w:r>
      <w:r w:rsidR="00993DB4" w:rsidRPr="00062F92">
        <w:rPr>
          <w:rFonts w:cstheme="minorHAnsi"/>
          <w:sz w:val="24"/>
        </w:rPr>
        <w:t xml:space="preserve">assess, </w:t>
      </w:r>
      <w:r w:rsidRPr="00062F92">
        <w:rPr>
          <w:rFonts w:cstheme="minorHAnsi"/>
          <w:sz w:val="24"/>
        </w:rPr>
        <w:t xml:space="preserve">sustain or possibly improve on the levels and efficiency of production from these reservoirs, </w:t>
      </w:r>
      <w:r w:rsidR="00993DB4" w:rsidRPr="00062F92">
        <w:rPr>
          <w:rFonts w:cstheme="minorHAnsi"/>
          <w:sz w:val="24"/>
        </w:rPr>
        <w:t>it is important to be able to evaluate their production performance. There is a need for new terminology for evaluating not only the declines in production rate but the general production performance in shale reservoirs. I</w:t>
      </w:r>
      <w:r w:rsidRPr="00062F92">
        <w:rPr>
          <w:rFonts w:cstheme="minorHAnsi"/>
          <w:sz w:val="24"/>
        </w:rPr>
        <w:t>t</w:t>
      </w:r>
      <w:r w:rsidR="00993DB4" w:rsidRPr="00062F92">
        <w:rPr>
          <w:rFonts w:cstheme="minorHAnsi"/>
          <w:sz w:val="24"/>
        </w:rPr>
        <w:t xml:space="preserve"> is also</w:t>
      </w:r>
      <w:r w:rsidRPr="00062F92">
        <w:rPr>
          <w:rFonts w:cstheme="minorHAnsi"/>
          <w:sz w:val="24"/>
        </w:rPr>
        <w:t xml:space="preserve"> important to </w:t>
      </w:r>
      <w:r w:rsidR="00BB2F12" w:rsidRPr="00062F92">
        <w:rPr>
          <w:rFonts w:cstheme="minorHAnsi"/>
          <w:sz w:val="24"/>
        </w:rPr>
        <w:t>carry out</w:t>
      </w:r>
      <w:r w:rsidRPr="00062F92">
        <w:rPr>
          <w:rFonts w:cstheme="minorHAnsi"/>
          <w:sz w:val="24"/>
        </w:rPr>
        <w:t xml:space="preserve"> more studies and obtain more information about the</w:t>
      </w:r>
      <w:r w:rsidR="00993DB4" w:rsidRPr="00062F92">
        <w:rPr>
          <w:rFonts w:cstheme="minorHAnsi"/>
          <w:sz w:val="24"/>
        </w:rPr>
        <w:t xml:space="preserve"> properties of these reservoirs</w:t>
      </w:r>
      <w:r w:rsidRPr="00062F92">
        <w:rPr>
          <w:rFonts w:cstheme="minorHAnsi"/>
          <w:sz w:val="24"/>
        </w:rPr>
        <w:t xml:space="preserve">. </w:t>
      </w:r>
      <w:r w:rsidR="00BB2F12" w:rsidRPr="00062F92">
        <w:rPr>
          <w:rFonts w:cstheme="minorHAnsi"/>
          <w:sz w:val="24"/>
        </w:rPr>
        <w:t>A substantial number</w:t>
      </w:r>
      <w:r w:rsidRPr="00062F92">
        <w:rPr>
          <w:rFonts w:cstheme="minorHAnsi"/>
          <w:sz w:val="24"/>
        </w:rPr>
        <w:t xml:space="preserve"> of studies are currently being carried out on numerous aspects of gas shales</w:t>
      </w:r>
      <w:r w:rsidR="00DF050E" w:rsidRPr="00062F92">
        <w:rPr>
          <w:rFonts w:cstheme="minorHAnsi"/>
          <w:sz w:val="24"/>
        </w:rPr>
        <w:t>,</w:t>
      </w:r>
      <w:r w:rsidR="0056513E" w:rsidRPr="00062F92">
        <w:rPr>
          <w:rFonts w:cstheme="minorHAnsi"/>
          <w:sz w:val="24"/>
        </w:rPr>
        <w:t xml:space="preserve"> for example</w:t>
      </w:r>
      <w:r w:rsidR="00DF050E" w:rsidRPr="00062F92">
        <w:rPr>
          <w:rFonts w:cstheme="minorHAnsi"/>
          <w:sz w:val="24"/>
        </w:rPr>
        <w:t>,</w:t>
      </w:r>
      <w:r w:rsidR="0056513E" w:rsidRPr="00062F92">
        <w:rPr>
          <w:rFonts w:cstheme="minorHAnsi"/>
          <w:sz w:val="24"/>
        </w:rPr>
        <w:t xml:space="preserve"> oil-in-place estimates (Misra and Han, 2016) and relative permeability (Ojha et al., 2016). </w:t>
      </w:r>
      <w:r w:rsidRPr="00062F92">
        <w:rPr>
          <w:rFonts w:cstheme="minorHAnsi"/>
          <w:sz w:val="24"/>
        </w:rPr>
        <w:t xml:space="preserve">However, one area </w:t>
      </w:r>
      <w:r w:rsidR="00F93135" w:rsidRPr="00062F92">
        <w:rPr>
          <w:rFonts w:cstheme="minorHAnsi"/>
          <w:sz w:val="24"/>
        </w:rPr>
        <w:t>in which more research and understanding is needed</w:t>
      </w:r>
      <w:r w:rsidR="00BB2F12" w:rsidRPr="00062F92">
        <w:rPr>
          <w:rFonts w:cstheme="minorHAnsi"/>
          <w:sz w:val="24"/>
        </w:rPr>
        <w:t xml:space="preserve"> </w:t>
      </w:r>
      <w:r w:rsidRPr="00062F92">
        <w:rPr>
          <w:rFonts w:cstheme="minorHAnsi"/>
          <w:sz w:val="24"/>
        </w:rPr>
        <w:t>is the connectivity of these reservoirs</w:t>
      </w:r>
      <w:r w:rsidR="003D6DBD" w:rsidRPr="00062F92">
        <w:rPr>
          <w:rFonts w:cstheme="minorHAnsi"/>
          <w:sz w:val="24"/>
        </w:rPr>
        <w:t>.</w:t>
      </w:r>
    </w:p>
    <w:p w14:paraId="6C3E6419" w14:textId="25D84D67" w:rsidR="007A04E1" w:rsidRPr="00062F92" w:rsidRDefault="00BD3B0D" w:rsidP="008F1027">
      <w:pPr>
        <w:spacing w:line="480" w:lineRule="auto"/>
        <w:ind w:firstLine="720"/>
        <w:rPr>
          <w:rFonts w:cstheme="minorHAnsi"/>
          <w:noProof/>
          <w:sz w:val="24"/>
          <w:szCs w:val="24"/>
        </w:rPr>
      </w:pPr>
      <w:r w:rsidRPr="00062F92">
        <w:rPr>
          <w:rFonts w:cstheme="minorHAnsi"/>
          <w:sz w:val="24"/>
        </w:rPr>
        <w:lastRenderedPageBreak/>
        <w:t xml:space="preserve">Shale reservoirs can be characterized by regions of high permeability, </w:t>
      </w:r>
      <w:r w:rsidR="008E3035" w:rsidRPr="00062F92">
        <w:rPr>
          <w:rFonts w:cstheme="minorHAnsi"/>
          <w:sz w:val="24"/>
        </w:rPr>
        <w:t xml:space="preserve">the </w:t>
      </w:r>
      <w:r w:rsidRPr="00062F92">
        <w:rPr>
          <w:rFonts w:cstheme="minorHAnsi"/>
          <w:sz w:val="24"/>
        </w:rPr>
        <w:t xml:space="preserve">fractures, and regions of low permeability, </w:t>
      </w:r>
      <w:r w:rsidR="008E3035" w:rsidRPr="00062F92">
        <w:rPr>
          <w:rFonts w:cstheme="minorHAnsi"/>
          <w:sz w:val="24"/>
        </w:rPr>
        <w:t xml:space="preserve">its </w:t>
      </w:r>
      <w:r w:rsidRPr="00062F92">
        <w:rPr>
          <w:rFonts w:cstheme="minorHAnsi"/>
          <w:sz w:val="24"/>
        </w:rPr>
        <w:t xml:space="preserve">matrix. The matrix section of a shale reservoir </w:t>
      </w:r>
      <w:r w:rsidR="00BB2F12" w:rsidRPr="00062F92">
        <w:rPr>
          <w:rFonts w:cstheme="minorHAnsi"/>
          <w:sz w:val="24"/>
        </w:rPr>
        <w:t>refers to</w:t>
      </w:r>
      <w:r w:rsidRPr="00062F92">
        <w:rPr>
          <w:rFonts w:cstheme="minorHAnsi"/>
          <w:sz w:val="24"/>
        </w:rPr>
        <w:t xml:space="preserve"> the </w:t>
      </w:r>
      <w:r w:rsidR="00BB2F12" w:rsidRPr="00062F92">
        <w:rPr>
          <w:rFonts w:cstheme="minorHAnsi"/>
          <w:sz w:val="24"/>
        </w:rPr>
        <w:t>section</w:t>
      </w:r>
      <w:r w:rsidRPr="00062F92">
        <w:rPr>
          <w:rFonts w:cstheme="minorHAnsi"/>
          <w:sz w:val="24"/>
        </w:rPr>
        <w:t xml:space="preserve"> that has </w:t>
      </w:r>
      <w:r w:rsidR="00BB2F12" w:rsidRPr="00062F92">
        <w:rPr>
          <w:rFonts w:cstheme="minorHAnsi"/>
          <w:sz w:val="24"/>
        </w:rPr>
        <w:t xml:space="preserve">largely </w:t>
      </w:r>
      <w:r w:rsidRPr="00062F92">
        <w:rPr>
          <w:rFonts w:cstheme="minorHAnsi"/>
          <w:sz w:val="24"/>
        </w:rPr>
        <w:t>been unaffected by the fractures and contains the characteristic low porosity and permeability expected of shale reservoirs. In these reservoirs, fractures are the main source of permeability while majority of the gas storage is provided by the reservoir matrix (Bello and Wattenbarger, 2010).</w:t>
      </w:r>
      <w:r w:rsidR="00773145" w:rsidRPr="00062F92">
        <w:rPr>
          <w:rFonts w:cstheme="minorHAnsi"/>
          <w:sz w:val="24"/>
        </w:rPr>
        <w:t xml:space="preserve"> The permeability in the f</w:t>
      </w:r>
      <w:r w:rsidR="00773145" w:rsidRPr="00062F92">
        <w:rPr>
          <w:rFonts w:cstheme="minorHAnsi"/>
          <w:noProof/>
          <w:sz w:val="24"/>
          <w:szCs w:val="24"/>
        </w:rPr>
        <w:t>ractures can be up to eigh</w:t>
      </w:r>
      <w:r w:rsidR="00BB2F12" w:rsidRPr="00062F92">
        <w:rPr>
          <w:rFonts w:cstheme="minorHAnsi"/>
          <w:noProof/>
          <w:sz w:val="24"/>
          <w:szCs w:val="24"/>
        </w:rPr>
        <w:t>t</w:t>
      </w:r>
      <w:r w:rsidR="00773145" w:rsidRPr="00062F92">
        <w:rPr>
          <w:rFonts w:cstheme="minorHAnsi"/>
          <w:noProof/>
          <w:sz w:val="24"/>
          <w:szCs w:val="24"/>
        </w:rPr>
        <w:t xml:space="preserve"> orders of magnitude higher than that of the matrix (Gutierrez et al. 2000). </w:t>
      </w:r>
      <w:r w:rsidRPr="00062F92">
        <w:rPr>
          <w:rFonts w:cstheme="minorHAnsi"/>
          <w:sz w:val="24"/>
        </w:rPr>
        <w:t xml:space="preserve">The production mechanism in fractured shales is initially gas decompression in the fractures close to the wellbore (Davudov and Moghanloo, 2016). However, once the gas in these fractures </w:t>
      </w:r>
      <w:r w:rsidR="00DF050E" w:rsidRPr="00062F92">
        <w:rPr>
          <w:rFonts w:cstheme="minorHAnsi"/>
          <w:sz w:val="24"/>
        </w:rPr>
        <w:t>has</w:t>
      </w:r>
      <w:r w:rsidRPr="00062F92">
        <w:rPr>
          <w:rFonts w:cstheme="minorHAnsi"/>
          <w:sz w:val="24"/>
        </w:rPr>
        <w:t xml:space="preserve"> been exhausted, the fractures must then draw on the gas stored in the matrix of the reservoir. At this point, production is then controlled by flow from the matrix to the fracture, whi</w:t>
      </w:r>
      <w:r w:rsidR="00993DB4" w:rsidRPr="00062F92">
        <w:rPr>
          <w:rFonts w:cstheme="minorHAnsi"/>
          <w:sz w:val="24"/>
        </w:rPr>
        <w:t>ch in turn is controlled by</w:t>
      </w:r>
      <w:r w:rsidRPr="00062F92">
        <w:rPr>
          <w:rFonts w:cstheme="minorHAnsi"/>
          <w:sz w:val="24"/>
        </w:rPr>
        <w:t xml:space="preserve"> dispersive flux in the matrix. This switch in production mechanism may be responsible for the sharp declines in shale gas reservoir production rates</w:t>
      </w:r>
      <w:r w:rsidR="008E3035" w:rsidRPr="00062F92">
        <w:rPr>
          <w:rFonts w:cstheme="minorHAnsi"/>
          <w:sz w:val="24"/>
        </w:rPr>
        <w:t xml:space="preserve"> occurring</w:t>
      </w:r>
      <w:r w:rsidRPr="00062F92">
        <w:rPr>
          <w:rFonts w:cstheme="minorHAnsi"/>
          <w:sz w:val="24"/>
        </w:rPr>
        <w:t xml:space="preserve"> early in their production lives. Hu et al. (2015) suggest that the source of production declines in shale is the limiting factor of the rate of diffusion of gas from the matrix to the fracture network, which itself is </w:t>
      </w:r>
      <w:r w:rsidR="00BB2F12" w:rsidRPr="00062F92">
        <w:rPr>
          <w:rFonts w:cstheme="minorHAnsi"/>
          <w:sz w:val="24"/>
        </w:rPr>
        <w:t>controlled</w:t>
      </w:r>
      <w:r w:rsidRPr="00062F92">
        <w:rPr>
          <w:rFonts w:cstheme="minorHAnsi"/>
          <w:sz w:val="24"/>
        </w:rPr>
        <w:t xml:space="preserve"> by the low </w:t>
      </w:r>
      <w:r w:rsidR="00DF050E" w:rsidRPr="00062F92">
        <w:rPr>
          <w:rFonts w:cstheme="minorHAnsi"/>
          <w:sz w:val="24"/>
        </w:rPr>
        <w:t>con</w:t>
      </w:r>
      <w:r w:rsidRPr="00062F92">
        <w:rPr>
          <w:rFonts w:cstheme="minorHAnsi"/>
          <w:sz w:val="24"/>
        </w:rPr>
        <w:t xml:space="preserve">nectivity of shale reservoirs. </w:t>
      </w:r>
      <w:r w:rsidR="00EA3FBF" w:rsidRPr="00062F92">
        <w:rPr>
          <w:rFonts w:cstheme="minorHAnsi"/>
          <w:sz w:val="24"/>
        </w:rPr>
        <w:t>C</w:t>
      </w:r>
      <w:r w:rsidRPr="00062F92">
        <w:rPr>
          <w:rFonts w:cstheme="minorHAnsi"/>
          <w:sz w:val="24"/>
        </w:rPr>
        <w:t xml:space="preserve">onnectivity has a direct impact on the dispersive flux in the matrix of shale reservoirs and therefore has </w:t>
      </w:r>
      <w:r w:rsidR="00BB2F12" w:rsidRPr="00062F92">
        <w:rPr>
          <w:rFonts w:cstheme="minorHAnsi"/>
          <w:sz w:val="24"/>
        </w:rPr>
        <w:t>a profound effect</w:t>
      </w:r>
      <w:r w:rsidRPr="00062F92">
        <w:rPr>
          <w:rFonts w:cstheme="minorHAnsi"/>
          <w:sz w:val="24"/>
        </w:rPr>
        <w:t xml:space="preserve"> on the long-term productivity of gas wells (Davudov and Moghanloo, 2016).</w:t>
      </w:r>
      <w:r w:rsidR="00BB2F12" w:rsidRPr="00062F92">
        <w:rPr>
          <w:rFonts w:cstheme="minorHAnsi"/>
          <w:sz w:val="24"/>
        </w:rPr>
        <w:t xml:space="preserve"> </w:t>
      </w:r>
      <w:r w:rsidR="00BB2F12" w:rsidRPr="00062F92">
        <w:rPr>
          <w:rFonts w:cstheme="minorHAnsi"/>
          <w:noProof/>
          <w:sz w:val="24"/>
          <w:szCs w:val="24"/>
        </w:rPr>
        <w:t xml:space="preserve">Amann-Hildenbrand et al. (2011) make a similar suggestion, stating that matrix flow directly impacts the long-term productivity of fractured gas shale reservoirs due to its transport properties, such as pore </w:t>
      </w:r>
      <w:r w:rsidR="00BB2F12" w:rsidRPr="00062F92">
        <w:rPr>
          <w:rFonts w:cstheme="minorHAnsi"/>
          <w:noProof/>
          <w:sz w:val="24"/>
          <w:szCs w:val="24"/>
        </w:rPr>
        <w:lastRenderedPageBreak/>
        <w:t>connectivity, limiting the flow of gas towards fractures.</w:t>
      </w:r>
      <w:r w:rsidRPr="00062F92">
        <w:rPr>
          <w:rFonts w:cstheme="minorHAnsi"/>
          <w:sz w:val="24"/>
        </w:rPr>
        <w:t xml:space="preserve"> </w:t>
      </w:r>
      <w:r w:rsidR="00BB2F12" w:rsidRPr="00062F92">
        <w:rPr>
          <w:rFonts w:cstheme="minorHAnsi"/>
          <w:sz w:val="24"/>
        </w:rPr>
        <w:t>Knowledge</w:t>
      </w:r>
      <w:r w:rsidRPr="00062F92">
        <w:rPr>
          <w:rFonts w:cstheme="minorHAnsi"/>
          <w:sz w:val="24"/>
        </w:rPr>
        <w:t xml:space="preserve"> of the connectivity in the matrix of shale reservoirs is </w:t>
      </w:r>
      <w:r w:rsidR="00BB2F12" w:rsidRPr="00062F92">
        <w:rPr>
          <w:rFonts w:cstheme="minorHAnsi"/>
          <w:sz w:val="24"/>
        </w:rPr>
        <w:t xml:space="preserve">therefore </w:t>
      </w:r>
      <w:r w:rsidRPr="00062F92">
        <w:rPr>
          <w:rFonts w:cstheme="minorHAnsi"/>
          <w:sz w:val="24"/>
        </w:rPr>
        <w:t>very important</w:t>
      </w:r>
      <w:r w:rsidR="008E3035" w:rsidRPr="00062F92">
        <w:rPr>
          <w:rFonts w:cstheme="minorHAnsi"/>
          <w:sz w:val="24"/>
        </w:rPr>
        <w:t xml:space="preserve"> with respect to production performance</w:t>
      </w:r>
      <w:r w:rsidRPr="00062F92">
        <w:rPr>
          <w:rFonts w:cstheme="minorHAnsi"/>
          <w:sz w:val="24"/>
        </w:rPr>
        <w:t xml:space="preserve">. This importance fuels the need for this study on </w:t>
      </w:r>
      <w:r w:rsidR="00993DB4" w:rsidRPr="00062F92">
        <w:rPr>
          <w:rFonts w:cstheme="minorHAnsi"/>
          <w:sz w:val="24"/>
        </w:rPr>
        <w:t xml:space="preserve">the production </w:t>
      </w:r>
      <w:r w:rsidR="008E3035" w:rsidRPr="00062F92">
        <w:rPr>
          <w:rFonts w:cstheme="minorHAnsi"/>
          <w:sz w:val="24"/>
        </w:rPr>
        <w:t xml:space="preserve">performance </w:t>
      </w:r>
      <w:r w:rsidR="00993DB4" w:rsidRPr="00062F92">
        <w:rPr>
          <w:rFonts w:cstheme="minorHAnsi"/>
          <w:sz w:val="24"/>
        </w:rPr>
        <w:t>of shales and its possible relationship with connectivity.</w:t>
      </w:r>
    </w:p>
    <w:p w14:paraId="3092FF21" w14:textId="77777777" w:rsidR="007A04E1" w:rsidRPr="00062F92" w:rsidRDefault="007A04E1" w:rsidP="007A04E1">
      <w:pPr>
        <w:pStyle w:val="Heading2"/>
        <w:spacing w:line="480" w:lineRule="auto"/>
        <w:rPr>
          <w:rFonts w:asciiTheme="minorHAnsi" w:hAnsiTheme="minorHAnsi" w:cstheme="minorHAnsi"/>
          <w:b/>
          <w:sz w:val="28"/>
          <w:szCs w:val="24"/>
        </w:rPr>
      </w:pPr>
      <w:r w:rsidRPr="00062F92">
        <w:rPr>
          <w:rFonts w:asciiTheme="minorHAnsi" w:hAnsiTheme="minorHAnsi" w:cstheme="minorHAnsi"/>
          <w:b/>
          <w:color w:val="auto"/>
          <w:sz w:val="24"/>
          <w:szCs w:val="24"/>
        </w:rPr>
        <w:t>1.2 Research Objectives</w:t>
      </w:r>
    </w:p>
    <w:p w14:paraId="62452F3E" w14:textId="7FFB2B47" w:rsidR="00621783" w:rsidRPr="00062F92" w:rsidRDefault="00621783" w:rsidP="00BD3B0D">
      <w:pPr>
        <w:tabs>
          <w:tab w:val="left" w:pos="720"/>
        </w:tabs>
        <w:spacing w:line="480" w:lineRule="auto"/>
        <w:rPr>
          <w:rFonts w:cstheme="minorHAnsi"/>
          <w:sz w:val="24"/>
        </w:rPr>
      </w:pPr>
      <w:r w:rsidRPr="00062F92">
        <w:rPr>
          <w:rFonts w:cstheme="minorHAnsi"/>
          <w:sz w:val="24"/>
        </w:rPr>
        <w:tab/>
        <w:t>This study aims at introducing a new terminology, called sustainability, for evaluating production performance in shale reservoirs</w:t>
      </w:r>
      <w:r w:rsidR="005135F1" w:rsidRPr="00062F92">
        <w:rPr>
          <w:rFonts w:cstheme="minorHAnsi"/>
          <w:sz w:val="24"/>
        </w:rPr>
        <w:t xml:space="preserve">. It uses this term as a means of evaluating the production rate declines in shale reservoirs and aims </w:t>
      </w:r>
      <w:r w:rsidR="008E3035" w:rsidRPr="00062F92">
        <w:rPr>
          <w:rFonts w:cstheme="minorHAnsi"/>
          <w:sz w:val="24"/>
        </w:rPr>
        <w:t>at</w:t>
      </w:r>
      <w:r w:rsidR="005135F1" w:rsidRPr="00062F92">
        <w:rPr>
          <w:rFonts w:cstheme="minorHAnsi"/>
          <w:sz w:val="24"/>
        </w:rPr>
        <w:t xml:space="preserve"> investigat</w:t>
      </w:r>
      <w:r w:rsidR="008E3035" w:rsidRPr="00062F92">
        <w:rPr>
          <w:rFonts w:cstheme="minorHAnsi"/>
          <w:sz w:val="24"/>
        </w:rPr>
        <w:t>ing</w:t>
      </w:r>
      <w:r w:rsidR="005135F1" w:rsidRPr="00062F92">
        <w:rPr>
          <w:rFonts w:cstheme="minorHAnsi"/>
          <w:sz w:val="24"/>
        </w:rPr>
        <w:t xml:space="preserve"> the relationship between these declines and the petrophysical aspect of shale reservoirs through the estimation of pore connectivity. In doing this, this study aims to give an insight on what levels of declines in the production rate could be expected based on knowledge of the connectivity</w:t>
      </w:r>
      <w:r w:rsidR="008E3035" w:rsidRPr="00062F92">
        <w:rPr>
          <w:rFonts w:cstheme="minorHAnsi"/>
          <w:sz w:val="24"/>
        </w:rPr>
        <w:t xml:space="preserve"> of a reservoir</w:t>
      </w:r>
      <w:r w:rsidR="005135F1" w:rsidRPr="00062F92">
        <w:rPr>
          <w:rFonts w:cstheme="minorHAnsi"/>
          <w:sz w:val="24"/>
        </w:rPr>
        <w:t xml:space="preserve">. </w:t>
      </w:r>
    </w:p>
    <w:p w14:paraId="7F0B1157" w14:textId="062FA754" w:rsidR="001D5B92" w:rsidRPr="00062F92" w:rsidRDefault="005135F1" w:rsidP="007A04E1">
      <w:pPr>
        <w:tabs>
          <w:tab w:val="left" w:pos="720"/>
        </w:tabs>
        <w:spacing w:line="480" w:lineRule="auto"/>
        <w:rPr>
          <w:rFonts w:cstheme="minorHAnsi"/>
          <w:sz w:val="24"/>
        </w:rPr>
      </w:pPr>
      <w:r w:rsidRPr="00062F92">
        <w:rPr>
          <w:rFonts w:cstheme="minorHAnsi"/>
          <w:sz w:val="24"/>
        </w:rPr>
        <w:tab/>
      </w:r>
      <w:r w:rsidR="00BD3B0D" w:rsidRPr="00062F92">
        <w:rPr>
          <w:rFonts w:cstheme="minorHAnsi"/>
          <w:sz w:val="24"/>
        </w:rPr>
        <w:t xml:space="preserve">This study </w:t>
      </w:r>
      <w:r w:rsidRPr="00062F92">
        <w:rPr>
          <w:rFonts w:cstheme="minorHAnsi"/>
          <w:sz w:val="24"/>
        </w:rPr>
        <w:t xml:space="preserve">also </w:t>
      </w:r>
      <w:r w:rsidR="00BD3B0D" w:rsidRPr="00062F92">
        <w:rPr>
          <w:rFonts w:cstheme="minorHAnsi"/>
          <w:sz w:val="24"/>
        </w:rPr>
        <w:t xml:space="preserve">aims at </w:t>
      </w:r>
      <w:r w:rsidR="00AF3336" w:rsidRPr="00062F92">
        <w:rPr>
          <w:rFonts w:cstheme="minorHAnsi"/>
          <w:sz w:val="24"/>
        </w:rPr>
        <w:t>enhancing our knowledge of shale reservoirs</w:t>
      </w:r>
      <w:r w:rsidR="00BD3B0D" w:rsidRPr="00062F92">
        <w:rPr>
          <w:rFonts w:cstheme="minorHAnsi"/>
          <w:sz w:val="24"/>
        </w:rPr>
        <w:t xml:space="preserve"> </w:t>
      </w:r>
      <w:r w:rsidRPr="00062F92">
        <w:rPr>
          <w:rFonts w:cstheme="minorHAnsi"/>
          <w:sz w:val="24"/>
        </w:rPr>
        <w:t>through its</w:t>
      </w:r>
      <w:r w:rsidR="00BD3B0D" w:rsidRPr="00062F92">
        <w:rPr>
          <w:rFonts w:cstheme="minorHAnsi"/>
          <w:sz w:val="24"/>
        </w:rPr>
        <w:t xml:space="preserve"> </w:t>
      </w:r>
      <w:r w:rsidRPr="00062F92">
        <w:rPr>
          <w:rFonts w:cstheme="minorHAnsi"/>
          <w:sz w:val="24"/>
        </w:rPr>
        <w:t>evaluation of</w:t>
      </w:r>
      <w:r w:rsidR="00BD3B0D" w:rsidRPr="00062F92">
        <w:rPr>
          <w:rFonts w:cstheme="minorHAnsi"/>
          <w:sz w:val="24"/>
        </w:rPr>
        <w:t xml:space="preserve"> the </w:t>
      </w:r>
      <w:r w:rsidRPr="00062F92">
        <w:rPr>
          <w:rFonts w:cstheme="minorHAnsi"/>
          <w:sz w:val="24"/>
        </w:rPr>
        <w:t xml:space="preserve">reservoir-scale </w:t>
      </w:r>
      <w:r w:rsidR="00BD3B0D" w:rsidRPr="00062F92">
        <w:rPr>
          <w:rFonts w:cstheme="minorHAnsi"/>
          <w:sz w:val="24"/>
        </w:rPr>
        <w:t xml:space="preserve">connectivity of some </w:t>
      </w:r>
      <w:r w:rsidR="00AF3336" w:rsidRPr="00062F92">
        <w:rPr>
          <w:rFonts w:cstheme="minorHAnsi"/>
          <w:sz w:val="24"/>
        </w:rPr>
        <w:t xml:space="preserve">of the </w:t>
      </w:r>
      <w:r w:rsidR="00BD3B0D" w:rsidRPr="00062F92">
        <w:rPr>
          <w:rFonts w:cstheme="minorHAnsi"/>
          <w:sz w:val="24"/>
        </w:rPr>
        <w:t xml:space="preserve">highest producing shale reservoirs in the United States. It </w:t>
      </w:r>
      <w:r w:rsidR="00806FD6" w:rsidRPr="00062F92">
        <w:rPr>
          <w:rFonts w:cstheme="minorHAnsi"/>
          <w:sz w:val="24"/>
        </w:rPr>
        <w:t>aims to not only quantify</w:t>
      </w:r>
      <w:r w:rsidR="00BD3B0D" w:rsidRPr="00062F92">
        <w:rPr>
          <w:rFonts w:cstheme="minorHAnsi"/>
          <w:sz w:val="24"/>
        </w:rPr>
        <w:t xml:space="preserve"> estimations of the connectivity in these reservoirs </w:t>
      </w:r>
      <w:r w:rsidR="00806FD6" w:rsidRPr="00062F92">
        <w:rPr>
          <w:rFonts w:cstheme="minorHAnsi"/>
          <w:sz w:val="24"/>
        </w:rPr>
        <w:t xml:space="preserve">but also </w:t>
      </w:r>
      <w:r w:rsidR="00354DC9" w:rsidRPr="00062F92">
        <w:rPr>
          <w:rFonts w:cstheme="minorHAnsi"/>
          <w:sz w:val="24"/>
        </w:rPr>
        <w:t xml:space="preserve">to </w:t>
      </w:r>
      <w:r w:rsidR="00806FD6" w:rsidRPr="00062F92">
        <w:rPr>
          <w:rFonts w:cstheme="minorHAnsi"/>
          <w:sz w:val="24"/>
        </w:rPr>
        <w:t xml:space="preserve">use these estimations </w:t>
      </w:r>
      <w:r w:rsidR="00AF3336" w:rsidRPr="00062F92">
        <w:rPr>
          <w:rFonts w:cstheme="minorHAnsi"/>
          <w:sz w:val="24"/>
        </w:rPr>
        <w:t xml:space="preserve">to </w:t>
      </w:r>
      <w:r w:rsidR="00806FD6" w:rsidRPr="00062F92">
        <w:rPr>
          <w:rFonts w:cstheme="minorHAnsi"/>
          <w:sz w:val="24"/>
        </w:rPr>
        <w:t>analyze</w:t>
      </w:r>
      <w:r w:rsidR="00BD3B0D" w:rsidRPr="00062F92">
        <w:rPr>
          <w:rFonts w:cstheme="minorHAnsi"/>
          <w:sz w:val="24"/>
        </w:rPr>
        <w:t xml:space="preserve"> spatial </w:t>
      </w:r>
      <w:r w:rsidR="00EA3FBF" w:rsidRPr="00062F92">
        <w:rPr>
          <w:rFonts w:cstheme="minorHAnsi"/>
          <w:sz w:val="24"/>
        </w:rPr>
        <w:t>reservoir-scale</w:t>
      </w:r>
      <w:r w:rsidR="00BD3B0D" w:rsidRPr="00062F92">
        <w:rPr>
          <w:rFonts w:cstheme="minorHAnsi"/>
          <w:sz w:val="24"/>
        </w:rPr>
        <w:t xml:space="preserve"> connectivity trends in certain regions </w:t>
      </w:r>
      <w:r w:rsidR="00AF3336" w:rsidRPr="00062F92">
        <w:rPr>
          <w:rFonts w:cstheme="minorHAnsi"/>
          <w:sz w:val="24"/>
        </w:rPr>
        <w:t xml:space="preserve">through the creation </w:t>
      </w:r>
      <w:r w:rsidR="00BD3B0D" w:rsidRPr="00062F92">
        <w:rPr>
          <w:rFonts w:cstheme="minorHAnsi"/>
          <w:sz w:val="24"/>
        </w:rPr>
        <w:t xml:space="preserve">of </w:t>
      </w:r>
      <w:r w:rsidRPr="00062F92">
        <w:rPr>
          <w:rFonts w:cstheme="minorHAnsi"/>
          <w:sz w:val="24"/>
        </w:rPr>
        <w:t>connectivity areal maps</w:t>
      </w:r>
      <w:r w:rsidR="00017648" w:rsidRPr="00062F92">
        <w:rPr>
          <w:rFonts w:cstheme="minorHAnsi"/>
          <w:sz w:val="24"/>
        </w:rPr>
        <w:t xml:space="preserve"> as well compare them with areal trends observed in sustainability areal maps.</w:t>
      </w:r>
    </w:p>
    <w:p w14:paraId="66A53143" w14:textId="77777777" w:rsidR="007A04E1" w:rsidRPr="00062F92" w:rsidRDefault="007A04E1" w:rsidP="007A04E1">
      <w:pPr>
        <w:pStyle w:val="Heading2"/>
        <w:spacing w:line="480" w:lineRule="auto"/>
        <w:rPr>
          <w:rFonts w:asciiTheme="minorHAnsi" w:hAnsiTheme="minorHAnsi" w:cstheme="minorHAnsi"/>
          <w:b/>
          <w:sz w:val="28"/>
          <w:szCs w:val="24"/>
        </w:rPr>
      </w:pPr>
      <w:r w:rsidRPr="00062F92">
        <w:rPr>
          <w:rFonts w:asciiTheme="minorHAnsi" w:hAnsiTheme="minorHAnsi" w:cstheme="minorHAnsi"/>
          <w:b/>
          <w:color w:val="auto"/>
          <w:sz w:val="24"/>
          <w:szCs w:val="24"/>
        </w:rPr>
        <w:lastRenderedPageBreak/>
        <w:t>1.3 Thesis Organization</w:t>
      </w:r>
    </w:p>
    <w:p w14:paraId="6A5FBE84" w14:textId="7B2D3552" w:rsidR="007A04E1" w:rsidRPr="00062F92" w:rsidRDefault="00CB661F" w:rsidP="007A04E1">
      <w:pPr>
        <w:tabs>
          <w:tab w:val="left" w:pos="720"/>
        </w:tabs>
        <w:spacing w:line="480" w:lineRule="auto"/>
        <w:rPr>
          <w:rFonts w:cstheme="minorHAnsi"/>
          <w:sz w:val="24"/>
          <w:szCs w:val="24"/>
        </w:rPr>
      </w:pPr>
      <w:r w:rsidRPr="00062F92">
        <w:rPr>
          <w:rFonts w:cstheme="minorHAnsi"/>
          <w:sz w:val="24"/>
          <w:szCs w:val="24"/>
        </w:rPr>
        <w:tab/>
        <w:t>Chapter 2 provides a detailed literature review for the study. It gives an overview on studies that have pre</w:t>
      </w:r>
      <w:r w:rsidR="00AF3336" w:rsidRPr="00062F92">
        <w:rPr>
          <w:rFonts w:cstheme="minorHAnsi"/>
          <w:sz w:val="24"/>
          <w:szCs w:val="24"/>
        </w:rPr>
        <w:t>viously been carried out relating</w:t>
      </w:r>
      <w:r w:rsidRPr="00062F92">
        <w:rPr>
          <w:rFonts w:cstheme="minorHAnsi"/>
          <w:sz w:val="24"/>
          <w:szCs w:val="24"/>
        </w:rPr>
        <w:t xml:space="preserve"> to the pore connectivity and petrophysical properties of the reservoirs in this study. It </w:t>
      </w:r>
      <w:r w:rsidR="00557F67" w:rsidRPr="00062F92">
        <w:rPr>
          <w:rFonts w:cstheme="minorHAnsi"/>
          <w:sz w:val="24"/>
          <w:szCs w:val="24"/>
        </w:rPr>
        <w:t xml:space="preserve">also </w:t>
      </w:r>
      <w:r w:rsidRPr="00062F92">
        <w:rPr>
          <w:rFonts w:cstheme="minorHAnsi"/>
          <w:sz w:val="24"/>
          <w:szCs w:val="24"/>
        </w:rPr>
        <w:t>looks at the different approaches that have been utilized in obtaining pore connectivity and the varying results and conclusions that these approaches led to.</w:t>
      </w:r>
    </w:p>
    <w:p w14:paraId="761CAC5C" w14:textId="77777777" w:rsidR="007A04E1" w:rsidRPr="00062F92" w:rsidRDefault="007A04E1" w:rsidP="007A04E1">
      <w:pPr>
        <w:tabs>
          <w:tab w:val="left" w:pos="720"/>
        </w:tabs>
        <w:spacing w:line="480" w:lineRule="auto"/>
        <w:rPr>
          <w:rFonts w:cstheme="minorHAnsi"/>
          <w:sz w:val="24"/>
          <w:szCs w:val="24"/>
        </w:rPr>
      </w:pPr>
      <w:r w:rsidRPr="00062F92">
        <w:rPr>
          <w:rFonts w:cstheme="minorHAnsi"/>
          <w:sz w:val="24"/>
          <w:szCs w:val="24"/>
        </w:rPr>
        <w:tab/>
        <w:t xml:space="preserve">Chapter 3 </w:t>
      </w:r>
      <w:r w:rsidR="00CB661F" w:rsidRPr="00062F92">
        <w:rPr>
          <w:rFonts w:cstheme="minorHAnsi"/>
          <w:sz w:val="24"/>
          <w:szCs w:val="24"/>
        </w:rPr>
        <w:t>gives an overview of the shale reservoirs involved in this study. It provides background information on these reservoirs and</w:t>
      </w:r>
      <w:r w:rsidR="00BC1D55" w:rsidRPr="00062F92">
        <w:rPr>
          <w:rFonts w:cstheme="minorHAnsi"/>
          <w:sz w:val="24"/>
          <w:szCs w:val="24"/>
        </w:rPr>
        <w:t xml:space="preserve"> gives a</w:t>
      </w:r>
      <w:r w:rsidR="00CB661F" w:rsidRPr="00062F92">
        <w:rPr>
          <w:rFonts w:cstheme="minorHAnsi"/>
          <w:sz w:val="24"/>
          <w:szCs w:val="24"/>
        </w:rPr>
        <w:t xml:space="preserve"> </w:t>
      </w:r>
      <w:r w:rsidR="00BC1D55" w:rsidRPr="00062F92">
        <w:rPr>
          <w:rFonts w:cstheme="minorHAnsi"/>
          <w:sz w:val="24"/>
          <w:szCs w:val="24"/>
        </w:rPr>
        <w:t>summary of some of their important properties.</w:t>
      </w:r>
    </w:p>
    <w:p w14:paraId="450D4087" w14:textId="4FFE053F" w:rsidR="007A04E1" w:rsidRPr="00062F92" w:rsidRDefault="00BC1D55" w:rsidP="007A04E1">
      <w:pPr>
        <w:tabs>
          <w:tab w:val="left" w:pos="720"/>
        </w:tabs>
        <w:spacing w:line="480" w:lineRule="auto"/>
        <w:rPr>
          <w:rFonts w:cstheme="minorHAnsi"/>
          <w:sz w:val="24"/>
          <w:szCs w:val="24"/>
        </w:rPr>
      </w:pPr>
      <w:r w:rsidRPr="00062F92">
        <w:rPr>
          <w:rFonts w:cstheme="minorHAnsi"/>
          <w:sz w:val="24"/>
          <w:szCs w:val="24"/>
        </w:rPr>
        <w:tab/>
        <w:t>Chapter 4 gives in-depth definitions of the two important terms in this study</w:t>
      </w:r>
      <w:r w:rsidR="0049629B" w:rsidRPr="00062F92">
        <w:rPr>
          <w:rFonts w:cstheme="minorHAnsi"/>
          <w:sz w:val="24"/>
          <w:szCs w:val="24"/>
        </w:rPr>
        <w:t xml:space="preserve">. These terms are sustainability, </w:t>
      </w:r>
      <w:r w:rsidR="00017648" w:rsidRPr="00062F92">
        <w:rPr>
          <w:rFonts w:cstheme="minorHAnsi"/>
          <w:sz w:val="24"/>
          <w:szCs w:val="24"/>
        </w:rPr>
        <w:t>the</w:t>
      </w:r>
      <w:r w:rsidR="0049629B" w:rsidRPr="00062F92">
        <w:rPr>
          <w:rFonts w:cstheme="minorHAnsi"/>
          <w:sz w:val="24"/>
          <w:szCs w:val="24"/>
        </w:rPr>
        <w:t xml:space="preserve"> newly introduced term</w:t>
      </w:r>
      <w:r w:rsidR="00017648" w:rsidRPr="00062F92">
        <w:rPr>
          <w:rFonts w:cstheme="minorHAnsi"/>
          <w:sz w:val="24"/>
          <w:szCs w:val="24"/>
        </w:rPr>
        <w:t>inology</w:t>
      </w:r>
      <w:r w:rsidR="0049629B" w:rsidRPr="00062F92">
        <w:rPr>
          <w:rFonts w:cstheme="minorHAnsi"/>
          <w:sz w:val="24"/>
          <w:szCs w:val="24"/>
        </w:rPr>
        <w:t xml:space="preserve"> in this study, and connectivity, a more widely known term.</w:t>
      </w:r>
      <w:r w:rsidRPr="00062F92">
        <w:rPr>
          <w:rFonts w:cstheme="minorHAnsi"/>
          <w:sz w:val="24"/>
          <w:szCs w:val="24"/>
        </w:rPr>
        <w:t xml:space="preserve"> </w:t>
      </w:r>
      <w:r w:rsidR="0049629B" w:rsidRPr="00062F92">
        <w:rPr>
          <w:rFonts w:cstheme="minorHAnsi"/>
          <w:sz w:val="24"/>
          <w:szCs w:val="24"/>
        </w:rPr>
        <w:t xml:space="preserve">It explains their relevance and importance </w:t>
      </w:r>
      <w:r w:rsidR="00D13F98" w:rsidRPr="00062F92">
        <w:rPr>
          <w:rFonts w:cstheme="minorHAnsi"/>
          <w:sz w:val="24"/>
          <w:szCs w:val="24"/>
        </w:rPr>
        <w:t>to shale reservoirs and explores how they may be related.</w:t>
      </w:r>
    </w:p>
    <w:p w14:paraId="287165AB" w14:textId="1B926F3F" w:rsidR="007A04E1" w:rsidRPr="00062F92" w:rsidRDefault="00D13F98" w:rsidP="007A04E1">
      <w:pPr>
        <w:tabs>
          <w:tab w:val="left" w:pos="720"/>
        </w:tabs>
        <w:spacing w:line="480" w:lineRule="auto"/>
        <w:rPr>
          <w:rFonts w:cstheme="minorHAnsi"/>
          <w:sz w:val="24"/>
          <w:szCs w:val="24"/>
        </w:rPr>
      </w:pPr>
      <w:r w:rsidRPr="00062F92">
        <w:rPr>
          <w:rFonts w:cstheme="minorHAnsi"/>
          <w:sz w:val="24"/>
          <w:szCs w:val="24"/>
        </w:rPr>
        <w:tab/>
        <w:t xml:space="preserve">Chapter 5 </w:t>
      </w:r>
      <w:r w:rsidR="004B412F" w:rsidRPr="00062F92">
        <w:rPr>
          <w:rFonts w:cstheme="minorHAnsi"/>
          <w:sz w:val="24"/>
          <w:szCs w:val="24"/>
        </w:rPr>
        <w:t>features a description of</w:t>
      </w:r>
      <w:r w:rsidRPr="00062F92">
        <w:rPr>
          <w:rFonts w:cstheme="minorHAnsi"/>
          <w:sz w:val="24"/>
          <w:szCs w:val="24"/>
        </w:rPr>
        <w:t xml:space="preserve"> the methodology used to carry out the analysis performed in this study. </w:t>
      </w:r>
      <w:r w:rsidR="00903FD5" w:rsidRPr="00062F92">
        <w:rPr>
          <w:rFonts w:cstheme="minorHAnsi"/>
          <w:sz w:val="24"/>
          <w:szCs w:val="24"/>
        </w:rPr>
        <w:t xml:space="preserve">It explains how the connectivity and sustainability are evaluated </w:t>
      </w:r>
      <w:r w:rsidR="00AF3336" w:rsidRPr="00062F92">
        <w:rPr>
          <w:rFonts w:cstheme="minorHAnsi"/>
          <w:sz w:val="24"/>
          <w:szCs w:val="24"/>
        </w:rPr>
        <w:t>and</w:t>
      </w:r>
      <w:r w:rsidR="00903FD5" w:rsidRPr="00062F92">
        <w:rPr>
          <w:rFonts w:cstheme="minorHAnsi"/>
          <w:sz w:val="24"/>
          <w:szCs w:val="24"/>
        </w:rPr>
        <w:t xml:space="preserve"> details the steps taken in going about this. The</w:t>
      </w:r>
      <w:r w:rsidR="00E40B66" w:rsidRPr="00062F92">
        <w:rPr>
          <w:rFonts w:cstheme="minorHAnsi"/>
          <w:sz w:val="24"/>
          <w:szCs w:val="24"/>
        </w:rPr>
        <w:t xml:space="preserve"> study involves the use of a simulation model in evaluating the </w:t>
      </w:r>
      <w:r w:rsidR="00EA3FBF" w:rsidRPr="00062F92">
        <w:rPr>
          <w:rFonts w:cstheme="minorHAnsi"/>
          <w:sz w:val="24"/>
          <w:szCs w:val="24"/>
        </w:rPr>
        <w:t xml:space="preserve">reservoir-scale </w:t>
      </w:r>
      <w:r w:rsidR="00E40B66" w:rsidRPr="00062F92">
        <w:rPr>
          <w:rFonts w:cstheme="minorHAnsi"/>
          <w:sz w:val="24"/>
          <w:szCs w:val="24"/>
        </w:rPr>
        <w:t xml:space="preserve">connectivity of </w:t>
      </w:r>
      <w:r w:rsidR="00982FE0" w:rsidRPr="00062F92">
        <w:rPr>
          <w:rFonts w:cstheme="minorHAnsi"/>
          <w:sz w:val="24"/>
          <w:szCs w:val="24"/>
        </w:rPr>
        <w:t>shale reservoirs</w:t>
      </w:r>
      <w:r w:rsidR="00903FD5" w:rsidRPr="00062F92">
        <w:rPr>
          <w:rFonts w:cstheme="minorHAnsi"/>
          <w:sz w:val="24"/>
          <w:szCs w:val="24"/>
        </w:rPr>
        <w:t>. A detailed description of this constructed simulation model and its properties is provided in this section along with an explanation of how it is used to evaluate connectivity. This section also describes the plots used in making evaluations of the connectivity and sustainability</w:t>
      </w:r>
      <w:r w:rsidR="00AF3336" w:rsidRPr="00062F92">
        <w:rPr>
          <w:rFonts w:cstheme="minorHAnsi"/>
          <w:sz w:val="24"/>
          <w:szCs w:val="24"/>
        </w:rPr>
        <w:t xml:space="preserve"> of the reservoirs</w:t>
      </w:r>
      <w:r w:rsidR="00903FD5" w:rsidRPr="00062F92">
        <w:rPr>
          <w:rFonts w:cstheme="minorHAnsi"/>
          <w:sz w:val="24"/>
          <w:szCs w:val="24"/>
        </w:rPr>
        <w:t>.</w:t>
      </w:r>
    </w:p>
    <w:p w14:paraId="215616CE" w14:textId="19963A57" w:rsidR="007A04E1" w:rsidRPr="00062F92" w:rsidRDefault="00D13F98" w:rsidP="007A04E1">
      <w:pPr>
        <w:tabs>
          <w:tab w:val="left" w:pos="720"/>
        </w:tabs>
        <w:spacing w:line="480" w:lineRule="auto"/>
        <w:rPr>
          <w:rFonts w:cstheme="minorHAnsi"/>
          <w:sz w:val="24"/>
          <w:szCs w:val="24"/>
        </w:rPr>
      </w:pPr>
      <w:r w:rsidRPr="00062F92">
        <w:rPr>
          <w:rFonts w:cstheme="minorHAnsi"/>
          <w:sz w:val="24"/>
          <w:szCs w:val="24"/>
        </w:rPr>
        <w:lastRenderedPageBreak/>
        <w:tab/>
      </w:r>
      <w:r w:rsidR="00903FD5" w:rsidRPr="00062F92">
        <w:rPr>
          <w:rFonts w:cstheme="minorHAnsi"/>
          <w:sz w:val="24"/>
          <w:szCs w:val="24"/>
        </w:rPr>
        <w:t xml:space="preserve">In Chapter 6, </w:t>
      </w:r>
      <w:r w:rsidR="004B412F" w:rsidRPr="00062F92">
        <w:rPr>
          <w:rFonts w:cstheme="minorHAnsi"/>
          <w:sz w:val="24"/>
          <w:szCs w:val="24"/>
        </w:rPr>
        <w:t xml:space="preserve">the results of the analysis performed in the study </w:t>
      </w:r>
      <w:r w:rsidR="00FD032E" w:rsidRPr="00062F92">
        <w:rPr>
          <w:rFonts w:cstheme="minorHAnsi"/>
          <w:sz w:val="24"/>
          <w:szCs w:val="24"/>
        </w:rPr>
        <w:t>are</w:t>
      </w:r>
      <w:r w:rsidR="004B412F" w:rsidRPr="00062F92">
        <w:rPr>
          <w:rFonts w:cstheme="minorHAnsi"/>
          <w:sz w:val="24"/>
          <w:szCs w:val="24"/>
        </w:rPr>
        <w:t xml:space="preserve"> </w:t>
      </w:r>
      <w:r w:rsidR="00FD032E" w:rsidRPr="00062F92">
        <w:rPr>
          <w:rFonts w:cstheme="minorHAnsi"/>
          <w:sz w:val="24"/>
          <w:szCs w:val="24"/>
        </w:rPr>
        <w:t>shown. The</w:t>
      </w:r>
      <w:r w:rsidR="005B6E42" w:rsidRPr="00062F92">
        <w:rPr>
          <w:rFonts w:cstheme="minorHAnsi"/>
          <w:sz w:val="24"/>
          <w:szCs w:val="24"/>
        </w:rPr>
        <w:t xml:space="preserve"> </w:t>
      </w:r>
      <w:r w:rsidR="00AF3336" w:rsidRPr="00062F92">
        <w:rPr>
          <w:rFonts w:cstheme="minorHAnsi"/>
          <w:sz w:val="24"/>
          <w:szCs w:val="24"/>
        </w:rPr>
        <w:t>evident trends</w:t>
      </w:r>
      <w:r w:rsidR="005B6E42" w:rsidRPr="00062F92">
        <w:rPr>
          <w:rFonts w:cstheme="minorHAnsi"/>
          <w:sz w:val="24"/>
          <w:szCs w:val="24"/>
        </w:rPr>
        <w:t xml:space="preserve"> are </w:t>
      </w:r>
      <w:r w:rsidR="004B412F" w:rsidRPr="00062F92">
        <w:rPr>
          <w:rFonts w:cstheme="minorHAnsi"/>
          <w:sz w:val="24"/>
          <w:szCs w:val="24"/>
        </w:rPr>
        <w:t>discussed</w:t>
      </w:r>
      <w:r w:rsidR="00FD032E" w:rsidRPr="00062F92">
        <w:rPr>
          <w:rFonts w:cstheme="minorHAnsi"/>
          <w:sz w:val="24"/>
          <w:szCs w:val="24"/>
        </w:rPr>
        <w:t xml:space="preserve"> and analyzed</w:t>
      </w:r>
      <w:r w:rsidR="004B412F" w:rsidRPr="00062F92">
        <w:rPr>
          <w:rFonts w:cstheme="minorHAnsi"/>
          <w:sz w:val="24"/>
          <w:szCs w:val="24"/>
        </w:rPr>
        <w:t xml:space="preserve">. </w:t>
      </w:r>
    </w:p>
    <w:p w14:paraId="7EB5B3D3" w14:textId="790EA819" w:rsidR="00BC78A1" w:rsidRPr="00062F92" w:rsidRDefault="00D13F98" w:rsidP="00EA1217">
      <w:pPr>
        <w:tabs>
          <w:tab w:val="left" w:pos="720"/>
        </w:tabs>
        <w:spacing w:line="480" w:lineRule="auto"/>
        <w:rPr>
          <w:rFonts w:eastAsiaTheme="minorEastAsia" w:cstheme="minorHAnsi"/>
          <w:sz w:val="24"/>
        </w:rPr>
      </w:pPr>
      <w:r w:rsidRPr="00062F92">
        <w:rPr>
          <w:rFonts w:cstheme="minorHAnsi"/>
          <w:sz w:val="24"/>
          <w:szCs w:val="24"/>
        </w:rPr>
        <w:tab/>
        <w:t xml:space="preserve">Chapter 7 </w:t>
      </w:r>
      <w:r w:rsidR="00FD032E" w:rsidRPr="00062F92">
        <w:rPr>
          <w:rFonts w:cstheme="minorHAnsi"/>
          <w:sz w:val="24"/>
          <w:szCs w:val="24"/>
        </w:rPr>
        <w:t>is the conclusion</w:t>
      </w:r>
      <w:r w:rsidR="005B6E42" w:rsidRPr="00062F92">
        <w:rPr>
          <w:rFonts w:cstheme="minorHAnsi"/>
          <w:sz w:val="24"/>
          <w:szCs w:val="24"/>
        </w:rPr>
        <w:t xml:space="preserve"> this study</w:t>
      </w:r>
      <w:r w:rsidR="00FD032E" w:rsidRPr="00062F92">
        <w:rPr>
          <w:rFonts w:cstheme="minorHAnsi"/>
          <w:sz w:val="24"/>
          <w:szCs w:val="24"/>
        </w:rPr>
        <w:t xml:space="preserve">. It </w:t>
      </w:r>
      <w:r w:rsidR="005B6E42" w:rsidRPr="00062F92">
        <w:rPr>
          <w:rFonts w:cstheme="minorHAnsi"/>
          <w:sz w:val="24"/>
          <w:szCs w:val="24"/>
        </w:rPr>
        <w:t>s</w:t>
      </w:r>
      <w:r w:rsidR="001608B3" w:rsidRPr="00062F92">
        <w:rPr>
          <w:rFonts w:cstheme="minorHAnsi"/>
          <w:sz w:val="24"/>
          <w:szCs w:val="24"/>
        </w:rPr>
        <w:t xml:space="preserve">ummarizes what was done </w:t>
      </w:r>
      <w:r w:rsidR="005B6E42" w:rsidRPr="00062F92">
        <w:rPr>
          <w:rFonts w:cstheme="minorHAnsi"/>
          <w:sz w:val="24"/>
          <w:szCs w:val="24"/>
        </w:rPr>
        <w:t>and the contribu</w:t>
      </w:r>
      <w:r w:rsidR="00223D95" w:rsidRPr="00062F92">
        <w:rPr>
          <w:rFonts w:cstheme="minorHAnsi"/>
          <w:sz w:val="24"/>
          <w:szCs w:val="24"/>
        </w:rPr>
        <w:t>tion that was made in carrying</w:t>
      </w:r>
      <w:r w:rsidR="005B6E42" w:rsidRPr="00062F92">
        <w:rPr>
          <w:rFonts w:cstheme="minorHAnsi"/>
          <w:sz w:val="24"/>
          <w:szCs w:val="24"/>
        </w:rPr>
        <w:t xml:space="preserve"> out</w:t>
      </w:r>
      <w:r w:rsidR="00223D95" w:rsidRPr="00062F92">
        <w:rPr>
          <w:rFonts w:cstheme="minorHAnsi"/>
          <w:sz w:val="24"/>
          <w:szCs w:val="24"/>
        </w:rPr>
        <w:t xml:space="preserve"> this study</w:t>
      </w:r>
      <w:r w:rsidR="005B6E42" w:rsidRPr="00062F92">
        <w:rPr>
          <w:rFonts w:cstheme="minorHAnsi"/>
          <w:sz w:val="24"/>
          <w:szCs w:val="24"/>
        </w:rPr>
        <w:t>. It also</w:t>
      </w:r>
      <w:r w:rsidR="00223D95" w:rsidRPr="00062F92">
        <w:rPr>
          <w:rFonts w:cstheme="minorHAnsi"/>
          <w:sz w:val="24"/>
          <w:szCs w:val="24"/>
        </w:rPr>
        <w:t xml:space="preserve"> looks at the possibility of future</w:t>
      </w:r>
      <w:r w:rsidR="005B6E42" w:rsidRPr="00062F92">
        <w:rPr>
          <w:rFonts w:cstheme="minorHAnsi"/>
          <w:sz w:val="24"/>
          <w:szCs w:val="24"/>
        </w:rPr>
        <w:t xml:space="preserve"> </w:t>
      </w:r>
      <w:r w:rsidR="00223D95" w:rsidRPr="00062F92">
        <w:rPr>
          <w:rFonts w:cstheme="minorHAnsi"/>
          <w:sz w:val="24"/>
          <w:szCs w:val="24"/>
        </w:rPr>
        <w:t>work in this research area, exploring</w:t>
      </w:r>
      <w:r w:rsidR="005B6E42" w:rsidRPr="00062F92">
        <w:rPr>
          <w:rFonts w:cstheme="minorHAnsi"/>
          <w:sz w:val="24"/>
          <w:szCs w:val="24"/>
        </w:rPr>
        <w:t xml:space="preserve"> how this </w:t>
      </w:r>
      <w:r w:rsidR="00223D95" w:rsidRPr="00062F92">
        <w:rPr>
          <w:rFonts w:cstheme="minorHAnsi"/>
          <w:sz w:val="24"/>
          <w:szCs w:val="24"/>
        </w:rPr>
        <w:t xml:space="preserve">study could be built upon to </w:t>
      </w:r>
      <w:r w:rsidR="005B6E42" w:rsidRPr="00062F92">
        <w:rPr>
          <w:rFonts w:cstheme="minorHAnsi"/>
          <w:sz w:val="24"/>
          <w:szCs w:val="24"/>
        </w:rPr>
        <w:t xml:space="preserve">increase its </w:t>
      </w:r>
      <w:r w:rsidR="00223D95" w:rsidRPr="00062F92">
        <w:rPr>
          <w:rFonts w:cstheme="minorHAnsi"/>
          <w:sz w:val="24"/>
          <w:szCs w:val="24"/>
        </w:rPr>
        <w:t xml:space="preserve">effectiveness or applied </w:t>
      </w:r>
      <w:r w:rsidR="005B6E42" w:rsidRPr="00062F92">
        <w:rPr>
          <w:rFonts w:cstheme="minorHAnsi"/>
          <w:sz w:val="24"/>
          <w:szCs w:val="24"/>
        </w:rPr>
        <w:t>to other areas.</w:t>
      </w:r>
      <w:r w:rsidR="00ED47FF" w:rsidRPr="00062F92">
        <w:rPr>
          <w:rFonts w:eastAsiaTheme="minorEastAsia" w:cstheme="minorHAnsi"/>
          <w:sz w:val="24"/>
        </w:rPr>
        <w:t xml:space="preserve"> </w:t>
      </w:r>
    </w:p>
    <w:p w14:paraId="1BC0A170" w14:textId="77777777" w:rsidR="00AE038A" w:rsidRPr="00062F92" w:rsidRDefault="00DD4AED" w:rsidP="004B412F">
      <w:pPr>
        <w:spacing w:line="480" w:lineRule="auto"/>
        <w:jc w:val="center"/>
        <w:outlineLvl w:val="0"/>
        <w:rPr>
          <w:rFonts w:cstheme="minorHAnsi"/>
          <w:b/>
          <w:bCs/>
          <w:sz w:val="28"/>
          <w:szCs w:val="32"/>
        </w:rPr>
      </w:pPr>
      <w:r w:rsidRPr="00062F92">
        <w:rPr>
          <w:rFonts w:cstheme="minorHAnsi"/>
          <w:b/>
          <w:bCs/>
          <w:sz w:val="28"/>
          <w:szCs w:val="32"/>
        </w:rPr>
        <w:t xml:space="preserve">Chapter 2: </w:t>
      </w:r>
      <w:r w:rsidR="00AE038A" w:rsidRPr="00062F92">
        <w:rPr>
          <w:rFonts w:cstheme="minorHAnsi"/>
          <w:b/>
          <w:bCs/>
          <w:sz w:val="28"/>
          <w:szCs w:val="32"/>
        </w:rPr>
        <w:t>Literature Review</w:t>
      </w:r>
    </w:p>
    <w:p w14:paraId="47FDFBDC" w14:textId="16852E82" w:rsidR="0098161E" w:rsidRPr="00062F92" w:rsidRDefault="00070737" w:rsidP="00062F92">
      <w:pPr>
        <w:spacing w:line="480" w:lineRule="auto"/>
        <w:ind w:firstLine="720"/>
        <w:rPr>
          <w:rFonts w:cstheme="minorHAnsi"/>
          <w:noProof/>
          <w:sz w:val="24"/>
          <w:szCs w:val="24"/>
        </w:rPr>
      </w:pPr>
      <w:r w:rsidRPr="00062F92">
        <w:rPr>
          <w:rFonts w:cstheme="minorHAnsi"/>
          <w:noProof/>
          <w:sz w:val="24"/>
        </w:rPr>
        <w:t xml:space="preserve">In performing the study done in this paper, it was important to view other studies that had previously been done on pore connectivity in shales. While this area is </w:t>
      </w:r>
      <w:r w:rsidR="00EA3FBF" w:rsidRPr="00062F92">
        <w:rPr>
          <w:rFonts w:cstheme="minorHAnsi"/>
          <w:noProof/>
          <w:sz w:val="24"/>
        </w:rPr>
        <w:t xml:space="preserve">relatively </w:t>
      </w:r>
      <w:r w:rsidRPr="00062F92">
        <w:rPr>
          <w:rFonts w:cstheme="minorHAnsi"/>
          <w:noProof/>
          <w:sz w:val="24"/>
        </w:rPr>
        <w:t>lacking in understanding</w:t>
      </w:r>
      <w:r w:rsidR="0014713D" w:rsidRPr="00062F92">
        <w:rPr>
          <w:rFonts w:cstheme="minorHAnsi"/>
          <w:noProof/>
          <w:sz w:val="24"/>
        </w:rPr>
        <w:t xml:space="preserve">, there are numerous studies that have been done on it. Hu et al. (2012) assessed the pore connectivity of different rocks samples using </w:t>
      </w:r>
      <w:r w:rsidR="00223D95" w:rsidRPr="00062F92">
        <w:rPr>
          <w:rFonts w:cstheme="minorHAnsi"/>
          <w:noProof/>
          <w:sz w:val="24"/>
        </w:rPr>
        <w:t>various</w:t>
      </w:r>
      <w:r w:rsidR="0014713D" w:rsidRPr="00062F92">
        <w:rPr>
          <w:rFonts w:cstheme="minorHAnsi"/>
          <w:noProof/>
          <w:sz w:val="24"/>
        </w:rPr>
        <w:t xml:space="preserve"> approaches. </w:t>
      </w:r>
      <w:r w:rsidR="00D859E8" w:rsidRPr="00062F92">
        <w:rPr>
          <w:rFonts w:cstheme="minorHAnsi"/>
          <w:noProof/>
          <w:sz w:val="24"/>
        </w:rPr>
        <w:t>Some of these approaches involved water imbibition</w:t>
      </w:r>
      <w:r w:rsidR="001D5B92" w:rsidRPr="00062F92">
        <w:rPr>
          <w:rFonts w:cstheme="minorHAnsi"/>
          <w:noProof/>
          <w:sz w:val="24"/>
        </w:rPr>
        <w:t>,</w:t>
      </w:r>
      <w:r w:rsidR="00D859E8" w:rsidRPr="00062F92">
        <w:rPr>
          <w:rFonts w:cstheme="minorHAnsi"/>
          <w:noProof/>
          <w:sz w:val="24"/>
        </w:rPr>
        <w:t xml:space="preserve"> Wood’s metal injection, and </w:t>
      </w:r>
      <w:r w:rsidR="001D5B92" w:rsidRPr="00062F92">
        <w:rPr>
          <w:rFonts w:cstheme="minorHAnsi"/>
          <w:noProof/>
          <w:sz w:val="24"/>
        </w:rPr>
        <w:t>tracer concentration profile analysis</w:t>
      </w:r>
      <w:r w:rsidR="00223D95" w:rsidRPr="00062F92">
        <w:rPr>
          <w:rFonts w:cstheme="minorHAnsi"/>
          <w:noProof/>
          <w:sz w:val="24"/>
        </w:rPr>
        <w:t>,</w:t>
      </w:r>
      <w:r w:rsidR="005D34B4" w:rsidRPr="00062F92">
        <w:rPr>
          <w:rFonts w:cstheme="minorHAnsi"/>
          <w:noProof/>
          <w:sz w:val="24"/>
        </w:rPr>
        <w:t xml:space="preserve"> </w:t>
      </w:r>
      <w:r w:rsidR="00223D95" w:rsidRPr="00062F92">
        <w:rPr>
          <w:rFonts w:cstheme="minorHAnsi"/>
          <w:noProof/>
          <w:sz w:val="24"/>
        </w:rPr>
        <w:t>with some of</w:t>
      </w:r>
      <w:r w:rsidR="005D34B4" w:rsidRPr="00062F92">
        <w:rPr>
          <w:rFonts w:cstheme="minorHAnsi"/>
          <w:noProof/>
          <w:sz w:val="24"/>
        </w:rPr>
        <w:t xml:space="preserve"> the samples used</w:t>
      </w:r>
      <w:r w:rsidR="0014713D" w:rsidRPr="00062F92">
        <w:rPr>
          <w:rFonts w:cstheme="minorHAnsi"/>
          <w:noProof/>
          <w:sz w:val="24"/>
        </w:rPr>
        <w:t xml:space="preserve"> </w:t>
      </w:r>
      <w:r w:rsidR="00223D95" w:rsidRPr="00062F92">
        <w:rPr>
          <w:rFonts w:cstheme="minorHAnsi"/>
          <w:noProof/>
          <w:sz w:val="24"/>
        </w:rPr>
        <w:t>originating from</w:t>
      </w:r>
      <w:r w:rsidR="0014713D" w:rsidRPr="00062F92">
        <w:rPr>
          <w:rFonts w:cstheme="minorHAnsi"/>
          <w:noProof/>
          <w:sz w:val="24"/>
        </w:rPr>
        <w:t xml:space="preserve"> the Barnett shale </w:t>
      </w:r>
      <w:r w:rsidR="00223D95" w:rsidRPr="00062F92">
        <w:rPr>
          <w:rFonts w:cstheme="minorHAnsi"/>
          <w:noProof/>
          <w:sz w:val="24"/>
        </w:rPr>
        <w:t>and the</w:t>
      </w:r>
      <w:r w:rsidR="0014713D" w:rsidRPr="00062F92">
        <w:rPr>
          <w:rFonts w:cstheme="minorHAnsi"/>
          <w:noProof/>
          <w:sz w:val="24"/>
        </w:rPr>
        <w:t xml:space="preserve"> Berea sandstone</w:t>
      </w:r>
      <w:r w:rsidR="00C021BA" w:rsidRPr="00062F92">
        <w:rPr>
          <w:rFonts w:cstheme="minorHAnsi"/>
          <w:noProof/>
          <w:sz w:val="24"/>
        </w:rPr>
        <w:t xml:space="preserve">. </w:t>
      </w:r>
      <w:r w:rsidR="00D859E8" w:rsidRPr="00062F92">
        <w:rPr>
          <w:rFonts w:cstheme="minorHAnsi"/>
          <w:noProof/>
          <w:sz w:val="24"/>
        </w:rPr>
        <w:t>Hu et al. (2012) concluded that the pore spaces in the Barnett shale were poorly connected with the Barnett sample resulting in an imbib</w:t>
      </w:r>
      <w:r w:rsidR="00DF050E" w:rsidRPr="00062F92">
        <w:rPr>
          <w:rFonts w:cstheme="minorHAnsi"/>
          <w:noProof/>
          <w:sz w:val="24"/>
        </w:rPr>
        <w:t>i</w:t>
      </w:r>
      <w:r w:rsidR="00D859E8" w:rsidRPr="00062F92">
        <w:rPr>
          <w:rFonts w:cstheme="minorHAnsi"/>
          <w:noProof/>
          <w:sz w:val="24"/>
        </w:rPr>
        <w:t>tion slope of 0.26</w:t>
      </w:r>
      <w:r w:rsidR="007D1722" w:rsidRPr="00062F92">
        <w:rPr>
          <w:rFonts w:cstheme="minorHAnsi"/>
          <w:noProof/>
          <w:sz w:val="24"/>
        </w:rPr>
        <w:t>, charact</w:t>
      </w:r>
      <w:r w:rsidR="005D34B4" w:rsidRPr="00062F92">
        <w:rPr>
          <w:rFonts w:cstheme="minorHAnsi"/>
          <w:noProof/>
          <w:sz w:val="24"/>
        </w:rPr>
        <w:t>eristic of sparsely connected rocks,</w:t>
      </w:r>
      <w:r w:rsidR="00D859E8" w:rsidRPr="00062F92">
        <w:rPr>
          <w:rFonts w:cstheme="minorHAnsi"/>
          <w:noProof/>
          <w:sz w:val="24"/>
        </w:rPr>
        <w:t xml:space="preserve"> in contrast to the slope of 0.5</w:t>
      </w:r>
      <w:r w:rsidR="005D34B4" w:rsidRPr="00062F92">
        <w:rPr>
          <w:rFonts w:cstheme="minorHAnsi"/>
          <w:noProof/>
          <w:sz w:val="24"/>
        </w:rPr>
        <w:t>, character</w:t>
      </w:r>
      <w:r w:rsidR="007D1722" w:rsidRPr="00062F92">
        <w:rPr>
          <w:rFonts w:cstheme="minorHAnsi"/>
          <w:noProof/>
          <w:sz w:val="24"/>
        </w:rPr>
        <w:t>i</w:t>
      </w:r>
      <w:r w:rsidR="005D34B4" w:rsidRPr="00062F92">
        <w:rPr>
          <w:rFonts w:cstheme="minorHAnsi"/>
          <w:noProof/>
          <w:sz w:val="24"/>
        </w:rPr>
        <w:t>s</w:t>
      </w:r>
      <w:r w:rsidR="007D1722" w:rsidRPr="00062F92">
        <w:rPr>
          <w:rFonts w:cstheme="minorHAnsi"/>
          <w:noProof/>
          <w:sz w:val="24"/>
        </w:rPr>
        <w:t>tic of well-</w:t>
      </w:r>
      <w:r w:rsidR="005D34B4" w:rsidRPr="00062F92">
        <w:rPr>
          <w:rFonts w:cstheme="minorHAnsi"/>
          <w:noProof/>
          <w:sz w:val="24"/>
        </w:rPr>
        <w:t>connected rocks,</w:t>
      </w:r>
      <w:r w:rsidR="00D859E8" w:rsidRPr="00062F92">
        <w:rPr>
          <w:rFonts w:cstheme="minorHAnsi"/>
          <w:noProof/>
          <w:sz w:val="24"/>
        </w:rPr>
        <w:t xml:space="preserve"> obtained in the well-connected Berea sandstone sample</w:t>
      </w:r>
      <w:r w:rsidR="00FE5E22" w:rsidRPr="00062F92">
        <w:rPr>
          <w:rFonts w:cstheme="minorHAnsi"/>
          <w:noProof/>
          <w:sz w:val="24"/>
        </w:rPr>
        <w:t xml:space="preserve">. </w:t>
      </w:r>
      <w:r w:rsidR="002C52B6" w:rsidRPr="00062F92">
        <w:rPr>
          <w:rFonts w:cstheme="minorHAnsi"/>
          <w:noProof/>
          <w:sz w:val="24"/>
        </w:rPr>
        <w:t xml:space="preserve">Hu et al. </w:t>
      </w:r>
      <w:r w:rsidR="00A535FF" w:rsidRPr="00062F92">
        <w:rPr>
          <w:rFonts w:cstheme="minorHAnsi"/>
          <w:noProof/>
          <w:sz w:val="24"/>
        </w:rPr>
        <w:t>(</w:t>
      </w:r>
      <w:r w:rsidR="002C52B6" w:rsidRPr="00062F92">
        <w:rPr>
          <w:rFonts w:cstheme="minorHAnsi"/>
          <w:noProof/>
          <w:sz w:val="24"/>
        </w:rPr>
        <w:t>2015</w:t>
      </w:r>
      <w:r w:rsidR="00A535FF" w:rsidRPr="00062F92">
        <w:rPr>
          <w:rFonts w:cstheme="minorHAnsi"/>
          <w:noProof/>
          <w:sz w:val="24"/>
        </w:rPr>
        <w:t>)</w:t>
      </w:r>
      <w:r w:rsidR="002C52B6" w:rsidRPr="00062F92">
        <w:rPr>
          <w:rFonts w:cstheme="minorHAnsi"/>
          <w:noProof/>
          <w:sz w:val="24"/>
        </w:rPr>
        <w:t xml:space="preserve"> analyzed more Barnett shale samples from different depths, observing</w:t>
      </w:r>
      <w:r w:rsidR="00FE5E22" w:rsidRPr="00062F92">
        <w:rPr>
          <w:rFonts w:cstheme="minorHAnsi"/>
          <w:noProof/>
          <w:sz w:val="24"/>
        </w:rPr>
        <w:t xml:space="preserve"> </w:t>
      </w:r>
      <w:r w:rsidR="002C52B6" w:rsidRPr="00062F92">
        <w:rPr>
          <w:rFonts w:cstheme="minorHAnsi"/>
          <w:noProof/>
          <w:sz w:val="24"/>
        </w:rPr>
        <w:t>a short intermediate-time slope of 0.52 followed by the expected imbibition slope value of 0.25 from the Barnett samples</w:t>
      </w:r>
      <w:r w:rsidR="00223D95" w:rsidRPr="00062F92">
        <w:rPr>
          <w:rFonts w:cstheme="minorHAnsi"/>
          <w:noProof/>
          <w:sz w:val="24"/>
        </w:rPr>
        <w:t xml:space="preserve"> as shown in Figure 2.1</w:t>
      </w:r>
      <w:r w:rsidR="002C52B6" w:rsidRPr="00062F92">
        <w:rPr>
          <w:rFonts w:cstheme="minorHAnsi"/>
          <w:noProof/>
          <w:sz w:val="24"/>
        </w:rPr>
        <w:t xml:space="preserve">. </w:t>
      </w:r>
      <w:r w:rsidR="00773145" w:rsidRPr="00062F92">
        <w:rPr>
          <w:rFonts w:cstheme="minorHAnsi"/>
          <w:noProof/>
          <w:sz w:val="24"/>
        </w:rPr>
        <w:t>Hu et al. (2015)</w:t>
      </w:r>
      <w:r w:rsidR="002C52B6" w:rsidRPr="00062F92">
        <w:rPr>
          <w:rFonts w:cstheme="minorHAnsi"/>
          <w:noProof/>
          <w:sz w:val="24"/>
        </w:rPr>
        <w:t xml:space="preserve"> reasoned that the </w:t>
      </w:r>
      <w:r w:rsidR="002C52B6" w:rsidRPr="00062F92">
        <w:rPr>
          <w:rFonts w:cstheme="minorHAnsi"/>
          <w:noProof/>
          <w:sz w:val="24"/>
        </w:rPr>
        <w:lastRenderedPageBreak/>
        <w:t>intermediate-time slope of 0.5 occurred as a result of the exterior surface of t</w:t>
      </w:r>
      <w:r w:rsidR="000B6365" w:rsidRPr="00062F92">
        <w:rPr>
          <w:rFonts w:cstheme="minorHAnsi"/>
          <w:noProof/>
          <w:sz w:val="24"/>
        </w:rPr>
        <w:t xml:space="preserve">he rock samples not being completely </w:t>
      </w:r>
      <w:r w:rsidR="002C52B6" w:rsidRPr="00062F92">
        <w:rPr>
          <w:rFonts w:cstheme="minorHAnsi"/>
          <w:noProof/>
          <w:sz w:val="24"/>
        </w:rPr>
        <w:t xml:space="preserve">wet, and unlike the slope value of 0.25, was therefore not indicative of the true connectivity of the rock samples. </w:t>
      </w:r>
      <w:r w:rsidR="00C61AA6" w:rsidRPr="00062F92">
        <w:rPr>
          <w:rFonts w:cstheme="minorHAnsi"/>
          <w:noProof/>
          <w:sz w:val="24"/>
        </w:rPr>
        <w:t>Ojha et al. (2016) obtained</w:t>
      </w:r>
      <w:r w:rsidR="00557F67" w:rsidRPr="00062F92">
        <w:rPr>
          <w:rFonts w:cstheme="minorHAnsi"/>
          <w:noProof/>
          <w:sz w:val="24"/>
        </w:rPr>
        <w:t xml:space="preserve"> the</w:t>
      </w:r>
      <w:r w:rsidR="00C61AA6" w:rsidRPr="00062F92">
        <w:rPr>
          <w:rFonts w:cstheme="minorHAnsi"/>
          <w:noProof/>
          <w:sz w:val="24"/>
        </w:rPr>
        <w:t xml:space="preserve"> pore connectivity of shale samples from Eagle Ford and Wolfcamp shale formations by processing low-pressure nitrogen adsorption-desorption measurement. They reported </w:t>
      </w:r>
      <w:r w:rsidR="00C61AA6" w:rsidRPr="00062F92">
        <w:rPr>
          <w:rFonts w:cstheme="minorHAnsi"/>
          <w:color w:val="000000"/>
          <w:shd w:val="clear" w:color="auto" w:fill="FFFFFF"/>
        </w:rPr>
        <w:t xml:space="preserve">pore </w:t>
      </w:r>
      <w:r w:rsidR="00C61AA6" w:rsidRPr="00062F92">
        <w:rPr>
          <w:rFonts w:cstheme="minorHAnsi"/>
          <w:color w:val="000000"/>
          <w:sz w:val="24"/>
          <w:szCs w:val="24"/>
          <w:shd w:val="clear" w:color="auto" w:fill="FFFFFF"/>
        </w:rPr>
        <w:t xml:space="preserve">connectivity, in terms of average coordination number, that decreases by 33% with the increase in TOC from 0.02 to 0.06. </w:t>
      </w:r>
    </w:p>
    <w:p w14:paraId="75B40D45" w14:textId="1F1C65FF" w:rsidR="0098161E" w:rsidRPr="00062F92" w:rsidRDefault="00EE309A" w:rsidP="00062F92">
      <w:pPr>
        <w:spacing w:line="480" w:lineRule="auto"/>
        <w:jc w:val="center"/>
        <w:rPr>
          <w:rFonts w:cstheme="minorHAnsi"/>
          <w:noProof/>
        </w:rPr>
      </w:pPr>
      <w:r w:rsidRPr="00062F92">
        <w:rPr>
          <w:rFonts w:cstheme="minorHAnsi"/>
          <w:noProof/>
        </w:rPr>
        <w:drawing>
          <wp:inline distT="0" distB="0" distL="0" distR="0" wp14:anchorId="1F81B6FD" wp14:editId="64D5DE36">
            <wp:extent cx="5279040" cy="35814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89065" cy="3588201"/>
                    </a:xfrm>
                    <a:prstGeom prst="rect">
                      <a:avLst/>
                    </a:prstGeom>
                  </pic:spPr>
                </pic:pic>
              </a:graphicData>
            </a:graphic>
          </wp:inline>
        </w:drawing>
      </w:r>
    </w:p>
    <w:p w14:paraId="176E14EB" w14:textId="0DD2D308" w:rsidR="0098161E" w:rsidRPr="00062F92" w:rsidRDefault="00273C7C" w:rsidP="0098161E">
      <w:pPr>
        <w:spacing w:line="480" w:lineRule="auto"/>
        <w:jc w:val="center"/>
        <w:rPr>
          <w:rFonts w:cstheme="minorHAnsi"/>
          <w:b/>
          <w:noProof/>
          <w:sz w:val="24"/>
        </w:rPr>
      </w:pPr>
      <w:r w:rsidRPr="00062F92">
        <w:rPr>
          <w:rFonts w:cstheme="minorHAnsi"/>
          <w:b/>
          <w:noProof/>
          <w:sz w:val="24"/>
        </w:rPr>
        <w:t>Figure 2.1</w:t>
      </w:r>
      <w:r w:rsidR="0098161E" w:rsidRPr="00062F92">
        <w:rPr>
          <w:rFonts w:cstheme="minorHAnsi"/>
          <w:b/>
          <w:noProof/>
          <w:sz w:val="24"/>
        </w:rPr>
        <w:t xml:space="preserve"> Water Imbib</w:t>
      </w:r>
      <w:r w:rsidR="007D1722" w:rsidRPr="00062F92">
        <w:rPr>
          <w:rFonts w:cstheme="minorHAnsi"/>
          <w:b/>
          <w:noProof/>
          <w:sz w:val="24"/>
        </w:rPr>
        <w:t>i</w:t>
      </w:r>
      <w:r w:rsidR="0098161E" w:rsidRPr="00062F92">
        <w:rPr>
          <w:rFonts w:cstheme="minorHAnsi"/>
          <w:b/>
          <w:noProof/>
          <w:sz w:val="24"/>
        </w:rPr>
        <w:t>tion Results for a Barnett</w:t>
      </w:r>
      <w:r w:rsidR="001D5B92" w:rsidRPr="00062F92">
        <w:rPr>
          <w:rFonts w:cstheme="minorHAnsi"/>
          <w:b/>
          <w:noProof/>
          <w:sz w:val="24"/>
        </w:rPr>
        <w:t xml:space="preserve"> </w:t>
      </w:r>
      <w:r w:rsidR="0098161E" w:rsidRPr="00062F92">
        <w:rPr>
          <w:rFonts w:cstheme="minorHAnsi"/>
          <w:b/>
          <w:noProof/>
          <w:sz w:val="24"/>
        </w:rPr>
        <w:t>Shale in the Analysis Performed by Hu et al. 2015</w:t>
      </w:r>
      <w:r w:rsidR="00C61AA6" w:rsidRPr="00062F92">
        <w:rPr>
          <w:rFonts w:cstheme="minorHAnsi"/>
          <w:b/>
          <w:noProof/>
          <w:sz w:val="24"/>
        </w:rPr>
        <w:t>.</w:t>
      </w:r>
    </w:p>
    <w:p w14:paraId="752530CB" w14:textId="245DB385" w:rsidR="00FF42B9" w:rsidRPr="00062F92" w:rsidRDefault="002C52B6" w:rsidP="0098161E">
      <w:pPr>
        <w:spacing w:line="480" w:lineRule="auto"/>
        <w:rPr>
          <w:rFonts w:cstheme="minorHAnsi"/>
          <w:noProof/>
          <w:sz w:val="24"/>
        </w:rPr>
      </w:pPr>
      <w:r w:rsidRPr="00062F92">
        <w:rPr>
          <w:rFonts w:cstheme="minorHAnsi"/>
          <w:noProof/>
          <w:sz w:val="24"/>
        </w:rPr>
        <w:t>Louck</w:t>
      </w:r>
      <w:r w:rsidR="008B5480" w:rsidRPr="00062F92">
        <w:rPr>
          <w:rFonts w:cstheme="minorHAnsi"/>
          <w:noProof/>
          <w:sz w:val="24"/>
        </w:rPr>
        <w:t>s</w:t>
      </w:r>
      <w:r w:rsidRPr="00062F92">
        <w:rPr>
          <w:rFonts w:cstheme="minorHAnsi"/>
          <w:noProof/>
          <w:sz w:val="24"/>
        </w:rPr>
        <w:t xml:space="preserve"> et al. (2009)</w:t>
      </w:r>
      <w:r w:rsidR="00762EA7" w:rsidRPr="00062F92">
        <w:rPr>
          <w:rFonts w:cstheme="minorHAnsi"/>
          <w:noProof/>
          <w:sz w:val="24"/>
        </w:rPr>
        <w:t xml:space="preserve"> observed three general modes in which nanopores occur: inside grains of organic matter a</w:t>
      </w:r>
      <w:r w:rsidR="008B5480" w:rsidRPr="00062F92">
        <w:rPr>
          <w:rFonts w:cstheme="minorHAnsi"/>
          <w:noProof/>
          <w:sz w:val="24"/>
        </w:rPr>
        <w:t>s</w:t>
      </w:r>
      <w:r w:rsidR="00762EA7" w:rsidRPr="00062F92">
        <w:rPr>
          <w:rFonts w:cstheme="minorHAnsi"/>
          <w:noProof/>
          <w:sz w:val="24"/>
        </w:rPr>
        <w:t xml:space="preserve"> intraparticle pores, </w:t>
      </w:r>
      <w:r w:rsidR="008B5480" w:rsidRPr="00062F92">
        <w:rPr>
          <w:rFonts w:cstheme="minorHAnsi"/>
          <w:noProof/>
          <w:sz w:val="24"/>
        </w:rPr>
        <w:t xml:space="preserve">between kerogen patches as </w:t>
      </w:r>
      <w:r w:rsidR="008B5480" w:rsidRPr="00062F92">
        <w:rPr>
          <w:rFonts w:cstheme="minorHAnsi"/>
          <w:noProof/>
          <w:sz w:val="24"/>
        </w:rPr>
        <w:lastRenderedPageBreak/>
        <w:t xml:space="preserve">interparticle pores, and in fine-grained matrix unassociated with organic matter. </w:t>
      </w:r>
      <w:r w:rsidR="00B35FB3" w:rsidRPr="00062F92">
        <w:rPr>
          <w:rFonts w:cstheme="minorHAnsi"/>
          <w:noProof/>
          <w:sz w:val="24"/>
        </w:rPr>
        <w:t>Interparticle pores lie between grains and crystals while intraparticle pores are found within particles (Loucks et al.</w:t>
      </w:r>
      <w:r w:rsidR="00A558E9" w:rsidRPr="00062F92">
        <w:rPr>
          <w:rFonts w:cstheme="minorHAnsi"/>
          <w:noProof/>
          <w:sz w:val="24"/>
        </w:rPr>
        <w:t>,</w:t>
      </w:r>
      <w:r w:rsidR="00B35FB3" w:rsidRPr="00062F92">
        <w:rPr>
          <w:rFonts w:cstheme="minorHAnsi"/>
          <w:noProof/>
          <w:sz w:val="24"/>
        </w:rPr>
        <w:t xml:space="preserve"> 2010). </w:t>
      </w:r>
      <w:r w:rsidR="00AF5FEC" w:rsidRPr="00062F92">
        <w:rPr>
          <w:rFonts w:cstheme="minorHAnsi"/>
          <w:noProof/>
          <w:sz w:val="24"/>
          <w:szCs w:val="24"/>
        </w:rPr>
        <w:t xml:space="preserve">Nonorganic matter interparticle and intraparticle pores are greatly influenced by mechanical and chemical diagenesis while organic matter intraparticle pores are affected by the thermal maturation of organic matter (Curtis et al., 2011). </w:t>
      </w:r>
      <w:r w:rsidR="000B6365" w:rsidRPr="00062F92">
        <w:rPr>
          <w:rFonts w:cstheme="minorHAnsi"/>
          <w:noProof/>
          <w:sz w:val="24"/>
        </w:rPr>
        <w:t xml:space="preserve">It was </w:t>
      </w:r>
      <w:r w:rsidR="00855AB5" w:rsidRPr="00062F92">
        <w:rPr>
          <w:rFonts w:cstheme="minorHAnsi"/>
          <w:noProof/>
          <w:sz w:val="24"/>
        </w:rPr>
        <w:t>determine</w:t>
      </w:r>
      <w:r w:rsidR="005C11CF" w:rsidRPr="00062F92">
        <w:rPr>
          <w:rFonts w:cstheme="minorHAnsi"/>
          <w:noProof/>
          <w:sz w:val="24"/>
        </w:rPr>
        <w:t>d</w:t>
      </w:r>
      <w:r w:rsidR="008B5480" w:rsidRPr="00062F92">
        <w:rPr>
          <w:rFonts w:cstheme="minorHAnsi"/>
          <w:noProof/>
          <w:sz w:val="24"/>
        </w:rPr>
        <w:t xml:space="preserve"> that</w:t>
      </w:r>
      <w:r w:rsidR="000B6365" w:rsidRPr="00062F92">
        <w:rPr>
          <w:rFonts w:cstheme="minorHAnsi"/>
          <w:noProof/>
          <w:sz w:val="24"/>
        </w:rPr>
        <w:t xml:space="preserve"> the</w:t>
      </w:r>
      <w:r w:rsidR="008B5480" w:rsidRPr="00062F92">
        <w:rPr>
          <w:rFonts w:cstheme="minorHAnsi"/>
          <w:noProof/>
          <w:sz w:val="24"/>
        </w:rPr>
        <w:t xml:space="preserve"> </w:t>
      </w:r>
      <w:r w:rsidR="0028066D" w:rsidRPr="00062F92">
        <w:rPr>
          <w:rFonts w:cstheme="minorHAnsi"/>
          <w:noProof/>
          <w:sz w:val="24"/>
        </w:rPr>
        <w:t xml:space="preserve">pores in the Barnett are predominantly nanometer in scale </w:t>
      </w:r>
      <w:r w:rsidR="0098161E" w:rsidRPr="00062F92">
        <w:rPr>
          <w:rFonts w:cstheme="minorHAnsi"/>
          <w:noProof/>
          <w:sz w:val="24"/>
        </w:rPr>
        <w:t>(Hu et al.</w:t>
      </w:r>
      <w:r w:rsidR="00A558E9" w:rsidRPr="00062F92">
        <w:rPr>
          <w:rFonts w:cstheme="minorHAnsi"/>
          <w:noProof/>
          <w:sz w:val="24"/>
        </w:rPr>
        <w:t>,</w:t>
      </w:r>
      <w:r w:rsidR="0098161E" w:rsidRPr="00062F92">
        <w:rPr>
          <w:rFonts w:cstheme="minorHAnsi"/>
          <w:noProof/>
          <w:sz w:val="24"/>
        </w:rPr>
        <w:t xml:space="preserve"> 2014) </w:t>
      </w:r>
      <w:r w:rsidR="0028066D" w:rsidRPr="00062F92">
        <w:rPr>
          <w:rFonts w:cstheme="minorHAnsi"/>
          <w:noProof/>
          <w:sz w:val="24"/>
        </w:rPr>
        <w:t xml:space="preserve">and </w:t>
      </w:r>
      <w:r w:rsidR="000B6365" w:rsidRPr="00062F92">
        <w:rPr>
          <w:rFonts w:cstheme="minorHAnsi"/>
          <w:noProof/>
          <w:sz w:val="24"/>
        </w:rPr>
        <w:t>occur</w:t>
      </w:r>
      <w:r w:rsidR="0028066D" w:rsidRPr="00062F92">
        <w:rPr>
          <w:rFonts w:cstheme="minorHAnsi"/>
          <w:noProof/>
          <w:sz w:val="24"/>
        </w:rPr>
        <w:t xml:space="preserve"> mostly in the form of </w:t>
      </w:r>
      <w:r w:rsidR="00FF42B9" w:rsidRPr="00062F92">
        <w:rPr>
          <w:rFonts w:cstheme="minorHAnsi"/>
          <w:noProof/>
          <w:sz w:val="24"/>
        </w:rPr>
        <w:t xml:space="preserve">intraparticle </w:t>
      </w:r>
      <w:r w:rsidR="008B5480" w:rsidRPr="00062F92">
        <w:rPr>
          <w:rFonts w:cstheme="minorHAnsi"/>
          <w:noProof/>
          <w:sz w:val="24"/>
        </w:rPr>
        <w:t xml:space="preserve">nanopores found in the </w:t>
      </w:r>
      <w:r w:rsidR="00FF42B9" w:rsidRPr="00062F92">
        <w:rPr>
          <w:rFonts w:cstheme="minorHAnsi"/>
          <w:noProof/>
          <w:sz w:val="24"/>
        </w:rPr>
        <w:t xml:space="preserve">grains of </w:t>
      </w:r>
      <w:r w:rsidR="008B5480" w:rsidRPr="00062F92">
        <w:rPr>
          <w:rFonts w:cstheme="minorHAnsi"/>
          <w:noProof/>
          <w:sz w:val="24"/>
        </w:rPr>
        <w:t xml:space="preserve">organic matter </w:t>
      </w:r>
      <w:r w:rsidR="00FF42B9" w:rsidRPr="00062F92">
        <w:rPr>
          <w:rFonts w:cstheme="minorHAnsi"/>
          <w:noProof/>
          <w:sz w:val="24"/>
        </w:rPr>
        <w:t>(Loucks et al.</w:t>
      </w:r>
      <w:r w:rsidR="00A558E9" w:rsidRPr="00062F92">
        <w:rPr>
          <w:rFonts w:cstheme="minorHAnsi"/>
          <w:noProof/>
          <w:sz w:val="24"/>
        </w:rPr>
        <w:t>,</w:t>
      </w:r>
      <w:r w:rsidR="00FF42B9" w:rsidRPr="00062F92">
        <w:rPr>
          <w:rFonts w:cstheme="minorHAnsi"/>
          <w:noProof/>
          <w:sz w:val="24"/>
        </w:rPr>
        <w:t xml:space="preserve"> 2009</w:t>
      </w:r>
      <w:r w:rsidR="0098161E" w:rsidRPr="00062F92">
        <w:rPr>
          <w:rFonts w:cstheme="minorHAnsi"/>
          <w:noProof/>
          <w:sz w:val="24"/>
        </w:rPr>
        <w:t xml:space="preserve">). </w:t>
      </w:r>
      <w:r w:rsidR="000B6365" w:rsidRPr="00062F92">
        <w:rPr>
          <w:rFonts w:cstheme="minorHAnsi"/>
          <w:noProof/>
          <w:sz w:val="24"/>
        </w:rPr>
        <w:t xml:space="preserve">Some of the nanopores observed by </w:t>
      </w:r>
      <w:r w:rsidR="00773145" w:rsidRPr="00062F92">
        <w:rPr>
          <w:rFonts w:cstheme="minorHAnsi"/>
          <w:noProof/>
          <w:sz w:val="24"/>
        </w:rPr>
        <w:t xml:space="preserve">Loucks et al. (2009) </w:t>
      </w:r>
      <w:r w:rsidR="00FF42B9" w:rsidRPr="00062F92">
        <w:rPr>
          <w:rFonts w:cstheme="minorHAnsi"/>
          <w:noProof/>
          <w:sz w:val="24"/>
        </w:rPr>
        <w:t>are shown in Figure 5</w:t>
      </w:r>
      <w:r w:rsidR="008B5480" w:rsidRPr="00062F92">
        <w:rPr>
          <w:rFonts w:cstheme="minorHAnsi"/>
          <w:noProof/>
          <w:sz w:val="24"/>
        </w:rPr>
        <w:t xml:space="preserve">. </w:t>
      </w:r>
    </w:p>
    <w:p w14:paraId="2ECDC925" w14:textId="77777777" w:rsidR="00FF42B9" w:rsidRPr="00062F92" w:rsidRDefault="00FF42B9" w:rsidP="00062F92">
      <w:pPr>
        <w:spacing w:line="480" w:lineRule="auto"/>
        <w:jc w:val="center"/>
        <w:rPr>
          <w:rFonts w:cstheme="minorHAnsi"/>
          <w:noProof/>
        </w:rPr>
      </w:pPr>
      <w:r w:rsidRPr="00062F92">
        <w:rPr>
          <w:rFonts w:cstheme="minorHAnsi"/>
          <w:noProof/>
        </w:rPr>
        <w:drawing>
          <wp:inline distT="0" distB="0" distL="0" distR="0" wp14:anchorId="787E2A25" wp14:editId="5410A290">
            <wp:extent cx="5086350" cy="380117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25775" cy="3830642"/>
                    </a:xfrm>
                    <a:prstGeom prst="rect">
                      <a:avLst/>
                    </a:prstGeom>
                  </pic:spPr>
                </pic:pic>
              </a:graphicData>
            </a:graphic>
          </wp:inline>
        </w:drawing>
      </w:r>
    </w:p>
    <w:p w14:paraId="27AA4B69" w14:textId="77777777" w:rsidR="00FF42B9" w:rsidRPr="00062F92" w:rsidRDefault="00FF42B9" w:rsidP="00FF42B9">
      <w:pPr>
        <w:spacing w:line="480" w:lineRule="auto"/>
        <w:jc w:val="center"/>
        <w:rPr>
          <w:rFonts w:cstheme="minorHAnsi"/>
          <w:b/>
          <w:noProof/>
          <w:sz w:val="24"/>
        </w:rPr>
      </w:pPr>
      <w:r w:rsidRPr="00062F92">
        <w:rPr>
          <w:rFonts w:cstheme="minorHAnsi"/>
          <w:b/>
          <w:noProof/>
          <w:sz w:val="24"/>
        </w:rPr>
        <w:t xml:space="preserve">Figure </w:t>
      </w:r>
      <w:r w:rsidR="004B6526" w:rsidRPr="00062F92">
        <w:rPr>
          <w:rFonts w:cstheme="minorHAnsi"/>
          <w:b/>
          <w:noProof/>
          <w:sz w:val="24"/>
        </w:rPr>
        <w:t>2.2</w:t>
      </w:r>
      <w:r w:rsidRPr="00062F92">
        <w:rPr>
          <w:rFonts w:cstheme="minorHAnsi"/>
          <w:b/>
          <w:noProof/>
          <w:sz w:val="24"/>
        </w:rPr>
        <w:t xml:space="preserve"> Nanopores associated with organic matter in the Barnett Shale (Loucks et al.</w:t>
      </w:r>
      <w:r w:rsidR="00A558E9" w:rsidRPr="00062F92">
        <w:rPr>
          <w:rFonts w:cstheme="minorHAnsi"/>
          <w:b/>
          <w:noProof/>
          <w:sz w:val="24"/>
        </w:rPr>
        <w:t>,</w:t>
      </w:r>
      <w:r w:rsidRPr="00062F92">
        <w:rPr>
          <w:rFonts w:cstheme="minorHAnsi"/>
          <w:b/>
          <w:noProof/>
          <w:sz w:val="24"/>
        </w:rPr>
        <w:t xml:space="preserve"> 2009).</w:t>
      </w:r>
    </w:p>
    <w:p w14:paraId="4B1BD31C" w14:textId="561611BC" w:rsidR="005D34B4" w:rsidRPr="00062F92" w:rsidRDefault="00A535FF" w:rsidP="00A37C98">
      <w:pPr>
        <w:spacing w:line="480" w:lineRule="auto"/>
        <w:ind w:firstLine="720"/>
        <w:rPr>
          <w:rFonts w:cstheme="minorHAnsi"/>
          <w:noProof/>
          <w:sz w:val="24"/>
        </w:rPr>
      </w:pPr>
      <w:r w:rsidRPr="00062F92">
        <w:rPr>
          <w:rFonts w:cstheme="minorHAnsi"/>
          <w:noProof/>
          <w:sz w:val="24"/>
        </w:rPr>
        <w:lastRenderedPageBreak/>
        <w:t>From their mercury injection experiment, Hu et al. (2015) observed their Barnett samples to have matrix permeabilities ranging from 2-5 nanodarcy. They believed that the low connectivity in their samples caused a high tortuosity which in turn decreased the rate of diffusion in the rock matrix</w:t>
      </w:r>
      <w:r w:rsidR="000B6365" w:rsidRPr="00062F92">
        <w:rPr>
          <w:rFonts w:cstheme="minorHAnsi"/>
          <w:noProof/>
          <w:sz w:val="24"/>
        </w:rPr>
        <w:t xml:space="preserve"> (Hu et al., 2015)</w:t>
      </w:r>
      <w:r w:rsidRPr="00062F92">
        <w:rPr>
          <w:rFonts w:cstheme="minorHAnsi"/>
          <w:noProof/>
          <w:sz w:val="24"/>
        </w:rPr>
        <w:t>. They concluded that once the hydrocarbon in the fracture network is exhausted, production in then limited by the slow rate of diffusion in the shale matrix, leading to steep declines in production rates</w:t>
      </w:r>
      <w:r w:rsidR="000B6365" w:rsidRPr="00062F92">
        <w:rPr>
          <w:rFonts w:cstheme="minorHAnsi"/>
          <w:noProof/>
          <w:sz w:val="24"/>
        </w:rPr>
        <w:t xml:space="preserve"> (Hu et al., 2015)</w:t>
      </w:r>
      <w:r w:rsidRPr="00062F92">
        <w:rPr>
          <w:rFonts w:cstheme="minorHAnsi"/>
          <w:noProof/>
          <w:sz w:val="24"/>
        </w:rPr>
        <w:t xml:space="preserve">. </w:t>
      </w:r>
      <w:r w:rsidR="00A37C98" w:rsidRPr="00062F92">
        <w:rPr>
          <w:rFonts w:cstheme="minorHAnsi"/>
          <w:noProof/>
          <w:sz w:val="24"/>
        </w:rPr>
        <w:t>Fluid flow in</w:t>
      </w:r>
      <w:r w:rsidR="00560E64" w:rsidRPr="00062F92">
        <w:rPr>
          <w:rFonts w:cstheme="minorHAnsi"/>
          <w:noProof/>
          <w:sz w:val="24"/>
        </w:rPr>
        <w:t xml:space="preserve"> a rock matrix </w:t>
      </w:r>
      <w:r w:rsidR="00A37C98" w:rsidRPr="00062F92">
        <w:rPr>
          <w:rFonts w:cstheme="minorHAnsi"/>
          <w:noProof/>
          <w:sz w:val="24"/>
        </w:rPr>
        <w:t xml:space="preserve">is affected by the geometry of </w:t>
      </w:r>
      <w:r w:rsidR="00560E64" w:rsidRPr="00062F92">
        <w:rPr>
          <w:rFonts w:cstheme="minorHAnsi"/>
          <w:noProof/>
          <w:sz w:val="24"/>
        </w:rPr>
        <w:t>its</w:t>
      </w:r>
      <w:r w:rsidR="00A37C98" w:rsidRPr="00062F92">
        <w:rPr>
          <w:rFonts w:cstheme="minorHAnsi"/>
          <w:noProof/>
          <w:sz w:val="24"/>
        </w:rPr>
        <w:t xml:space="preserve"> pores (Bear 1972) and their connectivity (Dullien 1992). However when the </w:t>
      </w:r>
      <w:r w:rsidR="00EA3FBF" w:rsidRPr="00062F92">
        <w:rPr>
          <w:rFonts w:cstheme="minorHAnsi"/>
          <w:noProof/>
          <w:sz w:val="24"/>
        </w:rPr>
        <w:t xml:space="preserve">pore </w:t>
      </w:r>
      <w:r w:rsidR="00A37C98" w:rsidRPr="00062F92">
        <w:rPr>
          <w:rFonts w:cstheme="minorHAnsi"/>
          <w:noProof/>
          <w:sz w:val="24"/>
        </w:rPr>
        <w:t>connectivity of a rock is low</w:t>
      </w:r>
      <w:r w:rsidR="00560E64" w:rsidRPr="00062F92">
        <w:rPr>
          <w:rFonts w:cstheme="minorHAnsi"/>
          <w:noProof/>
          <w:sz w:val="24"/>
        </w:rPr>
        <w:t>, as is the case in shales</w:t>
      </w:r>
      <w:r w:rsidR="00A37C98" w:rsidRPr="00062F92">
        <w:rPr>
          <w:rFonts w:cstheme="minorHAnsi"/>
          <w:noProof/>
          <w:sz w:val="24"/>
        </w:rPr>
        <w:t>, the connectivity exerts a higher dominance on fluid flow than pore geometry (Hunt et al., 2014).</w:t>
      </w:r>
    </w:p>
    <w:p w14:paraId="057EBC75" w14:textId="2B3383FD" w:rsidR="00560E64" w:rsidRPr="00062F92" w:rsidRDefault="000B6365" w:rsidP="00A255E5">
      <w:pPr>
        <w:spacing w:line="480" w:lineRule="auto"/>
        <w:ind w:firstLine="720"/>
        <w:rPr>
          <w:rFonts w:cstheme="minorHAnsi"/>
          <w:noProof/>
          <w:sz w:val="24"/>
          <w:szCs w:val="24"/>
        </w:rPr>
      </w:pPr>
      <w:r w:rsidRPr="00062F92">
        <w:rPr>
          <w:rFonts w:cstheme="minorHAnsi"/>
          <w:noProof/>
          <w:sz w:val="24"/>
          <w:szCs w:val="24"/>
        </w:rPr>
        <w:t xml:space="preserve">It was </w:t>
      </w:r>
      <w:r w:rsidR="0035474B" w:rsidRPr="00062F92">
        <w:rPr>
          <w:rFonts w:cstheme="minorHAnsi"/>
          <w:noProof/>
          <w:sz w:val="24"/>
          <w:szCs w:val="24"/>
        </w:rPr>
        <w:t>determined that</w:t>
      </w:r>
      <w:r w:rsidRPr="00062F92">
        <w:rPr>
          <w:rFonts w:cstheme="minorHAnsi"/>
          <w:noProof/>
          <w:sz w:val="24"/>
          <w:szCs w:val="24"/>
        </w:rPr>
        <w:t xml:space="preserve"> the</w:t>
      </w:r>
      <w:r w:rsidR="0035474B" w:rsidRPr="00062F92">
        <w:rPr>
          <w:rFonts w:cstheme="minorHAnsi"/>
          <w:noProof/>
          <w:sz w:val="24"/>
          <w:szCs w:val="24"/>
        </w:rPr>
        <w:t xml:space="preserve"> porosity in the Haynesville shale is predominantly found in its inorganic part</w:t>
      </w:r>
      <w:r w:rsidR="0098161E" w:rsidRPr="00062F92">
        <w:rPr>
          <w:rFonts w:cstheme="minorHAnsi"/>
          <w:noProof/>
          <w:sz w:val="24"/>
          <w:szCs w:val="24"/>
        </w:rPr>
        <w:t xml:space="preserve"> (Curtis et al.</w:t>
      </w:r>
      <w:r w:rsidR="00A558E9" w:rsidRPr="00062F92">
        <w:rPr>
          <w:rFonts w:cstheme="minorHAnsi"/>
          <w:noProof/>
          <w:sz w:val="24"/>
          <w:szCs w:val="24"/>
        </w:rPr>
        <w:t>,</w:t>
      </w:r>
      <w:r w:rsidR="0098161E" w:rsidRPr="00062F92">
        <w:rPr>
          <w:rFonts w:cstheme="minorHAnsi"/>
          <w:noProof/>
          <w:sz w:val="24"/>
          <w:szCs w:val="24"/>
        </w:rPr>
        <w:t xml:space="preserve"> 2012; Chalmers et al.</w:t>
      </w:r>
      <w:r w:rsidR="00A558E9" w:rsidRPr="00062F92">
        <w:rPr>
          <w:rFonts w:cstheme="minorHAnsi"/>
          <w:noProof/>
          <w:sz w:val="24"/>
          <w:szCs w:val="24"/>
        </w:rPr>
        <w:t>,</w:t>
      </w:r>
      <w:r w:rsidR="0098161E" w:rsidRPr="00062F92">
        <w:rPr>
          <w:rFonts w:cstheme="minorHAnsi"/>
          <w:noProof/>
          <w:sz w:val="24"/>
          <w:szCs w:val="24"/>
        </w:rPr>
        <w:t xml:space="preserve"> 2012)</w:t>
      </w:r>
      <w:r w:rsidR="0035474B" w:rsidRPr="00062F92">
        <w:rPr>
          <w:rFonts w:cstheme="minorHAnsi"/>
          <w:noProof/>
          <w:sz w:val="24"/>
          <w:szCs w:val="24"/>
        </w:rPr>
        <w:t xml:space="preserve">. With </w:t>
      </w:r>
      <w:r w:rsidR="00773145" w:rsidRPr="00062F92">
        <w:rPr>
          <w:rFonts w:cstheme="minorHAnsi"/>
          <w:noProof/>
          <w:sz w:val="24"/>
          <w:szCs w:val="24"/>
        </w:rPr>
        <w:t xml:space="preserve">the </w:t>
      </w:r>
      <w:r w:rsidR="0035474B" w:rsidRPr="00062F92">
        <w:rPr>
          <w:rFonts w:cstheme="minorHAnsi"/>
          <w:noProof/>
          <w:sz w:val="24"/>
          <w:szCs w:val="24"/>
        </w:rPr>
        <w:t xml:space="preserve">lenticular geometry of this </w:t>
      </w:r>
      <w:r w:rsidRPr="00062F92">
        <w:rPr>
          <w:rFonts w:cstheme="minorHAnsi"/>
          <w:noProof/>
          <w:sz w:val="24"/>
          <w:szCs w:val="24"/>
        </w:rPr>
        <w:t>kind</w:t>
      </w:r>
      <w:r w:rsidR="0035474B" w:rsidRPr="00062F92">
        <w:rPr>
          <w:rFonts w:cstheme="minorHAnsi"/>
          <w:noProof/>
          <w:sz w:val="24"/>
          <w:szCs w:val="24"/>
        </w:rPr>
        <w:t xml:space="preserve"> of porosity, Curtis et al. (2012) </w:t>
      </w:r>
      <w:r w:rsidR="00773145" w:rsidRPr="00062F92">
        <w:rPr>
          <w:rFonts w:cstheme="minorHAnsi"/>
          <w:noProof/>
          <w:sz w:val="24"/>
          <w:szCs w:val="24"/>
        </w:rPr>
        <w:t>suggested</w:t>
      </w:r>
      <w:r w:rsidR="0035474B" w:rsidRPr="00062F92">
        <w:rPr>
          <w:rFonts w:cstheme="minorHAnsi"/>
          <w:noProof/>
          <w:sz w:val="24"/>
          <w:szCs w:val="24"/>
        </w:rPr>
        <w:t xml:space="preserve"> that the structural integrity of inorganic pores may be questionable as a result of the presence of overburden pressure with gas flowing out of the pores. This could mean that the Haynesville could have more of an issue with production declines </w:t>
      </w:r>
      <w:r w:rsidRPr="00062F92">
        <w:rPr>
          <w:rFonts w:cstheme="minorHAnsi"/>
          <w:noProof/>
          <w:sz w:val="24"/>
          <w:szCs w:val="24"/>
        </w:rPr>
        <w:t>because</w:t>
      </w:r>
      <w:r w:rsidR="0035474B" w:rsidRPr="00062F92">
        <w:rPr>
          <w:rFonts w:cstheme="minorHAnsi"/>
          <w:noProof/>
          <w:sz w:val="24"/>
          <w:szCs w:val="24"/>
        </w:rPr>
        <w:t xml:space="preserve"> </w:t>
      </w:r>
      <w:r w:rsidR="003752B8" w:rsidRPr="00062F92">
        <w:rPr>
          <w:rFonts w:cstheme="minorHAnsi"/>
          <w:noProof/>
          <w:sz w:val="24"/>
          <w:szCs w:val="24"/>
        </w:rPr>
        <w:t xml:space="preserve">its decrease in connectivity with time </w:t>
      </w:r>
      <w:r w:rsidRPr="00062F92">
        <w:rPr>
          <w:rFonts w:cstheme="minorHAnsi"/>
          <w:noProof/>
          <w:sz w:val="24"/>
          <w:szCs w:val="24"/>
        </w:rPr>
        <w:t>would have</w:t>
      </w:r>
      <w:r w:rsidR="003752B8" w:rsidRPr="00062F92">
        <w:rPr>
          <w:rFonts w:cstheme="minorHAnsi"/>
          <w:noProof/>
          <w:sz w:val="24"/>
          <w:szCs w:val="24"/>
        </w:rPr>
        <w:t xml:space="preserve"> a greater </w:t>
      </w:r>
      <w:r w:rsidRPr="00062F92">
        <w:rPr>
          <w:rFonts w:cstheme="minorHAnsi"/>
          <w:noProof/>
          <w:sz w:val="24"/>
          <w:szCs w:val="24"/>
        </w:rPr>
        <w:t>negative</w:t>
      </w:r>
      <w:r w:rsidR="003752B8" w:rsidRPr="00062F92">
        <w:rPr>
          <w:rFonts w:cstheme="minorHAnsi"/>
          <w:noProof/>
          <w:sz w:val="24"/>
          <w:szCs w:val="24"/>
        </w:rPr>
        <w:t xml:space="preserve"> impact on its production rates. Kuila (2013) observed that the presence of a secondary calcite appeared to decrease the porosity and </w:t>
      </w:r>
      <w:r w:rsidR="007D1722" w:rsidRPr="00062F92">
        <w:rPr>
          <w:rFonts w:cstheme="minorHAnsi"/>
          <w:noProof/>
          <w:sz w:val="24"/>
          <w:szCs w:val="24"/>
        </w:rPr>
        <w:t>connec</w:t>
      </w:r>
      <w:r w:rsidR="003752B8" w:rsidRPr="00062F92">
        <w:rPr>
          <w:rFonts w:cstheme="minorHAnsi"/>
          <w:noProof/>
          <w:sz w:val="24"/>
          <w:szCs w:val="24"/>
        </w:rPr>
        <w:t xml:space="preserve">tivity in the Haynesville. </w:t>
      </w:r>
    </w:p>
    <w:p w14:paraId="6A107B77" w14:textId="0A0E165A" w:rsidR="00EF210B" w:rsidRPr="00062F92" w:rsidRDefault="00EF210B" w:rsidP="00A255E5">
      <w:pPr>
        <w:spacing w:line="480" w:lineRule="auto"/>
        <w:ind w:firstLine="720"/>
        <w:rPr>
          <w:rFonts w:cstheme="minorHAnsi"/>
          <w:noProof/>
          <w:sz w:val="24"/>
          <w:szCs w:val="24"/>
        </w:rPr>
      </w:pPr>
      <w:r w:rsidRPr="00062F92">
        <w:rPr>
          <w:rFonts w:cstheme="minorHAnsi"/>
          <w:noProof/>
          <w:sz w:val="24"/>
          <w:szCs w:val="24"/>
        </w:rPr>
        <w:t xml:space="preserve">Montgomery et al. (2005) stated that, in shale gas reservoirs, gas is stored in the form of adsorbed as well as nonadsorbed gas. Adsorbed gas is attached to the surfaces of organic matter and mineral material while nonadsorbed gas is found in the </w:t>
      </w:r>
      <w:r w:rsidRPr="00062F92">
        <w:rPr>
          <w:rFonts w:cstheme="minorHAnsi"/>
          <w:noProof/>
          <w:sz w:val="24"/>
          <w:szCs w:val="24"/>
        </w:rPr>
        <w:lastRenderedPageBreak/>
        <w:t xml:space="preserve">pore space as solution gas in liquid or as free gas (Loucks et al., 2009). </w:t>
      </w:r>
      <w:r w:rsidR="00942D70" w:rsidRPr="00062F92">
        <w:rPr>
          <w:rFonts w:cstheme="minorHAnsi"/>
          <w:noProof/>
          <w:sz w:val="24"/>
          <w:szCs w:val="24"/>
        </w:rPr>
        <w:t>In organic porosity such as in the Barnett, there is the occurrence of gas storage and release through sorption processes (Amann-Hildenbrand et al.</w:t>
      </w:r>
      <w:r w:rsidR="00A558E9" w:rsidRPr="00062F92">
        <w:rPr>
          <w:rFonts w:cstheme="minorHAnsi"/>
          <w:noProof/>
          <w:sz w:val="24"/>
          <w:szCs w:val="24"/>
        </w:rPr>
        <w:t>,</w:t>
      </w:r>
      <w:r w:rsidR="00773145" w:rsidRPr="00062F92">
        <w:rPr>
          <w:rFonts w:cstheme="minorHAnsi"/>
          <w:noProof/>
          <w:sz w:val="24"/>
          <w:szCs w:val="24"/>
        </w:rPr>
        <w:t xml:space="preserve"> 2011)</w:t>
      </w:r>
      <w:r w:rsidR="00942D70" w:rsidRPr="00062F92">
        <w:rPr>
          <w:rFonts w:cstheme="minorHAnsi"/>
          <w:noProof/>
          <w:sz w:val="24"/>
          <w:szCs w:val="24"/>
        </w:rPr>
        <w:t>. A study performed by Zhang and Krooss (2001) suggests that sorption on organic matter decreases the mobility of hydrocarbon gases and subsequently their e</w:t>
      </w:r>
      <w:r w:rsidRPr="00062F92">
        <w:rPr>
          <w:rFonts w:cstheme="minorHAnsi"/>
          <w:noProof/>
          <w:sz w:val="24"/>
          <w:szCs w:val="24"/>
        </w:rPr>
        <w:t>ffective diffusion coefficients</w:t>
      </w:r>
      <w:r w:rsidR="00762EA7" w:rsidRPr="00062F92">
        <w:rPr>
          <w:rFonts w:cstheme="minorHAnsi"/>
          <w:noProof/>
          <w:sz w:val="24"/>
          <w:szCs w:val="24"/>
        </w:rPr>
        <w:t xml:space="preserve">. </w:t>
      </w:r>
      <w:r w:rsidR="008C584C" w:rsidRPr="00062F92">
        <w:rPr>
          <w:rFonts w:cstheme="minorHAnsi"/>
          <w:noProof/>
          <w:sz w:val="24"/>
          <w:szCs w:val="24"/>
        </w:rPr>
        <w:t xml:space="preserve">Loucks et al. (2012) show that organic matter and interparticle pores have higher connectivity </w:t>
      </w:r>
      <w:r w:rsidR="00E207FB" w:rsidRPr="00062F92">
        <w:rPr>
          <w:rFonts w:cstheme="minorHAnsi"/>
          <w:noProof/>
          <w:sz w:val="24"/>
          <w:szCs w:val="24"/>
        </w:rPr>
        <w:t xml:space="preserve">and contribute more to the effective pore network </w:t>
      </w:r>
      <w:r w:rsidR="008C584C" w:rsidRPr="00062F92">
        <w:rPr>
          <w:rFonts w:cstheme="minorHAnsi"/>
          <w:noProof/>
          <w:sz w:val="24"/>
          <w:szCs w:val="24"/>
        </w:rPr>
        <w:t>than intraparticle por</w:t>
      </w:r>
      <w:r w:rsidR="00E207FB" w:rsidRPr="00062F92">
        <w:rPr>
          <w:rFonts w:cstheme="minorHAnsi"/>
          <w:noProof/>
          <w:sz w:val="24"/>
          <w:szCs w:val="24"/>
        </w:rPr>
        <w:t>es. This</w:t>
      </w:r>
      <w:r w:rsidR="008C584C" w:rsidRPr="00062F92">
        <w:rPr>
          <w:rFonts w:cstheme="minorHAnsi"/>
          <w:noProof/>
          <w:sz w:val="24"/>
          <w:szCs w:val="24"/>
        </w:rPr>
        <w:t xml:space="preserve"> suggest</w:t>
      </w:r>
      <w:r w:rsidR="00E207FB" w:rsidRPr="00062F92">
        <w:rPr>
          <w:rFonts w:cstheme="minorHAnsi"/>
          <w:noProof/>
          <w:sz w:val="24"/>
          <w:szCs w:val="24"/>
        </w:rPr>
        <w:t>s</w:t>
      </w:r>
      <w:r w:rsidR="008C584C" w:rsidRPr="00062F92">
        <w:rPr>
          <w:rFonts w:cstheme="minorHAnsi"/>
          <w:noProof/>
          <w:sz w:val="24"/>
          <w:szCs w:val="24"/>
        </w:rPr>
        <w:t xml:space="preserve"> that the Barnett should have</w:t>
      </w:r>
      <w:r w:rsidRPr="00062F92">
        <w:rPr>
          <w:rFonts w:cstheme="minorHAnsi"/>
          <w:noProof/>
          <w:sz w:val="24"/>
          <w:szCs w:val="24"/>
        </w:rPr>
        <w:t xml:space="preserve"> a</w:t>
      </w:r>
      <w:r w:rsidR="008C584C" w:rsidRPr="00062F92">
        <w:rPr>
          <w:rFonts w:cstheme="minorHAnsi"/>
          <w:noProof/>
          <w:sz w:val="24"/>
          <w:szCs w:val="24"/>
        </w:rPr>
        <w:t xml:space="preserve"> higher</w:t>
      </w:r>
      <w:r w:rsidRPr="00062F92">
        <w:rPr>
          <w:rFonts w:cstheme="minorHAnsi"/>
          <w:noProof/>
          <w:sz w:val="24"/>
          <w:szCs w:val="24"/>
        </w:rPr>
        <w:t xml:space="preserve"> pore</w:t>
      </w:r>
      <w:r w:rsidR="008C584C" w:rsidRPr="00062F92">
        <w:rPr>
          <w:rFonts w:cstheme="minorHAnsi"/>
          <w:noProof/>
          <w:sz w:val="24"/>
          <w:szCs w:val="24"/>
        </w:rPr>
        <w:t xml:space="preserve"> connectivity than the Haynesville shale. </w:t>
      </w:r>
      <w:r w:rsidR="00E207FB" w:rsidRPr="00062F92">
        <w:rPr>
          <w:rFonts w:cstheme="minorHAnsi"/>
          <w:noProof/>
          <w:sz w:val="24"/>
          <w:szCs w:val="24"/>
        </w:rPr>
        <w:t>The types of pores in the pore network also have a great effect on storage, permeability, and wettability of rocks (Loucks et al.</w:t>
      </w:r>
      <w:r w:rsidR="00A558E9" w:rsidRPr="00062F92">
        <w:rPr>
          <w:rFonts w:cstheme="minorHAnsi"/>
          <w:noProof/>
          <w:sz w:val="24"/>
          <w:szCs w:val="24"/>
        </w:rPr>
        <w:t>,</w:t>
      </w:r>
      <w:r w:rsidR="00E207FB" w:rsidRPr="00062F92">
        <w:rPr>
          <w:rFonts w:cstheme="minorHAnsi"/>
          <w:noProof/>
          <w:sz w:val="24"/>
          <w:szCs w:val="24"/>
        </w:rPr>
        <w:t xml:space="preserve"> 2012). </w:t>
      </w:r>
    </w:p>
    <w:p w14:paraId="155D6F75" w14:textId="77777777" w:rsidR="00A255E5" w:rsidRPr="00062F92" w:rsidRDefault="006A7C00" w:rsidP="00A255E5">
      <w:pPr>
        <w:spacing w:line="480" w:lineRule="auto"/>
        <w:ind w:firstLine="720"/>
        <w:rPr>
          <w:rFonts w:cstheme="minorHAnsi"/>
          <w:noProof/>
          <w:sz w:val="24"/>
          <w:szCs w:val="24"/>
        </w:rPr>
      </w:pPr>
      <w:r w:rsidRPr="00062F92">
        <w:rPr>
          <w:rFonts w:cstheme="minorHAnsi"/>
          <w:noProof/>
          <w:sz w:val="24"/>
          <w:szCs w:val="24"/>
        </w:rPr>
        <w:t xml:space="preserve">Goral et al. (2015) analyzed Marcellus shale samples by using 3D image processing software and image analysis techniques to reconstruct 3D digital pore structures from which pore properties were derived. </w:t>
      </w:r>
    </w:p>
    <w:p w14:paraId="3C898C35" w14:textId="77777777" w:rsidR="006A7C00" w:rsidRPr="00062F92" w:rsidRDefault="006A7C00" w:rsidP="00062F92">
      <w:pPr>
        <w:spacing w:line="480" w:lineRule="auto"/>
        <w:jc w:val="center"/>
        <w:rPr>
          <w:rFonts w:cstheme="minorHAnsi"/>
          <w:noProof/>
        </w:rPr>
      </w:pPr>
      <w:r w:rsidRPr="00062F92">
        <w:rPr>
          <w:rFonts w:cstheme="minorHAnsi"/>
          <w:noProof/>
        </w:rPr>
        <w:lastRenderedPageBreak/>
        <w:drawing>
          <wp:inline distT="0" distB="0" distL="0" distR="0" wp14:anchorId="486F7ADC" wp14:editId="76687E67">
            <wp:extent cx="5351152" cy="32004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51152" cy="3200400"/>
                    </a:xfrm>
                    <a:prstGeom prst="rect">
                      <a:avLst/>
                    </a:prstGeom>
                  </pic:spPr>
                </pic:pic>
              </a:graphicData>
            </a:graphic>
          </wp:inline>
        </w:drawing>
      </w:r>
    </w:p>
    <w:p w14:paraId="03D4A9A5" w14:textId="77777777" w:rsidR="006A7C00" w:rsidRPr="00062F92" w:rsidRDefault="006A7C00" w:rsidP="006A7C00">
      <w:pPr>
        <w:spacing w:line="480" w:lineRule="auto"/>
        <w:jc w:val="center"/>
        <w:rPr>
          <w:rFonts w:cstheme="minorHAnsi"/>
          <w:b/>
          <w:noProof/>
          <w:sz w:val="24"/>
        </w:rPr>
      </w:pPr>
      <w:r w:rsidRPr="00062F92">
        <w:rPr>
          <w:rFonts w:cstheme="minorHAnsi"/>
          <w:b/>
          <w:noProof/>
          <w:sz w:val="24"/>
        </w:rPr>
        <w:t xml:space="preserve">Figure </w:t>
      </w:r>
      <w:r w:rsidR="004B6526" w:rsidRPr="00062F92">
        <w:rPr>
          <w:rFonts w:cstheme="minorHAnsi"/>
          <w:b/>
          <w:noProof/>
          <w:sz w:val="24"/>
        </w:rPr>
        <w:t>2.3</w:t>
      </w:r>
      <w:r w:rsidRPr="00062F92">
        <w:rPr>
          <w:rFonts w:cstheme="minorHAnsi"/>
          <w:b/>
          <w:noProof/>
          <w:sz w:val="24"/>
        </w:rPr>
        <w:t xml:space="preserve"> Overall Pore Network Investigation Workflow in the analysis performed by Goral et al. (2015).</w:t>
      </w:r>
    </w:p>
    <w:p w14:paraId="107CD0FF" w14:textId="3E8382E4" w:rsidR="00AF5FEC" w:rsidRPr="00062F92" w:rsidRDefault="00A255E5" w:rsidP="00EF210B">
      <w:pPr>
        <w:spacing w:line="480" w:lineRule="auto"/>
        <w:rPr>
          <w:rFonts w:cstheme="minorHAnsi"/>
          <w:noProof/>
          <w:sz w:val="24"/>
        </w:rPr>
      </w:pPr>
      <w:r w:rsidRPr="00062F92">
        <w:rPr>
          <w:rFonts w:cstheme="minorHAnsi"/>
          <w:noProof/>
          <w:sz w:val="24"/>
        </w:rPr>
        <w:t>Through their analysis, they determined that</w:t>
      </w:r>
      <w:r w:rsidR="00855AB5" w:rsidRPr="00062F92">
        <w:rPr>
          <w:rFonts w:cstheme="minorHAnsi"/>
          <w:noProof/>
          <w:sz w:val="24"/>
        </w:rPr>
        <w:t xml:space="preserve"> the</w:t>
      </w:r>
      <w:r w:rsidRPr="00062F92">
        <w:rPr>
          <w:rFonts w:cstheme="minorHAnsi"/>
          <w:noProof/>
          <w:sz w:val="24"/>
        </w:rPr>
        <w:t xml:space="preserve"> sampl</w:t>
      </w:r>
      <w:r w:rsidR="00AF5FEC" w:rsidRPr="00062F92">
        <w:rPr>
          <w:rFonts w:cstheme="minorHAnsi"/>
          <w:noProof/>
          <w:sz w:val="24"/>
        </w:rPr>
        <w:t xml:space="preserve">e had a porosity of 2.44% </w:t>
      </w:r>
      <w:r w:rsidR="00504BE5" w:rsidRPr="00062F92">
        <w:rPr>
          <w:rFonts w:cstheme="minorHAnsi"/>
          <w:noProof/>
          <w:sz w:val="24"/>
        </w:rPr>
        <w:t>with</w:t>
      </w:r>
      <w:r w:rsidR="00AF5FEC" w:rsidRPr="00062F92">
        <w:rPr>
          <w:rFonts w:cstheme="minorHAnsi"/>
          <w:noProof/>
          <w:sz w:val="24"/>
        </w:rPr>
        <w:t xml:space="preserve"> </w:t>
      </w:r>
      <w:r w:rsidRPr="00062F92">
        <w:rPr>
          <w:rFonts w:cstheme="minorHAnsi"/>
          <w:noProof/>
          <w:sz w:val="24"/>
        </w:rPr>
        <w:t>1.12%</w:t>
      </w:r>
      <w:r w:rsidR="00AF5FEC" w:rsidRPr="00062F92">
        <w:rPr>
          <w:rFonts w:cstheme="minorHAnsi"/>
          <w:noProof/>
          <w:sz w:val="24"/>
        </w:rPr>
        <w:t xml:space="preserve"> of </w:t>
      </w:r>
      <w:r w:rsidR="007D1722" w:rsidRPr="00062F92">
        <w:rPr>
          <w:rFonts w:cstheme="minorHAnsi"/>
          <w:noProof/>
          <w:sz w:val="24"/>
        </w:rPr>
        <w:t xml:space="preserve">the </w:t>
      </w:r>
      <w:r w:rsidR="00C24545" w:rsidRPr="00062F92">
        <w:rPr>
          <w:rFonts w:cstheme="minorHAnsi"/>
          <w:noProof/>
          <w:sz w:val="24"/>
        </w:rPr>
        <w:t>sample</w:t>
      </w:r>
      <w:r w:rsidR="00AF5FEC" w:rsidRPr="00062F92">
        <w:rPr>
          <w:rFonts w:cstheme="minorHAnsi"/>
          <w:noProof/>
          <w:sz w:val="24"/>
        </w:rPr>
        <w:t xml:space="preserve"> being connected</w:t>
      </w:r>
      <w:r w:rsidR="00C24545" w:rsidRPr="00062F92">
        <w:rPr>
          <w:rFonts w:cstheme="minorHAnsi"/>
          <w:noProof/>
          <w:sz w:val="24"/>
        </w:rPr>
        <w:t xml:space="preserve"> (about 46% of the porosity</w:t>
      </w:r>
      <w:r w:rsidR="00E75D8C" w:rsidRPr="00062F92">
        <w:rPr>
          <w:rFonts w:cstheme="minorHAnsi"/>
          <w:noProof/>
          <w:sz w:val="24"/>
        </w:rPr>
        <w:t xml:space="preserve"> of the sample</w:t>
      </w:r>
      <w:r w:rsidR="00C24545" w:rsidRPr="00062F92">
        <w:rPr>
          <w:rFonts w:cstheme="minorHAnsi"/>
          <w:noProof/>
          <w:sz w:val="24"/>
        </w:rPr>
        <w:t>)</w:t>
      </w:r>
      <w:r w:rsidRPr="00062F92">
        <w:rPr>
          <w:rFonts w:cstheme="minorHAnsi"/>
          <w:noProof/>
          <w:sz w:val="24"/>
        </w:rPr>
        <w:t>, and a predominance of porosity associ</w:t>
      </w:r>
      <w:r w:rsidR="007D1722" w:rsidRPr="00062F92">
        <w:rPr>
          <w:rFonts w:cstheme="minorHAnsi"/>
          <w:noProof/>
          <w:sz w:val="24"/>
        </w:rPr>
        <w:t>a</w:t>
      </w:r>
      <w:r w:rsidRPr="00062F92">
        <w:rPr>
          <w:rFonts w:cstheme="minorHAnsi"/>
          <w:noProof/>
          <w:sz w:val="24"/>
        </w:rPr>
        <w:t>ted with nonorganic matter as compared to that associated with organic matter (Goral et al.</w:t>
      </w:r>
      <w:r w:rsidR="00A558E9" w:rsidRPr="00062F92">
        <w:rPr>
          <w:rFonts w:cstheme="minorHAnsi"/>
          <w:noProof/>
          <w:sz w:val="24"/>
        </w:rPr>
        <w:t>,</w:t>
      </w:r>
      <w:r w:rsidRPr="00062F92">
        <w:rPr>
          <w:rFonts w:cstheme="minorHAnsi"/>
          <w:noProof/>
          <w:sz w:val="24"/>
        </w:rPr>
        <w:t xml:space="preserve"> 2015). They also observed that the porosity in the nonorganic matter was more connected than the porosity in the organic matter for the Marcellus </w:t>
      </w:r>
      <w:r w:rsidR="00EC78DB" w:rsidRPr="00062F92">
        <w:rPr>
          <w:rFonts w:cstheme="minorHAnsi"/>
          <w:noProof/>
          <w:sz w:val="24"/>
        </w:rPr>
        <w:t>shale</w:t>
      </w:r>
      <w:r w:rsidR="00AF5FEC" w:rsidRPr="00062F92">
        <w:rPr>
          <w:rFonts w:cstheme="minorHAnsi"/>
          <w:noProof/>
          <w:sz w:val="24"/>
        </w:rPr>
        <w:t xml:space="preserve"> sample</w:t>
      </w:r>
      <w:r w:rsidR="00504BE5" w:rsidRPr="00062F92">
        <w:rPr>
          <w:rFonts w:cstheme="minorHAnsi"/>
          <w:noProof/>
          <w:sz w:val="24"/>
        </w:rPr>
        <w:t xml:space="preserve"> (Goral et al., 2015)</w:t>
      </w:r>
      <w:r w:rsidR="00AF5FEC" w:rsidRPr="00062F92">
        <w:rPr>
          <w:rFonts w:cstheme="minorHAnsi"/>
          <w:noProof/>
          <w:sz w:val="24"/>
        </w:rPr>
        <w:t>, contrary to the suggestion by Loucks et al. (2012) that organic porosity is more likely to be connected than inorganic porosity. This emphasizes just how heterogenous shale reser</w:t>
      </w:r>
      <w:r w:rsidR="007D1722" w:rsidRPr="00062F92">
        <w:rPr>
          <w:rFonts w:cstheme="minorHAnsi"/>
          <w:noProof/>
          <w:sz w:val="24"/>
        </w:rPr>
        <w:t>v</w:t>
      </w:r>
      <w:r w:rsidR="00AF5FEC" w:rsidRPr="00062F92">
        <w:rPr>
          <w:rFonts w:cstheme="minorHAnsi"/>
          <w:noProof/>
          <w:sz w:val="24"/>
        </w:rPr>
        <w:t xml:space="preserve">oirs can be. </w:t>
      </w:r>
    </w:p>
    <w:p w14:paraId="1F6A8701" w14:textId="7A74073E" w:rsidR="00DD78A3" w:rsidRPr="00062F92" w:rsidRDefault="00AF5FEC" w:rsidP="00AF5FEC">
      <w:pPr>
        <w:tabs>
          <w:tab w:val="left" w:pos="720"/>
        </w:tabs>
        <w:spacing w:line="480" w:lineRule="auto"/>
        <w:rPr>
          <w:rFonts w:cstheme="minorHAnsi"/>
          <w:sz w:val="24"/>
        </w:rPr>
      </w:pPr>
      <w:r w:rsidRPr="00062F92">
        <w:rPr>
          <w:rFonts w:cstheme="minorHAnsi"/>
        </w:rPr>
        <w:lastRenderedPageBreak/>
        <w:tab/>
      </w:r>
      <w:r w:rsidR="007D1722" w:rsidRPr="00062F92">
        <w:rPr>
          <w:rFonts w:cstheme="minorHAnsi"/>
          <w:sz w:val="24"/>
        </w:rPr>
        <w:t xml:space="preserve">Davudov et al. </w:t>
      </w:r>
      <w:r w:rsidRPr="00062F92">
        <w:rPr>
          <w:rFonts w:cstheme="minorHAnsi"/>
          <w:sz w:val="24"/>
        </w:rPr>
        <w:t>(2016) evaluate</w:t>
      </w:r>
      <w:r w:rsidR="00504BE5" w:rsidRPr="00062F92">
        <w:rPr>
          <w:rFonts w:cstheme="minorHAnsi"/>
          <w:sz w:val="24"/>
        </w:rPr>
        <w:t>d</w:t>
      </w:r>
      <w:r w:rsidRPr="00062F92">
        <w:rPr>
          <w:rFonts w:cstheme="minorHAnsi"/>
          <w:sz w:val="24"/>
        </w:rPr>
        <w:t xml:space="preserve"> the pore connectivity of Barnett and Haynesville shale samples </w:t>
      </w:r>
      <w:r w:rsidR="00504BE5" w:rsidRPr="00062F92">
        <w:rPr>
          <w:rFonts w:cstheme="minorHAnsi"/>
          <w:sz w:val="24"/>
        </w:rPr>
        <w:t xml:space="preserve">in the lab scale </w:t>
      </w:r>
      <w:r w:rsidR="00EA3FBF" w:rsidRPr="00062F92">
        <w:rPr>
          <w:rFonts w:cstheme="minorHAnsi"/>
          <w:sz w:val="24"/>
        </w:rPr>
        <w:t>before evaluating the connectivity at a</w:t>
      </w:r>
      <w:r w:rsidRPr="00062F92">
        <w:rPr>
          <w:rFonts w:cstheme="minorHAnsi"/>
          <w:sz w:val="24"/>
        </w:rPr>
        <w:t xml:space="preserve"> larger scale by comparing well data to reservoir simulation-generated data. </w:t>
      </w:r>
      <w:r w:rsidR="00F9433F" w:rsidRPr="00062F92">
        <w:rPr>
          <w:rFonts w:cstheme="minorHAnsi"/>
          <w:sz w:val="24"/>
        </w:rPr>
        <w:t xml:space="preserve">Using MICP </w:t>
      </w:r>
      <w:r w:rsidR="00504BE5" w:rsidRPr="00062F92">
        <w:rPr>
          <w:rFonts w:cstheme="minorHAnsi"/>
          <w:sz w:val="24"/>
        </w:rPr>
        <w:t>e</w:t>
      </w:r>
      <w:r w:rsidR="00F9433F" w:rsidRPr="00062F92">
        <w:rPr>
          <w:rFonts w:cstheme="minorHAnsi"/>
          <w:sz w:val="24"/>
        </w:rPr>
        <w:t xml:space="preserve">xperimental data, they </w:t>
      </w:r>
      <w:r w:rsidR="00504BE5" w:rsidRPr="00062F92">
        <w:rPr>
          <w:rFonts w:cstheme="minorHAnsi"/>
          <w:sz w:val="24"/>
        </w:rPr>
        <w:t>found</w:t>
      </w:r>
      <w:r w:rsidR="00F9433F" w:rsidRPr="00062F92">
        <w:rPr>
          <w:rFonts w:cstheme="minorHAnsi"/>
          <w:sz w:val="24"/>
        </w:rPr>
        <w:t xml:space="preserve"> that their Barnett samples </w:t>
      </w:r>
      <w:r w:rsidR="00504BE5" w:rsidRPr="00062F92">
        <w:rPr>
          <w:rFonts w:cstheme="minorHAnsi"/>
          <w:sz w:val="24"/>
        </w:rPr>
        <w:t>had</w:t>
      </w:r>
      <w:r w:rsidR="00F9433F" w:rsidRPr="00062F92">
        <w:rPr>
          <w:rFonts w:cstheme="minorHAnsi"/>
          <w:sz w:val="24"/>
        </w:rPr>
        <w:t xml:space="preserve"> a connectivity of around 34% and their Haynesville sample </w:t>
      </w:r>
      <w:r w:rsidR="00504BE5" w:rsidRPr="00062F92">
        <w:rPr>
          <w:rFonts w:cstheme="minorHAnsi"/>
          <w:sz w:val="24"/>
        </w:rPr>
        <w:t>had</w:t>
      </w:r>
      <w:r w:rsidR="00F9433F" w:rsidRPr="00062F92">
        <w:rPr>
          <w:rFonts w:cstheme="minorHAnsi"/>
          <w:sz w:val="24"/>
        </w:rPr>
        <w:t xml:space="preserve"> a connectivity of around 22%</w:t>
      </w:r>
      <w:r w:rsidR="007D1722" w:rsidRPr="00062F92">
        <w:rPr>
          <w:rFonts w:cstheme="minorHAnsi"/>
          <w:sz w:val="24"/>
        </w:rPr>
        <w:t xml:space="preserve"> (Davudov et al.,</w:t>
      </w:r>
      <w:r w:rsidR="00504BE5" w:rsidRPr="00062F92">
        <w:rPr>
          <w:rFonts w:cstheme="minorHAnsi"/>
          <w:sz w:val="24"/>
        </w:rPr>
        <w:t xml:space="preserve"> 2016). After</w:t>
      </w:r>
      <w:r w:rsidR="00F9433F" w:rsidRPr="00062F92">
        <w:rPr>
          <w:rFonts w:cstheme="minorHAnsi"/>
          <w:sz w:val="24"/>
        </w:rPr>
        <w:t xml:space="preserve"> evaluation with simulation models, similar </w:t>
      </w:r>
      <w:r w:rsidR="00504BE5" w:rsidRPr="00062F92">
        <w:rPr>
          <w:rFonts w:cstheme="minorHAnsi"/>
          <w:sz w:val="24"/>
        </w:rPr>
        <w:t>results</w:t>
      </w:r>
      <w:r w:rsidR="007D1722" w:rsidRPr="00062F92">
        <w:rPr>
          <w:rFonts w:cstheme="minorHAnsi"/>
          <w:sz w:val="24"/>
        </w:rPr>
        <w:t xml:space="preserve"> were observed (Davudov et al., 2016</w:t>
      </w:r>
      <w:r w:rsidR="00F9433F" w:rsidRPr="00062F92">
        <w:rPr>
          <w:rFonts w:cstheme="minorHAnsi"/>
          <w:sz w:val="24"/>
        </w:rPr>
        <w:t xml:space="preserve">). </w:t>
      </w:r>
      <w:r w:rsidR="00DD78A3" w:rsidRPr="00062F92">
        <w:rPr>
          <w:rFonts w:cstheme="minorHAnsi"/>
          <w:sz w:val="24"/>
        </w:rPr>
        <w:t>Their findings in the lab scale and in the larger scale generally correspond</w:t>
      </w:r>
      <w:r w:rsidR="00504BE5" w:rsidRPr="00062F92">
        <w:rPr>
          <w:rFonts w:cstheme="minorHAnsi"/>
          <w:sz w:val="24"/>
        </w:rPr>
        <w:t>ed</w:t>
      </w:r>
      <w:r w:rsidR="00DD78A3" w:rsidRPr="00062F92">
        <w:rPr>
          <w:rFonts w:cstheme="minorHAnsi"/>
          <w:sz w:val="24"/>
        </w:rPr>
        <w:t xml:space="preserve"> to each other and </w:t>
      </w:r>
      <w:r w:rsidR="00557F67" w:rsidRPr="00062F92">
        <w:rPr>
          <w:rFonts w:cstheme="minorHAnsi"/>
          <w:sz w:val="24"/>
        </w:rPr>
        <w:t xml:space="preserve">also </w:t>
      </w:r>
      <w:r w:rsidR="00DD78A3" w:rsidRPr="00062F92">
        <w:rPr>
          <w:rFonts w:cstheme="minorHAnsi"/>
          <w:sz w:val="24"/>
        </w:rPr>
        <w:t>suggest that the Barnett shale has a higher connectivity than Haynesvi</w:t>
      </w:r>
      <w:r w:rsidR="007D1722" w:rsidRPr="00062F92">
        <w:rPr>
          <w:rFonts w:cstheme="minorHAnsi"/>
          <w:sz w:val="24"/>
        </w:rPr>
        <w:t>lle shale (Davudov et al.</w:t>
      </w:r>
      <w:r w:rsidR="00DD78A3" w:rsidRPr="00062F92">
        <w:rPr>
          <w:rFonts w:cstheme="minorHAnsi"/>
          <w:sz w:val="24"/>
        </w:rPr>
        <w:t>, 2016). They reason</w:t>
      </w:r>
      <w:r w:rsidR="00504BE5" w:rsidRPr="00062F92">
        <w:rPr>
          <w:rFonts w:cstheme="minorHAnsi"/>
          <w:sz w:val="24"/>
        </w:rPr>
        <w:t>ed</w:t>
      </w:r>
      <w:r w:rsidR="00DD78A3" w:rsidRPr="00062F92">
        <w:rPr>
          <w:rFonts w:cstheme="minorHAnsi"/>
          <w:sz w:val="24"/>
        </w:rPr>
        <w:t xml:space="preserve"> that this may be the case due to the shapes and distribution of the pores from these reservoirs, stating</w:t>
      </w:r>
      <w:r w:rsidR="00504BE5" w:rsidRPr="00062F92">
        <w:rPr>
          <w:rFonts w:cstheme="minorHAnsi"/>
          <w:sz w:val="24"/>
        </w:rPr>
        <w:t xml:space="preserve"> that</w:t>
      </w:r>
      <w:r w:rsidR="00DD78A3" w:rsidRPr="00062F92">
        <w:rPr>
          <w:rFonts w:cstheme="minorHAnsi"/>
          <w:sz w:val="24"/>
        </w:rPr>
        <w:t xml:space="preserve"> the porosity in the Barnett </w:t>
      </w:r>
      <w:r w:rsidR="00504BE5" w:rsidRPr="00062F92">
        <w:rPr>
          <w:rFonts w:cstheme="minorHAnsi"/>
          <w:sz w:val="24"/>
        </w:rPr>
        <w:t>was</w:t>
      </w:r>
      <w:r w:rsidR="00DD78A3" w:rsidRPr="00062F92">
        <w:rPr>
          <w:rFonts w:cstheme="minorHAnsi"/>
          <w:sz w:val="24"/>
        </w:rPr>
        <w:t xml:space="preserve"> more radially shaped as it was mainly </w:t>
      </w:r>
      <w:r w:rsidR="00504BE5" w:rsidRPr="00062F92">
        <w:rPr>
          <w:rFonts w:cstheme="minorHAnsi"/>
          <w:sz w:val="24"/>
        </w:rPr>
        <w:t xml:space="preserve">located </w:t>
      </w:r>
      <w:r w:rsidR="00DD78A3" w:rsidRPr="00062F92">
        <w:rPr>
          <w:rFonts w:cstheme="minorHAnsi"/>
          <w:sz w:val="24"/>
        </w:rPr>
        <w:t>in the organic section of the samples, while the pores in Haynesville were m</w:t>
      </w:r>
      <w:r w:rsidR="007D1722" w:rsidRPr="00062F92">
        <w:rPr>
          <w:rFonts w:cstheme="minorHAnsi"/>
          <w:sz w:val="24"/>
        </w:rPr>
        <w:t>ore of a slit shape (Davudov et al.</w:t>
      </w:r>
      <w:r w:rsidR="00DD78A3" w:rsidRPr="00062F92">
        <w:rPr>
          <w:rFonts w:cstheme="minorHAnsi"/>
          <w:sz w:val="24"/>
        </w:rPr>
        <w:t xml:space="preserve">, 2016). </w:t>
      </w:r>
      <w:r w:rsidR="00FC2C9D" w:rsidRPr="00062F92">
        <w:rPr>
          <w:rFonts w:cstheme="minorHAnsi"/>
          <w:noProof/>
          <w:sz w:val="24"/>
          <w:szCs w:val="24"/>
        </w:rPr>
        <w:t>They also observed that the connectivity of both shale samples increased with sample size. (</w:t>
      </w:r>
      <w:r w:rsidR="007D1722" w:rsidRPr="00062F92">
        <w:rPr>
          <w:rFonts w:cstheme="minorHAnsi"/>
          <w:sz w:val="24"/>
        </w:rPr>
        <w:t>Davudov et al., 2016</w:t>
      </w:r>
      <w:r w:rsidR="00FC2C9D" w:rsidRPr="00062F92">
        <w:rPr>
          <w:rFonts w:cstheme="minorHAnsi"/>
          <w:noProof/>
          <w:sz w:val="24"/>
          <w:szCs w:val="24"/>
        </w:rPr>
        <w:t>)</w:t>
      </w:r>
    </w:p>
    <w:p w14:paraId="6087FBD6" w14:textId="620A8F1B" w:rsidR="0082760C" w:rsidRPr="00062F92" w:rsidRDefault="00F9433F" w:rsidP="00F9433F">
      <w:pPr>
        <w:tabs>
          <w:tab w:val="left" w:pos="720"/>
        </w:tabs>
        <w:spacing w:line="480" w:lineRule="auto"/>
        <w:rPr>
          <w:rFonts w:cstheme="minorHAnsi"/>
          <w:sz w:val="24"/>
        </w:rPr>
      </w:pPr>
      <w:r w:rsidRPr="00062F92">
        <w:rPr>
          <w:rFonts w:cstheme="minorHAnsi"/>
          <w:sz w:val="24"/>
        </w:rPr>
        <w:tab/>
        <w:t xml:space="preserve">These studies suggest that some considerable progress has been made in understanding shale reservoirs and significant advances have been made in obtaining their petrophysical properties as well as grasping what roles these properties may play in their production. </w:t>
      </w:r>
      <w:r w:rsidR="00557F67" w:rsidRPr="00062F92">
        <w:rPr>
          <w:rFonts w:cstheme="minorHAnsi"/>
          <w:sz w:val="24"/>
        </w:rPr>
        <w:t>In addition to introducing new terminology for evaluating production performance, t</w:t>
      </w:r>
      <w:r w:rsidRPr="00062F92">
        <w:rPr>
          <w:rFonts w:cstheme="minorHAnsi"/>
          <w:sz w:val="24"/>
        </w:rPr>
        <w:t xml:space="preserve">his study aims at contributing to the research that has already been done concerning </w:t>
      </w:r>
      <w:r w:rsidR="00FE4DDA" w:rsidRPr="00062F92">
        <w:rPr>
          <w:rFonts w:cstheme="minorHAnsi"/>
          <w:sz w:val="24"/>
        </w:rPr>
        <w:t xml:space="preserve">the </w:t>
      </w:r>
      <w:r w:rsidRPr="00062F92">
        <w:rPr>
          <w:rFonts w:cstheme="minorHAnsi"/>
          <w:sz w:val="24"/>
        </w:rPr>
        <w:t xml:space="preserve">connectivity of these shale reservoirs and generally bettering our understanding of these reservoirs and </w:t>
      </w:r>
      <w:r w:rsidR="00504BE5" w:rsidRPr="00062F92">
        <w:rPr>
          <w:rFonts w:cstheme="minorHAnsi"/>
          <w:sz w:val="24"/>
        </w:rPr>
        <w:t xml:space="preserve">their </w:t>
      </w:r>
      <w:r w:rsidRPr="00062F92">
        <w:rPr>
          <w:rFonts w:cstheme="minorHAnsi"/>
          <w:sz w:val="24"/>
        </w:rPr>
        <w:t>petrophysical properties.</w:t>
      </w:r>
    </w:p>
    <w:p w14:paraId="485BF007" w14:textId="461E43CE" w:rsidR="00FE4DDA" w:rsidRPr="00062F92" w:rsidRDefault="00FE4DDA" w:rsidP="00F9433F">
      <w:pPr>
        <w:tabs>
          <w:tab w:val="left" w:pos="720"/>
        </w:tabs>
        <w:spacing w:line="480" w:lineRule="auto"/>
        <w:rPr>
          <w:rFonts w:cstheme="minorHAnsi"/>
          <w:sz w:val="24"/>
        </w:rPr>
      </w:pPr>
    </w:p>
    <w:p w14:paraId="5BD5290A" w14:textId="77777777" w:rsidR="00AE038A" w:rsidRPr="00062F92" w:rsidRDefault="00DD4AED" w:rsidP="00855AB5">
      <w:pPr>
        <w:spacing w:line="480" w:lineRule="auto"/>
        <w:jc w:val="center"/>
        <w:outlineLvl w:val="0"/>
        <w:rPr>
          <w:rFonts w:cstheme="minorHAnsi"/>
          <w:b/>
          <w:bCs/>
          <w:sz w:val="28"/>
          <w:szCs w:val="32"/>
        </w:rPr>
      </w:pPr>
      <w:r w:rsidRPr="00062F92">
        <w:rPr>
          <w:rFonts w:cstheme="minorHAnsi"/>
          <w:b/>
          <w:bCs/>
          <w:sz w:val="28"/>
          <w:szCs w:val="32"/>
        </w:rPr>
        <w:lastRenderedPageBreak/>
        <w:t xml:space="preserve">Chapter 3: </w:t>
      </w:r>
      <w:r w:rsidR="00AE038A" w:rsidRPr="00062F92">
        <w:rPr>
          <w:rFonts w:cstheme="minorHAnsi"/>
          <w:b/>
          <w:bCs/>
          <w:sz w:val="28"/>
          <w:szCs w:val="32"/>
        </w:rPr>
        <w:t>Overview of the Shale Reservoirs</w:t>
      </w:r>
    </w:p>
    <w:p w14:paraId="1B945ED8" w14:textId="7A10C86E" w:rsidR="008F1027" w:rsidRPr="00062F92" w:rsidRDefault="008F1027" w:rsidP="008F1027">
      <w:pPr>
        <w:spacing w:line="480" w:lineRule="auto"/>
        <w:ind w:firstLine="720"/>
        <w:rPr>
          <w:rFonts w:cstheme="minorHAnsi"/>
          <w:sz w:val="24"/>
        </w:rPr>
      </w:pPr>
      <w:r w:rsidRPr="00062F92">
        <w:rPr>
          <w:rFonts w:cstheme="minorHAnsi"/>
          <w:sz w:val="24"/>
        </w:rPr>
        <w:t>In this paper, the Barnett, Haynesville, and Marcellus shale reservoirs are analyzed. These reservoirs are three of the “magnificent seven” along with Fayetteville, Wo</w:t>
      </w:r>
      <w:r w:rsidR="00ED4663" w:rsidRPr="00062F92">
        <w:rPr>
          <w:rFonts w:cstheme="minorHAnsi"/>
          <w:sz w:val="24"/>
        </w:rPr>
        <w:t xml:space="preserve">odford, Horn River, and Montney, and </w:t>
      </w:r>
      <w:r w:rsidRPr="00062F92">
        <w:rPr>
          <w:rFonts w:cstheme="minorHAnsi"/>
          <w:sz w:val="24"/>
        </w:rPr>
        <w:t xml:space="preserve">are thus important hydrocarbon reservoirs in the United States today (Goral et al., 2015). Their production over time is </w:t>
      </w:r>
      <w:r w:rsidR="00504BE5" w:rsidRPr="00062F92">
        <w:rPr>
          <w:rFonts w:cstheme="minorHAnsi"/>
          <w:sz w:val="24"/>
        </w:rPr>
        <w:t>displayed</w:t>
      </w:r>
      <w:r w:rsidRPr="00062F92">
        <w:rPr>
          <w:rFonts w:cstheme="minorHAnsi"/>
          <w:sz w:val="24"/>
        </w:rPr>
        <w:t xml:space="preserve"> in Figure 3</w:t>
      </w:r>
      <w:r w:rsidR="004728E1" w:rsidRPr="00062F92">
        <w:rPr>
          <w:rFonts w:cstheme="minorHAnsi"/>
          <w:sz w:val="24"/>
        </w:rPr>
        <w:t>.1</w:t>
      </w:r>
      <w:r w:rsidRPr="00062F92">
        <w:rPr>
          <w:rFonts w:cstheme="minorHAnsi"/>
          <w:sz w:val="24"/>
        </w:rPr>
        <w:t xml:space="preserve"> (EIA 2017). </w:t>
      </w:r>
    </w:p>
    <w:p w14:paraId="260741C3" w14:textId="77777777" w:rsidR="008F1027" w:rsidRPr="00062F92" w:rsidRDefault="008F1027" w:rsidP="00062F92">
      <w:pPr>
        <w:tabs>
          <w:tab w:val="left" w:pos="720"/>
        </w:tabs>
        <w:spacing w:line="480" w:lineRule="auto"/>
        <w:jc w:val="center"/>
        <w:rPr>
          <w:rFonts w:cstheme="minorHAnsi"/>
          <w:sz w:val="24"/>
        </w:rPr>
      </w:pPr>
      <w:r w:rsidRPr="00062F92">
        <w:rPr>
          <w:rFonts w:cstheme="minorHAnsi"/>
          <w:noProof/>
        </w:rPr>
        <w:drawing>
          <wp:inline distT="0" distB="0" distL="0" distR="0" wp14:anchorId="7A76611F" wp14:editId="0D92EE44">
            <wp:extent cx="5231606" cy="3219450"/>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3904"/>
                    <a:stretch/>
                  </pic:blipFill>
                  <pic:spPr bwMode="auto">
                    <a:xfrm>
                      <a:off x="0" y="0"/>
                      <a:ext cx="5239581" cy="3224358"/>
                    </a:xfrm>
                    <a:prstGeom prst="rect">
                      <a:avLst/>
                    </a:prstGeom>
                    <a:ln>
                      <a:noFill/>
                    </a:ln>
                    <a:extLst>
                      <a:ext uri="{53640926-AAD7-44D8-BBD7-CCE9431645EC}">
                        <a14:shadowObscured xmlns:a14="http://schemas.microsoft.com/office/drawing/2010/main"/>
                      </a:ext>
                    </a:extLst>
                  </pic:spPr>
                </pic:pic>
              </a:graphicData>
            </a:graphic>
          </wp:inline>
        </w:drawing>
      </w:r>
    </w:p>
    <w:p w14:paraId="7F729FA4" w14:textId="77777777" w:rsidR="008F1027" w:rsidRPr="00062F92" w:rsidRDefault="008F1027" w:rsidP="008F1027">
      <w:pPr>
        <w:spacing w:line="480" w:lineRule="auto"/>
        <w:jc w:val="center"/>
        <w:rPr>
          <w:rFonts w:cstheme="minorHAnsi"/>
          <w:b/>
          <w:sz w:val="24"/>
        </w:rPr>
      </w:pPr>
      <w:r w:rsidRPr="00062F92">
        <w:rPr>
          <w:rFonts w:cstheme="minorHAnsi"/>
          <w:b/>
          <w:sz w:val="24"/>
        </w:rPr>
        <w:t>Figure 3.1 United States Dry Shale Gas Production (EIA 2017).</w:t>
      </w:r>
    </w:p>
    <w:p w14:paraId="756874B2" w14:textId="48D4352D" w:rsidR="006D430E" w:rsidRPr="00062F92" w:rsidRDefault="008F1027" w:rsidP="006D430E">
      <w:pPr>
        <w:spacing w:line="480" w:lineRule="auto"/>
        <w:rPr>
          <w:rFonts w:cstheme="minorHAnsi"/>
          <w:sz w:val="24"/>
        </w:rPr>
      </w:pPr>
      <w:r w:rsidRPr="00062F92">
        <w:rPr>
          <w:rFonts w:cstheme="minorHAnsi"/>
          <w:sz w:val="24"/>
        </w:rPr>
        <w:t xml:space="preserve">The Marcellus shale has had the most drastic increase in production levels and currently produces the most natural gas out </w:t>
      </w:r>
      <w:r w:rsidR="00504BE5" w:rsidRPr="00062F92">
        <w:rPr>
          <w:rFonts w:cstheme="minorHAnsi"/>
          <w:sz w:val="24"/>
        </w:rPr>
        <w:t xml:space="preserve">of </w:t>
      </w:r>
      <w:r w:rsidRPr="00062F92">
        <w:rPr>
          <w:rFonts w:cstheme="minorHAnsi"/>
          <w:sz w:val="24"/>
        </w:rPr>
        <w:t xml:space="preserve">all the gas shales. The Barnett, on the other hand, has been a major natural gas producer for the longest </w:t>
      </w:r>
      <w:r w:rsidR="00504BE5" w:rsidRPr="00062F92">
        <w:rPr>
          <w:rFonts w:cstheme="minorHAnsi"/>
          <w:sz w:val="24"/>
        </w:rPr>
        <w:t>period</w:t>
      </w:r>
      <w:r w:rsidRPr="00062F92">
        <w:rPr>
          <w:rFonts w:cstheme="minorHAnsi"/>
          <w:sz w:val="24"/>
        </w:rPr>
        <w:t xml:space="preserve">. The Haynesville had its prominence around the same time as the Marcellus however its increase in gas production </w:t>
      </w:r>
      <w:r w:rsidR="00ED4663" w:rsidRPr="00062F92">
        <w:rPr>
          <w:rFonts w:cstheme="minorHAnsi"/>
          <w:sz w:val="24"/>
        </w:rPr>
        <w:t>has been fairly less</w:t>
      </w:r>
      <w:r w:rsidRPr="00062F92">
        <w:rPr>
          <w:rFonts w:cstheme="minorHAnsi"/>
          <w:sz w:val="24"/>
        </w:rPr>
        <w:t xml:space="preserve"> drastic. </w:t>
      </w:r>
    </w:p>
    <w:p w14:paraId="5C896DE3" w14:textId="5B5A92D6" w:rsidR="008F1027" w:rsidRPr="00062F92" w:rsidRDefault="006D430E" w:rsidP="006D430E">
      <w:pPr>
        <w:tabs>
          <w:tab w:val="left" w:pos="720"/>
        </w:tabs>
        <w:spacing w:line="480" w:lineRule="auto"/>
        <w:rPr>
          <w:rFonts w:cstheme="minorHAnsi"/>
          <w:sz w:val="24"/>
        </w:rPr>
      </w:pPr>
      <w:r w:rsidRPr="00062F92">
        <w:rPr>
          <w:rFonts w:cstheme="minorHAnsi"/>
          <w:sz w:val="24"/>
        </w:rPr>
        <w:lastRenderedPageBreak/>
        <w:tab/>
        <w:t>These reservoirs</w:t>
      </w:r>
      <w:r w:rsidR="008F1027" w:rsidRPr="00062F92">
        <w:rPr>
          <w:rFonts w:cstheme="minorHAnsi"/>
          <w:sz w:val="24"/>
        </w:rPr>
        <w:t xml:space="preserve"> are analyzed because knowledge of the</w:t>
      </w:r>
      <w:r w:rsidRPr="00062F92">
        <w:rPr>
          <w:rFonts w:cstheme="minorHAnsi"/>
          <w:sz w:val="24"/>
        </w:rPr>
        <w:t>ir</w:t>
      </w:r>
      <w:r w:rsidR="008F1027" w:rsidRPr="00062F92">
        <w:rPr>
          <w:rFonts w:cstheme="minorHAnsi"/>
          <w:sz w:val="24"/>
        </w:rPr>
        <w:t xml:space="preserve"> </w:t>
      </w:r>
      <w:r w:rsidR="00017648" w:rsidRPr="00062F92">
        <w:rPr>
          <w:rFonts w:cstheme="minorHAnsi"/>
          <w:sz w:val="24"/>
        </w:rPr>
        <w:t xml:space="preserve">production performance </w:t>
      </w:r>
      <w:r w:rsidR="00ED4663" w:rsidRPr="00062F92">
        <w:rPr>
          <w:rFonts w:cstheme="minorHAnsi"/>
          <w:sz w:val="24"/>
        </w:rPr>
        <w:t xml:space="preserve">and </w:t>
      </w:r>
      <w:r w:rsidR="008F1027" w:rsidRPr="00062F92">
        <w:rPr>
          <w:rFonts w:cstheme="minorHAnsi"/>
          <w:sz w:val="24"/>
        </w:rPr>
        <w:t>connectivity would be beneficial to the prediction</w:t>
      </w:r>
      <w:r w:rsidRPr="00062F92">
        <w:rPr>
          <w:rFonts w:cstheme="minorHAnsi"/>
          <w:sz w:val="24"/>
        </w:rPr>
        <w:t xml:space="preserve"> of</w:t>
      </w:r>
      <w:r w:rsidR="008F1027" w:rsidRPr="00062F92">
        <w:rPr>
          <w:rFonts w:cstheme="minorHAnsi"/>
          <w:sz w:val="24"/>
        </w:rPr>
        <w:t xml:space="preserve"> future production levels of wells producing from them. </w:t>
      </w:r>
      <w:r w:rsidR="008F1027" w:rsidRPr="00062F92">
        <w:rPr>
          <w:rFonts w:cstheme="minorHAnsi"/>
          <w:noProof/>
          <w:sz w:val="24"/>
        </w:rPr>
        <w:t>This section serves as an overview in which general information about each shale reservoir is provided. It provides background information on these reservoirs and material that may relate to their production levels. It is important because</w:t>
      </w:r>
      <w:r w:rsidR="00ED4663" w:rsidRPr="00062F92">
        <w:rPr>
          <w:rFonts w:cstheme="minorHAnsi"/>
          <w:noProof/>
          <w:sz w:val="24"/>
        </w:rPr>
        <w:t xml:space="preserve"> it</w:t>
      </w:r>
      <w:r w:rsidR="008F1027" w:rsidRPr="00062F92">
        <w:rPr>
          <w:rFonts w:cstheme="minorHAnsi"/>
          <w:noProof/>
          <w:sz w:val="24"/>
        </w:rPr>
        <w:t xml:space="preserve"> gives insights on the kind of properties and results that could be expected from this study for each reservoir. </w:t>
      </w:r>
    </w:p>
    <w:p w14:paraId="1F498EAF" w14:textId="77777777" w:rsidR="00020F7A" w:rsidRPr="00062F92" w:rsidRDefault="006C2839" w:rsidP="006C2839">
      <w:pPr>
        <w:pStyle w:val="Heading2"/>
        <w:spacing w:line="480" w:lineRule="auto"/>
        <w:rPr>
          <w:rFonts w:asciiTheme="minorHAnsi" w:hAnsiTheme="minorHAnsi" w:cstheme="minorHAnsi"/>
          <w:noProof/>
        </w:rPr>
      </w:pPr>
      <w:r w:rsidRPr="00062F92">
        <w:rPr>
          <w:rFonts w:asciiTheme="minorHAnsi" w:hAnsiTheme="minorHAnsi" w:cstheme="minorHAnsi"/>
          <w:b/>
          <w:color w:val="auto"/>
          <w:sz w:val="24"/>
          <w:szCs w:val="24"/>
        </w:rPr>
        <w:t>3</w:t>
      </w:r>
      <w:r w:rsidR="00020F7A" w:rsidRPr="00062F92">
        <w:rPr>
          <w:rFonts w:asciiTheme="minorHAnsi" w:hAnsiTheme="minorHAnsi" w:cstheme="minorHAnsi"/>
          <w:b/>
          <w:color w:val="auto"/>
          <w:sz w:val="24"/>
          <w:szCs w:val="24"/>
        </w:rPr>
        <w:t>.</w:t>
      </w:r>
      <w:r w:rsidRPr="00062F92">
        <w:rPr>
          <w:rFonts w:asciiTheme="minorHAnsi" w:hAnsiTheme="minorHAnsi" w:cstheme="minorHAnsi"/>
          <w:b/>
          <w:color w:val="auto"/>
          <w:sz w:val="24"/>
          <w:szCs w:val="24"/>
        </w:rPr>
        <w:t>1</w:t>
      </w:r>
      <w:r w:rsidR="00020F7A" w:rsidRPr="00062F92">
        <w:rPr>
          <w:rFonts w:asciiTheme="minorHAnsi" w:hAnsiTheme="minorHAnsi" w:cstheme="minorHAnsi"/>
          <w:b/>
          <w:color w:val="auto"/>
          <w:sz w:val="24"/>
          <w:szCs w:val="24"/>
        </w:rPr>
        <w:t xml:space="preserve"> </w:t>
      </w:r>
      <w:r w:rsidRPr="00062F92">
        <w:rPr>
          <w:rFonts w:asciiTheme="minorHAnsi" w:hAnsiTheme="minorHAnsi" w:cstheme="minorHAnsi"/>
          <w:b/>
          <w:color w:val="auto"/>
          <w:sz w:val="24"/>
          <w:szCs w:val="24"/>
        </w:rPr>
        <w:t>Overview of the Barnett Shale</w:t>
      </w:r>
    </w:p>
    <w:p w14:paraId="63F394A8" w14:textId="21DBF78E" w:rsidR="007F763C" w:rsidRPr="00062F92" w:rsidRDefault="00F86BD3" w:rsidP="007F763C">
      <w:pPr>
        <w:tabs>
          <w:tab w:val="left" w:pos="720"/>
        </w:tabs>
        <w:spacing w:line="480" w:lineRule="auto"/>
        <w:rPr>
          <w:rFonts w:cstheme="minorHAnsi"/>
          <w:sz w:val="24"/>
        </w:rPr>
      </w:pPr>
      <w:r w:rsidRPr="00062F92">
        <w:rPr>
          <w:rFonts w:cstheme="minorHAnsi"/>
          <w:sz w:val="24"/>
        </w:rPr>
        <w:tab/>
      </w:r>
      <w:r w:rsidR="00A72D60" w:rsidRPr="00062F92">
        <w:rPr>
          <w:rFonts w:cstheme="minorHAnsi"/>
          <w:sz w:val="24"/>
        </w:rPr>
        <w:t xml:space="preserve">The Barnett shale is </w:t>
      </w:r>
      <w:r w:rsidR="00DC4D50" w:rsidRPr="00062F92">
        <w:rPr>
          <w:rFonts w:cstheme="minorHAnsi"/>
          <w:sz w:val="24"/>
        </w:rPr>
        <w:t>a</w:t>
      </w:r>
      <w:r w:rsidR="00193A9D" w:rsidRPr="00062F92">
        <w:rPr>
          <w:rFonts w:cstheme="minorHAnsi"/>
          <w:sz w:val="24"/>
        </w:rPr>
        <w:t>n organic-rich</w:t>
      </w:r>
      <w:r w:rsidR="00DC4D50" w:rsidRPr="00062F92">
        <w:rPr>
          <w:rFonts w:cstheme="minorHAnsi"/>
          <w:sz w:val="24"/>
        </w:rPr>
        <w:t xml:space="preserve"> shale reservoir deposited in the Mississippian period which is found in the Fort Worth Basin. It was first discovered in the 1950s but did not becom</w:t>
      </w:r>
      <w:r w:rsidR="00B3647A" w:rsidRPr="00062F92">
        <w:rPr>
          <w:rFonts w:cstheme="minorHAnsi"/>
          <w:sz w:val="24"/>
        </w:rPr>
        <w:t>e commercial until the 1980s. Lying under at least 18 counties in the Fort Worth Basin, this</w:t>
      </w:r>
      <w:r w:rsidR="00DC4D50" w:rsidRPr="00062F92">
        <w:rPr>
          <w:rFonts w:cstheme="minorHAnsi"/>
          <w:sz w:val="24"/>
        </w:rPr>
        <w:t xml:space="preserve"> relatively thin reservoir stretches over a large area</w:t>
      </w:r>
      <w:r w:rsidR="00F71FC1" w:rsidRPr="00062F92">
        <w:rPr>
          <w:rFonts w:cstheme="minorHAnsi"/>
          <w:sz w:val="24"/>
        </w:rPr>
        <w:t xml:space="preserve"> of 13,000 km</w:t>
      </w:r>
      <w:r w:rsidR="00F71FC1" w:rsidRPr="00062F92">
        <w:rPr>
          <w:rFonts w:cstheme="minorHAnsi"/>
          <w:sz w:val="24"/>
          <w:vertAlign w:val="superscript"/>
        </w:rPr>
        <w:t>2</w:t>
      </w:r>
      <w:r w:rsidR="00F71FC1" w:rsidRPr="00062F92">
        <w:rPr>
          <w:rFonts w:cstheme="minorHAnsi"/>
          <w:sz w:val="24"/>
        </w:rPr>
        <w:t xml:space="preserve"> </w:t>
      </w:r>
      <w:r w:rsidR="00193A9D" w:rsidRPr="00062F92">
        <w:rPr>
          <w:rFonts w:cstheme="minorHAnsi"/>
          <w:sz w:val="24"/>
        </w:rPr>
        <w:t>(</w:t>
      </w:r>
      <w:r w:rsidR="00F71FC1" w:rsidRPr="00062F92">
        <w:rPr>
          <w:rFonts w:cstheme="minorHAnsi"/>
          <w:sz w:val="24"/>
        </w:rPr>
        <w:t>Hu et al.</w:t>
      </w:r>
      <w:r w:rsidR="00A558E9" w:rsidRPr="00062F92">
        <w:rPr>
          <w:rFonts w:cstheme="minorHAnsi"/>
          <w:sz w:val="24"/>
        </w:rPr>
        <w:t>,</w:t>
      </w:r>
      <w:r w:rsidR="00F71FC1" w:rsidRPr="00062F92">
        <w:rPr>
          <w:rFonts w:cstheme="minorHAnsi"/>
          <w:sz w:val="24"/>
        </w:rPr>
        <w:t xml:space="preserve"> 2015</w:t>
      </w:r>
      <w:r w:rsidR="00193A9D" w:rsidRPr="00062F92">
        <w:rPr>
          <w:rFonts w:cstheme="minorHAnsi"/>
          <w:sz w:val="24"/>
        </w:rPr>
        <w:t>)</w:t>
      </w:r>
      <w:r w:rsidR="00DC4D50" w:rsidRPr="00062F92">
        <w:rPr>
          <w:rFonts w:cstheme="minorHAnsi"/>
          <w:sz w:val="24"/>
        </w:rPr>
        <w:t xml:space="preserve">, warranting the need for the use of horizontal drilling in extracting its reserves. </w:t>
      </w:r>
      <w:r w:rsidR="008F1027" w:rsidRPr="00062F92">
        <w:rPr>
          <w:rFonts w:cstheme="minorHAnsi"/>
          <w:sz w:val="24"/>
        </w:rPr>
        <w:t>Majority of the area it encompasses is</w:t>
      </w:r>
      <w:r w:rsidR="00DC4D50" w:rsidRPr="00062F92">
        <w:rPr>
          <w:rFonts w:cstheme="minorHAnsi"/>
          <w:sz w:val="24"/>
        </w:rPr>
        <w:t xml:space="preserve"> located under the Dallas-Fort Worth Metroplex. As indicated in Figure 3</w:t>
      </w:r>
      <w:r w:rsidR="008F1027" w:rsidRPr="00062F92">
        <w:rPr>
          <w:rFonts w:cstheme="minorHAnsi"/>
          <w:sz w:val="24"/>
        </w:rPr>
        <w:t>.</w:t>
      </w:r>
      <w:r w:rsidR="006D430E" w:rsidRPr="00062F92">
        <w:rPr>
          <w:rFonts w:cstheme="minorHAnsi"/>
          <w:sz w:val="24"/>
        </w:rPr>
        <w:t>1</w:t>
      </w:r>
      <w:r w:rsidR="00DC4D50" w:rsidRPr="00062F92">
        <w:rPr>
          <w:rFonts w:cstheme="minorHAnsi"/>
          <w:sz w:val="24"/>
        </w:rPr>
        <w:t xml:space="preserve">, it was responsible for majority of the shale gas production in the United States </w:t>
      </w:r>
      <w:r w:rsidR="006D430E" w:rsidRPr="00062F92">
        <w:rPr>
          <w:rFonts w:cstheme="minorHAnsi"/>
          <w:sz w:val="24"/>
        </w:rPr>
        <w:t xml:space="preserve">from </w:t>
      </w:r>
      <w:r w:rsidR="00DC4D50" w:rsidRPr="00062F92">
        <w:rPr>
          <w:rFonts w:cstheme="minorHAnsi"/>
          <w:sz w:val="24"/>
        </w:rPr>
        <w:t xml:space="preserve">2003 </w:t>
      </w:r>
      <w:r w:rsidR="00ED4663" w:rsidRPr="00062F92">
        <w:rPr>
          <w:rFonts w:cstheme="minorHAnsi"/>
          <w:sz w:val="24"/>
        </w:rPr>
        <w:t>till</w:t>
      </w:r>
      <w:r w:rsidR="006D430E" w:rsidRPr="00062F92">
        <w:rPr>
          <w:rFonts w:cstheme="minorHAnsi"/>
          <w:sz w:val="24"/>
        </w:rPr>
        <w:t xml:space="preserve"> </w:t>
      </w:r>
      <w:r w:rsidR="00DC4D50" w:rsidRPr="00062F92">
        <w:rPr>
          <w:rFonts w:cstheme="minorHAnsi"/>
          <w:sz w:val="24"/>
        </w:rPr>
        <w:t>2009, when the production from the other shale play</w:t>
      </w:r>
      <w:r w:rsidR="00E24B2F" w:rsidRPr="00062F92">
        <w:rPr>
          <w:rFonts w:cstheme="minorHAnsi"/>
          <w:sz w:val="24"/>
        </w:rPr>
        <w:t>s started to become significant</w:t>
      </w:r>
      <w:r w:rsidR="007F763C" w:rsidRPr="00062F92">
        <w:rPr>
          <w:rFonts w:cstheme="minorHAnsi"/>
          <w:sz w:val="24"/>
        </w:rPr>
        <w:t>. It is</w:t>
      </w:r>
      <w:r w:rsidR="00193A9D" w:rsidRPr="00062F92">
        <w:rPr>
          <w:rFonts w:cstheme="minorHAnsi"/>
          <w:sz w:val="24"/>
        </w:rPr>
        <w:t xml:space="preserve"> divided </w:t>
      </w:r>
      <w:r w:rsidR="007F763C" w:rsidRPr="00062F92">
        <w:rPr>
          <w:rFonts w:cstheme="minorHAnsi"/>
          <w:sz w:val="24"/>
        </w:rPr>
        <w:t xml:space="preserve">in some areas </w:t>
      </w:r>
      <w:r w:rsidR="00F71FC1" w:rsidRPr="00062F92">
        <w:rPr>
          <w:rFonts w:cstheme="minorHAnsi"/>
          <w:sz w:val="24"/>
        </w:rPr>
        <w:t xml:space="preserve">into the Upper and Lower Barnett </w:t>
      </w:r>
      <w:r w:rsidR="00193A9D" w:rsidRPr="00062F92">
        <w:rPr>
          <w:rFonts w:cstheme="minorHAnsi"/>
          <w:sz w:val="24"/>
        </w:rPr>
        <w:t xml:space="preserve">by an intrusion of </w:t>
      </w:r>
      <w:r w:rsidR="00F71FC1" w:rsidRPr="00062F92">
        <w:rPr>
          <w:rFonts w:cstheme="minorHAnsi"/>
          <w:sz w:val="24"/>
        </w:rPr>
        <w:t xml:space="preserve">a laminated, argillaceous lime mudstone known as the </w:t>
      </w:r>
      <w:r w:rsidR="00193A9D" w:rsidRPr="00062F92">
        <w:rPr>
          <w:rFonts w:cstheme="minorHAnsi"/>
          <w:sz w:val="24"/>
        </w:rPr>
        <w:t>Forestburg limestone</w:t>
      </w:r>
      <w:r w:rsidR="006D430E" w:rsidRPr="00062F92">
        <w:rPr>
          <w:rFonts w:cstheme="minorHAnsi"/>
          <w:sz w:val="24"/>
        </w:rPr>
        <w:t xml:space="preserve"> as shown in Figure 3.2</w:t>
      </w:r>
      <w:r w:rsidR="00F71FC1" w:rsidRPr="00062F92">
        <w:rPr>
          <w:rFonts w:cstheme="minorHAnsi"/>
          <w:sz w:val="24"/>
        </w:rPr>
        <w:t xml:space="preserve"> (Loucks and Ruppel, 2007</w:t>
      </w:r>
      <w:r w:rsidR="006E54E0" w:rsidRPr="00062F92">
        <w:rPr>
          <w:rFonts w:cstheme="minorHAnsi"/>
          <w:sz w:val="24"/>
        </w:rPr>
        <w:t>; Montgomery et al.</w:t>
      </w:r>
      <w:r w:rsidR="00A558E9" w:rsidRPr="00062F92">
        <w:rPr>
          <w:rFonts w:cstheme="minorHAnsi"/>
          <w:sz w:val="24"/>
        </w:rPr>
        <w:t>,</w:t>
      </w:r>
      <w:r w:rsidR="006E54E0" w:rsidRPr="00062F92">
        <w:rPr>
          <w:rFonts w:cstheme="minorHAnsi"/>
          <w:sz w:val="24"/>
        </w:rPr>
        <w:t xml:space="preserve"> 2005</w:t>
      </w:r>
      <w:r w:rsidR="00F71FC1" w:rsidRPr="00062F92">
        <w:rPr>
          <w:rFonts w:cstheme="minorHAnsi"/>
          <w:sz w:val="24"/>
        </w:rPr>
        <w:t>)</w:t>
      </w:r>
      <w:r w:rsidR="00193A9D" w:rsidRPr="00062F92">
        <w:rPr>
          <w:rFonts w:cstheme="minorHAnsi"/>
          <w:sz w:val="24"/>
        </w:rPr>
        <w:t xml:space="preserve">. </w:t>
      </w:r>
      <w:r w:rsidR="006B5C52" w:rsidRPr="00062F92">
        <w:rPr>
          <w:rFonts w:cstheme="minorHAnsi"/>
          <w:sz w:val="24"/>
        </w:rPr>
        <w:t>The Forestburg limestone is</w:t>
      </w:r>
      <w:r w:rsidR="007F763C" w:rsidRPr="00062F92">
        <w:rPr>
          <w:rFonts w:cstheme="minorHAnsi"/>
          <w:sz w:val="24"/>
        </w:rPr>
        <w:t xml:space="preserve"> a</w:t>
      </w:r>
      <w:r w:rsidR="006B5C52" w:rsidRPr="00062F92">
        <w:rPr>
          <w:rFonts w:cstheme="minorHAnsi"/>
          <w:sz w:val="24"/>
        </w:rPr>
        <w:t xml:space="preserve"> dense and relatively impermeable</w:t>
      </w:r>
      <w:r w:rsidR="007F763C" w:rsidRPr="00062F92">
        <w:rPr>
          <w:rFonts w:cstheme="minorHAnsi"/>
          <w:sz w:val="24"/>
        </w:rPr>
        <w:t xml:space="preserve"> limestone</w:t>
      </w:r>
      <w:r w:rsidR="006B5C52" w:rsidRPr="00062F92">
        <w:rPr>
          <w:rFonts w:cstheme="minorHAnsi"/>
          <w:sz w:val="24"/>
        </w:rPr>
        <w:t xml:space="preserve">, enabling it to act as an effective hydraulic fracture barrier (Pollastro et al., 2007). </w:t>
      </w:r>
      <w:r w:rsidR="009E254D" w:rsidRPr="00062F92">
        <w:rPr>
          <w:rFonts w:cstheme="minorHAnsi"/>
          <w:sz w:val="24"/>
        </w:rPr>
        <w:t xml:space="preserve">The Barnett is overlain by the Marble </w:t>
      </w:r>
      <w:r w:rsidR="00B5275E" w:rsidRPr="00062F92">
        <w:rPr>
          <w:rFonts w:cstheme="minorHAnsi"/>
          <w:sz w:val="24"/>
        </w:rPr>
        <w:lastRenderedPageBreak/>
        <w:t xml:space="preserve">Falls Limestone and sits atop the Ellenburger limestone. </w:t>
      </w:r>
      <w:r w:rsidR="007F763C" w:rsidRPr="00062F92">
        <w:rPr>
          <w:rFonts w:cstheme="minorHAnsi"/>
          <w:sz w:val="24"/>
        </w:rPr>
        <w:t>The Upper and Lower Barnett formations (in areas where the Forestburg is present) consist of siliceous mudstones with less abundant interbedded lime mudstones and skeletal packstones (Loucks and Ruppel, 2007).</w:t>
      </w:r>
    </w:p>
    <w:p w14:paraId="129ADD02" w14:textId="77777777" w:rsidR="004728E1" w:rsidRPr="00062F92" w:rsidRDefault="004728E1" w:rsidP="00062F92">
      <w:pPr>
        <w:tabs>
          <w:tab w:val="left" w:pos="720"/>
        </w:tabs>
        <w:spacing w:line="480" w:lineRule="auto"/>
        <w:jc w:val="center"/>
        <w:rPr>
          <w:rFonts w:cstheme="minorHAnsi"/>
          <w:sz w:val="24"/>
        </w:rPr>
      </w:pPr>
      <w:r w:rsidRPr="00062F92">
        <w:rPr>
          <w:rFonts w:cstheme="minorHAnsi"/>
          <w:noProof/>
        </w:rPr>
        <w:drawing>
          <wp:inline distT="0" distB="0" distL="0" distR="0" wp14:anchorId="78AC16F6" wp14:editId="5935CDA7">
            <wp:extent cx="5277815" cy="33242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b="8690"/>
                    <a:stretch/>
                  </pic:blipFill>
                  <pic:spPr bwMode="auto">
                    <a:xfrm>
                      <a:off x="0" y="0"/>
                      <a:ext cx="5286211" cy="3329513"/>
                    </a:xfrm>
                    <a:prstGeom prst="rect">
                      <a:avLst/>
                    </a:prstGeom>
                    <a:ln>
                      <a:noFill/>
                    </a:ln>
                    <a:extLst>
                      <a:ext uri="{53640926-AAD7-44D8-BBD7-CCE9431645EC}">
                        <a14:shadowObscured xmlns:a14="http://schemas.microsoft.com/office/drawing/2010/main"/>
                      </a:ext>
                    </a:extLst>
                  </pic:spPr>
                </pic:pic>
              </a:graphicData>
            </a:graphic>
          </wp:inline>
        </w:drawing>
      </w:r>
    </w:p>
    <w:p w14:paraId="5A1D3F63" w14:textId="77777777" w:rsidR="004728E1" w:rsidRPr="00062F92" w:rsidRDefault="004728E1" w:rsidP="004728E1">
      <w:pPr>
        <w:spacing w:line="480" w:lineRule="auto"/>
        <w:jc w:val="center"/>
        <w:rPr>
          <w:rFonts w:cstheme="minorHAnsi"/>
          <w:b/>
          <w:sz w:val="24"/>
        </w:rPr>
      </w:pPr>
      <w:r w:rsidRPr="00062F92">
        <w:rPr>
          <w:rFonts w:cstheme="minorHAnsi"/>
          <w:b/>
          <w:sz w:val="24"/>
        </w:rPr>
        <w:t>Figure 3.2 Schematic section of the Barnett Shale (Fu et al., 2015).</w:t>
      </w:r>
    </w:p>
    <w:p w14:paraId="2F159281" w14:textId="63892F8F" w:rsidR="006E54E0" w:rsidRPr="00062F92" w:rsidRDefault="007F763C" w:rsidP="004728E1">
      <w:pPr>
        <w:tabs>
          <w:tab w:val="left" w:pos="720"/>
        </w:tabs>
        <w:spacing w:line="480" w:lineRule="auto"/>
        <w:rPr>
          <w:rFonts w:cstheme="minorHAnsi"/>
          <w:sz w:val="24"/>
        </w:rPr>
      </w:pPr>
      <w:r w:rsidRPr="00062F92">
        <w:rPr>
          <w:rFonts w:cstheme="minorHAnsi"/>
          <w:sz w:val="24"/>
        </w:rPr>
        <w:tab/>
      </w:r>
      <w:r w:rsidR="00934A38" w:rsidRPr="00062F92">
        <w:rPr>
          <w:rFonts w:cstheme="minorHAnsi"/>
          <w:sz w:val="24"/>
        </w:rPr>
        <w:t>By the end of 2015, the Barnett had a proved reserves estimate of 17 trillion cubic feet of gas</w:t>
      </w:r>
      <w:r w:rsidR="007D0614" w:rsidRPr="00062F92">
        <w:rPr>
          <w:rFonts w:cstheme="minorHAnsi"/>
          <w:sz w:val="24"/>
        </w:rPr>
        <w:t xml:space="preserve"> (EIA 2016)</w:t>
      </w:r>
      <w:r w:rsidR="00934A38" w:rsidRPr="00062F92">
        <w:rPr>
          <w:rFonts w:cstheme="minorHAnsi"/>
          <w:sz w:val="24"/>
        </w:rPr>
        <w:t xml:space="preserve">. </w:t>
      </w:r>
      <w:r w:rsidR="007D0614" w:rsidRPr="00062F92">
        <w:rPr>
          <w:rFonts w:cstheme="minorHAnsi"/>
          <w:sz w:val="24"/>
        </w:rPr>
        <w:t xml:space="preserve">In 2014, the Barnett was the most developed </w:t>
      </w:r>
      <w:r w:rsidR="006E54E0" w:rsidRPr="00062F92">
        <w:rPr>
          <w:rFonts w:cstheme="minorHAnsi"/>
          <w:sz w:val="24"/>
        </w:rPr>
        <w:t xml:space="preserve">and most extensively studied </w:t>
      </w:r>
      <w:r w:rsidR="007D0614" w:rsidRPr="00062F92">
        <w:rPr>
          <w:rFonts w:cstheme="minorHAnsi"/>
          <w:sz w:val="24"/>
        </w:rPr>
        <w:t>shale play with almost 18,000 active wells (Nicot et al.</w:t>
      </w:r>
      <w:r w:rsidR="00A558E9" w:rsidRPr="00062F92">
        <w:rPr>
          <w:rFonts w:cstheme="minorHAnsi"/>
          <w:sz w:val="24"/>
        </w:rPr>
        <w:t>,</w:t>
      </w:r>
      <w:r w:rsidR="007D0614" w:rsidRPr="00062F92">
        <w:rPr>
          <w:rFonts w:cstheme="minorHAnsi"/>
          <w:sz w:val="24"/>
        </w:rPr>
        <w:t xml:space="preserve"> 2014</w:t>
      </w:r>
      <w:r w:rsidR="006E54E0" w:rsidRPr="00062F92">
        <w:rPr>
          <w:rFonts w:cstheme="minorHAnsi"/>
          <w:sz w:val="24"/>
        </w:rPr>
        <w:t>; Fu et al.</w:t>
      </w:r>
      <w:r w:rsidR="00A558E9" w:rsidRPr="00062F92">
        <w:rPr>
          <w:rFonts w:cstheme="minorHAnsi"/>
          <w:sz w:val="24"/>
        </w:rPr>
        <w:t>,</w:t>
      </w:r>
      <w:r w:rsidR="006E54E0" w:rsidRPr="00062F92">
        <w:rPr>
          <w:rFonts w:cstheme="minorHAnsi"/>
          <w:sz w:val="24"/>
        </w:rPr>
        <w:t xml:space="preserve"> 2015</w:t>
      </w:r>
      <w:r w:rsidR="007D0614" w:rsidRPr="00062F92">
        <w:rPr>
          <w:rFonts w:cstheme="minorHAnsi"/>
          <w:sz w:val="24"/>
        </w:rPr>
        <w:t>). Curtis (2002) estimated its r</w:t>
      </w:r>
      <w:r w:rsidRPr="00062F92">
        <w:rPr>
          <w:rFonts w:cstheme="minorHAnsi"/>
          <w:sz w:val="24"/>
        </w:rPr>
        <w:t xml:space="preserve">ecovery to range from 8 to 15%, </w:t>
      </w:r>
      <w:r w:rsidR="00576175" w:rsidRPr="00062F92">
        <w:rPr>
          <w:rFonts w:cstheme="minorHAnsi"/>
          <w:sz w:val="24"/>
        </w:rPr>
        <w:t>before</w:t>
      </w:r>
      <w:r w:rsidRPr="00062F92">
        <w:rPr>
          <w:rFonts w:cstheme="minorHAnsi"/>
          <w:sz w:val="24"/>
        </w:rPr>
        <w:t xml:space="preserve"> this estimate</w:t>
      </w:r>
      <w:r w:rsidR="007D0614" w:rsidRPr="00062F92">
        <w:rPr>
          <w:rFonts w:cstheme="minorHAnsi"/>
          <w:sz w:val="24"/>
        </w:rPr>
        <w:t xml:space="preserve"> was </w:t>
      </w:r>
      <w:r w:rsidRPr="00062F92">
        <w:rPr>
          <w:rFonts w:cstheme="minorHAnsi"/>
          <w:sz w:val="24"/>
        </w:rPr>
        <w:t xml:space="preserve">later </w:t>
      </w:r>
      <w:r w:rsidR="007D0614" w:rsidRPr="00062F92">
        <w:rPr>
          <w:rFonts w:cstheme="minorHAnsi"/>
          <w:sz w:val="24"/>
        </w:rPr>
        <w:t xml:space="preserve">increased to a range from 12% to 30% by </w:t>
      </w:r>
      <w:r w:rsidR="00E91FE7" w:rsidRPr="00062F92">
        <w:rPr>
          <w:rFonts w:cstheme="minorHAnsi"/>
          <w:sz w:val="24"/>
        </w:rPr>
        <w:t>King (201</w:t>
      </w:r>
      <w:r w:rsidR="007D0614" w:rsidRPr="00062F92">
        <w:rPr>
          <w:rFonts w:cstheme="minorHAnsi"/>
          <w:sz w:val="24"/>
        </w:rPr>
        <w:t>2). Wells producing from the Barnett show a steep decline from their initial production rates (Hu et al.</w:t>
      </w:r>
      <w:r w:rsidR="00A558E9" w:rsidRPr="00062F92">
        <w:rPr>
          <w:rFonts w:cstheme="minorHAnsi"/>
          <w:sz w:val="24"/>
        </w:rPr>
        <w:t>,</w:t>
      </w:r>
      <w:r w:rsidR="007D0614" w:rsidRPr="00062F92">
        <w:rPr>
          <w:rFonts w:cstheme="minorHAnsi"/>
          <w:sz w:val="24"/>
        </w:rPr>
        <w:t xml:space="preserve"> 2015)</w:t>
      </w:r>
      <w:r w:rsidRPr="00062F92">
        <w:rPr>
          <w:rFonts w:cstheme="minorHAnsi"/>
          <w:sz w:val="24"/>
        </w:rPr>
        <w:t xml:space="preserve"> which is typical of shale reservoirs</w:t>
      </w:r>
      <w:r w:rsidR="007D0614" w:rsidRPr="00062F92">
        <w:rPr>
          <w:rFonts w:cstheme="minorHAnsi"/>
          <w:sz w:val="24"/>
        </w:rPr>
        <w:t xml:space="preserve">. </w:t>
      </w:r>
      <w:r w:rsidRPr="00062F92">
        <w:rPr>
          <w:rFonts w:cstheme="minorHAnsi"/>
          <w:sz w:val="24"/>
        </w:rPr>
        <w:t>With a</w:t>
      </w:r>
      <w:r w:rsidR="007D0614" w:rsidRPr="00062F92">
        <w:rPr>
          <w:rFonts w:cstheme="minorHAnsi"/>
          <w:sz w:val="24"/>
        </w:rPr>
        <w:t xml:space="preserve">bout 45% </w:t>
      </w:r>
      <w:r w:rsidR="00F71FC1" w:rsidRPr="00062F92">
        <w:rPr>
          <w:rFonts w:cstheme="minorHAnsi"/>
          <w:sz w:val="24"/>
        </w:rPr>
        <w:t xml:space="preserve">of the gas found </w:t>
      </w:r>
      <w:r w:rsidR="00F71FC1" w:rsidRPr="00062F92">
        <w:rPr>
          <w:rFonts w:cstheme="minorHAnsi"/>
          <w:sz w:val="24"/>
        </w:rPr>
        <w:lastRenderedPageBreak/>
        <w:t>in the Barnett sorbed onto the shale matrix (Hill et al.</w:t>
      </w:r>
      <w:r w:rsidR="00A558E9" w:rsidRPr="00062F92">
        <w:rPr>
          <w:rFonts w:cstheme="minorHAnsi"/>
          <w:sz w:val="24"/>
        </w:rPr>
        <w:t>,</w:t>
      </w:r>
      <w:r w:rsidR="00F71FC1" w:rsidRPr="00062F92">
        <w:rPr>
          <w:rFonts w:cstheme="minorHAnsi"/>
          <w:sz w:val="24"/>
        </w:rPr>
        <w:t xml:space="preserve"> 2007)</w:t>
      </w:r>
      <w:r w:rsidRPr="00062F92">
        <w:rPr>
          <w:rFonts w:cstheme="minorHAnsi"/>
          <w:sz w:val="24"/>
        </w:rPr>
        <w:t xml:space="preserve">, adsorption and desorption processes may </w:t>
      </w:r>
      <w:r w:rsidR="00576175" w:rsidRPr="00062F92">
        <w:rPr>
          <w:rFonts w:cstheme="minorHAnsi"/>
          <w:sz w:val="24"/>
        </w:rPr>
        <w:t>play a</w:t>
      </w:r>
      <w:r w:rsidRPr="00062F92">
        <w:rPr>
          <w:rFonts w:cstheme="minorHAnsi"/>
          <w:sz w:val="24"/>
        </w:rPr>
        <w:t xml:space="preserve"> significant role in the production from this reservoir</w:t>
      </w:r>
      <w:r w:rsidR="00F71FC1" w:rsidRPr="00062F92">
        <w:rPr>
          <w:rFonts w:cstheme="minorHAnsi"/>
          <w:sz w:val="24"/>
        </w:rPr>
        <w:t xml:space="preserve">. </w:t>
      </w:r>
      <w:r w:rsidR="00576175" w:rsidRPr="00062F92">
        <w:rPr>
          <w:rFonts w:cstheme="minorHAnsi"/>
          <w:sz w:val="24"/>
        </w:rPr>
        <w:t>Its permeability ranges</w:t>
      </w:r>
      <w:r w:rsidR="002341F8" w:rsidRPr="00062F92">
        <w:rPr>
          <w:rFonts w:cstheme="minorHAnsi"/>
          <w:sz w:val="24"/>
        </w:rPr>
        <w:t xml:space="preserve"> from 1 to 10 nanodarcy (Heller and Zoback, 2013; Sigal 2013</w:t>
      </w:r>
      <w:r w:rsidR="00341B39" w:rsidRPr="00062F92">
        <w:rPr>
          <w:rFonts w:cstheme="minorHAnsi"/>
          <w:sz w:val="24"/>
        </w:rPr>
        <w:t>) while its</w:t>
      </w:r>
      <w:r w:rsidR="006B5C52" w:rsidRPr="00062F92">
        <w:rPr>
          <w:rFonts w:cstheme="minorHAnsi"/>
          <w:sz w:val="24"/>
        </w:rPr>
        <w:t xml:space="preserve"> depth ranges from less than 4000 ft to over 8500 ft (Fu et al., 2015).</w:t>
      </w:r>
      <w:r w:rsidR="009E254D" w:rsidRPr="00062F92">
        <w:rPr>
          <w:rFonts w:cstheme="minorHAnsi"/>
          <w:sz w:val="24"/>
        </w:rPr>
        <w:t xml:space="preserve"> </w:t>
      </w:r>
    </w:p>
    <w:p w14:paraId="3A95A9DA" w14:textId="77777777" w:rsidR="00BB368C" w:rsidRPr="00062F92" w:rsidRDefault="00BB368C" w:rsidP="00BB368C">
      <w:pPr>
        <w:pStyle w:val="Heading2"/>
        <w:spacing w:line="480" w:lineRule="auto"/>
        <w:rPr>
          <w:rFonts w:asciiTheme="minorHAnsi" w:hAnsiTheme="minorHAnsi" w:cstheme="minorHAnsi"/>
          <w:b/>
        </w:rPr>
      </w:pPr>
      <w:r w:rsidRPr="00062F92">
        <w:rPr>
          <w:rFonts w:asciiTheme="minorHAnsi" w:hAnsiTheme="minorHAnsi" w:cstheme="minorHAnsi"/>
          <w:b/>
          <w:color w:val="auto"/>
          <w:sz w:val="24"/>
          <w:szCs w:val="24"/>
        </w:rPr>
        <w:t>3.2 Overview of the Haynesville Shale</w:t>
      </w:r>
    </w:p>
    <w:p w14:paraId="1AA1D20F" w14:textId="77777777" w:rsidR="00BB368C" w:rsidRPr="00062F92" w:rsidRDefault="00BB368C" w:rsidP="00BB368C">
      <w:pPr>
        <w:tabs>
          <w:tab w:val="left" w:pos="720"/>
        </w:tabs>
        <w:spacing w:line="480" w:lineRule="auto"/>
        <w:rPr>
          <w:rFonts w:cstheme="minorHAnsi"/>
          <w:sz w:val="24"/>
        </w:rPr>
      </w:pPr>
      <w:r w:rsidRPr="00062F92">
        <w:rPr>
          <w:rFonts w:cstheme="minorHAnsi"/>
          <w:sz w:val="24"/>
        </w:rPr>
        <w:tab/>
        <w:t>Named after the town of Haynesville located in Claiborne Parish, Louisiana, the Haynesville shale is a carbonate-rich, siliceous, and organic shale formation which was deposited in the Upper Jurassic Period (Hammes et al., 2011). It is located in Northwestern Louisiana and Eastern Texas. Extensive calcite cementation in the Haynesville shale negatively impacts the connectivity of its pores by creating sections of closed off ineffective porosity (Kulia 2013). It underlies an area of about 23,000 km</w:t>
      </w:r>
      <w:r w:rsidRPr="00062F92">
        <w:rPr>
          <w:rFonts w:cstheme="minorHAnsi"/>
          <w:sz w:val="24"/>
          <w:vertAlign w:val="superscript"/>
        </w:rPr>
        <w:t>2</w:t>
      </w:r>
      <w:r w:rsidRPr="00062F92">
        <w:rPr>
          <w:rFonts w:cstheme="minorHAnsi"/>
          <w:sz w:val="24"/>
        </w:rPr>
        <w:t xml:space="preserve"> and its thickness ranges from 200 ft to 300 ft while its depth ranges from 10,300 ft to 14,000 ft (Parker et al., 2009). It is overlain by the Cotton Valley Group formations and underlain by the Smackover formation as shown in the stratigraphic columns displayed in Figure 3.3 (Thompson et al., 2011). It has temperatures exceeding 300°F and abnormally high reservoir pressures with pressure gradients of up to 0.9 psi/ft (Thompson et al., 2011). For a brief period between the dominance of the Barnett and that of Marcellus, the Haynesville was the highest producing shale in the United States. This period was from about 2011 to 2012 as shown in Figure 3.1. By the end of 2015, the Haynesville had a proved reserves estimate of 12.8 trillion cubic feet of gas (EIA 2016). </w:t>
      </w:r>
    </w:p>
    <w:p w14:paraId="4D045653" w14:textId="77777777" w:rsidR="00BB368C" w:rsidRPr="00062F92" w:rsidRDefault="00BB368C" w:rsidP="00BB368C">
      <w:pPr>
        <w:spacing w:line="480" w:lineRule="auto"/>
        <w:jc w:val="center"/>
        <w:rPr>
          <w:rFonts w:cstheme="minorHAnsi"/>
          <w:b/>
        </w:rPr>
      </w:pPr>
      <w:r w:rsidRPr="00062F92">
        <w:rPr>
          <w:rFonts w:cstheme="minorHAnsi"/>
          <w:noProof/>
        </w:rPr>
        <w:lastRenderedPageBreak/>
        <w:drawing>
          <wp:inline distT="0" distB="0" distL="0" distR="0" wp14:anchorId="0C3494E5" wp14:editId="4E84B36A">
            <wp:extent cx="5280108" cy="5715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5034" t="3129" r="1065"/>
                    <a:stretch/>
                  </pic:blipFill>
                  <pic:spPr bwMode="auto">
                    <a:xfrm>
                      <a:off x="0" y="0"/>
                      <a:ext cx="5291467" cy="5727295"/>
                    </a:xfrm>
                    <a:prstGeom prst="rect">
                      <a:avLst/>
                    </a:prstGeom>
                    <a:ln>
                      <a:noFill/>
                    </a:ln>
                    <a:extLst>
                      <a:ext uri="{53640926-AAD7-44D8-BBD7-CCE9431645EC}">
                        <a14:shadowObscured xmlns:a14="http://schemas.microsoft.com/office/drawing/2010/main"/>
                      </a:ext>
                    </a:extLst>
                  </pic:spPr>
                </pic:pic>
              </a:graphicData>
            </a:graphic>
          </wp:inline>
        </w:drawing>
      </w:r>
    </w:p>
    <w:p w14:paraId="3A7095EE" w14:textId="77777777" w:rsidR="00BB368C" w:rsidRPr="00062F92" w:rsidRDefault="00BB368C" w:rsidP="00BB368C">
      <w:pPr>
        <w:spacing w:line="480" w:lineRule="auto"/>
        <w:jc w:val="center"/>
        <w:rPr>
          <w:rFonts w:cstheme="minorHAnsi"/>
          <w:b/>
          <w:sz w:val="24"/>
        </w:rPr>
      </w:pPr>
      <w:r w:rsidRPr="00062F92">
        <w:rPr>
          <w:rFonts w:cstheme="minorHAnsi"/>
          <w:b/>
          <w:sz w:val="24"/>
        </w:rPr>
        <w:t>Figure 3.3 Stratigraphic Columns showing the Haynesville Shale in Texas and Louisiana (Thompson et al., 2011).</w:t>
      </w:r>
    </w:p>
    <w:p w14:paraId="408F1A17" w14:textId="77777777" w:rsidR="006C2839" w:rsidRPr="00062F92" w:rsidRDefault="006C2839" w:rsidP="006C2839">
      <w:pPr>
        <w:pStyle w:val="Heading2"/>
        <w:spacing w:line="480" w:lineRule="auto"/>
        <w:rPr>
          <w:rFonts w:asciiTheme="minorHAnsi" w:hAnsiTheme="minorHAnsi" w:cstheme="minorHAnsi"/>
          <w:b/>
          <w:sz w:val="28"/>
          <w:szCs w:val="24"/>
        </w:rPr>
      </w:pPr>
      <w:r w:rsidRPr="00062F92">
        <w:rPr>
          <w:rFonts w:asciiTheme="minorHAnsi" w:hAnsiTheme="minorHAnsi" w:cstheme="minorHAnsi"/>
          <w:b/>
          <w:color w:val="auto"/>
          <w:sz w:val="24"/>
          <w:szCs w:val="24"/>
        </w:rPr>
        <w:t>3.3 Overview of the Marcellus Shale</w:t>
      </w:r>
    </w:p>
    <w:p w14:paraId="4CE8BDBF" w14:textId="5051C00E" w:rsidR="004728E1" w:rsidRPr="00062F92" w:rsidRDefault="004728E1" w:rsidP="004728E1">
      <w:pPr>
        <w:tabs>
          <w:tab w:val="left" w:pos="720"/>
        </w:tabs>
        <w:spacing w:line="480" w:lineRule="auto"/>
        <w:rPr>
          <w:rFonts w:cstheme="minorHAnsi"/>
          <w:sz w:val="24"/>
        </w:rPr>
      </w:pPr>
      <w:r w:rsidRPr="00062F92">
        <w:rPr>
          <w:rFonts w:cstheme="minorHAnsi"/>
          <w:sz w:val="24"/>
        </w:rPr>
        <w:tab/>
      </w:r>
      <w:r w:rsidR="00D16F24" w:rsidRPr="00062F92">
        <w:rPr>
          <w:rFonts w:cstheme="minorHAnsi"/>
          <w:sz w:val="24"/>
        </w:rPr>
        <w:t xml:space="preserve">The Marcellus shale is a shale reservoir </w:t>
      </w:r>
      <w:r w:rsidR="00B432AB" w:rsidRPr="00062F92">
        <w:rPr>
          <w:rFonts w:cstheme="minorHAnsi"/>
          <w:sz w:val="24"/>
        </w:rPr>
        <w:t>located in the Appalachian basin, specifically in the states of New York, Ohio, West Virginia, and Pennsylvania (Belvalkar and Oyewole, 2010). It is rich in organic matter and in carbonates</w:t>
      </w:r>
      <w:r w:rsidR="00844A12" w:rsidRPr="00062F92">
        <w:rPr>
          <w:rFonts w:cstheme="minorHAnsi"/>
          <w:sz w:val="24"/>
        </w:rPr>
        <w:t xml:space="preserve">. Production from the </w:t>
      </w:r>
      <w:r w:rsidR="00844A12" w:rsidRPr="00062F92">
        <w:rPr>
          <w:rFonts w:cstheme="minorHAnsi"/>
          <w:sz w:val="24"/>
        </w:rPr>
        <w:lastRenderedPageBreak/>
        <w:t xml:space="preserve">Marcellus is </w:t>
      </w:r>
      <w:r w:rsidR="00ED4663" w:rsidRPr="00062F92">
        <w:rPr>
          <w:rFonts w:cstheme="minorHAnsi"/>
          <w:sz w:val="24"/>
        </w:rPr>
        <w:t>impacted by</w:t>
      </w:r>
      <w:r w:rsidR="00844A12" w:rsidRPr="00062F92">
        <w:rPr>
          <w:rFonts w:cstheme="minorHAnsi"/>
          <w:sz w:val="24"/>
        </w:rPr>
        <w:t xml:space="preserve"> gas </w:t>
      </w:r>
      <w:r w:rsidR="007F3B8C" w:rsidRPr="00062F92">
        <w:rPr>
          <w:rFonts w:cstheme="minorHAnsi"/>
          <w:sz w:val="24"/>
        </w:rPr>
        <w:t>desorption</w:t>
      </w:r>
      <w:r w:rsidR="00B20D0E" w:rsidRPr="00062F92">
        <w:rPr>
          <w:rFonts w:cstheme="minorHAnsi"/>
          <w:sz w:val="24"/>
        </w:rPr>
        <w:t xml:space="preserve"> (Belvalkar and Oyewole, 2010</w:t>
      </w:r>
      <w:r w:rsidR="00AD1783" w:rsidRPr="00062F92">
        <w:rPr>
          <w:rFonts w:cstheme="minorHAnsi"/>
          <w:sz w:val="24"/>
        </w:rPr>
        <w:t>; Zamirian et al., 2016</w:t>
      </w:r>
      <w:r w:rsidR="00B20D0E" w:rsidRPr="00062F92">
        <w:rPr>
          <w:rFonts w:cstheme="minorHAnsi"/>
          <w:sz w:val="24"/>
        </w:rPr>
        <w:t xml:space="preserve">). </w:t>
      </w:r>
      <w:r w:rsidR="00844A12" w:rsidRPr="00062F92">
        <w:rPr>
          <w:rFonts w:cstheme="minorHAnsi"/>
          <w:sz w:val="24"/>
        </w:rPr>
        <w:t>The Marcellus is responsible for the entire growth in natural gas production in the United States between 2011 and 2013 (Yu et al., 2014)</w:t>
      </w:r>
      <w:r w:rsidRPr="00062F92">
        <w:rPr>
          <w:rFonts w:cstheme="minorHAnsi"/>
          <w:sz w:val="24"/>
        </w:rPr>
        <w:t xml:space="preserve">, </w:t>
      </w:r>
      <w:r w:rsidR="007359FA" w:rsidRPr="00062F92">
        <w:rPr>
          <w:rFonts w:cstheme="minorHAnsi"/>
          <w:sz w:val="24"/>
        </w:rPr>
        <w:t>also evident</w:t>
      </w:r>
      <w:r w:rsidRPr="00062F92">
        <w:rPr>
          <w:rFonts w:cstheme="minorHAnsi"/>
          <w:sz w:val="24"/>
        </w:rPr>
        <w:t xml:space="preserve"> in Figure 3.1</w:t>
      </w:r>
      <w:r w:rsidR="00B20D0E" w:rsidRPr="00062F92">
        <w:rPr>
          <w:rFonts w:cstheme="minorHAnsi"/>
          <w:sz w:val="24"/>
        </w:rPr>
        <w:t xml:space="preserve">. It covers </w:t>
      </w:r>
      <w:r w:rsidR="00844A12" w:rsidRPr="00062F92">
        <w:rPr>
          <w:rFonts w:cstheme="minorHAnsi"/>
          <w:sz w:val="24"/>
        </w:rPr>
        <w:t>an area of over 250,000 km</w:t>
      </w:r>
      <w:r w:rsidR="00844A12" w:rsidRPr="00062F92">
        <w:rPr>
          <w:rFonts w:cstheme="minorHAnsi"/>
          <w:sz w:val="24"/>
          <w:vertAlign w:val="superscript"/>
        </w:rPr>
        <w:t>2</w:t>
      </w:r>
      <w:r w:rsidR="00844A12" w:rsidRPr="00062F92">
        <w:rPr>
          <w:rFonts w:cstheme="minorHAnsi"/>
          <w:sz w:val="24"/>
        </w:rPr>
        <w:t xml:space="preserve">, </w:t>
      </w:r>
      <w:r w:rsidR="00B20D0E" w:rsidRPr="00062F92">
        <w:rPr>
          <w:rFonts w:cstheme="minorHAnsi"/>
          <w:sz w:val="24"/>
        </w:rPr>
        <w:t xml:space="preserve">reaches </w:t>
      </w:r>
      <w:r w:rsidR="00844A12" w:rsidRPr="00062F92">
        <w:rPr>
          <w:rFonts w:cstheme="minorHAnsi"/>
          <w:sz w:val="24"/>
        </w:rPr>
        <w:t>depths ranging from 4,000 ft to 8,500 ft</w:t>
      </w:r>
      <w:r w:rsidR="00B20D0E" w:rsidRPr="00062F92">
        <w:rPr>
          <w:rFonts w:cstheme="minorHAnsi"/>
          <w:sz w:val="24"/>
        </w:rPr>
        <w:t>, and has thicknesses varying from 50 ft to 200 ft (U.S Department of Energy, 2013)</w:t>
      </w:r>
      <w:r w:rsidR="00844A12" w:rsidRPr="00062F92">
        <w:rPr>
          <w:rFonts w:cstheme="minorHAnsi"/>
          <w:sz w:val="24"/>
        </w:rPr>
        <w:t xml:space="preserve">. It has a reservoir temperature of about 140°F and the bottomhole pressure for its wells can </w:t>
      </w:r>
      <w:r w:rsidR="007359FA" w:rsidRPr="00062F92">
        <w:rPr>
          <w:rFonts w:cstheme="minorHAnsi"/>
          <w:sz w:val="24"/>
        </w:rPr>
        <w:t>reach</w:t>
      </w:r>
      <w:r w:rsidR="00844A12" w:rsidRPr="00062F92">
        <w:rPr>
          <w:rFonts w:cstheme="minorHAnsi"/>
          <w:sz w:val="24"/>
        </w:rPr>
        <w:t xml:space="preserve"> up to 6,000 psi (Williams et al., 2011). </w:t>
      </w:r>
    </w:p>
    <w:p w14:paraId="7658A74D" w14:textId="083A02E6" w:rsidR="0082760C" w:rsidRPr="00062F92" w:rsidRDefault="004728E1" w:rsidP="004728E1">
      <w:pPr>
        <w:tabs>
          <w:tab w:val="left" w:pos="720"/>
        </w:tabs>
        <w:spacing w:line="480" w:lineRule="auto"/>
        <w:rPr>
          <w:rFonts w:cstheme="minorHAnsi"/>
          <w:sz w:val="24"/>
        </w:rPr>
      </w:pPr>
      <w:r w:rsidRPr="00062F92">
        <w:rPr>
          <w:rFonts w:cstheme="minorHAnsi"/>
          <w:sz w:val="24"/>
        </w:rPr>
        <w:tab/>
      </w:r>
      <w:r w:rsidR="006668A1" w:rsidRPr="00062F92">
        <w:rPr>
          <w:rFonts w:cstheme="minorHAnsi"/>
          <w:sz w:val="24"/>
        </w:rPr>
        <w:t>Overtaking the Haynesville shale in 2012, it became the</w:t>
      </w:r>
      <w:r w:rsidR="00E63D68" w:rsidRPr="00062F92">
        <w:rPr>
          <w:rFonts w:cstheme="minorHAnsi"/>
          <w:sz w:val="24"/>
        </w:rPr>
        <w:t xml:space="preserve"> </w:t>
      </w:r>
      <w:r w:rsidR="00ED4663" w:rsidRPr="00062F92">
        <w:rPr>
          <w:rFonts w:cstheme="minorHAnsi"/>
          <w:sz w:val="24"/>
        </w:rPr>
        <w:t>largest</w:t>
      </w:r>
      <w:r w:rsidR="00E63D68" w:rsidRPr="00062F92">
        <w:rPr>
          <w:rFonts w:cstheme="minorHAnsi"/>
          <w:sz w:val="24"/>
        </w:rPr>
        <w:t xml:space="preserve"> contributor to</w:t>
      </w:r>
      <w:r w:rsidR="006668A1" w:rsidRPr="00062F92">
        <w:rPr>
          <w:rFonts w:cstheme="minorHAnsi"/>
          <w:sz w:val="24"/>
        </w:rPr>
        <w:t xml:space="preserve"> total</w:t>
      </w:r>
      <w:r w:rsidR="00E63D68" w:rsidRPr="00062F92">
        <w:rPr>
          <w:rFonts w:cstheme="minorHAnsi"/>
          <w:sz w:val="24"/>
        </w:rPr>
        <w:t xml:space="preserve"> shale gas production in the United States</w:t>
      </w:r>
      <w:r w:rsidR="006668A1" w:rsidRPr="00062F92">
        <w:rPr>
          <w:rFonts w:cstheme="minorHAnsi"/>
          <w:sz w:val="24"/>
        </w:rPr>
        <w:t xml:space="preserve"> and still retains that position today</w:t>
      </w:r>
      <w:r w:rsidR="00E63D68" w:rsidRPr="00062F92">
        <w:rPr>
          <w:rFonts w:cstheme="minorHAnsi"/>
          <w:sz w:val="24"/>
        </w:rPr>
        <w:t xml:space="preserve"> as shown in Figure 3</w:t>
      </w:r>
      <w:r w:rsidR="007359FA" w:rsidRPr="00062F92">
        <w:rPr>
          <w:rFonts w:cstheme="minorHAnsi"/>
          <w:sz w:val="24"/>
        </w:rPr>
        <w:t>.1</w:t>
      </w:r>
      <w:r w:rsidR="00E63D68" w:rsidRPr="00062F92">
        <w:rPr>
          <w:rFonts w:cstheme="minorHAnsi"/>
          <w:sz w:val="24"/>
        </w:rPr>
        <w:t xml:space="preserve">. </w:t>
      </w:r>
      <w:r w:rsidR="0082760C" w:rsidRPr="00062F92">
        <w:rPr>
          <w:rFonts w:cstheme="minorHAnsi"/>
          <w:sz w:val="24"/>
        </w:rPr>
        <w:t xml:space="preserve">By the end of 2015, the Marcellus had a proved reserves estimate of 72.7 trillion cubic feet of gas (EIA 2016), easily making it the reservoir with the largest amount of recoverable gas amongst all the shale plays in the United States. </w:t>
      </w:r>
      <w:r w:rsidR="00365A0E" w:rsidRPr="00062F92">
        <w:rPr>
          <w:rFonts w:cstheme="minorHAnsi"/>
          <w:sz w:val="24"/>
        </w:rPr>
        <w:t>Prior to 2000,</w:t>
      </w:r>
      <w:r w:rsidR="008465CF" w:rsidRPr="00062F92">
        <w:rPr>
          <w:rFonts w:cstheme="minorHAnsi"/>
          <w:sz w:val="24"/>
        </w:rPr>
        <w:t xml:space="preserve"> </w:t>
      </w:r>
      <w:r w:rsidR="006938E7" w:rsidRPr="00062F92">
        <w:rPr>
          <w:rFonts w:cstheme="minorHAnsi"/>
          <w:sz w:val="24"/>
        </w:rPr>
        <w:t>most of the wells in the Marcellus were low production rate wells with very long productive lives. However, following the introduction of horizontal drilling and hydraulic fracturing and their subsequent perfection in the Barnett shale, these principles were later applied in the Marcellus leading to its current high production volumes.</w:t>
      </w:r>
    </w:p>
    <w:p w14:paraId="42172FDB" w14:textId="77777777" w:rsidR="0082760C" w:rsidRPr="00062F92" w:rsidRDefault="00DD4AED" w:rsidP="0082760C">
      <w:pPr>
        <w:spacing w:line="480" w:lineRule="auto"/>
        <w:jc w:val="center"/>
        <w:outlineLvl w:val="0"/>
        <w:rPr>
          <w:rFonts w:cstheme="minorHAnsi"/>
          <w:b/>
          <w:bCs/>
          <w:sz w:val="28"/>
          <w:szCs w:val="32"/>
        </w:rPr>
      </w:pPr>
      <w:r w:rsidRPr="00062F92">
        <w:rPr>
          <w:rFonts w:cstheme="minorHAnsi"/>
          <w:b/>
          <w:bCs/>
          <w:sz w:val="28"/>
          <w:szCs w:val="32"/>
        </w:rPr>
        <w:t xml:space="preserve">Chapter 4: </w:t>
      </w:r>
      <w:r w:rsidR="00C90FAE" w:rsidRPr="00062F92">
        <w:rPr>
          <w:rFonts w:cstheme="minorHAnsi"/>
          <w:b/>
          <w:bCs/>
          <w:sz w:val="28"/>
          <w:szCs w:val="32"/>
        </w:rPr>
        <w:t>Definitions</w:t>
      </w:r>
    </w:p>
    <w:p w14:paraId="309AEDBB" w14:textId="77777777" w:rsidR="00356E3D" w:rsidRPr="00062F92" w:rsidRDefault="0082760C" w:rsidP="0082760C">
      <w:pPr>
        <w:tabs>
          <w:tab w:val="left" w:pos="720"/>
        </w:tabs>
        <w:spacing w:line="480" w:lineRule="auto"/>
        <w:ind w:firstLine="720"/>
        <w:rPr>
          <w:rFonts w:eastAsiaTheme="minorEastAsia" w:cstheme="minorHAnsi"/>
          <w:sz w:val="24"/>
          <w:szCs w:val="24"/>
        </w:rPr>
      </w:pPr>
      <w:r w:rsidRPr="00062F92">
        <w:rPr>
          <w:rFonts w:eastAsiaTheme="minorEastAsia" w:cstheme="minorHAnsi"/>
          <w:sz w:val="24"/>
          <w:szCs w:val="24"/>
        </w:rPr>
        <w:t xml:space="preserve">In </w:t>
      </w:r>
      <w:r w:rsidR="007359FA" w:rsidRPr="00062F92">
        <w:rPr>
          <w:rFonts w:eastAsiaTheme="minorEastAsia" w:cstheme="minorHAnsi"/>
          <w:sz w:val="24"/>
          <w:szCs w:val="24"/>
        </w:rPr>
        <w:t>this</w:t>
      </w:r>
      <w:r w:rsidRPr="00062F92">
        <w:rPr>
          <w:rFonts w:eastAsiaTheme="minorEastAsia" w:cstheme="minorHAnsi"/>
          <w:sz w:val="24"/>
          <w:szCs w:val="24"/>
        </w:rPr>
        <w:t xml:space="preserve"> analysis, two important terms are evaluated. These terms are connectivity and sustainability. Definitions and explanations of these terms are provided in the section as they would be helpful in </w:t>
      </w:r>
      <w:r w:rsidR="00C522A1" w:rsidRPr="00062F92">
        <w:rPr>
          <w:rFonts w:eastAsiaTheme="minorEastAsia" w:cstheme="minorHAnsi"/>
          <w:sz w:val="24"/>
          <w:szCs w:val="24"/>
        </w:rPr>
        <w:t>improving</w:t>
      </w:r>
      <w:r w:rsidRPr="00062F92">
        <w:rPr>
          <w:rFonts w:eastAsiaTheme="minorEastAsia" w:cstheme="minorHAnsi"/>
          <w:sz w:val="24"/>
          <w:szCs w:val="24"/>
        </w:rPr>
        <w:t xml:space="preserve"> </w:t>
      </w:r>
      <w:r w:rsidR="00C522A1" w:rsidRPr="00062F92">
        <w:rPr>
          <w:rFonts w:eastAsiaTheme="minorEastAsia" w:cstheme="minorHAnsi"/>
          <w:sz w:val="24"/>
          <w:szCs w:val="24"/>
        </w:rPr>
        <w:t>our</w:t>
      </w:r>
      <w:r w:rsidRPr="00062F92">
        <w:rPr>
          <w:rFonts w:eastAsiaTheme="minorEastAsia" w:cstheme="minorHAnsi"/>
          <w:sz w:val="24"/>
          <w:szCs w:val="24"/>
        </w:rPr>
        <w:t xml:space="preserve"> understanding </w:t>
      </w:r>
      <w:r w:rsidR="00C522A1" w:rsidRPr="00062F92">
        <w:rPr>
          <w:rFonts w:eastAsiaTheme="minorEastAsia" w:cstheme="minorHAnsi"/>
          <w:sz w:val="24"/>
          <w:szCs w:val="24"/>
        </w:rPr>
        <w:t xml:space="preserve">of the </w:t>
      </w:r>
      <w:r w:rsidR="00C522A1" w:rsidRPr="00062F92">
        <w:rPr>
          <w:rFonts w:eastAsiaTheme="minorEastAsia" w:cstheme="minorHAnsi"/>
          <w:sz w:val="24"/>
          <w:szCs w:val="24"/>
        </w:rPr>
        <w:lastRenderedPageBreak/>
        <w:t>trends and insights shown in the results of this study</w:t>
      </w:r>
      <w:r w:rsidRPr="00062F92">
        <w:rPr>
          <w:rFonts w:eastAsiaTheme="minorEastAsia" w:cstheme="minorHAnsi"/>
          <w:sz w:val="24"/>
          <w:szCs w:val="24"/>
        </w:rPr>
        <w:t xml:space="preserve">. This section not only describes these terms but also explains what make them important in this study and in </w:t>
      </w:r>
      <w:r w:rsidR="00C522A1" w:rsidRPr="00062F92">
        <w:rPr>
          <w:rFonts w:eastAsiaTheme="minorEastAsia" w:cstheme="minorHAnsi"/>
          <w:sz w:val="24"/>
          <w:szCs w:val="24"/>
        </w:rPr>
        <w:t>producing from these shale reservoirs</w:t>
      </w:r>
      <w:r w:rsidRPr="00062F92">
        <w:rPr>
          <w:rFonts w:eastAsiaTheme="minorEastAsia" w:cstheme="minorHAnsi"/>
          <w:sz w:val="24"/>
          <w:szCs w:val="24"/>
        </w:rPr>
        <w:t>.</w:t>
      </w:r>
    </w:p>
    <w:p w14:paraId="766DDE80" w14:textId="049055FE" w:rsidR="00356E3D" w:rsidRPr="00062F92" w:rsidRDefault="00356E3D" w:rsidP="00356E3D">
      <w:pPr>
        <w:pStyle w:val="Heading2"/>
        <w:spacing w:line="480" w:lineRule="auto"/>
        <w:rPr>
          <w:rFonts w:asciiTheme="minorHAnsi" w:hAnsiTheme="minorHAnsi" w:cstheme="minorHAnsi"/>
          <w:b/>
          <w:color w:val="auto"/>
          <w:sz w:val="24"/>
          <w:szCs w:val="24"/>
        </w:rPr>
      </w:pPr>
      <w:r w:rsidRPr="00062F92">
        <w:rPr>
          <w:rFonts w:asciiTheme="minorHAnsi" w:hAnsiTheme="minorHAnsi" w:cstheme="minorHAnsi"/>
          <w:b/>
          <w:color w:val="auto"/>
          <w:sz w:val="24"/>
          <w:szCs w:val="24"/>
        </w:rPr>
        <w:t>4.1 Sustainability</w:t>
      </w:r>
    </w:p>
    <w:p w14:paraId="6FFDB9F3" w14:textId="7F005A92" w:rsidR="00356E3D" w:rsidRPr="00062F92" w:rsidRDefault="00356E3D" w:rsidP="00356E3D">
      <w:pPr>
        <w:tabs>
          <w:tab w:val="left" w:pos="720"/>
        </w:tabs>
        <w:spacing w:line="480" w:lineRule="auto"/>
        <w:rPr>
          <w:rFonts w:cstheme="minorHAnsi"/>
          <w:sz w:val="24"/>
        </w:rPr>
      </w:pPr>
      <w:r w:rsidRPr="00062F92">
        <w:rPr>
          <w:rFonts w:cstheme="minorHAnsi"/>
          <w:sz w:val="24"/>
        </w:rPr>
        <w:tab/>
        <w:t xml:space="preserve">The word, sustainability, is most commonly used in the renewables industry and in discussions pertaining to the environment. It generally refers to the ability to maintain a process, parameter, or balance at a certain rate or level. It defines rates or levels of the process, parameter, or balance that can be continued indefinitely. If these rates or levels cannot be continued indefinitely, then they are not sustainable. Sustainability usually involves the occurrence of an equilibrium and is applied in different </w:t>
      </w:r>
      <w:r w:rsidR="00ED4663" w:rsidRPr="00062F92">
        <w:rPr>
          <w:rFonts w:cstheme="minorHAnsi"/>
          <w:sz w:val="24"/>
        </w:rPr>
        <w:t>subject areas</w:t>
      </w:r>
      <w:r w:rsidRPr="00062F92">
        <w:rPr>
          <w:rFonts w:cstheme="minorHAnsi"/>
          <w:sz w:val="24"/>
        </w:rPr>
        <w:t xml:space="preserve"> such as in environmental sustainability, the ability to maintain an ecological balance in </w:t>
      </w:r>
      <w:r w:rsidR="00ED4663" w:rsidRPr="00062F92">
        <w:rPr>
          <w:rFonts w:cstheme="minorHAnsi"/>
          <w:sz w:val="24"/>
        </w:rPr>
        <w:t>an</w:t>
      </w:r>
      <w:r w:rsidRPr="00062F92">
        <w:rPr>
          <w:rFonts w:cstheme="minorHAnsi"/>
          <w:sz w:val="24"/>
        </w:rPr>
        <w:t xml:space="preserve"> environment indefinitely, and economics, the ability of an economy to remain at a relatively stable size indefinitely. If the ecological balance in a certain environment cannot be maintained indefinitely, then that environment has a low level of environmental sustainability. This description is similar to </w:t>
      </w:r>
      <w:r w:rsidR="003D0FAE" w:rsidRPr="00062F92">
        <w:rPr>
          <w:rFonts w:cstheme="minorHAnsi"/>
          <w:sz w:val="24"/>
        </w:rPr>
        <w:t>definitions</w:t>
      </w:r>
      <w:r w:rsidRPr="00062F92">
        <w:rPr>
          <w:rFonts w:cstheme="minorHAnsi"/>
          <w:sz w:val="24"/>
        </w:rPr>
        <w:t xml:space="preserve"> in which the properties of a system are observed not to change or vary with time. However, the definition of sustainability is used, it always points to capability of something to remain the same with time.</w:t>
      </w:r>
    </w:p>
    <w:p w14:paraId="73D39D61" w14:textId="1B272B50" w:rsidR="00356E3D" w:rsidRPr="00062F92" w:rsidRDefault="00356E3D" w:rsidP="00356E3D">
      <w:pPr>
        <w:tabs>
          <w:tab w:val="left" w:pos="720"/>
        </w:tabs>
        <w:spacing w:line="480" w:lineRule="auto"/>
        <w:rPr>
          <w:rFonts w:cstheme="minorHAnsi"/>
          <w:sz w:val="24"/>
        </w:rPr>
      </w:pPr>
      <w:r w:rsidRPr="00062F92">
        <w:rPr>
          <w:rFonts w:cstheme="minorHAnsi"/>
          <w:sz w:val="24"/>
        </w:rPr>
        <w:tab/>
        <w:t xml:space="preserve">In this study, sustainability, is introduced as a term describing the ability of a reservoir to maintain reasonable levels of production rates for extended periods of time. Following this raw definition of sustainability however, one would be drawn to the conclusion that all reservoirs are fundamentally unsustainable. This is because </w:t>
      </w:r>
      <w:r w:rsidRPr="00062F92">
        <w:rPr>
          <w:rFonts w:cstheme="minorHAnsi"/>
          <w:sz w:val="24"/>
        </w:rPr>
        <w:lastRenderedPageBreak/>
        <w:t xml:space="preserve">reservoirs are essentially highly pressured systems in which the mere presence of hydrocarbons inside these reservoirs is the source of this high pressure. The hydrocarbons in these reservoirs are extracted through the utilization of the </w:t>
      </w:r>
      <w:r w:rsidR="003D0FAE" w:rsidRPr="00062F92">
        <w:rPr>
          <w:rFonts w:cstheme="minorHAnsi"/>
          <w:sz w:val="24"/>
        </w:rPr>
        <w:t>pressure difference</w:t>
      </w:r>
      <w:r w:rsidRPr="00062F92">
        <w:rPr>
          <w:rFonts w:cstheme="minorHAnsi"/>
          <w:sz w:val="24"/>
        </w:rPr>
        <w:t xml:space="preserve"> between the reservoir and the wells being used. The rates at which they produced are</w:t>
      </w:r>
      <w:r w:rsidR="003D0FAE" w:rsidRPr="00062F92">
        <w:rPr>
          <w:rFonts w:cstheme="minorHAnsi"/>
          <w:sz w:val="24"/>
        </w:rPr>
        <w:t>,</w:t>
      </w:r>
      <w:r w:rsidRPr="00062F92">
        <w:rPr>
          <w:rFonts w:cstheme="minorHAnsi"/>
          <w:sz w:val="24"/>
        </w:rPr>
        <w:t xml:space="preserve"> therefore</w:t>
      </w:r>
      <w:r w:rsidR="003D0FAE" w:rsidRPr="00062F92">
        <w:rPr>
          <w:rFonts w:cstheme="minorHAnsi"/>
          <w:sz w:val="24"/>
        </w:rPr>
        <w:t>,</w:t>
      </w:r>
      <w:r w:rsidRPr="00062F92">
        <w:rPr>
          <w:rFonts w:cstheme="minorHAnsi"/>
          <w:sz w:val="24"/>
        </w:rPr>
        <w:t xml:space="preserve"> functions of this pressure differ</w:t>
      </w:r>
      <w:r w:rsidR="003D0FAE" w:rsidRPr="00062F92">
        <w:rPr>
          <w:rFonts w:cstheme="minorHAnsi"/>
          <w:sz w:val="24"/>
        </w:rPr>
        <w:t xml:space="preserve">ence as shown in equation (4-1). </w:t>
      </w:r>
      <w:r w:rsidRPr="00062F92">
        <w:rPr>
          <w:rFonts w:cstheme="minorHAnsi"/>
          <w:sz w:val="24"/>
        </w:rPr>
        <w:t xml:space="preserve">(Economides et al., 2013). </w:t>
      </w:r>
    </w:p>
    <w:p w14:paraId="1849870E" w14:textId="12080AA7" w:rsidR="00356E3D" w:rsidRPr="00062F92" w:rsidRDefault="00356E3D" w:rsidP="00A04437">
      <w:pPr>
        <w:tabs>
          <w:tab w:val="right" w:leader="dot" w:pos="7920"/>
        </w:tabs>
        <w:spacing w:line="480" w:lineRule="auto"/>
        <w:rPr>
          <w:rFonts w:eastAsiaTheme="minorEastAsia" w:cstheme="minorHAnsi"/>
          <w:sz w:val="24"/>
          <w:szCs w:val="24"/>
        </w:rPr>
      </w:pPr>
      <m:oMath>
        <m:r>
          <w:rPr>
            <w:rFonts w:ascii="Cambria Math" w:hAnsi="Cambria Math" w:cstheme="minorHAnsi"/>
            <w:sz w:val="24"/>
            <w:szCs w:val="24"/>
          </w:rPr>
          <m:t>q=</m:t>
        </m:r>
        <m:f>
          <m:fPr>
            <m:ctrlPr>
              <w:rPr>
                <w:rFonts w:ascii="Cambria Math" w:hAnsi="Cambria Math" w:cstheme="minorHAnsi"/>
                <w:i/>
                <w:sz w:val="24"/>
                <w:szCs w:val="24"/>
              </w:rPr>
            </m:ctrlPr>
          </m:fPr>
          <m:num>
            <m:r>
              <w:rPr>
                <w:rFonts w:ascii="Cambria Math" w:hAnsi="Cambria Math" w:cstheme="minorHAnsi"/>
                <w:sz w:val="24"/>
                <w:szCs w:val="24"/>
              </w:rPr>
              <m:t>kh</m:t>
            </m:r>
            <m:d>
              <m:dPr>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p</m:t>
                    </m:r>
                  </m:e>
                  <m:sub>
                    <m:r>
                      <w:rPr>
                        <w:rFonts w:ascii="Cambria Math" w:hAnsi="Cambria Math" w:cstheme="minorHAnsi"/>
                        <w:sz w:val="24"/>
                        <w:szCs w:val="24"/>
                      </w:rPr>
                      <m:t>r</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p</m:t>
                    </m:r>
                  </m:e>
                  <m:sub>
                    <m:r>
                      <w:rPr>
                        <w:rFonts w:ascii="Cambria Math" w:hAnsi="Cambria Math" w:cstheme="minorHAnsi"/>
                        <w:sz w:val="24"/>
                        <w:szCs w:val="24"/>
                      </w:rPr>
                      <m:t>wf</m:t>
                    </m:r>
                  </m:sub>
                </m:sSub>
              </m:e>
            </m:d>
          </m:num>
          <m:den>
            <m:r>
              <w:rPr>
                <w:rFonts w:ascii="Cambria Math" w:hAnsi="Cambria Math" w:cstheme="minorHAnsi"/>
                <w:sz w:val="24"/>
                <w:szCs w:val="24"/>
              </w:rPr>
              <m:t>141.2Bμ</m:t>
            </m:r>
            <m:d>
              <m:dPr>
                <m:ctrlPr>
                  <w:rPr>
                    <w:rFonts w:ascii="Cambria Math" w:hAnsi="Cambria Math" w:cstheme="minorHAnsi"/>
                    <w:i/>
                    <w:sz w:val="24"/>
                    <w:szCs w:val="24"/>
                  </w:rPr>
                </m:ctrlPr>
              </m:dPr>
              <m:e>
                <m:r>
                  <w:rPr>
                    <w:rFonts w:ascii="Cambria Math" w:hAnsi="Cambria Math" w:cstheme="minorHAnsi"/>
                    <w:sz w:val="24"/>
                    <w:szCs w:val="24"/>
                  </w:rPr>
                  <m:t>ln</m:t>
                </m:r>
                <m:d>
                  <m:dPr>
                    <m:begChr m:val="["/>
                    <m:endChr m:val="]"/>
                    <m:ctrlPr>
                      <w:rPr>
                        <w:rFonts w:ascii="Cambria Math" w:hAnsi="Cambria Math" w:cstheme="minorHAnsi"/>
                        <w:i/>
                        <w:sz w:val="24"/>
                        <w:szCs w:val="24"/>
                      </w:rPr>
                    </m:ctrlPr>
                  </m:dPr>
                  <m:e>
                    <m:f>
                      <m:fPr>
                        <m:ctrlPr>
                          <w:rPr>
                            <w:rFonts w:ascii="Cambria Math" w:hAnsi="Cambria Math" w:cstheme="minorHAnsi"/>
                            <w:i/>
                            <w:sz w:val="24"/>
                            <w:szCs w:val="24"/>
                          </w:rPr>
                        </m:ctrlPr>
                      </m:fPr>
                      <m:num>
                        <m:sSub>
                          <m:sSubPr>
                            <m:ctrlPr>
                              <w:rPr>
                                <w:rFonts w:ascii="Cambria Math" w:hAnsi="Cambria Math" w:cstheme="minorHAnsi"/>
                                <w:i/>
                                <w:sz w:val="24"/>
                                <w:szCs w:val="24"/>
                              </w:rPr>
                            </m:ctrlPr>
                          </m:sSubPr>
                          <m:e>
                            <m:r>
                              <w:rPr>
                                <w:rFonts w:ascii="Cambria Math" w:hAnsi="Cambria Math" w:cstheme="minorHAnsi"/>
                                <w:sz w:val="24"/>
                                <w:szCs w:val="24"/>
                              </w:rPr>
                              <m:t>r</m:t>
                            </m:r>
                          </m:e>
                          <m:sub>
                            <m:r>
                              <w:rPr>
                                <w:rFonts w:ascii="Cambria Math" w:hAnsi="Cambria Math" w:cstheme="minorHAnsi"/>
                                <w:sz w:val="24"/>
                                <w:szCs w:val="24"/>
                              </w:rPr>
                              <m:t>e</m:t>
                            </m:r>
                          </m:sub>
                        </m:sSub>
                      </m:num>
                      <m:den>
                        <m:sSub>
                          <m:sSubPr>
                            <m:ctrlPr>
                              <w:rPr>
                                <w:rFonts w:ascii="Cambria Math" w:hAnsi="Cambria Math" w:cstheme="minorHAnsi"/>
                                <w:i/>
                                <w:sz w:val="24"/>
                                <w:szCs w:val="24"/>
                              </w:rPr>
                            </m:ctrlPr>
                          </m:sSubPr>
                          <m:e>
                            <m:r>
                              <w:rPr>
                                <w:rFonts w:ascii="Cambria Math" w:hAnsi="Cambria Math" w:cstheme="minorHAnsi"/>
                                <w:sz w:val="24"/>
                                <w:szCs w:val="24"/>
                              </w:rPr>
                              <m:t>r</m:t>
                            </m:r>
                          </m:e>
                          <m:sub>
                            <m:r>
                              <w:rPr>
                                <w:rFonts w:ascii="Cambria Math" w:hAnsi="Cambria Math" w:cstheme="minorHAnsi"/>
                                <w:sz w:val="24"/>
                                <w:szCs w:val="24"/>
                              </w:rPr>
                              <m:t>w</m:t>
                            </m:r>
                          </m:sub>
                        </m:sSub>
                      </m:den>
                    </m:f>
                  </m:e>
                </m:d>
                <m:r>
                  <w:rPr>
                    <w:rFonts w:ascii="Cambria Math" w:hAnsi="Cambria Math" w:cstheme="minorHAnsi"/>
                    <w:sz w:val="24"/>
                    <w:szCs w:val="24"/>
                  </w:rPr>
                  <m:t>+s</m:t>
                </m:r>
              </m:e>
            </m:d>
          </m:den>
        </m:f>
      </m:oMath>
      <w:r w:rsidR="00A04437">
        <w:rPr>
          <w:rFonts w:eastAsiaTheme="minorEastAsia" w:cstheme="minorHAnsi"/>
          <w:sz w:val="24"/>
          <w:szCs w:val="24"/>
        </w:rPr>
        <w:t>,</w:t>
      </w:r>
      <w:r w:rsidR="00A04437">
        <w:rPr>
          <w:rFonts w:eastAsiaTheme="minorEastAsia" w:cstheme="minorHAnsi"/>
          <w:sz w:val="24"/>
          <w:szCs w:val="24"/>
        </w:rPr>
        <w:tab/>
      </w:r>
      <w:r w:rsidRPr="00062F92">
        <w:rPr>
          <w:rFonts w:eastAsiaTheme="minorEastAsia" w:cstheme="minorHAnsi"/>
          <w:sz w:val="24"/>
          <w:szCs w:val="24"/>
        </w:rPr>
        <w:t>(4-1)</w:t>
      </w:r>
    </w:p>
    <w:p w14:paraId="57CEDE74" w14:textId="77777777" w:rsidR="00356E3D" w:rsidRPr="00062F92" w:rsidRDefault="00356E3D" w:rsidP="00356E3D">
      <w:pPr>
        <w:tabs>
          <w:tab w:val="left" w:leader="dot" w:pos="8640"/>
        </w:tabs>
        <w:spacing w:line="480" w:lineRule="auto"/>
        <w:rPr>
          <w:rFonts w:cstheme="minorHAnsi"/>
          <w:sz w:val="24"/>
          <w:szCs w:val="24"/>
        </w:rPr>
      </w:pPr>
      <w:r w:rsidRPr="00062F92">
        <w:rPr>
          <w:rFonts w:eastAsiaTheme="minorEastAsia" w:cstheme="minorHAnsi"/>
          <w:sz w:val="24"/>
          <w:szCs w:val="24"/>
        </w:rPr>
        <w:t>where k is permeability, h is reservoir thickness, p</w:t>
      </w:r>
      <w:r w:rsidRPr="00062F92">
        <w:rPr>
          <w:rFonts w:eastAsiaTheme="minorEastAsia" w:cstheme="minorHAnsi"/>
          <w:sz w:val="24"/>
          <w:szCs w:val="24"/>
          <w:vertAlign w:val="subscript"/>
        </w:rPr>
        <w:t>r</w:t>
      </w:r>
      <w:r w:rsidRPr="00062F92">
        <w:rPr>
          <w:rFonts w:eastAsiaTheme="minorEastAsia" w:cstheme="minorHAnsi"/>
          <w:sz w:val="24"/>
          <w:szCs w:val="24"/>
        </w:rPr>
        <w:t>, is average reservoir pressure, p</w:t>
      </w:r>
      <w:r w:rsidRPr="00062F92">
        <w:rPr>
          <w:rFonts w:eastAsiaTheme="minorEastAsia" w:cstheme="minorHAnsi"/>
          <w:sz w:val="24"/>
          <w:szCs w:val="24"/>
          <w:vertAlign w:val="subscript"/>
        </w:rPr>
        <w:t>wf</w:t>
      </w:r>
      <w:r w:rsidRPr="00062F92">
        <w:rPr>
          <w:rFonts w:eastAsiaTheme="minorEastAsia" w:cstheme="minorHAnsi"/>
          <w:sz w:val="24"/>
          <w:szCs w:val="24"/>
        </w:rPr>
        <w:t>, is well bottomhole flowing pressure, B is formation volume factor, μ is fluid viscosity, r</w:t>
      </w:r>
      <w:r w:rsidRPr="00062F92">
        <w:rPr>
          <w:rFonts w:eastAsiaTheme="minorEastAsia" w:cstheme="minorHAnsi"/>
          <w:sz w:val="24"/>
          <w:szCs w:val="24"/>
          <w:vertAlign w:val="subscript"/>
        </w:rPr>
        <w:t>e</w:t>
      </w:r>
      <w:r w:rsidRPr="00062F92">
        <w:rPr>
          <w:rFonts w:eastAsiaTheme="minorEastAsia" w:cstheme="minorHAnsi"/>
          <w:sz w:val="24"/>
          <w:szCs w:val="24"/>
        </w:rPr>
        <w:t xml:space="preserve"> is effective drainage radius, r</w:t>
      </w:r>
      <w:r w:rsidRPr="00062F92">
        <w:rPr>
          <w:rFonts w:eastAsiaTheme="minorEastAsia" w:cstheme="minorHAnsi"/>
          <w:sz w:val="24"/>
          <w:szCs w:val="24"/>
          <w:vertAlign w:val="subscript"/>
        </w:rPr>
        <w:t>w</w:t>
      </w:r>
      <w:r w:rsidRPr="00062F92">
        <w:rPr>
          <w:rFonts w:eastAsiaTheme="minorEastAsia" w:cstheme="minorHAnsi"/>
          <w:sz w:val="24"/>
          <w:szCs w:val="24"/>
        </w:rPr>
        <w:t xml:space="preserve"> is wellbore radius, and s is skin factor. Out of these parameters, p</w:t>
      </w:r>
      <w:r w:rsidRPr="00062F92">
        <w:rPr>
          <w:rFonts w:eastAsiaTheme="minorEastAsia" w:cstheme="minorHAnsi"/>
          <w:sz w:val="24"/>
          <w:szCs w:val="24"/>
          <w:vertAlign w:val="subscript"/>
        </w:rPr>
        <w:t>r</w:t>
      </w:r>
      <w:r w:rsidRPr="00062F92">
        <w:rPr>
          <w:rFonts w:eastAsiaTheme="minorEastAsia" w:cstheme="minorHAnsi"/>
          <w:sz w:val="24"/>
          <w:szCs w:val="24"/>
        </w:rPr>
        <w:t>, p</w:t>
      </w:r>
      <w:r w:rsidRPr="00062F92">
        <w:rPr>
          <w:rFonts w:eastAsiaTheme="minorEastAsia" w:cstheme="minorHAnsi"/>
          <w:sz w:val="24"/>
          <w:szCs w:val="24"/>
          <w:vertAlign w:val="subscript"/>
        </w:rPr>
        <w:t>wf</w:t>
      </w:r>
      <w:r w:rsidRPr="00062F92">
        <w:rPr>
          <w:rFonts w:eastAsiaTheme="minorEastAsia" w:cstheme="minorHAnsi"/>
          <w:sz w:val="24"/>
          <w:szCs w:val="24"/>
        </w:rPr>
        <w:t xml:space="preserve">, and B could be functions of time. </w:t>
      </w:r>
    </w:p>
    <w:p w14:paraId="3638F516" w14:textId="284B9A27" w:rsidR="00356E3D" w:rsidRPr="00062F92" w:rsidRDefault="00356E3D" w:rsidP="00356E3D">
      <w:pPr>
        <w:tabs>
          <w:tab w:val="left" w:pos="720"/>
        </w:tabs>
        <w:spacing w:line="480" w:lineRule="auto"/>
        <w:rPr>
          <w:rFonts w:cstheme="minorHAnsi"/>
          <w:sz w:val="24"/>
        </w:rPr>
      </w:pPr>
      <w:r w:rsidRPr="00062F92">
        <w:rPr>
          <w:rFonts w:cstheme="minorHAnsi"/>
          <w:sz w:val="24"/>
        </w:rPr>
        <w:t>However, by extracting the hydrocarbons from these reservoirs, the reservoirs lose their source of high pressure and this results in pressure depletion. And with pressure depletion, comes decreases in flow out from these reservoirs and therefore declines in production rates. As a result of this, reservoirs are unsustainable as their production rates eventually always decline with time. Because of this fact, sustainability is not evaluated as a term in which there can only be two outcomes, being sustainable and being unsustainable. It is rather evaluated as a</w:t>
      </w:r>
      <w:r w:rsidR="003D0FAE" w:rsidRPr="00062F92">
        <w:rPr>
          <w:rFonts w:cstheme="minorHAnsi"/>
          <w:sz w:val="24"/>
        </w:rPr>
        <w:t xml:space="preserve"> qualitative term with</w:t>
      </w:r>
      <w:r w:rsidRPr="00062F92">
        <w:rPr>
          <w:rFonts w:cstheme="minorHAnsi"/>
          <w:sz w:val="24"/>
        </w:rPr>
        <w:t xml:space="preserve"> levels associated with it. In this sense, reservoirs may be fundamentally unsustainable however, their sustainability can be compared to one another. High levels and low levels of </w:t>
      </w:r>
      <w:r w:rsidRPr="00062F92">
        <w:rPr>
          <w:rFonts w:cstheme="minorHAnsi"/>
          <w:sz w:val="24"/>
        </w:rPr>
        <w:lastRenderedPageBreak/>
        <w:t xml:space="preserve">sustainability can be distinguished and a spectrum can essentially be created in evaluating it. </w:t>
      </w:r>
    </w:p>
    <w:p w14:paraId="421F2AE1" w14:textId="77777777" w:rsidR="00356E3D" w:rsidRPr="00062F92" w:rsidRDefault="00356E3D" w:rsidP="00356E3D">
      <w:pPr>
        <w:tabs>
          <w:tab w:val="left" w:pos="720"/>
        </w:tabs>
        <w:spacing w:line="480" w:lineRule="auto"/>
        <w:rPr>
          <w:rFonts w:cstheme="minorHAnsi"/>
          <w:sz w:val="24"/>
        </w:rPr>
      </w:pPr>
      <w:r w:rsidRPr="00062F92">
        <w:rPr>
          <w:rFonts w:cstheme="minorHAnsi"/>
          <w:sz w:val="24"/>
        </w:rPr>
        <w:tab/>
        <w:t xml:space="preserve">In this way, sustainability is used as a means of evaluating the declines in production rates and the performance of wells from the reservoirs in this study. Production rate declines are commonly represented in the form of the Arps decline exponent, b, used in decline curve analysis. This value ranges from 0 to 1 and based on what its value is, the production rate declines in reservoirs can be evaluated. Declines can be evaluated based on the decline exponent as exponential if b is equal to 0, hyperbolic if b is neither 0 nor 1, or harmonic if b is equal to 1 (Arps 1945). In evaluating reservoir performance on the other hand, the productivity index (PI) of a reservoir is used instead. This value is the slope of a plot of bottomhole pressure versus production rate. It is described in equation (4-2) (Economides et al., 2013). </w:t>
      </w:r>
    </w:p>
    <w:p w14:paraId="40BCC411" w14:textId="32F4EB7B" w:rsidR="00356E3D" w:rsidRPr="00062F92" w:rsidRDefault="00356E3D" w:rsidP="00A04437">
      <w:pPr>
        <w:tabs>
          <w:tab w:val="right" w:leader="dot" w:pos="7920"/>
        </w:tabs>
        <w:spacing w:line="480" w:lineRule="auto"/>
        <w:rPr>
          <w:rFonts w:eastAsiaTheme="minorEastAsia" w:cstheme="minorHAnsi"/>
          <w:sz w:val="24"/>
          <w:szCs w:val="24"/>
        </w:rPr>
      </w:pPr>
      <m:oMath>
        <m:r>
          <w:rPr>
            <w:rFonts w:ascii="Cambria Math" w:hAnsi="Cambria Math" w:cstheme="minorHAnsi"/>
            <w:sz w:val="24"/>
            <w:szCs w:val="24"/>
          </w:rPr>
          <m:t>PI=</m:t>
        </m:r>
        <m:f>
          <m:fPr>
            <m:ctrlPr>
              <w:rPr>
                <w:rFonts w:ascii="Cambria Math" w:hAnsi="Cambria Math" w:cstheme="minorHAnsi"/>
                <w:i/>
                <w:sz w:val="24"/>
                <w:szCs w:val="24"/>
              </w:rPr>
            </m:ctrlPr>
          </m:fPr>
          <m:num>
            <m:r>
              <w:rPr>
                <w:rFonts w:ascii="Cambria Math" w:hAnsi="Cambria Math" w:cstheme="minorHAnsi"/>
                <w:sz w:val="24"/>
                <w:szCs w:val="24"/>
              </w:rPr>
              <m:t>q</m:t>
            </m:r>
          </m:num>
          <m:den>
            <m:sSub>
              <m:sSubPr>
                <m:ctrlPr>
                  <w:rPr>
                    <w:rFonts w:ascii="Cambria Math" w:hAnsi="Cambria Math" w:cstheme="minorHAnsi"/>
                    <w:i/>
                    <w:sz w:val="24"/>
                    <w:szCs w:val="24"/>
                  </w:rPr>
                </m:ctrlPr>
              </m:sSubPr>
              <m:e>
                <m:r>
                  <w:rPr>
                    <w:rFonts w:ascii="Cambria Math" w:hAnsi="Cambria Math" w:cstheme="minorHAnsi"/>
                    <w:sz w:val="24"/>
                    <w:szCs w:val="24"/>
                  </w:rPr>
                  <m:t>p</m:t>
                </m:r>
              </m:e>
              <m:sub>
                <m:r>
                  <w:rPr>
                    <w:rFonts w:ascii="Cambria Math" w:hAnsi="Cambria Math" w:cstheme="minorHAnsi"/>
                    <w:sz w:val="24"/>
                    <w:szCs w:val="24"/>
                  </w:rPr>
                  <m:t>r</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p</m:t>
                </m:r>
              </m:e>
              <m:sub>
                <m:r>
                  <w:rPr>
                    <w:rFonts w:ascii="Cambria Math" w:hAnsi="Cambria Math" w:cstheme="minorHAnsi"/>
                    <w:sz w:val="24"/>
                    <w:szCs w:val="24"/>
                  </w:rPr>
                  <m:t>wf</m:t>
                </m:r>
              </m:sub>
            </m:sSub>
          </m:den>
        </m:f>
        <m:r>
          <w:rPr>
            <w:rFonts w:ascii="Cambria Math" w:hAnsi="Cambria Math" w:cstheme="minorHAnsi"/>
            <w:sz w:val="24"/>
            <w:szCs w:val="24"/>
          </w:rPr>
          <m:t>=</m:t>
        </m:r>
        <m:f>
          <m:fPr>
            <m:ctrlPr>
              <w:rPr>
                <w:rFonts w:ascii="Cambria Math" w:hAnsi="Cambria Math" w:cstheme="minorHAnsi"/>
                <w:i/>
                <w:sz w:val="24"/>
                <w:szCs w:val="24"/>
              </w:rPr>
            </m:ctrlPr>
          </m:fPr>
          <m:num>
            <m:r>
              <w:rPr>
                <w:rFonts w:ascii="Cambria Math" w:hAnsi="Cambria Math" w:cstheme="minorHAnsi"/>
                <w:sz w:val="24"/>
                <w:szCs w:val="24"/>
              </w:rPr>
              <m:t>kh</m:t>
            </m:r>
          </m:num>
          <m:den>
            <m:r>
              <w:rPr>
                <w:rFonts w:ascii="Cambria Math" w:hAnsi="Cambria Math" w:cstheme="minorHAnsi"/>
                <w:sz w:val="24"/>
                <w:szCs w:val="24"/>
              </w:rPr>
              <m:t>141.2Bμ</m:t>
            </m:r>
            <m:d>
              <m:dPr>
                <m:ctrlPr>
                  <w:rPr>
                    <w:rFonts w:ascii="Cambria Math" w:hAnsi="Cambria Math" w:cstheme="minorHAnsi"/>
                    <w:i/>
                    <w:sz w:val="24"/>
                    <w:szCs w:val="24"/>
                  </w:rPr>
                </m:ctrlPr>
              </m:dPr>
              <m:e>
                <m:r>
                  <w:rPr>
                    <w:rFonts w:ascii="Cambria Math" w:hAnsi="Cambria Math" w:cstheme="minorHAnsi"/>
                    <w:sz w:val="24"/>
                    <w:szCs w:val="24"/>
                  </w:rPr>
                  <m:t>ln</m:t>
                </m:r>
                <m:d>
                  <m:dPr>
                    <m:begChr m:val="["/>
                    <m:endChr m:val="]"/>
                    <m:ctrlPr>
                      <w:rPr>
                        <w:rFonts w:ascii="Cambria Math" w:hAnsi="Cambria Math" w:cstheme="minorHAnsi"/>
                        <w:i/>
                        <w:sz w:val="24"/>
                        <w:szCs w:val="24"/>
                      </w:rPr>
                    </m:ctrlPr>
                  </m:dPr>
                  <m:e>
                    <m:f>
                      <m:fPr>
                        <m:ctrlPr>
                          <w:rPr>
                            <w:rFonts w:ascii="Cambria Math" w:hAnsi="Cambria Math" w:cstheme="minorHAnsi"/>
                            <w:i/>
                            <w:sz w:val="24"/>
                            <w:szCs w:val="24"/>
                          </w:rPr>
                        </m:ctrlPr>
                      </m:fPr>
                      <m:num>
                        <m:sSub>
                          <m:sSubPr>
                            <m:ctrlPr>
                              <w:rPr>
                                <w:rFonts w:ascii="Cambria Math" w:hAnsi="Cambria Math" w:cstheme="minorHAnsi"/>
                                <w:i/>
                                <w:sz w:val="24"/>
                                <w:szCs w:val="24"/>
                              </w:rPr>
                            </m:ctrlPr>
                          </m:sSubPr>
                          <m:e>
                            <m:r>
                              <w:rPr>
                                <w:rFonts w:ascii="Cambria Math" w:hAnsi="Cambria Math" w:cstheme="minorHAnsi"/>
                                <w:sz w:val="24"/>
                                <w:szCs w:val="24"/>
                              </w:rPr>
                              <m:t>r</m:t>
                            </m:r>
                          </m:e>
                          <m:sub>
                            <m:r>
                              <w:rPr>
                                <w:rFonts w:ascii="Cambria Math" w:hAnsi="Cambria Math" w:cstheme="minorHAnsi"/>
                                <w:sz w:val="24"/>
                                <w:szCs w:val="24"/>
                              </w:rPr>
                              <m:t>e</m:t>
                            </m:r>
                          </m:sub>
                        </m:sSub>
                      </m:num>
                      <m:den>
                        <m:sSub>
                          <m:sSubPr>
                            <m:ctrlPr>
                              <w:rPr>
                                <w:rFonts w:ascii="Cambria Math" w:hAnsi="Cambria Math" w:cstheme="minorHAnsi"/>
                                <w:i/>
                                <w:sz w:val="24"/>
                                <w:szCs w:val="24"/>
                              </w:rPr>
                            </m:ctrlPr>
                          </m:sSubPr>
                          <m:e>
                            <m:r>
                              <w:rPr>
                                <w:rFonts w:ascii="Cambria Math" w:hAnsi="Cambria Math" w:cstheme="minorHAnsi"/>
                                <w:sz w:val="24"/>
                                <w:szCs w:val="24"/>
                              </w:rPr>
                              <m:t>r</m:t>
                            </m:r>
                          </m:e>
                          <m:sub>
                            <m:r>
                              <w:rPr>
                                <w:rFonts w:ascii="Cambria Math" w:hAnsi="Cambria Math" w:cstheme="minorHAnsi"/>
                                <w:sz w:val="24"/>
                                <w:szCs w:val="24"/>
                              </w:rPr>
                              <m:t>w</m:t>
                            </m:r>
                          </m:sub>
                        </m:sSub>
                      </m:den>
                    </m:f>
                  </m:e>
                </m:d>
                <m:r>
                  <w:rPr>
                    <w:rFonts w:ascii="Cambria Math" w:hAnsi="Cambria Math" w:cstheme="minorHAnsi"/>
                    <w:sz w:val="24"/>
                    <w:szCs w:val="24"/>
                  </w:rPr>
                  <m:t>+s</m:t>
                </m:r>
              </m:e>
            </m:d>
          </m:den>
        </m:f>
      </m:oMath>
      <w:r w:rsidR="00A04437">
        <w:rPr>
          <w:rFonts w:eastAsiaTheme="minorEastAsia" w:cstheme="minorHAnsi"/>
          <w:sz w:val="24"/>
          <w:szCs w:val="24"/>
        </w:rPr>
        <w:tab/>
      </w:r>
      <w:r w:rsidRPr="00062F92">
        <w:rPr>
          <w:rFonts w:eastAsiaTheme="minorEastAsia" w:cstheme="minorHAnsi"/>
          <w:sz w:val="24"/>
          <w:szCs w:val="24"/>
        </w:rPr>
        <w:t>(4-2)</w:t>
      </w:r>
    </w:p>
    <w:p w14:paraId="24BAA136" w14:textId="02DBD2AB" w:rsidR="00356E3D" w:rsidRPr="00062F92" w:rsidRDefault="00356E3D" w:rsidP="00356E3D">
      <w:pPr>
        <w:tabs>
          <w:tab w:val="left" w:leader="dot" w:pos="8640"/>
        </w:tabs>
        <w:spacing w:line="480" w:lineRule="auto"/>
        <w:rPr>
          <w:rFonts w:cstheme="minorHAnsi"/>
          <w:sz w:val="24"/>
          <w:szCs w:val="24"/>
        </w:rPr>
      </w:pPr>
      <w:r w:rsidRPr="00062F92">
        <w:rPr>
          <w:rFonts w:eastAsiaTheme="minorEastAsia" w:cstheme="minorHAnsi"/>
          <w:sz w:val="24"/>
          <w:szCs w:val="24"/>
        </w:rPr>
        <w:t>It is a function of reservoir properties, fluid properties, formation damage in the reservoir. The productivity index essentially evaluates performance by quantifying the amount of hydrocarbon that can be produced using a certain pressure diffe</w:t>
      </w:r>
      <w:r w:rsidR="003D0FAE" w:rsidRPr="00062F92">
        <w:rPr>
          <w:rFonts w:eastAsiaTheme="minorEastAsia" w:cstheme="minorHAnsi"/>
          <w:sz w:val="24"/>
          <w:szCs w:val="24"/>
        </w:rPr>
        <w:t>rence. A reservoir with a high</w:t>
      </w:r>
      <w:r w:rsidRPr="00062F92">
        <w:rPr>
          <w:rFonts w:eastAsiaTheme="minorEastAsia" w:cstheme="minorHAnsi"/>
          <w:sz w:val="24"/>
          <w:szCs w:val="24"/>
        </w:rPr>
        <w:t xml:space="preserve"> productivity index will be able produce hydrocarbons at higher rates than other reservoirs using the same pressure drop, and would be therefore more profitable as it has a better performance.</w:t>
      </w:r>
    </w:p>
    <w:p w14:paraId="60F43832" w14:textId="75AD7914" w:rsidR="00777063" w:rsidRPr="00062F92" w:rsidRDefault="00356E3D" w:rsidP="00356E3D">
      <w:pPr>
        <w:tabs>
          <w:tab w:val="left" w:pos="720"/>
        </w:tabs>
        <w:spacing w:line="480" w:lineRule="auto"/>
        <w:rPr>
          <w:rFonts w:cstheme="minorHAnsi"/>
          <w:sz w:val="24"/>
          <w:szCs w:val="24"/>
        </w:rPr>
      </w:pPr>
      <w:r w:rsidRPr="00062F92">
        <w:rPr>
          <w:rFonts w:cstheme="minorHAnsi"/>
          <w:sz w:val="24"/>
          <w:szCs w:val="24"/>
        </w:rPr>
        <w:tab/>
        <w:t xml:space="preserve">Sustainability is similar to the Arps decline exponent and the productivity index in that it is used as a means of evaluating the declines in production rates and </w:t>
      </w:r>
      <w:r w:rsidRPr="00062F92">
        <w:rPr>
          <w:rFonts w:cstheme="minorHAnsi"/>
          <w:sz w:val="24"/>
          <w:szCs w:val="24"/>
        </w:rPr>
        <w:lastRenderedPageBreak/>
        <w:t xml:space="preserve">reservoir performance. The manner in which it goes about evaluating these, however, is slightly different to those used by the Arps decline exponent and the productivity index. </w:t>
      </w:r>
      <w:r w:rsidR="00777063" w:rsidRPr="00062F92">
        <w:rPr>
          <w:rFonts w:cstheme="minorHAnsi"/>
          <w:sz w:val="24"/>
          <w:szCs w:val="24"/>
        </w:rPr>
        <w:t xml:space="preserve">The depletion history of a reservoir ideally consists of two sections namely the constant rate section and the depletion flow section as shown in Figure 4.1 (Moghanloo 2015). This is normally the case for conventional reservoirs. However, for unconventional reservoirs, the constant rate section either </w:t>
      </w:r>
      <w:r w:rsidR="009C4C01" w:rsidRPr="00062F92">
        <w:rPr>
          <w:rFonts w:cstheme="minorHAnsi"/>
          <w:sz w:val="24"/>
          <w:szCs w:val="24"/>
        </w:rPr>
        <w:t>occurs for a very</w:t>
      </w:r>
      <w:r w:rsidR="00777063" w:rsidRPr="00062F92">
        <w:rPr>
          <w:rFonts w:cstheme="minorHAnsi"/>
          <w:sz w:val="24"/>
          <w:szCs w:val="24"/>
        </w:rPr>
        <w:t xml:space="preserve"> short </w:t>
      </w:r>
      <w:r w:rsidR="009C4C01" w:rsidRPr="00062F92">
        <w:rPr>
          <w:rFonts w:cstheme="minorHAnsi"/>
          <w:sz w:val="24"/>
          <w:szCs w:val="24"/>
        </w:rPr>
        <w:t xml:space="preserve">period of time </w:t>
      </w:r>
      <w:r w:rsidR="00777063" w:rsidRPr="00062F92">
        <w:rPr>
          <w:rFonts w:cstheme="minorHAnsi"/>
          <w:sz w:val="24"/>
          <w:szCs w:val="24"/>
        </w:rPr>
        <w:t xml:space="preserve">or </w:t>
      </w:r>
      <w:r w:rsidR="009C4C01" w:rsidRPr="00062F92">
        <w:rPr>
          <w:rFonts w:cstheme="minorHAnsi"/>
          <w:sz w:val="24"/>
          <w:szCs w:val="24"/>
        </w:rPr>
        <w:t xml:space="preserve">is </w:t>
      </w:r>
      <w:r w:rsidR="00777063" w:rsidRPr="00062F92">
        <w:rPr>
          <w:rFonts w:cstheme="minorHAnsi"/>
          <w:sz w:val="24"/>
          <w:szCs w:val="24"/>
        </w:rPr>
        <w:t xml:space="preserve">nonexistent. </w:t>
      </w:r>
      <w:r w:rsidR="009C4C01" w:rsidRPr="00062F92">
        <w:rPr>
          <w:rFonts w:cstheme="minorHAnsi"/>
          <w:sz w:val="24"/>
          <w:szCs w:val="24"/>
        </w:rPr>
        <w:t>Unlike the Arps b exponent</w:t>
      </w:r>
      <w:r w:rsidR="00FA02B6" w:rsidRPr="00062F92">
        <w:rPr>
          <w:rFonts w:cstheme="minorHAnsi"/>
          <w:sz w:val="24"/>
          <w:szCs w:val="24"/>
        </w:rPr>
        <w:t xml:space="preserve"> which can only be used on the depletion flow section</w:t>
      </w:r>
      <w:r w:rsidR="009C4C01" w:rsidRPr="00062F92">
        <w:rPr>
          <w:rFonts w:cstheme="minorHAnsi"/>
          <w:sz w:val="24"/>
          <w:szCs w:val="24"/>
        </w:rPr>
        <w:t>, sustainability can be applied to both the constant rate section and the depletion flow section of the production history</w:t>
      </w:r>
      <w:r w:rsidR="00FA02B6" w:rsidRPr="00062F92">
        <w:rPr>
          <w:rFonts w:cstheme="minorHAnsi"/>
          <w:sz w:val="24"/>
          <w:szCs w:val="24"/>
        </w:rPr>
        <w:t xml:space="preserve"> of a reservoir</w:t>
      </w:r>
      <w:r w:rsidR="009C4C01" w:rsidRPr="00062F92">
        <w:rPr>
          <w:rFonts w:cstheme="minorHAnsi"/>
          <w:sz w:val="24"/>
          <w:szCs w:val="24"/>
        </w:rPr>
        <w:t>.</w:t>
      </w:r>
    </w:p>
    <w:p w14:paraId="7CEC9690" w14:textId="77777777" w:rsidR="00777063" w:rsidRPr="00062F92" w:rsidRDefault="00777063" w:rsidP="00777063">
      <w:pPr>
        <w:tabs>
          <w:tab w:val="left" w:pos="720"/>
        </w:tabs>
        <w:spacing w:line="480" w:lineRule="auto"/>
        <w:jc w:val="center"/>
        <w:rPr>
          <w:rFonts w:cstheme="minorHAnsi"/>
          <w:b/>
          <w:noProof/>
          <w:sz w:val="24"/>
          <w:szCs w:val="24"/>
        </w:rPr>
      </w:pPr>
      <w:r w:rsidRPr="00062F92">
        <w:rPr>
          <w:rFonts w:cstheme="minorHAnsi"/>
          <w:noProof/>
        </w:rPr>
        <w:drawing>
          <wp:inline distT="0" distB="0" distL="0" distR="0" wp14:anchorId="44D7504D" wp14:editId="2BF4481B">
            <wp:extent cx="5256027" cy="3409950"/>
            <wp:effectExtent l="0" t="0" r="190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3398" cy="3421220"/>
                    </a:xfrm>
                    <a:prstGeom prst="rect">
                      <a:avLst/>
                    </a:prstGeom>
                  </pic:spPr>
                </pic:pic>
              </a:graphicData>
            </a:graphic>
          </wp:inline>
        </w:drawing>
      </w:r>
    </w:p>
    <w:p w14:paraId="1B591DC2" w14:textId="2EB2F239" w:rsidR="00777063" w:rsidRPr="00062F92" w:rsidRDefault="00777063" w:rsidP="00777063">
      <w:pPr>
        <w:tabs>
          <w:tab w:val="left" w:pos="720"/>
        </w:tabs>
        <w:spacing w:line="480" w:lineRule="auto"/>
        <w:jc w:val="center"/>
        <w:rPr>
          <w:rFonts w:cstheme="minorHAnsi"/>
          <w:b/>
          <w:noProof/>
          <w:sz w:val="24"/>
          <w:szCs w:val="24"/>
        </w:rPr>
      </w:pPr>
      <w:r w:rsidRPr="00062F92">
        <w:rPr>
          <w:rFonts w:cstheme="minorHAnsi"/>
          <w:b/>
          <w:noProof/>
          <w:sz w:val="24"/>
          <w:szCs w:val="24"/>
        </w:rPr>
        <w:t>Figure 4.1 Schematic showing an idealized depletion history (Moghanloo 201</w:t>
      </w:r>
      <w:r w:rsidR="000E6A94" w:rsidRPr="00062F92">
        <w:rPr>
          <w:rFonts w:cstheme="minorHAnsi"/>
          <w:b/>
          <w:noProof/>
          <w:sz w:val="24"/>
          <w:szCs w:val="24"/>
        </w:rPr>
        <w:t>2</w:t>
      </w:r>
      <w:r w:rsidRPr="00062F92">
        <w:rPr>
          <w:rFonts w:cstheme="minorHAnsi"/>
          <w:b/>
          <w:noProof/>
          <w:sz w:val="24"/>
          <w:szCs w:val="24"/>
        </w:rPr>
        <w:t>).</w:t>
      </w:r>
    </w:p>
    <w:p w14:paraId="47702385" w14:textId="642AA6D5" w:rsidR="00356E3D" w:rsidRPr="00062F92" w:rsidRDefault="00356E3D" w:rsidP="00356E3D">
      <w:pPr>
        <w:tabs>
          <w:tab w:val="left" w:pos="720"/>
        </w:tabs>
        <w:spacing w:line="480" w:lineRule="auto"/>
        <w:rPr>
          <w:rFonts w:cstheme="minorHAnsi"/>
          <w:sz w:val="24"/>
        </w:rPr>
      </w:pPr>
      <w:r w:rsidRPr="00062F92">
        <w:rPr>
          <w:rFonts w:cstheme="minorHAnsi"/>
          <w:sz w:val="24"/>
          <w:szCs w:val="24"/>
        </w:rPr>
        <w:t>The terms</w:t>
      </w:r>
      <w:r w:rsidR="00AF7157" w:rsidRPr="00062F92">
        <w:rPr>
          <w:rFonts w:cstheme="minorHAnsi"/>
          <w:sz w:val="24"/>
          <w:szCs w:val="24"/>
        </w:rPr>
        <w:t>,</w:t>
      </w:r>
      <w:r w:rsidRPr="00062F92">
        <w:rPr>
          <w:rFonts w:cstheme="minorHAnsi"/>
          <w:sz w:val="24"/>
          <w:szCs w:val="24"/>
        </w:rPr>
        <w:t xml:space="preserve"> q, production rate, q</w:t>
      </w:r>
      <w:r w:rsidRPr="00062F92">
        <w:rPr>
          <w:rFonts w:cstheme="minorHAnsi"/>
          <w:sz w:val="24"/>
          <w:szCs w:val="24"/>
          <w:vertAlign w:val="subscript"/>
        </w:rPr>
        <w:t>max</w:t>
      </w:r>
      <w:r w:rsidRPr="00062F92">
        <w:rPr>
          <w:rFonts w:cstheme="minorHAnsi"/>
          <w:sz w:val="24"/>
          <w:szCs w:val="24"/>
        </w:rPr>
        <w:t>, the maximum production rate, G</w:t>
      </w:r>
      <w:r w:rsidRPr="00062F92">
        <w:rPr>
          <w:rFonts w:cstheme="minorHAnsi"/>
          <w:sz w:val="24"/>
          <w:szCs w:val="24"/>
          <w:vertAlign w:val="subscript"/>
        </w:rPr>
        <w:t>p</w:t>
      </w:r>
      <w:r w:rsidRPr="00062F92">
        <w:rPr>
          <w:rFonts w:cstheme="minorHAnsi"/>
          <w:sz w:val="24"/>
          <w:szCs w:val="24"/>
        </w:rPr>
        <w:t xml:space="preserve">, the cumulative gas production, and estimated ultimate recovery (EUR), the maximum amount of </w:t>
      </w:r>
      <w:r w:rsidRPr="00062F92">
        <w:rPr>
          <w:rFonts w:cstheme="minorHAnsi"/>
          <w:sz w:val="24"/>
          <w:szCs w:val="24"/>
        </w:rPr>
        <w:lastRenderedPageBreak/>
        <w:t>cumulative gas production that is estimated for a reservoir, are used in evaluating sustainability</w:t>
      </w:r>
      <w:r w:rsidR="00FA02B6" w:rsidRPr="00062F92">
        <w:rPr>
          <w:rFonts w:cstheme="minorHAnsi"/>
          <w:sz w:val="24"/>
          <w:szCs w:val="24"/>
        </w:rPr>
        <w:t xml:space="preserve"> in this</w:t>
      </w:r>
      <w:r w:rsidRPr="00062F92">
        <w:rPr>
          <w:rFonts w:cstheme="minorHAnsi"/>
          <w:sz w:val="24"/>
          <w:szCs w:val="24"/>
        </w:rPr>
        <w:t xml:space="preserve"> study. Unlike the productivity index, sustainability does not involve the use of pressure data in being evaluated. Also, the productivity index evaluates performance relating to the movement of hydrocarbons from a reservoir into a wellbore. Sustainability, on the other hand, evaluates performance relating to the replacement of hydrocarbons that have flowed into the wellbore by the reservoir matrix. Using these terms, plots of </w:t>
      </w:r>
      <m:oMath>
        <m:f>
          <m:fPr>
            <m:ctrlPr>
              <w:rPr>
                <w:rFonts w:ascii="Cambria Math" w:hAnsi="Cambria Math" w:cstheme="minorHAnsi"/>
                <w:i/>
                <w:sz w:val="24"/>
                <w:szCs w:val="24"/>
              </w:rPr>
            </m:ctrlPr>
          </m:fPr>
          <m:num>
            <m:r>
              <w:rPr>
                <w:rFonts w:ascii="Cambria Math" w:hAnsi="Cambria Math" w:cstheme="minorHAnsi"/>
                <w:sz w:val="24"/>
                <w:szCs w:val="24"/>
              </w:rPr>
              <m:t>q</m:t>
            </m:r>
          </m:num>
          <m:den>
            <m:sSub>
              <m:sSubPr>
                <m:ctrlPr>
                  <w:rPr>
                    <w:rFonts w:ascii="Cambria Math" w:hAnsi="Cambria Math" w:cstheme="minorHAnsi"/>
                    <w:i/>
                    <w:sz w:val="24"/>
                    <w:szCs w:val="24"/>
                  </w:rPr>
                </m:ctrlPr>
              </m:sSubPr>
              <m:e>
                <m:r>
                  <w:rPr>
                    <w:rFonts w:ascii="Cambria Math" w:hAnsi="Cambria Math" w:cstheme="minorHAnsi"/>
                    <w:sz w:val="24"/>
                    <w:szCs w:val="24"/>
                  </w:rPr>
                  <m:t>q</m:t>
                </m:r>
              </m:e>
              <m:sub>
                <m:r>
                  <w:rPr>
                    <w:rFonts w:ascii="Cambria Math" w:hAnsi="Cambria Math" w:cstheme="minorHAnsi"/>
                    <w:sz w:val="24"/>
                    <w:szCs w:val="24"/>
                  </w:rPr>
                  <m:t>max</m:t>
                </m:r>
              </m:sub>
            </m:sSub>
          </m:den>
        </m:f>
      </m:oMath>
      <w:r w:rsidRPr="00062F92">
        <w:rPr>
          <w:rFonts w:cstheme="minorHAnsi"/>
          <w:sz w:val="24"/>
          <w:szCs w:val="24"/>
        </w:rPr>
        <w:t xml:space="preserve"> versus </w:t>
      </w:r>
      <m:oMath>
        <m:f>
          <m:fPr>
            <m:ctrlPr>
              <w:rPr>
                <w:rFonts w:ascii="Cambria Math" w:hAnsi="Cambria Math" w:cstheme="minorHAnsi"/>
                <w:i/>
                <w:sz w:val="24"/>
                <w:szCs w:val="24"/>
              </w:rPr>
            </m:ctrlPr>
          </m:fPr>
          <m:num>
            <m:sSub>
              <m:sSubPr>
                <m:ctrlPr>
                  <w:rPr>
                    <w:rFonts w:ascii="Cambria Math" w:hAnsi="Cambria Math" w:cstheme="minorHAnsi"/>
                    <w:i/>
                    <w:sz w:val="24"/>
                    <w:szCs w:val="24"/>
                  </w:rPr>
                </m:ctrlPr>
              </m:sSubPr>
              <m:e>
                <m:r>
                  <w:rPr>
                    <w:rFonts w:ascii="Cambria Math" w:hAnsi="Cambria Math" w:cstheme="minorHAnsi"/>
                    <w:sz w:val="24"/>
                    <w:szCs w:val="24"/>
                  </w:rPr>
                  <m:t>G</m:t>
                </m:r>
              </m:e>
              <m:sub>
                <m:r>
                  <w:rPr>
                    <w:rFonts w:ascii="Cambria Math" w:hAnsi="Cambria Math" w:cstheme="minorHAnsi"/>
                    <w:sz w:val="24"/>
                    <w:szCs w:val="24"/>
                  </w:rPr>
                  <m:t>p</m:t>
                </m:r>
              </m:sub>
            </m:sSub>
          </m:num>
          <m:den>
            <m:r>
              <w:rPr>
                <w:rFonts w:ascii="Cambria Math" w:hAnsi="Cambria Math" w:cstheme="minorHAnsi"/>
                <w:sz w:val="24"/>
                <w:szCs w:val="24"/>
              </w:rPr>
              <m:t>EUR</m:t>
            </m:r>
          </m:den>
        </m:f>
      </m:oMath>
      <w:r w:rsidRPr="00062F92">
        <w:rPr>
          <w:rFonts w:eastAsiaTheme="minorEastAsia" w:cstheme="minorHAnsi"/>
          <w:sz w:val="24"/>
          <w:szCs w:val="24"/>
        </w:rPr>
        <w:t xml:space="preserve"> are made. </w:t>
      </w:r>
      <w:r w:rsidRPr="00062F92">
        <w:rPr>
          <w:rFonts w:cstheme="minorHAnsi"/>
          <w:sz w:val="24"/>
        </w:rPr>
        <w:t xml:space="preserve">Sustainability of different reservoirs can be evaluated relative to each other by comparing their </w:t>
      </w:r>
      <m:oMath>
        <m:f>
          <m:fPr>
            <m:ctrlPr>
              <w:rPr>
                <w:rFonts w:ascii="Cambria Math" w:hAnsi="Cambria Math" w:cstheme="minorHAnsi"/>
                <w:i/>
                <w:sz w:val="24"/>
                <w:szCs w:val="24"/>
              </w:rPr>
            </m:ctrlPr>
          </m:fPr>
          <m:num>
            <m:r>
              <w:rPr>
                <w:rFonts w:ascii="Cambria Math" w:hAnsi="Cambria Math" w:cstheme="minorHAnsi"/>
                <w:sz w:val="24"/>
                <w:szCs w:val="24"/>
              </w:rPr>
              <m:t>q</m:t>
            </m:r>
          </m:num>
          <m:den>
            <m:sSub>
              <m:sSubPr>
                <m:ctrlPr>
                  <w:rPr>
                    <w:rFonts w:ascii="Cambria Math" w:hAnsi="Cambria Math" w:cstheme="minorHAnsi"/>
                    <w:i/>
                    <w:sz w:val="24"/>
                    <w:szCs w:val="24"/>
                  </w:rPr>
                </m:ctrlPr>
              </m:sSubPr>
              <m:e>
                <m:r>
                  <w:rPr>
                    <w:rFonts w:ascii="Cambria Math" w:hAnsi="Cambria Math" w:cstheme="minorHAnsi"/>
                    <w:sz w:val="24"/>
                    <w:szCs w:val="24"/>
                  </w:rPr>
                  <m:t>q</m:t>
                </m:r>
              </m:e>
              <m:sub>
                <m:r>
                  <w:rPr>
                    <w:rFonts w:ascii="Cambria Math" w:hAnsi="Cambria Math" w:cstheme="minorHAnsi"/>
                    <w:sz w:val="24"/>
                    <w:szCs w:val="24"/>
                  </w:rPr>
                  <m:t>max</m:t>
                </m:r>
              </m:sub>
            </m:sSub>
          </m:den>
        </m:f>
      </m:oMath>
      <w:r w:rsidRPr="00062F92">
        <w:rPr>
          <w:rFonts w:cstheme="minorHAnsi"/>
          <w:sz w:val="24"/>
          <w:szCs w:val="24"/>
        </w:rPr>
        <w:t xml:space="preserve"> versus </w:t>
      </w:r>
      <m:oMath>
        <m:f>
          <m:fPr>
            <m:ctrlPr>
              <w:rPr>
                <w:rFonts w:ascii="Cambria Math" w:hAnsi="Cambria Math" w:cstheme="minorHAnsi"/>
                <w:i/>
                <w:sz w:val="24"/>
                <w:szCs w:val="24"/>
              </w:rPr>
            </m:ctrlPr>
          </m:fPr>
          <m:num>
            <m:sSub>
              <m:sSubPr>
                <m:ctrlPr>
                  <w:rPr>
                    <w:rFonts w:ascii="Cambria Math" w:hAnsi="Cambria Math" w:cstheme="minorHAnsi"/>
                    <w:i/>
                    <w:sz w:val="24"/>
                    <w:szCs w:val="24"/>
                  </w:rPr>
                </m:ctrlPr>
              </m:sSubPr>
              <m:e>
                <m:r>
                  <w:rPr>
                    <w:rFonts w:ascii="Cambria Math" w:hAnsi="Cambria Math" w:cstheme="minorHAnsi"/>
                    <w:sz w:val="24"/>
                    <w:szCs w:val="24"/>
                  </w:rPr>
                  <m:t>G</m:t>
                </m:r>
              </m:e>
              <m:sub>
                <m:r>
                  <w:rPr>
                    <w:rFonts w:ascii="Cambria Math" w:hAnsi="Cambria Math" w:cstheme="minorHAnsi"/>
                    <w:sz w:val="24"/>
                    <w:szCs w:val="24"/>
                  </w:rPr>
                  <m:t>p</m:t>
                </m:r>
              </m:sub>
            </m:sSub>
          </m:num>
          <m:den>
            <m:r>
              <w:rPr>
                <w:rFonts w:ascii="Cambria Math" w:hAnsi="Cambria Math" w:cstheme="minorHAnsi"/>
                <w:sz w:val="24"/>
                <w:szCs w:val="24"/>
              </w:rPr>
              <m:t>EUR</m:t>
            </m:r>
          </m:den>
        </m:f>
      </m:oMath>
      <w:r w:rsidRPr="00062F92">
        <w:rPr>
          <w:rFonts w:eastAsiaTheme="minorEastAsia" w:cstheme="minorHAnsi"/>
          <w:sz w:val="24"/>
          <w:szCs w:val="24"/>
        </w:rPr>
        <w:t xml:space="preserve"> curves. The reservoir with a steeper decline in its </w:t>
      </w:r>
      <m:oMath>
        <m:f>
          <m:fPr>
            <m:ctrlPr>
              <w:rPr>
                <w:rFonts w:ascii="Cambria Math" w:hAnsi="Cambria Math" w:cstheme="minorHAnsi"/>
                <w:i/>
                <w:sz w:val="24"/>
                <w:szCs w:val="24"/>
              </w:rPr>
            </m:ctrlPr>
          </m:fPr>
          <m:num>
            <m:r>
              <w:rPr>
                <w:rFonts w:ascii="Cambria Math" w:hAnsi="Cambria Math" w:cstheme="minorHAnsi"/>
                <w:sz w:val="24"/>
                <w:szCs w:val="24"/>
              </w:rPr>
              <m:t>q</m:t>
            </m:r>
          </m:num>
          <m:den>
            <m:sSub>
              <m:sSubPr>
                <m:ctrlPr>
                  <w:rPr>
                    <w:rFonts w:ascii="Cambria Math" w:hAnsi="Cambria Math" w:cstheme="minorHAnsi"/>
                    <w:i/>
                    <w:sz w:val="24"/>
                    <w:szCs w:val="24"/>
                  </w:rPr>
                </m:ctrlPr>
              </m:sSubPr>
              <m:e>
                <m:r>
                  <w:rPr>
                    <w:rFonts w:ascii="Cambria Math" w:hAnsi="Cambria Math" w:cstheme="minorHAnsi"/>
                    <w:sz w:val="24"/>
                    <w:szCs w:val="24"/>
                  </w:rPr>
                  <m:t>q</m:t>
                </m:r>
              </m:e>
              <m:sub>
                <m:r>
                  <w:rPr>
                    <w:rFonts w:ascii="Cambria Math" w:hAnsi="Cambria Math" w:cstheme="minorHAnsi"/>
                    <w:sz w:val="24"/>
                    <w:szCs w:val="24"/>
                  </w:rPr>
                  <m:t>max</m:t>
                </m:r>
              </m:sub>
            </m:sSub>
          </m:den>
        </m:f>
      </m:oMath>
      <w:r w:rsidRPr="00062F92">
        <w:rPr>
          <w:rFonts w:cstheme="minorHAnsi"/>
          <w:sz w:val="24"/>
          <w:szCs w:val="24"/>
        </w:rPr>
        <w:t xml:space="preserve"> versus </w:t>
      </w:r>
      <m:oMath>
        <m:f>
          <m:fPr>
            <m:ctrlPr>
              <w:rPr>
                <w:rFonts w:ascii="Cambria Math" w:hAnsi="Cambria Math" w:cstheme="minorHAnsi"/>
                <w:i/>
                <w:sz w:val="24"/>
                <w:szCs w:val="24"/>
              </w:rPr>
            </m:ctrlPr>
          </m:fPr>
          <m:num>
            <m:sSub>
              <m:sSubPr>
                <m:ctrlPr>
                  <w:rPr>
                    <w:rFonts w:ascii="Cambria Math" w:hAnsi="Cambria Math" w:cstheme="minorHAnsi"/>
                    <w:i/>
                    <w:sz w:val="24"/>
                    <w:szCs w:val="24"/>
                  </w:rPr>
                </m:ctrlPr>
              </m:sSubPr>
              <m:e>
                <m:r>
                  <w:rPr>
                    <w:rFonts w:ascii="Cambria Math" w:hAnsi="Cambria Math" w:cstheme="minorHAnsi"/>
                    <w:sz w:val="24"/>
                    <w:szCs w:val="24"/>
                  </w:rPr>
                  <m:t>G</m:t>
                </m:r>
              </m:e>
              <m:sub>
                <m:r>
                  <w:rPr>
                    <w:rFonts w:ascii="Cambria Math" w:hAnsi="Cambria Math" w:cstheme="minorHAnsi"/>
                    <w:sz w:val="24"/>
                    <w:szCs w:val="24"/>
                  </w:rPr>
                  <m:t>p</m:t>
                </m:r>
              </m:sub>
            </m:sSub>
          </m:num>
          <m:den>
            <m:r>
              <w:rPr>
                <w:rFonts w:ascii="Cambria Math" w:hAnsi="Cambria Math" w:cstheme="minorHAnsi"/>
                <w:sz w:val="24"/>
                <w:szCs w:val="24"/>
              </w:rPr>
              <m:t>EUR</m:t>
            </m:r>
          </m:den>
        </m:f>
      </m:oMath>
      <w:r w:rsidRPr="00062F92">
        <w:rPr>
          <w:rFonts w:eastAsiaTheme="minorEastAsia" w:cstheme="minorHAnsi"/>
          <w:sz w:val="24"/>
          <w:szCs w:val="24"/>
        </w:rPr>
        <w:t xml:space="preserve"> curve</w:t>
      </w:r>
      <w:r w:rsidRPr="00062F92">
        <w:rPr>
          <w:rFonts w:cstheme="minorHAnsi"/>
          <w:sz w:val="24"/>
        </w:rPr>
        <w:t xml:space="preserve"> has a lower sustainability compared to a curve with a less steep decline in its </w:t>
      </w:r>
      <m:oMath>
        <m:f>
          <m:fPr>
            <m:ctrlPr>
              <w:rPr>
                <w:rFonts w:ascii="Cambria Math" w:hAnsi="Cambria Math" w:cstheme="minorHAnsi"/>
                <w:i/>
                <w:sz w:val="24"/>
                <w:szCs w:val="24"/>
              </w:rPr>
            </m:ctrlPr>
          </m:fPr>
          <m:num>
            <m:r>
              <w:rPr>
                <w:rFonts w:ascii="Cambria Math" w:hAnsi="Cambria Math" w:cstheme="minorHAnsi"/>
                <w:sz w:val="24"/>
                <w:szCs w:val="24"/>
              </w:rPr>
              <m:t>q</m:t>
            </m:r>
          </m:num>
          <m:den>
            <m:sSub>
              <m:sSubPr>
                <m:ctrlPr>
                  <w:rPr>
                    <w:rFonts w:ascii="Cambria Math" w:hAnsi="Cambria Math" w:cstheme="minorHAnsi"/>
                    <w:i/>
                    <w:sz w:val="24"/>
                    <w:szCs w:val="24"/>
                  </w:rPr>
                </m:ctrlPr>
              </m:sSubPr>
              <m:e>
                <m:r>
                  <w:rPr>
                    <w:rFonts w:ascii="Cambria Math" w:hAnsi="Cambria Math" w:cstheme="minorHAnsi"/>
                    <w:sz w:val="24"/>
                    <w:szCs w:val="24"/>
                  </w:rPr>
                  <m:t>q</m:t>
                </m:r>
              </m:e>
              <m:sub>
                <m:r>
                  <w:rPr>
                    <w:rFonts w:ascii="Cambria Math" w:hAnsi="Cambria Math" w:cstheme="minorHAnsi"/>
                    <w:sz w:val="24"/>
                    <w:szCs w:val="24"/>
                  </w:rPr>
                  <m:t>max</m:t>
                </m:r>
              </m:sub>
            </m:sSub>
          </m:den>
        </m:f>
      </m:oMath>
      <w:r w:rsidRPr="00062F92">
        <w:rPr>
          <w:rFonts w:cstheme="minorHAnsi"/>
          <w:sz w:val="24"/>
          <w:szCs w:val="24"/>
        </w:rPr>
        <w:t xml:space="preserve"> versus </w:t>
      </w:r>
      <m:oMath>
        <m:f>
          <m:fPr>
            <m:ctrlPr>
              <w:rPr>
                <w:rFonts w:ascii="Cambria Math" w:hAnsi="Cambria Math" w:cstheme="minorHAnsi"/>
                <w:i/>
                <w:sz w:val="24"/>
                <w:szCs w:val="24"/>
              </w:rPr>
            </m:ctrlPr>
          </m:fPr>
          <m:num>
            <m:sSub>
              <m:sSubPr>
                <m:ctrlPr>
                  <w:rPr>
                    <w:rFonts w:ascii="Cambria Math" w:hAnsi="Cambria Math" w:cstheme="minorHAnsi"/>
                    <w:i/>
                    <w:sz w:val="24"/>
                    <w:szCs w:val="24"/>
                  </w:rPr>
                </m:ctrlPr>
              </m:sSubPr>
              <m:e>
                <m:r>
                  <w:rPr>
                    <w:rFonts w:ascii="Cambria Math" w:hAnsi="Cambria Math" w:cstheme="minorHAnsi"/>
                    <w:sz w:val="24"/>
                    <w:szCs w:val="24"/>
                  </w:rPr>
                  <m:t>G</m:t>
                </m:r>
              </m:e>
              <m:sub>
                <m:r>
                  <w:rPr>
                    <w:rFonts w:ascii="Cambria Math" w:hAnsi="Cambria Math" w:cstheme="minorHAnsi"/>
                    <w:sz w:val="24"/>
                    <w:szCs w:val="24"/>
                  </w:rPr>
                  <m:t>p</m:t>
                </m:r>
              </m:sub>
            </m:sSub>
          </m:num>
          <m:den>
            <m:r>
              <w:rPr>
                <w:rFonts w:ascii="Cambria Math" w:hAnsi="Cambria Math" w:cstheme="minorHAnsi"/>
                <w:sz w:val="24"/>
                <w:szCs w:val="24"/>
              </w:rPr>
              <m:t>EUR</m:t>
            </m:r>
          </m:den>
        </m:f>
      </m:oMath>
      <w:r w:rsidRPr="00062F92">
        <w:rPr>
          <w:rFonts w:eastAsiaTheme="minorEastAsia" w:cstheme="minorHAnsi"/>
          <w:sz w:val="24"/>
          <w:szCs w:val="24"/>
        </w:rPr>
        <w:t xml:space="preserve"> curve</w:t>
      </w:r>
      <w:r w:rsidRPr="00062F92">
        <w:rPr>
          <w:rFonts w:cstheme="minorHAnsi"/>
          <w:sz w:val="24"/>
        </w:rPr>
        <w:t xml:space="preserve">. </w:t>
      </w:r>
      <w:r w:rsidR="00777063" w:rsidRPr="00062F92">
        <w:rPr>
          <w:rFonts w:cstheme="minorHAnsi"/>
          <w:sz w:val="24"/>
        </w:rPr>
        <w:t>Figure 4.2</w:t>
      </w:r>
      <w:r w:rsidR="00E75D8C" w:rsidRPr="00062F92">
        <w:rPr>
          <w:rFonts w:cstheme="minorHAnsi"/>
          <w:sz w:val="24"/>
        </w:rPr>
        <w:t xml:space="preserve"> displays a schematic of this plot used to determine sustainability. In the figure, the curve with a convex shape is one of a high sustainability while the curve with a concave shape is a curve representative of low permeability. </w:t>
      </w:r>
      <w:r w:rsidR="00777063" w:rsidRPr="00062F92">
        <w:rPr>
          <w:rFonts w:cstheme="minorHAnsi"/>
          <w:sz w:val="24"/>
        </w:rPr>
        <w:t xml:space="preserve">The straight-line curve found between the high sustainability and low sustainability curves is a curve with slope equal to -1. It can be used as a general marker to distinguish between good levels and poor levels of sustainability. </w:t>
      </w:r>
      <w:r w:rsidR="00E75D8C" w:rsidRPr="00062F92">
        <w:rPr>
          <w:rFonts w:cstheme="minorHAnsi"/>
          <w:sz w:val="24"/>
        </w:rPr>
        <w:t>In conventional reservoirs, it is common to have curves resembling the high sustainability curve in the schematic. For shales however, low sustainability concave curves are observed</w:t>
      </w:r>
      <w:r w:rsidR="00777063" w:rsidRPr="00062F92">
        <w:rPr>
          <w:rFonts w:cstheme="minorHAnsi"/>
          <w:sz w:val="24"/>
        </w:rPr>
        <w:t xml:space="preserve"> to be the more dominan</w:t>
      </w:r>
      <w:r w:rsidR="00E5040C" w:rsidRPr="00062F92">
        <w:rPr>
          <w:rFonts w:cstheme="minorHAnsi"/>
          <w:sz w:val="24"/>
        </w:rPr>
        <w:t xml:space="preserve">  </w:t>
      </w:r>
      <w:r w:rsidR="00777063" w:rsidRPr="00062F92">
        <w:rPr>
          <w:rFonts w:cstheme="minorHAnsi"/>
          <w:sz w:val="24"/>
        </w:rPr>
        <w:t>t.</w:t>
      </w:r>
    </w:p>
    <w:p w14:paraId="340F7125" w14:textId="77777777" w:rsidR="00356E3D" w:rsidRPr="00062F92" w:rsidRDefault="00356E3D" w:rsidP="00A04437">
      <w:pPr>
        <w:tabs>
          <w:tab w:val="left" w:pos="720"/>
        </w:tabs>
        <w:spacing w:line="480" w:lineRule="auto"/>
        <w:jc w:val="center"/>
        <w:rPr>
          <w:rFonts w:cstheme="minorHAnsi"/>
          <w:sz w:val="24"/>
        </w:rPr>
      </w:pPr>
      <w:r w:rsidRPr="00062F92">
        <w:rPr>
          <w:rFonts w:cstheme="minorHAnsi"/>
          <w:noProof/>
          <w:sz w:val="24"/>
        </w:rPr>
        <w:lastRenderedPageBreak/>
        <w:drawing>
          <wp:inline distT="0" distB="0" distL="0" distR="0" wp14:anchorId="61EF6618" wp14:editId="38BEF1E5">
            <wp:extent cx="5253990" cy="3117852"/>
            <wp:effectExtent l="0" t="0" r="3810" b="6350"/>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9"/>
                    <a:srcRect l="3045" r="4327" b="4474"/>
                    <a:stretch/>
                  </pic:blipFill>
                  <pic:spPr bwMode="auto">
                    <a:xfrm>
                      <a:off x="0" y="0"/>
                      <a:ext cx="5255776" cy="3118912"/>
                    </a:xfrm>
                    <a:prstGeom prst="rect">
                      <a:avLst/>
                    </a:prstGeom>
                    <a:ln>
                      <a:noFill/>
                    </a:ln>
                    <a:extLst>
                      <a:ext uri="{53640926-AAD7-44D8-BBD7-CCE9431645EC}">
                        <a14:shadowObscured xmlns:a14="http://schemas.microsoft.com/office/drawing/2010/main"/>
                      </a:ext>
                    </a:extLst>
                  </pic:spPr>
                </pic:pic>
              </a:graphicData>
            </a:graphic>
          </wp:inline>
        </w:drawing>
      </w:r>
    </w:p>
    <w:p w14:paraId="4F746B63" w14:textId="4DDEC7E0" w:rsidR="00356E3D" w:rsidRPr="00062F92" w:rsidRDefault="00FA02B6" w:rsidP="00356E3D">
      <w:pPr>
        <w:tabs>
          <w:tab w:val="left" w:pos="720"/>
        </w:tabs>
        <w:spacing w:line="480" w:lineRule="auto"/>
        <w:jc w:val="center"/>
        <w:rPr>
          <w:rFonts w:cstheme="minorHAnsi"/>
          <w:b/>
          <w:noProof/>
          <w:sz w:val="24"/>
          <w:szCs w:val="24"/>
        </w:rPr>
      </w:pPr>
      <w:r w:rsidRPr="00062F92">
        <w:rPr>
          <w:rFonts w:cstheme="minorHAnsi"/>
          <w:b/>
          <w:noProof/>
          <w:sz w:val="24"/>
          <w:szCs w:val="24"/>
        </w:rPr>
        <w:t>Figure 4.2</w:t>
      </w:r>
      <w:r w:rsidR="00356E3D" w:rsidRPr="00062F92">
        <w:rPr>
          <w:rFonts w:cstheme="minorHAnsi"/>
          <w:b/>
          <w:noProof/>
          <w:sz w:val="24"/>
          <w:szCs w:val="24"/>
        </w:rPr>
        <w:t xml:space="preserve"> Schematic of plot used to evaluate sustainability.</w:t>
      </w:r>
    </w:p>
    <w:p w14:paraId="3EA6E45A" w14:textId="77777777" w:rsidR="00356E3D" w:rsidRPr="00062F92" w:rsidRDefault="00356E3D" w:rsidP="00356E3D">
      <w:pPr>
        <w:tabs>
          <w:tab w:val="left" w:pos="720"/>
        </w:tabs>
        <w:spacing w:line="480" w:lineRule="auto"/>
        <w:rPr>
          <w:rFonts w:cstheme="minorHAnsi"/>
          <w:sz w:val="24"/>
        </w:rPr>
      </w:pPr>
      <w:r w:rsidRPr="00062F92">
        <w:rPr>
          <w:rFonts w:cstheme="minorHAnsi"/>
          <w:sz w:val="24"/>
        </w:rPr>
        <w:t xml:space="preserve">Also, by calculating the values of the slope in these </w:t>
      </w:r>
      <m:oMath>
        <m:f>
          <m:fPr>
            <m:ctrlPr>
              <w:rPr>
                <w:rFonts w:ascii="Cambria Math" w:hAnsi="Cambria Math" w:cstheme="minorHAnsi"/>
                <w:i/>
                <w:sz w:val="24"/>
                <w:szCs w:val="24"/>
              </w:rPr>
            </m:ctrlPr>
          </m:fPr>
          <m:num>
            <m:r>
              <w:rPr>
                <w:rFonts w:ascii="Cambria Math" w:hAnsi="Cambria Math" w:cstheme="minorHAnsi"/>
                <w:sz w:val="24"/>
                <w:szCs w:val="24"/>
              </w:rPr>
              <m:t>q</m:t>
            </m:r>
          </m:num>
          <m:den>
            <m:sSub>
              <m:sSubPr>
                <m:ctrlPr>
                  <w:rPr>
                    <w:rFonts w:ascii="Cambria Math" w:hAnsi="Cambria Math" w:cstheme="minorHAnsi"/>
                    <w:i/>
                    <w:sz w:val="24"/>
                    <w:szCs w:val="24"/>
                  </w:rPr>
                </m:ctrlPr>
              </m:sSubPr>
              <m:e>
                <m:r>
                  <w:rPr>
                    <w:rFonts w:ascii="Cambria Math" w:hAnsi="Cambria Math" w:cstheme="minorHAnsi"/>
                    <w:sz w:val="24"/>
                    <w:szCs w:val="24"/>
                  </w:rPr>
                  <m:t>q</m:t>
                </m:r>
              </m:e>
              <m:sub>
                <m:r>
                  <w:rPr>
                    <w:rFonts w:ascii="Cambria Math" w:hAnsi="Cambria Math" w:cstheme="minorHAnsi"/>
                    <w:sz w:val="24"/>
                    <w:szCs w:val="24"/>
                  </w:rPr>
                  <m:t>max</m:t>
                </m:r>
              </m:sub>
            </m:sSub>
          </m:den>
        </m:f>
      </m:oMath>
      <w:r w:rsidRPr="00062F92">
        <w:rPr>
          <w:rFonts w:cstheme="minorHAnsi"/>
          <w:sz w:val="24"/>
          <w:szCs w:val="24"/>
        </w:rPr>
        <w:t xml:space="preserve"> versus </w:t>
      </w:r>
      <m:oMath>
        <m:f>
          <m:fPr>
            <m:ctrlPr>
              <w:rPr>
                <w:rFonts w:ascii="Cambria Math" w:hAnsi="Cambria Math" w:cstheme="minorHAnsi"/>
                <w:i/>
                <w:sz w:val="24"/>
                <w:szCs w:val="24"/>
              </w:rPr>
            </m:ctrlPr>
          </m:fPr>
          <m:num>
            <m:sSub>
              <m:sSubPr>
                <m:ctrlPr>
                  <w:rPr>
                    <w:rFonts w:ascii="Cambria Math" w:hAnsi="Cambria Math" w:cstheme="minorHAnsi"/>
                    <w:i/>
                    <w:sz w:val="24"/>
                    <w:szCs w:val="24"/>
                  </w:rPr>
                </m:ctrlPr>
              </m:sSubPr>
              <m:e>
                <m:r>
                  <w:rPr>
                    <w:rFonts w:ascii="Cambria Math" w:hAnsi="Cambria Math" w:cstheme="minorHAnsi"/>
                    <w:sz w:val="24"/>
                    <w:szCs w:val="24"/>
                  </w:rPr>
                  <m:t>G</m:t>
                </m:r>
              </m:e>
              <m:sub>
                <m:r>
                  <w:rPr>
                    <w:rFonts w:ascii="Cambria Math" w:hAnsi="Cambria Math" w:cstheme="minorHAnsi"/>
                    <w:sz w:val="24"/>
                    <w:szCs w:val="24"/>
                  </w:rPr>
                  <m:t>p</m:t>
                </m:r>
              </m:sub>
            </m:sSub>
          </m:num>
          <m:den>
            <m:r>
              <w:rPr>
                <w:rFonts w:ascii="Cambria Math" w:hAnsi="Cambria Math" w:cstheme="minorHAnsi"/>
                <w:sz w:val="24"/>
                <w:szCs w:val="24"/>
              </w:rPr>
              <m:t>EUR</m:t>
            </m:r>
          </m:den>
        </m:f>
      </m:oMath>
      <w:r w:rsidRPr="00062F92">
        <w:rPr>
          <w:rFonts w:eastAsiaTheme="minorEastAsia" w:cstheme="minorHAnsi"/>
          <w:sz w:val="24"/>
          <w:szCs w:val="24"/>
        </w:rPr>
        <w:t xml:space="preserve"> curves, the sustainability of reservoirs can be quantified</w:t>
      </w:r>
      <w:r w:rsidRPr="00062F92">
        <w:rPr>
          <w:rFonts w:cstheme="minorHAnsi"/>
          <w:sz w:val="24"/>
        </w:rPr>
        <w:t xml:space="preserve">. The slopes for each individual point on the </w:t>
      </w:r>
      <m:oMath>
        <m:f>
          <m:fPr>
            <m:ctrlPr>
              <w:rPr>
                <w:rFonts w:ascii="Cambria Math" w:hAnsi="Cambria Math" w:cstheme="minorHAnsi"/>
                <w:i/>
                <w:sz w:val="24"/>
                <w:szCs w:val="24"/>
              </w:rPr>
            </m:ctrlPr>
          </m:fPr>
          <m:num>
            <m:r>
              <w:rPr>
                <w:rFonts w:ascii="Cambria Math" w:hAnsi="Cambria Math" w:cstheme="minorHAnsi"/>
                <w:sz w:val="24"/>
                <w:szCs w:val="24"/>
              </w:rPr>
              <m:t>q</m:t>
            </m:r>
          </m:num>
          <m:den>
            <m:sSub>
              <m:sSubPr>
                <m:ctrlPr>
                  <w:rPr>
                    <w:rFonts w:ascii="Cambria Math" w:hAnsi="Cambria Math" w:cstheme="minorHAnsi"/>
                    <w:i/>
                    <w:sz w:val="24"/>
                    <w:szCs w:val="24"/>
                  </w:rPr>
                </m:ctrlPr>
              </m:sSubPr>
              <m:e>
                <m:r>
                  <w:rPr>
                    <w:rFonts w:ascii="Cambria Math" w:hAnsi="Cambria Math" w:cstheme="minorHAnsi"/>
                    <w:sz w:val="24"/>
                    <w:szCs w:val="24"/>
                  </w:rPr>
                  <m:t>q</m:t>
                </m:r>
              </m:e>
              <m:sub>
                <m:r>
                  <w:rPr>
                    <w:rFonts w:ascii="Cambria Math" w:hAnsi="Cambria Math" w:cstheme="minorHAnsi"/>
                    <w:sz w:val="24"/>
                    <w:szCs w:val="24"/>
                  </w:rPr>
                  <m:t>max</m:t>
                </m:r>
              </m:sub>
            </m:sSub>
          </m:den>
        </m:f>
      </m:oMath>
      <w:r w:rsidRPr="00062F92">
        <w:rPr>
          <w:rFonts w:cstheme="minorHAnsi"/>
          <w:sz w:val="24"/>
          <w:szCs w:val="24"/>
        </w:rPr>
        <w:t xml:space="preserve"> versus </w:t>
      </w:r>
      <m:oMath>
        <m:f>
          <m:fPr>
            <m:ctrlPr>
              <w:rPr>
                <w:rFonts w:ascii="Cambria Math" w:hAnsi="Cambria Math" w:cstheme="minorHAnsi"/>
                <w:i/>
                <w:sz w:val="24"/>
                <w:szCs w:val="24"/>
              </w:rPr>
            </m:ctrlPr>
          </m:fPr>
          <m:num>
            <m:sSub>
              <m:sSubPr>
                <m:ctrlPr>
                  <w:rPr>
                    <w:rFonts w:ascii="Cambria Math" w:hAnsi="Cambria Math" w:cstheme="minorHAnsi"/>
                    <w:i/>
                    <w:sz w:val="24"/>
                    <w:szCs w:val="24"/>
                  </w:rPr>
                </m:ctrlPr>
              </m:sSubPr>
              <m:e>
                <m:r>
                  <w:rPr>
                    <w:rFonts w:ascii="Cambria Math" w:hAnsi="Cambria Math" w:cstheme="minorHAnsi"/>
                    <w:sz w:val="24"/>
                    <w:szCs w:val="24"/>
                  </w:rPr>
                  <m:t>G</m:t>
                </m:r>
              </m:e>
              <m:sub>
                <m:r>
                  <w:rPr>
                    <w:rFonts w:ascii="Cambria Math" w:hAnsi="Cambria Math" w:cstheme="minorHAnsi"/>
                    <w:sz w:val="24"/>
                    <w:szCs w:val="24"/>
                  </w:rPr>
                  <m:t>p</m:t>
                </m:r>
              </m:sub>
            </m:sSub>
          </m:num>
          <m:den>
            <m:r>
              <w:rPr>
                <w:rFonts w:ascii="Cambria Math" w:hAnsi="Cambria Math" w:cstheme="minorHAnsi"/>
                <w:sz w:val="24"/>
                <w:szCs w:val="24"/>
              </w:rPr>
              <m:t>EUR</m:t>
            </m:r>
          </m:den>
        </m:f>
      </m:oMath>
      <w:r w:rsidRPr="00062F92">
        <w:rPr>
          <w:rFonts w:eastAsiaTheme="minorEastAsia" w:cstheme="minorHAnsi"/>
          <w:sz w:val="24"/>
          <w:szCs w:val="24"/>
        </w:rPr>
        <w:t xml:space="preserve"> </w:t>
      </w:r>
      <w:r w:rsidRPr="00062F92">
        <w:rPr>
          <w:rFonts w:cstheme="minorHAnsi"/>
          <w:sz w:val="24"/>
        </w:rPr>
        <w:t xml:space="preserve">curve can be calculated using a method of choice between forward finite difference, backward finite difference, and central divided finite difference techniques described by equation (4-3), equation (4-4) and equation (4-5) respectively (Chapra and Canale, 2010). </w:t>
      </w:r>
    </w:p>
    <w:p w14:paraId="23932D89" w14:textId="2AFE9D2E" w:rsidR="00356E3D" w:rsidRPr="00062F92" w:rsidRDefault="00356E3D" w:rsidP="00A04437">
      <w:pPr>
        <w:tabs>
          <w:tab w:val="right" w:leader="dot" w:pos="7920"/>
        </w:tabs>
        <w:spacing w:line="480" w:lineRule="auto"/>
        <w:rPr>
          <w:rFonts w:eastAsiaTheme="minorEastAsia" w:cstheme="minorHAnsi"/>
          <w:sz w:val="24"/>
          <w:szCs w:val="24"/>
        </w:rPr>
      </w:pPr>
      <m:oMath>
        <m:r>
          <w:rPr>
            <w:rFonts w:ascii="Cambria Math" w:hAnsi="Cambria Math" w:cstheme="minorHAnsi"/>
            <w:sz w:val="24"/>
            <w:szCs w:val="24"/>
          </w:rPr>
          <m:t>f'(</m:t>
        </m:r>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m:t>
            </m:r>
          </m:sub>
        </m:sSub>
        <m:r>
          <w:rPr>
            <w:rFonts w:ascii="Cambria Math" w:hAnsi="Cambria Math" w:cstheme="minorHAnsi"/>
            <w:sz w:val="24"/>
            <w:szCs w:val="24"/>
          </w:rPr>
          <m:t>)=</m:t>
        </m:r>
        <m:f>
          <m:fPr>
            <m:ctrlPr>
              <w:rPr>
                <w:rFonts w:ascii="Cambria Math" w:hAnsi="Cambria Math" w:cstheme="minorHAnsi"/>
                <w:i/>
                <w:sz w:val="24"/>
                <w:szCs w:val="24"/>
              </w:rPr>
            </m:ctrlPr>
          </m:fPr>
          <m:num>
            <m:r>
              <w:rPr>
                <w:rFonts w:ascii="Cambria Math" w:hAnsi="Cambria Math" w:cstheme="minorHAnsi"/>
                <w:sz w:val="24"/>
                <w:szCs w:val="24"/>
              </w:rPr>
              <m:t>f(</m:t>
            </m:r>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i+1</m:t>
                </m:r>
              </m:sub>
            </m:sSub>
            <m:r>
              <w:rPr>
                <w:rFonts w:ascii="Cambria Math" w:hAnsi="Cambria Math" w:cstheme="minorHAnsi"/>
                <w:sz w:val="24"/>
                <w:szCs w:val="24"/>
              </w:rPr>
              <m:t>)-f(</m:t>
            </m:r>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m:t>
                </m:r>
              </m:sub>
            </m:sSub>
            <m:r>
              <w:rPr>
                <w:rFonts w:ascii="Cambria Math" w:hAnsi="Cambria Math" w:cstheme="minorHAnsi"/>
                <w:sz w:val="24"/>
                <w:szCs w:val="24"/>
              </w:rPr>
              <m:t>)</m:t>
            </m:r>
          </m:num>
          <m:den>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i+1</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m:t>
                </m:r>
              </m:sub>
            </m:sSub>
          </m:den>
        </m:f>
      </m:oMath>
      <w:r w:rsidR="00A04437">
        <w:rPr>
          <w:rFonts w:eastAsiaTheme="minorEastAsia" w:cstheme="minorHAnsi"/>
          <w:sz w:val="24"/>
          <w:szCs w:val="24"/>
        </w:rPr>
        <w:tab/>
      </w:r>
      <w:r w:rsidRPr="00062F92">
        <w:rPr>
          <w:rFonts w:eastAsiaTheme="minorEastAsia" w:cstheme="minorHAnsi"/>
          <w:sz w:val="24"/>
          <w:szCs w:val="24"/>
        </w:rPr>
        <w:t>(4-3)</w:t>
      </w:r>
    </w:p>
    <w:p w14:paraId="60469644" w14:textId="0753E271" w:rsidR="00356E3D" w:rsidRPr="00062F92" w:rsidRDefault="00356E3D" w:rsidP="00A04437">
      <w:pPr>
        <w:tabs>
          <w:tab w:val="right" w:leader="dot" w:pos="7920"/>
        </w:tabs>
        <w:spacing w:line="480" w:lineRule="auto"/>
        <w:rPr>
          <w:rFonts w:eastAsiaTheme="minorEastAsia" w:cstheme="minorHAnsi"/>
          <w:sz w:val="24"/>
          <w:szCs w:val="24"/>
        </w:rPr>
      </w:pPr>
      <m:oMath>
        <m:r>
          <w:rPr>
            <w:rFonts w:ascii="Cambria Math" w:hAnsi="Cambria Math" w:cstheme="minorHAnsi"/>
            <w:sz w:val="24"/>
            <w:szCs w:val="24"/>
          </w:rPr>
          <m:t>f'(</m:t>
        </m:r>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m:t>
            </m:r>
          </m:sub>
        </m:sSub>
        <m:r>
          <w:rPr>
            <w:rFonts w:ascii="Cambria Math" w:hAnsi="Cambria Math" w:cstheme="minorHAnsi"/>
            <w:sz w:val="24"/>
            <w:szCs w:val="24"/>
          </w:rPr>
          <m:t>)=</m:t>
        </m:r>
        <m:f>
          <m:fPr>
            <m:ctrlPr>
              <w:rPr>
                <w:rFonts w:ascii="Cambria Math" w:hAnsi="Cambria Math" w:cstheme="minorHAnsi"/>
                <w:i/>
                <w:sz w:val="24"/>
                <w:szCs w:val="24"/>
              </w:rPr>
            </m:ctrlPr>
          </m:fPr>
          <m:num>
            <m:r>
              <w:rPr>
                <w:rFonts w:ascii="Cambria Math" w:hAnsi="Cambria Math" w:cstheme="minorHAnsi"/>
                <w:sz w:val="24"/>
                <w:szCs w:val="24"/>
              </w:rPr>
              <m:t>f(</m:t>
            </m:r>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m:t>
                </m:r>
              </m:sub>
            </m:sSub>
            <m:r>
              <w:rPr>
                <w:rFonts w:ascii="Cambria Math" w:hAnsi="Cambria Math" w:cstheme="minorHAnsi"/>
                <w:sz w:val="24"/>
                <w:szCs w:val="24"/>
              </w:rPr>
              <m:t>)-f(</m:t>
            </m:r>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i-1</m:t>
                </m:r>
              </m:sub>
            </m:sSub>
            <m:r>
              <w:rPr>
                <w:rFonts w:ascii="Cambria Math" w:hAnsi="Cambria Math" w:cstheme="minorHAnsi"/>
                <w:sz w:val="24"/>
                <w:szCs w:val="24"/>
              </w:rPr>
              <m:t>)</m:t>
            </m:r>
          </m:num>
          <m:den>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i-1</m:t>
                </m:r>
              </m:sub>
            </m:sSub>
          </m:den>
        </m:f>
      </m:oMath>
      <w:r w:rsidR="00A04437">
        <w:rPr>
          <w:rFonts w:eastAsiaTheme="minorEastAsia" w:cstheme="minorHAnsi"/>
          <w:sz w:val="24"/>
          <w:szCs w:val="24"/>
        </w:rPr>
        <w:tab/>
      </w:r>
      <w:r w:rsidRPr="00062F92">
        <w:rPr>
          <w:rFonts w:eastAsiaTheme="minorEastAsia" w:cstheme="minorHAnsi"/>
          <w:sz w:val="24"/>
          <w:szCs w:val="24"/>
        </w:rPr>
        <w:t>(4-4)</w:t>
      </w:r>
    </w:p>
    <w:p w14:paraId="0EFFA312" w14:textId="1196DEF2" w:rsidR="00356E3D" w:rsidRPr="00062F92" w:rsidRDefault="00356E3D" w:rsidP="00A04437">
      <w:pPr>
        <w:tabs>
          <w:tab w:val="right" w:leader="dot" w:pos="7920"/>
        </w:tabs>
        <w:spacing w:line="480" w:lineRule="auto"/>
        <w:rPr>
          <w:rFonts w:eastAsiaTheme="minorEastAsia" w:cstheme="minorHAnsi"/>
          <w:sz w:val="24"/>
          <w:szCs w:val="24"/>
        </w:rPr>
      </w:pPr>
      <m:oMath>
        <m:r>
          <w:rPr>
            <w:rFonts w:ascii="Cambria Math" w:hAnsi="Cambria Math" w:cstheme="minorHAnsi"/>
            <w:sz w:val="24"/>
            <w:szCs w:val="24"/>
          </w:rPr>
          <m:t>f'(</m:t>
        </m:r>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m:t>
            </m:r>
          </m:sub>
        </m:sSub>
        <m:r>
          <w:rPr>
            <w:rFonts w:ascii="Cambria Math" w:hAnsi="Cambria Math" w:cstheme="minorHAnsi"/>
            <w:sz w:val="24"/>
            <w:szCs w:val="24"/>
          </w:rPr>
          <m:t>)=</m:t>
        </m:r>
        <m:f>
          <m:fPr>
            <m:ctrlPr>
              <w:rPr>
                <w:rFonts w:ascii="Cambria Math" w:hAnsi="Cambria Math" w:cstheme="minorHAnsi"/>
                <w:i/>
                <w:sz w:val="24"/>
                <w:szCs w:val="24"/>
              </w:rPr>
            </m:ctrlPr>
          </m:fPr>
          <m:num>
            <m:r>
              <w:rPr>
                <w:rFonts w:ascii="Cambria Math" w:hAnsi="Cambria Math" w:cstheme="minorHAnsi"/>
                <w:sz w:val="24"/>
                <w:szCs w:val="24"/>
              </w:rPr>
              <m:t>f(</m:t>
            </m:r>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i+1</m:t>
                </m:r>
              </m:sub>
            </m:sSub>
            <m:r>
              <w:rPr>
                <w:rFonts w:ascii="Cambria Math" w:hAnsi="Cambria Math" w:cstheme="minorHAnsi"/>
                <w:sz w:val="24"/>
                <w:szCs w:val="24"/>
              </w:rPr>
              <m:t>)-f(</m:t>
            </m:r>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i-1</m:t>
                </m:r>
              </m:sub>
            </m:sSub>
            <m:r>
              <w:rPr>
                <w:rFonts w:ascii="Cambria Math" w:hAnsi="Cambria Math" w:cstheme="minorHAnsi"/>
                <w:sz w:val="24"/>
                <w:szCs w:val="24"/>
              </w:rPr>
              <m:t>)</m:t>
            </m:r>
          </m:num>
          <m:den>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i+1</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i-1</m:t>
                </m:r>
              </m:sub>
            </m:sSub>
          </m:den>
        </m:f>
      </m:oMath>
      <w:r w:rsidR="00A04437">
        <w:rPr>
          <w:rFonts w:eastAsiaTheme="minorEastAsia" w:cstheme="minorHAnsi"/>
          <w:sz w:val="24"/>
          <w:szCs w:val="24"/>
        </w:rPr>
        <w:tab/>
      </w:r>
      <w:r w:rsidRPr="00062F92">
        <w:rPr>
          <w:rFonts w:eastAsiaTheme="minorEastAsia" w:cstheme="minorHAnsi"/>
          <w:sz w:val="24"/>
          <w:szCs w:val="24"/>
        </w:rPr>
        <w:t>(4-5)</w:t>
      </w:r>
    </w:p>
    <w:p w14:paraId="001FA064" w14:textId="77777777" w:rsidR="00356E3D" w:rsidRPr="00062F92" w:rsidRDefault="00356E3D" w:rsidP="00356E3D">
      <w:pPr>
        <w:tabs>
          <w:tab w:val="left" w:pos="720"/>
        </w:tabs>
        <w:spacing w:line="480" w:lineRule="auto"/>
        <w:rPr>
          <w:rFonts w:cstheme="minorHAnsi"/>
          <w:sz w:val="24"/>
        </w:rPr>
      </w:pPr>
      <w:r w:rsidRPr="00062F92">
        <w:rPr>
          <w:rFonts w:cstheme="minorHAnsi"/>
          <w:sz w:val="24"/>
        </w:rPr>
        <w:lastRenderedPageBreak/>
        <w:t>These slopes are mostly negative because production rates generally decrease with time or cumulative production. Any positive slopes occur as a result of fluctuations in the production rates of the wells. Because the sustainability of the reservoir can be quantified by the slope of this curve, the sustainability can be evaluated based on the distribution of the slopes obtained. A reservoir with an average slope value that has a higher magnitude (is more negative) will have a lower sustainability while one with an average slope value that has a lower magnitude (is less negative) will have a higher sustainability.</w:t>
      </w:r>
    </w:p>
    <w:p w14:paraId="0E93BA34" w14:textId="6B9E89B4" w:rsidR="0082760C" w:rsidRPr="00062F92" w:rsidRDefault="00356E3D" w:rsidP="00356E3D">
      <w:pPr>
        <w:tabs>
          <w:tab w:val="left" w:pos="720"/>
        </w:tabs>
        <w:spacing w:line="480" w:lineRule="auto"/>
        <w:rPr>
          <w:rFonts w:cstheme="minorHAnsi"/>
          <w:sz w:val="24"/>
        </w:rPr>
      </w:pPr>
      <w:r w:rsidRPr="00062F92">
        <w:rPr>
          <w:rFonts w:cstheme="minorHAnsi"/>
          <w:sz w:val="24"/>
        </w:rPr>
        <w:tab/>
        <w:t xml:space="preserve">It is already known that wells in shale reservoirs start off with very high production rates with these rates experiencing rapid declines early in the lives of the wells. This phenomenon is very important as it has an effect on the economics for the well or reservoir. It affects not only the estimated ultimate recovery of the well but also how quickly it can be attained. It is therefore important to study this phenomenon in order to better understand it and its nature in different shale reservoirs so as more economically and efficiently produce from these reservoirs. By analyzing or quantifying this phenomenon in the form of the term, sustainability, it is possible to obtain a better understanding of these reservoirs. </w:t>
      </w:r>
    </w:p>
    <w:p w14:paraId="545B27F8" w14:textId="633A5E22" w:rsidR="0082760C" w:rsidRPr="00062F92" w:rsidRDefault="00356E3D" w:rsidP="0082760C">
      <w:pPr>
        <w:pStyle w:val="Heading2"/>
        <w:spacing w:line="480" w:lineRule="auto"/>
        <w:rPr>
          <w:rFonts w:asciiTheme="minorHAnsi" w:hAnsiTheme="minorHAnsi" w:cstheme="minorHAnsi"/>
          <w:b/>
          <w:sz w:val="28"/>
          <w:szCs w:val="24"/>
        </w:rPr>
      </w:pPr>
      <w:r w:rsidRPr="00062F92">
        <w:rPr>
          <w:rFonts w:asciiTheme="minorHAnsi" w:hAnsiTheme="minorHAnsi" w:cstheme="minorHAnsi"/>
          <w:b/>
          <w:color w:val="auto"/>
          <w:sz w:val="24"/>
          <w:szCs w:val="24"/>
        </w:rPr>
        <w:t>4.2</w:t>
      </w:r>
      <w:r w:rsidR="0082760C" w:rsidRPr="00062F92">
        <w:rPr>
          <w:rFonts w:asciiTheme="minorHAnsi" w:hAnsiTheme="minorHAnsi" w:cstheme="minorHAnsi"/>
          <w:b/>
          <w:color w:val="auto"/>
          <w:sz w:val="24"/>
          <w:szCs w:val="24"/>
        </w:rPr>
        <w:t xml:space="preserve"> Connectivity</w:t>
      </w:r>
    </w:p>
    <w:p w14:paraId="48192F15" w14:textId="77777777" w:rsidR="00793BE7" w:rsidRPr="00062F92" w:rsidRDefault="0082760C" w:rsidP="0082760C">
      <w:pPr>
        <w:tabs>
          <w:tab w:val="left" w:pos="720"/>
        </w:tabs>
        <w:spacing w:line="480" w:lineRule="auto"/>
        <w:rPr>
          <w:rFonts w:eastAsiaTheme="minorEastAsia" w:cstheme="minorHAnsi"/>
          <w:sz w:val="24"/>
          <w:szCs w:val="24"/>
        </w:rPr>
      </w:pPr>
      <w:r w:rsidRPr="00062F92">
        <w:rPr>
          <w:rFonts w:eastAsiaTheme="minorEastAsia" w:cstheme="minorHAnsi"/>
          <w:sz w:val="24"/>
          <w:szCs w:val="24"/>
        </w:rPr>
        <w:tab/>
      </w:r>
      <w:r w:rsidR="00C522A1" w:rsidRPr="00062F92">
        <w:rPr>
          <w:rFonts w:eastAsiaTheme="minorEastAsia" w:cstheme="minorHAnsi"/>
          <w:sz w:val="24"/>
          <w:szCs w:val="24"/>
        </w:rPr>
        <w:t>Goral et al. (2015) define</w:t>
      </w:r>
      <w:r w:rsidR="00C90FAE" w:rsidRPr="00062F92">
        <w:rPr>
          <w:rFonts w:eastAsiaTheme="minorEastAsia" w:cstheme="minorHAnsi"/>
          <w:sz w:val="24"/>
          <w:szCs w:val="24"/>
        </w:rPr>
        <w:t xml:space="preserve"> porosity as a measure of how much void space there is contained in a rock. It is a function of rock parameters such as grain size, shape, sorting, rock compaction, and cementation. </w:t>
      </w:r>
      <w:r w:rsidR="00793BE7" w:rsidRPr="00062F92">
        <w:rPr>
          <w:rFonts w:eastAsiaTheme="minorEastAsia" w:cstheme="minorHAnsi"/>
          <w:sz w:val="24"/>
          <w:szCs w:val="24"/>
        </w:rPr>
        <w:t xml:space="preserve">Each of these parameters play unique roles in determining the porosity of rocks. Variations in these parameters cause </w:t>
      </w:r>
      <w:r w:rsidR="00793BE7" w:rsidRPr="00062F92">
        <w:rPr>
          <w:rFonts w:eastAsiaTheme="minorEastAsia" w:cstheme="minorHAnsi"/>
          <w:sz w:val="24"/>
          <w:szCs w:val="24"/>
        </w:rPr>
        <w:lastRenderedPageBreak/>
        <w:t xml:space="preserve">significant heterogeneity in rocks and reservoirs and their properties. As a result of this, samples collected from different regions could have significantly different values of porosity as well as other rock properties. </w:t>
      </w:r>
    </w:p>
    <w:p w14:paraId="0930183E" w14:textId="744C44CA" w:rsidR="00085CF1" w:rsidRPr="00062F92" w:rsidRDefault="00793BE7" w:rsidP="0082760C">
      <w:pPr>
        <w:tabs>
          <w:tab w:val="left" w:pos="720"/>
        </w:tabs>
        <w:spacing w:line="480" w:lineRule="auto"/>
        <w:rPr>
          <w:rFonts w:eastAsiaTheme="minorEastAsia" w:cstheme="minorHAnsi"/>
          <w:sz w:val="24"/>
          <w:szCs w:val="24"/>
        </w:rPr>
      </w:pPr>
      <w:r w:rsidRPr="00062F92">
        <w:rPr>
          <w:rFonts w:eastAsiaTheme="minorEastAsia" w:cstheme="minorHAnsi"/>
          <w:sz w:val="24"/>
          <w:szCs w:val="24"/>
        </w:rPr>
        <w:tab/>
      </w:r>
      <w:r w:rsidR="00C90FAE" w:rsidRPr="00062F92">
        <w:rPr>
          <w:rFonts w:eastAsiaTheme="minorEastAsia" w:cstheme="minorHAnsi"/>
          <w:sz w:val="24"/>
          <w:szCs w:val="24"/>
        </w:rPr>
        <w:t>Because the hydrocarbon</w:t>
      </w:r>
      <w:r w:rsidR="007359FA" w:rsidRPr="00062F92">
        <w:rPr>
          <w:rFonts w:eastAsiaTheme="minorEastAsia" w:cstheme="minorHAnsi"/>
          <w:sz w:val="24"/>
          <w:szCs w:val="24"/>
        </w:rPr>
        <w:t>s</w:t>
      </w:r>
      <w:r w:rsidR="00C90FAE" w:rsidRPr="00062F92">
        <w:rPr>
          <w:rFonts w:eastAsiaTheme="minorEastAsia" w:cstheme="minorHAnsi"/>
          <w:sz w:val="24"/>
          <w:szCs w:val="24"/>
        </w:rPr>
        <w:t xml:space="preserve"> found in a rock is stored in its pore space, porosity is a very important parameter when it comes to hydrocarbon exploration and production. It quantifies the storage ability of a rock, and thus it</w:t>
      </w:r>
      <w:r w:rsidR="002D039B" w:rsidRPr="00062F92">
        <w:rPr>
          <w:rFonts w:eastAsiaTheme="minorEastAsia" w:cstheme="minorHAnsi"/>
          <w:sz w:val="24"/>
          <w:szCs w:val="24"/>
        </w:rPr>
        <w:t xml:space="preserve">s ability to hold hydrocarbons. It has become customary to determine the porosity for a reservoir before developing or producing from it, as it gives important insight on the amount of hydrocarbon that is </w:t>
      </w:r>
      <w:r w:rsidR="007359FA" w:rsidRPr="00062F92">
        <w:rPr>
          <w:rFonts w:eastAsiaTheme="minorEastAsia" w:cstheme="minorHAnsi"/>
          <w:sz w:val="24"/>
          <w:szCs w:val="24"/>
        </w:rPr>
        <w:t>contained</w:t>
      </w:r>
      <w:r w:rsidR="002D039B" w:rsidRPr="00062F92">
        <w:rPr>
          <w:rFonts w:eastAsiaTheme="minorEastAsia" w:cstheme="minorHAnsi"/>
          <w:sz w:val="24"/>
          <w:szCs w:val="24"/>
        </w:rPr>
        <w:t xml:space="preserve"> by the reservoir. A small</w:t>
      </w:r>
      <w:r w:rsidR="000A754D" w:rsidRPr="00062F92">
        <w:rPr>
          <w:rFonts w:eastAsiaTheme="minorEastAsia" w:cstheme="minorHAnsi"/>
          <w:sz w:val="24"/>
          <w:szCs w:val="24"/>
        </w:rPr>
        <w:t xml:space="preserve">er reservoir could contain a higher amount of hydrocarbon than a larger reservoir simply due to the fact that </w:t>
      </w:r>
      <w:r w:rsidR="0068707D" w:rsidRPr="00062F92">
        <w:rPr>
          <w:rFonts w:eastAsiaTheme="minorEastAsia" w:cstheme="minorHAnsi"/>
          <w:sz w:val="24"/>
          <w:szCs w:val="24"/>
        </w:rPr>
        <w:t>it</w:t>
      </w:r>
      <w:r w:rsidR="000A754D" w:rsidRPr="00062F92">
        <w:rPr>
          <w:rFonts w:eastAsiaTheme="minorEastAsia" w:cstheme="minorHAnsi"/>
          <w:sz w:val="24"/>
          <w:szCs w:val="24"/>
        </w:rPr>
        <w:t xml:space="preserve"> contain</w:t>
      </w:r>
      <w:r w:rsidR="0068707D" w:rsidRPr="00062F92">
        <w:rPr>
          <w:rFonts w:eastAsiaTheme="minorEastAsia" w:cstheme="minorHAnsi"/>
          <w:sz w:val="24"/>
          <w:szCs w:val="24"/>
        </w:rPr>
        <w:t>s</w:t>
      </w:r>
      <w:r w:rsidR="000A754D" w:rsidRPr="00062F92">
        <w:rPr>
          <w:rFonts w:eastAsiaTheme="minorEastAsia" w:cstheme="minorHAnsi"/>
          <w:sz w:val="24"/>
          <w:szCs w:val="24"/>
        </w:rPr>
        <w:t xml:space="preserve"> a larger amount of pore space compared to the larger one. </w:t>
      </w:r>
      <w:r w:rsidR="00C90FAE" w:rsidRPr="00062F92">
        <w:rPr>
          <w:rFonts w:eastAsiaTheme="minorEastAsia" w:cstheme="minorHAnsi"/>
          <w:sz w:val="24"/>
          <w:szCs w:val="24"/>
        </w:rPr>
        <w:t xml:space="preserve">While </w:t>
      </w:r>
      <w:r w:rsidR="0068707D" w:rsidRPr="00062F92">
        <w:rPr>
          <w:rFonts w:eastAsiaTheme="minorEastAsia" w:cstheme="minorHAnsi"/>
          <w:sz w:val="24"/>
          <w:szCs w:val="24"/>
        </w:rPr>
        <w:t>porosity</w:t>
      </w:r>
      <w:r w:rsidR="00C90FAE" w:rsidRPr="00062F92">
        <w:rPr>
          <w:rFonts w:eastAsiaTheme="minorEastAsia" w:cstheme="minorHAnsi"/>
          <w:sz w:val="24"/>
          <w:szCs w:val="24"/>
        </w:rPr>
        <w:t xml:space="preserve"> can be determined using numerous well logs, it is usually determined in the lab using techniques such as helium injection, nitrogen injection, mercury injection, imbibition, thin section analysis, and by measurement of bulk and grain volumes. </w:t>
      </w:r>
    </w:p>
    <w:p w14:paraId="151EAD4F" w14:textId="04E1295C" w:rsidR="00945514" w:rsidRPr="00062F92" w:rsidRDefault="00085CF1" w:rsidP="0082760C">
      <w:pPr>
        <w:tabs>
          <w:tab w:val="left" w:pos="720"/>
        </w:tabs>
        <w:spacing w:line="480" w:lineRule="auto"/>
        <w:rPr>
          <w:rFonts w:cstheme="minorHAnsi"/>
          <w:noProof/>
          <w:sz w:val="24"/>
          <w:szCs w:val="24"/>
        </w:rPr>
      </w:pPr>
      <w:r w:rsidRPr="00062F92">
        <w:rPr>
          <w:rFonts w:eastAsiaTheme="minorEastAsia" w:cstheme="minorHAnsi"/>
          <w:sz w:val="24"/>
          <w:szCs w:val="24"/>
        </w:rPr>
        <w:tab/>
      </w:r>
      <w:r w:rsidR="00C90FAE" w:rsidRPr="00062F92">
        <w:rPr>
          <w:rFonts w:eastAsiaTheme="minorEastAsia" w:cstheme="minorHAnsi"/>
          <w:sz w:val="24"/>
          <w:szCs w:val="24"/>
        </w:rPr>
        <w:t>There are two types of porosity, namely total porosity and effective porosity. Total porosity refers to the total pore space in a rock while effective porosity refers to the accessible pore space. Most measurement techniques tend to measure the latter. By comparing t</w:t>
      </w:r>
      <w:r w:rsidR="0068707D" w:rsidRPr="00062F92">
        <w:rPr>
          <w:rFonts w:eastAsiaTheme="minorEastAsia" w:cstheme="minorHAnsi"/>
          <w:sz w:val="24"/>
          <w:szCs w:val="24"/>
        </w:rPr>
        <w:t xml:space="preserve">hese two types of porosity, </w:t>
      </w:r>
      <w:r w:rsidR="00C90FAE" w:rsidRPr="00062F92">
        <w:rPr>
          <w:rFonts w:eastAsiaTheme="minorEastAsia" w:cstheme="minorHAnsi"/>
          <w:sz w:val="24"/>
          <w:szCs w:val="24"/>
        </w:rPr>
        <w:t>the p</w:t>
      </w:r>
      <w:r w:rsidR="00C90FAE" w:rsidRPr="00062F92">
        <w:rPr>
          <w:rFonts w:cstheme="minorHAnsi"/>
          <w:noProof/>
          <w:sz w:val="24"/>
          <w:szCs w:val="24"/>
        </w:rPr>
        <w:t xml:space="preserve">ore connectivity of a rock can be </w:t>
      </w:r>
      <w:r w:rsidR="00793BE7" w:rsidRPr="00062F92">
        <w:rPr>
          <w:rFonts w:cstheme="minorHAnsi"/>
          <w:noProof/>
          <w:sz w:val="24"/>
          <w:szCs w:val="24"/>
        </w:rPr>
        <w:t>determined</w:t>
      </w:r>
      <w:r w:rsidR="00C90FAE" w:rsidRPr="00062F92">
        <w:rPr>
          <w:rFonts w:cstheme="minorHAnsi"/>
          <w:noProof/>
          <w:sz w:val="24"/>
          <w:szCs w:val="24"/>
        </w:rPr>
        <w:t>.</w:t>
      </w:r>
      <w:r w:rsidRPr="00062F92">
        <w:rPr>
          <w:rFonts w:cstheme="minorHAnsi"/>
          <w:noProof/>
          <w:sz w:val="24"/>
          <w:szCs w:val="24"/>
        </w:rPr>
        <w:t xml:space="preserve"> </w:t>
      </w:r>
      <w:r w:rsidRPr="00062F92">
        <w:rPr>
          <w:rFonts w:cstheme="minorHAnsi"/>
          <w:sz w:val="24"/>
          <w:szCs w:val="24"/>
        </w:rPr>
        <w:t>Pore connectivity refers to the percentage or proportion of pore space in a reservoir that is connected</w:t>
      </w:r>
      <w:r w:rsidRPr="00062F92">
        <w:rPr>
          <w:rFonts w:cstheme="minorHAnsi"/>
          <w:noProof/>
          <w:sz w:val="24"/>
          <w:szCs w:val="24"/>
        </w:rPr>
        <w:t xml:space="preserve">. </w:t>
      </w:r>
      <w:r w:rsidR="003E31E3" w:rsidRPr="00062F92">
        <w:rPr>
          <w:rFonts w:cstheme="minorHAnsi"/>
          <w:noProof/>
          <w:sz w:val="24"/>
          <w:szCs w:val="24"/>
        </w:rPr>
        <w:t xml:space="preserve">Davudov and Moghaloo (2016) define </w:t>
      </w:r>
      <w:r w:rsidR="0068707D" w:rsidRPr="00062F92">
        <w:rPr>
          <w:rFonts w:cstheme="minorHAnsi"/>
          <w:noProof/>
          <w:sz w:val="24"/>
          <w:szCs w:val="24"/>
        </w:rPr>
        <w:t>it</w:t>
      </w:r>
      <w:r w:rsidR="003E31E3" w:rsidRPr="00062F92">
        <w:rPr>
          <w:rFonts w:cstheme="minorHAnsi"/>
          <w:noProof/>
          <w:sz w:val="24"/>
          <w:szCs w:val="24"/>
        </w:rPr>
        <w:t xml:space="preserve"> as the ratio of accessible pore volume to total pore volume. </w:t>
      </w:r>
      <w:r w:rsidR="00945514" w:rsidRPr="00062F92">
        <w:rPr>
          <w:rFonts w:cstheme="minorHAnsi"/>
          <w:noProof/>
          <w:sz w:val="24"/>
          <w:szCs w:val="24"/>
        </w:rPr>
        <w:t xml:space="preserve">This is illustrated in Figure 4.1 (Moghanloo et al., 2015). </w:t>
      </w:r>
    </w:p>
    <w:p w14:paraId="54EB7EAC" w14:textId="77777777" w:rsidR="00945514" w:rsidRPr="00062F92" w:rsidRDefault="00945514" w:rsidP="00945514">
      <w:pPr>
        <w:tabs>
          <w:tab w:val="left" w:pos="720"/>
        </w:tabs>
        <w:spacing w:line="480" w:lineRule="auto"/>
        <w:jc w:val="center"/>
        <w:rPr>
          <w:rFonts w:cstheme="minorHAnsi"/>
          <w:noProof/>
        </w:rPr>
      </w:pPr>
    </w:p>
    <w:p w14:paraId="6967778E" w14:textId="77777777" w:rsidR="00945514" w:rsidRPr="00062F92" w:rsidRDefault="00945514" w:rsidP="00945514">
      <w:pPr>
        <w:tabs>
          <w:tab w:val="left" w:pos="720"/>
        </w:tabs>
        <w:spacing w:line="480" w:lineRule="auto"/>
        <w:jc w:val="center"/>
        <w:rPr>
          <w:rFonts w:cstheme="minorHAnsi"/>
          <w:noProof/>
          <w:sz w:val="24"/>
          <w:szCs w:val="24"/>
        </w:rPr>
      </w:pPr>
      <w:r w:rsidRPr="00062F92">
        <w:rPr>
          <w:rFonts w:cstheme="minorHAnsi"/>
          <w:noProof/>
        </w:rPr>
        <w:drawing>
          <wp:inline distT="0" distB="0" distL="0" distR="0" wp14:anchorId="0C324A52" wp14:editId="1924FAA5">
            <wp:extent cx="5159287" cy="2647950"/>
            <wp:effectExtent l="0" t="0" r="381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2217" r="10558" b="19909"/>
                    <a:stretch/>
                  </pic:blipFill>
                  <pic:spPr bwMode="auto">
                    <a:xfrm>
                      <a:off x="0" y="0"/>
                      <a:ext cx="5192162" cy="2664823"/>
                    </a:xfrm>
                    <a:prstGeom prst="rect">
                      <a:avLst/>
                    </a:prstGeom>
                    <a:ln>
                      <a:noFill/>
                    </a:ln>
                    <a:extLst>
                      <a:ext uri="{53640926-AAD7-44D8-BBD7-CCE9431645EC}">
                        <a14:shadowObscured xmlns:a14="http://schemas.microsoft.com/office/drawing/2010/main"/>
                      </a:ext>
                    </a:extLst>
                  </pic:spPr>
                </pic:pic>
              </a:graphicData>
            </a:graphic>
          </wp:inline>
        </w:drawing>
      </w:r>
    </w:p>
    <w:p w14:paraId="41627214" w14:textId="085AE44A" w:rsidR="00945514" w:rsidRPr="00062F92" w:rsidRDefault="00356E3D" w:rsidP="00945514">
      <w:pPr>
        <w:tabs>
          <w:tab w:val="left" w:pos="720"/>
        </w:tabs>
        <w:spacing w:line="480" w:lineRule="auto"/>
        <w:jc w:val="center"/>
        <w:rPr>
          <w:rFonts w:cstheme="minorHAnsi"/>
          <w:b/>
          <w:noProof/>
          <w:sz w:val="24"/>
          <w:szCs w:val="24"/>
        </w:rPr>
      </w:pPr>
      <w:r w:rsidRPr="00062F92">
        <w:rPr>
          <w:rFonts w:cstheme="minorHAnsi"/>
          <w:b/>
          <w:noProof/>
          <w:sz w:val="24"/>
          <w:szCs w:val="24"/>
        </w:rPr>
        <w:t>Figure 4.3</w:t>
      </w:r>
      <w:r w:rsidR="00945514" w:rsidRPr="00062F92">
        <w:rPr>
          <w:rFonts w:cstheme="minorHAnsi"/>
          <w:b/>
          <w:noProof/>
          <w:sz w:val="24"/>
          <w:szCs w:val="24"/>
        </w:rPr>
        <w:t xml:space="preserve"> Illustration of shale matrix consisting of grains, connected and isolated pores (Moghanloo et al., 2015).</w:t>
      </w:r>
    </w:p>
    <w:p w14:paraId="78BF4DE4" w14:textId="502124B2" w:rsidR="00B41629" w:rsidRPr="00062F92" w:rsidRDefault="00945514" w:rsidP="0082760C">
      <w:pPr>
        <w:tabs>
          <w:tab w:val="left" w:pos="720"/>
        </w:tabs>
        <w:spacing w:line="480" w:lineRule="auto"/>
        <w:rPr>
          <w:rFonts w:cstheme="minorHAnsi"/>
          <w:sz w:val="24"/>
          <w:szCs w:val="24"/>
        </w:rPr>
      </w:pPr>
      <w:r w:rsidRPr="00062F92">
        <w:rPr>
          <w:rFonts w:cstheme="minorHAnsi"/>
          <w:noProof/>
          <w:sz w:val="24"/>
          <w:szCs w:val="24"/>
        </w:rPr>
        <w:tab/>
      </w:r>
      <w:r w:rsidR="00C90FAE" w:rsidRPr="00062F92">
        <w:rPr>
          <w:rFonts w:cstheme="minorHAnsi"/>
          <w:noProof/>
          <w:sz w:val="24"/>
          <w:szCs w:val="24"/>
        </w:rPr>
        <w:t xml:space="preserve">This is an important term because it relates directly to the flow paths taken by hyrdrocarbons as they flow from the matrix </w:t>
      </w:r>
      <w:r w:rsidR="0068707D" w:rsidRPr="00062F92">
        <w:rPr>
          <w:rFonts w:cstheme="minorHAnsi"/>
          <w:noProof/>
          <w:sz w:val="24"/>
          <w:szCs w:val="24"/>
        </w:rPr>
        <w:t xml:space="preserve">of a reservoir </w:t>
      </w:r>
      <w:r w:rsidR="00C90FAE" w:rsidRPr="00062F92">
        <w:rPr>
          <w:rFonts w:cstheme="minorHAnsi"/>
          <w:noProof/>
          <w:sz w:val="24"/>
          <w:szCs w:val="24"/>
        </w:rPr>
        <w:t>to the wellbore of</w:t>
      </w:r>
      <w:r w:rsidR="00C522A1" w:rsidRPr="00062F92">
        <w:rPr>
          <w:rFonts w:cstheme="minorHAnsi"/>
          <w:noProof/>
          <w:sz w:val="24"/>
          <w:szCs w:val="24"/>
        </w:rPr>
        <w:t xml:space="preserve"> </w:t>
      </w:r>
      <w:r w:rsidR="0068707D" w:rsidRPr="00062F92">
        <w:rPr>
          <w:rFonts w:cstheme="minorHAnsi"/>
          <w:noProof/>
          <w:sz w:val="24"/>
          <w:szCs w:val="24"/>
        </w:rPr>
        <w:t>a</w:t>
      </w:r>
      <w:r w:rsidR="00C522A1" w:rsidRPr="00062F92">
        <w:rPr>
          <w:rFonts w:cstheme="minorHAnsi"/>
          <w:noProof/>
          <w:sz w:val="24"/>
          <w:szCs w:val="24"/>
        </w:rPr>
        <w:t xml:space="preserve"> well producing from it. N</w:t>
      </w:r>
      <w:r w:rsidR="00C90FAE" w:rsidRPr="00062F92">
        <w:rPr>
          <w:rFonts w:cstheme="minorHAnsi"/>
          <w:noProof/>
          <w:sz w:val="24"/>
          <w:szCs w:val="24"/>
        </w:rPr>
        <w:t xml:space="preserve">ot only does it </w:t>
      </w:r>
      <w:r w:rsidR="007359FA" w:rsidRPr="00062F92">
        <w:rPr>
          <w:rFonts w:cstheme="minorHAnsi"/>
          <w:noProof/>
          <w:sz w:val="24"/>
          <w:szCs w:val="24"/>
        </w:rPr>
        <w:t>provide</w:t>
      </w:r>
      <w:r w:rsidR="00C90FAE" w:rsidRPr="00062F92">
        <w:rPr>
          <w:rFonts w:cstheme="minorHAnsi"/>
          <w:noProof/>
          <w:sz w:val="24"/>
          <w:szCs w:val="24"/>
        </w:rPr>
        <w:t xml:space="preserve"> </w:t>
      </w:r>
      <w:r w:rsidR="007359FA" w:rsidRPr="00062F92">
        <w:rPr>
          <w:rFonts w:cstheme="minorHAnsi"/>
          <w:noProof/>
          <w:sz w:val="24"/>
          <w:szCs w:val="24"/>
        </w:rPr>
        <w:t>information</w:t>
      </w:r>
      <w:r w:rsidR="00C90FAE" w:rsidRPr="00062F92">
        <w:rPr>
          <w:rFonts w:cstheme="minorHAnsi"/>
          <w:noProof/>
          <w:sz w:val="24"/>
          <w:szCs w:val="24"/>
        </w:rPr>
        <w:t xml:space="preserve"> on the amount of hydrocarbon that can be extracted from a rock (recovery factor) but it also has an impact on the rate at which the rate at which this amount of hydrocarbon can be extracted. </w:t>
      </w:r>
      <w:r w:rsidR="0068707D" w:rsidRPr="00062F92">
        <w:rPr>
          <w:rFonts w:cstheme="minorHAnsi"/>
          <w:sz w:val="24"/>
          <w:szCs w:val="24"/>
        </w:rPr>
        <w:t>How connected the porosity is in a rock affects the ability of</w:t>
      </w:r>
      <w:r w:rsidR="007359FA" w:rsidRPr="00062F92">
        <w:rPr>
          <w:rFonts w:cstheme="minorHAnsi"/>
          <w:sz w:val="24"/>
          <w:szCs w:val="24"/>
        </w:rPr>
        <w:t xml:space="preserve"> a</w:t>
      </w:r>
      <w:r w:rsidR="0068707D" w:rsidRPr="00062F92">
        <w:rPr>
          <w:rFonts w:cstheme="minorHAnsi"/>
          <w:sz w:val="24"/>
          <w:szCs w:val="24"/>
        </w:rPr>
        <w:t xml:space="preserve"> fluid to flow through it and based on this, it becomes conceivable that connectivity could have an impact on production. </w:t>
      </w:r>
      <w:r w:rsidR="00C90FAE" w:rsidRPr="00062F92">
        <w:rPr>
          <w:rFonts w:cstheme="minorHAnsi"/>
          <w:noProof/>
          <w:sz w:val="24"/>
          <w:szCs w:val="24"/>
        </w:rPr>
        <w:t>Pore connectivity impacts flow rates by affecting the main transport mechanism controlling late time production rates in shale matrices, dispersive flux</w:t>
      </w:r>
      <w:r w:rsidR="00793BE7" w:rsidRPr="00062F92">
        <w:rPr>
          <w:rFonts w:cstheme="minorHAnsi"/>
          <w:noProof/>
          <w:sz w:val="24"/>
          <w:szCs w:val="24"/>
        </w:rPr>
        <w:t>.</w:t>
      </w:r>
      <w:r w:rsidR="00C90FAE" w:rsidRPr="00062F92">
        <w:rPr>
          <w:rFonts w:cstheme="minorHAnsi"/>
          <w:noProof/>
          <w:sz w:val="24"/>
          <w:szCs w:val="24"/>
        </w:rPr>
        <w:t xml:space="preserve"> With everything else being equal, higher pore connectivity provides greater flux (Davudov and Moghanloo, 2016).</w:t>
      </w:r>
      <w:r w:rsidR="00C90FAE" w:rsidRPr="00062F92">
        <w:rPr>
          <w:rFonts w:cstheme="minorHAnsi"/>
          <w:sz w:val="24"/>
          <w:szCs w:val="24"/>
        </w:rPr>
        <w:t xml:space="preserve"> </w:t>
      </w:r>
      <w:r w:rsidR="00C90FAE" w:rsidRPr="00062F92">
        <w:rPr>
          <w:rFonts w:cstheme="minorHAnsi"/>
          <w:noProof/>
          <w:sz w:val="24"/>
          <w:szCs w:val="24"/>
        </w:rPr>
        <w:t xml:space="preserve">Shales tend to have low levels of pore connectivity </w:t>
      </w:r>
      <w:r w:rsidR="00C90FAE" w:rsidRPr="00062F92">
        <w:rPr>
          <w:rFonts w:cstheme="minorHAnsi"/>
          <w:noProof/>
          <w:sz w:val="24"/>
          <w:szCs w:val="24"/>
        </w:rPr>
        <w:lastRenderedPageBreak/>
        <w:t xml:space="preserve">as a result of their small grain sizes. These low levels of connectivity in shales may be the reason for their steep decline in production rates </w:t>
      </w:r>
      <w:r w:rsidR="00085CF1" w:rsidRPr="00062F92">
        <w:rPr>
          <w:rFonts w:cstheme="minorHAnsi"/>
          <w:noProof/>
          <w:sz w:val="24"/>
          <w:szCs w:val="24"/>
        </w:rPr>
        <w:t>and low levels of production</w:t>
      </w:r>
      <w:r w:rsidR="001D5B92" w:rsidRPr="00062F92">
        <w:rPr>
          <w:rFonts w:cstheme="minorHAnsi"/>
          <w:sz w:val="24"/>
          <w:szCs w:val="24"/>
        </w:rPr>
        <w:t xml:space="preserve">. </w:t>
      </w:r>
    </w:p>
    <w:p w14:paraId="01F5CE60" w14:textId="77777777" w:rsidR="00AE038A" w:rsidRPr="00062F92" w:rsidRDefault="00DD4AED" w:rsidP="004267CF">
      <w:pPr>
        <w:spacing w:line="480" w:lineRule="auto"/>
        <w:jc w:val="center"/>
        <w:outlineLvl w:val="0"/>
        <w:rPr>
          <w:rFonts w:cstheme="minorHAnsi"/>
          <w:b/>
          <w:bCs/>
          <w:sz w:val="28"/>
          <w:szCs w:val="32"/>
        </w:rPr>
      </w:pPr>
      <w:r w:rsidRPr="00062F92">
        <w:rPr>
          <w:rFonts w:cstheme="minorHAnsi"/>
          <w:b/>
          <w:bCs/>
          <w:sz w:val="28"/>
          <w:szCs w:val="32"/>
        </w:rPr>
        <w:t xml:space="preserve">Chapter 5: </w:t>
      </w:r>
      <w:r w:rsidR="00AE038A" w:rsidRPr="00062F92">
        <w:rPr>
          <w:rFonts w:cstheme="minorHAnsi"/>
          <w:b/>
          <w:bCs/>
          <w:sz w:val="28"/>
          <w:szCs w:val="32"/>
        </w:rPr>
        <w:t>Methodology</w:t>
      </w:r>
    </w:p>
    <w:p w14:paraId="4DFADFC3" w14:textId="254371CF" w:rsidR="00E175D2" w:rsidRPr="00062F92" w:rsidRDefault="00E175D2" w:rsidP="00E175D2">
      <w:pPr>
        <w:spacing w:line="480" w:lineRule="auto"/>
        <w:ind w:firstLine="720"/>
        <w:rPr>
          <w:rFonts w:cstheme="minorHAnsi"/>
          <w:noProof/>
          <w:sz w:val="24"/>
        </w:rPr>
      </w:pPr>
      <w:r w:rsidRPr="00062F92">
        <w:rPr>
          <w:rFonts w:cstheme="minorHAnsi"/>
          <w:noProof/>
          <w:sz w:val="24"/>
        </w:rPr>
        <w:t xml:space="preserve">Until recently, connectivity information has been </w:t>
      </w:r>
      <w:r w:rsidR="00BF65C6" w:rsidRPr="00062F92">
        <w:rPr>
          <w:rFonts w:cstheme="minorHAnsi"/>
          <w:noProof/>
          <w:sz w:val="24"/>
        </w:rPr>
        <w:t xml:space="preserve">mostly </w:t>
      </w:r>
      <w:r w:rsidRPr="00062F92">
        <w:rPr>
          <w:rFonts w:cstheme="minorHAnsi"/>
          <w:noProof/>
          <w:sz w:val="24"/>
        </w:rPr>
        <w:t>obtained at the lab scale. It is usually determined using methods involved in porosity and pore size distribution analysis such as water imbibition, imaging techniques, tracer concentration analysis, MICP analysis</w:t>
      </w:r>
      <w:r w:rsidR="00FE5918" w:rsidRPr="00062F92">
        <w:rPr>
          <w:rFonts w:cstheme="minorHAnsi"/>
          <w:noProof/>
          <w:sz w:val="24"/>
        </w:rPr>
        <w:t xml:space="preserve">, low-pressure nitrogen adsoprtion-desorption measurement, </w:t>
      </w:r>
      <w:r w:rsidRPr="00062F92">
        <w:rPr>
          <w:rFonts w:cstheme="minorHAnsi"/>
          <w:noProof/>
          <w:sz w:val="24"/>
        </w:rPr>
        <w:t>and Wood’s metal injection. While the information obtained using these methods is very valuable, it is obtained by analyzing core samples. Core samples are obtained from specific parts of a reservoir and, while information derived from them is commonly used to represent the whole r</w:t>
      </w:r>
      <w:r w:rsidR="00A941C0" w:rsidRPr="00062F92">
        <w:rPr>
          <w:rFonts w:cstheme="minorHAnsi"/>
          <w:noProof/>
          <w:sz w:val="24"/>
        </w:rPr>
        <w:t>eservoir, this</w:t>
      </w:r>
      <w:r w:rsidR="00BF65C6" w:rsidRPr="00062F92">
        <w:rPr>
          <w:rFonts w:cstheme="minorHAnsi"/>
          <w:noProof/>
          <w:sz w:val="24"/>
        </w:rPr>
        <w:t xml:space="preserve"> information is </w:t>
      </w:r>
      <w:r w:rsidRPr="00062F92">
        <w:rPr>
          <w:rFonts w:cstheme="minorHAnsi"/>
          <w:noProof/>
          <w:sz w:val="24"/>
        </w:rPr>
        <w:t>actually only localized to the region of the reservoir from which the core sample is obtained from. As a result of this, the information obtained from core samples in the lab may not generally be representative of the whole reservoir of interest. In very heterogenous reservoirs, this information may</w:t>
      </w:r>
      <w:r w:rsidR="00A941C0" w:rsidRPr="00062F92">
        <w:rPr>
          <w:rFonts w:cstheme="minorHAnsi"/>
          <w:noProof/>
          <w:sz w:val="24"/>
        </w:rPr>
        <w:t xml:space="preserve"> have little value and could even be </w:t>
      </w:r>
      <w:r w:rsidRPr="00062F92">
        <w:rPr>
          <w:rFonts w:cstheme="minorHAnsi"/>
          <w:noProof/>
          <w:sz w:val="24"/>
        </w:rPr>
        <w:t>misleading. In this kind of scenario, the costs incurred in obtaining and a</w:t>
      </w:r>
      <w:r w:rsidR="00A941C0" w:rsidRPr="00062F92">
        <w:rPr>
          <w:rFonts w:cstheme="minorHAnsi"/>
          <w:noProof/>
          <w:sz w:val="24"/>
        </w:rPr>
        <w:t>nalyzing a core could make it a</w:t>
      </w:r>
      <w:r w:rsidRPr="00062F92">
        <w:rPr>
          <w:rFonts w:cstheme="minorHAnsi"/>
          <w:noProof/>
          <w:sz w:val="24"/>
        </w:rPr>
        <w:t xml:space="preserve"> fruitless investment, a situation operators strive to avoid. The source of this risk is the small scale of the of the analysis performed on the core samples in the lab. If performed at a larger scale, a study can result in information that is more representative of the reservoir, thus reducing this risk. Therefore increasing the scale of an analysis may have beneficial effects on its effectiveness.</w:t>
      </w:r>
    </w:p>
    <w:p w14:paraId="2C672B98" w14:textId="5773FC07" w:rsidR="00EE2D4B" w:rsidRPr="00062F92" w:rsidRDefault="00E175D2" w:rsidP="00E175D2">
      <w:pPr>
        <w:spacing w:line="480" w:lineRule="auto"/>
        <w:ind w:firstLine="720"/>
        <w:rPr>
          <w:rFonts w:cstheme="minorHAnsi"/>
          <w:noProof/>
          <w:sz w:val="24"/>
        </w:rPr>
      </w:pPr>
      <w:r w:rsidRPr="00062F92">
        <w:rPr>
          <w:rFonts w:cstheme="minorHAnsi"/>
          <w:noProof/>
          <w:sz w:val="24"/>
        </w:rPr>
        <w:lastRenderedPageBreak/>
        <w:t>There have not been many connectivity analyses performed on a large scale. However a method of upscaling connectivity analysis from the lab scale to the well scale was introduced by Davud</w:t>
      </w:r>
      <w:r w:rsidR="00085CF1" w:rsidRPr="00062F92">
        <w:rPr>
          <w:rFonts w:cstheme="minorHAnsi"/>
          <w:noProof/>
          <w:sz w:val="24"/>
        </w:rPr>
        <w:t>ov</w:t>
      </w:r>
      <w:r w:rsidRPr="00062F92">
        <w:rPr>
          <w:rFonts w:cstheme="minorHAnsi"/>
          <w:noProof/>
          <w:sz w:val="24"/>
        </w:rPr>
        <w:t xml:space="preserve"> and Moghanloo (2016). </w:t>
      </w:r>
      <w:r w:rsidR="00A47B76" w:rsidRPr="00062F92">
        <w:rPr>
          <w:rFonts w:cstheme="minorHAnsi"/>
          <w:noProof/>
          <w:sz w:val="24"/>
        </w:rPr>
        <w:t xml:space="preserve">In </w:t>
      </w:r>
      <w:r w:rsidRPr="00062F92">
        <w:rPr>
          <w:rFonts w:cstheme="minorHAnsi"/>
          <w:noProof/>
          <w:sz w:val="24"/>
        </w:rPr>
        <w:t>their study,</w:t>
      </w:r>
      <w:r w:rsidR="00A47B76" w:rsidRPr="00062F92">
        <w:rPr>
          <w:rFonts w:cstheme="minorHAnsi"/>
          <w:noProof/>
          <w:sz w:val="24"/>
        </w:rPr>
        <w:t xml:space="preserve"> the pore connectivity of Barnett and Haynesville shale samples are </w:t>
      </w:r>
      <w:r w:rsidR="00E92BBA" w:rsidRPr="00062F92">
        <w:rPr>
          <w:rFonts w:cstheme="minorHAnsi"/>
          <w:noProof/>
          <w:sz w:val="24"/>
        </w:rPr>
        <w:t>determined</w:t>
      </w:r>
      <w:r w:rsidR="00A47B76" w:rsidRPr="00062F92">
        <w:rPr>
          <w:rFonts w:cstheme="minorHAnsi"/>
          <w:noProof/>
          <w:sz w:val="24"/>
        </w:rPr>
        <w:t xml:space="preserve"> at lab-scale before being upscaled to well-scale using production data. </w:t>
      </w:r>
      <w:r w:rsidR="00B63BE8" w:rsidRPr="00062F92">
        <w:rPr>
          <w:rFonts w:cstheme="minorHAnsi"/>
          <w:noProof/>
          <w:sz w:val="24"/>
        </w:rPr>
        <w:t xml:space="preserve">At lab scale, </w:t>
      </w:r>
      <w:r w:rsidR="00EE2D4B" w:rsidRPr="00062F92">
        <w:rPr>
          <w:rFonts w:cstheme="minorHAnsi"/>
          <w:noProof/>
          <w:sz w:val="24"/>
        </w:rPr>
        <w:t xml:space="preserve">a scanning electron microscope (SEM) analysis </w:t>
      </w:r>
      <w:r w:rsidR="00FC2C9D" w:rsidRPr="00062F92">
        <w:rPr>
          <w:rFonts w:cstheme="minorHAnsi"/>
          <w:noProof/>
          <w:sz w:val="24"/>
        </w:rPr>
        <w:t>was</w:t>
      </w:r>
      <w:r w:rsidR="00EE2D4B" w:rsidRPr="00062F92">
        <w:rPr>
          <w:rFonts w:cstheme="minorHAnsi"/>
          <w:noProof/>
          <w:sz w:val="24"/>
        </w:rPr>
        <w:t xml:space="preserve"> </w:t>
      </w:r>
      <w:r w:rsidR="00BF65C6" w:rsidRPr="00062F92">
        <w:rPr>
          <w:rFonts w:cstheme="minorHAnsi"/>
          <w:noProof/>
          <w:sz w:val="24"/>
        </w:rPr>
        <w:t>used to analyze</w:t>
      </w:r>
      <w:r w:rsidR="00EE2D4B" w:rsidRPr="00062F92">
        <w:rPr>
          <w:rFonts w:cstheme="minorHAnsi"/>
          <w:noProof/>
          <w:sz w:val="24"/>
        </w:rPr>
        <w:t xml:space="preserve"> the shale samples</w:t>
      </w:r>
      <w:r w:rsidR="00E92BBA" w:rsidRPr="00062F92">
        <w:rPr>
          <w:rFonts w:cstheme="minorHAnsi"/>
          <w:noProof/>
          <w:sz w:val="24"/>
        </w:rPr>
        <w:t xml:space="preserve"> </w:t>
      </w:r>
      <w:r w:rsidR="00BF65C6" w:rsidRPr="00062F92">
        <w:rPr>
          <w:rFonts w:cstheme="minorHAnsi"/>
          <w:noProof/>
          <w:sz w:val="24"/>
        </w:rPr>
        <w:t>in the study (Davudov and Moghanloo, 2016)</w:t>
      </w:r>
      <w:r w:rsidR="00EE2D4B" w:rsidRPr="00062F92">
        <w:rPr>
          <w:rFonts w:cstheme="minorHAnsi"/>
          <w:noProof/>
          <w:sz w:val="24"/>
        </w:rPr>
        <w:t xml:space="preserve">. The images of their Barnett shale sample and Haynesville shale sample are shown in Figures </w:t>
      </w:r>
      <w:r w:rsidR="00FC2C9D" w:rsidRPr="00062F92">
        <w:rPr>
          <w:rFonts w:cstheme="minorHAnsi"/>
          <w:noProof/>
          <w:sz w:val="24"/>
        </w:rPr>
        <w:t>5.1</w:t>
      </w:r>
      <w:r w:rsidR="00EE2D4B" w:rsidRPr="00062F92">
        <w:rPr>
          <w:rFonts w:cstheme="minorHAnsi"/>
          <w:noProof/>
          <w:sz w:val="24"/>
        </w:rPr>
        <w:t xml:space="preserve"> and </w:t>
      </w:r>
      <w:r w:rsidR="00FC2C9D" w:rsidRPr="00062F92">
        <w:rPr>
          <w:rFonts w:cstheme="minorHAnsi"/>
          <w:noProof/>
          <w:sz w:val="24"/>
        </w:rPr>
        <w:t>5.2</w:t>
      </w:r>
      <w:r w:rsidR="00EE2D4B" w:rsidRPr="00062F92">
        <w:rPr>
          <w:rFonts w:cstheme="minorHAnsi"/>
          <w:noProof/>
          <w:sz w:val="24"/>
        </w:rPr>
        <w:t xml:space="preserve"> respectively, with the darker shaded material representing organic matter </w:t>
      </w:r>
      <w:r w:rsidR="00690663" w:rsidRPr="00062F92">
        <w:rPr>
          <w:rFonts w:cstheme="minorHAnsi"/>
          <w:noProof/>
          <w:sz w:val="24"/>
        </w:rPr>
        <w:t>and</w:t>
      </w:r>
      <w:r w:rsidR="00EE2D4B" w:rsidRPr="00062F92">
        <w:rPr>
          <w:rFonts w:cstheme="minorHAnsi"/>
          <w:noProof/>
          <w:sz w:val="24"/>
        </w:rPr>
        <w:t xml:space="preserve"> the lighter shaded material</w:t>
      </w:r>
      <w:r w:rsidR="00690663" w:rsidRPr="00062F92">
        <w:rPr>
          <w:rFonts w:cstheme="minorHAnsi"/>
          <w:noProof/>
          <w:sz w:val="24"/>
        </w:rPr>
        <w:t xml:space="preserve"> </w:t>
      </w:r>
      <w:r w:rsidR="00E92BBA" w:rsidRPr="00062F92">
        <w:rPr>
          <w:rFonts w:cstheme="minorHAnsi"/>
          <w:noProof/>
          <w:sz w:val="24"/>
        </w:rPr>
        <w:t>corresponding to</w:t>
      </w:r>
      <w:r w:rsidR="00690663" w:rsidRPr="00062F92">
        <w:rPr>
          <w:rFonts w:cstheme="minorHAnsi"/>
          <w:noProof/>
          <w:sz w:val="24"/>
        </w:rPr>
        <w:t xml:space="preserve"> quartz and clays (Davud</w:t>
      </w:r>
      <w:r w:rsidR="00085CF1" w:rsidRPr="00062F92">
        <w:rPr>
          <w:rFonts w:cstheme="minorHAnsi"/>
          <w:noProof/>
          <w:sz w:val="24"/>
        </w:rPr>
        <w:t>ov</w:t>
      </w:r>
      <w:r w:rsidR="00690663" w:rsidRPr="00062F92">
        <w:rPr>
          <w:rFonts w:cstheme="minorHAnsi"/>
          <w:noProof/>
          <w:sz w:val="24"/>
        </w:rPr>
        <w:t xml:space="preserve"> and Moghanloo, 2016)</w:t>
      </w:r>
      <w:r w:rsidR="00EE2D4B" w:rsidRPr="00062F92">
        <w:rPr>
          <w:rFonts w:cstheme="minorHAnsi"/>
          <w:noProof/>
          <w:sz w:val="24"/>
        </w:rPr>
        <w:t>.</w:t>
      </w:r>
      <w:r w:rsidR="00690663" w:rsidRPr="00062F92">
        <w:rPr>
          <w:rFonts w:cstheme="minorHAnsi"/>
          <w:noProof/>
          <w:sz w:val="24"/>
        </w:rPr>
        <w:t xml:space="preserve"> </w:t>
      </w:r>
    </w:p>
    <w:p w14:paraId="0D003918" w14:textId="77777777" w:rsidR="00EE2D4B" w:rsidRPr="00062F92" w:rsidRDefault="00EE2D4B" w:rsidP="00EE2D4B">
      <w:pPr>
        <w:spacing w:line="480" w:lineRule="auto"/>
        <w:jc w:val="center"/>
        <w:rPr>
          <w:rFonts w:cstheme="minorHAnsi"/>
          <w:noProof/>
        </w:rPr>
      </w:pPr>
      <w:r w:rsidRPr="00062F92">
        <w:rPr>
          <w:rFonts w:cstheme="minorHAnsi"/>
          <w:noProof/>
        </w:rPr>
        <w:drawing>
          <wp:inline distT="0" distB="0" distL="0" distR="0" wp14:anchorId="1435B59A" wp14:editId="2CF89C3B">
            <wp:extent cx="3691890" cy="3509967"/>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829" t="3458" r="3583" b="11078"/>
                    <a:stretch/>
                  </pic:blipFill>
                  <pic:spPr bwMode="auto">
                    <a:xfrm>
                      <a:off x="0" y="0"/>
                      <a:ext cx="3741763" cy="3557382"/>
                    </a:xfrm>
                    <a:prstGeom prst="rect">
                      <a:avLst/>
                    </a:prstGeom>
                    <a:ln>
                      <a:noFill/>
                    </a:ln>
                    <a:extLst>
                      <a:ext uri="{53640926-AAD7-44D8-BBD7-CCE9431645EC}">
                        <a14:shadowObscured xmlns:a14="http://schemas.microsoft.com/office/drawing/2010/main"/>
                      </a:ext>
                    </a:extLst>
                  </pic:spPr>
                </pic:pic>
              </a:graphicData>
            </a:graphic>
          </wp:inline>
        </w:drawing>
      </w:r>
    </w:p>
    <w:p w14:paraId="40EE73D2" w14:textId="4BC1542D" w:rsidR="00EE2D4B" w:rsidRPr="00062F92" w:rsidRDefault="004B6526" w:rsidP="008647B4">
      <w:pPr>
        <w:spacing w:line="480" w:lineRule="auto"/>
        <w:jc w:val="center"/>
        <w:rPr>
          <w:rFonts w:cstheme="minorHAnsi"/>
          <w:b/>
          <w:noProof/>
          <w:sz w:val="24"/>
        </w:rPr>
      </w:pPr>
      <w:r w:rsidRPr="00062F92">
        <w:rPr>
          <w:rFonts w:cstheme="minorHAnsi"/>
          <w:b/>
          <w:noProof/>
          <w:sz w:val="24"/>
        </w:rPr>
        <w:t>Figure 5.1</w:t>
      </w:r>
      <w:r w:rsidR="00EE2D4B" w:rsidRPr="00062F92">
        <w:rPr>
          <w:rFonts w:cstheme="minorHAnsi"/>
          <w:b/>
          <w:noProof/>
          <w:sz w:val="24"/>
        </w:rPr>
        <w:t xml:space="preserve"> Backscattered electron image of a Barnett Shale Sample (Davud</w:t>
      </w:r>
      <w:r w:rsidR="00085CF1" w:rsidRPr="00062F92">
        <w:rPr>
          <w:rFonts w:cstheme="minorHAnsi"/>
          <w:b/>
          <w:noProof/>
          <w:sz w:val="24"/>
        </w:rPr>
        <w:t>ov</w:t>
      </w:r>
      <w:r w:rsidR="00EE2D4B" w:rsidRPr="00062F92">
        <w:rPr>
          <w:rFonts w:cstheme="minorHAnsi"/>
          <w:b/>
          <w:noProof/>
          <w:sz w:val="24"/>
        </w:rPr>
        <w:t xml:space="preserve"> and Moghanloo, 2016)</w:t>
      </w:r>
      <w:r w:rsidR="00342E4C" w:rsidRPr="00062F92">
        <w:rPr>
          <w:rFonts w:cstheme="minorHAnsi"/>
          <w:b/>
          <w:noProof/>
          <w:sz w:val="24"/>
        </w:rPr>
        <w:t>.</w:t>
      </w:r>
    </w:p>
    <w:p w14:paraId="16DE110A" w14:textId="77777777" w:rsidR="00EE2D4B" w:rsidRPr="00062F92" w:rsidRDefault="00EE2D4B" w:rsidP="00EE2D4B">
      <w:pPr>
        <w:spacing w:line="480" w:lineRule="auto"/>
        <w:jc w:val="center"/>
        <w:rPr>
          <w:rFonts w:cstheme="minorHAnsi"/>
          <w:b/>
          <w:noProof/>
        </w:rPr>
      </w:pPr>
      <w:r w:rsidRPr="00062F92">
        <w:rPr>
          <w:rFonts w:cstheme="minorHAnsi"/>
          <w:noProof/>
        </w:rPr>
        <w:lastRenderedPageBreak/>
        <w:drawing>
          <wp:inline distT="0" distB="0" distL="0" distR="0" wp14:anchorId="55C5FF08" wp14:editId="44A7827B">
            <wp:extent cx="3958590" cy="3693978"/>
            <wp:effectExtent l="0" t="0" r="381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 t="2295" r="2333" b="8665"/>
                    <a:stretch/>
                  </pic:blipFill>
                  <pic:spPr bwMode="auto">
                    <a:xfrm>
                      <a:off x="0" y="0"/>
                      <a:ext cx="4025366" cy="3756290"/>
                    </a:xfrm>
                    <a:prstGeom prst="rect">
                      <a:avLst/>
                    </a:prstGeom>
                    <a:ln>
                      <a:noFill/>
                    </a:ln>
                    <a:extLst>
                      <a:ext uri="{53640926-AAD7-44D8-BBD7-CCE9431645EC}">
                        <a14:shadowObscured xmlns:a14="http://schemas.microsoft.com/office/drawing/2010/main"/>
                      </a:ext>
                    </a:extLst>
                  </pic:spPr>
                </pic:pic>
              </a:graphicData>
            </a:graphic>
          </wp:inline>
        </w:drawing>
      </w:r>
    </w:p>
    <w:p w14:paraId="604066A0" w14:textId="7DCB8E66" w:rsidR="00EE2D4B" w:rsidRPr="00062F92" w:rsidRDefault="004B6526" w:rsidP="00EE2D4B">
      <w:pPr>
        <w:spacing w:line="480" w:lineRule="auto"/>
        <w:jc w:val="center"/>
        <w:rPr>
          <w:rFonts w:cstheme="minorHAnsi"/>
          <w:b/>
          <w:noProof/>
          <w:sz w:val="24"/>
        </w:rPr>
      </w:pPr>
      <w:r w:rsidRPr="00062F92">
        <w:rPr>
          <w:rFonts w:cstheme="minorHAnsi"/>
          <w:b/>
          <w:noProof/>
          <w:sz w:val="24"/>
        </w:rPr>
        <w:t>Figure 5.2</w:t>
      </w:r>
      <w:r w:rsidR="00EE2D4B" w:rsidRPr="00062F92">
        <w:rPr>
          <w:rFonts w:cstheme="minorHAnsi"/>
          <w:b/>
          <w:noProof/>
          <w:sz w:val="24"/>
        </w:rPr>
        <w:t xml:space="preserve"> Backscattered electron image of a Haynesville Shale Sample (Davud</w:t>
      </w:r>
      <w:r w:rsidR="00085CF1" w:rsidRPr="00062F92">
        <w:rPr>
          <w:rFonts w:cstheme="minorHAnsi"/>
          <w:b/>
          <w:noProof/>
          <w:sz w:val="24"/>
        </w:rPr>
        <w:t>ov</w:t>
      </w:r>
      <w:r w:rsidR="00EE2D4B" w:rsidRPr="00062F92">
        <w:rPr>
          <w:rFonts w:cstheme="minorHAnsi"/>
          <w:b/>
          <w:noProof/>
          <w:sz w:val="24"/>
        </w:rPr>
        <w:t xml:space="preserve"> and Moghanloo, 2016)</w:t>
      </w:r>
      <w:r w:rsidR="00342E4C" w:rsidRPr="00062F92">
        <w:rPr>
          <w:rFonts w:cstheme="minorHAnsi"/>
          <w:b/>
          <w:noProof/>
          <w:sz w:val="24"/>
        </w:rPr>
        <w:t>.</w:t>
      </w:r>
    </w:p>
    <w:p w14:paraId="21ADF898" w14:textId="7CDED6A8" w:rsidR="00EE2D4B" w:rsidRPr="00062F92" w:rsidRDefault="00690663" w:rsidP="00690663">
      <w:pPr>
        <w:spacing w:line="480" w:lineRule="auto"/>
        <w:rPr>
          <w:rFonts w:cstheme="minorHAnsi"/>
          <w:noProof/>
          <w:sz w:val="24"/>
          <w:szCs w:val="24"/>
        </w:rPr>
      </w:pPr>
      <w:r w:rsidRPr="00062F92">
        <w:rPr>
          <w:rFonts w:cstheme="minorHAnsi"/>
          <w:noProof/>
          <w:sz w:val="24"/>
        </w:rPr>
        <w:t>It was observed in the Barnett shale sample that majority of the porosity resided in the organic matter-containing section of the sample, in agreement with the the findings made by Loucks et al. (2009), while majority of the porosity in the Haynesville shale sample was located in its inorganic matr</w:t>
      </w:r>
      <w:r w:rsidR="00FC2C9D" w:rsidRPr="00062F92">
        <w:rPr>
          <w:rFonts w:cstheme="minorHAnsi"/>
          <w:noProof/>
          <w:sz w:val="24"/>
        </w:rPr>
        <w:t>i</w:t>
      </w:r>
      <w:r w:rsidRPr="00062F92">
        <w:rPr>
          <w:rFonts w:cstheme="minorHAnsi"/>
          <w:noProof/>
          <w:sz w:val="24"/>
        </w:rPr>
        <w:t>x (Davud</w:t>
      </w:r>
      <w:r w:rsidR="00085CF1" w:rsidRPr="00062F92">
        <w:rPr>
          <w:rFonts w:cstheme="minorHAnsi"/>
          <w:noProof/>
          <w:sz w:val="24"/>
        </w:rPr>
        <w:t>ov</w:t>
      </w:r>
      <w:r w:rsidRPr="00062F92">
        <w:rPr>
          <w:rFonts w:cstheme="minorHAnsi"/>
          <w:noProof/>
          <w:sz w:val="24"/>
        </w:rPr>
        <w:t xml:space="preserve"> and Moghanloo, 2016). In addition to the SEM analysis, a mercury injection capillary pressure</w:t>
      </w:r>
      <w:r w:rsidR="00EA0C8A" w:rsidRPr="00062F92">
        <w:rPr>
          <w:rFonts w:cstheme="minorHAnsi"/>
          <w:noProof/>
          <w:sz w:val="24"/>
        </w:rPr>
        <w:t xml:space="preserve"> (MICP)</w:t>
      </w:r>
      <w:r w:rsidRPr="00062F92">
        <w:rPr>
          <w:rFonts w:cstheme="minorHAnsi"/>
          <w:noProof/>
          <w:sz w:val="24"/>
        </w:rPr>
        <w:t xml:space="preserve"> experimental analysis was performed </w:t>
      </w:r>
      <w:r w:rsidR="00EA0C8A" w:rsidRPr="00062F92">
        <w:rPr>
          <w:rFonts w:cstheme="minorHAnsi"/>
          <w:noProof/>
          <w:sz w:val="24"/>
        </w:rPr>
        <w:t>and laser-produced plasma (LPP) helium measurements were taken on the shale samples in their analysis in order to determine their porosities (Davud</w:t>
      </w:r>
      <w:r w:rsidR="00085CF1" w:rsidRPr="00062F92">
        <w:rPr>
          <w:rFonts w:cstheme="minorHAnsi"/>
          <w:noProof/>
          <w:sz w:val="24"/>
        </w:rPr>
        <w:t>ov</w:t>
      </w:r>
      <w:r w:rsidR="00EA0C8A" w:rsidRPr="00062F92">
        <w:rPr>
          <w:rFonts w:cstheme="minorHAnsi"/>
          <w:noProof/>
          <w:sz w:val="24"/>
        </w:rPr>
        <w:t xml:space="preserve"> and Moghanloo, 2016)</w:t>
      </w:r>
      <w:r w:rsidRPr="00062F92">
        <w:rPr>
          <w:rFonts w:cstheme="minorHAnsi"/>
          <w:noProof/>
          <w:sz w:val="24"/>
        </w:rPr>
        <w:t xml:space="preserve">. </w:t>
      </w:r>
      <w:r w:rsidR="00EA0C8A" w:rsidRPr="00062F92">
        <w:rPr>
          <w:rFonts w:cstheme="minorHAnsi"/>
          <w:noProof/>
          <w:sz w:val="24"/>
        </w:rPr>
        <w:t xml:space="preserve">Defining connectivity as the ratio of accessible pore volume to total pore volume, </w:t>
      </w:r>
      <w:r w:rsidR="009E04C7" w:rsidRPr="00062F92">
        <w:rPr>
          <w:rFonts w:cstheme="minorHAnsi"/>
          <w:noProof/>
          <w:sz w:val="24"/>
        </w:rPr>
        <w:t xml:space="preserve">they evaluated the pore connectivity of the samples as </w:t>
      </w:r>
      <w:r w:rsidR="009E04C7" w:rsidRPr="00062F92">
        <w:rPr>
          <w:rFonts w:cstheme="minorHAnsi"/>
          <w:noProof/>
          <w:sz w:val="24"/>
        </w:rPr>
        <w:lastRenderedPageBreak/>
        <w:t>the ratio of their MICP-determined porosity to their LPP-determined porosity values</w:t>
      </w:r>
      <w:r w:rsidR="009C7C31" w:rsidRPr="00062F92">
        <w:rPr>
          <w:rFonts w:cstheme="minorHAnsi"/>
          <w:noProof/>
          <w:sz w:val="24"/>
        </w:rPr>
        <w:t xml:space="preserve"> (Davudov and Moghanloo, 2016)</w:t>
      </w:r>
      <w:r w:rsidR="009E04C7" w:rsidRPr="00062F92">
        <w:rPr>
          <w:rFonts w:cstheme="minorHAnsi"/>
          <w:noProof/>
          <w:sz w:val="24"/>
        </w:rPr>
        <w:t>. From their lab-scale analysis, they conc</w:t>
      </w:r>
      <w:r w:rsidR="00E92BBA" w:rsidRPr="00062F92">
        <w:rPr>
          <w:rFonts w:cstheme="minorHAnsi"/>
          <w:noProof/>
          <w:sz w:val="24"/>
        </w:rPr>
        <w:t>luded that the Barnett shale had</w:t>
      </w:r>
      <w:r w:rsidR="009E04C7" w:rsidRPr="00062F92">
        <w:rPr>
          <w:rFonts w:cstheme="minorHAnsi"/>
          <w:noProof/>
          <w:sz w:val="24"/>
        </w:rPr>
        <w:t xml:space="preserve"> a higher pore connectivity than the Haynesville shale, attributing this to the fact that majority of the porosity in the Barnet shale </w:t>
      </w:r>
      <w:r w:rsidR="009E04C7" w:rsidRPr="00062F92">
        <w:rPr>
          <w:rFonts w:cstheme="minorHAnsi"/>
          <w:noProof/>
          <w:sz w:val="24"/>
          <w:szCs w:val="24"/>
        </w:rPr>
        <w:t>is found in its organic matter while majority of the porosity in the Haynesville shale i</w:t>
      </w:r>
      <w:r w:rsidR="00FC2C9D" w:rsidRPr="00062F92">
        <w:rPr>
          <w:rFonts w:cstheme="minorHAnsi"/>
          <w:noProof/>
          <w:sz w:val="24"/>
          <w:szCs w:val="24"/>
        </w:rPr>
        <w:t>s found in its inorganic matrix</w:t>
      </w:r>
      <w:r w:rsidR="009C7C31" w:rsidRPr="00062F92">
        <w:rPr>
          <w:rFonts w:cstheme="minorHAnsi"/>
          <w:noProof/>
          <w:sz w:val="24"/>
          <w:szCs w:val="24"/>
        </w:rPr>
        <w:t xml:space="preserve"> (</w:t>
      </w:r>
      <w:r w:rsidR="009C7C31" w:rsidRPr="00062F92">
        <w:rPr>
          <w:rFonts w:cstheme="minorHAnsi"/>
          <w:noProof/>
          <w:sz w:val="24"/>
        </w:rPr>
        <w:t>Davudov and Moghanloo, 2016</w:t>
      </w:r>
      <w:r w:rsidR="009C7C31" w:rsidRPr="00062F92">
        <w:rPr>
          <w:rFonts w:cstheme="minorHAnsi"/>
          <w:noProof/>
          <w:sz w:val="24"/>
          <w:szCs w:val="24"/>
        </w:rPr>
        <w:t>)</w:t>
      </w:r>
      <w:r w:rsidR="009E04C7" w:rsidRPr="00062F92">
        <w:rPr>
          <w:rFonts w:cstheme="minorHAnsi"/>
          <w:noProof/>
          <w:sz w:val="24"/>
          <w:szCs w:val="24"/>
        </w:rPr>
        <w:t xml:space="preserve">. In the second part of their study, </w:t>
      </w:r>
      <w:r w:rsidRPr="00062F92">
        <w:rPr>
          <w:rFonts w:cstheme="minorHAnsi"/>
          <w:noProof/>
          <w:sz w:val="24"/>
          <w:szCs w:val="24"/>
        </w:rPr>
        <w:t xml:space="preserve">a simulation approach using GEM, CMG’s advanced general equation-of-state compositional reservoir simulator, </w:t>
      </w:r>
      <w:r w:rsidR="00E92BBA" w:rsidRPr="00062F92">
        <w:rPr>
          <w:rFonts w:cstheme="minorHAnsi"/>
          <w:noProof/>
          <w:sz w:val="24"/>
          <w:szCs w:val="24"/>
        </w:rPr>
        <w:t>was</w:t>
      </w:r>
      <w:r w:rsidRPr="00062F92">
        <w:rPr>
          <w:rFonts w:cstheme="minorHAnsi"/>
          <w:noProof/>
          <w:sz w:val="24"/>
          <w:szCs w:val="24"/>
        </w:rPr>
        <w:t xml:space="preserve"> used to evaluate the connectivity for the shale plays. </w:t>
      </w:r>
      <w:r w:rsidR="0039430A" w:rsidRPr="00062F92">
        <w:rPr>
          <w:rFonts w:cstheme="minorHAnsi"/>
          <w:noProof/>
          <w:sz w:val="24"/>
          <w:szCs w:val="24"/>
        </w:rPr>
        <w:t>Using late time production data from a few selected Barnett and Haynesville wells, recovery factor</w:t>
      </w:r>
      <w:r w:rsidR="00E92BBA" w:rsidRPr="00062F92">
        <w:rPr>
          <w:rFonts w:cstheme="minorHAnsi"/>
          <w:noProof/>
          <w:sz w:val="24"/>
          <w:szCs w:val="24"/>
        </w:rPr>
        <w:t xml:space="preserve"> data</w:t>
      </w:r>
      <w:r w:rsidR="0039430A" w:rsidRPr="00062F92">
        <w:rPr>
          <w:rFonts w:cstheme="minorHAnsi"/>
          <w:noProof/>
          <w:sz w:val="24"/>
          <w:szCs w:val="24"/>
        </w:rPr>
        <w:t xml:space="preserve"> </w:t>
      </w:r>
      <w:r w:rsidR="00E92BBA" w:rsidRPr="00062F92">
        <w:rPr>
          <w:rFonts w:cstheme="minorHAnsi"/>
          <w:noProof/>
          <w:sz w:val="24"/>
          <w:szCs w:val="24"/>
        </w:rPr>
        <w:t>was</w:t>
      </w:r>
      <w:r w:rsidR="0039430A" w:rsidRPr="00062F92">
        <w:rPr>
          <w:rFonts w:cstheme="minorHAnsi"/>
          <w:noProof/>
          <w:sz w:val="24"/>
          <w:szCs w:val="24"/>
        </w:rPr>
        <w:t xml:space="preserve"> evaluated and compared with simulation</w:t>
      </w:r>
      <w:r w:rsidR="00E175D2" w:rsidRPr="00062F92">
        <w:rPr>
          <w:rFonts w:cstheme="minorHAnsi"/>
          <w:noProof/>
          <w:sz w:val="24"/>
          <w:szCs w:val="24"/>
        </w:rPr>
        <w:t>-generated</w:t>
      </w:r>
      <w:r w:rsidR="0039430A" w:rsidRPr="00062F92">
        <w:rPr>
          <w:rFonts w:cstheme="minorHAnsi"/>
          <w:noProof/>
          <w:sz w:val="24"/>
          <w:szCs w:val="24"/>
        </w:rPr>
        <w:t xml:space="preserve"> data to determine the connectivity for the different fields. Their connectivity results were consistent with the pore connectivity they observed at lab-scale, with the Barnett connectivity being evaluated to be around 20% higher than that of the Haynesville shale</w:t>
      </w:r>
      <w:r w:rsidR="009C7C31" w:rsidRPr="00062F92">
        <w:rPr>
          <w:rFonts w:cstheme="minorHAnsi"/>
          <w:noProof/>
          <w:sz w:val="24"/>
        </w:rPr>
        <w:t xml:space="preserve"> (Davudov and Moghanloo, 2016)</w:t>
      </w:r>
      <w:r w:rsidR="0039430A" w:rsidRPr="00062F92">
        <w:rPr>
          <w:rFonts w:cstheme="minorHAnsi"/>
          <w:noProof/>
          <w:sz w:val="24"/>
          <w:szCs w:val="24"/>
        </w:rPr>
        <w:t xml:space="preserve">. </w:t>
      </w:r>
    </w:p>
    <w:p w14:paraId="2A26AB59" w14:textId="078AD308" w:rsidR="00B63BE8" w:rsidRPr="00062F92" w:rsidRDefault="005B738C" w:rsidP="005B738C">
      <w:pPr>
        <w:tabs>
          <w:tab w:val="left" w:pos="720"/>
        </w:tabs>
        <w:spacing w:line="480" w:lineRule="auto"/>
        <w:rPr>
          <w:rFonts w:cstheme="minorHAnsi"/>
          <w:noProof/>
          <w:sz w:val="24"/>
          <w:szCs w:val="24"/>
        </w:rPr>
      </w:pPr>
      <w:r w:rsidRPr="00062F92">
        <w:rPr>
          <w:rFonts w:cstheme="minorHAnsi"/>
          <w:noProof/>
          <w:sz w:val="24"/>
          <w:szCs w:val="24"/>
        </w:rPr>
        <w:tab/>
      </w:r>
      <w:r w:rsidR="00A47B76" w:rsidRPr="00062F92">
        <w:rPr>
          <w:rFonts w:cstheme="minorHAnsi"/>
          <w:noProof/>
          <w:sz w:val="24"/>
          <w:szCs w:val="24"/>
        </w:rPr>
        <w:t>A similar approach is taken in this study</w:t>
      </w:r>
      <w:r w:rsidR="0039430A" w:rsidRPr="00062F92">
        <w:rPr>
          <w:rFonts w:cstheme="minorHAnsi"/>
          <w:noProof/>
          <w:sz w:val="24"/>
          <w:szCs w:val="24"/>
        </w:rPr>
        <w:t xml:space="preserve"> to that used in the second part of the study performed by Davudov and Moghanloo (2016)</w:t>
      </w:r>
      <w:r w:rsidR="00CA5B16" w:rsidRPr="00062F92">
        <w:rPr>
          <w:rFonts w:cstheme="minorHAnsi"/>
          <w:noProof/>
          <w:sz w:val="24"/>
          <w:szCs w:val="24"/>
        </w:rPr>
        <w:t>.</w:t>
      </w:r>
      <w:r w:rsidR="00A47B76" w:rsidRPr="00062F92">
        <w:rPr>
          <w:rFonts w:cstheme="minorHAnsi"/>
          <w:noProof/>
          <w:sz w:val="24"/>
          <w:szCs w:val="24"/>
        </w:rPr>
        <w:t xml:space="preserve"> </w:t>
      </w:r>
      <w:r w:rsidR="00CA5B16" w:rsidRPr="00062F92">
        <w:rPr>
          <w:rFonts w:cstheme="minorHAnsi"/>
          <w:noProof/>
          <w:sz w:val="24"/>
          <w:szCs w:val="24"/>
        </w:rPr>
        <w:t>The analysis</w:t>
      </w:r>
      <w:r w:rsidR="008D6D50" w:rsidRPr="00062F92">
        <w:rPr>
          <w:rFonts w:cstheme="minorHAnsi"/>
          <w:noProof/>
          <w:sz w:val="24"/>
          <w:szCs w:val="24"/>
        </w:rPr>
        <w:t xml:space="preserve"> involves the use of a</w:t>
      </w:r>
      <w:r w:rsidR="00CF6D22" w:rsidRPr="00062F92">
        <w:rPr>
          <w:rFonts w:cstheme="minorHAnsi"/>
          <w:noProof/>
          <w:sz w:val="24"/>
          <w:szCs w:val="24"/>
        </w:rPr>
        <w:t>n analogous</w:t>
      </w:r>
      <w:r w:rsidR="008D6D50" w:rsidRPr="00062F92">
        <w:rPr>
          <w:rFonts w:cstheme="minorHAnsi"/>
          <w:noProof/>
          <w:sz w:val="24"/>
          <w:szCs w:val="24"/>
        </w:rPr>
        <w:t xml:space="preserve"> simulation model to evaluate pore connectivity at the well scale using production data. </w:t>
      </w:r>
      <w:r w:rsidR="00CA5B16" w:rsidRPr="00062F92">
        <w:rPr>
          <w:rFonts w:cstheme="minorHAnsi"/>
          <w:noProof/>
          <w:sz w:val="24"/>
          <w:szCs w:val="24"/>
        </w:rPr>
        <w:t xml:space="preserve">As it is evaluated on a large scale, the connectivity determined in this study is therefore referred to as reservoir-scale connectivity. </w:t>
      </w:r>
      <w:r w:rsidR="004B63BF" w:rsidRPr="00062F92">
        <w:rPr>
          <w:rFonts w:cstheme="minorHAnsi"/>
          <w:noProof/>
          <w:sz w:val="24"/>
          <w:szCs w:val="24"/>
        </w:rPr>
        <w:t>A</w:t>
      </w:r>
      <w:r w:rsidR="00A47B76" w:rsidRPr="00062F92">
        <w:rPr>
          <w:rFonts w:cstheme="minorHAnsi"/>
          <w:noProof/>
          <w:sz w:val="24"/>
          <w:szCs w:val="24"/>
        </w:rPr>
        <w:t xml:space="preserve"> simulation model is constructed </w:t>
      </w:r>
      <w:r w:rsidR="00B63BE8" w:rsidRPr="00062F92">
        <w:rPr>
          <w:rFonts w:cstheme="minorHAnsi"/>
          <w:noProof/>
          <w:sz w:val="24"/>
          <w:szCs w:val="24"/>
        </w:rPr>
        <w:t xml:space="preserve">in </w:t>
      </w:r>
      <w:r w:rsidR="00CF6D22" w:rsidRPr="00062F92">
        <w:rPr>
          <w:rFonts w:cstheme="minorHAnsi"/>
          <w:noProof/>
          <w:sz w:val="24"/>
          <w:szCs w:val="24"/>
        </w:rPr>
        <w:t>a manner in which</w:t>
      </w:r>
      <w:r w:rsidR="00B63BE8" w:rsidRPr="00062F92">
        <w:rPr>
          <w:rFonts w:cstheme="minorHAnsi"/>
          <w:noProof/>
          <w:sz w:val="24"/>
          <w:szCs w:val="24"/>
        </w:rPr>
        <w:t xml:space="preserve"> a dual-permeability model representing both matrix and fracture permeability, is simulated. The model is described in the section below</w:t>
      </w:r>
      <w:r w:rsidR="008D6D50" w:rsidRPr="00062F92">
        <w:rPr>
          <w:rFonts w:cstheme="minorHAnsi"/>
          <w:noProof/>
          <w:sz w:val="24"/>
          <w:szCs w:val="24"/>
        </w:rPr>
        <w:t>.</w:t>
      </w:r>
    </w:p>
    <w:p w14:paraId="28883DCA" w14:textId="77777777" w:rsidR="006C2839" w:rsidRPr="00062F92" w:rsidRDefault="006C2839" w:rsidP="006C2839">
      <w:pPr>
        <w:pStyle w:val="Heading2"/>
        <w:spacing w:line="480" w:lineRule="auto"/>
        <w:rPr>
          <w:rFonts w:asciiTheme="minorHAnsi" w:hAnsiTheme="minorHAnsi" w:cstheme="minorHAnsi"/>
          <w:b/>
          <w:sz w:val="28"/>
          <w:szCs w:val="24"/>
        </w:rPr>
      </w:pPr>
      <w:r w:rsidRPr="00062F92">
        <w:rPr>
          <w:rFonts w:asciiTheme="minorHAnsi" w:hAnsiTheme="minorHAnsi" w:cstheme="minorHAnsi"/>
          <w:b/>
          <w:color w:val="auto"/>
          <w:sz w:val="24"/>
          <w:szCs w:val="24"/>
        </w:rPr>
        <w:lastRenderedPageBreak/>
        <w:t>5.1 Description of the CMG Simulation Model</w:t>
      </w:r>
    </w:p>
    <w:p w14:paraId="0DB73AAA" w14:textId="77777777" w:rsidR="00CF6D22" w:rsidRPr="00062F92" w:rsidRDefault="005B738C" w:rsidP="005B738C">
      <w:pPr>
        <w:tabs>
          <w:tab w:val="left" w:pos="720"/>
        </w:tabs>
        <w:spacing w:line="480" w:lineRule="auto"/>
        <w:rPr>
          <w:rFonts w:cstheme="minorHAnsi"/>
          <w:noProof/>
          <w:sz w:val="24"/>
        </w:rPr>
      </w:pPr>
      <w:r w:rsidRPr="00062F92">
        <w:rPr>
          <w:rFonts w:cstheme="minorHAnsi"/>
          <w:noProof/>
        </w:rPr>
        <w:tab/>
      </w:r>
      <w:r w:rsidR="00CF6D22" w:rsidRPr="00062F92">
        <w:rPr>
          <w:rFonts w:cstheme="minorHAnsi"/>
          <w:noProof/>
          <w:sz w:val="24"/>
        </w:rPr>
        <w:t>Most of the wells producing from shale reservoirs today incorporate the use of horizontal drilling and hydraulic fracturing. In other words, they mostly</w:t>
      </w:r>
      <w:r w:rsidR="009C7C31" w:rsidRPr="00062F92">
        <w:rPr>
          <w:rFonts w:cstheme="minorHAnsi"/>
          <w:noProof/>
          <w:sz w:val="24"/>
        </w:rPr>
        <w:t xml:space="preserve"> consist of</w:t>
      </w:r>
      <w:r w:rsidR="00CF6D22" w:rsidRPr="00062F92">
        <w:rPr>
          <w:rFonts w:cstheme="minorHAnsi"/>
          <w:noProof/>
          <w:sz w:val="24"/>
        </w:rPr>
        <w:t xml:space="preserve"> wells with horizontal wellbores situated in fracture-matrix systems. Bello and Wattenbarger (2010) assumed a model involving a horizontal well draining a rectangular reservoir containing a matrix blocks separated by a network </w:t>
      </w:r>
      <w:r w:rsidR="002C406D" w:rsidRPr="00062F92">
        <w:rPr>
          <w:rFonts w:cstheme="minorHAnsi"/>
          <w:noProof/>
          <w:sz w:val="24"/>
        </w:rPr>
        <w:t>of fractures, in their work. Thi</w:t>
      </w:r>
      <w:r w:rsidR="009C7C31" w:rsidRPr="00062F92">
        <w:rPr>
          <w:rFonts w:cstheme="minorHAnsi"/>
          <w:noProof/>
          <w:sz w:val="24"/>
        </w:rPr>
        <w:t>s model is displayed in Figure 5.3</w:t>
      </w:r>
      <w:r w:rsidR="002C406D" w:rsidRPr="00062F92">
        <w:rPr>
          <w:rFonts w:cstheme="minorHAnsi"/>
          <w:noProof/>
          <w:sz w:val="24"/>
        </w:rPr>
        <w:t xml:space="preserve">. A similar assumption is made in the model used in this study. </w:t>
      </w:r>
    </w:p>
    <w:p w14:paraId="49523BC9" w14:textId="77777777" w:rsidR="0039430A" w:rsidRPr="00062F92" w:rsidRDefault="0039430A" w:rsidP="00A04437">
      <w:pPr>
        <w:jc w:val="center"/>
        <w:rPr>
          <w:rFonts w:cstheme="minorHAnsi"/>
        </w:rPr>
      </w:pPr>
      <w:r w:rsidRPr="00062F92">
        <w:rPr>
          <w:rFonts w:cstheme="minorHAnsi"/>
          <w:noProof/>
        </w:rPr>
        <w:drawing>
          <wp:inline distT="0" distB="0" distL="0" distR="0" wp14:anchorId="4EBAE1EA" wp14:editId="5CD4171D">
            <wp:extent cx="5273928" cy="2981325"/>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84146" cy="2987101"/>
                    </a:xfrm>
                    <a:prstGeom prst="rect">
                      <a:avLst/>
                    </a:prstGeom>
                  </pic:spPr>
                </pic:pic>
              </a:graphicData>
            </a:graphic>
          </wp:inline>
        </w:drawing>
      </w:r>
    </w:p>
    <w:p w14:paraId="72CC786A" w14:textId="77777777" w:rsidR="0039430A" w:rsidRPr="00062F92" w:rsidRDefault="00C65BEF" w:rsidP="00B41629">
      <w:pPr>
        <w:spacing w:line="480" w:lineRule="auto"/>
        <w:jc w:val="center"/>
        <w:rPr>
          <w:rFonts w:cstheme="minorHAnsi"/>
          <w:b/>
          <w:sz w:val="24"/>
        </w:rPr>
      </w:pPr>
      <w:r w:rsidRPr="00062F92">
        <w:rPr>
          <w:rFonts w:cstheme="minorHAnsi"/>
          <w:b/>
          <w:sz w:val="24"/>
        </w:rPr>
        <w:t>Fi</w:t>
      </w:r>
      <w:r w:rsidR="004B6526" w:rsidRPr="00062F92">
        <w:rPr>
          <w:rFonts w:cstheme="minorHAnsi"/>
          <w:b/>
          <w:sz w:val="24"/>
        </w:rPr>
        <w:t>gure 5.3</w:t>
      </w:r>
      <w:r w:rsidRPr="00062F92">
        <w:rPr>
          <w:rFonts w:cstheme="minorHAnsi"/>
          <w:b/>
          <w:sz w:val="24"/>
        </w:rPr>
        <w:t xml:space="preserve"> Schematic of a Slab Matrix Linear Model of a Hydraulically Fractured Well (Bello and Wattenbarger 2010)</w:t>
      </w:r>
      <w:r w:rsidR="00B41629" w:rsidRPr="00062F92">
        <w:rPr>
          <w:rFonts w:cstheme="minorHAnsi"/>
          <w:b/>
          <w:sz w:val="24"/>
        </w:rPr>
        <w:t>.</w:t>
      </w:r>
      <w:r w:rsidRPr="00062F92">
        <w:rPr>
          <w:rFonts w:cstheme="minorHAnsi"/>
          <w:b/>
          <w:sz w:val="24"/>
        </w:rPr>
        <w:t xml:space="preserve"> </w:t>
      </w:r>
    </w:p>
    <w:p w14:paraId="728959B9" w14:textId="710AFFD7" w:rsidR="0056513E" w:rsidRPr="00062F92" w:rsidRDefault="0057492B" w:rsidP="008521DC">
      <w:pPr>
        <w:spacing w:line="480" w:lineRule="auto"/>
        <w:rPr>
          <w:rFonts w:cstheme="minorHAnsi"/>
          <w:sz w:val="24"/>
        </w:rPr>
      </w:pPr>
      <w:r w:rsidRPr="00062F92">
        <w:rPr>
          <w:rFonts w:cstheme="minorHAnsi"/>
          <w:sz w:val="24"/>
        </w:rPr>
        <w:t>These blocks representing the matrix of the reservoir each contain</w:t>
      </w:r>
      <w:r w:rsidR="0034474C" w:rsidRPr="00062F92">
        <w:rPr>
          <w:rFonts w:cstheme="minorHAnsi"/>
          <w:sz w:val="24"/>
        </w:rPr>
        <w:t xml:space="preserve"> a certain</w:t>
      </w:r>
      <w:r w:rsidRPr="00062F92">
        <w:rPr>
          <w:rFonts w:cstheme="minorHAnsi"/>
          <w:sz w:val="24"/>
        </w:rPr>
        <w:t xml:space="preserve"> measure</w:t>
      </w:r>
      <w:r w:rsidR="0034474C" w:rsidRPr="00062F92">
        <w:rPr>
          <w:rFonts w:cstheme="minorHAnsi"/>
          <w:sz w:val="24"/>
        </w:rPr>
        <w:t xml:space="preserve"> of</w:t>
      </w:r>
      <w:r w:rsidRPr="00062F92">
        <w:rPr>
          <w:rFonts w:cstheme="minorHAnsi"/>
          <w:sz w:val="24"/>
        </w:rPr>
        <w:t xml:space="preserve"> porosity. They also each contain a proportion of the porosity that forms a connected </w:t>
      </w:r>
      <w:r w:rsidRPr="00062F92">
        <w:rPr>
          <w:rFonts w:cstheme="minorHAnsi"/>
          <w:sz w:val="24"/>
        </w:rPr>
        <w:lastRenderedPageBreak/>
        <w:t>flow path linking the gas they store to the fractures adjacent to them. These connected porosity flow paths are represent</w:t>
      </w:r>
      <w:r w:rsidR="009C7C31" w:rsidRPr="00062F92">
        <w:rPr>
          <w:rFonts w:cstheme="minorHAnsi"/>
          <w:sz w:val="24"/>
        </w:rPr>
        <w:t>ed as the red lines in Figure 5.4</w:t>
      </w:r>
      <w:r w:rsidRPr="00062F92">
        <w:rPr>
          <w:rFonts w:cstheme="minorHAnsi"/>
          <w:sz w:val="24"/>
        </w:rPr>
        <w:t>.</w:t>
      </w:r>
    </w:p>
    <w:p w14:paraId="0FD441FF" w14:textId="6C32C3AB" w:rsidR="00036078" w:rsidRPr="00062F92" w:rsidRDefault="00036078" w:rsidP="00036078">
      <w:pPr>
        <w:spacing w:line="480" w:lineRule="auto"/>
        <w:jc w:val="center"/>
        <w:rPr>
          <w:rFonts w:cstheme="minorHAnsi"/>
          <w:noProof/>
        </w:rPr>
      </w:pPr>
      <w:r w:rsidRPr="00062F92">
        <w:rPr>
          <w:rFonts w:cstheme="minorHAnsi"/>
          <w:noProof/>
        </w:rPr>
        <w:drawing>
          <wp:inline distT="0" distB="0" distL="0" distR="0" wp14:anchorId="1F034B4B" wp14:editId="230004DA">
            <wp:extent cx="5288734" cy="2601338"/>
            <wp:effectExtent l="0" t="0" r="7620" b="889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4047"/>
                    <a:stretch/>
                  </pic:blipFill>
                  <pic:spPr bwMode="auto">
                    <a:xfrm>
                      <a:off x="0" y="0"/>
                      <a:ext cx="5301434" cy="2607585"/>
                    </a:xfrm>
                    <a:prstGeom prst="rect">
                      <a:avLst/>
                    </a:prstGeom>
                    <a:ln>
                      <a:noFill/>
                    </a:ln>
                    <a:extLst>
                      <a:ext uri="{53640926-AAD7-44D8-BBD7-CCE9431645EC}">
                        <a14:shadowObscured xmlns:a14="http://schemas.microsoft.com/office/drawing/2010/main"/>
                      </a:ext>
                    </a:extLst>
                  </pic:spPr>
                </pic:pic>
              </a:graphicData>
            </a:graphic>
          </wp:inline>
        </w:drawing>
      </w:r>
    </w:p>
    <w:p w14:paraId="479EF3BF" w14:textId="77777777" w:rsidR="002C406D" w:rsidRPr="00062F92" w:rsidRDefault="004B6526" w:rsidP="002C406D">
      <w:pPr>
        <w:spacing w:line="480" w:lineRule="auto"/>
        <w:jc w:val="center"/>
        <w:rPr>
          <w:rFonts w:cstheme="minorHAnsi"/>
          <w:b/>
          <w:noProof/>
          <w:sz w:val="24"/>
        </w:rPr>
      </w:pPr>
      <w:r w:rsidRPr="00062F92">
        <w:rPr>
          <w:rFonts w:cstheme="minorHAnsi"/>
          <w:b/>
          <w:noProof/>
          <w:sz w:val="24"/>
        </w:rPr>
        <w:t>Figure 5.4</w:t>
      </w:r>
      <w:r w:rsidR="002C406D" w:rsidRPr="00062F92">
        <w:rPr>
          <w:rFonts w:cstheme="minorHAnsi"/>
          <w:b/>
          <w:noProof/>
          <w:sz w:val="24"/>
        </w:rPr>
        <w:t xml:space="preserve"> Slab Matrix Linear Model with</w:t>
      </w:r>
      <w:r w:rsidR="0057492B" w:rsidRPr="00062F92">
        <w:rPr>
          <w:rFonts w:cstheme="minorHAnsi"/>
          <w:b/>
          <w:noProof/>
          <w:sz w:val="24"/>
        </w:rPr>
        <w:t xml:space="preserve"> Matrix Connected Porosity Flow Path indicated by Red Lines</w:t>
      </w:r>
      <w:r w:rsidR="00B41629" w:rsidRPr="00062F92">
        <w:rPr>
          <w:rFonts w:cstheme="minorHAnsi"/>
          <w:b/>
          <w:noProof/>
          <w:sz w:val="24"/>
        </w:rPr>
        <w:t>.</w:t>
      </w:r>
    </w:p>
    <w:p w14:paraId="17B0215E" w14:textId="3BDB3DA0" w:rsidR="002C406D" w:rsidRPr="00062F92" w:rsidRDefault="00B75EDA" w:rsidP="00C577F0">
      <w:pPr>
        <w:spacing w:line="480" w:lineRule="auto"/>
        <w:rPr>
          <w:rFonts w:cstheme="minorHAnsi"/>
          <w:noProof/>
          <w:sz w:val="24"/>
        </w:rPr>
      </w:pPr>
      <w:r w:rsidRPr="00062F92">
        <w:rPr>
          <w:rFonts w:cstheme="minorHAnsi"/>
          <w:noProof/>
          <w:sz w:val="24"/>
        </w:rPr>
        <w:t>The gas that is initially stored in the matrix blocks flow</w:t>
      </w:r>
      <w:r w:rsidR="00B452B7" w:rsidRPr="00062F92">
        <w:rPr>
          <w:rFonts w:cstheme="minorHAnsi"/>
          <w:noProof/>
          <w:sz w:val="24"/>
        </w:rPr>
        <w:t>s</w:t>
      </w:r>
      <w:r w:rsidRPr="00062F92">
        <w:rPr>
          <w:rFonts w:cstheme="minorHAnsi"/>
          <w:noProof/>
          <w:sz w:val="24"/>
        </w:rPr>
        <w:t xml:space="preserve"> through these paths formed by the connected matrix pore spaces into the fracture network, from which it flows into the horizontal wellbore located at</w:t>
      </w:r>
      <w:r w:rsidR="009C7C31" w:rsidRPr="00062F92">
        <w:rPr>
          <w:rFonts w:cstheme="minorHAnsi"/>
          <w:noProof/>
          <w:sz w:val="24"/>
        </w:rPr>
        <w:t xml:space="preserve"> the center of image in Figure 5.4</w:t>
      </w:r>
      <w:r w:rsidR="0034474C" w:rsidRPr="00062F92">
        <w:rPr>
          <w:rFonts w:cstheme="minorHAnsi"/>
          <w:noProof/>
          <w:sz w:val="24"/>
        </w:rPr>
        <w:t>, and then up the vertical section of the wellbore to the surface</w:t>
      </w:r>
      <w:r w:rsidRPr="00062F92">
        <w:rPr>
          <w:rFonts w:cstheme="minorHAnsi"/>
          <w:noProof/>
          <w:sz w:val="24"/>
        </w:rPr>
        <w:t xml:space="preserve">. While actual fracture-matrix networks in shale reservoirs are more complex than the model assumed in this study, </w:t>
      </w:r>
      <w:r w:rsidR="0034474C" w:rsidRPr="00062F92">
        <w:rPr>
          <w:rFonts w:cstheme="minorHAnsi"/>
          <w:noProof/>
          <w:sz w:val="24"/>
        </w:rPr>
        <w:t xml:space="preserve">this model represents a reasonable approximation of the system. </w:t>
      </w:r>
      <w:r w:rsidR="0034474C" w:rsidRPr="00062F92">
        <w:rPr>
          <w:rFonts w:cstheme="minorHAnsi"/>
          <w:sz w:val="24"/>
        </w:rPr>
        <w:t xml:space="preserve">In the constructed model used in this study, </w:t>
      </w:r>
      <w:r w:rsidR="00807A67" w:rsidRPr="00062F92">
        <w:rPr>
          <w:rFonts w:cstheme="minorHAnsi"/>
          <w:sz w:val="24"/>
        </w:rPr>
        <w:t xml:space="preserve">half of </w:t>
      </w:r>
      <w:r w:rsidR="0034474C" w:rsidRPr="00062F92">
        <w:rPr>
          <w:rFonts w:cstheme="minorHAnsi"/>
          <w:sz w:val="24"/>
        </w:rPr>
        <w:t>one o</w:t>
      </w:r>
      <w:r w:rsidR="009C7C31" w:rsidRPr="00062F92">
        <w:rPr>
          <w:rFonts w:cstheme="minorHAnsi"/>
          <w:sz w:val="24"/>
        </w:rPr>
        <w:t>f the matrix blocks in Figure 5.4</w:t>
      </w:r>
      <w:r w:rsidR="0034474C" w:rsidRPr="00062F92">
        <w:rPr>
          <w:rFonts w:cstheme="minorHAnsi"/>
          <w:sz w:val="24"/>
        </w:rPr>
        <w:t xml:space="preserve"> is taken along with a one of the fractures separating</w:t>
      </w:r>
      <w:r w:rsidR="009C7C31" w:rsidRPr="00062F92">
        <w:rPr>
          <w:rFonts w:cstheme="minorHAnsi"/>
          <w:sz w:val="24"/>
        </w:rPr>
        <w:t xml:space="preserve"> it</w:t>
      </w:r>
      <w:r w:rsidR="0034474C" w:rsidRPr="00062F92">
        <w:rPr>
          <w:rFonts w:cstheme="minorHAnsi"/>
          <w:sz w:val="24"/>
        </w:rPr>
        <w:t xml:space="preserve"> from a matrix block adjacent to it.</w:t>
      </w:r>
      <w:r w:rsidR="0034474C" w:rsidRPr="00062F92">
        <w:rPr>
          <w:rFonts w:cstheme="minorHAnsi"/>
          <w:noProof/>
          <w:sz w:val="24"/>
        </w:rPr>
        <w:t xml:space="preserve"> </w:t>
      </w:r>
      <w:r w:rsidRPr="00062F92">
        <w:rPr>
          <w:rFonts w:cstheme="minorHAnsi"/>
          <w:noProof/>
          <w:sz w:val="24"/>
        </w:rPr>
        <w:t xml:space="preserve">Using CMG, </w:t>
      </w:r>
      <w:r w:rsidR="0034474C" w:rsidRPr="00062F92">
        <w:rPr>
          <w:rFonts w:cstheme="minorHAnsi"/>
          <w:noProof/>
          <w:sz w:val="24"/>
        </w:rPr>
        <w:t>a</w:t>
      </w:r>
      <w:r w:rsidRPr="00062F92">
        <w:rPr>
          <w:rFonts w:cstheme="minorHAnsi"/>
          <w:noProof/>
          <w:sz w:val="24"/>
        </w:rPr>
        <w:t xml:space="preserve"> </w:t>
      </w:r>
      <w:r w:rsidR="00C577F0" w:rsidRPr="00062F92">
        <w:rPr>
          <w:rFonts w:cstheme="minorHAnsi"/>
          <w:noProof/>
          <w:sz w:val="24"/>
        </w:rPr>
        <w:t>cuboid</w:t>
      </w:r>
      <w:r w:rsidRPr="00062F92">
        <w:rPr>
          <w:rFonts w:cstheme="minorHAnsi"/>
          <w:noProof/>
          <w:sz w:val="24"/>
        </w:rPr>
        <w:t xml:space="preserve"> reservoir model</w:t>
      </w:r>
      <w:r w:rsidR="0034474C" w:rsidRPr="00062F92">
        <w:rPr>
          <w:rFonts w:cstheme="minorHAnsi"/>
          <w:noProof/>
          <w:sz w:val="24"/>
        </w:rPr>
        <w:t xml:space="preserve"> incorporating a matrix block and an adjacent fracture, is constructed</w:t>
      </w:r>
      <w:r w:rsidR="00DF2656" w:rsidRPr="00062F92">
        <w:rPr>
          <w:rFonts w:cstheme="minorHAnsi"/>
          <w:noProof/>
          <w:sz w:val="24"/>
        </w:rPr>
        <w:t xml:space="preserve"> </w:t>
      </w:r>
      <w:r w:rsidR="00DF2656" w:rsidRPr="00062F92">
        <w:rPr>
          <w:rFonts w:cstheme="minorHAnsi"/>
          <w:noProof/>
          <w:sz w:val="24"/>
        </w:rPr>
        <w:lastRenderedPageBreak/>
        <w:t>to model desribed system</w:t>
      </w:r>
      <w:r w:rsidR="0034474C" w:rsidRPr="00062F92">
        <w:rPr>
          <w:rFonts w:cstheme="minorHAnsi"/>
          <w:noProof/>
          <w:sz w:val="24"/>
        </w:rPr>
        <w:t>. A three-dimensional view of the construted model is</w:t>
      </w:r>
      <w:r w:rsidR="00DF2656" w:rsidRPr="00062F92">
        <w:rPr>
          <w:rFonts w:cstheme="minorHAnsi"/>
          <w:noProof/>
          <w:sz w:val="24"/>
        </w:rPr>
        <w:t xml:space="preserve"> shown in Figure 5.5</w:t>
      </w:r>
      <w:r w:rsidR="008521DC" w:rsidRPr="00062F92">
        <w:rPr>
          <w:rFonts w:cstheme="minorHAnsi"/>
          <w:noProof/>
          <w:sz w:val="24"/>
        </w:rPr>
        <w:t xml:space="preserve">. </w:t>
      </w:r>
    </w:p>
    <w:p w14:paraId="5AFCD742" w14:textId="77777777" w:rsidR="001934BB" w:rsidRPr="00062F92" w:rsidRDefault="001934BB" w:rsidP="001934BB">
      <w:pPr>
        <w:spacing w:line="480" w:lineRule="auto"/>
        <w:jc w:val="center"/>
        <w:rPr>
          <w:rFonts w:cstheme="minorHAnsi"/>
        </w:rPr>
      </w:pPr>
      <w:r w:rsidRPr="00062F92">
        <w:rPr>
          <w:rFonts w:cstheme="minorHAnsi"/>
          <w:noProof/>
        </w:rPr>
        <w:drawing>
          <wp:inline distT="0" distB="0" distL="0" distR="0" wp14:anchorId="4786EC21" wp14:editId="6FFC947A">
            <wp:extent cx="5242560" cy="4110997"/>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64710" cy="4128366"/>
                    </a:xfrm>
                    <a:prstGeom prst="rect">
                      <a:avLst/>
                    </a:prstGeom>
                  </pic:spPr>
                </pic:pic>
              </a:graphicData>
            </a:graphic>
          </wp:inline>
        </w:drawing>
      </w:r>
    </w:p>
    <w:p w14:paraId="30DAF417" w14:textId="77777777" w:rsidR="0034474C" w:rsidRPr="00062F92" w:rsidRDefault="004B6526" w:rsidP="0034474C">
      <w:pPr>
        <w:spacing w:line="480" w:lineRule="auto"/>
        <w:jc w:val="center"/>
        <w:rPr>
          <w:rFonts w:cstheme="minorHAnsi"/>
          <w:b/>
          <w:sz w:val="24"/>
        </w:rPr>
      </w:pPr>
      <w:r w:rsidRPr="00062F92">
        <w:rPr>
          <w:rFonts w:cstheme="minorHAnsi"/>
          <w:b/>
          <w:sz w:val="24"/>
        </w:rPr>
        <w:t>Figure 5.5</w:t>
      </w:r>
      <w:r w:rsidR="0034474C" w:rsidRPr="00062F92">
        <w:rPr>
          <w:rFonts w:cstheme="minorHAnsi"/>
          <w:b/>
          <w:sz w:val="24"/>
        </w:rPr>
        <w:t xml:space="preserve"> Three-dimensional view of the </w:t>
      </w:r>
      <w:r w:rsidR="00C577F0" w:rsidRPr="00062F92">
        <w:rPr>
          <w:rFonts w:cstheme="minorHAnsi"/>
          <w:b/>
          <w:sz w:val="24"/>
        </w:rPr>
        <w:t>cuboid</w:t>
      </w:r>
      <w:r w:rsidR="0034474C" w:rsidRPr="00062F92">
        <w:rPr>
          <w:rFonts w:cstheme="minorHAnsi"/>
          <w:b/>
          <w:sz w:val="24"/>
        </w:rPr>
        <w:t xml:space="preserve"> model constructed in CMG</w:t>
      </w:r>
      <w:r w:rsidR="00B41629" w:rsidRPr="00062F92">
        <w:rPr>
          <w:rFonts w:cstheme="minorHAnsi"/>
          <w:b/>
          <w:sz w:val="24"/>
        </w:rPr>
        <w:t>.</w:t>
      </w:r>
    </w:p>
    <w:p w14:paraId="5AD2EC86" w14:textId="77777777" w:rsidR="00CD7532" w:rsidRPr="00062F92" w:rsidRDefault="00C577F0" w:rsidP="00CD7532">
      <w:pPr>
        <w:spacing w:line="480" w:lineRule="auto"/>
        <w:rPr>
          <w:rFonts w:cstheme="minorHAnsi"/>
          <w:sz w:val="24"/>
        </w:rPr>
      </w:pPr>
      <w:r w:rsidRPr="00062F92">
        <w:rPr>
          <w:rFonts w:cstheme="minorHAnsi"/>
          <w:sz w:val="24"/>
        </w:rPr>
        <w:t xml:space="preserve">The model is features a reservoir consisting of 930 grid blocks in total. </w:t>
      </w:r>
      <w:r w:rsidR="001934BB" w:rsidRPr="00062F92">
        <w:rPr>
          <w:rFonts w:cstheme="minorHAnsi"/>
          <w:sz w:val="24"/>
        </w:rPr>
        <w:t xml:space="preserve">More precisely, it consists of 30 grid blocks in the x direction, 30 grid blocks in the y direction and 1 block in the z direction. The matrix is represented by the grid blocks shown in red </w:t>
      </w:r>
      <w:r w:rsidR="00A832C4" w:rsidRPr="00062F92">
        <w:rPr>
          <w:rFonts w:cstheme="minorHAnsi"/>
          <w:sz w:val="24"/>
        </w:rPr>
        <w:t xml:space="preserve">and </w:t>
      </w:r>
      <w:r w:rsidR="001934BB" w:rsidRPr="00062F92">
        <w:rPr>
          <w:rFonts w:cstheme="minorHAnsi"/>
          <w:sz w:val="24"/>
        </w:rPr>
        <w:t>consists of 900 grid blocks. The fracture in this model, on the other hand</w:t>
      </w:r>
      <w:r w:rsidR="00A832C4" w:rsidRPr="00062F92">
        <w:rPr>
          <w:rFonts w:cstheme="minorHAnsi"/>
          <w:sz w:val="24"/>
        </w:rPr>
        <w:t>,</w:t>
      </w:r>
      <w:r w:rsidR="001934BB" w:rsidRPr="00062F92">
        <w:rPr>
          <w:rFonts w:cstheme="minorHAnsi"/>
          <w:sz w:val="24"/>
        </w:rPr>
        <w:t xml:space="preserve"> is represented by the </w:t>
      </w:r>
      <w:r w:rsidR="00A832C4" w:rsidRPr="00062F92">
        <w:rPr>
          <w:rFonts w:cstheme="minorHAnsi"/>
          <w:sz w:val="24"/>
        </w:rPr>
        <w:t xml:space="preserve">string of </w:t>
      </w:r>
      <w:r w:rsidR="001934BB" w:rsidRPr="00062F92">
        <w:rPr>
          <w:rFonts w:cstheme="minorHAnsi"/>
          <w:sz w:val="24"/>
        </w:rPr>
        <w:t xml:space="preserve">green grid blocks located on the </w:t>
      </w:r>
      <w:r w:rsidR="00A832C4" w:rsidRPr="00062F92">
        <w:rPr>
          <w:rFonts w:cstheme="minorHAnsi"/>
          <w:sz w:val="24"/>
        </w:rPr>
        <w:t xml:space="preserve">far right of the figure, consisting of the remaining 30 grid blocks. </w:t>
      </w:r>
      <w:r w:rsidRPr="00062F92">
        <w:rPr>
          <w:rFonts w:cstheme="minorHAnsi"/>
          <w:sz w:val="24"/>
        </w:rPr>
        <w:t xml:space="preserve">The model </w:t>
      </w:r>
      <w:r w:rsidR="001934BB" w:rsidRPr="00062F92">
        <w:rPr>
          <w:rFonts w:cstheme="minorHAnsi"/>
          <w:sz w:val="24"/>
        </w:rPr>
        <w:t>contains</w:t>
      </w:r>
      <w:r w:rsidRPr="00062F92">
        <w:rPr>
          <w:rFonts w:cstheme="minorHAnsi"/>
          <w:sz w:val="24"/>
        </w:rPr>
        <w:t xml:space="preserve"> one producing well located in the North-Eastern corner reservoir. </w:t>
      </w:r>
      <w:r w:rsidR="000D33FE" w:rsidRPr="00062F92">
        <w:rPr>
          <w:rFonts w:cstheme="minorHAnsi"/>
          <w:sz w:val="24"/>
        </w:rPr>
        <w:t xml:space="preserve">In order to give a better depiction of the </w:t>
      </w:r>
      <w:r w:rsidR="000D33FE" w:rsidRPr="00062F92">
        <w:rPr>
          <w:rFonts w:cstheme="minorHAnsi"/>
          <w:sz w:val="24"/>
        </w:rPr>
        <w:lastRenderedPageBreak/>
        <w:t xml:space="preserve">constructed model, two dimensional views of it are provided. Figure </w:t>
      </w:r>
      <w:r w:rsidR="00DF2656" w:rsidRPr="00062F92">
        <w:rPr>
          <w:rFonts w:cstheme="minorHAnsi"/>
          <w:sz w:val="24"/>
        </w:rPr>
        <w:t>5.6</w:t>
      </w:r>
      <w:r w:rsidR="000D33FE" w:rsidRPr="00062F92">
        <w:rPr>
          <w:rFonts w:cstheme="minorHAnsi"/>
          <w:sz w:val="24"/>
        </w:rPr>
        <w:t xml:space="preserve"> displays the directions these views are taken from while Figures </w:t>
      </w:r>
      <w:r w:rsidR="00DF2656" w:rsidRPr="00062F92">
        <w:rPr>
          <w:rFonts w:cstheme="minorHAnsi"/>
          <w:sz w:val="24"/>
        </w:rPr>
        <w:t>5.7</w:t>
      </w:r>
      <w:r w:rsidR="000D33FE" w:rsidRPr="00062F92">
        <w:rPr>
          <w:rFonts w:cstheme="minorHAnsi"/>
          <w:sz w:val="24"/>
        </w:rPr>
        <w:t xml:space="preserve"> and </w:t>
      </w:r>
      <w:r w:rsidR="00DF2656" w:rsidRPr="00062F92">
        <w:rPr>
          <w:rFonts w:cstheme="minorHAnsi"/>
          <w:sz w:val="24"/>
        </w:rPr>
        <w:t>5.8</w:t>
      </w:r>
      <w:r w:rsidR="000D33FE" w:rsidRPr="00062F92">
        <w:rPr>
          <w:rFonts w:cstheme="minorHAnsi"/>
          <w:sz w:val="24"/>
        </w:rPr>
        <w:t xml:space="preserve"> display actual two</w:t>
      </w:r>
      <w:r w:rsidR="00777EE9" w:rsidRPr="00062F92">
        <w:rPr>
          <w:rFonts w:cstheme="minorHAnsi"/>
          <w:sz w:val="24"/>
        </w:rPr>
        <w:t>-</w:t>
      </w:r>
      <w:r w:rsidR="000D33FE" w:rsidRPr="00062F92">
        <w:rPr>
          <w:rFonts w:cstheme="minorHAnsi"/>
          <w:sz w:val="24"/>
        </w:rPr>
        <w:t xml:space="preserve">dimensional views. </w:t>
      </w:r>
    </w:p>
    <w:p w14:paraId="68C8A62C" w14:textId="77777777" w:rsidR="00807A67" w:rsidRPr="00062F92" w:rsidRDefault="00CD7532" w:rsidP="00CD7532">
      <w:pPr>
        <w:spacing w:line="480" w:lineRule="auto"/>
        <w:jc w:val="center"/>
        <w:rPr>
          <w:rFonts w:cstheme="minorHAnsi"/>
        </w:rPr>
      </w:pPr>
      <w:r w:rsidRPr="00062F92">
        <w:rPr>
          <w:rFonts w:cstheme="minorHAnsi"/>
          <w:noProof/>
        </w:rPr>
        <w:drawing>
          <wp:inline distT="0" distB="0" distL="0" distR="0" wp14:anchorId="6E5DDCC5" wp14:editId="31CC9CE3">
            <wp:extent cx="5258950" cy="41529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01156" cy="4186229"/>
                    </a:xfrm>
                    <a:prstGeom prst="rect">
                      <a:avLst/>
                    </a:prstGeom>
                  </pic:spPr>
                </pic:pic>
              </a:graphicData>
            </a:graphic>
          </wp:inline>
        </w:drawing>
      </w:r>
    </w:p>
    <w:p w14:paraId="749BC97C" w14:textId="77777777" w:rsidR="000D33FE" w:rsidRPr="00062F92" w:rsidRDefault="004B6526" w:rsidP="000D33FE">
      <w:pPr>
        <w:spacing w:line="480" w:lineRule="auto"/>
        <w:jc w:val="center"/>
        <w:rPr>
          <w:rFonts w:cstheme="minorHAnsi"/>
          <w:b/>
          <w:sz w:val="24"/>
        </w:rPr>
      </w:pPr>
      <w:r w:rsidRPr="00062F92">
        <w:rPr>
          <w:rFonts w:cstheme="minorHAnsi"/>
          <w:b/>
          <w:sz w:val="24"/>
        </w:rPr>
        <w:t>Figure 5.6</w:t>
      </w:r>
      <w:r w:rsidR="000D33FE" w:rsidRPr="00062F92">
        <w:rPr>
          <w:rFonts w:cstheme="minorHAnsi"/>
          <w:b/>
          <w:sz w:val="24"/>
        </w:rPr>
        <w:t xml:space="preserve"> Image displaying the Directions the Two-Dimensional Views are taken from</w:t>
      </w:r>
      <w:r w:rsidR="00B41629" w:rsidRPr="00062F92">
        <w:rPr>
          <w:rFonts w:cstheme="minorHAnsi"/>
          <w:b/>
          <w:sz w:val="24"/>
        </w:rPr>
        <w:t>.</w:t>
      </w:r>
    </w:p>
    <w:p w14:paraId="178DA2A5" w14:textId="77777777" w:rsidR="00807A67" w:rsidRPr="00062F92" w:rsidRDefault="00807A67" w:rsidP="00A04437">
      <w:pPr>
        <w:spacing w:line="480" w:lineRule="auto"/>
        <w:jc w:val="center"/>
        <w:rPr>
          <w:rFonts w:cstheme="minorHAnsi"/>
        </w:rPr>
      </w:pPr>
      <w:r w:rsidRPr="00062F92">
        <w:rPr>
          <w:rFonts w:cstheme="minorHAnsi"/>
          <w:noProof/>
          <w:sz w:val="24"/>
          <w:szCs w:val="24"/>
        </w:rPr>
        <w:lastRenderedPageBreak/>
        <w:drawing>
          <wp:inline distT="0" distB="0" distL="0" distR="0" wp14:anchorId="5FEE6A85" wp14:editId="37DBF520">
            <wp:extent cx="5290091" cy="3538253"/>
            <wp:effectExtent l="0" t="0" r="635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45388" cy="3575238"/>
                    </a:xfrm>
                    <a:prstGeom prst="rect">
                      <a:avLst/>
                    </a:prstGeom>
                  </pic:spPr>
                </pic:pic>
              </a:graphicData>
            </a:graphic>
          </wp:inline>
        </w:drawing>
      </w:r>
    </w:p>
    <w:p w14:paraId="2FA54C83" w14:textId="77777777" w:rsidR="000D33FE" w:rsidRPr="00062F92" w:rsidRDefault="004B6526" w:rsidP="000D33FE">
      <w:pPr>
        <w:spacing w:line="480" w:lineRule="auto"/>
        <w:jc w:val="center"/>
        <w:rPr>
          <w:rFonts w:cstheme="minorHAnsi"/>
          <w:b/>
          <w:sz w:val="24"/>
        </w:rPr>
      </w:pPr>
      <w:r w:rsidRPr="00062F92">
        <w:rPr>
          <w:rFonts w:cstheme="minorHAnsi"/>
          <w:b/>
          <w:sz w:val="24"/>
        </w:rPr>
        <w:t>Figure 5.7</w:t>
      </w:r>
      <w:r w:rsidR="000D33FE" w:rsidRPr="00062F92">
        <w:rPr>
          <w:rFonts w:cstheme="minorHAnsi"/>
          <w:b/>
          <w:sz w:val="24"/>
        </w:rPr>
        <w:t xml:space="preserve"> y-side Two-Dimensional View of the Reservoir Model</w:t>
      </w:r>
    </w:p>
    <w:p w14:paraId="73751CBF" w14:textId="77777777" w:rsidR="00807A67" w:rsidRPr="00062F92" w:rsidRDefault="00CD7532" w:rsidP="00DF2656">
      <w:pPr>
        <w:spacing w:line="480" w:lineRule="auto"/>
        <w:jc w:val="center"/>
        <w:rPr>
          <w:rFonts w:cstheme="minorHAnsi"/>
        </w:rPr>
      </w:pPr>
      <w:r w:rsidRPr="00062F92">
        <w:rPr>
          <w:rFonts w:cstheme="minorHAnsi"/>
          <w:noProof/>
        </w:rPr>
        <w:drawing>
          <wp:inline distT="0" distB="0" distL="0" distR="0" wp14:anchorId="41FEBC9B" wp14:editId="64966205">
            <wp:extent cx="5018911" cy="3022377"/>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046866" cy="3039212"/>
                    </a:xfrm>
                    <a:prstGeom prst="rect">
                      <a:avLst/>
                    </a:prstGeom>
                  </pic:spPr>
                </pic:pic>
              </a:graphicData>
            </a:graphic>
          </wp:inline>
        </w:drawing>
      </w:r>
    </w:p>
    <w:p w14:paraId="6EDCBF73" w14:textId="6AE9F3FD" w:rsidR="000D33FE" w:rsidRPr="00062F92" w:rsidRDefault="004B6526" w:rsidP="000D33FE">
      <w:pPr>
        <w:spacing w:line="480" w:lineRule="auto"/>
        <w:jc w:val="center"/>
        <w:rPr>
          <w:rFonts w:cstheme="minorHAnsi"/>
          <w:b/>
          <w:sz w:val="24"/>
        </w:rPr>
      </w:pPr>
      <w:r w:rsidRPr="00062F92">
        <w:rPr>
          <w:rFonts w:cstheme="minorHAnsi"/>
          <w:b/>
          <w:sz w:val="24"/>
        </w:rPr>
        <w:t>Figure 5.8</w:t>
      </w:r>
      <w:r w:rsidR="000D33FE" w:rsidRPr="00062F92">
        <w:rPr>
          <w:rFonts w:cstheme="minorHAnsi"/>
          <w:b/>
          <w:sz w:val="24"/>
        </w:rPr>
        <w:t xml:space="preserve"> </w:t>
      </w:r>
      <w:r w:rsidR="00B00634" w:rsidRPr="00062F92">
        <w:rPr>
          <w:rFonts w:cstheme="minorHAnsi"/>
          <w:b/>
          <w:sz w:val="24"/>
        </w:rPr>
        <w:t>x</w:t>
      </w:r>
      <w:r w:rsidR="000D33FE" w:rsidRPr="00062F92">
        <w:rPr>
          <w:rFonts w:cstheme="minorHAnsi"/>
          <w:b/>
          <w:sz w:val="24"/>
        </w:rPr>
        <w:t>-side Two-Dimensional View of the Reservoir Model</w:t>
      </w:r>
    </w:p>
    <w:p w14:paraId="739BBF16" w14:textId="77777777" w:rsidR="009401AD" w:rsidRPr="00062F92" w:rsidRDefault="009D5E3F" w:rsidP="00DF2656">
      <w:pPr>
        <w:spacing w:line="480" w:lineRule="auto"/>
        <w:jc w:val="center"/>
        <w:rPr>
          <w:rFonts w:cstheme="minorHAnsi"/>
        </w:rPr>
      </w:pPr>
      <w:r w:rsidRPr="00062F92">
        <w:rPr>
          <w:rFonts w:cstheme="minorHAnsi"/>
          <w:noProof/>
        </w:rPr>
        <w:lastRenderedPageBreak/>
        <w:drawing>
          <wp:inline distT="0" distB="0" distL="0" distR="0" wp14:anchorId="783B403E" wp14:editId="202CB3F6">
            <wp:extent cx="5270511" cy="4114800"/>
            <wp:effectExtent l="0" t="0" r="635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 r="627"/>
                    <a:stretch/>
                  </pic:blipFill>
                  <pic:spPr bwMode="auto">
                    <a:xfrm>
                      <a:off x="0" y="0"/>
                      <a:ext cx="5303111" cy="4140252"/>
                    </a:xfrm>
                    <a:prstGeom prst="rect">
                      <a:avLst/>
                    </a:prstGeom>
                    <a:ln>
                      <a:noFill/>
                    </a:ln>
                    <a:extLst>
                      <a:ext uri="{53640926-AAD7-44D8-BBD7-CCE9431645EC}">
                        <a14:shadowObscured xmlns:a14="http://schemas.microsoft.com/office/drawing/2010/main"/>
                      </a:ext>
                    </a:extLst>
                  </pic:spPr>
                </pic:pic>
              </a:graphicData>
            </a:graphic>
          </wp:inline>
        </w:drawing>
      </w:r>
    </w:p>
    <w:p w14:paraId="38FEB677" w14:textId="77777777" w:rsidR="009401AD" w:rsidRPr="00062F92" w:rsidRDefault="004B6526" w:rsidP="009401AD">
      <w:pPr>
        <w:spacing w:line="480" w:lineRule="auto"/>
        <w:jc w:val="center"/>
        <w:rPr>
          <w:rFonts w:cstheme="minorHAnsi"/>
          <w:b/>
          <w:sz w:val="24"/>
        </w:rPr>
      </w:pPr>
      <w:r w:rsidRPr="00062F92">
        <w:rPr>
          <w:rFonts w:cstheme="minorHAnsi"/>
          <w:b/>
          <w:sz w:val="24"/>
        </w:rPr>
        <w:t>Figure 5.9</w:t>
      </w:r>
      <w:r w:rsidR="009401AD" w:rsidRPr="00062F92">
        <w:rPr>
          <w:rFonts w:cstheme="minorHAnsi"/>
          <w:b/>
          <w:sz w:val="24"/>
        </w:rPr>
        <w:t xml:space="preserve"> Plan View of the Reservoir Model</w:t>
      </w:r>
      <w:r w:rsidR="00B41629" w:rsidRPr="00062F92">
        <w:rPr>
          <w:rFonts w:cstheme="minorHAnsi"/>
          <w:b/>
          <w:sz w:val="24"/>
        </w:rPr>
        <w:t>.</w:t>
      </w:r>
    </w:p>
    <w:p w14:paraId="1EAAB64B" w14:textId="21F0F6F7" w:rsidR="00DA6104" w:rsidRPr="00062F92" w:rsidRDefault="00E92BBA" w:rsidP="002C406D">
      <w:pPr>
        <w:spacing w:line="480" w:lineRule="auto"/>
        <w:rPr>
          <w:rFonts w:cstheme="minorHAnsi"/>
          <w:sz w:val="24"/>
        </w:rPr>
      </w:pPr>
      <w:r w:rsidRPr="00062F92">
        <w:rPr>
          <w:rFonts w:cstheme="minorHAnsi"/>
          <w:sz w:val="24"/>
        </w:rPr>
        <w:t xml:space="preserve">A plan view is of the reservoir model is also displayed in Figure 5.9. </w:t>
      </w:r>
      <w:r w:rsidR="00DA6104" w:rsidRPr="00062F92">
        <w:rPr>
          <w:rFonts w:cstheme="minorHAnsi"/>
          <w:sz w:val="24"/>
        </w:rPr>
        <w:t xml:space="preserve">In these figures, while the red and green grid blocks represent the matrix and fracture zones respectively, they also represent grid blocks with </w:t>
      </w:r>
      <w:r w:rsidRPr="00062F92">
        <w:rPr>
          <w:rFonts w:cstheme="minorHAnsi"/>
          <w:sz w:val="24"/>
        </w:rPr>
        <w:t>low and high</w:t>
      </w:r>
      <w:r w:rsidR="00CE018C" w:rsidRPr="00062F92">
        <w:rPr>
          <w:rFonts w:cstheme="minorHAnsi"/>
          <w:sz w:val="24"/>
        </w:rPr>
        <w:t xml:space="preserve"> </w:t>
      </w:r>
      <w:r w:rsidRPr="00062F92">
        <w:rPr>
          <w:rFonts w:cstheme="minorHAnsi"/>
          <w:sz w:val="24"/>
        </w:rPr>
        <w:t xml:space="preserve">transmissibility values </w:t>
      </w:r>
      <w:r w:rsidR="00CE018C" w:rsidRPr="00062F92">
        <w:rPr>
          <w:rFonts w:cstheme="minorHAnsi"/>
          <w:sz w:val="24"/>
        </w:rPr>
        <w:t xml:space="preserve">respectively. </w:t>
      </w:r>
      <w:r w:rsidR="00DA6104" w:rsidRPr="00062F92">
        <w:rPr>
          <w:rFonts w:cstheme="minorHAnsi"/>
          <w:sz w:val="24"/>
        </w:rPr>
        <w:t>Transmissibility is</w:t>
      </w:r>
      <w:r w:rsidR="009D5E3F" w:rsidRPr="00062F92">
        <w:rPr>
          <w:rFonts w:cstheme="minorHAnsi"/>
          <w:sz w:val="24"/>
        </w:rPr>
        <w:t xml:space="preserve"> </w:t>
      </w:r>
      <w:r w:rsidR="00CE018C" w:rsidRPr="00062F92">
        <w:rPr>
          <w:rFonts w:cstheme="minorHAnsi"/>
          <w:sz w:val="24"/>
        </w:rPr>
        <w:t xml:space="preserve">a special type of conductance used in reservoir simulators to quantify </w:t>
      </w:r>
      <w:r w:rsidR="00DF2656" w:rsidRPr="00062F92">
        <w:rPr>
          <w:rFonts w:cstheme="minorHAnsi"/>
          <w:sz w:val="24"/>
        </w:rPr>
        <w:t xml:space="preserve">flow </w:t>
      </w:r>
      <w:r w:rsidR="003C195C" w:rsidRPr="00062F92">
        <w:rPr>
          <w:rFonts w:cstheme="minorHAnsi"/>
          <w:sz w:val="24"/>
        </w:rPr>
        <w:t xml:space="preserve">allowance </w:t>
      </w:r>
      <w:r w:rsidR="00CE018C" w:rsidRPr="00062F92">
        <w:rPr>
          <w:rFonts w:cstheme="minorHAnsi"/>
          <w:sz w:val="24"/>
        </w:rPr>
        <w:t>between grid blocks. It is a function of permeability</w:t>
      </w:r>
      <w:r w:rsidR="003C195C" w:rsidRPr="00062F92">
        <w:rPr>
          <w:rFonts w:cstheme="minorHAnsi"/>
          <w:sz w:val="24"/>
        </w:rPr>
        <w:t xml:space="preserve"> and block geometry</w:t>
      </w:r>
      <w:r w:rsidR="00CE018C" w:rsidRPr="00062F92">
        <w:rPr>
          <w:rFonts w:cstheme="minorHAnsi"/>
          <w:sz w:val="24"/>
        </w:rPr>
        <w:t xml:space="preserve">. </w:t>
      </w:r>
      <w:r w:rsidR="0026346B" w:rsidRPr="00062F92">
        <w:rPr>
          <w:rFonts w:cstheme="minorHAnsi"/>
          <w:sz w:val="24"/>
        </w:rPr>
        <w:t>More precisely it is proportional to a cross-sectional inter-block flow area, an averaged permeability value, and a divisor equal to the inter-block distance (</w:t>
      </w:r>
      <w:r w:rsidRPr="00062F92">
        <w:rPr>
          <w:rFonts w:cstheme="minorHAnsi"/>
          <w:sz w:val="24"/>
          <w:szCs w:val="24"/>
        </w:rPr>
        <w:t>Computer Modelling Group Ltd 2015</w:t>
      </w:r>
      <w:r w:rsidR="0026346B" w:rsidRPr="00062F92">
        <w:rPr>
          <w:rFonts w:cstheme="minorHAnsi"/>
          <w:sz w:val="24"/>
        </w:rPr>
        <w:t xml:space="preserve">). </w:t>
      </w:r>
      <w:r w:rsidR="00CE018C" w:rsidRPr="00062F92">
        <w:rPr>
          <w:rFonts w:cstheme="minorHAnsi"/>
          <w:sz w:val="24"/>
        </w:rPr>
        <w:t xml:space="preserve">For two adjacent grid blocks, </w:t>
      </w:r>
      <w:r w:rsidR="00CE018C" w:rsidRPr="00062F92">
        <w:rPr>
          <w:rFonts w:cstheme="minorHAnsi"/>
          <w:i/>
          <w:sz w:val="24"/>
        </w:rPr>
        <w:t xml:space="preserve">i </w:t>
      </w:r>
      <w:r w:rsidR="00CE018C" w:rsidRPr="00062F92">
        <w:rPr>
          <w:rFonts w:cstheme="minorHAnsi"/>
          <w:sz w:val="24"/>
        </w:rPr>
        <w:t xml:space="preserve">and </w:t>
      </w:r>
      <w:r w:rsidR="00CE018C" w:rsidRPr="00062F92">
        <w:rPr>
          <w:rFonts w:cstheme="minorHAnsi"/>
          <w:i/>
          <w:sz w:val="24"/>
        </w:rPr>
        <w:t>j</w:t>
      </w:r>
      <w:r w:rsidR="00DF2656" w:rsidRPr="00062F92">
        <w:rPr>
          <w:rFonts w:cstheme="minorHAnsi"/>
          <w:sz w:val="24"/>
        </w:rPr>
        <w:t>, it is given by equation (5-1</w:t>
      </w:r>
      <w:r w:rsidR="00CE018C" w:rsidRPr="00062F92">
        <w:rPr>
          <w:rFonts w:cstheme="minorHAnsi"/>
          <w:sz w:val="24"/>
        </w:rPr>
        <w:t>) (Cordazzo et al.</w:t>
      </w:r>
      <w:r w:rsidR="00A558E9" w:rsidRPr="00062F92">
        <w:rPr>
          <w:rFonts w:cstheme="minorHAnsi"/>
          <w:sz w:val="24"/>
        </w:rPr>
        <w:t>,</w:t>
      </w:r>
      <w:r w:rsidR="00CE018C" w:rsidRPr="00062F92">
        <w:rPr>
          <w:rFonts w:cstheme="minorHAnsi"/>
          <w:sz w:val="24"/>
        </w:rPr>
        <w:t xml:space="preserve"> 2002)</w:t>
      </w:r>
      <w:r w:rsidR="00DF2656" w:rsidRPr="00062F92">
        <w:rPr>
          <w:rFonts w:cstheme="minorHAnsi"/>
          <w:sz w:val="24"/>
        </w:rPr>
        <w:t>.</w:t>
      </w:r>
    </w:p>
    <w:p w14:paraId="16202487" w14:textId="5E23C8AD" w:rsidR="00CE018C" w:rsidRPr="00062F92" w:rsidRDefault="00B30838" w:rsidP="00A04437">
      <w:pPr>
        <w:tabs>
          <w:tab w:val="right" w:leader="dot" w:pos="7920"/>
        </w:tabs>
        <w:spacing w:line="480" w:lineRule="auto"/>
        <w:rPr>
          <w:rFonts w:cstheme="minorHAnsi"/>
          <w:sz w:val="24"/>
          <w:szCs w:val="24"/>
        </w:rPr>
      </w:pPr>
      <m:oMath>
        <m:sSub>
          <m:sSubPr>
            <m:ctrlPr>
              <w:rPr>
                <w:rFonts w:ascii="Cambria Math" w:hAnsi="Cambria Math" w:cstheme="minorHAnsi"/>
                <w:i/>
                <w:sz w:val="24"/>
                <w:szCs w:val="24"/>
              </w:rPr>
            </m:ctrlPr>
          </m:sSubPr>
          <m:e>
            <m:r>
              <w:rPr>
                <w:rFonts w:ascii="Cambria Math" w:hAnsi="Cambria Math" w:cstheme="minorHAnsi"/>
                <w:sz w:val="24"/>
                <w:szCs w:val="24"/>
              </w:rPr>
              <m:t>T</m:t>
            </m:r>
          </m:e>
          <m:sub>
            <m:r>
              <w:rPr>
                <w:rFonts w:ascii="Cambria Math" w:hAnsi="Cambria Math" w:cstheme="minorHAnsi"/>
                <w:sz w:val="24"/>
                <w:szCs w:val="24"/>
              </w:rPr>
              <m:t>ij</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k</m:t>
            </m:r>
          </m:e>
          <m:sub>
            <m:r>
              <w:rPr>
                <w:rFonts w:ascii="Cambria Math" w:hAnsi="Cambria Math" w:cstheme="minorHAnsi"/>
                <w:sz w:val="24"/>
                <w:szCs w:val="24"/>
              </w:rPr>
              <m:t>ij</m:t>
            </m:r>
          </m:sub>
        </m:sSub>
        <m:f>
          <m:fPr>
            <m:ctrlPr>
              <w:rPr>
                <w:rFonts w:ascii="Cambria Math" w:hAnsi="Cambria Math" w:cstheme="minorHAnsi"/>
                <w:i/>
                <w:sz w:val="24"/>
                <w:szCs w:val="24"/>
              </w:rPr>
            </m:ctrlPr>
          </m:fPr>
          <m:num>
            <m:sSub>
              <m:sSubPr>
                <m:ctrlPr>
                  <w:rPr>
                    <w:rFonts w:ascii="Cambria Math" w:hAnsi="Cambria Math" w:cstheme="minorHAnsi"/>
                    <w:i/>
                    <w:sz w:val="24"/>
                    <w:szCs w:val="24"/>
                  </w:rPr>
                </m:ctrlPr>
              </m:sSubPr>
              <m:e>
                <m:r>
                  <w:rPr>
                    <w:rFonts w:ascii="Cambria Math" w:hAnsi="Cambria Math" w:cstheme="minorHAnsi"/>
                    <w:sz w:val="24"/>
                    <w:szCs w:val="24"/>
                  </w:rPr>
                  <m:t>A</m:t>
                </m:r>
              </m:e>
              <m:sub>
                <m:r>
                  <w:rPr>
                    <w:rFonts w:ascii="Cambria Math" w:hAnsi="Cambria Math" w:cstheme="minorHAnsi"/>
                    <w:sz w:val="24"/>
                    <w:szCs w:val="24"/>
                  </w:rPr>
                  <m:t>ij</m:t>
                </m:r>
              </m:sub>
            </m:sSub>
          </m:num>
          <m:den>
            <m:sSub>
              <m:sSubPr>
                <m:ctrlPr>
                  <w:rPr>
                    <w:rFonts w:ascii="Cambria Math" w:hAnsi="Cambria Math" w:cstheme="minorHAnsi"/>
                    <w:i/>
                    <w:sz w:val="24"/>
                    <w:szCs w:val="24"/>
                  </w:rPr>
                </m:ctrlPr>
              </m:sSubPr>
              <m:e>
                <m:r>
                  <w:rPr>
                    <w:rFonts w:ascii="Cambria Math" w:hAnsi="Cambria Math" w:cstheme="minorHAnsi"/>
                    <w:sz w:val="24"/>
                    <w:szCs w:val="24"/>
                  </w:rPr>
                  <m:t>h</m:t>
                </m:r>
              </m:e>
              <m:sub>
                <m:r>
                  <w:rPr>
                    <w:rFonts w:ascii="Cambria Math" w:hAnsi="Cambria Math" w:cstheme="minorHAnsi"/>
                    <w:sz w:val="24"/>
                    <w:szCs w:val="24"/>
                  </w:rPr>
                  <m:t>ij</m:t>
                </m:r>
              </m:sub>
            </m:sSub>
          </m:den>
        </m:f>
      </m:oMath>
      <w:r w:rsidR="00A04437">
        <w:rPr>
          <w:rFonts w:eastAsiaTheme="minorEastAsia" w:cstheme="minorHAnsi"/>
          <w:sz w:val="24"/>
          <w:szCs w:val="24"/>
        </w:rPr>
        <w:tab/>
      </w:r>
      <w:r w:rsidR="00ED752E" w:rsidRPr="00062F92">
        <w:rPr>
          <w:rFonts w:eastAsiaTheme="minorEastAsia" w:cstheme="minorHAnsi"/>
          <w:sz w:val="24"/>
          <w:szCs w:val="24"/>
        </w:rPr>
        <w:t>(5</w:t>
      </w:r>
      <w:r w:rsidR="003C195C" w:rsidRPr="00062F92">
        <w:rPr>
          <w:rFonts w:eastAsiaTheme="minorEastAsia" w:cstheme="minorHAnsi"/>
          <w:sz w:val="24"/>
          <w:szCs w:val="24"/>
        </w:rPr>
        <w:t>-1</w:t>
      </w:r>
      <w:r w:rsidR="00CE018C" w:rsidRPr="00062F92">
        <w:rPr>
          <w:rFonts w:eastAsiaTheme="minorEastAsia" w:cstheme="minorHAnsi"/>
          <w:sz w:val="24"/>
          <w:szCs w:val="24"/>
        </w:rPr>
        <w:t>)</w:t>
      </w:r>
    </w:p>
    <w:p w14:paraId="6A261B3E" w14:textId="77777777" w:rsidR="003C195C" w:rsidRPr="00062F92" w:rsidRDefault="003C195C" w:rsidP="002C406D">
      <w:pPr>
        <w:spacing w:line="480" w:lineRule="auto"/>
        <w:rPr>
          <w:rFonts w:cstheme="minorHAnsi"/>
          <w:sz w:val="24"/>
        </w:rPr>
      </w:pPr>
      <w:r w:rsidRPr="00062F92">
        <w:rPr>
          <w:rFonts w:cstheme="minorHAnsi"/>
          <w:sz w:val="24"/>
        </w:rPr>
        <w:t>where A</w:t>
      </w:r>
      <w:r w:rsidRPr="00062F92">
        <w:rPr>
          <w:rFonts w:cstheme="minorHAnsi"/>
          <w:sz w:val="24"/>
          <w:vertAlign w:val="subscript"/>
        </w:rPr>
        <w:t>ij</w:t>
      </w:r>
      <w:r w:rsidRPr="00062F92">
        <w:rPr>
          <w:rFonts w:cstheme="minorHAnsi"/>
          <w:sz w:val="24"/>
        </w:rPr>
        <w:t xml:space="preserve"> is </w:t>
      </w:r>
      <w:r w:rsidR="00371AF8" w:rsidRPr="00062F92">
        <w:rPr>
          <w:rFonts w:cstheme="minorHAnsi"/>
          <w:sz w:val="24"/>
        </w:rPr>
        <w:t xml:space="preserve">the cross-sectional </w:t>
      </w:r>
      <w:r w:rsidRPr="00062F92">
        <w:rPr>
          <w:rFonts w:cstheme="minorHAnsi"/>
          <w:sz w:val="24"/>
        </w:rPr>
        <w:t>area of flow and h</w:t>
      </w:r>
      <w:r w:rsidRPr="00062F92">
        <w:rPr>
          <w:rFonts w:cstheme="minorHAnsi"/>
          <w:sz w:val="24"/>
          <w:vertAlign w:val="subscript"/>
        </w:rPr>
        <w:t>ij</w:t>
      </w:r>
      <w:r w:rsidRPr="00062F92">
        <w:rPr>
          <w:rFonts w:cstheme="minorHAnsi"/>
          <w:sz w:val="24"/>
        </w:rPr>
        <w:t xml:space="preserve"> is the length across which flow is taking place. </w:t>
      </w:r>
      <w:r w:rsidR="00D32BE8" w:rsidRPr="00062F92">
        <w:rPr>
          <w:rFonts w:cstheme="minorHAnsi"/>
          <w:sz w:val="24"/>
        </w:rPr>
        <w:t>Being</w:t>
      </w:r>
      <w:r w:rsidRPr="00062F92">
        <w:rPr>
          <w:rFonts w:cstheme="minorHAnsi"/>
          <w:sz w:val="24"/>
        </w:rPr>
        <w:t xml:space="preserve"> the inverse of resistivity to flow</w:t>
      </w:r>
      <w:r w:rsidR="00D32BE8" w:rsidRPr="00062F92">
        <w:rPr>
          <w:rFonts w:cstheme="minorHAnsi"/>
          <w:sz w:val="24"/>
        </w:rPr>
        <w:t>, its properties were taken advantage of in this study</w:t>
      </w:r>
      <w:r w:rsidRPr="00062F92">
        <w:rPr>
          <w:rFonts w:cstheme="minorHAnsi"/>
          <w:sz w:val="24"/>
        </w:rPr>
        <w:t xml:space="preserve">. By strategically assigning transmissibility values to certain grid blocks in the matrix section of the reservoir model, a connected pore network can be created in the reservoir to imitate than of an actual shale reservoir matrix. </w:t>
      </w:r>
    </w:p>
    <w:p w14:paraId="52F00F4F" w14:textId="4B6A0E34" w:rsidR="009D5E3F" w:rsidRPr="00062F92" w:rsidRDefault="00371AF8" w:rsidP="00371AF8">
      <w:pPr>
        <w:tabs>
          <w:tab w:val="left" w:pos="720"/>
        </w:tabs>
        <w:spacing w:line="480" w:lineRule="auto"/>
        <w:rPr>
          <w:rStyle w:val="Emphasis"/>
          <w:rFonts w:cstheme="minorHAnsi"/>
          <w:i w:val="0"/>
          <w:iCs w:val="0"/>
          <w:sz w:val="24"/>
        </w:rPr>
      </w:pPr>
      <w:r w:rsidRPr="00062F92">
        <w:rPr>
          <w:rFonts w:cstheme="minorHAnsi"/>
          <w:sz w:val="24"/>
        </w:rPr>
        <w:tab/>
      </w:r>
      <w:r w:rsidR="009D5E3F" w:rsidRPr="00062F92">
        <w:rPr>
          <w:rFonts w:cstheme="minorHAnsi"/>
          <w:sz w:val="24"/>
        </w:rPr>
        <w:t>In the matrix section</w:t>
      </w:r>
      <w:r w:rsidRPr="00062F92">
        <w:rPr>
          <w:rFonts w:cstheme="minorHAnsi"/>
          <w:sz w:val="24"/>
        </w:rPr>
        <w:t xml:space="preserve"> of this model</w:t>
      </w:r>
      <w:r w:rsidR="009D5E3F" w:rsidRPr="00062F92">
        <w:rPr>
          <w:rFonts w:cstheme="minorHAnsi"/>
          <w:sz w:val="24"/>
        </w:rPr>
        <w:t>, an arbitrarily chosen set of grid blocks are chosen and a</w:t>
      </w:r>
      <w:r w:rsidR="00D21224" w:rsidRPr="00062F92">
        <w:rPr>
          <w:rFonts w:cstheme="minorHAnsi"/>
          <w:sz w:val="24"/>
        </w:rPr>
        <w:t>ssigned high transmissibility values</w:t>
      </w:r>
      <w:r w:rsidR="009D5E3F" w:rsidRPr="00062F92">
        <w:rPr>
          <w:rFonts w:cstheme="minorHAnsi"/>
          <w:sz w:val="24"/>
        </w:rPr>
        <w:t xml:space="preserve">. These grid blocks are chosen in a manner in which they are all connected to each other and connected to the grid block intersected by the well or the string of grid blocks on the far right of the model representing the fracture. Also, the number of grid blocks chosen are such that they contain 5% of the total number of grid blocks in the matrix section of the model. As there are 900 grid blocks in the matrix section of this model, 45 of the grid blocks are chosen. </w:t>
      </w:r>
      <w:r w:rsidR="00073517" w:rsidRPr="00062F92">
        <w:rPr>
          <w:rFonts w:cstheme="minorHAnsi"/>
          <w:sz w:val="24"/>
        </w:rPr>
        <w:t xml:space="preserve">Having done this, the model now represents a fracture-matrix system in which the reservoir matrix possessing a </w:t>
      </w:r>
      <w:r w:rsidR="00FE4DDA" w:rsidRPr="00062F92">
        <w:rPr>
          <w:rFonts w:cstheme="minorHAnsi"/>
          <w:sz w:val="24"/>
        </w:rPr>
        <w:t>reservoir-scale</w:t>
      </w:r>
      <w:r w:rsidR="00073517" w:rsidRPr="00062F92">
        <w:rPr>
          <w:rFonts w:cstheme="minorHAnsi"/>
          <w:sz w:val="24"/>
        </w:rPr>
        <w:t xml:space="preserve"> connectivity of 5%. </w:t>
      </w:r>
      <w:r w:rsidR="009D5E3F" w:rsidRPr="00062F92">
        <w:rPr>
          <w:rFonts w:cstheme="minorHAnsi"/>
          <w:sz w:val="24"/>
        </w:rPr>
        <w:t>The plan view of the model with 45 arbitrarily chosen grid blocks w</w:t>
      </w:r>
      <w:r w:rsidR="00D21224" w:rsidRPr="00062F92">
        <w:rPr>
          <w:rFonts w:cstheme="minorHAnsi"/>
          <w:sz w:val="24"/>
        </w:rPr>
        <w:t>ith high transmissibility values</w:t>
      </w:r>
      <w:r w:rsidR="009D5E3F" w:rsidRPr="00062F92">
        <w:rPr>
          <w:rFonts w:cstheme="minorHAnsi"/>
          <w:sz w:val="24"/>
        </w:rPr>
        <w:t xml:space="preserve"> is shown in Figure </w:t>
      </w:r>
      <w:r w:rsidRPr="00062F92">
        <w:rPr>
          <w:rFonts w:cstheme="minorHAnsi"/>
          <w:sz w:val="24"/>
        </w:rPr>
        <w:t>5.10</w:t>
      </w:r>
      <w:r w:rsidR="009D5E3F" w:rsidRPr="00062F92">
        <w:rPr>
          <w:rFonts w:cstheme="minorHAnsi"/>
          <w:sz w:val="24"/>
        </w:rPr>
        <w:t>.</w:t>
      </w:r>
    </w:p>
    <w:p w14:paraId="5E883838" w14:textId="77777777" w:rsidR="009D5E3F" w:rsidRPr="00062F92" w:rsidRDefault="009D5E3F" w:rsidP="00B77B0A">
      <w:pPr>
        <w:spacing w:line="480" w:lineRule="auto"/>
        <w:jc w:val="center"/>
        <w:rPr>
          <w:rFonts w:cstheme="minorHAnsi"/>
        </w:rPr>
      </w:pPr>
      <w:r w:rsidRPr="00062F92">
        <w:rPr>
          <w:rStyle w:val="Emphasis"/>
          <w:rFonts w:cstheme="minorHAnsi"/>
          <w:noProof/>
        </w:rPr>
        <w:lastRenderedPageBreak/>
        <w:drawing>
          <wp:inline distT="0" distB="0" distL="0" distR="0" wp14:anchorId="2200A190" wp14:editId="5562B901">
            <wp:extent cx="5246617" cy="41148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8173" r="15044"/>
                    <a:stretch/>
                  </pic:blipFill>
                  <pic:spPr bwMode="auto">
                    <a:xfrm>
                      <a:off x="0" y="0"/>
                      <a:ext cx="5270333" cy="4133400"/>
                    </a:xfrm>
                    <a:prstGeom prst="rect">
                      <a:avLst/>
                    </a:prstGeom>
                    <a:ln>
                      <a:noFill/>
                    </a:ln>
                    <a:extLst>
                      <a:ext uri="{53640926-AAD7-44D8-BBD7-CCE9431645EC}">
                        <a14:shadowObscured xmlns:a14="http://schemas.microsoft.com/office/drawing/2010/main"/>
                      </a:ext>
                    </a:extLst>
                  </pic:spPr>
                </pic:pic>
              </a:graphicData>
            </a:graphic>
          </wp:inline>
        </w:drawing>
      </w:r>
    </w:p>
    <w:p w14:paraId="2AE1931D" w14:textId="77777777" w:rsidR="009D5E3F" w:rsidRPr="00062F92" w:rsidRDefault="004B6526" w:rsidP="0016346A">
      <w:pPr>
        <w:spacing w:line="480" w:lineRule="auto"/>
        <w:jc w:val="center"/>
        <w:rPr>
          <w:rFonts w:cstheme="minorHAnsi"/>
          <w:b/>
          <w:sz w:val="24"/>
        </w:rPr>
      </w:pPr>
      <w:r w:rsidRPr="00062F92">
        <w:rPr>
          <w:rFonts w:cstheme="minorHAnsi"/>
          <w:b/>
          <w:sz w:val="24"/>
        </w:rPr>
        <w:t>Figure 5.10</w:t>
      </w:r>
      <w:r w:rsidR="009D5E3F" w:rsidRPr="00062F92">
        <w:rPr>
          <w:rFonts w:cstheme="minorHAnsi"/>
          <w:b/>
          <w:sz w:val="24"/>
        </w:rPr>
        <w:t xml:space="preserve"> </w:t>
      </w:r>
      <w:r w:rsidR="0016346A" w:rsidRPr="00062F92">
        <w:rPr>
          <w:rFonts w:cstheme="minorHAnsi"/>
          <w:b/>
          <w:sz w:val="24"/>
        </w:rPr>
        <w:t>Plan View of</w:t>
      </w:r>
      <w:r w:rsidR="009068FD" w:rsidRPr="00062F92">
        <w:rPr>
          <w:rFonts w:cstheme="minorHAnsi"/>
          <w:b/>
          <w:sz w:val="24"/>
        </w:rPr>
        <w:t xml:space="preserve"> Reservoir</w:t>
      </w:r>
      <w:r w:rsidR="0016346A" w:rsidRPr="00062F92">
        <w:rPr>
          <w:rFonts w:cstheme="minorHAnsi"/>
          <w:b/>
          <w:sz w:val="24"/>
        </w:rPr>
        <w:t xml:space="preserve"> Model with 5% Connectivity</w:t>
      </w:r>
    </w:p>
    <w:p w14:paraId="5F6E0A34" w14:textId="7F2E66D2" w:rsidR="0021357E" w:rsidRDefault="00D81FC3" w:rsidP="00BD00B5">
      <w:pPr>
        <w:spacing w:line="480" w:lineRule="auto"/>
        <w:rPr>
          <w:rFonts w:cstheme="minorHAnsi"/>
          <w:sz w:val="24"/>
        </w:rPr>
      </w:pPr>
      <w:r w:rsidRPr="00062F92">
        <w:rPr>
          <w:rFonts w:cstheme="minorHAnsi"/>
          <w:sz w:val="24"/>
        </w:rPr>
        <w:t xml:space="preserve">The simulation model is then run and production rate and cumulative production data are generated for the producing well as functions of time. </w:t>
      </w:r>
      <w:r w:rsidR="00BD00B5" w:rsidRPr="00062F92">
        <w:rPr>
          <w:rFonts w:cstheme="minorHAnsi"/>
          <w:sz w:val="24"/>
        </w:rPr>
        <w:t xml:space="preserve">The well producing from the reservoir model is given a constraint on its bottomhole pressure such that this value cannot fall below a minimum value of 1000 psi. The properties of the model are summarized in Table </w:t>
      </w:r>
      <w:r w:rsidR="00F34563">
        <w:rPr>
          <w:rFonts w:cstheme="minorHAnsi"/>
          <w:sz w:val="24"/>
        </w:rPr>
        <w:t>5.</w:t>
      </w:r>
      <w:r w:rsidR="00BD00B5" w:rsidRPr="00062F92">
        <w:rPr>
          <w:rFonts w:cstheme="minorHAnsi"/>
          <w:sz w:val="24"/>
        </w:rPr>
        <w:t>1.</w:t>
      </w:r>
    </w:p>
    <w:p w14:paraId="5973340D" w14:textId="5C9E586B" w:rsidR="00A04437" w:rsidRDefault="00A04437" w:rsidP="00BD00B5">
      <w:pPr>
        <w:spacing w:line="480" w:lineRule="auto"/>
        <w:rPr>
          <w:rFonts w:cstheme="minorHAnsi"/>
          <w:sz w:val="24"/>
        </w:rPr>
      </w:pPr>
    </w:p>
    <w:p w14:paraId="41B2FB9B" w14:textId="22A690C7" w:rsidR="00A04437" w:rsidRDefault="00A04437" w:rsidP="00BD00B5">
      <w:pPr>
        <w:spacing w:line="480" w:lineRule="auto"/>
        <w:rPr>
          <w:rFonts w:cstheme="minorHAnsi"/>
          <w:sz w:val="24"/>
        </w:rPr>
      </w:pPr>
    </w:p>
    <w:p w14:paraId="6B0CF10A" w14:textId="77777777" w:rsidR="00A04437" w:rsidRPr="00062F92" w:rsidRDefault="00A04437" w:rsidP="00BD00B5">
      <w:pPr>
        <w:spacing w:line="480" w:lineRule="auto"/>
        <w:rPr>
          <w:rFonts w:cstheme="minorHAnsi"/>
          <w:sz w:val="24"/>
        </w:rPr>
      </w:pPr>
    </w:p>
    <w:p w14:paraId="1B8A55F1" w14:textId="77777777" w:rsidR="00371AF8" w:rsidRPr="00062F92" w:rsidRDefault="00371AF8" w:rsidP="00BD00B5">
      <w:pPr>
        <w:spacing w:line="480" w:lineRule="auto"/>
        <w:rPr>
          <w:rFonts w:cstheme="minorHAnsi"/>
          <w:b/>
          <w:sz w:val="24"/>
        </w:rPr>
      </w:pPr>
      <w:r w:rsidRPr="00062F92">
        <w:rPr>
          <w:rFonts w:cstheme="minorHAnsi"/>
          <w:b/>
          <w:sz w:val="24"/>
        </w:rPr>
        <w:lastRenderedPageBreak/>
        <w:t>Table 5.1 Properties of the Simulation Model.</w:t>
      </w:r>
    </w:p>
    <w:tbl>
      <w:tblPr>
        <w:tblStyle w:val="TableGrid"/>
        <w:tblW w:w="0" w:type="auto"/>
        <w:jc w:val="center"/>
        <w:tblLook w:val="04A0" w:firstRow="1" w:lastRow="0" w:firstColumn="1" w:lastColumn="0" w:noHBand="0" w:noVBand="1"/>
      </w:tblPr>
      <w:tblGrid>
        <w:gridCol w:w="3116"/>
        <w:gridCol w:w="3117"/>
      </w:tblGrid>
      <w:tr w:rsidR="00F4179C" w:rsidRPr="00062F92" w14:paraId="14C74E6B" w14:textId="77777777" w:rsidTr="00F4179C">
        <w:trPr>
          <w:jc w:val="center"/>
        </w:trPr>
        <w:tc>
          <w:tcPr>
            <w:tcW w:w="3116" w:type="dxa"/>
          </w:tcPr>
          <w:p w14:paraId="250FCB5B" w14:textId="77777777" w:rsidR="00F4179C" w:rsidRPr="00062F92" w:rsidRDefault="00F4179C" w:rsidP="00BD00B5">
            <w:pPr>
              <w:spacing w:line="480" w:lineRule="auto"/>
              <w:rPr>
                <w:rFonts w:cstheme="minorHAnsi"/>
              </w:rPr>
            </w:pPr>
            <w:r w:rsidRPr="00062F92">
              <w:rPr>
                <w:rFonts w:cstheme="minorHAnsi"/>
              </w:rPr>
              <w:t>Original gas in Place (OGIP)</w:t>
            </w:r>
          </w:p>
        </w:tc>
        <w:tc>
          <w:tcPr>
            <w:tcW w:w="3117" w:type="dxa"/>
          </w:tcPr>
          <w:p w14:paraId="69F91C80" w14:textId="77777777" w:rsidR="00F4179C" w:rsidRPr="00062F92" w:rsidRDefault="00F4179C" w:rsidP="00F4179C">
            <w:pPr>
              <w:spacing w:line="480" w:lineRule="auto"/>
              <w:jc w:val="center"/>
              <w:rPr>
                <w:rFonts w:cstheme="minorHAnsi"/>
              </w:rPr>
            </w:pPr>
            <w:r w:rsidRPr="00062F92">
              <w:rPr>
                <w:rFonts w:cstheme="minorHAnsi"/>
              </w:rPr>
              <w:t>733098 SCF</w:t>
            </w:r>
          </w:p>
        </w:tc>
      </w:tr>
      <w:tr w:rsidR="00F4179C" w:rsidRPr="00062F92" w14:paraId="12673FDD" w14:textId="77777777" w:rsidTr="00F4179C">
        <w:trPr>
          <w:jc w:val="center"/>
        </w:trPr>
        <w:tc>
          <w:tcPr>
            <w:tcW w:w="3116" w:type="dxa"/>
          </w:tcPr>
          <w:p w14:paraId="3D181246" w14:textId="77777777" w:rsidR="00F4179C" w:rsidRPr="00062F92" w:rsidRDefault="00F4179C" w:rsidP="00BD00B5">
            <w:pPr>
              <w:spacing w:line="480" w:lineRule="auto"/>
              <w:rPr>
                <w:rFonts w:cstheme="minorHAnsi"/>
              </w:rPr>
            </w:pPr>
            <w:r w:rsidRPr="00062F92">
              <w:rPr>
                <w:rFonts w:cstheme="minorHAnsi"/>
              </w:rPr>
              <w:t>Minimum</w:t>
            </w:r>
            <w:r w:rsidR="00371AF8" w:rsidRPr="00062F92">
              <w:rPr>
                <w:rFonts w:cstheme="minorHAnsi"/>
              </w:rPr>
              <w:t xml:space="preserve"> Producer</w:t>
            </w:r>
            <w:r w:rsidRPr="00062F92">
              <w:rPr>
                <w:rFonts w:cstheme="minorHAnsi"/>
              </w:rPr>
              <w:t xml:space="preserve"> Bottom hole pressure</w:t>
            </w:r>
          </w:p>
        </w:tc>
        <w:tc>
          <w:tcPr>
            <w:tcW w:w="3117" w:type="dxa"/>
          </w:tcPr>
          <w:p w14:paraId="5F81D222" w14:textId="77777777" w:rsidR="00F4179C" w:rsidRPr="00062F92" w:rsidRDefault="00F4179C" w:rsidP="00F4179C">
            <w:pPr>
              <w:spacing w:line="480" w:lineRule="auto"/>
              <w:jc w:val="center"/>
              <w:rPr>
                <w:rFonts w:cstheme="minorHAnsi"/>
              </w:rPr>
            </w:pPr>
            <w:r w:rsidRPr="00062F92">
              <w:rPr>
                <w:rFonts w:cstheme="minorHAnsi"/>
              </w:rPr>
              <w:t>1000 psi</w:t>
            </w:r>
          </w:p>
        </w:tc>
      </w:tr>
      <w:tr w:rsidR="00F4179C" w:rsidRPr="00062F92" w14:paraId="63360A7E" w14:textId="77777777" w:rsidTr="00F4179C">
        <w:trPr>
          <w:jc w:val="center"/>
        </w:trPr>
        <w:tc>
          <w:tcPr>
            <w:tcW w:w="3116" w:type="dxa"/>
          </w:tcPr>
          <w:p w14:paraId="1E09CF23" w14:textId="77777777" w:rsidR="00F4179C" w:rsidRPr="00062F92" w:rsidRDefault="00F4179C" w:rsidP="00BD00B5">
            <w:pPr>
              <w:spacing w:line="480" w:lineRule="auto"/>
              <w:rPr>
                <w:rFonts w:cstheme="minorHAnsi"/>
              </w:rPr>
            </w:pPr>
            <w:r w:rsidRPr="00062F92">
              <w:rPr>
                <w:rFonts w:cstheme="minorHAnsi"/>
              </w:rPr>
              <w:t>Total pore volume</w:t>
            </w:r>
          </w:p>
        </w:tc>
        <w:tc>
          <w:tcPr>
            <w:tcW w:w="3117" w:type="dxa"/>
          </w:tcPr>
          <w:p w14:paraId="795C40FC" w14:textId="77777777" w:rsidR="00F4179C" w:rsidRPr="00062F92" w:rsidRDefault="00F4179C" w:rsidP="00F4179C">
            <w:pPr>
              <w:spacing w:line="480" w:lineRule="auto"/>
              <w:jc w:val="center"/>
              <w:rPr>
                <w:rFonts w:cstheme="minorHAnsi"/>
              </w:rPr>
            </w:pPr>
            <w:r w:rsidRPr="00062F92">
              <w:rPr>
                <w:rFonts w:cstheme="minorHAnsi"/>
              </w:rPr>
              <w:t>2870.3 ft</w:t>
            </w:r>
            <w:r w:rsidRPr="00062F92">
              <w:rPr>
                <w:rFonts w:cstheme="minorHAnsi"/>
                <w:vertAlign w:val="superscript"/>
              </w:rPr>
              <w:t>3</w:t>
            </w:r>
          </w:p>
        </w:tc>
      </w:tr>
    </w:tbl>
    <w:p w14:paraId="2B3D62DC" w14:textId="68416284" w:rsidR="002B5C17" w:rsidRPr="00062F92" w:rsidRDefault="002B5C17" w:rsidP="002B5C17">
      <w:pPr>
        <w:spacing w:line="480" w:lineRule="auto"/>
        <w:rPr>
          <w:rFonts w:cstheme="minorHAnsi"/>
          <w:sz w:val="24"/>
          <w:szCs w:val="24"/>
        </w:rPr>
      </w:pPr>
    </w:p>
    <w:p w14:paraId="6D0658A7" w14:textId="11AA9957" w:rsidR="002B5C17" w:rsidRPr="00062F92" w:rsidRDefault="002B5C17" w:rsidP="002B5C17">
      <w:pPr>
        <w:spacing w:line="480" w:lineRule="auto"/>
        <w:rPr>
          <w:rFonts w:cstheme="minorHAnsi"/>
          <w:sz w:val="24"/>
        </w:rPr>
      </w:pPr>
      <w:r w:rsidRPr="00062F92">
        <w:rPr>
          <w:rFonts w:cstheme="minorHAnsi"/>
          <w:sz w:val="24"/>
        </w:rPr>
        <w:t xml:space="preserve">Following this, </w:t>
      </w:r>
      <w:r w:rsidR="00D21224" w:rsidRPr="00062F92">
        <w:rPr>
          <w:rFonts w:cstheme="minorHAnsi"/>
          <w:sz w:val="24"/>
        </w:rPr>
        <w:t>duplicates</w:t>
      </w:r>
      <w:r w:rsidRPr="00062F92">
        <w:rPr>
          <w:rFonts w:cstheme="minorHAnsi"/>
          <w:sz w:val="24"/>
        </w:rPr>
        <w:t xml:space="preserve"> of the</w:t>
      </w:r>
      <w:r w:rsidR="00B41629" w:rsidRPr="00062F92">
        <w:rPr>
          <w:rFonts w:cstheme="minorHAnsi"/>
          <w:sz w:val="24"/>
        </w:rPr>
        <w:t xml:space="preserve"> reservoir are created for 1%, 8</w:t>
      </w:r>
      <w:r w:rsidRPr="00062F92">
        <w:rPr>
          <w:rFonts w:cstheme="minorHAnsi"/>
          <w:sz w:val="24"/>
        </w:rPr>
        <w:t xml:space="preserve">%, 10%, </w:t>
      </w:r>
      <w:r w:rsidR="00B41629" w:rsidRPr="00062F92">
        <w:rPr>
          <w:rFonts w:cstheme="minorHAnsi"/>
          <w:sz w:val="24"/>
        </w:rPr>
        <w:t xml:space="preserve">and </w:t>
      </w:r>
      <w:r w:rsidRPr="00062F92">
        <w:rPr>
          <w:rFonts w:cstheme="minorHAnsi"/>
          <w:sz w:val="24"/>
        </w:rPr>
        <w:t>20%</w:t>
      </w:r>
      <w:r w:rsidR="00B41629" w:rsidRPr="00062F92">
        <w:rPr>
          <w:rFonts w:cstheme="minorHAnsi"/>
          <w:sz w:val="24"/>
        </w:rPr>
        <w:t xml:space="preserve"> </w:t>
      </w:r>
      <w:r w:rsidRPr="00062F92">
        <w:rPr>
          <w:rFonts w:cstheme="minorHAnsi"/>
          <w:sz w:val="24"/>
        </w:rPr>
        <w:t xml:space="preserve">connectivity matrix reservoirs respectively. In each reservoir, a number of grid blocks corresponding to the respective connectivity of the reservoir, is chosen. </w:t>
      </w:r>
      <w:r w:rsidR="00B41629" w:rsidRPr="00062F92">
        <w:rPr>
          <w:rFonts w:cstheme="minorHAnsi"/>
          <w:sz w:val="24"/>
        </w:rPr>
        <w:t>Therefore, 9, 72, 90, and 180</w:t>
      </w:r>
      <w:r w:rsidR="00FA25F5" w:rsidRPr="00062F92">
        <w:rPr>
          <w:rFonts w:cstheme="minorHAnsi"/>
          <w:sz w:val="24"/>
        </w:rPr>
        <w:t xml:space="preserve"> grid blocks are chosen for the 1%, </w:t>
      </w:r>
      <w:r w:rsidR="00B41629" w:rsidRPr="00062F92">
        <w:rPr>
          <w:rFonts w:cstheme="minorHAnsi"/>
          <w:sz w:val="24"/>
        </w:rPr>
        <w:t>8%, 10%, and 20%</w:t>
      </w:r>
      <w:r w:rsidR="00FA25F5" w:rsidRPr="00062F92">
        <w:rPr>
          <w:rFonts w:cstheme="minorHAnsi"/>
          <w:sz w:val="24"/>
        </w:rPr>
        <w:t xml:space="preserve"> connectivity matrix reservoirs respectively. Plan views showing the models </w:t>
      </w:r>
      <w:r w:rsidR="00D21224" w:rsidRPr="00062F92">
        <w:rPr>
          <w:rFonts w:cstheme="minorHAnsi"/>
          <w:sz w:val="24"/>
        </w:rPr>
        <w:t>with</w:t>
      </w:r>
      <w:r w:rsidR="00FA25F5" w:rsidRPr="00062F92">
        <w:rPr>
          <w:rFonts w:cstheme="minorHAnsi"/>
          <w:sz w:val="24"/>
        </w:rPr>
        <w:t xml:space="preserve"> the arbitrarily chosen </w:t>
      </w:r>
      <w:r w:rsidR="00D21224" w:rsidRPr="00062F92">
        <w:rPr>
          <w:rFonts w:cstheme="minorHAnsi"/>
          <w:sz w:val="24"/>
        </w:rPr>
        <w:t xml:space="preserve">high transmissibility-valued </w:t>
      </w:r>
      <w:r w:rsidR="00FA25F5" w:rsidRPr="00062F92">
        <w:rPr>
          <w:rFonts w:cstheme="minorHAnsi"/>
          <w:sz w:val="24"/>
        </w:rPr>
        <w:t xml:space="preserve">grid blocks </w:t>
      </w:r>
      <w:r w:rsidR="00371AF8" w:rsidRPr="00062F92">
        <w:rPr>
          <w:rFonts w:cstheme="minorHAnsi"/>
          <w:sz w:val="24"/>
        </w:rPr>
        <w:t>are shown in Figures 5.12, 5.13, 5.14, 5.15, and 5.16</w:t>
      </w:r>
      <w:r w:rsidR="00FA25F5" w:rsidRPr="00062F92">
        <w:rPr>
          <w:rFonts w:cstheme="minorHAnsi"/>
          <w:sz w:val="24"/>
        </w:rPr>
        <w:t>.</w:t>
      </w:r>
    </w:p>
    <w:p w14:paraId="2783EA7E" w14:textId="77777777" w:rsidR="00BD00B5" w:rsidRPr="00062F92" w:rsidRDefault="00BD00B5" w:rsidP="00BD00B5">
      <w:pPr>
        <w:spacing w:line="480" w:lineRule="auto"/>
        <w:rPr>
          <w:rFonts w:cstheme="minorHAnsi"/>
        </w:rPr>
      </w:pPr>
    </w:p>
    <w:p w14:paraId="0AC7A5F0" w14:textId="77777777" w:rsidR="002B5C17" w:rsidRPr="00062F92" w:rsidRDefault="002B5C17" w:rsidP="00A04437">
      <w:pPr>
        <w:spacing w:line="480" w:lineRule="auto"/>
        <w:jc w:val="center"/>
        <w:rPr>
          <w:rFonts w:cstheme="minorHAnsi"/>
        </w:rPr>
      </w:pPr>
      <w:r w:rsidRPr="00062F92">
        <w:rPr>
          <w:rFonts w:cstheme="minorHAnsi"/>
          <w:noProof/>
        </w:rPr>
        <w:lastRenderedPageBreak/>
        <w:drawing>
          <wp:inline distT="0" distB="0" distL="0" distR="0" wp14:anchorId="598C3CA0" wp14:editId="67F4DF22">
            <wp:extent cx="5258435" cy="4156396"/>
            <wp:effectExtent l="0" t="0" r="0" b="0"/>
            <wp:docPr id="36" name="Picture 36" descr="G:\THESIS!\Main Analys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THESIS!\Main Analysis\1%.JPG"/>
                    <pic:cNvPicPr>
                      <a:picLocks noChangeAspect="1" noChangeArrowheads="1"/>
                    </pic:cNvPicPr>
                  </pic:nvPicPr>
                  <pic:blipFill rotWithShape="1">
                    <a:blip r:embed="rId31">
                      <a:extLst>
                        <a:ext uri="{28A0092B-C50C-407E-A947-70E740481C1C}">
                          <a14:useLocalDpi xmlns:a14="http://schemas.microsoft.com/office/drawing/2010/main" val="0"/>
                        </a:ext>
                      </a:extLst>
                    </a:blip>
                    <a:srcRect t="8773" r="14836"/>
                    <a:stretch/>
                  </pic:blipFill>
                  <pic:spPr bwMode="auto">
                    <a:xfrm>
                      <a:off x="0" y="0"/>
                      <a:ext cx="5293445" cy="4184069"/>
                    </a:xfrm>
                    <a:prstGeom prst="rect">
                      <a:avLst/>
                    </a:prstGeom>
                    <a:noFill/>
                    <a:ln>
                      <a:noFill/>
                    </a:ln>
                    <a:extLst>
                      <a:ext uri="{53640926-AAD7-44D8-BBD7-CCE9431645EC}">
                        <a14:shadowObscured xmlns:a14="http://schemas.microsoft.com/office/drawing/2010/main"/>
                      </a:ext>
                    </a:extLst>
                  </pic:spPr>
                </pic:pic>
              </a:graphicData>
            </a:graphic>
          </wp:inline>
        </w:drawing>
      </w:r>
    </w:p>
    <w:p w14:paraId="2835AA93" w14:textId="77777777" w:rsidR="002B5C17" w:rsidRPr="00062F92" w:rsidRDefault="004B6526" w:rsidP="00F70332">
      <w:pPr>
        <w:spacing w:line="480" w:lineRule="auto"/>
        <w:jc w:val="center"/>
        <w:rPr>
          <w:rFonts w:cstheme="minorHAnsi"/>
          <w:b/>
          <w:sz w:val="24"/>
        </w:rPr>
      </w:pPr>
      <w:r w:rsidRPr="00062F92">
        <w:rPr>
          <w:rFonts w:cstheme="minorHAnsi"/>
          <w:b/>
          <w:sz w:val="24"/>
        </w:rPr>
        <w:t>Figure 5.12</w:t>
      </w:r>
      <w:r w:rsidR="00FA25F5" w:rsidRPr="00062F92">
        <w:rPr>
          <w:rFonts w:cstheme="minorHAnsi"/>
          <w:b/>
          <w:sz w:val="24"/>
        </w:rPr>
        <w:t xml:space="preserve"> </w:t>
      </w:r>
      <w:r w:rsidR="009068FD" w:rsidRPr="00062F92">
        <w:rPr>
          <w:rFonts w:cstheme="minorHAnsi"/>
          <w:b/>
          <w:sz w:val="24"/>
        </w:rPr>
        <w:t>Plan View of Reservoir Model with 1% Connectivity</w:t>
      </w:r>
      <w:r w:rsidR="00B41629" w:rsidRPr="00062F92">
        <w:rPr>
          <w:rFonts w:cstheme="minorHAnsi"/>
          <w:b/>
          <w:sz w:val="24"/>
        </w:rPr>
        <w:t>.</w:t>
      </w:r>
    </w:p>
    <w:p w14:paraId="2DDDA0B2" w14:textId="77777777" w:rsidR="00F70332" w:rsidRPr="00062F92" w:rsidRDefault="00F70332" w:rsidP="002B5C17">
      <w:pPr>
        <w:spacing w:line="480" w:lineRule="auto"/>
        <w:jc w:val="center"/>
        <w:rPr>
          <w:rFonts w:cstheme="minorHAnsi"/>
          <w:noProof/>
        </w:rPr>
      </w:pPr>
    </w:p>
    <w:p w14:paraId="2A6A9798" w14:textId="77777777" w:rsidR="002B5C17" w:rsidRPr="00062F92" w:rsidRDefault="00F70332" w:rsidP="00F70332">
      <w:pPr>
        <w:spacing w:line="480" w:lineRule="auto"/>
        <w:jc w:val="center"/>
        <w:rPr>
          <w:rFonts w:cstheme="minorHAnsi"/>
          <w:noProof/>
        </w:rPr>
      </w:pPr>
      <w:r w:rsidRPr="00062F92">
        <w:rPr>
          <w:rFonts w:cstheme="minorHAnsi"/>
          <w:noProof/>
        </w:rPr>
        <w:lastRenderedPageBreak/>
        <w:drawing>
          <wp:inline distT="0" distB="0" distL="0" distR="0" wp14:anchorId="0CBB5C58" wp14:editId="62579E94">
            <wp:extent cx="5258394" cy="41148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7895" r="14879"/>
                    <a:stretch/>
                  </pic:blipFill>
                  <pic:spPr bwMode="auto">
                    <a:xfrm>
                      <a:off x="0" y="0"/>
                      <a:ext cx="5277145" cy="4129473"/>
                    </a:xfrm>
                    <a:prstGeom prst="rect">
                      <a:avLst/>
                    </a:prstGeom>
                    <a:ln>
                      <a:noFill/>
                    </a:ln>
                    <a:extLst>
                      <a:ext uri="{53640926-AAD7-44D8-BBD7-CCE9431645EC}">
                        <a14:shadowObscured xmlns:a14="http://schemas.microsoft.com/office/drawing/2010/main"/>
                      </a:ext>
                    </a:extLst>
                  </pic:spPr>
                </pic:pic>
              </a:graphicData>
            </a:graphic>
          </wp:inline>
        </w:drawing>
      </w:r>
    </w:p>
    <w:p w14:paraId="56466E45" w14:textId="77777777" w:rsidR="009068FD" w:rsidRPr="00062F92" w:rsidRDefault="002B5C17" w:rsidP="009068FD">
      <w:pPr>
        <w:spacing w:line="480" w:lineRule="auto"/>
        <w:jc w:val="center"/>
        <w:rPr>
          <w:rFonts w:cstheme="minorHAnsi"/>
          <w:b/>
          <w:sz w:val="24"/>
        </w:rPr>
      </w:pPr>
      <w:r w:rsidRPr="00062F92">
        <w:rPr>
          <w:rFonts w:cstheme="minorHAnsi"/>
          <w:b/>
          <w:sz w:val="24"/>
        </w:rPr>
        <w:t>Figure</w:t>
      </w:r>
      <w:r w:rsidR="004B6526" w:rsidRPr="00062F92">
        <w:rPr>
          <w:rFonts w:cstheme="minorHAnsi"/>
          <w:b/>
          <w:sz w:val="24"/>
        </w:rPr>
        <w:t xml:space="preserve"> 5.13</w:t>
      </w:r>
      <w:r w:rsidRPr="00062F92">
        <w:rPr>
          <w:rFonts w:cstheme="minorHAnsi"/>
          <w:b/>
          <w:sz w:val="24"/>
        </w:rPr>
        <w:t xml:space="preserve"> </w:t>
      </w:r>
      <w:r w:rsidR="009068FD" w:rsidRPr="00062F92">
        <w:rPr>
          <w:rFonts w:cstheme="minorHAnsi"/>
          <w:b/>
          <w:sz w:val="24"/>
        </w:rPr>
        <w:t>Pla</w:t>
      </w:r>
      <w:r w:rsidR="004B6526" w:rsidRPr="00062F92">
        <w:rPr>
          <w:rFonts w:cstheme="minorHAnsi"/>
          <w:b/>
          <w:sz w:val="24"/>
        </w:rPr>
        <w:t>n View of Reservoir Model with 8</w:t>
      </w:r>
      <w:r w:rsidR="009068FD" w:rsidRPr="00062F92">
        <w:rPr>
          <w:rFonts w:cstheme="minorHAnsi"/>
          <w:b/>
          <w:sz w:val="24"/>
        </w:rPr>
        <w:t>% Connectivity</w:t>
      </w:r>
      <w:r w:rsidR="00B41629" w:rsidRPr="00062F92">
        <w:rPr>
          <w:rFonts w:cstheme="minorHAnsi"/>
          <w:b/>
          <w:sz w:val="24"/>
        </w:rPr>
        <w:t>.</w:t>
      </w:r>
    </w:p>
    <w:p w14:paraId="670134EA" w14:textId="77777777" w:rsidR="002B5C17" w:rsidRPr="00062F92" w:rsidRDefault="002B5C17" w:rsidP="002B5C17">
      <w:pPr>
        <w:spacing w:line="480" w:lineRule="auto"/>
        <w:jc w:val="center"/>
        <w:rPr>
          <w:rFonts w:cstheme="minorHAnsi"/>
          <w:b/>
        </w:rPr>
      </w:pPr>
    </w:p>
    <w:p w14:paraId="3457EBC5" w14:textId="77777777" w:rsidR="002B5C17" w:rsidRPr="00062F92" w:rsidRDefault="002B5C17" w:rsidP="002B5C17">
      <w:pPr>
        <w:spacing w:line="480" w:lineRule="auto"/>
        <w:jc w:val="center"/>
        <w:rPr>
          <w:rStyle w:val="Emphasis"/>
          <w:rFonts w:cstheme="minorHAnsi"/>
          <w:noProof/>
        </w:rPr>
      </w:pPr>
    </w:p>
    <w:p w14:paraId="2BFCBA96" w14:textId="77777777" w:rsidR="002B5C17" w:rsidRPr="00062F92" w:rsidRDefault="002B5C17" w:rsidP="002B5C17">
      <w:pPr>
        <w:spacing w:line="480" w:lineRule="auto"/>
        <w:jc w:val="center"/>
        <w:rPr>
          <w:rFonts w:cstheme="minorHAnsi"/>
          <w:noProof/>
        </w:rPr>
      </w:pPr>
      <w:r w:rsidRPr="00062F92">
        <w:rPr>
          <w:rStyle w:val="Emphasis"/>
          <w:rFonts w:cstheme="minorHAnsi"/>
          <w:noProof/>
        </w:rPr>
        <w:lastRenderedPageBreak/>
        <w:drawing>
          <wp:inline distT="0" distB="0" distL="0" distR="0" wp14:anchorId="3F672F4C" wp14:editId="70E78B18">
            <wp:extent cx="5287706" cy="4114800"/>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8189" r="14574"/>
                    <a:stretch/>
                  </pic:blipFill>
                  <pic:spPr bwMode="auto">
                    <a:xfrm>
                      <a:off x="0" y="0"/>
                      <a:ext cx="5304991" cy="4128251"/>
                    </a:xfrm>
                    <a:prstGeom prst="rect">
                      <a:avLst/>
                    </a:prstGeom>
                    <a:ln>
                      <a:noFill/>
                    </a:ln>
                    <a:extLst>
                      <a:ext uri="{53640926-AAD7-44D8-BBD7-CCE9431645EC}">
                        <a14:shadowObscured xmlns:a14="http://schemas.microsoft.com/office/drawing/2010/main"/>
                      </a:ext>
                    </a:extLst>
                  </pic:spPr>
                </pic:pic>
              </a:graphicData>
            </a:graphic>
          </wp:inline>
        </w:drawing>
      </w:r>
    </w:p>
    <w:p w14:paraId="198ED40D" w14:textId="77777777" w:rsidR="009068FD" w:rsidRPr="00062F92" w:rsidRDefault="002B5C17" w:rsidP="009068FD">
      <w:pPr>
        <w:spacing w:line="480" w:lineRule="auto"/>
        <w:jc w:val="center"/>
        <w:rPr>
          <w:rFonts w:cstheme="minorHAnsi"/>
          <w:b/>
          <w:sz w:val="24"/>
        </w:rPr>
      </w:pPr>
      <w:r w:rsidRPr="00062F92">
        <w:rPr>
          <w:rFonts w:cstheme="minorHAnsi"/>
          <w:b/>
          <w:noProof/>
          <w:sz w:val="24"/>
        </w:rPr>
        <w:t>Figure</w:t>
      </w:r>
      <w:r w:rsidR="004B6526" w:rsidRPr="00062F92">
        <w:rPr>
          <w:rFonts w:cstheme="minorHAnsi"/>
          <w:b/>
          <w:noProof/>
          <w:sz w:val="24"/>
        </w:rPr>
        <w:t xml:space="preserve"> 5.14</w:t>
      </w:r>
      <w:r w:rsidRPr="00062F92">
        <w:rPr>
          <w:rFonts w:cstheme="minorHAnsi"/>
          <w:b/>
          <w:noProof/>
          <w:sz w:val="24"/>
        </w:rPr>
        <w:t xml:space="preserve"> </w:t>
      </w:r>
      <w:r w:rsidR="009068FD" w:rsidRPr="00062F92">
        <w:rPr>
          <w:rFonts w:cstheme="minorHAnsi"/>
          <w:b/>
          <w:sz w:val="24"/>
        </w:rPr>
        <w:t>Plan View of Reservoir Model with 10% Connectivity</w:t>
      </w:r>
      <w:r w:rsidR="00F70332" w:rsidRPr="00062F92">
        <w:rPr>
          <w:rFonts w:cstheme="minorHAnsi"/>
          <w:b/>
          <w:sz w:val="24"/>
        </w:rPr>
        <w:t>.</w:t>
      </w:r>
    </w:p>
    <w:p w14:paraId="1769BC1C" w14:textId="77777777" w:rsidR="002B5C17" w:rsidRPr="00062F92" w:rsidRDefault="002B5C17" w:rsidP="002B5C17">
      <w:pPr>
        <w:spacing w:line="480" w:lineRule="auto"/>
        <w:jc w:val="center"/>
        <w:rPr>
          <w:rFonts w:cstheme="minorHAnsi"/>
          <w:b/>
          <w:noProof/>
        </w:rPr>
      </w:pPr>
    </w:p>
    <w:p w14:paraId="4E62394A" w14:textId="77777777" w:rsidR="002B5C17" w:rsidRPr="00062F92" w:rsidRDefault="002B5C17" w:rsidP="002B5C17">
      <w:pPr>
        <w:spacing w:line="480" w:lineRule="auto"/>
        <w:jc w:val="center"/>
        <w:rPr>
          <w:rFonts w:cstheme="minorHAnsi"/>
          <w:b/>
        </w:rPr>
      </w:pPr>
      <w:r w:rsidRPr="00062F92">
        <w:rPr>
          <w:rFonts w:cstheme="minorHAnsi"/>
          <w:noProof/>
        </w:rPr>
        <w:lastRenderedPageBreak/>
        <w:drawing>
          <wp:inline distT="0" distB="0" distL="0" distR="0" wp14:anchorId="106C7794" wp14:editId="08AF068E">
            <wp:extent cx="5262245" cy="4115516"/>
            <wp:effectExtent l="0" t="0" r="0" b="0"/>
            <wp:docPr id="38" name="Picture 38" descr="G:\THESIS!\Main Analysis\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HESIS!\Main Analysis\20%.JPG"/>
                    <pic:cNvPicPr>
                      <a:picLocks noChangeAspect="1" noChangeArrowheads="1"/>
                    </pic:cNvPicPr>
                  </pic:nvPicPr>
                  <pic:blipFill rotWithShape="1">
                    <a:blip r:embed="rId34">
                      <a:extLst>
                        <a:ext uri="{28A0092B-C50C-407E-A947-70E740481C1C}">
                          <a14:useLocalDpi xmlns:a14="http://schemas.microsoft.com/office/drawing/2010/main" val="0"/>
                        </a:ext>
                      </a:extLst>
                    </a:blip>
                    <a:srcRect t="8195" r="15046"/>
                    <a:stretch/>
                  </pic:blipFill>
                  <pic:spPr bwMode="auto">
                    <a:xfrm>
                      <a:off x="0" y="0"/>
                      <a:ext cx="5290925" cy="4137946"/>
                    </a:xfrm>
                    <a:prstGeom prst="rect">
                      <a:avLst/>
                    </a:prstGeom>
                    <a:noFill/>
                    <a:ln>
                      <a:noFill/>
                    </a:ln>
                    <a:extLst>
                      <a:ext uri="{53640926-AAD7-44D8-BBD7-CCE9431645EC}">
                        <a14:shadowObscured xmlns:a14="http://schemas.microsoft.com/office/drawing/2010/main"/>
                      </a:ext>
                    </a:extLst>
                  </pic:spPr>
                </pic:pic>
              </a:graphicData>
            </a:graphic>
          </wp:inline>
        </w:drawing>
      </w:r>
    </w:p>
    <w:p w14:paraId="293CB1C9" w14:textId="77777777" w:rsidR="009068FD" w:rsidRPr="00062F92" w:rsidRDefault="002B5C17" w:rsidP="009068FD">
      <w:pPr>
        <w:spacing w:line="480" w:lineRule="auto"/>
        <w:jc w:val="center"/>
        <w:rPr>
          <w:rFonts w:cstheme="minorHAnsi"/>
          <w:b/>
          <w:sz w:val="24"/>
        </w:rPr>
      </w:pPr>
      <w:r w:rsidRPr="00062F92">
        <w:rPr>
          <w:rFonts w:cstheme="minorHAnsi"/>
          <w:b/>
          <w:sz w:val="24"/>
        </w:rPr>
        <w:t>Figure</w:t>
      </w:r>
      <w:r w:rsidR="004B6526" w:rsidRPr="00062F92">
        <w:rPr>
          <w:rFonts w:cstheme="minorHAnsi"/>
          <w:b/>
          <w:sz w:val="24"/>
        </w:rPr>
        <w:t xml:space="preserve"> 5.15</w:t>
      </w:r>
      <w:r w:rsidRPr="00062F92">
        <w:rPr>
          <w:rFonts w:cstheme="minorHAnsi"/>
          <w:b/>
          <w:sz w:val="24"/>
        </w:rPr>
        <w:t xml:space="preserve"> </w:t>
      </w:r>
      <w:r w:rsidR="009068FD" w:rsidRPr="00062F92">
        <w:rPr>
          <w:rFonts w:cstheme="minorHAnsi"/>
          <w:b/>
          <w:sz w:val="24"/>
        </w:rPr>
        <w:t>Plan View of Reservoir Model with 20% Connectivity</w:t>
      </w:r>
      <w:r w:rsidR="00B41629" w:rsidRPr="00062F92">
        <w:rPr>
          <w:rFonts w:cstheme="minorHAnsi"/>
          <w:b/>
          <w:sz w:val="24"/>
        </w:rPr>
        <w:t>.</w:t>
      </w:r>
    </w:p>
    <w:p w14:paraId="187D470F" w14:textId="77777777" w:rsidR="009B0F2E" w:rsidRPr="00062F92" w:rsidRDefault="00F4179C" w:rsidP="00BD00B5">
      <w:pPr>
        <w:spacing w:line="480" w:lineRule="auto"/>
        <w:rPr>
          <w:rFonts w:cstheme="minorHAnsi"/>
          <w:sz w:val="24"/>
          <w:szCs w:val="24"/>
        </w:rPr>
      </w:pPr>
      <w:r w:rsidRPr="00062F92">
        <w:rPr>
          <w:rFonts w:cstheme="minorHAnsi"/>
          <w:sz w:val="24"/>
          <w:szCs w:val="24"/>
        </w:rPr>
        <w:t xml:space="preserve">Because the </w:t>
      </w:r>
      <w:r w:rsidR="009B0F2E" w:rsidRPr="00062F92">
        <w:rPr>
          <w:rFonts w:cstheme="minorHAnsi"/>
          <w:sz w:val="24"/>
          <w:szCs w:val="24"/>
        </w:rPr>
        <w:t>connected grid blocks have been arbitrarily chosen, there is a fair level uncertainty associated with the results generated from this model. In order to address this</w:t>
      </w:r>
      <w:r w:rsidR="00F70332" w:rsidRPr="00062F92">
        <w:rPr>
          <w:rFonts w:cstheme="minorHAnsi"/>
          <w:sz w:val="24"/>
          <w:szCs w:val="24"/>
        </w:rPr>
        <w:t xml:space="preserve"> source of uncertainty</w:t>
      </w:r>
      <w:r w:rsidR="009B0F2E" w:rsidRPr="00062F92">
        <w:rPr>
          <w:rFonts w:cstheme="minorHAnsi"/>
          <w:sz w:val="24"/>
          <w:szCs w:val="24"/>
        </w:rPr>
        <w:t xml:space="preserve">, four additional copies of the reservoir model </w:t>
      </w:r>
      <w:r w:rsidR="009068FD" w:rsidRPr="00062F92">
        <w:rPr>
          <w:rFonts w:cstheme="minorHAnsi"/>
          <w:sz w:val="24"/>
          <w:szCs w:val="24"/>
        </w:rPr>
        <w:t xml:space="preserve">for each connectivity </w:t>
      </w:r>
      <w:r w:rsidR="009B0F2E" w:rsidRPr="00062F92">
        <w:rPr>
          <w:rFonts w:cstheme="minorHAnsi"/>
          <w:sz w:val="24"/>
          <w:szCs w:val="24"/>
        </w:rPr>
        <w:t>are created in which the configuration of chosen connected grid blocks is chosen differently.</w:t>
      </w:r>
      <w:r w:rsidR="009068FD" w:rsidRPr="00062F92">
        <w:rPr>
          <w:rFonts w:cstheme="minorHAnsi"/>
          <w:sz w:val="24"/>
          <w:szCs w:val="24"/>
        </w:rPr>
        <w:t xml:space="preserve"> This is done with the aim of subsequently averaging all the data generated from these models, thereby reducing this uncertainty.</w:t>
      </w:r>
      <w:r w:rsidR="009B0F2E" w:rsidRPr="00062F92">
        <w:rPr>
          <w:rFonts w:cstheme="minorHAnsi"/>
          <w:sz w:val="24"/>
          <w:szCs w:val="24"/>
        </w:rPr>
        <w:t xml:space="preserve"> Plan views showing the different configurations of chosen grid blocks</w:t>
      </w:r>
      <w:r w:rsidR="009068FD" w:rsidRPr="00062F92">
        <w:rPr>
          <w:rFonts w:cstheme="minorHAnsi"/>
          <w:sz w:val="24"/>
          <w:szCs w:val="24"/>
        </w:rPr>
        <w:t xml:space="preserve"> of the additional reservoir models</w:t>
      </w:r>
      <w:r w:rsidR="009B0F2E" w:rsidRPr="00062F92">
        <w:rPr>
          <w:rFonts w:cstheme="minorHAnsi"/>
          <w:sz w:val="24"/>
          <w:szCs w:val="24"/>
        </w:rPr>
        <w:t xml:space="preserve"> </w:t>
      </w:r>
      <w:r w:rsidR="009068FD" w:rsidRPr="00062F92">
        <w:rPr>
          <w:rFonts w:cstheme="minorHAnsi"/>
          <w:sz w:val="24"/>
          <w:szCs w:val="24"/>
        </w:rPr>
        <w:t xml:space="preserve">that were created </w:t>
      </w:r>
      <w:r w:rsidR="009B0F2E" w:rsidRPr="00062F92">
        <w:rPr>
          <w:rFonts w:cstheme="minorHAnsi"/>
          <w:sz w:val="24"/>
          <w:szCs w:val="24"/>
        </w:rPr>
        <w:t>corresponding to 5% connectivity are shown in Figur</w:t>
      </w:r>
      <w:r w:rsidR="00F70332" w:rsidRPr="00062F92">
        <w:rPr>
          <w:rFonts w:cstheme="minorHAnsi"/>
          <w:sz w:val="24"/>
          <w:szCs w:val="24"/>
        </w:rPr>
        <w:t>es 5.16, 5.17</w:t>
      </w:r>
      <w:r w:rsidR="009B0F2E" w:rsidRPr="00062F92">
        <w:rPr>
          <w:rFonts w:cstheme="minorHAnsi"/>
          <w:sz w:val="24"/>
          <w:szCs w:val="24"/>
        </w:rPr>
        <w:t xml:space="preserve">, </w:t>
      </w:r>
      <w:r w:rsidR="00F70332" w:rsidRPr="00062F92">
        <w:rPr>
          <w:rFonts w:cstheme="minorHAnsi"/>
          <w:sz w:val="24"/>
          <w:szCs w:val="24"/>
        </w:rPr>
        <w:lastRenderedPageBreak/>
        <w:t>5.18</w:t>
      </w:r>
      <w:r w:rsidR="009B0F2E" w:rsidRPr="00062F92">
        <w:rPr>
          <w:rFonts w:cstheme="minorHAnsi"/>
          <w:sz w:val="24"/>
          <w:szCs w:val="24"/>
        </w:rPr>
        <w:t xml:space="preserve">, and </w:t>
      </w:r>
      <w:r w:rsidR="00F70332" w:rsidRPr="00062F92">
        <w:rPr>
          <w:rFonts w:cstheme="minorHAnsi"/>
          <w:sz w:val="24"/>
          <w:szCs w:val="24"/>
        </w:rPr>
        <w:t>5.19</w:t>
      </w:r>
      <w:r w:rsidR="009068FD" w:rsidRPr="00062F92">
        <w:rPr>
          <w:rFonts w:cstheme="minorHAnsi"/>
          <w:sz w:val="24"/>
          <w:szCs w:val="24"/>
        </w:rPr>
        <w:t xml:space="preserve"> (Configuration 1 of connected grid blocks corresponding to 5% connectivity was displayed in Figure </w:t>
      </w:r>
      <w:r w:rsidR="00F70332" w:rsidRPr="00062F92">
        <w:rPr>
          <w:rFonts w:cstheme="minorHAnsi"/>
          <w:sz w:val="24"/>
          <w:szCs w:val="24"/>
        </w:rPr>
        <w:t>5.10</w:t>
      </w:r>
      <w:r w:rsidR="009068FD" w:rsidRPr="00062F92">
        <w:rPr>
          <w:rFonts w:cstheme="minorHAnsi"/>
          <w:sz w:val="24"/>
          <w:szCs w:val="24"/>
        </w:rPr>
        <w:t>)</w:t>
      </w:r>
      <w:r w:rsidR="009B0F2E" w:rsidRPr="00062F92">
        <w:rPr>
          <w:rFonts w:cstheme="minorHAnsi"/>
          <w:sz w:val="24"/>
          <w:szCs w:val="24"/>
        </w:rPr>
        <w:t>.</w:t>
      </w:r>
    </w:p>
    <w:p w14:paraId="191BD887" w14:textId="77777777" w:rsidR="009B0F2E" w:rsidRPr="00062F92" w:rsidRDefault="009B0F2E" w:rsidP="00A04437">
      <w:pPr>
        <w:spacing w:line="480" w:lineRule="auto"/>
        <w:jc w:val="center"/>
        <w:rPr>
          <w:rFonts w:cstheme="minorHAnsi"/>
        </w:rPr>
      </w:pPr>
      <w:r w:rsidRPr="00062F92">
        <w:rPr>
          <w:rFonts w:cstheme="minorHAnsi"/>
          <w:noProof/>
        </w:rPr>
        <w:drawing>
          <wp:inline distT="0" distB="0" distL="0" distR="0" wp14:anchorId="64605CE3" wp14:editId="09FFE3E9">
            <wp:extent cx="5283835" cy="4126343"/>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94114" cy="4134370"/>
                    </a:xfrm>
                    <a:prstGeom prst="rect">
                      <a:avLst/>
                    </a:prstGeom>
                  </pic:spPr>
                </pic:pic>
              </a:graphicData>
            </a:graphic>
          </wp:inline>
        </w:drawing>
      </w:r>
    </w:p>
    <w:p w14:paraId="5C4E70DB" w14:textId="77777777" w:rsidR="009B0F2E" w:rsidRPr="00062F92" w:rsidRDefault="004B6526" w:rsidP="009B0F2E">
      <w:pPr>
        <w:spacing w:line="480" w:lineRule="auto"/>
        <w:jc w:val="center"/>
        <w:rPr>
          <w:rFonts w:cstheme="minorHAnsi"/>
          <w:b/>
          <w:sz w:val="24"/>
        </w:rPr>
      </w:pPr>
      <w:r w:rsidRPr="00062F92">
        <w:rPr>
          <w:rFonts w:cstheme="minorHAnsi"/>
          <w:b/>
          <w:sz w:val="24"/>
        </w:rPr>
        <w:t>Figure 5.16</w:t>
      </w:r>
      <w:r w:rsidR="009B0F2E" w:rsidRPr="00062F92">
        <w:rPr>
          <w:rFonts w:cstheme="minorHAnsi"/>
          <w:b/>
          <w:sz w:val="24"/>
        </w:rPr>
        <w:t xml:space="preserve"> Plan View of Reservoir Model with Configuration 2 of connected Grid Blocks corresponding to 5% Connectivity</w:t>
      </w:r>
      <w:r w:rsidR="00F70332" w:rsidRPr="00062F92">
        <w:rPr>
          <w:rFonts w:cstheme="minorHAnsi"/>
          <w:b/>
          <w:sz w:val="24"/>
        </w:rPr>
        <w:t>.</w:t>
      </w:r>
    </w:p>
    <w:p w14:paraId="484C7C24" w14:textId="77777777" w:rsidR="009B0F2E" w:rsidRPr="00062F92" w:rsidRDefault="009B0F2E" w:rsidP="009B0F2E">
      <w:pPr>
        <w:spacing w:line="480" w:lineRule="auto"/>
        <w:jc w:val="center"/>
        <w:rPr>
          <w:rFonts w:cstheme="minorHAnsi"/>
          <w:b/>
        </w:rPr>
      </w:pPr>
    </w:p>
    <w:p w14:paraId="39435136" w14:textId="77777777" w:rsidR="009B0F2E" w:rsidRPr="00062F92" w:rsidRDefault="009B0F2E" w:rsidP="009B0F2E">
      <w:pPr>
        <w:spacing w:line="480" w:lineRule="auto"/>
        <w:jc w:val="center"/>
        <w:rPr>
          <w:rFonts w:cstheme="minorHAnsi"/>
          <w:b/>
        </w:rPr>
      </w:pPr>
      <w:r w:rsidRPr="00062F92">
        <w:rPr>
          <w:rFonts w:cstheme="minorHAnsi"/>
          <w:noProof/>
        </w:rPr>
        <w:lastRenderedPageBreak/>
        <w:drawing>
          <wp:inline distT="0" distB="0" distL="0" distR="0" wp14:anchorId="08AA185F" wp14:editId="2BF84C6F">
            <wp:extent cx="5255430" cy="411480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91429" cy="4142986"/>
                    </a:xfrm>
                    <a:prstGeom prst="rect">
                      <a:avLst/>
                    </a:prstGeom>
                  </pic:spPr>
                </pic:pic>
              </a:graphicData>
            </a:graphic>
          </wp:inline>
        </w:drawing>
      </w:r>
    </w:p>
    <w:p w14:paraId="668F602D" w14:textId="77777777" w:rsidR="009B0F2E" w:rsidRPr="00062F92" w:rsidRDefault="004B6526" w:rsidP="009B0F2E">
      <w:pPr>
        <w:spacing w:line="480" w:lineRule="auto"/>
        <w:jc w:val="center"/>
        <w:rPr>
          <w:rFonts w:cstheme="minorHAnsi"/>
          <w:b/>
          <w:sz w:val="24"/>
        </w:rPr>
      </w:pPr>
      <w:r w:rsidRPr="00062F92">
        <w:rPr>
          <w:rFonts w:cstheme="minorHAnsi"/>
          <w:b/>
          <w:sz w:val="24"/>
        </w:rPr>
        <w:t>Figure 5.17</w:t>
      </w:r>
      <w:r w:rsidR="009B0F2E" w:rsidRPr="00062F92">
        <w:rPr>
          <w:rFonts w:cstheme="minorHAnsi"/>
          <w:b/>
          <w:sz w:val="24"/>
        </w:rPr>
        <w:t xml:space="preserve"> Plan View of Reservoir Model with Configuration 3 of connected Grid Blocks corresponding to 5% Connectivity</w:t>
      </w:r>
      <w:r w:rsidR="00F70332" w:rsidRPr="00062F92">
        <w:rPr>
          <w:rFonts w:cstheme="minorHAnsi"/>
          <w:b/>
          <w:sz w:val="24"/>
        </w:rPr>
        <w:t>.</w:t>
      </w:r>
    </w:p>
    <w:p w14:paraId="25699D34" w14:textId="77777777" w:rsidR="009B0F2E" w:rsidRPr="00062F92" w:rsidRDefault="009B0F2E" w:rsidP="009B0F2E">
      <w:pPr>
        <w:jc w:val="center"/>
        <w:rPr>
          <w:rFonts w:cstheme="minorHAnsi"/>
        </w:rPr>
      </w:pPr>
      <w:r w:rsidRPr="00062F92">
        <w:rPr>
          <w:rFonts w:cstheme="minorHAnsi"/>
          <w:noProof/>
        </w:rPr>
        <w:lastRenderedPageBreak/>
        <w:drawing>
          <wp:inline distT="0" distB="0" distL="0" distR="0" wp14:anchorId="3E91D15F" wp14:editId="166B9137">
            <wp:extent cx="5230109" cy="4114800"/>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59552" cy="4137965"/>
                    </a:xfrm>
                    <a:prstGeom prst="rect">
                      <a:avLst/>
                    </a:prstGeom>
                  </pic:spPr>
                </pic:pic>
              </a:graphicData>
            </a:graphic>
          </wp:inline>
        </w:drawing>
      </w:r>
    </w:p>
    <w:p w14:paraId="5FC09B39" w14:textId="77777777" w:rsidR="009B0F2E" w:rsidRPr="00062F92" w:rsidRDefault="00224D8D" w:rsidP="009B0F2E">
      <w:pPr>
        <w:spacing w:line="480" w:lineRule="auto"/>
        <w:jc w:val="center"/>
        <w:rPr>
          <w:rFonts w:cstheme="minorHAnsi"/>
          <w:b/>
          <w:sz w:val="24"/>
        </w:rPr>
      </w:pPr>
      <w:r w:rsidRPr="00062F92">
        <w:rPr>
          <w:rFonts w:cstheme="minorHAnsi"/>
          <w:b/>
          <w:sz w:val="24"/>
        </w:rPr>
        <w:t xml:space="preserve">Figure </w:t>
      </w:r>
      <w:r w:rsidR="004B6526" w:rsidRPr="00062F92">
        <w:rPr>
          <w:rFonts w:cstheme="minorHAnsi"/>
          <w:b/>
          <w:sz w:val="24"/>
        </w:rPr>
        <w:t>5.18</w:t>
      </w:r>
      <w:r w:rsidR="009B0F2E" w:rsidRPr="00062F92">
        <w:rPr>
          <w:rFonts w:cstheme="minorHAnsi"/>
          <w:b/>
          <w:sz w:val="24"/>
        </w:rPr>
        <w:t xml:space="preserve"> Plan View of Reservoir Model with Configuration 4 of connected Grid Blocks corresponding to 5% Connectivity</w:t>
      </w:r>
      <w:r w:rsidR="00F70332" w:rsidRPr="00062F92">
        <w:rPr>
          <w:rFonts w:cstheme="minorHAnsi"/>
          <w:b/>
          <w:sz w:val="24"/>
        </w:rPr>
        <w:t>.</w:t>
      </w:r>
    </w:p>
    <w:p w14:paraId="7B0FB08C" w14:textId="77777777" w:rsidR="009B0F2E" w:rsidRPr="00062F92" w:rsidRDefault="009B0F2E" w:rsidP="009B0F2E">
      <w:pPr>
        <w:jc w:val="center"/>
        <w:rPr>
          <w:rFonts w:cstheme="minorHAnsi"/>
        </w:rPr>
      </w:pPr>
    </w:p>
    <w:p w14:paraId="23F4D8B5" w14:textId="77777777" w:rsidR="009B0F2E" w:rsidRPr="00062F92" w:rsidRDefault="009B0F2E" w:rsidP="009B0F2E">
      <w:pPr>
        <w:jc w:val="center"/>
        <w:rPr>
          <w:rFonts w:cstheme="minorHAnsi"/>
        </w:rPr>
      </w:pPr>
      <w:r w:rsidRPr="00062F92">
        <w:rPr>
          <w:rFonts w:cstheme="minorHAnsi"/>
          <w:noProof/>
        </w:rPr>
        <w:lastRenderedPageBreak/>
        <w:drawing>
          <wp:inline distT="0" distB="0" distL="0" distR="0" wp14:anchorId="32219843" wp14:editId="75FB6A28">
            <wp:extent cx="5304790" cy="414268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340004" cy="4170187"/>
                    </a:xfrm>
                    <a:prstGeom prst="rect">
                      <a:avLst/>
                    </a:prstGeom>
                  </pic:spPr>
                </pic:pic>
              </a:graphicData>
            </a:graphic>
          </wp:inline>
        </w:drawing>
      </w:r>
    </w:p>
    <w:p w14:paraId="032A5653" w14:textId="77777777" w:rsidR="009B0F2E" w:rsidRPr="00062F92" w:rsidRDefault="004B6526" w:rsidP="009B0F2E">
      <w:pPr>
        <w:spacing w:line="480" w:lineRule="auto"/>
        <w:jc w:val="center"/>
        <w:rPr>
          <w:rFonts w:cstheme="minorHAnsi"/>
          <w:b/>
          <w:sz w:val="24"/>
        </w:rPr>
      </w:pPr>
      <w:r w:rsidRPr="00062F92">
        <w:rPr>
          <w:rFonts w:cstheme="minorHAnsi"/>
          <w:b/>
          <w:sz w:val="24"/>
        </w:rPr>
        <w:t>Figure 5.19</w:t>
      </w:r>
      <w:r w:rsidR="009B0F2E" w:rsidRPr="00062F92">
        <w:rPr>
          <w:rFonts w:cstheme="minorHAnsi"/>
          <w:b/>
          <w:sz w:val="24"/>
        </w:rPr>
        <w:t xml:space="preserve"> Plan View of Reservoir Model with Configuration 5 of connected Grid Blocks corresponding to 5% Connectivity</w:t>
      </w:r>
      <w:r w:rsidR="00F70332" w:rsidRPr="00062F92">
        <w:rPr>
          <w:rFonts w:cstheme="minorHAnsi"/>
          <w:b/>
          <w:sz w:val="24"/>
        </w:rPr>
        <w:t>.</w:t>
      </w:r>
    </w:p>
    <w:p w14:paraId="0A3E54F8" w14:textId="77777777" w:rsidR="00865421" w:rsidRPr="00062F92" w:rsidRDefault="009068FD" w:rsidP="00BD00B5">
      <w:pPr>
        <w:spacing w:line="480" w:lineRule="auto"/>
        <w:rPr>
          <w:rFonts w:cstheme="minorHAnsi"/>
          <w:sz w:val="24"/>
        </w:rPr>
      </w:pPr>
      <w:r w:rsidRPr="00062F92">
        <w:rPr>
          <w:rFonts w:cstheme="minorHAnsi"/>
          <w:sz w:val="24"/>
        </w:rPr>
        <w:t>Similar variations in chosen connected grid block confi</w:t>
      </w:r>
      <w:r w:rsidR="00C50C0A" w:rsidRPr="00062F92">
        <w:rPr>
          <w:rFonts w:cstheme="minorHAnsi"/>
          <w:sz w:val="24"/>
        </w:rPr>
        <w:t>gurations are made for the 1%</w:t>
      </w:r>
      <w:r w:rsidRPr="00062F92">
        <w:rPr>
          <w:rFonts w:cstheme="minorHAnsi"/>
          <w:sz w:val="24"/>
        </w:rPr>
        <w:t xml:space="preserve">, </w:t>
      </w:r>
      <w:r w:rsidR="00865421" w:rsidRPr="00062F92">
        <w:rPr>
          <w:rFonts w:cstheme="minorHAnsi"/>
          <w:sz w:val="24"/>
        </w:rPr>
        <w:t xml:space="preserve">8%, </w:t>
      </w:r>
      <w:r w:rsidRPr="00062F92">
        <w:rPr>
          <w:rFonts w:cstheme="minorHAnsi"/>
          <w:sz w:val="24"/>
        </w:rPr>
        <w:t>10%</w:t>
      </w:r>
      <w:r w:rsidR="00C50C0A" w:rsidRPr="00062F92">
        <w:rPr>
          <w:rFonts w:cstheme="minorHAnsi"/>
          <w:sz w:val="24"/>
        </w:rPr>
        <w:t xml:space="preserve">, and 20% </w:t>
      </w:r>
      <w:r w:rsidRPr="00062F92">
        <w:rPr>
          <w:rFonts w:cstheme="minorHAnsi"/>
          <w:sz w:val="24"/>
        </w:rPr>
        <w:t xml:space="preserve">connectivity reservoir models. </w:t>
      </w:r>
      <w:r w:rsidR="00865421" w:rsidRPr="00062F92">
        <w:rPr>
          <w:rFonts w:cstheme="minorHAnsi"/>
          <w:sz w:val="24"/>
        </w:rPr>
        <w:t xml:space="preserve">These </w:t>
      </w:r>
      <w:r w:rsidR="002652DC" w:rsidRPr="00062F92">
        <w:rPr>
          <w:rFonts w:cstheme="minorHAnsi"/>
          <w:sz w:val="24"/>
        </w:rPr>
        <w:t xml:space="preserve">additional </w:t>
      </w:r>
      <w:r w:rsidR="00865421" w:rsidRPr="00062F92">
        <w:rPr>
          <w:rFonts w:cstheme="minorHAnsi"/>
          <w:sz w:val="24"/>
        </w:rPr>
        <w:t xml:space="preserve">variations are </w:t>
      </w:r>
      <w:r w:rsidR="002652DC" w:rsidRPr="00062F92">
        <w:rPr>
          <w:rFonts w:cstheme="minorHAnsi"/>
          <w:sz w:val="24"/>
        </w:rPr>
        <w:t>displayed</w:t>
      </w:r>
      <w:r w:rsidR="00865421" w:rsidRPr="00062F92">
        <w:rPr>
          <w:rFonts w:cstheme="minorHAnsi"/>
          <w:sz w:val="24"/>
        </w:rPr>
        <w:t xml:space="preserve"> in Figures </w:t>
      </w:r>
      <w:r w:rsidR="000A5922" w:rsidRPr="00062F92">
        <w:rPr>
          <w:rFonts w:cstheme="minorHAnsi"/>
          <w:sz w:val="24"/>
        </w:rPr>
        <w:t>5.20</w:t>
      </w:r>
      <w:r w:rsidR="00C50C0A" w:rsidRPr="00062F92">
        <w:rPr>
          <w:rFonts w:cstheme="minorHAnsi"/>
          <w:sz w:val="24"/>
        </w:rPr>
        <w:t xml:space="preserve">, </w:t>
      </w:r>
      <w:r w:rsidR="000A5922" w:rsidRPr="00062F92">
        <w:rPr>
          <w:rFonts w:cstheme="minorHAnsi"/>
          <w:sz w:val="24"/>
        </w:rPr>
        <w:t>5.</w:t>
      </w:r>
      <w:r w:rsidR="00C50C0A" w:rsidRPr="00062F92">
        <w:rPr>
          <w:rFonts w:cstheme="minorHAnsi"/>
          <w:sz w:val="24"/>
        </w:rPr>
        <w:t>2</w:t>
      </w:r>
      <w:r w:rsidR="000A5922" w:rsidRPr="00062F92">
        <w:rPr>
          <w:rFonts w:cstheme="minorHAnsi"/>
          <w:sz w:val="24"/>
        </w:rPr>
        <w:t>1</w:t>
      </w:r>
      <w:r w:rsidR="00C50C0A" w:rsidRPr="00062F92">
        <w:rPr>
          <w:rFonts w:cstheme="minorHAnsi"/>
          <w:sz w:val="24"/>
        </w:rPr>
        <w:t xml:space="preserve">, </w:t>
      </w:r>
      <w:r w:rsidR="000A5922" w:rsidRPr="00062F92">
        <w:rPr>
          <w:rFonts w:cstheme="minorHAnsi"/>
          <w:sz w:val="24"/>
        </w:rPr>
        <w:t>5.</w:t>
      </w:r>
      <w:r w:rsidR="00C50C0A" w:rsidRPr="00062F92">
        <w:rPr>
          <w:rFonts w:cstheme="minorHAnsi"/>
          <w:sz w:val="24"/>
        </w:rPr>
        <w:t>2</w:t>
      </w:r>
      <w:r w:rsidR="000A5922" w:rsidRPr="00062F92">
        <w:rPr>
          <w:rFonts w:cstheme="minorHAnsi"/>
          <w:sz w:val="24"/>
        </w:rPr>
        <w:t>2, and 5.23</w:t>
      </w:r>
      <w:r w:rsidR="00C50C0A" w:rsidRPr="00062F92">
        <w:rPr>
          <w:rFonts w:cstheme="minorHAnsi"/>
          <w:sz w:val="24"/>
        </w:rPr>
        <w:t xml:space="preserve">. </w:t>
      </w:r>
    </w:p>
    <w:p w14:paraId="144E6506" w14:textId="77777777" w:rsidR="00F70332" w:rsidRPr="00062F92" w:rsidRDefault="00F70332" w:rsidP="00F70332">
      <w:pPr>
        <w:rPr>
          <w:rFonts w:cstheme="minorHAnsi"/>
          <w:noProof/>
        </w:rPr>
      </w:pPr>
    </w:p>
    <w:p w14:paraId="1E8640C2" w14:textId="77777777" w:rsidR="000A5922" w:rsidRPr="00062F92" w:rsidRDefault="000A5922" w:rsidP="00A04437">
      <w:pPr>
        <w:jc w:val="center"/>
        <w:rPr>
          <w:rFonts w:cstheme="minorHAnsi"/>
          <w:i/>
          <w:iCs/>
        </w:rPr>
      </w:pPr>
      <w:r w:rsidRPr="00062F92">
        <w:rPr>
          <w:rFonts w:cstheme="minorHAnsi"/>
          <w:noProof/>
        </w:rPr>
        <w:lastRenderedPageBreak/>
        <w:drawing>
          <wp:inline distT="0" distB="0" distL="0" distR="0" wp14:anchorId="66374C06" wp14:editId="27F34700">
            <wp:extent cx="4933950" cy="3207068"/>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956383" cy="3221650"/>
                    </a:xfrm>
                    <a:prstGeom prst="rect">
                      <a:avLst/>
                    </a:prstGeom>
                  </pic:spPr>
                </pic:pic>
              </a:graphicData>
            </a:graphic>
          </wp:inline>
        </w:drawing>
      </w:r>
    </w:p>
    <w:p w14:paraId="1F6F15CD" w14:textId="26B1D432" w:rsidR="00C50C0A" w:rsidRPr="00062F92" w:rsidRDefault="004B6526" w:rsidP="00C50C0A">
      <w:pPr>
        <w:spacing w:line="480" w:lineRule="auto"/>
        <w:jc w:val="center"/>
        <w:rPr>
          <w:rFonts w:cstheme="minorHAnsi"/>
          <w:b/>
          <w:sz w:val="24"/>
        </w:rPr>
      </w:pPr>
      <w:r w:rsidRPr="00062F92">
        <w:rPr>
          <w:rFonts w:cstheme="minorHAnsi"/>
          <w:b/>
          <w:sz w:val="24"/>
        </w:rPr>
        <w:t>Figure 5.20</w:t>
      </w:r>
      <w:r w:rsidR="00C50C0A" w:rsidRPr="00062F92">
        <w:rPr>
          <w:rFonts w:cstheme="minorHAnsi"/>
          <w:b/>
          <w:sz w:val="24"/>
        </w:rPr>
        <w:t xml:space="preserve"> Plan Views of the different Reservoir Model Configurations of connected Grid Blocks corresponding to 1% Connectivity</w:t>
      </w:r>
      <w:r w:rsidR="00D21224" w:rsidRPr="00062F92">
        <w:rPr>
          <w:rFonts w:cstheme="minorHAnsi"/>
          <w:b/>
          <w:sz w:val="24"/>
        </w:rPr>
        <w:t>.</w:t>
      </w:r>
    </w:p>
    <w:p w14:paraId="03A427F7" w14:textId="77777777" w:rsidR="00C50C0A" w:rsidRPr="00062F92" w:rsidRDefault="00204D32" w:rsidP="00204D32">
      <w:pPr>
        <w:spacing w:line="480" w:lineRule="auto"/>
        <w:jc w:val="center"/>
        <w:rPr>
          <w:rFonts w:cstheme="minorHAnsi"/>
          <w:b/>
          <w:sz w:val="24"/>
        </w:rPr>
      </w:pPr>
      <w:r w:rsidRPr="00062F92">
        <w:rPr>
          <w:rFonts w:cstheme="minorHAnsi"/>
          <w:noProof/>
        </w:rPr>
        <w:drawing>
          <wp:inline distT="0" distB="0" distL="0" distR="0" wp14:anchorId="4565D735" wp14:editId="66D5A3BA">
            <wp:extent cx="4924425" cy="3217185"/>
            <wp:effectExtent l="0" t="0" r="0" b="25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954364" cy="3236745"/>
                    </a:xfrm>
                    <a:prstGeom prst="rect">
                      <a:avLst/>
                    </a:prstGeom>
                  </pic:spPr>
                </pic:pic>
              </a:graphicData>
            </a:graphic>
          </wp:inline>
        </w:drawing>
      </w:r>
    </w:p>
    <w:p w14:paraId="4B9DD954" w14:textId="5BC09101" w:rsidR="00C50C0A" w:rsidRPr="00062F92" w:rsidRDefault="004B6526" w:rsidP="00C50C0A">
      <w:pPr>
        <w:spacing w:line="480" w:lineRule="auto"/>
        <w:jc w:val="center"/>
        <w:rPr>
          <w:rFonts w:cstheme="minorHAnsi"/>
          <w:b/>
          <w:sz w:val="24"/>
        </w:rPr>
      </w:pPr>
      <w:r w:rsidRPr="00062F92">
        <w:rPr>
          <w:rFonts w:cstheme="minorHAnsi"/>
          <w:b/>
          <w:sz w:val="24"/>
        </w:rPr>
        <w:t>Figure 5.21</w:t>
      </w:r>
      <w:r w:rsidR="00C50C0A" w:rsidRPr="00062F92">
        <w:rPr>
          <w:rFonts w:cstheme="minorHAnsi"/>
          <w:b/>
          <w:sz w:val="24"/>
        </w:rPr>
        <w:t xml:space="preserve"> Plan Views of the different Reservoir Model Configurations of connected Grid Blocks corresponding to 8% Connectivity</w:t>
      </w:r>
      <w:r w:rsidR="00D21224" w:rsidRPr="00062F92">
        <w:rPr>
          <w:rFonts w:cstheme="minorHAnsi"/>
          <w:b/>
          <w:sz w:val="24"/>
        </w:rPr>
        <w:t>.</w:t>
      </w:r>
    </w:p>
    <w:p w14:paraId="01A73C41" w14:textId="77777777" w:rsidR="00C50C0A" w:rsidRPr="00062F92" w:rsidRDefault="00204D32" w:rsidP="00C50C0A">
      <w:pPr>
        <w:spacing w:line="480" w:lineRule="auto"/>
        <w:jc w:val="center"/>
        <w:rPr>
          <w:rFonts w:cstheme="minorHAnsi"/>
          <w:b/>
          <w:sz w:val="24"/>
        </w:rPr>
      </w:pPr>
      <w:r w:rsidRPr="00062F92">
        <w:rPr>
          <w:rFonts w:cstheme="minorHAnsi"/>
          <w:noProof/>
        </w:rPr>
        <w:lastRenderedPageBreak/>
        <w:drawing>
          <wp:inline distT="0" distB="0" distL="0" distR="0" wp14:anchorId="1E906B76" wp14:editId="2713C4C2">
            <wp:extent cx="4743450" cy="3081214"/>
            <wp:effectExtent l="0" t="0" r="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773141" cy="3100500"/>
                    </a:xfrm>
                    <a:prstGeom prst="rect">
                      <a:avLst/>
                    </a:prstGeom>
                  </pic:spPr>
                </pic:pic>
              </a:graphicData>
            </a:graphic>
          </wp:inline>
        </w:drawing>
      </w:r>
    </w:p>
    <w:p w14:paraId="07BF4569" w14:textId="0579DC74" w:rsidR="00C50C0A" w:rsidRPr="00062F92" w:rsidRDefault="004B6526" w:rsidP="00C50C0A">
      <w:pPr>
        <w:spacing w:line="480" w:lineRule="auto"/>
        <w:jc w:val="center"/>
        <w:rPr>
          <w:rFonts w:cstheme="minorHAnsi"/>
          <w:b/>
          <w:sz w:val="24"/>
        </w:rPr>
      </w:pPr>
      <w:r w:rsidRPr="00062F92">
        <w:rPr>
          <w:rFonts w:cstheme="minorHAnsi"/>
          <w:b/>
          <w:sz w:val="24"/>
        </w:rPr>
        <w:t>Figure 5.22</w:t>
      </w:r>
      <w:r w:rsidR="00C50C0A" w:rsidRPr="00062F92">
        <w:rPr>
          <w:rFonts w:cstheme="minorHAnsi"/>
          <w:b/>
          <w:sz w:val="24"/>
        </w:rPr>
        <w:t xml:space="preserve"> Plan Views of the different Reservoir Model Configurations of connected Grid Blocks corresponding to 10% Connectivity</w:t>
      </w:r>
      <w:r w:rsidR="00D21224" w:rsidRPr="00062F92">
        <w:rPr>
          <w:rFonts w:cstheme="minorHAnsi"/>
          <w:b/>
          <w:sz w:val="24"/>
        </w:rPr>
        <w:t>.</w:t>
      </w:r>
    </w:p>
    <w:p w14:paraId="4FD67EAC" w14:textId="77777777" w:rsidR="00C50C0A" w:rsidRPr="00062F92" w:rsidRDefault="001C080A" w:rsidP="00C50C0A">
      <w:pPr>
        <w:spacing w:line="480" w:lineRule="auto"/>
        <w:jc w:val="center"/>
        <w:rPr>
          <w:rFonts w:cstheme="minorHAnsi"/>
          <w:b/>
          <w:sz w:val="24"/>
        </w:rPr>
      </w:pPr>
      <w:r w:rsidRPr="00062F92">
        <w:rPr>
          <w:rFonts w:cstheme="minorHAnsi"/>
          <w:noProof/>
        </w:rPr>
        <w:drawing>
          <wp:inline distT="0" distB="0" distL="0" distR="0" wp14:anchorId="6C828E16" wp14:editId="6CE1C1F6">
            <wp:extent cx="4819650" cy="312093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845803" cy="3137865"/>
                    </a:xfrm>
                    <a:prstGeom prst="rect">
                      <a:avLst/>
                    </a:prstGeom>
                  </pic:spPr>
                </pic:pic>
              </a:graphicData>
            </a:graphic>
          </wp:inline>
        </w:drawing>
      </w:r>
    </w:p>
    <w:p w14:paraId="72C6744B" w14:textId="560DC9E8" w:rsidR="00ED752E" w:rsidRPr="00062F92" w:rsidRDefault="004B6526" w:rsidP="00C50C0A">
      <w:pPr>
        <w:spacing w:line="480" w:lineRule="auto"/>
        <w:jc w:val="center"/>
        <w:rPr>
          <w:rFonts w:cstheme="minorHAnsi"/>
          <w:b/>
          <w:sz w:val="24"/>
        </w:rPr>
      </w:pPr>
      <w:r w:rsidRPr="00062F92">
        <w:rPr>
          <w:rFonts w:cstheme="minorHAnsi"/>
          <w:b/>
          <w:sz w:val="24"/>
        </w:rPr>
        <w:t>Figure 5.23</w:t>
      </w:r>
      <w:r w:rsidR="00C50C0A" w:rsidRPr="00062F92">
        <w:rPr>
          <w:rFonts w:cstheme="minorHAnsi"/>
          <w:b/>
          <w:sz w:val="24"/>
        </w:rPr>
        <w:t xml:space="preserve"> Plan Views of the different Reservoir Model Configurations of connected Grid Blocks corresponding to 20% Connectivity</w:t>
      </w:r>
      <w:r w:rsidR="00D21224" w:rsidRPr="00062F92">
        <w:rPr>
          <w:rFonts w:cstheme="minorHAnsi"/>
          <w:b/>
          <w:sz w:val="24"/>
        </w:rPr>
        <w:t>.</w:t>
      </w:r>
    </w:p>
    <w:p w14:paraId="426867AB" w14:textId="07C3613E" w:rsidR="00C34029" w:rsidRPr="00062F92" w:rsidRDefault="00C34029" w:rsidP="00C34029">
      <w:pPr>
        <w:spacing w:line="480" w:lineRule="auto"/>
        <w:rPr>
          <w:rFonts w:cstheme="minorHAnsi"/>
          <w:sz w:val="24"/>
        </w:rPr>
      </w:pPr>
      <w:r w:rsidRPr="00062F92">
        <w:rPr>
          <w:rFonts w:cstheme="minorHAnsi"/>
          <w:sz w:val="24"/>
        </w:rPr>
        <w:lastRenderedPageBreak/>
        <w:t>In each connectivity scenario, the manner in which the connected grid blocks are chosen is different</w:t>
      </w:r>
      <w:r w:rsidR="00284CBD" w:rsidRPr="00062F92">
        <w:rPr>
          <w:rFonts w:cstheme="minorHAnsi"/>
          <w:sz w:val="24"/>
        </w:rPr>
        <w:t>. This is done in order to make this analysis using simulation models more robust.</w:t>
      </w:r>
      <w:r w:rsidR="006C1A46" w:rsidRPr="00062F92">
        <w:rPr>
          <w:rFonts w:cstheme="minorHAnsi"/>
          <w:sz w:val="24"/>
        </w:rPr>
        <w:t xml:space="preserve"> </w:t>
      </w:r>
    </w:p>
    <w:p w14:paraId="3A5DDFDE" w14:textId="3B85777B" w:rsidR="00254EB1" w:rsidRPr="00062F92" w:rsidRDefault="00254EB1" w:rsidP="00254EB1">
      <w:pPr>
        <w:pStyle w:val="Heading2"/>
        <w:spacing w:line="480" w:lineRule="auto"/>
        <w:rPr>
          <w:rFonts w:asciiTheme="minorHAnsi" w:hAnsiTheme="minorHAnsi" w:cstheme="minorHAnsi"/>
          <w:b/>
          <w:sz w:val="28"/>
          <w:szCs w:val="24"/>
        </w:rPr>
      </w:pPr>
      <w:r w:rsidRPr="00062F92">
        <w:rPr>
          <w:rFonts w:asciiTheme="minorHAnsi" w:hAnsiTheme="minorHAnsi" w:cstheme="minorHAnsi"/>
          <w:b/>
          <w:color w:val="auto"/>
          <w:sz w:val="24"/>
          <w:szCs w:val="24"/>
        </w:rPr>
        <w:t>5.2 Connectivity Evaluation</w:t>
      </w:r>
    </w:p>
    <w:p w14:paraId="3E620BD5" w14:textId="77777777" w:rsidR="009B0F2E" w:rsidRPr="00062F92" w:rsidRDefault="009B0F2E" w:rsidP="00BD00B5">
      <w:pPr>
        <w:spacing w:line="480" w:lineRule="auto"/>
        <w:rPr>
          <w:rFonts w:cstheme="minorHAnsi"/>
          <w:sz w:val="24"/>
          <w:szCs w:val="24"/>
        </w:rPr>
      </w:pPr>
      <w:r w:rsidRPr="00062F92">
        <w:rPr>
          <w:rFonts w:cstheme="minorHAnsi"/>
          <w:sz w:val="24"/>
          <w:szCs w:val="24"/>
        </w:rPr>
        <w:t xml:space="preserve">All </w:t>
      </w:r>
      <w:r w:rsidR="007454F7" w:rsidRPr="00062F92">
        <w:rPr>
          <w:rFonts w:cstheme="minorHAnsi"/>
          <w:sz w:val="24"/>
          <w:szCs w:val="24"/>
        </w:rPr>
        <w:t>twenty-five</w:t>
      </w:r>
      <w:r w:rsidRPr="00062F92">
        <w:rPr>
          <w:rFonts w:cstheme="minorHAnsi"/>
          <w:sz w:val="24"/>
          <w:szCs w:val="24"/>
        </w:rPr>
        <w:t xml:space="preserve"> reservoir models</w:t>
      </w:r>
      <w:r w:rsidR="009068FD" w:rsidRPr="00062F92">
        <w:rPr>
          <w:rFonts w:cstheme="minorHAnsi"/>
          <w:sz w:val="24"/>
          <w:szCs w:val="24"/>
        </w:rPr>
        <w:t xml:space="preserve"> (</w:t>
      </w:r>
      <w:r w:rsidR="007454F7" w:rsidRPr="00062F92">
        <w:rPr>
          <w:rFonts w:cstheme="minorHAnsi"/>
          <w:sz w:val="24"/>
          <w:szCs w:val="24"/>
        </w:rPr>
        <w:t>five models with differing connected grid block</w:t>
      </w:r>
      <w:r w:rsidR="009068FD" w:rsidRPr="00062F92">
        <w:rPr>
          <w:rFonts w:cstheme="minorHAnsi"/>
          <w:sz w:val="24"/>
          <w:szCs w:val="24"/>
        </w:rPr>
        <w:t xml:space="preserve"> configurat</w:t>
      </w:r>
      <w:r w:rsidR="00903FD5" w:rsidRPr="00062F92">
        <w:rPr>
          <w:rFonts w:cstheme="minorHAnsi"/>
          <w:sz w:val="24"/>
          <w:szCs w:val="24"/>
        </w:rPr>
        <w:t>ions for 1%, 5</w:t>
      </w:r>
      <w:r w:rsidR="007454F7" w:rsidRPr="00062F92">
        <w:rPr>
          <w:rFonts w:cstheme="minorHAnsi"/>
          <w:sz w:val="24"/>
          <w:szCs w:val="24"/>
        </w:rPr>
        <w:t xml:space="preserve">%, </w:t>
      </w:r>
      <w:r w:rsidR="00903FD5" w:rsidRPr="00062F92">
        <w:rPr>
          <w:rFonts w:cstheme="minorHAnsi"/>
          <w:sz w:val="24"/>
          <w:szCs w:val="24"/>
        </w:rPr>
        <w:t xml:space="preserve">8%, </w:t>
      </w:r>
      <w:r w:rsidR="007454F7" w:rsidRPr="00062F92">
        <w:rPr>
          <w:rFonts w:cstheme="minorHAnsi"/>
          <w:sz w:val="24"/>
          <w:szCs w:val="24"/>
        </w:rPr>
        <w:t>10%,</w:t>
      </w:r>
      <w:r w:rsidR="00903FD5" w:rsidRPr="00062F92">
        <w:rPr>
          <w:rFonts w:cstheme="minorHAnsi"/>
          <w:sz w:val="24"/>
          <w:szCs w:val="24"/>
        </w:rPr>
        <w:t xml:space="preserve"> and</w:t>
      </w:r>
      <w:r w:rsidR="007454F7" w:rsidRPr="00062F92">
        <w:rPr>
          <w:rFonts w:cstheme="minorHAnsi"/>
          <w:sz w:val="24"/>
          <w:szCs w:val="24"/>
        </w:rPr>
        <w:t xml:space="preserve"> 20%, connectivities)</w:t>
      </w:r>
      <w:r w:rsidRPr="00062F92">
        <w:rPr>
          <w:rFonts w:cstheme="minorHAnsi"/>
          <w:sz w:val="24"/>
          <w:szCs w:val="24"/>
        </w:rPr>
        <w:t xml:space="preserve"> are run and production data is generated from them</w:t>
      </w:r>
      <w:r w:rsidR="007454F7" w:rsidRPr="00062F92">
        <w:rPr>
          <w:rFonts w:cstheme="minorHAnsi"/>
          <w:sz w:val="24"/>
          <w:szCs w:val="24"/>
        </w:rPr>
        <w:t>. More specifically plots of recovery versus normalized time are made. Recovery and normalized time referred to in this s</w:t>
      </w:r>
      <w:r w:rsidR="004A689E" w:rsidRPr="00062F92">
        <w:rPr>
          <w:rFonts w:cstheme="minorHAnsi"/>
          <w:sz w:val="24"/>
          <w:szCs w:val="24"/>
        </w:rPr>
        <w:t>tud</w:t>
      </w:r>
      <w:r w:rsidR="00ED752E" w:rsidRPr="00062F92">
        <w:rPr>
          <w:rFonts w:cstheme="minorHAnsi"/>
          <w:sz w:val="24"/>
          <w:szCs w:val="24"/>
        </w:rPr>
        <w:t>y are described by equation (5</w:t>
      </w:r>
      <w:r w:rsidR="003C195C" w:rsidRPr="00062F92">
        <w:rPr>
          <w:rFonts w:cstheme="minorHAnsi"/>
          <w:sz w:val="24"/>
          <w:szCs w:val="24"/>
        </w:rPr>
        <w:t>-2</w:t>
      </w:r>
      <w:r w:rsidR="004A689E" w:rsidRPr="00062F92">
        <w:rPr>
          <w:rFonts w:cstheme="minorHAnsi"/>
          <w:sz w:val="24"/>
          <w:szCs w:val="24"/>
        </w:rPr>
        <w:t>)</w:t>
      </w:r>
      <w:r w:rsidR="00ED752E" w:rsidRPr="00062F92">
        <w:rPr>
          <w:rFonts w:cstheme="minorHAnsi"/>
          <w:sz w:val="24"/>
          <w:szCs w:val="24"/>
        </w:rPr>
        <w:t xml:space="preserve"> and eq</w:t>
      </w:r>
      <w:r w:rsidR="007454F7" w:rsidRPr="00062F92">
        <w:rPr>
          <w:rFonts w:cstheme="minorHAnsi"/>
          <w:sz w:val="24"/>
          <w:szCs w:val="24"/>
        </w:rPr>
        <w:t xml:space="preserve">uation </w:t>
      </w:r>
      <w:r w:rsidR="00ED752E" w:rsidRPr="00062F92">
        <w:rPr>
          <w:rFonts w:cstheme="minorHAnsi"/>
          <w:sz w:val="24"/>
          <w:szCs w:val="24"/>
        </w:rPr>
        <w:t>(5</w:t>
      </w:r>
      <w:r w:rsidR="004A689E" w:rsidRPr="00062F92">
        <w:rPr>
          <w:rFonts w:cstheme="minorHAnsi"/>
          <w:sz w:val="24"/>
          <w:szCs w:val="24"/>
        </w:rPr>
        <w:t>-</w:t>
      </w:r>
      <w:r w:rsidR="003C195C" w:rsidRPr="00062F92">
        <w:rPr>
          <w:rFonts w:cstheme="minorHAnsi"/>
          <w:sz w:val="24"/>
          <w:szCs w:val="24"/>
        </w:rPr>
        <w:t>3</w:t>
      </w:r>
      <w:r w:rsidR="004A689E" w:rsidRPr="00062F92">
        <w:rPr>
          <w:rFonts w:cstheme="minorHAnsi"/>
          <w:sz w:val="24"/>
          <w:szCs w:val="24"/>
        </w:rPr>
        <w:t>).</w:t>
      </w:r>
    </w:p>
    <w:p w14:paraId="526CCF75" w14:textId="067EB334" w:rsidR="004A689E" w:rsidRPr="00062F92" w:rsidRDefault="004A689E" w:rsidP="00A04437">
      <w:pPr>
        <w:tabs>
          <w:tab w:val="right" w:leader="dot" w:pos="7920"/>
        </w:tabs>
        <w:spacing w:line="480" w:lineRule="auto"/>
        <w:rPr>
          <w:rFonts w:eastAsiaTheme="minorEastAsia" w:cstheme="minorHAnsi"/>
          <w:sz w:val="24"/>
          <w:szCs w:val="24"/>
        </w:rPr>
      </w:pPr>
      <m:oMath>
        <m:r>
          <w:rPr>
            <w:rFonts w:ascii="Cambria Math" w:hAnsi="Cambria Math" w:cstheme="minorHAnsi"/>
            <w:sz w:val="24"/>
            <w:szCs w:val="24"/>
          </w:rPr>
          <m:t>Recovery =</m:t>
        </m:r>
        <m:f>
          <m:fPr>
            <m:ctrlPr>
              <w:rPr>
                <w:rFonts w:ascii="Cambria Math" w:hAnsi="Cambria Math" w:cstheme="minorHAnsi"/>
                <w:i/>
                <w:sz w:val="24"/>
                <w:szCs w:val="24"/>
              </w:rPr>
            </m:ctrlPr>
          </m:fPr>
          <m:num>
            <m:r>
              <w:rPr>
                <w:rFonts w:ascii="Cambria Math" w:hAnsi="Cambria Math" w:cstheme="minorHAnsi"/>
                <w:sz w:val="24"/>
                <w:szCs w:val="24"/>
              </w:rPr>
              <m:t>Cumu</m:t>
            </m:r>
            <m:r>
              <w:rPr>
                <w:rFonts w:ascii="Cambria Math" w:hAnsi="Cambria Math" w:cs="Cambria Math"/>
                <w:sz w:val="24"/>
                <w:szCs w:val="24"/>
              </w:rPr>
              <m:t>l</m:t>
            </m:r>
            <m:r>
              <w:rPr>
                <w:rFonts w:ascii="Cambria Math" w:hAnsi="Cambria Math" w:cstheme="minorHAnsi"/>
                <w:sz w:val="24"/>
                <w:szCs w:val="24"/>
              </w:rPr>
              <m:t>ative Gas Production</m:t>
            </m:r>
          </m:num>
          <m:den>
            <m:r>
              <w:rPr>
                <w:rFonts w:ascii="Cambria Math" w:hAnsi="Cambria Math" w:cstheme="minorHAnsi"/>
                <w:sz w:val="24"/>
                <w:szCs w:val="24"/>
              </w:rPr>
              <m:t>Original Gas in Place (OGIP)</m:t>
            </m:r>
          </m:den>
        </m:f>
      </m:oMath>
      <w:r w:rsidR="00A04437">
        <w:rPr>
          <w:rFonts w:eastAsiaTheme="minorEastAsia" w:cstheme="minorHAnsi"/>
          <w:sz w:val="24"/>
          <w:szCs w:val="24"/>
        </w:rPr>
        <w:tab/>
      </w:r>
      <w:r w:rsidR="00ED752E" w:rsidRPr="00062F92">
        <w:rPr>
          <w:rFonts w:eastAsiaTheme="minorEastAsia" w:cstheme="minorHAnsi"/>
          <w:sz w:val="24"/>
          <w:szCs w:val="24"/>
        </w:rPr>
        <w:t>(5</w:t>
      </w:r>
      <w:r w:rsidR="003C195C" w:rsidRPr="00062F92">
        <w:rPr>
          <w:rFonts w:eastAsiaTheme="minorEastAsia" w:cstheme="minorHAnsi"/>
          <w:sz w:val="24"/>
          <w:szCs w:val="24"/>
        </w:rPr>
        <w:t>-2</w:t>
      </w:r>
      <w:r w:rsidRPr="00062F92">
        <w:rPr>
          <w:rFonts w:eastAsiaTheme="minorEastAsia" w:cstheme="minorHAnsi"/>
          <w:sz w:val="24"/>
          <w:szCs w:val="24"/>
        </w:rPr>
        <w:t>)</w:t>
      </w:r>
    </w:p>
    <w:p w14:paraId="335F969E" w14:textId="53EC252F" w:rsidR="004A689E" w:rsidRPr="00062F92" w:rsidRDefault="004A689E" w:rsidP="00A04437">
      <w:pPr>
        <w:tabs>
          <w:tab w:val="right" w:leader="dot" w:pos="7920"/>
        </w:tabs>
        <w:spacing w:line="480" w:lineRule="auto"/>
        <w:rPr>
          <w:rFonts w:cstheme="minorHAnsi"/>
          <w:sz w:val="24"/>
          <w:szCs w:val="24"/>
        </w:rPr>
      </w:pPr>
      <m:oMath>
        <m:r>
          <w:rPr>
            <w:rFonts w:ascii="Cambria Math" w:hAnsi="Cambria Math" w:cstheme="minorHAnsi"/>
            <w:sz w:val="24"/>
            <w:szCs w:val="24"/>
          </w:rPr>
          <m:t xml:space="preserve">Normalized Time= </m:t>
        </m:r>
        <m:f>
          <m:fPr>
            <m:ctrlPr>
              <w:rPr>
                <w:rFonts w:ascii="Cambria Math" w:hAnsi="Cambria Math" w:cstheme="minorHAnsi"/>
                <w:i/>
                <w:sz w:val="24"/>
                <w:szCs w:val="24"/>
              </w:rPr>
            </m:ctrlPr>
          </m:fPr>
          <m:num>
            <m:r>
              <w:rPr>
                <w:rFonts w:ascii="Cambria Math" w:hAnsi="Cambria Math" w:cstheme="minorHAnsi"/>
                <w:sz w:val="24"/>
                <w:szCs w:val="24"/>
              </w:rPr>
              <m:t>Time</m:t>
            </m:r>
          </m:num>
          <m:den>
            <m:r>
              <w:rPr>
                <w:rFonts w:ascii="Cambria Math" w:hAnsi="Cambria Math" w:cstheme="minorHAnsi"/>
                <w:sz w:val="24"/>
                <w:szCs w:val="24"/>
              </w:rPr>
              <m:t>Total Production Time</m:t>
            </m:r>
          </m:den>
        </m:f>
      </m:oMath>
      <w:r w:rsidR="00A04437">
        <w:rPr>
          <w:rFonts w:eastAsiaTheme="minorEastAsia" w:cstheme="minorHAnsi"/>
          <w:sz w:val="24"/>
          <w:szCs w:val="24"/>
        </w:rPr>
        <w:tab/>
      </w:r>
      <w:r w:rsidR="00ED752E" w:rsidRPr="00062F92">
        <w:rPr>
          <w:rFonts w:eastAsiaTheme="minorEastAsia" w:cstheme="minorHAnsi"/>
          <w:sz w:val="24"/>
          <w:szCs w:val="24"/>
        </w:rPr>
        <w:t>(5</w:t>
      </w:r>
      <w:r w:rsidR="003C195C" w:rsidRPr="00062F92">
        <w:rPr>
          <w:rFonts w:eastAsiaTheme="minorEastAsia" w:cstheme="minorHAnsi"/>
          <w:sz w:val="24"/>
          <w:szCs w:val="24"/>
        </w:rPr>
        <w:t>-3</w:t>
      </w:r>
      <w:r w:rsidRPr="00062F92">
        <w:rPr>
          <w:rFonts w:eastAsiaTheme="minorEastAsia" w:cstheme="minorHAnsi"/>
          <w:sz w:val="24"/>
          <w:szCs w:val="24"/>
        </w:rPr>
        <w:t>)</w:t>
      </w:r>
    </w:p>
    <w:p w14:paraId="75220070" w14:textId="77777777" w:rsidR="00A802B4" w:rsidRPr="00062F92" w:rsidRDefault="00ED752E" w:rsidP="009F4AB4">
      <w:pPr>
        <w:spacing w:line="480" w:lineRule="auto"/>
        <w:jc w:val="center"/>
        <w:rPr>
          <w:rFonts w:cstheme="minorHAnsi"/>
        </w:rPr>
      </w:pPr>
      <w:r w:rsidRPr="00062F92">
        <w:rPr>
          <w:rFonts w:cstheme="minorHAnsi"/>
          <w:sz w:val="24"/>
          <w:szCs w:val="24"/>
        </w:rPr>
        <w:lastRenderedPageBreak/>
        <w:t>Figure 5.24</w:t>
      </w:r>
      <w:r w:rsidR="004A689E" w:rsidRPr="00062F92">
        <w:rPr>
          <w:rFonts w:cstheme="minorHAnsi"/>
          <w:sz w:val="24"/>
          <w:szCs w:val="24"/>
        </w:rPr>
        <w:t xml:space="preserve"> shows </w:t>
      </w:r>
      <w:r w:rsidR="00076036" w:rsidRPr="00062F92">
        <w:rPr>
          <w:rFonts w:cstheme="minorHAnsi"/>
          <w:sz w:val="24"/>
          <w:szCs w:val="24"/>
        </w:rPr>
        <w:t xml:space="preserve">a plot of recovery vs normalized time in which data generated by all five of connected grid block configurations for a connectivity of 5% are plotted. </w:t>
      </w:r>
      <w:r w:rsidR="00A802B4" w:rsidRPr="00062F92">
        <w:rPr>
          <w:rFonts w:cstheme="minorHAnsi"/>
          <w:noProof/>
        </w:rPr>
        <w:drawing>
          <wp:inline distT="0" distB="0" distL="0" distR="0" wp14:anchorId="5E3E5C59" wp14:editId="24F8E071">
            <wp:extent cx="5160645" cy="2809875"/>
            <wp:effectExtent l="0" t="0" r="1905" b="9525"/>
            <wp:docPr id="57" name="Chart 57">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477CF1C" w14:textId="77777777" w:rsidR="009B0F2E" w:rsidRPr="00062F92" w:rsidRDefault="009B0F2E" w:rsidP="00224D8D">
      <w:pPr>
        <w:spacing w:line="480" w:lineRule="auto"/>
        <w:jc w:val="center"/>
        <w:rPr>
          <w:rFonts w:cstheme="minorHAnsi"/>
          <w:b/>
          <w:sz w:val="24"/>
        </w:rPr>
      </w:pPr>
      <w:r w:rsidRPr="00062F92">
        <w:rPr>
          <w:rFonts w:cstheme="minorHAnsi"/>
          <w:b/>
          <w:sz w:val="24"/>
        </w:rPr>
        <w:t xml:space="preserve">Figure </w:t>
      </w:r>
      <w:r w:rsidR="004B6526" w:rsidRPr="00062F92">
        <w:rPr>
          <w:rFonts w:cstheme="minorHAnsi"/>
          <w:b/>
          <w:sz w:val="24"/>
        </w:rPr>
        <w:t>5.24</w:t>
      </w:r>
      <w:r w:rsidR="00224D8D" w:rsidRPr="00062F92">
        <w:rPr>
          <w:rFonts w:cstheme="minorHAnsi"/>
          <w:b/>
          <w:sz w:val="24"/>
        </w:rPr>
        <w:t xml:space="preserve"> Plot showing generated production data for the different Reservoir Configuration Models Corresponding to 5% Connectivity.</w:t>
      </w:r>
    </w:p>
    <w:p w14:paraId="735139EA" w14:textId="77777777" w:rsidR="00772B4D" w:rsidRPr="00062F92" w:rsidRDefault="00893F01" w:rsidP="00224D8D">
      <w:pPr>
        <w:spacing w:line="480" w:lineRule="auto"/>
        <w:jc w:val="center"/>
        <w:rPr>
          <w:rFonts w:cstheme="minorHAnsi"/>
          <w:b/>
          <w:sz w:val="24"/>
        </w:rPr>
      </w:pPr>
      <w:r w:rsidRPr="00062F92">
        <w:rPr>
          <w:rFonts w:cstheme="minorHAnsi"/>
          <w:noProof/>
        </w:rPr>
        <w:drawing>
          <wp:inline distT="0" distB="0" distL="0" distR="0" wp14:anchorId="03F7F164" wp14:editId="28ECFC94">
            <wp:extent cx="4905375" cy="2647950"/>
            <wp:effectExtent l="0" t="0" r="9525" b="0"/>
            <wp:docPr id="58" name="Chart 58">
              <a:extLst xmlns:a="http://schemas.openxmlformats.org/drawingml/2006/main">
                <a:ext uri="{FF2B5EF4-FFF2-40B4-BE49-F238E27FC236}">
                  <a16:creationId xmlns:a16="http://schemas.microsoft.com/office/drawing/2014/main" id="{92DFE7F5-4A8E-4CEA-A2E2-B81696148B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E27B08F" w14:textId="77777777" w:rsidR="00772B4D" w:rsidRPr="00062F92" w:rsidRDefault="00772B4D" w:rsidP="00772B4D">
      <w:pPr>
        <w:spacing w:line="480" w:lineRule="auto"/>
        <w:jc w:val="center"/>
        <w:rPr>
          <w:rFonts w:cstheme="minorHAnsi"/>
          <w:b/>
          <w:sz w:val="24"/>
        </w:rPr>
      </w:pPr>
      <w:r w:rsidRPr="00062F92">
        <w:rPr>
          <w:rFonts w:cstheme="minorHAnsi"/>
          <w:b/>
          <w:sz w:val="24"/>
        </w:rPr>
        <w:t>Figure 5.25 Plot showing generated production data for the different Reservoir Configuration Models Corresponding to 1% Connectivity.</w:t>
      </w:r>
    </w:p>
    <w:p w14:paraId="23AD1CD1" w14:textId="77777777" w:rsidR="00772B4D" w:rsidRPr="00062F92" w:rsidRDefault="00E22DCF" w:rsidP="00224D8D">
      <w:pPr>
        <w:spacing w:line="480" w:lineRule="auto"/>
        <w:jc w:val="center"/>
        <w:rPr>
          <w:rFonts w:cstheme="minorHAnsi"/>
          <w:b/>
          <w:sz w:val="24"/>
        </w:rPr>
      </w:pPr>
      <w:r w:rsidRPr="00062F92">
        <w:rPr>
          <w:rFonts w:cstheme="minorHAnsi"/>
          <w:noProof/>
        </w:rPr>
        <w:lastRenderedPageBreak/>
        <w:drawing>
          <wp:inline distT="0" distB="0" distL="0" distR="0" wp14:anchorId="0C59FF27" wp14:editId="2E0CC3C8">
            <wp:extent cx="4865370" cy="3048000"/>
            <wp:effectExtent l="0" t="0" r="11430" b="0"/>
            <wp:docPr id="59" name="Chart 59">
              <a:extLst xmlns:a="http://schemas.openxmlformats.org/drawingml/2006/main">
                <a:ext uri="{FF2B5EF4-FFF2-40B4-BE49-F238E27FC236}">
                  <a16:creationId xmlns:a16="http://schemas.microsoft.com/office/drawing/2014/main" id="{4D074473-C3F0-417D-B7A8-A9F8B9958A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337409D" w14:textId="77777777" w:rsidR="00772B4D" w:rsidRPr="00062F92" w:rsidRDefault="00772B4D" w:rsidP="00772B4D">
      <w:pPr>
        <w:spacing w:line="480" w:lineRule="auto"/>
        <w:jc w:val="center"/>
        <w:rPr>
          <w:rFonts w:cstheme="minorHAnsi"/>
          <w:b/>
          <w:sz w:val="24"/>
        </w:rPr>
      </w:pPr>
      <w:r w:rsidRPr="00062F92">
        <w:rPr>
          <w:rFonts w:cstheme="minorHAnsi"/>
          <w:b/>
          <w:sz w:val="24"/>
        </w:rPr>
        <w:t>Figure 5.26 Plot showing generated production data for the different Reservoir Configuration Models Corresponding</w:t>
      </w:r>
      <w:r w:rsidR="00ED752E" w:rsidRPr="00062F92">
        <w:rPr>
          <w:rFonts w:cstheme="minorHAnsi"/>
          <w:b/>
          <w:sz w:val="24"/>
        </w:rPr>
        <w:t xml:space="preserve"> to 8</w:t>
      </w:r>
      <w:r w:rsidRPr="00062F92">
        <w:rPr>
          <w:rFonts w:cstheme="minorHAnsi"/>
          <w:b/>
          <w:sz w:val="24"/>
        </w:rPr>
        <w:t>% Connectivity.</w:t>
      </w:r>
    </w:p>
    <w:p w14:paraId="39B693D6" w14:textId="4D910751" w:rsidR="00772B4D" w:rsidRPr="00062F92" w:rsidRDefault="00B64A7F" w:rsidP="00224D8D">
      <w:pPr>
        <w:spacing w:line="480" w:lineRule="auto"/>
        <w:jc w:val="center"/>
        <w:rPr>
          <w:rFonts w:cstheme="minorHAnsi"/>
          <w:b/>
          <w:sz w:val="24"/>
        </w:rPr>
      </w:pPr>
      <w:r w:rsidRPr="00062F92">
        <w:rPr>
          <w:rFonts w:cstheme="minorHAnsi"/>
          <w:noProof/>
        </w:rPr>
        <w:drawing>
          <wp:inline distT="0" distB="0" distL="0" distR="0" wp14:anchorId="4FD2917B" wp14:editId="3E165D1E">
            <wp:extent cx="5078730" cy="3086100"/>
            <wp:effectExtent l="0" t="0" r="7620" b="0"/>
            <wp:docPr id="49" name="Chart 49">
              <a:extLst xmlns:a="http://schemas.openxmlformats.org/drawingml/2006/main">
                <a:ext uri="{FF2B5EF4-FFF2-40B4-BE49-F238E27FC236}">
                  <a16:creationId xmlns:a16="http://schemas.microsoft.com/office/drawing/2014/main" id="{1A14730E-587A-4A65-8758-A9BA03A8FF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C52598D" w14:textId="77777777" w:rsidR="00772B4D" w:rsidRPr="00062F92" w:rsidRDefault="00772B4D" w:rsidP="00772B4D">
      <w:pPr>
        <w:spacing w:line="480" w:lineRule="auto"/>
        <w:jc w:val="center"/>
        <w:rPr>
          <w:rFonts w:cstheme="minorHAnsi"/>
          <w:b/>
          <w:sz w:val="24"/>
        </w:rPr>
      </w:pPr>
      <w:r w:rsidRPr="00062F92">
        <w:rPr>
          <w:rFonts w:cstheme="minorHAnsi"/>
          <w:b/>
          <w:sz w:val="24"/>
        </w:rPr>
        <w:t>Figure 5.27 Plot showing generated production data for the different Reservoir Configuration Models Corresponding to 10% Connectivity.</w:t>
      </w:r>
    </w:p>
    <w:p w14:paraId="6E4243C5" w14:textId="3CD07C2A" w:rsidR="00772B4D" w:rsidRPr="00062F92" w:rsidRDefault="00CB0F69" w:rsidP="00772B4D">
      <w:pPr>
        <w:spacing w:line="480" w:lineRule="auto"/>
        <w:jc w:val="center"/>
        <w:rPr>
          <w:rFonts w:cstheme="minorHAnsi"/>
          <w:b/>
          <w:sz w:val="24"/>
        </w:rPr>
      </w:pPr>
      <w:r w:rsidRPr="00062F92">
        <w:rPr>
          <w:rFonts w:cstheme="minorHAnsi"/>
          <w:noProof/>
        </w:rPr>
        <w:lastRenderedPageBreak/>
        <w:drawing>
          <wp:inline distT="0" distB="0" distL="0" distR="0" wp14:anchorId="2538191F" wp14:editId="4171A3F4">
            <wp:extent cx="5166360" cy="3114675"/>
            <wp:effectExtent l="0" t="0" r="15240" b="9525"/>
            <wp:docPr id="12" name="Chart 12">
              <a:extLst xmlns:a="http://schemas.openxmlformats.org/drawingml/2006/main">
                <a:ext uri="{FF2B5EF4-FFF2-40B4-BE49-F238E27FC236}">
                  <a16:creationId xmlns:a16="http://schemas.microsoft.com/office/drawing/2014/main" id="{0F154362-F014-4078-A52C-03365E64CB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F2EDCB1" w14:textId="77777777" w:rsidR="00772B4D" w:rsidRPr="00062F92" w:rsidRDefault="00772B4D" w:rsidP="00893F01">
      <w:pPr>
        <w:spacing w:line="480" w:lineRule="auto"/>
        <w:jc w:val="center"/>
        <w:rPr>
          <w:rFonts w:cstheme="minorHAnsi"/>
          <w:b/>
          <w:sz w:val="24"/>
        </w:rPr>
      </w:pPr>
      <w:r w:rsidRPr="00062F92">
        <w:rPr>
          <w:rFonts w:cstheme="minorHAnsi"/>
          <w:b/>
          <w:sz w:val="24"/>
        </w:rPr>
        <w:t>Figure 5.28 Plot showing generated production data for the different Reservoir Configuration Models Corresponding to 20</w:t>
      </w:r>
      <w:r w:rsidR="00893F01" w:rsidRPr="00062F92">
        <w:rPr>
          <w:rFonts w:cstheme="minorHAnsi"/>
          <w:b/>
          <w:sz w:val="24"/>
        </w:rPr>
        <w:t>% Connectivity.</w:t>
      </w:r>
    </w:p>
    <w:p w14:paraId="43D56384" w14:textId="2079F609" w:rsidR="006B2D98" w:rsidRPr="00062F92" w:rsidRDefault="006B2D98" w:rsidP="00865421">
      <w:pPr>
        <w:spacing w:line="480" w:lineRule="auto"/>
        <w:rPr>
          <w:rFonts w:cstheme="minorHAnsi"/>
          <w:sz w:val="24"/>
        </w:rPr>
      </w:pPr>
      <w:r w:rsidRPr="00062F92">
        <w:rPr>
          <w:rFonts w:cstheme="minorHAnsi"/>
          <w:sz w:val="24"/>
        </w:rPr>
        <w:t xml:space="preserve">The curves are all relatively close to each other. The production data from these different curves are averaged to form one general recovery versus normalized time curve representative of 5% connectivity. The same is done for the </w:t>
      </w:r>
      <w:r w:rsidR="007D2121" w:rsidRPr="00062F92">
        <w:rPr>
          <w:rFonts w:cstheme="minorHAnsi"/>
          <w:sz w:val="24"/>
        </w:rPr>
        <w:t xml:space="preserve">other </w:t>
      </w:r>
      <w:r w:rsidRPr="00062F92">
        <w:rPr>
          <w:rFonts w:cstheme="minorHAnsi"/>
          <w:sz w:val="24"/>
        </w:rPr>
        <w:t>connectivity</w:t>
      </w:r>
      <w:r w:rsidR="007D2121" w:rsidRPr="00062F92">
        <w:rPr>
          <w:rFonts w:cstheme="minorHAnsi"/>
          <w:sz w:val="24"/>
        </w:rPr>
        <w:t xml:space="preserve"> models</w:t>
      </w:r>
      <w:r w:rsidRPr="00062F92">
        <w:rPr>
          <w:rFonts w:cstheme="minorHAnsi"/>
          <w:sz w:val="24"/>
        </w:rPr>
        <w:t>. The average recovery versus normalized time curves for each modeled connectiv</w:t>
      </w:r>
      <w:r w:rsidR="00D21224" w:rsidRPr="00062F92">
        <w:rPr>
          <w:rFonts w:cstheme="minorHAnsi"/>
          <w:sz w:val="24"/>
        </w:rPr>
        <w:t>ity value are shown in Figure 5.29</w:t>
      </w:r>
      <w:r w:rsidRPr="00062F92">
        <w:rPr>
          <w:rFonts w:cstheme="minorHAnsi"/>
          <w:sz w:val="24"/>
        </w:rPr>
        <w:t xml:space="preserve">. </w:t>
      </w:r>
    </w:p>
    <w:p w14:paraId="6C57AA79" w14:textId="77777777" w:rsidR="00865421" w:rsidRPr="00062F92" w:rsidRDefault="00865421" w:rsidP="00865421">
      <w:pPr>
        <w:spacing w:line="480" w:lineRule="auto"/>
        <w:jc w:val="center"/>
        <w:rPr>
          <w:rFonts w:cstheme="minorHAnsi"/>
        </w:rPr>
      </w:pPr>
      <w:r w:rsidRPr="00062F92">
        <w:rPr>
          <w:rFonts w:cstheme="minorHAnsi"/>
          <w:noProof/>
        </w:rPr>
        <w:lastRenderedPageBreak/>
        <w:drawing>
          <wp:inline distT="0" distB="0" distL="0" distR="0" wp14:anchorId="10EF620E" wp14:editId="02A8773D">
            <wp:extent cx="5290185" cy="3524250"/>
            <wp:effectExtent l="0" t="0" r="5715" b="0"/>
            <wp:docPr id="32" name="Chart 32">
              <a:extLst xmlns:a="http://schemas.openxmlformats.org/drawingml/2006/main">
                <a:ext uri="{FF2B5EF4-FFF2-40B4-BE49-F238E27FC236}">
                  <a16:creationId xmlns:a16="http://schemas.microsoft.com/office/drawing/2014/main" id="{00000000-0008-0000-2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A33D6E5" w14:textId="77777777" w:rsidR="006B2D98" w:rsidRPr="00062F92" w:rsidRDefault="00772B4D" w:rsidP="006B2D98">
      <w:pPr>
        <w:spacing w:line="480" w:lineRule="auto"/>
        <w:jc w:val="center"/>
        <w:rPr>
          <w:rFonts w:cstheme="minorHAnsi"/>
          <w:b/>
          <w:sz w:val="24"/>
        </w:rPr>
      </w:pPr>
      <w:r w:rsidRPr="00062F92">
        <w:rPr>
          <w:rFonts w:cstheme="minorHAnsi"/>
          <w:b/>
          <w:sz w:val="24"/>
        </w:rPr>
        <w:t>Figure 5.29</w:t>
      </w:r>
      <w:r w:rsidR="006B2D98" w:rsidRPr="00062F92">
        <w:rPr>
          <w:rFonts w:cstheme="minorHAnsi"/>
          <w:b/>
          <w:sz w:val="24"/>
        </w:rPr>
        <w:t xml:space="preserve"> Average recovery versus normalized time curves for 1%, </w:t>
      </w:r>
      <w:r w:rsidR="00865421" w:rsidRPr="00062F92">
        <w:rPr>
          <w:rFonts w:cstheme="minorHAnsi"/>
          <w:b/>
          <w:sz w:val="24"/>
        </w:rPr>
        <w:t>5</w:t>
      </w:r>
      <w:r w:rsidR="006B2D98" w:rsidRPr="00062F92">
        <w:rPr>
          <w:rFonts w:cstheme="minorHAnsi"/>
          <w:b/>
          <w:sz w:val="24"/>
        </w:rPr>
        <w:t xml:space="preserve">%, </w:t>
      </w:r>
      <w:r w:rsidR="00865421" w:rsidRPr="00062F92">
        <w:rPr>
          <w:rFonts w:cstheme="minorHAnsi"/>
          <w:b/>
          <w:sz w:val="24"/>
        </w:rPr>
        <w:t>8</w:t>
      </w:r>
      <w:r w:rsidR="006B2D98" w:rsidRPr="00062F92">
        <w:rPr>
          <w:rFonts w:cstheme="minorHAnsi"/>
          <w:b/>
          <w:sz w:val="24"/>
        </w:rPr>
        <w:t xml:space="preserve">%, 10%, </w:t>
      </w:r>
      <w:r w:rsidR="00865421" w:rsidRPr="00062F92">
        <w:rPr>
          <w:rFonts w:cstheme="minorHAnsi"/>
          <w:b/>
          <w:sz w:val="24"/>
        </w:rPr>
        <w:t>and 20%</w:t>
      </w:r>
      <w:r w:rsidR="006B2D98" w:rsidRPr="00062F92">
        <w:rPr>
          <w:rFonts w:cstheme="minorHAnsi"/>
          <w:b/>
          <w:sz w:val="24"/>
        </w:rPr>
        <w:t xml:space="preserve"> connectivity respectively</w:t>
      </w:r>
      <w:r w:rsidR="00893F01" w:rsidRPr="00062F92">
        <w:rPr>
          <w:rFonts w:cstheme="minorHAnsi"/>
          <w:b/>
          <w:sz w:val="24"/>
        </w:rPr>
        <w:t>.</w:t>
      </w:r>
    </w:p>
    <w:p w14:paraId="2E07C2D9" w14:textId="56662C54" w:rsidR="009E557D" w:rsidRPr="00062F92" w:rsidRDefault="006B2D98" w:rsidP="006B2D98">
      <w:pPr>
        <w:spacing w:line="480" w:lineRule="auto"/>
        <w:rPr>
          <w:rFonts w:cstheme="minorHAnsi"/>
          <w:sz w:val="24"/>
        </w:rPr>
      </w:pPr>
      <w:r w:rsidRPr="00062F92">
        <w:rPr>
          <w:rFonts w:cstheme="minorHAnsi"/>
          <w:sz w:val="24"/>
        </w:rPr>
        <w:t>These average curves serve as type curves in this study</w:t>
      </w:r>
      <w:r w:rsidR="00893F01" w:rsidRPr="00062F92">
        <w:rPr>
          <w:rFonts w:cstheme="minorHAnsi"/>
          <w:sz w:val="24"/>
        </w:rPr>
        <w:t xml:space="preserve"> and are</w:t>
      </w:r>
      <w:r w:rsidRPr="00062F92">
        <w:rPr>
          <w:rFonts w:cstheme="minorHAnsi"/>
          <w:sz w:val="24"/>
        </w:rPr>
        <w:t xml:space="preserve"> </w:t>
      </w:r>
      <w:r w:rsidR="003674D8" w:rsidRPr="00062F92">
        <w:rPr>
          <w:rFonts w:cstheme="minorHAnsi"/>
          <w:sz w:val="24"/>
        </w:rPr>
        <w:t xml:space="preserve">used to evaluate the </w:t>
      </w:r>
      <w:r w:rsidR="00FE4DDA" w:rsidRPr="00062F92">
        <w:rPr>
          <w:rFonts w:cstheme="minorHAnsi"/>
          <w:sz w:val="24"/>
        </w:rPr>
        <w:t>reservoir-scale</w:t>
      </w:r>
      <w:r w:rsidR="003674D8" w:rsidRPr="00062F92">
        <w:rPr>
          <w:rFonts w:cstheme="minorHAnsi"/>
          <w:sz w:val="24"/>
        </w:rPr>
        <w:t xml:space="preserve"> connectivity of reservoirs using their production data. Following the generation of these average curves, well </w:t>
      </w:r>
      <w:r w:rsidR="00893F01" w:rsidRPr="00062F92">
        <w:rPr>
          <w:rFonts w:cstheme="minorHAnsi"/>
          <w:sz w:val="24"/>
        </w:rPr>
        <w:t xml:space="preserve">production </w:t>
      </w:r>
      <w:r w:rsidR="003674D8" w:rsidRPr="00062F92">
        <w:rPr>
          <w:rFonts w:cstheme="minorHAnsi"/>
          <w:sz w:val="24"/>
        </w:rPr>
        <w:t xml:space="preserve">data is </w:t>
      </w:r>
      <w:r w:rsidR="00893F01" w:rsidRPr="00062F92">
        <w:rPr>
          <w:rFonts w:cstheme="minorHAnsi"/>
          <w:sz w:val="24"/>
        </w:rPr>
        <w:t xml:space="preserve">obtained </w:t>
      </w:r>
      <w:r w:rsidR="003674D8" w:rsidRPr="00062F92">
        <w:rPr>
          <w:rFonts w:cstheme="minorHAnsi"/>
          <w:sz w:val="24"/>
        </w:rPr>
        <w:t xml:space="preserve">for 53 Barnett wells, 51 Haynesville wells and 25 Marcellus wells. According to Al Khamees (2015), two distinct sections can be </w:t>
      </w:r>
      <w:r w:rsidR="003B23BF" w:rsidRPr="00062F92">
        <w:rPr>
          <w:rFonts w:cstheme="minorHAnsi"/>
          <w:sz w:val="24"/>
        </w:rPr>
        <w:t>distinguished</w:t>
      </w:r>
      <w:r w:rsidR="003674D8" w:rsidRPr="00062F92">
        <w:rPr>
          <w:rFonts w:cstheme="minorHAnsi"/>
          <w:sz w:val="24"/>
        </w:rPr>
        <w:t xml:space="preserve"> </w:t>
      </w:r>
      <w:r w:rsidR="00FA02B6" w:rsidRPr="00062F92">
        <w:rPr>
          <w:rFonts w:cstheme="minorHAnsi"/>
          <w:sz w:val="24"/>
        </w:rPr>
        <w:t xml:space="preserve">in the production data of a fractured well </w:t>
      </w:r>
      <w:r w:rsidR="003674D8" w:rsidRPr="00062F92">
        <w:rPr>
          <w:rFonts w:cstheme="minorHAnsi"/>
          <w:sz w:val="24"/>
        </w:rPr>
        <w:t xml:space="preserve">using </w:t>
      </w:r>
      <w:r w:rsidR="003B23BF" w:rsidRPr="00062F92">
        <w:rPr>
          <w:rFonts w:cstheme="minorHAnsi"/>
          <w:sz w:val="24"/>
        </w:rPr>
        <w:t>a plot of reciprocal rate</w:t>
      </w:r>
      <w:r w:rsidR="00D03AA7" w:rsidRPr="00062F92">
        <w:rPr>
          <w:rFonts w:cstheme="minorHAnsi"/>
          <w:sz w:val="24"/>
        </w:rPr>
        <w:t xml:space="preserve"> (1/q)</w:t>
      </w:r>
      <w:r w:rsidR="003B23BF" w:rsidRPr="00062F92">
        <w:rPr>
          <w:rFonts w:cstheme="minorHAnsi"/>
          <w:sz w:val="24"/>
        </w:rPr>
        <w:t xml:space="preserve"> versus cumulative production</w:t>
      </w:r>
      <w:r w:rsidR="00D03AA7" w:rsidRPr="00062F92">
        <w:rPr>
          <w:rFonts w:cstheme="minorHAnsi"/>
          <w:sz w:val="24"/>
        </w:rPr>
        <w:t xml:space="preserve"> (G</w:t>
      </w:r>
      <w:r w:rsidR="00D03AA7" w:rsidRPr="00062F92">
        <w:rPr>
          <w:rFonts w:cstheme="minorHAnsi"/>
          <w:sz w:val="24"/>
          <w:vertAlign w:val="subscript"/>
        </w:rPr>
        <w:t>p</w:t>
      </w:r>
      <w:r w:rsidR="00D03AA7" w:rsidRPr="00062F92">
        <w:rPr>
          <w:rFonts w:cstheme="minorHAnsi"/>
          <w:sz w:val="24"/>
        </w:rPr>
        <w:t>)</w:t>
      </w:r>
      <w:r w:rsidR="003B23BF" w:rsidRPr="00062F92">
        <w:rPr>
          <w:rFonts w:cstheme="minorHAnsi"/>
          <w:sz w:val="24"/>
        </w:rPr>
        <w:t xml:space="preserve">, namely the </w:t>
      </w:r>
      <w:r w:rsidR="009E557D" w:rsidRPr="00062F92">
        <w:rPr>
          <w:rFonts w:cstheme="minorHAnsi"/>
          <w:sz w:val="24"/>
        </w:rPr>
        <w:t>linear flow</w:t>
      </w:r>
      <w:r w:rsidR="003B23BF" w:rsidRPr="00062F92">
        <w:rPr>
          <w:rFonts w:cstheme="minorHAnsi"/>
          <w:sz w:val="24"/>
        </w:rPr>
        <w:t xml:space="preserve"> period and the boundary dominated </w:t>
      </w:r>
      <w:r w:rsidR="00FA02B6" w:rsidRPr="00062F92">
        <w:rPr>
          <w:rFonts w:cstheme="minorHAnsi"/>
          <w:sz w:val="24"/>
        </w:rPr>
        <w:t>flow</w:t>
      </w:r>
      <w:r w:rsidR="003B23BF" w:rsidRPr="00062F92">
        <w:rPr>
          <w:rFonts w:cstheme="minorHAnsi"/>
          <w:sz w:val="24"/>
        </w:rPr>
        <w:t xml:space="preserve"> period. </w:t>
      </w:r>
      <w:r w:rsidR="00FA02B6" w:rsidRPr="00062F92">
        <w:rPr>
          <w:rFonts w:cstheme="minorHAnsi"/>
          <w:sz w:val="24"/>
        </w:rPr>
        <w:t xml:space="preserve">This plot is shown in Figure 5.30 (Al Khamees 2015). The linear flow section is mainly dominated by the effect of fractures while the boundary dominated flow is the flow observed once the pressure transients reach the boundary of the reservoir. </w:t>
      </w:r>
    </w:p>
    <w:p w14:paraId="7EAFDDEE" w14:textId="5CDC17D0" w:rsidR="009E557D" w:rsidRPr="00062F92" w:rsidRDefault="009E557D" w:rsidP="009E557D">
      <w:pPr>
        <w:spacing w:line="480" w:lineRule="auto"/>
        <w:jc w:val="center"/>
        <w:rPr>
          <w:rFonts w:cstheme="minorHAnsi"/>
          <w:sz w:val="24"/>
        </w:rPr>
      </w:pPr>
      <w:r w:rsidRPr="00062F92">
        <w:rPr>
          <w:rFonts w:cstheme="minorHAnsi"/>
          <w:noProof/>
        </w:rPr>
        <w:lastRenderedPageBreak/>
        <w:drawing>
          <wp:inline distT="0" distB="0" distL="0" distR="0" wp14:anchorId="64A2B45C" wp14:editId="5330361B">
            <wp:extent cx="5029200" cy="282706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047350" cy="2837267"/>
                    </a:xfrm>
                    <a:prstGeom prst="rect">
                      <a:avLst/>
                    </a:prstGeom>
                  </pic:spPr>
                </pic:pic>
              </a:graphicData>
            </a:graphic>
          </wp:inline>
        </w:drawing>
      </w:r>
    </w:p>
    <w:p w14:paraId="028A5F82" w14:textId="17AB784F" w:rsidR="009E557D" w:rsidRPr="00062F92" w:rsidRDefault="009E557D" w:rsidP="009E557D">
      <w:pPr>
        <w:spacing w:line="480" w:lineRule="auto"/>
        <w:jc w:val="center"/>
        <w:rPr>
          <w:rFonts w:cstheme="minorHAnsi"/>
          <w:b/>
          <w:sz w:val="24"/>
        </w:rPr>
      </w:pPr>
      <w:r w:rsidRPr="00062F92">
        <w:rPr>
          <w:rFonts w:cstheme="minorHAnsi"/>
          <w:b/>
          <w:sz w:val="24"/>
        </w:rPr>
        <w:t>Figure 5.30 Plot for distinguishing between linear flow and boundary-dominated flow (Al Khamees 2015).</w:t>
      </w:r>
    </w:p>
    <w:p w14:paraId="76D9C322" w14:textId="6107CC65" w:rsidR="00A84E38" w:rsidRPr="00062F92" w:rsidRDefault="003B23BF" w:rsidP="006B2D98">
      <w:pPr>
        <w:spacing w:line="480" w:lineRule="auto"/>
        <w:rPr>
          <w:rFonts w:cstheme="minorHAnsi"/>
          <w:sz w:val="24"/>
        </w:rPr>
      </w:pPr>
      <w:r w:rsidRPr="00062F92">
        <w:rPr>
          <w:rFonts w:cstheme="minorHAnsi"/>
          <w:sz w:val="24"/>
        </w:rPr>
        <w:t>This</w:t>
      </w:r>
      <w:r w:rsidR="00FA02B6" w:rsidRPr="00062F92">
        <w:rPr>
          <w:rFonts w:cstheme="minorHAnsi"/>
          <w:sz w:val="24"/>
        </w:rPr>
        <w:t xml:space="preserve"> plot is used to perform this</w:t>
      </w:r>
      <w:r w:rsidRPr="00062F92">
        <w:rPr>
          <w:rFonts w:cstheme="minorHAnsi"/>
          <w:sz w:val="24"/>
        </w:rPr>
        <w:t xml:space="preserve"> </w:t>
      </w:r>
      <w:r w:rsidR="00254EB1" w:rsidRPr="00062F92">
        <w:rPr>
          <w:rFonts w:cstheme="minorHAnsi"/>
          <w:sz w:val="24"/>
        </w:rPr>
        <w:t xml:space="preserve">separation </w:t>
      </w:r>
      <w:r w:rsidR="00FA02B6" w:rsidRPr="00062F92">
        <w:rPr>
          <w:rFonts w:cstheme="minorHAnsi"/>
          <w:sz w:val="24"/>
        </w:rPr>
        <w:t>on</w:t>
      </w:r>
      <w:r w:rsidRPr="00062F92">
        <w:rPr>
          <w:rFonts w:cstheme="minorHAnsi"/>
          <w:sz w:val="24"/>
        </w:rPr>
        <w:t xml:space="preserve"> all the wells analyzed in this study and all their boundary dominated time period data is isolated from the infinite acting time period data. The motive for doing this is to make this analysis independent of </w:t>
      </w:r>
      <w:r w:rsidR="00D21224" w:rsidRPr="00062F92">
        <w:rPr>
          <w:rFonts w:cstheme="minorHAnsi"/>
          <w:sz w:val="24"/>
        </w:rPr>
        <w:t xml:space="preserve">fracturing, </w:t>
      </w:r>
      <w:r w:rsidRPr="00062F92">
        <w:rPr>
          <w:rFonts w:cstheme="minorHAnsi"/>
          <w:sz w:val="24"/>
        </w:rPr>
        <w:t xml:space="preserve">stimulation and early time data effects. </w:t>
      </w:r>
      <w:r w:rsidR="00254EB1" w:rsidRPr="00062F92">
        <w:rPr>
          <w:rFonts w:cstheme="minorHAnsi"/>
          <w:sz w:val="24"/>
        </w:rPr>
        <w:t>The</w:t>
      </w:r>
      <w:r w:rsidR="00150FDD" w:rsidRPr="00062F92">
        <w:rPr>
          <w:rFonts w:cstheme="minorHAnsi"/>
          <w:sz w:val="24"/>
        </w:rPr>
        <w:t xml:space="preserve"> </w:t>
      </w:r>
      <w:r w:rsidR="00EA1217" w:rsidRPr="00062F92">
        <w:rPr>
          <w:rFonts w:cstheme="minorHAnsi"/>
          <w:sz w:val="24"/>
        </w:rPr>
        <w:t>estimated ultimate recoveries (EUR</w:t>
      </w:r>
      <w:r w:rsidR="005E6597" w:rsidRPr="00062F92">
        <w:rPr>
          <w:rFonts w:cstheme="minorHAnsi"/>
          <w:sz w:val="24"/>
        </w:rPr>
        <w:t>s</w:t>
      </w:r>
      <w:r w:rsidR="00EA1217" w:rsidRPr="00062F92">
        <w:rPr>
          <w:rFonts w:cstheme="minorHAnsi"/>
          <w:sz w:val="24"/>
        </w:rPr>
        <w:t>)</w:t>
      </w:r>
      <w:r w:rsidR="00150FDD" w:rsidRPr="00062F92">
        <w:rPr>
          <w:rFonts w:cstheme="minorHAnsi"/>
          <w:sz w:val="24"/>
        </w:rPr>
        <w:t xml:space="preserve"> are calculated for each well</w:t>
      </w:r>
      <w:r w:rsidR="006211D5" w:rsidRPr="00062F92">
        <w:rPr>
          <w:rFonts w:cstheme="minorHAnsi"/>
          <w:sz w:val="24"/>
        </w:rPr>
        <w:t xml:space="preserve"> using the Arps hyperbolic decline equation</w:t>
      </w:r>
      <w:r w:rsidR="00A84E38" w:rsidRPr="00062F92">
        <w:rPr>
          <w:rFonts w:cstheme="minorHAnsi"/>
          <w:sz w:val="24"/>
        </w:rPr>
        <w:t xml:space="preserve"> by using equation (5-4) and equation (5-5)</w:t>
      </w:r>
      <w:r w:rsidR="00DA345C" w:rsidRPr="00062F92">
        <w:rPr>
          <w:rFonts w:cstheme="minorHAnsi"/>
          <w:sz w:val="24"/>
        </w:rPr>
        <w:t xml:space="preserve"> below</w:t>
      </w:r>
      <w:r w:rsidR="000D5115" w:rsidRPr="00062F92">
        <w:rPr>
          <w:rFonts w:cstheme="minorHAnsi"/>
          <w:sz w:val="24"/>
        </w:rPr>
        <w:t xml:space="preserve"> (</w:t>
      </w:r>
      <w:r w:rsidR="00F57548" w:rsidRPr="00062F92">
        <w:rPr>
          <w:rFonts w:cstheme="minorHAnsi"/>
          <w:sz w:val="24"/>
        </w:rPr>
        <w:t>Arps 1945</w:t>
      </w:r>
      <w:r w:rsidR="000D5115" w:rsidRPr="00062F92">
        <w:rPr>
          <w:rFonts w:cstheme="minorHAnsi"/>
          <w:sz w:val="24"/>
        </w:rPr>
        <w:t>)</w:t>
      </w:r>
      <w:r w:rsidR="006211D5" w:rsidRPr="00062F92">
        <w:rPr>
          <w:rFonts w:cstheme="minorHAnsi"/>
          <w:sz w:val="24"/>
        </w:rPr>
        <w:t>.</w:t>
      </w:r>
    </w:p>
    <w:p w14:paraId="5E0442F2" w14:textId="17BFE0C0" w:rsidR="00A84E38" w:rsidRPr="00062F92" w:rsidRDefault="00A84E38" w:rsidP="00161981">
      <w:pPr>
        <w:tabs>
          <w:tab w:val="right" w:leader="dot" w:pos="7920"/>
        </w:tabs>
        <w:spacing w:line="480" w:lineRule="auto"/>
        <w:rPr>
          <w:rFonts w:cstheme="minorHAnsi"/>
          <w:sz w:val="24"/>
          <w:szCs w:val="24"/>
        </w:rPr>
      </w:pPr>
      <m:oMath>
        <m:r>
          <w:rPr>
            <w:rFonts w:ascii="Cambria Math" w:hAnsi="Cambria Math" w:cstheme="minorHAnsi"/>
            <w:sz w:val="24"/>
          </w:rPr>
          <m:t>q=</m:t>
        </m:r>
        <m:f>
          <m:fPr>
            <m:ctrlPr>
              <w:rPr>
                <w:rFonts w:ascii="Cambria Math" w:hAnsi="Cambria Math" w:cstheme="minorHAnsi"/>
                <w:i/>
                <w:sz w:val="24"/>
              </w:rPr>
            </m:ctrlPr>
          </m:fPr>
          <m:num>
            <m:sSub>
              <m:sSubPr>
                <m:ctrlPr>
                  <w:rPr>
                    <w:rFonts w:ascii="Cambria Math" w:hAnsi="Cambria Math" w:cstheme="minorHAnsi"/>
                    <w:i/>
                    <w:sz w:val="24"/>
                  </w:rPr>
                </m:ctrlPr>
              </m:sSubPr>
              <m:e>
                <m:r>
                  <w:rPr>
                    <w:rFonts w:ascii="Cambria Math" w:hAnsi="Cambria Math" w:cstheme="minorHAnsi"/>
                    <w:sz w:val="24"/>
                  </w:rPr>
                  <m:t>q</m:t>
                </m:r>
              </m:e>
              <m:sub>
                <m:r>
                  <w:rPr>
                    <w:rFonts w:ascii="Cambria Math" w:hAnsi="Cambria Math" w:cstheme="minorHAnsi"/>
                    <w:sz w:val="24"/>
                  </w:rPr>
                  <m:t>i</m:t>
                </m:r>
              </m:sub>
            </m:sSub>
          </m:num>
          <m:den>
            <m:sSup>
              <m:sSupPr>
                <m:ctrlPr>
                  <w:rPr>
                    <w:rFonts w:ascii="Cambria Math" w:hAnsi="Cambria Math" w:cstheme="minorHAnsi"/>
                    <w:i/>
                    <w:sz w:val="24"/>
                  </w:rPr>
                </m:ctrlPr>
              </m:sSupPr>
              <m:e>
                <m:d>
                  <m:dPr>
                    <m:ctrlPr>
                      <w:rPr>
                        <w:rFonts w:ascii="Cambria Math" w:hAnsi="Cambria Math" w:cstheme="minorHAnsi"/>
                        <w:i/>
                        <w:sz w:val="24"/>
                      </w:rPr>
                    </m:ctrlPr>
                  </m:dPr>
                  <m:e>
                    <m:r>
                      <w:rPr>
                        <w:rFonts w:ascii="Cambria Math" w:hAnsi="Cambria Math" w:cstheme="minorHAnsi"/>
                        <w:sz w:val="24"/>
                      </w:rPr>
                      <m:t>1+b</m:t>
                    </m:r>
                    <m:sSub>
                      <m:sSubPr>
                        <m:ctrlPr>
                          <w:rPr>
                            <w:rFonts w:ascii="Cambria Math" w:hAnsi="Cambria Math" w:cstheme="minorHAnsi"/>
                            <w:i/>
                            <w:sz w:val="24"/>
                          </w:rPr>
                        </m:ctrlPr>
                      </m:sSubPr>
                      <m:e>
                        <m:r>
                          <w:rPr>
                            <w:rFonts w:ascii="Cambria Math" w:hAnsi="Cambria Math" w:cstheme="minorHAnsi"/>
                            <w:sz w:val="24"/>
                          </w:rPr>
                          <m:t>D</m:t>
                        </m:r>
                      </m:e>
                      <m:sub>
                        <m:r>
                          <w:rPr>
                            <w:rFonts w:ascii="Cambria Math" w:hAnsi="Cambria Math" w:cstheme="minorHAnsi"/>
                            <w:sz w:val="24"/>
                          </w:rPr>
                          <m:t>i</m:t>
                        </m:r>
                      </m:sub>
                    </m:sSub>
                    <m:r>
                      <w:rPr>
                        <w:rFonts w:ascii="Cambria Math" w:hAnsi="Cambria Math" w:cstheme="minorHAnsi"/>
                        <w:sz w:val="24"/>
                      </w:rPr>
                      <m:t>t</m:t>
                    </m:r>
                  </m:e>
                </m:d>
              </m:e>
              <m:sup>
                <m:f>
                  <m:fPr>
                    <m:ctrlPr>
                      <w:rPr>
                        <w:rFonts w:ascii="Cambria Math" w:hAnsi="Cambria Math" w:cstheme="minorHAnsi"/>
                        <w:i/>
                        <w:sz w:val="24"/>
                      </w:rPr>
                    </m:ctrlPr>
                  </m:fPr>
                  <m:num>
                    <m:r>
                      <w:rPr>
                        <w:rFonts w:ascii="Cambria Math" w:hAnsi="Cambria Math" w:cstheme="minorHAnsi"/>
                        <w:sz w:val="24"/>
                      </w:rPr>
                      <m:t>1</m:t>
                    </m:r>
                  </m:num>
                  <m:den>
                    <m:r>
                      <w:rPr>
                        <w:rFonts w:ascii="Cambria Math" w:hAnsi="Cambria Math" w:cstheme="minorHAnsi"/>
                        <w:sz w:val="24"/>
                      </w:rPr>
                      <m:t>b</m:t>
                    </m:r>
                  </m:den>
                </m:f>
              </m:sup>
            </m:sSup>
          </m:den>
        </m:f>
      </m:oMath>
      <w:r w:rsidR="00161981">
        <w:rPr>
          <w:rFonts w:eastAsiaTheme="minorEastAsia" w:cstheme="minorHAnsi"/>
          <w:sz w:val="24"/>
        </w:rPr>
        <w:tab/>
      </w:r>
      <w:r w:rsidRPr="00062F92">
        <w:rPr>
          <w:rFonts w:eastAsiaTheme="minorEastAsia" w:cstheme="minorHAnsi"/>
          <w:sz w:val="24"/>
          <w:szCs w:val="24"/>
        </w:rPr>
        <w:t>(5-4)</w:t>
      </w:r>
    </w:p>
    <w:p w14:paraId="6CC3ED3E" w14:textId="6F9FCF22" w:rsidR="00A84E38" w:rsidRPr="00062F92" w:rsidRDefault="00DA345C" w:rsidP="00161981">
      <w:pPr>
        <w:tabs>
          <w:tab w:val="right" w:leader="dot" w:pos="7920"/>
        </w:tabs>
        <w:spacing w:line="480" w:lineRule="auto"/>
        <w:rPr>
          <w:rFonts w:eastAsiaTheme="minorEastAsia" w:cstheme="minorHAnsi"/>
          <w:sz w:val="24"/>
          <w:szCs w:val="24"/>
        </w:rPr>
      </w:pPr>
      <m:oMath>
        <m:r>
          <w:rPr>
            <w:rFonts w:ascii="Cambria Math" w:hAnsi="Cambria Math" w:cstheme="minorHAnsi"/>
            <w:sz w:val="24"/>
          </w:rPr>
          <m:t>EUR=</m:t>
        </m:r>
        <m:sSub>
          <m:sSubPr>
            <m:ctrlPr>
              <w:rPr>
                <w:rFonts w:ascii="Cambria Math" w:hAnsi="Cambria Math" w:cstheme="minorHAnsi"/>
                <w:i/>
                <w:sz w:val="24"/>
              </w:rPr>
            </m:ctrlPr>
          </m:sSubPr>
          <m:e>
            <m:r>
              <w:rPr>
                <w:rFonts w:ascii="Cambria Math" w:hAnsi="Cambria Math" w:cstheme="minorHAnsi"/>
                <w:sz w:val="24"/>
              </w:rPr>
              <m:t>Q</m:t>
            </m:r>
          </m:e>
          <m:sub>
            <m:r>
              <w:rPr>
                <w:rFonts w:ascii="Cambria Math" w:hAnsi="Cambria Math" w:cstheme="minorHAnsi"/>
                <w:sz w:val="24"/>
              </w:rPr>
              <m:t>f</m:t>
            </m:r>
          </m:sub>
        </m:sSub>
        <m:r>
          <w:rPr>
            <w:rFonts w:ascii="Cambria Math" w:hAnsi="Cambria Math" w:cstheme="minorHAnsi"/>
            <w:sz w:val="24"/>
          </w:rPr>
          <m:t>+</m:t>
        </m:r>
        <m:f>
          <m:fPr>
            <m:ctrlPr>
              <w:rPr>
                <w:rFonts w:ascii="Cambria Math" w:hAnsi="Cambria Math" w:cstheme="minorHAnsi"/>
                <w:i/>
                <w:sz w:val="24"/>
              </w:rPr>
            </m:ctrlPr>
          </m:fPr>
          <m:num>
            <m:sSub>
              <m:sSubPr>
                <m:ctrlPr>
                  <w:rPr>
                    <w:rFonts w:ascii="Cambria Math" w:hAnsi="Cambria Math" w:cstheme="minorHAnsi"/>
                    <w:i/>
                    <w:sz w:val="24"/>
                  </w:rPr>
                </m:ctrlPr>
              </m:sSubPr>
              <m:e>
                <m:r>
                  <w:rPr>
                    <w:rFonts w:ascii="Cambria Math" w:hAnsi="Cambria Math" w:cstheme="minorHAnsi"/>
                    <w:sz w:val="24"/>
                  </w:rPr>
                  <m:t>q</m:t>
                </m:r>
              </m:e>
              <m:sub>
                <m:r>
                  <w:rPr>
                    <w:rFonts w:ascii="Cambria Math" w:hAnsi="Cambria Math" w:cstheme="minorHAnsi"/>
                    <w:sz w:val="24"/>
                  </w:rPr>
                  <m:t>f</m:t>
                </m:r>
              </m:sub>
            </m:sSub>
          </m:num>
          <m:den>
            <m:d>
              <m:dPr>
                <m:ctrlPr>
                  <w:rPr>
                    <w:rFonts w:ascii="Cambria Math" w:hAnsi="Cambria Math" w:cstheme="minorHAnsi"/>
                    <w:i/>
                    <w:sz w:val="24"/>
                  </w:rPr>
                </m:ctrlPr>
              </m:dPr>
              <m:e>
                <m:r>
                  <w:rPr>
                    <w:rFonts w:ascii="Cambria Math" w:hAnsi="Cambria Math" w:cstheme="minorHAnsi"/>
                    <w:sz w:val="24"/>
                  </w:rPr>
                  <m:t>1-b</m:t>
                </m:r>
              </m:e>
            </m:d>
            <m:sSub>
              <m:sSubPr>
                <m:ctrlPr>
                  <w:rPr>
                    <w:rFonts w:ascii="Cambria Math" w:hAnsi="Cambria Math" w:cstheme="minorHAnsi"/>
                    <w:i/>
                    <w:sz w:val="24"/>
                  </w:rPr>
                </m:ctrlPr>
              </m:sSubPr>
              <m:e>
                <m:r>
                  <w:rPr>
                    <w:rFonts w:ascii="Cambria Math" w:hAnsi="Cambria Math" w:cstheme="minorHAnsi"/>
                    <w:sz w:val="24"/>
                  </w:rPr>
                  <m:t>D</m:t>
                </m:r>
              </m:e>
              <m:sub>
                <m:r>
                  <w:rPr>
                    <w:rFonts w:ascii="Cambria Math" w:hAnsi="Cambria Math" w:cstheme="minorHAnsi"/>
                    <w:sz w:val="24"/>
                  </w:rPr>
                  <m:t>f</m:t>
                </m:r>
              </m:sub>
            </m:sSub>
          </m:den>
        </m:f>
        <m:d>
          <m:dPr>
            <m:ctrlPr>
              <w:rPr>
                <w:rFonts w:ascii="Cambria Math" w:hAnsi="Cambria Math" w:cstheme="minorHAnsi"/>
                <w:i/>
                <w:sz w:val="24"/>
              </w:rPr>
            </m:ctrlPr>
          </m:dPr>
          <m:e>
            <m:sSup>
              <m:sSupPr>
                <m:ctrlPr>
                  <w:rPr>
                    <w:rFonts w:ascii="Cambria Math" w:hAnsi="Cambria Math" w:cstheme="minorHAnsi"/>
                    <w:i/>
                    <w:sz w:val="24"/>
                  </w:rPr>
                </m:ctrlPr>
              </m:sSupPr>
              <m:e>
                <m:sSub>
                  <m:sSubPr>
                    <m:ctrlPr>
                      <w:rPr>
                        <w:rFonts w:ascii="Cambria Math" w:hAnsi="Cambria Math" w:cstheme="minorHAnsi"/>
                        <w:i/>
                        <w:sz w:val="24"/>
                      </w:rPr>
                    </m:ctrlPr>
                  </m:sSubPr>
                  <m:e>
                    <m:r>
                      <w:rPr>
                        <w:rFonts w:ascii="Cambria Math" w:hAnsi="Cambria Math" w:cstheme="minorHAnsi"/>
                        <w:sz w:val="24"/>
                      </w:rPr>
                      <m:t>q</m:t>
                    </m:r>
                  </m:e>
                  <m:sub>
                    <m:r>
                      <w:rPr>
                        <w:rFonts w:ascii="Cambria Math" w:hAnsi="Cambria Math" w:cstheme="minorHAnsi"/>
                        <w:sz w:val="24"/>
                      </w:rPr>
                      <m:t>i</m:t>
                    </m:r>
                  </m:sub>
                </m:sSub>
              </m:e>
              <m:sup>
                <m:r>
                  <w:rPr>
                    <w:rFonts w:ascii="Cambria Math" w:hAnsi="Cambria Math" w:cstheme="minorHAnsi"/>
                    <w:sz w:val="24"/>
                  </w:rPr>
                  <m:t>1-b</m:t>
                </m:r>
              </m:sup>
            </m:sSup>
            <m:sSup>
              <m:sSupPr>
                <m:ctrlPr>
                  <w:rPr>
                    <w:rFonts w:ascii="Cambria Math" w:hAnsi="Cambria Math" w:cstheme="minorHAnsi"/>
                    <w:i/>
                    <w:sz w:val="24"/>
                  </w:rPr>
                </m:ctrlPr>
              </m:sSupPr>
              <m:e>
                <m:d>
                  <m:dPr>
                    <m:ctrlPr>
                      <w:rPr>
                        <w:rFonts w:ascii="Cambria Math" w:hAnsi="Cambria Math" w:cstheme="minorHAnsi"/>
                        <w:i/>
                        <w:sz w:val="24"/>
                      </w:rPr>
                    </m:ctrlPr>
                  </m:dPr>
                  <m:e>
                    <m:r>
                      <w:rPr>
                        <w:rFonts w:ascii="Cambria Math" w:hAnsi="Cambria Math" w:cstheme="minorHAnsi"/>
                        <w:sz w:val="24"/>
                      </w:rPr>
                      <m:t>1+b</m:t>
                    </m:r>
                    <m:sSub>
                      <m:sSubPr>
                        <m:ctrlPr>
                          <w:rPr>
                            <w:rFonts w:ascii="Cambria Math" w:hAnsi="Cambria Math" w:cstheme="minorHAnsi"/>
                            <w:i/>
                            <w:sz w:val="24"/>
                          </w:rPr>
                        </m:ctrlPr>
                      </m:sSubPr>
                      <m:e>
                        <m:r>
                          <w:rPr>
                            <w:rFonts w:ascii="Cambria Math" w:hAnsi="Cambria Math" w:cstheme="minorHAnsi"/>
                            <w:sz w:val="24"/>
                          </w:rPr>
                          <m:t>D</m:t>
                        </m:r>
                      </m:e>
                      <m:sub>
                        <m:r>
                          <w:rPr>
                            <w:rFonts w:ascii="Cambria Math" w:hAnsi="Cambria Math" w:cstheme="minorHAnsi"/>
                            <w:sz w:val="24"/>
                          </w:rPr>
                          <m:t>i</m:t>
                        </m:r>
                      </m:sub>
                    </m:sSub>
                    <m:sSub>
                      <m:sSubPr>
                        <m:ctrlPr>
                          <w:rPr>
                            <w:rFonts w:ascii="Cambria Math" w:hAnsi="Cambria Math" w:cstheme="minorHAnsi"/>
                            <w:i/>
                            <w:sz w:val="24"/>
                          </w:rPr>
                        </m:ctrlPr>
                      </m:sSubPr>
                      <m:e>
                        <m:r>
                          <w:rPr>
                            <w:rFonts w:ascii="Cambria Math" w:hAnsi="Cambria Math" w:cstheme="minorHAnsi"/>
                            <w:sz w:val="24"/>
                          </w:rPr>
                          <m:t>t</m:t>
                        </m:r>
                      </m:e>
                      <m:sub>
                        <m:r>
                          <w:rPr>
                            <w:rFonts w:ascii="Cambria Math" w:hAnsi="Cambria Math" w:cstheme="minorHAnsi"/>
                            <w:sz w:val="24"/>
                          </w:rPr>
                          <m:t>f</m:t>
                        </m:r>
                      </m:sub>
                    </m:sSub>
                  </m:e>
                </m:d>
              </m:e>
              <m:sup>
                <m:r>
                  <w:rPr>
                    <w:rFonts w:ascii="Cambria Math" w:hAnsi="Cambria Math" w:cstheme="minorHAnsi"/>
                    <w:sz w:val="24"/>
                  </w:rPr>
                  <m:t>1-</m:t>
                </m:r>
                <m:f>
                  <m:fPr>
                    <m:ctrlPr>
                      <w:rPr>
                        <w:rFonts w:ascii="Cambria Math" w:hAnsi="Cambria Math" w:cstheme="minorHAnsi"/>
                        <w:i/>
                        <w:sz w:val="24"/>
                      </w:rPr>
                    </m:ctrlPr>
                  </m:fPr>
                  <m:num>
                    <m:r>
                      <w:rPr>
                        <w:rFonts w:ascii="Cambria Math" w:hAnsi="Cambria Math" w:cstheme="minorHAnsi"/>
                        <w:sz w:val="24"/>
                      </w:rPr>
                      <m:t>1</m:t>
                    </m:r>
                  </m:num>
                  <m:den>
                    <m:r>
                      <w:rPr>
                        <w:rFonts w:ascii="Cambria Math" w:hAnsi="Cambria Math" w:cstheme="minorHAnsi"/>
                        <w:sz w:val="24"/>
                      </w:rPr>
                      <m:t>b</m:t>
                    </m:r>
                  </m:den>
                </m:f>
              </m:sup>
            </m:sSup>
            <m:r>
              <w:rPr>
                <w:rFonts w:ascii="Cambria Math" w:hAnsi="Cambria Math" w:cstheme="minorHAnsi"/>
                <w:sz w:val="24"/>
              </w:rPr>
              <m:t>-</m:t>
            </m:r>
            <m:sSup>
              <m:sSupPr>
                <m:ctrlPr>
                  <w:rPr>
                    <w:rFonts w:ascii="Cambria Math" w:hAnsi="Cambria Math" w:cstheme="minorHAnsi"/>
                    <w:i/>
                    <w:sz w:val="24"/>
                  </w:rPr>
                </m:ctrlPr>
              </m:sSupPr>
              <m:e>
                <m:sSub>
                  <m:sSubPr>
                    <m:ctrlPr>
                      <w:rPr>
                        <w:rFonts w:ascii="Cambria Math" w:hAnsi="Cambria Math" w:cstheme="minorHAnsi"/>
                        <w:i/>
                        <w:sz w:val="24"/>
                      </w:rPr>
                    </m:ctrlPr>
                  </m:sSubPr>
                  <m:e>
                    <m:r>
                      <w:rPr>
                        <w:rFonts w:ascii="Cambria Math" w:hAnsi="Cambria Math" w:cstheme="minorHAnsi"/>
                        <w:sz w:val="24"/>
                      </w:rPr>
                      <m:t>q</m:t>
                    </m:r>
                  </m:e>
                  <m:sub>
                    <m:r>
                      <w:rPr>
                        <w:rFonts w:ascii="Cambria Math" w:hAnsi="Cambria Math" w:cstheme="minorHAnsi"/>
                        <w:sz w:val="24"/>
                      </w:rPr>
                      <m:t>ab</m:t>
                    </m:r>
                  </m:sub>
                </m:sSub>
              </m:e>
              <m:sup>
                <m:r>
                  <w:rPr>
                    <w:rFonts w:ascii="Cambria Math" w:hAnsi="Cambria Math" w:cstheme="minorHAnsi"/>
                    <w:sz w:val="24"/>
                  </w:rPr>
                  <m:t>1-b</m:t>
                </m:r>
              </m:sup>
            </m:sSup>
          </m:e>
        </m:d>
      </m:oMath>
      <w:r w:rsidR="00161981">
        <w:rPr>
          <w:rFonts w:eastAsiaTheme="minorEastAsia" w:cstheme="minorHAnsi"/>
          <w:sz w:val="24"/>
        </w:rPr>
        <w:tab/>
      </w:r>
      <w:r w:rsidRPr="00062F92">
        <w:rPr>
          <w:rFonts w:eastAsiaTheme="minorEastAsia" w:cstheme="minorHAnsi"/>
          <w:sz w:val="24"/>
          <w:szCs w:val="24"/>
        </w:rPr>
        <w:t>(5</w:t>
      </w:r>
      <w:r w:rsidR="00A11EB4" w:rsidRPr="00062F92">
        <w:rPr>
          <w:rFonts w:eastAsiaTheme="minorEastAsia" w:cstheme="minorHAnsi"/>
          <w:sz w:val="24"/>
          <w:szCs w:val="24"/>
        </w:rPr>
        <w:t>-5</w:t>
      </w:r>
      <w:r w:rsidRPr="00062F92">
        <w:rPr>
          <w:rFonts w:eastAsiaTheme="minorEastAsia" w:cstheme="minorHAnsi"/>
          <w:sz w:val="24"/>
          <w:szCs w:val="24"/>
        </w:rPr>
        <w:t>)</w:t>
      </w:r>
    </w:p>
    <w:p w14:paraId="48DA9F12" w14:textId="38AE3AF8" w:rsidR="00DA345C" w:rsidRPr="00062F92" w:rsidRDefault="00DA345C" w:rsidP="00DA345C">
      <w:pPr>
        <w:tabs>
          <w:tab w:val="left" w:leader="dot" w:pos="8640"/>
        </w:tabs>
        <w:spacing w:line="480" w:lineRule="auto"/>
        <w:rPr>
          <w:rFonts w:cstheme="minorHAnsi"/>
          <w:sz w:val="24"/>
          <w:szCs w:val="24"/>
        </w:rPr>
      </w:pPr>
      <w:r w:rsidRPr="00062F92">
        <w:rPr>
          <w:rFonts w:eastAsiaTheme="minorEastAsia" w:cstheme="minorHAnsi"/>
          <w:sz w:val="24"/>
          <w:szCs w:val="24"/>
        </w:rPr>
        <w:t>Where q</w:t>
      </w:r>
      <w:r w:rsidRPr="00062F92">
        <w:rPr>
          <w:rFonts w:eastAsiaTheme="minorEastAsia" w:cstheme="minorHAnsi"/>
          <w:sz w:val="24"/>
          <w:szCs w:val="24"/>
          <w:vertAlign w:val="subscript"/>
        </w:rPr>
        <w:t>i</w:t>
      </w:r>
      <w:r w:rsidRPr="00062F92">
        <w:rPr>
          <w:rFonts w:eastAsiaTheme="minorEastAsia" w:cstheme="minorHAnsi"/>
          <w:sz w:val="24"/>
          <w:szCs w:val="24"/>
        </w:rPr>
        <w:t xml:space="preserve"> is the initial rate, q</w:t>
      </w:r>
      <w:r w:rsidRPr="00062F92">
        <w:rPr>
          <w:rFonts w:eastAsiaTheme="minorEastAsia" w:cstheme="minorHAnsi"/>
          <w:sz w:val="24"/>
          <w:szCs w:val="24"/>
          <w:vertAlign w:val="subscript"/>
        </w:rPr>
        <w:t>ab</w:t>
      </w:r>
      <w:r w:rsidRPr="00062F92">
        <w:rPr>
          <w:rFonts w:eastAsiaTheme="minorEastAsia" w:cstheme="minorHAnsi"/>
          <w:sz w:val="24"/>
          <w:szCs w:val="24"/>
        </w:rPr>
        <w:t xml:space="preserve"> is the abandonment rate, q</w:t>
      </w:r>
      <w:r w:rsidRPr="00062F92">
        <w:rPr>
          <w:rFonts w:eastAsiaTheme="minorEastAsia" w:cstheme="minorHAnsi"/>
          <w:sz w:val="24"/>
          <w:szCs w:val="24"/>
          <w:vertAlign w:val="subscript"/>
        </w:rPr>
        <w:t>f</w:t>
      </w:r>
      <w:r w:rsidRPr="00062F92">
        <w:rPr>
          <w:rFonts w:eastAsiaTheme="minorEastAsia" w:cstheme="minorHAnsi"/>
          <w:sz w:val="24"/>
          <w:szCs w:val="24"/>
        </w:rPr>
        <w:t xml:space="preserve"> is the rate at the beginning of the forecast period, Q</w:t>
      </w:r>
      <w:r w:rsidRPr="00062F92">
        <w:rPr>
          <w:rFonts w:eastAsiaTheme="minorEastAsia" w:cstheme="minorHAnsi"/>
          <w:sz w:val="24"/>
          <w:szCs w:val="24"/>
          <w:vertAlign w:val="subscript"/>
        </w:rPr>
        <w:t>f</w:t>
      </w:r>
      <w:r w:rsidRPr="00062F92">
        <w:rPr>
          <w:rFonts w:eastAsiaTheme="minorEastAsia" w:cstheme="minorHAnsi"/>
          <w:sz w:val="24"/>
          <w:szCs w:val="24"/>
        </w:rPr>
        <w:t xml:space="preserve">, the cumulative production at the beginning of the forecast </w:t>
      </w:r>
      <w:r w:rsidRPr="00062F92">
        <w:rPr>
          <w:rFonts w:eastAsiaTheme="minorEastAsia" w:cstheme="minorHAnsi"/>
          <w:sz w:val="24"/>
          <w:szCs w:val="24"/>
        </w:rPr>
        <w:lastRenderedPageBreak/>
        <w:t>period, D</w:t>
      </w:r>
      <w:r w:rsidRPr="00062F92">
        <w:rPr>
          <w:rFonts w:eastAsiaTheme="minorEastAsia" w:cstheme="minorHAnsi"/>
          <w:sz w:val="24"/>
          <w:szCs w:val="24"/>
          <w:vertAlign w:val="subscript"/>
        </w:rPr>
        <w:t>i</w:t>
      </w:r>
      <w:r w:rsidRPr="00062F92">
        <w:rPr>
          <w:rFonts w:eastAsiaTheme="minorEastAsia" w:cstheme="minorHAnsi"/>
          <w:sz w:val="24"/>
          <w:szCs w:val="24"/>
        </w:rPr>
        <w:t xml:space="preserve"> is the initial decline rate, D</w:t>
      </w:r>
      <w:r w:rsidRPr="00062F92">
        <w:rPr>
          <w:rFonts w:eastAsiaTheme="minorEastAsia" w:cstheme="minorHAnsi"/>
          <w:sz w:val="24"/>
          <w:szCs w:val="24"/>
          <w:vertAlign w:val="subscript"/>
        </w:rPr>
        <w:t>f</w:t>
      </w:r>
      <w:r w:rsidRPr="00062F92">
        <w:rPr>
          <w:rFonts w:eastAsiaTheme="minorEastAsia" w:cstheme="minorHAnsi"/>
          <w:sz w:val="24"/>
          <w:szCs w:val="24"/>
        </w:rPr>
        <w:t xml:space="preserve"> is the decline rate at the beginning of the forecast period, and b is the </w:t>
      </w:r>
      <w:r w:rsidR="000534D5" w:rsidRPr="00062F92">
        <w:rPr>
          <w:rFonts w:eastAsiaTheme="minorEastAsia" w:cstheme="minorHAnsi"/>
          <w:sz w:val="24"/>
          <w:szCs w:val="24"/>
        </w:rPr>
        <w:t>decline</w:t>
      </w:r>
      <w:r w:rsidRPr="00062F92">
        <w:rPr>
          <w:rFonts w:eastAsiaTheme="minorEastAsia" w:cstheme="minorHAnsi"/>
          <w:sz w:val="24"/>
          <w:szCs w:val="24"/>
        </w:rPr>
        <w:t xml:space="preserve"> exponent.</w:t>
      </w:r>
    </w:p>
    <w:p w14:paraId="31C8019C" w14:textId="4A344A8F" w:rsidR="003674D8" w:rsidRPr="00062F92" w:rsidRDefault="008F3798" w:rsidP="006B2D98">
      <w:pPr>
        <w:spacing w:line="480" w:lineRule="auto"/>
        <w:rPr>
          <w:rFonts w:cstheme="minorHAnsi"/>
          <w:sz w:val="24"/>
        </w:rPr>
      </w:pPr>
      <w:r w:rsidRPr="00062F92">
        <w:rPr>
          <w:rFonts w:cstheme="minorHAnsi"/>
          <w:sz w:val="24"/>
        </w:rPr>
        <w:t xml:space="preserve">A curve following equation </w:t>
      </w:r>
      <w:r w:rsidR="009B0DDA" w:rsidRPr="00062F92">
        <w:rPr>
          <w:rFonts w:cstheme="minorHAnsi"/>
          <w:sz w:val="24"/>
        </w:rPr>
        <w:t>(</w:t>
      </w:r>
      <w:r w:rsidRPr="00062F92">
        <w:rPr>
          <w:rFonts w:cstheme="minorHAnsi"/>
          <w:sz w:val="24"/>
        </w:rPr>
        <w:t>5-4</w:t>
      </w:r>
      <w:r w:rsidR="009B0DDA" w:rsidRPr="00062F92">
        <w:rPr>
          <w:rFonts w:cstheme="minorHAnsi"/>
          <w:sz w:val="24"/>
        </w:rPr>
        <w:t>)</w:t>
      </w:r>
      <w:r w:rsidRPr="00062F92">
        <w:rPr>
          <w:rFonts w:cstheme="minorHAnsi"/>
          <w:sz w:val="24"/>
        </w:rPr>
        <w:t xml:space="preserve"> is fitted onto the production data for each well</w:t>
      </w:r>
      <w:r w:rsidR="009B0DDA" w:rsidRPr="00062F92">
        <w:rPr>
          <w:rFonts w:cstheme="minorHAnsi"/>
          <w:sz w:val="24"/>
        </w:rPr>
        <w:t xml:space="preserve">. </w:t>
      </w:r>
      <w:r w:rsidR="00A11EB4" w:rsidRPr="00062F92">
        <w:rPr>
          <w:rFonts w:cstheme="minorHAnsi"/>
          <w:sz w:val="24"/>
        </w:rPr>
        <w:t xml:space="preserve">Based on the fitted curve, </w:t>
      </w:r>
      <w:r w:rsidR="009B0DDA" w:rsidRPr="00062F92">
        <w:rPr>
          <w:rFonts w:cstheme="minorHAnsi"/>
          <w:sz w:val="24"/>
        </w:rPr>
        <w:t>equation (</w:t>
      </w:r>
      <w:r w:rsidRPr="00062F92">
        <w:rPr>
          <w:rFonts w:cstheme="minorHAnsi"/>
          <w:sz w:val="24"/>
        </w:rPr>
        <w:t>5-5</w:t>
      </w:r>
      <w:r w:rsidR="009B0DDA" w:rsidRPr="00062F92">
        <w:rPr>
          <w:rFonts w:cstheme="minorHAnsi"/>
          <w:sz w:val="24"/>
        </w:rPr>
        <w:t>)</w:t>
      </w:r>
      <w:r w:rsidR="00A11EB4" w:rsidRPr="00062F92">
        <w:rPr>
          <w:rFonts w:cstheme="minorHAnsi"/>
          <w:sz w:val="24"/>
        </w:rPr>
        <w:t xml:space="preserve"> is used to calculate</w:t>
      </w:r>
      <w:r w:rsidR="009B0DDA" w:rsidRPr="00062F92">
        <w:rPr>
          <w:rFonts w:cstheme="minorHAnsi"/>
          <w:sz w:val="24"/>
        </w:rPr>
        <w:t xml:space="preserve"> the EUR for each well</w:t>
      </w:r>
      <w:r w:rsidRPr="00062F92">
        <w:rPr>
          <w:rFonts w:cstheme="minorHAnsi"/>
          <w:sz w:val="24"/>
        </w:rPr>
        <w:t xml:space="preserve">. </w:t>
      </w:r>
      <w:r w:rsidR="006211D5" w:rsidRPr="00062F92">
        <w:rPr>
          <w:rFonts w:cstheme="minorHAnsi"/>
          <w:sz w:val="24"/>
        </w:rPr>
        <w:t>T</w:t>
      </w:r>
      <w:r w:rsidR="005E6597" w:rsidRPr="00062F92">
        <w:rPr>
          <w:rFonts w:cstheme="minorHAnsi"/>
          <w:sz w:val="24"/>
        </w:rPr>
        <w:t xml:space="preserve">he </w:t>
      </w:r>
      <w:r w:rsidR="00D03AA7" w:rsidRPr="00062F92">
        <w:rPr>
          <w:rFonts w:cstheme="minorHAnsi"/>
          <w:sz w:val="24"/>
        </w:rPr>
        <w:t>G</w:t>
      </w:r>
      <w:r w:rsidR="00D03AA7" w:rsidRPr="00062F92">
        <w:rPr>
          <w:rFonts w:cstheme="minorHAnsi"/>
          <w:sz w:val="24"/>
          <w:vertAlign w:val="subscript"/>
        </w:rPr>
        <w:t>p</w:t>
      </w:r>
      <w:r w:rsidR="00D03AA7" w:rsidRPr="00062F92">
        <w:rPr>
          <w:rFonts w:cstheme="minorHAnsi"/>
          <w:sz w:val="24"/>
        </w:rPr>
        <w:t xml:space="preserve"> </w:t>
      </w:r>
      <w:r w:rsidR="005E6597" w:rsidRPr="00062F92">
        <w:rPr>
          <w:rFonts w:cstheme="minorHAnsi"/>
          <w:sz w:val="24"/>
        </w:rPr>
        <w:t xml:space="preserve">from the boundary dominated section of each well is then divided by the respective EUR for each well. The resulting value is </w:t>
      </w:r>
      <w:r w:rsidR="00254EB1" w:rsidRPr="00062F92">
        <w:rPr>
          <w:rFonts w:cstheme="minorHAnsi"/>
          <w:sz w:val="24"/>
        </w:rPr>
        <w:t>used to compare well data to the reservoir simulation-generated data</w:t>
      </w:r>
      <w:r w:rsidR="005E6597" w:rsidRPr="00062F92">
        <w:rPr>
          <w:rFonts w:cstheme="minorHAnsi"/>
          <w:sz w:val="24"/>
        </w:rPr>
        <w:t>.</w:t>
      </w:r>
      <w:r w:rsidR="00254EB1" w:rsidRPr="00062F92">
        <w:rPr>
          <w:rFonts w:cstheme="minorHAnsi"/>
          <w:sz w:val="24"/>
        </w:rPr>
        <w:t xml:space="preserve"> </w:t>
      </w:r>
      <w:r w:rsidR="005E6597" w:rsidRPr="00062F92">
        <w:rPr>
          <w:rFonts w:cstheme="minorHAnsi"/>
          <w:sz w:val="24"/>
        </w:rPr>
        <w:t>These values are plotted against normalized time and curves ar</w:t>
      </w:r>
      <w:r w:rsidR="00254EB1" w:rsidRPr="00062F92">
        <w:rPr>
          <w:rFonts w:cstheme="minorHAnsi"/>
          <w:sz w:val="24"/>
        </w:rPr>
        <w:t>e generated for each well. The</w:t>
      </w:r>
      <w:r w:rsidR="005E6597" w:rsidRPr="00062F92">
        <w:rPr>
          <w:rFonts w:cstheme="minorHAnsi"/>
          <w:sz w:val="24"/>
        </w:rPr>
        <w:t xml:space="preserve"> curves are </w:t>
      </w:r>
      <w:r w:rsidR="00254EB1" w:rsidRPr="00062F92">
        <w:rPr>
          <w:rFonts w:cstheme="minorHAnsi"/>
          <w:sz w:val="24"/>
        </w:rPr>
        <w:t>then compared to the reservoir simulation-generated recovery factor versus normalized time data by being placed</w:t>
      </w:r>
      <w:r w:rsidR="005E6597" w:rsidRPr="00062F92">
        <w:rPr>
          <w:rFonts w:cstheme="minorHAnsi"/>
          <w:sz w:val="24"/>
        </w:rPr>
        <w:t xml:space="preserve"> in the same plot as the simulation-generated data and the connectivity is estimated based on where the well data curves lie relative to the simulation-</w:t>
      </w:r>
      <w:r w:rsidR="00893F01" w:rsidRPr="00062F92">
        <w:rPr>
          <w:rFonts w:cstheme="minorHAnsi"/>
          <w:sz w:val="24"/>
        </w:rPr>
        <w:t>generated data curves. Figure 5.30</w:t>
      </w:r>
      <w:r w:rsidR="0001764B" w:rsidRPr="00062F92">
        <w:rPr>
          <w:rFonts w:cstheme="minorHAnsi"/>
          <w:sz w:val="24"/>
        </w:rPr>
        <w:t xml:space="preserve"> displays an example for </w:t>
      </w:r>
      <w:r w:rsidR="005E6597" w:rsidRPr="00062F92">
        <w:rPr>
          <w:rFonts w:cstheme="minorHAnsi"/>
          <w:sz w:val="24"/>
        </w:rPr>
        <w:t>three</w:t>
      </w:r>
      <w:r w:rsidR="0001764B" w:rsidRPr="00062F92">
        <w:rPr>
          <w:rFonts w:cstheme="minorHAnsi"/>
          <w:sz w:val="24"/>
        </w:rPr>
        <w:t xml:space="preserve"> Barnett wells</w:t>
      </w:r>
      <w:r w:rsidR="005E6597" w:rsidRPr="00062F92">
        <w:rPr>
          <w:rFonts w:cstheme="minorHAnsi"/>
          <w:sz w:val="24"/>
        </w:rPr>
        <w:t xml:space="preserve"> whose data is used alongside the simulation data to determine their connectivity values. </w:t>
      </w:r>
    </w:p>
    <w:p w14:paraId="60F27F3C" w14:textId="02C6A830" w:rsidR="00893F01" w:rsidRPr="00062F92" w:rsidRDefault="00B4012E" w:rsidP="004F425E">
      <w:pPr>
        <w:spacing w:line="480" w:lineRule="auto"/>
        <w:jc w:val="center"/>
        <w:rPr>
          <w:rFonts w:cstheme="minorHAnsi"/>
          <w:sz w:val="24"/>
        </w:rPr>
      </w:pPr>
      <w:r w:rsidRPr="00062F92">
        <w:rPr>
          <w:rFonts w:cstheme="minorHAnsi"/>
          <w:noProof/>
        </w:rPr>
        <w:drawing>
          <wp:inline distT="0" distB="0" distL="0" distR="0" wp14:anchorId="1A2EE8DF" wp14:editId="4DCD6391">
            <wp:extent cx="4352925" cy="2324100"/>
            <wp:effectExtent l="0" t="0" r="9525" b="0"/>
            <wp:docPr id="17" name="Chart 17">
              <a:extLst xmlns:a="http://schemas.openxmlformats.org/drawingml/2006/main">
                <a:ext uri="{FF2B5EF4-FFF2-40B4-BE49-F238E27FC236}">
                  <a16:creationId xmlns:a16="http://schemas.microsoft.com/office/drawing/2014/main" id="{AB4D1E3A-1353-49A3-9DAD-BCD3BA3E5B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207F82A" w14:textId="1E04F48D" w:rsidR="005E6597" w:rsidRPr="00062F92" w:rsidRDefault="000E2EFE" w:rsidP="00E22DCF">
      <w:pPr>
        <w:spacing w:line="480" w:lineRule="auto"/>
        <w:jc w:val="center"/>
        <w:rPr>
          <w:rFonts w:cstheme="minorHAnsi"/>
          <w:b/>
          <w:sz w:val="24"/>
        </w:rPr>
      </w:pPr>
      <w:r w:rsidRPr="00062F92">
        <w:rPr>
          <w:rFonts w:cstheme="minorHAnsi"/>
          <w:b/>
          <w:sz w:val="24"/>
        </w:rPr>
        <w:t xml:space="preserve">Figure </w:t>
      </w:r>
      <w:r w:rsidR="009E557D" w:rsidRPr="00062F92">
        <w:rPr>
          <w:rFonts w:cstheme="minorHAnsi"/>
          <w:b/>
          <w:sz w:val="24"/>
        </w:rPr>
        <w:t>5.31</w:t>
      </w:r>
      <w:r w:rsidR="00893F01" w:rsidRPr="00062F92">
        <w:rPr>
          <w:rFonts w:cstheme="minorHAnsi"/>
          <w:b/>
          <w:sz w:val="24"/>
        </w:rPr>
        <w:t xml:space="preserve"> </w:t>
      </w:r>
      <w:r w:rsidRPr="00062F92">
        <w:rPr>
          <w:rFonts w:cstheme="minorHAnsi"/>
          <w:b/>
          <w:sz w:val="24"/>
        </w:rPr>
        <w:t>Use of a</w:t>
      </w:r>
      <w:r w:rsidR="00893F01" w:rsidRPr="00062F92">
        <w:rPr>
          <w:rFonts w:cstheme="minorHAnsi"/>
          <w:b/>
          <w:sz w:val="24"/>
        </w:rPr>
        <w:t xml:space="preserve">verage </w:t>
      </w:r>
      <w:r w:rsidRPr="00062F92">
        <w:rPr>
          <w:rFonts w:cstheme="minorHAnsi"/>
          <w:b/>
          <w:sz w:val="24"/>
        </w:rPr>
        <w:t xml:space="preserve">simulation </w:t>
      </w:r>
      <w:r w:rsidR="00893F01" w:rsidRPr="00062F92">
        <w:rPr>
          <w:rFonts w:cstheme="minorHAnsi"/>
          <w:b/>
          <w:sz w:val="24"/>
        </w:rPr>
        <w:t xml:space="preserve">recovery versus normalized time curves </w:t>
      </w:r>
      <w:r w:rsidRPr="00062F92">
        <w:rPr>
          <w:rFonts w:cstheme="minorHAnsi"/>
          <w:b/>
          <w:sz w:val="24"/>
        </w:rPr>
        <w:t xml:space="preserve">estimate the </w:t>
      </w:r>
      <w:r w:rsidR="00E22DCF" w:rsidRPr="00062F92">
        <w:rPr>
          <w:rFonts w:cstheme="minorHAnsi"/>
          <w:b/>
          <w:sz w:val="24"/>
        </w:rPr>
        <w:t>connectivity</w:t>
      </w:r>
      <w:r w:rsidRPr="00062F92">
        <w:rPr>
          <w:rFonts w:cstheme="minorHAnsi"/>
          <w:b/>
          <w:sz w:val="24"/>
        </w:rPr>
        <w:t xml:space="preserve"> of three </w:t>
      </w:r>
      <w:r w:rsidR="00C02297" w:rsidRPr="00062F92">
        <w:rPr>
          <w:rFonts w:cstheme="minorHAnsi"/>
          <w:b/>
          <w:sz w:val="24"/>
        </w:rPr>
        <w:t xml:space="preserve">Barnett shale </w:t>
      </w:r>
      <w:r w:rsidRPr="00062F92">
        <w:rPr>
          <w:rFonts w:cstheme="minorHAnsi"/>
          <w:b/>
          <w:sz w:val="24"/>
        </w:rPr>
        <w:t xml:space="preserve">wells. </w:t>
      </w:r>
    </w:p>
    <w:p w14:paraId="34936430" w14:textId="1CB2B1AF" w:rsidR="00161981" w:rsidRPr="00062F92" w:rsidRDefault="00B4012E" w:rsidP="006B2D98">
      <w:pPr>
        <w:spacing w:line="480" w:lineRule="auto"/>
        <w:rPr>
          <w:rFonts w:cstheme="minorHAnsi"/>
          <w:sz w:val="24"/>
        </w:rPr>
      </w:pPr>
      <w:r w:rsidRPr="00062F92">
        <w:rPr>
          <w:rFonts w:cstheme="minorHAnsi"/>
          <w:sz w:val="24"/>
        </w:rPr>
        <w:lastRenderedPageBreak/>
        <w:t>Well 4249733492</w:t>
      </w:r>
      <w:r w:rsidR="00342E4C" w:rsidRPr="00062F92">
        <w:rPr>
          <w:rFonts w:cstheme="minorHAnsi"/>
          <w:sz w:val="24"/>
        </w:rPr>
        <w:t xml:space="preserve"> is observed to have a connectivity of </w:t>
      </w:r>
      <w:r w:rsidR="00813415" w:rsidRPr="00062F92">
        <w:rPr>
          <w:rFonts w:cstheme="minorHAnsi"/>
          <w:sz w:val="24"/>
        </w:rPr>
        <w:t>9</w:t>
      </w:r>
      <w:r w:rsidR="00342E4C" w:rsidRPr="00062F92">
        <w:rPr>
          <w:rFonts w:cstheme="minorHAnsi"/>
          <w:sz w:val="24"/>
        </w:rPr>
        <w:t xml:space="preserve">% while well 4249733571 is observed to have one of 6%. The entire set of reservoir models used to go about this connectivity evaluation are made separately for each reservoir, each time using properties corresponding to the specific reservoir they are modelling (such as porosity and permeability). </w:t>
      </w:r>
      <w:r w:rsidR="006C1A46" w:rsidRPr="00062F92">
        <w:rPr>
          <w:rFonts w:cstheme="minorHAnsi"/>
          <w:sz w:val="24"/>
        </w:rPr>
        <w:t xml:space="preserve">Table </w:t>
      </w:r>
      <w:r w:rsidR="00F34563">
        <w:rPr>
          <w:rFonts w:cstheme="minorHAnsi"/>
          <w:sz w:val="24"/>
        </w:rPr>
        <w:t>5.</w:t>
      </w:r>
      <w:r w:rsidR="006C1A46" w:rsidRPr="00062F92">
        <w:rPr>
          <w:rFonts w:cstheme="minorHAnsi"/>
          <w:sz w:val="24"/>
        </w:rPr>
        <w:t>2 shows the different porosity and permea</w:t>
      </w:r>
      <w:r w:rsidR="009E557D" w:rsidRPr="00062F92">
        <w:rPr>
          <w:rFonts w:cstheme="minorHAnsi"/>
          <w:sz w:val="24"/>
        </w:rPr>
        <w:t>bility used for each reservoir.</w:t>
      </w:r>
    </w:p>
    <w:p w14:paraId="7FEAC061" w14:textId="630EDECB" w:rsidR="006C1A46" w:rsidRPr="00062F92" w:rsidRDefault="006C1A46" w:rsidP="006B2D98">
      <w:pPr>
        <w:spacing w:line="480" w:lineRule="auto"/>
        <w:rPr>
          <w:rFonts w:cstheme="minorHAnsi"/>
          <w:b/>
          <w:sz w:val="24"/>
        </w:rPr>
      </w:pPr>
      <w:r w:rsidRPr="00062F92">
        <w:rPr>
          <w:rFonts w:cstheme="minorHAnsi"/>
          <w:b/>
          <w:sz w:val="24"/>
        </w:rPr>
        <w:t>Table 5.2 Reservoir-Specific Properties of the Reservoir Model.</w:t>
      </w:r>
    </w:p>
    <w:tbl>
      <w:tblPr>
        <w:tblStyle w:val="TableGrid"/>
        <w:tblW w:w="0" w:type="auto"/>
        <w:jc w:val="center"/>
        <w:tblLook w:val="04A0" w:firstRow="1" w:lastRow="0" w:firstColumn="1" w:lastColumn="0" w:noHBand="0" w:noVBand="1"/>
      </w:tblPr>
      <w:tblGrid>
        <w:gridCol w:w="2423"/>
        <w:gridCol w:w="2528"/>
        <w:gridCol w:w="3333"/>
      </w:tblGrid>
      <w:tr w:rsidR="006C1A46" w:rsidRPr="00062F92" w14:paraId="7558E464" w14:textId="77777777" w:rsidTr="00C04B53">
        <w:trPr>
          <w:trHeight w:val="580"/>
          <w:jc w:val="center"/>
        </w:trPr>
        <w:tc>
          <w:tcPr>
            <w:tcW w:w="2423" w:type="dxa"/>
          </w:tcPr>
          <w:p w14:paraId="3B041305" w14:textId="77777777" w:rsidR="006C1A46" w:rsidRPr="00062F92" w:rsidRDefault="006C1A46" w:rsidP="000C478F">
            <w:pPr>
              <w:spacing w:line="480" w:lineRule="auto"/>
              <w:jc w:val="center"/>
              <w:rPr>
                <w:rFonts w:cstheme="minorHAnsi"/>
                <w:sz w:val="24"/>
                <w:szCs w:val="24"/>
              </w:rPr>
            </w:pPr>
            <w:r w:rsidRPr="00062F92">
              <w:rPr>
                <w:rFonts w:cstheme="minorHAnsi"/>
                <w:sz w:val="24"/>
                <w:szCs w:val="24"/>
              </w:rPr>
              <w:t>Reservoir</w:t>
            </w:r>
          </w:p>
        </w:tc>
        <w:tc>
          <w:tcPr>
            <w:tcW w:w="2528" w:type="dxa"/>
          </w:tcPr>
          <w:p w14:paraId="265A87C7" w14:textId="77777777" w:rsidR="006C1A46" w:rsidRPr="00062F92" w:rsidRDefault="006C1A46" w:rsidP="000C478F">
            <w:pPr>
              <w:spacing w:line="480" w:lineRule="auto"/>
              <w:jc w:val="center"/>
              <w:rPr>
                <w:rFonts w:cstheme="minorHAnsi"/>
                <w:sz w:val="24"/>
                <w:szCs w:val="24"/>
              </w:rPr>
            </w:pPr>
            <w:r w:rsidRPr="00062F92">
              <w:rPr>
                <w:rFonts w:cstheme="minorHAnsi"/>
                <w:sz w:val="24"/>
                <w:szCs w:val="24"/>
              </w:rPr>
              <w:t>Porosity</w:t>
            </w:r>
          </w:p>
        </w:tc>
        <w:tc>
          <w:tcPr>
            <w:tcW w:w="3333" w:type="dxa"/>
          </w:tcPr>
          <w:p w14:paraId="7A17926A" w14:textId="77777777" w:rsidR="006C1A46" w:rsidRPr="00062F92" w:rsidRDefault="006C1A46" w:rsidP="000C478F">
            <w:pPr>
              <w:spacing w:line="480" w:lineRule="auto"/>
              <w:jc w:val="center"/>
              <w:rPr>
                <w:rFonts w:cstheme="minorHAnsi"/>
                <w:sz w:val="24"/>
                <w:szCs w:val="24"/>
              </w:rPr>
            </w:pPr>
            <w:r w:rsidRPr="00062F92">
              <w:rPr>
                <w:rFonts w:cstheme="minorHAnsi"/>
                <w:sz w:val="24"/>
                <w:szCs w:val="24"/>
              </w:rPr>
              <w:t>Matrix Permeability</w:t>
            </w:r>
          </w:p>
        </w:tc>
      </w:tr>
      <w:tr w:rsidR="006C1A46" w:rsidRPr="00062F92" w14:paraId="4576B129" w14:textId="77777777" w:rsidTr="00C04B53">
        <w:trPr>
          <w:trHeight w:val="1161"/>
          <w:jc w:val="center"/>
        </w:trPr>
        <w:tc>
          <w:tcPr>
            <w:tcW w:w="2423" w:type="dxa"/>
          </w:tcPr>
          <w:p w14:paraId="6E3EC224" w14:textId="77777777" w:rsidR="006C1A46" w:rsidRPr="00062F92" w:rsidRDefault="006C1A46" w:rsidP="000C478F">
            <w:pPr>
              <w:spacing w:line="480" w:lineRule="auto"/>
              <w:jc w:val="center"/>
              <w:rPr>
                <w:rFonts w:cstheme="minorHAnsi"/>
                <w:sz w:val="24"/>
                <w:szCs w:val="24"/>
              </w:rPr>
            </w:pPr>
            <w:r w:rsidRPr="00062F92">
              <w:rPr>
                <w:rFonts w:cstheme="minorHAnsi"/>
                <w:sz w:val="24"/>
                <w:szCs w:val="24"/>
              </w:rPr>
              <w:t>Barnett</w:t>
            </w:r>
          </w:p>
        </w:tc>
        <w:tc>
          <w:tcPr>
            <w:tcW w:w="2528" w:type="dxa"/>
          </w:tcPr>
          <w:p w14:paraId="78AADBFB" w14:textId="77777777" w:rsidR="006C1A46" w:rsidRPr="00062F92" w:rsidRDefault="006C1A46" w:rsidP="000C478F">
            <w:pPr>
              <w:spacing w:line="480" w:lineRule="auto"/>
              <w:jc w:val="center"/>
              <w:rPr>
                <w:rFonts w:cstheme="minorHAnsi"/>
                <w:sz w:val="24"/>
                <w:szCs w:val="24"/>
              </w:rPr>
            </w:pPr>
            <w:r w:rsidRPr="00062F92">
              <w:rPr>
                <w:rFonts w:cstheme="minorHAnsi"/>
                <w:sz w:val="24"/>
                <w:szCs w:val="24"/>
              </w:rPr>
              <w:t>5% (Hu et al., 2015)</w:t>
            </w:r>
          </w:p>
        </w:tc>
        <w:tc>
          <w:tcPr>
            <w:tcW w:w="3333" w:type="dxa"/>
          </w:tcPr>
          <w:p w14:paraId="4DC62498" w14:textId="77777777" w:rsidR="006C1A46" w:rsidRPr="00062F92" w:rsidRDefault="006C1A46" w:rsidP="000C478F">
            <w:pPr>
              <w:spacing w:line="480" w:lineRule="auto"/>
              <w:jc w:val="center"/>
              <w:rPr>
                <w:rFonts w:cstheme="minorHAnsi"/>
                <w:sz w:val="24"/>
                <w:szCs w:val="24"/>
              </w:rPr>
            </w:pPr>
            <w:r w:rsidRPr="00062F92">
              <w:rPr>
                <w:rFonts w:cstheme="minorHAnsi"/>
                <w:sz w:val="24"/>
                <w:szCs w:val="24"/>
              </w:rPr>
              <w:t>2.3 nanodarcy (Polito et al., 2014)</w:t>
            </w:r>
          </w:p>
        </w:tc>
      </w:tr>
      <w:tr w:rsidR="006C1A46" w:rsidRPr="00062F92" w14:paraId="51CE49B3" w14:textId="77777777" w:rsidTr="00C04B53">
        <w:trPr>
          <w:trHeight w:val="1146"/>
          <w:jc w:val="center"/>
        </w:trPr>
        <w:tc>
          <w:tcPr>
            <w:tcW w:w="2423" w:type="dxa"/>
          </w:tcPr>
          <w:p w14:paraId="757758D8" w14:textId="77777777" w:rsidR="006C1A46" w:rsidRPr="00062F92" w:rsidRDefault="006C1A46" w:rsidP="000C478F">
            <w:pPr>
              <w:spacing w:line="480" w:lineRule="auto"/>
              <w:jc w:val="center"/>
              <w:rPr>
                <w:rFonts w:cstheme="minorHAnsi"/>
                <w:sz w:val="24"/>
                <w:szCs w:val="24"/>
              </w:rPr>
            </w:pPr>
            <w:r w:rsidRPr="00062F92">
              <w:rPr>
                <w:rFonts w:cstheme="minorHAnsi"/>
                <w:sz w:val="24"/>
                <w:szCs w:val="24"/>
              </w:rPr>
              <w:t>Haynesville</w:t>
            </w:r>
          </w:p>
        </w:tc>
        <w:tc>
          <w:tcPr>
            <w:tcW w:w="2528" w:type="dxa"/>
          </w:tcPr>
          <w:p w14:paraId="7E984655" w14:textId="77777777" w:rsidR="006C1A46" w:rsidRPr="00062F92" w:rsidRDefault="006C1A46" w:rsidP="000C478F">
            <w:pPr>
              <w:spacing w:line="480" w:lineRule="auto"/>
              <w:jc w:val="center"/>
              <w:rPr>
                <w:rFonts w:cstheme="minorHAnsi"/>
                <w:sz w:val="24"/>
                <w:szCs w:val="24"/>
              </w:rPr>
            </w:pPr>
            <w:r w:rsidRPr="00062F92">
              <w:rPr>
                <w:rFonts w:cstheme="minorHAnsi"/>
                <w:sz w:val="24"/>
                <w:szCs w:val="24"/>
              </w:rPr>
              <w:t>8% (Gilbert 2009)</w:t>
            </w:r>
          </w:p>
        </w:tc>
        <w:tc>
          <w:tcPr>
            <w:tcW w:w="3333" w:type="dxa"/>
          </w:tcPr>
          <w:p w14:paraId="32CF326D" w14:textId="77777777" w:rsidR="006C1A46" w:rsidRPr="00062F92" w:rsidRDefault="006C1A46" w:rsidP="000C478F">
            <w:pPr>
              <w:spacing w:line="480" w:lineRule="auto"/>
              <w:jc w:val="center"/>
              <w:rPr>
                <w:rFonts w:cstheme="minorHAnsi"/>
                <w:sz w:val="24"/>
                <w:szCs w:val="24"/>
              </w:rPr>
            </w:pPr>
            <w:r w:rsidRPr="00062F92">
              <w:rPr>
                <w:rFonts w:cstheme="minorHAnsi"/>
                <w:sz w:val="24"/>
                <w:szCs w:val="24"/>
              </w:rPr>
              <w:t>5.6 nanodarcy (Parker et al., 2009)</w:t>
            </w:r>
          </w:p>
        </w:tc>
      </w:tr>
      <w:tr w:rsidR="006C1A46" w:rsidRPr="00062F92" w14:paraId="65D99784" w14:textId="77777777" w:rsidTr="00C04B53">
        <w:trPr>
          <w:trHeight w:val="1161"/>
          <w:jc w:val="center"/>
        </w:trPr>
        <w:tc>
          <w:tcPr>
            <w:tcW w:w="2423" w:type="dxa"/>
          </w:tcPr>
          <w:p w14:paraId="71EE4A84" w14:textId="77777777" w:rsidR="006C1A46" w:rsidRPr="00062F92" w:rsidRDefault="006C1A46" w:rsidP="000C478F">
            <w:pPr>
              <w:spacing w:line="480" w:lineRule="auto"/>
              <w:jc w:val="center"/>
              <w:rPr>
                <w:rFonts w:cstheme="minorHAnsi"/>
                <w:sz w:val="24"/>
                <w:szCs w:val="24"/>
              </w:rPr>
            </w:pPr>
            <w:r w:rsidRPr="00062F92">
              <w:rPr>
                <w:rFonts w:cstheme="minorHAnsi"/>
                <w:sz w:val="24"/>
                <w:szCs w:val="24"/>
              </w:rPr>
              <w:t>Marcellus</w:t>
            </w:r>
          </w:p>
        </w:tc>
        <w:tc>
          <w:tcPr>
            <w:tcW w:w="2528" w:type="dxa"/>
          </w:tcPr>
          <w:p w14:paraId="5DAD98C5" w14:textId="77777777" w:rsidR="006C1A46" w:rsidRPr="00062F92" w:rsidRDefault="006C1A46" w:rsidP="000C478F">
            <w:pPr>
              <w:spacing w:line="480" w:lineRule="auto"/>
              <w:jc w:val="center"/>
              <w:rPr>
                <w:rFonts w:cstheme="minorHAnsi"/>
                <w:sz w:val="24"/>
                <w:szCs w:val="24"/>
              </w:rPr>
            </w:pPr>
            <w:r w:rsidRPr="00062F92">
              <w:rPr>
                <w:rFonts w:cstheme="minorHAnsi"/>
                <w:sz w:val="24"/>
                <w:szCs w:val="24"/>
              </w:rPr>
              <w:t>3.7% (Verba et al., 2016)</w:t>
            </w:r>
          </w:p>
        </w:tc>
        <w:tc>
          <w:tcPr>
            <w:tcW w:w="3333" w:type="dxa"/>
          </w:tcPr>
          <w:p w14:paraId="67CAB048" w14:textId="77777777" w:rsidR="006C1A46" w:rsidRPr="00062F92" w:rsidRDefault="006C1A46" w:rsidP="000C478F">
            <w:pPr>
              <w:spacing w:line="480" w:lineRule="auto"/>
              <w:jc w:val="center"/>
              <w:rPr>
                <w:rFonts w:cstheme="minorHAnsi"/>
                <w:sz w:val="24"/>
                <w:szCs w:val="24"/>
              </w:rPr>
            </w:pPr>
            <w:r w:rsidRPr="00062F92">
              <w:rPr>
                <w:rFonts w:cstheme="minorHAnsi"/>
                <w:sz w:val="24"/>
                <w:szCs w:val="24"/>
              </w:rPr>
              <w:t>3.5 nanodarcy (Heller et al., 2014)</w:t>
            </w:r>
          </w:p>
        </w:tc>
      </w:tr>
    </w:tbl>
    <w:p w14:paraId="179826B3" w14:textId="77777777" w:rsidR="006C1A46" w:rsidRPr="00062F92" w:rsidRDefault="006C1A46" w:rsidP="006B2D98">
      <w:pPr>
        <w:spacing w:line="480" w:lineRule="auto"/>
        <w:rPr>
          <w:rFonts w:cstheme="minorHAnsi"/>
          <w:sz w:val="24"/>
        </w:rPr>
      </w:pPr>
    </w:p>
    <w:p w14:paraId="16C83528" w14:textId="6BAEBCF7" w:rsidR="009401AD" w:rsidRPr="00062F92" w:rsidRDefault="005E6597" w:rsidP="006B2D98">
      <w:pPr>
        <w:spacing w:line="480" w:lineRule="auto"/>
        <w:rPr>
          <w:rFonts w:cstheme="minorHAnsi"/>
          <w:noProof/>
          <w:sz w:val="24"/>
        </w:rPr>
      </w:pPr>
      <w:r w:rsidRPr="00062F92">
        <w:rPr>
          <w:rFonts w:cstheme="minorHAnsi"/>
          <w:noProof/>
          <w:sz w:val="24"/>
        </w:rPr>
        <w:t xml:space="preserve">Through this means, connectivity is estimated for all the wells from the three shale reservoirs using their production data. </w:t>
      </w:r>
    </w:p>
    <w:p w14:paraId="19AC0777" w14:textId="77777777" w:rsidR="00760397" w:rsidRPr="00062F92" w:rsidRDefault="00760397" w:rsidP="00760397">
      <w:pPr>
        <w:pStyle w:val="Heading2"/>
        <w:spacing w:line="480" w:lineRule="auto"/>
        <w:rPr>
          <w:rFonts w:asciiTheme="minorHAnsi" w:hAnsiTheme="minorHAnsi" w:cstheme="minorHAnsi"/>
          <w:b/>
          <w:sz w:val="28"/>
          <w:szCs w:val="24"/>
        </w:rPr>
      </w:pPr>
      <w:r w:rsidRPr="00062F92">
        <w:rPr>
          <w:rFonts w:asciiTheme="minorHAnsi" w:hAnsiTheme="minorHAnsi" w:cstheme="minorHAnsi"/>
          <w:b/>
          <w:color w:val="auto"/>
          <w:sz w:val="24"/>
          <w:szCs w:val="24"/>
        </w:rPr>
        <w:t>5.2 Sustainability Evaluation</w:t>
      </w:r>
    </w:p>
    <w:p w14:paraId="715392D3" w14:textId="3F4B2146" w:rsidR="00161981" w:rsidRPr="00062F92" w:rsidRDefault="00F35F8C" w:rsidP="006B2D98">
      <w:pPr>
        <w:spacing w:line="480" w:lineRule="auto"/>
        <w:rPr>
          <w:rFonts w:eastAsiaTheme="minorEastAsia" w:cstheme="minorHAnsi"/>
          <w:noProof/>
          <w:sz w:val="24"/>
        </w:rPr>
      </w:pPr>
      <w:r w:rsidRPr="00062F92">
        <w:rPr>
          <w:rFonts w:cstheme="minorHAnsi"/>
          <w:noProof/>
          <w:sz w:val="24"/>
        </w:rPr>
        <w:t>The sam</w:t>
      </w:r>
      <w:r w:rsidR="00B6675A" w:rsidRPr="00062F92">
        <w:rPr>
          <w:rFonts w:cstheme="minorHAnsi"/>
          <w:noProof/>
          <w:sz w:val="24"/>
        </w:rPr>
        <w:t xml:space="preserve">e production data obtained </w:t>
      </w:r>
      <w:r w:rsidRPr="00062F92">
        <w:rPr>
          <w:rFonts w:cstheme="minorHAnsi"/>
          <w:noProof/>
          <w:sz w:val="24"/>
        </w:rPr>
        <w:t xml:space="preserve">for the 53 Barnett, 51 Haynesville, and 25 Marcellus shales, is used to evaluate the sustainability in these reservoirs. Plots of </w:t>
      </w:r>
      <m:oMath>
        <m:f>
          <m:fPr>
            <m:ctrlPr>
              <w:rPr>
                <w:rFonts w:ascii="Cambria Math" w:hAnsi="Cambria Math" w:cstheme="minorHAnsi"/>
                <w:i/>
                <w:noProof/>
                <w:sz w:val="24"/>
              </w:rPr>
            </m:ctrlPr>
          </m:fPr>
          <m:num>
            <m:r>
              <w:rPr>
                <w:rFonts w:ascii="Cambria Math" w:hAnsi="Cambria Math" w:cstheme="minorHAnsi"/>
                <w:noProof/>
                <w:sz w:val="24"/>
              </w:rPr>
              <m:t>q</m:t>
            </m:r>
          </m:num>
          <m:den>
            <m:r>
              <w:rPr>
                <w:rFonts w:ascii="Cambria Math" w:hAnsi="Cambria Math" w:cstheme="minorHAnsi"/>
                <w:noProof/>
                <w:sz w:val="24"/>
              </w:rPr>
              <m:t>qmax</m:t>
            </m:r>
          </m:den>
        </m:f>
      </m:oMath>
      <w:r w:rsidRPr="00062F92">
        <w:rPr>
          <w:rFonts w:eastAsiaTheme="minorEastAsia" w:cstheme="minorHAnsi"/>
          <w:noProof/>
          <w:sz w:val="24"/>
        </w:rPr>
        <w:t xml:space="preserve"> </w:t>
      </w:r>
      <w:r w:rsidRPr="00062F92">
        <w:rPr>
          <w:rFonts w:eastAsiaTheme="minorEastAsia" w:cstheme="minorHAnsi"/>
          <w:noProof/>
          <w:sz w:val="24"/>
        </w:rPr>
        <w:lastRenderedPageBreak/>
        <w:t xml:space="preserve">versus </w:t>
      </w:r>
      <m:oMath>
        <m:f>
          <m:fPr>
            <m:ctrlPr>
              <w:rPr>
                <w:rFonts w:ascii="Cambria Math" w:eastAsiaTheme="minorEastAsia" w:hAnsi="Cambria Math" w:cstheme="minorHAnsi"/>
                <w:i/>
                <w:noProof/>
                <w:sz w:val="24"/>
              </w:rPr>
            </m:ctrlPr>
          </m:fPr>
          <m:num>
            <m:sSub>
              <m:sSubPr>
                <m:ctrlPr>
                  <w:rPr>
                    <w:rFonts w:ascii="Cambria Math" w:eastAsiaTheme="minorEastAsia" w:hAnsi="Cambria Math" w:cstheme="minorHAnsi"/>
                    <w:i/>
                    <w:noProof/>
                    <w:sz w:val="24"/>
                  </w:rPr>
                </m:ctrlPr>
              </m:sSubPr>
              <m:e>
                <m:r>
                  <w:rPr>
                    <w:rFonts w:ascii="Cambria Math" w:eastAsiaTheme="minorEastAsia" w:hAnsi="Cambria Math" w:cstheme="minorHAnsi"/>
                    <w:noProof/>
                    <w:sz w:val="24"/>
                  </w:rPr>
                  <m:t>G</m:t>
                </m:r>
              </m:e>
              <m:sub>
                <m:r>
                  <w:rPr>
                    <w:rFonts w:ascii="Cambria Math" w:eastAsiaTheme="minorEastAsia" w:hAnsi="Cambria Math" w:cstheme="minorHAnsi"/>
                    <w:noProof/>
                    <w:sz w:val="24"/>
                  </w:rPr>
                  <m:t>p</m:t>
                </m:r>
              </m:sub>
            </m:sSub>
          </m:num>
          <m:den>
            <m:r>
              <w:rPr>
                <w:rFonts w:ascii="Cambria Math" w:eastAsiaTheme="minorEastAsia" w:hAnsi="Cambria Math" w:cstheme="minorHAnsi"/>
                <w:noProof/>
                <w:sz w:val="24"/>
              </w:rPr>
              <m:t>EUR</m:t>
            </m:r>
          </m:den>
        </m:f>
        <m:r>
          <w:rPr>
            <w:rFonts w:ascii="Cambria Math" w:eastAsiaTheme="minorEastAsia" w:hAnsi="Cambria Math" w:cstheme="minorHAnsi"/>
            <w:noProof/>
            <w:sz w:val="24"/>
          </w:rPr>
          <m:t xml:space="preserve"> </m:t>
        </m:r>
      </m:oMath>
      <w:r w:rsidRPr="00062F92">
        <w:rPr>
          <w:rFonts w:eastAsiaTheme="minorEastAsia" w:cstheme="minorHAnsi"/>
          <w:noProof/>
          <w:sz w:val="24"/>
        </w:rPr>
        <w:t xml:space="preserve">are </w:t>
      </w:r>
      <w:r w:rsidR="00DF5E4D" w:rsidRPr="00062F92">
        <w:rPr>
          <w:rFonts w:eastAsiaTheme="minorEastAsia" w:cstheme="minorHAnsi"/>
          <w:noProof/>
          <w:sz w:val="24"/>
        </w:rPr>
        <w:t>created</w:t>
      </w:r>
      <w:r w:rsidRPr="00062F92">
        <w:rPr>
          <w:rFonts w:eastAsiaTheme="minorEastAsia" w:cstheme="minorHAnsi"/>
          <w:noProof/>
          <w:sz w:val="24"/>
        </w:rPr>
        <w:t xml:space="preserve"> in order to evaluate this. </w:t>
      </w:r>
      <w:r w:rsidR="00DF027B" w:rsidRPr="00062F92">
        <w:rPr>
          <w:rFonts w:eastAsiaTheme="minorEastAsia" w:cstheme="minorHAnsi"/>
          <w:noProof/>
          <w:sz w:val="24"/>
        </w:rPr>
        <w:t xml:space="preserve">The slopes of these </w:t>
      </w:r>
      <m:oMath>
        <m:f>
          <m:fPr>
            <m:ctrlPr>
              <w:rPr>
                <w:rFonts w:ascii="Cambria Math" w:hAnsi="Cambria Math" w:cstheme="minorHAnsi"/>
                <w:i/>
                <w:noProof/>
                <w:sz w:val="24"/>
              </w:rPr>
            </m:ctrlPr>
          </m:fPr>
          <m:num>
            <m:r>
              <w:rPr>
                <w:rFonts w:ascii="Cambria Math" w:hAnsi="Cambria Math" w:cstheme="minorHAnsi"/>
                <w:noProof/>
                <w:sz w:val="24"/>
              </w:rPr>
              <m:t>q</m:t>
            </m:r>
          </m:num>
          <m:den>
            <m:r>
              <w:rPr>
                <w:rFonts w:ascii="Cambria Math" w:hAnsi="Cambria Math" w:cstheme="minorHAnsi"/>
                <w:noProof/>
                <w:sz w:val="24"/>
              </w:rPr>
              <m:t>qmax</m:t>
            </m:r>
          </m:den>
        </m:f>
      </m:oMath>
      <w:r w:rsidR="00DF027B" w:rsidRPr="00062F92">
        <w:rPr>
          <w:rFonts w:eastAsiaTheme="minorEastAsia" w:cstheme="minorHAnsi"/>
          <w:noProof/>
          <w:sz w:val="24"/>
        </w:rPr>
        <w:t xml:space="preserve"> versus </w:t>
      </w:r>
      <m:oMath>
        <m:f>
          <m:fPr>
            <m:ctrlPr>
              <w:rPr>
                <w:rFonts w:ascii="Cambria Math" w:eastAsiaTheme="minorEastAsia" w:hAnsi="Cambria Math" w:cstheme="minorHAnsi"/>
                <w:i/>
                <w:noProof/>
                <w:sz w:val="24"/>
              </w:rPr>
            </m:ctrlPr>
          </m:fPr>
          <m:num>
            <m:sSub>
              <m:sSubPr>
                <m:ctrlPr>
                  <w:rPr>
                    <w:rFonts w:ascii="Cambria Math" w:eastAsiaTheme="minorEastAsia" w:hAnsi="Cambria Math" w:cstheme="minorHAnsi"/>
                    <w:i/>
                    <w:noProof/>
                    <w:sz w:val="24"/>
                  </w:rPr>
                </m:ctrlPr>
              </m:sSubPr>
              <m:e>
                <m:r>
                  <w:rPr>
                    <w:rFonts w:ascii="Cambria Math" w:eastAsiaTheme="minorEastAsia" w:hAnsi="Cambria Math" w:cstheme="minorHAnsi"/>
                    <w:noProof/>
                    <w:sz w:val="24"/>
                  </w:rPr>
                  <m:t>G</m:t>
                </m:r>
              </m:e>
              <m:sub>
                <m:r>
                  <w:rPr>
                    <w:rFonts w:ascii="Cambria Math" w:eastAsiaTheme="minorEastAsia" w:hAnsi="Cambria Math" w:cstheme="minorHAnsi"/>
                    <w:noProof/>
                    <w:sz w:val="24"/>
                  </w:rPr>
                  <m:t>p</m:t>
                </m:r>
              </m:sub>
            </m:sSub>
          </m:num>
          <m:den>
            <m:r>
              <w:rPr>
                <w:rFonts w:ascii="Cambria Math" w:eastAsiaTheme="minorEastAsia" w:hAnsi="Cambria Math" w:cstheme="minorHAnsi"/>
                <w:noProof/>
                <w:sz w:val="24"/>
              </w:rPr>
              <m:t>EUR</m:t>
            </m:r>
          </m:den>
        </m:f>
      </m:oMath>
      <w:r w:rsidR="00DF027B" w:rsidRPr="00062F92">
        <w:rPr>
          <w:rFonts w:eastAsiaTheme="minorEastAsia" w:cstheme="minorHAnsi"/>
          <w:noProof/>
          <w:sz w:val="24"/>
        </w:rPr>
        <w:t xml:space="preserve"> curves are calculated using the forward finite difference equation and distributions of the slope values are generated.</w:t>
      </w:r>
    </w:p>
    <w:p w14:paraId="61D3BF98" w14:textId="77777777" w:rsidR="006C6E95" w:rsidRPr="00062F92" w:rsidRDefault="00DD4AED" w:rsidP="006C6E95">
      <w:pPr>
        <w:jc w:val="center"/>
        <w:outlineLvl w:val="0"/>
        <w:rPr>
          <w:rFonts w:cstheme="minorHAnsi"/>
          <w:b/>
          <w:bCs/>
          <w:sz w:val="28"/>
          <w:szCs w:val="32"/>
        </w:rPr>
      </w:pPr>
      <w:r w:rsidRPr="00062F92">
        <w:rPr>
          <w:rFonts w:cstheme="minorHAnsi"/>
          <w:b/>
          <w:bCs/>
          <w:sz w:val="28"/>
          <w:szCs w:val="32"/>
        </w:rPr>
        <w:t xml:space="preserve">Chapter 6: </w:t>
      </w:r>
      <w:r w:rsidR="006C6E95" w:rsidRPr="00062F92">
        <w:rPr>
          <w:rFonts w:cstheme="minorHAnsi"/>
          <w:b/>
          <w:bCs/>
          <w:sz w:val="28"/>
          <w:szCs w:val="32"/>
        </w:rPr>
        <w:t>Results and Analysis</w:t>
      </w:r>
    </w:p>
    <w:p w14:paraId="136A1226" w14:textId="5A3CDD8B" w:rsidR="00410C1C" w:rsidRPr="00062F92" w:rsidRDefault="005F4E8E" w:rsidP="005F4E8E">
      <w:pPr>
        <w:tabs>
          <w:tab w:val="left" w:pos="720"/>
        </w:tabs>
        <w:spacing w:line="480" w:lineRule="auto"/>
        <w:rPr>
          <w:rFonts w:cstheme="minorHAnsi"/>
          <w:noProof/>
          <w:sz w:val="24"/>
        </w:rPr>
      </w:pPr>
      <w:r w:rsidRPr="00062F92">
        <w:rPr>
          <w:rFonts w:cstheme="minorHAnsi"/>
          <w:noProof/>
          <w:sz w:val="24"/>
        </w:rPr>
        <w:tab/>
      </w:r>
      <w:r w:rsidR="00410C1C" w:rsidRPr="00062F92">
        <w:rPr>
          <w:rFonts w:cstheme="minorHAnsi"/>
          <w:noProof/>
          <w:sz w:val="24"/>
        </w:rPr>
        <w:t xml:space="preserve">After the procedures described in Chapter 5 were implemented, </w:t>
      </w:r>
      <w:r w:rsidRPr="00062F92">
        <w:rPr>
          <w:rFonts w:cstheme="minorHAnsi"/>
          <w:noProof/>
          <w:sz w:val="24"/>
        </w:rPr>
        <w:t>certain results were obtained. They involve some fairly signif</w:t>
      </w:r>
      <w:r w:rsidR="00311CEF" w:rsidRPr="00062F92">
        <w:rPr>
          <w:rFonts w:cstheme="minorHAnsi"/>
          <w:noProof/>
          <w:sz w:val="24"/>
        </w:rPr>
        <w:t>i</w:t>
      </w:r>
      <w:r w:rsidRPr="00062F92">
        <w:rPr>
          <w:rFonts w:cstheme="minorHAnsi"/>
          <w:noProof/>
          <w:sz w:val="24"/>
        </w:rPr>
        <w:t xml:space="preserve">cant trends as well as some rather more subtle observations. These results are described and analyzed in this Chapter. </w:t>
      </w:r>
    </w:p>
    <w:p w14:paraId="6746ECCE" w14:textId="77777777" w:rsidR="00410C1C" w:rsidRPr="00062F92" w:rsidRDefault="00410C1C" w:rsidP="005F4E8E">
      <w:pPr>
        <w:pStyle w:val="Heading2"/>
        <w:spacing w:line="480" w:lineRule="auto"/>
        <w:rPr>
          <w:rFonts w:asciiTheme="minorHAnsi" w:eastAsiaTheme="minorEastAsia" w:hAnsiTheme="minorHAnsi" w:cstheme="minorHAnsi"/>
          <w:b/>
          <w:noProof/>
          <w:vertAlign w:val="subscript"/>
        </w:rPr>
      </w:pPr>
      <w:r w:rsidRPr="00062F92">
        <w:rPr>
          <w:rFonts w:asciiTheme="minorHAnsi" w:hAnsiTheme="minorHAnsi" w:cstheme="minorHAnsi"/>
          <w:b/>
          <w:color w:val="auto"/>
          <w:sz w:val="24"/>
          <w:szCs w:val="24"/>
        </w:rPr>
        <w:t>6.1 Sustainability Analysis</w:t>
      </w:r>
    </w:p>
    <w:p w14:paraId="26F79319" w14:textId="5EF5FB71" w:rsidR="00F35F8C" w:rsidRPr="00062F92" w:rsidRDefault="00EB5BDB" w:rsidP="006B2D98">
      <w:pPr>
        <w:spacing w:line="480" w:lineRule="auto"/>
        <w:rPr>
          <w:rFonts w:eastAsiaTheme="minorEastAsia" w:cstheme="minorHAnsi"/>
          <w:noProof/>
          <w:sz w:val="24"/>
        </w:rPr>
      </w:pPr>
      <w:r w:rsidRPr="00062F92">
        <w:rPr>
          <w:rFonts w:cstheme="minorHAnsi"/>
          <w:noProof/>
          <w:sz w:val="24"/>
        </w:rPr>
        <w:t>The plot</w:t>
      </w:r>
      <w:r w:rsidR="005F4E8E" w:rsidRPr="00062F92">
        <w:rPr>
          <w:rFonts w:cstheme="minorHAnsi"/>
          <w:noProof/>
          <w:sz w:val="24"/>
        </w:rPr>
        <w:t>s</w:t>
      </w:r>
      <w:r w:rsidRPr="00062F92">
        <w:rPr>
          <w:rFonts w:cstheme="minorHAnsi"/>
          <w:noProof/>
          <w:sz w:val="24"/>
        </w:rPr>
        <w:t xml:space="preserve"> of </w:t>
      </w:r>
      <m:oMath>
        <m:f>
          <m:fPr>
            <m:ctrlPr>
              <w:rPr>
                <w:rFonts w:ascii="Cambria Math" w:hAnsi="Cambria Math" w:cstheme="minorHAnsi"/>
                <w:i/>
                <w:noProof/>
                <w:sz w:val="24"/>
              </w:rPr>
            </m:ctrlPr>
          </m:fPr>
          <m:num>
            <m:r>
              <w:rPr>
                <w:rFonts w:ascii="Cambria Math" w:hAnsi="Cambria Math" w:cstheme="minorHAnsi"/>
                <w:noProof/>
                <w:sz w:val="24"/>
              </w:rPr>
              <m:t>q</m:t>
            </m:r>
          </m:num>
          <m:den>
            <m:r>
              <w:rPr>
                <w:rFonts w:ascii="Cambria Math" w:hAnsi="Cambria Math" w:cstheme="minorHAnsi"/>
                <w:noProof/>
                <w:sz w:val="24"/>
              </w:rPr>
              <m:t>qmax</m:t>
            </m:r>
          </m:den>
        </m:f>
      </m:oMath>
      <w:r w:rsidRPr="00062F92">
        <w:rPr>
          <w:rFonts w:eastAsiaTheme="minorEastAsia" w:cstheme="minorHAnsi"/>
          <w:noProof/>
          <w:sz w:val="24"/>
        </w:rPr>
        <w:t xml:space="preserve"> versus </w:t>
      </w:r>
      <m:oMath>
        <m:f>
          <m:fPr>
            <m:ctrlPr>
              <w:rPr>
                <w:rFonts w:ascii="Cambria Math" w:eastAsiaTheme="minorEastAsia" w:hAnsi="Cambria Math" w:cstheme="minorHAnsi"/>
                <w:i/>
                <w:noProof/>
                <w:sz w:val="24"/>
              </w:rPr>
            </m:ctrlPr>
          </m:fPr>
          <m:num>
            <m:sSub>
              <m:sSubPr>
                <m:ctrlPr>
                  <w:rPr>
                    <w:rFonts w:ascii="Cambria Math" w:eastAsiaTheme="minorEastAsia" w:hAnsi="Cambria Math" w:cstheme="minorHAnsi"/>
                    <w:i/>
                    <w:noProof/>
                    <w:sz w:val="24"/>
                  </w:rPr>
                </m:ctrlPr>
              </m:sSubPr>
              <m:e>
                <m:r>
                  <w:rPr>
                    <w:rFonts w:ascii="Cambria Math" w:eastAsiaTheme="minorEastAsia" w:hAnsi="Cambria Math" w:cstheme="minorHAnsi"/>
                    <w:noProof/>
                    <w:sz w:val="24"/>
                  </w:rPr>
                  <m:t>G</m:t>
                </m:r>
              </m:e>
              <m:sub>
                <m:r>
                  <w:rPr>
                    <w:rFonts w:ascii="Cambria Math" w:eastAsiaTheme="minorEastAsia" w:hAnsi="Cambria Math" w:cstheme="minorHAnsi"/>
                    <w:noProof/>
                    <w:sz w:val="24"/>
                  </w:rPr>
                  <m:t>p</m:t>
                </m:r>
              </m:sub>
            </m:sSub>
          </m:num>
          <m:den>
            <m:r>
              <w:rPr>
                <w:rFonts w:ascii="Cambria Math" w:eastAsiaTheme="minorEastAsia" w:hAnsi="Cambria Math" w:cstheme="minorHAnsi"/>
                <w:noProof/>
                <w:sz w:val="24"/>
              </w:rPr>
              <m:t>EUR</m:t>
            </m:r>
          </m:den>
        </m:f>
        <m:r>
          <w:rPr>
            <w:rFonts w:ascii="Cambria Math" w:eastAsiaTheme="minorEastAsia" w:hAnsi="Cambria Math" w:cstheme="minorHAnsi"/>
            <w:noProof/>
            <w:sz w:val="24"/>
          </w:rPr>
          <m:t xml:space="preserve"> </m:t>
        </m:r>
      </m:oMath>
      <w:r w:rsidRPr="00062F92">
        <w:rPr>
          <w:rFonts w:eastAsiaTheme="minorEastAsia" w:cstheme="minorHAnsi"/>
          <w:noProof/>
          <w:sz w:val="24"/>
        </w:rPr>
        <w:t xml:space="preserve">created </w:t>
      </w:r>
      <w:r w:rsidR="005F4E8E" w:rsidRPr="00062F92">
        <w:rPr>
          <w:rFonts w:eastAsiaTheme="minorEastAsia" w:cstheme="minorHAnsi"/>
          <w:noProof/>
          <w:sz w:val="24"/>
        </w:rPr>
        <w:t>from the well data are displayed in the next three figures. Figure 6.1 displays the</w:t>
      </w:r>
      <w:r w:rsidR="005F4E8E" w:rsidRPr="00062F92">
        <w:rPr>
          <w:rFonts w:cstheme="minorHAnsi"/>
          <w:noProof/>
          <w:sz w:val="24"/>
        </w:rPr>
        <w:t xml:space="preserve"> </w:t>
      </w:r>
      <m:oMath>
        <m:f>
          <m:fPr>
            <m:ctrlPr>
              <w:rPr>
                <w:rFonts w:ascii="Cambria Math" w:hAnsi="Cambria Math" w:cstheme="minorHAnsi"/>
                <w:i/>
                <w:noProof/>
                <w:sz w:val="24"/>
              </w:rPr>
            </m:ctrlPr>
          </m:fPr>
          <m:num>
            <m:r>
              <w:rPr>
                <w:rFonts w:ascii="Cambria Math" w:hAnsi="Cambria Math" w:cstheme="minorHAnsi"/>
                <w:noProof/>
                <w:sz w:val="24"/>
              </w:rPr>
              <m:t>q</m:t>
            </m:r>
          </m:num>
          <m:den>
            <m:r>
              <w:rPr>
                <w:rFonts w:ascii="Cambria Math" w:hAnsi="Cambria Math" w:cstheme="minorHAnsi"/>
                <w:noProof/>
                <w:sz w:val="24"/>
              </w:rPr>
              <m:t>qmax</m:t>
            </m:r>
          </m:den>
        </m:f>
      </m:oMath>
      <w:r w:rsidR="005F4E8E" w:rsidRPr="00062F92">
        <w:rPr>
          <w:rFonts w:eastAsiaTheme="minorEastAsia" w:cstheme="minorHAnsi"/>
          <w:noProof/>
          <w:sz w:val="24"/>
        </w:rPr>
        <w:t xml:space="preserve"> versus </w:t>
      </w:r>
      <m:oMath>
        <m:f>
          <m:fPr>
            <m:ctrlPr>
              <w:rPr>
                <w:rFonts w:ascii="Cambria Math" w:eastAsiaTheme="minorEastAsia" w:hAnsi="Cambria Math" w:cstheme="minorHAnsi"/>
                <w:i/>
                <w:noProof/>
                <w:sz w:val="24"/>
              </w:rPr>
            </m:ctrlPr>
          </m:fPr>
          <m:num>
            <m:sSub>
              <m:sSubPr>
                <m:ctrlPr>
                  <w:rPr>
                    <w:rFonts w:ascii="Cambria Math" w:eastAsiaTheme="minorEastAsia" w:hAnsi="Cambria Math" w:cstheme="minorHAnsi"/>
                    <w:i/>
                    <w:noProof/>
                    <w:sz w:val="24"/>
                  </w:rPr>
                </m:ctrlPr>
              </m:sSubPr>
              <m:e>
                <m:r>
                  <w:rPr>
                    <w:rFonts w:ascii="Cambria Math" w:eastAsiaTheme="minorEastAsia" w:hAnsi="Cambria Math" w:cstheme="minorHAnsi"/>
                    <w:noProof/>
                    <w:sz w:val="24"/>
                  </w:rPr>
                  <m:t>G</m:t>
                </m:r>
              </m:e>
              <m:sub>
                <m:r>
                  <w:rPr>
                    <w:rFonts w:ascii="Cambria Math" w:eastAsiaTheme="minorEastAsia" w:hAnsi="Cambria Math" w:cstheme="minorHAnsi"/>
                    <w:noProof/>
                    <w:sz w:val="24"/>
                  </w:rPr>
                  <m:t>p</m:t>
                </m:r>
              </m:sub>
            </m:sSub>
          </m:num>
          <m:den>
            <m:r>
              <w:rPr>
                <w:rFonts w:ascii="Cambria Math" w:eastAsiaTheme="minorEastAsia" w:hAnsi="Cambria Math" w:cstheme="minorHAnsi"/>
                <w:noProof/>
                <w:sz w:val="24"/>
              </w:rPr>
              <m:t>EUR</m:t>
            </m:r>
          </m:den>
        </m:f>
      </m:oMath>
      <w:r w:rsidR="005F4E8E" w:rsidRPr="00062F92">
        <w:rPr>
          <w:rFonts w:eastAsiaTheme="minorEastAsia" w:cstheme="minorHAnsi"/>
          <w:noProof/>
          <w:sz w:val="24"/>
        </w:rPr>
        <w:t xml:space="preserve"> plot created using all the well data from the Barnett shale. Figure 6.2 displays the</w:t>
      </w:r>
      <w:r w:rsidR="005F4E8E" w:rsidRPr="00062F92">
        <w:rPr>
          <w:rFonts w:cstheme="minorHAnsi"/>
          <w:noProof/>
          <w:sz w:val="24"/>
        </w:rPr>
        <w:t xml:space="preserve"> </w:t>
      </w:r>
      <m:oMath>
        <m:f>
          <m:fPr>
            <m:ctrlPr>
              <w:rPr>
                <w:rFonts w:ascii="Cambria Math" w:hAnsi="Cambria Math" w:cstheme="minorHAnsi"/>
                <w:i/>
                <w:noProof/>
                <w:sz w:val="24"/>
              </w:rPr>
            </m:ctrlPr>
          </m:fPr>
          <m:num>
            <m:r>
              <w:rPr>
                <w:rFonts w:ascii="Cambria Math" w:hAnsi="Cambria Math" w:cstheme="minorHAnsi"/>
                <w:noProof/>
                <w:sz w:val="24"/>
              </w:rPr>
              <m:t>q</m:t>
            </m:r>
          </m:num>
          <m:den>
            <m:r>
              <w:rPr>
                <w:rFonts w:ascii="Cambria Math" w:hAnsi="Cambria Math" w:cstheme="minorHAnsi"/>
                <w:noProof/>
                <w:sz w:val="24"/>
              </w:rPr>
              <m:t>qmax</m:t>
            </m:r>
          </m:den>
        </m:f>
      </m:oMath>
      <w:r w:rsidR="005F4E8E" w:rsidRPr="00062F92">
        <w:rPr>
          <w:rFonts w:eastAsiaTheme="minorEastAsia" w:cstheme="minorHAnsi"/>
          <w:noProof/>
          <w:sz w:val="24"/>
        </w:rPr>
        <w:t xml:space="preserve"> versus </w:t>
      </w:r>
      <m:oMath>
        <m:f>
          <m:fPr>
            <m:ctrlPr>
              <w:rPr>
                <w:rFonts w:ascii="Cambria Math" w:eastAsiaTheme="minorEastAsia" w:hAnsi="Cambria Math" w:cstheme="minorHAnsi"/>
                <w:i/>
                <w:noProof/>
                <w:sz w:val="24"/>
              </w:rPr>
            </m:ctrlPr>
          </m:fPr>
          <m:num>
            <m:sSub>
              <m:sSubPr>
                <m:ctrlPr>
                  <w:rPr>
                    <w:rFonts w:ascii="Cambria Math" w:eastAsiaTheme="minorEastAsia" w:hAnsi="Cambria Math" w:cstheme="minorHAnsi"/>
                    <w:i/>
                    <w:noProof/>
                    <w:sz w:val="24"/>
                  </w:rPr>
                </m:ctrlPr>
              </m:sSubPr>
              <m:e>
                <m:r>
                  <w:rPr>
                    <w:rFonts w:ascii="Cambria Math" w:eastAsiaTheme="minorEastAsia" w:hAnsi="Cambria Math" w:cstheme="minorHAnsi"/>
                    <w:noProof/>
                    <w:sz w:val="24"/>
                  </w:rPr>
                  <m:t>G</m:t>
                </m:r>
              </m:e>
              <m:sub>
                <m:r>
                  <w:rPr>
                    <w:rFonts w:ascii="Cambria Math" w:eastAsiaTheme="minorEastAsia" w:hAnsi="Cambria Math" w:cstheme="minorHAnsi"/>
                    <w:noProof/>
                    <w:sz w:val="24"/>
                  </w:rPr>
                  <m:t>p</m:t>
                </m:r>
              </m:sub>
            </m:sSub>
          </m:num>
          <m:den>
            <m:r>
              <w:rPr>
                <w:rFonts w:ascii="Cambria Math" w:eastAsiaTheme="minorEastAsia" w:hAnsi="Cambria Math" w:cstheme="minorHAnsi"/>
                <w:noProof/>
                <w:sz w:val="24"/>
              </w:rPr>
              <m:t>EUR</m:t>
            </m:r>
          </m:den>
        </m:f>
      </m:oMath>
      <w:r w:rsidR="005F4E8E" w:rsidRPr="00062F92">
        <w:rPr>
          <w:rFonts w:eastAsiaTheme="minorEastAsia" w:cstheme="minorHAnsi"/>
          <w:noProof/>
          <w:sz w:val="24"/>
        </w:rPr>
        <w:t xml:space="preserve"> plot created using all the well data from the Haynesville shale. Figure 6.3 displays the</w:t>
      </w:r>
      <w:r w:rsidR="005F4E8E" w:rsidRPr="00062F92">
        <w:rPr>
          <w:rFonts w:cstheme="minorHAnsi"/>
          <w:noProof/>
          <w:sz w:val="24"/>
        </w:rPr>
        <w:t xml:space="preserve"> </w:t>
      </w:r>
      <m:oMath>
        <m:f>
          <m:fPr>
            <m:ctrlPr>
              <w:rPr>
                <w:rFonts w:ascii="Cambria Math" w:hAnsi="Cambria Math" w:cstheme="minorHAnsi"/>
                <w:i/>
                <w:noProof/>
                <w:sz w:val="24"/>
              </w:rPr>
            </m:ctrlPr>
          </m:fPr>
          <m:num>
            <m:r>
              <w:rPr>
                <w:rFonts w:ascii="Cambria Math" w:hAnsi="Cambria Math" w:cstheme="minorHAnsi"/>
                <w:noProof/>
                <w:sz w:val="24"/>
              </w:rPr>
              <m:t>q</m:t>
            </m:r>
          </m:num>
          <m:den>
            <m:r>
              <w:rPr>
                <w:rFonts w:ascii="Cambria Math" w:hAnsi="Cambria Math" w:cstheme="minorHAnsi"/>
                <w:noProof/>
                <w:sz w:val="24"/>
              </w:rPr>
              <m:t>qmax</m:t>
            </m:r>
          </m:den>
        </m:f>
      </m:oMath>
      <w:r w:rsidR="005F4E8E" w:rsidRPr="00062F92">
        <w:rPr>
          <w:rFonts w:eastAsiaTheme="minorEastAsia" w:cstheme="minorHAnsi"/>
          <w:noProof/>
          <w:sz w:val="24"/>
        </w:rPr>
        <w:t xml:space="preserve"> versus </w:t>
      </w:r>
      <m:oMath>
        <m:f>
          <m:fPr>
            <m:ctrlPr>
              <w:rPr>
                <w:rFonts w:ascii="Cambria Math" w:eastAsiaTheme="minorEastAsia" w:hAnsi="Cambria Math" w:cstheme="minorHAnsi"/>
                <w:i/>
                <w:noProof/>
                <w:sz w:val="24"/>
              </w:rPr>
            </m:ctrlPr>
          </m:fPr>
          <m:num>
            <m:sSub>
              <m:sSubPr>
                <m:ctrlPr>
                  <w:rPr>
                    <w:rFonts w:ascii="Cambria Math" w:eastAsiaTheme="minorEastAsia" w:hAnsi="Cambria Math" w:cstheme="minorHAnsi"/>
                    <w:i/>
                    <w:noProof/>
                    <w:sz w:val="24"/>
                  </w:rPr>
                </m:ctrlPr>
              </m:sSubPr>
              <m:e>
                <m:r>
                  <w:rPr>
                    <w:rFonts w:ascii="Cambria Math" w:eastAsiaTheme="minorEastAsia" w:hAnsi="Cambria Math" w:cstheme="minorHAnsi"/>
                    <w:noProof/>
                    <w:sz w:val="24"/>
                  </w:rPr>
                  <m:t>G</m:t>
                </m:r>
              </m:e>
              <m:sub>
                <m:r>
                  <w:rPr>
                    <w:rFonts w:ascii="Cambria Math" w:eastAsiaTheme="minorEastAsia" w:hAnsi="Cambria Math" w:cstheme="minorHAnsi"/>
                    <w:noProof/>
                    <w:sz w:val="24"/>
                  </w:rPr>
                  <m:t>p</m:t>
                </m:r>
              </m:sub>
            </m:sSub>
          </m:num>
          <m:den>
            <m:r>
              <w:rPr>
                <w:rFonts w:ascii="Cambria Math" w:eastAsiaTheme="minorEastAsia" w:hAnsi="Cambria Math" w:cstheme="minorHAnsi"/>
                <w:noProof/>
                <w:sz w:val="24"/>
              </w:rPr>
              <m:t>EUR</m:t>
            </m:r>
          </m:den>
        </m:f>
      </m:oMath>
      <w:r w:rsidR="005F4E8E" w:rsidRPr="00062F92">
        <w:rPr>
          <w:rFonts w:eastAsiaTheme="minorEastAsia" w:cstheme="minorHAnsi"/>
          <w:noProof/>
          <w:sz w:val="24"/>
        </w:rPr>
        <w:t xml:space="preserve"> plot created using all the well data from the Marcellus shale. </w:t>
      </w:r>
    </w:p>
    <w:p w14:paraId="11F1003E" w14:textId="7969803A" w:rsidR="00970615" w:rsidRPr="00062F92" w:rsidRDefault="00CF6960" w:rsidP="00CF6960">
      <w:pPr>
        <w:spacing w:line="480" w:lineRule="auto"/>
        <w:jc w:val="center"/>
        <w:rPr>
          <w:rFonts w:cstheme="minorHAnsi"/>
          <w:noProof/>
        </w:rPr>
      </w:pPr>
      <w:r w:rsidRPr="00062F92">
        <w:rPr>
          <w:rFonts w:cstheme="minorHAnsi"/>
          <w:noProof/>
        </w:rPr>
        <w:lastRenderedPageBreak/>
        <w:drawing>
          <wp:inline distT="0" distB="0" distL="0" distR="0" wp14:anchorId="5F69305F" wp14:editId="0839FF20">
            <wp:extent cx="5253990" cy="3019425"/>
            <wp:effectExtent l="0" t="0" r="3810" b="9525"/>
            <wp:docPr id="60" name="Chart 60">
              <a:extLst xmlns:a="http://schemas.openxmlformats.org/drawingml/2006/main">
                <a:ext uri="{FF2B5EF4-FFF2-40B4-BE49-F238E27FC236}">
                  <a16:creationId xmlns:a16="http://schemas.microsoft.com/office/drawing/2014/main" id="{00000000-0008-0000-8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101D150" w14:textId="1F81B52D" w:rsidR="009401AD" w:rsidRPr="00062F92" w:rsidRDefault="00F35F8C" w:rsidP="0057170E">
      <w:pPr>
        <w:spacing w:line="480" w:lineRule="auto"/>
        <w:jc w:val="center"/>
        <w:rPr>
          <w:rFonts w:cstheme="minorHAnsi"/>
          <w:b/>
          <w:noProof/>
          <w:sz w:val="24"/>
        </w:rPr>
      </w:pPr>
      <w:r w:rsidRPr="00062F92">
        <w:rPr>
          <w:rFonts w:cstheme="minorHAnsi"/>
          <w:b/>
          <w:noProof/>
          <w:sz w:val="24"/>
        </w:rPr>
        <w:t>Figu</w:t>
      </w:r>
      <w:r w:rsidR="00772B4D" w:rsidRPr="00062F92">
        <w:rPr>
          <w:rFonts w:cstheme="minorHAnsi"/>
          <w:b/>
          <w:noProof/>
          <w:sz w:val="24"/>
        </w:rPr>
        <w:t>re 6.1</w:t>
      </w:r>
      <w:r w:rsidRPr="00062F92">
        <w:rPr>
          <w:rFonts w:cstheme="minorHAnsi"/>
          <w:b/>
          <w:noProof/>
          <w:sz w:val="24"/>
        </w:rPr>
        <w:t xml:space="preserve"> Plot of </w:t>
      </w:r>
      <m:oMath>
        <m:f>
          <m:fPr>
            <m:ctrlPr>
              <w:rPr>
                <w:rFonts w:ascii="Cambria Math" w:hAnsi="Cambria Math" w:cstheme="minorHAnsi"/>
                <w:b/>
                <w:i/>
                <w:noProof/>
                <w:sz w:val="24"/>
              </w:rPr>
            </m:ctrlPr>
          </m:fPr>
          <m:num>
            <m:r>
              <m:rPr>
                <m:sty m:val="bi"/>
              </m:rPr>
              <w:rPr>
                <w:rFonts w:ascii="Cambria Math" w:hAnsi="Cambria Math" w:cstheme="minorHAnsi"/>
                <w:noProof/>
                <w:sz w:val="24"/>
              </w:rPr>
              <m:t>q</m:t>
            </m:r>
          </m:num>
          <m:den>
            <m:r>
              <m:rPr>
                <m:sty m:val="bi"/>
              </m:rPr>
              <w:rPr>
                <w:rFonts w:ascii="Cambria Math" w:hAnsi="Cambria Math" w:cstheme="minorHAnsi"/>
                <w:noProof/>
                <w:sz w:val="24"/>
              </w:rPr>
              <m:t>qmax</m:t>
            </m:r>
          </m:den>
        </m:f>
      </m:oMath>
      <w:r w:rsidRPr="00062F92">
        <w:rPr>
          <w:rFonts w:eastAsiaTheme="minorEastAsia" w:cstheme="minorHAnsi"/>
          <w:b/>
          <w:noProof/>
          <w:sz w:val="24"/>
        </w:rPr>
        <w:t xml:space="preserve"> versus </w:t>
      </w:r>
      <m:oMath>
        <m:f>
          <m:fPr>
            <m:ctrlPr>
              <w:rPr>
                <w:rFonts w:ascii="Cambria Math" w:eastAsiaTheme="minorEastAsia" w:hAnsi="Cambria Math" w:cstheme="minorHAnsi"/>
                <w:b/>
                <w:i/>
                <w:noProof/>
                <w:sz w:val="24"/>
              </w:rPr>
            </m:ctrlPr>
          </m:fPr>
          <m:num>
            <m:sSub>
              <m:sSubPr>
                <m:ctrlPr>
                  <w:rPr>
                    <w:rFonts w:ascii="Cambria Math" w:eastAsiaTheme="minorEastAsia" w:hAnsi="Cambria Math" w:cstheme="minorHAnsi"/>
                    <w:b/>
                    <w:i/>
                    <w:noProof/>
                    <w:sz w:val="24"/>
                  </w:rPr>
                </m:ctrlPr>
              </m:sSubPr>
              <m:e>
                <m:r>
                  <m:rPr>
                    <m:sty m:val="bi"/>
                  </m:rPr>
                  <w:rPr>
                    <w:rFonts w:ascii="Cambria Math" w:eastAsiaTheme="minorEastAsia" w:hAnsi="Cambria Math" w:cstheme="minorHAnsi"/>
                    <w:noProof/>
                    <w:sz w:val="24"/>
                  </w:rPr>
                  <m:t>G</m:t>
                </m:r>
              </m:e>
              <m:sub>
                <m:r>
                  <m:rPr>
                    <m:sty m:val="bi"/>
                  </m:rPr>
                  <w:rPr>
                    <w:rFonts w:ascii="Cambria Math" w:eastAsiaTheme="minorEastAsia" w:hAnsi="Cambria Math" w:cstheme="minorHAnsi"/>
                    <w:noProof/>
                    <w:sz w:val="24"/>
                  </w:rPr>
                  <m:t>p</m:t>
                </m:r>
              </m:sub>
            </m:sSub>
          </m:num>
          <m:den>
            <m:r>
              <m:rPr>
                <m:sty m:val="bi"/>
              </m:rPr>
              <w:rPr>
                <w:rFonts w:ascii="Cambria Math" w:eastAsiaTheme="minorEastAsia" w:hAnsi="Cambria Math" w:cstheme="minorHAnsi"/>
                <w:noProof/>
                <w:sz w:val="24"/>
              </w:rPr>
              <m:t>EUR</m:t>
            </m:r>
          </m:den>
        </m:f>
      </m:oMath>
      <w:r w:rsidRPr="00062F92">
        <w:rPr>
          <w:rFonts w:eastAsiaTheme="minorEastAsia" w:cstheme="minorHAnsi"/>
          <w:b/>
          <w:noProof/>
          <w:sz w:val="24"/>
        </w:rPr>
        <w:t xml:space="preserve"> for Barnett shale wells</w:t>
      </w:r>
      <w:r w:rsidR="006738C9" w:rsidRPr="00062F92">
        <w:rPr>
          <w:rFonts w:eastAsiaTheme="minorEastAsia" w:cstheme="minorHAnsi"/>
          <w:b/>
          <w:noProof/>
          <w:sz w:val="24"/>
        </w:rPr>
        <w:t>.</w:t>
      </w:r>
    </w:p>
    <w:p w14:paraId="620D27F5" w14:textId="2BE6435A" w:rsidR="0057170E" w:rsidRPr="00062F92" w:rsidRDefault="0057170E" w:rsidP="0057170E">
      <w:pPr>
        <w:spacing w:line="480" w:lineRule="auto"/>
        <w:jc w:val="center"/>
        <w:rPr>
          <w:rFonts w:cstheme="minorHAnsi"/>
          <w:noProof/>
        </w:rPr>
      </w:pPr>
      <w:r w:rsidRPr="00062F92">
        <w:rPr>
          <w:rFonts w:cstheme="minorHAnsi"/>
          <w:noProof/>
        </w:rPr>
        <w:drawing>
          <wp:inline distT="0" distB="0" distL="0" distR="0" wp14:anchorId="3BB291BD" wp14:editId="72B9C01E">
            <wp:extent cx="5158740" cy="3543300"/>
            <wp:effectExtent l="0" t="0" r="3810" b="0"/>
            <wp:docPr id="62" name="Chart 62">
              <a:extLst xmlns:a="http://schemas.openxmlformats.org/drawingml/2006/main">
                <a:ext uri="{FF2B5EF4-FFF2-40B4-BE49-F238E27FC236}">
                  <a16:creationId xmlns:a16="http://schemas.microsoft.com/office/drawing/2014/main" id="{6B416F5A-B057-4984-9EC1-461885121E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781D1D4" w14:textId="159C0D20" w:rsidR="00F35F8C" w:rsidRPr="00062F92" w:rsidRDefault="00F35F8C" w:rsidP="005559CB">
      <w:pPr>
        <w:spacing w:line="480" w:lineRule="auto"/>
        <w:jc w:val="center"/>
        <w:rPr>
          <w:rFonts w:eastAsiaTheme="minorEastAsia" w:cstheme="minorHAnsi"/>
          <w:b/>
          <w:noProof/>
          <w:sz w:val="24"/>
        </w:rPr>
      </w:pPr>
      <w:r w:rsidRPr="00062F92">
        <w:rPr>
          <w:rFonts w:cstheme="minorHAnsi"/>
          <w:b/>
          <w:noProof/>
          <w:sz w:val="24"/>
        </w:rPr>
        <w:t xml:space="preserve">Figure </w:t>
      </w:r>
      <w:r w:rsidR="00772B4D" w:rsidRPr="00062F92">
        <w:rPr>
          <w:rFonts w:cstheme="minorHAnsi"/>
          <w:b/>
          <w:noProof/>
          <w:sz w:val="24"/>
        </w:rPr>
        <w:t>6.2</w:t>
      </w:r>
      <w:r w:rsidRPr="00062F92">
        <w:rPr>
          <w:rFonts w:cstheme="minorHAnsi"/>
          <w:b/>
          <w:noProof/>
          <w:sz w:val="24"/>
        </w:rPr>
        <w:t xml:space="preserve"> Plot of </w:t>
      </w:r>
      <m:oMath>
        <m:f>
          <m:fPr>
            <m:ctrlPr>
              <w:rPr>
                <w:rFonts w:ascii="Cambria Math" w:hAnsi="Cambria Math" w:cstheme="minorHAnsi"/>
                <w:b/>
                <w:i/>
                <w:noProof/>
                <w:sz w:val="24"/>
              </w:rPr>
            </m:ctrlPr>
          </m:fPr>
          <m:num>
            <m:r>
              <m:rPr>
                <m:sty m:val="bi"/>
              </m:rPr>
              <w:rPr>
                <w:rFonts w:ascii="Cambria Math" w:hAnsi="Cambria Math" w:cstheme="minorHAnsi"/>
                <w:noProof/>
                <w:sz w:val="24"/>
              </w:rPr>
              <m:t>q</m:t>
            </m:r>
          </m:num>
          <m:den>
            <m:r>
              <m:rPr>
                <m:sty m:val="bi"/>
              </m:rPr>
              <w:rPr>
                <w:rFonts w:ascii="Cambria Math" w:hAnsi="Cambria Math" w:cstheme="minorHAnsi"/>
                <w:noProof/>
                <w:sz w:val="24"/>
              </w:rPr>
              <m:t>qmax</m:t>
            </m:r>
          </m:den>
        </m:f>
      </m:oMath>
      <w:r w:rsidRPr="00062F92">
        <w:rPr>
          <w:rFonts w:eastAsiaTheme="minorEastAsia" w:cstheme="minorHAnsi"/>
          <w:b/>
          <w:noProof/>
          <w:sz w:val="24"/>
        </w:rPr>
        <w:t xml:space="preserve"> versus </w:t>
      </w:r>
      <m:oMath>
        <m:f>
          <m:fPr>
            <m:ctrlPr>
              <w:rPr>
                <w:rFonts w:ascii="Cambria Math" w:eastAsiaTheme="minorEastAsia" w:hAnsi="Cambria Math" w:cstheme="minorHAnsi"/>
                <w:b/>
                <w:i/>
                <w:noProof/>
                <w:sz w:val="24"/>
              </w:rPr>
            </m:ctrlPr>
          </m:fPr>
          <m:num>
            <m:sSub>
              <m:sSubPr>
                <m:ctrlPr>
                  <w:rPr>
                    <w:rFonts w:ascii="Cambria Math" w:eastAsiaTheme="minorEastAsia" w:hAnsi="Cambria Math" w:cstheme="minorHAnsi"/>
                    <w:b/>
                    <w:i/>
                    <w:noProof/>
                    <w:sz w:val="24"/>
                  </w:rPr>
                </m:ctrlPr>
              </m:sSubPr>
              <m:e>
                <m:r>
                  <m:rPr>
                    <m:sty m:val="bi"/>
                  </m:rPr>
                  <w:rPr>
                    <w:rFonts w:ascii="Cambria Math" w:eastAsiaTheme="minorEastAsia" w:hAnsi="Cambria Math" w:cstheme="minorHAnsi"/>
                    <w:noProof/>
                    <w:sz w:val="24"/>
                  </w:rPr>
                  <m:t>G</m:t>
                </m:r>
              </m:e>
              <m:sub>
                <m:r>
                  <m:rPr>
                    <m:sty m:val="bi"/>
                  </m:rPr>
                  <w:rPr>
                    <w:rFonts w:ascii="Cambria Math" w:eastAsiaTheme="minorEastAsia" w:hAnsi="Cambria Math" w:cstheme="minorHAnsi"/>
                    <w:noProof/>
                    <w:sz w:val="24"/>
                  </w:rPr>
                  <m:t>p</m:t>
                </m:r>
              </m:sub>
            </m:sSub>
          </m:num>
          <m:den>
            <m:r>
              <m:rPr>
                <m:sty m:val="bi"/>
              </m:rPr>
              <w:rPr>
                <w:rFonts w:ascii="Cambria Math" w:eastAsiaTheme="minorEastAsia" w:hAnsi="Cambria Math" w:cstheme="minorHAnsi"/>
                <w:noProof/>
                <w:sz w:val="24"/>
              </w:rPr>
              <m:t>EUR</m:t>
            </m:r>
          </m:den>
        </m:f>
      </m:oMath>
      <w:r w:rsidRPr="00062F92">
        <w:rPr>
          <w:rFonts w:eastAsiaTheme="minorEastAsia" w:cstheme="minorHAnsi"/>
          <w:b/>
          <w:noProof/>
          <w:sz w:val="24"/>
        </w:rPr>
        <w:t xml:space="preserve"> for Haynesville shale wells</w:t>
      </w:r>
      <w:r w:rsidR="006738C9" w:rsidRPr="00062F92">
        <w:rPr>
          <w:rFonts w:eastAsiaTheme="minorEastAsia" w:cstheme="minorHAnsi"/>
          <w:b/>
          <w:noProof/>
          <w:sz w:val="24"/>
        </w:rPr>
        <w:t>.</w:t>
      </w:r>
    </w:p>
    <w:p w14:paraId="509078BE" w14:textId="79C085AA" w:rsidR="005559CB" w:rsidRPr="00062F92" w:rsidRDefault="005559CB" w:rsidP="00F35F8C">
      <w:pPr>
        <w:spacing w:line="480" w:lineRule="auto"/>
        <w:jc w:val="center"/>
        <w:rPr>
          <w:rFonts w:cstheme="minorHAnsi"/>
          <w:b/>
          <w:noProof/>
        </w:rPr>
      </w:pPr>
      <w:r w:rsidRPr="00062F92">
        <w:rPr>
          <w:rFonts w:cstheme="minorHAnsi"/>
          <w:noProof/>
        </w:rPr>
        <w:lastRenderedPageBreak/>
        <w:drawing>
          <wp:inline distT="0" distB="0" distL="0" distR="0" wp14:anchorId="69D4B946" wp14:editId="415BB158">
            <wp:extent cx="5073015" cy="3143250"/>
            <wp:effectExtent l="0" t="0" r="13335" b="0"/>
            <wp:docPr id="63" name="Chart 63">
              <a:extLst xmlns:a="http://schemas.openxmlformats.org/drawingml/2006/main">
                <a:ext uri="{FF2B5EF4-FFF2-40B4-BE49-F238E27FC236}">
                  <a16:creationId xmlns:a16="http://schemas.microsoft.com/office/drawing/2014/main" id="{CA733F5C-8862-4EB3-9995-E7895975A3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A5B796C" w14:textId="77777777" w:rsidR="00F35F8C" w:rsidRPr="00062F92" w:rsidRDefault="00F35F8C" w:rsidP="00F35F8C">
      <w:pPr>
        <w:spacing w:line="480" w:lineRule="auto"/>
        <w:jc w:val="center"/>
        <w:rPr>
          <w:rFonts w:eastAsiaTheme="minorEastAsia" w:cstheme="minorHAnsi"/>
          <w:b/>
          <w:noProof/>
          <w:sz w:val="24"/>
        </w:rPr>
      </w:pPr>
      <w:r w:rsidRPr="00062F92">
        <w:rPr>
          <w:rFonts w:cstheme="minorHAnsi"/>
          <w:b/>
          <w:noProof/>
          <w:sz w:val="24"/>
        </w:rPr>
        <w:t xml:space="preserve">Figure </w:t>
      </w:r>
      <w:r w:rsidR="00772B4D" w:rsidRPr="00062F92">
        <w:rPr>
          <w:rFonts w:cstheme="minorHAnsi"/>
          <w:b/>
          <w:noProof/>
          <w:sz w:val="24"/>
        </w:rPr>
        <w:t>6.3</w:t>
      </w:r>
      <w:r w:rsidRPr="00062F92">
        <w:rPr>
          <w:rFonts w:cstheme="minorHAnsi"/>
          <w:b/>
          <w:noProof/>
          <w:sz w:val="24"/>
        </w:rPr>
        <w:t xml:space="preserve"> Plot of </w:t>
      </w:r>
      <m:oMath>
        <m:f>
          <m:fPr>
            <m:ctrlPr>
              <w:rPr>
                <w:rFonts w:ascii="Cambria Math" w:hAnsi="Cambria Math" w:cstheme="minorHAnsi"/>
                <w:b/>
                <w:i/>
                <w:noProof/>
                <w:sz w:val="24"/>
              </w:rPr>
            </m:ctrlPr>
          </m:fPr>
          <m:num>
            <m:r>
              <m:rPr>
                <m:sty m:val="bi"/>
              </m:rPr>
              <w:rPr>
                <w:rFonts w:ascii="Cambria Math" w:hAnsi="Cambria Math" w:cstheme="minorHAnsi"/>
                <w:noProof/>
                <w:sz w:val="24"/>
              </w:rPr>
              <m:t>q</m:t>
            </m:r>
          </m:num>
          <m:den>
            <m:r>
              <m:rPr>
                <m:sty m:val="bi"/>
              </m:rPr>
              <w:rPr>
                <w:rFonts w:ascii="Cambria Math" w:hAnsi="Cambria Math" w:cstheme="minorHAnsi"/>
                <w:noProof/>
                <w:sz w:val="24"/>
              </w:rPr>
              <m:t>qmax</m:t>
            </m:r>
          </m:den>
        </m:f>
      </m:oMath>
      <w:r w:rsidRPr="00062F92">
        <w:rPr>
          <w:rFonts w:eastAsiaTheme="minorEastAsia" w:cstheme="minorHAnsi"/>
          <w:b/>
          <w:noProof/>
          <w:sz w:val="24"/>
        </w:rPr>
        <w:t xml:space="preserve"> versus </w:t>
      </w:r>
      <m:oMath>
        <m:f>
          <m:fPr>
            <m:ctrlPr>
              <w:rPr>
                <w:rFonts w:ascii="Cambria Math" w:eastAsiaTheme="minorEastAsia" w:hAnsi="Cambria Math" w:cstheme="minorHAnsi"/>
                <w:b/>
                <w:i/>
                <w:noProof/>
                <w:sz w:val="24"/>
              </w:rPr>
            </m:ctrlPr>
          </m:fPr>
          <m:num>
            <m:sSub>
              <m:sSubPr>
                <m:ctrlPr>
                  <w:rPr>
                    <w:rFonts w:ascii="Cambria Math" w:eastAsiaTheme="minorEastAsia" w:hAnsi="Cambria Math" w:cstheme="minorHAnsi"/>
                    <w:b/>
                    <w:i/>
                    <w:noProof/>
                    <w:sz w:val="24"/>
                  </w:rPr>
                </m:ctrlPr>
              </m:sSubPr>
              <m:e>
                <m:r>
                  <m:rPr>
                    <m:sty m:val="bi"/>
                  </m:rPr>
                  <w:rPr>
                    <w:rFonts w:ascii="Cambria Math" w:eastAsiaTheme="minorEastAsia" w:hAnsi="Cambria Math" w:cstheme="minorHAnsi"/>
                    <w:noProof/>
                    <w:sz w:val="24"/>
                  </w:rPr>
                  <m:t>G</m:t>
                </m:r>
              </m:e>
              <m:sub>
                <m:r>
                  <m:rPr>
                    <m:sty m:val="bi"/>
                  </m:rPr>
                  <w:rPr>
                    <w:rFonts w:ascii="Cambria Math" w:eastAsiaTheme="minorEastAsia" w:hAnsi="Cambria Math" w:cstheme="minorHAnsi"/>
                    <w:noProof/>
                    <w:sz w:val="24"/>
                  </w:rPr>
                  <m:t>p</m:t>
                </m:r>
              </m:sub>
            </m:sSub>
          </m:num>
          <m:den>
            <m:r>
              <m:rPr>
                <m:sty m:val="bi"/>
              </m:rPr>
              <w:rPr>
                <w:rFonts w:ascii="Cambria Math" w:eastAsiaTheme="minorEastAsia" w:hAnsi="Cambria Math" w:cstheme="minorHAnsi"/>
                <w:noProof/>
                <w:sz w:val="24"/>
              </w:rPr>
              <m:t>EUR</m:t>
            </m:r>
          </m:den>
        </m:f>
      </m:oMath>
      <w:r w:rsidRPr="00062F92">
        <w:rPr>
          <w:rFonts w:eastAsiaTheme="minorEastAsia" w:cstheme="minorHAnsi"/>
          <w:b/>
          <w:noProof/>
          <w:sz w:val="24"/>
        </w:rPr>
        <w:t xml:space="preserve"> for </w:t>
      </w:r>
      <w:r w:rsidR="00772B4D" w:rsidRPr="00062F92">
        <w:rPr>
          <w:rFonts w:eastAsiaTheme="minorEastAsia" w:cstheme="minorHAnsi"/>
          <w:b/>
          <w:noProof/>
          <w:sz w:val="24"/>
        </w:rPr>
        <w:t>Marcellus</w:t>
      </w:r>
      <w:r w:rsidRPr="00062F92">
        <w:rPr>
          <w:rFonts w:eastAsiaTheme="minorEastAsia" w:cstheme="minorHAnsi"/>
          <w:b/>
          <w:noProof/>
          <w:sz w:val="24"/>
        </w:rPr>
        <w:t xml:space="preserve"> shale wells</w:t>
      </w:r>
      <w:r w:rsidR="006738C9" w:rsidRPr="00062F92">
        <w:rPr>
          <w:rFonts w:eastAsiaTheme="minorEastAsia" w:cstheme="minorHAnsi"/>
          <w:b/>
          <w:noProof/>
          <w:sz w:val="24"/>
        </w:rPr>
        <w:t>.</w:t>
      </w:r>
    </w:p>
    <w:p w14:paraId="624E020B" w14:textId="67979345" w:rsidR="00EB5BDB" w:rsidRPr="00062F92" w:rsidRDefault="005F4E8E" w:rsidP="00EB5BDB">
      <w:pPr>
        <w:spacing w:line="480" w:lineRule="auto"/>
        <w:rPr>
          <w:rFonts w:eastAsiaTheme="minorEastAsia" w:cstheme="minorHAnsi"/>
          <w:noProof/>
          <w:sz w:val="24"/>
        </w:rPr>
      </w:pPr>
      <w:r w:rsidRPr="00062F92">
        <w:rPr>
          <w:rFonts w:eastAsiaTheme="minorEastAsia" w:cstheme="minorHAnsi"/>
          <w:noProof/>
          <w:sz w:val="24"/>
        </w:rPr>
        <w:t>These plots all generally display data that is sporadic. They do not convey significant information regarding the sustainability of these reservoirs.</w:t>
      </w:r>
      <w:r w:rsidR="0056513E" w:rsidRPr="00062F92">
        <w:rPr>
          <w:rFonts w:eastAsiaTheme="minorEastAsia" w:cstheme="minorHAnsi"/>
          <w:noProof/>
          <w:sz w:val="24"/>
        </w:rPr>
        <w:t xml:space="preserve"> From these plots, the slopes do appear to gradually become </w:t>
      </w:r>
      <w:r w:rsidR="00CE1EBC" w:rsidRPr="00062F92">
        <w:rPr>
          <w:rFonts w:eastAsiaTheme="minorEastAsia" w:cstheme="minorHAnsi"/>
          <w:noProof/>
          <w:sz w:val="24"/>
        </w:rPr>
        <w:t>less steep over long periods of time. However, they appear to be rela</w:t>
      </w:r>
      <w:r w:rsidR="0043535C" w:rsidRPr="00062F92">
        <w:rPr>
          <w:rFonts w:eastAsiaTheme="minorEastAsia" w:cstheme="minorHAnsi"/>
          <w:noProof/>
          <w:sz w:val="24"/>
        </w:rPr>
        <w:t>tively constant</w:t>
      </w:r>
      <w:r w:rsidR="005C5DD2" w:rsidRPr="00062F92">
        <w:rPr>
          <w:rFonts w:eastAsiaTheme="minorEastAsia" w:cstheme="minorHAnsi"/>
          <w:noProof/>
          <w:sz w:val="24"/>
        </w:rPr>
        <w:t xml:space="preserve"> for a short period of time</w:t>
      </w:r>
      <w:r w:rsidR="0043535C" w:rsidRPr="00062F92">
        <w:rPr>
          <w:rFonts w:eastAsiaTheme="minorEastAsia" w:cstheme="minorHAnsi"/>
          <w:noProof/>
          <w:sz w:val="24"/>
        </w:rPr>
        <w:t>. In all three reservoirs, all the data curves are significantly lower than the line of -1 slope shown in the schematic in Figure 4.2, meaning that they generally have poor sustainabilities. This is expected as all three reservoirs are shales.</w:t>
      </w:r>
      <w:r w:rsidR="00CE1EBC" w:rsidRPr="00062F92">
        <w:rPr>
          <w:rFonts w:eastAsiaTheme="minorEastAsia" w:cstheme="minorHAnsi"/>
          <w:noProof/>
          <w:sz w:val="24"/>
        </w:rPr>
        <w:t xml:space="preserve"> I</w:t>
      </w:r>
      <w:r w:rsidRPr="00062F92">
        <w:rPr>
          <w:rFonts w:eastAsiaTheme="minorEastAsia" w:cstheme="minorHAnsi"/>
          <w:noProof/>
          <w:sz w:val="24"/>
        </w:rPr>
        <w:t xml:space="preserve">t is notable that the Marcellus </w:t>
      </w:r>
      <w:r w:rsidR="00173A7E" w:rsidRPr="00062F92">
        <w:rPr>
          <w:rFonts w:eastAsiaTheme="minorEastAsia" w:cstheme="minorHAnsi"/>
          <w:noProof/>
          <w:sz w:val="24"/>
        </w:rPr>
        <w:t xml:space="preserve">may have a significantly lower sustainability compared to the other two reservoirs as the range of its </w:t>
      </w:r>
      <m:oMath>
        <m:f>
          <m:fPr>
            <m:ctrlPr>
              <w:rPr>
                <w:rFonts w:ascii="Cambria Math" w:eastAsiaTheme="minorEastAsia" w:hAnsi="Cambria Math" w:cstheme="minorHAnsi"/>
                <w:i/>
                <w:noProof/>
                <w:sz w:val="24"/>
              </w:rPr>
            </m:ctrlPr>
          </m:fPr>
          <m:num>
            <m:sSub>
              <m:sSubPr>
                <m:ctrlPr>
                  <w:rPr>
                    <w:rFonts w:ascii="Cambria Math" w:eastAsiaTheme="minorEastAsia" w:hAnsi="Cambria Math" w:cstheme="minorHAnsi"/>
                    <w:i/>
                    <w:noProof/>
                    <w:sz w:val="24"/>
                  </w:rPr>
                </m:ctrlPr>
              </m:sSubPr>
              <m:e>
                <m:r>
                  <w:rPr>
                    <w:rFonts w:ascii="Cambria Math" w:eastAsiaTheme="minorEastAsia" w:hAnsi="Cambria Math" w:cstheme="minorHAnsi"/>
                    <w:noProof/>
                    <w:sz w:val="24"/>
                  </w:rPr>
                  <m:t>G</m:t>
                </m:r>
              </m:e>
              <m:sub>
                <m:r>
                  <w:rPr>
                    <w:rFonts w:ascii="Cambria Math" w:eastAsiaTheme="minorEastAsia" w:hAnsi="Cambria Math" w:cstheme="minorHAnsi"/>
                    <w:noProof/>
                    <w:sz w:val="24"/>
                  </w:rPr>
                  <m:t>p</m:t>
                </m:r>
              </m:sub>
            </m:sSub>
          </m:num>
          <m:den>
            <m:r>
              <w:rPr>
                <w:rFonts w:ascii="Cambria Math" w:eastAsiaTheme="minorEastAsia" w:hAnsi="Cambria Math" w:cstheme="minorHAnsi"/>
                <w:noProof/>
                <w:sz w:val="24"/>
              </w:rPr>
              <m:t>EUR</m:t>
            </m:r>
          </m:den>
        </m:f>
      </m:oMath>
      <w:r w:rsidR="00173A7E" w:rsidRPr="00062F92">
        <w:rPr>
          <w:rFonts w:eastAsiaTheme="minorEastAsia" w:cstheme="minorHAnsi"/>
          <w:noProof/>
          <w:sz w:val="24"/>
        </w:rPr>
        <w:t xml:space="preserve"> data </w:t>
      </w:r>
      <w:r w:rsidR="00DF5E4D" w:rsidRPr="00062F92">
        <w:rPr>
          <w:rFonts w:eastAsiaTheme="minorEastAsia" w:cstheme="minorHAnsi"/>
          <w:noProof/>
          <w:sz w:val="24"/>
        </w:rPr>
        <w:t xml:space="preserve">does not </w:t>
      </w:r>
      <w:r w:rsidR="00173A7E" w:rsidRPr="00062F92">
        <w:rPr>
          <w:rFonts w:eastAsiaTheme="minorEastAsia" w:cstheme="minorHAnsi"/>
          <w:noProof/>
          <w:sz w:val="24"/>
        </w:rPr>
        <w:t xml:space="preserve">reach as far as that of the Barnett and Haynesville data, yet its </w:t>
      </w:r>
      <m:oMath>
        <m:f>
          <m:fPr>
            <m:ctrlPr>
              <w:rPr>
                <w:rFonts w:ascii="Cambria Math" w:hAnsi="Cambria Math" w:cstheme="minorHAnsi"/>
                <w:i/>
                <w:noProof/>
                <w:sz w:val="24"/>
              </w:rPr>
            </m:ctrlPr>
          </m:fPr>
          <m:num>
            <m:r>
              <w:rPr>
                <w:rFonts w:ascii="Cambria Math" w:hAnsi="Cambria Math" w:cstheme="minorHAnsi"/>
                <w:noProof/>
                <w:sz w:val="24"/>
              </w:rPr>
              <m:t>q</m:t>
            </m:r>
          </m:num>
          <m:den>
            <m:r>
              <w:rPr>
                <w:rFonts w:ascii="Cambria Math" w:hAnsi="Cambria Math" w:cstheme="minorHAnsi"/>
                <w:noProof/>
                <w:sz w:val="24"/>
              </w:rPr>
              <m:t>qmax</m:t>
            </m:r>
          </m:den>
        </m:f>
      </m:oMath>
      <w:r w:rsidR="00173A7E" w:rsidRPr="00062F92">
        <w:rPr>
          <w:rFonts w:eastAsiaTheme="minorEastAsia" w:cstheme="minorHAnsi"/>
          <w:noProof/>
          <w:sz w:val="24"/>
        </w:rPr>
        <w:t xml:space="preserve"> data declines to similar extents as the data from the other two reservoirs. To </w:t>
      </w:r>
      <w:r w:rsidR="00173A7E" w:rsidRPr="00062F92">
        <w:rPr>
          <w:rFonts w:eastAsiaTheme="minorEastAsia" w:cstheme="minorHAnsi"/>
          <w:noProof/>
          <w:sz w:val="24"/>
        </w:rPr>
        <w:lastRenderedPageBreak/>
        <w:t>better compare their sustainability, a</w:t>
      </w:r>
      <w:r w:rsidR="00EB5BDB" w:rsidRPr="00062F92">
        <w:rPr>
          <w:rFonts w:eastAsiaTheme="minorEastAsia" w:cstheme="minorHAnsi"/>
          <w:noProof/>
          <w:sz w:val="24"/>
        </w:rPr>
        <w:t xml:space="preserve">ll the data from these three reservoirs </w:t>
      </w:r>
      <w:r w:rsidR="00173A7E" w:rsidRPr="00062F92">
        <w:rPr>
          <w:rFonts w:eastAsiaTheme="minorEastAsia" w:cstheme="minorHAnsi"/>
          <w:noProof/>
          <w:sz w:val="24"/>
        </w:rPr>
        <w:t>are</w:t>
      </w:r>
      <w:r w:rsidR="00EB5BDB" w:rsidRPr="00062F92">
        <w:rPr>
          <w:rFonts w:eastAsiaTheme="minorEastAsia" w:cstheme="minorHAnsi"/>
          <w:noProof/>
          <w:sz w:val="24"/>
        </w:rPr>
        <w:t xml:space="preserve"> </w:t>
      </w:r>
      <w:r w:rsidR="00173A7E" w:rsidRPr="00062F92">
        <w:rPr>
          <w:rFonts w:eastAsiaTheme="minorEastAsia" w:cstheme="minorHAnsi"/>
          <w:noProof/>
          <w:sz w:val="24"/>
        </w:rPr>
        <w:t>placed</w:t>
      </w:r>
      <w:r w:rsidR="00EB5BDB" w:rsidRPr="00062F92">
        <w:rPr>
          <w:rFonts w:eastAsiaTheme="minorEastAsia" w:cstheme="minorHAnsi"/>
          <w:noProof/>
          <w:sz w:val="24"/>
        </w:rPr>
        <w:t xml:space="preserve"> in the </w:t>
      </w:r>
      <w:r w:rsidR="006738C9" w:rsidRPr="00062F92">
        <w:rPr>
          <w:rFonts w:eastAsiaTheme="minorEastAsia" w:cstheme="minorHAnsi"/>
          <w:noProof/>
          <w:sz w:val="24"/>
        </w:rPr>
        <w:t>same</w:t>
      </w:r>
      <w:r w:rsidR="00EB5BDB" w:rsidRPr="00062F92">
        <w:rPr>
          <w:rFonts w:eastAsiaTheme="minorEastAsia" w:cstheme="minorHAnsi"/>
          <w:noProof/>
          <w:sz w:val="24"/>
        </w:rPr>
        <w:t xml:space="preserve"> plot</w:t>
      </w:r>
      <w:r w:rsidR="00173A7E" w:rsidRPr="00062F92">
        <w:rPr>
          <w:rFonts w:eastAsiaTheme="minorEastAsia" w:cstheme="minorHAnsi"/>
          <w:noProof/>
          <w:sz w:val="24"/>
        </w:rPr>
        <w:t>. This plot is displayed</w:t>
      </w:r>
      <w:r w:rsidR="00EB5BDB" w:rsidRPr="00062F92">
        <w:rPr>
          <w:rFonts w:eastAsiaTheme="minorEastAsia" w:cstheme="minorHAnsi"/>
          <w:noProof/>
          <w:sz w:val="24"/>
        </w:rPr>
        <w:t xml:space="preserve"> i</w:t>
      </w:r>
      <w:r w:rsidR="006738C9" w:rsidRPr="00062F92">
        <w:rPr>
          <w:rFonts w:eastAsiaTheme="minorEastAsia" w:cstheme="minorHAnsi"/>
          <w:noProof/>
          <w:sz w:val="24"/>
        </w:rPr>
        <w:t>n Figure 6.4</w:t>
      </w:r>
      <w:r w:rsidR="00EB5BDB" w:rsidRPr="00062F92">
        <w:rPr>
          <w:rFonts w:eastAsiaTheme="minorEastAsia" w:cstheme="minorHAnsi"/>
          <w:noProof/>
          <w:sz w:val="24"/>
        </w:rPr>
        <w:t>.</w:t>
      </w:r>
    </w:p>
    <w:p w14:paraId="65B149B8" w14:textId="390D597E" w:rsidR="00EB5BDB" w:rsidRPr="00062F92" w:rsidRDefault="00EB5BDB" w:rsidP="00161981">
      <w:pPr>
        <w:spacing w:line="480" w:lineRule="auto"/>
        <w:jc w:val="center"/>
        <w:rPr>
          <w:rFonts w:eastAsiaTheme="minorEastAsia" w:cstheme="minorHAnsi"/>
          <w:noProof/>
        </w:rPr>
      </w:pPr>
      <w:r w:rsidRPr="00062F92">
        <w:rPr>
          <w:rFonts w:cstheme="minorHAnsi"/>
          <w:noProof/>
        </w:rPr>
        <w:drawing>
          <wp:inline distT="0" distB="0" distL="0" distR="0" wp14:anchorId="280F6F06" wp14:editId="3CEE3CC1">
            <wp:extent cx="5301615" cy="3505200"/>
            <wp:effectExtent l="0" t="0" r="13335" b="0"/>
            <wp:docPr id="39" name="Chart 39">
              <a:extLst xmlns:a="http://schemas.openxmlformats.org/drawingml/2006/main">
                <a:ext uri="{FF2B5EF4-FFF2-40B4-BE49-F238E27FC236}">
                  <a16:creationId xmlns:a16="http://schemas.microsoft.com/office/drawing/2014/main" id="{0DD25E84-24D3-4B5E-B5B7-B13E1240AF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5D65FCFF" w14:textId="77777777" w:rsidR="00EB5BDB" w:rsidRPr="00062F92" w:rsidRDefault="00EB5BDB" w:rsidP="00EB5BDB">
      <w:pPr>
        <w:spacing w:line="480" w:lineRule="auto"/>
        <w:jc w:val="center"/>
        <w:rPr>
          <w:rFonts w:eastAsiaTheme="minorEastAsia" w:cstheme="minorHAnsi"/>
          <w:b/>
          <w:noProof/>
          <w:sz w:val="24"/>
        </w:rPr>
      </w:pPr>
      <w:r w:rsidRPr="00062F92">
        <w:rPr>
          <w:rFonts w:cstheme="minorHAnsi"/>
          <w:b/>
          <w:noProof/>
          <w:sz w:val="24"/>
        </w:rPr>
        <w:t>Figure</w:t>
      </w:r>
      <w:r w:rsidR="00CC2162" w:rsidRPr="00062F92">
        <w:rPr>
          <w:rFonts w:cstheme="minorHAnsi"/>
          <w:b/>
          <w:noProof/>
          <w:sz w:val="24"/>
        </w:rPr>
        <w:t xml:space="preserve"> 6</w:t>
      </w:r>
      <w:r w:rsidRPr="00062F92">
        <w:rPr>
          <w:rFonts w:cstheme="minorHAnsi"/>
          <w:b/>
          <w:noProof/>
          <w:sz w:val="24"/>
        </w:rPr>
        <w:t>.</w:t>
      </w:r>
      <w:r w:rsidR="00CC2162" w:rsidRPr="00062F92">
        <w:rPr>
          <w:rFonts w:cstheme="minorHAnsi"/>
          <w:b/>
          <w:noProof/>
          <w:sz w:val="24"/>
        </w:rPr>
        <w:t>4</w:t>
      </w:r>
      <w:r w:rsidRPr="00062F92">
        <w:rPr>
          <w:rFonts w:cstheme="minorHAnsi"/>
          <w:b/>
          <w:noProof/>
          <w:sz w:val="24"/>
        </w:rPr>
        <w:t xml:space="preserve"> All </w:t>
      </w:r>
      <m:oMath>
        <m:f>
          <m:fPr>
            <m:ctrlPr>
              <w:rPr>
                <w:rFonts w:ascii="Cambria Math" w:hAnsi="Cambria Math" w:cstheme="minorHAnsi"/>
                <w:b/>
                <w:i/>
                <w:noProof/>
                <w:sz w:val="24"/>
              </w:rPr>
            </m:ctrlPr>
          </m:fPr>
          <m:num>
            <m:r>
              <m:rPr>
                <m:sty m:val="bi"/>
              </m:rPr>
              <w:rPr>
                <w:rFonts w:ascii="Cambria Math" w:hAnsi="Cambria Math" w:cstheme="minorHAnsi"/>
                <w:noProof/>
                <w:sz w:val="24"/>
              </w:rPr>
              <m:t>q</m:t>
            </m:r>
          </m:num>
          <m:den>
            <m:r>
              <m:rPr>
                <m:sty m:val="bi"/>
              </m:rPr>
              <w:rPr>
                <w:rFonts w:ascii="Cambria Math" w:hAnsi="Cambria Math" w:cstheme="minorHAnsi"/>
                <w:noProof/>
                <w:sz w:val="24"/>
              </w:rPr>
              <m:t>qmax</m:t>
            </m:r>
          </m:den>
        </m:f>
      </m:oMath>
      <w:r w:rsidRPr="00062F92">
        <w:rPr>
          <w:rFonts w:eastAsiaTheme="minorEastAsia" w:cstheme="minorHAnsi"/>
          <w:b/>
          <w:noProof/>
          <w:sz w:val="24"/>
        </w:rPr>
        <w:t xml:space="preserve"> versus </w:t>
      </w:r>
      <m:oMath>
        <m:f>
          <m:fPr>
            <m:ctrlPr>
              <w:rPr>
                <w:rFonts w:ascii="Cambria Math" w:eastAsiaTheme="minorEastAsia" w:hAnsi="Cambria Math" w:cstheme="minorHAnsi"/>
                <w:b/>
                <w:i/>
                <w:noProof/>
                <w:sz w:val="24"/>
              </w:rPr>
            </m:ctrlPr>
          </m:fPr>
          <m:num>
            <m:sSub>
              <m:sSubPr>
                <m:ctrlPr>
                  <w:rPr>
                    <w:rFonts w:ascii="Cambria Math" w:eastAsiaTheme="minorEastAsia" w:hAnsi="Cambria Math" w:cstheme="minorHAnsi"/>
                    <w:b/>
                    <w:i/>
                    <w:noProof/>
                    <w:sz w:val="24"/>
                  </w:rPr>
                </m:ctrlPr>
              </m:sSubPr>
              <m:e>
                <m:r>
                  <m:rPr>
                    <m:sty m:val="bi"/>
                  </m:rPr>
                  <w:rPr>
                    <w:rFonts w:ascii="Cambria Math" w:eastAsiaTheme="minorEastAsia" w:hAnsi="Cambria Math" w:cstheme="minorHAnsi"/>
                    <w:noProof/>
                    <w:sz w:val="24"/>
                  </w:rPr>
                  <m:t>G</m:t>
                </m:r>
              </m:e>
              <m:sub>
                <m:r>
                  <m:rPr>
                    <m:sty m:val="bi"/>
                  </m:rPr>
                  <w:rPr>
                    <w:rFonts w:ascii="Cambria Math" w:eastAsiaTheme="minorEastAsia" w:hAnsi="Cambria Math" w:cstheme="minorHAnsi"/>
                    <w:noProof/>
                    <w:sz w:val="24"/>
                  </w:rPr>
                  <m:t>p</m:t>
                </m:r>
              </m:sub>
            </m:sSub>
          </m:num>
          <m:den>
            <m:r>
              <m:rPr>
                <m:sty m:val="bi"/>
              </m:rPr>
              <w:rPr>
                <w:rFonts w:ascii="Cambria Math" w:eastAsiaTheme="minorEastAsia" w:hAnsi="Cambria Math" w:cstheme="minorHAnsi"/>
                <w:noProof/>
                <w:sz w:val="24"/>
              </w:rPr>
              <m:t>EUR</m:t>
            </m:r>
          </m:den>
        </m:f>
      </m:oMath>
      <w:r w:rsidRPr="00062F92">
        <w:rPr>
          <w:rFonts w:eastAsiaTheme="minorEastAsia" w:cstheme="minorHAnsi"/>
          <w:b/>
          <w:noProof/>
          <w:sz w:val="24"/>
        </w:rPr>
        <w:t xml:space="preserve"> data for all three shale reservoirs in the same plot</w:t>
      </w:r>
    </w:p>
    <w:p w14:paraId="2CA7A4B8" w14:textId="2CE60252" w:rsidR="00D03AA7" w:rsidRPr="00062F92" w:rsidRDefault="00173A7E" w:rsidP="00EB5BDB">
      <w:pPr>
        <w:spacing w:line="480" w:lineRule="auto"/>
        <w:rPr>
          <w:rFonts w:eastAsiaTheme="minorEastAsia" w:cstheme="minorHAnsi"/>
          <w:noProof/>
        </w:rPr>
      </w:pPr>
      <w:r w:rsidRPr="00062F92">
        <w:rPr>
          <w:rFonts w:eastAsiaTheme="minorEastAsia" w:cstheme="minorHAnsi"/>
          <w:noProof/>
          <w:sz w:val="24"/>
        </w:rPr>
        <w:t xml:space="preserve">Again, the data </w:t>
      </w:r>
      <w:r w:rsidR="00EB5BDB" w:rsidRPr="00062F92">
        <w:rPr>
          <w:rFonts w:eastAsiaTheme="minorEastAsia" w:cstheme="minorHAnsi"/>
          <w:noProof/>
          <w:sz w:val="24"/>
        </w:rPr>
        <w:t xml:space="preserve">is </w:t>
      </w:r>
      <w:r w:rsidRPr="00062F92">
        <w:rPr>
          <w:rFonts w:eastAsiaTheme="minorEastAsia" w:cstheme="minorHAnsi"/>
          <w:noProof/>
          <w:sz w:val="24"/>
        </w:rPr>
        <w:t xml:space="preserve">observed to be </w:t>
      </w:r>
      <w:r w:rsidR="00EB5BDB" w:rsidRPr="00062F92">
        <w:rPr>
          <w:rFonts w:eastAsiaTheme="minorEastAsia" w:cstheme="minorHAnsi"/>
          <w:noProof/>
          <w:sz w:val="24"/>
        </w:rPr>
        <w:t>fairly noisy</w:t>
      </w:r>
      <w:r w:rsidRPr="00062F92">
        <w:rPr>
          <w:rFonts w:eastAsiaTheme="minorEastAsia" w:cstheme="minorHAnsi"/>
          <w:noProof/>
          <w:sz w:val="24"/>
        </w:rPr>
        <w:t xml:space="preserve"> and sporadic</w:t>
      </w:r>
      <w:r w:rsidR="00EB5BDB" w:rsidRPr="00062F92">
        <w:rPr>
          <w:rFonts w:eastAsiaTheme="minorEastAsia" w:cstheme="minorHAnsi"/>
          <w:noProof/>
          <w:sz w:val="24"/>
        </w:rPr>
        <w:t>. However,</w:t>
      </w:r>
      <w:r w:rsidRPr="00062F92">
        <w:rPr>
          <w:rFonts w:eastAsiaTheme="minorEastAsia" w:cstheme="minorHAnsi"/>
          <w:noProof/>
          <w:sz w:val="24"/>
        </w:rPr>
        <w:t xml:space="preserve"> the observation that the Marcellus shale well data has a lower sustainability than the Barnett and Haynesville becomes more pronounced in Figure 6.4. I</w:t>
      </w:r>
      <w:r w:rsidR="00EB5BDB" w:rsidRPr="00062F92">
        <w:rPr>
          <w:rFonts w:eastAsiaTheme="minorEastAsia" w:cstheme="minorHAnsi"/>
          <w:noProof/>
          <w:sz w:val="24"/>
        </w:rPr>
        <w:t>t is evident that the Marcellus shale wells in this study have higher declines in their production rates than those of the</w:t>
      </w:r>
      <w:r w:rsidRPr="00062F92">
        <w:rPr>
          <w:rFonts w:eastAsiaTheme="minorEastAsia" w:cstheme="minorHAnsi"/>
          <w:noProof/>
          <w:sz w:val="24"/>
        </w:rPr>
        <w:t xml:space="preserve"> Barnett and Haynesville shales. As a result of these plots, it is concluded that</w:t>
      </w:r>
      <w:r w:rsidR="006738C9" w:rsidRPr="00062F92">
        <w:rPr>
          <w:rFonts w:eastAsiaTheme="minorEastAsia" w:cstheme="minorHAnsi"/>
          <w:noProof/>
          <w:sz w:val="24"/>
        </w:rPr>
        <w:t xml:space="preserve"> t</w:t>
      </w:r>
      <w:r w:rsidR="00EB5BDB" w:rsidRPr="00062F92">
        <w:rPr>
          <w:rFonts w:eastAsiaTheme="minorEastAsia" w:cstheme="minorHAnsi"/>
          <w:noProof/>
          <w:sz w:val="24"/>
        </w:rPr>
        <w:t xml:space="preserve">he Marcellus appears to have a lower sustainability than the Barnett and Haynesville. </w:t>
      </w:r>
      <w:r w:rsidR="00D03AA7" w:rsidRPr="00062F92">
        <w:rPr>
          <w:rFonts w:eastAsiaTheme="minorEastAsia" w:cstheme="minorHAnsi"/>
          <w:noProof/>
          <w:sz w:val="24"/>
        </w:rPr>
        <w:t>With regard to the Barnett a</w:t>
      </w:r>
      <w:r w:rsidR="006738C9" w:rsidRPr="00062F92">
        <w:rPr>
          <w:rFonts w:eastAsiaTheme="minorEastAsia" w:cstheme="minorHAnsi"/>
          <w:noProof/>
          <w:sz w:val="24"/>
        </w:rPr>
        <w:t>nd Haynesville shales, Figure 6.4</w:t>
      </w:r>
      <w:r w:rsidR="00D03AA7" w:rsidRPr="00062F92">
        <w:rPr>
          <w:rFonts w:eastAsiaTheme="minorEastAsia" w:cstheme="minorHAnsi"/>
          <w:noProof/>
          <w:sz w:val="24"/>
        </w:rPr>
        <w:t xml:space="preserve"> is not very informative. It does not give any</w:t>
      </w:r>
      <w:r w:rsidR="006738C9" w:rsidRPr="00062F92">
        <w:rPr>
          <w:rFonts w:eastAsiaTheme="minorEastAsia" w:cstheme="minorHAnsi"/>
          <w:noProof/>
          <w:sz w:val="24"/>
        </w:rPr>
        <w:t xml:space="preserve"> signif</w:t>
      </w:r>
      <w:r w:rsidR="00D873A1" w:rsidRPr="00062F92">
        <w:rPr>
          <w:rFonts w:eastAsiaTheme="minorEastAsia" w:cstheme="minorHAnsi"/>
          <w:noProof/>
          <w:sz w:val="24"/>
        </w:rPr>
        <w:t>ic</w:t>
      </w:r>
      <w:r w:rsidR="006738C9" w:rsidRPr="00062F92">
        <w:rPr>
          <w:rFonts w:eastAsiaTheme="minorEastAsia" w:cstheme="minorHAnsi"/>
          <w:noProof/>
          <w:sz w:val="24"/>
        </w:rPr>
        <w:t>ant</w:t>
      </w:r>
      <w:r w:rsidR="00D03AA7" w:rsidRPr="00062F92">
        <w:rPr>
          <w:rFonts w:eastAsiaTheme="minorEastAsia" w:cstheme="minorHAnsi"/>
          <w:noProof/>
          <w:sz w:val="24"/>
        </w:rPr>
        <w:t xml:space="preserve"> insight as to which</w:t>
      </w:r>
      <w:r w:rsidRPr="00062F92">
        <w:rPr>
          <w:rFonts w:eastAsiaTheme="minorEastAsia" w:cstheme="minorHAnsi"/>
          <w:noProof/>
          <w:sz w:val="24"/>
        </w:rPr>
        <w:t xml:space="preserve"> of these</w:t>
      </w:r>
      <w:r w:rsidR="00D03AA7" w:rsidRPr="00062F92">
        <w:rPr>
          <w:rFonts w:eastAsiaTheme="minorEastAsia" w:cstheme="minorHAnsi"/>
          <w:noProof/>
          <w:sz w:val="24"/>
        </w:rPr>
        <w:t xml:space="preserve"> reservoir</w:t>
      </w:r>
      <w:r w:rsidRPr="00062F92">
        <w:rPr>
          <w:rFonts w:eastAsiaTheme="minorEastAsia" w:cstheme="minorHAnsi"/>
          <w:noProof/>
          <w:sz w:val="24"/>
        </w:rPr>
        <w:t xml:space="preserve">s has a </w:t>
      </w:r>
      <w:r w:rsidR="00D03AA7" w:rsidRPr="00062F92">
        <w:rPr>
          <w:rFonts w:eastAsiaTheme="minorEastAsia" w:cstheme="minorHAnsi"/>
          <w:noProof/>
          <w:sz w:val="24"/>
        </w:rPr>
        <w:t xml:space="preserve">higher </w:t>
      </w:r>
      <w:r w:rsidR="00D03AA7" w:rsidRPr="00062F92">
        <w:rPr>
          <w:rFonts w:eastAsiaTheme="minorEastAsia" w:cstheme="minorHAnsi"/>
          <w:noProof/>
          <w:sz w:val="24"/>
        </w:rPr>
        <w:lastRenderedPageBreak/>
        <w:t>sustainability. As a result of this, the plot is segmented into differe</w:t>
      </w:r>
      <w:r w:rsidR="006738C9" w:rsidRPr="00062F92">
        <w:rPr>
          <w:rFonts w:eastAsiaTheme="minorEastAsia" w:cstheme="minorHAnsi"/>
          <w:noProof/>
          <w:sz w:val="24"/>
        </w:rPr>
        <w:t>nt regions as shown in Figure 6.5</w:t>
      </w:r>
      <w:r w:rsidR="00D03AA7" w:rsidRPr="00062F92">
        <w:rPr>
          <w:rFonts w:eastAsiaTheme="minorEastAsia" w:cstheme="minorHAnsi"/>
          <w:noProof/>
          <w:sz w:val="24"/>
        </w:rPr>
        <w:t xml:space="preserve">. This is done in order to refine the analysis. </w:t>
      </w:r>
    </w:p>
    <w:p w14:paraId="3666F7C4" w14:textId="77777777" w:rsidR="0082284F" w:rsidRPr="00062F92" w:rsidRDefault="00F62AF3" w:rsidP="00161981">
      <w:pPr>
        <w:spacing w:line="480" w:lineRule="auto"/>
        <w:jc w:val="center"/>
        <w:rPr>
          <w:rFonts w:eastAsiaTheme="minorEastAsia" w:cstheme="minorHAnsi"/>
          <w:noProof/>
        </w:rPr>
      </w:pPr>
      <w:r w:rsidRPr="00062F92">
        <w:rPr>
          <w:rFonts w:cstheme="minorHAnsi"/>
          <w:noProof/>
        </w:rPr>
        <w:drawing>
          <wp:inline distT="0" distB="0" distL="0" distR="0" wp14:anchorId="21DFEC89" wp14:editId="4A9C08D8">
            <wp:extent cx="5318358" cy="3543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336109" cy="3555126"/>
                    </a:xfrm>
                    <a:prstGeom prst="rect">
                      <a:avLst/>
                    </a:prstGeom>
                  </pic:spPr>
                </pic:pic>
              </a:graphicData>
            </a:graphic>
          </wp:inline>
        </w:drawing>
      </w:r>
    </w:p>
    <w:p w14:paraId="273BFAA3" w14:textId="77777777" w:rsidR="00D03AA7" w:rsidRPr="00062F92" w:rsidRDefault="00D03AA7" w:rsidP="00D03AA7">
      <w:pPr>
        <w:spacing w:line="480" w:lineRule="auto"/>
        <w:jc w:val="center"/>
        <w:rPr>
          <w:rFonts w:eastAsiaTheme="minorEastAsia" w:cstheme="minorHAnsi"/>
          <w:b/>
          <w:noProof/>
          <w:sz w:val="24"/>
        </w:rPr>
      </w:pPr>
      <w:r w:rsidRPr="00062F92">
        <w:rPr>
          <w:rFonts w:eastAsiaTheme="minorEastAsia" w:cstheme="minorHAnsi"/>
          <w:b/>
          <w:noProof/>
          <w:sz w:val="24"/>
        </w:rPr>
        <w:t xml:space="preserve">Figure </w:t>
      </w:r>
      <w:r w:rsidR="00CC2162" w:rsidRPr="00062F92">
        <w:rPr>
          <w:rFonts w:eastAsiaTheme="minorEastAsia" w:cstheme="minorHAnsi"/>
          <w:b/>
          <w:noProof/>
          <w:sz w:val="24"/>
        </w:rPr>
        <w:t xml:space="preserve">6.5 </w:t>
      </w:r>
      <w:r w:rsidR="00CF014E" w:rsidRPr="00062F92">
        <w:rPr>
          <w:rFonts w:eastAsiaTheme="minorEastAsia" w:cstheme="minorHAnsi"/>
          <w:b/>
          <w:noProof/>
          <w:sz w:val="24"/>
        </w:rPr>
        <w:t>Divided plot of a</w:t>
      </w:r>
      <w:r w:rsidR="00CF014E" w:rsidRPr="00062F92">
        <w:rPr>
          <w:rFonts w:cstheme="minorHAnsi"/>
          <w:b/>
          <w:noProof/>
          <w:sz w:val="24"/>
        </w:rPr>
        <w:t xml:space="preserve">ll </w:t>
      </w:r>
      <m:oMath>
        <m:f>
          <m:fPr>
            <m:ctrlPr>
              <w:rPr>
                <w:rFonts w:ascii="Cambria Math" w:hAnsi="Cambria Math" w:cstheme="minorHAnsi"/>
                <w:b/>
                <w:i/>
                <w:noProof/>
                <w:sz w:val="24"/>
              </w:rPr>
            </m:ctrlPr>
          </m:fPr>
          <m:num>
            <m:r>
              <m:rPr>
                <m:sty m:val="bi"/>
              </m:rPr>
              <w:rPr>
                <w:rFonts w:ascii="Cambria Math" w:hAnsi="Cambria Math" w:cstheme="minorHAnsi"/>
                <w:noProof/>
                <w:sz w:val="24"/>
              </w:rPr>
              <m:t>q</m:t>
            </m:r>
          </m:num>
          <m:den>
            <m:r>
              <m:rPr>
                <m:sty m:val="bi"/>
              </m:rPr>
              <w:rPr>
                <w:rFonts w:ascii="Cambria Math" w:hAnsi="Cambria Math" w:cstheme="minorHAnsi"/>
                <w:noProof/>
                <w:sz w:val="24"/>
              </w:rPr>
              <m:t>qmax</m:t>
            </m:r>
          </m:den>
        </m:f>
      </m:oMath>
      <w:r w:rsidR="00CF014E" w:rsidRPr="00062F92">
        <w:rPr>
          <w:rFonts w:eastAsiaTheme="minorEastAsia" w:cstheme="minorHAnsi"/>
          <w:b/>
          <w:noProof/>
          <w:sz w:val="24"/>
        </w:rPr>
        <w:t xml:space="preserve"> versus </w:t>
      </w:r>
      <m:oMath>
        <m:f>
          <m:fPr>
            <m:ctrlPr>
              <w:rPr>
                <w:rFonts w:ascii="Cambria Math" w:eastAsiaTheme="minorEastAsia" w:hAnsi="Cambria Math" w:cstheme="minorHAnsi"/>
                <w:b/>
                <w:i/>
                <w:noProof/>
                <w:sz w:val="24"/>
              </w:rPr>
            </m:ctrlPr>
          </m:fPr>
          <m:num>
            <m:sSub>
              <m:sSubPr>
                <m:ctrlPr>
                  <w:rPr>
                    <w:rFonts w:ascii="Cambria Math" w:eastAsiaTheme="minorEastAsia" w:hAnsi="Cambria Math" w:cstheme="minorHAnsi"/>
                    <w:b/>
                    <w:i/>
                    <w:noProof/>
                    <w:sz w:val="24"/>
                  </w:rPr>
                </m:ctrlPr>
              </m:sSubPr>
              <m:e>
                <m:r>
                  <m:rPr>
                    <m:sty m:val="bi"/>
                  </m:rPr>
                  <w:rPr>
                    <w:rFonts w:ascii="Cambria Math" w:eastAsiaTheme="minorEastAsia" w:hAnsi="Cambria Math" w:cstheme="minorHAnsi"/>
                    <w:noProof/>
                    <w:sz w:val="24"/>
                  </w:rPr>
                  <m:t>G</m:t>
                </m:r>
              </m:e>
              <m:sub>
                <m:r>
                  <m:rPr>
                    <m:sty m:val="bi"/>
                  </m:rPr>
                  <w:rPr>
                    <w:rFonts w:ascii="Cambria Math" w:eastAsiaTheme="minorEastAsia" w:hAnsi="Cambria Math" w:cstheme="minorHAnsi"/>
                    <w:noProof/>
                    <w:sz w:val="24"/>
                  </w:rPr>
                  <m:t>p</m:t>
                </m:r>
              </m:sub>
            </m:sSub>
          </m:num>
          <m:den>
            <m:r>
              <m:rPr>
                <m:sty m:val="bi"/>
              </m:rPr>
              <w:rPr>
                <w:rFonts w:ascii="Cambria Math" w:eastAsiaTheme="minorEastAsia" w:hAnsi="Cambria Math" w:cstheme="minorHAnsi"/>
                <w:noProof/>
                <w:sz w:val="24"/>
              </w:rPr>
              <m:t>EUR</m:t>
            </m:r>
          </m:den>
        </m:f>
      </m:oMath>
      <w:r w:rsidR="00CF014E" w:rsidRPr="00062F92">
        <w:rPr>
          <w:rFonts w:eastAsiaTheme="minorEastAsia" w:cstheme="minorHAnsi"/>
          <w:b/>
          <w:noProof/>
          <w:sz w:val="24"/>
        </w:rPr>
        <w:t xml:space="preserve"> data for all three shale reservoirs</w:t>
      </w:r>
      <w:r w:rsidR="006738C9" w:rsidRPr="00062F92">
        <w:rPr>
          <w:rFonts w:eastAsiaTheme="minorEastAsia" w:cstheme="minorHAnsi"/>
          <w:b/>
          <w:noProof/>
          <w:sz w:val="24"/>
        </w:rPr>
        <w:t>.</w:t>
      </w:r>
      <w:r w:rsidR="00CF014E" w:rsidRPr="00062F92">
        <w:rPr>
          <w:rFonts w:eastAsiaTheme="minorEastAsia" w:cstheme="minorHAnsi"/>
          <w:b/>
          <w:noProof/>
          <w:sz w:val="24"/>
        </w:rPr>
        <w:t xml:space="preserve"> </w:t>
      </w:r>
    </w:p>
    <w:p w14:paraId="430B104A" w14:textId="34EB1AB1" w:rsidR="00CF014E" w:rsidRPr="00062F92" w:rsidRDefault="00173A7E" w:rsidP="00CF014E">
      <w:pPr>
        <w:spacing w:line="480" w:lineRule="auto"/>
        <w:rPr>
          <w:rFonts w:eastAsiaTheme="minorEastAsia" w:cstheme="minorHAnsi"/>
          <w:noProof/>
          <w:sz w:val="24"/>
        </w:rPr>
      </w:pPr>
      <w:r w:rsidRPr="00062F92">
        <w:rPr>
          <w:rFonts w:eastAsiaTheme="minorEastAsia" w:cstheme="minorHAnsi"/>
          <w:noProof/>
          <w:sz w:val="24"/>
        </w:rPr>
        <w:t>The lines dividing up the plot area correspond to the 25</w:t>
      </w:r>
      <w:r w:rsidRPr="00062F92">
        <w:rPr>
          <w:rFonts w:eastAsiaTheme="minorEastAsia" w:cstheme="minorHAnsi"/>
          <w:noProof/>
          <w:sz w:val="24"/>
          <w:vertAlign w:val="superscript"/>
        </w:rPr>
        <w:t>th</w:t>
      </w:r>
      <w:r w:rsidRPr="00062F92">
        <w:rPr>
          <w:rFonts w:eastAsiaTheme="minorEastAsia" w:cstheme="minorHAnsi"/>
          <w:noProof/>
          <w:sz w:val="24"/>
        </w:rPr>
        <w:t>, 50</w:t>
      </w:r>
      <w:r w:rsidRPr="00062F92">
        <w:rPr>
          <w:rFonts w:eastAsiaTheme="minorEastAsia" w:cstheme="minorHAnsi"/>
          <w:noProof/>
          <w:sz w:val="24"/>
          <w:vertAlign w:val="superscript"/>
        </w:rPr>
        <w:t>th</w:t>
      </w:r>
      <w:r w:rsidRPr="00062F92">
        <w:rPr>
          <w:rFonts w:eastAsiaTheme="minorEastAsia" w:cstheme="minorHAnsi"/>
          <w:noProof/>
          <w:sz w:val="24"/>
        </w:rPr>
        <w:t>, and 75</w:t>
      </w:r>
      <w:r w:rsidRPr="00062F92">
        <w:rPr>
          <w:rFonts w:eastAsiaTheme="minorEastAsia" w:cstheme="minorHAnsi"/>
          <w:noProof/>
          <w:sz w:val="24"/>
          <w:vertAlign w:val="superscript"/>
        </w:rPr>
        <w:t>th</w:t>
      </w:r>
      <w:r w:rsidRPr="00062F92">
        <w:rPr>
          <w:rFonts w:eastAsiaTheme="minorEastAsia" w:cstheme="minorHAnsi"/>
          <w:noProof/>
          <w:sz w:val="24"/>
        </w:rPr>
        <w:t xml:space="preserve"> percentiles. In </w:t>
      </w:r>
      <w:r w:rsidR="0024184E" w:rsidRPr="00062F92">
        <w:rPr>
          <w:rFonts w:eastAsiaTheme="minorEastAsia" w:cstheme="minorHAnsi"/>
          <w:noProof/>
          <w:sz w:val="24"/>
        </w:rPr>
        <w:t>other</w:t>
      </w:r>
      <w:r w:rsidRPr="00062F92">
        <w:rPr>
          <w:rFonts w:eastAsiaTheme="minorEastAsia" w:cstheme="minorHAnsi"/>
          <w:noProof/>
          <w:sz w:val="24"/>
        </w:rPr>
        <w:t xml:space="preserve"> words, they represent lines which perfectly divide all the data points into the ratios 1:3, 1:1, and 3:1 respectively. </w:t>
      </w:r>
      <w:r w:rsidR="00E1064F" w:rsidRPr="00062F92">
        <w:rPr>
          <w:rFonts w:eastAsiaTheme="minorEastAsia" w:cstheme="minorHAnsi"/>
          <w:noProof/>
          <w:sz w:val="24"/>
        </w:rPr>
        <w:t xml:space="preserve">These lines separate the plot area into four sections, namely Region 1, Region 2, Region 3, and Region 4. These regions are named in decreasing levels of sustainability. </w:t>
      </w:r>
      <w:r w:rsidR="000547AF" w:rsidRPr="00062F92">
        <w:rPr>
          <w:rFonts w:eastAsiaTheme="minorEastAsia" w:cstheme="minorHAnsi"/>
          <w:noProof/>
          <w:sz w:val="24"/>
        </w:rPr>
        <w:t>This means</w:t>
      </w:r>
      <w:r w:rsidR="00E1064F" w:rsidRPr="00062F92">
        <w:rPr>
          <w:rFonts w:eastAsiaTheme="minorEastAsia" w:cstheme="minorHAnsi"/>
          <w:noProof/>
          <w:sz w:val="24"/>
        </w:rPr>
        <w:t xml:space="preserve"> the data in Region 1 has the highest level of sustainability while the data in Region 4 has the lowest level of sustainability. </w:t>
      </w:r>
      <w:r w:rsidR="009F71BE" w:rsidRPr="00062F92">
        <w:rPr>
          <w:rFonts w:eastAsiaTheme="minorEastAsia" w:cstheme="minorHAnsi"/>
          <w:noProof/>
          <w:sz w:val="24"/>
        </w:rPr>
        <w:t>The distribution</w:t>
      </w:r>
      <w:r w:rsidR="00E1064F" w:rsidRPr="00062F92">
        <w:rPr>
          <w:rFonts w:eastAsiaTheme="minorEastAsia" w:cstheme="minorHAnsi"/>
          <w:noProof/>
          <w:sz w:val="24"/>
        </w:rPr>
        <w:t>s</w:t>
      </w:r>
      <w:r w:rsidR="009F71BE" w:rsidRPr="00062F92">
        <w:rPr>
          <w:rFonts w:eastAsiaTheme="minorEastAsia" w:cstheme="minorHAnsi"/>
          <w:noProof/>
          <w:sz w:val="24"/>
        </w:rPr>
        <w:t xml:space="preserve"> of the well data in the different</w:t>
      </w:r>
      <w:r w:rsidR="00F6066D" w:rsidRPr="00062F92">
        <w:rPr>
          <w:rFonts w:eastAsiaTheme="minorEastAsia" w:cstheme="minorHAnsi"/>
          <w:noProof/>
          <w:sz w:val="24"/>
        </w:rPr>
        <w:t xml:space="preserve"> </w:t>
      </w:r>
      <w:r w:rsidR="009F71BE" w:rsidRPr="00062F92">
        <w:rPr>
          <w:rFonts w:eastAsiaTheme="minorEastAsia" w:cstheme="minorHAnsi"/>
          <w:noProof/>
          <w:sz w:val="24"/>
        </w:rPr>
        <w:t>region</w:t>
      </w:r>
      <w:r w:rsidR="00B347E2" w:rsidRPr="00062F92">
        <w:rPr>
          <w:rFonts w:eastAsiaTheme="minorEastAsia" w:cstheme="minorHAnsi"/>
          <w:noProof/>
          <w:sz w:val="24"/>
        </w:rPr>
        <w:t>s</w:t>
      </w:r>
      <w:r w:rsidR="009F71BE" w:rsidRPr="00062F92">
        <w:rPr>
          <w:rFonts w:eastAsiaTheme="minorEastAsia" w:cstheme="minorHAnsi"/>
          <w:noProof/>
          <w:sz w:val="24"/>
        </w:rPr>
        <w:t xml:space="preserve"> </w:t>
      </w:r>
      <w:r w:rsidR="00E1064F" w:rsidRPr="00062F92">
        <w:rPr>
          <w:rFonts w:eastAsiaTheme="minorEastAsia" w:cstheme="minorHAnsi"/>
          <w:noProof/>
          <w:sz w:val="24"/>
        </w:rPr>
        <w:t>are</w:t>
      </w:r>
      <w:r w:rsidR="009F71BE" w:rsidRPr="00062F92">
        <w:rPr>
          <w:rFonts w:eastAsiaTheme="minorEastAsia" w:cstheme="minorHAnsi"/>
          <w:noProof/>
          <w:sz w:val="24"/>
        </w:rPr>
        <w:t xml:space="preserve"> analyzed. </w:t>
      </w:r>
      <w:r w:rsidR="006738C9" w:rsidRPr="00062F92">
        <w:rPr>
          <w:rFonts w:eastAsiaTheme="minorEastAsia" w:cstheme="minorHAnsi"/>
          <w:noProof/>
          <w:sz w:val="24"/>
        </w:rPr>
        <w:t>Figure 6.6</w:t>
      </w:r>
      <w:r w:rsidR="00F6066D" w:rsidRPr="00062F92">
        <w:rPr>
          <w:rFonts w:eastAsiaTheme="minorEastAsia" w:cstheme="minorHAnsi"/>
          <w:noProof/>
          <w:sz w:val="24"/>
        </w:rPr>
        <w:t xml:space="preserve"> shows the proportion of well data that fell in each region. For example, 25% of the </w:t>
      </w:r>
      <w:r w:rsidR="00F6066D" w:rsidRPr="00062F92">
        <w:rPr>
          <w:rFonts w:eastAsiaTheme="minorEastAsia" w:cstheme="minorHAnsi"/>
          <w:noProof/>
          <w:sz w:val="24"/>
        </w:rPr>
        <w:lastRenderedPageBreak/>
        <w:t xml:space="preserve">Barnett well </w:t>
      </w:r>
      <w:r w:rsidR="006738C9" w:rsidRPr="00062F92">
        <w:rPr>
          <w:rFonts w:eastAsiaTheme="minorEastAsia" w:cstheme="minorHAnsi"/>
          <w:noProof/>
          <w:sz w:val="24"/>
        </w:rPr>
        <w:t xml:space="preserve">data fell in Region 1. </w:t>
      </w:r>
      <w:r w:rsidR="00E1064F" w:rsidRPr="00062F92">
        <w:rPr>
          <w:rFonts w:eastAsiaTheme="minorEastAsia" w:cstheme="minorHAnsi"/>
          <w:noProof/>
          <w:sz w:val="24"/>
        </w:rPr>
        <w:t xml:space="preserve">This distribution plot shows that majority of the </w:t>
      </w:r>
      <w:r w:rsidR="00DF5E4D" w:rsidRPr="00062F92">
        <w:rPr>
          <w:rFonts w:eastAsiaTheme="minorEastAsia" w:cstheme="minorHAnsi"/>
          <w:noProof/>
          <w:sz w:val="24"/>
        </w:rPr>
        <w:t>Marcellus data fell within R</w:t>
      </w:r>
      <w:r w:rsidR="00E1064F" w:rsidRPr="00062F92">
        <w:rPr>
          <w:rFonts w:eastAsiaTheme="minorEastAsia" w:cstheme="minorHAnsi"/>
          <w:noProof/>
          <w:sz w:val="24"/>
        </w:rPr>
        <w:t xml:space="preserve">egion 4, cementing the conclusion that the Marcellus has the lowest sustainability of the three reservoirs. </w:t>
      </w:r>
    </w:p>
    <w:p w14:paraId="1A7CAEE4" w14:textId="77777777" w:rsidR="00B347E2" w:rsidRPr="00062F92" w:rsidRDefault="00B347E2" w:rsidP="00B347E2">
      <w:pPr>
        <w:spacing w:line="480" w:lineRule="auto"/>
        <w:jc w:val="center"/>
        <w:rPr>
          <w:rFonts w:eastAsiaTheme="minorEastAsia" w:cstheme="minorHAnsi"/>
          <w:noProof/>
        </w:rPr>
      </w:pPr>
      <w:r w:rsidRPr="00062F92">
        <w:rPr>
          <w:rFonts w:cstheme="minorHAnsi"/>
          <w:noProof/>
        </w:rPr>
        <w:drawing>
          <wp:inline distT="0" distB="0" distL="0" distR="0" wp14:anchorId="66A5D323" wp14:editId="23C7C204">
            <wp:extent cx="5253990" cy="3609975"/>
            <wp:effectExtent l="0" t="0" r="3810"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3C4E29A9" w14:textId="77777777" w:rsidR="00B347E2" w:rsidRPr="00062F92" w:rsidRDefault="00B347E2" w:rsidP="00B347E2">
      <w:pPr>
        <w:spacing w:line="480" w:lineRule="auto"/>
        <w:jc w:val="center"/>
        <w:rPr>
          <w:rFonts w:eastAsiaTheme="minorEastAsia" w:cstheme="minorHAnsi"/>
          <w:b/>
          <w:noProof/>
          <w:sz w:val="24"/>
        </w:rPr>
      </w:pPr>
      <w:r w:rsidRPr="00062F92">
        <w:rPr>
          <w:rFonts w:eastAsiaTheme="minorEastAsia" w:cstheme="minorHAnsi"/>
          <w:b/>
          <w:noProof/>
          <w:sz w:val="24"/>
        </w:rPr>
        <w:t xml:space="preserve">Figure </w:t>
      </w:r>
      <w:r w:rsidR="00CC2162" w:rsidRPr="00062F92">
        <w:rPr>
          <w:rFonts w:eastAsiaTheme="minorEastAsia" w:cstheme="minorHAnsi"/>
          <w:b/>
          <w:noProof/>
          <w:sz w:val="24"/>
        </w:rPr>
        <w:t>6.6</w:t>
      </w:r>
      <w:r w:rsidRPr="00062F92">
        <w:rPr>
          <w:rFonts w:eastAsiaTheme="minorEastAsia" w:cstheme="minorHAnsi"/>
          <w:b/>
          <w:noProof/>
          <w:sz w:val="24"/>
        </w:rPr>
        <w:t xml:space="preserve"> </w:t>
      </w:r>
      <w:r w:rsidR="00FC6676" w:rsidRPr="00062F92">
        <w:rPr>
          <w:rFonts w:eastAsiaTheme="minorEastAsia" w:cstheme="minorHAnsi"/>
          <w:b/>
          <w:noProof/>
          <w:sz w:val="24"/>
        </w:rPr>
        <w:t>Well Distribution showing the proportion of wells from each reservoir in each region</w:t>
      </w:r>
    </w:p>
    <w:p w14:paraId="1DA10127" w14:textId="0AFB5B1B" w:rsidR="00E77137" w:rsidRPr="00062F92" w:rsidRDefault="00E1064F" w:rsidP="00E77137">
      <w:pPr>
        <w:spacing w:line="480" w:lineRule="auto"/>
        <w:rPr>
          <w:rFonts w:eastAsiaTheme="minorEastAsia" w:cstheme="minorHAnsi"/>
          <w:noProof/>
          <w:sz w:val="24"/>
        </w:rPr>
      </w:pPr>
      <w:r w:rsidRPr="00062F92">
        <w:rPr>
          <w:rFonts w:eastAsiaTheme="minorEastAsia" w:cstheme="minorHAnsi"/>
          <w:noProof/>
          <w:sz w:val="24"/>
        </w:rPr>
        <w:t xml:space="preserve">The Barnett and Haynesville shales had more relatively uniform distributions. The Barnett had majority of its data lying in Region 3, however considerable amounts of </w:t>
      </w:r>
      <w:r w:rsidR="008B39EC" w:rsidRPr="00062F92">
        <w:rPr>
          <w:rFonts w:eastAsiaTheme="minorEastAsia" w:cstheme="minorHAnsi"/>
          <w:noProof/>
          <w:sz w:val="24"/>
        </w:rPr>
        <w:t>its</w:t>
      </w:r>
      <w:r w:rsidRPr="00062F92">
        <w:rPr>
          <w:rFonts w:eastAsiaTheme="minorEastAsia" w:cstheme="minorHAnsi"/>
          <w:noProof/>
          <w:sz w:val="24"/>
        </w:rPr>
        <w:t xml:space="preserve"> data was in Regions 1 and 2. Haynesville, on the other hand, had most of its data split equally between Regions 1</w:t>
      </w:r>
      <w:r w:rsidR="008B39EC" w:rsidRPr="00062F92">
        <w:rPr>
          <w:rFonts w:eastAsiaTheme="minorEastAsia" w:cstheme="minorHAnsi"/>
          <w:noProof/>
          <w:sz w:val="24"/>
        </w:rPr>
        <w:t xml:space="preserve"> and</w:t>
      </w:r>
      <w:r w:rsidRPr="00062F92">
        <w:rPr>
          <w:rFonts w:eastAsiaTheme="minorEastAsia" w:cstheme="minorHAnsi"/>
          <w:noProof/>
          <w:sz w:val="24"/>
        </w:rPr>
        <w:t xml:space="preserve"> 2. The distributions suggest that Barnett and Haynesville had signif</w:t>
      </w:r>
      <w:r w:rsidR="000C478F" w:rsidRPr="00062F92">
        <w:rPr>
          <w:rFonts w:eastAsiaTheme="minorEastAsia" w:cstheme="minorHAnsi"/>
          <w:noProof/>
          <w:sz w:val="24"/>
        </w:rPr>
        <w:t>i</w:t>
      </w:r>
      <w:r w:rsidRPr="00062F92">
        <w:rPr>
          <w:rFonts w:eastAsiaTheme="minorEastAsia" w:cstheme="minorHAnsi"/>
          <w:noProof/>
          <w:sz w:val="24"/>
        </w:rPr>
        <w:t xml:space="preserve">cant amounts of their data in all the regions. These distributions were too uniform to </w:t>
      </w:r>
      <w:r w:rsidR="00A23CCC" w:rsidRPr="00062F92">
        <w:rPr>
          <w:rFonts w:eastAsiaTheme="minorEastAsia" w:cstheme="minorHAnsi"/>
          <w:noProof/>
          <w:sz w:val="24"/>
        </w:rPr>
        <w:t>obtain</w:t>
      </w:r>
      <w:r w:rsidRPr="00062F92">
        <w:rPr>
          <w:rFonts w:eastAsiaTheme="minorEastAsia" w:cstheme="minorHAnsi"/>
          <w:noProof/>
          <w:sz w:val="24"/>
        </w:rPr>
        <w:t xml:space="preserve"> </w:t>
      </w:r>
      <w:r w:rsidR="00A23CCC" w:rsidRPr="00062F92">
        <w:rPr>
          <w:rFonts w:eastAsiaTheme="minorEastAsia" w:cstheme="minorHAnsi"/>
          <w:noProof/>
          <w:sz w:val="24"/>
        </w:rPr>
        <w:t xml:space="preserve">a significant insight as to which reservoir may have the </w:t>
      </w:r>
      <w:r w:rsidR="00A23CCC" w:rsidRPr="00062F92">
        <w:rPr>
          <w:rFonts w:eastAsiaTheme="minorEastAsia" w:cstheme="minorHAnsi"/>
          <w:noProof/>
          <w:sz w:val="24"/>
        </w:rPr>
        <w:lastRenderedPageBreak/>
        <w:t xml:space="preserve">higher sustainability. Following this, the slopes of the </w:t>
      </w:r>
      <m:oMath>
        <m:f>
          <m:fPr>
            <m:ctrlPr>
              <w:rPr>
                <w:rFonts w:ascii="Cambria Math" w:eastAsiaTheme="minorEastAsia" w:hAnsi="Cambria Math" w:cstheme="minorHAnsi"/>
                <w:i/>
                <w:noProof/>
                <w:sz w:val="24"/>
              </w:rPr>
            </m:ctrlPr>
          </m:fPr>
          <m:num>
            <m:r>
              <w:rPr>
                <w:rFonts w:ascii="Cambria Math" w:eastAsiaTheme="minorEastAsia" w:hAnsi="Cambria Math" w:cstheme="minorHAnsi"/>
                <w:noProof/>
                <w:sz w:val="24"/>
              </w:rPr>
              <m:t>q</m:t>
            </m:r>
          </m:num>
          <m:den>
            <m:r>
              <w:rPr>
                <w:rFonts w:ascii="Cambria Math" w:eastAsiaTheme="minorEastAsia" w:hAnsi="Cambria Math" w:cstheme="minorHAnsi"/>
                <w:noProof/>
                <w:sz w:val="24"/>
              </w:rPr>
              <m:t>qmax</m:t>
            </m:r>
          </m:den>
        </m:f>
      </m:oMath>
      <w:r w:rsidR="00E77137" w:rsidRPr="00062F92">
        <w:rPr>
          <w:rFonts w:eastAsiaTheme="minorEastAsia" w:cstheme="minorHAnsi"/>
          <w:noProof/>
          <w:sz w:val="24"/>
        </w:rPr>
        <w:t xml:space="preserve"> versus </w:t>
      </w:r>
      <m:oMath>
        <m:f>
          <m:fPr>
            <m:ctrlPr>
              <w:rPr>
                <w:rFonts w:ascii="Cambria Math" w:eastAsiaTheme="minorEastAsia" w:hAnsi="Cambria Math" w:cstheme="minorHAnsi"/>
                <w:i/>
                <w:noProof/>
                <w:sz w:val="24"/>
              </w:rPr>
            </m:ctrlPr>
          </m:fPr>
          <m:num>
            <m:r>
              <w:rPr>
                <w:rFonts w:ascii="Cambria Math" w:eastAsiaTheme="minorEastAsia" w:hAnsi="Cambria Math" w:cstheme="minorHAnsi"/>
                <w:noProof/>
                <w:sz w:val="24"/>
              </w:rPr>
              <m:t>Gp</m:t>
            </m:r>
          </m:num>
          <m:den>
            <m:r>
              <w:rPr>
                <w:rFonts w:ascii="Cambria Math" w:eastAsiaTheme="minorEastAsia" w:hAnsi="Cambria Math" w:cstheme="minorHAnsi"/>
                <w:noProof/>
                <w:sz w:val="24"/>
              </w:rPr>
              <m:t>EUR</m:t>
            </m:r>
          </m:den>
        </m:f>
      </m:oMath>
      <w:r w:rsidR="00E77137" w:rsidRPr="00062F92">
        <w:rPr>
          <w:rFonts w:eastAsiaTheme="minorEastAsia" w:cstheme="minorHAnsi"/>
          <w:noProof/>
          <w:sz w:val="24"/>
        </w:rPr>
        <w:t xml:space="preserve"> curves</w:t>
      </w:r>
      <w:r w:rsidR="005A452B" w:rsidRPr="00062F92">
        <w:rPr>
          <w:rFonts w:eastAsiaTheme="minorEastAsia" w:cstheme="minorHAnsi"/>
          <w:noProof/>
          <w:sz w:val="24"/>
        </w:rPr>
        <w:t xml:space="preserve"> were</w:t>
      </w:r>
      <w:r w:rsidR="00A23CCC" w:rsidRPr="00062F92">
        <w:rPr>
          <w:rFonts w:eastAsiaTheme="minorEastAsia" w:cstheme="minorHAnsi"/>
          <w:noProof/>
          <w:sz w:val="24"/>
        </w:rPr>
        <w:t xml:space="preserve"> calculated</w:t>
      </w:r>
      <w:r w:rsidR="006738C9" w:rsidRPr="00062F92">
        <w:rPr>
          <w:rFonts w:eastAsiaTheme="minorEastAsia" w:cstheme="minorHAnsi"/>
          <w:noProof/>
          <w:sz w:val="24"/>
        </w:rPr>
        <w:t xml:space="preserve"> for each reservoir</w:t>
      </w:r>
      <w:r w:rsidR="00E77137" w:rsidRPr="00062F92">
        <w:rPr>
          <w:rFonts w:eastAsiaTheme="minorEastAsia" w:cstheme="minorHAnsi"/>
          <w:noProof/>
          <w:sz w:val="24"/>
        </w:rPr>
        <w:t xml:space="preserve"> </w:t>
      </w:r>
      <w:r w:rsidR="00A23CCC" w:rsidRPr="00062F92">
        <w:rPr>
          <w:rFonts w:eastAsiaTheme="minorEastAsia" w:cstheme="minorHAnsi"/>
          <w:noProof/>
          <w:sz w:val="24"/>
        </w:rPr>
        <w:t>using the forward finite difference were used to create distributions</w:t>
      </w:r>
      <w:r w:rsidR="00E77137" w:rsidRPr="00062F92">
        <w:rPr>
          <w:rFonts w:eastAsiaTheme="minorEastAsia" w:cstheme="minorHAnsi"/>
          <w:noProof/>
          <w:sz w:val="24"/>
        </w:rPr>
        <w:t>. The distribution</w:t>
      </w:r>
      <w:r w:rsidR="00A23CCC" w:rsidRPr="00062F92">
        <w:rPr>
          <w:rFonts w:eastAsiaTheme="minorEastAsia" w:cstheme="minorHAnsi"/>
          <w:noProof/>
          <w:sz w:val="24"/>
        </w:rPr>
        <w:t>s</w:t>
      </w:r>
      <w:r w:rsidR="00E77137" w:rsidRPr="00062F92">
        <w:rPr>
          <w:rFonts w:eastAsiaTheme="minorEastAsia" w:cstheme="minorHAnsi"/>
          <w:noProof/>
          <w:sz w:val="24"/>
        </w:rPr>
        <w:t xml:space="preserve"> of these slope</w:t>
      </w:r>
      <w:r w:rsidR="00A23CCC" w:rsidRPr="00062F92">
        <w:rPr>
          <w:rFonts w:eastAsiaTheme="minorEastAsia" w:cstheme="minorHAnsi"/>
          <w:noProof/>
          <w:sz w:val="24"/>
        </w:rPr>
        <w:t xml:space="preserve"> values</w:t>
      </w:r>
      <w:r w:rsidR="00E77137" w:rsidRPr="00062F92">
        <w:rPr>
          <w:rFonts w:eastAsiaTheme="minorEastAsia" w:cstheme="minorHAnsi"/>
          <w:noProof/>
          <w:sz w:val="24"/>
        </w:rPr>
        <w:t xml:space="preserve"> for each reservoir </w:t>
      </w:r>
      <w:r w:rsidR="00A23CCC" w:rsidRPr="00062F92">
        <w:rPr>
          <w:rFonts w:eastAsiaTheme="minorEastAsia" w:cstheme="minorHAnsi"/>
          <w:noProof/>
          <w:sz w:val="24"/>
        </w:rPr>
        <w:t>were</w:t>
      </w:r>
      <w:r w:rsidR="00E77137" w:rsidRPr="00062F92">
        <w:rPr>
          <w:rFonts w:eastAsiaTheme="minorEastAsia" w:cstheme="minorHAnsi"/>
          <w:noProof/>
          <w:sz w:val="24"/>
        </w:rPr>
        <w:t xml:space="preserve"> analyzed.</w:t>
      </w:r>
      <w:r w:rsidR="00A23CCC" w:rsidRPr="00062F92">
        <w:rPr>
          <w:rFonts w:eastAsiaTheme="minorEastAsia" w:cstheme="minorHAnsi"/>
          <w:noProof/>
          <w:sz w:val="24"/>
        </w:rPr>
        <w:t xml:space="preserve"> This is done with the aim of using the apparent averages of the slopes obtained from the distributions to determine the sustainability variations between the reservoirs. </w:t>
      </w:r>
      <w:r w:rsidR="00E77137" w:rsidRPr="00062F92">
        <w:rPr>
          <w:rFonts w:eastAsiaTheme="minorEastAsia" w:cstheme="minorHAnsi"/>
          <w:noProof/>
          <w:sz w:val="24"/>
        </w:rPr>
        <w:t xml:space="preserve">These distributions are shown in Figures </w:t>
      </w:r>
      <w:r w:rsidR="006738C9" w:rsidRPr="00062F92">
        <w:rPr>
          <w:rFonts w:eastAsiaTheme="minorEastAsia" w:cstheme="minorHAnsi"/>
          <w:noProof/>
          <w:sz w:val="24"/>
        </w:rPr>
        <w:t>6.7</w:t>
      </w:r>
      <w:r w:rsidR="00E77137" w:rsidRPr="00062F92">
        <w:rPr>
          <w:rFonts w:eastAsiaTheme="minorEastAsia" w:cstheme="minorHAnsi"/>
          <w:noProof/>
          <w:sz w:val="24"/>
        </w:rPr>
        <w:t xml:space="preserve">, </w:t>
      </w:r>
      <w:r w:rsidR="006738C9" w:rsidRPr="00062F92">
        <w:rPr>
          <w:rFonts w:eastAsiaTheme="minorEastAsia" w:cstheme="minorHAnsi"/>
          <w:noProof/>
          <w:sz w:val="24"/>
        </w:rPr>
        <w:t>6.8</w:t>
      </w:r>
      <w:r w:rsidR="00E77137" w:rsidRPr="00062F92">
        <w:rPr>
          <w:rFonts w:eastAsiaTheme="minorEastAsia" w:cstheme="minorHAnsi"/>
          <w:noProof/>
          <w:sz w:val="24"/>
        </w:rPr>
        <w:t xml:space="preserve">, and </w:t>
      </w:r>
      <w:r w:rsidR="006738C9" w:rsidRPr="00062F92">
        <w:rPr>
          <w:rFonts w:eastAsiaTheme="minorEastAsia" w:cstheme="minorHAnsi"/>
          <w:noProof/>
          <w:sz w:val="24"/>
        </w:rPr>
        <w:t>6.9</w:t>
      </w:r>
      <w:r w:rsidR="00E77137" w:rsidRPr="00062F92">
        <w:rPr>
          <w:rFonts w:eastAsiaTheme="minorEastAsia" w:cstheme="minorHAnsi"/>
          <w:noProof/>
          <w:sz w:val="24"/>
        </w:rPr>
        <w:t>.</w:t>
      </w:r>
    </w:p>
    <w:p w14:paraId="44B5F6F4" w14:textId="77777777" w:rsidR="001D021F" w:rsidRPr="00062F92" w:rsidRDefault="00A54133" w:rsidP="00A54133">
      <w:pPr>
        <w:spacing w:line="480" w:lineRule="auto"/>
        <w:jc w:val="center"/>
        <w:rPr>
          <w:rFonts w:eastAsiaTheme="minorEastAsia" w:cstheme="minorHAnsi"/>
          <w:noProof/>
        </w:rPr>
      </w:pPr>
      <w:r w:rsidRPr="00062F92">
        <w:rPr>
          <w:rFonts w:cstheme="minorHAnsi"/>
          <w:noProof/>
        </w:rPr>
        <w:drawing>
          <wp:inline distT="0" distB="0" distL="0" distR="0" wp14:anchorId="16940A57" wp14:editId="1A2C548D">
            <wp:extent cx="5253990" cy="3752850"/>
            <wp:effectExtent l="0" t="0" r="3810" b="0"/>
            <wp:docPr id="41" name="Chart 41">
              <a:extLst xmlns:a="http://schemas.openxmlformats.org/drawingml/2006/main">
                <a:ext uri="{FF2B5EF4-FFF2-40B4-BE49-F238E27FC236}">
                  <a16:creationId xmlns:a16="http://schemas.microsoft.com/office/drawing/2014/main" id="{BDAAD7C5-F614-4B40-BD75-7F7637962A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13CFDAEA" w14:textId="77777777" w:rsidR="00E77137" w:rsidRPr="00062F92" w:rsidRDefault="00E77137" w:rsidP="00E77137">
      <w:pPr>
        <w:spacing w:line="480" w:lineRule="auto"/>
        <w:jc w:val="center"/>
        <w:rPr>
          <w:rFonts w:eastAsiaTheme="minorEastAsia" w:cstheme="minorHAnsi"/>
          <w:b/>
          <w:noProof/>
          <w:sz w:val="24"/>
        </w:rPr>
      </w:pPr>
      <w:r w:rsidRPr="00062F92">
        <w:rPr>
          <w:rFonts w:eastAsiaTheme="minorEastAsia" w:cstheme="minorHAnsi"/>
          <w:b/>
          <w:noProof/>
          <w:sz w:val="24"/>
        </w:rPr>
        <w:t xml:space="preserve">Figure </w:t>
      </w:r>
      <w:r w:rsidR="00CC2162" w:rsidRPr="00062F92">
        <w:rPr>
          <w:rFonts w:eastAsiaTheme="minorEastAsia" w:cstheme="minorHAnsi"/>
          <w:b/>
          <w:noProof/>
          <w:sz w:val="24"/>
        </w:rPr>
        <w:t>6.7</w:t>
      </w:r>
      <w:r w:rsidRPr="00062F92">
        <w:rPr>
          <w:rFonts w:eastAsiaTheme="minorEastAsia" w:cstheme="minorHAnsi"/>
          <w:b/>
          <w:noProof/>
          <w:sz w:val="24"/>
        </w:rPr>
        <w:t xml:space="preserve"> </w:t>
      </w:r>
      <m:oMath>
        <m:f>
          <m:fPr>
            <m:ctrlPr>
              <w:rPr>
                <w:rFonts w:ascii="Cambria Math" w:eastAsiaTheme="minorEastAsia" w:hAnsi="Cambria Math" w:cstheme="minorHAnsi"/>
                <w:b/>
                <w:i/>
                <w:noProof/>
                <w:sz w:val="24"/>
              </w:rPr>
            </m:ctrlPr>
          </m:fPr>
          <m:num>
            <m:r>
              <m:rPr>
                <m:sty m:val="bi"/>
              </m:rPr>
              <w:rPr>
                <w:rFonts w:ascii="Cambria Math" w:eastAsiaTheme="minorEastAsia" w:hAnsi="Cambria Math" w:cstheme="minorHAnsi"/>
                <w:noProof/>
                <w:sz w:val="24"/>
              </w:rPr>
              <m:t>q</m:t>
            </m:r>
          </m:num>
          <m:den>
            <m:r>
              <m:rPr>
                <m:sty m:val="bi"/>
              </m:rPr>
              <w:rPr>
                <w:rFonts w:ascii="Cambria Math" w:eastAsiaTheme="minorEastAsia" w:hAnsi="Cambria Math" w:cstheme="minorHAnsi"/>
                <w:noProof/>
                <w:sz w:val="24"/>
              </w:rPr>
              <m:t>qmax</m:t>
            </m:r>
          </m:den>
        </m:f>
      </m:oMath>
      <w:r w:rsidRPr="00062F92">
        <w:rPr>
          <w:rFonts w:eastAsiaTheme="minorEastAsia" w:cstheme="minorHAnsi"/>
          <w:b/>
          <w:noProof/>
          <w:sz w:val="24"/>
        </w:rPr>
        <w:t xml:space="preserve"> versus </w:t>
      </w:r>
      <m:oMath>
        <m:f>
          <m:fPr>
            <m:ctrlPr>
              <w:rPr>
                <w:rFonts w:ascii="Cambria Math" w:eastAsiaTheme="minorEastAsia" w:hAnsi="Cambria Math" w:cstheme="minorHAnsi"/>
                <w:b/>
                <w:i/>
                <w:noProof/>
                <w:sz w:val="24"/>
              </w:rPr>
            </m:ctrlPr>
          </m:fPr>
          <m:num>
            <m:r>
              <m:rPr>
                <m:sty m:val="bi"/>
              </m:rPr>
              <w:rPr>
                <w:rFonts w:ascii="Cambria Math" w:eastAsiaTheme="minorEastAsia" w:hAnsi="Cambria Math" w:cstheme="minorHAnsi"/>
                <w:noProof/>
                <w:sz w:val="24"/>
              </w:rPr>
              <m:t>Gp</m:t>
            </m:r>
          </m:num>
          <m:den>
            <m:r>
              <m:rPr>
                <m:sty m:val="bi"/>
              </m:rPr>
              <w:rPr>
                <w:rFonts w:ascii="Cambria Math" w:eastAsiaTheme="minorEastAsia" w:hAnsi="Cambria Math" w:cstheme="minorHAnsi"/>
                <w:noProof/>
                <w:sz w:val="24"/>
              </w:rPr>
              <m:t>EUR</m:t>
            </m:r>
          </m:den>
        </m:f>
      </m:oMath>
      <w:r w:rsidRPr="00062F92">
        <w:rPr>
          <w:rFonts w:eastAsiaTheme="minorEastAsia" w:cstheme="minorHAnsi"/>
          <w:b/>
          <w:noProof/>
          <w:sz w:val="24"/>
        </w:rPr>
        <w:t xml:space="preserve"> slope distribution for Barnett shale</w:t>
      </w:r>
      <w:r w:rsidR="006738C9" w:rsidRPr="00062F92">
        <w:rPr>
          <w:rFonts w:eastAsiaTheme="minorEastAsia" w:cstheme="minorHAnsi"/>
          <w:b/>
          <w:noProof/>
          <w:sz w:val="24"/>
        </w:rPr>
        <w:t>.</w:t>
      </w:r>
    </w:p>
    <w:p w14:paraId="280E088B" w14:textId="77777777" w:rsidR="00A06332" w:rsidRPr="00062F92" w:rsidRDefault="00A54133" w:rsidP="00E77137">
      <w:pPr>
        <w:spacing w:line="480" w:lineRule="auto"/>
        <w:jc w:val="center"/>
        <w:rPr>
          <w:rFonts w:eastAsiaTheme="minorEastAsia" w:cstheme="minorHAnsi"/>
          <w:b/>
          <w:noProof/>
        </w:rPr>
      </w:pPr>
      <w:r w:rsidRPr="00062F92">
        <w:rPr>
          <w:rFonts w:cstheme="minorHAnsi"/>
          <w:noProof/>
        </w:rPr>
        <w:lastRenderedPageBreak/>
        <w:drawing>
          <wp:inline distT="0" distB="0" distL="0" distR="0" wp14:anchorId="4417EEA5" wp14:editId="797A5B96">
            <wp:extent cx="5253990" cy="4229100"/>
            <wp:effectExtent l="0" t="0" r="3810" b="0"/>
            <wp:docPr id="42" name="Chart 42">
              <a:extLst xmlns:a="http://schemas.openxmlformats.org/drawingml/2006/main">
                <a:ext uri="{FF2B5EF4-FFF2-40B4-BE49-F238E27FC236}">
                  <a16:creationId xmlns:a16="http://schemas.microsoft.com/office/drawing/2014/main" id="{96917D35-EE0F-4E51-A826-FDCB8C73EB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D6A858D" w14:textId="77777777" w:rsidR="00A06332" w:rsidRPr="00062F92" w:rsidRDefault="00A06332" w:rsidP="00A06332">
      <w:pPr>
        <w:spacing w:line="480" w:lineRule="auto"/>
        <w:jc w:val="center"/>
        <w:rPr>
          <w:rFonts w:eastAsiaTheme="minorEastAsia" w:cstheme="minorHAnsi"/>
          <w:b/>
          <w:noProof/>
          <w:sz w:val="24"/>
        </w:rPr>
      </w:pPr>
      <w:r w:rsidRPr="00062F92">
        <w:rPr>
          <w:rFonts w:eastAsiaTheme="minorEastAsia" w:cstheme="minorHAnsi"/>
          <w:b/>
          <w:noProof/>
          <w:sz w:val="24"/>
        </w:rPr>
        <w:t xml:space="preserve">Figure </w:t>
      </w:r>
      <w:r w:rsidR="00CC2162" w:rsidRPr="00062F92">
        <w:rPr>
          <w:rFonts w:eastAsiaTheme="minorEastAsia" w:cstheme="minorHAnsi"/>
          <w:b/>
          <w:noProof/>
          <w:sz w:val="24"/>
        </w:rPr>
        <w:t>6.8</w:t>
      </w:r>
      <w:r w:rsidRPr="00062F92">
        <w:rPr>
          <w:rFonts w:eastAsiaTheme="minorEastAsia" w:cstheme="minorHAnsi"/>
          <w:b/>
          <w:noProof/>
          <w:sz w:val="24"/>
        </w:rPr>
        <w:t xml:space="preserve"> </w:t>
      </w:r>
      <m:oMath>
        <m:f>
          <m:fPr>
            <m:ctrlPr>
              <w:rPr>
                <w:rFonts w:ascii="Cambria Math" w:eastAsiaTheme="minorEastAsia" w:hAnsi="Cambria Math" w:cstheme="minorHAnsi"/>
                <w:b/>
                <w:i/>
                <w:noProof/>
                <w:sz w:val="24"/>
              </w:rPr>
            </m:ctrlPr>
          </m:fPr>
          <m:num>
            <m:r>
              <m:rPr>
                <m:sty m:val="bi"/>
              </m:rPr>
              <w:rPr>
                <w:rFonts w:ascii="Cambria Math" w:eastAsiaTheme="minorEastAsia" w:hAnsi="Cambria Math" w:cstheme="minorHAnsi"/>
                <w:noProof/>
                <w:sz w:val="24"/>
              </w:rPr>
              <m:t>q</m:t>
            </m:r>
          </m:num>
          <m:den>
            <m:r>
              <m:rPr>
                <m:sty m:val="bi"/>
              </m:rPr>
              <w:rPr>
                <w:rFonts w:ascii="Cambria Math" w:eastAsiaTheme="minorEastAsia" w:hAnsi="Cambria Math" w:cstheme="minorHAnsi"/>
                <w:noProof/>
                <w:sz w:val="24"/>
              </w:rPr>
              <m:t>qmax</m:t>
            </m:r>
          </m:den>
        </m:f>
      </m:oMath>
      <w:r w:rsidRPr="00062F92">
        <w:rPr>
          <w:rFonts w:eastAsiaTheme="minorEastAsia" w:cstheme="minorHAnsi"/>
          <w:b/>
          <w:noProof/>
          <w:sz w:val="24"/>
        </w:rPr>
        <w:t xml:space="preserve"> versus </w:t>
      </w:r>
      <m:oMath>
        <m:f>
          <m:fPr>
            <m:ctrlPr>
              <w:rPr>
                <w:rFonts w:ascii="Cambria Math" w:eastAsiaTheme="minorEastAsia" w:hAnsi="Cambria Math" w:cstheme="minorHAnsi"/>
                <w:b/>
                <w:i/>
                <w:noProof/>
                <w:sz w:val="24"/>
              </w:rPr>
            </m:ctrlPr>
          </m:fPr>
          <m:num>
            <m:r>
              <m:rPr>
                <m:sty m:val="bi"/>
              </m:rPr>
              <w:rPr>
                <w:rFonts w:ascii="Cambria Math" w:eastAsiaTheme="minorEastAsia" w:hAnsi="Cambria Math" w:cstheme="minorHAnsi"/>
                <w:noProof/>
                <w:sz w:val="24"/>
              </w:rPr>
              <m:t>Gp</m:t>
            </m:r>
          </m:num>
          <m:den>
            <m:r>
              <m:rPr>
                <m:sty m:val="bi"/>
              </m:rPr>
              <w:rPr>
                <w:rFonts w:ascii="Cambria Math" w:eastAsiaTheme="minorEastAsia" w:hAnsi="Cambria Math" w:cstheme="minorHAnsi"/>
                <w:noProof/>
                <w:sz w:val="24"/>
              </w:rPr>
              <m:t>EUR</m:t>
            </m:r>
          </m:den>
        </m:f>
      </m:oMath>
      <w:r w:rsidRPr="00062F92">
        <w:rPr>
          <w:rFonts w:eastAsiaTheme="minorEastAsia" w:cstheme="minorHAnsi"/>
          <w:b/>
          <w:noProof/>
          <w:sz w:val="24"/>
        </w:rPr>
        <w:t xml:space="preserve"> slope distribution for Haynesville shale</w:t>
      </w:r>
      <w:r w:rsidR="006738C9" w:rsidRPr="00062F92">
        <w:rPr>
          <w:rFonts w:eastAsiaTheme="minorEastAsia" w:cstheme="minorHAnsi"/>
          <w:b/>
          <w:noProof/>
          <w:sz w:val="24"/>
        </w:rPr>
        <w:t>.</w:t>
      </w:r>
    </w:p>
    <w:p w14:paraId="3A924FE2" w14:textId="77777777" w:rsidR="00A06332" w:rsidRPr="00062F92" w:rsidRDefault="00A54133" w:rsidP="00A06332">
      <w:pPr>
        <w:spacing w:line="480" w:lineRule="auto"/>
        <w:jc w:val="center"/>
        <w:rPr>
          <w:rFonts w:eastAsiaTheme="minorEastAsia" w:cstheme="minorHAnsi"/>
          <w:b/>
          <w:noProof/>
        </w:rPr>
      </w:pPr>
      <w:r w:rsidRPr="00062F92">
        <w:rPr>
          <w:rFonts w:cstheme="minorHAnsi"/>
          <w:noProof/>
        </w:rPr>
        <w:lastRenderedPageBreak/>
        <w:drawing>
          <wp:inline distT="0" distB="0" distL="0" distR="0" wp14:anchorId="3EEC71C9" wp14:editId="050D5F88">
            <wp:extent cx="5253990" cy="3886200"/>
            <wp:effectExtent l="0" t="0" r="3810" b="0"/>
            <wp:docPr id="43" name="Chart 43">
              <a:extLst xmlns:a="http://schemas.openxmlformats.org/drawingml/2006/main">
                <a:ext uri="{FF2B5EF4-FFF2-40B4-BE49-F238E27FC236}">
                  <a16:creationId xmlns:a16="http://schemas.microsoft.com/office/drawing/2014/main" id="{FEC21C81-C9E5-40BF-A6D1-37751B72F4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A0F6CE4" w14:textId="77777777" w:rsidR="00292208" w:rsidRPr="00062F92" w:rsidRDefault="00A06332" w:rsidP="00292208">
      <w:pPr>
        <w:spacing w:line="480" w:lineRule="auto"/>
        <w:jc w:val="center"/>
        <w:rPr>
          <w:rFonts w:eastAsiaTheme="minorEastAsia" w:cstheme="minorHAnsi"/>
          <w:b/>
          <w:noProof/>
          <w:sz w:val="24"/>
        </w:rPr>
      </w:pPr>
      <w:r w:rsidRPr="00062F92">
        <w:rPr>
          <w:rFonts w:eastAsiaTheme="minorEastAsia" w:cstheme="minorHAnsi"/>
          <w:b/>
          <w:noProof/>
          <w:sz w:val="24"/>
        </w:rPr>
        <w:t xml:space="preserve">Figure </w:t>
      </w:r>
      <w:r w:rsidR="00CC2162" w:rsidRPr="00062F92">
        <w:rPr>
          <w:rFonts w:eastAsiaTheme="minorEastAsia" w:cstheme="minorHAnsi"/>
          <w:b/>
          <w:noProof/>
          <w:sz w:val="24"/>
        </w:rPr>
        <w:t>6.9</w:t>
      </w:r>
      <w:r w:rsidRPr="00062F92">
        <w:rPr>
          <w:rFonts w:eastAsiaTheme="minorEastAsia" w:cstheme="minorHAnsi"/>
          <w:b/>
          <w:noProof/>
          <w:sz w:val="24"/>
        </w:rPr>
        <w:t xml:space="preserve"> </w:t>
      </w:r>
      <m:oMath>
        <m:f>
          <m:fPr>
            <m:ctrlPr>
              <w:rPr>
                <w:rFonts w:ascii="Cambria Math" w:eastAsiaTheme="minorEastAsia" w:hAnsi="Cambria Math" w:cstheme="minorHAnsi"/>
                <w:b/>
                <w:i/>
                <w:noProof/>
                <w:sz w:val="24"/>
              </w:rPr>
            </m:ctrlPr>
          </m:fPr>
          <m:num>
            <m:r>
              <m:rPr>
                <m:sty m:val="bi"/>
              </m:rPr>
              <w:rPr>
                <w:rFonts w:ascii="Cambria Math" w:eastAsiaTheme="minorEastAsia" w:hAnsi="Cambria Math" w:cstheme="minorHAnsi"/>
                <w:noProof/>
                <w:sz w:val="24"/>
              </w:rPr>
              <m:t>q</m:t>
            </m:r>
          </m:num>
          <m:den>
            <m:r>
              <m:rPr>
                <m:sty m:val="bi"/>
              </m:rPr>
              <w:rPr>
                <w:rFonts w:ascii="Cambria Math" w:eastAsiaTheme="minorEastAsia" w:hAnsi="Cambria Math" w:cstheme="minorHAnsi"/>
                <w:noProof/>
                <w:sz w:val="24"/>
              </w:rPr>
              <m:t>qmax</m:t>
            </m:r>
          </m:den>
        </m:f>
      </m:oMath>
      <w:r w:rsidRPr="00062F92">
        <w:rPr>
          <w:rFonts w:eastAsiaTheme="minorEastAsia" w:cstheme="minorHAnsi"/>
          <w:b/>
          <w:noProof/>
          <w:sz w:val="24"/>
        </w:rPr>
        <w:t xml:space="preserve"> versus </w:t>
      </w:r>
      <m:oMath>
        <m:f>
          <m:fPr>
            <m:ctrlPr>
              <w:rPr>
                <w:rFonts w:ascii="Cambria Math" w:eastAsiaTheme="minorEastAsia" w:hAnsi="Cambria Math" w:cstheme="minorHAnsi"/>
                <w:b/>
                <w:i/>
                <w:noProof/>
                <w:sz w:val="24"/>
              </w:rPr>
            </m:ctrlPr>
          </m:fPr>
          <m:num>
            <m:r>
              <m:rPr>
                <m:sty m:val="bi"/>
              </m:rPr>
              <w:rPr>
                <w:rFonts w:ascii="Cambria Math" w:eastAsiaTheme="minorEastAsia" w:hAnsi="Cambria Math" w:cstheme="minorHAnsi"/>
                <w:noProof/>
                <w:sz w:val="24"/>
              </w:rPr>
              <m:t>Gp</m:t>
            </m:r>
          </m:num>
          <m:den>
            <m:r>
              <m:rPr>
                <m:sty m:val="bi"/>
              </m:rPr>
              <w:rPr>
                <w:rFonts w:ascii="Cambria Math" w:eastAsiaTheme="minorEastAsia" w:hAnsi="Cambria Math" w:cstheme="minorHAnsi"/>
                <w:noProof/>
                <w:sz w:val="24"/>
              </w:rPr>
              <m:t>EUR</m:t>
            </m:r>
          </m:den>
        </m:f>
      </m:oMath>
      <w:r w:rsidRPr="00062F92">
        <w:rPr>
          <w:rFonts w:eastAsiaTheme="minorEastAsia" w:cstheme="minorHAnsi"/>
          <w:b/>
          <w:noProof/>
          <w:sz w:val="24"/>
        </w:rPr>
        <w:t xml:space="preserve"> slope distribution for Marcellus shale</w:t>
      </w:r>
      <w:r w:rsidR="006738C9" w:rsidRPr="00062F92">
        <w:rPr>
          <w:rFonts w:eastAsiaTheme="minorEastAsia" w:cstheme="minorHAnsi"/>
          <w:b/>
          <w:noProof/>
          <w:sz w:val="24"/>
        </w:rPr>
        <w:t>.</w:t>
      </w:r>
    </w:p>
    <w:p w14:paraId="5CD12DDC" w14:textId="61B9CC37" w:rsidR="00CC2162" w:rsidRPr="00062F92" w:rsidRDefault="00292208" w:rsidP="00A23CCC">
      <w:pPr>
        <w:spacing w:line="480" w:lineRule="auto"/>
        <w:rPr>
          <w:rFonts w:eastAsiaTheme="minorEastAsia" w:cstheme="minorHAnsi"/>
          <w:noProof/>
          <w:sz w:val="24"/>
        </w:rPr>
      </w:pPr>
      <w:r w:rsidRPr="00062F92">
        <w:rPr>
          <w:rFonts w:eastAsiaTheme="minorEastAsia" w:cstheme="minorHAnsi"/>
          <w:noProof/>
          <w:sz w:val="24"/>
        </w:rPr>
        <w:t xml:space="preserve">As the slope values essentially quantify the levels of sustainability in each reservoir, they form an effective means of evaluating sustainability. The slope values are generally supposed to be negative due to the declines </w:t>
      </w:r>
      <w:r w:rsidR="005C5DD2" w:rsidRPr="00062F92">
        <w:rPr>
          <w:rFonts w:eastAsiaTheme="minorEastAsia" w:cstheme="minorHAnsi"/>
          <w:noProof/>
          <w:sz w:val="24"/>
        </w:rPr>
        <w:t>in</w:t>
      </w:r>
      <w:r w:rsidRPr="00062F92">
        <w:rPr>
          <w:rFonts w:eastAsiaTheme="minorEastAsia" w:cstheme="minorHAnsi"/>
          <w:noProof/>
          <w:sz w:val="24"/>
        </w:rPr>
        <w:t xml:space="preserve"> the flow rates. However, in all the distributions, the range of values extends well past the value of 0 and involves a signif</w:t>
      </w:r>
      <w:r w:rsidR="005C5DD2" w:rsidRPr="00062F92">
        <w:rPr>
          <w:rFonts w:eastAsiaTheme="minorEastAsia" w:cstheme="minorHAnsi"/>
          <w:noProof/>
          <w:sz w:val="24"/>
        </w:rPr>
        <w:t>i</w:t>
      </w:r>
      <w:r w:rsidRPr="00062F92">
        <w:rPr>
          <w:rFonts w:eastAsiaTheme="minorEastAsia" w:cstheme="minorHAnsi"/>
          <w:noProof/>
          <w:sz w:val="24"/>
        </w:rPr>
        <w:t xml:space="preserve">cant amount of positive values. These positive-valued slopes represent fluctuations in production rate from these reservoirs. </w:t>
      </w:r>
      <w:r w:rsidR="00A47EA4" w:rsidRPr="00062F92">
        <w:rPr>
          <w:rFonts w:eastAsiaTheme="minorEastAsia" w:cstheme="minorHAnsi"/>
          <w:noProof/>
          <w:sz w:val="24"/>
        </w:rPr>
        <w:t xml:space="preserve">The distributions for the three reservoirs look very similar. They all appear to have normal distributions with peaks close to 0. </w:t>
      </w:r>
      <w:r w:rsidR="00782E85" w:rsidRPr="00062F92">
        <w:rPr>
          <w:rFonts w:eastAsiaTheme="minorEastAsia" w:cstheme="minorHAnsi"/>
          <w:noProof/>
          <w:sz w:val="24"/>
        </w:rPr>
        <w:t xml:space="preserve">However, the proportions of well data at their peaks are slightly different with this value being equal to 0.37 for Barnett, 0.18 for Haynesville, and 0.4 for </w:t>
      </w:r>
      <w:r w:rsidR="00782E85" w:rsidRPr="00062F92">
        <w:rPr>
          <w:rFonts w:eastAsiaTheme="minorEastAsia" w:cstheme="minorHAnsi"/>
          <w:noProof/>
          <w:sz w:val="24"/>
        </w:rPr>
        <w:lastRenderedPageBreak/>
        <w:t xml:space="preserve">Marcellus. </w:t>
      </w:r>
      <w:r w:rsidRPr="00062F92">
        <w:rPr>
          <w:rFonts w:eastAsiaTheme="minorEastAsia" w:cstheme="minorHAnsi"/>
          <w:noProof/>
          <w:sz w:val="24"/>
        </w:rPr>
        <w:t xml:space="preserve">Their peaks all fall to the negative side of the 0 (the </w:t>
      </w:r>
      <w:r w:rsidR="00DF5E4D" w:rsidRPr="00062F92">
        <w:rPr>
          <w:rFonts w:eastAsiaTheme="minorEastAsia" w:cstheme="minorHAnsi"/>
          <w:noProof/>
          <w:sz w:val="24"/>
        </w:rPr>
        <w:t>left</w:t>
      </w:r>
      <w:r w:rsidRPr="00062F92">
        <w:rPr>
          <w:rFonts w:eastAsiaTheme="minorEastAsia" w:cstheme="minorHAnsi"/>
          <w:noProof/>
          <w:sz w:val="24"/>
        </w:rPr>
        <w:t xml:space="preserve"> side), with Barnett having an average slope value of -11.11, Haynesville having an average slope of -13.35, and the Marcellus having an</w:t>
      </w:r>
      <w:r w:rsidR="00C34029" w:rsidRPr="00062F92">
        <w:rPr>
          <w:rFonts w:eastAsiaTheme="minorEastAsia" w:cstheme="minorHAnsi"/>
          <w:noProof/>
          <w:sz w:val="24"/>
        </w:rPr>
        <w:t xml:space="preserve"> average slope value of -19</w:t>
      </w:r>
      <w:r w:rsidRPr="00062F92">
        <w:rPr>
          <w:rFonts w:eastAsiaTheme="minorEastAsia" w:cstheme="minorHAnsi"/>
          <w:noProof/>
          <w:sz w:val="24"/>
        </w:rPr>
        <w:t>.69. These average slope values again confirm Marcellus having the lowest sustainability. However they also succeed where the previous sustainability analysis steps failed, they distinguish the sustainability of Barnett and that of Haynesville. Based on the determined average slope values, the Barnett appears to have a higher sustainability than the Haynesville shale.</w:t>
      </w:r>
    </w:p>
    <w:p w14:paraId="5FD93241" w14:textId="50801ED9" w:rsidR="0068707D" w:rsidRPr="00062F92" w:rsidRDefault="0068707D" w:rsidP="0068707D">
      <w:pPr>
        <w:pStyle w:val="Heading2"/>
        <w:spacing w:line="480" w:lineRule="auto"/>
        <w:rPr>
          <w:rFonts w:asciiTheme="minorHAnsi" w:eastAsiaTheme="minorEastAsia" w:hAnsiTheme="minorHAnsi" w:cstheme="minorHAnsi"/>
          <w:b/>
          <w:noProof/>
          <w:vertAlign w:val="subscript"/>
        </w:rPr>
      </w:pPr>
      <w:r w:rsidRPr="00062F92">
        <w:rPr>
          <w:rFonts w:asciiTheme="minorHAnsi" w:hAnsiTheme="minorHAnsi" w:cstheme="minorHAnsi"/>
          <w:b/>
          <w:color w:val="auto"/>
          <w:sz w:val="24"/>
          <w:szCs w:val="24"/>
        </w:rPr>
        <w:t>6.2 Connectivity Distributions</w:t>
      </w:r>
    </w:p>
    <w:p w14:paraId="240ED87B" w14:textId="2BBA09D4" w:rsidR="003D0FAE" w:rsidRPr="00062F92" w:rsidRDefault="00C02297" w:rsidP="003D0FAE">
      <w:pPr>
        <w:tabs>
          <w:tab w:val="left" w:pos="720"/>
        </w:tabs>
        <w:spacing w:line="480" w:lineRule="auto"/>
        <w:rPr>
          <w:rFonts w:eastAsiaTheme="minorEastAsia" w:cstheme="minorHAnsi"/>
          <w:noProof/>
          <w:sz w:val="24"/>
        </w:rPr>
      </w:pPr>
      <w:r w:rsidRPr="00062F92">
        <w:rPr>
          <w:rFonts w:eastAsiaTheme="minorEastAsia" w:cstheme="minorHAnsi"/>
          <w:noProof/>
          <w:sz w:val="24"/>
        </w:rPr>
        <w:tab/>
      </w:r>
      <w:r w:rsidR="0053339B" w:rsidRPr="00062F92">
        <w:rPr>
          <w:rFonts w:eastAsiaTheme="minorEastAsia" w:cstheme="minorHAnsi"/>
          <w:noProof/>
          <w:sz w:val="24"/>
        </w:rPr>
        <w:t xml:space="preserve">Using the simulation data generated from the constructed reservoir simulation models, the connectivity for all the wells were estimated. </w:t>
      </w:r>
      <w:r w:rsidR="003D0FAE" w:rsidRPr="00062F92">
        <w:rPr>
          <w:rFonts w:eastAsiaTheme="minorEastAsia" w:cstheme="minorHAnsi"/>
          <w:noProof/>
          <w:sz w:val="24"/>
        </w:rPr>
        <w:t>The connectivity distributions of the well data for each shale reservoir are created. These are shown in Figures 6.10, 6.11, and 6.12.</w:t>
      </w:r>
    </w:p>
    <w:p w14:paraId="35E7740C" w14:textId="77777777" w:rsidR="00F35F8C" w:rsidRPr="00062F92" w:rsidRDefault="0001764B" w:rsidP="00107D5E">
      <w:pPr>
        <w:spacing w:line="480" w:lineRule="auto"/>
        <w:jc w:val="center"/>
        <w:rPr>
          <w:rFonts w:cstheme="minorHAnsi"/>
          <w:b/>
          <w:noProof/>
        </w:rPr>
      </w:pPr>
      <w:r w:rsidRPr="00062F92">
        <w:rPr>
          <w:rFonts w:cstheme="minorHAnsi"/>
          <w:noProof/>
        </w:rPr>
        <w:lastRenderedPageBreak/>
        <w:drawing>
          <wp:inline distT="0" distB="0" distL="0" distR="0" wp14:anchorId="20D6B8A8" wp14:editId="35008617">
            <wp:extent cx="5057775" cy="3638550"/>
            <wp:effectExtent l="0" t="0" r="9525" b="0"/>
            <wp:docPr id="16" name="Chart 16">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0B5BBDB0" w14:textId="77777777" w:rsidR="00B177F6" w:rsidRPr="00062F92" w:rsidRDefault="00B177F6" w:rsidP="00B177F6">
      <w:pPr>
        <w:spacing w:line="480" w:lineRule="auto"/>
        <w:jc w:val="center"/>
        <w:rPr>
          <w:rFonts w:eastAsiaTheme="minorEastAsia" w:cstheme="minorHAnsi"/>
          <w:b/>
          <w:noProof/>
          <w:sz w:val="24"/>
        </w:rPr>
      </w:pPr>
      <w:r w:rsidRPr="00062F92">
        <w:rPr>
          <w:rFonts w:eastAsiaTheme="minorEastAsia" w:cstheme="minorHAnsi"/>
          <w:b/>
          <w:noProof/>
          <w:sz w:val="24"/>
        </w:rPr>
        <w:t xml:space="preserve">Figure </w:t>
      </w:r>
      <w:r w:rsidR="00C02297" w:rsidRPr="00062F92">
        <w:rPr>
          <w:rFonts w:eastAsiaTheme="minorEastAsia" w:cstheme="minorHAnsi"/>
          <w:b/>
          <w:noProof/>
          <w:sz w:val="24"/>
        </w:rPr>
        <w:t>6.10</w:t>
      </w:r>
      <w:r w:rsidRPr="00062F92">
        <w:rPr>
          <w:rFonts w:eastAsiaTheme="minorEastAsia" w:cstheme="minorHAnsi"/>
          <w:b/>
          <w:noProof/>
          <w:sz w:val="24"/>
        </w:rPr>
        <w:t xml:space="preserve"> Connectivity Distribution in the Barnett Shale Well Data</w:t>
      </w:r>
    </w:p>
    <w:p w14:paraId="5988CDCC" w14:textId="77777777" w:rsidR="00B177F6" w:rsidRPr="00062F92" w:rsidRDefault="0001764B" w:rsidP="00B177F6">
      <w:pPr>
        <w:spacing w:line="480" w:lineRule="auto"/>
        <w:jc w:val="center"/>
        <w:rPr>
          <w:rFonts w:eastAsiaTheme="minorEastAsia" w:cstheme="minorHAnsi"/>
          <w:b/>
          <w:noProof/>
        </w:rPr>
      </w:pPr>
      <w:r w:rsidRPr="00062F92">
        <w:rPr>
          <w:rFonts w:cstheme="minorHAnsi"/>
          <w:noProof/>
        </w:rPr>
        <w:drawing>
          <wp:inline distT="0" distB="0" distL="0" distR="0" wp14:anchorId="2FBBEBF1" wp14:editId="249E17A2">
            <wp:extent cx="5120640" cy="3276600"/>
            <wp:effectExtent l="0" t="0" r="3810" b="0"/>
            <wp:docPr id="19" name="Chart 19">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04BE22C" w14:textId="77777777" w:rsidR="00B177F6" w:rsidRPr="00062F92" w:rsidRDefault="00CC2162" w:rsidP="00B177F6">
      <w:pPr>
        <w:spacing w:line="480" w:lineRule="auto"/>
        <w:jc w:val="center"/>
        <w:rPr>
          <w:rFonts w:eastAsiaTheme="minorEastAsia" w:cstheme="minorHAnsi"/>
          <w:b/>
          <w:noProof/>
          <w:sz w:val="24"/>
        </w:rPr>
      </w:pPr>
      <w:r w:rsidRPr="00062F92">
        <w:rPr>
          <w:rFonts w:eastAsiaTheme="minorEastAsia" w:cstheme="minorHAnsi"/>
          <w:b/>
          <w:noProof/>
          <w:sz w:val="24"/>
        </w:rPr>
        <w:t>Figur</w:t>
      </w:r>
      <w:r w:rsidR="00C02297" w:rsidRPr="00062F92">
        <w:rPr>
          <w:rFonts w:eastAsiaTheme="minorEastAsia" w:cstheme="minorHAnsi"/>
          <w:b/>
          <w:noProof/>
          <w:sz w:val="24"/>
        </w:rPr>
        <w:t>e 6.11</w:t>
      </w:r>
      <w:r w:rsidR="00B177F6" w:rsidRPr="00062F92">
        <w:rPr>
          <w:rFonts w:eastAsiaTheme="minorEastAsia" w:cstheme="minorHAnsi"/>
          <w:b/>
          <w:noProof/>
          <w:sz w:val="24"/>
        </w:rPr>
        <w:t xml:space="preserve"> Connectivity Distribution in the Haynesville Shale Well Data</w:t>
      </w:r>
    </w:p>
    <w:p w14:paraId="2A30B4BC" w14:textId="77777777" w:rsidR="00B177F6" w:rsidRPr="00062F92" w:rsidRDefault="00CE7E0C" w:rsidP="00CE7E0C">
      <w:pPr>
        <w:spacing w:line="480" w:lineRule="auto"/>
        <w:jc w:val="center"/>
        <w:rPr>
          <w:rFonts w:eastAsiaTheme="minorEastAsia" w:cstheme="minorHAnsi"/>
          <w:b/>
          <w:noProof/>
        </w:rPr>
      </w:pPr>
      <w:r w:rsidRPr="00062F92">
        <w:rPr>
          <w:rFonts w:cstheme="minorHAnsi"/>
          <w:noProof/>
        </w:rPr>
        <w:lastRenderedPageBreak/>
        <w:drawing>
          <wp:inline distT="0" distB="0" distL="0" distR="0" wp14:anchorId="4852DD46" wp14:editId="5F8C43B3">
            <wp:extent cx="5253990" cy="3314700"/>
            <wp:effectExtent l="0" t="0" r="381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299268CA" w14:textId="77777777" w:rsidR="00B177F6" w:rsidRPr="00062F92" w:rsidRDefault="00C02297" w:rsidP="00B177F6">
      <w:pPr>
        <w:spacing w:line="480" w:lineRule="auto"/>
        <w:jc w:val="center"/>
        <w:rPr>
          <w:rFonts w:eastAsiaTheme="minorEastAsia" w:cstheme="minorHAnsi"/>
          <w:b/>
          <w:noProof/>
          <w:sz w:val="24"/>
        </w:rPr>
      </w:pPr>
      <w:r w:rsidRPr="00062F92">
        <w:rPr>
          <w:rFonts w:eastAsiaTheme="minorEastAsia" w:cstheme="minorHAnsi"/>
          <w:b/>
          <w:noProof/>
          <w:sz w:val="24"/>
        </w:rPr>
        <w:t>Figure 6.12</w:t>
      </w:r>
      <w:r w:rsidR="00B177F6" w:rsidRPr="00062F92">
        <w:rPr>
          <w:rFonts w:eastAsiaTheme="minorEastAsia" w:cstheme="minorHAnsi"/>
          <w:b/>
          <w:noProof/>
          <w:sz w:val="24"/>
        </w:rPr>
        <w:t xml:space="preserve"> Connectivity Distribution in Marcellus Shale Well Data</w:t>
      </w:r>
    </w:p>
    <w:p w14:paraId="70CAD4B6" w14:textId="59351AFC" w:rsidR="00E77137" w:rsidRPr="00062F92" w:rsidRDefault="00C02297" w:rsidP="003D0FAE">
      <w:pPr>
        <w:tabs>
          <w:tab w:val="left" w:pos="720"/>
        </w:tabs>
        <w:spacing w:line="480" w:lineRule="auto"/>
        <w:rPr>
          <w:rFonts w:eastAsiaTheme="minorEastAsia" w:cstheme="minorHAnsi"/>
          <w:noProof/>
          <w:sz w:val="24"/>
        </w:rPr>
      </w:pPr>
      <w:r w:rsidRPr="00062F92">
        <w:rPr>
          <w:rFonts w:eastAsiaTheme="minorEastAsia" w:cstheme="minorHAnsi"/>
          <w:noProof/>
          <w:sz w:val="24"/>
        </w:rPr>
        <w:t xml:space="preserve">The Barnett, Haynesville, and Marcellus shale data had average connectivities of 6.2%, 5.8%, and </w:t>
      </w:r>
      <w:r w:rsidR="00352B79" w:rsidRPr="00062F92">
        <w:rPr>
          <w:rFonts w:eastAsiaTheme="minorEastAsia" w:cstheme="minorHAnsi"/>
          <w:noProof/>
          <w:sz w:val="24"/>
        </w:rPr>
        <w:t>3.5%</w:t>
      </w:r>
      <w:r w:rsidRPr="00062F92">
        <w:rPr>
          <w:rFonts w:eastAsiaTheme="minorEastAsia" w:cstheme="minorHAnsi"/>
          <w:noProof/>
          <w:sz w:val="24"/>
        </w:rPr>
        <w:t xml:space="preserve"> respectively. </w:t>
      </w:r>
      <w:r w:rsidR="003D0FAE" w:rsidRPr="00062F92">
        <w:rPr>
          <w:rFonts w:eastAsiaTheme="minorEastAsia" w:cstheme="minorHAnsi"/>
          <w:noProof/>
          <w:sz w:val="24"/>
        </w:rPr>
        <w:t xml:space="preserve">Following this, connectivity distributions for the well data in each sustainability region are created. </w:t>
      </w:r>
      <w:r w:rsidR="00E77137" w:rsidRPr="00062F92">
        <w:rPr>
          <w:rFonts w:eastAsiaTheme="minorEastAsia" w:cstheme="minorHAnsi"/>
          <w:noProof/>
          <w:sz w:val="24"/>
        </w:rPr>
        <w:t xml:space="preserve">These are shown in Figures </w:t>
      </w:r>
      <w:r w:rsidR="006738C9" w:rsidRPr="00062F92">
        <w:rPr>
          <w:rFonts w:eastAsiaTheme="minorEastAsia" w:cstheme="minorHAnsi"/>
          <w:noProof/>
          <w:sz w:val="24"/>
        </w:rPr>
        <w:t>6.1</w:t>
      </w:r>
      <w:r w:rsidR="008C42CC" w:rsidRPr="00062F92">
        <w:rPr>
          <w:rFonts w:eastAsiaTheme="minorEastAsia" w:cstheme="minorHAnsi"/>
          <w:noProof/>
          <w:sz w:val="24"/>
        </w:rPr>
        <w:t>3</w:t>
      </w:r>
      <w:r w:rsidR="00E77137" w:rsidRPr="00062F92">
        <w:rPr>
          <w:rFonts w:eastAsiaTheme="minorEastAsia" w:cstheme="minorHAnsi"/>
          <w:noProof/>
          <w:sz w:val="24"/>
        </w:rPr>
        <w:t xml:space="preserve">, </w:t>
      </w:r>
      <w:r w:rsidR="00EE0A72" w:rsidRPr="00062F92">
        <w:rPr>
          <w:rFonts w:eastAsiaTheme="minorEastAsia" w:cstheme="minorHAnsi"/>
          <w:noProof/>
          <w:sz w:val="24"/>
        </w:rPr>
        <w:t>6.1</w:t>
      </w:r>
      <w:r w:rsidR="008C42CC" w:rsidRPr="00062F92">
        <w:rPr>
          <w:rFonts w:eastAsiaTheme="minorEastAsia" w:cstheme="minorHAnsi"/>
          <w:noProof/>
          <w:sz w:val="24"/>
        </w:rPr>
        <w:t>4</w:t>
      </w:r>
      <w:r w:rsidR="00E77137" w:rsidRPr="00062F92">
        <w:rPr>
          <w:rFonts w:eastAsiaTheme="minorEastAsia" w:cstheme="minorHAnsi"/>
          <w:noProof/>
          <w:sz w:val="24"/>
        </w:rPr>
        <w:t xml:space="preserve">, </w:t>
      </w:r>
      <w:r w:rsidR="00EE0A72" w:rsidRPr="00062F92">
        <w:rPr>
          <w:rFonts w:eastAsiaTheme="minorEastAsia" w:cstheme="minorHAnsi"/>
          <w:noProof/>
          <w:sz w:val="24"/>
        </w:rPr>
        <w:t>6.1</w:t>
      </w:r>
      <w:r w:rsidR="008C42CC" w:rsidRPr="00062F92">
        <w:rPr>
          <w:rFonts w:eastAsiaTheme="minorEastAsia" w:cstheme="minorHAnsi"/>
          <w:noProof/>
          <w:sz w:val="24"/>
        </w:rPr>
        <w:t>5</w:t>
      </w:r>
      <w:r w:rsidR="00E77137" w:rsidRPr="00062F92">
        <w:rPr>
          <w:rFonts w:eastAsiaTheme="minorEastAsia" w:cstheme="minorHAnsi"/>
          <w:noProof/>
          <w:sz w:val="24"/>
        </w:rPr>
        <w:t xml:space="preserve">, and </w:t>
      </w:r>
      <w:r w:rsidR="00EE0A72" w:rsidRPr="00062F92">
        <w:rPr>
          <w:rFonts w:eastAsiaTheme="minorEastAsia" w:cstheme="minorHAnsi"/>
          <w:noProof/>
          <w:sz w:val="24"/>
        </w:rPr>
        <w:t>6.1</w:t>
      </w:r>
      <w:r w:rsidR="008C42CC" w:rsidRPr="00062F92">
        <w:rPr>
          <w:rFonts w:eastAsiaTheme="minorEastAsia" w:cstheme="minorHAnsi"/>
          <w:noProof/>
          <w:sz w:val="24"/>
        </w:rPr>
        <w:t>6</w:t>
      </w:r>
      <w:r w:rsidR="00E77137" w:rsidRPr="00062F92">
        <w:rPr>
          <w:rFonts w:eastAsiaTheme="minorEastAsia" w:cstheme="minorHAnsi"/>
          <w:noProof/>
          <w:sz w:val="24"/>
        </w:rPr>
        <w:t>.</w:t>
      </w:r>
    </w:p>
    <w:p w14:paraId="304F4753" w14:textId="0197D1DA" w:rsidR="00E77137" w:rsidRPr="00062F92" w:rsidRDefault="00324D3A" w:rsidP="00A54133">
      <w:pPr>
        <w:spacing w:line="480" w:lineRule="auto"/>
        <w:jc w:val="center"/>
        <w:rPr>
          <w:rFonts w:eastAsiaTheme="minorEastAsia" w:cstheme="minorHAnsi"/>
          <w:b/>
          <w:noProof/>
        </w:rPr>
      </w:pPr>
      <w:r w:rsidRPr="00062F92">
        <w:rPr>
          <w:rFonts w:cstheme="minorHAnsi"/>
          <w:noProof/>
        </w:rPr>
        <w:lastRenderedPageBreak/>
        <w:drawing>
          <wp:inline distT="0" distB="0" distL="0" distR="0" wp14:anchorId="385A3C9C" wp14:editId="60DFABD4">
            <wp:extent cx="5248275" cy="3590925"/>
            <wp:effectExtent l="0" t="0" r="9525" b="9525"/>
            <wp:docPr id="22" name="Chart 22">
              <a:extLst xmlns:a="http://schemas.openxmlformats.org/drawingml/2006/main">
                <a:ext uri="{FF2B5EF4-FFF2-40B4-BE49-F238E27FC236}">
                  <a16:creationId xmlns:a16="http://schemas.microsoft.com/office/drawing/2014/main" id="{8D9A2DD3-30A8-4001-B3E0-7931DA9A64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6C7002B5" w14:textId="77777777" w:rsidR="00F6066D" w:rsidRPr="00062F92" w:rsidRDefault="00C02297" w:rsidP="00F6066D">
      <w:pPr>
        <w:spacing w:line="480" w:lineRule="auto"/>
        <w:jc w:val="center"/>
        <w:rPr>
          <w:rFonts w:eastAsiaTheme="minorEastAsia" w:cstheme="minorHAnsi"/>
          <w:b/>
          <w:noProof/>
          <w:sz w:val="24"/>
        </w:rPr>
      </w:pPr>
      <w:r w:rsidRPr="00062F92">
        <w:rPr>
          <w:rFonts w:eastAsiaTheme="minorEastAsia" w:cstheme="minorHAnsi"/>
          <w:b/>
          <w:noProof/>
          <w:sz w:val="24"/>
        </w:rPr>
        <w:t>Figure 6.13</w:t>
      </w:r>
      <w:r w:rsidR="00F6066D" w:rsidRPr="00062F92">
        <w:rPr>
          <w:rFonts w:eastAsiaTheme="minorEastAsia" w:cstheme="minorHAnsi"/>
          <w:b/>
          <w:noProof/>
          <w:sz w:val="24"/>
        </w:rPr>
        <w:t xml:space="preserve"> Connectivity Distribution in Region 1</w:t>
      </w:r>
      <w:r w:rsidR="006738C9" w:rsidRPr="00062F92">
        <w:rPr>
          <w:rFonts w:eastAsiaTheme="minorEastAsia" w:cstheme="minorHAnsi"/>
          <w:b/>
          <w:noProof/>
          <w:sz w:val="24"/>
        </w:rPr>
        <w:t>.</w:t>
      </w:r>
    </w:p>
    <w:p w14:paraId="2024C581" w14:textId="77777777" w:rsidR="00F6066D" w:rsidRPr="00062F92" w:rsidRDefault="00A54133" w:rsidP="00F6066D">
      <w:pPr>
        <w:spacing w:line="480" w:lineRule="auto"/>
        <w:jc w:val="center"/>
        <w:rPr>
          <w:rFonts w:eastAsiaTheme="minorEastAsia" w:cstheme="minorHAnsi"/>
          <w:b/>
          <w:noProof/>
        </w:rPr>
      </w:pPr>
      <w:r w:rsidRPr="00062F92">
        <w:rPr>
          <w:rFonts w:cstheme="minorHAnsi"/>
          <w:noProof/>
        </w:rPr>
        <w:drawing>
          <wp:inline distT="0" distB="0" distL="0" distR="0" wp14:anchorId="386ECC3B" wp14:editId="5299BD8C">
            <wp:extent cx="5215890" cy="3314700"/>
            <wp:effectExtent l="0" t="0" r="3810" b="0"/>
            <wp:docPr id="45" name="Chart 45">
              <a:extLst xmlns:a="http://schemas.openxmlformats.org/drawingml/2006/main">
                <a:ext uri="{FF2B5EF4-FFF2-40B4-BE49-F238E27FC236}">
                  <a16:creationId xmlns:a16="http://schemas.microsoft.com/office/drawing/2014/main" id="{3068DF4B-5092-4E1F-A7DC-A41EB8D23A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3DB9A122" w14:textId="77777777" w:rsidR="00F6066D" w:rsidRPr="00062F92" w:rsidRDefault="00CC2162" w:rsidP="00F6066D">
      <w:pPr>
        <w:spacing w:line="480" w:lineRule="auto"/>
        <w:jc w:val="center"/>
        <w:rPr>
          <w:rFonts w:eastAsiaTheme="minorEastAsia" w:cstheme="minorHAnsi"/>
          <w:b/>
          <w:noProof/>
          <w:sz w:val="24"/>
        </w:rPr>
      </w:pPr>
      <w:r w:rsidRPr="00062F92">
        <w:rPr>
          <w:rFonts w:eastAsiaTheme="minorEastAsia" w:cstheme="minorHAnsi"/>
          <w:b/>
          <w:noProof/>
          <w:sz w:val="24"/>
        </w:rPr>
        <w:t>Figure 6.1</w:t>
      </w:r>
      <w:r w:rsidR="00C02297" w:rsidRPr="00062F92">
        <w:rPr>
          <w:rFonts w:eastAsiaTheme="minorEastAsia" w:cstheme="minorHAnsi"/>
          <w:b/>
          <w:noProof/>
          <w:sz w:val="24"/>
        </w:rPr>
        <w:t>4</w:t>
      </w:r>
      <w:r w:rsidR="00F6066D" w:rsidRPr="00062F92">
        <w:rPr>
          <w:rFonts w:eastAsiaTheme="minorEastAsia" w:cstheme="minorHAnsi"/>
          <w:b/>
          <w:noProof/>
          <w:sz w:val="24"/>
        </w:rPr>
        <w:t xml:space="preserve"> Connectivity Distribution in Region 2</w:t>
      </w:r>
      <w:r w:rsidR="006738C9" w:rsidRPr="00062F92">
        <w:rPr>
          <w:rFonts w:eastAsiaTheme="minorEastAsia" w:cstheme="minorHAnsi"/>
          <w:b/>
          <w:noProof/>
          <w:sz w:val="24"/>
        </w:rPr>
        <w:t>.</w:t>
      </w:r>
    </w:p>
    <w:p w14:paraId="156762D5" w14:textId="77777777" w:rsidR="00F6066D" w:rsidRPr="00062F92" w:rsidRDefault="00A54133" w:rsidP="00F6066D">
      <w:pPr>
        <w:spacing w:line="480" w:lineRule="auto"/>
        <w:jc w:val="center"/>
        <w:rPr>
          <w:rFonts w:eastAsiaTheme="minorEastAsia" w:cstheme="minorHAnsi"/>
          <w:b/>
          <w:noProof/>
        </w:rPr>
      </w:pPr>
      <w:r w:rsidRPr="00062F92">
        <w:rPr>
          <w:rFonts w:cstheme="minorHAnsi"/>
          <w:noProof/>
        </w:rPr>
        <w:lastRenderedPageBreak/>
        <w:drawing>
          <wp:inline distT="0" distB="0" distL="0" distR="0" wp14:anchorId="776EC3E7" wp14:editId="4135CA9C">
            <wp:extent cx="5253990" cy="3429000"/>
            <wp:effectExtent l="0" t="0" r="3810" b="0"/>
            <wp:docPr id="46" name="Chart 46">
              <a:extLst xmlns:a="http://schemas.openxmlformats.org/drawingml/2006/main">
                <a:ext uri="{FF2B5EF4-FFF2-40B4-BE49-F238E27FC236}">
                  <a16:creationId xmlns:a16="http://schemas.microsoft.com/office/drawing/2014/main" id="{7BE6FF1E-198F-47B9-B6CD-45677AA4AD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3A4731D0" w14:textId="77777777" w:rsidR="00F6066D" w:rsidRPr="00062F92" w:rsidRDefault="00CC2162" w:rsidP="00F6066D">
      <w:pPr>
        <w:spacing w:line="480" w:lineRule="auto"/>
        <w:jc w:val="center"/>
        <w:rPr>
          <w:rFonts w:eastAsiaTheme="minorEastAsia" w:cstheme="minorHAnsi"/>
          <w:b/>
          <w:noProof/>
          <w:sz w:val="24"/>
        </w:rPr>
      </w:pPr>
      <w:r w:rsidRPr="00062F92">
        <w:rPr>
          <w:rFonts w:eastAsiaTheme="minorEastAsia" w:cstheme="minorHAnsi"/>
          <w:b/>
          <w:noProof/>
          <w:sz w:val="24"/>
        </w:rPr>
        <w:t>Figure 6.1</w:t>
      </w:r>
      <w:r w:rsidR="00C02297" w:rsidRPr="00062F92">
        <w:rPr>
          <w:rFonts w:eastAsiaTheme="minorEastAsia" w:cstheme="minorHAnsi"/>
          <w:b/>
          <w:noProof/>
          <w:sz w:val="24"/>
        </w:rPr>
        <w:t>5</w:t>
      </w:r>
      <w:r w:rsidR="00F6066D" w:rsidRPr="00062F92">
        <w:rPr>
          <w:rFonts w:eastAsiaTheme="minorEastAsia" w:cstheme="minorHAnsi"/>
          <w:b/>
          <w:noProof/>
          <w:sz w:val="24"/>
        </w:rPr>
        <w:t xml:space="preserve"> Connectivity Distribution in Region 3</w:t>
      </w:r>
      <w:r w:rsidR="006738C9" w:rsidRPr="00062F92">
        <w:rPr>
          <w:rFonts w:eastAsiaTheme="minorEastAsia" w:cstheme="minorHAnsi"/>
          <w:b/>
          <w:noProof/>
          <w:sz w:val="24"/>
        </w:rPr>
        <w:t>.</w:t>
      </w:r>
    </w:p>
    <w:p w14:paraId="584EC763" w14:textId="77777777" w:rsidR="00F6066D" w:rsidRPr="00062F92" w:rsidRDefault="00352B79" w:rsidP="00F6066D">
      <w:pPr>
        <w:spacing w:line="480" w:lineRule="auto"/>
        <w:jc w:val="center"/>
        <w:rPr>
          <w:rFonts w:eastAsiaTheme="minorEastAsia" w:cstheme="minorHAnsi"/>
          <w:b/>
          <w:noProof/>
        </w:rPr>
      </w:pPr>
      <w:r w:rsidRPr="00062F92">
        <w:rPr>
          <w:rFonts w:cstheme="minorHAnsi"/>
          <w:noProof/>
        </w:rPr>
        <w:drawing>
          <wp:inline distT="0" distB="0" distL="0" distR="0" wp14:anchorId="163B9286" wp14:editId="677753EC">
            <wp:extent cx="5253990" cy="3486150"/>
            <wp:effectExtent l="0" t="0" r="3810" b="0"/>
            <wp:docPr id="47" name="Chart 47">
              <a:extLst xmlns:a="http://schemas.openxmlformats.org/drawingml/2006/main">
                <a:ext uri="{FF2B5EF4-FFF2-40B4-BE49-F238E27FC236}">
                  <a16:creationId xmlns:a16="http://schemas.microsoft.com/office/drawing/2014/main" id="{3F58B717-3723-4726-810F-AE49845F38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6143FE19" w14:textId="77777777" w:rsidR="00F6066D" w:rsidRPr="00062F92" w:rsidRDefault="00C02297" w:rsidP="00F6066D">
      <w:pPr>
        <w:spacing w:line="480" w:lineRule="auto"/>
        <w:jc w:val="center"/>
        <w:rPr>
          <w:rFonts w:eastAsiaTheme="minorEastAsia" w:cstheme="minorHAnsi"/>
          <w:b/>
          <w:noProof/>
          <w:sz w:val="24"/>
        </w:rPr>
      </w:pPr>
      <w:r w:rsidRPr="00062F92">
        <w:rPr>
          <w:rFonts w:eastAsiaTheme="minorEastAsia" w:cstheme="minorHAnsi"/>
          <w:b/>
          <w:noProof/>
          <w:sz w:val="24"/>
        </w:rPr>
        <w:t>Figure 6.16</w:t>
      </w:r>
      <w:r w:rsidR="00F6066D" w:rsidRPr="00062F92">
        <w:rPr>
          <w:rFonts w:eastAsiaTheme="minorEastAsia" w:cstheme="minorHAnsi"/>
          <w:b/>
          <w:noProof/>
          <w:sz w:val="24"/>
        </w:rPr>
        <w:t xml:space="preserve"> Connectivity Distribution in Region 4</w:t>
      </w:r>
      <w:r w:rsidR="006738C9" w:rsidRPr="00062F92">
        <w:rPr>
          <w:rFonts w:eastAsiaTheme="minorEastAsia" w:cstheme="minorHAnsi"/>
          <w:b/>
          <w:noProof/>
          <w:sz w:val="24"/>
        </w:rPr>
        <w:t>.</w:t>
      </w:r>
    </w:p>
    <w:p w14:paraId="0877FCD2" w14:textId="6848150B" w:rsidR="00B177F6" w:rsidRPr="00062F92" w:rsidRDefault="00B177F6" w:rsidP="00B177F6">
      <w:pPr>
        <w:spacing w:line="480" w:lineRule="auto"/>
        <w:rPr>
          <w:rFonts w:eastAsiaTheme="minorEastAsia" w:cstheme="minorHAnsi"/>
          <w:noProof/>
          <w:sz w:val="24"/>
        </w:rPr>
      </w:pPr>
      <w:r w:rsidRPr="00062F92">
        <w:rPr>
          <w:rFonts w:eastAsiaTheme="minorEastAsia" w:cstheme="minorHAnsi"/>
          <w:noProof/>
          <w:sz w:val="24"/>
        </w:rPr>
        <w:lastRenderedPageBreak/>
        <w:t>From these figures, there appears to be a trend of co</w:t>
      </w:r>
      <w:r w:rsidR="00C02297" w:rsidRPr="00062F92">
        <w:rPr>
          <w:rFonts w:eastAsiaTheme="minorEastAsia" w:cstheme="minorHAnsi"/>
          <w:noProof/>
          <w:sz w:val="24"/>
        </w:rPr>
        <w:t xml:space="preserve">nnectivity increasing </w:t>
      </w:r>
      <w:r w:rsidR="005C5DD2" w:rsidRPr="00062F92">
        <w:rPr>
          <w:rFonts w:eastAsiaTheme="minorEastAsia" w:cstheme="minorHAnsi"/>
          <w:noProof/>
          <w:sz w:val="24"/>
        </w:rPr>
        <w:t>with sustainability</w:t>
      </w:r>
      <w:r w:rsidRPr="00062F92">
        <w:rPr>
          <w:rFonts w:eastAsiaTheme="minorEastAsia" w:cstheme="minorHAnsi"/>
          <w:noProof/>
          <w:sz w:val="24"/>
        </w:rPr>
        <w:t xml:space="preserve">. </w:t>
      </w:r>
      <w:r w:rsidR="00C02297" w:rsidRPr="00062F92">
        <w:rPr>
          <w:rFonts w:eastAsiaTheme="minorEastAsia" w:cstheme="minorHAnsi"/>
          <w:noProof/>
          <w:sz w:val="24"/>
        </w:rPr>
        <w:t xml:space="preserve">In other words, Region 1 data had the highest </w:t>
      </w:r>
      <w:r w:rsidR="005C5DD2" w:rsidRPr="00062F92">
        <w:rPr>
          <w:rFonts w:eastAsiaTheme="minorEastAsia" w:cstheme="minorHAnsi"/>
          <w:noProof/>
          <w:sz w:val="24"/>
        </w:rPr>
        <w:t>connectivity</w:t>
      </w:r>
      <w:r w:rsidR="00C02297" w:rsidRPr="00062F92">
        <w:rPr>
          <w:rFonts w:eastAsiaTheme="minorEastAsia" w:cstheme="minorHAnsi"/>
          <w:noProof/>
          <w:sz w:val="24"/>
        </w:rPr>
        <w:t xml:space="preserve"> while Region 4 data had the lowest </w:t>
      </w:r>
      <w:r w:rsidR="005C5DD2" w:rsidRPr="00062F92">
        <w:rPr>
          <w:rFonts w:eastAsiaTheme="minorEastAsia" w:cstheme="minorHAnsi"/>
          <w:noProof/>
          <w:sz w:val="24"/>
        </w:rPr>
        <w:t>connectivity</w:t>
      </w:r>
      <w:r w:rsidR="00C02297" w:rsidRPr="00062F92">
        <w:rPr>
          <w:rFonts w:eastAsiaTheme="minorEastAsia" w:cstheme="minorHAnsi"/>
          <w:noProof/>
          <w:sz w:val="24"/>
        </w:rPr>
        <w:t>. This was validat</w:t>
      </w:r>
      <w:r w:rsidR="008C42CC" w:rsidRPr="00062F92">
        <w:rPr>
          <w:rFonts w:eastAsiaTheme="minorEastAsia" w:cstheme="minorHAnsi"/>
          <w:noProof/>
          <w:sz w:val="24"/>
        </w:rPr>
        <w:t xml:space="preserve">ed by the average </w:t>
      </w:r>
      <w:r w:rsidR="005C5DD2" w:rsidRPr="00062F92">
        <w:rPr>
          <w:rFonts w:eastAsiaTheme="minorEastAsia" w:cstheme="minorHAnsi"/>
          <w:noProof/>
          <w:sz w:val="24"/>
        </w:rPr>
        <w:t>connectivities</w:t>
      </w:r>
      <w:r w:rsidR="00721970" w:rsidRPr="00062F92">
        <w:rPr>
          <w:rFonts w:eastAsiaTheme="minorEastAsia" w:cstheme="minorHAnsi"/>
          <w:noProof/>
          <w:sz w:val="24"/>
        </w:rPr>
        <w:t xml:space="preserve"> of these distr</w:t>
      </w:r>
      <w:r w:rsidR="00192C76" w:rsidRPr="00062F92">
        <w:rPr>
          <w:rFonts w:eastAsiaTheme="minorEastAsia" w:cstheme="minorHAnsi"/>
          <w:noProof/>
          <w:sz w:val="24"/>
        </w:rPr>
        <w:t>i</w:t>
      </w:r>
      <w:r w:rsidR="00721970" w:rsidRPr="00062F92">
        <w:rPr>
          <w:rFonts w:eastAsiaTheme="minorEastAsia" w:cstheme="minorHAnsi"/>
          <w:noProof/>
          <w:sz w:val="24"/>
        </w:rPr>
        <w:t>bu</w:t>
      </w:r>
      <w:r w:rsidR="00C02297" w:rsidRPr="00062F92">
        <w:rPr>
          <w:rFonts w:eastAsiaTheme="minorEastAsia" w:cstheme="minorHAnsi"/>
          <w:noProof/>
          <w:sz w:val="24"/>
        </w:rPr>
        <w:t xml:space="preserve">tions. Region 1, Region 2, Region 3, and Region 4, had average </w:t>
      </w:r>
      <w:r w:rsidR="005C5DD2" w:rsidRPr="00062F92">
        <w:rPr>
          <w:rFonts w:eastAsiaTheme="minorEastAsia" w:cstheme="minorHAnsi"/>
          <w:noProof/>
          <w:sz w:val="24"/>
        </w:rPr>
        <w:t>connectivity</w:t>
      </w:r>
      <w:r w:rsidR="00C02297" w:rsidRPr="00062F92">
        <w:rPr>
          <w:rFonts w:eastAsiaTheme="minorEastAsia" w:cstheme="minorHAnsi"/>
          <w:noProof/>
          <w:sz w:val="24"/>
        </w:rPr>
        <w:t xml:space="preserve"> values of 9%, 7.6%, 5%, and 3.5% respectively. </w:t>
      </w:r>
      <w:r w:rsidRPr="00062F92">
        <w:rPr>
          <w:rFonts w:eastAsiaTheme="minorEastAsia" w:cstheme="minorHAnsi"/>
          <w:noProof/>
          <w:sz w:val="24"/>
        </w:rPr>
        <w:t xml:space="preserve">This </w:t>
      </w:r>
      <w:r w:rsidR="008C42CC" w:rsidRPr="00062F92">
        <w:rPr>
          <w:rFonts w:eastAsiaTheme="minorEastAsia" w:cstheme="minorHAnsi"/>
          <w:noProof/>
          <w:sz w:val="24"/>
        </w:rPr>
        <w:t>was</w:t>
      </w:r>
      <w:r w:rsidRPr="00062F92">
        <w:rPr>
          <w:rFonts w:eastAsiaTheme="minorEastAsia" w:cstheme="minorHAnsi"/>
          <w:noProof/>
          <w:sz w:val="24"/>
        </w:rPr>
        <w:t xml:space="preserve"> expected as a higher connectivity results in a higher rate of gas transport in the shale matrix by </w:t>
      </w:r>
      <w:r w:rsidR="008C42CC" w:rsidRPr="00062F92">
        <w:rPr>
          <w:rFonts w:eastAsiaTheme="minorEastAsia" w:cstheme="minorHAnsi"/>
          <w:noProof/>
          <w:sz w:val="24"/>
        </w:rPr>
        <w:t>diffusion</w:t>
      </w:r>
      <w:r w:rsidRPr="00062F92">
        <w:rPr>
          <w:rFonts w:eastAsiaTheme="minorEastAsia" w:cstheme="minorHAnsi"/>
          <w:noProof/>
          <w:sz w:val="24"/>
        </w:rPr>
        <w:t xml:space="preserve">, leading to more sustainable rates of production. </w:t>
      </w:r>
    </w:p>
    <w:p w14:paraId="4959DA8C" w14:textId="41BB8988" w:rsidR="0068707D" w:rsidRPr="00062F92" w:rsidRDefault="0068707D" w:rsidP="0068707D">
      <w:pPr>
        <w:pStyle w:val="Heading2"/>
        <w:spacing w:line="480" w:lineRule="auto"/>
        <w:rPr>
          <w:rFonts w:asciiTheme="minorHAnsi" w:eastAsiaTheme="minorEastAsia" w:hAnsiTheme="minorHAnsi" w:cstheme="minorHAnsi"/>
          <w:b/>
          <w:noProof/>
          <w:vertAlign w:val="subscript"/>
        </w:rPr>
      </w:pPr>
      <w:r w:rsidRPr="00062F92">
        <w:rPr>
          <w:rFonts w:asciiTheme="minorHAnsi" w:hAnsiTheme="minorHAnsi" w:cstheme="minorHAnsi"/>
          <w:b/>
          <w:color w:val="auto"/>
          <w:sz w:val="24"/>
          <w:szCs w:val="24"/>
        </w:rPr>
        <w:t>6.3 Areal Maps</w:t>
      </w:r>
    </w:p>
    <w:p w14:paraId="1721F71E" w14:textId="35DE98B2" w:rsidR="00F6066D" w:rsidRPr="00062F92" w:rsidRDefault="00DF5E4D" w:rsidP="00B177F6">
      <w:pPr>
        <w:spacing w:line="480" w:lineRule="auto"/>
        <w:rPr>
          <w:rFonts w:eastAsiaTheme="minorEastAsia" w:cstheme="minorHAnsi"/>
          <w:noProof/>
          <w:sz w:val="24"/>
        </w:rPr>
      </w:pPr>
      <w:r w:rsidRPr="00062F92">
        <w:rPr>
          <w:rFonts w:eastAsiaTheme="minorEastAsia" w:cstheme="minorHAnsi"/>
          <w:noProof/>
          <w:sz w:val="24"/>
        </w:rPr>
        <w:t xml:space="preserve">Areal maps of the estimated </w:t>
      </w:r>
      <w:r w:rsidR="00FE4DDA" w:rsidRPr="00062F92">
        <w:rPr>
          <w:rFonts w:eastAsiaTheme="minorEastAsia" w:cstheme="minorHAnsi"/>
          <w:noProof/>
          <w:sz w:val="24"/>
        </w:rPr>
        <w:t>reservoir-scale</w:t>
      </w:r>
      <w:r w:rsidRPr="00062F92">
        <w:rPr>
          <w:rFonts w:eastAsiaTheme="minorEastAsia" w:cstheme="minorHAnsi"/>
          <w:noProof/>
          <w:sz w:val="24"/>
        </w:rPr>
        <w:t xml:space="preserve"> connectivity in each reservoir were created. This was done using PETRA mapping software. It was done in order to view how the estimated connectivity varied spatially </w:t>
      </w:r>
      <w:r w:rsidR="00AB0A88" w:rsidRPr="00062F92">
        <w:rPr>
          <w:rFonts w:eastAsiaTheme="minorEastAsia" w:cstheme="minorHAnsi"/>
          <w:noProof/>
          <w:sz w:val="24"/>
        </w:rPr>
        <w:t>and compare the connectivity in different regions within those reservoirs</w:t>
      </w:r>
      <w:r w:rsidR="00DF231E" w:rsidRPr="00062F92">
        <w:rPr>
          <w:rFonts w:eastAsiaTheme="minorEastAsia" w:cstheme="minorHAnsi"/>
          <w:noProof/>
          <w:sz w:val="24"/>
        </w:rPr>
        <w:t xml:space="preserve">. </w:t>
      </w:r>
      <w:r w:rsidR="00AB0A88" w:rsidRPr="00062F92">
        <w:rPr>
          <w:rFonts w:eastAsiaTheme="minorEastAsia" w:cstheme="minorHAnsi"/>
          <w:noProof/>
          <w:sz w:val="24"/>
        </w:rPr>
        <w:t xml:space="preserve">By doing this, regional trends in the areas encompassed by these reservoirs could be observed. </w:t>
      </w:r>
      <w:r w:rsidR="00DF231E" w:rsidRPr="00062F92">
        <w:rPr>
          <w:rFonts w:eastAsiaTheme="minorEastAsia" w:cstheme="minorHAnsi"/>
          <w:noProof/>
          <w:sz w:val="24"/>
        </w:rPr>
        <w:t xml:space="preserve">The physical locations of the wells </w:t>
      </w:r>
      <w:r w:rsidR="00AB0A88" w:rsidRPr="00062F92">
        <w:rPr>
          <w:rFonts w:eastAsiaTheme="minorEastAsia" w:cstheme="minorHAnsi"/>
          <w:noProof/>
          <w:sz w:val="24"/>
        </w:rPr>
        <w:t>were</w:t>
      </w:r>
      <w:r w:rsidR="00DF231E" w:rsidRPr="00062F92">
        <w:rPr>
          <w:rFonts w:eastAsiaTheme="minorEastAsia" w:cstheme="minorHAnsi"/>
          <w:noProof/>
          <w:sz w:val="24"/>
        </w:rPr>
        <w:t xml:space="preserve"> imported </w:t>
      </w:r>
      <w:r w:rsidR="008C42CC" w:rsidRPr="00062F92">
        <w:rPr>
          <w:rFonts w:eastAsiaTheme="minorEastAsia" w:cstheme="minorHAnsi"/>
          <w:noProof/>
          <w:sz w:val="24"/>
        </w:rPr>
        <w:t xml:space="preserve">using their API numbers </w:t>
      </w:r>
      <w:r w:rsidR="00DF231E" w:rsidRPr="00062F92">
        <w:rPr>
          <w:rFonts w:eastAsiaTheme="minorEastAsia" w:cstheme="minorHAnsi"/>
          <w:noProof/>
          <w:sz w:val="24"/>
        </w:rPr>
        <w:t>and, by assigning each estimated connectivity</w:t>
      </w:r>
      <w:r w:rsidRPr="00062F92">
        <w:rPr>
          <w:rFonts w:eastAsiaTheme="minorEastAsia" w:cstheme="minorHAnsi"/>
          <w:noProof/>
          <w:sz w:val="24"/>
        </w:rPr>
        <w:t xml:space="preserve"> value</w:t>
      </w:r>
      <w:r w:rsidR="00DF231E" w:rsidRPr="00062F92">
        <w:rPr>
          <w:rFonts w:eastAsiaTheme="minorEastAsia" w:cstheme="minorHAnsi"/>
          <w:noProof/>
          <w:sz w:val="24"/>
        </w:rPr>
        <w:t xml:space="preserve"> to its respective well location in the</w:t>
      </w:r>
      <w:r w:rsidR="00B177F6" w:rsidRPr="00062F92">
        <w:rPr>
          <w:rFonts w:eastAsiaTheme="minorEastAsia" w:cstheme="minorHAnsi"/>
          <w:noProof/>
          <w:sz w:val="24"/>
        </w:rPr>
        <w:t xml:space="preserve"> </w:t>
      </w:r>
      <w:r w:rsidR="00DF231E" w:rsidRPr="00062F92">
        <w:rPr>
          <w:rFonts w:eastAsiaTheme="minorEastAsia" w:cstheme="minorHAnsi"/>
          <w:noProof/>
          <w:sz w:val="24"/>
        </w:rPr>
        <w:t xml:space="preserve">imported file operated on by the software, areal connectivity maps </w:t>
      </w:r>
      <w:r w:rsidR="008C42CC" w:rsidRPr="00062F92">
        <w:rPr>
          <w:rFonts w:eastAsiaTheme="minorEastAsia" w:cstheme="minorHAnsi"/>
          <w:noProof/>
          <w:sz w:val="24"/>
        </w:rPr>
        <w:t>were</w:t>
      </w:r>
      <w:r w:rsidR="00DF231E" w:rsidRPr="00062F92">
        <w:rPr>
          <w:rFonts w:eastAsiaTheme="minorEastAsia" w:cstheme="minorHAnsi"/>
          <w:noProof/>
          <w:sz w:val="24"/>
        </w:rPr>
        <w:t xml:space="preserve"> generated. These </w:t>
      </w:r>
      <w:r w:rsidR="006848D2" w:rsidRPr="00062F92">
        <w:rPr>
          <w:rFonts w:eastAsiaTheme="minorEastAsia" w:cstheme="minorHAnsi"/>
          <w:noProof/>
          <w:sz w:val="24"/>
        </w:rPr>
        <w:t>maps are displayed in Fig</w:t>
      </w:r>
      <w:r w:rsidR="008C42CC" w:rsidRPr="00062F92">
        <w:rPr>
          <w:rFonts w:eastAsiaTheme="minorEastAsia" w:cstheme="minorHAnsi"/>
          <w:noProof/>
          <w:sz w:val="24"/>
        </w:rPr>
        <w:t>ures 6.17,</w:t>
      </w:r>
      <w:r w:rsidR="006848D2" w:rsidRPr="00062F92">
        <w:rPr>
          <w:rFonts w:eastAsiaTheme="minorEastAsia" w:cstheme="minorHAnsi"/>
          <w:noProof/>
          <w:sz w:val="24"/>
        </w:rPr>
        <w:t xml:space="preserve"> 6.1</w:t>
      </w:r>
      <w:r w:rsidR="008C42CC" w:rsidRPr="00062F92">
        <w:rPr>
          <w:rFonts w:eastAsiaTheme="minorEastAsia" w:cstheme="minorHAnsi"/>
          <w:noProof/>
          <w:sz w:val="24"/>
        </w:rPr>
        <w:t>8, and 6.19</w:t>
      </w:r>
      <w:r w:rsidR="00DF231E" w:rsidRPr="00062F92">
        <w:rPr>
          <w:rFonts w:eastAsiaTheme="minorEastAsia" w:cstheme="minorHAnsi"/>
          <w:noProof/>
          <w:sz w:val="24"/>
        </w:rPr>
        <w:t>.</w:t>
      </w:r>
      <w:r w:rsidR="008C42CC" w:rsidRPr="00062F92">
        <w:rPr>
          <w:rFonts w:eastAsiaTheme="minorEastAsia" w:cstheme="minorHAnsi"/>
          <w:noProof/>
          <w:sz w:val="24"/>
        </w:rPr>
        <w:t xml:space="preserve"> </w:t>
      </w:r>
    </w:p>
    <w:p w14:paraId="0D11ED9A" w14:textId="4CE1A368" w:rsidR="00DF231E" w:rsidRPr="00062F92" w:rsidRDefault="00140700" w:rsidP="00317076">
      <w:pPr>
        <w:spacing w:line="480" w:lineRule="auto"/>
        <w:jc w:val="center"/>
        <w:rPr>
          <w:rFonts w:eastAsiaTheme="minorEastAsia" w:cstheme="minorHAnsi"/>
          <w:noProof/>
        </w:rPr>
      </w:pPr>
      <w:r w:rsidRPr="00062F92">
        <w:rPr>
          <w:rFonts w:cstheme="minorHAnsi"/>
          <w:noProof/>
        </w:rPr>
        <w:lastRenderedPageBreak/>
        <w:drawing>
          <wp:inline distT="0" distB="0" distL="0" distR="0" wp14:anchorId="0746B875" wp14:editId="49FB7251">
            <wp:extent cx="5234940" cy="4363568"/>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254330" cy="4379731"/>
                    </a:xfrm>
                    <a:prstGeom prst="rect">
                      <a:avLst/>
                    </a:prstGeom>
                  </pic:spPr>
                </pic:pic>
              </a:graphicData>
            </a:graphic>
          </wp:inline>
        </w:drawing>
      </w:r>
    </w:p>
    <w:p w14:paraId="03D4ED2A" w14:textId="77777777" w:rsidR="00DF231E" w:rsidRPr="00062F92" w:rsidRDefault="00C02297" w:rsidP="00DF231E">
      <w:pPr>
        <w:spacing w:line="480" w:lineRule="auto"/>
        <w:jc w:val="center"/>
        <w:rPr>
          <w:rFonts w:eastAsiaTheme="minorEastAsia" w:cstheme="minorHAnsi"/>
          <w:b/>
          <w:noProof/>
          <w:sz w:val="24"/>
        </w:rPr>
      </w:pPr>
      <w:r w:rsidRPr="00062F92">
        <w:rPr>
          <w:rFonts w:eastAsiaTheme="minorEastAsia" w:cstheme="minorHAnsi"/>
          <w:b/>
          <w:noProof/>
          <w:sz w:val="24"/>
        </w:rPr>
        <w:t>Figure 6.17</w:t>
      </w:r>
      <w:r w:rsidR="00DF231E" w:rsidRPr="00062F92">
        <w:rPr>
          <w:rFonts w:eastAsiaTheme="minorEastAsia" w:cstheme="minorHAnsi"/>
          <w:b/>
          <w:noProof/>
          <w:sz w:val="24"/>
        </w:rPr>
        <w:t xml:space="preserve"> Connectivity Areal Map of the Barnett Shale</w:t>
      </w:r>
      <w:r w:rsidR="006848D2" w:rsidRPr="00062F92">
        <w:rPr>
          <w:rFonts w:eastAsiaTheme="minorEastAsia" w:cstheme="minorHAnsi"/>
          <w:b/>
          <w:noProof/>
          <w:sz w:val="24"/>
        </w:rPr>
        <w:t>.</w:t>
      </w:r>
    </w:p>
    <w:p w14:paraId="1A9B0AEC" w14:textId="77777777" w:rsidR="008C42CC" w:rsidRPr="00062F92" w:rsidRDefault="008C42CC" w:rsidP="00DF231E">
      <w:pPr>
        <w:spacing w:line="480" w:lineRule="auto"/>
        <w:jc w:val="center"/>
        <w:rPr>
          <w:rFonts w:cstheme="minorHAnsi"/>
          <w:noProof/>
        </w:rPr>
      </w:pPr>
    </w:p>
    <w:p w14:paraId="48FECF15" w14:textId="13FC2B35" w:rsidR="00DF231E" w:rsidRPr="00062F92" w:rsidRDefault="00140700" w:rsidP="00DF231E">
      <w:pPr>
        <w:spacing w:line="480" w:lineRule="auto"/>
        <w:jc w:val="center"/>
        <w:rPr>
          <w:rFonts w:eastAsiaTheme="minorEastAsia" w:cstheme="minorHAnsi"/>
          <w:b/>
          <w:noProof/>
        </w:rPr>
      </w:pPr>
      <w:r w:rsidRPr="00062F92">
        <w:rPr>
          <w:rFonts w:cstheme="minorHAnsi"/>
          <w:noProof/>
        </w:rPr>
        <w:lastRenderedPageBreak/>
        <w:drawing>
          <wp:inline distT="0" distB="0" distL="0" distR="0" wp14:anchorId="4C124335" wp14:editId="73A92683">
            <wp:extent cx="1809750" cy="64293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809750" cy="6429375"/>
                    </a:xfrm>
                    <a:prstGeom prst="rect">
                      <a:avLst/>
                    </a:prstGeom>
                  </pic:spPr>
                </pic:pic>
              </a:graphicData>
            </a:graphic>
          </wp:inline>
        </w:drawing>
      </w:r>
    </w:p>
    <w:p w14:paraId="725B402D" w14:textId="77777777" w:rsidR="00DF231E" w:rsidRPr="00062F92" w:rsidRDefault="00C02297" w:rsidP="00DF231E">
      <w:pPr>
        <w:spacing w:line="480" w:lineRule="auto"/>
        <w:jc w:val="center"/>
        <w:rPr>
          <w:rFonts w:eastAsiaTheme="minorEastAsia" w:cstheme="minorHAnsi"/>
          <w:b/>
          <w:noProof/>
          <w:sz w:val="24"/>
        </w:rPr>
      </w:pPr>
      <w:r w:rsidRPr="00062F92">
        <w:rPr>
          <w:rFonts w:eastAsiaTheme="minorEastAsia" w:cstheme="minorHAnsi"/>
          <w:b/>
          <w:noProof/>
          <w:sz w:val="24"/>
        </w:rPr>
        <w:t>Figure 6.18</w:t>
      </w:r>
      <w:r w:rsidR="00DF231E" w:rsidRPr="00062F92">
        <w:rPr>
          <w:rFonts w:eastAsiaTheme="minorEastAsia" w:cstheme="minorHAnsi"/>
          <w:b/>
          <w:noProof/>
          <w:sz w:val="24"/>
        </w:rPr>
        <w:t xml:space="preserve"> Connectivity Areal Map of the Haynesville Shale</w:t>
      </w:r>
      <w:r w:rsidR="006848D2" w:rsidRPr="00062F92">
        <w:rPr>
          <w:rFonts w:eastAsiaTheme="minorEastAsia" w:cstheme="minorHAnsi"/>
          <w:b/>
          <w:noProof/>
          <w:sz w:val="24"/>
        </w:rPr>
        <w:t>.</w:t>
      </w:r>
    </w:p>
    <w:p w14:paraId="31B9FF9A" w14:textId="77777777" w:rsidR="00925CFB" w:rsidRPr="00062F92" w:rsidRDefault="00925CFB" w:rsidP="00DF231E">
      <w:pPr>
        <w:spacing w:line="480" w:lineRule="auto"/>
        <w:jc w:val="center"/>
        <w:rPr>
          <w:rFonts w:cstheme="minorHAnsi"/>
          <w:noProof/>
        </w:rPr>
      </w:pPr>
    </w:p>
    <w:p w14:paraId="478F7729" w14:textId="05AE646F" w:rsidR="00DF231E" w:rsidRPr="00062F92" w:rsidRDefault="008B1633" w:rsidP="00DF231E">
      <w:pPr>
        <w:spacing w:line="480" w:lineRule="auto"/>
        <w:jc w:val="center"/>
        <w:rPr>
          <w:rFonts w:eastAsiaTheme="minorEastAsia" w:cstheme="minorHAnsi"/>
          <w:b/>
          <w:noProof/>
        </w:rPr>
      </w:pPr>
      <w:r w:rsidRPr="00062F92">
        <w:rPr>
          <w:rFonts w:cstheme="minorHAnsi"/>
          <w:noProof/>
        </w:rPr>
        <w:lastRenderedPageBreak/>
        <w:drawing>
          <wp:inline distT="0" distB="0" distL="0" distR="0" wp14:anchorId="0E4FB0EC" wp14:editId="6A8799B8">
            <wp:extent cx="5215890" cy="4602353"/>
            <wp:effectExtent l="0" t="0" r="3810"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234391" cy="4618678"/>
                    </a:xfrm>
                    <a:prstGeom prst="rect">
                      <a:avLst/>
                    </a:prstGeom>
                  </pic:spPr>
                </pic:pic>
              </a:graphicData>
            </a:graphic>
          </wp:inline>
        </w:drawing>
      </w:r>
    </w:p>
    <w:p w14:paraId="65DB2CEB" w14:textId="77777777" w:rsidR="001D021F" w:rsidRPr="00062F92" w:rsidRDefault="00C02297" w:rsidP="000779EB">
      <w:pPr>
        <w:spacing w:line="480" w:lineRule="auto"/>
        <w:jc w:val="center"/>
        <w:rPr>
          <w:rFonts w:eastAsiaTheme="minorEastAsia" w:cstheme="minorHAnsi"/>
          <w:b/>
          <w:noProof/>
          <w:sz w:val="24"/>
        </w:rPr>
      </w:pPr>
      <w:r w:rsidRPr="00062F92">
        <w:rPr>
          <w:rFonts w:eastAsiaTheme="minorEastAsia" w:cstheme="minorHAnsi"/>
          <w:b/>
          <w:noProof/>
          <w:sz w:val="24"/>
        </w:rPr>
        <w:t>Figure 6.19</w:t>
      </w:r>
      <w:r w:rsidR="00DF231E" w:rsidRPr="00062F92">
        <w:rPr>
          <w:rFonts w:eastAsiaTheme="minorEastAsia" w:cstheme="minorHAnsi"/>
          <w:b/>
          <w:noProof/>
          <w:sz w:val="24"/>
        </w:rPr>
        <w:t xml:space="preserve"> Connectivity Areal Map of the Marcellus Shale</w:t>
      </w:r>
      <w:r w:rsidR="006848D2" w:rsidRPr="00062F92">
        <w:rPr>
          <w:rFonts w:eastAsiaTheme="minorEastAsia" w:cstheme="minorHAnsi"/>
          <w:b/>
          <w:noProof/>
          <w:sz w:val="24"/>
        </w:rPr>
        <w:t>.</w:t>
      </w:r>
    </w:p>
    <w:p w14:paraId="0B38C0C1" w14:textId="2F0218CE" w:rsidR="001B41BF" w:rsidRPr="00062F92" w:rsidRDefault="000779EB" w:rsidP="000779EB">
      <w:pPr>
        <w:spacing w:line="480" w:lineRule="auto"/>
        <w:rPr>
          <w:rFonts w:eastAsiaTheme="minorEastAsia" w:cstheme="minorHAnsi"/>
          <w:noProof/>
          <w:sz w:val="24"/>
        </w:rPr>
      </w:pPr>
      <w:r w:rsidRPr="00062F92">
        <w:rPr>
          <w:rFonts w:eastAsiaTheme="minorEastAsia" w:cstheme="minorHAnsi"/>
          <w:noProof/>
          <w:sz w:val="24"/>
        </w:rPr>
        <w:t xml:space="preserve">The wells in the region encompassed by the Barnett shale areal map in Figure 6.17 are located in an area split between the Tarrant, Wise, and Denton counties in Texas. In this region, the evaluated </w:t>
      </w:r>
      <w:r w:rsidR="00FE4DDA" w:rsidRPr="00062F92">
        <w:rPr>
          <w:rFonts w:eastAsiaTheme="minorEastAsia" w:cstheme="minorHAnsi"/>
          <w:noProof/>
          <w:sz w:val="24"/>
        </w:rPr>
        <w:t>reservoir-scale</w:t>
      </w:r>
      <w:r w:rsidRPr="00062F92">
        <w:rPr>
          <w:rFonts w:eastAsiaTheme="minorEastAsia" w:cstheme="minorHAnsi"/>
          <w:noProof/>
          <w:sz w:val="24"/>
        </w:rPr>
        <w:t xml:space="preserve"> connectivity appears to be higher in the eastern section. The wells of the Haynesville shale encompass a much narrower area in Figure 6.18. </w:t>
      </w:r>
      <w:r w:rsidR="00FE4DDA" w:rsidRPr="00062F92">
        <w:rPr>
          <w:rFonts w:eastAsiaTheme="minorEastAsia" w:cstheme="minorHAnsi"/>
          <w:noProof/>
          <w:sz w:val="24"/>
        </w:rPr>
        <w:t>T</w:t>
      </w:r>
      <w:r w:rsidRPr="00062F92">
        <w:rPr>
          <w:rFonts w:eastAsiaTheme="minorEastAsia" w:cstheme="minorHAnsi"/>
          <w:noProof/>
          <w:sz w:val="24"/>
        </w:rPr>
        <w:t xml:space="preserve">here appears to also be a trend of evaluated connectivity increasing </w:t>
      </w:r>
      <w:r w:rsidR="00FE4DDA" w:rsidRPr="00062F92">
        <w:rPr>
          <w:rFonts w:eastAsiaTheme="minorEastAsia" w:cstheme="minorHAnsi"/>
          <w:noProof/>
          <w:sz w:val="24"/>
        </w:rPr>
        <w:t>laterally however it appears to</w:t>
      </w:r>
      <w:r w:rsidR="005C5DD2" w:rsidRPr="00062F92">
        <w:rPr>
          <w:rFonts w:eastAsiaTheme="minorEastAsia" w:cstheme="minorHAnsi"/>
          <w:noProof/>
          <w:sz w:val="24"/>
        </w:rPr>
        <w:t xml:space="preserve"> be</w:t>
      </w:r>
      <w:r w:rsidR="00FE4DDA" w:rsidRPr="00062F92">
        <w:rPr>
          <w:rFonts w:eastAsiaTheme="minorEastAsia" w:cstheme="minorHAnsi"/>
          <w:noProof/>
          <w:sz w:val="24"/>
        </w:rPr>
        <w:t xml:space="preserve"> increasing westwards</w:t>
      </w:r>
      <w:r w:rsidRPr="00062F92">
        <w:rPr>
          <w:rFonts w:eastAsiaTheme="minorEastAsia" w:cstheme="minorHAnsi"/>
          <w:noProof/>
          <w:sz w:val="24"/>
        </w:rPr>
        <w:t>. The Marcellus shale wells in Figure 6.19 encompass an area which takes up a significant section of West Virginia an</w:t>
      </w:r>
      <w:r w:rsidR="005C5DD2" w:rsidRPr="00062F92">
        <w:rPr>
          <w:rFonts w:eastAsiaTheme="minorEastAsia" w:cstheme="minorHAnsi"/>
          <w:noProof/>
          <w:sz w:val="24"/>
        </w:rPr>
        <w:t>d regions of Ohio and Pennsylva</w:t>
      </w:r>
      <w:r w:rsidRPr="00062F92">
        <w:rPr>
          <w:rFonts w:eastAsiaTheme="minorEastAsia" w:cstheme="minorHAnsi"/>
          <w:noProof/>
          <w:sz w:val="24"/>
        </w:rPr>
        <w:t xml:space="preserve">nia. The evaluated pore connectivity in this area </w:t>
      </w:r>
      <w:r w:rsidRPr="00062F92">
        <w:rPr>
          <w:rFonts w:eastAsiaTheme="minorEastAsia" w:cstheme="minorHAnsi"/>
          <w:noProof/>
          <w:sz w:val="24"/>
        </w:rPr>
        <w:lastRenderedPageBreak/>
        <w:t xml:space="preserve">appears to decrease towards its center and increase as one </w:t>
      </w:r>
      <w:r w:rsidR="007D550B" w:rsidRPr="00062F92">
        <w:rPr>
          <w:rFonts w:eastAsiaTheme="minorEastAsia" w:cstheme="minorHAnsi"/>
          <w:noProof/>
          <w:sz w:val="24"/>
        </w:rPr>
        <w:t>moves</w:t>
      </w:r>
      <w:r w:rsidRPr="00062F92">
        <w:rPr>
          <w:rFonts w:eastAsiaTheme="minorEastAsia" w:cstheme="minorHAnsi"/>
          <w:noProof/>
          <w:sz w:val="24"/>
        </w:rPr>
        <w:t xml:space="preserve"> outwards.</w:t>
      </w:r>
      <w:r w:rsidR="001B41BF" w:rsidRPr="00062F92">
        <w:rPr>
          <w:rFonts w:eastAsiaTheme="minorEastAsia" w:cstheme="minorHAnsi"/>
          <w:noProof/>
          <w:sz w:val="24"/>
        </w:rPr>
        <w:t xml:space="preserve"> </w:t>
      </w:r>
      <w:r w:rsidR="00DA0997" w:rsidRPr="00062F92">
        <w:rPr>
          <w:rFonts w:eastAsiaTheme="minorEastAsia" w:cstheme="minorHAnsi"/>
          <w:noProof/>
          <w:sz w:val="24"/>
        </w:rPr>
        <w:t xml:space="preserve">Because there is a significantly lower number of Marcellus wells, the map created using its data has a lower density of wells in it and therefore lacks a great deal of certainty compared to the maps of the other two reservoirs. </w:t>
      </w:r>
      <w:r w:rsidR="001B41BF" w:rsidRPr="00062F92">
        <w:rPr>
          <w:rFonts w:eastAsiaTheme="minorEastAsia" w:cstheme="minorHAnsi"/>
          <w:noProof/>
          <w:sz w:val="24"/>
          <w:szCs w:val="24"/>
        </w:rPr>
        <w:t xml:space="preserve">Areal maps of sustainability are also made using the distribution of well data into Regions 1, 2, 3, and 4. These maps are shown in Figure </w:t>
      </w:r>
      <w:r w:rsidR="00485341" w:rsidRPr="00062F92">
        <w:rPr>
          <w:rFonts w:eastAsiaTheme="minorEastAsia" w:cstheme="minorHAnsi"/>
          <w:noProof/>
          <w:sz w:val="24"/>
          <w:szCs w:val="24"/>
        </w:rPr>
        <w:t>6.20</w:t>
      </w:r>
      <w:r w:rsidR="001B41BF" w:rsidRPr="00062F92">
        <w:rPr>
          <w:rFonts w:eastAsiaTheme="minorEastAsia" w:cstheme="minorHAnsi"/>
          <w:noProof/>
          <w:sz w:val="24"/>
          <w:szCs w:val="24"/>
        </w:rPr>
        <w:t xml:space="preserve">, Figure </w:t>
      </w:r>
      <w:r w:rsidR="00485341" w:rsidRPr="00062F92">
        <w:rPr>
          <w:rFonts w:eastAsiaTheme="minorEastAsia" w:cstheme="minorHAnsi"/>
          <w:noProof/>
          <w:sz w:val="24"/>
          <w:szCs w:val="24"/>
        </w:rPr>
        <w:t>6.</w:t>
      </w:r>
      <w:r w:rsidR="001B41BF" w:rsidRPr="00062F92">
        <w:rPr>
          <w:rFonts w:eastAsiaTheme="minorEastAsia" w:cstheme="minorHAnsi"/>
          <w:noProof/>
          <w:sz w:val="24"/>
          <w:szCs w:val="24"/>
        </w:rPr>
        <w:t>2</w:t>
      </w:r>
      <w:r w:rsidR="00485341" w:rsidRPr="00062F92">
        <w:rPr>
          <w:rFonts w:eastAsiaTheme="minorEastAsia" w:cstheme="minorHAnsi"/>
          <w:noProof/>
          <w:sz w:val="24"/>
          <w:szCs w:val="24"/>
        </w:rPr>
        <w:t>1</w:t>
      </w:r>
      <w:r w:rsidR="001B41BF" w:rsidRPr="00062F92">
        <w:rPr>
          <w:rFonts w:eastAsiaTheme="minorEastAsia" w:cstheme="minorHAnsi"/>
          <w:noProof/>
          <w:sz w:val="24"/>
          <w:szCs w:val="24"/>
        </w:rPr>
        <w:t xml:space="preserve">, and Figure </w:t>
      </w:r>
      <w:r w:rsidR="00485341" w:rsidRPr="00062F92">
        <w:rPr>
          <w:rFonts w:eastAsiaTheme="minorEastAsia" w:cstheme="minorHAnsi"/>
          <w:noProof/>
          <w:sz w:val="24"/>
          <w:szCs w:val="24"/>
        </w:rPr>
        <w:t>6.22</w:t>
      </w:r>
      <w:r w:rsidR="001B41BF" w:rsidRPr="00062F92">
        <w:rPr>
          <w:rFonts w:eastAsiaTheme="minorEastAsia" w:cstheme="minorHAnsi"/>
          <w:noProof/>
          <w:sz w:val="24"/>
          <w:szCs w:val="24"/>
        </w:rPr>
        <w:t>.</w:t>
      </w:r>
    </w:p>
    <w:p w14:paraId="0013E798" w14:textId="5394CA37" w:rsidR="00683A8E" w:rsidRPr="00062F92" w:rsidRDefault="00683A8E" w:rsidP="00161981">
      <w:pPr>
        <w:spacing w:line="480" w:lineRule="auto"/>
        <w:jc w:val="center"/>
        <w:rPr>
          <w:rFonts w:eastAsiaTheme="minorEastAsia" w:cstheme="minorHAnsi"/>
          <w:noProof/>
          <w:sz w:val="24"/>
        </w:rPr>
      </w:pPr>
      <w:r w:rsidRPr="00062F92">
        <w:rPr>
          <w:rFonts w:cstheme="minorHAnsi"/>
          <w:noProof/>
        </w:rPr>
        <w:drawing>
          <wp:inline distT="0" distB="0" distL="0" distR="0" wp14:anchorId="34921192" wp14:editId="32A30275">
            <wp:extent cx="5295485" cy="4410075"/>
            <wp:effectExtent l="0" t="0" r="63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305027" cy="4418022"/>
                    </a:xfrm>
                    <a:prstGeom prst="rect">
                      <a:avLst/>
                    </a:prstGeom>
                  </pic:spPr>
                </pic:pic>
              </a:graphicData>
            </a:graphic>
          </wp:inline>
        </w:drawing>
      </w:r>
    </w:p>
    <w:p w14:paraId="0E1E7627" w14:textId="311AA10F" w:rsidR="009B0DDA" w:rsidRPr="00062F92" w:rsidRDefault="009B0DDA" w:rsidP="009B0DDA">
      <w:pPr>
        <w:spacing w:line="480" w:lineRule="auto"/>
        <w:jc w:val="center"/>
        <w:rPr>
          <w:rFonts w:eastAsiaTheme="minorEastAsia" w:cstheme="minorHAnsi"/>
          <w:noProof/>
          <w:sz w:val="24"/>
        </w:rPr>
      </w:pPr>
      <w:r w:rsidRPr="00062F92">
        <w:rPr>
          <w:rFonts w:eastAsiaTheme="minorEastAsia" w:cstheme="minorHAnsi"/>
          <w:b/>
          <w:noProof/>
          <w:sz w:val="24"/>
        </w:rPr>
        <w:t>Figure 6.20 Sustainability Areal Map of the Barnett Shale.</w:t>
      </w:r>
    </w:p>
    <w:p w14:paraId="5D5F72B3" w14:textId="651AA7AE" w:rsidR="00683A8E" w:rsidRPr="00062F92" w:rsidRDefault="00683A8E" w:rsidP="009B0DDA">
      <w:pPr>
        <w:spacing w:line="480" w:lineRule="auto"/>
        <w:jc w:val="center"/>
        <w:rPr>
          <w:rFonts w:eastAsiaTheme="minorEastAsia" w:cstheme="minorHAnsi"/>
          <w:noProof/>
          <w:sz w:val="24"/>
        </w:rPr>
      </w:pPr>
      <w:r w:rsidRPr="00062F92">
        <w:rPr>
          <w:rFonts w:cstheme="minorHAnsi"/>
          <w:noProof/>
        </w:rPr>
        <w:lastRenderedPageBreak/>
        <w:drawing>
          <wp:inline distT="0" distB="0" distL="0" distR="0" wp14:anchorId="3F6963E0" wp14:editId="49296643">
            <wp:extent cx="1800225" cy="641985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800225" cy="6419850"/>
                    </a:xfrm>
                    <a:prstGeom prst="rect">
                      <a:avLst/>
                    </a:prstGeom>
                  </pic:spPr>
                </pic:pic>
              </a:graphicData>
            </a:graphic>
          </wp:inline>
        </w:drawing>
      </w:r>
    </w:p>
    <w:p w14:paraId="0B0270AA" w14:textId="2EAD52E5" w:rsidR="009B0DDA" w:rsidRPr="00062F92" w:rsidRDefault="009B0DDA" w:rsidP="009B0DDA">
      <w:pPr>
        <w:spacing w:line="480" w:lineRule="auto"/>
        <w:jc w:val="center"/>
        <w:rPr>
          <w:rFonts w:eastAsiaTheme="minorEastAsia" w:cstheme="minorHAnsi"/>
          <w:noProof/>
          <w:sz w:val="24"/>
        </w:rPr>
      </w:pPr>
      <w:r w:rsidRPr="00062F92">
        <w:rPr>
          <w:rFonts w:eastAsiaTheme="minorEastAsia" w:cstheme="minorHAnsi"/>
          <w:b/>
          <w:noProof/>
          <w:sz w:val="24"/>
        </w:rPr>
        <w:t>Figure 6.21 Sustainability Areal Map of the Haynesville Shale.</w:t>
      </w:r>
    </w:p>
    <w:p w14:paraId="4A9FBB1E" w14:textId="77777777" w:rsidR="009B0DDA" w:rsidRPr="00062F92" w:rsidRDefault="009B0DDA" w:rsidP="009B0DDA">
      <w:pPr>
        <w:spacing w:line="480" w:lineRule="auto"/>
        <w:jc w:val="center"/>
        <w:rPr>
          <w:rFonts w:eastAsiaTheme="minorEastAsia" w:cstheme="minorHAnsi"/>
          <w:noProof/>
          <w:sz w:val="24"/>
        </w:rPr>
      </w:pPr>
    </w:p>
    <w:p w14:paraId="12F66296" w14:textId="038815B7" w:rsidR="00FE472A" w:rsidRPr="00062F92" w:rsidRDefault="00FE472A" w:rsidP="00161981">
      <w:pPr>
        <w:spacing w:line="480" w:lineRule="auto"/>
        <w:jc w:val="center"/>
        <w:rPr>
          <w:rFonts w:eastAsiaTheme="minorEastAsia" w:cstheme="minorHAnsi"/>
          <w:noProof/>
          <w:sz w:val="24"/>
        </w:rPr>
      </w:pPr>
      <w:r w:rsidRPr="00062F92">
        <w:rPr>
          <w:rFonts w:cstheme="minorHAnsi"/>
          <w:noProof/>
        </w:rPr>
        <w:lastRenderedPageBreak/>
        <w:drawing>
          <wp:inline distT="0" distB="0" distL="0" distR="0" wp14:anchorId="79364F38" wp14:editId="6384C14E">
            <wp:extent cx="5317465" cy="46863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324768" cy="4692736"/>
                    </a:xfrm>
                    <a:prstGeom prst="rect">
                      <a:avLst/>
                    </a:prstGeom>
                  </pic:spPr>
                </pic:pic>
              </a:graphicData>
            </a:graphic>
          </wp:inline>
        </w:drawing>
      </w:r>
    </w:p>
    <w:p w14:paraId="16B5CAC6" w14:textId="7A00B926" w:rsidR="009B0DDA" w:rsidRPr="00062F92" w:rsidRDefault="009B0DDA" w:rsidP="009B0DDA">
      <w:pPr>
        <w:spacing w:line="480" w:lineRule="auto"/>
        <w:jc w:val="center"/>
        <w:rPr>
          <w:rFonts w:eastAsiaTheme="minorEastAsia" w:cstheme="minorHAnsi"/>
          <w:b/>
          <w:noProof/>
          <w:sz w:val="24"/>
        </w:rPr>
      </w:pPr>
      <w:r w:rsidRPr="00062F92">
        <w:rPr>
          <w:rFonts w:eastAsiaTheme="minorEastAsia" w:cstheme="minorHAnsi"/>
          <w:b/>
          <w:noProof/>
          <w:sz w:val="24"/>
        </w:rPr>
        <w:t>Figure 6.22 Sustainability Areal Map of the Marcellus Shale.</w:t>
      </w:r>
    </w:p>
    <w:p w14:paraId="4A0CA971" w14:textId="56EA4221" w:rsidR="00485341" w:rsidRPr="00062F92" w:rsidRDefault="00485341" w:rsidP="00485341">
      <w:pPr>
        <w:spacing w:after="0" w:line="480" w:lineRule="auto"/>
        <w:rPr>
          <w:rFonts w:eastAsiaTheme="minorEastAsia" w:cstheme="minorHAnsi"/>
          <w:noProof/>
          <w:sz w:val="24"/>
          <w:szCs w:val="24"/>
        </w:rPr>
      </w:pPr>
      <w:r w:rsidRPr="00062F92">
        <w:rPr>
          <w:rFonts w:eastAsiaTheme="minorEastAsia" w:cstheme="minorHAnsi"/>
          <w:noProof/>
          <w:sz w:val="24"/>
          <w:szCs w:val="24"/>
        </w:rPr>
        <w:t>Interestingly, the connectivity and sustainability maps for each reservoir are very similar. The regions of high connectivity in the connectivity maps correspond to the regions of high sustainability in the sustainability maps. This suggests that the connectivity is proportional to the sustainability.</w:t>
      </w:r>
    </w:p>
    <w:p w14:paraId="3ECFF22E" w14:textId="77777777" w:rsidR="00DF231E" w:rsidRPr="00062F92" w:rsidRDefault="0068707D" w:rsidP="006C2839">
      <w:pPr>
        <w:pStyle w:val="Heading2"/>
        <w:spacing w:line="480" w:lineRule="auto"/>
        <w:rPr>
          <w:rFonts w:asciiTheme="minorHAnsi" w:eastAsiaTheme="minorEastAsia" w:hAnsiTheme="minorHAnsi" w:cstheme="minorHAnsi"/>
          <w:b/>
          <w:noProof/>
          <w:vertAlign w:val="subscript"/>
        </w:rPr>
      </w:pPr>
      <w:r w:rsidRPr="00062F92">
        <w:rPr>
          <w:rFonts w:asciiTheme="minorHAnsi" w:hAnsiTheme="minorHAnsi" w:cstheme="minorHAnsi"/>
          <w:b/>
          <w:color w:val="auto"/>
          <w:sz w:val="24"/>
          <w:szCs w:val="24"/>
        </w:rPr>
        <w:t>6.4</w:t>
      </w:r>
      <w:r w:rsidR="006C2839" w:rsidRPr="00062F92">
        <w:rPr>
          <w:rFonts w:asciiTheme="minorHAnsi" w:hAnsiTheme="minorHAnsi" w:cstheme="minorHAnsi"/>
          <w:b/>
          <w:color w:val="auto"/>
          <w:sz w:val="24"/>
          <w:szCs w:val="24"/>
        </w:rPr>
        <w:t xml:space="preserve"> Discussion</w:t>
      </w:r>
      <w:r w:rsidR="00B45E67" w:rsidRPr="00062F92">
        <w:rPr>
          <w:rFonts w:asciiTheme="minorHAnsi" w:eastAsiaTheme="minorEastAsia" w:hAnsiTheme="minorHAnsi" w:cstheme="minorHAnsi"/>
          <w:b/>
          <w:noProof/>
        </w:rPr>
        <w:softHyphen/>
      </w:r>
      <w:r w:rsidR="00B45E67" w:rsidRPr="00062F92">
        <w:rPr>
          <w:rFonts w:asciiTheme="minorHAnsi" w:eastAsiaTheme="minorEastAsia" w:hAnsiTheme="minorHAnsi" w:cstheme="minorHAnsi"/>
          <w:b/>
          <w:noProof/>
        </w:rPr>
        <w:softHyphen/>
      </w:r>
      <w:r w:rsidR="00B45E67" w:rsidRPr="00062F92">
        <w:rPr>
          <w:rFonts w:asciiTheme="minorHAnsi" w:eastAsiaTheme="minorEastAsia" w:hAnsiTheme="minorHAnsi" w:cstheme="minorHAnsi"/>
          <w:b/>
          <w:noProof/>
        </w:rPr>
        <w:softHyphen/>
      </w:r>
      <w:r w:rsidR="00B45E67" w:rsidRPr="00062F92">
        <w:rPr>
          <w:rFonts w:asciiTheme="minorHAnsi" w:eastAsiaTheme="minorEastAsia" w:hAnsiTheme="minorHAnsi" w:cstheme="minorHAnsi"/>
          <w:b/>
          <w:noProof/>
        </w:rPr>
        <w:softHyphen/>
      </w:r>
      <w:r w:rsidR="00B45E67" w:rsidRPr="00062F92">
        <w:rPr>
          <w:rFonts w:asciiTheme="minorHAnsi" w:eastAsiaTheme="minorEastAsia" w:hAnsiTheme="minorHAnsi" w:cstheme="minorHAnsi"/>
          <w:b/>
          <w:noProof/>
        </w:rPr>
        <w:softHyphen/>
      </w:r>
      <w:r w:rsidR="00B45E67" w:rsidRPr="00062F92">
        <w:rPr>
          <w:rFonts w:asciiTheme="minorHAnsi" w:eastAsiaTheme="minorEastAsia" w:hAnsiTheme="minorHAnsi" w:cstheme="minorHAnsi"/>
          <w:b/>
          <w:noProof/>
        </w:rPr>
        <w:softHyphen/>
      </w:r>
    </w:p>
    <w:p w14:paraId="4A8AA999" w14:textId="23732EBE" w:rsidR="008012E2" w:rsidRPr="00062F92" w:rsidRDefault="00A57CCB" w:rsidP="00A57CCB">
      <w:pPr>
        <w:tabs>
          <w:tab w:val="left" w:pos="720"/>
        </w:tabs>
        <w:spacing w:line="480" w:lineRule="auto"/>
        <w:jc w:val="both"/>
        <w:rPr>
          <w:rFonts w:eastAsiaTheme="minorEastAsia" w:cstheme="minorHAnsi"/>
          <w:noProof/>
          <w:sz w:val="24"/>
        </w:rPr>
      </w:pPr>
      <w:r w:rsidRPr="00062F92">
        <w:rPr>
          <w:rFonts w:eastAsiaTheme="minorEastAsia" w:cstheme="minorHAnsi"/>
          <w:noProof/>
          <w:sz w:val="24"/>
        </w:rPr>
        <w:tab/>
      </w:r>
      <w:r w:rsidR="00AD7B2F" w:rsidRPr="00062F92">
        <w:rPr>
          <w:rFonts w:eastAsiaTheme="minorEastAsia" w:cstheme="minorHAnsi"/>
          <w:noProof/>
          <w:sz w:val="24"/>
        </w:rPr>
        <w:t xml:space="preserve">The sustainability was fairly confidently determined for the Marcellus shale to be the lowest of the three reservoirs analyzed. The sustainability for the Barnett and the </w:t>
      </w:r>
      <w:r w:rsidR="00AD7B2F" w:rsidRPr="00062F92">
        <w:rPr>
          <w:rFonts w:eastAsiaTheme="minorEastAsia" w:cstheme="minorHAnsi"/>
          <w:noProof/>
          <w:sz w:val="24"/>
        </w:rPr>
        <w:lastRenderedPageBreak/>
        <w:t>Haynesville were much closer and more difficult to</w:t>
      </w:r>
      <w:r w:rsidR="00C34029" w:rsidRPr="00062F92">
        <w:rPr>
          <w:rFonts w:eastAsiaTheme="minorEastAsia" w:cstheme="minorHAnsi"/>
          <w:noProof/>
          <w:sz w:val="24"/>
        </w:rPr>
        <w:t xml:space="preserve"> distinguish. However, by analyz</w:t>
      </w:r>
      <w:r w:rsidR="00AD7B2F" w:rsidRPr="00062F92">
        <w:rPr>
          <w:rFonts w:eastAsiaTheme="minorEastAsia" w:cstheme="minorHAnsi"/>
          <w:noProof/>
          <w:sz w:val="24"/>
        </w:rPr>
        <w:t>ing the slopes of their</w:t>
      </w:r>
      <w:r w:rsidR="00C34029" w:rsidRPr="00062F92">
        <w:rPr>
          <w:rFonts w:eastAsiaTheme="minorEastAsia" w:cstheme="minorHAnsi"/>
          <w:noProof/>
          <w:sz w:val="24"/>
        </w:rPr>
        <w:t xml:space="preserve"> </w:t>
      </w:r>
      <m:oMath>
        <m:f>
          <m:fPr>
            <m:ctrlPr>
              <w:rPr>
                <w:rFonts w:ascii="Cambria Math" w:eastAsiaTheme="minorEastAsia" w:hAnsi="Cambria Math" w:cstheme="minorHAnsi"/>
                <w:i/>
                <w:noProof/>
                <w:sz w:val="24"/>
              </w:rPr>
            </m:ctrlPr>
          </m:fPr>
          <m:num>
            <m:r>
              <w:rPr>
                <w:rFonts w:ascii="Cambria Math" w:eastAsiaTheme="minorEastAsia" w:hAnsi="Cambria Math" w:cstheme="minorHAnsi"/>
                <w:noProof/>
                <w:sz w:val="24"/>
              </w:rPr>
              <m:t>q</m:t>
            </m:r>
          </m:num>
          <m:den>
            <m:r>
              <w:rPr>
                <w:rFonts w:ascii="Cambria Math" w:eastAsiaTheme="minorEastAsia" w:hAnsi="Cambria Math" w:cstheme="minorHAnsi"/>
                <w:noProof/>
                <w:sz w:val="24"/>
              </w:rPr>
              <m:t>qmax</m:t>
            </m:r>
          </m:den>
        </m:f>
      </m:oMath>
      <w:r w:rsidR="00C34029" w:rsidRPr="00062F92">
        <w:rPr>
          <w:rFonts w:eastAsiaTheme="minorEastAsia" w:cstheme="minorHAnsi"/>
          <w:noProof/>
          <w:sz w:val="24"/>
        </w:rPr>
        <w:t xml:space="preserve"> versus </w:t>
      </w:r>
      <m:oMath>
        <m:f>
          <m:fPr>
            <m:ctrlPr>
              <w:rPr>
                <w:rFonts w:ascii="Cambria Math" w:eastAsiaTheme="minorEastAsia" w:hAnsi="Cambria Math" w:cstheme="minorHAnsi"/>
                <w:i/>
                <w:noProof/>
                <w:sz w:val="24"/>
              </w:rPr>
            </m:ctrlPr>
          </m:fPr>
          <m:num>
            <m:r>
              <w:rPr>
                <w:rFonts w:ascii="Cambria Math" w:eastAsiaTheme="minorEastAsia" w:hAnsi="Cambria Math" w:cstheme="minorHAnsi"/>
                <w:noProof/>
                <w:sz w:val="24"/>
              </w:rPr>
              <m:t>Gp</m:t>
            </m:r>
          </m:num>
          <m:den>
            <m:r>
              <w:rPr>
                <w:rFonts w:ascii="Cambria Math" w:eastAsiaTheme="minorEastAsia" w:hAnsi="Cambria Math" w:cstheme="minorHAnsi"/>
                <w:noProof/>
                <w:sz w:val="24"/>
              </w:rPr>
              <m:t>EUR</m:t>
            </m:r>
          </m:den>
        </m:f>
      </m:oMath>
      <w:r w:rsidR="00C34029" w:rsidRPr="00062F92">
        <w:rPr>
          <w:rFonts w:eastAsiaTheme="minorEastAsia" w:cstheme="minorHAnsi"/>
          <w:b/>
          <w:noProof/>
          <w:sz w:val="24"/>
        </w:rPr>
        <w:t xml:space="preserve"> </w:t>
      </w:r>
      <w:r w:rsidR="00C34029" w:rsidRPr="00062F92">
        <w:rPr>
          <w:rFonts w:eastAsiaTheme="minorEastAsia" w:cstheme="minorHAnsi"/>
          <w:noProof/>
          <w:sz w:val="24"/>
        </w:rPr>
        <w:t>curves,</w:t>
      </w:r>
      <w:r w:rsidRPr="00062F92">
        <w:rPr>
          <w:rFonts w:eastAsiaTheme="minorEastAsia" w:cstheme="minorHAnsi"/>
          <w:noProof/>
          <w:sz w:val="24"/>
        </w:rPr>
        <w:t xml:space="preserve"> the</w:t>
      </w:r>
      <w:r w:rsidR="00C34029" w:rsidRPr="00062F92">
        <w:rPr>
          <w:rFonts w:eastAsiaTheme="minorEastAsia" w:cstheme="minorHAnsi"/>
          <w:noProof/>
          <w:sz w:val="24"/>
        </w:rPr>
        <w:t xml:space="preserve"> Barnett </w:t>
      </w:r>
      <w:r w:rsidR="005C5DD2" w:rsidRPr="00062F92">
        <w:rPr>
          <w:rFonts w:eastAsiaTheme="minorEastAsia" w:cstheme="minorHAnsi"/>
          <w:noProof/>
          <w:sz w:val="24"/>
        </w:rPr>
        <w:t>was evaluated to have the highest</w:t>
      </w:r>
      <w:r w:rsidR="00C34029" w:rsidRPr="00062F92">
        <w:rPr>
          <w:rFonts w:eastAsiaTheme="minorEastAsia" w:cstheme="minorHAnsi"/>
          <w:noProof/>
          <w:sz w:val="24"/>
        </w:rPr>
        <w:t xml:space="preserve"> sustainability</w:t>
      </w:r>
      <w:r w:rsidR="00B9312B" w:rsidRPr="00062F92">
        <w:rPr>
          <w:rFonts w:eastAsiaTheme="minorEastAsia" w:cstheme="minorHAnsi"/>
          <w:noProof/>
          <w:sz w:val="24"/>
        </w:rPr>
        <w:t xml:space="preserve"> of the two</w:t>
      </w:r>
      <w:r w:rsidR="00C34029" w:rsidRPr="00062F92">
        <w:rPr>
          <w:rFonts w:eastAsiaTheme="minorEastAsia" w:cstheme="minorHAnsi"/>
          <w:noProof/>
          <w:sz w:val="24"/>
        </w:rPr>
        <w:t>. From the sustainability distributions for Regions 1, 2, 3, and 4</w:t>
      </w:r>
      <w:r w:rsidR="000F2585" w:rsidRPr="00062F92">
        <w:rPr>
          <w:rFonts w:eastAsiaTheme="minorEastAsia" w:cstheme="minorHAnsi"/>
          <w:noProof/>
          <w:sz w:val="24"/>
        </w:rPr>
        <w:t xml:space="preserve"> and the similarities in the generated areal maps</w:t>
      </w:r>
      <w:r w:rsidR="00C34029" w:rsidRPr="00062F92">
        <w:rPr>
          <w:rFonts w:eastAsiaTheme="minorEastAsia" w:cstheme="minorHAnsi"/>
          <w:noProof/>
          <w:sz w:val="24"/>
        </w:rPr>
        <w:t xml:space="preserve">, it was determined that the sustainability had a positive relationship with </w:t>
      </w:r>
      <w:r w:rsidR="00DA0997" w:rsidRPr="00062F92">
        <w:rPr>
          <w:rFonts w:eastAsiaTheme="minorEastAsia" w:cstheme="minorHAnsi"/>
          <w:noProof/>
          <w:sz w:val="24"/>
        </w:rPr>
        <w:t>reservoir-scale</w:t>
      </w:r>
      <w:r w:rsidR="00C34029" w:rsidRPr="00062F92">
        <w:rPr>
          <w:rFonts w:eastAsiaTheme="minorEastAsia" w:cstheme="minorHAnsi"/>
          <w:noProof/>
          <w:sz w:val="24"/>
        </w:rPr>
        <w:t xml:space="preserve"> connectivity. This is conceivable because a higher connect</w:t>
      </w:r>
      <w:r w:rsidR="005C5DD2" w:rsidRPr="00062F92">
        <w:rPr>
          <w:rFonts w:eastAsiaTheme="minorEastAsia" w:cstheme="minorHAnsi"/>
          <w:noProof/>
          <w:sz w:val="24"/>
        </w:rPr>
        <w:t>i</w:t>
      </w:r>
      <w:r w:rsidR="00C34029" w:rsidRPr="00062F92">
        <w:rPr>
          <w:rFonts w:eastAsiaTheme="minorEastAsia" w:cstheme="minorHAnsi"/>
          <w:noProof/>
          <w:sz w:val="24"/>
        </w:rPr>
        <w:t>v</w:t>
      </w:r>
      <w:r w:rsidR="00DA0997" w:rsidRPr="00062F92">
        <w:rPr>
          <w:rFonts w:eastAsiaTheme="minorEastAsia" w:cstheme="minorHAnsi"/>
          <w:noProof/>
          <w:sz w:val="24"/>
        </w:rPr>
        <w:t xml:space="preserve">ity allows for a higher dispersive flux </w:t>
      </w:r>
      <w:r w:rsidR="00C34029" w:rsidRPr="00062F92">
        <w:rPr>
          <w:rFonts w:eastAsiaTheme="minorEastAsia" w:cstheme="minorHAnsi"/>
          <w:noProof/>
          <w:sz w:val="24"/>
        </w:rPr>
        <w:t>in the matrix and therefore a less steep de</w:t>
      </w:r>
      <w:r w:rsidR="005C5DD2" w:rsidRPr="00062F92">
        <w:rPr>
          <w:rFonts w:eastAsiaTheme="minorEastAsia" w:cstheme="minorHAnsi"/>
          <w:noProof/>
          <w:sz w:val="24"/>
        </w:rPr>
        <w:t>c</w:t>
      </w:r>
      <w:r w:rsidR="00C34029" w:rsidRPr="00062F92">
        <w:rPr>
          <w:rFonts w:eastAsiaTheme="minorEastAsia" w:cstheme="minorHAnsi"/>
          <w:noProof/>
          <w:sz w:val="24"/>
        </w:rPr>
        <w:t>line in production rates. The ability of a reservoir to maintain reasonable rates for signif</w:t>
      </w:r>
      <w:r w:rsidR="005C5DD2" w:rsidRPr="00062F92">
        <w:rPr>
          <w:rFonts w:eastAsiaTheme="minorEastAsia" w:cstheme="minorHAnsi"/>
          <w:noProof/>
          <w:sz w:val="24"/>
        </w:rPr>
        <w:t>i</w:t>
      </w:r>
      <w:r w:rsidR="00C34029" w:rsidRPr="00062F92">
        <w:rPr>
          <w:rFonts w:eastAsiaTheme="minorEastAsia" w:cstheme="minorHAnsi"/>
          <w:noProof/>
          <w:sz w:val="24"/>
        </w:rPr>
        <w:t>cant periods of time is enhanced by increa</w:t>
      </w:r>
      <w:r w:rsidR="00B9312B" w:rsidRPr="00062F92">
        <w:rPr>
          <w:rFonts w:eastAsiaTheme="minorEastAsia" w:cstheme="minorHAnsi"/>
          <w:noProof/>
          <w:sz w:val="24"/>
        </w:rPr>
        <w:t>ses in its matrix connecti</w:t>
      </w:r>
      <w:r w:rsidR="00C34029" w:rsidRPr="00062F92">
        <w:rPr>
          <w:rFonts w:eastAsiaTheme="minorEastAsia" w:cstheme="minorHAnsi"/>
          <w:noProof/>
          <w:sz w:val="24"/>
        </w:rPr>
        <w:t>v</w:t>
      </w:r>
      <w:r w:rsidR="005C5DD2" w:rsidRPr="00062F92">
        <w:rPr>
          <w:rFonts w:eastAsiaTheme="minorEastAsia" w:cstheme="minorHAnsi"/>
          <w:noProof/>
          <w:sz w:val="24"/>
        </w:rPr>
        <w:t>i</w:t>
      </w:r>
      <w:r w:rsidR="00C34029" w:rsidRPr="00062F92">
        <w:rPr>
          <w:rFonts w:eastAsiaTheme="minorEastAsia" w:cstheme="minorHAnsi"/>
          <w:noProof/>
          <w:sz w:val="24"/>
        </w:rPr>
        <w:t xml:space="preserve">ty. This </w:t>
      </w:r>
      <w:r w:rsidR="006848D2" w:rsidRPr="00062F92">
        <w:rPr>
          <w:rFonts w:eastAsiaTheme="minorEastAsia" w:cstheme="minorHAnsi"/>
          <w:noProof/>
          <w:sz w:val="24"/>
        </w:rPr>
        <w:t xml:space="preserve">relationship </w:t>
      </w:r>
      <w:r w:rsidR="008012E2" w:rsidRPr="00062F92">
        <w:rPr>
          <w:rFonts w:eastAsiaTheme="minorEastAsia" w:cstheme="minorHAnsi"/>
          <w:noProof/>
          <w:sz w:val="24"/>
        </w:rPr>
        <w:t xml:space="preserve">of </w:t>
      </w:r>
      <w:r w:rsidR="006848D2" w:rsidRPr="00062F92">
        <w:rPr>
          <w:rFonts w:eastAsiaTheme="minorEastAsia" w:cstheme="minorHAnsi"/>
          <w:noProof/>
          <w:sz w:val="24"/>
        </w:rPr>
        <w:t xml:space="preserve">sustainability </w:t>
      </w:r>
      <w:r w:rsidR="008012E2" w:rsidRPr="00062F92">
        <w:rPr>
          <w:rFonts w:eastAsiaTheme="minorEastAsia" w:cstheme="minorHAnsi"/>
          <w:noProof/>
          <w:sz w:val="24"/>
        </w:rPr>
        <w:t>with</w:t>
      </w:r>
      <w:r w:rsidR="006848D2" w:rsidRPr="00062F92">
        <w:rPr>
          <w:rFonts w:eastAsiaTheme="minorEastAsia" w:cstheme="minorHAnsi"/>
          <w:noProof/>
          <w:sz w:val="24"/>
        </w:rPr>
        <w:t xml:space="preserve"> </w:t>
      </w:r>
      <w:r w:rsidR="00C34029" w:rsidRPr="00062F92">
        <w:rPr>
          <w:rFonts w:eastAsiaTheme="minorEastAsia" w:cstheme="minorHAnsi"/>
          <w:noProof/>
          <w:sz w:val="24"/>
        </w:rPr>
        <w:t>connectivity can be utilized in conjunction with the generated areal maps to locate regions in which there would high connectivity and the production rates would</w:t>
      </w:r>
      <w:r w:rsidR="005C5DD2" w:rsidRPr="00062F92">
        <w:rPr>
          <w:rFonts w:eastAsiaTheme="minorEastAsia" w:cstheme="minorHAnsi"/>
          <w:noProof/>
          <w:sz w:val="24"/>
        </w:rPr>
        <w:t>,</w:t>
      </w:r>
      <w:r w:rsidR="00C34029" w:rsidRPr="00062F92">
        <w:rPr>
          <w:rFonts w:eastAsiaTheme="minorEastAsia" w:cstheme="minorHAnsi"/>
          <w:noProof/>
          <w:sz w:val="24"/>
        </w:rPr>
        <w:t xml:space="preserve"> </w:t>
      </w:r>
      <w:r w:rsidR="00DA0997" w:rsidRPr="00062F92">
        <w:rPr>
          <w:rFonts w:eastAsiaTheme="minorEastAsia" w:cstheme="minorHAnsi"/>
          <w:noProof/>
          <w:sz w:val="24"/>
        </w:rPr>
        <w:t>therefore</w:t>
      </w:r>
      <w:r w:rsidR="005C5DD2" w:rsidRPr="00062F92">
        <w:rPr>
          <w:rFonts w:eastAsiaTheme="minorEastAsia" w:cstheme="minorHAnsi"/>
          <w:noProof/>
          <w:sz w:val="24"/>
        </w:rPr>
        <w:t>,</w:t>
      </w:r>
      <w:r w:rsidR="00DA0997" w:rsidRPr="00062F92">
        <w:rPr>
          <w:rFonts w:eastAsiaTheme="minorEastAsia" w:cstheme="minorHAnsi"/>
          <w:noProof/>
          <w:sz w:val="24"/>
        </w:rPr>
        <w:t xml:space="preserve"> </w:t>
      </w:r>
      <w:r w:rsidR="00C34029" w:rsidRPr="00062F92">
        <w:rPr>
          <w:rFonts w:eastAsiaTheme="minorEastAsia" w:cstheme="minorHAnsi"/>
          <w:noProof/>
          <w:sz w:val="24"/>
        </w:rPr>
        <w:t xml:space="preserve">decline at a lower rate. </w:t>
      </w:r>
    </w:p>
    <w:p w14:paraId="44993915" w14:textId="5D71941D" w:rsidR="00D954C2" w:rsidRPr="00062F92" w:rsidRDefault="008012E2" w:rsidP="00A57CCB">
      <w:pPr>
        <w:tabs>
          <w:tab w:val="left" w:pos="720"/>
        </w:tabs>
        <w:spacing w:line="480" w:lineRule="auto"/>
        <w:jc w:val="both"/>
        <w:rPr>
          <w:rFonts w:eastAsiaTheme="minorEastAsia" w:cstheme="minorHAnsi"/>
          <w:noProof/>
          <w:sz w:val="24"/>
        </w:rPr>
      </w:pPr>
      <w:r w:rsidRPr="00062F92">
        <w:rPr>
          <w:rFonts w:eastAsiaTheme="minorEastAsia" w:cstheme="minorHAnsi"/>
          <w:noProof/>
          <w:sz w:val="24"/>
        </w:rPr>
        <w:tab/>
      </w:r>
      <w:r w:rsidR="00284CBD" w:rsidRPr="00062F92">
        <w:rPr>
          <w:rFonts w:eastAsiaTheme="minorEastAsia" w:cstheme="minorHAnsi"/>
          <w:noProof/>
          <w:sz w:val="24"/>
        </w:rPr>
        <w:t>The values of the evaluated connectivity may appear to be slightly lower than some that have been made on the same reservoirs in previously carried out studies</w:t>
      </w:r>
      <w:r w:rsidR="00D954C2" w:rsidRPr="00062F92">
        <w:rPr>
          <w:rFonts w:eastAsiaTheme="minorEastAsia" w:cstheme="minorHAnsi"/>
          <w:noProof/>
          <w:sz w:val="24"/>
        </w:rPr>
        <w:t xml:space="preserve">. </w:t>
      </w:r>
      <w:r w:rsidR="00C63715" w:rsidRPr="00062F92">
        <w:rPr>
          <w:rFonts w:eastAsiaTheme="minorEastAsia" w:cstheme="minorHAnsi"/>
          <w:noProof/>
          <w:sz w:val="24"/>
        </w:rPr>
        <w:t xml:space="preserve">They </w:t>
      </w:r>
      <w:r w:rsidR="0021357E" w:rsidRPr="00062F92">
        <w:rPr>
          <w:rFonts w:eastAsiaTheme="minorEastAsia" w:cstheme="minorHAnsi"/>
          <w:noProof/>
          <w:sz w:val="24"/>
        </w:rPr>
        <w:t>mainly range from 1% to 15% with a small number of these estima</w:t>
      </w:r>
      <w:r w:rsidR="00957E53">
        <w:rPr>
          <w:rFonts w:eastAsiaTheme="minorEastAsia" w:cstheme="minorHAnsi"/>
          <w:noProof/>
          <w:sz w:val="24"/>
        </w:rPr>
        <w:t>tes being in excess of 10%. The</w:t>
      </w:r>
      <w:r w:rsidR="0021357E" w:rsidRPr="00062F92">
        <w:rPr>
          <w:rFonts w:eastAsiaTheme="minorEastAsia" w:cstheme="minorHAnsi"/>
          <w:noProof/>
          <w:sz w:val="24"/>
        </w:rPr>
        <w:t xml:space="preserve"> low connectivity estimates </w:t>
      </w:r>
      <w:r w:rsidR="00B9312B" w:rsidRPr="00062F92">
        <w:rPr>
          <w:rFonts w:eastAsiaTheme="minorEastAsia" w:cstheme="minorHAnsi"/>
          <w:noProof/>
          <w:sz w:val="24"/>
        </w:rPr>
        <w:t>are expected because these are shales. However</w:t>
      </w:r>
      <w:r w:rsidR="005C5DD2" w:rsidRPr="00062F92">
        <w:rPr>
          <w:rFonts w:eastAsiaTheme="minorEastAsia" w:cstheme="minorHAnsi"/>
          <w:noProof/>
          <w:sz w:val="24"/>
        </w:rPr>
        <w:t>,</w:t>
      </w:r>
      <w:r w:rsidR="00B9312B" w:rsidRPr="00062F92">
        <w:rPr>
          <w:rFonts w:eastAsiaTheme="minorEastAsia" w:cstheme="minorHAnsi"/>
          <w:noProof/>
          <w:sz w:val="24"/>
        </w:rPr>
        <w:t xml:space="preserve"> it may also </w:t>
      </w:r>
      <w:r w:rsidR="00D954C2" w:rsidRPr="00062F92">
        <w:rPr>
          <w:rFonts w:eastAsiaTheme="minorEastAsia" w:cstheme="minorHAnsi"/>
          <w:noProof/>
          <w:sz w:val="24"/>
        </w:rPr>
        <w:t xml:space="preserve">be as a result of the pore connectivity decreasing as more hydrocarbons are produced from the reservoir. As hydrocarbons are extracted from a reservoir at a certain depth, the </w:t>
      </w:r>
      <w:r w:rsidRPr="00062F92">
        <w:rPr>
          <w:rFonts w:eastAsiaTheme="minorEastAsia" w:cstheme="minorHAnsi"/>
          <w:noProof/>
          <w:sz w:val="24"/>
        </w:rPr>
        <w:t xml:space="preserve">reservoir pressure </w:t>
      </w:r>
      <w:r w:rsidR="00D954C2" w:rsidRPr="00062F92">
        <w:rPr>
          <w:rFonts w:eastAsiaTheme="minorEastAsia" w:cstheme="minorHAnsi"/>
          <w:noProof/>
          <w:sz w:val="24"/>
        </w:rPr>
        <w:t xml:space="preserve">declines and there is less resistance towards the overburden pressure being applied to the reservoir. Based on the amount of decline the pore pressure experiences due to hydrocarbon extraction </w:t>
      </w:r>
      <w:r w:rsidRPr="00062F92">
        <w:rPr>
          <w:rFonts w:eastAsiaTheme="minorEastAsia" w:cstheme="minorHAnsi"/>
          <w:noProof/>
          <w:sz w:val="24"/>
        </w:rPr>
        <w:t xml:space="preserve">and the </w:t>
      </w:r>
      <w:r w:rsidR="00D954C2" w:rsidRPr="00062F92">
        <w:rPr>
          <w:rFonts w:eastAsiaTheme="minorEastAsia" w:cstheme="minorHAnsi"/>
          <w:noProof/>
          <w:sz w:val="24"/>
        </w:rPr>
        <w:t xml:space="preserve">compressibility of the reservoir, the connectivity is reduced to various degrees. In this </w:t>
      </w:r>
      <w:r w:rsidR="00D954C2" w:rsidRPr="00062F92">
        <w:rPr>
          <w:rFonts w:eastAsiaTheme="minorEastAsia" w:cstheme="minorHAnsi"/>
          <w:noProof/>
          <w:sz w:val="24"/>
        </w:rPr>
        <w:lastRenderedPageBreak/>
        <w:t xml:space="preserve">study, only the boundary dominated data was analyzed. As a result of this, the connectivity values estimated may not </w:t>
      </w:r>
      <w:r w:rsidR="00957E53">
        <w:rPr>
          <w:rFonts w:eastAsiaTheme="minorEastAsia" w:cstheme="minorHAnsi"/>
          <w:noProof/>
          <w:sz w:val="24"/>
        </w:rPr>
        <w:t xml:space="preserve">have </w:t>
      </w:r>
      <w:r w:rsidR="00D954C2" w:rsidRPr="00062F92">
        <w:rPr>
          <w:rFonts w:eastAsiaTheme="minorEastAsia" w:cstheme="minorHAnsi"/>
          <w:noProof/>
          <w:sz w:val="24"/>
        </w:rPr>
        <w:t>be</w:t>
      </w:r>
      <w:r w:rsidR="00957E53">
        <w:rPr>
          <w:rFonts w:eastAsiaTheme="minorEastAsia" w:cstheme="minorHAnsi"/>
          <w:noProof/>
          <w:sz w:val="24"/>
        </w:rPr>
        <w:t>en</w:t>
      </w:r>
      <w:r w:rsidR="00D954C2" w:rsidRPr="00062F92">
        <w:rPr>
          <w:rFonts w:eastAsiaTheme="minorEastAsia" w:cstheme="minorHAnsi"/>
          <w:noProof/>
          <w:sz w:val="24"/>
        </w:rPr>
        <w:t xml:space="preserve"> values of connectivity at initial conditions</w:t>
      </w:r>
      <w:r w:rsidR="00957E53">
        <w:rPr>
          <w:rFonts w:eastAsiaTheme="minorEastAsia" w:cstheme="minorHAnsi"/>
          <w:noProof/>
          <w:sz w:val="24"/>
        </w:rPr>
        <w:t xml:space="preserve"> but </w:t>
      </w:r>
      <w:r w:rsidR="00D954C2" w:rsidRPr="00062F92">
        <w:rPr>
          <w:rFonts w:eastAsiaTheme="minorEastAsia" w:cstheme="minorHAnsi"/>
          <w:noProof/>
          <w:sz w:val="24"/>
        </w:rPr>
        <w:t xml:space="preserve">rather connectivity values that had decreased by various degrees </w:t>
      </w:r>
      <w:r w:rsidRPr="00062F92">
        <w:rPr>
          <w:rFonts w:eastAsiaTheme="minorEastAsia" w:cstheme="minorHAnsi"/>
          <w:noProof/>
          <w:sz w:val="24"/>
        </w:rPr>
        <w:t>compared to</w:t>
      </w:r>
      <w:r w:rsidR="00D954C2" w:rsidRPr="00062F92">
        <w:rPr>
          <w:rFonts w:eastAsiaTheme="minorEastAsia" w:cstheme="minorHAnsi"/>
          <w:noProof/>
          <w:sz w:val="24"/>
        </w:rPr>
        <w:t xml:space="preserve"> their initial values. </w:t>
      </w:r>
      <w:r w:rsidR="00DA0997" w:rsidRPr="00062F92">
        <w:rPr>
          <w:rFonts w:eastAsiaTheme="minorEastAsia" w:cstheme="minorHAnsi"/>
          <w:noProof/>
          <w:sz w:val="24"/>
        </w:rPr>
        <w:t>C</w:t>
      </w:r>
      <w:r w:rsidR="00D954C2" w:rsidRPr="00062F92">
        <w:rPr>
          <w:rFonts w:eastAsiaTheme="minorEastAsia" w:cstheme="minorHAnsi"/>
          <w:noProof/>
          <w:sz w:val="24"/>
        </w:rPr>
        <w:t xml:space="preserve">onnectivity values obtained from measurements performed </w:t>
      </w:r>
      <w:r w:rsidR="005C5DD2" w:rsidRPr="00062F92">
        <w:rPr>
          <w:rFonts w:eastAsiaTheme="minorEastAsia" w:cstheme="minorHAnsi"/>
          <w:noProof/>
          <w:sz w:val="24"/>
        </w:rPr>
        <w:t>on</w:t>
      </w:r>
      <w:r w:rsidR="00D954C2" w:rsidRPr="00062F92">
        <w:rPr>
          <w:rFonts w:eastAsiaTheme="minorEastAsia" w:cstheme="minorHAnsi"/>
          <w:noProof/>
          <w:sz w:val="24"/>
        </w:rPr>
        <w:t xml:space="preserve"> the lab scale, on the other hand, are equal to values of the initial connectivity of the reservoirs. </w:t>
      </w:r>
    </w:p>
    <w:p w14:paraId="30CAD9D5" w14:textId="40088F43" w:rsidR="00AB55A0" w:rsidRPr="00062F92" w:rsidRDefault="00E62C1A" w:rsidP="00E62C1A">
      <w:pPr>
        <w:tabs>
          <w:tab w:val="left" w:pos="720"/>
        </w:tabs>
        <w:spacing w:line="480" w:lineRule="auto"/>
        <w:rPr>
          <w:rFonts w:eastAsiaTheme="minorEastAsia" w:cstheme="minorHAnsi"/>
          <w:noProof/>
          <w:sz w:val="24"/>
        </w:rPr>
      </w:pPr>
      <w:r w:rsidRPr="00062F92">
        <w:rPr>
          <w:rFonts w:eastAsiaTheme="minorEastAsia" w:cstheme="minorHAnsi"/>
          <w:noProof/>
          <w:sz w:val="24"/>
        </w:rPr>
        <w:tab/>
      </w:r>
      <w:r w:rsidR="00AB55A0" w:rsidRPr="00062F92">
        <w:rPr>
          <w:rFonts w:eastAsiaTheme="minorEastAsia" w:cstheme="minorHAnsi"/>
          <w:noProof/>
          <w:sz w:val="24"/>
        </w:rPr>
        <w:t xml:space="preserve">In </w:t>
      </w:r>
      <w:r w:rsidRPr="00062F92">
        <w:rPr>
          <w:rFonts w:eastAsiaTheme="minorEastAsia" w:cstheme="minorHAnsi"/>
          <w:noProof/>
          <w:sz w:val="24"/>
        </w:rPr>
        <w:t>the</w:t>
      </w:r>
      <w:r w:rsidR="00AB55A0" w:rsidRPr="00062F92">
        <w:rPr>
          <w:rFonts w:eastAsiaTheme="minorEastAsia" w:cstheme="minorHAnsi"/>
          <w:noProof/>
          <w:sz w:val="24"/>
        </w:rPr>
        <w:t xml:space="preserve"> plot</w:t>
      </w:r>
      <w:r w:rsidRPr="00062F92">
        <w:rPr>
          <w:rFonts w:eastAsiaTheme="minorEastAsia" w:cstheme="minorHAnsi"/>
          <w:noProof/>
          <w:sz w:val="24"/>
        </w:rPr>
        <w:t xml:space="preserve"> shown in Figure 6.5</w:t>
      </w:r>
      <w:r w:rsidR="00AB55A0" w:rsidRPr="00062F92">
        <w:rPr>
          <w:rFonts w:eastAsiaTheme="minorEastAsia" w:cstheme="minorHAnsi"/>
          <w:noProof/>
          <w:sz w:val="24"/>
        </w:rPr>
        <w:t xml:space="preserve">, there were a few wells that had </w:t>
      </w:r>
      <w:r w:rsidRPr="00062F92">
        <w:rPr>
          <w:rFonts w:eastAsiaTheme="minorEastAsia" w:cstheme="minorHAnsi"/>
          <w:noProof/>
          <w:sz w:val="24"/>
        </w:rPr>
        <w:t>their</w:t>
      </w:r>
      <w:r w:rsidR="005A479A">
        <w:rPr>
          <w:rFonts w:eastAsiaTheme="minorEastAsia" w:cstheme="minorHAnsi"/>
          <w:noProof/>
          <w:sz w:val="24"/>
        </w:rPr>
        <w:t xml:space="preserve"> data start from one r</w:t>
      </w:r>
      <w:r w:rsidR="00AB55A0" w:rsidRPr="00062F92">
        <w:rPr>
          <w:rFonts w:eastAsiaTheme="minorEastAsia" w:cstheme="minorHAnsi"/>
          <w:noProof/>
          <w:sz w:val="24"/>
        </w:rPr>
        <w:t xml:space="preserve">egion and </w:t>
      </w:r>
      <w:r w:rsidR="00EC6C48">
        <w:rPr>
          <w:rFonts w:eastAsiaTheme="minorEastAsia" w:cstheme="minorHAnsi"/>
          <w:noProof/>
          <w:sz w:val="24"/>
        </w:rPr>
        <w:t>end in another. Changes from a r</w:t>
      </w:r>
      <w:r w:rsidR="00AB55A0" w:rsidRPr="00062F92">
        <w:rPr>
          <w:rFonts w:eastAsiaTheme="minorEastAsia" w:cstheme="minorHAnsi"/>
          <w:noProof/>
          <w:sz w:val="24"/>
        </w:rPr>
        <w:t xml:space="preserve">egion of low sustainability to one corresponding to high sustainability may have been as a result of the development of an adsorbed gas phase that was unaccounted for. </w:t>
      </w:r>
      <w:r w:rsidR="00957E53">
        <w:rPr>
          <w:rFonts w:eastAsiaTheme="minorEastAsia" w:cstheme="minorHAnsi"/>
          <w:noProof/>
          <w:sz w:val="24"/>
        </w:rPr>
        <w:t>C</w:t>
      </w:r>
      <w:r w:rsidR="00AB55A0" w:rsidRPr="00062F92">
        <w:rPr>
          <w:rFonts w:eastAsiaTheme="minorEastAsia" w:cstheme="minorHAnsi"/>
          <w:noProof/>
          <w:sz w:val="24"/>
        </w:rPr>
        <w:t xml:space="preserve">hanges in the other direction </w:t>
      </w:r>
      <w:r w:rsidR="00957E53">
        <w:rPr>
          <w:rFonts w:eastAsiaTheme="minorEastAsia" w:cstheme="minorHAnsi"/>
          <w:noProof/>
          <w:sz w:val="24"/>
        </w:rPr>
        <w:t xml:space="preserve">(high sustainability to low sustainability) </w:t>
      </w:r>
      <w:r w:rsidR="00AB55A0" w:rsidRPr="00062F92">
        <w:rPr>
          <w:rFonts w:eastAsiaTheme="minorEastAsia" w:cstheme="minorHAnsi"/>
          <w:noProof/>
          <w:sz w:val="24"/>
        </w:rPr>
        <w:t xml:space="preserve">may have been due to a </w:t>
      </w:r>
      <w:r w:rsidRPr="00062F92">
        <w:rPr>
          <w:rFonts w:eastAsiaTheme="minorEastAsia" w:cstheme="minorHAnsi"/>
          <w:noProof/>
          <w:sz w:val="24"/>
        </w:rPr>
        <w:t xml:space="preserve">possible </w:t>
      </w:r>
      <w:r w:rsidR="00AB55A0" w:rsidRPr="00062F92">
        <w:rPr>
          <w:rFonts w:eastAsiaTheme="minorEastAsia" w:cstheme="minorHAnsi"/>
          <w:noProof/>
          <w:sz w:val="24"/>
        </w:rPr>
        <w:t>reduction in connectivity with time due to</w:t>
      </w:r>
      <w:r w:rsidR="00957E53">
        <w:rPr>
          <w:rFonts w:eastAsiaTheme="minorEastAsia" w:cstheme="minorHAnsi"/>
          <w:noProof/>
          <w:sz w:val="24"/>
        </w:rPr>
        <w:t xml:space="preserve"> the</w:t>
      </w:r>
      <w:r w:rsidR="00AB55A0" w:rsidRPr="00062F92">
        <w:rPr>
          <w:rFonts w:eastAsiaTheme="minorEastAsia" w:cstheme="minorHAnsi"/>
          <w:noProof/>
          <w:sz w:val="24"/>
        </w:rPr>
        <w:t xml:space="preserve"> depletion and compaction of the reservoirs from overburden pressure.</w:t>
      </w:r>
      <w:r w:rsidRPr="00062F92">
        <w:rPr>
          <w:rFonts w:eastAsiaTheme="minorEastAsia" w:cstheme="minorHAnsi"/>
          <w:noProof/>
          <w:sz w:val="24"/>
        </w:rPr>
        <w:t xml:space="preserve"> Irrespective of the direction, these changes in sustainability region highlight </w:t>
      </w:r>
      <w:r w:rsidR="00403F93" w:rsidRPr="00062F92">
        <w:rPr>
          <w:rFonts w:eastAsiaTheme="minorEastAsia" w:cstheme="minorHAnsi"/>
          <w:noProof/>
          <w:sz w:val="24"/>
        </w:rPr>
        <w:t>another</w:t>
      </w:r>
      <w:r w:rsidRPr="00062F92">
        <w:rPr>
          <w:rFonts w:eastAsiaTheme="minorEastAsia" w:cstheme="minorHAnsi"/>
          <w:noProof/>
          <w:sz w:val="24"/>
        </w:rPr>
        <w:t xml:space="preserve"> limitation of the methodology used in this study. The study is limited </w:t>
      </w:r>
      <w:r w:rsidR="00403F93" w:rsidRPr="00062F92">
        <w:rPr>
          <w:rFonts w:eastAsiaTheme="minorEastAsia" w:cstheme="minorHAnsi"/>
          <w:noProof/>
          <w:sz w:val="24"/>
        </w:rPr>
        <w:t xml:space="preserve">not only </w:t>
      </w:r>
      <w:r w:rsidRPr="00062F92">
        <w:rPr>
          <w:rFonts w:eastAsiaTheme="minorEastAsia" w:cstheme="minorHAnsi"/>
          <w:noProof/>
          <w:sz w:val="24"/>
        </w:rPr>
        <w:t xml:space="preserve">in the sense that </w:t>
      </w:r>
      <w:r w:rsidR="00403F93" w:rsidRPr="00062F92">
        <w:rPr>
          <w:rFonts w:eastAsiaTheme="minorEastAsia" w:cstheme="minorHAnsi"/>
          <w:noProof/>
          <w:sz w:val="24"/>
        </w:rPr>
        <w:t xml:space="preserve">it is unable to provide initial connectivity estimates but also in the sense that </w:t>
      </w:r>
      <w:r w:rsidRPr="00062F92">
        <w:rPr>
          <w:rFonts w:eastAsiaTheme="minorEastAsia" w:cstheme="minorHAnsi"/>
          <w:noProof/>
          <w:sz w:val="24"/>
        </w:rPr>
        <w:t>specific mechanisms</w:t>
      </w:r>
      <w:r w:rsidR="00957E53">
        <w:rPr>
          <w:rFonts w:eastAsiaTheme="minorEastAsia" w:cstheme="minorHAnsi"/>
          <w:noProof/>
          <w:sz w:val="24"/>
        </w:rPr>
        <w:t>,</w:t>
      </w:r>
      <w:r w:rsidRPr="00062F92">
        <w:rPr>
          <w:rFonts w:eastAsiaTheme="minorEastAsia" w:cstheme="minorHAnsi"/>
          <w:noProof/>
          <w:sz w:val="24"/>
        </w:rPr>
        <w:t xml:space="preserve"> such as the </w:t>
      </w:r>
      <w:r w:rsidR="00957E53">
        <w:rPr>
          <w:rFonts w:eastAsiaTheme="minorEastAsia" w:cstheme="minorHAnsi"/>
          <w:noProof/>
          <w:sz w:val="24"/>
        </w:rPr>
        <w:t>development of an adsorbed gas phase,</w:t>
      </w:r>
      <w:r w:rsidRPr="00062F92">
        <w:rPr>
          <w:rFonts w:eastAsiaTheme="minorEastAsia" w:cstheme="minorHAnsi"/>
          <w:noProof/>
          <w:sz w:val="24"/>
        </w:rPr>
        <w:t xml:space="preserve"> are not </w:t>
      </w:r>
      <w:r w:rsidR="00403F93" w:rsidRPr="00062F92">
        <w:rPr>
          <w:rFonts w:eastAsiaTheme="minorEastAsia" w:cstheme="minorHAnsi"/>
          <w:noProof/>
          <w:sz w:val="24"/>
        </w:rPr>
        <w:t>taken into</w:t>
      </w:r>
      <w:r w:rsidRPr="00062F92">
        <w:rPr>
          <w:rFonts w:eastAsiaTheme="minorEastAsia" w:cstheme="minorHAnsi"/>
          <w:noProof/>
          <w:sz w:val="24"/>
        </w:rPr>
        <w:t xml:space="preserve"> account in carrying out its evaluation.</w:t>
      </w:r>
      <w:r w:rsidR="00403F93" w:rsidRPr="00062F92">
        <w:rPr>
          <w:rFonts w:eastAsiaTheme="minorEastAsia" w:cstheme="minorHAnsi"/>
          <w:noProof/>
          <w:sz w:val="24"/>
        </w:rPr>
        <w:t xml:space="preserve"> </w:t>
      </w:r>
    </w:p>
    <w:p w14:paraId="452FC70D" w14:textId="77777777" w:rsidR="006C6E95" w:rsidRPr="00062F92" w:rsidRDefault="00DD4AED" w:rsidP="00245E0A">
      <w:pPr>
        <w:spacing w:line="480" w:lineRule="auto"/>
        <w:jc w:val="center"/>
        <w:outlineLvl w:val="0"/>
        <w:rPr>
          <w:rFonts w:cstheme="minorHAnsi"/>
          <w:b/>
          <w:bCs/>
          <w:sz w:val="28"/>
          <w:szCs w:val="32"/>
        </w:rPr>
      </w:pPr>
      <w:r w:rsidRPr="00062F92">
        <w:rPr>
          <w:rFonts w:cstheme="minorHAnsi"/>
          <w:b/>
          <w:bCs/>
          <w:sz w:val="28"/>
          <w:szCs w:val="32"/>
        </w:rPr>
        <w:t xml:space="preserve">Chapter 7: </w:t>
      </w:r>
      <w:r w:rsidR="006C6E95" w:rsidRPr="00062F92">
        <w:rPr>
          <w:rFonts w:cstheme="minorHAnsi"/>
          <w:b/>
          <w:bCs/>
          <w:sz w:val="28"/>
          <w:szCs w:val="32"/>
        </w:rPr>
        <w:t>Conclusion</w:t>
      </w:r>
    </w:p>
    <w:p w14:paraId="54F41131" w14:textId="1E2B405B" w:rsidR="00DF231E" w:rsidRPr="00062F92" w:rsidRDefault="00245E0A" w:rsidP="00804191">
      <w:pPr>
        <w:tabs>
          <w:tab w:val="left" w:pos="720"/>
        </w:tabs>
        <w:spacing w:line="480" w:lineRule="auto"/>
        <w:rPr>
          <w:rFonts w:eastAsiaTheme="minorEastAsia" w:cstheme="minorHAnsi"/>
          <w:noProof/>
          <w:sz w:val="24"/>
        </w:rPr>
      </w:pPr>
      <w:r w:rsidRPr="00062F92">
        <w:rPr>
          <w:rFonts w:eastAsiaTheme="minorEastAsia" w:cstheme="minorHAnsi"/>
          <w:noProof/>
          <w:sz w:val="24"/>
          <w:szCs w:val="24"/>
        </w:rPr>
        <w:tab/>
        <w:t xml:space="preserve">In this study, sustainability was introduced as </w:t>
      </w:r>
      <w:r w:rsidR="00BC166A" w:rsidRPr="00062F92">
        <w:rPr>
          <w:rFonts w:eastAsiaTheme="minorEastAsia" w:cstheme="minorHAnsi"/>
          <w:noProof/>
          <w:sz w:val="24"/>
          <w:szCs w:val="24"/>
        </w:rPr>
        <w:t>a notion</w:t>
      </w:r>
      <w:r w:rsidRPr="00062F92">
        <w:rPr>
          <w:rFonts w:eastAsiaTheme="minorEastAsia" w:cstheme="minorHAnsi"/>
          <w:noProof/>
          <w:sz w:val="24"/>
          <w:szCs w:val="24"/>
        </w:rPr>
        <w:t xml:space="preserve"> to </w:t>
      </w:r>
      <w:r w:rsidR="00E75D42" w:rsidRPr="00062F92">
        <w:rPr>
          <w:rFonts w:eastAsiaTheme="minorEastAsia" w:cstheme="minorHAnsi"/>
          <w:noProof/>
          <w:sz w:val="24"/>
          <w:szCs w:val="24"/>
        </w:rPr>
        <w:t>describe</w:t>
      </w:r>
      <w:r w:rsidRPr="00062F92">
        <w:rPr>
          <w:rFonts w:eastAsiaTheme="minorEastAsia" w:cstheme="minorHAnsi"/>
          <w:noProof/>
          <w:sz w:val="24"/>
          <w:szCs w:val="24"/>
        </w:rPr>
        <w:t xml:space="preserve"> the production rate declines and the performance of reservoirs. It was assessed by taking the slopes of </w:t>
      </w:r>
      <m:oMath>
        <m:f>
          <m:fPr>
            <m:ctrlPr>
              <w:rPr>
                <w:rFonts w:ascii="Cambria Math" w:hAnsi="Cambria Math" w:cstheme="minorHAnsi"/>
                <w:i/>
                <w:noProof/>
                <w:sz w:val="24"/>
              </w:rPr>
            </m:ctrlPr>
          </m:fPr>
          <m:num>
            <m:r>
              <w:rPr>
                <w:rFonts w:ascii="Cambria Math" w:hAnsi="Cambria Math" w:cstheme="minorHAnsi"/>
                <w:noProof/>
                <w:sz w:val="24"/>
              </w:rPr>
              <m:t>q</m:t>
            </m:r>
          </m:num>
          <m:den>
            <m:r>
              <w:rPr>
                <w:rFonts w:ascii="Cambria Math" w:hAnsi="Cambria Math" w:cstheme="minorHAnsi"/>
                <w:noProof/>
                <w:sz w:val="24"/>
              </w:rPr>
              <m:t>qmax</m:t>
            </m:r>
          </m:den>
        </m:f>
      </m:oMath>
      <w:r w:rsidRPr="00062F92">
        <w:rPr>
          <w:rFonts w:eastAsiaTheme="minorEastAsia" w:cstheme="minorHAnsi"/>
          <w:noProof/>
          <w:sz w:val="24"/>
        </w:rPr>
        <w:t xml:space="preserve"> versus </w:t>
      </w:r>
      <m:oMath>
        <m:f>
          <m:fPr>
            <m:ctrlPr>
              <w:rPr>
                <w:rFonts w:ascii="Cambria Math" w:eastAsiaTheme="minorEastAsia" w:hAnsi="Cambria Math" w:cstheme="minorHAnsi"/>
                <w:i/>
                <w:noProof/>
                <w:sz w:val="24"/>
              </w:rPr>
            </m:ctrlPr>
          </m:fPr>
          <m:num>
            <m:sSub>
              <m:sSubPr>
                <m:ctrlPr>
                  <w:rPr>
                    <w:rFonts w:ascii="Cambria Math" w:eastAsiaTheme="minorEastAsia" w:hAnsi="Cambria Math" w:cstheme="minorHAnsi"/>
                    <w:i/>
                    <w:noProof/>
                    <w:sz w:val="24"/>
                  </w:rPr>
                </m:ctrlPr>
              </m:sSubPr>
              <m:e>
                <m:r>
                  <w:rPr>
                    <w:rFonts w:ascii="Cambria Math" w:eastAsiaTheme="minorEastAsia" w:hAnsi="Cambria Math" w:cstheme="minorHAnsi"/>
                    <w:noProof/>
                    <w:sz w:val="24"/>
                  </w:rPr>
                  <m:t>G</m:t>
                </m:r>
              </m:e>
              <m:sub>
                <m:r>
                  <w:rPr>
                    <w:rFonts w:ascii="Cambria Math" w:eastAsiaTheme="minorEastAsia" w:hAnsi="Cambria Math" w:cstheme="minorHAnsi"/>
                    <w:noProof/>
                    <w:sz w:val="24"/>
                  </w:rPr>
                  <m:t>p</m:t>
                </m:r>
              </m:sub>
            </m:sSub>
          </m:num>
          <m:den>
            <m:r>
              <w:rPr>
                <w:rFonts w:ascii="Cambria Math" w:eastAsiaTheme="minorEastAsia" w:hAnsi="Cambria Math" w:cstheme="minorHAnsi"/>
                <w:noProof/>
                <w:sz w:val="24"/>
              </w:rPr>
              <m:t>EUR</m:t>
            </m:r>
          </m:den>
        </m:f>
      </m:oMath>
      <w:r w:rsidR="005C5DD2" w:rsidRPr="00062F92">
        <w:rPr>
          <w:rFonts w:eastAsiaTheme="minorEastAsia" w:cstheme="minorHAnsi"/>
          <w:noProof/>
          <w:sz w:val="24"/>
        </w:rPr>
        <w:t xml:space="preserve"> curves derived from actua</w:t>
      </w:r>
      <w:r w:rsidRPr="00062F92">
        <w:rPr>
          <w:rFonts w:eastAsiaTheme="minorEastAsia" w:cstheme="minorHAnsi"/>
          <w:noProof/>
          <w:sz w:val="24"/>
        </w:rPr>
        <w:t xml:space="preserve">l well </w:t>
      </w:r>
      <w:r w:rsidRPr="00062F92">
        <w:rPr>
          <w:rFonts w:eastAsiaTheme="minorEastAsia" w:cstheme="minorHAnsi"/>
          <w:noProof/>
          <w:sz w:val="24"/>
          <w:szCs w:val="24"/>
        </w:rPr>
        <w:t xml:space="preserve">production data for the </w:t>
      </w:r>
      <w:r w:rsidRPr="00062F92">
        <w:rPr>
          <w:rFonts w:eastAsiaTheme="minorEastAsia" w:cstheme="minorHAnsi"/>
          <w:noProof/>
          <w:sz w:val="24"/>
          <w:szCs w:val="24"/>
        </w:rPr>
        <w:lastRenderedPageBreak/>
        <w:t xml:space="preserve">Barnett, Haynesville, and Marcellus shales. A general view of all the </w:t>
      </w:r>
      <m:oMath>
        <m:f>
          <m:fPr>
            <m:ctrlPr>
              <w:rPr>
                <w:rFonts w:ascii="Cambria Math" w:hAnsi="Cambria Math" w:cstheme="minorHAnsi"/>
                <w:i/>
                <w:noProof/>
                <w:sz w:val="24"/>
              </w:rPr>
            </m:ctrlPr>
          </m:fPr>
          <m:num>
            <m:r>
              <w:rPr>
                <w:rFonts w:ascii="Cambria Math" w:hAnsi="Cambria Math" w:cstheme="minorHAnsi"/>
                <w:noProof/>
                <w:sz w:val="24"/>
              </w:rPr>
              <m:t>q</m:t>
            </m:r>
          </m:num>
          <m:den>
            <m:r>
              <w:rPr>
                <w:rFonts w:ascii="Cambria Math" w:hAnsi="Cambria Math" w:cstheme="minorHAnsi"/>
                <w:noProof/>
                <w:sz w:val="24"/>
              </w:rPr>
              <m:t>qmax</m:t>
            </m:r>
          </m:den>
        </m:f>
      </m:oMath>
      <w:r w:rsidRPr="00062F92">
        <w:rPr>
          <w:rFonts w:eastAsiaTheme="minorEastAsia" w:cstheme="minorHAnsi"/>
          <w:noProof/>
          <w:sz w:val="24"/>
        </w:rPr>
        <w:t xml:space="preserve"> versus </w:t>
      </w:r>
      <m:oMath>
        <m:f>
          <m:fPr>
            <m:ctrlPr>
              <w:rPr>
                <w:rFonts w:ascii="Cambria Math" w:eastAsiaTheme="minorEastAsia" w:hAnsi="Cambria Math" w:cstheme="minorHAnsi"/>
                <w:i/>
                <w:noProof/>
                <w:sz w:val="24"/>
              </w:rPr>
            </m:ctrlPr>
          </m:fPr>
          <m:num>
            <m:sSub>
              <m:sSubPr>
                <m:ctrlPr>
                  <w:rPr>
                    <w:rFonts w:ascii="Cambria Math" w:eastAsiaTheme="minorEastAsia" w:hAnsi="Cambria Math" w:cstheme="minorHAnsi"/>
                    <w:i/>
                    <w:noProof/>
                    <w:sz w:val="24"/>
                  </w:rPr>
                </m:ctrlPr>
              </m:sSubPr>
              <m:e>
                <m:r>
                  <w:rPr>
                    <w:rFonts w:ascii="Cambria Math" w:eastAsiaTheme="minorEastAsia" w:hAnsi="Cambria Math" w:cstheme="minorHAnsi"/>
                    <w:noProof/>
                    <w:sz w:val="24"/>
                  </w:rPr>
                  <m:t>G</m:t>
                </m:r>
              </m:e>
              <m:sub>
                <m:r>
                  <w:rPr>
                    <w:rFonts w:ascii="Cambria Math" w:eastAsiaTheme="minorEastAsia" w:hAnsi="Cambria Math" w:cstheme="minorHAnsi"/>
                    <w:noProof/>
                    <w:sz w:val="24"/>
                  </w:rPr>
                  <m:t>p</m:t>
                </m:r>
              </m:sub>
            </m:sSub>
          </m:num>
          <m:den>
            <m:r>
              <w:rPr>
                <w:rFonts w:ascii="Cambria Math" w:eastAsiaTheme="minorEastAsia" w:hAnsi="Cambria Math" w:cstheme="minorHAnsi"/>
                <w:noProof/>
                <w:sz w:val="24"/>
              </w:rPr>
              <m:t>EUR</m:t>
            </m:r>
          </m:den>
        </m:f>
      </m:oMath>
      <w:r w:rsidRPr="00062F92">
        <w:rPr>
          <w:rFonts w:eastAsiaTheme="minorEastAsia" w:cstheme="minorHAnsi"/>
          <w:noProof/>
          <w:sz w:val="24"/>
        </w:rPr>
        <w:t xml:space="preserve"> data for the three reservoirs resulted in the straightforward conclusion that Marcellus had the lowest sustainability. For the Barnett and Haynesville shales, distributions of the </w:t>
      </w:r>
      <m:oMath>
        <m:f>
          <m:fPr>
            <m:ctrlPr>
              <w:rPr>
                <w:rFonts w:ascii="Cambria Math" w:hAnsi="Cambria Math" w:cstheme="minorHAnsi"/>
                <w:i/>
                <w:noProof/>
                <w:sz w:val="24"/>
              </w:rPr>
            </m:ctrlPr>
          </m:fPr>
          <m:num>
            <m:r>
              <w:rPr>
                <w:rFonts w:ascii="Cambria Math" w:hAnsi="Cambria Math" w:cstheme="minorHAnsi"/>
                <w:noProof/>
                <w:sz w:val="24"/>
              </w:rPr>
              <m:t>q</m:t>
            </m:r>
          </m:num>
          <m:den>
            <m:r>
              <w:rPr>
                <w:rFonts w:ascii="Cambria Math" w:hAnsi="Cambria Math" w:cstheme="minorHAnsi"/>
                <w:noProof/>
                <w:sz w:val="24"/>
              </w:rPr>
              <m:t>qmax</m:t>
            </m:r>
          </m:den>
        </m:f>
      </m:oMath>
      <w:r w:rsidRPr="00062F92">
        <w:rPr>
          <w:rFonts w:eastAsiaTheme="minorEastAsia" w:cstheme="minorHAnsi"/>
          <w:noProof/>
          <w:sz w:val="24"/>
        </w:rPr>
        <w:t xml:space="preserve"> versus </w:t>
      </w:r>
      <m:oMath>
        <m:f>
          <m:fPr>
            <m:ctrlPr>
              <w:rPr>
                <w:rFonts w:ascii="Cambria Math" w:eastAsiaTheme="minorEastAsia" w:hAnsi="Cambria Math" w:cstheme="minorHAnsi"/>
                <w:i/>
                <w:noProof/>
                <w:sz w:val="24"/>
              </w:rPr>
            </m:ctrlPr>
          </m:fPr>
          <m:num>
            <m:sSub>
              <m:sSubPr>
                <m:ctrlPr>
                  <w:rPr>
                    <w:rFonts w:ascii="Cambria Math" w:eastAsiaTheme="minorEastAsia" w:hAnsi="Cambria Math" w:cstheme="minorHAnsi"/>
                    <w:i/>
                    <w:noProof/>
                    <w:sz w:val="24"/>
                  </w:rPr>
                </m:ctrlPr>
              </m:sSubPr>
              <m:e>
                <m:r>
                  <w:rPr>
                    <w:rFonts w:ascii="Cambria Math" w:eastAsiaTheme="minorEastAsia" w:hAnsi="Cambria Math" w:cstheme="minorHAnsi"/>
                    <w:noProof/>
                    <w:sz w:val="24"/>
                  </w:rPr>
                  <m:t>G</m:t>
                </m:r>
              </m:e>
              <m:sub>
                <m:r>
                  <w:rPr>
                    <w:rFonts w:ascii="Cambria Math" w:eastAsiaTheme="minorEastAsia" w:hAnsi="Cambria Math" w:cstheme="minorHAnsi"/>
                    <w:noProof/>
                    <w:sz w:val="24"/>
                  </w:rPr>
                  <m:t>p</m:t>
                </m:r>
              </m:sub>
            </m:sSub>
          </m:num>
          <m:den>
            <m:r>
              <w:rPr>
                <w:rFonts w:ascii="Cambria Math" w:eastAsiaTheme="minorEastAsia" w:hAnsi="Cambria Math" w:cstheme="minorHAnsi"/>
                <w:noProof/>
                <w:sz w:val="24"/>
              </w:rPr>
              <m:t>EUR</m:t>
            </m:r>
          </m:den>
        </m:f>
      </m:oMath>
      <w:r w:rsidRPr="00062F92">
        <w:rPr>
          <w:rFonts w:eastAsiaTheme="minorEastAsia" w:cstheme="minorHAnsi"/>
          <w:noProof/>
          <w:sz w:val="24"/>
        </w:rPr>
        <w:t xml:space="preserve"> curve slopes needed to be made to dis</w:t>
      </w:r>
      <w:r w:rsidR="00610239" w:rsidRPr="00062F92">
        <w:rPr>
          <w:rFonts w:eastAsiaTheme="minorEastAsia" w:cstheme="minorHAnsi"/>
          <w:noProof/>
          <w:sz w:val="24"/>
        </w:rPr>
        <w:t>tinguish their sustainabilities. With an average slope value of -11.11 for the Barnett and -13.35 for the Haynesville, the Barnett was determi</w:t>
      </w:r>
      <w:r w:rsidR="00D15DF5" w:rsidRPr="00062F92">
        <w:rPr>
          <w:rFonts w:eastAsiaTheme="minorEastAsia" w:cstheme="minorHAnsi"/>
          <w:noProof/>
          <w:sz w:val="24"/>
        </w:rPr>
        <w:t>ned to have the highest</w:t>
      </w:r>
      <w:r w:rsidR="00610239" w:rsidRPr="00062F92">
        <w:rPr>
          <w:rFonts w:eastAsiaTheme="minorEastAsia" w:cstheme="minorHAnsi"/>
          <w:noProof/>
          <w:sz w:val="24"/>
        </w:rPr>
        <w:t xml:space="preserve"> sustainability amongst the two.</w:t>
      </w:r>
    </w:p>
    <w:p w14:paraId="32446BFA" w14:textId="0874735C" w:rsidR="00610239" w:rsidRPr="00062F92" w:rsidRDefault="00610239" w:rsidP="00A914E1">
      <w:pPr>
        <w:tabs>
          <w:tab w:val="left" w:pos="720"/>
        </w:tabs>
        <w:spacing w:line="480" w:lineRule="auto"/>
        <w:rPr>
          <w:rFonts w:eastAsiaTheme="minorEastAsia" w:cstheme="minorHAnsi"/>
          <w:noProof/>
          <w:sz w:val="24"/>
        </w:rPr>
      </w:pPr>
      <w:r w:rsidRPr="00062F92">
        <w:rPr>
          <w:rFonts w:eastAsiaTheme="minorEastAsia" w:cstheme="minorHAnsi"/>
          <w:noProof/>
          <w:sz w:val="24"/>
        </w:rPr>
        <w:tab/>
      </w:r>
      <w:r w:rsidR="00DA0997" w:rsidRPr="00062F92">
        <w:rPr>
          <w:rFonts w:eastAsiaTheme="minorEastAsia" w:cstheme="minorHAnsi"/>
          <w:noProof/>
          <w:sz w:val="24"/>
        </w:rPr>
        <w:t>Reservoir-scale</w:t>
      </w:r>
      <w:r w:rsidRPr="00062F92">
        <w:rPr>
          <w:rFonts w:eastAsiaTheme="minorEastAsia" w:cstheme="minorHAnsi"/>
          <w:noProof/>
          <w:sz w:val="24"/>
        </w:rPr>
        <w:t xml:space="preserve"> connectivity was also evaluated for the three shale reservoirs in this study. This was done by comparing their well production data to reservo</w:t>
      </w:r>
      <w:r w:rsidR="00B9312B" w:rsidRPr="00062F92">
        <w:rPr>
          <w:rFonts w:eastAsiaTheme="minorEastAsia" w:cstheme="minorHAnsi"/>
          <w:noProof/>
          <w:sz w:val="24"/>
        </w:rPr>
        <w:t>ir simulation-generated data on plots of r</w:t>
      </w:r>
      <w:r w:rsidRPr="00062F92">
        <w:rPr>
          <w:rFonts w:eastAsiaTheme="minorEastAsia" w:cstheme="minorHAnsi"/>
          <w:noProof/>
          <w:sz w:val="24"/>
        </w:rPr>
        <w:t xml:space="preserve">ecovery and </w:t>
      </w:r>
      <m:oMath>
        <m:f>
          <m:fPr>
            <m:ctrlPr>
              <w:rPr>
                <w:rFonts w:ascii="Cambria Math" w:eastAsiaTheme="minorEastAsia" w:hAnsi="Cambria Math" w:cstheme="minorHAnsi"/>
                <w:i/>
                <w:noProof/>
                <w:sz w:val="24"/>
              </w:rPr>
            </m:ctrlPr>
          </m:fPr>
          <m:num>
            <m:sSub>
              <m:sSubPr>
                <m:ctrlPr>
                  <w:rPr>
                    <w:rFonts w:ascii="Cambria Math" w:eastAsiaTheme="minorEastAsia" w:hAnsi="Cambria Math" w:cstheme="minorHAnsi"/>
                    <w:i/>
                    <w:noProof/>
                    <w:sz w:val="24"/>
                  </w:rPr>
                </m:ctrlPr>
              </m:sSubPr>
              <m:e>
                <m:r>
                  <w:rPr>
                    <w:rFonts w:ascii="Cambria Math" w:eastAsiaTheme="minorEastAsia" w:hAnsi="Cambria Math" w:cstheme="minorHAnsi"/>
                    <w:noProof/>
                    <w:sz w:val="24"/>
                  </w:rPr>
                  <m:t>G</m:t>
                </m:r>
              </m:e>
              <m:sub>
                <m:r>
                  <w:rPr>
                    <w:rFonts w:ascii="Cambria Math" w:eastAsiaTheme="minorEastAsia" w:hAnsi="Cambria Math" w:cstheme="minorHAnsi"/>
                    <w:noProof/>
                    <w:sz w:val="24"/>
                  </w:rPr>
                  <m:t>p</m:t>
                </m:r>
              </m:sub>
            </m:sSub>
          </m:num>
          <m:den>
            <m:r>
              <w:rPr>
                <w:rFonts w:ascii="Cambria Math" w:eastAsiaTheme="minorEastAsia" w:hAnsi="Cambria Math" w:cstheme="minorHAnsi"/>
                <w:noProof/>
                <w:sz w:val="24"/>
              </w:rPr>
              <m:t>EUR</m:t>
            </m:r>
          </m:den>
        </m:f>
      </m:oMath>
      <w:r w:rsidRPr="00062F92">
        <w:rPr>
          <w:rFonts w:eastAsiaTheme="minorEastAsia" w:cstheme="minorHAnsi"/>
          <w:noProof/>
          <w:sz w:val="24"/>
        </w:rPr>
        <w:t xml:space="preserve"> versus normalized time. With </w:t>
      </w:r>
      <w:r w:rsidR="0041246F">
        <w:rPr>
          <w:rFonts w:eastAsiaTheme="minorEastAsia" w:cstheme="minorHAnsi"/>
          <w:noProof/>
          <w:sz w:val="24"/>
        </w:rPr>
        <w:t xml:space="preserve">a </w:t>
      </w:r>
      <w:r w:rsidRPr="00062F92">
        <w:rPr>
          <w:rFonts w:eastAsiaTheme="minorEastAsia" w:cstheme="minorHAnsi"/>
          <w:noProof/>
          <w:sz w:val="24"/>
        </w:rPr>
        <w:t>few connectivit</w:t>
      </w:r>
      <w:r w:rsidR="00DA0997" w:rsidRPr="00062F92">
        <w:rPr>
          <w:rFonts w:eastAsiaTheme="minorEastAsia" w:cstheme="minorHAnsi"/>
          <w:noProof/>
          <w:sz w:val="24"/>
        </w:rPr>
        <w:t>y</w:t>
      </w:r>
      <w:r w:rsidRPr="00062F92">
        <w:rPr>
          <w:rFonts w:eastAsiaTheme="minorEastAsia" w:cstheme="minorHAnsi"/>
          <w:noProof/>
          <w:sz w:val="24"/>
        </w:rPr>
        <w:t xml:space="preserve"> estimates exceeding 10%, the values in this study appeared to be fairly low compared to the results of other studies. However, it was reasoned that this study, unlike the other</w:t>
      </w:r>
      <w:r w:rsidR="00A914E1" w:rsidRPr="00062F92">
        <w:rPr>
          <w:rFonts w:eastAsiaTheme="minorEastAsia" w:cstheme="minorHAnsi"/>
          <w:noProof/>
          <w:sz w:val="24"/>
        </w:rPr>
        <w:t xml:space="preserve"> works</w:t>
      </w:r>
      <w:r w:rsidRPr="00062F92">
        <w:rPr>
          <w:rFonts w:eastAsiaTheme="minorEastAsia" w:cstheme="minorHAnsi"/>
          <w:noProof/>
          <w:sz w:val="24"/>
        </w:rPr>
        <w:t xml:space="preserve">, evaluates pore connectivity at </w:t>
      </w:r>
      <w:r w:rsidR="009425B6" w:rsidRPr="00062F92">
        <w:rPr>
          <w:rFonts w:eastAsiaTheme="minorEastAsia" w:cstheme="minorHAnsi"/>
          <w:noProof/>
          <w:sz w:val="24"/>
        </w:rPr>
        <w:t>periods occur</w:t>
      </w:r>
      <w:r w:rsidR="00BE3BC3" w:rsidRPr="00062F92">
        <w:rPr>
          <w:rFonts w:eastAsiaTheme="minorEastAsia" w:cstheme="minorHAnsi"/>
          <w:noProof/>
          <w:sz w:val="24"/>
        </w:rPr>
        <w:t>r</w:t>
      </w:r>
      <w:r w:rsidR="009425B6" w:rsidRPr="00062F92">
        <w:rPr>
          <w:rFonts w:eastAsiaTheme="minorEastAsia" w:cstheme="minorHAnsi"/>
          <w:noProof/>
          <w:sz w:val="24"/>
        </w:rPr>
        <w:t xml:space="preserve">ing after initial conditions in which the connectivity may have declined due to the extraction of hydrocarbons from the reservoirs and subsequent depletion of the reservoir pressures. </w:t>
      </w:r>
      <w:r w:rsidR="003E346D" w:rsidRPr="00062F92">
        <w:rPr>
          <w:rFonts w:eastAsiaTheme="minorEastAsia" w:cstheme="minorHAnsi"/>
          <w:noProof/>
          <w:sz w:val="24"/>
        </w:rPr>
        <w:t>A</w:t>
      </w:r>
      <w:r w:rsidR="009425B6" w:rsidRPr="00062F92">
        <w:rPr>
          <w:rFonts w:eastAsiaTheme="minorEastAsia" w:cstheme="minorHAnsi"/>
          <w:noProof/>
          <w:sz w:val="24"/>
        </w:rPr>
        <w:t>real maps of the pore connectivities in each reservoir were created in order</w:t>
      </w:r>
      <w:r w:rsidR="00DA0997" w:rsidRPr="00062F92">
        <w:rPr>
          <w:rFonts w:eastAsiaTheme="minorEastAsia" w:cstheme="minorHAnsi"/>
          <w:noProof/>
          <w:sz w:val="24"/>
        </w:rPr>
        <w:t xml:space="preserve"> to</w:t>
      </w:r>
      <w:r w:rsidR="009425B6" w:rsidRPr="00062F92">
        <w:rPr>
          <w:rFonts w:eastAsiaTheme="minorEastAsia" w:cstheme="minorHAnsi"/>
          <w:noProof/>
          <w:sz w:val="24"/>
        </w:rPr>
        <w:t xml:space="preserve"> view how they varied in different regions within those reservoirs. The</w:t>
      </w:r>
      <w:r w:rsidR="0041246F">
        <w:rPr>
          <w:rFonts w:eastAsiaTheme="minorEastAsia" w:cstheme="minorHAnsi"/>
          <w:noProof/>
          <w:sz w:val="24"/>
        </w:rPr>
        <w:t xml:space="preserve"> sustainability and</w:t>
      </w:r>
      <w:r w:rsidR="009425B6" w:rsidRPr="00062F92">
        <w:rPr>
          <w:rFonts w:eastAsiaTheme="minorEastAsia" w:cstheme="minorHAnsi"/>
          <w:noProof/>
          <w:sz w:val="24"/>
        </w:rPr>
        <w:t xml:space="preserve"> connectivity </w:t>
      </w:r>
      <w:r w:rsidR="0041246F">
        <w:rPr>
          <w:rFonts w:eastAsiaTheme="minorEastAsia" w:cstheme="minorHAnsi"/>
          <w:noProof/>
          <w:sz w:val="24"/>
        </w:rPr>
        <w:t>were</w:t>
      </w:r>
      <w:r w:rsidR="009425B6" w:rsidRPr="00062F92">
        <w:rPr>
          <w:rFonts w:eastAsiaTheme="minorEastAsia" w:cstheme="minorHAnsi"/>
          <w:noProof/>
          <w:sz w:val="24"/>
        </w:rPr>
        <w:t xml:space="preserve"> observed to generally in</w:t>
      </w:r>
      <w:r w:rsidR="000F2585" w:rsidRPr="00062F92">
        <w:rPr>
          <w:rFonts w:eastAsiaTheme="minorEastAsia" w:cstheme="minorHAnsi"/>
          <w:noProof/>
          <w:sz w:val="24"/>
        </w:rPr>
        <w:t>crease eastwards in the Barnett and westwards in the Haynesville while it</w:t>
      </w:r>
      <w:r w:rsidR="009425B6" w:rsidRPr="00062F92">
        <w:rPr>
          <w:rFonts w:eastAsiaTheme="minorEastAsia" w:cstheme="minorHAnsi"/>
          <w:noProof/>
          <w:sz w:val="24"/>
        </w:rPr>
        <w:t xml:space="preserve"> formed a fairly radial pattern, increasing outwards in the Marcellus.</w:t>
      </w:r>
    </w:p>
    <w:p w14:paraId="05EF343C" w14:textId="47CF591E" w:rsidR="009425B6" w:rsidRPr="00062F92" w:rsidRDefault="009425B6" w:rsidP="00A914E1">
      <w:pPr>
        <w:tabs>
          <w:tab w:val="left" w:pos="720"/>
        </w:tabs>
        <w:spacing w:line="480" w:lineRule="auto"/>
        <w:rPr>
          <w:rFonts w:eastAsiaTheme="minorEastAsia" w:cstheme="minorHAnsi"/>
          <w:noProof/>
          <w:sz w:val="24"/>
        </w:rPr>
      </w:pPr>
      <w:r w:rsidRPr="00062F92">
        <w:rPr>
          <w:rFonts w:eastAsiaTheme="minorEastAsia" w:cstheme="minorHAnsi"/>
          <w:noProof/>
          <w:sz w:val="24"/>
        </w:rPr>
        <w:lastRenderedPageBreak/>
        <w:tab/>
      </w:r>
      <w:r w:rsidR="00173B7C" w:rsidRPr="00062F92">
        <w:rPr>
          <w:rFonts w:eastAsiaTheme="minorEastAsia" w:cstheme="minorHAnsi"/>
          <w:noProof/>
          <w:sz w:val="24"/>
        </w:rPr>
        <w:t xml:space="preserve">The well data </w:t>
      </w:r>
      <w:r w:rsidR="00A914E1" w:rsidRPr="00062F92">
        <w:rPr>
          <w:rFonts w:eastAsiaTheme="minorEastAsia" w:cstheme="minorHAnsi"/>
          <w:noProof/>
          <w:sz w:val="24"/>
        </w:rPr>
        <w:t>were</w:t>
      </w:r>
      <w:r w:rsidR="00173B7C" w:rsidRPr="00062F92">
        <w:rPr>
          <w:rFonts w:eastAsiaTheme="minorEastAsia" w:cstheme="minorHAnsi"/>
          <w:noProof/>
          <w:sz w:val="24"/>
        </w:rPr>
        <w:t xml:space="preserve"> separated into four regions, Regions 1, 2, 3, and 4, corresponding to their sustainability. The </w:t>
      </w:r>
      <w:r w:rsidR="00DA0997" w:rsidRPr="00062F92">
        <w:rPr>
          <w:rFonts w:eastAsiaTheme="minorEastAsia" w:cstheme="minorHAnsi"/>
          <w:noProof/>
          <w:sz w:val="24"/>
        </w:rPr>
        <w:t>reservoir-scale</w:t>
      </w:r>
      <w:r w:rsidR="00173B7C" w:rsidRPr="00062F92">
        <w:rPr>
          <w:rFonts w:eastAsiaTheme="minorEastAsia" w:cstheme="minorHAnsi"/>
          <w:noProof/>
          <w:sz w:val="24"/>
        </w:rPr>
        <w:t xml:space="preserve"> connectivity for the data in these separate regions </w:t>
      </w:r>
      <w:r w:rsidR="007103AE" w:rsidRPr="00062F92">
        <w:rPr>
          <w:rFonts w:eastAsiaTheme="minorEastAsia" w:cstheme="minorHAnsi"/>
          <w:noProof/>
          <w:sz w:val="24"/>
        </w:rPr>
        <w:t>was</w:t>
      </w:r>
      <w:r w:rsidR="00173B7C" w:rsidRPr="00062F92">
        <w:rPr>
          <w:rFonts w:eastAsiaTheme="minorEastAsia" w:cstheme="minorHAnsi"/>
          <w:noProof/>
          <w:sz w:val="24"/>
        </w:rPr>
        <w:t xml:space="preserve"> utilized to create connectivity histograms for each region. </w:t>
      </w:r>
      <w:r w:rsidR="00A40EE5" w:rsidRPr="00062F92">
        <w:rPr>
          <w:rFonts w:eastAsiaTheme="minorEastAsia" w:cstheme="minorHAnsi"/>
          <w:noProof/>
          <w:sz w:val="24"/>
        </w:rPr>
        <w:t>The connectivit</w:t>
      </w:r>
      <w:r w:rsidR="000F2585" w:rsidRPr="00062F92">
        <w:rPr>
          <w:rFonts w:eastAsiaTheme="minorEastAsia" w:cstheme="minorHAnsi"/>
          <w:noProof/>
          <w:sz w:val="24"/>
        </w:rPr>
        <w:t xml:space="preserve">y was </w:t>
      </w:r>
      <w:r w:rsidR="0041246F">
        <w:rPr>
          <w:rFonts w:eastAsiaTheme="minorEastAsia" w:cstheme="minorHAnsi"/>
          <w:noProof/>
          <w:sz w:val="24"/>
        </w:rPr>
        <w:t>observed to be higher in r</w:t>
      </w:r>
      <w:r w:rsidR="00A40EE5" w:rsidRPr="00062F92">
        <w:rPr>
          <w:rFonts w:eastAsiaTheme="minorEastAsia" w:cstheme="minorHAnsi"/>
          <w:noProof/>
          <w:sz w:val="24"/>
        </w:rPr>
        <w:t>egions corresponding to higher sustainability.</w:t>
      </w:r>
      <w:r w:rsidR="000F2585" w:rsidRPr="00062F92">
        <w:rPr>
          <w:rFonts w:eastAsiaTheme="minorEastAsia" w:cstheme="minorHAnsi"/>
          <w:noProof/>
          <w:sz w:val="24"/>
        </w:rPr>
        <w:t xml:space="preserve"> It was also observed that the generated areal maps of sustainability and connectivity were fairly similar.</w:t>
      </w:r>
      <w:r w:rsidR="00A40EE5" w:rsidRPr="00062F92">
        <w:rPr>
          <w:rFonts w:eastAsiaTheme="minorEastAsia" w:cstheme="minorHAnsi"/>
          <w:noProof/>
          <w:sz w:val="24"/>
        </w:rPr>
        <w:t xml:space="preserve"> This suggested that the connectivity impacted the sustainability and therefore the production rate declines in these reservoirs. This was consistent with the findings made in other studies.</w:t>
      </w:r>
    </w:p>
    <w:p w14:paraId="37AEF8E6" w14:textId="58F23638" w:rsidR="00640DF8" w:rsidRPr="00062F92" w:rsidRDefault="00A40EE5" w:rsidP="00DE6D20">
      <w:pPr>
        <w:tabs>
          <w:tab w:val="left" w:pos="720"/>
        </w:tabs>
        <w:spacing w:line="480" w:lineRule="auto"/>
        <w:rPr>
          <w:rFonts w:eastAsiaTheme="minorEastAsia" w:cstheme="minorHAnsi"/>
          <w:noProof/>
          <w:sz w:val="24"/>
        </w:rPr>
      </w:pPr>
      <w:r w:rsidRPr="00062F92">
        <w:rPr>
          <w:rFonts w:eastAsiaTheme="minorEastAsia" w:cstheme="minorHAnsi"/>
          <w:noProof/>
          <w:sz w:val="24"/>
        </w:rPr>
        <w:tab/>
      </w:r>
      <w:r w:rsidR="00DE6D20" w:rsidRPr="00062F92">
        <w:rPr>
          <w:rFonts w:eastAsiaTheme="minorEastAsia" w:cstheme="minorHAnsi"/>
          <w:noProof/>
          <w:sz w:val="24"/>
        </w:rPr>
        <w:t xml:space="preserve">This study enhances our knowledge of connectivity by not only evaluating it </w:t>
      </w:r>
      <w:r w:rsidR="007103AE" w:rsidRPr="00062F92">
        <w:rPr>
          <w:rFonts w:eastAsiaTheme="minorEastAsia" w:cstheme="minorHAnsi"/>
          <w:noProof/>
          <w:sz w:val="24"/>
        </w:rPr>
        <w:t>on</w:t>
      </w:r>
      <w:r w:rsidR="00A914E1" w:rsidRPr="00062F92">
        <w:rPr>
          <w:rFonts w:eastAsiaTheme="minorEastAsia" w:cstheme="minorHAnsi"/>
          <w:noProof/>
          <w:sz w:val="24"/>
        </w:rPr>
        <w:t xml:space="preserve"> </w:t>
      </w:r>
      <w:r w:rsidR="007103AE" w:rsidRPr="00062F92">
        <w:rPr>
          <w:rFonts w:eastAsiaTheme="minorEastAsia" w:cstheme="minorHAnsi"/>
          <w:noProof/>
          <w:sz w:val="24"/>
        </w:rPr>
        <w:t>a large</w:t>
      </w:r>
      <w:r w:rsidR="00DE6D20" w:rsidRPr="00062F92">
        <w:rPr>
          <w:rFonts w:eastAsiaTheme="minorEastAsia" w:cstheme="minorHAnsi"/>
          <w:noProof/>
          <w:sz w:val="24"/>
        </w:rPr>
        <w:t xml:space="preserve"> scale which is more generally representative of the reservoirs but also linking it to the </w:t>
      </w:r>
      <w:r w:rsidR="009F5B7A" w:rsidRPr="00062F92">
        <w:rPr>
          <w:rFonts w:eastAsiaTheme="minorEastAsia" w:cstheme="minorHAnsi"/>
          <w:noProof/>
          <w:sz w:val="24"/>
        </w:rPr>
        <w:t>production performance of</w:t>
      </w:r>
      <w:r w:rsidR="00DE6D20" w:rsidRPr="00062F92">
        <w:rPr>
          <w:rFonts w:eastAsiaTheme="minorEastAsia" w:cstheme="minorHAnsi"/>
          <w:noProof/>
          <w:sz w:val="24"/>
        </w:rPr>
        <w:t xml:space="preserve"> the shale reservoirs through the evaluation of sustainability. It improves </w:t>
      </w:r>
      <w:r w:rsidR="00A914E1" w:rsidRPr="00062F92">
        <w:rPr>
          <w:rFonts w:eastAsiaTheme="minorEastAsia" w:cstheme="minorHAnsi"/>
          <w:noProof/>
          <w:sz w:val="24"/>
        </w:rPr>
        <w:t>our</w:t>
      </w:r>
      <w:r w:rsidR="00DE6D20" w:rsidRPr="00062F92">
        <w:rPr>
          <w:rFonts w:eastAsiaTheme="minorEastAsia" w:cstheme="minorHAnsi"/>
          <w:noProof/>
          <w:sz w:val="24"/>
        </w:rPr>
        <w:t xml:space="preserve"> knowledge and understanding of these shale reservoirs and identifies a strategy that could be used in</w:t>
      </w:r>
      <w:r w:rsidR="00EC6C48">
        <w:rPr>
          <w:rFonts w:eastAsiaTheme="minorEastAsia" w:cstheme="minorHAnsi"/>
          <w:noProof/>
          <w:sz w:val="24"/>
        </w:rPr>
        <w:t xml:space="preserve"> the</w:t>
      </w:r>
      <w:r w:rsidR="00DE6D20" w:rsidRPr="00062F92">
        <w:rPr>
          <w:rFonts w:eastAsiaTheme="minorEastAsia" w:cstheme="minorHAnsi"/>
          <w:noProof/>
          <w:sz w:val="24"/>
        </w:rPr>
        <w:t xml:space="preserve"> </w:t>
      </w:r>
      <w:r w:rsidR="00A914E1" w:rsidRPr="00062F92">
        <w:rPr>
          <w:rFonts w:eastAsiaTheme="minorEastAsia" w:cstheme="minorHAnsi"/>
          <w:noProof/>
          <w:sz w:val="24"/>
        </w:rPr>
        <w:t xml:space="preserve">later stages of </w:t>
      </w:r>
      <w:r w:rsidR="007103AE" w:rsidRPr="00062F92">
        <w:rPr>
          <w:rFonts w:eastAsiaTheme="minorEastAsia" w:cstheme="minorHAnsi"/>
          <w:noProof/>
          <w:sz w:val="24"/>
        </w:rPr>
        <w:t>dev</w:t>
      </w:r>
      <w:r w:rsidR="00DE6D20" w:rsidRPr="00062F92">
        <w:rPr>
          <w:rFonts w:eastAsiaTheme="minorEastAsia" w:cstheme="minorHAnsi"/>
          <w:noProof/>
          <w:sz w:val="24"/>
        </w:rPr>
        <w:t>e</w:t>
      </w:r>
      <w:r w:rsidR="007103AE" w:rsidRPr="00062F92">
        <w:rPr>
          <w:rFonts w:eastAsiaTheme="minorEastAsia" w:cstheme="minorHAnsi"/>
          <w:noProof/>
          <w:sz w:val="24"/>
        </w:rPr>
        <w:t>l</w:t>
      </w:r>
      <w:r w:rsidR="00DE6D20" w:rsidRPr="00062F92">
        <w:rPr>
          <w:rFonts w:eastAsiaTheme="minorEastAsia" w:cstheme="minorHAnsi"/>
          <w:noProof/>
          <w:sz w:val="24"/>
        </w:rPr>
        <w:t xml:space="preserve">oping them. By establishing the term, sustainability, as a means of evaluating the production rate declines in reservoirs, and linking this term to connectivity, areas within the regions of the wells in this study </w:t>
      </w:r>
      <w:r w:rsidR="009F5B7A" w:rsidRPr="00062F92">
        <w:rPr>
          <w:rFonts w:eastAsiaTheme="minorEastAsia" w:cstheme="minorHAnsi"/>
          <w:noProof/>
          <w:sz w:val="24"/>
        </w:rPr>
        <w:t>could be</w:t>
      </w:r>
      <w:r w:rsidR="00DE6D20" w:rsidRPr="00062F92">
        <w:rPr>
          <w:rFonts w:eastAsiaTheme="minorEastAsia" w:cstheme="minorHAnsi"/>
          <w:noProof/>
          <w:sz w:val="24"/>
        </w:rPr>
        <w:t xml:space="preserve"> iden</w:t>
      </w:r>
      <w:r w:rsidR="007103AE" w:rsidRPr="00062F92">
        <w:rPr>
          <w:rFonts w:eastAsiaTheme="minorEastAsia" w:cstheme="minorHAnsi"/>
          <w:noProof/>
          <w:sz w:val="24"/>
        </w:rPr>
        <w:t>t</w:t>
      </w:r>
      <w:r w:rsidR="00DE6D20" w:rsidRPr="00062F92">
        <w:rPr>
          <w:rFonts w:eastAsiaTheme="minorEastAsia" w:cstheme="minorHAnsi"/>
          <w:noProof/>
          <w:sz w:val="24"/>
        </w:rPr>
        <w:t xml:space="preserve">ified in which wells could potentially be </w:t>
      </w:r>
      <w:r w:rsidR="009F5B7A" w:rsidRPr="00062F92">
        <w:rPr>
          <w:rFonts w:eastAsiaTheme="minorEastAsia" w:cstheme="minorHAnsi"/>
          <w:noProof/>
          <w:sz w:val="24"/>
        </w:rPr>
        <w:t>placed to produce at more sustainab</w:t>
      </w:r>
      <w:r w:rsidR="00DE6D20" w:rsidRPr="00062F92">
        <w:rPr>
          <w:rFonts w:eastAsiaTheme="minorEastAsia" w:cstheme="minorHAnsi"/>
          <w:noProof/>
          <w:sz w:val="24"/>
        </w:rPr>
        <w:t>l</w:t>
      </w:r>
      <w:r w:rsidR="003E346D" w:rsidRPr="00062F92">
        <w:rPr>
          <w:rFonts w:eastAsiaTheme="minorEastAsia" w:cstheme="minorHAnsi"/>
          <w:noProof/>
          <w:sz w:val="24"/>
        </w:rPr>
        <w:t xml:space="preserve">e rates from these reservoirs. </w:t>
      </w:r>
    </w:p>
    <w:p w14:paraId="32EA7C40" w14:textId="58FE6446" w:rsidR="003E346D" w:rsidRPr="00062F92" w:rsidRDefault="003E346D" w:rsidP="003E346D">
      <w:pPr>
        <w:spacing w:line="480" w:lineRule="auto"/>
        <w:jc w:val="center"/>
        <w:outlineLvl w:val="0"/>
        <w:rPr>
          <w:rFonts w:cstheme="minorHAnsi"/>
          <w:b/>
          <w:bCs/>
          <w:sz w:val="28"/>
          <w:szCs w:val="32"/>
        </w:rPr>
      </w:pPr>
      <w:r w:rsidRPr="00062F92">
        <w:rPr>
          <w:rFonts w:cstheme="minorHAnsi"/>
          <w:b/>
          <w:bCs/>
          <w:sz w:val="28"/>
          <w:szCs w:val="32"/>
        </w:rPr>
        <w:t>Future Work</w:t>
      </w:r>
    </w:p>
    <w:p w14:paraId="68A24595" w14:textId="7FBEDB3C" w:rsidR="003E346D" w:rsidRPr="00062F92" w:rsidRDefault="003E346D" w:rsidP="003E346D">
      <w:pPr>
        <w:tabs>
          <w:tab w:val="left" w:pos="720"/>
        </w:tabs>
        <w:spacing w:line="480" w:lineRule="auto"/>
        <w:rPr>
          <w:rFonts w:eastAsiaTheme="minorEastAsia" w:cstheme="minorHAnsi"/>
          <w:noProof/>
          <w:sz w:val="24"/>
        </w:rPr>
      </w:pPr>
      <w:r w:rsidRPr="00062F92">
        <w:rPr>
          <w:rFonts w:eastAsiaTheme="minorEastAsia" w:cstheme="minorHAnsi"/>
          <w:noProof/>
          <w:sz w:val="24"/>
        </w:rPr>
        <w:tab/>
        <w:t xml:space="preserve">This study represents </w:t>
      </w:r>
      <w:r w:rsidR="009F5B7A" w:rsidRPr="00062F92">
        <w:rPr>
          <w:rFonts w:eastAsiaTheme="minorEastAsia" w:cstheme="minorHAnsi"/>
          <w:noProof/>
          <w:sz w:val="24"/>
        </w:rPr>
        <w:t>the establishm</w:t>
      </w:r>
      <w:r w:rsidR="007103AE" w:rsidRPr="00062F92">
        <w:rPr>
          <w:rFonts w:eastAsiaTheme="minorEastAsia" w:cstheme="minorHAnsi"/>
          <w:noProof/>
          <w:sz w:val="24"/>
        </w:rPr>
        <w:t>e</w:t>
      </w:r>
      <w:r w:rsidR="009F5B7A" w:rsidRPr="00062F92">
        <w:rPr>
          <w:rFonts w:eastAsiaTheme="minorEastAsia" w:cstheme="minorHAnsi"/>
          <w:noProof/>
          <w:sz w:val="24"/>
        </w:rPr>
        <w:t xml:space="preserve">nt of novel means of production performance evaluation of shales as well as </w:t>
      </w:r>
      <w:r w:rsidRPr="00062F92">
        <w:rPr>
          <w:rFonts w:eastAsiaTheme="minorEastAsia" w:cstheme="minorHAnsi"/>
          <w:noProof/>
          <w:sz w:val="24"/>
        </w:rPr>
        <w:t>a signif</w:t>
      </w:r>
      <w:r w:rsidR="007103AE" w:rsidRPr="00062F92">
        <w:rPr>
          <w:rFonts w:eastAsiaTheme="minorEastAsia" w:cstheme="minorHAnsi"/>
          <w:noProof/>
          <w:sz w:val="24"/>
        </w:rPr>
        <w:t>i</w:t>
      </w:r>
      <w:r w:rsidRPr="00062F92">
        <w:rPr>
          <w:rFonts w:eastAsiaTheme="minorEastAsia" w:cstheme="minorHAnsi"/>
          <w:noProof/>
          <w:sz w:val="24"/>
        </w:rPr>
        <w:t xml:space="preserve">cant contribution to the knowledge on the Barnett, Haynesville, and Marcellus. To boost the range and representation of </w:t>
      </w:r>
      <w:r w:rsidRPr="00062F92">
        <w:rPr>
          <w:rFonts w:eastAsiaTheme="minorEastAsia" w:cstheme="minorHAnsi"/>
          <w:noProof/>
          <w:sz w:val="24"/>
        </w:rPr>
        <w:lastRenderedPageBreak/>
        <w:t>the</w:t>
      </w:r>
      <w:r w:rsidR="00F1792E" w:rsidRPr="00062F92">
        <w:rPr>
          <w:rFonts w:eastAsiaTheme="minorEastAsia" w:cstheme="minorHAnsi"/>
          <w:noProof/>
          <w:sz w:val="24"/>
        </w:rPr>
        <w:t>se shale</w:t>
      </w:r>
      <w:r w:rsidRPr="00062F92">
        <w:rPr>
          <w:rFonts w:eastAsiaTheme="minorEastAsia" w:cstheme="minorHAnsi"/>
          <w:noProof/>
          <w:sz w:val="24"/>
        </w:rPr>
        <w:t xml:space="preserve"> reservoirs</w:t>
      </w:r>
      <w:r w:rsidR="00F1792E" w:rsidRPr="00062F92">
        <w:rPr>
          <w:rFonts w:eastAsiaTheme="minorEastAsia" w:cstheme="minorHAnsi"/>
          <w:noProof/>
          <w:sz w:val="24"/>
        </w:rPr>
        <w:t xml:space="preserve"> in this study, t</w:t>
      </w:r>
      <w:r w:rsidRPr="00062F92">
        <w:rPr>
          <w:rFonts w:eastAsiaTheme="minorEastAsia" w:cstheme="minorHAnsi"/>
          <w:noProof/>
          <w:sz w:val="24"/>
        </w:rPr>
        <w:t xml:space="preserve">his </w:t>
      </w:r>
      <w:r w:rsidR="00F1792E" w:rsidRPr="00062F92">
        <w:rPr>
          <w:rFonts w:eastAsiaTheme="minorEastAsia" w:cstheme="minorHAnsi"/>
          <w:noProof/>
          <w:sz w:val="24"/>
        </w:rPr>
        <w:t xml:space="preserve">analysis </w:t>
      </w:r>
      <w:r w:rsidRPr="00062F92">
        <w:rPr>
          <w:rFonts w:eastAsiaTheme="minorEastAsia" w:cstheme="minorHAnsi"/>
          <w:noProof/>
          <w:sz w:val="24"/>
        </w:rPr>
        <w:t xml:space="preserve">could be expanded upon to encompass </w:t>
      </w:r>
      <w:r w:rsidR="00F1792E" w:rsidRPr="00062F92">
        <w:rPr>
          <w:rFonts w:eastAsiaTheme="minorEastAsia" w:cstheme="minorHAnsi"/>
          <w:noProof/>
          <w:sz w:val="24"/>
        </w:rPr>
        <w:t xml:space="preserve">a </w:t>
      </w:r>
      <w:r w:rsidRPr="00062F92">
        <w:rPr>
          <w:rFonts w:eastAsiaTheme="minorEastAsia" w:cstheme="minorHAnsi"/>
          <w:noProof/>
          <w:sz w:val="24"/>
        </w:rPr>
        <w:t>larger area of the reservoirs studied</w:t>
      </w:r>
      <w:r w:rsidR="00F1792E" w:rsidRPr="00062F92">
        <w:rPr>
          <w:rFonts w:eastAsiaTheme="minorEastAsia" w:cstheme="minorHAnsi"/>
          <w:noProof/>
          <w:sz w:val="24"/>
        </w:rPr>
        <w:t>. The analysis could also be</w:t>
      </w:r>
      <w:r w:rsidRPr="00062F92">
        <w:rPr>
          <w:rFonts w:eastAsiaTheme="minorEastAsia" w:cstheme="minorHAnsi"/>
          <w:noProof/>
          <w:sz w:val="24"/>
        </w:rPr>
        <w:t xml:space="preserve"> applied</w:t>
      </w:r>
      <w:r w:rsidR="00126840" w:rsidRPr="00062F92">
        <w:rPr>
          <w:rFonts w:eastAsiaTheme="minorEastAsia" w:cstheme="minorHAnsi"/>
          <w:noProof/>
          <w:sz w:val="24"/>
        </w:rPr>
        <w:t xml:space="preserve"> to some</w:t>
      </w:r>
      <w:r w:rsidRPr="00062F92">
        <w:rPr>
          <w:rFonts w:eastAsiaTheme="minorEastAsia" w:cstheme="minorHAnsi"/>
          <w:noProof/>
          <w:sz w:val="24"/>
        </w:rPr>
        <w:t xml:space="preserve"> of the other key shale reservoirs in the United States such as the Fa</w:t>
      </w:r>
      <w:r w:rsidR="00F1792E" w:rsidRPr="00062F92">
        <w:rPr>
          <w:rFonts w:eastAsiaTheme="minorEastAsia" w:cstheme="minorHAnsi"/>
          <w:noProof/>
          <w:sz w:val="24"/>
        </w:rPr>
        <w:t>yett</w:t>
      </w:r>
      <w:r w:rsidR="007103AE" w:rsidRPr="00062F92">
        <w:rPr>
          <w:rFonts w:eastAsiaTheme="minorEastAsia" w:cstheme="minorHAnsi"/>
          <w:noProof/>
          <w:sz w:val="24"/>
        </w:rPr>
        <w:t>e</w:t>
      </w:r>
      <w:r w:rsidR="00F1792E" w:rsidRPr="00062F92">
        <w:rPr>
          <w:rFonts w:eastAsiaTheme="minorEastAsia" w:cstheme="minorHAnsi"/>
          <w:noProof/>
          <w:sz w:val="24"/>
        </w:rPr>
        <w:t>ville or</w:t>
      </w:r>
      <w:r w:rsidRPr="00062F92">
        <w:rPr>
          <w:rFonts w:eastAsiaTheme="minorEastAsia" w:cstheme="minorHAnsi"/>
          <w:noProof/>
          <w:sz w:val="24"/>
        </w:rPr>
        <w:t xml:space="preserve"> Woodford shales. </w:t>
      </w:r>
      <w:r w:rsidR="00F1792E" w:rsidRPr="00062F92">
        <w:rPr>
          <w:rFonts w:eastAsiaTheme="minorEastAsia" w:cstheme="minorHAnsi"/>
          <w:noProof/>
          <w:sz w:val="24"/>
        </w:rPr>
        <w:t>To enhance the accuracy and effectiveness of the study, t</w:t>
      </w:r>
      <w:r w:rsidRPr="00062F92">
        <w:rPr>
          <w:rFonts w:eastAsiaTheme="minorEastAsia" w:cstheme="minorHAnsi"/>
          <w:noProof/>
          <w:sz w:val="24"/>
        </w:rPr>
        <w:t>he simulation models</w:t>
      </w:r>
      <w:r w:rsidR="009F5B7A" w:rsidRPr="00062F92">
        <w:rPr>
          <w:rFonts w:eastAsiaTheme="minorEastAsia" w:cstheme="minorHAnsi"/>
          <w:noProof/>
          <w:sz w:val="24"/>
        </w:rPr>
        <w:t xml:space="preserve"> and plots used</w:t>
      </w:r>
      <w:r w:rsidR="00F1792E" w:rsidRPr="00062F92">
        <w:rPr>
          <w:rFonts w:eastAsiaTheme="minorEastAsia" w:cstheme="minorHAnsi"/>
          <w:noProof/>
          <w:sz w:val="24"/>
        </w:rPr>
        <w:t xml:space="preserve"> </w:t>
      </w:r>
      <w:r w:rsidRPr="00062F92">
        <w:rPr>
          <w:rFonts w:eastAsiaTheme="minorEastAsia" w:cstheme="minorHAnsi"/>
          <w:noProof/>
          <w:sz w:val="24"/>
        </w:rPr>
        <w:t xml:space="preserve">could also </w:t>
      </w:r>
      <w:r w:rsidR="00F1792E" w:rsidRPr="00062F92">
        <w:rPr>
          <w:rFonts w:eastAsiaTheme="minorEastAsia" w:cstheme="minorHAnsi"/>
          <w:noProof/>
          <w:sz w:val="24"/>
        </w:rPr>
        <w:t>be</w:t>
      </w:r>
      <w:r w:rsidRPr="00062F92">
        <w:rPr>
          <w:rFonts w:eastAsiaTheme="minorEastAsia" w:cstheme="minorHAnsi"/>
          <w:noProof/>
          <w:sz w:val="24"/>
        </w:rPr>
        <w:t xml:space="preserve"> further enhanced </w:t>
      </w:r>
      <w:r w:rsidR="00F1792E" w:rsidRPr="00062F92">
        <w:rPr>
          <w:rFonts w:eastAsiaTheme="minorEastAsia" w:cstheme="minorHAnsi"/>
          <w:noProof/>
          <w:sz w:val="24"/>
        </w:rPr>
        <w:t>by</w:t>
      </w:r>
      <w:r w:rsidRPr="00062F92">
        <w:rPr>
          <w:rFonts w:eastAsiaTheme="minorEastAsia" w:cstheme="minorHAnsi"/>
          <w:noProof/>
          <w:sz w:val="24"/>
        </w:rPr>
        <w:t xml:space="preserve"> tak</w:t>
      </w:r>
      <w:r w:rsidR="00F1792E" w:rsidRPr="00062F92">
        <w:rPr>
          <w:rFonts w:eastAsiaTheme="minorEastAsia" w:cstheme="minorHAnsi"/>
          <w:noProof/>
          <w:sz w:val="24"/>
        </w:rPr>
        <w:t>ing</w:t>
      </w:r>
      <w:r w:rsidRPr="00062F92">
        <w:rPr>
          <w:rFonts w:eastAsiaTheme="minorEastAsia" w:cstheme="minorHAnsi"/>
          <w:noProof/>
          <w:sz w:val="24"/>
        </w:rPr>
        <w:t xml:space="preserve"> into account specific properties </w:t>
      </w:r>
      <w:r w:rsidR="00A53B89" w:rsidRPr="00062F92">
        <w:rPr>
          <w:rFonts w:eastAsiaTheme="minorEastAsia" w:cstheme="minorHAnsi"/>
          <w:noProof/>
          <w:sz w:val="24"/>
        </w:rPr>
        <w:t xml:space="preserve">and mechanisms </w:t>
      </w:r>
      <w:r w:rsidRPr="00062F92">
        <w:rPr>
          <w:rFonts w:eastAsiaTheme="minorEastAsia" w:cstheme="minorHAnsi"/>
          <w:noProof/>
          <w:sz w:val="24"/>
        </w:rPr>
        <w:t>of</w:t>
      </w:r>
      <w:r w:rsidR="00F1792E" w:rsidRPr="00062F92">
        <w:rPr>
          <w:rFonts w:eastAsiaTheme="minorEastAsia" w:cstheme="minorHAnsi"/>
          <w:noProof/>
          <w:sz w:val="24"/>
        </w:rPr>
        <w:t xml:space="preserve"> the</w:t>
      </w:r>
      <w:r w:rsidRPr="00062F92">
        <w:rPr>
          <w:rFonts w:eastAsiaTheme="minorEastAsia" w:cstheme="minorHAnsi"/>
          <w:noProof/>
          <w:sz w:val="24"/>
        </w:rPr>
        <w:t xml:space="preserve"> reservoirs </w:t>
      </w:r>
      <w:r w:rsidR="00F1792E" w:rsidRPr="00062F92">
        <w:rPr>
          <w:rFonts w:eastAsiaTheme="minorEastAsia" w:cstheme="minorHAnsi"/>
          <w:noProof/>
          <w:sz w:val="24"/>
        </w:rPr>
        <w:t xml:space="preserve">studied </w:t>
      </w:r>
      <w:r w:rsidRPr="00062F92">
        <w:rPr>
          <w:rFonts w:eastAsiaTheme="minorEastAsia" w:cstheme="minorHAnsi"/>
          <w:noProof/>
          <w:sz w:val="24"/>
        </w:rPr>
        <w:t xml:space="preserve">such as the </w:t>
      </w:r>
      <w:r w:rsidR="00F1792E" w:rsidRPr="00062F92">
        <w:rPr>
          <w:rFonts w:eastAsiaTheme="minorEastAsia" w:cstheme="minorHAnsi"/>
          <w:noProof/>
          <w:sz w:val="24"/>
        </w:rPr>
        <w:t>presence</w:t>
      </w:r>
      <w:r w:rsidR="007103AE" w:rsidRPr="00062F92">
        <w:rPr>
          <w:rFonts w:eastAsiaTheme="minorEastAsia" w:cstheme="minorHAnsi"/>
          <w:noProof/>
          <w:sz w:val="24"/>
        </w:rPr>
        <w:t xml:space="preserve"> of sorp</w:t>
      </w:r>
      <w:r w:rsidRPr="00062F92">
        <w:rPr>
          <w:rFonts w:eastAsiaTheme="minorEastAsia" w:cstheme="minorHAnsi"/>
          <w:noProof/>
          <w:sz w:val="24"/>
        </w:rPr>
        <w:t>tion processes as in Barnett and Marcellus</w:t>
      </w:r>
      <w:r w:rsidR="00A53B89" w:rsidRPr="00062F92">
        <w:rPr>
          <w:rFonts w:eastAsiaTheme="minorEastAsia" w:cstheme="minorHAnsi"/>
          <w:noProof/>
          <w:sz w:val="24"/>
        </w:rPr>
        <w:t>, and the enhanced connectivity reduction that could occur in the Haynesville due to the slit-like shape of its pores</w:t>
      </w:r>
      <w:r w:rsidRPr="00062F92">
        <w:rPr>
          <w:rFonts w:eastAsiaTheme="minorEastAsia" w:cstheme="minorHAnsi"/>
          <w:noProof/>
          <w:sz w:val="24"/>
        </w:rPr>
        <w:t>.</w:t>
      </w:r>
      <w:r w:rsidR="00EC6C48">
        <w:rPr>
          <w:rFonts w:eastAsiaTheme="minorEastAsia" w:cstheme="minorHAnsi"/>
          <w:noProof/>
          <w:sz w:val="24"/>
        </w:rPr>
        <w:t xml:space="preserve"> It could also be made more robust by increasing the number of created reservoir model configurations for each connectivity modelled.</w:t>
      </w:r>
    </w:p>
    <w:p w14:paraId="4100C7B5" w14:textId="77777777" w:rsidR="003E346D" w:rsidRPr="00062F92" w:rsidRDefault="003E346D" w:rsidP="00DE6D20">
      <w:pPr>
        <w:tabs>
          <w:tab w:val="left" w:pos="720"/>
        </w:tabs>
        <w:spacing w:line="480" w:lineRule="auto"/>
        <w:rPr>
          <w:rFonts w:eastAsiaTheme="minorEastAsia" w:cstheme="minorHAnsi"/>
          <w:noProof/>
          <w:sz w:val="24"/>
        </w:rPr>
      </w:pPr>
    </w:p>
    <w:p w14:paraId="57467D83" w14:textId="77777777" w:rsidR="00640DF8" w:rsidRPr="00062F92" w:rsidRDefault="00640DF8">
      <w:pPr>
        <w:rPr>
          <w:rFonts w:eastAsiaTheme="minorEastAsia" w:cstheme="minorHAnsi"/>
          <w:noProof/>
          <w:sz w:val="24"/>
        </w:rPr>
      </w:pPr>
      <w:r w:rsidRPr="00062F92">
        <w:rPr>
          <w:rFonts w:eastAsiaTheme="minorEastAsia" w:cstheme="minorHAnsi"/>
          <w:noProof/>
          <w:sz w:val="24"/>
        </w:rPr>
        <w:br w:type="page"/>
      </w:r>
    </w:p>
    <w:p w14:paraId="4E8F4E45" w14:textId="77777777" w:rsidR="00760673" w:rsidRPr="00062F92" w:rsidRDefault="00DD4AED" w:rsidP="00760673">
      <w:pPr>
        <w:jc w:val="center"/>
        <w:outlineLvl w:val="0"/>
        <w:rPr>
          <w:rFonts w:cstheme="minorHAnsi"/>
          <w:b/>
          <w:bCs/>
          <w:sz w:val="28"/>
          <w:szCs w:val="32"/>
        </w:rPr>
      </w:pPr>
      <w:r w:rsidRPr="00062F92">
        <w:rPr>
          <w:rFonts w:cstheme="minorHAnsi"/>
          <w:b/>
          <w:bCs/>
          <w:sz w:val="28"/>
          <w:szCs w:val="32"/>
        </w:rPr>
        <w:lastRenderedPageBreak/>
        <w:t>References</w:t>
      </w:r>
    </w:p>
    <w:p w14:paraId="0F866B2B" w14:textId="1B5666C4" w:rsidR="00585CE7" w:rsidRPr="00062F92" w:rsidRDefault="00760673" w:rsidP="00C4701A">
      <w:pPr>
        <w:spacing w:line="240" w:lineRule="auto"/>
        <w:ind w:left="432" w:hanging="432"/>
        <w:rPr>
          <w:rFonts w:cstheme="minorHAnsi"/>
          <w:sz w:val="24"/>
          <w:szCs w:val="24"/>
        </w:rPr>
      </w:pPr>
      <w:r w:rsidRPr="00062F92">
        <w:rPr>
          <w:rFonts w:cstheme="minorHAnsi"/>
          <w:sz w:val="24"/>
          <w:szCs w:val="24"/>
        </w:rPr>
        <w:t>A</w:t>
      </w:r>
      <w:r w:rsidR="00585CE7" w:rsidRPr="00062F92">
        <w:rPr>
          <w:rFonts w:cstheme="minorHAnsi"/>
          <w:sz w:val="24"/>
          <w:szCs w:val="24"/>
        </w:rPr>
        <w:t>l</w:t>
      </w:r>
      <w:r w:rsidR="00F455A3" w:rsidRPr="00062F92">
        <w:rPr>
          <w:rFonts w:cstheme="minorHAnsi"/>
          <w:sz w:val="24"/>
          <w:szCs w:val="24"/>
        </w:rPr>
        <w:t xml:space="preserve"> Khamees, A. M. 2015. </w:t>
      </w:r>
      <w:r w:rsidR="00F455A3" w:rsidRPr="00062F92">
        <w:rPr>
          <w:rFonts w:cstheme="minorHAnsi"/>
          <w:i/>
          <w:sz w:val="24"/>
          <w:szCs w:val="24"/>
        </w:rPr>
        <w:t>Simultaneous Solution for Recovery Factor and Permeability from Production Data Analysis for Liquid Rich Shales and Demonstration of this Methodology in the Oil and Gas Condensate Windows of the Eagle Ford</w:t>
      </w:r>
      <w:r w:rsidR="00F455A3" w:rsidRPr="00062F92">
        <w:rPr>
          <w:rFonts w:cstheme="minorHAnsi"/>
          <w:sz w:val="24"/>
          <w:szCs w:val="24"/>
        </w:rPr>
        <w:t>. M. S. Thesis, University of Oklahoma, Norman Oklahoma.</w:t>
      </w:r>
    </w:p>
    <w:p w14:paraId="6ABA882D" w14:textId="51B9358B" w:rsidR="00760673" w:rsidRPr="00062F92" w:rsidRDefault="00585CE7" w:rsidP="00C4701A">
      <w:pPr>
        <w:spacing w:line="240" w:lineRule="auto"/>
        <w:ind w:left="432" w:hanging="432"/>
        <w:rPr>
          <w:rFonts w:cstheme="minorHAnsi"/>
          <w:sz w:val="24"/>
          <w:szCs w:val="24"/>
        </w:rPr>
      </w:pPr>
      <w:r w:rsidRPr="00062F92">
        <w:rPr>
          <w:rFonts w:cstheme="minorHAnsi"/>
          <w:sz w:val="24"/>
          <w:szCs w:val="24"/>
        </w:rPr>
        <w:t>A</w:t>
      </w:r>
      <w:r w:rsidR="00760673" w:rsidRPr="00062F92">
        <w:rPr>
          <w:rFonts w:cstheme="minorHAnsi"/>
          <w:sz w:val="24"/>
          <w:szCs w:val="24"/>
        </w:rPr>
        <w:t xml:space="preserve">mann-Hildenbrand, A., Ghanizadeh, A., and Krooss, B. M. 2012. Transport properties of unconventional gas systems. </w:t>
      </w:r>
      <w:r w:rsidR="00760673" w:rsidRPr="00062F92">
        <w:rPr>
          <w:rFonts w:cstheme="minorHAnsi"/>
          <w:i/>
          <w:sz w:val="24"/>
          <w:szCs w:val="24"/>
        </w:rPr>
        <w:t>Marine and Petroleum Geology</w:t>
      </w:r>
      <w:r w:rsidR="00760673" w:rsidRPr="00062F92">
        <w:rPr>
          <w:rFonts w:cstheme="minorHAnsi"/>
          <w:sz w:val="24"/>
          <w:szCs w:val="24"/>
        </w:rPr>
        <w:t xml:space="preserve"> </w:t>
      </w:r>
      <w:r w:rsidR="00760673" w:rsidRPr="00062F92">
        <w:rPr>
          <w:rFonts w:cstheme="minorHAnsi"/>
          <w:b/>
          <w:sz w:val="24"/>
          <w:szCs w:val="24"/>
        </w:rPr>
        <w:t>31</w:t>
      </w:r>
      <w:r w:rsidR="00760673" w:rsidRPr="00062F92">
        <w:rPr>
          <w:rFonts w:cstheme="minorHAnsi"/>
          <w:sz w:val="24"/>
          <w:szCs w:val="24"/>
        </w:rPr>
        <w:t xml:space="preserve">: 90-99. </w:t>
      </w:r>
      <w:hyperlink r:id="rId73" w:history="1">
        <w:r w:rsidR="00760673" w:rsidRPr="00062F92">
          <w:rPr>
            <w:rStyle w:val="Hyperlink"/>
            <w:rFonts w:cstheme="minorHAnsi"/>
            <w:sz w:val="24"/>
            <w:szCs w:val="24"/>
          </w:rPr>
          <w:t>https://doi.org/10.1016/j.marpetgeo. 2011.11.009</w:t>
        </w:r>
      </w:hyperlink>
      <w:bookmarkStart w:id="7" w:name="_Hlk480438040"/>
      <w:r w:rsidR="0051400D" w:rsidRPr="00062F92">
        <w:rPr>
          <w:rFonts w:cstheme="minorHAnsi"/>
          <w:bCs/>
          <w:color w:val="333F73"/>
          <w:sz w:val="24"/>
          <w:szCs w:val="24"/>
        </w:rPr>
        <w:t>.</w:t>
      </w:r>
      <w:bookmarkEnd w:id="7"/>
    </w:p>
    <w:p w14:paraId="110721C2" w14:textId="77777777" w:rsidR="00760673" w:rsidRPr="00062F92" w:rsidRDefault="00760673" w:rsidP="002A6347">
      <w:pPr>
        <w:spacing w:line="240" w:lineRule="auto"/>
        <w:ind w:left="432" w:hanging="432"/>
        <w:rPr>
          <w:rFonts w:cstheme="minorHAnsi"/>
          <w:bCs/>
          <w:color w:val="333F73"/>
          <w:sz w:val="24"/>
          <w:szCs w:val="24"/>
        </w:rPr>
      </w:pPr>
      <w:r w:rsidRPr="00062F92">
        <w:rPr>
          <w:rFonts w:cstheme="minorHAnsi"/>
          <w:sz w:val="24"/>
          <w:szCs w:val="24"/>
        </w:rPr>
        <w:t xml:space="preserve">Ambrose, R. I., Hartman, R. C., Campos, M. D. et al. 2010. New Pore Scale Considerations for Shale Gas in Place Calculations. Presented at the SPE Unconventional Gas Conference, Pittsburgh, Pennsylvania, 23-25 February. SPE-131772-MS. </w:t>
      </w:r>
      <w:hyperlink r:id="rId74" w:history="1">
        <w:r w:rsidRPr="00062F92">
          <w:rPr>
            <w:rStyle w:val="Hyperlink"/>
            <w:rFonts w:cstheme="minorHAnsi"/>
            <w:bCs/>
            <w:sz w:val="24"/>
            <w:szCs w:val="24"/>
          </w:rPr>
          <w:t>https://doi.org/10.2118/131772-MS</w:t>
        </w:r>
      </w:hyperlink>
      <w:r w:rsidR="0051400D" w:rsidRPr="00062F92">
        <w:rPr>
          <w:rFonts w:cstheme="minorHAnsi"/>
          <w:bCs/>
          <w:color w:val="333F73"/>
          <w:sz w:val="24"/>
          <w:szCs w:val="24"/>
        </w:rPr>
        <w:t>.</w:t>
      </w:r>
    </w:p>
    <w:p w14:paraId="59A6C92C" w14:textId="39DA79A3" w:rsidR="00D06738" w:rsidRPr="00062F92" w:rsidRDefault="00D06738" w:rsidP="002A6347">
      <w:pPr>
        <w:spacing w:line="240" w:lineRule="auto"/>
        <w:ind w:left="432" w:hanging="432"/>
        <w:rPr>
          <w:rFonts w:cstheme="minorHAnsi"/>
          <w:bCs/>
          <w:sz w:val="24"/>
          <w:szCs w:val="24"/>
        </w:rPr>
      </w:pPr>
      <w:r w:rsidRPr="00062F92">
        <w:rPr>
          <w:rFonts w:cstheme="minorHAnsi"/>
          <w:bCs/>
          <w:sz w:val="24"/>
          <w:szCs w:val="24"/>
        </w:rPr>
        <w:t>Arps. J. J. Analysis of Decline Curves.</w:t>
      </w:r>
      <w:r w:rsidR="00F57548" w:rsidRPr="00062F92">
        <w:rPr>
          <w:rFonts w:cstheme="minorHAnsi"/>
          <w:bCs/>
          <w:sz w:val="24"/>
          <w:szCs w:val="24"/>
        </w:rPr>
        <w:t xml:space="preserve"> 1945.</w:t>
      </w:r>
      <w:r w:rsidRPr="00062F92">
        <w:rPr>
          <w:rFonts w:cstheme="minorHAnsi"/>
          <w:bCs/>
          <w:sz w:val="24"/>
          <w:szCs w:val="24"/>
        </w:rPr>
        <w:t xml:space="preserve"> </w:t>
      </w:r>
      <w:r w:rsidRPr="00062F92">
        <w:rPr>
          <w:rFonts w:cstheme="minorHAnsi"/>
          <w:bCs/>
          <w:i/>
          <w:sz w:val="24"/>
          <w:szCs w:val="24"/>
        </w:rPr>
        <w:t>Transactions of the AIME</w:t>
      </w:r>
      <w:r w:rsidRPr="00062F92">
        <w:rPr>
          <w:rFonts w:cstheme="minorHAnsi"/>
          <w:bCs/>
          <w:sz w:val="24"/>
          <w:szCs w:val="24"/>
        </w:rPr>
        <w:t xml:space="preserve">. </w:t>
      </w:r>
      <w:r w:rsidRPr="00062F92">
        <w:rPr>
          <w:rFonts w:cstheme="minorHAnsi"/>
          <w:b/>
          <w:bCs/>
          <w:sz w:val="24"/>
          <w:szCs w:val="24"/>
        </w:rPr>
        <w:t xml:space="preserve">160 </w:t>
      </w:r>
      <w:r w:rsidRPr="00062F92">
        <w:rPr>
          <w:rFonts w:cstheme="minorHAnsi"/>
          <w:bCs/>
          <w:sz w:val="24"/>
          <w:szCs w:val="24"/>
        </w:rPr>
        <w:t xml:space="preserve">(1): 228-247. SPE-9452280-G. </w:t>
      </w:r>
      <w:hyperlink r:id="rId75" w:history="1">
        <w:r w:rsidRPr="00062F92">
          <w:rPr>
            <w:rStyle w:val="Hyperlink"/>
            <w:rFonts w:cstheme="minorHAnsi"/>
            <w:sz w:val="24"/>
            <w:szCs w:val="24"/>
          </w:rPr>
          <w:t>https://doi.org/10.2118/945228-G</w:t>
        </w:r>
      </w:hyperlink>
      <w:r w:rsidRPr="00062F92">
        <w:rPr>
          <w:rFonts w:cstheme="minorHAnsi"/>
          <w:bCs/>
          <w:sz w:val="24"/>
          <w:szCs w:val="24"/>
        </w:rPr>
        <w:t xml:space="preserve">  </w:t>
      </w:r>
    </w:p>
    <w:p w14:paraId="6E807193" w14:textId="77777777" w:rsidR="00760673" w:rsidRPr="00062F92" w:rsidRDefault="00760673" w:rsidP="002A6347">
      <w:pPr>
        <w:spacing w:line="240" w:lineRule="auto"/>
        <w:ind w:left="432" w:hanging="432"/>
        <w:rPr>
          <w:rFonts w:cstheme="minorHAnsi"/>
          <w:bCs/>
          <w:sz w:val="24"/>
          <w:szCs w:val="24"/>
        </w:rPr>
      </w:pPr>
      <w:r w:rsidRPr="00062F92">
        <w:rPr>
          <w:rFonts w:cstheme="minorHAnsi"/>
          <w:sz w:val="24"/>
          <w:szCs w:val="24"/>
        </w:rPr>
        <w:t xml:space="preserve">Bear, J. 1972. </w:t>
      </w:r>
      <w:r w:rsidRPr="00062F92">
        <w:rPr>
          <w:rFonts w:cstheme="minorHAnsi"/>
          <w:i/>
          <w:sz w:val="24"/>
          <w:szCs w:val="24"/>
        </w:rPr>
        <w:t>Dynamics of Fluid in Porous Media</w:t>
      </w:r>
      <w:r w:rsidRPr="00062F92">
        <w:rPr>
          <w:rFonts w:cstheme="minorHAnsi"/>
          <w:sz w:val="24"/>
          <w:szCs w:val="24"/>
        </w:rPr>
        <w:t>, Revised Edition. New York: Dover Publications</w:t>
      </w:r>
      <w:r w:rsidR="0051400D" w:rsidRPr="00062F92">
        <w:rPr>
          <w:rFonts w:cstheme="minorHAnsi"/>
          <w:bCs/>
          <w:color w:val="333F73"/>
          <w:sz w:val="24"/>
          <w:szCs w:val="24"/>
        </w:rPr>
        <w:t>.</w:t>
      </w:r>
    </w:p>
    <w:p w14:paraId="50921760" w14:textId="77777777" w:rsidR="00760673" w:rsidRPr="00062F92" w:rsidRDefault="00760673" w:rsidP="00C4701A">
      <w:pPr>
        <w:spacing w:line="240" w:lineRule="auto"/>
        <w:ind w:left="432" w:hanging="432"/>
        <w:rPr>
          <w:rFonts w:cstheme="minorHAnsi"/>
          <w:bCs/>
          <w:color w:val="333F73"/>
          <w:sz w:val="24"/>
          <w:szCs w:val="24"/>
        </w:rPr>
      </w:pPr>
      <w:r w:rsidRPr="00062F92">
        <w:rPr>
          <w:rFonts w:cstheme="minorHAnsi"/>
          <w:sz w:val="24"/>
          <w:szCs w:val="24"/>
        </w:rPr>
        <w:t xml:space="preserve">Bello, R. O., Wattenbarger, R. A., 2010. Multi-stage Hydraulically Fractured Shale Gas Rate Transient Analysis. Presented at the SPE North Africa Technical Conference and Exhibition, Cairo, Eygpt, 14-17 February. SPE 126754-MS. </w:t>
      </w:r>
      <w:r w:rsidRPr="00062F92">
        <w:rPr>
          <w:rFonts w:cstheme="minorHAnsi"/>
          <w:sz w:val="24"/>
          <w:szCs w:val="24"/>
        </w:rPr>
        <w:br/>
      </w:r>
      <w:hyperlink r:id="rId76" w:history="1">
        <w:r w:rsidRPr="00062F92">
          <w:rPr>
            <w:rStyle w:val="Hyperlink"/>
            <w:rFonts w:cstheme="minorHAnsi"/>
            <w:sz w:val="24"/>
            <w:szCs w:val="24"/>
          </w:rPr>
          <w:t>https://doi.org/10.2118/126754-MS</w:t>
        </w:r>
      </w:hyperlink>
      <w:r w:rsidR="0051400D" w:rsidRPr="00062F92">
        <w:rPr>
          <w:rFonts w:cstheme="minorHAnsi"/>
          <w:bCs/>
          <w:color w:val="333F73"/>
          <w:sz w:val="24"/>
          <w:szCs w:val="24"/>
        </w:rPr>
        <w:t>.</w:t>
      </w:r>
      <w:r w:rsidRPr="00062F92">
        <w:rPr>
          <w:rFonts w:cstheme="minorHAnsi"/>
          <w:bCs/>
          <w:color w:val="333F73"/>
          <w:sz w:val="24"/>
          <w:szCs w:val="24"/>
        </w:rPr>
        <w:t xml:space="preserve"> </w:t>
      </w:r>
    </w:p>
    <w:p w14:paraId="0F97AB33" w14:textId="77777777" w:rsidR="00760673" w:rsidRPr="00062F92" w:rsidRDefault="00760673" w:rsidP="00C4701A">
      <w:pPr>
        <w:spacing w:line="240" w:lineRule="auto"/>
        <w:ind w:left="432" w:hanging="432"/>
        <w:rPr>
          <w:rFonts w:cstheme="minorHAnsi"/>
          <w:bCs/>
          <w:sz w:val="24"/>
          <w:szCs w:val="24"/>
        </w:rPr>
      </w:pPr>
      <w:r w:rsidRPr="00062F92">
        <w:rPr>
          <w:rFonts w:cstheme="minorHAnsi"/>
          <w:sz w:val="24"/>
          <w:szCs w:val="24"/>
        </w:rPr>
        <w:t xml:space="preserve">Belvalkar, R. and Oyewole, S. 2010. Development of Marcellus Shale in Pennsylvania. Presented at the SPE Annual Technical Conference and Exhibition, Florence, Italy, 19-22 September. SPE-134852-MS. </w:t>
      </w:r>
      <w:hyperlink r:id="rId77" w:history="1">
        <w:r w:rsidRPr="00062F92">
          <w:rPr>
            <w:rStyle w:val="Hyperlink"/>
            <w:rFonts w:cstheme="minorHAnsi"/>
            <w:sz w:val="24"/>
            <w:szCs w:val="24"/>
          </w:rPr>
          <w:t>https://doi.org/10.2118/134852-MS</w:t>
        </w:r>
      </w:hyperlink>
      <w:r w:rsidR="0051400D" w:rsidRPr="00062F92">
        <w:rPr>
          <w:rFonts w:cstheme="minorHAnsi"/>
          <w:bCs/>
          <w:color w:val="333F73"/>
          <w:sz w:val="24"/>
          <w:szCs w:val="24"/>
        </w:rPr>
        <w:t>.</w:t>
      </w:r>
      <w:r w:rsidRPr="00062F92">
        <w:rPr>
          <w:rFonts w:cstheme="minorHAnsi"/>
          <w:bCs/>
          <w:sz w:val="24"/>
          <w:szCs w:val="24"/>
        </w:rPr>
        <w:t xml:space="preserve"> </w:t>
      </w:r>
    </w:p>
    <w:p w14:paraId="488F7787" w14:textId="77777777" w:rsidR="00760673" w:rsidRPr="00062F92" w:rsidRDefault="00760673" w:rsidP="00C4701A">
      <w:pPr>
        <w:spacing w:line="240" w:lineRule="auto"/>
        <w:ind w:left="432" w:hanging="432"/>
        <w:rPr>
          <w:rFonts w:cstheme="minorHAnsi"/>
          <w:sz w:val="24"/>
          <w:szCs w:val="24"/>
        </w:rPr>
      </w:pPr>
      <w:r w:rsidRPr="00062F92">
        <w:rPr>
          <w:rFonts w:cstheme="minorHAnsi"/>
          <w:bCs/>
          <w:sz w:val="24"/>
          <w:szCs w:val="24"/>
        </w:rPr>
        <w:t xml:space="preserve">Chalmers, R. G., Bustin, M. R., and Power, I. M. 2012. Characterization of gas shale pore systems by porosimetry, pycnometry, surface area, and field emission scanning electron microscopy/transmission electron microscopy image analyses: Examples from the Barnett, Woodford, Haynesville, Marcellus, and Doig units. </w:t>
      </w:r>
      <w:r w:rsidRPr="00062F92">
        <w:rPr>
          <w:rFonts w:cstheme="minorHAnsi"/>
          <w:bCs/>
          <w:i/>
          <w:sz w:val="24"/>
          <w:szCs w:val="24"/>
        </w:rPr>
        <w:t>AAPG Bulletin</w:t>
      </w:r>
      <w:r w:rsidRPr="00062F92">
        <w:rPr>
          <w:rFonts w:cstheme="minorHAnsi"/>
          <w:bCs/>
          <w:sz w:val="24"/>
          <w:szCs w:val="24"/>
        </w:rPr>
        <w:t xml:space="preserve"> </w:t>
      </w:r>
      <w:r w:rsidRPr="00062F92">
        <w:rPr>
          <w:rFonts w:cstheme="minorHAnsi"/>
          <w:b/>
          <w:bCs/>
          <w:sz w:val="24"/>
          <w:szCs w:val="24"/>
        </w:rPr>
        <w:t xml:space="preserve">96 </w:t>
      </w:r>
      <w:r w:rsidRPr="00062F92">
        <w:rPr>
          <w:rFonts w:cstheme="minorHAnsi"/>
          <w:bCs/>
          <w:sz w:val="24"/>
          <w:szCs w:val="24"/>
        </w:rPr>
        <w:t xml:space="preserve">(6): 1099-1119. </w:t>
      </w:r>
      <w:hyperlink r:id="rId78" w:history="1">
        <w:r w:rsidRPr="00062F92">
          <w:rPr>
            <w:rStyle w:val="Hyperlink"/>
            <w:rFonts w:cstheme="minorHAnsi"/>
            <w:sz w:val="24"/>
            <w:szCs w:val="24"/>
          </w:rPr>
          <w:t>http://dx.doi.org/10.1306/08171111052</w:t>
        </w:r>
      </w:hyperlink>
      <w:r w:rsidR="0051400D" w:rsidRPr="00062F92">
        <w:rPr>
          <w:rFonts w:cstheme="minorHAnsi"/>
          <w:bCs/>
          <w:color w:val="333F73"/>
          <w:sz w:val="24"/>
          <w:szCs w:val="24"/>
        </w:rPr>
        <w:t>.</w:t>
      </w:r>
      <w:r w:rsidRPr="00062F92">
        <w:rPr>
          <w:rFonts w:cstheme="minorHAnsi"/>
          <w:sz w:val="24"/>
          <w:szCs w:val="24"/>
        </w:rPr>
        <w:t xml:space="preserve"> </w:t>
      </w:r>
    </w:p>
    <w:p w14:paraId="42E95221" w14:textId="77777777" w:rsidR="00A02BB7" w:rsidRPr="00062F92" w:rsidRDefault="00A02BB7" w:rsidP="00C4701A">
      <w:pPr>
        <w:spacing w:line="240" w:lineRule="auto"/>
        <w:ind w:left="432" w:hanging="432"/>
        <w:rPr>
          <w:rFonts w:cstheme="minorHAnsi"/>
          <w:sz w:val="24"/>
          <w:szCs w:val="24"/>
        </w:rPr>
      </w:pPr>
      <w:r w:rsidRPr="00062F92">
        <w:rPr>
          <w:rFonts w:cstheme="minorHAnsi"/>
          <w:sz w:val="24"/>
          <w:szCs w:val="24"/>
        </w:rPr>
        <w:t xml:space="preserve">Chapra, S. C., and Canale, R. P. </w:t>
      </w:r>
      <w:r w:rsidR="00371AF8" w:rsidRPr="00062F92">
        <w:rPr>
          <w:rFonts w:cstheme="minorHAnsi"/>
          <w:sz w:val="24"/>
          <w:szCs w:val="24"/>
        </w:rPr>
        <w:t xml:space="preserve">2010. </w:t>
      </w:r>
      <w:r w:rsidRPr="00062F92">
        <w:rPr>
          <w:rFonts w:cstheme="minorHAnsi"/>
          <w:i/>
          <w:sz w:val="24"/>
          <w:szCs w:val="24"/>
        </w:rPr>
        <w:t>Numerical Methods for Engineers</w:t>
      </w:r>
      <w:r w:rsidRPr="00062F92">
        <w:rPr>
          <w:rFonts w:cstheme="minorHAnsi"/>
          <w:sz w:val="24"/>
          <w:szCs w:val="24"/>
        </w:rPr>
        <w:t>, Sixth Edition. New York: McGraw Hill Higher Education</w:t>
      </w:r>
      <w:r w:rsidR="00973C5C" w:rsidRPr="00062F92">
        <w:rPr>
          <w:rFonts w:cstheme="minorHAnsi"/>
          <w:sz w:val="24"/>
          <w:szCs w:val="24"/>
        </w:rPr>
        <w:t xml:space="preserve">. </w:t>
      </w:r>
    </w:p>
    <w:p w14:paraId="0C009EE6" w14:textId="77777777" w:rsidR="00973C5C" w:rsidRPr="00062F92" w:rsidRDefault="00973C5C" w:rsidP="00C4701A">
      <w:pPr>
        <w:spacing w:line="240" w:lineRule="auto"/>
        <w:ind w:left="432" w:hanging="432"/>
        <w:rPr>
          <w:rFonts w:cstheme="minorHAnsi"/>
          <w:sz w:val="24"/>
          <w:szCs w:val="24"/>
        </w:rPr>
      </w:pPr>
      <w:r w:rsidRPr="00062F92">
        <w:rPr>
          <w:rFonts w:cstheme="minorHAnsi"/>
          <w:sz w:val="24"/>
          <w:szCs w:val="24"/>
        </w:rPr>
        <w:t>Computer Modelling Group Ltd.</w:t>
      </w:r>
      <w:r w:rsidR="00371AF8" w:rsidRPr="00062F92">
        <w:rPr>
          <w:rFonts w:cstheme="minorHAnsi"/>
          <w:sz w:val="24"/>
          <w:szCs w:val="24"/>
        </w:rPr>
        <w:t xml:space="preserve"> 2015.</w:t>
      </w:r>
      <w:r w:rsidRPr="00062F92">
        <w:rPr>
          <w:rFonts w:cstheme="minorHAnsi"/>
          <w:sz w:val="24"/>
          <w:szCs w:val="24"/>
        </w:rPr>
        <w:t xml:space="preserve"> </w:t>
      </w:r>
      <w:r w:rsidRPr="00062F92">
        <w:rPr>
          <w:rFonts w:cstheme="minorHAnsi"/>
          <w:i/>
          <w:sz w:val="24"/>
          <w:szCs w:val="24"/>
        </w:rPr>
        <w:t>GEM USER GUIDE COMPOSITIONAL &amp; UNCONVENTIONAL RESERVOIR SIMULATOR</w:t>
      </w:r>
      <w:r w:rsidRPr="00062F92">
        <w:rPr>
          <w:rFonts w:cstheme="minorHAnsi"/>
          <w:sz w:val="24"/>
          <w:szCs w:val="24"/>
        </w:rPr>
        <w:t xml:space="preserve">, Version 2015. Alberta: Computer Modelling Group Ltd. </w:t>
      </w:r>
    </w:p>
    <w:p w14:paraId="0EDC880B" w14:textId="77777777" w:rsidR="00760673" w:rsidRPr="00062F92" w:rsidRDefault="00760673" w:rsidP="00C4701A">
      <w:pPr>
        <w:spacing w:line="240" w:lineRule="auto"/>
        <w:ind w:left="432" w:hanging="432"/>
        <w:rPr>
          <w:rFonts w:cstheme="minorHAnsi"/>
          <w:sz w:val="24"/>
          <w:szCs w:val="24"/>
        </w:rPr>
      </w:pPr>
      <w:r w:rsidRPr="00062F92">
        <w:rPr>
          <w:rFonts w:cstheme="minorHAnsi"/>
          <w:sz w:val="24"/>
          <w:szCs w:val="24"/>
        </w:rPr>
        <w:t>Cordazzo, J. Maliska, C. R., and Carvalho da Silva, A. F. 2002. Interblock Transmissibility Calculation Analysis for Petroleum Reservoir Simulation. Presented at the Federal University of Santa Catarina Meeting on Reservoir Simulation, Buenos Aires, Argentina, 5-6 November.</w:t>
      </w:r>
    </w:p>
    <w:p w14:paraId="3D5BC119" w14:textId="77777777" w:rsidR="00760673" w:rsidRPr="00062F92" w:rsidRDefault="00760673" w:rsidP="002A6347">
      <w:pPr>
        <w:spacing w:line="240" w:lineRule="auto"/>
        <w:ind w:left="432" w:hanging="432"/>
        <w:rPr>
          <w:rFonts w:cstheme="minorHAnsi"/>
          <w:bCs/>
          <w:color w:val="333F73"/>
          <w:sz w:val="24"/>
          <w:szCs w:val="24"/>
        </w:rPr>
      </w:pPr>
      <w:r w:rsidRPr="00062F92">
        <w:rPr>
          <w:rFonts w:cstheme="minorHAnsi"/>
          <w:sz w:val="24"/>
          <w:szCs w:val="24"/>
        </w:rPr>
        <w:lastRenderedPageBreak/>
        <w:t xml:space="preserve">Curtis, J. B. 2002. Fractured shale-gas systems. </w:t>
      </w:r>
      <w:r w:rsidRPr="00062F92">
        <w:rPr>
          <w:rFonts w:cstheme="minorHAnsi"/>
          <w:i/>
          <w:sz w:val="24"/>
          <w:szCs w:val="24"/>
        </w:rPr>
        <w:t>AAPG Bulletin</w:t>
      </w:r>
      <w:r w:rsidRPr="00062F92">
        <w:rPr>
          <w:rFonts w:cstheme="minorHAnsi"/>
          <w:sz w:val="24"/>
          <w:szCs w:val="24"/>
        </w:rPr>
        <w:t xml:space="preserve"> </w:t>
      </w:r>
      <w:r w:rsidRPr="00062F92">
        <w:rPr>
          <w:rFonts w:cstheme="minorHAnsi"/>
          <w:b/>
          <w:sz w:val="24"/>
          <w:szCs w:val="24"/>
        </w:rPr>
        <w:t>86</w:t>
      </w:r>
      <w:r w:rsidRPr="00062F92">
        <w:rPr>
          <w:rFonts w:cstheme="minorHAnsi"/>
          <w:sz w:val="24"/>
          <w:szCs w:val="24"/>
        </w:rPr>
        <w:t xml:space="preserve"> (11): 1921–1938. </w:t>
      </w:r>
      <w:hyperlink r:id="rId79" w:history="1">
        <w:r w:rsidRPr="00062F92">
          <w:rPr>
            <w:rStyle w:val="Hyperlink"/>
            <w:rFonts w:cstheme="minorHAnsi"/>
            <w:sz w:val="24"/>
            <w:szCs w:val="24"/>
          </w:rPr>
          <w:t>https://doi.org/10.1306/61EEDDBE-173E-11D7-8645000102C1865D</w:t>
        </w:r>
      </w:hyperlink>
      <w:r w:rsidR="0051400D" w:rsidRPr="00062F92">
        <w:rPr>
          <w:rFonts w:cstheme="minorHAnsi"/>
          <w:bCs/>
          <w:color w:val="333F73"/>
          <w:sz w:val="24"/>
          <w:szCs w:val="24"/>
        </w:rPr>
        <w:t>.</w:t>
      </w:r>
    </w:p>
    <w:p w14:paraId="4F9CB86C" w14:textId="60819B78" w:rsidR="00C52284" w:rsidRPr="00062F92" w:rsidRDefault="00C52284" w:rsidP="000D5115">
      <w:pPr>
        <w:pStyle w:val="Default"/>
        <w:spacing w:after="160"/>
        <w:ind w:left="432" w:hanging="432"/>
        <w:rPr>
          <w:rFonts w:asciiTheme="minorHAnsi" w:hAnsiTheme="minorHAnsi" w:cstheme="minorHAnsi"/>
        </w:rPr>
      </w:pPr>
      <w:r w:rsidRPr="00062F92">
        <w:rPr>
          <w:rFonts w:asciiTheme="minorHAnsi" w:hAnsiTheme="minorHAnsi" w:cstheme="minorHAnsi"/>
        </w:rPr>
        <w:t>Curtis, M. E., Ambrose, R. J., and Sondergeld, C. H. Investigating the Microstructure of Gas Shales by FIB/SEM Tomography &amp; STEM Imaging.</w:t>
      </w:r>
    </w:p>
    <w:p w14:paraId="4A5BF9F3" w14:textId="77777777" w:rsidR="00760673" w:rsidRPr="00062F92" w:rsidRDefault="00760673" w:rsidP="002A6347">
      <w:pPr>
        <w:spacing w:line="240" w:lineRule="auto"/>
        <w:ind w:left="432" w:hanging="432"/>
        <w:rPr>
          <w:rFonts w:cstheme="minorHAnsi"/>
          <w:bCs/>
          <w:color w:val="333F73"/>
          <w:sz w:val="24"/>
          <w:szCs w:val="24"/>
        </w:rPr>
      </w:pPr>
      <w:r w:rsidRPr="00062F92">
        <w:rPr>
          <w:rFonts w:cstheme="minorHAnsi"/>
          <w:sz w:val="24"/>
          <w:szCs w:val="24"/>
        </w:rPr>
        <w:t xml:space="preserve">Davudov, D. and Moghanloo, R. G. 2016. Upscaling of Pore Connectivity Results from Lab-scale to Well-scale for Barnett and Haynesville Plays. Presented at the SPE Annual Technical Conference and Exhibition, Dubai, UAE. 26-28 September. SPE-181433-MS. </w:t>
      </w:r>
      <w:hyperlink r:id="rId80" w:history="1">
        <w:r w:rsidRPr="00062F92">
          <w:rPr>
            <w:rStyle w:val="Hyperlink"/>
            <w:rFonts w:cstheme="minorHAnsi"/>
            <w:sz w:val="24"/>
            <w:szCs w:val="24"/>
          </w:rPr>
          <w:t>https://doi.org/10.2118/181433-MS</w:t>
        </w:r>
      </w:hyperlink>
      <w:r w:rsidR="0051400D" w:rsidRPr="00062F92">
        <w:rPr>
          <w:rFonts w:cstheme="minorHAnsi"/>
          <w:bCs/>
          <w:color w:val="333F73"/>
          <w:sz w:val="24"/>
          <w:szCs w:val="24"/>
        </w:rPr>
        <w:t>.</w:t>
      </w:r>
      <w:r w:rsidRPr="00062F92">
        <w:rPr>
          <w:rFonts w:cstheme="minorHAnsi"/>
          <w:bCs/>
          <w:color w:val="333F73"/>
          <w:sz w:val="24"/>
          <w:szCs w:val="24"/>
        </w:rPr>
        <w:t xml:space="preserve"> </w:t>
      </w:r>
    </w:p>
    <w:p w14:paraId="4590BCA3" w14:textId="7AA2290F" w:rsidR="00760673" w:rsidRPr="00062F92" w:rsidRDefault="00760673" w:rsidP="002A6347">
      <w:pPr>
        <w:spacing w:line="240" w:lineRule="auto"/>
        <w:ind w:left="432" w:hanging="432"/>
        <w:rPr>
          <w:rFonts w:cstheme="minorHAnsi"/>
          <w:bCs/>
          <w:color w:val="333F73"/>
          <w:sz w:val="24"/>
          <w:szCs w:val="24"/>
        </w:rPr>
      </w:pPr>
      <w:r w:rsidRPr="00062F92">
        <w:rPr>
          <w:rFonts w:cstheme="minorHAnsi"/>
          <w:sz w:val="24"/>
          <w:szCs w:val="24"/>
        </w:rPr>
        <w:t xml:space="preserve">Davudov, D., Moghanloo, R. G., and Yuan. B. 2016. Impact of Pore Connectivity and Topology on Gas Productivity in Barnett and Haynesville Shale Plays. Presented at the Unconventional Resources Technology Conference, San Antonio, Texas, 1-3 August. URTEC-2461331-MS. </w:t>
      </w:r>
      <w:hyperlink r:id="rId81" w:history="1">
        <w:r w:rsidRPr="00062F92">
          <w:rPr>
            <w:rStyle w:val="Hyperlink"/>
            <w:rFonts w:cstheme="minorHAnsi"/>
            <w:sz w:val="24"/>
            <w:szCs w:val="24"/>
          </w:rPr>
          <w:t>https://doi.org/10.15530/URTEC-2016-2461331</w:t>
        </w:r>
      </w:hyperlink>
      <w:r w:rsidR="0051400D" w:rsidRPr="00062F92">
        <w:rPr>
          <w:rFonts w:cstheme="minorHAnsi"/>
          <w:bCs/>
          <w:color w:val="333F73"/>
          <w:sz w:val="24"/>
          <w:szCs w:val="24"/>
        </w:rPr>
        <w:t>.</w:t>
      </w:r>
      <w:r w:rsidRPr="00062F92">
        <w:rPr>
          <w:rFonts w:cstheme="minorHAnsi"/>
          <w:bCs/>
          <w:color w:val="333F73"/>
          <w:sz w:val="24"/>
          <w:szCs w:val="24"/>
        </w:rPr>
        <w:t xml:space="preserve"> </w:t>
      </w:r>
    </w:p>
    <w:p w14:paraId="3A0E1C43" w14:textId="263E980C" w:rsidR="00A24594" w:rsidRPr="00062F92" w:rsidRDefault="00C24545" w:rsidP="00A24594">
      <w:pPr>
        <w:spacing w:line="240" w:lineRule="auto"/>
        <w:ind w:left="432" w:hanging="432"/>
        <w:rPr>
          <w:rFonts w:cstheme="minorHAnsi"/>
          <w:sz w:val="24"/>
          <w:szCs w:val="24"/>
        </w:rPr>
      </w:pPr>
      <w:r w:rsidRPr="00062F92">
        <w:rPr>
          <w:rFonts w:cstheme="minorHAnsi"/>
          <w:sz w:val="24"/>
          <w:szCs w:val="24"/>
        </w:rPr>
        <w:t>Dewe</w:t>
      </w:r>
      <w:r w:rsidR="00A24594" w:rsidRPr="00062F92">
        <w:rPr>
          <w:rFonts w:cstheme="minorHAnsi"/>
          <w:sz w:val="24"/>
          <w:szCs w:val="24"/>
        </w:rPr>
        <w:t xml:space="preserve">rs, T. A., Heath, J., Ewy, R. et al. 2012. Three-dimensional pore networks and transport properties of a shale gas formation determined from focused ion beam serial imaging. </w:t>
      </w:r>
      <w:r w:rsidR="008A4F60" w:rsidRPr="00062F92">
        <w:rPr>
          <w:rFonts w:cstheme="minorHAnsi"/>
          <w:i/>
          <w:iCs/>
          <w:sz w:val="24"/>
          <w:szCs w:val="24"/>
        </w:rPr>
        <w:t>Int. J</w:t>
      </w:r>
      <w:r w:rsidR="00A24594" w:rsidRPr="00062F92">
        <w:rPr>
          <w:rFonts w:cstheme="minorHAnsi"/>
          <w:i/>
          <w:iCs/>
          <w:sz w:val="24"/>
          <w:szCs w:val="24"/>
        </w:rPr>
        <w:t>. Oil, Gas and Coal Technology</w:t>
      </w:r>
      <w:r w:rsidR="00A24594" w:rsidRPr="00062F92">
        <w:rPr>
          <w:rFonts w:cstheme="minorHAnsi"/>
          <w:sz w:val="24"/>
          <w:szCs w:val="24"/>
        </w:rPr>
        <w:t xml:space="preserve">. </w:t>
      </w:r>
      <w:r w:rsidR="00A24594" w:rsidRPr="00062F92">
        <w:rPr>
          <w:rFonts w:cstheme="minorHAnsi"/>
          <w:b/>
          <w:bCs/>
          <w:sz w:val="24"/>
          <w:szCs w:val="24"/>
        </w:rPr>
        <w:t xml:space="preserve">5 </w:t>
      </w:r>
      <w:r w:rsidR="00A24594" w:rsidRPr="00062F92">
        <w:rPr>
          <w:rFonts w:cstheme="minorHAnsi"/>
          <w:sz w:val="24"/>
          <w:szCs w:val="24"/>
        </w:rPr>
        <w:t xml:space="preserve">(2/3): 229-248. </w:t>
      </w:r>
    </w:p>
    <w:p w14:paraId="5CA19F7E" w14:textId="77777777" w:rsidR="00760673" w:rsidRPr="00062F92" w:rsidRDefault="00760673" w:rsidP="006B122B">
      <w:pPr>
        <w:autoSpaceDE w:val="0"/>
        <w:autoSpaceDN w:val="0"/>
        <w:adjustRightInd w:val="0"/>
        <w:spacing w:line="240" w:lineRule="auto"/>
        <w:ind w:left="432" w:hanging="432"/>
        <w:rPr>
          <w:rFonts w:cstheme="minorHAnsi"/>
          <w:bCs/>
          <w:color w:val="333F73"/>
          <w:sz w:val="24"/>
          <w:szCs w:val="24"/>
        </w:rPr>
      </w:pPr>
      <w:r w:rsidRPr="00062F92">
        <w:rPr>
          <w:rFonts w:cstheme="minorHAnsi"/>
          <w:sz w:val="24"/>
          <w:szCs w:val="24"/>
        </w:rPr>
        <w:t xml:space="preserve">Dullien, F.A.L., 1992. </w:t>
      </w:r>
      <w:r w:rsidRPr="00062F92">
        <w:rPr>
          <w:rFonts w:cstheme="minorHAnsi"/>
          <w:i/>
          <w:sz w:val="24"/>
          <w:szCs w:val="24"/>
        </w:rPr>
        <w:t>Porous Media: Fluid Transport and Pore Structure</w:t>
      </w:r>
      <w:r w:rsidRPr="00062F92">
        <w:rPr>
          <w:rFonts w:cstheme="minorHAnsi"/>
          <w:sz w:val="24"/>
          <w:szCs w:val="24"/>
        </w:rPr>
        <w:t>. Second Edition. San Diego: Academic Press</w:t>
      </w:r>
      <w:r w:rsidR="0051400D" w:rsidRPr="00062F92">
        <w:rPr>
          <w:rFonts w:cstheme="minorHAnsi"/>
          <w:bCs/>
          <w:color w:val="333F73"/>
          <w:sz w:val="24"/>
          <w:szCs w:val="24"/>
        </w:rPr>
        <w:t>.</w:t>
      </w:r>
    </w:p>
    <w:p w14:paraId="3F707C4A" w14:textId="77777777" w:rsidR="005B6C61" w:rsidRPr="00062F92" w:rsidRDefault="005B6C61" w:rsidP="006B122B">
      <w:pPr>
        <w:autoSpaceDE w:val="0"/>
        <w:autoSpaceDN w:val="0"/>
        <w:adjustRightInd w:val="0"/>
        <w:spacing w:line="240" w:lineRule="auto"/>
        <w:ind w:left="432" w:hanging="432"/>
        <w:rPr>
          <w:rFonts w:cstheme="minorHAnsi"/>
          <w:sz w:val="24"/>
          <w:szCs w:val="24"/>
        </w:rPr>
      </w:pPr>
      <w:r w:rsidRPr="00062F92">
        <w:rPr>
          <w:rFonts w:cstheme="minorHAnsi"/>
          <w:bCs/>
          <w:sz w:val="24"/>
          <w:szCs w:val="24"/>
        </w:rPr>
        <w:t xml:space="preserve">Economides, M. J., Hill, A. D., Ehlig-Economides, C. et al. 2013. </w:t>
      </w:r>
      <w:r w:rsidRPr="00062F92">
        <w:rPr>
          <w:rFonts w:cstheme="minorHAnsi"/>
          <w:bCs/>
          <w:i/>
          <w:sz w:val="24"/>
          <w:szCs w:val="24"/>
        </w:rPr>
        <w:t>Petroleum Production Systems</w:t>
      </w:r>
      <w:r w:rsidR="00A02BB7" w:rsidRPr="00062F92">
        <w:rPr>
          <w:rFonts w:cstheme="minorHAnsi"/>
          <w:bCs/>
          <w:sz w:val="24"/>
          <w:szCs w:val="24"/>
        </w:rPr>
        <w:t>,</w:t>
      </w:r>
      <w:r w:rsidRPr="00062F92">
        <w:rPr>
          <w:rFonts w:cstheme="minorHAnsi"/>
          <w:bCs/>
          <w:sz w:val="24"/>
          <w:szCs w:val="24"/>
        </w:rPr>
        <w:t xml:space="preserve"> </w:t>
      </w:r>
      <w:r w:rsidR="000304D7" w:rsidRPr="00062F92">
        <w:rPr>
          <w:rFonts w:cstheme="minorHAnsi"/>
          <w:bCs/>
          <w:sz w:val="24"/>
          <w:szCs w:val="24"/>
        </w:rPr>
        <w:t xml:space="preserve">Second Edition. </w:t>
      </w:r>
      <w:r w:rsidR="00A02BB7" w:rsidRPr="00062F92">
        <w:rPr>
          <w:rFonts w:cstheme="minorHAnsi"/>
          <w:bCs/>
          <w:sz w:val="24"/>
          <w:szCs w:val="24"/>
        </w:rPr>
        <w:t>Massachusetts</w:t>
      </w:r>
      <w:r w:rsidR="000304D7" w:rsidRPr="00062F92">
        <w:rPr>
          <w:rFonts w:cstheme="minorHAnsi"/>
          <w:bCs/>
          <w:sz w:val="24"/>
          <w:szCs w:val="24"/>
        </w:rPr>
        <w:t>: Prentice Hall</w:t>
      </w:r>
    </w:p>
    <w:p w14:paraId="595D02B7" w14:textId="77777777" w:rsidR="00760673" w:rsidRPr="00062F92" w:rsidRDefault="00760673" w:rsidP="000B2995">
      <w:pPr>
        <w:spacing w:line="240" w:lineRule="auto"/>
        <w:ind w:left="432" w:hanging="432"/>
        <w:rPr>
          <w:rFonts w:eastAsia="LMRoman12-Regular" w:cstheme="minorHAnsi"/>
          <w:sz w:val="24"/>
          <w:szCs w:val="24"/>
        </w:rPr>
      </w:pPr>
      <w:r w:rsidRPr="00062F92">
        <w:rPr>
          <w:rFonts w:eastAsia="LMRoman12-Regular" w:cstheme="minorHAnsi"/>
          <w:sz w:val="24"/>
          <w:szCs w:val="24"/>
        </w:rPr>
        <w:t xml:space="preserve">EIA. 2016a. Annual Energy Outlook 2016. 15 September 2016, </w:t>
      </w:r>
      <w:hyperlink r:id="rId82" w:anchor="natgasprod_exp" w:history="1">
        <w:r w:rsidRPr="00062F92">
          <w:rPr>
            <w:rStyle w:val="Hyperlink"/>
            <w:rFonts w:eastAsia="LMRoman12-Regular" w:cstheme="minorHAnsi"/>
            <w:sz w:val="24"/>
            <w:szCs w:val="24"/>
          </w:rPr>
          <w:t>https://www.eia.gov/outlooks/archive/aeo16/MT_naturalgas.cfm#natgasprod_exp</w:t>
        </w:r>
      </w:hyperlink>
      <w:r w:rsidRPr="00062F92">
        <w:rPr>
          <w:rFonts w:eastAsia="LMRoman12-Regular" w:cstheme="minorHAnsi"/>
          <w:sz w:val="24"/>
          <w:szCs w:val="24"/>
        </w:rPr>
        <w:t xml:space="preserve"> (accessed 18 April 2017).</w:t>
      </w:r>
    </w:p>
    <w:p w14:paraId="603E0C88" w14:textId="77777777" w:rsidR="00760673" w:rsidRPr="00062F92" w:rsidRDefault="00760673" w:rsidP="000B2995">
      <w:pPr>
        <w:spacing w:line="240" w:lineRule="auto"/>
        <w:ind w:left="432" w:hanging="432"/>
        <w:rPr>
          <w:rFonts w:cstheme="minorHAnsi"/>
          <w:color w:val="0000FF"/>
          <w:sz w:val="24"/>
          <w:szCs w:val="24"/>
          <w:u w:val="single"/>
        </w:rPr>
      </w:pPr>
      <w:r w:rsidRPr="00062F92">
        <w:rPr>
          <w:rFonts w:cstheme="minorHAnsi"/>
          <w:sz w:val="24"/>
          <w:szCs w:val="24"/>
        </w:rPr>
        <w:t xml:space="preserve">EIA. 2016b. US Crude Oil and Natural Gas Proved Reserves, Year-end 2015. 14 December 2016, </w:t>
      </w:r>
      <w:hyperlink r:id="rId83" w:history="1">
        <w:r w:rsidRPr="00062F92">
          <w:rPr>
            <w:rStyle w:val="Hyperlink"/>
            <w:rFonts w:cstheme="minorHAnsi"/>
            <w:sz w:val="24"/>
            <w:szCs w:val="24"/>
          </w:rPr>
          <w:t>https://www.eia.gov/naturalgas/crudeoilreserves/</w:t>
        </w:r>
      </w:hyperlink>
      <w:r w:rsidRPr="00062F92">
        <w:rPr>
          <w:rFonts w:cstheme="minorHAnsi"/>
          <w:sz w:val="24"/>
          <w:szCs w:val="24"/>
        </w:rPr>
        <w:t xml:space="preserve"> (accessed 18 April 2017).</w:t>
      </w:r>
    </w:p>
    <w:p w14:paraId="4773A661" w14:textId="77777777" w:rsidR="00760673" w:rsidRPr="00062F92" w:rsidRDefault="00760673" w:rsidP="000B2995">
      <w:pPr>
        <w:spacing w:line="240" w:lineRule="auto"/>
        <w:ind w:left="432" w:hanging="432"/>
        <w:rPr>
          <w:rFonts w:eastAsia="LMRoman12-Regular" w:cstheme="minorHAnsi"/>
          <w:sz w:val="24"/>
          <w:szCs w:val="24"/>
        </w:rPr>
      </w:pPr>
      <w:r w:rsidRPr="00062F92">
        <w:rPr>
          <w:rFonts w:eastAsia="LMRoman12-Regular" w:cstheme="minorHAnsi"/>
          <w:sz w:val="24"/>
          <w:szCs w:val="24"/>
        </w:rPr>
        <w:t xml:space="preserve">EIA. 2016c. U.S. Shale Production. 14 December 2016, </w:t>
      </w:r>
      <w:hyperlink r:id="rId84" w:history="1">
        <w:r w:rsidRPr="00062F92">
          <w:rPr>
            <w:rStyle w:val="Hyperlink"/>
            <w:rFonts w:eastAsia="LMRoman12-Regular" w:cstheme="minorHAnsi"/>
            <w:sz w:val="24"/>
            <w:szCs w:val="24"/>
          </w:rPr>
          <w:t>https://www.eia.gov/dnav/ng/hist/res_epg0_r5302_nus_bcfa.htm</w:t>
        </w:r>
      </w:hyperlink>
      <w:r w:rsidRPr="00062F92">
        <w:rPr>
          <w:rFonts w:eastAsia="LMRoman12-Regular" w:cstheme="minorHAnsi"/>
          <w:sz w:val="24"/>
          <w:szCs w:val="24"/>
        </w:rPr>
        <w:t xml:space="preserve"> (accessed 18 April 2018).</w:t>
      </w:r>
    </w:p>
    <w:p w14:paraId="3AC2C36F" w14:textId="77777777" w:rsidR="00760673" w:rsidRPr="00062F92" w:rsidRDefault="00760673" w:rsidP="00760673">
      <w:pPr>
        <w:spacing w:line="240" w:lineRule="auto"/>
        <w:ind w:left="432" w:hanging="432"/>
        <w:rPr>
          <w:rFonts w:eastAsia="LMRoman12-Regular" w:cstheme="minorHAnsi"/>
          <w:sz w:val="24"/>
          <w:szCs w:val="24"/>
        </w:rPr>
      </w:pPr>
      <w:r w:rsidRPr="00062F92">
        <w:rPr>
          <w:rFonts w:eastAsia="LMRoman12-Regular" w:cstheme="minorHAnsi"/>
          <w:sz w:val="24"/>
          <w:szCs w:val="24"/>
        </w:rPr>
        <w:t xml:space="preserve">EIA. 2017. Drilling Productivity Report. 17 April 2017, </w:t>
      </w:r>
      <w:hyperlink r:id="rId85" w:anchor="tabs-summary-2" w:history="1">
        <w:r w:rsidRPr="00062F92">
          <w:rPr>
            <w:rStyle w:val="Hyperlink"/>
            <w:rFonts w:eastAsia="LMRoman12-Regular" w:cstheme="minorHAnsi"/>
            <w:sz w:val="24"/>
            <w:szCs w:val="24"/>
          </w:rPr>
          <w:t>https://www.eia.gov/petroleum/drilling/#tabs-summary-2</w:t>
        </w:r>
      </w:hyperlink>
      <w:r w:rsidRPr="00062F92">
        <w:rPr>
          <w:rFonts w:eastAsia="LMRoman12-Regular" w:cstheme="minorHAnsi"/>
          <w:sz w:val="24"/>
          <w:szCs w:val="24"/>
        </w:rPr>
        <w:t xml:space="preserve"> (accessed 18 April 2017).</w:t>
      </w:r>
    </w:p>
    <w:p w14:paraId="5CD05E40" w14:textId="77777777" w:rsidR="00760673" w:rsidRPr="00062F92" w:rsidRDefault="00760673" w:rsidP="000B2995">
      <w:pPr>
        <w:spacing w:line="240" w:lineRule="auto"/>
        <w:ind w:left="432" w:hanging="432"/>
        <w:rPr>
          <w:rFonts w:cstheme="minorHAnsi"/>
          <w:sz w:val="24"/>
          <w:szCs w:val="24"/>
        </w:rPr>
      </w:pPr>
      <w:r w:rsidRPr="00062F92">
        <w:rPr>
          <w:rFonts w:cstheme="minorHAnsi"/>
          <w:sz w:val="24"/>
          <w:szCs w:val="24"/>
        </w:rPr>
        <w:t xml:space="preserve">Erbach, A. 2014. Unconventional gas and oil in North America. European Parliamentary Research Service. </w:t>
      </w:r>
    </w:p>
    <w:p w14:paraId="40BCB0CA" w14:textId="1B7F7B3B" w:rsidR="005C11CF" w:rsidRPr="00062F92" w:rsidRDefault="00760673" w:rsidP="005C11CF">
      <w:pPr>
        <w:spacing w:line="240" w:lineRule="auto"/>
        <w:ind w:left="432" w:hanging="432"/>
        <w:rPr>
          <w:rFonts w:cstheme="minorHAnsi"/>
          <w:bCs/>
          <w:color w:val="333F73"/>
          <w:sz w:val="24"/>
          <w:szCs w:val="24"/>
        </w:rPr>
      </w:pPr>
      <w:r w:rsidRPr="00062F92">
        <w:rPr>
          <w:rFonts w:cstheme="minorHAnsi"/>
          <w:sz w:val="24"/>
          <w:szCs w:val="24"/>
        </w:rPr>
        <w:t xml:space="preserve">Fu, Q., Horvath, S. C. 2015. Log-derived thickness and porosity of the Barnett Shale, Fort Worth basin: Texas Implications for assessment of gas shale resources. </w:t>
      </w:r>
      <w:r w:rsidRPr="00062F92">
        <w:rPr>
          <w:rFonts w:cstheme="minorHAnsi"/>
          <w:i/>
          <w:sz w:val="24"/>
          <w:szCs w:val="24"/>
        </w:rPr>
        <w:t>AAPG Bulletin</w:t>
      </w:r>
      <w:r w:rsidRPr="00062F92">
        <w:rPr>
          <w:rFonts w:cstheme="minorHAnsi"/>
          <w:sz w:val="24"/>
          <w:szCs w:val="24"/>
        </w:rPr>
        <w:t xml:space="preserve"> </w:t>
      </w:r>
      <w:r w:rsidRPr="00062F92">
        <w:rPr>
          <w:rFonts w:cstheme="minorHAnsi"/>
          <w:b/>
          <w:sz w:val="24"/>
          <w:szCs w:val="24"/>
        </w:rPr>
        <w:t>99</w:t>
      </w:r>
      <w:r w:rsidRPr="00062F92">
        <w:rPr>
          <w:rFonts w:cstheme="minorHAnsi"/>
          <w:sz w:val="24"/>
          <w:szCs w:val="24"/>
        </w:rPr>
        <w:t xml:space="preserve"> (1): 119-141. </w:t>
      </w:r>
      <w:hyperlink r:id="rId86" w:history="1">
        <w:r w:rsidRPr="00062F92">
          <w:rPr>
            <w:rStyle w:val="Hyperlink"/>
            <w:rFonts w:cstheme="minorHAnsi"/>
            <w:sz w:val="24"/>
            <w:szCs w:val="24"/>
          </w:rPr>
          <w:t>http://dx.doi.org/10.1306/07171413018</w:t>
        </w:r>
      </w:hyperlink>
      <w:r w:rsidR="0051400D" w:rsidRPr="00062F92">
        <w:rPr>
          <w:rFonts w:cstheme="minorHAnsi"/>
          <w:bCs/>
          <w:color w:val="333F73"/>
          <w:sz w:val="24"/>
          <w:szCs w:val="24"/>
        </w:rPr>
        <w:t>.</w:t>
      </w:r>
    </w:p>
    <w:p w14:paraId="04A738DD" w14:textId="5CCABEC8" w:rsidR="00D20791" w:rsidRPr="00062F92" w:rsidRDefault="00D20791" w:rsidP="005C11CF">
      <w:pPr>
        <w:spacing w:line="240" w:lineRule="auto"/>
        <w:ind w:left="432" w:hanging="432"/>
        <w:rPr>
          <w:rFonts w:cstheme="minorHAnsi"/>
          <w:bCs/>
          <w:sz w:val="24"/>
          <w:szCs w:val="24"/>
        </w:rPr>
      </w:pPr>
      <w:r w:rsidRPr="00062F92">
        <w:rPr>
          <w:rFonts w:cstheme="minorHAnsi"/>
          <w:bCs/>
          <w:sz w:val="24"/>
          <w:szCs w:val="24"/>
        </w:rPr>
        <w:lastRenderedPageBreak/>
        <w:t xml:space="preserve">Gilbert, L. 2009. Geology of the Louisiana Haynesville Shale Play. </w:t>
      </w:r>
      <w:r w:rsidRPr="00062F92">
        <w:rPr>
          <w:rFonts w:cstheme="minorHAnsi"/>
          <w:bCs/>
          <w:i/>
          <w:sz w:val="24"/>
          <w:szCs w:val="24"/>
        </w:rPr>
        <w:t>Annual Institute of Mineral Law</w:t>
      </w:r>
      <w:r w:rsidRPr="00062F92">
        <w:rPr>
          <w:rFonts w:cstheme="minorHAnsi"/>
          <w:bCs/>
          <w:sz w:val="24"/>
          <w:szCs w:val="24"/>
        </w:rPr>
        <w:t xml:space="preserve">. </w:t>
      </w:r>
      <w:r w:rsidRPr="00062F92">
        <w:rPr>
          <w:rFonts w:cstheme="minorHAnsi"/>
          <w:b/>
          <w:bCs/>
          <w:sz w:val="24"/>
          <w:szCs w:val="24"/>
        </w:rPr>
        <w:t>56</w:t>
      </w:r>
      <w:r w:rsidR="00BE673F" w:rsidRPr="00062F92">
        <w:rPr>
          <w:rFonts w:cstheme="minorHAnsi"/>
          <w:b/>
          <w:bCs/>
          <w:sz w:val="24"/>
          <w:szCs w:val="24"/>
        </w:rPr>
        <w:t xml:space="preserve"> (1): </w:t>
      </w:r>
      <w:r w:rsidR="00BE673F" w:rsidRPr="00062F92">
        <w:rPr>
          <w:rFonts w:cstheme="minorHAnsi"/>
          <w:bCs/>
          <w:sz w:val="24"/>
          <w:szCs w:val="24"/>
        </w:rPr>
        <w:t xml:space="preserve">6. </w:t>
      </w:r>
    </w:p>
    <w:p w14:paraId="21D712AC" w14:textId="77777777" w:rsidR="005C11CF" w:rsidRPr="00062F92" w:rsidRDefault="005C11CF" w:rsidP="002A6347">
      <w:pPr>
        <w:spacing w:line="240" w:lineRule="auto"/>
        <w:ind w:left="432" w:hanging="432"/>
        <w:rPr>
          <w:rStyle w:val="Hyperlink"/>
          <w:rFonts w:cstheme="minorHAnsi"/>
          <w:sz w:val="24"/>
          <w:szCs w:val="24"/>
        </w:rPr>
      </w:pPr>
      <w:r w:rsidRPr="00062F92">
        <w:rPr>
          <w:rFonts w:cstheme="minorHAnsi"/>
          <w:sz w:val="24"/>
          <w:szCs w:val="24"/>
        </w:rPr>
        <w:t xml:space="preserve">Gutierrez, M., Øino, L.E., and Nyga˚rd, R. 2000. Stress-dependent permeability of a de-mineralised fracture in shale. </w:t>
      </w:r>
      <w:r w:rsidRPr="00062F92">
        <w:rPr>
          <w:rFonts w:cstheme="minorHAnsi"/>
          <w:i/>
          <w:sz w:val="24"/>
          <w:szCs w:val="24"/>
        </w:rPr>
        <w:t xml:space="preserve">Marine and Petroleum Geology </w:t>
      </w:r>
      <w:r w:rsidRPr="00062F92">
        <w:rPr>
          <w:rFonts w:cstheme="minorHAnsi"/>
          <w:b/>
          <w:sz w:val="24"/>
          <w:szCs w:val="24"/>
        </w:rPr>
        <w:t>17</w:t>
      </w:r>
      <w:r w:rsidRPr="00062F92">
        <w:rPr>
          <w:rFonts w:cstheme="minorHAnsi"/>
          <w:sz w:val="24"/>
          <w:szCs w:val="24"/>
        </w:rPr>
        <w:t xml:space="preserve"> (8): 895–907. </w:t>
      </w:r>
      <w:hyperlink r:id="rId87" w:history="1">
        <w:r w:rsidRPr="00062F92">
          <w:rPr>
            <w:rStyle w:val="Hyperlink"/>
            <w:rFonts w:cstheme="minorHAnsi"/>
            <w:sz w:val="24"/>
            <w:szCs w:val="24"/>
          </w:rPr>
          <w:t>http://dx.doi.org/10.1016/S0264-8172(00)00027-1</w:t>
        </w:r>
      </w:hyperlink>
      <w:r w:rsidRPr="00062F92">
        <w:rPr>
          <w:rFonts w:cstheme="minorHAnsi"/>
          <w:sz w:val="24"/>
          <w:szCs w:val="24"/>
        </w:rPr>
        <w:t xml:space="preserve"> </w:t>
      </w:r>
    </w:p>
    <w:p w14:paraId="52F4096E" w14:textId="77777777" w:rsidR="00760673" w:rsidRPr="00062F92" w:rsidRDefault="00760673" w:rsidP="002A6347">
      <w:pPr>
        <w:spacing w:line="240" w:lineRule="auto"/>
        <w:ind w:left="432" w:hanging="432"/>
        <w:rPr>
          <w:rFonts w:cstheme="minorHAnsi"/>
          <w:bCs/>
          <w:color w:val="333F73"/>
          <w:sz w:val="24"/>
          <w:szCs w:val="24"/>
        </w:rPr>
      </w:pPr>
      <w:r w:rsidRPr="00062F92">
        <w:rPr>
          <w:rFonts w:cstheme="minorHAnsi"/>
          <w:sz w:val="24"/>
          <w:szCs w:val="24"/>
        </w:rPr>
        <w:t xml:space="preserve">Goral, J., Miskovic, L., Gelb, K. et al. 2015. Pore Network Investigation in Marcellus Shale Rock Matrix. Presented at the SPE Asia Pacific Unconventional Resources Conference and Exhibition, Brisbane, Australia, 9-11 November. SPE-176988-MS. </w:t>
      </w:r>
      <w:hyperlink r:id="rId88" w:history="1">
        <w:r w:rsidRPr="00062F92">
          <w:rPr>
            <w:rStyle w:val="Hyperlink"/>
            <w:rFonts w:cstheme="minorHAnsi"/>
            <w:sz w:val="24"/>
            <w:szCs w:val="24"/>
          </w:rPr>
          <w:t>https://doi.org/10.2118/176988-MS</w:t>
        </w:r>
      </w:hyperlink>
      <w:r w:rsidR="0051400D" w:rsidRPr="00062F92">
        <w:rPr>
          <w:rFonts w:cstheme="minorHAnsi"/>
          <w:bCs/>
          <w:color w:val="333F73"/>
          <w:sz w:val="24"/>
          <w:szCs w:val="24"/>
        </w:rPr>
        <w:t>.</w:t>
      </w:r>
    </w:p>
    <w:p w14:paraId="771A9C98" w14:textId="77777777" w:rsidR="00760673" w:rsidRPr="00062F92" w:rsidRDefault="00760673" w:rsidP="00C4701A">
      <w:pPr>
        <w:autoSpaceDE w:val="0"/>
        <w:autoSpaceDN w:val="0"/>
        <w:adjustRightInd w:val="0"/>
        <w:spacing w:line="240" w:lineRule="auto"/>
        <w:ind w:left="432" w:hanging="432"/>
        <w:rPr>
          <w:rFonts w:cstheme="minorHAnsi"/>
          <w:sz w:val="24"/>
          <w:szCs w:val="24"/>
        </w:rPr>
      </w:pPr>
      <w:r w:rsidRPr="00062F92">
        <w:rPr>
          <w:rFonts w:eastAsia="LMRoman12-Regular" w:cstheme="minorHAnsi"/>
          <w:sz w:val="24"/>
          <w:szCs w:val="24"/>
        </w:rPr>
        <w:t xml:space="preserve">Hammes, U., Hamlin, H. S., and Ewing, T. E. 2011. Geologic analysis of the Upper Jurassic Haynesville shale in east Texas and west Louisiana. </w:t>
      </w:r>
      <w:r w:rsidRPr="00062F92">
        <w:rPr>
          <w:rFonts w:eastAsia="LMRoman12-Italic" w:cstheme="minorHAnsi"/>
          <w:i/>
          <w:iCs/>
          <w:sz w:val="24"/>
          <w:szCs w:val="24"/>
        </w:rPr>
        <w:t xml:space="preserve">AAPG bulletin </w:t>
      </w:r>
      <w:r w:rsidRPr="00062F92">
        <w:rPr>
          <w:rFonts w:eastAsia="LMRoman12-Italic" w:cstheme="minorHAnsi"/>
          <w:b/>
          <w:iCs/>
          <w:sz w:val="24"/>
          <w:szCs w:val="24"/>
        </w:rPr>
        <w:t xml:space="preserve">95 </w:t>
      </w:r>
      <w:r w:rsidRPr="00062F92">
        <w:rPr>
          <w:rFonts w:eastAsia="LMRoman12-Italic" w:cstheme="minorHAnsi"/>
          <w:iCs/>
          <w:sz w:val="24"/>
          <w:szCs w:val="24"/>
        </w:rPr>
        <w:t>(10):1643-</w:t>
      </w:r>
      <w:r w:rsidRPr="00062F92">
        <w:rPr>
          <w:rFonts w:eastAsia="LMRoman12-Regular" w:cstheme="minorHAnsi"/>
          <w:sz w:val="24"/>
          <w:szCs w:val="24"/>
        </w:rPr>
        <w:t xml:space="preserve">1666. </w:t>
      </w:r>
      <w:hyperlink r:id="rId89" w:history="1">
        <w:r w:rsidRPr="00062F92">
          <w:rPr>
            <w:rStyle w:val="Hyperlink"/>
            <w:rFonts w:cstheme="minorHAnsi"/>
            <w:sz w:val="24"/>
            <w:szCs w:val="24"/>
          </w:rPr>
          <w:t>https://doi.org/10.1306/02141110128</w:t>
        </w:r>
      </w:hyperlink>
      <w:r w:rsidR="0051400D" w:rsidRPr="00062F92">
        <w:rPr>
          <w:rFonts w:cstheme="minorHAnsi"/>
          <w:bCs/>
          <w:color w:val="333F73"/>
          <w:sz w:val="24"/>
          <w:szCs w:val="24"/>
        </w:rPr>
        <w:t>.</w:t>
      </w:r>
    </w:p>
    <w:p w14:paraId="52F6790A" w14:textId="1140CF8C" w:rsidR="00760673" w:rsidRPr="00062F92" w:rsidRDefault="00760673" w:rsidP="002A6347">
      <w:pPr>
        <w:autoSpaceDE w:val="0"/>
        <w:autoSpaceDN w:val="0"/>
        <w:adjustRightInd w:val="0"/>
        <w:spacing w:line="240" w:lineRule="auto"/>
        <w:ind w:left="432" w:hanging="432"/>
        <w:rPr>
          <w:rFonts w:cstheme="minorHAnsi"/>
          <w:sz w:val="24"/>
          <w:szCs w:val="24"/>
        </w:rPr>
      </w:pPr>
      <w:r w:rsidRPr="00062F92">
        <w:rPr>
          <w:rFonts w:cstheme="minorHAnsi"/>
          <w:sz w:val="24"/>
          <w:szCs w:val="24"/>
        </w:rPr>
        <w:t xml:space="preserve">Heller, R. and Zoback, M. 2013. Laboratory Measurements of Matrix Permeability and Slippage Enhanced Permeability in Gas Shales. Presented at the Unconventional Resources Technology Conference, Denver, Colorado, 12-14 August. URTEC-1582659-MS. </w:t>
      </w:r>
    </w:p>
    <w:p w14:paraId="7E66DF75" w14:textId="48B25D9E" w:rsidR="00DB3154" w:rsidRPr="00062F92" w:rsidRDefault="00DB3154" w:rsidP="002A6347">
      <w:pPr>
        <w:autoSpaceDE w:val="0"/>
        <w:autoSpaceDN w:val="0"/>
        <w:adjustRightInd w:val="0"/>
        <w:spacing w:line="240" w:lineRule="auto"/>
        <w:ind w:left="432" w:hanging="432"/>
        <w:rPr>
          <w:rFonts w:cstheme="minorHAnsi"/>
          <w:sz w:val="24"/>
          <w:szCs w:val="24"/>
        </w:rPr>
      </w:pPr>
      <w:r w:rsidRPr="00062F92">
        <w:rPr>
          <w:rFonts w:cstheme="minorHAnsi"/>
          <w:sz w:val="24"/>
          <w:szCs w:val="24"/>
        </w:rPr>
        <w:t xml:space="preserve">Heller, R., Vermylen, J., and Zoback, M. 2014. Experimental investigation of matrix permeability of gas shales. </w:t>
      </w:r>
      <w:r w:rsidRPr="00062F92">
        <w:rPr>
          <w:rFonts w:cstheme="minorHAnsi"/>
          <w:i/>
          <w:sz w:val="24"/>
          <w:szCs w:val="24"/>
        </w:rPr>
        <w:t>AAPG Bulletin</w:t>
      </w:r>
      <w:r w:rsidRPr="00062F92">
        <w:rPr>
          <w:rFonts w:cstheme="minorHAnsi"/>
          <w:sz w:val="24"/>
          <w:szCs w:val="24"/>
        </w:rPr>
        <w:t xml:space="preserve"> </w:t>
      </w:r>
      <w:r w:rsidRPr="00062F92">
        <w:rPr>
          <w:rFonts w:cstheme="minorHAnsi"/>
          <w:b/>
          <w:sz w:val="24"/>
          <w:szCs w:val="24"/>
        </w:rPr>
        <w:t xml:space="preserve">98 </w:t>
      </w:r>
      <w:r w:rsidRPr="00062F92">
        <w:rPr>
          <w:rFonts w:cstheme="minorHAnsi"/>
          <w:sz w:val="24"/>
          <w:szCs w:val="24"/>
        </w:rPr>
        <w:t xml:space="preserve">(5): 975-995. </w:t>
      </w:r>
      <w:hyperlink r:id="rId90" w:history="1">
        <w:r w:rsidRPr="00062F92">
          <w:rPr>
            <w:rStyle w:val="Hyperlink"/>
            <w:rFonts w:cstheme="minorHAnsi"/>
            <w:sz w:val="24"/>
            <w:szCs w:val="24"/>
          </w:rPr>
          <w:t>https://doi.org/10.1306/09231313023</w:t>
        </w:r>
      </w:hyperlink>
      <w:r w:rsidRPr="00062F92">
        <w:rPr>
          <w:rFonts w:cstheme="minorHAnsi"/>
          <w:sz w:val="24"/>
          <w:szCs w:val="24"/>
        </w:rPr>
        <w:t xml:space="preserve">. </w:t>
      </w:r>
    </w:p>
    <w:p w14:paraId="548E5E5B" w14:textId="77777777" w:rsidR="00760673" w:rsidRPr="00062F92" w:rsidRDefault="00760673" w:rsidP="00C4701A">
      <w:pPr>
        <w:autoSpaceDE w:val="0"/>
        <w:autoSpaceDN w:val="0"/>
        <w:adjustRightInd w:val="0"/>
        <w:spacing w:line="240" w:lineRule="auto"/>
        <w:ind w:left="432" w:hanging="432"/>
        <w:rPr>
          <w:rFonts w:cstheme="minorHAnsi"/>
          <w:color w:val="333F73"/>
          <w:sz w:val="24"/>
          <w:szCs w:val="24"/>
        </w:rPr>
      </w:pPr>
      <w:r w:rsidRPr="00062F92">
        <w:rPr>
          <w:rFonts w:cstheme="minorHAnsi"/>
          <w:sz w:val="24"/>
          <w:szCs w:val="24"/>
        </w:rPr>
        <w:t xml:space="preserve">Hill, R. J., Zhang, E., Katz, B. J. et al. 2007. Modeling of gas generation from the Barnett Shale, Fort Worth Basin, Texas. </w:t>
      </w:r>
      <w:r w:rsidRPr="00062F92">
        <w:rPr>
          <w:rFonts w:cstheme="minorHAnsi"/>
          <w:i/>
          <w:sz w:val="24"/>
          <w:szCs w:val="24"/>
        </w:rPr>
        <w:t xml:space="preserve">AAPG Bulletin </w:t>
      </w:r>
      <w:r w:rsidRPr="00062F92">
        <w:rPr>
          <w:rFonts w:cstheme="minorHAnsi"/>
          <w:b/>
          <w:sz w:val="24"/>
          <w:szCs w:val="24"/>
        </w:rPr>
        <w:t>91</w:t>
      </w:r>
      <w:r w:rsidRPr="00062F92">
        <w:rPr>
          <w:rFonts w:cstheme="minorHAnsi"/>
          <w:sz w:val="24"/>
          <w:szCs w:val="24"/>
        </w:rPr>
        <w:t xml:space="preserve"> (4): 501–521. </w:t>
      </w:r>
      <w:hyperlink r:id="rId91" w:history="1">
        <w:r w:rsidRPr="00062F92">
          <w:rPr>
            <w:rStyle w:val="Hyperlink"/>
            <w:rFonts w:cstheme="minorHAnsi"/>
            <w:sz w:val="24"/>
            <w:szCs w:val="24"/>
          </w:rPr>
          <w:t>https://doi.org/10.1306/12060606063</w:t>
        </w:r>
      </w:hyperlink>
      <w:r w:rsidR="0051400D" w:rsidRPr="00062F92">
        <w:rPr>
          <w:rFonts w:cstheme="minorHAnsi"/>
          <w:bCs/>
          <w:color w:val="333F73"/>
          <w:sz w:val="24"/>
          <w:szCs w:val="24"/>
        </w:rPr>
        <w:t>.</w:t>
      </w:r>
      <w:r w:rsidRPr="00062F92">
        <w:rPr>
          <w:rFonts w:cstheme="minorHAnsi"/>
          <w:color w:val="333F73"/>
          <w:sz w:val="24"/>
          <w:szCs w:val="24"/>
        </w:rPr>
        <w:t xml:space="preserve"> </w:t>
      </w:r>
    </w:p>
    <w:p w14:paraId="74C6AE35" w14:textId="77777777" w:rsidR="00760673" w:rsidRPr="00062F92" w:rsidRDefault="00760673" w:rsidP="00C4701A">
      <w:pPr>
        <w:spacing w:line="240" w:lineRule="auto"/>
        <w:ind w:left="432" w:hanging="432"/>
        <w:rPr>
          <w:rStyle w:val="Hyperlink"/>
          <w:rFonts w:cstheme="minorHAnsi"/>
          <w:sz w:val="24"/>
          <w:szCs w:val="24"/>
        </w:rPr>
      </w:pPr>
      <w:r w:rsidRPr="00062F92">
        <w:rPr>
          <w:rFonts w:cstheme="minorHAnsi"/>
          <w:sz w:val="24"/>
          <w:szCs w:val="24"/>
        </w:rPr>
        <w:t xml:space="preserve">Hu, Q., Ewing, R. P., and Dultz, Stefan. 2012. Low pore connectivity in natural rock. </w:t>
      </w:r>
      <w:r w:rsidRPr="00062F92">
        <w:rPr>
          <w:rFonts w:cstheme="minorHAnsi"/>
          <w:i/>
          <w:sz w:val="24"/>
          <w:szCs w:val="24"/>
        </w:rPr>
        <w:t>Journal of Contaminant Hydrology</w:t>
      </w:r>
      <w:r w:rsidRPr="00062F92">
        <w:rPr>
          <w:rFonts w:cstheme="minorHAnsi"/>
          <w:sz w:val="24"/>
          <w:szCs w:val="24"/>
        </w:rPr>
        <w:t xml:space="preserve"> </w:t>
      </w:r>
      <w:r w:rsidRPr="00062F92">
        <w:rPr>
          <w:rFonts w:cstheme="minorHAnsi"/>
          <w:b/>
          <w:sz w:val="24"/>
          <w:szCs w:val="24"/>
        </w:rPr>
        <w:t>133</w:t>
      </w:r>
      <w:r w:rsidRPr="00062F92">
        <w:rPr>
          <w:rFonts w:cstheme="minorHAnsi"/>
          <w:sz w:val="24"/>
          <w:szCs w:val="24"/>
        </w:rPr>
        <w:t xml:space="preserve">: 76-83. </w:t>
      </w:r>
      <w:hyperlink r:id="rId92" w:history="1">
        <w:r w:rsidRPr="00062F92">
          <w:rPr>
            <w:rStyle w:val="Hyperlink"/>
            <w:rFonts w:cstheme="minorHAnsi"/>
            <w:sz w:val="24"/>
            <w:szCs w:val="24"/>
          </w:rPr>
          <w:t>http://dx.doi.org/10.1016/j.jconhyd.2012.03.006</w:t>
        </w:r>
      </w:hyperlink>
      <w:r w:rsidR="0051400D" w:rsidRPr="00062F92">
        <w:rPr>
          <w:rFonts w:cstheme="minorHAnsi"/>
          <w:bCs/>
          <w:color w:val="333F73"/>
          <w:sz w:val="24"/>
          <w:szCs w:val="24"/>
        </w:rPr>
        <w:t>.</w:t>
      </w:r>
    </w:p>
    <w:p w14:paraId="05162FB4" w14:textId="77777777" w:rsidR="00760673" w:rsidRPr="00062F92" w:rsidRDefault="00760673" w:rsidP="00C4701A">
      <w:pPr>
        <w:spacing w:line="240" w:lineRule="auto"/>
        <w:ind w:left="432" w:hanging="432"/>
        <w:rPr>
          <w:rFonts w:cstheme="minorHAnsi"/>
          <w:sz w:val="24"/>
          <w:szCs w:val="24"/>
        </w:rPr>
      </w:pPr>
      <w:r w:rsidRPr="00062F92">
        <w:rPr>
          <w:rFonts w:cstheme="minorHAnsi"/>
          <w:sz w:val="24"/>
          <w:szCs w:val="24"/>
        </w:rPr>
        <w:t xml:space="preserve">Hu, Q., Ewing, R. P., and Rowe, H. D. 2015. Low nanopore connectivity limits gas production in Barnett formation. </w:t>
      </w:r>
      <w:r w:rsidRPr="00062F92">
        <w:rPr>
          <w:rFonts w:cstheme="minorHAnsi"/>
          <w:i/>
          <w:sz w:val="24"/>
          <w:szCs w:val="24"/>
        </w:rPr>
        <w:t>Journal of Geophysical Research: Solid Earth</w:t>
      </w:r>
      <w:r w:rsidRPr="00062F92">
        <w:rPr>
          <w:rFonts w:cstheme="minorHAnsi"/>
          <w:sz w:val="24"/>
          <w:szCs w:val="24"/>
        </w:rPr>
        <w:t xml:space="preserve"> </w:t>
      </w:r>
      <w:r w:rsidRPr="00062F92">
        <w:rPr>
          <w:rFonts w:cstheme="minorHAnsi"/>
          <w:b/>
          <w:sz w:val="24"/>
          <w:szCs w:val="24"/>
        </w:rPr>
        <w:t>120</w:t>
      </w:r>
      <w:r w:rsidRPr="00062F92">
        <w:rPr>
          <w:rFonts w:cstheme="minorHAnsi"/>
          <w:sz w:val="24"/>
          <w:szCs w:val="24"/>
        </w:rPr>
        <w:t xml:space="preserve">: 8073-8087. </w:t>
      </w:r>
      <w:hyperlink r:id="rId93" w:history="1">
        <w:r w:rsidRPr="00062F92">
          <w:rPr>
            <w:rStyle w:val="Hyperlink"/>
            <w:rFonts w:cstheme="minorHAnsi"/>
            <w:sz w:val="24"/>
            <w:szCs w:val="24"/>
          </w:rPr>
          <w:t>http://dx.doi.org/10.1002/2015JB012103</w:t>
        </w:r>
      </w:hyperlink>
      <w:r w:rsidR="0051400D" w:rsidRPr="00062F92">
        <w:rPr>
          <w:rFonts w:cstheme="minorHAnsi"/>
          <w:bCs/>
          <w:color w:val="333F73"/>
          <w:sz w:val="24"/>
          <w:szCs w:val="24"/>
        </w:rPr>
        <w:t>.</w:t>
      </w:r>
    </w:p>
    <w:p w14:paraId="3F30B706" w14:textId="77777777" w:rsidR="00760673" w:rsidRPr="00062F92" w:rsidRDefault="00760673" w:rsidP="00C4701A">
      <w:pPr>
        <w:spacing w:line="240" w:lineRule="auto"/>
        <w:ind w:left="432" w:hanging="432"/>
        <w:rPr>
          <w:rFonts w:cstheme="minorHAnsi"/>
          <w:bCs/>
          <w:sz w:val="24"/>
          <w:szCs w:val="24"/>
        </w:rPr>
      </w:pPr>
      <w:r w:rsidRPr="00062F92">
        <w:rPr>
          <w:rFonts w:cstheme="minorHAnsi"/>
          <w:sz w:val="24"/>
          <w:szCs w:val="24"/>
        </w:rPr>
        <w:t xml:space="preserve">Hu. Q., Gao, X., Gao, Z. et al. 2014. Pore Accessibility and Connectivity of Mineral and Kerogen Phases in Shales. Presented at the Unconventional Resources Technology Conference, Denver Colorado. 25-27 August. URTEC-1922943-MS. </w:t>
      </w:r>
      <w:hyperlink r:id="rId94" w:history="1">
        <w:r w:rsidRPr="00062F92">
          <w:rPr>
            <w:rStyle w:val="Hyperlink"/>
            <w:rFonts w:cstheme="minorHAnsi"/>
            <w:sz w:val="24"/>
            <w:szCs w:val="24"/>
          </w:rPr>
          <w:t>https://doi.org/10.15530/URTEC-2014-1922943</w:t>
        </w:r>
      </w:hyperlink>
      <w:r w:rsidR="0051400D" w:rsidRPr="00062F92">
        <w:rPr>
          <w:rFonts w:cstheme="minorHAnsi"/>
          <w:bCs/>
          <w:color w:val="333F73"/>
          <w:sz w:val="24"/>
          <w:szCs w:val="24"/>
        </w:rPr>
        <w:t>.</w:t>
      </w:r>
      <w:r w:rsidRPr="00062F92">
        <w:rPr>
          <w:rFonts w:cstheme="minorHAnsi"/>
          <w:bCs/>
          <w:sz w:val="24"/>
          <w:szCs w:val="24"/>
        </w:rPr>
        <w:t xml:space="preserve"> </w:t>
      </w:r>
    </w:p>
    <w:p w14:paraId="4AEA4895" w14:textId="77777777" w:rsidR="00760673" w:rsidRPr="00062F92" w:rsidRDefault="00760673" w:rsidP="006B122B">
      <w:pPr>
        <w:autoSpaceDE w:val="0"/>
        <w:autoSpaceDN w:val="0"/>
        <w:adjustRightInd w:val="0"/>
        <w:spacing w:line="240" w:lineRule="auto"/>
        <w:ind w:left="432" w:hanging="432"/>
        <w:rPr>
          <w:rStyle w:val="Hyperlink"/>
          <w:rFonts w:cstheme="minorHAnsi"/>
          <w:color w:val="auto"/>
          <w:sz w:val="24"/>
          <w:szCs w:val="24"/>
          <w:u w:val="none"/>
        </w:rPr>
      </w:pPr>
      <w:r w:rsidRPr="00062F92">
        <w:rPr>
          <w:rFonts w:cstheme="minorHAnsi"/>
          <w:sz w:val="24"/>
          <w:szCs w:val="24"/>
        </w:rPr>
        <w:t>Hunt, A. G., Ewing, R. P., and Ghanbarian, B. 2014</w:t>
      </w:r>
      <w:r w:rsidRPr="00062F92">
        <w:rPr>
          <w:rFonts w:cstheme="minorHAnsi"/>
          <w:i/>
          <w:sz w:val="24"/>
          <w:szCs w:val="24"/>
        </w:rPr>
        <w:t>. Percolation Theory for Flow in Porous Media</w:t>
      </w:r>
      <w:r w:rsidRPr="00062F92">
        <w:rPr>
          <w:rFonts w:cstheme="minorHAnsi"/>
          <w:sz w:val="24"/>
          <w:szCs w:val="24"/>
        </w:rPr>
        <w:t>. Third Edition. Heidelberg: Springer.</w:t>
      </w:r>
    </w:p>
    <w:p w14:paraId="18EF4915" w14:textId="77777777" w:rsidR="00760673" w:rsidRPr="00062F92" w:rsidRDefault="00760673" w:rsidP="00C4701A">
      <w:pPr>
        <w:autoSpaceDE w:val="0"/>
        <w:autoSpaceDN w:val="0"/>
        <w:adjustRightInd w:val="0"/>
        <w:spacing w:line="240" w:lineRule="auto"/>
        <w:ind w:left="432" w:hanging="432"/>
        <w:rPr>
          <w:rFonts w:cstheme="minorHAnsi"/>
          <w:color w:val="0000FF"/>
          <w:sz w:val="24"/>
          <w:szCs w:val="24"/>
          <w:u w:val="single"/>
        </w:rPr>
      </w:pPr>
      <w:r w:rsidRPr="00062F92">
        <w:rPr>
          <w:rFonts w:cstheme="minorHAnsi"/>
          <w:sz w:val="24"/>
          <w:szCs w:val="24"/>
        </w:rPr>
        <w:t xml:space="preserve">Kale, S. V., Rai, C. S., and Sondergeld, C. H. 2010. Petrophysical Characterization of the Barnett Shale. Presented at the SPE Unconventional Gas Conference, Pittsburgh, Pennsylvania. 23-25 February. SPE-131770-MS. </w:t>
      </w:r>
      <w:hyperlink r:id="rId95" w:history="1">
        <w:r w:rsidRPr="00062F92">
          <w:rPr>
            <w:rStyle w:val="Hyperlink"/>
            <w:rFonts w:cstheme="minorHAnsi"/>
            <w:sz w:val="24"/>
            <w:szCs w:val="24"/>
          </w:rPr>
          <w:t>https://doi.org/10.2118/131770-MS</w:t>
        </w:r>
      </w:hyperlink>
      <w:r w:rsidR="0051400D" w:rsidRPr="00062F92">
        <w:rPr>
          <w:rFonts w:cstheme="minorHAnsi"/>
          <w:bCs/>
          <w:color w:val="333F73"/>
          <w:sz w:val="24"/>
          <w:szCs w:val="24"/>
        </w:rPr>
        <w:t>.</w:t>
      </w:r>
    </w:p>
    <w:p w14:paraId="2ED37303" w14:textId="77777777" w:rsidR="00760673" w:rsidRPr="00062F92" w:rsidRDefault="00760673" w:rsidP="002A6347">
      <w:pPr>
        <w:autoSpaceDE w:val="0"/>
        <w:autoSpaceDN w:val="0"/>
        <w:adjustRightInd w:val="0"/>
        <w:spacing w:line="240" w:lineRule="auto"/>
        <w:ind w:left="432" w:hanging="432"/>
        <w:rPr>
          <w:rStyle w:val="Hyperlink"/>
          <w:rFonts w:cstheme="minorHAnsi"/>
          <w:sz w:val="24"/>
          <w:szCs w:val="24"/>
        </w:rPr>
      </w:pPr>
      <w:r w:rsidRPr="00062F92">
        <w:rPr>
          <w:rFonts w:cstheme="minorHAnsi"/>
          <w:sz w:val="24"/>
          <w:szCs w:val="24"/>
        </w:rPr>
        <w:lastRenderedPageBreak/>
        <w:t xml:space="preserve">King, G. E. 2012. Hydraulic fracturing 10: What Every Representative, Environmentalist, Regulator, Reporter, Investor, University Researcher, Neighbor, and Engineer Should Know About Hydraulic Fracturing Risk. Presented at the SPE Hydraulic Fracturing Technology Conference, Woodlands, Texas, 6-8 February. SPE-152596-MS. </w:t>
      </w:r>
      <w:hyperlink r:id="rId96" w:history="1">
        <w:r w:rsidRPr="00062F92">
          <w:rPr>
            <w:rStyle w:val="Hyperlink"/>
            <w:rFonts w:cstheme="minorHAnsi"/>
            <w:sz w:val="24"/>
            <w:szCs w:val="24"/>
          </w:rPr>
          <w:t>https://doi.org/10.2118/152596-MS</w:t>
        </w:r>
      </w:hyperlink>
      <w:r w:rsidR="0051400D" w:rsidRPr="00062F92">
        <w:rPr>
          <w:rFonts w:cstheme="minorHAnsi"/>
          <w:bCs/>
          <w:color w:val="333F73"/>
          <w:sz w:val="24"/>
          <w:szCs w:val="24"/>
        </w:rPr>
        <w:t>.</w:t>
      </w:r>
    </w:p>
    <w:p w14:paraId="00EFFF67" w14:textId="77777777" w:rsidR="00760673" w:rsidRPr="00062F92" w:rsidRDefault="00760673" w:rsidP="00C4701A">
      <w:pPr>
        <w:autoSpaceDE w:val="0"/>
        <w:autoSpaceDN w:val="0"/>
        <w:adjustRightInd w:val="0"/>
        <w:spacing w:line="240" w:lineRule="auto"/>
        <w:ind w:left="432" w:hanging="432"/>
        <w:rPr>
          <w:rFonts w:cstheme="minorHAnsi"/>
          <w:sz w:val="24"/>
          <w:szCs w:val="24"/>
        </w:rPr>
      </w:pPr>
      <w:r w:rsidRPr="00062F92">
        <w:rPr>
          <w:rFonts w:cstheme="minorHAnsi"/>
          <w:sz w:val="24"/>
          <w:szCs w:val="24"/>
        </w:rPr>
        <w:t xml:space="preserve">Kulia, U. 2013. </w:t>
      </w:r>
      <w:r w:rsidRPr="00062F92">
        <w:rPr>
          <w:rFonts w:cstheme="minorHAnsi"/>
          <w:i/>
          <w:sz w:val="24"/>
          <w:szCs w:val="24"/>
        </w:rPr>
        <w:t>Measurement and Interpretation of Porosity and Pore-size Distribution in Mudrocks: The Hole History of Shales</w:t>
      </w:r>
      <w:r w:rsidRPr="00062F92">
        <w:rPr>
          <w:rFonts w:cstheme="minorHAnsi"/>
          <w:sz w:val="24"/>
          <w:szCs w:val="24"/>
        </w:rPr>
        <w:t>. PhD Dissertation, Colorado School of Mines, Golden, Colorado</w:t>
      </w:r>
      <w:r w:rsidR="0051400D" w:rsidRPr="00062F92">
        <w:rPr>
          <w:rFonts w:cstheme="minorHAnsi"/>
          <w:bCs/>
          <w:color w:val="333F73"/>
          <w:sz w:val="24"/>
          <w:szCs w:val="24"/>
        </w:rPr>
        <w:t>.</w:t>
      </w:r>
    </w:p>
    <w:p w14:paraId="1225C692" w14:textId="77777777" w:rsidR="00760673" w:rsidRPr="00062F92" w:rsidRDefault="00760673" w:rsidP="002A6347">
      <w:pPr>
        <w:autoSpaceDE w:val="0"/>
        <w:autoSpaceDN w:val="0"/>
        <w:adjustRightInd w:val="0"/>
        <w:spacing w:line="240" w:lineRule="auto"/>
        <w:ind w:left="432" w:hanging="432"/>
        <w:rPr>
          <w:rStyle w:val="Hyperlink"/>
          <w:rFonts w:cstheme="minorHAnsi"/>
          <w:sz w:val="24"/>
          <w:szCs w:val="24"/>
        </w:rPr>
      </w:pPr>
      <w:r w:rsidRPr="00062F92">
        <w:rPr>
          <w:rFonts w:cstheme="minorHAnsi"/>
          <w:sz w:val="24"/>
          <w:szCs w:val="24"/>
        </w:rPr>
        <w:t xml:space="preserve">Loucks, R. G. and Ruppel, S. C. 2007. Mississippian Barnett Shale: Lithofacies and depositional setting of a deep-water shale-gas succession in the Fort Worth Basin, Texas. </w:t>
      </w:r>
      <w:r w:rsidRPr="00062F92">
        <w:rPr>
          <w:rFonts w:cstheme="minorHAnsi"/>
          <w:i/>
          <w:sz w:val="24"/>
          <w:szCs w:val="24"/>
        </w:rPr>
        <w:t>AAPG Bulletin</w:t>
      </w:r>
      <w:r w:rsidRPr="00062F92">
        <w:rPr>
          <w:rFonts w:cstheme="minorHAnsi"/>
          <w:sz w:val="24"/>
          <w:szCs w:val="24"/>
        </w:rPr>
        <w:t xml:space="preserve"> </w:t>
      </w:r>
      <w:r w:rsidRPr="00062F92">
        <w:rPr>
          <w:rFonts w:cstheme="minorHAnsi"/>
          <w:b/>
          <w:sz w:val="24"/>
          <w:szCs w:val="24"/>
        </w:rPr>
        <w:t>91</w:t>
      </w:r>
      <w:r w:rsidRPr="00062F92">
        <w:rPr>
          <w:rFonts w:cstheme="minorHAnsi"/>
          <w:sz w:val="24"/>
          <w:szCs w:val="24"/>
        </w:rPr>
        <w:t xml:space="preserve"> (4): 579–601. </w:t>
      </w:r>
      <w:hyperlink r:id="rId97" w:history="1">
        <w:r w:rsidRPr="00062F92">
          <w:rPr>
            <w:rStyle w:val="Hyperlink"/>
            <w:rFonts w:cstheme="minorHAnsi"/>
            <w:sz w:val="24"/>
            <w:szCs w:val="24"/>
          </w:rPr>
          <w:t>https://doi.org/10.1306/11020606059</w:t>
        </w:r>
      </w:hyperlink>
      <w:r w:rsidR="0051400D" w:rsidRPr="00062F92">
        <w:rPr>
          <w:rFonts w:cstheme="minorHAnsi"/>
          <w:bCs/>
          <w:color w:val="333F73"/>
          <w:sz w:val="24"/>
          <w:szCs w:val="24"/>
        </w:rPr>
        <w:t>.</w:t>
      </w:r>
    </w:p>
    <w:p w14:paraId="4E3F92B3" w14:textId="77777777" w:rsidR="00760673" w:rsidRPr="00062F92" w:rsidRDefault="00760673" w:rsidP="002A6347">
      <w:pPr>
        <w:autoSpaceDE w:val="0"/>
        <w:autoSpaceDN w:val="0"/>
        <w:adjustRightInd w:val="0"/>
        <w:spacing w:line="240" w:lineRule="auto"/>
        <w:ind w:left="432" w:hanging="432"/>
        <w:rPr>
          <w:rStyle w:val="Hyperlink"/>
          <w:rFonts w:cstheme="minorHAnsi"/>
          <w:sz w:val="24"/>
          <w:szCs w:val="24"/>
        </w:rPr>
      </w:pPr>
      <w:r w:rsidRPr="00062F92">
        <w:rPr>
          <w:rFonts w:cstheme="minorHAnsi"/>
          <w:sz w:val="24"/>
          <w:szCs w:val="24"/>
        </w:rPr>
        <w:t xml:space="preserve">Loucks, R. G., Reed, R. M., Ruppel, S. C. et al. 2009. Morphology, Genesis and Distribution of Nanometer-scale Pores in Siliceous Mudstones of the Mississippian Barnett Shale. </w:t>
      </w:r>
      <w:r w:rsidRPr="00062F92">
        <w:rPr>
          <w:rFonts w:cstheme="minorHAnsi"/>
          <w:i/>
          <w:sz w:val="24"/>
          <w:szCs w:val="24"/>
        </w:rPr>
        <w:t xml:space="preserve">Journal of Sedimentary Research </w:t>
      </w:r>
      <w:r w:rsidRPr="00062F92">
        <w:rPr>
          <w:rFonts w:cstheme="minorHAnsi"/>
          <w:b/>
          <w:sz w:val="24"/>
          <w:szCs w:val="24"/>
        </w:rPr>
        <w:t>79</w:t>
      </w:r>
      <w:r w:rsidRPr="00062F92">
        <w:rPr>
          <w:rFonts w:cstheme="minorHAnsi"/>
          <w:sz w:val="24"/>
          <w:szCs w:val="24"/>
        </w:rPr>
        <w:t xml:space="preserve">: 848-861. </w:t>
      </w:r>
      <w:hyperlink r:id="rId98" w:history="1">
        <w:r w:rsidRPr="00062F92">
          <w:rPr>
            <w:rStyle w:val="Hyperlink"/>
            <w:rFonts w:cstheme="minorHAnsi"/>
            <w:sz w:val="24"/>
            <w:szCs w:val="24"/>
          </w:rPr>
          <w:t>http://dx.doi.org/10.2110/jsr.2009.092</w:t>
        </w:r>
      </w:hyperlink>
      <w:r w:rsidR="0051400D" w:rsidRPr="00062F92">
        <w:rPr>
          <w:rFonts w:cstheme="minorHAnsi"/>
          <w:bCs/>
          <w:color w:val="333F73"/>
          <w:sz w:val="24"/>
          <w:szCs w:val="24"/>
        </w:rPr>
        <w:t>.</w:t>
      </w:r>
    </w:p>
    <w:p w14:paraId="77EBC330" w14:textId="77777777" w:rsidR="005C11CF" w:rsidRPr="00062F92" w:rsidRDefault="005C11CF" w:rsidP="00C4701A">
      <w:pPr>
        <w:spacing w:line="240" w:lineRule="auto"/>
        <w:ind w:left="432" w:hanging="432"/>
        <w:rPr>
          <w:rFonts w:cstheme="minorHAnsi"/>
          <w:sz w:val="24"/>
          <w:szCs w:val="24"/>
        </w:rPr>
      </w:pPr>
      <w:r w:rsidRPr="00062F92">
        <w:rPr>
          <w:rFonts w:cstheme="minorHAnsi"/>
          <w:sz w:val="24"/>
          <w:szCs w:val="24"/>
        </w:rPr>
        <w:t xml:space="preserve">Loucks, R. G., Reed, R. M., Ruppel, S. C. et al. 2010. Preliminary Classification of Matrix Pores in Mudrocks. </w:t>
      </w:r>
      <w:r w:rsidRPr="00062F92">
        <w:rPr>
          <w:rFonts w:cstheme="minorHAnsi"/>
          <w:i/>
          <w:sz w:val="24"/>
          <w:szCs w:val="24"/>
        </w:rPr>
        <w:t>Gulf Coast Association of Geological Societies Transactions</w:t>
      </w:r>
      <w:r w:rsidRPr="00062F92">
        <w:rPr>
          <w:rFonts w:cstheme="minorHAnsi"/>
          <w:sz w:val="24"/>
          <w:szCs w:val="24"/>
        </w:rPr>
        <w:t xml:space="preserve"> </w:t>
      </w:r>
      <w:r w:rsidRPr="00062F92">
        <w:rPr>
          <w:rFonts w:cstheme="minorHAnsi"/>
          <w:b/>
          <w:sz w:val="24"/>
          <w:szCs w:val="24"/>
        </w:rPr>
        <w:t>60</w:t>
      </w:r>
      <w:r w:rsidRPr="00062F92">
        <w:rPr>
          <w:rFonts w:cstheme="minorHAnsi"/>
          <w:sz w:val="24"/>
          <w:szCs w:val="24"/>
        </w:rPr>
        <w:t>:  435-441.</w:t>
      </w:r>
    </w:p>
    <w:p w14:paraId="2AAC0F03" w14:textId="2D98B29A" w:rsidR="00760673" w:rsidRPr="00062F92" w:rsidRDefault="00760673" w:rsidP="00C4701A">
      <w:pPr>
        <w:spacing w:line="240" w:lineRule="auto"/>
        <w:ind w:left="432" w:hanging="432"/>
        <w:rPr>
          <w:rFonts w:cstheme="minorHAnsi"/>
          <w:sz w:val="24"/>
          <w:szCs w:val="24"/>
        </w:rPr>
      </w:pPr>
      <w:r w:rsidRPr="00062F92">
        <w:rPr>
          <w:rFonts w:cstheme="minorHAnsi"/>
          <w:sz w:val="24"/>
          <w:szCs w:val="24"/>
        </w:rPr>
        <w:t xml:space="preserve">Loucks, R. G., Reed, R. M., Ruppel, S. C. et al. 2012. Spectrum of pore types and networks in mudrocks and a descriptive classification for matrix-related mudrock pores. </w:t>
      </w:r>
      <w:r w:rsidRPr="00062F92">
        <w:rPr>
          <w:rFonts w:cstheme="minorHAnsi"/>
          <w:i/>
          <w:sz w:val="24"/>
          <w:szCs w:val="24"/>
        </w:rPr>
        <w:t>AAPG Bulletin</w:t>
      </w:r>
      <w:r w:rsidRPr="00062F92">
        <w:rPr>
          <w:rFonts w:cstheme="minorHAnsi"/>
          <w:sz w:val="24"/>
          <w:szCs w:val="24"/>
        </w:rPr>
        <w:t xml:space="preserve"> </w:t>
      </w:r>
      <w:r w:rsidRPr="00062F92">
        <w:rPr>
          <w:rFonts w:cstheme="minorHAnsi"/>
          <w:b/>
          <w:sz w:val="24"/>
          <w:szCs w:val="24"/>
        </w:rPr>
        <w:t>96</w:t>
      </w:r>
      <w:r w:rsidRPr="00062F92">
        <w:rPr>
          <w:rFonts w:cstheme="minorHAnsi"/>
          <w:sz w:val="24"/>
          <w:szCs w:val="24"/>
        </w:rPr>
        <w:t xml:space="preserve"> (6): 1071-1098. </w:t>
      </w:r>
      <w:hyperlink r:id="rId99" w:history="1">
        <w:r w:rsidRPr="00062F92">
          <w:rPr>
            <w:rStyle w:val="Hyperlink"/>
            <w:rFonts w:cstheme="minorHAnsi"/>
            <w:sz w:val="24"/>
            <w:szCs w:val="24"/>
          </w:rPr>
          <w:t>http://dx.doi.org/10.1306/08171111061</w:t>
        </w:r>
      </w:hyperlink>
      <w:r w:rsidR="0051400D" w:rsidRPr="00062F92">
        <w:rPr>
          <w:rFonts w:cstheme="minorHAnsi"/>
          <w:bCs/>
          <w:color w:val="333F73"/>
          <w:sz w:val="24"/>
          <w:szCs w:val="24"/>
        </w:rPr>
        <w:t>.</w:t>
      </w:r>
      <w:r w:rsidRPr="00062F92">
        <w:rPr>
          <w:rFonts w:cstheme="minorHAnsi"/>
          <w:sz w:val="24"/>
          <w:szCs w:val="24"/>
        </w:rPr>
        <w:t xml:space="preserve"> </w:t>
      </w:r>
    </w:p>
    <w:p w14:paraId="58836CFA" w14:textId="4B6901FF" w:rsidR="00C02B93" w:rsidRPr="00062F92" w:rsidRDefault="00C02B93" w:rsidP="00C02B93">
      <w:pPr>
        <w:spacing w:line="240" w:lineRule="auto"/>
        <w:ind w:left="432" w:hanging="432"/>
        <w:rPr>
          <w:rFonts w:cstheme="minorHAnsi"/>
          <w:sz w:val="24"/>
          <w:szCs w:val="20"/>
          <w:shd w:val="clear" w:color="auto" w:fill="FFFFFF"/>
        </w:rPr>
      </w:pPr>
      <w:r w:rsidRPr="00062F92">
        <w:rPr>
          <w:rFonts w:cstheme="minorHAnsi"/>
          <w:sz w:val="24"/>
          <w:szCs w:val="20"/>
          <w:shd w:val="clear" w:color="auto" w:fill="FFFFFF"/>
        </w:rPr>
        <w:t>Misra, S. and Han, Y. 2016. Petrophysical Interpretation of Multi-Frequency Electromagnetic Measurements in Clay-and Conductive-Mineral-Rich Mudrocks. In</w:t>
      </w:r>
      <w:r w:rsidRPr="00062F92">
        <w:rPr>
          <w:rStyle w:val="apple-converted-space"/>
          <w:rFonts w:cstheme="minorHAnsi"/>
          <w:sz w:val="24"/>
          <w:szCs w:val="20"/>
          <w:shd w:val="clear" w:color="auto" w:fill="FFFFFF"/>
        </w:rPr>
        <w:t> </w:t>
      </w:r>
      <w:r w:rsidRPr="00062F92">
        <w:rPr>
          <w:rFonts w:cstheme="minorHAnsi"/>
          <w:i/>
          <w:iCs/>
          <w:sz w:val="24"/>
          <w:szCs w:val="20"/>
          <w:shd w:val="clear" w:color="auto" w:fill="FFFFFF"/>
        </w:rPr>
        <w:t>Unconventional Resources Technology Conference, San Antonio, Texas, 1-3 August 2016</w:t>
      </w:r>
      <w:r w:rsidRPr="00062F92">
        <w:rPr>
          <w:rStyle w:val="apple-converted-space"/>
          <w:rFonts w:cstheme="minorHAnsi"/>
          <w:sz w:val="24"/>
          <w:szCs w:val="20"/>
          <w:shd w:val="clear" w:color="auto" w:fill="FFFFFF"/>
        </w:rPr>
        <w:t> </w:t>
      </w:r>
      <w:r w:rsidRPr="00062F92">
        <w:rPr>
          <w:rFonts w:cstheme="minorHAnsi"/>
          <w:sz w:val="24"/>
          <w:szCs w:val="20"/>
          <w:shd w:val="clear" w:color="auto" w:fill="FFFFFF"/>
        </w:rPr>
        <w:t>(pp. 543-556). Society of Exploration Geophysicists, American Association of Petroleum Geologists, Society of Petroleum Engineers.</w:t>
      </w:r>
    </w:p>
    <w:p w14:paraId="167E6DDA" w14:textId="084227ED" w:rsidR="00DB3154" w:rsidRPr="00062F92" w:rsidRDefault="00FA36EA" w:rsidP="00C02B93">
      <w:pPr>
        <w:spacing w:line="240" w:lineRule="auto"/>
        <w:ind w:left="432" w:hanging="432"/>
        <w:rPr>
          <w:rFonts w:cstheme="minorHAnsi"/>
          <w:sz w:val="32"/>
          <w:szCs w:val="24"/>
        </w:rPr>
      </w:pPr>
      <w:r w:rsidRPr="00062F92">
        <w:rPr>
          <w:rFonts w:cstheme="minorHAnsi"/>
          <w:sz w:val="24"/>
          <w:szCs w:val="20"/>
          <w:shd w:val="clear" w:color="auto" w:fill="FFFFFF"/>
        </w:rPr>
        <w:t>Moghanloo, R. G. 2012</w:t>
      </w:r>
      <w:r w:rsidR="00DB3154" w:rsidRPr="00062F92">
        <w:rPr>
          <w:rFonts w:cstheme="minorHAnsi"/>
          <w:sz w:val="24"/>
          <w:szCs w:val="20"/>
          <w:shd w:val="clear" w:color="auto" w:fill="FFFFFF"/>
        </w:rPr>
        <w:t xml:space="preserve">. </w:t>
      </w:r>
      <w:r w:rsidRPr="00062F92">
        <w:rPr>
          <w:rFonts w:cstheme="minorHAnsi"/>
          <w:i/>
          <w:sz w:val="24"/>
          <w:szCs w:val="20"/>
          <w:shd w:val="clear" w:color="auto" w:fill="FFFFFF"/>
        </w:rPr>
        <w:t>Modeling the Fluid Flow of Carbon Dioxide through Permeable Media</w:t>
      </w:r>
      <w:r w:rsidRPr="00062F92">
        <w:rPr>
          <w:rFonts w:cstheme="minorHAnsi"/>
          <w:sz w:val="24"/>
          <w:szCs w:val="20"/>
          <w:shd w:val="clear" w:color="auto" w:fill="FFFFFF"/>
        </w:rPr>
        <w:t xml:space="preserve">. </w:t>
      </w:r>
      <w:r w:rsidR="00F516A5" w:rsidRPr="00062F92">
        <w:rPr>
          <w:rFonts w:cstheme="minorHAnsi"/>
          <w:sz w:val="24"/>
          <w:szCs w:val="20"/>
          <w:shd w:val="clear" w:color="auto" w:fill="FFFFFF"/>
        </w:rPr>
        <w:t>PhD Dissertation, The University of Texas at Austin, Austin, Texas (May 2012).</w:t>
      </w:r>
    </w:p>
    <w:p w14:paraId="25C8A242" w14:textId="77777777" w:rsidR="00760673" w:rsidRPr="00062F92" w:rsidRDefault="00760673" w:rsidP="00C4701A">
      <w:pPr>
        <w:spacing w:line="240" w:lineRule="auto"/>
        <w:ind w:left="432" w:hanging="432"/>
        <w:rPr>
          <w:rStyle w:val="Hyperlink"/>
          <w:rFonts w:cstheme="minorHAnsi"/>
          <w:color w:val="auto"/>
          <w:sz w:val="24"/>
          <w:szCs w:val="24"/>
          <w:u w:val="none"/>
        </w:rPr>
      </w:pPr>
      <w:r w:rsidRPr="00062F92">
        <w:rPr>
          <w:rFonts w:cstheme="minorHAnsi"/>
          <w:sz w:val="24"/>
          <w:szCs w:val="24"/>
        </w:rPr>
        <w:t xml:space="preserve">Moghanloo, R. G., Yuan, B., Ingrahamam, N. et al. 2015. Applying macroscopic material balance to evaluate interplay between dynamic drainage volume and well performance in tight formations. </w:t>
      </w:r>
      <w:r w:rsidRPr="00062F92">
        <w:rPr>
          <w:rFonts w:cstheme="minorHAnsi"/>
          <w:i/>
          <w:sz w:val="24"/>
          <w:szCs w:val="24"/>
        </w:rPr>
        <w:t>Journal of Natural Gas Science and Engineering</w:t>
      </w:r>
      <w:r w:rsidRPr="00062F92">
        <w:rPr>
          <w:rFonts w:cstheme="minorHAnsi"/>
          <w:sz w:val="24"/>
          <w:szCs w:val="24"/>
        </w:rPr>
        <w:t xml:space="preserve">. 1-13. </w:t>
      </w:r>
      <w:hyperlink r:id="rId100" w:history="1">
        <w:r w:rsidRPr="00062F92">
          <w:rPr>
            <w:rStyle w:val="Hyperlink"/>
            <w:rFonts w:cstheme="minorHAnsi"/>
            <w:sz w:val="24"/>
            <w:szCs w:val="24"/>
          </w:rPr>
          <w:t>http://dx.doi.org/10.1016/j.jngse.2015.07.047</w:t>
        </w:r>
      </w:hyperlink>
      <w:r w:rsidR="0051400D" w:rsidRPr="00062F92">
        <w:rPr>
          <w:rFonts w:cstheme="minorHAnsi"/>
          <w:bCs/>
          <w:color w:val="333F73"/>
          <w:sz w:val="24"/>
          <w:szCs w:val="24"/>
        </w:rPr>
        <w:t>.</w:t>
      </w:r>
    </w:p>
    <w:p w14:paraId="1D059259" w14:textId="667522B8" w:rsidR="00760673" w:rsidRPr="00062F92" w:rsidRDefault="00760673" w:rsidP="002A6347">
      <w:pPr>
        <w:autoSpaceDE w:val="0"/>
        <w:autoSpaceDN w:val="0"/>
        <w:adjustRightInd w:val="0"/>
        <w:spacing w:line="240" w:lineRule="auto"/>
        <w:ind w:left="432" w:hanging="432"/>
        <w:rPr>
          <w:rFonts w:cstheme="minorHAnsi"/>
          <w:bCs/>
          <w:color w:val="333F73"/>
          <w:sz w:val="24"/>
          <w:szCs w:val="24"/>
        </w:rPr>
      </w:pPr>
      <w:r w:rsidRPr="00062F92">
        <w:rPr>
          <w:rFonts w:cstheme="minorHAnsi"/>
          <w:color w:val="000000"/>
          <w:sz w:val="24"/>
          <w:szCs w:val="24"/>
        </w:rPr>
        <w:t xml:space="preserve">Montgomery, S. L., Jarvie, D. M., Bowker, K. A. et al. 2005. Mississippian Barnett Shale, Fort Worth Basin, north central Texas: Gas-shale play with multi-trillion cubic foot potential. </w:t>
      </w:r>
      <w:r w:rsidRPr="00062F92">
        <w:rPr>
          <w:rFonts w:cstheme="minorHAnsi"/>
          <w:i/>
          <w:color w:val="000000"/>
          <w:sz w:val="24"/>
          <w:szCs w:val="24"/>
        </w:rPr>
        <w:t>AAPG Bulletin</w:t>
      </w:r>
      <w:r w:rsidRPr="00062F92">
        <w:rPr>
          <w:rFonts w:cstheme="minorHAnsi"/>
          <w:color w:val="000000"/>
          <w:sz w:val="24"/>
          <w:szCs w:val="24"/>
        </w:rPr>
        <w:t xml:space="preserve"> </w:t>
      </w:r>
      <w:r w:rsidRPr="00062F92">
        <w:rPr>
          <w:rFonts w:cstheme="minorHAnsi"/>
          <w:b/>
          <w:color w:val="000000"/>
          <w:sz w:val="24"/>
          <w:szCs w:val="24"/>
        </w:rPr>
        <w:t>89</w:t>
      </w:r>
      <w:r w:rsidRPr="00062F92">
        <w:rPr>
          <w:rFonts w:cstheme="minorHAnsi"/>
          <w:color w:val="000000"/>
          <w:sz w:val="24"/>
          <w:szCs w:val="24"/>
        </w:rPr>
        <w:t xml:space="preserve"> (2): 155–175.</w:t>
      </w:r>
      <w:r w:rsidRPr="00062F92">
        <w:rPr>
          <w:rFonts w:cstheme="minorHAnsi"/>
          <w:sz w:val="24"/>
          <w:szCs w:val="24"/>
        </w:rPr>
        <w:t xml:space="preserve"> </w:t>
      </w:r>
      <w:hyperlink r:id="rId101" w:history="1">
        <w:r w:rsidRPr="00062F92">
          <w:rPr>
            <w:rStyle w:val="Hyperlink"/>
            <w:rFonts w:cstheme="minorHAnsi"/>
            <w:sz w:val="24"/>
            <w:szCs w:val="24"/>
          </w:rPr>
          <w:t>https://doi.org/10.1306/2F09170404042</w:t>
        </w:r>
      </w:hyperlink>
      <w:r w:rsidR="0051400D" w:rsidRPr="00062F92">
        <w:rPr>
          <w:rFonts w:cstheme="minorHAnsi"/>
          <w:bCs/>
          <w:color w:val="333F73"/>
          <w:sz w:val="24"/>
          <w:szCs w:val="24"/>
        </w:rPr>
        <w:t>.</w:t>
      </w:r>
    </w:p>
    <w:p w14:paraId="36C1E242" w14:textId="5339BB9F" w:rsidR="00F670EF" w:rsidRPr="00062F92" w:rsidRDefault="00F670EF" w:rsidP="00F670EF">
      <w:pPr>
        <w:autoSpaceDE w:val="0"/>
        <w:autoSpaceDN w:val="0"/>
        <w:adjustRightInd w:val="0"/>
        <w:spacing w:line="240" w:lineRule="auto"/>
        <w:ind w:left="432" w:hanging="432"/>
        <w:rPr>
          <w:rFonts w:cstheme="minorHAnsi"/>
          <w:sz w:val="32"/>
          <w:szCs w:val="24"/>
        </w:rPr>
      </w:pPr>
      <w:r w:rsidRPr="00062F92">
        <w:rPr>
          <w:rFonts w:cstheme="minorHAnsi"/>
          <w:sz w:val="24"/>
          <w:szCs w:val="20"/>
          <w:shd w:val="clear" w:color="auto" w:fill="FFFFFF"/>
        </w:rPr>
        <w:lastRenderedPageBreak/>
        <w:t>Ojha, S. P., Misra, S., Tinni, A. O., Sondergeld, C. H., and Rai, C. S. 2016. Estimation of Saturation-Dependent Relative Permeability in Shales based on Adsorption-Desorption Isotherm. In</w:t>
      </w:r>
      <w:r w:rsidRPr="00062F92">
        <w:rPr>
          <w:rStyle w:val="apple-converted-space"/>
          <w:rFonts w:cstheme="minorHAnsi"/>
          <w:sz w:val="24"/>
          <w:szCs w:val="20"/>
          <w:shd w:val="clear" w:color="auto" w:fill="FFFFFF"/>
        </w:rPr>
        <w:t> </w:t>
      </w:r>
      <w:r w:rsidRPr="00062F92">
        <w:rPr>
          <w:rFonts w:cstheme="minorHAnsi"/>
          <w:i/>
          <w:iCs/>
          <w:sz w:val="24"/>
          <w:szCs w:val="20"/>
          <w:shd w:val="clear" w:color="auto" w:fill="FFFFFF"/>
        </w:rPr>
        <w:t>AAPG Eastern Section Meeting</w:t>
      </w:r>
      <w:r w:rsidRPr="00062F92">
        <w:rPr>
          <w:rFonts w:cstheme="minorHAnsi"/>
          <w:sz w:val="24"/>
          <w:szCs w:val="20"/>
          <w:shd w:val="clear" w:color="auto" w:fill="FFFFFF"/>
        </w:rPr>
        <w:t>.</w:t>
      </w:r>
    </w:p>
    <w:p w14:paraId="79CC2809" w14:textId="42C1AA93" w:rsidR="00760673" w:rsidRPr="00062F92" w:rsidRDefault="00760673" w:rsidP="002A6347">
      <w:pPr>
        <w:autoSpaceDE w:val="0"/>
        <w:autoSpaceDN w:val="0"/>
        <w:adjustRightInd w:val="0"/>
        <w:spacing w:line="240" w:lineRule="auto"/>
        <w:ind w:left="432" w:hanging="432"/>
        <w:rPr>
          <w:rFonts w:cstheme="minorHAnsi"/>
          <w:bCs/>
          <w:color w:val="333F73"/>
          <w:sz w:val="24"/>
          <w:szCs w:val="24"/>
        </w:rPr>
      </w:pPr>
      <w:r w:rsidRPr="00062F92">
        <w:rPr>
          <w:rFonts w:cstheme="minorHAnsi"/>
          <w:sz w:val="24"/>
          <w:szCs w:val="24"/>
        </w:rPr>
        <w:t xml:space="preserve">Parker, M. A., Buller, D., Petre, J. E. et al. 2009. Haynesville Shale-Petrophysical Evaluation. Presented at the SPE Rocky Mountain Petroleum Technology Conference, Denver, Colorado, 14-16 April. SPE-122937-MS. </w:t>
      </w:r>
      <w:hyperlink r:id="rId102" w:history="1">
        <w:r w:rsidRPr="00062F92">
          <w:rPr>
            <w:rStyle w:val="Hyperlink"/>
            <w:rFonts w:cstheme="minorHAnsi"/>
            <w:sz w:val="24"/>
            <w:szCs w:val="24"/>
          </w:rPr>
          <w:t>https://doi.org/10.2118/122937-MS</w:t>
        </w:r>
      </w:hyperlink>
      <w:r w:rsidR="0051400D" w:rsidRPr="00062F92">
        <w:rPr>
          <w:rFonts w:cstheme="minorHAnsi"/>
          <w:bCs/>
          <w:color w:val="333F73"/>
          <w:sz w:val="24"/>
          <w:szCs w:val="24"/>
        </w:rPr>
        <w:t>.</w:t>
      </w:r>
    </w:p>
    <w:p w14:paraId="1AB99575" w14:textId="75AEC69B" w:rsidR="00BE673F" w:rsidRPr="00062F92" w:rsidRDefault="00BE673F" w:rsidP="002A6347">
      <w:pPr>
        <w:autoSpaceDE w:val="0"/>
        <w:autoSpaceDN w:val="0"/>
        <w:adjustRightInd w:val="0"/>
        <w:spacing w:line="240" w:lineRule="auto"/>
        <w:ind w:left="432" w:hanging="432"/>
        <w:rPr>
          <w:rStyle w:val="Hyperlink"/>
          <w:rFonts w:cstheme="minorHAnsi"/>
          <w:color w:val="auto"/>
          <w:sz w:val="24"/>
          <w:szCs w:val="24"/>
          <w:u w:val="none"/>
        </w:rPr>
      </w:pPr>
      <w:r w:rsidRPr="00062F92">
        <w:rPr>
          <w:rFonts w:cstheme="minorHAnsi"/>
          <w:bCs/>
          <w:sz w:val="24"/>
          <w:szCs w:val="24"/>
        </w:rPr>
        <w:t>Polito, P., Bhandari, A., and Flemings, P. 2014. Characterizing Matrix Permeability and Porosity in Barnett Shale. Presented at the Challenge of Studying Low Permeability Materials</w:t>
      </w:r>
      <w:r w:rsidR="00DB3154" w:rsidRPr="00062F92">
        <w:rPr>
          <w:rFonts w:cstheme="minorHAnsi"/>
          <w:bCs/>
          <w:sz w:val="24"/>
          <w:szCs w:val="24"/>
        </w:rPr>
        <w:t xml:space="preserve"> Workshop</w:t>
      </w:r>
      <w:r w:rsidRPr="00062F92">
        <w:rPr>
          <w:rFonts w:cstheme="minorHAnsi"/>
          <w:bCs/>
          <w:sz w:val="24"/>
          <w:szCs w:val="24"/>
        </w:rPr>
        <w:t xml:space="preserve"> at</w:t>
      </w:r>
      <w:r w:rsidR="00DB3154" w:rsidRPr="00062F92">
        <w:rPr>
          <w:rFonts w:cstheme="minorHAnsi"/>
          <w:bCs/>
          <w:sz w:val="24"/>
          <w:szCs w:val="24"/>
        </w:rPr>
        <w:t xml:space="preserve"> the</w:t>
      </w:r>
      <w:r w:rsidRPr="00062F92">
        <w:rPr>
          <w:rFonts w:cstheme="minorHAnsi"/>
          <w:bCs/>
          <w:sz w:val="24"/>
          <w:szCs w:val="24"/>
        </w:rPr>
        <w:t xml:space="preserve"> </w:t>
      </w:r>
      <w:r w:rsidR="00DB3154" w:rsidRPr="00062F92">
        <w:rPr>
          <w:rFonts w:cstheme="minorHAnsi"/>
          <w:bCs/>
          <w:sz w:val="24"/>
          <w:szCs w:val="24"/>
        </w:rPr>
        <w:t xml:space="preserve">University of Cergy-Pontoise, </w:t>
      </w:r>
      <w:r w:rsidRPr="00062F92">
        <w:rPr>
          <w:rFonts w:cstheme="minorHAnsi"/>
          <w:bCs/>
          <w:sz w:val="24"/>
          <w:szCs w:val="24"/>
        </w:rPr>
        <w:t xml:space="preserve">Ile de France, 2-3 December. </w:t>
      </w:r>
    </w:p>
    <w:p w14:paraId="2828DAF4" w14:textId="77777777" w:rsidR="00760673" w:rsidRPr="00062F92" w:rsidRDefault="00760673" w:rsidP="002A6347">
      <w:pPr>
        <w:spacing w:line="240" w:lineRule="auto"/>
        <w:ind w:left="432" w:hanging="432"/>
        <w:rPr>
          <w:rFonts w:cstheme="minorHAnsi"/>
          <w:bCs/>
          <w:sz w:val="24"/>
          <w:szCs w:val="24"/>
        </w:rPr>
      </w:pPr>
      <w:r w:rsidRPr="00062F92">
        <w:rPr>
          <w:rFonts w:cstheme="minorHAnsi"/>
          <w:color w:val="000000"/>
          <w:sz w:val="24"/>
          <w:szCs w:val="24"/>
        </w:rPr>
        <w:t>Pollastro, R. M., Jarvie, D. M., Hill R. J. et al. 2007. Geologic framework of the Mississippian Barnett Shale, Barnett-Paleozoic total petroleum system, Bend Arch– Fort Worth Basin, Texas.</w:t>
      </w:r>
      <w:r w:rsidRPr="00062F92">
        <w:rPr>
          <w:rFonts w:cstheme="minorHAnsi"/>
          <w:i/>
          <w:color w:val="000000"/>
          <w:sz w:val="24"/>
          <w:szCs w:val="24"/>
        </w:rPr>
        <w:t xml:space="preserve"> AAPG Bulletin</w:t>
      </w:r>
      <w:r w:rsidRPr="00062F92">
        <w:rPr>
          <w:rFonts w:cstheme="minorHAnsi"/>
          <w:color w:val="000000"/>
          <w:sz w:val="24"/>
          <w:szCs w:val="24"/>
        </w:rPr>
        <w:t xml:space="preserve"> </w:t>
      </w:r>
      <w:r w:rsidRPr="00062F92">
        <w:rPr>
          <w:rFonts w:cstheme="minorHAnsi"/>
          <w:b/>
          <w:color w:val="000000"/>
          <w:sz w:val="24"/>
          <w:szCs w:val="24"/>
        </w:rPr>
        <w:t>91 (</w:t>
      </w:r>
      <w:r w:rsidRPr="00062F92">
        <w:rPr>
          <w:rFonts w:cstheme="minorHAnsi"/>
          <w:color w:val="000000"/>
          <w:sz w:val="24"/>
          <w:szCs w:val="24"/>
        </w:rPr>
        <w:t>4): 405-436.</w:t>
      </w:r>
      <w:r w:rsidRPr="00062F92">
        <w:rPr>
          <w:rFonts w:cstheme="minorHAnsi"/>
          <w:sz w:val="24"/>
          <w:szCs w:val="24"/>
        </w:rPr>
        <w:t xml:space="preserve"> </w:t>
      </w:r>
      <w:hyperlink r:id="rId103" w:history="1">
        <w:r w:rsidRPr="00062F92">
          <w:rPr>
            <w:rStyle w:val="Hyperlink"/>
            <w:rFonts w:cstheme="minorHAnsi"/>
            <w:sz w:val="24"/>
            <w:szCs w:val="24"/>
          </w:rPr>
          <w:t>https://doi.org/10.1306/2F10300606008</w:t>
        </w:r>
      </w:hyperlink>
      <w:r w:rsidR="0051400D" w:rsidRPr="00062F92">
        <w:rPr>
          <w:rFonts w:cstheme="minorHAnsi"/>
          <w:bCs/>
          <w:color w:val="333F73"/>
          <w:sz w:val="24"/>
          <w:szCs w:val="24"/>
        </w:rPr>
        <w:t>.</w:t>
      </w:r>
      <w:r w:rsidRPr="00062F92">
        <w:rPr>
          <w:rFonts w:cstheme="minorHAnsi"/>
          <w:bCs/>
          <w:sz w:val="24"/>
          <w:szCs w:val="24"/>
        </w:rPr>
        <w:t xml:space="preserve">  </w:t>
      </w:r>
    </w:p>
    <w:p w14:paraId="42649BE1" w14:textId="77777777" w:rsidR="00760673" w:rsidRPr="00062F92" w:rsidRDefault="00760673" w:rsidP="00C4701A">
      <w:pPr>
        <w:spacing w:line="240" w:lineRule="auto"/>
        <w:ind w:left="432" w:hanging="432"/>
        <w:rPr>
          <w:rFonts w:cstheme="minorHAnsi"/>
          <w:sz w:val="24"/>
          <w:szCs w:val="24"/>
        </w:rPr>
      </w:pPr>
      <w:r w:rsidRPr="00062F92">
        <w:rPr>
          <w:rFonts w:cstheme="minorHAnsi"/>
          <w:sz w:val="24"/>
          <w:szCs w:val="24"/>
        </w:rPr>
        <w:t>Rodriguez-Herrera, A. E., Suarez-Rivera, R., Handwerger, D. et al. 2013. Field-scale Geomechanical characterization of the Haynesville Shale. Presented at the 47</w:t>
      </w:r>
      <w:r w:rsidRPr="00062F92">
        <w:rPr>
          <w:rFonts w:cstheme="minorHAnsi"/>
          <w:sz w:val="24"/>
          <w:szCs w:val="24"/>
          <w:vertAlign w:val="superscript"/>
        </w:rPr>
        <w:t>th</w:t>
      </w:r>
      <w:r w:rsidRPr="00062F92">
        <w:rPr>
          <w:rFonts w:cstheme="minorHAnsi"/>
          <w:sz w:val="24"/>
          <w:szCs w:val="24"/>
        </w:rPr>
        <w:t xml:space="preserve"> U.S. Rock Mechanics/Geomechanics Symposium, San Francisco, California, 23-26 June. ARMA-2013-678. </w:t>
      </w:r>
    </w:p>
    <w:p w14:paraId="28BCED64" w14:textId="77777777" w:rsidR="00760673" w:rsidRPr="00062F92" w:rsidRDefault="00760673" w:rsidP="002A6347">
      <w:pPr>
        <w:spacing w:line="240" w:lineRule="auto"/>
        <w:ind w:left="432" w:hanging="432"/>
        <w:rPr>
          <w:rFonts w:cstheme="minorHAnsi"/>
          <w:bCs/>
          <w:color w:val="333F73"/>
          <w:sz w:val="24"/>
          <w:szCs w:val="24"/>
        </w:rPr>
      </w:pPr>
      <w:r w:rsidRPr="00062F92">
        <w:rPr>
          <w:rFonts w:cstheme="minorHAnsi"/>
          <w:sz w:val="24"/>
          <w:szCs w:val="24"/>
        </w:rPr>
        <w:t xml:space="preserve">Sigal, R. F. 2013. Mercury Capillary Pressure Measurements on Barnett Core. </w:t>
      </w:r>
      <w:r w:rsidRPr="00062F92">
        <w:rPr>
          <w:rFonts w:cstheme="minorHAnsi"/>
          <w:i/>
          <w:sz w:val="24"/>
          <w:szCs w:val="24"/>
        </w:rPr>
        <w:t xml:space="preserve">SPE Reservoir Evaluation &amp; Engineering </w:t>
      </w:r>
      <w:r w:rsidRPr="00062F92">
        <w:rPr>
          <w:rFonts w:cstheme="minorHAnsi"/>
          <w:b/>
          <w:sz w:val="24"/>
          <w:szCs w:val="24"/>
        </w:rPr>
        <w:t xml:space="preserve">16 </w:t>
      </w:r>
      <w:r w:rsidRPr="00062F92">
        <w:rPr>
          <w:rFonts w:cstheme="minorHAnsi"/>
          <w:sz w:val="24"/>
          <w:szCs w:val="24"/>
        </w:rPr>
        <w:t xml:space="preserve">(4): 432-442. SPE-167607-PA. </w:t>
      </w:r>
      <w:hyperlink r:id="rId104" w:history="1">
        <w:r w:rsidRPr="00062F92">
          <w:rPr>
            <w:rStyle w:val="Hyperlink"/>
            <w:rFonts w:cstheme="minorHAnsi"/>
            <w:sz w:val="24"/>
            <w:szCs w:val="24"/>
          </w:rPr>
          <w:t>https://doi.org/10.2118/167607-PA</w:t>
        </w:r>
      </w:hyperlink>
      <w:r w:rsidR="0051400D" w:rsidRPr="00062F92">
        <w:rPr>
          <w:rFonts w:cstheme="minorHAnsi"/>
          <w:bCs/>
          <w:color w:val="333F73"/>
          <w:sz w:val="24"/>
          <w:szCs w:val="24"/>
        </w:rPr>
        <w:t>.</w:t>
      </w:r>
      <w:r w:rsidRPr="00062F92">
        <w:rPr>
          <w:rFonts w:cstheme="minorHAnsi"/>
          <w:bCs/>
          <w:color w:val="333F73"/>
          <w:sz w:val="24"/>
          <w:szCs w:val="24"/>
        </w:rPr>
        <w:t xml:space="preserve"> </w:t>
      </w:r>
    </w:p>
    <w:p w14:paraId="72EBE952" w14:textId="77777777" w:rsidR="00760673" w:rsidRPr="00062F92" w:rsidRDefault="00760673" w:rsidP="00C4701A">
      <w:pPr>
        <w:spacing w:line="240" w:lineRule="auto"/>
        <w:ind w:left="432" w:hanging="432"/>
        <w:rPr>
          <w:rFonts w:cstheme="minorHAnsi"/>
          <w:bCs/>
          <w:sz w:val="24"/>
          <w:szCs w:val="24"/>
        </w:rPr>
      </w:pPr>
      <w:r w:rsidRPr="00062F92">
        <w:rPr>
          <w:rFonts w:cstheme="minorHAnsi"/>
          <w:sz w:val="24"/>
          <w:szCs w:val="24"/>
        </w:rPr>
        <w:t xml:space="preserve">Thompson, J. W., Fan. L., Grant. D. et al. 2011. An Overview of Horizontal-Well Completions in the Haynesville Shale. </w:t>
      </w:r>
      <w:r w:rsidRPr="00062F92">
        <w:rPr>
          <w:rFonts w:cstheme="minorHAnsi"/>
          <w:i/>
          <w:sz w:val="24"/>
          <w:szCs w:val="24"/>
        </w:rPr>
        <w:t>Journal of Canadian Petroleum Technology</w:t>
      </w:r>
      <w:r w:rsidRPr="00062F92">
        <w:rPr>
          <w:rFonts w:cstheme="minorHAnsi"/>
          <w:sz w:val="24"/>
          <w:szCs w:val="24"/>
        </w:rPr>
        <w:t xml:space="preserve"> </w:t>
      </w:r>
      <w:r w:rsidRPr="00062F92">
        <w:rPr>
          <w:rFonts w:cstheme="minorHAnsi"/>
          <w:b/>
          <w:sz w:val="24"/>
          <w:szCs w:val="24"/>
        </w:rPr>
        <w:t>50</w:t>
      </w:r>
      <w:r w:rsidRPr="00062F92">
        <w:rPr>
          <w:rFonts w:cstheme="minorHAnsi"/>
          <w:sz w:val="24"/>
          <w:szCs w:val="24"/>
        </w:rPr>
        <w:t xml:space="preserve"> (6): 22-35. </w:t>
      </w:r>
      <w:hyperlink r:id="rId105" w:history="1">
        <w:r w:rsidRPr="00062F92">
          <w:rPr>
            <w:rStyle w:val="Hyperlink"/>
            <w:rFonts w:cstheme="minorHAnsi"/>
            <w:sz w:val="24"/>
            <w:szCs w:val="24"/>
          </w:rPr>
          <w:t>https://doi.org/10.2118/136875-PA</w:t>
        </w:r>
      </w:hyperlink>
      <w:r w:rsidR="0051400D" w:rsidRPr="00062F92">
        <w:rPr>
          <w:rFonts w:cstheme="minorHAnsi"/>
          <w:bCs/>
          <w:color w:val="333F73"/>
          <w:sz w:val="24"/>
          <w:szCs w:val="24"/>
        </w:rPr>
        <w:t>.</w:t>
      </w:r>
      <w:r w:rsidRPr="00062F92">
        <w:rPr>
          <w:rFonts w:cstheme="minorHAnsi"/>
          <w:bCs/>
          <w:sz w:val="24"/>
          <w:szCs w:val="24"/>
        </w:rPr>
        <w:t xml:space="preserve"> </w:t>
      </w:r>
    </w:p>
    <w:p w14:paraId="5F62E061" w14:textId="77777777" w:rsidR="00760673" w:rsidRPr="00062F92" w:rsidRDefault="00760673" w:rsidP="002A6347">
      <w:pPr>
        <w:spacing w:line="240" w:lineRule="auto"/>
        <w:ind w:left="432" w:hanging="432"/>
        <w:rPr>
          <w:rFonts w:cstheme="minorHAnsi"/>
          <w:sz w:val="24"/>
          <w:szCs w:val="24"/>
        </w:rPr>
      </w:pPr>
      <w:r w:rsidRPr="00062F92">
        <w:rPr>
          <w:rFonts w:cstheme="minorHAnsi"/>
          <w:sz w:val="24"/>
          <w:szCs w:val="24"/>
        </w:rPr>
        <w:t xml:space="preserve">U.S Department of Energy (DOE). 2013. Modern Shale Gas Development in the United States: An Update. September 2013. </w:t>
      </w:r>
    </w:p>
    <w:p w14:paraId="6F46D129" w14:textId="77777777" w:rsidR="00760673" w:rsidRPr="00062F92" w:rsidRDefault="00760673" w:rsidP="000B2995">
      <w:pPr>
        <w:spacing w:line="240" w:lineRule="auto"/>
        <w:ind w:left="432" w:hanging="432"/>
        <w:rPr>
          <w:rFonts w:eastAsia="LMRoman12-Regular" w:cstheme="minorHAnsi"/>
          <w:sz w:val="24"/>
          <w:szCs w:val="24"/>
        </w:rPr>
      </w:pPr>
      <w:r w:rsidRPr="00062F92">
        <w:rPr>
          <w:rFonts w:eastAsia="LMRoman12-Regular" w:cstheme="minorHAnsi"/>
          <w:sz w:val="24"/>
          <w:szCs w:val="24"/>
        </w:rPr>
        <w:t xml:space="preserve">Union of Concerned Scientists. 2013. Shale Gas and Other Unconventional Sources of Natural Gas, </w:t>
      </w:r>
      <w:hyperlink r:id="rId106" w:anchor=".WPgxB2krKUl" w:history="1">
        <w:r w:rsidRPr="00062F92">
          <w:rPr>
            <w:rStyle w:val="Hyperlink"/>
            <w:rFonts w:eastAsia="LMRoman12-Regular" w:cstheme="minorHAnsi"/>
            <w:sz w:val="24"/>
            <w:szCs w:val="24"/>
          </w:rPr>
          <w:t>http://www.ucsusa.org/clean-energy/coal-and-other-fossil-fuels/shale-gas-unconventional-sources-natural-gas#.WPgxB2krKUl</w:t>
        </w:r>
      </w:hyperlink>
      <w:r w:rsidRPr="00062F92">
        <w:rPr>
          <w:rFonts w:eastAsia="LMRoman12-Regular" w:cstheme="minorHAnsi"/>
          <w:sz w:val="24"/>
          <w:szCs w:val="24"/>
        </w:rPr>
        <w:t xml:space="preserve"> (accessed 18 April 2017).</w:t>
      </w:r>
    </w:p>
    <w:p w14:paraId="0AD30FA1" w14:textId="77777777" w:rsidR="00760673" w:rsidRPr="00062F92" w:rsidRDefault="00760673" w:rsidP="00C4701A">
      <w:pPr>
        <w:spacing w:line="240" w:lineRule="auto"/>
        <w:ind w:left="432" w:hanging="432"/>
        <w:rPr>
          <w:rFonts w:cstheme="minorHAnsi"/>
          <w:bCs/>
          <w:sz w:val="24"/>
          <w:szCs w:val="24"/>
        </w:rPr>
      </w:pPr>
      <w:r w:rsidRPr="00062F92">
        <w:rPr>
          <w:rFonts w:cstheme="minorHAnsi"/>
          <w:sz w:val="24"/>
          <w:szCs w:val="24"/>
        </w:rPr>
        <w:t xml:space="preserve">Verba, C., Crandall, D., and Moore, J. 2016. Multiscale Shale Pore Characterization. Presented at the Unconventional Resources Technology Conference, San Antonio, Texas, 1-3 August. URTEC-2448192-MS. </w:t>
      </w:r>
      <w:hyperlink r:id="rId107" w:history="1">
        <w:r w:rsidRPr="00062F92">
          <w:rPr>
            <w:rStyle w:val="Hyperlink"/>
            <w:rFonts w:cstheme="minorHAnsi"/>
            <w:sz w:val="24"/>
            <w:szCs w:val="24"/>
          </w:rPr>
          <w:t>https://doi.org/10.15530/URTEC-2016-2448192</w:t>
        </w:r>
      </w:hyperlink>
      <w:r w:rsidR="0051400D" w:rsidRPr="00062F92">
        <w:rPr>
          <w:rFonts w:cstheme="minorHAnsi"/>
          <w:bCs/>
          <w:color w:val="333F73"/>
          <w:sz w:val="24"/>
          <w:szCs w:val="24"/>
        </w:rPr>
        <w:t>.</w:t>
      </w:r>
    </w:p>
    <w:p w14:paraId="5E0B3F2C" w14:textId="77777777" w:rsidR="00760673" w:rsidRPr="00062F92" w:rsidRDefault="00760673" w:rsidP="002A6347">
      <w:pPr>
        <w:spacing w:line="240" w:lineRule="auto"/>
        <w:ind w:left="432" w:hanging="432"/>
        <w:rPr>
          <w:rFonts w:cstheme="minorHAnsi"/>
          <w:bCs/>
          <w:sz w:val="24"/>
          <w:szCs w:val="24"/>
        </w:rPr>
      </w:pPr>
      <w:r w:rsidRPr="00062F92">
        <w:rPr>
          <w:rFonts w:cstheme="minorHAnsi"/>
          <w:sz w:val="24"/>
          <w:szCs w:val="24"/>
        </w:rPr>
        <w:t xml:space="preserve">Williams, R. H., Khatri, D. K., Keese, R. F. et al. 2011. Flexible, Expanding Cement System (FECS) Successfully Provides Zonal Isolation Across Marcellus Shale Gas Trends. Presented at the Canadian Unconventional Resources Conference, </w:t>
      </w:r>
      <w:r w:rsidRPr="00062F92">
        <w:rPr>
          <w:rFonts w:cstheme="minorHAnsi"/>
          <w:sz w:val="24"/>
          <w:szCs w:val="24"/>
        </w:rPr>
        <w:lastRenderedPageBreak/>
        <w:t xml:space="preserve">Calgary, Alberta, 15-17 November. SPE-149440-MS. </w:t>
      </w:r>
      <w:hyperlink r:id="rId108" w:history="1">
        <w:r w:rsidRPr="00062F92">
          <w:rPr>
            <w:rStyle w:val="Hyperlink"/>
            <w:rFonts w:cstheme="minorHAnsi"/>
            <w:bCs/>
            <w:sz w:val="24"/>
            <w:szCs w:val="24"/>
          </w:rPr>
          <w:t>https://doi.org/10.2118/149440-MS</w:t>
        </w:r>
      </w:hyperlink>
      <w:r w:rsidR="0051400D" w:rsidRPr="00062F92">
        <w:rPr>
          <w:rFonts w:cstheme="minorHAnsi"/>
          <w:bCs/>
          <w:color w:val="333F73"/>
          <w:sz w:val="24"/>
          <w:szCs w:val="24"/>
        </w:rPr>
        <w:t>.</w:t>
      </w:r>
    </w:p>
    <w:p w14:paraId="708350D9" w14:textId="77777777" w:rsidR="00760673" w:rsidRPr="00062F92" w:rsidRDefault="00760673" w:rsidP="002A6347">
      <w:pPr>
        <w:spacing w:line="240" w:lineRule="auto"/>
        <w:ind w:left="432" w:hanging="432"/>
        <w:rPr>
          <w:rStyle w:val="Hyperlink"/>
          <w:rFonts w:cstheme="minorHAnsi"/>
          <w:sz w:val="24"/>
          <w:szCs w:val="24"/>
        </w:rPr>
      </w:pPr>
      <w:r w:rsidRPr="00062F92">
        <w:rPr>
          <w:rFonts w:cstheme="minorHAnsi"/>
          <w:sz w:val="24"/>
          <w:szCs w:val="24"/>
        </w:rPr>
        <w:t xml:space="preserve">Yu, W., Sepehrnoori, K. and Patzek, T. W. 2014. Evaluation of Gas Adsorption in Marcellus Shale. Presented at the SPE Annual Technical Conference and Exhibition, Amsterdam, The Netherlands, 27-29 October. SPE-170801-MS. </w:t>
      </w:r>
      <w:hyperlink r:id="rId109" w:history="1">
        <w:r w:rsidRPr="00062F92">
          <w:rPr>
            <w:rStyle w:val="Hyperlink"/>
            <w:rFonts w:cstheme="minorHAnsi"/>
            <w:sz w:val="24"/>
            <w:szCs w:val="24"/>
          </w:rPr>
          <w:t>https://doi.org/10.2118/170801-MS</w:t>
        </w:r>
      </w:hyperlink>
      <w:r w:rsidR="0051400D" w:rsidRPr="00062F92">
        <w:rPr>
          <w:rFonts w:cstheme="minorHAnsi"/>
          <w:bCs/>
          <w:color w:val="333F73"/>
          <w:sz w:val="24"/>
          <w:szCs w:val="24"/>
        </w:rPr>
        <w:t>.</w:t>
      </w:r>
    </w:p>
    <w:p w14:paraId="78C19B2D" w14:textId="77777777" w:rsidR="00760673" w:rsidRPr="00062F92" w:rsidRDefault="00760673" w:rsidP="00C4701A">
      <w:pPr>
        <w:spacing w:line="240" w:lineRule="auto"/>
        <w:ind w:left="432" w:hanging="432"/>
        <w:rPr>
          <w:rFonts w:cstheme="minorHAnsi"/>
          <w:sz w:val="24"/>
          <w:szCs w:val="24"/>
        </w:rPr>
      </w:pPr>
      <w:r w:rsidRPr="00062F92">
        <w:rPr>
          <w:rFonts w:cstheme="minorHAnsi"/>
          <w:sz w:val="24"/>
          <w:szCs w:val="24"/>
        </w:rPr>
        <w:t xml:space="preserve">Zamirian, M., Aminian, K., and Ameri, S. 2016. Measuring Marcellus Shale Petrophysical Properties. Presented at the SPE Western Regional Meeting, Anchorage, Alaska, 23-26 May. SPE-180366-MS. </w:t>
      </w:r>
      <w:hyperlink r:id="rId110" w:history="1">
        <w:r w:rsidRPr="00062F92">
          <w:rPr>
            <w:rStyle w:val="Hyperlink"/>
            <w:rFonts w:cstheme="minorHAnsi"/>
            <w:sz w:val="24"/>
            <w:szCs w:val="24"/>
          </w:rPr>
          <w:t>https://doi.org/10.2118/180366-MS</w:t>
        </w:r>
      </w:hyperlink>
      <w:r w:rsidR="0051400D" w:rsidRPr="00062F92">
        <w:rPr>
          <w:rFonts w:cstheme="minorHAnsi"/>
          <w:bCs/>
          <w:color w:val="333F73"/>
          <w:sz w:val="24"/>
          <w:szCs w:val="24"/>
        </w:rPr>
        <w:t>.</w:t>
      </w:r>
      <w:r w:rsidRPr="00062F92">
        <w:rPr>
          <w:rFonts w:cstheme="minorHAnsi"/>
          <w:bCs/>
          <w:color w:val="333F73"/>
          <w:sz w:val="24"/>
          <w:szCs w:val="24"/>
        </w:rPr>
        <w:t xml:space="preserve"> </w:t>
      </w:r>
    </w:p>
    <w:p w14:paraId="366B016A" w14:textId="77777777" w:rsidR="00560E64" w:rsidRPr="00062F92" w:rsidRDefault="00560E64" w:rsidP="00C4701A">
      <w:pPr>
        <w:spacing w:line="240" w:lineRule="auto"/>
        <w:ind w:left="432" w:hanging="432"/>
        <w:rPr>
          <w:rFonts w:cstheme="minorHAnsi"/>
          <w:sz w:val="24"/>
          <w:szCs w:val="24"/>
        </w:rPr>
      </w:pPr>
      <w:r w:rsidRPr="00062F92">
        <w:rPr>
          <w:rFonts w:cstheme="minorHAnsi"/>
          <w:sz w:val="24"/>
          <w:szCs w:val="24"/>
        </w:rPr>
        <w:t>Zhang, T., Krooss, B.M. 2001. Experimental Investigation on the carbon isotope fractionation of methane during gas migration by diffusion through sedimentary rocks at elevated temperature and pressure.</w:t>
      </w:r>
      <w:r w:rsidRPr="00062F92">
        <w:rPr>
          <w:rFonts w:cstheme="minorHAnsi"/>
          <w:i/>
          <w:sz w:val="24"/>
          <w:szCs w:val="24"/>
        </w:rPr>
        <w:t xml:space="preserve"> Geochim Cosmochim Acta</w:t>
      </w:r>
      <w:r w:rsidRPr="00062F92">
        <w:rPr>
          <w:rFonts w:cstheme="minorHAnsi"/>
          <w:sz w:val="24"/>
          <w:szCs w:val="24"/>
        </w:rPr>
        <w:t xml:space="preserve"> </w:t>
      </w:r>
      <w:r w:rsidRPr="00062F92">
        <w:rPr>
          <w:rFonts w:cstheme="minorHAnsi"/>
          <w:b/>
          <w:sz w:val="24"/>
          <w:szCs w:val="24"/>
        </w:rPr>
        <w:t>65</w:t>
      </w:r>
      <w:r w:rsidRPr="00062F92">
        <w:rPr>
          <w:rFonts w:cstheme="minorHAnsi"/>
          <w:sz w:val="24"/>
          <w:szCs w:val="24"/>
        </w:rPr>
        <w:t xml:space="preserve"> (16): 2723-2742. </w:t>
      </w:r>
    </w:p>
    <w:p w14:paraId="422200EC" w14:textId="77777777" w:rsidR="00760673" w:rsidRPr="00062F92" w:rsidRDefault="00760673" w:rsidP="00C4701A">
      <w:pPr>
        <w:spacing w:line="240" w:lineRule="auto"/>
        <w:ind w:left="432" w:hanging="432"/>
        <w:rPr>
          <w:rFonts w:cstheme="minorHAnsi"/>
          <w:bCs/>
          <w:color w:val="333F73"/>
          <w:sz w:val="24"/>
          <w:szCs w:val="24"/>
        </w:rPr>
      </w:pPr>
      <w:r w:rsidRPr="00062F92">
        <w:rPr>
          <w:rFonts w:cstheme="minorHAnsi"/>
          <w:sz w:val="24"/>
          <w:szCs w:val="24"/>
        </w:rPr>
        <w:t xml:space="preserve">Zhang, P., Hu, L., Meegoda, J. N. et al. 2015. Micro-pore and Nano-pore Network Analysis of Gas Flow in Shale Matrix. </w:t>
      </w:r>
      <w:r w:rsidRPr="00062F92">
        <w:rPr>
          <w:rFonts w:cstheme="minorHAnsi"/>
          <w:i/>
          <w:sz w:val="24"/>
          <w:szCs w:val="24"/>
        </w:rPr>
        <w:t>Scientific Reports</w:t>
      </w:r>
      <w:r w:rsidRPr="00062F92">
        <w:rPr>
          <w:rFonts w:cstheme="minorHAnsi"/>
          <w:sz w:val="24"/>
          <w:szCs w:val="24"/>
        </w:rPr>
        <w:t xml:space="preserve">. </w:t>
      </w:r>
      <w:r w:rsidRPr="00062F92">
        <w:rPr>
          <w:rFonts w:cstheme="minorHAnsi"/>
          <w:b/>
          <w:sz w:val="24"/>
          <w:szCs w:val="24"/>
        </w:rPr>
        <w:t xml:space="preserve">5: </w:t>
      </w:r>
      <w:r w:rsidRPr="00062F92">
        <w:rPr>
          <w:rFonts w:cstheme="minorHAnsi"/>
          <w:sz w:val="24"/>
          <w:szCs w:val="24"/>
        </w:rPr>
        <w:t xml:space="preserve">13501. </w:t>
      </w:r>
      <w:hyperlink r:id="rId111" w:history="1">
        <w:r w:rsidRPr="00062F92">
          <w:rPr>
            <w:rStyle w:val="Hyperlink"/>
            <w:rFonts w:cstheme="minorHAnsi"/>
            <w:sz w:val="24"/>
            <w:szCs w:val="24"/>
          </w:rPr>
          <w:t>https://doi.org/10.1038/srep13501</w:t>
        </w:r>
      </w:hyperlink>
      <w:r w:rsidR="0051400D" w:rsidRPr="00062F92">
        <w:rPr>
          <w:rFonts w:cstheme="minorHAnsi"/>
          <w:bCs/>
          <w:color w:val="333F73"/>
          <w:sz w:val="24"/>
          <w:szCs w:val="24"/>
        </w:rPr>
        <w:t>.</w:t>
      </w:r>
    </w:p>
    <w:p w14:paraId="2D8A272A" w14:textId="77777777" w:rsidR="00CA69B5" w:rsidRPr="00062F92" w:rsidRDefault="00CA69B5" w:rsidP="002A6347">
      <w:pPr>
        <w:spacing w:line="240" w:lineRule="auto"/>
        <w:ind w:left="432" w:hanging="432"/>
        <w:rPr>
          <w:rFonts w:cstheme="minorHAnsi"/>
          <w:sz w:val="24"/>
          <w:szCs w:val="24"/>
        </w:rPr>
      </w:pPr>
    </w:p>
    <w:p w14:paraId="280D5066" w14:textId="77777777" w:rsidR="00C50C0A" w:rsidRPr="00062F92" w:rsidRDefault="00C50C0A" w:rsidP="002A6347">
      <w:pPr>
        <w:spacing w:line="240" w:lineRule="auto"/>
        <w:ind w:left="432" w:hanging="432"/>
        <w:rPr>
          <w:rFonts w:cstheme="minorHAnsi"/>
          <w:sz w:val="24"/>
          <w:szCs w:val="24"/>
        </w:rPr>
      </w:pPr>
    </w:p>
    <w:sectPr w:rsidR="00C50C0A" w:rsidRPr="00062F92" w:rsidSect="00062F92">
      <w:headerReference w:type="default" r:id="rId112"/>
      <w:footerReference w:type="first" r:id="rId113"/>
      <w:pgSz w:w="12240" w:h="15840"/>
      <w:pgMar w:top="1440" w:right="1440" w:bottom="1440" w:left="230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4E24AA" w14:textId="77777777" w:rsidR="00B30838" w:rsidRDefault="00B30838" w:rsidP="006C50EE">
      <w:pPr>
        <w:spacing w:after="0" w:line="240" w:lineRule="auto"/>
      </w:pPr>
      <w:r>
        <w:separator/>
      </w:r>
    </w:p>
  </w:endnote>
  <w:endnote w:type="continuationSeparator" w:id="0">
    <w:p w14:paraId="248D3594" w14:textId="77777777" w:rsidR="00B30838" w:rsidRDefault="00B30838" w:rsidP="006C5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LMRoman12-Regular">
    <w:altName w:val="MS Mincho"/>
    <w:panose1 w:val="00000000000000000000"/>
    <w:charset w:val="80"/>
    <w:family w:val="auto"/>
    <w:notTrueType/>
    <w:pitch w:val="default"/>
    <w:sig w:usb0="00000000" w:usb1="08070000" w:usb2="00000010" w:usb3="00000000" w:csb0="00020000" w:csb1="00000000"/>
  </w:font>
  <w:font w:name="LMRoman12-Italic">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306296"/>
      <w:docPartObj>
        <w:docPartGallery w:val="Page Numbers (Bottom of Page)"/>
        <w:docPartUnique/>
      </w:docPartObj>
    </w:sdtPr>
    <w:sdtEndPr>
      <w:rPr>
        <w:noProof/>
      </w:rPr>
    </w:sdtEndPr>
    <w:sdtContent>
      <w:p w14:paraId="71715186" w14:textId="439E398D" w:rsidR="00A07A48" w:rsidRDefault="00A07A48">
        <w:pPr>
          <w:pStyle w:val="Footer"/>
          <w:jc w:val="center"/>
        </w:pPr>
        <w:r>
          <w:fldChar w:fldCharType="begin"/>
        </w:r>
        <w:r>
          <w:instrText xml:space="preserve"> PAGE   \* MERGEFORMAT </w:instrText>
        </w:r>
        <w:r>
          <w:fldChar w:fldCharType="separate"/>
        </w:r>
        <w:r w:rsidR="00D93B29">
          <w:rPr>
            <w:noProof/>
          </w:rPr>
          <w:t>6</w:t>
        </w:r>
        <w:r>
          <w:rPr>
            <w:noProof/>
          </w:rPr>
          <w:fldChar w:fldCharType="end"/>
        </w:r>
      </w:p>
    </w:sdtContent>
  </w:sdt>
  <w:p w14:paraId="53924D99" w14:textId="77777777" w:rsidR="00A07A48" w:rsidRDefault="00A07A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511980"/>
      <w:docPartObj>
        <w:docPartGallery w:val="Page Numbers (Bottom of Page)"/>
        <w:docPartUnique/>
      </w:docPartObj>
    </w:sdtPr>
    <w:sdtEndPr>
      <w:rPr>
        <w:noProof/>
      </w:rPr>
    </w:sdtEndPr>
    <w:sdtContent>
      <w:p w14:paraId="70606811" w14:textId="08949652" w:rsidR="00A07A48" w:rsidRDefault="00A07A48">
        <w:pPr>
          <w:pStyle w:val="Footer"/>
          <w:jc w:val="center"/>
        </w:pPr>
        <w:r>
          <w:fldChar w:fldCharType="begin"/>
        </w:r>
        <w:r>
          <w:instrText xml:space="preserve"> PAGE   \* MERGEFORMAT </w:instrText>
        </w:r>
        <w:r>
          <w:fldChar w:fldCharType="separate"/>
        </w:r>
        <w:r w:rsidR="00D93B29">
          <w:rPr>
            <w:noProof/>
          </w:rPr>
          <w:t>1</w:t>
        </w:r>
        <w:r>
          <w:rPr>
            <w:noProof/>
          </w:rPr>
          <w:fldChar w:fldCharType="end"/>
        </w:r>
      </w:p>
    </w:sdtContent>
  </w:sdt>
  <w:p w14:paraId="70D02C68" w14:textId="77777777" w:rsidR="00A07A48" w:rsidRDefault="00A07A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E227D" w14:textId="77777777" w:rsidR="00B30838" w:rsidRDefault="00B30838" w:rsidP="006C50EE">
      <w:pPr>
        <w:spacing w:after="0" w:line="240" w:lineRule="auto"/>
      </w:pPr>
      <w:r>
        <w:separator/>
      </w:r>
    </w:p>
  </w:footnote>
  <w:footnote w:type="continuationSeparator" w:id="0">
    <w:p w14:paraId="4BEB7F57" w14:textId="77777777" w:rsidR="00B30838" w:rsidRDefault="00B30838" w:rsidP="006C50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F29F6" w14:textId="77777777" w:rsidR="00A07A48" w:rsidRDefault="00A07A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BF05D" w14:textId="77777777" w:rsidR="00A07A48" w:rsidRDefault="00A07A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EA7773"/>
    <w:multiLevelType w:val="multilevel"/>
    <w:tmpl w:val="906868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0" w:nlCheck="1" w:checkStyle="0"/>
  <w:defaultTabStop w:val="748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FBA"/>
    <w:rsid w:val="000057A7"/>
    <w:rsid w:val="00010100"/>
    <w:rsid w:val="00017648"/>
    <w:rsid w:val="0001764B"/>
    <w:rsid w:val="00020E09"/>
    <w:rsid w:val="00020F7A"/>
    <w:rsid w:val="00021ECD"/>
    <w:rsid w:val="00022B9C"/>
    <w:rsid w:val="00022C3C"/>
    <w:rsid w:val="00023A4C"/>
    <w:rsid w:val="000304D7"/>
    <w:rsid w:val="00036078"/>
    <w:rsid w:val="000370D4"/>
    <w:rsid w:val="0005314A"/>
    <w:rsid w:val="000534D5"/>
    <w:rsid w:val="0005468A"/>
    <w:rsid w:val="000547AF"/>
    <w:rsid w:val="0005793E"/>
    <w:rsid w:val="00062F92"/>
    <w:rsid w:val="00064CA2"/>
    <w:rsid w:val="000656D2"/>
    <w:rsid w:val="00070737"/>
    <w:rsid w:val="00073517"/>
    <w:rsid w:val="00076036"/>
    <w:rsid w:val="0007740B"/>
    <w:rsid w:val="000779EB"/>
    <w:rsid w:val="00081435"/>
    <w:rsid w:val="000827FA"/>
    <w:rsid w:val="00085CF1"/>
    <w:rsid w:val="000873BE"/>
    <w:rsid w:val="00093838"/>
    <w:rsid w:val="000A5621"/>
    <w:rsid w:val="000A5922"/>
    <w:rsid w:val="000A754D"/>
    <w:rsid w:val="000A76B7"/>
    <w:rsid w:val="000B268E"/>
    <w:rsid w:val="000B2995"/>
    <w:rsid w:val="000B4E6F"/>
    <w:rsid w:val="000B6365"/>
    <w:rsid w:val="000C478F"/>
    <w:rsid w:val="000C693E"/>
    <w:rsid w:val="000D33FE"/>
    <w:rsid w:val="000D5115"/>
    <w:rsid w:val="000D5D94"/>
    <w:rsid w:val="000D628D"/>
    <w:rsid w:val="000D7528"/>
    <w:rsid w:val="000E0014"/>
    <w:rsid w:val="000E2214"/>
    <w:rsid w:val="000E2EFE"/>
    <w:rsid w:val="000E6A94"/>
    <w:rsid w:val="000F2585"/>
    <w:rsid w:val="00107D5E"/>
    <w:rsid w:val="001119EC"/>
    <w:rsid w:val="00117751"/>
    <w:rsid w:val="00126840"/>
    <w:rsid w:val="00126AA1"/>
    <w:rsid w:val="001346D7"/>
    <w:rsid w:val="00134B1C"/>
    <w:rsid w:val="00140700"/>
    <w:rsid w:val="00140AE2"/>
    <w:rsid w:val="00143086"/>
    <w:rsid w:val="00143A7B"/>
    <w:rsid w:val="001443C1"/>
    <w:rsid w:val="0014713D"/>
    <w:rsid w:val="00150FDD"/>
    <w:rsid w:val="00151A66"/>
    <w:rsid w:val="001608B3"/>
    <w:rsid w:val="00161981"/>
    <w:rsid w:val="0016346A"/>
    <w:rsid w:val="00167A7E"/>
    <w:rsid w:val="00173A7E"/>
    <w:rsid w:val="00173B7C"/>
    <w:rsid w:val="001761F8"/>
    <w:rsid w:val="00176461"/>
    <w:rsid w:val="00180390"/>
    <w:rsid w:val="0018129B"/>
    <w:rsid w:val="00192C76"/>
    <w:rsid w:val="0019336B"/>
    <w:rsid w:val="001934BB"/>
    <w:rsid w:val="00193A9D"/>
    <w:rsid w:val="001B1345"/>
    <w:rsid w:val="001B41BF"/>
    <w:rsid w:val="001B66BC"/>
    <w:rsid w:val="001C080A"/>
    <w:rsid w:val="001C3413"/>
    <w:rsid w:val="001D021F"/>
    <w:rsid w:val="001D5B92"/>
    <w:rsid w:val="001E7211"/>
    <w:rsid w:val="001F3E62"/>
    <w:rsid w:val="00204D32"/>
    <w:rsid w:val="00205CD6"/>
    <w:rsid w:val="0021357E"/>
    <w:rsid w:val="00217DDE"/>
    <w:rsid w:val="00223D95"/>
    <w:rsid w:val="00224D8D"/>
    <w:rsid w:val="00230AE1"/>
    <w:rsid w:val="00231A2F"/>
    <w:rsid w:val="002341F8"/>
    <w:rsid w:val="00235169"/>
    <w:rsid w:val="0024184E"/>
    <w:rsid w:val="00242031"/>
    <w:rsid w:val="00245D16"/>
    <w:rsid w:val="00245E0A"/>
    <w:rsid w:val="00250A72"/>
    <w:rsid w:val="00254EB1"/>
    <w:rsid w:val="00257B34"/>
    <w:rsid w:val="0026346B"/>
    <w:rsid w:val="002652DC"/>
    <w:rsid w:val="00267B04"/>
    <w:rsid w:val="00267D96"/>
    <w:rsid w:val="002700EC"/>
    <w:rsid w:val="00271C64"/>
    <w:rsid w:val="00273C7C"/>
    <w:rsid w:val="0028066D"/>
    <w:rsid w:val="00284CBD"/>
    <w:rsid w:val="00292208"/>
    <w:rsid w:val="00294FA2"/>
    <w:rsid w:val="00296C44"/>
    <w:rsid w:val="00297353"/>
    <w:rsid w:val="002A3E59"/>
    <w:rsid w:val="002A6347"/>
    <w:rsid w:val="002B0304"/>
    <w:rsid w:val="002B5C17"/>
    <w:rsid w:val="002B6368"/>
    <w:rsid w:val="002C406D"/>
    <w:rsid w:val="002C4171"/>
    <w:rsid w:val="002C52B6"/>
    <w:rsid w:val="002C7333"/>
    <w:rsid w:val="002D039B"/>
    <w:rsid w:val="002D546F"/>
    <w:rsid w:val="002F3735"/>
    <w:rsid w:val="003008CE"/>
    <w:rsid w:val="003018D5"/>
    <w:rsid w:val="003020D3"/>
    <w:rsid w:val="00306A9D"/>
    <w:rsid w:val="00311CEF"/>
    <w:rsid w:val="003124A2"/>
    <w:rsid w:val="00317076"/>
    <w:rsid w:val="00320681"/>
    <w:rsid w:val="00324D3A"/>
    <w:rsid w:val="0033006B"/>
    <w:rsid w:val="00335943"/>
    <w:rsid w:val="00341B39"/>
    <w:rsid w:val="00341D3B"/>
    <w:rsid w:val="00342E4C"/>
    <w:rsid w:val="0034474C"/>
    <w:rsid w:val="00344EE1"/>
    <w:rsid w:val="00345273"/>
    <w:rsid w:val="003459C2"/>
    <w:rsid w:val="00352B79"/>
    <w:rsid w:val="0035474B"/>
    <w:rsid w:val="00354DC9"/>
    <w:rsid w:val="00356E3D"/>
    <w:rsid w:val="00361A8B"/>
    <w:rsid w:val="00365A0E"/>
    <w:rsid w:val="003674D8"/>
    <w:rsid w:val="00371AF8"/>
    <w:rsid w:val="003752B8"/>
    <w:rsid w:val="00387990"/>
    <w:rsid w:val="003935EF"/>
    <w:rsid w:val="0039430A"/>
    <w:rsid w:val="003A6679"/>
    <w:rsid w:val="003B23BF"/>
    <w:rsid w:val="003C195C"/>
    <w:rsid w:val="003D0B88"/>
    <w:rsid w:val="003D0FAE"/>
    <w:rsid w:val="003D6DBD"/>
    <w:rsid w:val="003E31E3"/>
    <w:rsid w:val="003E346D"/>
    <w:rsid w:val="003E3C6E"/>
    <w:rsid w:val="003F6085"/>
    <w:rsid w:val="0040200D"/>
    <w:rsid w:val="00403F93"/>
    <w:rsid w:val="00405AF1"/>
    <w:rsid w:val="00410C1C"/>
    <w:rsid w:val="0041246F"/>
    <w:rsid w:val="00415D38"/>
    <w:rsid w:val="004179D3"/>
    <w:rsid w:val="00421ADF"/>
    <w:rsid w:val="004267CF"/>
    <w:rsid w:val="0043535C"/>
    <w:rsid w:val="00435972"/>
    <w:rsid w:val="00435E96"/>
    <w:rsid w:val="00445D27"/>
    <w:rsid w:val="00447539"/>
    <w:rsid w:val="0045775E"/>
    <w:rsid w:val="0046066E"/>
    <w:rsid w:val="004623B5"/>
    <w:rsid w:val="004728E1"/>
    <w:rsid w:val="004733BE"/>
    <w:rsid w:val="0048002C"/>
    <w:rsid w:val="00481881"/>
    <w:rsid w:val="00485341"/>
    <w:rsid w:val="00486ED4"/>
    <w:rsid w:val="004933AC"/>
    <w:rsid w:val="0049629B"/>
    <w:rsid w:val="004A1981"/>
    <w:rsid w:val="004A689E"/>
    <w:rsid w:val="004A742D"/>
    <w:rsid w:val="004B326E"/>
    <w:rsid w:val="004B412F"/>
    <w:rsid w:val="004B63BF"/>
    <w:rsid w:val="004B6526"/>
    <w:rsid w:val="004C2946"/>
    <w:rsid w:val="004D0274"/>
    <w:rsid w:val="004D2CEC"/>
    <w:rsid w:val="004E6422"/>
    <w:rsid w:val="004F022E"/>
    <w:rsid w:val="004F425E"/>
    <w:rsid w:val="004F48AF"/>
    <w:rsid w:val="004F76A8"/>
    <w:rsid w:val="005032BD"/>
    <w:rsid w:val="00504BE5"/>
    <w:rsid w:val="005135F1"/>
    <w:rsid w:val="0051400D"/>
    <w:rsid w:val="005157C7"/>
    <w:rsid w:val="00520239"/>
    <w:rsid w:val="0052107A"/>
    <w:rsid w:val="005247D9"/>
    <w:rsid w:val="00525AE6"/>
    <w:rsid w:val="005267F9"/>
    <w:rsid w:val="0053339B"/>
    <w:rsid w:val="005534CF"/>
    <w:rsid w:val="005556C4"/>
    <w:rsid w:val="005559CB"/>
    <w:rsid w:val="00557F67"/>
    <w:rsid w:val="00560E64"/>
    <w:rsid w:val="00561897"/>
    <w:rsid w:val="0056513E"/>
    <w:rsid w:val="005660B0"/>
    <w:rsid w:val="0057170E"/>
    <w:rsid w:val="0057492B"/>
    <w:rsid w:val="00576175"/>
    <w:rsid w:val="00585867"/>
    <w:rsid w:val="00585CE7"/>
    <w:rsid w:val="00587E62"/>
    <w:rsid w:val="005A452B"/>
    <w:rsid w:val="005A479A"/>
    <w:rsid w:val="005A6432"/>
    <w:rsid w:val="005B274F"/>
    <w:rsid w:val="005B6574"/>
    <w:rsid w:val="005B6C61"/>
    <w:rsid w:val="005B6E42"/>
    <w:rsid w:val="005B738C"/>
    <w:rsid w:val="005C11CF"/>
    <w:rsid w:val="005C3023"/>
    <w:rsid w:val="005C5DD2"/>
    <w:rsid w:val="005C5EA0"/>
    <w:rsid w:val="005D34B4"/>
    <w:rsid w:val="005E26A0"/>
    <w:rsid w:val="005E6597"/>
    <w:rsid w:val="005F4E8E"/>
    <w:rsid w:val="00610239"/>
    <w:rsid w:val="00610A2C"/>
    <w:rsid w:val="006203B9"/>
    <w:rsid w:val="006211D5"/>
    <w:rsid w:val="00621783"/>
    <w:rsid w:val="006260F4"/>
    <w:rsid w:val="00633BF1"/>
    <w:rsid w:val="00640DF8"/>
    <w:rsid w:val="006456F8"/>
    <w:rsid w:val="00651133"/>
    <w:rsid w:val="00654C58"/>
    <w:rsid w:val="00664614"/>
    <w:rsid w:val="006651C1"/>
    <w:rsid w:val="006668A1"/>
    <w:rsid w:val="00671D99"/>
    <w:rsid w:val="006738C9"/>
    <w:rsid w:val="00683A8E"/>
    <w:rsid w:val="006848D2"/>
    <w:rsid w:val="0068707D"/>
    <w:rsid w:val="00690663"/>
    <w:rsid w:val="006938E7"/>
    <w:rsid w:val="006A084C"/>
    <w:rsid w:val="006A7C00"/>
    <w:rsid w:val="006B06B3"/>
    <w:rsid w:val="006B122B"/>
    <w:rsid w:val="006B2D98"/>
    <w:rsid w:val="006B532E"/>
    <w:rsid w:val="006B5C52"/>
    <w:rsid w:val="006B6CB9"/>
    <w:rsid w:val="006C1A46"/>
    <w:rsid w:val="006C2839"/>
    <w:rsid w:val="006C4539"/>
    <w:rsid w:val="006C50EE"/>
    <w:rsid w:val="006C6E95"/>
    <w:rsid w:val="006D1786"/>
    <w:rsid w:val="006D430E"/>
    <w:rsid w:val="006E54E0"/>
    <w:rsid w:val="006E6131"/>
    <w:rsid w:val="006E633F"/>
    <w:rsid w:val="006F2B40"/>
    <w:rsid w:val="006F447E"/>
    <w:rsid w:val="0070795E"/>
    <w:rsid w:val="007103AE"/>
    <w:rsid w:val="007139B8"/>
    <w:rsid w:val="00721970"/>
    <w:rsid w:val="00723D0C"/>
    <w:rsid w:val="0072646E"/>
    <w:rsid w:val="00732AF6"/>
    <w:rsid w:val="007359FA"/>
    <w:rsid w:val="007373AC"/>
    <w:rsid w:val="007439E5"/>
    <w:rsid w:val="007454F7"/>
    <w:rsid w:val="007575CC"/>
    <w:rsid w:val="00760397"/>
    <w:rsid w:val="00760673"/>
    <w:rsid w:val="00762EA7"/>
    <w:rsid w:val="00770A97"/>
    <w:rsid w:val="00770FBA"/>
    <w:rsid w:val="00771001"/>
    <w:rsid w:val="00772B4D"/>
    <w:rsid w:val="00773145"/>
    <w:rsid w:val="007760C9"/>
    <w:rsid w:val="00777063"/>
    <w:rsid w:val="00777EE9"/>
    <w:rsid w:val="007805B7"/>
    <w:rsid w:val="00782E85"/>
    <w:rsid w:val="007838C0"/>
    <w:rsid w:val="00793BE7"/>
    <w:rsid w:val="00797B5D"/>
    <w:rsid w:val="007A04E1"/>
    <w:rsid w:val="007A5ABD"/>
    <w:rsid w:val="007B0EA2"/>
    <w:rsid w:val="007B3EF4"/>
    <w:rsid w:val="007B5AEF"/>
    <w:rsid w:val="007C4F3B"/>
    <w:rsid w:val="007C6B6C"/>
    <w:rsid w:val="007D0614"/>
    <w:rsid w:val="007D1722"/>
    <w:rsid w:val="007D203C"/>
    <w:rsid w:val="007D2121"/>
    <w:rsid w:val="007D4992"/>
    <w:rsid w:val="007D4BAF"/>
    <w:rsid w:val="007D550B"/>
    <w:rsid w:val="007E4D7E"/>
    <w:rsid w:val="007E6267"/>
    <w:rsid w:val="007E7A20"/>
    <w:rsid w:val="007F2644"/>
    <w:rsid w:val="007F3B8C"/>
    <w:rsid w:val="007F763C"/>
    <w:rsid w:val="008012E2"/>
    <w:rsid w:val="00804191"/>
    <w:rsid w:val="008041CA"/>
    <w:rsid w:val="00806FD6"/>
    <w:rsid w:val="00807A67"/>
    <w:rsid w:val="00810237"/>
    <w:rsid w:val="00813415"/>
    <w:rsid w:val="0082284F"/>
    <w:rsid w:val="0082543E"/>
    <w:rsid w:val="00825A7D"/>
    <w:rsid w:val="00826E18"/>
    <w:rsid w:val="0082760C"/>
    <w:rsid w:val="00832B0A"/>
    <w:rsid w:val="00844A12"/>
    <w:rsid w:val="008465CF"/>
    <w:rsid w:val="008521DC"/>
    <w:rsid w:val="00855AB5"/>
    <w:rsid w:val="00863535"/>
    <w:rsid w:val="0086463B"/>
    <w:rsid w:val="008647B4"/>
    <w:rsid w:val="00865421"/>
    <w:rsid w:val="00867A9D"/>
    <w:rsid w:val="008840B7"/>
    <w:rsid w:val="00886E00"/>
    <w:rsid w:val="008938F9"/>
    <w:rsid w:val="00893F01"/>
    <w:rsid w:val="00896836"/>
    <w:rsid w:val="008A12B8"/>
    <w:rsid w:val="008A4F60"/>
    <w:rsid w:val="008B1633"/>
    <w:rsid w:val="008B39EC"/>
    <w:rsid w:val="008B5480"/>
    <w:rsid w:val="008C42CC"/>
    <w:rsid w:val="008C584C"/>
    <w:rsid w:val="008D6D1D"/>
    <w:rsid w:val="008D6D50"/>
    <w:rsid w:val="008E3035"/>
    <w:rsid w:val="008E31DD"/>
    <w:rsid w:val="008E67B6"/>
    <w:rsid w:val="008F1027"/>
    <w:rsid w:val="008F2F60"/>
    <w:rsid w:val="008F3798"/>
    <w:rsid w:val="008F3A64"/>
    <w:rsid w:val="008F7BDF"/>
    <w:rsid w:val="00903DDD"/>
    <w:rsid w:val="00903FD5"/>
    <w:rsid w:val="009068FD"/>
    <w:rsid w:val="009208C9"/>
    <w:rsid w:val="00922763"/>
    <w:rsid w:val="009228E6"/>
    <w:rsid w:val="00925CFB"/>
    <w:rsid w:val="00931DFA"/>
    <w:rsid w:val="00933E5F"/>
    <w:rsid w:val="00934100"/>
    <w:rsid w:val="00934A38"/>
    <w:rsid w:val="009401AD"/>
    <w:rsid w:val="00941FFC"/>
    <w:rsid w:val="0094203D"/>
    <w:rsid w:val="00942097"/>
    <w:rsid w:val="009425B6"/>
    <w:rsid w:val="00942D70"/>
    <w:rsid w:val="00945514"/>
    <w:rsid w:val="00945E77"/>
    <w:rsid w:val="00947EE7"/>
    <w:rsid w:val="0095240E"/>
    <w:rsid w:val="00952D87"/>
    <w:rsid w:val="00953F35"/>
    <w:rsid w:val="00954CF2"/>
    <w:rsid w:val="00957E53"/>
    <w:rsid w:val="00970615"/>
    <w:rsid w:val="00973C5C"/>
    <w:rsid w:val="0098161E"/>
    <w:rsid w:val="00982FE0"/>
    <w:rsid w:val="009830AB"/>
    <w:rsid w:val="0098502C"/>
    <w:rsid w:val="00987FAA"/>
    <w:rsid w:val="00993DB4"/>
    <w:rsid w:val="009A1B99"/>
    <w:rsid w:val="009A299B"/>
    <w:rsid w:val="009B06B9"/>
    <w:rsid w:val="009B0DDA"/>
    <w:rsid w:val="009B0F2E"/>
    <w:rsid w:val="009B2C42"/>
    <w:rsid w:val="009C2419"/>
    <w:rsid w:val="009C4621"/>
    <w:rsid w:val="009C4C01"/>
    <w:rsid w:val="009C6534"/>
    <w:rsid w:val="009C7C31"/>
    <w:rsid w:val="009D4940"/>
    <w:rsid w:val="009D5394"/>
    <w:rsid w:val="009D5E3F"/>
    <w:rsid w:val="009E04C7"/>
    <w:rsid w:val="009E254D"/>
    <w:rsid w:val="009E557D"/>
    <w:rsid w:val="009F4AB4"/>
    <w:rsid w:val="009F5B7A"/>
    <w:rsid w:val="009F71BE"/>
    <w:rsid w:val="00A015E0"/>
    <w:rsid w:val="00A028C7"/>
    <w:rsid w:val="00A02BB7"/>
    <w:rsid w:val="00A04437"/>
    <w:rsid w:val="00A06332"/>
    <w:rsid w:val="00A07A48"/>
    <w:rsid w:val="00A11EB4"/>
    <w:rsid w:val="00A23CCC"/>
    <w:rsid w:val="00A24594"/>
    <w:rsid w:val="00A255E5"/>
    <w:rsid w:val="00A33703"/>
    <w:rsid w:val="00A35C35"/>
    <w:rsid w:val="00A37C98"/>
    <w:rsid w:val="00A40EE5"/>
    <w:rsid w:val="00A41945"/>
    <w:rsid w:val="00A44EF5"/>
    <w:rsid w:val="00A4580E"/>
    <w:rsid w:val="00A47B76"/>
    <w:rsid w:val="00A47EA4"/>
    <w:rsid w:val="00A52D55"/>
    <w:rsid w:val="00A535FF"/>
    <w:rsid w:val="00A53B89"/>
    <w:rsid w:val="00A54133"/>
    <w:rsid w:val="00A558E9"/>
    <w:rsid w:val="00A57CCB"/>
    <w:rsid w:val="00A7157B"/>
    <w:rsid w:val="00A72D60"/>
    <w:rsid w:val="00A77F68"/>
    <w:rsid w:val="00A802B4"/>
    <w:rsid w:val="00A832C4"/>
    <w:rsid w:val="00A84E38"/>
    <w:rsid w:val="00A8652A"/>
    <w:rsid w:val="00A914E1"/>
    <w:rsid w:val="00A91954"/>
    <w:rsid w:val="00A941C0"/>
    <w:rsid w:val="00A960CE"/>
    <w:rsid w:val="00A96CFA"/>
    <w:rsid w:val="00AB0A88"/>
    <w:rsid w:val="00AB4901"/>
    <w:rsid w:val="00AB55A0"/>
    <w:rsid w:val="00AC7CEC"/>
    <w:rsid w:val="00AD1783"/>
    <w:rsid w:val="00AD34C6"/>
    <w:rsid w:val="00AD7B2F"/>
    <w:rsid w:val="00AE038A"/>
    <w:rsid w:val="00AE1353"/>
    <w:rsid w:val="00AE471F"/>
    <w:rsid w:val="00AF1234"/>
    <w:rsid w:val="00AF3336"/>
    <w:rsid w:val="00AF40B3"/>
    <w:rsid w:val="00AF5ABF"/>
    <w:rsid w:val="00AF5FEC"/>
    <w:rsid w:val="00AF7157"/>
    <w:rsid w:val="00B0018D"/>
    <w:rsid w:val="00B00634"/>
    <w:rsid w:val="00B07A4B"/>
    <w:rsid w:val="00B165EA"/>
    <w:rsid w:val="00B177F6"/>
    <w:rsid w:val="00B20294"/>
    <w:rsid w:val="00B20D0E"/>
    <w:rsid w:val="00B21269"/>
    <w:rsid w:val="00B21D0A"/>
    <w:rsid w:val="00B237B0"/>
    <w:rsid w:val="00B26BA3"/>
    <w:rsid w:val="00B30838"/>
    <w:rsid w:val="00B347E2"/>
    <w:rsid w:val="00B35FB3"/>
    <w:rsid w:val="00B3647A"/>
    <w:rsid w:val="00B4012E"/>
    <w:rsid w:val="00B402F7"/>
    <w:rsid w:val="00B41629"/>
    <w:rsid w:val="00B42C78"/>
    <w:rsid w:val="00B432AB"/>
    <w:rsid w:val="00B452B7"/>
    <w:rsid w:val="00B4572B"/>
    <w:rsid w:val="00B45E67"/>
    <w:rsid w:val="00B5275E"/>
    <w:rsid w:val="00B63BE8"/>
    <w:rsid w:val="00B64A7F"/>
    <w:rsid w:val="00B6675A"/>
    <w:rsid w:val="00B71652"/>
    <w:rsid w:val="00B75EDA"/>
    <w:rsid w:val="00B766AB"/>
    <w:rsid w:val="00B77B0A"/>
    <w:rsid w:val="00B81FD5"/>
    <w:rsid w:val="00B926E5"/>
    <w:rsid w:val="00B9312B"/>
    <w:rsid w:val="00B9574D"/>
    <w:rsid w:val="00BA12D1"/>
    <w:rsid w:val="00BA302C"/>
    <w:rsid w:val="00BB2F12"/>
    <w:rsid w:val="00BB368C"/>
    <w:rsid w:val="00BC166A"/>
    <w:rsid w:val="00BC1D55"/>
    <w:rsid w:val="00BC78A1"/>
    <w:rsid w:val="00BD00B5"/>
    <w:rsid w:val="00BD3B0D"/>
    <w:rsid w:val="00BE3BC3"/>
    <w:rsid w:val="00BE673F"/>
    <w:rsid w:val="00BF65C6"/>
    <w:rsid w:val="00C021BA"/>
    <w:rsid w:val="00C02297"/>
    <w:rsid w:val="00C02B93"/>
    <w:rsid w:val="00C04B53"/>
    <w:rsid w:val="00C062A6"/>
    <w:rsid w:val="00C0644A"/>
    <w:rsid w:val="00C13653"/>
    <w:rsid w:val="00C179E0"/>
    <w:rsid w:val="00C21F25"/>
    <w:rsid w:val="00C24545"/>
    <w:rsid w:val="00C26307"/>
    <w:rsid w:val="00C34029"/>
    <w:rsid w:val="00C35669"/>
    <w:rsid w:val="00C40C2E"/>
    <w:rsid w:val="00C4433D"/>
    <w:rsid w:val="00C4701A"/>
    <w:rsid w:val="00C50C0A"/>
    <w:rsid w:val="00C52284"/>
    <w:rsid w:val="00C522A1"/>
    <w:rsid w:val="00C577F0"/>
    <w:rsid w:val="00C61AA6"/>
    <w:rsid w:val="00C63715"/>
    <w:rsid w:val="00C6570C"/>
    <w:rsid w:val="00C65BEF"/>
    <w:rsid w:val="00C67413"/>
    <w:rsid w:val="00C737D6"/>
    <w:rsid w:val="00C8315C"/>
    <w:rsid w:val="00C90FAE"/>
    <w:rsid w:val="00C96261"/>
    <w:rsid w:val="00CA08AB"/>
    <w:rsid w:val="00CA2775"/>
    <w:rsid w:val="00CA3B5F"/>
    <w:rsid w:val="00CA5B16"/>
    <w:rsid w:val="00CA69B5"/>
    <w:rsid w:val="00CB0F69"/>
    <w:rsid w:val="00CB2A1F"/>
    <w:rsid w:val="00CB4F29"/>
    <w:rsid w:val="00CB661F"/>
    <w:rsid w:val="00CC1485"/>
    <w:rsid w:val="00CC1B19"/>
    <w:rsid w:val="00CC2162"/>
    <w:rsid w:val="00CD7532"/>
    <w:rsid w:val="00CE018C"/>
    <w:rsid w:val="00CE1EBC"/>
    <w:rsid w:val="00CE5E82"/>
    <w:rsid w:val="00CE6758"/>
    <w:rsid w:val="00CE7E0C"/>
    <w:rsid w:val="00CF014E"/>
    <w:rsid w:val="00CF0C3D"/>
    <w:rsid w:val="00CF388C"/>
    <w:rsid w:val="00CF39DD"/>
    <w:rsid w:val="00CF4BFF"/>
    <w:rsid w:val="00CF6960"/>
    <w:rsid w:val="00CF6CC7"/>
    <w:rsid w:val="00CF6D22"/>
    <w:rsid w:val="00D010CE"/>
    <w:rsid w:val="00D03AA7"/>
    <w:rsid w:val="00D06738"/>
    <w:rsid w:val="00D13F98"/>
    <w:rsid w:val="00D151EB"/>
    <w:rsid w:val="00D15DF5"/>
    <w:rsid w:val="00D16F24"/>
    <w:rsid w:val="00D20791"/>
    <w:rsid w:val="00D21224"/>
    <w:rsid w:val="00D32BE8"/>
    <w:rsid w:val="00D35143"/>
    <w:rsid w:val="00D44552"/>
    <w:rsid w:val="00D46D20"/>
    <w:rsid w:val="00D65B90"/>
    <w:rsid w:val="00D71673"/>
    <w:rsid w:val="00D7537C"/>
    <w:rsid w:val="00D75F0B"/>
    <w:rsid w:val="00D80C93"/>
    <w:rsid w:val="00D81808"/>
    <w:rsid w:val="00D81FC3"/>
    <w:rsid w:val="00D841C1"/>
    <w:rsid w:val="00D859E8"/>
    <w:rsid w:val="00D873A1"/>
    <w:rsid w:val="00D919EE"/>
    <w:rsid w:val="00D93B29"/>
    <w:rsid w:val="00D954C2"/>
    <w:rsid w:val="00DA0997"/>
    <w:rsid w:val="00DA345C"/>
    <w:rsid w:val="00DA6104"/>
    <w:rsid w:val="00DB3154"/>
    <w:rsid w:val="00DB7009"/>
    <w:rsid w:val="00DB7742"/>
    <w:rsid w:val="00DC02A7"/>
    <w:rsid w:val="00DC4D50"/>
    <w:rsid w:val="00DC7EE1"/>
    <w:rsid w:val="00DD24F4"/>
    <w:rsid w:val="00DD4294"/>
    <w:rsid w:val="00DD4AED"/>
    <w:rsid w:val="00DD78A3"/>
    <w:rsid w:val="00DE220F"/>
    <w:rsid w:val="00DE6D20"/>
    <w:rsid w:val="00DE7A89"/>
    <w:rsid w:val="00DF027B"/>
    <w:rsid w:val="00DF050E"/>
    <w:rsid w:val="00DF0A4D"/>
    <w:rsid w:val="00DF231E"/>
    <w:rsid w:val="00DF2656"/>
    <w:rsid w:val="00DF5E4D"/>
    <w:rsid w:val="00E06966"/>
    <w:rsid w:val="00E1064F"/>
    <w:rsid w:val="00E13437"/>
    <w:rsid w:val="00E175D2"/>
    <w:rsid w:val="00E207FB"/>
    <w:rsid w:val="00E20DD1"/>
    <w:rsid w:val="00E22DCF"/>
    <w:rsid w:val="00E24B2F"/>
    <w:rsid w:val="00E24BA2"/>
    <w:rsid w:val="00E40B66"/>
    <w:rsid w:val="00E433E0"/>
    <w:rsid w:val="00E45400"/>
    <w:rsid w:val="00E5040C"/>
    <w:rsid w:val="00E52C77"/>
    <w:rsid w:val="00E5352A"/>
    <w:rsid w:val="00E571EE"/>
    <w:rsid w:val="00E62C1A"/>
    <w:rsid w:val="00E63D68"/>
    <w:rsid w:val="00E75D42"/>
    <w:rsid w:val="00E75D8C"/>
    <w:rsid w:val="00E77137"/>
    <w:rsid w:val="00E83A09"/>
    <w:rsid w:val="00E8520F"/>
    <w:rsid w:val="00E8607A"/>
    <w:rsid w:val="00E873FD"/>
    <w:rsid w:val="00E91A8A"/>
    <w:rsid w:val="00E91FE7"/>
    <w:rsid w:val="00E92BBA"/>
    <w:rsid w:val="00E9416C"/>
    <w:rsid w:val="00E97FF2"/>
    <w:rsid w:val="00EA0C8A"/>
    <w:rsid w:val="00EA1217"/>
    <w:rsid w:val="00EA3FBF"/>
    <w:rsid w:val="00EB5BDB"/>
    <w:rsid w:val="00EC6C48"/>
    <w:rsid w:val="00EC78DB"/>
    <w:rsid w:val="00ED1665"/>
    <w:rsid w:val="00ED4663"/>
    <w:rsid w:val="00ED47FF"/>
    <w:rsid w:val="00ED752E"/>
    <w:rsid w:val="00EE05C8"/>
    <w:rsid w:val="00EE0A72"/>
    <w:rsid w:val="00EE2D4B"/>
    <w:rsid w:val="00EE309A"/>
    <w:rsid w:val="00EF210B"/>
    <w:rsid w:val="00EF5C8B"/>
    <w:rsid w:val="00EF70A8"/>
    <w:rsid w:val="00F07A07"/>
    <w:rsid w:val="00F17835"/>
    <w:rsid w:val="00F1792E"/>
    <w:rsid w:val="00F2554F"/>
    <w:rsid w:val="00F27EAA"/>
    <w:rsid w:val="00F3065C"/>
    <w:rsid w:val="00F30CB0"/>
    <w:rsid w:val="00F32476"/>
    <w:rsid w:val="00F331EE"/>
    <w:rsid w:val="00F3379F"/>
    <w:rsid w:val="00F34563"/>
    <w:rsid w:val="00F35C81"/>
    <w:rsid w:val="00F35F8C"/>
    <w:rsid w:val="00F37ED9"/>
    <w:rsid w:val="00F40435"/>
    <w:rsid w:val="00F4179C"/>
    <w:rsid w:val="00F455A3"/>
    <w:rsid w:val="00F516A5"/>
    <w:rsid w:val="00F57548"/>
    <w:rsid w:val="00F6066D"/>
    <w:rsid w:val="00F62AF3"/>
    <w:rsid w:val="00F63A3C"/>
    <w:rsid w:val="00F670EF"/>
    <w:rsid w:val="00F70332"/>
    <w:rsid w:val="00F70C63"/>
    <w:rsid w:val="00F71FC1"/>
    <w:rsid w:val="00F85C2D"/>
    <w:rsid w:val="00F86BD3"/>
    <w:rsid w:val="00F91BD0"/>
    <w:rsid w:val="00F93135"/>
    <w:rsid w:val="00F9350F"/>
    <w:rsid w:val="00F9433F"/>
    <w:rsid w:val="00FA02B6"/>
    <w:rsid w:val="00FA25F5"/>
    <w:rsid w:val="00FA36EA"/>
    <w:rsid w:val="00FA6F4F"/>
    <w:rsid w:val="00FB7D8C"/>
    <w:rsid w:val="00FC2C9D"/>
    <w:rsid w:val="00FC6676"/>
    <w:rsid w:val="00FD032E"/>
    <w:rsid w:val="00FD474D"/>
    <w:rsid w:val="00FE008D"/>
    <w:rsid w:val="00FE472A"/>
    <w:rsid w:val="00FE4DDA"/>
    <w:rsid w:val="00FE5918"/>
    <w:rsid w:val="00FE5E22"/>
    <w:rsid w:val="00FE5E99"/>
    <w:rsid w:val="00FF0BF7"/>
    <w:rsid w:val="00FF42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2AFFEF"/>
  <w15:chartTrackingRefBased/>
  <w15:docId w15:val="{37958DB2-82AF-496E-A463-CDF780686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next w:val="Normal"/>
    <w:link w:val="Heading1Char"/>
    <w:autoRedefine/>
    <w:uiPriority w:val="9"/>
    <w:qFormat/>
    <w:rsid w:val="009C2419"/>
    <w:pPr>
      <w:spacing w:after="240" w:line="240" w:lineRule="auto"/>
      <w:jc w:val="center"/>
      <w:outlineLvl w:val="0"/>
    </w:pPr>
    <w:rPr>
      <w:rFonts w:asciiTheme="majorHAnsi" w:eastAsia="SimSun" w:hAnsiTheme="majorHAnsi" w:cs="Times New Roman"/>
      <w:b/>
      <w:bCs/>
      <w:sz w:val="28"/>
      <w:szCs w:val="32"/>
      <w:lang w:bidi="en-US"/>
    </w:rPr>
  </w:style>
  <w:style w:type="paragraph" w:styleId="Heading2">
    <w:name w:val="heading 2"/>
    <w:basedOn w:val="Normal"/>
    <w:next w:val="Normal"/>
    <w:link w:val="Heading2Char"/>
    <w:uiPriority w:val="9"/>
    <w:unhideWhenUsed/>
    <w:qFormat/>
    <w:rsid w:val="00020F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770FBA"/>
    <w:pPr>
      <w:spacing w:after="0" w:line="240" w:lineRule="auto"/>
    </w:pPr>
    <w:rPr>
      <w:rFonts w:eastAsia="SimSun" w:cs="Times New Roman"/>
      <w:sz w:val="24"/>
      <w:szCs w:val="32"/>
      <w:lang w:bidi="en-US"/>
    </w:rPr>
  </w:style>
  <w:style w:type="character" w:customStyle="1" w:styleId="NoSpacingChar">
    <w:name w:val="No Spacing Char"/>
    <w:basedOn w:val="DefaultParagraphFont"/>
    <w:link w:val="NoSpacing"/>
    <w:uiPriority w:val="1"/>
    <w:rsid w:val="00770FBA"/>
    <w:rPr>
      <w:rFonts w:eastAsia="SimSun" w:cs="Times New Roman"/>
      <w:sz w:val="24"/>
      <w:szCs w:val="32"/>
      <w:lang w:bidi="en-US"/>
    </w:rPr>
  </w:style>
  <w:style w:type="character" w:customStyle="1" w:styleId="Heading1Char">
    <w:name w:val="Heading 1 Char"/>
    <w:basedOn w:val="DefaultParagraphFont"/>
    <w:link w:val="Heading1"/>
    <w:uiPriority w:val="9"/>
    <w:rsid w:val="009C2419"/>
    <w:rPr>
      <w:rFonts w:asciiTheme="majorHAnsi" w:eastAsia="SimSun" w:hAnsiTheme="majorHAnsi" w:cs="Times New Roman"/>
      <w:b/>
      <w:bCs/>
      <w:sz w:val="28"/>
      <w:szCs w:val="32"/>
      <w:lang w:bidi="en-US"/>
    </w:rPr>
  </w:style>
  <w:style w:type="character" w:styleId="Hyperlink">
    <w:name w:val="Hyperlink"/>
    <w:basedOn w:val="DefaultParagraphFont"/>
    <w:uiPriority w:val="99"/>
    <w:unhideWhenUsed/>
    <w:rsid w:val="00151A66"/>
    <w:rPr>
      <w:color w:val="0000FF"/>
      <w:u w:val="single"/>
    </w:rPr>
  </w:style>
  <w:style w:type="paragraph" w:styleId="TOC1">
    <w:name w:val="toc 1"/>
    <w:basedOn w:val="Normal"/>
    <w:next w:val="Normal"/>
    <w:autoRedefine/>
    <w:uiPriority w:val="39"/>
    <w:unhideWhenUsed/>
    <w:rsid w:val="006651C1"/>
    <w:pPr>
      <w:tabs>
        <w:tab w:val="right" w:leader="dot" w:pos="8482"/>
      </w:tabs>
      <w:spacing w:after="0" w:line="360" w:lineRule="auto"/>
      <w:ind w:left="720" w:hanging="720"/>
    </w:pPr>
    <w:rPr>
      <w:rFonts w:eastAsia="SimSun" w:cs="Times New Roman"/>
      <w:sz w:val="24"/>
      <w:szCs w:val="24"/>
      <w:lang w:bidi="en-US"/>
    </w:rPr>
  </w:style>
  <w:style w:type="paragraph" w:styleId="TOC2">
    <w:name w:val="toc 2"/>
    <w:basedOn w:val="Normal"/>
    <w:next w:val="Normal"/>
    <w:autoRedefine/>
    <w:uiPriority w:val="39"/>
    <w:unhideWhenUsed/>
    <w:rsid w:val="00151A66"/>
    <w:pPr>
      <w:spacing w:after="0" w:line="480" w:lineRule="auto"/>
      <w:ind w:left="1080" w:hanging="720"/>
    </w:pPr>
    <w:rPr>
      <w:rFonts w:eastAsia="SimSun" w:cs="Times New Roman"/>
      <w:sz w:val="24"/>
      <w:szCs w:val="24"/>
      <w:lang w:bidi="en-US"/>
    </w:rPr>
  </w:style>
  <w:style w:type="paragraph" w:styleId="TOC3">
    <w:name w:val="toc 3"/>
    <w:basedOn w:val="Normal"/>
    <w:next w:val="Normal"/>
    <w:autoRedefine/>
    <w:uiPriority w:val="39"/>
    <w:unhideWhenUsed/>
    <w:rsid w:val="00151A66"/>
    <w:pPr>
      <w:spacing w:after="0" w:line="480" w:lineRule="auto"/>
      <w:ind w:left="1440" w:hanging="720"/>
    </w:pPr>
    <w:rPr>
      <w:rFonts w:eastAsia="SimSun" w:cs="Times New Roman"/>
      <w:sz w:val="24"/>
      <w:szCs w:val="24"/>
      <w:lang w:bidi="en-US"/>
    </w:rPr>
  </w:style>
  <w:style w:type="character" w:styleId="Emphasis">
    <w:name w:val="Emphasis"/>
    <w:basedOn w:val="DefaultParagraphFont"/>
    <w:uiPriority w:val="20"/>
    <w:qFormat/>
    <w:rsid w:val="003A6679"/>
    <w:rPr>
      <w:i/>
      <w:iCs/>
    </w:rPr>
  </w:style>
  <w:style w:type="paragraph" w:styleId="Header">
    <w:name w:val="header"/>
    <w:basedOn w:val="Normal"/>
    <w:link w:val="HeaderChar"/>
    <w:uiPriority w:val="99"/>
    <w:unhideWhenUsed/>
    <w:rsid w:val="006C50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50EE"/>
  </w:style>
  <w:style w:type="paragraph" w:styleId="Footer">
    <w:name w:val="footer"/>
    <w:basedOn w:val="Normal"/>
    <w:link w:val="FooterChar"/>
    <w:uiPriority w:val="99"/>
    <w:unhideWhenUsed/>
    <w:rsid w:val="006C50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50EE"/>
  </w:style>
  <w:style w:type="character" w:styleId="PlaceholderText">
    <w:name w:val="Placeholder Text"/>
    <w:basedOn w:val="DefaultParagraphFont"/>
    <w:uiPriority w:val="99"/>
    <w:semiHidden/>
    <w:rsid w:val="00BC78A1"/>
    <w:rPr>
      <w:color w:val="808080"/>
    </w:rPr>
  </w:style>
  <w:style w:type="table" w:styleId="TableGrid">
    <w:name w:val="Table Grid"/>
    <w:basedOn w:val="TableNormal"/>
    <w:uiPriority w:val="39"/>
    <w:rsid w:val="00BD0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231A2F"/>
    <w:pPr>
      <w:spacing w:after="0" w:line="480" w:lineRule="auto"/>
    </w:pPr>
    <w:rPr>
      <w:rFonts w:eastAsia="SimSun" w:cs="Times New Roman"/>
      <w:sz w:val="24"/>
      <w:szCs w:val="24"/>
      <w:lang w:bidi="en-US"/>
    </w:rPr>
  </w:style>
  <w:style w:type="character" w:customStyle="1" w:styleId="Mention1">
    <w:name w:val="Mention1"/>
    <w:basedOn w:val="DefaultParagraphFont"/>
    <w:uiPriority w:val="99"/>
    <w:semiHidden/>
    <w:unhideWhenUsed/>
    <w:rsid w:val="00415D38"/>
    <w:rPr>
      <w:color w:val="2B579A"/>
      <w:shd w:val="clear" w:color="auto" w:fill="E6E6E6"/>
    </w:rPr>
  </w:style>
  <w:style w:type="character" w:styleId="FollowedHyperlink">
    <w:name w:val="FollowedHyperlink"/>
    <w:basedOn w:val="DefaultParagraphFont"/>
    <w:uiPriority w:val="99"/>
    <w:semiHidden/>
    <w:unhideWhenUsed/>
    <w:rsid w:val="0046066E"/>
    <w:rPr>
      <w:color w:val="954F72" w:themeColor="followedHyperlink"/>
      <w:u w:val="single"/>
    </w:rPr>
  </w:style>
  <w:style w:type="character" w:customStyle="1" w:styleId="Heading2Char">
    <w:name w:val="Heading 2 Char"/>
    <w:basedOn w:val="DefaultParagraphFont"/>
    <w:link w:val="Heading2"/>
    <w:uiPriority w:val="9"/>
    <w:rsid w:val="00020F7A"/>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19336B"/>
    <w:pPr>
      <w:ind w:left="720"/>
      <w:contextualSpacing/>
    </w:pPr>
  </w:style>
  <w:style w:type="character" w:customStyle="1" w:styleId="Mention2">
    <w:name w:val="Mention2"/>
    <w:basedOn w:val="DefaultParagraphFont"/>
    <w:uiPriority w:val="99"/>
    <w:semiHidden/>
    <w:unhideWhenUsed/>
    <w:rsid w:val="005C11CF"/>
    <w:rPr>
      <w:color w:val="2B579A"/>
      <w:shd w:val="clear" w:color="auto" w:fill="E6E6E6"/>
    </w:rPr>
  </w:style>
  <w:style w:type="paragraph" w:customStyle="1" w:styleId="Default">
    <w:name w:val="Default"/>
    <w:rsid w:val="00230AE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C02B93"/>
  </w:style>
  <w:style w:type="character" w:styleId="Mention">
    <w:name w:val="Mention"/>
    <w:basedOn w:val="DefaultParagraphFont"/>
    <w:uiPriority w:val="99"/>
    <w:semiHidden/>
    <w:unhideWhenUsed/>
    <w:rsid w:val="00DB315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026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chart" Target="charts/chart5.xml"/><Relationship Id="rId63" Type="http://schemas.openxmlformats.org/officeDocument/2006/relationships/chart" Target="charts/chart19.xml"/><Relationship Id="rId68" Type="http://schemas.openxmlformats.org/officeDocument/2006/relationships/image" Target="media/image37.png"/><Relationship Id="rId84" Type="http://schemas.openxmlformats.org/officeDocument/2006/relationships/hyperlink" Target="https://www.eia.gov/dnav/ng/hist/res_epg0_r5302_nus_bcfa.htm" TargetMode="External"/><Relationship Id="rId89" Type="http://schemas.openxmlformats.org/officeDocument/2006/relationships/hyperlink" Target="https://doi.org/10.1306/02141110128" TargetMode="External"/><Relationship Id="rId112" Type="http://schemas.openxmlformats.org/officeDocument/2006/relationships/header" Target="header2.xml"/><Relationship Id="rId16" Type="http://schemas.openxmlformats.org/officeDocument/2006/relationships/image" Target="media/image7.png"/><Relationship Id="rId107" Type="http://schemas.openxmlformats.org/officeDocument/2006/relationships/hyperlink" Target="https://doi.org/10.15530/URTEC-2016-2448192" TargetMode="Externa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chart" Target="charts/chart3.xml"/><Relationship Id="rId53" Type="http://schemas.openxmlformats.org/officeDocument/2006/relationships/chart" Target="charts/chart10.xml"/><Relationship Id="rId58" Type="http://schemas.openxmlformats.org/officeDocument/2006/relationships/chart" Target="charts/chart14.xml"/><Relationship Id="rId66" Type="http://schemas.openxmlformats.org/officeDocument/2006/relationships/chart" Target="charts/chart22.xml"/><Relationship Id="rId74" Type="http://schemas.openxmlformats.org/officeDocument/2006/relationships/hyperlink" Target="https://doi.org/10.2118/131772-MS" TargetMode="External"/><Relationship Id="rId79" Type="http://schemas.openxmlformats.org/officeDocument/2006/relationships/hyperlink" Target="https://doi.org/10.1306/61EEDDBE-173E-11D7-8645000102C1865D" TargetMode="External"/><Relationship Id="rId87" Type="http://schemas.openxmlformats.org/officeDocument/2006/relationships/hyperlink" Target="http://dx.doi.org/10.1016/S0264-8172(00)00027-1" TargetMode="External"/><Relationship Id="rId102" Type="http://schemas.openxmlformats.org/officeDocument/2006/relationships/hyperlink" Target="https://doi.org/10.2118/122937-MS" TargetMode="External"/><Relationship Id="rId110" Type="http://schemas.openxmlformats.org/officeDocument/2006/relationships/hyperlink" Target="https://doi.org/10.2118/180366-MS" TargetMode="External"/><Relationship Id="rId115" Type="http://schemas.openxmlformats.org/officeDocument/2006/relationships/glossaryDocument" Target="glossary/document.xml"/><Relationship Id="rId5" Type="http://schemas.openxmlformats.org/officeDocument/2006/relationships/webSettings" Target="webSettings.xml"/><Relationship Id="rId61" Type="http://schemas.openxmlformats.org/officeDocument/2006/relationships/chart" Target="charts/chart17.xml"/><Relationship Id="rId82" Type="http://schemas.openxmlformats.org/officeDocument/2006/relationships/hyperlink" Target="https://www.eia.gov/outlooks/archive/aeo16/MT_naturalgas.cfm" TargetMode="External"/><Relationship Id="rId90" Type="http://schemas.openxmlformats.org/officeDocument/2006/relationships/hyperlink" Target="https://doi.org/10.1306/09231313023" TargetMode="External"/><Relationship Id="rId95" Type="http://schemas.openxmlformats.org/officeDocument/2006/relationships/hyperlink" Target="https://doi.org/10.2118/131770-MS" TargetMode="Externa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chart" Target="charts/chart1.xml"/><Relationship Id="rId48" Type="http://schemas.openxmlformats.org/officeDocument/2006/relationships/chart" Target="charts/chart6.xml"/><Relationship Id="rId56" Type="http://schemas.openxmlformats.org/officeDocument/2006/relationships/chart" Target="charts/chart12.xml"/><Relationship Id="rId64" Type="http://schemas.openxmlformats.org/officeDocument/2006/relationships/chart" Target="charts/chart20.xml"/><Relationship Id="rId69" Type="http://schemas.openxmlformats.org/officeDocument/2006/relationships/image" Target="media/image38.png"/><Relationship Id="rId77" Type="http://schemas.openxmlformats.org/officeDocument/2006/relationships/hyperlink" Target="https://doi.org/10.2118/134852-MS" TargetMode="External"/><Relationship Id="rId100" Type="http://schemas.openxmlformats.org/officeDocument/2006/relationships/hyperlink" Target="http://dx.doi.org/10.1016/j.jngse.2015.07.047" TargetMode="External"/><Relationship Id="rId105" Type="http://schemas.openxmlformats.org/officeDocument/2006/relationships/hyperlink" Target="https://doi.org/10.2118/136875-PA" TargetMode="External"/><Relationship Id="rId113" Type="http://schemas.openxmlformats.org/officeDocument/2006/relationships/footer" Target="footer2.xml"/><Relationship Id="rId8" Type="http://schemas.openxmlformats.org/officeDocument/2006/relationships/footer" Target="footer1.xml"/><Relationship Id="rId51" Type="http://schemas.openxmlformats.org/officeDocument/2006/relationships/chart" Target="charts/chart8.xml"/><Relationship Id="rId72" Type="http://schemas.openxmlformats.org/officeDocument/2006/relationships/image" Target="media/image41.png"/><Relationship Id="rId80" Type="http://schemas.openxmlformats.org/officeDocument/2006/relationships/hyperlink" Target="https://doi.org/10.2118/181433-MS" TargetMode="External"/><Relationship Id="rId85" Type="http://schemas.openxmlformats.org/officeDocument/2006/relationships/hyperlink" Target="https://www.eia.gov/petroleum/drilling/" TargetMode="External"/><Relationship Id="rId93" Type="http://schemas.openxmlformats.org/officeDocument/2006/relationships/hyperlink" Target="http://dx.doi.org/10.1002/2015JB012103" TargetMode="External"/><Relationship Id="rId98" Type="http://schemas.openxmlformats.org/officeDocument/2006/relationships/hyperlink" Target="http://dx.doi.org/10.2110/jsr.2009.092"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chart" Target="charts/chart4.xml"/><Relationship Id="rId59" Type="http://schemas.openxmlformats.org/officeDocument/2006/relationships/chart" Target="charts/chart15.xml"/><Relationship Id="rId67" Type="http://schemas.openxmlformats.org/officeDocument/2006/relationships/image" Target="media/image36.png"/><Relationship Id="rId103" Type="http://schemas.openxmlformats.org/officeDocument/2006/relationships/hyperlink" Target="https://doi.org/10.1306/2F10300606008" TargetMode="External"/><Relationship Id="rId108" Type="http://schemas.openxmlformats.org/officeDocument/2006/relationships/hyperlink" Target="https://doi.org/10.2118/149440-MS" TargetMode="External"/><Relationship Id="rId116"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chart" Target="charts/chart11.xml"/><Relationship Id="rId62" Type="http://schemas.openxmlformats.org/officeDocument/2006/relationships/chart" Target="charts/chart18.xml"/><Relationship Id="rId70" Type="http://schemas.openxmlformats.org/officeDocument/2006/relationships/image" Target="media/image39.png"/><Relationship Id="rId75" Type="http://schemas.openxmlformats.org/officeDocument/2006/relationships/hyperlink" Target="https://doi.org/10.2118/945228-G" TargetMode="External"/><Relationship Id="rId83" Type="http://schemas.openxmlformats.org/officeDocument/2006/relationships/hyperlink" Target="https://www.eia.gov/naturalgas/crudeoilreserves/" TargetMode="External"/><Relationship Id="rId88" Type="http://schemas.openxmlformats.org/officeDocument/2006/relationships/hyperlink" Target="https://doi.org/10.2118/176988-MS" TargetMode="External"/><Relationship Id="rId91" Type="http://schemas.openxmlformats.org/officeDocument/2006/relationships/hyperlink" Target="https://doi.org/10.1306/12060606063" TargetMode="External"/><Relationship Id="rId96" Type="http://schemas.openxmlformats.org/officeDocument/2006/relationships/hyperlink" Target="https://doi.org/10.2118/152596-MS" TargetMode="External"/><Relationship Id="rId111" Type="http://schemas.openxmlformats.org/officeDocument/2006/relationships/hyperlink" Target="https://doi.org/10.1038/srep1350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4.png"/><Relationship Id="rId57" Type="http://schemas.openxmlformats.org/officeDocument/2006/relationships/chart" Target="charts/chart13.xml"/><Relationship Id="rId106" Type="http://schemas.openxmlformats.org/officeDocument/2006/relationships/hyperlink" Target="http://www.ucsusa.org/clean-energy/coal-and-other-fossil-fuels/shale-gas-unconventional-sources-natural-gas" TargetMode="External"/><Relationship Id="rId114"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image" Target="media/image22.jpeg"/><Relationship Id="rId44" Type="http://schemas.openxmlformats.org/officeDocument/2006/relationships/chart" Target="charts/chart2.xml"/><Relationship Id="rId52" Type="http://schemas.openxmlformats.org/officeDocument/2006/relationships/chart" Target="charts/chart9.xml"/><Relationship Id="rId60" Type="http://schemas.openxmlformats.org/officeDocument/2006/relationships/chart" Target="charts/chart16.xml"/><Relationship Id="rId65" Type="http://schemas.openxmlformats.org/officeDocument/2006/relationships/chart" Target="charts/chart21.xml"/><Relationship Id="rId73" Type="http://schemas.openxmlformats.org/officeDocument/2006/relationships/hyperlink" Target="https://doi.org/10.1016/j.marpetgeo.%202011.11.009" TargetMode="External"/><Relationship Id="rId78" Type="http://schemas.openxmlformats.org/officeDocument/2006/relationships/hyperlink" Target="http://dx.doi.org/10.1306/08171111052" TargetMode="External"/><Relationship Id="rId81" Type="http://schemas.openxmlformats.org/officeDocument/2006/relationships/hyperlink" Target="https://doi.org/10.15530/URTEC-2016-2461331" TargetMode="External"/><Relationship Id="rId86" Type="http://schemas.openxmlformats.org/officeDocument/2006/relationships/hyperlink" Target="http://dx.doi.org/10.1306/07171413018" TargetMode="External"/><Relationship Id="rId94" Type="http://schemas.openxmlformats.org/officeDocument/2006/relationships/hyperlink" Target="https://doi.org/10.15530/URTEC-2014-1922943" TargetMode="External"/><Relationship Id="rId99" Type="http://schemas.openxmlformats.org/officeDocument/2006/relationships/hyperlink" Target="http://dx.doi.org/10.1306/08171111061" TargetMode="External"/><Relationship Id="rId101" Type="http://schemas.openxmlformats.org/officeDocument/2006/relationships/hyperlink" Target="https://doi.org/10.1306/2F09170404042"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hyperlink" Target="https://doi.org/10.2118/170801-MS" TargetMode="External"/><Relationship Id="rId34" Type="http://schemas.openxmlformats.org/officeDocument/2006/relationships/image" Target="media/image25.jpeg"/><Relationship Id="rId50" Type="http://schemas.openxmlformats.org/officeDocument/2006/relationships/chart" Target="charts/chart7.xml"/><Relationship Id="rId55" Type="http://schemas.openxmlformats.org/officeDocument/2006/relationships/image" Target="media/image35.png"/><Relationship Id="rId76" Type="http://schemas.openxmlformats.org/officeDocument/2006/relationships/hyperlink" Target="https://doi.org/10.2118/126754-MS" TargetMode="External"/><Relationship Id="rId97" Type="http://schemas.openxmlformats.org/officeDocument/2006/relationships/hyperlink" Target="https://doi.org/10.1306/11020606059" TargetMode="External"/><Relationship Id="rId104" Type="http://schemas.openxmlformats.org/officeDocument/2006/relationships/hyperlink" Target="https://doi.org/10.2118/167607-PA" TargetMode="External"/><Relationship Id="rId7" Type="http://schemas.openxmlformats.org/officeDocument/2006/relationships/endnotes" Target="endnotes.xml"/><Relationship Id="rId71" Type="http://schemas.openxmlformats.org/officeDocument/2006/relationships/image" Target="media/image40.png"/><Relationship Id="rId92" Type="http://schemas.openxmlformats.org/officeDocument/2006/relationships/hyperlink" Target="http://dx.doi.org/10.1016/j.jconhyd.2012.03.006" TargetMode="External"/><Relationship Id="rId2" Type="http://schemas.openxmlformats.org/officeDocument/2006/relationships/numbering" Target="numbering.xml"/><Relationship Id="rId29" Type="http://schemas.openxmlformats.org/officeDocument/2006/relationships/image" Target="media/image20.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Dozie\Downloads\Research\THESIS!\Main%20Analysis\1-4%25.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Dozie\Downloads\Research\THESIS!\Main%20Analysis\Main%20Analysis%20-%20Copy.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G:\THESIS!\Main%20Analysis\Main%20Analysis%20-%20Copy.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THESIS!\Main%20Analysis\Main%20Analysis%20-%20Copy.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Dozie\Downloads\Research\THESIS!\Main%20Analysis\Main%20Analysis%20-%20Copy.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Dozie\Downloads\Research\THESIS!\Main%20Analysis\Main%20Analysis%20-%20Copy.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Dozie\Downloads\Research\THESIS!\Main%20Analysis\Main%20Analysis%20-%20Copy.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D:\THESIS!\Main%20Analysis\Record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D:\THESIS!\Main%20Analysis\Record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D:\THESIS!\Main%20Analysis\Record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Dozie\Downloads\Research\THESIS!\Main%20Analysis\Record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ozie\Downloads\Research\THESIS!\Main%20Analysis\1-4%25.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Dozie\Downloads\Research\THESIS!\Main%20Analysis\Record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Dozie\Downloads\Research\THESIS!\Main%20Analysis\Records.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Dozie\Downloads\Research\THESIS!\Main%20Analysis\Records.xlsx" TargetMode="External"/><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ozie\Downloads\Research\THESIS!\Main%20Analysis\1-4%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ozie\Downloads\Research\THESIS!\Main%20Analysis\1-4%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Dozie\Downloads\Research\THESIS!\Main%20Analysis\1-4%2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Dozie\Downloads\Research\THESIS!\Main%20Analysis\1-4%2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Dozie\Downloads\Research\THESIS!\Main%20Analysis\1-4%25.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Dozie\Downloads\Research\THESIS!\Main%20Analysis\Main%20Analysis%20-%20Copy.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Dozie\Downloads\Research\THESIS!\Main%20Analysis\Main%20Analysis%20-%20Copy.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Config 1</c:v>
          </c:tx>
          <c:spPr>
            <a:ln w="25400" cap="rnd">
              <a:noFill/>
              <a:round/>
            </a:ln>
            <a:effectLst/>
          </c:spPr>
          <c:marker>
            <c:symbol val="circle"/>
            <c:size val="5"/>
            <c:spPr>
              <a:solidFill>
                <a:schemeClr val="accent1"/>
              </a:solidFill>
              <a:ln w="38100">
                <a:solidFill>
                  <a:schemeClr val="accent1"/>
                </a:solidFill>
              </a:ln>
              <a:effectLst/>
            </c:spPr>
          </c:marker>
          <c:xVal>
            <c:numRef>
              <c:f>'atce5-2 hetr_excel_scratch_2'!$C$7:$C$626</c:f>
              <c:numCache>
                <c:formatCode>General</c:formatCode>
                <c:ptCount val="620"/>
                <c:pt idx="0">
                  <c:v>1.0713520970645001E-7</c:v>
                </c:pt>
                <c:pt idx="1">
                  <c:v>1.61070563016927E-7</c:v>
                </c:pt>
                <c:pt idx="2">
                  <c:v>2.25643625241054E-7</c:v>
                </c:pt>
                <c:pt idx="3">
                  <c:v>3.0540495800299999E-7</c:v>
                </c:pt>
                <c:pt idx="4">
                  <c:v>4.0683685215341802E-7</c:v>
                </c:pt>
                <c:pt idx="5">
                  <c:v>5.4222081229912204E-7</c:v>
                </c:pt>
                <c:pt idx="6">
                  <c:v>7.3572707349475105E-7</c:v>
                </c:pt>
                <c:pt idx="7">
                  <c:v>1.0421294068995099E-6</c:v>
                </c:pt>
                <c:pt idx="8">
                  <c:v>1.60890374951789E-6</c:v>
                </c:pt>
                <c:pt idx="9">
                  <c:v>2.9023479687165201E-6</c:v>
                </c:pt>
                <c:pt idx="10">
                  <c:v>6.0699119412899099E-6</c:v>
                </c:pt>
                <c:pt idx="11">
                  <c:v>9.9926286565245392E-6</c:v>
                </c:pt>
                <c:pt idx="12">
                  <c:v>1.41200667173773E-5</c:v>
                </c:pt>
                <c:pt idx="13">
                  <c:v>1.8476261707735199E-5</c:v>
                </c:pt>
                <c:pt idx="14">
                  <c:v>2.3075696528819399E-5</c:v>
                </c:pt>
                <c:pt idx="15">
                  <c:v>2.7944699635740302E-5</c:v>
                </c:pt>
                <c:pt idx="16">
                  <c:v>3.3112832311977698E-5</c:v>
                </c:pt>
                <c:pt idx="17">
                  <c:v>3.8614183286908098E-5</c:v>
                </c:pt>
                <c:pt idx="18">
                  <c:v>4.4487756781658501E-5</c:v>
                </c:pt>
                <c:pt idx="19">
                  <c:v>5.07794791514892E-5</c:v>
                </c:pt>
                <c:pt idx="20">
                  <c:v>5.7543265331047797E-5</c:v>
                </c:pt>
                <c:pt idx="21">
                  <c:v>6.48426120634241E-5</c:v>
                </c:pt>
                <c:pt idx="22">
                  <c:v>7.2751415341761305E-5</c:v>
                </c:pt>
                <c:pt idx="23">
                  <c:v>8.13592226055282E-5</c:v>
                </c:pt>
                <c:pt idx="24">
                  <c:v>9.0773384808228E-5</c:v>
                </c:pt>
                <c:pt idx="25">
                  <c:v>1.0112353916863099E-4</c:v>
                </c:pt>
                <c:pt idx="26">
                  <c:v>1.12562739468609E-4</c:v>
                </c:pt>
                <c:pt idx="27">
                  <c:v>1.2529030432826199E-4</c:v>
                </c:pt>
                <c:pt idx="28">
                  <c:v>1.3954635093207601E-4</c:v>
                </c:pt>
                <c:pt idx="29">
                  <c:v>1.5563374289693599E-4</c:v>
                </c:pt>
                <c:pt idx="30">
                  <c:v>1.7393650681379899E-4</c:v>
                </c:pt>
                <c:pt idx="31">
                  <c:v>1.9494895125348201E-4</c:v>
                </c:pt>
                <c:pt idx="32">
                  <c:v>2.19316663381187E-4</c:v>
                </c:pt>
                <c:pt idx="33">
                  <c:v>2.4789741632740502E-4</c:v>
                </c:pt>
                <c:pt idx="34">
                  <c:v>2.81852906578102E-4</c:v>
                </c:pt>
                <c:pt idx="35">
                  <c:v>3.2200257981572798E-4</c:v>
                </c:pt>
                <c:pt idx="36">
                  <c:v>3.6421421384186801E-4</c:v>
                </c:pt>
                <c:pt idx="37">
                  <c:v>4.0892742939790001E-4</c:v>
                </c:pt>
                <c:pt idx="38">
                  <c:v>4.5691099464323999E-4</c:v>
                </c:pt>
                <c:pt idx="39">
                  <c:v>5.0938550889222198E-4</c:v>
                </c:pt>
                <c:pt idx="40">
                  <c:v>5.6771943925433901E-4</c:v>
                </c:pt>
                <c:pt idx="41">
                  <c:v>6.3168351189200802E-4</c:v>
                </c:pt>
                <c:pt idx="42">
                  <c:v>7.0470943175487499E-4</c:v>
                </c:pt>
                <c:pt idx="43">
                  <c:v>7.8830883501178502E-4</c:v>
                </c:pt>
                <c:pt idx="44">
                  <c:v>8.6450065931004995E-4</c:v>
                </c:pt>
                <c:pt idx="45">
                  <c:v>9.6963104306835204E-4</c:v>
                </c:pt>
                <c:pt idx="46">
                  <c:v>1.09307832890508E-3</c:v>
                </c:pt>
                <c:pt idx="47">
                  <c:v>1.2407844368973601E-3</c:v>
                </c:pt>
                <c:pt idx="48">
                  <c:v>1.3917031420612801E-3</c:v>
                </c:pt>
                <c:pt idx="49">
                  <c:v>1.57637460231412E-3</c:v>
                </c:pt>
                <c:pt idx="50">
                  <c:v>1.75797834583244E-3</c:v>
                </c:pt>
                <c:pt idx="51">
                  <c:v>1.98280170173559E-3</c:v>
                </c:pt>
                <c:pt idx="52">
                  <c:v>2.2116645339618599E-3</c:v>
                </c:pt>
                <c:pt idx="53">
                  <c:v>2.4414197364473998E-3</c:v>
                </c:pt>
                <c:pt idx="54">
                  <c:v>2.6883275916006E-3</c:v>
                </c:pt>
                <c:pt idx="55">
                  <c:v>2.9546475294621802E-3</c:v>
                </c:pt>
                <c:pt idx="56">
                  <c:v>3.2479145403899699E-3</c:v>
                </c:pt>
                <c:pt idx="57">
                  <c:v>3.5751462116991599E-3</c:v>
                </c:pt>
                <c:pt idx="58">
                  <c:v>3.9426477865866696E-3</c:v>
                </c:pt>
                <c:pt idx="59">
                  <c:v>4.3555002849796501E-3</c:v>
                </c:pt>
                <c:pt idx="60">
                  <c:v>4.8233225948146599E-3</c:v>
                </c:pt>
                <c:pt idx="61">
                  <c:v>5.3142917870152096E-3</c:v>
                </c:pt>
                <c:pt idx="62">
                  <c:v>5.8054248660809899E-3</c:v>
                </c:pt>
                <c:pt idx="63">
                  <c:v>6.2197016413113402E-3</c:v>
                </c:pt>
                <c:pt idx="64">
                  <c:v>6.6423826869509298E-3</c:v>
                </c:pt>
                <c:pt idx="65">
                  <c:v>7.2453835804585399E-3</c:v>
                </c:pt>
                <c:pt idx="66">
                  <c:v>7.83349595671738E-3</c:v>
                </c:pt>
                <c:pt idx="67">
                  <c:v>8.5384760424255402E-3</c:v>
                </c:pt>
                <c:pt idx="68">
                  <c:v>9.3198203664023992E-3</c:v>
                </c:pt>
                <c:pt idx="69">
                  <c:v>1.0002668343689699E-2</c:v>
                </c:pt>
                <c:pt idx="70">
                  <c:v>1.1484669648596501E-2</c:v>
                </c:pt>
                <c:pt idx="71">
                  <c:v>1.2648332136275999E-2</c:v>
                </c:pt>
                <c:pt idx="72">
                  <c:v>1.2856224555388899E-2</c:v>
                </c:pt>
                <c:pt idx="73">
                  <c:v>1.4040037833726199E-2</c:v>
                </c:pt>
                <c:pt idx="74">
                  <c:v>1.5353065296764499E-2</c:v>
                </c:pt>
                <c:pt idx="75">
                  <c:v>1.7097922701949899E-2</c:v>
                </c:pt>
                <c:pt idx="76">
                  <c:v>1.8289411146346701E-2</c:v>
                </c:pt>
                <c:pt idx="77">
                  <c:v>1.9498607242339799E-2</c:v>
                </c:pt>
                <c:pt idx="78">
                  <c:v>2.1118137906578099E-2</c:v>
                </c:pt>
                <c:pt idx="79">
                  <c:v>2.3260841997000199E-2</c:v>
                </c:pt>
                <c:pt idx="80">
                  <c:v>2.5403546089565E-2</c:v>
                </c:pt>
                <c:pt idx="81">
                  <c:v>2.5926719520034301E-2</c:v>
                </c:pt>
                <c:pt idx="82">
                  <c:v>2.80694236125991E-2</c:v>
                </c:pt>
                <c:pt idx="83">
                  <c:v>3.0212127705163901E-2</c:v>
                </c:pt>
                <c:pt idx="84">
                  <c:v>3.2354831797728703E-2</c:v>
                </c:pt>
                <c:pt idx="85">
                  <c:v>3.2569102206985202E-2</c:v>
                </c:pt>
                <c:pt idx="86">
                  <c:v>3.4711806299550001E-2</c:v>
                </c:pt>
                <c:pt idx="87">
                  <c:v>3.6854510392114799E-2</c:v>
                </c:pt>
                <c:pt idx="88">
                  <c:v>3.8997214484679701E-2</c:v>
                </c:pt>
                <c:pt idx="89">
                  <c:v>4.11399185772445E-2</c:v>
                </c:pt>
                <c:pt idx="90">
                  <c:v>4.3282622669809298E-2</c:v>
                </c:pt>
                <c:pt idx="91">
                  <c:v>4.5425326762374103E-2</c:v>
                </c:pt>
                <c:pt idx="92">
                  <c:v>4.5639597171630603E-2</c:v>
                </c:pt>
                <c:pt idx="93">
                  <c:v>4.7782301264195401E-2</c:v>
                </c:pt>
                <c:pt idx="94">
                  <c:v>4.9925005356760199E-2</c:v>
                </c:pt>
                <c:pt idx="95">
                  <c:v>5.0985326076708803E-2</c:v>
                </c:pt>
                <c:pt idx="96">
                  <c:v>5.1346207735161797E-2</c:v>
                </c:pt>
                <c:pt idx="97">
                  <c:v>5.1811471652024897E-2</c:v>
                </c:pt>
                <c:pt idx="98">
                  <c:v>5.2281979858581497E-2</c:v>
                </c:pt>
                <c:pt idx="99">
                  <c:v>5.33157914291836E-2</c:v>
                </c:pt>
                <c:pt idx="100">
                  <c:v>5.5458495521748502E-2</c:v>
                </c:pt>
                <c:pt idx="101">
                  <c:v>5.76011996143133E-2</c:v>
                </c:pt>
                <c:pt idx="102">
                  <c:v>5.8710092136276003E-2</c:v>
                </c:pt>
                <c:pt idx="103">
                  <c:v>6.0852796228840801E-2</c:v>
                </c:pt>
                <c:pt idx="104">
                  <c:v>6.2995500321405606E-2</c:v>
                </c:pt>
                <c:pt idx="105">
                  <c:v>6.5138204413970405E-2</c:v>
                </c:pt>
                <c:pt idx="106">
                  <c:v>6.5352474823226897E-2</c:v>
                </c:pt>
                <c:pt idx="107">
                  <c:v>6.7495178915791695E-2</c:v>
                </c:pt>
                <c:pt idx="108">
                  <c:v>6.9637883008356494E-2</c:v>
                </c:pt>
                <c:pt idx="109">
                  <c:v>7.1780587100921403E-2</c:v>
                </c:pt>
                <c:pt idx="110">
                  <c:v>7.3923291193486201E-2</c:v>
                </c:pt>
                <c:pt idx="111">
                  <c:v>7.6065995286051E-2</c:v>
                </c:pt>
                <c:pt idx="112">
                  <c:v>7.8208699378615798E-2</c:v>
                </c:pt>
                <c:pt idx="113">
                  <c:v>7.8422969787872304E-2</c:v>
                </c:pt>
                <c:pt idx="114">
                  <c:v>8.0565673880437103E-2</c:v>
                </c:pt>
                <c:pt idx="115">
                  <c:v>8.2708377973001901E-2</c:v>
                </c:pt>
                <c:pt idx="116">
                  <c:v>8.4851082065566699E-2</c:v>
                </c:pt>
                <c:pt idx="117">
                  <c:v>8.5065352474823303E-2</c:v>
                </c:pt>
                <c:pt idx="118">
                  <c:v>8.7208056567388004E-2</c:v>
                </c:pt>
                <c:pt idx="119">
                  <c:v>8.9350760659952899E-2</c:v>
                </c:pt>
                <c:pt idx="120">
                  <c:v>9.1064923934004699E-2</c:v>
                </c:pt>
                <c:pt idx="121">
                  <c:v>9.3207628026569497E-2</c:v>
                </c:pt>
                <c:pt idx="122">
                  <c:v>9.5350332119134407E-2</c:v>
                </c:pt>
                <c:pt idx="123">
                  <c:v>9.7493036211699094E-2</c:v>
                </c:pt>
                <c:pt idx="124">
                  <c:v>9.77073066209556E-2</c:v>
                </c:pt>
                <c:pt idx="125">
                  <c:v>9.9850010713520496E-2</c:v>
                </c:pt>
                <c:pt idx="126">
                  <c:v>0.101992714806085</c:v>
                </c:pt>
                <c:pt idx="127">
                  <c:v>0.10413541889865</c:v>
                </c:pt>
                <c:pt idx="128">
                  <c:v>0.106278122991215</c:v>
                </c:pt>
                <c:pt idx="129">
                  <c:v>0.10842082708377999</c:v>
                </c:pt>
                <c:pt idx="130">
                  <c:v>0.110563531176345</c:v>
                </c:pt>
                <c:pt idx="131">
                  <c:v>0.11077780158560099</c:v>
                </c:pt>
                <c:pt idx="132">
                  <c:v>0.112920505678166</c:v>
                </c:pt>
                <c:pt idx="133">
                  <c:v>0.11506320977073101</c:v>
                </c:pt>
                <c:pt idx="134">
                  <c:v>0.117205913863296</c:v>
                </c:pt>
                <c:pt idx="135">
                  <c:v>0.11934861795586001</c:v>
                </c:pt>
                <c:pt idx="136">
                  <c:v>0.121491322048425</c:v>
                </c:pt>
                <c:pt idx="137">
                  <c:v>0.12363402614099001</c:v>
                </c:pt>
                <c:pt idx="138">
                  <c:v>0.123848296550246</c:v>
                </c:pt>
                <c:pt idx="139">
                  <c:v>0.12599100064281099</c:v>
                </c:pt>
                <c:pt idx="140">
                  <c:v>0.128133704735376</c:v>
                </c:pt>
                <c:pt idx="141">
                  <c:v>0.130276408827941</c:v>
                </c:pt>
                <c:pt idx="142">
                  <c:v>0.13049067923719701</c:v>
                </c:pt>
                <c:pt idx="143">
                  <c:v>0.13263338332976199</c:v>
                </c:pt>
                <c:pt idx="144">
                  <c:v>0.134776087422327</c:v>
                </c:pt>
                <c:pt idx="145">
                  <c:v>0.136918791514892</c:v>
                </c:pt>
                <c:pt idx="146">
                  <c:v>0.13906149560745701</c:v>
                </c:pt>
                <c:pt idx="147">
                  <c:v>0.14120419970002099</c:v>
                </c:pt>
                <c:pt idx="148">
                  <c:v>0.14334690379258599</c:v>
                </c:pt>
                <c:pt idx="149">
                  <c:v>0.143561174201843</c:v>
                </c:pt>
                <c:pt idx="150">
                  <c:v>0.14570387829440801</c:v>
                </c:pt>
                <c:pt idx="151">
                  <c:v>0.14784658238697199</c:v>
                </c:pt>
                <c:pt idx="152">
                  <c:v>0.14998928647953699</c:v>
                </c:pt>
                <c:pt idx="153">
                  <c:v>0.152131990572102</c:v>
                </c:pt>
                <c:pt idx="154">
                  <c:v>0.15427469466466701</c:v>
                </c:pt>
                <c:pt idx="155">
                  <c:v>0.15641739875723201</c:v>
                </c:pt>
                <c:pt idx="156">
                  <c:v>0.15663166916648799</c:v>
                </c:pt>
                <c:pt idx="157">
                  <c:v>0.158774373259053</c:v>
                </c:pt>
                <c:pt idx="158">
                  <c:v>0.160917077351618</c:v>
                </c:pt>
                <c:pt idx="159">
                  <c:v>0.16305978144418301</c:v>
                </c:pt>
                <c:pt idx="160">
                  <c:v>0.16327405185343899</c:v>
                </c:pt>
                <c:pt idx="161">
                  <c:v>0.165416755946004</c:v>
                </c:pt>
                <c:pt idx="162">
                  <c:v>0.167559460038569</c:v>
                </c:pt>
                <c:pt idx="163">
                  <c:v>0.169273623312621</c:v>
                </c:pt>
                <c:pt idx="164">
                  <c:v>0.171416327405185</c:v>
                </c:pt>
                <c:pt idx="165">
                  <c:v>0.17355903149775001</c:v>
                </c:pt>
                <c:pt idx="166">
                  <c:v>0.17570173559031499</c:v>
                </c:pt>
                <c:pt idx="167">
                  <c:v>0.175916005999571</c:v>
                </c:pt>
                <c:pt idx="168">
                  <c:v>0.178058710092136</c:v>
                </c:pt>
                <c:pt idx="169">
                  <c:v>0.18020141418470101</c:v>
                </c:pt>
                <c:pt idx="170">
                  <c:v>0.18234411827726599</c:v>
                </c:pt>
                <c:pt idx="171">
                  <c:v>0.18448682236983099</c:v>
                </c:pt>
                <c:pt idx="172">
                  <c:v>0.186629526462396</c:v>
                </c:pt>
                <c:pt idx="173">
                  <c:v>0.18877223055496001</c:v>
                </c:pt>
                <c:pt idx="174">
                  <c:v>0.18898650096421701</c:v>
                </c:pt>
                <c:pt idx="175">
                  <c:v>0.19112920505678199</c:v>
                </c:pt>
                <c:pt idx="176">
                  <c:v>0.193271909149346</c:v>
                </c:pt>
                <c:pt idx="177">
                  <c:v>0.19541461324191101</c:v>
                </c:pt>
                <c:pt idx="178">
                  <c:v>0.19755731733447601</c:v>
                </c:pt>
                <c:pt idx="179">
                  <c:v>0.19970002142704099</c:v>
                </c:pt>
                <c:pt idx="180">
                  <c:v>0.201842725519606</c:v>
                </c:pt>
                <c:pt idx="181">
                  <c:v>0.202056995928862</c:v>
                </c:pt>
                <c:pt idx="182">
                  <c:v>0.20419970002142701</c:v>
                </c:pt>
                <c:pt idx="183">
                  <c:v>0.20634240411399199</c:v>
                </c:pt>
                <c:pt idx="184">
                  <c:v>0.208485108206557</c:v>
                </c:pt>
                <c:pt idx="185">
                  <c:v>0.208699378615813</c:v>
                </c:pt>
                <c:pt idx="186">
                  <c:v>0.21084208270837801</c:v>
                </c:pt>
                <c:pt idx="187">
                  <c:v>0.21298478680094299</c:v>
                </c:pt>
                <c:pt idx="188">
                  <c:v>0.21512749089350799</c:v>
                </c:pt>
                <c:pt idx="189">
                  <c:v>0.217270194986072</c:v>
                </c:pt>
                <c:pt idx="190">
                  <c:v>0.21941289907863701</c:v>
                </c:pt>
                <c:pt idx="191">
                  <c:v>0.22155560317120199</c:v>
                </c:pt>
                <c:pt idx="192">
                  <c:v>0.22176987358045899</c:v>
                </c:pt>
                <c:pt idx="193">
                  <c:v>0.223912577673023</c:v>
                </c:pt>
                <c:pt idx="194">
                  <c:v>0.22605528176558801</c:v>
                </c:pt>
                <c:pt idx="195">
                  <c:v>0.22819798585815301</c:v>
                </c:pt>
                <c:pt idx="196">
                  <c:v>0.23034068995071799</c:v>
                </c:pt>
                <c:pt idx="197">
                  <c:v>0.232483394043283</c:v>
                </c:pt>
                <c:pt idx="198">
                  <c:v>0.23462609813584701</c:v>
                </c:pt>
                <c:pt idx="199">
                  <c:v>0.23484036854510401</c:v>
                </c:pt>
                <c:pt idx="200">
                  <c:v>0.23698307263766899</c:v>
                </c:pt>
                <c:pt idx="201">
                  <c:v>0.239125776730234</c:v>
                </c:pt>
                <c:pt idx="202">
                  <c:v>0.241268480822798</c:v>
                </c:pt>
                <c:pt idx="203">
                  <c:v>0.24148275123205501</c:v>
                </c:pt>
                <c:pt idx="204">
                  <c:v>0.24362545532461999</c:v>
                </c:pt>
                <c:pt idx="205">
                  <c:v>0.24576815941718499</c:v>
                </c:pt>
                <c:pt idx="206">
                  <c:v>0.24748232269123599</c:v>
                </c:pt>
                <c:pt idx="207">
                  <c:v>0.249625026783801</c:v>
                </c:pt>
                <c:pt idx="208">
                  <c:v>0.251767730876366</c:v>
                </c:pt>
                <c:pt idx="209">
                  <c:v>0.25391043496893101</c:v>
                </c:pt>
                <c:pt idx="210">
                  <c:v>0.25412470537818699</c:v>
                </c:pt>
                <c:pt idx="211">
                  <c:v>0.25626740947075199</c:v>
                </c:pt>
                <c:pt idx="212">
                  <c:v>0.258410113563317</c:v>
                </c:pt>
                <c:pt idx="213">
                  <c:v>0.26055281765588201</c:v>
                </c:pt>
                <c:pt idx="214">
                  <c:v>0.26269552174844601</c:v>
                </c:pt>
                <c:pt idx="215">
                  <c:v>0.26483822584101102</c:v>
                </c:pt>
                <c:pt idx="216">
                  <c:v>0.26698092993357597</c:v>
                </c:pt>
                <c:pt idx="217">
                  <c:v>0.26719520034283301</c:v>
                </c:pt>
                <c:pt idx="218">
                  <c:v>0.26933790443539701</c:v>
                </c:pt>
                <c:pt idx="219">
                  <c:v>0.27148060852796202</c:v>
                </c:pt>
                <c:pt idx="220">
                  <c:v>0.27362331262052703</c:v>
                </c:pt>
                <c:pt idx="221">
                  <c:v>0.27576601671309198</c:v>
                </c:pt>
                <c:pt idx="222">
                  <c:v>0.27790872080565698</c:v>
                </c:pt>
                <c:pt idx="223">
                  <c:v>0.28005142489822199</c:v>
                </c:pt>
                <c:pt idx="224">
                  <c:v>0.28026569530747802</c:v>
                </c:pt>
                <c:pt idx="225">
                  <c:v>0.28240839940004298</c:v>
                </c:pt>
                <c:pt idx="226">
                  <c:v>0.28455110349260798</c:v>
                </c:pt>
                <c:pt idx="227">
                  <c:v>0.28669380758517199</c:v>
                </c:pt>
                <c:pt idx="228">
                  <c:v>0.28690807799442902</c:v>
                </c:pt>
                <c:pt idx="229">
                  <c:v>0.28905078208699397</c:v>
                </c:pt>
                <c:pt idx="230">
                  <c:v>0.29119348617955898</c:v>
                </c:pt>
                <c:pt idx="231">
                  <c:v>0.29333619027212299</c:v>
                </c:pt>
                <c:pt idx="232">
                  <c:v>0.29547889436468799</c:v>
                </c:pt>
                <c:pt idx="233">
                  <c:v>0.297621598457253</c:v>
                </c:pt>
                <c:pt idx="234">
                  <c:v>0.29976430254981801</c:v>
                </c:pt>
                <c:pt idx="235">
                  <c:v>0.29997857295907399</c:v>
                </c:pt>
                <c:pt idx="236">
                  <c:v>0.30212127705163899</c:v>
                </c:pt>
                <c:pt idx="237">
                  <c:v>0.304263981144204</c:v>
                </c:pt>
                <c:pt idx="238">
                  <c:v>0.30640668523676901</c:v>
                </c:pt>
                <c:pt idx="239">
                  <c:v>0.30854938932933401</c:v>
                </c:pt>
                <c:pt idx="240">
                  <c:v>0.31069209342189802</c:v>
                </c:pt>
                <c:pt idx="241">
                  <c:v>0.31283479751446303</c:v>
                </c:pt>
                <c:pt idx="242">
                  <c:v>0.31304906792372</c:v>
                </c:pt>
                <c:pt idx="243">
                  <c:v>0.31519177201628501</c:v>
                </c:pt>
                <c:pt idx="244">
                  <c:v>0.31733447610884902</c:v>
                </c:pt>
                <c:pt idx="245">
                  <c:v>0.31947718020141402</c:v>
                </c:pt>
                <c:pt idx="246">
                  <c:v>0.319691450610671</c:v>
                </c:pt>
                <c:pt idx="247">
                  <c:v>0.32183415470323501</c:v>
                </c:pt>
                <c:pt idx="248">
                  <c:v>0.32397685879580002</c:v>
                </c:pt>
                <c:pt idx="249">
                  <c:v>0.32590529247910899</c:v>
                </c:pt>
                <c:pt idx="250">
                  <c:v>0.328047996571673</c:v>
                </c:pt>
                <c:pt idx="251">
                  <c:v>0.330190700664238</c:v>
                </c:pt>
                <c:pt idx="252">
                  <c:v>0.33233340475680301</c:v>
                </c:pt>
                <c:pt idx="253">
                  <c:v>0.33254767516605999</c:v>
                </c:pt>
                <c:pt idx="254">
                  <c:v>0.33469037925862399</c:v>
                </c:pt>
                <c:pt idx="255">
                  <c:v>0.336833083351189</c:v>
                </c:pt>
                <c:pt idx="256">
                  <c:v>0.33897578744375401</c:v>
                </c:pt>
                <c:pt idx="257">
                  <c:v>0.34111849153631901</c:v>
                </c:pt>
                <c:pt idx="258">
                  <c:v>0.34326119562888402</c:v>
                </c:pt>
                <c:pt idx="259">
                  <c:v>0.34540389972144903</c:v>
                </c:pt>
                <c:pt idx="260">
                  <c:v>0.345618170130705</c:v>
                </c:pt>
                <c:pt idx="261">
                  <c:v>0.34776087422327001</c:v>
                </c:pt>
                <c:pt idx="262">
                  <c:v>0.34990357831583502</c:v>
                </c:pt>
                <c:pt idx="263">
                  <c:v>0.35204628240839902</c:v>
                </c:pt>
                <c:pt idx="264">
                  <c:v>0.35418898650096398</c:v>
                </c:pt>
                <c:pt idx="265">
                  <c:v>0.35633169059352898</c:v>
                </c:pt>
                <c:pt idx="266">
                  <c:v>0.35847439468609399</c:v>
                </c:pt>
                <c:pt idx="267">
                  <c:v>0.35868866509535002</c:v>
                </c:pt>
                <c:pt idx="268">
                  <c:v>0.36083136918791497</c:v>
                </c:pt>
                <c:pt idx="269">
                  <c:v>0.36297407328047998</c:v>
                </c:pt>
                <c:pt idx="270">
                  <c:v>0.36511677737304499</c:v>
                </c:pt>
                <c:pt idx="271">
                  <c:v>0.36533104778230102</c:v>
                </c:pt>
                <c:pt idx="272">
                  <c:v>0.36747375187486597</c:v>
                </c:pt>
                <c:pt idx="273">
                  <c:v>0.36961645596743098</c:v>
                </c:pt>
                <c:pt idx="274">
                  <c:v>0.37175916005999599</c:v>
                </c:pt>
                <c:pt idx="275">
                  <c:v>0.37390186415256099</c:v>
                </c:pt>
                <c:pt idx="276">
                  <c:v>0.376044568245125</c:v>
                </c:pt>
                <c:pt idx="277">
                  <c:v>0.37818727233769001</c:v>
                </c:pt>
                <c:pt idx="278">
                  <c:v>0.37840154274694698</c:v>
                </c:pt>
                <c:pt idx="279">
                  <c:v>0.38054424683951099</c:v>
                </c:pt>
                <c:pt idx="280">
                  <c:v>0.382686950932076</c:v>
                </c:pt>
                <c:pt idx="281">
                  <c:v>0.384829655024641</c:v>
                </c:pt>
                <c:pt idx="282">
                  <c:v>0.38697235911720601</c:v>
                </c:pt>
                <c:pt idx="283">
                  <c:v>0.38911506320977102</c:v>
                </c:pt>
                <c:pt idx="284">
                  <c:v>0.39125776730233602</c:v>
                </c:pt>
                <c:pt idx="285">
                  <c:v>0.391472037711592</c:v>
                </c:pt>
                <c:pt idx="286">
                  <c:v>0.39361474180415701</c:v>
                </c:pt>
                <c:pt idx="287">
                  <c:v>0.39575744589672202</c:v>
                </c:pt>
                <c:pt idx="288">
                  <c:v>0.39790014998928702</c:v>
                </c:pt>
                <c:pt idx="289">
                  <c:v>0.398114420398543</c:v>
                </c:pt>
                <c:pt idx="290">
                  <c:v>0.40025712449110801</c:v>
                </c:pt>
                <c:pt idx="291">
                  <c:v>0.40239982858367301</c:v>
                </c:pt>
                <c:pt idx="292">
                  <c:v>0.40411399185772401</c:v>
                </c:pt>
                <c:pt idx="293">
                  <c:v>0.40625669595028902</c:v>
                </c:pt>
                <c:pt idx="294">
                  <c:v>0.40839940004285402</c:v>
                </c:pt>
                <c:pt idx="295">
                  <c:v>0.41054210413541897</c:v>
                </c:pt>
                <c:pt idx="296">
                  <c:v>0.41075637454467501</c:v>
                </c:pt>
                <c:pt idx="297">
                  <c:v>0.41289907863724001</c:v>
                </c:pt>
                <c:pt idx="298">
                  <c:v>0.41504178272980502</c:v>
                </c:pt>
                <c:pt idx="299">
                  <c:v>0.41718448682237003</c:v>
                </c:pt>
                <c:pt idx="300">
                  <c:v>0.41932719091493498</c:v>
                </c:pt>
                <c:pt idx="301">
                  <c:v>0.42146989500749998</c:v>
                </c:pt>
                <c:pt idx="302">
                  <c:v>0.42361259910006399</c:v>
                </c:pt>
                <c:pt idx="303">
                  <c:v>0.42382686950932102</c:v>
                </c:pt>
                <c:pt idx="304">
                  <c:v>0.42596957360188598</c:v>
                </c:pt>
                <c:pt idx="305">
                  <c:v>0.42811227769444998</c:v>
                </c:pt>
                <c:pt idx="306">
                  <c:v>0.43025498178701499</c:v>
                </c:pt>
                <c:pt idx="307">
                  <c:v>0.43239768587958</c:v>
                </c:pt>
                <c:pt idx="308">
                  <c:v>0.434540389972145</c:v>
                </c:pt>
                <c:pt idx="309">
                  <c:v>0.43668309406471001</c:v>
                </c:pt>
                <c:pt idx="310">
                  <c:v>0.43689736447396599</c:v>
                </c:pt>
                <c:pt idx="311">
                  <c:v>0.43904006856653099</c:v>
                </c:pt>
                <c:pt idx="312">
                  <c:v>0.441182772659096</c:v>
                </c:pt>
                <c:pt idx="313">
                  <c:v>0.44332547675166101</c:v>
                </c:pt>
                <c:pt idx="314">
                  <c:v>0.44353974716091699</c:v>
                </c:pt>
                <c:pt idx="315">
                  <c:v>0.44568245125348199</c:v>
                </c:pt>
                <c:pt idx="316">
                  <c:v>0.447825155346047</c:v>
                </c:pt>
                <c:pt idx="317">
                  <c:v>0.44996785943861201</c:v>
                </c:pt>
                <c:pt idx="318">
                  <c:v>0.45211056353117601</c:v>
                </c:pt>
                <c:pt idx="319">
                  <c:v>0.45425326762374102</c:v>
                </c:pt>
                <c:pt idx="320">
                  <c:v>0.45639597171630603</c:v>
                </c:pt>
                <c:pt idx="321">
                  <c:v>0.456610242125562</c:v>
                </c:pt>
                <c:pt idx="322">
                  <c:v>0.45875294621812701</c:v>
                </c:pt>
                <c:pt idx="323">
                  <c:v>0.46089565031069202</c:v>
                </c:pt>
                <c:pt idx="324">
                  <c:v>0.46303835440325702</c:v>
                </c:pt>
                <c:pt idx="325">
                  <c:v>0.46518105849582198</c:v>
                </c:pt>
                <c:pt idx="326">
                  <c:v>0.46732376258838698</c:v>
                </c:pt>
                <c:pt idx="327">
                  <c:v>0.46946646668095099</c:v>
                </c:pt>
                <c:pt idx="328">
                  <c:v>0.46968073709020802</c:v>
                </c:pt>
                <c:pt idx="329">
                  <c:v>0.47182344118277297</c:v>
                </c:pt>
                <c:pt idx="330">
                  <c:v>0.47396614527533698</c:v>
                </c:pt>
                <c:pt idx="331">
                  <c:v>0.47610884936790199</c:v>
                </c:pt>
                <c:pt idx="332">
                  <c:v>0.47632311977715902</c:v>
                </c:pt>
                <c:pt idx="333">
                  <c:v>0.47846582386972403</c:v>
                </c:pt>
                <c:pt idx="334">
                  <c:v>0.48060852796228798</c:v>
                </c:pt>
                <c:pt idx="335">
                  <c:v>0.48232269123633997</c:v>
                </c:pt>
                <c:pt idx="336">
                  <c:v>0.48446539532890498</c:v>
                </c:pt>
                <c:pt idx="337">
                  <c:v>0.48660809942146999</c:v>
                </c:pt>
                <c:pt idx="338">
                  <c:v>0.48875080351403499</c:v>
                </c:pt>
                <c:pt idx="339">
                  <c:v>0.48896507392329103</c:v>
                </c:pt>
                <c:pt idx="340">
                  <c:v>0.49110777801585598</c:v>
                </c:pt>
                <c:pt idx="341">
                  <c:v>0.49325048210842098</c:v>
                </c:pt>
                <c:pt idx="342">
                  <c:v>0.49539318620098599</c:v>
                </c:pt>
                <c:pt idx="343">
                  <c:v>0.49753589029355</c:v>
                </c:pt>
                <c:pt idx="344">
                  <c:v>0.499678594386115</c:v>
                </c:pt>
                <c:pt idx="345">
                  <c:v>0.50182129847867996</c:v>
                </c:pt>
                <c:pt idx="346">
                  <c:v>0.50203556888793599</c:v>
                </c:pt>
                <c:pt idx="347">
                  <c:v>0.504178272980502</c:v>
                </c:pt>
                <c:pt idx="348">
                  <c:v>0.506320977073066</c:v>
                </c:pt>
                <c:pt idx="349">
                  <c:v>0.50846368116563101</c:v>
                </c:pt>
                <c:pt idx="350">
                  <c:v>0.51060638525819602</c:v>
                </c:pt>
                <c:pt idx="351">
                  <c:v>0.51274908935076102</c:v>
                </c:pt>
                <c:pt idx="352">
                  <c:v>0.51489179344332603</c:v>
                </c:pt>
                <c:pt idx="353">
                  <c:v>0.51510606385258195</c:v>
                </c:pt>
                <c:pt idx="354">
                  <c:v>0.51724876794514696</c:v>
                </c:pt>
                <c:pt idx="355">
                  <c:v>0.51939147203771197</c:v>
                </c:pt>
                <c:pt idx="356">
                  <c:v>0.52153417613027597</c:v>
                </c:pt>
                <c:pt idx="357">
                  <c:v>0.52174844653953301</c:v>
                </c:pt>
                <c:pt idx="358">
                  <c:v>0.52389115063209801</c:v>
                </c:pt>
                <c:pt idx="359">
                  <c:v>0.52603385472466302</c:v>
                </c:pt>
                <c:pt idx="360">
                  <c:v>0.52817655881722703</c:v>
                </c:pt>
                <c:pt idx="361">
                  <c:v>0.53031926290979203</c:v>
                </c:pt>
                <c:pt idx="362">
                  <c:v>0.53246196700235704</c:v>
                </c:pt>
                <c:pt idx="363">
                  <c:v>0.53460467109492205</c:v>
                </c:pt>
                <c:pt idx="364">
                  <c:v>0.53481894150417797</c:v>
                </c:pt>
                <c:pt idx="365">
                  <c:v>0.53696164559674298</c:v>
                </c:pt>
                <c:pt idx="366">
                  <c:v>0.53910434968930798</c:v>
                </c:pt>
                <c:pt idx="367">
                  <c:v>0.54124705378187299</c:v>
                </c:pt>
                <c:pt idx="368">
                  <c:v>0.543389757874438</c:v>
                </c:pt>
                <c:pt idx="369">
                  <c:v>0.545532461967002</c:v>
                </c:pt>
                <c:pt idx="370">
                  <c:v>0.54767516605956701</c:v>
                </c:pt>
                <c:pt idx="371">
                  <c:v>0.54788943646882404</c:v>
                </c:pt>
                <c:pt idx="372">
                  <c:v>0.55003214056138805</c:v>
                </c:pt>
                <c:pt idx="373">
                  <c:v>0.55217484465395295</c:v>
                </c:pt>
                <c:pt idx="374">
                  <c:v>0.55431754874651795</c:v>
                </c:pt>
                <c:pt idx="375">
                  <c:v>0.55453181915577499</c:v>
                </c:pt>
                <c:pt idx="376">
                  <c:v>0.55667452324833999</c:v>
                </c:pt>
                <c:pt idx="377">
                  <c:v>0.558817227340904</c:v>
                </c:pt>
                <c:pt idx="378">
                  <c:v>0.56053139061495605</c:v>
                </c:pt>
                <c:pt idx="379">
                  <c:v>0.56267409470752106</c:v>
                </c:pt>
                <c:pt idx="380">
                  <c:v>0.56481679880008595</c:v>
                </c:pt>
                <c:pt idx="381">
                  <c:v>0.56695950289264996</c:v>
                </c:pt>
                <c:pt idx="382">
                  <c:v>0.56717377330190699</c:v>
                </c:pt>
                <c:pt idx="383">
                  <c:v>0.569316477394472</c:v>
                </c:pt>
                <c:pt idx="384">
                  <c:v>0.571459181487037</c:v>
                </c:pt>
                <c:pt idx="385">
                  <c:v>0.57360188557960201</c:v>
                </c:pt>
                <c:pt idx="386">
                  <c:v>0.57574458967216602</c:v>
                </c:pt>
                <c:pt idx="387">
                  <c:v>0.57788729376473102</c:v>
                </c:pt>
                <c:pt idx="388">
                  <c:v>0.58002999785729603</c:v>
                </c:pt>
                <c:pt idx="389">
                  <c:v>0.58024426826655195</c:v>
                </c:pt>
                <c:pt idx="390">
                  <c:v>0.58238697235911696</c:v>
                </c:pt>
                <c:pt idx="391">
                  <c:v>0.58452967645168197</c:v>
                </c:pt>
                <c:pt idx="392">
                  <c:v>0.58667238054424697</c:v>
                </c:pt>
                <c:pt idx="393">
                  <c:v>0.58881508463681198</c:v>
                </c:pt>
                <c:pt idx="394">
                  <c:v>0.59095778872937599</c:v>
                </c:pt>
                <c:pt idx="395">
                  <c:v>0.59310049282194099</c:v>
                </c:pt>
                <c:pt idx="396">
                  <c:v>0.59331476323119803</c:v>
                </c:pt>
                <c:pt idx="397">
                  <c:v>0.59545746732376303</c:v>
                </c:pt>
                <c:pt idx="398">
                  <c:v>0.59760017141632704</c:v>
                </c:pt>
                <c:pt idx="399">
                  <c:v>0.59974287550889305</c:v>
                </c:pt>
                <c:pt idx="400">
                  <c:v>0.59995714591814897</c:v>
                </c:pt>
                <c:pt idx="401">
                  <c:v>0.60209985001071398</c:v>
                </c:pt>
                <c:pt idx="402">
                  <c:v>0.60424255410327798</c:v>
                </c:pt>
                <c:pt idx="403">
                  <c:v>0.60638525819584299</c:v>
                </c:pt>
                <c:pt idx="404">
                  <c:v>0.608527962288408</c:v>
                </c:pt>
                <c:pt idx="405">
                  <c:v>0.610670666380973</c:v>
                </c:pt>
                <c:pt idx="406">
                  <c:v>0.61281337047353801</c:v>
                </c:pt>
                <c:pt idx="407">
                  <c:v>0.61302764088279404</c:v>
                </c:pt>
                <c:pt idx="408">
                  <c:v>0.61517034497535905</c:v>
                </c:pt>
                <c:pt idx="409">
                  <c:v>0.61731304906792295</c:v>
                </c:pt>
                <c:pt idx="410">
                  <c:v>0.61945575316048895</c:v>
                </c:pt>
                <c:pt idx="411">
                  <c:v>0.62159845725305396</c:v>
                </c:pt>
                <c:pt idx="412">
                  <c:v>0.62374116134561797</c:v>
                </c:pt>
                <c:pt idx="413">
                  <c:v>0.62588386543818297</c:v>
                </c:pt>
                <c:pt idx="414">
                  <c:v>0.62609813584743901</c:v>
                </c:pt>
                <c:pt idx="415">
                  <c:v>0.62824083994000401</c:v>
                </c:pt>
                <c:pt idx="416">
                  <c:v>0.63038354403256902</c:v>
                </c:pt>
                <c:pt idx="417">
                  <c:v>0.63252624812513403</c:v>
                </c:pt>
                <c:pt idx="418">
                  <c:v>0.63274051853439095</c:v>
                </c:pt>
                <c:pt idx="419">
                  <c:v>0.63488322262695496</c:v>
                </c:pt>
                <c:pt idx="420">
                  <c:v>0.63702592671951996</c:v>
                </c:pt>
                <c:pt idx="421">
                  <c:v>0.63895436040282805</c:v>
                </c:pt>
                <c:pt idx="422">
                  <c:v>0.64109706449539305</c:v>
                </c:pt>
                <c:pt idx="423">
                  <c:v>0.64323976858795795</c:v>
                </c:pt>
                <c:pt idx="424">
                  <c:v>0.64538247268052296</c:v>
                </c:pt>
                <c:pt idx="425">
                  <c:v>0.64559674308977899</c:v>
                </c:pt>
                <c:pt idx="426">
                  <c:v>0.647739447182344</c:v>
                </c:pt>
                <c:pt idx="427">
                  <c:v>0.649882151274909</c:v>
                </c:pt>
                <c:pt idx="428">
                  <c:v>0.65202485536747401</c:v>
                </c:pt>
                <c:pt idx="429">
                  <c:v>0.65416755946003902</c:v>
                </c:pt>
                <c:pt idx="430">
                  <c:v>0.65631026355260302</c:v>
                </c:pt>
                <c:pt idx="431">
                  <c:v>0.65845296764516803</c:v>
                </c:pt>
                <c:pt idx="432">
                  <c:v>0.65866723805442495</c:v>
                </c:pt>
                <c:pt idx="433">
                  <c:v>0.66080994214698996</c:v>
                </c:pt>
                <c:pt idx="434">
                  <c:v>0.66295264623955397</c:v>
                </c:pt>
                <c:pt idx="435">
                  <c:v>0.66509535033211897</c:v>
                </c:pt>
                <c:pt idx="436">
                  <c:v>0.66723805442468398</c:v>
                </c:pt>
                <c:pt idx="437">
                  <c:v>0.66938075851724899</c:v>
                </c:pt>
                <c:pt idx="438">
                  <c:v>0.67152346260981399</c:v>
                </c:pt>
                <c:pt idx="439">
                  <c:v>0.67173773301907003</c:v>
                </c:pt>
                <c:pt idx="440">
                  <c:v>0.67388043711163503</c:v>
                </c:pt>
                <c:pt idx="441">
                  <c:v>0.67602314120420004</c:v>
                </c:pt>
                <c:pt idx="442">
                  <c:v>0.67816584529676505</c:v>
                </c:pt>
                <c:pt idx="443">
                  <c:v>0.67838011570602097</c:v>
                </c:pt>
                <c:pt idx="444">
                  <c:v>0.68052281979858598</c:v>
                </c:pt>
                <c:pt idx="445">
                  <c:v>0.68266552389115098</c:v>
                </c:pt>
                <c:pt idx="446">
                  <c:v>0.68480822798371599</c:v>
                </c:pt>
                <c:pt idx="447">
                  <c:v>0.68695093207628</c:v>
                </c:pt>
                <c:pt idx="448">
                  <c:v>0.689093636168845</c:v>
                </c:pt>
                <c:pt idx="449">
                  <c:v>0.69123634026141001</c:v>
                </c:pt>
                <c:pt idx="450">
                  <c:v>0.69145061067066604</c:v>
                </c:pt>
                <c:pt idx="451">
                  <c:v>0.69359331476323105</c:v>
                </c:pt>
                <c:pt idx="452">
                  <c:v>0.69573601885579595</c:v>
                </c:pt>
                <c:pt idx="453">
                  <c:v>0.69787872294836095</c:v>
                </c:pt>
                <c:pt idx="454">
                  <c:v>0.70002142704092596</c:v>
                </c:pt>
                <c:pt idx="455">
                  <c:v>0.70216413113348997</c:v>
                </c:pt>
                <c:pt idx="456">
                  <c:v>0.70430683522605497</c:v>
                </c:pt>
                <c:pt idx="457">
                  <c:v>0.70452110563531201</c:v>
                </c:pt>
                <c:pt idx="458">
                  <c:v>0.70666380972787701</c:v>
                </c:pt>
                <c:pt idx="459">
                  <c:v>0.70880651382044102</c:v>
                </c:pt>
                <c:pt idx="460">
                  <c:v>0.71094921791300603</c:v>
                </c:pt>
                <c:pt idx="461">
                  <c:v>0.71116348832226195</c:v>
                </c:pt>
                <c:pt idx="462">
                  <c:v>0.71330619241482796</c:v>
                </c:pt>
                <c:pt idx="463">
                  <c:v>0.71544889650739196</c:v>
                </c:pt>
                <c:pt idx="464">
                  <c:v>0.71716305978144401</c:v>
                </c:pt>
                <c:pt idx="465">
                  <c:v>0.71930576387400902</c:v>
                </c:pt>
                <c:pt idx="466">
                  <c:v>0.72144846796657403</c:v>
                </c:pt>
                <c:pt idx="467">
                  <c:v>0.72359117205913903</c:v>
                </c:pt>
                <c:pt idx="468">
                  <c:v>0.72380544246839496</c:v>
                </c:pt>
                <c:pt idx="469">
                  <c:v>0.72594814656095996</c:v>
                </c:pt>
                <c:pt idx="470">
                  <c:v>0.72809085065352497</c:v>
                </c:pt>
                <c:pt idx="471">
                  <c:v>0.73023355474608898</c:v>
                </c:pt>
                <c:pt idx="472">
                  <c:v>0.73237625883865398</c:v>
                </c:pt>
                <c:pt idx="473">
                  <c:v>0.73451896293121899</c:v>
                </c:pt>
                <c:pt idx="474">
                  <c:v>0.73666166702378399</c:v>
                </c:pt>
                <c:pt idx="475">
                  <c:v>0.73687593743304103</c:v>
                </c:pt>
                <c:pt idx="476">
                  <c:v>0.73901864152560504</c:v>
                </c:pt>
                <c:pt idx="477">
                  <c:v>0.74116134561817004</c:v>
                </c:pt>
                <c:pt idx="478">
                  <c:v>0.74330404971073505</c:v>
                </c:pt>
                <c:pt idx="479">
                  <c:v>0.74544675380330006</c:v>
                </c:pt>
                <c:pt idx="480">
                  <c:v>0.74758945789586495</c:v>
                </c:pt>
                <c:pt idx="481">
                  <c:v>0.74973216198842896</c:v>
                </c:pt>
                <c:pt idx="482">
                  <c:v>0.74994643239768599</c:v>
                </c:pt>
                <c:pt idx="483">
                  <c:v>0.752089136490251</c:v>
                </c:pt>
                <c:pt idx="484">
                  <c:v>0.754231840582816</c:v>
                </c:pt>
                <c:pt idx="485">
                  <c:v>0.75637454467538001</c:v>
                </c:pt>
                <c:pt idx="486">
                  <c:v>0.75658881508463705</c:v>
                </c:pt>
                <c:pt idx="487">
                  <c:v>0.75873151917720205</c:v>
                </c:pt>
                <c:pt idx="488">
                  <c:v>0.76087422326976695</c:v>
                </c:pt>
                <c:pt idx="489">
                  <c:v>0.76301692736233095</c:v>
                </c:pt>
                <c:pt idx="490">
                  <c:v>0.76515963145489596</c:v>
                </c:pt>
                <c:pt idx="491">
                  <c:v>0.76730233554746097</c:v>
                </c:pt>
                <c:pt idx="492">
                  <c:v>0.76944503964002597</c:v>
                </c:pt>
                <c:pt idx="493">
                  <c:v>0.76965931004928201</c:v>
                </c:pt>
                <c:pt idx="494">
                  <c:v>0.77180201414184701</c:v>
                </c:pt>
                <c:pt idx="495">
                  <c:v>0.77394471823441202</c:v>
                </c:pt>
                <c:pt idx="496">
                  <c:v>0.77608742232697703</c:v>
                </c:pt>
                <c:pt idx="497">
                  <c:v>0.77823012641954203</c:v>
                </c:pt>
                <c:pt idx="498">
                  <c:v>0.78037283051210604</c:v>
                </c:pt>
                <c:pt idx="499">
                  <c:v>0.78251553460467105</c:v>
                </c:pt>
                <c:pt idx="500">
                  <c:v>0.78272980501392797</c:v>
                </c:pt>
                <c:pt idx="501">
                  <c:v>0.78487250910649198</c:v>
                </c:pt>
                <c:pt idx="502">
                  <c:v>0.78701521319905698</c:v>
                </c:pt>
                <c:pt idx="503">
                  <c:v>0.78915791729162199</c:v>
                </c:pt>
                <c:pt idx="504">
                  <c:v>0.78937218770087803</c:v>
                </c:pt>
                <c:pt idx="505">
                  <c:v>0.79151489179344303</c:v>
                </c:pt>
                <c:pt idx="506">
                  <c:v>0.79365759588600804</c:v>
                </c:pt>
                <c:pt idx="507">
                  <c:v>0.79537175916005998</c:v>
                </c:pt>
                <c:pt idx="508">
                  <c:v>0.79751446325262498</c:v>
                </c:pt>
                <c:pt idx="509">
                  <c:v>0.79965716734518999</c:v>
                </c:pt>
                <c:pt idx="510">
                  <c:v>0.801799871437755</c:v>
                </c:pt>
                <c:pt idx="511">
                  <c:v>0.80201414184701103</c:v>
                </c:pt>
                <c:pt idx="512">
                  <c:v>0.80415684593957604</c:v>
                </c:pt>
                <c:pt idx="513">
                  <c:v>0.80629955003214104</c:v>
                </c:pt>
                <c:pt idx="514">
                  <c:v>0.80844225412470505</c:v>
                </c:pt>
                <c:pt idx="515">
                  <c:v>0.81058495821726995</c:v>
                </c:pt>
                <c:pt idx="516">
                  <c:v>0.81272766230983495</c:v>
                </c:pt>
                <c:pt idx="517">
                  <c:v>0.81487036640239996</c:v>
                </c:pt>
                <c:pt idx="518">
                  <c:v>0.81508463681165599</c:v>
                </c:pt>
                <c:pt idx="519">
                  <c:v>0.817227340904221</c:v>
                </c:pt>
                <c:pt idx="520">
                  <c:v>0.81937004499678601</c:v>
                </c:pt>
                <c:pt idx="521">
                  <c:v>0.82151274908935101</c:v>
                </c:pt>
                <c:pt idx="522">
                  <c:v>0.82365545318191602</c:v>
                </c:pt>
                <c:pt idx="523">
                  <c:v>0.82579815727448103</c:v>
                </c:pt>
                <c:pt idx="524">
                  <c:v>0.82794086136704503</c:v>
                </c:pt>
                <c:pt idx="525">
                  <c:v>0.82815513177630196</c:v>
                </c:pt>
                <c:pt idx="526">
                  <c:v>0.83029783586886696</c:v>
                </c:pt>
                <c:pt idx="527">
                  <c:v>0.83244053996143097</c:v>
                </c:pt>
                <c:pt idx="528">
                  <c:v>0.83458324405399598</c:v>
                </c:pt>
                <c:pt idx="529">
                  <c:v>0.83479751446325301</c:v>
                </c:pt>
                <c:pt idx="530">
                  <c:v>0.83694021855581802</c:v>
                </c:pt>
                <c:pt idx="531">
                  <c:v>0.83908292264838202</c:v>
                </c:pt>
                <c:pt idx="532">
                  <c:v>0.84122562674094703</c:v>
                </c:pt>
                <c:pt idx="533">
                  <c:v>0.84336833083351204</c:v>
                </c:pt>
                <c:pt idx="534">
                  <c:v>0.84551103492607704</c:v>
                </c:pt>
                <c:pt idx="535">
                  <c:v>0.84765373901864205</c:v>
                </c:pt>
                <c:pt idx="536">
                  <c:v>0.84786800942789797</c:v>
                </c:pt>
                <c:pt idx="537">
                  <c:v>0.85001071352046298</c:v>
                </c:pt>
                <c:pt idx="538">
                  <c:v>0.85215341761302799</c:v>
                </c:pt>
                <c:pt idx="539">
                  <c:v>0.85429612170559199</c:v>
                </c:pt>
                <c:pt idx="540">
                  <c:v>0.856438825798157</c:v>
                </c:pt>
                <c:pt idx="541">
                  <c:v>0.85858152989072201</c:v>
                </c:pt>
                <c:pt idx="542">
                  <c:v>0.86072423398328701</c:v>
                </c:pt>
                <c:pt idx="543">
                  <c:v>0.86093850439254305</c:v>
                </c:pt>
                <c:pt idx="544">
                  <c:v>0.86308120848510805</c:v>
                </c:pt>
                <c:pt idx="545">
                  <c:v>0.86522391257767295</c:v>
                </c:pt>
                <c:pt idx="546">
                  <c:v>0.86736661667023796</c:v>
                </c:pt>
                <c:pt idx="547">
                  <c:v>0.86758088707949399</c:v>
                </c:pt>
                <c:pt idx="548">
                  <c:v>0.869723591172059</c:v>
                </c:pt>
                <c:pt idx="549">
                  <c:v>0.871866295264624</c:v>
                </c:pt>
                <c:pt idx="550">
                  <c:v>0.87358045853867605</c:v>
                </c:pt>
                <c:pt idx="551">
                  <c:v>0.87572316263124095</c:v>
                </c:pt>
                <c:pt idx="552">
                  <c:v>0.87786586672380595</c:v>
                </c:pt>
                <c:pt idx="553">
                  <c:v>0.88000857081636996</c:v>
                </c:pt>
                <c:pt idx="554">
                  <c:v>0.880222841225627</c:v>
                </c:pt>
                <c:pt idx="555">
                  <c:v>0.882365545318192</c:v>
                </c:pt>
                <c:pt idx="556">
                  <c:v>0.88450824941075601</c:v>
                </c:pt>
                <c:pt idx="557">
                  <c:v>0.88665095350332102</c:v>
                </c:pt>
                <c:pt idx="558">
                  <c:v>0.88879365759588602</c:v>
                </c:pt>
                <c:pt idx="559">
                  <c:v>0.89093636168845103</c:v>
                </c:pt>
                <c:pt idx="560">
                  <c:v>0.89307906578101603</c:v>
                </c:pt>
                <c:pt idx="561">
                  <c:v>0.89329333619027196</c:v>
                </c:pt>
                <c:pt idx="562">
                  <c:v>0.89543604028283696</c:v>
                </c:pt>
                <c:pt idx="563">
                  <c:v>0.89757874437540197</c:v>
                </c:pt>
                <c:pt idx="564">
                  <c:v>0.89972144846796698</c:v>
                </c:pt>
                <c:pt idx="565">
                  <c:v>0.90186415256053198</c:v>
                </c:pt>
                <c:pt idx="566">
                  <c:v>0.90400685665309599</c:v>
                </c:pt>
                <c:pt idx="567">
                  <c:v>0.906149560745661</c:v>
                </c:pt>
                <c:pt idx="568">
                  <c:v>0.90636383115491703</c:v>
                </c:pt>
                <c:pt idx="569">
                  <c:v>0.90850653524748204</c:v>
                </c:pt>
                <c:pt idx="570">
                  <c:v>0.91064923934004705</c:v>
                </c:pt>
                <c:pt idx="571">
                  <c:v>0.91279194343261205</c:v>
                </c:pt>
                <c:pt idx="572">
                  <c:v>0.91300621384186798</c:v>
                </c:pt>
                <c:pt idx="573">
                  <c:v>0.91514891793443298</c:v>
                </c:pt>
                <c:pt idx="574">
                  <c:v>0.91729162202699799</c:v>
                </c:pt>
                <c:pt idx="575">
                  <c:v>0.91943432611956299</c:v>
                </c:pt>
                <c:pt idx="576">
                  <c:v>0.921577030212128</c:v>
                </c:pt>
                <c:pt idx="577">
                  <c:v>0.92371973430469301</c:v>
                </c:pt>
                <c:pt idx="578">
                  <c:v>0.92586243839725701</c:v>
                </c:pt>
                <c:pt idx="579">
                  <c:v>0.92607670880651405</c:v>
                </c:pt>
                <c:pt idx="580">
                  <c:v>0.92821941289907905</c:v>
                </c:pt>
                <c:pt idx="581">
                  <c:v>0.93036211699164295</c:v>
                </c:pt>
                <c:pt idx="582">
                  <c:v>0.93250482108420796</c:v>
                </c:pt>
                <c:pt idx="583">
                  <c:v>0.93464752517677296</c:v>
                </c:pt>
                <c:pt idx="584">
                  <c:v>0.93679022926933797</c:v>
                </c:pt>
                <c:pt idx="585">
                  <c:v>0.93893293336190298</c:v>
                </c:pt>
                <c:pt idx="586">
                  <c:v>0.93914720377115901</c:v>
                </c:pt>
                <c:pt idx="587">
                  <c:v>0.94128990786372402</c:v>
                </c:pt>
                <c:pt idx="588">
                  <c:v>0.94343261195628902</c:v>
                </c:pt>
                <c:pt idx="589">
                  <c:v>0.94557531604885403</c:v>
                </c:pt>
                <c:pt idx="590">
                  <c:v>0.94578958645810995</c:v>
                </c:pt>
                <c:pt idx="591">
                  <c:v>0.94793229055067496</c:v>
                </c:pt>
                <c:pt idx="592">
                  <c:v>0.95007499464323997</c:v>
                </c:pt>
                <c:pt idx="593">
                  <c:v>0.95200342832654805</c:v>
                </c:pt>
                <c:pt idx="594">
                  <c:v>0.95414613241911295</c:v>
                </c:pt>
                <c:pt idx="595">
                  <c:v>0.95628883651167795</c:v>
                </c:pt>
                <c:pt idx="596">
                  <c:v>0.95843154060424196</c:v>
                </c:pt>
                <c:pt idx="597">
                  <c:v>0.95864581101349899</c:v>
                </c:pt>
                <c:pt idx="598">
                  <c:v>0.960788515106064</c:v>
                </c:pt>
                <c:pt idx="599">
                  <c:v>0.96293121919862901</c:v>
                </c:pt>
                <c:pt idx="600">
                  <c:v>0.96507392329119401</c:v>
                </c:pt>
                <c:pt idx="601">
                  <c:v>0.96721662738375802</c:v>
                </c:pt>
                <c:pt idx="602">
                  <c:v>0.96935933147632303</c:v>
                </c:pt>
                <c:pt idx="603">
                  <c:v>0.97150203556888803</c:v>
                </c:pt>
                <c:pt idx="604">
                  <c:v>0.97171630597814396</c:v>
                </c:pt>
                <c:pt idx="605">
                  <c:v>0.97385901007070896</c:v>
                </c:pt>
                <c:pt idx="606">
                  <c:v>0.97600171416327397</c:v>
                </c:pt>
                <c:pt idx="607">
                  <c:v>0.97814441825583898</c:v>
                </c:pt>
                <c:pt idx="608">
                  <c:v>0.98028712234840398</c:v>
                </c:pt>
                <c:pt idx="609">
                  <c:v>0.98242982644096899</c:v>
                </c:pt>
                <c:pt idx="610">
                  <c:v>0.984572530533533</c:v>
                </c:pt>
                <c:pt idx="611">
                  <c:v>0.98478680094279003</c:v>
                </c:pt>
                <c:pt idx="612">
                  <c:v>0.98692950503535504</c:v>
                </c:pt>
                <c:pt idx="613">
                  <c:v>0.98907220912791904</c:v>
                </c:pt>
                <c:pt idx="614">
                  <c:v>0.99121491322048405</c:v>
                </c:pt>
                <c:pt idx="615">
                  <c:v>0.99142918362974097</c:v>
                </c:pt>
                <c:pt idx="616">
                  <c:v>0.99357188772230498</c:v>
                </c:pt>
                <c:pt idx="617">
                  <c:v>0.99571459181486999</c:v>
                </c:pt>
                <c:pt idx="618">
                  <c:v>0.99785729590743499</c:v>
                </c:pt>
                <c:pt idx="619">
                  <c:v>1</c:v>
                </c:pt>
              </c:numCache>
            </c:numRef>
          </c:xVal>
          <c:yVal>
            <c:numRef>
              <c:f>'atce5-2 hetr_excel_scratch_2'!$G$7:$G$626</c:f>
              <c:numCache>
                <c:formatCode>General</c:formatCode>
                <c:ptCount val="6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1.1323471507216199E-8</c:v>
                </c:pt>
                <c:pt idx="16">
                  <c:v>1.41485732607087E-7</c:v>
                </c:pt>
                <c:pt idx="17">
                  <c:v>5.2359571082229096E-7</c:v>
                </c:pt>
                <c:pt idx="18">
                  <c:v>1.38407924022027E-6</c:v>
                </c:pt>
                <c:pt idx="19">
                  <c:v>2.8582923969731199E-6</c:v>
                </c:pt>
                <c:pt idx="20">
                  <c:v>4.9307129298263E-6</c:v>
                </c:pt>
                <c:pt idx="21">
                  <c:v>7.7358190733821404E-6</c:v>
                </c:pt>
                <c:pt idx="22">
                  <c:v>1.1362860794554199E-5</c:v>
                </c:pt>
                <c:pt idx="23">
                  <c:v>1.5950365487155899E-5</c:v>
                </c:pt>
                <c:pt idx="24">
                  <c:v>2.1519028239513699E-5</c:v>
                </c:pt>
                <c:pt idx="25">
                  <c:v>2.8164966051732499E-5</c:v>
                </c:pt>
                <c:pt idx="26">
                  <c:v>3.5883507454962398E-5</c:v>
                </c:pt>
                <c:pt idx="27">
                  <c:v>4.4752312529221199E-5</c:v>
                </c:pt>
                <c:pt idx="28">
                  <c:v>5.5123556169186098E-5</c:v>
                </c:pt>
                <c:pt idx="29">
                  <c:v>6.7410822726085697E-5</c:v>
                </c:pt>
                <c:pt idx="30">
                  <c:v>8.23070610555519E-5</c:v>
                </c:pt>
                <c:pt idx="31">
                  <c:v>1.0080149859113E-4</c:v>
                </c:pt>
                <c:pt idx="32">
                  <c:v>1.23857974744626E-4</c:v>
                </c:pt>
                <c:pt idx="33">
                  <c:v>1.52711131024024E-4</c:v>
                </c:pt>
                <c:pt idx="34">
                  <c:v>1.88516660983647E-4</c:v>
                </c:pt>
                <c:pt idx="35">
                  <c:v>2.3151172069621001E-4</c:v>
                </c:pt>
                <c:pt idx="36">
                  <c:v>2.7612541119241898E-4</c:v>
                </c:pt>
                <c:pt idx="37">
                  <c:v>3.2155366223845898E-4</c:v>
                </c:pt>
                <c:pt idx="38">
                  <c:v>3.6786794951921799E-4</c:v>
                </c:pt>
                <c:pt idx="39">
                  <c:v>4.1555750890346201E-4</c:v>
                </c:pt>
                <c:pt idx="40">
                  <c:v>4.6675012615554802E-4</c:v>
                </c:pt>
                <c:pt idx="41">
                  <c:v>5.20058623495877E-4</c:v>
                </c:pt>
                <c:pt idx="42">
                  <c:v>5.7814804073027105E-4</c:v>
                </c:pt>
                <c:pt idx="43">
                  <c:v>6.4154310180051003E-4</c:v>
                </c:pt>
                <c:pt idx="44">
                  <c:v>6.9691107296641105E-4</c:v>
                </c:pt>
                <c:pt idx="45">
                  <c:v>7.6956841702311297E-4</c:v>
                </c:pt>
                <c:pt idx="46">
                  <c:v>8.5138663767816904E-4</c:v>
                </c:pt>
                <c:pt idx="47">
                  <c:v>9.4578924123634204E-4</c:v>
                </c:pt>
                <c:pt idx="48">
                  <c:v>1.0391896865894899E-3</c:v>
                </c:pt>
                <c:pt idx="49">
                  <c:v>1.1487491316549399E-3</c:v>
                </c:pt>
                <c:pt idx="50">
                  <c:v>1.2525996801416701E-3</c:v>
                </c:pt>
                <c:pt idx="51">
                  <c:v>1.37653119116898E-3</c:v>
                </c:pt>
                <c:pt idx="52">
                  <c:v>1.49873662892997E-3</c:v>
                </c:pt>
                <c:pt idx="53">
                  <c:v>1.6175397907877301E-3</c:v>
                </c:pt>
                <c:pt idx="54">
                  <c:v>1.74029863434657E-3</c:v>
                </c:pt>
                <c:pt idx="55">
                  <c:v>1.86651844962447E-3</c:v>
                </c:pt>
                <c:pt idx="56">
                  <c:v>1.9977095091012402E-3</c:v>
                </c:pt>
                <c:pt idx="57">
                  <c:v>2.13465475667987E-3</c:v>
                </c:pt>
                <c:pt idx="58">
                  <c:v>2.2772108247081598E-3</c:v>
                </c:pt>
                <c:pt idx="59">
                  <c:v>2.4240730842026601E-3</c:v>
                </c:pt>
                <c:pt idx="60">
                  <c:v>2.5747757984352698E-3</c:v>
                </c:pt>
                <c:pt idx="61">
                  <c:v>2.71751336558182E-3</c:v>
                </c:pt>
                <c:pt idx="62">
                  <c:v>2.8473518403448099E-3</c:v>
                </c:pt>
                <c:pt idx="63">
                  <c:v>2.9491595246730999E-3</c:v>
                </c:pt>
                <c:pt idx="64">
                  <c:v>3.0464640327119998E-3</c:v>
                </c:pt>
                <c:pt idx="65">
                  <c:v>3.1754083329198798E-3</c:v>
                </c:pt>
                <c:pt idx="66">
                  <c:v>3.2942845939637E-3</c:v>
                </c:pt>
                <c:pt idx="67">
                  <c:v>3.4303323367279701E-3</c:v>
                </c:pt>
                <c:pt idx="68">
                  <c:v>3.5762856020144602E-3</c:v>
                </c:pt>
                <c:pt idx="69">
                  <c:v>3.7015293183645299E-3</c:v>
                </c:pt>
                <c:pt idx="70">
                  <c:v>3.9681475268313398E-3</c:v>
                </c:pt>
                <c:pt idx="71">
                  <c:v>4.1748676960012198E-3</c:v>
                </c:pt>
                <c:pt idx="72">
                  <c:v>4.2116087789849403E-3</c:v>
                </c:pt>
                <c:pt idx="73">
                  <c:v>4.41822071473568E-3</c:v>
                </c:pt>
                <c:pt idx="74">
                  <c:v>4.64223791639221E-3</c:v>
                </c:pt>
                <c:pt idx="75">
                  <c:v>4.9264185789920298E-3</c:v>
                </c:pt>
                <c:pt idx="76">
                  <c:v>5.11284514858095E-3</c:v>
                </c:pt>
                <c:pt idx="77">
                  <c:v>5.2932912389654597E-3</c:v>
                </c:pt>
                <c:pt idx="78">
                  <c:v>5.5181989518923802E-3</c:v>
                </c:pt>
                <c:pt idx="79">
                  <c:v>5.7883412404873599E-3</c:v>
                </c:pt>
                <c:pt idx="80">
                  <c:v>6.0365381210117901E-3</c:v>
                </c:pt>
                <c:pt idx="81">
                  <c:v>6.0959386196065201E-3</c:v>
                </c:pt>
                <c:pt idx="82">
                  <c:v>6.3256618871215002E-3</c:v>
                </c:pt>
                <c:pt idx="83">
                  <c:v>6.54796600352204E-3</c:v>
                </c:pt>
                <c:pt idx="84">
                  <c:v>6.7670097963114101E-3</c:v>
                </c:pt>
                <c:pt idx="85">
                  <c:v>6.7888802735531903E-3</c:v>
                </c:pt>
                <c:pt idx="86">
                  <c:v>7.0071068207712998E-3</c:v>
                </c:pt>
                <c:pt idx="87">
                  <c:v>7.22558846583267E-3</c:v>
                </c:pt>
                <c:pt idx="88">
                  <c:v>7.4439895186250698E-3</c:v>
                </c:pt>
                <c:pt idx="89">
                  <c:v>7.6612556191327803E-3</c:v>
                </c:pt>
                <c:pt idx="90">
                  <c:v>7.8758322024306392E-3</c:v>
                </c:pt>
                <c:pt idx="91">
                  <c:v>8.0861953419767898E-3</c:v>
                </c:pt>
                <c:pt idx="92">
                  <c:v>8.1071833005700398E-3</c:v>
                </c:pt>
                <c:pt idx="93">
                  <c:v>8.3111503445821699E-3</c:v>
                </c:pt>
                <c:pt idx="94">
                  <c:v>8.5080226047115105E-3</c:v>
                </c:pt>
                <c:pt idx="95">
                  <c:v>8.6035817239816497E-3</c:v>
                </c:pt>
                <c:pt idx="96">
                  <c:v>8.6359325264579907E-3</c:v>
                </c:pt>
                <c:pt idx="97">
                  <c:v>8.6772277386942803E-3</c:v>
                </c:pt>
                <c:pt idx="98">
                  <c:v>8.7185995468886893E-3</c:v>
                </c:pt>
                <c:pt idx="99">
                  <c:v>8.8074808307092699E-3</c:v>
                </c:pt>
                <c:pt idx="100">
                  <c:v>8.9828196358126694E-3</c:v>
                </c:pt>
                <c:pt idx="101">
                  <c:v>9.1496189906567701E-3</c:v>
                </c:pt>
                <c:pt idx="102">
                  <c:v>9.2337713066244897E-3</c:v>
                </c:pt>
                <c:pt idx="103">
                  <c:v>9.3887395831628202E-3</c:v>
                </c:pt>
                <c:pt idx="104">
                  <c:v>9.5368182197759395E-3</c:v>
                </c:pt>
                <c:pt idx="105">
                  <c:v>9.6786106594036608E-3</c:v>
                </c:pt>
                <c:pt idx="106">
                  <c:v>9.6927509393355295E-3</c:v>
                </c:pt>
                <c:pt idx="107">
                  <c:v>9.8282984771903593E-3</c:v>
                </c:pt>
                <c:pt idx="108">
                  <c:v>9.9589432076697803E-3</c:v>
                </c:pt>
                <c:pt idx="109">
                  <c:v>1.00855536623344E-2</c:v>
                </c:pt>
                <c:pt idx="110">
                  <c:v>1.0209122924433401E-2</c:v>
                </c:pt>
                <c:pt idx="111">
                  <c:v>1.0330583466501101E-2</c:v>
                </c:pt>
                <c:pt idx="112">
                  <c:v>1.04507159012592E-2</c:v>
                </c:pt>
                <c:pt idx="113">
                  <c:v>1.04627228172427E-2</c:v>
                </c:pt>
                <c:pt idx="114">
                  <c:v>1.05821345839421E-2</c:v>
                </c:pt>
                <c:pt idx="115">
                  <c:v>1.0701492400444801E-2</c:v>
                </c:pt>
                <c:pt idx="116">
                  <c:v>1.0821246517774601E-2</c:v>
                </c:pt>
                <c:pt idx="117">
                  <c:v>1.0833225459582201E-2</c:v>
                </c:pt>
                <c:pt idx="118">
                  <c:v>1.09538481084725E-2</c:v>
                </c:pt>
                <c:pt idx="119">
                  <c:v>1.10756110380622E-2</c:v>
                </c:pt>
                <c:pt idx="120">
                  <c:v>1.11738996376508E-2</c:v>
                </c:pt>
                <c:pt idx="121">
                  <c:v>1.12983207800151E-2</c:v>
                </c:pt>
                <c:pt idx="122">
                  <c:v>1.1424504295469399E-2</c:v>
                </c:pt>
                <c:pt idx="123">
                  <c:v>1.15524048924905E-2</c:v>
                </c:pt>
                <c:pt idx="124">
                  <c:v>1.15652024119729E-2</c:v>
                </c:pt>
                <c:pt idx="125">
                  <c:v>1.16948214226645E-2</c:v>
                </c:pt>
                <c:pt idx="126">
                  <c:v>1.18257552196296E-2</c:v>
                </c:pt>
                <c:pt idx="127">
                  <c:v>1.19577533673874E-2</c:v>
                </c:pt>
                <c:pt idx="128">
                  <c:v>1.20905627662502E-2</c:v>
                </c:pt>
                <c:pt idx="129">
                  <c:v>1.2223955626498801E-2</c:v>
                </c:pt>
                <c:pt idx="130">
                  <c:v>1.23577521141444E-2</c:v>
                </c:pt>
                <c:pt idx="131">
                  <c:v>1.23711317629089E-2</c:v>
                </c:pt>
                <c:pt idx="132">
                  <c:v>1.25052652727705E-2</c:v>
                </c:pt>
                <c:pt idx="133">
                  <c:v>1.2639559967170101E-2</c:v>
                </c:pt>
                <c:pt idx="134">
                  <c:v>1.27739798793101E-2</c:v>
                </c:pt>
                <c:pt idx="135">
                  <c:v>1.2908439754558699E-2</c:v>
                </c:pt>
                <c:pt idx="136">
                  <c:v>1.3042915615050801E-2</c:v>
                </c:pt>
                <c:pt idx="137">
                  <c:v>1.31774194497189E-2</c:v>
                </c:pt>
                <c:pt idx="138">
                  <c:v>1.31908683678717E-2</c:v>
                </c:pt>
                <c:pt idx="139">
                  <c:v>1.33254441361353E-2</c:v>
                </c:pt>
                <c:pt idx="140">
                  <c:v>1.34601477863464E-2</c:v>
                </c:pt>
                <c:pt idx="141">
                  <c:v>1.35950565805152E-2</c:v>
                </c:pt>
                <c:pt idx="142">
                  <c:v>1.3608545461776599E-2</c:v>
                </c:pt>
                <c:pt idx="143">
                  <c:v>1.37437646360896E-2</c:v>
                </c:pt>
                <c:pt idx="144">
                  <c:v>1.38793594636229E-2</c:v>
                </c:pt>
                <c:pt idx="145">
                  <c:v>1.40154045421799E-2</c:v>
                </c:pt>
                <c:pt idx="146">
                  <c:v>1.41519691411489E-2</c:v>
                </c:pt>
                <c:pt idx="147">
                  <c:v>1.42890918915343E-2</c:v>
                </c:pt>
                <c:pt idx="148">
                  <c:v>1.44268540516589E-2</c:v>
                </c:pt>
                <c:pt idx="149">
                  <c:v>1.44406319994053E-2</c:v>
                </c:pt>
                <c:pt idx="150">
                  <c:v>1.45790908497227E-2</c:v>
                </c:pt>
                <c:pt idx="151">
                  <c:v>1.47181731245345E-2</c:v>
                </c:pt>
                <c:pt idx="152">
                  <c:v>1.48578748275306E-2</c:v>
                </c:pt>
                <c:pt idx="153">
                  <c:v>1.4998170648740001E-2</c:v>
                </c:pt>
                <c:pt idx="154">
                  <c:v>1.51390126324352E-2</c:v>
                </c:pt>
                <c:pt idx="155">
                  <c:v>1.52803408339513E-2</c:v>
                </c:pt>
                <c:pt idx="156">
                  <c:v>1.5294474453365001E-2</c:v>
                </c:pt>
                <c:pt idx="157">
                  <c:v>1.54362835442874E-2</c:v>
                </c:pt>
                <c:pt idx="158">
                  <c:v>1.55785095836437E-2</c:v>
                </c:pt>
                <c:pt idx="159">
                  <c:v>1.5721137918293299E-2</c:v>
                </c:pt>
                <c:pt idx="160">
                  <c:v>1.5735400751758999E-2</c:v>
                </c:pt>
                <c:pt idx="161">
                  <c:v>1.5878450031152701E-2</c:v>
                </c:pt>
                <c:pt idx="162">
                  <c:v>1.6021858978524001E-2</c:v>
                </c:pt>
                <c:pt idx="163">
                  <c:v>1.6136803535731901E-2</c:v>
                </c:pt>
                <c:pt idx="164">
                  <c:v>1.6280791948177501E-2</c:v>
                </c:pt>
                <c:pt idx="165">
                  <c:v>1.6425034792415201E-2</c:v>
                </c:pt>
                <c:pt idx="166">
                  <c:v>1.65694707916786E-2</c:v>
                </c:pt>
                <c:pt idx="167">
                  <c:v>1.65839134591323E-2</c:v>
                </c:pt>
                <c:pt idx="168">
                  <c:v>1.6728499986104199E-2</c:v>
                </c:pt>
                <c:pt idx="169">
                  <c:v>1.6873154450360001E-2</c:v>
                </c:pt>
                <c:pt idx="170">
                  <c:v>1.7017828896170799E-2</c:v>
                </c:pt>
                <c:pt idx="171">
                  <c:v>1.7162511334603298E-2</c:v>
                </c:pt>
                <c:pt idx="172">
                  <c:v>1.7307100525782399E-2</c:v>
                </c:pt>
                <c:pt idx="173">
                  <c:v>1.7451579152361601E-2</c:v>
                </c:pt>
                <c:pt idx="174">
                  <c:v>1.74660258161255E-2</c:v>
                </c:pt>
                <c:pt idx="175">
                  <c:v>1.7610361907616699E-2</c:v>
                </c:pt>
                <c:pt idx="176">
                  <c:v>1.7754508840393798E-2</c:v>
                </c:pt>
                <c:pt idx="177">
                  <c:v>1.78984319797626E-2</c:v>
                </c:pt>
                <c:pt idx="178">
                  <c:v>1.80420940268218E-2</c:v>
                </c:pt>
                <c:pt idx="179">
                  <c:v>1.8185468339499002E-2</c:v>
                </c:pt>
                <c:pt idx="180">
                  <c:v>1.83285242794115E-2</c:v>
                </c:pt>
                <c:pt idx="181">
                  <c:v>1.8342824411777099E-2</c:v>
                </c:pt>
                <c:pt idx="182">
                  <c:v>1.8485500702157098E-2</c:v>
                </c:pt>
                <c:pt idx="183">
                  <c:v>1.8627802671420501E-2</c:v>
                </c:pt>
                <c:pt idx="184">
                  <c:v>1.8769710338010701E-2</c:v>
                </c:pt>
                <c:pt idx="185">
                  <c:v>1.87838959094664E-2</c:v>
                </c:pt>
                <c:pt idx="186">
                  <c:v>1.8925354657137201E-2</c:v>
                </c:pt>
                <c:pt idx="187">
                  <c:v>1.9066381803235E-2</c:v>
                </c:pt>
                <c:pt idx="188">
                  <c:v>1.9206960030412001E-2</c:v>
                </c:pt>
                <c:pt idx="189">
                  <c:v>1.9347070689218902E-2</c:v>
                </c:pt>
                <c:pt idx="190">
                  <c:v>1.9486693798100699E-2</c:v>
                </c:pt>
                <c:pt idx="191">
                  <c:v>1.9625818700228299E-2</c:v>
                </c:pt>
                <c:pt idx="192">
                  <c:v>1.9639724529923699E-2</c:v>
                </c:pt>
                <c:pt idx="193">
                  <c:v>1.9778284620116299E-2</c:v>
                </c:pt>
                <c:pt idx="194">
                  <c:v>1.9916321193585301E-2</c:v>
                </c:pt>
                <c:pt idx="195">
                  <c:v>2.0053824925607502E-2</c:v>
                </c:pt>
                <c:pt idx="196">
                  <c:v>2.0190789155662699E-2</c:v>
                </c:pt>
                <c:pt idx="197">
                  <c:v>2.0327207223233501E-2</c:v>
                </c:pt>
                <c:pt idx="198">
                  <c:v>2.04630737999053E-2</c:v>
                </c:pt>
                <c:pt idx="199">
                  <c:v>2.04766545963159E-2</c:v>
                </c:pt>
                <c:pt idx="200">
                  <c:v>2.0611911069529601E-2</c:v>
                </c:pt>
                <c:pt idx="201">
                  <c:v>2.0746606727119699E-2</c:v>
                </c:pt>
                <c:pt idx="202">
                  <c:v>2.0880737572773402E-2</c:v>
                </c:pt>
                <c:pt idx="203">
                  <c:v>2.08941451957146E-2</c:v>
                </c:pt>
                <c:pt idx="204">
                  <c:v>2.1027647288459399E-2</c:v>
                </c:pt>
                <c:pt idx="205">
                  <c:v>2.11605752445444E-2</c:v>
                </c:pt>
                <c:pt idx="206">
                  <c:v>2.1266553412283201E-2</c:v>
                </c:pt>
                <c:pt idx="207">
                  <c:v>2.1398447655958702E-2</c:v>
                </c:pt>
                <c:pt idx="208">
                  <c:v>2.1529759770351299E-2</c:v>
                </c:pt>
                <c:pt idx="209">
                  <c:v>2.16604870912552E-2</c:v>
                </c:pt>
                <c:pt idx="210">
                  <c:v>2.16735536956696E-2</c:v>
                </c:pt>
                <c:pt idx="211">
                  <c:v>2.1803636278421201E-2</c:v>
                </c:pt>
                <c:pt idx="212">
                  <c:v>2.1933127407165201E-2</c:v>
                </c:pt>
                <c:pt idx="213">
                  <c:v>2.20620257497974E-2</c:v>
                </c:pt>
                <c:pt idx="214">
                  <c:v>2.2190327310009E-2</c:v>
                </c:pt>
                <c:pt idx="215">
                  <c:v>2.231802942359E-2</c:v>
                </c:pt>
                <c:pt idx="216">
                  <c:v>2.24451280942316E-2</c:v>
                </c:pt>
                <c:pt idx="217">
                  <c:v>2.24578336985642E-2</c:v>
                </c:pt>
                <c:pt idx="218">
                  <c:v>2.25842689816027E-2</c:v>
                </c:pt>
                <c:pt idx="219">
                  <c:v>2.27100994895976E-2</c:v>
                </c:pt>
                <c:pt idx="220">
                  <c:v>2.28353278867559E-2</c:v>
                </c:pt>
                <c:pt idx="221">
                  <c:v>2.2959956837285099E-2</c:v>
                </c:pt>
                <c:pt idx="222">
                  <c:v>2.30839810127705E-2</c:v>
                </c:pt>
                <c:pt idx="223">
                  <c:v>2.32074084058339E-2</c:v>
                </c:pt>
                <c:pt idx="224">
                  <c:v>2.3219746349567201E-2</c:v>
                </c:pt>
                <c:pt idx="225">
                  <c:v>2.3342518347649301E-2</c:v>
                </c:pt>
                <c:pt idx="226">
                  <c:v>2.34647042201384E-2</c:v>
                </c:pt>
                <c:pt idx="227">
                  <c:v>2.35863039670344E-2</c:v>
                </c:pt>
                <c:pt idx="228">
                  <c:v>2.35984580804681E-2</c:v>
                </c:pt>
                <c:pt idx="229">
                  <c:v>2.3719418417626301E-2</c:v>
                </c:pt>
                <c:pt idx="230">
                  <c:v>2.3839805950227701E-2</c:v>
                </c:pt>
                <c:pt idx="231">
                  <c:v>2.3959626006686701E-2</c:v>
                </c:pt>
                <c:pt idx="232">
                  <c:v>2.40788839154179E-2</c:v>
                </c:pt>
                <c:pt idx="233">
                  <c:v>2.4197590333250099E-2</c:v>
                </c:pt>
                <c:pt idx="234">
                  <c:v>2.4315750588598001E-2</c:v>
                </c:pt>
                <c:pt idx="235">
                  <c:v>2.4327563683504801E-2</c:v>
                </c:pt>
                <c:pt idx="236">
                  <c:v>2.4445132484845099E-2</c:v>
                </c:pt>
                <c:pt idx="237">
                  <c:v>2.4562173773151699E-2</c:v>
                </c:pt>
                <c:pt idx="238">
                  <c:v>2.4678695541046399E-2</c:v>
                </c:pt>
                <c:pt idx="239">
                  <c:v>2.4794703116943401E-2</c:v>
                </c:pt>
                <c:pt idx="240">
                  <c:v>2.4910204493464701E-2</c:v>
                </c:pt>
                <c:pt idx="241">
                  <c:v>2.50252103274392E-2</c:v>
                </c:pt>
                <c:pt idx="242">
                  <c:v>2.5036706381684301E-2</c:v>
                </c:pt>
                <c:pt idx="243">
                  <c:v>2.51511767100033E-2</c:v>
                </c:pt>
                <c:pt idx="244">
                  <c:v>2.52651674810189E-2</c:v>
                </c:pt>
                <c:pt idx="245">
                  <c:v>2.53786813589384E-2</c:v>
                </c:pt>
                <c:pt idx="246">
                  <c:v>2.5390028217577999E-2</c:v>
                </c:pt>
                <c:pt idx="247">
                  <c:v>2.5503027903499901E-2</c:v>
                </c:pt>
                <c:pt idx="248">
                  <c:v>2.5615564017361901E-2</c:v>
                </c:pt>
                <c:pt idx="249">
                  <c:v>2.5716476195031202E-2</c:v>
                </c:pt>
                <c:pt idx="250">
                  <c:v>2.58281491057471E-2</c:v>
                </c:pt>
                <c:pt idx="251">
                  <c:v>2.5939377093853799E-2</c:v>
                </c:pt>
                <c:pt idx="252">
                  <c:v>2.6050165487765599E-2</c:v>
                </c:pt>
                <c:pt idx="253">
                  <c:v>2.6061240597266701E-2</c:v>
                </c:pt>
                <c:pt idx="254">
                  <c:v>2.61715600907041E-2</c:v>
                </c:pt>
                <c:pt idx="255">
                  <c:v>2.6281453310983E-2</c:v>
                </c:pt>
                <c:pt idx="256">
                  <c:v>2.6390930914932199E-2</c:v>
                </c:pt>
                <c:pt idx="257">
                  <c:v>2.6499990238344699E-2</c:v>
                </c:pt>
                <c:pt idx="258">
                  <c:v>2.6608639273842001E-2</c:v>
                </c:pt>
                <c:pt idx="259">
                  <c:v>2.6716883349838599E-2</c:v>
                </c:pt>
                <c:pt idx="260">
                  <c:v>2.6727705359651799E-2</c:v>
                </c:pt>
                <c:pt idx="261">
                  <c:v>2.6835512505660901E-2</c:v>
                </c:pt>
                <c:pt idx="262">
                  <c:v>2.69429306774128E-2</c:v>
                </c:pt>
                <c:pt idx="263">
                  <c:v>2.70499572107003E-2</c:v>
                </c:pt>
                <c:pt idx="264">
                  <c:v>2.7156600098145099E-2</c:v>
                </c:pt>
                <c:pt idx="265">
                  <c:v>2.7262864668161701E-2</c:v>
                </c:pt>
                <c:pt idx="266">
                  <c:v>2.7368756249164499E-2</c:v>
                </c:pt>
                <c:pt idx="267">
                  <c:v>2.7379341144533199E-2</c:v>
                </c:pt>
                <c:pt idx="268">
                  <c:v>2.74848304302426E-2</c:v>
                </c:pt>
                <c:pt idx="269">
                  <c:v>2.75899573837672E-2</c:v>
                </c:pt>
                <c:pt idx="270">
                  <c:v>2.7694727333521602E-2</c:v>
                </c:pt>
                <c:pt idx="271">
                  <c:v>2.7705200332186101E-2</c:v>
                </c:pt>
                <c:pt idx="272">
                  <c:v>2.7809583971890501E-2</c:v>
                </c:pt>
                <c:pt idx="273">
                  <c:v>2.7913621264653601E-2</c:v>
                </c:pt>
                <c:pt idx="274">
                  <c:v>2.8017314874682502E-2</c:v>
                </c:pt>
                <c:pt idx="275">
                  <c:v>2.81206674661846E-2</c:v>
                </c:pt>
                <c:pt idx="276">
                  <c:v>2.8223687031781599E-2</c:v>
                </c:pt>
                <c:pt idx="277">
                  <c:v>2.83263788998879E-2</c:v>
                </c:pt>
                <c:pt idx="278">
                  <c:v>2.8336644090387601E-2</c:v>
                </c:pt>
                <c:pt idx="279">
                  <c:v>2.84389789547237E-2</c:v>
                </c:pt>
                <c:pt idx="280">
                  <c:v>2.8540996778398001E-2</c:v>
                </c:pt>
                <c:pt idx="281">
                  <c:v>2.86426975614106E-2</c:v>
                </c:pt>
                <c:pt idx="282">
                  <c:v>2.87440892963833E-2</c:v>
                </c:pt>
                <c:pt idx="283">
                  <c:v>2.8845169319108799E-2</c:v>
                </c:pt>
                <c:pt idx="284">
                  <c:v>2.8945945622208799E-2</c:v>
                </c:pt>
                <c:pt idx="285">
                  <c:v>2.89560189897872E-2</c:v>
                </c:pt>
                <c:pt idx="286">
                  <c:v>2.9056467595396498E-2</c:v>
                </c:pt>
                <c:pt idx="287">
                  <c:v>2.9156617809794901E-2</c:v>
                </c:pt>
                <c:pt idx="288">
                  <c:v>2.9256472297189501E-2</c:v>
                </c:pt>
                <c:pt idx="289">
                  <c:v>2.9266455081721699E-2</c:v>
                </c:pt>
                <c:pt idx="290">
                  <c:v>2.93659925284546E-2</c:v>
                </c:pt>
                <c:pt idx="291">
                  <c:v>2.94652422408055E-2</c:v>
                </c:pt>
                <c:pt idx="292">
                  <c:v>2.95444571147036E-2</c:v>
                </c:pt>
                <c:pt idx="293">
                  <c:v>2.9643195299264201E-2</c:v>
                </c:pt>
                <c:pt idx="294">
                  <c:v>2.9741651077857201E-2</c:v>
                </c:pt>
                <c:pt idx="295">
                  <c:v>2.983982711469E-2</c:v>
                </c:pt>
                <c:pt idx="296">
                  <c:v>2.98496447183733E-2</c:v>
                </c:pt>
                <c:pt idx="297">
                  <c:v>2.9947522363995002E-2</c:v>
                </c:pt>
                <c:pt idx="298">
                  <c:v>3.0045130924685401E-2</c:v>
                </c:pt>
                <c:pt idx="299">
                  <c:v>3.0142470400444401E-2</c:v>
                </c:pt>
                <c:pt idx="300">
                  <c:v>3.02395461196866E-2</c:v>
                </c:pt>
                <c:pt idx="301">
                  <c:v>3.03363607466191E-2</c:v>
                </c:pt>
                <c:pt idx="302">
                  <c:v>3.0432914281242101E-2</c:v>
                </c:pt>
                <c:pt idx="303">
                  <c:v>3.0442566704076399E-2</c:v>
                </c:pt>
                <c:pt idx="304">
                  <c:v>3.0538840496939001E-2</c:v>
                </c:pt>
                <c:pt idx="305">
                  <c:v>3.06348585259065E-2</c:v>
                </c:pt>
                <c:pt idx="306">
                  <c:v>3.0730626119393301E-2</c:v>
                </c:pt>
                <c:pt idx="307">
                  <c:v>3.08261406131922E-2</c:v>
                </c:pt>
                <c:pt idx="308">
                  <c:v>3.0921407335717702E-2</c:v>
                </c:pt>
                <c:pt idx="309">
                  <c:v>3.10164316153843E-2</c:v>
                </c:pt>
                <c:pt idx="310">
                  <c:v>3.1025929514198601E-2</c:v>
                </c:pt>
                <c:pt idx="311">
                  <c:v>3.1120687373141099E-2</c:v>
                </c:pt>
                <c:pt idx="312">
                  <c:v>3.12152027892246E-2</c:v>
                </c:pt>
                <c:pt idx="313">
                  <c:v>3.1309481090863699E-2</c:v>
                </c:pt>
                <c:pt idx="314">
                  <c:v>3.13189070560825E-2</c:v>
                </c:pt>
                <c:pt idx="315">
                  <c:v>3.1412926929619202E-2</c:v>
                </c:pt>
                <c:pt idx="316">
                  <c:v>3.15067123529187E-2</c:v>
                </c:pt>
                <c:pt idx="317">
                  <c:v>3.1600268654395497E-2</c:v>
                </c:pt>
                <c:pt idx="318">
                  <c:v>3.1693593169842202E-2</c:v>
                </c:pt>
                <c:pt idx="319">
                  <c:v>3.1786693891880803E-2</c:v>
                </c:pt>
                <c:pt idx="320">
                  <c:v>3.1879570820511002E-2</c:v>
                </c:pt>
                <c:pt idx="321">
                  <c:v>3.1888858246953297E-2</c:v>
                </c:pt>
                <c:pt idx="322">
                  <c:v>3.1981492732724701E-2</c:v>
                </c:pt>
                <c:pt idx="323">
                  <c:v>3.20739087535023E-2</c:v>
                </c:pt>
                <c:pt idx="324">
                  <c:v>3.2166108973493299E-2</c:v>
                </c:pt>
                <c:pt idx="325">
                  <c:v>3.2258096056905099E-2</c:v>
                </c:pt>
                <c:pt idx="326">
                  <c:v>3.2349870003737603E-2</c:v>
                </c:pt>
                <c:pt idx="327">
                  <c:v>3.2441433478198001E-2</c:v>
                </c:pt>
                <c:pt idx="328">
                  <c:v>3.24505903584855E-2</c:v>
                </c:pt>
                <c:pt idx="329">
                  <c:v>3.2541927375330397E-2</c:v>
                </c:pt>
                <c:pt idx="330">
                  <c:v>3.2633059248217799E-2</c:v>
                </c:pt>
                <c:pt idx="331">
                  <c:v>3.2723988641354902E-2</c:v>
                </c:pt>
                <c:pt idx="332">
                  <c:v>3.2733081580668601E-2</c:v>
                </c:pt>
                <c:pt idx="333">
                  <c:v>3.2823789844604698E-2</c:v>
                </c:pt>
                <c:pt idx="334">
                  <c:v>3.2914300957204899E-2</c:v>
                </c:pt>
                <c:pt idx="335">
                  <c:v>3.2986580899654602E-2</c:v>
                </c:pt>
                <c:pt idx="336">
                  <c:v>3.3076735008484501E-2</c:v>
                </c:pt>
                <c:pt idx="337">
                  <c:v>3.31666946301859E-2</c:v>
                </c:pt>
                <c:pt idx="338">
                  <c:v>3.3256462428965801E-2</c:v>
                </c:pt>
                <c:pt idx="339">
                  <c:v>3.3265435478953699E-2</c:v>
                </c:pt>
                <c:pt idx="340">
                  <c:v>3.3354995469568903E-2</c:v>
                </c:pt>
                <c:pt idx="341">
                  <c:v>3.3444366301469901E-2</c:v>
                </c:pt>
                <c:pt idx="342">
                  <c:v>3.3533550638864103E-2</c:v>
                </c:pt>
                <c:pt idx="343">
                  <c:v>3.36225511459586E-2</c:v>
                </c:pt>
                <c:pt idx="344">
                  <c:v>3.37113678227536E-2</c:v>
                </c:pt>
                <c:pt idx="345">
                  <c:v>3.3800003333456098E-2</c:v>
                </c:pt>
                <c:pt idx="346">
                  <c:v>3.3808864486739802E-2</c:v>
                </c:pt>
                <c:pt idx="347">
                  <c:v>3.3897305510313801E-2</c:v>
                </c:pt>
                <c:pt idx="348">
                  <c:v>3.3985568032002499E-2</c:v>
                </c:pt>
                <c:pt idx="349">
                  <c:v>3.4073654716013403E-2</c:v>
                </c:pt>
                <c:pt idx="350">
                  <c:v>3.4161565562346403E-2</c:v>
                </c:pt>
                <c:pt idx="351">
                  <c:v>3.4249300571001402E-2</c:v>
                </c:pt>
                <c:pt idx="352">
                  <c:v>3.4336865070392998E-2</c:v>
                </c:pt>
                <c:pt idx="353">
                  <c:v>3.43456196553871E-2</c:v>
                </c:pt>
                <c:pt idx="354">
                  <c:v>3.44329949960646E-2</c:v>
                </c:pt>
                <c:pt idx="355">
                  <c:v>3.4520202491685997E-2</c:v>
                </c:pt>
                <c:pt idx="356">
                  <c:v>3.4607239478043901E-2</c:v>
                </c:pt>
                <c:pt idx="357">
                  <c:v>3.46159434431004E-2</c:v>
                </c:pt>
                <c:pt idx="358">
                  <c:v>3.4702796599158599E-2</c:v>
                </c:pt>
                <c:pt idx="359">
                  <c:v>3.4789484574368E-2</c:v>
                </c:pt>
                <c:pt idx="360">
                  <c:v>3.4876010032935598E-2</c:v>
                </c:pt>
                <c:pt idx="361">
                  <c:v>3.4962370310654203E-2</c:v>
                </c:pt>
                <c:pt idx="362">
                  <c:v>3.50485680717312E-2</c:v>
                </c:pt>
                <c:pt idx="363">
                  <c:v>3.5134605980373698E-2</c:v>
                </c:pt>
                <c:pt idx="364">
                  <c:v>3.5143208705555103E-2</c:v>
                </c:pt>
                <c:pt idx="365">
                  <c:v>3.5229070776519697E-2</c:v>
                </c:pt>
                <c:pt idx="366">
                  <c:v>3.5314778323464302E-2</c:v>
                </c:pt>
                <c:pt idx="367">
                  <c:v>3.5400331346388897E-2</c:v>
                </c:pt>
                <c:pt idx="368">
                  <c:v>3.54857271810863E-2</c:v>
                </c:pt>
                <c:pt idx="369">
                  <c:v>3.5570968491763701E-2</c:v>
                </c:pt>
                <c:pt idx="370">
                  <c:v>3.5656052614213903E-2</c:v>
                </c:pt>
                <c:pt idx="371">
                  <c:v>3.5664562092141798E-2</c:v>
                </c:pt>
                <c:pt idx="372">
                  <c:v>3.5749481033743098E-2</c:v>
                </c:pt>
                <c:pt idx="373">
                  <c:v>3.5834253443946099E-2</c:v>
                </c:pt>
                <c:pt idx="374">
                  <c:v>3.5918873994336402E-2</c:v>
                </c:pt>
                <c:pt idx="375">
                  <c:v>3.5927332852326702E-2</c:v>
                </c:pt>
                <c:pt idx="376">
                  <c:v>3.6011796214489702E-2</c:v>
                </c:pt>
                <c:pt idx="377">
                  <c:v>3.6096105052632797E-2</c:v>
                </c:pt>
                <c:pt idx="378">
                  <c:v>3.6163456211686602E-2</c:v>
                </c:pt>
                <c:pt idx="379">
                  <c:v>3.62474986291055E-2</c:v>
                </c:pt>
                <c:pt idx="380">
                  <c:v>3.6331397179333501E-2</c:v>
                </c:pt>
                <c:pt idx="381">
                  <c:v>3.6415149198163098E-2</c:v>
                </c:pt>
                <c:pt idx="382">
                  <c:v>3.64235228015218E-2</c:v>
                </c:pt>
                <c:pt idx="383">
                  <c:v>3.6507120296331401E-2</c:v>
                </c:pt>
                <c:pt idx="384">
                  <c:v>3.6590576588157397E-2</c:v>
                </c:pt>
                <c:pt idx="385">
                  <c:v>3.6673891676999498E-2</c:v>
                </c:pt>
                <c:pt idx="386">
                  <c:v>3.67570682270651E-2</c:v>
                </c:pt>
                <c:pt idx="387">
                  <c:v>3.6840106238354202E-2</c:v>
                </c:pt>
                <c:pt idx="388">
                  <c:v>3.6923005710866798E-2</c:v>
                </c:pt>
                <c:pt idx="389">
                  <c:v>3.6931294059593701E-2</c:v>
                </c:pt>
                <c:pt idx="390">
                  <c:v>3.70140496649152E-2</c:v>
                </c:pt>
                <c:pt idx="391">
                  <c:v>3.7096666731460198E-2</c:v>
                </c:pt>
                <c:pt idx="392">
                  <c:v>3.71791479234359E-2</c:v>
                </c:pt>
                <c:pt idx="393">
                  <c:v>3.7261495905049499E-2</c:v>
                </c:pt>
                <c:pt idx="394">
                  <c:v>3.7343710676301101E-2</c:v>
                </c:pt>
                <c:pt idx="395">
                  <c:v>3.7425792237190697E-2</c:v>
                </c:pt>
                <c:pt idx="396">
                  <c:v>3.7434000659700303E-2</c:v>
                </c:pt>
                <c:pt idx="397">
                  <c:v>3.7515946346020602E-2</c:v>
                </c:pt>
                <c:pt idx="398">
                  <c:v>3.7597761486186002E-2</c:v>
                </c:pt>
                <c:pt idx="399">
                  <c:v>3.7679446080196598E-2</c:v>
                </c:pt>
                <c:pt idx="400">
                  <c:v>3.7687611875390499E-2</c:v>
                </c:pt>
                <c:pt idx="401">
                  <c:v>3.7769163259039E-2</c:v>
                </c:pt>
                <c:pt idx="402">
                  <c:v>3.78505814323256E-2</c:v>
                </c:pt>
                <c:pt idx="403">
                  <c:v>3.7931874387871801E-2</c:v>
                </c:pt>
                <c:pt idx="404">
                  <c:v>3.8013042125677597E-2</c:v>
                </c:pt>
                <c:pt idx="405">
                  <c:v>3.8094087309950397E-2</c:v>
                </c:pt>
                <c:pt idx="406">
                  <c:v>3.8175007276482799E-2</c:v>
                </c:pt>
                <c:pt idx="407">
                  <c:v>3.8183098473873897E-2</c:v>
                </c:pt>
                <c:pt idx="408">
                  <c:v>3.8263893222665997E-2</c:v>
                </c:pt>
                <c:pt idx="409">
                  <c:v>3.8344562753717802E-2</c:v>
                </c:pt>
                <c:pt idx="410">
                  <c:v>3.8425109731236501E-2</c:v>
                </c:pt>
                <c:pt idx="411">
                  <c:v>3.8505539483636601E-2</c:v>
                </c:pt>
                <c:pt idx="412">
                  <c:v>3.8585852010917999E-2</c:v>
                </c:pt>
                <c:pt idx="413">
                  <c:v>3.8666047313080897E-2</c:v>
                </c:pt>
                <c:pt idx="414">
                  <c:v>3.8674066576876498E-2</c:v>
                </c:pt>
                <c:pt idx="415">
                  <c:v>3.8754139325506302E-2</c:v>
                </c:pt>
                <c:pt idx="416">
                  <c:v>3.8834097513224697E-2</c:v>
                </c:pt>
                <c:pt idx="417">
                  <c:v>3.8913941140031799E-2</c:v>
                </c:pt>
                <c:pt idx="418">
                  <c:v>3.8921923104925898E-2</c:v>
                </c:pt>
                <c:pt idx="419">
                  <c:v>3.9001644178199901E-2</c:v>
                </c:pt>
                <c:pt idx="420">
                  <c:v>3.9081248026355299E-2</c:v>
                </c:pt>
                <c:pt idx="421">
                  <c:v>3.9152800640228198E-2</c:v>
                </c:pt>
                <c:pt idx="422">
                  <c:v>3.9232191351804301E-2</c:v>
                </c:pt>
                <c:pt idx="423">
                  <c:v>3.9311472830883501E-2</c:v>
                </c:pt>
                <c:pt idx="424">
                  <c:v>3.93906424132585E-2</c:v>
                </c:pt>
                <c:pt idx="425">
                  <c:v>3.9398557772971701E-2</c:v>
                </c:pt>
                <c:pt idx="426">
                  <c:v>3.9477612794435402E-2</c:v>
                </c:pt>
                <c:pt idx="427">
                  <c:v>3.9556555919194998E-2</c:v>
                </c:pt>
                <c:pt idx="428">
                  <c:v>3.9635392475664902E-2</c:v>
                </c:pt>
                <c:pt idx="429">
                  <c:v>3.9714122463845203E-2</c:v>
                </c:pt>
                <c:pt idx="430">
                  <c:v>3.9792748547943103E-2</c:v>
                </c:pt>
                <c:pt idx="431">
                  <c:v>3.9871268063751401E-2</c:v>
                </c:pt>
                <c:pt idx="432">
                  <c:v>3.9879119482490802E-2</c:v>
                </c:pt>
                <c:pt idx="433">
                  <c:v>3.99575244373876E-2</c:v>
                </c:pt>
                <c:pt idx="434">
                  <c:v>4.00358281524094E-2</c:v>
                </c:pt>
                <c:pt idx="435">
                  <c:v>4.0114027963348703E-2</c:v>
                </c:pt>
                <c:pt idx="436">
                  <c:v>4.0192126534412898E-2</c:v>
                </c:pt>
                <c:pt idx="437">
                  <c:v>4.0270123865601901E-2</c:v>
                </c:pt>
                <c:pt idx="438">
                  <c:v>4.0348022621122998E-2</c:v>
                </c:pt>
                <c:pt idx="439">
                  <c:v>4.03558100988885E-2</c:v>
                </c:pt>
                <c:pt idx="440">
                  <c:v>4.04335996219128E-2</c:v>
                </c:pt>
                <c:pt idx="441">
                  <c:v>4.0511290569268998E-2</c:v>
                </c:pt>
                <c:pt idx="442">
                  <c:v>4.0588882940957402E-2</c:v>
                </c:pt>
                <c:pt idx="443">
                  <c:v>4.0596641112443398E-2</c:v>
                </c:pt>
                <c:pt idx="444">
                  <c:v>4.0674126915842101E-2</c:v>
                </c:pt>
                <c:pt idx="445">
                  <c:v>4.0751514143572899E-2</c:v>
                </c:pt>
                <c:pt idx="446">
                  <c:v>4.0828808124050299E-2</c:v>
                </c:pt>
                <c:pt idx="447">
                  <c:v>4.0906003528859702E-2</c:v>
                </c:pt>
                <c:pt idx="448">
                  <c:v>4.0983105686415701E-2</c:v>
                </c:pt>
                <c:pt idx="449">
                  <c:v>4.1060114596718301E-2</c:v>
                </c:pt>
                <c:pt idx="450">
                  <c:v>4.10678168198522E-2</c:v>
                </c:pt>
                <c:pt idx="451">
                  <c:v>4.11447218260724E-2</c:v>
                </c:pt>
                <c:pt idx="452">
                  <c:v>4.1221536249246397E-2</c:v>
                </c:pt>
                <c:pt idx="453">
                  <c:v>4.12982574251669E-2</c:v>
                </c:pt>
                <c:pt idx="454">
                  <c:v>4.1374888018041303E-2</c:v>
                </c:pt>
                <c:pt idx="455">
                  <c:v>4.14514280278694E-2</c:v>
                </c:pt>
                <c:pt idx="456">
                  <c:v>4.1527877454651398E-2</c:v>
                </c:pt>
                <c:pt idx="457">
                  <c:v>4.1535523729433199E-2</c:v>
                </c:pt>
                <c:pt idx="458">
                  <c:v>4.1611874580547201E-2</c:v>
                </c:pt>
                <c:pt idx="459">
                  <c:v>4.1688137512822299E-2</c:v>
                </c:pt>
                <c:pt idx="460">
                  <c:v>4.1764312526258403E-2</c:v>
                </c:pt>
                <c:pt idx="461">
                  <c:v>4.17719294947606E-2</c:v>
                </c:pt>
                <c:pt idx="462">
                  <c:v>4.1848005932528798E-2</c:v>
                </c:pt>
                <c:pt idx="463">
                  <c:v>4.1923997115665301E-2</c:v>
                </c:pt>
                <c:pt idx="464">
                  <c:v>4.1984735712346802E-2</c:v>
                </c:pt>
                <c:pt idx="465">
                  <c:v>4.2060572371463302E-2</c:v>
                </c:pt>
                <c:pt idx="466">
                  <c:v>4.2136321111740899E-2</c:v>
                </c:pt>
                <c:pt idx="467">
                  <c:v>4.2211987261594003E-2</c:v>
                </c:pt>
                <c:pt idx="468">
                  <c:v>4.22195536101585E-2</c:v>
                </c:pt>
                <c:pt idx="469">
                  <c:v>4.22951238485509E-2</c:v>
                </c:pt>
                <c:pt idx="470">
                  <c:v>4.23706141607261E-2</c:v>
                </c:pt>
                <c:pt idx="471">
                  <c:v>4.2446019218269598E-2</c:v>
                </c:pt>
                <c:pt idx="472">
                  <c:v>4.2521341685388597E-2</c:v>
                </c:pt>
                <c:pt idx="473">
                  <c:v>4.2596581562083097E-2</c:v>
                </c:pt>
                <c:pt idx="474">
                  <c:v>4.2671738848353201E-2</c:v>
                </c:pt>
                <c:pt idx="475">
                  <c:v>4.2679254576980102E-2</c:v>
                </c:pt>
                <c:pt idx="476">
                  <c:v>4.2754323944411303E-2</c:v>
                </c:pt>
                <c:pt idx="477">
                  <c:v>4.28293107214179E-2</c:v>
                </c:pt>
                <c:pt idx="478">
                  <c:v>4.2904217572207297E-2</c:v>
                </c:pt>
                <c:pt idx="479">
                  <c:v>4.2979044496779403E-2</c:v>
                </c:pt>
                <c:pt idx="480">
                  <c:v>4.3053794159341602E-2</c:v>
                </c:pt>
                <c:pt idx="481">
                  <c:v>4.3128463895686503E-2</c:v>
                </c:pt>
                <c:pt idx="482">
                  <c:v>4.3135929004375899E-2</c:v>
                </c:pt>
                <c:pt idx="483">
                  <c:v>4.3210513486089203E-2</c:v>
                </c:pt>
                <c:pt idx="484">
                  <c:v>4.3285018041585202E-2</c:v>
                </c:pt>
                <c:pt idx="485">
                  <c:v>4.3359447999278398E-2</c:v>
                </c:pt>
                <c:pt idx="486">
                  <c:v>4.3366889130102698E-2</c:v>
                </c:pt>
                <c:pt idx="487">
                  <c:v>4.34412338331642E-2</c:v>
                </c:pt>
                <c:pt idx="488">
                  <c:v>4.3515501274215697E-2</c:v>
                </c:pt>
                <c:pt idx="489">
                  <c:v>4.35896914532573E-2</c:v>
                </c:pt>
                <c:pt idx="490">
                  <c:v>4.3663809698703301E-2</c:v>
                </c:pt>
                <c:pt idx="491">
                  <c:v>4.3737850682139402E-2</c:v>
                </c:pt>
                <c:pt idx="492">
                  <c:v>4.38118170677727E-2</c:v>
                </c:pt>
                <c:pt idx="493">
                  <c:v>4.3819212907073801E-2</c:v>
                </c:pt>
                <c:pt idx="494">
                  <c:v>4.3893099366489899E-2</c:v>
                </c:pt>
                <c:pt idx="495">
                  <c:v>4.39669112281032E-2</c:v>
                </c:pt>
                <c:pt idx="496">
                  <c:v>4.4040651156120998E-2</c:v>
                </c:pt>
                <c:pt idx="497">
                  <c:v>4.4114319150543299E-2</c:v>
                </c:pt>
                <c:pt idx="498">
                  <c:v>4.4187912547162901E-2</c:v>
                </c:pt>
                <c:pt idx="499">
                  <c:v>4.4261436674394097E-2</c:v>
                </c:pt>
                <c:pt idx="500">
                  <c:v>4.4268789886379403E-2</c:v>
                </c:pt>
                <c:pt idx="501">
                  <c:v>4.4342234087393503E-2</c:v>
                </c:pt>
                <c:pt idx="502">
                  <c:v>4.4415611683226497E-2</c:v>
                </c:pt>
                <c:pt idx="503">
                  <c:v>4.4488917345464001E-2</c:v>
                </c:pt>
                <c:pt idx="504">
                  <c:v>4.4496246579584203E-2</c:v>
                </c:pt>
                <c:pt idx="505">
                  <c:v>4.4569477644019001E-2</c:v>
                </c:pt>
                <c:pt idx="506">
                  <c:v>4.4642636774858198E-2</c:v>
                </c:pt>
                <c:pt idx="507">
                  <c:v>4.4701124116421E-2</c:v>
                </c:pt>
                <c:pt idx="508">
                  <c:v>4.4774160693727201E-2</c:v>
                </c:pt>
                <c:pt idx="509">
                  <c:v>4.4847133330059498E-2</c:v>
                </c:pt>
                <c:pt idx="510">
                  <c:v>4.4920036697003701E-2</c:v>
                </c:pt>
                <c:pt idx="511">
                  <c:v>4.49273259680152E-2</c:v>
                </c:pt>
                <c:pt idx="512">
                  <c:v>4.50001547371566E-2</c:v>
                </c:pt>
                <c:pt idx="513">
                  <c:v>4.5072919565324103E-2</c:v>
                </c:pt>
                <c:pt idx="514">
                  <c:v>4.5145620452517903E-2</c:v>
                </c:pt>
                <c:pt idx="515">
                  <c:v>4.5218252070323497E-2</c:v>
                </c:pt>
                <c:pt idx="516">
                  <c:v>4.5290819747155202E-2</c:v>
                </c:pt>
                <c:pt idx="517">
                  <c:v>4.5363323483013203E-2</c:v>
                </c:pt>
                <c:pt idx="518">
                  <c:v>4.5370575455123303E-2</c:v>
                </c:pt>
                <c:pt idx="519">
                  <c:v>4.5443004593178501E-2</c:v>
                </c:pt>
                <c:pt idx="520">
                  <c:v>4.55153751186744E-2</c:v>
                </c:pt>
                <c:pt idx="521">
                  <c:v>4.5587681703196603E-2</c:v>
                </c:pt>
                <c:pt idx="522">
                  <c:v>4.5659924346744901E-2</c:v>
                </c:pt>
                <c:pt idx="523">
                  <c:v>4.5732108377733997E-2</c:v>
                </c:pt>
                <c:pt idx="524">
                  <c:v>4.5804223139334702E-2</c:v>
                </c:pt>
                <c:pt idx="525">
                  <c:v>4.5811437812543501E-2</c:v>
                </c:pt>
                <c:pt idx="526">
                  <c:v>4.5883488633170502E-2</c:v>
                </c:pt>
                <c:pt idx="527">
                  <c:v>4.5955480841238197E-2</c:v>
                </c:pt>
                <c:pt idx="528">
                  <c:v>4.6027409108332001E-2</c:v>
                </c:pt>
                <c:pt idx="529">
                  <c:v>4.60346024678829E-2</c:v>
                </c:pt>
                <c:pt idx="530">
                  <c:v>4.61064614655885E-2</c:v>
                </c:pt>
                <c:pt idx="531">
                  <c:v>4.6178267179149302E-2</c:v>
                </c:pt>
                <c:pt idx="532">
                  <c:v>4.6250014280150797E-2</c:v>
                </c:pt>
                <c:pt idx="533">
                  <c:v>4.63216974401785E-2</c:v>
                </c:pt>
                <c:pt idx="534">
                  <c:v>4.6393327316061397E-2</c:v>
                </c:pt>
                <c:pt idx="535">
                  <c:v>4.6464893250970501E-2</c:v>
                </c:pt>
                <c:pt idx="536">
                  <c:v>4.6472049311620002E-2</c:v>
                </c:pt>
                <c:pt idx="537">
                  <c:v>4.65435566339698E-2</c:v>
                </c:pt>
                <c:pt idx="538">
                  <c:v>4.6615005343760299E-2</c:v>
                </c:pt>
                <c:pt idx="539">
                  <c:v>4.6686395440991499E-2</c:v>
                </c:pt>
                <c:pt idx="540">
                  <c:v>4.67577269256634E-2</c:v>
                </c:pt>
                <c:pt idx="541">
                  <c:v>4.6829005126190502E-2</c:v>
                </c:pt>
                <c:pt idx="542">
                  <c:v>4.6900230042572801E-2</c:v>
                </c:pt>
                <c:pt idx="543">
                  <c:v>4.69073541327353E-2</c:v>
                </c:pt>
                <c:pt idx="544">
                  <c:v>4.6978515108143798E-2</c:v>
                </c:pt>
                <c:pt idx="545">
                  <c:v>4.7049622799407401E-2</c:v>
                </c:pt>
                <c:pt idx="546">
                  <c:v>4.7120671878111801E-2</c:v>
                </c:pt>
                <c:pt idx="547">
                  <c:v>4.7127779983030901E-2</c:v>
                </c:pt>
                <c:pt idx="548">
                  <c:v>4.7198770449176003E-2</c:v>
                </c:pt>
                <c:pt idx="549">
                  <c:v>4.7269707631176203E-2</c:v>
                </c:pt>
                <c:pt idx="550">
                  <c:v>4.7326423274923701E-2</c:v>
                </c:pt>
                <c:pt idx="551">
                  <c:v>4.7397269873877698E-2</c:v>
                </c:pt>
                <c:pt idx="552">
                  <c:v>4.7468063188686897E-2</c:v>
                </c:pt>
                <c:pt idx="553">
                  <c:v>4.7538803219351299E-2</c:v>
                </c:pt>
                <c:pt idx="554">
                  <c:v>4.7545874025369E-2</c:v>
                </c:pt>
                <c:pt idx="555">
                  <c:v>4.7616555443474103E-2</c:v>
                </c:pt>
                <c:pt idx="556">
                  <c:v>4.76871835774344E-2</c:v>
                </c:pt>
                <c:pt idx="557">
                  <c:v>4.7757763755664297E-2</c:v>
                </c:pt>
                <c:pt idx="558">
                  <c:v>4.7828290649749403E-2</c:v>
                </c:pt>
                <c:pt idx="559">
                  <c:v>4.7898769588104198E-2</c:v>
                </c:pt>
                <c:pt idx="560">
                  <c:v>4.7969195242314099E-2</c:v>
                </c:pt>
                <c:pt idx="561">
                  <c:v>4.7976234077845001E-2</c:v>
                </c:pt>
                <c:pt idx="562">
                  <c:v>4.8046606447910097E-2</c:v>
                </c:pt>
                <c:pt idx="563">
                  <c:v>4.8116925533830401E-2</c:v>
                </c:pt>
                <c:pt idx="564">
                  <c:v>4.8187196664020403E-2</c:v>
                </c:pt>
                <c:pt idx="565">
                  <c:v>4.8257419838479997E-2</c:v>
                </c:pt>
                <c:pt idx="566">
                  <c:v>4.8327589728794799E-2</c:v>
                </c:pt>
                <c:pt idx="567">
                  <c:v>4.8397716991793703E-2</c:v>
                </c:pt>
                <c:pt idx="568">
                  <c:v>4.8404729185252203E-2</c:v>
                </c:pt>
                <c:pt idx="569">
                  <c:v>4.8474797835691801E-2</c:v>
                </c:pt>
                <c:pt idx="570">
                  <c:v>4.8544818530401102E-2</c:v>
                </c:pt>
                <c:pt idx="571">
                  <c:v>4.8614791269380099E-2</c:v>
                </c:pt>
                <c:pt idx="572">
                  <c:v>4.8621792806009603E-2</c:v>
                </c:pt>
                <c:pt idx="573">
                  <c:v>4.8691712260843699E-2</c:v>
                </c:pt>
                <c:pt idx="574">
                  <c:v>4.8761583759947498E-2</c:v>
                </c:pt>
                <c:pt idx="575">
                  <c:v>4.8831412631735502E-2</c:v>
                </c:pt>
                <c:pt idx="576">
                  <c:v>4.8901193547793098E-2</c:v>
                </c:pt>
                <c:pt idx="577">
                  <c:v>4.8970926508120301E-2</c:v>
                </c:pt>
                <c:pt idx="578">
                  <c:v>4.9040611512717297E-2</c:v>
                </c:pt>
                <c:pt idx="579">
                  <c:v>4.90475810788598E-2</c:v>
                </c:pt>
                <c:pt idx="580">
                  <c:v>4.91172181277265E-2</c:v>
                </c:pt>
                <c:pt idx="581">
                  <c:v>4.9186807220862702E-2</c:v>
                </c:pt>
                <c:pt idx="582">
                  <c:v>4.9256348358268601E-2</c:v>
                </c:pt>
                <c:pt idx="583">
                  <c:v>4.9325852196773101E-2</c:v>
                </c:pt>
                <c:pt idx="584">
                  <c:v>4.9395302751132901E-2</c:v>
                </c:pt>
                <c:pt idx="585">
                  <c:v>4.9464710678176697E-2</c:v>
                </c:pt>
                <c:pt idx="586">
                  <c:v>4.9471653602246903E-2</c:v>
                </c:pt>
                <c:pt idx="587">
                  <c:v>4.9541013573560402E-2</c:v>
                </c:pt>
                <c:pt idx="588">
                  <c:v>4.9610325589143599E-2</c:v>
                </c:pt>
                <c:pt idx="589">
                  <c:v>4.9679600305825397E-2</c:v>
                </c:pt>
                <c:pt idx="590">
                  <c:v>4.9686527244652202E-2</c:v>
                </c:pt>
                <c:pt idx="591">
                  <c:v>4.9755748677189099E-2</c:v>
                </c:pt>
                <c:pt idx="592">
                  <c:v>4.9824927482410297E-2</c:v>
                </c:pt>
                <c:pt idx="593">
                  <c:v>4.9887152706732198E-2</c:v>
                </c:pt>
                <c:pt idx="594">
                  <c:v>4.9956251585736203E-2</c:v>
                </c:pt>
                <c:pt idx="595">
                  <c:v>5.0025307837424197E-2</c:v>
                </c:pt>
                <c:pt idx="596">
                  <c:v>5.0094321461796397E-2</c:v>
                </c:pt>
                <c:pt idx="597">
                  <c:v>5.0101221758550703E-2</c:v>
                </c:pt>
                <c:pt idx="598">
                  <c:v>5.0170187427192502E-2</c:v>
                </c:pt>
                <c:pt idx="599">
                  <c:v>5.0239110468518498E-2</c:v>
                </c:pt>
                <c:pt idx="600">
                  <c:v>5.03079908825287E-2</c:v>
                </c:pt>
                <c:pt idx="601">
                  <c:v>5.0376828669222898E-2</c:v>
                </c:pt>
                <c:pt idx="602">
                  <c:v>5.0445629157015802E-2</c:v>
                </c:pt>
                <c:pt idx="603">
                  <c:v>5.0514387017492897E-2</c:v>
                </c:pt>
                <c:pt idx="604">
                  <c:v>5.05212606721748E-2</c:v>
                </c:pt>
                <c:pt idx="605">
                  <c:v>5.0589970576921502E-2</c:v>
                </c:pt>
                <c:pt idx="606">
                  <c:v>5.0658637854352401E-2</c:v>
                </c:pt>
                <c:pt idx="607">
                  <c:v>5.0727267832881798E-2</c:v>
                </c:pt>
                <c:pt idx="608">
                  <c:v>5.0795860512509901E-2</c:v>
                </c:pt>
                <c:pt idx="609">
                  <c:v>5.08644052364077E-2</c:v>
                </c:pt>
                <c:pt idx="610">
                  <c:v>5.0932912661404102E-2</c:v>
                </c:pt>
                <c:pt idx="611">
                  <c:v>5.0939765002428097E-2</c:v>
                </c:pt>
                <c:pt idx="612">
                  <c:v>5.10082298001086E-2</c:v>
                </c:pt>
                <c:pt idx="613">
                  <c:v>5.10766519704733E-2</c:v>
                </c:pt>
                <c:pt idx="614">
                  <c:v>5.1145042170350999E-2</c:v>
                </c:pt>
                <c:pt idx="615">
                  <c:v>5.1151878526131601E-2</c:v>
                </c:pt>
                <c:pt idx="616">
                  <c:v>5.1220220770278997E-2</c:v>
                </c:pt>
                <c:pt idx="617">
                  <c:v>5.1288520387110598E-2</c:v>
                </c:pt>
                <c:pt idx="618">
                  <c:v>5.1356788033455301E-2</c:v>
                </c:pt>
                <c:pt idx="619">
                  <c:v>5.1425013052484099E-2</c:v>
                </c:pt>
              </c:numCache>
            </c:numRef>
          </c:yVal>
          <c:smooth val="0"/>
          <c:extLst>
            <c:ext xmlns:c16="http://schemas.microsoft.com/office/drawing/2014/chart" uri="{C3380CC4-5D6E-409C-BE32-E72D297353CC}">
              <c16:uniqueId val="{00000000-E3D9-4FB7-821D-092DAC1884B1}"/>
            </c:ext>
          </c:extLst>
        </c:ser>
        <c:ser>
          <c:idx val="1"/>
          <c:order val="1"/>
          <c:tx>
            <c:v>Config 2</c:v>
          </c:tx>
          <c:spPr>
            <a:ln w="25400" cap="rnd">
              <a:noFill/>
              <a:round/>
            </a:ln>
            <a:effectLst/>
          </c:spPr>
          <c:marker>
            <c:symbol val="circle"/>
            <c:size val="5"/>
            <c:spPr>
              <a:solidFill>
                <a:schemeClr val="accent2"/>
              </a:solidFill>
              <a:ln w="38100">
                <a:solidFill>
                  <a:schemeClr val="accent2"/>
                </a:solidFill>
              </a:ln>
              <a:effectLst/>
            </c:spPr>
          </c:marker>
          <c:xVal>
            <c:numRef>
              <c:f>'atce5-2 hetr config1_excel_ (2'!$C$7:$C$564</c:f>
              <c:numCache>
                <c:formatCode>General</c:formatCode>
                <c:ptCount val="558"/>
                <c:pt idx="0">
                  <c:v>1.22880320398132E-7</c:v>
                </c:pt>
                <c:pt idx="1">
                  <c:v>1.8474227515359999E-7</c:v>
                </c:pt>
                <c:pt idx="2">
                  <c:v>2.5880530818382902E-7</c:v>
                </c:pt>
                <c:pt idx="3">
                  <c:v>3.5028875374785002E-7</c:v>
                </c:pt>
                <c:pt idx="4">
                  <c:v>4.6662757163922302E-7</c:v>
                </c:pt>
                <c:pt idx="5">
                  <c:v>6.2190821602359302E-7</c:v>
                </c:pt>
                <c:pt idx="6">
                  <c:v>8.4385309707544902E-7</c:v>
                </c:pt>
                <c:pt idx="7">
                  <c:v>1.1952858053575799E-6</c:v>
                </c:pt>
                <c:pt idx="8">
                  <c:v>1.8453560577537499E-6</c:v>
                </c:pt>
                <c:pt idx="9">
                  <c:v>3.3288911206684699E-6</c:v>
                </c:pt>
                <c:pt idx="10">
                  <c:v>6.9619756770705301E-6</c:v>
                </c:pt>
                <c:pt idx="11">
                  <c:v>1.1461193890390801E-5</c:v>
                </c:pt>
                <c:pt idx="12">
                  <c:v>1.61952202924552E-5</c:v>
                </c:pt>
                <c:pt idx="13">
                  <c:v>2.1191622853280898E-5</c:v>
                </c:pt>
                <c:pt idx="14">
                  <c:v>2.6467012951585201E-5</c:v>
                </c:pt>
                <c:pt idx="15">
                  <c:v>3.20515884000983E-5</c:v>
                </c:pt>
                <c:pt idx="16">
                  <c:v>3.79792549520767E-5</c:v>
                </c:pt>
                <c:pt idx="17">
                  <c:v>4.4289107520275299E-5</c:v>
                </c:pt>
                <c:pt idx="18">
                  <c:v>5.1025893561071497E-5</c:v>
                </c:pt>
                <c:pt idx="19">
                  <c:v>5.8242278004423697E-5</c:v>
                </c:pt>
                <c:pt idx="20">
                  <c:v>6.6000103047431799E-5</c:v>
                </c:pt>
                <c:pt idx="21">
                  <c:v>7.4372197222904903E-5</c:v>
                </c:pt>
                <c:pt idx="22">
                  <c:v>8.3443316637994599E-5</c:v>
                </c:pt>
                <c:pt idx="23">
                  <c:v>9.3316169058736803E-5</c:v>
                </c:pt>
                <c:pt idx="24">
                  <c:v>1.0411388225608299E-4</c:v>
                </c:pt>
                <c:pt idx="25">
                  <c:v>1.15985145564021E-4</c:v>
                </c:pt>
                <c:pt idx="26">
                  <c:v>1.2910550629147201E-4</c:v>
                </c:pt>
                <c:pt idx="27">
                  <c:v>1.4370356124354899E-4</c:v>
                </c:pt>
                <c:pt idx="28">
                  <c:v>1.6005476033423399E-4</c:v>
                </c:pt>
                <c:pt idx="29">
                  <c:v>1.78506433546326E-4</c:v>
                </c:pt>
                <c:pt idx="30">
                  <c:v>1.9949906053084299E-4</c:v>
                </c:pt>
                <c:pt idx="31">
                  <c:v>2.2359958119931201E-4</c:v>
                </c:pt>
                <c:pt idx="32">
                  <c:v>2.5154850528385402E-4</c:v>
                </c:pt>
                <c:pt idx="33">
                  <c:v>2.8432962447775899E-4</c:v>
                </c:pt>
                <c:pt idx="34">
                  <c:v>3.2327537847136897E-4</c:v>
                </c:pt>
                <c:pt idx="35">
                  <c:v>3.6932561341852999E-4</c:v>
                </c:pt>
                <c:pt idx="36">
                  <c:v>4.1774090341607301E-4</c:v>
                </c:pt>
                <c:pt idx="37">
                  <c:v>4.6902539026787902E-4</c:v>
                </c:pt>
                <c:pt idx="38">
                  <c:v>5.2406085328090396E-4</c:v>
                </c:pt>
                <c:pt idx="39">
                  <c:v>5.8424727697222898E-4</c:v>
                </c:pt>
                <c:pt idx="40">
                  <c:v>6.5115424502334702E-4</c:v>
                </c:pt>
                <c:pt idx="41">
                  <c:v>7.2451878840009798E-4</c:v>
                </c:pt>
                <c:pt idx="42">
                  <c:v>8.0827695207667696E-4</c:v>
                </c:pt>
                <c:pt idx="43">
                  <c:v>9.0416252961415605E-4</c:v>
                </c:pt>
                <c:pt idx="44">
                  <c:v>9.9155187441631802E-4</c:v>
                </c:pt>
                <c:pt idx="45">
                  <c:v>1.11213261268125E-3</c:v>
                </c:pt>
                <c:pt idx="46">
                  <c:v>1.25372231113296E-3</c:v>
                </c:pt>
                <c:pt idx="47">
                  <c:v>1.4231360260506299E-3</c:v>
                </c:pt>
                <c:pt idx="48">
                  <c:v>1.5962343597935599E-3</c:v>
                </c:pt>
                <c:pt idx="49">
                  <c:v>1.80804580044237E-3</c:v>
                </c:pt>
                <c:pt idx="50">
                  <c:v>2.01633844310641E-3</c:v>
                </c:pt>
                <c:pt idx="51">
                  <c:v>2.2742029314327802E-3</c:v>
                </c:pt>
                <c:pt idx="52">
                  <c:v>2.53670055541902E-3</c:v>
                </c:pt>
                <c:pt idx="53">
                  <c:v>2.8000360752027499E-3</c:v>
                </c:pt>
                <c:pt idx="54">
                  <c:v>3.0832257827476E-3</c:v>
                </c:pt>
                <c:pt idx="55">
                  <c:v>3.3886877365446101E-3</c:v>
                </c:pt>
                <c:pt idx="56">
                  <c:v>3.7250633644630099E-3</c:v>
                </c:pt>
                <c:pt idx="57">
                  <c:v>4.1003950282624702E-3</c:v>
                </c:pt>
                <c:pt idx="58">
                  <c:v>4.5219129835340401E-3</c:v>
                </c:pt>
                <c:pt idx="59">
                  <c:v>4.9954477881543396E-3</c:v>
                </c:pt>
                <c:pt idx="60">
                  <c:v>5.5320347874170499E-3</c:v>
                </c:pt>
                <c:pt idx="61">
                  <c:v>6.0955098230523501E-3</c:v>
                </c:pt>
                <c:pt idx="62">
                  <c:v>6.6588362644384299E-3</c:v>
                </c:pt>
                <c:pt idx="63">
                  <c:v>7.1338996682231504E-3</c:v>
                </c:pt>
                <c:pt idx="64">
                  <c:v>7.6185795035635297E-3</c:v>
                </c:pt>
                <c:pt idx="65">
                  <c:v>8.30982814696485E-3</c:v>
                </c:pt>
                <c:pt idx="66">
                  <c:v>8.9896233251413101E-3</c:v>
                </c:pt>
                <c:pt idx="67">
                  <c:v>9.7993863357090198E-3</c:v>
                </c:pt>
                <c:pt idx="68">
                  <c:v>1.0703583025313299E-2</c:v>
                </c:pt>
                <c:pt idx="69">
                  <c:v>1.20042307299091E-2</c:v>
                </c:pt>
                <c:pt idx="70">
                  <c:v>1.3088741007618599E-2</c:v>
                </c:pt>
                <c:pt idx="71">
                  <c:v>1.4458175138854799E-2</c:v>
                </c:pt>
                <c:pt idx="72">
                  <c:v>1.4745637748832601E-2</c:v>
                </c:pt>
                <c:pt idx="73">
                  <c:v>1.6229437797984799E-2</c:v>
                </c:pt>
                <c:pt idx="74">
                  <c:v>1.7697380931432801E-2</c:v>
                </c:pt>
                <c:pt idx="75">
                  <c:v>1.86167651585156E-2</c:v>
                </c:pt>
                <c:pt idx="76">
                  <c:v>1.9446346033423399E-2</c:v>
                </c:pt>
                <c:pt idx="77">
                  <c:v>2.1246324391742399E-2</c:v>
                </c:pt>
                <c:pt idx="78">
                  <c:v>2.23642172523962E-2</c:v>
                </c:pt>
                <c:pt idx="79">
                  <c:v>2.3748066419267602E-2</c:v>
                </c:pt>
                <c:pt idx="80">
                  <c:v>2.5802460432538699E-2</c:v>
                </c:pt>
                <c:pt idx="81">
                  <c:v>2.7991867903661798E-2</c:v>
                </c:pt>
                <c:pt idx="82">
                  <c:v>2.9737036126812499E-2</c:v>
                </c:pt>
                <c:pt idx="83">
                  <c:v>3.2174013615138802E-2</c:v>
                </c:pt>
                <c:pt idx="84">
                  <c:v>3.4631619906610997E-2</c:v>
                </c:pt>
                <c:pt idx="85">
                  <c:v>3.7089226198083101E-2</c:v>
                </c:pt>
                <c:pt idx="86">
                  <c:v>3.7355615630376003E-2</c:v>
                </c:pt>
                <c:pt idx="87">
                  <c:v>3.9813221921848101E-2</c:v>
                </c:pt>
                <c:pt idx="88">
                  <c:v>4.2270828213320198E-2</c:v>
                </c:pt>
                <c:pt idx="89">
                  <c:v>4.4728434504792303E-2</c:v>
                </c:pt>
                <c:pt idx="90">
                  <c:v>4.59572376505284E-2</c:v>
                </c:pt>
                <c:pt idx="91">
                  <c:v>4.8414843942000498E-2</c:v>
                </c:pt>
                <c:pt idx="92">
                  <c:v>5.0872450233472602E-2</c:v>
                </c:pt>
                <c:pt idx="93">
                  <c:v>5.2347014008355897E-2</c:v>
                </c:pt>
                <c:pt idx="94">
                  <c:v>5.4804620299828001E-2</c:v>
                </c:pt>
                <c:pt idx="95">
                  <c:v>5.7262226591300099E-2</c:v>
                </c:pt>
                <c:pt idx="96">
                  <c:v>5.9719832882772203E-2</c:v>
                </c:pt>
                <c:pt idx="97">
                  <c:v>5.99655935119194E-2</c:v>
                </c:pt>
                <c:pt idx="98">
                  <c:v>6.2423199803391498E-2</c:v>
                </c:pt>
                <c:pt idx="99">
                  <c:v>6.4880806094863602E-2</c:v>
                </c:pt>
                <c:pt idx="100">
                  <c:v>6.73384123863357E-2</c:v>
                </c:pt>
                <c:pt idx="101">
                  <c:v>6.9796018677807797E-2</c:v>
                </c:pt>
                <c:pt idx="102">
                  <c:v>7.2253624969279895E-2</c:v>
                </c:pt>
                <c:pt idx="103">
                  <c:v>7.4711231260752006E-2</c:v>
                </c:pt>
                <c:pt idx="104">
                  <c:v>7.4956991889899294E-2</c:v>
                </c:pt>
                <c:pt idx="105">
                  <c:v>7.7414598181371405E-2</c:v>
                </c:pt>
                <c:pt idx="106">
                  <c:v>7.9872204472843503E-2</c:v>
                </c:pt>
                <c:pt idx="107">
                  <c:v>8.23298107643156E-2</c:v>
                </c:pt>
                <c:pt idx="108">
                  <c:v>8.4787417055787601E-2</c:v>
                </c:pt>
                <c:pt idx="109">
                  <c:v>8.7245023347259795E-2</c:v>
                </c:pt>
                <c:pt idx="110">
                  <c:v>8.9702629638731907E-2</c:v>
                </c:pt>
                <c:pt idx="111">
                  <c:v>8.9948390267879097E-2</c:v>
                </c:pt>
                <c:pt idx="112">
                  <c:v>8.9948637773408696E-2</c:v>
                </c:pt>
                <c:pt idx="113">
                  <c:v>8.9949372769722299E-2</c:v>
                </c:pt>
                <c:pt idx="114">
                  <c:v>8.9951585278938304E-2</c:v>
                </c:pt>
                <c:pt idx="115">
                  <c:v>8.9958222782010294E-2</c:v>
                </c:pt>
                <c:pt idx="116">
                  <c:v>8.9978127844679304E-2</c:v>
                </c:pt>
                <c:pt idx="117">
                  <c:v>9.0037850503809302E-2</c:v>
                </c:pt>
                <c:pt idx="118">
                  <c:v>9.0217003465224904E-2</c:v>
                </c:pt>
                <c:pt idx="119">
                  <c:v>9.0754484836569199E-2</c:v>
                </c:pt>
                <c:pt idx="120">
                  <c:v>9.2366921454902898E-2</c:v>
                </c:pt>
                <c:pt idx="121">
                  <c:v>9.4824527746374995E-2</c:v>
                </c:pt>
                <c:pt idx="122">
                  <c:v>9.7282134037847107E-2</c:v>
                </c:pt>
                <c:pt idx="123">
                  <c:v>9.7566969771442705E-2</c:v>
                </c:pt>
                <c:pt idx="124">
                  <c:v>0.100024576062915</c:v>
                </c:pt>
                <c:pt idx="125">
                  <c:v>0.102482182354387</c:v>
                </c:pt>
                <c:pt idx="126">
                  <c:v>0.10444826738756401</c:v>
                </c:pt>
                <c:pt idx="127">
                  <c:v>0.105677070533301</c:v>
                </c:pt>
                <c:pt idx="128">
                  <c:v>0.107221211993119</c:v>
                </c:pt>
                <c:pt idx="129">
                  <c:v>0.10847151019906601</c:v>
                </c:pt>
                <c:pt idx="130">
                  <c:v>0.11046058277218</c:v>
                </c:pt>
                <c:pt idx="131">
                  <c:v>0.112066846891128</c:v>
                </c:pt>
                <c:pt idx="132">
                  <c:v>0.114207254878348</c:v>
                </c:pt>
                <c:pt idx="133">
                  <c:v>0.116664861169821</c:v>
                </c:pt>
                <c:pt idx="134">
                  <c:v>0.119122467461293</c:v>
                </c:pt>
                <c:pt idx="135">
                  <c:v>0.119439665765544</c:v>
                </c:pt>
                <c:pt idx="136">
                  <c:v>0.121897272057016</c:v>
                </c:pt>
                <c:pt idx="137">
                  <c:v>0.124354878348489</c:v>
                </c:pt>
                <c:pt idx="138">
                  <c:v>0.126812484639961</c:v>
                </c:pt>
                <c:pt idx="139">
                  <c:v>0.127058245269108</c:v>
                </c:pt>
                <c:pt idx="140">
                  <c:v>0.12951585156057999</c:v>
                </c:pt>
                <c:pt idx="141">
                  <c:v>0.131973457852052</c:v>
                </c:pt>
                <c:pt idx="142">
                  <c:v>0.13443106414352399</c:v>
                </c:pt>
                <c:pt idx="143">
                  <c:v>0.136888670434996</c:v>
                </c:pt>
                <c:pt idx="144">
                  <c:v>0.13934627672646799</c:v>
                </c:pt>
                <c:pt idx="145">
                  <c:v>0.141803883017941</c:v>
                </c:pt>
                <c:pt idx="146">
                  <c:v>0.142049643647088</c:v>
                </c:pt>
                <c:pt idx="147">
                  <c:v>0.14450724993856001</c:v>
                </c:pt>
                <c:pt idx="148">
                  <c:v>0.146964856230032</c:v>
                </c:pt>
                <c:pt idx="149">
                  <c:v>0.14942246252150401</c:v>
                </c:pt>
                <c:pt idx="150">
                  <c:v>0.14966822315065101</c:v>
                </c:pt>
                <c:pt idx="151">
                  <c:v>0.152125829442123</c:v>
                </c:pt>
                <c:pt idx="152">
                  <c:v>0.15458343573359501</c:v>
                </c:pt>
                <c:pt idx="153">
                  <c:v>0.157041042025068</c:v>
                </c:pt>
                <c:pt idx="154">
                  <c:v>0.15949864831654001</c:v>
                </c:pt>
                <c:pt idx="155">
                  <c:v>0.161956254608012</c:v>
                </c:pt>
                <c:pt idx="156">
                  <c:v>0.16441386089948401</c:v>
                </c:pt>
                <c:pt idx="157">
                  <c:v>0.16465962152863101</c:v>
                </c:pt>
                <c:pt idx="158">
                  <c:v>0.16711722782010299</c:v>
                </c:pt>
                <c:pt idx="159">
                  <c:v>0.16957483411157501</c:v>
                </c:pt>
                <c:pt idx="160">
                  <c:v>0.17203244040304699</c:v>
                </c:pt>
                <c:pt idx="161">
                  <c:v>0.17449004669452001</c:v>
                </c:pt>
                <c:pt idx="162">
                  <c:v>0.17694765298599199</c:v>
                </c:pt>
                <c:pt idx="163">
                  <c:v>0.17940525927746401</c:v>
                </c:pt>
                <c:pt idx="164">
                  <c:v>0.179651019906611</c:v>
                </c:pt>
                <c:pt idx="165">
                  <c:v>0.18210862619808299</c:v>
                </c:pt>
                <c:pt idx="166">
                  <c:v>0.184566232489555</c:v>
                </c:pt>
                <c:pt idx="167">
                  <c:v>0.18702383878102699</c:v>
                </c:pt>
                <c:pt idx="168">
                  <c:v>0.18726959941017399</c:v>
                </c:pt>
                <c:pt idx="169">
                  <c:v>0.189727205701647</c:v>
                </c:pt>
                <c:pt idx="170">
                  <c:v>0.19218481199311899</c:v>
                </c:pt>
                <c:pt idx="171">
                  <c:v>0.19415089702629601</c:v>
                </c:pt>
                <c:pt idx="172">
                  <c:v>0.196608503317768</c:v>
                </c:pt>
                <c:pt idx="173">
                  <c:v>0.19906610960924101</c:v>
                </c:pt>
                <c:pt idx="174">
                  <c:v>0.201523715900713</c:v>
                </c:pt>
                <c:pt idx="175">
                  <c:v>0.20176947652985999</c:v>
                </c:pt>
                <c:pt idx="176">
                  <c:v>0.20422708282133201</c:v>
                </c:pt>
                <c:pt idx="177">
                  <c:v>0.20668468911280399</c:v>
                </c:pt>
                <c:pt idx="178">
                  <c:v>0.20914229540427601</c:v>
                </c:pt>
                <c:pt idx="179">
                  <c:v>0.21159990169574799</c:v>
                </c:pt>
                <c:pt idx="180">
                  <c:v>0.21405750798722001</c:v>
                </c:pt>
                <c:pt idx="181">
                  <c:v>0.21651511427869299</c:v>
                </c:pt>
                <c:pt idx="182">
                  <c:v>0.21676087490783999</c:v>
                </c:pt>
                <c:pt idx="183">
                  <c:v>0.219218481199312</c:v>
                </c:pt>
                <c:pt idx="184">
                  <c:v>0.22167608749078399</c:v>
                </c:pt>
                <c:pt idx="185">
                  <c:v>0.224133693782256</c:v>
                </c:pt>
                <c:pt idx="186">
                  <c:v>0.22659130007372799</c:v>
                </c:pt>
                <c:pt idx="187">
                  <c:v>0.22904890636520001</c:v>
                </c:pt>
                <c:pt idx="188">
                  <c:v>0.23150651265667199</c:v>
                </c:pt>
                <c:pt idx="189">
                  <c:v>0.23175227328581999</c:v>
                </c:pt>
                <c:pt idx="190">
                  <c:v>0.234209879577292</c:v>
                </c:pt>
                <c:pt idx="191">
                  <c:v>0.23666748586876399</c:v>
                </c:pt>
                <c:pt idx="192">
                  <c:v>0.239125092160236</c:v>
                </c:pt>
                <c:pt idx="193">
                  <c:v>0.239370852789383</c:v>
                </c:pt>
                <c:pt idx="194">
                  <c:v>0.24182845908085501</c:v>
                </c:pt>
                <c:pt idx="195">
                  <c:v>0.244286065372327</c:v>
                </c:pt>
                <c:pt idx="196">
                  <c:v>0.24674367166379901</c:v>
                </c:pt>
                <c:pt idx="197">
                  <c:v>0.249201277955272</c:v>
                </c:pt>
                <c:pt idx="198">
                  <c:v>0.25165888424674399</c:v>
                </c:pt>
                <c:pt idx="199">
                  <c:v>0.254116490538216</c:v>
                </c:pt>
                <c:pt idx="200">
                  <c:v>0.254362251167363</c:v>
                </c:pt>
                <c:pt idx="201">
                  <c:v>0.25681985745883501</c:v>
                </c:pt>
                <c:pt idx="202">
                  <c:v>0.25927746375030702</c:v>
                </c:pt>
                <c:pt idx="203">
                  <c:v>0.26173507004177898</c:v>
                </c:pt>
                <c:pt idx="204">
                  <c:v>0.264192676333251</c:v>
                </c:pt>
                <c:pt idx="205">
                  <c:v>0.26665028262472301</c:v>
                </c:pt>
                <c:pt idx="206">
                  <c:v>0.26910788891619603</c:v>
                </c:pt>
                <c:pt idx="207">
                  <c:v>0.26935364954534302</c:v>
                </c:pt>
                <c:pt idx="208">
                  <c:v>0.27181125583681498</c:v>
                </c:pt>
                <c:pt idx="209">
                  <c:v>0.27426886212828699</c:v>
                </c:pt>
                <c:pt idx="210">
                  <c:v>0.27672646841975901</c:v>
                </c:pt>
                <c:pt idx="211">
                  <c:v>0.276972229048906</c:v>
                </c:pt>
                <c:pt idx="212">
                  <c:v>0.27942983534037802</c:v>
                </c:pt>
                <c:pt idx="213">
                  <c:v>0.28188744163185098</c:v>
                </c:pt>
                <c:pt idx="214">
                  <c:v>0.283853526665028</c:v>
                </c:pt>
                <c:pt idx="215">
                  <c:v>0.28631113295650001</c:v>
                </c:pt>
                <c:pt idx="216">
                  <c:v>0.28876873924797197</c:v>
                </c:pt>
                <c:pt idx="217">
                  <c:v>0.29122634553944499</c:v>
                </c:pt>
                <c:pt idx="218">
                  <c:v>0.29147210616859198</c:v>
                </c:pt>
                <c:pt idx="219">
                  <c:v>0.293929712460064</c:v>
                </c:pt>
                <c:pt idx="220">
                  <c:v>0.29638731875153601</c:v>
                </c:pt>
                <c:pt idx="221">
                  <c:v>0.29884492504300803</c:v>
                </c:pt>
                <c:pt idx="222">
                  <c:v>0.30130253133447998</c:v>
                </c:pt>
                <c:pt idx="223">
                  <c:v>0.303760137625952</c:v>
                </c:pt>
                <c:pt idx="224">
                  <c:v>0.30621774391742401</c:v>
                </c:pt>
                <c:pt idx="225">
                  <c:v>0.30646350454657201</c:v>
                </c:pt>
                <c:pt idx="226">
                  <c:v>0.30892111083804402</c:v>
                </c:pt>
                <c:pt idx="227">
                  <c:v>0.31137871712951598</c:v>
                </c:pt>
                <c:pt idx="228">
                  <c:v>0.31383632342098799</c:v>
                </c:pt>
                <c:pt idx="229">
                  <c:v>0.31629392971246001</c:v>
                </c:pt>
                <c:pt idx="230">
                  <c:v>0.31875153600393202</c:v>
                </c:pt>
                <c:pt idx="231">
                  <c:v>0.32120914229540398</c:v>
                </c:pt>
                <c:pt idx="232">
                  <c:v>0.32145490292455198</c:v>
                </c:pt>
                <c:pt idx="233">
                  <c:v>0.32391250921602399</c:v>
                </c:pt>
                <c:pt idx="234">
                  <c:v>0.32637011550749601</c:v>
                </c:pt>
                <c:pt idx="235">
                  <c:v>0.32882772179896802</c:v>
                </c:pt>
                <c:pt idx="236">
                  <c:v>0.32907348242811502</c:v>
                </c:pt>
                <c:pt idx="237">
                  <c:v>0.33153108871958697</c:v>
                </c:pt>
                <c:pt idx="238">
                  <c:v>0.33398869501105899</c:v>
                </c:pt>
                <c:pt idx="239">
                  <c:v>0.336446301302531</c:v>
                </c:pt>
                <c:pt idx="240">
                  <c:v>0.33890390759400402</c:v>
                </c:pt>
                <c:pt idx="241">
                  <c:v>0.34136151388547598</c:v>
                </c:pt>
                <c:pt idx="242">
                  <c:v>0.34381912017694799</c:v>
                </c:pt>
                <c:pt idx="243">
                  <c:v>0.34406488080609499</c:v>
                </c:pt>
                <c:pt idx="244">
                  <c:v>0.346522487097567</c:v>
                </c:pt>
                <c:pt idx="245">
                  <c:v>0.34898009338903901</c:v>
                </c:pt>
                <c:pt idx="246">
                  <c:v>0.35143769968051097</c:v>
                </c:pt>
                <c:pt idx="247">
                  <c:v>0.35389530597198299</c:v>
                </c:pt>
                <c:pt idx="248">
                  <c:v>0.356352912263455</c:v>
                </c:pt>
                <c:pt idx="249">
                  <c:v>0.35881051855492802</c:v>
                </c:pt>
                <c:pt idx="250">
                  <c:v>0.35905627918407501</c:v>
                </c:pt>
                <c:pt idx="251">
                  <c:v>0.36151388547554703</c:v>
                </c:pt>
                <c:pt idx="252">
                  <c:v>0.36397149176701898</c:v>
                </c:pt>
                <c:pt idx="253">
                  <c:v>0.366429098058491</c:v>
                </c:pt>
                <c:pt idx="254">
                  <c:v>0.36667485868763799</c:v>
                </c:pt>
                <c:pt idx="255">
                  <c:v>0.36913246497911001</c:v>
                </c:pt>
                <c:pt idx="256">
                  <c:v>0.37159007127058202</c:v>
                </c:pt>
                <c:pt idx="257">
                  <c:v>0.37380191693290699</c:v>
                </c:pt>
                <c:pt idx="258">
                  <c:v>0.376259523224379</c:v>
                </c:pt>
                <c:pt idx="259">
                  <c:v>0.37871712951585201</c:v>
                </c:pt>
                <c:pt idx="260">
                  <c:v>0.38117473580732403</c:v>
                </c:pt>
                <c:pt idx="261">
                  <c:v>0.38142049643647102</c:v>
                </c:pt>
                <c:pt idx="262">
                  <c:v>0.38387810272794298</c:v>
                </c:pt>
                <c:pt idx="263">
                  <c:v>0.386335709019415</c:v>
                </c:pt>
                <c:pt idx="264">
                  <c:v>0.38879331531088701</c:v>
                </c:pt>
                <c:pt idx="265">
                  <c:v>0.39125092160235903</c:v>
                </c:pt>
                <c:pt idx="266">
                  <c:v>0.39370852789383098</c:v>
                </c:pt>
                <c:pt idx="267">
                  <c:v>0.396166134185303</c:v>
                </c:pt>
                <c:pt idx="268">
                  <c:v>0.39641189481445099</c:v>
                </c:pt>
                <c:pt idx="269">
                  <c:v>0.39886950110592301</c:v>
                </c:pt>
                <c:pt idx="270">
                  <c:v>0.40132710739739502</c:v>
                </c:pt>
                <c:pt idx="271">
                  <c:v>0.40378471368886698</c:v>
                </c:pt>
                <c:pt idx="272">
                  <c:v>0.406242319980339</c:v>
                </c:pt>
                <c:pt idx="273">
                  <c:v>0.40869992627181101</c:v>
                </c:pt>
                <c:pt idx="274">
                  <c:v>0.41115753256328302</c:v>
                </c:pt>
                <c:pt idx="275">
                  <c:v>0.41140329319243102</c:v>
                </c:pt>
                <c:pt idx="276">
                  <c:v>0.41386089948390298</c:v>
                </c:pt>
                <c:pt idx="277">
                  <c:v>0.41631850577537499</c:v>
                </c:pt>
                <c:pt idx="278">
                  <c:v>0.41877611206684701</c:v>
                </c:pt>
                <c:pt idx="279">
                  <c:v>0.419021872695994</c:v>
                </c:pt>
                <c:pt idx="280">
                  <c:v>0.42147947898746602</c:v>
                </c:pt>
                <c:pt idx="281">
                  <c:v>0.42393708527893798</c:v>
                </c:pt>
                <c:pt idx="282">
                  <c:v>0.42639469157041099</c:v>
                </c:pt>
                <c:pt idx="283">
                  <c:v>0.428852297861883</c:v>
                </c:pt>
                <c:pt idx="284">
                  <c:v>0.43130990415335502</c:v>
                </c:pt>
                <c:pt idx="285">
                  <c:v>0.43376751044482698</c:v>
                </c:pt>
                <c:pt idx="286">
                  <c:v>0.43401327107397403</c:v>
                </c:pt>
                <c:pt idx="287">
                  <c:v>0.43647087736544599</c:v>
                </c:pt>
                <c:pt idx="288">
                  <c:v>0.438928483656918</c:v>
                </c:pt>
                <c:pt idx="289">
                  <c:v>0.44138608994839001</c:v>
                </c:pt>
                <c:pt idx="290">
                  <c:v>0.44384369623986197</c:v>
                </c:pt>
                <c:pt idx="291">
                  <c:v>0.44630130253133399</c:v>
                </c:pt>
                <c:pt idx="292">
                  <c:v>0.448758908822807</c:v>
                </c:pt>
                <c:pt idx="293">
                  <c:v>0.449004669451954</c:v>
                </c:pt>
                <c:pt idx="294">
                  <c:v>0.45146227574342601</c:v>
                </c:pt>
                <c:pt idx="295">
                  <c:v>0.45391988203489803</c:v>
                </c:pt>
                <c:pt idx="296">
                  <c:v>0.45637748832636998</c:v>
                </c:pt>
                <c:pt idx="297">
                  <c:v>0.45662324895551698</c:v>
                </c:pt>
                <c:pt idx="298">
                  <c:v>0.45908085524698899</c:v>
                </c:pt>
                <c:pt idx="299">
                  <c:v>0.46153846153846201</c:v>
                </c:pt>
                <c:pt idx="300">
                  <c:v>0.46350454657163898</c:v>
                </c:pt>
                <c:pt idx="301">
                  <c:v>0.46596215286311099</c:v>
                </c:pt>
                <c:pt idx="302">
                  <c:v>0.468419759154583</c:v>
                </c:pt>
                <c:pt idx="303">
                  <c:v>0.47087736544605602</c:v>
                </c:pt>
                <c:pt idx="304">
                  <c:v>0.47112312607520301</c:v>
                </c:pt>
                <c:pt idx="305">
                  <c:v>0.47358073236667497</c:v>
                </c:pt>
                <c:pt idx="306">
                  <c:v>0.47603833865814699</c:v>
                </c:pt>
                <c:pt idx="307">
                  <c:v>0.478495944949619</c:v>
                </c:pt>
                <c:pt idx="308">
                  <c:v>0.48095355124109102</c:v>
                </c:pt>
                <c:pt idx="309">
                  <c:v>0.48341115753256297</c:v>
                </c:pt>
                <c:pt idx="310">
                  <c:v>0.48586876382403499</c:v>
                </c:pt>
                <c:pt idx="311">
                  <c:v>0.48611452445318298</c:v>
                </c:pt>
                <c:pt idx="312">
                  <c:v>0.488572130744655</c:v>
                </c:pt>
                <c:pt idx="313">
                  <c:v>0.49102973703612701</c:v>
                </c:pt>
                <c:pt idx="314">
                  <c:v>0.49348734332759903</c:v>
                </c:pt>
                <c:pt idx="315">
                  <c:v>0.49594494961907098</c:v>
                </c:pt>
                <c:pt idx="316">
                  <c:v>0.498402555910543</c:v>
                </c:pt>
                <c:pt idx="317">
                  <c:v>0.50086016220201501</c:v>
                </c:pt>
                <c:pt idx="318">
                  <c:v>0.50110592283116195</c:v>
                </c:pt>
                <c:pt idx="319">
                  <c:v>0.50356352912263402</c:v>
                </c:pt>
                <c:pt idx="320">
                  <c:v>0.50602113541410698</c:v>
                </c:pt>
                <c:pt idx="321">
                  <c:v>0.50847874170557905</c:v>
                </c:pt>
                <c:pt idx="322">
                  <c:v>0.50872450233472599</c:v>
                </c:pt>
                <c:pt idx="323">
                  <c:v>0.51118210862619795</c:v>
                </c:pt>
                <c:pt idx="324">
                  <c:v>0.51363971491767002</c:v>
                </c:pt>
                <c:pt idx="325">
                  <c:v>0.51609732120914198</c:v>
                </c:pt>
                <c:pt idx="326">
                  <c:v>0.51855492750061405</c:v>
                </c:pt>
                <c:pt idx="327">
                  <c:v>0.52101253379208701</c:v>
                </c:pt>
                <c:pt idx="328">
                  <c:v>0.52347014008355897</c:v>
                </c:pt>
                <c:pt idx="329">
                  <c:v>0.52371590071270602</c:v>
                </c:pt>
                <c:pt idx="330">
                  <c:v>0.52617350700417798</c:v>
                </c:pt>
                <c:pt idx="331">
                  <c:v>0.52863111329565005</c:v>
                </c:pt>
                <c:pt idx="332">
                  <c:v>0.531088719587122</c:v>
                </c:pt>
                <c:pt idx="333">
                  <c:v>0.53354632587859396</c:v>
                </c:pt>
                <c:pt idx="334">
                  <c:v>0.53600393217006603</c:v>
                </c:pt>
                <c:pt idx="335">
                  <c:v>0.53846153846153799</c:v>
                </c:pt>
                <c:pt idx="336">
                  <c:v>0.53870729909068604</c:v>
                </c:pt>
                <c:pt idx="337">
                  <c:v>0.541164905382158</c:v>
                </c:pt>
                <c:pt idx="338">
                  <c:v>0.54362251167362996</c:v>
                </c:pt>
                <c:pt idx="339">
                  <c:v>0.54608011796510203</c:v>
                </c:pt>
                <c:pt idx="340">
                  <c:v>0.54632587859424897</c:v>
                </c:pt>
                <c:pt idx="341">
                  <c:v>0.54878348488572104</c:v>
                </c:pt>
                <c:pt idx="342">
                  <c:v>0.551241091177194</c:v>
                </c:pt>
                <c:pt idx="343">
                  <c:v>0.55320717621037097</c:v>
                </c:pt>
                <c:pt idx="344">
                  <c:v>0.55566478250184304</c:v>
                </c:pt>
                <c:pt idx="345">
                  <c:v>0.55812238879331499</c:v>
                </c:pt>
                <c:pt idx="346">
                  <c:v>0.56057999508478695</c:v>
                </c:pt>
                <c:pt idx="347">
                  <c:v>0.560825755713935</c:v>
                </c:pt>
                <c:pt idx="348">
                  <c:v>0.56328336200540696</c:v>
                </c:pt>
                <c:pt idx="349">
                  <c:v>0.56574096829687903</c:v>
                </c:pt>
                <c:pt idx="350">
                  <c:v>0.56819857458835099</c:v>
                </c:pt>
                <c:pt idx="351">
                  <c:v>0.57065618087982295</c:v>
                </c:pt>
                <c:pt idx="352">
                  <c:v>0.57311378717129502</c:v>
                </c:pt>
                <c:pt idx="353">
                  <c:v>0.57557139346276698</c:v>
                </c:pt>
                <c:pt idx="354">
                  <c:v>0.57581715409191403</c:v>
                </c:pt>
                <c:pt idx="355">
                  <c:v>0.57827476038338699</c:v>
                </c:pt>
                <c:pt idx="356">
                  <c:v>0.58073236667485895</c:v>
                </c:pt>
                <c:pt idx="357">
                  <c:v>0.58318997296633102</c:v>
                </c:pt>
                <c:pt idx="358">
                  <c:v>0.58564757925780297</c:v>
                </c:pt>
                <c:pt idx="359">
                  <c:v>0.58810518554927504</c:v>
                </c:pt>
                <c:pt idx="360">
                  <c:v>0.590562791840747</c:v>
                </c:pt>
                <c:pt idx="361">
                  <c:v>0.59080855246989505</c:v>
                </c:pt>
                <c:pt idx="362">
                  <c:v>0.59326615876136601</c:v>
                </c:pt>
                <c:pt idx="363">
                  <c:v>0.59572376505283897</c:v>
                </c:pt>
                <c:pt idx="364">
                  <c:v>0.59818137134431104</c:v>
                </c:pt>
                <c:pt idx="365">
                  <c:v>0.59842713197345798</c:v>
                </c:pt>
                <c:pt idx="366">
                  <c:v>0.60088473826493005</c:v>
                </c:pt>
                <c:pt idx="367">
                  <c:v>0.60334234455640201</c:v>
                </c:pt>
                <c:pt idx="368">
                  <c:v>0.60579995084787397</c:v>
                </c:pt>
                <c:pt idx="369">
                  <c:v>0.60825755713934604</c:v>
                </c:pt>
                <c:pt idx="370">
                  <c:v>0.610715163430818</c:v>
                </c:pt>
                <c:pt idx="371">
                  <c:v>0.61317276972228996</c:v>
                </c:pt>
                <c:pt idx="372">
                  <c:v>0.61341853035143801</c:v>
                </c:pt>
                <c:pt idx="373">
                  <c:v>0.61587613664290997</c:v>
                </c:pt>
                <c:pt idx="374">
                  <c:v>0.61833374293438204</c:v>
                </c:pt>
                <c:pt idx="375">
                  <c:v>0.62079134922585399</c:v>
                </c:pt>
                <c:pt idx="376">
                  <c:v>0.62324895551732595</c:v>
                </c:pt>
                <c:pt idx="377">
                  <c:v>0.62570656180879802</c:v>
                </c:pt>
                <c:pt idx="378">
                  <c:v>0.62816416810026998</c:v>
                </c:pt>
                <c:pt idx="379">
                  <c:v>0.62840992872941803</c:v>
                </c:pt>
                <c:pt idx="380">
                  <c:v>0.63086753502088999</c:v>
                </c:pt>
                <c:pt idx="381">
                  <c:v>0.63332514131236195</c:v>
                </c:pt>
                <c:pt idx="382">
                  <c:v>0.63578274760383402</c:v>
                </c:pt>
                <c:pt idx="383">
                  <c:v>0.63602850823298096</c:v>
                </c:pt>
                <c:pt idx="384">
                  <c:v>0.63848611452445303</c:v>
                </c:pt>
                <c:pt idx="385">
                  <c:v>0.64094372081592499</c:v>
                </c:pt>
                <c:pt idx="386">
                  <c:v>0.64290980584910296</c:v>
                </c:pt>
                <c:pt idx="387">
                  <c:v>0.64536741214057503</c:v>
                </c:pt>
                <c:pt idx="388">
                  <c:v>0.64782501843204698</c:v>
                </c:pt>
                <c:pt idx="389">
                  <c:v>0.65028262472351905</c:v>
                </c:pt>
                <c:pt idx="390">
                  <c:v>0.65052838535266599</c:v>
                </c:pt>
                <c:pt idx="391">
                  <c:v>0.65298599164413895</c:v>
                </c:pt>
                <c:pt idx="392">
                  <c:v>0.65544359793561102</c:v>
                </c:pt>
                <c:pt idx="393">
                  <c:v>0.65790120422708298</c:v>
                </c:pt>
                <c:pt idx="394">
                  <c:v>0.66035881051855505</c:v>
                </c:pt>
                <c:pt idx="395">
                  <c:v>0.66281641681002701</c:v>
                </c:pt>
                <c:pt idx="396">
                  <c:v>0.66527402310149897</c:v>
                </c:pt>
                <c:pt idx="397">
                  <c:v>0.66551978373064602</c:v>
                </c:pt>
                <c:pt idx="398">
                  <c:v>0.66797739002211798</c:v>
                </c:pt>
                <c:pt idx="399">
                  <c:v>0.67043499631359105</c:v>
                </c:pt>
                <c:pt idx="400">
                  <c:v>0.67289260260506301</c:v>
                </c:pt>
                <c:pt idx="401">
                  <c:v>0.67535020889653496</c:v>
                </c:pt>
                <c:pt idx="402">
                  <c:v>0.67780781518800703</c:v>
                </c:pt>
                <c:pt idx="403">
                  <c:v>0.68026542147947899</c:v>
                </c:pt>
                <c:pt idx="404">
                  <c:v>0.68051118210862604</c:v>
                </c:pt>
                <c:pt idx="405">
                  <c:v>0.682968788400098</c:v>
                </c:pt>
                <c:pt idx="406">
                  <c:v>0.68542639469157096</c:v>
                </c:pt>
                <c:pt idx="407">
                  <c:v>0.68788400098304303</c:v>
                </c:pt>
                <c:pt idx="408">
                  <c:v>0.68812976161218997</c:v>
                </c:pt>
                <c:pt idx="409">
                  <c:v>0.69058736790366204</c:v>
                </c:pt>
                <c:pt idx="410">
                  <c:v>0.693044974195134</c:v>
                </c:pt>
                <c:pt idx="411">
                  <c:v>0.69550258048660596</c:v>
                </c:pt>
                <c:pt idx="412">
                  <c:v>0.69796018677807803</c:v>
                </c:pt>
                <c:pt idx="413">
                  <c:v>0.70041779306954999</c:v>
                </c:pt>
                <c:pt idx="414">
                  <c:v>0.70287539936102195</c:v>
                </c:pt>
                <c:pt idx="415">
                  <c:v>0.703121159990169</c:v>
                </c:pt>
                <c:pt idx="416">
                  <c:v>0.70557876628164196</c:v>
                </c:pt>
                <c:pt idx="417">
                  <c:v>0.70803637257311403</c:v>
                </c:pt>
                <c:pt idx="418">
                  <c:v>0.71049397886458598</c:v>
                </c:pt>
                <c:pt idx="419">
                  <c:v>0.71295158515605805</c:v>
                </c:pt>
                <c:pt idx="420">
                  <c:v>0.71540919144753001</c:v>
                </c:pt>
                <c:pt idx="421">
                  <c:v>0.71786679773900197</c:v>
                </c:pt>
                <c:pt idx="422">
                  <c:v>0.71811255836815002</c:v>
                </c:pt>
                <c:pt idx="423">
                  <c:v>0.72057016465962098</c:v>
                </c:pt>
                <c:pt idx="424">
                  <c:v>0.72302777095109405</c:v>
                </c:pt>
                <c:pt idx="425">
                  <c:v>0.72548537724256601</c:v>
                </c:pt>
                <c:pt idx="426">
                  <c:v>0.72573113787171295</c:v>
                </c:pt>
                <c:pt idx="427">
                  <c:v>0.72818874416318502</c:v>
                </c:pt>
                <c:pt idx="428">
                  <c:v>0.73064635045465698</c:v>
                </c:pt>
                <c:pt idx="429">
                  <c:v>0.732858196116982</c:v>
                </c:pt>
                <c:pt idx="430">
                  <c:v>0.73531580240845396</c:v>
                </c:pt>
                <c:pt idx="431">
                  <c:v>0.73777340869992603</c:v>
                </c:pt>
                <c:pt idx="432">
                  <c:v>0.74023101499139798</c:v>
                </c:pt>
                <c:pt idx="433">
                  <c:v>0.74047677562054603</c:v>
                </c:pt>
                <c:pt idx="434">
                  <c:v>0.74293438191201699</c:v>
                </c:pt>
                <c:pt idx="435">
                  <c:v>0.74539198820348995</c:v>
                </c:pt>
                <c:pt idx="436">
                  <c:v>0.74784959449496202</c:v>
                </c:pt>
                <c:pt idx="437">
                  <c:v>0.75030720078643398</c:v>
                </c:pt>
                <c:pt idx="438">
                  <c:v>0.75276480707790605</c:v>
                </c:pt>
                <c:pt idx="439">
                  <c:v>0.75522241336937801</c:v>
                </c:pt>
                <c:pt idx="440">
                  <c:v>0.75546817399852495</c:v>
                </c:pt>
                <c:pt idx="441">
                  <c:v>0.75792578028999802</c:v>
                </c:pt>
                <c:pt idx="442">
                  <c:v>0.76038338658146898</c:v>
                </c:pt>
                <c:pt idx="443">
                  <c:v>0.76284099287294205</c:v>
                </c:pt>
                <c:pt idx="444">
                  <c:v>0.76529859916441401</c:v>
                </c:pt>
                <c:pt idx="445">
                  <c:v>0.76775620545588596</c:v>
                </c:pt>
                <c:pt idx="446">
                  <c:v>0.77021381174735803</c:v>
                </c:pt>
                <c:pt idx="447">
                  <c:v>0.77045957237650498</c:v>
                </c:pt>
                <c:pt idx="448">
                  <c:v>0.77291717866797705</c:v>
                </c:pt>
                <c:pt idx="449">
                  <c:v>0.775374784959449</c:v>
                </c:pt>
                <c:pt idx="450">
                  <c:v>0.77783239125092096</c:v>
                </c:pt>
                <c:pt idx="451">
                  <c:v>0.77807815188006901</c:v>
                </c:pt>
                <c:pt idx="452">
                  <c:v>0.78053575817154097</c:v>
                </c:pt>
                <c:pt idx="453">
                  <c:v>0.78299336446301304</c:v>
                </c:pt>
                <c:pt idx="454">
                  <c:v>0.785450970754485</c:v>
                </c:pt>
                <c:pt idx="455">
                  <c:v>0.78790857704595696</c:v>
                </c:pt>
                <c:pt idx="456">
                  <c:v>0.79036618333742903</c:v>
                </c:pt>
                <c:pt idx="457">
                  <c:v>0.79282378962890099</c:v>
                </c:pt>
                <c:pt idx="458">
                  <c:v>0.79306955025804904</c:v>
                </c:pt>
                <c:pt idx="459">
                  <c:v>0.795527156549521</c:v>
                </c:pt>
                <c:pt idx="460">
                  <c:v>0.79798476284099296</c:v>
                </c:pt>
                <c:pt idx="461">
                  <c:v>0.80044236913246503</c:v>
                </c:pt>
                <c:pt idx="462">
                  <c:v>0.80289997542393698</c:v>
                </c:pt>
                <c:pt idx="463">
                  <c:v>0.80535758171540905</c:v>
                </c:pt>
                <c:pt idx="464">
                  <c:v>0.80781518800688101</c:v>
                </c:pt>
                <c:pt idx="465">
                  <c:v>0.80806094863602795</c:v>
                </c:pt>
                <c:pt idx="466">
                  <c:v>0.81051855492750102</c:v>
                </c:pt>
                <c:pt idx="467">
                  <c:v>0.81297616121897298</c:v>
                </c:pt>
                <c:pt idx="468">
                  <c:v>0.81543376751044505</c:v>
                </c:pt>
                <c:pt idx="469">
                  <c:v>0.81567952813959199</c:v>
                </c:pt>
                <c:pt idx="470">
                  <c:v>0.81813713443106395</c:v>
                </c:pt>
                <c:pt idx="471">
                  <c:v>0.82059474072253602</c:v>
                </c:pt>
                <c:pt idx="472">
                  <c:v>0.82256082575571399</c:v>
                </c:pt>
                <c:pt idx="473">
                  <c:v>0.82501843204718595</c:v>
                </c:pt>
                <c:pt idx="474">
                  <c:v>0.82747603833865802</c:v>
                </c:pt>
                <c:pt idx="475">
                  <c:v>0.82993364463012997</c:v>
                </c:pt>
                <c:pt idx="476">
                  <c:v>0.83017940525927802</c:v>
                </c:pt>
                <c:pt idx="477">
                  <c:v>0.83263701155074998</c:v>
                </c:pt>
                <c:pt idx="478">
                  <c:v>0.83509461784222205</c:v>
                </c:pt>
                <c:pt idx="479">
                  <c:v>0.83755222413369401</c:v>
                </c:pt>
                <c:pt idx="480">
                  <c:v>0.84000983042516597</c:v>
                </c:pt>
                <c:pt idx="481">
                  <c:v>0.84246743671663804</c:v>
                </c:pt>
                <c:pt idx="482">
                  <c:v>0.84492504300811</c:v>
                </c:pt>
                <c:pt idx="483">
                  <c:v>0.84517080363725705</c:v>
                </c:pt>
                <c:pt idx="484">
                  <c:v>0.84762840992873001</c:v>
                </c:pt>
                <c:pt idx="485">
                  <c:v>0.85008601622020197</c:v>
                </c:pt>
                <c:pt idx="486">
                  <c:v>0.85254362251167404</c:v>
                </c:pt>
                <c:pt idx="487">
                  <c:v>0.855001228803146</c:v>
                </c:pt>
                <c:pt idx="488">
                  <c:v>0.85745883509461795</c:v>
                </c:pt>
                <c:pt idx="489">
                  <c:v>0.85991644138609002</c:v>
                </c:pt>
                <c:pt idx="490">
                  <c:v>0.86016220201523697</c:v>
                </c:pt>
                <c:pt idx="491">
                  <c:v>0.86261980830670903</c:v>
                </c:pt>
                <c:pt idx="492">
                  <c:v>0.86507741459818199</c:v>
                </c:pt>
                <c:pt idx="493">
                  <c:v>0.86753502088965295</c:v>
                </c:pt>
                <c:pt idx="494">
                  <c:v>0.867780781518801</c:v>
                </c:pt>
                <c:pt idx="495">
                  <c:v>0.87023838781027296</c:v>
                </c:pt>
                <c:pt idx="496">
                  <c:v>0.87269599410174503</c:v>
                </c:pt>
                <c:pt idx="497">
                  <c:v>0.87515360039321699</c:v>
                </c:pt>
                <c:pt idx="498">
                  <c:v>0.87761120668468895</c:v>
                </c:pt>
                <c:pt idx="499">
                  <c:v>0.88006881297616102</c:v>
                </c:pt>
                <c:pt idx="500">
                  <c:v>0.88252641926763298</c:v>
                </c:pt>
                <c:pt idx="501">
                  <c:v>0.88277217989678103</c:v>
                </c:pt>
                <c:pt idx="502">
                  <c:v>0.88522978618825299</c:v>
                </c:pt>
                <c:pt idx="503">
                  <c:v>0.88768739247972495</c:v>
                </c:pt>
                <c:pt idx="504">
                  <c:v>0.89014499877119702</c:v>
                </c:pt>
                <c:pt idx="505">
                  <c:v>0.89260260506266897</c:v>
                </c:pt>
                <c:pt idx="506">
                  <c:v>0.89506021135414104</c:v>
                </c:pt>
                <c:pt idx="507">
                  <c:v>0.897517817645613</c:v>
                </c:pt>
                <c:pt idx="508">
                  <c:v>0.89776357827476005</c:v>
                </c:pt>
                <c:pt idx="509">
                  <c:v>0.90022118456623201</c:v>
                </c:pt>
                <c:pt idx="510">
                  <c:v>0.90267879085770497</c:v>
                </c:pt>
                <c:pt idx="511">
                  <c:v>0.90513639714917704</c:v>
                </c:pt>
                <c:pt idx="512">
                  <c:v>0.90538215777832398</c:v>
                </c:pt>
                <c:pt idx="513">
                  <c:v>0.90783976406979605</c:v>
                </c:pt>
                <c:pt idx="514">
                  <c:v>0.91029737036126801</c:v>
                </c:pt>
                <c:pt idx="515">
                  <c:v>0.91226345539444598</c:v>
                </c:pt>
                <c:pt idx="516">
                  <c:v>0.91472106168591805</c:v>
                </c:pt>
                <c:pt idx="517">
                  <c:v>0.91717866797739001</c:v>
                </c:pt>
                <c:pt idx="518">
                  <c:v>0.91963627426886196</c:v>
                </c:pt>
                <c:pt idx="519">
                  <c:v>0.91988203489800902</c:v>
                </c:pt>
                <c:pt idx="520">
                  <c:v>0.92233964118948197</c:v>
                </c:pt>
                <c:pt idx="521">
                  <c:v>0.92479724748095404</c:v>
                </c:pt>
                <c:pt idx="522">
                  <c:v>0.927254853772426</c:v>
                </c:pt>
                <c:pt idx="523">
                  <c:v>0.92971246006389796</c:v>
                </c:pt>
                <c:pt idx="524">
                  <c:v>0.93217006635537003</c:v>
                </c:pt>
                <c:pt idx="525">
                  <c:v>0.93462767264684199</c:v>
                </c:pt>
                <c:pt idx="526">
                  <c:v>0.93487343327598904</c:v>
                </c:pt>
                <c:pt idx="527">
                  <c:v>0.937331039567461</c:v>
                </c:pt>
                <c:pt idx="528">
                  <c:v>0.93978864585893296</c:v>
                </c:pt>
                <c:pt idx="529">
                  <c:v>0.94224625215040603</c:v>
                </c:pt>
                <c:pt idx="530">
                  <c:v>0.94470385844187799</c:v>
                </c:pt>
                <c:pt idx="531">
                  <c:v>0.94716146473334994</c:v>
                </c:pt>
                <c:pt idx="532">
                  <c:v>0.94961907102482201</c:v>
                </c:pt>
                <c:pt idx="533">
                  <c:v>0.94986483165396896</c:v>
                </c:pt>
                <c:pt idx="534">
                  <c:v>0.95232243794544102</c:v>
                </c:pt>
                <c:pt idx="535">
                  <c:v>0.95478004423691298</c:v>
                </c:pt>
                <c:pt idx="536">
                  <c:v>0.95723765052838605</c:v>
                </c:pt>
                <c:pt idx="537">
                  <c:v>0.95748341115753299</c:v>
                </c:pt>
                <c:pt idx="538">
                  <c:v>0.95994101744900495</c:v>
                </c:pt>
                <c:pt idx="539">
                  <c:v>0.96239862374047702</c:v>
                </c:pt>
                <c:pt idx="540">
                  <c:v>0.96485623003194898</c:v>
                </c:pt>
                <c:pt idx="541">
                  <c:v>0.96731383632342105</c:v>
                </c:pt>
                <c:pt idx="542">
                  <c:v>0.96977144261489301</c:v>
                </c:pt>
                <c:pt idx="543">
                  <c:v>0.97222904890636497</c:v>
                </c:pt>
                <c:pt idx="544">
                  <c:v>0.97247480953551302</c:v>
                </c:pt>
                <c:pt idx="545">
                  <c:v>0.97493241582698398</c:v>
                </c:pt>
                <c:pt idx="546">
                  <c:v>0.97739002211845705</c:v>
                </c:pt>
                <c:pt idx="547">
                  <c:v>0.97984762840992901</c:v>
                </c:pt>
                <c:pt idx="548">
                  <c:v>0.98230523470140096</c:v>
                </c:pt>
                <c:pt idx="549">
                  <c:v>0.98476284099287303</c:v>
                </c:pt>
                <c:pt idx="550">
                  <c:v>0.98722044728434499</c:v>
                </c:pt>
                <c:pt idx="551">
                  <c:v>0.98746620791349204</c:v>
                </c:pt>
                <c:pt idx="552">
                  <c:v>0.989923814204964</c:v>
                </c:pt>
                <c:pt idx="553">
                  <c:v>0.99238142049643596</c:v>
                </c:pt>
                <c:pt idx="554">
                  <c:v>0.99483902678790903</c:v>
                </c:pt>
                <c:pt idx="555">
                  <c:v>0.99508478741705497</c:v>
                </c:pt>
                <c:pt idx="556">
                  <c:v>0.99754239370852804</c:v>
                </c:pt>
                <c:pt idx="557">
                  <c:v>1</c:v>
                </c:pt>
              </c:numCache>
            </c:numRef>
          </c:xVal>
          <c:yVal>
            <c:numRef>
              <c:f>'atce5-2 hetr config1_excel_ (2'!$F$7:$F$564</c:f>
              <c:numCache>
                <c:formatCode>General</c:formatCode>
                <c:ptCount val="558"/>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1.13234702368232E-8</c:v>
                </c:pt>
                <c:pt idx="16">
                  <c:v>1.41485732607087E-7</c:v>
                </c:pt>
                <c:pt idx="17">
                  <c:v>5.23595670169718E-7</c:v>
                </c:pt>
                <c:pt idx="18">
                  <c:v>1.3840790776099499E-6</c:v>
                </c:pt>
                <c:pt idx="19">
                  <c:v>2.8582923969731199E-6</c:v>
                </c:pt>
                <c:pt idx="20">
                  <c:v>4.9307126046056604E-6</c:v>
                </c:pt>
                <c:pt idx="21">
                  <c:v>7.7358190733821404E-6</c:v>
                </c:pt>
                <c:pt idx="22">
                  <c:v>1.13628594936718E-5</c:v>
                </c:pt>
                <c:pt idx="23">
                  <c:v>1.5950364186273899E-5</c:v>
                </c:pt>
                <c:pt idx="24">
                  <c:v>2.1519028239513699E-5</c:v>
                </c:pt>
                <c:pt idx="25">
                  <c:v>2.8164963449967101E-5</c:v>
                </c:pt>
                <c:pt idx="26">
                  <c:v>3.5883507454962398E-5</c:v>
                </c:pt>
                <c:pt idx="27">
                  <c:v>4.4752312529221199E-5</c:v>
                </c:pt>
                <c:pt idx="28">
                  <c:v>5.5123556169186098E-5</c:v>
                </c:pt>
                <c:pt idx="29">
                  <c:v>6.7410822726085697E-5</c:v>
                </c:pt>
                <c:pt idx="30">
                  <c:v>8.23070610555519E-5</c:v>
                </c:pt>
                <c:pt idx="31">
                  <c:v>1.0080149859113E-4</c:v>
                </c:pt>
                <c:pt idx="32">
                  <c:v>1.23857974744626E-4</c:v>
                </c:pt>
                <c:pt idx="33">
                  <c:v>1.52711120616957E-4</c:v>
                </c:pt>
                <c:pt idx="34">
                  <c:v>1.88516660983647E-4</c:v>
                </c:pt>
                <c:pt idx="35">
                  <c:v>2.3151172069621001E-4</c:v>
                </c:pt>
                <c:pt idx="36">
                  <c:v>2.7612541119241898E-4</c:v>
                </c:pt>
                <c:pt idx="37">
                  <c:v>3.2155366223845898E-4</c:v>
                </c:pt>
                <c:pt idx="38">
                  <c:v>3.6786794951921799E-4</c:v>
                </c:pt>
                <c:pt idx="39">
                  <c:v>4.1555750890346201E-4</c:v>
                </c:pt>
                <c:pt idx="40">
                  <c:v>4.6675016778377498E-4</c:v>
                </c:pt>
                <c:pt idx="41">
                  <c:v>5.20058623495877E-4</c:v>
                </c:pt>
                <c:pt idx="42">
                  <c:v>5.7814804073027105E-4</c:v>
                </c:pt>
                <c:pt idx="43">
                  <c:v>6.4154306017226903E-4</c:v>
                </c:pt>
                <c:pt idx="44">
                  <c:v>6.9691107296641105E-4</c:v>
                </c:pt>
                <c:pt idx="45">
                  <c:v>7.6956841702311297E-4</c:v>
                </c:pt>
                <c:pt idx="46">
                  <c:v>8.5138663767816904E-4</c:v>
                </c:pt>
                <c:pt idx="47">
                  <c:v>9.4578915797986101E-4</c:v>
                </c:pt>
                <c:pt idx="48">
                  <c:v>1.0391895200765201E-3</c:v>
                </c:pt>
                <c:pt idx="49">
                  <c:v>1.1487488818855099E-3</c:v>
                </c:pt>
                <c:pt idx="50">
                  <c:v>1.25259909734634E-3</c:v>
                </c:pt>
                <c:pt idx="51">
                  <c:v>1.3765306916301799E-3</c:v>
                </c:pt>
                <c:pt idx="52">
                  <c:v>1.4987264716399399E-3</c:v>
                </c:pt>
                <c:pt idx="53">
                  <c:v>1.6174335555239499E-3</c:v>
                </c:pt>
                <c:pt idx="54">
                  <c:v>1.7401829078445201E-3</c:v>
                </c:pt>
                <c:pt idx="55">
                  <c:v>1.86640022542811E-3</c:v>
                </c:pt>
                <c:pt idx="56">
                  <c:v>1.9975934495733202E-3</c:v>
                </c:pt>
                <c:pt idx="57">
                  <c:v>2.1345421939239998E-3</c:v>
                </c:pt>
                <c:pt idx="58">
                  <c:v>2.27710142569834E-3</c:v>
                </c:pt>
                <c:pt idx="59">
                  <c:v>2.4239680145295701E-3</c:v>
                </c:pt>
                <c:pt idx="60">
                  <c:v>2.5746768897413402E-3</c:v>
                </c:pt>
                <c:pt idx="61">
                  <c:v>2.7174998780325399E-3</c:v>
                </c:pt>
                <c:pt idx="62">
                  <c:v>2.8473418495677302E-3</c:v>
                </c:pt>
                <c:pt idx="63">
                  <c:v>2.9491322165488098E-3</c:v>
                </c:pt>
                <c:pt idx="64">
                  <c:v>3.0464197402666499E-3</c:v>
                </c:pt>
                <c:pt idx="65">
                  <c:v>3.1753120884333301E-3</c:v>
                </c:pt>
                <c:pt idx="66">
                  <c:v>3.29509684414635E-3</c:v>
                </c:pt>
                <c:pt idx="67">
                  <c:v>3.43133707588385E-3</c:v>
                </c:pt>
                <c:pt idx="68">
                  <c:v>3.5785744890605301E-3</c:v>
                </c:pt>
                <c:pt idx="69">
                  <c:v>3.7850528814232201E-3</c:v>
                </c:pt>
                <c:pt idx="70">
                  <c:v>3.9545693946273202E-3</c:v>
                </c:pt>
                <c:pt idx="71">
                  <c:v>4.1637153244901796E-3</c:v>
                </c:pt>
                <c:pt idx="72">
                  <c:v>4.2073643638239396E-3</c:v>
                </c:pt>
                <c:pt idx="73">
                  <c:v>4.4247500206316204E-3</c:v>
                </c:pt>
                <c:pt idx="74">
                  <c:v>4.6297494449497904E-3</c:v>
                </c:pt>
                <c:pt idx="75">
                  <c:v>4.7536767098967699E-3</c:v>
                </c:pt>
                <c:pt idx="76">
                  <c:v>4.8615887590660401E-3</c:v>
                </c:pt>
                <c:pt idx="77">
                  <c:v>5.0780795752666096E-3</c:v>
                </c:pt>
                <c:pt idx="78">
                  <c:v>5.2063025413639098E-3</c:v>
                </c:pt>
                <c:pt idx="79">
                  <c:v>5.3567869571155497E-3</c:v>
                </c:pt>
                <c:pt idx="80">
                  <c:v>5.5663132025621396E-3</c:v>
                </c:pt>
                <c:pt idx="81">
                  <c:v>5.7787341091761297E-3</c:v>
                </c:pt>
                <c:pt idx="82">
                  <c:v>5.94317963692276E-3</c:v>
                </c:pt>
                <c:pt idx="83">
                  <c:v>6.1683970639413799E-3</c:v>
                </c:pt>
                <c:pt idx="84">
                  <c:v>6.3945449653388803E-3</c:v>
                </c:pt>
                <c:pt idx="85">
                  <c:v>6.6212523502571299E-3</c:v>
                </c:pt>
                <c:pt idx="86">
                  <c:v>6.6457936952580704E-3</c:v>
                </c:pt>
                <c:pt idx="87">
                  <c:v>6.8725823384970398E-3</c:v>
                </c:pt>
                <c:pt idx="88">
                  <c:v>7.0980795072759697E-3</c:v>
                </c:pt>
                <c:pt idx="89">
                  <c:v>7.3202404225373701E-3</c:v>
                </c:pt>
                <c:pt idx="90">
                  <c:v>7.4302142350852101E-3</c:v>
                </c:pt>
                <c:pt idx="91">
                  <c:v>7.6433401575403299E-3</c:v>
                </c:pt>
                <c:pt idx="92">
                  <c:v>7.8473504949201894E-3</c:v>
                </c:pt>
                <c:pt idx="93">
                  <c:v>7.9660509182862306E-3</c:v>
                </c:pt>
                <c:pt idx="94">
                  <c:v>8.1533453533838597E-3</c:v>
                </c:pt>
                <c:pt idx="95">
                  <c:v>8.33157615544757E-3</c:v>
                </c:pt>
                <c:pt idx="96">
                  <c:v>8.5029319707256093E-3</c:v>
                </c:pt>
                <c:pt idx="97">
                  <c:v>8.5200255243841894E-3</c:v>
                </c:pt>
                <c:pt idx="98">
                  <c:v>8.6863686337383308E-3</c:v>
                </c:pt>
                <c:pt idx="99">
                  <c:v>8.8505277592065505E-3</c:v>
                </c:pt>
                <c:pt idx="100">
                  <c:v>9.0142106576303598E-3</c:v>
                </c:pt>
                <c:pt idx="101">
                  <c:v>9.1784976650461508E-3</c:v>
                </c:pt>
                <c:pt idx="102">
                  <c:v>9.3438936487260892E-3</c:v>
                </c:pt>
                <c:pt idx="103">
                  <c:v>9.5104645477992102E-3</c:v>
                </c:pt>
                <c:pt idx="104">
                  <c:v>9.5271218375221293E-3</c:v>
                </c:pt>
                <c:pt idx="105">
                  <c:v>9.6946751630154499E-3</c:v>
                </c:pt>
                <c:pt idx="106">
                  <c:v>9.8626207930249503E-3</c:v>
                </c:pt>
                <c:pt idx="107">
                  <c:v>1.00304318805689E-2</c:v>
                </c:pt>
                <c:pt idx="108">
                  <c:v>1.01975416155566E-2</c:v>
                </c:pt>
                <c:pt idx="109">
                  <c:v>1.03635124019487E-2</c:v>
                </c:pt>
                <c:pt idx="110">
                  <c:v>1.05279359499855E-2</c:v>
                </c:pt>
                <c:pt idx="111">
                  <c:v>1.05443641178857E-2</c:v>
                </c:pt>
                <c:pt idx="112">
                  <c:v>1.05443801031292E-2</c:v>
                </c:pt>
                <c:pt idx="113">
                  <c:v>1.05444293909631E-2</c:v>
                </c:pt>
                <c:pt idx="114">
                  <c:v>1.0544577254465001E-2</c:v>
                </c:pt>
                <c:pt idx="115">
                  <c:v>1.05450208449707E-2</c:v>
                </c:pt>
                <c:pt idx="116">
                  <c:v>1.05463516164876E-2</c:v>
                </c:pt>
                <c:pt idx="117">
                  <c:v>1.05503419328828E-2</c:v>
                </c:pt>
                <c:pt idx="118">
                  <c:v>1.0562304889447E-2</c:v>
                </c:pt>
                <c:pt idx="119">
                  <c:v>1.0598114498973899E-2</c:v>
                </c:pt>
                <c:pt idx="120">
                  <c:v>1.07047840284911E-2</c:v>
                </c:pt>
                <c:pt idx="121">
                  <c:v>1.0865321164215199E-2</c:v>
                </c:pt>
                <c:pt idx="122">
                  <c:v>1.10237868788092E-2</c:v>
                </c:pt>
                <c:pt idx="123">
                  <c:v>1.1042132609871099E-2</c:v>
                </c:pt>
                <c:pt idx="124">
                  <c:v>1.1198314432807799E-2</c:v>
                </c:pt>
                <c:pt idx="125">
                  <c:v>1.13524894416401E-2</c:v>
                </c:pt>
                <c:pt idx="126">
                  <c:v>1.1474594055808401E-2</c:v>
                </c:pt>
                <c:pt idx="127">
                  <c:v>1.1550442703857499E-2</c:v>
                </c:pt>
                <c:pt idx="128">
                  <c:v>1.16450873339922E-2</c:v>
                </c:pt>
                <c:pt idx="129">
                  <c:v>1.1721331616816599E-2</c:v>
                </c:pt>
                <c:pt idx="130">
                  <c:v>1.18419229612719E-2</c:v>
                </c:pt>
                <c:pt idx="131">
                  <c:v>1.19390732783168E-2</c:v>
                </c:pt>
                <c:pt idx="132">
                  <c:v>1.20688374883031E-2</c:v>
                </c:pt>
                <c:pt idx="133">
                  <c:v>1.22193225701066E-2</c:v>
                </c:pt>
                <c:pt idx="134">
                  <c:v>1.23721375011424E-2</c:v>
                </c:pt>
                <c:pt idx="135">
                  <c:v>1.23918819410058E-2</c:v>
                </c:pt>
                <c:pt idx="136">
                  <c:v>1.2547568887447499E-2</c:v>
                </c:pt>
                <c:pt idx="137">
                  <c:v>1.27059573400316E-2</c:v>
                </c:pt>
                <c:pt idx="138">
                  <c:v>1.2866714272853E-2</c:v>
                </c:pt>
                <c:pt idx="139">
                  <c:v>1.28828100808998E-2</c:v>
                </c:pt>
                <c:pt idx="140">
                  <c:v>1.30461472984342E-2</c:v>
                </c:pt>
                <c:pt idx="141">
                  <c:v>1.32116132175541E-2</c:v>
                </c:pt>
                <c:pt idx="142">
                  <c:v>1.33790786242085E-2</c:v>
                </c:pt>
                <c:pt idx="143">
                  <c:v>1.35485328615683E-2</c:v>
                </c:pt>
                <c:pt idx="144">
                  <c:v>1.3719766789365101E-2</c:v>
                </c:pt>
                <c:pt idx="145">
                  <c:v>1.38925153189792E-2</c:v>
                </c:pt>
                <c:pt idx="146">
                  <c:v>1.39097940350403E-2</c:v>
                </c:pt>
                <c:pt idx="147">
                  <c:v>1.40839146313835E-2</c:v>
                </c:pt>
                <c:pt idx="148">
                  <c:v>1.42590862574826E-2</c:v>
                </c:pt>
                <c:pt idx="149">
                  <c:v>1.44351690424582E-2</c:v>
                </c:pt>
                <c:pt idx="150">
                  <c:v>1.44527794523215E-2</c:v>
                </c:pt>
                <c:pt idx="151">
                  <c:v>1.46297467541011E-2</c:v>
                </c:pt>
                <c:pt idx="152">
                  <c:v>1.4807358794033E-2</c:v>
                </c:pt>
                <c:pt idx="153">
                  <c:v>1.49853971071235E-2</c:v>
                </c:pt>
                <c:pt idx="154">
                  <c:v>1.5163772442429301E-2</c:v>
                </c:pt>
                <c:pt idx="155">
                  <c:v>1.53422103866059E-2</c:v>
                </c:pt>
                <c:pt idx="156">
                  <c:v>1.55206323455391E-2</c:v>
                </c:pt>
                <c:pt idx="157">
                  <c:v>1.5538469213017899E-2</c:v>
                </c:pt>
                <c:pt idx="158">
                  <c:v>1.57166926885123E-2</c:v>
                </c:pt>
                <c:pt idx="159">
                  <c:v>1.5894592462826301E-2</c:v>
                </c:pt>
                <c:pt idx="160">
                  <c:v>1.6072022004561499E-2</c:v>
                </c:pt>
                <c:pt idx="161">
                  <c:v>1.6248846771254301E-2</c:v>
                </c:pt>
                <c:pt idx="162">
                  <c:v>1.6424952201990702E-2</c:v>
                </c:pt>
                <c:pt idx="163">
                  <c:v>1.6600261034763399E-2</c:v>
                </c:pt>
                <c:pt idx="164">
                  <c:v>1.6617782193683501E-2</c:v>
                </c:pt>
                <c:pt idx="165">
                  <c:v>1.6792118590813199E-2</c:v>
                </c:pt>
                <c:pt idx="166">
                  <c:v>1.6965481220195699E-2</c:v>
                </c:pt>
                <c:pt idx="167">
                  <c:v>1.7137804808754101E-2</c:v>
                </c:pt>
                <c:pt idx="168">
                  <c:v>1.7155024912255901E-2</c:v>
                </c:pt>
                <c:pt idx="169">
                  <c:v>1.7326128293897999E-2</c:v>
                </c:pt>
                <c:pt idx="170">
                  <c:v>1.7496075409597401E-2</c:v>
                </c:pt>
                <c:pt idx="171">
                  <c:v>1.7631273270251699E-2</c:v>
                </c:pt>
                <c:pt idx="172">
                  <c:v>1.7799043728635201E-2</c:v>
                </c:pt>
                <c:pt idx="173">
                  <c:v>1.7965555349097901E-2</c:v>
                </c:pt>
                <c:pt idx="174">
                  <c:v>1.8130781489566199E-2</c:v>
                </c:pt>
                <c:pt idx="175">
                  <c:v>1.81472929139419E-2</c:v>
                </c:pt>
                <c:pt idx="176">
                  <c:v>1.83111070245724E-2</c:v>
                </c:pt>
                <c:pt idx="177">
                  <c:v>1.8473617005759099E-2</c:v>
                </c:pt>
                <c:pt idx="178">
                  <c:v>1.8634805540152899E-2</c:v>
                </c:pt>
                <c:pt idx="179">
                  <c:v>1.8794663303030399E-2</c:v>
                </c:pt>
                <c:pt idx="180">
                  <c:v>1.8953183633873001E-2</c:v>
                </c:pt>
                <c:pt idx="181">
                  <c:v>1.9110361204265999E-2</c:v>
                </c:pt>
                <c:pt idx="182">
                  <c:v>1.9126066705951999E-2</c:v>
                </c:pt>
                <c:pt idx="183">
                  <c:v>1.9281768305533499E-2</c:v>
                </c:pt>
                <c:pt idx="184">
                  <c:v>1.9436136469391501E-2</c:v>
                </c:pt>
                <c:pt idx="185">
                  <c:v>1.9589172529627701E-2</c:v>
                </c:pt>
                <c:pt idx="186">
                  <c:v>1.97408871430736E-2</c:v>
                </c:pt>
                <c:pt idx="187">
                  <c:v>1.9891289634452702E-2</c:v>
                </c:pt>
                <c:pt idx="188">
                  <c:v>2.0040394656905401E-2</c:v>
                </c:pt>
                <c:pt idx="189">
                  <c:v>2.00552942359002E-2</c:v>
                </c:pt>
                <c:pt idx="190">
                  <c:v>2.02029885606195E-2</c:v>
                </c:pt>
                <c:pt idx="191">
                  <c:v>2.03494240474166E-2</c:v>
                </c:pt>
                <c:pt idx="192">
                  <c:v>2.0494610021017701E-2</c:v>
                </c:pt>
                <c:pt idx="193">
                  <c:v>2.0509117961548098E-2</c:v>
                </c:pt>
                <c:pt idx="194">
                  <c:v>2.0652953182078E-2</c:v>
                </c:pt>
                <c:pt idx="195">
                  <c:v>2.07955855130392E-2</c:v>
                </c:pt>
                <c:pt idx="196">
                  <c:v>2.0937034935983999E-2</c:v>
                </c:pt>
                <c:pt idx="197">
                  <c:v>2.10773214324688E-2</c:v>
                </c:pt>
                <c:pt idx="198">
                  <c:v>2.1216472976668899E-2</c:v>
                </c:pt>
                <c:pt idx="199">
                  <c:v>2.1354512214346501E-2</c:v>
                </c:pt>
                <c:pt idx="200">
                  <c:v>2.13683061473364E-2</c:v>
                </c:pt>
                <c:pt idx="201">
                  <c:v>2.15051504880657E-2</c:v>
                </c:pt>
                <c:pt idx="202">
                  <c:v>2.1640935806417402E-2</c:v>
                </c:pt>
                <c:pt idx="203">
                  <c:v>2.1775687412358202E-2</c:v>
                </c:pt>
                <c:pt idx="204">
                  <c:v>2.1909430615859E-2</c:v>
                </c:pt>
                <c:pt idx="205">
                  <c:v>2.20421907268878E-2</c:v>
                </c:pt>
                <c:pt idx="206">
                  <c:v>2.2173994387517101E-2</c:v>
                </c:pt>
                <c:pt idx="207">
                  <c:v>2.21871675602212E-2</c:v>
                </c:pt>
                <c:pt idx="208">
                  <c:v>2.2317950829477101E-2</c:v>
                </c:pt>
                <c:pt idx="209">
                  <c:v>2.2447834928788501E-2</c:v>
                </c:pt>
                <c:pt idx="210">
                  <c:v>2.2576846500229199E-2</c:v>
                </c:pt>
                <c:pt idx="211">
                  <c:v>2.2589741263275901E-2</c:v>
                </c:pt>
                <c:pt idx="212">
                  <c:v>2.2717817697974901E-2</c:v>
                </c:pt>
                <c:pt idx="213">
                  <c:v>2.2845070892636501E-2</c:v>
                </c:pt>
                <c:pt idx="214">
                  <c:v>2.2946356059319498E-2</c:v>
                </c:pt>
                <c:pt idx="215">
                  <c:v>2.30721892315216E-2</c:v>
                </c:pt>
                <c:pt idx="216">
                  <c:v>2.3197265768867201E-2</c:v>
                </c:pt>
                <c:pt idx="217">
                  <c:v>2.3321604320806998E-2</c:v>
                </c:pt>
                <c:pt idx="218">
                  <c:v>2.3334032847586499E-2</c:v>
                </c:pt>
                <c:pt idx="219">
                  <c:v>2.34575801299758E-2</c:v>
                </c:pt>
                <c:pt idx="220">
                  <c:v>2.3580429390067902E-2</c:v>
                </c:pt>
                <c:pt idx="221">
                  <c:v>2.3702593948898999E-2</c:v>
                </c:pt>
                <c:pt idx="222">
                  <c:v>2.3824092455919901E-2</c:v>
                </c:pt>
                <c:pt idx="223">
                  <c:v>2.3944935567959499E-2</c:v>
                </c:pt>
                <c:pt idx="224">
                  <c:v>2.4065141934468501E-2</c:v>
                </c:pt>
                <c:pt idx="225">
                  <c:v>2.4077154844918399E-2</c:v>
                </c:pt>
                <c:pt idx="226">
                  <c:v>2.4196671181751998E-2</c:v>
                </c:pt>
                <c:pt idx="227">
                  <c:v>2.4315572086712801E-2</c:v>
                </c:pt>
                <c:pt idx="228">
                  <c:v>2.4433870880837202E-2</c:v>
                </c:pt>
                <c:pt idx="229">
                  <c:v>2.45515782209541E-2</c:v>
                </c:pt>
                <c:pt idx="230">
                  <c:v>2.46687047638924E-2</c:v>
                </c:pt>
                <c:pt idx="231">
                  <c:v>2.4785258502273901E-2</c:v>
                </c:pt>
                <c:pt idx="232">
                  <c:v>2.4796906416331799E-2</c:v>
                </c:pt>
                <c:pt idx="233">
                  <c:v>2.4912839394426099E-2</c:v>
                </c:pt>
                <c:pt idx="234">
                  <c:v>2.50282182174143E-2</c:v>
                </c:pt>
                <c:pt idx="235">
                  <c:v>2.5143048213710901E-2</c:v>
                </c:pt>
                <c:pt idx="236">
                  <c:v>2.5154528282712502E-2</c:v>
                </c:pt>
                <c:pt idx="237">
                  <c:v>2.52687668250016E-2</c:v>
                </c:pt>
                <c:pt idx="238">
                  <c:v>2.5382475190049599E-2</c:v>
                </c:pt>
                <c:pt idx="239">
                  <c:v>2.5495658706271199E-2</c:v>
                </c:pt>
                <c:pt idx="240">
                  <c:v>2.5608322702080799E-2</c:v>
                </c:pt>
                <c:pt idx="241">
                  <c:v>2.57204751701E-2</c:v>
                </c:pt>
                <c:pt idx="242">
                  <c:v>2.5832121438743499E-2</c:v>
                </c:pt>
                <c:pt idx="243">
                  <c:v>2.5843279138669E-2</c:v>
                </c:pt>
                <c:pt idx="244">
                  <c:v>2.5954371252206399E-2</c:v>
                </c:pt>
                <c:pt idx="245">
                  <c:v>2.6064967823196901E-2</c:v>
                </c:pt>
                <c:pt idx="246">
                  <c:v>2.6175068851640601E-2</c:v>
                </c:pt>
                <c:pt idx="247">
                  <c:v>2.6284682330159102E-2</c:v>
                </c:pt>
                <c:pt idx="248">
                  <c:v>2.6393813587167098E-2</c:v>
                </c:pt>
                <c:pt idx="249">
                  <c:v>2.6502465286871599E-2</c:v>
                </c:pt>
                <c:pt idx="250">
                  <c:v>2.6513327259793398E-2</c:v>
                </c:pt>
                <c:pt idx="251">
                  <c:v>2.6621456774878701E-2</c:v>
                </c:pt>
                <c:pt idx="252">
                  <c:v>2.6729114725282301E-2</c:v>
                </c:pt>
                <c:pt idx="253">
                  <c:v>2.6836311767833201E-2</c:v>
                </c:pt>
                <c:pt idx="254">
                  <c:v>2.6847027209356701E-2</c:v>
                </c:pt>
                <c:pt idx="255">
                  <c:v>2.69537180525319E-2</c:v>
                </c:pt>
                <c:pt idx="256">
                  <c:v>2.7059953316268801E-2</c:v>
                </c:pt>
                <c:pt idx="257">
                  <c:v>2.71551987251363E-2</c:v>
                </c:pt>
                <c:pt idx="258">
                  <c:v>2.72605787783489E-2</c:v>
                </c:pt>
                <c:pt idx="259">
                  <c:v>2.73655192373666E-2</c:v>
                </c:pt>
                <c:pt idx="260">
                  <c:v>2.74700227663968E-2</c:v>
                </c:pt>
                <c:pt idx="261">
                  <c:v>2.7480469122989001E-2</c:v>
                </c:pt>
                <c:pt idx="262">
                  <c:v>2.7584493094715799E-2</c:v>
                </c:pt>
                <c:pt idx="263">
                  <c:v>2.76880907932841E-2</c:v>
                </c:pt>
                <c:pt idx="264">
                  <c:v>2.7791259554486601E-2</c:v>
                </c:pt>
                <c:pt idx="265">
                  <c:v>2.7894007370944999E-2</c:v>
                </c:pt>
                <c:pt idx="266">
                  <c:v>2.7996339571073701E-2</c:v>
                </c:pt>
                <c:pt idx="267">
                  <c:v>2.8098256154872901E-2</c:v>
                </c:pt>
                <c:pt idx="268">
                  <c:v>2.8108444083362698E-2</c:v>
                </c:pt>
                <c:pt idx="269">
                  <c:v>2.8209910416138101E-2</c:v>
                </c:pt>
                <c:pt idx="270">
                  <c:v>2.8310969125205601E-2</c:v>
                </c:pt>
                <c:pt idx="271">
                  <c:v>2.8411628203187E-2</c:v>
                </c:pt>
                <c:pt idx="272">
                  <c:v>2.85118876500822E-2</c:v>
                </c:pt>
                <c:pt idx="273">
                  <c:v>2.8611755458513102E-2</c:v>
                </c:pt>
                <c:pt idx="274">
                  <c:v>2.8711231628479401E-2</c:v>
                </c:pt>
                <c:pt idx="275">
                  <c:v>2.8721177114110302E-2</c:v>
                </c:pt>
                <c:pt idx="276">
                  <c:v>2.8820227010917999E-2</c:v>
                </c:pt>
                <c:pt idx="277">
                  <c:v>2.89188932618831E-2</c:v>
                </c:pt>
                <c:pt idx="278">
                  <c:v>2.9017181195419999E-2</c:v>
                </c:pt>
                <c:pt idx="279">
                  <c:v>2.9027006791724999E-2</c:v>
                </c:pt>
                <c:pt idx="280">
                  <c:v>2.9124879108932199E-2</c:v>
                </c:pt>
                <c:pt idx="281">
                  <c:v>2.9222383765540198E-2</c:v>
                </c:pt>
                <c:pt idx="282">
                  <c:v>2.9319523425756201E-2</c:v>
                </c:pt>
                <c:pt idx="283">
                  <c:v>2.9416300753787299E-2</c:v>
                </c:pt>
                <c:pt idx="284">
                  <c:v>2.95127264064627E-2</c:v>
                </c:pt>
                <c:pt idx="285">
                  <c:v>2.9608797719574999E-2</c:v>
                </c:pt>
                <c:pt idx="286">
                  <c:v>2.9618402186679001E-2</c:v>
                </c:pt>
                <c:pt idx="287">
                  <c:v>2.9714097846570298E-2</c:v>
                </c:pt>
                <c:pt idx="288">
                  <c:v>2.9809449823727501E-2</c:v>
                </c:pt>
                <c:pt idx="289">
                  <c:v>2.9904468774979601E-2</c:v>
                </c:pt>
                <c:pt idx="290">
                  <c:v>2.9999157364533801E-2</c:v>
                </c:pt>
                <c:pt idx="291">
                  <c:v>3.0093520920804601E-2</c:v>
                </c:pt>
                <c:pt idx="292">
                  <c:v>3.0187562107999201E-2</c:v>
                </c:pt>
                <c:pt idx="293">
                  <c:v>3.0196964095352899E-2</c:v>
                </c:pt>
                <c:pt idx="294">
                  <c:v>3.0290658935606202E-2</c:v>
                </c:pt>
                <c:pt idx="295">
                  <c:v>3.0384044727819502E-2</c:v>
                </c:pt>
                <c:pt idx="296">
                  <c:v>3.0477121471992798E-2</c:v>
                </c:pt>
                <c:pt idx="297">
                  <c:v>3.0486427547885799E-2</c:v>
                </c:pt>
                <c:pt idx="298">
                  <c:v>3.05791739303613E-2</c:v>
                </c:pt>
                <c:pt idx="299">
                  <c:v>3.06716219216258E-2</c:v>
                </c:pt>
                <c:pt idx="300">
                  <c:v>3.0745391155923198E-2</c:v>
                </c:pt>
                <c:pt idx="301">
                  <c:v>3.0837311634153999E-2</c:v>
                </c:pt>
                <c:pt idx="302">
                  <c:v>3.0928944378002698E-2</c:v>
                </c:pt>
                <c:pt idx="303">
                  <c:v>3.10202973800911E-2</c:v>
                </c:pt>
                <c:pt idx="304">
                  <c:v>3.1029430282513398E-2</c:v>
                </c:pt>
                <c:pt idx="305">
                  <c:v>3.11204742365618E-2</c:v>
                </c:pt>
                <c:pt idx="306">
                  <c:v>3.12112411130572E-2</c:v>
                </c:pt>
                <c:pt idx="307">
                  <c:v>3.1301736240413998E-2</c:v>
                </c:pt>
                <c:pt idx="308">
                  <c:v>3.13919622828394E-2</c:v>
                </c:pt>
                <c:pt idx="309">
                  <c:v>3.1481921904540702E-2</c:v>
                </c:pt>
                <c:pt idx="310">
                  <c:v>3.1571620433932399E-2</c:v>
                </c:pt>
                <c:pt idx="311">
                  <c:v>3.1580588155505802E-2</c:v>
                </c:pt>
                <c:pt idx="312">
                  <c:v>3.1669998950515497E-2</c:v>
                </c:pt>
                <c:pt idx="313">
                  <c:v>3.1759153981629998E-2</c:v>
                </c:pt>
                <c:pt idx="314">
                  <c:v>3.1848055913056603E-2</c:v>
                </c:pt>
                <c:pt idx="315">
                  <c:v>3.1936707409002597E-2</c:v>
                </c:pt>
                <c:pt idx="316">
                  <c:v>3.2025108469467899E-2</c:v>
                </c:pt>
                <c:pt idx="317">
                  <c:v>3.2113269751281502E-2</c:v>
                </c:pt>
                <c:pt idx="318">
                  <c:v>3.2122082948834903E-2</c:v>
                </c:pt>
                <c:pt idx="319">
                  <c:v>3.2209975145717197E-2</c:v>
                </c:pt>
                <c:pt idx="320">
                  <c:v>3.2297632892362302E-2</c:v>
                </c:pt>
                <c:pt idx="321">
                  <c:v>3.2385053524562897E-2</c:v>
                </c:pt>
                <c:pt idx="322">
                  <c:v>3.2393792124313502E-2</c:v>
                </c:pt>
                <c:pt idx="323">
                  <c:v>3.2480959656826201E-2</c:v>
                </c:pt>
                <c:pt idx="324">
                  <c:v>3.2567895403308997E-2</c:v>
                </c:pt>
                <c:pt idx="325">
                  <c:v>3.2654607356383501E-2</c:v>
                </c:pt>
                <c:pt idx="326">
                  <c:v>3.2741095516049701E-2</c:v>
                </c:pt>
                <c:pt idx="327">
                  <c:v>3.2827365210722201E-2</c:v>
                </c:pt>
                <c:pt idx="328">
                  <c:v>3.2913413776193598E-2</c:v>
                </c:pt>
                <c:pt idx="329">
                  <c:v>3.2922019165582198E-2</c:v>
                </c:pt>
                <c:pt idx="330">
                  <c:v>3.3007833280816502E-2</c:v>
                </c:pt>
                <c:pt idx="331">
                  <c:v>3.3093434259471401E-2</c:v>
                </c:pt>
                <c:pt idx="332">
                  <c:v>3.3178827429961602E-2</c:v>
                </c:pt>
                <c:pt idx="333">
                  <c:v>3.3264012792287002E-2</c:v>
                </c:pt>
                <c:pt idx="334">
                  <c:v>3.3348995674861999E-2</c:v>
                </c:pt>
                <c:pt idx="335">
                  <c:v>3.3433773413479501E-2</c:v>
                </c:pt>
                <c:pt idx="336">
                  <c:v>3.3442250920920499E-2</c:v>
                </c:pt>
                <c:pt idx="337">
                  <c:v>3.3526807530337002E-2</c:v>
                </c:pt>
                <c:pt idx="338">
                  <c:v>3.3611169652624902E-2</c:v>
                </c:pt>
                <c:pt idx="339">
                  <c:v>3.3695337287784198E-2</c:v>
                </c:pt>
                <c:pt idx="340">
                  <c:v>3.3703750854251403E-2</c:v>
                </c:pt>
                <c:pt idx="341">
                  <c:v>3.3787705352831397E-2</c:v>
                </c:pt>
                <c:pt idx="342">
                  <c:v>3.3871470692697303E-2</c:v>
                </c:pt>
                <c:pt idx="343">
                  <c:v>3.3938360943898398E-2</c:v>
                </c:pt>
                <c:pt idx="344">
                  <c:v>3.4021787929444602E-2</c:v>
                </c:pt>
                <c:pt idx="345">
                  <c:v>3.4105028420483997E-2</c:v>
                </c:pt>
                <c:pt idx="346">
                  <c:v>3.4188087745431001E-2</c:v>
                </c:pt>
                <c:pt idx="347">
                  <c:v>3.4196392079401401E-2</c:v>
                </c:pt>
                <c:pt idx="348">
                  <c:v>3.4279254253012599E-2</c:v>
                </c:pt>
                <c:pt idx="349">
                  <c:v>3.4361935260531301E-2</c:v>
                </c:pt>
                <c:pt idx="350">
                  <c:v>3.4444443094579398E-2</c:v>
                </c:pt>
                <c:pt idx="351">
                  <c:v>3.4526775090949598E-2</c:v>
                </c:pt>
                <c:pt idx="352">
                  <c:v>3.4608936578056401E-2</c:v>
                </c:pt>
                <c:pt idx="353">
                  <c:v>3.4690927555899802E-2</c:v>
                </c:pt>
                <c:pt idx="354">
                  <c:v>3.4699125321580503E-2</c:v>
                </c:pt>
                <c:pt idx="355">
                  <c:v>3.4780929804916899E-2</c:v>
                </c:pt>
                <c:pt idx="356">
                  <c:v>3.4862569107404498E-2</c:v>
                </c:pt>
                <c:pt idx="357">
                  <c:v>3.4944043229043001E-2</c:v>
                </c:pt>
                <c:pt idx="358">
                  <c:v>3.50253574982472E-2</c:v>
                </c:pt>
                <c:pt idx="359">
                  <c:v>3.5106509250809603E-2</c:v>
                </c:pt>
                <c:pt idx="360">
                  <c:v>3.5187503815144801E-2</c:v>
                </c:pt>
                <c:pt idx="361">
                  <c:v>3.5195600340950303E-2</c:v>
                </c:pt>
                <c:pt idx="362">
                  <c:v>3.5276421731814799E-2</c:v>
                </c:pt>
                <c:pt idx="363">
                  <c:v>3.5357088598659402E-2</c:v>
                </c:pt>
                <c:pt idx="364">
                  <c:v>3.5437600941483897E-2</c:v>
                </c:pt>
                <c:pt idx="365">
                  <c:v>3.54456495115592E-2</c:v>
                </c:pt>
                <c:pt idx="366">
                  <c:v>3.5525996673534802E-2</c:v>
                </c:pt>
                <c:pt idx="367">
                  <c:v>3.5606191975697699E-2</c:v>
                </c:pt>
                <c:pt idx="368">
                  <c:v>3.5686238082254997E-2</c:v>
                </c:pt>
                <c:pt idx="369">
                  <c:v>3.5766137657414203E-2</c:v>
                </c:pt>
                <c:pt idx="370">
                  <c:v>3.58458933653822E-2</c:v>
                </c:pt>
                <c:pt idx="371">
                  <c:v>3.5925502541952099E-2</c:v>
                </c:pt>
                <c:pt idx="372">
                  <c:v>3.5933463193188402E-2</c:v>
                </c:pt>
                <c:pt idx="373">
                  <c:v>3.6012915181530998E-2</c:v>
                </c:pt>
                <c:pt idx="374">
                  <c:v>3.6092228631097102E-2</c:v>
                </c:pt>
                <c:pt idx="375">
                  <c:v>3.6171403541886603E-2</c:v>
                </c:pt>
                <c:pt idx="376">
                  <c:v>3.6250439913899597E-2</c:v>
                </c:pt>
                <c:pt idx="377">
                  <c:v>3.6329343075550601E-2</c:v>
                </c:pt>
                <c:pt idx="378">
                  <c:v>3.6408113026839502E-2</c:v>
                </c:pt>
                <c:pt idx="379">
                  <c:v>3.6415988423444103E-2</c:v>
                </c:pt>
                <c:pt idx="380">
                  <c:v>3.6494611843334697E-2</c:v>
                </c:pt>
                <c:pt idx="381">
                  <c:v>3.6573104717070599E-2</c:v>
                </c:pt>
                <c:pt idx="382">
                  <c:v>3.66514643804444E-2</c:v>
                </c:pt>
                <c:pt idx="383">
                  <c:v>3.6659299813940303E-2</c:v>
                </c:pt>
                <c:pt idx="384">
                  <c:v>3.6737515610123103E-2</c:v>
                </c:pt>
                <c:pt idx="385">
                  <c:v>3.6815606188565497E-2</c:v>
                </c:pt>
                <c:pt idx="386">
                  <c:v>3.6877993929529201E-2</c:v>
                </c:pt>
                <c:pt idx="387">
                  <c:v>3.6955852721941698E-2</c:v>
                </c:pt>
                <c:pt idx="388">
                  <c:v>3.7033586296613803E-2</c:v>
                </c:pt>
                <c:pt idx="389">
                  <c:v>3.71111946535456E-2</c:v>
                </c:pt>
                <c:pt idx="390">
                  <c:v>3.7118955489238797E-2</c:v>
                </c:pt>
                <c:pt idx="391">
                  <c:v>3.7196427971601297E-2</c:v>
                </c:pt>
                <c:pt idx="392">
                  <c:v>3.72737779004308E-2</c:v>
                </c:pt>
                <c:pt idx="393">
                  <c:v>3.73510079399344E-2</c:v>
                </c:pt>
                <c:pt idx="394">
                  <c:v>3.74281154259049E-2</c:v>
                </c:pt>
                <c:pt idx="395">
                  <c:v>3.7505105686756801E-2</c:v>
                </c:pt>
                <c:pt idx="396">
                  <c:v>3.7581976058282798E-2</c:v>
                </c:pt>
                <c:pt idx="397">
                  <c:v>3.75896622961732E-2</c:v>
                </c:pt>
                <c:pt idx="398">
                  <c:v>3.76664047857517E-2</c:v>
                </c:pt>
                <c:pt idx="399">
                  <c:v>3.7743032714418798E-2</c:v>
                </c:pt>
                <c:pt idx="400">
                  <c:v>3.7819546082174603E-2</c:v>
                </c:pt>
                <c:pt idx="401">
                  <c:v>3.7895944889018901E-2</c:v>
                </c:pt>
                <c:pt idx="402">
                  <c:v>3.7972231799159199E-2</c:v>
                </c:pt>
                <c:pt idx="403">
                  <c:v>3.8048409476802603E-2</c:v>
                </c:pt>
                <c:pt idx="404">
                  <c:v>3.8056026445304703E-2</c:v>
                </c:pt>
                <c:pt idx="405">
                  <c:v>3.8132081569414999E-2</c:v>
                </c:pt>
                <c:pt idx="406">
                  <c:v>3.8208027461028402E-2</c:v>
                </c:pt>
                <c:pt idx="407">
                  <c:v>3.8283866784352201E-2</c:v>
                </c:pt>
                <c:pt idx="408">
                  <c:v>3.8291451782367397E-2</c:v>
                </c:pt>
                <c:pt idx="409">
                  <c:v>3.8367173880572598E-2</c:v>
                </c:pt>
                <c:pt idx="410">
                  <c:v>3.8442792074695302E-2</c:v>
                </c:pt>
                <c:pt idx="411">
                  <c:v>3.8518306364735702E-2</c:v>
                </c:pt>
                <c:pt idx="412">
                  <c:v>3.8593716750693598E-2</c:v>
                </c:pt>
                <c:pt idx="413">
                  <c:v>3.8669025896776399E-2</c:v>
                </c:pt>
                <c:pt idx="414">
                  <c:v>3.87442311387768E-2</c:v>
                </c:pt>
                <c:pt idx="415">
                  <c:v>3.8751752195818299E-2</c:v>
                </c:pt>
                <c:pt idx="416">
                  <c:v>3.8826850869529E-2</c:v>
                </c:pt>
                <c:pt idx="417">
                  <c:v>3.8901850967571899E-2</c:v>
                </c:pt>
                <c:pt idx="418">
                  <c:v>3.8976752489946802E-2</c:v>
                </c:pt>
                <c:pt idx="419">
                  <c:v>3.9051558100861E-2</c:v>
                </c:pt>
                <c:pt idx="420">
                  <c:v>3.9126267800314599E-2</c:v>
                </c:pt>
                <c:pt idx="421">
                  <c:v>3.9200884252514702E-2</c:v>
                </c:pt>
                <c:pt idx="422">
                  <c:v>3.9208344032789597E-2</c:v>
                </c:pt>
                <c:pt idx="423">
                  <c:v>3.9282859245114599E-2</c:v>
                </c:pt>
                <c:pt idx="424">
                  <c:v>3.9357278545978799E-2</c:v>
                </c:pt>
                <c:pt idx="425">
                  <c:v>3.9431607263796901E-2</c:v>
                </c:pt>
                <c:pt idx="426">
                  <c:v>3.9439040401999498E-2</c:v>
                </c:pt>
                <c:pt idx="427">
                  <c:v>3.9513270544149597E-2</c:v>
                </c:pt>
                <c:pt idx="428">
                  <c:v>3.9587412767460799E-2</c:v>
                </c:pt>
                <c:pt idx="429">
                  <c:v>3.9654065904217398E-2</c:v>
                </c:pt>
                <c:pt idx="430">
                  <c:v>3.9728040282472503E-2</c:v>
                </c:pt>
                <c:pt idx="431">
                  <c:v>3.9801926741888503E-2</c:v>
                </c:pt>
                <c:pt idx="432">
                  <c:v>3.9875727946672899E-2</c:v>
                </c:pt>
                <c:pt idx="433">
                  <c:v>3.9883105136523399E-2</c:v>
                </c:pt>
                <c:pt idx="434">
                  <c:v>3.99568130940543E-2</c:v>
                </c:pt>
                <c:pt idx="435">
                  <c:v>4.0030435796953499E-2</c:v>
                </c:pt>
                <c:pt idx="436">
                  <c:v>4.0103975909428199E-2</c:v>
                </c:pt>
                <c:pt idx="437">
                  <c:v>4.0177433431478497E-2</c:v>
                </c:pt>
                <c:pt idx="438">
                  <c:v>4.0250808363104199E-2</c:v>
                </c:pt>
                <c:pt idx="439">
                  <c:v>4.0324103368512797E-2</c:v>
                </c:pt>
                <c:pt idx="440">
                  <c:v>4.0331432602632902E-2</c:v>
                </c:pt>
                <c:pt idx="441">
                  <c:v>4.0404642353409799E-2</c:v>
                </c:pt>
                <c:pt idx="442">
                  <c:v>4.0477772177969398E-2</c:v>
                </c:pt>
                <c:pt idx="443">
                  <c:v>4.0550822076311797E-2</c:v>
                </c:pt>
                <c:pt idx="444">
                  <c:v>4.0623794712644101E-2</c:v>
                </c:pt>
                <c:pt idx="445">
                  <c:v>4.0696690086966601E-2</c:v>
                </c:pt>
                <c:pt idx="446">
                  <c:v>4.0769510863486201E-2</c:v>
                </c:pt>
                <c:pt idx="447">
                  <c:v>4.0776792141876003E-2</c:v>
                </c:pt>
                <c:pt idx="448">
                  <c:v>4.0849532992178403E-2</c:v>
                </c:pt>
                <c:pt idx="449">
                  <c:v>4.0922199244678097E-2</c:v>
                </c:pt>
                <c:pt idx="450">
                  <c:v>4.0994788235167702E-2</c:v>
                </c:pt>
                <c:pt idx="451">
                  <c:v>4.1002045535692401E-2</c:v>
                </c:pt>
                <c:pt idx="452">
                  <c:v>4.1074557264172001E-2</c:v>
                </c:pt>
                <c:pt idx="453">
                  <c:v>4.1146997059056202E-2</c:v>
                </c:pt>
                <c:pt idx="454">
                  <c:v>4.12193622561376E-2</c:v>
                </c:pt>
                <c:pt idx="455">
                  <c:v>4.12916581838308E-2</c:v>
                </c:pt>
                <c:pt idx="456">
                  <c:v>4.1363882177928503E-2</c:v>
                </c:pt>
                <c:pt idx="457">
                  <c:v>4.1436036902637897E-2</c:v>
                </c:pt>
                <c:pt idx="458">
                  <c:v>4.14432515758466E-2</c:v>
                </c:pt>
                <c:pt idx="459">
                  <c:v>4.1515334366960498E-2</c:v>
                </c:pt>
                <c:pt idx="460">
                  <c:v>4.1587345224478801E-2</c:v>
                </c:pt>
                <c:pt idx="461">
                  <c:v>4.16592894768162E-2</c:v>
                </c:pt>
                <c:pt idx="462">
                  <c:v>4.1731167123972499E-2</c:v>
                </c:pt>
                <c:pt idx="463">
                  <c:v>4.1802978165947802E-2</c:v>
                </c:pt>
                <c:pt idx="464">
                  <c:v>4.1874722602742102E-2</c:v>
                </c:pt>
                <c:pt idx="465">
                  <c:v>4.1881897312842198E-2</c:v>
                </c:pt>
                <c:pt idx="466">
                  <c:v>4.1953569816041002E-2</c:v>
                </c:pt>
                <c:pt idx="467">
                  <c:v>4.2025178378265901E-2</c:v>
                </c:pt>
                <c:pt idx="468">
                  <c:v>4.2096725663724403E-2</c:v>
                </c:pt>
                <c:pt idx="469">
                  <c:v>4.2103879060166598E-2</c:v>
                </c:pt>
                <c:pt idx="470">
                  <c:v>4.2175354412029499E-2</c:v>
                </c:pt>
                <c:pt idx="471">
                  <c:v>4.2246768487125899E-2</c:v>
                </c:pt>
                <c:pt idx="472">
                  <c:v>4.2303859784094303E-2</c:v>
                </c:pt>
                <c:pt idx="473">
                  <c:v>4.2375161962486599E-2</c:v>
                </c:pt>
                <c:pt idx="474">
                  <c:v>4.2446402864112297E-2</c:v>
                </c:pt>
                <c:pt idx="475">
                  <c:v>4.2517585153178702E-2</c:v>
                </c:pt>
                <c:pt idx="476">
                  <c:v>4.2524703914926798E-2</c:v>
                </c:pt>
                <c:pt idx="477">
                  <c:v>4.2595819598812201E-2</c:v>
                </c:pt>
                <c:pt idx="478">
                  <c:v>4.2666876670138201E-2</c:v>
                </c:pt>
                <c:pt idx="479">
                  <c:v>4.2737875128904999E-2</c:v>
                </c:pt>
                <c:pt idx="480">
                  <c:v>4.28088176393197E-2</c:v>
                </c:pt>
                <c:pt idx="481">
                  <c:v>4.28796988729679E-2</c:v>
                </c:pt>
                <c:pt idx="482">
                  <c:v>4.2950526822471198E-2</c:v>
                </c:pt>
                <c:pt idx="483">
                  <c:v>4.2957608285317903E-2</c:v>
                </c:pt>
                <c:pt idx="484">
                  <c:v>4.3028372293847497E-2</c:v>
                </c:pt>
                <c:pt idx="485">
                  <c:v>4.3099083018232197E-2</c:v>
                </c:pt>
                <c:pt idx="486">
                  <c:v>4.3169735130057701E-2</c:v>
                </c:pt>
                <c:pt idx="487">
                  <c:v>4.3240336621945499E-2</c:v>
                </c:pt>
                <c:pt idx="488">
                  <c:v>4.3310882165481297E-2</c:v>
                </c:pt>
                <c:pt idx="489">
                  <c:v>4.3381377089079499E-2</c:v>
                </c:pt>
                <c:pt idx="490">
                  <c:v>4.3388423917232098E-2</c:v>
                </c:pt>
                <c:pt idx="491">
                  <c:v>4.3458860228271001E-2</c:v>
                </c:pt>
                <c:pt idx="492">
                  <c:v>4.35292432551651E-2</c:v>
                </c:pt>
                <c:pt idx="493">
                  <c:v>4.3599572997914303E-2</c:v>
                </c:pt>
                <c:pt idx="494">
                  <c:v>4.3606606505030697E-2</c:v>
                </c:pt>
                <c:pt idx="495">
                  <c:v>4.36768802994279E-2</c:v>
                </c:pt>
                <c:pt idx="496">
                  <c:v>4.37471061380948E-2</c:v>
                </c:pt>
                <c:pt idx="497">
                  <c:v>4.3817281356824098E-2</c:v>
                </c:pt>
                <c:pt idx="498">
                  <c:v>4.3887405955615799E-2</c:v>
                </c:pt>
                <c:pt idx="499">
                  <c:v>4.39574825986771E-2</c:v>
                </c:pt>
                <c:pt idx="500">
                  <c:v>4.4027508621800902E-2</c:v>
                </c:pt>
                <c:pt idx="501">
                  <c:v>4.4034512822637602E-2</c:v>
                </c:pt>
                <c:pt idx="502">
                  <c:v>4.4104488225823801E-2</c:v>
                </c:pt>
                <c:pt idx="503">
                  <c:v>4.4174415673279697E-2</c:v>
                </c:pt>
                <c:pt idx="504">
                  <c:v>4.42442951650052E-2</c:v>
                </c:pt>
                <c:pt idx="505">
                  <c:v>4.43141320294149E-2</c:v>
                </c:pt>
                <c:pt idx="506">
                  <c:v>4.43839209380942E-2</c:v>
                </c:pt>
                <c:pt idx="507">
                  <c:v>4.4453664555250502E-2</c:v>
                </c:pt>
                <c:pt idx="508">
                  <c:v>4.44606394498075E-2</c:v>
                </c:pt>
                <c:pt idx="509">
                  <c:v>4.45303324470262E-2</c:v>
                </c:pt>
                <c:pt idx="510">
                  <c:v>4.4599982816929E-2</c:v>
                </c:pt>
                <c:pt idx="511">
                  <c:v>4.4669587895308699E-2</c:v>
                </c:pt>
                <c:pt idx="512">
                  <c:v>4.4676549468829499E-2</c:v>
                </c:pt>
                <c:pt idx="513">
                  <c:v>4.4746106591478901E-2</c:v>
                </c:pt>
                <c:pt idx="514">
                  <c:v>4.4815621086812397E-2</c:v>
                </c:pt>
                <c:pt idx="515">
                  <c:v>4.4871207106689702E-2</c:v>
                </c:pt>
                <c:pt idx="516">
                  <c:v>4.4940641675805998E-2</c:v>
                </c:pt>
                <c:pt idx="517">
                  <c:v>4.5010038946020903E-2</c:v>
                </c:pt>
                <c:pt idx="518">
                  <c:v>4.5079393588919901E-2</c:v>
                </c:pt>
                <c:pt idx="519">
                  <c:v>4.5086331184575598E-2</c:v>
                </c:pt>
                <c:pt idx="520">
                  <c:v>4.5155643200158802E-2</c:v>
                </c:pt>
                <c:pt idx="521">
                  <c:v>4.5224912588426099E-2</c:v>
                </c:pt>
                <c:pt idx="522">
                  <c:v>4.52941393493776E-2</c:v>
                </c:pt>
                <c:pt idx="523">
                  <c:v>4.5363328811427697E-2</c:v>
                </c:pt>
                <c:pt idx="524">
                  <c:v>4.5432480974576403E-2</c:v>
                </c:pt>
                <c:pt idx="525">
                  <c:v>4.5501590510409202E-2</c:v>
                </c:pt>
                <c:pt idx="526">
                  <c:v>4.5508501463992497E-2</c:v>
                </c:pt>
                <c:pt idx="527">
                  <c:v>4.5577573700924003E-2</c:v>
                </c:pt>
                <c:pt idx="528">
                  <c:v>4.5646603310539699E-2</c:v>
                </c:pt>
                <c:pt idx="529">
                  <c:v>4.57155956212539E-2</c:v>
                </c:pt>
                <c:pt idx="530">
                  <c:v>4.5784550633066801E-2</c:v>
                </c:pt>
                <c:pt idx="531">
                  <c:v>4.5853468345978303E-2</c:v>
                </c:pt>
                <c:pt idx="532">
                  <c:v>4.59223487599884E-2</c:v>
                </c:pt>
                <c:pt idx="533">
                  <c:v>4.5929233071499299E-2</c:v>
                </c:pt>
                <c:pt idx="534">
                  <c:v>4.5998076186608103E-2</c:v>
                </c:pt>
                <c:pt idx="535">
                  <c:v>4.6066876674401E-2</c:v>
                </c:pt>
                <c:pt idx="536">
                  <c:v>4.6135645191707E-2</c:v>
                </c:pt>
                <c:pt idx="537">
                  <c:v>4.6142524174803398E-2</c:v>
                </c:pt>
                <c:pt idx="538">
                  <c:v>4.6211250064793499E-2</c:v>
                </c:pt>
                <c:pt idx="539">
                  <c:v>4.6279943984296801E-2</c:v>
                </c:pt>
                <c:pt idx="540">
                  <c:v>4.6348600604898697E-2</c:v>
                </c:pt>
                <c:pt idx="541">
                  <c:v>4.6417225255013697E-2</c:v>
                </c:pt>
                <c:pt idx="542">
                  <c:v>4.6485812606227299E-2</c:v>
                </c:pt>
                <c:pt idx="543">
                  <c:v>4.6554367986953997E-2</c:v>
                </c:pt>
                <c:pt idx="544">
                  <c:v>4.6561220327977999E-2</c:v>
                </c:pt>
                <c:pt idx="545">
                  <c:v>4.6629738409803299E-2</c:v>
                </c:pt>
                <c:pt idx="546">
                  <c:v>4.66982245211418E-2</c:v>
                </c:pt>
                <c:pt idx="547">
                  <c:v>4.6766673333578902E-2</c:v>
                </c:pt>
                <c:pt idx="548">
                  <c:v>4.6835090175529101E-2</c:v>
                </c:pt>
                <c:pt idx="549">
                  <c:v>4.6903475046992403E-2</c:v>
                </c:pt>
                <c:pt idx="550">
                  <c:v>4.6971827947968801E-2</c:v>
                </c:pt>
                <c:pt idx="551">
                  <c:v>4.69786643037493E-2</c:v>
                </c:pt>
                <c:pt idx="552">
                  <c:v>4.7046985234238801E-2</c:v>
                </c:pt>
                <c:pt idx="553">
                  <c:v>4.7115268865826898E-2</c:v>
                </c:pt>
                <c:pt idx="554">
                  <c:v>4.7183525855342703E-2</c:v>
                </c:pt>
                <c:pt idx="555">
                  <c:v>4.7190346225879802E-2</c:v>
                </c:pt>
                <c:pt idx="556">
                  <c:v>4.72585712449086E-2</c:v>
                </c:pt>
                <c:pt idx="557">
                  <c:v>4.7326758965036103E-2</c:v>
                </c:pt>
              </c:numCache>
            </c:numRef>
          </c:yVal>
          <c:smooth val="0"/>
          <c:extLst>
            <c:ext xmlns:c16="http://schemas.microsoft.com/office/drawing/2014/chart" uri="{C3380CC4-5D6E-409C-BE32-E72D297353CC}">
              <c16:uniqueId val="{00000001-E3D9-4FB7-821D-092DAC1884B1}"/>
            </c:ext>
          </c:extLst>
        </c:ser>
        <c:ser>
          <c:idx val="2"/>
          <c:order val="2"/>
          <c:tx>
            <c:v>Config 3</c:v>
          </c:tx>
          <c:spPr>
            <a:ln w="25400" cap="rnd">
              <a:noFill/>
              <a:round/>
            </a:ln>
            <a:effectLst/>
          </c:spPr>
          <c:marker>
            <c:symbol val="circle"/>
            <c:size val="5"/>
            <c:spPr>
              <a:solidFill>
                <a:schemeClr val="accent3"/>
              </a:solidFill>
              <a:ln w="38100">
                <a:solidFill>
                  <a:schemeClr val="accent3"/>
                </a:solidFill>
              </a:ln>
              <a:effectLst/>
            </c:spPr>
          </c:marker>
          <c:xVal>
            <c:numRef>
              <c:f>'atce5-2 hetr config2_excel_scra'!$C$7:$C$560</c:f>
              <c:numCache>
                <c:formatCode>General</c:formatCode>
                <c:ptCount val="554"/>
                <c:pt idx="0">
                  <c:v>1.2318305585119499E-7</c:v>
                </c:pt>
                <c:pt idx="1">
                  <c:v>1.8519741749199299E-7</c:v>
                </c:pt>
                <c:pt idx="2">
                  <c:v>2.5944291672825801E-7</c:v>
                </c:pt>
                <c:pt idx="3">
                  <c:v>3.5115174648928302E-7</c:v>
                </c:pt>
                <c:pt idx="4">
                  <c:v>4.67777183789111E-7</c:v>
                </c:pt>
                <c:pt idx="5">
                  <c:v>6.2344038704114304E-7</c:v>
                </c:pt>
                <c:pt idx="6">
                  <c:v>8.45932065040651E-7</c:v>
                </c:pt>
                <c:pt idx="7">
                  <c:v>1.19823058438039E-6</c:v>
                </c:pt>
                <c:pt idx="8">
                  <c:v>1.8499023895048E-6</c:v>
                </c:pt>
                <c:pt idx="9">
                  <c:v>3.3370923798965299E-6</c:v>
                </c:pt>
                <c:pt idx="10">
                  <c:v>6.9791276250308002E-6</c:v>
                </c:pt>
                <c:pt idx="11">
                  <c:v>1.1489430386794799E-5</c:v>
                </c:pt>
                <c:pt idx="12">
                  <c:v>1.6235119825080101E-5</c:v>
                </c:pt>
                <c:pt idx="13">
                  <c:v>2.1243831828036502E-5</c:v>
                </c:pt>
                <c:pt idx="14">
                  <c:v>2.6532218699187001E-5</c:v>
                </c:pt>
                <c:pt idx="15">
                  <c:v>3.2130552648435599E-5</c:v>
                </c:pt>
                <c:pt idx="16">
                  <c:v>3.80728229613205E-5</c:v>
                </c:pt>
                <c:pt idx="17">
                  <c:v>4.4398224538063602E-5</c:v>
                </c:pt>
                <c:pt idx="18">
                  <c:v>5.1151604065040703E-5</c:v>
                </c:pt>
                <c:pt idx="19">
                  <c:v>5.8385767233308702E-5</c:v>
                </c:pt>
                <c:pt idx="20">
                  <c:v>6.6162704927321994E-5</c:v>
                </c:pt>
                <c:pt idx="21">
                  <c:v>7.4555425104705594E-5</c:v>
                </c:pt>
                <c:pt idx="22">
                  <c:v>8.3648892682927005E-5</c:v>
                </c:pt>
                <c:pt idx="23">
                  <c:v>9.3546068465139403E-5</c:v>
                </c:pt>
                <c:pt idx="24">
                  <c:v>1.04370383567381E-4</c:v>
                </c:pt>
                <c:pt idx="25">
                  <c:v>1.1627089364375499E-4</c:v>
                </c:pt>
                <c:pt idx="26">
                  <c:v>1.2942357849223901E-4</c:v>
                </c:pt>
                <c:pt idx="27">
                  <c:v>1.4405759810298099E-4</c:v>
                </c:pt>
                <c:pt idx="28">
                  <c:v>1.6044908100517401E-4</c:v>
                </c:pt>
                <c:pt idx="29">
                  <c:v>1.7894621288494701E-4</c:v>
                </c:pt>
                <c:pt idx="30">
                  <c:v>1.9999055858585901E-4</c:v>
                </c:pt>
                <c:pt idx="31">
                  <c:v>2.2415045476718401E-4</c:v>
                </c:pt>
                <c:pt idx="32">
                  <c:v>2.5216823552599198E-4</c:v>
                </c:pt>
                <c:pt idx="33">
                  <c:v>2.8503011628479898E-4</c:v>
                </c:pt>
                <c:pt idx="34">
                  <c:v>3.2407181941364902E-4</c:v>
                </c:pt>
                <c:pt idx="35">
                  <c:v>3.7023553584626797E-4</c:v>
                </c:pt>
                <c:pt idx="36">
                  <c:v>4.1877007538802699E-4</c:v>
                </c:pt>
                <c:pt idx="37">
                  <c:v>4.7018090983000799E-4</c:v>
                </c:pt>
                <c:pt idx="38">
                  <c:v>5.2535196156688804E-4</c:v>
                </c:pt>
                <c:pt idx="39">
                  <c:v>5.8568666420300605E-4</c:v>
                </c:pt>
                <c:pt idx="40">
                  <c:v>6.5275846834195596E-4</c:v>
                </c:pt>
                <c:pt idx="41">
                  <c:v>7.2630375708302504E-4</c:v>
                </c:pt>
                <c:pt idx="42">
                  <c:v>8.1026827248090703E-4</c:v>
                </c:pt>
                <c:pt idx="43">
                  <c:v>9.0639007957624997E-4</c:v>
                </c:pt>
                <c:pt idx="44">
                  <c:v>9.9399472209903898E-4</c:v>
                </c:pt>
                <c:pt idx="45">
                  <c:v>1.11487264794284E-3</c:v>
                </c:pt>
                <c:pt idx="46">
                  <c:v>1.2568111754126599E-3</c:v>
                </c:pt>
                <c:pt idx="47">
                  <c:v>1.4266422682926801E-3</c:v>
                </c:pt>
                <c:pt idx="48">
                  <c:v>1.6001671751663001E-3</c:v>
                </c:pt>
                <c:pt idx="49">
                  <c:v>1.81250068218773E-3</c:v>
                </c:pt>
                <c:pt idx="50">
                  <c:v>2.0213071921655599E-3</c:v>
                </c:pt>
                <c:pt idx="51">
                  <c:v>2.2798067361419101E-3</c:v>
                </c:pt>
                <c:pt idx="52">
                  <c:v>2.54295106676521E-3</c:v>
                </c:pt>
                <c:pt idx="53">
                  <c:v>2.80712167036216E-3</c:v>
                </c:pt>
                <c:pt idx="54">
                  <c:v>3.0910137644740098E-3</c:v>
                </c:pt>
                <c:pt idx="55">
                  <c:v>3.3972259226410402E-3</c:v>
                </c:pt>
                <c:pt idx="56">
                  <c:v>3.7344215718157201E-3</c:v>
                </c:pt>
                <c:pt idx="57">
                  <c:v>4.1106694678492203E-3</c:v>
                </c:pt>
                <c:pt idx="58">
                  <c:v>4.5332193200295703E-3</c:v>
                </c:pt>
                <c:pt idx="59">
                  <c:v>5.0079132372505501E-3</c:v>
                </c:pt>
                <c:pt idx="60">
                  <c:v>5.54581092633653E-3</c:v>
                </c:pt>
                <c:pt idx="61">
                  <c:v>6.1103236240453301E-3</c:v>
                </c:pt>
                <c:pt idx="62">
                  <c:v>6.6750242843064802E-3</c:v>
                </c:pt>
                <c:pt idx="63">
                  <c:v>7.1513558240946101E-3</c:v>
                </c:pt>
                <c:pt idx="64">
                  <c:v>7.6373491007637401E-3</c:v>
                </c:pt>
                <c:pt idx="65">
                  <c:v>8.3306747918206504E-3</c:v>
                </c:pt>
                <c:pt idx="66">
                  <c:v>9.0068771076619904E-3</c:v>
                </c:pt>
                <c:pt idx="67">
                  <c:v>9.8174556368563707E-3</c:v>
                </c:pt>
                <c:pt idx="68">
                  <c:v>1.07158342301059E-2</c:v>
                </c:pt>
                <c:pt idx="69">
                  <c:v>1.1500721113574801E-2</c:v>
                </c:pt>
                <c:pt idx="70">
                  <c:v>1.32047273047549E-2</c:v>
                </c:pt>
                <c:pt idx="71">
                  <c:v>1.45394052007884E-2</c:v>
                </c:pt>
                <c:pt idx="72">
                  <c:v>1.47819660014782E-2</c:v>
                </c:pt>
                <c:pt idx="73">
                  <c:v>1.6139815905395399E-2</c:v>
                </c:pt>
                <c:pt idx="74">
                  <c:v>1.7648629701897001E-2</c:v>
                </c:pt>
                <c:pt idx="75">
                  <c:v>1.9651450086228098E-2</c:v>
                </c:pt>
                <c:pt idx="76">
                  <c:v>2.1007811327913298E-2</c:v>
                </c:pt>
                <c:pt idx="77">
                  <c:v>2.2419315102241901E-2</c:v>
                </c:pt>
                <c:pt idx="78">
                  <c:v>2.42662450948509E-2</c:v>
                </c:pt>
                <c:pt idx="79">
                  <c:v>2.67299060852427E-2</c:v>
                </c:pt>
                <c:pt idx="80">
                  <c:v>2.9193567085489001E-2</c:v>
                </c:pt>
                <c:pt idx="81">
                  <c:v>2.9810298102981001E-2</c:v>
                </c:pt>
                <c:pt idx="82">
                  <c:v>3.2273959103227397E-2</c:v>
                </c:pt>
                <c:pt idx="83">
                  <c:v>3.4737620103473803E-2</c:v>
                </c:pt>
                <c:pt idx="84">
                  <c:v>3.7201281103720098E-2</c:v>
                </c:pt>
                <c:pt idx="85">
                  <c:v>3.7447647203744799E-2</c:v>
                </c:pt>
                <c:pt idx="86">
                  <c:v>3.9911308203991101E-2</c:v>
                </c:pt>
                <c:pt idx="87">
                  <c:v>4.23749692042375E-2</c:v>
                </c:pt>
                <c:pt idx="88">
                  <c:v>4.4838630204483899E-2</c:v>
                </c:pt>
                <c:pt idx="89">
                  <c:v>4.7302291204730201E-2</c:v>
                </c:pt>
                <c:pt idx="90">
                  <c:v>4.97659522049766E-2</c:v>
                </c:pt>
                <c:pt idx="91">
                  <c:v>5.2229613205222999E-2</c:v>
                </c:pt>
                <c:pt idx="92">
                  <c:v>5.2475979305247597E-2</c:v>
                </c:pt>
                <c:pt idx="93">
                  <c:v>5.4939640305494003E-2</c:v>
                </c:pt>
                <c:pt idx="94">
                  <c:v>5.7403301305740298E-2</c:v>
                </c:pt>
                <c:pt idx="95">
                  <c:v>5.9866962305986697E-2</c:v>
                </c:pt>
                <c:pt idx="96">
                  <c:v>6.0113328406011302E-2</c:v>
                </c:pt>
                <c:pt idx="97">
                  <c:v>6.2576989406257694E-2</c:v>
                </c:pt>
                <c:pt idx="98">
                  <c:v>6.50406504065041E-2</c:v>
                </c:pt>
                <c:pt idx="99">
                  <c:v>6.7504311406750395E-2</c:v>
                </c:pt>
                <c:pt idx="100">
                  <c:v>6.9967972406996801E-2</c:v>
                </c:pt>
                <c:pt idx="101">
                  <c:v>7.2431633407243207E-2</c:v>
                </c:pt>
                <c:pt idx="102">
                  <c:v>7.4895294407489502E-2</c:v>
                </c:pt>
                <c:pt idx="103">
                  <c:v>7.5141660507514196E-2</c:v>
                </c:pt>
                <c:pt idx="104">
                  <c:v>7.7605321507760505E-2</c:v>
                </c:pt>
                <c:pt idx="105">
                  <c:v>8.0068982508006897E-2</c:v>
                </c:pt>
                <c:pt idx="106">
                  <c:v>8.2532643508253303E-2</c:v>
                </c:pt>
                <c:pt idx="107">
                  <c:v>8.4996304508499695E-2</c:v>
                </c:pt>
                <c:pt idx="108">
                  <c:v>8.7459965508746004E-2</c:v>
                </c:pt>
                <c:pt idx="109">
                  <c:v>8.9923626508992396E-2</c:v>
                </c:pt>
                <c:pt idx="110">
                  <c:v>9.0169992609016994E-2</c:v>
                </c:pt>
                <c:pt idx="111">
                  <c:v>9.01702407243163E-2</c:v>
                </c:pt>
                <c:pt idx="112">
                  <c:v>9.0170977531411706E-2</c:v>
                </c:pt>
                <c:pt idx="113">
                  <c:v>9.0173195491500296E-2</c:v>
                </c:pt>
                <c:pt idx="114">
                  <c:v>9.0179849347129803E-2</c:v>
                </c:pt>
                <c:pt idx="115">
                  <c:v>9.0199803449125399E-2</c:v>
                </c:pt>
                <c:pt idx="116">
                  <c:v>9.02596732446415E-2</c:v>
                </c:pt>
                <c:pt idx="117">
                  <c:v>9.0439267578221197E-2</c:v>
                </c:pt>
                <c:pt idx="118">
                  <c:v>9.0978073121458503E-2</c:v>
                </c:pt>
                <c:pt idx="119">
                  <c:v>9.25944822370042E-2</c:v>
                </c:pt>
                <c:pt idx="120">
                  <c:v>9.5058143237250606E-2</c:v>
                </c:pt>
                <c:pt idx="121">
                  <c:v>9.7521804237496901E-2</c:v>
                </c:pt>
                <c:pt idx="122">
                  <c:v>9.7807341709780699E-2</c:v>
                </c:pt>
                <c:pt idx="123">
                  <c:v>0.10027100271002699</c:v>
                </c:pt>
                <c:pt idx="124">
                  <c:v>0.102734663710273</c:v>
                </c:pt>
                <c:pt idx="125">
                  <c:v>0.104705592510471</c:v>
                </c:pt>
                <c:pt idx="126">
                  <c:v>0.107169253510717</c:v>
                </c:pt>
                <c:pt idx="127">
                  <c:v>0.10963291451096301</c:v>
                </c:pt>
                <c:pt idx="128">
                  <c:v>0.11209657551120999</c:v>
                </c:pt>
                <c:pt idx="129">
                  <c:v>0.112342941611234</c:v>
                </c:pt>
                <c:pt idx="130">
                  <c:v>0.114806602611481</c:v>
                </c:pt>
                <c:pt idx="131">
                  <c:v>0.117270263611727</c:v>
                </c:pt>
                <c:pt idx="132">
                  <c:v>0.11973392461197301</c:v>
                </c:pt>
                <c:pt idx="133">
                  <c:v>0.12219758561221999</c:v>
                </c:pt>
                <c:pt idx="134">
                  <c:v>0.124661246612466</c:v>
                </c:pt>
                <c:pt idx="135">
                  <c:v>0.127124907612712</c:v>
                </c:pt>
                <c:pt idx="136">
                  <c:v>0.12737127371273699</c:v>
                </c:pt>
                <c:pt idx="137">
                  <c:v>0.12983493471298299</c:v>
                </c:pt>
                <c:pt idx="138">
                  <c:v>0.13229859571322999</c:v>
                </c:pt>
                <c:pt idx="139">
                  <c:v>0.134762256713476</c:v>
                </c:pt>
                <c:pt idx="140">
                  <c:v>0.137225917713723</c:v>
                </c:pt>
                <c:pt idx="141">
                  <c:v>0.139689578713969</c:v>
                </c:pt>
                <c:pt idx="142">
                  <c:v>0.14215323971421501</c:v>
                </c:pt>
                <c:pt idx="143">
                  <c:v>0.14239960581423999</c:v>
                </c:pt>
                <c:pt idx="144">
                  <c:v>0.144863266814486</c:v>
                </c:pt>
                <c:pt idx="145">
                  <c:v>0.147326927814733</c:v>
                </c:pt>
                <c:pt idx="146">
                  <c:v>0.149790588814979</c:v>
                </c:pt>
                <c:pt idx="147">
                  <c:v>0.15003695491500399</c:v>
                </c:pt>
                <c:pt idx="148">
                  <c:v>0.15250061591524999</c:v>
                </c:pt>
                <c:pt idx="149">
                  <c:v>0.154964276915496</c:v>
                </c:pt>
                <c:pt idx="150">
                  <c:v>0.157427937915743</c:v>
                </c:pt>
                <c:pt idx="151">
                  <c:v>0.159891598915989</c:v>
                </c:pt>
                <c:pt idx="152">
                  <c:v>0.16235525991623601</c:v>
                </c:pt>
                <c:pt idx="153">
                  <c:v>0.16481892091648201</c:v>
                </c:pt>
                <c:pt idx="154">
                  <c:v>0.165065287016507</c:v>
                </c:pt>
                <c:pt idx="155">
                  <c:v>0.167528948016753</c:v>
                </c:pt>
                <c:pt idx="156">
                  <c:v>0.169992609016999</c:v>
                </c:pt>
                <c:pt idx="157">
                  <c:v>0.17245627001724601</c:v>
                </c:pt>
                <c:pt idx="158">
                  <c:v>0.17491993101749201</c:v>
                </c:pt>
                <c:pt idx="159">
                  <c:v>0.17738359201773801</c:v>
                </c:pt>
                <c:pt idx="160">
                  <c:v>0.17984725301798499</c:v>
                </c:pt>
                <c:pt idx="161">
                  <c:v>0.180093619118009</c:v>
                </c:pt>
                <c:pt idx="162">
                  <c:v>0.182557280118256</c:v>
                </c:pt>
                <c:pt idx="163">
                  <c:v>0.18502094111850201</c:v>
                </c:pt>
                <c:pt idx="164">
                  <c:v>0.18748460211874801</c:v>
                </c:pt>
                <c:pt idx="165">
                  <c:v>0.187730968218773</c:v>
                </c:pt>
                <c:pt idx="166">
                  <c:v>0.190194629219019</c:v>
                </c:pt>
                <c:pt idx="167">
                  <c:v>0.192658290219266</c:v>
                </c:pt>
                <c:pt idx="168">
                  <c:v>0.19462921901946301</c:v>
                </c:pt>
                <c:pt idx="169">
                  <c:v>0.19709288001970901</c:v>
                </c:pt>
                <c:pt idx="170">
                  <c:v>0.19955654101995601</c:v>
                </c:pt>
                <c:pt idx="171">
                  <c:v>0.20202020202020199</c:v>
                </c:pt>
                <c:pt idx="172">
                  <c:v>0.202266568120227</c:v>
                </c:pt>
                <c:pt idx="173">
                  <c:v>0.20473022912047301</c:v>
                </c:pt>
                <c:pt idx="174">
                  <c:v>0.20719389012071901</c:v>
                </c:pt>
                <c:pt idx="175">
                  <c:v>0.20965755112096601</c:v>
                </c:pt>
                <c:pt idx="176">
                  <c:v>0.21212121212121199</c:v>
                </c:pt>
                <c:pt idx="177">
                  <c:v>0.21458487312145799</c:v>
                </c:pt>
                <c:pt idx="178">
                  <c:v>0.21704853412170499</c:v>
                </c:pt>
                <c:pt idx="179">
                  <c:v>0.21729490022172901</c:v>
                </c:pt>
                <c:pt idx="180">
                  <c:v>0.21975856122197601</c:v>
                </c:pt>
                <c:pt idx="181">
                  <c:v>0.22222222222222199</c:v>
                </c:pt>
                <c:pt idx="182">
                  <c:v>0.22468588322246899</c:v>
                </c:pt>
                <c:pt idx="183">
                  <c:v>0.22714954422271499</c:v>
                </c:pt>
                <c:pt idx="184">
                  <c:v>0.229613205222961</c:v>
                </c:pt>
                <c:pt idx="185">
                  <c:v>0.232076866223208</c:v>
                </c:pt>
                <c:pt idx="186">
                  <c:v>0.23232323232323199</c:v>
                </c:pt>
                <c:pt idx="187">
                  <c:v>0.23478689332347899</c:v>
                </c:pt>
                <c:pt idx="188">
                  <c:v>0.23725055432372499</c:v>
                </c:pt>
                <c:pt idx="189">
                  <c:v>0.239714215323971</c:v>
                </c:pt>
                <c:pt idx="190">
                  <c:v>0.23996058142399601</c:v>
                </c:pt>
                <c:pt idx="191">
                  <c:v>0.24242424242424199</c:v>
                </c:pt>
                <c:pt idx="192">
                  <c:v>0.24488790342448899</c:v>
                </c:pt>
                <c:pt idx="193">
                  <c:v>0.24735156442473499</c:v>
                </c:pt>
                <c:pt idx="194">
                  <c:v>0.249815225424982</c:v>
                </c:pt>
                <c:pt idx="195">
                  <c:v>0.252278886425228</c:v>
                </c:pt>
                <c:pt idx="196">
                  <c:v>0.25474254742547398</c:v>
                </c:pt>
                <c:pt idx="197">
                  <c:v>0.25498891352549902</c:v>
                </c:pt>
                <c:pt idx="198">
                  <c:v>0.25745257452574499</c:v>
                </c:pt>
                <c:pt idx="199">
                  <c:v>0.25991623552599202</c:v>
                </c:pt>
                <c:pt idx="200">
                  <c:v>0.262379896526238</c:v>
                </c:pt>
                <c:pt idx="201">
                  <c:v>0.26484355752648397</c:v>
                </c:pt>
                <c:pt idx="202">
                  <c:v>0.26730721852673101</c:v>
                </c:pt>
                <c:pt idx="203">
                  <c:v>0.26977087952697698</c:v>
                </c:pt>
                <c:pt idx="204">
                  <c:v>0.27001724562700202</c:v>
                </c:pt>
                <c:pt idx="205">
                  <c:v>0.272480906627248</c:v>
                </c:pt>
                <c:pt idx="206">
                  <c:v>0.27494456762749497</c:v>
                </c:pt>
                <c:pt idx="207">
                  <c:v>0.277408228627741</c:v>
                </c:pt>
                <c:pt idx="208">
                  <c:v>0.27765459472776499</c:v>
                </c:pt>
                <c:pt idx="209">
                  <c:v>0.28011825572801202</c:v>
                </c:pt>
                <c:pt idx="210">
                  <c:v>0.282581916728258</c:v>
                </c:pt>
                <c:pt idx="211">
                  <c:v>0.284552845528455</c:v>
                </c:pt>
                <c:pt idx="212">
                  <c:v>0.28701650652870198</c:v>
                </c:pt>
                <c:pt idx="213">
                  <c:v>0.28948016752894801</c:v>
                </c:pt>
                <c:pt idx="214">
                  <c:v>0.29194382852919398</c:v>
                </c:pt>
                <c:pt idx="215">
                  <c:v>0.29219019462921902</c:v>
                </c:pt>
                <c:pt idx="216">
                  <c:v>0.294653855629465</c:v>
                </c:pt>
                <c:pt idx="217">
                  <c:v>0.29711751662971198</c:v>
                </c:pt>
                <c:pt idx="218">
                  <c:v>0.29958117762995801</c:v>
                </c:pt>
                <c:pt idx="219">
                  <c:v>0.30204483863020398</c:v>
                </c:pt>
                <c:pt idx="220">
                  <c:v>0.30450849963045101</c:v>
                </c:pt>
                <c:pt idx="221">
                  <c:v>0.30697216063069699</c:v>
                </c:pt>
                <c:pt idx="222">
                  <c:v>0.30721852673072197</c:v>
                </c:pt>
                <c:pt idx="223">
                  <c:v>0.30968218773096801</c:v>
                </c:pt>
                <c:pt idx="224">
                  <c:v>0.31214584873121498</c:v>
                </c:pt>
                <c:pt idx="225">
                  <c:v>0.31460950973146101</c:v>
                </c:pt>
                <c:pt idx="226">
                  <c:v>0.31707317073170699</c:v>
                </c:pt>
                <c:pt idx="227">
                  <c:v>0.31953683173195402</c:v>
                </c:pt>
                <c:pt idx="228">
                  <c:v>0.32200049273219999</c:v>
                </c:pt>
                <c:pt idx="229">
                  <c:v>0.32224685883222498</c:v>
                </c:pt>
                <c:pt idx="230">
                  <c:v>0.32471051983247101</c:v>
                </c:pt>
                <c:pt idx="231">
                  <c:v>0.32717418083271699</c:v>
                </c:pt>
                <c:pt idx="232">
                  <c:v>0.32963784183296402</c:v>
                </c:pt>
                <c:pt idx="233">
                  <c:v>0.329884207932989</c:v>
                </c:pt>
                <c:pt idx="234">
                  <c:v>0.33234786893323498</c:v>
                </c:pt>
                <c:pt idx="235">
                  <c:v>0.33481152993348101</c:v>
                </c:pt>
                <c:pt idx="236">
                  <c:v>0.33727519093372799</c:v>
                </c:pt>
                <c:pt idx="237">
                  <c:v>0.33973885193397402</c:v>
                </c:pt>
                <c:pt idx="238">
                  <c:v>0.34220251293421999</c:v>
                </c:pt>
                <c:pt idx="239">
                  <c:v>0.34466617393446702</c:v>
                </c:pt>
                <c:pt idx="240">
                  <c:v>0.34491254003449101</c:v>
                </c:pt>
                <c:pt idx="241">
                  <c:v>0.34737620103473799</c:v>
                </c:pt>
                <c:pt idx="242">
                  <c:v>0.34983986203498402</c:v>
                </c:pt>
                <c:pt idx="243">
                  <c:v>0.35230352303522999</c:v>
                </c:pt>
                <c:pt idx="244">
                  <c:v>0.35476718403547702</c:v>
                </c:pt>
                <c:pt idx="245">
                  <c:v>0.357230845035723</c:v>
                </c:pt>
                <c:pt idx="246">
                  <c:v>0.35969450603596897</c:v>
                </c:pt>
                <c:pt idx="247">
                  <c:v>0.35994087213599402</c:v>
                </c:pt>
                <c:pt idx="248">
                  <c:v>0.36240453313623999</c:v>
                </c:pt>
                <c:pt idx="249">
                  <c:v>0.36486819413648702</c:v>
                </c:pt>
                <c:pt idx="250">
                  <c:v>0.367331855136733</c:v>
                </c:pt>
                <c:pt idx="251">
                  <c:v>0.36757822123675798</c:v>
                </c:pt>
                <c:pt idx="252">
                  <c:v>0.37004188223700402</c:v>
                </c:pt>
                <c:pt idx="253">
                  <c:v>0.37250554323725099</c:v>
                </c:pt>
                <c:pt idx="254">
                  <c:v>0.37472283813747198</c:v>
                </c:pt>
                <c:pt idx="255">
                  <c:v>0.37718649913771901</c:v>
                </c:pt>
                <c:pt idx="256">
                  <c:v>0.37965016013796499</c:v>
                </c:pt>
                <c:pt idx="257">
                  <c:v>0.38211382113821102</c:v>
                </c:pt>
                <c:pt idx="258">
                  <c:v>0.382360187238236</c:v>
                </c:pt>
                <c:pt idx="259">
                  <c:v>0.38482384823848198</c:v>
                </c:pt>
                <c:pt idx="260">
                  <c:v>0.38728750923872901</c:v>
                </c:pt>
                <c:pt idx="261">
                  <c:v>0.38975117023897499</c:v>
                </c:pt>
                <c:pt idx="262">
                  <c:v>0.39221483123922202</c:v>
                </c:pt>
                <c:pt idx="263">
                  <c:v>0.39467849223946799</c:v>
                </c:pt>
                <c:pt idx="264">
                  <c:v>0.39714215323971402</c:v>
                </c:pt>
                <c:pt idx="265">
                  <c:v>0.39738851933973901</c:v>
                </c:pt>
                <c:pt idx="266">
                  <c:v>0.39985218033998499</c:v>
                </c:pt>
                <c:pt idx="267">
                  <c:v>0.40231584134023202</c:v>
                </c:pt>
                <c:pt idx="268">
                  <c:v>0.40477950234047799</c:v>
                </c:pt>
                <c:pt idx="269">
                  <c:v>0.40724316334072402</c:v>
                </c:pt>
                <c:pt idx="270">
                  <c:v>0.409706824340971</c:v>
                </c:pt>
                <c:pt idx="271">
                  <c:v>0.41217048534121697</c:v>
                </c:pt>
                <c:pt idx="272">
                  <c:v>0.41241685144124202</c:v>
                </c:pt>
                <c:pt idx="273">
                  <c:v>0.41488051244148799</c:v>
                </c:pt>
                <c:pt idx="274">
                  <c:v>0.41734417344173402</c:v>
                </c:pt>
                <c:pt idx="275">
                  <c:v>0.419807834441981</c:v>
                </c:pt>
                <c:pt idx="276">
                  <c:v>0.42005420054200499</c:v>
                </c:pt>
                <c:pt idx="277">
                  <c:v>0.42251786154225202</c:v>
                </c:pt>
                <c:pt idx="278">
                  <c:v>0.42498152254249799</c:v>
                </c:pt>
                <c:pt idx="279">
                  <c:v>0.42744518354274502</c:v>
                </c:pt>
                <c:pt idx="280">
                  <c:v>0.429908844542991</c:v>
                </c:pt>
                <c:pt idx="281">
                  <c:v>0.43237250554323697</c:v>
                </c:pt>
                <c:pt idx="282">
                  <c:v>0.434836166543484</c:v>
                </c:pt>
                <c:pt idx="283">
                  <c:v>0.43508253264350799</c:v>
                </c:pt>
                <c:pt idx="284">
                  <c:v>0.43754619364375502</c:v>
                </c:pt>
                <c:pt idx="285">
                  <c:v>0.440009854644001</c:v>
                </c:pt>
                <c:pt idx="286">
                  <c:v>0.44247351564424697</c:v>
                </c:pt>
                <c:pt idx="287">
                  <c:v>0.444937176644494</c:v>
                </c:pt>
                <c:pt idx="288">
                  <c:v>0.44740083764473998</c:v>
                </c:pt>
                <c:pt idx="289">
                  <c:v>0.44986449864498701</c:v>
                </c:pt>
                <c:pt idx="290">
                  <c:v>0.450110864745011</c:v>
                </c:pt>
                <c:pt idx="291">
                  <c:v>0.45257452574525697</c:v>
                </c:pt>
                <c:pt idx="292">
                  <c:v>0.455038186745504</c:v>
                </c:pt>
                <c:pt idx="293">
                  <c:v>0.45750184774574998</c:v>
                </c:pt>
                <c:pt idx="294">
                  <c:v>0.45774821384577502</c:v>
                </c:pt>
                <c:pt idx="295">
                  <c:v>0.460211874846021</c:v>
                </c:pt>
                <c:pt idx="296">
                  <c:v>0.46267553584626803</c:v>
                </c:pt>
                <c:pt idx="297">
                  <c:v>0.46464646464646497</c:v>
                </c:pt>
                <c:pt idx="298">
                  <c:v>0.46711012564671101</c:v>
                </c:pt>
                <c:pt idx="299">
                  <c:v>0.46957378664695698</c:v>
                </c:pt>
                <c:pt idx="300">
                  <c:v>0.47203744764720401</c:v>
                </c:pt>
                <c:pt idx="301">
                  <c:v>0.472283813747228</c:v>
                </c:pt>
                <c:pt idx="302">
                  <c:v>0.47474747474747497</c:v>
                </c:pt>
                <c:pt idx="303">
                  <c:v>0.477211135747721</c:v>
                </c:pt>
                <c:pt idx="304">
                  <c:v>0.47967479674796798</c:v>
                </c:pt>
                <c:pt idx="305">
                  <c:v>0.48213845774821401</c:v>
                </c:pt>
                <c:pt idx="306">
                  <c:v>0.48460211874845999</c:v>
                </c:pt>
                <c:pt idx="307">
                  <c:v>0.48706577974870702</c:v>
                </c:pt>
                <c:pt idx="308">
                  <c:v>0.487312145848731</c:v>
                </c:pt>
                <c:pt idx="309">
                  <c:v>0.48977580684897798</c:v>
                </c:pt>
                <c:pt idx="310">
                  <c:v>0.49223946784922401</c:v>
                </c:pt>
                <c:pt idx="311">
                  <c:v>0.49470312884946999</c:v>
                </c:pt>
                <c:pt idx="312">
                  <c:v>0.49716678984971702</c:v>
                </c:pt>
                <c:pt idx="313">
                  <c:v>0.49963045084996299</c:v>
                </c:pt>
                <c:pt idx="314">
                  <c:v>0.50209411185020902</c:v>
                </c:pt>
                <c:pt idx="315">
                  <c:v>0.50234047795023395</c:v>
                </c:pt>
                <c:pt idx="316">
                  <c:v>0.50480413895048004</c:v>
                </c:pt>
                <c:pt idx="317">
                  <c:v>0.50726779995072702</c:v>
                </c:pt>
                <c:pt idx="318">
                  <c:v>0.50973146095097299</c:v>
                </c:pt>
                <c:pt idx="319">
                  <c:v>0.50997782705099803</c:v>
                </c:pt>
                <c:pt idx="320">
                  <c:v>0.51244148805124401</c:v>
                </c:pt>
                <c:pt idx="321">
                  <c:v>0.51490514905149098</c:v>
                </c:pt>
                <c:pt idx="322">
                  <c:v>0.51736881005173696</c:v>
                </c:pt>
                <c:pt idx="323">
                  <c:v>0.51983247105198305</c:v>
                </c:pt>
                <c:pt idx="324">
                  <c:v>0.52229613205223002</c:v>
                </c:pt>
                <c:pt idx="325">
                  <c:v>0.524759793052476</c:v>
                </c:pt>
                <c:pt idx="326">
                  <c:v>0.52500615915250004</c:v>
                </c:pt>
                <c:pt idx="327">
                  <c:v>0.52746982015274702</c:v>
                </c:pt>
                <c:pt idx="328">
                  <c:v>0.52993348115299299</c:v>
                </c:pt>
                <c:pt idx="329">
                  <c:v>0.53239714215323997</c:v>
                </c:pt>
                <c:pt idx="330">
                  <c:v>0.53486080315348605</c:v>
                </c:pt>
                <c:pt idx="331">
                  <c:v>0.53732446415373303</c:v>
                </c:pt>
                <c:pt idx="332">
                  <c:v>0.539788125153979</c:v>
                </c:pt>
                <c:pt idx="333">
                  <c:v>0.54003449125400405</c:v>
                </c:pt>
                <c:pt idx="334">
                  <c:v>0.54249815225425002</c:v>
                </c:pt>
                <c:pt idx="335">
                  <c:v>0.544961813254496</c:v>
                </c:pt>
                <c:pt idx="336">
                  <c:v>0.54742547425474297</c:v>
                </c:pt>
                <c:pt idx="337">
                  <c:v>0.54767184035476701</c:v>
                </c:pt>
                <c:pt idx="338">
                  <c:v>0.55013550135501399</c:v>
                </c:pt>
                <c:pt idx="339">
                  <c:v>0.55259916235525997</c:v>
                </c:pt>
                <c:pt idx="340">
                  <c:v>0.55457009115545697</c:v>
                </c:pt>
                <c:pt idx="341">
                  <c:v>0.55703375215570305</c:v>
                </c:pt>
                <c:pt idx="342">
                  <c:v>0.55949741315595003</c:v>
                </c:pt>
                <c:pt idx="343">
                  <c:v>0.56196107415619601</c:v>
                </c:pt>
                <c:pt idx="344">
                  <c:v>0.56220744025622105</c:v>
                </c:pt>
                <c:pt idx="345">
                  <c:v>0.56467110125646702</c:v>
                </c:pt>
                <c:pt idx="346">
                  <c:v>0.567134762256713</c:v>
                </c:pt>
                <c:pt idx="347">
                  <c:v>0.56959842325695997</c:v>
                </c:pt>
                <c:pt idx="348">
                  <c:v>0.57206208425720595</c:v>
                </c:pt>
                <c:pt idx="349">
                  <c:v>0.57452574525745304</c:v>
                </c:pt>
                <c:pt idx="350">
                  <c:v>0.57698940625769901</c:v>
                </c:pt>
                <c:pt idx="351">
                  <c:v>0.57723577235772405</c:v>
                </c:pt>
                <c:pt idx="352">
                  <c:v>0.57969943335797003</c:v>
                </c:pt>
                <c:pt idx="353">
                  <c:v>0.582163094358216</c:v>
                </c:pt>
                <c:pt idx="354">
                  <c:v>0.58462675535846298</c:v>
                </c:pt>
                <c:pt idx="355">
                  <c:v>0.58709041635870896</c:v>
                </c:pt>
                <c:pt idx="356">
                  <c:v>0.58955407735895504</c:v>
                </c:pt>
                <c:pt idx="357">
                  <c:v>0.59201773835920202</c:v>
                </c:pt>
                <c:pt idx="358">
                  <c:v>0.59226410445922595</c:v>
                </c:pt>
                <c:pt idx="359">
                  <c:v>0.59472776545947303</c:v>
                </c:pt>
                <c:pt idx="360">
                  <c:v>0.59719142645971901</c:v>
                </c:pt>
                <c:pt idx="361">
                  <c:v>0.59965508745996599</c:v>
                </c:pt>
                <c:pt idx="362">
                  <c:v>0.59990145355999003</c:v>
                </c:pt>
                <c:pt idx="363">
                  <c:v>0.602365114560237</c:v>
                </c:pt>
                <c:pt idx="364">
                  <c:v>0.60482877556048298</c:v>
                </c:pt>
                <c:pt idx="365">
                  <c:v>0.60729243656072895</c:v>
                </c:pt>
                <c:pt idx="366">
                  <c:v>0.60975609756097604</c:v>
                </c:pt>
                <c:pt idx="367">
                  <c:v>0.61221975856122202</c:v>
                </c:pt>
                <c:pt idx="368">
                  <c:v>0.61468341956146799</c:v>
                </c:pt>
                <c:pt idx="369">
                  <c:v>0.61492978566149303</c:v>
                </c:pt>
                <c:pt idx="370">
                  <c:v>0.61739344666173901</c:v>
                </c:pt>
                <c:pt idx="371">
                  <c:v>0.61985710766198598</c:v>
                </c:pt>
                <c:pt idx="372">
                  <c:v>0.62232076866223196</c:v>
                </c:pt>
                <c:pt idx="373">
                  <c:v>0.62478442966247905</c:v>
                </c:pt>
                <c:pt idx="374">
                  <c:v>0.62724809066272502</c:v>
                </c:pt>
                <c:pt idx="375">
                  <c:v>0.629711751662971</c:v>
                </c:pt>
                <c:pt idx="376">
                  <c:v>0.62995811776299604</c:v>
                </c:pt>
                <c:pt idx="377">
                  <c:v>0.63242177876324202</c:v>
                </c:pt>
                <c:pt idx="378">
                  <c:v>0.63488543976348899</c:v>
                </c:pt>
                <c:pt idx="379">
                  <c:v>0.63734910076373497</c:v>
                </c:pt>
                <c:pt idx="380">
                  <c:v>0.63759546686376001</c:v>
                </c:pt>
                <c:pt idx="381">
                  <c:v>0.64005912786400598</c:v>
                </c:pt>
                <c:pt idx="382">
                  <c:v>0.64252278886425196</c:v>
                </c:pt>
                <c:pt idx="383">
                  <c:v>0.64449371766444996</c:v>
                </c:pt>
                <c:pt idx="384">
                  <c:v>0.64695737866469605</c:v>
                </c:pt>
                <c:pt idx="385">
                  <c:v>0.64942103966494202</c:v>
                </c:pt>
                <c:pt idx="386">
                  <c:v>0.651884700665189</c:v>
                </c:pt>
                <c:pt idx="387">
                  <c:v>0.65213106676521304</c:v>
                </c:pt>
                <c:pt idx="388">
                  <c:v>0.65459472776545902</c:v>
                </c:pt>
                <c:pt idx="389">
                  <c:v>0.65705838876570599</c:v>
                </c:pt>
                <c:pt idx="390">
                  <c:v>0.65952204976595197</c:v>
                </c:pt>
                <c:pt idx="391">
                  <c:v>0.66198571076619905</c:v>
                </c:pt>
                <c:pt idx="392">
                  <c:v>0.66444937176644503</c:v>
                </c:pt>
                <c:pt idx="393">
                  <c:v>0.66691303276669101</c:v>
                </c:pt>
                <c:pt idx="394">
                  <c:v>0.66715939886671605</c:v>
                </c:pt>
                <c:pt idx="395">
                  <c:v>0.66962305986696202</c:v>
                </c:pt>
                <c:pt idx="396">
                  <c:v>0.672086720867208</c:v>
                </c:pt>
                <c:pt idx="397">
                  <c:v>0.67455038186745497</c:v>
                </c:pt>
                <c:pt idx="398">
                  <c:v>0.67701404286770095</c:v>
                </c:pt>
                <c:pt idx="399">
                  <c:v>0.67947770386794804</c:v>
                </c:pt>
                <c:pt idx="400">
                  <c:v>0.68194136486819401</c:v>
                </c:pt>
                <c:pt idx="401">
                  <c:v>0.68218773096821905</c:v>
                </c:pt>
                <c:pt idx="402">
                  <c:v>0.68465139196846503</c:v>
                </c:pt>
                <c:pt idx="403">
                  <c:v>0.687115052968712</c:v>
                </c:pt>
                <c:pt idx="404">
                  <c:v>0.68957871396895798</c:v>
                </c:pt>
                <c:pt idx="405">
                  <c:v>0.68982508006898302</c:v>
                </c:pt>
                <c:pt idx="406">
                  <c:v>0.692288741069229</c:v>
                </c:pt>
                <c:pt idx="407">
                  <c:v>0.69475240206947497</c:v>
                </c:pt>
                <c:pt idx="408">
                  <c:v>0.69721606306972095</c:v>
                </c:pt>
                <c:pt idx="409">
                  <c:v>0.69967972406996803</c:v>
                </c:pt>
                <c:pt idx="410">
                  <c:v>0.70214338507021401</c:v>
                </c:pt>
                <c:pt idx="411">
                  <c:v>0.70460704607046099</c:v>
                </c:pt>
                <c:pt idx="412">
                  <c:v>0.70485341217048603</c:v>
                </c:pt>
                <c:pt idx="413">
                  <c:v>0.707317073170732</c:v>
                </c:pt>
                <c:pt idx="414">
                  <c:v>0.70978073417097798</c:v>
                </c:pt>
                <c:pt idx="415">
                  <c:v>0.71224439517122395</c:v>
                </c:pt>
                <c:pt idx="416">
                  <c:v>0.71470805617147104</c:v>
                </c:pt>
                <c:pt idx="417">
                  <c:v>0.71717171717171702</c:v>
                </c:pt>
                <c:pt idx="418">
                  <c:v>0.71963537817196299</c:v>
                </c:pt>
                <c:pt idx="419">
                  <c:v>0.71988174427198803</c:v>
                </c:pt>
                <c:pt idx="420">
                  <c:v>0.72234540527223501</c:v>
                </c:pt>
                <c:pt idx="421">
                  <c:v>0.72480906627248098</c:v>
                </c:pt>
                <c:pt idx="422">
                  <c:v>0.72727272727272696</c:v>
                </c:pt>
                <c:pt idx="423">
                  <c:v>0.727519093372752</c:v>
                </c:pt>
                <c:pt idx="424">
                  <c:v>0.72998275437299798</c:v>
                </c:pt>
                <c:pt idx="425">
                  <c:v>0.73244641537324495</c:v>
                </c:pt>
                <c:pt idx="426">
                  <c:v>0.734663710273466</c:v>
                </c:pt>
                <c:pt idx="427">
                  <c:v>0.73712737127371297</c:v>
                </c:pt>
                <c:pt idx="428">
                  <c:v>0.73959103227395895</c:v>
                </c:pt>
                <c:pt idx="429">
                  <c:v>0.74205469327420603</c:v>
                </c:pt>
                <c:pt idx="430">
                  <c:v>0.74230105937422997</c:v>
                </c:pt>
                <c:pt idx="431">
                  <c:v>0.74476472037447705</c:v>
                </c:pt>
                <c:pt idx="432">
                  <c:v>0.74722838137472303</c:v>
                </c:pt>
                <c:pt idx="433">
                  <c:v>0.749692042374969</c:v>
                </c:pt>
                <c:pt idx="434">
                  <c:v>0.75215570337521598</c:v>
                </c:pt>
                <c:pt idx="435">
                  <c:v>0.75461936437546195</c:v>
                </c:pt>
                <c:pt idx="436">
                  <c:v>0.75708302537570804</c:v>
                </c:pt>
                <c:pt idx="437">
                  <c:v>0.75732939147573297</c:v>
                </c:pt>
                <c:pt idx="438">
                  <c:v>0.75979305247597995</c:v>
                </c:pt>
                <c:pt idx="439">
                  <c:v>0.76225671347622603</c:v>
                </c:pt>
                <c:pt idx="440">
                  <c:v>0.76472037447647201</c:v>
                </c:pt>
                <c:pt idx="441">
                  <c:v>0.76718403547671798</c:v>
                </c:pt>
                <c:pt idx="442">
                  <c:v>0.76964769647696496</c:v>
                </c:pt>
                <c:pt idx="443">
                  <c:v>0.77211135747721105</c:v>
                </c:pt>
                <c:pt idx="444">
                  <c:v>0.77235772357723598</c:v>
                </c:pt>
                <c:pt idx="445">
                  <c:v>0.77482138457748195</c:v>
                </c:pt>
                <c:pt idx="446">
                  <c:v>0.77728504557772804</c:v>
                </c:pt>
                <c:pt idx="447">
                  <c:v>0.77974870657797501</c:v>
                </c:pt>
                <c:pt idx="448">
                  <c:v>0.77999507267799995</c:v>
                </c:pt>
                <c:pt idx="449">
                  <c:v>0.78245873367824603</c:v>
                </c:pt>
                <c:pt idx="450">
                  <c:v>0.78492239467849201</c:v>
                </c:pt>
                <c:pt idx="451">
                  <c:v>0.78738605567873798</c:v>
                </c:pt>
                <c:pt idx="452">
                  <c:v>0.78984971667898496</c:v>
                </c:pt>
                <c:pt idx="453">
                  <c:v>0.79231337767923105</c:v>
                </c:pt>
                <c:pt idx="454">
                  <c:v>0.79477703867947802</c:v>
                </c:pt>
                <c:pt idx="455">
                  <c:v>0.79502340477950195</c:v>
                </c:pt>
                <c:pt idx="456">
                  <c:v>0.79748706577974804</c:v>
                </c:pt>
                <c:pt idx="457">
                  <c:v>0.79995072677999501</c:v>
                </c:pt>
                <c:pt idx="458">
                  <c:v>0.80241438778024099</c:v>
                </c:pt>
                <c:pt idx="459">
                  <c:v>0.80487804878048796</c:v>
                </c:pt>
                <c:pt idx="460">
                  <c:v>0.80734170978073405</c:v>
                </c:pt>
                <c:pt idx="461">
                  <c:v>0.80980537078098103</c:v>
                </c:pt>
                <c:pt idx="462">
                  <c:v>0.81005173688100496</c:v>
                </c:pt>
                <c:pt idx="463">
                  <c:v>0.81251539788125104</c:v>
                </c:pt>
                <c:pt idx="464">
                  <c:v>0.81497905888149802</c:v>
                </c:pt>
                <c:pt idx="465">
                  <c:v>0.817442719881744</c:v>
                </c:pt>
                <c:pt idx="466">
                  <c:v>0.81768908598176904</c:v>
                </c:pt>
                <c:pt idx="467">
                  <c:v>0.82015274698201501</c:v>
                </c:pt>
                <c:pt idx="468">
                  <c:v>0.82261640798226099</c:v>
                </c:pt>
                <c:pt idx="469">
                  <c:v>0.82458733678245899</c:v>
                </c:pt>
                <c:pt idx="470">
                  <c:v>0.82705099778270497</c:v>
                </c:pt>
                <c:pt idx="471">
                  <c:v>0.82951465878295105</c:v>
                </c:pt>
                <c:pt idx="472">
                  <c:v>0.83197831978319803</c:v>
                </c:pt>
                <c:pt idx="473">
                  <c:v>0.83222468588322196</c:v>
                </c:pt>
                <c:pt idx="474">
                  <c:v>0.83468834688346905</c:v>
                </c:pt>
                <c:pt idx="475">
                  <c:v>0.83715200788371502</c:v>
                </c:pt>
                <c:pt idx="476">
                  <c:v>0.839615668883961</c:v>
                </c:pt>
                <c:pt idx="477">
                  <c:v>0.84207932988420797</c:v>
                </c:pt>
                <c:pt idx="478">
                  <c:v>0.84454299088445395</c:v>
                </c:pt>
                <c:pt idx="479">
                  <c:v>0.84700665188470103</c:v>
                </c:pt>
                <c:pt idx="480">
                  <c:v>0.84725301798472497</c:v>
                </c:pt>
                <c:pt idx="481">
                  <c:v>0.84971667898497205</c:v>
                </c:pt>
                <c:pt idx="482">
                  <c:v>0.85218033998521803</c:v>
                </c:pt>
                <c:pt idx="483">
                  <c:v>0.854644000985465</c:v>
                </c:pt>
                <c:pt idx="484">
                  <c:v>0.85710766198571098</c:v>
                </c:pt>
                <c:pt idx="485">
                  <c:v>0.85957132298595695</c:v>
                </c:pt>
                <c:pt idx="486">
                  <c:v>0.86203498398620304</c:v>
                </c:pt>
                <c:pt idx="487">
                  <c:v>0.86228135008622797</c:v>
                </c:pt>
                <c:pt idx="488">
                  <c:v>0.86474501108647495</c:v>
                </c:pt>
                <c:pt idx="489">
                  <c:v>0.86720867208672103</c:v>
                </c:pt>
                <c:pt idx="490">
                  <c:v>0.86967233308696701</c:v>
                </c:pt>
                <c:pt idx="491">
                  <c:v>0.86991869918699205</c:v>
                </c:pt>
                <c:pt idx="492">
                  <c:v>0.87238236018723803</c:v>
                </c:pt>
                <c:pt idx="493">
                  <c:v>0.874846021187485</c:v>
                </c:pt>
                <c:pt idx="494">
                  <c:v>0.87730968218773098</c:v>
                </c:pt>
                <c:pt idx="495">
                  <c:v>0.87977334318797695</c:v>
                </c:pt>
                <c:pt idx="496">
                  <c:v>0.88223700418822404</c:v>
                </c:pt>
                <c:pt idx="497">
                  <c:v>0.88470066518847001</c:v>
                </c:pt>
                <c:pt idx="498">
                  <c:v>0.88494703128849495</c:v>
                </c:pt>
                <c:pt idx="499">
                  <c:v>0.88741069228874103</c:v>
                </c:pt>
                <c:pt idx="500">
                  <c:v>0.88987435328898801</c:v>
                </c:pt>
                <c:pt idx="501">
                  <c:v>0.89233801428923398</c:v>
                </c:pt>
                <c:pt idx="502">
                  <c:v>0.89480167528947996</c:v>
                </c:pt>
                <c:pt idx="503">
                  <c:v>0.89726533628972704</c:v>
                </c:pt>
                <c:pt idx="504">
                  <c:v>0.89972899728997302</c:v>
                </c:pt>
                <c:pt idx="505">
                  <c:v>0.89997536338999795</c:v>
                </c:pt>
                <c:pt idx="506">
                  <c:v>0.90243902439024404</c:v>
                </c:pt>
                <c:pt idx="507">
                  <c:v>0.90490268539049001</c:v>
                </c:pt>
                <c:pt idx="508">
                  <c:v>0.90736634639073699</c:v>
                </c:pt>
                <c:pt idx="509">
                  <c:v>0.90761271249076103</c:v>
                </c:pt>
                <c:pt idx="510">
                  <c:v>0.91007637349100801</c:v>
                </c:pt>
                <c:pt idx="511">
                  <c:v>0.91254003449125398</c:v>
                </c:pt>
                <c:pt idx="512">
                  <c:v>0.91451096329145098</c:v>
                </c:pt>
                <c:pt idx="513">
                  <c:v>0.91697462429169796</c:v>
                </c:pt>
                <c:pt idx="514">
                  <c:v>0.91943828529194405</c:v>
                </c:pt>
                <c:pt idx="515">
                  <c:v>0.92190194629219002</c:v>
                </c:pt>
                <c:pt idx="516">
                  <c:v>0.92214831239221495</c:v>
                </c:pt>
                <c:pt idx="517">
                  <c:v>0.92461197339246104</c:v>
                </c:pt>
                <c:pt idx="518">
                  <c:v>0.92707563439270801</c:v>
                </c:pt>
                <c:pt idx="519">
                  <c:v>0.92953929539295399</c:v>
                </c:pt>
                <c:pt idx="520">
                  <c:v>0.93200295639319997</c:v>
                </c:pt>
                <c:pt idx="521">
                  <c:v>0.93446661739344705</c:v>
                </c:pt>
                <c:pt idx="522">
                  <c:v>0.93693027839369303</c:v>
                </c:pt>
                <c:pt idx="523">
                  <c:v>0.93717664449371796</c:v>
                </c:pt>
                <c:pt idx="524">
                  <c:v>0.93964030549396405</c:v>
                </c:pt>
                <c:pt idx="525">
                  <c:v>0.94210396649421002</c:v>
                </c:pt>
                <c:pt idx="526">
                  <c:v>0.944567627494457</c:v>
                </c:pt>
                <c:pt idx="527">
                  <c:v>0.94703128849470297</c:v>
                </c:pt>
                <c:pt idx="528">
                  <c:v>0.94949494949494895</c:v>
                </c:pt>
                <c:pt idx="529">
                  <c:v>0.95195861049519603</c:v>
                </c:pt>
                <c:pt idx="530">
                  <c:v>0.95220497659522096</c:v>
                </c:pt>
                <c:pt idx="531">
                  <c:v>0.95466863759546705</c:v>
                </c:pt>
                <c:pt idx="532">
                  <c:v>0.95713229859571303</c:v>
                </c:pt>
                <c:pt idx="533">
                  <c:v>0.95959595959596</c:v>
                </c:pt>
                <c:pt idx="534">
                  <c:v>0.95984232569598404</c:v>
                </c:pt>
                <c:pt idx="535">
                  <c:v>0.96230598669623102</c:v>
                </c:pt>
                <c:pt idx="536">
                  <c:v>0.964769647696477</c:v>
                </c:pt>
                <c:pt idx="537">
                  <c:v>0.96723330869672297</c:v>
                </c:pt>
                <c:pt idx="538">
                  <c:v>0.96969696969696995</c:v>
                </c:pt>
                <c:pt idx="539">
                  <c:v>0.97216063069721603</c:v>
                </c:pt>
                <c:pt idx="540">
                  <c:v>0.97462429169746201</c:v>
                </c:pt>
                <c:pt idx="541">
                  <c:v>0.97487065779748705</c:v>
                </c:pt>
                <c:pt idx="542">
                  <c:v>0.97733431879773303</c:v>
                </c:pt>
                <c:pt idx="543">
                  <c:v>0.97979797979798</c:v>
                </c:pt>
                <c:pt idx="544">
                  <c:v>0.98226164079822598</c:v>
                </c:pt>
                <c:pt idx="545">
                  <c:v>0.98472530179847295</c:v>
                </c:pt>
                <c:pt idx="546">
                  <c:v>0.98718896279871904</c:v>
                </c:pt>
                <c:pt idx="547">
                  <c:v>0.98965262379896501</c:v>
                </c:pt>
                <c:pt idx="548">
                  <c:v>0.98989898989898994</c:v>
                </c:pt>
                <c:pt idx="549">
                  <c:v>0.99236265089923603</c:v>
                </c:pt>
                <c:pt idx="550">
                  <c:v>0.99482631189948301</c:v>
                </c:pt>
                <c:pt idx="551">
                  <c:v>0.99728997289972898</c:v>
                </c:pt>
                <c:pt idx="552">
                  <c:v>0.99753633899975303</c:v>
                </c:pt>
                <c:pt idx="553">
                  <c:v>1</c:v>
                </c:pt>
              </c:numCache>
            </c:numRef>
          </c:xVal>
          <c:yVal>
            <c:numRef>
              <c:f>'atce5-2 hetr config2_excel_scra'!$F$7:$F$560</c:f>
              <c:numCache>
                <c:formatCode>General</c:formatCode>
                <c:ptCount val="55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1.13234702368232E-8</c:v>
                </c:pt>
                <c:pt idx="16">
                  <c:v>1.41485732607087E-7</c:v>
                </c:pt>
                <c:pt idx="17">
                  <c:v>5.23595670169718E-7</c:v>
                </c:pt>
                <c:pt idx="18">
                  <c:v>1.3840790776099499E-6</c:v>
                </c:pt>
                <c:pt idx="19">
                  <c:v>2.8582923969731199E-6</c:v>
                </c:pt>
                <c:pt idx="20">
                  <c:v>4.9307126046056604E-6</c:v>
                </c:pt>
                <c:pt idx="21">
                  <c:v>7.7358190733821404E-6</c:v>
                </c:pt>
                <c:pt idx="22">
                  <c:v>1.13628594936718E-5</c:v>
                </c:pt>
                <c:pt idx="23">
                  <c:v>1.5950365487155899E-5</c:v>
                </c:pt>
                <c:pt idx="24">
                  <c:v>2.1519028239513699E-5</c:v>
                </c:pt>
                <c:pt idx="25">
                  <c:v>2.8164963449967101E-5</c:v>
                </c:pt>
                <c:pt idx="26">
                  <c:v>3.5883507454962398E-5</c:v>
                </c:pt>
                <c:pt idx="27">
                  <c:v>4.4752312529221199E-5</c:v>
                </c:pt>
                <c:pt idx="28">
                  <c:v>5.5123556169186098E-5</c:v>
                </c:pt>
                <c:pt idx="29">
                  <c:v>6.7410822726085697E-5</c:v>
                </c:pt>
                <c:pt idx="30">
                  <c:v>8.23070610555519E-5</c:v>
                </c:pt>
                <c:pt idx="31">
                  <c:v>1.0080149859113E-4</c:v>
                </c:pt>
                <c:pt idx="32">
                  <c:v>1.23857974744626E-4</c:v>
                </c:pt>
                <c:pt idx="33">
                  <c:v>1.52711120616957E-4</c:v>
                </c:pt>
                <c:pt idx="34">
                  <c:v>1.88516660983647E-4</c:v>
                </c:pt>
                <c:pt idx="35">
                  <c:v>2.3151172069621001E-4</c:v>
                </c:pt>
                <c:pt idx="36">
                  <c:v>2.7612541119241898E-4</c:v>
                </c:pt>
                <c:pt idx="37">
                  <c:v>3.2155366223845898E-4</c:v>
                </c:pt>
                <c:pt idx="38">
                  <c:v>3.6786794951921799E-4</c:v>
                </c:pt>
                <c:pt idx="39">
                  <c:v>4.1555750890346201E-4</c:v>
                </c:pt>
                <c:pt idx="40">
                  <c:v>4.6675012615554802E-4</c:v>
                </c:pt>
                <c:pt idx="41">
                  <c:v>5.20058623495877E-4</c:v>
                </c:pt>
                <c:pt idx="42">
                  <c:v>5.7814804073027105E-4</c:v>
                </c:pt>
                <c:pt idx="43">
                  <c:v>6.4154306017226903E-4</c:v>
                </c:pt>
                <c:pt idx="44">
                  <c:v>6.9691107296641105E-4</c:v>
                </c:pt>
                <c:pt idx="45">
                  <c:v>7.6956841702311297E-4</c:v>
                </c:pt>
                <c:pt idx="46">
                  <c:v>8.5138663767816904E-4</c:v>
                </c:pt>
                <c:pt idx="47">
                  <c:v>9.4578924123634204E-4</c:v>
                </c:pt>
                <c:pt idx="48">
                  <c:v>1.0391896865894899E-3</c:v>
                </c:pt>
                <c:pt idx="49">
                  <c:v>1.1487491316549399E-3</c:v>
                </c:pt>
                <c:pt idx="50">
                  <c:v>1.2525996801416701E-3</c:v>
                </c:pt>
                <c:pt idx="51">
                  <c:v>1.37653119116898E-3</c:v>
                </c:pt>
                <c:pt idx="52">
                  <c:v>1.4987367954429E-3</c:v>
                </c:pt>
                <c:pt idx="53">
                  <c:v>1.6175397907877301E-3</c:v>
                </c:pt>
                <c:pt idx="54">
                  <c:v>1.74029863434657E-3</c:v>
                </c:pt>
                <c:pt idx="55">
                  <c:v>1.86651844962447E-3</c:v>
                </c:pt>
                <c:pt idx="56">
                  <c:v>1.9977095091012402E-3</c:v>
                </c:pt>
                <c:pt idx="57">
                  <c:v>2.13465475667987E-3</c:v>
                </c:pt>
                <c:pt idx="58">
                  <c:v>2.2772108247081598E-3</c:v>
                </c:pt>
                <c:pt idx="59">
                  <c:v>2.4240732507155899E-3</c:v>
                </c:pt>
                <c:pt idx="60">
                  <c:v>2.5747759649482099E-3</c:v>
                </c:pt>
                <c:pt idx="61">
                  <c:v>2.7175135320947502E-3</c:v>
                </c:pt>
                <c:pt idx="62">
                  <c:v>2.8473521733708199E-3</c:v>
                </c:pt>
                <c:pt idx="63">
                  <c:v>2.9491598576989698E-3</c:v>
                </c:pt>
                <c:pt idx="64">
                  <c:v>3.0464643657379998E-3</c:v>
                </c:pt>
                <c:pt idx="65">
                  <c:v>3.1754086659457502E-3</c:v>
                </c:pt>
                <c:pt idx="66">
                  <c:v>3.2942842609378301E-3</c:v>
                </c:pt>
                <c:pt idx="67">
                  <c:v>3.4303320037021002E-3</c:v>
                </c:pt>
                <c:pt idx="68">
                  <c:v>3.5762846029368501E-3</c:v>
                </c:pt>
                <c:pt idx="69">
                  <c:v>3.7014893552559098E-3</c:v>
                </c:pt>
                <c:pt idx="70">
                  <c:v>3.9681098949040901E-3</c:v>
                </c:pt>
                <c:pt idx="71">
                  <c:v>4.1743285270609103E-3</c:v>
                </c:pt>
                <c:pt idx="72">
                  <c:v>4.2116713878550998E-3</c:v>
                </c:pt>
                <c:pt idx="73">
                  <c:v>4.4177558105721196E-3</c:v>
                </c:pt>
                <c:pt idx="74">
                  <c:v>4.6417340481976497E-3</c:v>
                </c:pt>
                <c:pt idx="75">
                  <c:v>4.9256339699595402E-3</c:v>
                </c:pt>
                <c:pt idx="76">
                  <c:v>5.1104706738773001E-3</c:v>
                </c:pt>
                <c:pt idx="77">
                  <c:v>5.2938943488796903E-3</c:v>
                </c:pt>
                <c:pt idx="78">
                  <c:v>5.5175062580097101E-3</c:v>
                </c:pt>
                <c:pt idx="79">
                  <c:v>5.78864629221646E-3</c:v>
                </c:pt>
                <c:pt idx="80">
                  <c:v>6.0381519645481196E-3</c:v>
                </c:pt>
                <c:pt idx="81">
                  <c:v>6.0993701185329896E-3</c:v>
                </c:pt>
                <c:pt idx="82">
                  <c:v>6.3308604215006701E-3</c:v>
                </c:pt>
                <c:pt idx="83">
                  <c:v>6.5554657469055998E-3</c:v>
                </c:pt>
                <c:pt idx="84">
                  <c:v>6.7773722303754698E-3</c:v>
                </c:pt>
                <c:pt idx="85">
                  <c:v>6.7995311080510396E-3</c:v>
                </c:pt>
                <c:pt idx="86">
                  <c:v>7.02115984791597E-3</c:v>
                </c:pt>
                <c:pt idx="87">
                  <c:v>7.2434746211454699E-3</c:v>
                </c:pt>
                <c:pt idx="88">
                  <c:v>7.4663615328800503E-3</c:v>
                </c:pt>
                <c:pt idx="89">
                  <c:v>7.6892437822518997E-3</c:v>
                </c:pt>
                <c:pt idx="90">
                  <c:v>7.9110756679188904E-3</c:v>
                </c:pt>
                <c:pt idx="91">
                  <c:v>8.1308920808081595E-3</c:v>
                </c:pt>
                <c:pt idx="92">
                  <c:v>8.1528404861116802E-3</c:v>
                </c:pt>
                <c:pt idx="93">
                  <c:v>8.3696829776680696E-3</c:v>
                </c:pt>
                <c:pt idx="94">
                  <c:v>8.5832791327012208E-3</c:v>
                </c:pt>
                <c:pt idx="95">
                  <c:v>8.7931107629027807E-3</c:v>
                </c:pt>
                <c:pt idx="96">
                  <c:v>8.8140514318174393E-3</c:v>
                </c:pt>
                <c:pt idx="97">
                  <c:v>9.0191421052335397E-3</c:v>
                </c:pt>
                <c:pt idx="98">
                  <c:v>9.2193466225695599E-3</c:v>
                </c:pt>
                <c:pt idx="99">
                  <c:v>9.41414346525812E-3</c:v>
                </c:pt>
                <c:pt idx="100">
                  <c:v>9.6030430852184802E-3</c:v>
                </c:pt>
                <c:pt idx="101">
                  <c:v>9.7855439454377201E-3</c:v>
                </c:pt>
                <c:pt idx="102">
                  <c:v>9.9613483207565707E-3</c:v>
                </c:pt>
                <c:pt idx="103">
                  <c:v>9.97887680624732E-3</c:v>
                </c:pt>
                <c:pt idx="104">
                  <c:v>1.0147243381000899E-2</c:v>
                </c:pt>
                <c:pt idx="105">
                  <c:v>1.0309054673838001E-2</c:v>
                </c:pt>
                <c:pt idx="106">
                  <c:v>1.0464700325067499E-2</c:v>
                </c:pt>
                <c:pt idx="107">
                  <c:v>1.0614749808987099E-2</c:v>
                </c:pt>
                <c:pt idx="108">
                  <c:v>1.07600296958933E-2</c:v>
                </c:pt>
                <c:pt idx="109">
                  <c:v>1.09014864454088E-2</c:v>
                </c:pt>
                <c:pt idx="110">
                  <c:v>1.0915608075889999E-2</c:v>
                </c:pt>
                <c:pt idx="111">
                  <c:v>1.09156227290298E-2</c:v>
                </c:pt>
                <c:pt idx="112">
                  <c:v>1.09156646902938E-2</c:v>
                </c:pt>
                <c:pt idx="113">
                  <c:v>1.09157919061896E-2</c:v>
                </c:pt>
                <c:pt idx="114">
                  <c:v>1.09161728878251E-2</c:v>
                </c:pt>
                <c:pt idx="115">
                  <c:v>1.09173158327315E-2</c:v>
                </c:pt>
                <c:pt idx="116">
                  <c:v>1.09207413371916E-2</c:v>
                </c:pt>
                <c:pt idx="117">
                  <c:v>1.09310038634841E-2</c:v>
                </c:pt>
                <c:pt idx="118">
                  <c:v>1.09616708869841E-2</c:v>
                </c:pt>
                <c:pt idx="119">
                  <c:v>1.1052343850174199E-2</c:v>
                </c:pt>
                <c:pt idx="120">
                  <c:v>1.11883782719023E-2</c:v>
                </c:pt>
                <c:pt idx="121">
                  <c:v>1.1322862125016001E-2</c:v>
                </c:pt>
                <c:pt idx="122">
                  <c:v>1.13384397447545E-2</c:v>
                </c:pt>
                <c:pt idx="123">
                  <c:v>1.1471801966619699E-2</c:v>
                </c:pt>
                <c:pt idx="124">
                  <c:v>1.1604522114539899E-2</c:v>
                </c:pt>
                <c:pt idx="125">
                  <c:v>1.17104203560609E-2</c:v>
                </c:pt>
                <c:pt idx="126">
                  <c:v>1.1842565035217001E-2</c:v>
                </c:pt>
                <c:pt idx="127">
                  <c:v>1.19746804080935E-2</c:v>
                </c:pt>
                <c:pt idx="128">
                  <c:v>1.21069503049899E-2</c:v>
                </c:pt>
                <c:pt idx="129">
                  <c:v>1.2120176761838099E-2</c:v>
                </c:pt>
                <c:pt idx="130">
                  <c:v>1.2252755706774501E-2</c:v>
                </c:pt>
                <c:pt idx="131">
                  <c:v>1.23857236259682E-2</c:v>
                </c:pt>
                <c:pt idx="132">
                  <c:v>1.25190778552117E-2</c:v>
                </c:pt>
                <c:pt idx="133">
                  <c:v>1.2652847700784901E-2</c:v>
                </c:pt>
                <c:pt idx="134">
                  <c:v>1.27870411553094E-2</c:v>
                </c:pt>
                <c:pt idx="135">
                  <c:v>1.2921687525064901E-2</c:v>
                </c:pt>
                <c:pt idx="136">
                  <c:v>1.29351524284611E-2</c:v>
                </c:pt>
                <c:pt idx="137">
                  <c:v>1.30703303075612E-2</c:v>
                </c:pt>
                <c:pt idx="138">
                  <c:v>1.3206023710762399E-2</c:v>
                </c:pt>
                <c:pt idx="139">
                  <c:v>1.3342213988614101E-2</c:v>
                </c:pt>
                <c:pt idx="140">
                  <c:v>1.3478862510111199E-2</c:v>
                </c:pt>
                <c:pt idx="141">
                  <c:v>1.36158813564148E-2</c:v>
                </c:pt>
                <c:pt idx="142">
                  <c:v>1.3753104014572399E-2</c:v>
                </c:pt>
                <c:pt idx="143">
                  <c:v>1.37668233497609E-2</c:v>
                </c:pt>
                <c:pt idx="144">
                  <c:v>1.39040060448098E-2</c:v>
                </c:pt>
                <c:pt idx="145">
                  <c:v>1.40408357323987E-2</c:v>
                </c:pt>
                <c:pt idx="146">
                  <c:v>1.4176966065587399E-2</c:v>
                </c:pt>
                <c:pt idx="147">
                  <c:v>1.41905695077602E-2</c:v>
                </c:pt>
                <c:pt idx="148">
                  <c:v>1.4325506276105E-2</c:v>
                </c:pt>
                <c:pt idx="149">
                  <c:v>1.44589177858049E-2</c:v>
                </c:pt>
                <c:pt idx="150">
                  <c:v>1.45904110662899E-2</c:v>
                </c:pt>
                <c:pt idx="151">
                  <c:v>1.4719661084279301E-2</c:v>
                </c:pt>
                <c:pt idx="152">
                  <c:v>1.48464280611187E-2</c:v>
                </c:pt>
                <c:pt idx="153">
                  <c:v>1.49706014322096E-2</c:v>
                </c:pt>
                <c:pt idx="154">
                  <c:v>1.49829993206065E-2</c:v>
                </c:pt>
                <c:pt idx="155">
                  <c:v>1.5104360620953799E-2</c:v>
                </c:pt>
                <c:pt idx="156">
                  <c:v>1.52232895000914E-2</c:v>
                </c:pt>
                <c:pt idx="157">
                  <c:v>1.5340035061394201E-2</c:v>
                </c:pt>
                <c:pt idx="158">
                  <c:v>1.54549369912863E-2</c:v>
                </c:pt>
                <c:pt idx="159">
                  <c:v>1.5568384264024701E-2</c:v>
                </c:pt>
                <c:pt idx="160">
                  <c:v>1.5680773846488499E-2</c:v>
                </c:pt>
                <c:pt idx="161">
                  <c:v>1.56920074763197E-2</c:v>
                </c:pt>
                <c:pt idx="162">
                  <c:v>1.5803663069689201E-2</c:v>
                </c:pt>
                <c:pt idx="163">
                  <c:v>1.5915033592882499E-2</c:v>
                </c:pt>
                <c:pt idx="164">
                  <c:v>1.6026432090252601E-2</c:v>
                </c:pt>
                <c:pt idx="165">
                  <c:v>1.6037572472831701E-2</c:v>
                </c:pt>
                <c:pt idx="166">
                  <c:v>1.6149276021930201E-2</c:v>
                </c:pt>
                <c:pt idx="167">
                  <c:v>1.6261475113576899E-2</c:v>
                </c:pt>
                <c:pt idx="168">
                  <c:v>1.6351623893992299E-2</c:v>
                </c:pt>
                <c:pt idx="169">
                  <c:v>1.64650152183787E-2</c:v>
                </c:pt>
                <c:pt idx="170">
                  <c:v>1.6579172502346199E-2</c:v>
                </c:pt>
                <c:pt idx="171">
                  <c:v>1.6694139705316299E-2</c:v>
                </c:pt>
                <c:pt idx="172">
                  <c:v>1.6705641087976002E-2</c:v>
                </c:pt>
                <c:pt idx="173">
                  <c:v>1.6821527442442901E-2</c:v>
                </c:pt>
                <c:pt idx="174">
                  <c:v>1.6938251690087801E-2</c:v>
                </c:pt>
                <c:pt idx="175">
                  <c:v>1.7055813830910701E-2</c:v>
                </c:pt>
                <c:pt idx="176">
                  <c:v>1.7174168573387199E-2</c:v>
                </c:pt>
                <c:pt idx="177">
                  <c:v>1.7293265297579598E-2</c:v>
                </c:pt>
                <c:pt idx="178">
                  <c:v>1.7413052051448798E-2</c:v>
                </c:pt>
                <c:pt idx="179">
                  <c:v>1.74250343235147E-2</c:v>
                </c:pt>
                <c:pt idx="180">
                  <c:v>1.7545527092302799E-2</c:v>
                </c:pt>
                <c:pt idx="181">
                  <c:v>1.7666621971925998E-2</c:v>
                </c:pt>
                <c:pt idx="182">
                  <c:v>1.77882909882103E-2</c:v>
                </c:pt>
                <c:pt idx="183">
                  <c:v>1.7910499506461602E-2</c:v>
                </c:pt>
                <c:pt idx="184">
                  <c:v>1.80332142240874E-2</c:v>
                </c:pt>
                <c:pt idx="185">
                  <c:v>1.81563898495672E-2</c:v>
                </c:pt>
                <c:pt idx="186">
                  <c:v>1.8168709143849798E-2</c:v>
                </c:pt>
                <c:pt idx="187">
                  <c:v>1.8292331024041798E-2</c:v>
                </c:pt>
                <c:pt idx="188">
                  <c:v>1.8416303247485302E-2</c:v>
                </c:pt>
                <c:pt idx="189">
                  <c:v>1.8540585851073099E-2</c:v>
                </c:pt>
                <c:pt idx="190">
                  <c:v>1.85530143778526E-2</c:v>
                </c:pt>
                <c:pt idx="191">
                  <c:v>1.8677572726890499E-2</c:v>
                </c:pt>
                <c:pt idx="192">
                  <c:v>1.8802321566745502E-2</c:v>
                </c:pt>
                <c:pt idx="193">
                  <c:v>1.89272022848582E-2</c:v>
                </c:pt>
                <c:pt idx="194">
                  <c:v>1.9052153604463499E-2</c:v>
                </c:pt>
                <c:pt idx="195">
                  <c:v>1.91771302340383E-2</c:v>
                </c:pt>
                <c:pt idx="196">
                  <c:v>1.9302082885746499E-2</c:v>
                </c:pt>
                <c:pt idx="197">
                  <c:v>1.9314575353499799E-2</c:v>
                </c:pt>
                <c:pt idx="198">
                  <c:v>1.9439469392650101E-2</c:v>
                </c:pt>
                <c:pt idx="199">
                  <c:v>1.9564240878265901E-2</c:v>
                </c:pt>
                <c:pt idx="200">
                  <c:v>1.96888658324849E-2</c:v>
                </c:pt>
                <c:pt idx="201">
                  <c:v>1.9813293635366599E-2</c:v>
                </c:pt>
                <c:pt idx="202">
                  <c:v>1.9937486988012499E-2</c:v>
                </c:pt>
                <c:pt idx="203">
                  <c:v>2.0061412587830001E-2</c:v>
                </c:pt>
                <c:pt idx="204">
                  <c:v>2.0073802483603801E-2</c:v>
                </c:pt>
                <c:pt idx="205">
                  <c:v>2.01974030501379E-2</c:v>
                </c:pt>
                <c:pt idx="206">
                  <c:v>2.03206745870784E-2</c:v>
                </c:pt>
                <c:pt idx="207">
                  <c:v>2.0443590452351501E-2</c:v>
                </c:pt>
                <c:pt idx="208">
                  <c:v>2.04558777761473E-2</c:v>
                </c:pt>
                <c:pt idx="209">
                  <c:v>2.0578366036157501E-2</c:v>
                </c:pt>
                <c:pt idx="210">
                  <c:v>2.0700444008254E-2</c:v>
                </c:pt>
                <c:pt idx="211">
                  <c:v>2.0797836768157899E-2</c:v>
                </c:pt>
                <c:pt idx="212">
                  <c:v>2.0919131463324098E-2</c:v>
                </c:pt>
                <c:pt idx="213">
                  <c:v>2.1039958590120301E-2</c:v>
                </c:pt>
                <c:pt idx="214">
                  <c:v>2.1160303495405802E-2</c:v>
                </c:pt>
                <c:pt idx="215">
                  <c:v>2.11723323910991E-2</c:v>
                </c:pt>
                <c:pt idx="216">
                  <c:v>2.1292123141278499E-2</c:v>
                </c:pt>
                <c:pt idx="217">
                  <c:v>2.1411386378424199E-2</c:v>
                </c:pt>
                <c:pt idx="218">
                  <c:v>2.1530106117292599E-2</c:v>
                </c:pt>
                <c:pt idx="219">
                  <c:v>2.1648265040537601E-2</c:v>
                </c:pt>
                <c:pt idx="220">
                  <c:v>2.17658471629141E-2</c:v>
                </c:pt>
                <c:pt idx="221">
                  <c:v>2.18828378312831E-2</c:v>
                </c:pt>
                <c:pt idx="222">
                  <c:v>2.18945310368641E-2</c:v>
                </c:pt>
                <c:pt idx="223">
                  <c:v>2.2010856985525799E-2</c:v>
                </c:pt>
                <c:pt idx="224">
                  <c:v>2.21265661702119E-2</c:v>
                </c:pt>
                <c:pt idx="225">
                  <c:v>2.2241646601989101E-2</c:v>
                </c:pt>
                <c:pt idx="226">
                  <c:v>2.2356090288235701E-2</c:v>
                </c:pt>
                <c:pt idx="227">
                  <c:v>2.24698892363299E-2</c:v>
                </c:pt>
                <c:pt idx="228">
                  <c:v>2.2583038117857401E-2</c:v>
                </c:pt>
                <c:pt idx="229">
                  <c:v>2.2594347677595598E-2</c:v>
                </c:pt>
                <c:pt idx="230">
                  <c:v>2.2706779887375201E-2</c:v>
                </c:pt>
                <c:pt idx="231">
                  <c:v>2.28185567021735E-2</c:v>
                </c:pt>
                <c:pt idx="232">
                  <c:v>2.29296781219905E-2</c:v>
                </c:pt>
                <c:pt idx="233">
                  <c:v>2.2940785201978502E-2</c:v>
                </c:pt>
                <c:pt idx="234">
                  <c:v>2.3051189950047599E-2</c:v>
                </c:pt>
                <c:pt idx="235">
                  <c:v>2.31609419673427E-2</c:v>
                </c:pt>
                <c:pt idx="236">
                  <c:v>2.32700492464855E-2</c:v>
                </c:pt>
                <c:pt idx="237">
                  <c:v>2.3378517115890399E-2</c:v>
                </c:pt>
                <c:pt idx="238">
                  <c:v>2.34863509039719E-2</c:v>
                </c:pt>
                <c:pt idx="239">
                  <c:v>2.35935586033518E-2</c:v>
                </c:pt>
                <c:pt idx="240">
                  <c:v>2.3604274044875299E-2</c:v>
                </c:pt>
                <c:pt idx="241">
                  <c:v>2.3710802371408699E-2</c:v>
                </c:pt>
                <c:pt idx="242">
                  <c:v>2.3816720594484E-2</c:v>
                </c:pt>
                <c:pt idx="243">
                  <c:v>2.39220420351372E-2</c:v>
                </c:pt>
                <c:pt idx="244">
                  <c:v>2.4026774685990099E-2</c:v>
                </c:pt>
                <c:pt idx="245">
                  <c:v>2.41309292038718E-2</c:v>
                </c:pt>
                <c:pt idx="246">
                  <c:v>2.4234518909818301E-2</c:v>
                </c:pt>
                <c:pt idx="247">
                  <c:v>2.4244874683364299E-2</c:v>
                </c:pt>
                <c:pt idx="248">
                  <c:v>2.4347862278474401E-2</c:v>
                </c:pt>
                <c:pt idx="249">
                  <c:v>2.4450311703721701E-2</c:v>
                </c:pt>
                <c:pt idx="250">
                  <c:v>2.4552244272764302E-2</c:v>
                </c:pt>
                <c:pt idx="251">
                  <c:v>2.4562434865461402E-2</c:v>
                </c:pt>
                <c:pt idx="252">
                  <c:v>2.4663818607812301E-2</c:v>
                </c:pt>
                <c:pt idx="253">
                  <c:v>2.4764722792859899E-2</c:v>
                </c:pt>
                <c:pt idx="254">
                  <c:v>2.4855151315035601E-2</c:v>
                </c:pt>
                <c:pt idx="255">
                  <c:v>2.4955168319071901E-2</c:v>
                </c:pt>
                <c:pt idx="256">
                  <c:v>2.5054740400499001E-2</c:v>
                </c:pt>
                <c:pt idx="257">
                  <c:v>2.5153883544560201E-2</c:v>
                </c:pt>
                <c:pt idx="258">
                  <c:v>2.5163797059704202E-2</c:v>
                </c:pt>
                <c:pt idx="259">
                  <c:v>2.5262495281156101E-2</c:v>
                </c:pt>
                <c:pt idx="260">
                  <c:v>2.53608018641437E-2</c:v>
                </c:pt>
                <c:pt idx="261">
                  <c:v>2.5458730129703001E-2</c:v>
                </c:pt>
                <c:pt idx="262">
                  <c:v>2.5556296063077501E-2</c:v>
                </c:pt>
                <c:pt idx="263">
                  <c:v>2.5653507656889001E-2</c:v>
                </c:pt>
                <c:pt idx="264">
                  <c:v>2.5750378232173601E-2</c:v>
                </c:pt>
                <c:pt idx="265">
                  <c:v>2.5760062625494799E-2</c:v>
                </c:pt>
                <c:pt idx="266">
                  <c:v>2.5856576197009099E-2</c:v>
                </c:pt>
                <c:pt idx="267">
                  <c:v>2.5952775392069E-2</c:v>
                </c:pt>
                <c:pt idx="268">
                  <c:v>2.6048673531710601E-2</c:v>
                </c:pt>
                <c:pt idx="269">
                  <c:v>2.61442759443485E-2</c:v>
                </c:pt>
                <c:pt idx="270">
                  <c:v>2.6239595951018799E-2</c:v>
                </c:pt>
                <c:pt idx="271">
                  <c:v>2.63346388801361E-2</c:v>
                </c:pt>
                <c:pt idx="272">
                  <c:v>2.6344142107364899E-2</c:v>
                </c:pt>
                <c:pt idx="273">
                  <c:v>2.6438894637892899E-2</c:v>
                </c:pt>
                <c:pt idx="274">
                  <c:v>2.6533391404525701E-2</c:v>
                </c:pt>
                <c:pt idx="275">
                  <c:v>2.6627640399885098E-2</c:v>
                </c:pt>
                <c:pt idx="276">
                  <c:v>2.6637063700896701E-2</c:v>
                </c:pt>
                <c:pt idx="277">
                  <c:v>2.6731046275532098E-2</c:v>
                </c:pt>
                <c:pt idx="278">
                  <c:v>2.6824794399930199E-2</c:v>
                </c:pt>
                <c:pt idx="279">
                  <c:v>2.69183134025055E-2</c:v>
                </c:pt>
                <c:pt idx="280">
                  <c:v>2.7011608611672702E-2</c:v>
                </c:pt>
                <c:pt idx="281">
                  <c:v>2.7104685355845998E-2</c:v>
                </c:pt>
                <c:pt idx="282">
                  <c:v>2.7197543635025599E-2</c:v>
                </c:pt>
                <c:pt idx="283">
                  <c:v>2.7206828397260699E-2</c:v>
                </c:pt>
                <c:pt idx="284">
                  <c:v>2.7299454890410298E-2</c:v>
                </c:pt>
                <c:pt idx="285">
                  <c:v>2.7391876239602299E-2</c:v>
                </c:pt>
                <c:pt idx="286">
                  <c:v>2.7484092444836801E-2</c:v>
                </c:pt>
                <c:pt idx="287">
                  <c:v>2.7576106170321E-2</c:v>
                </c:pt>
                <c:pt idx="288">
                  <c:v>2.7667920080262101E-2</c:v>
                </c:pt>
                <c:pt idx="289">
                  <c:v>2.7759534174660101E-2</c:v>
                </c:pt>
                <c:pt idx="290">
                  <c:v>2.7768696383362101E-2</c:v>
                </c:pt>
                <c:pt idx="291">
                  <c:v>2.7860100005388098E-2</c:v>
                </c:pt>
                <c:pt idx="292">
                  <c:v>2.7951309140285499E-2</c:v>
                </c:pt>
                <c:pt idx="293">
                  <c:v>2.8042331780676E-2</c:v>
                </c:pt>
                <c:pt idx="294">
                  <c:v>2.80514300484042E-2</c:v>
                </c:pt>
                <c:pt idx="295">
                  <c:v>2.8142244880629899E-2</c:v>
                </c:pt>
                <c:pt idx="296">
                  <c:v>2.8232873218348699E-2</c:v>
                </c:pt>
                <c:pt idx="297">
                  <c:v>2.83052544006736E-2</c:v>
                </c:pt>
                <c:pt idx="298">
                  <c:v>2.8395549712487301E-2</c:v>
                </c:pt>
                <c:pt idx="299">
                  <c:v>2.8485663858208599E-2</c:v>
                </c:pt>
                <c:pt idx="300">
                  <c:v>2.8575596837837499E-2</c:v>
                </c:pt>
                <c:pt idx="301">
                  <c:v>2.8584588537275999E-2</c:v>
                </c:pt>
                <c:pt idx="302">
                  <c:v>2.8674337686605302E-2</c:v>
                </c:pt>
                <c:pt idx="303">
                  <c:v>2.8763900341427701E-2</c:v>
                </c:pt>
                <c:pt idx="304">
                  <c:v>2.8853287158572199E-2</c:v>
                </c:pt>
                <c:pt idx="305">
                  <c:v>2.89424981380388E-2</c:v>
                </c:pt>
                <c:pt idx="306">
                  <c:v>2.9031538608242001E-2</c:v>
                </c:pt>
                <c:pt idx="307">
                  <c:v>2.91204059049745E-2</c:v>
                </c:pt>
                <c:pt idx="308">
                  <c:v>2.9129291036123401E-2</c:v>
                </c:pt>
                <c:pt idx="309">
                  <c:v>2.9217969174141802E-2</c:v>
                </c:pt>
                <c:pt idx="310">
                  <c:v>2.93064741386895E-2</c:v>
                </c:pt>
                <c:pt idx="311">
                  <c:v>2.9394811258181001E-2</c:v>
                </c:pt>
                <c:pt idx="312">
                  <c:v>2.9482977868409099E-2</c:v>
                </c:pt>
                <c:pt idx="313">
                  <c:v>2.9570976633580999E-2</c:v>
                </c:pt>
                <c:pt idx="314">
                  <c:v>2.9658802225282301E-2</c:v>
                </c:pt>
                <c:pt idx="315">
                  <c:v>2.9667583452348802E-2</c:v>
                </c:pt>
                <c:pt idx="316">
                  <c:v>2.9755227877957698E-2</c:v>
                </c:pt>
                <c:pt idx="317">
                  <c:v>2.9842701794303102E-2</c:v>
                </c:pt>
                <c:pt idx="318">
                  <c:v>2.9930002537177799E-2</c:v>
                </c:pt>
                <c:pt idx="319">
                  <c:v>2.9938730480099499E-2</c:v>
                </c:pt>
                <c:pt idx="320">
                  <c:v>3.00258527210891E-2</c:v>
                </c:pt>
                <c:pt idx="321">
                  <c:v>3.0112799124400801E-2</c:v>
                </c:pt>
                <c:pt idx="322">
                  <c:v>3.0199575018449099E-2</c:v>
                </c:pt>
                <c:pt idx="323">
                  <c:v>3.02861830674412E-2</c:v>
                </c:pt>
                <c:pt idx="324">
                  <c:v>3.03726206071698E-2</c:v>
                </c:pt>
                <c:pt idx="325">
                  <c:v>3.0458887637635101E-2</c:v>
                </c:pt>
                <c:pt idx="326">
                  <c:v>3.0467514340681599E-2</c:v>
                </c:pt>
                <c:pt idx="327">
                  <c:v>3.0553600205054401E-2</c:v>
                </c:pt>
                <c:pt idx="328">
                  <c:v>3.0639518224371099E-2</c:v>
                </c:pt>
                <c:pt idx="329">
                  <c:v>3.07252683986316E-2</c:v>
                </c:pt>
                <c:pt idx="330">
                  <c:v>3.0810850727835799E-2</c:v>
                </c:pt>
                <c:pt idx="331">
                  <c:v>3.08962705403984E-2</c:v>
                </c:pt>
                <c:pt idx="332">
                  <c:v>3.0981525172112001E-2</c:v>
                </c:pt>
                <c:pt idx="333">
                  <c:v>3.09900506352834E-2</c:v>
                </c:pt>
                <c:pt idx="334">
                  <c:v>3.1075126765111899E-2</c:v>
                </c:pt>
                <c:pt idx="335">
                  <c:v>3.1160037714091399E-2</c:v>
                </c:pt>
                <c:pt idx="336">
                  <c:v>3.1244788810636501E-2</c:v>
                </c:pt>
                <c:pt idx="337">
                  <c:v>3.1253263653870302E-2</c:v>
                </c:pt>
                <c:pt idx="338">
                  <c:v>3.1337838912737399E-2</c:v>
                </c:pt>
                <c:pt idx="339">
                  <c:v>3.1422251654962902E-2</c:v>
                </c:pt>
                <c:pt idx="340">
                  <c:v>3.14896827402339E-2</c:v>
                </c:pt>
                <c:pt idx="341">
                  <c:v>3.1573807748077297E-2</c:v>
                </c:pt>
                <c:pt idx="342">
                  <c:v>3.1657778231900802E-2</c:v>
                </c:pt>
                <c:pt idx="343">
                  <c:v>3.1741591527496997E-2</c:v>
                </c:pt>
                <c:pt idx="344">
                  <c:v>3.1749970459270097E-2</c:v>
                </c:pt>
                <c:pt idx="345">
                  <c:v>3.1833615909810202E-2</c:v>
                </c:pt>
                <c:pt idx="346">
                  <c:v>3.19171068363302E-2</c:v>
                </c:pt>
                <c:pt idx="347">
                  <c:v>3.2000445903037501E-2</c:v>
                </c:pt>
                <c:pt idx="348">
                  <c:v>3.2083633109932098E-2</c:v>
                </c:pt>
                <c:pt idx="349">
                  <c:v>3.2166671121221201E-2</c:v>
                </c:pt>
                <c:pt idx="350">
                  <c:v>3.2249559936904697E-2</c:v>
                </c:pt>
                <c:pt idx="351">
                  <c:v>3.2257848285631698E-2</c:v>
                </c:pt>
                <c:pt idx="352">
                  <c:v>3.23405772488808E-2</c:v>
                </c:pt>
                <c:pt idx="353">
                  <c:v>3.2423159680731603E-2</c:v>
                </c:pt>
                <c:pt idx="354">
                  <c:v>3.2505598245391502E-2</c:v>
                </c:pt>
                <c:pt idx="355">
                  <c:v>3.2587892942860297E-2</c:v>
                </c:pt>
                <c:pt idx="356">
                  <c:v>3.2670043773138098E-2</c:v>
                </c:pt>
                <c:pt idx="357">
                  <c:v>3.27520560646394E-2</c:v>
                </c:pt>
                <c:pt idx="358">
                  <c:v>3.2760256494527303E-2</c:v>
                </c:pt>
                <c:pt idx="359">
                  <c:v>3.2842114262008601E-2</c:v>
                </c:pt>
                <c:pt idx="360">
                  <c:v>3.29238334907134E-2</c:v>
                </c:pt>
                <c:pt idx="361">
                  <c:v>3.3005416844848798E-2</c:v>
                </c:pt>
                <c:pt idx="362">
                  <c:v>3.3013571983213703E-2</c:v>
                </c:pt>
                <c:pt idx="363">
                  <c:v>3.3095006141743703E-2</c:v>
                </c:pt>
                <c:pt idx="364">
                  <c:v>3.3176307089911601E-2</c:v>
                </c:pt>
                <c:pt idx="365">
                  <c:v>3.3257474827717397E-2</c:v>
                </c:pt>
                <c:pt idx="366">
                  <c:v>3.3338509355161201E-2</c:v>
                </c:pt>
                <c:pt idx="367">
                  <c:v>3.3419416000657502E-2</c:v>
                </c:pt>
                <c:pt idx="368">
                  <c:v>3.3500192099998903E-2</c:v>
                </c:pt>
                <c:pt idx="369">
                  <c:v>3.3508267312146497E-2</c:v>
                </c:pt>
                <c:pt idx="370">
                  <c:v>3.3588904872711399E-2</c:v>
                </c:pt>
                <c:pt idx="371">
                  <c:v>3.36694145513287E-2</c:v>
                </c:pt>
                <c:pt idx="372">
                  <c:v>3.3749799012205699E-2</c:v>
                </c:pt>
                <c:pt idx="373">
                  <c:v>3.3830058255342403E-2</c:v>
                </c:pt>
                <c:pt idx="374">
                  <c:v>3.3910194944946001E-2</c:v>
                </c:pt>
                <c:pt idx="375">
                  <c:v>3.3990211745223702E-2</c:v>
                </c:pt>
                <c:pt idx="376">
                  <c:v>3.3998209695361298E-2</c:v>
                </c:pt>
                <c:pt idx="377">
                  <c:v>3.4078093285277E-2</c:v>
                </c:pt>
                <c:pt idx="378">
                  <c:v>3.4157854321659603E-2</c:v>
                </c:pt>
                <c:pt idx="379">
                  <c:v>3.4237498132923601E-2</c:v>
                </c:pt>
                <c:pt idx="380">
                  <c:v>3.4245458784159799E-2</c:v>
                </c:pt>
                <c:pt idx="381">
                  <c:v>3.4324977377683502E-2</c:v>
                </c:pt>
                <c:pt idx="382">
                  <c:v>3.4404373417674002E-2</c:v>
                </c:pt>
                <c:pt idx="383">
                  <c:v>3.4467813520497999E-2</c:v>
                </c:pt>
                <c:pt idx="384">
                  <c:v>3.4546999088116502E-2</c:v>
                </c:pt>
                <c:pt idx="385">
                  <c:v>3.46260674306164E-2</c:v>
                </c:pt>
                <c:pt idx="386">
                  <c:v>3.47050185479977E-2</c:v>
                </c:pt>
                <c:pt idx="387">
                  <c:v>3.4712912594052903E-2</c:v>
                </c:pt>
                <c:pt idx="388">
                  <c:v>3.4791746486315597E-2</c:v>
                </c:pt>
                <c:pt idx="389">
                  <c:v>3.4870463153459701E-2</c:v>
                </c:pt>
                <c:pt idx="390">
                  <c:v>3.49490679238997E-2</c:v>
                </c:pt>
                <c:pt idx="391">
                  <c:v>3.5027560797635499E-2</c:v>
                </c:pt>
                <c:pt idx="392">
                  <c:v>3.51059417746672E-2</c:v>
                </c:pt>
                <c:pt idx="393">
                  <c:v>3.5184210854994798E-2</c:v>
                </c:pt>
                <c:pt idx="394">
                  <c:v>3.5192038295868998E-2</c:v>
                </c:pt>
                <c:pt idx="395">
                  <c:v>3.5270195479492499E-2</c:v>
                </c:pt>
                <c:pt idx="396">
                  <c:v>3.5348240766411902E-2</c:v>
                </c:pt>
                <c:pt idx="397">
                  <c:v>3.54261768208343E-2</c:v>
                </c:pt>
                <c:pt idx="398">
                  <c:v>3.55040036427599E-2</c:v>
                </c:pt>
                <c:pt idx="399">
                  <c:v>3.55817238963958E-2</c:v>
                </c:pt>
                <c:pt idx="400">
                  <c:v>3.5659340245949397E-2</c:v>
                </c:pt>
                <c:pt idx="401">
                  <c:v>3.5667101081642602E-2</c:v>
                </c:pt>
                <c:pt idx="402">
                  <c:v>3.5744605534491998E-2</c:v>
                </c:pt>
                <c:pt idx="403">
                  <c:v>3.5822003419051701E-2</c:v>
                </c:pt>
                <c:pt idx="404">
                  <c:v>3.5899297399529101E-2</c:v>
                </c:pt>
                <c:pt idx="405">
                  <c:v>3.5907026264735402E-2</c:v>
                </c:pt>
                <c:pt idx="406">
                  <c:v>3.59842110127159E-2</c:v>
                </c:pt>
                <c:pt idx="407">
                  <c:v>3.6061291856613997E-2</c:v>
                </c:pt>
                <c:pt idx="408">
                  <c:v>3.6138268796429701E-2</c:v>
                </c:pt>
                <c:pt idx="409">
                  <c:v>3.62151444963702E-2</c:v>
                </c:pt>
                <c:pt idx="410">
                  <c:v>3.6291921620642799E-2</c:v>
                </c:pt>
                <c:pt idx="411">
                  <c:v>3.6368600169247499E-2</c:v>
                </c:pt>
                <c:pt idx="412">
                  <c:v>3.6376265093479999E-2</c:v>
                </c:pt>
                <c:pt idx="413">
                  <c:v>3.6452842402209501E-2</c:v>
                </c:pt>
                <c:pt idx="414">
                  <c:v>3.6529318471063901E-2</c:v>
                </c:pt>
                <c:pt idx="415">
                  <c:v>3.6605698628457597E-2</c:v>
                </c:pt>
                <c:pt idx="416">
                  <c:v>3.6681982874390603E-2</c:v>
                </c:pt>
                <c:pt idx="417">
                  <c:v>3.6758171208862898E-2</c:v>
                </c:pt>
                <c:pt idx="418">
                  <c:v>3.68342636318746E-2</c:v>
                </c:pt>
                <c:pt idx="419">
                  <c:v>3.6841872607754997E-2</c:v>
                </c:pt>
                <c:pt idx="420">
                  <c:v>3.6917866455098799E-2</c:v>
                </c:pt>
                <c:pt idx="421">
                  <c:v>3.69937670551891E-2</c:v>
                </c:pt>
                <c:pt idx="422">
                  <c:v>3.7069577072233198E-2</c:v>
                </c:pt>
                <c:pt idx="423">
                  <c:v>3.7077156741833997E-2</c:v>
                </c:pt>
                <c:pt idx="424">
                  <c:v>3.7152865519002903E-2</c:v>
                </c:pt>
                <c:pt idx="425">
                  <c:v>3.7228481048918398E-2</c:v>
                </c:pt>
                <c:pt idx="426">
                  <c:v>3.7296463625088302E-2</c:v>
                </c:pt>
                <c:pt idx="427">
                  <c:v>3.7371911309947603E-2</c:v>
                </c:pt>
                <c:pt idx="428">
                  <c:v>3.7447265747553499E-2</c:v>
                </c:pt>
                <c:pt idx="429">
                  <c:v>3.75225349305277E-2</c:v>
                </c:pt>
                <c:pt idx="430">
                  <c:v>3.7530061315983701E-2</c:v>
                </c:pt>
                <c:pt idx="431">
                  <c:v>3.7605231923289899E-2</c:v>
                </c:pt>
                <c:pt idx="432">
                  <c:v>3.7680311947549998E-2</c:v>
                </c:pt>
                <c:pt idx="433">
                  <c:v>3.7755309381385598E-2</c:v>
                </c:pt>
                <c:pt idx="434">
                  <c:v>3.7830218896382203E-2</c:v>
                </c:pt>
                <c:pt idx="435">
                  <c:v>3.7905040492539899E-2</c:v>
                </c:pt>
                <c:pt idx="436">
                  <c:v>3.7979779498273102E-2</c:v>
                </c:pt>
                <c:pt idx="437">
                  <c:v>3.7987252599584201E-2</c:v>
                </c:pt>
                <c:pt idx="438">
                  <c:v>3.8061895693856797E-2</c:v>
                </c:pt>
                <c:pt idx="439">
                  <c:v>3.8136458861911998E-2</c:v>
                </c:pt>
                <c:pt idx="440">
                  <c:v>3.82109341111284E-2</c:v>
                </c:pt>
                <c:pt idx="441">
                  <c:v>3.8285329434127498E-2</c:v>
                </c:pt>
                <c:pt idx="442">
                  <c:v>3.8359642166702103E-2</c:v>
                </c:pt>
                <c:pt idx="443">
                  <c:v>3.8433872308852299E-2</c:v>
                </c:pt>
                <c:pt idx="444">
                  <c:v>3.8441294790225899E-2</c:v>
                </c:pt>
                <c:pt idx="445">
                  <c:v>3.8515434349329802E-2</c:v>
                </c:pt>
                <c:pt idx="446">
                  <c:v>3.8589493982216602E-2</c:v>
                </c:pt>
                <c:pt idx="447">
                  <c:v>3.8663473688886098E-2</c:v>
                </c:pt>
                <c:pt idx="448">
                  <c:v>3.8670869528187199E-2</c:v>
                </c:pt>
                <c:pt idx="449">
                  <c:v>3.8744758651810499E-2</c:v>
                </c:pt>
                <c:pt idx="450">
                  <c:v>3.8818570513423897E-2</c:v>
                </c:pt>
                <c:pt idx="451">
                  <c:v>3.8892299784612699E-2</c:v>
                </c:pt>
                <c:pt idx="452">
                  <c:v>3.8965951793791503E-2</c:v>
                </c:pt>
                <c:pt idx="453">
                  <c:v>3.9039523876753197E-2</c:v>
                </c:pt>
                <c:pt idx="454">
                  <c:v>3.9113016033497601E-2</c:v>
                </c:pt>
                <c:pt idx="455">
                  <c:v>3.9120366581275601E-2</c:v>
                </c:pt>
                <c:pt idx="456">
                  <c:v>3.9193773483388303E-2</c:v>
                </c:pt>
                <c:pt idx="457">
                  <c:v>3.9267103123491E-2</c:v>
                </c:pt>
                <c:pt idx="458">
                  <c:v>3.9340358165790901E-2</c:v>
                </c:pt>
                <c:pt idx="459">
                  <c:v>3.9413533281873601E-2</c:v>
                </c:pt>
                <c:pt idx="460">
                  <c:v>3.9486636464360798E-2</c:v>
                </c:pt>
                <c:pt idx="461">
                  <c:v>3.9559659720630802E-2</c:v>
                </c:pt>
                <c:pt idx="462">
                  <c:v>3.9566962312678498E-2</c:v>
                </c:pt>
                <c:pt idx="463">
                  <c:v>3.9639902978524003E-2</c:v>
                </c:pt>
                <c:pt idx="464">
                  <c:v>3.9712771710774003E-2</c:v>
                </c:pt>
                <c:pt idx="465">
                  <c:v>3.9785563181013998E-2</c:v>
                </c:pt>
                <c:pt idx="466">
                  <c:v>3.9792841795196501E-2</c:v>
                </c:pt>
                <c:pt idx="467">
                  <c:v>3.9865553339219303E-2</c:v>
                </c:pt>
                <c:pt idx="468">
                  <c:v>3.9938190285439303E-2</c:v>
                </c:pt>
                <c:pt idx="469">
                  <c:v>3.9996254018050799E-2</c:v>
                </c:pt>
                <c:pt idx="470">
                  <c:v>4.0068760418116002E-2</c:v>
                </c:pt>
                <c:pt idx="471">
                  <c:v>4.0141192220378402E-2</c:v>
                </c:pt>
                <c:pt idx="472">
                  <c:v>4.0213552089045403E-2</c:v>
                </c:pt>
                <c:pt idx="473">
                  <c:v>4.0220785411704797E-2</c:v>
                </c:pt>
                <c:pt idx="474">
                  <c:v>4.02930653541545E-2</c:v>
                </c:pt>
                <c:pt idx="475">
                  <c:v>4.0365273363008797E-2</c:v>
                </c:pt>
                <c:pt idx="476">
                  <c:v>4.0437412102474701E-2</c:v>
                </c:pt>
                <c:pt idx="477">
                  <c:v>4.05094762441379E-2</c:v>
                </c:pt>
                <c:pt idx="478">
                  <c:v>4.0581471116412797E-2</c:v>
                </c:pt>
                <c:pt idx="479">
                  <c:v>4.0653396719299503E-2</c:v>
                </c:pt>
                <c:pt idx="480">
                  <c:v>4.0660587414643103E-2</c:v>
                </c:pt>
                <c:pt idx="481">
                  <c:v>4.07324357555197E-2</c:v>
                </c:pt>
                <c:pt idx="482">
                  <c:v>4.0804212162800897E-2</c:v>
                </c:pt>
                <c:pt idx="483">
                  <c:v>4.0875921964901002E-2</c:v>
                </c:pt>
                <c:pt idx="484">
                  <c:v>4.0947562497612902E-2</c:v>
                </c:pt>
                <c:pt idx="485">
                  <c:v>4.1019136425143703E-2</c:v>
                </c:pt>
                <c:pt idx="486">
                  <c:v>4.1090641083286299E-2</c:v>
                </c:pt>
                <c:pt idx="487">
                  <c:v>4.1097791815521298E-2</c:v>
                </c:pt>
                <c:pt idx="488">
                  <c:v>4.1169219211653799E-2</c:v>
                </c:pt>
                <c:pt idx="489">
                  <c:v>4.1240582666812603E-2</c:v>
                </c:pt>
                <c:pt idx="490">
                  <c:v>4.1311879516790398E-2</c:v>
                </c:pt>
                <c:pt idx="491">
                  <c:v>4.1319006271160197E-2</c:v>
                </c:pt>
                <c:pt idx="492">
                  <c:v>4.1390228523335203E-2</c:v>
                </c:pt>
                <c:pt idx="493">
                  <c:v>4.1461384170329199E-2</c:v>
                </c:pt>
                <c:pt idx="494">
                  <c:v>4.15324732121422E-2</c:v>
                </c:pt>
                <c:pt idx="495">
                  <c:v>4.16034983129814E-2</c:v>
                </c:pt>
                <c:pt idx="496">
                  <c:v>4.1674456808639501E-2</c:v>
                </c:pt>
                <c:pt idx="497">
                  <c:v>4.17453486991166E-2</c:v>
                </c:pt>
                <c:pt idx="498">
                  <c:v>4.1752438154585098E-2</c:v>
                </c:pt>
                <c:pt idx="499">
                  <c:v>4.1823258111466699E-2</c:v>
                </c:pt>
                <c:pt idx="500">
                  <c:v>4.1894016791581702E-2</c:v>
                </c:pt>
                <c:pt idx="501">
                  <c:v>4.19647088665158E-2</c:v>
                </c:pt>
                <c:pt idx="502">
                  <c:v>4.2035337000476097E-2</c:v>
                </c:pt>
                <c:pt idx="503">
                  <c:v>4.2105903857669803E-2</c:v>
                </c:pt>
                <c:pt idx="504">
                  <c:v>4.21764041096825E-2</c:v>
                </c:pt>
                <c:pt idx="505">
                  <c:v>4.2183453602042301E-2</c:v>
                </c:pt>
                <c:pt idx="506">
                  <c:v>4.2253884584666702E-2</c:v>
                </c:pt>
                <c:pt idx="507">
                  <c:v>4.2324254290524603E-2</c:v>
                </c:pt>
                <c:pt idx="508">
                  <c:v>4.2394560055408703E-2</c:v>
                </c:pt>
                <c:pt idx="509">
                  <c:v>4.2401588234110603E-2</c:v>
                </c:pt>
                <c:pt idx="510">
                  <c:v>4.2471827393813701E-2</c:v>
                </c:pt>
                <c:pt idx="511">
                  <c:v>4.2542002612542901E-2</c:v>
                </c:pt>
                <c:pt idx="512">
                  <c:v>4.2598102824417797E-2</c:v>
                </c:pt>
                <c:pt idx="513">
                  <c:v>4.2668168810650102E-2</c:v>
                </c:pt>
                <c:pt idx="514">
                  <c:v>4.2738170855908801E-2</c:v>
                </c:pt>
                <c:pt idx="515">
                  <c:v>4.2808114288608097E-2</c:v>
                </c:pt>
                <c:pt idx="516">
                  <c:v>4.2815107832615801E-2</c:v>
                </c:pt>
                <c:pt idx="517">
                  <c:v>4.2884981995926899E-2</c:v>
                </c:pt>
                <c:pt idx="518">
                  <c:v>4.2954797546678601E-2</c:v>
                </c:pt>
                <c:pt idx="519">
                  <c:v>4.3024554484870997E-2</c:v>
                </c:pt>
                <c:pt idx="520">
                  <c:v>4.3094250146297003E-2</c:v>
                </c:pt>
                <c:pt idx="521">
                  <c:v>4.3163884530956299E-2</c:v>
                </c:pt>
                <c:pt idx="522">
                  <c:v>4.3233460303056401E-2</c:v>
                </c:pt>
                <c:pt idx="523">
                  <c:v>4.32404165481627E-2</c:v>
                </c:pt>
                <c:pt idx="524">
                  <c:v>4.3309928379289001E-2</c:v>
                </c:pt>
                <c:pt idx="525">
                  <c:v>4.3379381597855898E-2</c:v>
                </c:pt>
                <c:pt idx="526">
                  <c:v>4.3448776203863601E-2</c:v>
                </c:pt>
                <c:pt idx="527">
                  <c:v>4.3518112197311998E-2</c:v>
                </c:pt>
                <c:pt idx="528">
                  <c:v>4.3587389578200998E-2</c:v>
                </c:pt>
                <c:pt idx="529">
                  <c:v>4.3656611010737999E-2</c:v>
                </c:pt>
                <c:pt idx="530">
                  <c:v>4.3663532621150199E-2</c:v>
                </c:pt>
                <c:pt idx="531">
                  <c:v>4.3732690112713503E-2</c:v>
                </c:pt>
                <c:pt idx="532">
                  <c:v>4.3801791655924599E-2</c:v>
                </c:pt>
                <c:pt idx="533">
                  <c:v>4.3870834586576403E-2</c:v>
                </c:pt>
                <c:pt idx="534">
                  <c:v>4.3877737547538001E-2</c:v>
                </c:pt>
                <c:pt idx="535">
                  <c:v>4.3946721865630499E-2</c:v>
                </c:pt>
                <c:pt idx="536">
                  <c:v>4.4015647571163802E-2</c:v>
                </c:pt>
                <c:pt idx="537">
                  <c:v>4.4084517328344897E-2</c:v>
                </c:pt>
                <c:pt idx="538">
                  <c:v>4.4153331137173998E-2</c:v>
                </c:pt>
                <c:pt idx="539">
                  <c:v>4.4222091661858302E-2</c:v>
                </c:pt>
                <c:pt idx="540">
                  <c:v>4.4290796238190502E-2</c:v>
                </c:pt>
                <c:pt idx="541">
                  <c:v>4.4297664564458002E-2</c:v>
                </c:pt>
                <c:pt idx="542">
                  <c:v>4.4366310528230903E-2</c:v>
                </c:pt>
                <c:pt idx="543">
                  <c:v>4.4434900543651699E-2</c:v>
                </c:pt>
                <c:pt idx="544">
                  <c:v>4.4503439939134998E-2</c:v>
                </c:pt>
                <c:pt idx="545">
                  <c:v>4.4571923386266199E-2</c:v>
                </c:pt>
                <c:pt idx="546">
                  <c:v>4.4640353549252602E-2</c:v>
                </c:pt>
                <c:pt idx="547">
                  <c:v>4.4708727763886999E-2</c:v>
                </c:pt>
                <c:pt idx="548">
                  <c:v>4.4715569448081999E-2</c:v>
                </c:pt>
                <c:pt idx="549">
                  <c:v>4.47838903785715E-2</c:v>
                </c:pt>
                <c:pt idx="550">
                  <c:v>4.4852158024916197E-2</c:v>
                </c:pt>
                <c:pt idx="551">
                  <c:v>4.4920372387116103E-2</c:v>
                </c:pt>
                <c:pt idx="552">
                  <c:v>4.4927192757653098E-2</c:v>
                </c:pt>
                <c:pt idx="553">
                  <c:v>4.4995353835708199E-2</c:v>
                </c:pt>
              </c:numCache>
            </c:numRef>
          </c:yVal>
          <c:smooth val="0"/>
          <c:extLst>
            <c:ext xmlns:c16="http://schemas.microsoft.com/office/drawing/2014/chart" uri="{C3380CC4-5D6E-409C-BE32-E72D297353CC}">
              <c16:uniqueId val="{00000002-E3D9-4FB7-821D-092DAC1884B1}"/>
            </c:ext>
          </c:extLst>
        </c:ser>
        <c:ser>
          <c:idx val="3"/>
          <c:order val="3"/>
          <c:tx>
            <c:v>Config 4</c:v>
          </c:tx>
          <c:spPr>
            <a:ln w="25400" cap="rnd">
              <a:noFill/>
              <a:round/>
            </a:ln>
            <a:effectLst/>
          </c:spPr>
          <c:marker>
            <c:symbol val="circle"/>
            <c:size val="5"/>
            <c:spPr>
              <a:solidFill>
                <a:schemeClr val="accent4"/>
              </a:solidFill>
              <a:ln w="38100">
                <a:solidFill>
                  <a:schemeClr val="accent4"/>
                </a:solidFill>
              </a:ln>
              <a:effectLst/>
            </c:spPr>
          </c:marker>
          <c:xVal>
            <c:numRef>
              <c:f>'atce5-2 hetr config3_excel_ (2'!$C$7:$C$546</c:f>
              <c:numCache>
                <c:formatCode>General</c:formatCode>
                <c:ptCount val="540"/>
                <c:pt idx="0">
                  <c:v>1.2800819859191001E-7</c:v>
                </c:pt>
                <c:pt idx="1">
                  <c:v>1.9231533986175099E-7</c:v>
                </c:pt>
                <c:pt idx="2">
                  <c:v>2.6929823502304201E-7</c:v>
                </c:pt>
                <c:pt idx="3">
                  <c:v>3.6434592089093702E-7</c:v>
                </c:pt>
                <c:pt idx="4">
                  <c:v>4.8513653353814702E-7</c:v>
                </c:pt>
                <c:pt idx="5">
                  <c:v>6.4621620583717398E-7</c:v>
                </c:pt>
                <c:pt idx="6">
                  <c:v>8.7620304915514596E-7</c:v>
                </c:pt>
                <c:pt idx="7">
                  <c:v>1.2397611845878099E-6</c:v>
                </c:pt>
                <c:pt idx="8">
                  <c:v>1.910736062468E-6</c:v>
                </c:pt>
                <c:pt idx="9">
                  <c:v>3.4395337813620099E-6</c:v>
                </c:pt>
                <c:pt idx="10">
                  <c:v>7.1900024526369702E-6</c:v>
                </c:pt>
                <c:pt idx="11">
                  <c:v>1.18628607782898E-5</c:v>
                </c:pt>
                <c:pt idx="12">
                  <c:v>1.6778259249872002E-5</c:v>
                </c:pt>
                <c:pt idx="13">
                  <c:v>2.1965828038914498E-5</c:v>
                </c:pt>
                <c:pt idx="14">
                  <c:v>2.74422985407066E-5</c:v>
                </c:pt>
                <c:pt idx="15">
                  <c:v>3.3238867409114197E-5</c:v>
                </c:pt>
                <c:pt idx="16">
                  <c:v>3.9390487147977502E-5</c:v>
                </c:pt>
                <c:pt idx="17">
                  <c:v>4.5937681976446497E-5</c:v>
                </c:pt>
                <c:pt idx="18">
                  <c:v>5.2927387147977498E-5</c:v>
                </c:pt>
                <c:pt idx="19">
                  <c:v>6.0414141013824899E-5</c:v>
                </c:pt>
                <c:pt idx="20">
                  <c:v>6.8464052713773695E-5</c:v>
                </c:pt>
                <c:pt idx="21">
                  <c:v>7.7150773527905796E-5</c:v>
                </c:pt>
                <c:pt idx="22">
                  <c:v>8.6563660803891496E-5</c:v>
                </c:pt>
                <c:pt idx="23">
                  <c:v>9.6809036968765994E-5</c:v>
                </c:pt>
                <c:pt idx="24">
                  <c:v>1.0801453469022E-4</c:v>
                </c:pt>
                <c:pt idx="25">
                  <c:v>1.2033444549411199E-4</c:v>
                </c:pt>
                <c:pt idx="26">
                  <c:v>1.33956815412186E-4</c:v>
                </c:pt>
                <c:pt idx="27">
                  <c:v>1.4911284521249401E-4</c:v>
                </c:pt>
                <c:pt idx="28">
                  <c:v>1.6608962447516601E-4</c:v>
                </c:pt>
                <c:pt idx="29">
                  <c:v>1.85247359984639E-4</c:v>
                </c:pt>
                <c:pt idx="30">
                  <c:v>2.07043554736303E-4</c:v>
                </c:pt>
                <c:pt idx="31">
                  <c:v>2.3206688474142301E-4</c:v>
                </c:pt>
                <c:pt idx="32">
                  <c:v>2.6108632002048098E-4</c:v>
                </c:pt>
                <c:pt idx="33">
                  <c:v>2.9512331899641598E-4</c:v>
                </c:pt>
                <c:pt idx="34">
                  <c:v>3.3556145391705098E-4</c:v>
                </c:pt>
                <c:pt idx="35">
                  <c:v>3.8082988453660998E-4</c:v>
                </c:pt>
                <c:pt idx="36">
                  <c:v>4.2991301254480301E-4</c:v>
                </c:pt>
                <c:pt idx="37">
                  <c:v>4.8372834639016899E-4</c:v>
                </c:pt>
                <c:pt idx="38">
                  <c:v>5.4333006118791603E-4</c:v>
                </c:pt>
                <c:pt idx="39">
                  <c:v>6.10181080389145E-4</c:v>
                </c:pt>
                <c:pt idx="40">
                  <c:v>6.8622214080901202E-4</c:v>
                </c:pt>
                <c:pt idx="41">
                  <c:v>7.5646326958525296E-4</c:v>
                </c:pt>
                <c:pt idx="42">
                  <c:v>8.5890097798259097E-4</c:v>
                </c:pt>
                <c:pt idx="43">
                  <c:v>9.5124563312852105E-4</c:v>
                </c:pt>
                <c:pt idx="44">
                  <c:v>1.0497246530977999E-3</c:v>
                </c:pt>
                <c:pt idx="45">
                  <c:v>1.1767116620583699E-3</c:v>
                </c:pt>
                <c:pt idx="46">
                  <c:v>1.26409066743472E-3</c:v>
                </c:pt>
                <c:pt idx="47">
                  <c:v>1.39706878264209E-3</c:v>
                </c:pt>
                <c:pt idx="48">
                  <c:v>1.5818495294418801E-3</c:v>
                </c:pt>
                <c:pt idx="49">
                  <c:v>1.79497364285714E-3</c:v>
                </c:pt>
                <c:pt idx="50">
                  <c:v>2.00180536175115E-3</c:v>
                </c:pt>
                <c:pt idx="51">
                  <c:v>2.1890964009216602E-3</c:v>
                </c:pt>
                <c:pt idx="52">
                  <c:v>2.4130262598566301E-3</c:v>
                </c:pt>
                <c:pt idx="53">
                  <c:v>2.64897080389145E-3</c:v>
                </c:pt>
                <c:pt idx="54">
                  <c:v>2.90211884024578E-3</c:v>
                </c:pt>
                <c:pt idx="55">
                  <c:v>3.17010498719918E-3</c:v>
                </c:pt>
                <c:pt idx="56">
                  <c:v>3.45636036610343E-3</c:v>
                </c:pt>
                <c:pt idx="57">
                  <c:v>3.7679804096262199E-3</c:v>
                </c:pt>
                <c:pt idx="58">
                  <c:v>4.11030309779826E-3</c:v>
                </c:pt>
                <c:pt idx="59">
                  <c:v>4.4891271479774704E-3</c:v>
                </c:pt>
                <c:pt idx="60">
                  <c:v>4.8591185995903704E-3</c:v>
                </c:pt>
                <c:pt idx="61">
                  <c:v>5.3188770302099297E-3</c:v>
                </c:pt>
                <c:pt idx="62">
                  <c:v>5.8395592780337898E-3</c:v>
                </c:pt>
                <c:pt idx="63">
                  <c:v>6.3711074577572999E-3</c:v>
                </c:pt>
                <c:pt idx="64">
                  <c:v>7.01173830261137E-3</c:v>
                </c:pt>
                <c:pt idx="65">
                  <c:v>7.7257053814644098E-3</c:v>
                </c:pt>
                <c:pt idx="66">
                  <c:v>7.9365079365079395E-3</c:v>
                </c:pt>
                <c:pt idx="67">
                  <c:v>8.6032381080389207E-3</c:v>
                </c:pt>
                <c:pt idx="68">
                  <c:v>9.3696357885304608E-3</c:v>
                </c:pt>
                <c:pt idx="69">
                  <c:v>1.04205341013825E-2</c:v>
                </c:pt>
                <c:pt idx="70">
                  <c:v>1.1594899301075301E-2</c:v>
                </c:pt>
                <c:pt idx="71">
                  <c:v>1.26936590732207E-2</c:v>
                </c:pt>
                <c:pt idx="72">
                  <c:v>1.40533632821301E-2</c:v>
                </c:pt>
                <c:pt idx="73">
                  <c:v>1.5360983102918601E-2</c:v>
                </c:pt>
                <c:pt idx="74">
                  <c:v>1.6882818781362E-2</c:v>
                </c:pt>
                <c:pt idx="75">
                  <c:v>1.87422952099334E-2</c:v>
                </c:pt>
                <c:pt idx="76">
                  <c:v>2.06747372452637E-2</c:v>
                </c:pt>
                <c:pt idx="77">
                  <c:v>2.2808705849974398E-2</c:v>
                </c:pt>
                <c:pt idx="78">
                  <c:v>2.32974910394265E-2</c:v>
                </c:pt>
                <c:pt idx="79">
                  <c:v>2.5102430773169499E-2</c:v>
                </c:pt>
                <c:pt idx="80">
                  <c:v>2.7384584639016898E-2</c:v>
                </c:pt>
                <c:pt idx="81">
                  <c:v>2.9664111392729099E-2</c:v>
                </c:pt>
                <c:pt idx="82">
                  <c:v>3.09779825908858E-2</c:v>
                </c:pt>
                <c:pt idx="83">
                  <c:v>3.3538146441372201E-2</c:v>
                </c:pt>
                <c:pt idx="84">
                  <c:v>3.6098310291858698E-2</c:v>
                </c:pt>
                <c:pt idx="85">
                  <c:v>3.8658474142345099E-2</c:v>
                </c:pt>
                <c:pt idx="86">
                  <c:v>3.8914490527393798E-2</c:v>
                </c:pt>
                <c:pt idx="87">
                  <c:v>4.1474654377880199E-2</c:v>
                </c:pt>
                <c:pt idx="88">
                  <c:v>4.40348182283666E-2</c:v>
                </c:pt>
                <c:pt idx="89">
                  <c:v>4.6594982078853001E-2</c:v>
                </c:pt>
                <c:pt idx="90">
                  <c:v>4.7875064004096302E-2</c:v>
                </c:pt>
                <c:pt idx="91">
                  <c:v>4.8671962672811001E-2</c:v>
                </c:pt>
                <c:pt idx="92">
                  <c:v>5.1062650819252403E-2</c:v>
                </c:pt>
                <c:pt idx="93">
                  <c:v>5.3622814669738901E-2</c:v>
                </c:pt>
                <c:pt idx="94">
                  <c:v>5.4531490015360999E-2</c:v>
                </c:pt>
                <c:pt idx="95">
                  <c:v>5.70916538658474E-2</c:v>
                </c:pt>
                <c:pt idx="96">
                  <c:v>5.9651817716333801E-2</c:v>
                </c:pt>
                <c:pt idx="97">
                  <c:v>6.2211981566820299E-2</c:v>
                </c:pt>
                <c:pt idx="98">
                  <c:v>6.24679979518689E-2</c:v>
                </c:pt>
                <c:pt idx="99">
                  <c:v>6.5028161802355405E-2</c:v>
                </c:pt>
                <c:pt idx="100">
                  <c:v>6.7588325652841799E-2</c:v>
                </c:pt>
                <c:pt idx="101">
                  <c:v>7.0148489503328207E-2</c:v>
                </c:pt>
                <c:pt idx="102">
                  <c:v>7.2708653353814698E-2</c:v>
                </c:pt>
                <c:pt idx="103">
                  <c:v>7.5268817204301106E-2</c:v>
                </c:pt>
                <c:pt idx="104">
                  <c:v>7.7828981054787499E-2</c:v>
                </c:pt>
                <c:pt idx="105">
                  <c:v>7.8084997439836198E-2</c:v>
                </c:pt>
                <c:pt idx="106">
                  <c:v>8.0645161290322606E-2</c:v>
                </c:pt>
                <c:pt idx="107">
                  <c:v>8.3205325140809097E-2</c:v>
                </c:pt>
                <c:pt idx="108">
                  <c:v>8.5765488991295505E-2</c:v>
                </c:pt>
                <c:pt idx="109">
                  <c:v>8.8325652841781899E-2</c:v>
                </c:pt>
                <c:pt idx="110">
                  <c:v>9.0885816692268306E-2</c:v>
                </c:pt>
                <c:pt idx="111">
                  <c:v>9.34459805427547E-2</c:v>
                </c:pt>
                <c:pt idx="112">
                  <c:v>9.3701996927803399E-2</c:v>
                </c:pt>
                <c:pt idx="113">
                  <c:v>9.3702254761904705E-2</c:v>
                </c:pt>
                <c:pt idx="114">
                  <c:v>9.3703020430107503E-2</c:v>
                </c:pt>
                <c:pt idx="115">
                  <c:v>9.3705325268817197E-2</c:v>
                </c:pt>
                <c:pt idx="116">
                  <c:v>9.3712239759344604E-2</c:v>
                </c:pt>
                <c:pt idx="117">
                  <c:v>9.3732975473630298E-2</c:v>
                </c:pt>
                <c:pt idx="118">
                  <c:v>9.3795190399385595E-2</c:v>
                </c:pt>
                <c:pt idx="119">
                  <c:v>9.3981819534050201E-2</c:v>
                </c:pt>
                <c:pt idx="120">
                  <c:v>9.4541730363543297E-2</c:v>
                </c:pt>
                <c:pt idx="121">
                  <c:v>9.6221455043522794E-2</c:v>
                </c:pt>
                <c:pt idx="122">
                  <c:v>9.8781618894009202E-2</c:v>
                </c:pt>
                <c:pt idx="123">
                  <c:v>0.101341782744496</c:v>
                </c:pt>
                <c:pt idx="124">
                  <c:v>0.101638504864311</c:v>
                </c:pt>
                <c:pt idx="125">
                  <c:v>0.10419866871479801</c:v>
                </c:pt>
                <c:pt idx="126">
                  <c:v>0.106758832565284</c:v>
                </c:pt>
                <c:pt idx="127">
                  <c:v>0.10880696364567299</c:v>
                </c:pt>
                <c:pt idx="128">
                  <c:v>0.110087045570917</c:v>
                </c:pt>
                <c:pt idx="129">
                  <c:v>0.11134047734255</c:v>
                </c:pt>
                <c:pt idx="130">
                  <c:v>0.11243653187404</c:v>
                </c:pt>
                <c:pt idx="131">
                  <c:v>0.113775484767025</c:v>
                </c:pt>
                <c:pt idx="132">
                  <c:v>0.116335648617512</c:v>
                </c:pt>
                <c:pt idx="133">
                  <c:v>0.116743471582181</c:v>
                </c:pt>
                <c:pt idx="134">
                  <c:v>0.119303635432668</c:v>
                </c:pt>
                <c:pt idx="135">
                  <c:v>0.121863799283154</c:v>
                </c:pt>
                <c:pt idx="136">
                  <c:v>0.124423963133641</c:v>
                </c:pt>
                <c:pt idx="137">
                  <c:v>0.126984126984127</c:v>
                </c:pt>
                <c:pt idx="138">
                  <c:v>0.129544290834613</c:v>
                </c:pt>
                <c:pt idx="139">
                  <c:v>0.13210445468509999</c:v>
                </c:pt>
                <c:pt idx="140">
                  <c:v>0.13236047107014801</c:v>
                </c:pt>
                <c:pt idx="141">
                  <c:v>0.134920634920635</c:v>
                </c:pt>
                <c:pt idx="142">
                  <c:v>0.13748079877112099</c:v>
                </c:pt>
                <c:pt idx="143">
                  <c:v>0.14004096262160801</c:v>
                </c:pt>
                <c:pt idx="144">
                  <c:v>0.142601126472094</c:v>
                </c:pt>
                <c:pt idx="145">
                  <c:v>0.14516129032258099</c:v>
                </c:pt>
                <c:pt idx="146">
                  <c:v>0.14772145417306701</c:v>
                </c:pt>
                <c:pt idx="147">
                  <c:v>0.147977470558116</c:v>
                </c:pt>
                <c:pt idx="148">
                  <c:v>0.15053763440860199</c:v>
                </c:pt>
                <c:pt idx="149">
                  <c:v>0.15309779825908901</c:v>
                </c:pt>
                <c:pt idx="150">
                  <c:v>0.155657962109575</c:v>
                </c:pt>
                <c:pt idx="151">
                  <c:v>0.15591397849462399</c:v>
                </c:pt>
                <c:pt idx="152">
                  <c:v>0.15847414234511001</c:v>
                </c:pt>
                <c:pt idx="153">
                  <c:v>0.161034306195597</c:v>
                </c:pt>
                <c:pt idx="154">
                  <c:v>0.16359447004608299</c:v>
                </c:pt>
                <c:pt idx="155">
                  <c:v>0.16615463389656901</c:v>
                </c:pt>
                <c:pt idx="156">
                  <c:v>0.168714797747056</c:v>
                </c:pt>
                <c:pt idx="157">
                  <c:v>0.17127496159754199</c:v>
                </c:pt>
                <c:pt idx="158">
                  <c:v>0.17153097798259101</c:v>
                </c:pt>
                <c:pt idx="159">
                  <c:v>0.174091141833077</c:v>
                </c:pt>
                <c:pt idx="160">
                  <c:v>0.17665130568356399</c:v>
                </c:pt>
                <c:pt idx="161">
                  <c:v>0.17921146953405001</c:v>
                </c:pt>
                <c:pt idx="162">
                  <c:v>0.181771633384537</c:v>
                </c:pt>
                <c:pt idx="163">
                  <c:v>0.18433179723502299</c:v>
                </c:pt>
                <c:pt idx="164">
                  <c:v>0.18689196108550901</c:v>
                </c:pt>
                <c:pt idx="165">
                  <c:v>0.187147977470558</c:v>
                </c:pt>
                <c:pt idx="166">
                  <c:v>0.18970814132104499</c:v>
                </c:pt>
                <c:pt idx="167">
                  <c:v>0.19226830517153101</c:v>
                </c:pt>
                <c:pt idx="168">
                  <c:v>0.194828469022017</c:v>
                </c:pt>
                <c:pt idx="169">
                  <c:v>0.19508448540706599</c:v>
                </c:pt>
                <c:pt idx="170">
                  <c:v>0.19764464925755201</c:v>
                </c:pt>
                <c:pt idx="171">
                  <c:v>0.200204813108039</c:v>
                </c:pt>
                <c:pt idx="172">
                  <c:v>0.20225294418842801</c:v>
                </c:pt>
                <c:pt idx="173">
                  <c:v>0.204813108038914</c:v>
                </c:pt>
                <c:pt idx="174">
                  <c:v>0.207373271889401</c:v>
                </c:pt>
                <c:pt idx="175">
                  <c:v>0.20993343573988699</c:v>
                </c:pt>
                <c:pt idx="176">
                  <c:v>0.210189452124936</c:v>
                </c:pt>
                <c:pt idx="177">
                  <c:v>0.212749615975422</c:v>
                </c:pt>
                <c:pt idx="178">
                  <c:v>0.21530977982590899</c:v>
                </c:pt>
                <c:pt idx="179">
                  <c:v>0.21786994367639501</c:v>
                </c:pt>
                <c:pt idx="180">
                  <c:v>0.220430107526882</c:v>
                </c:pt>
                <c:pt idx="181">
                  <c:v>0.22299027137736799</c:v>
                </c:pt>
                <c:pt idx="182">
                  <c:v>0.22555043522785501</c:v>
                </c:pt>
                <c:pt idx="183">
                  <c:v>0.225806451612903</c:v>
                </c:pt>
                <c:pt idx="184">
                  <c:v>0.22836661546338999</c:v>
                </c:pt>
                <c:pt idx="185">
                  <c:v>0.23092677931387601</c:v>
                </c:pt>
                <c:pt idx="186">
                  <c:v>0.233486943164363</c:v>
                </c:pt>
                <c:pt idx="187">
                  <c:v>0.23604710701484899</c:v>
                </c:pt>
                <c:pt idx="188">
                  <c:v>0.23860727086533501</c:v>
                </c:pt>
                <c:pt idx="189">
                  <c:v>0.241167434715822</c:v>
                </c:pt>
                <c:pt idx="190">
                  <c:v>0.24142345110086999</c:v>
                </c:pt>
                <c:pt idx="191">
                  <c:v>0.24398361495135701</c:v>
                </c:pt>
                <c:pt idx="192">
                  <c:v>0.246543778801843</c:v>
                </c:pt>
                <c:pt idx="193">
                  <c:v>0.24910394265232999</c:v>
                </c:pt>
                <c:pt idx="194">
                  <c:v>0.24935995903737801</c:v>
                </c:pt>
                <c:pt idx="195">
                  <c:v>0.25192012288786497</c:v>
                </c:pt>
                <c:pt idx="196">
                  <c:v>0.25448028673835099</c:v>
                </c:pt>
                <c:pt idx="197">
                  <c:v>0.25704045058883801</c:v>
                </c:pt>
                <c:pt idx="198">
                  <c:v>0.25960061443932397</c:v>
                </c:pt>
                <c:pt idx="199">
                  <c:v>0.26216077828981099</c:v>
                </c:pt>
                <c:pt idx="200">
                  <c:v>0.26472094214029701</c:v>
                </c:pt>
                <c:pt idx="201">
                  <c:v>0.26497695852534597</c:v>
                </c:pt>
                <c:pt idx="202">
                  <c:v>0.26753712237583199</c:v>
                </c:pt>
                <c:pt idx="203">
                  <c:v>0.27009728622631801</c:v>
                </c:pt>
                <c:pt idx="204">
                  <c:v>0.27265745007680497</c:v>
                </c:pt>
                <c:pt idx="205">
                  <c:v>0.27521761392729099</c:v>
                </c:pt>
                <c:pt idx="206">
                  <c:v>0.27777777777777801</c:v>
                </c:pt>
                <c:pt idx="207">
                  <c:v>0.28033794162826398</c:v>
                </c:pt>
                <c:pt idx="208">
                  <c:v>0.28059395801331299</c:v>
                </c:pt>
                <c:pt idx="209">
                  <c:v>0.28315412186379901</c:v>
                </c:pt>
                <c:pt idx="210">
                  <c:v>0.28571428571428598</c:v>
                </c:pt>
                <c:pt idx="211">
                  <c:v>0.288274449564772</c:v>
                </c:pt>
                <c:pt idx="212">
                  <c:v>0.28853046594982101</c:v>
                </c:pt>
                <c:pt idx="213">
                  <c:v>0.29109062980030698</c:v>
                </c:pt>
                <c:pt idx="214">
                  <c:v>0.293650793650794</c:v>
                </c:pt>
                <c:pt idx="215">
                  <c:v>0.29569892473118298</c:v>
                </c:pt>
                <c:pt idx="216">
                  <c:v>0.298259088581669</c:v>
                </c:pt>
                <c:pt idx="217">
                  <c:v>0.30081925243215601</c:v>
                </c:pt>
                <c:pt idx="218">
                  <c:v>0.30337941628264198</c:v>
                </c:pt>
                <c:pt idx="219">
                  <c:v>0.303635432667691</c:v>
                </c:pt>
                <c:pt idx="220">
                  <c:v>0.30619559651817702</c:v>
                </c:pt>
                <c:pt idx="221">
                  <c:v>0.30875576036866398</c:v>
                </c:pt>
                <c:pt idx="222">
                  <c:v>0.31131592421915</c:v>
                </c:pt>
                <c:pt idx="223">
                  <c:v>0.31387608806963702</c:v>
                </c:pt>
                <c:pt idx="224">
                  <c:v>0.31643625192012298</c:v>
                </c:pt>
                <c:pt idx="225">
                  <c:v>0.318996415770609</c:v>
                </c:pt>
                <c:pt idx="226">
                  <c:v>0.31925243215565802</c:v>
                </c:pt>
                <c:pt idx="227">
                  <c:v>0.32181259600614398</c:v>
                </c:pt>
                <c:pt idx="228">
                  <c:v>0.324372759856631</c:v>
                </c:pt>
                <c:pt idx="229">
                  <c:v>0.32693292370711702</c:v>
                </c:pt>
                <c:pt idx="230">
                  <c:v>0.32949308755760398</c:v>
                </c:pt>
                <c:pt idx="231">
                  <c:v>0.33205325140809</c:v>
                </c:pt>
                <c:pt idx="232">
                  <c:v>0.33461341525857702</c:v>
                </c:pt>
                <c:pt idx="233">
                  <c:v>0.33486943164362498</c:v>
                </c:pt>
                <c:pt idx="234">
                  <c:v>0.337429595494112</c:v>
                </c:pt>
                <c:pt idx="235">
                  <c:v>0.33998975934459802</c:v>
                </c:pt>
                <c:pt idx="236">
                  <c:v>0.34254992319508398</c:v>
                </c:pt>
                <c:pt idx="237">
                  <c:v>0.342805939580133</c:v>
                </c:pt>
                <c:pt idx="238">
                  <c:v>0.34536610343062002</c:v>
                </c:pt>
                <c:pt idx="239">
                  <c:v>0.34792626728110598</c:v>
                </c:pt>
                <c:pt idx="240">
                  <c:v>0.350486431131592</c:v>
                </c:pt>
                <c:pt idx="241">
                  <c:v>0.35304659498207902</c:v>
                </c:pt>
                <c:pt idx="242">
                  <c:v>0.35560675883256498</c:v>
                </c:pt>
                <c:pt idx="243">
                  <c:v>0.358166922683052</c:v>
                </c:pt>
                <c:pt idx="244">
                  <c:v>0.35842293906810002</c:v>
                </c:pt>
                <c:pt idx="245">
                  <c:v>0.36098310291858698</c:v>
                </c:pt>
                <c:pt idx="246">
                  <c:v>0.363543266769073</c:v>
                </c:pt>
                <c:pt idx="247">
                  <c:v>0.36610343061956002</c:v>
                </c:pt>
                <c:pt idx="248">
                  <c:v>0.36866359447004599</c:v>
                </c:pt>
                <c:pt idx="249">
                  <c:v>0.371223758320532</c:v>
                </c:pt>
                <c:pt idx="250">
                  <c:v>0.37378392217101902</c:v>
                </c:pt>
                <c:pt idx="251">
                  <c:v>0.37403993855606799</c:v>
                </c:pt>
                <c:pt idx="252">
                  <c:v>0.376600102406554</c:v>
                </c:pt>
                <c:pt idx="253">
                  <c:v>0.37916026625704102</c:v>
                </c:pt>
                <c:pt idx="254">
                  <c:v>0.38172043010752699</c:v>
                </c:pt>
                <c:pt idx="255">
                  <c:v>0.38197644649257601</c:v>
                </c:pt>
                <c:pt idx="256">
                  <c:v>0.38453661034306202</c:v>
                </c:pt>
                <c:pt idx="257">
                  <c:v>0.38709677419354799</c:v>
                </c:pt>
                <c:pt idx="258">
                  <c:v>0.38940092165898599</c:v>
                </c:pt>
                <c:pt idx="259">
                  <c:v>0.39196108550947301</c:v>
                </c:pt>
                <c:pt idx="260">
                  <c:v>0.39452124935995903</c:v>
                </c:pt>
                <c:pt idx="261">
                  <c:v>0.39708141321044599</c:v>
                </c:pt>
                <c:pt idx="262">
                  <c:v>0.39733742959549401</c:v>
                </c:pt>
                <c:pt idx="263">
                  <c:v>0.39989759344598103</c:v>
                </c:pt>
                <c:pt idx="264">
                  <c:v>0.40245775729646699</c:v>
                </c:pt>
                <c:pt idx="265">
                  <c:v>0.40501792114695301</c:v>
                </c:pt>
                <c:pt idx="266">
                  <c:v>0.40757808499744003</c:v>
                </c:pt>
                <c:pt idx="267">
                  <c:v>0.41013824884792599</c:v>
                </c:pt>
                <c:pt idx="268">
                  <c:v>0.41269841269841301</c:v>
                </c:pt>
                <c:pt idx="269">
                  <c:v>0.41295442908346103</c:v>
                </c:pt>
                <c:pt idx="270">
                  <c:v>0.41551459293394799</c:v>
                </c:pt>
                <c:pt idx="271">
                  <c:v>0.41807475678443401</c:v>
                </c:pt>
                <c:pt idx="272">
                  <c:v>0.42063492063492097</c:v>
                </c:pt>
                <c:pt idx="273">
                  <c:v>0.42319508448540699</c:v>
                </c:pt>
                <c:pt idx="274">
                  <c:v>0.42575524833589301</c:v>
                </c:pt>
                <c:pt idx="275">
                  <c:v>0.42831541218637997</c:v>
                </c:pt>
                <c:pt idx="276">
                  <c:v>0.42857142857142899</c:v>
                </c:pt>
                <c:pt idx="277">
                  <c:v>0.43113159242191501</c:v>
                </c:pt>
                <c:pt idx="278">
                  <c:v>0.43369175627240097</c:v>
                </c:pt>
                <c:pt idx="279">
                  <c:v>0.43625192012288799</c:v>
                </c:pt>
                <c:pt idx="280">
                  <c:v>0.43650793650793601</c:v>
                </c:pt>
                <c:pt idx="281">
                  <c:v>0.43906810035842297</c:v>
                </c:pt>
                <c:pt idx="282">
                  <c:v>0.44162826420890899</c:v>
                </c:pt>
                <c:pt idx="283">
                  <c:v>0.44418842805939601</c:v>
                </c:pt>
                <c:pt idx="284">
                  <c:v>0.44674859190988198</c:v>
                </c:pt>
                <c:pt idx="285">
                  <c:v>0.44930875576036899</c:v>
                </c:pt>
                <c:pt idx="286">
                  <c:v>0.45186891961085501</c:v>
                </c:pt>
                <c:pt idx="287">
                  <c:v>0.45212493599590398</c:v>
                </c:pt>
                <c:pt idx="288">
                  <c:v>0.45468509984639</c:v>
                </c:pt>
                <c:pt idx="289">
                  <c:v>0.45724526369687701</c:v>
                </c:pt>
                <c:pt idx="290">
                  <c:v>0.45980542754736298</c:v>
                </c:pt>
                <c:pt idx="291">
                  <c:v>0.46236559139785</c:v>
                </c:pt>
                <c:pt idx="292">
                  <c:v>0.46492575524833601</c:v>
                </c:pt>
                <c:pt idx="293">
                  <c:v>0.46748591909882198</c:v>
                </c:pt>
                <c:pt idx="294">
                  <c:v>0.467741935483871</c:v>
                </c:pt>
                <c:pt idx="295">
                  <c:v>0.47030209933435702</c:v>
                </c:pt>
                <c:pt idx="296">
                  <c:v>0.47286226318484398</c:v>
                </c:pt>
                <c:pt idx="297">
                  <c:v>0.47542242703533</c:v>
                </c:pt>
                <c:pt idx="298">
                  <c:v>0.47567844342037902</c:v>
                </c:pt>
                <c:pt idx="299">
                  <c:v>0.47823860727086498</c:v>
                </c:pt>
                <c:pt idx="300">
                  <c:v>0.480798771121352</c:v>
                </c:pt>
                <c:pt idx="301">
                  <c:v>0.48284690220174098</c:v>
                </c:pt>
                <c:pt idx="302">
                  <c:v>0.485407066052227</c:v>
                </c:pt>
                <c:pt idx="303">
                  <c:v>0.48796722990271402</c:v>
                </c:pt>
                <c:pt idx="304">
                  <c:v>0.49052739375319998</c:v>
                </c:pt>
                <c:pt idx="305">
                  <c:v>0.490783410138249</c:v>
                </c:pt>
                <c:pt idx="306">
                  <c:v>0.49334357398873502</c:v>
                </c:pt>
                <c:pt idx="307">
                  <c:v>0.49590373783922198</c:v>
                </c:pt>
                <c:pt idx="308">
                  <c:v>0.498463901689708</c:v>
                </c:pt>
                <c:pt idx="309">
                  <c:v>0.50102406554019496</c:v>
                </c:pt>
                <c:pt idx="310">
                  <c:v>0.50358422939068104</c:v>
                </c:pt>
                <c:pt idx="311">
                  <c:v>0.506144393241167</c:v>
                </c:pt>
                <c:pt idx="312">
                  <c:v>0.50640040962621602</c:v>
                </c:pt>
                <c:pt idx="313">
                  <c:v>0.50896057347670298</c:v>
                </c:pt>
                <c:pt idx="314">
                  <c:v>0.51152073732718895</c:v>
                </c:pt>
                <c:pt idx="315">
                  <c:v>0.51408090117767502</c:v>
                </c:pt>
                <c:pt idx="316">
                  <c:v>0.51664106502816198</c:v>
                </c:pt>
                <c:pt idx="317">
                  <c:v>0.51920122887864795</c:v>
                </c:pt>
                <c:pt idx="318">
                  <c:v>0.52176139272913502</c:v>
                </c:pt>
                <c:pt idx="319">
                  <c:v>0.52201740911418304</c:v>
                </c:pt>
                <c:pt idx="320">
                  <c:v>0.52457757296467</c:v>
                </c:pt>
                <c:pt idx="321">
                  <c:v>0.52713773681515597</c:v>
                </c:pt>
                <c:pt idx="322">
                  <c:v>0.52969790066564304</c:v>
                </c:pt>
                <c:pt idx="323">
                  <c:v>0.52995391705069095</c:v>
                </c:pt>
                <c:pt idx="324">
                  <c:v>0.53251408090117802</c:v>
                </c:pt>
                <c:pt idx="325">
                  <c:v>0.53507424475166399</c:v>
                </c:pt>
                <c:pt idx="326">
                  <c:v>0.53763440860215095</c:v>
                </c:pt>
                <c:pt idx="327">
                  <c:v>0.54019457245263702</c:v>
                </c:pt>
                <c:pt idx="328">
                  <c:v>0.54275473630312399</c:v>
                </c:pt>
                <c:pt idx="329">
                  <c:v>0.54531490015360995</c:v>
                </c:pt>
                <c:pt idx="330">
                  <c:v>0.54557091653865897</c:v>
                </c:pt>
                <c:pt idx="331">
                  <c:v>0.54813108038914504</c:v>
                </c:pt>
                <c:pt idx="332">
                  <c:v>0.55069124423963101</c:v>
                </c:pt>
                <c:pt idx="333">
                  <c:v>0.55325140809011797</c:v>
                </c:pt>
                <c:pt idx="334">
                  <c:v>0.55581157194060404</c:v>
                </c:pt>
                <c:pt idx="335">
                  <c:v>0.55837173579109101</c:v>
                </c:pt>
                <c:pt idx="336">
                  <c:v>0.56093189964157697</c:v>
                </c:pt>
                <c:pt idx="337">
                  <c:v>0.56118791602662599</c:v>
                </c:pt>
                <c:pt idx="338">
                  <c:v>0.56374807987711195</c:v>
                </c:pt>
                <c:pt idx="339">
                  <c:v>0.56630824372759903</c:v>
                </c:pt>
                <c:pt idx="340">
                  <c:v>0.56886840757808499</c:v>
                </c:pt>
                <c:pt idx="341">
                  <c:v>0.56912442396313401</c:v>
                </c:pt>
                <c:pt idx="342">
                  <c:v>0.57168458781361997</c:v>
                </c:pt>
                <c:pt idx="343">
                  <c:v>0.57424475166410704</c:v>
                </c:pt>
                <c:pt idx="344">
                  <c:v>0.57629288274449597</c:v>
                </c:pt>
                <c:pt idx="345">
                  <c:v>0.57885304659498205</c:v>
                </c:pt>
                <c:pt idx="346">
                  <c:v>0.58141321044546901</c:v>
                </c:pt>
                <c:pt idx="347">
                  <c:v>0.58397337429595497</c:v>
                </c:pt>
                <c:pt idx="348">
                  <c:v>0.58422939068100399</c:v>
                </c:pt>
                <c:pt idx="349">
                  <c:v>0.58678955453148995</c:v>
                </c:pt>
                <c:pt idx="350">
                  <c:v>0.58934971838197703</c:v>
                </c:pt>
                <c:pt idx="351">
                  <c:v>0.59190988223246299</c:v>
                </c:pt>
                <c:pt idx="352">
                  <c:v>0.59447004608294896</c:v>
                </c:pt>
                <c:pt idx="353">
                  <c:v>0.59703020993343603</c:v>
                </c:pt>
                <c:pt idx="354">
                  <c:v>0.59959037378392199</c:v>
                </c:pt>
                <c:pt idx="355">
                  <c:v>0.59984639016897101</c:v>
                </c:pt>
                <c:pt idx="356">
                  <c:v>0.60240655401945697</c:v>
                </c:pt>
                <c:pt idx="357">
                  <c:v>0.60496671786994405</c:v>
                </c:pt>
                <c:pt idx="358">
                  <c:v>0.60752688172043001</c:v>
                </c:pt>
                <c:pt idx="359">
                  <c:v>0.61008704557091598</c:v>
                </c:pt>
                <c:pt idx="360">
                  <c:v>0.61264720942140305</c:v>
                </c:pt>
                <c:pt idx="361">
                  <c:v>0.61520737327188901</c:v>
                </c:pt>
                <c:pt idx="362">
                  <c:v>0.61546338965693803</c:v>
                </c:pt>
                <c:pt idx="363">
                  <c:v>0.61802355350742399</c:v>
                </c:pt>
                <c:pt idx="364">
                  <c:v>0.62058371735791096</c:v>
                </c:pt>
                <c:pt idx="365">
                  <c:v>0.62314388120839703</c:v>
                </c:pt>
                <c:pt idx="366">
                  <c:v>0.62339989759344605</c:v>
                </c:pt>
                <c:pt idx="367">
                  <c:v>0.62596006144393201</c:v>
                </c:pt>
                <c:pt idx="368">
                  <c:v>0.62852022529441898</c:v>
                </c:pt>
                <c:pt idx="369">
                  <c:v>0.63108038914490505</c:v>
                </c:pt>
                <c:pt idx="370">
                  <c:v>0.63364055299539201</c:v>
                </c:pt>
                <c:pt idx="371">
                  <c:v>0.63620071684587798</c:v>
                </c:pt>
                <c:pt idx="372">
                  <c:v>0.63876088069636505</c:v>
                </c:pt>
                <c:pt idx="373">
                  <c:v>0.63901689708141296</c:v>
                </c:pt>
                <c:pt idx="374">
                  <c:v>0.64157706093190003</c:v>
                </c:pt>
                <c:pt idx="375">
                  <c:v>0.644137224782386</c:v>
                </c:pt>
                <c:pt idx="376">
                  <c:v>0.64669738863287296</c:v>
                </c:pt>
                <c:pt idx="377">
                  <c:v>0.64925755248335904</c:v>
                </c:pt>
                <c:pt idx="378">
                  <c:v>0.651817716333845</c:v>
                </c:pt>
                <c:pt idx="379">
                  <c:v>0.65437788018433196</c:v>
                </c:pt>
                <c:pt idx="380">
                  <c:v>0.65463389656938098</c:v>
                </c:pt>
                <c:pt idx="381">
                  <c:v>0.65719406041986705</c:v>
                </c:pt>
                <c:pt idx="382">
                  <c:v>0.65975422427035302</c:v>
                </c:pt>
                <c:pt idx="383">
                  <c:v>0.66231438812083998</c:v>
                </c:pt>
                <c:pt idx="384">
                  <c:v>0.662570404505888</c:v>
                </c:pt>
                <c:pt idx="385">
                  <c:v>0.66513056835637496</c:v>
                </c:pt>
                <c:pt idx="386">
                  <c:v>0.66769073220686104</c:v>
                </c:pt>
                <c:pt idx="387">
                  <c:v>0.66973886328724996</c:v>
                </c:pt>
                <c:pt idx="388">
                  <c:v>0.67229902713773704</c:v>
                </c:pt>
                <c:pt idx="389">
                  <c:v>0.674859190988223</c:v>
                </c:pt>
                <c:pt idx="390">
                  <c:v>0.67741935483870996</c:v>
                </c:pt>
                <c:pt idx="391">
                  <c:v>0.67767537122375798</c:v>
                </c:pt>
                <c:pt idx="392">
                  <c:v>0.68023553507424495</c:v>
                </c:pt>
                <c:pt idx="393">
                  <c:v>0.68279569892473102</c:v>
                </c:pt>
                <c:pt idx="394">
                  <c:v>0.68535586277521798</c:v>
                </c:pt>
                <c:pt idx="395">
                  <c:v>0.68791602662570395</c:v>
                </c:pt>
                <c:pt idx="396">
                  <c:v>0.69047619047619102</c:v>
                </c:pt>
                <c:pt idx="397">
                  <c:v>0.69303635432667698</c:v>
                </c:pt>
                <c:pt idx="398">
                  <c:v>0.693292370711726</c:v>
                </c:pt>
                <c:pt idx="399">
                  <c:v>0.69585253456221197</c:v>
                </c:pt>
                <c:pt idx="400">
                  <c:v>0.69841269841269804</c:v>
                </c:pt>
                <c:pt idx="401">
                  <c:v>0.700972862263185</c:v>
                </c:pt>
                <c:pt idx="402">
                  <c:v>0.70353302611367097</c:v>
                </c:pt>
                <c:pt idx="403">
                  <c:v>0.70609318996415804</c:v>
                </c:pt>
                <c:pt idx="404">
                  <c:v>0.708653353814644</c:v>
                </c:pt>
                <c:pt idx="405">
                  <c:v>0.70890937019969302</c:v>
                </c:pt>
                <c:pt idx="406">
                  <c:v>0.71146953405017899</c:v>
                </c:pt>
                <c:pt idx="407">
                  <c:v>0.71402969790066595</c:v>
                </c:pt>
                <c:pt idx="408">
                  <c:v>0.71658986175115202</c:v>
                </c:pt>
                <c:pt idx="409">
                  <c:v>0.71684587813620104</c:v>
                </c:pt>
                <c:pt idx="410">
                  <c:v>0.71940604198668701</c:v>
                </c:pt>
                <c:pt idx="411">
                  <c:v>0.72196620583717297</c:v>
                </c:pt>
                <c:pt idx="412">
                  <c:v>0.72452636968766004</c:v>
                </c:pt>
                <c:pt idx="413">
                  <c:v>0.72708653353814601</c:v>
                </c:pt>
                <c:pt idx="414">
                  <c:v>0.72964669738863297</c:v>
                </c:pt>
                <c:pt idx="415">
                  <c:v>0.73220686123911904</c:v>
                </c:pt>
                <c:pt idx="416">
                  <c:v>0.73246287762416795</c:v>
                </c:pt>
                <c:pt idx="417">
                  <c:v>0.73502304147465403</c:v>
                </c:pt>
                <c:pt idx="418">
                  <c:v>0.73758320532514099</c:v>
                </c:pt>
                <c:pt idx="419">
                  <c:v>0.74014336917562695</c:v>
                </c:pt>
                <c:pt idx="420">
                  <c:v>0.74270353302611403</c:v>
                </c:pt>
                <c:pt idx="421">
                  <c:v>0.74526369687659999</c:v>
                </c:pt>
                <c:pt idx="422">
                  <c:v>0.74782386072708695</c:v>
                </c:pt>
                <c:pt idx="423">
                  <c:v>0.74807987711213497</c:v>
                </c:pt>
                <c:pt idx="424">
                  <c:v>0.75064004096262205</c:v>
                </c:pt>
                <c:pt idx="425">
                  <c:v>0.75320020481310801</c:v>
                </c:pt>
                <c:pt idx="426">
                  <c:v>0.75576036866359497</c:v>
                </c:pt>
                <c:pt idx="427">
                  <c:v>0.75601638504864299</c:v>
                </c:pt>
                <c:pt idx="428">
                  <c:v>0.75857654889912896</c:v>
                </c:pt>
                <c:pt idx="429">
                  <c:v>0.76113671274961603</c:v>
                </c:pt>
                <c:pt idx="430">
                  <c:v>0.76344086021505397</c:v>
                </c:pt>
                <c:pt idx="431">
                  <c:v>0.76600102406554005</c:v>
                </c:pt>
                <c:pt idx="432">
                  <c:v>0.76856118791602601</c:v>
                </c:pt>
                <c:pt idx="433">
                  <c:v>0.77112135176651297</c:v>
                </c:pt>
                <c:pt idx="434">
                  <c:v>0.77137736815156099</c:v>
                </c:pt>
                <c:pt idx="435">
                  <c:v>0.77393753200204796</c:v>
                </c:pt>
                <c:pt idx="436">
                  <c:v>0.77649769585253503</c:v>
                </c:pt>
                <c:pt idx="437">
                  <c:v>0.77905785970302099</c:v>
                </c:pt>
                <c:pt idx="438">
                  <c:v>0.78161802355350796</c:v>
                </c:pt>
                <c:pt idx="439">
                  <c:v>0.78417818740399403</c:v>
                </c:pt>
                <c:pt idx="440">
                  <c:v>0.78673835125448</c:v>
                </c:pt>
                <c:pt idx="441">
                  <c:v>0.78699436763952901</c:v>
                </c:pt>
                <c:pt idx="442">
                  <c:v>0.78955453149001498</c:v>
                </c:pt>
                <c:pt idx="443">
                  <c:v>0.79211469534050205</c:v>
                </c:pt>
                <c:pt idx="444">
                  <c:v>0.79467485919098801</c:v>
                </c:pt>
                <c:pt idx="445">
                  <c:v>0.79723502304147498</c:v>
                </c:pt>
                <c:pt idx="446">
                  <c:v>0.79979518689196105</c:v>
                </c:pt>
                <c:pt idx="447">
                  <c:v>0.80235535074244801</c:v>
                </c:pt>
                <c:pt idx="448">
                  <c:v>0.80261136712749603</c:v>
                </c:pt>
                <c:pt idx="449">
                  <c:v>0.805171530977983</c:v>
                </c:pt>
                <c:pt idx="450">
                  <c:v>0.80773169482846896</c:v>
                </c:pt>
                <c:pt idx="451">
                  <c:v>0.81029185867895603</c:v>
                </c:pt>
                <c:pt idx="452">
                  <c:v>0.81054787506400405</c:v>
                </c:pt>
                <c:pt idx="453">
                  <c:v>0.81310803891449102</c:v>
                </c:pt>
                <c:pt idx="454">
                  <c:v>0.81566820276497698</c:v>
                </c:pt>
                <c:pt idx="455">
                  <c:v>0.81822836661546305</c:v>
                </c:pt>
                <c:pt idx="456">
                  <c:v>0.82078853046595002</c:v>
                </c:pt>
                <c:pt idx="457">
                  <c:v>0.82334869431643598</c:v>
                </c:pt>
                <c:pt idx="458">
                  <c:v>0.82590885816692305</c:v>
                </c:pt>
                <c:pt idx="459">
                  <c:v>0.82616487455197096</c:v>
                </c:pt>
                <c:pt idx="460">
                  <c:v>0.82872503840245804</c:v>
                </c:pt>
                <c:pt idx="461">
                  <c:v>0.831285202252944</c:v>
                </c:pt>
                <c:pt idx="462">
                  <c:v>0.83384536610343096</c:v>
                </c:pt>
                <c:pt idx="463">
                  <c:v>0.83640552995391704</c:v>
                </c:pt>
                <c:pt idx="464">
                  <c:v>0.838965693804404</c:v>
                </c:pt>
                <c:pt idx="465">
                  <c:v>0.84152585765488996</c:v>
                </c:pt>
                <c:pt idx="466">
                  <c:v>0.84178187403993898</c:v>
                </c:pt>
                <c:pt idx="467">
                  <c:v>0.84434203789042495</c:v>
                </c:pt>
                <c:pt idx="468">
                  <c:v>0.84690220174091102</c:v>
                </c:pt>
                <c:pt idx="469">
                  <c:v>0.84946236559139798</c:v>
                </c:pt>
                <c:pt idx="470">
                  <c:v>0.849718381976446</c:v>
                </c:pt>
                <c:pt idx="471">
                  <c:v>0.85227854582693297</c:v>
                </c:pt>
                <c:pt idx="472">
                  <c:v>0.85483870967741904</c:v>
                </c:pt>
                <c:pt idx="473">
                  <c:v>0.85688684075780797</c:v>
                </c:pt>
                <c:pt idx="474">
                  <c:v>0.85944700460829504</c:v>
                </c:pt>
                <c:pt idx="475">
                  <c:v>0.862007168458781</c:v>
                </c:pt>
                <c:pt idx="476">
                  <c:v>0.86456733230926797</c:v>
                </c:pt>
                <c:pt idx="477">
                  <c:v>0.86482334869431599</c:v>
                </c:pt>
                <c:pt idx="478">
                  <c:v>0.86738351254480295</c:v>
                </c:pt>
                <c:pt idx="479">
                  <c:v>0.86994367639528902</c:v>
                </c:pt>
                <c:pt idx="480">
                  <c:v>0.87250384024577599</c:v>
                </c:pt>
                <c:pt idx="481">
                  <c:v>0.87506400409626195</c:v>
                </c:pt>
                <c:pt idx="482">
                  <c:v>0.87762416794674902</c:v>
                </c:pt>
                <c:pt idx="483">
                  <c:v>0.88018433179723499</c:v>
                </c:pt>
                <c:pt idx="484">
                  <c:v>0.880440348182284</c:v>
                </c:pt>
                <c:pt idx="485">
                  <c:v>0.88300051203276997</c:v>
                </c:pt>
                <c:pt idx="486">
                  <c:v>0.88556067588325604</c:v>
                </c:pt>
                <c:pt idx="487">
                  <c:v>0.88812083973374301</c:v>
                </c:pt>
                <c:pt idx="488">
                  <c:v>0.89068100358422997</c:v>
                </c:pt>
                <c:pt idx="489">
                  <c:v>0.89324116743471604</c:v>
                </c:pt>
                <c:pt idx="490">
                  <c:v>0.89580133128520201</c:v>
                </c:pt>
                <c:pt idx="491">
                  <c:v>0.89605734767025103</c:v>
                </c:pt>
                <c:pt idx="492">
                  <c:v>0.89861751152073699</c:v>
                </c:pt>
                <c:pt idx="493">
                  <c:v>0.90117767537122395</c:v>
                </c:pt>
                <c:pt idx="494">
                  <c:v>0.90373783922171003</c:v>
                </c:pt>
                <c:pt idx="495">
                  <c:v>0.90399385560675904</c:v>
                </c:pt>
                <c:pt idx="496">
                  <c:v>0.90655401945724501</c:v>
                </c:pt>
                <c:pt idx="497">
                  <c:v>0.90911418330773197</c:v>
                </c:pt>
                <c:pt idx="498">
                  <c:v>0.91167434715821805</c:v>
                </c:pt>
                <c:pt idx="499">
                  <c:v>0.91423451100870501</c:v>
                </c:pt>
                <c:pt idx="500">
                  <c:v>0.91679467485919097</c:v>
                </c:pt>
                <c:pt idx="501">
                  <c:v>0.91935483870967705</c:v>
                </c:pt>
                <c:pt idx="502">
                  <c:v>0.91961085509472595</c:v>
                </c:pt>
                <c:pt idx="503">
                  <c:v>0.92217101894521303</c:v>
                </c:pt>
                <c:pt idx="504">
                  <c:v>0.92473118279569899</c:v>
                </c:pt>
                <c:pt idx="505">
                  <c:v>0.92729134664618595</c:v>
                </c:pt>
                <c:pt idx="506">
                  <c:v>0.92985151049667203</c:v>
                </c:pt>
                <c:pt idx="507">
                  <c:v>0.93241167434715799</c:v>
                </c:pt>
                <c:pt idx="508">
                  <c:v>0.93497183819764496</c:v>
                </c:pt>
                <c:pt idx="509">
                  <c:v>0.93522785458269297</c:v>
                </c:pt>
                <c:pt idx="510">
                  <c:v>0.93778801843318005</c:v>
                </c:pt>
                <c:pt idx="511">
                  <c:v>0.94034818228366601</c:v>
                </c:pt>
                <c:pt idx="512">
                  <c:v>0.94290834613415297</c:v>
                </c:pt>
                <c:pt idx="513">
                  <c:v>0.94316436251920099</c:v>
                </c:pt>
                <c:pt idx="514">
                  <c:v>0.94572452636968796</c:v>
                </c:pt>
                <c:pt idx="515">
                  <c:v>0.94828469022017403</c:v>
                </c:pt>
                <c:pt idx="516">
                  <c:v>0.95033282130056296</c:v>
                </c:pt>
                <c:pt idx="517">
                  <c:v>0.95289298515105003</c:v>
                </c:pt>
                <c:pt idx="518">
                  <c:v>0.955453149001536</c:v>
                </c:pt>
                <c:pt idx="519">
                  <c:v>0.95801331285202196</c:v>
                </c:pt>
                <c:pt idx="520">
                  <c:v>0.95826932923707098</c:v>
                </c:pt>
                <c:pt idx="521">
                  <c:v>0.96082949308755805</c:v>
                </c:pt>
                <c:pt idx="522">
                  <c:v>0.96338965693804401</c:v>
                </c:pt>
                <c:pt idx="523">
                  <c:v>0.96594982078853098</c:v>
                </c:pt>
                <c:pt idx="524">
                  <c:v>0.96850998463901705</c:v>
                </c:pt>
                <c:pt idx="525">
                  <c:v>0.97107014848950302</c:v>
                </c:pt>
                <c:pt idx="526">
                  <c:v>0.97363031233998998</c:v>
                </c:pt>
                <c:pt idx="527">
                  <c:v>0.973886328725038</c:v>
                </c:pt>
                <c:pt idx="528">
                  <c:v>0.97644649257552496</c:v>
                </c:pt>
                <c:pt idx="529">
                  <c:v>0.97900665642601103</c:v>
                </c:pt>
                <c:pt idx="530">
                  <c:v>0.981566820276498</c:v>
                </c:pt>
                <c:pt idx="531">
                  <c:v>0.98412698412698396</c:v>
                </c:pt>
                <c:pt idx="532">
                  <c:v>0.98668714797747104</c:v>
                </c:pt>
                <c:pt idx="533">
                  <c:v>0.989247311827957</c:v>
                </c:pt>
                <c:pt idx="534">
                  <c:v>0.98950332821300602</c:v>
                </c:pt>
                <c:pt idx="535">
                  <c:v>0.99206349206349198</c:v>
                </c:pt>
                <c:pt idx="536">
                  <c:v>0.99462365591397905</c:v>
                </c:pt>
                <c:pt idx="537">
                  <c:v>0.99718381976446502</c:v>
                </c:pt>
                <c:pt idx="538">
                  <c:v>0.99743983614951404</c:v>
                </c:pt>
                <c:pt idx="539">
                  <c:v>1</c:v>
                </c:pt>
              </c:numCache>
            </c:numRef>
          </c:xVal>
          <c:yVal>
            <c:numRef>
              <c:f>'atce5-2 hetr config3_excel_ (2'!$F$7:$F$546</c:f>
              <c:numCache>
                <c:formatCode>General</c:formatCode>
                <c:ptCount val="54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1.8530637181125901E-8</c:v>
                </c:pt>
                <c:pt idx="16">
                  <c:v>1.8883812789783901E-7</c:v>
                </c:pt>
                <c:pt idx="17">
                  <c:v>6.27756107716908E-7</c:v>
                </c:pt>
                <c:pt idx="18">
                  <c:v>1.5194032110203501E-6</c:v>
                </c:pt>
                <c:pt idx="19">
                  <c:v>3.0359148855927902E-6</c:v>
                </c:pt>
                <c:pt idx="20">
                  <c:v>5.1808843313494204E-6</c:v>
                </c:pt>
                <c:pt idx="21">
                  <c:v>8.0820164132380696E-6</c:v>
                </c:pt>
                <c:pt idx="22">
                  <c:v>1.1903329316521401E-5</c:v>
                </c:pt>
                <c:pt idx="23">
                  <c:v>1.6772523190449299E-5</c:v>
                </c:pt>
                <c:pt idx="24">
                  <c:v>2.27262289332613E-5</c:v>
                </c:pt>
                <c:pt idx="25">
                  <c:v>2.99594423185891E-5</c:v>
                </c:pt>
                <c:pt idx="26">
                  <c:v>3.8366735930692801E-5</c:v>
                </c:pt>
                <c:pt idx="27">
                  <c:v>4.8057204372917397E-5</c:v>
                </c:pt>
                <c:pt idx="28">
                  <c:v>5.9461156141163901E-5</c:v>
                </c:pt>
                <c:pt idx="29">
                  <c:v>7.2953783944039002E-5</c:v>
                </c:pt>
                <c:pt idx="30">
                  <c:v>8.9329900935903597E-5</c:v>
                </c:pt>
                <c:pt idx="31">
                  <c:v>1.09305387928076E-4</c:v>
                </c:pt>
                <c:pt idx="32">
                  <c:v>1.3354976748517701E-4</c:v>
                </c:pt>
                <c:pt idx="33">
                  <c:v>1.62639403378389E-4</c:v>
                </c:pt>
                <c:pt idx="34">
                  <c:v>1.96861915512101E-4</c:v>
                </c:pt>
                <c:pt idx="35">
                  <c:v>2.34863230963091E-4</c:v>
                </c:pt>
                <c:pt idx="36">
                  <c:v>2.7683076005948702E-4</c:v>
                </c:pt>
                <c:pt idx="37">
                  <c:v>3.2366161214733899E-4</c:v>
                </c:pt>
                <c:pt idx="38">
                  <c:v>3.7432319877957697E-4</c:v>
                </c:pt>
                <c:pt idx="39">
                  <c:v>4.3003068985576298E-4</c:v>
                </c:pt>
                <c:pt idx="40">
                  <c:v>4.9297704014706104E-4</c:v>
                </c:pt>
                <c:pt idx="41">
                  <c:v>5.5018706085073195E-4</c:v>
                </c:pt>
                <c:pt idx="42">
                  <c:v>6.3137111692593598E-4</c:v>
                </c:pt>
                <c:pt idx="43">
                  <c:v>7.0294442003320196E-4</c:v>
                </c:pt>
                <c:pt idx="44">
                  <c:v>7.7742607999821303E-4</c:v>
                </c:pt>
                <c:pt idx="45">
                  <c:v>8.70408744353374E-4</c:v>
                </c:pt>
                <c:pt idx="46">
                  <c:v>9.3295317400542599E-4</c:v>
                </c:pt>
                <c:pt idx="47">
                  <c:v>1.02504257962654E-3</c:v>
                </c:pt>
                <c:pt idx="48">
                  <c:v>1.14998365868525E-3</c:v>
                </c:pt>
                <c:pt idx="49">
                  <c:v>1.2938950588909099E-3</c:v>
                </c:pt>
                <c:pt idx="50">
                  <c:v>1.43447611678875E-3</c:v>
                </c:pt>
                <c:pt idx="51">
                  <c:v>1.5616595425232401E-3</c:v>
                </c:pt>
                <c:pt idx="52">
                  <c:v>1.7121096566067599E-3</c:v>
                </c:pt>
                <c:pt idx="53">
                  <c:v>1.8682080565542399E-3</c:v>
                </c:pt>
                <c:pt idx="54">
                  <c:v>2.03007546425621E-3</c:v>
                </c:pt>
                <c:pt idx="55">
                  <c:v>2.1943964403143899E-3</c:v>
                </c:pt>
                <c:pt idx="56">
                  <c:v>2.3613751296083199E-3</c:v>
                </c:pt>
                <c:pt idx="57">
                  <c:v>2.5328255242435499E-3</c:v>
                </c:pt>
                <c:pt idx="58">
                  <c:v>2.7090491791769999E-3</c:v>
                </c:pt>
                <c:pt idx="59">
                  <c:v>2.89024690902935E-3</c:v>
                </c:pt>
                <c:pt idx="60">
                  <c:v>3.0550660918416102E-3</c:v>
                </c:pt>
                <c:pt idx="61">
                  <c:v>3.2431101682517199E-3</c:v>
                </c:pt>
                <c:pt idx="62">
                  <c:v>3.43733054309847E-3</c:v>
                </c:pt>
                <c:pt idx="63">
                  <c:v>3.6187370801933701E-3</c:v>
                </c:pt>
                <c:pt idx="64">
                  <c:v>3.8168621837777498E-3</c:v>
                </c:pt>
                <c:pt idx="65">
                  <c:v>4.0163267175526299E-3</c:v>
                </c:pt>
                <c:pt idx="66">
                  <c:v>4.0734579776297297E-3</c:v>
                </c:pt>
                <c:pt idx="67">
                  <c:v>4.2392359420227602E-3</c:v>
                </c:pt>
                <c:pt idx="68">
                  <c:v>4.4129935401287399E-3</c:v>
                </c:pt>
                <c:pt idx="69">
                  <c:v>4.6257158351868397E-3</c:v>
                </c:pt>
                <c:pt idx="70">
                  <c:v>4.8374656946019497E-3</c:v>
                </c:pt>
                <c:pt idx="71">
                  <c:v>5.0162772938440701E-3</c:v>
                </c:pt>
                <c:pt idx="72">
                  <c:v>5.2121881081852598E-3</c:v>
                </c:pt>
                <c:pt idx="73">
                  <c:v>5.3798280204139202E-3</c:v>
                </c:pt>
                <c:pt idx="74">
                  <c:v>5.5501484581529301E-3</c:v>
                </c:pt>
                <c:pt idx="75">
                  <c:v>5.7288574854164097E-3</c:v>
                </c:pt>
                <c:pt idx="76">
                  <c:v>5.8914167544363797E-3</c:v>
                </c:pt>
                <c:pt idx="77">
                  <c:v>6.0507330171921097E-3</c:v>
                </c:pt>
                <c:pt idx="78">
                  <c:v>6.0862522281298001E-3</c:v>
                </c:pt>
                <c:pt idx="79">
                  <c:v>6.2074003918984903E-3</c:v>
                </c:pt>
                <c:pt idx="80">
                  <c:v>6.3496550714826697E-3</c:v>
                </c:pt>
                <c:pt idx="81">
                  <c:v>6.4846704339410303E-3</c:v>
                </c:pt>
                <c:pt idx="82">
                  <c:v>6.5607808403514902E-3</c:v>
                </c:pt>
                <c:pt idx="83">
                  <c:v>6.7066375281255699E-3</c:v>
                </c:pt>
                <c:pt idx="84">
                  <c:v>6.8535392511898802E-3</c:v>
                </c:pt>
                <c:pt idx="85">
                  <c:v>7.0038624824034501E-3</c:v>
                </c:pt>
                <c:pt idx="86">
                  <c:v>7.0189272422479703E-3</c:v>
                </c:pt>
                <c:pt idx="87">
                  <c:v>7.1737722992014702E-3</c:v>
                </c:pt>
                <c:pt idx="88">
                  <c:v>7.3320448587705896E-3</c:v>
                </c:pt>
                <c:pt idx="89">
                  <c:v>7.4926406070539003E-3</c:v>
                </c:pt>
                <c:pt idx="90">
                  <c:v>7.5733454388517002E-3</c:v>
                </c:pt>
                <c:pt idx="91">
                  <c:v>7.62370028781118E-3</c:v>
                </c:pt>
                <c:pt idx="92">
                  <c:v>7.7749639841808299E-3</c:v>
                </c:pt>
                <c:pt idx="93">
                  <c:v>7.9363942953824696E-3</c:v>
                </c:pt>
                <c:pt idx="94">
                  <c:v>7.9935994872104392E-3</c:v>
                </c:pt>
                <c:pt idx="95">
                  <c:v>8.1528165082465093E-3</c:v>
                </c:pt>
                <c:pt idx="96">
                  <c:v>8.3085041207400703E-3</c:v>
                </c:pt>
                <c:pt idx="97">
                  <c:v>8.4585809127838297E-3</c:v>
                </c:pt>
                <c:pt idx="98">
                  <c:v>8.4735457648568106E-3</c:v>
                </c:pt>
                <c:pt idx="99">
                  <c:v>8.6156119517786199E-3</c:v>
                </c:pt>
                <c:pt idx="100">
                  <c:v>8.7495230003355601E-3</c:v>
                </c:pt>
                <c:pt idx="101">
                  <c:v>8.8758164143385998E-3</c:v>
                </c:pt>
                <c:pt idx="102">
                  <c:v>8.9957596903824603E-3</c:v>
                </c:pt>
                <c:pt idx="103">
                  <c:v>9.1110266166665298E-3</c:v>
                </c:pt>
                <c:pt idx="104">
                  <c:v>9.2234128688712808E-3</c:v>
                </c:pt>
                <c:pt idx="105">
                  <c:v>9.2346305134597302E-3</c:v>
                </c:pt>
                <c:pt idx="106">
                  <c:v>9.3454442173403901E-3</c:v>
                </c:pt>
                <c:pt idx="107">
                  <c:v>9.4558489654095398E-3</c:v>
                </c:pt>
                <c:pt idx="108">
                  <c:v>9.5665327891871193E-3</c:v>
                </c:pt>
                <c:pt idx="109">
                  <c:v>9.6779772441321597E-3</c:v>
                </c:pt>
                <c:pt idx="110">
                  <c:v>9.7905366698074498E-3</c:v>
                </c:pt>
                <c:pt idx="111">
                  <c:v>9.9043968946682503E-3</c:v>
                </c:pt>
                <c:pt idx="112">
                  <c:v>9.9157937071937194E-3</c:v>
                </c:pt>
                <c:pt idx="113">
                  <c:v>9.9158050300744201E-3</c:v>
                </c:pt>
                <c:pt idx="114">
                  <c:v>9.9158396647685606E-3</c:v>
                </c:pt>
                <c:pt idx="115">
                  <c:v>9.9159422367473393E-3</c:v>
                </c:pt>
                <c:pt idx="116">
                  <c:v>9.9162499526836805E-3</c:v>
                </c:pt>
                <c:pt idx="117">
                  <c:v>9.9171737665445792E-3</c:v>
                </c:pt>
                <c:pt idx="118">
                  <c:v>9.9199458741789006E-3</c:v>
                </c:pt>
                <c:pt idx="119">
                  <c:v>9.9282675254963194E-3</c:v>
                </c:pt>
                <c:pt idx="120">
                  <c:v>9.9532877617487699E-3</c:v>
                </c:pt>
                <c:pt idx="121">
                  <c:v>1.0028648193821E-2</c:v>
                </c:pt>
                <c:pt idx="122">
                  <c:v>1.0144417989221799E-2</c:v>
                </c:pt>
                <c:pt idx="123">
                  <c:v>1.0261545864263699E-2</c:v>
                </c:pt>
                <c:pt idx="124">
                  <c:v>1.02751413138148E-2</c:v>
                </c:pt>
                <c:pt idx="125">
                  <c:v>1.03938557242688E-2</c:v>
                </c:pt>
                <c:pt idx="126">
                  <c:v>1.0513010394969401E-2</c:v>
                </c:pt>
                <c:pt idx="127">
                  <c:v>1.0608049327775799E-2</c:v>
                </c:pt>
                <c:pt idx="128">
                  <c:v>1.0667214044029601E-2</c:v>
                </c:pt>
                <c:pt idx="129">
                  <c:v>1.0724796887234E-2</c:v>
                </c:pt>
                <c:pt idx="130">
                  <c:v>1.0774806055304099E-2</c:v>
                </c:pt>
                <c:pt idx="131">
                  <c:v>1.0835246260774501E-2</c:v>
                </c:pt>
                <c:pt idx="132">
                  <c:v>1.09477304225953E-2</c:v>
                </c:pt>
                <c:pt idx="133">
                  <c:v>1.0965569288229501E-2</c:v>
                </c:pt>
                <c:pt idx="134">
                  <c:v>1.10740344934272E-2</c:v>
                </c:pt>
                <c:pt idx="135">
                  <c:v>1.11789469782689E-2</c:v>
                </c:pt>
                <c:pt idx="136">
                  <c:v>1.12805425250956E-2</c:v>
                </c:pt>
                <c:pt idx="137">
                  <c:v>1.13793992668784E-2</c:v>
                </c:pt>
                <c:pt idx="138">
                  <c:v>1.1476437687219201E-2</c:v>
                </c:pt>
                <c:pt idx="139">
                  <c:v>1.1572369129451299E-2</c:v>
                </c:pt>
                <c:pt idx="140">
                  <c:v>1.1581956279208201E-2</c:v>
                </c:pt>
                <c:pt idx="141">
                  <c:v>1.16775440387063E-2</c:v>
                </c:pt>
                <c:pt idx="142">
                  <c:v>1.17734648241095E-2</c:v>
                </c:pt>
                <c:pt idx="143">
                  <c:v>1.187014624068E-2</c:v>
                </c:pt>
                <c:pt idx="144">
                  <c:v>1.1967818742344099E-2</c:v>
                </c:pt>
                <c:pt idx="145">
                  <c:v>1.2066626196293E-2</c:v>
                </c:pt>
                <c:pt idx="146">
                  <c:v>1.2166708473406699E-2</c:v>
                </c:pt>
                <c:pt idx="147">
                  <c:v>1.21767232284258E-2</c:v>
                </c:pt>
                <c:pt idx="148">
                  <c:v>1.2278158922818E-2</c:v>
                </c:pt>
                <c:pt idx="149">
                  <c:v>1.23809000787582E-2</c:v>
                </c:pt>
                <c:pt idx="150">
                  <c:v>1.2484844124267799E-2</c:v>
                </c:pt>
                <c:pt idx="151">
                  <c:v>1.2495245189336901E-2</c:v>
                </c:pt>
                <c:pt idx="152">
                  <c:v>1.26002882203334E-2</c:v>
                </c:pt>
                <c:pt idx="153">
                  <c:v>1.27060026315547E-2</c:v>
                </c:pt>
                <c:pt idx="154">
                  <c:v>1.28120034450544E-2</c:v>
                </c:pt>
                <c:pt idx="155">
                  <c:v>1.2917856395052199E-2</c:v>
                </c:pt>
                <c:pt idx="156">
                  <c:v>1.30231312120787E-2</c:v>
                </c:pt>
                <c:pt idx="157">
                  <c:v>1.3127457571327401E-2</c:v>
                </c:pt>
                <c:pt idx="158">
                  <c:v>1.3137882614261701E-2</c:v>
                </c:pt>
                <c:pt idx="159">
                  <c:v>1.3240890190926001E-2</c:v>
                </c:pt>
                <c:pt idx="160">
                  <c:v>1.33425949702495E-2</c:v>
                </c:pt>
                <c:pt idx="161">
                  <c:v>1.3443090199485599E-2</c:v>
                </c:pt>
                <c:pt idx="162">
                  <c:v>1.35426169893895E-2</c:v>
                </c:pt>
                <c:pt idx="163">
                  <c:v>1.36415083658665E-2</c:v>
                </c:pt>
                <c:pt idx="164">
                  <c:v>1.3740145310551901E-2</c:v>
                </c:pt>
                <c:pt idx="165">
                  <c:v>1.37500082057583E-2</c:v>
                </c:pt>
                <c:pt idx="166">
                  <c:v>1.3848781025013E-2</c:v>
                </c:pt>
                <c:pt idx="167">
                  <c:v>1.3948037397882701E-2</c:v>
                </c:pt>
                <c:pt idx="168">
                  <c:v>1.40480837081986E-2</c:v>
                </c:pt>
                <c:pt idx="169">
                  <c:v>1.40580944669062E-2</c:v>
                </c:pt>
                <c:pt idx="170">
                  <c:v>1.4159202463808401E-2</c:v>
                </c:pt>
                <c:pt idx="171">
                  <c:v>1.4261368150983901E-2</c:v>
                </c:pt>
                <c:pt idx="172">
                  <c:v>1.4343802719333601E-2</c:v>
                </c:pt>
                <c:pt idx="173">
                  <c:v>1.44479572372152E-2</c:v>
                </c:pt>
                <c:pt idx="174">
                  <c:v>1.45532080763759E-2</c:v>
                </c:pt>
                <c:pt idx="175">
                  <c:v>1.4659516605812601E-2</c:v>
                </c:pt>
                <c:pt idx="176">
                  <c:v>1.46701521211189E-2</c:v>
                </c:pt>
                <c:pt idx="177">
                  <c:v>1.47775596360418E-2</c:v>
                </c:pt>
                <c:pt idx="178">
                  <c:v>1.48858876345659E-2</c:v>
                </c:pt>
                <c:pt idx="179">
                  <c:v>1.49950455336462E-2</c:v>
                </c:pt>
                <c:pt idx="180">
                  <c:v>1.51049547391686E-2</c:v>
                </c:pt>
                <c:pt idx="181">
                  <c:v>1.52155499780561E-2</c:v>
                </c:pt>
                <c:pt idx="182">
                  <c:v>1.53267859587845E-2</c:v>
                </c:pt>
                <c:pt idx="183">
                  <c:v>1.5337910356118801E-2</c:v>
                </c:pt>
                <c:pt idx="184">
                  <c:v>1.5449821713383501E-2</c:v>
                </c:pt>
                <c:pt idx="185">
                  <c:v>1.55622192884689E-2</c:v>
                </c:pt>
                <c:pt idx="186">
                  <c:v>1.56750737750956E-2</c:v>
                </c:pt>
                <c:pt idx="187">
                  <c:v>1.5788321232290899E-2</c:v>
                </c:pt>
                <c:pt idx="188">
                  <c:v>1.59019030474957E-2</c:v>
                </c:pt>
                <c:pt idx="189">
                  <c:v>1.6015745955008698E-2</c:v>
                </c:pt>
                <c:pt idx="190">
                  <c:v>1.60271301125498E-2</c:v>
                </c:pt>
                <c:pt idx="191">
                  <c:v>1.6141206138197101E-2</c:v>
                </c:pt>
                <c:pt idx="192">
                  <c:v>1.6255431359449901E-2</c:v>
                </c:pt>
                <c:pt idx="193">
                  <c:v>1.6369751160060501E-2</c:v>
                </c:pt>
                <c:pt idx="194">
                  <c:v>1.63811819412275E-2</c:v>
                </c:pt>
                <c:pt idx="195">
                  <c:v>1.64955616865003E-2</c:v>
                </c:pt>
                <c:pt idx="196">
                  <c:v>1.6609952088602099E-2</c:v>
                </c:pt>
                <c:pt idx="197">
                  <c:v>1.67243171807357E-2</c:v>
                </c:pt>
                <c:pt idx="198">
                  <c:v>1.6838624992412999E-2</c:v>
                </c:pt>
                <c:pt idx="199">
                  <c:v>1.6952854209976002E-2</c:v>
                </c:pt>
                <c:pt idx="200">
                  <c:v>1.7066979523457999E-2</c:v>
                </c:pt>
                <c:pt idx="201">
                  <c:v>1.70783889909671E-2</c:v>
                </c:pt>
                <c:pt idx="202">
                  <c:v>1.71923784298798E-2</c:v>
                </c:pt>
                <c:pt idx="203">
                  <c:v>1.7306226665807299E-2</c:v>
                </c:pt>
                <c:pt idx="204">
                  <c:v>1.7419917713508998E-2</c:v>
                </c:pt>
                <c:pt idx="205">
                  <c:v>1.7533440916153099E-2</c:v>
                </c:pt>
                <c:pt idx="206">
                  <c:v>1.7646784284809099E-2</c:v>
                </c:pt>
                <c:pt idx="207">
                  <c:v>1.77599371626481E-2</c:v>
                </c:pt>
                <c:pt idx="208">
                  <c:v>1.77712493865936E-2</c:v>
                </c:pt>
                <c:pt idx="209">
                  <c:v>1.78841837994375E-2</c:v>
                </c:pt>
                <c:pt idx="210">
                  <c:v>1.79969104041179E-2</c:v>
                </c:pt>
                <c:pt idx="211">
                  <c:v>1.81094238722176E-2</c:v>
                </c:pt>
                <c:pt idx="212">
                  <c:v>1.81206721551893E-2</c:v>
                </c:pt>
                <c:pt idx="213">
                  <c:v>1.8232944512534498E-2</c:v>
                </c:pt>
                <c:pt idx="214">
                  <c:v>1.8344991744368402E-2</c:v>
                </c:pt>
                <c:pt idx="215">
                  <c:v>1.8434477137180799E-2</c:v>
                </c:pt>
                <c:pt idx="216">
                  <c:v>1.8546100760062099E-2</c:v>
                </c:pt>
                <c:pt idx="217">
                  <c:v>1.8657484604293E-2</c:v>
                </c:pt>
                <c:pt idx="218">
                  <c:v>1.8768624673560701E-2</c:v>
                </c:pt>
                <c:pt idx="219">
                  <c:v>1.8779737081963101E-2</c:v>
                </c:pt>
                <c:pt idx="220">
                  <c:v>1.8890609398402401E-2</c:v>
                </c:pt>
                <c:pt idx="221">
                  <c:v>1.9001235275672601E-2</c:v>
                </c:pt>
                <c:pt idx="222">
                  <c:v>1.9111606721151898E-2</c:v>
                </c:pt>
                <c:pt idx="223">
                  <c:v>1.92217303953564E-2</c:v>
                </c:pt>
                <c:pt idx="224">
                  <c:v>1.9331602301977401E-2</c:v>
                </c:pt>
                <c:pt idx="225">
                  <c:v>1.94412251052219E-2</c:v>
                </c:pt>
                <c:pt idx="226">
                  <c:v>1.9452185653811599E-2</c:v>
                </c:pt>
                <c:pt idx="227">
                  <c:v>1.9561531379501802E-2</c:v>
                </c:pt>
                <c:pt idx="228">
                  <c:v>1.9670628001815599E-2</c:v>
                </c:pt>
                <c:pt idx="229">
                  <c:v>1.9779471524441501E-2</c:v>
                </c:pt>
                <c:pt idx="230">
                  <c:v>1.9888065943691E-2</c:v>
                </c:pt>
                <c:pt idx="231">
                  <c:v>1.9996408595355598E-2</c:v>
                </c:pt>
                <c:pt idx="232">
                  <c:v>2.0104503475746799E-2</c:v>
                </c:pt>
                <c:pt idx="233">
                  <c:v>2.0115310832419402E-2</c:v>
                </c:pt>
                <c:pt idx="234">
                  <c:v>2.0223133963672001E-2</c:v>
                </c:pt>
                <c:pt idx="235">
                  <c:v>2.0330713319962699E-2</c:v>
                </c:pt>
                <c:pt idx="236">
                  <c:v>2.0438050233393099E-2</c:v>
                </c:pt>
                <c:pt idx="237">
                  <c:v>2.0448780328057099E-2</c:v>
                </c:pt>
                <c:pt idx="238">
                  <c:v>2.05558481565562E-2</c:v>
                </c:pt>
                <c:pt idx="239">
                  <c:v>2.06626748743006E-2</c:v>
                </c:pt>
                <c:pt idx="240">
                  <c:v>2.0769257817083098E-2</c:v>
                </c:pt>
                <c:pt idx="241">
                  <c:v>2.0875600981212598E-2</c:v>
                </c:pt>
                <c:pt idx="242">
                  <c:v>2.0981704366691799E-2</c:v>
                </c:pt>
                <c:pt idx="243">
                  <c:v>2.1087566641414899E-2</c:v>
                </c:pt>
                <c:pt idx="244">
                  <c:v>2.1098150204679301E-2</c:v>
                </c:pt>
                <c:pt idx="245">
                  <c:v>2.1203750054989898E-2</c:v>
                </c:pt>
                <c:pt idx="246">
                  <c:v>2.13091087945445E-2</c:v>
                </c:pt>
                <c:pt idx="247">
                  <c:v>2.1414229087550401E-2</c:v>
                </c:pt>
                <c:pt idx="248">
                  <c:v>2.1519110934008798E-2</c:v>
                </c:pt>
                <c:pt idx="249">
                  <c:v>2.1623753001815599E-2</c:v>
                </c:pt>
                <c:pt idx="250">
                  <c:v>2.1728156623075E-2</c:v>
                </c:pt>
                <c:pt idx="251">
                  <c:v>2.17385949870454E-2</c:v>
                </c:pt>
                <c:pt idx="252">
                  <c:v>2.1842737515993801E-2</c:v>
                </c:pt>
                <c:pt idx="253">
                  <c:v>2.1946644262602E-2</c:v>
                </c:pt>
                <c:pt idx="254">
                  <c:v>2.2050317891077299E-2</c:v>
                </c:pt>
                <c:pt idx="255">
                  <c:v>2.20606829893479E-2</c:v>
                </c:pt>
                <c:pt idx="256">
                  <c:v>2.2164099521823799E-2</c:v>
                </c:pt>
                <c:pt idx="257">
                  <c:v>2.22672829361668E-2</c:v>
                </c:pt>
                <c:pt idx="258">
                  <c:v>2.2359961381356899E-2</c:v>
                </c:pt>
                <c:pt idx="259">
                  <c:v>2.2462706533608101E-2</c:v>
                </c:pt>
                <c:pt idx="260">
                  <c:v>2.2565222564036501E-2</c:v>
                </c:pt>
                <c:pt idx="261">
                  <c:v>2.2667506808434899E-2</c:v>
                </c:pt>
                <c:pt idx="262">
                  <c:v>2.26777347000333E-2</c:v>
                </c:pt>
                <c:pt idx="263">
                  <c:v>2.2779768508951099E-2</c:v>
                </c:pt>
                <c:pt idx="264">
                  <c:v>2.2881573196046098E-2</c:v>
                </c:pt>
                <c:pt idx="265">
                  <c:v>2.2983151425525601E-2</c:v>
                </c:pt>
                <c:pt idx="266">
                  <c:v>2.30845058615969E-2</c:v>
                </c:pt>
                <c:pt idx="267">
                  <c:v>2.31856311758455E-2</c:v>
                </c:pt>
                <c:pt idx="268">
                  <c:v>2.3286532696685801E-2</c:v>
                </c:pt>
                <c:pt idx="269">
                  <c:v>2.3296622049507699E-2</c:v>
                </c:pt>
                <c:pt idx="270">
                  <c:v>2.33972757990746E-2</c:v>
                </c:pt>
                <c:pt idx="271">
                  <c:v>2.3497711083647801E-2</c:v>
                </c:pt>
                <c:pt idx="272">
                  <c:v>2.35979252390199E-2</c:v>
                </c:pt>
                <c:pt idx="273">
                  <c:v>2.3697923593605501E-2</c:v>
                </c:pt>
                <c:pt idx="274">
                  <c:v>2.3797703483197302E-2</c:v>
                </c:pt>
                <c:pt idx="275">
                  <c:v>2.3897270236209901E-2</c:v>
                </c:pt>
                <c:pt idx="276">
                  <c:v>2.3907223714462501E-2</c:v>
                </c:pt>
                <c:pt idx="277">
                  <c:v>2.4006553353030601E-2</c:v>
                </c:pt>
                <c:pt idx="278">
                  <c:v>2.4105672519226601E-2</c:v>
                </c:pt>
                <c:pt idx="279">
                  <c:v>2.4204581213050601E-2</c:v>
                </c:pt>
                <c:pt idx="280">
                  <c:v>2.4214470750329401E-2</c:v>
                </c:pt>
                <c:pt idx="281">
                  <c:v>2.43131476581235E-2</c:v>
                </c:pt>
                <c:pt idx="282">
                  <c:v>2.4411616757752701E-2</c:v>
                </c:pt>
                <c:pt idx="283">
                  <c:v>2.4509878049217199E-2</c:v>
                </c:pt>
                <c:pt idx="284">
                  <c:v>2.4607934196724E-2</c:v>
                </c:pt>
                <c:pt idx="285">
                  <c:v>2.4705785200273399E-2</c:v>
                </c:pt>
                <c:pt idx="286">
                  <c:v>2.48034310598651E-2</c:v>
                </c:pt>
                <c:pt idx="287">
                  <c:v>2.4813192715196299E-2</c:v>
                </c:pt>
                <c:pt idx="288">
                  <c:v>2.4910614781379799E-2</c:v>
                </c:pt>
                <c:pt idx="289">
                  <c:v>2.5007837032020301E-2</c:v>
                </c:pt>
                <c:pt idx="290">
                  <c:v>2.51048541387031E-2</c:v>
                </c:pt>
                <c:pt idx="291">
                  <c:v>2.5201668765635701E-2</c:v>
                </c:pt>
                <c:pt idx="292">
                  <c:v>2.52982835770252E-2</c:v>
                </c:pt>
                <c:pt idx="293">
                  <c:v>2.5394695908664298E-2</c:v>
                </c:pt>
                <c:pt idx="294">
                  <c:v>2.5404335010462499E-2</c:v>
                </c:pt>
                <c:pt idx="295">
                  <c:v>2.5500528877107801E-2</c:v>
                </c:pt>
                <c:pt idx="296">
                  <c:v>2.55965202640029E-2</c:v>
                </c:pt>
                <c:pt idx="297">
                  <c:v>2.56923171637694E-2</c:v>
                </c:pt>
                <c:pt idx="298">
                  <c:v>2.57018923245937E-2</c:v>
                </c:pt>
                <c:pt idx="299">
                  <c:v>2.5797470759366399E-2</c:v>
                </c:pt>
                <c:pt idx="300">
                  <c:v>2.5892846714388799E-2</c:v>
                </c:pt>
                <c:pt idx="301">
                  <c:v>2.5969021727824899E-2</c:v>
                </c:pt>
                <c:pt idx="302">
                  <c:v>2.6064046007491501E-2</c:v>
                </c:pt>
                <c:pt idx="303">
                  <c:v>2.61588731358222E-2</c:v>
                </c:pt>
                <c:pt idx="304">
                  <c:v>2.6253508441231602E-2</c:v>
                </c:pt>
                <c:pt idx="305">
                  <c:v>2.6262969041144599E-2</c:v>
                </c:pt>
                <c:pt idx="306">
                  <c:v>2.6357388545767399E-2</c:v>
                </c:pt>
                <c:pt idx="307">
                  <c:v>2.64516135632617E-2</c:v>
                </c:pt>
                <c:pt idx="308">
                  <c:v>2.6545644093627301E-2</c:v>
                </c:pt>
                <c:pt idx="309">
                  <c:v>2.6639477472657099E-2</c:v>
                </c:pt>
                <c:pt idx="310">
                  <c:v>2.6733119028765601E-2</c:v>
                </c:pt>
                <c:pt idx="311">
                  <c:v>2.68265634335382E-2</c:v>
                </c:pt>
                <c:pt idx="312">
                  <c:v>2.6835906808332598E-2</c:v>
                </c:pt>
                <c:pt idx="313">
                  <c:v>2.6929138076525898E-2</c:v>
                </c:pt>
                <c:pt idx="314">
                  <c:v>2.70221721933834E-2</c:v>
                </c:pt>
                <c:pt idx="315">
                  <c:v>2.7115011823112298E-2</c:v>
                </c:pt>
                <c:pt idx="316">
                  <c:v>2.72076569657126E-2</c:v>
                </c:pt>
                <c:pt idx="317">
                  <c:v>2.7300107621184299E-2</c:v>
                </c:pt>
                <c:pt idx="318">
                  <c:v>2.7392361125320199E-2</c:v>
                </c:pt>
                <c:pt idx="319">
                  <c:v>2.7401584610788701E-2</c:v>
                </c:pt>
                <c:pt idx="320">
                  <c:v>2.7493624978345298E-2</c:v>
                </c:pt>
                <c:pt idx="321">
                  <c:v>2.75854708587733E-2</c:v>
                </c:pt>
                <c:pt idx="322">
                  <c:v>2.7677124916280001E-2</c:v>
                </c:pt>
                <c:pt idx="323">
                  <c:v>2.76862871249819E-2</c:v>
                </c:pt>
                <c:pt idx="324">
                  <c:v>2.7777720053287599E-2</c:v>
                </c:pt>
                <c:pt idx="325">
                  <c:v>2.7868969151293499E-2</c:v>
                </c:pt>
                <c:pt idx="326">
                  <c:v>2.79600237621709E-2</c:v>
                </c:pt>
                <c:pt idx="327">
                  <c:v>2.8050889214334199E-2</c:v>
                </c:pt>
                <c:pt idx="328">
                  <c:v>2.8141560179368901E-2</c:v>
                </c:pt>
                <c:pt idx="329">
                  <c:v>2.8232041985689502E-2</c:v>
                </c:pt>
                <c:pt idx="330">
                  <c:v>2.82410869692729E-2</c:v>
                </c:pt>
                <c:pt idx="331">
                  <c:v>2.8331352974806899E-2</c:v>
                </c:pt>
                <c:pt idx="332">
                  <c:v>2.84214378142486E-2</c:v>
                </c:pt>
                <c:pt idx="333">
                  <c:v>2.8511336159183401E-2</c:v>
                </c:pt>
                <c:pt idx="334">
                  <c:v>2.8601045345403999E-2</c:v>
                </c:pt>
                <c:pt idx="335">
                  <c:v>2.8690565372910599E-2</c:v>
                </c:pt>
                <c:pt idx="336">
                  <c:v>2.8779901570117498E-2</c:v>
                </c:pt>
                <c:pt idx="337">
                  <c:v>2.8788831992789501E-2</c:v>
                </c:pt>
                <c:pt idx="338">
                  <c:v>2.88779577176244E-2</c:v>
                </c:pt>
                <c:pt idx="339">
                  <c:v>2.8966907604781399E-2</c:v>
                </c:pt>
                <c:pt idx="340">
                  <c:v>2.9055673661638699E-2</c:v>
                </c:pt>
                <c:pt idx="341">
                  <c:v>2.9064548135958601E-2</c:v>
                </c:pt>
                <c:pt idx="342">
                  <c:v>2.9153106384651201E-2</c:v>
                </c:pt>
                <c:pt idx="343">
                  <c:v>2.92414887956658E-2</c:v>
                </c:pt>
                <c:pt idx="344">
                  <c:v>2.9312074302310202E-2</c:v>
                </c:pt>
                <c:pt idx="345">
                  <c:v>2.94001263516269E-2</c:v>
                </c:pt>
                <c:pt idx="346">
                  <c:v>2.94879972348513E-2</c:v>
                </c:pt>
                <c:pt idx="347">
                  <c:v>2.95756896161905E-2</c:v>
                </c:pt>
                <c:pt idx="348">
                  <c:v>2.9584457522220799E-2</c:v>
                </c:pt>
                <c:pt idx="349">
                  <c:v>2.96719474238097E-2</c:v>
                </c:pt>
                <c:pt idx="350">
                  <c:v>2.9759264151927801E-2</c:v>
                </c:pt>
                <c:pt idx="351">
                  <c:v>2.9846405042368102E-2</c:v>
                </c:pt>
                <c:pt idx="352">
                  <c:v>2.9933367430923299E-2</c:v>
                </c:pt>
                <c:pt idx="353">
                  <c:v>3.0020151317593301E-2</c:v>
                </c:pt>
                <c:pt idx="354">
                  <c:v>3.01067620307926E-2</c:v>
                </c:pt>
                <c:pt idx="355">
                  <c:v>3.01154233685333E-2</c:v>
                </c:pt>
                <c:pt idx="356">
                  <c:v>3.0201836930396801E-2</c:v>
                </c:pt>
                <c:pt idx="357">
                  <c:v>3.02880826472041E-2</c:v>
                </c:pt>
                <c:pt idx="358">
                  <c:v>3.03741578547479E-2</c:v>
                </c:pt>
                <c:pt idx="359">
                  <c:v>3.0460059888821101E-2</c:v>
                </c:pt>
                <c:pt idx="360">
                  <c:v>3.0545794077838199E-2</c:v>
                </c:pt>
                <c:pt idx="361">
                  <c:v>3.0631355093384501E-2</c:v>
                </c:pt>
                <c:pt idx="362">
                  <c:v>3.0639909862835501E-2</c:v>
                </c:pt>
                <c:pt idx="363">
                  <c:v>3.0725281719667801E-2</c:v>
                </c:pt>
                <c:pt idx="364">
                  <c:v>3.0810491059858301E-2</c:v>
                </c:pt>
                <c:pt idx="365">
                  <c:v>3.08955352191999E-2</c:v>
                </c:pt>
                <c:pt idx="366">
                  <c:v>3.0904039368713301E-2</c:v>
                </c:pt>
                <c:pt idx="367">
                  <c:v>3.0988897033547999E-2</c:v>
                </c:pt>
                <c:pt idx="368">
                  <c:v>3.1073594845948301E-2</c:v>
                </c:pt>
                <c:pt idx="369">
                  <c:v>3.11581274774996E-2</c:v>
                </c:pt>
                <c:pt idx="370">
                  <c:v>3.1242497592409199E-2</c:v>
                </c:pt>
                <c:pt idx="371">
                  <c:v>3.1326705190677102E-2</c:v>
                </c:pt>
                <c:pt idx="372">
                  <c:v>3.1410750272303299E-2</c:v>
                </c:pt>
                <c:pt idx="373">
                  <c:v>3.1419153181941599E-2</c:v>
                </c:pt>
                <c:pt idx="374">
                  <c:v>3.1503019761682599E-2</c:v>
                </c:pt>
                <c:pt idx="375">
                  <c:v>3.15867318174037E-2</c:v>
                </c:pt>
                <c:pt idx="376">
                  <c:v>3.1670286684897499E-2</c:v>
                </c:pt>
                <c:pt idx="377">
                  <c:v>3.1753684364164099E-2</c:v>
                </c:pt>
                <c:pt idx="378">
                  <c:v>3.1836924855203501E-2</c:v>
                </c:pt>
                <c:pt idx="379">
                  <c:v>3.19200108222229E-2</c:v>
                </c:pt>
                <c:pt idx="380">
                  <c:v>3.1928317820400599E-2</c:v>
                </c:pt>
                <c:pt idx="381">
                  <c:v>3.2011230613949303E-2</c:v>
                </c:pt>
                <c:pt idx="382">
                  <c:v>3.2093994211892497E-2</c:v>
                </c:pt>
                <c:pt idx="383">
                  <c:v>3.2176605950023099E-2</c:v>
                </c:pt>
                <c:pt idx="384">
                  <c:v>3.21848676566776E-2</c:v>
                </c:pt>
                <c:pt idx="385">
                  <c:v>3.2267306221337402E-2</c:v>
                </c:pt>
                <c:pt idx="386">
                  <c:v>3.2349595590391703E-2</c:v>
                </c:pt>
                <c:pt idx="387">
                  <c:v>3.2415332239857403E-2</c:v>
                </c:pt>
                <c:pt idx="388">
                  <c:v>3.2497352523980401E-2</c:v>
                </c:pt>
                <c:pt idx="389">
                  <c:v>3.2579223612497897E-2</c:v>
                </c:pt>
                <c:pt idx="390">
                  <c:v>3.2660948169617197E-2</c:v>
                </c:pt>
                <c:pt idx="391">
                  <c:v>3.2669119293225503E-2</c:v>
                </c:pt>
                <c:pt idx="392">
                  <c:v>3.2750678669495797E-2</c:v>
                </c:pt>
                <c:pt idx="393">
                  <c:v>3.2832094178575001E-2</c:v>
                </c:pt>
                <c:pt idx="394">
                  <c:v>3.2913368484670601E-2</c:v>
                </c:pt>
                <c:pt idx="395">
                  <c:v>3.2994493595160497E-2</c:v>
                </c:pt>
                <c:pt idx="396">
                  <c:v>3.3075477502666803E-2</c:v>
                </c:pt>
                <c:pt idx="397">
                  <c:v>3.3156317542981997E-2</c:v>
                </c:pt>
                <c:pt idx="398">
                  <c:v>3.31643980835441E-2</c:v>
                </c:pt>
                <c:pt idx="399">
                  <c:v>3.3245080935632103E-2</c:v>
                </c:pt>
                <c:pt idx="400">
                  <c:v>3.33256225847363E-2</c:v>
                </c:pt>
                <c:pt idx="401">
                  <c:v>3.3406025695063998E-2</c:v>
                </c:pt>
                <c:pt idx="402">
                  <c:v>3.3486287602407898E-2</c:v>
                </c:pt>
                <c:pt idx="403">
                  <c:v>3.3566410970975201E-2</c:v>
                </c:pt>
                <c:pt idx="404">
                  <c:v>3.3646395800766102E-2</c:v>
                </c:pt>
                <c:pt idx="405">
                  <c:v>3.3654391086696503E-2</c:v>
                </c:pt>
                <c:pt idx="406">
                  <c:v>3.3734224056674603E-2</c:v>
                </c:pt>
                <c:pt idx="407">
                  <c:v>3.3813921152083301E-2</c:v>
                </c:pt>
                <c:pt idx="408">
                  <c:v>3.3893482372922799E-2</c:v>
                </c:pt>
                <c:pt idx="409">
                  <c:v>3.39014376957446E-2</c:v>
                </c:pt>
                <c:pt idx="410">
                  <c:v>3.3980849720978597E-2</c:v>
                </c:pt>
                <c:pt idx="411">
                  <c:v>3.4060128535850602E-2</c:v>
                </c:pt>
                <c:pt idx="412">
                  <c:v>3.4139271476153303E-2</c:v>
                </c:pt>
                <c:pt idx="413">
                  <c:v>3.4218283870301097E-2</c:v>
                </c:pt>
                <c:pt idx="414">
                  <c:v>3.42971630540869E-2</c:v>
                </c:pt>
                <c:pt idx="415">
                  <c:v>3.4375909027510601E-2</c:v>
                </c:pt>
                <c:pt idx="416">
                  <c:v>3.4383784424115202E-2</c:v>
                </c:pt>
                <c:pt idx="417">
                  <c:v>3.44623838661407E-2</c:v>
                </c:pt>
                <c:pt idx="418">
                  <c:v>3.4540858090425799E-2</c:v>
                </c:pt>
                <c:pt idx="419">
                  <c:v>3.4619204432763402E-2</c:v>
                </c:pt>
                <c:pt idx="420">
                  <c:v>3.4697417564739E-2</c:v>
                </c:pt>
                <c:pt idx="421">
                  <c:v>3.4775505478974199E-2</c:v>
                </c:pt>
                <c:pt idx="422">
                  <c:v>3.4853462847054602E-2</c:v>
                </c:pt>
                <c:pt idx="423">
                  <c:v>3.4861258317441898E-2</c:v>
                </c:pt>
                <c:pt idx="424">
                  <c:v>3.4939074482538503E-2</c:v>
                </c:pt>
                <c:pt idx="425">
                  <c:v>3.5016765429894799E-2</c:v>
                </c:pt>
                <c:pt idx="426">
                  <c:v>3.5094331159510703E-2</c:v>
                </c:pt>
                <c:pt idx="427">
                  <c:v>3.5102086666789399E-2</c:v>
                </c:pt>
                <c:pt idx="428">
                  <c:v>3.5179511193421602E-2</c:v>
                </c:pt>
                <c:pt idx="429">
                  <c:v>3.52568158307279E-2</c:v>
                </c:pt>
                <c:pt idx="430">
                  <c:v>3.5326287698745601E-2</c:v>
                </c:pt>
                <c:pt idx="431">
                  <c:v>3.5403355221607501E-2</c:v>
                </c:pt>
                <c:pt idx="432">
                  <c:v>3.5480297526729002E-2</c:v>
                </c:pt>
                <c:pt idx="433">
                  <c:v>3.55571172783175E-2</c:v>
                </c:pt>
                <c:pt idx="434">
                  <c:v>3.5564798187793401E-2</c:v>
                </c:pt>
                <c:pt idx="435">
                  <c:v>3.5641484729019901E-2</c:v>
                </c:pt>
                <c:pt idx="436">
                  <c:v>3.5718048716713198E-2</c:v>
                </c:pt>
                <c:pt idx="437">
                  <c:v>3.5794495479287897E-2</c:v>
                </c:pt>
                <c:pt idx="438">
                  <c:v>3.5870822352536802E-2</c:v>
                </c:pt>
                <c:pt idx="439">
                  <c:v>3.5947029336459803E-2</c:v>
                </c:pt>
                <c:pt idx="440">
                  <c:v>3.6023119095264199E-2</c:v>
                </c:pt>
                <c:pt idx="441">
                  <c:v>3.6030728071144602E-2</c:v>
                </c:pt>
                <c:pt idx="442">
                  <c:v>3.6106687283794299E-2</c:v>
                </c:pt>
                <c:pt idx="443">
                  <c:v>3.6182531935532503E-2</c:v>
                </c:pt>
                <c:pt idx="444">
                  <c:v>3.62582620263594E-2</c:v>
                </c:pt>
                <c:pt idx="445">
                  <c:v>3.6333877556274902E-2</c:v>
                </c:pt>
                <c:pt idx="446">
                  <c:v>3.6409378525279E-2</c:v>
                </c:pt>
                <c:pt idx="447">
                  <c:v>3.6484764933371799E-2</c:v>
                </c:pt>
                <c:pt idx="448">
                  <c:v>3.6492301975656699E-2</c:v>
                </c:pt>
                <c:pt idx="449">
                  <c:v>3.6567563166009197E-2</c:v>
                </c:pt>
                <c:pt idx="450">
                  <c:v>3.66427124596575E-2</c:v>
                </c:pt>
                <c:pt idx="451">
                  <c:v>3.67177498566017E-2</c:v>
                </c:pt>
                <c:pt idx="452">
                  <c:v>3.6725252264192501E-2</c:v>
                </c:pt>
                <c:pt idx="453">
                  <c:v>3.6800167107603601E-2</c:v>
                </c:pt>
                <c:pt idx="454">
                  <c:v>3.6874972718517897E-2</c:v>
                </c:pt>
                <c:pt idx="455">
                  <c:v>3.69496690969352E-2</c:v>
                </c:pt>
                <c:pt idx="456">
                  <c:v>3.70242535786484E-2</c:v>
                </c:pt>
                <c:pt idx="457">
                  <c:v>3.7098728827864802E-2</c:v>
                </c:pt>
                <c:pt idx="458">
                  <c:v>3.7173097508791497E-2</c:v>
                </c:pt>
                <c:pt idx="459">
                  <c:v>3.7180533311201198E-2</c:v>
                </c:pt>
                <c:pt idx="460">
                  <c:v>3.7254779438594801E-2</c:v>
                </c:pt>
                <c:pt idx="461">
                  <c:v>3.7328921661906003E-2</c:v>
                </c:pt>
                <c:pt idx="462">
                  <c:v>3.7402957316927603E-2</c:v>
                </c:pt>
                <c:pt idx="463">
                  <c:v>3.7476886403659503E-2</c:v>
                </c:pt>
                <c:pt idx="464">
                  <c:v>3.7550711586309099E-2</c:v>
                </c:pt>
                <c:pt idx="465">
                  <c:v>3.7624430200668899E-2</c:v>
                </c:pt>
                <c:pt idx="466">
                  <c:v>3.7631799397897701E-2</c:v>
                </c:pt>
                <c:pt idx="467">
                  <c:v>3.7705400787139E-2</c:v>
                </c:pt>
                <c:pt idx="468">
                  <c:v>3.77789009365051E-2</c:v>
                </c:pt>
                <c:pt idx="469">
                  <c:v>3.7852297181788799E-2</c:v>
                </c:pt>
                <c:pt idx="470">
                  <c:v>3.7859637072737901E-2</c:v>
                </c:pt>
                <c:pt idx="471">
                  <c:v>3.7932918757110197E-2</c:v>
                </c:pt>
                <c:pt idx="472">
                  <c:v>3.8006099201607399E-2</c:v>
                </c:pt>
                <c:pt idx="473">
                  <c:v>3.8064581214755699E-2</c:v>
                </c:pt>
                <c:pt idx="474">
                  <c:v>3.8137583157367802E-2</c:v>
                </c:pt>
                <c:pt idx="475">
                  <c:v>3.82104811958974E-2</c:v>
                </c:pt>
                <c:pt idx="476">
                  <c:v>3.8283277994551897E-2</c:v>
                </c:pt>
                <c:pt idx="477">
                  <c:v>3.82905566087344E-2</c:v>
                </c:pt>
                <c:pt idx="478">
                  <c:v>3.8363244174892001E-2</c:v>
                </c:pt>
                <c:pt idx="479">
                  <c:v>3.8435833165381697E-2</c:v>
                </c:pt>
                <c:pt idx="480">
                  <c:v>3.8508326244410702E-2</c:v>
                </c:pt>
                <c:pt idx="481">
                  <c:v>3.8580720747771802E-2</c:v>
                </c:pt>
                <c:pt idx="482">
                  <c:v>3.8653019339672197E-2</c:v>
                </c:pt>
                <c:pt idx="483">
                  <c:v>3.87252193559047E-2</c:v>
                </c:pt>
                <c:pt idx="484">
                  <c:v>3.8732436693320701E-2</c:v>
                </c:pt>
                <c:pt idx="485">
                  <c:v>3.8804530141263498E-2</c:v>
                </c:pt>
                <c:pt idx="486">
                  <c:v>3.8876527677745701E-2</c:v>
                </c:pt>
                <c:pt idx="487">
                  <c:v>3.8948431966974402E-2</c:v>
                </c:pt>
                <c:pt idx="488">
                  <c:v>3.9020240344742399E-2</c:v>
                </c:pt>
                <c:pt idx="489">
                  <c:v>3.9091955475257102E-2</c:v>
                </c:pt>
                <c:pt idx="490">
                  <c:v>3.9163574694310997E-2</c:v>
                </c:pt>
                <c:pt idx="491">
                  <c:v>3.9170736083374902E-2</c:v>
                </c:pt>
                <c:pt idx="492">
                  <c:v>3.92422513983465E-2</c:v>
                </c:pt>
                <c:pt idx="493">
                  <c:v>3.9313673466064597E-2</c:v>
                </c:pt>
                <c:pt idx="494">
                  <c:v>3.93850076149437E-2</c:v>
                </c:pt>
                <c:pt idx="495">
                  <c:v>3.9392139697728E-2</c:v>
                </c:pt>
                <c:pt idx="496">
                  <c:v>3.94633672783175E-2</c:v>
                </c:pt>
                <c:pt idx="497">
                  <c:v>3.9534509604275299E-2</c:v>
                </c:pt>
                <c:pt idx="498">
                  <c:v>3.9605558682979602E-2</c:v>
                </c:pt>
                <c:pt idx="499">
                  <c:v>3.96765171786378E-2</c:v>
                </c:pt>
                <c:pt idx="500">
                  <c:v>3.9747385091249698E-2</c:v>
                </c:pt>
                <c:pt idx="501">
                  <c:v>3.9818162420815498E-2</c:v>
                </c:pt>
                <c:pt idx="502">
                  <c:v>3.9825238555247701E-2</c:v>
                </c:pt>
                <c:pt idx="503">
                  <c:v>3.9895917309145601E-2</c:v>
                </c:pt>
                <c:pt idx="504">
                  <c:v>3.9966508144204403E-2</c:v>
                </c:pt>
                <c:pt idx="505">
                  <c:v>4.0037013724631601E-2</c:v>
                </c:pt>
                <c:pt idx="506">
                  <c:v>4.0107428722012603E-2</c:v>
                </c:pt>
                <c:pt idx="507">
                  <c:v>4.0177758464761897E-2</c:v>
                </c:pt>
                <c:pt idx="508">
                  <c:v>4.0248000288672203E-2</c:v>
                </c:pt>
                <c:pt idx="509">
                  <c:v>4.0255023138959602E-2</c:v>
                </c:pt>
                <c:pt idx="510">
                  <c:v>4.0325169051409197E-2</c:v>
                </c:pt>
                <c:pt idx="511">
                  <c:v>4.0395232373434398E-2</c:v>
                </c:pt>
                <c:pt idx="512">
                  <c:v>4.0465207776620597E-2</c:v>
                </c:pt>
                <c:pt idx="513">
                  <c:v>4.0472206649042802E-2</c:v>
                </c:pt>
                <c:pt idx="514">
                  <c:v>4.0542088804975597E-2</c:v>
                </c:pt>
                <c:pt idx="515">
                  <c:v>4.0611891034691101E-2</c:v>
                </c:pt>
                <c:pt idx="516">
                  <c:v>4.0667676870111497E-2</c:v>
                </c:pt>
                <c:pt idx="517">
                  <c:v>4.0737329904221499E-2</c:v>
                </c:pt>
                <c:pt idx="518">
                  <c:v>4.0806895019492598E-2</c:v>
                </c:pt>
                <c:pt idx="519">
                  <c:v>4.0876380208546503E-2</c:v>
                </c:pt>
                <c:pt idx="520">
                  <c:v>4.0883328461031099E-2</c:v>
                </c:pt>
                <c:pt idx="521">
                  <c:v>4.09527177386243E-2</c:v>
                </c:pt>
                <c:pt idx="522">
                  <c:v>4.1022029754207497E-2</c:v>
                </c:pt>
                <c:pt idx="523">
                  <c:v>4.1091261843573403E-2</c:v>
                </c:pt>
                <c:pt idx="524">
                  <c:v>4.1160411342514899E-2</c:v>
                </c:pt>
                <c:pt idx="525">
                  <c:v>4.1229480915239203E-2</c:v>
                </c:pt>
                <c:pt idx="526">
                  <c:v>4.1298470561746202E-2</c:v>
                </c:pt>
                <c:pt idx="527">
                  <c:v>4.1305368194293299E-2</c:v>
                </c:pt>
                <c:pt idx="528">
                  <c:v>4.1374264593546803E-2</c:v>
                </c:pt>
                <c:pt idx="529">
                  <c:v>4.1443086394997698E-2</c:v>
                </c:pt>
                <c:pt idx="530">
                  <c:v>4.1511828270231303E-2</c:v>
                </c:pt>
                <c:pt idx="531">
                  <c:v>4.1580492883454903E-2</c:v>
                </c:pt>
                <c:pt idx="532">
                  <c:v>4.1649077570461199E-2</c:v>
                </c:pt>
                <c:pt idx="533">
                  <c:v>4.1717582331250398E-2</c:v>
                </c:pt>
                <c:pt idx="534">
                  <c:v>4.1724432008067101E-2</c:v>
                </c:pt>
                <c:pt idx="535">
                  <c:v>4.17928488500173E-2</c:v>
                </c:pt>
                <c:pt idx="536">
                  <c:v>4.18611910941648E-2</c:v>
                </c:pt>
                <c:pt idx="537">
                  <c:v>4.19294587405094E-2</c:v>
                </c:pt>
                <c:pt idx="538">
                  <c:v>4.1936284439461E-2</c:v>
                </c:pt>
                <c:pt idx="539">
                  <c:v>4.20044641669668E-2</c:v>
                </c:pt>
              </c:numCache>
            </c:numRef>
          </c:yVal>
          <c:smooth val="0"/>
          <c:extLst>
            <c:ext xmlns:c16="http://schemas.microsoft.com/office/drawing/2014/chart" uri="{C3380CC4-5D6E-409C-BE32-E72D297353CC}">
              <c16:uniqueId val="{00000003-E3D9-4FB7-821D-092DAC1884B1}"/>
            </c:ext>
          </c:extLst>
        </c:ser>
        <c:ser>
          <c:idx val="4"/>
          <c:order val="4"/>
          <c:tx>
            <c:v>Config 5</c:v>
          </c:tx>
          <c:spPr>
            <a:ln w="25400" cap="rnd">
              <a:noFill/>
              <a:round/>
            </a:ln>
            <a:effectLst/>
          </c:spPr>
          <c:marker>
            <c:symbol val="circle"/>
            <c:size val="5"/>
            <c:spPr>
              <a:solidFill>
                <a:schemeClr val="accent5"/>
              </a:solidFill>
              <a:ln w="38100">
                <a:solidFill>
                  <a:schemeClr val="accent5"/>
                </a:solidFill>
              </a:ln>
              <a:effectLst/>
            </c:spPr>
          </c:marker>
          <c:xVal>
            <c:numRef>
              <c:f>'atce5-2 hetr config4_excel_scra'!$C$7:$C$538</c:f>
              <c:numCache>
                <c:formatCode>General</c:formatCode>
                <c:ptCount val="532"/>
                <c:pt idx="0">
                  <c:v>1.28700134800515E-7</c:v>
                </c:pt>
                <c:pt idx="1">
                  <c:v>1.93354687464607E-7</c:v>
                </c:pt>
                <c:pt idx="2">
                  <c:v>2.7075321184041202E-7</c:v>
                </c:pt>
                <c:pt idx="3">
                  <c:v>3.6631356036036E-7</c:v>
                </c:pt>
                <c:pt idx="4">
                  <c:v>4.87754578120978E-7</c:v>
                </c:pt>
                <c:pt idx="5">
                  <c:v>6.4969913822393799E-7</c:v>
                </c:pt>
                <c:pt idx="6">
                  <c:v>8.8091501003861002E-7</c:v>
                </c:pt>
                <c:pt idx="7">
                  <c:v>1.24639918970399E-6</c:v>
                </c:pt>
                <c:pt idx="8">
                  <c:v>1.9208742653796701E-6</c:v>
                </c:pt>
                <c:pt idx="9">
                  <c:v>3.4574503166023202E-6</c:v>
                </c:pt>
                <c:pt idx="10">
                  <c:v>7.2267668828828802E-6</c:v>
                </c:pt>
                <c:pt idx="11">
                  <c:v>1.1924663835263801E-5</c:v>
                </c:pt>
                <c:pt idx="12">
                  <c:v>1.68663405225225E-5</c:v>
                </c:pt>
                <c:pt idx="13">
                  <c:v>2.2081614615186599E-5</c:v>
                </c:pt>
                <c:pt idx="14">
                  <c:v>2.75872849163449E-5</c:v>
                </c:pt>
                <c:pt idx="15">
                  <c:v>3.3414709060489098E-5</c:v>
                </c:pt>
                <c:pt idx="16">
                  <c:v>3.9599016988416999E-5</c:v>
                </c:pt>
                <c:pt idx="17">
                  <c:v>4.6180976859716898E-5</c:v>
                </c:pt>
                <c:pt idx="18">
                  <c:v>5.3207750785070799E-5</c:v>
                </c:pt>
                <c:pt idx="19">
                  <c:v>6.0734310064350102E-5</c:v>
                </c:pt>
                <c:pt idx="20">
                  <c:v>6.8825000051480094E-5</c:v>
                </c:pt>
                <c:pt idx="21">
                  <c:v>7.7555515598455598E-5</c:v>
                </c:pt>
                <c:pt idx="22">
                  <c:v>8.7015555160875204E-5</c:v>
                </c:pt>
                <c:pt idx="23">
                  <c:v>9.7312015907335907E-5</c:v>
                </c:pt>
                <c:pt idx="24">
                  <c:v>1.08573765070785E-4</c:v>
                </c:pt>
                <c:pt idx="25">
                  <c:v>1.20955137992278E-4</c:v>
                </c:pt>
                <c:pt idx="26">
                  <c:v>1.3464466792792801E-4</c:v>
                </c:pt>
                <c:pt idx="27">
                  <c:v>1.4987465958816E-4</c:v>
                </c:pt>
                <c:pt idx="28">
                  <c:v>1.66932910553411E-4</c:v>
                </c:pt>
                <c:pt idx="29">
                  <c:v>1.8618103773487799E-4</c:v>
                </c:pt>
                <c:pt idx="30">
                  <c:v>2.0807838808236799E-4</c:v>
                </c:pt>
                <c:pt idx="31">
                  <c:v>2.33216067850708E-4</c:v>
                </c:pt>
                <c:pt idx="32">
                  <c:v>2.6236614517374498E-4</c:v>
                </c:pt>
                <c:pt idx="33">
                  <c:v>2.9655423397683398E-4</c:v>
                </c:pt>
                <c:pt idx="34">
                  <c:v>3.3716836344916301E-4</c:v>
                </c:pt>
                <c:pt idx="35">
                  <c:v>3.8613110115830098E-4</c:v>
                </c:pt>
                <c:pt idx="36">
                  <c:v>4.4582031248391302E-4</c:v>
                </c:pt>
                <c:pt idx="37">
                  <c:v>5.0566165765765796E-4</c:v>
                </c:pt>
                <c:pt idx="38">
                  <c:v>5.6800517039897098E-4</c:v>
                </c:pt>
                <c:pt idx="39">
                  <c:v>6.5154931093951097E-4</c:v>
                </c:pt>
                <c:pt idx="40">
                  <c:v>7.2310783989704001E-4</c:v>
                </c:pt>
                <c:pt idx="41">
                  <c:v>7.9189494465894505E-4</c:v>
                </c:pt>
                <c:pt idx="42">
                  <c:v>8.8900114414414404E-4</c:v>
                </c:pt>
                <c:pt idx="43">
                  <c:v>1.02043655083655E-3</c:v>
                </c:pt>
                <c:pt idx="44">
                  <c:v>1.1585768277992299E-3</c:v>
                </c:pt>
                <c:pt idx="45">
                  <c:v>1.2938591503217499E-3</c:v>
                </c:pt>
                <c:pt idx="46">
                  <c:v>1.4407627984556E-3</c:v>
                </c:pt>
                <c:pt idx="47">
                  <c:v>1.5769199974260001E-3</c:v>
                </c:pt>
                <c:pt idx="48">
                  <c:v>1.7310487410553399E-3</c:v>
                </c:pt>
                <c:pt idx="49">
                  <c:v>1.89817347593308E-3</c:v>
                </c:pt>
                <c:pt idx="50">
                  <c:v>2.08761320772201E-3</c:v>
                </c:pt>
                <c:pt idx="51">
                  <c:v>2.2821109727155699E-3</c:v>
                </c:pt>
                <c:pt idx="52">
                  <c:v>2.4902576952380898E-3</c:v>
                </c:pt>
                <c:pt idx="53">
                  <c:v>2.7121137631917602E-3</c:v>
                </c:pt>
                <c:pt idx="54">
                  <c:v>2.9569586589446601E-3</c:v>
                </c:pt>
                <c:pt idx="55">
                  <c:v>3.22961107593308E-3</c:v>
                </c:pt>
                <c:pt idx="56">
                  <c:v>3.5372602728442702E-3</c:v>
                </c:pt>
                <c:pt idx="57">
                  <c:v>3.8927947232947199E-3</c:v>
                </c:pt>
                <c:pt idx="58">
                  <c:v>4.3109643423423398E-3</c:v>
                </c:pt>
                <c:pt idx="59">
                  <c:v>4.7739792355212399E-3</c:v>
                </c:pt>
                <c:pt idx="60">
                  <c:v>5.3674008082368104E-3</c:v>
                </c:pt>
                <c:pt idx="61">
                  <c:v>5.9415323861003897E-3</c:v>
                </c:pt>
                <c:pt idx="62">
                  <c:v>6.53823351866152E-3</c:v>
                </c:pt>
                <c:pt idx="63">
                  <c:v>7.2247145559845502E-3</c:v>
                </c:pt>
                <c:pt idx="64">
                  <c:v>7.9794079794079792E-3</c:v>
                </c:pt>
                <c:pt idx="65">
                  <c:v>8.7933396731016706E-3</c:v>
                </c:pt>
                <c:pt idx="66">
                  <c:v>9.6226195109395101E-3</c:v>
                </c:pt>
                <c:pt idx="67">
                  <c:v>1.03012585740026E-2</c:v>
                </c:pt>
                <c:pt idx="68">
                  <c:v>1.1504802924066901E-2</c:v>
                </c:pt>
                <c:pt idx="69">
                  <c:v>1.24230864736165E-2</c:v>
                </c:pt>
                <c:pt idx="70">
                  <c:v>1.36220266769627E-2</c:v>
                </c:pt>
                <c:pt idx="71">
                  <c:v>1.4959774728442701E-2</c:v>
                </c:pt>
                <c:pt idx="72">
                  <c:v>1.5444015444015399E-2</c:v>
                </c:pt>
                <c:pt idx="73">
                  <c:v>1.6848534936936901E-2</c:v>
                </c:pt>
                <c:pt idx="74">
                  <c:v>1.9341838743886699E-2</c:v>
                </c:pt>
                <c:pt idx="75">
                  <c:v>2.13661125122265E-2</c:v>
                </c:pt>
                <c:pt idx="76">
                  <c:v>2.3423423423423399E-2</c:v>
                </c:pt>
                <c:pt idx="77">
                  <c:v>2.57542613899614E-2</c:v>
                </c:pt>
                <c:pt idx="78">
                  <c:v>2.79639893436293E-2</c:v>
                </c:pt>
                <c:pt idx="79">
                  <c:v>3.0537991917631901E-2</c:v>
                </c:pt>
                <c:pt idx="80">
                  <c:v>3.1145431145431099E-2</c:v>
                </c:pt>
                <c:pt idx="81">
                  <c:v>3.37194337194337E-2</c:v>
                </c:pt>
                <c:pt idx="82">
                  <c:v>3.6293436293436301E-2</c:v>
                </c:pt>
                <c:pt idx="83">
                  <c:v>3.8867438867438903E-2</c:v>
                </c:pt>
                <c:pt idx="84">
                  <c:v>3.9124839124839099E-2</c:v>
                </c:pt>
                <c:pt idx="85">
                  <c:v>4.16988416988417E-2</c:v>
                </c:pt>
                <c:pt idx="86">
                  <c:v>4.4272844272844301E-2</c:v>
                </c:pt>
                <c:pt idx="87">
                  <c:v>4.6846846846846903E-2</c:v>
                </c:pt>
                <c:pt idx="88">
                  <c:v>4.94208494208494E-2</c:v>
                </c:pt>
                <c:pt idx="89">
                  <c:v>5.1994851994852001E-2</c:v>
                </c:pt>
                <c:pt idx="90">
                  <c:v>5.4568854568854602E-2</c:v>
                </c:pt>
                <c:pt idx="91">
                  <c:v>5.4826254826254799E-2</c:v>
                </c:pt>
                <c:pt idx="92">
                  <c:v>5.74002574002574E-2</c:v>
                </c:pt>
                <c:pt idx="93">
                  <c:v>5.9974259974260001E-2</c:v>
                </c:pt>
                <c:pt idx="94">
                  <c:v>6.2548262548262498E-2</c:v>
                </c:pt>
                <c:pt idx="95">
                  <c:v>6.2805662805662799E-2</c:v>
                </c:pt>
                <c:pt idx="96">
                  <c:v>6.53796653796654E-2</c:v>
                </c:pt>
                <c:pt idx="97">
                  <c:v>6.7953667953668001E-2</c:v>
                </c:pt>
                <c:pt idx="98">
                  <c:v>7.0527670527670505E-2</c:v>
                </c:pt>
                <c:pt idx="99">
                  <c:v>7.3101673101673106E-2</c:v>
                </c:pt>
                <c:pt idx="100">
                  <c:v>7.5675675675675694E-2</c:v>
                </c:pt>
                <c:pt idx="101">
                  <c:v>7.8249678249678295E-2</c:v>
                </c:pt>
                <c:pt idx="102">
                  <c:v>7.8507078507078498E-2</c:v>
                </c:pt>
                <c:pt idx="103">
                  <c:v>8.1081081081081099E-2</c:v>
                </c:pt>
                <c:pt idx="104">
                  <c:v>8.3655083655083701E-2</c:v>
                </c:pt>
                <c:pt idx="105">
                  <c:v>8.6229086229086205E-2</c:v>
                </c:pt>
                <c:pt idx="106">
                  <c:v>8.8803088803088806E-2</c:v>
                </c:pt>
                <c:pt idx="107">
                  <c:v>9.1377091377091393E-2</c:v>
                </c:pt>
                <c:pt idx="108">
                  <c:v>9.3951093951093995E-2</c:v>
                </c:pt>
                <c:pt idx="109">
                  <c:v>9.4208494208494198E-2</c:v>
                </c:pt>
                <c:pt idx="110">
                  <c:v>9.4208753436293396E-2</c:v>
                </c:pt>
                <c:pt idx="111">
                  <c:v>9.4209523243243207E-2</c:v>
                </c:pt>
                <c:pt idx="112">
                  <c:v>9.4211840540540506E-2</c:v>
                </c:pt>
                <c:pt idx="113">
                  <c:v>9.4218792406692398E-2</c:v>
                </c:pt>
                <c:pt idx="114">
                  <c:v>9.4239640205920197E-2</c:v>
                </c:pt>
                <c:pt idx="115">
                  <c:v>9.4302191428571394E-2</c:v>
                </c:pt>
                <c:pt idx="116">
                  <c:v>9.4489829369369394E-2</c:v>
                </c:pt>
                <c:pt idx="117">
                  <c:v>9.5052766743886699E-2</c:v>
                </c:pt>
                <c:pt idx="118">
                  <c:v>9.6741571016731004E-2</c:v>
                </c:pt>
                <c:pt idx="119">
                  <c:v>9.9315573590733605E-2</c:v>
                </c:pt>
                <c:pt idx="120">
                  <c:v>0.101889576164736</c:v>
                </c:pt>
                <c:pt idx="121">
                  <c:v>0.102187902187902</c:v>
                </c:pt>
                <c:pt idx="122">
                  <c:v>0.104761904761905</c:v>
                </c:pt>
                <c:pt idx="123">
                  <c:v>0.107335907335907</c:v>
                </c:pt>
                <c:pt idx="124">
                  <c:v>0.10939510939510901</c:v>
                </c:pt>
                <c:pt idx="125">
                  <c:v>0.111969111969112</c:v>
                </c:pt>
                <c:pt idx="126">
                  <c:v>0.114543114543115</c:v>
                </c:pt>
                <c:pt idx="127">
                  <c:v>0.117117117117117</c:v>
                </c:pt>
                <c:pt idx="128">
                  <c:v>0.117374517374517</c:v>
                </c:pt>
                <c:pt idx="129">
                  <c:v>0.11994851994852</c:v>
                </c:pt>
                <c:pt idx="130">
                  <c:v>0.12252252252252301</c:v>
                </c:pt>
                <c:pt idx="131">
                  <c:v>0.125096525096525</c:v>
                </c:pt>
                <c:pt idx="132">
                  <c:v>0.127670527670528</c:v>
                </c:pt>
                <c:pt idx="133">
                  <c:v>0.13024453024453</c:v>
                </c:pt>
                <c:pt idx="134">
                  <c:v>0.13281853281853301</c:v>
                </c:pt>
                <c:pt idx="135">
                  <c:v>0.13307593307593299</c:v>
                </c:pt>
                <c:pt idx="136">
                  <c:v>0.13564993564993599</c:v>
                </c:pt>
                <c:pt idx="137">
                  <c:v>0.138223938223938</c:v>
                </c:pt>
                <c:pt idx="138">
                  <c:v>0.140797940797941</c:v>
                </c:pt>
                <c:pt idx="139">
                  <c:v>0.14337194337194301</c:v>
                </c:pt>
                <c:pt idx="140">
                  <c:v>0.14594594594594601</c:v>
                </c:pt>
                <c:pt idx="141">
                  <c:v>0.14851994851994901</c:v>
                </c:pt>
                <c:pt idx="142">
                  <c:v>0.14877734877734899</c:v>
                </c:pt>
                <c:pt idx="143">
                  <c:v>0.151351351351351</c:v>
                </c:pt>
                <c:pt idx="144">
                  <c:v>0.153925353925354</c:v>
                </c:pt>
                <c:pt idx="145">
                  <c:v>0.15649935649935701</c:v>
                </c:pt>
                <c:pt idx="146">
                  <c:v>0.15675675675675699</c:v>
                </c:pt>
                <c:pt idx="147">
                  <c:v>0.15933075933075899</c:v>
                </c:pt>
                <c:pt idx="148">
                  <c:v>0.161904761904762</c:v>
                </c:pt>
                <c:pt idx="149">
                  <c:v>0.164478764478764</c:v>
                </c:pt>
                <c:pt idx="150">
                  <c:v>0.167052767052767</c:v>
                </c:pt>
                <c:pt idx="151">
                  <c:v>0.16962676962677001</c:v>
                </c:pt>
                <c:pt idx="152">
                  <c:v>0.17220077220077201</c:v>
                </c:pt>
                <c:pt idx="153">
                  <c:v>0.17245817245817199</c:v>
                </c:pt>
                <c:pt idx="154">
                  <c:v>0.175032175032175</c:v>
                </c:pt>
                <c:pt idx="155">
                  <c:v>0.177606177606178</c:v>
                </c:pt>
                <c:pt idx="156">
                  <c:v>0.18018018018018001</c:v>
                </c:pt>
                <c:pt idx="157">
                  <c:v>0.18275418275418301</c:v>
                </c:pt>
                <c:pt idx="158">
                  <c:v>0.18532818532818501</c:v>
                </c:pt>
                <c:pt idx="159">
                  <c:v>0.18790218790218799</c:v>
                </c:pt>
                <c:pt idx="160">
                  <c:v>0.188159588159588</c:v>
                </c:pt>
                <c:pt idx="161">
                  <c:v>0.190733590733591</c:v>
                </c:pt>
                <c:pt idx="162">
                  <c:v>0.19330759330759301</c:v>
                </c:pt>
                <c:pt idx="163">
                  <c:v>0.19588159588159601</c:v>
                </c:pt>
                <c:pt idx="164">
                  <c:v>0.19613899613899599</c:v>
                </c:pt>
                <c:pt idx="165">
                  <c:v>0.19871299871299899</c:v>
                </c:pt>
                <c:pt idx="166">
                  <c:v>0.201287001287001</c:v>
                </c:pt>
                <c:pt idx="167">
                  <c:v>0.20334620334620301</c:v>
                </c:pt>
                <c:pt idx="168">
                  <c:v>0.20592020592020599</c:v>
                </c:pt>
                <c:pt idx="169">
                  <c:v>0.20849420849420899</c:v>
                </c:pt>
                <c:pt idx="170">
                  <c:v>0.211068211068211</c:v>
                </c:pt>
                <c:pt idx="171">
                  <c:v>0.21132561132561101</c:v>
                </c:pt>
                <c:pt idx="172">
                  <c:v>0.21389961389961401</c:v>
                </c:pt>
                <c:pt idx="173">
                  <c:v>0.21647361647361599</c:v>
                </c:pt>
                <c:pt idx="174">
                  <c:v>0.21904761904761899</c:v>
                </c:pt>
                <c:pt idx="175">
                  <c:v>0.22162162162162199</c:v>
                </c:pt>
                <c:pt idx="176">
                  <c:v>0.224195624195624</c:v>
                </c:pt>
                <c:pt idx="177">
                  <c:v>0.226769626769627</c:v>
                </c:pt>
                <c:pt idx="178">
                  <c:v>0.22702702702702701</c:v>
                </c:pt>
                <c:pt idx="179">
                  <c:v>0.22960102960102999</c:v>
                </c:pt>
                <c:pt idx="180">
                  <c:v>0.23217503217503199</c:v>
                </c:pt>
                <c:pt idx="181">
                  <c:v>0.234749034749035</c:v>
                </c:pt>
                <c:pt idx="182">
                  <c:v>0.237323037323037</c:v>
                </c:pt>
                <c:pt idx="183">
                  <c:v>0.23989703989704</c:v>
                </c:pt>
                <c:pt idx="184">
                  <c:v>0.24247104247104201</c:v>
                </c:pt>
                <c:pt idx="185">
                  <c:v>0.24272844272844299</c:v>
                </c:pt>
                <c:pt idx="186">
                  <c:v>0.24530244530244499</c:v>
                </c:pt>
                <c:pt idx="187">
                  <c:v>0.247876447876448</c:v>
                </c:pt>
                <c:pt idx="188">
                  <c:v>0.25045045045045</c:v>
                </c:pt>
                <c:pt idx="189">
                  <c:v>0.25070785070785101</c:v>
                </c:pt>
                <c:pt idx="190">
                  <c:v>0.25328185328185299</c:v>
                </c:pt>
                <c:pt idx="191">
                  <c:v>0.25585585585585602</c:v>
                </c:pt>
                <c:pt idx="192">
                  <c:v>0.25842985842985799</c:v>
                </c:pt>
                <c:pt idx="193">
                  <c:v>0.26100386100386103</c:v>
                </c:pt>
                <c:pt idx="194">
                  <c:v>0.263577863577864</c:v>
                </c:pt>
                <c:pt idx="195">
                  <c:v>0.26615186615186598</c:v>
                </c:pt>
                <c:pt idx="196">
                  <c:v>0.26640926640926599</c:v>
                </c:pt>
                <c:pt idx="197">
                  <c:v>0.26898326898326902</c:v>
                </c:pt>
                <c:pt idx="198">
                  <c:v>0.271557271557272</c:v>
                </c:pt>
                <c:pt idx="199">
                  <c:v>0.27413127413127403</c:v>
                </c:pt>
                <c:pt idx="200">
                  <c:v>0.276705276705277</c:v>
                </c:pt>
                <c:pt idx="201">
                  <c:v>0.27927927927927898</c:v>
                </c:pt>
                <c:pt idx="202">
                  <c:v>0.28185328185328201</c:v>
                </c:pt>
                <c:pt idx="203">
                  <c:v>0.28211068211068202</c:v>
                </c:pt>
                <c:pt idx="204">
                  <c:v>0.284684684684685</c:v>
                </c:pt>
                <c:pt idx="205">
                  <c:v>0.28725868725868697</c:v>
                </c:pt>
                <c:pt idx="206">
                  <c:v>0.28983268983269</c:v>
                </c:pt>
                <c:pt idx="207">
                  <c:v>0.29009009009009001</c:v>
                </c:pt>
                <c:pt idx="208">
                  <c:v>0.29266409266409299</c:v>
                </c:pt>
                <c:pt idx="209">
                  <c:v>0.29523809523809502</c:v>
                </c:pt>
                <c:pt idx="210">
                  <c:v>0.29729729729729698</c:v>
                </c:pt>
                <c:pt idx="211">
                  <c:v>0.29987129987130001</c:v>
                </c:pt>
                <c:pt idx="212">
                  <c:v>0.30244530244530199</c:v>
                </c:pt>
                <c:pt idx="213">
                  <c:v>0.30501930501930502</c:v>
                </c:pt>
                <c:pt idx="214">
                  <c:v>0.30527670527670497</c:v>
                </c:pt>
                <c:pt idx="215">
                  <c:v>0.30785070785070801</c:v>
                </c:pt>
                <c:pt idx="216">
                  <c:v>0.31042471042470998</c:v>
                </c:pt>
                <c:pt idx="217">
                  <c:v>0.31299871299871301</c:v>
                </c:pt>
                <c:pt idx="218">
                  <c:v>0.31557271557271599</c:v>
                </c:pt>
                <c:pt idx="219">
                  <c:v>0.31814671814671802</c:v>
                </c:pt>
                <c:pt idx="220">
                  <c:v>0.320720720720721</c:v>
                </c:pt>
                <c:pt idx="221">
                  <c:v>0.32097812097812101</c:v>
                </c:pt>
                <c:pt idx="222">
                  <c:v>0.32355212355212398</c:v>
                </c:pt>
                <c:pt idx="223">
                  <c:v>0.32612612612612601</c:v>
                </c:pt>
                <c:pt idx="224">
                  <c:v>0.32870012870012899</c:v>
                </c:pt>
                <c:pt idx="225">
                  <c:v>0.33127413127413102</c:v>
                </c:pt>
                <c:pt idx="226">
                  <c:v>0.333848133848134</c:v>
                </c:pt>
                <c:pt idx="227">
                  <c:v>0.33642213642213598</c:v>
                </c:pt>
                <c:pt idx="228">
                  <c:v>0.33667953667953698</c:v>
                </c:pt>
                <c:pt idx="229">
                  <c:v>0.33925353925353902</c:v>
                </c:pt>
                <c:pt idx="230">
                  <c:v>0.34182754182754199</c:v>
                </c:pt>
                <c:pt idx="231">
                  <c:v>0.34440154440154402</c:v>
                </c:pt>
                <c:pt idx="232">
                  <c:v>0.34465894465894498</c:v>
                </c:pt>
                <c:pt idx="233">
                  <c:v>0.34723294723294701</c:v>
                </c:pt>
                <c:pt idx="234">
                  <c:v>0.34980694980694998</c:v>
                </c:pt>
                <c:pt idx="235">
                  <c:v>0.35238095238095202</c:v>
                </c:pt>
                <c:pt idx="236">
                  <c:v>0.35495495495495499</c:v>
                </c:pt>
                <c:pt idx="237">
                  <c:v>0.35752895752895802</c:v>
                </c:pt>
                <c:pt idx="238">
                  <c:v>0.36010296010296</c:v>
                </c:pt>
                <c:pt idx="239">
                  <c:v>0.36036036036036001</c:v>
                </c:pt>
                <c:pt idx="240">
                  <c:v>0.36293436293436299</c:v>
                </c:pt>
                <c:pt idx="241">
                  <c:v>0.36550836550836602</c:v>
                </c:pt>
                <c:pt idx="242">
                  <c:v>0.36808236808236799</c:v>
                </c:pt>
                <c:pt idx="243">
                  <c:v>0.37065637065637103</c:v>
                </c:pt>
                <c:pt idx="244">
                  <c:v>0.373230373230373</c:v>
                </c:pt>
                <c:pt idx="245">
                  <c:v>0.37580437580437598</c:v>
                </c:pt>
                <c:pt idx="246">
                  <c:v>0.37606177606177599</c:v>
                </c:pt>
                <c:pt idx="247">
                  <c:v>0.37863577863577902</c:v>
                </c:pt>
                <c:pt idx="248">
                  <c:v>0.381209781209781</c:v>
                </c:pt>
                <c:pt idx="249">
                  <c:v>0.38378378378378403</c:v>
                </c:pt>
                <c:pt idx="250">
                  <c:v>0.38404118404118398</c:v>
                </c:pt>
                <c:pt idx="251">
                  <c:v>0.38661518661518701</c:v>
                </c:pt>
                <c:pt idx="252">
                  <c:v>0.38918918918918899</c:v>
                </c:pt>
                <c:pt idx="253">
                  <c:v>0.39150579150579101</c:v>
                </c:pt>
                <c:pt idx="254">
                  <c:v>0.39407979407979399</c:v>
                </c:pt>
                <c:pt idx="255">
                  <c:v>0.39665379665379702</c:v>
                </c:pt>
                <c:pt idx="256">
                  <c:v>0.399227799227799</c:v>
                </c:pt>
                <c:pt idx="257">
                  <c:v>0.39948519948519901</c:v>
                </c:pt>
                <c:pt idx="258">
                  <c:v>0.40205920205920198</c:v>
                </c:pt>
                <c:pt idx="259">
                  <c:v>0.40463320463320501</c:v>
                </c:pt>
                <c:pt idx="260">
                  <c:v>0.40720720720720699</c:v>
                </c:pt>
                <c:pt idx="261">
                  <c:v>0.40978120978121002</c:v>
                </c:pt>
                <c:pt idx="262">
                  <c:v>0.412355212355212</c:v>
                </c:pt>
                <c:pt idx="263">
                  <c:v>0.41492921492921497</c:v>
                </c:pt>
                <c:pt idx="264">
                  <c:v>0.41518661518661498</c:v>
                </c:pt>
                <c:pt idx="265">
                  <c:v>0.41776061776061801</c:v>
                </c:pt>
                <c:pt idx="266">
                  <c:v>0.42033462033461999</c:v>
                </c:pt>
                <c:pt idx="267">
                  <c:v>0.42290862290862302</c:v>
                </c:pt>
                <c:pt idx="268">
                  <c:v>0.425482625482626</c:v>
                </c:pt>
                <c:pt idx="269">
                  <c:v>0.42805662805662797</c:v>
                </c:pt>
                <c:pt idx="270">
                  <c:v>0.43063063063063101</c:v>
                </c:pt>
                <c:pt idx="271">
                  <c:v>0.43088803088803102</c:v>
                </c:pt>
                <c:pt idx="272">
                  <c:v>0.43346203346203299</c:v>
                </c:pt>
                <c:pt idx="273">
                  <c:v>0.43603603603603602</c:v>
                </c:pt>
                <c:pt idx="274">
                  <c:v>0.438610038610039</c:v>
                </c:pt>
                <c:pt idx="275">
                  <c:v>0.43886743886743901</c:v>
                </c:pt>
                <c:pt idx="276">
                  <c:v>0.44144144144144098</c:v>
                </c:pt>
                <c:pt idx="277">
                  <c:v>0.44401544401544402</c:v>
                </c:pt>
                <c:pt idx="278">
                  <c:v>0.44658944658944699</c:v>
                </c:pt>
                <c:pt idx="279">
                  <c:v>0.44916344916344902</c:v>
                </c:pt>
                <c:pt idx="280">
                  <c:v>0.451737451737452</c:v>
                </c:pt>
                <c:pt idx="281">
                  <c:v>0.45431145431145398</c:v>
                </c:pt>
                <c:pt idx="282">
                  <c:v>0.45456885456885499</c:v>
                </c:pt>
                <c:pt idx="283">
                  <c:v>0.45714285714285702</c:v>
                </c:pt>
                <c:pt idx="284">
                  <c:v>0.45971685971685999</c:v>
                </c:pt>
                <c:pt idx="285">
                  <c:v>0.46229086229086203</c:v>
                </c:pt>
                <c:pt idx="286">
                  <c:v>0.464864864864865</c:v>
                </c:pt>
                <c:pt idx="287">
                  <c:v>0.46743886743886698</c:v>
                </c:pt>
                <c:pt idx="288">
                  <c:v>0.47001287001287001</c:v>
                </c:pt>
                <c:pt idx="289">
                  <c:v>0.47027027027027002</c:v>
                </c:pt>
                <c:pt idx="290">
                  <c:v>0.47284427284427299</c:v>
                </c:pt>
                <c:pt idx="291">
                  <c:v>0.47541827541827503</c:v>
                </c:pt>
                <c:pt idx="292">
                  <c:v>0.477992277992278</c:v>
                </c:pt>
                <c:pt idx="293">
                  <c:v>0.47824967824967801</c:v>
                </c:pt>
                <c:pt idx="294">
                  <c:v>0.48082368082368099</c:v>
                </c:pt>
                <c:pt idx="295">
                  <c:v>0.48339768339768302</c:v>
                </c:pt>
                <c:pt idx="296">
                  <c:v>0.48545688545688498</c:v>
                </c:pt>
                <c:pt idx="297">
                  <c:v>0.48803088803088801</c:v>
                </c:pt>
                <c:pt idx="298">
                  <c:v>0.49060489060489099</c:v>
                </c:pt>
                <c:pt idx="299">
                  <c:v>0.49317889317889302</c:v>
                </c:pt>
                <c:pt idx="300">
                  <c:v>0.49343629343629303</c:v>
                </c:pt>
                <c:pt idx="301">
                  <c:v>0.496010296010296</c:v>
                </c:pt>
                <c:pt idx="302">
                  <c:v>0.49858429858429898</c:v>
                </c:pt>
                <c:pt idx="303">
                  <c:v>0.50115830115830096</c:v>
                </c:pt>
                <c:pt idx="304">
                  <c:v>0.50373230373230304</c:v>
                </c:pt>
                <c:pt idx="305">
                  <c:v>0.50630630630630602</c:v>
                </c:pt>
                <c:pt idx="306">
                  <c:v>0.508880308880309</c:v>
                </c:pt>
                <c:pt idx="307">
                  <c:v>0.50913770913770895</c:v>
                </c:pt>
                <c:pt idx="308">
                  <c:v>0.51171171171171204</c:v>
                </c:pt>
                <c:pt idx="309">
                  <c:v>0.51428571428571401</c:v>
                </c:pt>
                <c:pt idx="310">
                  <c:v>0.51685971685971699</c:v>
                </c:pt>
                <c:pt idx="311">
                  <c:v>0.51943371943371897</c:v>
                </c:pt>
                <c:pt idx="312">
                  <c:v>0.52200772200772205</c:v>
                </c:pt>
                <c:pt idx="313">
                  <c:v>0.52458172458172503</c:v>
                </c:pt>
                <c:pt idx="314">
                  <c:v>0.52483912483912498</c:v>
                </c:pt>
                <c:pt idx="315">
                  <c:v>0.52741312741312696</c:v>
                </c:pt>
                <c:pt idx="316">
                  <c:v>0.52998712998713005</c:v>
                </c:pt>
                <c:pt idx="317">
                  <c:v>0.53256113256113302</c:v>
                </c:pt>
                <c:pt idx="318">
                  <c:v>0.53281853281853297</c:v>
                </c:pt>
                <c:pt idx="319">
                  <c:v>0.53539253539253495</c:v>
                </c:pt>
                <c:pt idx="320">
                  <c:v>0.53796653796653804</c:v>
                </c:pt>
                <c:pt idx="321">
                  <c:v>0.54054054054054101</c:v>
                </c:pt>
                <c:pt idx="322">
                  <c:v>0.54311454311454299</c:v>
                </c:pt>
                <c:pt idx="323">
                  <c:v>0.54568854568854597</c:v>
                </c:pt>
                <c:pt idx="324">
                  <c:v>0.54826254826254806</c:v>
                </c:pt>
                <c:pt idx="325">
                  <c:v>0.54851994851994901</c:v>
                </c:pt>
                <c:pt idx="326">
                  <c:v>0.55109395109395098</c:v>
                </c:pt>
                <c:pt idx="327">
                  <c:v>0.55366795366795396</c:v>
                </c:pt>
                <c:pt idx="328">
                  <c:v>0.55624195624195605</c:v>
                </c:pt>
                <c:pt idx="329">
                  <c:v>0.55881595881595902</c:v>
                </c:pt>
                <c:pt idx="330">
                  <c:v>0.561389961389961</c:v>
                </c:pt>
                <c:pt idx="331">
                  <c:v>0.56396396396396398</c:v>
                </c:pt>
                <c:pt idx="332">
                  <c:v>0.56422136422136404</c:v>
                </c:pt>
                <c:pt idx="333">
                  <c:v>0.56679536679536702</c:v>
                </c:pt>
                <c:pt idx="334">
                  <c:v>0.56936936936936899</c:v>
                </c:pt>
                <c:pt idx="335">
                  <c:v>0.57194337194337197</c:v>
                </c:pt>
                <c:pt idx="336">
                  <c:v>0.57220077220077203</c:v>
                </c:pt>
                <c:pt idx="337">
                  <c:v>0.57477477477477501</c:v>
                </c:pt>
                <c:pt idx="338">
                  <c:v>0.57734877734877799</c:v>
                </c:pt>
                <c:pt idx="339">
                  <c:v>0.57940797940797895</c:v>
                </c:pt>
                <c:pt idx="340">
                  <c:v>0.58198198198198203</c:v>
                </c:pt>
                <c:pt idx="341">
                  <c:v>0.58455598455598501</c:v>
                </c:pt>
                <c:pt idx="342">
                  <c:v>0.58712998712998699</c:v>
                </c:pt>
                <c:pt idx="343">
                  <c:v>0.58738738738738705</c:v>
                </c:pt>
                <c:pt idx="344">
                  <c:v>0.58996138996139003</c:v>
                </c:pt>
                <c:pt idx="345">
                  <c:v>0.592535392535393</c:v>
                </c:pt>
                <c:pt idx="346">
                  <c:v>0.59510939510939498</c:v>
                </c:pt>
                <c:pt idx="347">
                  <c:v>0.59768339768339795</c:v>
                </c:pt>
                <c:pt idx="348">
                  <c:v>0.60025740025740004</c:v>
                </c:pt>
                <c:pt idx="349">
                  <c:v>0.60283140283140302</c:v>
                </c:pt>
                <c:pt idx="350">
                  <c:v>0.60308880308880297</c:v>
                </c:pt>
                <c:pt idx="351">
                  <c:v>0.60566280566280595</c:v>
                </c:pt>
                <c:pt idx="352">
                  <c:v>0.60823680823680804</c:v>
                </c:pt>
                <c:pt idx="353">
                  <c:v>0.61081081081081101</c:v>
                </c:pt>
                <c:pt idx="354">
                  <c:v>0.61338481338481399</c:v>
                </c:pt>
                <c:pt idx="355">
                  <c:v>0.61595881595881596</c:v>
                </c:pt>
                <c:pt idx="356">
                  <c:v>0.61853281853281905</c:v>
                </c:pt>
                <c:pt idx="357">
                  <c:v>0.618790218790219</c:v>
                </c:pt>
                <c:pt idx="358">
                  <c:v>0.62136422136422098</c:v>
                </c:pt>
                <c:pt idx="359">
                  <c:v>0.62393822393822396</c:v>
                </c:pt>
                <c:pt idx="360">
                  <c:v>0.62651222651222604</c:v>
                </c:pt>
                <c:pt idx="361">
                  <c:v>0.626769626769627</c:v>
                </c:pt>
                <c:pt idx="362">
                  <c:v>0.62934362934362897</c:v>
                </c:pt>
                <c:pt idx="363">
                  <c:v>0.63191763191763195</c:v>
                </c:pt>
                <c:pt idx="364">
                  <c:v>0.63449163449163504</c:v>
                </c:pt>
                <c:pt idx="365">
                  <c:v>0.63706563706563701</c:v>
                </c:pt>
                <c:pt idx="366">
                  <c:v>0.63963963963963999</c:v>
                </c:pt>
                <c:pt idx="367">
                  <c:v>0.64221364221364197</c:v>
                </c:pt>
                <c:pt idx="368">
                  <c:v>0.64247104247104303</c:v>
                </c:pt>
                <c:pt idx="369">
                  <c:v>0.64504504504504501</c:v>
                </c:pt>
                <c:pt idx="370">
                  <c:v>0.64761904761904798</c:v>
                </c:pt>
                <c:pt idx="371">
                  <c:v>0.65019305019304996</c:v>
                </c:pt>
                <c:pt idx="372">
                  <c:v>0.65276705276705305</c:v>
                </c:pt>
                <c:pt idx="373">
                  <c:v>0.65534105534105502</c:v>
                </c:pt>
                <c:pt idx="374">
                  <c:v>0.657915057915058</c:v>
                </c:pt>
                <c:pt idx="375">
                  <c:v>0.65817245817245795</c:v>
                </c:pt>
                <c:pt idx="376">
                  <c:v>0.66074646074646104</c:v>
                </c:pt>
                <c:pt idx="377">
                  <c:v>0.66332046332046302</c:v>
                </c:pt>
                <c:pt idx="378">
                  <c:v>0.66589446589446599</c:v>
                </c:pt>
                <c:pt idx="379">
                  <c:v>0.66615186615186595</c:v>
                </c:pt>
                <c:pt idx="380">
                  <c:v>0.66872586872586903</c:v>
                </c:pt>
                <c:pt idx="381">
                  <c:v>0.67129987129987201</c:v>
                </c:pt>
                <c:pt idx="382">
                  <c:v>0.67335907335907397</c:v>
                </c:pt>
                <c:pt idx="383">
                  <c:v>0.67593307593307606</c:v>
                </c:pt>
                <c:pt idx="384">
                  <c:v>0.67850707850707903</c:v>
                </c:pt>
                <c:pt idx="385">
                  <c:v>0.68108108108108101</c:v>
                </c:pt>
                <c:pt idx="386">
                  <c:v>0.68133848133848096</c:v>
                </c:pt>
                <c:pt idx="387">
                  <c:v>0.68391248391248405</c:v>
                </c:pt>
                <c:pt idx="388">
                  <c:v>0.68648648648648702</c:v>
                </c:pt>
                <c:pt idx="389">
                  <c:v>0.689060489060489</c:v>
                </c:pt>
                <c:pt idx="390">
                  <c:v>0.69163449163449198</c:v>
                </c:pt>
                <c:pt idx="391">
                  <c:v>0.69420849420849395</c:v>
                </c:pt>
                <c:pt idx="392">
                  <c:v>0.69678249678249704</c:v>
                </c:pt>
                <c:pt idx="393">
                  <c:v>0.69703989703989699</c:v>
                </c:pt>
                <c:pt idx="394">
                  <c:v>0.69961389961389997</c:v>
                </c:pt>
                <c:pt idx="395">
                  <c:v>0.70218790218790195</c:v>
                </c:pt>
                <c:pt idx="396">
                  <c:v>0.70476190476190503</c:v>
                </c:pt>
                <c:pt idx="397">
                  <c:v>0.70733590733590701</c:v>
                </c:pt>
                <c:pt idx="398">
                  <c:v>0.70990990990990999</c:v>
                </c:pt>
                <c:pt idx="399">
                  <c:v>0.71248391248391296</c:v>
                </c:pt>
                <c:pt idx="400">
                  <c:v>0.71274131274131303</c:v>
                </c:pt>
                <c:pt idx="401">
                  <c:v>0.715315315315315</c:v>
                </c:pt>
                <c:pt idx="402">
                  <c:v>0.71788931788931798</c:v>
                </c:pt>
                <c:pt idx="403">
                  <c:v>0.72046332046331996</c:v>
                </c:pt>
                <c:pt idx="404">
                  <c:v>0.72072072072072102</c:v>
                </c:pt>
                <c:pt idx="405">
                  <c:v>0.723294723294723</c:v>
                </c:pt>
                <c:pt idx="406">
                  <c:v>0.72586872586872597</c:v>
                </c:pt>
                <c:pt idx="407">
                  <c:v>0.72844272844272795</c:v>
                </c:pt>
                <c:pt idx="408">
                  <c:v>0.73101673101673104</c:v>
                </c:pt>
                <c:pt idx="409">
                  <c:v>0.73359073359073401</c:v>
                </c:pt>
                <c:pt idx="410">
                  <c:v>0.73616473616473599</c:v>
                </c:pt>
                <c:pt idx="411">
                  <c:v>0.73642213642213605</c:v>
                </c:pt>
                <c:pt idx="412">
                  <c:v>0.73899613899613903</c:v>
                </c:pt>
                <c:pt idx="413">
                  <c:v>0.74157014157014201</c:v>
                </c:pt>
                <c:pt idx="414">
                  <c:v>0.74414414414414398</c:v>
                </c:pt>
                <c:pt idx="415">
                  <c:v>0.74671814671814696</c:v>
                </c:pt>
                <c:pt idx="416">
                  <c:v>0.74929214929214905</c:v>
                </c:pt>
                <c:pt idx="417">
                  <c:v>0.75186615186615202</c:v>
                </c:pt>
                <c:pt idx="418">
                  <c:v>0.75212355212355197</c:v>
                </c:pt>
                <c:pt idx="419">
                  <c:v>0.75469755469755495</c:v>
                </c:pt>
                <c:pt idx="420">
                  <c:v>0.75727155727155704</c:v>
                </c:pt>
                <c:pt idx="421">
                  <c:v>0.75984555984556001</c:v>
                </c:pt>
                <c:pt idx="422">
                  <c:v>0.76010296010295997</c:v>
                </c:pt>
                <c:pt idx="423">
                  <c:v>0.76267696267696306</c:v>
                </c:pt>
                <c:pt idx="424">
                  <c:v>0.76525096525096503</c:v>
                </c:pt>
                <c:pt idx="425">
                  <c:v>0.76756756756756706</c:v>
                </c:pt>
                <c:pt idx="426">
                  <c:v>0.77014157014157003</c:v>
                </c:pt>
                <c:pt idx="427">
                  <c:v>0.77271557271557301</c:v>
                </c:pt>
                <c:pt idx="428">
                  <c:v>0.77528957528957498</c:v>
                </c:pt>
                <c:pt idx="429">
                  <c:v>0.77554697554697505</c:v>
                </c:pt>
                <c:pt idx="430">
                  <c:v>0.77812097812097802</c:v>
                </c:pt>
                <c:pt idx="431">
                  <c:v>0.780694980694981</c:v>
                </c:pt>
                <c:pt idx="432">
                  <c:v>0.78326898326898298</c:v>
                </c:pt>
                <c:pt idx="433">
                  <c:v>0.78584298584298595</c:v>
                </c:pt>
                <c:pt idx="434">
                  <c:v>0.78841698841698804</c:v>
                </c:pt>
                <c:pt idx="435">
                  <c:v>0.79099099099099102</c:v>
                </c:pt>
                <c:pt idx="436">
                  <c:v>0.79124839124839097</c:v>
                </c:pt>
                <c:pt idx="437">
                  <c:v>0.79382239382239395</c:v>
                </c:pt>
                <c:pt idx="438">
                  <c:v>0.79639639639639603</c:v>
                </c:pt>
                <c:pt idx="439">
                  <c:v>0.79897039897039901</c:v>
                </c:pt>
                <c:pt idx="440">
                  <c:v>0.80154440154440199</c:v>
                </c:pt>
                <c:pt idx="441">
                  <c:v>0.80411840411840396</c:v>
                </c:pt>
                <c:pt idx="442">
                  <c:v>0.80669240669240705</c:v>
                </c:pt>
                <c:pt idx="443">
                  <c:v>0.806949806949807</c:v>
                </c:pt>
                <c:pt idx="444">
                  <c:v>0.80952380952380998</c:v>
                </c:pt>
                <c:pt idx="445">
                  <c:v>0.81209781209781196</c:v>
                </c:pt>
                <c:pt idx="446">
                  <c:v>0.81467181467181504</c:v>
                </c:pt>
                <c:pt idx="447">
                  <c:v>0.814929214929215</c:v>
                </c:pt>
                <c:pt idx="448">
                  <c:v>0.81750321750321797</c:v>
                </c:pt>
                <c:pt idx="449">
                  <c:v>0.82007722007721995</c:v>
                </c:pt>
                <c:pt idx="450">
                  <c:v>0.82265122265122304</c:v>
                </c:pt>
                <c:pt idx="451">
                  <c:v>0.82522522522522501</c:v>
                </c:pt>
                <c:pt idx="452">
                  <c:v>0.82779922779922799</c:v>
                </c:pt>
                <c:pt idx="453">
                  <c:v>0.83037323037322996</c:v>
                </c:pt>
                <c:pt idx="454">
                  <c:v>0.83063063063063103</c:v>
                </c:pt>
                <c:pt idx="455">
                  <c:v>0.83320463320463301</c:v>
                </c:pt>
                <c:pt idx="456">
                  <c:v>0.83577863577863598</c:v>
                </c:pt>
                <c:pt idx="457">
                  <c:v>0.83835263835263796</c:v>
                </c:pt>
                <c:pt idx="458">
                  <c:v>0.84092664092664104</c:v>
                </c:pt>
                <c:pt idx="459">
                  <c:v>0.84350064350064402</c:v>
                </c:pt>
                <c:pt idx="460">
                  <c:v>0.846074646074646</c:v>
                </c:pt>
                <c:pt idx="461">
                  <c:v>0.84633204633204595</c:v>
                </c:pt>
                <c:pt idx="462">
                  <c:v>0.84890604890604904</c:v>
                </c:pt>
                <c:pt idx="463">
                  <c:v>0.85148005148005201</c:v>
                </c:pt>
                <c:pt idx="464">
                  <c:v>0.85405405405405399</c:v>
                </c:pt>
                <c:pt idx="465">
                  <c:v>0.85431145431145405</c:v>
                </c:pt>
                <c:pt idx="466">
                  <c:v>0.85688545688545703</c:v>
                </c:pt>
                <c:pt idx="467">
                  <c:v>0.85945945945946001</c:v>
                </c:pt>
                <c:pt idx="468">
                  <c:v>0.86151866151866097</c:v>
                </c:pt>
                <c:pt idx="469">
                  <c:v>0.86409266409266405</c:v>
                </c:pt>
                <c:pt idx="470">
                  <c:v>0.86666666666666703</c:v>
                </c:pt>
                <c:pt idx="471">
                  <c:v>0.86924066924066901</c:v>
                </c:pt>
                <c:pt idx="472">
                  <c:v>0.86949806949806996</c:v>
                </c:pt>
                <c:pt idx="473">
                  <c:v>0.87207207207207205</c:v>
                </c:pt>
                <c:pt idx="474">
                  <c:v>0.87464607464607502</c:v>
                </c:pt>
                <c:pt idx="475">
                  <c:v>0.877220077220077</c:v>
                </c:pt>
                <c:pt idx="476">
                  <c:v>0.87979407979407998</c:v>
                </c:pt>
                <c:pt idx="477">
                  <c:v>0.88236808236808295</c:v>
                </c:pt>
                <c:pt idx="478">
                  <c:v>0.88494208494208504</c:v>
                </c:pt>
                <c:pt idx="479">
                  <c:v>0.88519948519948499</c:v>
                </c:pt>
                <c:pt idx="480">
                  <c:v>0.88777348777348797</c:v>
                </c:pt>
                <c:pt idx="481">
                  <c:v>0.89034749034749106</c:v>
                </c:pt>
                <c:pt idx="482">
                  <c:v>0.89292149292149303</c:v>
                </c:pt>
                <c:pt idx="483">
                  <c:v>0.89549549549549601</c:v>
                </c:pt>
                <c:pt idx="484">
                  <c:v>0.89806949806949798</c:v>
                </c:pt>
                <c:pt idx="485">
                  <c:v>0.90064350064350096</c:v>
                </c:pt>
                <c:pt idx="486">
                  <c:v>0.90090090090090102</c:v>
                </c:pt>
                <c:pt idx="487">
                  <c:v>0.903474903474903</c:v>
                </c:pt>
                <c:pt idx="488">
                  <c:v>0.90604890604890598</c:v>
                </c:pt>
                <c:pt idx="489">
                  <c:v>0.90862290862290795</c:v>
                </c:pt>
                <c:pt idx="490">
                  <c:v>0.90888030888030902</c:v>
                </c:pt>
                <c:pt idx="491">
                  <c:v>0.91145431145431099</c:v>
                </c:pt>
                <c:pt idx="492">
                  <c:v>0.91402831402831397</c:v>
                </c:pt>
                <c:pt idx="493">
                  <c:v>0.91660231660231695</c:v>
                </c:pt>
                <c:pt idx="494">
                  <c:v>0.91917631917631903</c:v>
                </c:pt>
                <c:pt idx="495">
                  <c:v>0.92175032175032201</c:v>
                </c:pt>
                <c:pt idx="496">
                  <c:v>0.92432432432432399</c:v>
                </c:pt>
                <c:pt idx="497">
                  <c:v>0.92458172458172405</c:v>
                </c:pt>
                <c:pt idx="498">
                  <c:v>0.92715572715572703</c:v>
                </c:pt>
                <c:pt idx="499">
                  <c:v>0.92972972972973</c:v>
                </c:pt>
                <c:pt idx="500">
                  <c:v>0.93230373230373198</c:v>
                </c:pt>
                <c:pt idx="501">
                  <c:v>0.93487773487773496</c:v>
                </c:pt>
                <c:pt idx="502">
                  <c:v>0.93745173745173804</c:v>
                </c:pt>
                <c:pt idx="503">
                  <c:v>0.94002574002574002</c:v>
                </c:pt>
                <c:pt idx="504">
                  <c:v>0.94028314028313997</c:v>
                </c:pt>
                <c:pt idx="505">
                  <c:v>0.94285714285714295</c:v>
                </c:pt>
                <c:pt idx="506">
                  <c:v>0.94543114543114504</c:v>
                </c:pt>
                <c:pt idx="507">
                  <c:v>0.94800514800514801</c:v>
                </c:pt>
                <c:pt idx="508">
                  <c:v>0.94826254826254797</c:v>
                </c:pt>
                <c:pt idx="509">
                  <c:v>0.95083655083655105</c:v>
                </c:pt>
                <c:pt idx="510">
                  <c:v>0.95341055341055303</c:v>
                </c:pt>
                <c:pt idx="511">
                  <c:v>0.95546975546975499</c:v>
                </c:pt>
                <c:pt idx="512">
                  <c:v>0.95804375804375796</c:v>
                </c:pt>
                <c:pt idx="513">
                  <c:v>0.96061776061776005</c:v>
                </c:pt>
                <c:pt idx="514">
                  <c:v>0.96319176319176303</c:v>
                </c:pt>
                <c:pt idx="515">
                  <c:v>0.96344916344916398</c:v>
                </c:pt>
                <c:pt idx="516">
                  <c:v>0.96602316602316596</c:v>
                </c:pt>
                <c:pt idx="517">
                  <c:v>0.96859716859716805</c:v>
                </c:pt>
                <c:pt idx="518">
                  <c:v>0.97117117117117102</c:v>
                </c:pt>
                <c:pt idx="519">
                  <c:v>0.973745173745174</c:v>
                </c:pt>
                <c:pt idx="520">
                  <c:v>0.97631917631917597</c:v>
                </c:pt>
                <c:pt idx="521">
                  <c:v>0.97889317889317895</c:v>
                </c:pt>
                <c:pt idx="522">
                  <c:v>0.97915057915057901</c:v>
                </c:pt>
                <c:pt idx="523">
                  <c:v>0.98172458172458199</c:v>
                </c:pt>
                <c:pt idx="524">
                  <c:v>0.98429858429858397</c:v>
                </c:pt>
                <c:pt idx="525">
                  <c:v>0.98687258687258705</c:v>
                </c:pt>
                <c:pt idx="526">
                  <c:v>0.98944658944658903</c:v>
                </c:pt>
                <c:pt idx="527">
                  <c:v>0.99202059202059201</c:v>
                </c:pt>
                <c:pt idx="528">
                  <c:v>0.99459459459459498</c:v>
                </c:pt>
                <c:pt idx="529">
                  <c:v>0.99485199485199505</c:v>
                </c:pt>
                <c:pt idx="530">
                  <c:v>0.99742599742599802</c:v>
                </c:pt>
                <c:pt idx="531">
                  <c:v>1</c:v>
                </c:pt>
              </c:numCache>
            </c:numRef>
          </c:xVal>
          <c:yVal>
            <c:numRef>
              <c:f>'atce5-2 hetr config4_excel_scra'!$F$7:$F$538</c:f>
              <c:numCache>
                <c:formatCode>General</c:formatCode>
                <c:ptCount val="53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1.9652118533396599E-8</c:v>
                </c:pt>
                <c:pt idx="16">
                  <c:v>1.9562550236484099E-7</c:v>
                </c:pt>
                <c:pt idx="17">
                  <c:v>6.48434975666241E-7</c:v>
                </c:pt>
                <c:pt idx="18">
                  <c:v>1.5584812317446E-6</c:v>
                </c:pt>
                <c:pt idx="19">
                  <c:v>3.1094807633452801E-6</c:v>
                </c:pt>
                <c:pt idx="20">
                  <c:v>5.3067024289257404E-6</c:v>
                </c:pt>
                <c:pt idx="21">
                  <c:v>8.2793004390848194E-6</c:v>
                </c:pt>
                <c:pt idx="22">
                  <c:v>1.22227024604248E-5</c:v>
                </c:pt>
                <c:pt idx="23">
                  <c:v>1.7252374493269701E-5</c:v>
                </c:pt>
                <c:pt idx="24">
                  <c:v>2.3419700743634601E-5</c:v>
                </c:pt>
                <c:pt idx="25">
                  <c:v>3.09942708852527E-5</c:v>
                </c:pt>
                <c:pt idx="26">
                  <c:v>3.9808954046397597E-5</c:v>
                </c:pt>
                <c:pt idx="27">
                  <c:v>4.9998625718648801E-5</c:v>
                </c:pt>
                <c:pt idx="28">
                  <c:v>6.1909874807476004E-5</c:v>
                </c:pt>
                <c:pt idx="29">
                  <c:v>7.6063147953185002E-5</c:v>
                </c:pt>
                <c:pt idx="30">
                  <c:v>9.3175007629490194E-5</c:v>
                </c:pt>
                <c:pt idx="31">
                  <c:v>1.14190857142235E-4</c:v>
                </c:pt>
                <c:pt idx="32">
                  <c:v>1.39777893078224E-4</c:v>
                </c:pt>
                <c:pt idx="33">
                  <c:v>1.7087800636071901E-4</c:v>
                </c:pt>
                <c:pt idx="34">
                  <c:v>2.0784925187302401E-4</c:v>
                </c:pt>
                <c:pt idx="35">
                  <c:v>2.5149000718738799E-4</c:v>
                </c:pt>
                <c:pt idx="36">
                  <c:v>3.0557676525389498E-4</c:v>
                </c:pt>
                <c:pt idx="37">
                  <c:v>3.6106177421133299E-4</c:v>
                </c:pt>
                <c:pt idx="38">
                  <c:v>4.1754205190037302E-4</c:v>
                </c:pt>
                <c:pt idx="39">
                  <c:v>4.9243125231679798E-4</c:v>
                </c:pt>
                <c:pt idx="40">
                  <c:v>5.5572066091863601E-4</c:v>
                </c:pt>
                <c:pt idx="41">
                  <c:v>6.1570428787317702E-4</c:v>
                </c:pt>
                <c:pt idx="42">
                  <c:v>6.9873838610787404E-4</c:v>
                </c:pt>
                <c:pt idx="43">
                  <c:v>8.12059525284737E-4</c:v>
                </c:pt>
                <c:pt idx="44">
                  <c:v>9.33613148092929E-4</c:v>
                </c:pt>
                <c:pt idx="45">
                  <c:v>1.0530911036909E-3</c:v>
                </c:pt>
                <c:pt idx="46">
                  <c:v>1.1828463219777201E-3</c:v>
                </c:pt>
                <c:pt idx="47">
                  <c:v>1.3011884094697699E-3</c:v>
                </c:pt>
                <c:pt idx="48">
                  <c:v>1.4317209934756299E-3</c:v>
                </c:pt>
                <c:pt idx="49">
                  <c:v>1.5676701605719799E-3</c:v>
                </c:pt>
                <c:pt idx="50">
                  <c:v>1.71456855337731E-3</c:v>
                </c:pt>
                <c:pt idx="51">
                  <c:v>1.8582917106899799E-3</c:v>
                </c:pt>
                <c:pt idx="52">
                  <c:v>2.0040469920759598E-3</c:v>
                </c:pt>
                <c:pt idx="53">
                  <c:v>2.1503755775575699E-3</c:v>
                </c:pt>
                <c:pt idx="54">
                  <c:v>2.3007927220764501E-3</c:v>
                </c:pt>
                <c:pt idx="55">
                  <c:v>2.4545163142943999E-3</c:v>
                </c:pt>
                <c:pt idx="56">
                  <c:v>2.61096305933859E-3</c:v>
                </c:pt>
                <c:pt idx="57">
                  <c:v>2.7710506100907398E-3</c:v>
                </c:pt>
                <c:pt idx="58">
                  <c:v>2.9342459585894399E-3</c:v>
                </c:pt>
                <c:pt idx="59">
                  <c:v>3.09036084331917E-3</c:v>
                </c:pt>
                <c:pt idx="60">
                  <c:v>3.26030029942286E-3</c:v>
                </c:pt>
                <c:pt idx="61">
                  <c:v>3.40415450242928E-3</c:v>
                </c:pt>
                <c:pt idx="62">
                  <c:v>3.5379173544584802E-3</c:v>
                </c:pt>
                <c:pt idx="63">
                  <c:v>3.6769776495605001E-3</c:v>
                </c:pt>
                <c:pt idx="64">
                  <c:v>3.81649385712674E-3</c:v>
                </c:pt>
                <c:pt idx="65">
                  <c:v>3.9554296005403101E-3</c:v>
                </c:pt>
                <c:pt idx="66">
                  <c:v>4.0878773332700402E-3</c:v>
                </c:pt>
                <c:pt idx="67">
                  <c:v>4.19133715911365E-3</c:v>
                </c:pt>
                <c:pt idx="68">
                  <c:v>4.3643364572335504E-3</c:v>
                </c:pt>
                <c:pt idx="69">
                  <c:v>4.4919889499553901E-3</c:v>
                </c:pt>
                <c:pt idx="70">
                  <c:v>4.6544576359291703E-3</c:v>
                </c:pt>
                <c:pt idx="71">
                  <c:v>4.8330324537528401E-3</c:v>
                </c:pt>
                <c:pt idx="72">
                  <c:v>4.8973813842718202E-3</c:v>
                </c:pt>
                <c:pt idx="73">
                  <c:v>5.0822070983347397E-3</c:v>
                </c:pt>
                <c:pt idx="74">
                  <c:v>5.4042391522859199E-3</c:v>
                </c:pt>
                <c:pt idx="75">
                  <c:v>5.6617933946928002E-3</c:v>
                </c:pt>
                <c:pt idx="76">
                  <c:v>5.9192443990691603E-3</c:v>
                </c:pt>
                <c:pt idx="77">
                  <c:v>6.20292052742266E-3</c:v>
                </c:pt>
                <c:pt idx="78">
                  <c:v>6.4629051928852604E-3</c:v>
                </c:pt>
                <c:pt idx="79">
                  <c:v>6.75325782458484E-3</c:v>
                </c:pt>
                <c:pt idx="80">
                  <c:v>6.8210865427866399E-3</c:v>
                </c:pt>
                <c:pt idx="81">
                  <c:v>7.09841852764746E-3</c:v>
                </c:pt>
                <c:pt idx="82">
                  <c:v>7.3689301419711997E-3</c:v>
                </c:pt>
                <c:pt idx="83">
                  <c:v>7.6352875911542498E-3</c:v>
                </c:pt>
                <c:pt idx="84">
                  <c:v>7.6618823738862996E-3</c:v>
                </c:pt>
                <c:pt idx="85">
                  <c:v>7.9256169110405398E-3</c:v>
                </c:pt>
                <c:pt idx="86">
                  <c:v>8.1879334238908006E-3</c:v>
                </c:pt>
                <c:pt idx="87">
                  <c:v>8.4487719677741498E-3</c:v>
                </c:pt>
                <c:pt idx="88">
                  <c:v>8.7072753340105905E-3</c:v>
                </c:pt>
                <c:pt idx="89">
                  <c:v>8.9627048711427397E-3</c:v>
                </c:pt>
                <c:pt idx="90">
                  <c:v>9.2141414276724204E-3</c:v>
                </c:pt>
                <c:pt idx="91">
                  <c:v>9.2392455864529696E-3</c:v>
                </c:pt>
                <c:pt idx="92">
                  <c:v>9.4857147285817203E-3</c:v>
                </c:pt>
                <c:pt idx="93">
                  <c:v>9.7277646169493005E-3</c:v>
                </c:pt>
                <c:pt idx="94">
                  <c:v>9.9658408402168597E-3</c:v>
                </c:pt>
                <c:pt idx="95">
                  <c:v>9.9896088990660201E-3</c:v>
                </c:pt>
                <c:pt idx="96">
                  <c:v>1.02243515330233E-2</c:v>
                </c:pt>
                <c:pt idx="97">
                  <c:v>1.04575182883973E-2</c:v>
                </c:pt>
                <c:pt idx="98">
                  <c:v>1.06905584939276E-2</c:v>
                </c:pt>
                <c:pt idx="99">
                  <c:v>1.09250933197199E-2</c:v>
                </c:pt>
                <c:pt idx="100">
                  <c:v>1.1162692649891301E-2</c:v>
                </c:pt>
                <c:pt idx="101">
                  <c:v>1.1404821132372501E-2</c:v>
                </c:pt>
                <c:pt idx="102">
                  <c:v>1.1429056093540699E-2</c:v>
                </c:pt>
                <c:pt idx="103">
                  <c:v>1.1676916617901E-2</c:v>
                </c:pt>
                <c:pt idx="104">
                  <c:v>1.19301162135724E-2</c:v>
                </c:pt>
                <c:pt idx="105">
                  <c:v>1.21880554339256E-2</c:v>
                </c:pt>
                <c:pt idx="106">
                  <c:v>1.2449947005720901E-2</c:v>
                </c:pt>
                <c:pt idx="107">
                  <c:v>1.27151008992829E-2</c:v>
                </c:pt>
                <c:pt idx="108">
                  <c:v>1.29828523949049E-2</c:v>
                </c:pt>
                <c:pt idx="109">
                  <c:v>1.30096156887449E-2</c:v>
                </c:pt>
                <c:pt idx="110">
                  <c:v>1.3009642330817301E-2</c:v>
                </c:pt>
                <c:pt idx="111">
                  <c:v>1.3009722257034499E-2</c:v>
                </c:pt>
                <c:pt idx="112">
                  <c:v>1.30099633677898E-2</c:v>
                </c:pt>
                <c:pt idx="113">
                  <c:v>1.30106867000558E-2</c:v>
                </c:pt>
                <c:pt idx="114">
                  <c:v>1.3012856696853601E-2</c:v>
                </c:pt>
                <c:pt idx="115">
                  <c:v>1.3019365355143499E-2</c:v>
                </c:pt>
                <c:pt idx="116">
                  <c:v>1.30388939942204E-2</c:v>
                </c:pt>
                <c:pt idx="117">
                  <c:v>1.3097571826600899E-2</c:v>
                </c:pt>
                <c:pt idx="118">
                  <c:v>1.32736239731932E-2</c:v>
                </c:pt>
                <c:pt idx="119">
                  <c:v>1.35424464801261E-2</c:v>
                </c:pt>
                <c:pt idx="120">
                  <c:v>1.38134083454736E-2</c:v>
                </c:pt>
                <c:pt idx="121">
                  <c:v>1.3844804695706399E-2</c:v>
                </c:pt>
                <c:pt idx="122">
                  <c:v>1.41157865426082E-2</c:v>
                </c:pt>
                <c:pt idx="123">
                  <c:v>1.4385709367130999E-2</c:v>
                </c:pt>
                <c:pt idx="124">
                  <c:v>1.46008547586748E-2</c:v>
                </c:pt>
                <c:pt idx="125">
                  <c:v>1.48683278446401E-2</c:v>
                </c:pt>
                <c:pt idx="126">
                  <c:v>1.5134038557516201E-2</c:v>
                </c:pt>
                <c:pt idx="127">
                  <c:v>1.5397669856639901E-2</c:v>
                </c:pt>
                <c:pt idx="128">
                  <c:v>1.54240055452177E-2</c:v>
                </c:pt>
                <c:pt idx="129">
                  <c:v>1.5685021924933599E-2</c:v>
                </c:pt>
                <c:pt idx="130">
                  <c:v>1.5943459352041601E-2</c:v>
                </c:pt>
                <c:pt idx="131">
                  <c:v>1.6199187280384102E-2</c:v>
                </c:pt>
                <c:pt idx="132">
                  <c:v>1.6452108466398802E-2</c:v>
                </c:pt>
                <c:pt idx="133">
                  <c:v>1.6702129662832299E-2</c:v>
                </c:pt>
                <c:pt idx="134">
                  <c:v>1.69491762718804E-2</c:v>
                </c:pt>
                <c:pt idx="135">
                  <c:v>1.6973852159346998E-2</c:v>
                </c:pt>
                <c:pt idx="136">
                  <c:v>1.7217555188307698E-2</c:v>
                </c:pt>
                <c:pt idx="137">
                  <c:v>1.7458133102174599E-2</c:v>
                </c:pt>
                <c:pt idx="138">
                  <c:v>1.7695511303144999E-2</c:v>
                </c:pt>
                <c:pt idx="139">
                  <c:v>1.7929595211861198E-2</c:v>
                </c:pt>
                <c:pt idx="140">
                  <c:v>1.8160302237900001E-2</c:v>
                </c:pt>
                <c:pt idx="141">
                  <c:v>1.8387541798215199E-2</c:v>
                </c:pt>
                <c:pt idx="142">
                  <c:v>1.8410238179701801E-2</c:v>
                </c:pt>
                <c:pt idx="143">
                  <c:v>1.86336226321379E-2</c:v>
                </c:pt>
                <c:pt idx="144">
                  <c:v>1.8853477009980898E-2</c:v>
                </c:pt>
                <c:pt idx="145">
                  <c:v>1.90698106379543E-2</c:v>
                </c:pt>
                <c:pt idx="146">
                  <c:v>1.90914173586792E-2</c:v>
                </c:pt>
                <c:pt idx="147">
                  <c:v>1.9303922520847099E-2</c:v>
                </c:pt>
                <c:pt idx="148">
                  <c:v>1.9513026822471202E-2</c:v>
                </c:pt>
                <c:pt idx="149">
                  <c:v>1.9718840828153901E-2</c:v>
                </c:pt>
                <c:pt idx="150">
                  <c:v>1.9921491087737199E-2</c:v>
                </c:pt>
                <c:pt idx="151">
                  <c:v>2.0121124132619399E-2</c:v>
                </c:pt>
                <c:pt idx="152">
                  <c:v>2.0317894486821701E-2</c:v>
                </c:pt>
                <c:pt idx="153">
                  <c:v>2.0337551007846101E-2</c:v>
                </c:pt>
                <c:pt idx="154">
                  <c:v>2.0531357431493501E-2</c:v>
                </c:pt>
                <c:pt idx="155">
                  <c:v>2.07226102124996E-2</c:v>
                </c:pt>
                <c:pt idx="156">
                  <c:v>2.0911439897019199E-2</c:v>
                </c:pt>
                <c:pt idx="157">
                  <c:v>2.1097958381758E-2</c:v>
                </c:pt>
                <c:pt idx="158">
                  <c:v>2.1282264242383699E-2</c:v>
                </c:pt>
                <c:pt idx="159">
                  <c:v>2.1464460050873099E-2</c:v>
                </c:pt>
                <c:pt idx="160">
                  <c:v>2.1482663246848301E-2</c:v>
                </c:pt>
                <c:pt idx="161">
                  <c:v>2.1662629113877001E-2</c:v>
                </c:pt>
                <c:pt idx="162">
                  <c:v>2.18406421169994E-2</c:v>
                </c:pt>
                <c:pt idx="163">
                  <c:v>2.2016770193498E-2</c:v>
                </c:pt>
                <c:pt idx="164">
                  <c:v>2.2034365950220802E-2</c:v>
                </c:pt>
                <c:pt idx="165">
                  <c:v>2.2208479886045199E-2</c:v>
                </c:pt>
                <c:pt idx="166">
                  <c:v>2.2380819459847101E-2</c:v>
                </c:pt>
                <c:pt idx="167">
                  <c:v>2.25175838743592E-2</c:v>
                </c:pt>
                <c:pt idx="168">
                  <c:v>2.2686851617212199E-2</c:v>
                </c:pt>
                <c:pt idx="169">
                  <c:v>2.28544702157829E-2</c:v>
                </c:pt>
                <c:pt idx="170">
                  <c:v>2.3020471640558302E-2</c:v>
                </c:pt>
                <c:pt idx="171">
                  <c:v>2.3037058994841101E-2</c:v>
                </c:pt>
                <c:pt idx="172">
                  <c:v>2.3201320692288099E-2</c:v>
                </c:pt>
                <c:pt idx="173">
                  <c:v>2.3364034485327999E-2</c:v>
                </c:pt>
                <c:pt idx="174">
                  <c:v>2.35252403370695E-2</c:v>
                </c:pt>
                <c:pt idx="175">
                  <c:v>2.3684964889584999E-2</c:v>
                </c:pt>
                <c:pt idx="176">
                  <c:v>2.3843232120739698E-2</c:v>
                </c:pt>
                <c:pt idx="177">
                  <c:v>2.40000713368131E-2</c:v>
                </c:pt>
                <c:pt idx="178">
                  <c:v>2.4015742203805E-2</c:v>
                </c:pt>
                <c:pt idx="179">
                  <c:v>2.4171036179678598E-2</c:v>
                </c:pt>
                <c:pt idx="180">
                  <c:v>2.43249554246158E-2</c:v>
                </c:pt>
                <c:pt idx="181">
                  <c:v>2.4477529244896299E-2</c:v>
                </c:pt>
                <c:pt idx="182">
                  <c:v>2.4628776289970799E-2</c:v>
                </c:pt>
                <c:pt idx="183">
                  <c:v>2.4778720537704399E-2</c:v>
                </c:pt>
                <c:pt idx="184">
                  <c:v>2.4927383301755E-2</c:v>
                </c:pt>
                <c:pt idx="185">
                  <c:v>2.49422389213311E-2</c:v>
                </c:pt>
                <c:pt idx="186">
                  <c:v>2.5089529618652601E-2</c:v>
                </c:pt>
                <c:pt idx="187">
                  <c:v>2.5235597444850499E-2</c:v>
                </c:pt>
                <c:pt idx="188">
                  <c:v>2.5380469041997099E-2</c:v>
                </c:pt>
                <c:pt idx="189">
                  <c:v>2.5394946344144999E-2</c:v>
                </c:pt>
                <c:pt idx="190">
                  <c:v>2.55385311291942E-2</c:v>
                </c:pt>
                <c:pt idx="191">
                  <c:v>2.5680964976715299E-2</c:v>
                </c:pt>
                <c:pt idx="192">
                  <c:v>2.5822266536158898E-2</c:v>
                </c:pt>
                <c:pt idx="193">
                  <c:v>2.59624544569757E-2</c:v>
                </c:pt>
                <c:pt idx="194">
                  <c:v>2.6101539395994799E-2</c:v>
                </c:pt>
                <c:pt idx="195">
                  <c:v>2.62395373384595E-2</c:v>
                </c:pt>
                <c:pt idx="196">
                  <c:v>2.6253329939346402E-2</c:v>
                </c:pt>
                <c:pt idx="197">
                  <c:v>2.6390155630625099E-2</c:v>
                </c:pt>
                <c:pt idx="198">
                  <c:v>2.6525934288458002E-2</c:v>
                </c:pt>
                <c:pt idx="199">
                  <c:v>2.66606872265031E-2</c:v>
                </c:pt>
                <c:pt idx="200">
                  <c:v>2.6794427765796699E-2</c:v>
                </c:pt>
                <c:pt idx="201">
                  <c:v>2.6927166563167501E-2</c:v>
                </c:pt>
                <c:pt idx="202">
                  <c:v>2.7058924932273701E-2</c:v>
                </c:pt>
                <c:pt idx="203">
                  <c:v>2.7072091444459E-2</c:v>
                </c:pt>
                <c:pt idx="204">
                  <c:v>2.72027894590832E-2</c:v>
                </c:pt>
                <c:pt idx="205">
                  <c:v>2.7332539015929701E-2</c:v>
                </c:pt>
                <c:pt idx="206">
                  <c:v>2.7461358764448999E-2</c:v>
                </c:pt>
                <c:pt idx="207">
                  <c:v>2.7474232213837699E-2</c:v>
                </c:pt>
                <c:pt idx="208">
                  <c:v>2.76020422278127E-2</c:v>
                </c:pt>
                <c:pt idx="209">
                  <c:v>2.7728951739740101E-2</c:v>
                </c:pt>
                <c:pt idx="210">
                  <c:v>2.7829911873139698E-2</c:v>
                </c:pt>
                <c:pt idx="211">
                  <c:v>2.7955233517551598E-2</c:v>
                </c:pt>
                <c:pt idx="212">
                  <c:v>2.8079689294610001E-2</c:v>
                </c:pt>
                <c:pt idx="213">
                  <c:v>2.82032898611441E-2</c:v>
                </c:pt>
                <c:pt idx="214">
                  <c:v>2.8215643790120801E-2</c:v>
                </c:pt>
                <c:pt idx="215">
                  <c:v>2.8338325205156702E-2</c:v>
                </c:pt>
                <c:pt idx="216">
                  <c:v>2.8460183380155199E-2</c:v>
                </c:pt>
                <c:pt idx="217">
                  <c:v>2.8581236964566801E-2</c:v>
                </c:pt>
                <c:pt idx="218">
                  <c:v>2.8701499279427799E-2</c:v>
                </c:pt>
                <c:pt idx="219">
                  <c:v>2.8820980981567299E-2</c:v>
                </c:pt>
                <c:pt idx="220">
                  <c:v>2.8939692727814E-2</c:v>
                </c:pt>
                <c:pt idx="221">
                  <c:v>2.8951556442658399E-2</c:v>
                </c:pt>
                <c:pt idx="222">
                  <c:v>2.9069436956246E-2</c:v>
                </c:pt>
                <c:pt idx="223">
                  <c:v>2.9186574156013199E-2</c:v>
                </c:pt>
                <c:pt idx="224">
                  <c:v>2.9302984027203698E-2</c:v>
                </c:pt>
                <c:pt idx="225">
                  <c:v>2.9418679890853599E-2</c:v>
                </c:pt>
                <c:pt idx="226">
                  <c:v>2.9533664411170099E-2</c:v>
                </c:pt>
                <c:pt idx="227">
                  <c:v>2.9647953573396699E-2</c:v>
                </c:pt>
                <c:pt idx="228">
                  <c:v>2.9659377694046401E-2</c:v>
                </c:pt>
                <c:pt idx="229">
                  <c:v>2.9772912885623799E-2</c:v>
                </c:pt>
                <c:pt idx="230">
                  <c:v>2.98857766969764E-2</c:v>
                </c:pt>
                <c:pt idx="231">
                  <c:v>2.9997982449140499E-2</c:v>
                </c:pt>
                <c:pt idx="232">
                  <c:v>3.0009198761625298E-2</c:v>
                </c:pt>
                <c:pt idx="233">
                  <c:v>3.0120693170456101E-2</c:v>
                </c:pt>
                <c:pt idx="234">
                  <c:v>3.0231553497963401E-2</c:v>
                </c:pt>
                <c:pt idx="235">
                  <c:v>3.0341785072561901E-2</c:v>
                </c:pt>
                <c:pt idx="236">
                  <c:v>3.04514012152877E-2</c:v>
                </c:pt>
                <c:pt idx="237">
                  <c:v>3.05604045903481E-2</c:v>
                </c:pt>
                <c:pt idx="238">
                  <c:v>3.0668805854572E-2</c:v>
                </c:pt>
                <c:pt idx="239">
                  <c:v>3.06796411854213E-2</c:v>
                </c:pt>
                <c:pt idx="240">
                  <c:v>3.0787387054663901E-2</c:v>
                </c:pt>
                <c:pt idx="241">
                  <c:v>3.0894549462520699E-2</c:v>
                </c:pt>
                <c:pt idx="242">
                  <c:v>3.10011390658207E-2</c:v>
                </c:pt>
                <c:pt idx="243">
                  <c:v>3.11071638571855E-2</c:v>
                </c:pt>
                <c:pt idx="244">
                  <c:v>3.1212631829237E-2</c:v>
                </c:pt>
                <c:pt idx="245">
                  <c:v>3.1317553638804098E-2</c:v>
                </c:pt>
                <c:pt idx="246">
                  <c:v>3.1328039958504902E-2</c:v>
                </c:pt>
                <c:pt idx="247">
                  <c:v>3.1432367649857199E-2</c:v>
                </c:pt>
                <c:pt idx="248">
                  <c:v>3.1536167828175803E-2</c:v>
                </c:pt>
                <c:pt idx="249">
                  <c:v>3.1639453814496801E-2</c:v>
                </c:pt>
                <c:pt idx="250">
                  <c:v>3.1649777617555899E-2</c:v>
                </c:pt>
                <c:pt idx="251">
                  <c:v>3.1752504120356302E-2</c:v>
                </c:pt>
                <c:pt idx="252">
                  <c:v>3.1854740409024397E-2</c:v>
                </c:pt>
                <c:pt idx="253">
                  <c:v>3.1946354503422501E-2</c:v>
                </c:pt>
                <c:pt idx="254">
                  <c:v>3.2047668976385203E-2</c:v>
                </c:pt>
                <c:pt idx="255">
                  <c:v>3.21485092204589E-2</c:v>
                </c:pt>
                <c:pt idx="256">
                  <c:v>3.2248883228265503E-2</c:v>
                </c:pt>
                <c:pt idx="257">
                  <c:v>3.2258913968528098E-2</c:v>
                </c:pt>
                <c:pt idx="258">
                  <c:v>3.2358784441166098E-2</c:v>
                </c:pt>
                <c:pt idx="259">
                  <c:v>3.2458207326987697E-2</c:v>
                </c:pt>
                <c:pt idx="260">
                  <c:v>3.2557190618614402E-2</c:v>
                </c:pt>
                <c:pt idx="261">
                  <c:v>3.2655744972875399E-2</c:v>
                </c:pt>
                <c:pt idx="262">
                  <c:v>3.2753873053977797E-2</c:v>
                </c:pt>
                <c:pt idx="263">
                  <c:v>3.2851582854543301E-2</c:v>
                </c:pt>
                <c:pt idx="264">
                  <c:v>3.2861349838288999E-2</c:v>
                </c:pt>
                <c:pt idx="265">
                  <c:v>3.2958609387830802E-2</c:v>
                </c:pt>
                <c:pt idx="266">
                  <c:v>3.30554693062865E-2</c:v>
                </c:pt>
                <c:pt idx="267">
                  <c:v>3.3151937586277699E-2</c:v>
                </c:pt>
                <c:pt idx="268">
                  <c:v>3.3248019556218901E-2</c:v>
                </c:pt>
                <c:pt idx="269">
                  <c:v>3.3343717880317501E-2</c:v>
                </c:pt>
                <c:pt idx="270">
                  <c:v>3.34390378869878E-2</c:v>
                </c:pt>
                <c:pt idx="271">
                  <c:v>3.34485650920818E-2</c:v>
                </c:pt>
                <c:pt idx="272">
                  <c:v>3.3543477475044298E-2</c:v>
                </c:pt>
                <c:pt idx="273">
                  <c:v>3.36380301900292E-2</c:v>
                </c:pt>
                <c:pt idx="274">
                  <c:v>3.3732228565451002E-2</c:v>
                </c:pt>
                <c:pt idx="275">
                  <c:v>3.3741646538048099E-2</c:v>
                </c:pt>
                <c:pt idx="276">
                  <c:v>3.3835463931834502E-2</c:v>
                </c:pt>
                <c:pt idx="277">
                  <c:v>3.3928945635508502E-2</c:v>
                </c:pt>
                <c:pt idx="278">
                  <c:v>3.4022091649070101E-2</c:v>
                </c:pt>
                <c:pt idx="279">
                  <c:v>3.4114904636726603E-2</c:v>
                </c:pt>
                <c:pt idx="280">
                  <c:v>3.4207387262685199E-2</c:v>
                </c:pt>
                <c:pt idx="281">
                  <c:v>3.4299544855360402E-2</c:v>
                </c:pt>
                <c:pt idx="282">
                  <c:v>3.4308757683999998E-2</c:v>
                </c:pt>
                <c:pt idx="283">
                  <c:v>3.44005849149773E-2</c:v>
                </c:pt>
                <c:pt idx="284">
                  <c:v>3.4492063134806003E-2</c:v>
                </c:pt>
                <c:pt idx="285">
                  <c:v>3.4583237635009201E-2</c:v>
                </c:pt>
                <c:pt idx="286">
                  <c:v>3.4674119072416E-2</c:v>
                </c:pt>
                <c:pt idx="287">
                  <c:v>3.47647047828189E-2</c:v>
                </c:pt>
                <c:pt idx="288">
                  <c:v>3.4855000094632597E-2</c:v>
                </c:pt>
                <c:pt idx="289">
                  <c:v>3.48640264287653E-2</c:v>
                </c:pt>
                <c:pt idx="290">
                  <c:v>3.4954023349368001E-2</c:v>
                </c:pt>
                <c:pt idx="291">
                  <c:v>3.5043705893516297E-2</c:v>
                </c:pt>
                <c:pt idx="292">
                  <c:v>3.5133116688525999E-2</c:v>
                </c:pt>
                <c:pt idx="293">
                  <c:v>3.5142055103819701E-2</c:v>
                </c:pt>
                <c:pt idx="294">
                  <c:v>3.5231186157069001E-2</c:v>
                </c:pt>
                <c:pt idx="295">
                  <c:v>3.5320026811729098E-2</c:v>
                </c:pt>
                <c:pt idx="296">
                  <c:v>3.5390926694827997E-2</c:v>
                </c:pt>
                <c:pt idx="297">
                  <c:v>3.54792904563919E-2</c:v>
                </c:pt>
                <c:pt idx="298">
                  <c:v>3.5567393125646198E-2</c:v>
                </c:pt>
                <c:pt idx="299">
                  <c:v>3.5655234702590903E-2</c:v>
                </c:pt>
                <c:pt idx="300">
                  <c:v>3.5664018593864699E-2</c:v>
                </c:pt>
                <c:pt idx="301">
                  <c:v>3.57515937500852E-2</c:v>
                </c:pt>
                <c:pt idx="302">
                  <c:v>3.58388918287528E-2</c:v>
                </c:pt>
                <c:pt idx="303">
                  <c:v>3.5925939471939602E-2</c:v>
                </c:pt>
                <c:pt idx="304">
                  <c:v>3.6012739343853101E-2</c:v>
                </c:pt>
                <c:pt idx="305">
                  <c:v>3.6099299437114797E-2</c:v>
                </c:pt>
                <c:pt idx="306">
                  <c:v>3.6185617087517601E-2</c:v>
                </c:pt>
                <c:pt idx="307">
                  <c:v>3.61942464547714E-2</c:v>
                </c:pt>
                <c:pt idx="308">
                  <c:v>3.6280321662315297E-2</c:v>
                </c:pt>
                <c:pt idx="309">
                  <c:v>3.6366138441756797E-2</c:v>
                </c:pt>
                <c:pt idx="310">
                  <c:v>3.6451723435168303E-2</c:v>
                </c:pt>
                <c:pt idx="311">
                  <c:v>3.6537079306757099E-2</c:v>
                </c:pt>
                <c:pt idx="312">
                  <c:v>3.6622211384937597E-2</c:v>
                </c:pt>
                <c:pt idx="313">
                  <c:v>3.67071170055027E-2</c:v>
                </c:pt>
                <c:pt idx="314">
                  <c:v>3.6715605169772701E-2</c:v>
                </c:pt>
                <c:pt idx="315">
                  <c:v>3.6800281668514997E-2</c:v>
                </c:pt>
                <c:pt idx="316">
                  <c:v>3.6884723717020097E-2</c:v>
                </c:pt>
                <c:pt idx="317">
                  <c:v>3.69689473005314E-2</c:v>
                </c:pt>
                <c:pt idx="318">
                  <c:v>3.6977366195413197E-2</c:v>
                </c:pt>
                <c:pt idx="319">
                  <c:v>3.7061371313930697E-2</c:v>
                </c:pt>
                <c:pt idx="320">
                  <c:v>3.71451499748328E-2</c:v>
                </c:pt>
                <c:pt idx="321">
                  <c:v>3.7228723491777402E-2</c:v>
                </c:pt>
                <c:pt idx="322">
                  <c:v>3.73120945289716E-2</c:v>
                </c:pt>
                <c:pt idx="323">
                  <c:v>3.7395263086415498E-2</c:v>
                </c:pt>
                <c:pt idx="324">
                  <c:v>3.7478231828316298E-2</c:v>
                </c:pt>
                <c:pt idx="325">
                  <c:v>3.7486528169664898E-2</c:v>
                </c:pt>
                <c:pt idx="326">
                  <c:v>3.7569289103400898E-2</c:v>
                </c:pt>
                <c:pt idx="327">
                  <c:v>3.7651839564764901E-2</c:v>
                </c:pt>
                <c:pt idx="328">
                  <c:v>3.7734198203207503E-2</c:v>
                </c:pt>
                <c:pt idx="329">
                  <c:v>3.7816367682936003E-2</c:v>
                </c:pt>
                <c:pt idx="330">
                  <c:v>3.7898350668157603E-2</c:v>
                </c:pt>
                <c:pt idx="331">
                  <c:v>3.7980149823079602E-2</c:v>
                </c:pt>
                <c:pt idx="332">
                  <c:v>3.7988328939309597E-2</c:v>
                </c:pt>
                <c:pt idx="333">
                  <c:v>3.8069936271310202E-2</c:v>
                </c:pt>
                <c:pt idx="334">
                  <c:v>3.8151351780389503E-2</c:v>
                </c:pt>
                <c:pt idx="335">
                  <c:v>3.82325887875836E-2</c:v>
                </c:pt>
                <c:pt idx="336">
                  <c:v>3.8240711955461602E-2</c:v>
                </c:pt>
                <c:pt idx="337">
                  <c:v>3.8321767796563301E-2</c:v>
                </c:pt>
                <c:pt idx="338">
                  <c:v>3.84026451357799E-2</c:v>
                </c:pt>
                <c:pt idx="339">
                  <c:v>3.8467238840339202E-2</c:v>
                </c:pt>
                <c:pt idx="340">
                  <c:v>3.8547807131515802E-2</c:v>
                </c:pt>
                <c:pt idx="341">
                  <c:v>3.8628212906050799E-2</c:v>
                </c:pt>
                <c:pt idx="342">
                  <c:v>3.8708450835529498E-2</c:v>
                </c:pt>
                <c:pt idx="343">
                  <c:v>3.8716472763532302E-2</c:v>
                </c:pt>
                <c:pt idx="344">
                  <c:v>3.8796537519540403E-2</c:v>
                </c:pt>
                <c:pt idx="345">
                  <c:v>3.8876437094699498E-2</c:v>
                </c:pt>
                <c:pt idx="346">
                  <c:v>3.8956174153216901E-2</c:v>
                </c:pt>
                <c:pt idx="347">
                  <c:v>3.9035754023507098E-2</c:v>
                </c:pt>
                <c:pt idx="348">
                  <c:v>3.9115179369777299E-2</c:v>
                </c:pt>
                <c:pt idx="349">
                  <c:v>3.9194450192027497E-2</c:v>
                </c:pt>
                <c:pt idx="350">
                  <c:v>3.92023762085697E-2</c:v>
                </c:pt>
                <c:pt idx="351">
                  <c:v>3.92814898425927E-2</c:v>
                </c:pt>
                <c:pt idx="352">
                  <c:v>3.9360446288388397E-2</c:v>
                </c:pt>
                <c:pt idx="353">
                  <c:v>3.9439258866993197E-2</c:v>
                </c:pt>
                <c:pt idx="354">
                  <c:v>3.9517924914199698E-2</c:v>
                </c:pt>
                <c:pt idx="355">
                  <c:v>3.9596447094215198E-2</c:v>
                </c:pt>
                <c:pt idx="356">
                  <c:v>3.9674828071246997E-2</c:v>
                </c:pt>
                <c:pt idx="357">
                  <c:v>3.9682666168950102E-2</c:v>
                </c:pt>
                <c:pt idx="358">
                  <c:v>3.9760903278790803E-2</c:v>
                </c:pt>
                <c:pt idx="359">
                  <c:v>3.9838999185647803E-2</c:v>
                </c:pt>
                <c:pt idx="360">
                  <c:v>3.9916959217935401E-2</c:v>
                </c:pt>
                <c:pt idx="361">
                  <c:v>3.9924754688322697E-2</c:v>
                </c:pt>
                <c:pt idx="362">
                  <c:v>4.00025655250048E-2</c:v>
                </c:pt>
                <c:pt idx="363">
                  <c:v>4.0080240487117703E-2</c:v>
                </c:pt>
                <c:pt idx="364">
                  <c:v>4.0157784903075699E-2</c:v>
                </c:pt>
                <c:pt idx="365">
                  <c:v>4.02351987728789E-2</c:v>
                </c:pt>
                <c:pt idx="366">
                  <c:v>4.0312484760734603E-2</c:v>
                </c:pt>
                <c:pt idx="367">
                  <c:v>4.0389642866642698E-2</c:v>
                </c:pt>
                <c:pt idx="368">
                  <c:v>4.0397358410812698E-2</c:v>
                </c:pt>
                <c:pt idx="369">
                  <c:v>4.0474380642151503E-2</c:v>
                </c:pt>
                <c:pt idx="370">
                  <c:v>4.055127765575E-2</c:v>
                </c:pt>
                <c:pt idx="371">
                  <c:v>4.0628049451608098E-2</c:v>
                </c:pt>
                <c:pt idx="372">
                  <c:v>4.0704696029725901E-2</c:v>
                </c:pt>
                <c:pt idx="373">
                  <c:v>4.0781222718517897E-2</c:v>
                </c:pt>
                <c:pt idx="374">
                  <c:v>4.0857632182191198E-2</c:v>
                </c:pt>
                <c:pt idx="375">
                  <c:v>4.0865270464351303E-2</c:v>
                </c:pt>
                <c:pt idx="376">
                  <c:v>4.09415493818698E-2</c:v>
                </c:pt>
                <c:pt idx="377">
                  <c:v>4.10177110742697E-2</c:v>
                </c:pt>
                <c:pt idx="378">
                  <c:v>4.10937582057583E-2</c:v>
                </c:pt>
                <c:pt idx="379">
                  <c:v>4.11013618532243E-2</c:v>
                </c:pt>
                <c:pt idx="380">
                  <c:v>4.1177286431179697E-2</c:v>
                </c:pt>
                <c:pt idx="381">
                  <c:v>4.1253096448223801E-2</c:v>
                </c:pt>
                <c:pt idx="382">
                  <c:v>4.1313675192470901E-2</c:v>
                </c:pt>
                <c:pt idx="383">
                  <c:v>4.1389290722386403E-2</c:v>
                </c:pt>
                <c:pt idx="384">
                  <c:v>4.1464797019805003E-2</c:v>
                </c:pt>
                <c:pt idx="385">
                  <c:v>4.1540199413141202E-2</c:v>
                </c:pt>
                <c:pt idx="386">
                  <c:v>4.1547739119633401E-2</c:v>
                </c:pt>
                <c:pt idx="387">
                  <c:v>4.1623021623643799E-2</c:v>
                </c:pt>
                <c:pt idx="388">
                  <c:v>4.1698205551986202E-2</c:v>
                </c:pt>
                <c:pt idx="389">
                  <c:v>4.1773282912039002E-2</c:v>
                </c:pt>
                <c:pt idx="390">
                  <c:v>4.18482590322167E-2</c:v>
                </c:pt>
                <c:pt idx="391">
                  <c:v>4.19231339125192E-2</c:v>
                </c:pt>
                <c:pt idx="392">
                  <c:v>4.1997910217153801E-2</c:v>
                </c:pt>
                <c:pt idx="393">
                  <c:v>4.20053859826722E-2</c:v>
                </c:pt>
                <c:pt idx="394">
                  <c:v>4.2080053054809899E-2</c:v>
                </c:pt>
                <c:pt idx="395">
                  <c:v>4.2154624215486901E-2</c:v>
                </c:pt>
                <c:pt idx="396">
                  <c:v>4.2229099464703199E-2</c:v>
                </c:pt>
                <c:pt idx="397">
                  <c:v>4.2303478802458903E-2</c:v>
                </c:pt>
                <c:pt idx="398">
                  <c:v>4.2377767557168301E-2</c:v>
                </c:pt>
                <c:pt idx="399">
                  <c:v>4.2451960400417099E-2</c:v>
                </c:pt>
                <c:pt idx="400">
                  <c:v>4.2459380217583498E-2</c:v>
                </c:pt>
                <c:pt idx="401">
                  <c:v>4.2533469156749902E-2</c:v>
                </c:pt>
                <c:pt idx="402">
                  <c:v>4.2607470177077299E-2</c:v>
                </c:pt>
                <c:pt idx="403">
                  <c:v>4.2681383278565702E-2</c:v>
                </c:pt>
                <c:pt idx="404">
                  <c:v>4.2688773789452399E-2</c:v>
                </c:pt>
                <c:pt idx="405">
                  <c:v>4.2762585651065797E-2</c:v>
                </c:pt>
                <c:pt idx="406">
                  <c:v>4.2836312258047397E-2</c:v>
                </c:pt>
                <c:pt idx="407">
                  <c:v>4.2909953610397199E-2</c:v>
                </c:pt>
                <c:pt idx="408">
                  <c:v>4.2983509708115403E-2</c:v>
                </c:pt>
                <c:pt idx="409">
                  <c:v>4.3056980551201898E-2</c:v>
                </c:pt>
                <c:pt idx="410">
                  <c:v>4.3130366139656602E-2</c:v>
                </c:pt>
                <c:pt idx="411">
                  <c:v>4.3137706030605703E-2</c:v>
                </c:pt>
                <c:pt idx="412">
                  <c:v>4.32109957075998E-2</c:v>
                </c:pt>
                <c:pt idx="413">
                  <c:v>4.3284208122583899E-2</c:v>
                </c:pt>
                <c:pt idx="414">
                  <c:v>4.3357337947143498E-2</c:v>
                </c:pt>
                <c:pt idx="415">
                  <c:v>4.3430385181278598E-2</c:v>
                </c:pt>
                <c:pt idx="416">
                  <c:v>4.3503352489196498E-2</c:v>
                </c:pt>
                <c:pt idx="417">
                  <c:v>4.3576242535104399E-2</c:v>
                </c:pt>
                <c:pt idx="418">
                  <c:v>4.3583529141908703E-2</c:v>
                </c:pt>
                <c:pt idx="419">
                  <c:v>4.36563259405632E-2</c:v>
                </c:pt>
                <c:pt idx="420">
                  <c:v>4.37290481414149E-2</c:v>
                </c:pt>
                <c:pt idx="421">
                  <c:v>4.38016930802567E-2</c:v>
                </c:pt>
                <c:pt idx="422">
                  <c:v>4.3808958373402998E-2</c:v>
                </c:pt>
                <c:pt idx="423">
                  <c:v>4.3881515393405797E-2</c:v>
                </c:pt>
                <c:pt idx="424">
                  <c:v>4.3954000479813099E-2</c:v>
                </c:pt>
                <c:pt idx="425">
                  <c:v>4.4019177645758099E-2</c:v>
                </c:pt>
                <c:pt idx="426">
                  <c:v>4.4091524193388902E-2</c:v>
                </c:pt>
                <c:pt idx="427">
                  <c:v>4.4163796143216902E-2</c:v>
                </c:pt>
                <c:pt idx="428">
                  <c:v>4.4235996159449398E-2</c:v>
                </c:pt>
                <c:pt idx="429">
                  <c:v>4.42432134968654E-2</c:v>
                </c:pt>
                <c:pt idx="430">
                  <c:v>4.4315328258466097E-2</c:v>
                </c:pt>
                <c:pt idx="431">
                  <c:v>4.4387379079093098E-2</c:v>
                </c:pt>
                <c:pt idx="432">
                  <c:v>4.4459357966124602E-2</c:v>
                </c:pt>
                <c:pt idx="433">
                  <c:v>4.4531267583767797E-2</c:v>
                </c:pt>
                <c:pt idx="434">
                  <c:v>4.4603110596229997E-2</c:v>
                </c:pt>
                <c:pt idx="435">
                  <c:v>4.4674884339303902E-2</c:v>
                </c:pt>
                <c:pt idx="436">
                  <c:v>4.4682061713611297E-2</c:v>
                </c:pt>
                <c:pt idx="437">
                  <c:v>4.4753752866260703E-2</c:v>
                </c:pt>
                <c:pt idx="438">
                  <c:v>4.4825388070558102E-2</c:v>
                </c:pt>
                <c:pt idx="439">
                  <c:v>4.48969593338817E-2</c:v>
                </c:pt>
                <c:pt idx="440">
                  <c:v>4.4968461327816997E-2</c:v>
                </c:pt>
                <c:pt idx="441">
                  <c:v>4.5039904709193002E-2</c:v>
                </c:pt>
                <c:pt idx="442">
                  <c:v>4.5111284149595303E-2</c:v>
                </c:pt>
                <c:pt idx="443">
                  <c:v>4.5118418896586798E-2</c:v>
                </c:pt>
                <c:pt idx="444">
                  <c:v>4.5189723739186297E-2</c:v>
                </c:pt>
                <c:pt idx="445">
                  <c:v>4.5260975297640997E-2</c:v>
                </c:pt>
                <c:pt idx="446">
                  <c:v>4.5332162915121897E-2</c:v>
                </c:pt>
                <c:pt idx="447">
                  <c:v>4.5339281676869903E-2</c:v>
                </c:pt>
                <c:pt idx="448">
                  <c:v>4.5410400024962598E-2</c:v>
                </c:pt>
                <c:pt idx="449">
                  <c:v>4.5481470417324803E-2</c:v>
                </c:pt>
                <c:pt idx="450">
                  <c:v>4.5552482197127799E-2</c:v>
                </c:pt>
                <c:pt idx="451">
                  <c:v>4.5623435364371502E-2</c:v>
                </c:pt>
                <c:pt idx="452">
                  <c:v>4.5694335247470297E-2</c:v>
                </c:pt>
                <c:pt idx="453">
                  <c:v>4.5765176518009897E-2</c:v>
                </c:pt>
                <c:pt idx="454">
                  <c:v>4.5772263309271102E-2</c:v>
                </c:pt>
                <c:pt idx="455">
                  <c:v>4.5843035310422303E-2</c:v>
                </c:pt>
                <c:pt idx="456">
                  <c:v>4.5913764684257799E-2</c:v>
                </c:pt>
                <c:pt idx="457">
                  <c:v>4.59844407739484E-2</c:v>
                </c:pt>
                <c:pt idx="458">
                  <c:v>4.6055063579494099E-2</c:v>
                </c:pt>
                <c:pt idx="459">
                  <c:v>4.6125633100895097E-2</c:v>
                </c:pt>
                <c:pt idx="460">
                  <c:v>4.6196154666565702E-2</c:v>
                </c:pt>
                <c:pt idx="461">
                  <c:v>4.6203204158925502E-2</c:v>
                </c:pt>
                <c:pt idx="462">
                  <c:v>4.6273656455207902E-2</c:v>
                </c:pt>
                <c:pt idx="463">
                  <c:v>4.6344066124174403E-2</c:v>
                </c:pt>
                <c:pt idx="464">
                  <c:v>4.6414422508996099E-2</c:v>
                </c:pt>
                <c:pt idx="465">
                  <c:v>4.6421461344526897E-2</c:v>
                </c:pt>
                <c:pt idx="466">
                  <c:v>4.64917537883748E-2</c:v>
                </c:pt>
                <c:pt idx="467">
                  <c:v>4.6562008933321297E-2</c:v>
                </c:pt>
                <c:pt idx="468">
                  <c:v>4.6618181078791697E-2</c:v>
                </c:pt>
                <c:pt idx="469">
                  <c:v>4.6688350969106403E-2</c:v>
                </c:pt>
                <c:pt idx="470">
                  <c:v>4.6758467575276401E-2</c:v>
                </c:pt>
                <c:pt idx="471">
                  <c:v>4.6828541554130597E-2</c:v>
                </c:pt>
                <c:pt idx="472">
                  <c:v>4.6835548419174498E-2</c:v>
                </c:pt>
                <c:pt idx="473">
                  <c:v>4.6905558457054797E-2</c:v>
                </c:pt>
                <c:pt idx="474">
                  <c:v>4.6975536524448303E-2</c:v>
                </c:pt>
                <c:pt idx="475">
                  <c:v>4.7045466636111401E-2</c:v>
                </c:pt>
                <c:pt idx="476">
                  <c:v>4.7115348792044202E-2</c:v>
                </c:pt>
                <c:pt idx="477">
                  <c:v>4.7185188320661098E-2</c:v>
                </c:pt>
                <c:pt idx="478">
                  <c:v>4.7254985221962101E-2</c:v>
                </c:pt>
                <c:pt idx="479">
                  <c:v>4.7261960116519203E-2</c:v>
                </c:pt>
                <c:pt idx="480">
                  <c:v>4.7331698405260997E-2</c:v>
                </c:pt>
                <c:pt idx="481">
                  <c:v>4.7401399395101303E-2</c:v>
                </c:pt>
                <c:pt idx="482">
                  <c:v>4.7471057757625897E-2</c:v>
                </c:pt>
                <c:pt idx="483">
                  <c:v>4.7540678821249002E-2</c:v>
                </c:pt>
                <c:pt idx="484">
                  <c:v>4.7610257257556299E-2</c:v>
                </c:pt>
                <c:pt idx="485">
                  <c:v>4.7679793066547703E-2</c:v>
                </c:pt>
                <c:pt idx="486">
                  <c:v>4.7686741319032402E-2</c:v>
                </c:pt>
                <c:pt idx="487">
                  <c:v>4.7756223843879002E-2</c:v>
                </c:pt>
                <c:pt idx="488">
                  <c:v>4.7825674398238698E-2</c:v>
                </c:pt>
                <c:pt idx="489">
                  <c:v>4.7895082325282598E-2</c:v>
                </c:pt>
                <c:pt idx="490">
                  <c:v>4.7902025249352803E-2</c:v>
                </c:pt>
                <c:pt idx="491">
                  <c:v>4.7971379892251802E-2</c:v>
                </c:pt>
                <c:pt idx="492">
                  <c:v>4.8040702564663897E-2</c:v>
                </c:pt>
                <c:pt idx="493">
                  <c:v>4.8109993266589199E-2</c:v>
                </c:pt>
                <c:pt idx="494">
                  <c:v>4.8179241341198602E-2</c:v>
                </c:pt>
                <c:pt idx="495">
                  <c:v>4.8248446788492098E-2</c:v>
                </c:pt>
                <c:pt idx="496">
                  <c:v>4.8317620265298802E-2</c:v>
                </c:pt>
                <c:pt idx="497">
                  <c:v>4.8324536547296501E-2</c:v>
                </c:pt>
                <c:pt idx="498">
                  <c:v>4.8393662068372902E-2</c:v>
                </c:pt>
                <c:pt idx="499">
                  <c:v>4.84627502905478E-2</c:v>
                </c:pt>
                <c:pt idx="500">
                  <c:v>4.8531811870650303E-2</c:v>
                </c:pt>
                <c:pt idx="501">
                  <c:v>4.8600830823436997E-2</c:v>
                </c:pt>
                <c:pt idx="502">
                  <c:v>4.86698124773223E-2</c:v>
                </c:pt>
                <c:pt idx="503">
                  <c:v>4.8738756832306197E-2</c:v>
                </c:pt>
                <c:pt idx="504">
                  <c:v>4.8745651800646002E-2</c:v>
                </c:pt>
                <c:pt idx="505">
                  <c:v>4.8814548199899603E-2</c:v>
                </c:pt>
                <c:pt idx="506">
                  <c:v>4.8883423285495303E-2</c:v>
                </c:pt>
                <c:pt idx="507">
                  <c:v>4.8952261072189501E-2</c:v>
                </c:pt>
                <c:pt idx="508">
                  <c:v>4.8959140055285899E-2</c:v>
                </c:pt>
                <c:pt idx="509">
                  <c:v>4.9027929886249898E-2</c:v>
                </c:pt>
                <c:pt idx="510">
                  <c:v>4.9096693075141397E-2</c:v>
                </c:pt>
                <c:pt idx="511">
                  <c:v>4.9151682312596701E-2</c:v>
                </c:pt>
                <c:pt idx="512">
                  <c:v>4.9220386888928901E-2</c:v>
                </c:pt>
                <c:pt idx="513">
                  <c:v>4.9289059494774197E-2</c:v>
                </c:pt>
                <c:pt idx="514">
                  <c:v>4.9357694801718199E-2</c:v>
                </c:pt>
                <c:pt idx="515">
                  <c:v>4.93645577995711E-2</c:v>
                </c:pt>
                <c:pt idx="516">
                  <c:v>4.9433150479199203E-2</c:v>
                </c:pt>
                <c:pt idx="517">
                  <c:v>4.9501721845169398E-2</c:v>
                </c:pt>
                <c:pt idx="518">
                  <c:v>4.9570261240652697E-2</c:v>
                </c:pt>
                <c:pt idx="519">
                  <c:v>4.9638768665649098E-2</c:v>
                </c:pt>
                <c:pt idx="520">
                  <c:v>4.9707244120158603E-2</c:v>
                </c:pt>
                <c:pt idx="521">
                  <c:v>4.9775687604181197E-2</c:v>
                </c:pt>
                <c:pt idx="522">
                  <c:v>4.9782534616790698E-2</c:v>
                </c:pt>
                <c:pt idx="523">
                  <c:v>4.98509354734974E-2</c:v>
                </c:pt>
                <c:pt idx="524">
                  <c:v>4.9919309688131699E-2</c:v>
                </c:pt>
                <c:pt idx="525">
                  <c:v>4.9987662589108098E-2</c:v>
                </c:pt>
                <c:pt idx="526">
                  <c:v>5.0055978191183202E-2</c:v>
                </c:pt>
                <c:pt idx="527">
                  <c:v>5.0124272479600301E-2</c:v>
                </c:pt>
                <c:pt idx="528">
                  <c:v>5.0192529469116003E-2</c:v>
                </c:pt>
                <c:pt idx="529">
                  <c:v>5.0199355168067603E-2</c:v>
                </c:pt>
                <c:pt idx="530">
                  <c:v>5.0267569530267397E-2</c:v>
                </c:pt>
                <c:pt idx="531">
                  <c:v>5.0335767907223897E-2</c:v>
                </c:pt>
              </c:numCache>
            </c:numRef>
          </c:yVal>
          <c:smooth val="0"/>
          <c:extLst>
            <c:ext xmlns:c16="http://schemas.microsoft.com/office/drawing/2014/chart" uri="{C3380CC4-5D6E-409C-BE32-E72D297353CC}">
              <c16:uniqueId val="{00000004-E3D9-4FB7-821D-092DAC1884B1}"/>
            </c:ext>
          </c:extLst>
        </c:ser>
        <c:dLbls>
          <c:showLegendKey val="0"/>
          <c:showVal val="0"/>
          <c:showCatName val="0"/>
          <c:showSerName val="0"/>
          <c:showPercent val="0"/>
          <c:showBubbleSize val="0"/>
        </c:dLbls>
        <c:axId val="-14568512"/>
        <c:axId val="-171163472"/>
        <c:extLst/>
      </c:scatterChart>
      <c:scatterChart>
        <c:scatterStyle val="lineMarker"/>
        <c:varyColors val="0"/>
        <c:ser>
          <c:idx val="5"/>
          <c:order val="5"/>
          <c:tx>
            <c:v>Average</c:v>
          </c:tx>
          <c:spPr>
            <a:ln w="101600" cap="rnd">
              <a:solidFill>
                <a:schemeClr val="accent6"/>
              </a:solidFill>
              <a:round/>
            </a:ln>
            <a:effectLst/>
          </c:spPr>
          <c:marker>
            <c:symbol val="circle"/>
            <c:size val="5"/>
            <c:spPr>
              <a:solidFill>
                <a:schemeClr val="accent6"/>
              </a:solidFill>
              <a:ln w="9525">
                <a:solidFill>
                  <a:schemeClr val="accent6"/>
                </a:solidFill>
              </a:ln>
              <a:effectLst/>
            </c:spPr>
          </c:marker>
          <c:xVal>
            <c:numRef>
              <c:f>Sheet7!$B$3:$B$9</c:f>
              <c:numCache>
                <c:formatCode>General</c:formatCode>
                <c:ptCount val="7"/>
                <c:pt idx="0">
                  <c:v>0</c:v>
                </c:pt>
                <c:pt idx="1">
                  <c:v>0.1</c:v>
                </c:pt>
                <c:pt idx="2">
                  <c:v>0.2</c:v>
                </c:pt>
                <c:pt idx="3">
                  <c:v>0.4</c:v>
                </c:pt>
                <c:pt idx="4">
                  <c:v>0.6</c:v>
                </c:pt>
                <c:pt idx="5">
                  <c:v>0.8</c:v>
                </c:pt>
                <c:pt idx="6">
                  <c:v>1</c:v>
                </c:pt>
              </c:numCache>
            </c:numRef>
          </c:xVal>
          <c:yVal>
            <c:numRef>
              <c:f>Sheet7!$H$3:$H$9</c:f>
              <c:numCache>
                <c:formatCode>General</c:formatCode>
                <c:ptCount val="7"/>
                <c:pt idx="0">
                  <c:v>0</c:v>
                </c:pt>
                <c:pt idx="1">
                  <c:v>1.16345051556741E-2</c:v>
                </c:pt>
                <c:pt idx="2">
                  <c:v>1.78763097242799E-2</c:v>
                </c:pt>
                <c:pt idx="3">
                  <c:v>2.77071044730718E-2</c:v>
                </c:pt>
                <c:pt idx="4">
                  <c:v>3.5086197793047398E-2</c:v>
                </c:pt>
                <c:pt idx="5">
                  <c:v>4.1422935034777099E-2</c:v>
                </c:pt>
                <c:pt idx="6">
                  <c:v>4.7217471585483797E-2</c:v>
                </c:pt>
              </c:numCache>
            </c:numRef>
          </c:yVal>
          <c:smooth val="0"/>
          <c:extLst xmlns:c15="http://schemas.microsoft.com/office/drawing/2012/chart">
            <c:ext xmlns:c16="http://schemas.microsoft.com/office/drawing/2014/chart" uri="{C3380CC4-5D6E-409C-BE32-E72D297353CC}">
              <c16:uniqueId val="{00000005-E3D9-4FB7-821D-092DAC1884B1}"/>
            </c:ext>
          </c:extLst>
        </c:ser>
        <c:dLbls>
          <c:showLegendKey val="0"/>
          <c:showVal val="0"/>
          <c:showCatName val="0"/>
          <c:showSerName val="0"/>
          <c:showPercent val="0"/>
          <c:showBubbleSize val="0"/>
        </c:dLbls>
        <c:axId val="-8908576"/>
        <c:axId val="-153196992"/>
      </c:scatterChart>
      <c:valAx>
        <c:axId val="-14568512"/>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Normalized</a:t>
                </a:r>
                <a:r>
                  <a:rPr lang="en-US" baseline="0"/>
                  <a:t> time</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163472"/>
        <c:crosses val="autoZero"/>
        <c:crossBetween val="midCat"/>
      </c:valAx>
      <c:valAx>
        <c:axId val="-1711634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Recovery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68512"/>
        <c:crosses val="autoZero"/>
        <c:crossBetween val="midCat"/>
      </c:valAx>
      <c:valAx>
        <c:axId val="-153196992"/>
        <c:scaling>
          <c:orientation val="minMax"/>
          <c:max val="0.06"/>
        </c:scaling>
        <c:delete val="1"/>
        <c:axPos val="r"/>
        <c:numFmt formatCode="General" sourceLinked="1"/>
        <c:majorTickMark val="out"/>
        <c:minorTickMark val="none"/>
        <c:tickLblPos val="nextTo"/>
        <c:crossAx val="-8908576"/>
        <c:crosses val="max"/>
        <c:crossBetween val="midCat"/>
      </c:valAx>
      <c:valAx>
        <c:axId val="-8908576"/>
        <c:scaling>
          <c:orientation val="minMax"/>
        </c:scaling>
        <c:delete val="1"/>
        <c:axPos val="b"/>
        <c:numFmt formatCode="General" sourceLinked="1"/>
        <c:majorTickMark val="out"/>
        <c:minorTickMark val="none"/>
        <c:tickLblPos val="nextTo"/>
        <c:crossAx val="-1531969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3"/>
          <c:tx>
            <c:strRef>
              <c:f>'Marcellus (2)'!$C$2</c:f>
              <c:strCache>
                <c:ptCount val="1"/>
                <c:pt idx="0">
                  <c:v>3706333347</c:v>
                </c:pt>
              </c:strCache>
              <c:extLst xmlns:c15="http://schemas.microsoft.com/office/drawing/2012/chart"/>
            </c:strRef>
          </c:tx>
          <c:spPr>
            <a:ln w="25400" cap="rnd">
              <a:noFill/>
              <a:round/>
            </a:ln>
            <a:effectLst/>
          </c:spPr>
          <c:marker>
            <c:symbol val="circle"/>
            <c:size val="5"/>
            <c:spPr>
              <a:solidFill>
                <a:schemeClr val="accent1"/>
              </a:solidFill>
              <a:ln w="9525">
                <a:solidFill>
                  <a:schemeClr val="accent1"/>
                </a:solidFill>
              </a:ln>
              <a:effectLst/>
            </c:spPr>
          </c:marker>
          <c:xVal>
            <c:numRef>
              <c:f>'Marcellus (2)'!$B$2:$B$42</c:f>
              <c:numCache>
                <c:formatCode>General</c:formatCode>
                <c:ptCount val="41"/>
                <c:pt idx="0">
                  <c:v>3.8709967816712805E-3</c:v>
                </c:pt>
                <c:pt idx="1">
                  <c:v>7.6144607236363366E-3</c:v>
                </c:pt>
                <c:pt idx="2">
                  <c:v>1.1485457505307616E-2</c:v>
                </c:pt>
                <c:pt idx="3">
                  <c:v>1.5228921447272673E-2</c:v>
                </c:pt>
                <c:pt idx="4">
                  <c:v>1.9099918228943955E-2</c:v>
                </c:pt>
                <c:pt idx="5">
                  <c:v>2.2325748880336688E-2</c:v>
                </c:pt>
                <c:pt idx="6">
                  <c:v>2.5228996466590149E-2</c:v>
                </c:pt>
                <c:pt idx="7">
                  <c:v>2.8447325186235457E-2</c:v>
                </c:pt>
                <c:pt idx="8">
                  <c:v>3.1560626861416814E-2</c:v>
                </c:pt>
                <c:pt idx="9">
                  <c:v>3.4778955581062122E-2</c:v>
                </c:pt>
                <c:pt idx="10">
                  <c:v>3.7892257256243483E-2</c:v>
                </c:pt>
                <c:pt idx="11">
                  <c:v>4.0757995183759818E-2</c:v>
                </c:pt>
                <c:pt idx="12">
                  <c:v>4.3623733111276153E-2</c:v>
                </c:pt>
                <c:pt idx="13">
                  <c:v>4.6391945926075963E-2</c:v>
                </c:pt>
                <c:pt idx="14">
                  <c:v>4.9250181921844875E-2</c:v>
                </c:pt>
                <c:pt idx="15">
                  <c:v>5.2018394736644685E-2</c:v>
                </c:pt>
                <c:pt idx="16">
                  <c:v>5.4876630732413598E-2</c:v>
                </c:pt>
                <c:pt idx="17">
                  <c:v>5.9070210579224153E-2</c:v>
                </c:pt>
                <c:pt idx="18">
                  <c:v>6.1763404076549712E-2</c:v>
                </c:pt>
                <c:pt idx="19">
                  <c:v>6.3196273040307879E-2</c:v>
                </c:pt>
                <c:pt idx="20">
                  <c:v>6.6354586305973795E-2</c:v>
                </c:pt>
                <c:pt idx="21">
                  <c:v>7.5574460423559073E-2</c:v>
                </c:pt>
                <c:pt idx="22">
                  <c:v>8.1666029002468138E-2</c:v>
                </c:pt>
                <c:pt idx="23">
                  <c:v>8.4666801701438116E-2</c:v>
                </c:pt>
                <c:pt idx="24">
                  <c:v>8.7915138148073127E-2</c:v>
                </c:pt>
                <c:pt idx="25">
                  <c:v>9.0923412778790541E-2</c:v>
                </c:pt>
                <c:pt idx="26">
                  <c:v>9.3219003893502572E-2</c:v>
                </c:pt>
                <c:pt idx="27">
                  <c:v>9.6624880906833507E-2</c:v>
                </c:pt>
                <c:pt idx="28">
                  <c:v>9.9895723148710799E-2</c:v>
                </c:pt>
                <c:pt idx="29">
                  <c:v>0.10215380460468571</c:v>
                </c:pt>
                <c:pt idx="30">
                  <c:v>0.1034141291382531</c:v>
                </c:pt>
                <c:pt idx="31">
                  <c:v>0.10601729945460957</c:v>
                </c:pt>
                <c:pt idx="32">
                  <c:v>0.10802031523117203</c:v>
                </c:pt>
                <c:pt idx="33">
                  <c:v>0.11036091793636861</c:v>
                </c:pt>
                <c:pt idx="34">
                  <c:v>0.11246896075739503</c:v>
                </c:pt>
                <c:pt idx="35">
                  <c:v>0.11459200744191629</c:v>
                </c:pt>
                <c:pt idx="36">
                  <c:v>0.11701513139633456</c:v>
                </c:pt>
                <c:pt idx="37">
                  <c:v>0.11876308149348458</c:v>
                </c:pt>
                <c:pt idx="38">
                  <c:v>0.12057854897636142</c:v>
                </c:pt>
                <c:pt idx="39">
                  <c:v>0.12210894305283611</c:v>
                </c:pt>
                <c:pt idx="40">
                  <c:v>0.12351180428960458</c:v>
                </c:pt>
              </c:numCache>
              <c:extLst xmlns:c15="http://schemas.microsoft.com/office/drawing/2012/chart"/>
            </c:numRef>
          </c:xVal>
          <c:yVal>
            <c:numRef>
              <c:f>'Marcellus (2)'!$A$2:$A$42</c:f>
              <c:numCache>
                <c:formatCode>General</c:formatCode>
                <c:ptCount val="41"/>
                <c:pt idx="0">
                  <c:v>1</c:v>
                </c:pt>
                <c:pt idx="1">
                  <c:v>0.96705426356589153</c:v>
                </c:pt>
                <c:pt idx="2">
                  <c:v>1</c:v>
                </c:pt>
                <c:pt idx="3">
                  <c:v>0.96705426356589153</c:v>
                </c:pt>
                <c:pt idx="4">
                  <c:v>1</c:v>
                </c:pt>
                <c:pt idx="5">
                  <c:v>0.83333333333333337</c:v>
                </c:pt>
                <c:pt idx="6">
                  <c:v>0.75</c:v>
                </c:pt>
                <c:pt idx="7">
                  <c:v>0.83139534883720934</c:v>
                </c:pt>
                <c:pt idx="8">
                  <c:v>0.80426356589147285</c:v>
                </c:pt>
                <c:pt idx="9">
                  <c:v>0.83139534883720934</c:v>
                </c:pt>
                <c:pt idx="10">
                  <c:v>0.80426356589147285</c:v>
                </c:pt>
                <c:pt idx="11">
                  <c:v>0.74031007751937983</c:v>
                </c:pt>
                <c:pt idx="12">
                  <c:v>0.74031007751937983</c:v>
                </c:pt>
                <c:pt idx="13">
                  <c:v>0.71511627906976749</c:v>
                </c:pt>
                <c:pt idx="14">
                  <c:v>0.73837209302325579</c:v>
                </c:pt>
                <c:pt idx="15">
                  <c:v>0.71511627906976749</c:v>
                </c:pt>
                <c:pt idx="16">
                  <c:v>0.73837209302325579</c:v>
                </c:pt>
                <c:pt idx="17">
                  <c:v>1.0833333333333333</c:v>
                </c:pt>
                <c:pt idx="18">
                  <c:v>0.69573643410852715</c:v>
                </c:pt>
                <c:pt idx="19">
                  <c:v>0.37015503875968991</c:v>
                </c:pt>
                <c:pt idx="20">
                  <c:v>0.81589147286821706</c:v>
                </c:pt>
                <c:pt idx="21">
                  <c:v>2.3817829457364339</c:v>
                </c:pt>
                <c:pt idx="22">
                  <c:v>1.5736434108527131</c:v>
                </c:pt>
                <c:pt idx="23">
                  <c:v>0.77519379844961245</c:v>
                </c:pt>
                <c:pt idx="24">
                  <c:v>0.83914728682170547</c:v>
                </c:pt>
                <c:pt idx="25">
                  <c:v>0.77713178294573648</c:v>
                </c:pt>
                <c:pt idx="26">
                  <c:v>0.59302325581395354</c:v>
                </c:pt>
                <c:pt idx="27">
                  <c:v>0.87984496124031009</c:v>
                </c:pt>
                <c:pt idx="28">
                  <c:v>0.84496124031007747</c:v>
                </c:pt>
                <c:pt idx="29">
                  <c:v>0.58333333333333337</c:v>
                </c:pt>
                <c:pt idx="30">
                  <c:v>0.32558139534883723</c:v>
                </c:pt>
                <c:pt idx="31">
                  <c:v>0.67248062015503873</c:v>
                </c:pt>
                <c:pt idx="32">
                  <c:v>0.51744186046511631</c:v>
                </c:pt>
                <c:pt idx="33">
                  <c:v>0.60465116279069764</c:v>
                </c:pt>
                <c:pt idx="34">
                  <c:v>0.54457364341085268</c:v>
                </c:pt>
                <c:pt idx="35">
                  <c:v>0.54844961240310075</c:v>
                </c:pt>
                <c:pt idx="36">
                  <c:v>0.62596899224806202</c:v>
                </c:pt>
                <c:pt idx="37">
                  <c:v>0.45155038759689925</c:v>
                </c:pt>
                <c:pt idx="38">
                  <c:v>0.4689922480620155</c:v>
                </c:pt>
                <c:pt idx="39">
                  <c:v>0.39534883720930231</c:v>
                </c:pt>
                <c:pt idx="40">
                  <c:v>0.36240310077519378</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0-55C4-4189-812E-C7FAE3D40257}"/>
            </c:ext>
          </c:extLst>
        </c:ser>
        <c:ser>
          <c:idx val="4"/>
          <c:order val="4"/>
          <c:tx>
            <c:strRef>
              <c:f>'Marcellus (2)'!$C$44</c:f>
              <c:strCache>
                <c:ptCount val="1"/>
                <c:pt idx="0">
                  <c:v>3711120254</c:v>
                </c:pt>
              </c:strCache>
              <c:extLst xmlns:c15="http://schemas.microsoft.com/office/drawing/2012/chart"/>
            </c:strRef>
          </c:tx>
          <c:spPr>
            <a:ln w="25400" cap="rnd">
              <a:noFill/>
              <a:round/>
            </a:ln>
            <a:effectLst/>
          </c:spPr>
          <c:marker>
            <c:symbol val="circle"/>
            <c:size val="5"/>
            <c:spPr>
              <a:solidFill>
                <a:schemeClr val="accent5"/>
              </a:solidFill>
              <a:ln w="9525">
                <a:solidFill>
                  <a:schemeClr val="accent5"/>
                </a:solidFill>
              </a:ln>
              <a:effectLst/>
            </c:spPr>
          </c:marker>
          <c:xVal>
            <c:numRef>
              <c:f>'Marcellus (2)'!$B$44:$B$115</c:f>
              <c:numCache>
                <c:formatCode>General</c:formatCode>
                <c:ptCount val="72"/>
                <c:pt idx="0">
                  <c:v>9.4161010292251606E-4</c:v>
                </c:pt>
                <c:pt idx="1">
                  <c:v>1.7925839392535601E-3</c:v>
                </c:pt>
                <c:pt idx="2">
                  <c:v>2.7341940421760761E-3</c:v>
                </c:pt>
                <c:pt idx="3">
                  <c:v>3.6405567080907975E-3</c:v>
                </c:pt>
                <c:pt idx="4">
                  <c:v>4.5771314628693426E-3</c:v>
                </c:pt>
                <c:pt idx="5">
                  <c:v>5.4834941287840644E-3</c:v>
                </c:pt>
                <c:pt idx="6">
                  <c:v>6.6315535056093783E-3</c:v>
                </c:pt>
                <c:pt idx="7">
                  <c:v>7.7796128824346913E-3</c:v>
                </c:pt>
                <c:pt idx="8">
                  <c:v>8.8924248222522102E-3</c:v>
                </c:pt>
                <c:pt idx="9">
                  <c:v>1.0035448850933553E-2</c:v>
                </c:pt>
                <c:pt idx="10">
                  <c:v>1.1143225442607102E-2</c:v>
                </c:pt>
                <c:pt idx="11">
                  <c:v>1.2286249471288445E-2</c:v>
                </c:pt>
                <c:pt idx="12">
                  <c:v>1.3091905174323753E-2</c:v>
                </c:pt>
                <c:pt idx="13">
                  <c:v>1.3847207395919353E-2</c:v>
                </c:pt>
                <c:pt idx="14">
                  <c:v>1.4652863098954663E-2</c:v>
                </c:pt>
                <c:pt idx="15">
                  <c:v>1.5433342061270117E-2</c:v>
                </c:pt>
                <c:pt idx="16">
                  <c:v>1.6238997764305423E-2</c:v>
                </c:pt>
                <c:pt idx="17">
                  <c:v>1.7014441378476908E-2</c:v>
                </c:pt>
                <c:pt idx="18">
                  <c:v>1.7729460814920744E-2</c:v>
                </c:pt>
                <c:pt idx="19">
                  <c:v>1.8444480251364578E-2</c:v>
                </c:pt>
                <c:pt idx="20">
                  <c:v>1.912928759894459E-2</c:v>
                </c:pt>
                <c:pt idx="21">
                  <c:v>1.9839271687244454E-2</c:v>
                </c:pt>
                <c:pt idx="22">
                  <c:v>2.0524079034824467E-2</c:v>
                </c:pt>
                <c:pt idx="23">
                  <c:v>2.1234063123124331E-2</c:v>
                </c:pt>
                <c:pt idx="24">
                  <c:v>2.1898729078128461E-2</c:v>
                </c:pt>
                <c:pt idx="25">
                  <c:v>2.2502970855404942E-2</c:v>
                </c:pt>
                <c:pt idx="26">
                  <c:v>2.3167636810409072E-2</c:v>
                </c:pt>
                <c:pt idx="27">
                  <c:v>2.3812161372837318E-2</c:v>
                </c:pt>
                <c:pt idx="28">
                  <c:v>2.4471791979697476E-2</c:v>
                </c:pt>
                <c:pt idx="29">
                  <c:v>2.5111281193981753E-2</c:v>
                </c:pt>
                <c:pt idx="30">
                  <c:v>2.5750770408266028E-2</c:v>
                </c:pt>
                <c:pt idx="31">
                  <c:v>2.6390259622550302E-2</c:v>
                </c:pt>
                <c:pt idx="32">
                  <c:v>2.7004572096114725E-2</c:v>
                </c:pt>
                <c:pt idx="33">
                  <c:v>2.763902596225503E-2</c:v>
                </c:pt>
                <c:pt idx="34">
                  <c:v>2.8253338435819453E-2</c:v>
                </c:pt>
                <c:pt idx="35">
                  <c:v>2.8887792301959758E-2</c:v>
                </c:pt>
                <c:pt idx="36">
                  <c:v>2.9532316864388005E-2</c:v>
                </c:pt>
                <c:pt idx="37">
                  <c:v>3.0116417249088603E-2</c:v>
                </c:pt>
                <c:pt idx="38">
                  <c:v>3.0755906463372878E-2</c:v>
                </c:pt>
                <c:pt idx="39">
                  <c:v>3.1375254285081269E-2</c:v>
                </c:pt>
                <c:pt idx="40">
                  <c:v>3.2014743499365547E-2</c:v>
                </c:pt>
                <c:pt idx="41">
                  <c:v>3.2634091321073942E-2</c:v>
                </c:pt>
                <c:pt idx="42">
                  <c:v>3.3198050313198654E-2</c:v>
                </c:pt>
                <c:pt idx="43">
                  <c:v>3.3762009305323373E-2</c:v>
                </c:pt>
                <c:pt idx="44">
                  <c:v>3.4305826904872203E-2</c:v>
                </c:pt>
                <c:pt idx="45">
                  <c:v>3.4869785896996922E-2</c:v>
                </c:pt>
                <c:pt idx="46">
                  <c:v>3.5408568148401778E-2</c:v>
                </c:pt>
                <c:pt idx="47">
                  <c:v>3.5967491792382525E-2</c:v>
                </c:pt>
                <c:pt idx="48">
                  <c:v>3.6163870369997381E-2</c:v>
                </c:pt>
                <c:pt idx="49">
                  <c:v>3.6355213599468264E-2</c:v>
                </c:pt>
                <c:pt idx="50">
                  <c:v>3.7095409776631956E-2</c:v>
                </c:pt>
                <c:pt idx="51">
                  <c:v>3.7901065479667262E-2</c:v>
                </c:pt>
                <c:pt idx="52">
                  <c:v>3.8560696086527423E-2</c:v>
                </c:pt>
                <c:pt idx="53">
                  <c:v>3.913472577494008E-2</c:v>
                </c:pt>
                <c:pt idx="54">
                  <c:v>3.9738967552216557E-2</c:v>
                </c:pt>
                <c:pt idx="55">
                  <c:v>4.0610082781123484E-2</c:v>
                </c:pt>
                <c:pt idx="56">
                  <c:v>4.127978408427159E-2</c:v>
                </c:pt>
                <c:pt idx="57">
                  <c:v>4.169771798022115E-2</c:v>
                </c:pt>
                <c:pt idx="58">
                  <c:v>4.2301959757497634E-2</c:v>
                </c:pt>
                <c:pt idx="59">
                  <c:v>4.2820600616326615E-2</c:v>
                </c:pt>
                <c:pt idx="60">
                  <c:v>4.2946484319925878E-2</c:v>
                </c:pt>
                <c:pt idx="61">
                  <c:v>4.3047191282805292E-2</c:v>
                </c:pt>
                <c:pt idx="62">
                  <c:v>4.3782352111825011E-2</c:v>
                </c:pt>
                <c:pt idx="63">
                  <c:v>4.4547725029708551E-2</c:v>
                </c:pt>
                <c:pt idx="64">
                  <c:v>4.5146931458841064E-2</c:v>
                </c:pt>
                <c:pt idx="65">
                  <c:v>4.581159741384519E-2</c:v>
                </c:pt>
                <c:pt idx="66">
                  <c:v>4.6506475457713144E-2</c:v>
                </c:pt>
                <c:pt idx="67">
                  <c:v>4.7151000020141394E-2</c:v>
                </c:pt>
                <c:pt idx="68">
                  <c:v>4.7765312493705817E-2</c:v>
                </c:pt>
                <c:pt idx="69">
                  <c:v>4.8228564522951115E-2</c:v>
                </c:pt>
                <c:pt idx="70">
                  <c:v>4.8510544019013474E-2</c:v>
                </c:pt>
                <c:pt idx="71">
                  <c:v>4.8651533767044654E-2</c:v>
                </c:pt>
              </c:numCache>
              <c:extLst xmlns:c15="http://schemas.microsoft.com/office/drawing/2012/chart"/>
            </c:numRef>
          </c:xVal>
          <c:yVal>
            <c:numRef>
              <c:f>'Marcellus (2)'!$A$44:$A$115</c:f>
              <c:numCache>
                <c:formatCode>General</c:formatCode>
                <c:ptCount val="72"/>
                <c:pt idx="0">
                  <c:v>0.82017543859649122</c:v>
                </c:pt>
                <c:pt idx="1">
                  <c:v>0.74122807017543857</c:v>
                </c:pt>
                <c:pt idx="2">
                  <c:v>0.82017543859649122</c:v>
                </c:pt>
                <c:pt idx="3">
                  <c:v>0.78947368421052633</c:v>
                </c:pt>
                <c:pt idx="4">
                  <c:v>0.81578947368421051</c:v>
                </c:pt>
                <c:pt idx="5">
                  <c:v>0.78947368421052633</c:v>
                </c:pt>
                <c:pt idx="6">
                  <c:v>1</c:v>
                </c:pt>
                <c:pt idx="7">
                  <c:v>1</c:v>
                </c:pt>
                <c:pt idx="8">
                  <c:v>0.9692982456140351</c:v>
                </c:pt>
                <c:pt idx="9">
                  <c:v>0.99561403508771928</c:v>
                </c:pt>
                <c:pt idx="10">
                  <c:v>0.96491228070175439</c:v>
                </c:pt>
                <c:pt idx="11">
                  <c:v>0.99561403508771928</c:v>
                </c:pt>
                <c:pt idx="12">
                  <c:v>0.70175438596491224</c:v>
                </c:pt>
                <c:pt idx="13">
                  <c:v>0.65789473684210531</c:v>
                </c:pt>
                <c:pt idx="14">
                  <c:v>0.70175438596491224</c:v>
                </c:pt>
                <c:pt idx="15">
                  <c:v>0.67982456140350878</c:v>
                </c:pt>
                <c:pt idx="16">
                  <c:v>0.70175438596491224</c:v>
                </c:pt>
                <c:pt idx="17">
                  <c:v>0.67543859649122806</c:v>
                </c:pt>
                <c:pt idx="18">
                  <c:v>0.6228070175438597</c:v>
                </c:pt>
                <c:pt idx="19">
                  <c:v>0.6228070175438597</c:v>
                </c:pt>
                <c:pt idx="20">
                  <c:v>0.59649122807017541</c:v>
                </c:pt>
                <c:pt idx="21">
                  <c:v>0.61842105263157898</c:v>
                </c:pt>
                <c:pt idx="22">
                  <c:v>0.59649122807017541</c:v>
                </c:pt>
                <c:pt idx="23">
                  <c:v>0.61842105263157898</c:v>
                </c:pt>
                <c:pt idx="24">
                  <c:v>0.57894736842105265</c:v>
                </c:pt>
                <c:pt idx="25">
                  <c:v>0.52631578947368418</c:v>
                </c:pt>
                <c:pt idx="26">
                  <c:v>0.57894736842105265</c:v>
                </c:pt>
                <c:pt idx="27">
                  <c:v>0.56140350877192979</c:v>
                </c:pt>
                <c:pt idx="28">
                  <c:v>0.57456140350877194</c:v>
                </c:pt>
                <c:pt idx="29">
                  <c:v>0.55701754385964908</c:v>
                </c:pt>
                <c:pt idx="30">
                  <c:v>0.55701754385964908</c:v>
                </c:pt>
                <c:pt idx="31">
                  <c:v>0.55701754385964908</c:v>
                </c:pt>
                <c:pt idx="32">
                  <c:v>0.53508771929824561</c:v>
                </c:pt>
                <c:pt idx="33">
                  <c:v>0.55263157894736847</c:v>
                </c:pt>
                <c:pt idx="34">
                  <c:v>0.53508771929824561</c:v>
                </c:pt>
                <c:pt idx="35">
                  <c:v>0.55263157894736847</c:v>
                </c:pt>
                <c:pt idx="36">
                  <c:v>0.56140350877192979</c:v>
                </c:pt>
                <c:pt idx="37">
                  <c:v>0.50877192982456143</c:v>
                </c:pt>
                <c:pt idx="38">
                  <c:v>0.55701754385964908</c:v>
                </c:pt>
                <c:pt idx="39">
                  <c:v>0.53947368421052633</c:v>
                </c:pt>
                <c:pt idx="40">
                  <c:v>0.55701754385964908</c:v>
                </c:pt>
                <c:pt idx="41">
                  <c:v>0.53947368421052633</c:v>
                </c:pt>
                <c:pt idx="42">
                  <c:v>0.49122807017543857</c:v>
                </c:pt>
                <c:pt idx="43">
                  <c:v>0.49122807017543857</c:v>
                </c:pt>
                <c:pt idx="44">
                  <c:v>0.47368421052631576</c:v>
                </c:pt>
                <c:pt idx="45">
                  <c:v>0.49122807017543857</c:v>
                </c:pt>
                <c:pt idx="46">
                  <c:v>0.4692982456140351</c:v>
                </c:pt>
                <c:pt idx="47">
                  <c:v>0.48684210526315791</c:v>
                </c:pt>
                <c:pt idx="48">
                  <c:v>0.17105263157894737</c:v>
                </c:pt>
                <c:pt idx="49">
                  <c:v>0.16666666666666666</c:v>
                </c:pt>
                <c:pt idx="50">
                  <c:v>0.64473684210526316</c:v>
                </c:pt>
                <c:pt idx="51">
                  <c:v>0.70175438596491224</c:v>
                </c:pt>
                <c:pt idx="52">
                  <c:v>0.57456140350877194</c:v>
                </c:pt>
                <c:pt idx="53">
                  <c:v>0.5</c:v>
                </c:pt>
                <c:pt idx="54">
                  <c:v>0.52631578947368418</c:v>
                </c:pt>
                <c:pt idx="55">
                  <c:v>0.75877192982456143</c:v>
                </c:pt>
                <c:pt idx="56">
                  <c:v>0.58333333333333337</c:v>
                </c:pt>
                <c:pt idx="57">
                  <c:v>0.36403508771929827</c:v>
                </c:pt>
                <c:pt idx="58">
                  <c:v>0.52631578947368418</c:v>
                </c:pt>
                <c:pt idx="59">
                  <c:v>0.4517543859649123</c:v>
                </c:pt>
                <c:pt idx="60">
                  <c:v>0.10964912280701754</c:v>
                </c:pt>
                <c:pt idx="61">
                  <c:v>8.771929824561403E-2</c:v>
                </c:pt>
                <c:pt idx="62">
                  <c:v>0.64035087719298245</c:v>
                </c:pt>
                <c:pt idx="63">
                  <c:v>0.66666666666666663</c:v>
                </c:pt>
                <c:pt idx="64">
                  <c:v>0.52192982456140347</c:v>
                </c:pt>
                <c:pt idx="65">
                  <c:v>0.57894736842105265</c:v>
                </c:pt>
                <c:pt idx="66">
                  <c:v>0.60526315789473684</c:v>
                </c:pt>
                <c:pt idx="67">
                  <c:v>0.56140350877192979</c:v>
                </c:pt>
                <c:pt idx="68">
                  <c:v>0.53508771929824561</c:v>
                </c:pt>
                <c:pt idx="69">
                  <c:v>0.40350877192982454</c:v>
                </c:pt>
                <c:pt idx="70">
                  <c:v>0.24561403508771928</c:v>
                </c:pt>
                <c:pt idx="71">
                  <c:v>0.12280701754385964</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1-55C4-4189-812E-C7FAE3D40257}"/>
            </c:ext>
          </c:extLst>
        </c:ser>
        <c:ser>
          <c:idx val="5"/>
          <c:order val="5"/>
          <c:tx>
            <c:strRef>
              <c:f>'Marcellus (2)'!$C$117</c:f>
              <c:strCache>
                <c:ptCount val="1"/>
                <c:pt idx="0">
                  <c:v>4700500107</c:v>
                </c:pt>
              </c:strCache>
              <c:extLst xmlns:c15="http://schemas.microsoft.com/office/drawing/2012/chart"/>
            </c:strRef>
          </c:tx>
          <c:spPr>
            <a:ln w="25400" cap="rnd">
              <a:noFill/>
              <a:round/>
            </a:ln>
            <a:effectLst/>
          </c:spPr>
          <c:marker>
            <c:symbol val="circle"/>
            <c:size val="5"/>
            <c:spPr>
              <a:solidFill>
                <a:schemeClr val="accent6"/>
              </a:solidFill>
              <a:ln w="9525">
                <a:solidFill>
                  <a:schemeClr val="accent6"/>
                </a:solidFill>
              </a:ln>
              <a:effectLst/>
            </c:spPr>
          </c:marker>
          <c:xVal>
            <c:numRef>
              <c:f>'Marcellus (2)'!$B$117:$B$202</c:f>
              <c:numCache>
                <c:formatCode>General</c:formatCode>
                <c:ptCount val="86"/>
                <c:pt idx="0">
                  <c:v>2.0589484141290328E-3</c:v>
                </c:pt>
                <c:pt idx="1">
                  <c:v>3.7573805689747721E-3</c:v>
                </c:pt>
                <c:pt idx="2">
                  <c:v>5.127342354251288E-3</c:v>
                </c:pt>
                <c:pt idx="3">
                  <c:v>6.3370746909574508E-3</c:v>
                </c:pt>
                <c:pt idx="4">
                  <c:v>7.5468070276636144E-3</c:v>
                </c:pt>
                <c:pt idx="5">
                  <c:v>8.6443787503705308E-3</c:v>
                </c:pt>
                <c:pt idx="6">
                  <c:v>1.0214627346359988E-2</c:v>
                </c:pt>
                <c:pt idx="7">
                  <c:v>1.1504474407351327E-2</c:v>
                </c:pt>
                <c:pt idx="8">
                  <c:v>1.2778298523485632E-2</c:v>
                </c:pt>
                <c:pt idx="9">
                  <c:v>1.3972007915334759E-2</c:v>
                </c:pt>
                <c:pt idx="10">
                  <c:v>1.55342450388957E-2</c:v>
                </c:pt>
                <c:pt idx="11">
                  <c:v>1.667988559617372E-2</c:v>
                </c:pt>
                <c:pt idx="12">
                  <c:v>1.7737399956738047E-2</c:v>
                </c:pt>
                <c:pt idx="13">
                  <c:v>1.8762868427588307E-2</c:v>
                </c:pt>
                <c:pt idx="14">
                  <c:v>1.888304051401607E-2</c:v>
                </c:pt>
                <c:pt idx="15">
                  <c:v>2.030908260629221E-2</c:v>
                </c:pt>
                <c:pt idx="16">
                  <c:v>2.1671032919140208E-2</c:v>
                </c:pt>
                <c:pt idx="17">
                  <c:v>2.285673083856082E-2</c:v>
                </c:pt>
                <c:pt idx="18">
                  <c:v>2.4154589371980676E-2</c:v>
                </c:pt>
                <c:pt idx="19">
                  <c:v>2.5276195511973146E-2</c:v>
                </c:pt>
                <c:pt idx="20">
                  <c:v>2.6405813124394134E-2</c:v>
                </c:pt>
                <c:pt idx="21">
                  <c:v>2.756747662652919E-2</c:v>
                </c:pt>
                <c:pt idx="22">
                  <c:v>2.8745163073521283E-2</c:v>
                </c:pt>
                <c:pt idx="23">
                  <c:v>2.981068890651413E-2</c:v>
                </c:pt>
                <c:pt idx="24">
                  <c:v>3.0780077070364762E-2</c:v>
                </c:pt>
                <c:pt idx="25">
                  <c:v>3.17975340687865E-2</c:v>
                </c:pt>
                <c:pt idx="26">
                  <c:v>3.2710841925637515E-2</c:v>
                </c:pt>
                <c:pt idx="27">
                  <c:v>3.3672218617059629E-2</c:v>
                </c:pt>
                <c:pt idx="28">
                  <c:v>3.4761778867338028E-2</c:v>
                </c:pt>
                <c:pt idx="29">
                  <c:v>3.5739178503617179E-2</c:v>
                </c:pt>
                <c:pt idx="30">
                  <c:v>3.6668509305325225E-2</c:v>
                </c:pt>
                <c:pt idx="31">
                  <c:v>3.7621874524318824E-2</c:v>
                </c:pt>
                <c:pt idx="32">
                  <c:v>3.8503136491455765E-2</c:v>
                </c:pt>
                <c:pt idx="33">
                  <c:v>3.9504570545020469E-2</c:v>
                </c:pt>
                <c:pt idx="34">
                  <c:v>4.0369809567300373E-2</c:v>
                </c:pt>
                <c:pt idx="35">
                  <c:v>4.1235048589580277E-2</c:v>
                </c:pt>
                <c:pt idx="36">
                  <c:v>4.2020172887575008E-2</c:v>
                </c:pt>
                <c:pt idx="37">
                  <c:v>4.2749216878570112E-2</c:v>
                </c:pt>
                <c:pt idx="38">
                  <c:v>4.3558375593850396E-2</c:v>
                </c:pt>
                <c:pt idx="39">
                  <c:v>4.4303442529702537E-2</c:v>
                </c:pt>
                <c:pt idx="40">
                  <c:v>4.5104589772554299E-2</c:v>
                </c:pt>
                <c:pt idx="41">
                  <c:v>4.5913748487834583E-2</c:v>
                </c:pt>
                <c:pt idx="42">
                  <c:v>4.6706884258257822E-2</c:v>
                </c:pt>
                <c:pt idx="43">
                  <c:v>4.7492008556252553E-2</c:v>
                </c:pt>
                <c:pt idx="44">
                  <c:v>4.82851443266758E-2</c:v>
                </c:pt>
                <c:pt idx="45">
                  <c:v>4.9142371876527188E-2</c:v>
                </c:pt>
                <c:pt idx="46">
                  <c:v>4.9855392922665255E-2</c:v>
                </c:pt>
                <c:pt idx="47">
                  <c:v>5.0584436913660359E-2</c:v>
                </c:pt>
                <c:pt idx="48">
                  <c:v>5.1281435014941396E-2</c:v>
                </c:pt>
                <c:pt idx="49">
                  <c:v>5.2066559312936127E-2</c:v>
                </c:pt>
                <c:pt idx="50">
                  <c:v>5.2795603303931231E-2</c:v>
                </c:pt>
                <c:pt idx="51">
                  <c:v>5.3444532570641155E-2</c:v>
                </c:pt>
                <c:pt idx="52">
                  <c:v>5.4229656868635887E-2</c:v>
                </c:pt>
                <c:pt idx="53">
                  <c:v>5.499875822177358E-2</c:v>
                </c:pt>
                <c:pt idx="54">
                  <c:v>5.5783882519768312E-2</c:v>
                </c:pt>
                <c:pt idx="55">
                  <c:v>5.6560995345334521E-2</c:v>
                </c:pt>
                <c:pt idx="56">
                  <c:v>5.7290039336329625E-2</c:v>
                </c:pt>
                <c:pt idx="57">
                  <c:v>5.8067152161895834E-2</c:v>
                </c:pt>
                <c:pt idx="58">
                  <c:v>5.876415026317687E-2</c:v>
                </c:pt>
                <c:pt idx="59">
                  <c:v>5.9477171309314937E-2</c:v>
                </c:pt>
                <c:pt idx="60">
                  <c:v>6.0262295607309668E-2</c:v>
                </c:pt>
                <c:pt idx="61">
                  <c:v>6.0975316653447735E-2</c:v>
                </c:pt>
                <c:pt idx="62">
                  <c:v>6.1688337699585809E-2</c:v>
                </c:pt>
                <c:pt idx="63">
                  <c:v>6.2449427580294981E-2</c:v>
                </c:pt>
                <c:pt idx="64">
                  <c:v>6.328262071286081E-2</c:v>
                </c:pt>
                <c:pt idx="65">
                  <c:v>6.4067745010855548E-2</c:v>
                </c:pt>
                <c:pt idx="66">
                  <c:v>6.4916961088278421E-2</c:v>
                </c:pt>
                <c:pt idx="67">
                  <c:v>6.5718108331130176E-2</c:v>
                </c:pt>
                <c:pt idx="68">
                  <c:v>6.6495221156696385E-2</c:v>
                </c:pt>
                <c:pt idx="69">
                  <c:v>6.7280345454691123E-2</c:v>
                </c:pt>
                <c:pt idx="70">
                  <c:v>6.7969332083543638E-2</c:v>
                </c:pt>
                <c:pt idx="71">
                  <c:v>6.8714399019395772E-2</c:v>
                </c:pt>
                <c:pt idx="72">
                  <c:v>6.9387362703391256E-2</c:v>
                </c:pt>
                <c:pt idx="73">
                  <c:v>7.0028280497672665E-2</c:v>
                </c:pt>
                <c:pt idx="74">
                  <c:v>7.0773347433524814E-2</c:v>
                </c:pt>
                <c:pt idx="75">
                  <c:v>7.1462334062377328E-2</c:v>
                </c:pt>
                <c:pt idx="76">
                  <c:v>7.2159332163658357E-2</c:v>
                </c:pt>
                <c:pt idx="77">
                  <c:v>7.2824284375225326E-2</c:v>
                </c:pt>
                <c:pt idx="78">
                  <c:v>7.3569351311077461E-2</c:v>
                </c:pt>
                <c:pt idx="79">
                  <c:v>7.4314418246929609E-2</c:v>
                </c:pt>
                <c:pt idx="80">
                  <c:v>7.5027439293067669E-2</c:v>
                </c:pt>
                <c:pt idx="81">
                  <c:v>7.5700402977063153E-2</c:v>
                </c:pt>
                <c:pt idx="82">
                  <c:v>7.6429446968058257E-2</c:v>
                </c:pt>
                <c:pt idx="83">
                  <c:v>7.7174513903910405E-2</c:v>
                </c:pt>
                <c:pt idx="84">
                  <c:v>7.7903557894905509E-2</c:v>
                </c:pt>
                <c:pt idx="85">
                  <c:v>7.8640613358329128E-2</c:v>
                </c:pt>
              </c:numCache>
              <c:extLst xmlns:c15="http://schemas.microsoft.com/office/drawing/2012/chart"/>
            </c:numRef>
          </c:xVal>
          <c:yVal>
            <c:numRef>
              <c:f>'Marcellus (2)'!$A$117:$A$202</c:f>
              <c:numCache>
                <c:formatCode>General</c:formatCode>
                <c:ptCount val="86"/>
                <c:pt idx="0">
                  <c:v>1</c:v>
                </c:pt>
                <c:pt idx="1">
                  <c:v>0.82490272373540852</c:v>
                </c:pt>
                <c:pt idx="2">
                  <c:v>0.66536964980544744</c:v>
                </c:pt>
                <c:pt idx="3">
                  <c:v>0.58754863813229574</c:v>
                </c:pt>
                <c:pt idx="4">
                  <c:v>0.58754863813229574</c:v>
                </c:pt>
                <c:pt idx="5">
                  <c:v>0.53307392996108949</c:v>
                </c:pt>
                <c:pt idx="6">
                  <c:v>0.76264591439688711</c:v>
                </c:pt>
                <c:pt idx="7">
                  <c:v>0.62645914396887159</c:v>
                </c:pt>
                <c:pt idx="8">
                  <c:v>0.61867704280155644</c:v>
                </c:pt>
                <c:pt idx="9">
                  <c:v>0.57976653696498059</c:v>
                </c:pt>
                <c:pt idx="10">
                  <c:v>0.75875486381322954</c:v>
                </c:pt>
                <c:pt idx="11">
                  <c:v>0.55642023346303504</c:v>
                </c:pt>
                <c:pt idx="12">
                  <c:v>0.51361867704280151</c:v>
                </c:pt>
                <c:pt idx="13">
                  <c:v>0.49805447470817121</c:v>
                </c:pt>
                <c:pt idx="14">
                  <c:v>5.8365758754863814E-2</c:v>
                </c:pt>
                <c:pt idx="15">
                  <c:v>0.69260700389105057</c:v>
                </c:pt>
                <c:pt idx="16">
                  <c:v>0.66147859922178986</c:v>
                </c:pt>
                <c:pt idx="17">
                  <c:v>0.57587548638132291</c:v>
                </c:pt>
                <c:pt idx="18">
                  <c:v>0.63035019455252916</c:v>
                </c:pt>
                <c:pt idx="19">
                  <c:v>0.54474708171206221</c:v>
                </c:pt>
                <c:pt idx="20">
                  <c:v>0.54863813229571989</c:v>
                </c:pt>
                <c:pt idx="21">
                  <c:v>0.56420233463035019</c:v>
                </c:pt>
                <c:pt idx="22">
                  <c:v>0.57198443579766534</c:v>
                </c:pt>
                <c:pt idx="23">
                  <c:v>0.51750972762645919</c:v>
                </c:pt>
                <c:pt idx="24">
                  <c:v>0.47081712062256809</c:v>
                </c:pt>
                <c:pt idx="25">
                  <c:v>0.49416342412451364</c:v>
                </c:pt>
                <c:pt idx="26">
                  <c:v>0.44357976653696496</c:v>
                </c:pt>
                <c:pt idx="27">
                  <c:v>0.46692607003891051</c:v>
                </c:pt>
                <c:pt idx="28">
                  <c:v>0.52918287937743191</c:v>
                </c:pt>
                <c:pt idx="29">
                  <c:v>0.47470817120622566</c:v>
                </c:pt>
                <c:pt idx="30">
                  <c:v>0.45136186770428016</c:v>
                </c:pt>
                <c:pt idx="31">
                  <c:v>0.46303501945525294</c:v>
                </c:pt>
                <c:pt idx="32">
                  <c:v>0.42801556420233461</c:v>
                </c:pt>
                <c:pt idx="33">
                  <c:v>0.48638132295719844</c:v>
                </c:pt>
                <c:pt idx="34">
                  <c:v>0.42023346303501946</c:v>
                </c:pt>
                <c:pt idx="35">
                  <c:v>0.42023346303501946</c:v>
                </c:pt>
                <c:pt idx="36">
                  <c:v>0.38132295719844356</c:v>
                </c:pt>
                <c:pt idx="37">
                  <c:v>0.35408560311284049</c:v>
                </c:pt>
                <c:pt idx="38">
                  <c:v>0.39299610894941633</c:v>
                </c:pt>
                <c:pt idx="39">
                  <c:v>0.36186770428015563</c:v>
                </c:pt>
                <c:pt idx="40">
                  <c:v>0.38910505836575876</c:v>
                </c:pt>
                <c:pt idx="41">
                  <c:v>0.39299610894941633</c:v>
                </c:pt>
                <c:pt idx="42">
                  <c:v>0.38521400778210119</c:v>
                </c:pt>
                <c:pt idx="43">
                  <c:v>0.38132295719844356</c:v>
                </c:pt>
                <c:pt idx="44">
                  <c:v>0.38521400778210119</c:v>
                </c:pt>
                <c:pt idx="45">
                  <c:v>0.41634241245136189</c:v>
                </c:pt>
                <c:pt idx="46">
                  <c:v>0.34630350194552528</c:v>
                </c:pt>
                <c:pt idx="47">
                  <c:v>0.35408560311284049</c:v>
                </c:pt>
                <c:pt idx="48">
                  <c:v>0.33852140077821014</c:v>
                </c:pt>
                <c:pt idx="49">
                  <c:v>0.38132295719844356</c:v>
                </c:pt>
                <c:pt idx="50">
                  <c:v>0.35408560311284049</c:v>
                </c:pt>
                <c:pt idx="51">
                  <c:v>0.31517509727626458</c:v>
                </c:pt>
                <c:pt idx="52">
                  <c:v>0.38132295719844356</c:v>
                </c:pt>
                <c:pt idx="53">
                  <c:v>0.37354085603112841</c:v>
                </c:pt>
                <c:pt idx="54">
                  <c:v>0.38132295719844356</c:v>
                </c:pt>
                <c:pt idx="55">
                  <c:v>0.37743190661478598</c:v>
                </c:pt>
                <c:pt idx="56">
                  <c:v>0.35408560311284049</c:v>
                </c:pt>
                <c:pt idx="57">
                  <c:v>0.37743190661478598</c:v>
                </c:pt>
                <c:pt idx="58">
                  <c:v>0.33852140077821014</c:v>
                </c:pt>
                <c:pt idx="59">
                  <c:v>0.34630350194552528</c:v>
                </c:pt>
                <c:pt idx="60">
                  <c:v>0.38132295719844356</c:v>
                </c:pt>
                <c:pt idx="61">
                  <c:v>0.34630350194552528</c:v>
                </c:pt>
                <c:pt idx="62">
                  <c:v>0.34630350194552528</c:v>
                </c:pt>
                <c:pt idx="63">
                  <c:v>0.36964980544747084</c:v>
                </c:pt>
                <c:pt idx="64">
                  <c:v>0.40466926070038911</c:v>
                </c:pt>
                <c:pt idx="65">
                  <c:v>0.38132295719844356</c:v>
                </c:pt>
                <c:pt idx="66">
                  <c:v>0.41245136186770426</c:v>
                </c:pt>
                <c:pt idx="67">
                  <c:v>0.38910505836575876</c:v>
                </c:pt>
                <c:pt idx="68">
                  <c:v>0.37743190661478598</c:v>
                </c:pt>
                <c:pt idx="69">
                  <c:v>0.38132295719844356</c:v>
                </c:pt>
                <c:pt idx="70">
                  <c:v>0.33463035019455251</c:v>
                </c:pt>
                <c:pt idx="71">
                  <c:v>0.36186770428015563</c:v>
                </c:pt>
                <c:pt idx="72">
                  <c:v>0.32684824902723736</c:v>
                </c:pt>
                <c:pt idx="73">
                  <c:v>0.31128404669260701</c:v>
                </c:pt>
                <c:pt idx="74">
                  <c:v>0.36186770428015563</c:v>
                </c:pt>
                <c:pt idx="75">
                  <c:v>0.33463035019455251</c:v>
                </c:pt>
                <c:pt idx="76">
                  <c:v>0.33852140077821014</c:v>
                </c:pt>
                <c:pt idx="77">
                  <c:v>0.32295719844357978</c:v>
                </c:pt>
                <c:pt idx="78">
                  <c:v>0.36186770428015563</c:v>
                </c:pt>
                <c:pt idx="79">
                  <c:v>0.36186770428015563</c:v>
                </c:pt>
                <c:pt idx="80">
                  <c:v>0.34630350194552528</c:v>
                </c:pt>
                <c:pt idx="81">
                  <c:v>0.32684824902723736</c:v>
                </c:pt>
                <c:pt idx="82">
                  <c:v>0.35408560311284049</c:v>
                </c:pt>
                <c:pt idx="83">
                  <c:v>0.36186770428015563</c:v>
                </c:pt>
                <c:pt idx="84">
                  <c:v>0.35408560311284049</c:v>
                </c:pt>
                <c:pt idx="85">
                  <c:v>0.35797665369649806</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2-55C4-4189-812E-C7FAE3D40257}"/>
            </c:ext>
          </c:extLst>
        </c:ser>
        <c:ser>
          <c:idx val="7"/>
          <c:order val="7"/>
          <c:tx>
            <c:strRef>
              <c:f>'Marcellus (2)'!$C$204</c:f>
              <c:strCache>
                <c:ptCount val="1"/>
                <c:pt idx="0">
                  <c:v>4700500133</c:v>
                </c:pt>
              </c:strCache>
              <c:extLst xmlns:c15="http://schemas.microsoft.com/office/drawing/2012/chart"/>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'Marcellus (2)'!$B$266:$B$338</c:f>
              <c:numCache>
                <c:formatCode>General</c:formatCode>
                <c:ptCount val="73"/>
                <c:pt idx="0">
                  <c:v>6.2431065698291465E-5</c:v>
                </c:pt>
                <c:pt idx="1">
                  <c:v>8.5842715335150769E-5</c:v>
                </c:pt>
                <c:pt idx="2">
                  <c:v>1.4307119222525127E-4</c:v>
                </c:pt>
                <c:pt idx="3">
                  <c:v>1.9249578590306536E-4</c:v>
                </c:pt>
                <c:pt idx="4">
                  <c:v>2.4712296838907039E-4</c:v>
                </c:pt>
                <c:pt idx="5">
                  <c:v>2.7313591243002518E-4</c:v>
                </c:pt>
                <c:pt idx="6">
                  <c:v>3.1995921170374376E-4</c:v>
                </c:pt>
                <c:pt idx="7">
                  <c:v>3.7198509978565334E-4</c:v>
                </c:pt>
                <c:pt idx="8">
                  <c:v>4.1620710465527645E-4</c:v>
                </c:pt>
                <c:pt idx="9">
                  <c:v>4.5522652071670861E-4</c:v>
                </c:pt>
                <c:pt idx="10">
                  <c:v>4.9424593677814077E-4</c:v>
                </c:pt>
                <c:pt idx="11">
                  <c:v>5.3586664724366846E-4</c:v>
                </c:pt>
                <c:pt idx="12">
                  <c:v>5.5927829688052772E-4</c:v>
                </c:pt>
                <c:pt idx="13">
                  <c:v>5.826899465173871E-4</c:v>
                </c:pt>
                <c:pt idx="14">
                  <c:v>6.2431065698291468E-4</c:v>
                </c:pt>
                <c:pt idx="15">
                  <c:v>6.6333007304434689E-4</c:v>
                </c:pt>
                <c:pt idx="16">
                  <c:v>7.0495078350987447E-4</c:v>
                </c:pt>
                <c:pt idx="17">
                  <c:v>7.4136890516721121E-4</c:v>
                </c:pt>
                <c:pt idx="18">
                  <c:v>7.7518573242045237E-4</c:v>
                </c:pt>
                <c:pt idx="19">
                  <c:v>8.1420514848188459E-4</c:v>
                </c:pt>
                <c:pt idx="20">
                  <c:v>8.5062327013922133E-4</c:v>
                </c:pt>
                <c:pt idx="21">
                  <c:v>8.8964268620065343E-4</c:v>
                </c:pt>
                <c:pt idx="22">
                  <c:v>9.2606080785799017E-4</c:v>
                </c:pt>
                <c:pt idx="23">
                  <c:v>9.6508022391942228E-4</c:v>
                </c:pt>
                <c:pt idx="24">
                  <c:v>1.0040996399808544E-3</c:v>
                </c:pt>
                <c:pt idx="25">
                  <c:v>1.0431190560422866E-3</c:v>
                </c:pt>
                <c:pt idx="26">
                  <c:v>1.0821384721037188E-3</c:v>
                </c:pt>
                <c:pt idx="27">
                  <c:v>1.121157888165151E-3</c:v>
                </c:pt>
                <c:pt idx="28">
                  <c:v>1.1601773042265832E-3</c:v>
                </c:pt>
                <c:pt idx="29">
                  <c:v>1.1991967202880152E-3</c:v>
                </c:pt>
                <c:pt idx="30">
                  <c:v>1.2382161363494475E-3</c:v>
                </c:pt>
                <c:pt idx="31">
                  <c:v>1.2772355524108797E-3</c:v>
                </c:pt>
                <c:pt idx="32">
                  <c:v>1.279836846814975E-3</c:v>
                </c:pt>
                <c:pt idx="33">
                  <c:v>1.3188562628764073E-3</c:v>
                </c:pt>
                <c:pt idx="34">
                  <c:v>1.3552743845337439E-3</c:v>
                </c:pt>
                <c:pt idx="35">
                  <c:v>1.3942938005951761E-3</c:v>
                </c:pt>
                <c:pt idx="36">
                  <c:v>1.4333132166566083E-3</c:v>
                </c:pt>
                <c:pt idx="37">
                  <c:v>1.4723326327180405E-3</c:v>
                </c:pt>
                <c:pt idx="38">
                  <c:v>1.5139533431835681E-3</c:v>
                </c:pt>
                <c:pt idx="39">
                  <c:v>1.5529727592450003E-3</c:v>
                </c:pt>
                <c:pt idx="40">
                  <c:v>1.5945934697105279E-3</c:v>
                </c:pt>
                <c:pt idx="41">
                  <c:v>1.6388154745801511E-3</c:v>
                </c:pt>
                <c:pt idx="42">
                  <c:v>1.6804361850456786E-3</c:v>
                </c:pt>
                <c:pt idx="43">
                  <c:v>1.7246581899153018E-3</c:v>
                </c:pt>
                <c:pt idx="44">
                  <c:v>1.768880194784925E-3</c:v>
                </c:pt>
                <c:pt idx="45">
                  <c:v>1.8157034940586435E-3</c:v>
                </c:pt>
                <c:pt idx="46">
                  <c:v>1.8599254989282667E-3</c:v>
                </c:pt>
                <c:pt idx="47">
                  <c:v>1.9067487982019854E-3</c:v>
                </c:pt>
                <c:pt idx="48">
                  <c:v>1.9509708030716083E-3</c:v>
                </c:pt>
                <c:pt idx="49">
                  <c:v>1.9951928079412315E-3</c:v>
                </c:pt>
                <c:pt idx="50">
                  <c:v>2.0394148128108549E-3</c:v>
                </c:pt>
                <c:pt idx="51">
                  <c:v>2.0810355232763825E-3</c:v>
                </c:pt>
                <c:pt idx="52">
                  <c:v>2.1252575281460054E-3</c:v>
                </c:pt>
                <c:pt idx="53">
                  <c:v>2.166878238611533E-3</c:v>
                </c:pt>
                <c:pt idx="54">
                  <c:v>2.2058976546729652E-3</c:v>
                </c:pt>
                <c:pt idx="55">
                  <c:v>2.2475183651384928E-3</c:v>
                </c:pt>
                <c:pt idx="56">
                  <c:v>2.2943416644122115E-3</c:v>
                </c:pt>
                <c:pt idx="57">
                  <c:v>2.3359623748777391E-3</c:v>
                </c:pt>
                <c:pt idx="58">
                  <c:v>2.3749817909391713E-3</c:v>
                </c:pt>
                <c:pt idx="59">
                  <c:v>2.3879882629596486E-3</c:v>
                </c:pt>
                <c:pt idx="60">
                  <c:v>2.4296089734251762E-3</c:v>
                </c:pt>
                <c:pt idx="61">
                  <c:v>2.4712296838907042E-3</c:v>
                </c:pt>
                <c:pt idx="62">
                  <c:v>2.5206542775685183E-3</c:v>
                </c:pt>
                <c:pt idx="63">
                  <c:v>2.570078871246332E-3</c:v>
                </c:pt>
                <c:pt idx="64">
                  <c:v>2.61169958171186E-3</c:v>
                </c:pt>
                <c:pt idx="65">
                  <c:v>2.6533202921773876E-3</c:v>
                </c:pt>
                <c:pt idx="66">
                  <c:v>2.6923397082388198E-3</c:v>
                </c:pt>
                <c:pt idx="67">
                  <c:v>2.7339604187043474E-3</c:v>
                </c:pt>
                <c:pt idx="68">
                  <c:v>2.7755811291698749E-3</c:v>
                </c:pt>
                <c:pt idx="69">
                  <c:v>2.8172018396354025E-3</c:v>
                </c:pt>
                <c:pt idx="70">
                  <c:v>2.8588225501009301E-3</c:v>
                </c:pt>
                <c:pt idx="71">
                  <c:v>2.9004432605664577E-3</c:v>
                </c:pt>
                <c:pt idx="72">
                  <c:v>2.9420639710319857E-3</c:v>
                </c:pt>
              </c:numCache>
              <c:extLst xmlns:c15="http://schemas.microsoft.com/office/drawing/2012/chart"/>
            </c:numRef>
          </c:xVal>
          <c:yVal>
            <c:numRef>
              <c:f>'Marcellus (2)'!$A$266:$A$338</c:f>
              <c:numCache>
                <c:formatCode>General</c:formatCode>
                <c:ptCount val="73"/>
                <c:pt idx="0">
                  <c:v>1</c:v>
                </c:pt>
                <c:pt idx="1">
                  <c:v>0.375</c:v>
                </c:pt>
                <c:pt idx="2">
                  <c:v>0.91666666666666663</c:v>
                </c:pt>
                <c:pt idx="3">
                  <c:v>0.79166666666666663</c:v>
                </c:pt>
                <c:pt idx="4">
                  <c:v>0.875</c:v>
                </c:pt>
                <c:pt idx="5">
                  <c:v>0.41666666666666669</c:v>
                </c:pt>
                <c:pt idx="6">
                  <c:v>0.75</c:v>
                </c:pt>
                <c:pt idx="7">
                  <c:v>0.83333333333333337</c:v>
                </c:pt>
                <c:pt idx="8">
                  <c:v>0.70833333333333337</c:v>
                </c:pt>
                <c:pt idx="9">
                  <c:v>0.625</c:v>
                </c:pt>
                <c:pt idx="10">
                  <c:v>0.625</c:v>
                </c:pt>
                <c:pt idx="11">
                  <c:v>0.66666666666666663</c:v>
                </c:pt>
                <c:pt idx="12">
                  <c:v>0.375</c:v>
                </c:pt>
                <c:pt idx="13">
                  <c:v>0.375</c:v>
                </c:pt>
                <c:pt idx="14">
                  <c:v>0.66666666666666663</c:v>
                </c:pt>
                <c:pt idx="15">
                  <c:v>0.625</c:v>
                </c:pt>
                <c:pt idx="16">
                  <c:v>0.66666666666666663</c:v>
                </c:pt>
                <c:pt idx="17">
                  <c:v>0.58333333333333337</c:v>
                </c:pt>
                <c:pt idx="18">
                  <c:v>0.54166666666666663</c:v>
                </c:pt>
                <c:pt idx="19">
                  <c:v>0.625</c:v>
                </c:pt>
                <c:pt idx="20">
                  <c:v>0.58333333333333337</c:v>
                </c:pt>
                <c:pt idx="21">
                  <c:v>0.625</c:v>
                </c:pt>
                <c:pt idx="22">
                  <c:v>0.58333333333333337</c:v>
                </c:pt>
                <c:pt idx="23">
                  <c:v>0.625</c:v>
                </c:pt>
                <c:pt idx="24">
                  <c:v>0.625</c:v>
                </c:pt>
                <c:pt idx="25">
                  <c:v>0.625</c:v>
                </c:pt>
                <c:pt idx="26">
                  <c:v>0.625</c:v>
                </c:pt>
                <c:pt idx="27">
                  <c:v>0.625</c:v>
                </c:pt>
                <c:pt idx="28">
                  <c:v>0.625</c:v>
                </c:pt>
                <c:pt idx="29">
                  <c:v>0.625</c:v>
                </c:pt>
                <c:pt idx="30">
                  <c:v>0.625</c:v>
                </c:pt>
                <c:pt idx="31">
                  <c:v>0.625</c:v>
                </c:pt>
                <c:pt idx="32">
                  <c:v>4.1666666666666664E-2</c:v>
                </c:pt>
                <c:pt idx="33">
                  <c:v>0.625</c:v>
                </c:pt>
                <c:pt idx="34">
                  <c:v>0.58333333333333337</c:v>
                </c:pt>
                <c:pt idx="35">
                  <c:v>0.625</c:v>
                </c:pt>
                <c:pt idx="36">
                  <c:v>0.625</c:v>
                </c:pt>
                <c:pt idx="37">
                  <c:v>0.625</c:v>
                </c:pt>
                <c:pt idx="38">
                  <c:v>0.66666666666666663</c:v>
                </c:pt>
                <c:pt idx="39">
                  <c:v>0.625</c:v>
                </c:pt>
                <c:pt idx="40">
                  <c:v>0.66666666666666663</c:v>
                </c:pt>
                <c:pt idx="41">
                  <c:v>0.70833333333333337</c:v>
                </c:pt>
                <c:pt idx="42">
                  <c:v>0.66666666666666663</c:v>
                </c:pt>
                <c:pt idx="43">
                  <c:v>0.70833333333333337</c:v>
                </c:pt>
                <c:pt idx="44">
                  <c:v>0.70833333333333337</c:v>
                </c:pt>
                <c:pt idx="45">
                  <c:v>0.75</c:v>
                </c:pt>
                <c:pt idx="46">
                  <c:v>0.70833333333333337</c:v>
                </c:pt>
                <c:pt idx="47">
                  <c:v>0.75</c:v>
                </c:pt>
                <c:pt idx="48">
                  <c:v>0.70833333333333337</c:v>
                </c:pt>
                <c:pt idx="49">
                  <c:v>0.70833333333333337</c:v>
                </c:pt>
                <c:pt idx="50">
                  <c:v>0.70833333333333337</c:v>
                </c:pt>
                <c:pt idx="51">
                  <c:v>0.66666666666666663</c:v>
                </c:pt>
                <c:pt idx="52">
                  <c:v>0.70833333333333337</c:v>
                </c:pt>
                <c:pt idx="53">
                  <c:v>0.66666666666666663</c:v>
                </c:pt>
                <c:pt idx="54">
                  <c:v>0.625</c:v>
                </c:pt>
                <c:pt idx="55">
                  <c:v>0.66666666666666663</c:v>
                </c:pt>
                <c:pt idx="56">
                  <c:v>0.75</c:v>
                </c:pt>
                <c:pt idx="57">
                  <c:v>0.66666666666666663</c:v>
                </c:pt>
                <c:pt idx="58">
                  <c:v>0.625</c:v>
                </c:pt>
                <c:pt idx="59">
                  <c:v>0.20833333333333334</c:v>
                </c:pt>
                <c:pt idx="60">
                  <c:v>0.66666666666666663</c:v>
                </c:pt>
                <c:pt idx="61">
                  <c:v>0.66666666666666663</c:v>
                </c:pt>
                <c:pt idx="62">
                  <c:v>0.79166666666666663</c:v>
                </c:pt>
                <c:pt idx="63">
                  <c:v>0.79166666666666663</c:v>
                </c:pt>
                <c:pt idx="64">
                  <c:v>0.66666666666666663</c:v>
                </c:pt>
                <c:pt idx="65">
                  <c:v>0.66666666666666663</c:v>
                </c:pt>
                <c:pt idx="66">
                  <c:v>0.625</c:v>
                </c:pt>
                <c:pt idx="67">
                  <c:v>0.66666666666666663</c:v>
                </c:pt>
                <c:pt idx="68">
                  <c:v>0.66666666666666663</c:v>
                </c:pt>
                <c:pt idx="69">
                  <c:v>0.66666666666666663</c:v>
                </c:pt>
                <c:pt idx="70">
                  <c:v>0.66666666666666663</c:v>
                </c:pt>
                <c:pt idx="71">
                  <c:v>0.66666666666666663</c:v>
                </c:pt>
                <c:pt idx="72">
                  <c:v>0.66666666666666663</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3-55C4-4189-812E-C7FAE3D40257}"/>
            </c:ext>
          </c:extLst>
        </c:ser>
        <c:ser>
          <c:idx val="8"/>
          <c:order val="8"/>
          <c:tx>
            <c:strRef>
              <c:f>'Marcellus (2)'!$C$340</c:f>
              <c:strCache>
                <c:ptCount val="1"/>
                <c:pt idx="0">
                  <c:v>4700500350</c:v>
                </c:pt>
              </c:strCache>
              <c:extLst xmlns:c15="http://schemas.microsoft.com/office/drawing/2012/chart"/>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xVal>
            <c:numRef>
              <c:f>'Marcellus (2)'!$B$340:$B$366</c:f>
              <c:numCache>
                <c:formatCode>General</c:formatCode>
                <c:ptCount val="27"/>
                <c:pt idx="0">
                  <c:v>1.1893137953058813E-3</c:v>
                </c:pt>
                <c:pt idx="1">
                  <c:v>2.0702869770139413E-3</c:v>
                </c:pt>
                <c:pt idx="2">
                  <c:v>2.9145529428174989E-3</c:v>
                </c:pt>
                <c:pt idx="3">
                  <c:v>3.7661603518019571E-3</c:v>
                </c:pt>
                <c:pt idx="4">
                  <c:v>4.5737191017010126E-3</c:v>
                </c:pt>
                <c:pt idx="5">
                  <c:v>5.4400093970472718E-3</c:v>
                </c:pt>
                <c:pt idx="6">
                  <c:v>6.3576897946598342E-3</c:v>
                </c:pt>
                <c:pt idx="7">
                  <c:v>7.2239800900060934E-3</c:v>
                </c:pt>
                <c:pt idx="8">
                  <c:v>8.0095145103624473E-3</c:v>
                </c:pt>
                <c:pt idx="9">
                  <c:v>8.6775858398243921E-3</c:v>
                </c:pt>
                <c:pt idx="10">
                  <c:v>9.2428769647537306E-3</c:v>
                </c:pt>
                <c:pt idx="11">
                  <c:v>9.8815825214920751E-3</c:v>
                </c:pt>
                <c:pt idx="12">
                  <c:v>1.0542312407773121E-2</c:v>
                </c:pt>
                <c:pt idx="13">
                  <c:v>1.1070896316797956E-2</c:v>
                </c:pt>
                <c:pt idx="14">
                  <c:v>1.1746309089440802E-2</c:v>
                </c:pt>
                <c:pt idx="15">
                  <c:v>1.2458429077988151E-2</c:v>
                </c:pt>
                <c:pt idx="16">
                  <c:v>1.3199914839259102E-2</c:v>
                </c:pt>
                <c:pt idx="17">
                  <c:v>1.3956083486891853E-2</c:v>
                </c:pt>
                <c:pt idx="18">
                  <c:v>1.4807690895876311E-2</c:v>
                </c:pt>
                <c:pt idx="19">
                  <c:v>1.5585883873051765E-2</c:v>
                </c:pt>
                <c:pt idx="20">
                  <c:v>1.6415466952493522E-2</c:v>
                </c:pt>
                <c:pt idx="21">
                  <c:v>1.7237708588754376E-2</c:v>
                </c:pt>
                <c:pt idx="22">
                  <c:v>1.7964511463663527E-2</c:v>
                </c:pt>
                <c:pt idx="23">
                  <c:v>1.8838143202190686E-2</c:v>
                </c:pt>
                <c:pt idx="24">
                  <c:v>1.946950731574813E-2</c:v>
                </c:pt>
                <c:pt idx="25">
                  <c:v>2.0122895758848274E-2</c:v>
                </c:pt>
                <c:pt idx="26">
                  <c:v>2.1018551826918135E-2</c:v>
                </c:pt>
              </c:numCache>
              <c:extLst xmlns:c15="http://schemas.microsoft.com/office/drawing/2012/chart"/>
            </c:numRef>
          </c:xVal>
          <c:yVal>
            <c:numRef>
              <c:f>'Marcellus (2)'!$A$340:$A$366</c:f>
              <c:numCache>
                <c:formatCode>General</c:formatCode>
                <c:ptCount val="27"/>
                <c:pt idx="0">
                  <c:v>1</c:v>
                </c:pt>
                <c:pt idx="1">
                  <c:v>0.7407407407407407</c:v>
                </c:pt>
                <c:pt idx="2">
                  <c:v>0.70987654320987659</c:v>
                </c:pt>
                <c:pt idx="3">
                  <c:v>0.71604938271604934</c:v>
                </c:pt>
                <c:pt idx="4">
                  <c:v>0.67901234567901236</c:v>
                </c:pt>
                <c:pt idx="5">
                  <c:v>0.72839506172839508</c:v>
                </c:pt>
                <c:pt idx="6">
                  <c:v>0.77160493827160492</c:v>
                </c:pt>
                <c:pt idx="7">
                  <c:v>0.72839506172839508</c:v>
                </c:pt>
                <c:pt idx="8">
                  <c:v>0.66049382716049387</c:v>
                </c:pt>
                <c:pt idx="9">
                  <c:v>0.56172839506172845</c:v>
                </c:pt>
                <c:pt idx="10">
                  <c:v>0.47530864197530864</c:v>
                </c:pt>
                <c:pt idx="11">
                  <c:v>0.53703703703703709</c:v>
                </c:pt>
                <c:pt idx="12">
                  <c:v>0.55555555555555558</c:v>
                </c:pt>
                <c:pt idx="13">
                  <c:v>0.44444444444444442</c:v>
                </c:pt>
                <c:pt idx="14">
                  <c:v>0.5679012345679012</c:v>
                </c:pt>
                <c:pt idx="15">
                  <c:v>0.59876543209876543</c:v>
                </c:pt>
                <c:pt idx="16">
                  <c:v>0.62345679012345678</c:v>
                </c:pt>
                <c:pt idx="17">
                  <c:v>0.63580246913580252</c:v>
                </c:pt>
                <c:pt idx="18">
                  <c:v>0.71604938271604934</c:v>
                </c:pt>
                <c:pt idx="19">
                  <c:v>0.65432098765432101</c:v>
                </c:pt>
                <c:pt idx="20">
                  <c:v>0.69753086419753085</c:v>
                </c:pt>
                <c:pt idx="21">
                  <c:v>0.69135802469135799</c:v>
                </c:pt>
                <c:pt idx="22">
                  <c:v>0.61111111111111116</c:v>
                </c:pt>
                <c:pt idx="23">
                  <c:v>0.73456790123456794</c:v>
                </c:pt>
                <c:pt idx="24">
                  <c:v>0.53086419753086422</c:v>
                </c:pt>
                <c:pt idx="25">
                  <c:v>0.54938271604938271</c:v>
                </c:pt>
                <c:pt idx="26">
                  <c:v>0.75308641975308643</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4-55C4-4189-812E-C7FAE3D40257}"/>
            </c:ext>
          </c:extLst>
        </c:ser>
        <c:ser>
          <c:idx val="9"/>
          <c:order val="9"/>
          <c:tx>
            <c:strRef>
              <c:f>'Marcellus (2)'!$C$368</c:f>
              <c:strCache>
                <c:ptCount val="1"/>
                <c:pt idx="0">
                  <c:v>4700500385</c:v>
                </c:pt>
              </c:strCache>
              <c:extLst xmlns:c15="http://schemas.microsoft.com/office/drawing/2012/chart"/>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xVal>
            <c:numRef>
              <c:f>'Marcellus (2)'!$B$368:$B$406</c:f>
              <c:numCache>
                <c:formatCode>General</c:formatCode>
                <c:ptCount val="39"/>
                <c:pt idx="0">
                  <c:v>6.4478774640103166E-4</c:v>
                </c:pt>
                <c:pt idx="1">
                  <c:v>1.2413260696019861E-3</c:v>
                </c:pt>
                <c:pt idx="2">
                  <c:v>1.9124316832030599E-3</c:v>
                </c:pt>
                <c:pt idx="3">
                  <c:v>2.4431753384039092E-3</c:v>
                </c:pt>
                <c:pt idx="4">
                  <c:v>2.921283259204674E-3</c:v>
                </c:pt>
                <c:pt idx="5">
                  <c:v>3.2239387320051583E-3</c:v>
                </c:pt>
                <c:pt idx="6">
                  <c:v>3.8555675448061688E-3</c:v>
                </c:pt>
                <c:pt idx="7">
                  <c:v>4.513514224807222E-3</c:v>
                </c:pt>
                <c:pt idx="8">
                  <c:v>5.1626882824082603E-3</c:v>
                </c:pt>
                <c:pt idx="9">
                  <c:v>5.5793878464089272E-3</c:v>
                </c:pt>
                <c:pt idx="10">
                  <c:v>6.0048600328096073E-3</c:v>
                </c:pt>
                <c:pt idx="11">
                  <c:v>6.4434911528103095E-3</c:v>
                </c:pt>
                <c:pt idx="12">
                  <c:v>6.829486538410927E-3</c:v>
                </c:pt>
                <c:pt idx="13">
                  <c:v>7.254958724811608E-3</c:v>
                </c:pt>
                <c:pt idx="14">
                  <c:v>7.7199077120123517E-3</c:v>
                </c:pt>
                <c:pt idx="15">
                  <c:v>8.1102894088129762E-3</c:v>
                </c:pt>
                <c:pt idx="16">
                  <c:v>8.5050574168136078E-3</c:v>
                </c:pt>
                <c:pt idx="17">
                  <c:v>8.8120992008141E-3</c:v>
                </c:pt>
                <c:pt idx="18">
                  <c:v>9.2068672088147317E-3</c:v>
                </c:pt>
                <c:pt idx="19">
                  <c:v>9.715679308015545E-3</c:v>
                </c:pt>
                <c:pt idx="20">
                  <c:v>1.0132378872016212E-2</c:v>
                </c:pt>
                <c:pt idx="21">
                  <c:v>1.0746462440017195E-2</c:v>
                </c:pt>
                <c:pt idx="22">
                  <c:v>1.1404409120018248E-2</c:v>
                </c:pt>
                <c:pt idx="23">
                  <c:v>1.2044810555219271E-2</c:v>
                </c:pt>
                <c:pt idx="24">
                  <c:v>1.2623803633620197E-2</c:v>
                </c:pt>
                <c:pt idx="25">
                  <c:v>1.3268591380021229E-2</c:v>
                </c:pt>
                <c:pt idx="26">
                  <c:v>1.3821266591222113E-2</c:v>
                </c:pt>
                <c:pt idx="27">
                  <c:v>1.3970401172022353E-2</c:v>
                </c:pt>
                <c:pt idx="28">
                  <c:v>1.4084445263222535E-2</c:v>
                </c:pt>
                <c:pt idx="29">
                  <c:v>1.4352010246422964E-2</c:v>
                </c:pt>
                <c:pt idx="30">
                  <c:v>1.4672210964023475E-2</c:v>
                </c:pt>
                <c:pt idx="31">
                  <c:v>1.4847663412023756E-2</c:v>
                </c:pt>
                <c:pt idx="32">
                  <c:v>1.5150318884824241E-2</c:v>
                </c:pt>
                <c:pt idx="33">
                  <c:v>1.5483678536024774E-2</c:v>
                </c:pt>
                <c:pt idx="34">
                  <c:v>1.5729311963225166E-2</c:v>
                </c:pt>
                <c:pt idx="35">
                  <c:v>1.6308305041626094E-2</c:v>
                </c:pt>
                <c:pt idx="36">
                  <c:v>1.6909229676027055E-2</c:v>
                </c:pt>
                <c:pt idx="37">
                  <c:v>1.748822275442798E-2</c:v>
                </c:pt>
                <c:pt idx="38">
                  <c:v>1.7615425779228186E-2</c:v>
                </c:pt>
              </c:numCache>
              <c:extLst xmlns:c15="http://schemas.microsoft.com/office/drawing/2012/chart"/>
            </c:numRef>
          </c:xVal>
          <c:yVal>
            <c:numRef>
              <c:f>'Marcellus (2)'!$A$368:$A$406</c:f>
              <c:numCache>
                <c:formatCode>General</c:formatCode>
                <c:ptCount val="39"/>
                <c:pt idx="0">
                  <c:v>1</c:v>
                </c:pt>
                <c:pt idx="1">
                  <c:v>0.92517006802721091</c:v>
                </c:pt>
                <c:pt idx="2">
                  <c:v>1.0408163265306123</c:v>
                </c:pt>
                <c:pt idx="3">
                  <c:v>0.8231292517006803</c:v>
                </c:pt>
                <c:pt idx="4">
                  <c:v>0.74149659863945583</c:v>
                </c:pt>
                <c:pt idx="5">
                  <c:v>0.46938775510204084</c:v>
                </c:pt>
                <c:pt idx="6">
                  <c:v>0.97959183673469385</c:v>
                </c:pt>
                <c:pt idx="7">
                  <c:v>1.0204081632653061</c:v>
                </c:pt>
                <c:pt idx="8">
                  <c:v>1.0068027210884354</c:v>
                </c:pt>
                <c:pt idx="9">
                  <c:v>0.6462585034013606</c:v>
                </c:pt>
                <c:pt idx="10">
                  <c:v>0.65986394557823125</c:v>
                </c:pt>
                <c:pt idx="11">
                  <c:v>0.68027210884353739</c:v>
                </c:pt>
                <c:pt idx="12">
                  <c:v>0.59863945578231292</c:v>
                </c:pt>
                <c:pt idx="13">
                  <c:v>0.65986394557823125</c:v>
                </c:pt>
                <c:pt idx="14">
                  <c:v>0.72108843537414968</c:v>
                </c:pt>
                <c:pt idx="15">
                  <c:v>0.60544217687074831</c:v>
                </c:pt>
                <c:pt idx="16">
                  <c:v>0.61224489795918369</c:v>
                </c:pt>
                <c:pt idx="17">
                  <c:v>0.47619047619047616</c:v>
                </c:pt>
                <c:pt idx="18">
                  <c:v>0.61224489795918369</c:v>
                </c:pt>
                <c:pt idx="19">
                  <c:v>0.78911564625850339</c:v>
                </c:pt>
                <c:pt idx="20">
                  <c:v>0.6462585034013606</c:v>
                </c:pt>
                <c:pt idx="21">
                  <c:v>0.95238095238095233</c:v>
                </c:pt>
                <c:pt idx="22">
                  <c:v>1.0204081632653061</c:v>
                </c:pt>
                <c:pt idx="23">
                  <c:v>0.99319727891156462</c:v>
                </c:pt>
                <c:pt idx="24">
                  <c:v>0.89795918367346939</c:v>
                </c:pt>
                <c:pt idx="25">
                  <c:v>1</c:v>
                </c:pt>
                <c:pt idx="26">
                  <c:v>0.8571428571428571</c:v>
                </c:pt>
                <c:pt idx="27">
                  <c:v>0.23129251700680273</c:v>
                </c:pt>
                <c:pt idx="28">
                  <c:v>0.17687074829931973</c:v>
                </c:pt>
                <c:pt idx="29">
                  <c:v>0.41496598639455784</c:v>
                </c:pt>
                <c:pt idx="30">
                  <c:v>0.49659863945578231</c:v>
                </c:pt>
                <c:pt idx="31">
                  <c:v>0.27210884353741499</c:v>
                </c:pt>
                <c:pt idx="32">
                  <c:v>0.46938775510204084</c:v>
                </c:pt>
                <c:pt idx="33">
                  <c:v>0.51700680272108845</c:v>
                </c:pt>
                <c:pt idx="34">
                  <c:v>0.38095238095238093</c:v>
                </c:pt>
                <c:pt idx="35">
                  <c:v>0.89795918367346939</c:v>
                </c:pt>
                <c:pt idx="36">
                  <c:v>0.93197278911564629</c:v>
                </c:pt>
                <c:pt idx="37">
                  <c:v>0.89795918367346939</c:v>
                </c:pt>
                <c:pt idx="38">
                  <c:v>0.19727891156462585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5-55C4-4189-812E-C7FAE3D40257}"/>
            </c:ext>
          </c:extLst>
        </c:ser>
        <c:ser>
          <c:idx val="11"/>
          <c:order val="11"/>
          <c:tx>
            <c:strRef>
              <c:f>'Marcellus (2)'!$C$408</c:f>
              <c:strCache>
                <c:ptCount val="1"/>
                <c:pt idx="0">
                  <c:v>4700500544</c:v>
                </c:pt>
              </c:strCache>
              <c:extLst xmlns:c15="http://schemas.microsoft.com/office/drawing/2012/chart"/>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xVal>
            <c:numRef>
              <c:f>'Marcellus (2)'!$B$442:$B$466</c:f>
              <c:numCache>
                <c:formatCode>General</c:formatCode>
                <c:ptCount val="25"/>
                <c:pt idx="0">
                  <c:v>1.9531967074684076E-3</c:v>
                </c:pt>
                <c:pt idx="1">
                  <c:v>3.4805084185715231E-3</c:v>
                </c:pt>
                <c:pt idx="2">
                  <c:v>5.1399913354431776E-3</c:v>
                </c:pt>
                <c:pt idx="3">
                  <c:v>6.7554171837253185E-3</c:v>
                </c:pt>
                <c:pt idx="4">
                  <c:v>8.2239861367090841E-3</c:v>
                </c:pt>
                <c:pt idx="5">
                  <c:v>9.707240779222687E-3</c:v>
                </c:pt>
                <c:pt idx="6">
                  <c:v>1.1205181111266126E-2</c:v>
                </c:pt>
                <c:pt idx="7">
                  <c:v>1.2644378685190217E-2</c:v>
                </c:pt>
                <c:pt idx="8">
                  <c:v>1.4208404620117927E-2</c:v>
                </c:pt>
                <c:pt idx="9">
                  <c:v>1.5779773399810553E-2</c:v>
                </c:pt>
                <c:pt idx="10">
                  <c:v>1.7497999074801561E-2</c:v>
                </c:pt>
                <c:pt idx="11">
                  <c:v>1.9106082078318782E-2</c:v>
                </c:pt>
                <c:pt idx="12">
                  <c:v>2.0846336287604544E-2</c:v>
                </c:pt>
                <c:pt idx="13">
                  <c:v>2.2843590063662465E-2</c:v>
                </c:pt>
                <c:pt idx="14">
                  <c:v>2.4701329789186925E-2</c:v>
                </c:pt>
                <c:pt idx="15">
                  <c:v>2.6617812272830742E-2</c:v>
                </c:pt>
                <c:pt idx="16">
                  <c:v>2.8034981312460072E-2</c:v>
                </c:pt>
                <c:pt idx="17">
                  <c:v>2.9643064315977297E-2</c:v>
                </c:pt>
                <c:pt idx="18">
                  <c:v>3.1096947579431222E-2</c:v>
                </c:pt>
                <c:pt idx="19">
                  <c:v>3.2550830842885153E-2</c:v>
                </c:pt>
                <c:pt idx="20">
                  <c:v>3.3644914712858055E-2</c:v>
                </c:pt>
                <c:pt idx="21">
                  <c:v>3.4900541167659171E-2</c:v>
                </c:pt>
                <c:pt idx="22">
                  <c:v>3.5935882279512728E-2</c:v>
                </c:pt>
                <c:pt idx="23">
                  <c:v>3.7044651839015473E-2</c:v>
                </c:pt>
                <c:pt idx="24">
                  <c:v>3.8417763810055294E-2</c:v>
                </c:pt>
              </c:numCache>
              <c:extLst xmlns:c15="http://schemas.microsoft.com/office/drawing/2012/chart"/>
            </c:numRef>
          </c:xVal>
          <c:yVal>
            <c:numRef>
              <c:f>'Marcellus (2)'!$A$442:$A$466</c:f>
              <c:numCache>
                <c:formatCode>General</c:formatCode>
                <c:ptCount val="25"/>
                <c:pt idx="0">
                  <c:v>1</c:v>
                </c:pt>
                <c:pt idx="1">
                  <c:v>0.78195488721804507</c:v>
                </c:pt>
                <c:pt idx="2">
                  <c:v>0.84962406015037595</c:v>
                </c:pt>
                <c:pt idx="3">
                  <c:v>0.82706766917293228</c:v>
                </c:pt>
                <c:pt idx="4">
                  <c:v>0.75187969924812026</c:v>
                </c:pt>
                <c:pt idx="5">
                  <c:v>0.75939849624060152</c:v>
                </c:pt>
                <c:pt idx="6">
                  <c:v>0.76691729323308266</c:v>
                </c:pt>
                <c:pt idx="7">
                  <c:v>0.73684210526315785</c:v>
                </c:pt>
                <c:pt idx="8">
                  <c:v>0.8007518796992481</c:v>
                </c:pt>
                <c:pt idx="9">
                  <c:v>0.80451127819548873</c:v>
                </c:pt>
                <c:pt idx="10">
                  <c:v>0.87969924812030076</c:v>
                </c:pt>
                <c:pt idx="11">
                  <c:v>0.82330827067669177</c:v>
                </c:pt>
                <c:pt idx="12">
                  <c:v>0.89097744360902253</c:v>
                </c:pt>
                <c:pt idx="13">
                  <c:v>1.0225563909774436</c:v>
                </c:pt>
                <c:pt idx="14">
                  <c:v>0.95112781954887216</c:v>
                </c:pt>
                <c:pt idx="15">
                  <c:v>0.98120300751879697</c:v>
                </c:pt>
                <c:pt idx="16">
                  <c:v>0.72556390977443608</c:v>
                </c:pt>
                <c:pt idx="17">
                  <c:v>0.82330827067669177</c:v>
                </c:pt>
                <c:pt idx="18">
                  <c:v>0.74436090225563911</c:v>
                </c:pt>
                <c:pt idx="19">
                  <c:v>0.74436090225563911</c:v>
                </c:pt>
                <c:pt idx="20">
                  <c:v>0.56015037593984962</c:v>
                </c:pt>
                <c:pt idx="21">
                  <c:v>0.6428571428571429</c:v>
                </c:pt>
                <c:pt idx="22">
                  <c:v>0.53007518796992481</c:v>
                </c:pt>
                <c:pt idx="23">
                  <c:v>0.56766917293233088</c:v>
                </c:pt>
                <c:pt idx="24">
                  <c:v>0.70300751879699253</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6-55C4-4189-812E-C7FAE3D40257}"/>
            </c:ext>
          </c:extLst>
        </c:ser>
        <c:ser>
          <c:idx val="12"/>
          <c:order val="12"/>
          <c:tx>
            <c:strRef>
              <c:f>'Marcellus (2)'!$C$468</c:f>
              <c:strCache>
                <c:ptCount val="1"/>
                <c:pt idx="0">
                  <c:v>4700500554</c:v>
                </c:pt>
              </c:strCache>
              <c:extLst xmlns:c15="http://schemas.microsoft.com/office/drawing/2012/chart"/>
            </c:strRef>
          </c:tx>
          <c:spPr>
            <a:ln w="25400" cap="rnd">
              <a:no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f>'Marcellus (2)'!$B$468:$B$479</c:f>
              <c:numCache>
                <c:formatCode>General</c:formatCode>
                <c:ptCount val="12"/>
                <c:pt idx="0">
                  <c:v>9.839374316710117E-4</c:v>
                </c:pt>
                <c:pt idx="1">
                  <c:v>1.909006811874527E-3</c:v>
                </c:pt>
                <c:pt idx="2">
                  <c:v>2.6911109242284082E-3</c:v>
                </c:pt>
                <c:pt idx="3">
                  <c:v>3.5320830880497854E-3</c:v>
                </c:pt>
                <c:pt idx="4">
                  <c:v>4.2889580354890256E-3</c:v>
                </c:pt>
                <c:pt idx="5">
                  <c:v>5.1551593642250445E-3</c:v>
                </c:pt>
                <c:pt idx="6">
                  <c:v>5.9036245900260702E-3</c:v>
                </c:pt>
                <c:pt idx="7">
                  <c:v>6.4250273315953239E-3</c:v>
                </c:pt>
                <c:pt idx="8">
                  <c:v>7.0473467328231437E-3</c:v>
                </c:pt>
                <c:pt idx="9">
                  <c:v>7.7285341855184595E-3</c:v>
                </c:pt>
                <c:pt idx="10">
                  <c:v>8.3929021949373482E-3</c:v>
                </c:pt>
                <c:pt idx="11">
                  <c:v>9.0993188125473041E-3</c:v>
                </c:pt>
              </c:numCache>
              <c:extLst xmlns:c15="http://schemas.microsoft.com/office/drawing/2012/chart"/>
            </c:numRef>
          </c:xVal>
          <c:yVal>
            <c:numRef>
              <c:f>'Marcellus (2)'!$A$468:$A$479</c:f>
              <c:numCache>
                <c:formatCode>General</c:formatCode>
                <c:ptCount val="12"/>
                <c:pt idx="0">
                  <c:v>1</c:v>
                </c:pt>
                <c:pt idx="1">
                  <c:v>0.94017094017094016</c:v>
                </c:pt>
                <c:pt idx="2">
                  <c:v>0.79487179487179482</c:v>
                </c:pt>
                <c:pt idx="3">
                  <c:v>0.85470085470085466</c:v>
                </c:pt>
                <c:pt idx="4">
                  <c:v>0.76923076923076927</c:v>
                </c:pt>
                <c:pt idx="5">
                  <c:v>0.88034188034188032</c:v>
                </c:pt>
                <c:pt idx="6">
                  <c:v>0.76068376068376065</c:v>
                </c:pt>
                <c:pt idx="7">
                  <c:v>0.52991452991452992</c:v>
                </c:pt>
                <c:pt idx="8">
                  <c:v>0.63247863247863245</c:v>
                </c:pt>
                <c:pt idx="9">
                  <c:v>0.69230769230769229</c:v>
                </c:pt>
                <c:pt idx="10">
                  <c:v>0.67521367521367526</c:v>
                </c:pt>
                <c:pt idx="11">
                  <c:v>0.71794871794871795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7-55C4-4189-812E-C7FAE3D40257}"/>
            </c:ext>
          </c:extLst>
        </c:ser>
        <c:ser>
          <c:idx val="13"/>
          <c:order val="13"/>
          <c:tx>
            <c:strRef>
              <c:f>'Marcellus (2)'!$C$481</c:f>
              <c:strCache>
                <c:ptCount val="1"/>
                <c:pt idx="0">
                  <c:v>4700500605</c:v>
                </c:pt>
              </c:strCache>
              <c:extLst xmlns:c15="http://schemas.microsoft.com/office/drawing/2012/chart"/>
            </c:strRef>
          </c:tx>
          <c:spPr>
            <a:ln w="25400" cap="rnd">
              <a:no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f>'Marcellus (2)'!$B$481:$B$555</c:f>
              <c:numCache>
                <c:formatCode>General</c:formatCode>
                <c:ptCount val="75"/>
                <c:pt idx="0">
                  <c:v>2.7652694248844027E-3</c:v>
                </c:pt>
                <c:pt idx="1">
                  <c:v>4.903442231557315E-3</c:v>
                </c:pt>
                <c:pt idx="2">
                  <c:v>7.0265042763456133E-3</c:v>
                </c:pt>
                <c:pt idx="3">
                  <c:v>9.2477862733839032E-3</c:v>
                </c:pt>
                <c:pt idx="4">
                  <c:v>1.1249962223095289E-2</c:v>
                </c:pt>
                <c:pt idx="5">
                  <c:v>1.3289915077518208E-2</c:v>
                </c:pt>
                <c:pt idx="6">
                  <c:v>1.5072984979902686E-2</c:v>
                </c:pt>
                <c:pt idx="7">
                  <c:v>1.6931608691710235E-2</c:v>
                </c:pt>
                <c:pt idx="8">
                  <c:v>1.8684457070325487E-2</c:v>
                </c:pt>
                <c:pt idx="9">
                  <c:v>2.0422194687056121E-2</c:v>
                </c:pt>
                <c:pt idx="10">
                  <c:v>2.2084378494363687E-2</c:v>
                </c:pt>
                <c:pt idx="11">
                  <c:v>2.3610565444709724E-2</c:v>
                </c:pt>
                <c:pt idx="12">
                  <c:v>2.5076309347517301E-2</c:v>
                </c:pt>
                <c:pt idx="13">
                  <c:v>2.6436277917132583E-2</c:v>
                </c:pt>
                <c:pt idx="14">
                  <c:v>2.7886911058055547E-2</c:v>
                </c:pt>
                <c:pt idx="15">
                  <c:v>2.9284656532382363E-2</c:v>
                </c:pt>
                <c:pt idx="16">
                  <c:v>3.0531294387863037E-2</c:v>
                </c:pt>
                <c:pt idx="17">
                  <c:v>3.180059838617063E-2</c:v>
                </c:pt>
                <c:pt idx="18">
                  <c:v>3.3122790051074373E-2</c:v>
                </c:pt>
                <c:pt idx="19">
                  <c:v>3.4482758620689655E-2</c:v>
                </c:pt>
                <c:pt idx="20">
                  <c:v>3.5797394904651093E-2</c:v>
                </c:pt>
                <c:pt idx="21">
                  <c:v>3.7149808093324063E-2</c:v>
                </c:pt>
                <c:pt idx="22">
                  <c:v>3.8494665901054728E-2</c:v>
                </c:pt>
                <c:pt idx="23">
                  <c:v>3.9718637613708481E-2</c:v>
                </c:pt>
                <c:pt idx="24">
                  <c:v>4.0950164707304545E-2</c:v>
                </c:pt>
                <c:pt idx="25">
                  <c:v>4.2181691800900603E-2</c:v>
                </c:pt>
                <c:pt idx="26">
                  <c:v>4.3360331227900513E-2</c:v>
                </c:pt>
                <c:pt idx="27">
                  <c:v>4.4538970654900423E-2</c:v>
                </c:pt>
                <c:pt idx="28">
                  <c:v>4.5649611653419568E-2</c:v>
                </c:pt>
                <c:pt idx="29">
                  <c:v>4.6775363413823323E-2</c:v>
                </c:pt>
                <c:pt idx="30">
                  <c:v>4.7923781317054007E-2</c:v>
                </c:pt>
                <c:pt idx="31">
                  <c:v>4.9094865363111605E-2</c:v>
                </c:pt>
                <c:pt idx="32">
                  <c:v>5.0258394028226905E-2</c:v>
                </c:pt>
                <c:pt idx="33">
                  <c:v>5.1482365740880658E-2</c:v>
                </c:pt>
                <c:pt idx="34">
                  <c:v>5.2653449786938256E-2</c:v>
                </c:pt>
                <c:pt idx="35">
                  <c:v>5.3718758499803558E-2</c:v>
                </c:pt>
                <c:pt idx="36">
                  <c:v>5.4829399498322703E-2</c:v>
                </c:pt>
                <c:pt idx="37">
                  <c:v>5.5819154401764937E-2</c:v>
                </c:pt>
                <c:pt idx="38">
                  <c:v>5.6839130828976396E-2</c:v>
                </c:pt>
                <c:pt idx="39">
                  <c:v>5.7843996494303246E-2</c:v>
                </c:pt>
                <c:pt idx="40">
                  <c:v>5.871286530266856E-2</c:v>
                </c:pt>
                <c:pt idx="41">
                  <c:v>5.9627066396687724E-2</c:v>
                </c:pt>
                <c:pt idx="42">
                  <c:v>6.0518601347879959E-2</c:v>
                </c:pt>
                <c:pt idx="43">
                  <c:v>6.1440357822841428E-2</c:v>
                </c:pt>
                <c:pt idx="44">
                  <c:v>6.2324337393091359E-2</c:v>
                </c:pt>
                <c:pt idx="45">
                  <c:v>6.3170540058629751E-2</c:v>
                </c:pt>
                <c:pt idx="46">
                  <c:v>6.4046964247937377E-2</c:v>
                </c:pt>
                <c:pt idx="47">
                  <c:v>6.4983831484783469E-2</c:v>
                </c:pt>
                <c:pt idx="48">
                  <c:v>6.5860255674091081E-2</c:v>
                </c:pt>
                <c:pt idx="49">
                  <c:v>6.6744235244341019E-2</c:v>
                </c:pt>
                <c:pt idx="50">
                  <c:v>6.7560216386110192E-2</c:v>
                </c:pt>
                <c:pt idx="51">
                  <c:v>6.8383752908821663E-2</c:v>
                </c:pt>
                <c:pt idx="52">
                  <c:v>6.9161957145879291E-2</c:v>
                </c:pt>
                <c:pt idx="53">
                  <c:v>7.0015715192359995E-2</c:v>
                </c:pt>
                <c:pt idx="54">
                  <c:v>7.0771253286590716E-2</c:v>
                </c:pt>
                <c:pt idx="55">
                  <c:v>7.1617455952129108E-2</c:v>
                </c:pt>
                <c:pt idx="56">
                  <c:v>7.247876937955211E-2</c:v>
                </c:pt>
                <c:pt idx="57">
                  <c:v>7.3302305902263595E-2</c:v>
                </c:pt>
                <c:pt idx="58">
                  <c:v>7.4140953186859676E-2</c:v>
                </c:pt>
                <c:pt idx="59">
                  <c:v>7.5077820423705768E-2</c:v>
                </c:pt>
                <c:pt idx="60">
                  <c:v>7.588624618453263E-2</c:v>
                </c:pt>
                <c:pt idx="61">
                  <c:v>7.7253770135090216E-2</c:v>
                </c:pt>
                <c:pt idx="62">
                  <c:v>7.9006618513705468E-2</c:v>
                </c:pt>
                <c:pt idx="63">
                  <c:v>8.0132370274109216E-2</c:v>
                </c:pt>
                <c:pt idx="64">
                  <c:v>8.097101755870531E-2</c:v>
                </c:pt>
                <c:pt idx="65">
                  <c:v>8.1885218652724467E-2</c:v>
                </c:pt>
                <c:pt idx="66">
                  <c:v>8.2874973556166701E-2</c:v>
                </c:pt>
                <c:pt idx="67">
                  <c:v>8.4091389887878149E-2</c:v>
                </c:pt>
                <c:pt idx="68">
                  <c:v>8.508870017226268E-2</c:v>
                </c:pt>
                <c:pt idx="69">
                  <c:v>8.6063344313820303E-2</c:v>
                </c:pt>
                <c:pt idx="70">
                  <c:v>8.7559309740397107E-2</c:v>
                </c:pt>
                <c:pt idx="71">
                  <c:v>8.853395388195473E-2</c:v>
                </c:pt>
                <c:pt idx="72">
                  <c:v>8.9697482547070023E-2</c:v>
                </c:pt>
                <c:pt idx="73">
                  <c:v>9.0649460545800725E-2</c:v>
                </c:pt>
                <c:pt idx="74">
                  <c:v>9.2137870591435217E-2</c:v>
                </c:pt>
              </c:numCache>
              <c:extLst xmlns:c15="http://schemas.microsoft.com/office/drawing/2012/chart"/>
            </c:numRef>
          </c:xVal>
          <c:yVal>
            <c:numRef>
              <c:f>'Marcellus (2)'!$A$481:$A$555</c:f>
              <c:numCache>
                <c:formatCode>General</c:formatCode>
                <c:ptCount val="75"/>
                <c:pt idx="0">
                  <c:v>1</c:v>
                </c:pt>
                <c:pt idx="1">
                  <c:v>0.77322404371584696</c:v>
                </c:pt>
                <c:pt idx="2">
                  <c:v>0.76775956284153002</c:v>
                </c:pt>
                <c:pt idx="3">
                  <c:v>0.80327868852459017</c:v>
                </c:pt>
                <c:pt idx="4">
                  <c:v>0.72404371584699456</c:v>
                </c:pt>
                <c:pt idx="5">
                  <c:v>0.73770491803278693</c:v>
                </c:pt>
                <c:pt idx="6">
                  <c:v>0.64480874316939896</c:v>
                </c:pt>
                <c:pt idx="7">
                  <c:v>0.67213114754098358</c:v>
                </c:pt>
                <c:pt idx="8">
                  <c:v>0.63387978142076506</c:v>
                </c:pt>
                <c:pt idx="9">
                  <c:v>0.62841530054644812</c:v>
                </c:pt>
                <c:pt idx="10">
                  <c:v>0.60109289617486339</c:v>
                </c:pt>
                <c:pt idx="11">
                  <c:v>0.55191256830601088</c:v>
                </c:pt>
                <c:pt idx="12">
                  <c:v>0.5300546448087432</c:v>
                </c:pt>
                <c:pt idx="13">
                  <c:v>0.49180327868852458</c:v>
                </c:pt>
                <c:pt idx="14">
                  <c:v>0.52459016393442626</c:v>
                </c:pt>
                <c:pt idx="15">
                  <c:v>0.50546448087431695</c:v>
                </c:pt>
                <c:pt idx="16">
                  <c:v>0.45081967213114754</c:v>
                </c:pt>
                <c:pt idx="17">
                  <c:v>0.45901639344262296</c:v>
                </c:pt>
                <c:pt idx="18">
                  <c:v>0.47814207650273222</c:v>
                </c:pt>
                <c:pt idx="19">
                  <c:v>0.49180327868852458</c:v>
                </c:pt>
                <c:pt idx="20">
                  <c:v>0.47540983606557374</c:v>
                </c:pt>
                <c:pt idx="21">
                  <c:v>0.48907103825136611</c:v>
                </c:pt>
                <c:pt idx="22">
                  <c:v>0.48633879781420764</c:v>
                </c:pt>
                <c:pt idx="23">
                  <c:v>0.44262295081967212</c:v>
                </c:pt>
                <c:pt idx="24">
                  <c:v>0.4453551912568306</c:v>
                </c:pt>
                <c:pt idx="25">
                  <c:v>0.4453551912568306</c:v>
                </c:pt>
                <c:pt idx="26">
                  <c:v>0.42622950819672129</c:v>
                </c:pt>
                <c:pt idx="27">
                  <c:v>0.42622950819672129</c:v>
                </c:pt>
                <c:pt idx="28">
                  <c:v>0.40163934426229508</c:v>
                </c:pt>
                <c:pt idx="29">
                  <c:v>0.40710382513661203</c:v>
                </c:pt>
                <c:pt idx="30">
                  <c:v>0.41530054644808745</c:v>
                </c:pt>
                <c:pt idx="31">
                  <c:v>0.42349726775956287</c:v>
                </c:pt>
                <c:pt idx="32">
                  <c:v>0.42076502732240439</c:v>
                </c:pt>
                <c:pt idx="33">
                  <c:v>0.44262295081967212</c:v>
                </c:pt>
                <c:pt idx="34">
                  <c:v>0.42349726775956287</c:v>
                </c:pt>
                <c:pt idx="35">
                  <c:v>0.38524590163934425</c:v>
                </c:pt>
                <c:pt idx="36">
                  <c:v>0.40163934426229508</c:v>
                </c:pt>
                <c:pt idx="37">
                  <c:v>0.35792349726775957</c:v>
                </c:pt>
                <c:pt idx="38">
                  <c:v>0.36885245901639346</c:v>
                </c:pt>
                <c:pt idx="39">
                  <c:v>0.36338797814207652</c:v>
                </c:pt>
                <c:pt idx="40">
                  <c:v>0.31420765027322406</c:v>
                </c:pt>
                <c:pt idx="41">
                  <c:v>0.33060109289617484</c:v>
                </c:pt>
                <c:pt idx="42">
                  <c:v>0.32240437158469948</c:v>
                </c:pt>
                <c:pt idx="43">
                  <c:v>0.33333333333333331</c:v>
                </c:pt>
                <c:pt idx="44">
                  <c:v>0.31967213114754101</c:v>
                </c:pt>
                <c:pt idx="45">
                  <c:v>0.30601092896174864</c:v>
                </c:pt>
                <c:pt idx="46">
                  <c:v>0.31693989071038253</c:v>
                </c:pt>
                <c:pt idx="47">
                  <c:v>0.33879781420765026</c:v>
                </c:pt>
                <c:pt idx="48">
                  <c:v>0.31693989071038253</c:v>
                </c:pt>
                <c:pt idx="49">
                  <c:v>0.31967213114754101</c:v>
                </c:pt>
                <c:pt idx="50">
                  <c:v>0.29508196721311475</c:v>
                </c:pt>
                <c:pt idx="51">
                  <c:v>0.29781420765027322</c:v>
                </c:pt>
                <c:pt idx="52">
                  <c:v>0.28142076502732238</c:v>
                </c:pt>
                <c:pt idx="53">
                  <c:v>0.30874316939890711</c:v>
                </c:pt>
                <c:pt idx="54">
                  <c:v>0.27322404371584702</c:v>
                </c:pt>
                <c:pt idx="55">
                  <c:v>0.30601092896174864</c:v>
                </c:pt>
                <c:pt idx="56">
                  <c:v>0.31147540983606559</c:v>
                </c:pt>
                <c:pt idx="57">
                  <c:v>0.29781420765027322</c:v>
                </c:pt>
                <c:pt idx="58">
                  <c:v>0.30327868852459017</c:v>
                </c:pt>
                <c:pt idx="59">
                  <c:v>0.33879781420765026</c:v>
                </c:pt>
                <c:pt idx="60">
                  <c:v>0.29234972677595628</c:v>
                </c:pt>
                <c:pt idx="61">
                  <c:v>0.49453551912568305</c:v>
                </c:pt>
                <c:pt idx="62">
                  <c:v>0.63387978142076506</c:v>
                </c:pt>
                <c:pt idx="63">
                  <c:v>0.40710382513661203</c:v>
                </c:pt>
                <c:pt idx="64">
                  <c:v>0.30327868852459017</c:v>
                </c:pt>
                <c:pt idx="65">
                  <c:v>0.33060109289617484</c:v>
                </c:pt>
                <c:pt idx="66">
                  <c:v>0.35792349726775957</c:v>
                </c:pt>
                <c:pt idx="67">
                  <c:v>0.43989071038251365</c:v>
                </c:pt>
                <c:pt idx="68">
                  <c:v>0.36065573770491804</c:v>
                </c:pt>
                <c:pt idx="69">
                  <c:v>0.35245901639344263</c:v>
                </c:pt>
                <c:pt idx="70">
                  <c:v>0.54098360655737709</c:v>
                </c:pt>
                <c:pt idx="71">
                  <c:v>0.35245901639344263</c:v>
                </c:pt>
                <c:pt idx="72">
                  <c:v>0.42076502732240439</c:v>
                </c:pt>
                <c:pt idx="73">
                  <c:v>0.34426229508196721</c:v>
                </c:pt>
                <c:pt idx="74">
                  <c:v>0.53825136612021862</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8-55C4-4189-812E-C7FAE3D40257}"/>
            </c:ext>
          </c:extLst>
        </c:ser>
        <c:ser>
          <c:idx val="14"/>
          <c:order val="14"/>
          <c:tx>
            <c:strRef>
              <c:f>'Marcellus (2)'!$C$557</c:f>
              <c:strCache>
                <c:ptCount val="1"/>
                <c:pt idx="0">
                  <c:v>4700500885!!!</c:v>
                </c:pt>
              </c:strCache>
              <c:extLst xmlns:c15="http://schemas.microsoft.com/office/drawing/2012/chart"/>
            </c:strRef>
          </c:tx>
          <c:spPr>
            <a:ln w="25400" cap="rnd">
              <a:no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f>'Marcellus (2)'!$B$557:$B$567</c:f>
              <c:numCache>
                <c:formatCode>General</c:formatCode>
                <c:ptCount val="11"/>
                <c:pt idx="0">
                  <c:v>1.3671529442040758E-4</c:v>
                </c:pt>
                <c:pt idx="1">
                  <c:v>2.0105190355942289E-4</c:v>
                </c:pt>
                <c:pt idx="2">
                  <c:v>2.7343058884081515E-4</c:v>
                </c:pt>
                <c:pt idx="3">
                  <c:v>3.3776719797983049E-4</c:v>
                </c:pt>
                <c:pt idx="4">
                  <c:v>4.0210380711884578E-4</c:v>
                </c:pt>
                <c:pt idx="5">
                  <c:v>4.6644041625786112E-4</c:v>
                </c:pt>
                <c:pt idx="6">
                  <c:v>5.2273494925449951E-4</c:v>
                </c:pt>
                <c:pt idx="7">
                  <c:v>5.5490325382400721E-4</c:v>
                </c:pt>
                <c:pt idx="8">
                  <c:v>5.951136345358918E-4</c:v>
                </c:pt>
                <c:pt idx="9">
                  <c:v>6.5945024367490709E-4</c:v>
                </c:pt>
                <c:pt idx="10">
                  <c:v>7.1574477667154547E-4</c:v>
                </c:pt>
              </c:numCache>
              <c:extLst xmlns:c15="http://schemas.microsoft.com/office/drawing/2012/chart"/>
            </c:numRef>
          </c:xVal>
          <c:yVal>
            <c:numRef>
              <c:f>'Marcellus (2)'!$A$557:$A$567</c:f>
              <c:numCache>
                <c:formatCode>General</c:formatCode>
                <c:ptCount val="11"/>
                <c:pt idx="0">
                  <c:v>1</c:v>
                </c:pt>
                <c:pt idx="1">
                  <c:v>0.47058823529411764</c:v>
                </c:pt>
                <c:pt idx="2">
                  <c:v>0.52941176470588236</c:v>
                </c:pt>
                <c:pt idx="3">
                  <c:v>0.47058823529411764</c:v>
                </c:pt>
                <c:pt idx="4">
                  <c:v>0.47058823529411764</c:v>
                </c:pt>
                <c:pt idx="5">
                  <c:v>0.47058823529411764</c:v>
                </c:pt>
                <c:pt idx="6">
                  <c:v>0.41176470588235292</c:v>
                </c:pt>
                <c:pt idx="7">
                  <c:v>0.23529411764705882</c:v>
                </c:pt>
                <c:pt idx="8">
                  <c:v>0.29411764705882354</c:v>
                </c:pt>
                <c:pt idx="9">
                  <c:v>0.47058823529411764</c:v>
                </c:pt>
                <c:pt idx="10">
                  <c:v>0.41176470588235292</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9-55C4-4189-812E-C7FAE3D40257}"/>
            </c:ext>
          </c:extLst>
        </c:ser>
        <c:ser>
          <c:idx val="15"/>
          <c:order val="15"/>
          <c:tx>
            <c:strRef>
              <c:f>'Marcellus (2)'!$C$569</c:f>
              <c:strCache>
                <c:ptCount val="1"/>
                <c:pt idx="0">
                  <c:v>4700501101</c:v>
                </c:pt>
              </c:strCache>
              <c:extLst xmlns:c15="http://schemas.microsoft.com/office/drawing/2012/chart"/>
            </c:strRef>
          </c:tx>
          <c:spPr>
            <a:ln w="25400" cap="rnd">
              <a:no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f>'Marcellus (2)'!$B$569:$B$646</c:f>
              <c:numCache>
                <c:formatCode>General</c:formatCode>
                <c:ptCount val="78"/>
                <c:pt idx="0">
                  <c:v>3.7013305190154912E-3</c:v>
                </c:pt>
                <c:pt idx="1">
                  <c:v>6.7242094154008518E-3</c:v>
                </c:pt>
                <c:pt idx="2">
                  <c:v>8.8424861482793715E-3</c:v>
                </c:pt>
                <c:pt idx="3">
                  <c:v>1.0817534205269307E-2</c:v>
                </c:pt>
                <c:pt idx="4">
                  <c:v>1.2754890505446459E-2</c:v>
                </c:pt>
                <c:pt idx="5">
                  <c:v>1.4503788021559685E-2</c:v>
                </c:pt>
                <c:pt idx="6">
                  <c:v>1.6079303456334099E-2</c:v>
                </c:pt>
                <c:pt idx="7">
                  <c:v>1.7443745052956917E-2</c:v>
                </c:pt>
                <c:pt idx="8">
                  <c:v>1.8913723568655536E-2</c:v>
                </c:pt>
                <c:pt idx="9">
                  <c:v>2.036108703026648E-2</c:v>
                </c:pt>
                <c:pt idx="10">
                  <c:v>2.1823527194602541E-2</c:v>
                </c:pt>
                <c:pt idx="11">
                  <c:v>2.3210583845313031E-2</c:v>
                </c:pt>
                <c:pt idx="12">
                  <c:v>2.462025555011119E-2</c:v>
                </c:pt>
                <c:pt idx="13">
                  <c:v>2.6127925822622591E-2</c:v>
                </c:pt>
                <c:pt idx="14">
                  <c:v>2.7575289284233539E-2</c:v>
                </c:pt>
                <c:pt idx="15">
                  <c:v>2.9158343070370511E-2</c:v>
                </c:pt>
                <c:pt idx="16">
                  <c:v>3.0748935207870039E-2</c:v>
                </c:pt>
                <c:pt idx="17">
                  <c:v>3.2098300101767743E-2</c:v>
                </c:pt>
                <c:pt idx="18">
                  <c:v>3.3409973238852662E-2</c:v>
                </c:pt>
                <c:pt idx="19">
                  <c:v>3.4525649240511103E-2</c:v>
                </c:pt>
                <c:pt idx="20">
                  <c:v>3.5935320945309261E-2</c:v>
                </c:pt>
                <c:pt idx="21">
                  <c:v>3.7277147487844407E-2</c:v>
                </c:pt>
                <c:pt idx="22">
                  <c:v>3.8611435679017002E-2</c:v>
                </c:pt>
                <c:pt idx="23">
                  <c:v>3.986280200520146E-2</c:v>
                </c:pt>
                <c:pt idx="24">
                  <c:v>4.1189551845011496E-2</c:v>
                </c:pt>
                <c:pt idx="25">
                  <c:v>4.2493686630733857E-2</c:v>
                </c:pt>
                <c:pt idx="26">
                  <c:v>4.3707361200105536E-2</c:v>
                </c:pt>
                <c:pt idx="27">
                  <c:v>4.4951189174927443E-2</c:v>
                </c:pt>
                <c:pt idx="28">
                  <c:v>4.6134710338848896E-2</c:v>
                </c:pt>
                <c:pt idx="29">
                  <c:v>4.7333308205495458E-2</c:v>
                </c:pt>
                <c:pt idx="30">
                  <c:v>4.8509291018054353E-2</c:v>
                </c:pt>
                <c:pt idx="31">
                  <c:v>4.965512042516302E-2</c:v>
                </c:pt>
                <c:pt idx="32">
                  <c:v>5.0853718291809583E-2</c:v>
                </c:pt>
                <c:pt idx="33">
                  <c:v>5.2022162753005918E-2</c:v>
                </c:pt>
                <c:pt idx="34">
                  <c:v>5.3228298971015039E-2</c:v>
                </c:pt>
                <c:pt idx="35">
                  <c:v>5.4434435189024161E-2</c:v>
                </c:pt>
                <c:pt idx="36">
                  <c:v>5.566318646112095E-2</c:v>
                </c:pt>
                <c:pt idx="37">
                  <c:v>5.6929629490030532E-2</c:v>
                </c:pt>
                <c:pt idx="38">
                  <c:v>5.8120689005314537E-2</c:v>
                </c:pt>
                <c:pt idx="39">
                  <c:v>5.9274056763785762E-2</c:v>
                </c:pt>
                <c:pt idx="40">
                  <c:v>6.0344502657268859E-2</c:v>
                </c:pt>
                <c:pt idx="41">
                  <c:v>6.1475255361652409E-2</c:v>
                </c:pt>
                <c:pt idx="42">
                  <c:v>6.2606008066035959E-2</c:v>
                </c:pt>
                <c:pt idx="43">
                  <c:v>6.3563378689080699E-2</c:v>
                </c:pt>
                <c:pt idx="44">
                  <c:v>6.4648901285288912E-2</c:v>
                </c:pt>
                <c:pt idx="45">
                  <c:v>6.5719347178772008E-2</c:v>
                </c:pt>
                <c:pt idx="46">
                  <c:v>6.6812408126342773E-2</c:v>
                </c:pt>
                <c:pt idx="47">
                  <c:v>6.7867777317100753E-2</c:v>
                </c:pt>
                <c:pt idx="48">
                  <c:v>6.8983453318759186E-2</c:v>
                </c:pt>
                <c:pt idx="49">
                  <c:v>7.0046360860879731E-2</c:v>
                </c:pt>
                <c:pt idx="50">
                  <c:v>7.1162036862538164E-2</c:v>
                </c:pt>
                <c:pt idx="51">
                  <c:v>7.226263616147148E-2</c:v>
                </c:pt>
                <c:pt idx="52">
                  <c:v>7.3325543703592025E-2</c:v>
                </c:pt>
                <c:pt idx="53">
                  <c:v>7.4373374542987453E-2</c:v>
                </c:pt>
                <c:pt idx="54">
                  <c:v>7.5865968112773741E-2</c:v>
                </c:pt>
                <c:pt idx="55">
                  <c:v>7.6853492141268701E-2</c:v>
                </c:pt>
                <c:pt idx="56">
                  <c:v>7.7931476386114362E-2</c:v>
                </c:pt>
                <c:pt idx="57">
                  <c:v>7.900946063096001E-2</c:v>
                </c:pt>
                <c:pt idx="58">
                  <c:v>8.0110059929893326E-2</c:v>
                </c:pt>
                <c:pt idx="59">
                  <c:v>8.116542912065132E-2</c:v>
                </c:pt>
                <c:pt idx="60">
                  <c:v>8.2258490068222084E-2</c:v>
                </c:pt>
                <c:pt idx="61">
                  <c:v>8.3359089367155401E-2</c:v>
                </c:pt>
                <c:pt idx="62">
                  <c:v>8.4444611963363614E-2</c:v>
                </c:pt>
                <c:pt idx="63">
                  <c:v>8.551505785684671E-2</c:v>
                </c:pt>
                <c:pt idx="64">
                  <c:v>8.6532735290791904E-2</c:v>
                </c:pt>
                <c:pt idx="65">
                  <c:v>8.7550412724737098E-2</c:v>
                </c:pt>
                <c:pt idx="66">
                  <c:v>8.8605781915495077E-2</c:v>
                </c:pt>
                <c:pt idx="67">
                  <c:v>8.9450077268101461E-2</c:v>
                </c:pt>
                <c:pt idx="68">
                  <c:v>9.0528061512947122E-2</c:v>
                </c:pt>
                <c:pt idx="69">
                  <c:v>9.1583430703705102E-2</c:v>
                </c:pt>
                <c:pt idx="70">
                  <c:v>9.2616184840375412E-2</c:v>
                </c:pt>
                <c:pt idx="71">
                  <c:v>9.3641400625683158E-2</c:v>
                </c:pt>
                <c:pt idx="72">
                  <c:v>9.4696769816441151E-2</c:v>
                </c:pt>
                <c:pt idx="73">
                  <c:v>9.5759677358561682E-2</c:v>
                </c:pt>
                <c:pt idx="74">
                  <c:v>9.6754739738419207E-2</c:v>
                </c:pt>
                <c:pt idx="75">
                  <c:v>9.7734725415551615E-2</c:v>
                </c:pt>
                <c:pt idx="76">
                  <c:v>9.8684557687233804E-2</c:v>
                </c:pt>
                <c:pt idx="77">
                  <c:v>9.9649466661641095E-2</c:v>
                </c:pt>
              </c:numCache>
              <c:extLst xmlns:c15="http://schemas.microsoft.com/office/drawing/2012/chart"/>
            </c:numRef>
          </c:xVal>
          <c:yVal>
            <c:numRef>
              <c:f>'Marcellus (2)'!$A$569:$A$646</c:f>
              <c:numCache>
                <c:formatCode>General</c:formatCode>
                <c:ptCount val="78"/>
                <c:pt idx="0">
                  <c:v>1</c:v>
                </c:pt>
                <c:pt idx="1">
                  <c:v>0.81670061099796332</c:v>
                </c:pt>
                <c:pt idx="2">
                  <c:v>0.57230142566191444</c:v>
                </c:pt>
                <c:pt idx="3">
                  <c:v>0.53360488798370675</c:v>
                </c:pt>
                <c:pt idx="4">
                  <c:v>0.52342158859470467</c:v>
                </c:pt>
                <c:pt idx="5">
                  <c:v>0.47250509164969451</c:v>
                </c:pt>
                <c:pt idx="6">
                  <c:v>0.42566191446028512</c:v>
                </c:pt>
                <c:pt idx="7">
                  <c:v>0.36863543788187375</c:v>
                </c:pt>
                <c:pt idx="8">
                  <c:v>0.39714867617107941</c:v>
                </c:pt>
                <c:pt idx="9">
                  <c:v>0.3910386965376782</c:v>
                </c:pt>
                <c:pt idx="10">
                  <c:v>0.39511201629327902</c:v>
                </c:pt>
                <c:pt idx="11">
                  <c:v>0.37474541751527496</c:v>
                </c:pt>
                <c:pt idx="12">
                  <c:v>0.38085539714867617</c:v>
                </c:pt>
                <c:pt idx="13">
                  <c:v>0.40733197556008149</c:v>
                </c:pt>
                <c:pt idx="14">
                  <c:v>0.3910386965376782</c:v>
                </c:pt>
                <c:pt idx="15">
                  <c:v>0.42769857433808556</c:v>
                </c:pt>
                <c:pt idx="16">
                  <c:v>0.42973523421588594</c:v>
                </c:pt>
                <c:pt idx="17">
                  <c:v>0.36456211812627293</c:v>
                </c:pt>
                <c:pt idx="18">
                  <c:v>0.3543788187372709</c:v>
                </c:pt>
                <c:pt idx="19">
                  <c:v>0.3014256619144603</c:v>
                </c:pt>
                <c:pt idx="20">
                  <c:v>0.38085539714867617</c:v>
                </c:pt>
                <c:pt idx="21">
                  <c:v>0.36252545824847249</c:v>
                </c:pt>
                <c:pt idx="22">
                  <c:v>0.3604887983706721</c:v>
                </c:pt>
                <c:pt idx="23">
                  <c:v>0.3380855397148676</c:v>
                </c:pt>
                <c:pt idx="24">
                  <c:v>0.35845213849287166</c:v>
                </c:pt>
                <c:pt idx="25">
                  <c:v>0.35234215885947046</c:v>
                </c:pt>
                <c:pt idx="26">
                  <c:v>0.32790224032586557</c:v>
                </c:pt>
                <c:pt idx="27">
                  <c:v>0.33604887983706722</c:v>
                </c:pt>
                <c:pt idx="28">
                  <c:v>0.31975560081466398</c:v>
                </c:pt>
                <c:pt idx="29">
                  <c:v>0.32382892057026474</c:v>
                </c:pt>
                <c:pt idx="30">
                  <c:v>0.31771894093686354</c:v>
                </c:pt>
                <c:pt idx="31">
                  <c:v>0.30957230142566189</c:v>
                </c:pt>
                <c:pt idx="32">
                  <c:v>0.32382892057026474</c:v>
                </c:pt>
                <c:pt idx="33">
                  <c:v>0.31568228105906315</c:v>
                </c:pt>
                <c:pt idx="34">
                  <c:v>0.32586558044806518</c:v>
                </c:pt>
                <c:pt idx="35">
                  <c:v>0.32586558044806518</c:v>
                </c:pt>
                <c:pt idx="36">
                  <c:v>0.33197556008146639</c:v>
                </c:pt>
                <c:pt idx="37">
                  <c:v>0.34215885947046842</c:v>
                </c:pt>
                <c:pt idx="38">
                  <c:v>0.32179226069246436</c:v>
                </c:pt>
                <c:pt idx="39">
                  <c:v>0.31160896130346233</c:v>
                </c:pt>
                <c:pt idx="40">
                  <c:v>0.28920570264765783</c:v>
                </c:pt>
                <c:pt idx="41">
                  <c:v>0.30549898167006112</c:v>
                </c:pt>
                <c:pt idx="42">
                  <c:v>0.30549898167006112</c:v>
                </c:pt>
                <c:pt idx="43">
                  <c:v>0.25865580448065173</c:v>
                </c:pt>
                <c:pt idx="44">
                  <c:v>0.29327902240325865</c:v>
                </c:pt>
                <c:pt idx="45">
                  <c:v>0.28920570264765783</c:v>
                </c:pt>
                <c:pt idx="46">
                  <c:v>0.29531568228105909</c:v>
                </c:pt>
                <c:pt idx="47">
                  <c:v>0.285132382892057</c:v>
                </c:pt>
                <c:pt idx="48">
                  <c:v>0.3014256619144603</c:v>
                </c:pt>
                <c:pt idx="49">
                  <c:v>0.28716904276985744</c:v>
                </c:pt>
                <c:pt idx="50">
                  <c:v>0.3014256619144603</c:v>
                </c:pt>
                <c:pt idx="51">
                  <c:v>0.29735234215885947</c:v>
                </c:pt>
                <c:pt idx="52">
                  <c:v>0.28716904276985744</c:v>
                </c:pt>
                <c:pt idx="53">
                  <c:v>0.28309572301425662</c:v>
                </c:pt>
                <c:pt idx="54">
                  <c:v>0.40325865580448067</c:v>
                </c:pt>
                <c:pt idx="55">
                  <c:v>0.26680244399185338</c:v>
                </c:pt>
                <c:pt idx="56">
                  <c:v>0.29124236252545826</c:v>
                </c:pt>
                <c:pt idx="57">
                  <c:v>0.29124236252545826</c:v>
                </c:pt>
                <c:pt idx="58">
                  <c:v>0.29735234215885947</c:v>
                </c:pt>
                <c:pt idx="59">
                  <c:v>0.285132382892057</c:v>
                </c:pt>
                <c:pt idx="60">
                  <c:v>0.29531568228105909</c:v>
                </c:pt>
                <c:pt idx="61">
                  <c:v>0.29735234215885947</c:v>
                </c:pt>
                <c:pt idx="62">
                  <c:v>0.29327902240325865</c:v>
                </c:pt>
                <c:pt idx="63">
                  <c:v>0.28920570264765783</c:v>
                </c:pt>
                <c:pt idx="64">
                  <c:v>0.27494908350305497</c:v>
                </c:pt>
                <c:pt idx="65">
                  <c:v>0.27494908350305497</c:v>
                </c:pt>
                <c:pt idx="66">
                  <c:v>0.285132382892057</c:v>
                </c:pt>
                <c:pt idx="67">
                  <c:v>0.22810590631364563</c:v>
                </c:pt>
                <c:pt idx="68">
                  <c:v>0.29124236252545826</c:v>
                </c:pt>
                <c:pt idx="69">
                  <c:v>0.285132382892057</c:v>
                </c:pt>
                <c:pt idx="70">
                  <c:v>0.27902240325865579</c:v>
                </c:pt>
                <c:pt idx="71">
                  <c:v>0.27698574338085541</c:v>
                </c:pt>
                <c:pt idx="72">
                  <c:v>0.285132382892057</c:v>
                </c:pt>
                <c:pt idx="73">
                  <c:v>0.28716904276985744</c:v>
                </c:pt>
                <c:pt idx="74">
                  <c:v>0.26883910386965376</c:v>
                </c:pt>
                <c:pt idx="75">
                  <c:v>0.26476578411405294</c:v>
                </c:pt>
                <c:pt idx="76">
                  <c:v>0.25661914460285135</c:v>
                </c:pt>
                <c:pt idx="77">
                  <c:v>0.26069246435845211</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A-55C4-4189-812E-C7FAE3D40257}"/>
            </c:ext>
          </c:extLst>
        </c:ser>
        <c:ser>
          <c:idx val="16"/>
          <c:order val="16"/>
          <c:tx>
            <c:strRef>
              <c:f>'Marcellus (2)'!$C$648</c:f>
              <c:strCache>
                <c:ptCount val="1"/>
                <c:pt idx="0">
                  <c:v>4700501128</c:v>
                </c:pt>
              </c:strCache>
              <c:extLst xmlns:c15="http://schemas.microsoft.com/office/drawing/2012/chart"/>
            </c:strRef>
          </c:tx>
          <c:spPr>
            <a:ln w="25400" cap="rnd">
              <a:no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'Marcellus (2)'!$B$648:$B$725</c:f>
              <c:numCache>
                <c:formatCode>General</c:formatCode>
                <c:ptCount val="78"/>
                <c:pt idx="0">
                  <c:v>4.4183522145270528E-3</c:v>
                </c:pt>
                <c:pt idx="1">
                  <c:v>8.0111299668241369E-3</c:v>
                </c:pt>
                <c:pt idx="2">
                  <c:v>1.1160543656071794E-2</c:v>
                </c:pt>
                <c:pt idx="3">
                  <c:v>1.3973612194040575E-2</c:v>
                </c:pt>
                <c:pt idx="4">
                  <c:v>1.6587931324435475E-2</c:v>
                </c:pt>
                <c:pt idx="5">
                  <c:v>1.8743597975813726E-2</c:v>
                </c:pt>
                <c:pt idx="6">
                  <c:v>2.0899264627191976E-2</c:v>
                </c:pt>
                <c:pt idx="7">
                  <c:v>2.2917335534865232E-2</c:v>
                </c:pt>
                <c:pt idx="8">
                  <c:v>2.5470501001391244E-2</c:v>
                </c:pt>
                <c:pt idx="9">
                  <c:v>2.811539696372059E-2</c:v>
                </c:pt>
                <c:pt idx="10">
                  <c:v>3.1035484413459921E-2</c:v>
                </c:pt>
                <c:pt idx="11">
                  <c:v>3.3909706615297588E-2</c:v>
                </c:pt>
                <c:pt idx="12">
                  <c:v>3.7273158128086348E-2</c:v>
                </c:pt>
                <c:pt idx="13">
                  <c:v>4.0284976073629013E-2</c:v>
                </c:pt>
                <c:pt idx="14">
                  <c:v>4.3571985506581666E-2</c:v>
                </c:pt>
                <c:pt idx="15">
                  <c:v>4.6461496124386555E-2</c:v>
                </c:pt>
                <c:pt idx="16">
                  <c:v>4.9121680502683118E-2</c:v>
                </c:pt>
                <c:pt idx="17">
                  <c:v>4.9947254964913083E-2</c:v>
                </c:pt>
                <c:pt idx="18">
                  <c:v>5.1720711217110797E-2</c:v>
                </c:pt>
                <c:pt idx="19">
                  <c:v>5.3723493708816829E-2</c:v>
                </c:pt>
                <c:pt idx="20">
                  <c:v>5.6796465318228379E-2</c:v>
                </c:pt>
                <c:pt idx="21">
                  <c:v>5.9609533856197161E-2</c:v>
                </c:pt>
                <c:pt idx="22">
                  <c:v>6.2606063385772598E-2</c:v>
                </c:pt>
                <c:pt idx="23">
                  <c:v>6.5464997171643044E-2</c:v>
                </c:pt>
                <c:pt idx="24">
                  <c:v>6.8400373037349596E-2</c:v>
                </c:pt>
                <c:pt idx="25">
                  <c:v>7.1259306823220042E-2</c:v>
                </c:pt>
                <c:pt idx="26">
                  <c:v>7.3797183873778843E-2</c:v>
                </c:pt>
                <c:pt idx="27">
                  <c:v>7.6059869436927635E-2</c:v>
                </c:pt>
                <c:pt idx="28">
                  <c:v>7.8276689752174777E-2</c:v>
                </c:pt>
                <c:pt idx="29">
                  <c:v>8.0264183827913588E-2</c:v>
                </c:pt>
                <c:pt idx="30">
                  <c:v>8.2129370575914629E-2</c:v>
                </c:pt>
                <c:pt idx="31">
                  <c:v>8.3948692076014006E-2</c:v>
                </c:pt>
                <c:pt idx="32">
                  <c:v>8.6226666055130033E-2</c:v>
                </c:pt>
                <c:pt idx="33">
                  <c:v>8.8412909538442719E-2</c:v>
                </c:pt>
                <c:pt idx="34">
                  <c:v>9.1088382332706511E-2</c:v>
                </c:pt>
                <c:pt idx="35">
                  <c:v>9.3641547799232519E-2</c:v>
                </c:pt>
                <c:pt idx="36">
                  <c:v>9.6194713265758541E-2</c:v>
                </c:pt>
                <c:pt idx="37">
                  <c:v>9.862557140454678E-2</c:v>
                </c:pt>
                <c:pt idx="38">
                  <c:v>0.10064364231222003</c:v>
                </c:pt>
                <c:pt idx="39">
                  <c:v>0.10238652173248329</c:v>
                </c:pt>
                <c:pt idx="40">
                  <c:v>0.10388478649727102</c:v>
                </c:pt>
                <c:pt idx="41">
                  <c:v>0.10547478175786207</c:v>
                </c:pt>
                <c:pt idx="42">
                  <c:v>0.10711064226635478</c:v>
                </c:pt>
                <c:pt idx="43">
                  <c:v>0.10856304178324083</c:v>
                </c:pt>
                <c:pt idx="44">
                  <c:v>0.11021419070770078</c:v>
                </c:pt>
                <c:pt idx="45">
                  <c:v>0.11226283844730847</c:v>
                </c:pt>
                <c:pt idx="46">
                  <c:v>0.1147548502499656</c:v>
                </c:pt>
                <c:pt idx="47">
                  <c:v>0.11723157363665551</c:v>
                </c:pt>
                <c:pt idx="48">
                  <c:v>0.11975416227124708</c:v>
                </c:pt>
                <c:pt idx="49">
                  <c:v>0.12200155941842866</c:v>
                </c:pt>
                <c:pt idx="50">
                  <c:v>0.12409607240593802</c:v>
                </c:pt>
                <c:pt idx="51">
                  <c:v>0.12583895182620128</c:v>
                </c:pt>
                <c:pt idx="52">
                  <c:v>0.12727606292712013</c:v>
                </c:pt>
                <c:pt idx="53">
                  <c:v>0.12852971303643229</c:v>
                </c:pt>
                <c:pt idx="54">
                  <c:v>0.13022672720879389</c:v>
                </c:pt>
                <c:pt idx="55">
                  <c:v>0.13187787613325383</c:v>
                </c:pt>
                <c:pt idx="56">
                  <c:v>0.1336207555535171</c:v>
                </c:pt>
                <c:pt idx="57">
                  <c:v>0.13573055695699368</c:v>
                </c:pt>
                <c:pt idx="58">
                  <c:v>0.13805439618401139</c:v>
                </c:pt>
                <c:pt idx="59">
                  <c:v>0.14046996590683239</c:v>
                </c:pt>
                <c:pt idx="60">
                  <c:v>0.14288553562965342</c:v>
                </c:pt>
                <c:pt idx="61">
                  <c:v>0.14530110535247442</c:v>
                </c:pt>
                <c:pt idx="62">
                  <c:v>0.14757907933159045</c:v>
                </c:pt>
                <c:pt idx="63">
                  <c:v>0.14970416915103427</c:v>
                </c:pt>
                <c:pt idx="64">
                  <c:v>0.15175281689064196</c:v>
                </c:pt>
                <c:pt idx="65">
                  <c:v>0.15375559938234801</c:v>
                </c:pt>
                <c:pt idx="66">
                  <c:v>0.15542203672277516</c:v>
                </c:pt>
                <c:pt idx="67">
                  <c:v>0.15675212891192344</c:v>
                </c:pt>
                <c:pt idx="68">
                  <c:v>0.15857145041202281</c:v>
                </c:pt>
                <c:pt idx="69">
                  <c:v>0.16065067498356495</c:v>
                </c:pt>
                <c:pt idx="70">
                  <c:v>0.1631579752021893</c:v>
                </c:pt>
                <c:pt idx="71">
                  <c:v>0.16561941017291198</c:v>
                </c:pt>
                <c:pt idx="72">
                  <c:v>0.16812671039153634</c:v>
                </c:pt>
                <c:pt idx="73">
                  <c:v>0.17074102952193124</c:v>
                </c:pt>
                <c:pt idx="74">
                  <c:v>0.17321775290862113</c:v>
                </c:pt>
                <c:pt idx="75">
                  <c:v>0.17526640064822885</c:v>
                </c:pt>
                <c:pt idx="76">
                  <c:v>0.17713158739622989</c:v>
                </c:pt>
                <c:pt idx="77">
                  <c:v>0.17896619731229646</c:v>
                </c:pt>
              </c:numCache>
              <c:extLst xmlns:c15="http://schemas.microsoft.com/office/drawing/2012/chart"/>
            </c:numRef>
          </c:xVal>
          <c:yVal>
            <c:numRef>
              <c:f>'Marcellus (2)'!$A$648:$A$725</c:f>
              <c:numCache>
                <c:formatCode>General</c:formatCode>
                <c:ptCount val="78"/>
                <c:pt idx="0">
                  <c:v>1</c:v>
                </c:pt>
                <c:pt idx="1">
                  <c:v>0.81314878892733566</c:v>
                </c:pt>
                <c:pt idx="2">
                  <c:v>0.71280276816609001</c:v>
                </c:pt>
                <c:pt idx="3">
                  <c:v>0.63667820069204151</c:v>
                </c:pt>
                <c:pt idx="4">
                  <c:v>0.59169550173010377</c:v>
                </c:pt>
                <c:pt idx="5">
                  <c:v>0.48788927335640137</c:v>
                </c:pt>
                <c:pt idx="6">
                  <c:v>0.48788927335640137</c:v>
                </c:pt>
                <c:pt idx="7">
                  <c:v>0.45674740484429066</c:v>
                </c:pt>
                <c:pt idx="8">
                  <c:v>0.57785467128027679</c:v>
                </c:pt>
                <c:pt idx="9">
                  <c:v>0.59861591695501726</c:v>
                </c:pt>
                <c:pt idx="10">
                  <c:v>0.66089965397923878</c:v>
                </c:pt>
                <c:pt idx="11">
                  <c:v>0.65051903114186849</c:v>
                </c:pt>
                <c:pt idx="12">
                  <c:v>0.76124567474048443</c:v>
                </c:pt>
                <c:pt idx="13">
                  <c:v>0.68166089965397925</c:v>
                </c:pt>
                <c:pt idx="14">
                  <c:v>0.74394463667820065</c:v>
                </c:pt>
                <c:pt idx="15">
                  <c:v>0.65397923875432529</c:v>
                </c:pt>
                <c:pt idx="16">
                  <c:v>0.60207612456747406</c:v>
                </c:pt>
                <c:pt idx="17">
                  <c:v>0.18685121107266436</c:v>
                </c:pt>
                <c:pt idx="18">
                  <c:v>0.40138408304498269</c:v>
                </c:pt>
                <c:pt idx="19">
                  <c:v>0.45328719723183392</c:v>
                </c:pt>
                <c:pt idx="20">
                  <c:v>0.69550173010380623</c:v>
                </c:pt>
                <c:pt idx="21">
                  <c:v>0.63667820069204151</c:v>
                </c:pt>
                <c:pt idx="22">
                  <c:v>0.67820069204152245</c:v>
                </c:pt>
                <c:pt idx="23">
                  <c:v>0.6470588235294118</c:v>
                </c:pt>
                <c:pt idx="24">
                  <c:v>0.66435986159169547</c:v>
                </c:pt>
                <c:pt idx="25">
                  <c:v>0.6470588235294118</c:v>
                </c:pt>
                <c:pt idx="26">
                  <c:v>0.5743944636678201</c:v>
                </c:pt>
                <c:pt idx="27">
                  <c:v>0.51211072664359858</c:v>
                </c:pt>
                <c:pt idx="28">
                  <c:v>0.5017301038062284</c:v>
                </c:pt>
                <c:pt idx="29">
                  <c:v>0.44982698961937717</c:v>
                </c:pt>
                <c:pt idx="30">
                  <c:v>0.42214532871972316</c:v>
                </c:pt>
                <c:pt idx="31">
                  <c:v>0.41176470588235292</c:v>
                </c:pt>
                <c:pt idx="32">
                  <c:v>0.51557093425605538</c:v>
                </c:pt>
                <c:pt idx="33">
                  <c:v>0.49480968858131485</c:v>
                </c:pt>
                <c:pt idx="34">
                  <c:v>0.60553633217993075</c:v>
                </c:pt>
                <c:pt idx="35">
                  <c:v>0.57785467128027679</c:v>
                </c:pt>
                <c:pt idx="36">
                  <c:v>0.57785467128027679</c:v>
                </c:pt>
                <c:pt idx="37">
                  <c:v>0.55017301038062283</c:v>
                </c:pt>
                <c:pt idx="38">
                  <c:v>0.45674740484429066</c:v>
                </c:pt>
                <c:pt idx="39">
                  <c:v>0.3944636678200692</c:v>
                </c:pt>
                <c:pt idx="40">
                  <c:v>0.33910034602076122</c:v>
                </c:pt>
                <c:pt idx="41">
                  <c:v>0.35986159169550175</c:v>
                </c:pt>
                <c:pt idx="42">
                  <c:v>0.37024221453287198</c:v>
                </c:pt>
                <c:pt idx="43">
                  <c:v>0.32871972318339099</c:v>
                </c:pt>
                <c:pt idx="44">
                  <c:v>0.37370242214532873</c:v>
                </c:pt>
                <c:pt idx="45">
                  <c:v>0.46366782006920415</c:v>
                </c:pt>
                <c:pt idx="46">
                  <c:v>0.56401384083044981</c:v>
                </c:pt>
                <c:pt idx="47">
                  <c:v>0.56055363321799312</c:v>
                </c:pt>
                <c:pt idx="48">
                  <c:v>0.5709342560553633</c:v>
                </c:pt>
                <c:pt idx="49">
                  <c:v>0.50865051903114189</c:v>
                </c:pt>
                <c:pt idx="50">
                  <c:v>0.47404844290657439</c:v>
                </c:pt>
                <c:pt idx="51">
                  <c:v>0.3944636678200692</c:v>
                </c:pt>
                <c:pt idx="52">
                  <c:v>0.32525951557093424</c:v>
                </c:pt>
                <c:pt idx="53">
                  <c:v>0.2837370242214533</c:v>
                </c:pt>
                <c:pt idx="54">
                  <c:v>0.38408304498269896</c:v>
                </c:pt>
                <c:pt idx="55">
                  <c:v>0.37370242214532873</c:v>
                </c:pt>
                <c:pt idx="56">
                  <c:v>0.3944636678200692</c:v>
                </c:pt>
                <c:pt idx="57">
                  <c:v>0.47750865051903113</c:v>
                </c:pt>
                <c:pt idx="58">
                  <c:v>0.52595155709342556</c:v>
                </c:pt>
                <c:pt idx="59">
                  <c:v>0.54671280276816614</c:v>
                </c:pt>
                <c:pt idx="60">
                  <c:v>0.54671280276816614</c:v>
                </c:pt>
                <c:pt idx="61">
                  <c:v>0.54671280276816614</c:v>
                </c:pt>
                <c:pt idx="62">
                  <c:v>0.51557093425605538</c:v>
                </c:pt>
                <c:pt idx="63">
                  <c:v>0.48096885813148788</c:v>
                </c:pt>
                <c:pt idx="64">
                  <c:v>0.46366782006920415</c:v>
                </c:pt>
                <c:pt idx="65">
                  <c:v>0.45328719723183392</c:v>
                </c:pt>
                <c:pt idx="66">
                  <c:v>0.37716262975778547</c:v>
                </c:pt>
                <c:pt idx="67">
                  <c:v>0.30103806228373703</c:v>
                </c:pt>
                <c:pt idx="68">
                  <c:v>0.41176470588235292</c:v>
                </c:pt>
                <c:pt idx="69">
                  <c:v>0.47058823529411764</c:v>
                </c:pt>
                <c:pt idx="70">
                  <c:v>0.56747404844290661</c:v>
                </c:pt>
                <c:pt idx="71">
                  <c:v>0.55709342560553632</c:v>
                </c:pt>
                <c:pt idx="72">
                  <c:v>0.56747404844290661</c:v>
                </c:pt>
                <c:pt idx="73">
                  <c:v>0.59169550173010377</c:v>
                </c:pt>
                <c:pt idx="74">
                  <c:v>0.56055363321799312</c:v>
                </c:pt>
                <c:pt idx="75">
                  <c:v>0.46366782006920415</c:v>
                </c:pt>
                <c:pt idx="76">
                  <c:v>0.42214532871972316</c:v>
                </c:pt>
                <c:pt idx="77">
                  <c:v>0.41522491349480967</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B-55C4-4189-812E-C7FAE3D40257}"/>
            </c:ext>
          </c:extLst>
        </c:ser>
        <c:ser>
          <c:idx val="17"/>
          <c:order val="17"/>
          <c:tx>
            <c:strRef>
              <c:f>'Marcellus (2)'!$C$727</c:f>
              <c:strCache>
                <c:ptCount val="1"/>
                <c:pt idx="0">
                  <c:v>4700501139</c:v>
                </c:pt>
              </c:strCache>
              <c:extLst xmlns:c15="http://schemas.microsoft.com/office/drawing/2012/chart"/>
            </c:strRef>
          </c:tx>
          <c:spPr>
            <a:ln w="25400" cap="rnd">
              <a:no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xVal>
            <c:numRef>
              <c:f>'Marcellus (2)'!$B$727:$B$742</c:f>
              <c:numCache>
                <c:formatCode>General</c:formatCode>
                <c:ptCount val="16"/>
                <c:pt idx="0">
                  <c:v>1.6364559755722894E-3</c:v>
                </c:pt>
                <c:pt idx="1">
                  <c:v>2.0690822679649635E-3</c:v>
                </c:pt>
                <c:pt idx="2">
                  <c:v>3.3168015750105022E-3</c:v>
                </c:pt>
                <c:pt idx="3">
                  <c:v>4.3701525477926658E-3</c:v>
                </c:pt>
                <c:pt idx="4">
                  <c:v>5.8122401891015796E-3</c:v>
                </c:pt>
                <c:pt idx="5">
                  <c:v>7.3044874005429774E-3</c:v>
                </c:pt>
                <c:pt idx="6">
                  <c:v>8.8970537522493429E-3</c:v>
                </c:pt>
                <c:pt idx="7">
                  <c:v>1.0420650695023544E-2</c:v>
                </c:pt>
                <c:pt idx="8">
                  <c:v>1.1988137261663668E-2</c:v>
                </c:pt>
                <c:pt idx="9">
                  <c:v>1.3530544043237549E-2</c:v>
                </c:pt>
                <c:pt idx="10">
                  <c:v>1.5035331147212068E-2</c:v>
                </c:pt>
                <c:pt idx="11">
                  <c:v>1.6483688734787543E-2</c:v>
                </c:pt>
                <c:pt idx="12">
                  <c:v>1.7800377450765247E-2</c:v>
                </c:pt>
                <c:pt idx="13">
                  <c:v>1.92361951458076E-2</c:v>
                </c:pt>
                <c:pt idx="14">
                  <c:v>2.0471374560320017E-2</c:v>
                </c:pt>
                <c:pt idx="15">
                  <c:v>2.1530995479368743E-2</c:v>
                </c:pt>
              </c:numCache>
              <c:extLst xmlns:c15="http://schemas.microsoft.com/office/drawing/2012/chart"/>
            </c:numRef>
          </c:xVal>
          <c:yVal>
            <c:numRef>
              <c:f>'Marcellus (2)'!$A$727:$A$742</c:f>
              <c:numCache>
                <c:formatCode>General</c:formatCode>
                <c:ptCount val="16"/>
                <c:pt idx="0">
                  <c:v>1</c:v>
                </c:pt>
                <c:pt idx="1">
                  <c:v>0.26436781609195403</c:v>
                </c:pt>
                <c:pt idx="2">
                  <c:v>0.76245210727969348</c:v>
                </c:pt>
                <c:pt idx="3">
                  <c:v>0.64367816091954022</c:v>
                </c:pt>
                <c:pt idx="4">
                  <c:v>0.88122605363984674</c:v>
                </c:pt>
                <c:pt idx="5">
                  <c:v>0.91187739463601536</c:v>
                </c:pt>
                <c:pt idx="6">
                  <c:v>0.97318007662835249</c:v>
                </c:pt>
                <c:pt idx="7">
                  <c:v>0.93103448275862066</c:v>
                </c:pt>
                <c:pt idx="8">
                  <c:v>0.95785440613026818</c:v>
                </c:pt>
                <c:pt idx="9">
                  <c:v>0.94252873563218387</c:v>
                </c:pt>
                <c:pt idx="10">
                  <c:v>0.91954022988505746</c:v>
                </c:pt>
                <c:pt idx="11">
                  <c:v>0.88505747126436785</c:v>
                </c:pt>
                <c:pt idx="12">
                  <c:v>0.8045977011494253</c:v>
                </c:pt>
                <c:pt idx="13">
                  <c:v>0.87739463601532564</c:v>
                </c:pt>
                <c:pt idx="14">
                  <c:v>0.75478927203065138</c:v>
                </c:pt>
                <c:pt idx="15">
                  <c:v>0.64750957854406133</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C-55C4-4189-812E-C7FAE3D40257}"/>
            </c:ext>
          </c:extLst>
        </c:ser>
        <c:ser>
          <c:idx val="18"/>
          <c:order val="18"/>
          <c:tx>
            <c:strRef>
              <c:f>'Marcellus (2)'!$C$744</c:f>
              <c:strCache>
                <c:ptCount val="1"/>
                <c:pt idx="0">
                  <c:v>4700501935</c:v>
                </c:pt>
              </c:strCache>
              <c:extLst xmlns:c15="http://schemas.microsoft.com/office/drawing/2012/chart"/>
            </c:strRef>
          </c:tx>
          <c:spPr>
            <a:ln w="25400" cap="rnd">
              <a:noFill/>
              <a:round/>
            </a:ln>
            <a:effectLst/>
          </c:spPr>
          <c:marker>
            <c:symbol val="circle"/>
            <c:size val="5"/>
            <c:spPr>
              <a:solidFill>
                <a:schemeClr val="accent1">
                  <a:lumMod val="80000"/>
                </a:schemeClr>
              </a:solidFill>
              <a:ln w="9525">
                <a:solidFill>
                  <a:schemeClr val="accent1">
                    <a:lumMod val="80000"/>
                  </a:schemeClr>
                </a:solidFill>
              </a:ln>
              <a:effectLst/>
            </c:spPr>
          </c:marker>
          <c:xVal>
            <c:numRef>
              <c:f>'Marcellus (2)'!$B$744:$B$753</c:f>
              <c:numCache>
                <c:formatCode>General</c:formatCode>
                <c:ptCount val="10"/>
                <c:pt idx="0">
                  <c:v>4.6381895212839015E-3</c:v>
                </c:pt>
                <c:pt idx="1">
                  <c:v>7.8923179325719236E-3</c:v>
                </c:pt>
                <c:pt idx="2">
                  <c:v>1.0966835360120022E-2</c:v>
                </c:pt>
                <c:pt idx="3">
                  <c:v>1.4147006307515135E-2</c:v>
                </c:pt>
                <c:pt idx="4">
                  <c:v>1.7337742606894947E-2</c:v>
                </c:pt>
                <c:pt idx="5">
                  <c:v>2.0285475810626633E-2</c:v>
                </c:pt>
                <c:pt idx="6">
                  <c:v>2.3307166478251224E-2</c:v>
                </c:pt>
                <c:pt idx="7">
                  <c:v>2.8019313463428033E-2</c:v>
                </c:pt>
                <c:pt idx="8">
                  <c:v>3.1336833986624263E-2</c:v>
                </c:pt>
                <c:pt idx="9">
                  <c:v>3.4971315069361533E-2</c:v>
                </c:pt>
              </c:numCache>
              <c:extLst xmlns:c15="http://schemas.microsoft.com/office/drawing/2012/chart"/>
            </c:numRef>
          </c:xVal>
          <c:yVal>
            <c:numRef>
              <c:f>'Marcellus (2)'!$A$744:$A$753</c:f>
              <c:numCache>
                <c:formatCode>General</c:formatCode>
                <c:ptCount val="10"/>
                <c:pt idx="0">
                  <c:v>1</c:v>
                </c:pt>
                <c:pt idx="1">
                  <c:v>0.70159453302961272</c:v>
                </c:pt>
                <c:pt idx="2">
                  <c:v>0.66287015945330297</c:v>
                </c:pt>
                <c:pt idx="3">
                  <c:v>0.68564920273348517</c:v>
                </c:pt>
                <c:pt idx="4">
                  <c:v>0.6879271070615034</c:v>
                </c:pt>
                <c:pt idx="5">
                  <c:v>0.63553530751708431</c:v>
                </c:pt>
                <c:pt idx="6">
                  <c:v>0.65148063781321186</c:v>
                </c:pt>
                <c:pt idx="7">
                  <c:v>1.0159453302961277</c:v>
                </c:pt>
                <c:pt idx="8">
                  <c:v>0.71526195899772205</c:v>
                </c:pt>
                <c:pt idx="9">
                  <c:v>0.78359908883826879</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D-55C4-4189-812E-C7FAE3D40257}"/>
            </c:ext>
          </c:extLst>
        </c:ser>
        <c:ser>
          <c:idx val="20"/>
          <c:order val="20"/>
          <c:tx>
            <c:strRef>
              <c:f>'Marcellus (2)'!$C$755</c:f>
              <c:strCache>
                <c:ptCount val="1"/>
                <c:pt idx="0">
                  <c:v>4701303767</c:v>
                </c:pt>
              </c:strCache>
              <c:extLst xmlns:c15="http://schemas.microsoft.com/office/drawing/2012/chart"/>
            </c:strRef>
          </c:tx>
          <c:spPr>
            <a:ln w="25400" cap="rnd">
              <a:noFill/>
              <a:round/>
            </a:ln>
            <a:effectLst/>
          </c:spPr>
          <c:marker>
            <c:symbol val="circle"/>
            <c:size val="5"/>
            <c:spPr>
              <a:solidFill>
                <a:schemeClr val="accent3">
                  <a:lumMod val="80000"/>
                </a:schemeClr>
              </a:solidFill>
              <a:ln w="9525">
                <a:solidFill>
                  <a:schemeClr val="accent3">
                    <a:lumMod val="80000"/>
                  </a:schemeClr>
                </a:solidFill>
              </a:ln>
              <a:effectLst/>
            </c:spPr>
          </c:marker>
          <c:xVal>
            <c:numRef>
              <c:f>'Marcellus (2)'!$B$775:$B$818</c:f>
              <c:numCache>
                <c:formatCode>General</c:formatCode>
                <c:ptCount val="44"/>
                <c:pt idx="0">
                  <c:v>1.5638089919017034E-4</c:v>
                </c:pt>
                <c:pt idx="1">
                  <c:v>3.2393186260820997E-4</c:v>
                </c:pt>
                <c:pt idx="2">
                  <c:v>5.0265289025411893E-4</c:v>
                </c:pt>
                <c:pt idx="3">
                  <c:v>6.7020385367215865E-4</c:v>
                </c:pt>
                <c:pt idx="4">
                  <c:v>8.489248813180676E-4</c:v>
                </c:pt>
                <c:pt idx="5">
                  <c:v>1.0276459089639766E-3</c:v>
                </c:pt>
                <c:pt idx="6">
                  <c:v>1.1951968723820162E-3</c:v>
                </c:pt>
                <c:pt idx="7">
                  <c:v>1.3627478358000558E-3</c:v>
                </c:pt>
                <c:pt idx="8">
                  <c:v>1.6643395699525272E-3</c:v>
                </c:pt>
                <c:pt idx="9">
                  <c:v>1.8207204691426976E-3</c:v>
                </c:pt>
                <c:pt idx="10">
                  <c:v>1.8542306618263055E-3</c:v>
                </c:pt>
                <c:pt idx="11">
                  <c:v>2.1558223959787771E-3</c:v>
                </c:pt>
                <c:pt idx="12">
                  <c:v>2.4797542585869867E-3</c:v>
                </c:pt>
                <c:pt idx="13">
                  <c:v>2.6473052220050263E-3</c:v>
                </c:pt>
                <c:pt idx="14">
                  <c:v>2.8148561854230664E-3</c:v>
                </c:pt>
                <c:pt idx="15">
                  <c:v>2.982407148841106E-3</c:v>
                </c:pt>
                <c:pt idx="16">
                  <c:v>3.1499581122591456E-3</c:v>
                </c:pt>
                <c:pt idx="17">
                  <c:v>3.3175090756771852E-3</c:v>
                </c:pt>
                <c:pt idx="18">
                  <c:v>3.4738899748673556E-3</c:v>
                </c:pt>
                <c:pt idx="19">
                  <c:v>4.4791957553755937E-3</c:v>
                </c:pt>
                <c:pt idx="20">
                  <c:v>4.6244065903378942E-3</c:v>
                </c:pt>
                <c:pt idx="21">
                  <c:v>4.7696174253001955E-3</c:v>
                </c:pt>
                <c:pt idx="22">
                  <c:v>4.9148282602624969E-3</c:v>
                </c:pt>
                <c:pt idx="23">
                  <c:v>5.0376989667690591E-3</c:v>
                </c:pt>
                <c:pt idx="24">
                  <c:v>5.1829098017313596E-3</c:v>
                </c:pt>
                <c:pt idx="25">
                  <c:v>5.3169505724657918E-3</c:v>
                </c:pt>
                <c:pt idx="26">
                  <c:v>5.4509913432002231E-3</c:v>
                </c:pt>
                <c:pt idx="27">
                  <c:v>5.5850321139346553E-3</c:v>
                </c:pt>
                <c:pt idx="28">
                  <c:v>5.6743926277576092E-3</c:v>
                </c:pt>
                <c:pt idx="29">
                  <c:v>5.7414130131248258E-3</c:v>
                </c:pt>
                <c:pt idx="30">
                  <c:v>5.8084333984920414E-3</c:v>
                </c:pt>
                <c:pt idx="31">
                  <c:v>5.8754537838592571E-3</c:v>
                </c:pt>
                <c:pt idx="32">
                  <c:v>5.9648142976822119E-3</c:v>
                </c:pt>
                <c:pt idx="33">
                  <c:v>6.0430047472772967E-3</c:v>
                </c:pt>
                <c:pt idx="34">
                  <c:v>6.1323652611002515E-3</c:v>
                </c:pt>
                <c:pt idx="35">
                  <c:v>6.1993856464674672E-3</c:v>
                </c:pt>
                <c:pt idx="36">
                  <c:v>6.3110862887461603E-3</c:v>
                </c:pt>
                <c:pt idx="37">
                  <c:v>6.4227869310248533E-3</c:v>
                </c:pt>
                <c:pt idx="38">
                  <c:v>6.5568277017592855E-3</c:v>
                </c:pt>
                <c:pt idx="39">
                  <c:v>6.6908684724937169E-3</c:v>
                </c:pt>
                <c:pt idx="40">
                  <c:v>6.8360793074560182E-3</c:v>
                </c:pt>
                <c:pt idx="41">
                  <c:v>6.9812901424183187E-3</c:v>
                </c:pt>
                <c:pt idx="42">
                  <c:v>7.1041608489248809E-3</c:v>
                </c:pt>
                <c:pt idx="43">
                  <c:v>7.2493716838871822E-3</c:v>
                </c:pt>
              </c:numCache>
              <c:extLst xmlns:c15="http://schemas.microsoft.com/office/drawing/2012/chart"/>
            </c:numRef>
          </c:xVal>
          <c:yVal>
            <c:numRef>
              <c:f>'Marcellus (2)'!$A$775:$A$818</c:f>
              <c:numCache>
                <c:formatCode>General</c:formatCode>
                <c:ptCount val="44"/>
                <c:pt idx="0">
                  <c:v>0.875</c:v>
                </c:pt>
                <c:pt idx="1">
                  <c:v>0.9375</c:v>
                </c:pt>
                <c:pt idx="2">
                  <c:v>1</c:v>
                </c:pt>
                <c:pt idx="3">
                  <c:v>0.9375</c:v>
                </c:pt>
                <c:pt idx="4">
                  <c:v>1</c:v>
                </c:pt>
                <c:pt idx="5">
                  <c:v>1</c:v>
                </c:pt>
                <c:pt idx="6">
                  <c:v>0.9375</c:v>
                </c:pt>
                <c:pt idx="7">
                  <c:v>0.9375</c:v>
                </c:pt>
                <c:pt idx="8">
                  <c:v>1.6875</c:v>
                </c:pt>
                <c:pt idx="9">
                  <c:v>0.875</c:v>
                </c:pt>
                <c:pt idx="10">
                  <c:v>0.1875</c:v>
                </c:pt>
                <c:pt idx="11">
                  <c:v>1.6875</c:v>
                </c:pt>
                <c:pt idx="12">
                  <c:v>1.8125</c:v>
                </c:pt>
                <c:pt idx="13">
                  <c:v>0.9375</c:v>
                </c:pt>
                <c:pt idx="14">
                  <c:v>0.9375</c:v>
                </c:pt>
                <c:pt idx="15">
                  <c:v>0.9375</c:v>
                </c:pt>
                <c:pt idx="16">
                  <c:v>0.9375</c:v>
                </c:pt>
                <c:pt idx="17">
                  <c:v>0.9375</c:v>
                </c:pt>
                <c:pt idx="18">
                  <c:v>0.875</c:v>
                </c:pt>
                <c:pt idx="19">
                  <c:v>5.625</c:v>
                </c:pt>
                <c:pt idx="20">
                  <c:v>0.8125</c:v>
                </c:pt>
                <c:pt idx="21">
                  <c:v>0.8125</c:v>
                </c:pt>
                <c:pt idx="22">
                  <c:v>0.8125</c:v>
                </c:pt>
                <c:pt idx="23">
                  <c:v>0.6875</c:v>
                </c:pt>
                <c:pt idx="24">
                  <c:v>0.8125</c:v>
                </c:pt>
                <c:pt idx="25">
                  <c:v>0.75</c:v>
                </c:pt>
                <c:pt idx="26">
                  <c:v>0.75</c:v>
                </c:pt>
                <c:pt idx="27">
                  <c:v>0.75</c:v>
                </c:pt>
                <c:pt idx="28">
                  <c:v>0.5</c:v>
                </c:pt>
                <c:pt idx="29">
                  <c:v>0.375</c:v>
                </c:pt>
                <c:pt idx="30">
                  <c:v>0.375</c:v>
                </c:pt>
                <c:pt idx="31">
                  <c:v>0.375</c:v>
                </c:pt>
                <c:pt idx="32">
                  <c:v>0.5</c:v>
                </c:pt>
                <c:pt idx="33">
                  <c:v>0.4375</c:v>
                </c:pt>
                <c:pt idx="34">
                  <c:v>0.5</c:v>
                </c:pt>
                <c:pt idx="35">
                  <c:v>0.375</c:v>
                </c:pt>
                <c:pt idx="36">
                  <c:v>0.625</c:v>
                </c:pt>
                <c:pt idx="37">
                  <c:v>0.625</c:v>
                </c:pt>
                <c:pt idx="38">
                  <c:v>0.75</c:v>
                </c:pt>
                <c:pt idx="39">
                  <c:v>0.75</c:v>
                </c:pt>
                <c:pt idx="40">
                  <c:v>0.8125</c:v>
                </c:pt>
                <c:pt idx="41">
                  <c:v>0.8125</c:v>
                </c:pt>
                <c:pt idx="42">
                  <c:v>0.6875</c:v>
                </c:pt>
                <c:pt idx="43">
                  <c:v>0.8125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E-55C4-4189-812E-C7FAE3D40257}"/>
            </c:ext>
          </c:extLst>
        </c:ser>
        <c:ser>
          <c:idx val="22"/>
          <c:order val="22"/>
          <c:tx>
            <c:strRef>
              <c:f>'Marcellus (2)'!$C$820</c:f>
              <c:strCache>
                <c:ptCount val="1"/>
                <c:pt idx="0">
                  <c:v>4703501383</c:v>
                </c:pt>
              </c:strCache>
              <c:extLst xmlns:c15="http://schemas.microsoft.com/office/drawing/2012/chart"/>
            </c:strRef>
          </c:tx>
          <c:spPr>
            <a:ln w="25400" cap="rnd">
              <a:noFill/>
              <a:round/>
            </a:ln>
            <a:effectLst/>
          </c:spPr>
          <c:marker>
            <c:symbol val="circle"/>
            <c:size val="5"/>
            <c:spPr>
              <a:solidFill>
                <a:schemeClr val="accent5">
                  <a:lumMod val="80000"/>
                </a:schemeClr>
              </a:solidFill>
              <a:ln w="9525">
                <a:solidFill>
                  <a:schemeClr val="accent5">
                    <a:lumMod val="80000"/>
                  </a:schemeClr>
                </a:solidFill>
              </a:ln>
              <a:effectLst/>
            </c:spPr>
          </c:marker>
          <c:xVal>
            <c:numRef>
              <c:f>'Marcellus (2)'!$B$846:$B$921</c:f>
              <c:numCache>
                <c:formatCode>General</c:formatCode>
                <c:ptCount val="76"/>
                <c:pt idx="0">
                  <c:v>7.4248777078965759E-4</c:v>
                </c:pt>
                <c:pt idx="1">
                  <c:v>1.4194619147449336E-3</c:v>
                </c:pt>
                <c:pt idx="2">
                  <c:v>2.074598183088749E-3</c:v>
                </c:pt>
                <c:pt idx="3">
                  <c:v>2.5113556953179593E-3</c:v>
                </c:pt>
                <c:pt idx="4">
                  <c:v>2.6642208245981833E-3</c:v>
                </c:pt>
                <c:pt idx="5">
                  <c:v>2.904437456324249E-3</c:v>
                </c:pt>
                <c:pt idx="6">
                  <c:v>3.4067085953878406E-3</c:v>
                </c:pt>
                <c:pt idx="7">
                  <c:v>4.1273584905660377E-3</c:v>
                </c:pt>
                <c:pt idx="8">
                  <c:v>4.8916841369671558E-3</c:v>
                </c:pt>
                <c:pt idx="9">
                  <c:v>5.89622641509434E-3</c:v>
                </c:pt>
                <c:pt idx="10">
                  <c:v>6.3984975541579317E-3</c:v>
                </c:pt>
                <c:pt idx="11">
                  <c:v>7.3593640810621945E-3</c:v>
                </c:pt>
                <c:pt idx="12">
                  <c:v>8.2765548567435357E-3</c:v>
                </c:pt>
                <c:pt idx="13">
                  <c:v>1.0438504542278126E-2</c:v>
                </c:pt>
                <c:pt idx="14">
                  <c:v>1.3692348008385744E-2</c:v>
                </c:pt>
                <c:pt idx="15">
                  <c:v>1.4216457023060796E-2</c:v>
                </c:pt>
                <c:pt idx="16">
                  <c:v>1.4718728162124389E-2</c:v>
                </c:pt>
                <c:pt idx="17">
                  <c:v>1.5242837176799442E-2</c:v>
                </c:pt>
                <c:pt idx="18">
                  <c:v>1.5286512928022362E-2</c:v>
                </c:pt>
                <c:pt idx="19">
                  <c:v>1.6007162823200558E-2</c:v>
                </c:pt>
                <c:pt idx="20">
                  <c:v>1.646575821104123E-2</c:v>
                </c:pt>
                <c:pt idx="21">
                  <c:v>1.6837002096436057E-2</c:v>
                </c:pt>
                <c:pt idx="22">
                  <c:v>1.7186408106219426E-2</c:v>
                </c:pt>
                <c:pt idx="23">
                  <c:v>1.771051712089448E-2</c:v>
                </c:pt>
                <c:pt idx="24">
                  <c:v>1.8016247379454925E-2</c:v>
                </c:pt>
                <c:pt idx="25">
                  <c:v>1.85840321453529E-2</c:v>
                </c:pt>
                <c:pt idx="26">
                  <c:v>1.8955276030747727E-2</c:v>
                </c:pt>
                <c:pt idx="27">
                  <c:v>1.9304682040531096E-2</c:v>
                </c:pt>
                <c:pt idx="28">
                  <c:v>1.989430468204053E-2</c:v>
                </c:pt>
                <c:pt idx="29">
                  <c:v>2.0090845562543674E-2</c:v>
                </c:pt>
                <c:pt idx="30">
                  <c:v>2.022187281621244E-2</c:v>
                </c:pt>
                <c:pt idx="31">
                  <c:v>2.065863032844165E-2</c:v>
                </c:pt>
                <c:pt idx="32">
                  <c:v>2.1226415094339621E-2</c:v>
                </c:pt>
                <c:pt idx="33">
                  <c:v>2.1728686233403214E-2</c:v>
                </c:pt>
                <c:pt idx="34">
                  <c:v>2.2165443745632424E-2</c:v>
                </c:pt>
                <c:pt idx="35">
                  <c:v>2.2558525506638713E-2</c:v>
                </c:pt>
                <c:pt idx="36">
                  <c:v>2.2755066387141858E-2</c:v>
                </c:pt>
                <c:pt idx="37">
                  <c:v>2.3148148148148147E-2</c:v>
                </c:pt>
                <c:pt idx="38">
                  <c:v>2.3322851153039833E-2</c:v>
                </c:pt>
                <c:pt idx="39">
                  <c:v>2.3628581411600281E-2</c:v>
                </c:pt>
                <c:pt idx="40">
                  <c:v>2.3868798043326346E-2</c:v>
                </c:pt>
                <c:pt idx="41">
                  <c:v>2.413085255066387E-2</c:v>
                </c:pt>
                <c:pt idx="42">
                  <c:v>2.4611285814116004E-2</c:v>
                </c:pt>
                <c:pt idx="43">
                  <c:v>2.53319357092942E-2</c:v>
                </c:pt>
                <c:pt idx="44">
                  <c:v>2.570317959468903E-2</c:v>
                </c:pt>
                <c:pt idx="45">
                  <c:v>2.5746855345911951E-2</c:v>
                </c:pt>
                <c:pt idx="46">
                  <c:v>2.5834206848357792E-2</c:v>
                </c:pt>
                <c:pt idx="47">
                  <c:v>2.5856044723969251E-2</c:v>
                </c:pt>
                <c:pt idx="48">
                  <c:v>2.5899720475192175E-2</c:v>
                </c:pt>
                <c:pt idx="49">
                  <c:v>2.6292802236198464E-2</c:v>
                </c:pt>
                <c:pt idx="50">
                  <c:v>2.6926100628930819E-2</c:v>
                </c:pt>
                <c:pt idx="51">
                  <c:v>2.7646750524109014E-2</c:v>
                </c:pt>
                <c:pt idx="52">
                  <c:v>2.836740041928721E-2</c:v>
                </c:pt>
                <c:pt idx="53">
                  <c:v>2.8651292802236199E-2</c:v>
                </c:pt>
                <c:pt idx="54">
                  <c:v>2.9219077568134171E-2</c:v>
                </c:pt>
                <c:pt idx="55">
                  <c:v>2.9917889587700908E-2</c:v>
                </c:pt>
                <c:pt idx="56">
                  <c:v>3.0616701607267646E-2</c:v>
                </c:pt>
                <c:pt idx="57">
                  <c:v>3.1271837875611462E-2</c:v>
                </c:pt>
                <c:pt idx="58">
                  <c:v>3.1664919636617751E-2</c:v>
                </c:pt>
                <c:pt idx="59">
                  <c:v>3.179594689028651E-2</c:v>
                </c:pt>
                <c:pt idx="60">
                  <c:v>3.3608490566037735E-2</c:v>
                </c:pt>
                <c:pt idx="61">
                  <c:v>3.4154437456324252E-2</c:v>
                </c:pt>
                <c:pt idx="62">
                  <c:v>3.4656708595387838E-2</c:v>
                </c:pt>
                <c:pt idx="63">
                  <c:v>3.5224493361285816E-2</c:v>
                </c:pt>
                <c:pt idx="64">
                  <c:v>3.5595737246680643E-2</c:v>
                </c:pt>
                <c:pt idx="65">
                  <c:v>3.6010656883298395E-2</c:v>
                </c:pt>
                <c:pt idx="66">
                  <c:v>3.6709468902865132E-2</c:v>
                </c:pt>
                <c:pt idx="67">
                  <c:v>3.7189902166317262E-2</c:v>
                </c:pt>
                <c:pt idx="68">
                  <c:v>3.7692173305380855E-2</c:v>
                </c:pt>
                <c:pt idx="69">
                  <c:v>3.8063417190775682E-2</c:v>
                </c:pt>
                <c:pt idx="70">
                  <c:v>3.8565688329839275E-2</c:v>
                </c:pt>
                <c:pt idx="71">
                  <c:v>3.9330013976240391E-2</c:v>
                </c:pt>
                <c:pt idx="72">
                  <c:v>3.9854122990915446E-2</c:v>
                </c:pt>
                <c:pt idx="73">
                  <c:v>4.05966107617051E-2</c:v>
                </c:pt>
                <c:pt idx="74">
                  <c:v>4.1295422781271837E-2</c:v>
                </c:pt>
                <c:pt idx="75">
                  <c:v>4.2059748427672954E-2</c:v>
                </c:pt>
              </c:numCache>
              <c:extLst xmlns:c15="http://schemas.microsoft.com/office/drawing/2012/chart"/>
            </c:numRef>
          </c:xVal>
          <c:yVal>
            <c:numRef>
              <c:f>'Marcellus (2)'!$A$846:$A$921</c:f>
              <c:numCache>
                <c:formatCode>General</c:formatCode>
                <c:ptCount val="76"/>
                <c:pt idx="0">
                  <c:v>0.73913043478260865</c:v>
                </c:pt>
                <c:pt idx="1">
                  <c:v>0.67391304347826086</c:v>
                </c:pt>
                <c:pt idx="2">
                  <c:v>0.65217391304347827</c:v>
                </c:pt>
                <c:pt idx="3">
                  <c:v>0.43478260869565216</c:v>
                </c:pt>
                <c:pt idx="4">
                  <c:v>0.15217391304347827</c:v>
                </c:pt>
                <c:pt idx="5">
                  <c:v>0.2391304347826087</c:v>
                </c:pt>
                <c:pt idx="6">
                  <c:v>0.5</c:v>
                </c:pt>
                <c:pt idx="7">
                  <c:v>0.71739130434782605</c:v>
                </c:pt>
                <c:pt idx="8">
                  <c:v>0.76086956521739135</c:v>
                </c:pt>
                <c:pt idx="9">
                  <c:v>1</c:v>
                </c:pt>
                <c:pt idx="10">
                  <c:v>0.5</c:v>
                </c:pt>
                <c:pt idx="11">
                  <c:v>0.95652173913043481</c:v>
                </c:pt>
                <c:pt idx="12">
                  <c:v>0.91304347826086951</c:v>
                </c:pt>
                <c:pt idx="13">
                  <c:v>2.152173913043478</c:v>
                </c:pt>
                <c:pt idx="14">
                  <c:v>3.2391304347826089</c:v>
                </c:pt>
                <c:pt idx="15">
                  <c:v>0.52173913043478259</c:v>
                </c:pt>
                <c:pt idx="16">
                  <c:v>0.5</c:v>
                </c:pt>
                <c:pt idx="17">
                  <c:v>0.52173913043478259</c:v>
                </c:pt>
                <c:pt idx="18">
                  <c:v>4.3478260869565216E-2</c:v>
                </c:pt>
                <c:pt idx="19">
                  <c:v>0.71739130434782605</c:v>
                </c:pt>
                <c:pt idx="20">
                  <c:v>0.45652173913043476</c:v>
                </c:pt>
                <c:pt idx="21">
                  <c:v>0.36956521739130432</c:v>
                </c:pt>
                <c:pt idx="22">
                  <c:v>0.34782608695652173</c:v>
                </c:pt>
                <c:pt idx="23">
                  <c:v>0.52173913043478259</c:v>
                </c:pt>
                <c:pt idx="24">
                  <c:v>0.30434782608695654</c:v>
                </c:pt>
                <c:pt idx="25">
                  <c:v>0.56521739130434778</c:v>
                </c:pt>
                <c:pt idx="26">
                  <c:v>0.36956521739130432</c:v>
                </c:pt>
                <c:pt idx="27">
                  <c:v>0.34782608695652173</c:v>
                </c:pt>
                <c:pt idx="28">
                  <c:v>0.58695652173913049</c:v>
                </c:pt>
                <c:pt idx="29">
                  <c:v>0.19565217391304349</c:v>
                </c:pt>
                <c:pt idx="30">
                  <c:v>0.13043478260869565</c:v>
                </c:pt>
                <c:pt idx="31">
                  <c:v>0.43478260869565216</c:v>
                </c:pt>
                <c:pt idx="32">
                  <c:v>0.56521739130434778</c:v>
                </c:pt>
                <c:pt idx="33">
                  <c:v>0.5</c:v>
                </c:pt>
                <c:pt idx="34">
                  <c:v>0.43478260869565216</c:v>
                </c:pt>
                <c:pt idx="35">
                  <c:v>0.39130434782608697</c:v>
                </c:pt>
                <c:pt idx="36">
                  <c:v>0.19565217391304349</c:v>
                </c:pt>
                <c:pt idx="37">
                  <c:v>0.39130434782608697</c:v>
                </c:pt>
                <c:pt idx="38">
                  <c:v>0.17391304347826086</c:v>
                </c:pt>
                <c:pt idx="39">
                  <c:v>0.30434782608695654</c:v>
                </c:pt>
                <c:pt idx="40">
                  <c:v>0.2391304347826087</c:v>
                </c:pt>
                <c:pt idx="41">
                  <c:v>0.2608695652173913</c:v>
                </c:pt>
                <c:pt idx="42">
                  <c:v>0.47826086956521741</c:v>
                </c:pt>
                <c:pt idx="43">
                  <c:v>0.71739130434782605</c:v>
                </c:pt>
                <c:pt idx="44">
                  <c:v>0.36956521739130432</c:v>
                </c:pt>
                <c:pt idx="45">
                  <c:v>4.3478260869565216E-2</c:v>
                </c:pt>
                <c:pt idx="46">
                  <c:v>8.6956521739130432E-2</c:v>
                </c:pt>
                <c:pt idx="47">
                  <c:v>2.1739130434782608E-2</c:v>
                </c:pt>
                <c:pt idx="48">
                  <c:v>4.3478260869565216E-2</c:v>
                </c:pt>
                <c:pt idx="49">
                  <c:v>0.39130434782608697</c:v>
                </c:pt>
                <c:pt idx="50">
                  <c:v>0.63043478260869568</c:v>
                </c:pt>
                <c:pt idx="51">
                  <c:v>0.71739130434782605</c:v>
                </c:pt>
                <c:pt idx="52">
                  <c:v>0.71739130434782605</c:v>
                </c:pt>
                <c:pt idx="53">
                  <c:v>0.28260869565217389</c:v>
                </c:pt>
                <c:pt idx="54">
                  <c:v>0.56521739130434778</c:v>
                </c:pt>
                <c:pt idx="55">
                  <c:v>0.69565217391304346</c:v>
                </c:pt>
                <c:pt idx="56">
                  <c:v>0.69565217391304346</c:v>
                </c:pt>
                <c:pt idx="57">
                  <c:v>0.65217391304347827</c:v>
                </c:pt>
                <c:pt idx="58">
                  <c:v>0.39130434782608697</c:v>
                </c:pt>
                <c:pt idx="59">
                  <c:v>0.13043478260869565</c:v>
                </c:pt>
                <c:pt idx="60">
                  <c:v>1.8043478260869565</c:v>
                </c:pt>
                <c:pt idx="61">
                  <c:v>0.54347826086956519</c:v>
                </c:pt>
                <c:pt idx="62">
                  <c:v>0.5</c:v>
                </c:pt>
                <c:pt idx="63">
                  <c:v>0.56521739130434778</c:v>
                </c:pt>
                <c:pt idx="64">
                  <c:v>0.36956521739130432</c:v>
                </c:pt>
                <c:pt idx="65">
                  <c:v>0.41304347826086957</c:v>
                </c:pt>
                <c:pt idx="66">
                  <c:v>0.69565217391304346</c:v>
                </c:pt>
                <c:pt idx="67">
                  <c:v>0.47826086956521741</c:v>
                </c:pt>
                <c:pt idx="68">
                  <c:v>0.5</c:v>
                </c:pt>
                <c:pt idx="69">
                  <c:v>0.36956521739130432</c:v>
                </c:pt>
                <c:pt idx="70">
                  <c:v>0.5</c:v>
                </c:pt>
                <c:pt idx="71">
                  <c:v>0.76086956521739135</c:v>
                </c:pt>
                <c:pt idx="72">
                  <c:v>0.52173913043478259</c:v>
                </c:pt>
                <c:pt idx="73">
                  <c:v>0.73913043478260865</c:v>
                </c:pt>
                <c:pt idx="74">
                  <c:v>0.69565217391304346</c:v>
                </c:pt>
                <c:pt idx="75">
                  <c:v>0.76086956521739135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F-55C4-4189-812E-C7FAE3D40257}"/>
            </c:ext>
          </c:extLst>
        </c:ser>
        <c:ser>
          <c:idx val="23"/>
          <c:order val="23"/>
          <c:tx>
            <c:strRef>
              <c:f>'Marcellus (2)'!$C$923</c:f>
              <c:strCache>
                <c:ptCount val="1"/>
                <c:pt idx="0">
                  <c:v>4703903048</c:v>
                </c:pt>
              </c:strCache>
              <c:extLst xmlns:c15="http://schemas.microsoft.com/office/drawing/2012/chart"/>
            </c:strRef>
          </c:tx>
          <c:spPr>
            <a:ln w="25400" cap="rnd">
              <a:noFill/>
              <a:round/>
            </a:ln>
            <a:effectLst/>
          </c:spPr>
          <c:marker>
            <c:symbol val="circle"/>
            <c:size val="5"/>
            <c:spPr>
              <a:solidFill>
                <a:schemeClr val="accent6">
                  <a:lumMod val="80000"/>
                </a:schemeClr>
              </a:solidFill>
              <a:ln w="9525">
                <a:solidFill>
                  <a:schemeClr val="accent6">
                    <a:lumMod val="80000"/>
                  </a:schemeClr>
                </a:solidFill>
              </a:ln>
              <a:effectLst/>
            </c:spPr>
          </c:marker>
          <c:xVal>
            <c:numRef>
              <c:f>'Marcellus (2)'!$B$923:$B$946</c:f>
              <c:numCache>
                <c:formatCode>General</c:formatCode>
                <c:ptCount val="24"/>
                <c:pt idx="0">
                  <c:v>2.1832160731123521E-3</c:v>
                </c:pt>
                <c:pt idx="1">
                  <c:v>3.6411111917023283E-3</c:v>
                </c:pt>
                <c:pt idx="2">
                  <c:v>4.5912816421266409E-3</c:v>
                </c:pt>
                <c:pt idx="3">
                  <c:v>5.4834264161891634E-3</c:v>
                </c:pt>
                <c:pt idx="4">
                  <c:v>6.4988757525204907E-3</c:v>
                </c:pt>
                <c:pt idx="5">
                  <c:v>7.3475012693116704E-3</c:v>
                </c:pt>
                <c:pt idx="6">
                  <c:v>8.0583158047435998E-3</c:v>
                </c:pt>
                <c:pt idx="7">
                  <c:v>8.6458257779067245E-3</c:v>
                </c:pt>
                <c:pt idx="8">
                  <c:v>8.8199028069920939E-3</c:v>
                </c:pt>
                <c:pt idx="9">
                  <c:v>8.9722202074417924E-3</c:v>
                </c:pt>
                <c:pt idx="10">
                  <c:v>9.1680568651628346E-3</c:v>
                </c:pt>
                <c:pt idx="11">
                  <c:v>9.66127511423805E-3</c:v>
                </c:pt>
                <c:pt idx="12">
                  <c:v>1.0321317182853413E-2</c:v>
                </c:pt>
                <c:pt idx="13">
                  <c:v>1.1017625299194894E-2</c:v>
                </c:pt>
                <c:pt idx="14">
                  <c:v>1.1866250815986074E-2</c:v>
                </c:pt>
                <c:pt idx="15">
                  <c:v>1.2511786465510988E-2</c:v>
                </c:pt>
                <c:pt idx="16">
                  <c:v>1.2801914847319939E-2</c:v>
                </c:pt>
                <c:pt idx="17">
                  <c:v>1.3208094581852469E-2</c:v>
                </c:pt>
                <c:pt idx="18">
                  <c:v>1.3585261478204106E-2</c:v>
                </c:pt>
                <c:pt idx="19">
                  <c:v>1.4296076013636035E-2</c:v>
                </c:pt>
                <c:pt idx="20">
                  <c:v>1.4869079567708712E-2</c:v>
                </c:pt>
                <c:pt idx="21">
                  <c:v>1.5028650177703634E-2</c:v>
                </c:pt>
                <c:pt idx="22">
                  <c:v>1.519547399724378E-2</c:v>
                </c:pt>
                <c:pt idx="23">
                  <c:v>1.5238993254515124E-2</c:v>
                </c:pt>
              </c:numCache>
              <c:extLst xmlns:c15="http://schemas.microsoft.com/office/drawing/2012/chart"/>
            </c:numRef>
          </c:xVal>
          <c:yVal>
            <c:numRef>
              <c:f>'Marcellus (2)'!$A$923:$A$946</c:f>
              <c:numCache>
                <c:formatCode>General</c:formatCode>
                <c:ptCount val="24"/>
                <c:pt idx="0">
                  <c:v>1</c:v>
                </c:pt>
                <c:pt idx="1">
                  <c:v>0.66777408637873759</c:v>
                </c:pt>
                <c:pt idx="2">
                  <c:v>0.43521594684385384</c:v>
                </c:pt>
                <c:pt idx="3">
                  <c:v>0.40863787375415284</c:v>
                </c:pt>
                <c:pt idx="4">
                  <c:v>0.46511627906976744</c:v>
                </c:pt>
                <c:pt idx="5">
                  <c:v>0.38870431893687707</c:v>
                </c:pt>
                <c:pt idx="6">
                  <c:v>0.32558139534883723</c:v>
                </c:pt>
                <c:pt idx="7">
                  <c:v>0.26910299003322258</c:v>
                </c:pt>
                <c:pt idx="8">
                  <c:v>7.9734219269102985E-2</c:v>
                </c:pt>
                <c:pt idx="9">
                  <c:v>6.9767441860465115E-2</c:v>
                </c:pt>
                <c:pt idx="10">
                  <c:v>8.9700996677740868E-2</c:v>
                </c:pt>
                <c:pt idx="11">
                  <c:v>0.22591362126245848</c:v>
                </c:pt>
                <c:pt idx="12">
                  <c:v>0.30232558139534882</c:v>
                </c:pt>
                <c:pt idx="13">
                  <c:v>0.31893687707641194</c:v>
                </c:pt>
                <c:pt idx="14">
                  <c:v>0.38870431893687707</c:v>
                </c:pt>
                <c:pt idx="15">
                  <c:v>0.29568106312292358</c:v>
                </c:pt>
                <c:pt idx="16">
                  <c:v>0.13289036544850499</c:v>
                </c:pt>
                <c:pt idx="17">
                  <c:v>0.18604651162790697</c:v>
                </c:pt>
                <c:pt idx="18">
                  <c:v>0.17275747508305647</c:v>
                </c:pt>
                <c:pt idx="19">
                  <c:v>0.32558139534883723</c:v>
                </c:pt>
                <c:pt idx="20">
                  <c:v>0.26245847176079734</c:v>
                </c:pt>
                <c:pt idx="21">
                  <c:v>7.3089700996677748E-2</c:v>
                </c:pt>
                <c:pt idx="22">
                  <c:v>7.6411960132890366E-2</c:v>
                </c:pt>
                <c:pt idx="23">
                  <c:v>1.9933554817275746E-2</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0-55C4-4189-812E-C7FAE3D40257}"/>
            </c:ext>
          </c:extLst>
        </c:ser>
        <c:ser>
          <c:idx val="24"/>
          <c:order val="24"/>
          <c:tx>
            <c:strRef>
              <c:f>'Marcellus (2)'!$C$948</c:f>
              <c:strCache>
                <c:ptCount val="1"/>
                <c:pt idx="0">
                  <c:v>4704300472</c:v>
                </c:pt>
              </c:strCache>
              <c:extLst xmlns:c15="http://schemas.microsoft.com/office/drawing/2012/chart"/>
            </c:strRef>
          </c:tx>
          <c:spPr>
            <a:ln w="25400" cap="rnd">
              <a:no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f>'Marcellus (2)'!$B$948:$B$985</c:f>
              <c:numCache>
                <c:formatCode>General</c:formatCode>
                <c:ptCount val="38"/>
                <c:pt idx="0">
                  <c:v>2.8981587031705856E-4</c:v>
                </c:pt>
                <c:pt idx="1">
                  <c:v>5.0234750854956823E-4</c:v>
                </c:pt>
                <c:pt idx="2">
                  <c:v>6.8727763532331026E-4</c:v>
                </c:pt>
                <c:pt idx="3">
                  <c:v>8.7496791324292924E-4</c:v>
                </c:pt>
                <c:pt idx="4">
                  <c:v>1.0819792491836852E-3</c:v>
                </c:pt>
                <c:pt idx="5">
                  <c:v>1.316592096583209E-3</c:v>
                </c:pt>
                <c:pt idx="6">
                  <c:v>2.003869731906519E-3</c:v>
                </c:pt>
                <c:pt idx="7">
                  <c:v>2.2053607655555217E-3</c:v>
                </c:pt>
                <c:pt idx="8">
                  <c:v>2.4565345198303058E-3</c:v>
                </c:pt>
                <c:pt idx="9">
                  <c:v>2.6635458557710619E-3</c:v>
                </c:pt>
                <c:pt idx="10">
                  <c:v>2.9506015749422437E-3</c:v>
                </c:pt>
                <c:pt idx="11">
                  <c:v>3.2790595613015768E-3</c:v>
                </c:pt>
                <c:pt idx="12">
                  <c:v>3.5467942224516216E-3</c:v>
                </c:pt>
                <c:pt idx="13">
                  <c:v>3.7758867675593915E-3</c:v>
                </c:pt>
                <c:pt idx="14">
                  <c:v>3.9966988592295312E-3</c:v>
                </c:pt>
                <c:pt idx="15">
                  <c:v>4.3693192639228922E-3</c:v>
                </c:pt>
                <c:pt idx="16">
                  <c:v>4.6066922624682927E-3</c:v>
                </c:pt>
                <c:pt idx="17">
                  <c:v>4.8219840518466794E-3</c:v>
                </c:pt>
                <c:pt idx="18">
                  <c:v>5.1062796198719845E-3</c:v>
                </c:pt>
                <c:pt idx="19">
                  <c:v>5.3546932230008918E-3</c:v>
                </c:pt>
                <c:pt idx="20">
                  <c:v>5.4733797222735921E-3</c:v>
                </c:pt>
                <c:pt idx="21">
                  <c:v>5.5727451635251548E-3</c:v>
                </c:pt>
                <c:pt idx="22">
                  <c:v>5.6141474307133061E-3</c:v>
                </c:pt>
                <c:pt idx="23">
                  <c:v>5.7135128719648688E-3</c:v>
                </c:pt>
                <c:pt idx="24">
                  <c:v>5.8460001269669531E-3</c:v>
                </c:pt>
                <c:pt idx="25">
                  <c:v>5.9922881376984205E-3</c:v>
                </c:pt>
                <c:pt idx="26">
                  <c:v>6.113734788116997E-3</c:v>
                </c:pt>
                <c:pt idx="27">
                  <c:v>6.2627829499943416E-3</c:v>
                </c:pt>
                <c:pt idx="28">
                  <c:v>6.4339123210386999E-3</c:v>
                </c:pt>
                <c:pt idx="29">
                  <c:v>6.5691597271866605E-3</c:v>
                </c:pt>
                <c:pt idx="30">
                  <c:v>6.6436838081253332E-3</c:v>
                </c:pt>
                <c:pt idx="31">
                  <c:v>6.8810568066707337E-3</c:v>
                </c:pt>
                <c:pt idx="32">
                  <c:v>7.077027538027982E-3</c:v>
                </c:pt>
                <c:pt idx="33">
                  <c:v>7.3061200831357528E-3</c:v>
                </c:pt>
                <c:pt idx="34">
                  <c:v>7.3944449198038087E-3</c:v>
                </c:pt>
                <c:pt idx="35">
                  <c:v>7.4855299076177408E-3</c:v>
                </c:pt>
                <c:pt idx="36">
                  <c:v>7.6207773137657022E-3</c:v>
                </c:pt>
                <c:pt idx="37">
                  <c:v>7.7643051733512925E-3</c:v>
                </c:pt>
              </c:numCache>
              <c:extLst xmlns:c15="http://schemas.microsoft.com/office/drawing/2012/chart"/>
            </c:numRef>
          </c:xVal>
          <c:yVal>
            <c:numRef>
              <c:f>'Marcellus (2)'!$A$948:$A$985</c:f>
              <c:numCache>
                <c:formatCode>General</c:formatCode>
                <c:ptCount val="38"/>
                <c:pt idx="0">
                  <c:v>1</c:v>
                </c:pt>
                <c:pt idx="1">
                  <c:v>0.73333333333333328</c:v>
                </c:pt>
                <c:pt idx="2">
                  <c:v>0.63809523809523805</c:v>
                </c:pt>
                <c:pt idx="3">
                  <c:v>0.64761904761904765</c:v>
                </c:pt>
                <c:pt idx="4">
                  <c:v>0.7142857142857143</c:v>
                </c:pt>
                <c:pt idx="5">
                  <c:v>0.80952380952380953</c:v>
                </c:pt>
                <c:pt idx="6">
                  <c:v>2.3714285714285714</c:v>
                </c:pt>
                <c:pt idx="7">
                  <c:v>0.69523809523809521</c:v>
                </c:pt>
                <c:pt idx="8">
                  <c:v>0.8666666666666667</c:v>
                </c:pt>
                <c:pt idx="9">
                  <c:v>0.7142857142857143</c:v>
                </c:pt>
                <c:pt idx="10">
                  <c:v>0.99047619047619051</c:v>
                </c:pt>
                <c:pt idx="11">
                  <c:v>1.1333333333333333</c:v>
                </c:pt>
                <c:pt idx="12">
                  <c:v>0.92380952380952386</c:v>
                </c:pt>
                <c:pt idx="13">
                  <c:v>0.79047619047619044</c:v>
                </c:pt>
                <c:pt idx="14">
                  <c:v>0.76190476190476186</c:v>
                </c:pt>
                <c:pt idx="15">
                  <c:v>1.2857142857142858</c:v>
                </c:pt>
                <c:pt idx="16">
                  <c:v>0.81904761904761902</c:v>
                </c:pt>
                <c:pt idx="17">
                  <c:v>0.74285714285714288</c:v>
                </c:pt>
                <c:pt idx="18">
                  <c:v>0.98095238095238091</c:v>
                </c:pt>
                <c:pt idx="19">
                  <c:v>0.8571428571428571</c:v>
                </c:pt>
                <c:pt idx="20">
                  <c:v>0.40952380952380951</c:v>
                </c:pt>
                <c:pt idx="21">
                  <c:v>0.34285714285714286</c:v>
                </c:pt>
                <c:pt idx="22">
                  <c:v>0.14285714285714285</c:v>
                </c:pt>
                <c:pt idx="23">
                  <c:v>0.34285714285714286</c:v>
                </c:pt>
                <c:pt idx="24">
                  <c:v>0.45714285714285713</c:v>
                </c:pt>
                <c:pt idx="25">
                  <c:v>0.50476190476190474</c:v>
                </c:pt>
                <c:pt idx="26">
                  <c:v>0.41904761904761906</c:v>
                </c:pt>
                <c:pt idx="27">
                  <c:v>0.51428571428571423</c:v>
                </c:pt>
                <c:pt idx="28">
                  <c:v>0.59047619047619049</c:v>
                </c:pt>
                <c:pt idx="29">
                  <c:v>0.46666666666666667</c:v>
                </c:pt>
                <c:pt idx="30">
                  <c:v>0.25714285714285712</c:v>
                </c:pt>
                <c:pt idx="31">
                  <c:v>0.81904761904761902</c:v>
                </c:pt>
                <c:pt idx="32">
                  <c:v>0.67619047619047623</c:v>
                </c:pt>
                <c:pt idx="33">
                  <c:v>0.79047619047619044</c:v>
                </c:pt>
                <c:pt idx="34">
                  <c:v>0.30476190476190479</c:v>
                </c:pt>
                <c:pt idx="35">
                  <c:v>0.31428571428571428</c:v>
                </c:pt>
                <c:pt idx="36">
                  <c:v>0.46666666666666667</c:v>
                </c:pt>
                <c:pt idx="37">
                  <c:v>0.49523809523809526</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1-55C4-4189-812E-C7FAE3D40257}"/>
            </c:ext>
          </c:extLst>
        </c:ser>
        <c:ser>
          <c:idx val="25"/>
          <c:order val="25"/>
          <c:tx>
            <c:strRef>
              <c:f>'Marcellus (2)'!$C$987</c:f>
              <c:strCache>
                <c:ptCount val="1"/>
                <c:pt idx="0">
                  <c:v>4704301179</c:v>
                </c:pt>
              </c:strCache>
              <c:extLst xmlns:c15="http://schemas.microsoft.com/office/drawing/2012/chart"/>
            </c:strRef>
          </c:tx>
          <c:spPr>
            <a:ln w="25400" cap="rnd">
              <a:no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f>'Marcellus (2)'!$B$987:$B$1065</c:f>
              <c:numCache>
                <c:formatCode>General</c:formatCode>
                <c:ptCount val="79"/>
                <c:pt idx="0">
                  <c:v>2.1474583347167014E-4</c:v>
                </c:pt>
                <c:pt idx="1">
                  <c:v>4.2595966310334573E-4</c:v>
                </c:pt>
                <c:pt idx="2">
                  <c:v>6.0044065279907775E-4</c:v>
                </c:pt>
                <c:pt idx="3">
                  <c:v>7.7986644787080212E-4</c:v>
                </c:pt>
                <c:pt idx="4">
                  <c:v>9.5364103679853522E-4</c:v>
                </c:pt>
                <c:pt idx="5">
                  <c:v>1.1302412287982639E-3</c:v>
                </c:pt>
                <c:pt idx="6">
                  <c:v>1.3026030161899993E-3</c:v>
                </c:pt>
                <c:pt idx="7">
                  <c:v>1.4679007959017454E-3</c:v>
                </c:pt>
                <c:pt idx="8">
                  <c:v>1.6487393925094676E-3</c:v>
                </c:pt>
                <c:pt idx="9">
                  <c:v>1.8239267829731984E-3</c:v>
                </c:pt>
                <c:pt idx="10">
                  <c:v>2.0167741926369023E-3</c:v>
                </c:pt>
                <c:pt idx="11">
                  <c:v>2.2096216023006058E-3</c:v>
                </c:pt>
                <c:pt idx="12">
                  <c:v>2.4095330196442989E-3</c:v>
                </c:pt>
                <c:pt idx="13">
                  <c:v>2.6143892423639843E-3</c:v>
                </c:pt>
                <c:pt idx="14">
                  <c:v>2.8051174497236912E-3</c:v>
                </c:pt>
                <c:pt idx="15">
                  <c:v>3.0029096647633874E-3</c:v>
                </c:pt>
                <c:pt idx="16">
                  <c:v>3.1915186698190977E-3</c:v>
                </c:pt>
                <c:pt idx="17">
                  <c:v>3.3871916825547973E-3</c:v>
                </c:pt>
                <c:pt idx="18">
                  <c:v>3.5701494814665163E-3</c:v>
                </c:pt>
                <c:pt idx="19">
                  <c:v>3.7382728642502581E-3</c:v>
                </c:pt>
                <c:pt idx="20">
                  <c:v>3.9636147092419116E-3</c:v>
                </c:pt>
                <c:pt idx="21">
                  <c:v>4.1705901342655944E-3</c:v>
                </c:pt>
                <c:pt idx="22">
                  <c:v>4.3613183416253013E-3</c:v>
                </c:pt>
                <c:pt idx="23">
                  <c:v>4.5350929305530341E-3</c:v>
                </c:pt>
                <c:pt idx="24">
                  <c:v>4.7159315271607565E-3</c:v>
                </c:pt>
                <c:pt idx="25">
                  <c:v>4.8911189176244875E-3</c:v>
                </c:pt>
                <c:pt idx="26">
                  <c:v>5.0754895180722039E-3</c:v>
                </c:pt>
                <c:pt idx="27">
                  <c:v>5.2372552939439557E-3</c:v>
                </c:pt>
                <c:pt idx="28">
                  <c:v>5.3735906421677462E-3</c:v>
                </c:pt>
                <c:pt idx="29">
                  <c:v>5.5169899980715255E-3</c:v>
                </c:pt>
                <c:pt idx="30">
                  <c:v>5.6554445485993135E-3</c:v>
                </c:pt>
                <c:pt idx="31">
                  <c:v>5.7769454806951264E-3</c:v>
                </c:pt>
                <c:pt idx="32">
                  <c:v>5.9012720158629359E-3</c:v>
                </c:pt>
                <c:pt idx="33">
                  <c:v>6.0305433564067368E-3</c:v>
                </c:pt>
                <c:pt idx="34">
                  <c:v>6.1485122846625558E-3</c:v>
                </c:pt>
                <c:pt idx="35">
                  <c:v>6.2594172052383859E-3</c:v>
                </c:pt>
                <c:pt idx="36">
                  <c:v>6.3936333511581791E-3</c:v>
                </c:pt>
                <c:pt idx="37">
                  <c:v>6.5059510732700067E-3</c:v>
                </c:pt>
                <c:pt idx="38">
                  <c:v>6.6013151769498601E-3</c:v>
                </c:pt>
                <c:pt idx="39">
                  <c:v>6.7101008952216929E-3</c:v>
                </c:pt>
                <c:pt idx="40">
                  <c:v>6.7680257581976041E-3</c:v>
                </c:pt>
                <c:pt idx="41">
                  <c:v>6.8301890257815084E-3</c:v>
                </c:pt>
                <c:pt idx="42">
                  <c:v>6.8888202895254188E-3</c:v>
                </c:pt>
                <c:pt idx="43">
                  <c:v>7.0802548976531248E-3</c:v>
                </c:pt>
                <c:pt idx="44">
                  <c:v>7.2554422881168559E-3</c:v>
                </c:pt>
                <c:pt idx="45">
                  <c:v>7.4087312547726205E-3</c:v>
                </c:pt>
                <c:pt idx="46">
                  <c:v>7.5189297745804507E-3</c:v>
                </c:pt>
                <c:pt idx="47">
                  <c:v>7.6277154928522835E-3</c:v>
                </c:pt>
                <c:pt idx="48">
                  <c:v>7.7407396157321102E-3</c:v>
                </c:pt>
                <c:pt idx="49">
                  <c:v>7.8438741278599525E-3</c:v>
                </c:pt>
                <c:pt idx="50">
                  <c:v>7.9463022392197939E-3</c:v>
                </c:pt>
                <c:pt idx="51">
                  <c:v>8.0395471405956508E-3</c:v>
                </c:pt>
                <c:pt idx="52">
                  <c:v>8.1257280342915197E-3</c:v>
                </c:pt>
                <c:pt idx="53">
                  <c:v>8.2154409318273818E-3</c:v>
                </c:pt>
                <c:pt idx="54">
                  <c:v>8.3016218255232491E-3</c:v>
                </c:pt>
                <c:pt idx="55">
                  <c:v>8.3842707153791215E-3</c:v>
                </c:pt>
                <c:pt idx="56">
                  <c:v>8.4824604221309715E-3</c:v>
                </c:pt>
                <c:pt idx="57">
                  <c:v>8.5990165488507922E-3</c:v>
                </c:pt>
                <c:pt idx="58">
                  <c:v>8.7897447562104991E-3</c:v>
                </c:pt>
                <c:pt idx="59">
                  <c:v>8.9705833528182215E-3</c:v>
                </c:pt>
                <c:pt idx="60">
                  <c:v>9.1471835448179491E-3</c:v>
                </c:pt>
                <c:pt idx="61">
                  <c:v>9.2397220454258078E-3</c:v>
                </c:pt>
                <c:pt idx="62">
                  <c:v>9.3350861491056612E-3</c:v>
                </c:pt>
                <c:pt idx="63">
                  <c:v>9.4332758558575112E-3</c:v>
                </c:pt>
                <c:pt idx="64">
                  <c:v>9.5187503487853785E-3</c:v>
                </c:pt>
                <c:pt idx="65">
                  <c:v>9.606344044017244E-3</c:v>
                </c:pt>
                <c:pt idx="66">
                  <c:v>9.6932313384811113E-3</c:v>
                </c:pt>
                <c:pt idx="67">
                  <c:v>9.7801186329449785E-3</c:v>
                </c:pt>
                <c:pt idx="68">
                  <c:v>9.867712328176844E-3</c:v>
                </c:pt>
                <c:pt idx="69">
                  <c:v>9.9440036111207268E-3</c:v>
                </c:pt>
                <c:pt idx="70">
                  <c:v>1.0088815768560504E-2</c:v>
                </c:pt>
                <c:pt idx="71">
                  <c:v>1.0239985532912272E-2</c:v>
                </c:pt>
                <c:pt idx="72">
                  <c:v>1.040387051108802E-2</c:v>
                </c:pt>
                <c:pt idx="73">
                  <c:v>1.0500647416303872E-2</c:v>
                </c:pt>
                <c:pt idx="74">
                  <c:v>1.0616497142255692E-2</c:v>
                </c:pt>
                <c:pt idx="75">
                  <c:v>1.0740823677423503E-2</c:v>
                </c:pt>
                <c:pt idx="76">
                  <c:v>1.0854554201071327E-2</c:v>
                </c:pt>
                <c:pt idx="77">
                  <c:v>1.0961927117807163E-2</c:v>
                </c:pt>
                <c:pt idx="78">
                  <c:v>1.106152962609501E-2</c:v>
                </c:pt>
              </c:numCache>
              <c:extLst xmlns:c15="http://schemas.microsoft.com/office/drawing/2012/chart"/>
            </c:numRef>
          </c:xVal>
          <c:yVal>
            <c:numRef>
              <c:f>'Marcellus (2)'!$A$987:$A$1065</c:f>
              <c:numCache>
                <c:formatCode>General</c:formatCode>
                <c:ptCount val="79"/>
                <c:pt idx="0">
                  <c:v>1</c:v>
                </c:pt>
                <c:pt idx="1">
                  <c:v>0.98355263157894735</c:v>
                </c:pt>
                <c:pt idx="2">
                  <c:v>0.8125</c:v>
                </c:pt>
                <c:pt idx="3">
                  <c:v>0.83552631578947367</c:v>
                </c:pt>
                <c:pt idx="4">
                  <c:v>0.80921052631578949</c:v>
                </c:pt>
                <c:pt idx="5">
                  <c:v>0.82236842105263153</c:v>
                </c:pt>
                <c:pt idx="6">
                  <c:v>0.80263157894736847</c:v>
                </c:pt>
                <c:pt idx="7">
                  <c:v>0.76973684210526316</c:v>
                </c:pt>
                <c:pt idx="8">
                  <c:v>0.84210526315789469</c:v>
                </c:pt>
                <c:pt idx="9">
                  <c:v>0.81578947368421051</c:v>
                </c:pt>
                <c:pt idx="10">
                  <c:v>0.89802631578947367</c:v>
                </c:pt>
                <c:pt idx="11">
                  <c:v>0.89802631578947367</c:v>
                </c:pt>
                <c:pt idx="12">
                  <c:v>0.93092105263157898</c:v>
                </c:pt>
                <c:pt idx="13">
                  <c:v>0.95394736842105265</c:v>
                </c:pt>
                <c:pt idx="14">
                  <c:v>0.88815789473684215</c:v>
                </c:pt>
                <c:pt idx="15">
                  <c:v>0.92105263157894735</c:v>
                </c:pt>
                <c:pt idx="16">
                  <c:v>0.87828947368421051</c:v>
                </c:pt>
                <c:pt idx="17">
                  <c:v>0.91118421052631582</c:v>
                </c:pt>
                <c:pt idx="18">
                  <c:v>0.85197368421052633</c:v>
                </c:pt>
                <c:pt idx="19">
                  <c:v>0.78289473684210531</c:v>
                </c:pt>
                <c:pt idx="20">
                  <c:v>1.049342105263158</c:v>
                </c:pt>
                <c:pt idx="21">
                  <c:v>0.96381578947368418</c:v>
                </c:pt>
                <c:pt idx="22">
                  <c:v>0.88815789473684215</c:v>
                </c:pt>
                <c:pt idx="23">
                  <c:v>0.80921052631578949</c:v>
                </c:pt>
                <c:pt idx="24">
                  <c:v>0.84210526315789469</c:v>
                </c:pt>
                <c:pt idx="25">
                  <c:v>0.81578947368421051</c:v>
                </c:pt>
                <c:pt idx="26">
                  <c:v>0.85855263157894735</c:v>
                </c:pt>
                <c:pt idx="27">
                  <c:v>0.75328947368421051</c:v>
                </c:pt>
                <c:pt idx="28">
                  <c:v>0.63486842105263153</c:v>
                </c:pt>
                <c:pt idx="29">
                  <c:v>0.66776315789473684</c:v>
                </c:pt>
                <c:pt idx="30">
                  <c:v>0.64473684210526316</c:v>
                </c:pt>
                <c:pt idx="31">
                  <c:v>0.56578947368421051</c:v>
                </c:pt>
                <c:pt idx="32">
                  <c:v>0.57894736842105265</c:v>
                </c:pt>
                <c:pt idx="33">
                  <c:v>0.60197368421052633</c:v>
                </c:pt>
                <c:pt idx="34">
                  <c:v>0.54934210526315785</c:v>
                </c:pt>
                <c:pt idx="35">
                  <c:v>0.51644736842105265</c:v>
                </c:pt>
                <c:pt idx="36">
                  <c:v>0.625</c:v>
                </c:pt>
                <c:pt idx="37">
                  <c:v>0.52302631578947367</c:v>
                </c:pt>
                <c:pt idx="38">
                  <c:v>0.44407894736842107</c:v>
                </c:pt>
                <c:pt idx="39">
                  <c:v>0.50657894736842102</c:v>
                </c:pt>
                <c:pt idx="40">
                  <c:v>0.26973684210526316</c:v>
                </c:pt>
                <c:pt idx="41">
                  <c:v>0.28947368421052633</c:v>
                </c:pt>
                <c:pt idx="42">
                  <c:v>0.27302631578947367</c:v>
                </c:pt>
                <c:pt idx="43">
                  <c:v>0.89144736842105265</c:v>
                </c:pt>
                <c:pt idx="44">
                  <c:v>0.81578947368421051</c:v>
                </c:pt>
                <c:pt idx="45">
                  <c:v>0.71381578947368418</c:v>
                </c:pt>
                <c:pt idx="46">
                  <c:v>0.51315789473684215</c:v>
                </c:pt>
                <c:pt idx="47">
                  <c:v>0.50657894736842102</c:v>
                </c:pt>
                <c:pt idx="48">
                  <c:v>0.52631578947368418</c:v>
                </c:pt>
                <c:pt idx="49">
                  <c:v>0.48026315789473684</c:v>
                </c:pt>
                <c:pt idx="50">
                  <c:v>0.47697368421052633</c:v>
                </c:pt>
                <c:pt idx="51">
                  <c:v>0.43421052631578949</c:v>
                </c:pt>
                <c:pt idx="52">
                  <c:v>0.40131578947368424</c:v>
                </c:pt>
                <c:pt idx="53">
                  <c:v>0.41776315789473684</c:v>
                </c:pt>
                <c:pt idx="54">
                  <c:v>0.40131578947368424</c:v>
                </c:pt>
                <c:pt idx="55">
                  <c:v>0.38486842105263158</c:v>
                </c:pt>
                <c:pt idx="56">
                  <c:v>0.45723684210526316</c:v>
                </c:pt>
                <c:pt idx="57">
                  <c:v>0.54276315789473684</c:v>
                </c:pt>
                <c:pt idx="58">
                  <c:v>0.88815789473684215</c:v>
                </c:pt>
                <c:pt idx="59">
                  <c:v>0.84210526315789469</c:v>
                </c:pt>
                <c:pt idx="60">
                  <c:v>0.82236842105263153</c:v>
                </c:pt>
                <c:pt idx="61">
                  <c:v>0.43092105263157893</c:v>
                </c:pt>
                <c:pt idx="62">
                  <c:v>0.44407894736842107</c:v>
                </c:pt>
                <c:pt idx="63">
                  <c:v>0.45723684210526316</c:v>
                </c:pt>
                <c:pt idx="64">
                  <c:v>0.39802631578947367</c:v>
                </c:pt>
                <c:pt idx="65">
                  <c:v>0.40789473684210525</c:v>
                </c:pt>
                <c:pt idx="66">
                  <c:v>0.40460526315789475</c:v>
                </c:pt>
                <c:pt idx="67">
                  <c:v>0.40460526315789475</c:v>
                </c:pt>
                <c:pt idx="68">
                  <c:v>0.40789473684210525</c:v>
                </c:pt>
                <c:pt idx="69">
                  <c:v>0.35526315789473684</c:v>
                </c:pt>
                <c:pt idx="70">
                  <c:v>0.67434210526315785</c:v>
                </c:pt>
                <c:pt idx="71">
                  <c:v>0.70394736842105265</c:v>
                </c:pt>
                <c:pt idx="72">
                  <c:v>0.76315789473684215</c:v>
                </c:pt>
                <c:pt idx="73">
                  <c:v>0.45065789473684209</c:v>
                </c:pt>
                <c:pt idx="74">
                  <c:v>0.53947368421052633</c:v>
                </c:pt>
                <c:pt idx="75">
                  <c:v>0.57894736842105265</c:v>
                </c:pt>
                <c:pt idx="76">
                  <c:v>0.52960526315789469</c:v>
                </c:pt>
                <c:pt idx="77">
                  <c:v>0.5</c:v>
                </c:pt>
                <c:pt idx="78">
                  <c:v>0.46381578947368424</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2-55C4-4189-812E-C7FAE3D40257}"/>
            </c:ext>
          </c:extLst>
        </c:ser>
        <c:ser>
          <c:idx val="26"/>
          <c:order val="26"/>
          <c:tx>
            <c:strRef>
              <c:f>'Marcellus (2)'!$C$1067</c:f>
              <c:strCache>
                <c:ptCount val="1"/>
                <c:pt idx="0">
                  <c:v>4704301234</c:v>
                </c:pt>
              </c:strCache>
              <c:extLst xmlns:c15="http://schemas.microsoft.com/office/drawing/2012/chart"/>
            </c:strRef>
          </c:tx>
          <c:spPr>
            <a:ln w="25400" cap="rnd">
              <a:no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f>'Marcellus (2)'!$B$1067:$B$1120</c:f>
              <c:numCache>
                <c:formatCode>General</c:formatCode>
                <c:ptCount val="54"/>
                <c:pt idx="0">
                  <c:v>7.8367858728873332E-5</c:v>
                </c:pt>
                <c:pt idx="1">
                  <c:v>2.7428750555105665E-4</c:v>
                </c:pt>
                <c:pt idx="2">
                  <c:v>4.7020715237323999E-4</c:v>
                </c:pt>
                <c:pt idx="3">
                  <c:v>6.6612679919542334E-4</c:v>
                </c:pt>
                <c:pt idx="4">
                  <c:v>8.4898513622946111E-4</c:v>
                </c:pt>
                <c:pt idx="5">
                  <c:v>1.0449047830516445E-3</c:v>
                </c:pt>
                <c:pt idx="6">
                  <c:v>1.1885791907212456E-3</c:v>
                </c:pt>
                <c:pt idx="7">
                  <c:v>1.3453149081789921E-3</c:v>
                </c:pt>
                <c:pt idx="8">
                  <c:v>1.4889893158485934E-3</c:v>
                </c:pt>
                <c:pt idx="9">
                  <c:v>1.6326637235181945E-3</c:v>
                </c:pt>
                <c:pt idx="10">
                  <c:v>1.7763381311877956E-3</c:v>
                </c:pt>
                <c:pt idx="11">
                  <c:v>1.906951229069251E-3</c:v>
                </c:pt>
                <c:pt idx="12">
                  <c:v>2.0506256367388521E-3</c:v>
                </c:pt>
                <c:pt idx="13">
                  <c:v>2.1812387346203076E-3</c:v>
                </c:pt>
                <c:pt idx="14">
                  <c:v>2.3118518325017635E-3</c:v>
                </c:pt>
                <c:pt idx="15">
                  <c:v>2.4424649303832189E-3</c:v>
                </c:pt>
                <c:pt idx="16">
                  <c:v>2.5730780282646744E-3</c:v>
                </c:pt>
                <c:pt idx="17">
                  <c:v>2.7036911261461298E-3</c:v>
                </c:pt>
                <c:pt idx="18">
                  <c:v>2.8343042240275853E-3</c:v>
                </c:pt>
                <c:pt idx="19">
                  <c:v>2.9779786316971868E-3</c:v>
                </c:pt>
                <c:pt idx="20">
                  <c:v>3.1216530393667879E-3</c:v>
                </c:pt>
                <c:pt idx="21">
                  <c:v>3.265327447036389E-3</c:v>
                </c:pt>
                <c:pt idx="22">
                  <c:v>3.4090018547059901E-3</c:v>
                </c:pt>
                <c:pt idx="23">
                  <c:v>3.5396149525874455E-3</c:v>
                </c:pt>
                <c:pt idx="24">
                  <c:v>3.6832893602570466E-3</c:v>
                </c:pt>
                <c:pt idx="25">
                  <c:v>3.8400250777147933E-3</c:v>
                </c:pt>
                <c:pt idx="26">
                  <c:v>3.9706381755962488E-3</c:v>
                </c:pt>
                <c:pt idx="27">
                  <c:v>4.1143125832658499E-3</c:v>
                </c:pt>
                <c:pt idx="28">
                  <c:v>4.2579869909354509E-3</c:v>
                </c:pt>
                <c:pt idx="29">
                  <c:v>4.4147227083931977E-3</c:v>
                </c:pt>
                <c:pt idx="30">
                  <c:v>4.5714584258509444E-3</c:v>
                </c:pt>
                <c:pt idx="31">
                  <c:v>4.7151328335205455E-3</c:v>
                </c:pt>
                <c:pt idx="32">
                  <c:v>4.8588072411901466E-3</c:v>
                </c:pt>
                <c:pt idx="33">
                  <c:v>5.0024816488597476E-3</c:v>
                </c:pt>
                <c:pt idx="34">
                  <c:v>5.1461560565293487E-3</c:v>
                </c:pt>
                <c:pt idx="35">
                  <c:v>5.2767691544108042E-3</c:v>
                </c:pt>
                <c:pt idx="36">
                  <c:v>5.4204435620804053E-3</c:v>
                </c:pt>
                <c:pt idx="37">
                  <c:v>5.5510566599618607E-3</c:v>
                </c:pt>
                <c:pt idx="38">
                  <c:v>5.6686084480551705E-3</c:v>
                </c:pt>
                <c:pt idx="39">
                  <c:v>5.7992215459366269E-3</c:v>
                </c:pt>
                <c:pt idx="40">
                  <c:v>5.9298346438180823E-3</c:v>
                </c:pt>
                <c:pt idx="41">
                  <c:v>6.0604477416995378E-3</c:v>
                </c:pt>
                <c:pt idx="42">
                  <c:v>6.1910608395809932E-3</c:v>
                </c:pt>
                <c:pt idx="43">
                  <c:v>6.3216739374624487E-3</c:v>
                </c:pt>
                <c:pt idx="44">
                  <c:v>6.4522870353439041E-3</c:v>
                </c:pt>
                <c:pt idx="45">
                  <c:v>6.5829001332253596E-3</c:v>
                </c:pt>
                <c:pt idx="46">
                  <c:v>6.7265745408949607E-3</c:v>
                </c:pt>
                <c:pt idx="47">
                  <c:v>6.8571876387764161E-3</c:v>
                </c:pt>
                <c:pt idx="48">
                  <c:v>7.0008620464460172E-3</c:v>
                </c:pt>
                <c:pt idx="49">
                  <c:v>7.1445364541156183E-3</c:v>
                </c:pt>
                <c:pt idx="50">
                  <c:v>7.2751495519970746E-3</c:v>
                </c:pt>
                <c:pt idx="51">
                  <c:v>7.4188239596666757E-3</c:v>
                </c:pt>
                <c:pt idx="52">
                  <c:v>7.5494370575481312E-3</c:v>
                </c:pt>
                <c:pt idx="53">
                  <c:v>7.6931114652177323E-3</c:v>
                </c:pt>
              </c:numCache>
              <c:extLst xmlns:c15="http://schemas.microsoft.com/office/drawing/2012/chart"/>
            </c:numRef>
          </c:xVal>
          <c:yVal>
            <c:numRef>
              <c:f>'Marcellus (2)'!$A$1067:$A$1120</c:f>
              <c:numCache>
                <c:formatCode>General</c:formatCode>
                <c:ptCount val="54"/>
                <c:pt idx="0">
                  <c:v>0.4</c:v>
                </c:pt>
                <c:pt idx="1">
                  <c:v>1</c:v>
                </c:pt>
                <c:pt idx="2">
                  <c:v>1</c:v>
                </c:pt>
                <c:pt idx="3">
                  <c:v>1</c:v>
                </c:pt>
                <c:pt idx="4">
                  <c:v>0.93333333333333335</c:v>
                </c:pt>
                <c:pt idx="5">
                  <c:v>1</c:v>
                </c:pt>
                <c:pt idx="6">
                  <c:v>0.73333333333333328</c:v>
                </c:pt>
                <c:pt idx="7">
                  <c:v>0.8</c:v>
                </c:pt>
                <c:pt idx="8">
                  <c:v>0.73333333333333328</c:v>
                </c:pt>
                <c:pt idx="9">
                  <c:v>0.73333333333333328</c:v>
                </c:pt>
                <c:pt idx="10">
                  <c:v>0.73333333333333328</c:v>
                </c:pt>
                <c:pt idx="11">
                  <c:v>0.66666666666666663</c:v>
                </c:pt>
                <c:pt idx="12">
                  <c:v>0.73333333333333328</c:v>
                </c:pt>
                <c:pt idx="13">
                  <c:v>0.66666666666666663</c:v>
                </c:pt>
                <c:pt idx="14">
                  <c:v>0.66666666666666663</c:v>
                </c:pt>
                <c:pt idx="15">
                  <c:v>0.66666666666666663</c:v>
                </c:pt>
                <c:pt idx="16">
                  <c:v>0.66666666666666663</c:v>
                </c:pt>
                <c:pt idx="17">
                  <c:v>0.66666666666666663</c:v>
                </c:pt>
                <c:pt idx="18">
                  <c:v>0.66666666666666663</c:v>
                </c:pt>
                <c:pt idx="19">
                  <c:v>0.73333333333333328</c:v>
                </c:pt>
                <c:pt idx="20">
                  <c:v>0.73333333333333328</c:v>
                </c:pt>
                <c:pt idx="21">
                  <c:v>0.73333333333333328</c:v>
                </c:pt>
                <c:pt idx="22">
                  <c:v>0.73333333333333328</c:v>
                </c:pt>
                <c:pt idx="23">
                  <c:v>0.66666666666666663</c:v>
                </c:pt>
                <c:pt idx="24">
                  <c:v>0.73333333333333328</c:v>
                </c:pt>
                <c:pt idx="25">
                  <c:v>0.8</c:v>
                </c:pt>
                <c:pt idx="26">
                  <c:v>0.66666666666666663</c:v>
                </c:pt>
                <c:pt idx="27">
                  <c:v>0.73333333333333328</c:v>
                </c:pt>
                <c:pt idx="28">
                  <c:v>0.73333333333333328</c:v>
                </c:pt>
                <c:pt idx="29">
                  <c:v>0.8</c:v>
                </c:pt>
                <c:pt idx="30">
                  <c:v>0.8</c:v>
                </c:pt>
                <c:pt idx="31">
                  <c:v>0.73333333333333328</c:v>
                </c:pt>
                <c:pt idx="32">
                  <c:v>0.73333333333333328</c:v>
                </c:pt>
                <c:pt idx="33">
                  <c:v>0.73333333333333328</c:v>
                </c:pt>
                <c:pt idx="34">
                  <c:v>0.73333333333333328</c:v>
                </c:pt>
                <c:pt idx="35">
                  <c:v>0.66666666666666663</c:v>
                </c:pt>
                <c:pt idx="36">
                  <c:v>0.73333333333333328</c:v>
                </c:pt>
                <c:pt idx="37">
                  <c:v>0.66666666666666663</c:v>
                </c:pt>
                <c:pt idx="38">
                  <c:v>0.6</c:v>
                </c:pt>
                <c:pt idx="39">
                  <c:v>0.66666666666666663</c:v>
                </c:pt>
                <c:pt idx="40">
                  <c:v>0.66666666666666663</c:v>
                </c:pt>
                <c:pt idx="41">
                  <c:v>0.66666666666666663</c:v>
                </c:pt>
                <c:pt idx="42">
                  <c:v>0.66666666666666663</c:v>
                </c:pt>
                <c:pt idx="43">
                  <c:v>0.66666666666666663</c:v>
                </c:pt>
                <c:pt idx="44">
                  <c:v>0.66666666666666663</c:v>
                </c:pt>
                <c:pt idx="45">
                  <c:v>0.66666666666666663</c:v>
                </c:pt>
                <c:pt idx="46">
                  <c:v>0.73333333333333328</c:v>
                </c:pt>
                <c:pt idx="47">
                  <c:v>0.66666666666666663</c:v>
                </c:pt>
                <c:pt idx="48">
                  <c:v>0.73333333333333328</c:v>
                </c:pt>
                <c:pt idx="49">
                  <c:v>0.73333333333333328</c:v>
                </c:pt>
                <c:pt idx="50">
                  <c:v>0.66666666666666663</c:v>
                </c:pt>
                <c:pt idx="51">
                  <c:v>0.73333333333333328</c:v>
                </c:pt>
                <c:pt idx="52">
                  <c:v>0.66666666666666663</c:v>
                </c:pt>
                <c:pt idx="53">
                  <c:v>0.73333333333333328</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3-55C4-4189-812E-C7FAE3D40257}"/>
            </c:ext>
          </c:extLst>
        </c:ser>
        <c:ser>
          <c:idx val="28"/>
          <c:order val="28"/>
          <c:tx>
            <c:strRef>
              <c:f>'Marcellus (2)'!$C$1122</c:f>
              <c:strCache>
                <c:ptCount val="1"/>
                <c:pt idx="0">
                  <c:v>4704901077</c:v>
                </c:pt>
              </c:strCache>
              <c:extLst xmlns:c15="http://schemas.microsoft.com/office/drawing/2012/chart"/>
            </c:strRef>
          </c:tx>
          <c:spPr>
            <a:ln w="25400" cap="rnd">
              <a:no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f>'Marcellus (2)'!$B$1145:$B$1164</c:f>
              <c:numCache>
                <c:formatCode>General</c:formatCode>
                <c:ptCount val="20"/>
                <c:pt idx="0">
                  <c:v>1.774732439794131E-4</c:v>
                </c:pt>
                <c:pt idx="1">
                  <c:v>4.0896008395256066E-4</c:v>
                </c:pt>
                <c:pt idx="2">
                  <c:v>5.7871709993286881E-4</c:v>
                </c:pt>
                <c:pt idx="3">
                  <c:v>7.1760920391675731E-4</c:v>
                </c:pt>
                <c:pt idx="4">
                  <c:v>8.3335262390333111E-4</c:v>
                </c:pt>
                <c:pt idx="5">
                  <c:v>1.0031096398836392E-3</c:v>
                </c:pt>
                <c:pt idx="6">
                  <c:v>1.1342855158684229E-3</c:v>
                </c:pt>
                <c:pt idx="7">
                  <c:v>1.2268802518576819E-3</c:v>
                </c:pt>
                <c:pt idx="8">
                  <c:v>1.2731776198523113E-3</c:v>
                </c:pt>
                <c:pt idx="9">
                  <c:v>1.6667052478066622E-3</c:v>
                </c:pt>
                <c:pt idx="10">
                  <c:v>1.7901648957923408E-3</c:v>
                </c:pt>
                <c:pt idx="11">
                  <c:v>1.9907868237690686E-3</c:v>
                </c:pt>
                <c:pt idx="12">
                  <c:v>2.1373951557520621E-3</c:v>
                </c:pt>
                <c:pt idx="13">
                  <c:v>2.3380170837287899E-3</c:v>
                </c:pt>
                <c:pt idx="14">
                  <c:v>2.5695039237019377E-3</c:v>
                </c:pt>
                <c:pt idx="15">
                  <c:v>2.7392609396822455E-3</c:v>
                </c:pt>
                <c:pt idx="16">
                  <c:v>2.9321666396598688E-3</c:v>
                </c:pt>
                <c:pt idx="17">
                  <c:v>3.071058743643757E-3</c:v>
                </c:pt>
                <c:pt idx="18">
                  <c:v>3.2485319876231701E-3</c:v>
                </c:pt>
                <c:pt idx="19">
                  <c:v>3.2793968996195902E-3</c:v>
                </c:pt>
              </c:numCache>
              <c:extLst xmlns:c15="http://schemas.microsoft.com/office/drawing/2012/chart"/>
            </c:numRef>
          </c:xVal>
          <c:yVal>
            <c:numRef>
              <c:f>'Marcellus (2)'!$A$1145:$A$1164</c:f>
              <c:numCache>
                <c:formatCode>General</c:formatCode>
                <c:ptCount val="20"/>
                <c:pt idx="0">
                  <c:v>0.76666666666666672</c:v>
                </c:pt>
                <c:pt idx="1">
                  <c:v>1</c:v>
                </c:pt>
                <c:pt idx="2">
                  <c:v>0.73333333333333328</c:v>
                </c:pt>
                <c:pt idx="3">
                  <c:v>0.6</c:v>
                </c:pt>
                <c:pt idx="4">
                  <c:v>0.5</c:v>
                </c:pt>
                <c:pt idx="5">
                  <c:v>0.73333333333333328</c:v>
                </c:pt>
                <c:pt idx="6">
                  <c:v>0.56666666666666665</c:v>
                </c:pt>
                <c:pt idx="7">
                  <c:v>0.4</c:v>
                </c:pt>
                <c:pt idx="8">
                  <c:v>0.2</c:v>
                </c:pt>
                <c:pt idx="9">
                  <c:v>1.7</c:v>
                </c:pt>
                <c:pt idx="10">
                  <c:v>0.53333333333333333</c:v>
                </c:pt>
                <c:pt idx="11">
                  <c:v>0.8666666666666667</c:v>
                </c:pt>
                <c:pt idx="12">
                  <c:v>0.6333333333333333</c:v>
                </c:pt>
                <c:pt idx="13">
                  <c:v>0.8666666666666667</c:v>
                </c:pt>
                <c:pt idx="14">
                  <c:v>1</c:v>
                </c:pt>
                <c:pt idx="15">
                  <c:v>0.73333333333333328</c:v>
                </c:pt>
                <c:pt idx="16">
                  <c:v>0.83333333333333337</c:v>
                </c:pt>
                <c:pt idx="17">
                  <c:v>0.6</c:v>
                </c:pt>
                <c:pt idx="18">
                  <c:v>0.76666666666666672</c:v>
                </c:pt>
                <c:pt idx="19">
                  <c:v>0.13333333333333333</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4-55C4-4189-812E-C7FAE3D40257}"/>
            </c:ext>
          </c:extLst>
        </c:ser>
        <c:ser>
          <c:idx val="29"/>
          <c:order val="29"/>
          <c:tx>
            <c:strRef>
              <c:f>'Marcellus (2)'!$C$1166</c:f>
              <c:strCache>
                <c:ptCount val="1"/>
                <c:pt idx="0">
                  <c:v>4705901202</c:v>
                </c:pt>
              </c:strCache>
              <c:extLst xmlns:c15="http://schemas.microsoft.com/office/drawing/2012/chart"/>
            </c:strRef>
          </c:tx>
          <c:spPr>
            <a:ln w="25400" cap="rnd">
              <a:no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f>'Marcellus (2)'!$B$1166:$B$1217</c:f>
              <c:numCache>
                <c:formatCode>General</c:formatCode>
                <c:ptCount val="52"/>
                <c:pt idx="0">
                  <c:v>2.4306880263049216E-3</c:v>
                </c:pt>
                <c:pt idx="1">
                  <c:v>3.5339372032928348E-3</c:v>
                </c:pt>
                <c:pt idx="2">
                  <c:v>4.4660942619243341E-3</c:v>
                </c:pt>
                <c:pt idx="3">
                  <c:v>5.8102490078623713E-3</c:v>
                </c:pt>
                <c:pt idx="4">
                  <c:v>6.7660049793706167E-3</c:v>
                </c:pt>
                <c:pt idx="5">
                  <c:v>7.6047496745316598E-3</c:v>
                </c:pt>
                <c:pt idx="6">
                  <c:v>8.1888227682311437E-3</c:v>
                </c:pt>
                <c:pt idx="7">
                  <c:v>8.3756474951720561E-3</c:v>
                </c:pt>
                <c:pt idx="8">
                  <c:v>8.3894135276834907E-3</c:v>
                </c:pt>
                <c:pt idx="9">
                  <c:v>8.4287450491447365E-3</c:v>
                </c:pt>
                <c:pt idx="10">
                  <c:v>8.7138985797387599E-3</c:v>
                </c:pt>
                <c:pt idx="11">
                  <c:v>9.1170466747165172E-3</c:v>
                </c:pt>
                <c:pt idx="12">
                  <c:v>9.6942367521602839E-3</c:v>
                </c:pt>
                <c:pt idx="13">
                  <c:v>1.0602794897915036E-2</c:v>
                </c:pt>
                <c:pt idx="14">
                  <c:v>1.1481854402573854E-2</c:v>
                </c:pt>
                <c:pt idx="15">
                  <c:v>1.1840754535907713E-2</c:v>
                </c:pt>
                <c:pt idx="16">
                  <c:v>1.2341248146502051E-2</c:v>
                </c:pt>
                <c:pt idx="17">
                  <c:v>1.309739664659448E-2</c:v>
                </c:pt>
                <c:pt idx="18">
                  <c:v>1.395089066230349E-2</c:v>
                </c:pt>
                <c:pt idx="19">
                  <c:v>1.4638208999838741E-2</c:v>
                </c:pt>
                <c:pt idx="20">
                  <c:v>1.5272429783401311E-2</c:v>
                </c:pt>
                <c:pt idx="21">
                  <c:v>1.612592379911032E-2</c:v>
                </c:pt>
                <c:pt idx="22">
                  <c:v>1.6827008169157009E-2</c:v>
                </c:pt>
                <c:pt idx="23">
                  <c:v>1.7412064550893024E-2</c:v>
                </c:pt>
                <c:pt idx="24">
                  <c:v>1.7971555443679229E-2</c:v>
                </c:pt>
                <c:pt idx="25">
                  <c:v>1.8528096472355839E-2</c:v>
                </c:pt>
                <c:pt idx="26">
                  <c:v>1.8594960058839954E-2</c:v>
                </c:pt>
                <c:pt idx="27">
                  <c:v>1.8602826363132204E-2</c:v>
                </c:pt>
                <c:pt idx="28">
                  <c:v>1.9081687636922858E-2</c:v>
                </c:pt>
                <c:pt idx="29">
                  <c:v>1.9545799590165547E-2</c:v>
                </c:pt>
                <c:pt idx="30">
                  <c:v>2.0243934096102638E-2</c:v>
                </c:pt>
                <c:pt idx="31">
                  <c:v>2.030489795436757E-2</c:v>
                </c:pt>
                <c:pt idx="32">
                  <c:v>2.0429775535007022E-2</c:v>
                </c:pt>
                <c:pt idx="33">
                  <c:v>2.12223056924511E-2</c:v>
                </c:pt>
                <c:pt idx="34">
                  <c:v>2.1879142100853888E-2</c:v>
                </c:pt>
                <c:pt idx="35">
                  <c:v>2.2475997939028276E-2</c:v>
                </c:pt>
                <c:pt idx="36">
                  <c:v>2.2724769812270649E-2</c:v>
                </c:pt>
                <c:pt idx="37">
                  <c:v>2.3127917907248406E-2</c:v>
                </c:pt>
                <c:pt idx="38">
                  <c:v>2.3461252551632453E-2</c:v>
                </c:pt>
                <c:pt idx="39">
                  <c:v>2.370215812058258E-2</c:v>
                </c:pt>
                <c:pt idx="40">
                  <c:v>2.3847684749989183E-2</c:v>
                </c:pt>
                <c:pt idx="41">
                  <c:v>2.3953879857934544E-2</c:v>
                </c:pt>
                <c:pt idx="42">
                  <c:v>2.4022710020491722E-2</c:v>
                </c:pt>
                <c:pt idx="43">
                  <c:v>2.4024676596564785E-2</c:v>
                </c:pt>
                <c:pt idx="44">
                  <c:v>2.402959303674744E-2</c:v>
                </c:pt>
                <c:pt idx="45">
                  <c:v>2.4138738008802396E-2</c:v>
                </c:pt>
                <c:pt idx="46">
                  <c:v>2.4236083524418976E-2</c:v>
                </c:pt>
                <c:pt idx="47">
                  <c:v>2.4484855397661348E-2</c:v>
                </c:pt>
                <c:pt idx="48">
                  <c:v>2.4693312461405943E-2</c:v>
                </c:pt>
                <c:pt idx="49">
                  <c:v>2.4889970068712169E-2</c:v>
                </c:pt>
                <c:pt idx="50">
                  <c:v>2.4924385149990756E-2</c:v>
                </c:pt>
                <c:pt idx="51">
                  <c:v>2.4928318302136883E-2</c:v>
                </c:pt>
              </c:numCache>
              <c:extLst xmlns:c15="http://schemas.microsoft.com/office/drawing/2012/chart"/>
            </c:numRef>
          </c:xVal>
          <c:yVal>
            <c:numRef>
              <c:f>'Marcellus (2)'!$A$1166:$A$1217</c:f>
              <c:numCache>
                <c:formatCode>General</c:formatCode>
                <c:ptCount val="52"/>
                <c:pt idx="0">
                  <c:v>1</c:v>
                </c:pt>
                <c:pt idx="1">
                  <c:v>0.45388349514563109</c:v>
                </c:pt>
                <c:pt idx="2">
                  <c:v>0.38349514563106796</c:v>
                </c:pt>
                <c:pt idx="3">
                  <c:v>0.55299352750809061</c:v>
                </c:pt>
                <c:pt idx="4">
                  <c:v>0.39320388349514562</c:v>
                </c:pt>
                <c:pt idx="5">
                  <c:v>0.34506472491909385</c:v>
                </c:pt>
                <c:pt idx="6">
                  <c:v>0.24029126213592233</c:v>
                </c:pt>
                <c:pt idx="7">
                  <c:v>7.6860841423948223E-2</c:v>
                </c:pt>
                <c:pt idx="8">
                  <c:v>5.6634304207119745E-3</c:v>
                </c:pt>
                <c:pt idx="9">
                  <c:v>1.6181229773462782E-2</c:v>
                </c:pt>
                <c:pt idx="10">
                  <c:v>0.11731391585760517</c:v>
                </c:pt>
                <c:pt idx="11">
                  <c:v>0.16585760517799353</c:v>
                </c:pt>
                <c:pt idx="12">
                  <c:v>0.23745954692556634</c:v>
                </c:pt>
                <c:pt idx="13">
                  <c:v>0.37378640776699029</c:v>
                </c:pt>
                <c:pt idx="14">
                  <c:v>0.36165048543689321</c:v>
                </c:pt>
                <c:pt idx="15">
                  <c:v>0.1476537216828479</c:v>
                </c:pt>
                <c:pt idx="16">
                  <c:v>0.20590614886731393</c:v>
                </c:pt>
                <c:pt idx="17">
                  <c:v>0.31108414239482202</c:v>
                </c:pt>
                <c:pt idx="18">
                  <c:v>0.35113268608414239</c:v>
                </c:pt>
                <c:pt idx="19">
                  <c:v>0.28276699029126212</c:v>
                </c:pt>
                <c:pt idx="20">
                  <c:v>0.26092233009708737</c:v>
                </c:pt>
                <c:pt idx="21">
                  <c:v>0.35113268608414239</c:v>
                </c:pt>
                <c:pt idx="22">
                  <c:v>0.28843042071197411</c:v>
                </c:pt>
                <c:pt idx="23">
                  <c:v>0.24069579288025891</c:v>
                </c:pt>
                <c:pt idx="24">
                  <c:v>0.23017799352750809</c:v>
                </c:pt>
                <c:pt idx="25">
                  <c:v>0.22896440129449838</c:v>
                </c:pt>
                <c:pt idx="26">
                  <c:v>2.7508090614886731E-2</c:v>
                </c:pt>
                <c:pt idx="27">
                  <c:v>3.2362459546925568E-3</c:v>
                </c:pt>
                <c:pt idx="28">
                  <c:v>0.19700647249190939</c:v>
                </c:pt>
                <c:pt idx="29">
                  <c:v>0.19093851132686085</c:v>
                </c:pt>
                <c:pt idx="30">
                  <c:v>0.2872168284789644</c:v>
                </c:pt>
                <c:pt idx="31">
                  <c:v>2.5080906148867314E-2</c:v>
                </c:pt>
                <c:pt idx="32">
                  <c:v>5.1375404530744337E-2</c:v>
                </c:pt>
                <c:pt idx="33">
                  <c:v>0.32605177993527507</c:v>
                </c:pt>
                <c:pt idx="34">
                  <c:v>0.27022653721682849</c:v>
                </c:pt>
                <c:pt idx="35">
                  <c:v>0.24555016181229775</c:v>
                </c:pt>
                <c:pt idx="36">
                  <c:v>0.10234627831715211</c:v>
                </c:pt>
                <c:pt idx="37">
                  <c:v>0.16585760517799353</c:v>
                </c:pt>
                <c:pt idx="38">
                  <c:v>0.13713592233009708</c:v>
                </c:pt>
                <c:pt idx="39">
                  <c:v>9.9110032362459549E-2</c:v>
                </c:pt>
                <c:pt idx="40">
                  <c:v>5.9870550161812294E-2</c:v>
                </c:pt>
                <c:pt idx="41">
                  <c:v>4.3689320388349516E-2</c:v>
                </c:pt>
                <c:pt idx="42">
                  <c:v>2.8317152103559871E-2</c:v>
                </c:pt>
                <c:pt idx="43">
                  <c:v>8.090614886731392E-4</c:v>
                </c:pt>
                <c:pt idx="44">
                  <c:v>2.0226537216828477E-3</c:v>
                </c:pt>
                <c:pt idx="45">
                  <c:v>4.4902912621359224E-2</c:v>
                </c:pt>
                <c:pt idx="46">
                  <c:v>4.0048543689320391E-2</c:v>
                </c:pt>
                <c:pt idx="47">
                  <c:v>0.10234627831715211</c:v>
                </c:pt>
                <c:pt idx="48">
                  <c:v>8.5760517799352745E-2</c:v>
                </c:pt>
                <c:pt idx="49">
                  <c:v>8.0906148867313912E-2</c:v>
                </c:pt>
                <c:pt idx="50">
                  <c:v>1.4158576051779935E-2</c:v>
                </c:pt>
                <c:pt idx="51">
                  <c:v>1.6181229773462784E-3</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5-55C4-4189-812E-C7FAE3D40257}"/>
            </c:ext>
          </c:extLst>
        </c:ser>
        <c:ser>
          <c:idx val="30"/>
          <c:order val="30"/>
          <c:tx>
            <c:strRef>
              <c:f>'Marcellus (2)'!$C$1219</c:f>
              <c:strCache>
                <c:ptCount val="1"/>
                <c:pt idx="0">
                  <c:v>4706101214</c:v>
                </c:pt>
              </c:strCache>
              <c:extLst xmlns:c15="http://schemas.microsoft.com/office/drawing/2012/chart"/>
            </c:strRef>
          </c:tx>
          <c:spPr>
            <a:ln w="25400" cap="rnd">
              <a:noFill/>
              <a:round/>
            </a:ln>
            <a:effectLst/>
          </c:spPr>
          <c:marker>
            <c:symbol val="circle"/>
            <c:size val="5"/>
            <c:spPr>
              <a:solidFill>
                <a:schemeClr val="accent1">
                  <a:lumMod val="50000"/>
                </a:schemeClr>
              </a:solidFill>
              <a:ln w="9525">
                <a:solidFill>
                  <a:schemeClr val="accent1">
                    <a:lumMod val="50000"/>
                  </a:schemeClr>
                </a:solidFill>
              </a:ln>
              <a:effectLst/>
            </c:spPr>
          </c:marker>
          <c:xVal>
            <c:numRef>
              <c:f>'Marcellus (2)'!$B$1219:$B$1245</c:f>
              <c:numCache>
                <c:formatCode>General</c:formatCode>
                <c:ptCount val="27"/>
                <c:pt idx="0">
                  <c:v>9.16903947127818E-3</c:v>
                </c:pt>
                <c:pt idx="1">
                  <c:v>1.4093153261409055E-2</c:v>
                </c:pt>
                <c:pt idx="2">
                  <c:v>1.9030328361328074E-2</c:v>
                </c:pt>
                <c:pt idx="3">
                  <c:v>2.4150361798281131E-2</c:v>
                </c:pt>
                <c:pt idx="4">
                  <c:v>3.0328361328073979E-2</c:v>
                </c:pt>
                <c:pt idx="5">
                  <c:v>3.6859016222146754E-2</c:v>
                </c:pt>
                <c:pt idx="6">
                  <c:v>3.9719443065750634E-2</c:v>
                </c:pt>
                <c:pt idx="7">
                  <c:v>4.3324364567278804E-2</c:v>
                </c:pt>
                <c:pt idx="8">
                  <c:v>4.5244377106136206E-2</c:v>
                </c:pt>
                <c:pt idx="9">
                  <c:v>4.7438677150544659E-2</c:v>
                </c:pt>
                <c:pt idx="10">
                  <c:v>5.0220736135419657E-2</c:v>
                </c:pt>
                <c:pt idx="11">
                  <c:v>5.1644418902327523E-2</c:v>
                </c:pt>
                <c:pt idx="12">
                  <c:v>5.2310545701522951E-2</c:v>
                </c:pt>
                <c:pt idx="13">
                  <c:v>5.2728507614743604E-2</c:v>
                </c:pt>
                <c:pt idx="14">
                  <c:v>5.4269742169744783E-2</c:v>
                </c:pt>
                <c:pt idx="15">
                  <c:v>5.5118727305974245E-2</c:v>
                </c:pt>
                <c:pt idx="16">
                  <c:v>5.5667302317076353E-2</c:v>
                </c:pt>
                <c:pt idx="17">
                  <c:v>5.9624879182884456E-2</c:v>
                </c:pt>
                <c:pt idx="18">
                  <c:v>6.3556333429116277E-2</c:v>
                </c:pt>
                <c:pt idx="19">
                  <c:v>6.7109009691491861E-2</c:v>
                </c:pt>
                <c:pt idx="20">
                  <c:v>6.7213500169797033E-2</c:v>
                </c:pt>
                <c:pt idx="21">
                  <c:v>6.888534782267966E-2</c:v>
                </c:pt>
                <c:pt idx="22">
                  <c:v>6.9734332958909115E-2</c:v>
                </c:pt>
                <c:pt idx="23">
                  <c:v>7.2124552650139756E-2</c:v>
                </c:pt>
                <c:pt idx="24">
                  <c:v>7.474987591755701E-2</c:v>
                </c:pt>
                <c:pt idx="25">
                  <c:v>7.6826624173872163E-2</c:v>
                </c:pt>
                <c:pt idx="26">
                  <c:v>7.8733575402941403E-2</c:v>
                </c:pt>
              </c:numCache>
              <c:extLst xmlns:c15="http://schemas.microsoft.com/office/drawing/2012/chart"/>
            </c:numRef>
          </c:xVal>
          <c:yVal>
            <c:numRef>
              <c:f>'Marcellus (2)'!$A$1219:$A$1245</c:f>
              <c:numCache>
                <c:formatCode>General</c:formatCode>
                <c:ptCount val="27"/>
                <c:pt idx="0">
                  <c:v>1</c:v>
                </c:pt>
                <c:pt idx="1">
                  <c:v>0.53703703703703709</c:v>
                </c:pt>
                <c:pt idx="2">
                  <c:v>0.53846153846153844</c:v>
                </c:pt>
                <c:pt idx="3">
                  <c:v>0.55840455840455838</c:v>
                </c:pt>
                <c:pt idx="4">
                  <c:v>0.6737891737891738</c:v>
                </c:pt>
                <c:pt idx="5">
                  <c:v>0.71225071225071224</c:v>
                </c:pt>
                <c:pt idx="6">
                  <c:v>0.31196581196581197</c:v>
                </c:pt>
                <c:pt idx="7">
                  <c:v>0.39316239316239315</c:v>
                </c:pt>
                <c:pt idx="8">
                  <c:v>0.20940170940170941</c:v>
                </c:pt>
                <c:pt idx="9">
                  <c:v>0.23931623931623933</c:v>
                </c:pt>
                <c:pt idx="10">
                  <c:v>0.3034188034188034</c:v>
                </c:pt>
                <c:pt idx="11">
                  <c:v>0.15527065527065528</c:v>
                </c:pt>
                <c:pt idx="12">
                  <c:v>7.2649572649572655E-2</c:v>
                </c:pt>
                <c:pt idx="13">
                  <c:v>4.5584045584045586E-2</c:v>
                </c:pt>
                <c:pt idx="14">
                  <c:v>0.16809116809116809</c:v>
                </c:pt>
                <c:pt idx="15">
                  <c:v>9.2592592592592587E-2</c:v>
                </c:pt>
                <c:pt idx="16">
                  <c:v>5.9829059829059832E-2</c:v>
                </c:pt>
                <c:pt idx="17">
                  <c:v>0.43162393162393164</c:v>
                </c:pt>
                <c:pt idx="18">
                  <c:v>0.42877492877492879</c:v>
                </c:pt>
                <c:pt idx="19">
                  <c:v>0.38746438746438744</c:v>
                </c:pt>
                <c:pt idx="20">
                  <c:v>1.1396011396011397E-2</c:v>
                </c:pt>
                <c:pt idx="21">
                  <c:v>0.18233618233618235</c:v>
                </c:pt>
                <c:pt idx="22">
                  <c:v>9.2592592592592587E-2</c:v>
                </c:pt>
                <c:pt idx="23">
                  <c:v>0.2606837606837607</c:v>
                </c:pt>
                <c:pt idx="24">
                  <c:v>0.28632478632478631</c:v>
                </c:pt>
                <c:pt idx="25">
                  <c:v>0.2264957264957265</c:v>
                </c:pt>
                <c:pt idx="26">
                  <c:v>0.20797720797720798</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6-55C4-4189-812E-C7FAE3D40257}"/>
            </c:ext>
          </c:extLst>
        </c:ser>
        <c:ser>
          <c:idx val="31"/>
          <c:order val="31"/>
          <c:tx>
            <c:strRef>
              <c:f>'Marcellus (2)'!$C$1247</c:f>
              <c:strCache>
                <c:ptCount val="1"/>
                <c:pt idx="0">
                  <c:v>4707700102</c:v>
                </c:pt>
              </c:strCache>
              <c:extLst xmlns:c15="http://schemas.microsoft.com/office/drawing/2012/chart"/>
            </c:strRef>
          </c:tx>
          <c:spPr>
            <a:ln w="25400" cap="rnd">
              <a:noFill/>
              <a:round/>
            </a:ln>
            <a:effectLst/>
          </c:spPr>
          <c:marker>
            <c:symbol val="circle"/>
            <c:size val="5"/>
            <c:spPr>
              <a:solidFill>
                <a:schemeClr val="accent2">
                  <a:lumMod val="50000"/>
                </a:schemeClr>
              </a:solidFill>
              <a:ln w="9525">
                <a:solidFill>
                  <a:schemeClr val="accent2">
                    <a:lumMod val="50000"/>
                  </a:schemeClr>
                </a:solidFill>
              </a:ln>
              <a:effectLst/>
            </c:spPr>
          </c:marker>
          <c:xVal>
            <c:numRef>
              <c:f>'Marcellus (2)'!$B$1247:$B$1314</c:f>
              <c:numCache>
                <c:formatCode>General</c:formatCode>
                <c:ptCount val="68"/>
                <c:pt idx="0">
                  <c:v>2.6040524805487756E-3</c:v>
                </c:pt>
                <c:pt idx="1">
                  <c:v>4.8061698261204246E-3</c:v>
                </c:pt>
                <c:pt idx="2">
                  <c:v>6.8889246164564426E-3</c:v>
                </c:pt>
                <c:pt idx="3">
                  <c:v>8.7768017655914295E-3</c:v>
                </c:pt>
                <c:pt idx="4">
                  <c:v>1.0947251494467911E-2</c:v>
                </c:pt>
                <c:pt idx="5">
                  <c:v>1.1909459847898001E-2</c:v>
                </c:pt>
                <c:pt idx="6">
                  <c:v>1.2333318717510243E-2</c:v>
                </c:pt>
                <c:pt idx="7">
                  <c:v>1.3068981813044134E-2</c:v>
                </c:pt>
                <c:pt idx="8">
                  <c:v>1.3677974441797356E-2</c:v>
                </c:pt>
                <c:pt idx="9">
                  <c:v>1.4557359797717008E-2</c:v>
                </c:pt>
                <c:pt idx="10">
                  <c:v>1.5424565301061595E-2</c:v>
                </c:pt>
                <c:pt idx="11">
                  <c:v>1.6167536308140527E-2</c:v>
                </c:pt>
                <c:pt idx="12">
                  <c:v>1.7280774833501416E-2</c:v>
                </c:pt>
                <c:pt idx="13">
                  <c:v>1.8564531294913207E-2</c:v>
                </c:pt>
                <c:pt idx="14">
                  <c:v>1.9831235962719906E-2</c:v>
                </c:pt>
                <c:pt idx="15">
                  <c:v>2.1076016895891492E-2</c:v>
                </c:pt>
                <c:pt idx="16">
                  <c:v>2.2359773357303284E-2</c:v>
                </c:pt>
                <c:pt idx="17">
                  <c:v>2.3002869573266686E-2</c:v>
                </c:pt>
                <c:pt idx="18">
                  <c:v>2.3409676649273837E-2</c:v>
                </c:pt>
                <c:pt idx="19">
                  <c:v>2.4488811587424546E-2</c:v>
                </c:pt>
                <c:pt idx="20">
                  <c:v>2.5638589670510629E-2</c:v>
                </c:pt>
                <c:pt idx="21">
                  <c:v>2.6876062692137173E-2</c:v>
                </c:pt>
                <c:pt idx="22">
                  <c:v>2.8098919890673642E-2</c:v>
                </c:pt>
                <c:pt idx="23">
                  <c:v>2.9348572764875253E-2</c:v>
                </c:pt>
                <c:pt idx="24">
                  <c:v>3.0554378169806634E-2</c:v>
                </c:pt>
                <c:pt idx="25">
                  <c:v>3.1794287161948188E-2</c:v>
                </c:pt>
                <c:pt idx="26">
                  <c:v>3.3017144360484661E-2</c:v>
                </c:pt>
                <c:pt idx="27">
                  <c:v>3.4193718119235883E-2</c:v>
                </c:pt>
                <c:pt idx="28">
                  <c:v>3.5421447258802377E-2</c:v>
                </c:pt>
                <c:pt idx="29">
                  <c:v>3.6649176398368871E-2</c:v>
                </c:pt>
                <c:pt idx="30">
                  <c:v>3.7891521361025443E-2</c:v>
                </c:pt>
                <c:pt idx="31">
                  <c:v>3.9046171385141555E-2</c:v>
                </c:pt>
                <c:pt idx="32">
                  <c:v>3.9416438903423515E-2</c:v>
                </c:pt>
                <c:pt idx="33">
                  <c:v>4.0622244308354892E-2</c:v>
                </c:pt>
                <c:pt idx="34">
                  <c:v>4.1903564799251669E-2</c:v>
                </c:pt>
                <c:pt idx="35">
                  <c:v>4.3167833496543358E-2</c:v>
                </c:pt>
                <c:pt idx="36">
                  <c:v>4.4376074871989753E-2</c:v>
                </c:pt>
                <c:pt idx="37">
                  <c:v>4.5606239982071257E-2</c:v>
                </c:pt>
                <c:pt idx="38">
                  <c:v>4.6833969121637752E-2</c:v>
                </c:pt>
                <c:pt idx="39">
                  <c:v>4.8042210497084147E-2</c:v>
                </c:pt>
                <c:pt idx="40">
                  <c:v>4.8731590152832793E-2</c:v>
                </c:pt>
                <c:pt idx="41">
                  <c:v>4.9954447351369259E-2</c:v>
                </c:pt>
                <c:pt idx="42">
                  <c:v>5.1206536196085881E-2</c:v>
                </c:pt>
                <c:pt idx="43">
                  <c:v>5.1993354672435044E-2</c:v>
                </c:pt>
                <c:pt idx="44">
                  <c:v>5.2753377473119069E-2</c:v>
                </c:pt>
                <c:pt idx="45">
                  <c:v>5.3605967153373575E-2</c:v>
                </c:pt>
                <c:pt idx="46">
                  <c:v>5.4443941010538011E-2</c:v>
                </c:pt>
                <c:pt idx="47">
                  <c:v>5.5318454425427634E-2</c:v>
                </c:pt>
                <c:pt idx="48">
                  <c:v>5.6136940518471963E-2</c:v>
                </c:pt>
                <c:pt idx="49">
                  <c:v>5.7021197815421643E-2</c:v>
                </c:pt>
                <c:pt idx="50">
                  <c:v>5.7885967348251216E-2</c:v>
                </c:pt>
                <c:pt idx="51">
                  <c:v>5.8758044792625828E-2</c:v>
                </c:pt>
                <c:pt idx="52">
                  <c:v>5.9664225824210625E-2</c:v>
                </c:pt>
                <c:pt idx="53">
                  <c:v>6.0896826904807147E-2</c:v>
                </c:pt>
                <c:pt idx="54">
                  <c:v>6.2253662481669324E-2</c:v>
                </c:pt>
                <c:pt idx="55">
                  <c:v>6.3610498058531501E-2</c:v>
                </c:pt>
                <c:pt idx="56">
                  <c:v>6.3622677911106568E-2</c:v>
                </c:pt>
                <c:pt idx="57">
                  <c:v>6.363242179316661E-2</c:v>
                </c:pt>
                <c:pt idx="58">
                  <c:v>6.3644601645741677E-2</c:v>
                </c:pt>
                <c:pt idx="59">
                  <c:v>6.3656781498316745E-2</c:v>
                </c:pt>
                <c:pt idx="60">
                  <c:v>6.3668961350891812E-2</c:v>
                </c:pt>
                <c:pt idx="61">
                  <c:v>6.3681141203466879E-2</c:v>
                </c:pt>
                <c:pt idx="62">
                  <c:v>6.3693321056041932E-2</c:v>
                </c:pt>
                <c:pt idx="63">
                  <c:v>6.3705500908616999E-2</c:v>
                </c:pt>
                <c:pt idx="64">
                  <c:v>6.3717680761192066E-2</c:v>
                </c:pt>
                <c:pt idx="65">
                  <c:v>6.3729860613767134E-2</c:v>
                </c:pt>
                <c:pt idx="66">
                  <c:v>6.3742040466342201E-2</c:v>
                </c:pt>
                <c:pt idx="67">
                  <c:v>6.3754220318917254E-2</c:v>
                </c:pt>
              </c:numCache>
              <c:extLst xmlns:c15="http://schemas.microsoft.com/office/drawing/2012/chart"/>
            </c:numRef>
          </c:xVal>
          <c:yVal>
            <c:numRef>
              <c:f>'Marcellus (2)'!$A$1247:$A$1314</c:f>
              <c:numCache>
                <c:formatCode>General</c:formatCode>
                <c:ptCount val="68"/>
                <c:pt idx="0">
                  <c:v>1</c:v>
                </c:pt>
                <c:pt idx="1">
                  <c:v>0.8456501403180543</c:v>
                </c:pt>
                <c:pt idx="2">
                  <c:v>0.79981290926099158</c:v>
                </c:pt>
                <c:pt idx="3">
                  <c:v>0.724976613657624</c:v>
                </c:pt>
                <c:pt idx="4">
                  <c:v>0.83348924228250698</c:v>
                </c:pt>
                <c:pt idx="5">
                  <c:v>0.36950420954162772</c:v>
                </c:pt>
                <c:pt idx="6">
                  <c:v>0.16276894293732461</c:v>
                </c:pt>
                <c:pt idx="7">
                  <c:v>0.28250701590271282</c:v>
                </c:pt>
                <c:pt idx="8">
                  <c:v>0.23386342376052385</c:v>
                </c:pt>
                <c:pt idx="9">
                  <c:v>0.33769878391019642</c:v>
                </c:pt>
                <c:pt idx="10">
                  <c:v>0.33302151543498598</c:v>
                </c:pt>
                <c:pt idx="11">
                  <c:v>0.2853133769878391</c:v>
                </c:pt>
                <c:pt idx="12">
                  <c:v>0.42750233863423759</c:v>
                </c:pt>
                <c:pt idx="13">
                  <c:v>0.49298409728718429</c:v>
                </c:pt>
                <c:pt idx="14">
                  <c:v>0.48643592142188963</c:v>
                </c:pt>
                <c:pt idx="15">
                  <c:v>0.47801683816651075</c:v>
                </c:pt>
                <c:pt idx="16">
                  <c:v>0.49298409728718429</c:v>
                </c:pt>
                <c:pt idx="17">
                  <c:v>0.2469597754911132</c:v>
                </c:pt>
                <c:pt idx="18">
                  <c:v>0.15622076707202995</c:v>
                </c:pt>
                <c:pt idx="19">
                  <c:v>0.41440598690364827</c:v>
                </c:pt>
                <c:pt idx="20">
                  <c:v>0.44153414405986902</c:v>
                </c:pt>
                <c:pt idx="21">
                  <c:v>0.47521047708138447</c:v>
                </c:pt>
                <c:pt idx="22">
                  <c:v>0.46959775491113193</c:v>
                </c:pt>
                <c:pt idx="23">
                  <c:v>0.47988774555659497</c:v>
                </c:pt>
                <c:pt idx="24">
                  <c:v>0.46304957904583721</c:v>
                </c:pt>
                <c:pt idx="25">
                  <c:v>0.47614593077642658</c:v>
                </c:pt>
                <c:pt idx="26">
                  <c:v>0.46959775491113193</c:v>
                </c:pt>
                <c:pt idx="27">
                  <c:v>0.45182413470533206</c:v>
                </c:pt>
                <c:pt idx="28">
                  <c:v>0.47146866230121609</c:v>
                </c:pt>
                <c:pt idx="29">
                  <c:v>0.47146866230121609</c:v>
                </c:pt>
                <c:pt idx="30">
                  <c:v>0.47708138447146864</c:v>
                </c:pt>
                <c:pt idx="31">
                  <c:v>0.44340505144995324</c:v>
                </c:pt>
                <c:pt idx="32">
                  <c:v>0.14218896164639849</c:v>
                </c:pt>
                <c:pt idx="33">
                  <c:v>0.46304957904583721</c:v>
                </c:pt>
                <c:pt idx="34">
                  <c:v>0.49204864359214218</c:v>
                </c:pt>
                <c:pt idx="35">
                  <c:v>0.48550046772684752</c:v>
                </c:pt>
                <c:pt idx="36">
                  <c:v>0.46398503274087932</c:v>
                </c:pt>
                <c:pt idx="37">
                  <c:v>0.4724041159962582</c:v>
                </c:pt>
                <c:pt idx="38">
                  <c:v>0.47146866230121609</c:v>
                </c:pt>
                <c:pt idx="39">
                  <c:v>0.46398503274087932</c:v>
                </c:pt>
                <c:pt idx="40">
                  <c:v>0.26473339569691301</c:v>
                </c:pt>
                <c:pt idx="41">
                  <c:v>0.46959775491113193</c:v>
                </c:pt>
                <c:pt idx="42">
                  <c:v>0.48082319925163702</c:v>
                </c:pt>
                <c:pt idx="43">
                  <c:v>0.3021515434985968</c:v>
                </c:pt>
                <c:pt idx="44">
                  <c:v>0.29186155285313375</c:v>
                </c:pt>
                <c:pt idx="45">
                  <c:v>0.32740879326473338</c:v>
                </c:pt>
                <c:pt idx="46">
                  <c:v>0.32179607109448083</c:v>
                </c:pt>
                <c:pt idx="47">
                  <c:v>0.33582787652011226</c:v>
                </c:pt>
                <c:pt idx="48">
                  <c:v>0.31431244153414406</c:v>
                </c:pt>
                <c:pt idx="49">
                  <c:v>0.33956969130028064</c:v>
                </c:pt>
                <c:pt idx="50">
                  <c:v>0.33208606173994387</c:v>
                </c:pt>
                <c:pt idx="51">
                  <c:v>0.33489242282507015</c:v>
                </c:pt>
                <c:pt idx="52">
                  <c:v>0.34798877455565952</c:v>
                </c:pt>
                <c:pt idx="53">
                  <c:v>0.47333956969130025</c:v>
                </c:pt>
                <c:pt idx="54">
                  <c:v>0.52104770813844714</c:v>
                </c:pt>
                <c:pt idx="55">
                  <c:v>0.52104770813844714</c:v>
                </c:pt>
                <c:pt idx="56">
                  <c:v>4.6772684752104769E-3</c:v>
                </c:pt>
                <c:pt idx="57">
                  <c:v>3.7418147801683817E-3</c:v>
                </c:pt>
                <c:pt idx="58">
                  <c:v>4.6772684752104769E-3</c:v>
                </c:pt>
                <c:pt idx="59">
                  <c:v>4.6772684752104769E-3</c:v>
                </c:pt>
                <c:pt idx="60">
                  <c:v>4.6772684752104769E-3</c:v>
                </c:pt>
                <c:pt idx="61">
                  <c:v>4.6772684752104769E-3</c:v>
                </c:pt>
                <c:pt idx="62">
                  <c:v>4.6772684752104769E-3</c:v>
                </c:pt>
                <c:pt idx="63">
                  <c:v>4.6772684752104769E-3</c:v>
                </c:pt>
                <c:pt idx="64">
                  <c:v>4.6772684752104769E-3</c:v>
                </c:pt>
                <c:pt idx="65">
                  <c:v>4.6772684752104769E-3</c:v>
                </c:pt>
                <c:pt idx="66">
                  <c:v>4.6772684752104769E-3</c:v>
                </c:pt>
                <c:pt idx="67">
                  <c:v>4.6772684752104769E-3</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7-55C4-4189-812E-C7FAE3D40257}"/>
            </c:ext>
          </c:extLst>
        </c:ser>
        <c:ser>
          <c:idx val="32"/>
          <c:order val="32"/>
          <c:tx>
            <c:strRef>
              <c:f>'Marcellus (2)'!$C$1316</c:f>
              <c:strCache>
                <c:ptCount val="1"/>
                <c:pt idx="0">
                  <c:v>4708503622</c:v>
                </c:pt>
              </c:strCache>
              <c:extLst xmlns:c15="http://schemas.microsoft.com/office/drawing/2012/chart"/>
            </c:strRef>
          </c:tx>
          <c:spPr>
            <a:ln w="25400" cap="rnd">
              <a:noFill/>
              <a:round/>
            </a:ln>
            <a:effectLst/>
          </c:spPr>
          <c:marker>
            <c:symbol val="circle"/>
            <c:size val="5"/>
            <c:spPr>
              <a:solidFill>
                <a:schemeClr val="accent3">
                  <a:lumMod val="50000"/>
                </a:schemeClr>
              </a:solidFill>
              <a:ln w="9525">
                <a:solidFill>
                  <a:schemeClr val="accent3">
                    <a:lumMod val="50000"/>
                  </a:schemeClr>
                </a:solidFill>
              </a:ln>
              <a:effectLst/>
            </c:spPr>
          </c:marker>
          <c:xVal>
            <c:numRef>
              <c:f>'Marcellus (2)'!$B$1316:$B$1374</c:f>
              <c:numCache>
                <c:formatCode>General</c:formatCode>
                <c:ptCount val="59"/>
                <c:pt idx="0">
                  <c:v>1.7687466578914894E-3</c:v>
                </c:pt>
                <c:pt idx="1">
                  <c:v>3.3318250997490849E-3</c:v>
                </c:pt>
                <c:pt idx="2">
                  <c:v>4.9223259704111993E-3</c:v>
                </c:pt>
                <c:pt idx="3">
                  <c:v>7.2258099899908139E-3</c:v>
                </c:pt>
                <c:pt idx="4">
                  <c:v>8.4461080717919187E-3</c:v>
                </c:pt>
                <c:pt idx="5">
                  <c:v>9.8994967984314362E-3</c:v>
                </c:pt>
                <c:pt idx="6">
                  <c:v>1.0831859377785091E-2</c:v>
                </c:pt>
                <c:pt idx="7">
                  <c:v>1.187391167235682E-2</c:v>
                </c:pt>
                <c:pt idx="8">
                  <c:v>1.188762288675908E-2</c:v>
                </c:pt>
                <c:pt idx="9">
                  <c:v>1.4862956412049416E-2</c:v>
                </c:pt>
                <c:pt idx="10">
                  <c:v>1.5918719921023405E-2</c:v>
                </c:pt>
                <c:pt idx="11">
                  <c:v>1.7125306788422251E-2</c:v>
                </c:pt>
                <c:pt idx="12">
                  <c:v>1.8290760012614319E-2</c:v>
                </c:pt>
                <c:pt idx="13">
                  <c:v>1.9798993596862872E-2</c:v>
                </c:pt>
                <c:pt idx="14">
                  <c:v>2.1115270179479798E-2</c:v>
                </c:pt>
                <c:pt idx="15">
                  <c:v>2.2527525262912535E-2</c:v>
                </c:pt>
                <c:pt idx="16">
                  <c:v>2.3980913989552054E-2</c:v>
                </c:pt>
                <c:pt idx="17">
                  <c:v>2.5256056928962198E-2</c:v>
                </c:pt>
                <c:pt idx="18">
                  <c:v>2.655862229717686E-2</c:v>
                </c:pt>
                <c:pt idx="19">
                  <c:v>2.7724075521368928E-2</c:v>
                </c:pt>
                <c:pt idx="20">
                  <c:v>2.8382213812677391E-2</c:v>
                </c:pt>
                <c:pt idx="21">
                  <c:v>2.9588800680076233E-2</c:v>
                </c:pt>
                <c:pt idx="22">
                  <c:v>3.0754253904268301E-2</c:v>
                </c:pt>
                <c:pt idx="23">
                  <c:v>3.2125375344494264E-2</c:v>
                </c:pt>
                <c:pt idx="24">
                  <c:v>3.3153716424663734E-2</c:v>
                </c:pt>
                <c:pt idx="25">
                  <c:v>3.4278036005649021E-2</c:v>
                </c:pt>
                <c:pt idx="26">
                  <c:v>3.5265243442611713E-2</c:v>
                </c:pt>
                <c:pt idx="27">
                  <c:v>3.6252450879574405E-2</c:v>
                </c:pt>
                <c:pt idx="28">
                  <c:v>3.7143679815721281E-2</c:v>
                </c:pt>
                <c:pt idx="29">
                  <c:v>3.8953560116819545E-2</c:v>
                </c:pt>
                <c:pt idx="30">
                  <c:v>4.0598905845090696E-2</c:v>
                </c:pt>
                <c:pt idx="31">
                  <c:v>4.2079717000534735E-2</c:v>
                </c:pt>
                <c:pt idx="32">
                  <c:v>4.3272592653531325E-2</c:v>
                </c:pt>
                <c:pt idx="33">
                  <c:v>4.4492890735332427E-2</c:v>
                </c:pt>
                <c:pt idx="34">
                  <c:v>4.5534943029904157E-2</c:v>
                </c:pt>
                <c:pt idx="35">
                  <c:v>4.6481016823660071E-2</c:v>
                </c:pt>
                <c:pt idx="36">
                  <c:v>4.7632758833449876E-2</c:v>
                </c:pt>
                <c:pt idx="37">
                  <c:v>4.8688522342423872E-2</c:v>
                </c:pt>
                <c:pt idx="38">
                  <c:v>4.9785419494604639E-2</c:v>
                </c:pt>
                <c:pt idx="39">
                  <c:v>5.0992006362003482E-2</c:v>
                </c:pt>
                <c:pt idx="40">
                  <c:v>5.2157459586195547E-2</c:v>
                </c:pt>
                <c:pt idx="41">
                  <c:v>5.2692196947883671E-2</c:v>
                </c:pt>
                <c:pt idx="42">
                  <c:v>5.3336624024789878E-2</c:v>
                </c:pt>
                <c:pt idx="43">
                  <c:v>5.4337542676154829E-2</c:v>
                </c:pt>
                <c:pt idx="44">
                  <c:v>5.5256194041106224E-2</c:v>
                </c:pt>
                <c:pt idx="45">
                  <c:v>5.6147422977253093E-2</c:v>
                </c:pt>
                <c:pt idx="46">
                  <c:v>5.6723293982147996E-2</c:v>
                </c:pt>
                <c:pt idx="47">
                  <c:v>5.7737923847915207E-2</c:v>
                </c:pt>
                <c:pt idx="48">
                  <c:v>5.8683997641671121E-2</c:v>
                </c:pt>
                <c:pt idx="49">
                  <c:v>5.9767183579449629E-2</c:v>
                </c:pt>
                <c:pt idx="50">
                  <c:v>6.0699546158803283E-2</c:v>
                </c:pt>
                <c:pt idx="51">
                  <c:v>6.1604486309352419E-2</c:v>
                </c:pt>
                <c:pt idx="52">
                  <c:v>6.2509426459901554E-2</c:v>
                </c:pt>
                <c:pt idx="53">
                  <c:v>6.3469211468059727E-2</c:v>
                </c:pt>
                <c:pt idx="54">
                  <c:v>6.4401574047413382E-2</c:v>
                </c:pt>
                <c:pt idx="55">
                  <c:v>6.5279091769157999E-2</c:v>
                </c:pt>
                <c:pt idx="56">
                  <c:v>6.6129187062098096E-2</c:v>
                </c:pt>
                <c:pt idx="57">
                  <c:v>6.7088972070256256E-2</c:v>
                </c:pt>
                <c:pt idx="58">
                  <c:v>6.7719687932760203E-2</c:v>
                </c:pt>
              </c:numCache>
              <c:extLst xmlns:c15="http://schemas.microsoft.com/office/drawing/2012/chart"/>
            </c:numRef>
          </c:xVal>
          <c:yVal>
            <c:numRef>
              <c:f>'Marcellus (2)'!$A$1316:$A$1374</c:f>
              <c:numCache>
                <c:formatCode>General</c:formatCode>
                <c:ptCount val="59"/>
                <c:pt idx="0">
                  <c:v>0.7678571428571429</c:v>
                </c:pt>
                <c:pt idx="1">
                  <c:v>0.6785714285714286</c:v>
                </c:pt>
                <c:pt idx="2">
                  <c:v>0.69047619047619047</c:v>
                </c:pt>
                <c:pt idx="3">
                  <c:v>1</c:v>
                </c:pt>
                <c:pt idx="4">
                  <c:v>0.52976190476190477</c:v>
                </c:pt>
                <c:pt idx="5">
                  <c:v>0.63095238095238093</c:v>
                </c:pt>
                <c:pt idx="6">
                  <c:v>0.40476190476190477</c:v>
                </c:pt>
                <c:pt idx="7">
                  <c:v>0.45238095238095238</c:v>
                </c:pt>
                <c:pt idx="8">
                  <c:v>5.9523809523809521E-3</c:v>
                </c:pt>
                <c:pt idx="9">
                  <c:v>1.2916666666666667</c:v>
                </c:pt>
                <c:pt idx="10">
                  <c:v>0.45833333333333331</c:v>
                </c:pt>
                <c:pt idx="11">
                  <c:v>0.52380952380952384</c:v>
                </c:pt>
                <c:pt idx="12">
                  <c:v>0.50595238095238093</c:v>
                </c:pt>
                <c:pt idx="13">
                  <c:v>0.65476190476190477</c:v>
                </c:pt>
                <c:pt idx="14">
                  <c:v>0.5714285714285714</c:v>
                </c:pt>
                <c:pt idx="15">
                  <c:v>0.61309523809523814</c:v>
                </c:pt>
                <c:pt idx="16">
                  <c:v>0.63095238095238093</c:v>
                </c:pt>
                <c:pt idx="17">
                  <c:v>0.5535714285714286</c:v>
                </c:pt>
                <c:pt idx="18">
                  <c:v>0.56547619047619047</c:v>
                </c:pt>
                <c:pt idx="19">
                  <c:v>0.50595238095238093</c:v>
                </c:pt>
                <c:pt idx="20">
                  <c:v>0.2857142857142857</c:v>
                </c:pt>
                <c:pt idx="21">
                  <c:v>0.52380952380952384</c:v>
                </c:pt>
                <c:pt idx="22">
                  <c:v>0.50595238095238093</c:v>
                </c:pt>
                <c:pt idx="23">
                  <c:v>0.59523809523809523</c:v>
                </c:pt>
                <c:pt idx="24">
                  <c:v>0.44642857142857145</c:v>
                </c:pt>
                <c:pt idx="25">
                  <c:v>0.48809523809523808</c:v>
                </c:pt>
                <c:pt idx="26">
                  <c:v>0.42857142857142855</c:v>
                </c:pt>
                <c:pt idx="27">
                  <c:v>0.42857142857142855</c:v>
                </c:pt>
                <c:pt idx="28">
                  <c:v>0.38690476190476192</c:v>
                </c:pt>
                <c:pt idx="29">
                  <c:v>0.7857142857142857</c:v>
                </c:pt>
                <c:pt idx="30">
                  <c:v>0.7142857142857143</c:v>
                </c:pt>
                <c:pt idx="31">
                  <c:v>0.6428571428571429</c:v>
                </c:pt>
                <c:pt idx="32">
                  <c:v>0.5178571428571429</c:v>
                </c:pt>
                <c:pt idx="33">
                  <c:v>0.52976190476190477</c:v>
                </c:pt>
                <c:pt idx="34">
                  <c:v>0.45238095238095238</c:v>
                </c:pt>
                <c:pt idx="35">
                  <c:v>0.4107142857142857</c:v>
                </c:pt>
                <c:pt idx="36">
                  <c:v>0.5</c:v>
                </c:pt>
                <c:pt idx="37">
                  <c:v>0.45833333333333331</c:v>
                </c:pt>
                <c:pt idx="38">
                  <c:v>0.47619047619047616</c:v>
                </c:pt>
                <c:pt idx="39">
                  <c:v>0.52380952380952384</c:v>
                </c:pt>
                <c:pt idx="40">
                  <c:v>0.50595238095238093</c:v>
                </c:pt>
                <c:pt idx="41">
                  <c:v>0.23214285714285715</c:v>
                </c:pt>
                <c:pt idx="42">
                  <c:v>0.27976190476190477</c:v>
                </c:pt>
                <c:pt idx="43">
                  <c:v>0.43452380952380953</c:v>
                </c:pt>
                <c:pt idx="44">
                  <c:v>0.39880952380952384</c:v>
                </c:pt>
                <c:pt idx="45">
                  <c:v>0.38690476190476192</c:v>
                </c:pt>
                <c:pt idx="46">
                  <c:v>0.25</c:v>
                </c:pt>
                <c:pt idx="47">
                  <c:v>0.44047619047619047</c:v>
                </c:pt>
                <c:pt idx="48">
                  <c:v>0.4107142857142857</c:v>
                </c:pt>
                <c:pt idx="49">
                  <c:v>0.47023809523809523</c:v>
                </c:pt>
                <c:pt idx="50">
                  <c:v>0.40476190476190477</c:v>
                </c:pt>
                <c:pt idx="51">
                  <c:v>0.39285714285714285</c:v>
                </c:pt>
                <c:pt idx="52">
                  <c:v>0.39285714285714285</c:v>
                </c:pt>
                <c:pt idx="53">
                  <c:v>0.41666666666666669</c:v>
                </c:pt>
                <c:pt idx="54">
                  <c:v>0.40476190476190477</c:v>
                </c:pt>
                <c:pt idx="55">
                  <c:v>0.38095238095238093</c:v>
                </c:pt>
                <c:pt idx="56">
                  <c:v>0.36904761904761907</c:v>
                </c:pt>
                <c:pt idx="57">
                  <c:v>0.41666666666666669</c:v>
                </c:pt>
                <c:pt idx="58">
                  <c:v>0.27380952380952384</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8-55C4-4189-812E-C7FAE3D40257}"/>
            </c:ext>
          </c:extLst>
        </c:ser>
        <c:ser>
          <c:idx val="33"/>
          <c:order val="33"/>
          <c:tx>
            <c:strRef>
              <c:f>'Marcellus (2)'!$C$1376</c:f>
              <c:strCache>
                <c:ptCount val="1"/>
                <c:pt idx="0">
                  <c:v>4709703021</c:v>
                </c:pt>
              </c:strCache>
            </c:strRef>
          </c:tx>
          <c:spPr>
            <a:ln w="25400" cap="rnd">
              <a:noFill/>
              <a:round/>
            </a:ln>
            <a:effectLst/>
          </c:spPr>
          <c:marker>
            <c:symbol val="circle"/>
            <c:size val="5"/>
            <c:spPr>
              <a:solidFill>
                <a:schemeClr val="accent4">
                  <a:lumMod val="50000"/>
                </a:schemeClr>
              </a:solidFill>
              <a:ln w="9525">
                <a:solidFill>
                  <a:schemeClr val="accent4">
                    <a:lumMod val="50000"/>
                  </a:schemeClr>
                </a:solidFill>
              </a:ln>
              <a:effectLst/>
            </c:spPr>
          </c:marker>
          <c:xVal>
            <c:numRef>
              <c:f>'Marcellus (2)'!$B$1376:$B$1391</c:f>
              <c:numCache>
                <c:formatCode>General</c:formatCode>
                <c:ptCount val="16"/>
                <c:pt idx="0">
                  <c:v>7.9212559023470982E-4</c:v>
                </c:pt>
                <c:pt idx="1">
                  <c:v>1.6428088517905339E-3</c:v>
                </c:pt>
                <c:pt idx="2">
                  <c:v>2.6116721409216977E-3</c:v>
                </c:pt>
                <c:pt idx="3">
                  <c:v>3.2760355391830672E-3</c:v>
                </c:pt>
                <c:pt idx="4">
                  <c:v>3.8637416222604324E-3</c:v>
                </c:pt>
                <c:pt idx="5">
                  <c:v>4.5919861165084723E-3</c:v>
                </c:pt>
                <c:pt idx="6">
                  <c:v>5.3149071860909558E-3</c:v>
                </c:pt>
                <c:pt idx="7">
                  <c:v>5.8589611869107631E-3</c:v>
                </c:pt>
                <c:pt idx="8">
                  <c:v>6.5467476537005784E-3</c:v>
                </c:pt>
                <c:pt idx="9">
                  <c:v>7.1866232985003916E-3</c:v>
                </c:pt>
                <c:pt idx="10">
                  <c:v>7.7455828883837554E-3</c:v>
                </c:pt>
                <c:pt idx="11">
                  <c:v>8.3013484234677852E-3</c:v>
                </c:pt>
                <c:pt idx="12">
                  <c:v>8.8155912461604802E-3</c:v>
                </c:pt>
                <c:pt idx="13">
                  <c:v>9.3937151648398453E-3</c:v>
                </c:pt>
                <c:pt idx="14">
                  <c:v>9.9984562068469885E-3</c:v>
                </c:pt>
                <c:pt idx="15">
                  <c:v>1.0692630783235471E-2</c:v>
                </c:pt>
              </c:numCache>
            </c:numRef>
          </c:xVal>
          <c:yVal>
            <c:numRef>
              <c:f>'Marcellus (2)'!$A$1376:$A$1391</c:f>
              <c:numCache>
                <c:formatCode>General</c:formatCode>
                <c:ptCount val="16"/>
                <c:pt idx="0">
                  <c:v>0.81758241758241756</c:v>
                </c:pt>
                <c:pt idx="1">
                  <c:v>0.87802197802197801</c:v>
                </c:pt>
                <c:pt idx="2">
                  <c:v>1</c:v>
                </c:pt>
                <c:pt idx="3">
                  <c:v>0.68571428571428572</c:v>
                </c:pt>
                <c:pt idx="4">
                  <c:v>0.60659340659340655</c:v>
                </c:pt>
                <c:pt idx="5">
                  <c:v>0.75164835164835164</c:v>
                </c:pt>
                <c:pt idx="6">
                  <c:v>0.74615384615384617</c:v>
                </c:pt>
                <c:pt idx="7">
                  <c:v>0.56153846153846154</c:v>
                </c:pt>
                <c:pt idx="8">
                  <c:v>0.70989010989010992</c:v>
                </c:pt>
                <c:pt idx="9">
                  <c:v>0.66043956043956042</c:v>
                </c:pt>
                <c:pt idx="10">
                  <c:v>0.57692307692307687</c:v>
                </c:pt>
                <c:pt idx="11">
                  <c:v>0.57362637362637359</c:v>
                </c:pt>
                <c:pt idx="12">
                  <c:v>0.53076923076923077</c:v>
                </c:pt>
                <c:pt idx="13">
                  <c:v>0.59670329670329669</c:v>
                </c:pt>
                <c:pt idx="14">
                  <c:v>0.62417582417582418</c:v>
                </c:pt>
                <c:pt idx="15">
                  <c:v>0.71648351648351649</c:v>
                </c:pt>
              </c:numCache>
            </c:numRef>
          </c:yVal>
          <c:smooth val="0"/>
          <c:extLst>
            <c:ext xmlns:c16="http://schemas.microsoft.com/office/drawing/2014/chart" uri="{C3380CC4-5D6E-409C-BE32-E72D297353CC}">
              <c16:uniqueId val="{00000019-55C4-4189-812E-C7FAE3D40257}"/>
            </c:ext>
          </c:extLst>
        </c:ser>
        <c:ser>
          <c:idx val="34"/>
          <c:order val="34"/>
          <c:tx>
            <c:strRef>
              <c:f>'Marcellus (2)'!$C$1393</c:f>
              <c:strCache>
                <c:ptCount val="1"/>
                <c:pt idx="0">
                  <c:v>4710900248</c:v>
                </c:pt>
              </c:strCache>
            </c:strRef>
          </c:tx>
          <c:spPr>
            <a:ln w="25400" cap="rnd">
              <a:noFill/>
              <a:round/>
            </a:ln>
            <a:effectLst/>
          </c:spPr>
          <c:marker>
            <c:symbol val="circle"/>
            <c:size val="5"/>
            <c:spPr>
              <a:solidFill>
                <a:schemeClr val="accent5">
                  <a:lumMod val="50000"/>
                </a:schemeClr>
              </a:solidFill>
              <a:ln w="9525">
                <a:solidFill>
                  <a:schemeClr val="accent5">
                    <a:lumMod val="50000"/>
                  </a:schemeClr>
                </a:solidFill>
              </a:ln>
              <a:effectLst/>
            </c:spPr>
          </c:marker>
          <c:xVal>
            <c:numRef>
              <c:f>'Marcellus (2)'!$B$1393:$B$1418</c:f>
              <c:numCache>
                <c:formatCode>General</c:formatCode>
                <c:ptCount val="26"/>
                <c:pt idx="0">
                  <c:v>6.5857314927946897E-4</c:v>
                </c:pt>
                <c:pt idx="1">
                  <c:v>1.2304919368116393E-3</c:v>
                </c:pt>
                <c:pt idx="2">
                  <c:v>1.7504181072954307E-3</c:v>
                </c:pt>
                <c:pt idx="3">
                  <c:v>2.1836899160319234E-3</c:v>
                </c:pt>
                <c:pt idx="4">
                  <c:v>2.6949506503409848E-3</c:v>
                </c:pt>
                <c:pt idx="5">
                  <c:v>3.1888805123005868E-3</c:v>
                </c:pt>
                <c:pt idx="6">
                  <c:v>3.7781301721822166E-3</c:v>
                </c:pt>
                <c:pt idx="7">
                  <c:v>4.2633945979670884E-3</c:v>
                </c:pt>
                <c:pt idx="8">
                  <c:v>4.7833207684508799E-3</c:v>
                </c:pt>
                <c:pt idx="9">
                  <c:v>5.1212727792653446E-3</c:v>
                </c:pt>
                <c:pt idx="10">
                  <c:v>5.3292432474588607E-3</c:v>
                </c:pt>
                <c:pt idx="11">
                  <c:v>5.5632100241765669E-3</c:v>
                </c:pt>
                <c:pt idx="12">
                  <c:v>5.9011620349910315E-3</c:v>
                </c:pt>
                <c:pt idx="13">
                  <c:v>6.2737757905044151E-3</c:v>
                </c:pt>
                <c:pt idx="14">
                  <c:v>6.7503747801145571E-3</c:v>
                </c:pt>
                <c:pt idx="15">
                  <c:v>7.1229885356279407E-3</c:v>
                </c:pt>
                <c:pt idx="16">
                  <c:v>7.3136281314719973E-3</c:v>
                </c:pt>
                <c:pt idx="17">
                  <c:v>8.3708113447890399E-3</c:v>
                </c:pt>
                <c:pt idx="18">
                  <c:v>9.2806821431356754E-3</c:v>
                </c:pt>
                <c:pt idx="19">
                  <c:v>9.5666415369017599E-3</c:v>
                </c:pt>
                <c:pt idx="20">
                  <c:v>9.8439354944931147E-3</c:v>
                </c:pt>
                <c:pt idx="21">
                  <c:v>1.0077902271210821E-2</c:v>
                </c:pt>
                <c:pt idx="22">
                  <c:v>1.0320534484103257E-2</c:v>
                </c:pt>
                <c:pt idx="23">
                  <c:v>1.0563166696995693E-2</c:v>
                </c:pt>
                <c:pt idx="24">
                  <c:v>1.075380629283975E-2</c:v>
                </c:pt>
                <c:pt idx="25">
                  <c:v>1.2192268697844906E-2</c:v>
                </c:pt>
              </c:numCache>
            </c:numRef>
          </c:xVal>
          <c:yVal>
            <c:numRef>
              <c:f>'Marcellus (2)'!$A$1393:$A$1418</c:f>
              <c:numCache>
                <c:formatCode>General</c:formatCode>
                <c:ptCount val="26"/>
                <c:pt idx="0">
                  <c:v>1</c:v>
                </c:pt>
                <c:pt idx="1">
                  <c:v>0.86842105263157898</c:v>
                </c:pt>
                <c:pt idx="2">
                  <c:v>0.78947368421052633</c:v>
                </c:pt>
                <c:pt idx="3">
                  <c:v>0.65789473684210531</c:v>
                </c:pt>
                <c:pt idx="4">
                  <c:v>0.77631578947368418</c:v>
                </c:pt>
                <c:pt idx="5">
                  <c:v>0.75</c:v>
                </c:pt>
                <c:pt idx="6">
                  <c:v>0.89473684210526316</c:v>
                </c:pt>
                <c:pt idx="7">
                  <c:v>0.73684210526315785</c:v>
                </c:pt>
                <c:pt idx="8">
                  <c:v>0.78947368421052633</c:v>
                </c:pt>
                <c:pt idx="9">
                  <c:v>0.51315789473684215</c:v>
                </c:pt>
                <c:pt idx="10">
                  <c:v>0.31578947368421051</c:v>
                </c:pt>
                <c:pt idx="11">
                  <c:v>0.35526315789473684</c:v>
                </c:pt>
                <c:pt idx="12">
                  <c:v>0.51315789473684215</c:v>
                </c:pt>
                <c:pt idx="13">
                  <c:v>0.56578947368421051</c:v>
                </c:pt>
                <c:pt idx="14">
                  <c:v>0.72368421052631582</c:v>
                </c:pt>
                <c:pt idx="15">
                  <c:v>0.56578947368421051</c:v>
                </c:pt>
                <c:pt idx="16">
                  <c:v>0.28947368421052633</c:v>
                </c:pt>
                <c:pt idx="17">
                  <c:v>1.6052631578947369</c:v>
                </c:pt>
                <c:pt idx="18">
                  <c:v>1.381578947368421</c:v>
                </c:pt>
                <c:pt idx="19">
                  <c:v>0.43421052631578949</c:v>
                </c:pt>
                <c:pt idx="20">
                  <c:v>0.42105263157894735</c:v>
                </c:pt>
                <c:pt idx="21">
                  <c:v>0.35526315789473684</c:v>
                </c:pt>
                <c:pt idx="22">
                  <c:v>0.36842105263157893</c:v>
                </c:pt>
                <c:pt idx="23">
                  <c:v>0.36842105263157893</c:v>
                </c:pt>
                <c:pt idx="24">
                  <c:v>0.28947368421052633</c:v>
                </c:pt>
                <c:pt idx="25">
                  <c:v>2.1842105263157894</c:v>
                </c:pt>
              </c:numCache>
            </c:numRef>
          </c:yVal>
          <c:smooth val="0"/>
          <c:extLst>
            <c:ext xmlns:c16="http://schemas.microsoft.com/office/drawing/2014/chart" uri="{C3380CC4-5D6E-409C-BE32-E72D297353CC}">
              <c16:uniqueId val="{0000001A-55C4-4189-812E-C7FAE3D40257}"/>
            </c:ext>
          </c:extLst>
        </c:ser>
        <c:dLbls>
          <c:showLegendKey val="0"/>
          <c:showVal val="0"/>
          <c:showCatName val="0"/>
          <c:showSerName val="0"/>
          <c:showPercent val="0"/>
          <c:showBubbleSize val="0"/>
        </c:dLbls>
        <c:axId val="514309888"/>
        <c:axId val="163858672"/>
        <c:extLst>
          <c:ext xmlns:c15="http://schemas.microsoft.com/office/drawing/2012/chart" uri="{02D57815-91ED-43cb-92C2-25804820EDAC}">
            <c15:filteredScatterSeries>
              <c15:ser>
                <c:idx val="6"/>
                <c:order val="6"/>
                <c:tx>
                  <c:strRef>
                    <c:extLst>
                      <c:ext uri="{02D57815-91ED-43cb-92C2-25804820EDAC}">
                        <c15:formulaRef>
                          <c15:sqref>'Marcellus (2)'!$C$204</c15:sqref>
                        </c15:formulaRef>
                      </c:ext>
                    </c:extLst>
                    <c:strCache>
                      <c:ptCount val="1"/>
                      <c:pt idx="0">
                        <c:v>4700500133</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c:ext uri="{02D57815-91ED-43cb-92C2-25804820EDAC}">
                        <c15:formulaRef>
                          <c15:sqref>'Marcellus (2)'!$B$204:$B$264</c15:sqref>
                        </c15:formulaRef>
                      </c:ext>
                    </c:extLst>
                    <c:numCache>
                      <c:formatCode>General</c:formatCode>
                      <c:ptCount val="61"/>
                      <c:pt idx="0">
                        <c:v>7.5437537718768861E-5</c:v>
                      </c:pt>
                      <c:pt idx="1">
                        <c:v>2.9914885647097997E-4</c:v>
                      </c:pt>
                      <c:pt idx="2">
                        <c:v>3.3556697812831666E-4</c:v>
                      </c:pt>
                      <c:pt idx="3">
                        <c:v>3.407695669365076E-4</c:v>
                      </c:pt>
                      <c:pt idx="4">
                        <c:v>4.1360581025118098E-4</c:v>
                      </c:pt>
                      <c:pt idx="5">
                        <c:v>4.7083428714128151E-4</c:v>
                      </c:pt>
                      <c:pt idx="6">
                        <c:v>5.3846794164776393E-4</c:v>
                      </c:pt>
                      <c:pt idx="7">
                        <c:v>5.8789253532557804E-4</c:v>
                      </c:pt>
                      <c:pt idx="8">
                        <c:v>6.3471583459929657E-4</c:v>
                      </c:pt>
                      <c:pt idx="9">
                        <c:v>6.8414042827711068E-4</c:v>
                      </c:pt>
                      <c:pt idx="10">
                        <c:v>7.3096372755082932E-4</c:v>
                      </c:pt>
                      <c:pt idx="11">
                        <c:v>7.9599608765321627E-4</c:v>
                      </c:pt>
                      <c:pt idx="12">
                        <c:v>8.7143362537198512E-4</c:v>
                      </c:pt>
                      <c:pt idx="13">
                        <c:v>9.2085821904979923E-4</c:v>
                      </c:pt>
                      <c:pt idx="14">
                        <c:v>9.6508022391942228E-4</c:v>
                      </c:pt>
                      <c:pt idx="15">
                        <c:v>1.0145048175972363E-3</c:v>
                      </c:pt>
                      <c:pt idx="16">
                        <c:v>1.061328116870955E-3</c:v>
                      </c:pt>
                      <c:pt idx="17">
                        <c:v>1.0977462385282917E-3</c:v>
                      </c:pt>
                      <c:pt idx="18">
                        <c:v>1.1445695378020102E-3</c:v>
                      </c:pt>
                      <c:pt idx="19">
                        <c:v>1.1939941314798243E-3</c:v>
                      </c:pt>
                      <c:pt idx="20">
                        <c:v>1.246020019561734E-3</c:v>
                      </c:pt>
                      <c:pt idx="21">
                        <c:v>1.300647202047739E-3</c:v>
                      </c:pt>
                      <c:pt idx="22">
                        <c:v>1.3526730901296485E-3</c:v>
                      </c:pt>
                      <c:pt idx="23">
                        <c:v>1.404698978211558E-3</c:v>
                      </c:pt>
                      <c:pt idx="24">
                        <c:v>1.4567248662934677E-3</c:v>
                      </c:pt>
                      <c:pt idx="25">
                        <c:v>1.5035481655671862E-3</c:v>
                      </c:pt>
                      <c:pt idx="26">
                        <c:v>1.5555740536490957E-3</c:v>
                      </c:pt>
                      <c:pt idx="27">
                        <c:v>1.6049986473269098E-3</c:v>
                      </c:pt>
                      <c:pt idx="28">
                        <c:v>1.6570245354088195E-3</c:v>
                      </c:pt>
                      <c:pt idx="29">
                        <c:v>1.7064491290866336E-3</c:v>
                      </c:pt>
                      <c:pt idx="30">
                        <c:v>1.7506711339562565E-3</c:v>
                      </c:pt>
                      <c:pt idx="31">
                        <c:v>1.8000957276340707E-3</c:v>
                      </c:pt>
                      <c:pt idx="32">
                        <c:v>1.8469190269077894E-3</c:v>
                      </c:pt>
                      <c:pt idx="33">
                        <c:v>1.8963436205856033E-3</c:v>
                      </c:pt>
                      <c:pt idx="34">
                        <c:v>1.943166919859322E-3</c:v>
                      </c:pt>
                      <c:pt idx="35">
                        <c:v>1.9925915135371361E-3</c:v>
                      </c:pt>
                      <c:pt idx="36">
                        <c:v>2.0420161072149503E-3</c:v>
                      </c:pt>
                      <c:pt idx="37">
                        <c:v>2.0914407008927644E-3</c:v>
                      </c:pt>
                      <c:pt idx="38">
                        <c:v>2.1382640001664827E-3</c:v>
                      </c:pt>
                      <c:pt idx="39">
                        <c:v>2.1876885938442968E-3</c:v>
                      </c:pt>
                      <c:pt idx="40">
                        <c:v>2.2371131875221109E-3</c:v>
                      </c:pt>
                      <c:pt idx="41">
                        <c:v>2.2813351923917343E-3</c:v>
                      </c:pt>
                      <c:pt idx="42">
                        <c:v>2.3307597860695484E-3</c:v>
                      </c:pt>
                      <c:pt idx="43">
                        <c:v>2.3775830853432667E-3</c:v>
                      </c:pt>
                      <c:pt idx="44">
                        <c:v>2.4270076790210808E-3</c:v>
                      </c:pt>
                      <c:pt idx="45">
                        <c:v>2.4738309782947995E-3</c:v>
                      </c:pt>
                      <c:pt idx="46">
                        <c:v>2.5232555719726137E-3</c:v>
                      </c:pt>
                      <c:pt idx="47">
                        <c:v>2.570078871246332E-3</c:v>
                      </c:pt>
                      <c:pt idx="48">
                        <c:v>2.6143008761159553E-3</c:v>
                      </c:pt>
                      <c:pt idx="49">
                        <c:v>2.6611241753896741E-3</c:v>
                      </c:pt>
                      <c:pt idx="50">
                        <c:v>2.7105487690674878E-3</c:v>
                      </c:pt>
                      <c:pt idx="51">
                        <c:v>2.7599733627453019E-3</c:v>
                      </c:pt>
                      <c:pt idx="52">
                        <c:v>2.8041953676149253E-3</c:v>
                      </c:pt>
                      <c:pt idx="53">
                        <c:v>2.8536199612927394E-3</c:v>
                      </c:pt>
                      <c:pt idx="54">
                        <c:v>2.9004432605664577E-3</c:v>
                      </c:pt>
                      <c:pt idx="55">
                        <c:v>2.9498678542442718E-3</c:v>
                      </c:pt>
                      <c:pt idx="56">
                        <c:v>2.9966911535179905E-3</c:v>
                      </c:pt>
                      <c:pt idx="57">
                        <c:v>3.0461157471958046E-3</c:v>
                      </c:pt>
                      <c:pt idx="58">
                        <c:v>3.0929390464695234E-3</c:v>
                      </c:pt>
                      <c:pt idx="59">
                        <c:v>3.1371610513391463E-3</c:v>
                      </c:pt>
                      <c:pt idx="60">
                        <c:v>3.1839843506128651E-3</c:v>
                      </c:pt>
                    </c:numCache>
                  </c:numRef>
                </c:xVal>
                <c:yVal>
                  <c:numRef>
                    <c:extLst>
                      <c:ext uri="{02D57815-91ED-43cb-92C2-25804820EDAC}">
                        <c15:formulaRef>
                          <c15:sqref>'Marcellus (2)'!$A$204:$A$264</c15:sqref>
                        </c15:formulaRef>
                      </c:ext>
                    </c:extLst>
                    <c:numCache>
                      <c:formatCode>General</c:formatCode>
                      <c:ptCount val="61"/>
                      <c:pt idx="0">
                        <c:v>0.33720930232558138</c:v>
                      </c:pt>
                      <c:pt idx="1">
                        <c:v>1</c:v>
                      </c:pt>
                      <c:pt idx="2">
                        <c:v>0.16279069767441862</c:v>
                      </c:pt>
                      <c:pt idx="3">
                        <c:v>2.3255813953488372E-2</c:v>
                      </c:pt>
                      <c:pt idx="4">
                        <c:v>0.32558139534883723</c:v>
                      </c:pt>
                      <c:pt idx="5">
                        <c:v>0.2558139534883721</c:v>
                      </c:pt>
                      <c:pt idx="6">
                        <c:v>0.30232558139534882</c:v>
                      </c:pt>
                      <c:pt idx="7">
                        <c:v>0.22093023255813954</c:v>
                      </c:pt>
                      <c:pt idx="8">
                        <c:v>0.20930232558139536</c:v>
                      </c:pt>
                      <c:pt idx="9">
                        <c:v>0.22093023255813954</c:v>
                      </c:pt>
                      <c:pt idx="10">
                        <c:v>0.20930232558139536</c:v>
                      </c:pt>
                      <c:pt idx="11">
                        <c:v>0.29069767441860467</c:v>
                      </c:pt>
                      <c:pt idx="12">
                        <c:v>0.33720930232558138</c:v>
                      </c:pt>
                      <c:pt idx="13">
                        <c:v>0.22093023255813954</c:v>
                      </c:pt>
                      <c:pt idx="14">
                        <c:v>0.19767441860465115</c:v>
                      </c:pt>
                      <c:pt idx="15">
                        <c:v>0.22093023255813954</c:v>
                      </c:pt>
                      <c:pt idx="16">
                        <c:v>0.20930232558139536</c:v>
                      </c:pt>
                      <c:pt idx="17">
                        <c:v>0.16279069767441862</c:v>
                      </c:pt>
                      <c:pt idx="18">
                        <c:v>0.20930232558139536</c:v>
                      </c:pt>
                      <c:pt idx="19">
                        <c:v>0.22093023255813954</c:v>
                      </c:pt>
                      <c:pt idx="20">
                        <c:v>0.23255813953488372</c:v>
                      </c:pt>
                      <c:pt idx="21">
                        <c:v>0.2441860465116279</c:v>
                      </c:pt>
                      <c:pt idx="22">
                        <c:v>0.23255813953488372</c:v>
                      </c:pt>
                      <c:pt idx="23">
                        <c:v>0.23255813953488372</c:v>
                      </c:pt>
                      <c:pt idx="24">
                        <c:v>0.23255813953488372</c:v>
                      </c:pt>
                      <c:pt idx="25">
                        <c:v>0.20930232558139536</c:v>
                      </c:pt>
                      <c:pt idx="26">
                        <c:v>0.23255813953488372</c:v>
                      </c:pt>
                      <c:pt idx="27">
                        <c:v>0.22093023255813954</c:v>
                      </c:pt>
                      <c:pt idx="28">
                        <c:v>0.23255813953488372</c:v>
                      </c:pt>
                      <c:pt idx="29">
                        <c:v>0.22093023255813954</c:v>
                      </c:pt>
                      <c:pt idx="30">
                        <c:v>0.19767441860465115</c:v>
                      </c:pt>
                      <c:pt idx="31">
                        <c:v>0.22093023255813954</c:v>
                      </c:pt>
                      <c:pt idx="32">
                        <c:v>0.20930232558139536</c:v>
                      </c:pt>
                      <c:pt idx="33">
                        <c:v>0.22093023255813954</c:v>
                      </c:pt>
                      <c:pt idx="34">
                        <c:v>0.20930232558139536</c:v>
                      </c:pt>
                      <c:pt idx="35">
                        <c:v>0.22093023255813954</c:v>
                      </c:pt>
                      <c:pt idx="36">
                        <c:v>0.22093023255813954</c:v>
                      </c:pt>
                      <c:pt idx="37">
                        <c:v>0.22093023255813954</c:v>
                      </c:pt>
                      <c:pt idx="38">
                        <c:v>0.20930232558139536</c:v>
                      </c:pt>
                      <c:pt idx="39">
                        <c:v>0.22093023255813954</c:v>
                      </c:pt>
                      <c:pt idx="40">
                        <c:v>0.22093023255813954</c:v>
                      </c:pt>
                      <c:pt idx="41">
                        <c:v>0.19767441860465115</c:v>
                      </c:pt>
                      <c:pt idx="42">
                        <c:v>0.22093023255813954</c:v>
                      </c:pt>
                      <c:pt idx="43">
                        <c:v>0.20930232558139536</c:v>
                      </c:pt>
                      <c:pt idx="44">
                        <c:v>0.22093023255813954</c:v>
                      </c:pt>
                      <c:pt idx="45">
                        <c:v>0.20930232558139536</c:v>
                      </c:pt>
                      <c:pt idx="46">
                        <c:v>0.22093023255813954</c:v>
                      </c:pt>
                      <c:pt idx="47">
                        <c:v>0.20930232558139536</c:v>
                      </c:pt>
                      <c:pt idx="48">
                        <c:v>0.19767441860465115</c:v>
                      </c:pt>
                      <c:pt idx="49">
                        <c:v>0.20930232558139536</c:v>
                      </c:pt>
                      <c:pt idx="50">
                        <c:v>0.22093023255813954</c:v>
                      </c:pt>
                      <c:pt idx="51">
                        <c:v>0.22093023255813954</c:v>
                      </c:pt>
                      <c:pt idx="52">
                        <c:v>0.19767441860465115</c:v>
                      </c:pt>
                      <c:pt idx="53">
                        <c:v>0.22093023255813954</c:v>
                      </c:pt>
                      <c:pt idx="54">
                        <c:v>0.20930232558139536</c:v>
                      </c:pt>
                      <c:pt idx="55">
                        <c:v>0.22093023255813954</c:v>
                      </c:pt>
                      <c:pt idx="56">
                        <c:v>0.20930232558139536</c:v>
                      </c:pt>
                      <c:pt idx="57">
                        <c:v>0.22093023255813954</c:v>
                      </c:pt>
                      <c:pt idx="58">
                        <c:v>0.20930232558139536</c:v>
                      </c:pt>
                      <c:pt idx="59">
                        <c:v>0.19767441860465115</c:v>
                      </c:pt>
                      <c:pt idx="60">
                        <c:v>0.20930232558139536</c:v>
                      </c:pt>
                    </c:numCache>
                  </c:numRef>
                </c:yVal>
                <c:smooth val="0"/>
                <c:extLst>
                  <c:ext xmlns:c16="http://schemas.microsoft.com/office/drawing/2014/chart" uri="{C3380CC4-5D6E-409C-BE32-E72D297353CC}">
                    <c16:uniqueId val="{0000001F-55C4-4189-812E-C7FAE3D40257}"/>
                  </c:ext>
                </c:extLst>
              </c15:ser>
            </c15:filteredScatterSeries>
            <c15:filteredScatterSeries>
              <c15:ser>
                <c:idx val="10"/>
                <c:order val="10"/>
                <c:tx>
                  <c:strRef>
                    <c:extLst xmlns:c15="http://schemas.microsoft.com/office/drawing/2012/chart">
                      <c:ext xmlns:c15="http://schemas.microsoft.com/office/drawing/2012/chart" uri="{02D57815-91ED-43cb-92C2-25804820EDAC}">
                        <c15:formulaRef>
                          <c15:sqref>'Marcellus (2)'!$C$408</c15:sqref>
                        </c15:formulaRef>
                      </c:ext>
                    </c:extLst>
                    <c:strCache>
                      <c:ptCount val="1"/>
                      <c:pt idx="0">
                        <c:v>4700500544</c:v>
                      </c:pt>
                    </c:strCache>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5="http://schemas.microsoft.com/office/drawing/2012/chart">
                      <c:ext xmlns:c15="http://schemas.microsoft.com/office/drawing/2012/chart" uri="{02D57815-91ED-43cb-92C2-25804820EDAC}">
                        <c15:formulaRef>
                          <c15:sqref>'Marcellus (2)'!$B$408:$B$440</c15:sqref>
                        </c15:formulaRef>
                      </c:ext>
                    </c:extLst>
                    <c:numCache>
                      <c:formatCode>General</c:formatCode>
                      <c:ptCount val="33"/>
                      <c:pt idx="0">
                        <c:v>2.0119394655877579E-3</c:v>
                      </c:pt>
                      <c:pt idx="1">
                        <c:v>2.9885378193219617E-3</c:v>
                      </c:pt>
                      <c:pt idx="2">
                        <c:v>3.8770220358771397E-3</c:v>
                      </c:pt>
                      <c:pt idx="3">
                        <c:v>4.4864781513654023E-3</c:v>
                      </c:pt>
                      <c:pt idx="4">
                        <c:v>5.2134197830923656E-3</c:v>
                      </c:pt>
                      <c:pt idx="5">
                        <c:v>6.0725326205878678E-3</c:v>
                      </c:pt>
                      <c:pt idx="6">
                        <c:v>6.8288456313745074E-3</c:v>
                      </c:pt>
                      <c:pt idx="7">
                        <c:v>7.4236160573329319E-3</c:v>
                      </c:pt>
                      <c:pt idx="8">
                        <c:v>8.3047574291231913E-3</c:v>
                      </c:pt>
                      <c:pt idx="9">
                        <c:v>8.701271046428807E-3</c:v>
                      </c:pt>
                      <c:pt idx="10">
                        <c:v>9.2372987142678824E-3</c:v>
                      </c:pt>
                      <c:pt idx="11">
                        <c:v>9.707240779222687E-3</c:v>
                      </c:pt>
                      <c:pt idx="12">
                        <c:v>1.0272639826121435E-2</c:v>
                      </c:pt>
                      <c:pt idx="13">
                        <c:v>1.0720553356781484E-2</c:v>
                      </c:pt>
                      <c:pt idx="14">
                        <c:v>1.1087695595027425E-2</c:v>
                      </c:pt>
                      <c:pt idx="15">
                        <c:v>1.1587009039041906E-2</c:v>
                      </c:pt>
                      <c:pt idx="16">
                        <c:v>1.2020236880172116E-2</c:v>
                      </c:pt>
                      <c:pt idx="17">
                        <c:v>1.2556264548011191E-2</c:v>
                      </c:pt>
                      <c:pt idx="18">
                        <c:v>1.3026206612965996E-2</c:v>
                      </c:pt>
                      <c:pt idx="19">
                        <c:v>1.3474120143626044E-2</c:v>
                      </c:pt>
                      <c:pt idx="20">
                        <c:v>1.3789862468517553E-2</c:v>
                      </c:pt>
                      <c:pt idx="21">
                        <c:v>1.4142319017233656E-2</c:v>
                      </c:pt>
                      <c:pt idx="22">
                        <c:v>1.4685689529837649E-2</c:v>
                      </c:pt>
                      <c:pt idx="23">
                        <c:v>1.5148288750027536E-2</c:v>
                      </c:pt>
                      <c:pt idx="24">
                        <c:v>1.5625573659747261E-2</c:v>
                      </c:pt>
                      <c:pt idx="25">
                        <c:v>1.6014744432287956E-2</c:v>
                      </c:pt>
                      <c:pt idx="26">
                        <c:v>1.644062942865325E-2</c:v>
                      </c:pt>
                      <c:pt idx="27">
                        <c:v>1.686651442501854E-2</c:v>
                      </c:pt>
                      <c:pt idx="28">
                        <c:v>1.7204285284204805E-2</c:v>
                      </c:pt>
                      <c:pt idx="29">
                        <c:v>1.7593456056745505E-2</c:v>
                      </c:pt>
                      <c:pt idx="30">
                        <c:v>1.8070740966465229E-2</c:v>
                      </c:pt>
                      <c:pt idx="31">
                        <c:v>1.8540683031420032E-2</c:v>
                      </c:pt>
                      <c:pt idx="32">
                        <c:v>1.8966568027785326E-2</c:v>
                      </c:pt>
                    </c:numCache>
                  </c:numRef>
                </c:xVal>
                <c:yVal>
                  <c:numRef>
                    <c:extLst xmlns:c15="http://schemas.microsoft.com/office/drawing/2012/chart">
                      <c:ext xmlns:c15="http://schemas.microsoft.com/office/drawing/2012/chart" uri="{02D57815-91ED-43cb-92C2-25804820EDAC}">
                        <c15:formulaRef>
                          <c15:sqref>'Marcellus (2)'!$A$408:$A$440</c15:sqref>
                        </c15:formulaRef>
                      </c:ext>
                    </c:extLst>
                    <c:numCache>
                      <c:formatCode>General</c:formatCode>
                      <c:ptCount val="33"/>
                      <c:pt idx="0">
                        <c:v>1</c:v>
                      </c:pt>
                      <c:pt idx="1">
                        <c:v>0.48540145985401462</c:v>
                      </c:pt>
                      <c:pt idx="2">
                        <c:v>0.44160583941605841</c:v>
                      </c:pt>
                      <c:pt idx="3">
                        <c:v>0.3029197080291971</c:v>
                      </c:pt>
                      <c:pt idx="4">
                        <c:v>0.36131386861313869</c:v>
                      </c:pt>
                      <c:pt idx="5">
                        <c:v>0.42700729927007297</c:v>
                      </c:pt>
                      <c:pt idx="6">
                        <c:v>0.37591240875912407</c:v>
                      </c:pt>
                      <c:pt idx="7">
                        <c:v>0.29562043795620441</c:v>
                      </c:pt>
                      <c:pt idx="8">
                        <c:v>0.43795620437956206</c:v>
                      </c:pt>
                      <c:pt idx="9">
                        <c:v>0.19708029197080293</c:v>
                      </c:pt>
                      <c:pt idx="10">
                        <c:v>0.26642335766423358</c:v>
                      </c:pt>
                      <c:pt idx="11">
                        <c:v>0.23357664233576642</c:v>
                      </c:pt>
                      <c:pt idx="12">
                        <c:v>0.28102189781021897</c:v>
                      </c:pt>
                      <c:pt idx="13">
                        <c:v>0.22262773722627738</c:v>
                      </c:pt>
                      <c:pt idx="14">
                        <c:v>0.18248175182481752</c:v>
                      </c:pt>
                      <c:pt idx="15">
                        <c:v>0.24817518248175183</c:v>
                      </c:pt>
                      <c:pt idx="16">
                        <c:v>0.21532846715328466</c:v>
                      </c:pt>
                      <c:pt idx="17">
                        <c:v>0.26642335766423358</c:v>
                      </c:pt>
                      <c:pt idx="18">
                        <c:v>0.23357664233576642</c:v>
                      </c:pt>
                      <c:pt idx="19">
                        <c:v>0.22262773722627738</c:v>
                      </c:pt>
                      <c:pt idx="20">
                        <c:v>0.15693430656934307</c:v>
                      </c:pt>
                      <c:pt idx="21">
                        <c:v>0.17518248175182483</c:v>
                      </c:pt>
                      <c:pt idx="22">
                        <c:v>0.27007299270072993</c:v>
                      </c:pt>
                      <c:pt idx="23">
                        <c:v>0.22992700729927007</c:v>
                      </c:pt>
                      <c:pt idx="24">
                        <c:v>0.23722627737226276</c:v>
                      </c:pt>
                      <c:pt idx="25">
                        <c:v>0.19343065693430658</c:v>
                      </c:pt>
                      <c:pt idx="26">
                        <c:v>0.21167883211678831</c:v>
                      </c:pt>
                      <c:pt idx="27">
                        <c:v>0.21167883211678831</c:v>
                      </c:pt>
                      <c:pt idx="28">
                        <c:v>0.16788321167883211</c:v>
                      </c:pt>
                      <c:pt idx="29">
                        <c:v>0.19343065693430658</c:v>
                      </c:pt>
                      <c:pt idx="30">
                        <c:v>0.23722627737226276</c:v>
                      </c:pt>
                      <c:pt idx="31">
                        <c:v>0.23357664233576642</c:v>
                      </c:pt>
                      <c:pt idx="32">
                        <c:v>0.21167883211678831</c:v>
                      </c:pt>
                    </c:numCache>
                  </c:numRef>
                </c:yVal>
                <c:smooth val="0"/>
                <c:extLst xmlns:c15="http://schemas.microsoft.com/office/drawing/2012/chart">
                  <c:ext xmlns:c16="http://schemas.microsoft.com/office/drawing/2014/chart" uri="{C3380CC4-5D6E-409C-BE32-E72D297353CC}">
                    <c16:uniqueId val="{00000020-55C4-4189-812E-C7FAE3D40257}"/>
                  </c:ext>
                </c:extLst>
              </c15:ser>
            </c15:filteredScatterSeries>
            <c15:filteredScatterSeries>
              <c15:ser>
                <c:idx val="19"/>
                <c:order val="19"/>
                <c:tx>
                  <c:strRef>
                    <c:extLst xmlns:c15="http://schemas.microsoft.com/office/drawing/2012/chart">
                      <c:ext xmlns:c15="http://schemas.microsoft.com/office/drawing/2012/chart" uri="{02D57815-91ED-43cb-92C2-25804820EDAC}">
                        <c15:formulaRef>
                          <c15:sqref>'Marcellus (2)'!$C$755</c15:sqref>
                        </c15:formulaRef>
                      </c:ext>
                    </c:extLst>
                    <c:strCache>
                      <c:ptCount val="1"/>
                      <c:pt idx="0">
                        <c:v>4701303767</c:v>
                      </c:pt>
                    </c:strCache>
                  </c:strRef>
                </c:tx>
                <c:spPr>
                  <a:ln w="25400" cap="rnd">
                    <a:noFill/>
                    <a:round/>
                  </a:ln>
                  <a:effectLst/>
                </c:spPr>
                <c:marker>
                  <c:symbol val="circle"/>
                  <c:size val="5"/>
                  <c:spPr>
                    <a:solidFill>
                      <a:schemeClr val="accent2">
                        <a:lumMod val="80000"/>
                      </a:schemeClr>
                    </a:solidFill>
                    <a:ln w="9525">
                      <a:solidFill>
                        <a:schemeClr val="accent2">
                          <a:lumMod val="80000"/>
                        </a:schemeClr>
                      </a:solidFill>
                    </a:ln>
                    <a:effectLst/>
                  </c:spPr>
                </c:marker>
                <c:xVal>
                  <c:numRef>
                    <c:extLst xmlns:c15="http://schemas.microsoft.com/office/drawing/2012/chart">
                      <c:ext xmlns:c15="http://schemas.microsoft.com/office/drawing/2012/chart" uri="{02D57815-91ED-43cb-92C2-25804820EDAC}">
                        <c15:formulaRef>
                          <c15:sqref>'Marcellus (2)'!$B$755:$B$773</c15:sqref>
                        </c15:formulaRef>
                      </c:ext>
                    </c:extLst>
                    <c:numCache>
                      <c:formatCode>General</c:formatCode>
                      <c:ptCount val="19"/>
                      <c:pt idx="0">
                        <c:v>2.122312203295169E-4</c:v>
                      </c:pt>
                      <c:pt idx="1">
                        <c:v>3.3510192683607932E-4</c:v>
                      </c:pt>
                      <c:pt idx="2">
                        <c:v>4.9148282602624969E-4</c:v>
                      </c:pt>
                      <c:pt idx="3">
                        <c:v>6.1435353253281211E-4</c:v>
                      </c:pt>
                      <c:pt idx="4">
                        <c:v>8.2658475286232901E-4</c:v>
                      </c:pt>
                      <c:pt idx="5">
                        <c:v>8.712650097738062E-4</c:v>
                      </c:pt>
                      <c:pt idx="6">
                        <c:v>9.3828539514102208E-4</c:v>
                      </c:pt>
                      <c:pt idx="7">
                        <c:v>1.0053057805082379E-3</c:v>
                      </c:pt>
                      <c:pt idx="8">
                        <c:v>1.0611561016475844E-3</c:v>
                      </c:pt>
                      <c:pt idx="9">
                        <c:v>1.0946662943311924E-3</c:v>
                      </c:pt>
                      <c:pt idx="10">
                        <c:v>1.1728567439262777E-3</c:v>
                      </c:pt>
                      <c:pt idx="11">
                        <c:v>1.2175370008377549E-3</c:v>
                      </c:pt>
                      <c:pt idx="12">
                        <c:v>1.3739179000279251E-3</c:v>
                      </c:pt>
                      <c:pt idx="13">
                        <c:v>1.4856185423066182E-3</c:v>
                      </c:pt>
                      <c:pt idx="14">
                        <c:v>1.5749790561295728E-3</c:v>
                      </c:pt>
                      <c:pt idx="15">
                        <c:v>1.61965931304105E-3</c:v>
                      </c:pt>
                      <c:pt idx="16">
                        <c:v>1.6643395699525272E-3</c:v>
                      </c:pt>
                      <c:pt idx="17">
                        <c:v>1.6978497626361352E-3</c:v>
                      </c:pt>
                      <c:pt idx="18">
                        <c:v>1.731359955319743E-3</c:v>
                      </c:pt>
                    </c:numCache>
                  </c:numRef>
                </c:xVal>
                <c:yVal>
                  <c:numRef>
                    <c:extLst xmlns:c15="http://schemas.microsoft.com/office/drawing/2012/chart">
                      <c:ext xmlns:c15="http://schemas.microsoft.com/office/drawing/2012/chart" uri="{02D57815-91ED-43cb-92C2-25804820EDAC}">
                        <c15:formulaRef>
                          <c15:sqref>'Marcellus (2)'!$A$755:$A$773</c15:sqref>
                        </c15:formulaRef>
                      </c:ext>
                    </c:extLst>
                    <c:numCache>
                      <c:formatCode>General</c:formatCode>
                      <c:ptCount val="19"/>
                      <c:pt idx="0">
                        <c:v>1</c:v>
                      </c:pt>
                      <c:pt idx="1">
                        <c:v>0.57894736842105265</c:v>
                      </c:pt>
                      <c:pt idx="2">
                        <c:v>0.73684210526315785</c:v>
                      </c:pt>
                      <c:pt idx="3">
                        <c:v>0.57894736842105265</c:v>
                      </c:pt>
                      <c:pt idx="4">
                        <c:v>1</c:v>
                      </c:pt>
                      <c:pt idx="5">
                        <c:v>0.21052631578947367</c:v>
                      </c:pt>
                      <c:pt idx="6">
                        <c:v>0.31578947368421051</c:v>
                      </c:pt>
                      <c:pt idx="7">
                        <c:v>0.31578947368421051</c:v>
                      </c:pt>
                      <c:pt idx="8">
                        <c:v>0.26315789473684209</c:v>
                      </c:pt>
                      <c:pt idx="9">
                        <c:v>0.15789473684210525</c:v>
                      </c:pt>
                      <c:pt idx="10">
                        <c:v>0.36842105263157893</c:v>
                      </c:pt>
                      <c:pt idx="11">
                        <c:v>0.21052631578947367</c:v>
                      </c:pt>
                      <c:pt idx="12">
                        <c:v>0.73684210526315785</c:v>
                      </c:pt>
                      <c:pt idx="13">
                        <c:v>0.52631578947368418</c:v>
                      </c:pt>
                      <c:pt idx="14">
                        <c:v>0.42105263157894735</c:v>
                      </c:pt>
                      <c:pt idx="15">
                        <c:v>0.21052631578947367</c:v>
                      </c:pt>
                      <c:pt idx="16">
                        <c:v>0.21052631578947367</c:v>
                      </c:pt>
                      <c:pt idx="17">
                        <c:v>0.15789473684210525</c:v>
                      </c:pt>
                      <c:pt idx="18">
                        <c:v>0.15789473684210525</c:v>
                      </c:pt>
                    </c:numCache>
                  </c:numRef>
                </c:yVal>
                <c:smooth val="0"/>
                <c:extLst xmlns:c15="http://schemas.microsoft.com/office/drawing/2012/chart">
                  <c:ext xmlns:c16="http://schemas.microsoft.com/office/drawing/2014/chart" uri="{C3380CC4-5D6E-409C-BE32-E72D297353CC}">
                    <c16:uniqueId val="{00000021-55C4-4189-812E-C7FAE3D40257}"/>
                  </c:ext>
                </c:extLst>
              </c15:ser>
            </c15:filteredScatterSeries>
            <c15:filteredScatterSeries>
              <c15:ser>
                <c:idx val="21"/>
                <c:order val="21"/>
                <c:tx>
                  <c:strRef>
                    <c:extLst xmlns:c15="http://schemas.microsoft.com/office/drawing/2012/chart">
                      <c:ext xmlns:c15="http://schemas.microsoft.com/office/drawing/2012/chart" uri="{02D57815-91ED-43cb-92C2-25804820EDAC}">
                        <c15:formulaRef>
                          <c15:sqref>'Marcellus (2)'!$C$820</c15:sqref>
                        </c15:formulaRef>
                      </c:ext>
                    </c:extLst>
                    <c:strCache>
                      <c:ptCount val="1"/>
                      <c:pt idx="0">
                        <c:v>4703501383</c:v>
                      </c:pt>
                    </c:strCache>
                  </c:strRef>
                </c:tx>
                <c:spPr>
                  <a:ln w="25400" cap="rnd">
                    <a:noFill/>
                    <a:round/>
                  </a:ln>
                  <a:effectLst/>
                </c:spPr>
                <c:marker>
                  <c:symbol val="circle"/>
                  <c:size val="5"/>
                  <c:spPr>
                    <a:solidFill>
                      <a:schemeClr val="accent4">
                        <a:lumMod val="80000"/>
                      </a:schemeClr>
                    </a:solidFill>
                    <a:ln w="9525">
                      <a:solidFill>
                        <a:schemeClr val="accent4">
                          <a:lumMod val="80000"/>
                        </a:schemeClr>
                      </a:solidFill>
                    </a:ln>
                    <a:effectLst/>
                  </c:spPr>
                </c:marker>
                <c:xVal>
                  <c:numRef>
                    <c:extLst xmlns:c15="http://schemas.microsoft.com/office/drawing/2012/chart">
                      <c:ext xmlns:c15="http://schemas.microsoft.com/office/drawing/2012/chart" uri="{02D57815-91ED-43cb-92C2-25804820EDAC}">
                        <c15:formulaRef>
                          <c15:sqref>'Marcellus (2)'!$B$820:$B$844</c15:sqref>
                        </c15:formulaRef>
                      </c:ext>
                    </c:extLst>
                    <c:numCache>
                      <c:formatCode>General</c:formatCode>
                      <c:ptCount val="25"/>
                      <c:pt idx="0">
                        <c:v>4.9571977638015376E-3</c:v>
                      </c:pt>
                      <c:pt idx="1">
                        <c:v>8.7569881201956679E-3</c:v>
                      </c:pt>
                      <c:pt idx="2">
                        <c:v>9.433962264150943E-3</c:v>
                      </c:pt>
                      <c:pt idx="3">
                        <c:v>1.181429070580014E-2</c:v>
                      </c:pt>
                      <c:pt idx="4">
                        <c:v>1.2338399720475192E-2</c:v>
                      </c:pt>
                      <c:pt idx="5">
                        <c:v>1.393256464011181E-2</c:v>
                      </c:pt>
                      <c:pt idx="6">
                        <c:v>1.4412997903563941E-2</c:v>
                      </c:pt>
                      <c:pt idx="7">
                        <c:v>1.4544025157232705E-2</c:v>
                      </c:pt>
                      <c:pt idx="8">
                        <c:v>1.4587700908455625E-2</c:v>
                      </c:pt>
                      <c:pt idx="9">
                        <c:v>1.4871593291404613E-2</c:v>
                      </c:pt>
                      <c:pt idx="10">
                        <c:v>1.59853249475891E-2</c:v>
                      </c:pt>
                      <c:pt idx="11">
                        <c:v>1.6858839972047519E-2</c:v>
                      </c:pt>
                      <c:pt idx="12">
                        <c:v>1.8802410901467507E-2</c:v>
                      </c:pt>
                      <c:pt idx="13">
                        <c:v>1.9151816911250872E-2</c:v>
                      </c:pt>
                      <c:pt idx="14">
                        <c:v>1.9544898672257161E-2</c:v>
                      </c:pt>
                      <c:pt idx="15">
                        <c:v>2.0134521313766598E-2</c:v>
                      </c:pt>
                      <c:pt idx="16">
                        <c:v>2.0614954577218729E-2</c:v>
                      </c:pt>
                      <c:pt idx="17">
                        <c:v>2.0898846960167715E-2</c:v>
                      </c:pt>
                      <c:pt idx="18">
                        <c:v>2.1641334730957373E-2</c:v>
                      </c:pt>
                      <c:pt idx="19">
                        <c:v>2.3344689028651291E-2</c:v>
                      </c:pt>
                      <c:pt idx="20">
                        <c:v>2.3541229909154436E-2</c:v>
                      </c:pt>
                      <c:pt idx="21">
                        <c:v>2.3715932914046122E-2</c:v>
                      </c:pt>
                      <c:pt idx="22">
                        <c:v>2.3999825296995108E-2</c:v>
                      </c:pt>
                      <c:pt idx="23">
                        <c:v>2.4043501048218029E-2</c:v>
                      </c:pt>
                      <c:pt idx="24">
                        <c:v>2.4065338923829491E-2</c:v>
                      </c:pt>
                    </c:numCache>
                  </c:numRef>
                </c:xVal>
                <c:yVal>
                  <c:numRef>
                    <c:extLst xmlns:c15="http://schemas.microsoft.com/office/drawing/2012/chart">
                      <c:ext xmlns:c15="http://schemas.microsoft.com/office/drawing/2012/chart" uri="{02D57815-91ED-43cb-92C2-25804820EDAC}">
                        <c15:formulaRef>
                          <c15:sqref>'Marcellus (2)'!$A$820:$A$844</c15:sqref>
                        </c15:formulaRef>
                      </c:ext>
                    </c:extLst>
                    <c:numCache>
                      <c:formatCode>General</c:formatCode>
                      <c:ptCount val="25"/>
                      <c:pt idx="0">
                        <c:v>1</c:v>
                      </c:pt>
                      <c:pt idx="1">
                        <c:v>0.76651982378854622</c:v>
                      </c:pt>
                      <c:pt idx="2">
                        <c:v>0.13656387665198239</c:v>
                      </c:pt>
                      <c:pt idx="3">
                        <c:v>0.48017621145374451</c:v>
                      </c:pt>
                      <c:pt idx="4">
                        <c:v>0.10572687224669604</c:v>
                      </c:pt>
                      <c:pt idx="5">
                        <c:v>0.32158590308370044</c:v>
                      </c:pt>
                      <c:pt idx="6">
                        <c:v>9.6916299559471369E-2</c:v>
                      </c:pt>
                      <c:pt idx="7">
                        <c:v>2.643171806167401E-2</c:v>
                      </c:pt>
                      <c:pt idx="8">
                        <c:v>8.8105726872246704E-3</c:v>
                      </c:pt>
                      <c:pt idx="9">
                        <c:v>5.7268722466960353E-2</c:v>
                      </c:pt>
                      <c:pt idx="10">
                        <c:v>0.22466960352422907</c:v>
                      </c:pt>
                      <c:pt idx="11">
                        <c:v>0.1762114537444934</c:v>
                      </c:pt>
                      <c:pt idx="12">
                        <c:v>0.39207048458149779</c:v>
                      </c:pt>
                      <c:pt idx="13">
                        <c:v>7.0484581497797363E-2</c:v>
                      </c:pt>
                      <c:pt idx="14">
                        <c:v>7.9295154185022032E-2</c:v>
                      </c:pt>
                      <c:pt idx="15">
                        <c:v>0.11894273127753303</c:v>
                      </c:pt>
                      <c:pt idx="16">
                        <c:v>9.6916299559471369E-2</c:v>
                      </c:pt>
                      <c:pt idx="17">
                        <c:v>5.7268722466960353E-2</c:v>
                      </c:pt>
                      <c:pt idx="18">
                        <c:v>0.14977973568281938</c:v>
                      </c:pt>
                      <c:pt idx="19">
                        <c:v>0.34361233480176212</c:v>
                      </c:pt>
                      <c:pt idx="20">
                        <c:v>3.9647577092511016E-2</c:v>
                      </c:pt>
                      <c:pt idx="21">
                        <c:v>3.5242290748898682E-2</c:v>
                      </c:pt>
                      <c:pt idx="22">
                        <c:v>5.7268722466960353E-2</c:v>
                      </c:pt>
                      <c:pt idx="23">
                        <c:v>8.8105726872246704E-3</c:v>
                      </c:pt>
                      <c:pt idx="24">
                        <c:v>4.4052863436123352E-3</c:v>
                      </c:pt>
                    </c:numCache>
                  </c:numRef>
                </c:yVal>
                <c:smooth val="0"/>
                <c:extLst xmlns:c15="http://schemas.microsoft.com/office/drawing/2012/chart">
                  <c:ext xmlns:c16="http://schemas.microsoft.com/office/drawing/2014/chart" uri="{C3380CC4-5D6E-409C-BE32-E72D297353CC}">
                    <c16:uniqueId val="{00000022-55C4-4189-812E-C7FAE3D40257}"/>
                  </c:ext>
                </c:extLst>
              </c15:ser>
            </c15:filteredScatterSeries>
            <c15:filteredScatterSeries>
              <c15:ser>
                <c:idx val="27"/>
                <c:order val="27"/>
                <c:tx>
                  <c:strRef>
                    <c:extLst xmlns:c15="http://schemas.microsoft.com/office/drawing/2012/chart">
                      <c:ext xmlns:c15="http://schemas.microsoft.com/office/drawing/2012/chart" uri="{02D57815-91ED-43cb-92C2-25804820EDAC}">
                        <c15:formulaRef>
                          <c15:sqref>'Marcellus (2)'!$C$1122</c15:sqref>
                        </c15:formulaRef>
                      </c:ext>
                    </c:extLst>
                    <c:strCache>
                      <c:ptCount val="1"/>
                      <c:pt idx="0">
                        <c:v>4704901077</c:v>
                      </c:pt>
                    </c:strCache>
                  </c:strRef>
                </c:tx>
                <c:spPr>
                  <a:ln w="25400" cap="rnd">
                    <a:no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5="http://schemas.microsoft.com/office/drawing/2012/chart">
                      <c:ext xmlns:c15="http://schemas.microsoft.com/office/drawing/2012/chart" uri="{02D57815-91ED-43cb-92C2-25804820EDAC}">
                        <c15:formulaRef>
                          <c15:sqref>'Marcellus (2)'!$B$1122:$B$1143</c15:sqref>
                        </c15:formulaRef>
                      </c:ext>
                    </c:extLst>
                    <c:numCache>
                      <c:formatCode>General</c:formatCode>
                      <c:ptCount val="22"/>
                      <c:pt idx="0">
                        <c:v>1.5432455998209835E-4</c:v>
                      </c:pt>
                      <c:pt idx="1">
                        <c:v>2.160543839749377E-4</c:v>
                      </c:pt>
                      <c:pt idx="2">
                        <c:v>3.086491199641967E-4</c:v>
                      </c:pt>
                      <c:pt idx="3">
                        <c:v>3.8581139995524585E-4</c:v>
                      </c:pt>
                      <c:pt idx="4">
                        <c:v>4.3982499594898031E-4</c:v>
                      </c:pt>
                      <c:pt idx="5">
                        <c:v>4.6297367994629506E-4</c:v>
                      </c:pt>
                      <c:pt idx="6">
                        <c:v>5.2470350393913441E-4</c:v>
                      </c:pt>
                      <c:pt idx="7">
                        <c:v>5.7100087193376391E-4</c:v>
                      </c:pt>
                      <c:pt idx="8">
                        <c:v>6.327306959266032E-4</c:v>
                      </c:pt>
                      <c:pt idx="9">
                        <c:v>6.5587937992391801E-4</c:v>
                      </c:pt>
                      <c:pt idx="10">
                        <c:v>7.1760920391675731E-4</c:v>
                      </c:pt>
                      <c:pt idx="11">
                        <c:v>7.8705525590870161E-4</c:v>
                      </c:pt>
                      <c:pt idx="12">
                        <c:v>8.7193376389885571E-4</c:v>
                      </c:pt>
                      <c:pt idx="13">
                        <c:v>9.5681227188900981E-4</c:v>
                      </c:pt>
                      <c:pt idx="14">
                        <c:v>1.0648394638764786E-3</c:v>
                      </c:pt>
                      <c:pt idx="15">
                        <c:v>1.1882991118621572E-3</c:v>
                      </c:pt>
                      <c:pt idx="16">
                        <c:v>1.2886100758505213E-3</c:v>
                      </c:pt>
                      <c:pt idx="17">
                        <c:v>1.4120697238361999E-3</c:v>
                      </c:pt>
                      <c:pt idx="18">
                        <c:v>1.5123806878245638E-3</c:v>
                      </c:pt>
                      <c:pt idx="19">
                        <c:v>1.6281241078111375E-3</c:v>
                      </c:pt>
                      <c:pt idx="20">
                        <c:v>1.7361512997986065E-3</c:v>
                      </c:pt>
                      <c:pt idx="21">
                        <c:v>1.7978811237914457E-3</c:v>
                      </c:pt>
                    </c:numCache>
                  </c:numRef>
                </c:xVal>
                <c:yVal>
                  <c:numRef>
                    <c:extLst xmlns:c15="http://schemas.microsoft.com/office/drawing/2012/chart">
                      <c:ext xmlns:c15="http://schemas.microsoft.com/office/drawing/2012/chart" uri="{02D57815-91ED-43cb-92C2-25804820EDAC}">
                        <c15:formulaRef>
                          <c15:sqref>'Marcellus (2)'!$A$1122:$A$1143</c15:sqref>
                        </c15:formulaRef>
                      </c:ext>
                    </c:extLst>
                    <c:numCache>
                      <c:formatCode>General</c:formatCode>
                      <c:ptCount val="22"/>
                      <c:pt idx="0">
                        <c:v>1</c:v>
                      </c:pt>
                      <c:pt idx="1">
                        <c:v>0.4</c:v>
                      </c:pt>
                      <c:pt idx="2">
                        <c:v>0.6</c:v>
                      </c:pt>
                      <c:pt idx="3">
                        <c:v>0.5</c:v>
                      </c:pt>
                      <c:pt idx="4">
                        <c:v>0.35</c:v>
                      </c:pt>
                      <c:pt idx="5">
                        <c:v>0.15</c:v>
                      </c:pt>
                      <c:pt idx="6">
                        <c:v>0.4</c:v>
                      </c:pt>
                      <c:pt idx="7">
                        <c:v>0.3</c:v>
                      </c:pt>
                      <c:pt idx="8">
                        <c:v>0.4</c:v>
                      </c:pt>
                      <c:pt idx="9">
                        <c:v>0.15</c:v>
                      </c:pt>
                      <c:pt idx="10">
                        <c:v>0.4</c:v>
                      </c:pt>
                      <c:pt idx="11">
                        <c:v>0.45</c:v>
                      </c:pt>
                      <c:pt idx="12">
                        <c:v>0.55000000000000004</c:v>
                      </c:pt>
                      <c:pt idx="13">
                        <c:v>0.55000000000000004</c:v>
                      </c:pt>
                      <c:pt idx="14">
                        <c:v>0.7</c:v>
                      </c:pt>
                      <c:pt idx="15">
                        <c:v>0.8</c:v>
                      </c:pt>
                      <c:pt idx="16">
                        <c:v>0.65</c:v>
                      </c:pt>
                      <c:pt idx="17">
                        <c:v>0.8</c:v>
                      </c:pt>
                      <c:pt idx="18">
                        <c:v>0.65</c:v>
                      </c:pt>
                      <c:pt idx="19">
                        <c:v>0.75</c:v>
                      </c:pt>
                      <c:pt idx="20">
                        <c:v>0.7</c:v>
                      </c:pt>
                      <c:pt idx="21">
                        <c:v>0.4</c:v>
                      </c:pt>
                    </c:numCache>
                  </c:numRef>
                </c:yVal>
                <c:smooth val="0"/>
                <c:extLst xmlns:c15="http://schemas.microsoft.com/office/drawing/2012/chart">
                  <c:ext xmlns:c16="http://schemas.microsoft.com/office/drawing/2014/chart" uri="{C3380CC4-5D6E-409C-BE32-E72D297353CC}">
                    <c16:uniqueId val="{00000023-55C4-4189-812E-C7FAE3D40257}"/>
                  </c:ext>
                </c:extLst>
              </c15:ser>
            </c15:filteredScatterSeries>
          </c:ext>
        </c:extLst>
      </c:scatterChart>
      <c:scatterChart>
        <c:scatterStyle val="lineMarker"/>
        <c:varyColors val="0"/>
        <c:dLbls>
          <c:showLegendKey val="0"/>
          <c:showVal val="0"/>
          <c:showCatName val="0"/>
          <c:showSerName val="0"/>
          <c:showPercent val="0"/>
          <c:showBubbleSize val="0"/>
        </c:dLbls>
        <c:axId val="410159736"/>
        <c:axId val="410153504"/>
        <c:extLst>
          <c:ext xmlns:c15="http://schemas.microsoft.com/office/drawing/2012/chart" uri="{02D57815-91ED-43cb-92C2-25804820EDAC}">
            <c15:filteredScatterSeries>
              <c15:ser>
                <c:idx val="3"/>
                <c:order val="0"/>
                <c:tx>
                  <c:v>25th Percentile</c:v>
                </c:tx>
                <c:spPr>
                  <a:ln w="25400" cap="rnd">
                    <a:solidFill>
                      <a:schemeClr val="tx1"/>
                    </a:solidFill>
                    <a:round/>
                  </a:ln>
                  <a:effectLst/>
                </c:spPr>
                <c:marker>
                  <c:symbol val="none"/>
                </c:marker>
                <c:xVal>
                  <c:numRef>
                    <c:extLst>
                      <c:ext uri="{02D57815-91ED-43cb-92C2-25804820EDAC}">
                        <c15:formulaRef>
                          <c15:sqref>'Barnett (2)'!$G$4:$H$4</c15:sqref>
                        </c15:formulaRef>
                      </c:ext>
                    </c:extLst>
                    <c:numCache>
                      <c:formatCode>General</c:formatCode>
                      <c:ptCount val="2"/>
                      <c:pt idx="0">
                        <c:v>0</c:v>
                      </c:pt>
                      <c:pt idx="1">
                        <c:v>0.1875</c:v>
                      </c:pt>
                    </c:numCache>
                  </c:numRef>
                </c:xVal>
                <c:yVal>
                  <c:numRef>
                    <c:extLst>
                      <c:ext uri="{02D57815-91ED-43cb-92C2-25804820EDAC}">
                        <c15:formulaRef>
                          <c15:sqref>'Barnett (2)'!$G$8:$H$8</c15:sqref>
                        </c15:formulaRef>
                      </c:ext>
                    </c:extLst>
                    <c:numCache>
                      <c:formatCode>General</c:formatCode>
                      <c:ptCount val="2"/>
                      <c:pt idx="0">
                        <c:v>1</c:v>
                      </c:pt>
                      <c:pt idx="1">
                        <c:v>0</c:v>
                      </c:pt>
                    </c:numCache>
                  </c:numRef>
                </c:yVal>
                <c:smooth val="0"/>
                <c:extLst>
                  <c:ext xmlns:c16="http://schemas.microsoft.com/office/drawing/2014/chart" uri="{C3380CC4-5D6E-409C-BE32-E72D297353CC}">
                    <c16:uniqueId val="{0000001B-55C4-4189-812E-C7FAE3D40257}"/>
                  </c:ext>
                </c:extLst>
              </c15:ser>
            </c15:filteredScatterSeries>
            <c15:filteredScatterSeries>
              <c15:ser>
                <c:idx val="2"/>
                <c:order val="1"/>
                <c:tx>
                  <c:v>50th Percentile</c:v>
                </c:tx>
                <c:spPr>
                  <a:ln w="25400" cap="rnd">
                    <a:solidFill>
                      <a:schemeClr val="tx1"/>
                    </a:solidFill>
                    <a:round/>
                  </a:ln>
                  <a:effectLst/>
                </c:spPr>
                <c:marker>
                  <c:symbol val="none"/>
                </c:marker>
                <c:xVal>
                  <c:numRef>
                    <c:extLst xmlns:c15="http://schemas.microsoft.com/office/drawing/2012/chart">
                      <c:ext xmlns:c15="http://schemas.microsoft.com/office/drawing/2012/chart" uri="{02D57815-91ED-43cb-92C2-25804820EDAC}">
                        <c15:formulaRef>
                          <c15:sqref>'Barnett (2)'!$G$3:$H$3</c15:sqref>
                        </c15:formulaRef>
                      </c:ext>
                    </c:extLst>
                    <c:numCache>
                      <c:formatCode>General</c:formatCode>
                      <c:ptCount val="2"/>
                      <c:pt idx="0">
                        <c:v>0</c:v>
                      </c:pt>
                      <c:pt idx="1">
                        <c:v>0.125</c:v>
                      </c:pt>
                    </c:numCache>
                  </c:numRef>
                </c:xVal>
                <c:yVal>
                  <c:numRef>
                    <c:extLst xmlns:c15="http://schemas.microsoft.com/office/drawing/2012/chart">
                      <c:ext xmlns:c15="http://schemas.microsoft.com/office/drawing/2012/chart" uri="{02D57815-91ED-43cb-92C2-25804820EDAC}">
                        <c15:formulaRef>
                          <c15:sqref>'Barnett (2)'!$G$8:$H$8</c15:sqref>
                        </c15:formulaRef>
                      </c:ext>
                    </c:extLst>
                    <c:numCache>
                      <c:formatCode>General</c:formatCode>
                      <c:ptCount val="2"/>
                      <c:pt idx="0">
                        <c:v>1</c:v>
                      </c:pt>
                      <c:pt idx="1">
                        <c:v>0</c:v>
                      </c:pt>
                    </c:numCache>
                  </c:numRef>
                </c:yVal>
                <c:smooth val="0"/>
                <c:extLst xmlns:c15="http://schemas.microsoft.com/office/drawing/2012/chart">
                  <c:ext xmlns:c16="http://schemas.microsoft.com/office/drawing/2014/chart" uri="{C3380CC4-5D6E-409C-BE32-E72D297353CC}">
                    <c16:uniqueId val="{0000001C-55C4-4189-812E-C7FAE3D40257}"/>
                  </c:ext>
                </c:extLst>
              </c15:ser>
            </c15:filteredScatterSeries>
            <c15:filteredScatterSeries>
              <c15:ser>
                <c:idx val="1"/>
                <c:order val="2"/>
                <c:tx>
                  <c:v>75th Percentile</c:v>
                </c:tx>
                <c:spPr>
                  <a:ln w="25400" cap="rnd">
                    <a:solidFill>
                      <a:schemeClr val="tx1"/>
                    </a:solidFill>
                    <a:round/>
                  </a:ln>
                  <a:effectLst/>
                </c:spPr>
                <c:marker>
                  <c:symbol val="none"/>
                </c:marker>
                <c:dPt>
                  <c:idx val="1"/>
                  <c:marker>
                    <c:symbol val="none"/>
                  </c:marker>
                  <c:bubble3D val="0"/>
                  <c:extLst xmlns:c15="http://schemas.microsoft.com/office/drawing/2012/chart">
                    <c:ext xmlns:c16="http://schemas.microsoft.com/office/drawing/2014/chart" uri="{C3380CC4-5D6E-409C-BE32-E72D297353CC}">
                      <c16:uniqueId val="{0000001D-55C4-4189-812E-C7FAE3D40257}"/>
                    </c:ext>
                  </c:extLst>
                </c:dPt>
                <c:xVal>
                  <c:numRef>
                    <c:extLst xmlns:c15="http://schemas.microsoft.com/office/drawing/2012/chart">
                      <c:ext xmlns:c15="http://schemas.microsoft.com/office/drawing/2012/chart" uri="{02D57815-91ED-43cb-92C2-25804820EDAC}">
                        <c15:formulaRef>
                          <c15:sqref>'Barnett (2)'!$G$2:$H$2</c15:sqref>
                        </c15:formulaRef>
                      </c:ext>
                    </c:extLst>
                    <c:numCache>
                      <c:formatCode>General</c:formatCode>
                      <c:ptCount val="2"/>
                      <c:pt idx="0">
                        <c:v>0</c:v>
                      </c:pt>
                      <c:pt idx="1">
                        <c:v>6.25E-2</c:v>
                      </c:pt>
                    </c:numCache>
                  </c:numRef>
                </c:xVal>
                <c:yVal>
                  <c:numRef>
                    <c:extLst xmlns:c15="http://schemas.microsoft.com/office/drawing/2012/chart">
                      <c:ext xmlns:c15="http://schemas.microsoft.com/office/drawing/2012/chart" uri="{02D57815-91ED-43cb-92C2-25804820EDAC}">
                        <c15:formulaRef>
                          <c15:sqref>'Barnett (2)'!$G$8:$H$8</c15:sqref>
                        </c15:formulaRef>
                      </c:ext>
                    </c:extLst>
                    <c:numCache>
                      <c:formatCode>General</c:formatCode>
                      <c:ptCount val="2"/>
                      <c:pt idx="0">
                        <c:v>1</c:v>
                      </c:pt>
                      <c:pt idx="1">
                        <c:v>0</c:v>
                      </c:pt>
                    </c:numCache>
                  </c:numRef>
                </c:yVal>
                <c:smooth val="0"/>
                <c:extLst xmlns:c15="http://schemas.microsoft.com/office/drawing/2012/chart">
                  <c:ext xmlns:c16="http://schemas.microsoft.com/office/drawing/2014/chart" uri="{C3380CC4-5D6E-409C-BE32-E72D297353CC}">
                    <c16:uniqueId val="{0000001E-55C4-4189-812E-C7FAE3D40257}"/>
                  </c:ext>
                </c:extLst>
              </c15:ser>
            </c15:filteredScatterSeries>
          </c:ext>
        </c:extLst>
      </c:scatterChart>
      <c:valAx>
        <c:axId val="5143098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Gp/EUR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858672"/>
        <c:crosses val="autoZero"/>
        <c:crossBetween val="midCat"/>
      </c:valAx>
      <c:valAx>
        <c:axId val="16385867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q/qmax</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4309888"/>
        <c:crosses val="autoZero"/>
        <c:crossBetween val="midCat"/>
      </c:valAx>
      <c:valAx>
        <c:axId val="410153504"/>
        <c:scaling>
          <c:orientation val="minMax"/>
          <c:max val="1"/>
        </c:scaling>
        <c:delete val="1"/>
        <c:axPos val="r"/>
        <c:numFmt formatCode="General" sourceLinked="1"/>
        <c:majorTickMark val="out"/>
        <c:minorTickMark val="none"/>
        <c:tickLblPos val="nextTo"/>
        <c:crossAx val="410159736"/>
        <c:crosses val="max"/>
        <c:crossBetween val="midCat"/>
      </c:valAx>
      <c:valAx>
        <c:axId val="410159736"/>
        <c:scaling>
          <c:orientation val="minMax"/>
        </c:scaling>
        <c:delete val="1"/>
        <c:axPos val="b"/>
        <c:numFmt formatCode="General" sourceLinked="1"/>
        <c:majorTickMark val="out"/>
        <c:minorTickMark val="none"/>
        <c:tickLblPos val="nextTo"/>
        <c:crossAx val="41015350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Barnett</c:v>
          </c:tx>
          <c:spPr>
            <a:ln w="25400" cap="rnd">
              <a:noFill/>
              <a:round/>
            </a:ln>
            <a:effectLst/>
          </c:spPr>
          <c:marker>
            <c:symbol val="circle"/>
            <c:size val="5"/>
            <c:spPr>
              <a:solidFill>
                <a:schemeClr val="accent1"/>
              </a:solidFill>
              <a:ln w="9525">
                <a:solidFill>
                  <a:schemeClr val="accent1"/>
                </a:solidFill>
              </a:ln>
              <a:effectLst/>
            </c:spPr>
          </c:marker>
          <c:xVal>
            <c:numRef>
              <c:f>'Barnett (2)'!$B$2:$B$5402</c:f>
              <c:numCache>
                <c:formatCode>General</c:formatCode>
                <c:ptCount val="5401"/>
                <c:pt idx="0">
                  <c:v>1.22653280419616E-2</c:v>
                </c:pt>
                <c:pt idx="1">
                  <c:v>2.11880569921673E-2</c:v>
                </c:pt>
                <c:pt idx="2">
                  <c:v>3.0380592147088801E-2</c:v>
                </c:pt>
                <c:pt idx="3">
                  <c:v>4.1390959528035599E-2</c:v>
                </c:pt>
                <c:pt idx="4">
                  <c:v>5.1835870993351997E-2</c:v>
                </c:pt>
                <c:pt idx="5">
                  <c:v>6.26069275068976E-2</c:v>
                </c:pt>
                <c:pt idx="6">
                  <c:v>6.2618815519749099E-2</c:v>
                </c:pt>
                <c:pt idx="7">
                  <c:v>6.2631737272848501E-2</c:v>
                </c:pt>
                <c:pt idx="8">
                  <c:v>6.2644142155823895E-2</c:v>
                </c:pt>
                <c:pt idx="9">
                  <c:v>6.26534458180555E-2</c:v>
                </c:pt>
                <c:pt idx="10">
                  <c:v>6.2661715740039106E-2</c:v>
                </c:pt>
                <c:pt idx="11">
                  <c:v>6.2669985662022795E-2</c:v>
                </c:pt>
                <c:pt idx="12">
                  <c:v>6.2679289324254303E-2</c:v>
                </c:pt>
                <c:pt idx="13">
                  <c:v>6.2687042376113999E-2</c:v>
                </c:pt>
                <c:pt idx="14">
                  <c:v>6.2696346038345604E-2</c:v>
                </c:pt>
                <c:pt idx="15">
                  <c:v>6.2703065349957302E-2</c:v>
                </c:pt>
                <c:pt idx="16">
                  <c:v>6.2710301531692894E-2</c:v>
                </c:pt>
                <c:pt idx="17">
                  <c:v>6.2718054583552604E-2</c:v>
                </c:pt>
                <c:pt idx="18">
                  <c:v>6.2725290765288197E-2</c:v>
                </c:pt>
                <c:pt idx="19">
                  <c:v>6.2731493206775998E-2</c:v>
                </c:pt>
                <c:pt idx="20">
                  <c:v>6.2740796869007506E-2</c:v>
                </c:pt>
                <c:pt idx="21">
                  <c:v>6.2749583661115105E-2</c:v>
                </c:pt>
                <c:pt idx="22">
                  <c:v>6.2758370453222703E-2</c:v>
                </c:pt>
                <c:pt idx="23">
                  <c:v>6.2767157245330399E-2</c:v>
                </c:pt>
                <c:pt idx="24">
                  <c:v>6.27759440374379E-2</c:v>
                </c:pt>
                <c:pt idx="25">
                  <c:v>6.2784730829545596E-2</c:v>
                </c:pt>
                <c:pt idx="26">
                  <c:v>6.2792483881405195E-2</c:v>
                </c:pt>
                <c:pt idx="27">
                  <c:v>6.2799720063140899E-2</c:v>
                </c:pt>
                <c:pt idx="28">
                  <c:v>6.2806439374752596E-2</c:v>
                </c:pt>
                <c:pt idx="29">
                  <c:v>6.2814192426612195E-2</c:v>
                </c:pt>
                <c:pt idx="30">
                  <c:v>6.2821428608347898E-2</c:v>
                </c:pt>
                <c:pt idx="31">
                  <c:v>6.2827631049835603E-2</c:v>
                </c:pt>
                <c:pt idx="32">
                  <c:v>6.2832799751075405E-2</c:v>
                </c:pt>
                <c:pt idx="33">
                  <c:v>6.2841069673058997E-2</c:v>
                </c:pt>
                <c:pt idx="34">
                  <c:v>6.2847272114546701E-2</c:v>
                </c:pt>
                <c:pt idx="35">
                  <c:v>6.2852957685910399E-2</c:v>
                </c:pt>
                <c:pt idx="36">
                  <c:v>6.2858126387150201E-2</c:v>
                </c:pt>
                <c:pt idx="37">
                  <c:v>6.2863295088390003E-2</c:v>
                </c:pt>
                <c:pt idx="38">
                  <c:v>6.2868980659753701E-2</c:v>
                </c:pt>
                <c:pt idx="39">
                  <c:v>6.2874666231117399E-2</c:v>
                </c:pt>
                <c:pt idx="40">
                  <c:v>6.2881385542729096E-2</c:v>
                </c:pt>
                <c:pt idx="41">
                  <c:v>6.2886037373844905E-2</c:v>
                </c:pt>
                <c:pt idx="42">
                  <c:v>6.28917229452087E-2</c:v>
                </c:pt>
                <c:pt idx="43">
                  <c:v>6.2896374776324496E-2</c:v>
                </c:pt>
                <c:pt idx="44">
                  <c:v>6.2902060347688193E-2</c:v>
                </c:pt>
                <c:pt idx="45">
                  <c:v>6.2907229048927996E-2</c:v>
                </c:pt>
                <c:pt idx="46">
                  <c:v>6.2912914620291693E-2</c:v>
                </c:pt>
                <c:pt idx="47">
                  <c:v>6.2919117061779398E-2</c:v>
                </c:pt>
                <c:pt idx="48">
                  <c:v>6.2925319503267102E-2</c:v>
                </c:pt>
                <c:pt idx="49">
                  <c:v>6.2931005074630897E-2</c:v>
                </c:pt>
                <c:pt idx="50">
                  <c:v>6.2936690645994595E-2</c:v>
                </c:pt>
                <c:pt idx="51">
                  <c:v>6.2941859347234397E-2</c:v>
                </c:pt>
                <c:pt idx="52">
                  <c:v>6.2961500411945495E-2</c:v>
                </c:pt>
                <c:pt idx="53">
                  <c:v>6.2980107736408594E-2</c:v>
                </c:pt>
                <c:pt idx="54">
                  <c:v>6.2999748801119707E-2</c:v>
                </c:pt>
                <c:pt idx="55">
                  <c:v>6.3019389865830805E-2</c:v>
                </c:pt>
                <c:pt idx="56">
                  <c:v>6.3033345359178206E-2</c:v>
                </c:pt>
                <c:pt idx="57">
                  <c:v>6.3049885203145403E-2</c:v>
                </c:pt>
                <c:pt idx="58">
                  <c:v>6.3067975657484607E-2</c:v>
                </c:pt>
                <c:pt idx="59">
                  <c:v>6.3081931150831994E-2</c:v>
                </c:pt>
                <c:pt idx="60">
                  <c:v>6.3109842137526698E-2</c:v>
                </c:pt>
                <c:pt idx="61">
                  <c:v>6.3145506176081098E-2</c:v>
                </c:pt>
                <c:pt idx="62">
                  <c:v>6.3191507617115006E-2</c:v>
                </c:pt>
                <c:pt idx="63">
                  <c:v>6.3225621045297498E-2</c:v>
                </c:pt>
                <c:pt idx="64">
                  <c:v>6.3256116382612096E-2</c:v>
                </c:pt>
                <c:pt idx="65">
                  <c:v>6.3280409278439004E-2</c:v>
                </c:pt>
                <c:pt idx="66">
                  <c:v>6.3296949122406201E-2</c:v>
                </c:pt>
                <c:pt idx="67">
                  <c:v>6.3311938356001504E-2</c:v>
                </c:pt>
                <c:pt idx="68">
                  <c:v>6.33274444597208E-2</c:v>
                </c:pt>
                <c:pt idx="69">
                  <c:v>6.3342950563440095E-2</c:v>
                </c:pt>
                <c:pt idx="70">
                  <c:v>6.3358973537283397E-2</c:v>
                </c:pt>
                <c:pt idx="71">
                  <c:v>6.33739627708787E-2</c:v>
                </c:pt>
                <c:pt idx="72">
                  <c:v>6.3389468874597996E-2</c:v>
                </c:pt>
                <c:pt idx="73">
                  <c:v>6.3403424367945396E-2</c:v>
                </c:pt>
                <c:pt idx="74">
                  <c:v>6.3420997952160593E-2</c:v>
                </c:pt>
                <c:pt idx="75">
                  <c:v>6.3434436575384001E-2</c:v>
                </c:pt>
                <c:pt idx="76">
                  <c:v>6.3451493289475205E-2</c:v>
                </c:pt>
                <c:pt idx="77">
                  <c:v>6.3467516263318494E-2</c:v>
                </c:pt>
                <c:pt idx="78">
                  <c:v>6.3482505496913796E-2</c:v>
                </c:pt>
                <c:pt idx="79">
                  <c:v>6.3497494730509099E-2</c:v>
                </c:pt>
                <c:pt idx="80">
                  <c:v>6.3513000834228395E-2</c:v>
                </c:pt>
                <c:pt idx="81">
                  <c:v>6.3523338236707902E-2</c:v>
                </c:pt>
                <c:pt idx="82">
                  <c:v>6.3525405717203803E-2</c:v>
                </c:pt>
                <c:pt idx="84">
                  <c:v>2.0369668073774599E-3</c:v>
                </c:pt>
                <c:pt idx="85">
                  <c:v>3.89231787501856E-3</c:v>
                </c:pt>
                <c:pt idx="86">
                  <c:v>5.5064346622195701E-3</c:v>
                </c:pt>
                <c:pt idx="87">
                  <c:v>7.0559646969915301E-3</c:v>
                </c:pt>
                <c:pt idx="88">
                  <c:v>8.5762374849366607E-3</c:v>
                </c:pt>
                <c:pt idx="89">
                  <c:v>1.00639408849047E-2</c:v>
                </c:pt>
                <c:pt idx="90">
                  <c:v>1.17823901183373E-2</c:v>
                </c:pt>
                <c:pt idx="91">
                  <c:v>1.35019433988199E-2</c:v>
                </c:pt>
                <c:pt idx="92">
                  <c:v>1.52424735732538E-2</c:v>
                </c:pt>
                <c:pt idx="93">
                  <c:v>1.7081263935143899E-2</c:v>
                </c:pt>
                <c:pt idx="94">
                  <c:v>1.86561870520674E-2</c:v>
                </c:pt>
                <c:pt idx="95">
                  <c:v>2.02885206155946E-2</c:v>
                </c:pt>
                <c:pt idx="96">
                  <c:v>2.1851851238492401E-2</c:v>
                </c:pt>
                <c:pt idx="97">
                  <c:v>2.3427326378940998E-2</c:v>
                </c:pt>
                <c:pt idx="98">
                  <c:v>2.4846026838279699E-2</c:v>
                </c:pt>
                <c:pt idx="99">
                  <c:v>2.6167019133687401E-2</c:v>
                </c:pt>
                <c:pt idx="100">
                  <c:v>2.7464826441043599E-2</c:v>
                </c:pt>
                <c:pt idx="101">
                  <c:v>2.8747729113223899E-2</c:v>
                </c:pt>
                <c:pt idx="102">
                  <c:v>3.0109019125959102E-2</c:v>
                </c:pt>
                <c:pt idx="103">
                  <c:v>3.1498462338470999E-2</c:v>
                </c:pt>
                <c:pt idx="104">
                  <c:v>3.3258313336281098E-2</c:v>
                </c:pt>
                <c:pt idx="105">
                  <c:v>3.4778034100701197E-2</c:v>
                </c:pt>
                <c:pt idx="106">
                  <c:v>3.6009598585053301E-2</c:v>
                </c:pt>
                <c:pt idx="107">
                  <c:v>3.7411738338640997E-2</c:v>
                </c:pt>
                <c:pt idx="108">
                  <c:v>3.8702921363696803E-2</c:v>
                </c:pt>
                <c:pt idx="109">
                  <c:v>4.0135422411161498E-2</c:v>
                </c:pt>
                <c:pt idx="110">
                  <c:v>4.15165852707979E-2</c:v>
                </c:pt>
                <c:pt idx="111">
                  <c:v>4.2801144013553297E-2</c:v>
                </c:pt>
                <c:pt idx="112">
                  <c:v>4.4077422403433202E-2</c:v>
                </c:pt>
                <c:pt idx="113">
                  <c:v>4.5344868416912397E-2</c:v>
                </c:pt>
                <c:pt idx="114">
                  <c:v>4.66261150185176E-2</c:v>
                </c:pt>
                <c:pt idx="115">
                  <c:v>4.7774323950589503E-2</c:v>
                </c:pt>
                <c:pt idx="116">
                  <c:v>4.8947925964812899E-2</c:v>
                </c:pt>
                <c:pt idx="117">
                  <c:v>5.0169554025714401E-2</c:v>
                </c:pt>
                <c:pt idx="118">
                  <c:v>5.1156572088476099E-2</c:v>
                </c:pt>
                <c:pt idx="119">
                  <c:v>5.2239090221068901E-2</c:v>
                </c:pt>
                <c:pt idx="120">
                  <c:v>5.3418212470542702E-2</c:v>
                </c:pt>
                <c:pt idx="121">
                  <c:v>5.4647568860794603E-2</c:v>
                </c:pt>
                <c:pt idx="122">
                  <c:v>5.5879133345146603E-2</c:v>
                </c:pt>
                <c:pt idx="123">
                  <c:v>5.7077576417996601E-2</c:v>
                </c:pt>
                <c:pt idx="124">
                  <c:v>5.8225233326543502E-2</c:v>
                </c:pt>
                <c:pt idx="125">
                  <c:v>5.9298919082735602E-2</c:v>
                </c:pt>
                <c:pt idx="126">
                  <c:v>6.0497914179110698E-2</c:v>
                </c:pt>
                <c:pt idx="127">
                  <c:v>6.1634530617156798E-2</c:v>
                </c:pt>
                <c:pt idx="128">
                  <c:v>6.2837389878207098E-2</c:v>
                </c:pt>
                <c:pt idx="129">
                  <c:v>6.4027000574656504E-2</c:v>
                </c:pt>
                <c:pt idx="130">
                  <c:v>6.5065356825246501E-2</c:v>
                </c:pt>
                <c:pt idx="131">
                  <c:v>6.6119721758062397E-2</c:v>
                </c:pt>
                <c:pt idx="132">
                  <c:v>6.7051537468320793E-2</c:v>
                </c:pt>
                <c:pt idx="133">
                  <c:v>6.8013162448930894E-2</c:v>
                </c:pt>
                <c:pt idx="134">
                  <c:v>6.8975891476591195E-2</c:v>
                </c:pt>
                <c:pt idx="135">
                  <c:v>6.9968981798128299E-2</c:v>
                </c:pt>
                <c:pt idx="136">
                  <c:v>7.0932814872838604E-2</c:v>
                </c:pt>
                <c:pt idx="137">
                  <c:v>7.1856350230221397E-2</c:v>
                </c:pt>
                <c:pt idx="138">
                  <c:v>7.2797550340405304E-2</c:v>
                </c:pt>
                <c:pt idx="139">
                  <c:v>7.3702316897936895E-2</c:v>
                </c:pt>
                <c:pt idx="140">
                  <c:v>7.4608739526043702E-2</c:v>
                </c:pt>
                <c:pt idx="142">
                  <c:v>1.85169349096294E-3</c:v>
                </c:pt>
                <c:pt idx="143">
                  <c:v>3.30205972325353E-3</c:v>
                </c:pt>
                <c:pt idx="144">
                  <c:v>5.2121742708586402E-3</c:v>
                </c:pt>
                <c:pt idx="145">
                  <c:v>6.7201148778110904E-3</c:v>
                </c:pt>
                <c:pt idx="146">
                  <c:v>8.2085817992161407E-3</c:v>
                </c:pt>
                <c:pt idx="147">
                  <c:v>9.4896116354424506E-3</c:v>
                </c:pt>
                <c:pt idx="148">
                  <c:v>1.0906957270500501E-2</c:v>
                </c:pt>
                <c:pt idx="149">
                  <c:v>1.23310763614011E-2</c:v>
                </c:pt>
                <c:pt idx="150">
                  <c:v>1.3369955151255501E-2</c:v>
                </c:pt>
                <c:pt idx="151">
                  <c:v>1.4627277892032799E-2</c:v>
                </c:pt>
                <c:pt idx="152">
                  <c:v>1.5854966763498901E-2</c:v>
                </c:pt>
                <c:pt idx="153">
                  <c:v>1.67973238075966E-2</c:v>
                </c:pt>
                <c:pt idx="154">
                  <c:v>1.80241659970823E-2</c:v>
                </c:pt>
                <c:pt idx="155">
                  <c:v>1.9228994455079699E-2</c:v>
                </c:pt>
                <c:pt idx="156">
                  <c:v>2.020437209641E-2</c:v>
                </c:pt>
                <c:pt idx="157">
                  <c:v>2.1195836695366399E-2</c:v>
                </c:pt>
                <c:pt idx="158">
                  <c:v>2.2216088481653701E-2</c:v>
                </c:pt>
                <c:pt idx="159">
                  <c:v>2.3143205250105599E-2</c:v>
                </c:pt>
                <c:pt idx="160">
                  <c:v>2.38146240605005E-2</c:v>
                </c:pt>
                <c:pt idx="161">
                  <c:v>2.3956866633194501E-2</c:v>
                </c:pt>
                <c:pt idx="162">
                  <c:v>2.5031306066222399E-2</c:v>
                </c:pt>
                <c:pt idx="163">
                  <c:v>2.6355516683445102E-2</c:v>
                </c:pt>
                <c:pt idx="164">
                  <c:v>2.7444349710138399E-2</c:v>
                </c:pt>
                <c:pt idx="165">
                  <c:v>2.8635631256450699E-2</c:v>
                </c:pt>
                <c:pt idx="166">
                  <c:v>2.9873480311680599E-2</c:v>
                </c:pt>
                <c:pt idx="167">
                  <c:v>3.0670208055163E-2</c:v>
                </c:pt>
                <c:pt idx="168">
                  <c:v>3.1631192102827797E-2</c:v>
                </c:pt>
                <c:pt idx="169">
                  <c:v>3.24059061148219E-2</c:v>
                </c:pt>
                <c:pt idx="170">
                  <c:v>3.3188240264638902E-2</c:v>
                </c:pt>
                <c:pt idx="171">
                  <c:v>3.4117897079031803E-2</c:v>
                </c:pt>
                <c:pt idx="172">
                  <c:v>3.4812176302895403E-2</c:v>
                </c:pt>
                <c:pt idx="173">
                  <c:v>3.5574190085184698E-2</c:v>
                </c:pt>
                <c:pt idx="174">
                  <c:v>3.6271009354989198E-2</c:v>
                </c:pt>
                <c:pt idx="175">
                  <c:v>3.6931421299639902E-2</c:v>
                </c:pt>
                <c:pt idx="176">
                  <c:v>3.78229774249184E-2</c:v>
                </c:pt>
                <c:pt idx="177">
                  <c:v>3.8340300114894699E-2</c:v>
                </c:pt>
                <c:pt idx="178">
                  <c:v>3.9456226964958402E-2</c:v>
                </c:pt>
                <c:pt idx="179">
                  <c:v>4.0242794524677002E-2</c:v>
                </c:pt>
                <c:pt idx="180">
                  <c:v>4.0999728215084297E-2</c:v>
                </c:pt>
                <c:pt idx="181">
                  <c:v>4.16381264282467E-2</c:v>
                </c:pt>
                <c:pt idx="182">
                  <c:v>4.2321398786366003E-2</c:v>
                </c:pt>
                <c:pt idx="183">
                  <c:v>4.2967417137351298E-2</c:v>
                </c:pt>
                <c:pt idx="184">
                  <c:v>4.3623595672100397E-2</c:v>
                </c:pt>
                <c:pt idx="185">
                  <c:v>4.4238286789813702E-2</c:v>
                </c:pt>
                <c:pt idx="186">
                  <c:v>4.4881765094858E-2</c:v>
                </c:pt>
                <c:pt idx="187">
                  <c:v>4.5479522572964899E-2</c:v>
                </c:pt>
                <c:pt idx="188">
                  <c:v>4.6054419637603199E-2</c:v>
                </c:pt>
                <c:pt idx="189">
                  <c:v>4.6607302970753002E-2</c:v>
                </c:pt>
                <c:pt idx="190">
                  <c:v>4.7144946028257202E-2</c:v>
                </c:pt>
                <c:pt idx="191">
                  <c:v>4.7678355675859603E-2</c:v>
                </c:pt>
                <c:pt idx="192">
                  <c:v>4.8034808789574897E-2</c:v>
                </c:pt>
                <c:pt idx="193">
                  <c:v>4.8915358049109202E-2</c:v>
                </c:pt>
                <c:pt idx="194">
                  <c:v>4.9817074358151602E-2</c:v>
                </c:pt>
                <c:pt idx="195">
                  <c:v>5.0513046945975797E-2</c:v>
                </c:pt>
                <c:pt idx="197">
                  <c:v>2.00324956544047E-3</c:v>
                </c:pt>
                <c:pt idx="198">
                  <c:v>3.9006638833407698E-3</c:v>
                </c:pt>
                <c:pt idx="199">
                  <c:v>5.8937532650173898E-3</c:v>
                </c:pt>
                <c:pt idx="200">
                  <c:v>8.0697259544434304E-3</c:v>
                </c:pt>
                <c:pt idx="201">
                  <c:v>9.8917855760951197E-3</c:v>
                </c:pt>
                <c:pt idx="202">
                  <c:v>1.1850160996578599E-2</c:v>
                </c:pt>
                <c:pt idx="203">
                  <c:v>1.3734875084773999E-2</c:v>
                </c:pt>
                <c:pt idx="204">
                  <c:v>1.56195891729695E-2</c:v>
                </c:pt>
                <c:pt idx="205">
                  <c:v>1.7336660229061301E-2</c:v>
                </c:pt>
                <c:pt idx="206">
                  <c:v>1.91519463948705E-2</c:v>
                </c:pt>
                <c:pt idx="207">
                  <c:v>2.08326101258085E-2</c:v>
                </c:pt>
                <c:pt idx="208">
                  <c:v>2.25361342702152E-2</c:v>
                </c:pt>
                <c:pt idx="209">
                  <c:v>2.4293846061362399E-2</c:v>
                </c:pt>
                <c:pt idx="210">
                  <c:v>2.6017690573296798E-2</c:v>
                </c:pt>
                <c:pt idx="211">
                  <c:v>2.7783022502267E-2</c:v>
                </c:pt>
                <c:pt idx="212">
                  <c:v>2.9664349862541201E-2</c:v>
                </c:pt>
                <c:pt idx="213">
                  <c:v>3.1424601699629399E-2</c:v>
                </c:pt>
                <c:pt idx="214">
                  <c:v>3.3069704787393898E-2</c:v>
                </c:pt>
                <c:pt idx="215">
                  <c:v>3.4431169411750798E-2</c:v>
                </c:pt>
                <c:pt idx="216">
                  <c:v>3.60127713509912E-2</c:v>
                </c:pt>
                <c:pt idx="217">
                  <c:v>3.7630780615385398E-2</c:v>
                </c:pt>
                <c:pt idx="218">
                  <c:v>3.9233549604133798E-2</c:v>
                </c:pt>
                <c:pt idx="219">
                  <c:v>4.0688995928306403E-2</c:v>
                </c:pt>
                <c:pt idx="220">
                  <c:v>4.2118195111088899E-2</c:v>
                </c:pt>
                <c:pt idx="221">
                  <c:v>4.3422932042764199E-2</c:v>
                </c:pt>
                <c:pt idx="222">
                  <c:v>4.4711582016813398E-2</c:v>
                </c:pt>
                <c:pt idx="223">
                  <c:v>4.5988378443138099E-2</c:v>
                </c:pt>
                <c:pt idx="224">
                  <c:v>4.7436204629487701E-2</c:v>
                </c:pt>
                <c:pt idx="225">
                  <c:v>4.8668126910855397E-2</c:v>
                </c:pt>
                <c:pt idx="226">
                  <c:v>4.9994030892038799E-2</c:v>
                </c:pt>
                <c:pt idx="227">
                  <c:v>5.1522291866518903E-2</c:v>
                </c:pt>
                <c:pt idx="228">
                  <c:v>5.2904076858403502E-2</c:v>
                </c:pt>
                <c:pt idx="229">
                  <c:v>5.4287555214248703E-2</c:v>
                </c:pt>
                <c:pt idx="230">
                  <c:v>5.5656639976428397E-2</c:v>
                </c:pt>
                <c:pt idx="231">
                  <c:v>5.7173047403183998E-2</c:v>
                </c:pt>
                <c:pt idx="232">
                  <c:v>5.8551445667147303E-2</c:v>
                </c:pt>
                <c:pt idx="233">
                  <c:v>5.9891743241996101E-2</c:v>
                </c:pt>
                <c:pt idx="234">
                  <c:v>6.1072864604544502E-2</c:v>
                </c:pt>
                <c:pt idx="235">
                  <c:v>6.2370828080377201E-2</c:v>
                </c:pt>
                <c:pt idx="236">
                  <c:v>6.3789020397415602E-2</c:v>
                </c:pt>
                <c:pt idx="237">
                  <c:v>6.4982841989668805E-2</c:v>
                </c:pt>
                <c:pt idx="238">
                  <c:v>6.6600004572082705E-2</c:v>
                </c:pt>
                <c:pt idx="239">
                  <c:v>6.8037670574668502E-2</c:v>
                </c:pt>
                <c:pt idx="240">
                  <c:v>6.9663299976885598E-2</c:v>
                </c:pt>
                <c:pt idx="241">
                  <c:v>7.1058631880455303E-2</c:v>
                </c:pt>
                <c:pt idx="242">
                  <c:v>7.2415863094910493E-2</c:v>
                </c:pt>
                <c:pt idx="243">
                  <c:v>7.3881469602846903E-2</c:v>
                </c:pt>
                <c:pt idx="244">
                  <c:v>7.5177739714719E-2</c:v>
                </c:pt>
                <c:pt idx="245">
                  <c:v>7.6590851939875401E-2</c:v>
                </c:pt>
                <c:pt idx="246">
                  <c:v>7.7911675829176796E-2</c:v>
                </c:pt>
                <c:pt idx="247">
                  <c:v>7.9064010004394294E-2</c:v>
                </c:pt>
                <c:pt idx="248">
                  <c:v>8.0256138232686805E-2</c:v>
                </c:pt>
                <c:pt idx="249">
                  <c:v>8.1478747012270897E-2</c:v>
                </c:pt>
                <c:pt idx="250">
                  <c:v>8.2702202473835404E-2</c:v>
                </c:pt>
                <c:pt idx="251">
                  <c:v>8.4226230038413993E-2</c:v>
                </c:pt>
                <c:pt idx="252">
                  <c:v>8.5820532207359204E-2</c:v>
                </c:pt>
                <c:pt idx="253">
                  <c:v>8.70787016301168E-2</c:v>
                </c:pt>
                <c:pt idx="254">
                  <c:v>8.8358038102382505E-2</c:v>
                </c:pt>
                <c:pt idx="255">
                  <c:v>8.9518839097403199E-2</c:v>
                </c:pt>
                <c:pt idx="256">
                  <c:v>9.0797328887688503E-2</c:v>
                </c:pt>
                <c:pt idx="257">
                  <c:v>9.2231608162352999E-2</c:v>
                </c:pt>
                <c:pt idx="258">
                  <c:v>9.3825063649317905E-2</c:v>
                </c:pt>
                <c:pt idx="259">
                  <c:v>9.5518427609960696E-2</c:v>
                </c:pt>
                <c:pt idx="260">
                  <c:v>9.7083095909594699E-2</c:v>
                </c:pt>
                <c:pt idx="261">
                  <c:v>9.8459800809597306E-2</c:v>
                </c:pt>
                <c:pt idx="262">
                  <c:v>0.100149778042319</c:v>
                </c:pt>
                <c:pt idx="263">
                  <c:v>0.101633164871842</c:v>
                </c:pt>
                <c:pt idx="264">
                  <c:v>0.103031883503333</c:v>
                </c:pt>
                <c:pt idx="265">
                  <c:v>0.10443314218076501</c:v>
                </c:pt>
                <c:pt idx="266">
                  <c:v>0.105939389423757</c:v>
                </c:pt>
                <c:pt idx="267">
                  <c:v>0.107303394094054</c:v>
                </c:pt>
                <c:pt idx="268">
                  <c:v>0.1086352248491</c:v>
                </c:pt>
                <c:pt idx="269">
                  <c:v>0.10997467574196899</c:v>
                </c:pt>
                <c:pt idx="270">
                  <c:v>0.11119135774769</c:v>
                </c:pt>
                <c:pt idx="271">
                  <c:v>0.112488474541543</c:v>
                </c:pt>
                <c:pt idx="273">
                  <c:v>1.1337829644827899E-3</c:v>
                </c:pt>
                <c:pt idx="274">
                  <c:v>2.6688184239487098E-3</c:v>
                </c:pt>
                <c:pt idx="275">
                  <c:v>3.8906812044034E-3</c:v>
                </c:pt>
                <c:pt idx="276">
                  <c:v>5.1467972466249503E-3</c:v>
                </c:pt>
                <c:pt idx="277">
                  <c:v>6.04814736340411E-3</c:v>
                </c:pt>
                <c:pt idx="278">
                  <c:v>6.4219972489737501E-3</c:v>
                </c:pt>
                <c:pt idx="279">
                  <c:v>6.7253832817658604E-3</c:v>
                </c:pt>
                <c:pt idx="280">
                  <c:v>7.5626308658099098E-3</c:v>
                </c:pt>
                <c:pt idx="281">
                  <c:v>8.2677587258961002E-3</c:v>
                </c:pt>
                <c:pt idx="282">
                  <c:v>8.9821838998904394E-3</c:v>
                </c:pt>
                <c:pt idx="283">
                  <c:v>9.5126201249656796E-3</c:v>
                </c:pt>
                <c:pt idx="284">
                  <c:v>9.8874486751572305E-3</c:v>
                </c:pt>
                <c:pt idx="285">
                  <c:v>1.01658787600906E-2</c:v>
                </c:pt>
                <c:pt idx="286">
                  <c:v>1.09830637193855E-2</c:v>
                </c:pt>
                <c:pt idx="287">
                  <c:v>1.26438575827669E-2</c:v>
                </c:pt>
                <c:pt idx="288">
                  <c:v>1.3669498106528601E-2</c:v>
                </c:pt>
                <c:pt idx="289">
                  <c:v>1.42170609624873E-2</c:v>
                </c:pt>
                <c:pt idx="290">
                  <c:v>1.42997581230387E-2</c:v>
                </c:pt>
                <c:pt idx="291">
                  <c:v>1.5026905937117901E-2</c:v>
                </c:pt>
                <c:pt idx="293">
                  <c:v>1.9123106712122401E-3</c:v>
                </c:pt>
                <c:pt idx="294">
                  <c:v>3.7052242585514498E-3</c:v>
                </c:pt>
                <c:pt idx="295">
                  <c:v>5.38363408512719E-3</c:v>
                </c:pt>
                <c:pt idx="296">
                  <c:v>7.0463852777523598E-3</c:v>
                </c:pt>
                <c:pt idx="297">
                  <c:v>8.6396512822219194E-3</c:v>
                </c:pt>
                <c:pt idx="298">
                  <c:v>1.00939469103803E-2</c:v>
                </c:pt>
                <c:pt idx="299">
                  <c:v>1.1413676153025999E-2</c:v>
                </c:pt>
                <c:pt idx="300">
                  <c:v>1.26242842903287E-2</c:v>
                </c:pt>
                <c:pt idx="301">
                  <c:v>1.38789323356174E-2</c:v>
                </c:pt>
                <c:pt idx="302">
                  <c:v>1.5158046996453799E-2</c:v>
                </c:pt>
                <c:pt idx="303">
                  <c:v>1.63794204445976E-2</c:v>
                </c:pt>
                <c:pt idx="304">
                  <c:v>1.7519075396811801E-2</c:v>
                </c:pt>
                <c:pt idx="305">
                  <c:v>1.8685643626128599E-2</c:v>
                </c:pt>
                <c:pt idx="306">
                  <c:v>1.9798385301240298E-2</c:v>
                </c:pt>
                <c:pt idx="307">
                  <c:v>2.0934614927277901E-2</c:v>
                </c:pt>
                <c:pt idx="308">
                  <c:v>2.2307681391817699E-2</c:v>
                </c:pt>
                <c:pt idx="309">
                  <c:v>2.36489412561454E-2</c:v>
                </c:pt>
                <c:pt idx="310">
                  <c:v>2.4833125448656599E-2</c:v>
                </c:pt>
                <c:pt idx="311">
                  <c:v>2.5965440416206499E-2</c:v>
                </c:pt>
                <c:pt idx="312">
                  <c:v>2.7065948783544298E-2</c:v>
                </c:pt>
                <c:pt idx="313">
                  <c:v>2.81003972889033E-2</c:v>
                </c:pt>
                <c:pt idx="314">
                  <c:v>2.9236626914940798E-2</c:v>
                </c:pt>
                <c:pt idx="315">
                  <c:v>3.0363559227070298E-2</c:v>
                </c:pt>
                <c:pt idx="316">
                  <c:v>3.1405347717093503E-2</c:v>
                </c:pt>
                <c:pt idx="317">
                  <c:v>3.2443710880940099E-2</c:v>
                </c:pt>
                <c:pt idx="318">
                  <c:v>3.3440480798355397E-2</c:v>
                </c:pt>
                <c:pt idx="319">
                  <c:v>3.4457802672830898E-2</c:v>
                </c:pt>
                <c:pt idx="320">
                  <c:v>3.5451636596380599E-2</c:v>
                </c:pt>
                <c:pt idx="321">
                  <c:v>3.6291820174290397E-2</c:v>
                </c:pt>
                <c:pt idx="322">
                  <c:v>3.7224976891281597E-2</c:v>
                </c:pt>
                <c:pt idx="323">
                  <c:v>3.8109200377177299E-2</c:v>
                </c:pt>
                <c:pt idx="324">
                  <c:v>3.9013486487822199E-2</c:v>
                </c:pt>
                <c:pt idx="325">
                  <c:v>3.9862478047329203E-2</c:v>
                </c:pt>
                <c:pt idx="326">
                  <c:v>4.0769210819528903E-2</c:v>
                </c:pt>
                <c:pt idx="327">
                  <c:v>4.1686219570258601E-2</c:v>
                </c:pt>
                <c:pt idx="328">
                  <c:v>4.2612036302585497E-2</c:v>
                </c:pt>
                <c:pt idx="329">
                  <c:v>4.3525619727138497E-2</c:v>
                </c:pt>
                <c:pt idx="330">
                  <c:v>4.4367760634292097E-2</c:v>
                </c:pt>
                <c:pt idx="331">
                  <c:v>4.5303853345149102E-2</c:v>
                </c:pt>
                <c:pt idx="332">
                  <c:v>4.6204714129617297E-2</c:v>
                </c:pt>
                <c:pt idx="333">
                  <c:v>4.7040004384417501E-2</c:v>
                </c:pt>
                <c:pt idx="334">
                  <c:v>4.7927163864179001E-2</c:v>
                </c:pt>
                <c:pt idx="335">
                  <c:v>4.8769304771332601E-2</c:v>
                </c:pt>
                <c:pt idx="336">
                  <c:v>4.9616339001595698E-2</c:v>
                </c:pt>
                <c:pt idx="337">
                  <c:v>5.0447714597908297E-2</c:v>
                </c:pt>
                <c:pt idx="338">
                  <c:v>5.1334384745358799E-2</c:v>
                </c:pt>
                <c:pt idx="339">
                  <c:v>5.2240138852936602E-2</c:v>
                </c:pt>
                <c:pt idx="340">
                  <c:v>5.3209995493249403E-2</c:v>
                </c:pt>
                <c:pt idx="341">
                  <c:v>5.4266463952601297E-2</c:v>
                </c:pt>
                <c:pt idx="342">
                  <c:v>5.5338101713592797E-2</c:v>
                </c:pt>
                <c:pt idx="343">
                  <c:v>5.6464544693411299E-2</c:v>
                </c:pt>
                <c:pt idx="344">
                  <c:v>5.7605667642558402E-2</c:v>
                </c:pt>
                <c:pt idx="345">
                  <c:v>5.8611734873881903E-2</c:v>
                </c:pt>
                <c:pt idx="346">
                  <c:v>5.9522382304569202E-2</c:v>
                </c:pt>
                <c:pt idx="347">
                  <c:v>6.0424711085970299E-2</c:v>
                </c:pt>
                <c:pt idx="348">
                  <c:v>6.1271255983922503E-2</c:v>
                </c:pt>
                <c:pt idx="349">
                  <c:v>6.2138352838934797E-2</c:v>
                </c:pt>
                <c:pt idx="350">
                  <c:v>6.3001535035459494E-2</c:v>
                </c:pt>
                <c:pt idx="351">
                  <c:v>6.3813826671644799E-2</c:v>
                </c:pt>
                <c:pt idx="352">
                  <c:v>6.4587461055264694E-2</c:v>
                </c:pt>
                <c:pt idx="353">
                  <c:v>6.5401220688382902E-2</c:v>
                </c:pt>
                <c:pt idx="354">
                  <c:v>6.6162132431918E-2</c:v>
                </c:pt>
                <c:pt idx="355">
                  <c:v>6.6974913400414296E-2</c:v>
                </c:pt>
                <c:pt idx="356">
                  <c:v>6.7827819618408905E-2</c:v>
                </c:pt>
                <c:pt idx="357">
                  <c:v>6.8608793986693103E-2</c:v>
                </c:pt>
                <c:pt idx="358">
                  <c:v>6.9398576336574494E-2</c:v>
                </c:pt>
                <c:pt idx="359">
                  <c:v>7.0348859684449205E-2</c:v>
                </c:pt>
                <c:pt idx="360">
                  <c:v>7.1353458918839804E-2</c:v>
                </c:pt>
                <c:pt idx="361">
                  <c:v>7.2285636971209197E-2</c:v>
                </c:pt>
                <c:pt idx="362">
                  <c:v>7.3209985706603198E-2</c:v>
                </c:pt>
                <c:pt idx="363">
                  <c:v>7.4189139660824202E-2</c:v>
                </c:pt>
                <c:pt idx="364">
                  <c:v>7.5080703131384305E-2</c:v>
                </c:pt>
                <c:pt idx="366">
                  <c:v>1.54534518012433E-3</c:v>
                </c:pt>
                <c:pt idx="367">
                  <c:v>2.8776985801916601E-3</c:v>
                </c:pt>
                <c:pt idx="368">
                  <c:v>4.3532440444418903E-3</c:v>
                </c:pt>
                <c:pt idx="369">
                  <c:v>5.7507780615387097E-3</c:v>
                </c:pt>
                <c:pt idx="370">
                  <c:v>7.1503650114553598E-3</c:v>
                </c:pt>
                <c:pt idx="371">
                  <c:v>8.3944423002701701E-3</c:v>
                </c:pt>
                <c:pt idx="372">
                  <c:v>9.6688003481774105E-3</c:v>
                </c:pt>
                <c:pt idx="373">
                  <c:v>1.08738719134155E-2</c:v>
                </c:pt>
                <c:pt idx="374">
                  <c:v>1.2031726023797601E-2</c:v>
                </c:pt>
                <c:pt idx="375">
                  <c:v>1.32547607512092E-2</c:v>
                </c:pt>
                <c:pt idx="376">
                  <c:v>1.44167207272309E-2</c:v>
                </c:pt>
                <c:pt idx="377">
                  <c:v>1.5527870615961999E-2</c:v>
                </c:pt>
                <c:pt idx="378">
                  <c:v>1.6633374939438499E-2</c:v>
                </c:pt>
                <c:pt idx="379">
                  <c:v>1.7736826330095198E-2</c:v>
                </c:pt>
                <c:pt idx="380">
                  <c:v>1.8916236235085399E-2</c:v>
                </c:pt>
                <c:pt idx="381">
                  <c:v>2.00438095863751E-2</c:v>
                </c:pt>
                <c:pt idx="382">
                  <c:v>2.1141615411777299E-2</c:v>
                </c:pt>
                <c:pt idx="383">
                  <c:v>2.22301830394902E-2</c:v>
                </c:pt>
                <c:pt idx="384">
                  <c:v>2.33818783514128E-2</c:v>
                </c:pt>
                <c:pt idx="385">
                  <c:v>2.4465826880281202E-2</c:v>
                </c:pt>
                <c:pt idx="386">
                  <c:v>2.5436864104059102E-2</c:v>
                </c:pt>
                <c:pt idx="387">
                  <c:v>2.6428943889240199E-2</c:v>
                </c:pt>
                <c:pt idx="388">
                  <c:v>2.7352250424957099E-2</c:v>
                </c:pt>
                <c:pt idx="389">
                  <c:v>2.8268371695804598E-2</c:v>
                </c:pt>
                <c:pt idx="391">
                  <c:v>2.14801072990237E-3</c:v>
                </c:pt>
                <c:pt idx="392">
                  <c:v>4.1183740695717903E-3</c:v>
                </c:pt>
                <c:pt idx="393">
                  <c:v>5.9105824550361799E-3</c:v>
                </c:pt>
                <c:pt idx="394">
                  <c:v>7.7098967361098796E-3</c:v>
                </c:pt>
                <c:pt idx="395">
                  <c:v>9.9284588581333294E-3</c:v>
                </c:pt>
                <c:pt idx="396">
                  <c:v>1.18907011742492E-2</c:v>
                </c:pt>
                <c:pt idx="397">
                  <c:v>1.37153936539277E-2</c:v>
                </c:pt>
                <c:pt idx="398">
                  <c:v>1.5375127842675499E-2</c:v>
                </c:pt>
                <c:pt idx="399">
                  <c:v>1.6972431662855701E-2</c:v>
                </c:pt>
                <c:pt idx="400">
                  <c:v>1.86407944391291E-2</c:v>
                </c:pt>
                <c:pt idx="401">
                  <c:v>2.0309157215402499E-2</c:v>
                </c:pt>
                <c:pt idx="402">
                  <c:v>2.2269369275630099E-2</c:v>
                </c:pt>
                <c:pt idx="403">
                  <c:v>2.37829250404148E-2</c:v>
                </c:pt>
                <c:pt idx="404">
                  <c:v>2.55502627912465E-2</c:v>
                </c:pt>
                <c:pt idx="405">
                  <c:v>2.6933882179175202E-2</c:v>
                </c:pt>
                <c:pt idx="406">
                  <c:v>2.8425105129187701E-2</c:v>
                </c:pt>
                <c:pt idx="407">
                  <c:v>2.9798573237674399E-2</c:v>
                </c:pt>
                <c:pt idx="408">
                  <c:v>3.1365930783501098E-2</c:v>
                </c:pt>
                <c:pt idx="409">
                  <c:v>3.31089054636724E-2</c:v>
                </c:pt>
                <c:pt idx="410">
                  <c:v>3.43001581061773E-2</c:v>
                </c:pt>
                <c:pt idx="411">
                  <c:v>3.5689868261771E-2</c:v>
                </c:pt>
                <c:pt idx="412">
                  <c:v>3.6828334251178201E-2</c:v>
                </c:pt>
                <c:pt idx="413">
                  <c:v>3.7933808582399198E-2</c:v>
                </c:pt>
                <c:pt idx="414">
                  <c:v>3.9056540088671397E-2</c:v>
                </c:pt>
                <c:pt idx="415">
                  <c:v>4.0219369148739102E-2</c:v>
                </c:pt>
                <c:pt idx="416">
                  <c:v>4.1346161166788097E-2</c:v>
                </c:pt>
                <c:pt idx="417">
                  <c:v>4.2343016807980902E-2</c:v>
                </c:pt>
                <c:pt idx="418">
                  <c:v>4.3528686246792798E-2</c:v>
                </c:pt>
                <c:pt idx="419">
                  <c:v>4.4852920649986402E-2</c:v>
                </c:pt>
                <c:pt idx="420">
                  <c:v>4.6107618789003102E-2</c:v>
                </c:pt>
                <c:pt idx="421">
                  <c:v>4.78023748918254E-2</c:v>
                </c:pt>
                <c:pt idx="422">
                  <c:v>4.9078390717670103E-2</c:v>
                </c:pt>
                <c:pt idx="423">
                  <c:v>5.0321414885328597E-2</c:v>
                </c:pt>
                <c:pt idx="424">
                  <c:v>5.1724321704196802E-2</c:v>
                </c:pt>
                <c:pt idx="425">
                  <c:v>5.29287710099762E-2</c:v>
                </c:pt>
                <c:pt idx="426">
                  <c:v>5.4046426876527498E-2</c:v>
                </c:pt>
                <c:pt idx="427">
                  <c:v>5.5038206877999402E-2</c:v>
                </c:pt>
                <c:pt idx="428">
                  <c:v>5.6019328036057303E-2</c:v>
                </c:pt>
                <c:pt idx="429">
                  <c:v>5.6987252530840797E-2</c:v>
                </c:pt>
                <c:pt idx="430">
                  <c:v>5.8025220853773402E-2</c:v>
                </c:pt>
                <c:pt idx="431">
                  <c:v>5.8954062922705601E-2</c:v>
                </c:pt>
                <c:pt idx="432">
                  <c:v>6.0312304112029501E-2</c:v>
                </c:pt>
                <c:pt idx="433">
                  <c:v>6.1481223939762297E-2</c:v>
                </c:pt>
                <c:pt idx="434">
                  <c:v>6.2436966899215601E-2</c:v>
                </c:pt>
                <c:pt idx="435">
                  <c:v>6.3375960247589694E-2</c:v>
                </c:pt>
                <c:pt idx="436">
                  <c:v>6.4247955151647398E-2</c:v>
                </c:pt>
                <c:pt idx="437">
                  <c:v>6.5336679871789399E-2</c:v>
                </c:pt>
                <c:pt idx="438">
                  <c:v>6.63609439674753E-2</c:v>
                </c:pt>
                <c:pt idx="439">
                  <c:v>6.7316179362956502E-2</c:v>
                </c:pt>
                <c:pt idx="440">
                  <c:v>6.8327246795368002E-2</c:v>
                </c:pt>
                <c:pt idx="441">
                  <c:v>6.9363692426384196E-2</c:v>
                </c:pt>
                <c:pt idx="442">
                  <c:v>7.0294057187232695E-2</c:v>
                </c:pt>
                <c:pt idx="443">
                  <c:v>7.1441659328137605E-2</c:v>
                </c:pt>
                <c:pt idx="444">
                  <c:v>7.3031857252708499E-2</c:v>
                </c:pt>
                <c:pt idx="445">
                  <c:v>7.45169894350559E-2</c:v>
                </c:pt>
                <c:pt idx="446">
                  <c:v>7.5767119498323807E-2</c:v>
                </c:pt>
                <c:pt idx="447">
                  <c:v>7.7993802643900698E-2</c:v>
                </c:pt>
                <c:pt idx="448">
                  <c:v>7.9567758521364607E-2</c:v>
                </c:pt>
                <c:pt idx="449">
                  <c:v>8.1183842208512394E-2</c:v>
                </c:pt>
                <c:pt idx="450">
                  <c:v>8.2468486621882595E-2</c:v>
                </c:pt>
                <c:pt idx="451">
                  <c:v>8.3356723573047395E-2</c:v>
                </c:pt>
                <c:pt idx="452">
                  <c:v>8.4090661076695494E-2</c:v>
                </c:pt>
                <c:pt idx="453">
                  <c:v>8.5121523504018595E-2</c:v>
                </c:pt>
                <c:pt idx="454">
                  <c:v>8.6053410956783496E-2</c:v>
                </c:pt>
                <c:pt idx="455">
                  <c:v>8.7573565053205404E-2</c:v>
                </c:pt>
                <c:pt idx="456">
                  <c:v>8.8177058616025303E-2</c:v>
                </c:pt>
                <c:pt idx="458">
                  <c:v>2.4398600138565E-3</c:v>
                </c:pt>
                <c:pt idx="459">
                  <c:v>4.21125827646502E-3</c:v>
                </c:pt>
                <c:pt idx="460">
                  <c:v>5.9100748910640797E-3</c:v>
                </c:pt>
                <c:pt idx="461">
                  <c:v>7.5129619149373501E-3</c:v>
                </c:pt>
                <c:pt idx="462">
                  <c:v>9.1909684066805494E-3</c:v>
                </c:pt>
                <c:pt idx="463">
                  <c:v>1.07618789003119E-2</c:v>
                </c:pt>
                <c:pt idx="464">
                  <c:v>1.22378749311616E-2</c:v>
                </c:pt>
                <c:pt idx="465">
                  <c:v>1.3607282527871601E-2</c:v>
                </c:pt>
                <c:pt idx="466">
                  <c:v>1.47883838909347E-2</c:v>
                </c:pt>
                <c:pt idx="467">
                  <c:v>1.6190783145830698E-2</c:v>
                </c:pt>
                <c:pt idx="468">
                  <c:v>1.7727179289359699E-2</c:v>
                </c:pt>
                <c:pt idx="469">
                  <c:v>1.90757767632138E-2</c:v>
                </c:pt>
                <c:pt idx="470">
                  <c:v>2.04644717908633E-2</c:v>
                </c:pt>
                <c:pt idx="471">
                  <c:v>2.1780077606531299E-2</c:v>
                </c:pt>
                <c:pt idx="472">
                  <c:v>2.3091622910422601E-2</c:v>
                </c:pt>
                <c:pt idx="473">
                  <c:v>2.43869261672068E-2</c:v>
                </c:pt>
                <c:pt idx="474">
                  <c:v>2.57441522285865E-2</c:v>
                </c:pt>
                <c:pt idx="475">
                  <c:v>2.7056712660421901E-2</c:v>
                </c:pt>
                <c:pt idx="476">
                  <c:v>2.8343894893652698E-2</c:v>
                </c:pt>
                <c:pt idx="477">
                  <c:v>2.89824103705471E-2</c:v>
                </c:pt>
                <c:pt idx="478">
                  <c:v>2.92575100434221E-2</c:v>
                </c:pt>
                <c:pt idx="479">
                  <c:v>3.0500026647108502E-2</c:v>
                </c:pt>
                <c:pt idx="480">
                  <c:v>3.1710566720553002E-2</c:v>
                </c:pt>
                <c:pt idx="481">
                  <c:v>3.2694225698471503E-2</c:v>
                </c:pt>
                <c:pt idx="482">
                  <c:v>3.3833199251850701E-2</c:v>
                </c:pt>
                <c:pt idx="483">
                  <c:v>3.48391910445413E-2</c:v>
                </c:pt>
                <c:pt idx="484">
                  <c:v>3.5982225109697299E-2</c:v>
                </c:pt>
                <c:pt idx="485">
                  <c:v>3.7085669185029903E-2</c:v>
                </c:pt>
                <c:pt idx="486">
                  <c:v>3.81946964640556E-2</c:v>
                </c:pt>
                <c:pt idx="487">
                  <c:v>3.93194582262162E-2</c:v>
                </c:pt>
                <c:pt idx="488">
                  <c:v>4.0356918985176599E-2</c:v>
                </c:pt>
                <c:pt idx="489">
                  <c:v>4.1430416786155701E-2</c:v>
                </c:pt>
                <c:pt idx="490">
                  <c:v>4.2734348630465498E-2</c:v>
                </c:pt>
                <c:pt idx="491">
                  <c:v>4.3770286697509597E-2</c:v>
                </c:pt>
                <c:pt idx="492">
                  <c:v>4.48107928403026E-2</c:v>
                </c:pt>
                <c:pt idx="493">
                  <c:v>4.5739634909234897E-2</c:v>
                </c:pt>
                <c:pt idx="494">
                  <c:v>4.6812117582269802E-2</c:v>
                </c:pt>
                <c:pt idx="495">
                  <c:v>4.7847040521369698E-2</c:v>
                </c:pt>
                <c:pt idx="496">
                  <c:v>4.8863183593502203E-2</c:v>
                </c:pt>
                <c:pt idx="497">
                  <c:v>4.9873743461941601E-2</c:v>
                </c:pt>
                <c:pt idx="498">
                  <c:v>5.0895977301739198E-2</c:v>
                </c:pt>
                <c:pt idx="499">
                  <c:v>5.1894863198820397E-2</c:v>
                </c:pt>
                <c:pt idx="500">
                  <c:v>5.2944505493111103E-2</c:v>
                </c:pt>
                <c:pt idx="501">
                  <c:v>5.4001253683011098E-2</c:v>
                </c:pt>
                <c:pt idx="502">
                  <c:v>5.5068660716324998E-2</c:v>
                </c:pt>
                <c:pt idx="503">
                  <c:v>5.6138098005527402E-2</c:v>
                </c:pt>
                <c:pt idx="504">
                  <c:v>5.7226822725669299E-2</c:v>
                </c:pt>
                <c:pt idx="505">
                  <c:v>5.8110491601085203E-2</c:v>
                </c:pt>
                <c:pt idx="506">
                  <c:v>5.91459221041572E-2</c:v>
                </c:pt>
                <c:pt idx="507">
                  <c:v>6.0106740703331399E-2</c:v>
                </c:pt>
                <c:pt idx="508">
                  <c:v>6.1077710581947497E-2</c:v>
                </c:pt>
                <c:pt idx="509">
                  <c:v>6.2006552650879697E-2</c:v>
                </c:pt>
                <c:pt idx="510">
                  <c:v>6.2915092160928193E-2</c:v>
                </c:pt>
                <c:pt idx="511">
                  <c:v>6.38743880681861E-2</c:v>
                </c:pt>
                <c:pt idx="512">
                  <c:v>6.4800692317257894E-2</c:v>
                </c:pt>
                <c:pt idx="513">
                  <c:v>6.5753897456850702E-2</c:v>
                </c:pt>
                <c:pt idx="514">
                  <c:v>6.6706595032471394E-2</c:v>
                </c:pt>
                <c:pt idx="515">
                  <c:v>6.7680102730947905E-2</c:v>
                </c:pt>
                <c:pt idx="516">
                  <c:v>6.8688632343499006E-2</c:v>
                </c:pt>
                <c:pt idx="517">
                  <c:v>6.9624580308040598E-2</c:v>
                </c:pt>
                <c:pt idx="518">
                  <c:v>7.0600625826377605E-2</c:v>
                </c:pt>
                <c:pt idx="519">
                  <c:v>7.1516778796007499E-2</c:v>
                </c:pt>
                <c:pt idx="520">
                  <c:v>7.2486733546679394E-2</c:v>
                </c:pt>
                <c:pt idx="521">
                  <c:v>7.33323351241882E-2</c:v>
                </c:pt>
                <c:pt idx="522">
                  <c:v>7.4279449496115896E-2</c:v>
                </c:pt>
                <c:pt idx="523">
                  <c:v>7.5236207583513307E-2</c:v>
                </c:pt>
                <c:pt idx="524">
                  <c:v>7.6153375681087404E-2</c:v>
                </c:pt>
                <c:pt idx="525">
                  <c:v>7.7092876593433696E-2</c:v>
                </c:pt>
                <c:pt idx="526">
                  <c:v>7.7985174056375103E-2</c:v>
                </c:pt>
                <c:pt idx="527">
                  <c:v>7.8948022911437696E-2</c:v>
                </c:pt>
                <c:pt idx="529">
                  <c:v>4.0343099460292998E-3</c:v>
                </c:pt>
                <c:pt idx="530">
                  <c:v>7.6060138781804103E-3</c:v>
                </c:pt>
                <c:pt idx="531">
                  <c:v>1.13868542791056E-2</c:v>
                </c:pt>
                <c:pt idx="532">
                  <c:v>1.47662875867386E-2</c:v>
                </c:pt>
                <c:pt idx="533">
                  <c:v>1.79611603700848E-2</c:v>
                </c:pt>
                <c:pt idx="534">
                  <c:v>2.05339244410177E-2</c:v>
                </c:pt>
                <c:pt idx="535">
                  <c:v>2.3608326908249801E-2</c:v>
                </c:pt>
                <c:pt idx="536">
                  <c:v>2.62972243639167E-2</c:v>
                </c:pt>
                <c:pt idx="537">
                  <c:v>2.9421260601387798E-2</c:v>
                </c:pt>
                <c:pt idx="538">
                  <c:v>3.20658249807248E-2</c:v>
                </c:pt>
                <c:pt idx="539">
                  <c:v>3.4733037779491098E-2</c:v>
                </c:pt>
                <c:pt idx="540">
                  <c:v>3.7176175790285301E-2</c:v>
                </c:pt>
                <c:pt idx="541">
                  <c:v>3.9898804934464099E-2</c:v>
                </c:pt>
                <c:pt idx="542">
                  <c:v>4.22980917501928E-2</c:v>
                </c:pt>
                <c:pt idx="543">
                  <c:v>4.4563897455666898E-2</c:v>
                </c:pt>
                <c:pt idx="544">
                  <c:v>4.6581534309946E-2</c:v>
                </c:pt>
                <c:pt idx="545">
                  <c:v>4.89668465690054E-2</c:v>
                </c:pt>
                <c:pt idx="546">
                  <c:v>5.0743542791056299E-2</c:v>
                </c:pt>
                <c:pt idx="547">
                  <c:v>5.2460485736314601E-2</c:v>
                </c:pt>
                <c:pt idx="548">
                  <c:v>5.4361507324595201E-2</c:v>
                </c:pt>
                <c:pt idx="549">
                  <c:v>5.6716461063993799E-2</c:v>
                </c:pt>
                <c:pt idx="550">
                  <c:v>5.8729279105628397E-2</c:v>
                </c:pt>
                <c:pt idx="551">
                  <c:v>6.1213858905165799E-2</c:v>
                </c:pt>
                <c:pt idx="552">
                  <c:v>6.2888396299151897E-2</c:v>
                </c:pt>
                <c:pt idx="553">
                  <c:v>6.47436391673092E-2</c:v>
                </c:pt>
                <c:pt idx="554">
                  <c:v>6.6356013878180395E-2</c:v>
                </c:pt>
                <c:pt idx="555">
                  <c:v>6.7996819583654597E-2</c:v>
                </c:pt>
                <c:pt idx="556">
                  <c:v>6.9549922898997696E-2</c:v>
                </c:pt>
                <c:pt idx="557">
                  <c:v>7.1981977640709294E-2</c:v>
                </c:pt>
                <c:pt idx="558">
                  <c:v>7.4147070161912104E-2</c:v>
                </c:pt>
                <c:pt idx="559">
                  <c:v>7.5838955281418693E-2</c:v>
                </c:pt>
                <c:pt idx="560">
                  <c:v>7.7340015420200497E-2</c:v>
                </c:pt>
                <c:pt idx="561">
                  <c:v>7.8845412490362393E-2</c:v>
                </c:pt>
                <c:pt idx="562">
                  <c:v>8.0863049344641502E-2</c:v>
                </c:pt>
                <c:pt idx="563">
                  <c:v>8.2562162683114906E-2</c:v>
                </c:pt>
                <c:pt idx="564">
                  <c:v>8.3856977640709304E-2</c:v>
                </c:pt>
                <c:pt idx="565">
                  <c:v>8.5339726291441806E-2</c:v>
                </c:pt>
                <c:pt idx="566">
                  <c:v>8.6729953739398596E-2</c:v>
                </c:pt>
                <c:pt idx="567">
                  <c:v>8.8159213569776407E-2</c:v>
                </c:pt>
                <c:pt idx="568">
                  <c:v>8.9474267540478006E-2</c:v>
                </c:pt>
                <c:pt idx="569">
                  <c:v>9.0788357748650697E-2</c:v>
                </c:pt>
                <c:pt idx="570">
                  <c:v>9.2102929838087905E-2</c:v>
                </c:pt>
                <c:pt idx="571">
                  <c:v>9.4033346183500399E-2</c:v>
                </c:pt>
                <c:pt idx="572">
                  <c:v>9.6043754818812596E-2</c:v>
                </c:pt>
                <c:pt idx="573">
                  <c:v>9.7469641480339195E-2</c:v>
                </c:pt>
                <c:pt idx="574">
                  <c:v>9.8980339244410201E-2</c:v>
                </c:pt>
                <c:pt idx="575">
                  <c:v>0.100418272937548</c:v>
                </c:pt>
                <c:pt idx="576">
                  <c:v>0.10173188126445599</c:v>
                </c:pt>
                <c:pt idx="577">
                  <c:v>0.10320932922128</c:v>
                </c:pt>
                <c:pt idx="578">
                  <c:v>0.104483423284503</c:v>
                </c:pt>
                <c:pt idx="579">
                  <c:v>0.105777274479568</c:v>
                </c:pt>
                <c:pt idx="580">
                  <c:v>0.107262914417887</c:v>
                </c:pt>
                <c:pt idx="581">
                  <c:v>0.10906804163454099</c:v>
                </c:pt>
                <c:pt idx="582">
                  <c:v>0.110549826522745</c:v>
                </c:pt>
                <c:pt idx="583">
                  <c:v>0.11199739784117201</c:v>
                </c:pt>
                <c:pt idx="584">
                  <c:v>0.11288791441788699</c:v>
                </c:pt>
                <c:pt idx="585">
                  <c:v>0.115013492675405</c:v>
                </c:pt>
                <c:pt idx="587">
                  <c:v>5.2489889638368198E-3</c:v>
                </c:pt>
                <c:pt idx="588">
                  <c:v>6.4312991452541296E-3</c:v>
                </c:pt>
                <c:pt idx="589">
                  <c:v>8.1184323620538106E-3</c:v>
                </c:pt>
                <c:pt idx="590">
                  <c:v>9.8772650824295507E-3</c:v>
                </c:pt>
                <c:pt idx="591">
                  <c:v>1.1584005918574501E-2</c:v>
                </c:pt>
                <c:pt idx="592">
                  <c:v>1.34757022088422E-2</c:v>
                </c:pt>
                <c:pt idx="593">
                  <c:v>1.5236876137498001E-2</c:v>
                </c:pt>
                <c:pt idx="594">
                  <c:v>1.7189151192011601E-2</c:v>
                </c:pt>
                <c:pt idx="595">
                  <c:v>1.89593973027525E-2</c:v>
                </c:pt>
                <c:pt idx="596">
                  <c:v>2.0333393912097601E-2</c:v>
                </c:pt>
                <c:pt idx="597">
                  <c:v>2.1936243630816001E-2</c:v>
                </c:pt>
                <c:pt idx="598">
                  <c:v>2.34472009245432E-2</c:v>
                </c:pt>
                <c:pt idx="599">
                  <c:v>2.5421424806682E-2</c:v>
                </c:pt>
                <c:pt idx="600">
                  <c:v>2.72487378692488E-2</c:v>
                </c:pt>
                <c:pt idx="601">
                  <c:v>2.9103267478070901E-2</c:v>
                </c:pt>
                <c:pt idx="602">
                  <c:v>3.0866197312936699E-2</c:v>
                </c:pt>
                <c:pt idx="603">
                  <c:v>3.25439656966163E-2</c:v>
                </c:pt>
                <c:pt idx="604">
                  <c:v>3.4473706621434501E-2</c:v>
                </c:pt>
                <c:pt idx="605">
                  <c:v>3.6207664003834898E-2</c:v>
                </c:pt>
                <c:pt idx="606">
                  <c:v>3.8023856327071497E-2</c:v>
                </c:pt>
                <c:pt idx="607">
                  <c:v>3.9950670741539698E-2</c:v>
                </c:pt>
                <c:pt idx="608">
                  <c:v>4.1766570413741301E-2</c:v>
                </c:pt>
                <c:pt idx="609">
                  <c:v>4.3645682709503697E-2</c:v>
                </c:pt>
                <c:pt idx="610">
                  <c:v>4.5521575843881203E-2</c:v>
                </c:pt>
                <c:pt idx="611">
                  <c:v>4.7388689447208497E-2</c:v>
                </c:pt>
                <c:pt idx="612">
                  <c:v>4.9239414592575602E-2</c:v>
                </c:pt>
                <c:pt idx="613">
                  <c:v>5.1147791991838602E-2</c:v>
                </c:pt>
                <c:pt idx="614">
                  <c:v>5.3026026334495997E-2</c:v>
                </c:pt>
                <c:pt idx="615">
                  <c:v>5.4894017890928397E-2</c:v>
                </c:pt>
                <c:pt idx="616">
                  <c:v>5.6892239157937598E-2</c:v>
                </c:pt>
                <c:pt idx="617">
                  <c:v>5.8833393473120998E-2</c:v>
                </c:pt>
                <c:pt idx="618">
                  <c:v>6.0706945399218497E-2</c:v>
                </c:pt>
                <c:pt idx="619">
                  <c:v>6.2598056387416098E-2</c:v>
                </c:pt>
                <c:pt idx="620">
                  <c:v>6.4245974365525205E-2</c:v>
                </c:pt>
                <c:pt idx="621">
                  <c:v>6.6113673270922602E-2</c:v>
                </c:pt>
                <c:pt idx="622">
                  <c:v>6.7770370780081801E-2</c:v>
                </c:pt>
                <c:pt idx="623">
                  <c:v>6.9260842501358597E-2</c:v>
                </c:pt>
                <c:pt idx="624">
                  <c:v>7.0991288071339004E-2</c:v>
                </c:pt>
                <c:pt idx="625">
                  <c:v>7.2893519798866796E-2</c:v>
                </c:pt>
                <c:pt idx="626">
                  <c:v>7.4766486422894199E-2</c:v>
                </c:pt>
                <c:pt idx="627">
                  <c:v>7.6440157692083704E-2</c:v>
                </c:pt>
                <c:pt idx="628">
                  <c:v>7.8197819808319399E-2</c:v>
                </c:pt>
                <c:pt idx="629">
                  <c:v>7.9887879535469206E-2</c:v>
                </c:pt>
                <c:pt idx="630">
                  <c:v>8.16151059440645E-2</c:v>
                </c:pt>
                <c:pt idx="631">
                  <c:v>8.3287899260148901E-2</c:v>
                </c:pt>
                <c:pt idx="632">
                  <c:v>8.4795930043525994E-2</c:v>
                </c:pt>
                <c:pt idx="633">
                  <c:v>8.6235480484711996E-2</c:v>
                </c:pt>
                <c:pt idx="634">
                  <c:v>8.7872277723491002E-2</c:v>
                </c:pt>
                <c:pt idx="635">
                  <c:v>8.9624964772131693E-2</c:v>
                </c:pt>
                <c:pt idx="636">
                  <c:v>9.1103145149938294E-2</c:v>
                </c:pt>
                <c:pt idx="637">
                  <c:v>9.2569034184274701E-2</c:v>
                </c:pt>
                <c:pt idx="638">
                  <c:v>9.3936592470849803E-2</c:v>
                </c:pt>
                <c:pt idx="639">
                  <c:v>9.5243571993178899E-2</c:v>
                </c:pt>
                <c:pt idx="640">
                  <c:v>9.6636883570834303E-2</c:v>
                </c:pt>
                <c:pt idx="641">
                  <c:v>9.8013221388459401E-2</c:v>
                </c:pt>
                <c:pt idx="642">
                  <c:v>9.9439309882035296E-2</c:v>
                </c:pt>
                <c:pt idx="643">
                  <c:v>0.100867154281821</c:v>
                </c:pt>
                <c:pt idx="644">
                  <c:v>0.102098629837119</c:v>
                </c:pt>
                <c:pt idx="645">
                  <c:v>0.103455652686434</c:v>
                </c:pt>
                <c:pt idx="646">
                  <c:v>0.104808578421259</c:v>
                </c:pt>
                <c:pt idx="647">
                  <c:v>0.106032737700682</c:v>
                </c:pt>
                <c:pt idx="648">
                  <c:v>0.106867378452514</c:v>
                </c:pt>
                <c:pt idx="649">
                  <c:v>0.107573252748944</c:v>
                </c:pt>
                <c:pt idx="650">
                  <c:v>0.10847988565538801</c:v>
                </c:pt>
                <c:pt idx="651">
                  <c:v>0.109669219461645</c:v>
                </c:pt>
                <c:pt idx="652">
                  <c:v>0.11096185908325901</c:v>
                </c:pt>
                <c:pt idx="653">
                  <c:v>0.112193041987522</c:v>
                </c:pt>
                <c:pt idx="654">
                  <c:v>0.11347456086980599</c:v>
                </c:pt>
                <c:pt idx="655">
                  <c:v>0.11477949183489</c:v>
                </c:pt>
                <c:pt idx="656">
                  <c:v>0.116011260041223</c:v>
                </c:pt>
                <c:pt idx="657">
                  <c:v>0.117276097814511</c:v>
                </c:pt>
                <c:pt idx="658">
                  <c:v>0.11851518229671899</c:v>
                </c:pt>
                <c:pt idx="659">
                  <c:v>0.119783531882428</c:v>
                </c:pt>
                <c:pt idx="660">
                  <c:v>0.120999496932871</c:v>
                </c:pt>
                <c:pt idx="661">
                  <c:v>0.122225412118504</c:v>
                </c:pt>
                <c:pt idx="662">
                  <c:v>0.12342996377858099</c:v>
                </c:pt>
                <c:pt idx="663">
                  <c:v>0.124640953761429</c:v>
                </c:pt>
                <c:pt idx="664">
                  <c:v>0.12587242931672701</c:v>
                </c:pt>
                <c:pt idx="665">
                  <c:v>0.12704127755053399</c:v>
                </c:pt>
                <c:pt idx="666">
                  <c:v>0.12812408638004999</c:v>
                </c:pt>
                <c:pt idx="668">
                  <c:v>1.00639049256982E-3</c:v>
                </c:pt>
                <c:pt idx="669">
                  <c:v>1.9901459048569199E-3</c:v>
                </c:pt>
                <c:pt idx="670">
                  <c:v>2.9425604367525802E-3</c:v>
                </c:pt>
                <c:pt idx="671">
                  <c:v>3.6738476458863601E-3</c:v>
                </c:pt>
                <c:pt idx="672">
                  <c:v>4.5544393268849501E-3</c:v>
                </c:pt>
                <c:pt idx="673">
                  <c:v>5.40325483748665E-3</c:v>
                </c:pt>
                <c:pt idx="674">
                  <c:v>6.0888365960495702E-3</c:v>
                </c:pt>
                <c:pt idx="675">
                  <c:v>6.7848653147429697E-3</c:v>
                </c:pt>
                <c:pt idx="676">
                  <c:v>7.4064594425066804E-3</c:v>
                </c:pt>
                <c:pt idx="677">
                  <c:v>8.1656052119884106E-3</c:v>
                </c:pt>
                <c:pt idx="678">
                  <c:v>8.7401880191649503E-3</c:v>
                </c:pt>
                <c:pt idx="679">
                  <c:v>9.1228079339438703E-3</c:v>
                </c:pt>
                <c:pt idx="680">
                  <c:v>1.00369169453611E-2</c:v>
                </c:pt>
                <c:pt idx="681">
                  <c:v>1.0819133085130999E-2</c:v>
                </c:pt>
                <c:pt idx="682">
                  <c:v>1.1307528471230999E-2</c:v>
                </c:pt>
                <c:pt idx="683">
                  <c:v>1.2061886050653E-2</c:v>
                </c:pt>
                <c:pt idx="684">
                  <c:v>1.2855855020569599E-2</c:v>
                </c:pt>
                <c:pt idx="685">
                  <c:v>1.3582789329649E-2</c:v>
                </c:pt>
                <c:pt idx="686">
                  <c:v>1.4188277727211601E-2</c:v>
                </c:pt>
                <c:pt idx="687">
                  <c:v>1.4810307144980699E-2</c:v>
                </c:pt>
                <c:pt idx="688">
                  <c:v>1.50679988281993E-2</c:v>
                </c:pt>
                <c:pt idx="689">
                  <c:v>1.56177701050659E-2</c:v>
                </c:pt>
                <c:pt idx="691">
                  <c:v>1.63320810039877E-3</c:v>
                </c:pt>
                <c:pt idx="692">
                  <c:v>3.20025211997115E-3</c:v>
                </c:pt>
                <c:pt idx="693">
                  <c:v>4.8286720303101103E-3</c:v>
                </c:pt>
                <c:pt idx="694">
                  <c:v>6.39049256981725E-3</c:v>
                </c:pt>
                <c:pt idx="695">
                  <c:v>8.0293594402866993E-3</c:v>
                </c:pt>
                <c:pt idx="696">
                  <c:v>9.6482029705060503E-3</c:v>
                </c:pt>
                <c:pt idx="697">
                  <c:v>1.12174234401056E-2</c:v>
                </c:pt>
                <c:pt idx="698">
                  <c:v>1.30129947125323E-2</c:v>
                </c:pt>
                <c:pt idx="699">
                  <c:v>1.4625744182675499E-2</c:v>
                </c:pt>
                <c:pt idx="700">
                  <c:v>1.62228232126231E-2</c:v>
                </c:pt>
                <c:pt idx="701">
                  <c:v>1.7694103430999399E-2</c:v>
                </c:pt>
                <c:pt idx="702">
                  <c:v>1.9290311880935999E-2</c:v>
                </c:pt>
                <c:pt idx="703">
                  <c:v>2.0825144440106101E-2</c:v>
                </c:pt>
                <c:pt idx="704">
                  <c:v>2.2291201178417101E-2</c:v>
                </c:pt>
                <c:pt idx="705">
                  <c:v>2.3796869307222902E-2</c:v>
                </c:pt>
                <c:pt idx="706">
                  <c:v>2.5250302635376299E-2</c:v>
                </c:pt>
                <c:pt idx="707">
                  <c:v>2.6761194244247302E-2</c:v>
                </c:pt>
                <c:pt idx="708">
                  <c:v>2.8271650563112899E-2</c:v>
                </c:pt>
                <c:pt idx="709">
                  <c:v>2.9605379139771199E-2</c:v>
                </c:pt>
                <c:pt idx="710">
                  <c:v>3.1061859497962599E-2</c:v>
                </c:pt>
                <c:pt idx="711">
                  <c:v>3.2447822875273299E-2</c:v>
                </c:pt>
                <c:pt idx="712">
                  <c:v>3.3868174163013499E-2</c:v>
                </c:pt>
                <c:pt idx="713">
                  <c:v>3.5241949420172003E-2</c:v>
                </c:pt>
                <c:pt idx="714">
                  <c:v>3.6576113286835701E-2</c:v>
                </c:pt>
                <c:pt idx="715">
                  <c:v>3.7924641723678799E-2</c:v>
                </c:pt>
                <c:pt idx="716">
                  <c:v>3.9247052760195703E-2</c:v>
                </c:pt>
                <c:pt idx="717">
                  <c:v>4.0612122217245403E-2</c:v>
                </c:pt>
                <c:pt idx="718">
                  <c:v>4.1930180353707901E-2</c:v>
                </c:pt>
                <c:pt idx="719">
                  <c:v>4.3341825841339401E-2</c:v>
                </c:pt>
                <c:pt idx="720">
                  <c:v>4.4684695508111903E-2</c:v>
                </c:pt>
                <c:pt idx="721">
                  <c:v>4.5910036873416403E-2</c:v>
                </c:pt>
                <c:pt idx="722">
                  <c:v>4.7278153360504102E-2</c:v>
                </c:pt>
                <c:pt idx="723">
                  <c:v>4.8576623446721999E-2</c:v>
                </c:pt>
                <c:pt idx="724">
                  <c:v>4.98985991932335E-2</c:v>
                </c:pt>
                <c:pt idx="725">
                  <c:v>5.1140481578744602E-2</c:v>
                </c:pt>
                <c:pt idx="726">
                  <c:v>5.24197989047233E-2</c:v>
                </c:pt>
                <c:pt idx="727">
                  <c:v>5.3673869410386599E-2</c:v>
                </c:pt>
                <c:pt idx="728">
                  <c:v>5.4898775485685697E-2</c:v>
                </c:pt>
                <c:pt idx="729">
                  <c:v>5.6174175201615398E-2</c:v>
                </c:pt>
                <c:pt idx="730">
                  <c:v>5.7421281067191798E-2</c:v>
                </c:pt>
                <c:pt idx="731">
                  <c:v>5.8693198463078002E-2</c:v>
                </c:pt>
                <c:pt idx="732">
                  <c:v>5.9969033469013201E-2</c:v>
                </c:pt>
                <c:pt idx="733">
                  <c:v>6.1270985875274603E-2</c:v>
                </c:pt>
                <c:pt idx="734">
                  <c:v>6.2577726471595804E-2</c:v>
                </c:pt>
                <c:pt idx="735">
                  <c:v>6.3821785307134102E-2</c:v>
                </c:pt>
                <c:pt idx="736">
                  <c:v>6.5081079292862706E-2</c:v>
                </c:pt>
                <c:pt idx="737">
                  <c:v>6.6223715557134202E-2</c:v>
                </c:pt>
                <c:pt idx="738">
                  <c:v>6.7514350423254196E-2</c:v>
                </c:pt>
                <c:pt idx="739">
                  <c:v>6.8778432599042594E-2</c:v>
                </c:pt>
                <c:pt idx="740">
                  <c:v>6.9948927423662099E-2</c:v>
                </c:pt>
                <c:pt idx="741">
                  <c:v>7.1112022318189194E-2</c:v>
                </c:pt>
                <c:pt idx="742">
                  <c:v>7.2352163543678502E-2</c:v>
                </c:pt>
                <c:pt idx="743">
                  <c:v>7.3618857459499504E-2</c:v>
                </c:pt>
                <c:pt idx="744">
                  <c:v>7.48729279651629E-2</c:v>
                </c:pt>
                <c:pt idx="745">
                  <c:v>7.6061269680005303E-2</c:v>
                </c:pt>
                <c:pt idx="746">
                  <c:v>7.7310116705603393E-2</c:v>
                </c:pt>
                <c:pt idx="747">
                  <c:v>7.8515870020663195E-2</c:v>
                </c:pt>
                <c:pt idx="748">
                  <c:v>7.9756446536158002E-2</c:v>
                </c:pt>
                <c:pt idx="749">
                  <c:v>8.0943047090978701E-2</c:v>
                </c:pt>
                <c:pt idx="750">
                  <c:v>8.2138788735913501E-2</c:v>
                </c:pt>
                <c:pt idx="751">
                  <c:v>8.3375012351353903E-2</c:v>
                </c:pt>
                <c:pt idx="752">
                  <c:v>8.4552036526055002E-2</c:v>
                </c:pt>
                <c:pt idx="753">
                  <c:v>8.5736025340843E-2</c:v>
                </c:pt>
                <c:pt idx="754">
                  <c:v>8.6853414784799104E-2</c:v>
                </c:pt>
                <c:pt idx="755">
                  <c:v>8.7928145808222502E-2</c:v>
                </c:pt>
                <c:pt idx="757">
                  <c:v>9.1091832806436297E-3</c:v>
                </c:pt>
                <c:pt idx="758">
                  <c:v>1.5732655450421899E-2</c:v>
                </c:pt>
                <c:pt idx="759">
                  <c:v>2.2142840967678899E-2</c:v>
                </c:pt>
                <c:pt idx="760">
                  <c:v>2.78109995876458E-2</c:v>
                </c:pt>
                <c:pt idx="761">
                  <c:v>3.3507069794238897E-2</c:v>
                </c:pt>
                <c:pt idx="762">
                  <c:v>3.8341567251388098E-2</c:v>
                </c:pt>
                <c:pt idx="763">
                  <c:v>4.2589921389386103E-2</c:v>
                </c:pt>
                <c:pt idx="764">
                  <c:v>4.7409673102657202E-2</c:v>
                </c:pt>
                <c:pt idx="765">
                  <c:v>5.1739655465694298E-2</c:v>
                </c:pt>
                <c:pt idx="766">
                  <c:v>5.57689299803618E-2</c:v>
                </c:pt>
                <c:pt idx="767">
                  <c:v>5.9400069410322998E-2</c:v>
                </c:pt>
                <c:pt idx="768">
                  <c:v>6.3275040247981307E-2</c:v>
                </c:pt>
                <c:pt idx="769">
                  <c:v>6.67481895649637E-2</c:v>
                </c:pt>
                <c:pt idx="770">
                  <c:v>7.0083360849944695E-2</c:v>
                </c:pt>
                <c:pt idx="771">
                  <c:v>7.3355336089734199E-2</c:v>
                </c:pt>
                <c:pt idx="772">
                  <c:v>7.6291845656298804E-2</c:v>
                </c:pt>
                <c:pt idx="773">
                  <c:v>7.9397931277460698E-2</c:v>
                </c:pt>
                <c:pt idx="774">
                  <c:v>8.2076916959870003E-2</c:v>
                </c:pt>
                <c:pt idx="775">
                  <c:v>8.5264630806070801E-2</c:v>
                </c:pt>
                <c:pt idx="776">
                  <c:v>8.8076854817092196E-2</c:v>
                </c:pt>
                <c:pt idx="777">
                  <c:v>9.0901718037151899E-2</c:v>
                </c:pt>
                <c:pt idx="778">
                  <c:v>9.34458854898194E-2</c:v>
                </c:pt>
                <c:pt idx="779">
                  <c:v>9.6121184736259205E-2</c:v>
                </c:pt>
                <c:pt idx="780">
                  <c:v>9.8719068827339496E-2</c:v>
                </c:pt>
                <c:pt idx="781">
                  <c:v>0.101605021557751</c:v>
                </c:pt>
                <c:pt idx="782">
                  <c:v>0.104043335634723</c:v>
                </c:pt>
                <c:pt idx="783">
                  <c:v>0.106406867724884</c:v>
                </c:pt>
                <c:pt idx="784">
                  <c:v>0.108469691966677</c:v>
                </c:pt>
                <c:pt idx="785">
                  <c:v>0.110724737512593</c:v>
                </c:pt>
                <c:pt idx="786">
                  <c:v>0.112843384927638</c:v>
                </c:pt>
                <c:pt idx="787">
                  <c:v>0.115046820369981</c:v>
                </c:pt>
                <c:pt idx="788">
                  <c:v>0.117159148180507</c:v>
                </c:pt>
                <c:pt idx="789">
                  <c:v>0.119296754409109</c:v>
                </c:pt>
                <c:pt idx="790">
                  <c:v>0.121403289248825</c:v>
                </c:pt>
                <c:pt idx="791">
                  <c:v>0.123385538532999</c:v>
                </c:pt>
                <c:pt idx="792">
                  <c:v>0.12537621395653101</c:v>
                </c:pt>
                <c:pt idx="793">
                  <c:v>0.12725471639984801</c:v>
                </c:pt>
                <c:pt idx="794">
                  <c:v>0.12919536162093601</c:v>
                </c:pt>
                <c:pt idx="795">
                  <c:v>0.131120207830727</c:v>
                </c:pt>
                <c:pt idx="796">
                  <c:v>0.13270853509987299</c:v>
                </c:pt>
                <c:pt idx="797">
                  <c:v>0.13457071189818301</c:v>
                </c:pt>
                <c:pt idx="798">
                  <c:v>0.13633335492531501</c:v>
                </c:pt>
                <c:pt idx="799">
                  <c:v>0.13812706934133401</c:v>
                </c:pt>
                <c:pt idx="800">
                  <c:v>0.13983810226489399</c:v>
                </c:pt>
                <c:pt idx="801">
                  <c:v>0.14159073925153801</c:v>
                </c:pt>
                <c:pt idx="802">
                  <c:v>0.143304931977357</c:v>
                </c:pt>
                <c:pt idx="803">
                  <c:v>0.14494750251862601</c:v>
                </c:pt>
                <c:pt idx="804">
                  <c:v>0.146646949500567</c:v>
                </c:pt>
                <c:pt idx="805">
                  <c:v>0.14823422350229301</c:v>
                </c:pt>
                <c:pt idx="806">
                  <c:v>0.14985783523000501</c:v>
                </c:pt>
                <c:pt idx="807">
                  <c:v>0.151433523290112</c:v>
                </c:pt>
                <c:pt idx="808">
                  <c:v>0.15295865451406701</c:v>
                </c:pt>
                <c:pt idx="809">
                  <c:v>0.15459121901484699</c:v>
                </c:pt>
                <c:pt idx="810">
                  <c:v>0.156147948261398</c:v>
                </c:pt>
                <c:pt idx="811">
                  <c:v>0.15773943533280399</c:v>
                </c:pt>
                <c:pt idx="812">
                  <c:v>0.159266146457888</c:v>
                </c:pt>
                <c:pt idx="813">
                  <c:v>0.16079075104813301</c:v>
                </c:pt>
                <c:pt idx="814">
                  <c:v>0.16228481088320201</c:v>
                </c:pt>
                <c:pt idx="815">
                  <c:v>0.163733580219217</c:v>
                </c:pt>
                <c:pt idx="816">
                  <c:v>0.16521447421153701</c:v>
                </c:pt>
                <c:pt idx="817">
                  <c:v>0.16643521115115301</c:v>
                </c:pt>
                <c:pt idx="818">
                  <c:v>0.16765910789302799</c:v>
                </c:pt>
                <c:pt idx="819">
                  <c:v>0.16881348898519299</c:v>
                </c:pt>
                <c:pt idx="820">
                  <c:v>0.17002527315173899</c:v>
                </c:pt>
                <c:pt idx="821">
                  <c:v>0.171251276428454</c:v>
                </c:pt>
                <c:pt idx="822">
                  <c:v>0.17243093593869599</c:v>
                </c:pt>
                <c:pt idx="823">
                  <c:v>0.173639033669273</c:v>
                </c:pt>
                <c:pt idx="824">
                  <c:v>0.174838705260491</c:v>
                </c:pt>
                <c:pt idx="825">
                  <c:v>0.17602679091009199</c:v>
                </c:pt>
                <c:pt idx="826">
                  <c:v>0.17719381121129399</c:v>
                </c:pt>
                <c:pt idx="827">
                  <c:v>0.178303955071825</c:v>
                </c:pt>
                <c:pt idx="828">
                  <c:v>0.17946676230334799</c:v>
                </c:pt>
                <c:pt idx="829">
                  <c:v>0.180552681013222</c:v>
                </c:pt>
                <c:pt idx="830">
                  <c:v>0.18161384793872901</c:v>
                </c:pt>
                <c:pt idx="831">
                  <c:v>0.182616031888724</c:v>
                </c:pt>
                <c:pt idx="832">
                  <c:v>0.183786211992187</c:v>
                </c:pt>
                <c:pt idx="833">
                  <c:v>0.184959025264199</c:v>
                </c:pt>
                <c:pt idx="834">
                  <c:v>0.18604757714262199</c:v>
                </c:pt>
                <c:pt idx="835">
                  <c:v>0.18716140743912199</c:v>
                </c:pt>
                <c:pt idx="836">
                  <c:v>0.18829472318289001</c:v>
                </c:pt>
                <c:pt idx="837">
                  <c:v>0.189368002683725</c:v>
                </c:pt>
                <c:pt idx="838">
                  <c:v>0.19045339475988901</c:v>
                </c:pt>
                <c:pt idx="839">
                  <c:v>0.191477697325701</c:v>
                </c:pt>
                <c:pt idx="840">
                  <c:v>0.192506212961193</c:v>
                </c:pt>
                <c:pt idx="841">
                  <c:v>0.19350313057408899</c:v>
                </c:pt>
                <c:pt idx="842">
                  <c:v>0.19453480601184001</c:v>
                </c:pt>
                <c:pt idx="843">
                  <c:v>0.195614931750904</c:v>
                </c:pt>
                <c:pt idx="844">
                  <c:v>0.196534960842151</c:v>
                </c:pt>
                <c:pt idx="845">
                  <c:v>0.19753135182133599</c:v>
                </c:pt>
                <c:pt idx="846">
                  <c:v>0.19847876586549901</c:v>
                </c:pt>
                <c:pt idx="847">
                  <c:v>0.19947252367613499</c:v>
                </c:pt>
                <c:pt idx="848">
                  <c:v>0.20043573673159501</c:v>
                </c:pt>
                <c:pt idx="849">
                  <c:v>0.20119356264018301</c:v>
                </c:pt>
                <c:pt idx="850">
                  <c:v>0.20245590364288299</c:v>
                </c:pt>
                <c:pt idx="851">
                  <c:v>0.20345176798835901</c:v>
                </c:pt>
                <c:pt idx="852">
                  <c:v>0.204522414320645</c:v>
                </c:pt>
                <c:pt idx="853">
                  <c:v>0.20541611172639501</c:v>
                </c:pt>
                <c:pt idx="854">
                  <c:v>0.206572072719689</c:v>
                </c:pt>
                <c:pt idx="855">
                  <c:v>0.20761112102937901</c:v>
                </c:pt>
                <c:pt idx="856">
                  <c:v>0.20860382557259599</c:v>
                </c:pt>
                <c:pt idx="857">
                  <c:v>0.209626021603568</c:v>
                </c:pt>
                <c:pt idx="858">
                  <c:v>0.21059818743209699</c:v>
                </c:pt>
                <c:pt idx="859">
                  <c:v>0.21133073492260901</c:v>
                </c:pt>
                <c:pt idx="860">
                  <c:v>0.21246141749782599</c:v>
                </c:pt>
                <c:pt idx="861">
                  <c:v>0.21339461243182101</c:v>
                </c:pt>
                <c:pt idx="862">
                  <c:v>0.214314114889357</c:v>
                </c:pt>
                <c:pt idx="863">
                  <c:v>0.215147776052175</c:v>
                </c:pt>
                <c:pt idx="864">
                  <c:v>0.21611046247392501</c:v>
                </c:pt>
                <c:pt idx="866">
                  <c:v>2.5989373585001102E-3</c:v>
                </c:pt>
                <c:pt idx="867">
                  <c:v>5.1020273817931096E-3</c:v>
                </c:pt>
                <c:pt idx="868">
                  <c:v>7.3475935209307902E-3</c:v>
                </c:pt>
                <c:pt idx="869">
                  <c:v>9.2066105169805092E-3</c:v>
                </c:pt>
                <c:pt idx="870">
                  <c:v>1.08586604650281E-2</c:v>
                </c:pt>
                <c:pt idx="871">
                  <c:v>1.2307956434752999E-2</c:v>
                </c:pt>
                <c:pt idx="872">
                  <c:v>1.3553971792445199E-2</c:v>
                </c:pt>
                <c:pt idx="873">
                  <c:v>1.50717301444609E-2</c:v>
                </c:pt>
                <c:pt idx="874">
                  <c:v>1.6716407220569499E-2</c:v>
                </c:pt>
                <c:pt idx="875">
                  <c:v>1.80192990189341E-2</c:v>
                </c:pt>
                <c:pt idx="876">
                  <c:v>1.9665555996172399E-2</c:v>
                </c:pt>
                <c:pt idx="877">
                  <c:v>2.1272315445166098E-2</c:v>
                </c:pt>
                <c:pt idx="878">
                  <c:v>2.2601012295317201E-2</c:v>
                </c:pt>
                <c:pt idx="879">
                  <c:v>2.4475828302664801E-2</c:v>
                </c:pt>
                <c:pt idx="880">
                  <c:v>2.58772006047862E-2</c:v>
                </c:pt>
                <c:pt idx="881">
                  <c:v>2.7584020458666401E-2</c:v>
                </c:pt>
                <c:pt idx="882">
                  <c:v>2.8501943015072799E-2</c:v>
                </c:pt>
                <c:pt idx="883">
                  <c:v>2.9755331244704E-2</c:v>
                </c:pt>
                <c:pt idx="884">
                  <c:v>3.0967642044960799E-2</c:v>
                </c:pt>
                <c:pt idx="885">
                  <c:v>3.26560297189935E-2</c:v>
                </c:pt>
                <c:pt idx="886">
                  <c:v>3.4063721625634001E-2</c:v>
                </c:pt>
                <c:pt idx="887">
                  <c:v>3.5006922600117001E-2</c:v>
                </c:pt>
                <c:pt idx="888">
                  <c:v>3.6427780349505702E-2</c:v>
                </c:pt>
                <c:pt idx="889">
                  <c:v>3.8006101578163198E-2</c:v>
                </c:pt>
                <c:pt idx="890">
                  <c:v>3.9711341530913699E-2</c:v>
                </c:pt>
                <c:pt idx="891">
                  <c:v>4.1582997736001701E-2</c:v>
                </c:pt>
                <c:pt idx="892">
                  <c:v>4.3208715998552798E-2</c:v>
                </c:pt>
                <c:pt idx="893">
                  <c:v>4.4896050405165699E-2</c:v>
                </c:pt>
                <c:pt idx="894">
                  <c:v>4.6537567679014603E-2</c:v>
                </c:pt>
                <c:pt idx="895">
                  <c:v>4.8188037725932401E-2</c:v>
                </c:pt>
                <c:pt idx="896">
                  <c:v>4.9853253516728299E-2</c:v>
                </c:pt>
                <c:pt idx="897">
                  <c:v>5.1641701595647502E-2</c:v>
                </c:pt>
                <c:pt idx="898">
                  <c:v>5.3393285314871697E-2</c:v>
                </c:pt>
                <c:pt idx="899">
                  <c:v>5.5083779523744103E-2</c:v>
                </c:pt>
                <c:pt idx="900">
                  <c:v>5.67605812561583E-2</c:v>
                </c:pt>
                <c:pt idx="901">
                  <c:v>5.8390512588388899E-2</c:v>
                </c:pt>
                <c:pt idx="902">
                  <c:v>6.0123137494055602E-2</c:v>
                </c:pt>
                <c:pt idx="903">
                  <c:v>6.2209660252794702E-2</c:v>
                </c:pt>
                <c:pt idx="904">
                  <c:v>6.4305662418312495E-2</c:v>
                </c:pt>
                <c:pt idx="905">
                  <c:v>6.6180478425660105E-2</c:v>
                </c:pt>
                <c:pt idx="906">
                  <c:v>6.7526554188238899E-2</c:v>
                </c:pt>
                <c:pt idx="907">
                  <c:v>6.8922660153260901E-2</c:v>
                </c:pt>
                <c:pt idx="908">
                  <c:v>7.0233451457274498E-2</c:v>
                </c:pt>
                <c:pt idx="909">
                  <c:v>7.1670634851670995E-2</c:v>
                </c:pt>
                <c:pt idx="910">
                  <c:v>7.3121510722525707E-2</c:v>
                </c:pt>
                <c:pt idx="911">
                  <c:v>7.4515510152708006E-2</c:v>
                </c:pt>
                <c:pt idx="912">
                  <c:v>7.5995877511318699E-2</c:v>
                </c:pt>
                <c:pt idx="913">
                  <c:v>7.7361438721164799E-2</c:v>
                </c:pt>
                <c:pt idx="914">
                  <c:v>7.8883410142859905E-2</c:v>
                </c:pt>
                <c:pt idx="915">
                  <c:v>8.0414860971333699E-2</c:v>
                </c:pt>
                <c:pt idx="916">
                  <c:v>8.1785688518279206E-2</c:v>
                </c:pt>
                <c:pt idx="917">
                  <c:v>8.3241830726233104E-2</c:v>
                </c:pt>
                <c:pt idx="918">
                  <c:v>8.4627404017056596E-2</c:v>
                </c:pt>
                <c:pt idx="919">
                  <c:v>8.6083019591300602E-2</c:v>
                </c:pt>
                <c:pt idx="920">
                  <c:v>8.7461220010185095E-2</c:v>
                </c:pt>
                <c:pt idx="921">
                  <c:v>8.8774644482748299E-2</c:v>
                </c:pt>
                <c:pt idx="922">
                  <c:v>8.9990115085264596E-2</c:v>
                </c:pt>
                <c:pt idx="923">
                  <c:v>9.1218751530529205E-2</c:v>
                </c:pt>
                <c:pt idx="924">
                  <c:v>9.2411576883518601E-2</c:v>
                </c:pt>
                <c:pt idx="925">
                  <c:v>9.3568591144232896E-2</c:v>
                </c:pt>
                <c:pt idx="926">
                  <c:v>9.4645557081037904E-2</c:v>
                </c:pt>
                <c:pt idx="927">
                  <c:v>9.5618249543276898E-2</c:v>
                </c:pt>
                <c:pt idx="928">
                  <c:v>9.6428212189147794E-2</c:v>
                </c:pt>
                <c:pt idx="929">
                  <c:v>9.7529403276609597E-2</c:v>
                </c:pt>
                <c:pt idx="930">
                  <c:v>9.8724335164438806E-2</c:v>
                </c:pt>
                <c:pt idx="931">
                  <c:v>9.9855544373366495E-2</c:v>
                </c:pt>
                <c:pt idx="932">
                  <c:v>0.10094672942034</c:v>
                </c:pt>
                <c:pt idx="933">
                  <c:v>0.102045287339252</c:v>
                </c:pt>
                <c:pt idx="934">
                  <c:v>0.10317123021108</c:v>
                </c:pt>
                <c:pt idx="935">
                  <c:v>0.104227130799488</c:v>
                </c:pt>
                <c:pt idx="936">
                  <c:v>0.10530251683516299</c:v>
                </c:pt>
                <c:pt idx="937">
                  <c:v>0.106320499796456</c:v>
                </c:pt>
                <c:pt idx="938">
                  <c:v>0.107588633769965</c:v>
                </c:pt>
                <c:pt idx="939">
                  <c:v>0.10865454039886201</c:v>
                </c:pt>
                <c:pt idx="940">
                  <c:v>0.10965619771514699</c:v>
                </c:pt>
                <c:pt idx="941">
                  <c:v>0.11057991324236301</c:v>
                </c:pt>
                <c:pt idx="942">
                  <c:v>0.11136091103418699</c:v>
                </c:pt>
                <c:pt idx="943">
                  <c:v>0.11233886983352601</c:v>
                </c:pt>
                <c:pt idx="944">
                  <c:v>0.11320044258297</c:v>
                </c:pt>
                <c:pt idx="945">
                  <c:v>0.114108885732598</c:v>
                </c:pt>
                <c:pt idx="946">
                  <c:v>0.11497993788881999</c:v>
                </c:pt>
                <c:pt idx="947">
                  <c:v>0.115882061433929</c:v>
                </c:pt>
                <c:pt idx="948">
                  <c:v>0.116815256367923</c:v>
                </c:pt>
                <c:pt idx="949">
                  <c:v>0.11781322724823901</c:v>
                </c:pt>
                <c:pt idx="950">
                  <c:v>0.11868375277075199</c:v>
                </c:pt>
                <c:pt idx="951">
                  <c:v>0.11966961107573899</c:v>
                </c:pt>
                <c:pt idx="952">
                  <c:v>0.120648623142497</c:v>
                </c:pt>
                <c:pt idx="953">
                  <c:v>0.12168767145218699</c:v>
                </c:pt>
                <c:pt idx="954">
                  <c:v>0.122671423222335</c:v>
                </c:pt>
                <c:pt idx="955">
                  <c:v>0.123668340835231</c:v>
                </c:pt>
                <c:pt idx="956">
                  <c:v>0.12453307338693401</c:v>
                </c:pt>
                <c:pt idx="957">
                  <c:v>0.12558792070792199</c:v>
                </c:pt>
                <c:pt idx="958">
                  <c:v>0.12657693881516899</c:v>
                </c:pt>
                <c:pt idx="959">
                  <c:v>0.127586495637103</c:v>
                </c:pt>
                <c:pt idx="960">
                  <c:v>0.12862554394679299</c:v>
                </c:pt>
                <c:pt idx="961">
                  <c:v>0.12955505244481799</c:v>
                </c:pt>
                <c:pt idx="962">
                  <c:v>0.13061095303322601</c:v>
                </c:pt>
                <c:pt idx="963">
                  <c:v>0.13165632094743501</c:v>
                </c:pt>
                <c:pt idx="964">
                  <c:v>0.13262164053773501</c:v>
                </c:pt>
                <c:pt idx="965">
                  <c:v>0.13366648181823401</c:v>
                </c:pt>
                <c:pt idx="966">
                  <c:v>0.134653393390642</c:v>
                </c:pt>
                <c:pt idx="967">
                  <c:v>0.13560554713819301</c:v>
                </c:pt>
                <c:pt idx="968">
                  <c:v>0.136502404346203</c:v>
                </c:pt>
                <c:pt idx="969">
                  <c:v>0.13749247572086901</c:v>
                </c:pt>
                <c:pt idx="970">
                  <c:v>0.138479387293277</c:v>
                </c:pt>
                <c:pt idx="971">
                  <c:v>0.13938151083838499</c:v>
                </c:pt>
                <c:pt idx="972">
                  <c:v>0.14034683042868501</c:v>
                </c:pt>
                <c:pt idx="973">
                  <c:v>0.14118365139376199</c:v>
                </c:pt>
                <c:pt idx="974">
                  <c:v>0.14191988532024299</c:v>
                </c:pt>
                <c:pt idx="976">
                  <c:v>1.63476416641867E-3</c:v>
                </c:pt>
                <c:pt idx="977">
                  <c:v>3.0798218925242801E-3</c:v>
                </c:pt>
                <c:pt idx="978">
                  <c:v>3.36177459345469E-3</c:v>
                </c:pt>
                <c:pt idx="979">
                  <c:v>4.6323665657840201E-3</c:v>
                </c:pt>
                <c:pt idx="980">
                  <c:v>6.02769152529593E-3</c:v>
                </c:pt>
                <c:pt idx="981">
                  <c:v>7.2164650751646601E-3</c:v>
                </c:pt>
                <c:pt idx="982">
                  <c:v>8.2263610935754093E-3</c:v>
                </c:pt>
                <c:pt idx="983">
                  <c:v>9.2887973734682092E-3</c:v>
                </c:pt>
                <c:pt idx="984">
                  <c:v>1.03159394319074E-2</c:v>
                </c:pt>
                <c:pt idx="985">
                  <c:v>1.1353108257805E-2</c:v>
                </c:pt>
                <c:pt idx="986">
                  <c:v>1.2352175367360701E-2</c:v>
                </c:pt>
                <c:pt idx="987">
                  <c:v>1.33115364777811E-2</c:v>
                </c:pt>
                <c:pt idx="988">
                  <c:v>1.4290148981721601E-2</c:v>
                </c:pt>
                <c:pt idx="989">
                  <c:v>1.52575315061087E-2</c:v>
                </c:pt>
                <c:pt idx="990">
                  <c:v>1.6170769486220399E-2</c:v>
                </c:pt>
                <c:pt idx="991">
                  <c:v>1.6996574054094798E-2</c:v>
                </c:pt>
                <c:pt idx="992">
                  <c:v>1.78444375103777E-2</c:v>
                </c:pt>
                <c:pt idx="993">
                  <c:v>1.8639359634480199E-2</c:v>
                </c:pt>
                <c:pt idx="994">
                  <c:v>1.9328399094221901E-2</c:v>
                </c:pt>
                <c:pt idx="995">
                  <c:v>2.0083615219189201E-2</c:v>
                </c:pt>
                <c:pt idx="996">
                  <c:v>2.0845649546028099E-2</c:v>
                </c:pt>
                <c:pt idx="997">
                  <c:v>2.16313470440689E-2</c:v>
                </c:pt>
                <c:pt idx="998">
                  <c:v>2.23789428257677E-2</c:v>
                </c:pt>
                <c:pt idx="999">
                  <c:v>2.314980070797E-2</c:v>
                </c:pt>
                <c:pt idx="1000">
                  <c:v>2.3927075721345701E-2</c:v>
                </c:pt>
                <c:pt idx="1001">
                  <c:v>2.46750725737429E-2</c:v>
                </c:pt>
                <c:pt idx="1002">
                  <c:v>2.5387374133988099E-2</c:v>
                </c:pt>
                <c:pt idx="1003">
                  <c:v>2.6056761129511299E-2</c:v>
                </c:pt>
                <c:pt idx="1004">
                  <c:v>2.6638313642098999E-2</c:v>
                </c:pt>
                <c:pt idx="1005">
                  <c:v>2.7334572374410698E-2</c:v>
                </c:pt>
                <c:pt idx="1006">
                  <c:v>2.7934574139121801E-2</c:v>
                </c:pt>
                <c:pt idx="1007">
                  <c:v>2.8591527942996599E-2</c:v>
                </c:pt>
                <c:pt idx="1008">
                  <c:v>2.9171075102092499E-2</c:v>
                </c:pt>
                <c:pt idx="1009">
                  <c:v>2.9797146462195501E-2</c:v>
                </c:pt>
                <c:pt idx="1010">
                  <c:v>3.0394340732018198E-2</c:v>
                </c:pt>
                <c:pt idx="1011">
                  <c:v>3.1043674192624601E-2</c:v>
                </c:pt>
                <c:pt idx="1012">
                  <c:v>3.1737526500746398E-2</c:v>
                </c:pt>
                <c:pt idx="1013">
                  <c:v>3.23258972152057E-2</c:v>
                </c:pt>
                <c:pt idx="1014">
                  <c:v>3.29503642925153E-2</c:v>
                </c:pt>
                <c:pt idx="1015">
                  <c:v>3.3496221512951001E-2</c:v>
                </c:pt>
                <c:pt idx="1016">
                  <c:v>3.4095421136265402E-2</c:v>
                </c:pt>
                <c:pt idx="1017">
                  <c:v>3.4670957588377897E-2</c:v>
                </c:pt>
                <c:pt idx="1018">
                  <c:v>3.5184729152946702E-2</c:v>
                </c:pt>
                <c:pt idx="1019">
                  <c:v>3.5734998151064103E-2</c:v>
                </c:pt>
                <c:pt idx="1020">
                  <c:v>3.6274839311024702E-2</c:v>
                </c:pt>
                <c:pt idx="1021">
                  <c:v>3.6851980045930599E-2</c:v>
                </c:pt>
                <c:pt idx="1022">
                  <c:v>3.74054576096347E-2</c:v>
                </c:pt>
                <c:pt idx="1023">
                  <c:v>3.7950913759371999E-2</c:v>
                </c:pt>
                <c:pt idx="1024">
                  <c:v>3.84390167992473E-2</c:v>
                </c:pt>
                <c:pt idx="1025">
                  <c:v>3.8967226908956099E-2</c:v>
                </c:pt>
                <c:pt idx="1026">
                  <c:v>3.9474581342351503E-2</c:v>
                </c:pt>
                <c:pt idx="1027">
                  <c:v>3.9959876887338402E-2</c:v>
                </c:pt>
                <c:pt idx="1028">
                  <c:v>4.0475653805398901E-2</c:v>
                </c:pt>
                <c:pt idx="1029">
                  <c:v>4.0950521512229103E-2</c:v>
                </c:pt>
                <c:pt idx="1030">
                  <c:v>4.1369239321292099E-2</c:v>
                </c:pt>
                <c:pt idx="1031">
                  <c:v>4.1763090747058397E-2</c:v>
                </c:pt>
                <c:pt idx="1032">
                  <c:v>4.2018572781898599E-2</c:v>
                </c:pt>
                <c:pt idx="1033">
                  <c:v>4.2625392748481303E-2</c:v>
                </c:pt>
                <c:pt idx="1034">
                  <c:v>4.3167640332631999E-2</c:v>
                </c:pt>
                <c:pt idx="1035">
                  <c:v>4.3606411676611903E-2</c:v>
                </c:pt>
                <c:pt idx="1036">
                  <c:v>4.4114568251404002E-2</c:v>
                </c:pt>
                <c:pt idx="1037">
                  <c:v>4.4626334462481002E-2</c:v>
                </c:pt>
                <c:pt idx="1038">
                  <c:v>4.5117646067943003E-2</c:v>
                </c:pt>
                <c:pt idx="1039">
                  <c:v>4.5367112042308103E-2</c:v>
                </c:pt>
                <c:pt idx="1041">
                  <c:v>5.0394533245953404E-3</c:v>
                </c:pt>
                <c:pt idx="1042">
                  <c:v>9.1624601034922797E-3</c:v>
                </c:pt>
                <c:pt idx="1043">
                  <c:v>1.24436194865814E-2</c:v>
                </c:pt>
                <c:pt idx="1044">
                  <c:v>1.53092696261941E-2</c:v>
                </c:pt>
                <c:pt idx="1045">
                  <c:v>1.8183342250471898E-2</c:v>
                </c:pt>
                <c:pt idx="1046">
                  <c:v>2.1938968269692799E-2</c:v>
                </c:pt>
                <c:pt idx="1047">
                  <c:v>2.47605006324885E-2</c:v>
                </c:pt>
                <c:pt idx="1048">
                  <c:v>2.7257566800330198E-2</c:v>
                </c:pt>
                <c:pt idx="1049">
                  <c:v>3.0211051422878499E-2</c:v>
                </c:pt>
                <c:pt idx="1050">
                  <c:v>3.4802508777432198E-2</c:v>
                </c:pt>
                <c:pt idx="1051">
                  <c:v>3.7792490833529202E-2</c:v>
                </c:pt>
                <c:pt idx="1052">
                  <c:v>3.9345837648185597E-2</c:v>
                </c:pt>
                <c:pt idx="1053">
                  <c:v>4.0706670527640598E-2</c:v>
                </c:pt>
                <c:pt idx="1054">
                  <c:v>4.2039428458212E-2</c:v>
                </c:pt>
                <c:pt idx="1055">
                  <c:v>4.3318843985904798E-2</c:v>
                </c:pt>
                <c:pt idx="1056">
                  <c:v>4.4436628022168002E-2</c:v>
                </c:pt>
                <c:pt idx="1057">
                  <c:v>4.5643449753461802E-2</c:v>
                </c:pt>
                <c:pt idx="1058">
                  <c:v>4.6782891607435199E-2</c:v>
                </c:pt>
                <c:pt idx="1059">
                  <c:v>4.7938777360040402E-2</c:v>
                </c:pt>
                <c:pt idx="1060">
                  <c:v>4.902848644742E-2</c:v>
                </c:pt>
                <c:pt idx="1061">
                  <c:v>5.0116992322704702E-2</c:v>
                </c:pt>
                <c:pt idx="1062">
                  <c:v>5.1877291617702603E-2</c:v>
                </c:pt>
                <c:pt idx="1063">
                  <c:v>5.4612994851054399E-2</c:v>
                </c:pt>
                <c:pt idx="1064">
                  <c:v>5.7343885236026099E-2</c:v>
                </c:pt>
                <c:pt idx="1065">
                  <c:v>5.9957662977083603E-2</c:v>
                </c:pt>
                <c:pt idx="1066">
                  <c:v>6.2575451425124495E-2</c:v>
                </c:pt>
                <c:pt idx="1067">
                  <c:v>6.3831604852313706E-2</c:v>
                </c:pt>
                <c:pt idx="1068">
                  <c:v>6.4656206208093106E-2</c:v>
                </c:pt>
                <c:pt idx="1069">
                  <c:v>6.5606342692451802E-2</c:v>
                </c:pt>
                <c:pt idx="1070">
                  <c:v>6.6401264816554298E-2</c:v>
                </c:pt>
                <c:pt idx="1071">
                  <c:v>6.7275197868228997E-2</c:v>
                </c:pt>
                <c:pt idx="1072">
                  <c:v>6.8151136273395405E-2</c:v>
                </c:pt>
                <c:pt idx="1073">
                  <c:v>6.9029882173450199E-2</c:v>
                </c:pt>
                <c:pt idx="1074">
                  <c:v>7.10400485135117E-2</c:v>
                </c:pt>
                <c:pt idx="1075">
                  <c:v>7.2946337542704007E-2</c:v>
                </c:pt>
                <c:pt idx="1076">
                  <c:v>7.35708046200136E-2</c:v>
                </c:pt>
                <c:pt idx="1077">
                  <c:v>7.4184041717769794E-2</c:v>
                </c:pt>
                <c:pt idx="1078">
                  <c:v>7.4832171966281197E-2</c:v>
                </c:pt>
                <c:pt idx="1079">
                  <c:v>7.5509981446469504E-2</c:v>
                </c:pt>
                <c:pt idx="1080">
                  <c:v>7.6229502279284794E-2</c:v>
                </c:pt>
                <c:pt idx="1081">
                  <c:v>7.7003969797772104E-2</c:v>
                </c:pt>
                <c:pt idx="1082">
                  <c:v>7.7763998771119405E-2</c:v>
                </c:pt>
                <c:pt idx="1083">
                  <c:v>7.8556113400333499E-2</c:v>
                </c:pt>
                <c:pt idx="1084">
                  <c:v>7.9329778777424198E-2</c:v>
                </c:pt>
                <c:pt idx="1085">
                  <c:v>8.0124700901526694E-2</c:v>
                </c:pt>
                <c:pt idx="1086">
                  <c:v>8.0924435874009298E-2</c:v>
                </c:pt>
                <c:pt idx="1087">
                  <c:v>8.1703716240876606E-2</c:v>
                </c:pt>
                <c:pt idx="1088">
                  <c:v>8.2502248001264197E-2</c:v>
                </c:pt>
                <c:pt idx="1089">
                  <c:v>8.3274309095561494E-2</c:v>
                </c:pt>
                <c:pt idx="1090">
                  <c:v>8.4066824795474004E-2</c:v>
                </c:pt>
                <c:pt idx="1091">
                  <c:v>8.4872174757733204E-2</c:v>
                </c:pt>
                <c:pt idx="1092">
                  <c:v>8.5624182317113801E-2</c:v>
                </c:pt>
                <c:pt idx="1093">
                  <c:v>8.6496511085995098E-2</c:v>
                </c:pt>
                <c:pt idx="1094">
                  <c:v>8.7653600050695293E-2</c:v>
                </c:pt>
                <c:pt idx="1095">
                  <c:v>8.8695982795671396E-2</c:v>
                </c:pt>
                <c:pt idx="1096">
                  <c:v>8.9687429561958604E-2</c:v>
                </c:pt>
                <c:pt idx="1097">
                  <c:v>9.0519651261006404E-2</c:v>
                </c:pt>
                <c:pt idx="1098">
                  <c:v>9.1266845972006905E-2</c:v>
                </c:pt>
                <c:pt idx="1099">
                  <c:v>9.1996794642978899E-2</c:v>
                </c:pt>
                <c:pt idx="1100">
                  <c:v>9.2759230040516102E-2</c:v>
                </c:pt>
                <c:pt idx="1101">
                  <c:v>9.3503617256628299E-2</c:v>
                </c:pt>
                <c:pt idx="1102">
                  <c:v>9.4251614109025397E-2</c:v>
                </c:pt>
                <c:pt idx="1103">
                  <c:v>9.4992792759550901E-2</c:v>
                </c:pt>
                <c:pt idx="1104">
                  <c:v>9.5686645067672702E-2</c:v>
                </c:pt>
                <c:pt idx="1105">
                  <c:v>9.6486781110853501E-2</c:v>
                </c:pt>
                <c:pt idx="1106">
                  <c:v>9.7237184387440695E-2</c:v>
                </c:pt>
                <c:pt idx="1107">
                  <c:v>9.7995609077994594E-2</c:v>
                </c:pt>
                <c:pt idx="1108">
                  <c:v>9.8743605930391706E-2</c:v>
                </c:pt>
                <c:pt idx="1109">
                  <c:v>9.9522485226560806E-2</c:v>
                </c:pt>
                <c:pt idx="1110">
                  <c:v>0.100317808421362</c:v>
                </c:pt>
                <c:pt idx="1111">
                  <c:v>0.101065805273759</c:v>
                </c:pt>
                <c:pt idx="1112">
                  <c:v>0.101837866368056</c:v>
                </c:pt>
                <c:pt idx="1113">
                  <c:v>0.102581451442772</c:v>
                </c:pt>
                <c:pt idx="1114">
                  <c:v>0.103434528818133</c:v>
                </c:pt>
                <c:pt idx="1115">
                  <c:v>0.104258729103214</c:v>
                </c:pt>
                <c:pt idx="1116">
                  <c:v>0.10496220710809601</c:v>
                </c:pt>
                <c:pt idx="1117">
                  <c:v>0.105769161353148</c:v>
                </c:pt>
                <c:pt idx="1118">
                  <c:v>0.106571302749821</c:v>
                </c:pt>
                <c:pt idx="1119">
                  <c:v>0.107421572630294</c:v>
                </c:pt>
                <c:pt idx="1120">
                  <c:v>0.10823213651163099</c:v>
                </c:pt>
                <c:pt idx="1121">
                  <c:v>0.109010614737102</c:v>
                </c:pt>
                <c:pt idx="1122">
                  <c:v>0.109755403023913</c:v>
                </c:pt>
                <c:pt idx="1123">
                  <c:v>0.110470913149745</c:v>
                </c:pt>
                <c:pt idx="1124">
                  <c:v>0.111186824346275</c:v>
                </c:pt>
                <c:pt idx="1125">
                  <c:v>0.11183655887758</c:v>
                </c:pt>
                <c:pt idx="1126">
                  <c:v>0.112512363004276</c:v>
                </c:pt>
                <c:pt idx="1127">
                  <c:v>0.113201402464018</c:v>
                </c:pt>
                <c:pt idx="1128">
                  <c:v>0.11371998687696699</c:v>
                </c:pt>
                <c:pt idx="1129">
                  <c:v>0.114223330603379</c:v>
                </c:pt>
                <c:pt idx="1130">
                  <c:v>0.11477961566197099</c:v>
                </c:pt>
                <c:pt idx="1131">
                  <c:v>0.11539004526483899</c:v>
                </c:pt>
                <c:pt idx="1132">
                  <c:v>0.115980020262092</c:v>
                </c:pt>
                <c:pt idx="1133">
                  <c:v>0.116614915177558</c:v>
                </c:pt>
                <c:pt idx="1134">
                  <c:v>0.117310772839171</c:v>
                </c:pt>
                <c:pt idx="1135">
                  <c:v>0.118113315306542</c:v>
                </c:pt>
                <c:pt idx="1136">
                  <c:v>0.118808370826759</c:v>
                </c:pt>
                <c:pt idx="1137">
                  <c:v>0.119497410286501</c:v>
                </c:pt>
                <c:pt idx="1138">
                  <c:v>0.120223749321188</c:v>
                </c:pt>
                <c:pt idx="1139">
                  <c:v>0.120955703345652</c:v>
                </c:pt>
                <c:pt idx="1140">
                  <c:v>0.121641935310505</c:v>
                </c:pt>
                <c:pt idx="1141">
                  <c:v>0.122371482910779</c:v>
                </c:pt>
                <c:pt idx="1142">
                  <c:v>0.123093009097086</c:v>
                </c:pt>
                <c:pt idx="1143">
                  <c:v>0.123832583464818</c:v>
                </c:pt>
                <c:pt idx="1144">
                  <c:v>0.124541275388778</c:v>
                </c:pt>
                <c:pt idx="1145">
                  <c:v>0.12529929900863301</c:v>
                </c:pt>
                <c:pt idx="1146">
                  <c:v>0.12606534404245601</c:v>
                </c:pt>
                <c:pt idx="1147">
                  <c:v>0.126810132329266</c:v>
                </c:pt>
                <c:pt idx="1148">
                  <c:v>0.127605054453369</c:v>
                </c:pt>
                <c:pt idx="1149">
                  <c:v>0.12839516372909099</c:v>
                </c:pt>
                <c:pt idx="1150">
                  <c:v>0.129262278578894</c:v>
                </c:pt>
                <c:pt idx="1152">
                  <c:v>1.6977305538243199E-3</c:v>
                </c:pt>
                <c:pt idx="1153">
                  <c:v>3.1558069006017999E-3</c:v>
                </c:pt>
                <c:pt idx="1154">
                  <c:v>4.7088813114338803E-3</c:v>
                </c:pt>
                <c:pt idx="1155">
                  <c:v>6.1410490952873804E-3</c:v>
                </c:pt>
                <c:pt idx="1156">
                  <c:v>7.4976502372792499E-3</c:v>
                </c:pt>
                <c:pt idx="1157">
                  <c:v>8.9823548292841601E-3</c:v>
                </c:pt>
                <c:pt idx="1158">
                  <c:v>9.43287595124008E-3</c:v>
                </c:pt>
                <c:pt idx="1159">
                  <c:v>9.6120768447976301E-3</c:v>
                </c:pt>
                <c:pt idx="1160">
                  <c:v>9.7754447276794092E-3</c:v>
                </c:pt>
                <c:pt idx="1161">
                  <c:v>9.9323354698301908E-3</c:v>
                </c:pt>
                <c:pt idx="1162">
                  <c:v>1.0218769026600899E-2</c:v>
                </c:pt>
                <c:pt idx="1163">
                  <c:v>1.04289162592065E-2</c:v>
                </c:pt>
                <c:pt idx="1164">
                  <c:v>1.0639063491812199E-2</c:v>
                </c:pt>
                <c:pt idx="1165">
                  <c:v>1.0859286276666E-2</c:v>
                </c:pt>
                <c:pt idx="1166">
                  <c:v>1.10744712853958E-2</c:v>
                </c:pt>
                <c:pt idx="1167">
                  <c:v>1.12637477312015E-2</c:v>
                </c:pt>
                <c:pt idx="1168">
                  <c:v>1.14609406823452E-2</c:v>
                </c:pt>
                <c:pt idx="1169">
                  <c:v>1.1671807597254299E-2</c:v>
                </c:pt>
                <c:pt idx="1170">
                  <c:v>1.1894189429018501E-2</c:v>
                </c:pt>
                <c:pt idx="1171">
                  <c:v>1.21064957085344E-2</c:v>
                </c:pt>
                <c:pt idx="1172">
                  <c:v>1.23288775402986E-2</c:v>
                </c:pt>
                <c:pt idx="1173">
                  <c:v>1.25347066790836E-2</c:v>
                </c:pt>
                <c:pt idx="1174">
                  <c:v>1.27498916878133E-2</c:v>
                </c:pt>
                <c:pt idx="1175">
                  <c:v>1.2972993201881E-2</c:v>
                </c:pt>
                <c:pt idx="1176">
                  <c:v>1.3188897892914201E-2</c:v>
                </c:pt>
                <c:pt idx="1177">
                  <c:v>1.34199159123197E-2</c:v>
                </c:pt>
                <c:pt idx="1178">
                  <c:v>1.36250253688012E-2</c:v>
                </c:pt>
                <c:pt idx="1179">
                  <c:v>1.38560433882067E-2</c:v>
                </c:pt>
                <c:pt idx="1180">
                  <c:v>1.4044600151709E-2</c:v>
                </c:pt>
                <c:pt idx="1181">
                  <c:v>1.4238914373638899E-2</c:v>
                </c:pt>
                <c:pt idx="1182">
                  <c:v>1.4421713678713701E-2</c:v>
                </c:pt>
                <c:pt idx="1183">
                  <c:v>1.46282624998021E-2</c:v>
                </c:pt>
                <c:pt idx="1184">
                  <c:v>1.48398490970146E-2</c:v>
                </c:pt>
                <c:pt idx="1185">
                  <c:v>1.50543144234409E-2</c:v>
                </c:pt>
                <c:pt idx="1186">
                  <c:v>1.5261582926832801E-2</c:v>
                </c:pt>
                <c:pt idx="1187">
                  <c:v>1.54235114451077E-2</c:v>
                </c:pt>
                <c:pt idx="1188">
                  <c:v>1.5606310750182401E-2</c:v>
                </c:pt>
                <c:pt idx="1189">
                  <c:v>1.5797746242898501E-2</c:v>
                </c:pt>
                <c:pt idx="1190">
                  <c:v>1.59934998294353E-2</c:v>
                </c:pt>
                <c:pt idx="1191">
                  <c:v>1.6189253415972101E-2</c:v>
                </c:pt>
                <c:pt idx="1192">
                  <c:v>1.63857266848123E-2</c:v>
                </c:pt>
                <c:pt idx="1193">
                  <c:v>1.6598752646631701E-2</c:v>
                </c:pt>
                <c:pt idx="1194">
                  <c:v>1.6791627503954701E-2</c:v>
                </c:pt>
                <c:pt idx="1195">
                  <c:v>1.6994577913525901E-2</c:v>
                </c:pt>
                <c:pt idx="1196">
                  <c:v>1.7186733088545399E-2</c:v>
                </c:pt>
                <c:pt idx="1197">
                  <c:v>1.73702520759236E-2</c:v>
                </c:pt>
                <c:pt idx="1198">
                  <c:v>1.7564566297853499E-2</c:v>
                </c:pt>
                <c:pt idx="1199">
                  <c:v>1.7758880519783301E-2</c:v>
                </c:pt>
                <c:pt idx="1200">
                  <c:v>1.7817894468665801E-2</c:v>
                </c:pt>
                <c:pt idx="1201">
                  <c:v>1.80179661490232E-2</c:v>
                </c:pt>
                <c:pt idx="1202">
                  <c:v>1.8233151157752901E-2</c:v>
                </c:pt>
                <c:pt idx="1203">
                  <c:v>1.8441139343448199E-2</c:v>
                </c:pt>
                <c:pt idx="1204">
                  <c:v>1.8614582778578199E-2</c:v>
                </c:pt>
                <c:pt idx="1205">
                  <c:v>1.8856396032535399E-2</c:v>
                </c:pt>
                <c:pt idx="1206">
                  <c:v>1.9033437879182599E-2</c:v>
                </c:pt>
                <c:pt idx="1207">
                  <c:v>1.9268054310105299E-2</c:v>
                </c:pt>
                <c:pt idx="1208">
                  <c:v>1.9476762178104099E-2</c:v>
                </c:pt>
                <c:pt idx="1209">
                  <c:v>1.96660386239099E-2</c:v>
                </c:pt>
                <c:pt idx="1210">
                  <c:v>1.9869708715784501E-2</c:v>
                </c:pt>
                <c:pt idx="1211">
                  <c:v>2.00719394430523E-2</c:v>
                </c:pt>
                <c:pt idx="1212">
                  <c:v>2.0297919686333699E-2</c:v>
                </c:pt>
                <c:pt idx="1213">
                  <c:v>2.0516703106580599E-2</c:v>
                </c:pt>
                <c:pt idx="1214">
                  <c:v>2.0736925891434499E-2</c:v>
                </c:pt>
                <c:pt idx="1215">
                  <c:v>2.0954989629378001E-2</c:v>
                </c:pt>
                <c:pt idx="1216">
                  <c:v>2.11687352735009E-2</c:v>
                </c:pt>
                <c:pt idx="1217">
                  <c:v>2.1397594245996E-2</c:v>
                </c:pt>
                <c:pt idx="1218">
                  <c:v>2.1603423384780999E-2</c:v>
                </c:pt>
                <c:pt idx="1219">
                  <c:v>2.1831562674972799E-2</c:v>
                </c:pt>
                <c:pt idx="1220">
                  <c:v>2.2051785459826601E-2</c:v>
                </c:pt>
                <c:pt idx="1221">
                  <c:v>2.2287841255356201E-2</c:v>
                </c:pt>
                <c:pt idx="1222">
                  <c:v>2.2518859274761702E-2</c:v>
                </c:pt>
                <c:pt idx="1223">
                  <c:v>2.2740521424222501E-2</c:v>
                </c:pt>
                <c:pt idx="1224">
                  <c:v>2.2967941032110799E-2</c:v>
                </c:pt>
                <c:pt idx="1225">
                  <c:v>2.31989590515163E-2</c:v>
                </c:pt>
                <c:pt idx="1226">
                  <c:v>2.3435734529349401E-2</c:v>
                </c:pt>
                <c:pt idx="1227">
                  <c:v>2.3668911595665199E-2</c:v>
                </c:pt>
                <c:pt idx="1229">
                  <c:v>2.4108856205150801E-3</c:v>
                </c:pt>
                <c:pt idx="1230">
                  <c:v>4.2506457157986599E-3</c:v>
                </c:pt>
                <c:pt idx="1231">
                  <c:v>5.8960311575370601E-3</c:v>
                </c:pt>
                <c:pt idx="1232">
                  <c:v>7.43743015910725E-3</c:v>
                </c:pt>
                <c:pt idx="1233">
                  <c:v>8.8532455367820104E-3</c:v>
                </c:pt>
                <c:pt idx="1234">
                  <c:v>1.00834851135412E-2</c:v>
                </c:pt>
                <c:pt idx="1235">
                  <c:v>1.1421710608936601E-2</c:v>
                </c:pt>
                <c:pt idx="1236">
                  <c:v>1.2589558321594901E-2</c:v>
                </c:pt>
                <c:pt idx="1237">
                  <c:v>1.38365957079197E-2</c:v>
                </c:pt>
                <c:pt idx="1238">
                  <c:v>1.5147624749732601E-2</c:v>
                </c:pt>
                <c:pt idx="1239">
                  <c:v>1.61730910289298E-2</c:v>
                </c:pt>
                <c:pt idx="1240">
                  <c:v>1.7218554700467101E-2</c:v>
                </c:pt>
                <c:pt idx="1241">
                  <c:v>1.8160031931836101E-2</c:v>
                </c:pt>
                <c:pt idx="1242">
                  <c:v>1.9127905721094001E-2</c:v>
                </c:pt>
                <c:pt idx="1243">
                  <c:v>2.0138973877806301E-2</c:v>
                </c:pt>
                <c:pt idx="1244">
                  <c:v>2.1036456846027299E-2</c:v>
                </c:pt>
                <c:pt idx="1245">
                  <c:v>2.1893145133874602E-2</c:v>
                </c:pt>
                <c:pt idx="1246">
                  <c:v>2.2704239367186501E-2</c:v>
                </c:pt>
                <c:pt idx="1247">
                  <c:v>2.36065217095691E-2</c:v>
                </c:pt>
                <c:pt idx="1248">
                  <c:v>2.4464809788803499E-2</c:v>
                </c:pt>
                <c:pt idx="1249">
                  <c:v>2.54510811790143E-2</c:v>
                </c:pt>
                <c:pt idx="1250">
                  <c:v>2.6264575099406998E-2</c:v>
                </c:pt>
                <c:pt idx="1251">
                  <c:v>2.72732435690386E-2</c:v>
                </c:pt>
                <c:pt idx="1252">
                  <c:v>2.8184324764050799E-2</c:v>
                </c:pt>
                <c:pt idx="1253">
                  <c:v>2.90482121131404E-2</c:v>
                </c:pt>
                <c:pt idx="1254">
                  <c:v>2.9901700818213299E-2</c:v>
                </c:pt>
                <c:pt idx="1255">
                  <c:v>3.0737591818026901E-2</c:v>
                </c:pt>
                <c:pt idx="1256">
                  <c:v>3.1545486468564497E-2</c:v>
                </c:pt>
                <c:pt idx="1257">
                  <c:v>3.2270991862661101E-2</c:v>
                </c:pt>
                <c:pt idx="1258">
                  <c:v>3.2970900594562501E-2</c:v>
                </c:pt>
                <c:pt idx="1259">
                  <c:v>3.3679608179093497E-2</c:v>
                </c:pt>
                <c:pt idx="1260">
                  <c:v>3.4381916598075601E-2</c:v>
                </c:pt>
                <c:pt idx="1261">
                  <c:v>3.5129819071593099E-2</c:v>
                </c:pt>
                <c:pt idx="1262">
                  <c:v>3.5883320814965702E-2</c:v>
                </c:pt>
                <c:pt idx="1263">
                  <c:v>3.6639222245419198E-2</c:v>
                </c:pt>
                <c:pt idx="1264">
                  <c:v>3.7320733376367703E-2</c:v>
                </c:pt>
                <c:pt idx="1265">
                  <c:v>3.8104631156097198E-2</c:v>
                </c:pt>
                <c:pt idx="1266">
                  <c:v>3.8791741556901002E-2</c:v>
                </c:pt>
                <c:pt idx="1267">
                  <c:v>3.9594036937583302E-2</c:v>
                </c:pt>
                <c:pt idx="1268">
                  <c:v>4.0332340662777598E-2</c:v>
                </c:pt>
                <c:pt idx="1269">
                  <c:v>4.1006652732483703E-2</c:v>
                </c:pt>
                <c:pt idx="1270">
                  <c:v>4.1568979405085603E-2</c:v>
                </c:pt>
                <c:pt idx="1271">
                  <c:v>4.2224893873838903E-2</c:v>
                </c:pt>
                <c:pt idx="1272">
                  <c:v>4.2868010011494498E-2</c:v>
                </c:pt>
                <c:pt idx="1273">
                  <c:v>4.3515125627618202E-2</c:v>
                </c:pt>
                <c:pt idx="1274">
                  <c:v>4.4175839470533003E-2</c:v>
                </c:pt>
                <c:pt idx="1275">
                  <c:v>4.4678973861808399E-2</c:v>
                </c:pt>
                <c:pt idx="1276">
                  <c:v>4.5126915450225298E-2</c:v>
                </c:pt>
                <c:pt idx="1277">
                  <c:v>4.5791628771608202E-2</c:v>
                </c:pt>
                <c:pt idx="1278">
                  <c:v>4.6373152940856498E-2</c:v>
                </c:pt>
                <c:pt idx="1279">
                  <c:v>4.7027467618222601E-2</c:v>
                </c:pt>
                <c:pt idx="1280">
                  <c:v>4.7596993352066901E-2</c:v>
                </c:pt>
                <c:pt idx="1281">
                  <c:v>4.8236909906948101E-2</c:v>
                </c:pt>
                <c:pt idx="1282">
                  <c:v>4.8680052121203403E-2</c:v>
                </c:pt>
                <c:pt idx="1283">
                  <c:v>4.94767482320305E-2</c:v>
                </c:pt>
                <c:pt idx="1284">
                  <c:v>5.0123063952460599E-2</c:v>
                </c:pt>
                <c:pt idx="1285">
                  <c:v>5.0741383323614601E-2</c:v>
                </c:pt>
                <c:pt idx="1286">
                  <c:v>5.14292936201119E-2</c:v>
                </c:pt>
                <c:pt idx="1287">
                  <c:v>5.2063610905138002E-2</c:v>
                </c:pt>
                <c:pt idx="1288">
                  <c:v>5.2678730693517598E-2</c:v>
                </c:pt>
                <c:pt idx="1289">
                  <c:v>5.3363441407240503E-2</c:v>
                </c:pt>
                <c:pt idx="1290">
                  <c:v>5.4054551286512202E-2</c:v>
                </c:pt>
                <c:pt idx="1291">
                  <c:v>5.4705666381103898E-2</c:v>
                </c:pt>
                <c:pt idx="1292">
                  <c:v>5.5389577199133198E-2</c:v>
                </c:pt>
                <c:pt idx="1293">
                  <c:v>5.6018295214304098E-2</c:v>
                </c:pt>
                <c:pt idx="1294">
                  <c:v>5.6557424911791498E-2</c:v>
                </c:pt>
                <c:pt idx="1295">
                  <c:v>5.7226937607335999E-2</c:v>
                </c:pt>
                <c:pt idx="1296">
                  <c:v>5.7836458125860399E-2</c:v>
                </c:pt>
                <c:pt idx="1297">
                  <c:v>5.8455577392708E-2</c:v>
                </c:pt>
                <c:pt idx="1298">
                  <c:v>5.9053099475828402E-2</c:v>
                </c:pt>
                <c:pt idx="1299">
                  <c:v>5.9730611128308901E-2</c:v>
                </c:pt>
                <c:pt idx="1300">
                  <c:v>6.0359329143479697E-2</c:v>
                </c:pt>
                <c:pt idx="1301">
                  <c:v>6.0977648514633699E-2</c:v>
                </c:pt>
                <c:pt idx="1302">
                  <c:v>6.1614365486740499E-2</c:v>
                </c:pt>
                <c:pt idx="1303">
                  <c:v>6.22094878827801E-2</c:v>
                </c:pt>
                <c:pt idx="1304">
                  <c:v>6.2803010487432406E-2</c:v>
                </c:pt>
                <c:pt idx="1305">
                  <c:v>6.3382934865293603E-2</c:v>
                </c:pt>
                <c:pt idx="1306">
                  <c:v>6.3975657574252304E-2</c:v>
                </c:pt>
                <c:pt idx="1307">
                  <c:v>6.4523586124369398E-2</c:v>
                </c:pt>
                <c:pt idx="1308">
                  <c:v>6.5087512588358501E-2</c:v>
                </c:pt>
                <c:pt idx="1309">
                  <c:v>6.5631441660007506E-2</c:v>
                </c:pt>
                <c:pt idx="1310">
                  <c:v>6.6248961135467896E-2</c:v>
                </c:pt>
                <c:pt idx="1311">
                  <c:v>6.6835284678877893E-2</c:v>
                </c:pt>
                <c:pt idx="1312">
                  <c:v>6.7420808326594195E-2</c:v>
                </c:pt>
                <c:pt idx="1313">
                  <c:v>6.7989534164744903E-2</c:v>
                </c:pt>
                <c:pt idx="1314">
                  <c:v>6.8547061463185205E-2</c:v>
                </c:pt>
                <c:pt idx="1315">
                  <c:v>6.91357846936759E-2</c:v>
                </c:pt>
                <c:pt idx="1316">
                  <c:v>6.9686912826567401E-2</c:v>
                </c:pt>
                <c:pt idx="1317">
                  <c:v>7.0186047739374799E-2</c:v>
                </c:pt>
                <c:pt idx="1318">
                  <c:v>7.0718778271313398E-2</c:v>
                </c:pt>
                <c:pt idx="1319">
                  <c:v>7.1275505674060102E-2</c:v>
                </c:pt>
                <c:pt idx="1320">
                  <c:v>7.18146353715476E-2</c:v>
                </c:pt>
                <c:pt idx="1321">
                  <c:v>7.2336967259469406E-2</c:v>
                </c:pt>
                <c:pt idx="1322">
                  <c:v>7.2856899460310404E-2</c:v>
                </c:pt>
                <c:pt idx="1323">
                  <c:v>7.3441623212333093E-2</c:v>
                </c:pt>
                <c:pt idx="1324">
                  <c:v>7.38695674084099E-2</c:v>
                </c:pt>
                <c:pt idx="1325">
                  <c:v>7.4435893559479799E-2</c:v>
                </c:pt>
                <c:pt idx="1326">
                  <c:v>7.4984622005290505E-2</c:v>
                </c:pt>
                <c:pt idx="1327">
                  <c:v>7.5500554727663496E-2</c:v>
                </c:pt>
                <c:pt idx="1328">
                  <c:v>7.5503754310437904E-2</c:v>
                </c:pt>
                <c:pt idx="1329">
                  <c:v>7.6162868361965605E-2</c:v>
                </c:pt>
                <c:pt idx="1330">
                  <c:v>7.6491625492035795E-2</c:v>
                </c:pt>
                <c:pt idx="1331">
                  <c:v>7.7390708251644E-2</c:v>
                </c:pt>
                <c:pt idx="1332">
                  <c:v>7.7633076646805299E-2</c:v>
                </c:pt>
                <c:pt idx="1333">
                  <c:v>8.01247517323741E-2</c:v>
                </c:pt>
                <c:pt idx="1334">
                  <c:v>8.1999707238176095E-2</c:v>
                </c:pt>
                <c:pt idx="1335">
                  <c:v>8.3218748275224894E-2</c:v>
                </c:pt>
                <c:pt idx="1336">
                  <c:v>8.4036241674085702E-2</c:v>
                </c:pt>
                <c:pt idx="1337">
                  <c:v>8.4901728814562594E-2</c:v>
                </c:pt>
                <c:pt idx="1338">
                  <c:v>8.5636033061288794E-2</c:v>
                </c:pt>
                <c:pt idx="1339">
                  <c:v>8.6383135639112596E-2</c:v>
                </c:pt>
                <c:pt idx="1340">
                  <c:v>8.7079844788239602E-2</c:v>
                </c:pt>
                <c:pt idx="1341">
                  <c:v>8.7788552372770598E-2</c:v>
                </c:pt>
                <c:pt idx="1342">
                  <c:v>8.8524456410883995E-2</c:v>
                </c:pt>
                <c:pt idx="1343">
                  <c:v>8.9191569419347694E-2</c:v>
                </c:pt>
                <c:pt idx="1344">
                  <c:v>8.9841884618245799E-2</c:v>
                </c:pt>
                <c:pt idx="1345">
                  <c:v>9.0409010665009296E-2</c:v>
                </c:pt>
                <c:pt idx="1346">
                  <c:v>9.0989734938563993E-2</c:v>
                </c:pt>
                <c:pt idx="1347">
                  <c:v>9.1518465992034698E-2</c:v>
                </c:pt>
                <c:pt idx="1348">
                  <c:v>9.1992804138340406E-2</c:v>
                </c:pt>
                <c:pt idx="1349">
                  <c:v>9.2543932271231796E-2</c:v>
                </c:pt>
                <c:pt idx="1350">
                  <c:v>9.3078262594557704E-2</c:v>
                </c:pt>
                <c:pt idx="1351">
                  <c:v>9.3627790936061994E-2</c:v>
                </c:pt>
                <c:pt idx="1352">
                  <c:v>9.4162121259387804E-2</c:v>
                </c:pt>
                <c:pt idx="1353">
                  <c:v>9.4709249913811203E-2</c:v>
                </c:pt>
                <c:pt idx="1354">
                  <c:v>9.5266777212251505E-2</c:v>
                </c:pt>
                <c:pt idx="1355">
                  <c:v>9.5783509830318095E-2</c:v>
                </c:pt>
                <c:pt idx="1356">
                  <c:v>9.6274645786189605E-2</c:v>
                </c:pt>
                <c:pt idx="1357">
                  <c:v>9.6766581637754395E-2</c:v>
                </c:pt>
                <c:pt idx="1358">
                  <c:v>9.7112936473083902E-2</c:v>
                </c:pt>
                <c:pt idx="1359">
                  <c:v>9.7664064605975404E-2</c:v>
                </c:pt>
                <c:pt idx="1360">
                  <c:v>9.8116005672860301E-2</c:v>
                </c:pt>
                <c:pt idx="1361">
                  <c:v>9.8598342776101994E-2</c:v>
                </c:pt>
                <c:pt idx="1362">
                  <c:v>9.9036685616195594E-2</c:v>
                </c:pt>
                <c:pt idx="1363">
                  <c:v>9.9475828351982903E-2</c:v>
                </c:pt>
                <c:pt idx="1364">
                  <c:v>9.9897373382510896E-2</c:v>
                </c:pt>
                <c:pt idx="1365">
                  <c:v>0.10037091163312301</c:v>
                </c:pt>
                <c:pt idx="1366">
                  <c:v>0.10064127637756</c:v>
                </c:pt>
                <c:pt idx="1368">
                  <c:v>1.4670886916346101E-2</c:v>
                </c:pt>
                <c:pt idx="1369">
                  <c:v>2.3445742675155201E-2</c:v>
                </c:pt>
                <c:pt idx="1370">
                  <c:v>3.4063558112022198E-2</c:v>
                </c:pt>
                <c:pt idx="1371">
                  <c:v>4.4559789403461801E-2</c:v>
                </c:pt>
                <c:pt idx="1372">
                  <c:v>5.4148139082663603E-2</c:v>
                </c:pt>
                <c:pt idx="1373">
                  <c:v>6.3664498149441306E-2</c:v>
                </c:pt>
                <c:pt idx="1374">
                  <c:v>7.2611331482374697E-2</c:v>
                </c:pt>
                <c:pt idx="1375">
                  <c:v>8.1407784424910895E-2</c:v>
                </c:pt>
                <c:pt idx="1376">
                  <c:v>9.0126647485167896E-2</c:v>
                </c:pt>
                <c:pt idx="1377">
                  <c:v>9.81911958680588E-2</c:v>
                </c:pt>
                <c:pt idx="1378">
                  <c:v>0.106024574395499</c:v>
                </c:pt>
                <c:pt idx="1379">
                  <c:v>0.11382435730380799</c:v>
                </c:pt>
                <c:pt idx="1380">
                  <c:v>0.121599343445615</c:v>
                </c:pt>
                <c:pt idx="1381">
                  <c:v>0.129251145650607</c:v>
                </c:pt>
                <c:pt idx="1382">
                  <c:v>0.13612544924141901</c:v>
                </c:pt>
                <c:pt idx="1383">
                  <c:v>0.14334610766756001</c:v>
                </c:pt>
                <c:pt idx="1384">
                  <c:v>0.15002363691774601</c:v>
                </c:pt>
                <c:pt idx="1385">
                  <c:v>0.15698912861762801</c:v>
                </c:pt>
                <c:pt idx="1386">
                  <c:v>0.16361866412619799</c:v>
                </c:pt>
                <c:pt idx="1387">
                  <c:v>0.170898514833666</c:v>
                </c:pt>
                <c:pt idx="1388">
                  <c:v>0.177946395789989</c:v>
                </c:pt>
                <c:pt idx="1389">
                  <c:v>0.18452633776555499</c:v>
                </c:pt>
                <c:pt idx="1390">
                  <c:v>0.19162701183765601</c:v>
                </c:pt>
                <c:pt idx="1391">
                  <c:v>0.19794618781710899</c:v>
                </c:pt>
                <c:pt idx="1392">
                  <c:v>0.20464291456394099</c:v>
                </c:pt>
                <c:pt idx="1393">
                  <c:v>0.21123245528783099</c:v>
                </c:pt>
                <c:pt idx="1394">
                  <c:v>0.21691571419087</c:v>
                </c:pt>
                <c:pt idx="1395">
                  <c:v>0.22303971562108299</c:v>
                </c:pt>
                <c:pt idx="1396">
                  <c:v>0.22906772956806401</c:v>
                </c:pt>
                <c:pt idx="1397">
                  <c:v>0.23537250742503199</c:v>
                </c:pt>
                <c:pt idx="1398">
                  <c:v>0.241544502596861</c:v>
                </c:pt>
                <c:pt idx="1399">
                  <c:v>0.24765810538305799</c:v>
                </c:pt>
                <c:pt idx="1400">
                  <c:v>0.25385089784292098</c:v>
                </c:pt>
                <c:pt idx="1401">
                  <c:v>0.25985091544062699</c:v>
                </c:pt>
                <c:pt idx="1402">
                  <c:v>0.26598531551485699</c:v>
                </c:pt>
                <c:pt idx="1403">
                  <c:v>0.27176056242266</c:v>
                </c:pt>
                <c:pt idx="1404">
                  <c:v>0.27748301621468602</c:v>
                </c:pt>
                <c:pt idx="1405">
                  <c:v>0.28290790880869099</c:v>
                </c:pt>
                <c:pt idx="1406">
                  <c:v>0.28804243926591999</c:v>
                </c:pt>
                <c:pt idx="1407">
                  <c:v>0.29357771746564298</c:v>
                </c:pt>
                <c:pt idx="1408">
                  <c:v>0.29868745115636902</c:v>
                </c:pt>
                <c:pt idx="1409">
                  <c:v>0.30394356575902498</c:v>
                </c:pt>
                <c:pt idx="1410">
                  <c:v>0.30896931040192399</c:v>
                </c:pt>
                <c:pt idx="1411">
                  <c:v>0.31450538849734</c:v>
                </c:pt>
                <c:pt idx="1412">
                  <c:v>0.31955832959382102</c:v>
                </c:pt>
                <c:pt idx="1413">
                  <c:v>0.33047770570717599</c:v>
                </c:pt>
                <c:pt idx="1414">
                  <c:v>0.33917657137509299</c:v>
                </c:pt>
                <c:pt idx="1415">
                  <c:v>0.34657480664521401</c:v>
                </c:pt>
                <c:pt idx="1416">
                  <c:v>0.35335152296140598</c:v>
                </c:pt>
                <c:pt idx="1417">
                  <c:v>0.360136238234534</c:v>
                </c:pt>
                <c:pt idx="1418">
                  <c:v>0.366153053641805</c:v>
                </c:pt>
                <c:pt idx="1419">
                  <c:v>0.37244823275044903</c:v>
                </c:pt>
                <c:pt idx="1420">
                  <c:v>0.37818428476926602</c:v>
                </c:pt>
                <c:pt idx="1421">
                  <c:v>0.38330681679109002</c:v>
                </c:pt>
                <c:pt idx="1422">
                  <c:v>0.39083143558080002</c:v>
                </c:pt>
                <c:pt idx="1423">
                  <c:v>0.39806889181650701</c:v>
                </c:pt>
                <c:pt idx="1424">
                  <c:v>0.40427608239885499</c:v>
                </c:pt>
                <c:pt idx="1425">
                  <c:v>0.41062485451897102</c:v>
                </c:pt>
                <c:pt idx="1426">
                  <c:v>0.41639210246983799</c:v>
                </c:pt>
                <c:pt idx="1427">
                  <c:v>0.42219534572691703</c:v>
                </c:pt>
                <c:pt idx="1428">
                  <c:v>0.42760104082427602</c:v>
                </c:pt>
                <c:pt idx="1429">
                  <c:v>0.434604927517452</c:v>
                </c:pt>
                <c:pt idx="1430">
                  <c:v>0.447865598325978</c:v>
                </c:pt>
                <c:pt idx="1431">
                  <c:v>0.455950943996903</c:v>
                </c:pt>
                <c:pt idx="1432">
                  <c:v>0.46267726688439798</c:v>
                </c:pt>
                <c:pt idx="1433">
                  <c:v>0.46892765183420099</c:v>
                </c:pt>
                <c:pt idx="1434">
                  <c:v>0.47433894620141498</c:v>
                </c:pt>
                <c:pt idx="1435">
                  <c:v>0.47928710096203497</c:v>
                </c:pt>
                <c:pt idx="1436">
                  <c:v>0.48432004466617501</c:v>
                </c:pt>
                <c:pt idx="1437">
                  <c:v>0.48880585971589302</c:v>
                </c:pt>
                <c:pt idx="1438">
                  <c:v>0.49381400665353198</c:v>
                </c:pt>
                <c:pt idx="1439">
                  <c:v>0.49864377685149902</c:v>
                </c:pt>
                <c:pt idx="1440">
                  <c:v>0.50354553766188903</c:v>
                </c:pt>
                <c:pt idx="1441">
                  <c:v>0.50816573518813202</c:v>
                </c:pt>
                <c:pt idx="1442">
                  <c:v>0.51226840020061404</c:v>
                </c:pt>
                <c:pt idx="1443">
                  <c:v>0.51664142995753404</c:v>
                </c:pt>
                <c:pt idx="1444">
                  <c:v>0.52090807358720403</c:v>
                </c:pt>
                <c:pt idx="1445">
                  <c:v>0.52516511846855196</c:v>
                </c:pt>
                <c:pt idx="1446">
                  <c:v>0.52918299453751205</c:v>
                </c:pt>
                <c:pt idx="1447">
                  <c:v>0.53309128489644997</c:v>
                </c:pt>
                <c:pt idx="1448">
                  <c:v>0.53666201927268697</c:v>
                </c:pt>
                <c:pt idx="1449">
                  <c:v>0.54044872548619705</c:v>
                </c:pt>
                <c:pt idx="1450">
                  <c:v>0.54430422272935597</c:v>
                </c:pt>
                <c:pt idx="1451">
                  <c:v>0.54776537139557002</c:v>
                </c:pt>
                <c:pt idx="1452">
                  <c:v>0.55139689784452095</c:v>
                </c:pt>
                <c:pt idx="1453">
                  <c:v>0.55461487821987998</c:v>
                </c:pt>
                <c:pt idx="1454">
                  <c:v>0.55765048237709802</c:v>
                </c:pt>
                <c:pt idx="1455">
                  <c:v>0.56069808496971996</c:v>
                </c:pt>
                <c:pt idx="1456">
                  <c:v>0.56370809246474296</c:v>
                </c:pt>
                <c:pt idx="1457">
                  <c:v>0.56675969453583297</c:v>
                </c:pt>
                <c:pt idx="1458">
                  <c:v>0.56928016586637098</c:v>
                </c:pt>
                <c:pt idx="1459">
                  <c:v>0.572816504727783</c:v>
                </c:pt>
                <c:pt idx="1460">
                  <c:v>0.576038484581611</c:v>
                </c:pt>
                <c:pt idx="1461">
                  <c:v>0.57876692879248504</c:v>
                </c:pt>
                <c:pt idx="1462">
                  <c:v>0.58158656111243101</c:v>
                </c:pt>
                <c:pt idx="1463">
                  <c:v>0.58449738154144704</c:v>
                </c:pt>
                <c:pt idx="1464">
                  <c:v>0.58599238659278796</c:v>
                </c:pt>
                <c:pt idx="1465">
                  <c:v>0.58787214147275202</c:v>
                </c:pt>
                <c:pt idx="1466">
                  <c:v>0.59714773193575599</c:v>
                </c:pt>
                <c:pt idx="1467">
                  <c:v>0.606088965998834</c:v>
                </c:pt>
                <c:pt idx="1468">
                  <c:v>0.61374316789090699</c:v>
                </c:pt>
                <c:pt idx="1469">
                  <c:v>0.62111180702036495</c:v>
                </c:pt>
                <c:pt idx="1470">
                  <c:v>0.627677350873446</c:v>
                </c:pt>
                <c:pt idx="1471">
                  <c:v>0.63403412195049802</c:v>
                </c:pt>
                <c:pt idx="1472">
                  <c:v>0.640099730995078</c:v>
                </c:pt>
                <c:pt idx="1473">
                  <c:v>0.64593816966267603</c:v>
                </c:pt>
                <c:pt idx="1474">
                  <c:v>0.65191339049387997</c:v>
                </c:pt>
                <c:pt idx="1475">
                  <c:v>0.65743747015389198</c:v>
                </c:pt>
                <c:pt idx="1476">
                  <c:v>0.66306313656699201</c:v>
                </c:pt>
                <c:pt idx="1477">
                  <c:v>0.66824886034861097</c:v>
                </c:pt>
                <c:pt idx="1478">
                  <c:v>0.67300504014276497</c:v>
                </c:pt>
                <c:pt idx="1479">
                  <c:v>0.67793159771965705</c:v>
                </c:pt>
                <c:pt idx="1480">
                  <c:v>0.68275976812623596</c:v>
                </c:pt>
                <c:pt idx="1481">
                  <c:v>0.68724318348887303</c:v>
                </c:pt>
                <c:pt idx="1482">
                  <c:v>0.69163621063813296</c:v>
                </c:pt>
                <c:pt idx="1483">
                  <c:v>0.696306001697379</c:v>
                </c:pt>
                <c:pt idx="1484">
                  <c:v>0.70100218931451297</c:v>
                </c:pt>
                <c:pt idx="1485">
                  <c:v>0.70562558642353101</c:v>
                </c:pt>
                <c:pt idx="1486">
                  <c:v>0.71048495276215995</c:v>
                </c:pt>
                <c:pt idx="1487">
                  <c:v>0.71521873547689396</c:v>
                </c:pt>
                <c:pt idx="1488">
                  <c:v>0.71984933164715303</c:v>
                </c:pt>
                <c:pt idx="1489">
                  <c:v>0.72427595441554404</c:v>
                </c:pt>
                <c:pt idx="1490">
                  <c:v>0.72833542506057203</c:v>
                </c:pt>
                <c:pt idx="1491">
                  <c:v>0.73273565127107398</c:v>
                </c:pt>
                <c:pt idx="1492">
                  <c:v>0.73678552316777901</c:v>
                </c:pt>
                <c:pt idx="1493">
                  <c:v>0.74094898025297495</c:v>
                </c:pt>
                <c:pt idx="1494">
                  <c:v>0.74502204912479397</c:v>
                </c:pt>
                <c:pt idx="1495">
                  <c:v>0.74913351298990605</c:v>
                </c:pt>
                <c:pt idx="1496">
                  <c:v>0.75352094086930999</c:v>
                </c:pt>
                <c:pt idx="1497">
                  <c:v>0.757346042076113</c:v>
                </c:pt>
                <c:pt idx="1498">
                  <c:v>0.76129752680250495</c:v>
                </c:pt>
                <c:pt idx="1499">
                  <c:v>0.76543058785134399</c:v>
                </c:pt>
                <c:pt idx="1500">
                  <c:v>0.76913890428688103</c:v>
                </c:pt>
                <c:pt idx="1501">
                  <c:v>0.77256165795980203</c:v>
                </c:pt>
                <c:pt idx="1502">
                  <c:v>0.77621718127956096</c:v>
                </c:pt>
                <c:pt idx="1503">
                  <c:v>0.78016226684040402</c:v>
                </c:pt>
                <c:pt idx="1504">
                  <c:v>0.78398736804720603</c:v>
                </c:pt>
                <c:pt idx="1505">
                  <c:v>0.78779167196597599</c:v>
                </c:pt>
                <c:pt idx="1506">
                  <c:v>0.79196072832102704</c:v>
                </c:pt>
                <c:pt idx="1507">
                  <c:v>0.79717764803469604</c:v>
                </c:pt>
                <c:pt idx="1508">
                  <c:v>0.80256174594832796</c:v>
                </c:pt>
                <c:pt idx="1509">
                  <c:v>0.80729232908028803</c:v>
                </c:pt>
                <c:pt idx="1510">
                  <c:v>0.81186293307352697</c:v>
                </c:pt>
                <c:pt idx="1511">
                  <c:v>0.81611437868502001</c:v>
                </c:pt>
                <c:pt idx="1512">
                  <c:v>0.82033222867737998</c:v>
                </c:pt>
                <c:pt idx="1513">
                  <c:v>0.82436530276452002</c:v>
                </c:pt>
                <c:pt idx="1514">
                  <c:v>0.82806881982589498</c:v>
                </c:pt>
                <c:pt idx="1515">
                  <c:v>0.83209309506040396</c:v>
                </c:pt>
                <c:pt idx="1516">
                  <c:v>0.83588700033515595</c:v>
                </c:pt>
                <c:pt idx="1517">
                  <c:v>0.83990087692564896</c:v>
                </c:pt>
                <c:pt idx="1518">
                  <c:v>0.84363558991907495</c:v>
                </c:pt>
                <c:pt idx="1519">
                  <c:v>0.84736070416417697</c:v>
                </c:pt>
                <c:pt idx="1520">
                  <c:v>0.851092217574828</c:v>
                </c:pt>
                <c:pt idx="1521">
                  <c:v>0.85464455435011299</c:v>
                </c:pt>
                <c:pt idx="1522">
                  <c:v>0.85832567433206697</c:v>
                </c:pt>
                <c:pt idx="1523">
                  <c:v>0.86187241183749597</c:v>
                </c:pt>
                <c:pt idx="1524">
                  <c:v>0.86561432389216397</c:v>
                </c:pt>
                <c:pt idx="1525">
                  <c:v>0.86951461529416596</c:v>
                </c:pt>
                <c:pt idx="1526">
                  <c:v>0.87288217616422803</c:v>
                </c:pt>
                <c:pt idx="1527">
                  <c:v>0.87627693348787306</c:v>
                </c:pt>
                <c:pt idx="1528">
                  <c:v>0.87967169081151797</c:v>
                </c:pt>
                <c:pt idx="1529">
                  <c:v>0.88289687024812002</c:v>
                </c:pt>
                <c:pt idx="1530">
                  <c:v>0.88638521536791604</c:v>
                </c:pt>
                <c:pt idx="1531">
                  <c:v>0.88989035829727803</c:v>
                </c:pt>
                <c:pt idx="1532">
                  <c:v>0.89365866690983498</c:v>
                </c:pt>
                <c:pt idx="1533">
                  <c:v>0.89697983382966895</c:v>
                </c:pt>
                <c:pt idx="1534">
                  <c:v>0.90020741295335105</c:v>
                </c:pt>
                <c:pt idx="1535">
                  <c:v>0.90344859030382396</c:v>
                </c:pt>
                <c:pt idx="1537">
                  <c:v>1.8968489990744801E-4</c:v>
                </c:pt>
                <c:pt idx="1538">
                  <c:v>8.5681197821970995E-4</c:v>
                </c:pt>
                <c:pt idx="1539">
                  <c:v>1.5985210450404699E-3</c:v>
                </c:pt>
                <c:pt idx="1540">
                  <c:v>2.2139692651736201E-3</c:v>
                </c:pt>
                <c:pt idx="1541">
                  <c:v>2.87933456422977E-3</c:v>
                </c:pt>
                <c:pt idx="1542">
                  <c:v>3.50417894039548E-3</c:v>
                </c:pt>
                <c:pt idx="1543">
                  <c:v>4.1390067323458001E-3</c:v>
                </c:pt>
                <c:pt idx="1544">
                  <c:v>4.6693022884337996E-3</c:v>
                </c:pt>
                <c:pt idx="1545">
                  <c:v>5.2377697284041102E-3</c:v>
                </c:pt>
                <c:pt idx="1546">
                  <c:v>5.78157225878893E-3</c:v>
                </c:pt>
                <c:pt idx="1547">
                  <c:v>6.3453416207429501E-3</c:v>
                </c:pt>
                <c:pt idx="1548">
                  <c:v>6.7998806688183899E-3</c:v>
                </c:pt>
                <c:pt idx="1549">
                  <c:v>7.17631416987311E-3</c:v>
                </c:pt>
                <c:pt idx="1550">
                  <c:v>7.3941875378782497E-3</c:v>
                </c:pt>
                <c:pt idx="1551">
                  <c:v>7.6966263101765102E-3</c:v>
                </c:pt>
                <c:pt idx="1552">
                  <c:v>7.9879071471860904E-3</c:v>
                </c:pt>
                <c:pt idx="1553">
                  <c:v>8.2034314761831005E-3</c:v>
                </c:pt>
                <c:pt idx="1554">
                  <c:v>8.4906014949284198E-3</c:v>
                </c:pt>
                <c:pt idx="1555">
                  <c:v>8.7942147867307498E-3</c:v>
                </c:pt>
                <c:pt idx="1556">
                  <c:v>9.0978280785330694E-3</c:v>
                </c:pt>
                <c:pt idx="1557">
                  <c:v>9.3808872790141599E-3</c:v>
                </c:pt>
                <c:pt idx="1558">
                  <c:v>9.6845005708164796E-3</c:v>
                </c:pt>
                <c:pt idx="1559">
                  <c:v>9.9939864601391593E-3</c:v>
                </c:pt>
                <c:pt idx="1560">
                  <c:v>1.0244159114506299E-2</c:v>
                </c:pt>
                <c:pt idx="1561">
                  <c:v>1.0503727924905899E-2</c:v>
                </c:pt>
                <c:pt idx="1562">
                  <c:v>1.07632967353056E-2</c:v>
                </c:pt>
                <c:pt idx="1563">
                  <c:v>1.1026976363969499E-2</c:v>
                </c:pt>
                <c:pt idx="1564">
                  <c:v>1.12489605502389E-2</c:v>
                </c:pt>
                <c:pt idx="1565">
                  <c:v>1.14938478668377E-2</c:v>
                </c:pt>
                <c:pt idx="1566">
                  <c:v>1.17951121196319E-2</c:v>
                </c:pt>
                <c:pt idx="1567">
                  <c:v>1.20858056968894E-2</c:v>
                </c:pt>
                <c:pt idx="1568">
                  <c:v>1.23735629753868E-2</c:v>
                </c:pt>
                <c:pt idx="1569">
                  <c:v>1.2632544526034401E-2</c:v>
                </c:pt>
                <c:pt idx="1570">
                  <c:v>1.29332215190765E-2</c:v>
                </c:pt>
                <c:pt idx="1571">
                  <c:v>1.3201599225756699E-2</c:v>
                </c:pt>
                <c:pt idx="1572">
                  <c:v>1.34611680361564E-2</c:v>
                </c:pt>
                <c:pt idx="1573">
                  <c:v>1.3707229872259301E-2</c:v>
                </c:pt>
                <c:pt idx="1574">
                  <c:v>1.3948006370593799E-2</c:v>
                </c:pt>
                <c:pt idx="1575">
                  <c:v>1.4222256674794299E-2</c:v>
                </c:pt>
                <c:pt idx="1576">
                  <c:v>1.45070776545315E-2</c:v>
                </c:pt>
                <c:pt idx="1577">
                  <c:v>1.47337599188172E-2</c:v>
                </c:pt>
                <c:pt idx="1578">
                  <c:v>1.4944586169797901E-2</c:v>
                </c:pt>
                <c:pt idx="1579">
                  <c:v>1.51671576158194E-2</c:v>
                </c:pt>
                <c:pt idx="1580">
                  <c:v>1.54372971017557E-2</c:v>
                </c:pt>
                <c:pt idx="1581">
                  <c:v>1.5685707976866699E-2</c:v>
                </c:pt>
                <c:pt idx="1582">
                  <c:v>1.5938229670241898E-2</c:v>
                </c:pt>
                <c:pt idx="1583">
                  <c:v>1.6077997491226299E-2</c:v>
                </c:pt>
                <c:pt idx="1584">
                  <c:v>1.6262397053365501E-2</c:v>
                </c:pt>
                <c:pt idx="1585">
                  <c:v>1.6491428356659298E-2</c:v>
                </c:pt>
                <c:pt idx="1586">
                  <c:v>1.6685811334582999E-2</c:v>
                </c:pt>
                <c:pt idx="1587">
                  <c:v>1.6919540715893099E-2</c:v>
                </c:pt>
                <c:pt idx="1588">
                  <c:v>1.7147984759434898E-2</c:v>
                </c:pt>
                <c:pt idx="1589">
                  <c:v>1.7335320620334198E-2</c:v>
                </c:pt>
                <c:pt idx="1590">
                  <c:v>1.7532639897018101E-2</c:v>
                </c:pt>
                <c:pt idx="1591">
                  <c:v>1.77693055770884E-2</c:v>
                </c:pt>
                <c:pt idx="1592">
                  <c:v>1.8001860438894401E-2</c:v>
                </c:pt>
                <c:pt idx="1593">
                  <c:v>1.8268476366318499E-2</c:v>
                </c:pt>
                <c:pt idx="1594">
                  <c:v>1.8526283397462099E-2</c:v>
                </c:pt>
                <c:pt idx="1595">
                  <c:v>1.8790550285878001E-2</c:v>
                </c:pt>
                <c:pt idx="1596">
                  <c:v>1.9028977745204401E-2</c:v>
                </c:pt>
                <c:pt idx="1597">
                  <c:v>1.9257421788746201E-2</c:v>
                </c:pt>
                <c:pt idx="1598">
                  <c:v>1.9457090104438302E-2</c:v>
                </c:pt>
                <c:pt idx="1599">
                  <c:v>1.9675550732195499E-2</c:v>
                </c:pt>
                <c:pt idx="1600">
                  <c:v>1.9845268800533701E-2</c:v>
                </c:pt>
                <c:pt idx="1602">
                  <c:v>3.6780078269979801E-3</c:v>
                </c:pt>
                <c:pt idx="1603">
                  <c:v>7.2726247692069196E-3</c:v>
                </c:pt>
                <c:pt idx="1604">
                  <c:v>1.043854209243E-2</c:v>
                </c:pt>
                <c:pt idx="1605">
                  <c:v>1.3807064030105299E-2</c:v>
                </c:pt>
                <c:pt idx="1606">
                  <c:v>1.6966521496056E-2</c:v>
                </c:pt>
                <c:pt idx="1607">
                  <c:v>2.01524056508482E-2</c:v>
                </c:pt>
                <c:pt idx="1608">
                  <c:v>2.32331703100262E-2</c:v>
                </c:pt>
                <c:pt idx="1609">
                  <c:v>2.58881716489784E-2</c:v>
                </c:pt>
                <c:pt idx="1610">
                  <c:v>2.92936909510319E-2</c:v>
                </c:pt>
                <c:pt idx="1611">
                  <c:v>3.2382089986986301E-2</c:v>
                </c:pt>
                <c:pt idx="1612">
                  <c:v>3.5557403466241998E-2</c:v>
                </c:pt>
                <c:pt idx="1613">
                  <c:v>3.8584140228232602E-2</c:v>
                </c:pt>
                <c:pt idx="1614">
                  <c:v>4.1469347389982703E-2</c:v>
                </c:pt>
                <c:pt idx="1615">
                  <c:v>4.4565380802713599E-2</c:v>
                </c:pt>
                <c:pt idx="1616">
                  <c:v>4.7072392684152899E-2</c:v>
                </c:pt>
                <c:pt idx="1617">
                  <c:v>5.0123794355729098E-2</c:v>
                </c:pt>
                <c:pt idx="1618">
                  <c:v>5.2933245009466598E-2</c:v>
                </c:pt>
                <c:pt idx="1619">
                  <c:v>5.54942847880932E-2</c:v>
                </c:pt>
                <c:pt idx="1620">
                  <c:v>5.8344843624473203E-2</c:v>
                </c:pt>
                <c:pt idx="1621">
                  <c:v>6.1198338759613398E-2</c:v>
                </c:pt>
                <c:pt idx="1622">
                  <c:v>6.4089418518883903E-2</c:v>
                </c:pt>
                <c:pt idx="1623">
                  <c:v>6.6837794158409805E-2</c:v>
                </c:pt>
                <c:pt idx="1624">
                  <c:v>6.9676020539997094E-2</c:v>
                </c:pt>
                <c:pt idx="1625">
                  <c:v>7.2375066360352E-2</c:v>
                </c:pt>
                <c:pt idx="1626">
                  <c:v>7.5050034530873402E-2</c:v>
                </c:pt>
                <c:pt idx="1627">
                  <c:v>7.7871817639403706E-2</c:v>
                </c:pt>
                <c:pt idx="1628">
                  <c:v>8.0592592070583904E-2</c:v>
                </c:pt>
                <c:pt idx="1629">
                  <c:v>8.34290566729151E-2</c:v>
                </c:pt>
                <c:pt idx="1630">
                  <c:v>8.5944877450635004E-2</c:v>
                </c:pt>
                <c:pt idx="1631">
                  <c:v>8.9100224098321398E-2</c:v>
                </c:pt>
                <c:pt idx="1632">
                  <c:v>9.19654644285023E-2</c:v>
                </c:pt>
                <c:pt idx="1633">
                  <c:v>9.47302833410852E-2</c:v>
                </c:pt>
                <c:pt idx="1634">
                  <c:v>9.7343001977890795E-2</c:v>
                </c:pt>
                <c:pt idx="1635">
                  <c:v>9.8943284802187406E-2</c:v>
                </c:pt>
                <c:pt idx="1636">
                  <c:v>0.101456756540899</c:v>
                </c:pt>
                <c:pt idx="1637">
                  <c:v>0.10394967418829</c:v>
                </c:pt>
                <c:pt idx="1638">
                  <c:v>0.106375644223948</c:v>
                </c:pt>
                <c:pt idx="1639">
                  <c:v>0.108838024364233</c:v>
                </c:pt>
                <c:pt idx="1640">
                  <c:v>0.11135560692120899</c:v>
                </c:pt>
                <c:pt idx="1641">
                  <c:v>0.113975372675039</c:v>
                </c:pt>
                <c:pt idx="1642">
                  <c:v>0.11647475017970101</c:v>
                </c:pt>
                <c:pt idx="1643">
                  <c:v>0.11902580654254299</c:v>
                </c:pt>
                <c:pt idx="1644">
                  <c:v>0.121447665759938</c:v>
                </c:pt>
                <c:pt idx="1645">
                  <c:v>0.123891840847909</c:v>
                </c:pt>
                <c:pt idx="1646">
                  <c:v>0.12635245920893801</c:v>
                </c:pt>
                <c:pt idx="1647">
                  <c:v>0.128665088112453</c:v>
                </c:pt>
                <c:pt idx="1648">
                  <c:v>0.131050537225221</c:v>
                </c:pt>
                <c:pt idx="1649">
                  <c:v>0.133362578868985</c:v>
                </c:pt>
                <c:pt idx="1650">
                  <c:v>0.135748615241505</c:v>
                </c:pt>
                <c:pt idx="1651">
                  <c:v>0.13813465161402499</c:v>
                </c:pt>
                <c:pt idx="1652">
                  <c:v>0.14030398913804401</c:v>
                </c:pt>
                <c:pt idx="1653">
                  <c:v>0.142587255053957</c:v>
                </c:pt>
                <c:pt idx="1654">
                  <c:v>0.14479300268260301</c:v>
                </c:pt>
                <c:pt idx="1655">
                  <c:v>0.14705630176694701</c:v>
                </c:pt>
                <c:pt idx="1656">
                  <c:v>0.149159866198738</c:v>
                </c:pt>
                <c:pt idx="1657">
                  <c:v>0.15133214002151699</c:v>
                </c:pt>
                <c:pt idx="1658">
                  <c:v>0.15338931093289701</c:v>
                </c:pt>
                <c:pt idx="1659">
                  <c:v>0.15554337970336299</c:v>
                </c:pt>
                <c:pt idx="1660">
                  <c:v>0.15763050086209701</c:v>
                </c:pt>
                <c:pt idx="1661">
                  <c:v>0.159702353267278</c:v>
                </c:pt>
                <c:pt idx="1662">
                  <c:v>0.16188754680460199</c:v>
                </c:pt>
                <c:pt idx="1663">
                  <c:v>0.16403398119829199</c:v>
                </c:pt>
                <c:pt idx="1664">
                  <c:v>0.165907339807285</c:v>
                </c:pt>
                <c:pt idx="1665">
                  <c:v>0.16796803427717699</c:v>
                </c:pt>
                <c:pt idx="1666">
                  <c:v>0.169928894589224</c:v>
                </c:pt>
                <c:pt idx="1667">
                  <c:v>0.17195963881176199</c:v>
                </c:pt>
                <c:pt idx="1668">
                  <c:v>0.17389524695447101</c:v>
                </c:pt>
                <c:pt idx="1669">
                  <c:v>0.175819697161891</c:v>
                </c:pt>
                <c:pt idx="1670">
                  <c:v>0.17771537164146201</c:v>
                </c:pt>
                <c:pt idx="1671">
                  <c:v>0.179604586263759</c:v>
                </c:pt>
                <c:pt idx="1672">
                  <c:v>0.18152668743217101</c:v>
                </c:pt>
                <c:pt idx="1673">
                  <c:v>0.18343939244455101</c:v>
                </c:pt>
                <c:pt idx="1674">
                  <c:v>0.185356208275195</c:v>
                </c:pt>
                <c:pt idx="1675">
                  <c:v>0.18732763926277801</c:v>
                </c:pt>
                <c:pt idx="1676">
                  <c:v>0.18904948485574599</c:v>
                </c:pt>
                <c:pt idx="1677">
                  <c:v>0.191026788440849</c:v>
                </c:pt>
                <c:pt idx="1678">
                  <c:v>0.192361042597473</c:v>
                </c:pt>
                <c:pt idx="1679">
                  <c:v>0.194775854697843</c:v>
                </c:pt>
                <c:pt idx="1680">
                  <c:v>0.19801283045106299</c:v>
                </c:pt>
                <c:pt idx="1681">
                  <c:v>0.20122983937271299</c:v>
                </c:pt>
                <c:pt idx="1683">
                  <c:v>2.8223825571849501E-3</c:v>
                </c:pt>
                <c:pt idx="1684">
                  <c:v>5.2365422459538704E-3</c:v>
                </c:pt>
                <c:pt idx="1685">
                  <c:v>7.8139092738991403E-3</c:v>
                </c:pt>
                <c:pt idx="1686">
                  <c:v>1.0143806526902799E-2</c:v>
                </c:pt>
                <c:pt idx="1687">
                  <c:v>1.25313785539012E-2</c:v>
                </c:pt>
                <c:pt idx="1688">
                  <c:v>1.4670253683106999E-2</c:v>
                </c:pt>
                <c:pt idx="1689">
                  <c:v>1.68414430473878E-2</c:v>
                </c:pt>
                <c:pt idx="1690">
                  <c:v>1.88097481003116E-2</c:v>
                </c:pt>
                <c:pt idx="1691">
                  <c:v>2.0816093961614799E-2</c:v>
                </c:pt>
                <c:pt idx="1692">
                  <c:v>2.28445280342351E-2</c:v>
                </c:pt>
                <c:pt idx="1693">
                  <c:v>2.4713436136231899E-2</c:v>
                </c:pt>
                <c:pt idx="1694">
                  <c:v>2.66432913398259E-2</c:v>
                </c:pt>
                <c:pt idx="1695">
                  <c:v>2.8405439753790101E-2</c:v>
                </c:pt>
                <c:pt idx="1696">
                  <c:v>3.01733147410587E-2</c:v>
                </c:pt>
                <c:pt idx="1697">
                  <c:v>3.1901512756146597E-2</c:v>
                </c:pt>
                <c:pt idx="1698">
                  <c:v>3.3452186998796998E-2</c:v>
                </c:pt>
                <c:pt idx="1699">
                  <c:v>3.5159932966369101E-2</c:v>
                </c:pt>
                <c:pt idx="1700">
                  <c:v>3.68059137504433E-2</c:v>
                </c:pt>
                <c:pt idx="1701">
                  <c:v>3.84842087695925E-2</c:v>
                </c:pt>
                <c:pt idx="1702">
                  <c:v>3.9969845501142701E-2</c:v>
                </c:pt>
                <c:pt idx="1703">
                  <c:v>4.1501703860078502E-2</c:v>
                </c:pt>
                <c:pt idx="1704">
                  <c:v>4.2967297585063097E-2</c:v>
                </c:pt>
                <c:pt idx="1705">
                  <c:v>4.4678724921187997E-2</c:v>
                </c:pt>
                <c:pt idx="1706">
                  <c:v>4.6300572289193598E-2</c:v>
                </c:pt>
                <c:pt idx="1707">
                  <c:v>4.7854927900396901E-2</c:v>
                </c:pt>
                <c:pt idx="1708">
                  <c:v>4.9297206291213397E-2</c:v>
                </c:pt>
                <c:pt idx="1709">
                  <c:v>5.07799797361113E-2</c:v>
                </c:pt>
                <c:pt idx="1710">
                  <c:v>5.2176854581442701E-2</c:v>
                </c:pt>
                <c:pt idx="1711">
                  <c:v>5.3715257595583703E-2</c:v>
                </c:pt>
                <c:pt idx="1712">
                  <c:v>5.5181260361518603E-2</c:v>
                </c:pt>
                <c:pt idx="1713">
                  <c:v>5.6791654582915303E-2</c:v>
                </c:pt>
                <c:pt idx="1714">
                  <c:v>5.8334148006559401E-2</c:v>
                </c:pt>
                <c:pt idx="1715">
                  <c:v>6.0192830084798303E-2</c:v>
                </c:pt>
                <c:pt idx="1716">
                  <c:v>6.2137410762603699E-2</c:v>
                </c:pt>
                <c:pt idx="1717">
                  <c:v>6.3876652883350094E-2</c:v>
                </c:pt>
                <c:pt idx="1718">
                  <c:v>6.5340610444533404E-2</c:v>
                </c:pt>
                <c:pt idx="1719">
                  <c:v>6.6694535990081599E-2</c:v>
                </c:pt>
                <c:pt idx="1720">
                  <c:v>6.7895480220211302E-2</c:v>
                </c:pt>
                <c:pt idx="1721">
                  <c:v>6.9437155561954803E-2</c:v>
                </c:pt>
                <c:pt idx="1722">
                  <c:v>7.0702319221284199E-2</c:v>
                </c:pt>
                <c:pt idx="1723">
                  <c:v>7.2116782827479201E-2</c:v>
                </c:pt>
                <c:pt idx="1724">
                  <c:v>7.3469072209226105E-2</c:v>
                </c:pt>
                <c:pt idx="1725">
                  <c:v>7.4854084866998294E-2</c:v>
                </c:pt>
                <c:pt idx="1726">
                  <c:v>7.6116385239675496E-2</c:v>
                </c:pt>
                <c:pt idx="1727">
                  <c:v>7.7308739609848603E-2</c:v>
                </c:pt>
                <c:pt idx="1728">
                  <c:v>7.8250351877477503E-2</c:v>
                </c:pt>
                <c:pt idx="1730">
                  <c:v>5.7650231537629904E-3</c:v>
                </c:pt>
                <c:pt idx="1731">
                  <c:v>1.07283260449053E-2</c:v>
                </c:pt>
                <c:pt idx="1732">
                  <c:v>1.46207597281187E-2</c:v>
                </c:pt>
                <c:pt idx="1733">
                  <c:v>1.8353667440708502E-2</c:v>
                </c:pt>
                <c:pt idx="1734">
                  <c:v>2.1373616776896399E-2</c:v>
                </c:pt>
                <c:pt idx="1735">
                  <c:v>2.43367094209903E-2</c:v>
                </c:pt>
                <c:pt idx="1736">
                  <c:v>2.67263266527402E-2</c:v>
                </c:pt>
                <c:pt idx="1737">
                  <c:v>2.9513531688197901E-2</c:v>
                </c:pt>
                <c:pt idx="1738">
                  <c:v>3.2263923038127099E-2</c:v>
                </c:pt>
                <c:pt idx="1739">
                  <c:v>3.5114529420883903E-2</c:v>
                </c:pt>
                <c:pt idx="1740">
                  <c:v>3.7982315523554001E-2</c:v>
                </c:pt>
                <c:pt idx="1741">
                  <c:v>4.0642717864413598E-2</c:v>
                </c:pt>
                <c:pt idx="1742">
                  <c:v>4.2841722013315903E-2</c:v>
                </c:pt>
                <c:pt idx="1743">
                  <c:v>4.5304557575172502E-2</c:v>
                </c:pt>
                <c:pt idx="1744">
                  <c:v>4.74941537822176E-2</c:v>
                </c:pt>
                <c:pt idx="1745">
                  <c:v>4.9823641994271001E-2</c:v>
                </c:pt>
                <c:pt idx="1746">
                  <c:v>5.2094637350429102E-2</c:v>
                </c:pt>
                <c:pt idx="1747">
                  <c:v>5.4598377007317303E-2</c:v>
                </c:pt>
                <c:pt idx="1748">
                  <c:v>5.6926229055569398E-2</c:v>
                </c:pt>
                <c:pt idx="1749">
                  <c:v>5.9106826361707498E-2</c:v>
                </c:pt>
                <c:pt idx="1750">
                  <c:v>6.12371116309567E-2</c:v>
                </c:pt>
                <c:pt idx="1751">
                  <c:v>6.3353080466944794E-2</c:v>
                </c:pt>
                <c:pt idx="1752">
                  <c:v>6.5428554248851495E-2</c:v>
                </c:pt>
                <c:pt idx="1753">
                  <c:v>6.7487666392745602E-2</c:v>
                </c:pt>
                <c:pt idx="1754">
                  <c:v>6.9581137976466298E-2</c:v>
                </c:pt>
                <c:pt idx="1755">
                  <c:v>7.1517128794315002E-2</c:v>
                </c:pt>
                <c:pt idx="1756">
                  <c:v>7.3546380948835893E-2</c:v>
                </c:pt>
                <c:pt idx="1757">
                  <c:v>7.56202185669414E-2</c:v>
                </c:pt>
                <c:pt idx="1758">
                  <c:v>7.7460084761465695E-2</c:v>
                </c:pt>
                <c:pt idx="1759">
                  <c:v>7.9457431721861996E-2</c:v>
                </c:pt>
                <c:pt idx="1760">
                  <c:v>8.1381560352151494E-2</c:v>
                </c:pt>
                <c:pt idx="1761">
                  <c:v>8.3291781590130301E-2</c:v>
                </c:pt>
                <c:pt idx="1762">
                  <c:v>8.5273584994414495E-2</c:v>
                </c:pt>
                <c:pt idx="1763">
                  <c:v>8.7222256081723099E-2</c:v>
                </c:pt>
                <c:pt idx="1764">
                  <c:v>8.9109980067434494E-2</c:v>
                </c:pt>
                <c:pt idx="1765">
                  <c:v>9.0923667641138503E-2</c:v>
                </c:pt>
                <c:pt idx="1766">
                  <c:v>9.2753716852855203E-2</c:v>
                </c:pt>
                <c:pt idx="1767">
                  <c:v>9.4373109975158895E-2</c:v>
                </c:pt>
                <c:pt idx="1768">
                  <c:v>9.6145484412880997E-2</c:v>
                </c:pt>
                <c:pt idx="1769">
                  <c:v>9.7998439917815497E-2</c:v>
                </c:pt>
                <c:pt idx="1770">
                  <c:v>9.9610879343963801E-2</c:v>
                </c:pt>
                <c:pt idx="1771">
                  <c:v>0.101523554827644</c:v>
                </c:pt>
                <c:pt idx="1772">
                  <c:v>0.103376101291629</c:v>
                </c:pt>
                <c:pt idx="1773">
                  <c:v>0.105323954297037</c:v>
                </c:pt>
                <c:pt idx="1774">
                  <c:v>0.106562530294595</c:v>
                </c:pt>
                <c:pt idx="1775">
                  <c:v>0.108448618116505</c:v>
                </c:pt>
                <c:pt idx="1776">
                  <c:v>0.110395243999062</c:v>
                </c:pt>
                <c:pt idx="1777">
                  <c:v>0.11232918961216</c:v>
                </c:pt>
                <c:pt idx="1778">
                  <c:v>0.114165783479081</c:v>
                </c:pt>
                <c:pt idx="1779">
                  <c:v>0.115607243787997</c:v>
                </c:pt>
                <c:pt idx="1780">
                  <c:v>0.117662674563339</c:v>
                </c:pt>
                <c:pt idx="1781">
                  <c:v>0.11953117362438501</c:v>
                </c:pt>
                <c:pt idx="1782">
                  <c:v>0.121350587771394</c:v>
                </c:pt>
                <c:pt idx="1783">
                  <c:v>0.12330948488246</c:v>
                </c:pt>
                <c:pt idx="1784">
                  <c:v>0.125245475700309</c:v>
                </c:pt>
                <c:pt idx="1785">
                  <c:v>0.12714751611928099</c:v>
                </c:pt>
                <c:pt idx="1787">
                  <c:v>1.66520570873912E-3</c:v>
                </c:pt>
                <c:pt idx="1788">
                  <c:v>3.25432980071934E-3</c:v>
                </c:pt>
                <c:pt idx="1789">
                  <c:v>4.7088794200453796E-3</c:v>
                </c:pt>
                <c:pt idx="1790">
                  <c:v>6.1057542653767697E-3</c:v>
                </c:pt>
                <c:pt idx="1791">
                  <c:v>7.5034471926087899E-3</c:v>
                </c:pt>
                <c:pt idx="1792">
                  <c:v>8.9166836759528492E-3</c:v>
                </c:pt>
                <c:pt idx="1793">
                  <c:v>1.03315563230982E-2</c:v>
                </c:pt>
                <c:pt idx="1794">
                  <c:v>1.1813102645145099E-2</c:v>
                </c:pt>
                <c:pt idx="1795">
                  <c:v>1.31993424257683E-2</c:v>
                </c:pt>
                <c:pt idx="1796">
                  <c:v>1.4610942745311099E-2</c:v>
                </c:pt>
                <c:pt idx="1797">
                  <c:v>1.5923146113926898E-2</c:v>
                </c:pt>
                <c:pt idx="1798">
                  <c:v>1.7065188447210999E-2</c:v>
                </c:pt>
                <c:pt idx="1799">
                  <c:v>1.8331988270341701E-2</c:v>
                </c:pt>
                <c:pt idx="1800">
                  <c:v>1.9569746185999898E-2</c:v>
                </c:pt>
                <c:pt idx="1801">
                  <c:v>2.0689291267016598E-2</c:v>
                </c:pt>
                <c:pt idx="1802">
                  <c:v>2.1831742641251001E-2</c:v>
                </c:pt>
                <c:pt idx="1803">
                  <c:v>2.2992600858249699E-2</c:v>
                </c:pt>
                <c:pt idx="1804">
                  <c:v>2.4093739096502201E-2</c:v>
                </c:pt>
                <c:pt idx="1805">
                  <c:v>2.5149473789269499E-2</c:v>
                </c:pt>
                <c:pt idx="1806">
                  <c:v>2.6345100487045098E-2</c:v>
                </c:pt>
                <c:pt idx="1807">
                  <c:v>2.75088219906959E-2</c:v>
                </c:pt>
                <c:pt idx="1808">
                  <c:v>2.8700767319918701E-2</c:v>
                </c:pt>
                <c:pt idx="1809">
                  <c:v>2.9837083079898401E-2</c:v>
                </c:pt>
                <c:pt idx="1810">
                  <c:v>3.08850459946097E-2</c:v>
                </c:pt>
                <c:pt idx="1811">
                  <c:v>3.2019316549837799E-2</c:v>
                </c:pt>
                <c:pt idx="1812">
                  <c:v>3.3133544098500299E-2</c:v>
                </c:pt>
                <c:pt idx="1813">
                  <c:v>3.4281313005088902E-2</c:v>
                </c:pt>
                <c:pt idx="1814">
                  <c:v>3.53681348100802E-2</c:v>
                </c:pt>
                <c:pt idx="1815">
                  <c:v>3.6490134136798802E-2</c:v>
                </c:pt>
                <c:pt idx="1816">
                  <c:v>3.7631358388182302E-2</c:v>
                </c:pt>
                <c:pt idx="1817">
                  <c:v>3.8732905667385097E-2</c:v>
                </c:pt>
                <c:pt idx="1818">
                  <c:v>3.9890491556781198E-2</c:v>
                </c:pt>
                <c:pt idx="1819">
                  <c:v>4.0958497478057999E-2</c:v>
                </c:pt>
                <c:pt idx="1820">
                  <c:v>4.2102585016093701E-2</c:v>
                </c:pt>
                <c:pt idx="1821">
                  <c:v>4.3228674752315503E-2</c:v>
                </c:pt>
                <c:pt idx="1822">
                  <c:v>4.4279909994629302E-2</c:v>
                </c:pt>
                <c:pt idx="1823">
                  <c:v>4.5373685495776001E-2</c:v>
                </c:pt>
                <c:pt idx="1824">
                  <c:v>4.6447827031307599E-2</c:v>
                </c:pt>
                <c:pt idx="1825">
                  <c:v>4.7586187996038899E-2</c:v>
                </c:pt>
                <c:pt idx="1826">
                  <c:v>4.8645195016408703E-2</c:v>
                </c:pt>
                <c:pt idx="1827">
                  <c:v>4.9749605582263698E-2</c:v>
                </c:pt>
                <c:pt idx="1828">
                  <c:v>5.0809839725484397E-2</c:v>
                </c:pt>
                <c:pt idx="1829">
                  <c:v>5.1850030862139698E-2</c:v>
                </c:pt>
                <c:pt idx="1830">
                  <c:v>5.2910265005360502E-2</c:v>
                </c:pt>
                <c:pt idx="1831">
                  <c:v>5.3983588458991399E-2</c:v>
                </c:pt>
                <c:pt idx="1833">
                  <c:v>1.4907935791082601E-3</c:v>
                </c:pt>
                <c:pt idx="1834">
                  <c:v>2.6253540026428702E-3</c:v>
                </c:pt>
                <c:pt idx="1835">
                  <c:v>3.6940534693637901E-3</c:v>
                </c:pt>
                <c:pt idx="1836">
                  <c:v>4.7406911377431598E-3</c:v>
                </c:pt>
                <c:pt idx="1837">
                  <c:v>5.73509425416684E-3</c:v>
                </c:pt>
                <c:pt idx="1838">
                  <c:v>6.5530029838582297E-3</c:v>
                </c:pt>
                <c:pt idx="1839">
                  <c:v>7.3368457014045896E-3</c:v>
                </c:pt>
                <c:pt idx="1840">
                  <c:v>8.9155620356680901E-3</c:v>
                </c:pt>
                <c:pt idx="1841">
                  <c:v>1.0067317684380701E-2</c:v>
                </c:pt>
                <c:pt idx="1842">
                  <c:v>1.10591252951171E-2</c:v>
                </c:pt>
                <c:pt idx="1843">
                  <c:v>1.1962036836065599E-2</c:v>
                </c:pt>
                <c:pt idx="1844">
                  <c:v>1.3331814962506299E-2</c:v>
                </c:pt>
                <c:pt idx="1845">
                  <c:v>1.45293163989565E-2</c:v>
                </c:pt>
                <c:pt idx="1846">
                  <c:v>1.54636984463627E-2</c:v>
                </c:pt>
                <c:pt idx="1847">
                  <c:v>1.6421115606743301E-2</c:v>
                </c:pt>
                <c:pt idx="1848">
                  <c:v>1.7282499056695901E-2</c:v>
                </c:pt>
                <c:pt idx="1849">
                  <c:v>1.8316808073060901E-2</c:v>
                </c:pt>
                <c:pt idx="1850">
                  <c:v>1.9191817927871498E-2</c:v>
                </c:pt>
                <c:pt idx="1851">
                  <c:v>2.0047037051816999E-2</c:v>
                </c:pt>
                <c:pt idx="1852">
                  <c:v>2.0883114321319101E-2</c:v>
                </c:pt>
                <c:pt idx="1853">
                  <c:v>2.1690965466472398E-2</c:v>
                </c:pt>
                <c:pt idx="1854">
                  <c:v>2.2502709870156599E-2</c:v>
                </c:pt>
                <c:pt idx="1855">
                  <c:v>2.3223287136576499E-2</c:v>
                </c:pt>
                <c:pt idx="1856">
                  <c:v>2.39617085045962E-2</c:v>
                </c:pt>
                <c:pt idx="1857">
                  <c:v>2.4781888301763901E-2</c:v>
                </c:pt>
                <c:pt idx="1858">
                  <c:v>2.5495327927543901E-2</c:v>
                </c:pt>
                <c:pt idx="1859">
                  <c:v>2.6168537215171601E-2</c:v>
                </c:pt>
                <c:pt idx="1860">
                  <c:v>2.6847586390595701E-2</c:v>
                </c:pt>
                <c:pt idx="1861">
                  <c:v>2.7507169273365498E-2</c:v>
                </c:pt>
                <c:pt idx="1862">
                  <c:v>2.8113868727757702E-2</c:v>
                </c:pt>
                <c:pt idx="1863">
                  <c:v>2.8754634194295001E-2</c:v>
                </c:pt>
                <c:pt idx="1864">
                  <c:v>2.9419083650228401E-2</c:v>
                </c:pt>
                <c:pt idx="1865">
                  <c:v>3.0391424968310501E-2</c:v>
                </c:pt>
                <c:pt idx="1866">
                  <c:v>3.11901918435585E-2</c:v>
                </c:pt>
                <c:pt idx="1867">
                  <c:v>3.2046708720347601E-2</c:v>
                </c:pt>
                <c:pt idx="1868">
                  <c:v>3.3052467174152902E-2</c:v>
                </c:pt>
                <c:pt idx="1869">
                  <c:v>3.3812301464092302E-2</c:v>
                </c:pt>
                <c:pt idx="1870">
                  <c:v>3.4411214401422897E-2</c:v>
                </c:pt>
                <c:pt idx="1871">
                  <c:v>3.5040948968789398E-2</c:v>
                </c:pt>
                <c:pt idx="1872">
                  <c:v>3.5693394210919202E-2</c:v>
                </c:pt>
                <c:pt idx="1873">
                  <c:v>3.6288089451508E-2</c:v>
                </c:pt>
                <c:pt idx="1874">
                  <c:v>3.68117327239086E-2</c:v>
                </c:pt>
                <c:pt idx="1875">
                  <c:v>3.7372361952352398E-2</c:v>
                </c:pt>
                <c:pt idx="1876">
                  <c:v>3.7985225732751801E-2</c:v>
                </c:pt>
                <c:pt idx="1877">
                  <c:v>3.8592898501776801E-2</c:v>
                </c:pt>
                <c:pt idx="1878">
                  <c:v>3.9094479975835802E-2</c:v>
                </c:pt>
                <c:pt idx="1879">
                  <c:v>3.9500352177677903E-2</c:v>
                </c:pt>
                <c:pt idx="1880">
                  <c:v>4.0024644326500297E-2</c:v>
                </c:pt>
                <c:pt idx="1881">
                  <c:v>4.0789345189603303E-2</c:v>
                </c:pt>
                <c:pt idx="1882">
                  <c:v>4.1332779192869103E-2</c:v>
                </c:pt>
                <c:pt idx="1883">
                  <c:v>4.1858693532746002E-2</c:v>
                </c:pt>
                <c:pt idx="1884">
                  <c:v>4.2273001128071697E-2</c:v>
                </c:pt>
                <c:pt idx="1885">
                  <c:v>4.2710992712793397E-2</c:v>
                </c:pt>
                <c:pt idx="1886">
                  <c:v>4.3031537665167402E-2</c:v>
                </c:pt>
                <c:pt idx="1887">
                  <c:v>4.3290439357469603E-2</c:v>
                </c:pt>
                <c:pt idx="1888">
                  <c:v>4.3641157063457801E-2</c:v>
                </c:pt>
                <c:pt idx="1889">
                  <c:v>4.3865668305404101E-2</c:v>
                </c:pt>
                <c:pt idx="1890">
                  <c:v>4.3920173924836103E-2</c:v>
                </c:pt>
                <c:pt idx="1891">
                  <c:v>4.4659893045699402E-2</c:v>
                </c:pt>
                <c:pt idx="1892">
                  <c:v>4.51780208685146E-2</c:v>
                </c:pt>
                <c:pt idx="1893">
                  <c:v>4.56212034646108E-2</c:v>
                </c:pt>
                <c:pt idx="1894">
                  <c:v>4.6576025119303997E-2</c:v>
                </c:pt>
                <c:pt idx="1895">
                  <c:v>4.7320286375120001E-2</c:v>
                </c:pt>
                <c:pt idx="1896">
                  <c:v>4.8254668422526299E-2</c:v>
                </c:pt>
                <c:pt idx="1897">
                  <c:v>4.9069008331897701E-2</c:v>
                </c:pt>
                <c:pt idx="1898">
                  <c:v>4.9874263971363797E-2</c:v>
                </c:pt>
                <c:pt idx="1899">
                  <c:v>5.0763873545665202E-2</c:v>
                </c:pt>
                <c:pt idx="1900">
                  <c:v>5.1468877777961601E-2</c:v>
                </c:pt>
                <c:pt idx="1901">
                  <c:v>5.2134624986738598E-2</c:v>
                </c:pt>
                <c:pt idx="1902">
                  <c:v>5.32542612525716E-2</c:v>
                </c:pt>
                <c:pt idx="1903">
                  <c:v>5.4310956505488998E-2</c:v>
                </c:pt>
                <c:pt idx="1904">
                  <c:v>5.5182397539979701E-2</c:v>
                </c:pt>
                <c:pt idx="1905">
                  <c:v>5.5814078736611698E-2</c:v>
                </c:pt>
                <c:pt idx="1906">
                  <c:v>5.6388009931702503E-2</c:v>
                </c:pt>
                <c:pt idx="1907">
                  <c:v>5.70115801730618E-2</c:v>
                </c:pt>
                <c:pt idx="1908">
                  <c:v>5.7558582996647602E-2</c:v>
                </c:pt>
                <c:pt idx="1909">
                  <c:v>5.8066004358502898E-2</c:v>
                </c:pt>
                <c:pt idx="1910">
                  <c:v>5.8515675718817203E-2</c:v>
                </c:pt>
                <c:pt idx="1911">
                  <c:v>5.8999737529487402E-2</c:v>
                </c:pt>
                <c:pt idx="1912">
                  <c:v>5.9449733328012497E-2</c:v>
                </c:pt>
                <c:pt idx="1913">
                  <c:v>5.9881560586727001E-2</c:v>
                </c:pt>
                <c:pt idx="1914">
                  <c:v>6.0321823238925099E-2</c:v>
                </c:pt>
                <c:pt idx="1915">
                  <c:v>6.0697522687152998E-2</c:v>
                </c:pt>
                <c:pt idx="1916">
                  <c:v>6.10573246630466E-2</c:v>
                </c:pt>
                <c:pt idx="1917">
                  <c:v>6.1402526919449502E-2</c:v>
                </c:pt>
                <c:pt idx="1918">
                  <c:v>6.1744484793743303E-2</c:v>
                </c:pt>
                <c:pt idx="1919">
                  <c:v>6.2052701094102998E-2</c:v>
                </c:pt>
                <c:pt idx="1920">
                  <c:v>6.2967292410643999E-2</c:v>
                </c:pt>
                <c:pt idx="1921">
                  <c:v>6.3923736256391805E-2</c:v>
                </c:pt>
                <c:pt idx="1922">
                  <c:v>6.4652100039873497E-2</c:v>
                </c:pt>
                <c:pt idx="1923">
                  <c:v>6.52678837641711E-2</c:v>
                </c:pt>
                <c:pt idx="1924">
                  <c:v>6.5826566363349395E-2</c:v>
                </c:pt>
                <c:pt idx="1925">
                  <c:v>6.6311277050441403E-2</c:v>
                </c:pt>
                <c:pt idx="1926">
                  <c:v>6.6783010209097202E-2</c:v>
                </c:pt>
                <c:pt idx="1927">
                  <c:v>6.72151619060226E-2</c:v>
                </c:pt>
                <c:pt idx="1928">
                  <c:v>6.7614220905435701E-2</c:v>
                </c:pt>
                <c:pt idx="1929">
                  <c:v>6.7942227936660604E-2</c:v>
                </c:pt>
                <c:pt idx="1930">
                  <c:v>6.8299758845077801E-2</c:v>
                </c:pt>
                <c:pt idx="1931">
                  <c:v>6.8632956887677204E-2</c:v>
                </c:pt>
                <c:pt idx="1932">
                  <c:v>6.8916840322219106E-2</c:v>
                </c:pt>
                <c:pt idx="1933">
                  <c:v>6.9220514487626103E-2</c:v>
                </c:pt>
                <c:pt idx="1934">
                  <c:v>6.9502126854691607E-2</c:v>
                </c:pt>
                <c:pt idx="1935">
                  <c:v>6.9813911975371304E-2</c:v>
                </c:pt>
                <c:pt idx="1936">
                  <c:v>7.0130239231003602E-2</c:v>
                </c:pt>
                <c:pt idx="1937">
                  <c:v>7.0590292614066796E-2</c:v>
                </c:pt>
                <c:pt idx="1938">
                  <c:v>7.1052941502817296E-2</c:v>
                </c:pt>
                <c:pt idx="1939">
                  <c:v>7.1480875503000904E-2</c:v>
                </c:pt>
                <c:pt idx="1940">
                  <c:v>7.1918867087722604E-2</c:v>
                </c:pt>
                <c:pt idx="1941">
                  <c:v>7.2399684516283702E-2</c:v>
                </c:pt>
                <c:pt idx="1942">
                  <c:v>7.2806854470969407E-2</c:v>
                </c:pt>
                <c:pt idx="1943">
                  <c:v>7.3160167682644897E-2</c:v>
                </c:pt>
                <c:pt idx="1944">
                  <c:v>7.3252957010963696E-2</c:v>
                </c:pt>
                <c:pt idx="1946">
                  <c:v>2.9679607533585001E-3</c:v>
                </c:pt>
                <c:pt idx="1947">
                  <c:v>4.8552178261926102E-3</c:v>
                </c:pt>
                <c:pt idx="1948">
                  <c:v>9.1416954686688399E-3</c:v>
                </c:pt>
                <c:pt idx="1949">
                  <c:v>1.4908909105715301E-2</c:v>
                </c:pt>
                <c:pt idx="1950">
                  <c:v>2.1192628374522401E-2</c:v>
                </c:pt>
                <c:pt idx="1951">
                  <c:v>2.5740927653198901E-2</c:v>
                </c:pt>
                <c:pt idx="1952">
                  <c:v>3.0783995203505499E-2</c:v>
                </c:pt>
                <c:pt idx="1953">
                  <c:v>3.6264081023901003E-2</c:v>
                </c:pt>
                <c:pt idx="1954">
                  <c:v>4.2350866298688901E-2</c:v>
                </c:pt>
                <c:pt idx="1955">
                  <c:v>4.6306416966041999E-2</c:v>
                </c:pt>
                <c:pt idx="1956">
                  <c:v>4.9566696547425897E-2</c:v>
                </c:pt>
                <c:pt idx="1957">
                  <c:v>5.3262047769633301E-2</c:v>
                </c:pt>
                <c:pt idx="1958">
                  <c:v>5.71718526492489E-2</c:v>
                </c:pt>
                <c:pt idx="1959">
                  <c:v>6.0434078859898203E-2</c:v>
                </c:pt>
                <c:pt idx="1960">
                  <c:v>6.3894536817410405E-2</c:v>
                </c:pt>
                <c:pt idx="1961">
                  <c:v>6.6539357112707503E-2</c:v>
                </c:pt>
                <c:pt idx="1962">
                  <c:v>6.8890560827135794E-2</c:v>
                </c:pt>
                <c:pt idx="1963">
                  <c:v>7.07590004837374E-2</c:v>
                </c:pt>
                <c:pt idx="1964">
                  <c:v>7.2497664855977001E-2</c:v>
                </c:pt>
                <c:pt idx="1965">
                  <c:v>7.4025444391128403E-2</c:v>
                </c:pt>
                <c:pt idx="1966">
                  <c:v>7.5463678980070101E-2</c:v>
                </c:pt>
                <c:pt idx="1967">
                  <c:v>7.76374149931333E-2</c:v>
                </c:pt>
                <c:pt idx="1968">
                  <c:v>8.0378268998858304E-2</c:v>
                </c:pt>
                <c:pt idx="1969">
                  <c:v>8.2876443222826501E-2</c:v>
                </c:pt>
                <c:pt idx="1970">
                  <c:v>8.5432043010124706E-2</c:v>
                </c:pt>
                <c:pt idx="1971">
                  <c:v>8.7567495314301094E-2</c:v>
                </c:pt>
                <c:pt idx="1972">
                  <c:v>8.9552408288617699E-2</c:v>
                </c:pt>
                <c:pt idx="1973">
                  <c:v>9.1199256647171101E-2</c:v>
                </c:pt>
                <c:pt idx="1974">
                  <c:v>9.2670908371836003E-2</c:v>
                </c:pt>
                <c:pt idx="1975">
                  <c:v>9.5051311525245694E-2</c:v>
                </c:pt>
                <c:pt idx="1976">
                  <c:v>9.6865570000626205E-2</c:v>
                </c:pt>
                <c:pt idx="1977">
                  <c:v>9.8852429604208106E-2</c:v>
                </c:pt>
                <c:pt idx="1978">
                  <c:v>0.10086102656792099</c:v>
                </c:pt>
                <c:pt idx="1979">
                  <c:v>0.102547131949994</c:v>
                </c:pt>
                <c:pt idx="1980">
                  <c:v>0.10456903088035301</c:v>
                </c:pt>
                <c:pt idx="1981">
                  <c:v>0.106358307613494</c:v>
                </c:pt>
                <c:pt idx="1982">
                  <c:v>0.107873109620209</c:v>
                </c:pt>
                <c:pt idx="1983">
                  <c:v>0.109880408831078</c:v>
                </c:pt>
                <c:pt idx="1984">
                  <c:v>0.112057713664461</c:v>
                </c:pt>
                <c:pt idx="1985">
                  <c:v>0.11371429516934201</c:v>
                </c:pt>
                <c:pt idx="1986">
                  <c:v>0.115953567701008</c:v>
                </c:pt>
                <c:pt idx="1987">
                  <c:v>0.11821490203101601</c:v>
                </c:pt>
                <c:pt idx="1988">
                  <c:v>0.12046260995616501</c:v>
                </c:pt>
                <c:pt idx="1989">
                  <c:v>0.122838795412833</c:v>
                </c:pt>
                <c:pt idx="1990">
                  <c:v>0.12527045980356599</c:v>
                </c:pt>
                <c:pt idx="1991">
                  <c:v>0.127593761831856</c:v>
                </c:pt>
                <c:pt idx="1992">
                  <c:v>0.13099582091140499</c:v>
                </c:pt>
                <c:pt idx="1993">
                  <c:v>0.13350048389959199</c:v>
                </c:pt>
                <c:pt idx="1994">
                  <c:v>0.13549577889665701</c:v>
                </c:pt>
                <c:pt idx="1995">
                  <c:v>0.13784406266718699</c:v>
                </c:pt>
                <c:pt idx="1996">
                  <c:v>0.14012745879553601</c:v>
                </c:pt>
                <c:pt idx="1997">
                  <c:v>0.142629201839824</c:v>
                </c:pt>
                <c:pt idx="1998">
                  <c:v>0.145312630282219</c:v>
                </c:pt>
                <c:pt idx="1999">
                  <c:v>0.147452949159559</c:v>
                </c:pt>
                <c:pt idx="2000">
                  <c:v>0.15019023434496401</c:v>
                </c:pt>
                <c:pt idx="2001">
                  <c:v>0.15299727374571401</c:v>
                </c:pt>
                <c:pt idx="2002">
                  <c:v>0.15568783982874901</c:v>
                </c:pt>
                <c:pt idx="2003">
                  <c:v>0.158384894676001</c:v>
                </c:pt>
                <c:pt idx="2004">
                  <c:v>0.16083180766264699</c:v>
                </c:pt>
                <c:pt idx="2005">
                  <c:v>0.163362750145916</c:v>
                </c:pt>
                <c:pt idx="2006">
                  <c:v>0.16435358444202</c:v>
                </c:pt>
                <c:pt idx="2007">
                  <c:v>0.16722745811421599</c:v>
                </c:pt>
                <c:pt idx="2008">
                  <c:v>0.17005980369541601</c:v>
                </c:pt>
                <c:pt idx="2009">
                  <c:v>0.172616701235558</c:v>
                </c:pt>
                <c:pt idx="2010">
                  <c:v>0.17514796815703801</c:v>
                </c:pt>
                <c:pt idx="2011">
                  <c:v>0.17748457215197599</c:v>
                </c:pt>
                <c:pt idx="2012">
                  <c:v>0.17990715227280299</c:v>
                </c:pt>
                <c:pt idx="2013">
                  <c:v>0.18213409615245499</c:v>
                </c:pt>
                <c:pt idx="2014">
                  <c:v>0.18408948524957899</c:v>
                </c:pt>
                <c:pt idx="2015">
                  <c:v>0.18621812435132601</c:v>
                </c:pt>
                <c:pt idx="2016">
                  <c:v>0.188223801371141</c:v>
                </c:pt>
                <c:pt idx="2017">
                  <c:v>0.190275224178693</c:v>
                </c:pt>
                <c:pt idx="2018">
                  <c:v>0.192218284623803</c:v>
                </c:pt>
                <c:pt idx="2019">
                  <c:v>0.19417205152987199</c:v>
                </c:pt>
                <c:pt idx="2020">
                  <c:v>0.196083641468524</c:v>
                </c:pt>
                <c:pt idx="2021">
                  <c:v>0.19785345190901099</c:v>
                </c:pt>
                <c:pt idx="2022">
                  <c:v>0.19962780448445</c:v>
                </c:pt>
                <c:pt idx="2023">
                  <c:v>0.20136160228352601</c:v>
                </c:pt>
                <c:pt idx="2024">
                  <c:v>0.203052574238762</c:v>
                </c:pt>
                <c:pt idx="2025">
                  <c:v>0.20460922877468399</c:v>
                </c:pt>
                <c:pt idx="2026">
                  <c:v>0.20616231449028599</c:v>
                </c:pt>
                <c:pt idx="2027">
                  <c:v>0.20768749851975099</c:v>
                </c:pt>
                <c:pt idx="2028">
                  <c:v>0.209077067377057</c:v>
                </c:pt>
                <c:pt idx="2029">
                  <c:v>0.21053606601149599</c:v>
                </c:pt>
                <c:pt idx="2030">
                  <c:v>0.21212613768314101</c:v>
                </c:pt>
                <c:pt idx="2031">
                  <c:v>0.21376227958073499</c:v>
                </c:pt>
                <c:pt idx="2032">
                  <c:v>0.215362733275129</c:v>
                </c:pt>
                <c:pt idx="2033">
                  <c:v>0.216902517024084</c:v>
                </c:pt>
                <c:pt idx="2034">
                  <c:v>0.21846338925674799</c:v>
                </c:pt>
                <c:pt idx="2035">
                  <c:v>0.219957102779754</c:v>
                </c:pt>
                <c:pt idx="2036">
                  <c:v>0.22123863371282901</c:v>
                </c:pt>
                <c:pt idx="2037">
                  <c:v>0.22278425734957999</c:v>
                </c:pt>
                <c:pt idx="2038">
                  <c:v>0.22406935710297399</c:v>
                </c:pt>
                <c:pt idx="2039">
                  <c:v>0.22556663944630101</c:v>
                </c:pt>
                <c:pt idx="2040">
                  <c:v>0.22702628695716201</c:v>
                </c:pt>
                <c:pt idx="2041">
                  <c:v>0.22852876031186301</c:v>
                </c:pt>
                <c:pt idx="2042">
                  <c:v>0.22993649770898</c:v>
                </c:pt>
                <c:pt idx="2043">
                  <c:v>0.231396145219841</c:v>
                </c:pt>
                <c:pt idx="2044">
                  <c:v>0.23282853992098601</c:v>
                </c:pt>
                <c:pt idx="2045">
                  <c:v>0.23419053153036501</c:v>
                </c:pt>
                <c:pt idx="2046">
                  <c:v>0.235585940275468</c:v>
                </c:pt>
                <c:pt idx="2047">
                  <c:v>0.236943714188105</c:v>
                </c:pt>
                <c:pt idx="2048">
                  <c:v>0.23836215804618099</c:v>
                </c:pt>
                <c:pt idx="2049">
                  <c:v>0.23978806398310801</c:v>
                </c:pt>
                <c:pt idx="2050">
                  <c:v>0.241124100535615</c:v>
                </c:pt>
                <c:pt idx="2051">
                  <c:v>0.24257109495625101</c:v>
                </c:pt>
                <c:pt idx="2052">
                  <c:v>0.24398921437611701</c:v>
                </c:pt>
                <c:pt idx="2053">
                  <c:v>0.24546443492110201</c:v>
                </c:pt>
                <c:pt idx="2054">
                  <c:v>0.246811177934568</c:v>
                </c:pt>
                <c:pt idx="2055">
                  <c:v>0.24818160493742999</c:v>
                </c:pt>
                <c:pt idx="2056">
                  <c:v>0.249576689244322</c:v>
                </c:pt>
                <c:pt idx="2057">
                  <c:v>0.25090785922366499</c:v>
                </c:pt>
                <c:pt idx="2058">
                  <c:v>0.25226109100134902</c:v>
                </c:pt>
                <c:pt idx="2059">
                  <c:v>0.25356403485634399</c:v>
                </c:pt>
                <c:pt idx="2060">
                  <c:v>0.25493770624131501</c:v>
                </c:pt>
                <c:pt idx="2061">
                  <c:v>0.25636134111076597</c:v>
                </c:pt>
                <c:pt idx="2062">
                  <c:v>0.25759485518862701</c:v>
                </c:pt>
                <c:pt idx="2063">
                  <c:v>0.25898409960772201</c:v>
                </c:pt>
                <c:pt idx="2064">
                  <c:v>0.26036523307154402</c:v>
                </c:pt>
                <c:pt idx="2065">
                  <c:v>0.261839155863685</c:v>
                </c:pt>
                <c:pt idx="2066">
                  <c:v>0.26314761516826501</c:v>
                </c:pt>
                <c:pt idx="2067">
                  <c:v>0.26440448879731099</c:v>
                </c:pt>
                <c:pt idx="2068">
                  <c:v>0.26564059838085902</c:v>
                </c:pt>
                <c:pt idx="2069">
                  <c:v>0.26679754504094599</c:v>
                </c:pt>
                <c:pt idx="2070">
                  <c:v>0.26797590462295301</c:v>
                </c:pt>
                <c:pt idx="2071">
                  <c:v>0.26910916729364398</c:v>
                </c:pt>
                <c:pt idx="2072">
                  <c:v>0.27025183867245101</c:v>
                </c:pt>
                <c:pt idx="2073">
                  <c:v>0.27147594404219499</c:v>
                </c:pt>
                <c:pt idx="2074">
                  <c:v>0.27265754800631098</c:v>
                </c:pt>
                <c:pt idx="2075">
                  <c:v>0.27394037669222898</c:v>
                </c:pt>
                <c:pt idx="2076">
                  <c:v>0.27516772644408299</c:v>
                </c:pt>
                <c:pt idx="2077">
                  <c:v>0.27645639501779701</c:v>
                </c:pt>
                <c:pt idx="2078">
                  <c:v>0.27771651302895201</c:v>
                </c:pt>
                <c:pt idx="2079">
                  <c:v>0.27890136137517701</c:v>
                </c:pt>
                <c:pt idx="2080">
                  <c:v>0.27987013387293902</c:v>
                </c:pt>
                <c:pt idx="2081">
                  <c:v>0.28086259036009698</c:v>
                </c:pt>
                <c:pt idx="2082">
                  <c:v>0.28192901875934201</c:v>
                </c:pt>
                <c:pt idx="2083">
                  <c:v>0.28298571401225903</c:v>
                </c:pt>
                <c:pt idx="2084">
                  <c:v>0.28404435589444199</c:v>
                </c:pt>
                <c:pt idx="2085">
                  <c:v>0.28519546266673301</c:v>
                </c:pt>
                <c:pt idx="2086">
                  <c:v>0.28628395286431901</c:v>
                </c:pt>
                <c:pt idx="2087">
                  <c:v>0.28747528997476202</c:v>
                </c:pt>
                <c:pt idx="2088">
                  <c:v>0.28865721837708902</c:v>
                </c:pt>
                <c:pt idx="2089">
                  <c:v>0.28989949228664402</c:v>
                </c:pt>
                <c:pt idx="2090">
                  <c:v>0.29093347686479798</c:v>
                </c:pt>
                <c:pt idx="2091">
                  <c:v>0.292000554140464</c:v>
                </c:pt>
                <c:pt idx="2092">
                  <c:v>0.29305335613485101</c:v>
                </c:pt>
                <c:pt idx="2093">
                  <c:v>0.29407241655530297</c:v>
                </c:pt>
                <c:pt idx="2094">
                  <c:v>0.29512781405537702</c:v>
                </c:pt>
                <c:pt idx="2095">
                  <c:v>0.29611670172221499</c:v>
                </c:pt>
                <c:pt idx="2096">
                  <c:v>0.29717209922228899</c:v>
                </c:pt>
                <c:pt idx="2097">
                  <c:v>0.298215492508559</c:v>
                </c:pt>
                <c:pt idx="2098">
                  <c:v>0.29920665124287399</c:v>
                </c:pt>
                <c:pt idx="2099">
                  <c:v>0.30026853750716598</c:v>
                </c:pt>
                <c:pt idx="2100">
                  <c:v>0.30131485073733499</c:v>
                </c:pt>
                <c:pt idx="2101">
                  <c:v>0.302418589530833</c:v>
                </c:pt>
                <c:pt idx="2102">
                  <c:v>0.30348469349186702</c:v>
                </c:pt>
                <c:pt idx="2103">
                  <c:v>0.304531331160246</c:v>
                </c:pt>
                <c:pt idx="2104">
                  <c:v>0.30554714719859</c:v>
                </c:pt>
                <c:pt idx="2105">
                  <c:v>0.30655906997840199</c:v>
                </c:pt>
                <c:pt idx="2106">
                  <c:v>0.30760019219719598</c:v>
                </c:pt>
                <c:pt idx="2107">
                  <c:v>0.30859491975183101</c:v>
                </c:pt>
                <c:pt idx="2109">
                  <c:v>2.95874451345654E-3</c:v>
                </c:pt>
                <c:pt idx="2110">
                  <c:v>5.4431184134193702E-3</c:v>
                </c:pt>
                <c:pt idx="2111">
                  <c:v>7.7774645367231403E-3</c:v>
                </c:pt>
                <c:pt idx="2112">
                  <c:v>1.01530068118144E-2</c:v>
                </c:pt>
                <c:pt idx="2113">
                  <c:v>1.23545414606987E-2</c:v>
                </c:pt>
                <c:pt idx="2114">
                  <c:v>1.4651995507774801E-2</c:v>
                </c:pt>
                <c:pt idx="2115">
                  <c:v>1.67499249092532E-2</c:v>
                </c:pt>
                <c:pt idx="2116">
                  <c:v>1.8539190606293599E-2</c:v>
                </c:pt>
                <c:pt idx="2117">
                  <c:v>2.05851636670847E-2</c:v>
                </c:pt>
                <c:pt idx="2118">
                  <c:v>2.2442987139114801E-2</c:v>
                </c:pt>
                <c:pt idx="2119">
                  <c:v>2.4409334802047902E-2</c:v>
                </c:pt>
                <c:pt idx="2120">
                  <c:v>2.62465601981842E-2</c:v>
                </c:pt>
                <c:pt idx="2121">
                  <c:v>2.8105613406088598E-2</c:v>
                </c:pt>
                <c:pt idx="2122">
                  <c:v>2.9902872386311698E-2</c:v>
                </c:pt>
                <c:pt idx="2123">
                  <c:v>3.1706280045905998E-2</c:v>
                </c:pt>
                <c:pt idx="2124">
                  <c:v>3.3397474306974699E-2</c:v>
                </c:pt>
                <c:pt idx="2125">
                  <c:v>3.4818741543644401E-2</c:v>
                </c:pt>
                <c:pt idx="2126">
                  <c:v>3.6269829875264802E-2</c:v>
                </c:pt>
                <c:pt idx="2127">
                  <c:v>3.7584417524842997E-2</c:v>
                </c:pt>
                <c:pt idx="2128">
                  <c:v>3.8749592265699198E-2</c:v>
                </c:pt>
                <c:pt idx="2129">
                  <c:v>3.9919071082115301E-2</c:v>
                </c:pt>
                <c:pt idx="2130">
                  <c:v>4.0699953362266998E-2</c:v>
                </c:pt>
                <c:pt idx="2131">
                  <c:v>4.1548471115502597E-2</c:v>
                </c:pt>
                <c:pt idx="2133">
                  <c:v>2.1908732817786901E-3</c:v>
                </c:pt>
                <c:pt idx="2134">
                  <c:v>4.15025414856726E-3</c:v>
                </c:pt>
                <c:pt idx="2135">
                  <c:v>5.8817758893902304E-3</c:v>
                </c:pt>
                <c:pt idx="2136">
                  <c:v>7.8738563573993708E-3</c:v>
                </c:pt>
                <c:pt idx="2137">
                  <c:v>9.6988055302811207E-3</c:v>
                </c:pt>
                <c:pt idx="2138">
                  <c:v>1.1311466815873699E-2</c:v>
                </c:pt>
                <c:pt idx="2139">
                  <c:v>1.3009769914186901E-2</c:v>
                </c:pt>
                <c:pt idx="2140">
                  <c:v>1.45539177496031E-2</c:v>
                </c:pt>
                <c:pt idx="2141">
                  <c:v>1.6070037355401599E-2</c:v>
                </c:pt>
                <c:pt idx="2142">
                  <c:v>1.75399622864599E-2</c:v>
                </c:pt>
                <c:pt idx="2143">
                  <c:v>1.8766456852876201E-2</c:v>
                </c:pt>
                <c:pt idx="2144">
                  <c:v>2.0092607346821799E-2</c:v>
                </c:pt>
                <c:pt idx="2145">
                  <c:v>2.1300935468115598E-2</c:v>
                </c:pt>
                <c:pt idx="2146">
                  <c:v>2.2499920846203399E-2</c:v>
                </c:pt>
                <c:pt idx="2147">
                  <c:v>2.36013264619187E-2</c:v>
                </c:pt>
                <c:pt idx="2148">
                  <c:v>2.46887179628252E-2</c:v>
                </c:pt>
                <c:pt idx="2149">
                  <c:v>2.57662476792366E-2</c:v>
                </c:pt>
                <c:pt idx="2150">
                  <c:v>2.67493118810108E-2</c:v>
                </c:pt>
                <c:pt idx="2151">
                  <c:v>2.7717323885397799E-2</c:v>
                </c:pt>
                <c:pt idx="2152">
                  <c:v>2.8688969178809198E-2</c:v>
                </c:pt>
                <c:pt idx="2153">
                  <c:v>2.9747294367519599E-2</c:v>
                </c:pt>
                <c:pt idx="2154">
                  <c:v>3.07459298079703E-2</c:v>
                </c:pt>
                <c:pt idx="2155">
                  <c:v>3.1676051798244502E-2</c:v>
                </c:pt>
                <c:pt idx="2156">
                  <c:v>3.2643544761342201E-2</c:v>
                </c:pt>
                <c:pt idx="2157">
                  <c:v>3.3525395911719401E-2</c:v>
                </c:pt>
                <c:pt idx="2158">
                  <c:v>3.4286310441709301E-2</c:v>
                </c:pt>
                <c:pt idx="2159">
                  <c:v>3.5083557861944399E-2</c:v>
                </c:pt>
                <c:pt idx="2160">
                  <c:v>3.5880286240890201E-2</c:v>
                </c:pt>
                <c:pt idx="2161">
                  <c:v>3.6634453234120297E-2</c:v>
                </c:pt>
                <c:pt idx="2162">
                  <c:v>3.7288964299821099E-2</c:v>
                </c:pt>
                <c:pt idx="2163">
                  <c:v>3.7927385085556202E-2</c:v>
                </c:pt>
                <c:pt idx="2164">
                  <c:v>3.8530511063624602E-2</c:v>
                </c:pt>
                <c:pt idx="2165">
                  <c:v>3.9147651156501803E-2</c:v>
                </c:pt>
                <c:pt idx="2166">
                  <c:v>3.9752334258437903E-2</c:v>
                </c:pt>
                <c:pt idx="2167">
                  <c:v>4.0263070887025999E-2</c:v>
                </c:pt>
                <c:pt idx="2168">
                  <c:v>4.08355734290307E-2</c:v>
                </c:pt>
                <c:pt idx="2169">
                  <c:v>4.1377452534971701E-2</c:v>
                </c:pt>
                <c:pt idx="2170">
                  <c:v>4.1889227246138201E-2</c:v>
                </c:pt>
                <c:pt idx="2171">
                  <c:v>4.2295117534304698E-2</c:v>
                </c:pt>
                <c:pt idx="2172">
                  <c:v>4.2812601699652598E-2</c:v>
                </c:pt>
                <c:pt idx="2173">
                  <c:v>4.3274029405765198E-2</c:v>
                </c:pt>
                <c:pt idx="2174">
                  <c:v>4.37126192951523E-2</c:v>
                </c:pt>
                <c:pt idx="2175">
                  <c:v>4.4222836882451197E-2</c:v>
                </c:pt>
                <c:pt idx="2176">
                  <c:v>4.4670769515044097E-2</c:v>
                </c:pt>
                <c:pt idx="2177">
                  <c:v>4.5134273386313602E-2</c:v>
                </c:pt>
                <c:pt idx="2178">
                  <c:v>4.5598296298872298E-2</c:v>
                </c:pt>
                <c:pt idx="2179">
                  <c:v>4.6006781793484899E-2</c:v>
                </c:pt>
                <c:pt idx="2180">
                  <c:v>4.6412672081651403E-2</c:v>
                </c:pt>
                <c:pt idx="2181">
                  <c:v>4.6772886736367002E-2</c:v>
                </c:pt>
                <c:pt idx="2182">
                  <c:v>4.7148672629758998E-2</c:v>
                </c:pt>
                <c:pt idx="2183">
                  <c:v>4.7491239880641301E-2</c:v>
                </c:pt>
                <c:pt idx="2184">
                  <c:v>4.78275786360529E-2</c:v>
                </c:pt>
                <c:pt idx="2185">
                  <c:v>4.8175336299827301E-2</c:v>
                </c:pt>
                <c:pt idx="2186">
                  <c:v>4.85236130048909E-2</c:v>
                </c:pt>
                <c:pt idx="2188">
                  <c:v>1.81929153266509E-3</c:v>
                </c:pt>
                <c:pt idx="2189">
                  <c:v>3.1221390173478201E-3</c:v>
                </c:pt>
                <c:pt idx="2190">
                  <c:v>4.5451771168337303E-3</c:v>
                </c:pt>
                <c:pt idx="2191">
                  <c:v>6.3344209957980199E-3</c:v>
                </c:pt>
                <c:pt idx="2192">
                  <c:v>7.4630859879339902E-3</c:v>
                </c:pt>
                <c:pt idx="2193">
                  <c:v>9.2147702997722892E-3</c:v>
                </c:pt>
                <c:pt idx="2194">
                  <c:v>1.0426535834174499E-2</c:v>
                </c:pt>
                <c:pt idx="2195">
                  <c:v>1.2019061480316401E-2</c:v>
                </c:pt>
                <c:pt idx="2196">
                  <c:v>1.2719547407216101E-2</c:v>
                </c:pt>
                <c:pt idx="2197">
                  <c:v>1.45829714312543E-2</c:v>
                </c:pt>
                <c:pt idx="2198">
                  <c:v>1.5363271438296701E-2</c:v>
                </c:pt>
                <c:pt idx="2199">
                  <c:v>1.7309326510012001E-2</c:v>
                </c:pt>
                <c:pt idx="2200">
                  <c:v>1.8614521467640099E-2</c:v>
                </c:pt>
                <c:pt idx="2201">
                  <c:v>1.9207962628230699E-2</c:v>
                </c:pt>
                <c:pt idx="2202">
                  <c:v>2.01849808680955E-2</c:v>
                </c:pt>
                <c:pt idx="2203">
                  <c:v>2.0843681776567501E-2</c:v>
                </c:pt>
                <c:pt idx="2204">
                  <c:v>2.1839479799995301E-2</c:v>
                </c:pt>
                <c:pt idx="2205">
                  <c:v>2.2721190638277902E-2</c:v>
                </c:pt>
                <c:pt idx="2206">
                  <c:v>2.3042794431794199E-2</c:v>
                </c:pt>
                <c:pt idx="2207">
                  <c:v>2.4244231085236701E-2</c:v>
                </c:pt>
                <c:pt idx="2208">
                  <c:v>2.5015141200497699E-2</c:v>
                </c:pt>
                <c:pt idx="2209">
                  <c:v>2.5803422615554399E-2</c:v>
                </c:pt>
                <c:pt idx="2210">
                  <c:v>2.6522688326017001E-2</c:v>
                </c:pt>
                <c:pt idx="2211">
                  <c:v>2.7482335266086101E-2</c:v>
                </c:pt>
                <c:pt idx="2212">
                  <c:v>2.8876734195638399E-2</c:v>
                </c:pt>
                <c:pt idx="2213">
                  <c:v>3.0588980961994399E-2</c:v>
                </c:pt>
                <c:pt idx="2214">
                  <c:v>3.2267893612526098E-2</c:v>
                </c:pt>
                <c:pt idx="2215">
                  <c:v>3.3798915467499198E-2</c:v>
                </c:pt>
                <c:pt idx="2216">
                  <c:v>3.5343083170966502E-2</c:v>
                </c:pt>
                <c:pt idx="2217">
                  <c:v>3.6688654663255001E-2</c:v>
                </c:pt>
                <c:pt idx="2218">
                  <c:v>3.8018732834104098E-2</c:v>
                </c:pt>
                <c:pt idx="2219">
                  <c:v>3.9054437897603198E-2</c:v>
                </c:pt>
                <c:pt idx="2220">
                  <c:v>3.9853517688208599E-2</c:v>
                </c:pt>
                <c:pt idx="2221">
                  <c:v>4.0571844409493199E-2</c:v>
                </c:pt>
                <c:pt idx="2222">
                  <c:v>4.1132890443437597E-2</c:v>
                </c:pt>
                <c:pt idx="2223">
                  <c:v>4.2205685579473698E-2</c:v>
                </c:pt>
                <c:pt idx="2224">
                  <c:v>4.3085048944810897E-2</c:v>
                </c:pt>
                <c:pt idx="2225">
                  <c:v>4.4063475668442903E-2</c:v>
                </c:pt>
                <c:pt idx="2226">
                  <c:v>4.4863494448226501E-2</c:v>
                </c:pt>
                <c:pt idx="2227">
                  <c:v>4.5667738679311697E-2</c:v>
                </c:pt>
                <c:pt idx="2228">
                  <c:v>4.6834902227751801E-2</c:v>
                </c:pt>
                <c:pt idx="2229">
                  <c:v>4.8228831662715098E-2</c:v>
                </c:pt>
                <c:pt idx="2230">
                  <c:v>4.9075799901406099E-2</c:v>
                </c:pt>
                <c:pt idx="2232">
                  <c:v>1.1789009131669801E-3</c:v>
                </c:pt>
                <c:pt idx="2233">
                  <c:v>2.4333904551749998E-3</c:v>
                </c:pt>
                <c:pt idx="2234">
                  <c:v>3.6794290945796801E-3</c:v>
                </c:pt>
                <c:pt idx="2235">
                  <c:v>4.8672504049390797E-3</c:v>
                </c:pt>
                <c:pt idx="2236">
                  <c:v>6.0292495128993701E-3</c:v>
                </c:pt>
                <c:pt idx="2237">
                  <c:v>7.2630812929881002E-3</c:v>
                </c:pt>
                <c:pt idx="2238">
                  <c:v>8.4443296791004499E-3</c:v>
                </c:pt>
                <c:pt idx="2239">
                  <c:v>9.4044461137585394E-3</c:v>
                </c:pt>
                <c:pt idx="2240">
                  <c:v>1.04453156177375E-2</c:v>
                </c:pt>
                <c:pt idx="2241">
                  <c:v>1.14547289842485E-2</c:v>
                </c:pt>
                <c:pt idx="2242">
                  <c:v>1.2497006971994601E-2</c:v>
                </c:pt>
                <c:pt idx="2243">
                  <c:v>1.35134627573417E-2</c:v>
                </c:pt>
                <c:pt idx="2244">
                  <c:v>1.45411864128266E-2</c:v>
                </c:pt>
                <c:pt idx="2245">
                  <c:v>1.5582055916805599E-2</c:v>
                </c:pt>
                <c:pt idx="2246">
                  <c:v>1.65816098969459E-2</c:v>
                </c:pt>
                <c:pt idx="2248">
                  <c:v>3.0302357941848598E-4</c:v>
                </c:pt>
                <c:pt idx="2249">
                  <c:v>5.5596585596236897E-4</c:v>
                </c:pt>
                <c:pt idx="2250">
                  <c:v>8.0066690545093798E-4</c:v>
                </c:pt>
                <c:pt idx="2251">
                  <c:v>1.04536795493951E-3</c:v>
                </c:pt>
                <c:pt idx="2252">
                  <c:v>1.2653453232621299E-3</c:v>
                </c:pt>
                <c:pt idx="2253">
                  <c:v>1.4789832861575899E-3</c:v>
                </c:pt>
                <c:pt idx="2254">
                  <c:v>1.5848513567912499E-3</c:v>
                </c:pt>
                <c:pt idx="2255">
                  <c:v>1.66536180571624E-3</c:v>
                </c:pt>
                <c:pt idx="2256">
                  <c:v>1.78454262774694E-3</c:v>
                </c:pt>
                <c:pt idx="2257">
                  <c:v>1.91640226063198E-3</c:v>
                </c:pt>
                <c:pt idx="2258">
                  <c:v>2.04509219080342E-3</c:v>
                </c:pt>
                <c:pt idx="2259">
                  <c:v>2.1611033101205401E-3</c:v>
                </c:pt>
                <c:pt idx="2260">
                  <c:v>2.23400647253294E-3</c:v>
                </c:pt>
                <c:pt idx="2261">
                  <c:v>2.3988310136392301E-3</c:v>
                </c:pt>
                <c:pt idx="2262">
                  <c:v>2.6441660036705199E-3</c:v>
                </c:pt>
                <c:pt idx="2263">
                  <c:v>2.8875991720736498E-3</c:v>
                </c:pt>
                <c:pt idx="2264">
                  <c:v>3.09172802682836E-3</c:v>
                </c:pt>
                <c:pt idx="2265">
                  <c:v>3.2869817139850399E-3</c:v>
                </c:pt>
                <c:pt idx="2266">
                  <c:v>3.4543420172621999E-3</c:v>
                </c:pt>
                <c:pt idx="2267">
                  <c:v>3.6198004989112099E-3</c:v>
                </c:pt>
                <c:pt idx="2268">
                  <c:v>3.7459546669117898E-3</c:v>
                </c:pt>
                <c:pt idx="2269">
                  <c:v>3.90063615933462E-3</c:v>
                </c:pt>
                <c:pt idx="2270">
                  <c:v>4.0229866840789004E-3</c:v>
                </c:pt>
                <c:pt idx="2271">
                  <c:v>4.1504087331649198E-3</c:v>
                </c:pt>
                <c:pt idx="2272">
                  <c:v>4.25691074434129E-3</c:v>
                </c:pt>
                <c:pt idx="2273">
                  <c:v>4.3805291501710104E-3</c:v>
                </c:pt>
                <c:pt idx="2274">
                  <c:v>4.5041475560007203E-3</c:v>
                </c:pt>
                <c:pt idx="2275">
                  <c:v>4.61698897260426E-3</c:v>
                </c:pt>
                <c:pt idx="2276">
                  <c:v>4.71017823238358E-3</c:v>
                </c:pt>
                <c:pt idx="2277">
                  <c:v>4.8350645192987299E-3</c:v>
                </c:pt>
                <c:pt idx="2278">
                  <c:v>4.9244501358217596E-3</c:v>
                </c:pt>
                <c:pt idx="2279">
                  <c:v>5.0277824442845499E-3</c:v>
                </c:pt>
                <c:pt idx="2280">
                  <c:v>5.1197038229784404E-3</c:v>
                </c:pt>
                <c:pt idx="2281">
                  <c:v>5.2065536773305996E-3</c:v>
                </c:pt>
                <c:pt idx="2282">
                  <c:v>5.2946714127681998E-3</c:v>
                </c:pt>
                <c:pt idx="2283">
                  <c:v>5.3922982563465397E-3</c:v>
                </c:pt>
                <c:pt idx="2284">
                  <c:v>5.4791481106986999E-3</c:v>
                </c:pt>
                <c:pt idx="2285">
                  <c:v>5.4968984458947604E-3</c:v>
                </c:pt>
                <c:pt idx="2287">
                  <c:v>2.4387692678303702E-3</c:v>
                </c:pt>
                <c:pt idx="2288">
                  <c:v>4.7900547407658603E-3</c:v>
                </c:pt>
                <c:pt idx="2289">
                  <c:v>7.0056769375600302E-3</c:v>
                </c:pt>
                <c:pt idx="2290">
                  <c:v>9.2428531128065494E-3</c:v>
                </c:pt>
                <c:pt idx="2291">
                  <c:v>1.1291115006323601E-2</c:v>
                </c:pt>
                <c:pt idx="2292">
                  <c:v>1.33926279054287E-2</c:v>
                </c:pt>
                <c:pt idx="2293">
                  <c:v>1.55759191345444E-2</c:v>
                </c:pt>
                <c:pt idx="2294">
                  <c:v>1.6887542117424801E-2</c:v>
                </c:pt>
                <c:pt idx="2295">
                  <c:v>1.8092663089128901E-2</c:v>
                </c:pt>
                <c:pt idx="2296">
                  <c:v>1.90790745735957E-2</c:v>
                </c:pt>
                <c:pt idx="2297">
                  <c:v>2.0355196886084101E-2</c:v>
                </c:pt>
                <c:pt idx="2298">
                  <c:v>2.2222785724926902E-2</c:v>
                </c:pt>
                <c:pt idx="2299">
                  <c:v>2.4079597574543501E-2</c:v>
                </c:pt>
                <c:pt idx="2300">
                  <c:v>2.5331630146408601E-2</c:v>
                </c:pt>
                <c:pt idx="2301">
                  <c:v>2.6727567221470301E-2</c:v>
                </c:pt>
                <c:pt idx="2302">
                  <c:v>2.8648407065901299E-2</c:v>
                </c:pt>
                <c:pt idx="2303">
                  <c:v>3.03727253420902E-2</c:v>
                </c:pt>
                <c:pt idx="2304">
                  <c:v>3.2069784174942197E-2</c:v>
                </c:pt>
                <c:pt idx="2305">
                  <c:v>3.34295866390691E-2</c:v>
                </c:pt>
                <c:pt idx="2306">
                  <c:v>3.49155432711966E-2</c:v>
                </c:pt>
                <c:pt idx="2307">
                  <c:v>3.64756709468219E-2</c:v>
                </c:pt>
                <c:pt idx="2308">
                  <c:v>3.7887456535451502E-2</c:v>
                </c:pt>
                <c:pt idx="2309">
                  <c:v>3.93100191133074E-2</c:v>
                </c:pt>
                <c:pt idx="2310">
                  <c:v>4.0453013911825202E-2</c:v>
                </c:pt>
                <c:pt idx="2311">
                  <c:v>4.18026733272686E-2</c:v>
                </c:pt>
                <c:pt idx="2312">
                  <c:v>4.32138249753556E-2</c:v>
                </c:pt>
                <c:pt idx="2313">
                  <c:v>4.4637021493754099E-2</c:v>
                </c:pt>
                <c:pt idx="2314">
                  <c:v>4.5993020314624697E-2</c:v>
                </c:pt>
                <c:pt idx="2315">
                  <c:v>4.7006057301885701E-2</c:v>
                </c:pt>
                <c:pt idx="2316">
                  <c:v>4.8526880663862501E-2</c:v>
                </c:pt>
                <c:pt idx="2317">
                  <c:v>4.9947541420090197E-2</c:v>
                </c:pt>
                <c:pt idx="2318">
                  <c:v>5.1189430943271802E-2</c:v>
                </c:pt>
                <c:pt idx="2319">
                  <c:v>5.2574591029107401E-2</c:v>
                </c:pt>
                <c:pt idx="2320">
                  <c:v>5.3817114492831698E-2</c:v>
                </c:pt>
                <c:pt idx="2321">
                  <c:v>5.51274695946267E-2</c:v>
                </c:pt>
                <c:pt idx="2322">
                  <c:v>5.6393448858431602E-2</c:v>
                </c:pt>
                <c:pt idx="2323">
                  <c:v>5.7819181139001002E-2</c:v>
                </c:pt>
                <c:pt idx="2324">
                  <c:v>5.92436455384849E-2</c:v>
                </c:pt>
                <c:pt idx="2325">
                  <c:v>6.0535616364541203E-2</c:v>
                </c:pt>
                <c:pt idx="2326">
                  <c:v>6.1844703585250703E-2</c:v>
                </c:pt>
                <c:pt idx="2327">
                  <c:v>6.3053628200211098E-2</c:v>
                </c:pt>
                <c:pt idx="2328">
                  <c:v>6.4319607464015993E-2</c:v>
                </c:pt>
                <c:pt idx="2329">
                  <c:v>6.5589390371077097E-2</c:v>
                </c:pt>
                <c:pt idx="2330">
                  <c:v>6.6672794758579595E-2</c:v>
                </c:pt>
                <c:pt idx="2331">
                  <c:v>6.7892496362766105E-2</c:v>
                </c:pt>
                <c:pt idx="2332">
                  <c:v>6.9070357891133402E-2</c:v>
                </c:pt>
                <c:pt idx="2333">
                  <c:v>7.0215254511279399E-2</c:v>
                </c:pt>
                <c:pt idx="2334">
                  <c:v>7.1320846817777006E-2</c:v>
                </c:pt>
                <c:pt idx="2335">
                  <c:v>7.2444823400013306E-2</c:v>
                </c:pt>
                <c:pt idx="2336">
                  <c:v>7.3535835074028402E-2</c:v>
                </c:pt>
                <c:pt idx="2337">
                  <c:v>7.4597685483078602E-2</c:v>
                </c:pt>
                <c:pt idx="2338">
                  <c:v>7.5648758902902499E-2</c:v>
                </c:pt>
                <c:pt idx="2339">
                  <c:v>7.6692225036213896E-2</c:v>
                </c:pt>
                <c:pt idx="2340">
                  <c:v>7.7647573434087597E-2</c:v>
                </c:pt>
                <c:pt idx="2341">
                  <c:v>7.8727808118876502E-2</c:v>
                </c:pt>
                <c:pt idx="2342">
                  <c:v>7.9697103208690098E-2</c:v>
                </c:pt>
                <c:pt idx="2343">
                  <c:v>8.0601736363146506E-2</c:v>
                </c:pt>
                <c:pt idx="2344">
                  <c:v>8.1478476133723401E-2</c:v>
                </c:pt>
                <c:pt idx="2345">
                  <c:v>8.2316545531194593E-2</c:v>
                </c:pt>
                <c:pt idx="2346">
                  <c:v>8.3632606097874096E-2</c:v>
                </c:pt>
                <c:pt idx="2347">
                  <c:v>8.53721389470882E-2</c:v>
                </c:pt>
                <c:pt idx="2348">
                  <c:v>8.6659038248802694E-2</c:v>
                </c:pt>
                <c:pt idx="2349">
                  <c:v>8.8038492869753807E-2</c:v>
                </c:pt>
                <c:pt idx="2350">
                  <c:v>8.9565655637157807E-2</c:v>
                </c:pt>
                <c:pt idx="2351">
                  <c:v>9.0825295495535502E-2</c:v>
                </c:pt>
                <c:pt idx="2352">
                  <c:v>9.2216161046255504E-2</c:v>
                </c:pt>
                <c:pt idx="2353">
                  <c:v>9.3675492175588904E-2</c:v>
                </c:pt>
                <c:pt idx="2354">
                  <c:v>9.4656198195171307E-2</c:v>
                </c:pt>
                <c:pt idx="2355">
                  <c:v>9.5590626555135394E-2</c:v>
                </c:pt>
                <c:pt idx="2356">
                  <c:v>9.6600493839682805E-2</c:v>
                </c:pt>
                <c:pt idx="2357">
                  <c:v>9.7697210978582305E-2</c:v>
                </c:pt>
                <c:pt idx="2358">
                  <c:v>9.8716587371270495E-2</c:v>
                </c:pt>
                <c:pt idx="2359">
                  <c:v>9.9823447558853501E-2</c:v>
                </c:pt>
                <c:pt idx="2360">
                  <c:v>0.100921432578838</c:v>
                </c:pt>
                <c:pt idx="2361">
                  <c:v>0.101966800533778</c:v>
                </c:pt>
                <c:pt idx="2363">
                  <c:v>2.3432062021457901E-3</c:v>
                </c:pt>
                <c:pt idx="2364">
                  <c:v>4.2833769371704699E-3</c:v>
                </c:pt>
                <c:pt idx="2365">
                  <c:v>6.4555680899919202E-3</c:v>
                </c:pt>
                <c:pt idx="2366">
                  <c:v>8.1067133907783903E-3</c:v>
                </c:pt>
                <c:pt idx="2367">
                  <c:v>1.01278912544304E-2</c:v>
                </c:pt>
                <c:pt idx="2368">
                  <c:v>1.2182072022338E-2</c:v>
                </c:pt>
                <c:pt idx="2369">
                  <c:v>1.38092152109386E-2</c:v>
                </c:pt>
                <c:pt idx="2370">
                  <c:v>1.5361351798958299E-2</c:v>
                </c:pt>
                <c:pt idx="2371">
                  <c:v>1.6803478706126099E-2</c:v>
                </c:pt>
                <c:pt idx="2372">
                  <c:v>1.78935746345678E-2</c:v>
                </c:pt>
                <c:pt idx="2373">
                  <c:v>1.93487026858364E-2</c:v>
                </c:pt>
                <c:pt idx="2374">
                  <c:v>2.0839833905383701E-2</c:v>
                </c:pt>
                <c:pt idx="2375">
                  <c:v>2.2280960724543799E-2</c:v>
                </c:pt>
                <c:pt idx="2376">
                  <c:v>2.34460632535663E-2</c:v>
                </c:pt>
                <c:pt idx="2377">
                  <c:v>2.48541871684708E-2</c:v>
                </c:pt>
                <c:pt idx="2378">
                  <c:v>2.61413004344382E-2</c:v>
                </c:pt>
                <c:pt idx="2379">
                  <c:v>2.7200393634639799E-2</c:v>
                </c:pt>
                <c:pt idx="2380">
                  <c:v>2.8202481818399999E-2</c:v>
                </c:pt>
                <c:pt idx="2381">
                  <c:v>2.9044555920920999E-2</c:v>
                </c:pt>
                <c:pt idx="2382">
                  <c:v>2.99426349518758E-2</c:v>
                </c:pt>
                <c:pt idx="2383">
                  <c:v>3.0937722519581701E-2</c:v>
                </c:pt>
                <c:pt idx="2384">
                  <c:v>3.1974813783612999E-2</c:v>
                </c:pt>
                <c:pt idx="2385">
                  <c:v>3.2964900911280202E-2</c:v>
                </c:pt>
                <c:pt idx="2386">
                  <c:v>3.3927985662738303E-2</c:v>
                </c:pt>
                <c:pt idx="2387">
                  <c:v>3.4871068654041597E-2</c:v>
                </c:pt>
                <c:pt idx="2388">
                  <c:v>3.6263191160822203E-2</c:v>
                </c:pt>
                <c:pt idx="2389">
                  <c:v>3.7839329861027803E-2</c:v>
                </c:pt>
                <c:pt idx="2390">
                  <c:v>3.8978430101849003E-2</c:v>
                </c:pt>
                <c:pt idx="2391">
                  <c:v>4.02565425757467E-2</c:v>
                </c:pt>
                <c:pt idx="2392">
                  <c:v>4.1638664202449799E-2</c:v>
                </c:pt>
                <c:pt idx="2393">
                  <c:v>4.3154797622190801E-2</c:v>
                </c:pt>
                <c:pt idx="2394">
                  <c:v>4.4528918544831902E-2</c:v>
                </c:pt>
                <c:pt idx="2395">
                  <c:v>4.5721023450063597E-2</c:v>
                </c:pt>
                <c:pt idx="2396">
                  <c:v>4.6791117618350399E-2</c:v>
                </c:pt>
                <c:pt idx="2397">
                  <c:v>4.7805206858203497E-2</c:v>
                </c:pt>
                <c:pt idx="2398">
                  <c:v>4.8717287121266703E-2</c:v>
                </c:pt>
                <c:pt idx="2399">
                  <c:v>4.9636368000383999E-2</c:v>
                </c:pt>
                <c:pt idx="2400">
                  <c:v>5.0481442366928302E-2</c:v>
                </c:pt>
                <c:pt idx="2401">
                  <c:v>5.1613541991695301E-2</c:v>
                </c:pt>
                <c:pt idx="2402">
                  <c:v>5.2365608173519297E-2</c:v>
                </c:pt>
                <c:pt idx="2403">
                  <c:v>5.3361695829233002E-2</c:v>
                </c:pt>
                <c:pt idx="2404">
                  <c:v>5.44627927257599E-2</c:v>
                </c:pt>
                <c:pt idx="2405">
                  <c:v>5.5363872020737802E-2</c:v>
                </c:pt>
                <c:pt idx="2406">
                  <c:v>5.6242949379545402E-2</c:v>
                </c:pt>
                <c:pt idx="2407">
                  <c:v>5.7112025858275503E-2</c:v>
                </c:pt>
                <c:pt idx="2408">
                  <c:v>5.8023106033330898E-2</c:v>
                </c:pt>
                <c:pt idx="2409">
                  <c:v>5.8977189992719399E-2</c:v>
                </c:pt>
                <c:pt idx="2410">
                  <c:v>6.0041283632959699E-2</c:v>
                </c:pt>
                <c:pt idx="2411">
                  <c:v>6.10683740169135E-2</c:v>
                </c:pt>
                <c:pt idx="2412">
                  <c:v>6.2211474609765699E-2</c:v>
                </c:pt>
                <c:pt idx="2413">
                  <c:v>6.3468585235500696E-2</c:v>
                </c:pt>
                <c:pt idx="2414">
                  <c:v>6.4456672187152494E-2</c:v>
                </c:pt>
                <c:pt idx="2415">
                  <c:v>6.53777532422853E-2</c:v>
                </c:pt>
                <c:pt idx="2416">
                  <c:v>6.6551856563377504E-2</c:v>
                </c:pt>
                <c:pt idx="2417">
                  <c:v>6.7381929609805699E-2</c:v>
                </c:pt>
                <c:pt idx="2418">
                  <c:v>6.8307011016969496E-2</c:v>
                </c:pt>
                <c:pt idx="2419">
                  <c:v>6.9233092512141103E-2</c:v>
                </c:pt>
                <c:pt idx="2420">
                  <c:v>7.0233180519885793E-2</c:v>
                </c:pt>
                <c:pt idx="2421">
                  <c:v>7.1325276624343001E-2</c:v>
                </c:pt>
                <c:pt idx="2422">
                  <c:v>7.2591388042147695E-2</c:v>
                </c:pt>
                <c:pt idx="2423">
                  <c:v>7.3723487666914694E-2</c:v>
                </c:pt>
                <c:pt idx="2424">
                  <c:v>7.4803582715278899E-2</c:v>
                </c:pt>
                <c:pt idx="2425">
                  <c:v>7.5994687532502894E-2</c:v>
                </c:pt>
                <c:pt idx="2426">
                  <c:v>7.71467889174247E-2</c:v>
                </c:pt>
                <c:pt idx="2427">
                  <c:v>7.8275888278168504E-2</c:v>
                </c:pt>
                <c:pt idx="2428">
                  <c:v>7.9127963260766904E-2</c:v>
                </c:pt>
                <c:pt idx="2429">
                  <c:v>7.9740017121506704E-2</c:v>
                </c:pt>
                <c:pt idx="2430">
                  <c:v>8.0252062181472003E-2</c:v>
                </c:pt>
                <c:pt idx="2431">
                  <c:v>8.0912120266583495E-2</c:v>
                </c:pt>
                <c:pt idx="2432">
                  <c:v>8.1461168582835294E-2</c:v>
                </c:pt>
                <c:pt idx="2433">
                  <c:v>8.1961212586707605E-2</c:v>
                </c:pt>
                <c:pt idx="2434">
                  <c:v>8.2517261519013702E-2</c:v>
                </c:pt>
                <c:pt idx="2435">
                  <c:v>8.3079310979366203E-2</c:v>
                </c:pt>
                <c:pt idx="2436">
                  <c:v>8.3613357975501804E-2</c:v>
                </c:pt>
                <c:pt idx="2437">
                  <c:v>8.4143404619606496E-2</c:v>
                </c:pt>
                <c:pt idx="2438">
                  <c:v>8.4671451087695707E-2</c:v>
                </c:pt>
                <c:pt idx="2439">
                  <c:v>8.5190496763715207E-2</c:v>
                </c:pt>
                <c:pt idx="2440">
                  <c:v>8.5808551152501397E-2</c:v>
                </c:pt>
                <c:pt idx="2441">
                  <c:v>8.6288593396218902E-2</c:v>
                </c:pt>
                <c:pt idx="2442">
                  <c:v>8.6751634143804698E-2</c:v>
                </c:pt>
                <c:pt idx="2443">
                  <c:v>8.7259678851738895E-2</c:v>
                </c:pt>
                <c:pt idx="2444">
                  <c:v>8.7820728224083697E-2</c:v>
                </c:pt>
                <c:pt idx="2445">
                  <c:v>8.8350774868188403E-2</c:v>
                </c:pt>
                <c:pt idx="2446">
                  <c:v>8.8873820896238895E-2</c:v>
                </c:pt>
                <c:pt idx="2447">
                  <c:v>8.94418708846378E-2</c:v>
                </c:pt>
                <c:pt idx="2448">
                  <c:v>8.9957916296634105E-2</c:v>
                </c:pt>
                <c:pt idx="2449">
                  <c:v>9.0519965756986606E-2</c:v>
                </c:pt>
                <c:pt idx="2450">
                  <c:v>9.1106017329525002E-2</c:v>
                </c:pt>
                <c:pt idx="2451">
                  <c:v>9.1643064589683895E-2</c:v>
                </c:pt>
                <c:pt idx="2452">
                  <c:v>9.2270119770539796E-2</c:v>
                </c:pt>
                <c:pt idx="2453">
                  <c:v>9.2828168878861306E-2</c:v>
                </c:pt>
                <c:pt idx="2454">
                  <c:v>9.3380217459136397E-2</c:v>
                </c:pt>
                <c:pt idx="2455">
                  <c:v>9.3932266039411502E-2</c:v>
                </c:pt>
                <c:pt idx="2456">
                  <c:v>9.4442310923361195E-2</c:v>
                </c:pt>
                <c:pt idx="2457">
                  <c:v>9.5006360559729303E-2</c:v>
                </c:pt>
                <c:pt idx="2458">
                  <c:v>9.55774108121515E-2</c:v>
                </c:pt>
                <c:pt idx="2459">
                  <c:v>9.6134459832465199E-2</c:v>
                </c:pt>
                <c:pt idx="2460">
                  <c:v>9.6677507620670594E-2</c:v>
                </c:pt>
                <c:pt idx="2462">
                  <c:v>1.6249934855495001E-3</c:v>
                </c:pt>
                <c:pt idx="2463">
                  <c:v>3.1870139496099998E-3</c:v>
                </c:pt>
                <c:pt idx="2464">
                  <c:v>4.5970305686970497E-3</c:v>
                </c:pt>
                <c:pt idx="2465">
                  <c:v>5.6697434175096897E-3</c:v>
                </c:pt>
                <c:pt idx="2466">
                  <c:v>6.73087502099101E-3</c:v>
                </c:pt>
                <c:pt idx="2467">
                  <c:v>7.6921183834897803E-3</c:v>
                </c:pt>
                <c:pt idx="2468">
                  <c:v>8.5809789626678495E-3</c:v>
                </c:pt>
                <c:pt idx="2469">
                  <c:v>9.3735704400294204E-3</c:v>
                </c:pt>
                <c:pt idx="2470">
                  <c:v>1.02508497738762E-2</c:v>
                </c:pt>
                <c:pt idx="2471">
                  <c:v>1.1106414272726701E-2</c:v>
                </c:pt>
                <c:pt idx="2472">
                  <c:v>1.18439948347646E-2</c:v>
                </c:pt>
                <c:pt idx="2473">
                  <c:v>1.29818521885658E-2</c:v>
                </c:pt>
                <c:pt idx="2474">
                  <c:v>1.4344096170661199E-2</c:v>
                </c:pt>
                <c:pt idx="2475">
                  <c:v>1.5914802568720202E-2</c:v>
                </c:pt>
                <c:pt idx="2476">
                  <c:v>1.72090067344942E-2</c:v>
                </c:pt>
                <c:pt idx="2477">
                  <c:v>1.8428656633447799E-2</c:v>
                </c:pt>
                <c:pt idx="2478">
                  <c:v>1.8486562860104298E-2</c:v>
                </c:pt>
                <c:pt idx="2479">
                  <c:v>1.8762341264556202E-2</c:v>
                </c:pt>
                <c:pt idx="2480">
                  <c:v>2.0333047662615199E-2</c:v>
                </c:pt>
                <c:pt idx="2481">
                  <c:v>2.1858876735015301E-2</c:v>
                </c:pt>
                <c:pt idx="2482">
                  <c:v>2.3331142547758199E-2</c:v>
                </c:pt>
                <c:pt idx="2483">
                  <c:v>2.4675290834023401E-2</c:v>
                </c:pt>
                <c:pt idx="2484">
                  <c:v>2.58348630228208E-2</c:v>
                </c:pt>
                <c:pt idx="2485">
                  <c:v>2.68409837109784E-2</c:v>
                </c:pt>
                <c:pt idx="2486">
                  <c:v>2.7795712622978402E-2</c:v>
                </c:pt>
                <c:pt idx="2487">
                  <c:v>2.8886521167621099E-2</c:v>
                </c:pt>
                <c:pt idx="2488">
                  <c:v>2.9883955921780302E-2</c:v>
                </c:pt>
                <c:pt idx="2489">
                  <c:v>3.04999334078393E-2</c:v>
                </c:pt>
                <c:pt idx="2490">
                  <c:v>3.1315687375863502E-2</c:v>
                </c:pt>
                <c:pt idx="2491">
                  <c:v>3.20619538718998E-2</c:v>
                </c:pt>
                <c:pt idx="2492">
                  <c:v>3.28878414295889E-2</c:v>
                </c:pt>
                <c:pt idx="2493">
                  <c:v>3.3602983328797298E-2</c:v>
                </c:pt>
                <c:pt idx="2494">
                  <c:v>3.4223303781855702E-2</c:v>
                </c:pt>
                <c:pt idx="2495">
                  <c:v>3.4847967201913202E-2</c:v>
                </c:pt>
                <c:pt idx="2496">
                  <c:v>3.5434267746810799E-2</c:v>
                </c:pt>
                <c:pt idx="2497">
                  <c:v>3.5999577284545399E-2</c:v>
                </c:pt>
                <c:pt idx="2498">
                  <c:v>3.6500466145124602E-2</c:v>
                </c:pt>
                <c:pt idx="2499">
                  <c:v>3.70165553902011E-2</c:v>
                </c:pt>
                <c:pt idx="2500">
                  <c:v>3.7508034488948599E-2</c:v>
                </c:pt>
                <c:pt idx="2501">
                  <c:v>3.7948845639371599E-2</c:v>
                </c:pt>
                <c:pt idx="2502">
                  <c:v>3.8380970855796101E-2</c:v>
                </c:pt>
                <c:pt idx="2503">
                  <c:v>3.8809476933054601E-2</c:v>
                </c:pt>
                <c:pt idx="2504">
                  <c:v>3.9253907222643603E-2</c:v>
                </c:pt>
                <c:pt idx="2505">
                  <c:v>3.9696166028733097E-2</c:v>
                </c:pt>
                <c:pt idx="2506">
                  <c:v>4.0082690091665603E-2</c:v>
                </c:pt>
                <c:pt idx="2507">
                  <c:v>4.0465595015432003E-2</c:v>
                </c:pt>
                <c:pt idx="2508">
                  <c:v>4.0820994481536602E-2</c:v>
                </c:pt>
                <c:pt idx="2509">
                  <c:v>4.1334912243113503E-2</c:v>
                </c:pt>
                <c:pt idx="2510">
                  <c:v>4.19212127880111E-2</c:v>
                </c:pt>
                <c:pt idx="2511">
                  <c:v>4.2364919249766902E-2</c:v>
                </c:pt>
                <c:pt idx="2512">
                  <c:v>4.2681232012878302E-2</c:v>
                </c:pt>
                <c:pt idx="2513">
                  <c:v>4.2979449080159597E-2</c:v>
                </c:pt>
                <c:pt idx="2514">
                  <c:v>4.3300104810270301E-2</c:v>
                </c:pt>
                <c:pt idx="2515">
                  <c:v>4.3596874221885101E-2</c:v>
                </c:pt>
                <c:pt idx="2516">
                  <c:v>4.3903777223164797E-2</c:v>
                </c:pt>
                <c:pt idx="2517">
                  <c:v>4.4215747019277003E-2</c:v>
                </c:pt>
                <c:pt idx="2518">
                  <c:v>4.4529164471055503E-2</c:v>
                </c:pt>
                <c:pt idx="2519">
                  <c:v>4.4845477234167E-2</c:v>
                </c:pt>
                <c:pt idx="2520">
                  <c:v>4.5190019282773497E-2</c:v>
                </c:pt>
                <c:pt idx="2521">
                  <c:v>4.5570028895207101E-2</c:v>
                </c:pt>
                <c:pt idx="2522">
                  <c:v>4.5926152189144899E-2</c:v>
                </c:pt>
                <c:pt idx="2523">
                  <c:v>4.6269246582084901E-2</c:v>
                </c:pt>
                <c:pt idx="2524">
                  <c:v>4.6621750736856697E-2</c:v>
                </c:pt>
                <c:pt idx="2525">
                  <c:v>4.6969188096795997E-2</c:v>
                </c:pt>
                <c:pt idx="2526">
                  <c:v>4.7409275419385902E-2</c:v>
                </c:pt>
                <c:pt idx="2527">
                  <c:v>4.77429600504942E-2</c:v>
                </c:pt>
                <c:pt idx="2528">
                  <c:v>4.80542060187732E-2</c:v>
                </c:pt>
                <c:pt idx="2529">
                  <c:v>4.8125141146427498E-2</c:v>
                </c:pt>
                <c:pt idx="2531">
                  <c:v>1.52147862760845E-3</c:v>
                </c:pt>
                <c:pt idx="2532">
                  <c:v>2.8312280516678699E-3</c:v>
                </c:pt>
                <c:pt idx="2533">
                  <c:v>4.1476636611025202E-3</c:v>
                </c:pt>
                <c:pt idx="2534">
                  <c:v>5.44032616698079E-3</c:v>
                </c:pt>
                <c:pt idx="2535">
                  <c:v>6.8109941689034397E-3</c:v>
                </c:pt>
                <c:pt idx="2536">
                  <c:v>8.0657682909887306E-3</c:v>
                </c:pt>
                <c:pt idx="2537">
                  <c:v>9.3249998699908403E-3</c:v>
                </c:pt>
                <c:pt idx="2538">
                  <c:v>1.05686303497841E-2</c:v>
                </c:pt>
                <c:pt idx="2539">
                  <c:v>1.18040888252298E-2</c:v>
                </c:pt>
                <c:pt idx="2540">
                  <c:v>1.29615418046312E-2</c:v>
                </c:pt>
                <c:pt idx="2541">
                  <c:v>1.39748703437219E-2</c:v>
                </c:pt>
                <c:pt idx="2542">
                  <c:v>1.5089234572927299E-2</c:v>
                </c:pt>
                <c:pt idx="2543">
                  <c:v>1.6441329837696601E-2</c:v>
                </c:pt>
                <c:pt idx="2544">
                  <c:v>1.71233207459703E-2</c:v>
                </c:pt>
                <c:pt idx="2545">
                  <c:v>1.8493245838406801E-2</c:v>
                </c:pt>
                <c:pt idx="2546">
                  <c:v>1.94419412522037E-2</c:v>
                </c:pt>
                <c:pt idx="2547">
                  <c:v>2.0393608303945099E-2</c:v>
                </c:pt>
                <c:pt idx="2548">
                  <c:v>2.15882067576533E-2</c:v>
                </c:pt>
                <c:pt idx="2549">
                  <c:v>2.1756847211006399E-2</c:v>
                </c:pt>
                <c:pt idx="2550">
                  <c:v>2.3432108102245101E-2</c:v>
                </c:pt>
                <c:pt idx="2551">
                  <c:v>2.6103610614393601E-2</c:v>
                </c:pt>
                <c:pt idx="2552">
                  <c:v>2.8207530279133398E-2</c:v>
                </c:pt>
                <c:pt idx="2553">
                  <c:v>3.0032858886571801E-2</c:v>
                </c:pt>
                <c:pt idx="2554">
                  <c:v>3.1576624798764399E-2</c:v>
                </c:pt>
                <c:pt idx="2555">
                  <c:v>3.3783808882077201E-2</c:v>
                </c:pt>
                <c:pt idx="2556">
                  <c:v>3.55957651187652E-2</c:v>
                </c:pt>
                <c:pt idx="2557">
                  <c:v>3.7262111096170399E-2</c:v>
                </c:pt>
                <c:pt idx="2558">
                  <c:v>3.8800676641959998E-2</c:v>
                </c:pt>
                <c:pt idx="2559">
                  <c:v>4.0290953071150701E-2</c:v>
                </c:pt>
                <c:pt idx="2560">
                  <c:v>4.1638590879003103E-2</c:v>
                </c:pt>
                <c:pt idx="2561">
                  <c:v>4.2810902048127202E-2</c:v>
                </c:pt>
                <c:pt idx="2562">
                  <c:v>4.3663019228726202E-2</c:v>
                </c:pt>
                <c:pt idx="2563">
                  <c:v>4.4736523436194102E-2</c:v>
                </c:pt>
                <c:pt idx="2564">
                  <c:v>4.5768424712438298E-2</c:v>
                </c:pt>
                <c:pt idx="2565">
                  <c:v>4.6376124672098298E-2</c:v>
                </c:pt>
                <c:pt idx="2566">
                  <c:v>4.6773581247181603E-2</c:v>
                </c:pt>
                <c:pt idx="2567">
                  <c:v>4.7735649031728902E-2</c:v>
                </c:pt>
                <c:pt idx="2568">
                  <c:v>4.8506046168852901E-2</c:v>
                </c:pt>
                <c:pt idx="2569">
                  <c:v>4.9331418607951101E-2</c:v>
                </c:pt>
                <c:pt idx="2570">
                  <c:v>5.0475499216602E-2</c:v>
                </c:pt>
                <c:pt idx="2571">
                  <c:v>5.1823137024454402E-2</c:v>
                </c:pt>
                <c:pt idx="2572">
                  <c:v>5.31499733666949E-2</c:v>
                </c:pt>
                <c:pt idx="2573">
                  <c:v>5.4082324771796801E-2</c:v>
                </c:pt>
                <c:pt idx="2574">
                  <c:v>5.5052564560691603E-2</c:v>
                </c:pt>
                <c:pt idx="2575">
                  <c:v>5.6415803467752899E-2</c:v>
                </c:pt>
                <c:pt idx="2576">
                  <c:v>5.7819159487065598E-2</c:v>
                </c:pt>
                <c:pt idx="2577">
                  <c:v>5.9039016863302402E-2</c:v>
                </c:pt>
                <c:pt idx="2578">
                  <c:v>6.0199441480648298E-2</c:v>
                </c:pt>
                <c:pt idx="2579">
                  <c:v>6.1328663899576502E-2</c:v>
                </c:pt>
                <c:pt idx="2580">
                  <c:v>6.2396224831155297E-2</c:v>
                </c:pt>
                <c:pt idx="2581">
                  <c:v>6.3505388693957707E-2</c:v>
                </c:pt>
                <c:pt idx="2582">
                  <c:v>6.4583350358342395E-2</c:v>
                </c:pt>
                <c:pt idx="2583">
                  <c:v>6.5503815211666094E-2</c:v>
                </c:pt>
                <c:pt idx="2584">
                  <c:v>6.62771839867346E-2</c:v>
                </c:pt>
                <c:pt idx="2585">
                  <c:v>6.7351431103688603E-2</c:v>
                </c:pt>
                <c:pt idx="2586">
                  <c:v>6.7936100869278399E-2</c:v>
                </c:pt>
                <c:pt idx="2587">
                  <c:v>6.9204247362114099E-2</c:v>
                </c:pt>
                <c:pt idx="2588">
                  <c:v>7.0107625297256698E-2</c:v>
                </c:pt>
                <c:pt idx="2589">
                  <c:v>7.1093466185360402E-2</c:v>
                </c:pt>
                <c:pt idx="2590">
                  <c:v>7.1279193556894604E-2</c:v>
                </c:pt>
                <c:pt idx="2591">
                  <c:v>7.2166970392828295E-2</c:v>
                </c:pt>
                <c:pt idx="2592">
                  <c:v>7.3299907359187094E-2</c:v>
                </c:pt>
                <c:pt idx="2593">
                  <c:v>7.4302092255985802E-2</c:v>
                </c:pt>
                <c:pt idx="2594">
                  <c:v>7.5279018230255901E-2</c:v>
                </c:pt>
                <c:pt idx="2595">
                  <c:v>7.6421613019934498E-2</c:v>
                </c:pt>
                <c:pt idx="2596">
                  <c:v>7.7553064167321106E-2</c:v>
                </c:pt>
                <c:pt idx="2597">
                  <c:v>7.8596851995343497E-2</c:v>
                </c:pt>
                <c:pt idx="2598">
                  <c:v>7.9052255510345407E-2</c:v>
                </c:pt>
                <c:pt idx="2599">
                  <c:v>7.9246154886227105E-2</c:v>
                </c:pt>
                <c:pt idx="2600">
                  <c:v>8.0037353488963001E-2</c:v>
                </c:pt>
                <c:pt idx="2601">
                  <c:v>8.0744603319765296E-2</c:v>
                </c:pt>
                <c:pt idx="2602">
                  <c:v>8.1855253001539993E-2</c:v>
                </c:pt>
                <c:pt idx="2603">
                  <c:v>8.3271981391603203E-2</c:v>
                </c:pt>
                <c:pt idx="2604">
                  <c:v>8.4517097690368595E-2</c:v>
                </c:pt>
                <c:pt idx="2605">
                  <c:v>8.5621061186768196E-2</c:v>
                </c:pt>
                <c:pt idx="2606">
                  <c:v>8.6767370523877493E-2</c:v>
                </c:pt>
                <c:pt idx="2607">
                  <c:v>8.7663319364158596E-2</c:v>
                </c:pt>
                <c:pt idx="2608">
                  <c:v>8.8232388030539496E-2</c:v>
                </c:pt>
                <c:pt idx="2609">
                  <c:v>8.8329709173223497E-2</c:v>
                </c:pt>
                <c:pt idx="2611">
                  <c:v>2.2539873809394699E-3</c:v>
                </c:pt>
                <c:pt idx="2612">
                  <c:v>4.3281906662337999E-3</c:v>
                </c:pt>
                <c:pt idx="2613">
                  <c:v>6.31027317524715E-3</c:v>
                </c:pt>
                <c:pt idx="2614">
                  <c:v>8.3651608139019198E-3</c:v>
                </c:pt>
                <c:pt idx="2615">
                  <c:v>1.0437878280224E-2</c:v>
                </c:pt>
                <c:pt idx="2616">
                  <c:v>1.25596277726311E-2</c:v>
                </c:pt>
                <c:pt idx="2617">
                  <c:v>1.4670233622746101E-2</c:v>
                </c:pt>
                <c:pt idx="2618">
                  <c:v>1.67459227270127E-2</c:v>
                </c:pt>
                <c:pt idx="2619">
                  <c:v>1.8795609999264499E-2</c:v>
                </c:pt>
                <c:pt idx="2620">
                  <c:v>2.0639511343856401E-2</c:v>
                </c:pt>
                <c:pt idx="2621">
                  <c:v>2.2533930533505601E-2</c:v>
                </c:pt>
                <c:pt idx="2622">
                  <c:v>2.4396404615250899E-2</c:v>
                </c:pt>
                <c:pt idx="2623">
                  <c:v>2.6400031499362198E-2</c:v>
                </c:pt>
                <c:pt idx="2624">
                  <c:v>2.83486830814994E-2</c:v>
                </c:pt>
                <c:pt idx="2625">
                  <c:v>3.0389455439917602E-2</c:v>
                </c:pt>
                <c:pt idx="2626">
                  <c:v>3.2274216806247001E-2</c:v>
                </c:pt>
                <c:pt idx="2627">
                  <c:v>3.4002224271001497E-2</c:v>
                </c:pt>
                <c:pt idx="2628">
                  <c:v>3.5531874902957401E-2</c:v>
                </c:pt>
                <c:pt idx="2629">
                  <c:v>3.6934488012783998E-2</c:v>
                </c:pt>
                <c:pt idx="2630">
                  <c:v>3.8938857806381399E-2</c:v>
                </c:pt>
                <c:pt idx="2631">
                  <c:v>4.0848135185753399E-2</c:v>
                </c:pt>
                <c:pt idx="2632">
                  <c:v>4.2713580905443201E-2</c:v>
                </c:pt>
                <c:pt idx="2633">
                  <c:v>4.4532223327506497E-2</c:v>
                </c:pt>
                <c:pt idx="2634">
                  <c:v>4.6301833723484599E-2</c:v>
                </c:pt>
                <c:pt idx="2635">
                  <c:v>4.79169189463464E-2</c:v>
                </c:pt>
                <c:pt idx="2636">
                  <c:v>4.92526702024206E-2</c:v>
                </c:pt>
                <c:pt idx="2637">
                  <c:v>5.0654540402760899E-2</c:v>
                </c:pt>
                <c:pt idx="2638">
                  <c:v>5.1931601809430399E-2</c:v>
                </c:pt>
                <c:pt idx="2639">
                  <c:v>5.3040765672232801E-2</c:v>
                </c:pt>
                <c:pt idx="2640">
                  <c:v>5.4467894795101897E-2</c:v>
                </c:pt>
                <c:pt idx="2641">
                  <c:v>5.5805874779634501E-2</c:v>
                </c:pt>
                <c:pt idx="2642">
                  <c:v>5.8108894186659002E-2</c:v>
                </c:pt>
                <c:pt idx="2643">
                  <c:v>5.9969139539945898E-2</c:v>
                </c:pt>
                <c:pt idx="2644">
                  <c:v>6.1460901788108799E-2</c:v>
                </c:pt>
                <c:pt idx="2645">
                  <c:v>6.3374636624397601E-2</c:v>
                </c:pt>
                <c:pt idx="2646">
                  <c:v>6.5133846287569894E-2</c:v>
                </c:pt>
                <c:pt idx="2647">
                  <c:v>6.7098841878402093E-2</c:v>
                </c:pt>
                <c:pt idx="2648">
                  <c:v>6.9008862167260099E-2</c:v>
                </c:pt>
                <c:pt idx="2649">
                  <c:v>7.0970143210661599E-2</c:v>
                </c:pt>
                <c:pt idx="2650">
                  <c:v>7.2683292485693399E-2</c:v>
                </c:pt>
                <c:pt idx="2651">
                  <c:v>7.4273861695512602E-2</c:v>
                </c:pt>
                <c:pt idx="2652">
                  <c:v>7.6123706315993606E-2</c:v>
                </c:pt>
                <c:pt idx="2653">
                  <c:v>7.7959435656238002E-2</c:v>
                </c:pt>
                <c:pt idx="2654">
                  <c:v>7.9728303142729995E-2</c:v>
                </c:pt>
                <c:pt idx="2655">
                  <c:v>8.1390934572704396E-2</c:v>
                </c:pt>
                <c:pt idx="2656">
                  <c:v>8.2790576044586506E-2</c:v>
                </c:pt>
                <c:pt idx="2657">
                  <c:v>8.4165701503425894E-2</c:v>
                </c:pt>
                <c:pt idx="2658">
                  <c:v>8.5521511315625895E-2</c:v>
                </c:pt>
                <c:pt idx="2659">
                  <c:v>8.6785943261030896E-2</c:v>
                </c:pt>
                <c:pt idx="2660">
                  <c:v>8.8232388030539496E-2</c:v>
                </c:pt>
                <c:pt idx="2661">
                  <c:v>9.0021314073157194E-2</c:v>
                </c:pt>
                <c:pt idx="2662">
                  <c:v>9.1658686580603096E-2</c:v>
                </c:pt>
                <c:pt idx="2663">
                  <c:v>9.3070214604263193E-2</c:v>
                </c:pt>
                <c:pt idx="2664">
                  <c:v>9.4681585279694294E-2</c:v>
                </c:pt>
                <c:pt idx="2665">
                  <c:v>9.6125801320744497E-2</c:v>
                </c:pt>
                <c:pt idx="2666">
                  <c:v>9.7596019193809502E-2</c:v>
                </c:pt>
                <c:pt idx="2667">
                  <c:v>9.9127898554223895E-2</c:v>
                </c:pt>
                <c:pt idx="2668">
                  <c:v>0.100708809940723</c:v>
                </c:pt>
                <c:pt idx="2669">
                  <c:v>0.102263719495208</c:v>
                </c:pt>
                <c:pt idx="2670">
                  <c:v>0.103749538467482</c:v>
                </c:pt>
                <c:pt idx="2671">
                  <c:v>0.105323763668606</c:v>
                </c:pt>
                <c:pt idx="2672">
                  <c:v>0.106866043761826</c:v>
                </c:pt>
                <c:pt idx="2673">
                  <c:v>0.108454384243187</c:v>
                </c:pt>
                <c:pt idx="2674">
                  <c:v>0.10999220687949</c:v>
                </c:pt>
                <c:pt idx="2675">
                  <c:v>0.111374018523705</c:v>
                </c:pt>
                <c:pt idx="2676">
                  <c:v>0.11249506893828599</c:v>
                </c:pt>
                <c:pt idx="2678">
                  <c:v>6.7672792624864898E-4</c:v>
                </c:pt>
                <c:pt idx="2679">
                  <c:v>8.5661762816284601E-4</c:v>
                </c:pt>
                <c:pt idx="2680">
                  <c:v>1.5153565842200799E-3</c:v>
                </c:pt>
                <c:pt idx="2681">
                  <c:v>2.31372421366785E-3</c:v>
                </c:pt>
                <c:pt idx="2682">
                  <c:v>2.9279190530606099E-3</c:v>
                </c:pt>
                <c:pt idx="2683">
                  <c:v>3.5386874219407202E-3</c:v>
                </c:pt>
                <c:pt idx="2684">
                  <c:v>4.1083381446690099E-3</c:v>
                </c:pt>
                <c:pt idx="2685">
                  <c:v>4.5297940177251297E-3</c:v>
                </c:pt>
                <c:pt idx="2686">
                  <c:v>5.5037682609462898E-3</c:v>
                </c:pt>
                <c:pt idx="2687">
                  <c:v>6.1719300109133101E-3</c:v>
                </c:pt>
                <c:pt idx="2688">
                  <c:v>6.7090292637714101E-3</c:v>
                </c:pt>
                <c:pt idx="2689">
                  <c:v>7.3009520448319397E-3</c:v>
                </c:pt>
                <c:pt idx="2690">
                  <c:v>7.8234887980112803E-3</c:v>
                </c:pt>
                <c:pt idx="2691">
                  <c:v>8.3460255511906105E-3</c:v>
                </c:pt>
                <c:pt idx="2692">
                  <c:v>8.9045402447527899E-3</c:v>
                </c:pt>
                <c:pt idx="2693">
                  <c:v>9.4159409687660095E-3</c:v>
                </c:pt>
                <c:pt idx="2694">
                  <c:v>1.0042985072581201E-2</c:v>
                </c:pt>
                <c:pt idx="2695">
                  <c:v>1.0481573298200601E-2</c:v>
                </c:pt>
                <c:pt idx="2696">
                  <c:v>1.09133085827947E-2</c:v>
                </c:pt>
                <c:pt idx="2697">
                  <c:v>1.13416173968761E-2</c:v>
                </c:pt>
                <c:pt idx="2698">
                  <c:v>1.1731378417690201E-2</c:v>
                </c:pt>
                <c:pt idx="2699">
                  <c:v>1.21108600269663E-2</c:v>
                </c:pt>
                <c:pt idx="2700">
                  <c:v>1.25605842817518E-2</c:v>
                </c:pt>
                <c:pt idx="2701">
                  <c:v>1.30282975067287E-2</c:v>
                </c:pt>
                <c:pt idx="2702">
                  <c:v>1.34103489688894E-2</c:v>
                </c:pt>
                <c:pt idx="2703">
                  <c:v>1.38146724893822E-2</c:v>
                </c:pt>
                <c:pt idx="2704">
                  <c:v>1.42241357156441E-2</c:v>
                </c:pt>
                <c:pt idx="2705">
                  <c:v>1.4598477619151199E-2</c:v>
                </c:pt>
                <c:pt idx="2706">
                  <c:v>1.4967679816889399E-2</c:v>
                </c:pt>
                <c:pt idx="2707">
                  <c:v>1.53094702505264E-2</c:v>
                </c:pt>
                <c:pt idx="2708">
                  <c:v>1.56683930367266E-2</c:v>
                </c:pt>
                <c:pt idx="2709">
                  <c:v>1.6065006998566E-2</c:v>
                </c:pt>
                <c:pt idx="2710">
                  <c:v>1.6486462871622101E-2</c:v>
                </c:pt>
                <c:pt idx="2711">
                  <c:v>1.6891643009743201E-2</c:v>
                </c:pt>
                <c:pt idx="2712">
                  <c:v>1.7265128295622201E-2</c:v>
                </c:pt>
                <c:pt idx="2713">
                  <c:v>1.7642896669642E-2</c:v>
                </c:pt>
                <c:pt idx="2714">
                  <c:v>1.8019808426033599E-2</c:v>
                </c:pt>
                <c:pt idx="2715">
                  <c:v>1.8416422387872999E-2</c:v>
                </c:pt>
                <c:pt idx="2716">
                  <c:v>1.8735084145549599E-2</c:v>
                </c:pt>
                <c:pt idx="2717">
                  <c:v>1.9114565754825799E-2</c:v>
                </c:pt>
                <c:pt idx="2718">
                  <c:v>1.9469205452885201E-2</c:v>
                </c:pt>
                <c:pt idx="2719">
                  <c:v>1.9777587799023801E-2</c:v>
                </c:pt>
                <c:pt idx="2720">
                  <c:v>2.00791172041371E-2</c:v>
                </c:pt>
                <c:pt idx="2721">
                  <c:v>2.0424334108286701E-2</c:v>
                </c:pt>
                <c:pt idx="2722">
                  <c:v>2.0790966453140401E-2</c:v>
                </c:pt>
                <c:pt idx="2723">
                  <c:v>2.1187580414979802E-2</c:v>
                </c:pt>
                <c:pt idx="2724">
                  <c:v>2.1537080407270301E-2</c:v>
                </c:pt>
                <c:pt idx="2725">
                  <c:v>2.1726392903094301E-2</c:v>
                </c:pt>
                <c:pt idx="2726">
                  <c:v>2.2057047307565102E-2</c:v>
                </c:pt>
                <c:pt idx="2727">
                  <c:v>2.2403120829342899E-2</c:v>
                </c:pt>
                <c:pt idx="2728">
                  <c:v>2.2699510528687301E-2</c:v>
                </c:pt>
                <c:pt idx="2729">
                  <c:v>2.3019028903992E-2</c:v>
                </c:pt>
                <c:pt idx="2730">
                  <c:v>2.33325509558996E-2</c:v>
                </c:pt>
                <c:pt idx="2731">
                  <c:v>2.3614378155565201E-2</c:v>
                </c:pt>
                <c:pt idx="2732">
                  <c:v>2.39364663837544E-2</c:v>
                </c:pt>
                <c:pt idx="2733">
                  <c:v>2.4214010495279201E-2</c:v>
                </c:pt>
                <c:pt idx="2734">
                  <c:v>2.4536098723468399E-2</c:v>
                </c:pt>
                <c:pt idx="2735">
                  <c:v>2.4852190628260499E-2</c:v>
                </c:pt>
                <c:pt idx="2736">
                  <c:v>2.51417273865795E-2</c:v>
                </c:pt>
                <c:pt idx="2737">
                  <c:v>2.5481804584960199E-2</c:v>
                </c:pt>
                <c:pt idx="2738">
                  <c:v>2.57790509019327E-2</c:v>
                </c:pt>
                <c:pt idx="2739">
                  <c:v>2.6121697953197801E-2</c:v>
                </c:pt>
                <c:pt idx="2740">
                  <c:v>2.6436933240361799E-2</c:v>
                </c:pt>
                <c:pt idx="2741">
                  <c:v>2.6460918533950301E-2</c:v>
                </c:pt>
                <c:pt idx="2743">
                  <c:v>3.1148396673780802E-3</c:v>
                </c:pt>
                <c:pt idx="2744">
                  <c:v>6.1335192045311598E-3</c:v>
                </c:pt>
                <c:pt idx="2745">
                  <c:v>8.9831987523366994E-3</c:v>
                </c:pt>
                <c:pt idx="2746">
                  <c:v>1.19650265030563E-2</c:v>
                </c:pt>
                <c:pt idx="2747">
                  <c:v>1.47648985582602E-2</c:v>
                </c:pt>
                <c:pt idx="2748">
                  <c:v>1.7631276571793499E-2</c:v>
                </c:pt>
                <c:pt idx="2749">
                  <c:v>2.04812440241805E-2</c:v>
                </c:pt>
                <c:pt idx="2750">
                  <c:v>2.2997817971176698E-2</c:v>
                </c:pt>
                <c:pt idx="2751">
                  <c:v>2.5683104002938901E-2</c:v>
                </c:pt>
                <c:pt idx="2752">
                  <c:v>2.8233362785972001E-2</c:v>
                </c:pt>
                <c:pt idx="2753">
                  <c:v>3.0769802149092501E-2</c:v>
                </c:pt>
                <c:pt idx="2754">
                  <c:v>3.3184169969651997E-2</c:v>
                </c:pt>
                <c:pt idx="2755">
                  <c:v>3.5626752439199598E-2</c:v>
                </c:pt>
                <c:pt idx="2756">
                  <c:v>3.7967992496055002E-2</c:v>
                </c:pt>
                <c:pt idx="2757">
                  <c:v>4.0216815182245E-2</c:v>
                </c:pt>
                <c:pt idx="2758">
                  <c:v>4.2495292040330798E-2</c:v>
                </c:pt>
                <c:pt idx="2759">
                  <c:v>4.4759949478504001E-2</c:v>
                </c:pt>
                <c:pt idx="2760">
                  <c:v>4.71374655126299E-2</c:v>
                </c:pt>
                <c:pt idx="2761">
                  <c:v>4.9497707271865102E-2</c:v>
                </c:pt>
                <c:pt idx="2762">
                  <c:v>5.1580696919104302E-2</c:v>
                </c:pt>
                <c:pt idx="2763">
                  <c:v>5.3508505996908498E-2</c:v>
                </c:pt>
                <c:pt idx="2764">
                  <c:v>5.4995821064999298E-2</c:v>
                </c:pt>
                <c:pt idx="2765">
                  <c:v>5.6433040735907103E-2</c:v>
                </c:pt>
                <c:pt idx="2766">
                  <c:v>5.76888805204624E-2</c:v>
                </c:pt>
                <c:pt idx="2767">
                  <c:v>5.8887427293296803E-2</c:v>
                </c:pt>
                <c:pt idx="2768">
                  <c:v>6.0207469799529199E-2</c:v>
                </c:pt>
                <c:pt idx="2769">
                  <c:v>6.2096411758829302E-2</c:v>
                </c:pt>
                <c:pt idx="2770">
                  <c:v>6.3981035149406701E-2</c:v>
                </c:pt>
                <c:pt idx="2771">
                  <c:v>6.5827367230642905E-2</c:v>
                </c:pt>
                <c:pt idx="2772">
                  <c:v>6.6542810115700193E-2</c:v>
                </c:pt>
                <c:pt idx="2773">
                  <c:v>6.8711307423648393E-2</c:v>
                </c:pt>
                <c:pt idx="2774">
                  <c:v>7.1212046618661498E-2</c:v>
                </c:pt>
                <c:pt idx="2775">
                  <c:v>7.3403288388549107E-2</c:v>
                </c:pt>
                <c:pt idx="2776">
                  <c:v>7.5344916886265906E-2</c:v>
                </c:pt>
                <c:pt idx="2777">
                  <c:v>7.7397676552446296E-2</c:v>
                </c:pt>
                <c:pt idx="2778">
                  <c:v>7.9195928568570106E-2</c:v>
                </c:pt>
                <c:pt idx="2779">
                  <c:v>8.1155982959503603E-2</c:v>
                </c:pt>
                <c:pt idx="2780">
                  <c:v>8.2933217941177001E-2</c:v>
                </c:pt>
                <c:pt idx="2781">
                  <c:v>8.4727151388578198E-2</c:v>
                </c:pt>
                <c:pt idx="2782">
                  <c:v>8.6415999663727497E-2</c:v>
                </c:pt>
                <c:pt idx="2783">
                  <c:v>8.8133350492446402E-2</c:v>
                </c:pt>
                <c:pt idx="2784">
                  <c:v>8.9787650217814194E-2</c:v>
                </c:pt>
                <c:pt idx="2785">
                  <c:v>9.1222278747488394E-2</c:v>
                </c:pt>
                <c:pt idx="2786">
                  <c:v>9.2557004387377906E-2</c:v>
                </c:pt>
                <c:pt idx="2787">
                  <c:v>9.4275218929841406E-2</c:v>
                </c:pt>
                <c:pt idx="2788">
                  <c:v>9.5739501631411303E-2</c:v>
                </c:pt>
                <c:pt idx="2789">
                  <c:v>9.7162901882406505E-2</c:v>
                </c:pt>
                <c:pt idx="2790">
                  <c:v>9.8725647950853507E-2</c:v>
                </c:pt>
                <c:pt idx="2791">
                  <c:v>0.10014933610643</c:v>
                </c:pt>
                <c:pt idx="2792">
                  <c:v>0.101709491033644</c:v>
                </c:pt>
                <c:pt idx="2793">
                  <c:v>0.102944025879167</c:v>
                </c:pt>
                <c:pt idx="2794">
                  <c:v>0.104351303473598</c:v>
                </c:pt>
                <c:pt idx="2795">
                  <c:v>0.10546750953612</c:v>
                </c:pt>
                <c:pt idx="2796">
                  <c:v>0.106567017132914</c:v>
                </c:pt>
                <c:pt idx="2797">
                  <c:v>0.108178419075636</c:v>
                </c:pt>
                <c:pt idx="2798">
                  <c:v>0.109649035677999</c:v>
                </c:pt>
                <c:pt idx="2799">
                  <c:v>0.111132607986531</c:v>
                </c:pt>
                <c:pt idx="2800">
                  <c:v>0.111161974253845</c:v>
                </c:pt>
                <c:pt idx="2801">
                  <c:v>0.11120602365481599</c:v>
                </c:pt>
                <c:pt idx="2802">
                  <c:v>0.11255111385964001</c:v>
                </c:pt>
                <c:pt idx="2803">
                  <c:v>0.11393535908754999</c:v>
                </c:pt>
                <c:pt idx="2804">
                  <c:v>0.115299163090172</c:v>
                </c:pt>
                <c:pt idx="2805">
                  <c:v>0.11650433166838101</c:v>
                </c:pt>
                <c:pt idx="2806">
                  <c:v>0.11777600620492</c:v>
                </c:pt>
                <c:pt idx="2807">
                  <c:v>0.118979735260221</c:v>
                </c:pt>
                <c:pt idx="2808">
                  <c:v>0.120117822070938</c:v>
                </c:pt>
                <c:pt idx="2809">
                  <c:v>0.121376252996727</c:v>
                </c:pt>
                <c:pt idx="2810">
                  <c:v>0.12239428359695299</c:v>
                </c:pt>
                <c:pt idx="2811">
                  <c:v>0.123680353362567</c:v>
                </c:pt>
                <c:pt idx="2812">
                  <c:v>0.124969302173996</c:v>
                </c:pt>
                <c:pt idx="2813">
                  <c:v>0.12618598693546601</c:v>
                </c:pt>
                <c:pt idx="2814">
                  <c:v>0.12736639571966499</c:v>
                </c:pt>
                <c:pt idx="2815">
                  <c:v>0.12861071932095999</c:v>
                </c:pt>
                <c:pt idx="2816">
                  <c:v>0.12983834445652701</c:v>
                </c:pt>
                <c:pt idx="2817">
                  <c:v>0.130945049667859</c:v>
                </c:pt>
                <c:pt idx="2818">
                  <c:v>0.13217756918131199</c:v>
                </c:pt>
                <c:pt idx="2819">
                  <c:v>0.13346824542023</c:v>
                </c:pt>
                <c:pt idx="2820">
                  <c:v>0.13483550427783</c:v>
                </c:pt>
                <c:pt idx="2821">
                  <c:v>0.13609307148987501</c:v>
                </c:pt>
                <c:pt idx="2822">
                  <c:v>0.13758815998166599</c:v>
                </c:pt>
                <c:pt idx="2823">
                  <c:v>0.13905474591988801</c:v>
                </c:pt>
                <c:pt idx="2824">
                  <c:v>0.140503481774057</c:v>
                </c:pt>
                <c:pt idx="2825">
                  <c:v>0.141987341987169</c:v>
                </c:pt>
                <c:pt idx="2826">
                  <c:v>0.14344241174213099</c:v>
                </c:pt>
                <c:pt idx="2827">
                  <c:v>0.14491792272237999</c:v>
                </c:pt>
                <c:pt idx="2828">
                  <c:v>0.14636521905364</c:v>
                </c:pt>
                <c:pt idx="2829">
                  <c:v>0.147841593747634</c:v>
                </c:pt>
                <c:pt idx="2830">
                  <c:v>0.14941585599934101</c:v>
                </c:pt>
                <c:pt idx="2831">
                  <c:v>0.15080355608222901</c:v>
                </c:pt>
                <c:pt idx="2832">
                  <c:v>0.15228194610829299</c:v>
                </c:pt>
                <c:pt idx="2833">
                  <c:v>0.15356484892350999</c:v>
                </c:pt>
                <c:pt idx="2834">
                  <c:v>0.15495600386137601</c:v>
                </c:pt>
                <c:pt idx="2835">
                  <c:v>0.156083438202577</c:v>
                </c:pt>
                <c:pt idx="2836">
                  <c:v>0.15738361529268499</c:v>
                </c:pt>
                <c:pt idx="2838">
                  <c:v>2.2215769156870599E-3</c:v>
                </c:pt>
                <c:pt idx="2839">
                  <c:v>3.9038619412761402E-3</c:v>
                </c:pt>
                <c:pt idx="2840">
                  <c:v>5.60852648862029E-3</c:v>
                </c:pt>
                <c:pt idx="2841">
                  <c:v>7.6467004943145097E-3</c:v>
                </c:pt>
                <c:pt idx="2842">
                  <c:v>9.6679533981939205E-3</c:v>
                </c:pt>
                <c:pt idx="2843">
                  <c:v>1.08786309409443E-2</c:v>
                </c:pt>
                <c:pt idx="2844">
                  <c:v>1.2802723969887001E-2</c:v>
                </c:pt>
                <c:pt idx="2845">
                  <c:v>1.41340325933171E-2</c:v>
                </c:pt>
                <c:pt idx="2846">
                  <c:v>1.5675490384447401E-2</c:v>
                </c:pt>
                <c:pt idx="2847">
                  <c:v>1.7359412936018601E-2</c:v>
                </c:pt>
                <c:pt idx="2848">
                  <c:v>1.9339727690346E-2</c:v>
                </c:pt>
                <c:pt idx="2849">
                  <c:v>2.1118080906883701E-2</c:v>
                </c:pt>
                <c:pt idx="2850">
                  <c:v>2.2929730485057E-2</c:v>
                </c:pt>
                <c:pt idx="2851">
                  <c:v>2.46982585457023E-2</c:v>
                </c:pt>
                <c:pt idx="2852">
                  <c:v>2.6365259995458599E-2</c:v>
                </c:pt>
                <c:pt idx="2853">
                  <c:v>2.80770204887251E-2</c:v>
                </c:pt>
                <c:pt idx="2854">
                  <c:v>2.9614111543903199E-2</c:v>
                </c:pt>
                <c:pt idx="2855">
                  <c:v>3.1067688773995201E-2</c:v>
                </c:pt>
                <c:pt idx="2856">
                  <c:v>3.2737965275715701E-2</c:v>
                </c:pt>
                <c:pt idx="2857">
                  <c:v>3.4117307994620198E-2</c:v>
                </c:pt>
                <c:pt idx="2858">
                  <c:v>3.5599814850395602E-2</c:v>
                </c:pt>
                <c:pt idx="2859">
                  <c:v>3.6975882517335898E-2</c:v>
                </c:pt>
                <c:pt idx="2860">
                  <c:v>3.8534261410280997E-2</c:v>
                </c:pt>
                <c:pt idx="2861">
                  <c:v>3.9820265148207003E-2</c:v>
                </c:pt>
                <c:pt idx="2862">
                  <c:v>4.13693647272537E-2</c:v>
                </c:pt>
                <c:pt idx="2863">
                  <c:v>4.28256711673159E-2</c:v>
                </c:pt>
                <c:pt idx="2864">
                  <c:v>4.42879818693123E-2</c:v>
                </c:pt>
                <c:pt idx="2865">
                  <c:v>4.56880665839898E-2</c:v>
                </c:pt>
                <c:pt idx="2866">
                  <c:v>4.7073959406822602E-2</c:v>
                </c:pt>
                <c:pt idx="2867">
                  <c:v>4.8455485493703203E-2</c:v>
                </c:pt>
                <c:pt idx="2868">
                  <c:v>4.9464747340657797E-2</c:v>
                </c:pt>
                <c:pt idx="2869">
                  <c:v>5.0318444219315001E-2</c:v>
                </c:pt>
                <c:pt idx="2870">
                  <c:v>5.1927040575710501E-2</c:v>
                </c:pt>
                <c:pt idx="2871">
                  <c:v>5.2883355749244597E-2</c:v>
                </c:pt>
                <c:pt idx="2872">
                  <c:v>5.4318374351539703E-2</c:v>
                </c:pt>
                <c:pt idx="2873">
                  <c:v>5.56802501266353E-2</c:v>
                </c:pt>
                <c:pt idx="2874">
                  <c:v>5.6750100434926898E-2</c:v>
                </c:pt>
                <c:pt idx="2875">
                  <c:v>5.8128351469843298E-2</c:v>
                </c:pt>
                <c:pt idx="2876">
                  <c:v>5.94536558313392E-2</c:v>
                </c:pt>
                <c:pt idx="2877">
                  <c:v>6.0875574225777697E-2</c:v>
                </c:pt>
                <c:pt idx="2878">
                  <c:v>6.2821500934481495E-2</c:v>
                </c:pt>
                <c:pt idx="2879">
                  <c:v>6.4966114129010905E-2</c:v>
                </c:pt>
                <c:pt idx="2880">
                  <c:v>6.6937149569439802E-2</c:v>
                </c:pt>
                <c:pt idx="2881">
                  <c:v>6.8653822640652507E-2</c:v>
                </c:pt>
                <c:pt idx="2882">
                  <c:v>7.0539706730013502E-2</c:v>
                </c:pt>
                <c:pt idx="2883">
                  <c:v>7.2300593002742303E-2</c:v>
                </c:pt>
                <c:pt idx="2884">
                  <c:v>7.4104600792999201E-2</c:v>
                </c:pt>
                <c:pt idx="2885">
                  <c:v>7.5760685402875103E-2</c:v>
                </c:pt>
                <c:pt idx="2886">
                  <c:v>7.7497554627866796E-2</c:v>
                </c:pt>
                <c:pt idx="2887">
                  <c:v>7.92748161604164E-2</c:v>
                </c:pt>
                <c:pt idx="2888">
                  <c:v>8.0955463660023402E-2</c:v>
                </c:pt>
                <c:pt idx="2889">
                  <c:v>8.2565151700407E-2</c:v>
                </c:pt>
                <c:pt idx="2890">
                  <c:v>8.4180298160730804E-2</c:v>
                </c:pt>
                <c:pt idx="2891">
                  <c:v>8.5899154599919605E-2</c:v>
                </c:pt>
                <c:pt idx="2893">
                  <c:v>6.1007718731497798E-4</c:v>
                </c:pt>
                <c:pt idx="2894">
                  <c:v>2.2416789673434098E-3</c:v>
                </c:pt>
                <c:pt idx="2895">
                  <c:v>3.1655257277407802E-3</c:v>
                </c:pt>
                <c:pt idx="2896">
                  <c:v>3.4792953008231701E-3</c:v>
                </c:pt>
                <c:pt idx="2897">
                  <c:v>3.5835213677079302E-3</c:v>
                </c:pt>
                <c:pt idx="2898">
                  <c:v>3.7204886074360699E-3</c:v>
                </c:pt>
                <c:pt idx="2899">
                  <c:v>4.3573044192398002E-3</c:v>
                </c:pt>
                <c:pt idx="2900">
                  <c:v>4.4107816682173199E-3</c:v>
                </c:pt>
                <c:pt idx="2901">
                  <c:v>4.48772342439927E-3</c:v>
                </c:pt>
                <c:pt idx="2902">
                  <c:v>5.0159476796057898E-3</c:v>
                </c:pt>
                <c:pt idx="2903">
                  <c:v>5.4699586097006602E-3</c:v>
                </c:pt>
                <c:pt idx="2904">
                  <c:v>6.06693932787829E-3</c:v>
                </c:pt>
                <c:pt idx="2905">
                  <c:v>6.6295418145703696E-3</c:v>
                </c:pt>
                <c:pt idx="2906">
                  <c:v>7.2543525296648696E-3</c:v>
                </c:pt>
                <c:pt idx="2907">
                  <c:v>7.8229575647115607E-3</c:v>
                </c:pt>
                <c:pt idx="2908">
                  <c:v>8.3773747581927897E-3</c:v>
                </c:pt>
                <c:pt idx="2909">
                  <c:v>9.0671221327599996E-3</c:v>
                </c:pt>
                <c:pt idx="2910">
                  <c:v>9.5735189394042693E-3</c:v>
                </c:pt>
                <c:pt idx="2911">
                  <c:v>1.03533045392908E-2</c:v>
                </c:pt>
                <c:pt idx="2912">
                  <c:v>1.1228039540423101E-2</c:v>
                </c:pt>
                <c:pt idx="2913">
                  <c:v>1.1827748689671E-2</c:v>
                </c:pt>
                <c:pt idx="2914">
                  <c:v>1.23003129510438E-2</c:v>
                </c:pt>
                <c:pt idx="2915">
                  <c:v>1.2635909972688399E-2</c:v>
                </c:pt>
                <c:pt idx="2916">
                  <c:v>1.28279915200362E-2</c:v>
                </c:pt>
                <c:pt idx="2917">
                  <c:v>1.3062090905866399E-2</c:v>
                </c:pt>
                <c:pt idx="2918">
                  <c:v>1.3308195388405801E-2</c:v>
                </c:pt>
                <c:pt idx="2919">
                  <c:v>1.3909541596295901E-2</c:v>
                </c:pt>
                <c:pt idx="2920">
                  <c:v>1.45234385871093E-2</c:v>
                </c:pt>
                <c:pt idx="2921">
                  <c:v>1.50609395079547E-2</c:v>
                </c:pt>
                <c:pt idx="2922">
                  <c:v>1.561590238765E-2</c:v>
                </c:pt>
                <c:pt idx="2923">
                  <c:v>1.60737331212433E-2</c:v>
                </c:pt>
                <c:pt idx="2924">
                  <c:v>1.6442071315731301E-2</c:v>
                </c:pt>
                <c:pt idx="2925">
                  <c:v>1.6724191088398399E-2</c:v>
                </c:pt>
                <c:pt idx="2926">
                  <c:v>1.7021044388845101E-2</c:v>
                </c:pt>
                <c:pt idx="2927">
                  <c:v>1.7507796491783301E-2</c:v>
                </c:pt>
                <c:pt idx="2928">
                  <c:v>1.8249929742899899E-2</c:v>
                </c:pt>
                <c:pt idx="2929">
                  <c:v>1.8689207145215301E-2</c:v>
                </c:pt>
                <c:pt idx="2930">
                  <c:v>1.9057545339703299E-2</c:v>
                </c:pt>
                <c:pt idx="2931">
                  <c:v>1.9599957436475302E-2</c:v>
                </c:pt>
                <c:pt idx="2932">
                  <c:v>2.00343236628641E-2</c:v>
                </c:pt>
                <c:pt idx="2933">
                  <c:v>2.0349730294588701E-2</c:v>
                </c:pt>
                <c:pt idx="2934">
                  <c:v>2.0741532996281099E-2</c:v>
                </c:pt>
                <c:pt idx="2935">
                  <c:v>2.1261026272062802E-2</c:v>
                </c:pt>
                <c:pt idx="2936">
                  <c:v>2.1933311687780201E-2</c:v>
                </c:pt>
                <c:pt idx="2937">
                  <c:v>2.26459778833378E-2</c:v>
                </c:pt>
                <c:pt idx="2938">
                  <c:v>2.34999768083359E-2</c:v>
                </c:pt>
                <c:pt idx="2939">
                  <c:v>2.3915789703446801E-2</c:v>
                </c:pt>
                <c:pt idx="2940">
                  <c:v>2.4255752214803899E-2</c:v>
                </c:pt>
                <c:pt idx="2941">
                  <c:v>2.4702669224116101E-2</c:v>
                </c:pt>
                <c:pt idx="2942">
                  <c:v>2.51392181953611E-2</c:v>
                </c:pt>
                <c:pt idx="2943">
                  <c:v>2.5326934252996501E-2</c:v>
                </c:pt>
                <c:pt idx="2944">
                  <c:v>2.5749295382676101E-2</c:v>
                </c:pt>
                <c:pt idx="2945">
                  <c:v>2.5913546933107E-2</c:v>
                </c:pt>
                <c:pt idx="2946">
                  <c:v>2.8800772691679102E-2</c:v>
                </c:pt>
                <c:pt idx="2947">
                  <c:v>2.9994188441820301E-2</c:v>
                </c:pt>
                <c:pt idx="2948">
                  <c:v>3.0568796025221601E-2</c:v>
                </c:pt>
                <c:pt idx="2949">
                  <c:v>3.0963327157984302E-2</c:v>
                </c:pt>
                <c:pt idx="2950">
                  <c:v>3.1541754544884101E-2</c:v>
                </c:pt>
                <c:pt idx="2951">
                  <c:v>3.2169293691048803E-2</c:v>
                </c:pt>
                <c:pt idx="2952">
                  <c:v>3.2833393813555399E-2</c:v>
                </c:pt>
                <c:pt idx="2953">
                  <c:v>3.3180450245695201E-2</c:v>
                </c:pt>
                <c:pt idx="2954">
                  <c:v>3.3312506309496802E-2</c:v>
                </c:pt>
                <c:pt idx="2955">
                  <c:v>3.3606085492659199E-2</c:v>
                </c:pt>
                <c:pt idx="2957">
                  <c:v>2.7371620497065601E-3</c:v>
                </c:pt>
                <c:pt idx="2958">
                  <c:v>5.2920649039183004E-3</c:v>
                </c:pt>
                <c:pt idx="2959">
                  <c:v>8.2829710431610495E-3</c:v>
                </c:pt>
                <c:pt idx="2960">
                  <c:v>1.0781122531110901E-2</c:v>
                </c:pt>
                <c:pt idx="2961">
                  <c:v>1.35570283020155E-2</c:v>
                </c:pt>
                <c:pt idx="2962">
                  <c:v>1.5378528884535499E-2</c:v>
                </c:pt>
                <c:pt idx="2963">
                  <c:v>1.54401914267239E-2</c:v>
                </c:pt>
                <c:pt idx="2964">
                  <c:v>1.5753960999806301E-2</c:v>
                </c:pt>
                <c:pt idx="2965">
                  <c:v>1.6928277732455501E-2</c:v>
                </c:pt>
                <c:pt idx="2966">
                  <c:v>1.93680407955014E-2</c:v>
                </c:pt>
                <c:pt idx="2967">
                  <c:v>2.1502765264889701E-2</c:v>
                </c:pt>
                <c:pt idx="2968">
                  <c:v>2.37853706982874E-2</c:v>
                </c:pt>
                <c:pt idx="2969">
                  <c:v>2.59337373230271E-2</c:v>
                </c:pt>
                <c:pt idx="2970">
                  <c:v>2.82163427564248E-2</c:v>
                </c:pt>
                <c:pt idx="2971">
                  <c:v>3.0463478585908699E-2</c:v>
                </c:pt>
                <c:pt idx="2972">
                  <c:v>3.2092351934866897E-2</c:v>
                </c:pt>
                <c:pt idx="2973">
                  <c:v>3.39313144762367E-2</c:v>
                </c:pt>
                <c:pt idx="2974">
                  <c:v>3.4929374561745802E-2</c:v>
                </c:pt>
                <c:pt idx="2975">
                  <c:v>3.65729814384834E-2</c:v>
                </c:pt>
                <c:pt idx="2976">
                  <c:v>3.8332273792600999E-2</c:v>
                </c:pt>
                <c:pt idx="2977">
                  <c:v>4.0158139864833499E-2</c:v>
                </c:pt>
                <c:pt idx="2978">
                  <c:v>4.1708434398967598E-2</c:v>
                </c:pt>
                <c:pt idx="2979">
                  <c:v>4.3690366728420103E-2</c:v>
                </c:pt>
                <c:pt idx="2980">
                  <c:v>4.6060281956066797E-2</c:v>
                </c:pt>
                <c:pt idx="2981">
                  <c:v>4.8418737773218298E-2</c:v>
                </c:pt>
                <c:pt idx="2982">
                  <c:v>5.0861774953548503E-2</c:v>
                </c:pt>
                <c:pt idx="2983">
                  <c:v>5.3089266079326403E-2</c:v>
                </c:pt>
                <c:pt idx="2984">
                  <c:v>5.4574078267773697E-2</c:v>
                </c:pt>
                <c:pt idx="2985">
                  <c:v>5.6638954901762802E-2</c:v>
                </c:pt>
                <c:pt idx="2986">
                  <c:v>5.8700011732253601E-2</c:v>
                </c:pt>
                <c:pt idx="2987">
                  <c:v>6.0914952075108303E-2</c:v>
                </c:pt>
                <c:pt idx="2988">
                  <c:v>6.3074778110343205E-2</c:v>
                </c:pt>
                <c:pt idx="2989">
                  <c:v>6.5075809457287803E-2</c:v>
                </c:pt>
                <c:pt idx="2990">
                  <c:v>6.7166333343337603E-2</c:v>
                </c:pt>
                <c:pt idx="2991">
                  <c:v>6.9131895086368494E-2</c:v>
                </c:pt>
                <c:pt idx="2992">
                  <c:v>7.1010147035150406E-2</c:v>
                </c:pt>
                <c:pt idx="2993">
                  <c:v>7.2554439020929798E-2</c:v>
                </c:pt>
                <c:pt idx="2994">
                  <c:v>7.4092728458354601E-2</c:v>
                </c:pt>
                <c:pt idx="2995">
                  <c:v>7.5739609452376594E-2</c:v>
                </c:pt>
                <c:pt idx="2996">
                  <c:v>7.6960309513220596E-2</c:v>
                </c:pt>
                <c:pt idx="2997">
                  <c:v>7.8501327381715696E-2</c:v>
                </c:pt>
                <c:pt idx="2998">
                  <c:v>8.0035251329428E-2</c:v>
                </c:pt>
                <c:pt idx="2999">
                  <c:v>8.1568629590926298E-2</c:v>
                </c:pt>
                <c:pt idx="3000">
                  <c:v>8.2371334011803202E-2</c:v>
                </c:pt>
                <c:pt idx="3001">
                  <c:v>8.3540193882311806E-2</c:v>
                </c:pt>
                <c:pt idx="3002">
                  <c:v>8.4877670792963905E-2</c:v>
                </c:pt>
                <c:pt idx="3003">
                  <c:v>8.6090731246811103E-2</c:v>
                </c:pt>
                <c:pt idx="3004">
                  <c:v>8.7320162287080103E-2</c:v>
                </c:pt>
                <c:pt idx="3005">
                  <c:v>8.8355874721359001E-2</c:v>
                </c:pt>
                <c:pt idx="3006">
                  <c:v>8.9412323231772006E-2</c:v>
                </c:pt>
                <c:pt idx="3007">
                  <c:v>9.0621018195906802E-2</c:v>
                </c:pt>
                <c:pt idx="3008">
                  <c:v>9.1925208247501403E-2</c:v>
                </c:pt>
                <c:pt idx="3009">
                  <c:v>9.3237037906092904E-2</c:v>
                </c:pt>
                <c:pt idx="3010">
                  <c:v>9.4882281841472696E-2</c:v>
                </c:pt>
                <c:pt idx="3011">
                  <c:v>9.6476231272731194E-2</c:v>
                </c:pt>
                <c:pt idx="3012">
                  <c:v>9.7965408950890995E-2</c:v>
                </c:pt>
                <c:pt idx="3013">
                  <c:v>9.9481870939753497E-2</c:v>
                </c:pt>
                <c:pt idx="3014">
                  <c:v>0.101009246652897</c:v>
                </c:pt>
                <c:pt idx="3015">
                  <c:v>0.10260756157386799</c:v>
                </c:pt>
                <c:pt idx="3016">
                  <c:v>0.104223338453689</c:v>
                </c:pt>
                <c:pt idx="3017">
                  <c:v>0.105819470629804</c:v>
                </c:pt>
                <c:pt idx="3018">
                  <c:v>0.10740632614028001</c:v>
                </c:pt>
                <c:pt idx="3019">
                  <c:v>0.109007915178535</c:v>
                </c:pt>
                <c:pt idx="3020">
                  <c:v>0.110532016774394</c:v>
                </c:pt>
                <c:pt idx="3021">
                  <c:v>0.112211093255046</c:v>
                </c:pt>
                <c:pt idx="3022">
                  <c:v>0.11370627348156</c:v>
                </c:pt>
                <c:pt idx="3023">
                  <c:v>0.115066123526988</c:v>
                </c:pt>
                <c:pt idx="3024">
                  <c:v>0.11631956476067599</c:v>
                </c:pt>
                <c:pt idx="3025">
                  <c:v>0.117579554228932</c:v>
                </c:pt>
                <c:pt idx="3026">
                  <c:v>0.118738591747587</c:v>
                </c:pt>
                <c:pt idx="3027">
                  <c:v>0.11998875886399001</c:v>
                </c:pt>
                <c:pt idx="3028">
                  <c:v>0.121263481860026</c:v>
                </c:pt>
                <c:pt idx="3029">
                  <c:v>0.12253929622849</c:v>
                </c:pt>
                <c:pt idx="3030">
                  <c:v>0.12380747098995699</c:v>
                </c:pt>
                <c:pt idx="3032">
                  <c:v>1.2395133070809299E-3</c:v>
                </c:pt>
                <c:pt idx="3033">
                  <c:v>2.03897109075756E-3</c:v>
                </c:pt>
                <c:pt idx="3034">
                  <c:v>2.9162521985089001E-3</c:v>
                </c:pt>
                <c:pt idx="3035">
                  <c:v>4.36447351106294E-3</c:v>
                </c:pt>
                <c:pt idx="3036">
                  <c:v>6.4133493885209199E-3</c:v>
                </c:pt>
                <c:pt idx="3037">
                  <c:v>9.2963498031069895E-3</c:v>
                </c:pt>
                <c:pt idx="3038">
                  <c:v>1.16239746777053E-2</c:v>
                </c:pt>
                <c:pt idx="3039">
                  <c:v>1.37598711811741E-2</c:v>
                </c:pt>
                <c:pt idx="3040">
                  <c:v>1.53205825712543E-2</c:v>
                </c:pt>
                <c:pt idx="3041">
                  <c:v>1.6073346360486102E-2</c:v>
                </c:pt>
                <c:pt idx="3042">
                  <c:v>1.6432748620758501E-2</c:v>
                </c:pt>
                <c:pt idx="3043">
                  <c:v>1.6734844615121199E-2</c:v>
                </c:pt>
                <c:pt idx="3044">
                  <c:v>1.7169240260411001E-2</c:v>
                </c:pt>
                <c:pt idx="3045">
                  <c:v>1.7443036864201102E-2</c:v>
                </c:pt>
                <c:pt idx="3046">
                  <c:v>1.7863990298968901E-2</c:v>
                </c:pt>
                <c:pt idx="3047">
                  <c:v>1.8275746431800601E-2</c:v>
                </c:pt>
                <c:pt idx="3048">
                  <c:v>1.8640101085423098E-2</c:v>
                </c:pt>
                <c:pt idx="3049">
                  <c:v>1.90108231019245E-2</c:v>
                </c:pt>
                <c:pt idx="3050">
                  <c:v>1.9402062176591E-2</c:v>
                </c:pt>
                <c:pt idx="3051">
                  <c:v>1.95110148302956E-2</c:v>
                </c:pt>
                <c:pt idx="3052">
                  <c:v>1.95838857610201E-2</c:v>
                </c:pt>
                <c:pt idx="3053">
                  <c:v>1.9693545899489101E-2</c:v>
                </c:pt>
                <c:pt idx="3054">
                  <c:v>1.9806743461779502E-2</c:v>
                </c:pt>
                <c:pt idx="3055">
                  <c:v>1.99234784478916E-2</c:v>
                </c:pt>
                <c:pt idx="3056">
                  <c:v>2.0085492458919899E-2</c:v>
                </c:pt>
                <c:pt idx="3057">
                  <c:v>2.0397493239983099E-2</c:v>
                </c:pt>
                <c:pt idx="3058">
                  <c:v>2.0850990973909401E-2</c:v>
                </c:pt>
                <c:pt idx="3059">
                  <c:v>2.1197658508423999E-2</c:v>
                </c:pt>
                <c:pt idx="3060">
                  <c:v>2.1454475477870601E-2</c:v>
                </c:pt>
                <c:pt idx="3061">
                  <c:v>2.1678748148158601E-2</c:v>
                </c:pt>
                <c:pt idx="3062">
                  <c:v>2.1944762419541301E-2</c:v>
                </c:pt>
                <c:pt idx="3063">
                  <c:v>2.2187429693701501E-2</c:v>
                </c:pt>
                <c:pt idx="3064">
                  <c:v>2.2422314635454299E-2</c:v>
                </c:pt>
                <c:pt idx="3065">
                  <c:v>2.2670641787729099E-2</c:v>
                </c:pt>
                <c:pt idx="3066">
                  <c:v>2.28680300369732E-2</c:v>
                </c:pt>
                <c:pt idx="3067">
                  <c:v>2.3099377554904401E-2</c:v>
                </c:pt>
                <c:pt idx="3068">
                  <c:v>2.3233092175360001E-2</c:v>
                </c:pt>
                <c:pt idx="3069">
                  <c:v>2.3445337604654701E-2</c:v>
                </c:pt>
                <c:pt idx="3070">
                  <c:v>2.4320496258113101E-2</c:v>
                </c:pt>
                <c:pt idx="3071">
                  <c:v>2.55380775375002E-2</c:v>
                </c:pt>
                <c:pt idx="3072">
                  <c:v>2.6691277703334699E-2</c:v>
                </c:pt>
                <c:pt idx="3073">
                  <c:v>2.7790001542316801E-2</c:v>
                </c:pt>
                <c:pt idx="3074">
                  <c:v>2.8781895181887299E-2</c:v>
                </c:pt>
                <c:pt idx="3075">
                  <c:v>2.9736999613713299E-2</c:v>
                </c:pt>
                <c:pt idx="3076">
                  <c:v>3.0561219364140999E-2</c:v>
                </c:pt>
                <c:pt idx="3077">
                  <c:v>3.1288513701857402E-2</c:v>
                </c:pt>
                <c:pt idx="3078">
                  <c:v>3.1928079928798703E-2</c:v>
                </c:pt>
                <c:pt idx="3079">
                  <c:v>3.25803808814977E-2</c:v>
                </c:pt>
                <c:pt idx="3080">
                  <c:v>3.32164096846174E-2</c:v>
                </c:pt>
                <c:pt idx="3081">
                  <c:v>3.36946693852948E-2</c:v>
                </c:pt>
                <c:pt idx="3082">
                  <c:v>3.4139677302049302E-2</c:v>
                </c:pt>
                <c:pt idx="3083">
                  <c:v>3.44099364820179E-2</c:v>
                </c:pt>
                <c:pt idx="3084">
                  <c:v>3.4638454060891798E-2</c:v>
                </c:pt>
                <c:pt idx="3085">
                  <c:v>3.5051625163252102E-2</c:v>
                </c:pt>
                <c:pt idx="3086">
                  <c:v>3.5518565107700399E-2</c:v>
                </c:pt>
                <c:pt idx="3087">
                  <c:v>3.5983382597855801E-2</c:v>
                </c:pt>
                <c:pt idx="3088">
                  <c:v>3.6412825849795299E-2</c:v>
                </c:pt>
                <c:pt idx="3089">
                  <c:v>3.6857126281785502E-2</c:v>
                </c:pt>
                <c:pt idx="3090">
                  <c:v>3.72943518661326E-2</c:v>
                </c:pt>
                <c:pt idx="3091">
                  <c:v>3.7756339417230701E-2</c:v>
                </c:pt>
                <c:pt idx="3092">
                  <c:v>3.8204884757806701E-2</c:v>
                </c:pt>
                <c:pt idx="3093">
                  <c:v>3.8603198680116399E-2</c:v>
                </c:pt>
                <c:pt idx="3094">
                  <c:v>3.9041131749227798E-2</c:v>
                </c:pt>
                <c:pt idx="3095">
                  <c:v>3.9445813034416299E-2</c:v>
                </c:pt>
                <c:pt idx="3096">
                  <c:v>3.9858276652012303E-2</c:v>
                </c:pt>
                <c:pt idx="3097">
                  <c:v>4.0293379782066402E-2</c:v>
                </c:pt>
                <c:pt idx="3098">
                  <c:v>4.0666931737624999E-2</c:v>
                </c:pt>
                <c:pt idx="3099">
                  <c:v>4.0993789698738799E-2</c:v>
                </c:pt>
                <c:pt idx="3100">
                  <c:v>4.1300838086451797E-2</c:v>
                </c:pt>
                <c:pt idx="3101">
                  <c:v>4.1641138258087601E-2</c:v>
                </c:pt>
                <c:pt idx="3102">
                  <c:v>4.1965873764908498E-2</c:v>
                </c:pt>
                <c:pt idx="3103">
                  <c:v>4.2301929027958401E-2</c:v>
                </c:pt>
                <c:pt idx="3104">
                  <c:v>4.2626664534779202E-2</c:v>
                </c:pt>
                <c:pt idx="3105">
                  <c:v>4.2902583592862302E-2</c:v>
                </c:pt>
                <c:pt idx="3106">
                  <c:v>4.3189822407174401E-2</c:v>
                </c:pt>
                <c:pt idx="3107">
                  <c:v>4.3502530673001999E-2</c:v>
                </c:pt>
                <c:pt idx="3108">
                  <c:v>4.3830096118880099E-2</c:v>
                </c:pt>
                <c:pt idx="3109">
                  <c:v>4.4119457387485198E-2</c:v>
                </c:pt>
                <c:pt idx="3110">
                  <c:v>4.44491452876562E-2</c:v>
                </c:pt>
                <c:pt idx="3111">
                  <c:v>4.4796520306935199E-2</c:v>
                </c:pt>
                <c:pt idx="3112">
                  <c:v>4.5112058511819902E-2</c:v>
                </c:pt>
                <c:pt idx="3113">
                  <c:v>4.5420521869061599E-2</c:v>
                </c:pt>
                <c:pt idx="3114">
                  <c:v>4.5519569736065697E-2</c:v>
                </c:pt>
                <c:pt idx="3115">
                  <c:v>4.5697855896673301E-2</c:v>
                </c:pt>
                <c:pt idx="3117">
                  <c:v>1.0895739674226499E-3</c:v>
                </c:pt>
                <c:pt idx="3118">
                  <c:v>2.02654653884774E-3</c:v>
                </c:pt>
                <c:pt idx="3119">
                  <c:v>3.3742348675005699E-3</c:v>
                </c:pt>
                <c:pt idx="3120">
                  <c:v>4.14160188737407E-3</c:v>
                </c:pt>
                <c:pt idx="3121">
                  <c:v>5.2050156154828499E-3</c:v>
                </c:pt>
                <c:pt idx="3122">
                  <c:v>6.2082607931697401E-3</c:v>
                </c:pt>
                <c:pt idx="3123">
                  <c:v>7.1090450335439702E-3</c:v>
                </c:pt>
                <c:pt idx="3124">
                  <c:v>7.9278605240680703E-3</c:v>
                </c:pt>
                <c:pt idx="3125">
                  <c:v>8.67386334850191E-3</c:v>
                </c:pt>
                <c:pt idx="3126">
                  <c:v>9.2781648766522892E-3</c:v>
                </c:pt>
                <c:pt idx="3127">
                  <c:v>1.01667410053467E-2</c:v>
                </c:pt>
                <c:pt idx="3128">
                  <c:v>1.1015640771081799E-2</c:v>
                </c:pt>
                <c:pt idx="3129">
                  <c:v>1.1772979699218301E-2</c:v>
                </c:pt>
                <c:pt idx="3130">
                  <c:v>1.2508082423938E-2</c:v>
                </c:pt>
                <c:pt idx="3131">
                  <c:v>1.34254348158777E-2</c:v>
                </c:pt>
                <c:pt idx="3132">
                  <c:v>1.4321423012377699E-2</c:v>
                </c:pt>
                <c:pt idx="3133">
                  <c:v>1.47517589490909E-2</c:v>
                </c:pt>
                <c:pt idx="3134">
                  <c:v>1.55387461484498E-2</c:v>
                </c:pt>
                <c:pt idx="3135">
                  <c:v>1.6514087070868499E-2</c:v>
                </c:pt>
                <c:pt idx="3136">
                  <c:v>1.7319386437747102E-2</c:v>
                </c:pt>
                <c:pt idx="3137">
                  <c:v>1.7927612001794602E-2</c:v>
                </c:pt>
                <c:pt idx="3138">
                  <c:v>1.84564848399233E-2</c:v>
                </c:pt>
                <c:pt idx="3139">
                  <c:v>1.9107002790861499E-2</c:v>
                </c:pt>
                <c:pt idx="3140">
                  <c:v>1.9645467716738699E-2</c:v>
                </c:pt>
                <c:pt idx="3141">
                  <c:v>2.0582440288163799E-2</c:v>
                </c:pt>
                <c:pt idx="3142">
                  <c:v>2.2013841382621E-2</c:v>
                </c:pt>
                <c:pt idx="3143">
                  <c:v>2.2894569439521201E-2</c:v>
                </c:pt>
                <c:pt idx="3144">
                  <c:v>2.37534972969933E-2</c:v>
                </c:pt>
                <c:pt idx="3145">
                  <c:v>2.43817790445147E-2</c:v>
                </c:pt>
                <c:pt idx="3146">
                  <c:v>2.4783338717982599E-2</c:v>
                </c:pt>
                <c:pt idx="3147">
                  <c:v>2.5297387420500101E-2</c:v>
                </c:pt>
                <c:pt idx="3148">
                  <c:v>2.5441704740714999E-2</c:v>
                </c:pt>
                <c:pt idx="3149">
                  <c:v>2.7350966206638901E-2</c:v>
                </c:pt>
                <c:pt idx="3151">
                  <c:v>1.6995435474243699E-3</c:v>
                </c:pt>
                <c:pt idx="3152">
                  <c:v>3.2569497945767198E-3</c:v>
                </c:pt>
                <c:pt idx="3153">
                  <c:v>4.72017918019914E-3</c:v>
                </c:pt>
                <c:pt idx="3154">
                  <c:v>6.0839996564288597E-3</c:v>
                </c:pt>
                <c:pt idx="3155">
                  <c:v>7.39026760616806E-3</c:v>
                </c:pt>
                <c:pt idx="3156">
                  <c:v>8.71877175932405E-3</c:v>
                </c:pt>
                <c:pt idx="3157">
                  <c:v>9.9496110190416005E-3</c:v>
                </c:pt>
                <c:pt idx="3158">
                  <c:v>1.11869903385876E-2</c:v>
                </c:pt>
                <c:pt idx="3159">
                  <c:v>1.13051474194886E-2</c:v>
                </c:pt>
                <c:pt idx="3160">
                  <c:v>1.24836662005784E-2</c:v>
                </c:pt>
                <c:pt idx="3162">
                  <c:v>1.35173963013269E-3</c:v>
                </c:pt>
                <c:pt idx="3163">
                  <c:v>2.6409764616326099E-3</c:v>
                </c:pt>
                <c:pt idx="3164">
                  <c:v>3.8546502082182801E-3</c:v>
                </c:pt>
                <c:pt idx="3165">
                  <c:v>5.0720554651700802E-3</c:v>
                </c:pt>
                <c:pt idx="3166">
                  <c:v>6.33517172410705E-3</c:v>
                </c:pt>
                <c:pt idx="3167">
                  <c:v>7.6048181261847503E-3</c:v>
                </c:pt>
                <c:pt idx="3168">
                  <c:v>8.8287535262772995E-3</c:v>
                </c:pt>
                <c:pt idx="3169">
                  <c:v>9.9500723913010999E-3</c:v>
                </c:pt>
                <c:pt idx="3170">
                  <c:v>1.11758735465767E-2</c:v>
                </c:pt>
                <c:pt idx="3171">
                  <c:v>1.22925280236428E-2</c:v>
                </c:pt>
                <c:pt idx="3172">
                  <c:v>1.35500470170306E-2</c:v>
                </c:pt>
                <c:pt idx="3173">
                  <c:v>1.47310700479126E-2</c:v>
                </c:pt>
                <c:pt idx="3174">
                  <c:v>1.5932616385808299E-2</c:v>
                </c:pt>
                <c:pt idx="3175">
                  <c:v>1.7092183232085001E-2</c:v>
                </c:pt>
                <c:pt idx="3176">
                  <c:v>1.8032523844351198E-2</c:v>
                </c:pt>
                <c:pt idx="3177">
                  <c:v>1.90969371762915E-2</c:v>
                </c:pt>
                <c:pt idx="3178">
                  <c:v>2.0114706628654999E-2</c:v>
                </c:pt>
                <c:pt idx="3179">
                  <c:v>2.11753884502291E-2</c:v>
                </c:pt>
                <c:pt idx="3180">
                  <c:v>2.2110131796946101E-2</c:v>
                </c:pt>
                <c:pt idx="3181">
                  <c:v>2.30383450005224E-2</c:v>
                </c:pt>
                <c:pt idx="3182">
                  <c:v>2.4033725390689101E-2</c:v>
                </c:pt>
                <c:pt idx="3183">
                  <c:v>2.4943281042434699E-2</c:v>
                </c:pt>
                <c:pt idx="3184">
                  <c:v>2.5871494246011002E-2</c:v>
                </c:pt>
                <c:pt idx="3185">
                  <c:v>2.6659775810857201E-2</c:v>
                </c:pt>
                <c:pt idx="3186">
                  <c:v>2.7503097153603901E-2</c:v>
                </c:pt>
                <c:pt idx="3187">
                  <c:v>2.86225502634446E-2</c:v>
                </c:pt>
                <c:pt idx="3188">
                  <c:v>2.97755869665806E-2</c:v>
                </c:pt>
                <c:pt idx="3189">
                  <c:v>3.0906234607519699E-2</c:v>
                </c:pt>
                <c:pt idx="3190">
                  <c:v>3.2005164410346697E-2</c:v>
                </c:pt>
                <c:pt idx="3191">
                  <c:v>3.3097564070033003E-2</c:v>
                </c:pt>
                <c:pt idx="3193">
                  <c:v>3.03236630985023E-3</c:v>
                </c:pt>
                <c:pt idx="3194">
                  <c:v>5.2822380943618004E-3</c:v>
                </c:pt>
                <c:pt idx="3195">
                  <c:v>6.6824072347939599E-3</c:v>
                </c:pt>
                <c:pt idx="3196">
                  <c:v>9.29592294749205E-3</c:v>
                </c:pt>
                <c:pt idx="3197">
                  <c:v>1.23614932683868E-2</c:v>
                </c:pt>
                <c:pt idx="3198">
                  <c:v>1.36972546283591E-2</c:v>
                </c:pt>
                <c:pt idx="3199">
                  <c:v>1.6120347337958401E-2</c:v>
                </c:pt>
                <c:pt idx="3200">
                  <c:v>1.88754801580031E-2</c:v>
                </c:pt>
                <c:pt idx="3201">
                  <c:v>2.06612958845429E-2</c:v>
                </c:pt>
                <c:pt idx="3202">
                  <c:v>2.2217483872051701E-2</c:v>
                </c:pt>
                <c:pt idx="3203">
                  <c:v>2.4034503368006801E-2</c:v>
                </c:pt>
                <c:pt idx="3204">
                  <c:v>2.57999166299289E-2</c:v>
                </c:pt>
                <c:pt idx="3205">
                  <c:v>2.7210887075158698E-2</c:v>
                </c:pt>
                <c:pt idx="3206">
                  <c:v>2.81990064399779E-2</c:v>
                </c:pt>
                <c:pt idx="3207">
                  <c:v>2.8854685646026001E-2</c:v>
                </c:pt>
                <c:pt idx="3208">
                  <c:v>2.9780797520340501E-2</c:v>
                </c:pt>
                <c:pt idx="3209">
                  <c:v>3.0826523844080401E-2</c:v>
                </c:pt>
                <c:pt idx="3210">
                  <c:v>3.0934136843730701E-2</c:v>
                </c:pt>
                <c:pt idx="3211">
                  <c:v>3.2538330630340097E-2</c:v>
                </c:pt>
                <c:pt idx="3212">
                  <c:v>3.37816808270439E-2</c:v>
                </c:pt>
                <c:pt idx="3213">
                  <c:v>3.51506461980607E-2</c:v>
                </c:pt>
                <c:pt idx="3214">
                  <c:v>3.7191292708159102E-2</c:v>
                </c:pt>
                <c:pt idx="3215">
                  <c:v>3.8997510899316599E-2</c:v>
                </c:pt>
                <c:pt idx="3216">
                  <c:v>4.0518094585826003E-2</c:v>
                </c:pt>
                <c:pt idx="3217">
                  <c:v>4.2632750036204398E-2</c:v>
                </c:pt>
                <c:pt idx="3218">
                  <c:v>4.4279748993678397E-2</c:v>
                </c:pt>
                <c:pt idx="3219">
                  <c:v>4.5911946163096497E-2</c:v>
                </c:pt>
                <c:pt idx="3220">
                  <c:v>4.7750168220321E-2</c:v>
                </c:pt>
                <c:pt idx="3221">
                  <c:v>4.9821218403183098E-2</c:v>
                </c:pt>
                <c:pt idx="3222">
                  <c:v>5.1694244664755501E-2</c:v>
                </c:pt>
                <c:pt idx="3223">
                  <c:v>5.3660882234573902E-2</c:v>
                </c:pt>
                <c:pt idx="3224">
                  <c:v>5.5703929034627397E-2</c:v>
                </c:pt>
                <c:pt idx="3225">
                  <c:v>5.7270518278607997E-2</c:v>
                </c:pt>
                <c:pt idx="3226">
                  <c:v>5.8430658423537597E-2</c:v>
                </c:pt>
                <c:pt idx="3227">
                  <c:v>6.1371413666770902E-2</c:v>
                </c:pt>
                <c:pt idx="3228">
                  <c:v>6.2026292776167398E-2</c:v>
                </c:pt>
                <c:pt idx="3229">
                  <c:v>6.2759581357427999E-2</c:v>
                </c:pt>
                <c:pt idx="3230">
                  <c:v>6.4523394426046696E-2</c:v>
                </c:pt>
                <c:pt idx="3231">
                  <c:v>6.4712617284167898E-2</c:v>
                </c:pt>
                <c:pt idx="3232">
                  <c:v>6.5893959990366804E-2</c:v>
                </c:pt>
                <c:pt idx="3233">
                  <c:v>6.7182115599564399E-2</c:v>
                </c:pt>
                <c:pt idx="3234">
                  <c:v>7.2103910152346407E-2</c:v>
                </c:pt>
                <c:pt idx="3235">
                  <c:v>7.6998501418971396E-2</c:v>
                </c:pt>
                <c:pt idx="3236">
                  <c:v>8.0551730649062403E-2</c:v>
                </c:pt>
                <c:pt idx="3237">
                  <c:v>8.3408075695543996E-2</c:v>
                </c:pt>
                <c:pt idx="3238">
                  <c:v>8.5835168888401703E-2</c:v>
                </c:pt>
                <c:pt idx="3239">
                  <c:v>8.8508691849975493E-2</c:v>
                </c:pt>
                <c:pt idx="3240">
                  <c:v>9.1238221577166503E-2</c:v>
                </c:pt>
                <c:pt idx="3241">
                  <c:v>9.3728922453832506E-2</c:v>
                </c:pt>
                <c:pt idx="3242">
                  <c:v>9.6324035943541997E-2</c:v>
                </c:pt>
                <c:pt idx="3243">
                  <c:v>9.8917549239948194E-2</c:v>
                </c:pt>
                <c:pt idx="3244">
                  <c:v>0.100670160955443</c:v>
                </c:pt>
                <c:pt idx="3245">
                  <c:v>0.10311685651626699</c:v>
                </c:pt>
                <c:pt idx="3246">
                  <c:v>0.104014564959447</c:v>
                </c:pt>
                <c:pt idx="3247">
                  <c:v>0.10448822217723901</c:v>
                </c:pt>
                <c:pt idx="3248">
                  <c:v>0.105550350482338</c:v>
                </c:pt>
                <c:pt idx="3249">
                  <c:v>0.106778898890986</c:v>
                </c:pt>
                <c:pt idx="3250">
                  <c:v>0.107447779691787</c:v>
                </c:pt>
                <c:pt idx="3251">
                  <c:v>0.10820147073766501</c:v>
                </c:pt>
                <c:pt idx="3252">
                  <c:v>0.10982806723052101</c:v>
                </c:pt>
                <c:pt idx="3253">
                  <c:v>0.110660967844916</c:v>
                </c:pt>
                <c:pt idx="3254">
                  <c:v>0.11232676907370399</c:v>
                </c:pt>
                <c:pt idx="3255">
                  <c:v>0.113072459153066</c:v>
                </c:pt>
                <c:pt idx="3256">
                  <c:v>0.114871876522684</c:v>
                </c:pt>
                <c:pt idx="3257">
                  <c:v>0.11635205532828399</c:v>
                </c:pt>
                <c:pt idx="3258">
                  <c:v>0.117636610502549</c:v>
                </c:pt>
                <c:pt idx="3259">
                  <c:v>0.119019177516644</c:v>
                </c:pt>
                <c:pt idx="3260">
                  <c:v>0.120633772559725</c:v>
                </c:pt>
                <c:pt idx="3261">
                  <c:v>0.122391584903456</c:v>
                </c:pt>
                <c:pt idx="3262">
                  <c:v>0.12453464378496901</c:v>
                </c:pt>
                <c:pt idx="3263">
                  <c:v>0.126182042790769</c:v>
                </c:pt>
                <c:pt idx="3264">
                  <c:v>0.127295377281576</c:v>
                </c:pt>
                <c:pt idx="3265">
                  <c:v>0.13026253571431401</c:v>
                </c:pt>
                <c:pt idx="3266">
                  <c:v>0.132121160236156</c:v>
                </c:pt>
                <c:pt idx="3268">
                  <c:v>3.2615940005552698E-3</c:v>
                </c:pt>
                <c:pt idx="3269">
                  <c:v>6.3715696856180204E-3</c:v>
                </c:pt>
                <c:pt idx="3270">
                  <c:v>9.3235262819748605E-3</c:v>
                </c:pt>
                <c:pt idx="3271">
                  <c:v>1.20474553326042E-2</c:v>
                </c:pt>
                <c:pt idx="3272">
                  <c:v>1.47365801788856E-2</c:v>
                </c:pt>
                <c:pt idx="3273">
                  <c:v>1.7282887772843002E-2</c:v>
                </c:pt>
                <c:pt idx="3274">
                  <c:v>1.9799991839014101E-2</c:v>
                </c:pt>
                <c:pt idx="3275">
                  <c:v>2.2288292425725002E-2</c:v>
                </c:pt>
                <c:pt idx="3276">
                  <c:v>2.4638976388347701E-2</c:v>
                </c:pt>
                <c:pt idx="3277">
                  <c:v>2.70364660050934E-2</c:v>
                </c:pt>
                <c:pt idx="3278">
                  <c:v>2.9282737354672399E-2</c:v>
                </c:pt>
                <c:pt idx="3279">
                  <c:v>3.1489003871667698E-2</c:v>
                </c:pt>
                <c:pt idx="3280">
                  <c:v>3.3576055987563302E-2</c:v>
                </c:pt>
                <c:pt idx="3281">
                  <c:v>3.5673109311604799E-2</c:v>
                </c:pt>
                <c:pt idx="3282">
                  <c:v>3.77353584312985E-2</c:v>
                </c:pt>
                <c:pt idx="3283">
                  <c:v>3.9757202670082502E-2</c:v>
                </c:pt>
                <c:pt idx="3284">
                  <c:v>4.1701437533654101E-2</c:v>
                </c:pt>
                <c:pt idx="3285">
                  <c:v>4.3439247461093303E-2</c:v>
                </c:pt>
                <c:pt idx="3286">
                  <c:v>4.53782816964289E-2</c:v>
                </c:pt>
                <c:pt idx="3287">
                  <c:v>4.7109290802328903E-2</c:v>
                </c:pt>
                <c:pt idx="3288">
                  <c:v>4.8567466950007597E-2</c:v>
                </c:pt>
                <c:pt idx="3289">
                  <c:v>5.0167260205032801E-2</c:v>
                </c:pt>
                <c:pt idx="3290">
                  <c:v>5.1665441185295202E-2</c:v>
                </c:pt>
                <c:pt idx="3291">
                  <c:v>5.31484203291758E-2</c:v>
                </c:pt>
                <c:pt idx="3292">
                  <c:v>5.48042203498183E-2</c:v>
                </c:pt>
                <c:pt idx="3293">
                  <c:v>5.64604204187866E-2</c:v>
                </c:pt>
                <c:pt idx="3294">
                  <c:v>5.8094217781508001E-2</c:v>
                </c:pt>
                <c:pt idx="3295">
                  <c:v>5.9790022634734298E-2</c:v>
                </c:pt>
                <c:pt idx="3296">
                  <c:v>6.1346610670568999E-2</c:v>
                </c:pt>
                <c:pt idx="3297">
                  <c:v>6.2994409724694805E-2</c:v>
                </c:pt>
                <c:pt idx="3298">
                  <c:v>6.4662211195112396E-2</c:v>
                </c:pt>
                <c:pt idx="3299">
                  <c:v>6.6262804546789206E-2</c:v>
                </c:pt>
                <c:pt idx="3300">
                  <c:v>6.7502554308560503E-2</c:v>
                </c:pt>
                <c:pt idx="3301">
                  <c:v>6.9067943407563601E-2</c:v>
                </c:pt>
                <c:pt idx="3302">
                  <c:v>7.0460511629804906E-2</c:v>
                </c:pt>
                <c:pt idx="3303">
                  <c:v>7.1939090242101197E-2</c:v>
                </c:pt>
                <c:pt idx="3304">
                  <c:v>7.3455673445352199E-2</c:v>
                </c:pt>
                <c:pt idx="3305">
                  <c:v>7.4922650656199297E-2</c:v>
                </c:pt>
                <c:pt idx="3306">
                  <c:v>7.6436433521169397E-2</c:v>
                </c:pt>
                <c:pt idx="3307">
                  <c:v>7.7738990870097099E-2</c:v>
                </c:pt>
                <c:pt idx="3308">
                  <c:v>7.9228770835516896E-2</c:v>
                </c:pt>
                <c:pt idx="3309">
                  <c:v>8.0670945050162104E-2</c:v>
                </c:pt>
                <c:pt idx="3310">
                  <c:v>8.2190728640019695E-2</c:v>
                </c:pt>
                <c:pt idx="3311">
                  <c:v>8.3684909137023797E-2</c:v>
                </c:pt>
                <c:pt idx="3312">
                  <c:v>8.5082277939174999E-2</c:v>
                </c:pt>
                <c:pt idx="3313">
                  <c:v>8.6417639250821507E-2</c:v>
                </c:pt>
                <c:pt idx="3314">
                  <c:v>8.7807807183107697E-2</c:v>
                </c:pt>
                <c:pt idx="3315">
                  <c:v>8.9294786810246704E-2</c:v>
                </c:pt>
                <c:pt idx="3316">
                  <c:v>9.0574541404601694E-2</c:v>
                </c:pt>
                <c:pt idx="3317">
                  <c:v>9.1858696530540906E-2</c:v>
                </c:pt>
                <c:pt idx="3318">
                  <c:v>9.3193257745535593E-2</c:v>
                </c:pt>
                <c:pt idx="3319">
                  <c:v>9.4468211759980603E-2</c:v>
                </c:pt>
                <c:pt idx="3320">
                  <c:v>9.5698360361931703E-2</c:v>
                </c:pt>
                <c:pt idx="3321">
                  <c:v>9.6817695577625804E-2</c:v>
                </c:pt>
                <c:pt idx="3322">
                  <c:v>9.8194261866833499E-2</c:v>
                </c:pt>
                <c:pt idx="3323">
                  <c:v>9.93676036065156E-2</c:v>
                </c:pt>
                <c:pt idx="3324">
                  <c:v>0.10040812930202</c:v>
                </c:pt>
                <c:pt idx="3325">
                  <c:v>0.101684683509768</c:v>
                </c:pt>
                <c:pt idx="3326">
                  <c:v>0.102872827037506</c:v>
                </c:pt>
                <c:pt idx="3327">
                  <c:v>0.10404136819727799</c:v>
                </c:pt>
                <c:pt idx="3328">
                  <c:v>0.10520990935705</c:v>
                </c:pt>
                <c:pt idx="3329">
                  <c:v>0.10697652276395</c:v>
                </c:pt>
                <c:pt idx="3330">
                  <c:v>0.10861712094821099</c:v>
                </c:pt>
                <c:pt idx="3331">
                  <c:v>0.109846069405184</c:v>
                </c:pt>
                <c:pt idx="3332">
                  <c:v>0.111066616847315</c:v>
                </c:pt>
                <c:pt idx="3333">
                  <c:v>0.112524792994994</c:v>
                </c:pt>
                <c:pt idx="3334">
                  <c:v>0.11387095561143799</c:v>
                </c:pt>
                <c:pt idx="3335">
                  <c:v>0.115243921465713</c:v>
                </c:pt>
                <c:pt idx="3336">
                  <c:v>0.11641406281878899</c:v>
                </c:pt>
                <c:pt idx="3337">
                  <c:v>0.117557400934033</c:v>
                </c:pt>
                <c:pt idx="3338">
                  <c:v>0.118804351565669</c:v>
                </c:pt>
                <c:pt idx="3339">
                  <c:v>0.120147313795506</c:v>
                </c:pt>
                <c:pt idx="3340">
                  <c:v>0.121304253553829</c:v>
                </c:pt>
                <c:pt idx="3341">
                  <c:v>0.122459193070523</c:v>
                </c:pt>
                <c:pt idx="3342">
                  <c:v>0.123571727464678</c:v>
                </c:pt>
                <c:pt idx="3343">
                  <c:v>0.124602652000362</c:v>
                </c:pt>
                <c:pt idx="3344">
                  <c:v>0.12585880374349201</c:v>
                </c:pt>
                <c:pt idx="3345">
                  <c:v>0.126978138959186</c:v>
                </c:pt>
                <c:pt idx="3346">
                  <c:v>0.128151880747194</c:v>
                </c:pt>
                <c:pt idx="3347">
                  <c:v>0.12935322586968501</c:v>
                </c:pt>
                <c:pt idx="3348">
                  <c:v>0.13049936432320999</c:v>
                </c:pt>
                <c:pt idx="3349">
                  <c:v>0.13172431229692499</c:v>
                </c:pt>
                <c:pt idx="3350">
                  <c:v>0.132849648237507</c:v>
                </c:pt>
                <c:pt idx="3351">
                  <c:v>0.13437343231062299</c:v>
                </c:pt>
                <c:pt idx="3352">
                  <c:v>0.13570119270407899</c:v>
                </c:pt>
                <c:pt idx="3353">
                  <c:v>0.13689133647344601</c:v>
                </c:pt>
                <c:pt idx="3354">
                  <c:v>0.13789625786795001</c:v>
                </c:pt>
                <c:pt idx="3355">
                  <c:v>0.138664350653559</c:v>
                </c:pt>
                <c:pt idx="3356">
                  <c:v>0.13940964068459499</c:v>
                </c:pt>
                <c:pt idx="3357">
                  <c:v>0.140281746034921</c:v>
                </c:pt>
                <c:pt idx="3358">
                  <c:v>0.141355875789795</c:v>
                </c:pt>
                <c:pt idx="3359">
                  <c:v>0.14268323613492501</c:v>
                </c:pt>
                <c:pt idx="3360">
                  <c:v>0.14387017951768599</c:v>
                </c:pt>
                <c:pt idx="3361">
                  <c:v>0.145201140297748</c:v>
                </c:pt>
                <c:pt idx="3362">
                  <c:v>0.14613645328355701</c:v>
                </c:pt>
                <c:pt idx="3363">
                  <c:v>0.14709176868565699</c:v>
                </c:pt>
                <c:pt idx="3364">
                  <c:v>0.14829391390480001</c:v>
                </c:pt>
                <c:pt idx="3365">
                  <c:v>0.14948005719090901</c:v>
                </c:pt>
                <c:pt idx="3366">
                  <c:v>0.15064259762579299</c:v>
                </c:pt>
                <c:pt idx="3367">
                  <c:v>0.151742730521847</c:v>
                </c:pt>
                <c:pt idx="3368">
                  <c:v>0.15290927143999</c:v>
                </c:pt>
                <c:pt idx="3369">
                  <c:v>0.15429903932395</c:v>
                </c:pt>
                <c:pt idx="3370">
                  <c:v>0.155341565261084</c:v>
                </c:pt>
                <c:pt idx="3372">
                  <c:v>1.3393665759907701E-3</c:v>
                </c:pt>
                <c:pt idx="3373">
                  <c:v>2.6059487152217502E-3</c:v>
                </c:pt>
                <c:pt idx="3374">
                  <c:v>3.7997464176929298E-3</c:v>
                </c:pt>
                <c:pt idx="3375">
                  <c:v>5.0364171445568696E-3</c:v>
                </c:pt>
                <c:pt idx="3376">
                  <c:v>6.2840553892887204E-3</c:v>
                </c:pt>
                <c:pt idx="3377">
                  <c:v>7.2495293106914997E-3</c:v>
                </c:pt>
                <c:pt idx="3378">
                  <c:v>8.2562145113555408E-3</c:v>
                </c:pt>
                <c:pt idx="3379">
                  <c:v>8.9853882750587002E-3</c:v>
                </c:pt>
                <c:pt idx="3380">
                  <c:v>9.7251972076034792E-3</c:v>
                </c:pt>
                <c:pt idx="3381">
                  <c:v>1.0218070813607E-2</c:v>
                </c:pt>
                <c:pt idx="3382">
                  <c:v>1.04065127115194E-2</c:v>
                </c:pt>
                <c:pt idx="3383">
                  <c:v>1.1116410231697099E-2</c:v>
                </c:pt>
                <c:pt idx="3384">
                  <c:v>1.17285971381425E-2</c:v>
                </c:pt>
                <c:pt idx="3385">
                  <c:v>1.2010761461471601E-2</c:v>
                </c:pt>
                <c:pt idx="3386">
                  <c:v>1.26834358907037E-2</c:v>
                </c:pt>
                <c:pt idx="3387">
                  <c:v>1.3539234633427299E-2</c:v>
                </c:pt>
                <c:pt idx="3388">
                  <c:v>1.45419316457758E-2</c:v>
                </c:pt>
                <c:pt idx="3389">
                  <c:v>1.52408616480856E-2</c:v>
                </c:pt>
                <c:pt idx="3390">
                  <c:v>1.5973691251078101E-2</c:v>
                </c:pt>
                <c:pt idx="3391">
                  <c:v>1.7058810821948999E-2</c:v>
                </c:pt>
                <c:pt idx="3392">
                  <c:v>1.8005340848852601E-2</c:v>
                </c:pt>
                <c:pt idx="3393">
                  <c:v>1.8879751137049101E-2</c:v>
                </c:pt>
                <c:pt idx="3394">
                  <c:v>1.96886886670644E-2</c:v>
                </c:pt>
                <c:pt idx="3395">
                  <c:v>2.0438800419424499E-2</c:v>
                </c:pt>
                <c:pt idx="3396">
                  <c:v>2.1252390835807902E-2</c:v>
                </c:pt>
                <c:pt idx="3397">
                  <c:v>2.2053351989192001E-2</c:v>
                </c:pt>
                <c:pt idx="3398">
                  <c:v>2.28812334137064E-2</c:v>
                </c:pt>
                <c:pt idx="3399">
                  <c:v>2.3597777914410201E-2</c:v>
                </c:pt>
                <c:pt idx="3400">
                  <c:v>2.4281419861510199E-2</c:v>
                </c:pt>
                <c:pt idx="3401">
                  <c:v>2.5033193359001799E-2</c:v>
                </c:pt>
                <c:pt idx="3402">
                  <c:v>2.5684265101524301E-2</c:v>
                </c:pt>
                <c:pt idx="3403">
                  <c:v>2.6446009069804901E-2</c:v>
                </c:pt>
                <c:pt idx="3404">
                  <c:v>2.71283216207997E-2</c:v>
                </c:pt>
                <c:pt idx="3405">
                  <c:v>2.7869127600423399E-2</c:v>
                </c:pt>
                <c:pt idx="3406">
                  <c:v>2.8195161995224101E-2</c:v>
                </c:pt>
                <c:pt idx="3407">
                  <c:v>2.89515883790839E-2</c:v>
                </c:pt>
                <c:pt idx="3408">
                  <c:v>2.9876515719278102E-2</c:v>
                </c:pt>
                <c:pt idx="3410">
                  <c:v>1.30866148086328E-3</c:v>
                </c:pt>
                <c:pt idx="3411">
                  <c:v>2.40708768934447E-3</c:v>
                </c:pt>
                <c:pt idx="3412">
                  <c:v>3.5649743789034202E-3</c:v>
                </c:pt>
                <c:pt idx="3413">
                  <c:v>4.7440969545615797E-3</c:v>
                </c:pt>
                <c:pt idx="3414">
                  <c:v>5.9529497707586096E-3</c:v>
                </c:pt>
                <c:pt idx="3415">
                  <c:v>6.9977553668393103E-3</c:v>
                </c:pt>
                <c:pt idx="3416">
                  <c:v>7.8041881414564803E-3</c:v>
                </c:pt>
                <c:pt idx="3417">
                  <c:v>7.9496539612360102E-3</c:v>
                </c:pt>
                <c:pt idx="3418">
                  <c:v>9.1101951365573693E-3</c:v>
                </c:pt>
                <c:pt idx="3419">
                  <c:v>9.7610750454978808E-3</c:v>
                </c:pt>
                <c:pt idx="3420">
                  <c:v>1.0723591582944199E-2</c:v>
                </c:pt>
                <c:pt idx="3421">
                  <c:v>1.1634080199447399E-2</c:v>
                </c:pt>
                <c:pt idx="3422">
                  <c:v>1.2552532273237899E-2</c:v>
                </c:pt>
                <c:pt idx="3423">
                  <c:v>1.3455057432454001E-2</c:v>
                </c:pt>
                <c:pt idx="3424">
                  <c:v>1.43597061802799E-2</c:v>
                </c:pt>
                <c:pt idx="3425">
                  <c:v>1.52500207049889E-2</c:v>
                </c:pt>
                <c:pt idx="3426">
                  <c:v>1.6144582406917799E-2</c:v>
                </c:pt>
                <c:pt idx="3427">
                  <c:v>1.7038082314541701E-2</c:v>
                </c:pt>
                <c:pt idx="3428">
                  <c:v>1.7849293163531201E-2</c:v>
                </c:pt>
                <c:pt idx="3429">
                  <c:v>1.8707753859091399E-2</c:v>
                </c:pt>
                <c:pt idx="3430">
                  <c:v>1.94918889533044E-2</c:v>
                </c:pt>
                <c:pt idx="3431">
                  <c:v>2.0263282515857899E-2</c:v>
                </c:pt>
                <c:pt idx="3432">
                  <c:v>2.1007600323634901E-2</c:v>
                </c:pt>
                <c:pt idx="3433">
                  <c:v>2.1687148678809401E-2</c:v>
                </c:pt>
                <c:pt idx="3434">
                  <c:v>2.2415008674859498E-2</c:v>
                </c:pt>
                <c:pt idx="3435">
                  <c:v>2.31487085395869E-2</c:v>
                </c:pt>
                <c:pt idx="3436">
                  <c:v>2.3894619038821299E-2</c:v>
                </c:pt>
                <c:pt idx="3437">
                  <c:v>2.46171700633467E-2</c:v>
                </c:pt>
                <c:pt idx="3438">
                  <c:v>2.53683895341059E-2</c:v>
                </c:pt>
                <c:pt idx="3439">
                  <c:v>2.6106336576053098E-2</c:v>
                </c:pt>
                <c:pt idx="3440">
                  <c:v>2.68044663315644E-2</c:v>
                </c:pt>
                <c:pt idx="3441">
                  <c:v>2.7510559544362798E-2</c:v>
                </c:pt>
                <c:pt idx="3442">
                  <c:v>2.8187453413774901E-2</c:v>
                </c:pt>
                <c:pt idx="3443">
                  <c:v>2.8860631003119499E-2</c:v>
                </c:pt>
                <c:pt idx="3444">
                  <c:v>2.9544426535513799E-2</c:v>
                </c:pt>
                <c:pt idx="3445">
                  <c:v>3.01464639064262E-2</c:v>
                </c:pt>
                <c:pt idx="3446">
                  <c:v>3.0790442152384499E-2</c:v>
                </c:pt>
                <c:pt idx="3447">
                  <c:v>3.1420617072378303E-2</c:v>
                </c:pt>
                <c:pt idx="3448">
                  <c:v>3.2075744158538602E-2</c:v>
                </c:pt>
                <c:pt idx="3449">
                  <c:v>3.2704326387075003E-2</c:v>
                </c:pt>
                <c:pt idx="3450">
                  <c:v>3.3369540519132497E-2</c:v>
                </c:pt>
                <c:pt idx="3451">
                  <c:v>3.3879201785513298E-2</c:v>
                </c:pt>
                <c:pt idx="3452">
                  <c:v>3.4529550797301301E-2</c:v>
                </c:pt>
                <c:pt idx="3453">
                  <c:v>3.5161849305905102E-2</c:v>
                </c:pt>
                <c:pt idx="3454">
                  <c:v>3.5762293985360002E-2</c:v>
                </c:pt>
                <c:pt idx="3455">
                  <c:v>3.6379727373694298E-2</c:v>
                </c:pt>
                <c:pt idx="3456">
                  <c:v>3.6858596605231199E-2</c:v>
                </c:pt>
                <c:pt idx="3457">
                  <c:v>3.7313575464906601E-2</c:v>
                </c:pt>
                <c:pt idx="3458">
                  <c:v>3.7861461326265999E-2</c:v>
                </c:pt>
                <c:pt idx="3459">
                  <c:v>3.83992601417283E-2</c:v>
                </c:pt>
                <c:pt idx="3460">
                  <c:v>3.8967850992034397E-2</c:v>
                </c:pt>
                <c:pt idx="3461">
                  <c:v>3.9519453133461203E-2</c:v>
                </c:pt>
                <c:pt idx="3462">
                  <c:v>4.00853894980049E-2</c:v>
                </c:pt>
                <c:pt idx="3463">
                  <c:v>4.0595581661538198E-2</c:v>
                </c:pt>
                <c:pt idx="3464">
                  <c:v>4.1123824328255801E-2</c:v>
                </c:pt>
                <c:pt idx="3465">
                  <c:v>4.1742319510895097E-2</c:v>
                </c:pt>
                <c:pt idx="3466">
                  <c:v>4.2315688435573498E-2</c:v>
                </c:pt>
                <c:pt idx="3467">
                  <c:v>4.2886933771642002E-2</c:v>
                </c:pt>
                <c:pt idx="3468">
                  <c:v>4.3446499370356002E-2</c:v>
                </c:pt>
                <c:pt idx="3469">
                  <c:v>4.3598335955965302E-2</c:v>
                </c:pt>
                <c:pt idx="3471">
                  <c:v>1.16575756765814E-3</c:v>
                </c:pt>
                <c:pt idx="3472">
                  <c:v>1.74246832202871E-3</c:v>
                </c:pt>
                <c:pt idx="3473">
                  <c:v>2.1433902368317701E-3</c:v>
                </c:pt>
                <c:pt idx="3474">
                  <c:v>3.0079423659327398E-3</c:v>
                </c:pt>
                <c:pt idx="3475">
                  <c:v>3.7446792179212799E-3</c:v>
                </c:pt>
                <c:pt idx="3476">
                  <c:v>4.52185092969337E-3</c:v>
                </c:pt>
                <c:pt idx="3477">
                  <c:v>5.3319187985775198E-3</c:v>
                </c:pt>
                <c:pt idx="3478">
                  <c:v>5.9874432626956901E-3</c:v>
                </c:pt>
                <c:pt idx="3479">
                  <c:v>6.9698732881148303E-3</c:v>
                </c:pt>
                <c:pt idx="3480">
                  <c:v>7.9687513920899799E-3</c:v>
                </c:pt>
                <c:pt idx="3481">
                  <c:v>8.87202503945826E-3</c:v>
                </c:pt>
                <c:pt idx="3482">
                  <c:v>1.05055248410533E-2</c:v>
                </c:pt>
                <c:pt idx="3483">
                  <c:v>1.20554135766552E-2</c:v>
                </c:pt>
                <c:pt idx="3484">
                  <c:v>1.31762815965876E-2</c:v>
                </c:pt>
                <c:pt idx="3485">
                  <c:v>1.4390012726700801E-2</c:v>
                </c:pt>
                <c:pt idx="3486">
                  <c:v>1.55341821912541E-2</c:v>
                </c:pt>
                <c:pt idx="3487">
                  <c:v>1.6674582304471799E-2</c:v>
                </c:pt>
                <c:pt idx="3488">
                  <c:v>1.7748847435161998E-2</c:v>
                </c:pt>
                <c:pt idx="3489">
                  <c:v>1.8784733715888201E-2</c:v>
                </c:pt>
                <c:pt idx="3490">
                  <c:v>1.9835012065351001E-2</c:v>
                </c:pt>
                <c:pt idx="3491">
                  <c:v>2.06742067400114E-2</c:v>
                </c:pt>
                <c:pt idx="3492">
                  <c:v>2.1844418995611799E-2</c:v>
                </c:pt>
                <c:pt idx="3493">
                  <c:v>2.2509538172221E-2</c:v>
                </c:pt>
                <c:pt idx="3494">
                  <c:v>2.3687974467099401E-2</c:v>
                </c:pt>
                <c:pt idx="3495">
                  <c:v>2.4467544856994199E-2</c:v>
                </c:pt>
                <c:pt idx="3496">
                  <c:v>2.7110888148268501E-2</c:v>
                </c:pt>
                <c:pt idx="3497">
                  <c:v>3.0003693964308999E-2</c:v>
                </c:pt>
                <c:pt idx="3499">
                  <c:v>2.6464273060034802E-3</c:v>
                </c:pt>
                <c:pt idx="3500">
                  <c:v>5.0745749028364004E-3</c:v>
                </c:pt>
                <c:pt idx="3501">
                  <c:v>7.4149994140371997E-3</c:v>
                </c:pt>
                <c:pt idx="3502">
                  <c:v>9.56284433881123E-3</c:v>
                </c:pt>
                <c:pt idx="3503">
                  <c:v>1.17161719564373E-2</c:v>
                </c:pt>
                <c:pt idx="3504">
                  <c:v>1.38091899526912E-2</c:v>
                </c:pt>
                <c:pt idx="3505">
                  <c:v>1.5602373183601E-2</c:v>
                </c:pt>
                <c:pt idx="3506">
                  <c:v>1.6616328692919201E-2</c:v>
                </c:pt>
                <c:pt idx="3507">
                  <c:v>1.8052794220145201E-2</c:v>
                </c:pt>
                <c:pt idx="3508">
                  <c:v>1.9315869585926501E-2</c:v>
                </c:pt>
                <c:pt idx="3509">
                  <c:v>2.0412408156327999E-2</c:v>
                </c:pt>
                <c:pt idx="3510">
                  <c:v>2.1656294097127299E-2</c:v>
                </c:pt>
                <c:pt idx="3511">
                  <c:v>2.2637010781030201E-2</c:v>
                </c:pt>
                <c:pt idx="3512">
                  <c:v>2.35279483694814E-2</c:v>
                </c:pt>
                <c:pt idx="3513">
                  <c:v>2.44572648078967E-2</c:v>
                </c:pt>
                <c:pt idx="3514">
                  <c:v>2.51778962496325E-2</c:v>
                </c:pt>
                <c:pt idx="3515">
                  <c:v>2.57895591709346E-2</c:v>
                </c:pt>
                <c:pt idx="3516">
                  <c:v>2.6506421261334599E-2</c:v>
                </c:pt>
                <c:pt idx="3517">
                  <c:v>2.7108832138449002E-2</c:v>
                </c:pt>
                <c:pt idx="3518">
                  <c:v>2.7919242675636401E-2</c:v>
                </c:pt>
                <c:pt idx="3519">
                  <c:v>2.8770088072607301E-2</c:v>
                </c:pt>
                <c:pt idx="3520">
                  <c:v>2.9706600545390899E-2</c:v>
                </c:pt>
                <c:pt idx="3521">
                  <c:v>3.0279199280122401E-2</c:v>
                </c:pt>
                <c:pt idx="3522">
                  <c:v>3.0673953165467002E-2</c:v>
                </c:pt>
                <c:pt idx="3523">
                  <c:v>3.1420970066552999E-2</c:v>
                </c:pt>
                <c:pt idx="3524">
                  <c:v>3.2219044544823397E-2</c:v>
                </c:pt>
                <c:pt idx="3525">
                  <c:v>3.3075715302949601E-2</c:v>
                </c:pt>
                <c:pt idx="3526">
                  <c:v>3.3907713943241803E-2</c:v>
                </c:pt>
                <c:pt idx="3527">
                  <c:v>3.4784602131259799E-2</c:v>
                </c:pt>
                <c:pt idx="3528">
                  <c:v>3.56652596706135E-2</c:v>
                </c:pt>
                <c:pt idx="3529">
                  <c:v>3.65215877604365E-2</c:v>
                </c:pt>
                <c:pt idx="3530">
                  <c:v>3.7418008041739698E-2</c:v>
                </c:pt>
                <c:pt idx="3531">
                  <c:v>3.8289413536905702E-2</c:v>
                </c:pt>
                <c:pt idx="3532">
                  <c:v>3.9184805813299202E-2</c:v>
                </c:pt>
                <c:pt idx="3534">
                  <c:v>1.29385184628821E-3</c:v>
                </c:pt>
                <c:pt idx="3535">
                  <c:v>2.3338675040885199E-3</c:v>
                </c:pt>
                <c:pt idx="3536">
                  <c:v>3.15348975417363E-3</c:v>
                </c:pt>
                <c:pt idx="3537">
                  <c:v>4.0021688465694504E-3</c:v>
                </c:pt>
                <c:pt idx="3538">
                  <c:v>4.7181733004899697E-3</c:v>
                </c:pt>
                <c:pt idx="3539">
                  <c:v>5.6183871698142198E-3</c:v>
                </c:pt>
                <c:pt idx="3540">
                  <c:v>5.9380124352320304E-3</c:v>
                </c:pt>
                <c:pt idx="3541">
                  <c:v>6.1490857237154802E-3</c:v>
                </c:pt>
                <c:pt idx="3542">
                  <c:v>6.5394342468329397E-3</c:v>
                </c:pt>
                <c:pt idx="3543">
                  <c:v>6.8453534545570198E-3</c:v>
                </c:pt>
                <c:pt idx="3544">
                  <c:v>7.2017109545940202E-3</c:v>
                </c:pt>
                <c:pt idx="3545">
                  <c:v>7.7653040469602402E-3</c:v>
                </c:pt>
                <c:pt idx="3546">
                  <c:v>8.3585022239449306E-3</c:v>
                </c:pt>
                <c:pt idx="3547">
                  <c:v>8.9220953163111402E-3</c:v>
                </c:pt>
                <c:pt idx="3548">
                  <c:v>1.02356838856783E-2</c:v>
                </c:pt>
                <c:pt idx="3549">
                  <c:v>1.1709907451216001E-2</c:v>
                </c:pt>
                <c:pt idx="3550">
                  <c:v>1.27647256513256E-2</c:v>
                </c:pt>
                <c:pt idx="3551">
                  <c:v>1.3695092847576E-2</c:v>
                </c:pt>
                <c:pt idx="3552">
                  <c:v>1.4485658255350401E-2</c:v>
                </c:pt>
                <c:pt idx="3553">
                  <c:v>1.5134228905417799E-2</c:v>
                </c:pt>
                <c:pt idx="3554">
                  <c:v>1.5691243090091001E-2</c:v>
                </c:pt>
                <c:pt idx="3555">
                  <c:v>1.6201108436297799E-2</c:v>
                </c:pt>
                <c:pt idx="3556">
                  <c:v>1.6486742678635199E-2</c:v>
                </c:pt>
                <c:pt idx="3557">
                  <c:v>1.69083410132943E-2</c:v>
                </c:pt>
                <c:pt idx="3558">
                  <c:v>1.7562942328746899E-2</c:v>
                </c:pt>
                <c:pt idx="3559">
                  <c:v>1.8903943013501599E-2</c:v>
                </c:pt>
                <c:pt idx="3560">
                  <c:v>2.0107334879011101E-2</c:v>
                </c:pt>
                <c:pt idx="3561">
                  <c:v>2.1186823982969401E-2</c:v>
                </c:pt>
                <c:pt idx="3562">
                  <c:v>2.2033310106134199E-2</c:v>
                </c:pt>
                <c:pt idx="3563">
                  <c:v>2.27493145600547E-2</c:v>
                </c:pt>
                <c:pt idx="3564">
                  <c:v>2.3355670552425399E-2</c:v>
                </c:pt>
                <c:pt idx="3565">
                  <c:v>2.39121364947909E-2</c:v>
                </c:pt>
                <c:pt idx="3566">
                  <c:v>2.5260812571853999E-2</c:v>
                </c:pt>
                <c:pt idx="3567">
                  <c:v>2.6879223864329799E-2</c:v>
                </c:pt>
                <c:pt idx="3568">
                  <c:v>2.8105641906764799E-2</c:v>
                </c:pt>
                <c:pt idx="3569">
                  <c:v>2.9089188606867E-2</c:v>
                </c:pt>
                <c:pt idx="3570">
                  <c:v>2.9921968672338001E-2</c:v>
                </c:pt>
                <c:pt idx="3571">
                  <c:v>3.0584793622406899E-2</c:v>
                </c:pt>
                <c:pt idx="3572">
                  <c:v>3.1162092772466801E-2</c:v>
                </c:pt>
                <c:pt idx="3573">
                  <c:v>3.2157152561031702E-2</c:v>
                </c:pt>
                <c:pt idx="3574">
                  <c:v>3.3194427007293303E-2</c:v>
                </c:pt>
                <c:pt idx="3575">
                  <c:v>3.3976768780451402E-2</c:v>
                </c:pt>
                <c:pt idx="3576">
                  <c:v>3.4731698438222103E-2</c:v>
                </c:pt>
                <c:pt idx="3577">
                  <c:v>3.55222638459965E-2</c:v>
                </c:pt>
                <c:pt idx="3578">
                  <c:v>3.6055155369128802E-2</c:v>
                </c:pt>
                <c:pt idx="3579">
                  <c:v>3.6390679661471297E-2</c:v>
                </c:pt>
                <c:pt idx="3580">
                  <c:v>3.6775545761511298E-2</c:v>
                </c:pt>
                <c:pt idx="3581">
                  <c:v>3.87623758847946E-2</c:v>
                </c:pt>
                <c:pt idx="3582">
                  <c:v>3.9821031781058301E-2</c:v>
                </c:pt>
                <c:pt idx="3584">
                  <c:v>1.7582130809518099E-3</c:v>
                </c:pt>
                <c:pt idx="3585">
                  <c:v>3.4358345426644902E-3</c:v>
                </c:pt>
                <c:pt idx="3586">
                  <c:v>5.1534776928428604E-3</c:v>
                </c:pt>
                <c:pt idx="3587">
                  <c:v>6.8349368507097802E-3</c:v>
                </c:pt>
                <c:pt idx="3588">
                  <c:v>8.0471005931433501E-3</c:v>
                </c:pt>
                <c:pt idx="3589">
                  <c:v>9.2943518432728692E-3</c:v>
                </c:pt>
                <c:pt idx="3590">
                  <c:v>1.0506515585706399E-2</c:v>
                </c:pt>
                <c:pt idx="3591">
                  <c:v>1.1768021135837499E-2</c:v>
                </c:pt>
                <c:pt idx="3592">
                  <c:v>1.2958255185961E-2</c:v>
                </c:pt>
                <c:pt idx="3593">
                  <c:v>1.41769978360876E-2</c:v>
                </c:pt>
                <c:pt idx="3594">
                  <c:v>1.53381750439005E-2</c:v>
                </c:pt>
                <c:pt idx="3595">
                  <c:v>1.64330149324757E-2</c:v>
                </c:pt>
                <c:pt idx="3596">
                  <c:v>1.7560201117208199E-2</c:v>
                </c:pt>
                <c:pt idx="3597">
                  <c:v>1.8562936298081499E-2</c:v>
                </c:pt>
                <c:pt idx="3598">
                  <c:v>1.9674223455889199E-2</c:v>
                </c:pt>
                <c:pt idx="3600">
                  <c:v>2.2577126376881001E-3</c:v>
                </c:pt>
                <c:pt idx="3601">
                  <c:v>4.4582406781014296E-3</c:v>
                </c:pt>
                <c:pt idx="3602">
                  <c:v>6.5791958119295699E-3</c:v>
                </c:pt>
                <c:pt idx="3603">
                  <c:v>8.5817356712122993E-3</c:v>
                </c:pt>
                <c:pt idx="3604">
                  <c:v>1.0685967007724201E-2</c:v>
                </c:pt>
                <c:pt idx="3605">
                  <c:v>1.2710355698984601E-2</c:v>
                </c:pt>
                <c:pt idx="3606">
                  <c:v>1.47328562195802E-2</c:v>
                </c:pt>
                <c:pt idx="3607">
                  <c:v>1.6654744217612202E-2</c:v>
                </c:pt>
                <c:pt idx="3608">
                  <c:v>1.82812683759466E-2</c:v>
                </c:pt>
                <c:pt idx="3609">
                  <c:v>2.0355288981822799E-2</c:v>
                </c:pt>
                <c:pt idx="3610">
                  <c:v>2.2231860883901201E-2</c:v>
                </c:pt>
                <c:pt idx="3611">
                  <c:v>2.42400652551782E-2</c:v>
                </c:pt>
                <c:pt idx="3612">
                  <c:v>2.6040570853334499E-2</c:v>
                </c:pt>
                <c:pt idx="3613">
                  <c:v>2.7953017998042801E-2</c:v>
                </c:pt>
                <c:pt idx="3614">
                  <c:v>2.98026160334821E-2</c:v>
                </c:pt>
                <c:pt idx="3615">
                  <c:v>3.159179260765E-2</c:v>
                </c:pt>
                <c:pt idx="3616">
                  <c:v>3.3470522419059498E-2</c:v>
                </c:pt>
                <c:pt idx="3617">
                  <c:v>3.5315534897170202E-2</c:v>
                </c:pt>
                <c:pt idx="3618">
                  <c:v>3.7209909551230401E-2</c:v>
                </c:pt>
                <c:pt idx="3619">
                  <c:v>3.8842907437558201E-2</c:v>
                </c:pt>
                <c:pt idx="3620">
                  <c:v>4.0363424300001199E-2</c:v>
                </c:pt>
                <c:pt idx="3621">
                  <c:v>4.2031218474293398E-2</c:v>
                </c:pt>
                <c:pt idx="3622">
                  <c:v>4.3782361896500199E-2</c:v>
                </c:pt>
                <c:pt idx="3623">
                  <c:v>4.5464452220111098E-2</c:v>
                </c:pt>
                <c:pt idx="3624">
                  <c:v>4.7050785317153301E-2</c:v>
                </c:pt>
                <c:pt idx="3625">
                  <c:v>4.87676719287286E-2</c:v>
                </c:pt>
                <c:pt idx="3626">
                  <c:v>5.0398242167058897E-2</c:v>
                </c:pt>
                <c:pt idx="3627">
                  <c:v>5.1921186677499398E-2</c:v>
                </c:pt>
                <c:pt idx="3628">
                  <c:v>5.3402321694649403E-2</c:v>
                </c:pt>
                <c:pt idx="3629">
                  <c:v>5.4927693853087399E-2</c:v>
                </c:pt>
                <c:pt idx="3630">
                  <c:v>5.6486783344824203E-2</c:v>
                </c:pt>
                <c:pt idx="3631">
                  <c:v>5.8092807364512999E-2</c:v>
                </c:pt>
                <c:pt idx="3632">
                  <c:v>5.94895141790827E-2</c:v>
                </c:pt>
                <c:pt idx="3633">
                  <c:v>6.1039162817495898E-2</c:v>
                </c:pt>
                <c:pt idx="3634">
                  <c:v>6.2406198378762698E-2</c:v>
                </c:pt>
                <c:pt idx="3635">
                  <c:v>6.38042538866644E-2</c:v>
                </c:pt>
                <c:pt idx="3636">
                  <c:v>6.5310204861122406E-2</c:v>
                </c:pt>
                <c:pt idx="3637">
                  <c:v>6.6891682662169605E-2</c:v>
                </c:pt>
                <c:pt idx="3638">
                  <c:v>6.8432699663258295E-2</c:v>
                </c:pt>
                <c:pt idx="3639">
                  <c:v>6.9894413496428096E-2</c:v>
                </c:pt>
                <c:pt idx="3640">
                  <c:v>7.1463483318821394E-2</c:v>
                </c:pt>
                <c:pt idx="3641">
                  <c:v>7.2960532917288407E-2</c:v>
                </c:pt>
                <c:pt idx="3642">
                  <c:v>7.4352654174529603E-2</c:v>
                </c:pt>
                <c:pt idx="3643">
                  <c:v>7.5770670343744198E-2</c:v>
                </c:pt>
                <c:pt idx="3644">
                  <c:v>7.7029540699788401E-2</c:v>
                </c:pt>
                <c:pt idx="3645">
                  <c:v>7.8452951642330904E-2</c:v>
                </c:pt>
                <c:pt idx="3646">
                  <c:v>7.9838059694245803E-2</c:v>
                </c:pt>
                <c:pt idx="3647">
                  <c:v>8.1220740098163297E-2</c:v>
                </c:pt>
                <c:pt idx="3648">
                  <c:v>8.2528702891490599E-2</c:v>
                </c:pt>
                <c:pt idx="3649">
                  <c:v>8.3879554132773995E-2</c:v>
                </c:pt>
                <c:pt idx="3650">
                  <c:v>8.5196957779425E-2</c:v>
                </c:pt>
                <c:pt idx="3651">
                  <c:v>8.6474170364783803E-2</c:v>
                </c:pt>
                <c:pt idx="3652">
                  <c:v>8.78317650727269E-2</c:v>
                </c:pt>
                <c:pt idx="3653">
                  <c:v>8.9125431716735495E-2</c:v>
                </c:pt>
                <c:pt idx="3654">
                  <c:v>9.0483026424678703E-2</c:v>
                </c:pt>
                <c:pt idx="3655">
                  <c:v>9.1806094583323894E-2</c:v>
                </c:pt>
                <c:pt idx="3656">
                  <c:v>9.3025313355408701E-2</c:v>
                </c:pt>
                <c:pt idx="3657">
                  <c:v>9.4357552628711205E-2</c:v>
                </c:pt>
                <c:pt idx="3658">
                  <c:v>9.5626403315411904E-2</c:v>
                </c:pt>
                <c:pt idx="3659">
                  <c:v>9.6966195271373304E-2</c:v>
                </c:pt>
                <c:pt idx="3660">
                  <c:v>9.8223177456752797E-2</c:v>
                </c:pt>
                <c:pt idx="3661">
                  <c:v>9.9579693210030407E-2</c:v>
                </c:pt>
                <c:pt idx="3662">
                  <c:v>0.100952393283291</c:v>
                </c:pt>
                <c:pt idx="3663">
                  <c:v>0.102348560620528</c:v>
                </c:pt>
                <c:pt idx="3664">
                  <c:v>0.103884182848289</c:v>
                </c:pt>
                <c:pt idx="3665">
                  <c:v>0.105306784574833</c:v>
                </c:pt>
                <c:pt idx="3666">
                  <c:v>0.10672830734671</c:v>
                </c:pt>
                <c:pt idx="3667">
                  <c:v>0.108428200422303</c:v>
                </c:pt>
                <c:pt idx="3668">
                  <c:v>0.11052514881482201</c:v>
                </c:pt>
                <c:pt idx="3669">
                  <c:v>0.11247859623682201</c:v>
                </c:pt>
                <c:pt idx="3670">
                  <c:v>0.11429043085896699</c:v>
                </c:pt>
                <c:pt idx="3671">
                  <c:v>0.116083114035798</c:v>
                </c:pt>
                <c:pt idx="3672">
                  <c:v>0.117774645212732</c:v>
                </c:pt>
                <c:pt idx="3673">
                  <c:v>0.11943003140837</c:v>
                </c:pt>
                <c:pt idx="3674">
                  <c:v>0.12108676629734</c:v>
                </c:pt>
                <c:pt idx="3675">
                  <c:v>0.122694678487694</c:v>
                </c:pt>
                <c:pt idx="3676">
                  <c:v>0.124324169771359</c:v>
                </c:pt>
                <c:pt idx="3677">
                  <c:v>0.12588110135376401</c:v>
                </c:pt>
                <c:pt idx="3678">
                  <c:v>0.12744828300549299</c:v>
                </c:pt>
                <c:pt idx="3680">
                  <c:v>2.40805453198484E-3</c:v>
                </c:pt>
                <c:pt idx="3681">
                  <c:v>4.7354037129979801E-3</c:v>
                </c:pt>
                <c:pt idx="3682">
                  <c:v>6.80270231865783E-3</c:v>
                </c:pt>
                <c:pt idx="3683">
                  <c:v>8.6865169639888593E-3</c:v>
                </c:pt>
                <c:pt idx="3684">
                  <c:v>1.03971944888592E-2</c:v>
                </c:pt>
                <c:pt idx="3685">
                  <c:v>1.2224446409577599E-2</c:v>
                </c:pt>
                <c:pt idx="3686">
                  <c:v>1.4148268835732201E-2</c:v>
                </c:pt>
                <c:pt idx="3687">
                  <c:v>1.5918958031837901E-2</c:v>
                </c:pt>
                <c:pt idx="3688">
                  <c:v>1.7724136694170899E-2</c:v>
                </c:pt>
                <c:pt idx="3689">
                  <c:v>1.9402394120787599E-2</c:v>
                </c:pt>
                <c:pt idx="3690">
                  <c:v>2.07164427840449E-2</c:v>
                </c:pt>
                <c:pt idx="3691">
                  <c:v>2.21615514189656E-2</c:v>
                </c:pt>
                <c:pt idx="3692">
                  <c:v>2.3642529098762601E-2</c:v>
                </c:pt>
                <c:pt idx="3693">
                  <c:v>2.4795856849400999E-2</c:v>
                </c:pt>
                <c:pt idx="3694">
                  <c:v>2.71294141343351E-2</c:v>
                </c:pt>
                <c:pt idx="3695">
                  <c:v>2.9280867037589399E-2</c:v>
                </c:pt>
                <c:pt idx="3696">
                  <c:v>3.1124673902096799E-2</c:v>
                </c:pt>
                <c:pt idx="3697">
                  <c:v>3.2885016258334399E-2</c:v>
                </c:pt>
                <c:pt idx="3698">
                  <c:v>3.4428074977340399E-2</c:v>
                </c:pt>
                <c:pt idx="3699">
                  <c:v>3.5940782966066502E-2</c:v>
                </c:pt>
                <c:pt idx="3700">
                  <c:v>3.7608003763490598E-2</c:v>
                </c:pt>
                <c:pt idx="3701">
                  <c:v>3.9103467019103E-2</c:v>
                </c:pt>
                <c:pt idx="3702">
                  <c:v>4.15280764948769E-2</c:v>
                </c:pt>
                <c:pt idx="3703">
                  <c:v>4.3704361813814797E-2</c:v>
                </c:pt>
                <c:pt idx="3704">
                  <c:v>4.50556591005975E-2</c:v>
                </c:pt>
                <c:pt idx="3705">
                  <c:v>4.6717361583425203E-2</c:v>
                </c:pt>
                <c:pt idx="3706">
                  <c:v>4.7879656595282698E-2</c:v>
                </c:pt>
                <c:pt idx="3707">
                  <c:v>4.9483416774848597E-2</c:v>
                </c:pt>
                <c:pt idx="3708">
                  <c:v>5.1164433358763597E-2</c:v>
                </c:pt>
                <c:pt idx="3709">
                  <c:v>5.2442612977144497E-2</c:v>
                </c:pt>
                <c:pt idx="3710">
                  <c:v>5.3870476878951599E-2</c:v>
                </c:pt>
                <c:pt idx="3711">
                  <c:v>5.5194872382077098E-2</c:v>
                </c:pt>
                <c:pt idx="3712">
                  <c:v>5.6598593657525099E-2</c:v>
                </c:pt>
                <c:pt idx="3713">
                  <c:v>5.7646383641508203E-2</c:v>
                </c:pt>
                <c:pt idx="3714">
                  <c:v>5.8919044945292799E-2</c:v>
                </c:pt>
                <c:pt idx="3715">
                  <c:v>6.0167563622718398E-2</c:v>
                </c:pt>
                <c:pt idx="3716">
                  <c:v>6.1302267061594098E-2</c:v>
                </c:pt>
                <c:pt idx="3717">
                  <c:v>6.3646171186396205E-2</c:v>
                </c:pt>
                <c:pt idx="3718">
                  <c:v>6.64018795379515E-2</c:v>
                </c:pt>
                <c:pt idx="3719">
                  <c:v>6.8338118171947904E-2</c:v>
                </c:pt>
                <c:pt idx="3720">
                  <c:v>7.0210206398761701E-2</c:v>
                </c:pt>
                <c:pt idx="3721">
                  <c:v>7.2181624288309904E-2</c:v>
                </c:pt>
                <c:pt idx="3722">
                  <c:v>7.3848155296409396E-2</c:v>
                </c:pt>
                <c:pt idx="3723">
                  <c:v>7.52318726814456E-2</c:v>
                </c:pt>
                <c:pt idx="3724">
                  <c:v>7.6603863647964607E-2</c:v>
                </c:pt>
                <c:pt idx="3725">
                  <c:v>7.7984132086378194E-2</c:v>
                </c:pt>
                <c:pt idx="3726">
                  <c:v>7.9445795665087998E-2</c:v>
                </c:pt>
                <c:pt idx="3727">
                  <c:v>8.0826064103501502E-2</c:v>
                </c:pt>
                <c:pt idx="3728">
                  <c:v>8.1941453441290002E-2</c:v>
                </c:pt>
                <c:pt idx="3729">
                  <c:v>8.3258261261845407E-2</c:v>
                </c:pt>
                <c:pt idx="3730">
                  <c:v>8.4341920290704794E-2</c:v>
                </c:pt>
                <c:pt idx="3731">
                  <c:v>8.5447652577949604E-2</c:v>
                </c:pt>
                <c:pt idx="3732">
                  <c:v>8.6579596859527097E-2</c:v>
                </c:pt>
                <c:pt idx="3733">
                  <c:v>8.7743271450033702E-2</c:v>
                </c:pt>
                <c:pt idx="3734">
                  <c:v>8.8844865001331305E-2</c:v>
                </c:pt>
                <c:pt idx="3735">
                  <c:v>8.9943009606006097E-2</c:v>
                </c:pt>
                <c:pt idx="3736">
                  <c:v>9.0979762960796504E-2</c:v>
                </c:pt>
                <c:pt idx="3737">
                  <c:v>9.2025483576805997E-2</c:v>
                </c:pt>
                <c:pt idx="3738">
                  <c:v>9.3167774698251604E-2</c:v>
                </c:pt>
                <c:pt idx="3739">
                  <c:v>9.3577509557031105E-2</c:v>
                </c:pt>
                <c:pt idx="3740">
                  <c:v>9.5086768599134494E-2</c:v>
                </c:pt>
                <c:pt idx="3741">
                  <c:v>9.6366327796164497E-2</c:v>
                </c:pt>
                <c:pt idx="3742">
                  <c:v>9.7371350842025806E-2</c:v>
                </c:pt>
                <c:pt idx="3744">
                  <c:v>1.8645005442437801E-3</c:v>
                </c:pt>
                <c:pt idx="3745">
                  <c:v>3.3365109628217299E-3</c:v>
                </c:pt>
                <c:pt idx="3746">
                  <c:v>4.27186528690408E-3</c:v>
                </c:pt>
                <c:pt idx="3747">
                  <c:v>5.4376092453842801E-3</c:v>
                </c:pt>
                <c:pt idx="3748">
                  <c:v>6.63301414481989E-3</c:v>
                </c:pt>
                <c:pt idx="3749">
                  <c:v>7.6794245501538901E-3</c:v>
                </c:pt>
                <c:pt idx="3750">
                  <c:v>9.09073350817193E-3</c:v>
                </c:pt>
                <c:pt idx="3751">
                  <c:v>1.02647549385467E-2</c:v>
                </c:pt>
                <c:pt idx="3752">
                  <c:v>1.12056275772254E-2</c:v>
                </c:pt>
                <c:pt idx="3753">
                  <c:v>1.2138912533334101E-2</c:v>
                </c:pt>
                <c:pt idx="3754">
                  <c:v>1.34536509859159E-2</c:v>
                </c:pt>
                <c:pt idx="3755">
                  <c:v>1.4308299959026501E-2</c:v>
                </c:pt>
                <c:pt idx="3756">
                  <c:v>1.5502325279813E-2</c:v>
                </c:pt>
                <c:pt idx="3757">
                  <c:v>1.6396982033747301E-2</c:v>
                </c:pt>
                <c:pt idx="3758">
                  <c:v>1.7253700374831499E-2</c:v>
                </c:pt>
                <c:pt idx="3759">
                  <c:v>1.8144908182143E-2</c:v>
                </c:pt>
                <c:pt idx="3760">
                  <c:v>1.91092336578562E-2</c:v>
                </c:pt>
                <c:pt idx="3761">
                  <c:v>2.0294981506748199E-2</c:v>
                </c:pt>
                <c:pt idx="3762">
                  <c:v>2.11896382606824E-2</c:v>
                </c:pt>
                <c:pt idx="3763">
                  <c:v>2.2429879466213401E-2</c:v>
                </c:pt>
                <c:pt idx="3764">
                  <c:v>2.3420416936259299E-2</c:v>
                </c:pt>
                <c:pt idx="3765">
                  <c:v>2.6155431608078299E-2</c:v>
                </c:pt>
                <c:pt idx="3766">
                  <c:v>2.7036292575521599E-2</c:v>
                </c:pt>
                <c:pt idx="3767">
                  <c:v>2.7661931492883401E-2</c:v>
                </c:pt>
                <c:pt idx="3768">
                  <c:v>2.8377932811760601E-2</c:v>
                </c:pt>
                <c:pt idx="3769">
                  <c:v>2.9014608358315201E-2</c:v>
                </c:pt>
                <c:pt idx="3770">
                  <c:v>2.9778205140586E-2</c:v>
                </c:pt>
                <c:pt idx="3771">
                  <c:v>3.0656306950731099E-2</c:v>
                </c:pt>
                <c:pt idx="3772">
                  <c:v>3.1533029182227203E-2</c:v>
                </c:pt>
                <c:pt idx="3773">
                  <c:v>3.2471832452932198E-2</c:v>
                </c:pt>
                <c:pt idx="3774">
                  <c:v>3.3426500878101797E-2</c:v>
                </c:pt>
                <c:pt idx="3775">
                  <c:v>3.4419797505445902E-2</c:v>
                </c:pt>
                <c:pt idx="3776">
                  <c:v>3.5424130761982697E-2</c:v>
                </c:pt>
                <c:pt idx="3777">
                  <c:v>3.6231184271699697E-2</c:v>
                </c:pt>
                <c:pt idx="3778">
                  <c:v>3.7165848806457499E-2</c:v>
                </c:pt>
                <c:pt idx="3779">
                  <c:v>3.8025326304839999E-2</c:v>
                </c:pt>
                <c:pt idx="3780">
                  <c:v>3.8953782735676901E-2</c:v>
                </c:pt>
                <c:pt idx="3781">
                  <c:v>3.98173989700066E-2</c:v>
                </c:pt>
                <c:pt idx="3782">
                  <c:v>4.0757581819360698E-2</c:v>
                </c:pt>
                <c:pt idx="3783">
                  <c:v>4.1626026578962201E-2</c:v>
                </c:pt>
                <c:pt idx="3784">
                  <c:v>4.2539307644659199E-2</c:v>
                </c:pt>
                <c:pt idx="3785">
                  <c:v>4.3439482713189703E-2</c:v>
                </c:pt>
                <c:pt idx="3786">
                  <c:v>4.4303788736843999E-2</c:v>
                </c:pt>
                <c:pt idx="3787">
                  <c:v>4.5188098650910002E-2</c:v>
                </c:pt>
                <c:pt idx="3788">
                  <c:v>4.6113795924448801E-2</c:v>
                </c:pt>
                <c:pt idx="3789">
                  <c:v>4.6907053647674897E-2</c:v>
                </c:pt>
                <c:pt idx="3790">
                  <c:v>4.7769290303355597E-2</c:v>
                </c:pt>
                <c:pt idx="3791">
                  <c:v>4.8768795034620498E-2</c:v>
                </c:pt>
                <c:pt idx="3792">
                  <c:v>4.9568260861767598E-2</c:v>
                </c:pt>
                <c:pt idx="3793">
                  <c:v>5.04208404669046E-2</c:v>
                </c:pt>
                <c:pt idx="3794">
                  <c:v>5.1276179229339802E-2</c:v>
                </c:pt>
                <c:pt idx="3795">
                  <c:v>5.2175664508545799E-2</c:v>
                </c:pt>
                <c:pt idx="3796">
                  <c:v>5.3032382849630098E-2</c:v>
                </c:pt>
                <c:pt idx="3797">
                  <c:v>5.3859440249758903E-2</c:v>
                </c:pt>
                <c:pt idx="3798">
                  <c:v>5.4720987116114998E-2</c:v>
                </c:pt>
                <c:pt idx="3799">
                  <c:v>5.5670827016012801E-2</c:v>
                </c:pt>
                <c:pt idx="3800">
                  <c:v>5.6582728503060599E-2</c:v>
                </c:pt>
                <c:pt idx="3801">
                  <c:v>5.7496699358082097E-2</c:v>
                </c:pt>
                <c:pt idx="3802">
                  <c:v>5.8416188527699899E-2</c:v>
                </c:pt>
                <c:pt idx="3803">
                  <c:v>5.9277045604731397E-2</c:v>
                </c:pt>
                <c:pt idx="3804">
                  <c:v>6.0129625209868399E-2</c:v>
                </c:pt>
                <c:pt idx="3805">
                  <c:v>6.0979445657707201E-2</c:v>
                </c:pt>
                <c:pt idx="3806">
                  <c:v>6.1835474209467001E-2</c:v>
                </c:pt>
                <c:pt idx="3807">
                  <c:v>6.26928823398758E-2</c:v>
                </c:pt>
                <c:pt idx="3808">
                  <c:v>6.3528217211899093E-2</c:v>
                </c:pt>
                <c:pt idx="3809">
                  <c:v>6.4400110918123393E-2</c:v>
                </c:pt>
                <c:pt idx="3810">
                  <c:v>6.5244413051365899E-2</c:v>
                </c:pt>
                <c:pt idx="3811">
                  <c:v>6.6132171912054602E-2</c:v>
                </c:pt>
                <c:pt idx="3813">
                  <c:v>1.77843224084241E-3</c:v>
                </c:pt>
                <c:pt idx="3814">
                  <c:v>3.4750565986060599E-3</c:v>
                </c:pt>
                <c:pt idx="3815">
                  <c:v>4.5038796499334002E-3</c:v>
                </c:pt>
                <c:pt idx="3816">
                  <c:v>4.5074365144150801E-3</c:v>
                </c:pt>
                <c:pt idx="3817">
                  <c:v>5.3352967225272201E-3</c:v>
                </c:pt>
                <c:pt idx="3818">
                  <c:v>7.5112085691979103E-3</c:v>
                </c:pt>
                <c:pt idx="3819">
                  <c:v>9.2327309783333603E-3</c:v>
                </c:pt>
                <c:pt idx="3820">
                  <c:v>1.0650141474284801E-2</c:v>
                </c:pt>
                <c:pt idx="3821">
                  <c:v>1.2340541319205501E-2</c:v>
                </c:pt>
                <c:pt idx="3822">
                  <c:v>1.32235329267837E-2</c:v>
                </c:pt>
                <c:pt idx="3823">
                  <c:v>1.5533716407637999E-2</c:v>
                </c:pt>
                <c:pt idx="3824">
                  <c:v>1.68017385953587E-2</c:v>
                </c:pt>
                <c:pt idx="3825">
                  <c:v>1.79399352294978E-2</c:v>
                </c:pt>
                <c:pt idx="3826">
                  <c:v>1.9328001593475301E-2</c:v>
                </c:pt>
                <c:pt idx="3827">
                  <c:v>2.07836483826048E-2</c:v>
                </c:pt>
                <c:pt idx="3828">
                  <c:v>2.18409263497856E-2</c:v>
                </c:pt>
                <c:pt idx="3829">
                  <c:v>2.28048366243222E-2</c:v>
                </c:pt>
                <c:pt idx="3830">
                  <c:v>2.3749184144209502E-2</c:v>
                </c:pt>
                <c:pt idx="3831">
                  <c:v>2.46908640157356E-2</c:v>
                </c:pt>
                <c:pt idx="3832">
                  <c:v>2.60504754638596E-2</c:v>
                </c:pt>
                <c:pt idx="3833">
                  <c:v>2.7112199511642499E-2</c:v>
                </c:pt>
                <c:pt idx="3834">
                  <c:v>2.7571924245900301E-2</c:v>
                </c:pt>
                <c:pt idx="3835">
                  <c:v>2.8128573537283898E-2</c:v>
                </c:pt>
                <c:pt idx="3836">
                  <c:v>2.8715456176761901E-2</c:v>
                </c:pt>
                <c:pt idx="3837">
                  <c:v>2.9854542027021501E-2</c:v>
                </c:pt>
                <c:pt idx="3838">
                  <c:v>3.0590812974730298E-2</c:v>
                </c:pt>
                <c:pt idx="3839">
                  <c:v>3.1117228918019602E-2</c:v>
                </c:pt>
                <c:pt idx="3840">
                  <c:v>3.2665354183672897E-2</c:v>
                </c:pt>
                <c:pt idx="3841">
                  <c:v>3.2960573935652798E-2</c:v>
                </c:pt>
                <c:pt idx="3842">
                  <c:v>3.40338577930012E-2</c:v>
                </c:pt>
                <c:pt idx="3843">
                  <c:v>3.5143599511286802E-2</c:v>
                </c:pt>
                <c:pt idx="3844">
                  <c:v>3.6055046034718603E-2</c:v>
                </c:pt>
                <c:pt idx="3845">
                  <c:v>3.7050968089590297E-2</c:v>
                </c:pt>
                <c:pt idx="3846">
                  <c:v>3.85973149230028E-2</c:v>
                </c:pt>
                <c:pt idx="3847">
                  <c:v>3.9405612376465698E-2</c:v>
                </c:pt>
                <c:pt idx="3848">
                  <c:v>3.9412726105429001E-2</c:v>
                </c:pt>
                <c:pt idx="3850">
                  <c:v>2.8597190432745898E-3</c:v>
                </c:pt>
                <c:pt idx="3851">
                  <c:v>5.2294800041971E-3</c:v>
                </c:pt>
                <c:pt idx="3852">
                  <c:v>7.35915261260588E-3</c:v>
                </c:pt>
                <c:pt idx="3853">
                  <c:v>9.4434751988731799E-3</c:v>
                </c:pt>
                <c:pt idx="3854">
                  <c:v>1.10911926700137E-2</c:v>
                </c:pt>
                <c:pt idx="3855">
                  <c:v>1.2577072807237501E-2</c:v>
                </c:pt>
                <c:pt idx="3856">
                  <c:v>1.4022049002921999E-2</c:v>
                </c:pt>
                <c:pt idx="3857">
                  <c:v>1.5506150707905E-2</c:v>
                </c:pt>
                <c:pt idx="3858">
                  <c:v>1.6868429804390201E-2</c:v>
                </c:pt>
                <c:pt idx="3859">
                  <c:v>1.8051087244550401E-2</c:v>
                </c:pt>
                <c:pt idx="3860">
                  <c:v>1.92559750877212E-2</c:v>
                </c:pt>
                <c:pt idx="3861">
                  <c:v>2.0369273670488498E-2</c:v>
                </c:pt>
                <c:pt idx="3862">
                  <c:v>2.1414102611983399E-2</c:v>
                </c:pt>
                <c:pt idx="3863">
                  <c:v>2.23628962124728E-2</c:v>
                </c:pt>
                <c:pt idx="3864">
                  <c:v>2.33330309998524E-2</c:v>
                </c:pt>
                <c:pt idx="3865">
                  <c:v>2.4399201128237399E-2</c:v>
                </c:pt>
                <c:pt idx="3866">
                  <c:v>2.55187242238477E-2</c:v>
                </c:pt>
                <c:pt idx="3867">
                  <c:v>2.6691600286683301E-2</c:v>
                </c:pt>
                <c:pt idx="3868">
                  <c:v>2.7737318444298598E-2</c:v>
                </c:pt>
                <c:pt idx="3869">
                  <c:v>2.8955544529275699E-2</c:v>
                </c:pt>
                <c:pt idx="3870">
                  <c:v>2.9926568532775599E-2</c:v>
                </c:pt>
                <c:pt idx="3871">
                  <c:v>3.0858467026977001E-2</c:v>
                </c:pt>
                <c:pt idx="3872">
                  <c:v>3.1760132173084099E-2</c:v>
                </c:pt>
                <c:pt idx="3873">
                  <c:v>3.25319717656097E-2</c:v>
                </c:pt>
                <c:pt idx="3874">
                  <c:v>3.3246901526428403E-2</c:v>
                </c:pt>
                <c:pt idx="3875">
                  <c:v>3.39965107159435E-2</c:v>
                </c:pt>
                <c:pt idx="3876">
                  <c:v>3.4745230689338102E-2</c:v>
                </c:pt>
                <c:pt idx="3877">
                  <c:v>3.5447711424470903E-2</c:v>
                </c:pt>
                <c:pt idx="3878">
                  <c:v>3.6121737243750097E-2</c:v>
                </c:pt>
                <c:pt idx="3879">
                  <c:v>3.6828664059484997E-2</c:v>
                </c:pt>
                <c:pt idx="3880">
                  <c:v>3.7471567314549502E-2</c:v>
                </c:pt>
                <c:pt idx="3881">
                  <c:v>3.8275418687410301E-2</c:v>
                </c:pt>
                <c:pt idx="3882">
                  <c:v>3.9136179891977999E-2</c:v>
                </c:pt>
                <c:pt idx="3883">
                  <c:v>3.9828879249786099E-2</c:v>
                </c:pt>
                <c:pt idx="3884">
                  <c:v>4.0490456043379502E-2</c:v>
                </c:pt>
                <c:pt idx="3885">
                  <c:v>4.10897877085434E-2</c:v>
                </c:pt>
                <c:pt idx="3886">
                  <c:v>4.1855402788226102E-2</c:v>
                </c:pt>
                <c:pt idx="3887">
                  <c:v>4.2661032593327701E-2</c:v>
                </c:pt>
                <c:pt idx="3888">
                  <c:v>4.3264810339093698E-2</c:v>
                </c:pt>
                <c:pt idx="3889">
                  <c:v>4.4169143133562003E-2</c:v>
                </c:pt>
                <c:pt idx="3890">
                  <c:v>4.48707346525744E-2</c:v>
                </c:pt>
                <c:pt idx="3891">
                  <c:v>4.5671918377073899E-2</c:v>
                </c:pt>
                <c:pt idx="3892">
                  <c:v>4.6387737354012901E-2</c:v>
                </c:pt>
                <c:pt idx="3893">
                  <c:v>4.70502033637267E-2</c:v>
                </c:pt>
                <c:pt idx="3894">
                  <c:v>4.7774914501869999E-2</c:v>
                </c:pt>
                <c:pt idx="3895">
                  <c:v>4.8365354005829697E-2</c:v>
                </c:pt>
                <c:pt idx="3896">
                  <c:v>4.9063388660360301E-2</c:v>
                </c:pt>
                <c:pt idx="3897">
                  <c:v>4.9846788062451401E-2</c:v>
                </c:pt>
                <c:pt idx="3898">
                  <c:v>5.0645304138589697E-2</c:v>
                </c:pt>
                <c:pt idx="3899">
                  <c:v>5.1429592756801201E-2</c:v>
                </c:pt>
                <c:pt idx="3900">
                  <c:v>5.2213881375012698E-2</c:v>
                </c:pt>
                <c:pt idx="3901">
                  <c:v>5.2986610183658703E-2</c:v>
                </c:pt>
                <c:pt idx="3902">
                  <c:v>5.35485947717649E-2</c:v>
                </c:pt>
                <c:pt idx="3903">
                  <c:v>5.3883829249163698E-2</c:v>
                </c:pt>
                <c:pt idx="3904">
                  <c:v>5.4435143243824799E-2</c:v>
                </c:pt>
                <c:pt idx="3905">
                  <c:v>5.4689459054265303E-2</c:v>
                </c:pt>
                <c:pt idx="3906">
                  <c:v>5.4720581618480001E-2</c:v>
                </c:pt>
                <c:pt idx="3907">
                  <c:v>5.5097609253538599E-2</c:v>
                </c:pt>
                <c:pt idx="3908">
                  <c:v>5.5965484187069703E-2</c:v>
                </c:pt>
                <c:pt idx="3909">
                  <c:v>5.6868927765417701E-2</c:v>
                </c:pt>
                <c:pt idx="3910">
                  <c:v>5.7781263504969801E-2</c:v>
                </c:pt>
                <c:pt idx="3911">
                  <c:v>5.8593117822914403E-2</c:v>
                </c:pt>
                <c:pt idx="3912">
                  <c:v>5.9382741737848403E-2</c:v>
                </c:pt>
                <c:pt idx="3913">
                  <c:v>6.0181257813986699E-2</c:v>
                </c:pt>
                <c:pt idx="3914">
                  <c:v>6.0960211135475603E-2</c:v>
                </c:pt>
                <c:pt idx="3915">
                  <c:v>6.2218451945871701E-2</c:v>
                </c:pt>
                <c:pt idx="3916">
                  <c:v>6.3471357459545102E-2</c:v>
                </c:pt>
                <c:pt idx="3917">
                  <c:v>6.4749161024590399E-2</c:v>
                </c:pt>
                <c:pt idx="3919">
                  <c:v>1.9652315965491001E-3</c:v>
                </c:pt>
                <c:pt idx="3920">
                  <c:v>3.75693667859735E-3</c:v>
                </c:pt>
                <c:pt idx="3921">
                  <c:v>5.8970970241079201E-3</c:v>
                </c:pt>
                <c:pt idx="3922">
                  <c:v>8.1413732783190002E-3</c:v>
                </c:pt>
                <c:pt idx="3923">
                  <c:v>1.04729386277032E-2</c:v>
                </c:pt>
                <c:pt idx="3924">
                  <c:v>1.27747064947995E-2</c:v>
                </c:pt>
                <c:pt idx="3925">
                  <c:v>1.49246824815343E-2</c:v>
                </c:pt>
                <c:pt idx="3926">
                  <c:v>1.72779824650581E-2</c:v>
                </c:pt>
                <c:pt idx="3927">
                  <c:v>1.9141552063212702E-2</c:v>
                </c:pt>
                <c:pt idx="3928">
                  <c:v>2.0995306020143101E-2</c:v>
                </c:pt>
                <c:pt idx="3929">
                  <c:v>2.2737582337454699E-2</c:v>
                </c:pt>
                <c:pt idx="3930">
                  <c:v>2.4499840495830101E-2</c:v>
                </c:pt>
                <c:pt idx="3931">
                  <c:v>2.4503346081981601E-2</c:v>
                </c:pt>
                <c:pt idx="3932">
                  <c:v>2.4542959205493899E-2</c:v>
                </c:pt>
                <c:pt idx="3933">
                  <c:v>2.5306826427912901E-2</c:v>
                </c:pt>
                <c:pt idx="3934">
                  <c:v>2.67451684258866E-2</c:v>
                </c:pt>
                <c:pt idx="3935">
                  <c:v>2.8237496450594E-2</c:v>
                </c:pt>
                <c:pt idx="3936">
                  <c:v>2.9739990675140798E-2</c:v>
                </c:pt>
                <c:pt idx="3937">
                  <c:v>3.1084382964253501E-2</c:v>
                </c:pt>
                <c:pt idx="3938">
                  <c:v>3.2553924678975998E-2</c:v>
                </c:pt>
                <c:pt idx="3939">
                  <c:v>3.3917597691922097E-2</c:v>
                </c:pt>
                <c:pt idx="3940">
                  <c:v>3.5424298619850698E-2</c:v>
                </c:pt>
                <c:pt idx="3941">
                  <c:v>3.6704538682390403E-2</c:v>
                </c:pt>
                <c:pt idx="3942">
                  <c:v>3.8127456101297398E-2</c:v>
                </c:pt>
                <c:pt idx="3943">
                  <c:v>3.95076053691557E-2</c:v>
                </c:pt>
                <c:pt idx="3944">
                  <c:v>4.0820447382904697E-2</c:v>
                </c:pt>
                <c:pt idx="3945">
                  <c:v>4.2153972354947597E-2</c:v>
                </c:pt>
                <c:pt idx="3946">
                  <c:v>4.3374266894296097E-2</c:v>
                </c:pt>
                <c:pt idx="3947">
                  <c:v>4.4507272338471397E-2</c:v>
                </c:pt>
                <c:pt idx="3948">
                  <c:v>4.5662713534016498E-2</c:v>
                </c:pt>
                <c:pt idx="3949">
                  <c:v>4.6816401936485799E-2</c:v>
                </c:pt>
                <c:pt idx="3950">
                  <c:v>4.81288933916195E-2</c:v>
                </c:pt>
                <c:pt idx="3951">
                  <c:v>4.9295552462849501E-2</c:v>
                </c:pt>
                <c:pt idx="3952">
                  <c:v>5.0609095593828798E-2</c:v>
                </c:pt>
                <c:pt idx="3953">
                  <c:v>5.1964004641396097E-2</c:v>
                </c:pt>
                <c:pt idx="3954">
                  <c:v>5.3111733547407801E-2</c:v>
                </c:pt>
                <c:pt idx="3955">
                  <c:v>5.4423523885311298E-2</c:v>
                </c:pt>
                <c:pt idx="3956">
                  <c:v>5.5736015340444998E-2</c:v>
                </c:pt>
                <c:pt idx="3957">
                  <c:v>5.7069540312487899E-2</c:v>
                </c:pt>
                <c:pt idx="3958">
                  <c:v>5.8357843223176102E-2</c:v>
                </c:pt>
                <c:pt idx="3959">
                  <c:v>5.9691718753834201E-2</c:v>
                </c:pt>
                <c:pt idx="3960">
                  <c:v>6.0991239540207298E-2</c:v>
                </c:pt>
                <c:pt idx="3961">
                  <c:v>6.2074816219646001E-2</c:v>
                </c:pt>
                <c:pt idx="3962">
                  <c:v>6.2871986510504504E-2</c:v>
                </c:pt>
                <c:pt idx="3963">
                  <c:v>6.3475648445798394E-2</c:v>
                </c:pt>
                <c:pt idx="3964">
                  <c:v>6.4648267013485999E-2</c:v>
                </c:pt>
                <c:pt idx="3965">
                  <c:v>6.6235946981514998E-2</c:v>
                </c:pt>
                <c:pt idx="3966">
                  <c:v>6.7678495682870599E-2</c:v>
                </c:pt>
                <c:pt idx="3967">
                  <c:v>6.8972407531401297E-2</c:v>
                </c:pt>
                <c:pt idx="3968">
                  <c:v>7.0258957649013701E-2</c:v>
                </c:pt>
                <c:pt idx="3969">
                  <c:v>7.1523422573871495E-2</c:v>
                </c:pt>
                <c:pt idx="3970">
                  <c:v>7.27353037064562E-2</c:v>
                </c:pt>
                <c:pt idx="3971">
                  <c:v>7.3655870629848699E-2</c:v>
                </c:pt>
                <c:pt idx="3972">
                  <c:v>7.4959247560988401E-2</c:v>
                </c:pt>
                <c:pt idx="3973">
                  <c:v>7.6090149653472799E-2</c:v>
                </c:pt>
                <c:pt idx="3974">
                  <c:v>7.72971229654454E-2</c:v>
                </c:pt>
                <c:pt idx="3975">
                  <c:v>7.8410497127172199E-2</c:v>
                </c:pt>
                <c:pt idx="3976">
                  <c:v>7.9537893633504997E-2</c:v>
                </c:pt>
                <c:pt idx="3977">
                  <c:v>8.0621820871558794E-2</c:v>
                </c:pt>
                <c:pt idx="3978">
                  <c:v>8.1748165702046197E-2</c:v>
                </c:pt>
                <c:pt idx="3979">
                  <c:v>8.2836650202097004E-2</c:v>
                </c:pt>
                <c:pt idx="3980">
                  <c:v>8.3855022979117302E-2</c:v>
                </c:pt>
                <c:pt idx="3981">
                  <c:v>8.4955075913468195E-2</c:v>
                </c:pt>
                <c:pt idx="3982">
                  <c:v>8.6035497565370406E-2</c:v>
                </c:pt>
                <c:pt idx="3983">
                  <c:v>8.7111361955275704E-2</c:v>
                </c:pt>
                <c:pt idx="3985">
                  <c:v>2.1269856453285298E-3</c:v>
                </c:pt>
                <c:pt idx="3986">
                  <c:v>4.1556083566982897E-3</c:v>
                </c:pt>
                <c:pt idx="3987">
                  <c:v>6.0768440117277504E-3</c:v>
                </c:pt>
                <c:pt idx="3988">
                  <c:v>7.8952046716076699E-3</c:v>
                </c:pt>
                <c:pt idx="3989">
                  <c:v>9.7298087517743697E-3</c:v>
                </c:pt>
                <c:pt idx="3990">
                  <c:v>1.14389775308377E-2</c:v>
                </c:pt>
                <c:pt idx="3991">
                  <c:v>1.3131902889614201E-2</c:v>
                </c:pt>
                <c:pt idx="3992">
                  <c:v>1.51424773562209E-2</c:v>
                </c:pt>
                <c:pt idx="3993">
                  <c:v>1.70808588437753E-2</c:v>
                </c:pt>
                <c:pt idx="3994">
                  <c:v>1.91726504118158E-2</c:v>
                </c:pt>
                <c:pt idx="3995">
                  <c:v>2.11868345273751E-2</c:v>
                </c:pt>
                <c:pt idx="3996">
                  <c:v>2.3017828958589202E-2</c:v>
                </c:pt>
                <c:pt idx="3997">
                  <c:v>2.4687291599173801E-2</c:v>
                </c:pt>
                <c:pt idx="3998">
                  <c:v>2.6360363888710901E-2</c:v>
                </c:pt>
                <c:pt idx="3999">
                  <c:v>2.79702673215773E-2</c:v>
                </c:pt>
                <c:pt idx="4000">
                  <c:v>2.9507075363153199E-2</c:v>
                </c:pt>
                <c:pt idx="4001">
                  <c:v>3.1046590641443599E-2</c:v>
                </c:pt>
                <c:pt idx="4002">
                  <c:v>3.2485035749060802E-2</c:v>
                </c:pt>
                <c:pt idx="4003">
                  <c:v>3.3951455636060703E-2</c:v>
                </c:pt>
                <c:pt idx="4004">
                  <c:v>3.5383583858010798E-2</c:v>
                </c:pt>
                <c:pt idx="4005">
                  <c:v>3.7335501529137498E-2</c:v>
                </c:pt>
                <c:pt idx="4006">
                  <c:v>3.9217933457926402E-2</c:v>
                </c:pt>
                <c:pt idx="4007">
                  <c:v>4.1024562758710303E-2</c:v>
                </c:pt>
                <c:pt idx="4008">
                  <c:v>4.2805924516825897E-2</c:v>
                </c:pt>
                <c:pt idx="4009">
                  <c:v>4.4607139344180903E-2</c:v>
                </c:pt>
                <c:pt idx="4010">
                  <c:v>4.6638469292265103E-2</c:v>
                </c:pt>
                <c:pt idx="4011">
                  <c:v>4.8538949465817098E-2</c:v>
                </c:pt>
                <c:pt idx="4012">
                  <c:v>5.0171413204637298E-2</c:v>
                </c:pt>
                <c:pt idx="4013">
                  <c:v>5.1959994260658199E-2</c:v>
                </c:pt>
                <c:pt idx="4014">
                  <c:v>5.3629456901242697E-2</c:v>
                </c:pt>
                <c:pt idx="4015">
                  <c:v>5.51888252487725E-2</c:v>
                </c:pt>
                <c:pt idx="4016">
                  <c:v>5.6752705657493102E-2</c:v>
                </c:pt>
                <c:pt idx="4017">
                  <c:v>5.8139713267535399E-2</c:v>
                </c:pt>
                <c:pt idx="4018">
                  <c:v>5.96539610031575E-2</c:v>
                </c:pt>
                <c:pt idx="4019">
                  <c:v>6.1122185714633799E-2</c:v>
                </c:pt>
                <c:pt idx="4020">
                  <c:v>6.2227640706372198E-2</c:v>
                </c:pt>
                <c:pt idx="4021">
                  <c:v>6.6650363085564004E-2</c:v>
                </c:pt>
                <c:pt idx="4022">
                  <c:v>7.2865276169729307E-2</c:v>
                </c:pt>
                <c:pt idx="4023">
                  <c:v>7.8049634477922902E-2</c:v>
                </c:pt>
                <c:pt idx="4024">
                  <c:v>8.2022053150275998E-2</c:v>
                </c:pt>
                <c:pt idx="4025">
                  <c:v>8.4823140737505395E-2</c:v>
                </c:pt>
                <c:pt idx="4026">
                  <c:v>8.7507817146012995E-2</c:v>
                </c:pt>
                <c:pt idx="4027">
                  <c:v>8.9839650369402502E-2</c:v>
                </c:pt>
                <c:pt idx="4028">
                  <c:v>9.1833981415722299E-2</c:v>
                </c:pt>
                <c:pt idx="4029">
                  <c:v>9.3943821228525903E-2</c:v>
                </c:pt>
                <c:pt idx="4030">
                  <c:v>9.5790156667788701E-2</c:v>
                </c:pt>
                <c:pt idx="4031">
                  <c:v>9.7206041469451998E-2</c:v>
                </c:pt>
                <c:pt idx="4032">
                  <c:v>9.8704045784787406E-2</c:v>
                </c:pt>
                <c:pt idx="4033">
                  <c:v>0.100498943726475</c:v>
                </c:pt>
                <c:pt idx="4034">
                  <c:v>0.10203845900476601</c:v>
                </c:pt>
                <c:pt idx="4035">
                  <c:v>0.103448929333</c:v>
                </c:pt>
                <c:pt idx="4036">
                  <c:v>0.104611236295742</c:v>
                </c:pt>
                <c:pt idx="4037">
                  <c:v>0.105703155103908</c:v>
                </c:pt>
                <c:pt idx="4038">
                  <c:v>0.10688351031141299</c:v>
                </c:pt>
                <c:pt idx="4039">
                  <c:v>0.10808732823711099</c:v>
                </c:pt>
                <c:pt idx="4040">
                  <c:v>0.109136833670084</c:v>
                </c:pt>
                <c:pt idx="4041">
                  <c:v>0.11025853208210901</c:v>
                </c:pt>
                <c:pt idx="4042">
                  <c:v>0.111521006803286</c:v>
                </c:pt>
                <c:pt idx="4043">
                  <c:v>0.112629169031739</c:v>
                </c:pt>
                <c:pt idx="4044">
                  <c:v>0.113857352087866</c:v>
                </c:pt>
                <c:pt idx="4045">
                  <c:v>0.11516945948214199</c:v>
                </c:pt>
                <c:pt idx="4046">
                  <c:v>0.116359741224267</c:v>
                </c:pt>
                <c:pt idx="4047">
                  <c:v>0.11762582559439599</c:v>
                </c:pt>
                <c:pt idx="4048">
                  <c:v>0.11893883540091001</c:v>
                </c:pt>
                <c:pt idx="4049">
                  <c:v>0.12021394389342201</c:v>
                </c:pt>
                <c:pt idx="4050">
                  <c:v>0.121427688353738</c:v>
                </c:pt>
                <c:pt idx="4051">
                  <c:v>0.122630603867197</c:v>
                </c:pt>
                <c:pt idx="4052">
                  <c:v>0.12378659394427199</c:v>
                </c:pt>
                <c:pt idx="4053">
                  <c:v>0.125066214497975</c:v>
                </c:pt>
                <c:pt idx="4054">
                  <c:v>0.12627364207262401</c:v>
                </c:pt>
                <c:pt idx="4055">
                  <c:v>0.127544238503945</c:v>
                </c:pt>
                <c:pt idx="4056">
                  <c:v>0.128747154017404</c:v>
                </c:pt>
                <c:pt idx="4057">
                  <c:v>0.12987787655181099</c:v>
                </c:pt>
                <c:pt idx="4058">
                  <c:v>0.13106996311841199</c:v>
                </c:pt>
                <c:pt idx="4059">
                  <c:v>0.13225392797487001</c:v>
                </c:pt>
                <c:pt idx="4060">
                  <c:v>0.133199656000455</c:v>
                </c:pt>
                <c:pt idx="4061">
                  <c:v>0.13438993774258001</c:v>
                </c:pt>
                <c:pt idx="4062">
                  <c:v>0.13561451114975401</c:v>
                </c:pt>
                <c:pt idx="4063">
                  <c:v>0.13679847600621201</c:v>
                </c:pt>
                <c:pt idx="4064">
                  <c:v>0.13795627090776399</c:v>
                </c:pt>
                <c:pt idx="4065">
                  <c:v>0.13916730813136599</c:v>
                </c:pt>
                <c:pt idx="4066">
                  <c:v>0.14030434755144</c:v>
                </c:pt>
                <c:pt idx="4067">
                  <c:v>0.14148199552223101</c:v>
                </c:pt>
                <c:pt idx="4068">
                  <c:v>0.14257030468144399</c:v>
                </c:pt>
                <c:pt idx="4069">
                  <c:v>0.143777732256094</c:v>
                </c:pt>
                <c:pt idx="4070">
                  <c:v>0.14495808746359901</c:v>
                </c:pt>
                <c:pt idx="4071">
                  <c:v>0.14594171680318699</c:v>
                </c:pt>
                <c:pt idx="4072">
                  <c:v>0.14697136916692</c:v>
                </c:pt>
                <c:pt idx="4073">
                  <c:v>0.14805967832613401</c:v>
                </c:pt>
                <c:pt idx="4074">
                  <c:v>0.14881048530827801</c:v>
                </c:pt>
                <c:pt idx="4076">
                  <c:v>2.2420698062988998E-3</c:v>
                </c:pt>
                <c:pt idx="4077">
                  <c:v>3.7574055891990798E-3</c:v>
                </c:pt>
                <c:pt idx="4078">
                  <c:v>5.2896914367849502E-3</c:v>
                </c:pt>
                <c:pt idx="4079">
                  <c:v>6.7707033386966197E-3</c:v>
                </c:pt>
                <c:pt idx="4080">
                  <c:v>8.2745978279339608E-3</c:v>
                </c:pt>
                <c:pt idx="4081">
                  <c:v>9.6335692641087E-3</c:v>
                </c:pt>
                <c:pt idx="4082">
                  <c:v>1.11234799499804E-2</c:v>
                </c:pt>
                <c:pt idx="4083">
                  <c:v>1.24960114379036E-2</c:v>
                </c:pt>
                <c:pt idx="4084">
                  <c:v>1.3822353999558499E-2</c:v>
                </c:pt>
                <c:pt idx="4085">
                  <c:v>1.5351249834207201E-2</c:v>
                </c:pt>
                <c:pt idx="4086">
                  <c:v>1.67869203130846E-2</c:v>
                </c:pt>
                <c:pt idx="4087">
                  <c:v>1.8105211594013699E-2</c:v>
                </c:pt>
                <c:pt idx="4088">
                  <c:v>1.92357809085489E-2</c:v>
                </c:pt>
                <c:pt idx="4089">
                  <c:v>2.0306177493449901E-2</c:v>
                </c:pt>
                <c:pt idx="4090">
                  <c:v>2.12850437290481E-2</c:v>
                </c:pt>
                <c:pt idx="4091">
                  <c:v>2.2123648179372402E-2</c:v>
                </c:pt>
                <c:pt idx="4092">
                  <c:v>2.3106328179524901E-2</c:v>
                </c:pt>
                <c:pt idx="4093">
                  <c:v>2.4061040572946099E-2</c:v>
                </c:pt>
                <c:pt idx="4094">
                  <c:v>2.50632131474872E-2</c:v>
                </c:pt>
                <c:pt idx="4095">
                  <c:v>2.59624140790627E-2</c:v>
                </c:pt>
                <c:pt idx="4096">
                  <c:v>2.77586971841281E-2</c:v>
                </c:pt>
                <c:pt idx="4097">
                  <c:v>2.9822791311227299E-2</c:v>
                </c:pt>
                <c:pt idx="4098">
                  <c:v>3.13538059039618E-2</c:v>
                </c:pt>
                <c:pt idx="4099">
                  <c:v>3.2709387327199399E-2</c:v>
                </c:pt>
                <c:pt idx="4100">
                  <c:v>3.3956064584831497E-2</c:v>
                </c:pt>
                <c:pt idx="4101">
                  <c:v>3.50425637311838E-2</c:v>
                </c:pt>
                <c:pt idx="4102">
                  <c:v>3.6347718711981503E-2</c:v>
                </c:pt>
                <c:pt idx="4103">
                  <c:v>3.7390147690151102E-2</c:v>
                </c:pt>
                <c:pt idx="4104">
                  <c:v>3.8534700808051998E-2</c:v>
                </c:pt>
                <c:pt idx="4105">
                  <c:v>3.9532212114804503E-2</c:v>
                </c:pt>
                <c:pt idx="4106">
                  <c:v>4.0850927147350703E-2</c:v>
                </c:pt>
                <c:pt idx="4107">
                  <c:v>4.19793777038001E-2</c:v>
                </c:pt>
                <c:pt idx="4108">
                  <c:v>4.3045960524146901E-2</c:v>
                </c:pt>
                <c:pt idx="4109">
                  <c:v>4.4057031882647903E-2</c:v>
                </c:pt>
                <c:pt idx="4110">
                  <c:v>4.4905382620166398E-2</c:v>
                </c:pt>
                <c:pt idx="4111">
                  <c:v>4.5719833228313599E-2</c:v>
                </c:pt>
                <c:pt idx="4112">
                  <c:v>4.64444484936265E-2</c:v>
                </c:pt>
                <c:pt idx="4113">
                  <c:v>4.71512661910196E-2</c:v>
                </c:pt>
                <c:pt idx="4114">
                  <c:v>4.7839438817258398E-2</c:v>
                </c:pt>
                <c:pt idx="4115">
                  <c:v>4.8499643836765798E-2</c:v>
                </c:pt>
                <c:pt idx="4116">
                  <c:v>5.0526447821556499E-2</c:v>
                </c:pt>
                <c:pt idx="4117">
                  <c:v>5.1867197938194103E-2</c:v>
                </c:pt>
                <c:pt idx="4118">
                  <c:v>5.3080398818072E-2</c:v>
                </c:pt>
                <c:pt idx="4119">
                  <c:v>5.4238935739338502E-2</c:v>
                </c:pt>
                <c:pt idx="4120">
                  <c:v>5.9063771652118603E-2</c:v>
                </c:pt>
                <c:pt idx="4122">
                  <c:v>2.2263909964646399E-3</c:v>
                </c:pt>
                <c:pt idx="4123">
                  <c:v>4.0870843473356398E-3</c:v>
                </c:pt>
                <c:pt idx="4124">
                  <c:v>5.4808034161160403E-3</c:v>
                </c:pt>
                <c:pt idx="4125">
                  <c:v>7.4067545160269197E-3</c:v>
                </c:pt>
                <c:pt idx="4126">
                  <c:v>9.4848324464918195E-3</c:v>
                </c:pt>
                <c:pt idx="4127">
                  <c:v>1.14480736887112E-2</c:v>
                </c:pt>
                <c:pt idx="4128">
                  <c:v>1.3363430998193499E-2</c:v>
                </c:pt>
                <c:pt idx="4129">
                  <c:v>1.4403317466660299E-2</c:v>
                </c:pt>
                <c:pt idx="4130">
                  <c:v>1.6674202382924799E-2</c:v>
                </c:pt>
                <c:pt idx="4131">
                  <c:v>1.83357324737391E-2</c:v>
                </c:pt>
                <c:pt idx="4132">
                  <c:v>1.94429954493314E-2</c:v>
                </c:pt>
                <c:pt idx="4133">
                  <c:v>2.10405390459571E-2</c:v>
                </c:pt>
                <c:pt idx="4134">
                  <c:v>2.25969787357201E-2</c:v>
                </c:pt>
                <c:pt idx="4135">
                  <c:v>2.3722463030849499E-2</c:v>
                </c:pt>
                <c:pt idx="4136">
                  <c:v>2.54873885162464E-2</c:v>
                </c:pt>
                <c:pt idx="4137">
                  <c:v>2.7369693199591701E-2</c:v>
                </c:pt>
                <c:pt idx="4138">
                  <c:v>2.9582524144307801E-2</c:v>
                </c:pt>
                <c:pt idx="4139">
                  <c:v>2.9850335166341599E-2</c:v>
                </c:pt>
                <c:pt idx="4140">
                  <c:v>3.1758064946715299E-2</c:v>
                </c:pt>
                <c:pt idx="4141">
                  <c:v>3.3489090302740901E-2</c:v>
                </c:pt>
                <c:pt idx="4142">
                  <c:v>3.5631154727394199E-2</c:v>
                </c:pt>
                <c:pt idx="4143">
                  <c:v>3.7784660445710397E-2</c:v>
                </c:pt>
                <c:pt idx="4144">
                  <c:v>4.0305558816088799E-2</c:v>
                </c:pt>
                <c:pt idx="4145">
                  <c:v>4.2211593589993997E-2</c:v>
                </c:pt>
                <c:pt idx="4146">
                  <c:v>4.4318910382041797E-2</c:v>
                </c:pt>
                <c:pt idx="4147">
                  <c:v>4.6337663086106803E-2</c:v>
                </c:pt>
                <c:pt idx="4148">
                  <c:v>4.80932660359265E-2</c:v>
                </c:pt>
                <c:pt idx="4149">
                  <c:v>4.9550547847278199E-2</c:v>
                </c:pt>
                <c:pt idx="4150">
                  <c:v>5.1175635299018203E-2</c:v>
                </c:pt>
                <c:pt idx="4151">
                  <c:v>5.2991410978472098E-2</c:v>
                </c:pt>
                <c:pt idx="4152">
                  <c:v>5.4562258223218002E-2</c:v>
                </c:pt>
                <c:pt idx="4153">
                  <c:v>5.5941993488632699E-2</c:v>
                </c:pt>
                <c:pt idx="4154">
                  <c:v>5.6945437318025198E-2</c:v>
                </c:pt>
                <c:pt idx="4156">
                  <c:v>1.4598243210545601E-3</c:v>
                </c:pt>
                <c:pt idx="4157">
                  <c:v>2.8870197675891899E-3</c:v>
                </c:pt>
                <c:pt idx="4158">
                  <c:v>3.96631513645014E-3</c:v>
                </c:pt>
                <c:pt idx="4159">
                  <c:v>5.2460450202193101E-3</c:v>
                </c:pt>
                <c:pt idx="4160">
                  <c:v>6.3846656154801602E-3</c:v>
                </c:pt>
                <c:pt idx="4161">
                  <c:v>7.7292294966720696E-3</c:v>
                </c:pt>
                <c:pt idx="4162">
                  <c:v>8.5542738952477503E-3</c:v>
                </c:pt>
                <c:pt idx="4163">
                  <c:v>9.8598526276625909E-3</c:v>
                </c:pt>
                <c:pt idx="4164">
                  <c:v>1.1178567660208799E-2</c:v>
                </c:pt>
                <c:pt idx="4165">
                  <c:v>1.23888022787667E-2</c:v>
                </c:pt>
                <c:pt idx="4166">
                  <c:v>1.3599884400558799E-2</c:v>
                </c:pt>
                <c:pt idx="4167">
                  <c:v>1.51940379842475E-2</c:v>
                </c:pt>
                <c:pt idx="4168">
                  <c:v>1.6462750325970901E-2</c:v>
                </c:pt>
                <c:pt idx="4170">
                  <c:v>2.0926692417521401E-3</c:v>
                </c:pt>
                <c:pt idx="4171">
                  <c:v>3.6264208748544901E-3</c:v>
                </c:pt>
                <c:pt idx="4172">
                  <c:v>5.4091477990743904E-3</c:v>
                </c:pt>
                <c:pt idx="4173">
                  <c:v>7.0769630504707998E-3</c:v>
                </c:pt>
                <c:pt idx="4174">
                  <c:v>8.5526204489790592E-3</c:v>
                </c:pt>
                <c:pt idx="4175">
                  <c:v>9.7125899463139098E-3</c:v>
                </c:pt>
                <c:pt idx="4176">
                  <c:v>1.08725594436488E-2</c:v>
                </c:pt>
                <c:pt idx="4177">
                  <c:v>1.2036040130986501E-2</c:v>
                </c:pt>
                <c:pt idx="4178">
                  <c:v>1.3141426583730201E-2</c:v>
                </c:pt>
                <c:pt idx="4179">
                  <c:v>1.4311929651073901E-2</c:v>
                </c:pt>
                <c:pt idx="4180">
                  <c:v>1.5636925078546901E-2</c:v>
                </c:pt>
                <c:pt idx="4181">
                  <c:v>1.73009099408492E-2</c:v>
                </c:pt>
                <c:pt idx="4182">
                  <c:v>1.89326556949427E-2</c:v>
                </c:pt>
                <c:pt idx="4183">
                  <c:v>2.0362667623412701E-2</c:v>
                </c:pt>
                <c:pt idx="4184">
                  <c:v>2.1821407470088601E-2</c:v>
                </c:pt>
                <c:pt idx="4185">
                  <c:v>2.3199709145788099E-2</c:v>
                </c:pt>
                <c:pt idx="4186">
                  <c:v>2.4447139194105301E-2</c:v>
                </c:pt>
                <c:pt idx="4187">
                  <c:v>2.5666798921490101E-2</c:v>
                </c:pt>
                <c:pt idx="4188">
                  <c:v>2.67648437951367E-2</c:v>
                </c:pt>
                <c:pt idx="4189">
                  <c:v>2.7928005283383399E-2</c:v>
                </c:pt>
                <c:pt idx="4190">
                  <c:v>2.9176392928974101E-2</c:v>
                </c:pt>
                <c:pt idx="4191">
                  <c:v>3.04774484246088E-2</c:v>
                </c:pt>
                <c:pt idx="4192">
                  <c:v>3.1505588697287902E-2</c:v>
                </c:pt>
                <c:pt idx="4193">
                  <c:v>3.2661408606437403E-2</c:v>
                </c:pt>
                <c:pt idx="4194">
                  <c:v>3.39008586774752E-2</c:v>
                </c:pt>
                <c:pt idx="4195">
                  <c:v>3.5055720989351197E-2</c:v>
                </c:pt>
                <c:pt idx="4196">
                  <c:v>3.6343689322247803E-2</c:v>
                </c:pt>
                <c:pt idx="4197">
                  <c:v>3.7638680035150203E-2</c:v>
                </c:pt>
                <c:pt idx="4198">
                  <c:v>3.8620855638699797E-2</c:v>
                </c:pt>
                <c:pt idx="4199">
                  <c:v>3.9965641409825801E-2</c:v>
                </c:pt>
                <c:pt idx="4200">
                  <c:v>4.0940794633369498E-2</c:v>
                </c:pt>
                <c:pt idx="4201">
                  <c:v>4.1967019711501498E-2</c:v>
                </c:pt>
                <c:pt idx="4202">
                  <c:v>4.2882163505904097E-2</c:v>
                </c:pt>
                <c:pt idx="4203">
                  <c:v>4.3766664187553699E-2</c:v>
                </c:pt>
                <c:pt idx="4204">
                  <c:v>4.4773737320215098E-2</c:v>
                </c:pt>
                <c:pt idx="4205">
                  <c:v>4.60348929294528E-2</c:v>
                </c:pt>
                <c:pt idx="4206">
                  <c:v>4.7514380717055202E-2</c:v>
                </c:pt>
                <c:pt idx="4207">
                  <c:v>4.89281134918753E-2</c:v>
                </c:pt>
                <c:pt idx="4208">
                  <c:v>5.03514222394306E-2</c:v>
                </c:pt>
                <c:pt idx="4209">
                  <c:v>5.1294017155674297E-2</c:v>
                </c:pt>
                <c:pt idx="4210">
                  <c:v>5.1813673276109501E-2</c:v>
                </c:pt>
                <c:pt idx="4211">
                  <c:v>5.26767876186503E-2</c:v>
                </c:pt>
                <c:pt idx="4212">
                  <c:v>5.3542136354829399E-2</c:v>
                </c:pt>
                <c:pt idx="4213">
                  <c:v>5.4790204801328901E-2</c:v>
                </c:pt>
                <c:pt idx="4214">
                  <c:v>5.5828559444925603E-2</c:v>
                </c:pt>
                <c:pt idx="4215">
                  <c:v>5.70456655795809E-2</c:v>
                </c:pt>
                <c:pt idx="4216">
                  <c:v>5.8166054389609902E-2</c:v>
                </c:pt>
                <c:pt idx="4217">
                  <c:v>5.9388586908815398E-2</c:v>
                </c:pt>
                <c:pt idx="4218">
                  <c:v>6.0629632975309003E-2</c:v>
                </c:pt>
                <c:pt idx="4219">
                  <c:v>6.1758959359890897E-2</c:v>
                </c:pt>
                <c:pt idx="4220">
                  <c:v>6.2857642631719904E-2</c:v>
                </c:pt>
                <c:pt idx="4221">
                  <c:v>6.37893847788637E-2</c:v>
                </c:pt>
                <c:pt idx="4222">
                  <c:v>6.4632389578660396E-2</c:v>
                </c:pt>
                <c:pt idx="4224">
                  <c:v>1.4759750376020799E-3</c:v>
                </c:pt>
                <c:pt idx="4225">
                  <c:v>2.86254234906092E-3</c:v>
                </c:pt>
                <c:pt idx="4226">
                  <c:v>4.0637157133331103E-3</c:v>
                </c:pt>
                <c:pt idx="4227">
                  <c:v>5.7869823546825398E-3</c:v>
                </c:pt>
                <c:pt idx="4228">
                  <c:v>7.2557808523935298E-3</c:v>
                </c:pt>
                <c:pt idx="4229">
                  <c:v>8.67852988580331E-3</c:v>
                </c:pt>
                <c:pt idx="4230">
                  <c:v>9.9577481213911703E-3</c:v>
                </c:pt>
                <c:pt idx="4231">
                  <c:v>1.12184269622604E-2</c:v>
                </c:pt>
                <c:pt idx="4232">
                  <c:v>1.24369436312694E-2</c:v>
                </c:pt>
                <c:pt idx="4233">
                  <c:v>1.35457190444437E-2</c:v>
                </c:pt>
                <c:pt idx="4234">
                  <c:v>1.45564150791064E-2</c:v>
                </c:pt>
                <c:pt idx="4235">
                  <c:v>1.5747421678532901E-2</c:v>
                </c:pt>
                <c:pt idx="4236">
                  <c:v>1.6904638735972099E-2</c:v>
                </c:pt>
                <c:pt idx="4237">
                  <c:v>1.7566674540925701E-2</c:v>
                </c:pt>
                <c:pt idx="4238">
                  <c:v>1.8316323937049801E-2</c:v>
                </c:pt>
                <c:pt idx="4239">
                  <c:v>1.9171229251576601E-2</c:v>
                </c:pt>
                <c:pt idx="4240">
                  <c:v>2.0104478459914501E-2</c:v>
                </c:pt>
                <c:pt idx="4241">
                  <c:v>2.0898981230358001E-2</c:v>
                </c:pt>
                <c:pt idx="4242">
                  <c:v>2.17021556531698E-2</c:v>
                </c:pt>
                <c:pt idx="4243">
                  <c:v>2.22493668198659E-2</c:v>
                </c:pt>
                <c:pt idx="4244">
                  <c:v>2.29200742771879E-2</c:v>
                </c:pt>
                <c:pt idx="4245">
                  <c:v>2.37238467449906E-2</c:v>
                </c:pt>
                <c:pt idx="4246">
                  <c:v>2.49420643915042E-2</c:v>
                </c:pt>
                <c:pt idx="4247">
                  <c:v>2.5968608618426401E-2</c:v>
                </c:pt>
                <c:pt idx="4248">
                  <c:v>2.7261581888805501E-2</c:v>
                </c:pt>
                <c:pt idx="4249">
                  <c:v>2.8458269915645699E-2</c:v>
                </c:pt>
                <c:pt idx="4250">
                  <c:v>2.9577212093665799E-2</c:v>
                </c:pt>
                <c:pt idx="4251">
                  <c:v>3.06285751877114E-2</c:v>
                </c:pt>
                <c:pt idx="4252">
                  <c:v>3.1666482269461102E-2</c:v>
                </c:pt>
                <c:pt idx="4253">
                  <c:v>3.2685251911501297E-2</c:v>
                </c:pt>
                <c:pt idx="4254">
                  <c:v>3.36391336720262E-2</c:v>
                </c:pt>
                <c:pt idx="4255">
                  <c:v>3.4577167240291501E-2</c:v>
                </c:pt>
                <c:pt idx="4256">
                  <c:v>3.5525068550907098E-2</c:v>
                </c:pt>
                <c:pt idx="4257">
                  <c:v>3.6335718536105503E-2</c:v>
                </c:pt>
                <c:pt idx="4258">
                  <c:v>3.72937866115668E-2</c:v>
                </c:pt>
                <c:pt idx="4259">
                  <c:v>3.8112809226638102E-2</c:v>
                </c:pt>
                <c:pt idx="4260">
                  <c:v>3.9106460979059399E-2</c:v>
                </c:pt>
                <c:pt idx="4261">
                  <c:v>3.99888763631688E-2</c:v>
                </c:pt>
                <c:pt idx="4262">
                  <c:v>4.0958905338448599E-2</c:v>
                </c:pt>
                <c:pt idx="4263">
                  <c:v>4.1426277498856197E-2</c:v>
                </c:pt>
                <c:pt idx="4265">
                  <c:v>2.6152507453135699E-3</c:v>
                </c:pt>
                <c:pt idx="4266">
                  <c:v>5.0887648277779902E-3</c:v>
                </c:pt>
                <c:pt idx="4267">
                  <c:v>7.5972645422115103E-3</c:v>
                </c:pt>
                <c:pt idx="4268">
                  <c:v>9.9589442113730206E-3</c:v>
                </c:pt>
                <c:pt idx="4269">
                  <c:v>1.23460407926488E-2</c:v>
                </c:pt>
                <c:pt idx="4270">
                  <c:v>1.47131028667287E-2</c:v>
                </c:pt>
                <c:pt idx="4271">
                  <c:v>1.6949791132786898E-2</c:v>
                </c:pt>
                <c:pt idx="4272">
                  <c:v>1.9262431112692598E-2</c:v>
                </c:pt>
                <c:pt idx="4273">
                  <c:v>2.14710112641774E-2</c:v>
                </c:pt>
                <c:pt idx="4274">
                  <c:v>2.3712483890162998E-2</c:v>
                </c:pt>
                <c:pt idx="4275">
                  <c:v>2.5927642536548001E-2</c:v>
                </c:pt>
                <c:pt idx="4276">
                  <c:v>2.78946125116993E-2</c:v>
                </c:pt>
                <c:pt idx="4277">
                  <c:v>3.0022157566913801E-2</c:v>
                </c:pt>
                <c:pt idx="4278">
                  <c:v>3.2013348364197398E-2</c:v>
                </c:pt>
                <c:pt idx="4279">
                  <c:v>3.4073613357932901E-2</c:v>
                </c:pt>
                <c:pt idx="4280">
                  <c:v>3.6018156645924497E-2</c:v>
                </c:pt>
                <c:pt idx="4281">
                  <c:v>3.7967783316338898E-2</c:v>
                </c:pt>
                <c:pt idx="4282">
                  <c:v>3.9882125332288701E-2</c:v>
                </c:pt>
                <c:pt idx="4283">
                  <c:v>4.1786300583392902E-2</c:v>
                </c:pt>
                <c:pt idx="4284">
                  <c:v>4.3764035368380798E-2</c:v>
                </c:pt>
                <c:pt idx="4285">
                  <c:v>4.56463819773162E-2</c:v>
                </c:pt>
                <c:pt idx="4286">
                  <c:v>4.7576871208021003E-2</c:v>
                </c:pt>
                <c:pt idx="4287">
                  <c:v>4.9339309796276001E-2</c:v>
                </c:pt>
                <c:pt idx="4288">
                  <c:v>5.1025198625692603E-2</c:v>
                </c:pt>
                <c:pt idx="4289">
                  <c:v>5.2849833893003802E-2</c:v>
                </c:pt>
                <c:pt idx="4290">
                  <c:v>5.4602404738908497E-2</c:v>
                </c:pt>
                <c:pt idx="4291">
                  <c:v>5.6333744987635402E-2</c:v>
                </c:pt>
                <c:pt idx="4292">
                  <c:v>5.8013952389638301E-2</c:v>
                </c:pt>
                <c:pt idx="4293">
                  <c:v>5.9736920008492303E-2</c:v>
                </c:pt>
                <c:pt idx="4294">
                  <c:v>6.14473286825368E-2</c:v>
                </c:pt>
                <c:pt idx="4295">
                  <c:v>6.31239478145941E-2</c:v>
                </c:pt>
                <c:pt idx="4296">
                  <c:v>6.4810135666506202E-2</c:v>
                </c:pt>
                <c:pt idx="4297">
                  <c:v>6.6453264279071694E-2</c:v>
                </c:pt>
                <c:pt idx="4298">
                  <c:v>6.8146329648379397E-2</c:v>
                </c:pt>
                <c:pt idx="4299">
                  <c:v>6.9892321999383999E-2</c:v>
                </c:pt>
                <c:pt idx="4300">
                  <c:v>7.1468469572966001E-2</c:v>
                </c:pt>
                <c:pt idx="4301">
                  <c:v>7.3306261830077504E-2</c:v>
                </c:pt>
                <c:pt idx="4302">
                  <c:v>7.5033116741372502E-2</c:v>
                </c:pt>
                <c:pt idx="4303">
                  <c:v>7.6768045260044895E-2</c:v>
                </c:pt>
                <c:pt idx="4304">
                  <c:v>7.8362433205850096E-2</c:v>
                </c:pt>
                <c:pt idx="4305">
                  <c:v>7.99938999410926E-2</c:v>
                </c:pt>
                <c:pt idx="4306">
                  <c:v>8.1614601866498396E-2</c:v>
                </c:pt>
                <c:pt idx="4307">
                  <c:v>8.3159651100552304E-2</c:v>
                </c:pt>
                <c:pt idx="4308">
                  <c:v>8.4764205811203197E-2</c:v>
                </c:pt>
                <c:pt idx="4309">
                  <c:v>8.6330784664930299E-2</c:v>
                </c:pt>
                <c:pt idx="4310">
                  <c:v>8.7982584929864202E-2</c:v>
                </c:pt>
                <c:pt idx="4311">
                  <c:v>8.9585345505542396E-2</c:v>
                </c:pt>
                <c:pt idx="4312">
                  <c:v>9.1076271667917597E-2</c:v>
                </c:pt>
                <c:pt idx="4313">
                  <c:v>9.2622217969457799E-2</c:v>
                </c:pt>
                <c:pt idx="4314">
                  <c:v>9.4076065342395696E-2</c:v>
                </c:pt>
                <c:pt idx="4315">
                  <c:v>9.5578055337102993E-2</c:v>
                </c:pt>
                <c:pt idx="4316">
                  <c:v>9.6968509941002895E-2</c:v>
                </c:pt>
                <c:pt idx="4317">
                  <c:v>9.8426842651372706E-2</c:v>
                </c:pt>
                <c:pt idx="4318">
                  <c:v>9.9311949237941094E-2</c:v>
                </c:pt>
                <c:pt idx="4319">
                  <c:v>0.100655756332549</c:v>
                </c:pt>
                <c:pt idx="4320">
                  <c:v>0.102041725599017</c:v>
                </c:pt>
                <c:pt idx="4321">
                  <c:v>0.10333619398187301</c:v>
                </c:pt>
                <c:pt idx="4322">
                  <c:v>0.104699437538686</c:v>
                </c:pt>
                <c:pt idx="4323">
                  <c:v>0.105930513152504</c:v>
                </c:pt>
                <c:pt idx="4324">
                  <c:v>0.10716188778881799</c:v>
                </c:pt>
                <c:pt idx="4325">
                  <c:v>0.108368742580504</c:v>
                </c:pt>
                <c:pt idx="4326">
                  <c:v>0.109751123577027</c:v>
                </c:pt>
                <c:pt idx="4327">
                  <c:v>0.11114367133839501</c:v>
                </c:pt>
                <c:pt idx="4328">
                  <c:v>0.11225633404401</c:v>
                </c:pt>
                <c:pt idx="4329">
                  <c:v>0.11365934759271901</c:v>
                </c:pt>
                <c:pt idx="4330">
                  <c:v>0.11507611617622</c:v>
                </c:pt>
                <c:pt idx="4331">
                  <c:v>0.11634875591690801</c:v>
                </c:pt>
                <c:pt idx="4332">
                  <c:v>0.11776731863538099</c:v>
                </c:pt>
                <c:pt idx="4333">
                  <c:v>0.119151792789372</c:v>
                </c:pt>
                <c:pt idx="4334">
                  <c:v>0.120540453258299</c:v>
                </c:pt>
                <c:pt idx="4335">
                  <c:v>0.12180442134661799</c:v>
                </c:pt>
                <c:pt idx="4336">
                  <c:v>0.122886583757696</c:v>
                </c:pt>
                <c:pt idx="4337">
                  <c:v>0.124045295927613</c:v>
                </c:pt>
                <c:pt idx="4338">
                  <c:v>0.125310759128409</c:v>
                </c:pt>
                <c:pt idx="4339">
                  <c:v>0.12661150698366999</c:v>
                </c:pt>
                <c:pt idx="4340">
                  <c:v>0.12785095522736201</c:v>
                </c:pt>
                <c:pt idx="4341">
                  <c:v>0.129123893990545</c:v>
                </c:pt>
                <c:pt idx="4342">
                  <c:v>0.130397131776224</c:v>
                </c:pt>
                <c:pt idx="4343">
                  <c:v>0.131630001525015</c:v>
                </c:pt>
                <c:pt idx="4344">
                  <c:v>0.13291460216552101</c:v>
                </c:pt>
                <c:pt idx="4345">
                  <c:v>0.134185447771236</c:v>
                </c:pt>
                <c:pt idx="4346">
                  <c:v>0.135531049000816</c:v>
                </c:pt>
                <c:pt idx="4347">
                  <c:v>0.13686618444305601</c:v>
                </c:pt>
                <c:pt idx="4348">
                  <c:v>0.138051210592573</c:v>
                </c:pt>
                <c:pt idx="4349">
                  <c:v>0.138709359105085</c:v>
                </c:pt>
                <c:pt idx="4350">
                  <c:v>0.13954393088992101</c:v>
                </c:pt>
                <c:pt idx="4351">
                  <c:v>0.140497214605455</c:v>
                </c:pt>
                <c:pt idx="4352">
                  <c:v>0.141628715728284</c:v>
                </c:pt>
                <c:pt idx="4353">
                  <c:v>0.142824207665143</c:v>
                </c:pt>
                <c:pt idx="4354">
                  <c:v>0.14406515102131101</c:v>
                </c:pt>
                <c:pt idx="4355">
                  <c:v>0.14530190806254401</c:v>
                </c:pt>
                <c:pt idx="4356">
                  <c:v>0.14658082727563601</c:v>
                </c:pt>
                <c:pt idx="4357">
                  <c:v>0.14741988439790299</c:v>
                </c:pt>
                <c:pt idx="4358">
                  <c:v>0.14853493928348199</c:v>
                </c:pt>
                <c:pt idx="4359">
                  <c:v>0.14979322594438799</c:v>
                </c:pt>
                <c:pt idx="4360">
                  <c:v>0.150917550527326</c:v>
                </c:pt>
                <c:pt idx="4361">
                  <c:v>0.152177033278214</c:v>
                </c:pt>
                <c:pt idx="4362">
                  <c:v>0.15338628024986301</c:v>
                </c:pt>
                <c:pt idx="4363">
                  <c:v>0.15463709134838199</c:v>
                </c:pt>
                <c:pt idx="4364">
                  <c:v>0.155791916225858</c:v>
                </c:pt>
                <c:pt idx="4365">
                  <c:v>0.15702239379468499</c:v>
                </c:pt>
                <c:pt idx="4366">
                  <c:v>0.15825466549848499</c:v>
                </c:pt>
                <c:pt idx="4367">
                  <c:v>0.15943939262550699</c:v>
                </c:pt>
                <c:pt idx="4368">
                  <c:v>0.16066030147447999</c:v>
                </c:pt>
                <c:pt idx="4369">
                  <c:v>0.16186536213119301</c:v>
                </c:pt>
                <c:pt idx="4370">
                  <c:v>0.16305397655065601</c:v>
                </c:pt>
                <c:pt idx="4372">
                  <c:v>1.11024386476841E-2</c:v>
                </c:pt>
                <c:pt idx="4373">
                  <c:v>1.9976391286840301E-2</c:v>
                </c:pt>
                <c:pt idx="4374">
                  <c:v>2.7452713622999701E-2</c:v>
                </c:pt>
                <c:pt idx="4375">
                  <c:v>3.5686803942875697E-2</c:v>
                </c:pt>
                <c:pt idx="4376">
                  <c:v>4.2993507603881098E-2</c:v>
                </c:pt>
                <c:pt idx="4377">
                  <c:v>5.0288489649123802E-2</c:v>
                </c:pt>
                <c:pt idx="4378">
                  <c:v>5.7300773902443099E-2</c:v>
                </c:pt>
                <c:pt idx="4379">
                  <c:v>6.3607003182763397E-2</c:v>
                </c:pt>
                <c:pt idx="4380">
                  <c:v>6.9589853769395804E-2</c:v>
                </c:pt>
                <c:pt idx="4381">
                  <c:v>7.5156931749858005E-2</c:v>
                </c:pt>
                <c:pt idx="4382">
                  <c:v>7.9080915003116606E-2</c:v>
                </c:pt>
                <c:pt idx="4383">
                  <c:v>8.5664326020883794E-2</c:v>
                </c:pt>
                <c:pt idx="4384">
                  <c:v>8.7765942776450903E-2</c:v>
                </c:pt>
                <c:pt idx="4385">
                  <c:v>9.2118109758451999E-2</c:v>
                </c:pt>
                <c:pt idx="4386">
                  <c:v>9.5713198263546004E-2</c:v>
                </c:pt>
                <c:pt idx="4387">
                  <c:v>9.9904020652108003E-2</c:v>
                </c:pt>
                <c:pt idx="4388">
                  <c:v>0.10208355167715601</c:v>
                </c:pt>
                <c:pt idx="4389">
                  <c:v>0.10615991593533</c:v>
                </c:pt>
                <c:pt idx="4390">
                  <c:v>0.11273367385776301</c:v>
                </c:pt>
                <c:pt idx="4391">
                  <c:v>0.11736991764530701</c:v>
                </c:pt>
                <c:pt idx="4392">
                  <c:v>0.120429948866175</c:v>
                </c:pt>
                <c:pt idx="4393">
                  <c:v>0.12654725328067301</c:v>
                </c:pt>
                <c:pt idx="4394">
                  <c:v>0.131592374606292</c:v>
                </c:pt>
                <c:pt idx="4395">
                  <c:v>0.13301827468848099</c:v>
                </c:pt>
                <c:pt idx="4396">
                  <c:v>0.136139672015401</c:v>
                </c:pt>
                <c:pt idx="4397">
                  <c:v>0.13998712001279701</c:v>
                </c:pt>
                <c:pt idx="4398">
                  <c:v>0.14261069342320801</c:v>
                </c:pt>
                <c:pt idx="4399">
                  <c:v>0.14764064559901599</c:v>
                </c:pt>
                <c:pt idx="4400">
                  <c:v>0.148653531102273</c:v>
                </c:pt>
                <c:pt idx="4401">
                  <c:v>0.151350192234499</c:v>
                </c:pt>
                <c:pt idx="4402">
                  <c:v>0.15270921015616001</c:v>
                </c:pt>
                <c:pt idx="4403">
                  <c:v>0.15489012019482701</c:v>
                </c:pt>
                <c:pt idx="4404">
                  <c:v>0.157452327499186</c:v>
                </c:pt>
                <c:pt idx="4405">
                  <c:v>0.159686329562191</c:v>
                </c:pt>
                <c:pt idx="4406">
                  <c:v>0.16454804207646401</c:v>
                </c:pt>
                <c:pt idx="4407">
                  <c:v>0.16896571220537401</c:v>
                </c:pt>
                <c:pt idx="4408">
                  <c:v>0.16995515447710599</c:v>
                </c:pt>
                <c:pt idx="4409">
                  <c:v>0.17340544655219001</c:v>
                </c:pt>
                <c:pt idx="4410">
                  <c:v>0.176330334438383</c:v>
                </c:pt>
                <c:pt idx="4411">
                  <c:v>0.179846129660377</c:v>
                </c:pt>
                <c:pt idx="4412">
                  <c:v>0.18353154355752399</c:v>
                </c:pt>
                <c:pt idx="4413">
                  <c:v>0.18617373365179399</c:v>
                </c:pt>
                <c:pt idx="4414">
                  <c:v>0.189152403069133</c:v>
                </c:pt>
                <c:pt idx="4415">
                  <c:v>0.19205591624422899</c:v>
                </c:pt>
                <c:pt idx="4416">
                  <c:v>0.19474844033559699</c:v>
                </c:pt>
                <c:pt idx="4417">
                  <c:v>0.19745544406996601</c:v>
                </c:pt>
                <c:pt idx="4418">
                  <c:v>0.19995766428189199</c:v>
                </c:pt>
                <c:pt idx="4419">
                  <c:v>0.20229853990037999</c:v>
                </c:pt>
                <c:pt idx="4420">
                  <c:v>0.20527514079729101</c:v>
                </c:pt>
                <c:pt idx="4421">
                  <c:v>0.20905156959330101</c:v>
                </c:pt>
                <c:pt idx="4422">
                  <c:v>0.212684580972922</c:v>
                </c:pt>
                <c:pt idx="4423">
                  <c:v>0.21631000777763701</c:v>
                </c:pt>
                <c:pt idx="4424">
                  <c:v>0.21957895956180501</c:v>
                </c:pt>
                <c:pt idx="4425">
                  <c:v>0.22315198384899201</c:v>
                </c:pt>
                <c:pt idx="4426">
                  <c:v>0.22641059303101699</c:v>
                </c:pt>
                <c:pt idx="4427">
                  <c:v>0.22968368185604199</c:v>
                </c:pt>
                <c:pt idx="4428">
                  <c:v>0.23275750321310201</c:v>
                </c:pt>
                <c:pt idx="4429">
                  <c:v>0.235895448703451</c:v>
                </c:pt>
                <c:pt idx="4430">
                  <c:v>0.239025809618896</c:v>
                </c:pt>
                <c:pt idx="4431">
                  <c:v>0.24204515993799999</c:v>
                </c:pt>
                <c:pt idx="4432">
                  <c:v>0.244994180562527</c:v>
                </c:pt>
                <c:pt idx="4433">
                  <c:v>0.247776340539139</c:v>
                </c:pt>
                <c:pt idx="4434">
                  <c:v>0.25044473189217198</c:v>
                </c:pt>
                <c:pt idx="4435">
                  <c:v>0.25319724307597302</c:v>
                </c:pt>
                <c:pt idx="4436">
                  <c:v>0.25558983170517802</c:v>
                </c:pt>
                <c:pt idx="4437">
                  <c:v>0.25805757657662598</c:v>
                </c:pt>
                <c:pt idx="4438">
                  <c:v>0.26065839626232101</c:v>
                </c:pt>
                <c:pt idx="4439">
                  <c:v>0.26314820535167599</c:v>
                </c:pt>
                <c:pt idx="4440">
                  <c:v>0.26550769765402199</c:v>
                </c:pt>
                <c:pt idx="4441">
                  <c:v>0.26808231608095401</c:v>
                </c:pt>
                <c:pt idx="4442">
                  <c:v>0.27065624500107599</c:v>
                </c:pt>
                <c:pt idx="4443">
                  <c:v>0.27278682104264501</c:v>
                </c:pt>
                <c:pt idx="4444">
                  <c:v>0.274984279244742</c:v>
                </c:pt>
                <c:pt idx="4445">
                  <c:v>0.27722448686903201</c:v>
                </c:pt>
                <c:pt idx="4446">
                  <c:v>0.27918061768778002</c:v>
                </c:pt>
                <c:pt idx="4447">
                  <c:v>0.28159733905532103</c:v>
                </c:pt>
                <c:pt idx="4448">
                  <c:v>0.283923045523998</c:v>
                </c:pt>
                <c:pt idx="4449">
                  <c:v>0.28608947591966399</c:v>
                </c:pt>
                <c:pt idx="4450">
                  <c:v>0.28738023266717799</c:v>
                </c:pt>
                <c:pt idx="4451">
                  <c:v>0.28869994870069299</c:v>
                </c:pt>
                <c:pt idx="4452">
                  <c:v>0.29101738108765601</c:v>
                </c:pt>
                <c:pt idx="4453">
                  <c:v>0.29355269762644198</c:v>
                </c:pt>
                <c:pt idx="4455">
                  <c:v>4.8451643508431296E-3</c:v>
                </c:pt>
                <c:pt idx="4456">
                  <c:v>9.8330566112670905E-3</c:v>
                </c:pt>
                <c:pt idx="4457">
                  <c:v>1.4288649614703599E-2</c:v>
                </c:pt>
                <c:pt idx="4458">
                  <c:v>1.8353981763923902E-2</c:v>
                </c:pt>
                <c:pt idx="4459">
                  <c:v>2.1862881917821798E-2</c:v>
                </c:pt>
                <c:pt idx="4460">
                  <c:v>2.52980048430958E-2</c:v>
                </c:pt>
                <c:pt idx="4461">
                  <c:v>3.00059573388347E-2</c:v>
                </c:pt>
                <c:pt idx="4462">
                  <c:v>3.3575534091974703E-2</c:v>
                </c:pt>
                <c:pt idx="4463">
                  <c:v>3.8642030128689601E-2</c:v>
                </c:pt>
                <c:pt idx="4464">
                  <c:v>4.3016950835406499E-2</c:v>
                </c:pt>
                <c:pt idx="4465">
                  <c:v>4.6386570613771397E-2</c:v>
                </c:pt>
                <c:pt idx="4466">
                  <c:v>4.9514173501977503E-2</c:v>
                </c:pt>
                <c:pt idx="4467">
                  <c:v>5.3032037244399803E-2</c:v>
                </c:pt>
                <c:pt idx="4468">
                  <c:v>5.6538868877868999E-2</c:v>
                </c:pt>
                <c:pt idx="4469">
                  <c:v>5.9534775965447401E-2</c:v>
                </c:pt>
                <c:pt idx="4470">
                  <c:v>6.2324520516964597E-2</c:v>
                </c:pt>
                <c:pt idx="4471">
                  <c:v>6.4932235270755506E-2</c:v>
                </c:pt>
                <c:pt idx="4472">
                  <c:v>6.7721979822272696E-2</c:v>
                </c:pt>
                <c:pt idx="4473">
                  <c:v>7.1421183855611803E-2</c:v>
                </c:pt>
                <c:pt idx="4474">
                  <c:v>7.4465356419860004E-2</c:v>
                </c:pt>
                <c:pt idx="4475">
                  <c:v>7.7335083761287199E-2</c:v>
                </c:pt>
                <c:pt idx="4476">
                  <c:v>8.0219980252524997E-2</c:v>
                </c:pt>
                <c:pt idx="4477">
                  <c:v>8.2949048204800105E-2</c:v>
                </c:pt>
                <c:pt idx="4478">
                  <c:v>8.5472643127823503E-2</c:v>
                </c:pt>
                <c:pt idx="4479">
                  <c:v>8.8177578341763693E-2</c:v>
                </c:pt>
                <c:pt idx="4480">
                  <c:v>9.0416406952434997E-2</c:v>
                </c:pt>
                <c:pt idx="4481">
                  <c:v>9.2895183932836495E-2</c:v>
                </c:pt>
                <c:pt idx="4482">
                  <c:v>9.5390509076667601E-2</c:v>
                </c:pt>
                <c:pt idx="4483">
                  <c:v>9.7510053009283504E-2</c:v>
                </c:pt>
                <c:pt idx="4484">
                  <c:v>9.9843344052865796E-2</c:v>
                </c:pt>
                <c:pt idx="4485">
                  <c:v>0.102069761540965</c:v>
                </c:pt>
                <c:pt idx="4486">
                  <c:v>0.104294110508635</c:v>
                </c:pt>
                <c:pt idx="4487">
                  <c:v>0.106532939119307</c:v>
                </c:pt>
                <c:pt idx="4488">
                  <c:v>0.108461489665672</c:v>
                </c:pt>
                <c:pt idx="4489">
                  <c:v>0.110214215975597</c:v>
                </c:pt>
                <c:pt idx="4490">
                  <c:v>0.11187454837304001</c:v>
                </c:pt>
                <c:pt idx="4491">
                  <c:v>0.11344731340566699</c:v>
                </c:pt>
                <c:pt idx="4492">
                  <c:v>0.11500215126124599</c:v>
                </c:pt>
                <c:pt idx="4493">
                  <c:v>0.116470800765628</c:v>
                </c:pt>
                <c:pt idx="4494">
                  <c:v>0.11808493620683</c:v>
                </c:pt>
                <c:pt idx="4495">
                  <c:v>0.119565307326975</c:v>
                </c:pt>
                <c:pt idx="4496">
                  <c:v>0.121612453044586</c:v>
                </c:pt>
                <c:pt idx="4497">
                  <c:v>0.123354147245558</c:v>
                </c:pt>
                <c:pt idx="4498">
                  <c:v>0.12511583714400801</c:v>
                </c:pt>
                <c:pt idx="4499">
                  <c:v>0.128428227857178</c:v>
                </c:pt>
                <c:pt idx="4500">
                  <c:v>0.131891620561645</c:v>
                </c:pt>
                <c:pt idx="4501">
                  <c:v>0.13348507079855901</c:v>
                </c:pt>
                <c:pt idx="4502">
                  <c:v>0.136015560789678</c:v>
                </c:pt>
                <c:pt idx="4503">
                  <c:v>0.13860741688684899</c:v>
                </c:pt>
                <c:pt idx="4504">
                  <c:v>0.14062905085250599</c:v>
                </c:pt>
                <c:pt idx="4505">
                  <c:v>0.14217768314679899</c:v>
                </c:pt>
                <c:pt idx="4506">
                  <c:v>0.14357117640893799</c:v>
                </c:pt>
                <c:pt idx="4507">
                  <c:v>0.14456061868066999</c:v>
                </c:pt>
                <c:pt idx="4508">
                  <c:v>0.14640022284860099</c:v>
                </c:pt>
                <c:pt idx="4509">
                  <c:v>0.14905827159949001</c:v>
                </c:pt>
                <c:pt idx="4510">
                  <c:v>0.15212106084759699</c:v>
                </c:pt>
                <c:pt idx="4511">
                  <c:v>0.155078355553839</c:v>
                </c:pt>
                <c:pt idx="4512">
                  <c:v>0.15779432287673301</c:v>
                </c:pt>
                <c:pt idx="4513">
                  <c:v>0.15989938716634799</c:v>
                </c:pt>
                <c:pt idx="4514">
                  <c:v>0.16307387651760399</c:v>
                </c:pt>
                <c:pt idx="4515">
                  <c:v>0.16642694813254</c:v>
                </c:pt>
                <c:pt idx="4516">
                  <c:v>0.16906775921319001</c:v>
                </c:pt>
                <c:pt idx="4517">
                  <c:v>0.17145138425387099</c:v>
                </c:pt>
                <c:pt idx="4518">
                  <c:v>0.17343371633138199</c:v>
                </c:pt>
                <c:pt idx="4519">
                  <c:v>0.17512990308292301</c:v>
                </c:pt>
                <c:pt idx="4520">
                  <c:v>0.176621306312021</c:v>
                </c:pt>
                <c:pt idx="4521">
                  <c:v>0.17803272675120899</c:v>
                </c:pt>
                <c:pt idx="4522">
                  <c:v>0.17921936797047799</c:v>
                </c:pt>
                <c:pt idx="4523">
                  <c:v>0.18042738390084301</c:v>
                </c:pt>
                <c:pt idx="4524">
                  <c:v>0.18158437632730101</c:v>
                </c:pt>
                <c:pt idx="4525">
                  <c:v>0.182822041050477</c:v>
                </c:pt>
                <c:pt idx="4526">
                  <c:v>0.18399213410631601</c:v>
                </c:pt>
                <c:pt idx="4527">
                  <c:v>0.18501674122533601</c:v>
                </c:pt>
                <c:pt idx="4528">
                  <c:v>0.18596205506125599</c:v>
                </c:pt>
                <c:pt idx="4529">
                  <c:v>0.18697976711218001</c:v>
                </c:pt>
                <c:pt idx="4530">
                  <c:v>0.18814158608630399</c:v>
                </c:pt>
                <c:pt idx="4531">
                  <c:v>0.18913861293294101</c:v>
                </c:pt>
                <c:pt idx="4532">
                  <c:v>0.19007772120757499</c:v>
                </c:pt>
                <c:pt idx="4533">
                  <c:v>0.19103544616606599</c:v>
                </c:pt>
                <c:pt idx="4534">
                  <c:v>0.19200765076755899</c:v>
                </c:pt>
                <c:pt idx="4535">
                  <c:v>0.19292883186514401</c:v>
                </c:pt>
                <c:pt idx="4536">
                  <c:v>0.19391896364368499</c:v>
                </c:pt>
                <c:pt idx="4537">
                  <c:v>0.194720170556404</c:v>
                </c:pt>
                <c:pt idx="4538">
                  <c:v>0.19555240527555401</c:v>
                </c:pt>
                <c:pt idx="4539">
                  <c:v>0.196431526457755</c:v>
                </c:pt>
                <c:pt idx="4540">
                  <c:v>0.197136202417135</c:v>
                </c:pt>
                <c:pt idx="4541">
                  <c:v>0.19797326368395199</c:v>
                </c:pt>
                <c:pt idx="4542">
                  <c:v>0.19884686881167599</c:v>
                </c:pt>
                <c:pt idx="4543">
                  <c:v>0.19971288936449499</c:v>
                </c:pt>
                <c:pt idx="4544">
                  <c:v>0.20071336374518001</c:v>
                </c:pt>
                <c:pt idx="4545">
                  <c:v>0.201452515045039</c:v>
                </c:pt>
                <c:pt idx="4546">
                  <c:v>0.20228612877780799</c:v>
                </c:pt>
                <c:pt idx="4547">
                  <c:v>0.203166628973628</c:v>
                </c:pt>
                <c:pt idx="4548">
                  <c:v>0.20412159590488099</c:v>
                </c:pt>
                <c:pt idx="4549">
                  <c:v>0.20512069127194699</c:v>
                </c:pt>
                <c:pt idx="4550">
                  <c:v>0.20610530699601201</c:v>
                </c:pt>
                <c:pt idx="4551">
                  <c:v>0.20729401673570899</c:v>
                </c:pt>
                <c:pt idx="4552">
                  <c:v>0.20844618261449999</c:v>
                </c:pt>
                <c:pt idx="4553">
                  <c:v>0.20957559476857399</c:v>
                </c:pt>
                <c:pt idx="4554">
                  <c:v>0.21067811615707499</c:v>
                </c:pt>
                <c:pt idx="4555">
                  <c:v>0.21180270176348301</c:v>
                </c:pt>
                <c:pt idx="4556">
                  <c:v>0.213074152320328</c:v>
                </c:pt>
                <c:pt idx="4557">
                  <c:v>0.21427389416897899</c:v>
                </c:pt>
                <c:pt idx="4558">
                  <c:v>0.21545708785420001</c:v>
                </c:pt>
                <c:pt idx="4559">
                  <c:v>0.21653271847712799</c:v>
                </c:pt>
                <c:pt idx="4560">
                  <c:v>0.21759731699110299</c:v>
                </c:pt>
                <c:pt idx="4561">
                  <c:v>0.21864054079398099</c:v>
                </c:pt>
                <c:pt idx="4562">
                  <c:v>0.219609987368235</c:v>
                </c:pt>
                <c:pt idx="4563">
                  <c:v>0.22060977224211101</c:v>
                </c:pt>
                <c:pt idx="4564">
                  <c:v>0.22156818670741199</c:v>
                </c:pt>
                <c:pt idx="4565">
                  <c:v>0.222557628979144</c:v>
                </c:pt>
                <c:pt idx="4566">
                  <c:v>0.22339469024596101</c:v>
                </c:pt>
                <c:pt idx="4567">
                  <c:v>0.22439447511983601</c:v>
                </c:pt>
                <c:pt idx="4568">
                  <c:v>0.22546321067466901</c:v>
                </c:pt>
                <c:pt idx="4569">
                  <c:v>0.22644162083744701</c:v>
                </c:pt>
                <c:pt idx="4570">
                  <c:v>0.22738279763250899</c:v>
                </c:pt>
                <c:pt idx="4571">
                  <c:v>0.228263987335139</c:v>
                </c:pt>
                <c:pt idx="4572">
                  <c:v>0.22916241470800799</c:v>
                </c:pt>
                <c:pt idx="4573">
                  <c:v>0.23000981857696801</c:v>
                </c:pt>
                <c:pt idx="4574">
                  <c:v>0.230831021187165</c:v>
                </c:pt>
                <c:pt idx="4575">
                  <c:v>0.23168049357655501</c:v>
                </c:pt>
                <c:pt idx="4576">
                  <c:v>0.23250583322760901</c:v>
                </c:pt>
                <c:pt idx="4577">
                  <c:v>0.23333737843994901</c:v>
                </c:pt>
                <c:pt idx="4578">
                  <c:v>0.23414961746162199</c:v>
                </c:pt>
                <c:pt idx="4579">
                  <c:v>0.23501287998720299</c:v>
                </c:pt>
                <c:pt idx="4580">
                  <c:v>0.23553138910799901</c:v>
                </c:pt>
                <c:pt idx="4581">
                  <c:v>0.23614849770256299</c:v>
                </c:pt>
                <c:pt idx="4582">
                  <c:v>0.236891096536469</c:v>
                </c:pt>
                <c:pt idx="4583">
                  <c:v>0.237708162105809</c:v>
                </c:pt>
                <c:pt idx="4584">
                  <c:v>0.23858728328800999</c:v>
                </c:pt>
                <c:pt idx="4585">
                  <c:v>0.23950019030387901</c:v>
                </c:pt>
                <c:pt idx="4586">
                  <c:v>0.24038344852693799</c:v>
                </c:pt>
                <c:pt idx="4587">
                  <c:v>0.241310145678999</c:v>
                </c:pt>
                <c:pt idx="4588">
                  <c:v>0.242150654479864</c:v>
                </c:pt>
                <c:pt idx="4589">
                  <c:v>0.24314285477883399</c:v>
                </c:pt>
                <c:pt idx="4590">
                  <c:v>0.24404748771298901</c:v>
                </c:pt>
                <c:pt idx="4591">
                  <c:v>0.244819735339706</c:v>
                </c:pt>
                <c:pt idx="4592">
                  <c:v>0.245654038579285</c:v>
                </c:pt>
                <c:pt idx="4593">
                  <c:v>0.246531780747867</c:v>
                </c:pt>
                <c:pt idx="4594">
                  <c:v>0.247458477899928</c:v>
                </c:pt>
                <c:pt idx="4595">
                  <c:v>0.24815763780483099</c:v>
                </c:pt>
                <c:pt idx="4596">
                  <c:v>0.24872854944315401</c:v>
                </c:pt>
                <c:pt idx="4597">
                  <c:v>0.249178797389803</c:v>
                </c:pt>
                <c:pt idx="4598">
                  <c:v>0.249586985421068</c:v>
                </c:pt>
                <c:pt idx="4599">
                  <c:v>0.25002826977919201</c:v>
                </c:pt>
                <c:pt idx="4600">
                  <c:v>0.25046817512369801</c:v>
                </c:pt>
                <c:pt idx="4601">
                  <c:v>0.25091290701586999</c:v>
                </c:pt>
                <c:pt idx="4602">
                  <c:v>0.251389356221282</c:v>
                </c:pt>
                <c:pt idx="4603">
                  <c:v>0.251806507841071</c:v>
                </c:pt>
                <c:pt idx="4604">
                  <c:v>0.25227882000562601</c:v>
                </c:pt>
                <c:pt idx="4605">
                  <c:v>0.25271183028203598</c:v>
                </c:pt>
                <c:pt idx="4606">
                  <c:v>0.25321723877344998</c:v>
                </c:pt>
                <c:pt idx="4607">
                  <c:v>0.25406395313560098</c:v>
                </c:pt>
                <c:pt idx="4608">
                  <c:v>0.25466727159397401</c:v>
                </c:pt>
                <c:pt idx="4609">
                  <c:v>0.25520853443948599</c:v>
                </c:pt>
                <c:pt idx="4610">
                  <c:v>0.25576082939395101</c:v>
                </c:pt>
                <c:pt idx="4611">
                  <c:v>0.25754941005797399</c:v>
                </c:pt>
                <c:pt idx="4612">
                  <c:v>0.25885395694167901</c:v>
                </c:pt>
                <c:pt idx="4613">
                  <c:v>0.25950002482224499</c:v>
                </c:pt>
                <c:pt idx="4614">
                  <c:v>0.26000405430003998</c:v>
                </c:pt>
                <c:pt idx="4615">
                  <c:v>0.26039224663382798</c:v>
                </c:pt>
                <c:pt idx="4616">
                  <c:v>0.26083077296471402</c:v>
                </c:pt>
                <c:pt idx="4617">
                  <c:v>0.26131273822460299</c:v>
                </c:pt>
                <c:pt idx="4618">
                  <c:v>0.261715410201391</c:v>
                </c:pt>
                <c:pt idx="4619">
                  <c:v>0.26210842908284598</c:v>
                </c:pt>
                <c:pt idx="4620">
                  <c:v>0.26247938374639401</c:v>
                </c:pt>
                <c:pt idx="4621">
                  <c:v>0.26298272371737902</c:v>
                </c:pt>
                <c:pt idx="4622">
                  <c:v>0.26355777239655998</c:v>
                </c:pt>
                <c:pt idx="4623">
                  <c:v>0.26409420869440497</c:v>
                </c:pt>
                <c:pt idx="4624">
                  <c:v>0.26454376713424399</c:v>
                </c:pt>
                <c:pt idx="4625">
                  <c:v>0.26508916702061402</c:v>
                </c:pt>
                <c:pt idx="4627">
                  <c:v>1.89034670145592E-3</c:v>
                </c:pt>
                <c:pt idx="4628">
                  <c:v>3.4071805595857901E-3</c:v>
                </c:pt>
                <c:pt idx="4629">
                  <c:v>4.7729305709770303E-3</c:v>
                </c:pt>
                <c:pt idx="4630">
                  <c:v>6.1039073160554097E-3</c:v>
                </c:pt>
                <c:pt idx="4631">
                  <c:v>7.5350070865518601E-3</c:v>
                </c:pt>
                <c:pt idx="4632">
                  <c:v>8.8438008858789403E-3</c:v>
                </c:pt>
                <c:pt idx="4633">
                  <c:v>1.01022334029598E-2</c:v>
                </c:pt>
                <c:pt idx="4634">
                  <c:v>1.11436327751225E-2</c:v>
                </c:pt>
                <c:pt idx="4635">
                  <c:v>1.22737639302904E-2</c:v>
                </c:pt>
                <c:pt idx="4636">
                  <c:v>1.33919043039711E-2</c:v>
                </c:pt>
                <c:pt idx="4637">
                  <c:v>1.41725041787873E-2</c:v>
                </c:pt>
                <c:pt idx="4638">
                  <c:v>1.51149796036807E-2</c:v>
                </c:pt>
                <c:pt idx="4639">
                  <c:v>1.5987308956873999E-2</c:v>
                </c:pt>
                <c:pt idx="4640">
                  <c:v>1.67013599944363E-2</c:v>
                </c:pt>
                <c:pt idx="4641">
                  <c:v>1.7405818406808798E-2</c:v>
                </c:pt>
                <c:pt idx="4642">
                  <c:v>1.79549961989223E-2</c:v>
                </c:pt>
                <c:pt idx="4643">
                  <c:v>1.8564727437545999E-2</c:v>
                </c:pt>
                <c:pt idx="4644">
                  <c:v>1.9161268816533801E-2</c:v>
                </c:pt>
                <c:pt idx="4645">
                  <c:v>1.9673874725111298E-2</c:v>
                </c:pt>
                <c:pt idx="4646">
                  <c:v>2.0370539129517199E-2</c:v>
                </c:pt>
                <c:pt idx="4647">
                  <c:v>2.1023437181494901E-2</c:v>
                </c:pt>
                <c:pt idx="4648">
                  <c:v>2.1254259725123299E-2</c:v>
                </c:pt>
                <c:pt idx="4649">
                  <c:v>2.1901162386357399E-2</c:v>
                </c:pt>
                <c:pt idx="4650">
                  <c:v>2.2461131881809301E-2</c:v>
                </c:pt>
                <c:pt idx="4651">
                  <c:v>2.29671428605688E-2</c:v>
                </c:pt>
                <c:pt idx="4652">
                  <c:v>2.3120624863604899E-2</c:v>
                </c:pt>
                <c:pt idx="4653">
                  <c:v>2.37039763829568E-2</c:v>
                </c:pt>
                <c:pt idx="4654">
                  <c:v>2.42897260586061E-2</c:v>
                </c:pt>
                <c:pt idx="4655">
                  <c:v>2.4977397376896599E-2</c:v>
                </c:pt>
                <c:pt idx="4656">
                  <c:v>2.5644084827584599E-2</c:v>
                </c:pt>
                <c:pt idx="4657">
                  <c:v>2.63029782703058E-2</c:v>
                </c:pt>
                <c:pt idx="4658">
                  <c:v>2.70374136363963E-2</c:v>
                </c:pt>
                <c:pt idx="4659">
                  <c:v>2.7714293251348401E-2</c:v>
                </c:pt>
                <c:pt idx="4660">
                  <c:v>2.8415753968349101E-2</c:v>
                </c:pt>
                <c:pt idx="4661">
                  <c:v>2.9072249254772899E-2</c:v>
                </c:pt>
                <c:pt idx="4662">
                  <c:v>2.97323417756429E-2</c:v>
                </c:pt>
                <c:pt idx="4663">
                  <c:v>3.03180914512922E-2</c:v>
                </c:pt>
                <c:pt idx="4664">
                  <c:v>3.0813310726713301E-2</c:v>
                </c:pt>
                <c:pt idx="4665">
                  <c:v>3.1337307877703599E-2</c:v>
                </c:pt>
                <c:pt idx="4666">
                  <c:v>3.1807946051075897E-2</c:v>
                </c:pt>
                <c:pt idx="4667">
                  <c:v>3.2282780997968802E-2</c:v>
                </c:pt>
                <c:pt idx="4669">
                  <c:v>2.2294541553358502E-3</c:v>
                </c:pt>
                <c:pt idx="4670">
                  <c:v>3.8692516303592398E-3</c:v>
                </c:pt>
                <c:pt idx="4671">
                  <c:v>5.8691409110170302E-3</c:v>
                </c:pt>
                <c:pt idx="4672">
                  <c:v>7.8036820783815098E-3</c:v>
                </c:pt>
                <c:pt idx="4673">
                  <c:v>9.6154839137831492E-3</c:v>
                </c:pt>
                <c:pt idx="4674">
                  <c:v>1.1316566406972799E-2</c:v>
                </c:pt>
                <c:pt idx="4675">
                  <c:v>1.2969230349898501E-2</c:v>
                </c:pt>
                <c:pt idx="4676">
                  <c:v>1.45875272798746E-2</c:v>
                </c:pt>
                <c:pt idx="4677">
                  <c:v>1.6118975551510099E-2</c:v>
                </c:pt>
                <c:pt idx="4678">
                  <c:v>1.7476387915203902E-2</c:v>
                </c:pt>
                <c:pt idx="4679">
                  <c:v>1.8916924433371798E-2</c:v>
                </c:pt>
                <c:pt idx="4680">
                  <c:v>2.0271966658241401E-2</c:v>
                </c:pt>
                <c:pt idx="4681">
                  <c:v>2.1633611412692499E-2</c:v>
                </c:pt>
                <c:pt idx="4682">
                  <c:v>2.28147870252506E-2</c:v>
                </c:pt>
                <c:pt idx="4683">
                  <c:v>2.42003024635731E-2</c:v>
                </c:pt>
                <c:pt idx="4684">
                  <c:v>2.5488811505737299E-2</c:v>
                </c:pt>
                <c:pt idx="4685">
                  <c:v>2.6700121740487699E-2</c:v>
                </c:pt>
                <c:pt idx="4686">
                  <c:v>2.7927007173225198E-2</c:v>
                </c:pt>
                <c:pt idx="4687">
                  <c:v>2.9073985068463998E-2</c:v>
                </c:pt>
                <c:pt idx="4688">
                  <c:v>3.02069114263885E-2</c:v>
                </c:pt>
                <c:pt idx="4689">
                  <c:v>3.1297852468000202E-2</c:v>
                </c:pt>
                <c:pt idx="4690">
                  <c:v>3.2282475853787497E-2</c:v>
                </c:pt>
                <c:pt idx="4691">
                  <c:v>3.3315179198578203E-2</c:v>
                </c:pt>
                <c:pt idx="4692">
                  <c:v>3.4283550203857302E-2</c:v>
                </c:pt>
                <c:pt idx="4693">
                  <c:v>3.5254291347960598E-2</c:v>
                </c:pt>
                <c:pt idx="4694">
                  <c:v>3.6159853674400798E-2</c:v>
                </c:pt>
                <c:pt idx="4695">
                  <c:v>3.7089455980342703E-2</c:v>
                </c:pt>
                <c:pt idx="4696">
                  <c:v>3.7994341124261803E-2</c:v>
                </c:pt>
                <c:pt idx="4697">
                  <c:v>3.88486068747231E-2</c:v>
                </c:pt>
                <c:pt idx="4698">
                  <c:v>3.9713368954262598E-2</c:v>
                </c:pt>
                <c:pt idx="4699">
                  <c:v>4.0532929100513697E-2</c:v>
                </c:pt>
                <c:pt idx="4700">
                  <c:v>4.1365525010297402E-2</c:v>
                </c:pt>
                <c:pt idx="4701">
                  <c:v>4.2181868539572898E-2</c:v>
                </c:pt>
                <c:pt idx="4702">
                  <c:v>4.2899851307647903E-2</c:v>
                </c:pt>
                <c:pt idx="4703">
                  <c:v>4.3681827823973902E-2</c:v>
                </c:pt>
                <c:pt idx="4704">
                  <c:v>4.4429437327350198E-2</c:v>
                </c:pt>
                <c:pt idx="4705">
                  <c:v>4.5183649360307998E-2</c:v>
                </c:pt>
                <c:pt idx="4706">
                  <c:v>4.5907388179812901E-2</c:v>
                </c:pt>
                <c:pt idx="4708">
                  <c:v>1.48204958707167E-3</c:v>
                </c:pt>
                <c:pt idx="4709">
                  <c:v>2.8074779127792398E-3</c:v>
                </c:pt>
                <c:pt idx="4710">
                  <c:v>4.1986760208389904E-3</c:v>
                </c:pt>
                <c:pt idx="4711">
                  <c:v>5.41987596264945E-3</c:v>
                </c:pt>
                <c:pt idx="4712">
                  <c:v>6.7603533063528599E-3</c:v>
                </c:pt>
                <c:pt idx="4713">
                  <c:v>8.0339461256303205E-3</c:v>
                </c:pt>
                <c:pt idx="4714">
                  <c:v>9.2975062662438799E-3</c:v>
                </c:pt>
                <c:pt idx="4715">
                  <c:v>1.06920486005249E-2</c:v>
                </c:pt>
                <c:pt idx="4716">
                  <c:v>1.1775577896225299E-2</c:v>
                </c:pt>
                <c:pt idx="4717">
                  <c:v>1.29081558431714E-2</c:v>
                </c:pt>
                <c:pt idx="4718">
                  <c:v>1.42274530874733E-2</c:v>
                </c:pt>
                <c:pt idx="4719">
                  <c:v>1.5251343682227201E-2</c:v>
                </c:pt>
                <c:pt idx="4720">
                  <c:v>1.64736583661114E-2</c:v>
                </c:pt>
                <c:pt idx="4721">
                  <c:v>1.7654170222229398E-2</c:v>
                </c:pt>
                <c:pt idx="4722">
                  <c:v>1.8795108734728699E-2</c:v>
                </c:pt>
                <c:pt idx="4723">
                  <c:v>1.9886441224945501E-2</c:v>
                </c:pt>
                <c:pt idx="4724">
                  <c:v>2.1050789320993898E-2</c:v>
                </c:pt>
                <c:pt idx="4725">
                  <c:v>2.2256940244808499E-2</c:v>
                </c:pt>
                <c:pt idx="4726">
                  <c:v>2.3633646705909301E-2</c:v>
                </c:pt>
                <c:pt idx="4727">
                  <c:v>2.5197629835402802E-2</c:v>
                </c:pt>
                <c:pt idx="4728">
                  <c:v>2.6696957924617799E-2</c:v>
                </c:pt>
                <c:pt idx="4729">
                  <c:v>3.0736225828908299E-2</c:v>
                </c:pt>
                <c:pt idx="4730">
                  <c:v>3.4279990881409803E-2</c:v>
                </c:pt>
                <c:pt idx="4731">
                  <c:v>3.7197270888455002E-2</c:v>
                </c:pt>
                <c:pt idx="4732">
                  <c:v>3.9731079622124701E-2</c:v>
                </c:pt>
                <c:pt idx="4733">
                  <c:v>4.1752107001862201E-2</c:v>
                </c:pt>
                <c:pt idx="4734">
                  <c:v>4.38611990054271E-2</c:v>
                </c:pt>
                <c:pt idx="4735">
                  <c:v>4.5588491848727299E-2</c:v>
                </c:pt>
                <c:pt idx="4736">
                  <c:v>4.6032159194086097E-2</c:v>
                </c:pt>
                <c:pt idx="4737">
                  <c:v>4.6055011406598297E-2</c:v>
                </c:pt>
                <c:pt idx="4739">
                  <c:v>2.0734202572044399E-3</c:v>
                </c:pt>
                <c:pt idx="4740">
                  <c:v>4.0777265058353999E-3</c:v>
                </c:pt>
                <c:pt idx="4741">
                  <c:v>5.8930839729630499E-3</c:v>
                </c:pt>
                <c:pt idx="4742">
                  <c:v>7.7853586431805401E-3</c:v>
                </c:pt>
                <c:pt idx="4743">
                  <c:v>9.2244906604122198E-3</c:v>
                </c:pt>
                <c:pt idx="4744">
                  <c:v>1.0848669861888999E-2</c:v>
                </c:pt>
                <c:pt idx="4745">
                  <c:v>1.23875712947228E-2</c:v>
                </c:pt>
                <c:pt idx="4746">
                  <c:v>1.4000603075461899E-2</c:v>
                </c:pt>
                <c:pt idx="4747">
                  <c:v>1.55556682683652E-2</c:v>
                </c:pt>
                <c:pt idx="4748">
                  <c:v>1.7168142678067499E-2</c:v>
                </c:pt>
                <c:pt idx="4749">
                  <c:v>1.8859206403970302E-2</c:v>
                </c:pt>
                <c:pt idx="4750">
                  <c:v>2.04449270039022E-2</c:v>
                </c:pt>
                <c:pt idx="4751">
                  <c:v>2.2067991463305198E-2</c:v>
                </c:pt>
                <c:pt idx="4752">
                  <c:v>2.3624171398282299E-2</c:v>
                </c:pt>
                <c:pt idx="4753">
                  <c:v>2.5168089170448001E-2</c:v>
                </c:pt>
                <c:pt idx="4754">
                  <c:v>2.6748236060011001E-2</c:v>
                </c:pt>
                <c:pt idx="4755">
                  <c:v>2.7883043491104601E-2</c:v>
                </c:pt>
                <c:pt idx="4756">
                  <c:v>2.9358404625733699E-2</c:v>
                </c:pt>
                <c:pt idx="4757">
                  <c:v>3.0670456046556101E-2</c:v>
                </c:pt>
                <c:pt idx="4758">
                  <c:v>3.2074473688464201E-2</c:v>
                </c:pt>
                <c:pt idx="4759">
                  <c:v>3.3304591566864702E-2</c:v>
                </c:pt>
                <c:pt idx="4760">
                  <c:v>3.4715297661215401E-2</c:v>
                </c:pt>
                <c:pt idx="4761">
                  <c:v>3.6279280790708801E-2</c:v>
                </c:pt>
                <c:pt idx="4762">
                  <c:v>3.76063812295271E-2</c:v>
                </c:pt>
                <c:pt idx="4763">
                  <c:v>3.88983672930217E-2</c:v>
                </c:pt>
                <c:pt idx="4764">
                  <c:v>3.9915012064296103E-2</c:v>
                </c:pt>
                <c:pt idx="4765">
                  <c:v>4.1076015934123203E-2</c:v>
                </c:pt>
                <c:pt idx="4766">
                  <c:v>4.2168463166413699E-2</c:v>
                </c:pt>
                <c:pt idx="4767">
                  <c:v>4.3279861013958199E-2</c:v>
                </c:pt>
                <c:pt idx="4768">
                  <c:v>4.4528929507612801E-2</c:v>
                </c:pt>
                <c:pt idx="4769">
                  <c:v>4.5818128715923001E-2</c:v>
                </c:pt>
                <c:pt idx="4770">
                  <c:v>4.6989722635450898E-2</c:v>
                </c:pt>
                <c:pt idx="4771">
                  <c:v>4.8332986834338801E-2</c:v>
                </c:pt>
                <c:pt idx="4772">
                  <c:v>4.9660087273157003E-2</c:v>
                </c:pt>
                <c:pt idx="4773">
                  <c:v>5.1047941154995398E-2</c:v>
                </c:pt>
                <c:pt idx="4774">
                  <c:v>5.2196682862011103E-2</c:v>
                </c:pt>
                <c:pt idx="4775">
                  <c:v>5.33136544199245E-2</c:v>
                </c:pt>
                <c:pt idx="4776">
                  <c:v>5.4468527208345899E-2</c:v>
                </c:pt>
                <c:pt idx="4777">
                  <c:v>5.5969527410671502E-2</c:v>
                </c:pt>
                <c:pt idx="4779">
                  <c:v>1.6657402283352101E-3</c:v>
                </c:pt>
                <c:pt idx="4780">
                  <c:v>3.1336622497537998E-3</c:v>
                </c:pt>
                <c:pt idx="4781">
                  <c:v>4.6243857467360002E-3</c:v>
                </c:pt>
                <c:pt idx="4782">
                  <c:v>5.9980205854186404E-3</c:v>
                </c:pt>
                <c:pt idx="4783">
                  <c:v>7.4345135459252497E-3</c:v>
                </c:pt>
                <c:pt idx="4784">
                  <c:v>8.8408099577124994E-3</c:v>
                </c:pt>
                <c:pt idx="4785">
                  <c:v>1.0096123625903E-2</c:v>
                </c:pt>
                <c:pt idx="4786">
                  <c:v>1.15270702815428E-2</c:v>
                </c:pt>
                <c:pt idx="4787">
                  <c:v>1.2890845022684399E-2</c:v>
                </c:pt>
                <c:pt idx="4788">
                  <c:v>1.41128808616739E-2</c:v>
                </c:pt>
                <c:pt idx="4789">
                  <c:v>1.50156960427731E-2</c:v>
                </c:pt>
                <c:pt idx="4790">
                  <c:v>1.6212465381813802E-2</c:v>
                </c:pt>
                <c:pt idx="4791">
                  <c:v>1.7198475135915301E-2</c:v>
                </c:pt>
                <c:pt idx="4792">
                  <c:v>1.8290480938582699E-2</c:v>
                </c:pt>
                <c:pt idx="4793">
                  <c:v>1.9238899070809098E-2</c:v>
                </c:pt>
                <c:pt idx="4794">
                  <c:v>2.0238466459029401E-2</c:v>
                </c:pt>
                <c:pt idx="4795">
                  <c:v>2.1223859957034599E-2</c:v>
                </c:pt>
                <c:pt idx="4796">
                  <c:v>2.2196312077017201E-2</c:v>
                </c:pt>
                <c:pt idx="4797">
                  <c:v>2.3036885392388701E-2</c:v>
                </c:pt>
                <c:pt idx="4798">
                  <c:v>2.37954966469506E-2</c:v>
                </c:pt>
                <c:pt idx="4799">
                  <c:v>2.44598207187765E-2</c:v>
                </c:pt>
                <c:pt idx="4800">
                  <c:v>2.56578225700098E-2</c:v>
                </c:pt>
                <c:pt idx="4801">
                  <c:v>2.6370830873444401E-2</c:v>
                </c:pt>
                <c:pt idx="4802">
                  <c:v>2.7550345041788299E-2</c:v>
                </c:pt>
                <c:pt idx="4803">
                  <c:v>2.84599390399469E-2</c:v>
                </c:pt>
                <c:pt idx="4804">
                  <c:v>2.9474296574478899E-2</c:v>
                </c:pt>
                <c:pt idx="4805">
                  <c:v>3.02569418167969E-2</c:v>
                </c:pt>
                <c:pt idx="4806">
                  <c:v>3.1163454534474E-2</c:v>
                </c:pt>
                <c:pt idx="4807">
                  <c:v>3.1932542142673201E-2</c:v>
                </c:pt>
                <c:pt idx="4808">
                  <c:v>3.27201174337617E-2</c:v>
                </c:pt>
                <c:pt idx="4809">
                  <c:v>3.3532959224799097E-2</c:v>
                </c:pt>
                <c:pt idx="4810">
                  <c:v>3.3901480370394602E-2</c:v>
                </c:pt>
                <c:pt idx="4812">
                  <c:v>2.2727524832039398E-3</c:v>
                </c:pt>
                <c:pt idx="4813">
                  <c:v>4.2188892353617596E-3</c:v>
                </c:pt>
                <c:pt idx="4814">
                  <c:v>5.80266740288728E-3</c:v>
                </c:pt>
                <c:pt idx="4815">
                  <c:v>7.4505362044294003E-3</c:v>
                </c:pt>
                <c:pt idx="4816">
                  <c:v>9.4311832979807695E-3</c:v>
                </c:pt>
                <c:pt idx="4817">
                  <c:v>1.1615811159411901E-2</c:v>
                </c:pt>
                <c:pt idx="4818">
                  <c:v>1.3730802081959601E-2</c:v>
                </c:pt>
                <c:pt idx="4819">
                  <c:v>1.5680636370695299E-2</c:v>
                </c:pt>
                <c:pt idx="4820">
                  <c:v>1.72742746357618E-2</c:v>
                </c:pt>
                <c:pt idx="4821">
                  <c:v>1.8628805535458801E-2</c:v>
                </c:pt>
                <c:pt idx="4822">
                  <c:v>2.0377740336796301E-2</c:v>
                </c:pt>
                <c:pt idx="4823">
                  <c:v>2.1848127382600099E-2</c:v>
                </c:pt>
                <c:pt idx="4824">
                  <c:v>2.3325909501559699E-2</c:v>
                </c:pt>
                <c:pt idx="4825">
                  <c:v>2.48683985106323E-2</c:v>
                </c:pt>
                <c:pt idx="4826">
                  <c:v>2.60583890326135E-2</c:v>
                </c:pt>
                <c:pt idx="4827">
                  <c:v>2.7308156395937099E-2</c:v>
                </c:pt>
                <c:pt idx="4828">
                  <c:v>2.8442683869250199E-2</c:v>
                </c:pt>
                <c:pt idx="4829">
                  <c:v>2.9598164049837901E-2</c:v>
                </c:pt>
                <c:pt idx="4830">
                  <c:v>3.0671065913519601E-2</c:v>
                </c:pt>
                <c:pt idx="4831">
                  <c:v>3.1731642655274998E-2</c:v>
                </c:pt>
                <c:pt idx="4832">
                  <c:v>3.28254972262313E-2</c:v>
                </c:pt>
                <c:pt idx="4833">
                  <c:v>3.5390355099087799E-2</c:v>
                </c:pt>
                <c:pt idx="4834">
                  <c:v>3.7672967679832803E-2</c:v>
                </c:pt>
                <c:pt idx="4835">
                  <c:v>3.9669637431888297E-2</c:v>
                </c:pt>
                <c:pt idx="4836">
                  <c:v>4.1435827403922598E-2</c:v>
                </c:pt>
                <c:pt idx="4837">
                  <c:v>4.30054316812329E-2</c:v>
                </c:pt>
                <c:pt idx="4838">
                  <c:v>4.4402484251575502E-2</c:v>
                </c:pt>
                <c:pt idx="4839">
                  <c:v>4.6203184565003302E-2</c:v>
                </c:pt>
                <c:pt idx="4840">
                  <c:v>4.80790681221814E-2</c:v>
                </c:pt>
                <c:pt idx="4841">
                  <c:v>5.0033832459687601E-2</c:v>
                </c:pt>
                <c:pt idx="4842">
                  <c:v>5.1933133748525602E-2</c:v>
                </c:pt>
                <c:pt idx="4843">
                  <c:v>5.3946442415181602E-2</c:v>
                </c:pt>
                <c:pt idx="4844">
                  <c:v>5.5760700362728302E-2</c:v>
                </c:pt>
                <c:pt idx="4845">
                  <c:v>5.7390697737477403E-2</c:v>
                </c:pt>
                <c:pt idx="4846">
                  <c:v>5.9232687209358197E-2</c:v>
                </c:pt>
                <c:pt idx="4847">
                  <c:v>6.1002574717970402E-2</c:v>
                </c:pt>
                <c:pt idx="4848">
                  <c:v>6.2811902616746698E-2</c:v>
                </c:pt>
                <c:pt idx="4849">
                  <c:v>6.4644031991086495E-2</c:v>
                </c:pt>
                <c:pt idx="4850">
                  <c:v>6.6195148585507402E-2</c:v>
                </c:pt>
                <c:pt idx="4851">
                  <c:v>6.7805425765174399E-2</c:v>
                </c:pt>
                <c:pt idx="4852">
                  <c:v>6.9220349762309993E-2</c:v>
                </c:pt>
                <c:pt idx="4853">
                  <c:v>7.0486756040234105E-2</c:v>
                </c:pt>
                <c:pt idx="4854">
                  <c:v>7.1765487440084499E-2</c:v>
                </c:pt>
                <c:pt idx="4855">
                  <c:v>7.3109541986144097E-2</c:v>
                </c:pt>
                <c:pt idx="4856">
                  <c:v>7.4416004910328598E-2</c:v>
                </c:pt>
                <c:pt idx="4857">
                  <c:v>7.6274017040713599E-2</c:v>
                </c:pt>
                <c:pt idx="4858">
                  <c:v>7.8183794683188895E-2</c:v>
                </c:pt>
                <c:pt idx="4859">
                  <c:v>7.9990657557579906E-2</c:v>
                </c:pt>
                <c:pt idx="4860">
                  <c:v>8.1660711578589298E-2</c:v>
                </c:pt>
                <c:pt idx="4861">
                  <c:v>8.31810153681945E-2</c:v>
                </c:pt>
                <c:pt idx="4862">
                  <c:v>8.4466525585104396E-2</c:v>
                </c:pt>
                <c:pt idx="4863">
                  <c:v>8.5807498850682395E-2</c:v>
                </c:pt>
                <c:pt idx="4864">
                  <c:v>8.6973455384907403E-2</c:v>
                </c:pt>
                <c:pt idx="4865">
                  <c:v>8.8177003541007506E-2</c:v>
                </c:pt>
                <c:pt idx="4866">
                  <c:v>8.9294892099720094E-2</c:v>
                </c:pt>
                <c:pt idx="4867">
                  <c:v>9.0855252535585698E-2</c:v>
                </c:pt>
                <c:pt idx="4868">
                  <c:v>9.2537015422424998E-2</c:v>
                </c:pt>
                <c:pt idx="4869">
                  <c:v>9.4213848260493893E-2</c:v>
                </c:pt>
                <c:pt idx="4870">
                  <c:v>9.5912250061933699E-2</c:v>
                </c:pt>
                <c:pt idx="4871">
                  <c:v>9.7358603119981305E-2</c:v>
                </c:pt>
                <c:pt idx="4872">
                  <c:v>9.8759969482998103E-2</c:v>
                </c:pt>
                <c:pt idx="4873">
                  <c:v>0.100060886102316</c:v>
                </c:pt>
                <c:pt idx="4874">
                  <c:v>0.10117199584396901</c:v>
                </c:pt>
                <c:pt idx="4875">
                  <c:v>0.10235644006108301</c:v>
                </c:pt>
                <c:pt idx="4876">
                  <c:v>0.103432423205247</c:v>
                </c:pt>
                <c:pt idx="4877">
                  <c:v>0.10480605804392901</c:v>
                </c:pt>
                <c:pt idx="4878">
                  <c:v>0.10622714460202801</c:v>
                </c:pt>
                <c:pt idx="4879">
                  <c:v>0.107782574989123</c:v>
                </c:pt>
                <c:pt idx="4880">
                  <c:v>0.109659691058494</c:v>
                </c:pt>
                <c:pt idx="4881">
                  <c:v>0.111502296786471</c:v>
                </c:pt>
                <c:pt idx="4882">
                  <c:v>0.113353530099796</c:v>
                </c:pt>
                <c:pt idx="4883">
                  <c:v>0.11507473337680001</c:v>
                </c:pt>
                <c:pt idx="4884">
                  <c:v>0.116832295763486</c:v>
                </c:pt>
                <c:pt idx="4885">
                  <c:v>0.118562742881934</c:v>
                </c:pt>
                <c:pt idx="4886">
                  <c:v>0.120149602329941</c:v>
                </c:pt>
                <c:pt idx="4887">
                  <c:v>0.12184985289967</c:v>
                </c:pt>
                <c:pt idx="4888">
                  <c:v>0.123440409884255</c:v>
                </c:pt>
                <c:pt idx="4889">
                  <c:v>0.12508766242970101</c:v>
                </c:pt>
                <c:pt idx="4890">
                  <c:v>0.12666897557284101</c:v>
                </c:pt>
                <c:pt idx="4891">
                  <c:v>0.12830267048416799</c:v>
                </c:pt>
                <c:pt idx="4892">
                  <c:v>0.12987658855415199</c:v>
                </c:pt>
                <c:pt idx="4893">
                  <c:v>0.131364847026749</c:v>
                </c:pt>
                <c:pt idx="4894">
                  <c:v>0.13301148331609899</c:v>
                </c:pt>
                <c:pt idx="4895">
                  <c:v>0.13463100433721001</c:v>
                </c:pt>
                <c:pt idx="4896">
                  <c:v>0.136341731260576</c:v>
                </c:pt>
                <c:pt idx="4898">
                  <c:v>2.9431952261898802E-3</c:v>
                </c:pt>
                <c:pt idx="4899">
                  <c:v>5.2325006722069899E-3</c:v>
                </c:pt>
                <c:pt idx="4900">
                  <c:v>7.2335692912346298E-3</c:v>
                </c:pt>
                <c:pt idx="4901">
                  <c:v>9.2139014478889204E-3</c:v>
                </c:pt>
                <c:pt idx="4902">
                  <c:v>1.1116126262937001E-2</c:v>
                </c:pt>
                <c:pt idx="4903">
                  <c:v>1.3546439653092801E-2</c:v>
                </c:pt>
                <c:pt idx="4904">
                  <c:v>1.6005092875158899E-2</c:v>
                </c:pt>
                <c:pt idx="4905">
                  <c:v>1.7480837780728498E-2</c:v>
                </c:pt>
                <c:pt idx="4906">
                  <c:v>2.0602366583329101E-2</c:v>
                </c:pt>
                <c:pt idx="4907">
                  <c:v>2.3264237136654001E-2</c:v>
                </c:pt>
                <c:pt idx="4908">
                  <c:v>2.5711830912120901E-2</c:v>
                </c:pt>
                <c:pt idx="4909">
                  <c:v>2.7342408070078199E-2</c:v>
                </c:pt>
                <c:pt idx="4910">
                  <c:v>2.8713779448368601E-2</c:v>
                </c:pt>
                <c:pt idx="4911">
                  <c:v>3.0305648543229001E-2</c:v>
                </c:pt>
                <c:pt idx="4912">
                  <c:v>3.1883002114428002E-2</c:v>
                </c:pt>
                <c:pt idx="4913">
                  <c:v>3.3429250992066901E-2</c:v>
                </c:pt>
                <c:pt idx="4914">
                  <c:v>3.5348756192426098E-2</c:v>
                </c:pt>
                <c:pt idx="4915">
                  <c:v>3.7053293399514901E-2</c:v>
                </c:pt>
                <c:pt idx="4916">
                  <c:v>3.7319411333306102E-2</c:v>
                </c:pt>
                <c:pt idx="4917">
                  <c:v>3.8994226277659798E-2</c:v>
                </c:pt>
                <c:pt idx="4918">
                  <c:v>4.1136994056238697E-2</c:v>
                </c:pt>
                <c:pt idx="4919">
                  <c:v>4.2836001540027903E-2</c:v>
                </c:pt>
                <c:pt idx="4920">
                  <c:v>4.4566804932789701E-2</c:v>
                </c:pt>
                <c:pt idx="4921">
                  <c:v>4.5849009522874698E-2</c:v>
                </c:pt>
                <c:pt idx="4922">
                  <c:v>4.7087667541975797E-2</c:v>
                </c:pt>
                <c:pt idx="4923">
                  <c:v>4.8342914730975503E-2</c:v>
                </c:pt>
                <c:pt idx="4924">
                  <c:v>4.9487567453984103E-2</c:v>
                </c:pt>
                <c:pt idx="4925">
                  <c:v>5.0718622103548203E-2</c:v>
                </c:pt>
                <c:pt idx="4926">
                  <c:v>5.1943455814400401E-2</c:v>
                </c:pt>
                <c:pt idx="4927">
                  <c:v>5.3086726106583999E-2</c:v>
                </c:pt>
                <c:pt idx="4928">
                  <c:v>5.4245203137841501E-2</c:v>
                </c:pt>
                <c:pt idx="4929">
                  <c:v>5.5277187748621497E-2</c:v>
                </c:pt>
                <c:pt idx="4930">
                  <c:v>5.6336820975899399E-2</c:v>
                </c:pt>
                <c:pt idx="4931">
                  <c:v>5.7762798371772998E-2</c:v>
                </c:pt>
                <c:pt idx="4932">
                  <c:v>5.8898465294419798E-2</c:v>
                </c:pt>
                <c:pt idx="4933">
                  <c:v>6.0266380595647998E-2</c:v>
                </c:pt>
                <c:pt idx="4934">
                  <c:v>6.1587293248829902E-2</c:v>
                </c:pt>
                <c:pt idx="4935">
                  <c:v>6.2637249460333597E-2</c:v>
                </c:pt>
                <c:pt idx="4936">
                  <c:v>6.3715545503747403E-2</c:v>
                </c:pt>
                <c:pt idx="4937">
                  <c:v>6.4567814107291899E-2</c:v>
                </c:pt>
                <c:pt idx="4938">
                  <c:v>6.5597033856422099E-2</c:v>
                </c:pt>
                <c:pt idx="4939">
                  <c:v>6.6530865878635007E-2</c:v>
                </c:pt>
                <c:pt idx="4940">
                  <c:v>6.7610544352873794E-2</c:v>
                </c:pt>
                <c:pt idx="4941">
                  <c:v>6.8642528963653804E-2</c:v>
                </c:pt>
                <c:pt idx="4942">
                  <c:v>6.9603318386952107E-2</c:v>
                </c:pt>
                <c:pt idx="4943">
                  <c:v>7.0743132602073502E-2</c:v>
                </c:pt>
                <c:pt idx="4944">
                  <c:v>7.1977643328699895E-2</c:v>
                </c:pt>
                <c:pt idx="4945">
                  <c:v>7.29370503211733E-2</c:v>
                </c:pt>
                <c:pt idx="4946">
                  <c:v>7.3866043835498996E-2</c:v>
                </c:pt>
                <c:pt idx="4947">
                  <c:v>7.4772918456626605E-2</c:v>
                </c:pt>
                <c:pt idx="4948">
                  <c:v>7.5654218107493704E-2</c:v>
                </c:pt>
                <c:pt idx="4949">
                  <c:v>7.6536208973773195E-2</c:v>
                </c:pt>
                <c:pt idx="4950">
                  <c:v>7.7416126193815396E-2</c:v>
                </c:pt>
                <c:pt idx="4951">
                  <c:v>7.8237981319212294E-2</c:v>
                </c:pt>
                <c:pt idx="4952">
                  <c:v>7.9066748598733597E-2</c:v>
                </c:pt>
                <c:pt idx="4953">
                  <c:v>7.9861646323045099E-2</c:v>
                </c:pt>
                <c:pt idx="4954">
                  <c:v>8.0639263662045393E-2</c:v>
                </c:pt>
                <c:pt idx="4955">
                  <c:v>8.1414116139396003E-2</c:v>
                </c:pt>
                <c:pt idx="4956">
                  <c:v>8.2014091117398102E-2</c:v>
                </c:pt>
                <c:pt idx="4957">
                  <c:v>8.30142798192057E-2</c:v>
                </c:pt>
                <c:pt idx="4958">
                  <c:v>8.3920463224920805E-2</c:v>
                </c:pt>
                <c:pt idx="4959">
                  <c:v>8.4722964318769203E-2</c:v>
                </c:pt>
                <c:pt idx="4960">
                  <c:v>8.5471550610446895E-2</c:v>
                </c:pt>
                <c:pt idx="4961">
                  <c:v>8.6309994905742399E-2</c:v>
                </c:pt>
                <c:pt idx="4962">
                  <c:v>8.6906513806682198E-2</c:v>
                </c:pt>
                <c:pt idx="4963">
                  <c:v>8.7445661828389198E-2</c:v>
                </c:pt>
                <c:pt idx="4964">
                  <c:v>8.8030430067317506E-2</c:v>
                </c:pt>
                <c:pt idx="4965">
                  <c:v>8.8602756428821705E-2</c:v>
                </c:pt>
                <c:pt idx="4966">
                  <c:v>8.9327150181063894E-2</c:v>
                </c:pt>
                <c:pt idx="4967">
                  <c:v>9.0225730217242103E-2</c:v>
                </c:pt>
                <c:pt idx="4968">
                  <c:v>9.0975698939744706E-2</c:v>
                </c:pt>
                <c:pt idx="4969">
                  <c:v>9.1680047445025906E-2</c:v>
                </c:pt>
                <c:pt idx="4970">
                  <c:v>9.2334628440611105E-2</c:v>
                </c:pt>
                <c:pt idx="4971">
                  <c:v>9.2506049862897399E-2</c:v>
                </c:pt>
                <c:pt idx="4973">
                  <c:v>2.2706426298811002E-3</c:v>
                </c:pt>
                <c:pt idx="4974">
                  <c:v>4.2931389266945303E-3</c:v>
                </c:pt>
                <c:pt idx="4975">
                  <c:v>6.0937550761131802E-3</c:v>
                </c:pt>
                <c:pt idx="4976">
                  <c:v>7.9918325986865508E-3</c:v>
                </c:pt>
                <c:pt idx="4977">
                  <c:v>9.6922225133007096E-3</c:v>
                </c:pt>
                <c:pt idx="4978">
                  <c:v>1.15737108659754E-2</c:v>
                </c:pt>
                <c:pt idx="4979">
                  <c:v>1.3413726293903401E-2</c:v>
                </c:pt>
                <c:pt idx="4980">
                  <c:v>1.5000065665464199E-2</c:v>
                </c:pt>
                <c:pt idx="4981">
                  <c:v>1.6713588672914802E-2</c:v>
                </c:pt>
                <c:pt idx="4982">
                  <c:v>1.8402919140929799E-2</c:v>
                </c:pt>
                <c:pt idx="4983">
                  <c:v>1.98136897977296E-2</c:v>
                </c:pt>
                <c:pt idx="4984">
                  <c:v>2.13564825983064E-2</c:v>
                </c:pt>
                <c:pt idx="4985">
                  <c:v>2.2798357948666199E-2</c:v>
                </c:pt>
                <c:pt idx="4986">
                  <c:v>2.3973424149822301E-2</c:v>
                </c:pt>
                <c:pt idx="4987">
                  <c:v>2.5472670379415099E-2</c:v>
                </c:pt>
                <c:pt idx="4988">
                  <c:v>2.67299912146521E-2</c:v>
                </c:pt>
                <c:pt idx="4989">
                  <c:v>2.8075787622682102E-2</c:v>
                </c:pt>
                <c:pt idx="4990">
                  <c:v>2.9402229999163601E-2</c:v>
                </c:pt>
                <c:pt idx="4991">
                  <c:v>3.05040273666006E-2</c:v>
                </c:pt>
                <c:pt idx="4992">
                  <c:v>3.1674946275282098E-2</c:v>
                </c:pt>
                <c:pt idx="4993">
                  <c:v>3.2988255558927197E-2</c:v>
                </c:pt>
                <c:pt idx="4994">
                  <c:v>3.4245576394164201E-2</c:v>
                </c:pt>
                <c:pt idx="4995">
                  <c:v>3.5547826231210201E-2</c:v>
                </c:pt>
                <c:pt idx="4996">
                  <c:v>3.6785101819486299E-2</c:v>
                </c:pt>
                <c:pt idx="4997">
                  <c:v>3.7774231074694797E-2</c:v>
                </c:pt>
                <c:pt idx="4998">
                  <c:v>3.8621661170352102E-2</c:v>
                </c:pt>
                <c:pt idx="4999">
                  <c:v>3.9650189704069902E-2</c:v>
                </c:pt>
                <c:pt idx="5000">
                  <c:v>4.0848066013836802E-2</c:v>
                </c:pt>
                <c:pt idx="5001">
                  <c:v>4.1937421503849701E-2</c:v>
                </c:pt>
                <c:pt idx="5002">
                  <c:v>4.3144283613978297E-2</c:v>
                </c:pt>
                <c:pt idx="5003">
                  <c:v>4.4194931040894399E-2</c:v>
                </c:pt>
                <c:pt idx="5004">
                  <c:v>4.5095584723309899E-2</c:v>
                </c:pt>
                <c:pt idx="5005">
                  <c:v>4.6096464640530001E-2</c:v>
                </c:pt>
                <c:pt idx="5006">
                  <c:v>4.6766943590601399E-2</c:v>
                </c:pt>
                <c:pt idx="5007">
                  <c:v>4.7756764061222298E-2</c:v>
                </c:pt>
                <c:pt idx="5008">
                  <c:v>4.8696125806734797E-2</c:v>
                </c:pt>
                <c:pt idx="5009">
                  <c:v>4.9544247117804502E-2</c:v>
                </c:pt>
                <c:pt idx="5010">
                  <c:v>5.0286612470770202E-2</c:v>
                </c:pt>
                <c:pt idx="5011">
                  <c:v>5.1271594433504E-2</c:v>
                </c:pt>
                <c:pt idx="5012">
                  <c:v>5.2233766287627201E-2</c:v>
                </c:pt>
                <c:pt idx="5013">
                  <c:v>5.32581475288703E-2</c:v>
                </c:pt>
                <c:pt idx="5014">
                  <c:v>5.4386902297392702E-2</c:v>
                </c:pt>
                <c:pt idx="5015">
                  <c:v>5.5560586067723898E-2</c:v>
                </c:pt>
                <c:pt idx="5016">
                  <c:v>5.66907232670711E-2</c:v>
                </c:pt>
                <c:pt idx="5017">
                  <c:v>5.7775931464609402E-2</c:v>
                </c:pt>
                <c:pt idx="5018">
                  <c:v>5.8864595739209997E-2</c:v>
                </c:pt>
                <c:pt idx="5019">
                  <c:v>5.98627107947802E-2</c:v>
                </c:pt>
                <c:pt idx="5020">
                  <c:v>6.0759217184721097E-2</c:v>
                </c:pt>
                <c:pt idx="5021">
                  <c:v>6.1619089157802398E-2</c:v>
                </c:pt>
                <c:pt idx="5022">
                  <c:v>6.24091483742268E-2</c:v>
                </c:pt>
                <c:pt idx="5023">
                  <c:v>6.3192986651939204E-2</c:v>
                </c:pt>
                <c:pt idx="5024">
                  <c:v>6.4195248999984106E-2</c:v>
                </c:pt>
                <c:pt idx="5025">
                  <c:v>6.5197511348028994E-2</c:v>
                </c:pt>
                <c:pt idx="5026">
                  <c:v>6.6103694753744099E-2</c:v>
                </c:pt>
                <c:pt idx="5028">
                  <c:v>1.2652687450852801E-3</c:v>
                </c:pt>
                <c:pt idx="5029">
                  <c:v>2.4332091251639898E-3</c:v>
                </c:pt>
                <c:pt idx="5030">
                  <c:v>3.4792027890874302E-3</c:v>
                </c:pt>
                <c:pt idx="5031">
                  <c:v>4.43502458543126E-3</c:v>
                </c:pt>
                <c:pt idx="5032">
                  <c:v>5.2465713936477197E-3</c:v>
                </c:pt>
                <c:pt idx="5033">
                  <c:v>6.0343586304067E-3</c:v>
                </c:pt>
                <c:pt idx="5034">
                  <c:v>6.7946649170461801E-3</c:v>
                </c:pt>
                <c:pt idx="5035">
                  <c:v>7.4670894152826699E-3</c:v>
                </c:pt>
                <c:pt idx="5036">
                  <c:v>8.1157543420616908E-3</c:v>
                </c:pt>
                <c:pt idx="5037">
                  <c:v>8.7750108850325904E-3</c:v>
                </c:pt>
                <c:pt idx="5038">
                  <c:v>9.4236758118116E-3</c:v>
                </c:pt>
                <c:pt idx="5039">
                  <c:v>1.0119001101814301E-2</c:v>
                </c:pt>
                <c:pt idx="5040">
                  <c:v>1.0763944649931301E-2</c:v>
                </c:pt>
                <c:pt idx="5041">
                  <c:v>1.14171897350636E-2</c:v>
                </c:pt>
                <c:pt idx="5042">
                  <c:v>1.2027209575737101E-2</c:v>
                </c:pt>
                <c:pt idx="5043">
                  <c:v>1.26455309534258E-2</c:v>
                </c:pt>
                <c:pt idx="5044">
                  <c:v>1.31914285771538E-2</c:v>
                </c:pt>
                <c:pt idx="5045">
                  <c:v>1.3786849163076299E-2</c:v>
                </c:pt>
                <c:pt idx="5046">
                  <c:v>1.43871361672491E-2</c:v>
                </c:pt>
                <c:pt idx="5047">
                  <c:v>1.49596559614053E-2</c:v>
                </c:pt>
                <c:pt idx="5048">
                  <c:v>1.5541336072268E-2</c:v>
                </c:pt>
                <c:pt idx="5049">
                  <c:v>1.6097252792393699E-2</c:v>
                </c:pt>
                <c:pt idx="5050">
                  <c:v>1.66800779428448E-2</c:v>
                </c:pt>
                <c:pt idx="5052">
                  <c:v>1.35248813085852E-3</c:v>
                </c:pt>
                <c:pt idx="5053">
                  <c:v>2.47988222002365E-3</c:v>
                </c:pt>
                <c:pt idx="5054">
                  <c:v>3.5582173513838198E-3</c:v>
                </c:pt>
                <c:pt idx="5055">
                  <c:v>4.5620021056874197E-3</c:v>
                </c:pt>
                <c:pt idx="5056">
                  <c:v>5.4412155847803701E-3</c:v>
                </c:pt>
                <c:pt idx="5057">
                  <c:v>6.4406716075129499E-3</c:v>
                </c:pt>
                <c:pt idx="5058">
                  <c:v>7.4083835987246603E-3</c:v>
                </c:pt>
                <c:pt idx="5059">
                  <c:v>8.3279985724805192E-3</c:v>
                </c:pt>
                <c:pt idx="5060">
                  <c:v>9.3991191512223099E-3</c:v>
                </c:pt>
                <c:pt idx="5061">
                  <c:v>1.04360908475705E-2</c:v>
                </c:pt>
                <c:pt idx="5062">
                  <c:v>1.1361958433595601E-2</c:v>
                </c:pt>
                <c:pt idx="5063">
                  <c:v>1.2241652882863101E-2</c:v>
                </c:pt>
                <c:pt idx="5064">
                  <c:v>1.2962627174526301E-2</c:v>
                </c:pt>
                <c:pt idx="5065">
                  <c:v>1.36407951206538E-2</c:v>
                </c:pt>
                <c:pt idx="5066">
                  <c:v>1.4443053371817401E-2</c:v>
                </c:pt>
                <c:pt idx="5067">
                  <c:v>1.52029862476198E-2</c:v>
                </c:pt>
                <c:pt idx="5068">
                  <c:v>1.5912898225268202E-2</c:v>
                </c:pt>
                <c:pt idx="5069">
                  <c:v>1.65299829592267E-2</c:v>
                </c:pt>
                <c:pt idx="5070">
                  <c:v>1.6622810202916501E-2</c:v>
                </c:pt>
                <c:pt idx="5071">
                  <c:v>1.7114361721315301E-2</c:v>
                </c:pt>
                <c:pt idx="5072">
                  <c:v>1.7464027038219299E-2</c:v>
                </c:pt>
                <c:pt idx="5073">
                  <c:v>1.7780505413078799E-2</c:v>
                </c:pt>
                <c:pt idx="5074">
                  <c:v>1.79926132600591E-2</c:v>
                </c:pt>
                <c:pt idx="5075">
                  <c:v>1.8119108415968001E-2</c:v>
                </c:pt>
                <c:pt idx="5076">
                  <c:v>1.8310053575267701E-2</c:v>
                </c:pt>
                <c:pt idx="5077">
                  <c:v>1.83244826805045E-2</c:v>
                </c:pt>
                <c:pt idx="5078">
                  <c:v>1.8363922234818301E-2</c:v>
                </c:pt>
                <c:pt idx="5079">
                  <c:v>1.8835273005885601E-2</c:v>
                </c:pt>
                <c:pt idx="5080">
                  <c:v>1.91334745141119E-2</c:v>
                </c:pt>
                <c:pt idx="5081">
                  <c:v>1.9442257366178502E-2</c:v>
                </c:pt>
                <c:pt idx="5082">
                  <c:v>1.9750559248070499E-2</c:v>
                </c:pt>
                <c:pt idx="5083">
                  <c:v>2.0155055164874199E-2</c:v>
                </c:pt>
                <c:pt idx="5084">
                  <c:v>2.0594661904420601E-2</c:v>
                </c:pt>
                <c:pt idx="5085">
                  <c:v>2.1128057828005999E-2</c:v>
                </c:pt>
                <c:pt idx="5086">
                  <c:v>2.1653277258623899E-2</c:v>
                </c:pt>
                <c:pt idx="5087">
                  <c:v>2.2172244076972498E-2</c:v>
                </c:pt>
                <c:pt idx="5088">
                  <c:v>2.2656581042753001E-2</c:v>
                </c:pt>
                <c:pt idx="5089">
                  <c:v>2.3126007933122101E-2</c:v>
                </c:pt>
                <c:pt idx="5090">
                  <c:v>2.3715196396956201E-2</c:v>
                </c:pt>
                <c:pt idx="5091">
                  <c:v>2.4186066197849E-2</c:v>
                </c:pt>
                <c:pt idx="5092">
                  <c:v>2.4633368460188401E-2</c:v>
                </c:pt>
                <c:pt idx="5093">
                  <c:v>2.5054217362927102E-2</c:v>
                </c:pt>
                <c:pt idx="5094">
                  <c:v>2.5553464404118799E-2</c:v>
                </c:pt>
                <c:pt idx="5095">
                  <c:v>2.6031067787455401E-2</c:v>
                </c:pt>
                <c:pt idx="5096">
                  <c:v>2.6498570797126302E-2</c:v>
                </c:pt>
                <c:pt idx="5097">
                  <c:v>2.71945346397124E-2</c:v>
                </c:pt>
                <c:pt idx="5098">
                  <c:v>2.8022284310127599E-2</c:v>
                </c:pt>
                <c:pt idx="5099">
                  <c:v>2.8963061971564098E-2</c:v>
                </c:pt>
                <c:pt idx="5100">
                  <c:v>2.9787925820931899E-2</c:v>
                </c:pt>
                <c:pt idx="5101">
                  <c:v>3.0531986680973899E-2</c:v>
                </c:pt>
                <c:pt idx="5102">
                  <c:v>3.1283262093634301E-2</c:v>
                </c:pt>
                <c:pt idx="5103">
                  <c:v>3.2187486021804303E-2</c:v>
                </c:pt>
                <c:pt idx="5104">
                  <c:v>3.3149426370921303E-2</c:v>
                </c:pt>
                <c:pt idx="5105">
                  <c:v>3.41671592602871E-2</c:v>
                </c:pt>
                <c:pt idx="5106">
                  <c:v>3.51579578198776E-2</c:v>
                </c:pt>
                <c:pt idx="5107">
                  <c:v>3.6152123170690102E-2</c:v>
                </c:pt>
                <c:pt idx="5108">
                  <c:v>3.7214586286289798E-2</c:v>
                </c:pt>
                <c:pt idx="5109">
                  <c:v>3.82515579826379E-2</c:v>
                </c:pt>
                <c:pt idx="5110">
                  <c:v>3.91591487020298E-2</c:v>
                </c:pt>
                <c:pt idx="5111">
                  <c:v>4.0157642784413299E-2</c:v>
                </c:pt>
                <c:pt idx="5113">
                  <c:v>2.6308202240388498E-3</c:v>
                </c:pt>
                <c:pt idx="5114">
                  <c:v>4.6062639262218798E-3</c:v>
                </c:pt>
                <c:pt idx="5115">
                  <c:v>6.53598368501961E-3</c:v>
                </c:pt>
                <c:pt idx="5116">
                  <c:v>8.4716306216635808E-3</c:v>
                </c:pt>
                <c:pt idx="5117">
                  <c:v>8.7688362536679706E-3</c:v>
                </c:pt>
                <c:pt idx="5118">
                  <c:v>1.0733272339850801E-2</c:v>
                </c:pt>
                <c:pt idx="5119">
                  <c:v>1.25833985675705E-2</c:v>
                </c:pt>
                <c:pt idx="5120">
                  <c:v>1.43793334549816E-2</c:v>
                </c:pt>
                <c:pt idx="5121">
                  <c:v>1.5966547008235799E-2</c:v>
                </c:pt>
                <c:pt idx="5122">
                  <c:v>1.7754437868569901E-2</c:v>
                </c:pt>
                <c:pt idx="5123">
                  <c:v>1.9486867279057001E-2</c:v>
                </c:pt>
                <c:pt idx="5124">
                  <c:v>2.1417010407700901E-2</c:v>
                </c:pt>
                <c:pt idx="5125">
                  <c:v>2.27794145726441E-2</c:v>
                </c:pt>
                <c:pt idx="5126">
                  <c:v>2.38268315720442E-2</c:v>
                </c:pt>
                <c:pt idx="5127">
                  <c:v>2.5828100834843E-2</c:v>
                </c:pt>
                <c:pt idx="5128">
                  <c:v>2.8339530762264701E-2</c:v>
                </c:pt>
                <c:pt idx="5129">
                  <c:v>3.0555025167220501E-2</c:v>
                </c:pt>
                <c:pt idx="5130">
                  <c:v>3.2518614513710999E-2</c:v>
                </c:pt>
                <c:pt idx="5131">
                  <c:v>3.4260358060813699E-2</c:v>
                </c:pt>
                <c:pt idx="5132">
                  <c:v>3.6020729881147399E-2</c:v>
                </c:pt>
                <c:pt idx="5133">
                  <c:v>3.7314971500858801E-2</c:v>
                </c:pt>
                <c:pt idx="5134">
                  <c:v>3.8193887301487199E-2</c:v>
                </c:pt>
                <c:pt idx="5135">
                  <c:v>3.8505487508261001E-2</c:v>
                </c:pt>
                <c:pt idx="5136">
                  <c:v>3.9423776704582303E-2</c:v>
                </c:pt>
                <c:pt idx="5137">
                  <c:v>3.9814123702741899E-2</c:v>
                </c:pt>
                <c:pt idx="5138">
                  <c:v>3.9908535178435602E-2</c:v>
                </c:pt>
                <c:pt idx="5139">
                  <c:v>4.0375512118750199E-2</c:v>
                </c:pt>
                <c:pt idx="5140">
                  <c:v>4.0844182538449403E-2</c:v>
                </c:pt>
                <c:pt idx="5141">
                  <c:v>4.2063064325544297E-2</c:v>
                </c:pt>
                <c:pt idx="5142">
                  <c:v>4.3538508239412299E-2</c:v>
                </c:pt>
                <c:pt idx="5143">
                  <c:v>4.4494477352041803E-2</c:v>
                </c:pt>
                <c:pt idx="5144">
                  <c:v>4.5227330555744898E-2</c:v>
                </c:pt>
                <c:pt idx="5145">
                  <c:v>4.5271784389591702E-2</c:v>
                </c:pt>
                <c:pt idx="5146">
                  <c:v>4.7170598149619797E-2</c:v>
                </c:pt>
                <c:pt idx="5147">
                  <c:v>4.8419539195791998E-2</c:v>
                </c:pt>
                <c:pt idx="5148">
                  <c:v>4.9937743464122199E-2</c:v>
                </c:pt>
                <c:pt idx="5149">
                  <c:v>5.10918496647546E-2</c:v>
                </c:pt>
                <c:pt idx="5150">
                  <c:v>5.1763737610610698E-2</c:v>
                </c:pt>
                <c:pt idx="5151">
                  <c:v>5.3381857162634501E-2</c:v>
                </c:pt>
                <c:pt idx="5152">
                  <c:v>5.4594388402037099E-2</c:v>
                </c:pt>
                <c:pt idx="5153">
                  <c:v>5.6002939880211697E-2</c:v>
                </c:pt>
                <c:pt idx="5154">
                  <c:v>5.7300145088846302E-2</c:v>
                </c:pt>
                <c:pt idx="5155">
                  <c:v>5.86333367344044E-2</c:v>
                </c:pt>
                <c:pt idx="5156">
                  <c:v>5.9911490299961803E-2</c:v>
                </c:pt>
                <c:pt idx="5157">
                  <c:v>6.0778551744897699E-2</c:v>
                </c:pt>
                <c:pt idx="5158">
                  <c:v>6.1786595348604902E-2</c:v>
                </c:pt>
                <c:pt idx="5159">
                  <c:v>6.2680752463695005E-2</c:v>
                </c:pt>
                <c:pt idx="5160">
                  <c:v>6.3702767272325503E-2</c:v>
                </c:pt>
                <c:pt idx="5161">
                  <c:v>6.4617246140031295E-2</c:v>
                </c:pt>
                <c:pt idx="5162">
                  <c:v>6.5768812121586695E-2</c:v>
                </c:pt>
                <c:pt idx="5163">
                  <c:v>6.6042309042206204E-2</c:v>
                </c:pt>
                <c:pt idx="5164">
                  <c:v>6.7400902878533897E-2</c:v>
                </c:pt>
                <c:pt idx="5165">
                  <c:v>6.8341630676701695E-2</c:v>
                </c:pt>
                <c:pt idx="5166">
                  <c:v>6.9162544808406098E-2</c:v>
                </c:pt>
                <c:pt idx="5167">
                  <c:v>7.0046964417034493E-2</c:v>
                </c:pt>
                <c:pt idx="5168">
                  <c:v>7.0866608439200507E-2</c:v>
                </c:pt>
                <c:pt idx="5169">
                  <c:v>7.1720968788751602E-2</c:v>
                </c:pt>
                <c:pt idx="5170">
                  <c:v>7.2441544266916097E-2</c:v>
                </c:pt>
                <c:pt idx="5171">
                  <c:v>7.3008859860770603E-2</c:v>
                </c:pt>
                <c:pt idx="5172">
                  <c:v>7.3597767316779306E-2</c:v>
                </c:pt>
                <c:pt idx="5173">
                  <c:v>7.4494888020792502E-2</c:v>
                </c:pt>
                <c:pt idx="5174">
                  <c:v>7.5675243151886895E-2</c:v>
                </c:pt>
                <c:pt idx="5175">
                  <c:v>7.5919104183275105E-2</c:v>
                </c:pt>
                <c:pt idx="5176">
                  <c:v>7.7959746841766805E-2</c:v>
                </c:pt>
                <c:pt idx="5178">
                  <c:v>1.7840805317186599E-3</c:v>
                </c:pt>
                <c:pt idx="5179">
                  <c:v>3.46655230035889E-3</c:v>
                </c:pt>
                <c:pt idx="5180">
                  <c:v>5.1888208345381697E-3</c:v>
                </c:pt>
                <c:pt idx="5181">
                  <c:v>6.8950013145633697E-3</c:v>
                </c:pt>
                <c:pt idx="5182">
                  <c:v>8.57069916566504E-3</c:v>
                </c:pt>
                <c:pt idx="5183">
                  <c:v>1.01778111016888E-2</c:v>
                </c:pt>
                <c:pt idx="5184">
                  <c:v>1.13856852727835E-2</c:v>
                </c:pt>
                <c:pt idx="5185">
                  <c:v>1.2882297678959501E-2</c:v>
                </c:pt>
                <c:pt idx="5186">
                  <c:v>1.43158279780576E-2</c:v>
                </c:pt>
                <c:pt idx="5187">
                  <c:v>1.5719299018078298E-2</c:v>
                </c:pt>
                <c:pt idx="5188">
                  <c:v>1.7060534690713499E-2</c:v>
                </c:pt>
                <c:pt idx="5189">
                  <c:v>1.7704903596569201E-2</c:v>
                </c:pt>
                <c:pt idx="5190">
                  <c:v>1.9221414385514699E-2</c:v>
                </c:pt>
                <c:pt idx="5191">
                  <c:v>2.0641396849535601E-2</c:v>
                </c:pt>
                <c:pt idx="5192">
                  <c:v>2.2100329339403299E-2</c:v>
                </c:pt>
                <c:pt idx="5193">
                  <c:v>2.34974498317316E-2</c:v>
                </c:pt>
                <c:pt idx="5194">
                  <c:v>2.4919125775137298E-2</c:v>
                </c:pt>
                <c:pt idx="5195">
                  <c:v>2.6324713664388801E-2</c:v>
                </c:pt>
                <c:pt idx="5196">
                  <c:v>2.7514806301944798E-2</c:v>
                </c:pt>
                <c:pt idx="5197">
                  <c:v>2.8866202850887899E-2</c:v>
                </c:pt>
                <c:pt idx="5198">
                  <c:v>3.0188386880445901E-2</c:v>
                </c:pt>
                <c:pt idx="5199">
                  <c:v>3.1599901947543599E-2</c:v>
                </c:pt>
                <c:pt idx="5200">
                  <c:v>3.3058834437411297E-2</c:v>
                </c:pt>
                <c:pt idx="5201">
                  <c:v>3.4603287636203399E-2</c:v>
                </c:pt>
                <c:pt idx="5202">
                  <c:v>3.6084235358071398E-2</c:v>
                </c:pt>
                <c:pt idx="5203">
                  <c:v>3.6113024507610302E-2</c:v>
                </c:pt>
                <c:pt idx="5204">
                  <c:v>3.6138426698379897E-2</c:v>
                </c:pt>
                <c:pt idx="5205">
                  <c:v>3.7301847035627798E-2</c:v>
                </c:pt>
                <c:pt idx="5206">
                  <c:v>3.8609636490416398E-2</c:v>
                </c:pt>
                <c:pt idx="5207">
                  <c:v>3.99131922467433E-2</c:v>
                </c:pt>
                <c:pt idx="5208">
                  <c:v>4.1048670174144701E-2</c:v>
                </c:pt>
                <c:pt idx="5209">
                  <c:v>4.2265435112008802E-2</c:v>
                </c:pt>
                <c:pt idx="5210">
                  <c:v>4.3464841886180397E-2</c:v>
                </c:pt>
                <c:pt idx="5211">
                  <c:v>4.4693461179737E-2</c:v>
                </c:pt>
                <c:pt idx="5212">
                  <c:v>4.5867889132985097E-2</c:v>
                </c:pt>
                <c:pt idx="5213">
                  <c:v>4.7056711661002698E-2</c:v>
                </c:pt>
                <c:pt idx="5214">
                  <c:v>4.8214628190250498E-2</c:v>
                </c:pt>
                <c:pt idx="5215">
                  <c:v>4.9348412638267301E-2</c:v>
                </c:pt>
                <c:pt idx="5216">
                  <c:v>5.0503788948438197E-2</c:v>
                </c:pt>
                <c:pt idx="5217">
                  <c:v>5.1637996766301097E-2</c:v>
                </c:pt>
                <c:pt idx="5218">
                  <c:v>5.2742145325086698E-2</c:v>
                </c:pt>
                <c:pt idx="5219">
                  <c:v>5.37832117767943E-2</c:v>
                </c:pt>
                <c:pt idx="5220">
                  <c:v>5.4745954806962399E-2</c:v>
                </c:pt>
                <c:pt idx="5221">
                  <c:v>5.5866614789748199E-2</c:v>
                </c:pt>
                <c:pt idx="5222">
                  <c:v>5.6974150307302997E-2</c:v>
                </c:pt>
                <c:pt idx="5223">
                  <c:v>5.81883750260902E-2</c:v>
                </c:pt>
                <c:pt idx="5224">
                  <c:v>5.9376350814415398E-2</c:v>
                </c:pt>
                <c:pt idx="5225">
                  <c:v>6.0634605997203203E-2</c:v>
                </c:pt>
                <c:pt idx="5226">
                  <c:v>6.1906409015068199E-2</c:v>
                </c:pt>
                <c:pt idx="5227">
                  <c:v>6.3145189184932601E-2</c:v>
                </c:pt>
                <c:pt idx="5228">
                  <c:v>6.4414028613874394E-2</c:v>
                </c:pt>
                <c:pt idx="5229">
                  <c:v>6.5603697881584294E-2</c:v>
                </c:pt>
                <c:pt idx="5230">
                  <c:v>6.6882698186833997E-2</c:v>
                </c:pt>
                <c:pt idx="5231">
                  <c:v>6.81434935886987E-2</c:v>
                </c:pt>
                <c:pt idx="5232">
                  <c:v>6.9335703075485602E-2</c:v>
                </c:pt>
                <c:pt idx="5233">
                  <c:v>7.0596498477350403E-2</c:v>
                </c:pt>
                <c:pt idx="5234">
                  <c:v>7.1770503060752305E-2</c:v>
                </c:pt>
                <c:pt idx="5235">
                  <c:v>7.3032145202309398E-2</c:v>
                </c:pt>
                <c:pt idx="5236">
                  <c:v>7.4237055784481101E-2</c:v>
                </c:pt>
                <c:pt idx="5237">
                  <c:v>7.5484303351268697E-2</c:v>
                </c:pt>
                <c:pt idx="5238">
                  <c:v>7.6713769384517599E-2</c:v>
                </c:pt>
                <c:pt idx="5239">
                  <c:v>7.7915716377766106E-2</c:v>
                </c:pt>
                <c:pt idx="5240">
                  <c:v>7.9164657423938398E-2</c:v>
                </c:pt>
                <c:pt idx="5241">
                  <c:v>8.0284894036877996E-2</c:v>
                </c:pt>
                <c:pt idx="5242">
                  <c:v>8.1453394812279895E-2</c:v>
                </c:pt>
                <c:pt idx="5244">
                  <c:v>2.6845903573061102E-3</c:v>
                </c:pt>
                <c:pt idx="5245">
                  <c:v>5.1609427537052102E-3</c:v>
                </c:pt>
                <c:pt idx="5246">
                  <c:v>7.4703689136998101E-3</c:v>
                </c:pt>
                <c:pt idx="5247">
                  <c:v>9.6602261800123098E-3</c:v>
                </c:pt>
                <c:pt idx="5248">
                  <c:v>1.1964950192502599E-2</c:v>
                </c:pt>
                <c:pt idx="5249">
                  <c:v>1.40490091399671E-2</c:v>
                </c:pt>
                <c:pt idx="5250">
                  <c:v>1.5965805983348399E-2</c:v>
                </c:pt>
                <c:pt idx="5251">
                  <c:v>1.80263541932912E-2</c:v>
                </c:pt>
                <c:pt idx="5252">
                  <c:v>1.9883702457510199E-2</c:v>
                </c:pt>
                <c:pt idx="5253">
                  <c:v>2.1787400461414998E-2</c:v>
                </c:pt>
                <c:pt idx="5254">
                  <c:v>2.35402938775017E-2</c:v>
                </c:pt>
                <c:pt idx="5255">
                  <c:v>2.5283782998579599E-2</c:v>
                </c:pt>
                <c:pt idx="5256">
                  <c:v>2.6925504212956201E-2</c:v>
                </c:pt>
                <c:pt idx="5257">
                  <c:v>2.8431534885064402E-2</c:v>
                </c:pt>
                <c:pt idx="5258">
                  <c:v>2.9995670665619201E-2</c:v>
                </c:pt>
                <c:pt idx="5259">
                  <c:v>3.1588355198879002E-2</c:v>
                </c:pt>
                <c:pt idx="5260">
                  <c:v>3.32250383980724E-2</c:v>
                </c:pt>
                <c:pt idx="5261">
                  <c:v>3.4612507779535097E-2</c:v>
                </c:pt>
                <c:pt idx="5262">
                  <c:v>3.6059089872481097E-2</c:v>
                </c:pt>
                <c:pt idx="5263">
                  <c:v>3.7664873245217299E-2</c:v>
                </c:pt>
                <c:pt idx="5264">
                  <c:v>3.9168888711252202E-2</c:v>
                </c:pt>
                <c:pt idx="5265">
                  <c:v>4.0731681021091502E-2</c:v>
                </c:pt>
                <c:pt idx="5266">
                  <c:v>4.2094632061995797E-2</c:v>
                </c:pt>
                <c:pt idx="5267">
                  <c:v>4.3657760239514003E-2</c:v>
                </c:pt>
                <c:pt idx="5268">
                  <c:v>4.5413676464710603E-2</c:v>
                </c:pt>
                <c:pt idx="5269">
                  <c:v>4.6717178926452697E-2</c:v>
                </c:pt>
                <c:pt idx="5270">
                  <c:v>4.8088526659329098E-2</c:v>
                </c:pt>
                <c:pt idx="5271">
                  <c:v>4.94561798477378E-2</c:v>
                </c:pt>
                <c:pt idx="5272">
                  <c:v>5.08100624613122E-2</c:v>
                </c:pt>
                <c:pt idx="5273">
                  <c:v>5.2151182103089201E-2</c:v>
                </c:pt>
                <c:pt idx="5274">
                  <c:v>5.3554773133138299E-2</c:v>
                </c:pt>
                <c:pt idx="5275">
                  <c:v>5.4987248783571203E-2</c:v>
                </c:pt>
                <c:pt idx="5276">
                  <c:v>5.6332062969815903E-2</c:v>
                </c:pt>
                <c:pt idx="5277">
                  <c:v>5.7722219292709702E-2</c:v>
                </c:pt>
                <c:pt idx="5278">
                  <c:v>5.8991127383526999E-2</c:v>
                </c:pt>
                <c:pt idx="5279">
                  <c:v>6.03329187606617E-2</c:v>
                </c:pt>
                <c:pt idx="5280">
                  <c:v>6.1593094291828E-2</c:v>
                </c:pt>
                <c:pt idx="5281">
                  <c:v>6.2582560473815302E-2</c:v>
                </c:pt>
                <c:pt idx="5282">
                  <c:v>6.36570011785597E-2</c:v>
                </c:pt>
                <c:pt idx="5283">
                  <c:v>6.4630681579639401E-2</c:v>
                </c:pt>
                <c:pt idx="5284">
                  <c:v>6.5634590071818599E-2</c:v>
                </c:pt>
                <c:pt idx="5285">
                  <c:v>6.6615323694154793E-2</c:v>
                </c:pt>
                <c:pt idx="5286">
                  <c:v>6.7173199908778305E-2</c:v>
                </c:pt>
                <c:pt idx="5288">
                  <c:v>2.2832284810417802E-3</c:v>
                </c:pt>
                <c:pt idx="5289">
                  <c:v>4.4394989794660604E-3</c:v>
                </c:pt>
                <c:pt idx="5290">
                  <c:v>6.4090270484317797E-3</c:v>
                </c:pt>
                <c:pt idx="5291">
                  <c:v>8.4893914514286607E-3</c:v>
                </c:pt>
                <c:pt idx="5292">
                  <c:v>1.0491498685246001E-2</c:v>
                </c:pt>
                <c:pt idx="5293">
                  <c:v>1.23958684245085E-2</c:v>
                </c:pt>
                <c:pt idx="5294">
                  <c:v>1.4319046753788501E-2</c:v>
                </c:pt>
                <c:pt idx="5295">
                  <c:v>1.62103176535747E-2</c:v>
                </c:pt>
                <c:pt idx="5296">
                  <c:v>1.8012583618457E-2</c:v>
                </c:pt>
                <c:pt idx="5297">
                  <c:v>1.9755065136498301E-2</c:v>
                </c:pt>
                <c:pt idx="5298">
                  <c:v>2.12782250602295E-2</c:v>
                </c:pt>
                <c:pt idx="5299">
                  <c:v>2.29387548646235E-2</c:v>
                </c:pt>
                <c:pt idx="5300">
                  <c:v>2.4475349495510001E-2</c:v>
                </c:pt>
                <c:pt idx="5301">
                  <c:v>2.6084827412713899E-2</c:v>
                </c:pt>
                <c:pt idx="5302">
                  <c:v>2.75740647008779E-2</c:v>
                </c:pt>
                <c:pt idx="5303">
                  <c:v>2.9056248767785502E-2</c:v>
                </c:pt>
                <c:pt idx="5304">
                  <c:v>3.0514922097171202E-2</c:v>
                </c:pt>
                <c:pt idx="5305">
                  <c:v>3.18698123137824E-2</c:v>
                </c:pt>
                <c:pt idx="5306">
                  <c:v>3.3281464168124601E-2</c:v>
                </c:pt>
                <c:pt idx="5307">
                  <c:v>3.4641056532240103E-2</c:v>
                </c:pt>
                <c:pt idx="5308">
                  <c:v>3.6046326900683601E-2</c:v>
                </c:pt>
                <c:pt idx="5309">
                  <c:v>3.7408270338551299E-2</c:v>
                </c:pt>
                <c:pt idx="5310">
                  <c:v>3.8617058114848599E-2</c:v>
                </c:pt>
                <c:pt idx="5311">
                  <c:v>3.9816777463816101E-2</c:v>
                </c:pt>
                <c:pt idx="5312">
                  <c:v>4.0957719968979303E-2</c:v>
                </c:pt>
                <c:pt idx="5313">
                  <c:v>4.2126203623810698E-2</c:v>
                </c:pt>
                <c:pt idx="5314">
                  <c:v>4.3318869751521702E-2</c:v>
                </c:pt>
                <c:pt idx="5315">
                  <c:v>4.4625059154694897E-2</c:v>
                </c:pt>
                <c:pt idx="5316">
                  <c:v>4.5886242288897899E-2</c:v>
                </c:pt>
                <c:pt idx="5317">
                  <c:v>4.7174966572769303E-2</c:v>
                </c:pt>
                <c:pt idx="5318">
                  <c:v>4.8436821442329997E-2</c:v>
                </c:pt>
                <c:pt idx="5319">
                  <c:v>4.9672478632937903E-2</c:v>
                </c:pt>
                <c:pt idx="5320">
                  <c:v>5.0929631354994301E-2</c:v>
                </c:pt>
                <c:pt idx="5321">
                  <c:v>5.2174021105253203E-2</c:v>
                </c:pt>
                <c:pt idx="5322">
                  <c:v>5.3337802612580303E-2</c:v>
                </c:pt>
                <c:pt idx="5323">
                  <c:v>5.4620817145910702E-2</c:v>
                </c:pt>
                <c:pt idx="5324">
                  <c:v>5.5832291863639097E-2</c:v>
                </c:pt>
                <c:pt idx="5325">
                  <c:v>5.7097505409988598E-2</c:v>
                </c:pt>
                <c:pt idx="5326">
                  <c:v>5.8259271711242497E-2</c:v>
                </c:pt>
                <c:pt idx="5327">
                  <c:v>5.9334384151344698E-2</c:v>
                </c:pt>
                <c:pt idx="5328">
                  <c:v>6.0401771634832603E-2</c:v>
                </c:pt>
                <c:pt idx="5329">
                  <c:v>6.1413740951304897E-2</c:v>
                </c:pt>
                <c:pt idx="5330">
                  <c:v>6.2450564476014499E-2</c:v>
                </c:pt>
                <c:pt idx="5331">
                  <c:v>6.3491082545191799E-2</c:v>
                </c:pt>
                <c:pt idx="5332">
                  <c:v>6.4587690516742499E-2</c:v>
                </c:pt>
                <c:pt idx="5333">
                  <c:v>6.5604697848398105E-2</c:v>
                </c:pt>
                <c:pt idx="5334">
                  <c:v>6.65552033796349E-2</c:v>
                </c:pt>
                <c:pt idx="5335">
                  <c:v>6.7571538975932696E-2</c:v>
                </c:pt>
                <c:pt idx="5336">
                  <c:v>6.8550257392195696E-2</c:v>
                </c:pt>
                <c:pt idx="5337">
                  <c:v>6.9537708368109602E-2</c:v>
                </c:pt>
                <c:pt idx="5338">
                  <c:v>7.0457985808247095E-2</c:v>
                </c:pt>
                <c:pt idx="5339">
                  <c:v>7.1367179614981499E-2</c:v>
                </c:pt>
                <c:pt idx="5340">
                  <c:v>7.2229016078993402E-2</c:v>
                </c:pt>
                <c:pt idx="5341">
                  <c:v>7.3345776111277003E-2</c:v>
                </c:pt>
                <c:pt idx="5342">
                  <c:v>7.4229779842095195E-2</c:v>
                </c:pt>
                <c:pt idx="5343">
                  <c:v>7.5118821588096601E-2</c:v>
                </c:pt>
                <c:pt idx="5344">
                  <c:v>7.6082425958809902E-2</c:v>
                </c:pt>
                <c:pt idx="5345">
                  <c:v>7.6949636305683897E-2</c:v>
                </c:pt>
                <c:pt idx="5346">
                  <c:v>7.7815167314163602E-2</c:v>
                </c:pt>
                <c:pt idx="5347">
                  <c:v>7.86548365113693E-2</c:v>
                </c:pt>
                <c:pt idx="5348">
                  <c:v>7.9474689515521002E-2</c:v>
                </c:pt>
                <c:pt idx="5349">
                  <c:v>8.0354662834192597E-2</c:v>
                </c:pt>
                <c:pt idx="5350">
                  <c:v>8.1133875849199497E-2</c:v>
                </c:pt>
                <c:pt idx="5351">
                  <c:v>8.1998399254642501E-2</c:v>
                </c:pt>
                <c:pt idx="5352">
                  <c:v>8.2853182497397898E-2</c:v>
                </c:pt>
                <c:pt idx="5353">
                  <c:v>8.3662287735825305E-2</c:v>
                </c:pt>
                <c:pt idx="5354">
                  <c:v>8.4352159948249503E-2</c:v>
                </c:pt>
                <c:pt idx="5355">
                  <c:v>8.51397696552285E-2</c:v>
                </c:pt>
                <c:pt idx="5356">
                  <c:v>8.5974064969572106E-2</c:v>
                </c:pt>
                <c:pt idx="5357">
                  <c:v>8.6856389361995801E-2</c:v>
                </c:pt>
                <c:pt idx="5358">
                  <c:v>8.7708149795641302E-2</c:v>
                </c:pt>
                <c:pt idx="5359">
                  <c:v>8.8629098971136605E-2</c:v>
                </c:pt>
                <c:pt idx="5360">
                  <c:v>8.9501683200872706E-2</c:v>
                </c:pt>
                <c:pt idx="5361">
                  <c:v>9.0403152050992794E-2</c:v>
                </c:pt>
                <c:pt idx="5362">
                  <c:v>9.1263309176610297E-2</c:v>
                </c:pt>
                <c:pt idx="5363">
                  <c:v>9.2165785629767003E-2</c:v>
                </c:pt>
                <c:pt idx="5364">
                  <c:v>9.3085055466867794E-2</c:v>
                </c:pt>
                <c:pt idx="5365">
                  <c:v>9.3971074403759305E-2</c:v>
                </c:pt>
                <c:pt idx="5366">
                  <c:v>9.4845337971889904E-2</c:v>
                </c:pt>
                <c:pt idx="5367">
                  <c:v>9.5686686507490001E-2</c:v>
                </c:pt>
                <c:pt idx="5368">
                  <c:v>9.6582109739390201E-2</c:v>
                </c:pt>
                <c:pt idx="5369">
                  <c:v>9.7437900585182202E-2</c:v>
                </c:pt>
                <c:pt idx="5371">
                  <c:v>2.2151649641331999E-3</c:v>
                </c:pt>
                <c:pt idx="5372">
                  <c:v>4.0785447209276404E-3</c:v>
                </c:pt>
                <c:pt idx="5373">
                  <c:v>5.7900935345758598E-3</c:v>
                </c:pt>
                <c:pt idx="5374">
                  <c:v>6.6689969794222403E-3</c:v>
                </c:pt>
                <c:pt idx="5375">
                  <c:v>6.97191276771395E-3</c:v>
                </c:pt>
                <c:pt idx="5376">
                  <c:v>8.1555972458538396E-3</c:v>
                </c:pt>
                <c:pt idx="5377">
                  <c:v>9.8130539544499708E-3</c:v>
                </c:pt>
                <c:pt idx="5378">
                  <c:v>1.1049338341640499E-2</c:v>
                </c:pt>
                <c:pt idx="5379">
                  <c:v>1.22692085728152E-2</c:v>
                </c:pt>
                <c:pt idx="5380">
                  <c:v>1.36356870611312E-2</c:v>
                </c:pt>
                <c:pt idx="5381">
                  <c:v>1.48827898693321E-2</c:v>
                </c:pt>
                <c:pt idx="5382">
                  <c:v>1.6365286596759801E-2</c:v>
                </c:pt>
                <c:pt idx="5383">
                  <c:v>1.7719454468063799E-2</c:v>
                </c:pt>
                <c:pt idx="5384">
                  <c:v>1.8802415716106701E-2</c:v>
                </c:pt>
                <c:pt idx="5385">
                  <c:v>2.01252474713806E-2</c:v>
                </c:pt>
                <c:pt idx="5386">
                  <c:v>2.1411147375618899E-2</c:v>
                </c:pt>
                <c:pt idx="5387">
                  <c:v>2.23799556295519E-2</c:v>
                </c:pt>
                <c:pt idx="5388">
                  <c:v>2.3092479220238001E-2</c:v>
                </c:pt>
                <c:pt idx="5389">
                  <c:v>2.4307126765407801E-2</c:v>
                </c:pt>
                <c:pt idx="5390">
                  <c:v>2.5741873220789399E-2</c:v>
                </c:pt>
                <c:pt idx="5391">
                  <c:v>2.7205717498199101E-2</c:v>
                </c:pt>
                <c:pt idx="5392">
                  <c:v>2.8281217766234799E-2</c:v>
                </c:pt>
                <c:pt idx="5393">
                  <c:v>2.9495119213403798E-2</c:v>
                </c:pt>
                <c:pt idx="5394">
                  <c:v>3.05881527844564E-2</c:v>
                </c:pt>
                <c:pt idx="5395">
                  <c:v>3.1944185900762201E-2</c:v>
                </c:pt>
                <c:pt idx="5396">
                  <c:v>3.2824954590610397E-2</c:v>
                </c:pt>
                <c:pt idx="5397">
                  <c:v>3.4299990338030897E-2</c:v>
                </c:pt>
                <c:pt idx="5398">
                  <c:v>3.5275886522970701E-2</c:v>
                </c:pt>
                <c:pt idx="5399">
                  <c:v>3.6400256210053397E-2</c:v>
                </c:pt>
                <c:pt idx="5400">
                  <c:v>3.6652064285295903E-2</c:v>
                </c:pt>
              </c:numCache>
            </c:numRef>
          </c:xVal>
          <c:yVal>
            <c:numRef>
              <c:f>'Barnett (2)'!$A$2:$A$5402</c:f>
              <c:numCache>
                <c:formatCode>General</c:formatCode>
                <c:ptCount val="5401"/>
                <c:pt idx="0">
                  <c:v>1</c:v>
                </c:pt>
                <c:pt idx="1">
                  <c:v>0.72747576906868905</c:v>
                </c:pt>
                <c:pt idx="2">
                  <c:v>0.74947324062368303</c:v>
                </c:pt>
                <c:pt idx="3">
                  <c:v>0.89768225874420604</c:v>
                </c:pt>
                <c:pt idx="4">
                  <c:v>0.85158027812894999</c:v>
                </c:pt>
                <c:pt idx="5">
                  <c:v>0.87817109144542804</c:v>
                </c:pt>
                <c:pt idx="6">
                  <c:v>9.6923725242309302E-4</c:v>
                </c:pt>
                <c:pt idx="7">
                  <c:v>1.0535187526337999E-3</c:v>
                </c:pt>
                <c:pt idx="8">
                  <c:v>1.01137800252844E-3</c:v>
                </c:pt>
                <c:pt idx="9">
                  <c:v>7.5853350189633399E-4</c:v>
                </c:pt>
                <c:pt idx="10">
                  <c:v>6.7425200168563001E-4</c:v>
                </c:pt>
                <c:pt idx="11">
                  <c:v>6.7425200168563001E-4</c:v>
                </c:pt>
                <c:pt idx="12">
                  <c:v>7.5853350189633399E-4</c:v>
                </c:pt>
                <c:pt idx="13">
                  <c:v>6.3211125158027797E-4</c:v>
                </c:pt>
                <c:pt idx="14">
                  <c:v>7.5853350189633399E-4</c:v>
                </c:pt>
                <c:pt idx="15">
                  <c:v>5.4782975136957398E-4</c:v>
                </c:pt>
                <c:pt idx="16">
                  <c:v>5.8997050147492603E-4</c:v>
                </c:pt>
                <c:pt idx="17">
                  <c:v>6.3211125158027797E-4</c:v>
                </c:pt>
                <c:pt idx="18">
                  <c:v>5.8997050147492603E-4</c:v>
                </c:pt>
                <c:pt idx="19">
                  <c:v>5.0568900126422302E-4</c:v>
                </c:pt>
                <c:pt idx="20">
                  <c:v>7.5853350189633399E-4</c:v>
                </c:pt>
                <c:pt idx="21">
                  <c:v>7.1639275179098195E-4</c:v>
                </c:pt>
                <c:pt idx="22">
                  <c:v>7.1639275179098195E-4</c:v>
                </c:pt>
                <c:pt idx="23">
                  <c:v>7.1639275179098195E-4</c:v>
                </c:pt>
                <c:pt idx="24">
                  <c:v>7.1639275179098195E-4</c:v>
                </c:pt>
                <c:pt idx="25">
                  <c:v>7.1639275179098195E-4</c:v>
                </c:pt>
                <c:pt idx="26">
                  <c:v>6.3211125158027797E-4</c:v>
                </c:pt>
                <c:pt idx="27">
                  <c:v>5.8997050147492603E-4</c:v>
                </c:pt>
                <c:pt idx="28">
                  <c:v>5.4782975136957398E-4</c:v>
                </c:pt>
                <c:pt idx="29">
                  <c:v>6.3211125158027797E-4</c:v>
                </c:pt>
                <c:pt idx="30">
                  <c:v>5.8997050147492603E-4</c:v>
                </c:pt>
                <c:pt idx="31">
                  <c:v>5.0568900126422302E-4</c:v>
                </c:pt>
                <c:pt idx="32">
                  <c:v>4.2140750105351899E-4</c:v>
                </c:pt>
                <c:pt idx="33">
                  <c:v>6.7425200168563001E-4</c:v>
                </c:pt>
                <c:pt idx="34">
                  <c:v>5.0568900126422302E-4</c:v>
                </c:pt>
                <c:pt idx="35">
                  <c:v>4.6354825115887098E-4</c:v>
                </c:pt>
                <c:pt idx="36">
                  <c:v>4.2140750105351899E-4</c:v>
                </c:pt>
                <c:pt idx="37">
                  <c:v>4.2140750105351899E-4</c:v>
                </c:pt>
                <c:pt idx="38">
                  <c:v>4.6354825115887098E-4</c:v>
                </c:pt>
                <c:pt idx="39">
                  <c:v>4.6354825115887098E-4</c:v>
                </c:pt>
                <c:pt idx="40">
                  <c:v>5.4782975136957398E-4</c:v>
                </c:pt>
                <c:pt idx="41">
                  <c:v>3.79266750948167E-4</c:v>
                </c:pt>
                <c:pt idx="42">
                  <c:v>4.6354825115887098E-4</c:v>
                </c:pt>
                <c:pt idx="43">
                  <c:v>3.79266750948167E-4</c:v>
                </c:pt>
                <c:pt idx="44">
                  <c:v>4.6354825115887098E-4</c:v>
                </c:pt>
                <c:pt idx="45">
                  <c:v>4.2140750105351899E-4</c:v>
                </c:pt>
                <c:pt idx="46">
                  <c:v>4.6354825115887098E-4</c:v>
                </c:pt>
                <c:pt idx="47">
                  <c:v>5.0568900126422302E-4</c:v>
                </c:pt>
                <c:pt idx="48">
                  <c:v>5.0568900126422302E-4</c:v>
                </c:pt>
                <c:pt idx="49">
                  <c:v>4.6354825115887098E-4</c:v>
                </c:pt>
                <c:pt idx="50">
                  <c:v>4.6354825115887098E-4</c:v>
                </c:pt>
                <c:pt idx="51">
                  <c:v>4.2140750105351899E-4</c:v>
                </c:pt>
                <c:pt idx="52">
                  <c:v>1.6013485040033699E-3</c:v>
                </c:pt>
                <c:pt idx="53">
                  <c:v>1.5170670037926699E-3</c:v>
                </c:pt>
                <c:pt idx="54">
                  <c:v>1.6013485040033699E-3</c:v>
                </c:pt>
                <c:pt idx="55">
                  <c:v>1.6013485040033699E-3</c:v>
                </c:pt>
                <c:pt idx="56">
                  <c:v>1.1378002528444999E-3</c:v>
                </c:pt>
                <c:pt idx="57">
                  <c:v>1.34850400337126E-3</c:v>
                </c:pt>
                <c:pt idx="58">
                  <c:v>1.47492625368732E-3</c:v>
                </c:pt>
                <c:pt idx="59">
                  <c:v>1.1378002528444999E-3</c:v>
                </c:pt>
                <c:pt idx="60">
                  <c:v>2.2756005056889998E-3</c:v>
                </c:pt>
                <c:pt idx="61">
                  <c:v>2.9077117572692802E-3</c:v>
                </c:pt>
                <c:pt idx="62">
                  <c:v>3.7505267593763202E-3</c:v>
                </c:pt>
                <c:pt idx="63">
                  <c:v>2.78128950695322E-3</c:v>
                </c:pt>
                <c:pt idx="64">
                  <c:v>2.4863042562157599E-3</c:v>
                </c:pt>
                <c:pt idx="65">
                  <c:v>1.9806152549515402E-3</c:v>
                </c:pt>
                <c:pt idx="66">
                  <c:v>1.34850400337126E-3</c:v>
                </c:pt>
                <c:pt idx="67">
                  <c:v>1.2220817530552001E-3</c:v>
                </c:pt>
                <c:pt idx="68">
                  <c:v>1.2642225031605601E-3</c:v>
                </c:pt>
                <c:pt idx="69">
                  <c:v>1.2642225031605601E-3</c:v>
                </c:pt>
                <c:pt idx="70">
                  <c:v>1.30636325326591E-3</c:v>
                </c:pt>
                <c:pt idx="71">
                  <c:v>1.2220817530552001E-3</c:v>
                </c:pt>
                <c:pt idx="72">
                  <c:v>1.2642225031605601E-3</c:v>
                </c:pt>
                <c:pt idx="73">
                  <c:v>1.1378002528444999E-3</c:v>
                </c:pt>
                <c:pt idx="74">
                  <c:v>1.43278550358196E-3</c:v>
                </c:pt>
                <c:pt idx="75">
                  <c:v>1.0956595027391499E-3</c:v>
                </c:pt>
                <c:pt idx="76">
                  <c:v>1.39064475347661E-3</c:v>
                </c:pt>
                <c:pt idx="77">
                  <c:v>1.30636325326591E-3</c:v>
                </c:pt>
                <c:pt idx="78">
                  <c:v>1.2220817530552001E-3</c:v>
                </c:pt>
                <c:pt idx="79">
                  <c:v>1.2220817530552001E-3</c:v>
                </c:pt>
                <c:pt idx="80">
                  <c:v>1.2642225031605601E-3</c:v>
                </c:pt>
                <c:pt idx="81">
                  <c:v>8.42815002107037E-4</c:v>
                </c:pt>
                <c:pt idx="82">
                  <c:v>1.6856300042140699E-4</c:v>
                </c:pt>
                <c:pt idx="84">
                  <c:v>1</c:v>
                </c:pt>
                <c:pt idx="85">
                  <c:v>0.91084010840108398</c:v>
                </c:pt>
                <c:pt idx="86">
                  <c:v>0.792411924119241</c:v>
                </c:pt>
                <c:pt idx="87">
                  <c:v>0.76070460704607101</c:v>
                </c:pt>
                <c:pt idx="88">
                  <c:v>0.74634146341463403</c:v>
                </c:pt>
                <c:pt idx="89">
                  <c:v>0.73035230352303504</c:v>
                </c:pt>
                <c:pt idx="90">
                  <c:v>0.84363143631436299</c:v>
                </c:pt>
                <c:pt idx="91">
                  <c:v>0.844173441734417</c:v>
                </c:pt>
                <c:pt idx="92">
                  <c:v>0.85447154471544695</c:v>
                </c:pt>
                <c:pt idx="93">
                  <c:v>0.90271002710027104</c:v>
                </c:pt>
                <c:pt idx="94">
                  <c:v>0.77317073170731698</c:v>
                </c:pt>
                <c:pt idx="95">
                  <c:v>0.80135501355013605</c:v>
                </c:pt>
                <c:pt idx="96">
                  <c:v>0.76747967479674795</c:v>
                </c:pt>
                <c:pt idx="97">
                  <c:v>0.77344173441734398</c:v>
                </c:pt>
                <c:pt idx="98">
                  <c:v>0.69647696476964704</c:v>
                </c:pt>
                <c:pt idx="99">
                  <c:v>0.64850948509485096</c:v>
                </c:pt>
                <c:pt idx="100">
                  <c:v>0.63712737127371299</c:v>
                </c:pt>
                <c:pt idx="101">
                  <c:v>0.62981029810298095</c:v>
                </c:pt>
                <c:pt idx="102">
                  <c:v>0.66829268292682897</c:v>
                </c:pt>
                <c:pt idx="103">
                  <c:v>0.68211382113821095</c:v>
                </c:pt>
                <c:pt idx="104">
                  <c:v>0.86395663956639601</c:v>
                </c:pt>
                <c:pt idx="105">
                  <c:v>0.74607046070460703</c:v>
                </c:pt>
                <c:pt idx="106">
                  <c:v>0.60460704607046101</c:v>
                </c:pt>
                <c:pt idx="107">
                  <c:v>0.68834688346883499</c:v>
                </c:pt>
                <c:pt idx="108">
                  <c:v>0.63387533875338797</c:v>
                </c:pt>
                <c:pt idx="109">
                  <c:v>0.70325203252032498</c:v>
                </c:pt>
                <c:pt idx="110">
                  <c:v>0.67804878048780504</c:v>
                </c:pt>
                <c:pt idx="111">
                  <c:v>0.63062330623306195</c:v>
                </c:pt>
                <c:pt idx="112">
                  <c:v>0.62655826558265604</c:v>
                </c:pt>
                <c:pt idx="113">
                  <c:v>0.62222222222222201</c:v>
                </c:pt>
                <c:pt idx="114">
                  <c:v>0.62899728997290005</c:v>
                </c:pt>
                <c:pt idx="115">
                  <c:v>0.56368563685636897</c:v>
                </c:pt>
                <c:pt idx="116">
                  <c:v>0.57615176151761505</c:v>
                </c:pt>
                <c:pt idx="117">
                  <c:v>0.59972899728997298</c:v>
                </c:pt>
                <c:pt idx="118">
                  <c:v>0.48455284552845501</c:v>
                </c:pt>
                <c:pt idx="119">
                  <c:v>0.53143631436314398</c:v>
                </c:pt>
                <c:pt idx="120">
                  <c:v>0.57886178861788595</c:v>
                </c:pt>
                <c:pt idx="121">
                  <c:v>0.603523035230352</c:v>
                </c:pt>
                <c:pt idx="122">
                  <c:v>0.60460704607046101</c:v>
                </c:pt>
                <c:pt idx="123">
                  <c:v>0.58834688346883501</c:v>
                </c:pt>
                <c:pt idx="124">
                  <c:v>0.56341463414634096</c:v>
                </c:pt>
                <c:pt idx="125">
                  <c:v>0.52710027100270995</c:v>
                </c:pt>
                <c:pt idx="126">
                  <c:v>0.58861788617886202</c:v>
                </c:pt>
                <c:pt idx="127">
                  <c:v>0.55799457994580004</c:v>
                </c:pt>
                <c:pt idx="128">
                  <c:v>0.59051490514905103</c:v>
                </c:pt>
                <c:pt idx="129">
                  <c:v>0.58401084010840099</c:v>
                </c:pt>
                <c:pt idx="130">
                  <c:v>0.50975609756097595</c:v>
                </c:pt>
                <c:pt idx="131">
                  <c:v>0.517615176151762</c:v>
                </c:pt>
                <c:pt idx="132">
                  <c:v>0.457452574525745</c:v>
                </c:pt>
                <c:pt idx="133">
                  <c:v>0.47208672086720899</c:v>
                </c:pt>
                <c:pt idx="134">
                  <c:v>0.47262872628726299</c:v>
                </c:pt>
                <c:pt idx="135">
                  <c:v>0.48753387533875298</c:v>
                </c:pt>
                <c:pt idx="136">
                  <c:v>0.47317073170731699</c:v>
                </c:pt>
                <c:pt idx="137">
                  <c:v>0.45338753387533898</c:v>
                </c:pt>
                <c:pt idx="138">
                  <c:v>0.46205962059620598</c:v>
                </c:pt>
                <c:pt idx="139">
                  <c:v>0.44417344173441697</c:v>
                </c:pt>
                <c:pt idx="140">
                  <c:v>0.44498644986449898</c:v>
                </c:pt>
                <c:pt idx="142">
                  <c:v>1</c:v>
                </c:pt>
                <c:pt idx="143">
                  <c:v>0.78326474622770903</c:v>
                </c:pt>
                <c:pt idx="144">
                  <c:v>1.031550068587106</c:v>
                </c:pt>
                <c:pt idx="145">
                  <c:v>0.81435756744398702</c:v>
                </c:pt>
                <c:pt idx="146">
                  <c:v>0.80384087791495196</c:v>
                </c:pt>
                <c:pt idx="147">
                  <c:v>0.69181527206218596</c:v>
                </c:pt>
                <c:pt idx="148">
                  <c:v>0.76543209876543195</c:v>
                </c:pt>
                <c:pt idx="149">
                  <c:v>0.76909007773205296</c:v>
                </c:pt>
                <c:pt idx="150">
                  <c:v>0.56104252400548704</c:v>
                </c:pt>
                <c:pt idx="151">
                  <c:v>0.67901234567901203</c:v>
                </c:pt>
                <c:pt idx="152">
                  <c:v>0.66300868770004595</c:v>
                </c:pt>
                <c:pt idx="153">
                  <c:v>0.50891632373113804</c:v>
                </c:pt>
                <c:pt idx="154">
                  <c:v>0.66255144032921798</c:v>
                </c:pt>
                <c:pt idx="155">
                  <c:v>0.6506630086877</c:v>
                </c:pt>
                <c:pt idx="156">
                  <c:v>0.52674897119341602</c:v>
                </c:pt>
                <c:pt idx="157">
                  <c:v>0.53543667123913996</c:v>
                </c:pt>
                <c:pt idx="158">
                  <c:v>0.55098308184727895</c:v>
                </c:pt>
                <c:pt idx="159">
                  <c:v>0.50068587105624096</c:v>
                </c:pt>
                <c:pt idx="160">
                  <c:v>0.36259716506630102</c:v>
                </c:pt>
                <c:pt idx="161">
                  <c:v>7.6817558299039801E-2</c:v>
                </c:pt>
                <c:pt idx="162">
                  <c:v>0.58024691358024705</c:v>
                </c:pt>
                <c:pt idx="163">
                  <c:v>0.71513488797439395</c:v>
                </c:pt>
                <c:pt idx="164">
                  <c:v>0.58802011888431605</c:v>
                </c:pt>
                <c:pt idx="165">
                  <c:v>0.64334705075445797</c:v>
                </c:pt>
                <c:pt idx="166">
                  <c:v>0.66849565614997697</c:v>
                </c:pt>
                <c:pt idx="167">
                  <c:v>0.43026977594878801</c:v>
                </c:pt>
                <c:pt idx="168">
                  <c:v>0.51897576588934602</c:v>
                </c:pt>
                <c:pt idx="169">
                  <c:v>0.41838134430726998</c:v>
                </c:pt>
                <c:pt idx="170">
                  <c:v>0.42249657064471902</c:v>
                </c:pt>
                <c:pt idx="171">
                  <c:v>0.50205761316872399</c:v>
                </c:pt>
                <c:pt idx="172">
                  <c:v>0.37494284407864698</c:v>
                </c:pt>
                <c:pt idx="173">
                  <c:v>0.41152263374485598</c:v>
                </c:pt>
                <c:pt idx="174">
                  <c:v>0.37631458619112901</c:v>
                </c:pt>
                <c:pt idx="175">
                  <c:v>0.35665294924554197</c:v>
                </c:pt>
                <c:pt idx="176">
                  <c:v>0.48148148148148101</c:v>
                </c:pt>
                <c:pt idx="177">
                  <c:v>0.27937814357567398</c:v>
                </c:pt>
                <c:pt idx="178">
                  <c:v>0.60265203475079998</c:v>
                </c:pt>
                <c:pt idx="179">
                  <c:v>0.424782807498857</c:v>
                </c:pt>
                <c:pt idx="180">
                  <c:v>0.40877914951988997</c:v>
                </c:pt>
                <c:pt idx="181">
                  <c:v>0.34476451760402399</c:v>
                </c:pt>
                <c:pt idx="182">
                  <c:v>0.36899862825788798</c:v>
                </c:pt>
                <c:pt idx="183">
                  <c:v>0.34887974394147198</c:v>
                </c:pt>
                <c:pt idx="184">
                  <c:v>0.35436671239140399</c:v>
                </c:pt>
                <c:pt idx="185">
                  <c:v>0.331961591220851</c:v>
                </c:pt>
                <c:pt idx="186">
                  <c:v>0.34750800182899</c:v>
                </c:pt>
                <c:pt idx="187">
                  <c:v>0.32281664380429798</c:v>
                </c:pt>
                <c:pt idx="188">
                  <c:v>0.31047096479195302</c:v>
                </c:pt>
                <c:pt idx="189">
                  <c:v>0.29858253315043398</c:v>
                </c:pt>
                <c:pt idx="190">
                  <c:v>0.29035208047553701</c:v>
                </c:pt>
                <c:pt idx="191">
                  <c:v>0.28806584362139898</c:v>
                </c:pt>
                <c:pt idx="192">
                  <c:v>0.192501143118427</c:v>
                </c:pt>
                <c:pt idx="193">
                  <c:v>0.47553726566072202</c:v>
                </c:pt>
                <c:pt idx="194">
                  <c:v>0.48696844993141303</c:v>
                </c:pt>
                <c:pt idx="195">
                  <c:v>0.37585733882030198</c:v>
                </c:pt>
                <c:pt idx="197">
                  <c:v>0.92062256809338505</c:v>
                </c:pt>
                <c:pt idx="198">
                  <c:v>0.87198443579766505</c:v>
                </c:pt>
                <c:pt idx="199">
                  <c:v>0.91595330739299596</c:v>
                </c:pt>
                <c:pt idx="200">
                  <c:v>1</c:v>
                </c:pt>
                <c:pt idx="201">
                  <c:v>0.83735408560311297</c:v>
                </c:pt>
                <c:pt idx="202">
                  <c:v>0.9</c:v>
                </c:pt>
                <c:pt idx="203">
                  <c:v>0.86614785992217902</c:v>
                </c:pt>
                <c:pt idx="204">
                  <c:v>0.86614785992217902</c:v>
                </c:pt>
                <c:pt idx="205">
                  <c:v>0.78910505836575895</c:v>
                </c:pt>
                <c:pt idx="206">
                  <c:v>0.83424124513618703</c:v>
                </c:pt>
                <c:pt idx="207">
                  <c:v>0.77237354085603105</c:v>
                </c:pt>
                <c:pt idx="208">
                  <c:v>0.78287937743190705</c:v>
                </c:pt>
                <c:pt idx="209">
                  <c:v>0.80778210116731497</c:v>
                </c:pt>
                <c:pt idx="210">
                  <c:v>0.79221789883268501</c:v>
                </c:pt>
                <c:pt idx="211">
                  <c:v>0.81128404669260701</c:v>
                </c:pt>
                <c:pt idx="212">
                  <c:v>0.86459143968871599</c:v>
                </c:pt>
                <c:pt idx="213">
                  <c:v>0.80894941634241302</c:v>
                </c:pt>
                <c:pt idx="214">
                  <c:v>0.75603112840466902</c:v>
                </c:pt>
                <c:pt idx="215">
                  <c:v>0.62568093385213996</c:v>
                </c:pt>
                <c:pt idx="216">
                  <c:v>0.72684824902723699</c:v>
                </c:pt>
                <c:pt idx="217">
                  <c:v>0.743579766536965</c:v>
                </c:pt>
                <c:pt idx="218">
                  <c:v>0.73657587548638204</c:v>
                </c:pt>
                <c:pt idx="219">
                  <c:v>0.66887159533073903</c:v>
                </c:pt>
                <c:pt idx="220">
                  <c:v>0.656809338521401</c:v>
                </c:pt>
                <c:pt idx="221">
                  <c:v>0.599610894941634</c:v>
                </c:pt>
                <c:pt idx="222">
                  <c:v>0.59221789883268505</c:v>
                </c:pt>
                <c:pt idx="223">
                  <c:v>0.58677042801556401</c:v>
                </c:pt>
                <c:pt idx="224">
                  <c:v>0.66536964980544699</c:v>
                </c:pt>
                <c:pt idx="225">
                  <c:v>0.56614785992217898</c:v>
                </c:pt>
                <c:pt idx="226">
                  <c:v>0.60933852140077804</c:v>
                </c:pt>
                <c:pt idx="227">
                  <c:v>0.70233463035019505</c:v>
                </c:pt>
                <c:pt idx="228">
                  <c:v>0.63501945525291803</c:v>
                </c:pt>
                <c:pt idx="229">
                  <c:v>0.63579766536964999</c:v>
                </c:pt>
                <c:pt idx="230">
                  <c:v>0.629182879377432</c:v>
                </c:pt>
                <c:pt idx="231">
                  <c:v>0.69688715953307401</c:v>
                </c:pt>
                <c:pt idx="232">
                  <c:v>0.633463035019455</c:v>
                </c:pt>
                <c:pt idx="233">
                  <c:v>0.61595330739299603</c:v>
                </c:pt>
                <c:pt idx="234">
                  <c:v>0.54280155642023398</c:v>
                </c:pt>
                <c:pt idx="235">
                  <c:v>0.59649805447470805</c:v>
                </c:pt>
                <c:pt idx="236">
                  <c:v>0.65175097276264604</c:v>
                </c:pt>
                <c:pt idx="237">
                  <c:v>0.54863813229572</c:v>
                </c:pt>
                <c:pt idx="238">
                  <c:v>0.74319066147859902</c:v>
                </c:pt>
                <c:pt idx="239">
                  <c:v>0.66070038910505802</c:v>
                </c:pt>
                <c:pt idx="240">
                  <c:v>0.74708171206225704</c:v>
                </c:pt>
                <c:pt idx="241">
                  <c:v>0.64124513618677104</c:v>
                </c:pt>
                <c:pt idx="242">
                  <c:v>0.62373540856031096</c:v>
                </c:pt>
                <c:pt idx="243">
                  <c:v>0.67354085603112901</c:v>
                </c:pt>
                <c:pt idx="244">
                  <c:v>0.59571984435797698</c:v>
                </c:pt>
                <c:pt idx="245">
                  <c:v>0.64941634241245105</c:v>
                </c:pt>
                <c:pt idx="246">
                  <c:v>0.60700389105058405</c:v>
                </c:pt>
                <c:pt idx="247">
                  <c:v>0.529571984435798</c:v>
                </c:pt>
                <c:pt idx="248">
                  <c:v>0.54785992217898904</c:v>
                </c:pt>
                <c:pt idx="249">
                  <c:v>0.56186770428015598</c:v>
                </c:pt>
                <c:pt idx="250">
                  <c:v>0.56225680933852196</c:v>
                </c:pt>
                <c:pt idx="251">
                  <c:v>0.70038910505836605</c:v>
                </c:pt>
                <c:pt idx="252">
                  <c:v>0.73268482490272402</c:v>
                </c:pt>
                <c:pt idx="253">
                  <c:v>0.57821011673151801</c:v>
                </c:pt>
                <c:pt idx="254">
                  <c:v>0.58793774319066106</c:v>
                </c:pt>
                <c:pt idx="255">
                  <c:v>0.53346303501945502</c:v>
                </c:pt>
                <c:pt idx="256">
                  <c:v>0.58754863813229596</c:v>
                </c:pt>
                <c:pt idx="257">
                  <c:v>0.65914396887159499</c:v>
                </c:pt>
                <c:pt idx="258">
                  <c:v>0.73229571984435804</c:v>
                </c:pt>
                <c:pt idx="259">
                  <c:v>0.77821011673151697</c:v>
                </c:pt>
                <c:pt idx="260">
                  <c:v>0.71906614785992196</c:v>
                </c:pt>
                <c:pt idx="261">
                  <c:v>0.63268482490272404</c:v>
                </c:pt>
                <c:pt idx="262">
                  <c:v>0.77665369649805505</c:v>
                </c:pt>
                <c:pt idx="263">
                  <c:v>0.68171206225680903</c:v>
                </c:pt>
                <c:pt idx="264">
                  <c:v>0.64280155642023395</c:v>
                </c:pt>
                <c:pt idx="265">
                  <c:v>0.643968871595331</c:v>
                </c:pt>
                <c:pt idx="266">
                  <c:v>0.69221789883268503</c:v>
                </c:pt>
                <c:pt idx="267">
                  <c:v>0.62684824902723701</c:v>
                </c:pt>
                <c:pt idx="268">
                  <c:v>0.61206225680933901</c:v>
                </c:pt>
                <c:pt idx="269">
                  <c:v>0.61556420233463005</c:v>
                </c:pt>
                <c:pt idx="270">
                  <c:v>0.55914396887159501</c:v>
                </c:pt>
                <c:pt idx="271">
                  <c:v>0.59610894941634196</c:v>
                </c:pt>
                <c:pt idx="273">
                  <c:v>0.73860376155562601</c:v>
                </c:pt>
                <c:pt idx="274">
                  <c:v>1</c:v>
                </c:pt>
                <c:pt idx="275">
                  <c:v>0.79598342365317198</c:v>
                </c:pt>
                <c:pt idx="276">
                  <c:v>0.81829773669110595</c:v>
                </c:pt>
                <c:pt idx="277">
                  <c:v>0.58718520879821501</c:v>
                </c:pt>
                <c:pt idx="278">
                  <c:v>0.24354478801402599</c:v>
                </c:pt>
                <c:pt idx="279">
                  <c:v>0.19764105833598999</c:v>
                </c:pt>
                <c:pt idx="280">
                  <c:v>0.54542556582722301</c:v>
                </c:pt>
                <c:pt idx="281">
                  <c:v>0.459356072680905</c:v>
                </c:pt>
                <c:pt idx="282">
                  <c:v>0.465412814791202</c:v>
                </c:pt>
                <c:pt idx="283">
                  <c:v>0.34555307618744002</c:v>
                </c:pt>
                <c:pt idx="284">
                  <c:v>0.24418233981511001</c:v>
                </c:pt>
                <c:pt idx="285">
                  <c:v>0.181383487408352</c:v>
                </c:pt>
                <c:pt idx="286">
                  <c:v>0.532355753905005</c:v>
                </c:pt>
                <c:pt idx="287">
                  <c:v>1.0819254064392729</c:v>
                </c:pt>
                <c:pt idx="288">
                  <c:v>0.66815428753586203</c:v>
                </c:pt>
                <c:pt idx="289">
                  <c:v>0.356710232706407</c:v>
                </c:pt>
                <c:pt idx="290">
                  <c:v>5.3873127191584297E-2</c:v>
                </c:pt>
                <c:pt idx="291">
                  <c:v>0.473700988205292</c:v>
                </c:pt>
                <c:pt idx="293">
                  <c:v>1</c:v>
                </c:pt>
                <c:pt idx="294">
                  <c:v>0.93756397134083902</c:v>
                </c:pt>
                <c:pt idx="295">
                  <c:v>0.87768679631525104</c:v>
                </c:pt>
                <c:pt idx="296">
                  <c:v>0.86949846468781999</c:v>
                </c:pt>
                <c:pt idx="297">
                  <c:v>0.83316274309109495</c:v>
                </c:pt>
                <c:pt idx="298">
                  <c:v>0.76049129989764597</c:v>
                </c:pt>
                <c:pt idx="299">
                  <c:v>0.69012282497441202</c:v>
                </c:pt>
                <c:pt idx="300">
                  <c:v>0.63306038894575201</c:v>
                </c:pt>
                <c:pt idx="301">
                  <c:v>0.65609007164790201</c:v>
                </c:pt>
                <c:pt idx="302">
                  <c:v>0.66888433981576301</c:v>
                </c:pt>
                <c:pt idx="303">
                  <c:v>0.63868986693961105</c:v>
                </c:pt>
                <c:pt idx="304">
                  <c:v>0.59595701125895595</c:v>
                </c:pt>
                <c:pt idx="305">
                  <c:v>0.610030706243603</c:v>
                </c:pt>
                <c:pt idx="306">
                  <c:v>0.581883316274309</c:v>
                </c:pt>
                <c:pt idx="307">
                  <c:v>0.59416581371545596</c:v>
                </c:pt>
                <c:pt idx="308">
                  <c:v>0.71801432958034805</c:v>
                </c:pt>
                <c:pt idx="309">
                  <c:v>0.701381780962129</c:v>
                </c:pt>
                <c:pt idx="310">
                  <c:v>0.61924257932446303</c:v>
                </c:pt>
                <c:pt idx="311">
                  <c:v>0.592118730808598</c:v>
                </c:pt>
                <c:pt idx="312">
                  <c:v>0.57548618219037895</c:v>
                </c:pt>
                <c:pt idx="313">
                  <c:v>0.540941658137155</c:v>
                </c:pt>
                <c:pt idx="314">
                  <c:v>0.59416581371545596</c:v>
                </c:pt>
                <c:pt idx="315">
                  <c:v>0.58930399181166804</c:v>
                </c:pt>
                <c:pt idx="316">
                  <c:v>0.54477993858751295</c:v>
                </c:pt>
                <c:pt idx="317">
                  <c:v>0.54298874104401196</c:v>
                </c:pt>
                <c:pt idx="318">
                  <c:v>0.52123848515864901</c:v>
                </c:pt>
                <c:pt idx="319">
                  <c:v>0.53198567041965195</c:v>
                </c:pt>
                <c:pt idx="320">
                  <c:v>0.51970317297850599</c:v>
                </c:pt>
                <c:pt idx="321">
                  <c:v>0.43935516888434001</c:v>
                </c:pt>
                <c:pt idx="322">
                  <c:v>0.48797338792221101</c:v>
                </c:pt>
                <c:pt idx="323">
                  <c:v>0.46238485158648901</c:v>
                </c:pt>
                <c:pt idx="324">
                  <c:v>0.47287615148413498</c:v>
                </c:pt>
                <c:pt idx="325">
                  <c:v>0.44396110542477002</c:v>
                </c:pt>
                <c:pt idx="326">
                  <c:v>0.47415557830092098</c:v>
                </c:pt>
                <c:pt idx="327">
                  <c:v>0.479529170931423</c:v>
                </c:pt>
                <c:pt idx="328">
                  <c:v>0.48413510747185301</c:v>
                </c:pt>
                <c:pt idx="329">
                  <c:v>0.47773797338792201</c:v>
                </c:pt>
                <c:pt idx="330">
                  <c:v>0.44037871033776899</c:v>
                </c:pt>
                <c:pt idx="331">
                  <c:v>0.48950870010235398</c:v>
                </c:pt>
                <c:pt idx="332">
                  <c:v>0.47108495394063499</c:v>
                </c:pt>
                <c:pt idx="333">
                  <c:v>0.43679631525076801</c:v>
                </c:pt>
                <c:pt idx="334">
                  <c:v>0.46392016376663298</c:v>
                </c:pt>
                <c:pt idx="335">
                  <c:v>0.44037871033776899</c:v>
                </c:pt>
                <c:pt idx="336">
                  <c:v>0.44293756397134099</c:v>
                </c:pt>
                <c:pt idx="337">
                  <c:v>0.43474923234391</c:v>
                </c:pt>
                <c:pt idx="338">
                  <c:v>0.46366427840327501</c:v>
                </c:pt>
                <c:pt idx="339">
                  <c:v>0.47364380757420699</c:v>
                </c:pt>
                <c:pt idx="340">
                  <c:v>0.50716479017400196</c:v>
                </c:pt>
                <c:pt idx="341">
                  <c:v>0.55245649948822895</c:v>
                </c:pt>
                <c:pt idx="342">
                  <c:v>0.56038894575230302</c:v>
                </c:pt>
                <c:pt idx="343">
                  <c:v>0.58904810644831096</c:v>
                </c:pt>
                <c:pt idx="344">
                  <c:v>0.59672466734902796</c:v>
                </c:pt>
                <c:pt idx="345">
                  <c:v>0.52610030706243605</c:v>
                </c:pt>
                <c:pt idx="346">
                  <c:v>0.47620266120777899</c:v>
                </c:pt>
                <c:pt idx="347">
                  <c:v>0.471852610030706</c:v>
                </c:pt>
                <c:pt idx="348">
                  <c:v>0.44268167860798402</c:v>
                </c:pt>
                <c:pt idx="349">
                  <c:v>0.45342886386898701</c:v>
                </c:pt>
                <c:pt idx="350">
                  <c:v>0.451381780962129</c:v>
                </c:pt>
                <c:pt idx="351">
                  <c:v>0.42476970317297902</c:v>
                </c:pt>
                <c:pt idx="352">
                  <c:v>0.40455475946775799</c:v>
                </c:pt>
                <c:pt idx="353">
                  <c:v>0.42553735926304997</c:v>
                </c:pt>
                <c:pt idx="354">
                  <c:v>0.39790174002047102</c:v>
                </c:pt>
                <c:pt idx="355">
                  <c:v>0.42502558853633599</c:v>
                </c:pt>
                <c:pt idx="356">
                  <c:v>0.44600818833162698</c:v>
                </c:pt>
                <c:pt idx="357">
                  <c:v>0.40839303991811698</c:v>
                </c:pt>
                <c:pt idx="358">
                  <c:v>0.412998976458547</c:v>
                </c:pt>
                <c:pt idx="359">
                  <c:v>0.49692937563971301</c:v>
                </c:pt>
                <c:pt idx="360">
                  <c:v>0.52533265097236403</c:v>
                </c:pt>
                <c:pt idx="361">
                  <c:v>0.48746161719549602</c:v>
                </c:pt>
                <c:pt idx="362">
                  <c:v>0.483367451381781</c:v>
                </c:pt>
                <c:pt idx="363">
                  <c:v>0.51202661207778899</c:v>
                </c:pt>
                <c:pt idx="364">
                  <c:v>0.46622313203684701</c:v>
                </c:pt>
                <c:pt idx="366">
                  <c:v>1</c:v>
                </c:pt>
                <c:pt idx="367">
                  <c:v>0.86217203586848201</c:v>
                </c:pt>
                <c:pt idx="368">
                  <c:v>0.95483228163400902</c:v>
                </c:pt>
                <c:pt idx="369">
                  <c:v>0.90435071404848899</c:v>
                </c:pt>
                <c:pt idx="370">
                  <c:v>0.90567917635337103</c:v>
                </c:pt>
                <c:pt idx="371">
                  <c:v>0.80504815675855201</c:v>
                </c:pt>
                <c:pt idx="372">
                  <c:v>0.824642975755563</c:v>
                </c:pt>
                <c:pt idx="373">
                  <c:v>0.77980737296579195</c:v>
                </c:pt>
                <c:pt idx="374">
                  <c:v>0.74925273995350405</c:v>
                </c:pt>
                <c:pt idx="375">
                  <c:v>0.79143141813351103</c:v>
                </c:pt>
                <c:pt idx="376">
                  <c:v>0.75190966456326802</c:v>
                </c:pt>
                <c:pt idx="377">
                  <c:v>0.71903022251743598</c:v>
                </c:pt>
                <c:pt idx="378">
                  <c:v>0.71537695117901001</c:v>
                </c:pt>
                <c:pt idx="379">
                  <c:v>0.71404848887412797</c:v>
                </c:pt>
                <c:pt idx="380">
                  <c:v>0.76320159415476596</c:v>
                </c:pt>
                <c:pt idx="381">
                  <c:v>0.72965792095649296</c:v>
                </c:pt>
                <c:pt idx="382">
                  <c:v>0.71039521753570301</c:v>
                </c:pt>
                <c:pt idx="383">
                  <c:v>0.704417137163733</c:v>
                </c:pt>
                <c:pt idx="384">
                  <c:v>0.74526735303885805</c:v>
                </c:pt>
                <c:pt idx="385">
                  <c:v>0.70142809697774799</c:v>
                </c:pt>
                <c:pt idx="386">
                  <c:v>0.62836267020923298</c:v>
                </c:pt>
                <c:pt idx="387">
                  <c:v>0.64197940883427396</c:v>
                </c:pt>
                <c:pt idx="388">
                  <c:v>0.59747592162072405</c:v>
                </c:pt>
                <c:pt idx="389">
                  <c:v>0.59282630355363697</c:v>
                </c:pt>
                <c:pt idx="391">
                  <c:v>1</c:v>
                </c:pt>
                <c:pt idx="392">
                  <c:v>0.91729678638941403</c:v>
                </c:pt>
                <c:pt idx="393">
                  <c:v>0.83435727788279801</c:v>
                </c:pt>
                <c:pt idx="394">
                  <c:v>0.83766540642722098</c:v>
                </c:pt>
                <c:pt idx="395">
                  <c:v>1.032844990548204</c:v>
                </c:pt>
                <c:pt idx="396">
                  <c:v>0.91351606805292995</c:v>
                </c:pt>
                <c:pt idx="397">
                  <c:v>0.84948015122873299</c:v>
                </c:pt>
                <c:pt idx="398">
                  <c:v>0.77268431001890403</c:v>
                </c:pt>
                <c:pt idx="399">
                  <c:v>0.743620037807183</c:v>
                </c:pt>
                <c:pt idx="400">
                  <c:v>0.77670132325141805</c:v>
                </c:pt>
                <c:pt idx="401">
                  <c:v>0.77670132325141805</c:v>
                </c:pt>
                <c:pt idx="402">
                  <c:v>0.91257088846880896</c:v>
                </c:pt>
                <c:pt idx="403">
                  <c:v>0.70463137996219305</c:v>
                </c:pt>
                <c:pt idx="404">
                  <c:v>0.82277882797731605</c:v>
                </c:pt>
                <c:pt idx="405">
                  <c:v>0.64413988657845</c:v>
                </c:pt>
                <c:pt idx="406">
                  <c:v>0.69423440453686203</c:v>
                </c:pt>
                <c:pt idx="407">
                  <c:v>0.63941398865784504</c:v>
                </c:pt>
                <c:pt idx="408">
                  <c:v>0.72967863894139895</c:v>
                </c:pt>
                <c:pt idx="409">
                  <c:v>0.81143667296786404</c:v>
                </c:pt>
                <c:pt idx="410">
                  <c:v>0.55458412098298704</c:v>
                </c:pt>
                <c:pt idx="411">
                  <c:v>0.64697542533081298</c:v>
                </c:pt>
                <c:pt idx="412">
                  <c:v>0.53000945179584102</c:v>
                </c:pt>
                <c:pt idx="413">
                  <c:v>0.51465028355387499</c:v>
                </c:pt>
                <c:pt idx="414">
                  <c:v>0.52268431001890403</c:v>
                </c:pt>
                <c:pt idx="415">
                  <c:v>0.54135160680529304</c:v>
                </c:pt>
                <c:pt idx="416">
                  <c:v>0.52457466918714601</c:v>
                </c:pt>
                <c:pt idx="417">
                  <c:v>0.46408317580340303</c:v>
                </c:pt>
                <c:pt idx="418">
                  <c:v>0.55198487712665401</c:v>
                </c:pt>
                <c:pt idx="419">
                  <c:v>0.61649338374291096</c:v>
                </c:pt>
                <c:pt idx="420">
                  <c:v>0.58412098298676696</c:v>
                </c:pt>
                <c:pt idx="421">
                  <c:v>0.78898865784499095</c:v>
                </c:pt>
                <c:pt idx="422">
                  <c:v>0.59404536862003798</c:v>
                </c:pt>
                <c:pt idx="423">
                  <c:v>0.57868620037807195</c:v>
                </c:pt>
                <c:pt idx="424">
                  <c:v>0.65311909262759904</c:v>
                </c:pt>
                <c:pt idx="425">
                  <c:v>0.56072778827977299</c:v>
                </c:pt>
                <c:pt idx="426">
                  <c:v>0.52032136105860105</c:v>
                </c:pt>
                <c:pt idx="427">
                  <c:v>0.46172022684309999</c:v>
                </c:pt>
                <c:pt idx="428">
                  <c:v>0.45675803402646498</c:v>
                </c:pt>
                <c:pt idx="429">
                  <c:v>0.45061436672967897</c:v>
                </c:pt>
                <c:pt idx="430">
                  <c:v>0.48322306238185297</c:v>
                </c:pt>
                <c:pt idx="431">
                  <c:v>0.43241965973535001</c:v>
                </c:pt>
                <c:pt idx="432">
                  <c:v>0.63232514177693699</c:v>
                </c:pt>
                <c:pt idx="433">
                  <c:v>0.54418714555765602</c:v>
                </c:pt>
                <c:pt idx="434">
                  <c:v>0.44494328922495302</c:v>
                </c:pt>
                <c:pt idx="435">
                  <c:v>0.43714555765595497</c:v>
                </c:pt>
                <c:pt idx="436">
                  <c:v>0.40595463137996202</c:v>
                </c:pt>
                <c:pt idx="437">
                  <c:v>0.506852551984877</c:v>
                </c:pt>
                <c:pt idx="438">
                  <c:v>0.47684310018903597</c:v>
                </c:pt>
                <c:pt idx="439">
                  <c:v>0.44470699432892302</c:v>
                </c:pt>
                <c:pt idx="440">
                  <c:v>0.47069943289225002</c:v>
                </c:pt>
                <c:pt idx="441">
                  <c:v>0.48251417769376198</c:v>
                </c:pt>
                <c:pt idx="442">
                  <c:v>0.43312854442344001</c:v>
                </c:pt>
                <c:pt idx="443">
                  <c:v>0.53426275992438599</c:v>
                </c:pt>
                <c:pt idx="444">
                  <c:v>0.74031190926276003</c:v>
                </c:pt>
                <c:pt idx="445">
                  <c:v>0.69139886578449905</c:v>
                </c:pt>
                <c:pt idx="446">
                  <c:v>0.58199432892249503</c:v>
                </c:pt>
                <c:pt idx="447">
                  <c:v>1.036625708884688</c:v>
                </c:pt>
                <c:pt idx="448">
                  <c:v>0.73275047258979198</c:v>
                </c:pt>
                <c:pt idx="449">
                  <c:v>0.75236294896030198</c:v>
                </c:pt>
                <c:pt idx="450">
                  <c:v>0.59806238185255201</c:v>
                </c:pt>
                <c:pt idx="451">
                  <c:v>0.41351606805293001</c:v>
                </c:pt>
                <c:pt idx="452">
                  <c:v>0.341682419659735</c:v>
                </c:pt>
                <c:pt idx="453">
                  <c:v>0.479914933837429</c:v>
                </c:pt>
                <c:pt idx="454">
                  <c:v>0.433837429111531</c:v>
                </c:pt>
                <c:pt idx="455">
                  <c:v>0.70770321361058597</c:v>
                </c:pt>
                <c:pt idx="456">
                  <c:v>0.28095463137996202</c:v>
                </c:pt>
                <c:pt idx="458">
                  <c:v>1</c:v>
                </c:pt>
                <c:pt idx="459">
                  <c:v>0.72602454753484502</c:v>
                </c:pt>
                <c:pt idx="460">
                  <c:v>0.69627626378198504</c:v>
                </c:pt>
                <c:pt idx="461">
                  <c:v>0.65695860203869405</c:v>
                </c:pt>
                <c:pt idx="462">
                  <c:v>0.687747035573123</c:v>
                </c:pt>
                <c:pt idx="463">
                  <c:v>0.64385271479092998</c:v>
                </c:pt>
                <c:pt idx="464">
                  <c:v>0.60495111296026605</c:v>
                </c:pt>
                <c:pt idx="465">
                  <c:v>0.561264822134387</c:v>
                </c:pt>
                <c:pt idx="466">
                  <c:v>0.48408570834200099</c:v>
                </c:pt>
                <c:pt idx="467">
                  <c:v>0.57478676929477801</c:v>
                </c:pt>
                <c:pt idx="468">
                  <c:v>0.62970667776159805</c:v>
                </c:pt>
                <c:pt idx="469">
                  <c:v>0.55273559392552496</c:v>
                </c:pt>
                <c:pt idx="470">
                  <c:v>0.56916996047430801</c:v>
                </c:pt>
                <c:pt idx="471">
                  <c:v>0.53921364676513395</c:v>
                </c:pt>
                <c:pt idx="472">
                  <c:v>0.53754940711462496</c:v>
                </c:pt>
                <c:pt idx="473">
                  <c:v>0.53089244851258599</c:v>
                </c:pt>
                <c:pt idx="474">
                  <c:v>0.55627210318285802</c:v>
                </c:pt>
                <c:pt idx="475">
                  <c:v>0.53796546702725201</c:v>
                </c:pt>
                <c:pt idx="476">
                  <c:v>0.52756396921156601</c:v>
                </c:pt>
                <c:pt idx="477">
                  <c:v>0.26170168504264602</c:v>
                </c:pt>
                <c:pt idx="478">
                  <c:v>0.11275223632203001</c:v>
                </c:pt>
                <c:pt idx="479">
                  <c:v>0.50925733305595999</c:v>
                </c:pt>
                <c:pt idx="480">
                  <c:v>0.49615144580819598</c:v>
                </c:pt>
                <c:pt idx="481">
                  <c:v>0.40316205533596799</c:v>
                </c:pt>
                <c:pt idx="482">
                  <c:v>0.46681922196796299</c:v>
                </c:pt>
                <c:pt idx="483">
                  <c:v>0.412315373413772</c:v>
                </c:pt>
                <c:pt idx="484">
                  <c:v>0.46848346161847298</c:v>
                </c:pt>
                <c:pt idx="485">
                  <c:v>0.45225712502600401</c:v>
                </c:pt>
                <c:pt idx="486">
                  <c:v>0.45454545454545398</c:v>
                </c:pt>
                <c:pt idx="487">
                  <c:v>0.46099438319117902</c:v>
                </c:pt>
                <c:pt idx="488">
                  <c:v>0.42521323070522199</c:v>
                </c:pt>
                <c:pt idx="489">
                  <c:v>0.439983357603495</c:v>
                </c:pt>
                <c:pt idx="490">
                  <c:v>0.53442895776991906</c:v>
                </c:pt>
                <c:pt idx="491">
                  <c:v>0.42458914083628002</c:v>
                </c:pt>
                <c:pt idx="492">
                  <c:v>0.42646141044310398</c:v>
                </c:pt>
                <c:pt idx="493">
                  <c:v>0.380694820054088</c:v>
                </c:pt>
                <c:pt idx="494">
                  <c:v>0.439567297690868</c:v>
                </c:pt>
                <c:pt idx="495">
                  <c:v>0.42417308092365302</c:v>
                </c:pt>
                <c:pt idx="496">
                  <c:v>0.41647597254004598</c:v>
                </c:pt>
                <c:pt idx="497">
                  <c:v>0.41418764302059502</c:v>
                </c:pt>
                <c:pt idx="498">
                  <c:v>0.41897233201581002</c:v>
                </c:pt>
                <c:pt idx="499">
                  <c:v>0.40940295402538002</c:v>
                </c:pt>
                <c:pt idx="500">
                  <c:v>0.43020594965675102</c:v>
                </c:pt>
                <c:pt idx="501">
                  <c:v>0.433118369045143</c:v>
                </c:pt>
                <c:pt idx="502">
                  <c:v>0.43748699812773001</c:v>
                </c:pt>
                <c:pt idx="503">
                  <c:v>0.438319117952985</c:v>
                </c:pt>
                <c:pt idx="504">
                  <c:v>0.44622425629290602</c:v>
                </c:pt>
                <c:pt idx="505">
                  <c:v>0.36218015394216801</c:v>
                </c:pt>
                <c:pt idx="506">
                  <c:v>0.42438111087996699</c:v>
                </c:pt>
                <c:pt idx="507">
                  <c:v>0.39380070730185202</c:v>
                </c:pt>
                <c:pt idx="508">
                  <c:v>0.39796130642812599</c:v>
                </c:pt>
                <c:pt idx="509">
                  <c:v>0.380694820054088</c:v>
                </c:pt>
                <c:pt idx="510">
                  <c:v>0.37237362180153899</c:v>
                </c:pt>
                <c:pt idx="511">
                  <c:v>0.39317661743290999</c:v>
                </c:pt>
                <c:pt idx="512">
                  <c:v>0.37965467027251898</c:v>
                </c:pt>
                <c:pt idx="513">
                  <c:v>0.390680257957146</c:v>
                </c:pt>
                <c:pt idx="514">
                  <c:v>0.39047222800083198</c:v>
                </c:pt>
                <c:pt idx="515">
                  <c:v>0.39900145620969402</c:v>
                </c:pt>
                <c:pt idx="516">
                  <c:v>0.41335552319534002</c:v>
                </c:pt>
                <c:pt idx="517">
                  <c:v>0.38360723944247999</c:v>
                </c:pt>
                <c:pt idx="518">
                  <c:v>0.40004160599126298</c:v>
                </c:pt>
                <c:pt idx="519">
                  <c:v>0.375494071146245</c:v>
                </c:pt>
                <c:pt idx="520">
                  <c:v>0.397545246515498</c:v>
                </c:pt>
                <c:pt idx="521">
                  <c:v>0.34657790721864001</c:v>
                </c:pt>
                <c:pt idx="522">
                  <c:v>0.38818389848138102</c:v>
                </c:pt>
                <c:pt idx="523">
                  <c:v>0.39213646765134202</c:v>
                </c:pt>
                <c:pt idx="524">
                  <c:v>0.375910131058873</c:v>
                </c:pt>
                <c:pt idx="525">
                  <c:v>0.38506344913667601</c:v>
                </c:pt>
                <c:pt idx="526">
                  <c:v>0.36571666319950102</c:v>
                </c:pt>
                <c:pt idx="527">
                  <c:v>0.39463282712710601</c:v>
                </c:pt>
                <c:pt idx="529">
                  <c:v>1</c:v>
                </c:pt>
                <c:pt idx="530">
                  <c:v>0.88533205924510305</c:v>
                </c:pt>
                <c:pt idx="531">
                  <c:v>0.93717152412804605</c:v>
                </c:pt>
                <c:pt idx="532">
                  <c:v>0.83767319636884896</c:v>
                </c:pt>
                <c:pt idx="533">
                  <c:v>0.79192546583850898</c:v>
                </c:pt>
                <c:pt idx="534">
                  <c:v>0.637720974677497</c:v>
                </c:pt>
                <c:pt idx="535">
                  <c:v>0.76206402293358799</c:v>
                </c:pt>
                <c:pt idx="536">
                  <c:v>0.66650740563783994</c:v>
                </c:pt>
                <c:pt idx="537">
                  <c:v>0.77436693741041496</c:v>
                </c:pt>
                <c:pt idx="538">
                  <c:v>0.65551839464882899</c:v>
                </c:pt>
                <c:pt idx="539">
                  <c:v>0.66113234591495396</c:v>
                </c:pt>
                <c:pt idx="540">
                  <c:v>0.605590062111801</c:v>
                </c:pt>
                <c:pt idx="541">
                  <c:v>0.67486860965121798</c:v>
                </c:pt>
                <c:pt idx="542">
                  <c:v>0.59472049689440998</c:v>
                </c:pt>
                <c:pt idx="543">
                  <c:v>0.56163401815575698</c:v>
                </c:pt>
                <c:pt idx="544">
                  <c:v>0.50011944577161904</c:v>
                </c:pt>
                <c:pt idx="545">
                  <c:v>0.59125656951743899</c:v>
                </c:pt>
                <c:pt idx="546">
                  <c:v>0.44039655996177701</c:v>
                </c:pt>
                <c:pt idx="547">
                  <c:v>0.425585284280936</c:v>
                </c:pt>
                <c:pt idx="548">
                  <c:v>0.471213569039656</c:v>
                </c:pt>
                <c:pt idx="549">
                  <c:v>0.58373148590539903</c:v>
                </c:pt>
                <c:pt idx="550">
                  <c:v>0.49892498805542301</c:v>
                </c:pt>
                <c:pt idx="551">
                  <c:v>0.61586239847109403</c:v>
                </c:pt>
                <c:pt idx="552">
                  <c:v>0.415074056378404</c:v>
                </c:pt>
                <c:pt idx="553">
                  <c:v>0.45986622073578598</c:v>
                </c:pt>
                <c:pt idx="554">
                  <c:v>0.39966555183946501</c:v>
                </c:pt>
                <c:pt idx="555">
                  <c:v>0.40671285236502602</c:v>
                </c:pt>
                <c:pt idx="556">
                  <c:v>0.38497372193024398</c:v>
                </c:pt>
                <c:pt idx="557">
                  <c:v>0.60284280936454904</c:v>
                </c:pt>
                <c:pt idx="558">
                  <c:v>0.53666985188724303</c:v>
                </c:pt>
                <c:pt idx="559">
                  <c:v>0.419374104156713</c:v>
                </c:pt>
                <c:pt idx="560">
                  <c:v>0.37207357859531798</c:v>
                </c:pt>
                <c:pt idx="561">
                  <c:v>0.37314859053989502</c:v>
                </c:pt>
                <c:pt idx="562">
                  <c:v>0.50011944577161904</c:v>
                </c:pt>
                <c:pt idx="563">
                  <c:v>0.42116579073100802</c:v>
                </c:pt>
                <c:pt idx="564">
                  <c:v>0.32095078834209301</c:v>
                </c:pt>
                <c:pt idx="565">
                  <c:v>0.36753463927377</c:v>
                </c:pt>
                <c:pt idx="566">
                  <c:v>0.34460105112278999</c:v>
                </c:pt>
                <c:pt idx="567">
                  <c:v>0.35427615862398498</c:v>
                </c:pt>
                <c:pt idx="568">
                  <c:v>0.32596751075011898</c:v>
                </c:pt>
                <c:pt idx="569">
                  <c:v>0.32572861920688001</c:v>
                </c:pt>
                <c:pt idx="570">
                  <c:v>0.3258480649785</c:v>
                </c:pt>
                <c:pt idx="571">
                  <c:v>0.47849976110845699</c:v>
                </c:pt>
                <c:pt idx="572">
                  <c:v>0.49832775919732403</c:v>
                </c:pt>
                <c:pt idx="573">
                  <c:v>0.35344003822264702</c:v>
                </c:pt>
                <c:pt idx="574">
                  <c:v>0.37446249402771098</c:v>
                </c:pt>
                <c:pt idx="575">
                  <c:v>0.35642618251313901</c:v>
                </c:pt>
                <c:pt idx="576">
                  <c:v>0.32560917343526002</c:v>
                </c:pt>
                <c:pt idx="577">
                  <c:v>0.36622073578595299</c:v>
                </c:pt>
                <c:pt idx="578">
                  <c:v>0.31581462016244599</c:v>
                </c:pt>
                <c:pt idx="579">
                  <c:v>0.32071189679885298</c:v>
                </c:pt>
                <c:pt idx="580">
                  <c:v>0.36825131390348798</c:v>
                </c:pt>
                <c:pt idx="581">
                  <c:v>0.44744386048733897</c:v>
                </c:pt>
                <c:pt idx="582">
                  <c:v>0.36729574773052998</c:v>
                </c:pt>
                <c:pt idx="583">
                  <c:v>0.35881509794553301</c:v>
                </c:pt>
                <c:pt idx="584">
                  <c:v>0.220735785953177</c:v>
                </c:pt>
                <c:pt idx="585">
                  <c:v>0.52687529861442906</c:v>
                </c:pt>
                <c:pt idx="587">
                  <c:v>1</c:v>
                </c:pt>
                <c:pt idx="588">
                  <c:v>0.37449017426770498</c:v>
                </c:pt>
                <c:pt idx="589">
                  <c:v>0.53439006303299996</c:v>
                </c:pt>
                <c:pt idx="590">
                  <c:v>0.55710048201705598</c:v>
                </c:pt>
                <c:pt idx="591">
                  <c:v>0.54060066740823098</c:v>
                </c:pt>
                <c:pt idx="592">
                  <c:v>0.59918427882832803</c:v>
                </c:pt>
                <c:pt idx="593">
                  <c:v>0.55784204671857596</c:v>
                </c:pt>
                <c:pt idx="594">
                  <c:v>0.618372265480163</c:v>
                </c:pt>
                <c:pt idx="595">
                  <c:v>0.56071560993696701</c:v>
                </c:pt>
                <c:pt idx="596">
                  <c:v>0.43520578420467199</c:v>
                </c:pt>
                <c:pt idx="597">
                  <c:v>0.50769373377827198</c:v>
                </c:pt>
                <c:pt idx="598">
                  <c:v>0.47858731924360398</c:v>
                </c:pt>
                <c:pt idx="599">
                  <c:v>0.625324434556915</c:v>
                </c:pt>
                <c:pt idx="600">
                  <c:v>0.57879124953652195</c:v>
                </c:pt>
                <c:pt idx="601">
                  <c:v>0.58741193919169399</c:v>
                </c:pt>
                <c:pt idx="602">
                  <c:v>0.55839822024471597</c:v>
                </c:pt>
                <c:pt idx="603">
                  <c:v>0.53142380422691904</c:v>
                </c:pt>
                <c:pt idx="604">
                  <c:v>0.61123470522803103</c:v>
                </c:pt>
                <c:pt idx="605">
                  <c:v>0.54922135706340403</c:v>
                </c:pt>
                <c:pt idx="606">
                  <c:v>0.57526881720430101</c:v>
                </c:pt>
                <c:pt idx="607">
                  <c:v>0.61030774935113097</c:v>
                </c:pt>
                <c:pt idx="608">
                  <c:v>0.57517612161661102</c:v>
                </c:pt>
                <c:pt idx="609">
                  <c:v>0.59519836855765595</c:v>
                </c:pt>
                <c:pt idx="610">
                  <c:v>0.59417871709306702</c:v>
                </c:pt>
                <c:pt idx="611">
                  <c:v>0.59139784946236496</c:v>
                </c:pt>
                <c:pt idx="612">
                  <c:v>0.58620689655172398</c:v>
                </c:pt>
                <c:pt idx="613">
                  <c:v>0.60446792732665899</c:v>
                </c:pt>
                <c:pt idx="614">
                  <c:v>0.594920281794587</c:v>
                </c:pt>
                <c:pt idx="615">
                  <c:v>0.59167593622543602</c:v>
                </c:pt>
                <c:pt idx="616">
                  <c:v>0.632925472747497</c:v>
                </c:pt>
                <c:pt idx="617">
                  <c:v>0.61484983314794195</c:v>
                </c:pt>
                <c:pt idx="618">
                  <c:v>0.59343715239154604</c:v>
                </c:pt>
                <c:pt idx="619">
                  <c:v>0.59899888765294795</c:v>
                </c:pt>
                <c:pt idx="620">
                  <c:v>0.52196885428253603</c:v>
                </c:pt>
                <c:pt idx="621">
                  <c:v>0.59158324063774603</c:v>
                </c:pt>
                <c:pt idx="622">
                  <c:v>0.52474972191323699</c:v>
                </c:pt>
                <c:pt idx="623">
                  <c:v>0.47209862810530201</c:v>
                </c:pt>
                <c:pt idx="624">
                  <c:v>0.548109010011124</c:v>
                </c:pt>
                <c:pt idx="625">
                  <c:v>0.602521319985169</c:v>
                </c:pt>
                <c:pt idx="626">
                  <c:v>0.59325176121616596</c:v>
                </c:pt>
                <c:pt idx="627">
                  <c:v>0.53012606599925804</c:v>
                </c:pt>
                <c:pt idx="628">
                  <c:v>0.55672969966629604</c:v>
                </c:pt>
                <c:pt idx="629">
                  <c:v>0.53531701890990002</c:v>
                </c:pt>
                <c:pt idx="630">
                  <c:v>0.54708935854653296</c:v>
                </c:pt>
                <c:pt idx="631">
                  <c:v>0.52984797923618798</c:v>
                </c:pt>
                <c:pt idx="632">
                  <c:v>0.47766036336670398</c:v>
                </c:pt>
                <c:pt idx="633">
                  <c:v>0.45596959584723801</c:v>
                </c:pt>
                <c:pt idx="634">
                  <c:v>0.51844642195031498</c:v>
                </c:pt>
                <c:pt idx="635">
                  <c:v>0.55515387467556598</c:v>
                </c:pt>
                <c:pt idx="636">
                  <c:v>0.46820541342232103</c:v>
                </c:pt>
                <c:pt idx="637">
                  <c:v>0.46431219873933999</c:v>
                </c:pt>
                <c:pt idx="638">
                  <c:v>0.43316648127549101</c:v>
                </c:pt>
                <c:pt idx="639">
                  <c:v>0.41397849462365599</c:v>
                </c:pt>
                <c:pt idx="640">
                  <c:v>0.44132369299221402</c:v>
                </c:pt>
                <c:pt idx="641">
                  <c:v>0.43594734890619202</c:v>
                </c:pt>
                <c:pt idx="642">
                  <c:v>0.45170559881349598</c:v>
                </c:pt>
                <c:pt idx="643">
                  <c:v>0.45226177233963699</c:v>
                </c:pt>
                <c:pt idx="644">
                  <c:v>0.39006303299962902</c:v>
                </c:pt>
                <c:pt idx="645">
                  <c:v>0.42982944011864999</c:v>
                </c:pt>
                <c:pt idx="646">
                  <c:v>0.42853170189098999</c:v>
                </c:pt>
                <c:pt idx="647">
                  <c:v>0.38774564330737898</c:v>
                </c:pt>
                <c:pt idx="648">
                  <c:v>0.26436781609195398</c:v>
                </c:pt>
                <c:pt idx="649">
                  <c:v>0.223581757508343</c:v>
                </c:pt>
                <c:pt idx="650">
                  <c:v>0.28717093066369997</c:v>
                </c:pt>
                <c:pt idx="651">
                  <c:v>0.37671486837226598</c:v>
                </c:pt>
                <c:pt idx="652">
                  <c:v>0.40943641082684501</c:v>
                </c:pt>
                <c:pt idx="653">
                  <c:v>0.38997033741193898</c:v>
                </c:pt>
                <c:pt idx="654">
                  <c:v>0.40591397849462402</c:v>
                </c:pt>
                <c:pt idx="655">
                  <c:v>0.41332962550982599</c:v>
                </c:pt>
                <c:pt idx="656">
                  <c:v>0.39015572858731901</c:v>
                </c:pt>
                <c:pt idx="657">
                  <c:v>0.400630329996292</c:v>
                </c:pt>
                <c:pt idx="658">
                  <c:v>0.39247311827956999</c:v>
                </c:pt>
                <c:pt idx="659">
                  <c:v>0.40174267704857197</c:v>
                </c:pt>
                <c:pt idx="660">
                  <c:v>0.385150166852058</c:v>
                </c:pt>
                <c:pt idx="661">
                  <c:v>0.388301816833519</c:v>
                </c:pt>
                <c:pt idx="662">
                  <c:v>0.38153503893214702</c:v>
                </c:pt>
                <c:pt idx="663">
                  <c:v>0.383574341861327</c:v>
                </c:pt>
                <c:pt idx="664">
                  <c:v>0.39006303299962902</c:v>
                </c:pt>
                <c:pt idx="665">
                  <c:v>0.370226177233964</c:v>
                </c:pt>
                <c:pt idx="666">
                  <c:v>0.34297367445309601</c:v>
                </c:pt>
                <c:pt idx="668">
                  <c:v>1</c:v>
                </c:pt>
                <c:pt idx="669">
                  <c:v>0.97750865051903102</c:v>
                </c:pt>
                <c:pt idx="670">
                  <c:v>0.94636678200692004</c:v>
                </c:pt>
                <c:pt idx="671">
                  <c:v>0.72664359861591699</c:v>
                </c:pt>
                <c:pt idx="672">
                  <c:v>0.875</c:v>
                </c:pt>
                <c:pt idx="673">
                  <c:v>0.84342560553633195</c:v>
                </c:pt>
                <c:pt idx="674">
                  <c:v>0.68122837370242195</c:v>
                </c:pt>
                <c:pt idx="675">
                  <c:v>0.69160899653979302</c:v>
                </c:pt>
                <c:pt idx="676">
                  <c:v>0.61764705882352999</c:v>
                </c:pt>
                <c:pt idx="677">
                  <c:v>0.75432525951557095</c:v>
                </c:pt>
                <c:pt idx="678">
                  <c:v>0.57093425605536297</c:v>
                </c:pt>
                <c:pt idx="679">
                  <c:v>0.38019031141868498</c:v>
                </c:pt>
                <c:pt idx="680">
                  <c:v>0.90830449826989601</c:v>
                </c:pt>
                <c:pt idx="681">
                  <c:v>0.777249134948097</c:v>
                </c:pt>
                <c:pt idx="682">
                  <c:v>0.48529411764705899</c:v>
                </c:pt>
                <c:pt idx="683">
                  <c:v>0.74956747404844304</c:v>
                </c:pt>
                <c:pt idx="684">
                  <c:v>0.78892733564013795</c:v>
                </c:pt>
                <c:pt idx="685">
                  <c:v>0.72231833910034604</c:v>
                </c:pt>
                <c:pt idx="686">
                  <c:v>0.60164359861591699</c:v>
                </c:pt>
                <c:pt idx="687">
                  <c:v>0.61807958477508695</c:v>
                </c:pt>
                <c:pt idx="688">
                  <c:v>0.25605536332179901</c:v>
                </c:pt>
                <c:pt idx="689">
                  <c:v>0.54628027681660896</c:v>
                </c:pt>
                <c:pt idx="691">
                  <c:v>1</c:v>
                </c:pt>
                <c:pt idx="692">
                  <c:v>0.95948827292110905</c:v>
                </c:pt>
                <c:pt idx="693">
                  <c:v>0.99706823027718605</c:v>
                </c:pt>
                <c:pt idx="694">
                  <c:v>0.956289978678038</c:v>
                </c:pt>
                <c:pt idx="695">
                  <c:v>1.0034648187633259</c:v>
                </c:pt>
                <c:pt idx="696">
                  <c:v>0.99120469083155605</c:v>
                </c:pt>
                <c:pt idx="697">
                  <c:v>0.96082089552238803</c:v>
                </c:pt>
                <c:pt idx="698">
                  <c:v>1.0994136460554369</c:v>
                </c:pt>
                <c:pt idx="699">
                  <c:v>0.987473347547974</c:v>
                </c:pt>
                <c:pt idx="700">
                  <c:v>0.97787846481876295</c:v>
                </c:pt>
                <c:pt idx="701">
                  <c:v>0.90085287846481898</c:v>
                </c:pt>
                <c:pt idx="702">
                  <c:v>0.97734541577825096</c:v>
                </c:pt>
                <c:pt idx="703">
                  <c:v>0.93976545842217496</c:v>
                </c:pt>
                <c:pt idx="704">
                  <c:v>0.89765458422174804</c:v>
                </c:pt>
                <c:pt idx="705">
                  <c:v>0.92190831556503205</c:v>
                </c:pt>
                <c:pt idx="706">
                  <c:v>0.88992537313432896</c:v>
                </c:pt>
                <c:pt idx="707">
                  <c:v>0.925106609808102</c:v>
                </c:pt>
                <c:pt idx="708">
                  <c:v>0.924840085287846</c:v>
                </c:pt>
                <c:pt idx="709">
                  <c:v>0.81663113006396604</c:v>
                </c:pt>
                <c:pt idx="710">
                  <c:v>0.89179104477612003</c:v>
                </c:pt>
                <c:pt idx="711">
                  <c:v>0.84861407249467002</c:v>
                </c:pt>
                <c:pt idx="712">
                  <c:v>0.86966950959488298</c:v>
                </c:pt>
                <c:pt idx="713">
                  <c:v>0.84115138592750505</c:v>
                </c:pt>
                <c:pt idx="714">
                  <c:v>0.81689765458422203</c:v>
                </c:pt>
                <c:pt idx="715">
                  <c:v>0.82569296375266499</c:v>
                </c:pt>
                <c:pt idx="716">
                  <c:v>0.80970149253731405</c:v>
                </c:pt>
                <c:pt idx="717">
                  <c:v>0.83582089552238803</c:v>
                </c:pt>
                <c:pt idx="718">
                  <c:v>0.80703624733475499</c:v>
                </c:pt>
                <c:pt idx="719">
                  <c:v>0.86433901918976497</c:v>
                </c:pt>
                <c:pt idx="720">
                  <c:v>0.82222814498933905</c:v>
                </c:pt>
                <c:pt idx="721">
                  <c:v>0.750266524520256</c:v>
                </c:pt>
                <c:pt idx="722">
                  <c:v>0.837686567164179</c:v>
                </c:pt>
                <c:pt idx="723">
                  <c:v>0.79504264392324098</c:v>
                </c:pt>
                <c:pt idx="724">
                  <c:v>0.80943496801705705</c:v>
                </c:pt>
                <c:pt idx="725">
                  <c:v>0.76039445628997904</c:v>
                </c:pt>
                <c:pt idx="726">
                  <c:v>0.78331556503198296</c:v>
                </c:pt>
                <c:pt idx="727">
                  <c:v>0.76785714285714302</c:v>
                </c:pt>
                <c:pt idx="728">
                  <c:v>0.75</c:v>
                </c:pt>
                <c:pt idx="729">
                  <c:v>0.78091684434968001</c:v>
                </c:pt>
                <c:pt idx="730">
                  <c:v>0.76359275053304898</c:v>
                </c:pt>
                <c:pt idx="731">
                  <c:v>0.77878464818763304</c:v>
                </c:pt>
                <c:pt idx="732">
                  <c:v>0.781183368869936</c:v>
                </c:pt>
                <c:pt idx="733">
                  <c:v>0.79717484008528805</c:v>
                </c:pt>
                <c:pt idx="734">
                  <c:v>0.800106609808102</c:v>
                </c:pt>
                <c:pt idx="735">
                  <c:v>0.76172707889125801</c:v>
                </c:pt>
                <c:pt idx="736">
                  <c:v>0.77105543710021296</c:v>
                </c:pt>
                <c:pt idx="737">
                  <c:v>0.69962686567164201</c:v>
                </c:pt>
                <c:pt idx="738">
                  <c:v>0.79024520255863595</c:v>
                </c:pt>
                <c:pt idx="739">
                  <c:v>0.77398720682302802</c:v>
                </c:pt>
                <c:pt idx="740">
                  <c:v>0.71668443496801704</c:v>
                </c:pt>
                <c:pt idx="741">
                  <c:v>0.71215351812366701</c:v>
                </c:pt>
                <c:pt idx="742">
                  <c:v>0.75932835820895495</c:v>
                </c:pt>
                <c:pt idx="743">
                  <c:v>0.77558635394456299</c:v>
                </c:pt>
                <c:pt idx="744">
                  <c:v>0.76785714285714302</c:v>
                </c:pt>
                <c:pt idx="745">
                  <c:v>0.72761194029850795</c:v>
                </c:pt>
                <c:pt idx="746">
                  <c:v>0.76465884861407296</c:v>
                </c:pt>
                <c:pt idx="747">
                  <c:v>0.73827292110874199</c:v>
                </c:pt>
                <c:pt idx="748">
                  <c:v>0.75959488272921105</c:v>
                </c:pt>
                <c:pt idx="749">
                  <c:v>0.72654584221748397</c:v>
                </c:pt>
                <c:pt idx="750">
                  <c:v>0.73214285714285698</c:v>
                </c:pt>
                <c:pt idx="751">
                  <c:v>0.75692963752665299</c:v>
                </c:pt>
                <c:pt idx="752">
                  <c:v>0.72068230277185497</c:v>
                </c:pt>
                <c:pt idx="753">
                  <c:v>0.724946695095949</c:v>
                </c:pt>
                <c:pt idx="754">
                  <c:v>0.68416844349680195</c:v>
                </c:pt>
                <c:pt idx="755">
                  <c:v>0.65804904051172697</c:v>
                </c:pt>
                <c:pt idx="757">
                  <c:v>1</c:v>
                </c:pt>
                <c:pt idx="758">
                  <c:v>0.72712030988032605</c:v>
                </c:pt>
                <c:pt idx="759">
                  <c:v>0.70370584494420996</c:v>
                </c:pt>
                <c:pt idx="760">
                  <c:v>0.62224663236399402</c:v>
                </c:pt>
                <c:pt idx="761">
                  <c:v>0.62531074752847304</c:v>
                </c:pt>
                <c:pt idx="762">
                  <c:v>0.53072787188529802</c:v>
                </c:pt>
                <c:pt idx="763">
                  <c:v>0.466381453431231</c:v>
                </c:pt>
                <c:pt idx="764">
                  <c:v>0.52910909406255402</c:v>
                </c:pt>
                <c:pt idx="765">
                  <c:v>0.47534254494999101</c:v>
                </c:pt>
                <c:pt idx="766">
                  <c:v>0.44233104006475099</c:v>
                </c:pt>
                <c:pt idx="767">
                  <c:v>0.39862403885066799</c:v>
                </c:pt>
                <c:pt idx="768">
                  <c:v>0.42539168641961</c:v>
                </c:pt>
                <c:pt idx="769">
                  <c:v>0.38127999074984098</c:v>
                </c:pt>
                <c:pt idx="770">
                  <c:v>0.36613285540845197</c:v>
                </c:pt>
                <c:pt idx="771">
                  <c:v>0.35919523616812199</c:v>
                </c:pt>
                <c:pt idx="772">
                  <c:v>0.32236804070070002</c:v>
                </c:pt>
                <c:pt idx="773">
                  <c:v>0.34098398566225402</c:v>
                </c:pt>
                <c:pt idx="774">
                  <c:v>0.29409724229635198</c:v>
                </c:pt>
                <c:pt idx="775">
                  <c:v>0.34994507718101397</c:v>
                </c:pt>
                <c:pt idx="776">
                  <c:v>0.30872405619471599</c:v>
                </c:pt>
                <c:pt idx="777">
                  <c:v>0.310111580042782</c:v>
                </c:pt>
                <c:pt idx="778">
                  <c:v>0.27929698791697999</c:v>
                </c:pt>
                <c:pt idx="779">
                  <c:v>0.29369254784066601</c:v>
                </c:pt>
                <c:pt idx="780">
                  <c:v>0.28519396427126098</c:v>
                </c:pt>
                <c:pt idx="781">
                  <c:v>0.31681794530843499</c:v>
                </c:pt>
                <c:pt idx="782">
                  <c:v>0.26767647568942599</c:v>
                </c:pt>
                <c:pt idx="783">
                  <c:v>0.25946695958836802</c:v>
                </c:pt>
                <c:pt idx="784">
                  <c:v>0.226455454703128</c:v>
                </c:pt>
                <c:pt idx="785">
                  <c:v>0.24755737989246701</c:v>
                </c:pt>
                <c:pt idx="786">
                  <c:v>0.23258368503208601</c:v>
                </c:pt>
                <c:pt idx="787">
                  <c:v>0.24189165751286401</c:v>
                </c:pt>
                <c:pt idx="788">
                  <c:v>0.23188992310805301</c:v>
                </c:pt>
                <c:pt idx="789">
                  <c:v>0.234664970804186</c:v>
                </c:pt>
                <c:pt idx="790">
                  <c:v>0.23125397467768999</c:v>
                </c:pt>
                <c:pt idx="791">
                  <c:v>0.21760999017170601</c:v>
                </c:pt>
                <c:pt idx="792">
                  <c:v>0.21853500607041701</c:v>
                </c:pt>
                <c:pt idx="793">
                  <c:v>0.20622073191883</c:v>
                </c:pt>
                <c:pt idx="794">
                  <c:v>0.21304272417182199</c:v>
                </c:pt>
                <c:pt idx="795">
                  <c:v>0.21130831936173899</c:v>
                </c:pt>
                <c:pt idx="796">
                  <c:v>0.174365496906978</c:v>
                </c:pt>
                <c:pt idx="797">
                  <c:v>0.20442851361507799</c:v>
                </c:pt>
                <c:pt idx="798">
                  <c:v>0.193501763311557</c:v>
                </c:pt>
                <c:pt idx="799">
                  <c:v>0.196912759438053</c:v>
                </c:pt>
                <c:pt idx="800">
                  <c:v>0.187836040931954</c:v>
                </c:pt>
                <c:pt idx="801">
                  <c:v>0.19240330693183799</c:v>
                </c:pt>
                <c:pt idx="802">
                  <c:v>0.18818292189397001</c:v>
                </c:pt>
                <c:pt idx="803">
                  <c:v>0.180320286754929</c:v>
                </c:pt>
                <c:pt idx="804">
                  <c:v>0.18656414407122601</c:v>
                </c:pt>
                <c:pt idx="805">
                  <c:v>0.17424986991963901</c:v>
                </c:pt>
                <c:pt idx="806">
                  <c:v>0.17823900098282899</c:v>
                </c:pt>
                <c:pt idx="807">
                  <c:v>0.17297797305891199</c:v>
                </c:pt>
                <c:pt idx="808">
                  <c:v>0.16742787766664699</c:v>
                </c:pt>
                <c:pt idx="809">
                  <c:v>0.17922183037521</c:v>
                </c:pt>
                <c:pt idx="810">
                  <c:v>0.17089668728681301</c:v>
                </c:pt>
                <c:pt idx="811">
                  <c:v>0.17471237786899499</c:v>
                </c:pt>
                <c:pt idx="812">
                  <c:v>0.167601318147656</c:v>
                </c:pt>
                <c:pt idx="813">
                  <c:v>0.16737006417297801</c:v>
                </c:pt>
                <c:pt idx="814">
                  <c:v>0.16401688154015201</c:v>
                </c:pt>
                <c:pt idx="815">
                  <c:v>0.15904492108458099</c:v>
                </c:pt>
                <c:pt idx="816">
                  <c:v>0.16257154419841599</c:v>
                </c:pt>
                <c:pt idx="817">
                  <c:v>0.134011678325721</c:v>
                </c:pt>
                <c:pt idx="818">
                  <c:v>0.13435855928773799</c:v>
                </c:pt>
                <c:pt idx="819">
                  <c:v>0.126727178123374</c:v>
                </c:pt>
                <c:pt idx="820">
                  <c:v>0.13302884893334099</c:v>
                </c:pt>
                <c:pt idx="821">
                  <c:v>0.13458981326241501</c:v>
                </c:pt>
                <c:pt idx="822">
                  <c:v>0.12950222581950599</c:v>
                </c:pt>
                <c:pt idx="823">
                  <c:v>0.13262415447765499</c:v>
                </c:pt>
                <c:pt idx="824">
                  <c:v>0.131699138578944</c:v>
                </c:pt>
                <c:pt idx="825">
                  <c:v>0.13042724171821701</c:v>
                </c:pt>
                <c:pt idx="826">
                  <c:v>0.12811470197144001</c:v>
                </c:pt>
                <c:pt idx="827">
                  <c:v>0.121870844655143</c:v>
                </c:pt>
                <c:pt idx="828">
                  <c:v>0.127652194022085</c:v>
                </c:pt>
                <c:pt idx="829">
                  <c:v>0.119211423946349</c:v>
                </c:pt>
                <c:pt idx="830">
                  <c:v>0.11649418974388601</c:v>
                </c:pt>
                <c:pt idx="831">
                  <c:v>0.11001907845291101</c:v>
                </c:pt>
                <c:pt idx="832">
                  <c:v>0.128461582933457</c:v>
                </c:pt>
                <c:pt idx="833">
                  <c:v>0.128750650401804</c:v>
                </c:pt>
                <c:pt idx="834">
                  <c:v>0.119500491414696</c:v>
                </c:pt>
                <c:pt idx="835">
                  <c:v>0.122275539110828</c:v>
                </c:pt>
                <c:pt idx="836">
                  <c:v>0.124414638376597</c:v>
                </c:pt>
                <c:pt idx="837">
                  <c:v>0.117823900098283</c:v>
                </c:pt>
                <c:pt idx="838">
                  <c:v>0.11915361045268</c:v>
                </c:pt>
                <c:pt idx="839">
                  <c:v>0.11244724518702701</c:v>
                </c:pt>
                <c:pt idx="840">
                  <c:v>0.112909753136382</c:v>
                </c:pt>
                <c:pt idx="841">
                  <c:v>0.109440943516217</c:v>
                </c:pt>
                <c:pt idx="842">
                  <c:v>0.11325663409839901</c:v>
                </c:pt>
                <c:pt idx="843">
                  <c:v>0.118575475515985</c:v>
                </c:pt>
                <c:pt idx="844">
                  <c:v>0.101000173440481</c:v>
                </c:pt>
                <c:pt idx="845">
                  <c:v>0.109383130022547</c:v>
                </c:pt>
                <c:pt idx="846">
                  <c:v>0.10400647511129101</c:v>
                </c:pt>
                <c:pt idx="847">
                  <c:v>0.1090940625542</c:v>
                </c:pt>
                <c:pt idx="848">
                  <c:v>0.105740879921374</c:v>
                </c:pt>
                <c:pt idx="849">
                  <c:v>8.3193617390298902E-2</c:v>
                </c:pt>
                <c:pt idx="850">
                  <c:v>0.138578944325606</c:v>
                </c:pt>
                <c:pt idx="851">
                  <c:v>0.109325316528878</c:v>
                </c:pt>
                <c:pt idx="852">
                  <c:v>0.117534832629936</c:v>
                </c:pt>
                <c:pt idx="853">
                  <c:v>9.8109498757009903E-2</c:v>
                </c:pt>
                <c:pt idx="854">
                  <c:v>0.12690061860438201</c:v>
                </c:pt>
                <c:pt idx="855">
                  <c:v>0.11406602300977001</c:v>
                </c:pt>
                <c:pt idx="856">
                  <c:v>0.108978435566861</c:v>
                </c:pt>
                <c:pt idx="857">
                  <c:v>0.112215991212349</c:v>
                </c:pt>
                <c:pt idx="858">
                  <c:v>0.10672370931375399</c:v>
                </c:pt>
                <c:pt idx="859">
                  <c:v>8.0418569694166595E-2</c:v>
                </c:pt>
                <c:pt idx="860">
                  <c:v>0.12412557090824999</c:v>
                </c:pt>
                <c:pt idx="861">
                  <c:v>0.102445510782217</c:v>
                </c:pt>
                <c:pt idx="862">
                  <c:v>0.100942359946812</c:v>
                </c:pt>
                <c:pt idx="863">
                  <c:v>9.1518760478695699E-2</c:v>
                </c:pt>
                <c:pt idx="864">
                  <c:v>0.105683066427704</c:v>
                </c:pt>
                <c:pt idx="866">
                  <c:v>1</c:v>
                </c:pt>
                <c:pt idx="867">
                  <c:v>0.96312056737588703</c:v>
                </c:pt>
                <c:pt idx="868">
                  <c:v>0.86403242147922998</c:v>
                </c:pt>
                <c:pt idx="869">
                  <c:v>0.71529888551165099</c:v>
                </c:pt>
                <c:pt idx="870">
                  <c:v>0.63566362715298896</c:v>
                </c:pt>
                <c:pt idx="871">
                  <c:v>0.55764944275582595</c:v>
                </c:pt>
                <c:pt idx="872">
                  <c:v>0.47943262411347498</c:v>
                </c:pt>
                <c:pt idx="873">
                  <c:v>0.58399189463019296</c:v>
                </c:pt>
                <c:pt idx="874">
                  <c:v>0.63282674772036496</c:v>
                </c:pt>
                <c:pt idx="875">
                  <c:v>0.50131712259371797</c:v>
                </c:pt>
                <c:pt idx="876">
                  <c:v>0.63343465045592695</c:v>
                </c:pt>
                <c:pt idx="877">
                  <c:v>0.618237082066869</c:v>
                </c:pt>
                <c:pt idx="878">
                  <c:v>0.51124620060790305</c:v>
                </c:pt>
                <c:pt idx="879">
                  <c:v>0.72137791286727504</c:v>
                </c:pt>
                <c:pt idx="880">
                  <c:v>0.53920972644376897</c:v>
                </c:pt>
                <c:pt idx="881">
                  <c:v>0.656737588652482</c:v>
                </c:pt>
                <c:pt idx="882">
                  <c:v>0.35319148936170203</c:v>
                </c:pt>
                <c:pt idx="883">
                  <c:v>0.48226950354609899</c:v>
                </c:pt>
                <c:pt idx="884">
                  <c:v>0.46646403242147899</c:v>
                </c:pt>
                <c:pt idx="885">
                  <c:v>0.64964539007092204</c:v>
                </c:pt>
                <c:pt idx="886">
                  <c:v>0.54164133738601805</c:v>
                </c:pt>
                <c:pt idx="887">
                  <c:v>0.36291793313069898</c:v>
                </c:pt>
                <c:pt idx="888">
                  <c:v>0.54670719351570396</c:v>
                </c:pt>
                <c:pt idx="889">
                  <c:v>0.60729483282674801</c:v>
                </c:pt>
                <c:pt idx="890">
                  <c:v>0.65612968591692</c:v>
                </c:pt>
                <c:pt idx="891">
                  <c:v>0.72016210739615005</c:v>
                </c:pt>
                <c:pt idx="892">
                  <c:v>0.62553191489361704</c:v>
                </c:pt>
                <c:pt idx="893">
                  <c:v>0.649240121580547</c:v>
                </c:pt>
                <c:pt idx="894">
                  <c:v>0.63161094224923997</c:v>
                </c:pt>
                <c:pt idx="895">
                  <c:v>0.63505572441742697</c:v>
                </c:pt>
                <c:pt idx="896">
                  <c:v>0.64072948328267498</c:v>
                </c:pt>
                <c:pt idx="897">
                  <c:v>0.68814589665653503</c:v>
                </c:pt>
                <c:pt idx="898">
                  <c:v>0.67396149949341499</c:v>
                </c:pt>
                <c:pt idx="899">
                  <c:v>0.65045592705167199</c:v>
                </c:pt>
                <c:pt idx="900">
                  <c:v>0.64518743667679801</c:v>
                </c:pt>
                <c:pt idx="901">
                  <c:v>0.62715298885511594</c:v>
                </c:pt>
                <c:pt idx="902">
                  <c:v>0.66666666666666696</c:v>
                </c:pt>
                <c:pt idx="903">
                  <c:v>0.80283687943262405</c:v>
                </c:pt>
                <c:pt idx="904">
                  <c:v>0.80648429584599801</c:v>
                </c:pt>
                <c:pt idx="905">
                  <c:v>0.72137791286727504</c:v>
                </c:pt>
                <c:pt idx="906">
                  <c:v>0.51793313069908797</c:v>
                </c:pt>
                <c:pt idx="907">
                  <c:v>0.53718338399189502</c:v>
                </c:pt>
                <c:pt idx="908">
                  <c:v>0.50435663627153005</c:v>
                </c:pt>
                <c:pt idx="909">
                  <c:v>0.55298885511651497</c:v>
                </c:pt>
                <c:pt idx="910">
                  <c:v>0.55825734549138795</c:v>
                </c:pt>
                <c:pt idx="911">
                  <c:v>0.53637284701114496</c:v>
                </c:pt>
                <c:pt idx="912">
                  <c:v>0.56960486322188497</c:v>
                </c:pt>
                <c:pt idx="913">
                  <c:v>0.52543059777102297</c:v>
                </c:pt>
                <c:pt idx="914">
                  <c:v>0.58561296859169198</c:v>
                </c:pt>
                <c:pt idx="915">
                  <c:v>0.58926038500506595</c:v>
                </c:pt>
                <c:pt idx="916">
                  <c:v>0.52745694022289802</c:v>
                </c:pt>
                <c:pt idx="917">
                  <c:v>0.560283687943262</c:v>
                </c:pt>
                <c:pt idx="918">
                  <c:v>0.53313069908814603</c:v>
                </c:pt>
                <c:pt idx="919">
                  <c:v>0.56008105369807504</c:v>
                </c:pt>
                <c:pt idx="920">
                  <c:v>0.53029381965552203</c:v>
                </c:pt>
                <c:pt idx="921">
                  <c:v>0.50536980749746696</c:v>
                </c:pt>
                <c:pt idx="922">
                  <c:v>0.46767983789260398</c:v>
                </c:pt>
                <c:pt idx="923">
                  <c:v>0.47274569402229</c:v>
                </c:pt>
                <c:pt idx="924">
                  <c:v>0.458966565349544</c:v>
                </c:pt>
                <c:pt idx="925">
                  <c:v>0.445187436676798</c:v>
                </c:pt>
                <c:pt idx="926">
                  <c:v>0.41438703140830802</c:v>
                </c:pt>
                <c:pt idx="927">
                  <c:v>0.374265450861195</c:v>
                </c:pt>
                <c:pt idx="928">
                  <c:v>0.31165146909827801</c:v>
                </c:pt>
                <c:pt idx="929">
                  <c:v>0.42370820668692999</c:v>
                </c:pt>
                <c:pt idx="930">
                  <c:v>0.45977710233029401</c:v>
                </c:pt>
                <c:pt idx="931">
                  <c:v>0.43525835866261398</c:v>
                </c:pt>
                <c:pt idx="932">
                  <c:v>0.41985815602836901</c:v>
                </c:pt>
                <c:pt idx="933">
                  <c:v>0.42269503546099302</c:v>
                </c:pt>
                <c:pt idx="934">
                  <c:v>0.43323201621073998</c:v>
                </c:pt>
                <c:pt idx="935">
                  <c:v>0.40628166160081097</c:v>
                </c:pt>
                <c:pt idx="936">
                  <c:v>0.41377912867274602</c:v>
                </c:pt>
                <c:pt idx="937">
                  <c:v>0.39169199594731502</c:v>
                </c:pt>
                <c:pt idx="938">
                  <c:v>0.487943262411347</c:v>
                </c:pt>
                <c:pt idx="939">
                  <c:v>0.41013171225937201</c:v>
                </c:pt>
                <c:pt idx="940">
                  <c:v>0.38541033434650501</c:v>
                </c:pt>
                <c:pt idx="941">
                  <c:v>0.35542046605876398</c:v>
                </c:pt>
                <c:pt idx="942">
                  <c:v>0.300506585612969</c:v>
                </c:pt>
                <c:pt idx="943">
                  <c:v>0.37629179331307</c:v>
                </c:pt>
                <c:pt idx="944">
                  <c:v>0.331509625126646</c:v>
                </c:pt>
                <c:pt idx="945">
                  <c:v>0.34954407294832801</c:v>
                </c:pt>
                <c:pt idx="946">
                  <c:v>0.33515704154002002</c:v>
                </c:pt>
                <c:pt idx="947">
                  <c:v>0.34711246200607898</c:v>
                </c:pt>
                <c:pt idx="948">
                  <c:v>0.359067882472138</c:v>
                </c:pt>
                <c:pt idx="949">
                  <c:v>0.38399189463019201</c:v>
                </c:pt>
                <c:pt idx="950">
                  <c:v>0.334954407294833</c:v>
                </c:pt>
                <c:pt idx="951">
                  <c:v>0.37933130699088102</c:v>
                </c:pt>
                <c:pt idx="952">
                  <c:v>0.37669706180344498</c:v>
                </c:pt>
                <c:pt idx="953">
                  <c:v>0.39979736575481301</c:v>
                </c:pt>
                <c:pt idx="954">
                  <c:v>0.37852077001013201</c:v>
                </c:pt>
                <c:pt idx="955">
                  <c:v>0.38358662613981798</c:v>
                </c:pt>
                <c:pt idx="956">
                  <c:v>0.33272543059777099</c:v>
                </c:pt>
                <c:pt idx="957">
                  <c:v>0.405876393110436</c:v>
                </c:pt>
                <c:pt idx="958">
                  <c:v>0.38054711246200601</c:v>
                </c:pt>
                <c:pt idx="959">
                  <c:v>0.38844984802431598</c:v>
                </c:pt>
                <c:pt idx="960">
                  <c:v>0.39979736575481301</c:v>
                </c:pt>
                <c:pt idx="961">
                  <c:v>0.357649442755826</c:v>
                </c:pt>
                <c:pt idx="962">
                  <c:v>0.40628166160081097</c:v>
                </c:pt>
                <c:pt idx="963">
                  <c:v>0.40222897669706198</c:v>
                </c:pt>
                <c:pt idx="964">
                  <c:v>0.371428571428572</c:v>
                </c:pt>
                <c:pt idx="965">
                  <c:v>0.40202634245187402</c:v>
                </c:pt>
                <c:pt idx="966">
                  <c:v>0.379736575481256</c:v>
                </c:pt>
                <c:pt idx="967">
                  <c:v>0.36636271529888598</c:v>
                </c:pt>
                <c:pt idx="968">
                  <c:v>0.34508611955420498</c:v>
                </c:pt>
                <c:pt idx="969">
                  <c:v>0.38095238095238099</c:v>
                </c:pt>
                <c:pt idx="970">
                  <c:v>0.379736575481256</c:v>
                </c:pt>
                <c:pt idx="971">
                  <c:v>0.34711246200607898</c:v>
                </c:pt>
                <c:pt idx="972">
                  <c:v>0.371428571428572</c:v>
                </c:pt>
                <c:pt idx="973">
                  <c:v>0.32198581560283701</c:v>
                </c:pt>
                <c:pt idx="974">
                  <c:v>0.283282674772036</c:v>
                </c:pt>
                <c:pt idx="976">
                  <c:v>1</c:v>
                </c:pt>
                <c:pt idx="977">
                  <c:v>0.88395485770363103</c:v>
                </c:pt>
                <c:pt idx="978">
                  <c:v>0.17247301275760499</c:v>
                </c:pt>
                <c:pt idx="979">
                  <c:v>0.77723258096172698</c:v>
                </c:pt>
                <c:pt idx="980">
                  <c:v>0.85353287536800804</c:v>
                </c:pt>
                <c:pt idx="981">
                  <c:v>0.72718351324828301</c:v>
                </c:pt>
                <c:pt idx="982">
                  <c:v>0.61776251226692802</c:v>
                </c:pt>
                <c:pt idx="983">
                  <c:v>0.64990186457311105</c:v>
                </c:pt>
                <c:pt idx="984">
                  <c:v>0.62831207065750705</c:v>
                </c:pt>
                <c:pt idx="985">
                  <c:v>0.63444553483807697</c:v>
                </c:pt>
                <c:pt idx="986">
                  <c:v>0.61113837095191303</c:v>
                </c:pt>
                <c:pt idx="987">
                  <c:v>0.58684985279685997</c:v>
                </c:pt>
                <c:pt idx="988">
                  <c:v>0.59862610402355299</c:v>
                </c:pt>
                <c:pt idx="989">
                  <c:v>0.59175662414131502</c:v>
                </c:pt>
                <c:pt idx="990">
                  <c:v>0.55863591756624198</c:v>
                </c:pt>
                <c:pt idx="991">
                  <c:v>0.50515210991167803</c:v>
                </c:pt>
                <c:pt idx="992">
                  <c:v>0.51864573110892997</c:v>
                </c:pt>
                <c:pt idx="993">
                  <c:v>0.48626104023552502</c:v>
                </c:pt>
                <c:pt idx="994">
                  <c:v>0.421491658488714</c:v>
                </c:pt>
                <c:pt idx="995">
                  <c:v>0.46197252208047102</c:v>
                </c:pt>
                <c:pt idx="996">
                  <c:v>0.46614327772325798</c:v>
                </c:pt>
                <c:pt idx="997">
                  <c:v>0.48061825318940099</c:v>
                </c:pt>
                <c:pt idx="998">
                  <c:v>0.45731108930323899</c:v>
                </c:pt>
                <c:pt idx="999">
                  <c:v>0.47154072620215898</c:v>
                </c:pt>
                <c:pt idx="1000">
                  <c:v>0.47546614327772302</c:v>
                </c:pt>
                <c:pt idx="1001">
                  <c:v>0.45755642787046102</c:v>
                </c:pt>
                <c:pt idx="1002">
                  <c:v>0.43572129538763499</c:v>
                </c:pt>
                <c:pt idx="1003">
                  <c:v>0.40947006869479902</c:v>
                </c:pt>
                <c:pt idx="1004">
                  <c:v>0.35574092247301298</c:v>
                </c:pt>
                <c:pt idx="1005">
                  <c:v>0.425907752698724</c:v>
                </c:pt>
                <c:pt idx="1006">
                  <c:v>0.36702649656525999</c:v>
                </c:pt>
                <c:pt idx="1007">
                  <c:v>0.40186457311089302</c:v>
                </c:pt>
                <c:pt idx="1008">
                  <c:v>0.35451422963689899</c:v>
                </c:pt>
                <c:pt idx="1009">
                  <c:v>0.38297350343474001</c:v>
                </c:pt>
                <c:pt idx="1010">
                  <c:v>0.36530912659470099</c:v>
                </c:pt>
                <c:pt idx="1011">
                  <c:v>0.39720314033366</c:v>
                </c:pt>
                <c:pt idx="1012">
                  <c:v>0.42443572129538798</c:v>
                </c:pt>
                <c:pt idx="1013">
                  <c:v>0.35991167811579999</c:v>
                </c:pt>
                <c:pt idx="1014">
                  <c:v>0.381992149165849</c:v>
                </c:pt>
                <c:pt idx="1015">
                  <c:v>0.333905789990187</c:v>
                </c:pt>
                <c:pt idx="1016">
                  <c:v>0.36653581943081498</c:v>
                </c:pt>
                <c:pt idx="1017">
                  <c:v>0.35206084396467102</c:v>
                </c:pt>
                <c:pt idx="1018">
                  <c:v>0.31427870461236501</c:v>
                </c:pt>
                <c:pt idx="1019">
                  <c:v>0.336604514229637</c:v>
                </c:pt>
                <c:pt idx="1020">
                  <c:v>0.33022571148184499</c:v>
                </c:pt>
                <c:pt idx="1021">
                  <c:v>0.35304219823356198</c:v>
                </c:pt>
                <c:pt idx="1022">
                  <c:v>0.33856722276741902</c:v>
                </c:pt>
                <c:pt idx="1023">
                  <c:v>0.33366045142296402</c:v>
                </c:pt>
                <c:pt idx="1024">
                  <c:v>0.29857703631010801</c:v>
                </c:pt>
                <c:pt idx="1025">
                  <c:v>0.32311089303238499</c:v>
                </c:pt>
                <c:pt idx="1026">
                  <c:v>0.31035328753680103</c:v>
                </c:pt>
                <c:pt idx="1027">
                  <c:v>0.29685966633954902</c:v>
                </c:pt>
                <c:pt idx="1028">
                  <c:v>0.315505397448479</c:v>
                </c:pt>
                <c:pt idx="1029">
                  <c:v>0.29048086359175701</c:v>
                </c:pt>
                <c:pt idx="1030">
                  <c:v>0.25613346418056898</c:v>
                </c:pt>
                <c:pt idx="1031">
                  <c:v>0.24092247301275799</c:v>
                </c:pt>
                <c:pt idx="1032">
                  <c:v>0.15628066732090301</c:v>
                </c:pt>
                <c:pt idx="1033">
                  <c:v>0.371197252208047</c:v>
                </c:pt>
                <c:pt idx="1034">
                  <c:v>0.331697742885182</c:v>
                </c:pt>
                <c:pt idx="1035">
                  <c:v>0.268400392541708</c:v>
                </c:pt>
                <c:pt idx="1036">
                  <c:v>0.31084396467124598</c:v>
                </c:pt>
                <c:pt idx="1037">
                  <c:v>0.31305201177625103</c:v>
                </c:pt>
                <c:pt idx="1038">
                  <c:v>0.30053974484788998</c:v>
                </c:pt>
                <c:pt idx="1039">
                  <c:v>0.152600588812561</c:v>
                </c:pt>
                <c:pt idx="1041">
                  <c:v>1</c:v>
                </c:pt>
                <c:pt idx="1042">
                  <c:v>0.81814564265817802</c:v>
                </c:pt>
                <c:pt idx="1043">
                  <c:v>0.65109430959013104</c:v>
                </c:pt>
                <c:pt idx="1044">
                  <c:v>0.56864305610823696</c:v>
                </c:pt>
                <c:pt idx="1045">
                  <c:v>0.570314365300438</c:v>
                </c:pt>
                <c:pt idx="1046">
                  <c:v>0.74524472741742898</c:v>
                </c:pt>
                <c:pt idx="1047">
                  <c:v>0.55988857938718695</c:v>
                </c:pt>
                <c:pt idx="1048">
                  <c:v>0.49550338241146002</c:v>
                </c:pt>
                <c:pt idx="1049">
                  <c:v>0.58607242339832899</c:v>
                </c:pt>
                <c:pt idx="1050">
                  <c:v>0.91110226820533202</c:v>
                </c:pt>
                <c:pt idx="1051">
                  <c:v>0.59331476323119803</c:v>
                </c:pt>
                <c:pt idx="1052">
                  <c:v>0.30823716673298801</c:v>
                </c:pt>
                <c:pt idx="1053">
                  <c:v>0.27003581376840402</c:v>
                </c:pt>
                <c:pt idx="1054">
                  <c:v>0.26446478312773603</c:v>
                </c:pt>
                <c:pt idx="1055">
                  <c:v>0.25387982491046601</c:v>
                </c:pt>
                <c:pt idx="1056">
                  <c:v>0.22180660565061699</c:v>
                </c:pt>
                <c:pt idx="1057">
                  <c:v>0.239474731396737</c:v>
                </c:pt>
                <c:pt idx="1058">
                  <c:v>0.22610425785913299</c:v>
                </c:pt>
                <c:pt idx="1059">
                  <c:v>0.22936729009152401</c:v>
                </c:pt>
                <c:pt idx="1060">
                  <c:v>0.216235575009948</c:v>
                </c:pt>
                <c:pt idx="1061">
                  <c:v>0.21599681655392</c:v>
                </c:pt>
                <c:pt idx="1062">
                  <c:v>0.34930362116991598</c:v>
                </c:pt>
                <c:pt idx="1063">
                  <c:v>0.54285714285714304</c:v>
                </c:pt>
                <c:pt idx="1064">
                  <c:v>0.54190210903302805</c:v>
                </c:pt>
                <c:pt idx="1065">
                  <c:v>0.51866295264623996</c:v>
                </c:pt>
                <c:pt idx="1066">
                  <c:v>0.51945881416633499</c:v>
                </c:pt>
                <c:pt idx="1067">
                  <c:v>0.24926382809391201</c:v>
                </c:pt>
                <c:pt idx="1068">
                  <c:v>0.163629128531636</c:v>
                </c:pt>
                <c:pt idx="1069">
                  <c:v>0.18853959411062499</c:v>
                </c:pt>
                <c:pt idx="1070">
                  <c:v>0.157739753282929</c:v>
                </c:pt>
                <c:pt idx="1071">
                  <c:v>0.17341822522881001</c:v>
                </c:pt>
                <c:pt idx="1072">
                  <c:v>0.173816155988858</c:v>
                </c:pt>
                <c:pt idx="1073">
                  <c:v>0.174373259052925</c:v>
                </c:pt>
                <c:pt idx="1074">
                  <c:v>0.39888579387186601</c:v>
                </c:pt>
                <c:pt idx="1075">
                  <c:v>0.37827298050139302</c:v>
                </c:pt>
                <c:pt idx="1076">
                  <c:v>0.12391563867887</c:v>
                </c:pt>
                <c:pt idx="1077">
                  <c:v>0.121687226422602</c:v>
                </c:pt>
                <c:pt idx="1078">
                  <c:v>0.12861122164743299</c:v>
                </c:pt>
                <c:pt idx="1079">
                  <c:v>0.13450059689614</c:v>
                </c:pt>
                <c:pt idx="1080">
                  <c:v>0.14277755670513301</c:v>
                </c:pt>
                <c:pt idx="1081">
                  <c:v>0.153680859530442</c:v>
                </c:pt>
                <c:pt idx="1082">
                  <c:v>0.15081575805809799</c:v>
                </c:pt>
                <c:pt idx="1083">
                  <c:v>0.15718265021886199</c:v>
                </c:pt>
                <c:pt idx="1084">
                  <c:v>0.15352168722642301</c:v>
                </c:pt>
                <c:pt idx="1085">
                  <c:v>0.157739753282929</c:v>
                </c:pt>
                <c:pt idx="1086">
                  <c:v>0.15869478710704299</c:v>
                </c:pt>
                <c:pt idx="1087">
                  <c:v>0.15463589335455599</c:v>
                </c:pt>
                <c:pt idx="1088">
                  <c:v>0.15845602865101499</c:v>
                </c:pt>
                <c:pt idx="1089">
                  <c:v>0.153203342618384</c:v>
                </c:pt>
                <c:pt idx="1090">
                  <c:v>0.157262236370872</c:v>
                </c:pt>
                <c:pt idx="1091">
                  <c:v>0.159808993235177</c:v>
                </c:pt>
                <c:pt idx="1092">
                  <c:v>0.14922403501790699</c:v>
                </c:pt>
                <c:pt idx="1093">
                  <c:v>0.173099880620772</c:v>
                </c:pt>
                <c:pt idx="1094">
                  <c:v>0.22960604854755301</c:v>
                </c:pt>
                <c:pt idx="1095">
                  <c:v>0.20684440907282101</c:v>
                </c:pt>
                <c:pt idx="1096">
                  <c:v>0.19673696776760799</c:v>
                </c:pt>
                <c:pt idx="1097">
                  <c:v>0.165141265419817</c:v>
                </c:pt>
                <c:pt idx="1098">
                  <c:v>0.14826900119379199</c:v>
                </c:pt>
                <c:pt idx="1099">
                  <c:v>0.14484679665738201</c:v>
                </c:pt>
                <c:pt idx="1100">
                  <c:v>0.15129327497015499</c:v>
                </c:pt>
                <c:pt idx="1101">
                  <c:v>0.14771189812972499</c:v>
                </c:pt>
                <c:pt idx="1102">
                  <c:v>0.14842817349781101</c:v>
                </c:pt>
                <c:pt idx="1103">
                  <c:v>0.147075208913649</c:v>
                </c:pt>
                <c:pt idx="1104">
                  <c:v>0.13768404297652201</c:v>
                </c:pt>
                <c:pt idx="1105">
                  <c:v>0.158774373259053</c:v>
                </c:pt>
                <c:pt idx="1106">
                  <c:v>0.14890569040986901</c:v>
                </c:pt>
                <c:pt idx="1107">
                  <c:v>0.15049741345006001</c:v>
                </c:pt>
                <c:pt idx="1108">
                  <c:v>0.14842817349781101</c:v>
                </c:pt>
                <c:pt idx="1109">
                  <c:v>0.15455630720254701</c:v>
                </c:pt>
                <c:pt idx="1110">
                  <c:v>0.15781933943493801</c:v>
                </c:pt>
                <c:pt idx="1111">
                  <c:v>0.14842817349781101</c:v>
                </c:pt>
                <c:pt idx="1112">
                  <c:v>0.153203342618384</c:v>
                </c:pt>
                <c:pt idx="1113">
                  <c:v>0.147552725825706</c:v>
                </c:pt>
                <c:pt idx="1114">
                  <c:v>0.169279745324314</c:v>
                </c:pt>
                <c:pt idx="1115">
                  <c:v>0.16354954237962599</c:v>
                </c:pt>
                <c:pt idx="1116">
                  <c:v>0.13959411062475099</c:v>
                </c:pt>
                <c:pt idx="1117">
                  <c:v>0.16012733784321501</c:v>
                </c:pt>
                <c:pt idx="1118">
                  <c:v>0.15917230401910101</c:v>
                </c:pt>
                <c:pt idx="1119">
                  <c:v>0.168722642260247</c:v>
                </c:pt>
                <c:pt idx="1120">
                  <c:v>0.160843613211301</c:v>
                </c:pt>
                <c:pt idx="1121">
                  <c:v>0.154476721050537</c:v>
                </c:pt>
                <c:pt idx="1122">
                  <c:v>0.147791484281735</c:v>
                </c:pt>
                <c:pt idx="1123">
                  <c:v>0.141981695185038</c:v>
                </c:pt>
                <c:pt idx="1124">
                  <c:v>0.14206128133704701</c:v>
                </c:pt>
                <c:pt idx="1125">
                  <c:v>0.128929566255472</c:v>
                </c:pt>
                <c:pt idx="1126">
                  <c:v>0.13410266613609201</c:v>
                </c:pt>
                <c:pt idx="1127">
                  <c:v>0.13672900915240799</c:v>
                </c:pt>
                <c:pt idx="1128">
                  <c:v>0.102904894548349</c:v>
                </c:pt>
                <c:pt idx="1129">
                  <c:v>9.9880620771985701E-2</c:v>
                </c:pt>
                <c:pt idx="1130">
                  <c:v>0.110385992837246</c:v>
                </c:pt>
                <c:pt idx="1131">
                  <c:v>0.121130123358536</c:v>
                </c:pt>
                <c:pt idx="1132">
                  <c:v>0.117071229606049</c:v>
                </c:pt>
                <c:pt idx="1133">
                  <c:v>0.12598487863111801</c:v>
                </c:pt>
                <c:pt idx="1134">
                  <c:v>0.13808197373657</c:v>
                </c:pt>
                <c:pt idx="1135">
                  <c:v>0.15925189017110999</c:v>
                </c:pt>
                <c:pt idx="1136">
                  <c:v>0.13792280143255101</c:v>
                </c:pt>
                <c:pt idx="1137">
                  <c:v>0.13672900915240799</c:v>
                </c:pt>
                <c:pt idx="1138">
                  <c:v>0.14413052128929599</c:v>
                </c:pt>
                <c:pt idx="1139">
                  <c:v>0.145244727417429</c:v>
                </c:pt>
                <c:pt idx="1140">
                  <c:v>0.13617190608834101</c:v>
                </c:pt>
                <c:pt idx="1141">
                  <c:v>0.144767210505372</c:v>
                </c:pt>
                <c:pt idx="1142">
                  <c:v>0.143175487465181</c:v>
                </c:pt>
                <c:pt idx="1143">
                  <c:v>0.146756864305611</c:v>
                </c:pt>
                <c:pt idx="1144">
                  <c:v>0.140628730600875</c:v>
                </c:pt>
                <c:pt idx="1145">
                  <c:v>0.15041782729805001</c:v>
                </c:pt>
                <c:pt idx="1146">
                  <c:v>0.15200955033824101</c:v>
                </c:pt>
                <c:pt idx="1147">
                  <c:v>0.147791484281735</c:v>
                </c:pt>
                <c:pt idx="1148">
                  <c:v>0.157739753282929</c:v>
                </c:pt>
                <c:pt idx="1149">
                  <c:v>0.156784719458814</c:v>
                </c:pt>
                <c:pt idx="1150">
                  <c:v>0.172065260644648</c:v>
                </c:pt>
                <c:pt idx="1152">
                  <c:v>1</c:v>
                </c:pt>
                <c:pt idx="1153">
                  <c:v>0.85883849088596798</c:v>
                </c:pt>
                <c:pt idx="1154">
                  <c:v>0.91479440440864801</c:v>
                </c:pt>
                <c:pt idx="1155">
                  <c:v>0.84357778719796495</c:v>
                </c:pt>
                <c:pt idx="1156">
                  <c:v>0.79906740144128796</c:v>
                </c:pt>
                <c:pt idx="1157">
                  <c:v>0.87452310300975</c:v>
                </c:pt>
                <c:pt idx="1158">
                  <c:v>0.26536668079694797</c:v>
                </c:pt>
                <c:pt idx="1159">
                  <c:v>0.10555320050869001</c:v>
                </c:pt>
                <c:pt idx="1160">
                  <c:v>9.6227214921576903E-2</c:v>
                </c:pt>
                <c:pt idx="1161">
                  <c:v>9.2412038999576104E-2</c:v>
                </c:pt>
                <c:pt idx="1162">
                  <c:v>0.16871555743959299</c:v>
                </c:pt>
                <c:pt idx="1163">
                  <c:v>0.12378126324713901</c:v>
                </c:pt>
                <c:pt idx="1164">
                  <c:v>0.12378126324713901</c:v>
                </c:pt>
                <c:pt idx="1165">
                  <c:v>0.129715981348029</c:v>
                </c:pt>
                <c:pt idx="1166">
                  <c:v>0.12674862229758399</c:v>
                </c:pt>
                <c:pt idx="1167">
                  <c:v>0.11148791860958</c:v>
                </c:pt>
                <c:pt idx="1168">
                  <c:v>0.11615091140313701</c:v>
                </c:pt>
                <c:pt idx="1169">
                  <c:v>0.124205171682917</c:v>
                </c:pt>
                <c:pt idx="1170">
                  <c:v>0.130987706655362</c:v>
                </c:pt>
                <c:pt idx="1171">
                  <c:v>0.125052988554472</c:v>
                </c:pt>
                <c:pt idx="1172">
                  <c:v>0.130987706655362</c:v>
                </c:pt>
                <c:pt idx="1173">
                  <c:v>0.12123781263247101</c:v>
                </c:pt>
                <c:pt idx="1174">
                  <c:v>0.12674862229758399</c:v>
                </c:pt>
                <c:pt idx="1175">
                  <c:v>0.13141161509113999</c:v>
                </c:pt>
                <c:pt idx="1176">
                  <c:v>0.12717253073336199</c:v>
                </c:pt>
                <c:pt idx="1177">
                  <c:v>0.136074607884697</c:v>
                </c:pt>
                <c:pt idx="1178">
                  <c:v>0.12081390419669299</c:v>
                </c:pt>
                <c:pt idx="1179">
                  <c:v>0.136074607884697</c:v>
                </c:pt>
                <c:pt idx="1180">
                  <c:v>0.11106401017380201</c:v>
                </c:pt>
                <c:pt idx="1181">
                  <c:v>0.114455277660025</c:v>
                </c:pt>
                <c:pt idx="1182">
                  <c:v>0.10767274268757999</c:v>
                </c:pt>
                <c:pt idx="1183">
                  <c:v>0.121661721068249</c:v>
                </c:pt>
                <c:pt idx="1184">
                  <c:v>0.124629080118694</c:v>
                </c:pt>
                <c:pt idx="1185">
                  <c:v>0.12632471386180599</c:v>
                </c:pt>
                <c:pt idx="1186">
                  <c:v>0.122085629504027</c:v>
                </c:pt>
                <c:pt idx="1187">
                  <c:v>9.53793980500212E-2</c:v>
                </c:pt>
                <c:pt idx="1188">
                  <c:v>0.10767274268757999</c:v>
                </c:pt>
                <c:pt idx="1189">
                  <c:v>0.112759643916914</c:v>
                </c:pt>
                <c:pt idx="1190">
                  <c:v>0.115303094531581</c:v>
                </c:pt>
                <c:pt idx="1191">
                  <c:v>0.115303094531581</c:v>
                </c:pt>
                <c:pt idx="1192">
                  <c:v>0.11572700296735899</c:v>
                </c:pt>
                <c:pt idx="1193">
                  <c:v>0.12547689699025</c:v>
                </c:pt>
                <c:pt idx="1194">
                  <c:v>0.11360746078847</c:v>
                </c:pt>
                <c:pt idx="1195">
                  <c:v>0.11954217888936</c:v>
                </c:pt>
                <c:pt idx="1196">
                  <c:v>0.11318355235269199</c:v>
                </c:pt>
                <c:pt idx="1197">
                  <c:v>0.10809665112335699</c:v>
                </c:pt>
                <c:pt idx="1198">
                  <c:v>0.114455277660025</c:v>
                </c:pt>
                <c:pt idx="1199">
                  <c:v>0.114455277660025</c:v>
                </c:pt>
                <c:pt idx="1200">
                  <c:v>3.4760491733785502E-2</c:v>
                </c:pt>
                <c:pt idx="1201">
                  <c:v>0.117846545146248</c:v>
                </c:pt>
                <c:pt idx="1202">
                  <c:v>0.12674862229758399</c:v>
                </c:pt>
                <c:pt idx="1203">
                  <c:v>0.122509537939805</c:v>
                </c:pt>
                <c:pt idx="1204">
                  <c:v>0.102161933022467</c:v>
                </c:pt>
                <c:pt idx="1205">
                  <c:v>0.14243323442136499</c:v>
                </c:pt>
                <c:pt idx="1206">
                  <c:v>0.104281475201357</c:v>
                </c:pt>
                <c:pt idx="1207">
                  <c:v>0.13819415006358601</c:v>
                </c:pt>
                <c:pt idx="1208">
                  <c:v>0.122933446375583</c:v>
                </c:pt>
                <c:pt idx="1209">
                  <c:v>0.11148791860958</c:v>
                </c:pt>
                <c:pt idx="1210">
                  <c:v>0.119966087325138</c:v>
                </c:pt>
                <c:pt idx="1211">
                  <c:v>0.119118270453582</c:v>
                </c:pt>
                <c:pt idx="1212">
                  <c:v>0.13310724883425201</c:v>
                </c:pt>
                <c:pt idx="1213">
                  <c:v>0.12886816447647301</c:v>
                </c:pt>
                <c:pt idx="1214">
                  <c:v>0.129715981348029</c:v>
                </c:pt>
                <c:pt idx="1215">
                  <c:v>0.12844425604069501</c:v>
                </c:pt>
                <c:pt idx="1216">
                  <c:v>0.125900805426028</c:v>
                </c:pt>
                <c:pt idx="1217">
                  <c:v>0.134802882577363</c:v>
                </c:pt>
                <c:pt idx="1218">
                  <c:v>0.12123781263247101</c:v>
                </c:pt>
                <c:pt idx="1219">
                  <c:v>0.13437897414158501</c:v>
                </c:pt>
                <c:pt idx="1220">
                  <c:v>0.129715981348029</c:v>
                </c:pt>
                <c:pt idx="1221">
                  <c:v>0.13904196693514201</c:v>
                </c:pt>
                <c:pt idx="1222">
                  <c:v>0.136074607884697</c:v>
                </c:pt>
                <c:pt idx="1223">
                  <c:v>0.130563798219585</c:v>
                </c:pt>
                <c:pt idx="1224">
                  <c:v>0.13395506570580801</c:v>
                </c:pt>
                <c:pt idx="1225">
                  <c:v>0.136074607884697</c:v>
                </c:pt>
                <c:pt idx="1226">
                  <c:v>0.13946587537092001</c:v>
                </c:pt>
                <c:pt idx="1227">
                  <c:v>0.13734633319203099</c:v>
                </c:pt>
                <c:pt idx="1229">
                  <c:v>1</c:v>
                </c:pt>
                <c:pt idx="1230">
                  <c:v>0.763105507631055</c:v>
                </c:pt>
                <c:pt idx="1231">
                  <c:v>0.68248175182481796</c:v>
                </c:pt>
                <c:pt idx="1232">
                  <c:v>0.63934970139349701</c:v>
                </c:pt>
                <c:pt idx="1233">
                  <c:v>0.58725945587259498</c:v>
                </c:pt>
                <c:pt idx="1234">
                  <c:v>0.51028533510285301</c:v>
                </c:pt>
                <c:pt idx="1235">
                  <c:v>0.55507631055076301</c:v>
                </c:pt>
                <c:pt idx="1236">
                  <c:v>0.48440610484406099</c:v>
                </c:pt>
                <c:pt idx="1237">
                  <c:v>0.51725282017252805</c:v>
                </c:pt>
                <c:pt idx="1238">
                  <c:v>0.54379562043795604</c:v>
                </c:pt>
                <c:pt idx="1239">
                  <c:v>0.42534837425348399</c:v>
                </c:pt>
                <c:pt idx="1240">
                  <c:v>0.43364299933643002</c:v>
                </c:pt>
                <c:pt idx="1241">
                  <c:v>0.39051094890510901</c:v>
                </c:pt>
                <c:pt idx="1242">
                  <c:v>0.40145985401459899</c:v>
                </c:pt>
                <c:pt idx="1243">
                  <c:v>0.41937624419376202</c:v>
                </c:pt>
                <c:pt idx="1244">
                  <c:v>0.372262773722628</c:v>
                </c:pt>
                <c:pt idx="1245">
                  <c:v>0.355341738553417</c:v>
                </c:pt>
                <c:pt idx="1246">
                  <c:v>0.33642999336430002</c:v>
                </c:pt>
                <c:pt idx="1247">
                  <c:v>0.37425348374253498</c:v>
                </c:pt>
                <c:pt idx="1248">
                  <c:v>0.35600530856005302</c:v>
                </c:pt>
                <c:pt idx="1249">
                  <c:v>0.40909090909090901</c:v>
                </c:pt>
                <c:pt idx="1250">
                  <c:v>0.33742534837425397</c:v>
                </c:pt>
                <c:pt idx="1251">
                  <c:v>0.418380889183809</c:v>
                </c:pt>
                <c:pt idx="1252">
                  <c:v>0.37790311877903099</c:v>
                </c:pt>
                <c:pt idx="1253">
                  <c:v>0.35832780358327798</c:v>
                </c:pt>
                <c:pt idx="1254">
                  <c:v>0.354014598540146</c:v>
                </c:pt>
                <c:pt idx="1255">
                  <c:v>0.34671532846715297</c:v>
                </c:pt>
                <c:pt idx="1256">
                  <c:v>0.33510285335102902</c:v>
                </c:pt>
                <c:pt idx="1257">
                  <c:v>0.30092899800929002</c:v>
                </c:pt>
                <c:pt idx="1258">
                  <c:v>0.29031187790311902</c:v>
                </c:pt>
                <c:pt idx="1259">
                  <c:v>0.29396151293961498</c:v>
                </c:pt>
                <c:pt idx="1260">
                  <c:v>0.29130723291307198</c:v>
                </c:pt>
                <c:pt idx="1261">
                  <c:v>0.31021897810219001</c:v>
                </c:pt>
                <c:pt idx="1262">
                  <c:v>0.31254147312541503</c:v>
                </c:pt>
                <c:pt idx="1263">
                  <c:v>0.31353682813536798</c:v>
                </c:pt>
                <c:pt idx="1264">
                  <c:v>0.28268082282680801</c:v>
                </c:pt>
                <c:pt idx="1265">
                  <c:v>0.32514930325149299</c:v>
                </c:pt>
                <c:pt idx="1266">
                  <c:v>0.28500331785003302</c:v>
                </c:pt>
                <c:pt idx="1267">
                  <c:v>0.332780358327804</c:v>
                </c:pt>
                <c:pt idx="1268">
                  <c:v>0.30623755806237501</c:v>
                </c:pt>
                <c:pt idx="1269">
                  <c:v>0.27969475779694802</c:v>
                </c:pt>
                <c:pt idx="1270">
                  <c:v>0.23324485733244901</c:v>
                </c:pt>
                <c:pt idx="1271">
                  <c:v>0.27206370272063701</c:v>
                </c:pt>
                <c:pt idx="1272">
                  <c:v>0.26675514266755102</c:v>
                </c:pt>
                <c:pt idx="1273">
                  <c:v>0.268414067684141</c:v>
                </c:pt>
                <c:pt idx="1274">
                  <c:v>0.27405441274054398</c:v>
                </c:pt>
                <c:pt idx="1275">
                  <c:v>0.20869276708692799</c:v>
                </c:pt>
                <c:pt idx="1276">
                  <c:v>0.18579960185799599</c:v>
                </c:pt>
                <c:pt idx="1277">
                  <c:v>0.27571333775713303</c:v>
                </c:pt>
                <c:pt idx="1278">
                  <c:v>0.24120769741207701</c:v>
                </c:pt>
                <c:pt idx="1279">
                  <c:v>0.27140013271400099</c:v>
                </c:pt>
                <c:pt idx="1280">
                  <c:v>0.236230922362309</c:v>
                </c:pt>
                <c:pt idx="1281">
                  <c:v>0.26542800265428002</c:v>
                </c:pt>
                <c:pt idx="1282">
                  <c:v>0.18380889183808899</c:v>
                </c:pt>
                <c:pt idx="1283">
                  <c:v>0.33045786330457899</c:v>
                </c:pt>
                <c:pt idx="1284">
                  <c:v>0.26808228268082301</c:v>
                </c:pt>
                <c:pt idx="1285">
                  <c:v>0.256469807564698</c:v>
                </c:pt>
                <c:pt idx="1286">
                  <c:v>0.28533510285335101</c:v>
                </c:pt>
                <c:pt idx="1287">
                  <c:v>0.263105507631055</c:v>
                </c:pt>
                <c:pt idx="1288">
                  <c:v>0.255142667551427</c:v>
                </c:pt>
                <c:pt idx="1289">
                  <c:v>0.28400796284008001</c:v>
                </c:pt>
                <c:pt idx="1290">
                  <c:v>0.28666224286662201</c:v>
                </c:pt>
                <c:pt idx="1291">
                  <c:v>0.27007299270072999</c:v>
                </c:pt>
                <c:pt idx="1292">
                  <c:v>0.28367617783676202</c:v>
                </c:pt>
                <c:pt idx="1293">
                  <c:v>0.26078301260782999</c:v>
                </c:pt>
                <c:pt idx="1294">
                  <c:v>0.223623092236231</c:v>
                </c:pt>
                <c:pt idx="1295">
                  <c:v>0.277704047777041</c:v>
                </c:pt>
                <c:pt idx="1296">
                  <c:v>0.25282017252820199</c:v>
                </c:pt>
                <c:pt idx="1297">
                  <c:v>0.25680159256801599</c:v>
                </c:pt>
                <c:pt idx="1298">
                  <c:v>0.24784339747843401</c:v>
                </c:pt>
                <c:pt idx="1299">
                  <c:v>0.28102189781021902</c:v>
                </c:pt>
                <c:pt idx="1300">
                  <c:v>0.26078301260782999</c:v>
                </c:pt>
                <c:pt idx="1301">
                  <c:v>0.256469807564698</c:v>
                </c:pt>
                <c:pt idx="1302">
                  <c:v>0.26410086264100902</c:v>
                </c:pt>
                <c:pt idx="1303">
                  <c:v>0.24684804246847999</c:v>
                </c:pt>
                <c:pt idx="1304">
                  <c:v>0.24618447246184499</c:v>
                </c:pt>
                <c:pt idx="1305">
                  <c:v>0.24054412740544101</c:v>
                </c:pt>
                <c:pt idx="1306">
                  <c:v>0.24585268745852701</c:v>
                </c:pt>
                <c:pt idx="1307">
                  <c:v>0.22727272727272699</c:v>
                </c:pt>
                <c:pt idx="1308">
                  <c:v>0.23390842733908401</c:v>
                </c:pt>
                <c:pt idx="1309">
                  <c:v>0.225613802256138</c:v>
                </c:pt>
                <c:pt idx="1310">
                  <c:v>0.25613802256138002</c:v>
                </c:pt>
                <c:pt idx="1311">
                  <c:v>0.24319840743198401</c:v>
                </c:pt>
                <c:pt idx="1312">
                  <c:v>0.242866622428666</c:v>
                </c:pt>
                <c:pt idx="1313">
                  <c:v>0.23589913735899101</c:v>
                </c:pt>
                <c:pt idx="1314">
                  <c:v>0.23125414731254099</c:v>
                </c:pt>
                <c:pt idx="1315">
                  <c:v>0.24419376244193799</c:v>
                </c:pt>
                <c:pt idx="1316">
                  <c:v>0.22859986728599899</c:v>
                </c:pt>
                <c:pt idx="1317">
                  <c:v>0.20703384207033801</c:v>
                </c:pt>
                <c:pt idx="1318">
                  <c:v>0.220968812209688</c:v>
                </c:pt>
                <c:pt idx="1319">
                  <c:v>0.230922362309224</c:v>
                </c:pt>
                <c:pt idx="1320">
                  <c:v>0.223623092236231</c:v>
                </c:pt>
                <c:pt idx="1321">
                  <c:v>0.21665560716655599</c:v>
                </c:pt>
                <c:pt idx="1322">
                  <c:v>0.21566025215660301</c:v>
                </c:pt>
                <c:pt idx="1323">
                  <c:v>0.24253483742534801</c:v>
                </c:pt>
                <c:pt idx="1324">
                  <c:v>0.17750497677505001</c:v>
                </c:pt>
                <c:pt idx="1325">
                  <c:v>0.234903782349038</c:v>
                </c:pt>
                <c:pt idx="1326">
                  <c:v>0.227604512276045</c:v>
                </c:pt>
                <c:pt idx="1327">
                  <c:v>0.21400132714001299</c:v>
                </c:pt>
                <c:pt idx="1328">
                  <c:v>1.3271400132713999E-3</c:v>
                </c:pt>
                <c:pt idx="1329">
                  <c:v>0.27339084273390801</c:v>
                </c:pt>
                <c:pt idx="1330">
                  <c:v>0.13636363636363599</c:v>
                </c:pt>
                <c:pt idx="1331">
                  <c:v>0.37292634372926298</c:v>
                </c:pt>
                <c:pt idx="1332">
                  <c:v>0.10053085600530901</c:v>
                </c:pt>
                <c:pt idx="1333">
                  <c:v>1.033510285335103</c:v>
                </c:pt>
                <c:pt idx="1334">
                  <c:v>0.77770404777704005</c:v>
                </c:pt>
                <c:pt idx="1335">
                  <c:v>0.50564034505640298</c:v>
                </c:pt>
                <c:pt idx="1336">
                  <c:v>0.33908427339084302</c:v>
                </c:pt>
                <c:pt idx="1337">
                  <c:v>0.35899137358991401</c:v>
                </c:pt>
                <c:pt idx="1338">
                  <c:v>0.30457863304578597</c:v>
                </c:pt>
                <c:pt idx="1339">
                  <c:v>0.30988719309887203</c:v>
                </c:pt>
                <c:pt idx="1340">
                  <c:v>0.28898473788984702</c:v>
                </c:pt>
                <c:pt idx="1341">
                  <c:v>0.29396151293961498</c:v>
                </c:pt>
                <c:pt idx="1342">
                  <c:v>0.305242203052422</c:v>
                </c:pt>
                <c:pt idx="1343">
                  <c:v>0.27670869276708698</c:v>
                </c:pt>
                <c:pt idx="1344">
                  <c:v>0.269741207697412</c:v>
                </c:pt>
                <c:pt idx="1345">
                  <c:v>0.23523556735235601</c:v>
                </c:pt>
                <c:pt idx="1346">
                  <c:v>0.240875912408759</c:v>
                </c:pt>
                <c:pt idx="1347">
                  <c:v>0.21930988719309899</c:v>
                </c:pt>
                <c:pt idx="1348">
                  <c:v>0.196748506967485</c:v>
                </c:pt>
                <c:pt idx="1349">
                  <c:v>0.22859986728599899</c:v>
                </c:pt>
                <c:pt idx="1350">
                  <c:v>0.221632382216324</c:v>
                </c:pt>
                <c:pt idx="1351">
                  <c:v>0.22793629727936299</c:v>
                </c:pt>
                <c:pt idx="1352">
                  <c:v>0.221632382216324</c:v>
                </c:pt>
                <c:pt idx="1353">
                  <c:v>0.226940942269409</c:v>
                </c:pt>
                <c:pt idx="1354">
                  <c:v>0.23125414731254099</c:v>
                </c:pt>
                <c:pt idx="1355">
                  <c:v>0.21433311214333101</c:v>
                </c:pt>
                <c:pt idx="1356">
                  <c:v>0.20371599203716001</c:v>
                </c:pt>
                <c:pt idx="1357">
                  <c:v>0.204047777040478</c:v>
                </c:pt>
                <c:pt idx="1358">
                  <c:v>0.14366290643662899</c:v>
                </c:pt>
                <c:pt idx="1359">
                  <c:v>0.22859986728599899</c:v>
                </c:pt>
                <c:pt idx="1360">
                  <c:v>0.187458526874585</c:v>
                </c:pt>
                <c:pt idx="1361">
                  <c:v>0.200066357000664</c:v>
                </c:pt>
                <c:pt idx="1362">
                  <c:v>0.18181818181818199</c:v>
                </c:pt>
                <c:pt idx="1363">
                  <c:v>0.1821499668215</c:v>
                </c:pt>
                <c:pt idx="1364">
                  <c:v>0.17485069674850701</c:v>
                </c:pt>
                <c:pt idx="1365">
                  <c:v>0.19641672196416701</c:v>
                </c:pt>
                <c:pt idx="1366">
                  <c:v>0.112143331121433</c:v>
                </c:pt>
                <c:pt idx="1368">
                  <c:v>1</c:v>
                </c:pt>
                <c:pt idx="1369">
                  <c:v>0.59811351616596697</c:v>
                </c:pt>
                <c:pt idx="1370">
                  <c:v>0.72373371135706899</c:v>
                </c:pt>
                <c:pt idx="1371">
                  <c:v>0.71544626792432198</c:v>
                </c:pt>
                <c:pt idx="1372">
                  <c:v>0.65356305544953897</c:v>
                </c:pt>
                <c:pt idx="1373">
                  <c:v>0.64865601657488703</c:v>
                </c:pt>
                <c:pt idx="1374">
                  <c:v>0.60983588681097001</c:v>
                </c:pt>
                <c:pt idx="1375">
                  <c:v>0.599585627828363</c:v>
                </c:pt>
                <c:pt idx="1376">
                  <c:v>0.59429693037457099</c:v>
                </c:pt>
                <c:pt idx="1377">
                  <c:v>0.54969739926939698</c:v>
                </c:pt>
                <c:pt idx="1378">
                  <c:v>0.53394035221634595</c:v>
                </c:pt>
                <c:pt idx="1379">
                  <c:v>0.53165040074150804</c:v>
                </c:pt>
                <c:pt idx="1380">
                  <c:v>0.52996019846246101</c:v>
                </c:pt>
                <c:pt idx="1381">
                  <c:v>0.52156370972138899</c:v>
                </c:pt>
                <c:pt idx="1382">
                  <c:v>0.46856768987514302</c:v>
                </c:pt>
                <c:pt idx="1383">
                  <c:v>0.49217599912763799</c:v>
                </c:pt>
                <c:pt idx="1384">
                  <c:v>0.45515511695109301</c:v>
                </c:pt>
                <c:pt idx="1385">
                  <c:v>0.47478327244970298</c:v>
                </c:pt>
                <c:pt idx="1386">
                  <c:v>0.451883757701325</c:v>
                </c:pt>
                <c:pt idx="1387">
                  <c:v>0.49621067553568499</c:v>
                </c:pt>
                <c:pt idx="1388">
                  <c:v>0.48039910582847201</c:v>
                </c:pt>
                <c:pt idx="1389">
                  <c:v>0.44850335314323098</c:v>
                </c:pt>
                <c:pt idx="1390">
                  <c:v>0.48399760100321698</c:v>
                </c:pt>
                <c:pt idx="1391">
                  <c:v>0.430728967886157</c:v>
                </c:pt>
                <c:pt idx="1392">
                  <c:v>0.45646366065100002</c:v>
                </c:pt>
                <c:pt idx="1393">
                  <c:v>0.44915762499318501</c:v>
                </c:pt>
                <c:pt idx="1394">
                  <c:v>0.38738345782672701</c:v>
                </c:pt>
                <c:pt idx="1395">
                  <c:v>0.41742544027043199</c:v>
                </c:pt>
                <c:pt idx="1396">
                  <c:v>0.41088272177089602</c:v>
                </c:pt>
                <c:pt idx="1397">
                  <c:v>0.429747560111226</c:v>
                </c:pt>
                <c:pt idx="1398">
                  <c:v>0.420696799520201</c:v>
                </c:pt>
                <c:pt idx="1399">
                  <c:v>0.41671664576631601</c:v>
                </c:pt>
                <c:pt idx="1400">
                  <c:v>0.42211438852843403</c:v>
                </c:pt>
                <c:pt idx="1401">
                  <c:v>0.40897442887519803</c:v>
                </c:pt>
                <c:pt idx="1402">
                  <c:v>0.41813423477454897</c:v>
                </c:pt>
                <c:pt idx="1403">
                  <c:v>0.39365356305545002</c:v>
                </c:pt>
                <c:pt idx="1404">
                  <c:v>0.39005506788070399</c:v>
                </c:pt>
                <c:pt idx="1405">
                  <c:v>0.36977264053214098</c:v>
                </c:pt>
                <c:pt idx="1406">
                  <c:v>0.34998091707104301</c:v>
                </c:pt>
                <c:pt idx="1407">
                  <c:v>0.37729676680660801</c:v>
                </c:pt>
                <c:pt idx="1408">
                  <c:v>0.34829071479199603</c:v>
                </c:pt>
                <c:pt idx="1409">
                  <c:v>0.35826836050378902</c:v>
                </c:pt>
                <c:pt idx="1410">
                  <c:v>0.34256583610490199</c:v>
                </c:pt>
                <c:pt idx="1411">
                  <c:v>0.37735128946077101</c:v>
                </c:pt>
                <c:pt idx="1412">
                  <c:v>0.34441960634643698</c:v>
                </c:pt>
                <c:pt idx="1413">
                  <c:v>0.74428875197644595</c:v>
                </c:pt>
                <c:pt idx="1414">
                  <c:v>0.59293386402050097</c:v>
                </c:pt>
                <c:pt idx="1415">
                  <c:v>0.50428002835177999</c:v>
                </c:pt>
                <c:pt idx="1416">
                  <c:v>0.46191592606728099</c:v>
                </c:pt>
                <c:pt idx="1417">
                  <c:v>0.46246115260890902</c:v>
                </c:pt>
                <c:pt idx="1418">
                  <c:v>0.41011940461261698</c:v>
                </c:pt>
                <c:pt idx="1419">
                  <c:v>0.42909328826127302</c:v>
                </c:pt>
                <c:pt idx="1420">
                  <c:v>0.39098195300147198</c:v>
                </c:pt>
                <c:pt idx="1421">
                  <c:v>0.34916307725860102</c:v>
                </c:pt>
                <c:pt idx="1422">
                  <c:v>0.51289460770950301</c:v>
                </c:pt>
                <c:pt idx="1423">
                  <c:v>0.49332097486505699</c:v>
                </c:pt>
                <c:pt idx="1424">
                  <c:v>0.42309579630336402</c:v>
                </c:pt>
                <c:pt idx="1425">
                  <c:v>0.43274630609018</c:v>
                </c:pt>
                <c:pt idx="1426">
                  <c:v>0.39310833651382099</c:v>
                </c:pt>
                <c:pt idx="1427">
                  <c:v>0.39556185595114801</c:v>
                </c:pt>
                <c:pt idx="1428">
                  <c:v>0.36846409683223402</c:v>
                </c:pt>
                <c:pt idx="1429">
                  <c:v>0.47740035984951701</c:v>
                </c:pt>
                <c:pt idx="1430">
                  <c:v>0.903876560710975</c:v>
                </c:pt>
                <c:pt idx="1431">
                  <c:v>0.55111498827762895</c:v>
                </c:pt>
                <c:pt idx="1432">
                  <c:v>0.45848099885502402</c:v>
                </c:pt>
                <c:pt idx="1433">
                  <c:v>0.42604001962815502</c:v>
                </c:pt>
                <c:pt idx="1434">
                  <c:v>0.36884575541137299</c:v>
                </c:pt>
                <c:pt idx="1435">
                  <c:v>0.33727713865110898</c:v>
                </c:pt>
                <c:pt idx="1436">
                  <c:v>0.34305653999236702</c:v>
                </c:pt>
                <c:pt idx="1437">
                  <c:v>0.30576304454500802</c:v>
                </c:pt>
                <c:pt idx="1438">
                  <c:v>0.34136633771331998</c:v>
                </c:pt>
                <c:pt idx="1439">
                  <c:v>0.32920778583501398</c:v>
                </c:pt>
                <c:pt idx="1440">
                  <c:v>0.33411482470966702</c:v>
                </c:pt>
                <c:pt idx="1441">
                  <c:v>0.31492285044436003</c:v>
                </c:pt>
                <c:pt idx="1442">
                  <c:v>0.27964669320102498</c:v>
                </c:pt>
                <c:pt idx="1443">
                  <c:v>0.29807535030805299</c:v>
                </c:pt>
                <c:pt idx="1444">
                  <c:v>0.29082383730439998</c:v>
                </c:pt>
                <c:pt idx="1445">
                  <c:v>0.290169565454446</c:v>
                </c:pt>
                <c:pt idx="1446">
                  <c:v>0.27386729185976799</c:v>
                </c:pt>
                <c:pt idx="1447">
                  <c:v>0.26639768823946403</c:v>
                </c:pt>
                <c:pt idx="1448">
                  <c:v>0.24338912818276001</c:v>
                </c:pt>
                <c:pt idx="1449">
                  <c:v>0.25811024480671702</c:v>
                </c:pt>
                <c:pt idx="1450">
                  <c:v>0.262799193064718</c:v>
                </c:pt>
                <c:pt idx="1451">
                  <c:v>0.23591952456245599</c:v>
                </c:pt>
                <c:pt idx="1452">
                  <c:v>0.24753284989913299</c:v>
                </c:pt>
                <c:pt idx="1453">
                  <c:v>0.219344637696963</c:v>
                </c:pt>
                <c:pt idx="1454">
                  <c:v>0.20691347254784401</c:v>
                </c:pt>
                <c:pt idx="1455">
                  <c:v>0.207731312360286</c:v>
                </c:pt>
                <c:pt idx="1456">
                  <c:v>0.205168747614634</c:v>
                </c:pt>
                <c:pt idx="1457">
                  <c:v>0.20800392563110001</c:v>
                </c:pt>
                <c:pt idx="1458">
                  <c:v>0.171800883266997</c:v>
                </c:pt>
                <c:pt idx="1459">
                  <c:v>0.24104465405375899</c:v>
                </c:pt>
                <c:pt idx="1460">
                  <c:v>0.21961725096777701</c:v>
                </c:pt>
                <c:pt idx="1461">
                  <c:v>0.185976773349327</c:v>
                </c:pt>
                <c:pt idx="1462">
                  <c:v>0.192192355923886</c:v>
                </c:pt>
                <c:pt idx="1463">
                  <c:v>0.19840793849844601</c:v>
                </c:pt>
                <c:pt idx="1464">
                  <c:v>0.101902840630282</c:v>
                </c:pt>
                <c:pt idx="1465">
                  <c:v>0.12812823728259101</c:v>
                </c:pt>
                <c:pt idx="1466">
                  <c:v>0.63224469767188296</c:v>
                </c:pt>
                <c:pt idx="1467">
                  <c:v>0.60945422823183004</c:v>
                </c:pt>
                <c:pt idx="1468">
                  <c:v>0.52172727768387805</c:v>
                </c:pt>
                <c:pt idx="1469">
                  <c:v>0.50226269014775604</c:v>
                </c:pt>
                <c:pt idx="1470">
                  <c:v>0.44752194536830098</c:v>
                </c:pt>
                <c:pt idx="1471">
                  <c:v>0.43329153263180897</c:v>
                </c:pt>
                <c:pt idx="1472">
                  <c:v>0.41344528651654799</c:v>
                </c:pt>
                <c:pt idx="1473">
                  <c:v>0.39796085273431098</c:v>
                </c:pt>
                <c:pt idx="1474">
                  <c:v>0.40728422659615099</c:v>
                </c:pt>
                <c:pt idx="1475">
                  <c:v>0.37653344964832902</c:v>
                </c:pt>
                <c:pt idx="1476">
                  <c:v>0.38345782672700501</c:v>
                </c:pt>
                <c:pt idx="1477">
                  <c:v>0.35347036693746298</c:v>
                </c:pt>
                <c:pt idx="1478">
                  <c:v>0.32419170165203598</c:v>
                </c:pt>
                <c:pt idx="1479">
                  <c:v>0.33580502698871401</c:v>
                </c:pt>
                <c:pt idx="1480">
                  <c:v>0.32909874052668903</c:v>
                </c:pt>
                <c:pt idx="1481">
                  <c:v>0.30559947658252001</c:v>
                </c:pt>
                <c:pt idx="1482">
                  <c:v>0.29943841666212301</c:v>
                </c:pt>
                <c:pt idx="1483">
                  <c:v>0.31830325500245399</c:v>
                </c:pt>
                <c:pt idx="1484">
                  <c:v>0.32010250258982598</c:v>
                </c:pt>
                <c:pt idx="1485">
                  <c:v>0.31514094106101098</c:v>
                </c:pt>
                <c:pt idx="1486">
                  <c:v>0.33122512403903798</c:v>
                </c:pt>
                <c:pt idx="1487">
                  <c:v>0.32266506733547801</c:v>
                </c:pt>
                <c:pt idx="1488">
                  <c:v>0.31563164494847601</c:v>
                </c:pt>
                <c:pt idx="1489">
                  <c:v>0.30172836813696102</c:v>
                </c:pt>
                <c:pt idx="1490">
                  <c:v>0.27670246987623398</c:v>
                </c:pt>
                <c:pt idx="1491">
                  <c:v>0.29992912054958798</c:v>
                </c:pt>
                <c:pt idx="1492">
                  <c:v>0.27604819802628</c:v>
                </c:pt>
                <c:pt idx="1493">
                  <c:v>0.28379041491739798</c:v>
                </c:pt>
                <c:pt idx="1494">
                  <c:v>0.27762935499700098</c:v>
                </c:pt>
                <c:pt idx="1495">
                  <c:v>0.28024644239681601</c:v>
                </c:pt>
                <c:pt idx="1496">
                  <c:v>0.29905675808298399</c:v>
                </c:pt>
                <c:pt idx="1497">
                  <c:v>0.26072733220653199</c:v>
                </c:pt>
                <c:pt idx="1498">
                  <c:v>0.26934191156425502</c:v>
                </c:pt>
                <c:pt idx="1499">
                  <c:v>0.28171855405921198</c:v>
                </c:pt>
                <c:pt idx="1500">
                  <c:v>0.252767024698762</c:v>
                </c:pt>
                <c:pt idx="1501">
                  <c:v>0.23330243716264101</c:v>
                </c:pt>
                <c:pt idx="1502">
                  <c:v>0.249168529524017</c:v>
                </c:pt>
                <c:pt idx="1503">
                  <c:v>0.268905730330953</c:v>
                </c:pt>
                <c:pt idx="1504">
                  <c:v>0.26072733220653199</c:v>
                </c:pt>
                <c:pt idx="1505">
                  <c:v>0.25930974319829903</c:v>
                </c:pt>
                <c:pt idx="1506">
                  <c:v>0.284172073496538</c:v>
                </c:pt>
                <c:pt idx="1507">
                  <c:v>0.35559675044981198</c:v>
                </c:pt>
                <c:pt idx="1508">
                  <c:v>0.366991985169838</c:v>
                </c:pt>
                <c:pt idx="1509">
                  <c:v>0.32244697671882699</c:v>
                </c:pt>
                <c:pt idx="1510">
                  <c:v>0.31154244588626601</c:v>
                </c:pt>
                <c:pt idx="1511">
                  <c:v>0.28978790687530698</c:v>
                </c:pt>
                <c:pt idx="1512">
                  <c:v>0.28749795540046902</c:v>
                </c:pt>
                <c:pt idx="1513">
                  <c:v>0.27490322228886099</c:v>
                </c:pt>
                <c:pt idx="1514">
                  <c:v>0.25243988877378498</c:v>
                </c:pt>
                <c:pt idx="1515">
                  <c:v>0.27430347309307002</c:v>
                </c:pt>
                <c:pt idx="1516">
                  <c:v>0.25860094869418199</c:v>
                </c:pt>
                <c:pt idx="1517">
                  <c:v>0.27359467858895398</c:v>
                </c:pt>
                <c:pt idx="1518">
                  <c:v>0.25456627228613499</c:v>
                </c:pt>
                <c:pt idx="1519">
                  <c:v>0.25391200043618101</c:v>
                </c:pt>
                <c:pt idx="1520">
                  <c:v>0.25434818166948397</c:v>
                </c:pt>
                <c:pt idx="1521">
                  <c:v>0.242135107137015</c:v>
                </c:pt>
                <c:pt idx="1522">
                  <c:v>0.25091325445722701</c:v>
                </c:pt>
                <c:pt idx="1523">
                  <c:v>0.24175344855787601</c:v>
                </c:pt>
                <c:pt idx="1524">
                  <c:v>0.25505697617360001</c:v>
                </c:pt>
                <c:pt idx="1525">
                  <c:v>0.265852461697836</c:v>
                </c:pt>
                <c:pt idx="1526">
                  <c:v>0.229540374025408</c:v>
                </c:pt>
                <c:pt idx="1527">
                  <c:v>0.23139414426694299</c:v>
                </c:pt>
                <c:pt idx="1528">
                  <c:v>0.23139414426694299</c:v>
                </c:pt>
                <c:pt idx="1529">
                  <c:v>0.219835341584428</c:v>
                </c:pt>
                <c:pt idx="1530">
                  <c:v>0.23777329480399101</c:v>
                </c:pt>
                <c:pt idx="1531">
                  <c:v>0.23891827054140999</c:v>
                </c:pt>
                <c:pt idx="1532">
                  <c:v>0.256856223760973</c:v>
                </c:pt>
                <c:pt idx="1533">
                  <c:v>0.22637806008396499</c:v>
                </c:pt>
                <c:pt idx="1534">
                  <c:v>0.219998909546917</c:v>
                </c:pt>
                <c:pt idx="1535">
                  <c:v>0.220925794667684</c:v>
                </c:pt>
                <c:pt idx="1537">
                  <c:v>0.25574030087094202</c:v>
                </c:pt>
                <c:pt idx="1538">
                  <c:v>0.89944576405384002</c:v>
                </c:pt>
                <c:pt idx="1539">
                  <c:v>1</c:v>
                </c:pt>
                <c:pt idx="1540">
                  <c:v>0.829770387965162</c:v>
                </c:pt>
                <c:pt idx="1541">
                  <c:v>0.897070467141726</c:v>
                </c:pt>
                <c:pt idx="1542">
                  <c:v>0.84243863816310405</c:v>
                </c:pt>
                <c:pt idx="1543">
                  <c:v>0.85589865399841702</c:v>
                </c:pt>
                <c:pt idx="1544">
                  <c:v>0.71496437054631801</c:v>
                </c:pt>
                <c:pt idx="1545">
                  <c:v>0.76642913697545501</c:v>
                </c:pt>
                <c:pt idx="1546">
                  <c:v>0.73317498020585903</c:v>
                </c:pt>
                <c:pt idx="1547">
                  <c:v>0.76009501187648498</c:v>
                </c:pt>
                <c:pt idx="1548">
                  <c:v>0.61282660332541605</c:v>
                </c:pt>
                <c:pt idx="1549">
                  <c:v>0.50752177355502803</c:v>
                </c:pt>
                <c:pt idx="1550">
                  <c:v>0.29374505146476598</c:v>
                </c:pt>
                <c:pt idx="1551">
                  <c:v>0.40775930324623899</c:v>
                </c:pt>
                <c:pt idx="1552">
                  <c:v>0.39271575613618398</c:v>
                </c:pt>
                <c:pt idx="1553">
                  <c:v>0.29057798891528103</c:v>
                </c:pt>
                <c:pt idx="1554">
                  <c:v>0.387173396674584</c:v>
                </c:pt>
                <c:pt idx="1555">
                  <c:v>0.40934283452098202</c:v>
                </c:pt>
                <c:pt idx="1556">
                  <c:v>0.40934283452098202</c:v>
                </c:pt>
                <c:pt idx="1557">
                  <c:v>0.38163103721298502</c:v>
                </c:pt>
                <c:pt idx="1558">
                  <c:v>0.40934283452098202</c:v>
                </c:pt>
                <c:pt idx="1559">
                  <c:v>0.41726049089469502</c:v>
                </c:pt>
                <c:pt idx="1560">
                  <c:v>0.33729216152018998</c:v>
                </c:pt>
                <c:pt idx="1561">
                  <c:v>0.34996041171813103</c:v>
                </c:pt>
                <c:pt idx="1562">
                  <c:v>0.34996041171813103</c:v>
                </c:pt>
                <c:pt idx="1563">
                  <c:v>0.355502771179731</c:v>
                </c:pt>
                <c:pt idx="1564">
                  <c:v>0.29928741092636602</c:v>
                </c:pt>
                <c:pt idx="1565">
                  <c:v>0.33016627078384803</c:v>
                </c:pt>
                <c:pt idx="1566">
                  <c:v>0.40617577197149601</c:v>
                </c:pt>
                <c:pt idx="1567">
                  <c:v>0.39192399049881199</c:v>
                </c:pt>
                <c:pt idx="1568">
                  <c:v>0.38796516231195599</c:v>
                </c:pt>
                <c:pt idx="1569">
                  <c:v>0.34916864608075998</c:v>
                </c:pt>
                <c:pt idx="1570">
                  <c:v>0.40538400633412502</c:v>
                </c:pt>
                <c:pt idx="1571">
                  <c:v>0.36183689627870202</c:v>
                </c:pt>
                <c:pt idx="1572">
                  <c:v>0.34996041171813103</c:v>
                </c:pt>
                <c:pt idx="1573">
                  <c:v>0.331749802058591</c:v>
                </c:pt>
                <c:pt idx="1574">
                  <c:v>0.32462391132224899</c:v>
                </c:pt>
                <c:pt idx="1575">
                  <c:v>0.36975455265241503</c:v>
                </c:pt>
                <c:pt idx="1576">
                  <c:v>0.38400633412509899</c:v>
                </c:pt>
                <c:pt idx="1577">
                  <c:v>0.30562153602533598</c:v>
                </c:pt>
                <c:pt idx="1578">
                  <c:v>0.28424386381631001</c:v>
                </c:pt>
                <c:pt idx="1579">
                  <c:v>0.300079176563737</c:v>
                </c:pt>
                <c:pt idx="1580">
                  <c:v>0.36421219319081599</c:v>
                </c:pt>
                <c:pt idx="1581">
                  <c:v>0.33491686460807601</c:v>
                </c:pt>
                <c:pt idx="1582">
                  <c:v>0.34045922406967499</c:v>
                </c:pt>
                <c:pt idx="1583">
                  <c:v>0.18844022169437799</c:v>
                </c:pt>
                <c:pt idx="1584">
                  <c:v>0.24861441013460001</c:v>
                </c:pt>
                <c:pt idx="1585">
                  <c:v>0.30878859857482199</c:v>
                </c:pt>
                <c:pt idx="1586">
                  <c:v>0.26207442596991298</c:v>
                </c:pt>
                <c:pt idx="1587">
                  <c:v>0.31512272367379301</c:v>
                </c:pt>
                <c:pt idx="1588">
                  <c:v>0.307996832937451</c:v>
                </c:pt>
                <c:pt idx="1589">
                  <c:v>0.25257323832145701</c:v>
                </c:pt>
                <c:pt idx="1590">
                  <c:v>0.26603325415676998</c:v>
                </c:pt>
                <c:pt idx="1591">
                  <c:v>0.31908155186064902</c:v>
                </c:pt>
                <c:pt idx="1592">
                  <c:v>0.31353919239904998</c:v>
                </c:pt>
                <c:pt idx="1593">
                  <c:v>0.359461599366588</c:v>
                </c:pt>
                <c:pt idx="1594">
                  <c:v>0.347585114806017</c:v>
                </c:pt>
                <c:pt idx="1595">
                  <c:v>0.35629453681710199</c:v>
                </c:pt>
                <c:pt idx="1596">
                  <c:v>0.32145684877276298</c:v>
                </c:pt>
                <c:pt idx="1597">
                  <c:v>0.307996832937451</c:v>
                </c:pt>
                <c:pt idx="1598">
                  <c:v>0.26920031670625499</c:v>
                </c:pt>
                <c:pt idx="1599">
                  <c:v>0.29453681710213803</c:v>
                </c:pt>
                <c:pt idx="1600">
                  <c:v>0.22882026920031701</c:v>
                </c:pt>
                <c:pt idx="1602">
                  <c:v>1</c:v>
                </c:pt>
                <c:pt idx="1603">
                  <c:v>0.97732715950822302</c:v>
                </c:pt>
                <c:pt idx="1604">
                  <c:v>0.86076959923359397</c:v>
                </c:pt>
                <c:pt idx="1605">
                  <c:v>0.91585502155516496</c:v>
                </c:pt>
                <c:pt idx="1606">
                  <c:v>0.85901325243493498</c:v>
                </c:pt>
                <c:pt idx="1607">
                  <c:v>0.86619830752035798</c:v>
                </c:pt>
                <c:pt idx="1608">
                  <c:v>0.83761775506945602</c:v>
                </c:pt>
                <c:pt idx="1609">
                  <c:v>0.72185853424876301</c:v>
                </c:pt>
                <c:pt idx="1610">
                  <c:v>0.92591409867475705</c:v>
                </c:pt>
                <c:pt idx="1611">
                  <c:v>0.83969343764968896</c:v>
                </c:pt>
                <c:pt idx="1612">
                  <c:v>0.863324285486189</c:v>
                </c:pt>
                <c:pt idx="1613">
                  <c:v>0.82292830911703596</c:v>
                </c:pt>
                <c:pt idx="1614">
                  <c:v>0.78444834743733005</c:v>
                </c:pt>
                <c:pt idx="1615">
                  <c:v>0.84176912022992201</c:v>
                </c:pt>
                <c:pt idx="1616">
                  <c:v>0.68162222577039799</c:v>
                </c:pt>
                <c:pt idx="1617">
                  <c:v>0.82963436053009698</c:v>
                </c:pt>
                <c:pt idx="1618">
                  <c:v>0.76385118952578601</c:v>
                </c:pt>
                <c:pt idx="1619">
                  <c:v>0.69631167172281605</c:v>
                </c:pt>
                <c:pt idx="1620">
                  <c:v>0.77502794188088797</c:v>
                </c:pt>
                <c:pt idx="1621">
                  <c:v>0.77582628133482401</c:v>
                </c:pt>
                <c:pt idx="1622">
                  <c:v>0.78604502634520201</c:v>
                </c:pt>
                <c:pt idx="1623">
                  <c:v>0.74724572888392204</c:v>
                </c:pt>
                <c:pt idx="1624">
                  <c:v>0.77167491617435702</c:v>
                </c:pt>
                <c:pt idx="1625">
                  <c:v>0.7338336260578</c:v>
                </c:pt>
                <c:pt idx="1626">
                  <c:v>0.72728724253552601</c:v>
                </c:pt>
                <c:pt idx="1627">
                  <c:v>0.76720421523231697</c:v>
                </c:pt>
                <c:pt idx="1628">
                  <c:v>0.73974133801692499</c:v>
                </c:pt>
                <c:pt idx="1629">
                  <c:v>0.77119591250199604</c:v>
                </c:pt>
                <c:pt idx="1630">
                  <c:v>0.68401724413220499</c:v>
                </c:pt>
                <c:pt idx="1631">
                  <c:v>0.857895577199425</c:v>
                </c:pt>
                <c:pt idx="1632">
                  <c:v>0.77901963915056704</c:v>
                </c:pt>
                <c:pt idx="1633">
                  <c:v>0.75171642982596198</c:v>
                </c:pt>
                <c:pt idx="1634">
                  <c:v>0.71036244611208699</c:v>
                </c:pt>
                <c:pt idx="1635">
                  <c:v>0.43509500239501803</c:v>
                </c:pt>
                <c:pt idx="1636">
                  <c:v>0.68337857256905599</c:v>
                </c:pt>
                <c:pt idx="1637">
                  <c:v>0.67779019639150595</c:v>
                </c:pt>
                <c:pt idx="1638">
                  <c:v>0.65958805684176902</c:v>
                </c:pt>
                <c:pt idx="1639">
                  <c:v>0.66948746607057297</c:v>
                </c:pt>
                <c:pt idx="1640">
                  <c:v>0.68449624780456697</c:v>
                </c:pt>
                <c:pt idx="1641">
                  <c:v>0.71227846080153301</c:v>
                </c:pt>
                <c:pt idx="1642">
                  <c:v>0.67954654319016505</c:v>
                </c:pt>
                <c:pt idx="1643">
                  <c:v>0.69359731757943499</c:v>
                </c:pt>
                <c:pt idx="1644">
                  <c:v>0.65847038160625904</c:v>
                </c:pt>
                <c:pt idx="1645">
                  <c:v>0.66453776145617105</c:v>
                </c:pt>
                <c:pt idx="1646">
                  <c:v>0.66900846239821199</c:v>
                </c:pt>
                <c:pt idx="1647">
                  <c:v>0.62877215391984698</c:v>
                </c:pt>
                <c:pt idx="1648">
                  <c:v>0.64857097237745498</c:v>
                </c:pt>
                <c:pt idx="1649">
                  <c:v>0.62861248602905995</c:v>
                </c:pt>
                <c:pt idx="1650">
                  <c:v>0.64873064026824201</c:v>
                </c:pt>
                <c:pt idx="1651">
                  <c:v>0.64873064026824201</c:v>
                </c:pt>
                <c:pt idx="1652">
                  <c:v>0.58981318856777898</c:v>
                </c:pt>
                <c:pt idx="1653">
                  <c:v>0.62078875938048905</c:v>
                </c:pt>
                <c:pt idx="1654">
                  <c:v>0.59971259779658304</c:v>
                </c:pt>
                <c:pt idx="1655">
                  <c:v>0.61536005109372505</c:v>
                </c:pt>
                <c:pt idx="1656">
                  <c:v>0.571930384799617</c:v>
                </c:pt>
                <c:pt idx="1657">
                  <c:v>0.59061152802171502</c:v>
                </c:pt>
                <c:pt idx="1658">
                  <c:v>0.55931662142743099</c:v>
                </c:pt>
                <c:pt idx="1659">
                  <c:v>0.58566182340731299</c:v>
                </c:pt>
                <c:pt idx="1660">
                  <c:v>0.56745968385757595</c:v>
                </c:pt>
                <c:pt idx="1661">
                  <c:v>0.56330831869710996</c:v>
                </c:pt>
                <c:pt idx="1662">
                  <c:v>0.594124221619033</c:v>
                </c:pt>
                <c:pt idx="1663">
                  <c:v>0.58358614082707905</c:v>
                </c:pt>
                <c:pt idx="1664">
                  <c:v>0.50934057161104895</c:v>
                </c:pt>
                <c:pt idx="1665">
                  <c:v>0.56027462877215395</c:v>
                </c:pt>
                <c:pt idx="1666">
                  <c:v>0.53313108733833603</c:v>
                </c:pt>
                <c:pt idx="1667">
                  <c:v>0.55213156634200899</c:v>
                </c:pt>
                <c:pt idx="1668">
                  <c:v>0.52626536803448798</c:v>
                </c:pt>
                <c:pt idx="1669">
                  <c:v>0.52323167810953197</c:v>
                </c:pt>
                <c:pt idx="1670">
                  <c:v>0.51540795146096097</c:v>
                </c:pt>
                <c:pt idx="1671">
                  <c:v>0.51365160466230297</c:v>
                </c:pt>
                <c:pt idx="1672">
                  <c:v>0.52259300654638396</c:v>
                </c:pt>
                <c:pt idx="1673">
                  <c:v>0.52003832029378905</c:v>
                </c:pt>
                <c:pt idx="1674">
                  <c:v>0.52115599552929903</c:v>
                </c:pt>
                <c:pt idx="1675">
                  <c:v>0.53600510937250501</c:v>
                </c:pt>
                <c:pt idx="1676">
                  <c:v>0.46814625578796099</c:v>
                </c:pt>
                <c:pt idx="1677">
                  <c:v>0.53760178828037697</c:v>
                </c:pt>
                <c:pt idx="1678">
                  <c:v>0.36276544786843401</c:v>
                </c:pt>
                <c:pt idx="1679">
                  <c:v>0.65655436691681301</c:v>
                </c:pt>
                <c:pt idx="1680">
                  <c:v>0.880089414018841</c:v>
                </c:pt>
                <c:pt idx="1681">
                  <c:v>0.87466070573207699</c:v>
                </c:pt>
                <c:pt idx="1683">
                  <c:v>1</c:v>
                </c:pt>
                <c:pt idx="1684">
                  <c:v>0.85536231884058</c:v>
                </c:pt>
                <c:pt idx="1685">
                  <c:v>0.91318840579710103</c:v>
                </c:pt>
                <c:pt idx="1686">
                  <c:v>0.82550724637681205</c:v>
                </c:pt>
                <c:pt idx="1687">
                  <c:v>0.84594202898550697</c:v>
                </c:pt>
                <c:pt idx="1688">
                  <c:v>0.75782608695652198</c:v>
                </c:pt>
                <c:pt idx="1689">
                  <c:v>0.76927536231884097</c:v>
                </c:pt>
                <c:pt idx="1690">
                  <c:v>0.69739130434782604</c:v>
                </c:pt>
                <c:pt idx="1691">
                  <c:v>0.71086956521739098</c:v>
                </c:pt>
                <c:pt idx="1692">
                  <c:v>0.71869565217391296</c:v>
                </c:pt>
                <c:pt idx="1693">
                  <c:v>0.66217391304347895</c:v>
                </c:pt>
                <c:pt idx="1694">
                  <c:v>0.68376811594202902</c:v>
                </c:pt>
                <c:pt idx="1695">
                  <c:v>0.62434782608695705</c:v>
                </c:pt>
                <c:pt idx="1696">
                  <c:v>0.626376811594203</c:v>
                </c:pt>
                <c:pt idx="1697">
                  <c:v>0.61231884057970998</c:v>
                </c:pt>
                <c:pt idx="1698">
                  <c:v>0.54942028985507296</c:v>
                </c:pt>
                <c:pt idx="1699">
                  <c:v>0.60507246376811596</c:v>
                </c:pt>
                <c:pt idx="1700">
                  <c:v>0.58318840579710096</c:v>
                </c:pt>
                <c:pt idx="1701">
                  <c:v>0.59463768115941995</c:v>
                </c:pt>
                <c:pt idx="1702">
                  <c:v>0.52637681159420302</c:v>
                </c:pt>
                <c:pt idx="1703">
                  <c:v>0.54275362318840603</c:v>
                </c:pt>
                <c:pt idx="1704">
                  <c:v>0.51927536231884097</c:v>
                </c:pt>
                <c:pt idx="1705">
                  <c:v>0.60637681159420298</c:v>
                </c:pt>
                <c:pt idx="1706">
                  <c:v>0.57463768115942004</c:v>
                </c:pt>
                <c:pt idx="1707">
                  <c:v>0.55072463768115998</c:v>
                </c:pt>
                <c:pt idx="1708">
                  <c:v>0.51101449275362298</c:v>
                </c:pt>
                <c:pt idx="1709">
                  <c:v>0.52536231884058004</c:v>
                </c:pt>
                <c:pt idx="1710">
                  <c:v>0.49492753623188401</c:v>
                </c:pt>
                <c:pt idx="1711">
                  <c:v>0.54507246376811602</c:v>
                </c:pt>
                <c:pt idx="1712">
                  <c:v>0.51942028985507205</c:v>
                </c:pt>
                <c:pt idx="1713">
                  <c:v>0.57057971014492803</c:v>
                </c:pt>
                <c:pt idx="1714">
                  <c:v>0.546521739130435</c:v>
                </c:pt>
                <c:pt idx="1715">
                  <c:v>0.65855072463768105</c:v>
                </c:pt>
                <c:pt idx="1716">
                  <c:v>0.68898550724637697</c:v>
                </c:pt>
                <c:pt idx="1717">
                  <c:v>0.61623188405797102</c:v>
                </c:pt>
                <c:pt idx="1718">
                  <c:v>0.518695652173913</c:v>
                </c:pt>
                <c:pt idx="1719">
                  <c:v>0.479710144927536</c:v>
                </c:pt>
                <c:pt idx="1720">
                  <c:v>0.42550724637681198</c:v>
                </c:pt>
                <c:pt idx="1721">
                  <c:v>0.54623188405797096</c:v>
                </c:pt>
                <c:pt idx="1722">
                  <c:v>0.44826086956521699</c:v>
                </c:pt>
                <c:pt idx="1723">
                  <c:v>0.50115942028985505</c:v>
                </c:pt>
                <c:pt idx="1724">
                  <c:v>0.47913043478260903</c:v>
                </c:pt>
                <c:pt idx="1725">
                  <c:v>0.49072463768115898</c:v>
                </c:pt>
                <c:pt idx="1726">
                  <c:v>0.44724637681159402</c:v>
                </c:pt>
                <c:pt idx="1727">
                  <c:v>0.422463768115942</c:v>
                </c:pt>
                <c:pt idx="1728">
                  <c:v>0.33362318840579702</c:v>
                </c:pt>
                <c:pt idx="1730">
                  <c:v>1</c:v>
                </c:pt>
                <c:pt idx="1731">
                  <c:v>0.86093373066553203</c:v>
                </c:pt>
                <c:pt idx="1732">
                  <c:v>0.67518092805449104</c:v>
                </c:pt>
                <c:pt idx="1733">
                  <c:v>0.64750957854406099</c:v>
                </c:pt>
                <c:pt idx="1734">
                  <c:v>0.52383993188590905</c:v>
                </c:pt>
                <c:pt idx="1735">
                  <c:v>0.51397757911167896</c:v>
                </c:pt>
                <c:pt idx="1736">
                  <c:v>0.414502625230595</c:v>
                </c:pt>
                <c:pt idx="1737">
                  <c:v>0.48346814247197401</c:v>
                </c:pt>
                <c:pt idx="1738">
                  <c:v>0.47708244643110498</c:v>
                </c:pt>
                <c:pt idx="1739">
                  <c:v>0.494465730097914</c:v>
                </c:pt>
                <c:pt idx="1740">
                  <c:v>0.49744572158365302</c:v>
                </c:pt>
                <c:pt idx="1741">
                  <c:v>0.46147296722009401</c:v>
                </c:pt>
                <c:pt idx="1742">
                  <c:v>0.38143891017454201</c:v>
                </c:pt>
                <c:pt idx="1743">
                  <c:v>0.4272030651341</c:v>
                </c:pt>
                <c:pt idx="1744">
                  <c:v>0.37980701007520901</c:v>
                </c:pt>
                <c:pt idx="1745">
                  <c:v>0.40407265503050899</c:v>
                </c:pt>
                <c:pt idx="1746">
                  <c:v>0.39392649354335202</c:v>
                </c:pt>
                <c:pt idx="1747">
                  <c:v>0.43429828295728701</c:v>
                </c:pt>
                <c:pt idx="1748">
                  <c:v>0.403788846317582</c:v>
                </c:pt>
                <c:pt idx="1749">
                  <c:v>0.378246062154108</c:v>
                </c:pt>
                <c:pt idx="1750">
                  <c:v>0.36951894423158799</c:v>
                </c:pt>
                <c:pt idx="1751">
                  <c:v>0.36703561799347201</c:v>
                </c:pt>
                <c:pt idx="1752">
                  <c:v>0.360011352348517</c:v>
                </c:pt>
                <c:pt idx="1753">
                  <c:v>0.35717326521924198</c:v>
                </c:pt>
                <c:pt idx="1754">
                  <c:v>0.36313324819071902</c:v>
                </c:pt>
                <c:pt idx="1755">
                  <c:v>0.33581665957144902</c:v>
                </c:pt>
                <c:pt idx="1756">
                  <c:v>0.35199375620831502</c:v>
                </c:pt>
                <c:pt idx="1757">
                  <c:v>0.35972754363559001</c:v>
                </c:pt>
                <c:pt idx="1758">
                  <c:v>0.31914289768695903</c:v>
                </c:pt>
                <c:pt idx="1759">
                  <c:v>0.34645948630623002</c:v>
                </c:pt>
                <c:pt idx="1760">
                  <c:v>0.33375904640272402</c:v>
                </c:pt>
                <c:pt idx="1761">
                  <c:v>0.33134667234284099</c:v>
                </c:pt>
                <c:pt idx="1762">
                  <c:v>0.343763303533418</c:v>
                </c:pt>
                <c:pt idx="1763">
                  <c:v>0.338016177096637</c:v>
                </c:pt>
                <c:pt idx="1764">
                  <c:v>0.32744430254008799</c:v>
                </c:pt>
                <c:pt idx="1765">
                  <c:v>0.314601958280119</c:v>
                </c:pt>
                <c:pt idx="1766">
                  <c:v>0.31744004540939402</c:v>
                </c:pt>
                <c:pt idx="1767">
                  <c:v>0.28089967361997997</c:v>
                </c:pt>
                <c:pt idx="1768">
                  <c:v>0.3074357882787</c:v>
                </c:pt>
                <c:pt idx="1769">
                  <c:v>0.32141336739037901</c:v>
                </c:pt>
                <c:pt idx="1770">
                  <c:v>0.27969348659003801</c:v>
                </c:pt>
                <c:pt idx="1771">
                  <c:v>0.33177238541223197</c:v>
                </c:pt>
                <c:pt idx="1772">
                  <c:v>0.32134241521214701</c:v>
                </c:pt>
                <c:pt idx="1773">
                  <c:v>0.33787427274017301</c:v>
                </c:pt>
                <c:pt idx="1774">
                  <c:v>0.21484319568610799</c:v>
                </c:pt>
                <c:pt idx="1775">
                  <c:v>0.327160493827161</c:v>
                </c:pt>
                <c:pt idx="1776">
                  <c:v>0.33766141620547802</c:v>
                </c:pt>
                <c:pt idx="1777">
                  <c:v>0.33546189868028897</c:v>
                </c:pt>
                <c:pt idx="1778">
                  <c:v>0.31857528026110399</c:v>
                </c:pt>
                <c:pt idx="1779">
                  <c:v>0.25003547608911603</c:v>
                </c:pt>
                <c:pt idx="1780">
                  <c:v>0.356534695615155</c:v>
                </c:pt>
                <c:pt idx="1781">
                  <c:v>0.32410955016318999</c:v>
                </c:pt>
                <c:pt idx="1782">
                  <c:v>0.31559528877536502</c:v>
                </c:pt>
                <c:pt idx="1783">
                  <c:v>0.33978998155243401</c:v>
                </c:pt>
                <c:pt idx="1784">
                  <c:v>0.33581665957144902</c:v>
                </c:pt>
                <c:pt idx="1785">
                  <c:v>0.32992762877820297</c:v>
                </c:pt>
                <c:pt idx="1787">
                  <c:v>1</c:v>
                </c:pt>
                <c:pt idx="1788">
                  <c:v>0.95431098010316895</c:v>
                </c:pt>
                <c:pt idx="1789">
                  <c:v>0.87349545566200004</c:v>
                </c:pt>
                <c:pt idx="1790">
                  <c:v>0.83886023090149797</c:v>
                </c:pt>
                <c:pt idx="1791">
                  <c:v>0.83935151068533498</c:v>
                </c:pt>
                <c:pt idx="1792">
                  <c:v>0.84868582657823599</c:v>
                </c:pt>
                <c:pt idx="1793">
                  <c:v>0.84966838614591</c:v>
                </c:pt>
                <c:pt idx="1794">
                  <c:v>0.88970768852861704</c:v>
                </c:pt>
                <c:pt idx="1795">
                  <c:v>0.832473593711619</c:v>
                </c:pt>
                <c:pt idx="1796">
                  <c:v>0.84770326701056298</c:v>
                </c:pt>
                <c:pt idx="1797">
                  <c:v>0.78801277327438002</c:v>
                </c:pt>
                <c:pt idx="1798">
                  <c:v>0.68582657823630599</c:v>
                </c:pt>
                <c:pt idx="1799">
                  <c:v>0.76074674527143205</c:v>
                </c:pt>
                <c:pt idx="1800">
                  <c:v>0.74330631294522198</c:v>
                </c:pt>
                <c:pt idx="1801">
                  <c:v>0.67231638418079098</c:v>
                </c:pt>
                <c:pt idx="1802">
                  <c:v>0.68607221812822405</c:v>
                </c:pt>
                <c:pt idx="1803">
                  <c:v>0.69712601326455403</c:v>
                </c:pt>
                <c:pt idx="1804">
                  <c:v>0.661262589044461</c:v>
                </c:pt>
                <c:pt idx="1805">
                  <c:v>0.63399656104151303</c:v>
                </c:pt>
                <c:pt idx="1806">
                  <c:v>0.71800540407762203</c:v>
                </c:pt>
                <c:pt idx="1807">
                  <c:v>0.698845492507984</c:v>
                </c:pt>
                <c:pt idx="1808">
                  <c:v>0.71579464505035595</c:v>
                </c:pt>
                <c:pt idx="1809">
                  <c:v>0.68238761974944695</c:v>
                </c:pt>
                <c:pt idx="1810">
                  <c:v>0.62932940309506302</c:v>
                </c:pt>
                <c:pt idx="1811">
                  <c:v>0.68115942028985499</c:v>
                </c:pt>
                <c:pt idx="1812">
                  <c:v>0.669123065585851</c:v>
                </c:pt>
                <c:pt idx="1813">
                  <c:v>0.68926553672316404</c:v>
                </c:pt>
                <c:pt idx="1814">
                  <c:v>0.65266519282731505</c:v>
                </c:pt>
                <c:pt idx="1815">
                  <c:v>0.673790223532302</c:v>
                </c:pt>
                <c:pt idx="1816">
                  <c:v>0.68533529845246899</c:v>
                </c:pt>
                <c:pt idx="1817">
                  <c:v>0.66150822893637895</c:v>
                </c:pt>
                <c:pt idx="1818">
                  <c:v>0.69516089412920701</c:v>
                </c:pt>
                <c:pt idx="1819">
                  <c:v>0.64136575779906702</c:v>
                </c:pt>
                <c:pt idx="1820">
                  <c:v>0.68705477769589796</c:v>
                </c:pt>
                <c:pt idx="1821">
                  <c:v>0.67624662245148603</c:v>
                </c:pt>
                <c:pt idx="1822">
                  <c:v>0.63129452223041005</c:v>
                </c:pt>
                <c:pt idx="1823">
                  <c:v>0.65684107098992905</c:v>
                </c:pt>
                <c:pt idx="1824">
                  <c:v>0.64505035617784301</c:v>
                </c:pt>
                <c:pt idx="1825">
                  <c:v>0.68361581920904002</c:v>
                </c:pt>
                <c:pt idx="1826">
                  <c:v>0.63596168017686106</c:v>
                </c:pt>
                <c:pt idx="1827">
                  <c:v>0.66322770817980803</c:v>
                </c:pt>
                <c:pt idx="1828">
                  <c:v>0.63669859985261601</c:v>
                </c:pt>
                <c:pt idx="1829">
                  <c:v>0.62466224514861202</c:v>
                </c:pt>
                <c:pt idx="1830">
                  <c:v>0.63669859985261601</c:v>
                </c:pt>
                <c:pt idx="1831">
                  <c:v>0.644559076394006</c:v>
                </c:pt>
                <c:pt idx="1833">
                  <c:v>1</c:v>
                </c:pt>
                <c:pt idx="1834">
                  <c:v>0.76104461371055498</c:v>
                </c:pt>
                <c:pt idx="1835">
                  <c:v>0.71686615886833505</c:v>
                </c:pt>
                <c:pt idx="1836">
                  <c:v>0.70206746463547298</c:v>
                </c:pt>
                <c:pt idx="1837">
                  <c:v>0.66702937976060905</c:v>
                </c:pt>
                <c:pt idx="1838">
                  <c:v>0.54863982589771498</c:v>
                </c:pt>
                <c:pt idx="1839">
                  <c:v>0.52578890097932496</c:v>
                </c:pt>
                <c:pt idx="1840">
                  <c:v>1.0589771490750819</c:v>
                </c:pt>
                <c:pt idx="1841">
                  <c:v>0.77257889009793201</c:v>
                </c:pt>
                <c:pt idx="1842">
                  <c:v>0.66528835690968502</c:v>
                </c:pt>
                <c:pt idx="1843">
                  <c:v>0.60565832426550603</c:v>
                </c:pt>
                <c:pt idx="1844">
                  <c:v>0.91882480957562596</c:v>
                </c:pt>
                <c:pt idx="1845">
                  <c:v>0.80326441784548397</c:v>
                </c:pt>
                <c:pt idx="1846">
                  <c:v>0.62676822633297102</c:v>
                </c:pt>
                <c:pt idx="1847">
                  <c:v>0.64221980413492896</c:v>
                </c:pt>
                <c:pt idx="1848">
                  <c:v>0.57780195865070705</c:v>
                </c:pt>
                <c:pt idx="1849">
                  <c:v>0.69379760609357999</c:v>
                </c:pt>
                <c:pt idx="1850">
                  <c:v>0.58694232861806295</c:v>
                </c:pt>
                <c:pt idx="1851">
                  <c:v>0.573667029379761</c:v>
                </c:pt>
                <c:pt idx="1852">
                  <c:v>0.560826985854189</c:v>
                </c:pt>
                <c:pt idx="1853">
                  <c:v>0.54189336235038099</c:v>
                </c:pt>
                <c:pt idx="1854">
                  <c:v>0.54450489662676804</c:v>
                </c:pt>
                <c:pt idx="1855">
                  <c:v>0.48335146898803</c:v>
                </c:pt>
                <c:pt idx="1856">
                  <c:v>0.49532100108813898</c:v>
                </c:pt>
                <c:pt idx="1857">
                  <c:v>0.55016322089227399</c:v>
                </c:pt>
                <c:pt idx="1858">
                  <c:v>0.47856365614798702</c:v>
                </c:pt>
                <c:pt idx="1859">
                  <c:v>0.45157780195865099</c:v>
                </c:pt>
                <c:pt idx="1860">
                  <c:v>0.45549510337323201</c:v>
                </c:pt>
                <c:pt idx="1861">
                  <c:v>0.44243743199129498</c:v>
                </c:pt>
                <c:pt idx="1862">
                  <c:v>0.40696409140369999</c:v>
                </c:pt>
                <c:pt idx="1863">
                  <c:v>0.42981501632208902</c:v>
                </c:pt>
                <c:pt idx="1864">
                  <c:v>0.44570184983677902</c:v>
                </c:pt>
                <c:pt idx="1865">
                  <c:v>0.65223068552774699</c:v>
                </c:pt>
                <c:pt idx="1866">
                  <c:v>0.53579978237214398</c:v>
                </c:pt>
                <c:pt idx="1867">
                  <c:v>0.57453754080522301</c:v>
                </c:pt>
                <c:pt idx="1868">
                  <c:v>0.67464635473340595</c:v>
                </c:pt>
                <c:pt idx="1869">
                  <c:v>0.50968443960827003</c:v>
                </c:pt>
                <c:pt idx="1870">
                  <c:v>0.401741022850925</c:v>
                </c:pt>
                <c:pt idx="1871">
                  <c:v>0.42241566920565798</c:v>
                </c:pt>
                <c:pt idx="1872">
                  <c:v>0.437649619151251</c:v>
                </c:pt>
                <c:pt idx="1873">
                  <c:v>0.39891186071817197</c:v>
                </c:pt>
                <c:pt idx="1874">
                  <c:v>0.35125136017410202</c:v>
                </c:pt>
                <c:pt idx="1875">
                  <c:v>0.376060935799782</c:v>
                </c:pt>
                <c:pt idx="1876">
                  <c:v>0.41109902067464599</c:v>
                </c:pt>
                <c:pt idx="1877">
                  <c:v>0.40761697497279697</c:v>
                </c:pt>
                <c:pt idx="1878">
                  <c:v>0.33645266594124101</c:v>
                </c:pt>
                <c:pt idx="1879">
                  <c:v>0.27225244831338402</c:v>
                </c:pt>
                <c:pt idx="1880">
                  <c:v>0.35168661588683398</c:v>
                </c:pt>
                <c:pt idx="1881">
                  <c:v>0.51294885745375396</c:v>
                </c:pt>
                <c:pt idx="1882">
                  <c:v>0.36452665941240497</c:v>
                </c:pt>
                <c:pt idx="1883">
                  <c:v>0.35277475516866202</c:v>
                </c:pt>
                <c:pt idx="1884">
                  <c:v>0.27791077257889002</c:v>
                </c:pt>
                <c:pt idx="1885">
                  <c:v>0.29379760609358002</c:v>
                </c:pt>
                <c:pt idx="1886">
                  <c:v>0.215016322089227</c:v>
                </c:pt>
                <c:pt idx="1887">
                  <c:v>0.173667029379761</c:v>
                </c:pt>
                <c:pt idx="1888">
                  <c:v>0.23525571273123</c:v>
                </c:pt>
                <c:pt idx="1889">
                  <c:v>0.150598476605005</c:v>
                </c:pt>
                <c:pt idx="1890">
                  <c:v>3.6561479869423298E-2</c:v>
                </c:pt>
                <c:pt idx="1891">
                  <c:v>0.496191512513602</c:v>
                </c:pt>
                <c:pt idx="1892">
                  <c:v>0.34755168661588698</c:v>
                </c:pt>
                <c:pt idx="1893">
                  <c:v>0.29727965179542998</c:v>
                </c:pt>
                <c:pt idx="1894">
                  <c:v>0.64047878128400404</c:v>
                </c:pt>
                <c:pt idx="1895">
                  <c:v>0.49923830250272</c:v>
                </c:pt>
                <c:pt idx="1896">
                  <c:v>0.62676822633297102</c:v>
                </c:pt>
                <c:pt idx="1897">
                  <c:v>0.54624591947769296</c:v>
                </c:pt>
                <c:pt idx="1898">
                  <c:v>0.54015233949945596</c:v>
                </c:pt>
                <c:pt idx="1899">
                  <c:v>0.59673558215451605</c:v>
                </c:pt>
                <c:pt idx="1900">
                  <c:v>0.47290533188248102</c:v>
                </c:pt>
                <c:pt idx="1901">
                  <c:v>0.44657236126224198</c:v>
                </c:pt>
                <c:pt idx="1902">
                  <c:v>0.75103373231773696</c:v>
                </c:pt>
                <c:pt idx="1903">
                  <c:v>0.70881392818280697</c:v>
                </c:pt>
                <c:pt idx="1904">
                  <c:v>0.58454842219804204</c:v>
                </c:pt>
                <c:pt idx="1905">
                  <c:v>0.42372143634385201</c:v>
                </c:pt>
                <c:pt idx="1906">
                  <c:v>0.38498367791077298</c:v>
                </c:pt>
                <c:pt idx="1907">
                  <c:v>0.41828073993471199</c:v>
                </c:pt>
                <c:pt idx="1908">
                  <c:v>0.36692056583242699</c:v>
                </c:pt>
                <c:pt idx="1909">
                  <c:v>0.34036996735582198</c:v>
                </c:pt>
                <c:pt idx="1910">
                  <c:v>0.30163220892274201</c:v>
                </c:pt>
                <c:pt idx="1911">
                  <c:v>0.32470076169749701</c:v>
                </c:pt>
                <c:pt idx="1912">
                  <c:v>0.30184983677910798</c:v>
                </c:pt>
                <c:pt idx="1913">
                  <c:v>0.28966267682263303</c:v>
                </c:pt>
                <c:pt idx="1914">
                  <c:v>0.29532100108813902</c:v>
                </c:pt>
                <c:pt idx="1915">
                  <c:v>0.25201305767138199</c:v>
                </c:pt>
                <c:pt idx="1916">
                  <c:v>0.24134929270946701</c:v>
                </c:pt>
                <c:pt idx="1917">
                  <c:v>0.23155603917301401</c:v>
                </c:pt>
                <c:pt idx="1918">
                  <c:v>0.229379760609358</c:v>
                </c:pt>
                <c:pt idx="1919">
                  <c:v>0.206746463547334</c:v>
                </c:pt>
                <c:pt idx="1920">
                  <c:v>0.61349292709466796</c:v>
                </c:pt>
                <c:pt idx="1921">
                  <c:v>0.64156692056583198</c:v>
                </c:pt>
                <c:pt idx="1922">
                  <c:v>0.48857453754080499</c:v>
                </c:pt>
                <c:pt idx="1923">
                  <c:v>0.413057671381937</c:v>
                </c:pt>
                <c:pt idx="1924">
                  <c:v>0.37475516866158898</c:v>
                </c:pt>
                <c:pt idx="1925">
                  <c:v>0.32513601741022802</c:v>
                </c:pt>
                <c:pt idx="1926">
                  <c:v>0.31643090315560402</c:v>
                </c:pt>
                <c:pt idx="1927">
                  <c:v>0.289880304678999</c:v>
                </c:pt>
                <c:pt idx="1928">
                  <c:v>0.26768226332970602</c:v>
                </c:pt>
                <c:pt idx="1929">
                  <c:v>0.22002176278563701</c:v>
                </c:pt>
                <c:pt idx="1930">
                  <c:v>0.239825897714907</c:v>
                </c:pt>
                <c:pt idx="1931">
                  <c:v>0.22350380848748599</c:v>
                </c:pt>
                <c:pt idx="1932">
                  <c:v>0.19042437431991299</c:v>
                </c:pt>
                <c:pt idx="1933">
                  <c:v>0.203699673558215</c:v>
                </c:pt>
                <c:pt idx="1934">
                  <c:v>0.18890097932535399</c:v>
                </c:pt>
                <c:pt idx="1935">
                  <c:v>0.20914036996735599</c:v>
                </c:pt>
                <c:pt idx="1936">
                  <c:v>0.212187159956474</c:v>
                </c:pt>
                <c:pt idx="1937">
                  <c:v>0.30859630032644197</c:v>
                </c:pt>
                <c:pt idx="1938">
                  <c:v>0.31033732317736701</c:v>
                </c:pt>
                <c:pt idx="1939">
                  <c:v>0.28705114254624597</c:v>
                </c:pt>
                <c:pt idx="1940">
                  <c:v>0.29379760609358002</c:v>
                </c:pt>
                <c:pt idx="1941">
                  <c:v>0.32252448313384102</c:v>
                </c:pt>
                <c:pt idx="1942">
                  <c:v>0.27312295973884698</c:v>
                </c:pt>
                <c:pt idx="1943">
                  <c:v>0.236996735582155</c:v>
                </c:pt>
                <c:pt idx="1944">
                  <c:v>6.2241566920565802E-2</c:v>
                </c:pt>
                <c:pt idx="1946">
                  <c:v>0.47232548533663798</c:v>
                </c:pt>
                <c:pt idx="1947">
                  <c:v>0.300340768277571</c:v>
                </c:pt>
                <c:pt idx="1948">
                  <c:v>0.68215613382899598</c:v>
                </c:pt>
                <c:pt idx="1949">
                  <c:v>0.91780256092523704</c:v>
                </c:pt>
                <c:pt idx="1950">
                  <c:v>1</c:v>
                </c:pt>
                <c:pt idx="1951">
                  <c:v>0.72382280049566305</c:v>
                </c:pt>
                <c:pt idx="1952">
                  <c:v>0.802560925237505</c:v>
                </c:pt>
                <c:pt idx="1953">
                  <c:v>0.87210863279636497</c:v>
                </c:pt>
                <c:pt idx="1954">
                  <c:v>0.96865964477488697</c:v>
                </c:pt>
                <c:pt idx="1955">
                  <c:v>0.62949194547707599</c:v>
                </c:pt>
                <c:pt idx="1956">
                  <c:v>0.51884551838083504</c:v>
                </c:pt>
                <c:pt idx="1957">
                  <c:v>0.58808343659644802</c:v>
                </c:pt>
                <c:pt idx="1958">
                  <c:v>0.62221189591078097</c:v>
                </c:pt>
                <c:pt idx="1959">
                  <c:v>0.51915530772408103</c:v>
                </c:pt>
                <c:pt idx="1960">
                  <c:v>0.55070218917802505</c:v>
                </c:pt>
                <c:pt idx="1961">
                  <c:v>0.42090045435770301</c:v>
                </c:pt>
                <c:pt idx="1962">
                  <c:v>0.37417389508467602</c:v>
                </c:pt>
                <c:pt idx="1963">
                  <c:v>0.29734613795952097</c:v>
                </c:pt>
                <c:pt idx="1964">
                  <c:v>0.27669351507641499</c:v>
                </c:pt>
                <c:pt idx="1965">
                  <c:v>0.24313300289136699</c:v>
                </c:pt>
                <c:pt idx="1966">
                  <c:v>0.228882693102024</c:v>
                </c:pt>
                <c:pt idx="1967">
                  <c:v>0.34593143329202802</c:v>
                </c:pt>
                <c:pt idx="1968">
                  <c:v>0.43618339529120198</c:v>
                </c:pt>
                <c:pt idx="1969">
                  <c:v>0.39756299049979399</c:v>
                </c:pt>
                <c:pt idx="1970">
                  <c:v>0.40670177612556802</c:v>
                </c:pt>
                <c:pt idx="1971">
                  <c:v>0.33983890954151202</c:v>
                </c:pt>
                <c:pt idx="1972">
                  <c:v>0.31588186699710902</c:v>
                </c:pt>
                <c:pt idx="1973">
                  <c:v>0.262081784386617</c:v>
                </c:pt>
                <c:pt idx="1974">
                  <c:v>0.23420074349442399</c:v>
                </c:pt>
                <c:pt idx="1975">
                  <c:v>0.37882073523337501</c:v>
                </c:pt>
                <c:pt idx="1976">
                  <c:v>0.28872366790582399</c:v>
                </c:pt>
                <c:pt idx="1977">
                  <c:v>0.31619165634035501</c:v>
                </c:pt>
                <c:pt idx="1978">
                  <c:v>0.31965097067327602</c:v>
                </c:pt>
                <c:pt idx="1979">
                  <c:v>0.26832920280875699</c:v>
                </c:pt>
                <c:pt idx="1980">
                  <c:v>0.32176786451879402</c:v>
                </c:pt>
                <c:pt idx="1981">
                  <c:v>0.28474803800082599</c:v>
                </c:pt>
                <c:pt idx="1982">
                  <c:v>0.241067740603057</c:v>
                </c:pt>
                <c:pt idx="1983">
                  <c:v>0.31944444444444398</c:v>
                </c:pt>
                <c:pt idx="1984">
                  <c:v>0.34649938042131301</c:v>
                </c:pt>
                <c:pt idx="1985">
                  <c:v>0.26363073110285001</c:v>
                </c:pt>
                <c:pt idx="1986">
                  <c:v>0.35636100784799701</c:v>
                </c:pt>
                <c:pt idx="1987">
                  <c:v>0.35987195373812503</c:v>
                </c:pt>
                <c:pt idx="1988">
                  <c:v>0.35770342833539898</c:v>
                </c:pt>
                <c:pt idx="1989">
                  <c:v>0.37814952498967402</c:v>
                </c:pt>
                <c:pt idx="1990">
                  <c:v>0.386978521272202</c:v>
                </c:pt>
                <c:pt idx="1991">
                  <c:v>0.36973358116480798</c:v>
                </c:pt>
                <c:pt idx="1992">
                  <c:v>0.54140850888062797</c:v>
                </c:pt>
                <c:pt idx="1993">
                  <c:v>0.39859562164394902</c:v>
                </c:pt>
                <c:pt idx="1994">
                  <c:v>0.31753407682775697</c:v>
                </c:pt>
                <c:pt idx="1995">
                  <c:v>0.37370921106980598</c:v>
                </c:pt>
                <c:pt idx="1996">
                  <c:v>0.36338289962825299</c:v>
                </c:pt>
                <c:pt idx="1997">
                  <c:v>0.39813093762907897</c:v>
                </c:pt>
                <c:pt idx="1998">
                  <c:v>0.42704460966542801</c:v>
                </c:pt>
                <c:pt idx="1999">
                  <c:v>0.340613382899628</c:v>
                </c:pt>
                <c:pt idx="2000">
                  <c:v>0.435615448161917</c:v>
                </c:pt>
                <c:pt idx="2001">
                  <c:v>0.44671623296158602</c:v>
                </c:pt>
                <c:pt idx="2002">
                  <c:v>0.42818050392399798</c:v>
                </c:pt>
                <c:pt idx="2003">
                  <c:v>0.42921313506815401</c:v>
                </c:pt>
                <c:pt idx="2004">
                  <c:v>0.38940520446096699</c:v>
                </c:pt>
                <c:pt idx="2005">
                  <c:v>0.40277777777777801</c:v>
                </c:pt>
                <c:pt idx="2006">
                  <c:v>0.15768277571251499</c:v>
                </c:pt>
                <c:pt idx="2007">
                  <c:v>0.45735233374638601</c:v>
                </c:pt>
                <c:pt idx="2008">
                  <c:v>0.45074349442379202</c:v>
                </c:pt>
                <c:pt idx="2009">
                  <c:v>0.40690830235439901</c:v>
                </c:pt>
                <c:pt idx="2010">
                  <c:v>0.40282940933498601</c:v>
                </c:pt>
                <c:pt idx="2011">
                  <c:v>0.37185047501032598</c:v>
                </c:pt>
                <c:pt idx="2012">
                  <c:v>0.38553283767038399</c:v>
                </c:pt>
                <c:pt idx="2013">
                  <c:v>0.35439900867410201</c:v>
                </c:pt>
                <c:pt idx="2014">
                  <c:v>0.31118339529120198</c:v>
                </c:pt>
                <c:pt idx="2015">
                  <c:v>0.338754646840149</c:v>
                </c:pt>
                <c:pt idx="2016">
                  <c:v>0.31918628665840598</c:v>
                </c:pt>
                <c:pt idx="2017">
                  <c:v>0.326466336224701</c:v>
                </c:pt>
                <c:pt idx="2018">
                  <c:v>0.30922139611730698</c:v>
                </c:pt>
                <c:pt idx="2019">
                  <c:v>0.31092523750516299</c:v>
                </c:pt>
                <c:pt idx="2020">
                  <c:v>0.30421313506815401</c:v>
                </c:pt>
                <c:pt idx="2021">
                  <c:v>0.28165014456836002</c:v>
                </c:pt>
                <c:pt idx="2022">
                  <c:v>0.282372986369269</c:v>
                </c:pt>
                <c:pt idx="2023">
                  <c:v>0.27591904171829801</c:v>
                </c:pt>
                <c:pt idx="2024">
                  <c:v>0.26910367616687297</c:v>
                </c:pt>
                <c:pt idx="2025">
                  <c:v>0.24772821148285801</c:v>
                </c:pt>
                <c:pt idx="2026">
                  <c:v>0.24716026435357299</c:v>
                </c:pt>
                <c:pt idx="2027">
                  <c:v>0.24271995043370501</c:v>
                </c:pt>
                <c:pt idx="2028">
                  <c:v>0.22113795952085899</c:v>
                </c:pt>
                <c:pt idx="2029">
                  <c:v>0.23218711276332099</c:v>
                </c:pt>
                <c:pt idx="2030">
                  <c:v>0.25304626187525803</c:v>
                </c:pt>
                <c:pt idx="2031">
                  <c:v>0.26037794299876099</c:v>
                </c:pt>
                <c:pt idx="2032">
                  <c:v>0.25469847170590698</c:v>
                </c:pt>
                <c:pt idx="2033">
                  <c:v>0.245043370508055</c:v>
                </c:pt>
                <c:pt idx="2034">
                  <c:v>0.24839942172655899</c:v>
                </c:pt>
                <c:pt idx="2035">
                  <c:v>0.23771168938455201</c:v>
                </c:pt>
                <c:pt idx="2036">
                  <c:v>0.20394465097067299</c:v>
                </c:pt>
                <c:pt idx="2037">
                  <c:v>0.245972738537794</c:v>
                </c:pt>
                <c:pt idx="2038">
                  <c:v>0.204512598099959</c:v>
                </c:pt>
                <c:pt idx="2039">
                  <c:v>0.23827963651383699</c:v>
                </c:pt>
                <c:pt idx="2040">
                  <c:v>0.23229037587773599</c:v>
                </c:pt>
                <c:pt idx="2041">
                  <c:v>0.239105741429161</c:v>
                </c:pt>
                <c:pt idx="2042">
                  <c:v>0.22402932672449399</c:v>
                </c:pt>
                <c:pt idx="2043">
                  <c:v>0.23229037587773599</c:v>
                </c:pt>
                <c:pt idx="2044">
                  <c:v>0.227953325072284</c:v>
                </c:pt>
                <c:pt idx="2045">
                  <c:v>0.216749277158199</c:v>
                </c:pt>
                <c:pt idx="2046">
                  <c:v>0.22206732755059899</c:v>
                </c:pt>
                <c:pt idx="2047">
                  <c:v>0.21607806691449799</c:v>
                </c:pt>
                <c:pt idx="2048">
                  <c:v>0.22573316811235</c:v>
                </c:pt>
                <c:pt idx="2049">
                  <c:v>0.226920693928129</c:v>
                </c:pt>
                <c:pt idx="2050">
                  <c:v>0.212618752581578</c:v>
                </c:pt>
                <c:pt idx="2051">
                  <c:v>0.23027674514663399</c:v>
                </c:pt>
                <c:pt idx="2052">
                  <c:v>0.225681536555143</c:v>
                </c:pt>
                <c:pt idx="2053">
                  <c:v>0.234768690623709</c:v>
                </c:pt>
                <c:pt idx="2054">
                  <c:v>0.21432259396943401</c:v>
                </c:pt>
                <c:pt idx="2055">
                  <c:v>0.21809169764560099</c:v>
                </c:pt>
                <c:pt idx="2056">
                  <c:v>0.22201569599339099</c:v>
                </c:pt>
                <c:pt idx="2057">
                  <c:v>0.211844279223461</c:v>
                </c:pt>
                <c:pt idx="2058">
                  <c:v>0.21535522511358901</c:v>
                </c:pt>
                <c:pt idx="2059">
                  <c:v>0.20735233374638601</c:v>
                </c:pt>
                <c:pt idx="2060">
                  <c:v>0.218608013217679</c:v>
                </c:pt>
                <c:pt idx="2061">
                  <c:v>0.22655927302767501</c:v>
                </c:pt>
                <c:pt idx="2062">
                  <c:v>0.19630318050392401</c:v>
                </c:pt>
                <c:pt idx="2063">
                  <c:v>0.22108632796365099</c:v>
                </c:pt>
                <c:pt idx="2064">
                  <c:v>0.219795539033457</c:v>
                </c:pt>
                <c:pt idx="2065">
                  <c:v>0.23456216439487801</c:v>
                </c:pt>
                <c:pt idx="2066">
                  <c:v>0.20823007021891801</c:v>
                </c:pt>
                <c:pt idx="2067">
                  <c:v>0.20002065262288299</c:v>
                </c:pt>
                <c:pt idx="2068">
                  <c:v>0.196716232961586</c:v>
                </c:pt>
                <c:pt idx="2069">
                  <c:v>0.18411813300289101</c:v>
                </c:pt>
                <c:pt idx="2070">
                  <c:v>0.187525815778604</c:v>
                </c:pt>
                <c:pt idx="2071">
                  <c:v>0.180349029326725</c:v>
                </c:pt>
                <c:pt idx="2072">
                  <c:v>0.18184634448574999</c:v>
                </c:pt>
                <c:pt idx="2073">
                  <c:v>0.19480586534489899</c:v>
                </c:pt>
                <c:pt idx="2074">
                  <c:v>0.18804213135068201</c:v>
                </c:pt>
                <c:pt idx="2075">
                  <c:v>0.20415117719950401</c:v>
                </c:pt>
                <c:pt idx="2076">
                  <c:v>0.19532218091697601</c:v>
                </c:pt>
                <c:pt idx="2077">
                  <c:v>0.20508054522924399</c:v>
                </c:pt>
                <c:pt idx="2078">
                  <c:v>0.200536968194961</c:v>
                </c:pt>
                <c:pt idx="2079">
                  <c:v>0.188558446922759</c:v>
                </c:pt>
                <c:pt idx="2080">
                  <c:v>0.154171829822387</c:v>
                </c:pt>
                <c:pt idx="2081">
                  <c:v>0.15794093349855401</c:v>
                </c:pt>
                <c:pt idx="2082">
                  <c:v>0.16971292854192499</c:v>
                </c:pt>
                <c:pt idx="2083">
                  <c:v>0.168163981825692</c:v>
                </c:pt>
                <c:pt idx="2084">
                  <c:v>0.168473771168938</c:v>
                </c:pt>
                <c:pt idx="2085">
                  <c:v>0.18318876497315201</c:v>
                </c:pt>
                <c:pt idx="2086">
                  <c:v>0.173223874432053</c:v>
                </c:pt>
                <c:pt idx="2087">
                  <c:v>0.189591078066915</c:v>
                </c:pt>
                <c:pt idx="2088">
                  <c:v>0.18809376290788901</c:v>
                </c:pt>
                <c:pt idx="2089">
                  <c:v>0.197697232548534</c:v>
                </c:pt>
                <c:pt idx="2090">
                  <c:v>0.16454977282114799</c:v>
                </c:pt>
                <c:pt idx="2091">
                  <c:v>0.16981619165633999</c:v>
                </c:pt>
                <c:pt idx="2092">
                  <c:v>0.16754440313919899</c:v>
                </c:pt>
                <c:pt idx="2093">
                  <c:v>0.162174721189591</c:v>
                </c:pt>
                <c:pt idx="2094">
                  <c:v>0.16795745559686101</c:v>
                </c:pt>
                <c:pt idx="2095">
                  <c:v>0.157372986369269</c:v>
                </c:pt>
                <c:pt idx="2096">
                  <c:v>0.16795745559686101</c:v>
                </c:pt>
                <c:pt idx="2097">
                  <c:v>0.16604708798017401</c:v>
                </c:pt>
                <c:pt idx="2098">
                  <c:v>0.15773440726972299</c:v>
                </c:pt>
                <c:pt idx="2099">
                  <c:v>0.16899008674101601</c:v>
                </c:pt>
                <c:pt idx="2100">
                  <c:v>0.166511771995043</c:v>
                </c:pt>
                <c:pt idx="2101">
                  <c:v>0.17565055762081799</c:v>
                </c:pt>
                <c:pt idx="2102">
                  <c:v>0.16966129698471699</c:v>
                </c:pt>
                <c:pt idx="2103">
                  <c:v>0.16656340355225099</c:v>
                </c:pt>
                <c:pt idx="2104">
                  <c:v>0.16165840561751299</c:v>
                </c:pt>
                <c:pt idx="2105">
                  <c:v>0.16103882693102001</c:v>
                </c:pt>
                <c:pt idx="2106">
                  <c:v>0.16568566707971899</c:v>
                </c:pt>
                <c:pt idx="2107">
                  <c:v>0.158302354399009</c:v>
                </c:pt>
                <c:pt idx="2109">
                  <c:v>1</c:v>
                </c:pt>
                <c:pt idx="2110">
                  <c:v>0.83967165419783896</c:v>
                </c:pt>
                <c:pt idx="2111">
                  <c:v>0.78896508728179604</c:v>
                </c:pt>
                <c:pt idx="2112">
                  <c:v>0.80288861180382398</c:v>
                </c:pt>
                <c:pt idx="2113">
                  <c:v>0.74407730673316697</c:v>
                </c:pt>
                <c:pt idx="2114">
                  <c:v>0.77649625935162103</c:v>
                </c:pt>
                <c:pt idx="2115">
                  <c:v>0.70906068162925995</c:v>
                </c:pt>
                <c:pt idx="2116">
                  <c:v>0.60473815461346603</c:v>
                </c:pt>
                <c:pt idx="2117">
                  <c:v>0.69150041562759801</c:v>
                </c:pt>
                <c:pt idx="2118">
                  <c:v>0.62790939318370798</c:v>
                </c:pt>
                <c:pt idx="2119">
                  <c:v>0.66458852867830398</c:v>
                </c:pt>
                <c:pt idx="2120">
                  <c:v>0.62094763092269301</c:v>
                </c:pt>
                <c:pt idx="2121">
                  <c:v>0.62832502078137997</c:v>
                </c:pt>
                <c:pt idx="2122">
                  <c:v>0.60743973399833795</c:v>
                </c:pt>
                <c:pt idx="2123">
                  <c:v>0.60951787198670004</c:v>
                </c:pt>
                <c:pt idx="2124">
                  <c:v>0.57159185369908605</c:v>
                </c:pt>
                <c:pt idx="2125">
                  <c:v>0.48036159600997502</c:v>
                </c:pt>
                <c:pt idx="2126">
                  <c:v>0.49044056525353302</c:v>
                </c:pt>
                <c:pt idx="2127">
                  <c:v>0.44430590191188701</c:v>
                </c:pt>
                <c:pt idx="2128">
                  <c:v>0.39380714879467998</c:v>
                </c:pt>
                <c:pt idx="2129">
                  <c:v>0.39526184538653403</c:v>
                </c:pt>
                <c:pt idx="2130">
                  <c:v>0.263923524522028</c:v>
                </c:pt>
                <c:pt idx="2131">
                  <c:v>0.28678304239401498</c:v>
                </c:pt>
                <c:pt idx="2133">
                  <c:v>1</c:v>
                </c:pt>
                <c:pt idx="2134">
                  <c:v>0.89433783463634198</c:v>
                </c:pt>
                <c:pt idx="2135">
                  <c:v>0.79033404406538699</c:v>
                </c:pt>
                <c:pt idx="2136">
                  <c:v>0.90926320777067005</c:v>
                </c:pt>
                <c:pt idx="2137">
                  <c:v>0.83297796730632601</c:v>
                </c:pt>
                <c:pt idx="2138">
                  <c:v>0.73608149727552696</c:v>
                </c:pt>
                <c:pt idx="2139">
                  <c:v>0.77517176024638701</c:v>
                </c:pt>
                <c:pt idx="2140">
                  <c:v>0.70480928689883904</c:v>
                </c:pt>
                <c:pt idx="2141">
                  <c:v>0.69201610992655704</c:v>
                </c:pt>
                <c:pt idx="2142">
                  <c:v>0.67093105899076</c:v>
                </c:pt>
                <c:pt idx="2143">
                  <c:v>0.55981994787964895</c:v>
                </c:pt>
                <c:pt idx="2144">
                  <c:v>0.60530679933664999</c:v>
                </c:pt>
                <c:pt idx="2145">
                  <c:v>0.55152807391613401</c:v>
                </c:pt>
                <c:pt idx="2146">
                  <c:v>0.54726368159203997</c:v>
                </c:pt>
                <c:pt idx="2147">
                  <c:v>0.50272447287372701</c:v>
                </c:pt>
                <c:pt idx="2148">
                  <c:v>0.49632788438758602</c:v>
                </c:pt>
                <c:pt idx="2149">
                  <c:v>0.49182658137882002</c:v>
                </c:pt>
                <c:pt idx="2150">
                  <c:v>0.44870883676853801</c:v>
                </c:pt>
                <c:pt idx="2151">
                  <c:v>0.44183842691305403</c:v>
                </c:pt>
                <c:pt idx="2152">
                  <c:v>0.443496801705757</c:v>
                </c:pt>
                <c:pt idx="2153">
                  <c:v>0.48306088604596098</c:v>
                </c:pt>
                <c:pt idx="2154">
                  <c:v>0.45581615730869501</c:v>
                </c:pt>
                <c:pt idx="2155">
                  <c:v>0.42454394693200698</c:v>
                </c:pt>
                <c:pt idx="2156">
                  <c:v>0.44160151622838201</c:v>
                </c:pt>
                <c:pt idx="2157">
                  <c:v>0.40251125325752202</c:v>
                </c:pt>
                <c:pt idx="2158">
                  <c:v>0.34731106372897402</c:v>
                </c:pt>
                <c:pt idx="2159">
                  <c:v>0.36389481165600601</c:v>
                </c:pt>
                <c:pt idx="2160">
                  <c:v>0.36365790097133399</c:v>
                </c:pt>
                <c:pt idx="2161">
                  <c:v>0.34423122482823998</c:v>
                </c:pt>
                <c:pt idx="2162">
                  <c:v>0.29874437337123899</c:v>
                </c:pt>
                <c:pt idx="2163">
                  <c:v>0.29140014214641102</c:v>
                </c:pt>
                <c:pt idx="2164">
                  <c:v>0.27529021558872302</c:v>
                </c:pt>
                <c:pt idx="2165">
                  <c:v>0.28168680407486402</c:v>
                </c:pt>
                <c:pt idx="2166">
                  <c:v>0.27600094764273903</c:v>
                </c:pt>
                <c:pt idx="2167">
                  <c:v>0.23312011371712901</c:v>
                </c:pt>
                <c:pt idx="2168">
                  <c:v>0.26131248519308198</c:v>
                </c:pt>
                <c:pt idx="2169">
                  <c:v>0.24733475479744099</c:v>
                </c:pt>
                <c:pt idx="2170">
                  <c:v>0.233593935086472</c:v>
                </c:pt>
                <c:pt idx="2171">
                  <c:v>0.18526415541340899</c:v>
                </c:pt>
                <c:pt idx="2172">
                  <c:v>0.236199952617863</c:v>
                </c:pt>
                <c:pt idx="2173">
                  <c:v>0.21061359867330001</c:v>
                </c:pt>
                <c:pt idx="2174">
                  <c:v>0.200189528547737</c:v>
                </c:pt>
                <c:pt idx="2175">
                  <c:v>0.23288320303245699</c:v>
                </c:pt>
                <c:pt idx="2176">
                  <c:v>0.20445392087183101</c:v>
                </c:pt>
                <c:pt idx="2177">
                  <c:v>0.21156124141198801</c:v>
                </c:pt>
                <c:pt idx="2178">
                  <c:v>0.21179815209666</c:v>
                </c:pt>
                <c:pt idx="2179">
                  <c:v>0.18644870883676901</c:v>
                </c:pt>
                <c:pt idx="2180">
                  <c:v>0.18526415541340899</c:v>
                </c:pt>
                <c:pt idx="2181">
                  <c:v>0.16441601516228399</c:v>
                </c:pt>
                <c:pt idx="2182">
                  <c:v>0.17152333570243999</c:v>
                </c:pt>
                <c:pt idx="2183">
                  <c:v>0.15636105188343999</c:v>
                </c:pt>
                <c:pt idx="2184">
                  <c:v>0.15351812366737699</c:v>
                </c:pt>
                <c:pt idx="2185">
                  <c:v>0.158730158730159</c:v>
                </c:pt>
                <c:pt idx="2186">
                  <c:v>0.15896706941483099</c:v>
                </c:pt>
                <c:pt idx="2188">
                  <c:v>1</c:v>
                </c:pt>
                <c:pt idx="2189">
                  <c:v>0.71612903225806501</c:v>
                </c:pt>
                <c:pt idx="2190">
                  <c:v>0.78219354838709698</c:v>
                </c:pt>
                <c:pt idx="2191">
                  <c:v>0.98348387096774204</c:v>
                </c:pt>
                <c:pt idx="2192">
                  <c:v>0.62038709677419401</c:v>
                </c:pt>
                <c:pt idx="2193">
                  <c:v>0.96283870967741902</c:v>
                </c:pt>
                <c:pt idx="2194">
                  <c:v>0.66606451612903195</c:v>
                </c:pt>
                <c:pt idx="2195">
                  <c:v>0.87535483870967801</c:v>
                </c:pt>
                <c:pt idx="2196">
                  <c:v>0.38503225806451602</c:v>
                </c:pt>
                <c:pt idx="2197">
                  <c:v>1.0242580645161301</c:v>
                </c:pt>
                <c:pt idx="2198">
                  <c:v>0.42890322580645202</c:v>
                </c:pt>
                <c:pt idx="2199">
                  <c:v>1.06967741935484</c:v>
                </c:pt>
                <c:pt idx="2200">
                  <c:v>0.71741935483871</c:v>
                </c:pt>
                <c:pt idx="2201">
                  <c:v>0.32619354838709702</c:v>
                </c:pt>
                <c:pt idx="2202">
                  <c:v>0.53703225806451604</c:v>
                </c:pt>
                <c:pt idx="2203">
                  <c:v>0.36206451612903201</c:v>
                </c:pt>
                <c:pt idx="2204">
                  <c:v>0.54735483870967705</c:v>
                </c:pt>
                <c:pt idx="2205">
                  <c:v>0.48464516129032298</c:v>
                </c:pt>
                <c:pt idx="2206">
                  <c:v>0.176774193548387</c:v>
                </c:pt>
                <c:pt idx="2207">
                  <c:v>0.66038709677419405</c:v>
                </c:pt>
                <c:pt idx="2208">
                  <c:v>0.42374193548387101</c:v>
                </c:pt>
                <c:pt idx="2209">
                  <c:v>0.43329032258064498</c:v>
                </c:pt>
                <c:pt idx="2210">
                  <c:v>0.39535483870967703</c:v>
                </c:pt>
                <c:pt idx="2211">
                  <c:v>0.52748387096774196</c:v>
                </c:pt>
                <c:pt idx="2212">
                  <c:v>0.76645161290322605</c:v>
                </c:pt>
                <c:pt idx="2213">
                  <c:v>0.941161290322581</c:v>
                </c:pt>
                <c:pt idx="2214">
                  <c:v>0.92283870967741899</c:v>
                </c:pt>
                <c:pt idx="2215">
                  <c:v>0.84154838709677404</c:v>
                </c:pt>
                <c:pt idx="2216">
                  <c:v>0.84877419354838701</c:v>
                </c:pt>
                <c:pt idx="2217">
                  <c:v>0.73961290322580597</c:v>
                </c:pt>
                <c:pt idx="2218">
                  <c:v>0.73109677419354802</c:v>
                </c:pt>
                <c:pt idx="2219">
                  <c:v>0.56929032258064505</c:v>
                </c:pt>
                <c:pt idx="2220">
                  <c:v>0.43922580645161302</c:v>
                </c:pt>
                <c:pt idx="2221">
                  <c:v>0.39483870967741902</c:v>
                </c:pt>
                <c:pt idx="2222">
                  <c:v>0.30838709677419401</c:v>
                </c:pt>
                <c:pt idx="2223">
                  <c:v>0.58967741935483897</c:v>
                </c:pt>
                <c:pt idx="2224">
                  <c:v>0.48335483870967799</c:v>
                </c:pt>
                <c:pt idx="2225">
                  <c:v>0.53780645161290297</c:v>
                </c:pt>
                <c:pt idx="2226">
                  <c:v>0.43974193548387103</c:v>
                </c:pt>
                <c:pt idx="2227">
                  <c:v>0.44206451612903203</c:v>
                </c:pt>
                <c:pt idx="2228">
                  <c:v>0.64154838709677398</c:v>
                </c:pt>
                <c:pt idx="2229">
                  <c:v>0.76619354838709697</c:v>
                </c:pt>
                <c:pt idx="2230">
                  <c:v>0.46554838709677399</c:v>
                </c:pt>
                <c:pt idx="2232">
                  <c:v>0.93974550898203602</c:v>
                </c:pt>
                <c:pt idx="2233">
                  <c:v>1</c:v>
                </c:pt>
                <c:pt idx="2234">
                  <c:v>0.99326347305389195</c:v>
                </c:pt>
                <c:pt idx="2235">
                  <c:v>0.94685628742515004</c:v>
                </c:pt>
                <c:pt idx="2236">
                  <c:v>0.92627245508982003</c:v>
                </c:pt>
                <c:pt idx="2237">
                  <c:v>0.98353293413173604</c:v>
                </c:pt>
                <c:pt idx="2238">
                  <c:v>0.94161676646706605</c:v>
                </c:pt>
                <c:pt idx="2239">
                  <c:v>0.76534431137724501</c:v>
                </c:pt>
                <c:pt idx="2240">
                  <c:v>0.82971556886227504</c:v>
                </c:pt>
                <c:pt idx="2241">
                  <c:v>0.804640718562874</c:v>
                </c:pt>
                <c:pt idx="2242">
                  <c:v>0.83083832335329399</c:v>
                </c:pt>
                <c:pt idx="2243">
                  <c:v>0.81025449101796398</c:v>
                </c:pt>
                <c:pt idx="2244">
                  <c:v>0.81923652694610805</c:v>
                </c:pt>
                <c:pt idx="2245">
                  <c:v>0.82971556886227504</c:v>
                </c:pt>
                <c:pt idx="2246">
                  <c:v>0.796781437125748</c:v>
                </c:pt>
                <c:pt idx="2248">
                  <c:v>1</c:v>
                </c:pt>
                <c:pt idx="2249">
                  <c:v>0.834728033472804</c:v>
                </c:pt>
                <c:pt idx="2250">
                  <c:v>0.80753138075313802</c:v>
                </c:pt>
                <c:pt idx="2251">
                  <c:v>0.80753138075313802</c:v>
                </c:pt>
                <c:pt idx="2252">
                  <c:v>0.72594142259414296</c:v>
                </c:pt>
                <c:pt idx="2253">
                  <c:v>0.70502092050209197</c:v>
                </c:pt>
                <c:pt idx="2254">
                  <c:v>0.34937238493723899</c:v>
                </c:pt>
                <c:pt idx="2255">
                  <c:v>0.26569037656903799</c:v>
                </c:pt>
                <c:pt idx="2256">
                  <c:v>0.39330543933054402</c:v>
                </c:pt>
                <c:pt idx="2257">
                  <c:v>0.43514644351464399</c:v>
                </c:pt>
                <c:pt idx="2258">
                  <c:v>0.42468619246861899</c:v>
                </c:pt>
                <c:pt idx="2259">
                  <c:v>0.38284518828451902</c:v>
                </c:pt>
                <c:pt idx="2260">
                  <c:v>0.24058577405857701</c:v>
                </c:pt>
                <c:pt idx="2261">
                  <c:v>0.54393305439330597</c:v>
                </c:pt>
                <c:pt idx="2262">
                  <c:v>0.80962343096234302</c:v>
                </c:pt>
                <c:pt idx="2263">
                  <c:v>0.80334728033472802</c:v>
                </c:pt>
                <c:pt idx="2264">
                  <c:v>0.673640167364017</c:v>
                </c:pt>
                <c:pt idx="2265">
                  <c:v>0.64435146443514701</c:v>
                </c:pt>
                <c:pt idx="2266">
                  <c:v>0.55230125523012596</c:v>
                </c:pt>
                <c:pt idx="2267">
                  <c:v>0.54602510460251097</c:v>
                </c:pt>
                <c:pt idx="2268">
                  <c:v>0.416317991631799</c:v>
                </c:pt>
                <c:pt idx="2269">
                  <c:v>0.51046025104602499</c:v>
                </c:pt>
                <c:pt idx="2270">
                  <c:v>0.40376569037656901</c:v>
                </c:pt>
                <c:pt idx="2271">
                  <c:v>0.420502092050209</c:v>
                </c:pt>
                <c:pt idx="2272">
                  <c:v>0.35146443514644399</c:v>
                </c:pt>
                <c:pt idx="2273">
                  <c:v>0.40794979079497901</c:v>
                </c:pt>
                <c:pt idx="2274">
                  <c:v>0.40794979079497901</c:v>
                </c:pt>
                <c:pt idx="2275">
                  <c:v>0.37238493723849397</c:v>
                </c:pt>
                <c:pt idx="2276">
                  <c:v>0.30753138075313802</c:v>
                </c:pt>
                <c:pt idx="2277">
                  <c:v>0.412133891213389</c:v>
                </c:pt>
                <c:pt idx="2278">
                  <c:v>0.29497907949790803</c:v>
                </c:pt>
                <c:pt idx="2279">
                  <c:v>0.341004184100418</c:v>
                </c:pt>
                <c:pt idx="2280">
                  <c:v>0.30334728033472802</c:v>
                </c:pt>
                <c:pt idx="2281">
                  <c:v>0.28661087866108798</c:v>
                </c:pt>
                <c:pt idx="2282">
                  <c:v>0.29079497907949797</c:v>
                </c:pt>
                <c:pt idx="2283">
                  <c:v>0.32217573221757301</c:v>
                </c:pt>
                <c:pt idx="2284">
                  <c:v>0.28661087866108798</c:v>
                </c:pt>
                <c:pt idx="2285">
                  <c:v>5.85774058577406E-2</c:v>
                </c:pt>
                <c:pt idx="2287">
                  <c:v>1</c:v>
                </c:pt>
                <c:pt idx="2288">
                  <c:v>0.96412789186379</c:v>
                </c:pt>
                <c:pt idx="2289">
                  <c:v>0.90850012997140595</c:v>
                </c:pt>
                <c:pt idx="2290">
                  <c:v>0.91733818559916802</c:v>
                </c:pt>
                <c:pt idx="2291">
                  <c:v>0.83987522744996101</c:v>
                </c:pt>
                <c:pt idx="2292">
                  <c:v>0.86171042370678497</c:v>
                </c:pt>
                <c:pt idx="2293">
                  <c:v>0.89524304652976405</c:v>
                </c:pt>
                <c:pt idx="2294">
                  <c:v>0.53782167923056901</c:v>
                </c:pt>
                <c:pt idx="2295">
                  <c:v>0.49415128671692199</c:v>
                </c:pt>
                <c:pt idx="2296">
                  <c:v>0.40447101637639699</c:v>
                </c:pt>
                <c:pt idx="2297">
                  <c:v>0.52326488172602004</c:v>
                </c:pt>
                <c:pt idx="2298">
                  <c:v>0.76579152586430999</c:v>
                </c:pt>
                <c:pt idx="2299">
                  <c:v>0.76137249805042895</c:v>
                </c:pt>
                <c:pt idx="2300">
                  <c:v>0.51338705484793301</c:v>
                </c:pt>
                <c:pt idx="2301">
                  <c:v>0.57239407330387304</c:v>
                </c:pt>
                <c:pt idx="2302">
                  <c:v>0.78762672212113305</c:v>
                </c:pt>
                <c:pt idx="2303">
                  <c:v>0.70704445022095097</c:v>
                </c:pt>
                <c:pt idx="2304">
                  <c:v>0.69586690927995798</c:v>
                </c:pt>
                <c:pt idx="2305">
                  <c:v>0.55757733298674295</c:v>
                </c:pt>
                <c:pt idx="2306">
                  <c:v>0.60930595269040799</c:v>
                </c:pt>
                <c:pt idx="2307">
                  <c:v>0.63971926176241201</c:v>
                </c:pt>
                <c:pt idx="2308">
                  <c:v>0.57889264361840398</c:v>
                </c:pt>
                <c:pt idx="2309">
                  <c:v>0.58331167143228502</c:v>
                </c:pt>
                <c:pt idx="2310">
                  <c:v>0.46867689108396199</c:v>
                </c:pt>
                <c:pt idx="2311">
                  <c:v>0.55341824798544303</c:v>
                </c:pt>
                <c:pt idx="2312">
                  <c:v>0.57863270080582296</c:v>
                </c:pt>
                <c:pt idx="2313">
                  <c:v>0.58357161424486603</c:v>
                </c:pt>
                <c:pt idx="2314">
                  <c:v>0.55601767611125597</c:v>
                </c:pt>
                <c:pt idx="2315">
                  <c:v>0.41538861450480902</c:v>
                </c:pt>
                <c:pt idx="2316">
                  <c:v>0.62360280738237595</c:v>
                </c:pt>
                <c:pt idx="2317">
                  <c:v>0.58253184299454097</c:v>
                </c:pt>
                <c:pt idx="2318">
                  <c:v>0.50922796984663399</c:v>
                </c:pt>
                <c:pt idx="2319">
                  <c:v>0.567975045489992</c:v>
                </c:pt>
                <c:pt idx="2320">
                  <c:v>0.509487912659215</c:v>
                </c:pt>
                <c:pt idx="2321">
                  <c:v>0.53730179360540697</c:v>
                </c:pt>
                <c:pt idx="2322">
                  <c:v>0.51910579672472101</c:v>
                </c:pt>
                <c:pt idx="2323">
                  <c:v>0.58461138549519098</c:v>
                </c:pt>
                <c:pt idx="2324">
                  <c:v>0.58409149987002895</c:v>
                </c:pt>
                <c:pt idx="2325">
                  <c:v>0.52976345204055098</c:v>
                </c:pt>
                <c:pt idx="2326">
                  <c:v>0.53678190798024406</c:v>
                </c:pt>
                <c:pt idx="2327">
                  <c:v>0.49571094359241002</c:v>
                </c:pt>
                <c:pt idx="2328">
                  <c:v>0.51910579672472101</c:v>
                </c:pt>
                <c:pt idx="2329">
                  <c:v>0.52066545360020799</c:v>
                </c:pt>
                <c:pt idx="2330">
                  <c:v>0.44424226670132599</c:v>
                </c:pt>
                <c:pt idx="2331">
                  <c:v>0.50012997140629101</c:v>
                </c:pt>
                <c:pt idx="2332">
                  <c:v>0.482973745775929</c:v>
                </c:pt>
                <c:pt idx="2333">
                  <c:v>0.46945671952170498</c:v>
                </c:pt>
                <c:pt idx="2334">
                  <c:v>0.45334026514166897</c:v>
                </c:pt>
                <c:pt idx="2335">
                  <c:v>0.46087860670652497</c:v>
                </c:pt>
                <c:pt idx="2336">
                  <c:v>0.44736158045230101</c:v>
                </c:pt>
                <c:pt idx="2337">
                  <c:v>0.43540421107356397</c:v>
                </c:pt>
                <c:pt idx="2338">
                  <c:v>0.43098518325968299</c:v>
                </c:pt>
                <c:pt idx="2339">
                  <c:v>0.42786586950870797</c:v>
                </c:pt>
                <c:pt idx="2340">
                  <c:v>0.39173381855991701</c:v>
                </c:pt>
                <c:pt idx="2341">
                  <c:v>0.44294255263841997</c:v>
                </c:pt>
                <c:pt idx="2342">
                  <c:v>0.39745256043670402</c:v>
                </c:pt>
                <c:pt idx="2343">
                  <c:v>0.37093839355341801</c:v>
                </c:pt>
                <c:pt idx="2344">
                  <c:v>0.359500909799844</c:v>
                </c:pt>
                <c:pt idx="2345">
                  <c:v>0.34364439823238901</c:v>
                </c:pt>
                <c:pt idx="2346">
                  <c:v>0.539641278918638</c:v>
                </c:pt>
                <c:pt idx="2347">
                  <c:v>0.713283077722901</c:v>
                </c:pt>
                <c:pt idx="2348">
                  <c:v>0.52768390953990096</c:v>
                </c:pt>
                <c:pt idx="2349">
                  <c:v>0.56563556017676098</c:v>
                </c:pt>
                <c:pt idx="2350">
                  <c:v>0.62620223550818799</c:v>
                </c:pt>
                <c:pt idx="2351">
                  <c:v>0.51650636859890797</c:v>
                </c:pt>
                <c:pt idx="2352">
                  <c:v>0.57031453080322303</c:v>
                </c:pt>
                <c:pt idx="2353">
                  <c:v>0.59838835456199602</c:v>
                </c:pt>
                <c:pt idx="2354">
                  <c:v>0.40213153106316601</c:v>
                </c:pt>
                <c:pt idx="2355">
                  <c:v>0.38315570574473601</c:v>
                </c:pt>
                <c:pt idx="2356">
                  <c:v>0.414088900441903</c:v>
                </c:pt>
                <c:pt idx="2357">
                  <c:v>0.44970106576553198</c:v>
                </c:pt>
                <c:pt idx="2358">
                  <c:v>0.417988042630621</c:v>
                </c:pt>
                <c:pt idx="2359">
                  <c:v>0.45386015076683101</c:v>
                </c:pt>
                <c:pt idx="2360">
                  <c:v>0.45022095139069401</c:v>
                </c:pt>
                <c:pt idx="2361">
                  <c:v>0.42864569794645202</c:v>
                </c:pt>
                <c:pt idx="2363">
                  <c:v>1</c:v>
                </c:pt>
                <c:pt idx="2364">
                  <c:v>0.82835183603757501</c:v>
                </c:pt>
                <c:pt idx="2365">
                  <c:v>0.92741246797608901</c:v>
                </c:pt>
                <c:pt idx="2366">
                  <c:v>0.70495303159692602</c:v>
                </c:pt>
                <c:pt idx="2367">
                  <c:v>0.86293766011955597</c:v>
                </c:pt>
                <c:pt idx="2368">
                  <c:v>0.87702818104184399</c:v>
                </c:pt>
                <c:pt idx="2369">
                  <c:v>0.69470538001707904</c:v>
                </c:pt>
                <c:pt idx="2370">
                  <c:v>0.66268146883005996</c:v>
                </c:pt>
                <c:pt idx="2371">
                  <c:v>0.61571306575576401</c:v>
                </c:pt>
                <c:pt idx="2372">
                  <c:v>0.46541417591801898</c:v>
                </c:pt>
                <c:pt idx="2373">
                  <c:v>0.62126387702818098</c:v>
                </c:pt>
                <c:pt idx="2374">
                  <c:v>0.63663535439795105</c:v>
                </c:pt>
                <c:pt idx="2375">
                  <c:v>0.61528608027327103</c:v>
                </c:pt>
                <c:pt idx="2376">
                  <c:v>0.49743808710503801</c:v>
                </c:pt>
                <c:pt idx="2377">
                  <c:v>0.60119555935098201</c:v>
                </c:pt>
                <c:pt idx="2378">
                  <c:v>0.54953031596925705</c:v>
                </c:pt>
                <c:pt idx="2379">
                  <c:v>0.45217762596071698</c:v>
                </c:pt>
                <c:pt idx="2380">
                  <c:v>0.42783945345858199</c:v>
                </c:pt>
                <c:pt idx="2381">
                  <c:v>0.35952177625960702</c:v>
                </c:pt>
                <c:pt idx="2382">
                  <c:v>0.38343296327924897</c:v>
                </c:pt>
                <c:pt idx="2383">
                  <c:v>0.42485055508112701</c:v>
                </c:pt>
                <c:pt idx="2384">
                  <c:v>0.44278394534585802</c:v>
                </c:pt>
                <c:pt idx="2385">
                  <c:v>0.422715627668659</c:v>
                </c:pt>
                <c:pt idx="2386">
                  <c:v>0.41118701964133197</c:v>
                </c:pt>
                <c:pt idx="2387">
                  <c:v>0.40264730999145998</c:v>
                </c:pt>
                <c:pt idx="2388">
                  <c:v>0.59436379163108499</c:v>
                </c:pt>
                <c:pt idx="2389">
                  <c:v>0.67292912040990605</c:v>
                </c:pt>
                <c:pt idx="2390">
                  <c:v>0.48633646456020502</c:v>
                </c:pt>
                <c:pt idx="2391">
                  <c:v>0.54568744662681501</c:v>
                </c:pt>
                <c:pt idx="2392">
                  <c:v>0.59009393680614897</c:v>
                </c:pt>
                <c:pt idx="2393">
                  <c:v>0.64730999146029</c:v>
                </c:pt>
                <c:pt idx="2394">
                  <c:v>0.58667805294620001</c:v>
                </c:pt>
                <c:pt idx="2395">
                  <c:v>0.50896669513236503</c:v>
                </c:pt>
                <c:pt idx="2396">
                  <c:v>0.45687446626814698</c:v>
                </c:pt>
                <c:pt idx="2397">
                  <c:v>0.43296327924850603</c:v>
                </c:pt>
                <c:pt idx="2398">
                  <c:v>0.38941076003415898</c:v>
                </c:pt>
                <c:pt idx="2399">
                  <c:v>0.39239965841161401</c:v>
                </c:pt>
                <c:pt idx="2400">
                  <c:v>0.36080273270708801</c:v>
                </c:pt>
                <c:pt idx="2401">
                  <c:v>0.48334756618274999</c:v>
                </c:pt>
                <c:pt idx="2402">
                  <c:v>0.32109308283518401</c:v>
                </c:pt>
                <c:pt idx="2403">
                  <c:v>0.42527754056362099</c:v>
                </c:pt>
                <c:pt idx="2404">
                  <c:v>0.47011101622544799</c:v>
                </c:pt>
                <c:pt idx="2405">
                  <c:v>0.38471391972672903</c:v>
                </c:pt>
                <c:pt idx="2406">
                  <c:v>0.37532023911187001</c:v>
                </c:pt>
                <c:pt idx="2407">
                  <c:v>0.37105038428693399</c:v>
                </c:pt>
                <c:pt idx="2408">
                  <c:v>0.388983774551665</c:v>
                </c:pt>
                <c:pt idx="2409">
                  <c:v>0.40734415029888998</c:v>
                </c:pt>
                <c:pt idx="2410">
                  <c:v>0.45431255337318499</c:v>
                </c:pt>
                <c:pt idx="2411">
                  <c:v>0.438514090520922</c:v>
                </c:pt>
                <c:pt idx="2412">
                  <c:v>0.48804440649017899</c:v>
                </c:pt>
                <c:pt idx="2413">
                  <c:v>0.53672075149444898</c:v>
                </c:pt>
                <c:pt idx="2414">
                  <c:v>0.42186165670367198</c:v>
                </c:pt>
                <c:pt idx="2415">
                  <c:v>0.39325362937660102</c:v>
                </c:pt>
                <c:pt idx="2416">
                  <c:v>0.50128095644748105</c:v>
                </c:pt>
                <c:pt idx="2417">
                  <c:v>0.35439795046968398</c:v>
                </c:pt>
                <c:pt idx="2418">
                  <c:v>0.394961571306576</c:v>
                </c:pt>
                <c:pt idx="2419">
                  <c:v>0.39538855678906898</c:v>
                </c:pt>
                <c:pt idx="2420">
                  <c:v>0.42698548249359503</c:v>
                </c:pt>
                <c:pt idx="2421">
                  <c:v>0.466268146883006</c:v>
                </c:pt>
                <c:pt idx="2422">
                  <c:v>0.54056362083689202</c:v>
                </c:pt>
                <c:pt idx="2423">
                  <c:v>0.48334756618274999</c:v>
                </c:pt>
                <c:pt idx="2424">
                  <c:v>0.46114432109308301</c:v>
                </c:pt>
                <c:pt idx="2425">
                  <c:v>0.50853970964987205</c:v>
                </c:pt>
                <c:pt idx="2426">
                  <c:v>0.49188727583262198</c:v>
                </c:pt>
                <c:pt idx="2427">
                  <c:v>0.48206660973526899</c:v>
                </c:pt>
                <c:pt idx="2428">
                  <c:v>0.36379163108454299</c:v>
                </c:pt>
                <c:pt idx="2429">
                  <c:v>0.26131511528607998</c:v>
                </c:pt>
                <c:pt idx="2430">
                  <c:v>0.218616567036721</c:v>
                </c:pt>
                <c:pt idx="2431">
                  <c:v>0.28181041844577298</c:v>
                </c:pt>
                <c:pt idx="2432">
                  <c:v>0.23441502988898399</c:v>
                </c:pt>
                <c:pt idx="2433">
                  <c:v>0.21349274124679801</c:v>
                </c:pt>
                <c:pt idx="2434">
                  <c:v>0.237403928266439</c:v>
                </c:pt>
                <c:pt idx="2435">
                  <c:v>0.23996584116140099</c:v>
                </c:pt>
                <c:pt idx="2436">
                  <c:v>0.22801024765158001</c:v>
                </c:pt>
                <c:pt idx="2437">
                  <c:v>0.22630230572160501</c:v>
                </c:pt>
                <c:pt idx="2438">
                  <c:v>0.22544833475661799</c:v>
                </c:pt>
                <c:pt idx="2439">
                  <c:v>0.221605465414176</c:v>
                </c:pt>
                <c:pt idx="2440">
                  <c:v>0.26387702818104197</c:v>
                </c:pt>
                <c:pt idx="2441">
                  <c:v>0.20495303159692599</c:v>
                </c:pt>
                <c:pt idx="2442">
                  <c:v>0.19769427839453499</c:v>
                </c:pt>
                <c:pt idx="2443">
                  <c:v>0.21690862510674599</c:v>
                </c:pt>
                <c:pt idx="2444">
                  <c:v>0.23953885567890701</c:v>
                </c:pt>
                <c:pt idx="2445">
                  <c:v>0.22630230572160501</c:v>
                </c:pt>
                <c:pt idx="2446">
                  <c:v>0.22331340734415001</c:v>
                </c:pt>
                <c:pt idx="2447">
                  <c:v>0.24252775405636201</c:v>
                </c:pt>
                <c:pt idx="2448">
                  <c:v>0.220324508966695</c:v>
                </c:pt>
                <c:pt idx="2449">
                  <c:v>0.23996584116140099</c:v>
                </c:pt>
                <c:pt idx="2450">
                  <c:v>0.25021349274124699</c:v>
                </c:pt>
                <c:pt idx="2451">
                  <c:v>0.22929120409906101</c:v>
                </c:pt>
                <c:pt idx="2452">
                  <c:v>0.26771989752348402</c:v>
                </c:pt>
                <c:pt idx="2453">
                  <c:v>0.23825789923142601</c:v>
                </c:pt>
                <c:pt idx="2454">
                  <c:v>0.23569598633646499</c:v>
                </c:pt>
                <c:pt idx="2455">
                  <c:v>0.23569598633646499</c:v>
                </c:pt>
                <c:pt idx="2456">
                  <c:v>0.21776259607173401</c:v>
                </c:pt>
                <c:pt idx="2457">
                  <c:v>0.24081981212638801</c:v>
                </c:pt>
                <c:pt idx="2458">
                  <c:v>0.24380871050384301</c:v>
                </c:pt>
                <c:pt idx="2459">
                  <c:v>0.237830913748933</c:v>
                </c:pt>
                <c:pt idx="2460">
                  <c:v>0.231853116994022</c:v>
                </c:pt>
                <c:pt idx="2462">
                  <c:v>1</c:v>
                </c:pt>
                <c:pt idx="2463">
                  <c:v>0.96124721603563501</c:v>
                </c:pt>
                <c:pt idx="2464">
                  <c:v>0.86770601336302899</c:v>
                </c:pt>
                <c:pt idx="2465">
                  <c:v>0.66013363028953198</c:v>
                </c:pt>
                <c:pt idx="2466">
                  <c:v>0.65300668151447705</c:v>
                </c:pt>
                <c:pt idx="2467">
                  <c:v>0.591536748329621</c:v>
                </c:pt>
                <c:pt idx="2468">
                  <c:v>0.54699331848552302</c:v>
                </c:pt>
                <c:pt idx="2469">
                  <c:v>0.48775055679287299</c:v>
                </c:pt>
                <c:pt idx="2470">
                  <c:v>0.53986636971046698</c:v>
                </c:pt>
                <c:pt idx="2471">
                  <c:v>0.52650334075723804</c:v>
                </c:pt>
                <c:pt idx="2472">
                  <c:v>0.45389755011135802</c:v>
                </c:pt>
                <c:pt idx="2473">
                  <c:v>0.70022271714922102</c:v>
                </c:pt>
                <c:pt idx="2474">
                  <c:v>0.83830734966592402</c:v>
                </c:pt>
                <c:pt idx="2475">
                  <c:v>0.96659242761692699</c:v>
                </c:pt>
                <c:pt idx="2476">
                  <c:v>0.79643652561247202</c:v>
                </c:pt>
                <c:pt idx="2477">
                  <c:v>0.75055679287305099</c:v>
                </c:pt>
                <c:pt idx="2478">
                  <c:v>3.5634743875278402E-2</c:v>
                </c:pt>
                <c:pt idx="2479">
                  <c:v>0.169710467706013</c:v>
                </c:pt>
                <c:pt idx="2480">
                  <c:v>0.96659242761692699</c:v>
                </c:pt>
                <c:pt idx="2481">
                  <c:v>0.93897550111358596</c:v>
                </c:pt>
                <c:pt idx="2482">
                  <c:v>0.90601336302895297</c:v>
                </c:pt>
                <c:pt idx="2483">
                  <c:v>0.82717149220490005</c:v>
                </c:pt>
                <c:pt idx="2484">
                  <c:v>0.71358574610244996</c:v>
                </c:pt>
                <c:pt idx="2485">
                  <c:v>0.61915367483296202</c:v>
                </c:pt>
                <c:pt idx="2486">
                  <c:v>0.58752783964365296</c:v>
                </c:pt>
                <c:pt idx="2487">
                  <c:v>0.67126948775055695</c:v>
                </c:pt>
                <c:pt idx="2488">
                  <c:v>0.61380846325167104</c:v>
                </c:pt>
                <c:pt idx="2489">
                  <c:v>0.37906458797327403</c:v>
                </c:pt>
                <c:pt idx="2490">
                  <c:v>0.50200445434298502</c:v>
                </c:pt>
                <c:pt idx="2491">
                  <c:v>0.45924276169264999</c:v>
                </c:pt>
                <c:pt idx="2492">
                  <c:v>0.50824053452115803</c:v>
                </c:pt>
                <c:pt idx="2493">
                  <c:v>0.44008908685968801</c:v>
                </c:pt>
                <c:pt idx="2494">
                  <c:v>0.38173719376392001</c:v>
                </c:pt>
                <c:pt idx="2495">
                  <c:v>0.384409799554566</c:v>
                </c:pt>
                <c:pt idx="2496">
                  <c:v>0.36080178173719402</c:v>
                </c:pt>
                <c:pt idx="2497">
                  <c:v>0.34788418708240498</c:v>
                </c:pt>
                <c:pt idx="2498">
                  <c:v>0.30824053452115802</c:v>
                </c:pt>
                <c:pt idx="2499">
                  <c:v>0.31759465478841897</c:v>
                </c:pt>
                <c:pt idx="2500">
                  <c:v>0.30244988864142502</c:v>
                </c:pt>
                <c:pt idx="2501">
                  <c:v>0.27126948775055698</c:v>
                </c:pt>
                <c:pt idx="2502">
                  <c:v>0.26592427616926501</c:v>
                </c:pt>
                <c:pt idx="2503">
                  <c:v>0.26369710467705998</c:v>
                </c:pt>
                <c:pt idx="2504">
                  <c:v>0.27349665924276201</c:v>
                </c:pt>
                <c:pt idx="2505">
                  <c:v>0.27216035634743901</c:v>
                </c:pt>
                <c:pt idx="2506">
                  <c:v>0.237861915367483</c:v>
                </c:pt>
                <c:pt idx="2507">
                  <c:v>0.235634743875278</c:v>
                </c:pt>
                <c:pt idx="2508">
                  <c:v>0.21870824053452101</c:v>
                </c:pt>
                <c:pt idx="2509">
                  <c:v>0.31625835189309598</c:v>
                </c:pt>
                <c:pt idx="2510">
                  <c:v>0.36080178173719402</c:v>
                </c:pt>
                <c:pt idx="2511">
                  <c:v>0.27305122494432099</c:v>
                </c:pt>
                <c:pt idx="2512">
                  <c:v>0.19465478841870801</c:v>
                </c:pt>
                <c:pt idx="2513">
                  <c:v>0.18351893095768401</c:v>
                </c:pt>
                <c:pt idx="2514">
                  <c:v>0.197327394209354</c:v>
                </c:pt>
                <c:pt idx="2515">
                  <c:v>0.18262806236080201</c:v>
                </c:pt>
                <c:pt idx="2516">
                  <c:v>0.18886414253897499</c:v>
                </c:pt>
                <c:pt idx="2517">
                  <c:v>0.19198218262806199</c:v>
                </c:pt>
                <c:pt idx="2518">
                  <c:v>0.192873051224944</c:v>
                </c:pt>
                <c:pt idx="2519">
                  <c:v>0.19465478841870801</c:v>
                </c:pt>
                <c:pt idx="2520">
                  <c:v>0.21202672605790601</c:v>
                </c:pt>
                <c:pt idx="2521">
                  <c:v>0.23385300668151399</c:v>
                </c:pt>
                <c:pt idx="2522">
                  <c:v>0.219153674832962</c:v>
                </c:pt>
                <c:pt idx="2523">
                  <c:v>0.21113585746102501</c:v>
                </c:pt>
                <c:pt idx="2524">
                  <c:v>0.216926503340757</c:v>
                </c:pt>
                <c:pt idx="2525">
                  <c:v>0.21380846325166999</c:v>
                </c:pt>
                <c:pt idx="2526">
                  <c:v>0.27082405345211602</c:v>
                </c:pt>
                <c:pt idx="2527">
                  <c:v>0.20534521158129199</c:v>
                </c:pt>
                <c:pt idx="2528">
                  <c:v>0.191536748329621</c:v>
                </c:pt>
                <c:pt idx="2529">
                  <c:v>4.3652561247215997E-2</c:v>
                </c:pt>
                <c:pt idx="2531">
                  <c:v>1</c:v>
                </c:pt>
                <c:pt idx="2532">
                  <c:v>0.86083984375</c:v>
                </c:pt>
                <c:pt idx="2533">
                  <c:v>0.865234375</c:v>
                </c:pt>
                <c:pt idx="2534">
                  <c:v>0.849609375</c:v>
                </c:pt>
                <c:pt idx="2535">
                  <c:v>0.90087890625</c:v>
                </c:pt>
                <c:pt idx="2536">
                  <c:v>0.82470703125</c:v>
                </c:pt>
                <c:pt idx="2537">
                  <c:v>0.82763671875</c:v>
                </c:pt>
                <c:pt idx="2538">
                  <c:v>0.8173828125</c:v>
                </c:pt>
                <c:pt idx="2539">
                  <c:v>0.81201171875</c:v>
                </c:pt>
                <c:pt idx="2540">
                  <c:v>0.7607421875</c:v>
                </c:pt>
                <c:pt idx="2541">
                  <c:v>0.666015625</c:v>
                </c:pt>
                <c:pt idx="2542">
                  <c:v>0.732421875</c:v>
                </c:pt>
                <c:pt idx="2543">
                  <c:v>0.888671875</c:v>
                </c:pt>
                <c:pt idx="2544">
                  <c:v>0.4482421875</c:v>
                </c:pt>
                <c:pt idx="2545">
                  <c:v>0.900390625</c:v>
                </c:pt>
                <c:pt idx="2546">
                  <c:v>0.62353515625</c:v>
                </c:pt>
                <c:pt idx="2547">
                  <c:v>0.62548828125</c:v>
                </c:pt>
                <c:pt idx="2548">
                  <c:v>0.78515625</c:v>
                </c:pt>
                <c:pt idx="2549">
                  <c:v>0.11083984375</c:v>
                </c:pt>
                <c:pt idx="2550">
                  <c:v>1.10107421875</c:v>
                </c:pt>
                <c:pt idx="2551">
                  <c:v>1.755859375</c:v>
                </c:pt>
                <c:pt idx="2552">
                  <c:v>1.3828125</c:v>
                </c:pt>
                <c:pt idx="2553">
                  <c:v>1.19970703125</c:v>
                </c:pt>
                <c:pt idx="2554">
                  <c:v>1.0146484375</c:v>
                </c:pt>
                <c:pt idx="2555">
                  <c:v>1.45068359375</c:v>
                </c:pt>
                <c:pt idx="2556">
                  <c:v>1.19091796875</c:v>
                </c:pt>
                <c:pt idx="2557">
                  <c:v>1.09521484375</c:v>
                </c:pt>
                <c:pt idx="2558">
                  <c:v>1.01123046875</c:v>
                </c:pt>
                <c:pt idx="2559">
                  <c:v>0.9794921875</c:v>
                </c:pt>
                <c:pt idx="2560">
                  <c:v>0.8857421875</c:v>
                </c:pt>
                <c:pt idx="2561">
                  <c:v>0.7705078125</c:v>
                </c:pt>
                <c:pt idx="2562">
                  <c:v>0.56005859375</c:v>
                </c:pt>
                <c:pt idx="2563">
                  <c:v>0.70556640625</c:v>
                </c:pt>
                <c:pt idx="2564">
                  <c:v>0.67822265625</c:v>
                </c:pt>
                <c:pt idx="2565">
                  <c:v>0.3994140625</c:v>
                </c:pt>
                <c:pt idx="2566">
                  <c:v>0.26123046875</c:v>
                </c:pt>
                <c:pt idx="2567">
                  <c:v>0.63232421875</c:v>
                </c:pt>
                <c:pt idx="2568">
                  <c:v>0.50634765625</c:v>
                </c:pt>
                <c:pt idx="2569">
                  <c:v>0.54248046875</c:v>
                </c:pt>
                <c:pt idx="2570">
                  <c:v>0.751953125</c:v>
                </c:pt>
                <c:pt idx="2571">
                  <c:v>0.8857421875</c:v>
                </c:pt>
                <c:pt idx="2572">
                  <c:v>0.8720703125</c:v>
                </c:pt>
                <c:pt idx="2573">
                  <c:v>0.61279296875</c:v>
                </c:pt>
                <c:pt idx="2574">
                  <c:v>0.6376953125</c:v>
                </c:pt>
                <c:pt idx="2575">
                  <c:v>0.89599609375</c:v>
                </c:pt>
                <c:pt idx="2576">
                  <c:v>0.92236328125</c:v>
                </c:pt>
                <c:pt idx="2577">
                  <c:v>0.8017578125</c:v>
                </c:pt>
                <c:pt idx="2578">
                  <c:v>0.7626953125</c:v>
                </c:pt>
                <c:pt idx="2579">
                  <c:v>0.7421875</c:v>
                </c:pt>
                <c:pt idx="2580">
                  <c:v>0.70166015625</c:v>
                </c:pt>
                <c:pt idx="2581">
                  <c:v>0.72900390625</c:v>
                </c:pt>
                <c:pt idx="2582">
                  <c:v>0.70849609375</c:v>
                </c:pt>
                <c:pt idx="2583">
                  <c:v>0.60498046875</c:v>
                </c:pt>
                <c:pt idx="2584">
                  <c:v>0.50830078125</c:v>
                </c:pt>
                <c:pt idx="2585">
                  <c:v>0.7060546875</c:v>
                </c:pt>
                <c:pt idx="2586">
                  <c:v>0.38427734375</c:v>
                </c:pt>
                <c:pt idx="2587">
                  <c:v>0.83349609375</c:v>
                </c:pt>
                <c:pt idx="2588">
                  <c:v>0.59375</c:v>
                </c:pt>
                <c:pt idx="2589">
                  <c:v>0.64794921875</c:v>
                </c:pt>
                <c:pt idx="2590">
                  <c:v>0.1220703125</c:v>
                </c:pt>
                <c:pt idx="2591">
                  <c:v>0.58349609375</c:v>
                </c:pt>
                <c:pt idx="2592">
                  <c:v>0.74462890625</c:v>
                </c:pt>
                <c:pt idx="2593">
                  <c:v>0.65869140625</c:v>
                </c:pt>
                <c:pt idx="2594">
                  <c:v>0.64208984375</c:v>
                </c:pt>
                <c:pt idx="2595">
                  <c:v>0.7509765625</c:v>
                </c:pt>
                <c:pt idx="2596">
                  <c:v>0.74365234375</c:v>
                </c:pt>
                <c:pt idx="2597">
                  <c:v>0.68603515625</c:v>
                </c:pt>
                <c:pt idx="2598">
                  <c:v>0.29931640625</c:v>
                </c:pt>
                <c:pt idx="2599">
                  <c:v>0.12744140625</c:v>
                </c:pt>
                <c:pt idx="2600">
                  <c:v>0.52001953125</c:v>
                </c:pt>
                <c:pt idx="2601">
                  <c:v>0.46484375</c:v>
                </c:pt>
                <c:pt idx="2602">
                  <c:v>0.72998046875</c:v>
                </c:pt>
                <c:pt idx="2603">
                  <c:v>0.93115234375</c:v>
                </c:pt>
                <c:pt idx="2604">
                  <c:v>0.818359375</c:v>
                </c:pt>
                <c:pt idx="2605">
                  <c:v>0.7255859375</c:v>
                </c:pt>
                <c:pt idx="2606">
                  <c:v>0.75341796875</c:v>
                </c:pt>
                <c:pt idx="2607">
                  <c:v>0.5888671875</c:v>
                </c:pt>
                <c:pt idx="2608">
                  <c:v>0.3740234375</c:v>
                </c:pt>
                <c:pt idx="2609">
                  <c:v>6.396484375E-2</c:v>
                </c:pt>
                <c:pt idx="2611">
                  <c:v>1</c:v>
                </c:pt>
                <c:pt idx="2612">
                  <c:v>0.92023731048121304</c:v>
                </c:pt>
                <c:pt idx="2613">
                  <c:v>0.87936717205009896</c:v>
                </c:pt>
                <c:pt idx="2614">
                  <c:v>0.911667765326302</c:v>
                </c:pt>
                <c:pt idx="2615">
                  <c:v>0.91957811470006601</c:v>
                </c:pt>
                <c:pt idx="2616">
                  <c:v>0.94133157547791702</c:v>
                </c:pt>
                <c:pt idx="2617">
                  <c:v>0.93638760711931501</c:v>
                </c:pt>
                <c:pt idx="2618">
                  <c:v>0.92089650626235997</c:v>
                </c:pt>
                <c:pt idx="2619">
                  <c:v>0.90936058009228704</c:v>
                </c:pt>
                <c:pt idx="2620">
                  <c:v>0.81806196440342804</c:v>
                </c:pt>
                <c:pt idx="2621">
                  <c:v>0.84047462096242598</c:v>
                </c:pt>
                <c:pt idx="2622">
                  <c:v>0.82630191166776501</c:v>
                </c:pt>
                <c:pt idx="2623">
                  <c:v>0.88892551087673</c:v>
                </c:pt>
                <c:pt idx="2624">
                  <c:v>0.86453526697429095</c:v>
                </c:pt>
                <c:pt idx="2625">
                  <c:v>0.90540540540540504</c:v>
                </c:pt>
                <c:pt idx="2626">
                  <c:v>0.83618984838497001</c:v>
                </c:pt>
                <c:pt idx="2627">
                  <c:v>0.76664469347396202</c:v>
                </c:pt>
                <c:pt idx="2628">
                  <c:v>0.67864205669083699</c:v>
                </c:pt>
                <c:pt idx="2629">
                  <c:v>0.62228081740276897</c:v>
                </c:pt>
                <c:pt idx="2630">
                  <c:v>0.88925510876730396</c:v>
                </c:pt>
                <c:pt idx="2631">
                  <c:v>0.84706657877389602</c:v>
                </c:pt>
                <c:pt idx="2632">
                  <c:v>0.82762030323005897</c:v>
                </c:pt>
                <c:pt idx="2633">
                  <c:v>0.80685563612392897</c:v>
                </c:pt>
                <c:pt idx="2634">
                  <c:v>0.78510217534607796</c:v>
                </c:pt>
                <c:pt idx="2635">
                  <c:v>0.71654581410678997</c:v>
                </c:pt>
                <c:pt idx="2636">
                  <c:v>0.59261700725115396</c:v>
                </c:pt>
                <c:pt idx="2637">
                  <c:v>0.62195121951219501</c:v>
                </c:pt>
                <c:pt idx="2638">
                  <c:v>0.56657877389584699</c:v>
                </c:pt>
                <c:pt idx="2639">
                  <c:v>0.492089650626236</c:v>
                </c:pt>
                <c:pt idx="2640">
                  <c:v>0.63315754779169398</c:v>
                </c:pt>
                <c:pt idx="2641">
                  <c:v>0.59360580092287396</c:v>
                </c:pt>
                <c:pt idx="2642">
                  <c:v>1.0217534607778509</c:v>
                </c:pt>
                <c:pt idx="2643">
                  <c:v>0.82531311799604501</c:v>
                </c:pt>
                <c:pt idx="2644">
                  <c:v>0.66183256427158899</c:v>
                </c:pt>
                <c:pt idx="2645">
                  <c:v>0.84904416611733702</c:v>
                </c:pt>
                <c:pt idx="2646">
                  <c:v>0.78048780487804903</c:v>
                </c:pt>
                <c:pt idx="2647">
                  <c:v>0.87178642056690803</c:v>
                </c:pt>
                <c:pt idx="2648">
                  <c:v>0.84739617666446898</c:v>
                </c:pt>
                <c:pt idx="2649">
                  <c:v>0.87013843111404099</c:v>
                </c:pt>
                <c:pt idx="2650">
                  <c:v>0.76005273566249199</c:v>
                </c:pt>
                <c:pt idx="2651">
                  <c:v>0.70566908371786397</c:v>
                </c:pt>
                <c:pt idx="2652">
                  <c:v>0.82069874752801597</c:v>
                </c:pt>
                <c:pt idx="2653">
                  <c:v>0.81443638760711901</c:v>
                </c:pt>
                <c:pt idx="2654">
                  <c:v>0.78477257745550399</c:v>
                </c:pt>
                <c:pt idx="2655">
                  <c:v>0.73764007910349405</c:v>
                </c:pt>
                <c:pt idx="2656">
                  <c:v>0.62096242584047501</c:v>
                </c:pt>
                <c:pt idx="2657">
                  <c:v>0.610085695451549</c:v>
                </c:pt>
                <c:pt idx="2658">
                  <c:v>0.60151615029663796</c:v>
                </c:pt>
                <c:pt idx="2659">
                  <c:v>0.56097560975609795</c:v>
                </c:pt>
                <c:pt idx="2660">
                  <c:v>0.64172709294660502</c:v>
                </c:pt>
                <c:pt idx="2661">
                  <c:v>0.793671720500989</c:v>
                </c:pt>
                <c:pt idx="2662">
                  <c:v>0.72643375082399497</c:v>
                </c:pt>
                <c:pt idx="2663">
                  <c:v>0.62623599208965097</c:v>
                </c:pt>
                <c:pt idx="2664">
                  <c:v>0.71489782465392204</c:v>
                </c:pt>
                <c:pt idx="2665">
                  <c:v>0.64073829927488501</c:v>
                </c:pt>
                <c:pt idx="2666">
                  <c:v>0.65227422544495695</c:v>
                </c:pt>
                <c:pt idx="2667">
                  <c:v>0.67963085036255799</c:v>
                </c:pt>
                <c:pt idx="2668">
                  <c:v>0.701384311140409</c:v>
                </c:pt>
                <c:pt idx="2669">
                  <c:v>0.68984838497033596</c:v>
                </c:pt>
                <c:pt idx="2670">
                  <c:v>0.65919578114700095</c:v>
                </c:pt>
                <c:pt idx="2671">
                  <c:v>0.698417930125247</c:v>
                </c:pt>
                <c:pt idx="2672">
                  <c:v>0.68424522083058703</c:v>
                </c:pt>
                <c:pt idx="2673">
                  <c:v>0.70468029004614396</c:v>
                </c:pt>
                <c:pt idx="2674">
                  <c:v>0.68226763348714603</c:v>
                </c:pt>
                <c:pt idx="2675">
                  <c:v>0.613052076466711</c:v>
                </c:pt>
                <c:pt idx="2676">
                  <c:v>0.49736321687541202</c:v>
                </c:pt>
                <c:pt idx="2678">
                  <c:v>0.84763948497854102</c:v>
                </c:pt>
                <c:pt idx="2679">
                  <c:v>0.225321888412017</c:v>
                </c:pt>
                <c:pt idx="2680">
                  <c:v>0.82510729613733902</c:v>
                </c:pt>
                <c:pt idx="2681">
                  <c:v>1</c:v>
                </c:pt>
                <c:pt idx="2682">
                  <c:v>0.76931330472102999</c:v>
                </c:pt>
                <c:pt idx="2683">
                  <c:v>0.765021459227468</c:v>
                </c:pt>
                <c:pt idx="2684">
                  <c:v>0.71351931330472096</c:v>
                </c:pt>
                <c:pt idx="2685">
                  <c:v>0.52789699570815496</c:v>
                </c:pt>
                <c:pt idx="2686">
                  <c:v>1.219957081545064</c:v>
                </c:pt>
                <c:pt idx="2687">
                  <c:v>0.83690987124463501</c:v>
                </c:pt>
                <c:pt idx="2688">
                  <c:v>0.67274678111588004</c:v>
                </c:pt>
                <c:pt idx="2689">
                  <c:v>0.74141630901287603</c:v>
                </c:pt>
                <c:pt idx="2690">
                  <c:v>0.65450643776824002</c:v>
                </c:pt>
                <c:pt idx="2691">
                  <c:v>0.65450643776824002</c:v>
                </c:pt>
                <c:pt idx="2692">
                  <c:v>0.69957081545064403</c:v>
                </c:pt>
                <c:pt idx="2693">
                  <c:v>0.64055793991416299</c:v>
                </c:pt>
                <c:pt idx="2694">
                  <c:v>0.78540772532188796</c:v>
                </c:pt>
                <c:pt idx="2695">
                  <c:v>0.549356223175966</c:v>
                </c:pt>
                <c:pt idx="2696">
                  <c:v>0.54077253218884103</c:v>
                </c:pt>
                <c:pt idx="2697">
                  <c:v>0.53648068669527904</c:v>
                </c:pt>
                <c:pt idx="2698">
                  <c:v>0.48819742489270401</c:v>
                </c:pt>
                <c:pt idx="2699">
                  <c:v>0.475321888412017</c:v>
                </c:pt>
                <c:pt idx="2700">
                  <c:v>0.56330472103004303</c:v>
                </c:pt>
                <c:pt idx="2701">
                  <c:v>0.58583690987124404</c:v>
                </c:pt>
                <c:pt idx="2702">
                  <c:v>0.47854077253218902</c:v>
                </c:pt>
                <c:pt idx="2703">
                  <c:v>0.50643776824034303</c:v>
                </c:pt>
                <c:pt idx="2704">
                  <c:v>0.51287553648068696</c:v>
                </c:pt>
                <c:pt idx="2705">
                  <c:v>0.46888412017167402</c:v>
                </c:pt>
                <c:pt idx="2706">
                  <c:v>0.46244635193132999</c:v>
                </c:pt>
                <c:pt idx="2707">
                  <c:v>0.428111587982833</c:v>
                </c:pt>
                <c:pt idx="2708">
                  <c:v>0.44957081545064398</c:v>
                </c:pt>
                <c:pt idx="2709">
                  <c:v>0.49678111587982798</c:v>
                </c:pt>
                <c:pt idx="2710">
                  <c:v>0.52789699570815496</c:v>
                </c:pt>
                <c:pt idx="2711">
                  <c:v>0.507510729613734</c:v>
                </c:pt>
                <c:pt idx="2712">
                  <c:v>0.467811158798283</c:v>
                </c:pt>
                <c:pt idx="2713">
                  <c:v>0.47317596566523601</c:v>
                </c:pt>
                <c:pt idx="2714">
                  <c:v>0.47210300429184499</c:v>
                </c:pt>
                <c:pt idx="2715">
                  <c:v>0.49678111587982798</c:v>
                </c:pt>
                <c:pt idx="2716">
                  <c:v>0.39914163090128701</c:v>
                </c:pt>
                <c:pt idx="2717">
                  <c:v>0.475321888412017</c:v>
                </c:pt>
                <c:pt idx="2718">
                  <c:v>0.44420600858369103</c:v>
                </c:pt>
                <c:pt idx="2719">
                  <c:v>0.386266094420601</c:v>
                </c:pt>
                <c:pt idx="2720">
                  <c:v>0.37768240343347598</c:v>
                </c:pt>
                <c:pt idx="2721">
                  <c:v>0.43240343347639498</c:v>
                </c:pt>
                <c:pt idx="2722">
                  <c:v>0.45922746781115897</c:v>
                </c:pt>
                <c:pt idx="2723">
                  <c:v>0.49678111587982798</c:v>
                </c:pt>
                <c:pt idx="2724">
                  <c:v>0.43776824034334799</c:v>
                </c:pt>
                <c:pt idx="2725">
                  <c:v>0.23712446351931299</c:v>
                </c:pt>
                <c:pt idx="2726">
                  <c:v>0.41416309012875502</c:v>
                </c:pt>
                <c:pt idx="2727">
                  <c:v>0.43347639484978501</c:v>
                </c:pt>
                <c:pt idx="2728">
                  <c:v>0.371244635193133</c:v>
                </c:pt>
                <c:pt idx="2729">
                  <c:v>0.40021459227467798</c:v>
                </c:pt>
                <c:pt idx="2730">
                  <c:v>0.39270386266094398</c:v>
                </c:pt>
                <c:pt idx="2731">
                  <c:v>0.35300429184549398</c:v>
                </c:pt>
                <c:pt idx="2732">
                  <c:v>0.40343347639485</c:v>
                </c:pt>
                <c:pt idx="2733">
                  <c:v>0.34763948497854102</c:v>
                </c:pt>
                <c:pt idx="2734">
                  <c:v>0.40343347639485</c:v>
                </c:pt>
                <c:pt idx="2735">
                  <c:v>0.395922746781116</c:v>
                </c:pt>
                <c:pt idx="2736">
                  <c:v>0.36266094420600897</c:v>
                </c:pt>
                <c:pt idx="2737">
                  <c:v>0.425965665236052</c:v>
                </c:pt>
                <c:pt idx="2738">
                  <c:v>0.37231759656652402</c:v>
                </c:pt>
                <c:pt idx="2739">
                  <c:v>0.42918454935622302</c:v>
                </c:pt>
                <c:pt idx="2740">
                  <c:v>0.39484978540772497</c:v>
                </c:pt>
                <c:pt idx="2741">
                  <c:v>3.0042918454935601E-2</c:v>
                </c:pt>
                <c:pt idx="2743">
                  <c:v>1</c:v>
                </c:pt>
                <c:pt idx="2744">
                  <c:v>0.96912838524817502</c:v>
                </c:pt>
                <c:pt idx="2745">
                  <c:v>0.91487198447176299</c:v>
                </c:pt>
                <c:pt idx="2746">
                  <c:v>0.95729734725945104</c:v>
                </c:pt>
                <c:pt idx="2747">
                  <c:v>0.89888159719012894</c:v>
                </c:pt>
                <c:pt idx="2748">
                  <c:v>0.92023292356040298</c:v>
                </c:pt>
                <c:pt idx="2749">
                  <c:v>0.91496441445605003</c:v>
                </c:pt>
                <c:pt idx="2750">
                  <c:v>0.80793049265181605</c:v>
                </c:pt>
                <c:pt idx="2751">
                  <c:v>0.86209446344394103</c:v>
                </c:pt>
                <c:pt idx="2752">
                  <c:v>0.81874480081338397</c:v>
                </c:pt>
                <c:pt idx="2753">
                  <c:v>0.81430816156761199</c:v>
                </c:pt>
                <c:pt idx="2754">
                  <c:v>0.77511784822996599</c:v>
                </c:pt>
                <c:pt idx="2755">
                  <c:v>0.78417598669008204</c:v>
                </c:pt>
                <c:pt idx="2756">
                  <c:v>0.75164063222109301</c:v>
                </c:pt>
                <c:pt idx="2757">
                  <c:v>0.72197060726499696</c:v>
                </c:pt>
                <c:pt idx="2758">
                  <c:v>0.73149089564654801</c:v>
                </c:pt>
                <c:pt idx="2759">
                  <c:v>0.72705425640077703</c:v>
                </c:pt>
                <c:pt idx="2760">
                  <c:v>0.76328681024124201</c:v>
                </c:pt>
                <c:pt idx="2761">
                  <c:v>0.75774101118402803</c:v>
                </c:pt>
                <c:pt idx="2762">
                  <c:v>0.66873093631574099</c:v>
                </c:pt>
                <c:pt idx="2763">
                  <c:v>0.61891117478510005</c:v>
                </c:pt>
                <c:pt idx="2764">
                  <c:v>0.477493298826139</c:v>
                </c:pt>
                <c:pt idx="2765">
                  <c:v>0.46141048156021802</c:v>
                </c:pt>
                <c:pt idx="2766">
                  <c:v>0.40317959145946902</c:v>
                </c:pt>
                <c:pt idx="2767">
                  <c:v>0.38478602458637601</c:v>
                </c:pt>
                <c:pt idx="2768">
                  <c:v>0.42379147795544903</c:v>
                </c:pt>
                <c:pt idx="2769">
                  <c:v>0.60643312690636797</c:v>
                </c:pt>
                <c:pt idx="2770">
                  <c:v>0.60504667714206495</c:v>
                </c:pt>
                <c:pt idx="2771">
                  <c:v>0.59275348923190696</c:v>
                </c:pt>
                <c:pt idx="2772">
                  <c:v>0.22968851095295301</c:v>
                </c:pt>
                <c:pt idx="2773">
                  <c:v>0.69618264164895105</c:v>
                </c:pt>
                <c:pt idx="2774">
                  <c:v>0.80284684351603697</c:v>
                </c:pt>
                <c:pt idx="2775">
                  <c:v>0.70348461040761601</c:v>
                </c:pt>
                <c:pt idx="2776">
                  <c:v>0.62334781403087203</c:v>
                </c:pt>
                <c:pt idx="2777">
                  <c:v>0.65902578796561595</c:v>
                </c:pt>
                <c:pt idx="2778">
                  <c:v>0.57731768185599397</c:v>
                </c:pt>
                <c:pt idx="2779">
                  <c:v>0.62926333302523296</c:v>
                </c:pt>
                <c:pt idx="2780">
                  <c:v>0.57057029300304996</c:v>
                </c:pt>
                <c:pt idx="2781">
                  <c:v>0.57593123209169095</c:v>
                </c:pt>
                <c:pt idx="2782">
                  <c:v>0.54219428782697099</c:v>
                </c:pt>
                <c:pt idx="2783">
                  <c:v>0.55134485627137497</c:v>
                </c:pt>
                <c:pt idx="2784">
                  <c:v>0.53110268971254204</c:v>
                </c:pt>
                <c:pt idx="2785">
                  <c:v>0.460578611701636</c:v>
                </c:pt>
                <c:pt idx="2786">
                  <c:v>0.42850540715408098</c:v>
                </c:pt>
                <c:pt idx="2787">
                  <c:v>0.551622146224235</c:v>
                </c:pt>
                <c:pt idx="2788">
                  <c:v>0.470098900083187</c:v>
                </c:pt>
                <c:pt idx="2789">
                  <c:v>0.45697384231444699</c:v>
                </c:pt>
                <c:pt idx="2790">
                  <c:v>0.50170995470930801</c:v>
                </c:pt>
                <c:pt idx="2791">
                  <c:v>0.45706627229873398</c:v>
                </c:pt>
                <c:pt idx="2792">
                  <c:v>0.50087808485072505</c:v>
                </c:pt>
                <c:pt idx="2793">
                  <c:v>0.39633977262223902</c:v>
                </c:pt>
                <c:pt idx="2794">
                  <c:v>0.45179776319437998</c:v>
                </c:pt>
                <c:pt idx="2795">
                  <c:v>0.358351049080322</c:v>
                </c:pt>
                <c:pt idx="2796">
                  <c:v>0.35299010999168101</c:v>
                </c:pt>
                <c:pt idx="2797">
                  <c:v>0.51733062205379399</c:v>
                </c:pt>
                <c:pt idx="2798">
                  <c:v>0.47213235973749901</c:v>
                </c:pt>
                <c:pt idx="2799">
                  <c:v>0.47629170903040902</c:v>
                </c:pt>
                <c:pt idx="2800">
                  <c:v>9.4278583972640696E-3</c:v>
                </c:pt>
                <c:pt idx="2801">
                  <c:v>1.4141787595896099E-2</c:v>
                </c:pt>
                <c:pt idx="2802">
                  <c:v>0.43183288658840902</c:v>
                </c:pt>
                <c:pt idx="2803">
                  <c:v>0.44440336445142797</c:v>
                </c:pt>
                <c:pt idx="2804">
                  <c:v>0.437840835567058</c:v>
                </c:pt>
                <c:pt idx="2805">
                  <c:v>0.38691191422497501</c:v>
                </c:pt>
                <c:pt idx="2806">
                  <c:v>0.40826324059524899</c:v>
                </c:pt>
                <c:pt idx="2807">
                  <c:v>0.38644976430354</c:v>
                </c:pt>
                <c:pt idx="2808">
                  <c:v>0.36537572788612599</c:v>
                </c:pt>
                <c:pt idx="2809">
                  <c:v>0.40401146131805199</c:v>
                </c:pt>
                <c:pt idx="2810">
                  <c:v>0.32683242443848798</c:v>
                </c:pt>
                <c:pt idx="2811">
                  <c:v>0.412884739809594</c:v>
                </c:pt>
                <c:pt idx="2812">
                  <c:v>0.41380903965246302</c:v>
                </c:pt>
                <c:pt idx="2813">
                  <c:v>0.39060911359645101</c:v>
                </c:pt>
                <c:pt idx="2814">
                  <c:v>0.37896293557630101</c:v>
                </c:pt>
                <c:pt idx="2815">
                  <c:v>0.39948239208799302</c:v>
                </c:pt>
                <c:pt idx="2816">
                  <c:v>0.39412145299935297</c:v>
                </c:pt>
                <c:pt idx="2817">
                  <c:v>0.35530085959885399</c:v>
                </c:pt>
                <c:pt idx="2818">
                  <c:v>0.39569276273222997</c:v>
                </c:pt>
                <c:pt idx="2819">
                  <c:v>0.41436361955818501</c:v>
                </c:pt>
                <c:pt idx="2820">
                  <c:v>0.43894999537850099</c:v>
                </c:pt>
                <c:pt idx="2821">
                  <c:v>0.40373417136519102</c:v>
                </c:pt>
                <c:pt idx="2822">
                  <c:v>0.47998890840188602</c:v>
                </c:pt>
                <c:pt idx="2823">
                  <c:v>0.47083833995748198</c:v>
                </c:pt>
                <c:pt idx="2824">
                  <c:v>0.46510768093169402</c:v>
                </c:pt>
                <c:pt idx="2825">
                  <c:v>0.47638413901469601</c:v>
                </c:pt>
                <c:pt idx="2826">
                  <c:v>0.46714114058600598</c:v>
                </c:pt>
                <c:pt idx="2827">
                  <c:v>0.47370366947037601</c:v>
                </c:pt>
                <c:pt idx="2828">
                  <c:v>0.46464553101026002</c:v>
                </c:pt>
                <c:pt idx="2829">
                  <c:v>0.47398095942323698</c:v>
                </c:pt>
                <c:pt idx="2830">
                  <c:v>0.50540715408078396</c:v>
                </c:pt>
                <c:pt idx="2831">
                  <c:v>0.44551252426287102</c:v>
                </c:pt>
                <c:pt idx="2832">
                  <c:v>0.47462796931324502</c:v>
                </c:pt>
                <c:pt idx="2833">
                  <c:v>0.411868009982438</c:v>
                </c:pt>
                <c:pt idx="2834">
                  <c:v>0.44662168407431402</c:v>
                </c:pt>
                <c:pt idx="2835">
                  <c:v>0.36195581846751101</c:v>
                </c:pt>
                <c:pt idx="2836">
                  <c:v>0.41741380903965303</c:v>
                </c:pt>
                <c:pt idx="2838">
                  <c:v>1</c:v>
                </c:pt>
                <c:pt idx="2839">
                  <c:v>0.75724815724815697</c:v>
                </c:pt>
                <c:pt idx="2840">
                  <c:v>0.76732186732186702</c:v>
                </c:pt>
                <c:pt idx="2841">
                  <c:v>0.91744471744471801</c:v>
                </c:pt>
                <c:pt idx="2842">
                  <c:v>0.90982800982801004</c:v>
                </c:pt>
                <c:pt idx="2843">
                  <c:v>0.54496314496314502</c:v>
                </c:pt>
                <c:pt idx="2844">
                  <c:v>0.86609336609336596</c:v>
                </c:pt>
                <c:pt idx="2845">
                  <c:v>0.599262899262899</c:v>
                </c:pt>
                <c:pt idx="2846">
                  <c:v>0.69385749385749396</c:v>
                </c:pt>
                <c:pt idx="2847">
                  <c:v>0.75798525798525795</c:v>
                </c:pt>
                <c:pt idx="2848">
                  <c:v>0.89140049140049205</c:v>
                </c:pt>
                <c:pt idx="2849">
                  <c:v>0.800491400491401</c:v>
                </c:pt>
                <c:pt idx="2850">
                  <c:v>0.815479115479116</c:v>
                </c:pt>
                <c:pt idx="2851">
                  <c:v>0.79606879606879599</c:v>
                </c:pt>
                <c:pt idx="2852">
                  <c:v>0.75036855036854999</c:v>
                </c:pt>
                <c:pt idx="2853">
                  <c:v>0.77051597051596998</c:v>
                </c:pt>
                <c:pt idx="2854">
                  <c:v>0.69189189189189204</c:v>
                </c:pt>
                <c:pt idx="2855">
                  <c:v>0.65429975429975396</c:v>
                </c:pt>
                <c:pt idx="2856">
                  <c:v>0.75184275184275196</c:v>
                </c:pt>
                <c:pt idx="2857">
                  <c:v>0.62088452088452095</c:v>
                </c:pt>
                <c:pt idx="2858">
                  <c:v>0.66732186732186705</c:v>
                </c:pt>
                <c:pt idx="2859">
                  <c:v>0.61941031941031899</c:v>
                </c:pt>
                <c:pt idx="2860">
                  <c:v>0.70147420147420203</c:v>
                </c:pt>
                <c:pt idx="2861">
                  <c:v>0.57886977886977897</c:v>
                </c:pt>
                <c:pt idx="2862">
                  <c:v>0.69729729729729695</c:v>
                </c:pt>
                <c:pt idx="2863">
                  <c:v>0.655528255528256</c:v>
                </c:pt>
                <c:pt idx="2864">
                  <c:v>0.65823095823095801</c:v>
                </c:pt>
                <c:pt idx="2865">
                  <c:v>0.63022113022113002</c:v>
                </c:pt>
                <c:pt idx="2866">
                  <c:v>0.62383292383292399</c:v>
                </c:pt>
                <c:pt idx="2867">
                  <c:v>0.62186732186732196</c:v>
                </c:pt>
                <c:pt idx="2868">
                  <c:v>0.454299754299754</c:v>
                </c:pt>
                <c:pt idx="2869">
                  <c:v>0.38427518427518398</c:v>
                </c:pt>
                <c:pt idx="2870">
                  <c:v>0.724078624078624</c:v>
                </c:pt>
                <c:pt idx="2871">
                  <c:v>0.43046683046683099</c:v>
                </c:pt>
                <c:pt idx="2872">
                  <c:v>0.64594594594594601</c:v>
                </c:pt>
                <c:pt idx="2873">
                  <c:v>0.61302211302211296</c:v>
                </c:pt>
                <c:pt idx="2874">
                  <c:v>0.481572481572482</c:v>
                </c:pt>
                <c:pt idx="2875">
                  <c:v>0.62039312039312</c:v>
                </c:pt>
                <c:pt idx="2876">
                  <c:v>0.59656019656019699</c:v>
                </c:pt>
                <c:pt idx="2877">
                  <c:v>0.64004914004914004</c:v>
                </c:pt>
                <c:pt idx="2878">
                  <c:v>0.87592137592137598</c:v>
                </c:pt>
                <c:pt idx="2879">
                  <c:v>0.96535626535626495</c:v>
                </c:pt>
                <c:pt idx="2880">
                  <c:v>0.88722358722358696</c:v>
                </c:pt>
                <c:pt idx="2881">
                  <c:v>0.77272727272727304</c:v>
                </c:pt>
                <c:pt idx="2882">
                  <c:v>0.848894348894349</c:v>
                </c:pt>
                <c:pt idx="2883">
                  <c:v>0.792628992628993</c:v>
                </c:pt>
                <c:pt idx="2884">
                  <c:v>0.81203931203931201</c:v>
                </c:pt>
                <c:pt idx="2885">
                  <c:v>0.74545454545454604</c:v>
                </c:pt>
                <c:pt idx="2886">
                  <c:v>0.78181818181818197</c:v>
                </c:pt>
                <c:pt idx="2887">
                  <c:v>0.8</c:v>
                </c:pt>
                <c:pt idx="2888">
                  <c:v>0.75651105651105699</c:v>
                </c:pt>
                <c:pt idx="2889">
                  <c:v>0.72457002457002495</c:v>
                </c:pt>
                <c:pt idx="2890">
                  <c:v>0.72702702702702704</c:v>
                </c:pt>
                <c:pt idx="2891">
                  <c:v>0.77371007371007405</c:v>
                </c:pt>
                <c:pt idx="2893">
                  <c:v>1</c:v>
                </c:pt>
                <c:pt idx="2894">
                  <c:v>2.6744186046511631</c:v>
                </c:pt>
                <c:pt idx="2895">
                  <c:v>1.5143112701252239</c:v>
                </c:pt>
                <c:pt idx="2896">
                  <c:v>0.51431127012522304</c:v>
                </c:pt>
                <c:pt idx="2897">
                  <c:v>0.17084078711985701</c:v>
                </c:pt>
                <c:pt idx="2898">
                  <c:v>0.22450805008944499</c:v>
                </c:pt>
                <c:pt idx="2899">
                  <c:v>1.0438282647584971</c:v>
                </c:pt>
                <c:pt idx="2900">
                  <c:v>8.7656529516994597E-2</c:v>
                </c:pt>
                <c:pt idx="2901">
                  <c:v>0.126118067978533</c:v>
                </c:pt>
                <c:pt idx="2902">
                  <c:v>0.86583184257602896</c:v>
                </c:pt>
                <c:pt idx="2903">
                  <c:v>0.74418604651162801</c:v>
                </c:pt>
                <c:pt idx="2904">
                  <c:v>0.97853309481216399</c:v>
                </c:pt>
                <c:pt idx="2905">
                  <c:v>0.92218246869409704</c:v>
                </c:pt>
                <c:pt idx="2906">
                  <c:v>1.0241502683363151</c:v>
                </c:pt>
                <c:pt idx="2907">
                  <c:v>0.93202146690518795</c:v>
                </c:pt>
                <c:pt idx="2908">
                  <c:v>0.90876565295169998</c:v>
                </c:pt>
                <c:pt idx="2909">
                  <c:v>1.130590339892666</c:v>
                </c:pt>
                <c:pt idx="2910">
                  <c:v>0.83005366726297003</c:v>
                </c:pt>
                <c:pt idx="2911">
                  <c:v>1.2781753130590341</c:v>
                </c:pt>
                <c:pt idx="2912">
                  <c:v>1.43381037567084</c:v>
                </c:pt>
                <c:pt idx="2913">
                  <c:v>0.98300536672629701</c:v>
                </c:pt>
                <c:pt idx="2914">
                  <c:v>0.77459749552772805</c:v>
                </c:pt>
                <c:pt idx="2915">
                  <c:v>0.55008944543828298</c:v>
                </c:pt>
                <c:pt idx="2916">
                  <c:v>0.31484794275492001</c:v>
                </c:pt>
                <c:pt idx="2917">
                  <c:v>0.38372093023255799</c:v>
                </c:pt>
                <c:pt idx="2918">
                  <c:v>0.40339892665474097</c:v>
                </c:pt>
                <c:pt idx="2919">
                  <c:v>0.98568872987477596</c:v>
                </c:pt>
                <c:pt idx="2920">
                  <c:v>1.006261180679785</c:v>
                </c:pt>
                <c:pt idx="2921">
                  <c:v>0.88103756708407899</c:v>
                </c:pt>
                <c:pt idx="2922">
                  <c:v>0.90966010733452596</c:v>
                </c:pt>
                <c:pt idx="2923">
                  <c:v>0.75044722719141299</c:v>
                </c:pt>
                <c:pt idx="2924">
                  <c:v>0.60375670840787099</c:v>
                </c:pt>
                <c:pt idx="2925">
                  <c:v>0.46243291592128799</c:v>
                </c:pt>
                <c:pt idx="2926">
                  <c:v>0.486583184257603</c:v>
                </c:pt>
                <c:pt idx="2927">
                  <c:v>0.79785330948121602</c:v>
                </c:pt>
                <c:pt idx="2928">
                  <c:v>1.2164579606440069</c:v>
                </c:pt>
                <c:pt idx="2929">
                  <c:v>0.72003577817531295</c:v>
                </c:pt>
                <c:pt idx="2930">
                  <c:v>0.60375670840787099</c:v>
                </c:pt>
                <c:pt idx="2931">
                  <c:v>0.88908765652951705</c:v>
                </c:pt>
                <c:pt idx="2932">
                  <c:v>0.711985688729875</c:v>
                </c:pt>
                <c:pt idx="2933">
                  <c:v>0.51699463327370299</c:v>
                </c:pt>
                <c:pt idx="2934">
                  <c:v>0.64221824686940998</c:v>
                </c:pt>
                <c:pt idx="2935">
                  <c:v>0.85152057245080504</c:v>
                </c:pt>
                <c:pt idx="2936">
                  <c:v>1.1019677996422179</c:v>
                </c:pt>
                <c:pt idx="2937">
                  <c:v>1.1681574239713779</c:v>
                </c:pt>
                <c:pt idx="2938">
                  <c:v>1.399821109123434</c:v>
                </c:pt>
                <c:pt idx="2939">
                  <c:v>0.68157423971377495</c:v>
                </c:pt>
                <c:pt idx="2940">
                  <c:v>0.55724508050089505</c:v>
                </c:pt>
                <c:pt idx="2941">
                  <c:v>0.73255813953488402</c:v>
                </c:pt>
                <c:pt idx="2942">
                  <c:v>0.71556350626118104</c:v>
                </c:pt>
                <c:pt idx="2943">
                  <c:v>0.30769230769230799</c:v>
                </c:pt>
                <c:pt idx="2944">
                  <c:v>0.69230769230769196</c:v>
                </c:pt>
                <c:pt idx="2945">
                  <c:v>0.269230769230769</c:v>
                </c:pt>
                <c:pt idx="2946">
                  <c:v>4.7325581395348841</c:v>
                </c:pt>
                <c:pt idx="2947">
                  <c:v>1.9561717352415029</c:v>
                </c:pt>
                <c:pt idx="2948">
                  <c:v>0.94186046511627897</c:v>
                </c:pt>
                <c:pt idx="2949">
                  <c:v>0.646690518783542</c:v>
                </c:pt>
                <c:pt idx="2950">
                  <c:v>0.94812164579606395</c:v>
                </c:pt>
                <c:pt idx="2951">
                  <c:v>1.028622540250447</c:v>
                </c:pt>
                <c:pt idx="2952">
                  <c:v>1.0885509838998211</c:v>
                </c:pt>
                <c:pt idx="2953">
                  <c:v>0.56887298747763904</c:v>
                </c:pt>
                <c:pt idx="2954">
                  <c:v>0.21645796064400699</c:v>
                </c:pt>
                <c:pt idx="2955">
                  <c:v>0.481216457960644</c:v>
                </c:pt>
                <c:pt idx="2957">
                  <c:v>0.91516146688560496</c:v>
                </c:pt>
                <c:pt idx="2958">
                  <c:v>0.85422368180988895</c:v>
                </c:pt>
                <c:pt idx="2959">
                  <c:v>1</c:v>
                </c:pt>
                <c:pt idx="2960">
                  <c:v>0.83524904214559403</c:v>
                </c:pt>
                <c:pt idx="2961">
                  <c:v>0.92811530742565196</c:v>
                </c:pt>
                <c:pt idx="2962">
                  <c:v>0.60901295384053999</c:v>
                </c:pt>
                <c:pt idx="2963">
                  <c:v>2.06166757890896E-2</c:v>
                </c:pt>
                <c:pt idx="2964">
                  <c:v>0.104907863528553</c:v>
                </c:pt>
                <c:pt idx="2965">
                  <c:v>0.39262908228425503</c:v>
                </c:pt>
                <c:pt idx="2966">
                  <c:v>0.81572705710636795</c:v>
                </c:pt>
                <c:pt idx="2967">
                  <c:v>0.71373836891078302</c:v>
                </c:pt>
                <c:pt idx="2968">
                  <c:v>0.76318190111293505</c:v>
                </c:pt>
                <c:pt idx="2969">
                  <c:v>0.71829958036854602</c:v>
                </c:pt>
                <c:pt idx="2970">
                  <c:v>0.76318190111293505</c:v>
                </c:pt>
                <c:pt idx="2971">
                  <c:v>0.75132275132275095</c:v>
                </c:pt>
                <c:pt idx="2972">
                  <c:v>0.54460864805692399</c:v>
                </c:pt>
                <c:pt idx="2973">
                  <c:v>0.61485130450647696</c:v>
                </c:pt>
                <c:pt idx="2974">
                  <c:v>0.33369823024995399</c:v>
                </c:pt>
                <c:pt idx="2975">
                  <c:v>0.549534756431308</c:v>
                </c:pt>
                <c:pt idx="2976">
                  <c:v>0.58821382959313995</c:v>
                </c:pt>
                <c:pt idx="2977">
                  <c:v>0.61047254150702401</c:v>
                </c:pt>
                <c:pt idx="2978">
                  <c:v>0.51833607006020799</c:v>
                </c:pt>
                <c:pt idx="2979">
                  <c:v>0.66265280058383502</c:v>
                </c:pt>
                <c:pt idx="2980">
                  <c:v>0.79237365444261998</c:v>
                </c:pt>
                <c:pt idx="2981">
                  <c:v>0.78854223681809898</c:v>
                </c:pt>
                <c:pt idx="2982">
                  <c:v>0.81682174785622996</c:v>
                </c:pt>
                <c:pt idx="2983">
                  <c:v>0.74475460682357297</c:v>
                </c:pt>
                <c:pt idx="2984">
                  <c:v>0.49644225506294498</c:v>
                </c:pt>
                <c:pt idx="2985">
                  <c:v>0.69038496624703505</c:v>
                </c:pt>
                <c:pt idx="2986">
                  <c:v>0.68910782703886198</c:v>
                </c:pt>
                <c:pt idx="2987">
                  <c:v>0.74055829228242998</c:v>
                </c:pt>
                <c:pt idx="2988">
                  <c:v>0.72213099799306701</c:v>
                </c:pt>
                <c:pt idx="2989">
                  <c:v>0.66903849662470405</c:v>
                </c:pt>
                <c:pt idx="2990">
                  <c:v>0.69896004378762999</c:v>
                </c:pt>
                <c:pt idx="2991">
                  <c:v>0.65717934683451895</c:v>
                </c:pt>
                <c:pt idx="2992">
                  <c:v>0.62798759350483502</c:v>
                </c:pt>
                <c:pt idx="2993">
                  <c:v>0.51632913701879202</c:v>
                </c:pt>
                <c:pt idx="2994">
                  <c:v>0.51432220397737605</c:v>
                </c:pt>
                <c:pt idx="2995">
                  <c:v>0.55062944718117202</c:v>
                </c:pt>
                <c:pt idx="2996">
                  <c:v>0.40813720124065</c:v>
                </c:pt>
                <c:pt idx="2997">
                  <c:v>0.515234446268929</c:v>
                </c:pt>
                <c:pt idx="2998">
                  <c:v>0.51286261631089203</c:v>
                </c:pt>
                <c:pt idx="2999">
                  <c:v>0.51268016785258197</c:v>
                </c:pt>
                <c:pt idx="3000">
                  <c:v>0.26838168217478597</c:v>
                </c:pt>
                <c:pt idx="3001">
                  <c:v>0.390804597701149</c:v>
                </c:pt>
                <c:pt idx="3002">
                  <c:v>0.44718117131910201</c:v>
                </c:pt>
                <c:pt idx="3003">
                  <c:v>0.40558292282430197</c:v>
                </c:pt>
                <c:pt idx="3004">
                  <c:v>0.41105637657361799</c:v>
                </c:pt>
                <c:pt idx="3005">
                  <c:v>0.34628717387338098</c:v>
                </c:pt>
                <c:pt idx="3006">
                  <c:v>0.35322021528918102</c:v>
                </c:pt>
                <c:pt idx="3007">
                  <c:v>0.40412333515781801</c:v>
                </c:pt>
                <c:pt idx="3008">
                  <c:v>0.43605181536215998</c:v>
                </c:pt>
                <c:pt idx="3009">
                  <c:v>0.43860609377850801</c:v>
                </c:pt>
                <c:pt idx="3010">
                  <c:v>0.55008210180623895</c:v>
                </c:pt>
                <c:pt idx="3011">
                  <c:v>0.53293194672504995</c:v>
                </c:pt>
                <c:pt idx="3012">
                  <c:v>0.497901842729429</c:v>
                </c:pt>
                <c:pt idx="3013">
                  <c:v>0.50702426564495495</c:v>
                </c:pt>
                <c:pt idx="3014">
                  <c:v>0.510673234811166</c:v>
                </c:pt>
                <c:pt idx="3015">
                  <c:v>0.53439153439153497</c:v>
                </c:pt>
                <c:pt idx="3016">
                  <c:v>0.54022988505747105</c:v>
                </c:pt>
                <c:pt idx="3017">
                  <c:v>0.53366174055829196</c:v>
                </c:pt>
                <c:pt idx="3018">
                  <c:v>0.53056011676701298</c:v>
                </c:pt>
                <c:pt idx="3019">
                  <c:v>0.53548622514139699</c:v>
                </c:pt>
                <c:pt idx="3020">
                  <c:v>0.50957854406130199</c:v>
                </c:pt>
                <c:pt idx="3021">
                  <c:v>0.56139390622149299</c:v>
                </c:pt>
                <c:pt idx="3022">
                  <c:v>0.49990877577084503</c:v>
                </c:pt>
                <c:pt idx="3023">
                  <c:v>0.454661558109834</c:v>
                </c:pt>
                <c:pt idx="3024">
                  <c:v>0.41908410873928098</c:v>
                </c:pt>
                <c:pt idx="3025">
                  <c:v>0.42127349023900701</c:v>
                </c:pt>
                <c:pt idx="3026">
                  <c:v>0.38752052545156002</c:v>
                </c:pt>
                <c:pt idx="3027">
                  <c:v>0.41798941798941802</c:v>
                </c:pt>
                <c:pt idx="3028">
                  <c:v>0.42619959861339202</c:v>
                </c:pt>
                <c:pt idx="3029">
                  <c:v>0.42656449553001302</c:v>
                </c:pt>
                <c:pt idx="3030">
                  <c:v>0.42401021711366499</c:v>
                </c:pt>
                <c:pt idx="3032">
                  <c:v>0.85588666340986796</c:v>
                </c:pt>
                <c:pt idx="3033">
                  <c:v>0.55202735710796302</c:v>
                </c:pt>
                <c:pt idx="3034">
                  <c:v>0.60576453346360504</c:v>
                </c:pt>
                <c:pt idx="3035">
                  <c:v>1</c:v>
                </c:pt>
                <c:pt idx="3036">
                  <c:v>1.4147532975085491</c:v>
                </c:pt>
                <c:pt idx="3037">
                  <c:v>1.9907181240840259</c:v>
                </c:pt>
                <c:pt idx="3038">
                  <c:v>1.6072300928187591</c:v>
                </c:pt>
                <c:pt idx="3039">
                  <c:v>1.474841231069858</c:v>
                </c:pt>
                <c:pt idx="3040">
                  <c:v>1.0776746458231561</c:v>
                </c:pt>
                <c:pt idx="3041">
                  <c:v>0.51978505129457797</c:v>
                </c:pt>
                <c:pt idx="3042">
                  <c:v>0.248168050806058</c:v>
                </c:pt>
                <c:pt idx="3043">
                  <c:v>0.208597948216903</c:v>
                </c:pt>
                <c:pt idx="3044">
                  <c:v>0.29995114802149497</c:v>
                </c:pt>
                <c:pt idx="3045">
                  <c:v>0.189057156814851</c:v>
                </c:pt>
                <c:pt idx="3046">
                  <c:v>0.29066927210552002</c:v>
                </c:pt>
                <c:pt idx="3047">
                  <c:v>0.28431851489985399</c:v>
                </c:pt>
                <c:pt idx="3048">
                  <c:v>0.25158768930141701</c:v>
                </c:pt>
                <c:pt idx="3049">
                  <c:v>0.25598436736687802</c:v>
                </c:pt>
                <c:pt idx="3050">
                  <c:v>0.27015144113336598</c:v>
                </c:pt>
                <c:pt idx="3051">
                  <c:v>7.5232046897899404E-2</c:v>
                </c:pt>
                <c:pt idx="3052">
                  <c:v>5.0317537860283403E-2</c:v>
                </c:pt>
                <c:pt idx="3053">
                  <c:v>7.5720566682950699E-2</c:v>
                </c:pt>
                <c:pt idx="3054">
                  <c:v>7.8163165608207102E-2</c:v>
                </c:pt>
                <c:pt idx="3055">
                  <c:v>8.0605764533463603E-2</c:v>
                </c:pt>
                <c:pt idx="3056">
                  <c:v>0.111871030776746</c:v>
                </c:pt>
                <c:pt idx="3057">
                  <c:v>0.21543722520762101</c:v>
                </c:pt>
                <c:pt idx="3058">
                  <c:v>0.31314118221788001</c:v>
                </c:pt>
                <c:pt idx="3059">
                  <c:v>0.239374694675134</c:v>
                </c:pt>
                <c:pt idx="3060">
                  <c:v>0.17733268197362001</c:v>
                </c:pt>
                <c:pt idx="3061">
                  <c:v>0.15486077186125999</c:v>
                </c:pt>
                <c:pt idx="3062">
                  <c:v>0.18368343917928701</c:v>
                </c:pt>
                <c:pt idx="3063">
                  <c:v>0.16756228627259401</c:v>
                </c:pt>
                <c:pt idx="3064">
                  <c:v>0.16218856863702999</c:v>
                </c:pt>
                <c:pt idx="3065">
                  <c:v>0.171470444553004</c:v>
                </c:pt>
                <c:pt idx="3066">
                  <c:v>0.13629702002931099</c:v>
                </c:pt>
                <c:pt idx="3067">
                  <c:v>0.15974596971177299</c:v>
                </c:pt>
                <c:pt idx="3068">
                  <c:v>9.23302393746947E-2</c:v>
                </c:pt>
                <c:pt idx="3069">
                  <c:v>0.14655593551538801</c:v>
                </c:pt>
                <c:pt idx="3070">
                  <c:v>0.60429897410845101</c:v>
                </c:pt>
                <c:pt idx="3071">
                  <c:v>0.84074255007327803</c:v>
                </c:pt>
                <c:pt idx="3072">
                  <c:v>0.79628724963360997</c:v>
                </c:pt>
                <c:pt idx="3073">
                  <c:v>0.75867122618466099</c:v>
                </c:pt>
                <c:pt idx="3074">
                  <c:v>0.68490473864191503</c:v>
                </c:pt>
                <c:pt idx="3075">
                  <c:v>0.65950170981924805</c:v>
                </c:pt>
                <c:pt idx="3076">
                  <c:v>0.56912554958475803</c:v>
                </c:pt>
                <c:pt idx="3077">
                  <c:v>0.50219833903273103</c:v>
                </c:pt>
                <c:pt idx="3078">
                  <c:v>0.44162188568637001</c:v>
                </c:pt>
                <c:pt idx="3079">
                  <c:v>0.45041524181729398</c:v>
                </c:pt>
                <c:pt idx="3080">
                  <c:v>0.43917928676111401</c:v>
                </c:pt>
                <c:pt idx="3081">
                  <c:v>0.33023937469467501</c:v>
                </c:pt>
                <c:pt idx="3082">
                  <c:v>0.30727894479726398</c:v>
                </c:pt>
                <c:pt idx="3083">
                  <c:v>0.186614557889595</c:v>
                </c:pt>
                <c:pt idx="3084">
                  <c:v>0.15779189057156801</c:v>
                </c:pt>
                <c:pt idx="3085">
                  <c:v>0.28529555446995603</c:v>
                </c:pt>
                <c:pt idx="3086">
                  <c:v>0.32242305813385402</c:v>
                </c:pt>
                <c:pt idx="3087">
                  <c:v>0.320957498778701</c:v>
                </c:pt>
                <c:pt idx="3088">
                  <c:v>0.29653150952613599</c:v>
                </c:pt>
                <c:pt idx="3089">
                  <c:v>0.30679042501221299</c:v>
                </c:pt>
                <c:pt idx="3090">
                  <c:v>0.30190522716169998</c:v>
                </c:pt>
                <c:pt idx="3091">
                  <c:v>0.31900341963849499</c:v>
                </c:pt>
                <c:pt idx="3092">
                  <c:v>0.30972154372252098</c:v>
                </c:pt>
                <c:pt idx="3093">
                  <c:v>0.27503663898387898</c:v>
                </c:pt>
                <c:pt idx="3094">
                  <c:v>0.30239374694675097</c:v>
                </c:pt>
                <c:pt idx="3095">
                  <c:v>0.27943331704934099</c:v>
                </c:pt>
                <c:pt idx="3096">
                  <c:v>0.28480703468490498</c:v>
                </c:pt>
                <c:pt idx="3097">
                  <c:v>0.30043966780654602</c:v>
                </c:pt>
                <c:pt idx="3098">
                  <c:v>0.25793844650708397</c:v>
                </c:pt>
                <c:pt idx="3099">
                  <c:v>0.22569614069369801</c:v>
                </c:pt>
                <c:pt idx="3100">
                  <c:v>0.21201758671226201</c:v>
                </c:pt>
                <c:pt idx="3101">
                  <c:v>0.23497801660967299</c:v>
                </c:pt>
                <c:pt idx="3102">
                  <c:v>0.22423058133854401</c:v>
                </c:pt>
                <c:pt idx="3103">
                  <c:v>0.232046897899365</c:v>
                </c:pt>
                <c:pt idx="3104">
                  <c:v>0.22423058133854401</c:v>
                </c:pt>
                <c:pt idx="3105">
                  <c:v>0.19052271617000499</c:v>
                </c:pt>
                <c:pt idx="3106">
                  <c:v>0.19833903273082601</c:v>
                </c:pt>
                <c:pt idx="3107">
                  <c:v>0.215925744992672</c:v>
                </c:pt>
                <c:pt idx="3108">
                  <c:v>0.22618466047874899</c:v>
                </c:pt>
                <c:pt idx="3109">
                  <c:v>0.199804592085979</c:v>
                </c:pt>
                <c:pt idx="3110">
                  <c:v>0.22765021983390299</c:v>
                </c:pt>
                <c:pt idx="3111">
                  <c:v>0.23986321446018599</c:v>
                </c:pt>
                <c:pt idx="3112">
                  <c:v>0.21787982413287699</c:v>
                </c:pt>
                <c:pt idx="3113">
                  <c:v>0.21299462628236401</c:v>
                </c:pt>
                <c:pt idx="3114">
                  <c:v>6.8392769907181294E-2</c:v>
                </c:pt>
                <c:pt idx="3115">
                  <c:v>0.12310698583292599</c:v>
                </c:pt>
                <c:pt idx="3117">
                  <c:v>0.80847622128760899</c:v>
                </c:pt>
                <c:pt idx="3118">
                  <c:v>0.69524425752183805</c:v>
                </c:pt>
                <c:pt idx="3119">
                  <c:v>1</c:v>
                </c:pt>
                <c:pt idx="3120">
                  <c:v>0.56939501779359503</c:v>
                </c:pt>
                <c:pt idx="3121">
                  <c:v>0.78906502749919105</c:v>
                </c:pt>
                <c:pt idx="3122">
                  <c:v>0.74441928178582994</c:v>
                </c:pt>
                <c:pt idx="3123">
                  <c:v>0.66839210611452604</c:v>
                </c:pt>
                <c:pt idx="3124">
                  <c:v>0.60757036557748301</c:v>
                </c:pt>
                <c:pt idx="3125">
                  <c:v>0.55354254286638604</c:v>
                </c:pt>
                <c:pt idx="3126">
                  <c:v>0.44839857651245602</c:v>
                </c:pt>
                <c:pt idx="3127">
                  <c:v>0.65933354901326402</c:v>
                </c:pt>
                <c:pt idx="3128">
                  <c:v>0.629893238434164</c:v>
                </c:pt>
                <c:pt idx="3129">
                  <c:v>0.56195406017470095</c:v>
                </c:pt>
                <c:pt idx="3130">
                  <c:v>0.54545454545454497</c:v>
                </c:pt>
                <c:pt idx="3131">
                  <c:v>0.68068586218052396</c:v>
                </c:pt>
                <c:pt idx="3132">
                  <c:v>0.66483338725331598</c:v>
                </c:pt>
                <c:pt idx="3133">
                  <c:v>0.31931413781947598</c:v>
                </c:pt>
                <c:pt idx="3134">
                  <c:v>0.58395341313490801</c:v>
                </c:pt>
                <c:pt idx="3135">
                  <c:v>0.72371400841151701</c:v>
                </c:pt>
                <c:pt idx="3136">
                  <c:v>0.59754124878680004</c:v>
                </c:pt>
                <c:pt idx="3137">
                  <c:v>0.45131025558071802</c:v>
                </c:pt>
                <c:pt idx="3138">
                  <c:v>0.39242963442251699</c:v>
                </c:pt>
                <c:pt idx="3139">
                  <c:v>0.48269168553866099</c:v>
                </c:pt>
                <c:pt idx="3140">
                  <c:v>0.39954707214493701</c:v>
                </c:pt>
                <c:pt idx="3141">
                  <c:v>0.69524425752183805</c:v>
                </c:pt>
                <c:pt idx="3142">
                  <c:v>1.0621158201229379</c:v>
                </c:pt>
                <c:pt idx="3143">
                  <c:v>0.65351019087673901</c:v>
                </c:pt>
                <c:pt idx="3144">
                  <c:v>0.63733419605305697</c:v>
                </c:pt>
                <c:pt idx="3145">
                  <c:v>0.466192170818505</c:v>
                </c:pt>
                <c:pt idx="3146">
                  <c:v>0.29796182465221599</c:v>
                </c:pt>
                <c:pt idx="3147">
                  <c:v>0.38142995794241402</c:v>
                </c:pt>
                <c:pt idx="3148">
                  <c:v>0.10708508573277301</c:v>
                </c:pt>
                <c:pt idx="3149">
                  <c:v>1.416693626658039</c:v>
                </c:pt>
                <c:pt idx="3151">
                  <c:v>1</c:v>
                </c:pt>
                <c:pt idx="3152">
                  <c:v>0.91636736788096396</c:v>
                </c:pt>
                <c:pt idx="3153">
                  <c:v>0.86095433555669598</c:v>
                </c:pt>
                <c:pt idx="3154">
                  <c:v>0.80246280143663395</c:v>
                </c:pt>
                <c:pt idx="3155">
                  <c:v>0.76859928168291403</c:v>
                </c:pt>
                <c:pt idx="3156">
                  <c:v>0.78168291431503301</c:v>
                </c:pt>
                <c:pt idx="3157">
                  <c:v>0.72421754746023603</c:v>
                </c:pt>
                <c:pt idx="3158">
                  <c:v>0.72806567470497696</c:v>
                </c:pt>
                <c:pt idx="3159">
                  <c:v>6.9522832221652106E-2</c:v>
                </c:pt>
                <c:pt idx="3160">
                  <c:v>0.69343252950230905</c:v>
                </c:pt>
                <c:pt idx="3162">
                  <c:v>1</c:v>
                </c:pt>
                <c:pt idx="3163">
                  <c:v>0.95376121463078001</c:v>
                </c:pt>
                <c:pt idx="3164">
                  <c:v>0.89786059351276803</c:v>
                </c:pt>
                <c:pt idx="3165">
                  <c:v>0.90062111801242195</c:v>
                </c:pt>
                <c:pt idx="3166">
                  <c:v>0.93443754313319505</c:v>
                </c:pt>
                <c:pt idx="3167">
                  <c:v>0.93926846100759098</c:v>
                </c:pt>
                <c:pt idx="3168">
                  <c:v>0.905452035886818</c:v>
                </c:pt>
                <c:pt idx="3169">
                  <c:v>0.82953761214630795</c:v>
                </c:pt>
                <c:pt idx="3170">
                  <c:v>0.90683229813664601</c:v>
                </c:pt>
                <c:pt idx="3171">
                  <c:v>0.82608695652173902</c:v>
                </c:pt>
                <c:pt idx="3172">
                  <c:v>0.93029675638371301</c:v>
                </c:pt>
                <c:pt idx="3173">
                  <c:v>0.87370600414078703</c:v>
                </c:pt>
                <c:pt idx="3174">
                  <c:v>0.88888888888888895</c:v>
                </c:pt>
                <c:pt idx="3175">
                  <c:v>0.85783298826777099</c:v>
                </c:pt>
                <c:pt idx="3176">
                  <c:v>0.69565217391304401</c:v>
                </c:pt>
                <c:pt idx="3177">
                  <c:v>0.78743961352656999</c:v>
                </c:pt>
                <c:pt idx="3178">
                  <c:v>0.752933057280883</c:v>
                </c:pt>
                <c:pt idx="3179">
                  <c:v>0.78467908902691497</c:v>
                </c:pt>
                <c:pt idx="3180">
                  <c:v>0.69151138716356098</c:v>
                </c:pt>
                <c:pt idx="3181">
                  <c:v>0.68668046928916504</c:v>
                </c:pt>
                <c:pt idx="3182">
                  <c:v>0.73636991028295395</c:v>
                </c:pt>
                <c:pt idx="3183">
                  <c:v>0.67287784679089002</c:v>
                </c:pt>
                <c:pt idx="3184">
                  <c:v>0.68668046928916504</c:v>
                </c:pt>
                <c:pt idx="3185">
                  <c:v>0.58316080055210495</c:v>
                </c:pt>
                <c:pt idx="3186">
                  <c:v>0.623878536922015</c:v>
                </c:pt>
                <c:pt idx="3187">
                  <c:v>0.82815734989648004</c:v>
                </c:pt>
                <c:pt idx="3188">
                  <c:v>0.85300207039337494</c:v>
                </c:pt>
                <c:pt idx="3189">
                  <c:v>0.83643892339544501</c:v>
                </c:pt>
                <c:pt idx="3190">
                  <c:v>0.81297446514837801</c:v>
                </c:pt>
                <c:pt idx="3191">
                  <c:v>0.80814354727398197</c:v>
                </c:pt>
                <c:pt idx="3193">
                  <c:v>1</c:v>
                </c:pt>
                <c:pt idx="3194">
                  <c:v>0.74195250659630596</c:v>
                </c:pt>
                <c:pt idx="3195">
                  <c:v>0.461741424802111</c:v>
                </c:pt>
                <c:pt idx="3196">
                  <c:v>0.86187335092348305</c:v>
                </c:pt>
                <c:pt idx="3197">
                  <c:v>1.01094986807388</c:v>
                </c:pt>
                <c:pt idx="3198">
                  <c:v>0.440501319261214</c:v>
                </c:pt>
                <c:pt idx="3199">
                  <c:v>0.79907651715039596</c:v>
                </c:pt>
                <c:pt idx="3200">
                  <c:v>0.90857519788918195</c:v>
                </c:pt>
                <c:pt idx="3201">
                  <c:v>0.58891820580474896</c:v>
                </c:pt>
                <c:pt idx="3202">
                  <c:v>0.51319261213720302</c:v>
                </c:pt>
                <c:pt idx="3203">
                  <c:v>0.59920844327176803</c:v>
                </c:pt>
                <c:pt idx="3204">
                  <c:v>0.58218997361477598</c:v>
                </c:pt>
                <c:pt idx="3205">
                  <c:v>0.46530343007915598</c:v>
                </c:pt>
                <c:pt idx="3206">
                  <c:v>0.32585751978891803</c:v>
                </c:pt>
                <c:pt idx="3207">
                  <c:v>0.21622691292876001</c:v>
                </c:pt>
                <c:pt idx="3208">
                  <c:v>0.30540897097625302</c:v>
                </c:pt>
                <c:pt idx="3209">
                  <c:v>0.344854881266491</c:v>
                </c:pt>
                <c:pt idx="3210">
                  <c:v>3.5488126649076503E-2</c:v>
                </c:pt>
                <c:pt idx="3211">
                  <c:v>0.52902374670184704</c:v>
                </c:pt>
                <c:pt idx="3212">
                  <c:v>0.41002638522427498</c:v>
                </c:pt>
                <c:pt idx="3213">
                  <c:v>0.45145118733509199</c:v>
                </c:pt>
                <c:pt idx="3214">
                  <c:v>0.672955145118734</c:v>
                </c:pt>
                <c:pt idx="3215">
                  <c:v>0.59564643799472305</c:v>
                </c:pt>
                <c:pt idx="3216">
                  <c:v>0.50145118733509197</c:v>
                </c:pt>
                <c:pt idx="3217">
                  <c:v>0.69736147757255995</c:v>
                </c:pt>
                <c:pt idx="3218">
                  <c:v>0.54313984168865403</c:v>
                </c:pt>
                <c:pt idx="3219">
                  <c:v>0.538258575197889</c:v>
                </c:pt>
                <c:pt idx="3220">
                  <c:v>0.60620052770448596</c:v>
                </c:pt>
                <c:pt idx="3221">
                  <c:v>0.68298153034300801</c:v>
                </c:pt>
                <c:pt idx="3222">
                  <c:v>0.61767810026385195</c:v>
                </c:pt>
                <c:pt idx="3223">
                  <c:v>0.64854881266490805</c:v>
                </c:pt>
                <c:pt idx="3224">
                  <c:v>0.67374670184696595</c:v>
                </c:pt>
                <c:pt idx="3225">
                  <c:v>0.51662269129287597</c:v>
                </c:pt>
                <c:pt idx="3226">
                  <c:v>0.382585751978892</c:v>
                </c:pt>
                <c:pt idx="3227">
                  <c:v>0.96978891820580504</c:v>
                </c:pt>
                <c:pt idx="3228">
                  <c:v>0.21596306068601601</c:v>
                </c:pt>
                <c:pt idx="3229">
                  <c:v>0.24182058047493399</c:v>
                </c:pt>
                <c:pt idx="3230">
                  <c:v>0.58166226912928798</c:v>
                </c:pt>
                <c:pt idx="3231">
                  <c:v>6.2401055408971E-2</c:v>
                </c:pt>
                <c:pt idx="3232">
                  <c:v>0.38957783641160898</c:v>
                </c:pt>
                <c:pt idx="3233">
                  <c:v>0.424802110817942</c:v>
                </c:pt>
                <c:pt idx="3234">
                  <c:v>1.623087071240106</c:v>
                </c:pt>
                <c:pt idx="3235">
                  <c:v>1.6141160949868081</c:v>
                </c:pt>
                <c:pt idx="3236">
                  <c:v>1.1717678100263851</c:v>
                </c:pt>
                <c:pt idx="3237">
                  <c:v>0.94195250659630603</c:v>
                </c:pt>
                <c:pt idx="3238">
                  <c:v>0.80039577836411602</c:v>
                </c:pt>
                <c:pt idx="3239">
                  <c:v>0.88166226912928802</c:v>
                </c:pt>
                <c:pt idx="3240">
                  <c:v>0.90013192612137205</c:v>
                </c:pt>
                <c:pt idx="3241">
                  <c:v>0.82137203166226902</c:v>
                </c:pt>
                <c:pt idx="3242">
                  <c:v>0.85580474934036899</c:v>
                </c:pt>
                <c:pt idx="3243">
                  <c:v>0.85527704485488099</c:v>
                </c:pt>
                <c:pt idx="3244">
                  <c:v>0.57796833773087097</c:v>
                </c:pt>
                <c:pt idx="3245">
                  <c:v>0.80686015831134505</c:v>
                </c:pt>
                <c:pt idx="3246">
                  <c:v>0.29604221635883898</c:v>
                </c:pt>
                <c:pt idx="3247">
                  <c:v>0.156200527704485</c:v>
                </c:pt>
                <c:pt idx="3248">
                  <c:v>0.35026385224274398</c:v>
                </c:pt>
                <c:pt idx="3249">
                  <c:v>0.405145118733509</c:v>
                </c:pt>
                <c:pt idx="3250">
                  <c:v>0.22058047493403701</c:v>
                </c:pt>
                <c:pt idx="3251">
                  <c:v>0.248548812664908</c:v>
                </c:pt>
                <c:pt idx="3252">
                  <c:v>0.53641160949868105</c:v>
                </c:pt>
                <c:pt idx="3253">
                  <c:v>0.27467018469657001</c:v>
                </c:pt>
                <c:pt idx="3254">
                  <c:v>0.54934036939314002</c:v>
                </c:pt>
                <c:pt idx="3255">
                  <c:v>0.24591029023746699</c:v>
                </c:pt>
                <c:pt idx="3256">
                  <c:v>0.59340369393139902</c:v>
                </c:pt>
                <c:pt idx="3257">
                  <c:v>0.48812664907651698</c:v>
                </c:pt>
                <c:pt idx="3258">
                  <c:v>0.42361477572559397</c:v>
                </c:pt>
                <c:pt idx="3259">
                  <c:v>0.45593667546174099</c:v>
                </c:pt>
                <c:pt idx="3260">
                  <c:v>0.53245382585751999</c:v>
                </c:pt>
                <c:pt idx="3261">
                  <c:v>0.579683377308707</c:v>
                </c:pt>
                <c:pt idx="3262">
                  <c:v>0.70672823218997405</c:v>
                </c:pt>
                <c:pt idx="3263">
                  <c:v>0.54327176781002595</c:v>
                </c:pt>
                <c:pt idx="3264">
                  <c:v>0.367150395778364</c:v>
                </c:pt>
                <c:pt idx="3265">
                  <c:v>0.978496042216359</c:v>
                </c:pt>
                <c:pt idx="3266">
                  <c:v>0.61292875989445905</c:v>
                </c:pt>
                <c:pt idx="3268">
                  <c:v>1</c:v>
                </c:pt>
                <c:pt idx="3269">
                  <c:v>0.95351404391021699</c:v>
                </c:pt>
                <c:pt idx="3270">
                  <c:v>0.90506562001717195</c:v>
                </c:pt>
                <c:pt idx="3271">
                  <c:v>0.83515270452594104</c:v>
                </c:pt>
                <c:pt idx="3272">
                  <c:v>0.82448178584570098</c:v>
                </c:pt>
                <c:pt idx="3273">
                  <c:v>0.78069422298540403</c:v>
                </c:pt>
                <c:pt idx="3274">
                  <c:v>0.77174046363301896</c:v>
                </c:pt>
                <c:pt idx="3275">
                  <c:v>0.76290935851833697</c:v>
                </c:pt>
                <c:pt idx="3276">
                  <c:v>0.72071630074819104</c:v>
                </c:pt>
                <c:pt idx="3277">
                  <c:v>0.73506684655954901</c:v>
                </c:pt>
                <c:pt idx="3278">
                  <c:v>0.68870354470746897</c:v>
                </c:pt>
                <c:pt idx="3279">
                  <c:v>0.676438120937078</c:v>
                </c:pt>
                <c:pt idx="3280">
                  <c:v>0.63988715810131203</c:v>
                </c:pt>
                <c:pt idx="3281">
                  <c:v>0.64295351404390999</c:v>
                </c:pt>
                <c:pt idx="3282">
                  <c:v>0.63228259536367004</c:v>
                </c:pt>
                <c:pt idx="3283">
                  <c:v>0.61989451735557499</c:v>
                </c:pt>
                <c:pt idx="3284">
                  <c:v>0.59609959524101597</c:v>
                </c:pt>
                <c:pt idx="3285">
                  <c:v>0.53281000858579697</c:v>
                </c:pt>
                <c:pt idx="3286">
                  <c:v>0.59450509015086495</c:v>
                </c:pt>
                <c:pt idx="3287">
                  <c:v>0.53072488654482997</c:v>
                </c:pt>
                <c:pt idx="3288">
                  <c:v>0.44707469643076198</c:v>
                </c:pt>
                <c:pt idx="3289">
                  <c:v>0.49049429657794702</c:v>
                </c:pt>
                <c:pt idx="3290">
                  <c:v>0.459340120201153</c:v>
                </c:pt>
                <c:pt idx="3291">
                  <c:v>0.45467925916840402</c:v>
                </c:pt>
                <c:pt idx="3292">
                  <c:v>0.50766588985649497</c:v>
                </c:pt>
                <c:pt idx="3293">
                  <c:v>0.50778854409419905</c:v>
                </c:pt>
                <c:pt idx="3294">
                  <c:v>0.50091990678277898</c:v>
                </c:pt>
                <c:pt idx="3295">
                  <c:v>0.51993131362688605</c:v>
                </c:pt>
                <c:pt idx="3296">
                  <c:v>0.47724763890592398</c:v>
                </c:pt>
                <c:pt idx="3297">
                  <c:v>0.50521280510241595</c:v>
                </c:pt>
                <c:pt idx="3298">
                  <c:v>0.51134551698761199</c:v>
                </c:pt>
                <c:pt idx="3299">
                  <c:v>0.49073960505335501</c:v>
                </c:pt>
                <c:pt idx="3300">
                  <c:v>0.38010548264442501</c:v>
                </c:pt>
                <c:pt idx="3301">
                  <c:v>0.47994603213540998</c:v>
                </c:pt>
                <c:pt idx="3302">
                  <c:v>0.42695940144731998</c:v>
                </c:pt>
                <c:pt idx="3303">
                  <c:v>0.45333006255366098</c:v>
                </c:pt>
                <c:pt idx="3304">
                  <c:v>0.46498221513553301</c:v>
                </c:pt>
                <c:pt idx="3305">
                  <c:v>0.44977308966024798</c:v>
                </c:pt>
                <c:pt idx="3306">
                  <c:v>0.46412363547160601</c:v>
                </c:pt>
                <c:pt idx="3307">
                  <c:v>0.39936219796394001</c:v>
                </c:pt>
                <c:pt idx="3308">
                  <c:v>0.45676438120937102</c:v>
                </c:pt>
                <c:pt idx="3309">
                  <c:v>0.442168526922605</c:v>
                </c:pt>
                <c:pt idx="3310">
                  <c:v>0.46596344903716402</c:v>
                </c:pt>
                <c:pt idx="3311">
                  <c:v>0.45811357782411399</c:v>
                </c:pt>
                <c:pt idx="3312">
                  <c:v>0.42843125229976697</c:v>
                </c:pt>
                <c:pt idx="3313">
                  <c:v>0.40941984545566101</c:v>
                </c:pt>
                <c:pt idx="3314">
                  <c:v>0.426223476021096</c:v>
                </c:pt>
                <c:pt idx="3315">
                  <c:v>0.45590580154544302</c:v>
                </c:pt>
                <c:pt idx="3316">
                  <c:v>0.39237090641481698</c:v>
                </c:pt>
                <c:pt idx="3317">
                  <c:v>0.39372010302956001</c:v>
                </c:pt>
                <c:pt idx="3318">
                  <c:v>0.40917453698025302</c:v>
                </c:pt>
                <c:pt idx="3319">
                  <c:v>0.39089905556236998</c:v>
                </c:pt>
                <c:pt idx="3320">
                  <c:v>0.37716178093953101</c:v>
                </c:pt>
                <c:pt idx="3321">
                  <c:v>0.34318655709554802</c:v>
                </c:pt>
                <c:pt idx="3322">
                  <c:v>0.422053231939164</c:v>
                </c:pt>
                <c:pt idx="3323">
                  <c:v>0.35974487918557602</c:v>
                </c:pt>
                <c:pt idx="3324">
                  <c:v>0.31902367226787698</c:v>
                </c:pt>
                <c:pt idx="3325">
                  <c:v>0.39138967251318502</c:v>
                </c:pt>
                <c:pt idx="3326">
                  <c:v>0.36428308598062098</c:v>
                </c:pt>
                <c:pt idx="3327">
                  <c:v>0.35827302833312902</c:v>
                </c:pt>
                <c:pt idx="3328">
                  <c:v>0.35827302833312902</c:v>
                </c:pt>
                <c:pt idx="3329">
                  <c:v>0.54164111370047896</c:v>
                </c:pt>
                <c:pt idx="3330">
                  <c:v>0.50300502882374598</c:v>
                </c:pt>
                <c:pt idx="3331">
                  <c:v>0.37679381822642</c:v>
                </c:pt>
                <c:pt idx="3332">
                  <c:v>0.37421807923463801</c:v>
                </c:pt>
                <c:pt idx="3333">
                  <c:v>0.44707469643076198</c:v>
                </c:pt>
                <c:pt idx="3334">
                  <c:v>0.41273150987366602</c:v>
                </c:pt>
                <c:pt idx="3335">
                  <c:v>0.42094934379982801</c:v>
                </c:pt>
                <c:pt idx="3336">
                  <c:v>0.358763645283945</c:v>
                </c:pt>
                <c:pt idx="3337">
                  <c:v>0.35054581135778201</c:v>
                </c:pt>
                <c:pt idx="3338">
                  <c:v>0.38231325892309598</c:v>
                </c:pt>
                <c:pt idx="3339">
                  <c:v>0.41175027597203501</c:v>
                </c:pt>
                <c:pt idx="3340">
                  <c:v>0.35471605543971502</c:v>
                </c:pt>
                <c:pt idx="3341">
                  <c:v>0.35410278425119601</c:v>
                </c:pt>
                <c:pt idx="3342">
                  <c:v>0.34110143505458101</c:v>
                </c:pt>
                <c:pt idx="3343">
                  <c:v>0.31607997056298298</c:v>
                </c:pt>
                <c:pt idx="3344">
                  <c:v>0.38513430639028601</c:v>
                </c:pt>
                <c:pt idx="3345">
                  <c:v>0.34318655709554802</c:v>
                </c:pt>
                <c:pt idx="3346">
                  <c:v>0.35986753342327998</c:v>
                </c:pt>
                <c:pt idx="3347">
                  <c:v>0.36833067582485002</c:v>
                </c:pt>
                <c:pt idx="3348">
                  <c:v>0.35140439102171001</c:v>
                </c:pt>
                <c:pt idx="3349">
                  <c:v>0.37556727584938099</c:v>
                </c:pt>
                <c:pt idx="3350">
                  <c:v>0.34502637066110597</c:v>
                </c:pt>
                <c:pt idx="3351">
                  <c:v>0.46718999141420298</c:v>
                </c:pt>
                <c:pt idx="3352">
                  <c:v>0.40708941493928602</c:v>
                </c:pt>
                <c:pt idx="3353">
                  <c:v>0.36489635716913998</c:v>
                </c:pt>
                <c:pt idx="3354">
                  <c:v>0.30810744511222898</c:v>
                </c:pt>
                <c:pt idx="3355">
                  <c:v>0.23549613639151201</c:v>
                </c:pt>
                <c:pt idx="3356">
                  <c:v>0.228504844842389</c:v>
                </c:pt>
                <c:pt idx="3357">
                  <c:v>0.26738623819453</c:v>
                </c:pt>
                <c:pt idx="3358">
                  <c:v>0.32932662823500602</c:v>
                </c:pt>
                <c:pt idx="3359">
                  <c:v>0.406966760701582</c:v>
                </c:pt>
                <c:pt idx="3360">
                  <c:v>0.36391512326750902</c:v>
                </c:pt>
                <c:pt idx="3361">
                  <c:v>0.40807064884091698</c:v>
                </c:pt>
                <c:pt idx="3362">
                  <c:v>0.28676560775174798</c:v>
                </c:pt>
                <c:pt idx="3363">
                  <c:v>0.29289831963694302</c:v>
                </c:pt>
                <c:pt idx="3364">
                  <c:v>0.36857598430025801</c:v>
                </c:pt>
                <c:pt idx="3365">
                  <c:v>0.36366981479210098</c:v>
                </c:pt>
                <c:pt idx="3366">
                  <c:v>0.35643321476757001</c:v>
                </c:pt>
                <c:pt idx="3367">
                  <c:v>0.33729915368576002</c:v>
                </c:pt>
                <c:pt idx="3368">
                  <c:v>0.35765975714460901</c:v>
                </c:pt>
                <c:pt idx="3369">
                  <c:v>0.42610082178339298</c:v>
                </c:pt>
                <c:pt idx="3370">
                  <c:v>0.31963694345639598</c:v>
                </c:pt>
                <c:pt idx="3372">
                  <c:v>1</c:v>
                </c:pt>
                <c:pt idx="3373">
                  <c:v>0.94565756823821301</c:v>
                </c:pt>
                <c:pt idx="3374">
                  <c:v>0.89131513647642702</c:v>
                </c:pt>
                <c:pt idx="3375">
                  <c:v>0.92332506203473896</c:v>
                </c:pt>
                <c:pt idx="3376">
                  <c:v>0.93151364764267996</c:v>
                </c:pt>
                <c:pt idx="3377">
                  <c:v>0.72084367245657599</c:v>
                </c:pt>
                <c:pt idx="3378">
                  <c:v>0.75161290322580598</c:v>
                </c:pt>
                <c:pt idx="3379">
                  <c:v>0.54441687344913203</c:v>
                </c:pt>
                <c:pt idx="3380">
                  <c:v>0.55235732009925498</c:v>
                </c:pt>
                <c:pt idx="3381">
                  <c:v>0.36799007444168702</c:v>
                </c:pt>
                <c:pt idx="3382">
                  <c:v>0.14069478908188601</c:v>
                </c:pt>
                <c:pt idx="3383">
                  <c:v>0.53002481389578204</c:v>
                </c:pt>
                <c:pt idx="3384">
                  <c:v>0.45707196029776698</c:v>
                </c:pt>
                <c:pt idx="3385">
                  <c:v>0.210669975186104</c:v>
                </c:pt>
                <c:pt idx="3386">
                  <c:v>0.50223325062034696</c:v>
                </c:pt>
                <c:pt idx="3387">
                  <c:v>0.63895781637717097</c:v>
                </c:pt>
                <c:pt idx="3388">
                  <c:v>0.74863523573200996</c:v>
                </c:pt>
                <c:pt idx="3389">
                  <c:v>0.52183622828784104</c:v>
                </c:pt>
                <c:pt idx="3390">
                  <c:v>0.547146401985112</c:v>
                </c:pt>
                <c:pt idx="3391">
                  <c:v>0.81017369727047195</c:v>
                </c:pt>
                <c:pt idx="3392">
                  <c:v>0.70669975186104195</c:v>
                </c:pt>
                <c:pt idx="3393">
                  <c:v>0.65285359801488796</c:v>
                </c:pt>
                <c:pt idx="3394">
                  <c:v>0.60397022332506201</c:v>
                </c:pt>
                <c:pt idx="3395">
                  <c:v>0.56004962779156298</c:v>
                </c:pt>
                <c:pt idx="3396">
                  <c:v>0.60744416873449103</c:v>
                </c:pt>
                <c:pt idx="3397">
                  <c:v>0.59801488833746896</c:v>
                </c:pt>
                <c:pt idx="3398">
                  <c:v>0.61811414392059605</c:v>
                </c:pt>
                <c:pt idx="3399">
                  <c:v>0.53498759305210897</c:v>
                </c:pt>
                <c:pt idx="3400">
                  <c:v>0.51042183622828796</c:v>
                </c:pt>
                <c:pt idx="3401">
                  <c:v>0.56129032258064504</c:v>
                </c:pt>
                <c:pt idx="3402">
                  <c:v>0.48610421836228301</c:v>
                </c:pt>
                <c:pt idx="3403">
                  <c:v>0.56873449131513698</c:v>
                </c:pt>
                <c:pt idx="3404">
                  <c:v>0.50942928039702196</c:v>
                </c:pt>
                <c:pt idx="3405">
                  <c:v>0.55310173697270504</c:v>
                </c:pt>
                <c:pt idx="3406">
                  <c:v>0.24342431761786601</c:v>
                </c:pt>
                <c:pt idx="3407">
                  <c:v>0.56476426799007395</c:v>
                </c:pt>
                <c:pt idx="3408">
                  <c:v>0.690570719602978</c:v>
                </c:pt>
                <c:pt idx="3410">
                  <c:v>1</c:v>
                </c:pt>
                <c:pt idx="3411">
                  <c:v>0.83935091277890495</c:v>
                </c:pt>
                <c:pt idx="3412">
                  <c:v>0.88478701825557804</c:v>
                </c:pt>
                <c:pt idx="3413">
                  <c:v>0.90101419878296096</c:v>
                </c:pt>
                <c:pt idx="3414">
                  <c:v>0.92373225152129801</c:v>
                </c:pt>
                <c:pt idx="3415">
                  <c:v>0.79837728194726099</c:v>
                </c:pt>
                <c:pt idx="3416">
                  <c:v>0.61622718052738301</c:v>
                </c:pt>
                <c:pt idx="3417">
                  <c:v>0.11115618661257599</c:v>
                </c:pt>
                <c:pt idx="3418">
                  <c:v>0.88681541582150103</c:v>
                </c:pt>
                <c:pt idx="3419">
                  <c:v>0.4973630831643</c:v>
                </c:pt>
                <c:pt idx="3420">
                  <c:v>0.73549695740365095</c:v>
                </c:pt>
                <c:pt idx="3421">
                  <c:v>0.69574036511156201</c:v>
                </c:pt>
                <c:pt idx="3422">
                  <c:v>0.70182555780933098</c:v>
                </c:pt>
                <c:pt idx="3423">
                  <c:v>0.68965517241379304</c:v>
                </c:pt>
                <c:pt idx="3424">
                  <c:v>0.69127789046653199</c:v>
                </c:pt>
                <c:pt idx="3425">
                  <c:v>0.68032454361054795</c:v>
                </c:pt>
                <c:pt idx="3426">
                  <c:v>0.68356997971602396</c:v>
                </c:pt>
                <c:pt idx="3427">
                  <c:v>0.68275862068965498</c:v>
                </c:pt>
                <c:pt idx="3428">
                  <c:v>0.61987829614604495</c:v>
                </c:pt>
                <c:pt idx="3429">
                  <c:v>0.65598377281947295</c:v>
                </c:pt>
                <c:pt idx="3430">
                  <c:v>0.599188640973631</c:v>
                </c:pt>
                <c:pt idx="3431">
                  <c:v>0.58945233265720098</c:v>
                </c:pt>
                <c:pt idx="3432">
                  <c:v>0.56876267748478704</c:v>
                </c:pt>
                <c:pt idx="3433">
                  <c:v>0.51926977687626796</c:v>
                </c:pt>
                <c:pt idx="3434">
                  <c:v>0.55618661257606505</c:v>
                </c:pt>
                <c:pt idx="3435">
                  <c:v>0.56064908722109597</c:v>
                </c:pt>
                <c:pt idx="3436">
                  <c:v>0.56997971602434105</c:v>
                </c:pt>
                <c:pt idx="3437">
                  <c:v>0.55212981744421896</c:v>
                </c:pt>
                <c:pt idx="3438">
                  <c:v>0.57403651115618703</c:v>
                </c:pt>
                <c:pt idx="3439">
                  <c:v>0.56389452332657197</c:v>
                </c:pt>
                <c:pt idx="3440">
                  <c:v>0.53346855983772801</c:v>
                </c:pt>
                <c:pt idx="3441">
                  <c:v>0.53955375253549698</c:v>
                </c:pt>
                <c:pt idx="3442">
                  <c:v>0.51724137931034497</c:v>
                </c:pt>
                <c:pt idx="3443">
                  <c:v>0.51440162271805301</c:v>
                </c:pt>
                <c:pt idx="3444">
                  <c:v>0.52251521298174397</c:v>
                </c:pt>
                <c:pt idx="3445">
                  <c:v>0.46004056795131798</c:v>
                </c:pt>
                <c:pt idx="3446">
                  <c:v>0.492089249492901</c:v>
                </c:pt>
                <c:pt idx="3447">
                  <c:v>0.48154158215010101</c:v>
                </c:pt>
                <c:pt idx="3448">
                  <c:v>0.50060851926977701</c:v>
                </c:pt>
                <c:pt idx="3449">
                  <c:v>0.48032454361054799</c:v>
                </c:pt>
                <c:pt idx="3450">
                  <c:v>0.50831643002028404</c:v>
                </c:pt>
                <c:pt idx="3451">
                  <c:v>0.38945233265720097</c:v>
                </c:pt>
                <c:pt idx="3452">
                  <c:v>0.49695740365111601</c:v>
                </c:pt>
                <c:pt idx="3453">
                  <c:v>0.48316430020284001</c:v>
                </c:pt>
                <c:pt idx="3454">
                  <c:v>0.45882352941176502</c:v>
                </c:pt>
                <c:pt idx="3455">
                  <c:v>0.47180527383367099</c:v>
                </c:pt>
                <c:pt idx="3456">
                  <c:v>0.36592292089249501</c:v>
                </c:pt>
                <c:pt idx="3457">
                  <c:v>0.34766734279918898</c:v>
                </c:pt>
                <c:pt idx="3458">
                  <c:v>0.41866125760649098</c:v>
                </c:pt>
                <c:pt idx="3459">
                  <c:v>0.410953346855984</c:v>
                </c:pt>
                <c:pt idx="3460">
                  <c:v>0.43448275862069002</c:v>
                </c:pt>
                <c:pt idx="3461">
                  <c:v>0.421501014198783</c:v>
                </c:pt>
                <c:pt idx="3462">
                  <c:v>0.43245436105476698</c:v>
                </c:pt>
                <c:pt idx="3463">
                  <c:v>0.38985801217038502</c:v>
                </c:pt>
                <c:pt idx="3464">
                  <c:v>0.40365111561866102</c:v>
                </c:pt>
                <c:pt idx="3465">
                  <c:v>0.47261663286004102</c:v>
                </c:pt>
                <c:pt idx="3466">
                  <c:v>0.43813387423935102</c:v>
                </c:pt>
                <c:pt idx="3467">
                  <c:v>0.43651115618661301</c:v>
                </c:pt>
                <c:pt idx="3468">
                  <c:v>0.42758620689655202</c:v>
                </c:pt>
                <c:pt idx="3469">
                  <c:v>0.116024340770791</c:v>
                </c:pt>
                <c:pt idx="3471">
                  <c:v>1</c:v>
                </c:pt>
                <c:pt idx="3472">
                  <c:v>0.49470899470899499</c:v>
                </c:pt>
                <c:pt idx="3473">
                  <c:v>0.34391534391534401</c:v>
                </c:pt>
                <c:pt idx="3474">
                  <c:v>0.741622574955908</c:v>
                </c:pt>
                <c:pt idx="3475">
                  <c:v>0.63198118753674304</c:v>
                </c:pt>
                <c:pt idx="3476">
                  <c:v>0.66666666666666696</c:v>
                </c:pt>
                <c:pt idx="3477">
                  <c:v>0.69488536155202796</c:v>
                </c:pt>
                <c:pt idx="3478">
                  <c:v>0.56231628453850702</c:v>
                </c:pt>
                <c:pt idx="3479">
                  <c:v>0.84273956496178704</c:v>
                </c:pt>
                <c:pt idx="3480">
                  <c:v>0.85684891240446803</c:v>
                </c:pt>
                <c:pt idx="3481">
                  <c:v>0.77483833039388605</c:v>
                </c:pt>
                <c:pt idx="3482">
                  <c:v>1.401234567901235</c:v>
                </c:pt>
                <c:pt idx="3483">
                  <c:v>1.329512051734274</c:v>
                </c:pt>
                <c:pt idx="3484">
                  <c:v>0.96149323927101704</c:v>
                </c:pt>
                <c:pt idx="3485">
                  <c:v>1.0411522633744861</c:v>
                </c:pt>
                <c:pt idx="3486">
                  <c:v>0.98148148148148096</c:v>
                </c:pt>
                <c:pt idx="3487">
                  <c:v>0.97824808935920005</c:v>
                </c:pt>
                <c:pt idx="3488">
                  <c:v>0.92151675485008799</c:v>
                </c:pt>
                <c:pt idx="3489">
                  <c:v>0.8885949441505</c:v>
                </c:pt>
                <c:pt idx="3490">
                  <c:v>0.90094062316284496</c:v>
                </c:pt>
                <c:pt idx="3491">
                  <c:v>0.71987066431510904</c:v>
                </c:pt>
                <c:pt idx="3492">
                  <c:v>1.003821281599059</c:v>
                </c:pt>
                <c:pt idx="3493">
                  <c:v>0.57054673721340399</c:v>
                </c:pt>
                <c:pt idx="3494">
                  <c:v>1.0108759553204001</c:v>
                </c:pt>
                <c:pt idx="3495">
                  <c:v>0.66872427983539096</c:v>
                </c:pt>
                <c:pt idx="3496">
                  <c:v>2.2674897119341568</c:v>
                </c:pt>
                <c:pt idx="3497">
                  <c:v>2.481481481481481</c:v>
                </c:pt>
                <c:pt idx="3499">
                  <c:v>1</c:v>
                </c:pt>
                <c:pt idx="3500">
                  <c:v>0.91751909879580495</c:v>
                </c:pt>
                <c:pt idx="3501">
                  <c:v>0.88437135828046098</c:v>
                </c:pt>
                <c:pt idx="3502">
                  <c:v>0.81160170918037</c:v>
                </c:pt>
                <c:pt idx="3503">
                  <c:v>0.81367344296257904</c:v>
                </c:pt>
                <c:pt idx="3504">
                  <c:v>0.79088437135828105</c:v>
                </c:pt>
                <c:pt idx="3505">
                  <c:v>0.67758643014372699</c:v>
                </c:pt>
                <c:pt idx="3506">
                  <c:v>0.38314126634727402</c:v>
                </c:pt>
                <c:pt idx="3507">
                  <c:v>0.542794250938754</c:v>
                </c:pt>
                <c:pt idx="3508">
                  <c:v>0.47727567007639499</c:v>
                </c:pt>
                <c:pt idx="3509">
                  <c:v>0.41434675644179703</c:v>
                </c:pt>
                <c:pt idx="3510">
                  <c:v>0.47002460183866401</c:v>
                </c:pt>
                <c:pt idx="3511">
                  <c:v>0.37058138029263199</c:v>
                </c:pt>
                <c:pt idx="3512">
                  <c:v>0.33665673960895998</c:v>
                </c:pt>
                <c:pt idx="3513">
                  <c:v>0.35115887608442298</c:v>
                </c:pt>
                <c:pt idx="3514">
                  <c:v>0.272303508999094</c:v>
                </c:pt>
                <c:pt idx="3515">
                  <c:v>0.23112780007768999</c:v>
                </c:pt>
                <c:pt idx="3516">
                  <c:v>0.27087919202382499</c:v>
                </c:pt>
                <c:pt idx="3517">
                  <c:v>0.22763174932021199</c:v>
                </c:pt>
                <c:pt idx="3518">
                  <c:v>0.30622814968276602</c:v>
                </c:pt>
                <c:pt idx="3519">
                  <c:v>0.321507186326557</c:v>
                </c:pt>
                <c:pt idx="3520">
                  <c:v>0.35387802667357199</c:v>
                </c:pt>
                <c:pt idx="3521">
                  <c:v>0.21636669687945101</c:v>
                </c:pt>
                <c:pt idx="3522">
                  <c:v>0.14916483231904701</c:v>
                </c:pt>
                <c:pt idx="3523">
                  <c:v>0.28227372782597399</c:v>
                </c:pt>
                <c:pt idx="3524">
                  <c:v>0.30156674867279598</c:v>
                </c:pt>
                <c:pt idx="3525">
                  <c:v>0.323708403470154</c:v>
                </c:pt>
                <c:pt idx="3526">
                  <c:v>0.31438560145021399</c:v>
                </c:pt>
                <c:pt idx="3527">
                  <c:v>0.33134792179205003</c:v>
                </c:pt>
                <c:pt idx="3528">
                  <c:v>0.33277223876731798</c:v>
                </c:pt>
                <c:pt idx="3529">
                  <c:v>0.32357892010876599</c:v>
                </c:pt>
                <c:pt idx="3530">
                  <c:v>0.33872847339116902</c:v>
                </c:pt>
                <c:pt idx="3531">
                  <c:v>0.32927618800984099</c:v>
                </c:pt>
                <c:pt idx="3532">
                  <c:v>0.33834002330700502</c:v>
                </c:pt>
                <c:pt idx="3534">
                  <c:v>1</c:v>
                </c:pt>
                <c:pt idx="3535">
                  <c:v>0.80381355932203402</c:v>
                </c:pt>
                <c:pt idx="3536">
                  <c:v>0.63347457627118697</c:v>
                </c:pt>
                <c:pt idx="3537">
                  <c:v>0.65593220338983105</c:v>
                </c:pt>
                <c:pt idx="3538">
                  <c:v>0.55338983050847501</c:v>
                </c:pt>
                <c:pt idx="3539">
                  <c:v>0.69576271186440697</c:v>
                </c:pt>
                <c:pt idx="3540">
                  <c:v>0.24703389830508499</c:v>
                </c:pt>
                <c:pt idx="3541">
                  <c:v>0.16313559322033899</c:v>
                </c:pt>
                <c:pt idx="3542">
                  <c:v>0.30169491525423697</c:v>
                </c:pt>
                <c:pt idx="3543">
                  <c:v>0.23644067796610199</c:v>
                </c:pt>
                <c:pt idx="3544">
                  <c:v>0.27542372881355898</c:v>
                </c:pt>
                <c:pt idx="3545">
                  <c:v>0.43559322033898301</c:v>
                </c:pt>
                <c:pt idx="3546">
                  <c:v>0.45847457627118599</c:v>
                </c:pt>
                <c:pt idx="3547">
                  <c:v>0.43559322033898301</c:v>
                </c:pt>
                <c:pt idx="3548">
                  <c:v>1.015254237288135</c:v>
                </c:pt>
                <c:pt idx="3549">
                  <c:v>1.139406779661017</c:v>
                </c:pt>
                <c:pt idx="3550">
                  <c:v>0.81525423728813595</c:v>
                </c:pt>
                <c:pt idx="3551">
                  <c:v>0.71906779661016995</c:v>
                </c:pt>
                <c:pt idx="3552">
                  <c:v>0.61101694915254201</c:v>
                </c:pt>
                <c:pt idx="3553">
                  <c:v>0.50127118644067803</c:v>
                </c:pt>
                <c:pt idx="3554">
                  <c:v>0.43050847457627101</c:v>
                </c:pt>
                <c:pt idx="3555">
                  <c:v>0.394067796610169</c:v>
                </c:pt>
                <c:pt idx="3556">
                  <c:v>0.22076271186440699</c:v>
                </c:pt>
                <c:pt idx="3557">
                  <c:v>0.32584745762711897</c:v>
                </c:pt>
                <c:pt idx="3558">
                  <c:v>0.50593220338983103</c:v>
                </c:pt>
                <c:pt idx="3559">
                  <c:v>1.036440677966102</c:v>
                </c:pt>
                <c:pt idx="3560">
                  <c:v>0.93008474576271205</c:v>
                </c:pt>
                <c:pt idx="3561">
                  <c:v>0.83432203389830495</c:v>
                </c:pt>
                <c:pt idx="3562">
                  <c:v>0.65423728813559301</c:v>
                </c:pt>
                <c:pt idx="3563">
                  <c:v>0.55338983050847501</c:v>
                </c:pt>
                <c:pt idx="3564">
                  <c:v>0.46864406779661</c:v>
                </c:pt>
                <c:pt idx="3565">
                  <c:v>0.430084745762712</c:v>
                </c:pt>
                <c:pt idx="3566">
                  <c:v>1.0423728813559321</c:v>
                </c:pt>
                <c:pt idx="3567">
                  <c:v>1.250847457627118</c:v>
                </c:pt>
                <c:pt idx="3568">
                  <c:v>0.94788135593220302</c:v>
                </c:pt>
                <c:pt idx="3569">
                  <c:v>0.76016949152542401</c:v>
                </c:pt>
                <c:pt idx="3570">
                  <c:v>0.64364406779660999</c:v>
                </c:pt>
                <c:pt idx="3571">
                  <c:v>0.51228813559321995</c:v>
                </c:pt>
                <c:pt idx="3572">
                  <c:v>0.44618644067796598</c:v>
                </c:pt>
                <c:pt idx="3573">
                  <c:v>0.769067796610169</c:v>
                </c:pt>
                <c:pt idx="3574">
                  <c:v>0.80169491525423697</c:v>
                </c:pt>
                <c:pt idx="3575">
                  <c:v>0.60466101694915297</c:v>
                </c:pt>
                <c:pt idx="3576">
                  <c:v>0.58347457627118704</c:v>
                </c:pt>
                <c:pt idx="3577">
                  <c:v>0.61101694915254201</c:v>
                </c:pt>
                <c:pt idx="3578">
                  <c:v>0.41186440677966102</c:v>
                </c:pt>
                <c:pt idx="3579">
                  <c:v>0.25932203389830499</c:v>
                </c:pt>
                <c:pt idx="3580">
                  <c:v>0.29745762711864399</c:v>
                </c:pt>
                <c:pt idx="3581">
                  <c:v>1.535593220338983</c:v>
                </c:pt>
                <c:pt idx="3582">
                  <c:v>0.81822033898305102</c:v>
                </c:pt>
                <c:pt idx="3584">
                  <c:v>1</c:v>
                </c:pt>
                <c:pt idx="3585">
                  <c:v>0.95416276894293695</c:v>
                </c:pt>
                <c:pt idx="3586">
                  <c:v>0.97692547552229503</c:v>
                </c:pt>
                <c:pt idx="3587">
                  <c:v>0.95634549423136905</c:v>
                </c:pt>
                <c:pt idx="3588">
                  <c:v>0.68942937324602405</c:v>
                </c:pt>
                <c:pt idx="3589">
                  <c:v>0.70938571874025602</c:v>
                </c:pt>
                <c:pt idx="3590">
                  <c:v>0.68942937324602405</c:v>
                </c:pt>
                <c:pt idx="3591">
                  <c:v>0.71749298409728701</c:v>
                </c:pt>
                <c:pt idx="3592">
                  <c:v>0.67695665731212995</c:v>
                </c:pt>
                <c:pt idx="3593">
                  <c:v>0.69317118802619304</c:v>
                </c:pt>
                <c:pt idx="3594">
                  <c:v>0.66043030869971897</c:v>
                </c:pt>
                <c:pt idx="3595">
                  <c:v>0.62270034299968802</c:v>
                </c:pt>
                <c:pt idx="3596">
                  <c:v>0.64109759900218299</c:v>
                </c:pt>
                <c:pt idx="3597">
                  <c:v>0.57031493607733097</c:v>
                </c:pt>
                <c:pt idx="3598">
                  <c:v>0.63205487995010901</c:v>
                </c:pt>
                <c:pt idx="3600">
                  <c:v>1</c:v>
                </c:pt>
                <c:pt idx="3601">
                  <c:v>0.97467144563918795</c:v>
                </c:pt>
                <c:pt idx="3602">
                  <c:v>0.93942652329749099</c:v>
                </c:pt>
                <c:pt idx="3603">
                  <c:v>0.88697729988052598</c:v>
                </c:pt>
                <c:pt idx="3604">
                  <c:v>0.93201911589008402</c:v>
                </c:pt>
                <c:pt idx="3605">
                  <c:v>0.896654719235364</c:v>
                </c:pt>
                <c:pt idx="3606">
                  <c:v>0.89581839904420602</c:v>
                </c:pt>
                <c:pt idx="3607">
                  <c:v>0.851254480286738</c:v>
                </c:pt>
                <c:pt idx="3608">
                  <c:v>0.72043010752688197</c:v>
                </c:pt>
                <c:pt idx="3609">
                  <c:v>0.91863799283154102</c:v>
                </c:pt>
                <c:pt idx="3610">
                  <c:v>0.83118279569892495</c:v>
                </c:pt>
                <c:pt idx="3611">
                  <c:v>0.88948626045400203</c:v>
                </c:pt>
                <c:pt idx="3612">
                  <c:v>0.797491039426523</c:v>
                </c:pt>
                <c:pt idx="3613">
                  <c:v>0.847072879330944</c:v>
                </c:pt>
                <c:pt idx="3614">
                  <c:v>0.81923536439665501</c:v>
                </c:pt>
                <c:pt idx="3615">
                  <c:v>0.79247311827957001</c:v>
                </c:pt>
                <c:pt idx="3616">
                  <c:v>0.83213859020310599</c:v>
                </c:pt>
                <c:pt idx="3617">
                  <c:v>0.81720430107526898</c:v>
                </c:pt>
                <c:pt idx="3618">
                  <c:v>0.83906810035842305</c:v>
                </c:pt>
                <c:pt idx="3619">
                  <c:v>0.72329749103942698</c:v>
                </c:pt>
                <c:pt idx="3620">
                  <c:v>0.67347670250896097</c:v>
                </c:pt>
                <c:pt idx="3621">
                  <c:v>0.738709677419355</c:v>
                </c:pt>
                <c:pt idx="3622">
                  <c:v>0.77562724014336903</c:v>
                </c:pt>
                <c:pt idx="3623">
                  <c:v>0.74504181600955799</c:v>
                </c:pt>
                <c:pt idx="3624">
                  <c:v>0.70262843488649995</c:v>
                </c:pt>
                <c:pt idx="3625">
                  <c:v>0.76045400238948602</c:v>
                </c:pt>
                <c:pt idx="3626">
                  <c:v>0.72222222222222199</c:v>
                </c:pt>
                <c:pt idx="3627">
                  <c:v>0.67455197132616496</c:v>
                </c:pt>
                <c:pt idx="3628">
                  <c:v>0.65603345280764602</c:v>
                </c:pt>
                <c:pt idx="3629">
                  <c:v>0.67562724014336895</c:v>
                </c:pt>
                <c:pt idx="3630">
                  <c:v>0.69056152927120695</c:v>
                </c:pt>
                <c:pt idx="3631">
                  <c:v>0.71135005973715604</c:v>
                </c:pt>
                <c:pt idx="3632">
                  <c:v>0.61863799283154097</c:v>
                </c:pt>
                <c:pt idx="3633">
                  <c:v>0.68637992831541195</c:v>
                </c:pt>
                <c:pt idx="3634">
                  <c:v>0.60549581839904398</c:v>
                </c:pt>
                <c:pt idx="3635">
                  <c:v>0.61923536439665505</c:v>
                </c:pt>
                <c:pt idx="3636">
                  <c:v>0.66702508960573503</c:v>
                </c:pt>
                <c:pt idx="3637">
                  <c:v>0.70047789725209098</c:v>
                </c:pt>
                <c:pt idx="3638">
                  <c:v>0.68255675029868601</c:v>
                </c:pt>
                <c:pt idx="3639">
                  <c:v>0.647431302270012</c:v>
                </c:pt>
                <c:pt idx="3640">
                  <c:v>0.69498207885304697</c:v>
                </c:pt>
                <c:pt idx="3641">
                  <c:v>0.66308243727598604</c:v>
                </c:pt>
                <c:pt idx="3642">
                  <c:v>0.61660692951015506</c:v>
                </c:pt>
                <c:pt idx="3643">
                  <c:v>0.62807646356033497</c:v>
                </c:pt>
                <c:pt idx="3644">
                  <c:v>0.55758661887694105</c:v>
                </c:pt>
                <c:pt idx="3645">
                  <c:v>0.63046594982078796</c:v>
                </c:pt>
                <c:pt idx="3646">
                  <c:v>0.61350059737156504</c:v>
                </c:pt>
                <c:pt idx="3647">
                  <c:v>0.61242532855436105</c:v>
                </c:pt>
                <c:pt idx="3648">
                  <c:v>0.57933094384707295</c:v>
                </c:pt>
                <c:pt idx="3649">
                  <c:v>0.59832735961768202</c:v>
                </c:pt>
                <c:pt idx="3650">
                  <c:v>0.58351254480286696</c:v>
                </c:pt>
                <c:pt idx="3651">
                  <c:v>0.56571087216248495</c:v>
                </c:pt>
                <c:pt idx="3652">
                  <c:v>0.60131421744324998</c:v>
                </c:pt>
                <c:pt idx="3653">
                  <c:v>0.57299880525686997</c:v>
                </c:pt>
                <c:pt idx="3654">
                  <c:v>0.60131421744324998</c:v>
                </c:pt>
                <c:pt idx="3655">
                  <c:v>0.58602150537634401</c:v>
                </c:pt>
                <c:pt idx="3656">
                  <c:v>0.54002389486260405</c:v>
                </c:pt>
                <c:pt idx="3657">
                  <c:v>0.59008363201911596</c:v>
                </c:pt>
                <c:pt idx="3658">
                  <c:v>0.56200716845878196</c:v>
                </c:pt>
                <c:pt idx="3659">
                  <c:v>0.59342891278375198</c:v>
                </c:pt>
                <c:pt idx="3660">
                  <c:v>0.55675029868578296</c:v>
                </c:pt>
                <c:pt idx="3661">
                  <c:v>0.60083632019115896</c:v>
                </c:pt>
                <c:pt idx="3662">
                  <c:v>0.60800477897252103</c:v>
                </c:pt>
                <c:pt idx="3663">
                  <c:v>0.61839904420549596</c:v>
                </c:pt>
                <c:pt idx="3664">
                  <c:v>0.68016726403823202</c:v>
                </c:pt>
                <c:pt idx="3665">
                  <c:v>0.63010752688172</c:v>
                </c:pt>
                <c:pt idx="3666">
                  <c:v>0.62962962962962998</c:v>
                </c:pt>
                <c:pt idx="3667">
                  <c:v>0.75292712066905598</c:v>
                </c:pt>
                <c:pt idx="3668">
                  <c:v>0.92879330943847105</c:v>
                </c:pt>
                <c:pt idx="3669">
                  <c:v>0.86523297491039397</c:v>
                </c:pt>
                <c:pt idx="3670">
                  <c:v>0.80250896057347698</c:v>
                </c:pt>
                <c:pt idx="3671">
                  <c:v>0.79402628434886502</c:v>
                </c:pt>
                <c:pt idx="3672">
                  <c:v>0.749223416965352</c:v>
                </c:pt>
                <c:pt idx="3673">
                  <c:v>0.733213859020311</c:v>
                </c:pt>
                <c:pt idx="3674">
                  <c:v>0.73381123058542397</c:v>
                </c:pt>
                <c:pt idx="3675">
                  <c:v>0.71218637992831502</c:v>
                </c:pt>
                <c:pt idx="3676">
                  <c:v>0.72174432497013097</c:v>
                </c:pt>
                <c:pt idx="3677">
                  <c:v>0.68960573476702502</c:v>
                </c:pt>
                <c:pt idx="3678">
                  <c:v>0.69414575866188799</c:v>
                </c:pt>
                <c:pt idx="3680">
                  <c:v>1</c:v>
                </c:pt>
                <c:pt idx="3681">
                  <c:v>0.966485247780006</c:v>
                </c:pt>
                <c:pt idx="3682">
                  <c:v>0.85849326840446905</c:v>
                </c:pt>
                <c:pt idx="3683">
                  <c:v>0.78229733600687501</c:v>
                </c:pt>
                <c:pt idx="3684">
                  <c:v>0.71039816671440903</c:v>
                </c:pt>
                <c:pt idx="3685">
                  <c:v>0.75880836436551102</c:v>
                </c:pt>
                <c:pt idx="3686">
                  <c:v>0.79891148668003398</c:v>
                </c:pt>
                <c:pt idx="3687">
                  <c:v>0.73531939272414804</c:v>
                </c:pt>
                <c:pt idx="3688">
                  <c:v>0.749641936407906</c:v>
                </c:pt>
                <c:pt idx="3689">
                  <c:v>0.69693497565167595</c:v>
                </c:pt>
                <c:pt idx="3690">
                  <c:v>0.54568891435118905</c:v>
                </c:pt>
                <c:pt idx="3691">
                  <c:v>0.60011458034946996</c:v>
                </c:pt>
                <c:pt idx="3692">
                  <c:v>0.61501002578057895</c:v>
                </c:pt>
                <c:pt idx="3693">
                  <c:v>0.478945860784875</c:v>
                </c:pt>
                <c:pt idx="3694">
                  <c:v>0.96906330564308196</c:v>
                </c:pt>
                <c:pt idx="3695">
                  <c:v>0.89344027499283896</c:v>
                </c:pt>
                <c:pt idx="3696">
                  <c:v>0.76568318533371504</c:v>
                </c:pt>
                <c:pt idx="3697">
                  <c:v>0.73102262961901998</c:v>
                </c:pt>
                <c:pt idx="3698">
                  <c:v>0.64079060441134394</c:v>
                </c:pt>
                <c:pt idx="3699">
                  <c:v>0.62818676596963596</c:v>
                </c:pt>
                <c:pt idx="3700">
                  <c:v>0.69235176167287305</c:v>
                </c:pt>
                <c:pt idx="3701">
                  <c:v>0.62102549412775698</c:v>
                </c:pt>
                <c:pt idx="3702">
                  <c:v>1.0068748209682039</c:v>
                </c:pt>
                <c:pt idx="3703">
                  <c:v>0.90375250644514504</c:v>
                </c:pt>
                <c:pt idx="3704">
                  <c:v>0.56115726152964696</c:v>
                </c:pt>
                <c:pt idx="3705">
                  <c:v>0.69006015468347204</c:v>
                </c:pt>
                <c:pt idx="3706">
                  <c:v>0.48266972214265302</c:v>
                </c:pt>
                <c:pt idx="3707">
                  <c:v>0.66599828129475802</c:v>
                </c:pt>
                <c:pt idx="3708">
                  <c:v>0.69808077914637601</c:v>
                </c:pt>
                <c:pt idx="3709">
                  <c:v>0.53079346892007995</c:v>
                </c:pt>
                <c:pt idx="3710">
                  <c:v>0.59295330850759098</c:v>
                </c:pt>
                <c:pt idx="3711">
                  <c:v>0.54998567745631599</c:v>
                </c:pt>
                <c:pt idx="3712">
                  <c:v>0.58292752792895997</c:v>
                </c:pt>
                <c:pt idx="3713">
                  <c:v>0.43511887711257502</c:v>
                </c:pt>
                <c:pt idx="3714">
                  <c:v>0.52850186193067905</c:v>
                </c:pt>
                <c:pt idx="3715">
                  <c:v>0.51847608135204803</c:v>
                </c:pt>
                <c:pt idx="3716">
                  <c:v>0.47121168719564599</c:v>
                </c:pt>
                <c:pt idx="3717">
                  <c:v>0.97336006874820902</c:v>
                </c:pt>
                <c:pt idx="3718">
                  <c:v>1.144371240332283</c:v>
                </c:pt>
                <c:pt idx="3719">
                  <c:v>0.80406760240618702</c:v>
                </c:pt>
                <c:pt idx="3720">
                  <c:v>0.77742767115439704</c:v>
                </c:pt>
                <c:pt idx="3721">
                  <c:v>0.81867659696362105</c:v>
                </c:pt>
                <c:pt idx="3722">
                  <c:v>0.69206531079919797</c:v>
                </c:pt>
                <c:pt idx="3723">
                  <c:v>0.57462045259238104</c:v>
                </c:pt>
                <c:pt idx="3724">
                  <c:v>0.56975078773990195</c:v>
                </c:pt>
                <c:pt idx="3725">
                  <c:v>0.57318819822400502</c:v>
                </c:pt>
                <c:pt idx="3726">
                  <c:v>0.60698940131767398</c:v>
                </c:pt>
                <c:pt idx="3727">
                  <c:v>0.57318819822400502</c:v>
                </c:pt>
                <c:pt idx="3728">
                  <c:v>0.46319106273274102</c:v>
                </c:pt>
                <c:pt idx="3729">
                  <c:v>0.54683471784588999</c:v>
                </c:pt>
                <c:pt idx="3730">
                  <c:v>0.45001432254368401</c:v>
                </c:pt>
                <c:pt idx="3731">
                  <c:v>0.45918075050128898</c:v>
                </c:pt>
                <c:pt idx="3732">
                  <c:v>0.47006588370094499</c:v>
                </c:pt>
                <c:pt idx="3733">
                  <c:v>0.483242623890003</c:v>
                </c:pt>
                <c:pt idx="3734">
                  <c:v>0.457462045259238</c:v>
                </c:pt>
                <c:pt idx="3735">
                  <c:v>0.45602979089086199</c:v>
                </c:pt>
                <c:pt idx="3736">
                  <c:v>0.43053566313377301</c:v>
                </c:pt>
                <c:pt idx="3737">
                  <c:v>0.43425952449154998</c:v>
                </c:pt>
                <c:pt idx="3738">
                  <c:v>0.47436264680607299</c:v>
                </c:pt>
                <c:pt idx="3739">
                  <c:v>0.17015181896304801</c:v>
                </c:pt>
                <c:pt idx="3740">
                  <c:v>0.62675451160125994</c:v>
                </c:pt>
                <c:pt idx="3741">
                  <c:v>0.53136637066742998</c:v>
                </c:pt>
                <c:pt idx="3742">
                  <c:v>0.41735892294471499</c:v>
                </c:pt>
                <c:pt idx="3744">
                  <c:v>1</c:v>
                </c:pt>
                <c:pt idx="3745">
                  <c:v>0.78949315575286705</c:v>
                </c:pt>
                <c:pt idx="3746">
                  <c:v>0.50166481687014397</c:v>
                </c:pt>
                <c:pt idx="3747">
                  <c:v>0.625231224565298</c:v>
                </c:pt>
                <c:pt idx="3748">
                  <c:v>0.64113947465778798</c:v>
                </c:pt>
                <c:pt idx="3749">
                  <c:v>0.56122826489086197</c:v>
                </c:pt>
                <c:pt idx="3750">
                  <c:v>0.75693673695893504</c:v>
                </c:pt>
                <c:pt idx="3751">
                  <c:v>0.62967073621901604</c:v>
                </c:pt>
                <c:pt idx="3752">
                  <c:v>0.50462449130595599</c:v>
                </c:pt>
                <c:pt idx="3753">
                  <c:v>0.50055493895671499</c:v>
                </c:pt>
                <c:pt idx="3754">
                  <c:v>0.70514243433222301</c:v>
                </c:pt>
                <c:pt idx="3755">
                  <c:v>0.45837957824639303</c:v>
                </c:pt>
                <c:pt idx="3756">
                  <c:v>0.64039955604883503</c:v>
                </c:pt>
                <c:pt idx="3757">
                  <c:v>0.47983721790603001</c:v>
                </c:pt>
                <c:pt idx="3758">
                  <c:v>0.45948945615982201</c:v>
                </c:pt>
                <c:pt idx="3759">
                  <c:v>0.47798742138364803</c:v>
                </c:pt>
                <c:pt idx="3760">
                  <c:v>0.51720310765815802</c:v>
                </c:pt>
                <c:pt idx="3761">
                  <c:v>0.635960044395117</c:v>
                </c:pt>
                <c:pt idx="3762">
                  <c:v>0.47983721790603001</c:v>
                </c:pt>
                <c:pt idx="3763">
                  <c:v>0.66518682944876095</c:v>
                </c:pt>
                <c:pt idx="3764">
                  <c:v>0.53126156122826496</c:v>
                </c:pt>
                <c:pt idx="3765">
                  <c:v>1.4668886422493519</c:v>
                </c:pt>
                <c:pt idx="3766">
                  <c:v>0.47243803181650001</c:v>
                </c:pt>
                <c:pt idx="3767">
                  <c:v>0.335553089160192</c:v>
                </c:pt>
                <c:pt idx="3768">
                  <c:v>0.38401775804661498</c:v>
                </c:pt>
                <c:pt idx="3769">
                  <c:v>0.34147243803181598</c:v>
                </c:pt>
                <c:pt idx="3770">
                  <c:v>0.40954495005549402</c:v>
                </c:pt>
                <c:pt idx="3771">
                  <c:v>0.470958194598594</c:v>
                </c:pt>
                <c:pt idx="3772">
                  <c:v>0.470218275989641</c:v>
                </c:pt>
                <c:pt idx="3773">
                  <c:v>0.50351461339252701</c:v>
                </c:pt>
                <c:pt idx="3774">
                  <c:v>0.51202367739548704</c:v>
                </c:pt>
                <c:pt idx="3775">
                  <c:v>0.53274139844617097</c:v>
                </c:pt>
                <c:pt idx="3776">
                  <c:v>0.53866074731779501</c:v>
                </c:pt>
                <c:pt idx="3777">
                  <c:v>0.43285238623751399</c:v>
                </c:pt>
                <c:pt idx="3778">
                  <c:v>0.50129485756566805</c:v>
                </c:pt>
                <c:pt idx="3779">
                  <c:v>0.46096929337772802</c:v>
                </c:pt>
                <c:pt idx="3780">
                  <c:v>0.497965223825379</c:v>
                </c:pt>
                <c:pt idx="3781">
                  <c:v>0.46318904920458698</c:v>
                </c:pt>
                <c:pt idx="3782">
                  <c:v>0.50425453200147996</c:v>
                </c:pt>
                <c:pt idx="3783">
                  <c:v>0.46577876433592302</c:v>
                </c:pt>
                <c:pt idx="3784">
                  <c:v>0.489826119126896</c:v>
                </c:pt>
                <c:pt idx="3785">
                  <c:v>0.48279689234184198</c:v>
                </c:pt>
                <c:pt idx="3786">
                  <c:v>0.46355900850906401</c:v>
                </c:pt>
                <c:pt idx="3787">
                  <c:v>0.474287828338883</c:v>
                </c:pt>
                <c:pt idx="3788">
                  <c:v>0.49648538660747299</c:v>
                </c:pt>
                <c:pt idx="3789">
                  <c:v>0.42545320014798399</c:v>
                </c:pt>
                <c:pt idx="3790">
                  <c:v>0.46244913059563397</c:v>
                </c:pt>
                <c:pt idx="3791">
                  <c:v>0.53607103218646002</c:v>
                </c:pt>
                <c:pt idx="3792">
                  <c:v>0.42878283388827199</c:v>
                </c:pt>
                <c:pt idx="3793">
                  <c:v>0.45726970033296299</c:v>
                </c:pt>
                <c:pt idx="3794">
                  <c:v>0.458749537550869</c:v>
                </c:pt>
                <c:pt idx="3795">
                  <c:v>0.482426933037366</c:v>
                </c:pt>
                <c:pt idx="3796">
                  <c:v>0.45948945615982201</c:v>
                </c:pt>
                <c:pt idx="3797">
                  <c:v>0.44358120606733298</c:v>
                </c:pt>
                <c:pt idx="3798">
                  <c:v>0.462079171291158</c:v>
                </c:pt>
                <c:pt idx="3799">
                  <c:v>0.50943396226415105</c:v>
                </c:pt>
                <c:pt idx="3800">
                  <c:v>0.48908620051794299</c:v>
                </c:pt>
                <c:pt idx="3801">
                  <c:v>0.49019607843137197</c:v>
                </c:pt>
                <c:pt idx="3802">
                  <c:v>0.49315575286718499</c:v>
                </c:pt>
                <c:pt idx="3803">
                  <c:v>0.46170921198668102</c:v>
                </c:pt>
                <c:pt idx="3804">
                  <c:v>0.45726970033296299</c:v>
                </c:pt>
                <c:pt idx="3805">
                  <c:v>0.45578986311505698</c:v>
                </c:pt>
                <c:pt idx="3806">
                  <c:v>0.45911949685534598</c:v>
                </c:pt>
                <c:pt idx="3807">
                  <c:v>0.45985941546429898</c:v>
                </c:pt>
                <c:pt idx="3808">
                  <c:v>0.44802071772105101</c:v>
                </c:pt>
                <c:pt idx="3809">
                  <c:v>0.46762856085830601</c:v>
                </c:pt>
                <c:pt idx="3810">
                  <c:v>0.45283018867924502</c:v>
                </c:pt>
                <c:pt idx="3811">
                  <c:v>0.47613762486126499</c:v>
                </c:pt>
                <c:pt idx="3813">
                  <c:v>0.81732733959950998</c:v>
                </c:pt>
                <c:pt idx="3814">
                  <c:v>0.77973028197793204</c:v>
                </c:pt>
                <c:pt idx="3815">
                  <c:v>0.47282386595831599</c:v>
                </c:pt>
                <c:pt idx="3816">
                  <c:v>1.6346546791990201E-3</c:v>
                </c:pt>
                <c:pt idx="3817">
                  <c:v>0.380465876583572</c:v>
                </c:pt>
                <c:pt idx="3818">
                  <c:v>1</c:v>
                </c:pt>
                <c:pt idx="3819">
                  <c:v>0.79117286473232495</c:v>
                </c:pt>
                <c:pt idx="3820">
                  <c:v>0.65140988966080904</c:v>
                </c:pt>
                <c:pt idx="3821">
                  <c:v>0.77686963628933403</c:v>
                </c:pt>
                <c:pt idx="3822">
                  <c:v>0.40580302411115698</c:v>
                </c:pt>
                <c:pt idx="3823">
                  <c:v>1.0617082141397629</c:v>
                </c:pt>
                <c:pt idx="3824">
                  <c:v>0.58275439313444999</c:v>
                </c:pt>
                <c:pt idx="3825">
                  <c:v>0.52308949734368604</c:v>
                </c:pt>
                <c:pt idx="3826">
                  <c:v>0.63792398855741705</c:v>
                </c:pt>
                <c:pt idx="3827">
                  <c:v>0.66898242746219905</c:v>
                </c:pt>
                <c:pt idx="3828">
                  <c:v>0.48590110339190801</c:v>
                </c:pt>
                <c:pt idx="3829">
                  <c:v>0.44299141806293402</c:v>
                </c:pt>
                <c:pt idx="3830">
                  <c:v>0.43400081732734003</c:v>
                </c:pt>
                <c:pt idx="3831">
                  <c:v>0.43277482631794001</c:v>
                </c:pt>
                <c:pt idx="3832">
                  <c:v>0.62484675112382504</c:v>
                </c:pt>
                <c:pt idx="3833">
                  <c:v>0.48794442174090702</c:v>
                </c:pt>
                <c:pt idx="3834">
                  <c:v>0.211279117286473</c:v>
                </c:pt>
                <c:pt idx="3835">
                  <c:v>0.25582345729464701</c:v>
                </c:pt>
                <c:pt idx="3836">
                  <c:v>0.26971802206783801</c:v>
                </c:pt>
                <c:pt idx="3837">
                  <c:v>0.52349816101348601</c:v>
                </c:pt>
                <c:pt idx="3838">
                  <c:v>0.33837351859419701</c:v>
                </c:pt>
                <c:pt idx="3839">
                  <c:v>0.241928892521455</c:v>
                </c:pt>
                <c:pt idx="3840">
                  <c:v>0.71148344912137296</c:v>
                </c:pt>
                <c:pt idx="3841">
                  <c:v>0.135676338373519</c:v>
                </c:pt>
                <c:pt idx="3842">
                  <c:v>0.49325704944830401</c:v>
                </c:pt>
                <c:pt idx="3843">
                  <c:v>0.51001225991009402</c:v>
                </c:pt>
                <c:pt idx="3844">
                  <c:v>0.418880261544749</c:v>
                </c:pt>
                <c:pt idx="3845">
                  <c:v>0.45770331017572502</c:v>
                </c:pt>
                <c:pt idx="3846">
                  <c:v>0.71066612178177402</c:v>
                </c:pt>
                <c:pt idx="3847">
                  <c:v>0.37147527584797702</c:v>
                </c:pt>
                <c:pt idx="3848">
                  <c:v>3.2693093583980402E-3</c:v>
                </c:pt>
                <c:pt idx="3850">
                  <c:v>1</c:v>
                </c:pt>
                <c:pt idx="3851">
                  <c:v>0.82866915422885601</c:v>
                </c:pt>
                <c:pt idx="3852">
                  <c:v>0.74471393034825895</c:v>
                </c:pt>
                <c:pt idx="3853">
                  <c:v>0.72885572139303501</c:v>
                </c:pt>
                <c:pt idx="3854">
                  <c:v>0.57618159203980102</c:v>
                </c:pt>
                <c:pt idx="3855">
                  <c:v>0.51958955223880599</c:v>
                </c:pt>
                <c:pt idx="3856">
                  <c:v>0.50528606965174105</c:v>
                </c:pt>
                <c:pt idx="3857">
                  <c:v>0.51896766169154196</c:v>
                </c:pt>
                <c:pt idx="3858">
                  <c:v>0.47636815920398001</c:v>
                </c:pt>
                <c:pt idx="3859">
                  <c:v>0.413557213930348</c:v>
                </c:pt>
                <c:pt idx="3860">
                  <c:v>0.42133084577114399</c:v>
                </c:pt>
                <c:pt idx="3861">
                  <c:v>0.38930348258706499</c:v>
                </c:pt>
                <c:pt idx="3862">
                  <c:v>0.36536069651741299</c:v>
                </c:pt>
                <c:pt idx="3863">
                  <c:v>0.33177860696517403</c:v>
                </c:pt>
                <c:pt idx="3864">
                  <c:v>0.33924129353233801</c:v>
                </c:pt>
                <c:pt idx="3865">
                  <c:v>0.37282338308457702</c:v>
                </c:pt>
                <c:pt idx="3866">
                  <c:v>0.39148009950248802</c:v>
                </c:pt>
                <c:pt idx="3867">
                  <c:v>0.41013681592039802</c:v>
                </c:pt>
                <c:pt idx="3868">
                  <c:v>0.365671641791045</c:v>
                </c:pt>
                <c:pt idx="3869">
                  <c:v>0.42599502487562202</c:v>
                </c:pt>
                <c:pt idx="3870">
                  <c:v>0.33955223880597002</c:v>
                </c:pt>
                <c:pt idx="3871">
                  <c:v>0.325870646766169</c:v>
                </c:pt>
                <c:pt idx="3872">
                  <c:v>0.31529850746268701</c:v>
                </c:pt>
                <c:pt idx="3873">
                  <c:v>0.269900497512438</c:v>
                </c:pt>
                <c:pt idx="3874">
                  <c:v>0.25</c:v>
                </c:pt>
                <c:pt idx="3875">
                  <c:v>0.26212686567164201</c:v>
                </c:pt>
                <c:pt idx="3876">
                  <c:v>0.26181592039800999</c:v>
                </c:pt>
                <c:pt idx="3877">
                  <c:v>0.24564676616915401</c:v>
                </c:pt>
                <c:pt idx="3878">
                  <c:v>0.23569651741293501</c:v>
                </c:pt>
                <c:pt idx="3879">
                  <c:v>0.24720149253731299</c:v>
                </c:pt>
                <c:pt idx="3880">
                  <c:v>0.224813432835821</c:v>
                </c:pt>
                <c:pt idx="3881">
                  <c:v>0.28109452736318402</c:v>
                </c:pt>
                <c:pt idx="3882">
                  <c:v>0.30099502487562202</c:v>
                </c:pt>
                <c:pt idx="3883">
                  <c:v>0.24222636815920401</c:v>
                </c:pt>
                <c:pt idx="3884">
                  <c:v>0.23134328358209</c:v>
                </c:pt>
                <c:pt idx="3885">
                  <c:v>0.20957711442786101</c:v>
                </c:pt>
                <c:pt idx="3886">
                  <c:v>0.26772388059701502</c:v>
                </c:pt>
                <c:pt idx="3887">
                  <c:v>0.28171641791044799</c:v>
                </c:pt>
                <c:pt idx="3888">
                  <c:v>0.21113184079601999</c:v>
                </c:pt>
                <c:pt idx="3889">
                  <c:v>0.31623134328358199</c:v>
                </c:pt>
                <c:pt idx="3890">
                  <c:v>0.245335820895522</c:v>
                </c:pt>
                <c:pt idx="3891">
                  <c:v>0.28016169154228898</c:v>
                </c:pt>
                <c:pt idx="3892">
                  <c:v>0.25031094527363201</c:v>
                </c:pt>
                <c:pt idx="3893">
                  <c:v>0.23165422885572101</c:v>
                </c:pt>
                <c:pt idx="3894">
                  <c:v>0.25342039800994998</c:v>
                </c:pt>
                <c:pt idx="3895">
                  <c:v>0.20646766169154199</c:v>
                </c:pt>
                <c:pt idx="3896">
                  <c:v>0.244092039800995</c:v>
                </c:pt>
                <c:pt idx="3897">
                  <c:v>0.273942786069652</c:v>
                </c:pt>
                <c:pt idx="3898">
                  <c:v>0.279228855721393</c:v>
                </c:pt>
                <c:pt idx="3899">
                  <c:v>0.27425373134328401</c:v>
                </c:pt>
                <c:pt idx="3900">
                  <c:v>0.27425373134328401</c:v>
                </c:pt>
                <c:pt idx="3901">
                  <c:v>0.27021144278607001</c:v>
                </c:pt>
                <c:pt idx="3902">
                  <c:v>0.19651741293532299</c:v>
                </c:pt>
                <c:pt idx="3903">
                  <c:v>0.11722636815920399</c:v>
                </c:pt>
                <c:pt idx="3904">
                  <c:v>0.192786069651741</c:v>
                </c:pt>
                <c:pt idx="3905">
                  <c:v>8.8930348258706493E-2</c:v>
                </c:pt>
                <c:pt idx="3906">
                  <c:v>1.0883084577114399E-2</c:v>
                </c:pt>
                <c:pt idx="3907">
                  <c:v>0.13184079601990001</c:v>
                </c:pt>
                <c:pt idx="3908">
                  <c:v>0.30348258706467701</c:v>
                </c:pt>
                <c:pt idx="3909">
                  <c:v>0.31592039800994998</c:v>
                </c:pt>
                <c:pt idx="3910">
                  <c:v>0.31902985074626899</c:v>
                </c:pt>
                <c:pt idx="3911">
                  <c:v>0.28389303482587103</c:v>
                </c:pt>
                <c:pt idx="3912">
                  <c:v>0.27611940298507498</c:v>
                </c:pt>
                <c:pt idx="3913">
                  <c:v>0.279228855721393</c:v>
                </c:pt>
                <c:pt idx="3914">
                  <c:v>0.27238805970149299</c:v>
                </c:pt>
                <c:pt idx="3915">
                  <c:v>0.43998756218905499</c:v>
                </c:pt>
                <c:pt idx="3916">
                  <c:v>0.43812189054726403</c:v>
                </c:pt>
                <c:pt idx="3917">
                  <c:v>0.446828358208955</c:v>
                </c:pt>
                <c:pt idx="3919">
                  <c:v>0.83509608222851195</c:v>
                </c:pt>
                <c:pt idx="3920">
                  <c:v>0.76135855802174901</c:v>
                </c:pt>
                <c:pt idx="3921">
                  <c:v>0.90942946521674295</c:v>
                </c:pt>
                <c:pt idx="3922">
                  <c:v>0.95367197974080198</c:v>
                </c:pt>
                <c:pt idx="3923">
                  <c:v>0.99076418888723305</c:v>
                </c:pt>
                <c:pt idx="3924">
                  <c:v>0.97810218978102204</c:v>
                </c:pt>
                <c:pt idx="3925">
                  <c:v>0.91360047668702504</c:v>
                </c:pt>
                <c:pt idx="3926">
                  <c:v>1</c:v>
                </c:pt>
                <c:pt idx="3927">
                  <c:v>0.79189632057202397</c:v>
                </c:pt>
                <c:pt idx="3928">
                  <c:v>0.78772530910174299</c:v>
                </c:pt>
                <c:pt idx="3929">
                  <c:v>0.74035453597497403</c:v>
                </c:pt>
                <c:pt idx="3930">
                  <c:v>0.74884552361090395</c:v>
                </c:pt>
                <c:pt idx="3931">
                  <c:v>1.48964695367198E-3</c:v>
                </c:pt>
                <c:pt idx="3932">
                  <c:v>1.6833010576493401E-2</c:v>
                </c:pt>
                <c:pt idx="3933">
                  <c:v>0.32459407120512401</c:v>
                </c:pt>
                <c:pt idx="3934">
                  <c:v>0.61120214509161297</c:v>
                </c:pt>
                <c:pt idx="3935">
                  <c:v>0.63414270817816198</c:v>
                </c:pt>
                <c:pt idx="3936">
                  <c:v>0.63846268434381004</c:v>
                </c:pt>
                <c:pt idx="3937">
                  <c:v>0.57127960673320399</c:v>
                </c:pt>
                <c:pt idx="3938">
                  <c:v>0.62446000297929405</c:v>
                </c:pt>
                <c:pt idx="3939">
                  <c:v>0.5794726649784</c:v>
                </c:pt>
                <c:pt idx="3940">
                  <c:v>0.640250260688217</c:v>
                </c:pt>
                <c:pt idx="3941">
                  <c:v>0.54401906748100703</c:v>
                </c:pt>
                <c:pt idx="3942">
                  <c:v>0.60464769849545696</c:v>
                </c:pt>
                <c:pt idx="3943">
                  <c:v>0.58647400566065799</c:v>
                </c:pt>
                <c:pt idx="3944">
                  <c:v>0.55787278415015595</c:v>
                </c:pt>
                <c:pt idx="3945">
                  <c:v>0.56666170117682102</c:v>
                </c:pt>
                <c:pt idx="3946">
                  <c:v>0.51854610457321604</c:v>
                </c:pt>
                <c:pt idx="3947">
                  <c:v>0.48145389542678402</c:v>
                </c:pt>
                <c:pt idx="3948">
                  <c:v>0.49098763593028499</c:v>
                </c:pt>
                <c:pt idx="3949">
                  <c:v>0.49024281245344897</c:v>
                </c:pt>
                <c:pt idx="3950">
                  <c:v>0.55772381945478899</c:v>
                </c:pt>
                <c:pt idx="3951">
                  <c:v>0.49575450618203498</c:v>
                </c:pt>
                <c:pt idx="3952">
                  <c:v>0.55817071354089098</c:v>
                </c:pt>
                <c:pt idx="3953">
                  <c:v>0.57574854759422001</c:v>
                </c:pt>
                <c:pt idx="3954">
                  <c:v>0.48771041263220599</c:v>
                </c:pt>
                <c:pt idx="3955">
                  <c:v>0.55742589006405496</c:v>
                </c:pt>
                <c:pt idx="3956">
                  <c:v>0.55772381945478899</c:v>
                </c:pt>
                <c:pt idx="3957">
                  <c:v>0.56666170117682102</c:v>
                </c:pt>
                <c:pt idx="3958">
                  <c:v>0.547445255474453</c:v>
                </c:pt>
                <c:pt idx="3959">
                  <c:v>0.56681066587218798</c:v>
                </c:pt>
                <c:pt idx="3960">
                  <c:v>0.55221212572620304</c:v>
                </c:pt>
                <c:pt idx="3961">
                  <c:v>0.46044987338000898</c:v>
                </c:pt>
                <c:pt idx="3962">
                  <c:v>0.33874571726500802</c:v>
                </c:pt>
                <c:pt idx="3963">
                  <c:v>0.25651720542231499</c:v>
                </c:pt>
                <c:pt idx="3964">
                  <c:v>0.49828690600327702</c:v>
                </c:pt>
                <c:pt idx="3965">
                  <c:v>0.67466110531804002</c:v>
                </c:pt>
                <c:pt idx="3966">
                  <c:v>0.61298972143602004</c:v>
                </c:pt>
                <c:pt idx="3967">
                  <c:v>0.54982869060032802</c:v>
                </c:pt>
                <c:pt idx="3968">
                  <c:v>0.54670043199761698</c:v>
                </c:pt>
                <c:pt idx="3969">
                  <c:v>0.53731565618948296</c:v>
                </c:pt>
                <c:pt idx="3970">
                  <c:v>0.51497095188440301</c:v>
                </c:pt>
                <c:pt idx="3971">
                  <c:v>0.391181290034262</c:v>
                </c:pt>
                <c:pt idx="3972">
                  <c:v>0.55385073737524204</c:v>
                </c:pt>
                <c:pt idx="3973">
                  <c:v>0.48056010725458098</c:v>
                </c:pt>
                <c:pt idx="3974">
                  <c:v>0.51288544614926301</c:v>
                </c:pt>
                <c:pt idx="3975">
                  <c:v>0.473111872486221</c:v>
                </c:pt>
                <c:pt idx="3976">
                  <c:v>0.479070460300909</c:v>
                </c:pt>
                <c:pt idx="3977">
                  <c:v>0.46059883807537599</c:v>
                </c:pt>
                <c:pt idx="3978">
                  <c:v>0.47862356621480701</c:v>
                </c:pt>
                <c:pt idx="3979">
                  <c:v>0.46253537911515002</c:v>
                </c:pt>
                <c:pt idx="3980">
                  <c:v>0.43274244004170997</c:v>
                </c:pt>
                <c:pt idx="3981">
                  <c:v>0.46745121406226697</c:v>
                </c:pt>
                <c:pt idx="3982">
                  <c:v>0.45910919112170401</c:v>
                </c:pt>
                <c:pt idx="3983">
                  <c:v>0.45717265008193098</c:v>
                </c:pt>
                <c:pt idx="3985">
                  <c:v>1</c:v>
                </c:pt>
                <c:pt idx="3986">
                  <c:v>0.95375477301654699</c:v>
                </c:pt>
                <c:pt idx="3987">
                  <c:v>0.90326686465846395</c:v>
                </c:pt>
                <c:pt idx="3988">
                  <c:v>0.85490029698769598</c:v>
                </c:pt>
                <c:pt idx="3989">
                  <c:v>0.86253712346202804</c:v>
                </c:pt>
                <c:pt idx="3990">
                  <c:v>0.80356385235468797</c:v>
                </c:pt>
                <c:pt idx="3991">
                  <c:v>0.79592702588035602</c:v>
                </c:pt>
                <c:pt idx="3992">
                  <c:v>0.94526941026728895</c:v>
                </c:pt>
                <c:pt idx="3993">
                  <c:v>0.911327959270259</c:v>
                </c:pt>
                <c:pt idx="3994">
                  <c:v>0.98345354263894802</c:v>
                </c:pt>
                <c:pt idx="3995">
                  <c:v>0.94696648281714002</c:v>
                </c:pt>
                <c:pt idx="3996">
                  <c:v>0.86084005091217697</c:v>
                </c:pt>
                <c:pt idx="3997">
                  <c:v>0.78489605430632203</c:v>
                </c:pt>
                <c:pt idx="3998">
                  <c:v>0.786593126856173</c:v>
                </c:pt>
                <c:pt idx="3999">
                  <c:v>0.75689435723377196</c:v>
                </c:pt>
                <c:pt idx="4000">
                  <c:v>0.72252863809927903</c:v>
                </c:pt>
                <c:pt idx="4001">
                  <c:v>0.723801442511667</c:v>
                </c:pt>
                <c:pt idx="4002">
                  <c:v>0.67628341111582502</c:v>
                </c:pt>
                <c:pt idx="4003">
                  <c:v>0.68943572337717496</c:v>
                </c:pt>
                <c:pt idx="4004">
                  <c:v>0.67331353415358497</c:v>
                </c:pt>
                <c:pt idx="4005">
                  <c:v>0.91769198133220198</c:v>
                </c:pt>
                <c:pt idx="4006">
                  <c:v>0.88502333474756001</c:v>
                </c:pt>
                <c:pt idx="4007">
                  <c:v>0.84938481120067899</c:v>
                </c:pt>
                <c:pt idx="4008">
                  <c:v>0.83750530335171802</c:v>
                </c:pt>
                <c:pt idx="4009">
                  <c:v>0.84683920237590204</c:v>
                </c:pt>
                <c:pt idx="4010">
                  <c:v>0.95502757742893496</c:v>
                </c:pt>
                <c:pt idx="4011">
                  <c:v>0.89350869749681805</c:v>
                </c:pt>
                <c:pt idx="4012">
                  <c:v>0.76750106067034396</c:v>
                </c:pt>
                <c:pt idx="4013">
                  <c:v>0.84089944845142095</c:v>
                </c:pt>
                <c:pt idx="4014">
                  <c:v>0.78489605430632203</c:v>
                </c:pt>
                <c:pt idx="4015">
                  <c:v>0.73313534153585103</c:v>
                </c:pt>
                <c:pt idx="4016">
                  <c:v>0.73525668222316498</c:v>
                </c:pt>
                <c:pt idx="4017">
                  <c:v>0.65210012728044098</c:v>
                </c:pt>
                <c:pt idx="4018">
                  <c:v>0.71192193466270703</c:v>
                </c:pt>
                <c:pt idx="4019">
                  <c:v>0.69028425965210005</c:v>
                </c:pt>
                <c:pt idx="4020">
                  <c:v>0.51972846839202402</c:v>
                </c:pt>
                <c:pt idx="4021">
                  <c:v>2.0793381417055579</c:v>
                </c:pt>
                <c:pt idx="4022">
                  <c:v>2.921934662706831</c:v>
                </c:pt>
                <c:pt idx="4023">
                  <c:v>2.437420449724224</c:v>
                </c:pt>
                <c:pt idx="4024">
                  <c:v>1.867628341111583</c:v>
                </c:pt>
                <c:pt idx="4025">
                  <c:v>1.316928298684769</c:v>
                </c:pt>
                <c:pt idx="4026">
                  <c:v>1.262197708952058</c:v>
                </c:pt>
                <c:pt idx="4027">
                  <c:v>1.0963088672040731</c:v>
                </c:pt>
                <c:pt idx="4028">
                  <c:v>0.937632583792957</c:v>
                </c:pt>
                <c:pt idx="4029">
                  <c:v>0.99193890538820495</c:v>
                </c:pt>
                <c:pt idx="4030">
                  <c:v>0.86805260924904504</c:v>
                </c:pt>
                <c:pt idx="4031">
                  <c:v>0.66567670767925302</c:v>
                </c:pt>
                <c:pt idx="4032">
                  <c:v>0.70428510818837498</c:v>
                </c:pt>
                <c:pt idx="4033">
                  <c:v>0.843869325413661</c:v>
                </c:pt>
                <c:pt idx="4034">
                  <c:v>0.723801442511667</c:v>
                </c:pt>
                <c:pt idx="4035">
                  <c:v>0.66313109885447596</c:v>
                </c:pt>
                <c:pt idx="4036">
                  <c:v>0.54645736105218501</c:v>
                </c:pt>
                <c:pt idx="4037">
                  <c:v>0.51336444633008105</c:v>
                </c:pt>
                <c:pt idx="4038">
                  <c:v>0.55494272380144205</c:v>
                </c:pt>
                <c:pt idx="4039">
                  <c:v>0.56597369537547704</c:v>
                </c:pt>
                <c:pt idx="4040">
                  <c:v>0.49342384386932497</c:v>
                </c:pt>
                <c:pt idx="4041">
                  <c:v>0.52736529486635497</c:v>
                </c:pt>
                <c:pt idx="4042">
                  <c:v>0.593551124310564</c:v>
                </c:pt>
                <c:pt idx="4043">
                  <c:v>0.521001272804413</c:v>
                </c:pt>
                <c:pt idx="4044">
                  <c:v>0.57742893508697501</c:v>
                </c:pt>
                <c:pt idx="4045">
                  <c:v>0.61688587187102295</c:v>
                </c:pt>
                <c:pt idx="4046">
                  <c:v>0.55960967331353395</c:v>
                </c:pt>
                <c:pt idx="4047">
                  <c:v>0.59524819686041597</c:v>
                </c:pt>
                <c:pt idx="4048">
                  <c:v>0.61731014000848505</c:v>
                </c:pt>
                <c:pt idx="4049">
                  <c:v>0.59949087823504499</c:v>
                </c:pt>
                <c:pt idx="4050">
                  <c:v>0.57064064488756905</c:v>
                </c:pt>
                <c:pt idx="4051">
                  <c:v>0.56554942723801505</c:v>
                </c:pt>
                <c:pt idx="4052">
                  <c:v>0.54348748408994496</c:v>
                </c:pt>
                <c:pt idx="4053">
                  <c:v>0.60161221892235905</c:v>
                </c:pt>
                <c:pt idx="4054">
                  <c:v>0.567670767925329</c:v>
                </c:pt>
                <c:pt idx="4055">
                  <c:v>0.59736953754773003</c:v>
                </c:pt>
                <c:pt idx="4056">
                  <c:v>0.56554942723801505</c:v>
                </c:pt>
                <c:pt idx="4057">
                  <c:v>0.53160797624098399</c:v>
                </c:pt>
                <c:pt idx="4058">
                  <c:v>0.56045820958846004</c:v>
                </c:pt>
                <c:pt idx="4059">
                  <c:v>0.55663979635129401</c:v>
                </c:pt>
                <c:pt idx="4060">
                  <c:v>0.44463300806109501</c:v>
                </c:pt>
                <c:pt idx="4061">
                  <c:v>0.55960967331353395</c:v>
                </c:pt>
                <c:pt idx="4062">
                  <c:v>0.57573186253712405</c:v>
                </c:pt>
                <c:pt idx="4063">
                  <c:v>0.55663979635129401</c:v>
                </c:pt>
                <c:pt idx="4064">
                  <c:v>0.54433602036487105</c:v>
                </c:pt>
                <c:pt idx="4065">
                  <c:v>0.56936784047517996</c:v>
                </c:pt>
                <c:pt idx="4066">
                  <c:v>0.53457785320322504</c:v>
                </c:pt>
                <c:pt idx="4067">
                  <c:v>0.55366991938905397</c:v>
                </c:pt>
                <c:pt idx="4068">
                  <c:v>0.51166737378022897</c:v>
                </c:pt>
                <c:pt idx="4069">
                  <c:v>0.567670767925329</c:v>
                </c:pt>
                <c:pt idx="4070">
                  <c:v>0.55494272380144205</c:v>
                </c:pt>
                <c:pt idx="4071">
                  <c:v>0.46245226983453502</c:v>
                </c:pt>
                <c:pt idx="4072">
                  <c:v>0.48408994484514201</c:v>
                </c:pt>
                <c:pt idx="4073">
                  <c:v>0.51166737378022897</c:v>
                </c:pt>
                <c:pt idx="4074">
                  <c:v>0.35299109036911303</c:v>
                </c:pt>
                <c:pt idx="4076">
                  <c:v>1</c:v>
                </c:pt>
                <c:pt idx="4077">
                  <c:v>0.67586467586467602</c:v>
                </c:pt>
                <c:pt idx="4078">
                  <c:v>0.68342468342468399</c:v>
                </c:pt>
                <c:pt idx="4079">
                  <c:v>0.66055566055566095</c:v>
                </c:pt>
                <c:pt idx="4080">
                  <c:v>0.67076167076167104</c:v>
                </c:pt>
                <c:pt idx="4081">
                  <c:v>0.60612360612360605</c:v>
                </c:pt>
                <c:pt idx="4082">
                  <c:v>0.66452466452466497</c:v>
                </c:pt>
                <c:pt idx="4083">
                  <c:v>0.61217161217161198</c:v>
                </c:pt>
                <c:pt idx="4084">
                  <c:v>0.591570591570592</c:v>
                </c:pt>
                <c:pt idx="4085">
                  <c:v>0.68191268191268195</c:v>
                </c:pt>
                <c:pt idx="4086">
                  <c:v>0.64033264033264004</c:v>
                </c:pt>
                <c:pt idx="4087">
                  <c:v>0.58797958797958805</c:v>
                </c:pt>
                <c:pt idx="4088">
                  <c:v>0.50425250425250401</c:v>
                </c:pt>
                <c:pt idx="4089">
                  <c:v>0.47741447741447701</c:v>
                </c:pt>
                <c:pt idx="4090">
                  <c:v>0.436590436590437</c:v>
                </c:pt>
                <c:pt idx="4091">
                  <c:v>0.37403137403137399</c:v>
                </c:pt>
                <c:pt idx="4092">
                  <c:v>0.43829143829143802</c:v>
                </c:pt>
                <c:pt idx="4093">
                  <c:v>0.42581742581742599</c:v>
                </c:pt>
                <c:pt idx="4094">
                  <c:v>0.44698544698544701</c:v>
                </c:pt>
                <c:pt idx="4095">
                  <c:v>0.40105840105840102</c:v>
                </c:pt>
                <c:pt idx="4096">
                  <c:v>0.80117180117180098</c:v>
                </c:pt>
                <c:pt idx="4097">
                  <c:v>0.92061992061992104</c:v>
                </c:pt>
                <c:pt idx="4098">
                  <c:v>0.682857682857683</c:v>
                </c:pt>
                <c:pt idx="4099">
                  <c:v>0.60461160461160501</c:v>
                </c:pt>
                <c:pt idx="4100">
                  <c:v>0.55603855603855601</c:v>
                </c:pt>
                <c:pt idx="4101">
                  <c:v>0.48459648459648502</c:v>
                </c:pt>
                <c:pt idx="4102">
                  <c:v>0.58212058212058204</c:v>
                </c:pt>
                <c:pt idx="4103">
                  <c:v>0.46494046494046498</c:v>
                </c:pt>
                <c:pt idx="4104">
                  <c:v>0.51048951048951097</c:v>
                </c:pt>
                <c:pt idx="4105">
                  <c:v>0.44490644490644499</c:v>
                </c:pt>
                <c:pt idx="4106">
                  <c:v>0.58816858816858797</c:v>
                </c:pt>
                <c:pt idx="4107">
                  <c:v>0.50330750330750296</c:v>
                </c:pt>
                <c:pt idx="4108">
                  <c:v>0.475713475713476</c:v>
                </c:pt>
                <c:pt idx="4109">
                  <c:v>0.45095445095445102</c:v>
                </c:pt>
                <c:pt idx="4110">
                  <c:v>0.37837837837837801</c:v>
                </c:pt>
                <c:pt idx="4111">
                  <c:v>0.36325836325836303</c:v>
                </c:pt>
                <c:pt idx="4112">
                  <c:v>0.32319032319032298</c:v>
                </c:pt>
                <c:pt idx="4113">
                  <c:v>0.31525231525231501</c:v>
                </c:pt>
                <c:pt idx="4114">
                  <c:v>0.30693630693630702</c:v>
                </c:pt>
                <c:pt idx="4115">
                  <c:v>0.29446229446229399</c:v>
                </c:pt>
                <c:pt idx="4116">
                  <c:v>0.90398790398790396</c:v>
                </c:pt>
                <c:pt idx="4117">
                  <c:v>0.59799659799659799</c:v>
                </c:pt>
                <c:pt idx="4118">
                  <c:v>0.541107541107541</c:v>
                </c:pt>
                <c:pt idx="4119">
                  <c:v>0.51672651672651704</c:v>
                </c:pt>
                <c:pt idx="4120">
                  <c:v>2.1519561519561519</c:v>
                </c:pt>
                <c:pt idx="4122">
                  <c:v>1</c:v>
                </c:pt>
                <c:pt idx="4123">
                  <c:v>0.83574419489912399</c:v>
                </c:pt>
                <c:pt idx="4124">
                  <c:v>0.62599923867529506</c:v>
                </c:pt>
                <c:pt idx="4125">
                  <c:v>0.86505519604111203</c:v>
                </c:pt>
                <c:pt idx="4126">
                  <c:v>0.93338408831366604</c:v>
                </c:pt>
                <c:pt idx="4127">
                  <c:v>0.88180433955081905</c:v>
                </c:pt>
                <c:pt idx="4128">
                  <c:v>0.86029691663494501</c:v>
                </c:pt>
                <c:pt idx="4129">
                  <c:v>0.46707270650932597</c:v>
                </c:pt>
                <c:pt idx="4130">
                  <c:v>1.0199847735059</c:v>
                </c:pt>
                <c:pt idx="4131">
                  <c:v>0.74628854206318995</c:v>
                </c:pt>
                <c:pt idx="4132">
                  <c:v>0.49733536353254698</c:v>
                </c:pt>
                <c:pt idx="4133">
                  <c:v>0.71754853444994304</c:v>
                </c:pt>
                <c:pt idx="4134">
                  <c:v>0.69908641035401597</c:v>
                </c:pt>
                <c:pt idx="4135">
                  <c:v>0.50551960411115304</c:v>
                </c:pt>
                <c:pt idx="4136">
                  <c:v>0.79272934906737702</c:v>
                </c:pt>
                <c:pt idx="4137">
                  <c:v>0.84545108488770404</c:v>
                </c:pt>
                <c:pt idx="4138">
                  <c:v>0.99390940236010705</c:v>
                </c:pt>
                <c:pt idx="4139">
                  <c:v>0.12028930338789499</c:v>
                </c:pt>
                <c:pt idx="4140">
                  <c:v>0.85687095546250502</c:v>
                </c:pt>
                <c:pt idx="4141">
                  <c:v>0.77750285496764304</c:v>
                </c:pt>
                <c:pt idx="4142">
                  <c:v>0.96212409592691295</c:v>
                </c:pt>
                <c:pt idx="4143">
                  <c:v>0.96726303768557298</c:v>
                </c:pt>
                <c:pt idx="4144">
                  <c:v>1.1322801674914349</c:v>
                </c:pt>
                <c:pt idx="4145">
                  <c:v>0.856109630757518</c:v>
                </c:pt>
                <c:pt idx="4146">
                  <c:v>0.94651693947468596</c:v>
                </c:pt>
                <c:pt idx="4147">
                  <c:v>0.90673772363913197</c:v>
                </c:pt>
                <c:pt idx="4148">
                  <c:v>0.78854206318995002</c:v>
                </c:pt>
                <c:pt idx="4149">
                  <c:v>0.65454891511229496</c:v>
                </c:pt>
                <c:pt idx="4150">
                  <c:v>0.72992006090597605</c:v>
                </c:pt>
                <c:pt idx="4151">
                  <c:v>0.81556909021697699</c:v>
                </c:pt>
                <c:pt idx="4152">
                  <c:v>0.70555767034640304</c:v>
                </c:pt>
                <c:pt idx="4153">
                  <c:v>0.61971830985915499</c:v>
                </c:pt>
                <c:pt idx="4154">
                  <c:v>0.45070422535211302</c:v>
                </c:pt>
                <c:pt idx="4156">
                  <c:v>1</c:v>
                </c:pt>
                <c:pt idx="4157">
                  <c:v>0.97764876632801201</c:v>
                </c:pt>
                <c:pt idx="4158">
                  <c:v>0.73933236574745997</c:v>
                </c:pt>
                <c:pt idx="4159">
                  <c:v>0.87663280116110298</c:v>
                </c:pt>
                <c:pt idx="4160">
                  <c:v>0.77997097242380298</c:v>
                </c:pt>
                <c:pt idx="4161">
                  <c:v>0.92104499274310603</c:v>
                </c:pt>
                <c:pt idx="4162">
                  <c:v>0.56516690856313501</c:v>
                </c:pt>
                <c:pt idx="4163">
                  <c:v>0.89433962264151001</c:v>
                </c:pt>
                <c:pt idx="4164">
                  <c:v>0.903338171262699</c:v>
                </c:pt>
                <c:pt idx="4165">
                  <c:v>0.82902757619738798</c:v>
                </c:pt>
                <c:pt idx="4166">
                  <c:v>0.82960812772133496</c:v>
                </c:pt>
                <c:pt idx="4167">
                  <c:v>1.0920174165457199</c:v>
                </c:pt>
                <c:pt idx="4168">
                  <c:v>0.86908563134978301</c:v>
                </c:pt>
                <c:pt idx="4170">
                  <c:v>1</c:v>
                </c:pt>
                <c:pt idx="4171">
                  <c:v>0.73291641244661399</c:v>
                </c:pt>
                <c:pt idx="4172">
                  <c:v>0.851891397193411</c:v>
                </c:pt>
                <c:pt idx="4173">
                  <c:v>0.79697986577181201</c:v>
                </c:pt>
                <c:pt idx="4174">
                  <c:v>0.705155582672361</c:v>
                </c:pt>
                <c:pt idx="4175">
                  <c:v>0.55430140329469202</c:v>
                </c:pt>
                <c:pt idx="4176">
                  <c:v>0.55430140329469202</c:v>
                </c:pt>
                <c:pt idx="4177">
                  <c:v>0.555979255643685</c:v>
                </c:pt>
                <c:pt idx="4178">
                  <c:v>0.52821842586943302</c:v>
                </c:pt>
                <c:pt idx="4179">
                  <c:v>0.55933496034167196</c:v>
                </c:pt>
                <c:pt idx="4180">
                  <c:v>0.633160463697376</c:v>
                </c:pt>
                <c:pt idx="4181">
                  <c:v>0.79514948139109198</c:v>
                </c:pt>
                <c:pt idx="4182">
                  <c:v>0.77974374618669895</c:v>
                </c:pt>
                <c:pt idx="4183">
                  <c:v>0.68334350213544903</c:v>
                </c:pt>
                <c:pt idx="4184">
                  <c:v>0.69707138499084798</c:v>
                </c:pt>
                <c:pt idx="4185">
                  <c:v>0.65863331299572903</c:v>
                </c:pt>
                <c:pt idx="4186">
                  <c:v>0.59609517998779804</c:v>
                </c:pt>
                <c:pt idx="4187">
                  <c:v>0.58282489322757802</c:v>
                </c:pt>
                <c:pt idx="4188">
                  <c:v>0.52471018913971901</c:v>
                </c:pt>
                <c:pt idx="4189">
                  <c:v>0.55582672361195795</c:v>
                </c:pt>
                <c:pt idx="4190">
                  <c:v>0.59655277608297697</c:v>
                </c:pt>
                <c:pt idx="4191">
                  <c:v>0.62172056131787701</c:v>
                </c:pt>
                <c:pt idx="4192">
                  <c:v>0.49130567419158</c:v>
                </c:pt>
                <c:pt idx="4193">
                  <c:v>0.55231848688224505</c:v>
                </c:pt>
                <c:pt idx="4194">
                  <c:v>0.59228187919463104</c:v>
                </c:pt>
                <c:pt idx="4195">
                  <c:v>0.55186089078706502</c:v>
                </c:pt>
                <c:pt idx="4196">
                  <c:v>0.61546674801708301</c:v>
                </c:pt>
                <c:pt idx="4197">
                  <c:v>0.61882245271506997</c:v>
                </c:pt>
                <c:pt idx="4198">
                  <c:v>0.46934106162294098</c:v>
                </c:pt>
                <c:pt idx="4199">
                  <c:v>0.64261744966443002</c:v>
                </c:pt>
                <c:pt idx="4200">
                  <c:v>0.46598535692495402</c:v>
                </c:pt>
                <c:pt idx="4201">
                  <c:v>0.49039048200121998</c:v>
                </c:pt>
                <c:pt idx="4202">
                  <c:v>0.43730933496034202</c:v>
                </c:pt>
                <c:pt idx="4203">
                  <c:v>0.42266625991458201</c:v>
                </c:pt>
                <c:pt idx="4204">
                  <c:v>0.481238560097621</c:v>
                </c:pt>
                <c:pt idx="4205">
                  <c:v>0.60265405735204403</c:v>
                </c:pt>
                <c:pt idx="4206">
                  <c:v>0.70698596705308103</c:v>
                </c:pt>
                <c:pt idx="4207">
                  <c:v>0.67556436851738899</c:v>
                </c:pt>
                <c:pt idx="4208">
                  <c:v>0.68014032946918901</c:v>
                </c:pt>
                <c:pt idx="4209">
                  <c:v>0.45042708968883499</c:v>
                </c:pt>
                <c:pt idx="4210">
                  <c:v>0.24832214765100699</c:v>
                </c:pt>
                <c:pt idx="4211">
                  <c:v>0.41244661378889602</c:v>
                </c:pt>
                <c:pt idx="4212">
                  <c:v>0.41351433801098197</c:v>
                </c:pt>
                <c:pt idx="4213">
                  <c:v>0.59640024405125103</c:v>
                </c:pt>
                <c:pt idx="4214">
                  <c:v>0.496186699206834</c:v>
                </c:pt>
                <c:pt idx="4215">
                  <c:v>0.58160463697376497</c:v>
                </c:pt>
                <c:pt idx="4216">
                  <c:v>0.53538743136058597</c:v>
                </c:pt>
                <c:pt idx="4217">
                  <c:v>0.58419768151311802</c:v>
                </c:pt>
                <c:pt idx="4218">
                  <c:v>0.59304453935326396</c:v>
                </c:pt>
                <c:pt idx="4219">
                  <c:v>0.53965832824893201</c:v>
                </c:pt>
                <c:pt idx="4220">
                  <c:v>0.52501525320317299</c:v>
                </c:pt>
                <c:pt idx="4221">
                  <c:v>0.445241000610128</c:v>
                </c:pt>
                <c:pt idx="4222">
                  <c:v>0.40283709579011601</c:v>
                </c:pt>
                <c:pt idx="4224">
                  <c:v>1</c:v>
                </c:pt>
                <c:pt idx="4225">
                  <c:v>0.93942463533225296</c:v>
                </c:pt>
                <c:pt idx="4226">
                  <c:v>0.81381685575364704</c:v>
                </c:pt>
                <c:pt idx="4227">
                  <c:v>1.167544570502431</c:v>
                </c:pt>
                <c:pt idx="4228">
                  <c:v>0.99513776337115101</c:v>
                </c:pt>
                <c:pt idx="4229">
                  <c:v>0.963938411669368</c:v>
                </c:pt>
                <c:pt idx="4230">
                  <c:v>0.86669367909238304</c:v>
                </c:pt>
                <c:pt idx="4231">
                  <c:v>0.854132901134522</c:v>
                </c:pt>
                <c:pt idx="4232">
                  <c:v>0.82556726094003197</c:v>
                </c:pt>
                <c:pt idx="4233">
                  <c:v>0.75121555915721205</c:v>
                </c:pt>
                <c:pt idx="4234">
                  <c:v>0.68476499189627205</c:v>
                </c:pt>
                <c:pt idx="4235">
                  <c:v>0.80692868719610999</c:v>
                </c:pt>
                <c:pt idx="4236">
                  <c:v>0.78403565640194495</c:v>
                </c:pt>
                <c:pt idx="4237">
                  <c:v>0.44854132901134502</c:v>
                </c:pt>
                <c:pt idx="4238">
                  <c:v>0.50790113452188002</c:v>
                </c:pt>
                <c:pt idx="4239">
                  <c:v>0.57921393841166902</c:v>
                </c:pt>
                <c:pt idx="4240">
                  <c:v>0.63229335494327399</c:v>
                </c:pt>
                <c:pt idx="4241">
                  <c:v>0.53829011345218802</c:v>
                </c:pt>
                <c:pt idx="4242">
                  <c:v>0.54416531604538099</c:v>
                </c:pt>
                <c:pt idx="4243">
                  <c:v>0.37074554294975698</c:v>
                </c:pt>
                <c:pt idx="4244">
                  <c:v>0.45441653160453799</c:v>
                </c:pt>
                <c:pt idx="4245">
                  <c:v>0.54457050243111804</c:v>
                </c:pt>
                <c:pt idx="4246">
                  <c:v>0.82536466774716399</c:v>
                </c:pt>
                <c:pt idx="4247">
                  <c:v>0.695502431118314</c:v>
                </c:pt>
                <c:pt idx="4248">
                  <c:v>0.87601296596434297</c:v>
                </c:pt>
                <c:pt idx="4249">
                  <c:v>0.81077795786061602</c:v>
                </c:pt>
                <c:pt idx="4250">
                  <c:v>0.75810372771474899</c:v>
                </c:pt>
                <c:pt idx="4251">
                  <c:v>0.712317666126418</c:v>
                </c:pt>
                <c:pt idx="4252">
                  <c:v>0.70320097244732604</c:v>
                </c:pt>
                <c:pt idx="4253">
                  <c:v>0.69023500810372795</c:v>
                </c:pt>
                <c:pt idx="4254">
                  <c:v>0.64627228525121505</c:v>
                </c:pt>
                <c:pt idx="4255">
                  <c:v>0.63553484602917398</c:v>
                </c:pt>
                <c:pt idx="4256">
                  <c:v>0.64222042139384095</c:v>
                </c:pt>
                <c:pt idx="4257">
                  <c:v>0.54923014586709895</c:v>
                </c:pt>
                <c:pt idx="4258">
                  <c:v>0.64910858995137799</c:v>
                </c:pt>
                <c:pt idx="4259">
                  <c:v>0.55490275526742305</c:v>
                </c:pt>
                <c:pt idx="4260">
                  <c:v>0.67321717990275498</c:v>
                </c:pt>
                <c:pt idx="4261">
                  <c:v>0.59785251215559199</c:v>
                </c:pt>
                <c:pt idx="4262">
                  <c:v>0.65721231766612598</c:v>
                </c:pt>
                <c:pt idx="4263">
                  <c:v>0.31665316045380898</c:v>
                </c:pt>
                <c:pt idx="4265">
                  <c:v>1</c:v>
                </c:pt>
                <c:pt idx="4266">
                  <c:v>0.94580379602103803</c:v>
                </c:pt>
                <c:pt idx="4267">
                  <c:v>0.95918134004116096</c:v>
                </c:pt>
                <c:pt idx="4268">
                  <c:v>0.90304139034987396</c:v>
                </c:pt>
                <c:pt idx="4269">
                  <c:v>0.91276011891150199</c:v>
                </c:pt>
                <c:pt idx="4270">
                  <c:v>0.90509947404527802</c:v>
                </c:pt>
                <c:pt idx="4271">
                  <c:v>0.855248113423279</c:v>
                </c:pt>
                <c:pt idx="4272">
                  <c:v>0.88428996112508595</c:v>
                </c:pt>
                <c:pt idx="4273">
                  <c:v>0.84450034301394905</c:v>
                </c:pt>
                <c:pt idx="4274">
                  <c:v>0.857077521152527</c:v>
                </c:pt>
                <c:pt idx="4275">
                  <c:v>0.847015778641665</c:v>
                </c:pt>
                <c:pt idx="4276">
                  <c:v>0.75211525268694301</c:v>
                </c:pt>
                <c:pt idx="4277">
                  <c:v>0.81351474959981696</c:v>
                </c:pt>
                <c:pt idx="4278">
                  <c:v>0.76137662931625905</c:v>
                </c:pt>
                <c:pt idx="4279">
                  <c:v>0.78778870340727203</c:v>
                </c:pt>
                <c:pt idx="4280">
                  <c:v>0.74353990395609404</c:v>
                </c:pt>
                <c:pt idx="4281">
                  <c:v>0.74548364966841996</c:v>
                </c:pt>
                <c:pt idx="4282">
                  <c:v>0.73199176766521801</c:v>
                </c:pt>
                <c:pt idx="4283">
                  <c:v>0.72810427624056695</c:v>
                </c:pt>
                <c:pt idx="4284">
                  <c:v>0.75623142007775002</c:v>
                </c:pt>
                <c:pt idx="4285">
                  <c:v>0.71975760347587503</c:v>
                </c:pt>
                <c:pt idx="4286">
                  <c:v>0.73816601875142895</c:v>
                </c:pt>
                <c:pt idx="4287">
                  <c:v>0.67390807226160498</c:v>
                </c:pt>
                <c:pt idx="4288">
                  <c:v>0.64463754859364297</c:v>
                </c:pt>
                <c:pt idx="4289">
                  <c:v>0.69769037274182499</c:v>
                </c:pt>
                <c:pt idx="4290">
                  <c:v>0.67013491882003196</c:v>
                </c:pt>
                <c:pt idx="4291">
                  <c:v>0.66201692202149598</c:v>
                </c:pt>
                <c:pt idx="4292">
                  <c:v>0.642465126915161</c:v>
                </c:pt>
                <c:pt idx="4293">
                  <c:v>0.65881545849531198</c:v>
                </c:pt>
                <c:pt idx="4294">
                  <c:v>0.65401326320603703</c:v>
                </c:pt>
                <c:pt idx="4295">
                  <c:v>0.641093071118225</c:v>
                </c:pt>
                <c:pt idx="4296">
                  <c:v>0.644751886576721</c:v>
                </c:pt>
                <c:pt idx="4297">
                  <c:v>0.62828721701349199</c:v>
                </c:pt>
                <c:pt idx="4298">
                  <c:v>0.64738166018751397</c:v>
                </c:pt>
                <c:pt idx="4299">
                  <c:v>0.66761948319231601</c:v>
                </c:pt>
                <c:pt idx="4300">
                  <c:v>0.60267550880402498</c:v>
                </c:pt>
                <c:pt idx="4301">
                  <c:v>0.702721243997256</c:v>
                </c:pt>
                <c:pt idx="4302">
                  <c:v>0.66030185227532601</c:v>
                </c:pt>
                <c:pt idx="4303">
                  <c:v>0.66338897781843098</c:v>
                </c:pt>
                <c:pt idx="4304">
                  <c:v>0.60965012577178102</c:v>
                </c:pt>
                <c:pt idx="4305">
                  <c:v>0.62382803567345102</c:v>
                </c:pt>
                <c:pt idx="4306">
                  <c:v>0.61971186828264302</c:v>
                </c:pt>
                <c:pt idx="4307">
                  <c:v>0.59078435856391498</c:v>
                </c:pt>
                <c:pt idx="4308">
                  <c:v>0.61353761719643296</c:v>
                </c:pt>
                <c:pt idx="4309">
                  <c:v>0.59901669334552998</c:v>
                </c:pt>
                <c:pt idx="4310">
                  <c:v>0.63160301852275302</c:v>
                </c:pt>
                <c:pt idx="4311">
                  <c:v>0.61285158929796502</c:v>
                </c:pt>
                <c:pt idx="4312">
                  <c:v>0.57008918362680105</c:v>
                </c:pt>
                <c:pt idx="4313">
                  <c:v>0.59112737251314895</c:v>
                </c:pt>
                <c:pt idx="4314">
                  <c:v>0.55591127372513205</c:v>
                </c:pt>
                <c:pt idx="4315">
                  <c:v>0.57431968900068597</c:v>
                </c:pt>
                <c:pt idx="4316">
                  <c:v>0.53167162131260004</c:v>
                </c:pt>
                <c:pt idx="4317">
                  <c:v>0.55762634347130102</c:v>
                </c:pt>
                <c:pt idx="4318">
                  <c:v>0.33844042991081602</c:v>
                </c:pt>
                <c:pt idx="4319">
                  <c:v>0.51383489595243503</c:v>
                </c:pt>
                <c:pt idx="4320">
                  <c:v>0.52995655156642996</c:v>
                </c:pt>
                <c:pt idx="4321">
                  <c:v>0.494969128744569</c:v>
                </c:pt>
                <c:pt idx="4322">
                  <c:v>0.52126686485250395</c:v>
                </c:pt>
                <c:pt idx="4323">
                  <c:v>0.47072947633203799</c:v>
                </c:pt>
                <c:pt idx="4324">
                  <c:v>0.47084381431511502</c:v>
                </c:pt>
                <c:pt idx="4325">
                  <c:v>0.46146809970272101</c:v>
                </c:pt>
                <c:pt idx="4326">
                  <c:v>0.52858449576949496</c:v>
                </c:pt>
                <c:pt idx="4327">
                  <c:v>0.53247198719414601</c:v>
                </c:pt>
                <c:pt idx="4328">
                  <c:v>0.42545163503315803</c:v>
                </c:pt>
                <c:pt idx="4329">
                  <c:v>0.53647381660187499</c:v>
                </c:pt>
                <c:pt idx="4330">
                  <c:v>0.54173336382346204</c:v>
                </c:pt>
                <c:pt idx="4331">
                  <c:v>0.48662245597987702</c:v>
                </c:pt>
                <c:pt idx="4332">
                  <c:v>0.54241939172192999</c:v>
                </c:pt>
                <c:pt idx="4333">
                  <c:v>0.52938486165104004</c:v>
                </c:pt>
                <c:pt idx="4334">
                  <c:v>0.53098559341413198</c:v>
                </c:pt>
                <c:pt idx="4335">
                  <c:v>0.48330665447061499</c:v>
                </c:pt>
                <c:pt idx="4336">
                  <c:v>0.41378916075920402</c:v>
                </c:pt>
                <c:pt idx="4337">
                  <c:v>0.44305968442716698</c:v>
                </c:pt>
                <c:pt idx="4338">
                  <c:v>0.48387834438600502</c:v>
                </c:pt>
                <c:pt idx="4339">
                  <c:v>0.49737022638920703</c:v>
                </c:pt>
                <c:pt idx="4340">
                  <c:v>0.47393093985822099</c:v>
                </c:pt>
                <c:pt idx="4341">
                  <c:v>0.48673679396295499</c:v>
                </c:pt>
                <c:pt idx="4342">
                  <c:v>0.48685113194603202</c:v>
                </c:pt>
                <c:pt idx="4343">
                  <c:v>0.47141550423050499</c:v>
                </c:pt>
                <c:pt idx="4344">
                  <c:v>0.49119597530299602</c:v>
                </c:pt>
                <c:pt idx="4345">
                  <c:v>0.48593642808140902</c:v>
                </c:pt>
                <c:pt idx="4346">
                  <c:v>0.51452092385090298</c:v>
                </c:pt>
                <c:pt idx="4347">
                  <c:v>0.510519094443174</c:v>
                </c:pt>
                <c:pt idx="4348">
                  <c:v>0.45312142693802898</c:v>
                </c:pt>
                <c:pt idx="4349">
                  <c:v>0.25165790075463101</c:v>
                </c:pt>
                <c:pt idx="4350">
                  <c:v>0.31911731077063799</c:v>
                </c:pt>
                <c:pt idx="4351">
                  <c:v>0.36450949005259498</c:v>
                </c:pt>
                <c:pt idx="4352">
                  <c:v>0.432654927967071</c:v>
                </c:pt>
                <c:pt idx="4353">
                  <c:v>0.45712325634575801</c:v>
                </c:pt>
                <c:pt idx="4354">
                  <c:v>0.47450262977361102</c:v>
                </c:pt>
                <c:pt idx="4355">
                  <c:v>0.47290189801051902</c:v>
                </c:pt>
                <c:pt idx="4356">
                  <c:v>0.489023553624514</c:v>
                </c:pt>
                <c:pt idx="4357">
                  <c:v>0.32083238051680801</c:v>
                </c:pt>
                <c:pt idx="4358">
                  <c:v>0.42636633889778203</c:v>
                </c:pt>
                <c:pt idx="4359">
                  <c:v>0.48113423279213302</c:v>
                </c:pt>
                <c:pt idx="4360">
                  <c:v>0.429910816373199</c:v>
                </c:pt>
                <c:pt idx="4361">
                  <c:v>0.48159158472444502</c:v>
                </c:pt>
                <c:pt idx="4362">
                  <c:v>0.46238280356734501</c:v>
                </c:pt>
                <c:pt idx="4363">
                  <c:v>0.47827578321518399</c:v>
                </c:pt>
                <c:pt idx="4364">
                  <c:v>0.44157329064715301</c:v>
                </c:pt>
                <c:pt idx="4365">
                  <c:v>0.47050080036588199</c:v>
                </c:pt>
                <c:pt idx="4366">
                  <c:v>0.47118682826434999</c:v>
                </c:pt>
                <c:pt idx="4367">
                  <c:v>0.45300708895495101</c:v>
                </c:pt>
                <c:pt idx="4368">
                  <c:v>0.46684198490738599</c:v>
                </c:pt>
                <c:pt idx="4369">
                  <c:v>0.46078207180425301</c:v>
                </c:pt>
                <c:pt idx="4370">
                  <c:v>0.45449348273496498</c:v>
                </c:pt>
                <c:pt idx="4372">
                  <c:v>1</c:v>
                </c:pt>
                <c:pt idx="4373">
                  <c:v>0.79927959259719294</c:v>
                </c:pt>
                <c:pt idx="4374">
                  <c:v>0.67339460936529605</c:v>
                </c:pt>
                <c:pt idx="4375">
                  <c:v>0.74164700037262499</c:v>
                </c:pt>
                <c:pt idx="4376">
                  <c:v>0.65811700409886997</c:v>
                </c:pt>
                <c:pt idx="4377">
                  <c:v>0.65706123462923904</c:v>
                </c:pt>
                <c:pt idx="4378">
                  <c:v>0.63159855918519403</c:v>
                </c:pt>
                <c:pt idx="4379">
                  <c:v>0.56800397466153296</c:v>
                </c:pt>
                <c:pt idx="4380">
                  <c:v>0.53887715811700398</c:v>
                </c:pt>
                <c:pt idx="4381">
                  <c:v>0.50142839398832395</c:v>
                </c:pt>
                <c:pt idx="4382">
                  <c:v>0.353434355980624</c:v>
                </c:pt>
                <c:pt idx="4383">
                  <c:v>0.59296981741398602</c:v>
                </c:pt>
                <c:pt idx="4384">
                  <c:v>0.18929325549621201</c:v>
                </c:pt>
                <c:pt idx="4385">
                  <c:v>0.39200099366538299</c:v>
                </c:pt>
                <c:pt idx="4386">
                  <c:v>0.32381070674450402</c:v>
                </c:pt>
                <c:pt idx="4387">
                  <c:v>0.37746863743634301</c:v>
                </c:pt>
                <c:pt idx="4388">
                  <c:v>0.19631101726493599</c:v>
                </c:pt>
                <c:pt idx="4389">
                  <c:v>0.36715935908582797</c:v>
                </c:pt>
                <c:pt idx="4390">
                  <c:v>0.59210036020370105</c:v>
                </c:pt>
                <c:pt idx="4391">
                  <c:v>0.41758787728232499</c:v>
                </c:pt>
                <c:pt idx="4392">
                  <c:v>0.27561793566016601</c:v>
                </c:pt>
                <c:pt idx="4393">
                  <c:v>0.55098745497453705</c:v>
                </c:pt>
                <c:pt idx="4394">
                  <c:v>0.45441560054651597</c:v>
                </c:pt>
                <c:pt idx="4395">
                  <c:v>0.12843125077630099</c:v>
                </c:pt>
                <c:pt idx="4396">
                  <c:v>0.28114519935411802</c:v>
                </c:pt>
                <c:pt idx="4397">
                  <c:v>0.34654080238479701</c:v>
                </c:pt>
                <c:pt idx="4398">
                  <c:v>0.23630604893802001</c:v>
                </c:pt>
                <c:pt idx="4399">
                  <c:v>0.45304931064463999</c:v>
                </c:pt>
                <c:pt idx="4400">
                  <c:v>9.1230902993417004E-2</c:v>
                </c:pt>
                <c:pt idx="4401">
                  <c:v>0.24288908210160201</c:v>
                </c:pt>
                <c:pt idx="4402">
                  <c:v>0.122407154390759</c:v>
                </c:pt>
                <c:pt idx="4403">
                  <c:v>0.19643522543783401</c:v>
                </c:pt>
                <c:pt idx="4404">
                  <c:v>0.230778785244069</c:v>
                </c:pt>
                <c:pt idx="4405">
                  <c:v>0.20121724009439801</c:v>
                </c:pt>
                <c:pt idx="4406">
                  <c:v>0.43789591355111201</c:v>
                </c:pt>
                <c:pt idx="4407">
                  <c:v>0.39790088187802802</c:v>
                </c:pt>
                <c:pt idx="4408">
                  <c:v>8.9119364054154701E-2</c:v>
                </c:pt>
                <c:pt idx="4409">
                  <c:v>0.31076884859023701</c:v>
                </c:pt>
                <c:pt idx="4410">
                  <c:v>0.26344553471618398</c:v>
                </c:pt>
                <c:pt idx="4411">
                  <c:v>0.31666873680288199</c:v>
                </c:pt>
                <c:pt idx="4412">
                  <c:v>0.33194634206930801</c:v>
                </c:pt>
                <c:pt idx="4413">
                  <c:v>0.23798285927214</c:v>
                </c:pt>
                <c:pt idx="4414">
                  <c:v>0.26828965345919797</c:v>
                </c:pt>
                <c:pt idx="4415">
                  <c:v>0.26152030803626902</c:v>
                </c:pt>
                <c:pt idx="4416">
                  <c:v>0.24251645758290899</c:v>
                </c:pt>
                <c:pt idx="4417">
                  <c:v>0.24382064339833601</c:v>
                </c:pt>
                <c:pt idx="4418">
                  <c:v>0.22537572972301601</c:v>
                </c:pt>
                <c:pt idx="4419">
                  <c:v>0.210843373493976</c:v>
                </c:pt>
                <c:pt idx="4420">
                  <c:v>0.26810334119985102</c:v>
                </c:pt>
                <c:pt idx="4421">
                  <c:v>0.34014408148056102</c:v>
                </c:pt>
                <c:pt idx="4422">
                  <c:v>0.327226431499193</c:v>
                </c:pt>
                <c:pt idx="4423">
                  <c:v>0.32654328654825499</c:v>
                </c:pt>
                <c:pt idx="4424">
                  <c:v>0.29443547385418001</c:v>
                </c:pt>
                <c:pt idx="4425">
                  <c:v>0.32182337597813898</c:v>
                </c:pt>
                <c:pt idx="4426">
                  <c:v>0.29350391255744601</c:v>
                </c:pt>
                <c:pt idx="4427">
                  <c:v>0.29480809837287297</c:v>
                </c:pt>
                <c:pt idx="4428">
                  <c:v>0.27686001738914401</c:v>
                </c:pt>
                <c:pt idx="4429">
                  <c:v>0.282635697428891</c:v>
                </c:pt>
                <c:pt idx="4430">
                  <c:v>0.28195255247795298</c:v>
                </c:pt>
                <c:pt idx="4431">
                  <c:v>0.27195379455968199</c:v>
                </c:pt>
                <c:pt idx="4432">
                  <c:v>0.26561917774189497</c:v>
                </c:pt>
                <c:pt idx="4433">
                  <c:v>0.25058998882126399</c:v>
                </c:pt>
                <c:pt idx="4434">
                  <c:v>0.240342814557198</c:v>
                </c:pt>
                <c:pt idx="4435">
                  <c:v>0.24791951310396201</c:v>
                </c:pt>
                <c:pt idx="4436">
                  <c:v>0.21550117997764301</c:v>
                </c:pt>
                <c:pt idx="4437">
                  <c:v>0.22227052540057099</c:v>
                </c:pt>
                <c:pt idx="4438">
                  <c:v>0.23425661408520701</c:v>
                </c:pt>
                <c:pt idx="4439">
                  <c:v>0.224257856166936</c:v>
                </c:pt>
                <c:pt idx="4440">
                  <c:v>0.21252018382809601</c:v>
                </c:pt>
                <c:pt idx="4441">
                  <c:v>0.23189665880014901</c:v>
                </c:pt>
                <c:pt idx="4442">
                  <c:v>0.23183455471369999</c:v>
                </c:pt>
                <c:pt idx="4443">
                  <c:v>0.19190162712706499</c:v>
                </c:pt>
                <c:pt idx="4444">
                  <c:v>0.19792572351260701</c:v>
                </c:pt>
                <c:pt idx="4445">
                  <c:v>0.20177617687243801</c:v>
                </c:pt>
                <c:pt idx="4446">
                  <c:v>0.17618929325549601</c:v>
                </c:pt>
                <c:pt idx="4447">
                  <c:v>0.217674823003354</c:v>
                </c:pt>
                <c:pt idx="4448">
                  <c:v>0.20947708359209999</c:v>
                </c:pt>
                <c:pt idx="4449">
                  <c:v>0.19513103962240699</c:v>
                </c:pt>
                <c:pt idx="4450">
                  <c:v>0.116258849832319</c:v>
                </c:pt>
                <c:pt idx="4451">
                  <c:v>0.118867221463172</c:v>
                </c:pt>
                <c:pt idx="4452">
                  <c:v>0.208731834554714</c:v>
                </c:pt>
                <c:pt idx="4453">
                  <c:v>0.22835672587256201</c:v>
                </c:pt>
                <c:pt idx="4455">
                  <c:v>0.97138512579485703</c:v>
                </c:pt>
                <c:pt idx="4456">
                  <c:v>1</c:v>
                </c:pt>
                <c:pt idx="4457">
                  <c:v>0.89328172518661897</c:v>
                </c:pt>
                <c:pt idx="4458">
                  <c:v>0.81504008847110898</c:v>
                </c:pt>
                <c:pt idx="4459">
                  <c:v>0.70348354990323403</c:v>
                </c:pt>
                <c:pt idx="4460">
                  <c:v>0.68869228642521396</c:v>
                </c:pt>
                <c:pt idx="4461">
                  <c:v>0.94387614044788504</c:v>
                </c:pt>
                <c:pt idx="4462">
                  <c:v>0.71564832734310202</c:v>
                </c:pt>
                <c:pt idx="4463">
                  <c:v>1.01575891622892</c:v>
                </c:pt>
                <c:pt idx="4464">
                  <c:v>0.87710810063588596</c:v>
                </c:pt>
                <c:pt idx="4465">
                  <c:v>0.67555985623444903</c:v>
                </c:pt>
                <c:pt idx="4466">
                  <c:v>0.62703898258224999</c:v>
                </c:pt>
                <c:pt idx="4467">
                  <c:v>0.70528061929775998</c:v>
                </c:pt>
                <c:pt idx="4468">
                  <c:v>0.70306884158142102</c:v>
                </c:pt>
                <c:pt idx="4469">
                  <c:v>0.60063588609344798</c:v>
                </c:pt>
                <c:pt idx="4470">
                  <c:v>0.55930329001935297</c:v>
                </c:pt>
                <c:pt idx="4471">
                  <c:v>0.522808957699751</c:v>
                </c:pt>
                <c:pt idx="4472">
                  <c:v>0.55930329001935297</c:v>
                </c:pt>
                <c:pt idx="4473">
                  <c:v>0.74163671551009103</c:v>
                </c:pt>
                <c:pt idx="4474">
                  <c:v>0.61031241360243305</c:v>
                </c:pt>
                <c:pt idx="4475">
                  <c:v>0.57533867846281495</c:v>
                </c:pt>
                <c:pt idx="4476">
                  <c:v>0.57837987282278203</c:v>
                </c:pt>
                <c:pt idx="4477">
                  <c:v>0.54713851257948598</c:v>
                </c:pt>
                <c:pt idx="4478">
                  <c:v>0.50594415261266301</c:v>
                </c:pt>
                <c:pt idx="4479">
                  <c:v>0.54230024882499295</c:v>
                </c:pt>
                <c:pt idx="4480">
                  <c:v>0.448852640309649</c:v>
                </c:pt>
                <c:pt idx="4481">
                  <c:v>0.49695880564003297</c:v>
                </c:pt>
                <c:pt idx="4482">
                  <c:v>0.50027647221454297</c:v>
                </c:pt>
                <c:pt idx="4483">
                  <c:v>0.42493779375172802</c:v>
                </c:pt>
                <c:pt idx="4484">
                  <c:v>0.46779098700580601</c:v>
                </c:pt>
                <c:pt idx="4485">
                  <c:v>0.44636439037876702</c:v>
                </c:pt>
                <c:pt idx="4486">
                  <c:v>0.44594968205695301</c:v>
                </c:pt>
                <c:pt idx="4487">
                  <c:v>0.448852640309649</c:v>
                </c:pt>
                <c:pt idx="4488">
                  <c:v>0.38664639203759998</c:v>
                </c:pt>
                <c:pt idx="4489">
                  <c:v>0.35139618468343897</c:v>
                </c:pt>
                <c:pt idx="4490">
                  <c:v>0.33287254630909602</c:v>
                </c:pt>
                <c:pt idx="4491">
                  <c:v>0.315316560685651</c:v>
                </c:pt>
                <c:pt idx="4492">
                  <c:v>0.31172242189659899</c:v>
                </c:pt>
                <c:pt idx="4493">
                  <c:v>0.294442908487697</c:v>
                </c:pt>
                <c:pt idx="4494">
                  <c:v>0.32361072712192401</c:v>
                </c:pt>
                <c:pt idx="4495">
                  <c:v>0.29679292231130799</c:v>
                </c:pt>
                <c:pt idx="4496">
                  <c:v>0.41042300248824998</c:v>
                </c:pt>
                <c:pt idx="4497">
                  <c:v>0.34918440696710001</c:v>
                </c:pt>
                <c:pt idx="4498">
                  <c:v>0.35319325407796498</c:v>
                </c:pt>
                <c:pt idx="4499">
                  <c:v>0.66408625933093701</c:v>
                </c:pt>
                <c:pt idx="4500">
                  <c:v>0.69435996682333401</c:v>
                </c:pt>
                <c:pt idx="4501">
                  <c:v>0.31946364390378801</c:v>
                </c:pt>
                <c:pt idx="4502">
                  <c:v>0.50732651368537496</c:v>
                </c:pt>
                <c:pt idx="4503">
                  <c:v>0.51962952723251299</c:v>
                </c:pt>
                <c:pt idx="4504">
                  <c:v>0.40530826651921498</c:v>
                </c:pt>
                <c:pt idx="4505">
                  <c:v>0.31047829693115803</c:v>
                </c:pt>
                <c:pt idx="4506">
                  <c:v>0.27937517279513402</c:v>
                </c:pt>
                <c:pt idx="4507">
                  <c:v>0.1983688139342</c:v>
                </c:pt>
                <c:pt idx="4508">
                  <c:v>0.368813934199613</c:v>
                </c:pt>
                <c:pt idx="4509">
                  <c:v>0.53290019353054996</c:v>
                </c:pt>
                <c:pt idx="4510">
                  <c:v>0.61404478849875599</c:v>
                </c:pt>
                <c:pt idx="4511">
                  <c:v>0.59289466408625902</c:v>
                </c:pt>
                <c:pt idx="4512">
                  <c:v>0.54451202654133302</c:v>
                </c:pt>
                <c:pt idx="4513">
                  <c:v>0.42203483549903198</c:v>
                </c:pt>
                <c:pt idx="4514">
                  <c:v>0.63643903787669298</c:v>
                </c:pt>
                <c:pt idx="4515">
                  <c:v>0.67224218965993898</c:v>
                </c:pt>
                <c:pt idx="4516">
                  <c:v>0.52944429084876998</c:v>
                </c:pt>
                <c:pt idx="4517">
                  <c:v>0.47788222283660498</c:v>
                </c:pt>
                <c:pt idx="4518">
                  <c:v>0.39742880840475497</c:v>
                </c:pt>
                <c:pt idx="4519">
                  <c:v>0.34006082388719899</c:v>
                </c:pt>
                <c:pt idx="4520">
                  <c:v>0.29900470002764701</c:v>
                </c:pt>
                <c:pt idx="4521">
                  <c:v>0.28296931158418598</c:v>
                </c:pt>
                <c:pt idx="4522">
                  <c:v>0.237904340613768</c:v>
                </c:pt>
                <c:pt idx="4523">
                  <c:v>0.24218965993917599</c:v>
                </c:pt>
                <c:pt idx="4524">
                  <c:v>0.23196018800110599</c:v>
                </c:pt>
                <c:pt idx="4525">
                  <c:v>0.248133812551839</c:v>
                </c:pt>
                <c:pt idx="4526">
                  <c:v>0.23458667403925901</c:v>
                </c:pt>
                <c:pt idx="4527">
                  <c:v>0.20541885540503199</c:v>
                </c:pt>
                <c:pt idx="4528">
                  <c:v>0.189521703068842</c:v>
                </c:pt>
                <c:pt idx="4529">
                  <c:v>0.20403649433231999</c:v>
                </c:pt>
                <c:pt idx="4530">
                  <c:v>0.23292784075200401</c:v>
                </c:pt>
                <c:pt idx="4531">
                  <c:v>0.19988941111418301</c:v>
                </c:pt>
                <c:pt idx="4532">
                  <c:v>0.18827757810340101</c:v>
                </c:pt>
                <c:pt idx="4533">
                  <c:v>0.19200995299972401</c:v>
                </c:pt>
                <c:pt idx="4534">
                  <c:v>0.194912911252419</c:v>
                </c:pt>
                <c:pt idx="4535">
                  <c:v>0.184683439314349</c:v>
                </c:pt>
                <c:pt idx="4536">
                  <c:v>0.19850705004147101</c:v>
                </c:pt>
                <c:pt idx="4537">
                  <c:v>0.16063035664915701</c:v>
                </c:pt>
                <c:pt idx="4538">
                  <c:v>0.16685098147636199</c:v>
                </c:pt>
                <c:pt idx="4539">
                  <c:v>0.176251036770805</c:v>
                </c:pt>
                <c:pt idx="4540">
                  <c:v>0.14127730163118599</c:v>
                </c:pt>
                <c:pt idx="4541">
                  <c:v>0.16781863422726001</c:v>
                </c:pt>
                <c:pt idx="4542">
                  <c:v>0.175145147912635</c:v>
                </c:pt>
                <c:pt idx="4543">
                  <c:v>0.17362455073265101</c:v>
                </c:pt>
                <c:pt idx="4544">
                  <c:v>0.20058059165053899</c:v>
                </c:pt>
                <c:pt idx="4545">
                  <c:v>0.14818910699474699</c:v>
                </c:pt>
                <c:pt idx="4546">
                  <c:v>0.16712745369090401</c:v>
                </c:pt>
                <c:pt idx="4547">
                  <c:v>0.176527508985347</c:v>
                </c:pt>
                <c:pt idx="4548">
                  <c:v>0.19145700857063899</c:v>
                </c:pt>
                <c:pt idx="4549">
                  <c:v>0.20030411943599699</c:v>
                </c:pt>
                <c:pt idx="4550">
                  <c:v>0.197401161183301</c:v>
                </c:pt>
                <c:pt idx="4551">
                  <c:v>0.23831904893558201</c:v>
                </c:pt>
                <c:pt idx="4552">
                  <c:v>0.23099253525020699</c:v>
                </c:pt>
                <c:pt idx="4553">
                  <c:v>0.22643074371025701</c:v>
                </c:pt>
                <c:pt idx="4554">
                  <c:v>0.22103953552667999</c:v>
                </c:pt>
                <c:pt idx="4555">
                  <c:v>0.22546309095935901</c:v>
                </c:pt>
                <c:pt idx="4556">
                  <c:v>0.254907381808128</c:v>
                </c:pt>
                <c:pt idx="4557">
                  <c:v>0.24053082665192099</c:v>
                </c:pt>
                <c:pt idx="4558">
                  <c:v>0.237213160077412</c:v>
                </c:pt>
                <c:pt idx="4559">
                  <c:v>0.21564832734310199</c:v>
                </c:pt>
                <c:pt idx="4560">
                  <c:v>0.21343654962676301</c:v>
                </c:pt>
                <c:pt idx="4561">
                  <c:v>0.20915123030135499</c:v>
                </c:pt>
                <c:pt idx="4562">
                  <c:v>0.19435996682333401</c:v>
                </c:pt>
                <c:pt idx="4563">
                  <c:v>0.200442355543268</c:v>
                </c:pt>
                <c:pt idx="4564">
                  <c:v>0.19214818910699499</c:v>
                </c:pt>
                <c:pt idx="4565">
                  <c:v>0.1983688139342</c:v>
                </c:pt>
                <c:pt idx="4566">
                  <c:v>0.16781863422726001</c:v>
                </c:pt>
                <c:pt idx="4567">
                  <c:v>0.200442355543268</c:v>
                </c:pt>
                <c:pt idx="4568">
                  <c:v>0.21426596627038999</c:v>
                </c:pt>
                <c:pt idx="4569">
                  <c:v>0.19615703621785999</c:v>
                </c:pt>
                <c:pt idx="4570">
                  <c:v>0.18869228642521399</c:v>
                </c:pt>
                <c:pt idx="4571">
                  <c:v>0.17666574509261801</c:v>
                </c:pt>
                <c:pt idx="4572">
                  <c:v>0.18012164777439901</c:v>
                </c:pt>
                <c:pt idx="4573">
                  <c:v>0.16989217583632801</c:v>
                </c:pt>
                <c:pt idx="4574">
                  <c:v>0.164639203760022</c:v>
                </c:pt>
                <c:pt idx="4575">
                  <c:v>0.17030688415814199</c:v>
                </c:pt>
                <c:pt idx="4576">
                  <c:v>0.16546862040364901</c:v>
                </c:pt>
                <c:pt idx="4577">
                  <c:v>0.16671274536909</c:v>
                </c:pt>
                <c:pt idx="4578">
                  <c:v>0.16284213436549599</c:v>
                </c:pt>
                <c:pt idx="4579">
                  <c:v>0.17307160630356599</c:v>
                </c:pt>
                <c:pt idx="4580">
                  <c:v>0.103953552667957</c:v>
                </c:pt>
                <c:pt idx="4581">
                  <c:v>0.123721316007741</c:v>
                </c:pt>
                <c:pt idx="4582">
                  <c:v>0.14888028753110299</c:v>
                </c:pt>
                <c:pt idx="4583">
                  <c:v>0.16380978711639499</c:v>
                </c:pt>
                <c:pt idx="4584">
                  <c:v>0.176251036770805</c:v>
                </c:pt>
                <c:pt idx="4585">
                  <c:v>0.183024606027094</c:v>
                </c:pt>
                <c:pt idx="4586">
                  <c:v>0.17708045341443199</c:v>
                </c:pt>
                <c:pt idx="4587">
                  <c:v>0.185789328172519</c:v>
                </c:pt>
                <c:pt idx="4588">
                  <c:v>0.16850981476361601</c:v>
                </c:pt>
                <c:pt idx="4589">
                  <c:v>0.19892175836328399</c:v>
                </c:pt>
                <c:pt idx="4590">
                  <c:v>0.18136577273984</c:v>
                </c:pt>
                <c:pt idx="4591">
                  <c:v>0.15482444014376601</c:v>
                </c:pt>
                <c:pt idx="4592">
                  <c:v>0.16726568979817499</c:v>
                </c:pt>
                <c:pt idx="4593">
                  <c:v>0.17597456455626201</c:v>
                </c:pt>
                <c:pt idx="4594">
                  <c:v>0.185789328172519</c:v>
                </c:pt>
                <c:pt idx="4595">
                  <c:v>0.14017141277301601</c:v>
                </c:pt>
                <c:pt idx="4596">
                  <c:v>0.11445949682056999</c:v>
                </c:pt>
                <c:pt idx="4597">
                  <c:v>9.0268178048106204E-2</c:v>
                </c:pt>
                <c:pt idx="4598">
                  <c:v>8.1835775504561795E-2</c:v>
                </c:pt>
                <c:pt idx="4599">
                  <c:v>8.8471108653580294E-2</c:v>
                </c:pt>
                <c:pt idx="4600">
                  <c:v>8.8194636439037896E-2</c:v>
                </c:pt>
                <c:pt idx="4601">
                  <c:v>8.9162289189936406E-2</c:v>
                </c:pt>
                <c:pt idx="4602">
                  <c:v>9.5521150124412493E-2</c:v>
                </c:pt>
                <c:pt idx="4603">
                  <c:v>8.3632844899087705E-2</c:v>
                </c:pt>
                <c:pt idx="4604">
                  <c:v>9.4691733480785203E-2</c:v>
                </c:pt>
                <c:pt idx="4605">
                  <c:v>8.68122753663257E-2</c:v>
                </c:pt>
                <c:pt idx="4606">
                  <c:v>0.10132706662980399</c:v>
                </c:pt>
                <c:pt idx="4607">
                  <c:v>0.169753939729057</c:v>
                </c:pt>
                <c:pt idx="4608">
                  <c:v>0.120956593862317</c:v>
                </c:pt>
                <c:pt idx="4609">
                  <c:v>0.108515344207907</c:v>
                </c:pt>
                <c:pt idx="4610">
                  <c:v>0.110727121924247</c:v>
                </c:pt>
                <c:pt idx="4611">
                  <c:v>0.358584462261543</c:v>
                </c:pt>
                <c:pt idx="4612">
                  <c:v>0.26154271495714698</c:v>
                </c:pt>
                <c:pt idx="4613">
                  <c:v>0.129527232513132</c:v>
                </c:pt>
                <c:pt idx="4614">
                  <c:v>0.101050594415261</c:v>
                </c:pt>
                <c:pt idx="4615">
                  <c:v>7.7826928393696496E-2</c:v>
                </c:pt>
                <c:pt idx="4616">
                  <c:v>8.7918164224495401E-2</c:v>
                </c:pt>
                <c:pt idx="4617">
                  <c:v>9.6627038982582306E-2</c:v>
                </c:pt>
                <c:pt idx="4618">
                  <c:v>8.0729886646391996E-2</c:v>
                </c:pt>
                <c:pt idx="4619">
                  <c:v>7.8794581144595005E-2</c:v>
                </c:pt>
                <c:pt idx="4620">
                  <c:v>7.4371025711916006E-2</c:v>
                </c:pt>
                <c:pt idx="4621">
                  <c:v>0.10091235830799</c:v>
                </c:pt>
                <c:pt idx="4622">
                  <c:v>0.11528891346419699</c:v>
                </c:pt>
                <c:pt idx="4623">
                  <c:v>0.107547691457009</c:v>
                </c:pt>
                <c:pt idx="4624">
                  <c:v>9.0129941940834901E-2</c:v>
                </c:pt>
                <c:pt idx="4625">
                  <c:v>0.109344760851534</c:v>
                </c:pt>
                <c:pt idx="4627">
                  <c:v>1</c:v>
                </c:pt>
                <c:pt idx="4628">
                  <c:v>0.80241040279099296</c:v>
                </c:pt>
                <c:pt idx="4629">
                  <c:v>0.72248652077386599</c:v>
                </c:pt>
                <c:pt idx="4630">
                  <c:v>0.70409134157944797</c:v>
                </c:pt>
                <c:pt idx="4631">
                  <c:v>0.75705677132889304</c:v>
                </c:pt>
                <c:pt idx="4632">
                  <c:v>0.69235648588645704</c:v>
                </c:pt>
                <c:pt idx="4633">
                  <c:v>0.66571519188074801</c:v>
                </c:pt>
                <c:pt idx="4634">
                  <c:v>0.55090390104662201</c:v>
                </c:pt>
                <c:pt idx="4635">
                  <c:v>0.59784332381858596</c:v>
                </c:pt>
                <c:pt idx="4636">
                  <c:v>0.59150015857913096</c:v>
                </c:pt>
                <c:pt idx="4637">
                  <c:v>0.41294005708848702</c:v>
                </c:pt>
                <c:pt idx="4638">
                  <c:v>0.49857278782112302</c:v>
                </c:pt>
                <c:pt idx="4639">
                  <c:v>0.461465271170314</c:v>
                </c:pt>
                <c:pt idx="4640">
                  <c:v>0.37773549000951501</c:v>
                </c:pt>
                <c:pt idx="4641">
                  <c:v>0.372660957817951</c:v>
                </c:pt>
                <c:pt idx="4642">
                  <c:v>0.29051696796701598</c:v>
                </c:pt>
                <c:pt idx="4643">
                  <c:v>0.322549952426261</c:v>
                </c:pt>
                <c:pt idx="4644">
                  <c:v>0.31557247066286098</c:v>
                </c:pt>
                <c:pt idx="4645">
                  <c:v>0.27117031398667901</c:v>
                </c:pt>
                <c:pt idx="4646">
                  <c:v>0.368537900412306</c:v>
                </c:pt>
                <c:pt idx="4647">
                  <c:v>0.34538534728829701</c:v>
                </c:pt>
                <c:pt idx="4648">
                  <c:v>0.122105930859499</c:v>
                </c:pt>
                <c:pt idx="4649">
                  <c:v>0.34221376466857001</c:v>
                </c:pt>
                <c:pt idx="4650">
                  <c:v>0.29622581668252501</c:v>
                </c:pt>
                <c:pt idx="4651">
                  <c:v>0.26768157310497898</c:v>
                </c:pt>
                <c:pt idx="4652">
                  <c:v>8.1192515065017401E-2</c:v>
                </c:pt>
                <c:pt idx="4653">
                  <c:v>0.30859498889946102</c:v>
                </c:pt>
                <c:pt idx="4654">
                  <c:v>0.30986362194735201</c:v>
                </c:pt>
                <c:pt idx="4655">
                  <c:v>0.36378052648271503</c:v>
                </c:pt>
                <c:pt idx="4656">
                  <c:v>0.35267998731367001</c:v>
                </c:pt>
                <c:pt idx="4657">
                  <c:v>0.348556929908024</c:v>
                </c:pt>
                <c:pt idx="4658">
                  <c:v>0.38851887091658699</c:v>
                </c:pt>
                <c:pt idx="4659">
                  <c:v>0.358071677767206</c:v>
                </c:pt>
                <c:pt idx="4660">
                  <c:v>0.37107516650808797</c:v>
                </c:pt>
                <c:pt idx="4661">
                  <c:v>0.34728829686013302</c:v>
                </c:pt>
                <c:pt idx="4662">
                  <c:v>0.34919124643196903</c:v>
                </c:pt>
                <c:pt idx="4663">
                  <c:v>0.30986362194735201</c:v>
                </c:pt>
                <c:pt idx="4664">
                  <c:v>0.26197272438947</c:v>
                </c:pt>
                <c:pt idx="4665">
                  <c:v>0.27719632096416102</c:v>
                </c:pt>
                <c:pt idx="4666">
                  <c:v>0.248969235648589</c:v>
                </c:pt>
                <c:pt idx="4667">
                  <c:v>0.25118934348239802</c:v>
                </c:pt>
                <c:pt idx="4669">
                  <c:v>1</c:v>
                </c:pt>
                <c:pt idx="4670">
                  <c:v>0.73551522514997403</c:v>
                </c:pt>
                <c:pt idx="4671">
                  <c:v>0.89703090591540702</c:v>
                </c:pt>
                <c:pt idx="4672">
                  <c:v>0.867719644619941</c:v>
                </c:pt>
                <c:pt idx="4673">
                  <c:v>0.81266610980332599</c:v>
                </c:pt>
                <c:pt idx="4674">
                  <c:v>0.76300402460323502</c:v>
                </c:pt>
                <c:pt idx="4675">
                  <c:v>0.741286354316956</c:v>
                </c:pt>
                <c:pt idx="4676">
                  <c:v>0.72587136456830503</c:v>
                </c:pt>
                <c:pt idx="4677">
                  <c:v>0.68691624269116902</c:v>
                </c:pt>
                <c:pt idx="4678">
                  <c:v>0.60885412711671405</c:v>
                </c:pt>
                <c:pt idx="4679">
                  <c:v>0.64613865897182798</c:v>
                </c:pt>
                <c:pt idx="4680">
                  <c:v>0.60779102437542698</c:v>
                </c:pt>
                <c:pt idx="4681">
                  <c:v>0.61075252486900999</c:v>
                </c:pt>
                <c:pt idx="4682">
                  <c:v>0.52980484471106404</c:v>
                </c:pt>
                <c:pt idx="4683">
                  <c:v>0.62145948819196595</c:v>
                </c:pt>
                <c:pt idx="4684">
                  <c:v>0.57794821170931698</c:v>
                </c:pt>
                <c:pt idx="4685">
                  <c:v>0.54332143670741895</c:v>
                </c:pt>
                <c:pt idx="4686">
                  <c:v>0.55030754043587204</c:v>
                </c:pt>
                <c:pt idx="4687">
                  <c:v>0.51446579087250399</c:v>
                </c:pt>
                <c:pt idx="4688">
                  <c:v>0.50816311033487704</c:v>
                </c:pt>
                <c:pt idx="4689">
                  <c:v>0.48933100463209001</c:v>
                </c:pt>
                <c:pt idx="4690">
                  <c:v>0.44164325309438801</c:v>
                </c:pt>
                <c:pt idx="4691">
                  <c:v>0.46320905156048298</c:v>
                </c:pt>
                <c:pt idx="4692">
                  <c:v>0.43435340572556802</c:v>
                </c:pt>
                <c:pt idx="4693">
                  <c:v>0.43541650846685398</c:v>
                </c:pt>
                <c:pt idx="4694">
                  <c:v>0.40618118308147899</c:v>
                </c:pt>
                <c:pt idx="4695">
                  <c:v>0.41696408231452697</c:v>
                </c:pt>
                <c:pt idx="4696">
                  <c:v>0.40587743944111199</c:v>
                </c:pt>
                <c:pt idx="4697">
                  <c:v>0.38317260232363898</c:v>
                </c:pt>
                <c:pt idx="4698">
                  <c:v>0.38788062874933599</c:v>
                </c:pt>
                <c:pt idx="4699">
                  <c:v>0.36760574075480301</c:v>
                </c:pt>
                <c:pt idx="4700">
                  <c:v>0.37345280583187801</c:v>
                </c:pt>
                <c:pt idx="4701">
                  <c:v>0.36616295846305702</c:v>
                </c:pt>
                <c:pt idx="4702">
                  <c:v>0.32204419469967399</c:v>
                </c:pt>
                <c:pt idx="4703">
                  <c:v>0.350747968714405</c:v>
                </c:pt>
                <c:pt idx="4704">
                  <c:v>0.33533297896575298</c:v>
                </c:pt>
                <c:pt idx="4705">
                  <c:v>0.33829447945933599</c:v>
                </c:pt>
                <c:pt idx="4706">
                  <c:v>0.32462601564279697</c:v>
                </c:pt>
                <c:pt idx="4708">
                  <c:v>1</c:v>
                </c:pt>
                <c:pt idx="4709">
                  <c:v>0.89432117337344896</c:v>
                </c:pt>
                <c:pt idx="4710">
                  <c:v>0.938698758931929</c:v>
                </c:pt>
                <c:pt idx="4711">
                  <c:v>0.82399398270026303</c:v>
                </c:pt>
                <c:pt idx="4712">
                  <c:v>0.90447536667920303</c:v>
                </c:pt>
                <c:pt idx="4713">
                  <c:v>0.85934561865362902</c:v>
                </c:pt>
                <c:pt idx="4714">
                  <c:v>0.85257615644979301</c:v>
                </c:pt>
                <c:pt idx="4715">
                  <c:v>0.94095524633320804</c:v>
                </c:pt>
                <c:pt idx="4716">
                  <c:v>0.73110191801429103</c:v>
                </c:pt>
                <c:pt idx="4717">
                  <c:v>0.76419706656637798</c:v>
                </c:pt>
                <c:pt idx="4718">
                  <c:v>0.89018427980443804</c:v>
                </c:pt>
                <c:pt idx="4719">
                  <c:v>0.69086122602482203</c:v>
                </c:pt>
                <c:pt idx="4720">
                  <c:v>0.824746145167356</c:v>
                </c:pt>
                <c:pt idx="4721">
                  <c:v>0.79654005265137295</c:v>
                </c:pt>
                <c:pt idx="4722">
                  <c:v>0.76983828506957497</c:v>
                </c:pt>
                <c:pt idx="4723">
                  <c:v>0.73636705528394097</c:v>
                </c:pt>
                <c:pt idx="4724">
                  <c:v>0.78563369687852602</c:v>
                </c:pt>
                <c:pt idx="4725">
                  <c:v>0.81383978939450896</c:v>
                </c:pt>
                <c:pt idx="4726">
                  <c:v>0.92892064685972198</c:v>
                </c:pt>
                <c:pt idx="4727">
                  <c:v>1.055283941331328</c:v>
                </c:pt>
                <c:pt idx="4728">
                  <c:v>1.01165851823994</c:v>
                </c:pt>
                <c:pt idx="4729">
                  <c:v>2.7254606995110939</c:v>
                </c:pt>
                <c:pt idx="4730">
                  <c:v>2.391124482888304</c:v>
                </c:pt>
                <c:pt idx="4731">
                  <c:v>1.968409176382099</c:v>
                </c:pt>
                <c:pt idx="4732">
                  <c:v>1.709665287702143</c:v>
                </c:pt>
                <c:pt idx="4733">
                  <c:v>1.3636705528394131</c:v>
                </c:pt>
                <c:pt idx="4734">
                  <c:v>1.4230913877397511</c:v>
                </c:pt>
                <c:pt idx="4735">
                  <c:v>1.1654757427604361</c:v>
                </c:pt>
                <c:pt idx="4736">
                  <c:v>0.299360661902971</c:v>
                </c:pt>
                <c:pt idx="4737">
                  <c:v>1.5419330575404301E-2</c:v>
                </c:pt>
                <c:pt idx="4739">
                  <c:v>1</c:v>
                </c:pt>
                <c:pt idx="4740">
                  <c:v>0.96666666666666701</c:v>
                </c:pt>
                <c:pt idx="4741">
                  <c:v>0.87553763440860199</c:v>
                </c:pt>
                <c:pt idx="4742">
                  <c:v>0.91263440860215095</c:v>
                </c:pt>
                <c:pt idx="4743">
                  <c:v>0.69408602150537602</c:v>
                </c:pt>
                <c:pt idx="4744">
                  <c:v>0.78333333333333299</c:v>
                </c:pt>
                <c:pt idx="4745">
                  <c:v>0.74220430107526902</c:v>
                </c:pt>
                <c:pt idx="4746">
                  <c:v>0.77795698924731205</c:v>
                </c:pt>
                <c:pt idx="4747">
                  <c:v>0.75</c:v>
                </c:pt>
                <c:pt idx="4748">
                  <c:v>0.77768817204301099</c:v>
                </c:pt>
                <c:pt idx="4749">
                  <c:v>0.815591397849462</c:v>
                </c:pt>
                <c:pt idx="4750">
                  <c:v>0.76478494623655902</c:v>
                </c:pt>
                <c:pt idx="4751">
                  <c:v>0.782795698924731</c:v>
                </c:pt>
                <c:pt idx="4752">
                  <c:v>0.75053763440860199</c:v>
                </c:pt>
                <c:pt idx="4753">
                  <c:v>0.74462365591397905</c:v>
                </c:pt>
                <c:pt idx="4754">
                  <c:v>0.76209677419354904</c:v>
                </c:pt>
                <c:pt idx="4755">
                  <c:v>0.54731182795698896</c:v>
                </c:pt>
                <c:pt idx="4756">
                  <c:v>0.711559139784946</c:v>
                </c:pt>
                <c:pt idx="4757">
                  <c:v>0.63279569892473098</c:v>
                </c:pt>
                <c:pt idx="4758">
                  <c:v>0.67715053763440902</c:v>
                </c:pt>
                <c:pt idx="4759">
                  <c:v>0.59327956989247299</c:v>
                </c:pt>
                <c:pt idx="4760">
                  <c:v>0.68037634408602099</c:v>
                </c:pt>
                <c:pt idx="4761">
                  <c:v>0.75430107526881696</c:v>
                </c:pt>
                <c:pt idx="4762">
                  <c:v>0.64005376344085996</c:v>
                </c:pt>
                <c:pt idx="4763">
                  <c:v>0.62311827956989296</c:v>
                </c:pt>
                <c:pt idx="4764">
                  <c:v>0.49032258064516099</c:v>
                </c:pt>
                <c:pt idx="4765">
                  <c:v>0.55994623655914</c:v>
                </c:pt>
                <c:pt idx="4766">
                  <c:v>0.52688172043010795</c:v>
                </c:pt>
                <c:pt idx="4767">
                  <c:v>0.53602150537634397</c:v>
                </c:pt>
                <c:pt idx="4768">
                  <c:v>0.60241935483871001</c:v>
                </c:pt>
                <c:pt idx="4769">
                  <c:v>0.62177419354838703</c:v>
                </c:pt>
                <c:pt idx="4770">
                  <c:v>0.56505376344086</c:v>
                </c:pt>
                <c:pt idx="4771">
                  <c:v>0.64784946236559204</c:v>
                </c:pt>
                <c:pt idx="4772">
                  <c:v>0.64005376344085996</c:v>
                </c:pt>
                <c:pt idx="4773">
                  <c:v>0.66935483870967705</c:v>
                </c:pt>
                <c:pt idx="4774">
                  <c:v>0.55403225806451595</c:v>
                </c:pt>
                <c:pt idx="4775">
                  <c:v>0.53870967741935505</c:v>
                </c:pt>
                <c:pt idx="4776">
                  <c:v>0.55698924731182797</c:v>
                </c:pt>
                <c:pt idx="4777">
                  <c:v>0.72392473118279599</c:v>
                </c:pt>
                <c:pt idx="4779">
                  <c:v>1</c:v>
                </c:pt>
                <c:pt idx="4780">
                  <c:v>0.88124306326304103</c:v>
                </c:pt>
                <c:pt idx="4781">
                  <c:v>0.89493155752867204</c:v>
                </c:pt>
                <c:pt idx="4782">
                  <c:v>0.82463928967813604</c:v>
                </c:pt>
                <c:pt idx="4783">
                  <c:v>0.86237513873473903</c:v>
                </c:pt>
                <c:pt idx="4784">
                  <c:v>0.84424713281538999</c:v>
                </c:pt>
                <c:pt idx="4785">
                  <c:v>0.75360710321864599</c:v>
                </c:pt>
                <c:pt idx="4786">
                  <c:v>0.85904550499445098</c:v>
                </c:pt>
                <c:pt idx="4787">
                  <c:v>0.818719940806511</c:v>
                </c:pt>
                <c:pt idx="4788">
                  <c:v>0.73362930077691502</c:v>
                </c:pt>
                <c:pt idx="4789">
                  <c:v>0.54199038105808395</c:v>
                </c:pt>
                <c:pt idx="4790">
                  <c:v>0.71846096929337799</c:v>
                </c:pt>
                <c:pt idx="4791">
                  <c:v>0.59193488716241205</c:v>
                </c:pt>
                <c:pt idx="4792">
                  <c:v>0.65556788753237105</c:v>
                </c:pt>
                <c:pt idx="4793">
                  <c:v>0.56936736958934497</c:v>
                </c:pt>
                <c:pt idx="4794">
                  <c:v>0.60007399186089505</c:v>
                </c:pt>
                <c:pt idx="4795">
                  <c:v>0.59156492785793502</c:v>
                </c:pt>
                <c:pt idx="4796">
                  <c:v>0.58379578246392905</c:v>
                </c:pt>
                <c:pt idx="4797">
                  <c:v>0.50462449130595599</c:v>
                </c:pt>
                <c:pt idx="4798">
                  <c:v>0.45541990381058101</c:v>
                </c:pt>
                <c:pt idx="4799">
                  <c:v>0.39881613022567503</c:v>
                </c:pt>
                <c:pt idx="4800">
                  <c:v>0.71920088790233105</c:v>
                </c:pt>
                <c:pt idx="4801">
                  <c:v>0.42804291527931898</c:v>
                </c:pt>
                <c:pt idx="4802">
                  <c:v>0.70810210876803503</c:v>
                </c:pt>
                <c:pt idx="4803">
                  <c:v>0.54605993340732495</c:v>
                </c:pt>
                <c:pt idx="4804">
                  <c:v>0.608953015168331</c:v>
                </c:pt>
                <c:pt idx="4805">
                  <c:v>0.46984831668516502</c:v>
                </c:pt>
                <c:pt idx="4806">
                  <c:v>0.54421013688494302</c:v>
                </c:pt>
                <c:pt idx="4807">
                  <c:v>0.46170921198668102</c:v>
                </c:pt>
                <c:pt idx="4808">
                  <c:v>0.47280799112097699</c:v>
                </c:pt>
                <c:pt idx="4809">
                  <c:v>0.48797632260451401</c:v>
                </c:pt>
                <c:pt idx="4810">
                  <c:v>0.221235664076952</c:v>
                </c:pt>
                <c:pt idx="4812">
                  <c:v>1</c:v>
                </c:pt>
                <c:pt idx="4813">
                  <c:v>0.85629067245119295</c:v>
                </c:pt>
                <c:pt idx="4814">
                  <c:v>0.69685466377440397</c:v>
                </c:pt>
                <c:pt idx="4815">
                  <c:v>0.72505422993492397</c:v>
                </c:pt>
                <c:pt idx="4816">
                  <c:v>0.87147505422993499</c:v>
                </c:pt>
                <c:pt idx="4817">
                  <c:v>0.96122559652928397</c:v>
                </c:pt>
                <c:pt idx="4818">
                  <c:v>0.93058568329718006</c:v>
                </c:pt>
                <c:pt idx="4819">
                  <c:v>0.85791757049891504</c:v>
                </c:pt>
                <c:pt idx="4820">
                  <c:v>0.70119305856833003</c:v>
                </c:pt>
                <c:pt idx="4821">
                  <c:v>0.59598698481561796</c:v>
                </c:pt>
                <c:pt idx="4822">
                  <c:v>0.76952277657266799</c:v>
                </c:pt>
                <c:pt idx="4823">
                  <c:v>0.64696312364425201</c:v>
                </c:pt>
                <c:pt idx="4824">
                  <c:v>0.65021691973969598</c:v>
                </c:pt>
                <c:pt idx="4825">
                  <c:v>0.67868763557483802</c:v>
                </c:pt>
                <c:pt idx="4826">
                  <c:v>0.52359002169197399</c:v>
                </c:pt>
                <c:pt idx="4827">
                  <c:v>0.54989154013015196</c:v>
                </c:pt>
                <c:pt idx="4828">
                  <c:v>0.49918655097613901</c:v>
                </c:pt>
                <c:pt idx="4829">
                  <c:v>0.50840563991323195</c:v>
                </c:pt>
                <c:pt idx="4830">
                  <c:v>0.4720715835141</c:v>
                </c:pt>
                <c:pt idx="4831">
                  <c:v>0.46664859002169201</c:v>
                </c:pt>
                <c:pt idx="4832">
                  <c:v>0.481290672451193</c:v>
                </c:pt>
                <c:pt idx="4833">
                  <c:v>1.128524945770065</c:v>
                </c:pt>
                <c:pt idx="4834">
                  <c:v>1.0043383947939259</c:v>
                </c:pt>
                <c:pt idx="4835">
                  <c:v>0.87852494577006501</c:v>
                </c:pt>
                <c:pt idx="4836">
                  <c:v>0.77711496746203901</c:v>
                </c:pt>
                <c:pt idx="4837">
                  <c:v>0.69061822125813499</c:v>
                </c:pt>
                <c:pt idx="4838">
                  <c:v>0.61469631236442501</c:v>
                </c:pt>
                <c:pt idx="4839">
                  <c:v>0.79229934924078105</c:v>
                </c:pt>
                <c:pt idx="4840">
                  <c:v>0.82537960954446898</c:v>
                </c:pt>
                <c:pt idx="4841">
                  <c:v>0.86008676789587901</c:v>
                </c:pt>
                <c:pt idx="4842">
                  <c:v>0.83568329718004297</c:v>
                </c:pt>
                <c:pt idx="4843">
                  <c:v>0.88584598698481598</c:v>
                </c:pt>
                <c:pt idx="4844">
                  <c:v>0.79826464208242898</c:v>
                </c:pt>
                <c:pt idx="4845">
                  <c:v>0.717190889370933</c:v>
                </c:pt>
                <c:pt idx="4846">
                  <c:v>0.810466377440347</c:v>
                </c:pt>
                <c:pt idx="4847">
                  <c:v>0.77874186550976099</c:v>
                </c:pt>
                <c:pt idx="4848">
                  <c:v>0.796095444685466</c:v>
                </c:pt>
                <c:pt idx="4849">
                  <c:v>0.80612798264642105</c:v>
                </c:pt>
                <c:pt idx="4850">
                  <c:v>0.68248373101952298</c:v>
                </c:pt>
                <c:pt idx="4851">
                  <c:v>0.70851409978308</c:v>
                </c:pt>
                <c:pt idx="4852">
                  <c:v>0.62255965292841697</c:v>
                </c:pt>
                <c:pt idx="4853">
                  <c:v>0.55721258134490204</c:v>
                </c:pt>
                <c:pt idx="4854">
                  <c:v>0.56263557483730997</c:v>
                </c:pt>
                <c:pt idx="4855">
                  <c:v>0.59137744034707196</c:v>
                </c:pt>
                <c:pt idx="4856">
                  <c:v>0.57483731019522799</c:v>
                </c:pt>
                <c:pt idx="4857">
                  <c:v>0.81751626898047702</c:v>
                </c:pt>
                <c:pt idx="4858">
                  <c:v>0.84029284164858997</c:v>
                </c:pt>
                <c:pt idx="4859">
                  <c:v>0.79501084598698502</c:v>
                </c:pt>
                <c:pt idx="4860">
                  <c:v>0.73481561822125796</c:v>
                </c:pt>
                <c:pt idx="4861">
                  <c:v>0.66892624728850303</c:v>
                </c:pt>
                <c:pt idx="4862">
                  <c:v>0.56561822125813499</c:v>
                </c:pt>
                <c:pt idx="4863">
                  <c:v>0.59002169197397003</c:v>
                </c:pt>
                <c:pt idx="4864">
                  <c:v>0.51301518438177895</c:v>
                </c:pt>
                <c:pt idx="4865">
                  <c:v>0.52955531453362303</c:v>
                </c:pt>
                <c:pt idx="4866">
                  <c:v>0.49186550976138799</c:v>
                </c:pt>
                <c:pt idx="4867">
                  <c:v>0.68655097613882898</c:v>
                </c:pt>
                <c:pt idx="4868">
                  <c:v>0.73996746203904595</c:v>
                </c:pt>
                <c:pt idx="4869">
                  <c:v>0.73779826464208298</c:v>
                </c:pt>
                <c:pt idx="4870">
                  <c:v>0.74728850325379603</c:v>
                </c:pt>
                <c:pt idx="4871">
                  <c:v>0.63638828633405597</c:v>
                </c:pt>
                <c:pt idx="4872">
                  <c:v>0.61659436008676805</c:v>
                </c:pt>
                <c:pt idx="4873">
                  <c:v>0.57239696312364396</c:v>
                </c:pt>
                <c:pt idx="4874">
                  <c:v>0.48888286334056402</c:v>
                </c:pt>
                <c:pt idx="4875">
                  <c:v>0.52114967462039097</c:v>
                </c:pt>
                <c:pt idx="4876">
                  <c:v>0.47342733188720199</c:v>
                </c:pt>
                <c:pt idx="4877">
                  <c:v>0.60439262472885003</c:v>
                </c:pt>
                <c:pt idx="4878">
                  <c:v>0.62527114967462005</c:v>
                </c:pt>
                <c:pt idx="4879">
                  <c:v>0.68438177874186601</c:v>
                </c:pt>
                <c:pt idx="4880">
                  <c:v>0.82592190889370898</c:v>
                </c:pt>
                <c:pt idx="4881">
                  <c:v>0.81073752711496705</c:v>
                </c:pt>
                <c:pt idx="4882">
                  <c:v>0.814533622559653</c:v>
                </c:pt>
                <c:pt idx="4883">
                  <c:v>0.75732104121475097</c:v>
                </c:pt>
                <c:pt idx="4884">
                  <c:v>0.77331887201735305</c:v>
                </c:pt>
                <c:pt idx="4885">
                  <c:v>0.76138828633405597</c:v>
                </c:pt>
                <c:pt idx="4886">
                  <c:v>0.69821041214750601</c:v>
                </c:pt>
                <c:pt idx="4887">
                  <c:v>0.74810195227765697</c:v>
                </c:pt>
                <c:pt idx="4888">
                  <c:v>0.69983731019522799</c:v>
                </c:pt>
                <c:pt idx="4889">
                  <c:v>0.72478308026030402</c:v>
                </c:pt>
                <c:pt idx="4890">
                  <c:v>0.69577006507592198</c:v>
                </c:pt>
                <c:pt idx="4891">
                  <c:v>0.71881778741865499</c:v>
                </c:pt>
                <c:pt idx="4892">
                  <c:v>0.69251626898047702</c:v>
                </c:pt>
                <c:pt idx="4893">
                  <c:v>0.65482646420824298</c:v>
                </c:pt>
                <c:pt idx="4894">
                  <c:v>0.72451193058568297</c:v>
                </c:pt>
                <c:pt idx="4895">
                  <c:v>0.712581344902386</c:v>
                </c:pt>
                <c:pt idx="4896">
                  <c:v>0.75271149674620397</c:v>
                </c:pt>
                <c:pt idx="4898">
                  <c:v>1</c:v>
                </c:pt>
                <c:pt idx="4899">
                  <c:v>0.77782996712071395</c:v>
                </c:pt>
                <c:pt idx="4900">
                  <c:v>0.67989666510098601</c:v>
                </c:pt>
                <c:pt idx="4901">
                  <c:v>0.672851103804603</c:v>
                </c:pt>
                <c:pt idx="4902">
                  <c:v>0.646312822921559</c:v>
                </c:pt>
                <c:pt idx="4903">
                  <c:v>0.82573978393612002</c:v>
                </c:pt>
                <c:pt idx="4904">
                  <c:v>0.83536871770784404</c:v>
                </c:pt>
                <c:pt idx="4905">
                  <c:v>0.50140911225927698</c:v>
                </c:pt>
                <c:pt idx="4906">
                  <c:v>1.0605918271488961</c:v>
                </c:pt>
                <c:pt idx="4907">
                  <c:v>0.90441521841240002</c:v>
                </c:pt>
                <c:pt idx="4908">
                  <c:v>0.83161108501643999</c:v>
                </c:pt>
                <c:pt idx="4909">
                  <c:v>0.55401596993893798</c:v>
                </c:pt>
                <c:pt idx="4910">
                  <c:v>0.465946453734148</c:v>
                </c:pt>
                <c:pt idx="4911">
                  <c:v>0.54086425551902295</c:v>
                </c:pt>
                <c:pt idx="4912">
                  <c:v>0.53593236261155497</c:v>
                </c:pt>
                <c:pt idx="4913">
                  <c:v>0.52536402066697996</c:v>
                </c:pt>
                <c:pt idx="4914">
                  <c:v>0.65218412400187897</c:v>
                </c:pt>
                <c:pt idx="4915">
                  <c:v>0.579145138562706</c:v>
                </c:pt>
                <c:pt idx="4916">
                  <c:v>9.0418036636918706E-2</c:v>
                </c:pt>
                <c:pt idx="4917">
                  <c:v>0.56904650070455598</c:v>
                </c:pt>
                <c:pt idx="4918">
                  <c:v>0.72804133395960602</c:v>
                </c:pt>
                <c:pt idx="4919">
                  <c:v>0.57726632221700303</c:v>
                </c:pt>
                <c:pt idx="4920">
                  <c:v>0.58806951620479098</c:v>
                </c:pt>
                <c:pt idx="4921">
                  <c:v>0.43565054015969901</c:v>
                </c:pt>
                <c:pt idx="4922">
                  <c:v>0.420854861437295</c:v>
                </c:pt>
                <c:pt idx="4923">
                  <c:v>0.42649131047440098</c:v>
                </c:pt>
                <c:pt idx="4924">
                  <c:v>0.38891498356035697</c:v>
                </c:pt>
                <c:pt idx="4925">
                  <c:v>0.41827148896195399</c:v>
                </c:pt>
                <c:pt idx="4926">
                  <c:v>0.41615782057303902</c:v>
                </c:pt>
                <c:pt idx="4927">
                  <c:v>0.38844527947393098</c:v>
                </c:pt>
                <c:pt idx="4928">
                  <c:v>0.39361202442461302</c:v>
                </c:pt>
                <c:pt idx="4929">
                  <c:v>0.35063410051667399</c:v>
                </c:pt>
                <c:pt idx="4930">
                  <c:v>0.36002818224518601</c:v>
                </c:pt>
                <c:pt idx="4931">
                  <c:v>0.48449976514795701</c:v>
                </c:pt>
                <c:pt idx="4932">
                  <c:v>0.38586190699859102</c:v>
                </c:pt>
                <c:pt idx="4933">
                  <c:v>0.46477219351808402</c:v>
                </c:pt>
                <c:pt idx="4934">
                  <c:v>0.44880225457961498</c:v>
                </c:pt>
                <c:pt idx="4935">
                  <c:v>0.35674025364020701</c:v>
                </c:pt>
                <c:pt idx="4936">
                  <c:v>0.36636918741192998</c:v>
                </c:pt>
                <c:pt idx="4937">
                  <c:v>0.289572569281353</c:v>
                </c:pt>
                <c:pt idx="4938">
                  <c:v>0.349694692343823</c:v>
                </c:pt>
                <c:pt idx="4939">
                  <c:v>0.31728511038045998</c:v>
                </c:pt>
                <c:pt idx="4940">
                  <c:v>0.36683889149835602</c:v>
                </c:pt>
                <c:pt idx="4941">
                  <c:v>0.35063410051667399</c:v>
                </c:pt>
                <c:pt idx="4942">
                  <c:v>0.32644434006575901</c:v>
                </c:pt>
                <c:pt idx="4943">
                  <c:v>0.387271019257868</c:v>
                </c:pt>
                <c:pt idx="4944">
                  <c:v>0.41944574917801802</c:v>
                </c:pt>
                <c:pt idx="4945">
                  <c:v>0.32597463597933302</c:v>
                </c:pt>
                <c:pt idx="4946">
                  <c:v>0.315641146077971</c:v>
                </c:pt>
                <c:pt idx="4947">
                  <c:v>0.308125880695162</c:v>
                </c:pt>
                <c:pt idx="4948">
                  <c:v>0.29943635509628902</c:v>
                </c:pt>
                <c:pt idx="4949">
                  <c:v>0.29967120713950202</c:v>
                </c:pt>
                <c:pt idx="4950">
                  <c:v>0.29896665100986403</c:v>
                </c:pt>
                <c:pt idx="4951">
                  <c:v>0.27923907937999098</c:v>
                </c:pt>
                <c:pt idx="4952">
                  <c:v>0.28158759981211801</c:v>
                </c:pt>
                <c:pt idx="4953">
                  <c:v>0.27007984969469201</c:v>
                </c:pt>
                <c:pt idx="4954">
                  <c:v>0.26420854861437298</c:v>
                </c:pt>
                <c:pt idx="4955">
                  <c:v>0.263269140441522</c:v>
                </c:pt>
                <c:pt idx="4956">
                  <c:v>0.20385157350868899</c:v>
                </c:pt>
                <c:pt idx="4957">
                  <c:v>0.33983090652888698</c:v>
                </c:pt>
                <c:pt idx="4958">
                  <c:v>0.30789102865194901</c:v>
                </c:pt>
                <c:pt idx="4959">
                  <c:v>0.27266322217003303</c:v>
                </c:pt>
                <c:pt idx="4960">
                  <c:v>0.25434476279943602</c:v>
                </c:pt>
                <c:pt idx="4961">
                  <c:v>0.28487552841709701</c:v>
                </c:pt>
                <c:pt idx="4962">
                  <c:v>0.202677313292626</c:v>
                </c:pt>
                <c:pt idx="4963">
                  <c:v>0.18318459370596499</c:v>
                </c:pt>
                <c:pt idx="4964">
                  <c:v>0.19868482855800801</c:v>
                </c:pt>
                <c:pt idx="4965">
                  <c:v>0.19445749178017899</c:v>
                </c:pt>
                <c:pt idx="4966">
                  <c:v>0.246124941286989</c:v>
                </c:pt>
                <c:pt idx="4967">
                  <c:v>0.30530765617660899</c:v>
                </c:pt>
                <c:pt idx="4968">
                  <c:v>0.25481446688586201</c:v>
                </c:pt>
                <c:pt idx="4969">
                  <c:v>0.23931423203381899</c:v>
                </c:pt>
                <c:pt idx="4970">
                  <c:v>0.22240488492249899</c:v>
                </c:pt>
                <c:pt idx="4971">
                  <c:v>5.8243306716768403E-2</c:v>
                </c:pt>
                <c:pt idx="4973">
                  <c:v>1</c:v>
                </c:pt>
                <c:pt idx="4974">
                  <c:v>0.89071537290715397</c:v>
                </c:pt>
                <c:pt idx="4975">
                  <c:v>0.79299847792998501</c:v>
                </c:pt>
                <c:pt idx="4976">
                  <c:v>0.83592085235920899</c:v>
                </c:pt>
                <c:pt idx="4977">
                  <c:v>0.74885844748858499</c:v>
                </c:pt>
                <c:pt idx="4978">
                  <c:v>0.82861491628614903</c:v>
                </c:pt>
                <c:pt idx="4979">
                  <c:v>0.81035007610350096</c:v>
                </c:pt>
                <c:pt idx="4980">
                  <c:v>0.69863013698630105</c:v>
                </c:pt>
                <c:pt idx="4981">
                  <c:v>0.75464231354642297</c:v>
                </c:pt>
                <c:pt idx="4982">
                  <c:v>0.74398782343987802</c:v>
                </c:pt>
                <c:pt idx="4983">
                  <c:v>0.62130898021309</c:v>
                </c:pt>
                <c:pt idx="4984">
                  <c:v>0.67945205479452098</c:v>
                </c:pt>
                <c:pt idx="4985">
                  <c:v>0.63500761035007602</c:v>
                </c:pt>
                <c:pt idx="4986">
                  <c:v>0.51750380517503802</c:v>
                </c:pt>
                <c:pt idx="4987">
                  <c:v>0.66027397260274001</c:v>
                </c:pt>
                <c:pt idx="4988">
                  <c:v>0.55372907153729101</c:v>
                </c:pt>
                <c:pt idx="4989">
                  <c:v>0.59269406392694102</c:v>
                </c:pt>
                <c:pt idx="4990">
                  <c:v>0.58417047184170501</c:v>
                </c:pt>
                <c:pt idx="4991">
                  <c:v>0.485235920852359</c:v>
                </c:pt>
                <c:pt idx="4992">
                  <c:v>0.51567732115677301</c:v>
                </c:pt>
                <c:pt idx="4993">
                  <c:v>0.57838660578386603</c:v>
                </c:pt>
                <c:pt idx="4994">
                  <c:v>0.55372907153729101</c:v>
                </c:pt>
                <c:pt idx="4995">
                  <c:v>0.57351598173516005</c:v>
                </c:pt>
                <c:pt idx="4996">
                  <c:v>0.54490106544901096</c:v>
                </c:pt>
                <c:pt idx="4997">
                  <c:v>0.43561643835616398</c:v>
                </c:pt>
                <c:pt idx="4998">
                  <c:v>0.373211567732116</c:v>
                </c:pt>
                <c:pt idx="4999">
                  <c:v>0.45296803652967998</c:v>
                </c:pt>
                <c:pt idx="5000">
                  <c:v>0.52754946727549501</c:v>
                </c:pt>
                <c:pt idx="5001">
                  <c:v>0.47975646879756501</c:v>
                </c:pt>
                <c:pt idx="5002">
                  <c:v>0.53150684931506798</c:v>
                </c:pt>
                <c:pt idx="5003">
                  <c:v>0.46270928462709299</c:v>
                </c:pt>
                <c:pt idx="5004">
                  <c:v>0.39665144596651403</c:v>
                </c:pt>
                <c:pt idx="5005">
                  <c:v>0.44079147640791499</c:v>
                </c:pt>
                <c:pt idx="5006">
                  <c:v>0.29528158295281598</c:v>
                </c:pt>
                <c:pt idx="5007">
                  <c:v>0.43592085235920902</c:v>
                </c:pt>
                <c:pt idx="5008">
                  <c:v>0.41369863013698599</c:v>
                </c:pt>
                <c:pt idx="5009">
                  <c:v>0.37351598173515999</c:v>
                </c:pt>
                <c:pt idx="5010">
                  <c:v>0.32694063926940597</c:v>
                </c:pt>
                <c:pt idx="5011">
                  <c:v>0.43378995433790002</c:v>
                </c:pt>
                <c:pt idx="5012">
                  <c:v>0.42374429223744298</c:v>
                </c:pt>
                <c:pt idx="5013">
                  <c:v>0.45114155251141502</c:v>
                </c:pt>
                <c:pt idx="5014">
                  <c:v>0.49710806697108101</c:v>
                </c:pt>
                <c:pt idx="5015">
                  <c:v>0.51689497716895005</c:v>
                </c:pt>
                <c:pt idx="5016">
                  <c:v>0.49771689497716898</c:v>
                </c:pt>
                <c:pt idx="5017">
                  <c:v>0.47792998477929999</c:v>
                </c:pt>
                <c:pt idx="5018">
                  <c:v>0.47945205479452002</c:v>
                </c:pt>
                <c:pt idx="5019">
                  <c:v>0.439573820395738</c:v>
                </c:pt>
                <c:pt idx="5020">
                  <c:v>0.39482496194825001</c:v>
                </c:pt>
                <c:pt idx="5021">
                  <c:v>0.37869101978691</c:v>
                </c:pt>
                <c:pt idx="5022">
                  <c:v>0.34794520547945201</c:v>
                </c:pt>
                <c:pt idx="5023">
                  <c:v>0.34520547945205499</c:v>
                </c:pt>
                <c:pt idx="5024">
                  <c:v>0.44140030441400302</c:v>
                </c:pt>
                <c:pt idx="5025">
                  <c:v>0.44140030441400302</c:v>
                </c:pt>
                <c:pt idx="5026">
                  <c:v>0.39908675799086801</c:v>
                </c:pt>
                <c:pt idx="5028">
                  <c:v>1</c:v>
                </c:pt>
                <c:pt idx="5029">
                  <c:v>0.92307692307692302</c:v>
                </c:pt>
                <c:pt idx="5030">
                  <c:v>0.82669683257918603</c:v>
                </c:pt>
                <c:pt idx="5031">
                  <c:v>0.75542986425339398</c:v>
                </c:pt>
                <c:pt idx="5032">
                  <c:v>0.64140271493212697</c:v>
                </c:pt>
                <c:pt idx="5033">
                  <c:v>0.62262443438914095</c:v>
                </c:pt>
                <c:pt idx="5034">
                  <c:v>0.60090497737556603</c:v>
                </c:pt>
                <c:pt idx="5035">
                  <c:v>0.53144796380090498</c:v>
                </c:pt>
                <c:pt idx="5036">
                  <c:v>0.51266968325791895</c:v>
                </c:pt>
                <c:pt idx="5037">
                  <c:v>0.52104072398190004</c:v>
                </c:pt>
                <c:pt idx="5038">
                  <c:v>0.51266968325791895</c:v>
                </c:pt>
                <c:pt idx="5039">
                  <c:v>0.54954751131221702</c:v>
                </c:pt>
                <c:pt idx="5040">
                  <c:v>0.50972850678732995</c:v>
                </c:pt>
                <c:pt idx="5041">
                  <c:v>0.51628959276018105</c:v>
                </c:pt>
                <c:pt idx="5042">
                  <c:v>0.48212669683257903</c:v>
                </c:pt>
                <c:pt idx="5043">
                  <c:v>0.48868778280543002</c:v>
                </c:pt>
                <c:pt idx="5044">
                  <c:v>0.431447963800905</c:v>
                </c:pt>
                <c:pt idx="5045">
                  <c:v>0.47058823529411797</c:v>
                </c:pt>
                <c:pt idx="5046">
                  <c:v>0.47443438914027097</c:v>
                </c:pt>
                <c:pt idx="5047">
                  <c:v>0.45248868778280599</c:v>
                </c:pt>
                <c:pt idx="5048">
                  <c:v>0.45972850678733002</c:v>
                </c:pt>
                <c:pt idx="5049">
                  <c:v>0.43936651583710401</c:v>
                </c:pt>
                <c:pt idx="5050">
                  <c:v>0.46063348416289601</c:v>
                </c:pt>
                <c:pt idx="5052">
                  <c:v>1</c:v>
                </c:pt>
                <c:pt idx="5053">
                  <c:v>0.83357041251778097</c:v>
                </c:pt>
                <c:pt idx="5054">
                  <c:v>0.79729729729729704</c:v>
                </c:pt>
                <c:pt idx="5055">
                  <c:v>0.74217638691322896</c:v>
                </c:pt>
                <c:pt idx="5056">
                  <c:v>0.65007112375533405</c:v>
                </c:pt>
                <c:pt idx="5057">
                  <c:v>0.73897581792318701</c:v>
                </c:pt>
                <c:pt idx="5058">
                  <c:v>0.71550497866287299</c:v>
                </c:pt>
                <c:pt idx="5059">
                  <c:v>0.67994310099573296</c:v>
                </c:pt>
                <c:pt idx="5060">
                  <c:v>0.79196301564722604</c:v>
                </c:pt>
                <c:pt idx="5061">
                  <c:v>0.76671408250355599</c:v>
                </c:pt>
                <c:pt idx="5062">
                  <c:v>0.68456614509246105</c:v>
                </c:pt>
                <c:pt idx="5063">
                  <c:v>0.65042674253200605</c:v>
                </c:pt>
                <c:pt idx="5064">
                  <c:v>0.53307254623044098</c:v>
                </c:pt>
                <c:pt idx="5065">
                  <c:v>0.50142247510668603</c:v>
                </c:pt>
                <c:pt idx="5066">
                  <c:v>0.59317211948790904</c:v>
                </c:pt>
                <c:pt idx="5067">
                  <c:v>0.56187766714082499</c:v>
                </c:pt>
                <c:pt idx="5068">
                  <c:v>0.52489331436699904</c:v>
                </c:pt>
                <c:pt idx="5069">
                  <c:v>0.45625889046941698</c:v>
                </c:pt>
                <c:pt idx="5070">
                  <c:v>6.8634423897581801E-2</c:v>
                </c:pt>
                <c:pt idx="5071">
                  <c:v>0.363442389758179</c:v>
                </c:pt>
                <c:pt idx="5072">
                  <c:v>0.258534850640114</c:v>
                </c:pt>
                <c:pt idx="5073">
                  <c:v>0.23399715504978699</c:v>
                </c:pt>
                <c:pt idx="5074">
                  <c:v>0.15682788051209101</c:v>
                </c:pt>
                <c:pt idx="5075">
                  <c:v>9.3527738264580398E-2</c:v>
                </c:pt>
                <c:pt idx="5076">
                  <c:v>0.14118065433854901</c:v>
                </c:pt>
                <c:pt idx="5077">
                  <c:v>1.06685633001422E-2</c:v>
                </c:pt>
                <c:pt idx="5078">
                  <c:v>2.9160739687055501E-2</c:v>
                </c:pt>
                <c:pt idx="5079">
                  <c:v>0.34850640113797998</c:v>
                </c:pt>
                <c:pt idx="5080">
                  <c:v>0.22048364153627301</c:v>
                </c:pt>
                <c:pt idx="5081">
                  <c:v>0.22830725462304399</c:v>
                </c:pt>
                <c:pt idx="5082">
                  <c:v>0.22795163584637301</c:v>
                </c:pt>
                <c:pt idx="5083">
                  <c:v>0.29907539118065402</c:v>
                </c:pt>
                <c:pt idx="5084">
                  <c:v>0.32503556187766702</c:v>
                </c:pt>
                <c:pt idx="5085">
                  <c:v>0.39438122332859199</c:v>
                </c:pt>
                <c:pt idx="5086">
                  <c:v>0.38833570412517798</c:v>
                </c:pt>
                <c:pt idx="5087">
                  <c:v>0.38371266002845</c:v>
                </c:pt>
                <c:pt idx="5088">
                  <c:v>0.358108108108108</c:v>
                </c:pt>
                <c:pt idx="5089">
                  <c:v>0.34708392603129401</c:v>
                </c:pt>
                <c:pt idx="5090">
                  <c:v>0.43563300142247502</c:v>
                </c:pt>
                <c:pt idx="5091">
                  <c:v>0.34815078236130897</c:v>
                </c:pt>
                <c:pt idx="5092">
                  <c:v>0.33072546230441002</c:v>
                </c:pt>
                <c:pt idx="5093">
                  <c:v>0.31116642958748197</c:v>
                </c:pt>
                <c:pt idx="5094">
                  <c:v>0.369132290184922</c:v>
                </c:pt>
                <c:pt idx="5095">
                  <c:v>0.35312944523470802</c:v>
                </c:pt>
                <c:pt idx="5096">
                  <c:v>0.34566145092460898</c:v>
                </c:pt>
                <c:pt idx="5097">
                  <c:v>0.51458036984352795</c:v>
                </c:pt>
                <c:pt idx="5098">
                  <c:v>0.61201991465149397</c:v>
                </c:pt>
                <c:pt idx="5099">
                  <c:v>0.69559032716927505</c:v>
                </c:pt>
                <c:pt idx="5100">
                  <c:v>0.60988620199146504</c:v>
                </c:pt>
                <c:pt idx="5101">
                  <c:v>0.55014224751066898</c:v>
                </c:pt>
                <c:pt idx="5102">
                  <c:v>0.55547652916073897</c:v>
                </c:pt>
                <c:pt idx="5103">
                  <c:v>0.66856330014224696</c:v>
                </c:pt>
                <c:pt idx="5104">
                  <c:v>0.71123755334281702</c:v>
                </c:pt>
                <c:pt idx="5105">
                  <c:v>0.75248933143670005</c:v>
                </c:pt>
                <c:pt idx="5106">
                  <c:v>0.73257467994310099</c:v>
                </c:pt>
                <c:pt idx="5107">
                  <c:v>0.73506401137980104</c:v>
                </c:pt>
                <c:pt idx="5108">
                  <c:v>0.78556187766714103</c:v>
                </c:pt>
                <c:pt idx="5109">
                  <c:v>0.76671408250355599</c:v>
                </c:pt>
                <c:pt idx="5110">
                  <c:v>0.67105263157894701</c:v>
                </c:pt>
                <c:pt idx="5111">
                  <c:v>0.73826458036984299</c:v>
                </c:pt>
                <c:pt idx="5113">
                  <c:v>1</c:v>
                </c:pt>
                <c:pt idx="5114">
                  <c:v>0.75088509816543303</c:v>
                </c:pt>
                <c:pt idx="5115">
                  <c:v>0.73350498873511405</c:v>
                </c:pt>
                <c:pt idx="5116">
                  <c:v>0.73575796588348896</c:v>
                </c:pt>
                <c:pt idx="5117">
                  <c:v>0.11297071129707099</c:v>
                </c:pt>
                <c:pt idx="5118">
                  <c:v>0.74670099774702303</c:v>
                </c:pt>
                <c:pt idx="5119">
                  <c:v>0.70325072417122603</c:v>
                </c:pt>
                <c:pt idx="5120">
                  <c:v>0.68265207595751498</c:v>
                </c:pt>
                <c:pt idx="5121">
                  <c:v>0.60331509494689395</c:v>
                </c:pt>
                <c:pt idx="5122">
                  <c:v>0.67959446411329305</c:v>
                </c:pt>
                <c:pt idx="5123">
                  <c:v>0.65851303508207304</c:v>
                </c:pt>
                <c:pt idx="5124">
                  <c:v>0.73366591567428396</c:v>
                </c:pt>
                <c:pt idx="5125">
                  <c:v>0.51786289024782695</c:v>
                </c:pt>
                <c:pt idx="5126">
                  <c:v>0.398133247505632</c:v>
                </c:pt>
                <c:pt idx="5127">
                  <c:v>0.76070164145478003</c:v>
                </c:pt>
                <c:pt idx="5128">
                  <c:v>0.95461860315416802</c:v>
                </c:pt>
                <c:pt idx="5129">
                  <c:v>0.84213067267460595</c:v>
                </c:pt>
                <c:pt idx="5130">
                  <c:v>0.74637914386868398</c:v>
                </c:pt>
                <c:pt idx="5131">
                  <c:v>0.66205342774380405</c:v>
                </c:pt>
                <c:pt idx="5132">
                  <c:v>0.66913421306726795</c:v>
                </c:pt>
                <c:pt idx="5133">
                  <c:v>0.491953653041519</c:v>
                </c:pt>
                <c:pt idx="5134">
                  <c:v>0.33408432571612501</c:v>
                </c:pt>
                <c:pt idx="5135">
                  <c:v>0.118442227228838</c:v>
                </c:pt>
                <c:pt idx="5136">
                  <c:v>0.34905053105889899</c:v>
                </c:pt>
                <c:pt idx="5137">
                  <c:v>0.14837463791438699</c:v>
                </c:pt>
                <c:pt idx="5138">
                  <c:v>3.5886707434824597E-2</c:v>
                </c:pt>
                <c:pt idx="5139">
                  <c:v>0.177502413904088</c:v>
                </c:pt>
                <c:pt idx="5140">
                  <c:v>0.17814612166076599</c:v>
                </c:pt>
                <c:pt idx="5141">
                  <c:v>0.46330865786932701</c:v>
                </c:pt>
                <c:pt idx="5142">
                  <c:v>0.56083038300611499</c:v>
                </c:pt>
                <c:pt idx="5143">
                  <c:v>0.36337302864499499</c:v>
                </c:pt>
                <c:pt idx="5144">
                  <c:v>0.27856453170260698</c:v>
                </c:pt>
                <c:pt idx="5145">
                  <c:v>1.6897328612809799E-2</c:v>
                </c:pt>
                <c:pt idx="5146">
                  <c:v>0.72175732217573196</c:v>
                </c:pt>
                <c:pt idx="5147">
                  <c:v>0.47473447055036999</c:v>
                </c:pt>
                <c:pt idx="5148">
                  <c:v>0.57708400386224701</c:v>
                </c:pt>
                <c:pt idx="5149">
                  <c:v>0.43868683617637599</c:v>
                </c:pt>
                <c:pt idx="5150">
                  <c:v>0.25539105246218202</c:v>
                </c:pt>
                <c:pt idx="5151">
                  <c:v>0.61506276150627603</c:v>
                </c:pt>
                <c:pt idx="5152">
                  <c:v>0.46089475378178302</c:v>
                </c:pt>
                <c:pt idx="5153">
                  <c:v>0.53540392661731595</c:v>
                </c:pt>
                <c:pt idx="5154">
                  <c:v>0.49308014161570601</c:v>
                </c:pt>
                <c:pt idx="5155">
                  <c:v>0.50675893144512396</c:v>
                </c:pt>
                <c:pt idx="5156">
                  <c:v>0.48583842935307398</c:v>
                </c:pt>
                <c:pt idx="5157">
                  <c:v>0.32957837141937601</c:v>
                </c:pt>
                <c:pt idx="5158">
                  <c:v>0.38316704216285802</c:v>
                </c:pt>
                <c:pt idx="5159">
                  <c:v>0.33987769552623098</c:v>
                </c:pt>
                <c:pt idx="5160">
                  <c:v>0.38847763115545503</c:v>
                </c:pt>
                <c:pt idx="5161">
                  <c:v>0.34760218860637299</c:v>
                </c:pt>
                <c:pt idx="5162">
                  <c:v>0.43772127454135801</c:v>
                </c:pt>
                <c:pt idx="5163">
                  <c:v>0.10395880270357299</c:v>
                </c:pt>
                <c:pt idx="5164">
                  <c:v>0.51641454779530105</c:v>
                </c:pt>
                <c:pt idx="5165">
                  <c:v>0.35757965883488901</c:v>
                </c:pt>
                <c:pt idx="5166">
                  <c:v>0.31203733504988701</c:v>
                </c:pt>
                <c:pt idx="5167">
                  <c:v>0.33617637592533001</c:v>
                </c:pt>
                <c:pt idx="5168">
                  <c:v>0.31155455423237799</c:v>
                </c:pt>
                <c:pt idx="5169">
                  <c:v>0.32475056324428703</c:v>
                </c:pt>
                <c:pt idx="5170">
                  <c:v>0.27389765046668801</c:v>
                </c:pt>
                <c:pt idx="5171">
                  <c:v>0.21564209848728699</c:v>
                </c:pt>
                <c:pt idx="5172">
                  <c:v>0.22384937238493699</c:v>
                </c:pt>
                <c:pt idx="5173">
                  <c:v>0.341004184100418</c:v>
                </c:pt>
                <c:pt idx="5174">
                  <c:v>0.44866430640489202</c:v>
                </c:pt>
                <c:pt idx="5175">
                  <c:v>9.2693916961699402E-2</c:v>
                </c:pt>
                <c:pt idx="5176">
                  <c:v>0.77566784679755396</c:v>
                </c:pt>
                <c:pt idx="5178">
                  <c:v>1</c:v>
                </c:pt>
                <c:pt idx="5179">
                  <c:v>0.94304698623635497</c:v>
                </c:pt>
                <c:pt idx="5180">
                  <c:v>0.96535358329378296</c:v>
                </c:pt>
                <c:pt idx="5181">
                  <c:v>0.956336022781205</c:v>
                </c:pt>
                <c:pt idx="5182">
                  <c:v>0.93925011865211205</c:v>
                </c:pt>
                <c:pt idx="5183">
                  <c:v>0.90080683436165199</c:v>
                </c:pt>
                <c:pt idx="5184">
                  <c:v>0.67702895111533001</c:v>
                </c:pt>
                <c:pt idx="5185">
                  <c:v>0.83887043189368804</c:v>
                </c:pt>
                <c:pt idx="5186">
                  <c:v>0.80351210251542504</c:v>
                </c:pt>
                <c:pt idx="5187">
                  <c:v>0.78666350261034601</c:v>
                </c:pt>
                <c:pt idx="5188">
                  <c:v>0.75177978168011395</c:v>
                </c:pt>
                <c:pt idx="5189">
                  <c:v>0.36117702895111498</c:v>
                </c:pt>
                <c:pt idx="5190">
                  <c:v>0.85002373042240198</c:v>
                </c:pt>
                <c:pt idx="5191">
                  <c:v>0.79591836734693899</c:v>
                </c:pt>
                <c:pt idx="5192">
                  <c:v>0.81775035595633605</c:v>
                </c:pt>
                <c:pt idx="5193">
                  <c:v>0.78310393925011901</c:v>
                </c:pt>
                <c:pt idx="5194">
                  <c:v>0.79686758424299897</c:v>
                </c:pt>
                <c:pt idx="5195">
                  <c:v>0.78785002373042201</c:v>
                </c:pt>
                <c:pt idx="5196">
                  <c:v>0.66706217370669196</c:v>
                </c:pt>
                <c:pt idx="5197">
                  <c:v>0.75747508305647904</c:v>
                </c:pt>
                <c:pt idx="5198">
                  <c:v>0.74110109159943105</c:v>
                </c:pt>
                <c:pt idx="5199">
                  <c:v>0.79117228286663499</c:v>
                </c:pt>
                <c:pt idx="5200">
                  <c:v>0.81775035595633605</c:v>
                </c:pt>
                <c:pt idx="5201">
                  <c:v>0.86568580920740401</c:v>
                </c:pt>
                <c:pt idx="5202">
                  <c:v>0.83009017560512599</c:v>
                </c:pt>
                <c:pt idx="5203">
                  <c:v>1.6136687233032701E-2</c:v>
                </c:pt>
                <c:pt idx="5204">
                  <c:v>1.4238253440911199E-2</c:v>
                </c:pt>
                <c:pt idx="5205">
                  <c:v>0.652112007593735</c:v>
                </c:pt>
                <c:pt idx="5206">
                  <c:v>0.73303274798291396</c:v>
                </c:pt>
                <c:pt idx="5207">
                  <c:v>0.73065970574276196</c:v>
                </c:pt>
                <c:pt idx="5208">
                  <c:v>0.63644992880873297</c:v>
                </c:pt>
                <c:pt idx="5209">
                  <c:v>0.68201233981964904</c:v>
                </c:pt>
                <c:pt idx="5210">
                  <c:v>0.67228286663502601</c:v>
                </c:pt>
                <c:pt idx="5211">
                  <c:v>0.688656858092074</c:v>
                </c:pt>
                <c:pt idx="5212">
                  <c:v>0.65828191741813002</c:v>
                </c:pt>
                <c:pt idx="5213">
                  <c:v>0.66635026103464601</c:v>
                </c:pt>
                <c:pt idx="5214">
                  <c:v>0.64902705268153804</c:v>
                </c:pt>
                <c:pt idx="5215">
                  <c:v>0.63550071191267199</c:v>
                </c:pt>
                <c:pt idx="5216">
                  <c:v>0.64760322733744702</c:v>
                </c:pt>
                <c:pt idx="5217">
                  <c:v>0.63573801613668701</c:v>
                </c:pt>
                <c:pt idx="5218">
                  <c:v>0.61888941623160898</c:v>
                </c:pt>
                <c:pt idx="5219">
                  <c:v>0.58353108685334598</c:v>
                </c:pt>
                <c:pt idx="5220">
                  <c:v>0.53962980541053696</c:v>
                </c:pt>
                <c:pt idx="5221">
                  <c:v>0.62814428096820096</c:v>
                </c:pt>
                <c:pt idx="5222">
                  <c:v>0.62078785002373105</c:v>
                </c:pt>
                <c:pt idx="5223">
                  <c:v>0.68058851447555802</c:v>
                </c:pt>
                <c:pt idx="5224">
                  <c:v>0.66587565258661596</c:v>
                </c:pt>
                <c:pt idx="5225">
                  <c:v>0.70526815377313701</c:v>
                </c:pt>
                <c:pt idx="5226">
                  <c:v>0.71286188894162295</c:v>
                </c:pt>
                <c:pt idx="5227">
                  <c:v>0.69435215946843898</c:v>
                </c:pt>
                <c:pt idx="5228">
                  <c:v>0.71120075937351701</c:v>
                </c:pt>
                <c:pt idx="5229">
                  <c:v>0.66682486948267705</c:v>
                </c:pt>
                <c:pt idx="5230">
                  <c:v>0.71689606074988099</c:v>
                </c:pt>
                <c:pt idx="5231">
                  <c:v>0.70669197911722803</c:v>
                </c:pt>
                <c:pt idx="5232">
                  <c:v>0.66824869482676796</c:v>
                </c:pt>
                <c:pt idx="5233">
                  <c:v>0.70669197911722803</c:v>
                </c:pt>
                <c:pt idx="5234">
                  <c:v>0.658044613194115</c:v>
                </c:pt>
                <c:pt idx="5235">
                  <c:v>0.70716658756525796</c:v>
                </c:pt>
                <c:pt idx="5236">
                  <c:v>0.67536782154722297</c:v>
                </c:pt>
                <c:pt idx="5237">
                  <c:v>0.69909824394874198</c:v>
                </c:pt>
                <c:pt idx="5238">
                  <c:v>0.68913146654010504</c:v>
                </c:pt>
                <c:pt idx="5239">
                  <c:v>0.67370669197911703</c:v>
                </c:pt>
                <c:pt idx="5240">
                  <c:v>0.70004746084480296</c:v>
                </c:pt>
                <c:pt idx="5241">
                  <c:v>0.62790697674418605</c:v>
                </c:pt>
                <c:pt idx="5242">
                  <c:v>0.65495965828191804</c:v>
                </c:pt>
                <c:pt idx="5244">
                  <c:v>1</c:v>
                </c:pt>
                <c:pt idx="5245">
                  <c:v>0.92243212811209796</c:v>
                </c:pt>
                <c:pt idx="5246">
                  <c:v>0.86025272113098905</c:v>
                </c:pt>
                <c:pt idx="5247">
                  <c:v>0.81571374953083897</c:v>
                </c:pt>
                <c:pt idx="5248">
                  <c:v>0.85850118853997304</c:v>
                </c:pt>
                <c:pt idx="5249">
                  <c:v>0.77630426623295401</c:v>
                </c:pt>
                <c:pt idx="5250">
                  <c:v>0.71399974978105796</c:v>
                </c:pt>
                <c:pt idx="5251">
                  <c:v>0.76754660327786794</c:v>
                </c:pt>
                <c:pt idx="5252">
                  <c:v>0.69185537345177095</c:v>
                </c:pt>
                <c:pt idx="5253">
                  <c:v>0.70912048042036802</c:v>
                </c:pt>
                <c:pt idx="5254">
                  <c:v>0.65294632803703201</c:v>
                </c:pt>
                <c:pt idx="5255">
                  <c:v>0.64944326285499798</c:v>
                </c:pt>
                <c:pt idx="5256">
                  <c:v>0.61153509320655597</c:v>
                </c:pt>
                <c:pt idx="5257">
                  <c:v>0.56099086700863299</c:v>
                </c:pt>
                <c:pt idx="5258">
                  <c:v>0.58263480545477297</c:v>
                </c:pt>
                <c:pt idx="5259">
                  <c:v>0.59326911047166297</c:v>
                </c:pt>
                <c:pt idx="5260">
                  <c:v>0.60965845114475203</c:v>
                </c:pt>
                <c:pt idx="5261">
                  <c:v>0.51682722382084301</c:v>
                </c:pt>
                <c:pt idx="5262">
                  <c:v>0.53884649067934498</c:v>
                </c:pt>
                <c:pt idx="5263">
                  <c:v>0.59814837983235303</c:v>
                </c:pt>
                <c:pt idx="5264">
                  <c:v>0.56024021018391101</c:v>
                </c:pt>
                <c:pt idx="5265">
                  <c:v>0.58213436757162496</c:v>
                </c:pt>
                <c:pt idx="5266">
                  <c:v>0.50769423245339695</c:v>
                </c:pt>
                <c:pt idx="5267">
                  <c:v>0.58225947704241199</c:v>
                </c:pt>
                <c:pt idx="5268">
                  <c:v>0.65407231327411497</c:v>
                </c:pt>
                <c:pt idx="5269">
                  <c:v>0.485549856124109</c:v>
                </c:pt>
                <c:pt idx="5270">
                  <c:v>0.51082196922306999</c:v>
                </c:pt>
                <c:pt idx="5271">
                  <c:v>0.50944576504441397</c:v>
                </c:pt>
                <c:pt idx="5272">
                  <c:v>0.50431627674214896</c:v>
                </c:pt>
                <c:pt idx="5273">
                  <c:v>0.499562116852246</c:v>
                </c:pt>
                <c:pt idx="5274">
                  <c:v>0.52283247841861602</c:v>
                </c:pt>
                <c:pt idx="5275">
                  <c:v>0.53359189290629305</c:v>
                </c:pt>
                <c:pt idx="5276">
                  <c:v>0.50093832103090197</c:v>
                </c:pt>
                <c:pt idx="5277">
                  <c:v>0.51782809958713905</c:v>
                </c:pt>
                <c:pt idx="5278">
                  <c:v>0.47266358063305403</c:v>
                </c:pt>
                <c:pt idx="5279">
                  <c:v>0.49981233579382001</c:v>
                </c:pt>
                <c:pt idx="5280">
                  <c:v>0.46941073439259401</c:v>
                </c:pt>
                <c:pt idx="5281">
                  <c:v>0.368572500938321</c:v>
                </c:pt>
                <c:pt idx="5282">
                  <c:v>0.40022519704741699</c:v>
                </c:pt>
                <c:pt idx="5283">
                  <c:v>0.36269235581133502</c:v>
                </c:pt>
                <c:pt idx="5284">
                  <c:v>0.37395220818215902</c:v>
                </c:pt>
                <c:pt idx="5285">
                  <c:v>0.36531965469786098</c:v>
                </c:pt>
                <c:pt idx="5286">
                  <c:v>0.20780683097710501</c:v>
                </c:pt>
                <c:pt idx="5288">
                  <c:v>1</c:v>
                </c:pt>
                <c:pt idx="5289">
                  <c:v>0.944395410414828</c:v>
                </c:pt>
                <c:pt idx="5290">
                  <c:v>0.86260664901441597</c:v>
                </c:pt>
                <c:pt idx="5291">
                  <c:v>0.91115033833480397</c:v>
                </c:pt>
                <c:pt idx="5292">
                  <c:v>0.87687555163283304</c:v>
                </c:pt>
                <c:pt idx="5293">
                  <c:v>0.83406884377758195</c:v>
                </c:pt>
                <c:pt idx="5294">
                  <c:v>0.84230656075316301</c:v>
                </c:pt>
                <c:pt idx="5295">
                  <c:v>0.82833186231244504</c:v>
                </c:pt>
                <c:pt idx="5296">
                  <c:v>0.789349808767284</c:v>
                </c:pt>
                <c:pt idx="5297">
                  <c:v>0.76316563695204498</c:v>
                </c:pt>
                <c:pt idx="5298">
                  <c:v>0.667107972933216</c:v>
                </c:pt>
                <c:pt idx="5299">
                  <c:v>0.72727272727272696</c:v>
                </c:pt>
                <c:pt idx="5300">
                  <c:v>0.67299205648720195</c:v>
                </c:pt>
                <c:pt idx="5301">
                  <c:v>0.70491320976757799</c:v>
                </c:pt>
                <c:pt idx="5302">
                  <c:v>0.65225066195939996</c:v>
                </c:pt>
                <c:pt idx="5303">
                  <c:v>0.64916151809355704</c:v>
                </c:pt>
                <c:pt idx="5304">
                  <c:v>0.63886437187408096</c:v>
                </c:pt>
                <c:pt idx="5305">
                  <c:v>0.59340982641953499</c:v>
                </c:pt>
                <c:pt idx="5306">
                  <c:v>0.61827007943512802</c:v>
                </c:pt>
                <c:pt idx="5307">
                  <c:v>0.59546925566343101</c:v>
                </c:pt>
                <c:pt idx="5308">
                  <c:v>0.61547513974698398</c:v>
                </c:pt>
                <c:pt idx="5309">
                  <c:v>0.59649897028537802</c:v>
                </c:pt>
                <c:pt idx="5310">
                  <c:v>0.52942041776993198</c:v>
                </c:pt>
                <c:pt idx="5311">
                  <c:v>0.525448661370991</c:v>
                </c:pt>
                <c:pt idx="5312">
                  <c:v>0.49970579582230101</c:v>
                </c:pt>
                <c:pt idx="5313">
                  <c:v>0.51176816710797302</c:v>
                </c:pt>
                <c:pt idx="5314">
                  <c:v>0.52235951750514897</c:v>
                </c:pt>
                <c:pt idx="5315">
                  <c:v>0.57208002353633403</c:v>
                </c:pt>
                <c:pt idx="5316">
                  <c:v>0.55236834363048004</c:v>
                </c:pt>
                <c:pt idx="5317">
                  <c:v>0.56443071491615204</c:v>
                </c:pt>
                <c:pt idx="5318">
                  <c:v>0.55266254780817903</c:v>
                </c:pt>
                <c:pt idx="5319">
                  <c:v>0.541188584877905</c:v>
                </c:pt>
                <c:pt idx="5320">
                  <c:v>0.55060311856428401</c:v>
                </c:pt>
                <c:pt idx="5321">
                  <c:v>0.54501323918799605</c:v>
                </c:pt>
                <c:pt idx="5322">
                  <c:v>0.509708737864078</c:v>
                </c:pt>
                <c:pt idx="5323">
                  <c:v>0.56192997940570799</c:v>
                </c:pt>
                <c:pt idx="5324">
                  <c:v>0.53059723448073004</c:v>
                </c:pt>
                <c:pt idx="5325">
                  <c:v>0.55413356869667596</c:v>
                </c:pt>
                <c:pt idx="5326">
                  <c:v>0.50882612533098004</c:v>
                </c:pt>
                <c:pt idx="5327">
                  <c:v>0.470873786407767</c:v>
                </c:pt>
                <c:pt idx="5328">
                  <c:v>0.46749043836422499</c:v>
                </c:pt>
                <c:pt idx="5329">
                  <c:v>0.44321859370403099</c:v>
                </c:pt>
                <c:pt idx="5330">
                  <c:v>0.45410414827890599</c:v>
                </c:pt>
                <c:pt idx="5331">
                  <c:v>0.45572227125625198</c:v>
                </c:pt>
                <c:pt idx="5332">
                  <c:v>0.48028832009414502</c:v>
                </c:pt>
                <c:pt idx="5333">
                  <c:v>0.445425125036776</c:v>
                </c:pt>
                <c:pt idx="5334">
                  <c:v>0.41629891144454301</c:v>
                </c:pt>
                <c:pt idx="5335">
                  <c:v>0.44513092085907602</c:v>
                </c:pt>
                <c:pt idx="5336">
                  <c:v>0.428655486907914</c:v>
                </c:pt>
                <c:pt idx="5337">
                  <c:v>0.43248014121800499</c:v>
                </c:pt>
                <c:pt idx="5338">
                  <c:v>0.403059723448073</c:v>
                </c:pt>
                <c:pt idx="5339">
                  <c:v>0.398205354516034</c:v>
                </c:pt>
                <c:pt idx="5340">
                  <c:v>0.37746395998823201</c:v>
                </c:pt>
                <c:pt idx="5341">
                  <c:v>0.489114445425125</c:v>
                </c:pt>
                <c:pt idx="5342">
                  <c:v>0.38717269785231001</c:v>
                </c:pt>
                <c:pt idx="5343">
                  <c:v>0.38937922918505402</c:v>
                </c:pt>
                <c:pt idx="5344">
                  <c:v>0.42203589290967902</c:v>
                </c:pt>
                <c:pt idx="5345">
                  <c:v>0.37981759340982602</c:v>
                </c:pt>
                <c:pt idx="5346">
                  <c:v>0.37908208296557799</c:v>
                </c:pt>
                <c:pt idx="5347">
                  <c:v>0.36775522212415401</c:v>
                </c:pt>
                <c:pt idx="5348">
                  <c:v>0.35907619888202402</c:v>
                </c:pt>
                <c:pt idx="5349">
                  <c:v>0.38540747278611398</c:v>
                </c:pt>
                <c:pt idx="5350">
                  <c:v>0.34127684613121501</c:v>
                </c:pt>
                <c:pt idx="5351">
                  <c:v>0.37864077669902901</c:v>
                </c:pt>
                <c:pt idx="5352">
                  <c:v>0.37437481612238899</c:v>
                </c:pt>
                <c:pt idx="5353">
                  <c:v>0.35436893203883502</c:v>
                </c:pt>
                <c:pt idx="5354">
                  <c:v>0.30214769049720502</c:v>
                </c:pt>
                <c:pt idx="5355">
                  <c:v>0.344954398352457</c:v>
                </c:pt>
                <c:pt idx="5356">
                  <c:v>0.36540158870256001</c:v>
                </c:pt>
                <c:pt idx="5357">
                  <c:v>0.38643718740806099</c:v>
                </c:pt>
                <c:pt idx="5358">
                  <c:v>0.37305089732274199</c:v>
                </c:pt>
                <c:pt idx="5359">
                  <c:v>0.40335392762577199</c:v>
                </c:pt>
                <c:pt idx="5360">
                  <c:v>0.38217122683142102</c:v>
                </c:pt>
                <c:pt idx="5361">
                  <c:v>0.39482200647249199</c:v>
                </c:pt>
                <c:pt idx="5362">
                  <c:v>0.37672844954398399</c:v>
                </c:pt>
                <c:pt idx="5363">
                  <c:v>0.39526331273904097</c:v>
                </c:pt>
                <c:pt idx="5364">
                  <c:v>0.40261841718152402</c:v>
                </c:pt>
                <c:pt idx="5365">
                  <c:v>0.38805531038540703</c:v>
                </c:pt>
                <c:pt idx="5366">
                  <c:v>0.38290673727566898</c:v>
                </c:pt>
                <c:pt idx="5367">
                  <c:v>0.36849073256840198</c:v>
                </c:pt>
                <c:pt idx="5368">
                  <c:v>0.392174168873198</c:v>
                </c:pt>
                <c:pt idx="5369">
                  <c:v>0.37481612238893802</c:v>
                </c:pt>
                <c:pt idx="5371">
                  <c:v>1</c:v>
                </c:pt>
                <c:pt idx="5372">
                  <c:v>0.84119232064668203</c:v>
                </c:pt>
                <c:pt idx="5373">
                  <c:v>0.77265072414954505</c:v>
                </c:pt>
                <c:pt idx="5374">
                  <c:v>0.39676658807679399</c:v>
                </c:pt>
                <c:pt idx="5375">
                  <c:v>0.13674637925227301</c:v>
                </c:pt>
                <c:pt idx="5376">
                  <c:v>0.53435500168406902</c:v>
                </c:pt>
                <c:pt idx="5377">
                  <c:v>0.74823172785449599</c:v>
                </c:pt>
                <c:pt idx="5378">
                  <c:v>0.55810037049511596</c:v>
                </c:pt>
                <c:pt idx="5379">
                  <c:v>0.55069046817110101</c:v>
                </c:pt>
                <c:pt idx="5380">
                  <c:v>0.61687436847423405</c:v>
                </c:pt>
                <c:pt idx="5381">
                  <c:v>0.56298416975412602</c:v>
                </c:pt>
                <c:pt idx="5382">
                  <c:v>0.66924890535533899</c:v>
                </c:pt>
                <c:pt idx="5383">
                  <c:v>0.61131694173122197</c:v>
                </c:pt>
                <c:pt idx="5384">
                  <c:v>0.48888514651397802</c:v>
                </c:pt>
                <c:pt idx="5385">
                  <c:v>0.59717076456719398</c:v>
                </c:pt>
                <c:pt idx="5386">
                  <c:v>0.58049848433816098</c:v>
                </c:pt>
                <c:pt idx="5387">
                  <c:v>0.43735264398787499</c:v>
                </c:pt>
                <c:pt idx="5388">
                  <c:v>0.32165712361064303</c:v>
                </c:pt>
                <c:pt idx="5389">
                  <c:v>0.54833277197709596</c:v>
                </c:pt>
                <c:pt idx="5390">
                  <c:v>0.64769282586729504</c:v>
                </c:pt>
                <c:pt idx="5391">
                  <c:v>0.66082856180532201</c:v>
                </c:pt>
                <c:pt idx="5392">
                  <c:v>0.485517009093971</c:v>
                </c:pt>
                <c:pt idx="5393">
                  <c:v>0.54799595823509595</c:v>
                </c:pt>
                <c:pt idx="5394">
                  <c:v>0.49343213203098701</c:v>
                </c:pt>
                <c:pt idx="5395">
                  <c:v>0.61215897608622405</c:v>
                </c:pt>
                <c:pt idx="5396">
                  <c:v>0.39760862243179501</c:v>
                </c:pt>
                <c:pt idx="5397">
                  <c:v>0.66588076793533202</c:v>
                </c:pt>
                <c:pt idx="5398">
                  <c:v>0.44055237453688101</c:v>
                </c:pt>
                <c:pt idx="5399">
                  <c:v>0.50757830919501501</c:v>
                </c:pt>
                <c:pt idx="5400">
                  <c:v>0.113674637925227</c:v>
                </c:pt>
              </c:numCache>
            </c:numRef>
          </c:yVal>
          <c:smooth val="0"/>
          <c:extLst>
            <c:ext xmlns:c16="http://schemas.microsoft.com/office/drawing/2014/chart" uri="{C3380CC4-5D6E-409C-BE32-E72D297353CC}">
              <c16:uniqueId val="{00000000-8505-4E9C-A9D9-58E2F7A4D1FC}"/>
            </c:ext>
          </c:extLst>
        </c:ser>
        <c:ser>
          <c:idx val="1"/>
          <c:order val="1"/>
          <c:tx>
            <c:v>Haynesville</c:v>
          </c:tx>
          <c:spPr>
            <a:ln w="25400" cap="rnd">
              <a:noFill/>
              <a:round/>
            </a:ln>
            <a:effectLst/>
          </c:spPr>
          <c:marker>
            <c:symbol val="circle"/>
            <c:size val="5"/>
            <c:spPr>
              <a:solidFill>
                <a:schemeClr val="accent2"/>
              </a:solidFill>
              <a:ln w="9525">
                <a:solidFill>
                  <a:schemeClr val="accent2"/>
                </a:solidFill>
              </a:ln>
              <a:effectLst/>
            </c:spPr>
          </c:marker>
          <c:xVal>
            <c:numRef>
              <c:f>'Haynesville (2)'!$B$2:$B$6953</c:f>
              <c:numCache>
                <c:formatCode>General</c:formatCode>
                <c:ptCount val="6952"/>
                <c:pt idx="0">
                  <c:v>1.0718369368308599E-3</c:v>
                </c:pt>
                <c:pt idx="1">
                  <c:v>2.3443499132946499E-3</c:v>
                </c:pt>
                <c:pt idx="2">
                  <c:v>3.35085956236976E-3</c:v>
                </c:pt>
                <c:pt idx="3">
                  <c:v>4.0240826894814103E-3</c:v>
                </c:pt>
                <c:pt idx="4">
                  <c:v>4.5983369315499099E-3</c:v>
                </c:pt>
                <c:pt idx="5">
                  <c:v>5.5665108069719504E-3</c:v>
                </c:pt>
                <c:pt idx="6">
                  <c:v>6.5323375942111404E-3</c:v>
                </c:pt>
                <c:pt idx="7">
                  <c:v>7.3041384250021203E-3</c:v>
                </c:pt>
                <c:pt idx="8">
                  <c:v>7.9456758616454105E-3</c:v>
                </c:pt>
                <c:pt idx="9">
                  <c:v>8.5324479073557394E-3</c:v>
                </c:pt>
                <c:pt idx="10">
                  <c:v>9.1528615503534503E-3</c:v>
                </c:pt>
                <c:pt idx="11">
                  <c:v>9.7943989869967406E-3</c:v>
                </c:pt>
                <c:pt idx="12">
                  <c:v>1.03948623804403E-2</c:v>
                </c:pt>
                <c:pt idx="13">
                  <c:v>1.08239883365365E-2</c:v>
                </c:pt>
                <c:pt idx="14">
                  <c:v>1.13626450744985E-2</c:v>
                </c:pt>
                <c:pt idx="15">
                  <c:v>1.18551424115314E-2</c:v>
                </c:pt>
                <c:pt idx="16">
                  <c:v>1.2317127602187301E-2</c:v>
                </c:pt>
                <c:pt idx="17">
                  <c:v>1.2830357551501999E-2</c:v>
                </c:pt>
                <c:pt idx="18">
                  <c:v>1.3144476186638899E-2</c:v>
                </c:pt>
                <c:pt idx="19">
                  <c:v>1.3580643407283601E-2</c:v>
                </c:pt>
                <c:pt idx="20">
                  <c:v>1.3965957050633301E-2</c:v>
                </c:pt>
                <c:pt idx="21">
                  <c:v>1.44083831730989E-2</c:v>
                </c:pt>
                <c:pt idx="22">
                  <c:v>1.48351620410122E-2</c:v>
                </c:pt>
                <c:pt idx="23">
                  <c:v>1.52302552184572E-2</c:v>
                </c:pt>
                <c:pt idx="24">
                  <c:v>1.56409956504544E-2</c:v>
                </c:pt>
                <c:pt idx="25">
                  <c:v>1.6034132921080298E-2</c:v>
                </c:pt>
                <c:pt idx="26">
                  <c:v>1.64182730203387E-2</c:v>
                </c:pt>
                <c:pt idx="27">
                  <c:v>1.6753515449121199E-2</c:v>
                </c:pt>
                <c:pt idx="28">
                  <c:v>1.7354761205292401E-2</c:v>
                </c:pt>
                <c:pt idx="29">
                  <c:v>1.81289091242662E-2</c:v>
                </c:pt>
                <c:pt idx="30">
                  <c:v>1.9115468523787201E-2</c:v>
                </c:pt>
                <c:pt idx="31">
                  <c:v>1.9560241734435602E-2</c:v>
                </c:pt>
                <c:pt idx="32">
                  <c:v>1.9942425926874899E-2</c:v>
                </c:pt>
                <c:pt idx="33">
                  <c:v>2.0429055543450699E-2</c:v>
                </c:pt>
                <c:pt idx="34">
                  <c:v>2.0849184328179299E-2</c:v>
                </c:pt>
                <c:pt idx="35">
                  <c:v>2.1267357206088799E-2</c:v>
                </c:pt>
                <c:pt idx="36">
                  <c:v>2.18611705163477E-2</c:v>
                </c:pt>
                <c:pt idx="37">
                  <c:v>2.2302814276085599E-2</c:v>
                </c:pt>
                <c:pt idx="38">
                  <c:v>2.2737416771275099E-2</c:v>
                </c:pt>
                <c:pt idx="39">
                  <c:v>2.3182581163287301E-2</c:v>
                </c:pt>
                <c:pt idx="40">
                  <c:v>2.41753994646292E-2</c:v>
                </c:pt>
                <c:pt idx="41">
                  <c:v>2.4967932907701901E-2</c:v>
                </c:pt>
                <c:pt idx="42">
                  <c:v>2.5942756866308699E-2</c:v>
                </c:pt>
                <c:pt idx="43">
                  <c:v>2.6853427081251099E-2</c:v>
                </c:pt>
                <c:pt idx="44">
                  <c:v>2.7684296297976901E-2</c:v>
                </c:pt>
                <c:pt idx="45">
                  <c:v>2.83731666796408E-2</c:v>
                </c:pt>
                <c:pt idx="46">
                  <c:v>2.9129320255879599E-2</c:v>
                </c:pt>
                <c:pt idx="47">
                  <c:v>2.9844790970282298E-2</c:v>
                </c:pt>
                <c:pt idx="48">
                  <c:v>3.0573953032418399E-2</c:v>
                </c:pt>
                <c:pt idx="49">
                  <c:v>3.12604763258994E-2</c:v>
                </c:pt>
                <c:pt idx="50">
                  <c:v>3.1917661017094999E-2</c:v>
                </c:pt>
                <c:pt idx="51">
                  <c:v>3.27884307329291E-2</c:v>
                </c:pt>
                <c:pt idx="52">
                  <c:v>3.3511725074608097E-2</c:v>
                </c:pt>
                <c:pt idx="53">
                  <c:v>3.4211548534458597E-2</c:v>
                </c:pt>
                <c:pt idx="54">
                  <c:v>3.4706784141038102E-2</c:v>
                </c:pt>
                <c:pt idx="55">
                  <c:v>3.52704764862838E-2</c:v>
                </c:pt>
                <c:pt idx="56">
                  <c:v>3.5722290961480802E-2</c:v>
                </c:pt>
                <c:pt idx="57">
                  <c:v>3.6045406767985198E-2</c:v>
                </c:pt>
                <c:pt idx="58">
                  <c:v>3.6358743040394603E-2</c:v>
                </c:pt>
                <c:pt idx="59">
                  <c:v>3.6947470992923899E-2</c:v>
                </c:pt>
                <c:pt idx="60">
                  <c:v>3.7544413754093203E-2</c:v>
                </c:pt>
                <c:pt idx="61">
                  <c:v>3.8382715416731397E-2</c:v>
                </c:pt>
                <c:pt idx="62">
                  <c:v>3.9175248859804099E-2</c:v>
                </c:pt>
                <c:pt idx="63">
                  <c:v>3.9704908426398601E-2</c:v>
                </c:pt>
                <c:pt idx="64">
                  <c:v>4.04669297230945E-2</c:v>
                </c:pt>
                <c:pt idx="65">
                  <c:v>4.1232862833428301E-2</c:v>
                </c:pt>
                <c:pt idx="66">
                  <c:v>4.1948333547831097E-2</c:v>
                </c:pt>
                <c:pt idx="67">
                  <c:v>4.2606300601754299E-2</c:v>
                </c:pt>
                <c:pt idx="68">
                  <c:v>4.3248620401125197E-2</c:v>
                </c:pt>
                <c:pt idx="70">
                  <c:v>9.3101164586038203E-4</c:v>
                </c:pt>
                <c:pt idx="71">
                  <c:v>9.4196472404697504E-4</c:v>
                </c:pt>
                <c:pt idx="72">
                  <c:v>9.7052096360487699E-4</c:v>
                </c:pt>
                <c:pt idx="73">
                  <c:v>1.00455374225608E-3</c:v>
                </c:pt>
                <c:pt idx="74">
                  <c:v>1.0792693827431899E-3</c:v>
                </c:pt>
                <c:pt idx="75">
                  <c:v>1.42272662016563E-3</c:v>
                </c:pt>
                <c:pt idx="76">
                  <c:v>1.45323876654257E-3</c:v>
                </c:pt>
                <c:pt idx="77">
                  <c:v>1.7587514116757499E-3</c:v>
                </c:pt>
                <c:pt idx="78">
                  <c:v>2.8337177994170598E-3</c:v>
                </c:pt>
                <c:pt idx="79">
                  <c:v>3.7682500775517102E-3</c:v>
                </c:pt>
                <c:pt idx="80">
                  <c:v>4.5807337701785997E-3</c:v>
                </c:pt>
                <c:pt idx="81">
                  <c:v>5.4135588937234604E-3</c:v>
                </c:pt>
                <c:pt idx="82">
                  <c:v>5.6377058151847997E-3</c:v>
                </c:pt>
                <c:pt idx="83">
                  <c:v>5.9130974953048501E-3</c:v>
                </c:pt>
                <c:pt idx="84">
                  <c:v>6.1888803567887E-3</c:v>
                </c:pt>
                <c:pt idx="85">
                  <c:v>6.9113923357400102E-3</c:v>
                </c:pt>
                <c:pt idx="86">
                  <c:v>7.3635979923007697E-3</c:v>
                </c:pt>
                <c:pt idx="87">
                  <c:v>7.9488053125558698E-3</c:v>
                </c:pt>
                <c:pt idx="88">
                  <c:v>8.3724547295587204E-3</c:v>
                </c:pt>
                <c:pt idx="89">
                  <c:v>8.8622137970449395E-3</c:v>
                </c:pt>
                <c:pt idx="90">
                  <c:v>9.4810627145874293E-3</c:v>
                </c:pt>
                <c:pt idx="91">
                  <c:v>9.9250535625082393E-3</c:v>
                </c:pt>
                <c:pt idx="92">
                  <c:v>1.03471382540559E-2</c:v>
                </c:pt>
                <c:pt idx="93">
                  <c:v>1.0903006972025399E-2</c:v>
                </c:pt>
                <c:pt idx="94">
                  <c:v>1.14424460727151E-2</c:v>
                </c:pt>
                <c:pt idx="95">
                  <c:v>1.2172781678942601E-2</c:v>
                </c:pt>
                <c:pt idx="96">
                  <c:v>1.29035084665338E-2</c:v>
                </c:pt>
                <c:pt idx="97">
                  <c:v>1.34707214440538E-2</c:v>
                </c:pt>
                <c:pt idx="98">
                  <c:v>1.39628275997229E-2</c:v>
                </c:pt>
                <c:pt idx="99">
                  <c:v>1.4380609296268601E-2</c:v>
                </c:pt>
                <c:pt idx="100">
                  <c:v>1.50119760174529E-2</c:v>
                </c:pt>
                <c:pt idx="101">
                  <c:v>1.5626521939993601E-2</c:v>
                </c:pt>
                <c:pt idx="102">
                  <c:v>1.60501713569964E-2</c:v>
                </c:pt>
                <c:pt idx="103">
                  <c:v>1.6403408128513999E-2</c:v>
                </c:pt>
                <c:pt idx="104">
                  <c:v>1.6758991988214501E-2</c:v>
                </c:pt>
                <c:pt idx="105">
                  <c:v>1.7124746563373899E-2</c:v>
                </c:pt>
                <c:pt idx="106">
                  <c:v>1.74322151153261E-2</c:v>
                </c:pt>
                <c:pt idx="108">
                  <c:v>6.61608543801347E-4</c:v>
                </c:pt>
                <c:pt idx="109">
                  <c:v>1.4604439259021801E-3</c:v>
                </c:pt>
                <c:pt idx="110">
                  <c:v>2.2189871725023101E-3</c:v>
                </c:pt>
                <c:pt idx="111">
                  <c:v>2.7725660776423602E-3</c:v>
                </c:pt>
                <c:pt idx="112">
                  <c:v>3.5988468274030902E-3</c:v>
                </c:pt>
                <c:pt idx="113">
                  <c:v>4.2230829556675602E-3</c:v>
                </c:pt>
                <c:pt idx="114">
                  <c:v>4.7451288851983603E-3</c:v>
                </c:pt>
                <c:pt idx="115">
                  <c:v>5.1089259926901899E-3</c:v>
                </c:pt>
                <c:pt idx="116">
                  <c:v>5.4061534850069499E-3</c:v>
                </c:pt>
                <c:pt idx="117">
                  <c:v>5.6484902420039099E-3</c:v>
                </c:pt>
                <c:pt idx="118">
                  <c:v>5.8592940233916299E-3</c:v>
                </c:pt>
                <c:pt idx="119">
                  <c:v>6.0817766846346204E-3</c:v>
                </c:pt>
                <c:pt idx="120">
                  <c:v>6.39360277677047E-3</c:v>
                </c:pt>
                <c:pt idx="121">
                  <c:v>6.6301000938398004E-3</c:v>
                </c:pt>
                <c:pt idx="122">
                  <c:v>6.7906846918498404E-3</c:v>
                </c:pt>
                <c:pt idx="123">
                  <c:v>7.02834989690469E-3</c:v>
                </c:pt>
                <c:pt idx="124">
                  <c:v>7.62981220945137E-3</c:v>
                </c:pt>
                <c:pt idx="125">
                  <c:v>7.9784267731313405E-3</c:v>
                </c:pt>
                <c:pt idx="126">
                  <c:v>8.5197428544233501E-3</c:v>
                </c:pt>
                <c:pt idx="127">
                  <c:v>8.7725906032900605E-3</c:v>
                </c:pt>
                <c:pt idx="128">
                  <c:v>8.9290875933507492E-3</c:v>
                </c:pt>
                <c:pt idx="129">
                  <c:v>9.1252927749193701E-3</c:v>
                </c:pt>
                <c:pt idx="130">
                  <c:v>9.3004759727485006E-3</c:v>
                </c:pt>
                <c:pt idx="131">
                  <c:v>9.4622284587440701E-3</c:v>
                </c:pt>
                <c:pt idx="132">
                  <c:v>9.6601854722909806E-3</c:v>
                </c:pt>
                <c:pt idx="133">
                  <c:v>1.0366173759542401E-2</c:v>
                </c:pt>
                <c:pt idx="134">
                  <c:v>1.07153722672151E-2</c:v>
                </c:pt>
                <c:pt idx="135">
                  <c:v>1.12315787568183E-2</c:v>
                </c:pt>
                <c:pt idx="136">
                  <c:v>1.16800477432609E-2</c:v>
                </c:pt>
                <c:pt idx="137">
                  <c:v>1.2157713929341601E-2</c:v>
                </c:pt>
                <c:pt idx="138">
                  <c:v>1.25577155643848E-2</c:v>
                </c:pt>
                <c:pt idx="139">
                  <c:v>1.31037031976189E-2</c:v>
                </c:pt>
                <c:pt idx="140">
                  <c:v>1.37945089410584E-2</c:v>
                </c:pt>
                <c:pt idx="141">
                  <c:v>1.4411153797417E-2</c:v>
                </c:pt>
                <c:pt idx="142">
                  <c:v>1.48713016637148E-2</c:v>
                </c:pt>
                <c:pt idx="143">
                  <c:v>1.53267779780706E-2</c:v>
                </c:pt>
                <c:pt idx="144">
                  <c:v>1.5650282950061701E-2</c:v>
                </c:pt>
                <c:pt idx="145">
                  <c:v>1.5978459473994899E-2</c:v>
                </c:pt>
                <c:pt idx="146">
                  <c:v>1.6438607340292798E-2</c:v>
                </c:pt>
                <c:pt idx="147">
                  <c:v>1.6702550025021998E-2</c:v>
                </c:pt>
                <c:pt idx="148">
                  <c:v>1.6877733222851101E-2</c:v>
                </c:pt>
                <c:pt idx="149">
                  <c:v>1.7148099291500799E-2</c:v>
                </c:pt>
                <c:pt idx="150">
                  <c:v>1.7346640249040399E-2</c:v>
                </c:pt>
                <c:pt idx="151">
                  <c:v>1.7574962350211099E-2</c:v>
                </c:pt>
                <c:pt idx="152">
                  <c:v>1.7760072595917199E-2</c:v>
                </c:pt>
                <c:pt idx="153">
                  <c:v>1.7934087905760801E-2</c:v>
                </c:pt>
                <c:pt idx="154">
                  <c:v>1.8101679831683998E-2</c:v>
                </c:pt>
                <c:pt idx="155">
                  <c:v>1.8296717125267099E-2</c:v>
                </c:pt>
                <c:pt idx="156">
                  <c:v>1.84438710114436E-2</c:v>
                </c:pt>
                <c:pt idx="157">
                  <c:v>1.8574674465822599E-2</c:v>
                </c:pt>
                <c:pt idx="158">
                  <c:v>1.8694966928331998E-2</c:v>
                </c:pt>
                <c:pt idx="159">
                  <c:v>1.8848544198428799E-2</c:v>
                </c:pt>
                <c:pt idx="160">
                  <c:v>1.90418296600336E-2</c:v>
                </c:pt>
                <c:pt idx="161">
                  <c:v>1.9172633114412699E-2</c:v>
                </c:pt>
                <c:pt idx="162">
                  <c:v>1.9315115448647099E-2</c:v>
                </c:pt>
                <c:pt idx="163">
                  <c:v>1.9463437222809101E-2</c:v>
                </c:pt>
                <c:pt idx="164">
                  <c:v>1.9654970852435599E-2</c:v>
                </c:pt>
                <c:pt idx="165">
                  <c:v>1.9831905882243001E-2</c:v>
                </c:pt>
                <c:pt idx="166">
                  <c:v>2.00316147277682E-2</c:v>
                </c:pt>
                <c:pt idx="167">
                  <c:v>2.0243002453148699E-2</c:v>
                </c:pt>
                <c:pt idx="168">
                  <c:v>2.0567091369132599E-2</c:v>
                </c:pt>
                <c:pt idx="169">
                  <c:v>2.09110343808705E-2</c:v>
                </c:pt>
                <c:pt idx="170">
                  <c:v>2.1214101313114901E-2</c:v>
                </c:pt>
                <c:pt idx="171">
                  <c:v>2.1486803157735501E-2</c:v>
                </c:pt>
                <c:pt idx="172">
                  <c:v>2.1756001338399601E-2</c:v>
                </c:pt>
                <c:pt idx="173">
                  <c:v>2.2014688527194001E-2</c:v>
                </c:pt>
                <c:pt idx="174">
                  <c:v>2.2408850722309501E-2</c:v>
                </c:pt>
                <c:pt idx="175">
                  <c:v>2.2953670467558099E-2</c:v>
                </c:pt>
                <c:pt idx="176">
                  <c:v>2.3500242044785E-2</c:v>
                </c:pt>
                <c:pt idx="177">
                  <c:v>2.3979660062844101E-2</c:v>
                </c:pt>
                <c:pt idx="178">
                  <c:v>2.42821430510957E-2</c:v>
                </c:pt>
                <c:pt idx="179">
                  <c:v>2.4618494790927599E-2</c:v>
                </c:pt>
                <c:pt idx="180">
                  <c:v>2.4920393835186499E-2</c:v>
                </c:pt>
                <c:pt idx="181">
                  <c:v>2.5135285224523601E-2</c:v>
                </c:pt>
                <c:pt idx="182">
                  <c:v>2.53606876057304E-2</c:v>
                </c:pt>
                <c:pt idx="183">
                  <c:v>2.5539374467516099E-2</c:v>
                </c:pt>
                <c:pt idx="184">
                  <c:v>2.5865799159471001E-2</c:v>
                </c:pt>
                <c:pt idx="185">
                  <c:v>2.6083610268771901E-2</c:v>
                </c:pt>
                <c:pt idx="186">
                  <c:v>2.6345217177530099E-2</c:v>
                </c:pt>
                <c:pt idx="187">
                  <c:v>2.6664050597579099E-2</c:v>
                </c:pt>
                <c:pt idx="188">
                  <c:v>2.7000402337411002E-2</c:v>
                </c:pt>
                <c:pt idx="189">
                  <c:v>2.73303306933225E-2</c:v>
                </c:pt>
                <c:pt idx="190">
                  <c:v>2.7633397625566901E-2</c:v>
                </c:pt>
                <c:pt idx="192">
                  <c:v>1.21178562385395E-3</c:v>
                </c:pt>
                <c:pt idx="193">
                  <c:v>2.3303569689499099E-3</c:v>
                </c:pt>
                <c:pt idx="194">
                  <c:v>3.4586671192892299E-3</c:v>
                </c:pt>
                <c:pt idx="195">
                  <c:v>4.59949859065576E-3</c:v>
                </c:pt>
                <c:pt idx="196">
                  <c:v>5.7528513830494704E-3</c:v>
                </c:pt>
                <c:pt idx="197">
                  <c:v>6.95350694376814E-3</c:v>
                </c:pt>
                <c:pt idx="198">
                  <c:v>7.8953885365914706E-3</c:v>
                </c:pt>
                <c:pt idx="199">
                  <c:v>8.9638745975786603E-3</c:v>
                </c:pt>
                <c:pt idx="200">
                  <c:v>1.01867902845679E-2</c:v>
                </c:pt>
                <c:pt idx="201">
                  <c:v>1.1199626029878699E-2</c:v>
                </c:pt>
                <c:pt idx="202">
                  <c:v>1.2297328506595999E-2</c:v>
                </c:pt>
                <c:pt idx="203">
                  <c:v>1.34938102936389E-2</c:v>
                </c:pt>
                <c:pt idx="204">
                  <c:v>1.4748724912142099E-2</c:v>
                </c:pt>
                <c:pt idx="205">
                  <c:v>1.5995291983293799E-2</c:v>
                </c:pt>
                <c:pt idx="206">
                  <c:v>1.70373441443347E-2</c:v>
                </c:pt>
                <c:pt idx="207">
                  <c:v>1.7895750263643401E-2</c:v>
                </c:pt>
                <c:pt idx="208">
                  <c:v>1.8922498587873201E-2</c:v>
                </c:pt>
                <c:pt idx="209">
                  <c:v>2.0050808738212599E-2</c:v>
                </c:pt>
                <c:pt idx="210">
                  <c:v>2.1231986688444501E-2</c:v>
                </c:pt>
                <c:pt idx="211">
                  <c:v>2.22879514284045E-2</c:v>
                </c:pt>
                <c:pt idx="212">
                  <c:v>2.3065664589982399E-2</c:v>
                </c:pt>
                <c:pt idx="213">
                  <c:v>2.3988068572318999E-2</c:v>
                </c:pt>
                <c:pt idx="214">
                  <c:v>2.4945254001953299E-2</c:v>
                </c:pt>
                <c:pt idx="215">
                  <c:v>2.5789747542342902E-2</c:v>
                </c:pt>
                <c:pt idx="216">
                  <c:v>2.6642588630084001E-2</c:v>
                </c:pt>
                <c:pt idx="217">
                  <c:v>2.76554243753948E-2</c:v>
                </c:pt>
                <c:pt idx="218">
                  <c:v>2.85778283577314E-2</c:v>
                </c:pt>
                <c:pt idx="219">
                  <c:v>2.94793634716893E-2</c:v>
                </c:pt>
                <c:pt idx="220">
                  <c:v>3.04448964486751E-2</c:v>
                </c:pt>
                <c:pt idx="221">
                  <c:v>3.14521671624182E-2</c:v>
                </c:pt>
                <c:pt idx="222">
                  <c:v>3.2317529571186498E-2</c:v>
                </c:pt>
                <c:pt idx="223">
                  <c:v>3.3047939964439499E-2</c:v>
                </c:pt>
                <c:pt idx="224">
                  <c:v>3.3943910046829701E-2</c:v>
                </c:pt>
                <c:pt idx="225">
                  <c:v>3.4650669055920201E-2</c:v>
                </c:pt>
                <c:pt idx="226">
                  <c:v>3.5300386491442397E-2</c:v>
                </c:pt>
                <c:pt idx="227">
                  <c:v>3.59139312217749E-2</c:v>
                </c:pt>
                <c:pt idx="228">
                  <c:v>3.6381393873456798E-2</c:v>
                </c:pt>
                <c:pt idx="229">
                  <c:v>3.7045023887898001E-2</c:v>
                </c:pt>
                <c:pt idx="230">
                  <c:v>3.7608483334121701E-2</c:v>
                </c:pt>
                <c:pt idx="231">
                  <c:v>3.82192455486704E-2</c:v>
                </c:pt>
                <c:pt idx="232">
                  <c:v>3.8811921410624201E-2</c:v>
                </c:pt>
                <c:pt idx="233">
                  <c:v>3.9446335009335302E-2</c:v>
                </c:pt>
                <c:pt idx="234">
                  <c:v>4.0064053513343599E-2</c:v>
                </c:pt>
                <c:pt idx="235">
                  <c:v>4.0581601449134197E-2</c:v>
                </c:pt>
                <c:pt idx="236">
                  <c:v>4.1192363663682903E-2</c:v>
                </c:pt>
                <c:pt idx="237">
                  <c:v>4.1506787947254598E-2</c:v>
                </c:pt>
                <c:pt idx="238">
                  <c:v>4.1956164246341701E-2</c:v>
                </c:pt>
                <c:pt idx="239">
                  <c:v>4.2569708976674198E-2</c:v>
                </c:pt>
                <c:pt idx="240">
                  <c:v>4.3173514901763299E-2</c:v>
                </c:pt>
                <c:pt idx="241">
                  <c:v>4.38802739108538E-2</c:v>
                </c:pt>
                <c:pt idx="242">
                  <c:v>4.4609293046214797E-2</c:v>
                </c:pt>
                <c:pt idx="243">
                  <c:v>4.5320225828981001E-2</c:v>
                </c:pt>
                <c:pt idx="244">
                  <c:v>4.59852471013142E-2</c:v>
                </c:pt>
                <c:pt idx="245">
                  <c:v>4.67003536577561E-2</c:v>
                </c:pt>
                <c:pt idx="246">
                  <c:v>4.74307640510091E-2</c:v>
                </c:pt>
                <c:pt idx="247">
                  <c:v>4.81222192232885E-2</c:v>
                </c:pt>
                <c:pt idx="248">
                  <c:v>4.86536797379983E-2</c:v>
                </c:pt>
                <c:pt idx="249">
                  <c:v>4.9292267110385202E-2</c:v>
                </c:pt>
                <c:pt idx="250">
                  <c:v>5.0089457882449798E-2</c:v>
                </c:pt>
                <c:pt idx="251">
                  <c:v>5.0882474880838802E-2</c:v>
                </c:pt>
                <c:pt idx="252">
                  <c:v>5.1624015337226999E-2</c:v>
                </c:pt>
                <c:pt idx="253">
                  <c:v>5.2362773277831398E-2</c:v>
                </c:pt>
                <c:pt idx="254">
                  <c:v>5.3054228450110902E-2</c:v>
                </c:pt>
                <c:pt idx="255">
                  <c:v>5.3805507711742501E-2</c:v>
                </c:pt>
                <c:pt idx="256">
                  <c:v>5.45206142681844E-2</c:v>
                </c:pt>
                <c:pt idx="257">
                  <c:v>5.5249633403545502E-2</c:v>
                </c:pt>
                <c:pt idx="258">
                  <c:v>5.6003695180960898E-2</c:v>
                </c:pt>
                <c:pt idx="259">
                  <c:v>5.6792538405674102E-2</c:v>
                </c:pt>
                <c:pt idx="260">
                  <c:v>5.7575816598819697E-2</c:v>
                </c:pt>
                <c:pt idx="261">
                  <c:v>5.8374398628776199E-2</c:v>
                </c:pt>
                <c:pt idx="262">
                  <c:v>5.9296802611112802E-2</c:v>
                </c:pt>
                <c:pt idx="263">
                  <c:v>6.01816426303678E-2</c:v>
                </c:pt>
                <c:pt idx="264">
                  <c:v>6.1084569002217697E-2</c:v>
                </c:pt>
                <c:pt idx="265">
                  <c:v>6.1753764048226599E-2</c:v>
                </c:pt>
                <c:pt idx="266">
                  <c:v>6.2621908972778695E-2</c:v>
                </c:pt>
                <c:pt idx="267">
                  <c:v>6.3318929176625793E-2</c:v>
                </c:pt>
                <c:pt idx="268">
                  <c:v>6.4025688185716204E-2</c:v>
                </c:pt>
                <c:pt idx="269">
                  <c:v>6.4751924805293501E-2</c:v>
                </c:pt>
                <c:pt idx="270">
                  <c:v>6.5582505766763902E-2</c:v>
                </c:pt>
                <c:pt idx="271">
                  <c:v>6.62363969759618E-2</c:v>
                </c:pt>
                <c:pt idx="272">
                  <c:v>6.6874984348348696E-2</c:v>
                </c:pt>
                <c:pt idx="273">
                  <c:v>6.7725042920305997E-2</c:v>
                </c:pt>
                <c:pt idx="274">
                  <c:v>6.8269024756042906E-2</c:v>
                </c:pt>
                <c:pt idx="275">
                  <c:v>6.8971609991457697E-2</c:v>
                </c:pt>
                <c:pt idx="276">
                  <c:v>6.9656108874277603E-2</c:v>
                </c:pt>
                <c:pt idx="277">
                  <c:v>7.0497819898883402E-2</c:v>
                </c:pt>
                <c:pt idx="278">
                  <c:v>7.1359008533975907E-2</c:v>
                </c:pt>
                <c:pt idx="279">
                  <c:v>7.2231327232203699E-2</c:v>
                </c:pt>
                <c:pt idx="280">
                  <c:v>7.2981215235943406E-2</c:v>
                </c:pt>
                <c:pt idx="281">
                  <c:v>7.3717190660764001E-2</c:v>
                </c:pt>
                <c:pt idx="282">
                  <c:v>7.4453166085584596E-2</c:v>
                </c:pt>
                <c:pt idx="283">
                  <c:v>7.5125143647377296E-2</c:v>
                </c:pt>
                <c:pt idx="284">
                  <c:v>7.5934855740469195E-2</c:v>
                </c:pt>
                <c:pt idx="285">
                  <c:v>7.6829434564967602E-2</c:v>
                </c:pt>
                <c:pt idx="286">
                  <c:v>7.7736534710493202E-2</c:v>
                </c:pt>
                <c:pt idx="287">
                  <c:v>7.8560159382504102E-2</c:v>
                </c:pt>
                <c:pt idx="288">
                  <c:v>7.9357350154568795E-2</c:v>
                </c:pt>
                <c:pt idx="289">
                  <c:v>8.0147584637173794E-2</c:v>
                </c:pt>
                <c:pt idx="290">
                  <c:v>8.0950340440806207E-2</c:v>
                </c:pt>
                <c:pt idx="291">
                  <c:v>8.1664055739356201E-2</c:v>
                </c:pt>
                <c:pt idx="292">
                  <c:v>8.2374988522122397E-2</c:v>
                </c:pt>
                <c:pt idx="293">
                  <c:v>8.3095660110132002E-2</c:v>
                </c:pt>
                <c:pt idx="294">
                  <c:v>8.3816331698141497E-2</c:v>
                </c:pt>
                <c:pt idx="295">
                  <c:v>8.45008305809615E-2</c:v>
                </c:pt>
                <c:pt idx="296">
                  <c:v>8.5298021353026096E-2</c:v>
                </c:pt>
                <c:pt idx="297">
                  <c:v>8.6110515961901807E-2</c:v>
                </c:pt>
                <c:pt idx="298">
                  <c:v>8.6963357049642906E-2</c:v>
                </c:pt>
                <c:pt idx="299">
                  <c:v>8.7793938011113307E-2</c:v>
                </c:pt>
                <c:pt idx="300">
                  <c:v>8.8609215135772898E-2</c:v>
                </c:pt>
                <c:pt idx="301">
                  <c:v>8.9474577544541106E-2</c:v>
                </c:pt>
                <c:pt idx="302">
                  <c:v>9.00909047906574E-2</c:v>
                </c:pt>
                <c:pt idx="303">
                  <c:v>9.0847749083856705E-2</c:v>
                </c:pt>
                <c:pt idx="304">
                  <c:v>9.1636592308569895E-2</c:v>
                </c:pt>
                <c:pt idx="306">
                  <c:v>3.3904101306607699E-3</c:v>
                </c:pt>
                <c:pt idx="307">
                  <c:v>6.1650473176885897E-3</c:v>
                </c:pt>
                <c:pt idx="308">
                  <c:v>8.5148011736096794E-3</c:v>
                </c:pt>
                <c:pt idx="309">
                  <c:v>1.03133043812959E-2</c:v>
                </c:pt>
                <c:pt idx="310">
                  <c:v>1.26415508054176E-2</c:v>
                </c:pt>
                <c:pt idx="311">
                  <c:v>1.51284703155943E-2</c:v>
                </c:pt>
                <c:pt idx="312">
                  <c:v>1.75112438800871E-2</c:v>
                </c:pt>
                <c:pt idx="313">
                  <c:v>1.98750980439928E-2</c:v>
                </c:pt>
                <c:pt idx="314">
                  <c:v>2.1944452104421901E-2</c:v>
                </c:pt>
                <c:pt idx="315">
                  <c:v>2.4243159275740399E-2</c:v>
                </c:pt>
                <c:pt idx="316">
                  <c:v>2.6309389850223502E-2</c:v>
                </c:pt>
                <c:pt idx="317">
                  <c:v>2.8524119870823299E-2</c:v>
                </c:pt>
                <c:pt idx="318">
                  <c:v>3.0728408524118098E-2</c:v>
                </c:pt>
                <c:pt idx="319">
                  <c:v>3.2972588555065602E-2</c:v>
                </c:pt>
                <c:pt idx="320">
                  <c:v>3.52131988877891E-2</c:v>
                </c:pt>
                <c:pt idx="321">
                  <c:v>3.7170107454163499E-2</c:v>
                </c:pt>
                <c:pt idx="322">
                  <c:v>3.9250438336631298E-2</c:v>
                </c:pt>
                <c:pt idx="323">
                  <c:v>4.1277134503284102E-2</c:v>
                </c:pt>
                <c:pt idx="324">
                  <c:v>4.3337832045520101E-2</c:v>
                </c:pt>
                <c:pt idx="325">
                  <c:v>4.5490449317023E-2</c:v>
                </c:pt>
                <c:pt idx="326">
                  <c:v>4.7250310541434901E-2</c:v>
                </c:pt>
                <c:pt idx="327">
                  <c:v>4.93204677839644E-2</c:v>
                </c:pt>
                <c:pt idx="328">
                  <c:v>5.12128540549407E-2</c:v>
                </c:pt>
                <c:pt idx="329">
                  <c:v>5.2564877257265198E-2</c:v>
                </c:pt>
                <c:pt idx="330">
                  <c:v>5.4521428853817201E-2</c:v>
                </c:pt>
                <c:pt idx="331">
                  <c:v>5.6513052735419601E-2</c:v>
                </c:pt>
                <c:pt idx="332">
                  <c:v>5.8377952330071398E-2</c:v>
                </c:pt>
                <c:pt idx="333">
                  <c:v>6.0161552047672602E-2</c:v>
                </c:pt>
                <c:pt idx="334">
                  <c:v>6.2029932098092801E-2</c:v>
                </c:pt>
                <c:pt idx="335">
                  <c:v>6.3827899851045394E-2</c:v>
                </c:pt>
                <c:pt idx="336">
                  <c:v>6.5645857914052197E-2</c:v>
                </c:pt>
                <c:pt idx="337">
                  <c:v>6.7248384689243004E-2</c:v>
                </c:pt>
                <c:pt idx="338">
                  <c:v>6.8664216247320803E-2</c:v>
                </c:pt>
                <c:pt idx="339">
                  <c:v>7.0248894531391895E-2</c:v>
                </c:pt>
                <c:pt idx="340">
                  <c:v>7.1952176038953999E-2</c:v>
                </c:pt>
                <c:pt idx="341">
                  <c:v>7.3694634984523999E-2</c:v>
                </c:pt>
                <c:pt idx="342">
                  <c:v>7.5203010969058001E-2</c:v>
                </c:pt>
                <c:pt idx="343">
                  <c:v>7.6956000524388696E-2</c:v>
                </c:pt>
                <c:pt idx="344">
                  <c:v>7.8227170061940507E-2</c:v>
                </c:pt>
                <c:pt idx="345">
                  <c:v>7.9822735925594607E-2</c:v>
                </c:pt>
                <c:pt idx="346">
                  <c:v>8.1335395547997402E-2</c:v>
                </c:pt>
                <c:pt idx="347">
                  <c:v>8.2915611709288406E-2</c:v>
                </c:pt>
                <c:pt idx="348">
                  <c:v>8.4625140188742495E-2</c:v>
                </c:pt>
                <c:pt idx="349">
                  <c:v>8.63875894443666E-2</c:v>
                </c:pt>
                <c:pt idx="350">
                  <c:v>8.7419142988635207E-2</c:v>
                </c:pt>
                <c:pt idx="351">
                  <c:v>8.8866566375995104E-2</c:v>
                </c:pt>
                <c:pt idx="352">
                  <c:v>9.0244559132898902E-2</c:v>
                </c:pt>
                <c:pt idx="353">
                  <c:v>9.1777655277633693E-2</c:v>
                </c:pt>
                <c:pt idx="354">
                  <c:v>9.2983588580142704E-2</c:v>
                </c:pt>
                <c:pt idx="355">
                  <c:v>9.4193984005431594E-2</c:v>
                </c:pt>
                <c:pt idx="356">
                  <c:v>9.5714139994104705E-2</c:v>
                </c:pt>
                <c:pt idx="357">
                  <c:v>9.7071339258853903E-2</c:v>
                </c:pt>
                <c:pt idx="358">
                  <c:v>9.8261476646721899E-2</c:v>
                </c:pt>
                <c:pt idx="359">
                  <c:v>9.9647144254807196E-2</c:v>
                </c:pt>
                <c:pt idx="360">
                  <c:v>0.101209958137256</c:v>
                </c:pt>
                <c:pt idx="361">
                  <c:v>0.103060668181468</c:v>
                </c:pt>
                <c:pt idx="362">
                  <c:v>0.10435745030377699</c:v>
                </c:pt>
                <c:pt idx="363">
                  <c:v>0.105496094794764</c:v>
                </c:pt>
                <c:pt idx="364">
                  <c:v>0.106828752384224</c:v>
                </c:pt>
                <c:pt idx="365">
                  <c:v>0.10817988316199199</c:v>
                </c:pt>
                <c:pt idx="366">
                  <c:v>0.10964569049520501</c:v>
                </c:pt>
                <c:pt idx="367">
                  <c:v>0.11105804159751501</c:v>
                </c:pt>
                <c:pt idx="368">
                  <c:v>0.11248618861446499</c:v>
                </c:pt>
                <c:pt idx="369">
                  <c:v>0.114612300876655</c:v>
                </c:pt>
                <c:pt idx="370">
                  <c:v>0.11645881652545401</c:v>
                </c:pt>
                <c:pt idx="371">
                  <c:v>0.118211627595873</c:v>
                </c:pt>
                <c:pt idx="372">
                  <c:v>0.11957435989287001</c:v>
                </c:pt>
                <c:pt idx="373">
                  <c:v>0.121314498534594</c:v>
                </c:pt>
                <c:pt idx="374">
                  <c:v>0.122562375791235</c:v>
                </c:pt>
                <c:pt idx="375">
                  <c:v>0.124397289920805</c:v>
                </c:pt>
                <c:pt idx="376">
                  <c:v>0.12568702188912201</c:v>
                </c:pt>
                <c:pt idx="377">
                  <c:v>0.12732640579847501</c:v>
                </c:pt>
                <c:pt idx="378">
                  <c:v>0.12895775788682401</c:v>
                </c:pt>
                <c:pt idx="379">
                  <c:v>0.13048558872667901</c:v>
                </c:pt>
                <c:pt idx="380">
                  <c:v>0.13214201794505101</c:v>
                </c:pt>
                <c:pt idx="381">
                  <c:v>0.133680825606945</c:v>
                </c:pt>
                <c:pt idx="382">
                  <c:v>0.135103171864281</c:v>
                </c:pt>
                <c:pt idx="383">
                  <c:v>0.13659780451065301</c:v>
                </c:pt>
                <c:pt idx="384">
                  <c:v>0.13811287367935701</c:v>
                </c:pt>
                <c:pt idx="385">
                  <c:v>0.13962187436108001</c:v>
                </c:pt>
                <c:pt idx="386">
                  <c:v>0.14090544859995999</c:v>
                </c:pt>
                <c:pt idx="387">
                  <c:v>0.14239142472813801</c:v>
                </c:pt>
                <c:pt idx="388">
                  <c:v>0.14384911099789199</c:v>
                </c:pt>
                <c:pt idx="389">
                  <c:v>0.14536016425609399</c:v>
                </c:pt>
                <c:pt idx="390">
                  <c:v>0.14678019020958499</c:v>
                </c:pt>
                <c:pt idx="391">
                  <c:v>0.14815148978231901</c:v>
                </c:pt>
                <c:pt idx="392">
                  <c:v>0.14959346937988699</c:v>
                </c:pt>
                <c:pt idx="393">
                  <c:v>0.15092237878621201</c:v>
                </c:pt>
                <c:pt idx="394">
                  <c:v>0.15212590254241901</c:v>
                </c:pt>
                <c:pt idx="395">
                  <c:v>0.153525938185856</c:v>
                </c:pt>
                <c:pt idx="396">
                  <c:v>0.15465066085376999</c:v>
                </c:pt>
                <c:pt idx="397">
                  <c:v>0.15607621983950801</c:v>
                </c:pt>
                <c:pt idx="398">
                  <c:v>0.15742752910218799</c:v>
                </c:pt>
                <c:pt idx="399">
                  <c:v>0.158896906133625</c:v>
                </c:pt>
                <c:pt idx="400">
                  <c:v>0.16025589024748599</c:v>
                </c:pt>
                <c:pt idx="401">
                  <c:v>0.161669223016807</c:v>
                </c:pt>
                <c:pt idx="402">
                  <c:v>0.162785199924073</c:v>
                </c:pt>
                <c:pt idx="403">
                  <c:v>0.16394731518088199</c:v>
                </c:pt>
                <c:pt idx="404">
                  <c:v>0.16515003575498999</c:v>
                </c:pt>
                <c:pt idx="405">
                  <c:v>0.16626476326787701</c:v>
                </c:pt>
                <c:pt idx="406">
                  <c:v>0.167417329581938</c:v>
                </c:pt>
                <c:pt idx="407">
                  <c:v>0.16821542486235899</c:v>
                </c:pt>
                <c:pt idx="408">
                  <c:v>0.16943599392758599</c:v>
                </c:pt>
                <c:pt idx="409">
                  <c:v>0.17056785599194799</c:v>
                </c:pt>
                <c:pt idx="410">
                  <c:v>0.17173130988559199</c:v>
                </c:pt>
                <c:pt idx="411">
                  <c:v>0.17324441572027299</c:v>
                </c:pt>
                <c:pt idx="412">
                  <c:v>0.174529417838442</c:v>
                </c:pt>
                <c:pt idx="413">
                  <c:v>0.17586734073278201</c:v>
                </c:pt>
                <c:pt idx="414">
                  <c:v>0.17723962197252799</c:v>
                </c:pt>
                <c:pt idx="415">
                  <c:v>0.17848241240919899</c:v>
                </c:pt>
                <c:pt idx="416">
                  <c:v>0.17952529974532899</c:v>
                </c:pt>
                <c:pt idx="417">
                  <c:v>0.18072900198644801</c:v>
                </c:pt>
                <c:pt idx="418">
                  <c:v>0.18207236867057899</c:v>
                </c:pt>
                <c:pt idx="419">
                  <c:v>0.18324849499291801</c:v>
                </c:pt>
                <c:pt idx="420">
                  <c:v>0.18430467945493201</c:v>
                </c:pt>
                <c:pt idx="421">
                  <c:v>0.18519960279967901</c:v>
                </c:pt>
                <c:pt idx="422">
                  <c:v>0.185808593316686</c:v>
                </c:pt>
                <c:pt idx="423">
                  <c:v>0.18635306153829501</c:v>
                </c:pt>
                <c:pt idx="424">
                  <c:v>0.187624855773036</c:v>
                </c:pt>
                <c:pt idx="425">
                  <c:v>0.18895019548113701</c:v>
                </c:pt>
                <c:pt idx="426">
                  <c:v>0.19011106134356801</c:v>
                </c:pt>
                <c:pt idx="427">
                  <c:v>0.19131672691871099</c:v>
                </c:pt>
                <c:pt idx="428">
                  <c:v>0.19249231778631601</c:v>
                </c:pt>
                <c:pt idx="429">
                  <c:v>0.193593123476129</c:v>
                </c:pt>
                <c:pt idx="430">
                  <c:v>0.194781565257341</c:v>
                </c:pt>
                <c:pt idx="431">
                  <c:v>0.19584560305544699</c:v>
                </c:pt>
                <c:pt idx="432">
                  <c:v>0.19775896130348999</c:v>
                </c:pt>
                <c:pt idx="434">
                  <c:v>3.2331649238953701E-3</c:v>
                </c:pt>
                <c:pt idx="435">
                  <c:v>6.17611338218287E-3</c:v>
                </c:pt>
                <c:pt idx="436">
                  <c:v>8.91130540383594E-3</c:v>
                </c:pt>
                <c:pt idx="437">
                  <c:v>1.1686656530508601E-2</c:v>
                </c:pt>
                <c:pt idx="438">
                  <c:v>1.4059524182429801E-2</c:v>
                </c:pt>
                <c:pt idx="439">
                  <c:v>1.6828182124932499E-2</c:v>
                </c:pt>
                <c:pt idx="440">
                  <c:v>1.9335984369719401E-2</c:v>
                </c:pt>
                <c:pt idx="441">
                  <c:v>2.19034005748464E-2</c:v>
                </c:pt>
                <c:pt idx="442">
                  <c:v>2.4228523513022099E-2</c:v>
                </c:pt>
                <c:pt idx="443">
                  <c:v>2.6194891779690001E-2</c:v>
                </c:pt>
                <c:pt idx="444">
                  <c:v>2.8551071092414199E-2</c:v>
                </c:pt>
                <c:pt idx="445">
                  <c:v>3.07655333856473E-2</c:v>
                </c:pt>
                <c:pt idx="446">
                  <c:v>3.3004715839081197E-2</c:v>
                </c:pt>
                <c:pt idx="447">
                  <c:v>3.5199455549626897E-2</c:v>
                </c:pt>
                <c:pt idx="448">
                  <c:v>3.7360997066689702E-2</c:v>
                </c:pt>
                <c:pt idx="449">
                  <c:v>3.9204478471997803E-2</c:v>
                </c:pt>
                <c:pt idx="450">
                  <c:v>4.107241231014E-2</c:v>
                </c:pt>
                <c:pt idx="451">
                  <c:v>4.3128647729596098E-2</c:v>
                </c:pt>
                <c:pt idx="452">
                  <c:v>4.4879495465992403E-2</c:v>
                </c:pt>
                <c:pt idx="453">
                  <c:v>4.6664701547794403E-2</c:v>
                </c:pt>
                <c:pt idx="454">
                  <c:v>4.8254555894290202E-2</c:v>
                </c:pt>
                <c:pt idx="455">
                  <c:v>5.0138910344262599E-2</c:v>
                </c:pt>
                <c:pt idx="456">
                  <c:v>5.20458431355015E-2</c:v>
                </c:pt>
                <c:pt idx="457">
                  <c:v>5.3838991795851797E-2</c:v>
                </c:pt>
                <c:pt idx="458">
                  <c:v>5.5585377409468201E-2</c:v>
                </c:pt>
                <c:pt idx="459">
                  <c:v>5.7143193714404003E-2</c:v>
                </c:pt>
                <c:pt idx="460">
                  <c:v>5.8813187786027697E-2</c:v>
                </c:pt>
                <c:pt idx="461">
                  <c:v>6.0219827371178702E-2</c:v>
                </c:pt>
                <c:pt idx="462">
                  <c:v>6.1693398798029098E-2</c:v>
                </c:pt>
                <c:pt idx="463">
                  <c:v>6.2967602579071302E-2</c:v>
                </c:pt>
                <c:pt idx="464">
                  <c:v>6.4472587350292404E-2</c:v>
                </c:pt>
                <c:pt idx="465">
                  <c:v>6.6250832520557607E-2</c:v>
                </c:pt>
                <c:pt idx="466">
                  <c:v>6.81771309246616E-2</c:v>
                </c:pt>
                <c:pt idx="467">
                  <c:v>6.9784476792454794E-2</c:v>
                </c:pt>
                <c:pt idx="468">
                  <c:v>7.1459289956680799E-2</c:v>
                </c:pt>
                <c:pt idx="469">
                  <c:v>7.3018623383361805E-2</c:v>
                </c:pt>
                <c:pt idx="470">
                  <c:v>7.4358331126813601E-2</c:v>
                </c:pt>
                <c:pt idx="471">
                  <c:v>7.6237420271905706E-2</c:v>
                </c:pt>
                <c:pt idx="472">
                  <c:v>7.8197363081770499E-2</c:v>
                </c:pt>
                <c:pt idx="473">
                  <c:v>8.0238070313952303E-2</c:v>
                </c:pt>
                <c:pt idx="474">
                  <c:v>8.1941619548881198E-2</c:v>
                </c:pt>
                <c:pt idx="475">
                  <c:v>8.4056041049387797E-2</c:v>
                </c:pt>
                <c:pt idx="476">
                  <c:v>8.5450543660577402E-2</c:v>
                </c:pt>
                <c:pt idx="477">
                  <c:v>8.7456357092619993E-2</c:v>
                </c:pt>
                <c:pt idx="478">
                  <c:v>8.9265569394978095E-2</c:v>
                </c:pt>
                <c:pt idx="479">
                  <c:v>9.0953947412455105E-2</c:v>
                </c:pt>
                <c:pt idx="480">
                  <c:v>9.2864449901918097E-2</c:v>
                </c:pt>
                <c:pt idx="481">
                  <c:v>9.4230037957493601E-2</c:v>
                </c:pt>
                <c:pt idx="482">
                  <c:v>9.5699058019108399E-2</c:v>
                </c:pt>
                <c:pt idx="483">
                  <c:v>9.6937029363177399E-2</c:v>
                </c:pt>
                <c:pt idx="484">
                  <c:v>9.8347149404096904E-2</c:v>
                </c:pt>
                <c:pt idx="485">
                  <c:v>9.9770745055811794E-2</c:v>
                </c:pt>
                <c:pt idx="486">
                  <c:v>0.101159446907387</c:v>
                </c:pt>
                <c:pt idx="487">
                  <c:v>0.102349673537711</c:v>
                </c:pt>
                <c:pt idx="488">
                  <c:v>0.103700090375835</c:v>
                </c:pt>
                <c:pt idx="489">
                  <c:v>0.10504256463540999</c:v>
                </c:pt>
                <c:pt idx="490">
                  <c:v>0.106085987426273</c:v>
                </c:pt>
                <c:pt idx="491">
                  <c:v>0.10734198574637301</c:v>
                </c:pt>
                <c:pt idx="492">
                  <c:v>0.108601643007153</c:v>
                </c:pt>
                <c:pt idx="493">
                  <c:v>0.1099085987694</c:v>
                </c:pt>
                <c:pt idx="494">
                  <c:v>0.111142732687878</c:v>
                </c:pt>
                <c:pt idx="495">
                  <c:v>0.112394358127654</c:v>
                </c:pt>
                <c:pt idx="496">
                  <c:v>0.113644020233407</c:v>
                </c:pt>
                <c:pt idx="497">
                  <c:v>0.114873602786649</c:v>
                </c:pt>
                <c:pt idx="498">
                  <c:v>0.116078465179691</c:v>
                </c:pt>
                <c:pt idx="499">
                  <c:v>0.117492511888657</c:v>
                </c:pt>
                <c:pt idx="500">
                  <c:v>0.11876609097250999</c:v>
                </c:pt>
                <c:pt idx="501">
                  <c:v>0.120099105531792</c:v>
                </c:pt>
                <c:pt idx="502">
                  <c:v>0.120631615264351</c:v>
                </c:pt>
                <c:pt idx="503">
                  <c:v>0.12124729896552799</c:v>
                </c:pt>
                <c:pt idx="504">
                  <c:v>0.122304732821921</c:v>
                </c:pt>
                <c:pt idx="505">
                  <c:v>0.12360205039896301</c:v>
                </c:pt>
                <c:pt idx="506">
                  <c:v>0.124758721865981</c:v>
                </c:pt>
                <c:pt idx="507">
                  <c:v>0.125942344554591</c:v>
                </c:pt>
                <c:pt idx="508">
                  <c:v>0.127204500604127</c:v>
                </c:pt>
                <c:pt idx="509">
                  <c:v>0.128402402085632</c:v>
                </c:pt>
                <c:pt idx="510">
                  <c:v>0.12968267435365499</c:v>
                </c:pt>
                <c:pt idx="511">
                  <c:v>0.13068468864512001</c:v>
                </c:pt>
                <c:pt idx="512">
                  <c:v>0.13202234381209299</c:v>
                </c:pt>
                <c:pt idx="513">
                  <c:v>0.13331805502493499</c:v>
                </c:pt>
                <c:pt idx="514">
                  <c:v>0.13451925847729701</c:v>
                </c:pt>
                <c:pt idx="515">
                  <c:v>0.135640232962076</c:v>
                </c:pt>
                <c:pt idx="516">
                  <c:v>0.13681966125527201</c:v>
                </c:pt>
                <c:pt idx="517">
                  <c:v>0.138066913814723</c:v>
                </c:pt>
                <c:pt idx="518">
                  <c:v>0.13934352714206699</c:v>
                </c:pt>
                <c:pt idx="519">
                  <c:v>0.140370797048466</c:v>
                </c:pt>
                <c:pt idx="520">
                  <c:v>0.14154326443012599</c:v>
                </c:pt>
                <c:pt idx="521">
                  <c:v>0.14265397603251101</c:v>
                </c:pt>
                <c:pt idx="522">
                  <c:v>0.14370034382440899</c:v>
                </c:pt>
                <c:pt idx="523">
                  <c:v>0.14482524497723401</c:v>
                </c:pt>
                <c:pt idx="524">
                  <c:v>0.14580691198882301</c:v>
                </c:pt>
                <c:pt idx="525">
                  <c:v>0.14692717253395701</c:v>
                </c:pt>
                <c:pt idx="526">
                  <c:v>0.14792302909598601</c:v>
                </c:pt>
                <c:pt idx="527">
                  <c:v>0.14889702125639301</c:v>
                </c:pt>
                <c:pt idx="528">
                  <c:v>0.149981584819287</c:v>
                </c:pt>
                <c:pt idx="529">
                  <c:v>0.15098243895883001</c:v>
                </c:pt>
                <c:pt idx="530">
                  <c:v>0.152050492667438</c:v>
                </c:pt>
                <c:pt idx="531">
                  <c:v>0.15317958821567601</c:v>
                </c:pt>
                <c:pt idx="532">
                  <c:v>0.15424157343730399</c:v>
                </c:pt>
                <c:pt idx="533">
                  <c:v>0.15530998411573499</c:v>
                </c:pt>
                <c:pt idx="534">
                  <c:v>0.15622471928562501</c:v>
                </c:pt>
                <c:pt idx="535">
                  <c:v>0.157379516661076</c:v>
                </c:pt>
                <c:pt idx="536">
                  <c:v>0.158301212742502</c:v>
                </c:pt>
                <c:pt idx="537">
                  <c:v>0.15940469570598301</c:v>
                </c:pt>
                <c:pt idx="538">
                  <c:v>0.16031827072395</c:v>
                </c:pt>
                <c:pt idx="539">
                  <c:v>0.16129208439944601</c:v>
                </c:pt>
                <c:pt idx="540">
                  <c:v>0.16224715715926599</c:v>
                </c:pt>
                <c:pt idx="541">
                  <c:v>0.16325149175457701</c:v>
                </c:pt>
                <c:pt idx="542">
                  <c:v>0.16419308890360201</c:v>
                </c:pt>
                <c:pt idx="543">
                  <c:v>0.16517939652288199</c:v>
                </c:pt>
                <c:pt idx="544">
                  <c:v>0.16625146614199199</c:v>
                </c:pt>
                <c:pt idx="545">
                  <c:v>0.16720984087266999</c:v>
                </c:pt>
                <c:pt idx="546">
                  <c:v>0.16813109074181801</c:v>
                </c:pt>
                <c:pt idx="547">
                  <c:v>0.16902779893567699</c:v>
                </c:pt>
                <c:pt idx="548">
                  <c:v>0.16995360017006</c:v>
                </c:pt>
                <c:pt idx="549">
                  <c:v>0.170956328401171</c:v>
                </c:pt>
                <c:pt idx="550">
                  <c:v>0.17184678962313699</c:v>
                </c:pt>
                <c:pt idx="551">
                  <c:v>0.172760096913737</c:v>
                </c:pt>
                <c:pt idx="552">
                  <c:v>0.17327100997204101</c:v>
                </c:pt>
                <c:pt idx="553">
                  <c:v>0.174208501968108</c:v>
                </c:pt>
                <c:pt idx="554">
                  <c:v>0.17501944816213599</c:v>
                </c:pt>
                <c:pt idx="555">
                  <c:v>0.175907321352891</c:v>
                </c:pt>
                <c:pt idx="556">
                  <c:v>0.17690924640190001</c:v>
                </c:pt>
                <c:pt idx="557">
                  <c:v>0.17772536865835301</c:v>
                </c:pt>
                <c:pt idx="558">
                  <c:v>0.17849490635298301</c:v>
                </c:pt>
                <c:pt idx="559">
                  <c:v>0.17941231879654099</c:v>
                </c:pt>
                <c:pt idx="560">
                  <c:v>0.18019452891986501</c:v>
                </c:pt>
                <c:pt idx="561">
                  <c:v>0.180893029619839</c:v>
                </c:pt>
                <c:pt idx="562">
                  <c:v>0.18160857562883101</c:v>
                </c:pt>
                <c:pt idx="563">
                  <c:v>0.18240336893839601</c:v>
                </c:pt>
                <c:pt idx="564">
                  <c:v>0.18316389314501</c:v>
                </c:pt>
                <c:pt idx="565">
                  <c:v>0.18358360041369201</c:v>
                </c:pt>
                <c:pt idx="566">
                  <c:v>0.18358395738351499</c:v>
                </c:pt>
                <c:pt idx="567">
                  <c:v>0.18358440359579301</c:v>
                </c:pt>
                <c:pt idx="568">
                  <c:v>0.18429361339043801</c:v>
                </c:pt>
                <c:pt idx="569">
                  <c:v>0.185200673709146</c:v>
                </c:pt>
                <c:pt idx="571">
                  <c:v>1.5701193030704099E-3</c:v>
                </c:pt>
                <c:pt idx="572">
                  <c:v>2.8593986645689901E-3</c:v>
                </c:pt>
                <c:pt idx="573">
                  <c:v>3.7974178323346599E-3</c:v>
                </c:pt>
                <c:pt idx="574">
                  <c:v>5.06077703587167E-3</c:v>
                </c:pt>
                <c:pt idx="575">
                  <c:v>6.35846706809524E-3</c:v>
                </c:pt>
                <c:pt idx="576">
                  <c:v>7.69576371336924E-3</c:v>
                </c:pt>
                <c:pt idx="577">
                  <c:v>8.9275446713660399E-3</c:v>
                </c:pt>
                <c:pt idx="578">
                  <c:v>9.8374263225244497E-3</c:v>
                </c:pt>
                <c:pt idx="579">
                  <c:v>1.0573360010961401E-2</c:v>
                </c:pt>
                <c:pt idx="580">
                  <c:v>1.1706124436332101E-2</c:v>
                </c:pt>
                <c:pt idx="581">
                  <c:v>1.2932706070608001E-2</c:v>
                </c:pt>
                <c:pt idx="582">
                  <c:v>1.43047158477834E-2</c:v>
                </c:pt>
                <c:pt idx="583">
                  <c:v>1.52613914124299E-2</c:v>
                </c:pt>
                <c:pt idx="584">
                  <c:v>1.65102230938056E-2</c:v>
                </c:pt>
                <c:pt idx="585">
                  <c:v>1.7820529132116701E-2</c:v>
                </c:pt>
                <c:pt idx="586">
                  <c:v>1.9515126361917001E-2</c:v>
                </c:pt>
                <c:pt idx="587">
                  <c:v>2.0926436909570901E-2</c:v>
                </c:pt>
                <c:pt idx="588">
                  <c:v>2.20253292701128E-2</c:v>
                </c:pt>
                <c:pt idx="589">
                  <c:v>2.28399409601499E-2</c:v>
                </c:pt>
                <c:pt idx="590">
                  <c:v>2.4034714966956802E-2</c:v>
                </c:pt>
                <c:pt idx="591">
                  <c:v>2.4671479201481699E-2</c:v>
                </c:pt>
                <c:pt idx="592">
                  <c:v>2.4983056321521299E-2</c:v>
                </c:pt>
                <c:pt idx="593">
                  <c:v>2.6925997719637801E-2</c:v>
                </c:pt>
                <c:pt idx="594">
                  <c:v>2.8776956964279999E-2</c:v>
                </c:pt>
                <c:pt idx="595">
                  <c:v>3.04199432600861E-2</c:v>
                </c:pt>
                <c:pt idx="596">
                  <c:v>3.2041979339722602E-2</c:v>
                </c:pt>
                <c:pt idx="597">
                  <c:v>3.3626243861739603E-2</c:v>
                </c:pt>
                <c:pt idx="598">
                  <c:v>3.4899542948860697E-2</c:v>
                </c:pt>
                <c:pt idx="599">
                  <c:v>3.6295026143422997E-2</c:v>
                </c:pt>
                <c:pt idx="600">
                  <c:v>3.7200320156004198E-2</c:v>
                </c:pt>
                <c:pt idx="601">
                  <c:v>3.8582881501907203E-2</c:v>
                </c:pt>
                <c:pt idx="602">
                  <c:v>3.98944873711485E-2</c:v>
                </c:pt>
                <c:pt idx="603">
                  <c:v>4.1122521757640598E-2</c:v>
                </c:pt>
                <c:pt idx="604">
                  <c:v>4.2466852782066397E-2</c:v>
                </c:pt>
                <c:pt idx="605">
                  <c:v>4.3607033889803699E-2</c:v>
                </c:pt>
                <c:pt idx="606">
                  <c:v>4.4980267037266299E-2</c:v>
                </c:pt>
                <c:pt idx="607">
                  <c:v>4.6083976418314299E-2</c:v>
                </c:pt>
                <c:pt idx="608">
                  <c:v>4.7327455854683197E-2</c:v>
                </c:pt>
                <c:pt idx="609">
                  <c:v>4.8211111505308199E-2</c:v>
                </c:pt>
                <c:pt idx="610">
                  <c:v>4.9532580797490601E-2</c:v>
                </c:pt>
                <c:pt idx="611">
                  <c:v>5.0772619504926501E-2</c:v>
                </c:pt>
                <c:pt idx="612">
                  <c:v>5.1607034501488798E-2</c:v>
                </c:pt>
                <c:pt idx="613">
                  <c:v>5.2237681884577503E-2</c:v>
                </c:pt>
                <c:pt idx="614">
                  <c:v>5.3476573682369001E-2</c:v>
                </c:pt>
                <c:pt idx="615">
                  <c:v>5.47325162035395E-2</c:v>
                </c:pt>
                <c:pt idx="616">
                  <c:v>5.5575953555970399E-2</c:v>
                </c:pt>
                <c:pt idx="617">
                  <c:v>5.6045268982424998E-2</c:v>
                </c:pt>
                <c:pt idx="618">
                  <c:v>5.7179409699369001E-2</c:v>
                </c:pt>
                <c:pt idx="619">
                  <c:v>5.8066353157641103E-2</c:v>
                </c:pt>
                <c:pt idx="620">
                  <c:v>5.90888613358714E-2</c:v>
                </c:pt>
                <c:pt idx="621">
                  <c:v>6.0090266376646398E-2</c:v>
                </c:pt>
                <c:pt idx="622">
                  <c:v>6.0888439028448302E-2</c:v>
                </c:pt>
                <c:pt idx="623">
                  <c:v>6.2002699978224003E-2</c:v>
                </c:pt>
                <c:pt idx="624">
                  <c:v>6.2860206088958606E-2</c:v>
                </c:pt>
                <c:pt idx="625">
                  <c:v>6.3921250431238003E-2</c:v>
                </c:pt>
                <c:pt idx="626">
                  <c:v>6.4811252315228302E-2</c:v>
                </c:pt>
                <c:pt idx="627">
                  <c:v>6.5827949484594098E-2</c:v>
                </c:pt>
                <c:pt idx="628">
                  <c:v>6.6567094520035106E-2</c:v>
                </c:pt>
                <c:pt idx="629">
                  <c:v>6.6710228843645997E-2</c:v>
                </c:pt>
                <c:pt idx="630">
                  <c:v>6.68354713768054E-2</c:v>
                </c:pt>
                <c:pt idx="631">
                  <c:v>6.8396262481435405E-2</c:v>
                </c:pt>
                <c:pt idx="632">
                  <c:v>6.9491714113044306E-2</c:v>
                </c:pt>
                <c:pt idx="633">
                  <c:v>7.0569197493558999E-2</c:v>
                </c:pt>
                <c:pt idx="634">
                  <c:v>7.1594687636864607E-2</c:v>
                </c:pt>
                <c:pt idx="635">
                  <c:v>7.2553198256941995E-2</c:v>
                </c:pt>
                <c:pt idx="636">
                  <c:v>7.3561943519440606E-2</c:v>
                </c:pt>
                <c:pt idx="637">
                  <c:v>7.45622781112142E-2</c:v>
                </c:pt>
                <c:pt idx="638">
                  <c:v>7.5713851854751699E-2</c:v>
                </c:pt>
                <c:pt idx="639">
                  <c:v>7.6822148874376994E-2</c:v>
                </c:pt>
                <c:pt idx="640">
                  <c:v>7.7651593929147306E-2</c:v>
                </c:pt>
                <c:pt idx="641">
                  <c:v>7.8395250142522604E-2</c:v>
                </c:pt>
                <c:pt idx="642">
                  <c:v>7.9441002356211196E-2</c:v>
                </c:pt>
                <c:pt idx="643">
                  <c:v>8.04638163770134E-2</c:v>
                </c:pt>
                <c:pt idx="644">
                  <c:v>8.0966850947011004E-2</c:v>
                </c:pt>
                <c:pt idx="645">
                  <c:v>8.1895236073764296E-2</c:v>
                </c:pt>
                <c:pt idx="646">
                  <c:v>8.2608690333172696E-2</c:v>
                </c:pt>
                <c:pt idx="647">
                  <c:v>8.3134357253484795E-2</c:v>
                </c:pt>
                <c:pt idx="648">
                  <c:v>8.3724633417093394E-2</c:v>
                </c:pt>
                <c:pt idx="649">
                  <c:v>8.4168487449444204E-2</c:v>
                </c:pt>
                <c:pt idx="650">
                  <c:v>8.4576328518963503E-2</c:v>
                </c:pt>
                <c:pt idx="651">
                  <c:v>8.5058259951505594E-2</c:v>
                </c:pt>
                <c:pt idx="652">
                  <c:v>8.56411194327477E-2</c:v>
                </c:pt>
                <c:pt idx="653">
                  <c:v>8.6210827683401506E-2</c:v>
                </c:pt>
                <c:pt idx="654">
                  <c:v>8.6690924060512806E-2</c:v>
                </c:pt>
                <c:pt idx="655">
                  <c:v>8.7378458161959605E-2</c:v>
                </c:pt>
                <c:pt idx="656">
                  <c:v>8.8196128277714794E-2</c:v>
                </c:pt>
                <c:pt idx="657">
                  <c:v>8.9289591932606993E-2</c:v>
                </c:pt>
                <c:pt idx="658">
                  <c:v>9.0209489927992395E-2</c:v>
                </c:pt>
                <c:pt idx="659">
                  <c:v>9.1081141257673595E-2</c:v>
                </c:pt>
                <c:pt idx="660">
                  <c:v>9.1953098429926605E-2</c:v>
                </c:pt>
                <c:pt idx="661">
                  <c:v>9.2853269579429798E-2</c:v>
                </c:pt>
                <c:pt idx="662">
                  <c:v>9.3421830920439305E-2</c:v>
                </c:pt>
                <c:pt idx="663">
                  <c:v>9.4201958860504004E-2</c:v>
                </c:pt>
                <c:pt idx="664">
                  <c:v>9.4988968258434503E-2</c:v>
                </c:pt>
                <c:pt idx="665">
                  <c:v>9.5457213235887795E-2</c:v>
                </c:pt>
                <c:pt idx="666">
                  <c:v>9.6323894623776898E-2</c:v>
                </c:pt>
                <c:pt idx="667">
                  <c:v>9.7111286324922205E-2</c:v>
                </c:pt>
                <c:pt idx="668">
                  <c:v>9.7800426099871093E-2</c:v>
                </c:pt>
                <c:pt idx="669">
                  <c:v>9.8867969596801594E-2</c:v>
                </c:pt>
                <c:pt idx="670">
                  <c:v>0.100023748675702</c:v>
                </c:pt>
                <c:pt idx="671">
                  <c:v>0.100924072746491</c:v>
                </c:pt>
                <c:pt idx="672">
                  <c:v>0.10173187943930501</c:v>
                </c:pt>
                <c:pt idx="673">
                  <c:v>0.10263159182495001</c:v>
                </c:pt>
                <c:pt idx="674">
                  <c:v>0.103398874376999</c:v>
                </c:pt>
                <c:pt idx="675">
                  <c:v>0.10416638631097599</c:v>
                </c:pt>
                <c:pt idx="676">
                  <c:v>0.104937338973886</c:v>
                </c:pt>
                <c:pt idx="677">
                  <c:v>0.10550421818075099</c:v>
                </c:pt>
                <c:pt idx="678">
                  <c:v>0.106044259701938</c:v>
                </c:pt>
                <c:pt idx="679">
                  <c:v>0.106865599928555</c:v>
                </c:pt>
                <c:pt idx="681">
                  <c:v>1.3764575879619901E-3</c:v>
                </c:pt>
                <c:pt idx="682">
                  <c:v>2.66262814054035E-3</c:v>
                </c:pt>
                <c:pt idx="683">
                  <c:v>3.9134209159887899E-3</c:v>
                </c:pt>
                <c:pt idx="684">
                  <c:v>4.8835254249724796E-3</c:v>
                </c:pt>
                <c:pt idx="685">
                  <c:v>6.0493542102073002E-3</c:v>
                </c:pt>
                <c:pt idx="686">
                  <c:v>7.3894513050079902E-3</c:v>
                </c:pt>
                <c:pt idx="687">
                  <c:v>8.6913453140885309E-3</c:v>
                </c:pt>
                <c:pt idx="688">
                  <c:v>9.9384119579179701E-3</c:v>
                </c:pt>
                <c:pt idx="689">
                  <c:v>1.1213363169137999E-2</c:v>
                </c:pt>
                <c:pt idx="690">
                  <c:v>1.24151020360197E-2</c:v>
                </c:pt>
                <c:pt idx="691">
                  <c:v>1.35798662122206E-2</c:v>
                </c:pt>
                <c:pt idx="692">
                  <c:v>1.45700754533464E-2</c:v>
                </c:pt>
                <c:pt idx="693">
                  <c:v>1.56344797548418E-2</c:v>
                </c:pt>
                <c:pt idx="694">
                  <c:v>1.6794084671877901E-2</c:v>
                </c:pt>
                <c:pt idx="695">
                  <c:v>1.7898452758649701E-2</c:v>
                </c:pt>
                <c:pt idx="696">
                  <c:v>1.8897915909071101E-2</c:v>
                </c:pt>
                <c:pt idx="697">
                  <c:v>2.0076315270207399E-2</c:v>
                </c:pt>
                <c:pt idx="698">
                  <c:v>2.1120983358072502E-2</c:v>
                </c:pt>
                <c:pt idx="699">
                  <c:v>2.22839868347171E-2</c:v>
                </c:pt>
                <c:pt idx="700">
                  <c:v>2.33532637698682E-2</c:v>
                </c:pt>
                <c:pt idx="701">
                  <c:v>2.4395475067654899E-2</c:v>
                </c:pt>
                <c:pt idx="702">
                  <c:v>2.5488951385078899E-2</c:v>
                </c:pt>
                <c:pt idx="703">
                  <c:v>2.65545431351123E-2</c:v>
                </c:pt>
                <c:pt idx="704">
                  <c:v>2.7634548053606E-2</c:v>
                </c:pt>
                <c:pt idx="705">
                  <c:v>2.8670003178676899E-2</c:v>
                </c:pt>
                <c:pt idx="706">
                  <c:v>2.97389934883188E-2</c:v>
                </c:pt>
                <c:pt idx="707">
                  <c:v>3.0823420628953799E-2</c:v>
                </c:pt>
                <c:pt idx="708">
                  <c:v>3.1649516292838097E-2</c:v>
                </c:pt>
                <c:pt idx="709">
                  <c:v>3.2691522858118202E-2</c:v>
                </c:pt>
                <c:pt idx="710">
                  <c:v>3.3673870370992898E-2</c:v>
                </c:pt>
                <c:pt idx="711">
                  <c:v>3.4363982704034103E-2</c:v>
                </c:pt>
                <c:pt idx="712">
                  <c:v>3.5359596883332498E-2</c:v>
                </c:pt>
                <c:pt idx="713">
                  <c:v>3.64164670285873E-2</c:v>
                </c:pt>
                <c:pt idx="714">
                  <c:v>3.7451267009637301E-2</c:v>
                </c:pt>
                <c:pt idx="715">
                  <c:v>3.8425548061754397E-2</c:v>
                </c:pt>
                <c:pt idx="716">
                  <c:v>3.9399788167370102E-2</c:v>
                </c:pt>
                <c:pt idx="717">
                  <c:v>4.03561755984157E-2</c:v>
                </c:pt>
                <c:pt idx="718">
                  <c:v>4.13727134398824E-2</c:v>
                </c:pt>
                <c:pt idx="719">
                  <c:v>4.2342449430354298E-2</c:v>
                </c:pt>
                <c:pt idx="720">
                  <c:v>4.3247776574269099E-2</c:v>
                </c:pt>
                <c:pt idx="721">
                  <c:v>4.4223941165446402E-2</c:v>
                </c:pt>
                <c:pt idx="722">
                  <c:v>4.5153754317143198E-2</c:v>
                </c:pt>
                <c:pt idx="723">
                  <c:v>4.6111124464220103E-2</c:v>
                </c:pt>
                <c:pt idx="724">
                  <c:v>4.7023944817874301E-2</c:v>
                </c:pt>
                <c:pt idx="725">
                  <c:v>4.7960104677273803E-2</c:v>
                </c:pt>
                <c:pt idx="726">
                  <c:v>4.8658856722090901E-2</c:v>
                </c:pt>
                <c:pt idx="727">
                  <c:v>4.9574215758826097E-2</c:v>
                </c:pt>
                <c:pt idx="728">
                  <c:v>5.0519056276502897E-2</c:v>
                </c:pt>
                <c:pt idx="729">
                  <c:v>5.1420984860809101E-2</c:v>
                </c:pt>
                <c:pt idx="730">
                  <c:v>5.2351616942532098E-2</c:v>
                </c:pt>
                <c:pt idx="731">
                  <c:v>5.3242694703991802E-2</c:v>
                </c:pt>
                <c:pt idx="732">
                  <c:v>5.4032061356202997E-2</c:v>
                </c:pt>
                <c:pt idx="733">
                  <c:v>5.4720126364178799E-2</c:v>
                </c:pt>
                <c:pt idx="734">
                  <c:v>5.56427329316454E-2</c:v>
                </c:pt>
                <c:pt idx="735">
                  <c:v>5.6529716042974298E-2</c:v>
                </c:pt>
                <c:pt idx="736">
                  <c:v>5.7401180430307598E-2</c:v>
                </c:pt>
                <c:pt idx="737">
                  <c:v>5.8290415599208403E-2</c:v>
                </c:pt>
                <c:pt idx="738">
                  <c:v>5.9143331221449297E-2</c:v>
                </c:pt>
                <c:pt idx="739">
                  <c:v>5.9987729971418102E-2</c:v>
                </c:pt>
                <c:pt idx="740">
                  <c:v>6.0853789420578799E-2</c:v>
                </c:pt>
                <c:pt idx="741">
                  <c:v>6.1660312656837898E-2</c:v>
                </c:pt>
                <c:pt idx="742">
                  <c:v>6.24823136705914E-2</c:v>
                </c:pt>
                <c:pt idx="743">
                  <c:v>6.3281794108625597E-2</c:v>
                </c:pt>
                <c:pt idx="744">
                  <c:v>6.3967320433520297E-2</c:v>
                </c:pt>
                <c:pt idx="745">
                  <c:v>6.4658661161600697E-2</c:v>
                </c:pt>
                <c:pt idx="746">
                  <c:v>6.5443687484673205E-2</c:v>
                </c:pt>
                <c:pt idx="747">
                  <c:v>6.6233914013411901E-2</c:v>
                </c:pt>
                <c:pt idx="748">
                  <c:v>6.6986019349433004E-2</c:v>
                </c:pt>
                <c:pt idx="749">
                  <c:v>6.7730344850205598E-2</c:v>
                </c:pt>
                <c:pt idx="750">
                  <c:v>6.8482654918733302E-2</c:v>
                </c:pt>
                <c:pt idx="751">
                  <c:v>6.9249214369715997E-2</c:v>
                </c:pt>
                <c:pt idx="752">
                  <c:v>7.0030432668166998E-2</c:v>
                </c:pt>
                <c:pt idx="753">
                  <c:v>7.0732337593584799E-2</c:v>
                </c:pt>
                <c:pt idx="754">
                  <c:v>7.1526617825952904E-2</c:v>
                </c:pt>
                <c:pt idx="755">
                  <c:v>7.2261075219910403E-2</c:v>
                </c:pt>
                <c:pt idx="756">
                  <c:v>7.29346042199219E-2</c:v>
                </c:pt>
                <c:pt idx="757">
                  <c:v>7.3661363671633506E-2</c:v>
                </c:pt>
                <c:pt idx="758">
                  <c:v>7.4399178678698205E-2</c:v>
                </c:pt>
                <c:pt idx="759">
                  <c:v>7.5095269200930306E-2</c:v>
                </c:pt>
                <c:pt idx="760">
                  <c:v>7.5788943879585194E-2</c:v>
                </c:pt>
                <c:pt idx="761">
                  <c:v>7.6392700041368305E-2</c:v>
                </c:pt>
                <c:pt idx="762">
                  <c:v>7.7094031715767702E-2</c:v>
                </c:pt>
                <c:pt idx="763">
                  <c:v>7.7539120184983198E-2</c:v>
                </c:pt>
                <c:pt idx="764">
                  <c:v>7.8128053713292803E-2</c:v>
                </c:pt>
                <c:pt idx="765">
                  <c:v>7.8937934562659198E-2</c:v>
                </c:pt>
                <c:pt idx="766">
                  <c:v>7.9666659446433599E-2</c:v>
                </c:pt>
                <c:pt idx="767">
                  <c:v>8.0072480220894901E-2</c:v>
                </c:pt>
                <c:pt idx="768">
                  <c:v>8.0465361900943E-2</c:v>
                </c:pt>
                <c:pt idx="769">
                  <c:v>8.0915732468827106E-2</c:v>
                </c:pt>
                <c:pt idx="770">
                  <c:v>8.1509825256301599E-2</c:v>
                </c:pt>
                <c:pt idx="771">
                  <c:v>8.20599415013714E-2</c:v>
                </c:pt>
                <c:pt idx="772">
                  <c:v>8.2575048487823197E-2</c:v>
                </c:pt>
                <c:pt idx="773">
                  <c:v>8.3072916997224397E-2</c:v>
                </c:pt>
                <c:pt idx="774">
                  <c:v>8.3763725420787694E-2</c:v>
                </c:pt>
                <c:pt idx="775">
                  <c:v>8.4370020265651893E-2</c:v>
                </c:pt>
                <c:pt idx="776">
                  <c:v>8.5032944121824702E-2</c:v>
                </c:pt>
                <c:pt idx="777">
                  <c:v>8.53567081076652E-2</c:v>
                </c:pt>
                <c:pt idx="778">
                  <c:v>8.6204055005728197E-2</c:v>
                </c:pt>
                <c:pt idx="780">
                  <c:v>2.4637984953147399E-3</c:v>
                </c:pt>
                <c:pt idx="781">
                  <c:v>3.9552640258613903E-3</c:v>
                </c:pt>
                <c:pt idx="782">
                  <c:v>6.5482629288234001E-3</c:v>
                </c:pt>
                <c:pt idx="783">
                  <c:v>9.1517510401381997E-3</c:v>
                </c:pt>
                <c:pt idx="784">
                  <c:v>1.12432658866137E-2</c:v>
                </c:pt>
                <c:pt idx="785">
                  <c:v>1.3503440543587399E-2</c:v>
                </c:pt>
                <c:pt idx="786">
                  <c:v>1.5839870080332399E-2</c:v>
                </c:pt>
                <c:pt idx="787">
                  <c:v>1.76654918198327E-2</c:v>
                </c:pt>
                <c:pt idx="788">
                  <c:v>1.98690580507754E-2</c:v>
                </c:pt>
                <c:pt idx="789">
                  <c:v>2.19913745408266E-2</c:v>
                </c:pt>
                <c:pt idx="790">
                  <c:v>2.41396643087037E-2</c:v>
                </c:pt>
                <c:pt idx="791">
                  <c:v>2.58529016729954E-2</c:v>
                </c:pt>
                <c:pt idx="792">
                  <c:v>2.8114408292934601E-2</c:v>
                </c:pt>
                <c:pt idx="793">
                  <c:v>2.9857281833207301E-2</c:v>
                </c:pt>
                <c:pt idx="794">
                  <c:v>3.1791125563649297E-2</c:v>
                </c:pt>
                <c:pt idx="795">
                  <c:v>3.3571127571583398E-2</c:v>
                </c:pt>
                <c:pt idx="796">
                  <c:v>3.5537104908566597E-2</c:v>
                </c:pt>
                <c:pt idx="797">
                  <c:v>3.7329427573930998E-2</c:v>
                </c:pt>
                <c:pt idx="798">
                  <c:v>3.9624233268006098E-2</c:v>
                </c:pt>
                <c:pt idx="799">
                  <c:v>4.1549752229914097E-2</c:v>
                </c:pt>
                <c:pt idx="800">
                  <c:v>4.2894035852780101E-2</c:v>
                </c:pt>
                <c:pt idx="801">
                  <c:v>4.4612934059674897E-2</c:v>
                </c:pt>
                <c:pt idx="802">
                  <c:v>4.6068603085525503E-2</c:v>
                </c:pt>
                <c:pt idx="803">
                  <c:v>4.7373760296281799E-2</c:v>
                </c:pt>
                <c:pt idx="804">
                  <c:v>4.8820105581374298E-2</c:v>
                </c:pt>
                <c:pt idx="805">
                  <c:v>5.0255795162743401E-2</c:v>
                </c:pt>
                <c:pt idx="806">
                  <c:v>5.1866970864808598E-2</c:v>
                </c:pt>
                <c:pt idx="807">
                  <c:v>5.3144489844032097E-2</c:v>
                </c:pt>
                <c:pt idx="808">
                  <c:v>5.4574352087427398E-2</c:v>
                </c:pt>
                <c:pt idx="809">
                  <c:v>5.6450088933502299E-2</c:v>
                </c:pt>
                <c:pt idx="810">
                  <c:v>5.8270216325770202E-2</c:v>
                </c:pt>
                <c:pt idx="811">
                  <c:v>5.9230228633107999E-2</c:v>
                </c:pt>
                <c:pt idx="812">
                  <c:v>6.1079659210615499E-2</c:v>
                </c:pt>
                <c:pt idx="813">
                  <c:v>6.2762927408184899E-2</c:v>
                </c:pt>
                <c:pt idx="814">
                  <c:v>6.4559412457816295E-2</c:v>
                </c:pt>
                <c:pt idx="815">
                  <c:v>6.5631975635733406E-2</c:v>
                </c:pt>
                <c:pt idx="816">
                  <c:v>6.7325400050914294E-2</c:v>
                </c:pt>
                <c:pt idx="817">
                  <c:v>6.8845502785217796E-2</c:v>
                </c:pt>
                <c:pt idx="818">
                  <c:v>7.0553245802277106E-2</c:v>
                </c:pt>
                <c:pt idx="819">
                  <c:v>7.2469441023427103E-2</c:v>
                </c:pt>
                <c:pt idx="820">
                  <c:v>7.3773765757329995E-2</c:v>
                </c:pt>
                <c:pt idx="821">
                  <c:v>7.5233097681335501E-2</c:v>
                </c:pt>
                <c:pt idx="822">
                  <c:v>7.6396400836272998E-2</c:v>
                </c:pt>
                <c:pt idx="823">
                  <c:v>7.8122125353365601E-2</c:v>
                </c:pt>
                <c:pt idx="824">
                  <c:v>7.9751615546205606E-2</c:v>
                </c:pt>
                <c:pt idx="825">
                  <c:v>8.1490493197581906E-2</c:v>
                </c:pt>
                <c:pt idx="826">
                  <c:v>8.3255677117525601E-2</c:v>
                </c:pt>
                <c:pt idx="827">
                  <c:v>8.4973409856825596E-2</c:v>
                </c:pt>
                <c:pt idx="828">
                  <c:v>8.7205946282266605E-2</c:v>
                </c:pt>
                <c:pt idx="829">
                  <c:v>8.9155440577552494E-2</c:v>
                </c:pt>
                <c:pt idx="830">
                  <c:v>9.1197506298936096E-2</c:v>
                </c:pt>
                <c:pt idx="831">
                  <c:v>9.30615884690634E-2</c:v>
                </c:pt>
                <c:pt idx="832">
                  <c:v>9.4815284208430203E-2</c:v>
                </c:pt>
                <c:pt idx="833">
                  <c:v>9.6800408513041503E-2</c:v>
                </c:pt>
                <c:pt idx="834">
                  <c:v>9.8473686988370099E-2</c:v>
                </c:pt>
                <c:pt idx="835">
                  <c:v>0.10015595621371499</c:v>
                </c:pt>
                <c:pt idx="836">
                  <c:v>0.10206832204134</c:v>
                </c:pt>
                <c:pt idx="837">
                  <c:v>0.10386896947523799</c:v>
                </c:pt>
                <c:pt idx="838">
                  <c:v>0.10539706398733401</c:v>
                </c:pt>
                <c:pt idx="839">
                  <c:v>0.10726514204635799</c:v>
                </c:pt>
                <c:pt idx="840">
                  <c:v>0.108919773040171</c:v>
                </c:pt>
                <c:pt idx="841">
                  <c:v>0.110584227260853</c:v>
                </c:pt>
                <c:pt idx="842">
                  <c:v>0.112425000079085</c:v>
                </c:pt>
                <c:pt idx="843">
                  <c:v>0.113818399836302</c:v>
                </c:pt>
                <c:pt idx="844">
                  <c:v>0.11541525693648901</c:v>
                </c:pt>
                <c:pt idx="845">
                  <c:v>0.117267184944556</c:v>
                </c:pt>
                <c:pt idx="846">
                  <c:v>0.118959110901401</c:v>
                </c:pt>
                <c:pt idx="847">
                  <c:v>0.120278420218665</c:v>
                </c:pt>
                <c:pt idx="848">
                  <c:v>0.121973343092182</c:v>
                </c:pt>
                <c:pt idx="849">
                  <c:v>0.123683417044431</c:v>
                </c:pt>
                <c:pt idx="850">
                  <c:v>0.12509546428316301</c:v>
                </c:pt>
                <c:pt idx="851">
                  <c:v>0.126461725294959</c:v>
                </c:pt>
                <c:pt idx="852">
                  <c:v>0.12817879205277599</c:v>
                </c:pt>
                <c:pt idx="853">
                  <c:v>0.12976282900942099</c:v>
                </c:pt>
                <c:pt idx="854">
                  <c:v>0.13139781354949301</c:v>
                </c:pt>
                <c:pt idx="855">
                  <c:v>0.13287562645964399</c:v>
                </c:pt>
                <c:pt idx="856">
                  <c:v>0.13453641778217201</c:v>
                </c:pt>
                <c:pt idx="857">
                  <c:v>0.13618771886857101</c:v>
                </c:pt>
                <c:pt idx="858">
                  <c:v>0.137782911015051</c:v>
                </c:pt>
                <c:pt idx="859">
                  <c:v>0.139353794837411</c:v>
                </c:pt>
                <c:pt idx="860">
                  <c:v>0.14089454299767901</c:v>
                </c:pt>
                <c:pt idx="861">
                  <c:v>0.142451274713532</c:v>
                </c:pt>
                <c:pt idx="862">
                  <c:v>0.14402731989238399</c:v>
                </c:pt>
                <c:pt idx="863">
                  <c:v>0.145504966307164</c:v>
                </c:pt>
                <c:pt idx="864">
                  <c:v>0.14697212351359201</c:v>
                </c:pt>
                <c:pt idx="865">
                  <c:v>0.148316240641087</c:v>
                </c:pt>
                <c:pt idx="866">
                  <c:v>0.149795219018833</c:v>
                </c:pt>
                <c:pt idx="867">
                  <c:v>0.15125188701690701</c:v>
                </c:pt>
                <c:pt idx="868">
                  <c:v>0.152476460468255</c:v>
                </c:pt>
                <c:pt idx="869">
                  <c:v>0.15309382530273399</c:v>
                </c:pt>
                <c:pt idx="871">
                  <c:v>1.36859194698521E-3</c:v>
                </c:pt>
                <c:pt idx="872">
                  <c:v>2.7418457643494402E-3</c:v>
                </c:pt>
                <c:pt idx="873">
                  <c:v>4.1202609382047402E-3</c:v>
                </c:pt>
                <c:pt idx="874">
                  <c:v>5.5036709731804299E-3</c:v>
                </c:pt>
                <c:pt idx="875">
                  <c:v>6.8922423646471699E-3</c:v>
                </c:pt>
                <c:pt idx="876">
                  <c:v>8.2858086172343005E-3</c:v>
                </c:pt>
                <c:pt idx="877">
                  <c:v>9.6845362263125005E-3</c:v>
                </c:pt>
                <c:pt idx="878">
                  <c:v>1.1088425191881799E-2</c:v>
                </c:pt>
                <c:pt idx="879">
                  <c:v>1.2497309018571399E-2</c:v>
                </c:pt>
                <c:pt idx="880">
                  <c:v>1.39113542017521E-2</c:v>
                </c:pt>
                <c:pt idx="881">
                  <c:v>1.5330394246053199E-2</c:v>
                </c:pt>
                <c:pt idx="882">
                  <c:v>1.67545956468453E-2</c:v>
                </c:pt>
                <c:pt idx="883">
                  <c:v>1.8183958404128599E-2</c:v>
                </c:pt>
                <c:pt idx="884">
                  <c:v>1.9617983031790801E-2</c:v>
                </c:pt>
                <c:pt idx="885">
                  <c:v>2.1057169015944101E-2</c:v>
                </c:pt>
                <c:pt idx="886">
                  <c:v>2.2501349861217799E-2</c:v>
                </c:pt>
                <c:pt idx="887">
                  <c:v>2.39506920629825E-2</c:v>
                </c:pt>
                <c:pt idx="888">
                  <c:v>2.5405029125867701E-2</c:v>
                </c:pt>
                <c:pt idx="889">
                  <c:v>2.6864527545243901E-2</c:v>
                </c:pt>
                <c:pt idx="890">
                  <c:v>2.8329187321111102E-2</c:v>
                </c:pt>
                <c:pt idx="891">
                  <c:v>2.9798841958098801E-2</c:v>
                </c:pt>
                <c:pt idx="892">
                  <c:v>3.1273657951577501E-2</c:v>
                </c:pt>
                <c:pt idx="893">
                  <c:v>3.2753468806176599E-2</c:v>
                </c:pt>
                <c:pt idx="894">
                  <c:v>3.4238441017266703E-2</c:v>
                </c:pt>
                <c:pt idx="895">
                  <c:v>3.5728574584847898E-2</c:v>
                </c:pt>
                <c:pt idx="896">
                  <c:v>3.7223370022808198E-2</c:v>
                </c:pt>
                <c:pt idx="897">
                  <c:v>3.8723326817259499E-2</c:v>
                </c:pt>
                <c:pt idx="898">
                  <c:v>4.0228278472831197E-2</c:v>
                </c:pt>
                <c:pt idx="899">
                  <c:v>4.1738391484894E-2</c:v>
                </c:pt>
                <c:pt idx="900">
                  <c:v>4.3253499358077097E-2</c:v>
                </c:pt>
                <c:pt idx="901">
                  <c:v>4.4773768587751298E-2</c:v>
                </c:pt>
                <c:pt idx="902">
                  <c:v>4.6299199173916603E-2</c:v>
                </c:pt>
                <c:pt idx="903">
                  <c:v>4.7829624621202202E-2</c:v>
                </c:pt>
                <c:pt idx="904">
                  <c:v>4.9365211424978898E-2</c:v>
                </c:pt>
                <c:pt idx="905">
                  <c:v>5.0905793089876E-2</c:v>
                </c:pt>
                <c:pt idx="906">
                  <c:v>5.2451536111264199E-2</c:v>
                </c:pt>
                <c:pt idx="907">
                  <c:v>5.4002440489143398E-2</c:v>
                </c:pt>
                <c:pt idx="908">
                  <c:v>5.5558173232772297E-2</c:v>
                </c:pt>
                <c:pt idx="909">
                  <c:v>5.71190673328923E-2</c:v>
                </c:pt>
                <c:pt idx="910">
                  <c:v>5.8684956294132701E-2</c:v>
                </c:pt>
                <c:pt idx="911">
                  <c:v>6.0256006611864102E-2</c:v>
                </c:pt>
                <c:pt idx="912">
                  <c:v>6.1832051790715999E-2</c:v>
                </c:pt>
                <c:pt idx="913">
                  <c:v>6.3413258326058902E-2</c:v>
                </c:pt>
                <c:pt idx="914">
                  <c:v>6.4999626217892806E-2</c:v>
                </c:pt>
                <c:pt idx="915">
                  <c:v>6.6590988970847198E-2</c:v>
                </c:pt>
                <c:pt idx="916">
                  <c:v>6.8187513080292597E-2</c:v>
                </c:pt>
                <c:pt idx="917">
                  <c:v>6.9789032050858402E-2</c:v>
                </c:pt>
                <c:pt idx="918">
                  <c:v>7.1395712377915199E-2</c:v>
                </c:pt>
                <c:pt idx="919">
                  <c:v>7.3007554061463101E-2</c:v>
                </c:pt>
                <c:pt idx="920">
                  <c:v>7.4624057615389996E-2</c:v>
                </c:pt>
                <c:pt idx="921">
                  <c:v>7.6245722525807996E-2</c:v>
                </c:pt>
                <c:pt idx="922">
                  <c:v>7.7872382297346401E-2</c:v>
                </c:pt>
                <c:pt idx="923">
                  <c:v>7.9504203425375897E-2</c:v>
                </c:pt>
                <c:pt idx="924">
                  <c:v>8.11410194145257E-2</c:v>
                </c:pt>
                <c:pt idx="925">
                  <c:v>8.2782996760166594E-2</c:v>
                </c:pt>
                <c:pt idx="926">
                  <c:v>8.4430135462298495E-2</c:v>
                </c:pt>
                <c:pt idx="927">
                  <c:v>8.6082269025550898E-2</c:v>
                </c:pt>
                <c:pt idx="928">
                  <c:v>8.7739563945294294E-2</c:v>
                </c:pt>
                <c:pt idx="929">
                  <c:v>8.9401853726157998E-2</c:v>
                </c:pt>
                <c:pt idx="930">
                  <c:v>9.1069304863512904E-2</c:v>
                </c:pt>
                <c:pt idx="931">
                  <c:v>9.2741917357358802E-2</c:v>
                </c:pt>
                <c:pt idx="932">
                  <c:v>9.4419191721583695E-2</c:v>
                </c:pt>
                <c:pt idx="933">
                  <c:v>9.6101627442299706E-2</c:v>
                </c:pt>
                <c:pt idx="934">
                  <c:v>9.7789058024136094E-2</c:v>
                </c:pt>
                <c:pt idx="935">
                  <c:v>9.94816499624636E-2</c:v>
                </c:pt>
                <c:pt idx="936">
                  <c:v>0.101179236761911</c:v>
                </c:pt>
                <c:pt idx="937">
                  <c:v>0.10288198491785</c:v>
                </c:pt>
                <c:pt idx="938">
                  <c:v>0.10458989443027999</c:v>
                </c:pt>
                <c:pt idx="939">
                  <c:v>0.10630279880383101</c:v>
                </c:pt>
                <c:pt idx="940">
                  <c:v>0.108020864533872</c:v>
                </c:pt>
                <c:pt idx="941">
                  <c:v>0.109743925125034</c:v>
                </c:pt>
                <c:pt idx="942">
                  <c:v>0.111472147072687</c:v>
                </c:pt>
                <c:pt idx="943">
                  <c:v>0.113205530376831</c:v>
                </c:pt>
                <c:pt idx="944">
                  <c:v>0.114943575551354</c:v>
                </c:pt>
                <c:pt idx="945">
                  <c:v>0.116686782082368</c:v>
                </c:pt>
                <c:pt idx="946">
                  <c:v>0.118434983474502</c:v>
                </c:pt>
                <c:pt idx="947">
                  <c:v>0.120188346223127</c:v>
                </c:pt>
                <c:pt idx="948">
                  <c:v>0.121946703832873</c:v>
                </c:pt>
                <c:pt idx="949">
                  <c:v>0.12371022279911</c:v>
                </c:pt>
                <c:pt idx="950">
                  <c:v>0.12547890312183799</c:v>
                </c:pt>
                <c:pt idx="951">
                  <c:v>0.12725257830568601</c:v>
                </c:pt>
                <c:pt idx="952">
                  <c:v>0.12903141484602601</c:v>
                </c:pt>
                <c:pt idx="954">
                  <c:v>2.0750899032619501E-3</c:v>
                </c:pt>
                <c:pt idx="955">
                  <c:v>4.2121373134057201E-3</c:v>
                </c:pt>
                <c:pt idx="956">
                  <c:v>6.0916231504386702E-3</c:v>
                </c:pt>
                <c:pt idx="957">
                  <c:v>6.8756613396186101E-3</c:v>
                </c:pt>
                <c:pt idx="958">
                  <c:v>6.9661647135454696E-3</c:v>
                </c:pt>
                <c:pt idx="959">
                  <c:v>7.0832676454006503E-3</c:v>
                </c:pt>
                <c:pt idx="960">
                  <c:v>7.2243750563618699E-3</c:v>
                </c:pt>
                <c:pt idx="961">
                  <c:v>7.2967128785327903E-3</c:v>
                </c:pt>
                <c:pt idx="962">
                  <c:v>7.3797554008456102E-3</c:v>
                </c:pt>
                <c:pt idx="963">
                  <c:v>7.44138852287465E-3</c:v>
                </c:pt>
                <c:pt idx="964">
                  <c:v>7.4861536325589E-3</c:v>
                </c:pt>
                <c:pt idx="965">
                  <c:v>7.50658987828431E-3</c:v>
                </c:pt>
                <c:pt idx="966">
                  <c:v>7.5224847360707498E-3</c:v>
                </c:pt>
                <c:pt idx="967">
                  <c:v>7.54973306370464E-3</c:v>
                </c:pt>
                <c:pt idx="968">
                  <c:v>7.5773057761913199E-3</c:v>
                </c:pt>
                <c:pt idx="969">
                  <c:v>7.5779545458968898E-3</c:v>
                </c:pt>
                <c:pt idx="970">
                  <c:v>7.5847666278053604E-3</c:v>
                </c:pt>
                <c:pt idx="971">
                  <c:v>7.6210977313172197E-3</c:v>
                </c:pt>
                <c:pt idx="972">
                  <c:v>7.6541849863012304E-3</c:v>
                </c:pt>
                <c:pt idx="973">
                  <c:v>7.68921855040195E-3</c:v>
                </c:pt>
                <c:pt idx="974">
                  <c:v>7.7369031237612598E-3</c:v>
                </c:pt>
                <c:pt idx="975">
                  <c:v>7.7654489908062898E-3</c:v>
                </c:pt>
                <c:pt idx="976">
                  <c:v>7.7907510093234702E-3</c:v>
                </c:pt>
                <c:pt idx="977">
                  <c:v>7.8179993369573604E-3</c:v>
                </c:pt>
                <c:pt idx="978">
                  <c:v>7.8368136584188609E-3</c:v>
                </c:pt>
                <c:pt idx="979">
                  <c:v>7.8682789891389507E-3</c:v>
                </c:pt>
                <c:pt idx="980">
                  <c:v>7.9110977897064901E-3</c:v>
                </c:pt>
                <c:pt idx="981">
                  <c:v>7.9578092085074402E-3</c:v>
                </c:pt>
                <c:pt idx="982">
                  <c:v>7.9750016057050198E-3</c:v>
                </c:pt>
                <c:pt idx="983">
                  <c:v>8.0239837184754702E-3</c:v>
                </c:pt>
                <c:pt idx="984">
                  <c:v>8.0706951372764308E-3</c:v>
                </c:pt>
                <c:pt idx="985">
                  <c:v>8.1148114772550996E-3</c:v>
                </c:pt>
                <c:pt idx="986">
                  <c:v>8.1595765869393599E-3</c:v>
                </c:pt>
                <c:pt idx="987">
                  <c:v>8.1991515389790593E-3</c:v>
                </c:pt>
                <c:pt idx="988">
                  <c:v>8.2400240304298898E-3</c:v>
                </c:pt>
                <c:pt idx="989">
                  <c:v>8.2799233673223806E-3</c:v>
                </c:pt>
                <c:pt idx="990">
                  <c:v>8.3220933981843492E-3</c:v>
                </c:pt>
                <c:pt idx="991">
                  <c:v>8.3629658896351902E-3</c:v>
                </c:pt>
                <c:pt idx="992">
                  <c:v>8.3850240596245306E-3</c:v>
                </c:pt>
                <c:pt idx="993">
                  <c:v>8.3859972141828894E-3</c:v>
                </c:pt>
                <c:pt idx="994">
                  <c:v>8.3885922930051603E-3</c:v>
                </c:pt>
                <c:pt idx="995">
                  <c:v>8.4051359204971691E-3</c:v>
                </c:pt>
                <c:pt idx="996">
                  <c:v>8.4255721662225801E-3</c:v>
                </c:pt>
                <c:pt idx="997">
                  <c:v>8.4262209359281508E-3</c:v>
                </c:pt>
                <c:pt idx="998">
                  <c:v>8.4265453207809406E-3</c:v>
                </c:pt>
                <c:pt idx="999">
                  <c:v>8.4372500209228193E-3</c:v>
                </c:pt>
                <c:pt idx="1000">
                  <c:v>8.4511985695925398E-3</c:v>
                </c:pt>
                <c:pt idx="1001">
                  <c:v>8.45801065150102E-3</c:v>
                </c:pt>
                <c:pt idx="1002">
                  <c:v>8.4709860456124008E-3</c:v>
                </c:pt>
                <c:pt idx="1003">
                  <c:v>8.4745542789930305E-3</c:v>
                </c:pt>
                <c:pt idx="1004">
                  <c:v>8.4826639003126401E-3</c:v>
                </c:pt>
                <c:pt idx="1005">
                  <c:v>8.4914222913378204E-3</c:v>
                </c:pt>
                <c:pt idx="1006">
                  <c:v>8.4969368338351607E-3</c:v>
                </c:pt>
                <c:pt idx="1007">
                  <c:v>8.5021269914797096E-3</c:v>
                </c:pt>
                <c:pt idx="1008">
                  <c:v>8.5112097673576692E-3</c:v>
                </c:pt>
                <c:pt idx="1009">
                  <c:v>8.5167243098550095E-3</c:v>
                </c:pt>
                <c:pt idx="1010">
                  <c:v>8.5180218492661407E-3</c:v>
                </c:pt>
                <c:pt idx="1011">
                  <c:v>8.5306728585247404E-3</c:v>
                </c:pt>
                <c:pt idx="1012">
                  <c:v>8.5355386313164996E-3</c:v>
                </c:pt>
                <c:pt idx="1013">
                  <c:v>8.5374849404332102E-3</c:v>
                </c:pt>
                <c:pt idx="1014">
                  <c:v>8.5472164860167406E-3</c:v>
                </c:pt>
                <c:pt idx="1015">
                  <c:v>8.5504603345445893E-3</c:v>
                </c:pt>
                <c:pt idx="1016">
                  <c:v>8.5546773376307794E-3</c:v>
                </c:pt>
                <c:pt idx="1017">
                  <c:v>8.5553261073363501E-3</c:v>
                </c:pt>
                <c:pt idx="1018">
                  <c:v>8.5566236467474899E-3</c:v>
                </c:pt>
                <c:pt idx="1019">
                  <c:v>8.5572724164530607E-3</c:v>
                </c:pt>
                <c:pt idx="1020">
                  <c:v>8.5592187255697696E-3</c:v>
                </c:pt>
                <c:pt idx="1021">
                  <c:v>8.5618138043920405E-3</c:v>
                </c:pt>
                <c:pt idx="1022">
                  <c:v>8.5640844983615304E-3</c:v>
                </c:pt>
                <c:pt idx="1023">
                  <c:v>8.5663551923310204E-3</c:v>
                </c:pt>
                <c:pt idx="1024">
                  <c:v>8.5689502711533E-3</c:v>
                </c:pt>
                <c:pt idx="1025">
                  <c:v>8.5715453499755692E-3</c:v>
                </c:pt>
                <c:pt idx="1026">
                  <c:v>8.5744648136506299E-3</c:v>
                </c:pt>
                <c:pt idx="1027">
                  <c:v>8.5760867379145594E-3</c:v>
                </c:pt>
                <c:pt idx="1028">
                  <c:v>8.5770598924729095E-3</c:v>
                </c:pt>
                <c:pt idx="1029">
                  <c:v>8.5786818167368304E-3</c:v>
                </c:pt>
                <c:pt idx="1030">
                  <c:v>8.5803037410007495E-3</c:v>
                </c:pt>
                <c:pt idx="1031">
                  <c:v>8.5816012804118894E-3</c:v>
                </c:pt>
                <c:pt idx="1032">
                  <c:v>8.5848451289397294E-3</c:v>
                </c:pt>
                <c:pt idx="1033">
                  <c:v>8.5880889774675798E-3</c:v>
                </c:pt>
                <c:pt idx="1034">
                  <c:v>8.5926303654065596E-3</c:v>
                </c:pt>
                <c:pt idx="1035">
                  <c:v>8.5974961381983309E-3</c:v>
                </c:pt>
                <c:pt idx="1036">
                  <c:v>8.5994424473150293E-3</c:v>
                </c:pt>
                <c:pt idx="1037">
                  <c:v>8.6020375261373107E-3</c:v>
                </c:pt>
                <c:pt idx="1038">
                  <c:v>8.6049569898123696E-3</c:v>
                </c:pt>
                <c:pt idx="1039">
                  <c:v>8.6082008383402096E-3</c:v>
                </c:pt>
                <c:pt idx="1040">
                  <c:v>8.6331784720046108E-3</c:v>
                </c:pt>
                <c:pt idx="1041">
                  <c:v>8.6341516265629695E-3</c:v>
                </c:pt>
                <c:pt idx="1042">
                  <c:v>8.6360979356796697E-3</c:v>
                </c:pt>
                <c:pt idx="1043">
                  <c:v>8.6380442447963803E-3</c:v>
                </c:pt>
                <c:pt idx="1044">
                  <c:v>8.6419368630297894E-3</c:v>
                </c:pt>
                <c:pt idx="1045">
                  <c:v>8.6432344024409292E-3</c:v>
                </c:pt>
                <c:pt idx="1046">
                  <c:v>8.6477757903799107E-3</c:v>
                </c:pt>
                <c:pt idx="1047">
                  <c:v>8.6497220994966196E-3</c:v>
                </c:pt>
                <c:pt idx="1048">
                  <c:v>8.6516684086133198E-3</c:v>
                </c:pt>
                <c:pt idx="1049">
                  <c:v>8.6545878722883891E-3</c:v>
                </c:pt>
                <c:pt idx="1050">
                  <c:v>8.6571829511106601E-3</c:v>
                </c:pt>
                <c:pt idx="1051">
                  <c:v>8.6591292602273707E-3</c:v>
                </c:pt>
                <c:pt idx="1052">
                  <c:v>8.6623731087552107E-3</c:v>
                </c:pt>
                <c:pt idx="1053">
                  <c:v>8.6646438027247006E-3</c:v>
                </c:pt>
                <c:pt idx="1054">
                  <c:v>8.6672388815469802E-3</c:v>
                </c:pt>
                <c:pt idx="1055">
                  <c:v>8.66853642095812E-3</c:v>
                </c:pt>
                <c:pt idx="1056">
                  <c:v>8.6704827300748202E-3</c:v>
                </c:pt>
                <c:pt idx="1057">
                  <c:v>8.6750241180138001E-3</c:v>
                </c:pt>
                <c:pt idx="1058">
                  <c:v>8.6795655059527903E-3</c:v>
                </c:pt>
                <c:pt idx="1059">
                  <c:v>8.6824849696278492E-3</c:v>
                </c:pt>
                <c:pt idx="1060">
                  <c:v>8.7032456002060499E-3</c:v>
                </c:pt>
                <c:pt idx="1061">
                  <c:v>8.7035699850588292E-3</c:v>
                </c:pt>
                <c:pt idx="1062">
                  <c:v>8.7097332972617403E-3</c:v>
                </c:pt>
                <c:pt idx="1063">
                  <c:v>8.7233574610786797E-3</c:v>
                </c:pt>
                <c:pt idx="1064">
                  <c:v>8.7278988490176596E-3</c:v>
                </c:pt>
                <c:pt idx="1065">
                  <c:v>8.7321158521038601E-3</c:v>
                </c:pt>
                <c:pt idx="1066">
                  <c:v>8.80056105604138E-3</c:v>
                </c:pt>
                <c:pt idx="1067">
                  <c:v>8.8031561348636492E-3</c:v>
                </c:pt>
                <c:pt idx="1068">
                  <c:v>8.8073731379498497E-3</c:v>
                </c:pt>
                <c:pt idx="1069">
                  <c:v>8.8125632955944003E-3</c:v>
                </c:pt>
                <c:pt idx="1070">
                  <c:v>8.8472724748423302E-3</c:v>
                </c:pt>
                <c:pt idx="1071">
                  <c:v>8.9004715906989794E-3</c:v>
                </c:pt>
                <c:pt idx="1072">
                  <c:v>8.9818921887478698E-3</c:v>
                </c:pt>
                <c:pt idx="1073">
                  <c:v>9.0610420928272702E-3</c:v>
                </c:pt>
                <c:pt idx="1074">
                  <c:v>9.1314336058814904E-3</c:v>
                </c:pt>
                <c:pt idx="1075">
                  <c:v>9.17392802159624E-3</c:v>
                </c:pt>
                <c:pt idx="1076">
                  <c:v>9.22453205863062E-3</c:v>
                </c:pt>
                <c:pt idx="1077">
                  <c:v>9.2910309534514207E-3</c:v>
                </c:pt>
                <c:pt idx="1078">
                  <c:v>9.3578542331250198E-3</c:v>
                </c:pt>
                <c:pt idx="1079">
                  <c:v>9.4331115189710008E-3</c:v>
                </c:pt>
                <c:pt idx="1080">
                  <c:v>9.5116126533448305E-3</c:v>
                </c:pt>
                <c:pt idx="1081">
                  <c:v>9.5680556177293197E-3</c:v>
                </c:pt>
                <c:pt idx="1082">
                  <c:v>9.6335813579917703E-3</c:v>
                </c:pt>
                <c:pt idx="1083">
                  <c:v>9.7289505047103899E-3</c:v>
                </c:pt>
                <c:pt idx="1084">
                  <c:v>9.8016127117341E-3</c:v>
                </c:pt>
                <c:pt idx="1085">
                  <c:v>9.84086327892102E-3</c:v>
                </c:pt>
                <c:pt idx="1086">
                  <c:v>9.8625970640575707E-3</c:v>
                </c:pt>
                <c:pt idx="1087">
                  <c:v>9.8840064643413508E-3</c:v>
                </c:pt>
                <c:pt idx="1088">
                  <c:v>9.9057402494779102E-3</c:v>
                </c:pt>
                <c:pt idx="1089">
                  <c:v>9.9553711319539193E-3</c:v>
                </c:pt>
                <c:pt idx="1090">
                  <c:v>9.9891071566435008E-3</c:v>
                </c:pt>
                <c:pt idx="1091">
                  <c:v>1.00147335600135E-2</c:v>
                </c:pt>
                <c:pt idx="1092">
                  <c:v>1.0067283906164501E-2</c:v>
                </c:pt>
                <c:pt idx="1093">
                  <c:v>1.0086098227626E-2</c:v>
                </c:pt>
                <c:pt idx="1094">
                  <c:v>1.01058857036459E-2</c:v>
                </c:pt>
                <c:pt idx="1095">
                  <c:v>1.0154867816416301E-2</c:v>
                </c:pt>
                <c:pt idx="1096">
                  <c:v>1.0228503177998401E-2</c:v>
                </c:pt>
                <c:pt idx="1097">
                  <c:v>1.0276512136210499E-2</c:v>
                </c:pt>
                <c:pt idx="1098">
                  <c:v>1.03228991701587E-2</c:v>
                </c:pt>
                <c:pt idx="1099">
                  <c:v>1.0392966298360101E-2</c:v>
                </c:pt>
                <c:pt idx="1100">
                  <c:v>1.04468141839223E-2</c:v>
                </c:pt>
                <c:pt idx="1101">
                  <c:v>1.0487362290520399E-2</c:v>
                </c:pt>
                <c:pt idx="1102">
                  <c:v>1.05113667696264E-2</c:v>
                </c:pt>
                <c:pt idx="1103">
                  <c:v>1.0548995412549399E-2</c:v>
                </c:pt>
                <c:pt idx="1104">
                  <c:v>1.0562943961219101E-2</c:v>
                </c:pt>
                <c:pt idx="1105">
                  <c:v>1.0582731437239E-2</c:v>
                </c:pt>
                <c:pt idx="1106">
                  <c:v>1.06005726041421E-2</c:v>
                </c:pt>
                <c:pt idx="1107">
                  <c:v>1.06164674619286E-2</c:v>
                </c:pt>
                <c:pt idx="1108">
                  <c:v>1.06245770832482E-2</c:v>
                </c:pt>
                <c:pt idx="1110">
                  <c:v>2.5354266545002499E-3</c:v>
                </c:pt>
                <c:pt idx="1111">
                  <c:v>5.0085537319315698E-3</c:v>
                </c:pt>
                <c:pt idx="1112">
                  <c:v>7.2967756646222697E-3</c:v>
                </c:pt>
                <c:pt idx="1113">
                  <c:v>9.5907291584033192E-3</c:v>
                </c:pt>
                <c:pt idx="1114">
                  <c:v>1.1179036109250201E-2</c:v>
                </c:pt>
                <c:pt idx="1115">
                  <c:v>1.23564981158531E-2</c:v>
                </c:pt>
                <c:pt idx="1116">
                  <c:v>1.55552906669834E-2</c:v>
                </c:pt>
                <c:pt idx="1117">
                  <c:v>1.7681699831500398E-2</c:v>
                </c:pt>
                <c:pt idx="1118">
                  <c:v>1.9703030376027799E-2</c:v>
                </c:pt>
                <c:pt idx="1119">
                  <c:v>2.1527245058709E-2</c:v>
                </c:pt>
                <c:pt idx="1120">
                  <c:v>2.3683558020219101E-2</c:v>
                </c:pt>
                <c:pt idx="1121">
                  <c:v>2.56065382990803E-2</c:v>
                </c:pt>
                <c:pt idx="1122">
                  <c:v>2.78076238899773E-2</c:v>
                </c:pt>
                <c:pt idx="1123">
                  <c:v>2.9989936541650799E-2</c:v>
                </c:pt>
                <c:pt idx="1124">
                  <c:v>3.21394380827347E-2</c:v>
                </c:pt>
                <c:pt idx="1125">
                  <c:v>3.3977358672371102E-2</c:v>
                </c:pt>
                <c:pt idx="1126">
                  <c:v>3.6018708147663302E-2</c:v>
                </c:pt>
                <c:pt idx="1127">
                  <c:v>3.8834482898973802E-2</c:v>
                </c:pt>
                <c:pt idx="1128">
                  <c:v>4.1149285984547201E-2</c:v>
                </c:pt>
                <c:pt idx="1129">
                  <c:v>4.3432025554455897E-2</c:v>
                </c:pt>
                <c:pt idx="1130">
                  <c:v>4.5537418994974897E-2</c:v>
                </c:pt>
                <c:pt idx="1131">
                  <c:v>4.7157291064870099E-2</c:v>
                </c:pt>
                <c:pt idx="1132">
                  <c:v>4.8382349948353699E-2</c:v>
                </c:pt>
                <c:pt idx="1133">
                  <c:v>5.0001391357221203E-2</c:v>
                </c:pt>
                <c:pt idx="1134">
                  <c:v>5.1665786858194902E-2</c:v>
                </c:pt>
                <c:pt idx="1135">
                  <c:v>5.3397050571889301E-2</c:v>
                </c:pt>
                <c:pt idx="1136">
                  <c:v>5.4923390210078298E-2</c:v>
                </c:pt>
                <c:pt idx="1137">
                  <c:v>5.6314332100770803E-2</c:v>
                </c:pt>
                <c:pt idx="1138">
                  <c:v>5.7937776013084599E-2</c:v>
                </c:pt>
                <c:pt idx="1139">
                  <c:v>5.9306290056032301E-2</c:v>
                </c:pt>
                <c:pt idx="1140">
                  <c:v>6.0929983166654302E-2</c:v>
                </c:pt>
                <c:pt idx="1141">
                  <c:v>6.2634084264746606E-2</c:v>
                </c:pt>
                <c:pt idx="1142">
                  <c:v>6.42650041263087E-2</c:v>
                </c:pt>
                <c:pt idx="1143">
                  <c:v>6.5639332796449401E-2</c:v>
                </c:pt>
                <c:pt idx="1144">
                  <c:v>6.7939100917423598E-2</c:v>
                </c:pt>
                <c:pt idx="1145">
                  <c:v>7.0193099615777799E-2</c:v>
                </c:pt>
                <c:pt idx="1146">
                  <c:v>7.2279221720456796E-2</c:v>
                </c:pt>
                <c:pt idx="1147">
                  <c:v>7.3505609661584495E-2</c:v>
                </c:pt>
                <c:pt idx="1148">
                  <c:v>7.5622798488695298E-2</c:v>
                </c:pt>
                <c:pt idx="1149">
                  <c:v>7.7272823553891798E-2</c:v>
                </c:pt>
                <c:pt idx="1150">
                  <c:v>7.8534763787000195E-2</c:v>
                </c:pt>
                <c:pt idx="1151">
                  <c:v>7.9959015184898896E-2</c:v>
                </c:pt>
                <c:pt idx="1152">
                  <c:v>8.1085723802716295E-2</c:v>
                </c:pt>
                <c:pt idx="1153">
                  <c:v>8.1987738612571803E-2</c:v>
                </c:pt>
                <c:pt idx="1154">
                  <c:v>8.3197845597558898E-2</c:v>
                </c:pt>
                <c:pt idx="1155">
                  <c:v>8.4443504874526606E-2</c:v>
                </c:pt>
                <c:pt idx="1156">
                  <c:v>8.5758358215092201E-2</c:v>
                </c:pt>
                <c:pt idx="1157">
                  <c:v>8.7131274761485994E-2</c:v>
                </c:pt>
                <c:pt idx="1158">
                  <c:v>8.8520721462328894E-2</c:v>
                </c:pt>
                <c:pt idx="1159">
                  <c:v>9.0031693871507501E-2</c:v>
                </c:pt>
                <c:pt idx="1160">
                  <c:v>9.1267883612760795E-2</c:v>
                </c:pt>
                <c:pt idx="1161">
                  <c:v>9.2633573408214598E-2</c:v>
                </c:pt>
                <c:pt idx="1162">
                  <c:v>9.3915781770396195E-2</c:v>
                </c:pt>
                <c:pt idx="1163">
                  <c:v>9.5313618147617601E-2</c:v>
                </c:pt>
                <c:pt idx="1164">
                  <c:v>9.6701403526405202E-2</c:v>
                </c:pt>
                <c:pt idx="1165">
                  <c:v>9.80460775978612E-2</c:v>
                </c:pt>
                <c:pt idx="1166">
                  <c:v>9.9247961038675198E-2</c:v>
                </c:pt>
                <c:pt idx="1167">
                  <c:v>0.100953474260514</c:v>
                </c:pt>
                <c:pt idx="1168">
                  <c:v>0.10261039381224001</c:v>
                </c:pt>
                <c:pt idx="1169">
                  <c:v>0.104155838654063</c:v>
                </c:pt>
                <c:pt idx="1170">
                  <c:v>0.106086959410995</c:v>
                </c:pt>
                <c:pt idx="1171">
                  <c:v>0.107993907932024</c:v>
                </c:pt>
                <c:pt idx="1172">
                  <c:v>0.109607134713698</c:v>
                </c:pt>
                <c:pt idx="1173">
                  <c:v>0.111156068331837</c:v>
                </c:pt>
                <c:pt idx="1174">
                  <c:v>0.11266280436977499</c:v>
                </c:pt>
                <c:pt idx="1175">
                  <c:v>0.114206670955646</c:v>
                </c:pt>
                <c:pt idx="1176">
                  <c:v>0.115491122102602</c:v>
                </c:pt>
                <c:pt idx="1177">
                  <c:v>0.117021365847621</c:v>
                </c:pt>
                <c:pt idx="1178">
                  <c:v>0.11843839049458001</c:v>
                </c:pt>
                <c:pt idx="1179">
                  <c:v>0.119825760542854</c:v>
                </c:pt>
                <c:pt idx="1180">
                  <c:v>0.121431760573588</c:v>
                </c:pt>
                <c:pt idx="1181">
                  <c:v>0.12302156271428499</c:v>
                </c:pt>
                <c:pt idx="1182">
                  <c:v>0.124502714392573</c:v>
                </c:pt>
                <c:pt idx="1183">
                  <c:v>0.12604425512756701</c:v>
                </c:pt>
                <c:pt idx="1184">
                  <c:v>0.12732413763887099</c:v>
                </c:pt>
                <c:pt idx="1185">
                  <c:v>0.12859014811101499</c:v>
                </c:pt>
                <c:pt idx="1186">
                  <c:v>0.129965556640491</c:v>
                </c:pt>
                <c:pt idx="1187">
                  <c:v>0.13146639498513299</c:v>
                </c:pt>
                <c:pt idx="1188">
                  <c:v>0.13285866593347001</c:v>
                </c:pt>
                <c:pt idx="1189">
                  <c:v>0.134293051395905</c:v>
                </c:pt>
                <c:pt idx="1190">
                  <c:v>0.13577029896736401</c:v>
                </c:pt>
                <c:pt idx="1191">
                  <c:v>0.13703680783612401</c:v>
                </c:pt>
                <c:pt idx="1192">
                  <c:v>0.13857078955576699</c:v>
                </c:pt>
                <c:pt idx="1193">
                  <c:v>0.13989652455579399</c:v>
                </c:pt>
                <c:pt idx="1194">
                  <c:v>0.14136729297123701</c:v>
                </c:pt>
                <c:pt idx="1195">
                  <c:v>0.14286721758874901</c:v>
                </c:pt>
                <c:pt idx="1196">
                  <c:v>0.14410357346220801</c:v>
                </c:pt>
                <c:pt idx="1197">
                  <c:v>0.145305290770816</c:v>
                </c:pt>
                <c:pt idx="1198">
                  <c:v>0.146550036320653</c:v>
                </c:pt>
                <c:pt idx="1199">
                  <c:v>0.14771171576773201</c:v>
                </c:pt>
                <c:pt idx="1200">
                  <c:v>0.14875893012520999</c:v>
                </c:pt>
                <c:pt idx="1201">
                  <c:v>0.14984800979847701</c:v>
                </c:pt>
                <c:pt idx="1202">
                  <c:v>0.150898712932271</c:v>
                </c:pt>
                <c:pt idx="1203">
                  <c:v>0.151894509372141</c:v>
                </c:pt>
                <c:pt idx="1204">
                  <c:v>0.15313809199653899</c:v>
                </c:pt>
                <c:pt idx="1205">
                  <c:v>0.154558688485917</c:v>
                </c:pt>
                <c:pt idx="1206">
                  <c:v>0.15586515215010399</c:v>
                </c:pt>
                <c:pt idx="1207">
                  <c:v>0.157240062282964</c:v>
                </c:pt>
                <c:pt idx="1208">
                  <c:v>0.158490290195583</c:v>
                </c:pt>
                <c:pt idx="1209">
                  <c:v>0.15969009698382799</c:v>
                </c:pt>
                <c:pt idx="1210">
                  <c:v>0.16068821927457499</c:v>
                </c:pt>
                <c:pt idx="1211">
                  <c:v>0.16175462190178999</c:v>
                </c:pt>
                <c:pt idx="1212">
                  <c:v>0.16215549891370301</c:v>
                </c:pt>
                <c:pt idx="1214">
                  <c:v>3.4137676250695199E-3</c:v>
                </c:pt>
                <c:pt idx="1215">
                  <c:v>6.7258623403625298E-3</c:v>
                </c:pt>
                <c:pt idx="1216">
                  <c:v>9.6849261189315503E-3</c:v>
                </c:pt>
                <c:pt idx="1217">
                  <c:v>1.23492713649131E-2</c:v>
                </c:pt>
                <c:pt idx="1218">
                  <c:v>1.43741737518591E-2</c:v>
                </c:pt>
                <c:pt idx="1219">
                  <c:v>1.7388393422659802E-2</c:v>
                </c:pt>
                <c:pt idx="1220">
                  <c:v>2.01955292992834E-2</c:v>
                </c:pt>
                <c:pt idx="1221">
                  <c:v>2.27602782880575E-2</c:v>
                </c:pt>
                <c:pt idx="1222">
                  <c:v>2.5486424714491401E-2</c:v>
                </c:pt>
                <c:pt idx="1223">
                  <c:v>2.8060310974568899E-2</c:v>
                </c:pt>
                <c:pt idx="1224">
                  <c:v>3.0712279371239399E-2</c:v>
                </c:pt>
                <c:pt idx="1225">
                  <c:v>3.31180398393335E-2</c:v>
                </c:pt>
                <c:pt idx="1226">
                  <c:v>3.55917483794842E-2</c:v>
                </c:pt>
                <c:pt idx="1227">
                  <c:v>3.78343670217604E-2</c:v>
                </c:pt>
                <c:pt idx="1228">
                  <c:v>3.9670626289341697E-2</c:v>
                </c:pt>
                <c:pt idx="1229">
                  <c:v>4.18389838357517E-2</c:v>
                </c:pt>
                <c:pt idx="1230">
                  <c:v>4.3975194800394198E-2</c:v>
                </c:pt>
                <c:pt idx="1231">
                  <c:v>4.6057080533832603E-2</c:v>
                </c:pt>
                <c:pt idx="1232">
                  <c:v>4.7982801994084903E-2</c:v>
                </c:pt>
                <c:pt idx="1233">
                  <c:v>4.9719049673944797E-2</c:v>
                </c:pt>
                <c:pt idx="1234">
                  <c:v>5.1617442386389399E-2</c:v>
                </c:pt>
                <c:pt idx="1235">
                  <c:v>5.3492244325650702E-2</c:v>
                </c:pt>
                <c:pt idx="1236">
                  <c:v>5.5257066744859501E-2</c:v>
                </c:pt>
                <c:pt idx="1237">
                  <c:v>5.7165344323532499E-2</c:v>
                </c:pt>
                <c:pt idx="1238">
                  <c:v>5.9746042004036201E-2</c:v>
                </c:pt>
                <c:pt idx="1239">
                  <c:v>6.2049797297942702E-2</c:v>
                </c:pt>
                <c:pt idx="1240">
                  <c:v>6.4165740133512103E-2</c:v>
                </c:pt>
                <c:pt idx="1241">
                  <c:v>6.6335011407052599E-2</c:v>
                </c:pt>
                <c:pt idx="1242">
                  <c:v>6.8344380432782695E-2</c:v>
                </c:pt>
                <c:pt idx="1243">
                  <c:v>7.0384733114841794E-2</c:v>
                </c:pt>
                <c:pt idx="1244">
                  <c:v>7.2183944900592698E-2</c:v>
                </c:pt>
                <c:pt idx="1245">
                  <c:v>7.3859637391541597E-2</c:v>
                </c:pt>
                <c:pt idx="1246">
                  <c:v>7.5652619219585701E-2</c:v>
                </c:pt>
                <c:pt idx="1247">
                  <c:v>7.6917051435776804E-2</c:v>
                </c:pt>
                <c:pt idx="1248">
                  <c:v>7.8488163703352695E-2</c:v>
                </c:pt>
                <c:pt idx="1249">
                  <c:v>7.9730915666723801E-2</c:v>
                </c:pt>
                <c:pt idx="1250">
                  <c:v>8.1594254483804404E-2</c:v>
                </c:pt>
                <c:pt idx="1251">
                  <c:v>8.3283320617297402E-2</c:v>
                </c:pt>
                <c:pt idx="1252">
                  <c:v>8.4596927966321706E-2</c:v>
                </c:pt>
                <c:pt idx="1253">
                  <c:v>8.6211566871743001E-2</c:v>
                </c:pt>
                <c:pt idx="1254">
                  <c:v>8.7202877742064006E-2</c:v>
                </c:pt>
                <c:pt idx="1255">
                  <c:v>8.9569763274067099E-2</c:v>
                </c:pt>
                <c:pt idx="1256">
                  <c:v>9.1323537901609006E-2</c:v>
                </c:pt>
                <c:pt idx="1257">
                  <c:v>9.2740479482464902E-2</c:v>
                </c:pt>
                <c:pt idx="1258">
                  <c:v>9.4156922666704307E-2</c:v>
                </c:pt>
                <c:pt idx="1259">
                  <c:v>9.5966517715300001E-2</c:v>
                </c:pt>
                <c:pt idx="1260">
                  <c:v>9.75390421066228E-2</c:v>
                </c:pt>
                <c:pt idx="1261">
                  <c:v>9.9050097581904195E-2</c:v>
                </c:pt>
                <c:pt idx="1262">
                  <c:v>0.10069738146571</c:v>
                </c:pt>
                <c:pt idx="1263">
                  <c:v>0.102071959334159</c:v>
                </c:pt>
                <c:pt idx="1264">
                  <c:v>0.103832462316024</c:v>
                </c:pt>
                <c:pt idx="1265">
                  <c:v>0.10515877877877</c:v>
                </c:pt>
                <c:pt idx="1266">
                  <c:v>0.10688929489754</c:v>
                </c:pt>
                <c:pt idx="1267">
                  <c:v>0.108512157347134</c:v>
                </c:pt>
                <c:pt idx="1268">
                  <c:v>0.110228635294538</c:v>
                </c:pt>
                <c:pt idx="1269">
                  <c:v>0.111429688074324</c:v>
                </c:pt>
                <c:pt idx="1270">
                  <c:v>0.112826112327799</c:v>
                </c:pt>
                <c:pt idx="1271">
                  <c:v>0.11433201770470899</c:v>
                </c:pt>
                <c:pt idx="1272">
                  <c:v>0.115425915211937</c:v>
                </c:pt>
                <c:pt idx="1273">
                  <c:v>0.116940708661842</c:v>
                </c:pt>
                <c:pt idx="1274">
                  <c:v>0.118100145324147</c:v>
                </c:pt>
                <c:pt idx="1275">
                  <c:v>0.119538601025617</c:v>
                </c:pt>
                <c:pt idx="1276">
                  <c:v>0.12080884786900099</c:v>
                </c:pt>
                <c:pt idx="1277">
                  <c:v>0.122602078895354</c:v>
                </c:pt>
                <c:pt idx="1278">
                  <c:v>0.123825061126268</c:v>
                </c:pt>
                <c:pt idx="1279">
                  <c:v>0.124944044596529</c:v>
                </c:pt>
                <c:pt idx="1280">
                  <c:v>0.12586126050318999</c:v>
                </c:pt>
                <c:pt idx="1281">
                  <c:v>0.12670554437162801</c:v>
                </c:pt>
                <c:pt idx="1282">
                  <c:v>0.12800984831714299</c:v>
                </c:pt>
                <c:pt idx="1283">
                  <c:v>0.12929787130651799</c:v>
                </c:pt>
                <c:pt idx="1284">
                  <c:v>0.13056114059727</c:v>
                </c:pt>
                <c:pt idx="1285">
                  <c:v>0.13171617475612801</c:v>
                </c:pt>
                <c:pt idx="1286">
                  <c:v>0.13290991771887201</c:v>
                </c:pt>
                <c:pt idx="1287">
                  <c:v>0.13410498973925999</c:v>
                </c:pt>
                <c:pt idx="1288">
                  <c:v>0.135217494053505</c:v>
                </c:pt>
                <c:pt idx="1289">
                  <c:v>0.13639969082796599</c:v>
                </c:pt>
                <c:pt idx="1290">
                  <c:v>0.137533958461134</c:v>
                </c:pt>
                <c:pt idx="1291">
                  <c:v>0.13863774083458999</c:v>
                </c:pt>
                <c:pt idx="1292">
                  <c:v>0.139524720679846</c:v>
                </c:pt>
                <c:pt idx="1293">
                  <c:v>0.140581902969655</c:v>
                </c:pt>
                <c:pt idx="1294">
                  <c:v>0.14179059783089501</c:v>
                </c:pt>
                <c:pt idx="1295">
                  <c:v>0.14289878270779699</c:v>
                </c:pt>
                <c:pt idx="1296">
                  <c:v>0.14410232747066601</c:v>
                </c:pt>
                <c:pt idx="1297">
                  <c:v>0.14529025580621699</c:v>
                </c:pt>
                <c:pt idx="1298">
                  <c:v>0.14659389522291</c:v>
                </c:pt>
                <c:pt idx="1299">
                  <c:v>0.14778298648389901</c:v>
                </c:pt>
                <c:pt idx="1300">
                  <c:v>0.14879747279689001</c:v>
                </c:pt>
                <c:pt idx="1301">
                  <c:v>0.149976845323856</c:v>
                </c:pt>
                <c:pt idx="1302">
                  <c:v>0.15107705585489301</c:v>
                </c:pt>
                <c:pt idx="1303">
                  <c:v>0.15216920897396299</c:v>
                </c:pt>
                <c:pt idx="1304">
                  <c:v>0.15256958758926001</c:v>
                </c:pt>
                <c:pt idx="1305">
                  <c:v>0.153209113514398</c:v>
                </c:pt>
                <c:pt idx="1306">
                  <c:v>0.15417957479292699</c:v>
                </c:pt>
                <c:pt idx="1307">
                  <c:v>0.15554385246463401</c:v>
                </c:pt>
                <c:pt idx="1308">
                  <c:v>0.156757115961525</c:v>
                </c:pt>
                <c:pt idx="1309">
                  <c:v>0.157947702412364</c:v>
                </c:pt>
                <c:pt idx="1310">
                  <c:v>0.1590207503278</c:v>
                </c:pt>
                <c:pt idx="1311">
                  <c:v>0.159761949162714</c:v>
                </c:pt>
                <c:pt idx="1312">
                  <c:v>0.16081315069312399</c:v>
                </c:pt>
                <c:pt idx="1313">
                  <c:v>0.16199891931000299</c:v>
                </c:pt>
                <c:pt idx="1314">
                  <c:v>0.16309638865965001</c:v>
                </c:pt>
                <c:pt idx="1315">
                  <c:v>0.16405198110578401</c:v>
                </c:pt>
                <c:pt idx="1316">
                  <c:v>0.164891945536879</c:v>
                </c:pt>
                <c:pt idx="1317">
                  <c:v>0.16585310341189899</c:v>
                </c:pt>
                <c:pt idx="1318">
                  <c:v>0.16687739152501499</c:v>
                </c:pt>
                <c:pt idx="1319">
                  <c:v>0.167909903182304</c:v>
                </c:pt>
                <c:pt idx="1320">
                  <c:v>0.16896243377035799</c:v>
                </c:pt>
                <c:pt idx="1321">
                  <c:v>0.16985614196993801</c:v>
                </c:pt>
                <c:pt idx="1322">
                  <c:v>0.17087785503386799</c:v>
                </c:pt>
                <c:pt idx="1323">
                  <c:v>0.17178726272686901</c:v>
                </c:pt>
                <c:pt idx="1324">
                  <c:v>0.17276868873096199</c:v>
                </c:pt>
                <c:pt idx="1325">
                  <c:v>0.17373524590266101</c:v>
                </c:pt>
                <c:pt idx="1326">
                  <c:v>0.17463468566333101</c:v>
                </c:pt>
                <c:pt idx="1327">
                  <c:v>0.17552066871535399</c:v>
                </c:pt>
                <c:pt idx="1328">
                  <c:v>0.175608220387661</c:v>
                </c:pt>
                <c:pt idx="1329">
                  <c:v>0.175608635718175</c:v>
                </c:pt>
                <c:pt idx="1330">
                  <c:v>0.17735858930498999</c:v>
                </c:pt>
                <c:pt idx="1331">
                  <c:v>0.178905778534971</c:v>
                </c:pt>
                <c:pt idx="1332">
                  <c:v>0.18014055615247801</c:v>
                </c:pt>
                <c:pt idx="1333">
                  <c:v>0.181280140016223</c:v>
                </c:pt>
                <c:pt idx="1334">
                  <c:v>0.182358088831721</c:v>
                </c:pt>
                <c:pt idx="1335">
                  <c:v>0.18342042121989999</c:v>
                </c:pt>
                <c:pt idx="1336">
                  <c:v>0.184471788882516</c:v>
                </c:pt>
                <c:pt idx="1337">
                  <c:v>0.18546824985120799</c:v>
                </c:pt>
                <c:pt idx="1338">
                  <c:v>0.186426749610939</c:v>
                </c:pt>
                <c:pt idx="1339">
                  <c:v>0.18740153032681101</c:v>
                </c:pt>
                <c:pt idx="1340">
                  <c:v>0.18833544252012599</c:v>
                </c:pt>
                <c:pt idx="1341">
                  <c:v>0.18916859553079399</c:v>
                </c:pt>
                <c:pt idx="1342">
                  <c:v>0.190241311181819</c:v>
                </c:pt>
                <c:pt idx="1343">
                  <c:v>0.191129204754205</c:v>
                </c:pt>
                <c:pt idx="1344">
                  <c:v>0.192017098326592</c:v>
                </c:pt>
                <c:pt idx="1345">
                  <c:v>0.19284626416432801</c:v>
                </c:pt>
                <c:pt idx="1346">
                  <c:v>0.19368099543094899</c:v>
                </c:pt>
                <c:pt idx="1347">
                  <c:v>0.19451813561455</c:v>
                </c:pt>
                <c:pt idx="1348">
                  <c:v>0.195308592648401</c:v>
                </c:pt>
                <c:pt idx="1349">
                  <c:v>0.196132608387766</c:v>
                </c:pt>
                <c:pt idx="1350">
                  <c:v>0.19693120589968699</c:v>
                </c:pt>
                <c:pt idx="1351">
                  <c:v>0.19773146473366299</c:v>
                </c:pt>
                <c:pt idx="1352">
                  <c:v>0.19848985825184901</c:v>
                </c:pt>
                <c:pt idx="1353">
                  <c:v>0.19930008501815599</c:v>
                </c:pt>
                <c:pt idx="1354">
                  <c:v>0.20015533361215901</c:v>
                </c:pt>
                <c:pt idx="1355">
                  <c:v>0.20096016108178599</c:v>
                </c:pt>
                <c:pt idx="1356">
                  <c:v>0.201756017412316</c:v>
                </c:pt>
                <c:pt idx="1357">
                  <c:v>0.20252595711878599</c:v>
                </c:pt>
                <c:pt idx="1358">
                  <c:v>0.20331043339323801</c:v>
                </c:pt>
                <c:pt idx="1359">
                  <c:v>0.20407937630647399</c:v>
                </c:pt>
                <c:pt idx="1360">
                  <c:v>0.204823399388883</c:v>
                </c:pt>
                <c:pt idx="1361">
                  <c:v>0.20590350792305201</c:v>
                </c:pt>
                <c:pt idx="1362">
                  <c:v>0.20695877969249801</c:v>
                </c:pt>
                <c:pt idx="1363">
                  <c:v>0.207980908086942</c:v>
                </c:pt>
                <c:pt idx="1364">
                  <c:v>0.20899755411860399</c:v>
                </c:pt>
                <c:pt idx="1365">
                  <c:v>0.21000747179594301</c:v>
                </c:pt>
                <c:pt idx="1366">
                  <c:v>0.21097984359483499</c:v>
                </c:pt>
                <c:pt idx="1367">
                  <c:v>0.21185029328564201</c:v>
                </c:pt>
                <c:pt idx="1368">
                  <c:v>0.212653708631523</c:v>
                </c:pt>
                <c:pt idx="1369">
                  <c:v>0.21362450217446299</c:v>
                </c:pt>
                <c:pt idx="1370">
                  <c:v>0.21443024337122099</c:v>
                </c:pt>
                <c:pt idx="1371">
                  <c:v>0.215197358830197</c:v>
                </c:pt>
                <c:pt idx="1372">
                  <c:v>0.216010326777895</c:v>
                </c:pt>
                <c:pt idx="1373">
                  <c:v>0.21676265647057899</c:v>
                </c:pt>
                <c:pt idx="1374">
                  <c:v>0.21746880141013</c:v>
                </c:pt>
                <c:pt idx="1375">
                  <c:v>0.218202108965283</c:v>
                </c:pt>
                <c:pt idx="1377">
                  <c:v>5.7989648068151802E-4</c:v>
                </c:pt>
                <c:pt idx="1378">
                  <c:v>9.28099162003982E-4</c:v>
                </c:pt>
                <c:pt idx="1379">
                  <c:v>1.2549713030679901E-3</c:v>
                </c:pt>
                <c:pt idx="1380">
                  <c:v>1.6751093925724101E-3</c:v>
                </c:pt>
                <c:pt idx="1381">
                  <c:v>1.9587320244227298E-3</c:v>
                </c:pt>
                <c:pt idx="1382">
                  <c:v>2.22749683167924E-3</c:v>
                </c:pt>
                <c:pt idx="1383">
                  <c:v>2.6582266377257798E-3</c:v>
                </c:pt>
                <c:pt idx="1384">
                  <c:v>2.9099270127755199E-3</c:v>
                </c:pt>
                <c:pt idx="1385">
                  <c:v>3.1160241638244299E-3</c:v>
                </c:pt>
                <c:pt idx="1386">
                  <c:v>3.2419479049363999E-3</c:v>
                </c:pt>
                <c:pt idx="1387">
                  <c:v>3.4714350966825098E-3</c:v>
                </c:pt>
                <c:pt idx="1388">
                  <c:v>3.67929753382178E-3</c:v>
                </c:pt>
                <c:pt idx="1389">
                  <c:v>3.82625760084381E-3</c:v>
                </c:pt>
                <c:pt idx="1390">
                  <c:v>3.9813085624466303E-3</c:v>
                </c:pt>
                <c:pt idx="1391">
                  <c:v>4.1009066950681598E-3</c:v>
                </c:pt>
                <c:pt idx="1392">
                  <c:v>4.2737576247487202E-3</c:v>
                </c:pt>
                <c:pt idx="1393">
                  <c:v>4.3555492136018196E-3</c:v>
                </c:pt>
                <c:pt idx="1394">
                  <c:v>4.4723523099136301E-3</c:v>
                </c:pt>
                <c:pt idx="1395">
                  <c:v>4.5125125684691899E-3</c:v>
                </c:pt>
                <c:pt idx="1396">
                  <c:v>4.66977013768496E-3</c:v>
                </c:pt>
                <c:pt idx="1397">
                  <c:v>4.8811631470049403E-3</c:v>
                </c:pt>
                <c:pt idx="1398">
                  <c:v>5.1589014918874097E-3</c:v>
                </c:pt>
                <c:pt idx="1399">
                  <c:v>5.4332563717633701E-3</c:v>
                </c:pt>
                <c:pt idx="1400">
                  <c:v>5.5890428692371699E-3</c:v>
                </c:pt>
                <c:pt idx="1401">
                  <c:v>5.7929334126731397E-3</c:v>
                </c:pt>
                <c:pt idx="1402">
                  <c:v>5.9297430846756297E-3</c:v>
                </c:pt>
                <c:pt idx="1403">
                  <c:v>6.0319825707419996E-3</c:v>
                </c:pt>
                <c:pt idx="1404">
                  <c:v>6.1709988503574299E-3</c:v>
                </c:pt>
                <c:pt idx="1405">
                  <c:v>6.2661771920623898E-3</c:v>
                </c:pt>
                <c:pt idx="1406">
                  <c:v>6.6421831293079396E-3</c:v>
                </c:pt>
                <c:pt idx="1407">
                  <c:v>6.8206241316079597E-3</c:v>
                </c:pt>
                <c:pt idx="1408">
                  <c:v>7.0865939025547397E-3</c:v>
                </c:pt>
                <c:pt idx="1409">
                  <c:v>7.1695623488014096E-3</c:v>
                </c:pt>
                <c:pt idx="1410">
                  <c:v>7.1917755321050398E-3</c:v>
                </c:pt>
                <c:pt idx="1411">
                  <c:v>7.20427964191172E-3</c:v>
                </c:pt>
                <c:pt idx="1412">
                  <c:v>7.2556200457062001E-3</c:v>
                </c:pt>
                <c:pt idx="1413">
                  <c:v>7.3422661713077797E-3</c:v>
                </c:pt>
                <c:pt idx="1414">
                  <c:v>7.4445056573741496E-3</c:v>
                </c:pt>
                <c:pt idx="1415">
                  <c:v>7.5576310743310504E-3</c:v>
                </c:pt>
                <c:pt idx="1416">
                  <c:v>7.68355481544302E-3</c:v>
                </c:pt>
                <c:pt idx="1417">
                  <c:v>7.7469580075215901E-3</c:v>
                </c:pt>
                <c:pt idx="1418">
                  <c:v>7.8949478247629899E-3</c:v>
                </c:pt>
                <c:pt idx="1419">
                  <c:v>8.0257261026234396E-3</c:v>
                </c:pt>
                <c:pt idx="1420">
                  <c:v>8.0397012841720693E-3</c:v>
                </c:pt>
                <c:pt idx="1421">
                  <c:v>8.1825423503166204E-3</c:v>
                </c:pt>
                <c:pt idx="1422">
                  <c:v>8.2262331810528892E-3</c:v>
                </c:pt>
                <c:pt idx="1423">
                  <c:v>8.2609504741631996E-3</c:v>
                </c:pt>
                <c:pt idx="1424">
                  <c:v>8.2941966955315492E-3</c:v>
                </c:pt>
                <c:pt idx="1425">
                  <c:v>8.4573385517151597E-3</c:v>
                </c:pt>
                <c:pt idx="1426">
                  <c:v>8.6184209074600202E-3</c:v>
                </c:pt>
                <c:pt idx="1427">
                  <c:v>8.7303694670233505E-3</c:v>
                </c:pt>
                <c:pt idx="1428">
                  <c:v>8.8484965279029201E-3</c:v>
                </c:pt>
                <c:pt idx="1429">
                  <c:v>8.8637956740193306E-3</c:v>
                </c:pt>
                <c:pt idx="1430">
                  <c:v>8.8811543205744806E-3</c:v>
                </c:pt>
                <c:pt idx="1431">
                  <c:v>8.9083691478007796E-3</c:v>
                </c:pt>
                <c:pt idx="1432">
                  <c:v>9.0153160634414403E-3</c:v>
                </c:pt>
                <c:pt idx="1433">
                  <c:v>9.0746002546425193E-3</c:v>
                </c:pt>
                <c:pt idx="1434">
                  <c:v>9.2849635137431195E-3</c:v>
                </c:pt>
                <c:pt idx="1435">
                  <c:v>1.0125975228622901E-2</c:v>
                </c:pt>
                <c:pt idx="1436">
                  <c:v>1.0611134689122099E-2</c:v>
                </c:pt>
                <c:pt idx="1437">
                  <c:v>1.07616253283248E-2</c:v>
                </c:pt>
                <c:pt idx="1438">
                  <c:v>1.0766626972247499E-2</c:v>
                </c:pt>
                <c:pt idx="1439">
                  <c:v>1.0782955868583299E-2</c:v>
                </c:pt>
                <c:pt idx="1440">
                  <c:v>1.08216450553969E-2</c:v>
                </c:pt>
                <c:pt idx="1441">
                  <c:v>1.08285590925841E-2</c:v>
                </c:pt>
                <c:pt idx="1442">
                  <c:v>1.08663656363525E-2</c:v>
                </c:pt>
                <c:pt idx="1443">
                  <c:v>1.0901671358159601E-2</c:v>
                </c:pt>
                <c:pt idx="1444">
                  <c:v>1.0941243188018399E-2</c:v>
                </c:pt>
                <c:pt idx="1445">
                  <c:v>1.09906711985483E-2</c:v>
                </c:pt>
                <c:pt idx="1446">
                  <c:v>1.1034656243633E-2</c:v>
                </c:pt>
                <c:pt idx="1447">
                  <c:v>1.10670198219562E-2</c:v>
                </c:pt>
                <c:pt idx="1448">
                  <c:v>1.11033552939827E-2</c:v>
                </c:pt>
                <c:pt idx="1449">
                  <c:v>1.11602857703966E-2</c:v>
                </c:pt>
                <c:pt idx="1450">
                  <c:v>1.1185882418706701E-2</c:v>
                </c:pt>
                <c:pt idx="1451">
                  <c:v>1.11870592761003E-2</c:v>
                </c:pt>
                <c:pt idx="1452">
                  <c:v>1.12036823867845E-2</c:v>
                </c:pt>
                <c:pt idx="1453">
                  <c:v>1.1225454248565501E-2</c:v>
                </c:pt>
                <c:pt idx="1454">
                  <c:v>1.12457550386046E-2</c:v>
                </c:pt>
                <c:pt idx="1455">
                  <c:v>1.12638492210307E-2</c:v>
                </c:pt>
                <c:pt idx="1456">
                  <c:v>1.1297536763921701E-2</c:v>
                </c:pt>
                <c:pt idx="1457">
                  <c:v>1.1333725128773901E-2</c:v>
                </c:pt>
                <c:pt idx="1458">
                  <c:v>1.1350348239458101E-2</c:v>
                </c:pt>
                <c:pt idx="1459">
                  <c:v>1.1362558134916399E-2</c:v>
                </c:pt>
                <c:pt idx="1460">
                  <c:v>1.1382711817781299E-2</c:v>
                </c:pt>
                <c:pt idx="1461">
                  <c:v>1.14261084341692E-2</c:v>
                </c:pt>
                <c:pt idx="1462">
                  <c:v>1.14400836157178E-2</c:v>
                </c:pt>
                <c:pt idx="1463">
                  <c:v>1.1452146404001899E-2</c:v>
                </c:pt>
                <c:pt idx="1464">
                  <c:v>1.1456706726402E-2</c:v>
                </c:pt>
                <c:pt idx="1465">
                  <c:v>1.1467298442944101E-2</c:v>
                </c:pt>
                <c:pt idx="1466">
                  <c:v>1.1492306662557499E-2</c:v>
                </c:pt>
                <c:pt idx="1467">
                  <c:v>1.16535361254765E-2</c:v>
                </c:pt>
                <c:pt idx="1468">
                  <c:v>1.1695902991645E-2</c:v>
                </c:pt>
                <c:pt idx="1469">
                  <c:v>1.1786668118124099E-2</c:v>
                </c:pt>
                <c:pt idx="1470">
                  <c:v>1.1830064734511999E-2</c:v>
                </c:pt>
                <c:pt idx="1471">
                  <c:v>1.18649291347965E-2</c:v>
                </c:pt>
                <c:pt idx="1472">
                  <c:v>1.18917026405002E-2</c:v>
                </c:pt>
                <c:pt idx="1473">
                  <c:v>1.19022943570424E-2</c:v>
                </c:pt>
                <c:pt idx="1474">
                  <c:v>1.19308331488364E-2</c:v>
                </c:pt>
                <c:pt idx="1475">
                  <c:v>1.19551058325788E-2</c:v>
                </c:pt>
                <c:pt idx="1476">
                  <c:v>1.1986733875031E-2</c:v>
                </c:pt>
                <c:pt idx="1477">
                  <c:v>1.2018067703134801E-2</c:v>
                </c:pt>
                <c:pt idx="1478">
                  <c:v>1.20546973895096E-2</c:v>
                </c:pt>
                <c:pt idx="1479">
                  <c:v>1.2084413038697299E-2</c:v>
                </c:pt>
                <c:pt idx="1480">
                  <c:v>1.2126044368994801E-2</c:v>
                </c:pt>
                <c:pt idx="1481">
                  <c:v>1.21679699136407E-2</c:v>
                </c:pt>
                <c:pt idx="1482">
                  <c:v>1.2230490462674101E-2</c:v>
                </c:pt>
                <c:pt idx="1483">
                  <c:v>1.2289627546701E-2</c:v>
                </c:pt>
                <c:pt idx="1484">
                  <c:v>1.23321415200437E-2</c:v>
                </c:pt>
                <c:pt idx="1485">
                  <c:v>1.2408490143451601E-2</c:v>
                </c:pt>
                <c:pt idx="1486">
                  <c:v>1.24729230857495E-2</c:v>
                </c:pt>
                <c:pt idx="1487">
                  <c:v>1.25373560280475E-2</c:v>
                </c:pt>
                <c:pt idx="1488">
                  <c:v>1.2602818720564801E-2</c:v>
                </c:pt>
                <c:pt idx="1489">
                  <c:v>1.2665045055249799E-2</c:v>
                </c:pt>
                <c:pt idx="1490">
                  <c:v>1.2720651567096E-2</c:v>
                </c:pt>
                <c:pt idx="1491">
                  <c:v>1.27734630426324E-2</c:v>
                </c:pt>
                <c:pt idx="1492">
                  <c:v>1.28324530194851E-2</c:v>
                </c:pt>
                <c:pt idx="1493">
                  <c:v>1.2891295889163599E-2</c:v>
                </c:pt>
                <c:pt idx="1494">
                  <c:v>1.29401354709967E-2</c:v>
                </c:pt>
                <c:pt idx="1495">
                  <c:v>1.31147516867676E-2</c:v>
                </c:pt>
                <c:pt idx="1496">
                  <c:v>1.3393225567521099E-2</c:v>
                </c:pt>
                <c:pt idx="1497">
                  <c:v>1.36550763375904E-2</c:v>
                </c:pt>
                <c:pt idx="1498">
                  <c:v>1.39213403228855E-2</c:v>
                </c:pt>
                <c:pt idx="1499">
                  <c:v>1.4179660520774099E-2</c:v>
                </c:pt>
                <c:pt idx="1500">
                  <c:v>1.4394142780752199E-2</c:v>
                </c:pt>
                <c:pt idx="1501">
                  <c:v>1.46034762896334E-2</c:v>
                </c:pt>
                <c:pt idx="1502">
                  <c:v>1.4817517228088901E-2</c:v>
                </c:pt>
                <c:pt idx="1503">
                  <c:v>1.5029204451757301E-2</c:v>
                </c:pt>
                <c:pt idx="1504">
                  <c:v>1.5235742924328799E-2</c:v>
                </c:pt>
                <c:pt idx="1506">
                  <c:v>1.3914160532402099E-3</c:v>
                </c:pt>
                <c:pt idx="1507">
                  <c:v>2.5988922444316002E-3</c:v>
                </c:pt>
                <c:pt idx="1508">
                  <c:v>3.6712875994309E-3</c:v>
                </c:pt>
                <c:pt idx="1509">
                  <c:v>4.6617258787995802E-3</c:v>
                </c:pt>
                <c:pt idx="1510">
                  <c:v>5.9329876673143503E-3</c:v>
                </c:pt>
                <c:pt idx="1511">
                  <c:v>6.4941711274864502E-3</c:v>
                </c:pt>
                <c:pt idx="1512">
                  <c:v>7.5198398239814199E-3</c:v>
                </c:pt>
                <c:pt idx="1513">
                  <c:v>8.7953663472009492E-3</c:v>
                </c:pt>
                <c:pt idx="1514">
                  <c:v>9.9140248025844993E-3</c:v>
                </c:pt>
                <c:pt idx="1515">
                  <c:v>1.11353150257544E-2</c:v>
                </c:pt>
                <c:pt idx="1516">
                  <c:v>1.2304964874346999E-2</c:v>
                </c:pt>
                <c:pt idx="1517">
                  <c:v>1.3498719745184001E-2</c:v>
                </c:pt>
                <c:pt idx="1518">
                  <c:v>1.4672170770361301E-2</c:v>
                </c:pt>
                <c:pt idx="1519">
                  <c:v>1.5796577346433902E-2</c:v>
                </c:pt>
                <c:pt idx="1520">
                  <c:v>1.68746281104982E-2</c:v>
                </c:pt>
                <c:pt idx="1521">
                  <c:v>1.7993564700753799E-2</c:v>
                </c:pt>
                <c:pt idx="1522">
                  <c:v>1.9166644879435001E-2</c:v>
                </c:pt>
                <c:pt idx="1523">
                  <c:v>2.02518344385486E-2</c:v>
                </c:pt>
                <c:pt idx="1524">
                  <c:v>2.1375870168125099E-2</c:v>
                </c:pt>
                <c:pt idx="1525">
                  <c:v>2.23568518618441E-2</c:v>
                </c:pt>
                <c:pt idx="1526">
                  <c:v>2.3302788561684801E-2</c:v>
                </c:pt>
                <c:pt idx="1527">
                  <c:v>2.4335317918357E-2</c:v>
                </c:pt>
                <c:pt idx="1528">
                  <c:v>2.5385740618464402E-2</c:v>
                </c:pt>
                <c:pt idx="1529">
                  <c:v>2.6426799444546099E-2</c:v>
                </c:pt>
                <c:pt idx="1530">
                  <c:v>2.74151053565624E-2</c:v>
                </c:pt>
                <c:pt idx="1531">
                  <c:v>2.8365306791107901E-2</c:v>
                </c:pt>
                <c:pt idx="1532">
                  <c:v>2.9313746704797101E-2</c:v>
                </c:pt>
                <c:pt idx="1533">
                  <c:v>3.0242253619322701E-2</c:v>
                </c:pt>
                <c:pt idx="1534">
                  <c:v>3.11139283083262E-2</c:v>
                </c:pt>
                <c:pt idx="1535">
                  <c:v>3.2068579900824498E-2</c:v>
                </c:pt>
                <c:pt idx="1536">
                  <c:v>3.2930334446058203E-2</c:v>
                </c:pt>
                <c:pt idx="1537">
                  <c:v>3.3847530542453902E-2</c:v>
                </c:pt>
                <c:pt idx="1538">
                  <c:v>3.4700662906654002E-2</c:v>
                </c:pt>
                <c:pt idx="1539">
                  <c:v>3.55880985717403E-2</c:v>
                </c:pt>
                <c:pt idx="1540">
                  <c:v>3.6446979056629601E-2</c:v>
                </c:pt>
                <c:pt idx="1541">
                  <c:v>3.73289447358989E-2</c:v>
                </c:pt>
                <c:pt idx="1542">
                  <c:v>3.8243174060325999E-2</c:v>
                </c:pt>
                <c:pt idx="1543">
                  <c:v>3.9049116207901698E-2</c:v>
                </c:pt>
                <c:pt idx="1544">
                  <c:v>3.9914486506472099E-2</c:v>
                </c:pt>
                <c:pt idx="1545">
                  <c:v>4.0687979585642103E-2</c:v>
                </c:pt>
                <c:pt idx="1546">
                  <c:v>4.15111660952849E-2</c:v>
                </c:pt>
                <c:pt idx="1547">
                  <c:v>4.2351133408874801E-2</c:v>
                </c:pt>
                <c:pt idx="1548">
                  <c:v>4.2873099852087898E-2</c:v>
                </c:pt>
                <c:pt idx="1549">
                  <c:v>4.3417595219937002E-2</c:v>
                </c:pt>
                <c:pt idx="1550">
                  <c:v>4.4318844917001797E-2</c:v>
                </c:pt>
                <c:pt idx="1551">
                  <c:v>4.5154176649390802E-2</c:v>
                </c:pt>
                <c:pt idx="1552">
                  <c:v>4.5765053540035801E-2</c:v>
                </c:pt>
                <c:pt idx="1553">
                  <c:v>4.6621894369196601E-2</c:v>
                </c:pt>
                <c:pt idx="1554">
                  <c:v>4.7474192328780598E-2</c:v>
                </c:pt>
                <c:pt idx="1555">
                  <c:v>4.8275962453275603E-2</c:v>
                </c:pt>
                <c:pt idx="1556">
                  <c:v>4.9050104513813801E-2</c:v>
                </c:pt>
                <c:pt idx="1557">
                  <c:v>4.9827862327688502E-2</c:v>
                </c:pt>
                <c:pt idx="1558">
                  <c:v>5.05010414296726E-2</c:v>
                </c:pt>
                <c:pt idx="1559">
                  <c:v>5.1253859816686897E-2</c:v>
                </c:pt>
                <c:pt idx="1560">
                  <c:v>5.1902006780186499E-2</c:v>
                </c:pt>
                <c:pt idx="1561">
                  <c:v>5.2320970609117202E-2</c:v>
                </c:pt>
                <c:pt idx="1562">
                  <c:v>5.3085470660757597E-2</c:v>
                </c:pt>
                <c:pt idx="1563">
                  <c:v>5.3640720576992602E-2</c:v>
                </c:pt>
                <c:pt idx="1564">
                  <c:v>5.42883112707482E-2</c:v>
                </c:pt>
                <c:pt idx="1565">
                  <c:v>5.4745472288773703E-2</c:v>
                </c:pt>
                <c:pt idx="1566">
                  <c:v>5.5403632107667099E-2</c:v>
                </c:pt>
                <c:pt idx="1567">
                  <c:v>5.6012376630959697E-2</c:v>
                </c:pt>
                <c:pt idx="1568">
                  <c:v>5.6697886378938002E-2</c:v>
                </c:pt>
                <c:pt idx="1569">
                  <c:v>5.7333795408067399E-2</c:v>
                </c:pt>
                <c:pt idx="1570">
                  <c:v>5.8160783094294899E-2</c:v>
                </c:pt>
                <c:pt idx="1571">
                  <c:v>5.8912025383701001E-2</c:v>
                </c:pt>
                <c:pt idx="1572">
                  <c:v>5.9580198057988198E-2</c:v>
                </c:pt>
                <c:pt idx="1573">
                  <c:v>6.0270343387167302E-2</c:v>
                </c:pt>
                <c:pt idx="1574">
                  <c:v>6.0892994654062303E-2</c:v>
                </c:pt>
                <c:pt idx="1575">
                  <c:v>6.1612714991302699E-2</c:v>
                </c:pt>
                <c:pt idx="1576">
                  <c:v>6.2308052171426799E-2</c:v>
                </c:pt>
                <c:pt idx="1577">
                  <c:v>6.2935246307898596E-2</c:v>
                </c:pt>
                <c:pt idx="1578">
                  <c:v>6.3607776428514604E-2</c:v>
                </c:pt>
                <c:pt idx="1579">
                  <c:v>6.3852442404294302E-2</c:v>
                </c:pt>
                <c:pt idx="1580">
                  <c:v>6.3853091385662405E-2</c:v>
                </c:pt>
                <c:pt idx="1582">
                  <c:v>2.4416054048749299E-3</c:v>
                </c:pt>
                <c:pt idx="1583">
                  <c:v>4.6109198386096104E-3</c:v>
                </c:pt>
                <c:pt idx="1584">
                  <c:v>6.8195021600804904E-3</c:v>
                </c:pt>
                <c:pt idx="1585">
                  <c:v>8.8340141342965507E-3</c:v>
                </c:pt>
                <c:pt idx="1586">
                  <c:v>1.11321625367837E-2</c:v>
                </c:pt>
                <c:pt idx="1587">
                  <c:v>1.34759448890638E-2</c:v>
                </c:pt>
                <c:pt idx="1588">
                  <c:v>1.5630510228528401E-2</c:v>
                </c:pt>
                <c:pt idx="1589">
                  <c:v>1.7499926412104402E-2</c:v>
                </c:pt>
                <c:pt idx="1590">
                  <c:v>1.95977644659148E-2</c:v>
                </c:pt>
                <c:pt idx="1591">
                  <c:v>2.16529309948497E-2</c:v>
                </c:pt>
                <c:pt idx="1592">
                  <c:v>2.3768984810386799E-2</c:v>
                </c:pt>
                <c:pt idx="1593">
                  <c:v>2.5638842206184599E-2</c:v>
                </c:pt>
                <c:pt idx="1594">
                  <c:v>2.7718968740807402E-2</c:v>
                </c:pt>
                <c:pt idx="1595">
                  <c:v>2.96224843260934E-2</c:v>
                </c:pt>
                <c:pt idx="1596">
                  <c:v>3.1488244751260601E-2</c:v>
                </c:pt>
                <c:pt idx="1597">
                  <c:v>3.3259144548750501E-2</c:v>
                </c:pt>
                <c:pt idx="1598">
                  <c:v>3.5181380138302402E-2</c:v>
                </c:pt>
                <c:pt idx="1599">
                  <c:v>3.7008376918272599E-2</c:v>
                </c:pt>
                <c:pt idx="1600">
                  <c:v>3.87316257958129E-2</c:v>
                </c:pt>
                <c:pt idx="1601">
                  <c:v>4.0322447976509398E-2</c:v>
                </c:pt>
                <c:pt idx="1602">
                  <c:v>4.2003655632348202E-2</c:v>
                </c:pt>
                <c:pt idx="1603">
                  <c:v>4.3789304524108202E-2</c:v>
                </c:pt>
                <c:pt idx="1604">
                  <c:v>4.54960394584914E-2</c:v>
                </c:pt>
                <c:pt idx="1605">
                  <c:v>4.7160796201490503E-2</c:v>
                </c:pt>
                <c:pt idx="1606">
                  <c:v>4.8556098337632102E-2</c:v>
                </c:pt>
                <c:pt idx="1607">
                  <c:v>5.0440578767065203E-2</c:v>
                </c:pt>
                <c:pt idx="1608">
                  <c:v>5.1832036053845801E-2</c:v>
                </c:pt>
                <c:pt idx="1609">
                  <c:v>5.3440191571825502E-2</c:v>
                </c:pt>
                <c:pt idx="1610">
                  <c:v>5.5131610139082098E-2</c:v>
                </c:pt>
                <c:pt idx="1611">
                  <c:v>5.6890786297536799E-2</c:v>
                </c:pt>
                <c:pt idx="1612">
                  <c:v>5.85687794071885E-2</c:v>
                </c:pt>
                <c:pt idx="1613">
                  <c:v>6.0060770050211897E-2</c:v>
                </c:pt>
                <c:pt idx="1614">
                  <c:v>6.1333163067435997E-2</c:v>
                </c:pt>
                <c:pt idx="1615">
                  <c:v>6.2846142806151306E-2</c:v>
                </c:pt>
                <c:pt idx="1616">
                  <c:v>6.4595297144140501E-2</c:v>
                </c:pt>
                <c:pt idx="1617">
                  <c:v>6.6130400524261002E-2</c:v>
                </c:pt>
                <c:pt idx="1618">
                  <c:v>6.7803981511695199E-2</c:v>
                </c:pt>
                <c:pt idx="1619">
                  <c:v>6.9485693410073199E-2</c:v>
                </c:pt>
                <c:pt idx="1620">
                  <c:v>7.0920641615855304E-2</c:v>
                </c:pt>
                <c:pt idx="1621">
                  <c:v>7.2835124476367794E-2</c:v>
                </c:pt>
                <c:pt idx="1622">
                  <c:v>7.4703847326452494E-2</c:v>
                </c:pt>
                <c:pt idx="1623">
                  <c:v>7.6592550787151006E-2</c:v>
                </c:pt>
                <c:pt idx="1624">
                  <c:v>7.8320968150717596E-2</c:v>
                </c:pt>
                <c:pt idx="1625">
                  <c:v>7.9915698211092401E-2</c:v>
                </c:pt>
                <c:pt idx="1626">
                  <c:v>8.1660314366229197E-2</c:v>
                </c:pt>
                <c:pt idx="1627">
                  <c:v>8.3358918389668704E-2</c:v>
                </c:pt>
                <c:pt idx="1628">
                  <c:v>8.5064329687386697E-2</c:v>
                </c:pt>
                <c:pt idx="1629">
                  <c:v>8.6717047639763595E-2</c:v>
                </c:pt>
                <c:pt idx="1630">
                  <c:v>8.8377707412132106E-2</c:v>
                </c:pt>
                <c:pt idx="1631">
                  <c:v>8.9929072614140196E-2</c:v>
                </c:pt>
                <c:pt idx="1632">
                  <c:v>9.1572777231129804E-2</c:v>
                </c:pt>
                <c:pt idx="1633">
                  <c:v>9.3192152145605597E-2</c:v>
                </c:pt>
                <c:pt idx="1634">
                  <c:v>9.4775158566945197E-2</c:v>
                </c:pt>
                <c:pt idx="1635">
                  <c:v>9.6357030442571795E-2</c:v>
                </c:pt>
                <c:pt idx="1636">
                  <c:v>9.7945961713746393E-2</c:v>
                </c:pt>
                <c:pt idx="1637">
                  <c:v>9.9344604456709798E-2</c:v>
                </c:pt>
                <c:pt idx="1638">
                  <c:v>0.100865652076052</c:v>
                </c:pt>
                <c:pt idx="1639">
                  <c:v>0.10235001605067</c:v>
                </c:pt>
                <c:pt idx="1640">
                  <c:v>0.103868101245095</c:v>
                </c:pt>
                <c:pt idx="1641">
                  <c:v>0.10530538157262</c:v>
                </c:pt>
                <c:pt idx="1642">
                  <c:v>0.106758608570447</c:v>
                </c:pt>
                <c:pt idx="1643">
                  <c:v>0.108197779807494</c:v>
                </c:pt>
                <c:pt idx="1644">
                  <c:v>0.109649998320242</c:v>
                </c:pt>
                <c:pt idx="1645">
                  <c:v>0.111087026526498</c:v>
                </c:pt>
                <c:pt idx="1646">
                  <c:v>0.112467642598687</c:v>
                </c:pt>
                <c:pt idx="1647">
                  <c:v>0.113865844129429</c:v>
                </c:pt>
                <c:pt idx="1648">
                  <c:v>0.115216772922125</c:v>
                </c:pt>
                <c:pt idx="1649">
                  <c:v>0.116620647181432</c:v>
                </c:pt>
                <c:pt idx="1650">
                  <c:v>0.11802055053074401</c:v>
                </c:pt>
                <c:pt idx="1651">
                  <c:v>0.119312924158582</c:v>
                </c:pt>
                <c:pt idx="1652">
                  <c:v>0.120694485685531</c:v>
                </c:pt>
                <c:pt idx="1653">
                  <c:v>0.121899247172192</c:v>
                </c:pt>
                <c:pt idx="1654">
                  <c:v>0.123182796555595</c:v>
                </c:pt>
                <c:pt idx="1655">
                  <c:v>0.124463068362493</c:v>
                </c:pt>
                <c:pt idx="1656">
                  <c:v>0.12570224440245101</c:v>
                </c:pt>
                <c:pt idx="1657">
                  <c:v>0.12689755134150299</c:v>
                </c:pt>
                <c:pt idx="1658">
                  <c:v>0.12810716616260301</c:v>
                </c:pt>
                <c:pt idx="1659">
                  <c:v>0.12931419674069</c:v>
                </c:pt>
                <c:pt idx="1660">
                  <c:v>0.130516815196559</c:v>
                </c:pt>
                <c:pt idx="1661">
                  <c:v>0.13157408574051899</c:v>
                </c:pt>
                <c:pt idx="1662">
                  <c:v>0.132916568470685</c:v>
                </c:pt>
                <c:pt idx="1663">
                  <c:v>0.13393362567214701</c:v>
                </c:pt>
                <c:pt idx="1664">
                  <c:v>0.13511796533597301</c:v>
                </c:pt>
                <c:pt idx="1665">
                  <c:v>0.13531783447242801</c:v>
                </c:pt>
                <c:pt idx="1667">
                  <c:v>1.13977722942802E-3</c:v>
                </c:pt>
                <c:pt idx="1668">
                  <c:v>2.3989969103168701E-3</c:v>
                </c:pt>
                <c:pt idx="1669">
                  <c:v>3.5407280795841001E-3</c:v>
                </c:pt>
                <c:pt idx="1670">
                  <c:v>4.5857707419695798E-3</c:v>
                </c:pt>
                <c:pt idx="1671">
                  <c:v>5.5967140026451298E-3</c:v>
                </c:pt>
                <c:pt idx="1672">
                  <c:v>6.5671287692366104E-3</c:v>
                </c:pt>
                <c:pt idx="1673">
                  <c:v>7.4874974638175999E-3</c:v>
                </c:pt>
                <c:pt idx="1674">
                  <c:v>8.4405788931258604E-3</c:v>
                </c:pt>
                <c:pt idx="1675">
                  <c:v>9.3852142599033708E-3</c:v>
                </c:pt>
                <c:pt idx="1676">
                  <c:v>1.0215890812833301E-2</c:v>
                </c:pt>
                <c:pt idx="1677">
                  <c:v>1.10922013155562E-2</c:v>
                </c:pt>
                <c:pt idx="1678">
                  <c:v>1.20453457751818E-2</c:v>
                </c:pt>
                <c:pt idx="1679">
                  <c:v>1.2914155670134901E-2</c:v>
                </c:pt>
                <c:pt idx="1680">
                  <c:v>1.37841631411184E-2</c:v>
                </c:pt>
                <c:pt idx="1681">
                  <c:v>1.45779039280557E-2</c:v>
                </c:pt>
                <c:pt idx="1682">
                  <c:v>1.5909797564899301E-2</c:v>
                </c:pt>
                <c:pt idx="1683">
                  <c:v>1.6892566273699901E-2</c:v>
                </c:pt>
                <c:pt idx="1684">
                  <c:v>1.7883465893444299E-2</c:v>
                </c:pt>
                <c:pt idx="1685">
                  <c:v>1.87957036770816E-2</c:v>
                </c:pt>
                <c:pt idx="1686">
                  <c:v>1.9699054185966298E-2</c:v>
                </c:pt>
                <c:pt idx="1687">
                  <c:v>2.0590933177085401E-2</c:v>
                </c:pt>
                <c:pt idx="1688">
                  <c:v>2.1188712707246E-2</c:v>
                </c:pt>
                <c:pt idx="1689">
                  <c:v>2.1955539548656301E-2</c:v>
                </c:pt>
                <c:pt idx="1690">
                  <c:v>2.2753881548763299E-2</c:v>
                </c:pt>
                <c:pt idx="1691">
                  <c:v>2.3842289069515601E-2</c:v>
                </c:pt>
                <c:pt idx="1692">
                  <c:v>2.4931768105663499E-2</c:v>
                </c:pt>
                <c:pt idx="1693">
                  <c:v>2.51695184628721E-2</c:v>
                </c:pt>
                <c:pt idx="1694">
                  <c:v>2.5199646954586201E-2</c:v>
                </c:pt>
                <c:pt idx="1695">
                  <c:v>2.6270595077420501E-2</c:v>
                </c:pt>
                <c:pt idx="1696">
                  <c:v>2.7299375917918398E-2</c:v>
                </c:pt>
                <c:pt idx="1697">
                  <c:v>2.8154760355266598E-2</c:v>
                </c:pt>
                <c:pt idx="1698">
                  <c:v>2.9127003001062499E-2</c:v>
                </c:pt>
                <c:pt idx="1699">
                  <c:v>3.0054431091191599E-2</c:v>
                </c:pt>
                <c:pt idx="1700">
                  <c:v>3.0819430053397399E-2</c:v>
                </c:pt>
                <c:pt idx="1701">
                  <c:v>3.1517616879166002E-2</c:v>
                </c:pt>
                <c:pt idx="1702">
                  <c:v>3.23674546485836E-2</c:v>
                </c:pt>
                <c:pt idx="1703">
                  <c:v>3.3255740911611299E-2</c:v>
                </c:pt>
                <c:pt idx="1704">
                  <c:v>3.4232899922163898E-2</c:v>
                </c:pt>
                <c:pt idx="1705">
                  <c:v>3.5307188651819997E-2</c:v>
                </c:pt>
                <c:pt idx="1706">
                  <c:v>3.6413181631125002E-2</c:v>
                </c:pt>
                <c:pt idx="1707">
                  <c:v>3.7314136987948797E-2</c:v>
                </c:pt>
                <c:pt idx="1708">
                  <c:v>3.8291169937866597E-2</c:v>
                </c:pt>
                <c:pt idx="1709">
                  <c:v>3.9271732585558501E-2</c:v>
                </c:pt>
                <c:pt idx="1710">
                  <c:v>3.9866801812071202E-2</c:v>
                </c:pt>
                <c:pt idx="1711">
                  <c:v>4.10513935971661E-2</c:v>
                </c:pt>
                <c:pt idx="1712">
                  <c:v>4.19858810828432E-2</c:v>
                </c:pt>
                <c:pt idx="1713">
                  <c:v>4.2910850990593899E-2</c:v>
                </c:pt>
                <c:pt idx="1714">
                  <c:v>4.3724068145605803E-2</c:v>
                </c:pt>
                <c:pt idx="1715">
                  <c:v>4.4700722913619297E-2</c:v>
                </c:pt>
                <c:pt idx="1716">
                  <c:v>4.5664519496884402E-2</c:v>
                </c:pt>
                <c:pt idx="1717">
                  <c:v>4.6537426362468097E-2</c:v>
                </c:pt>
                <c:pt idx="1718">
                  <c:v>4.74097659551952E-2</c:v>
                </c:pt>
                <c:pt idx="1719">
                  <c:v>4.8276558879991598E-2</c:v>
                </c:pt>
                <c:pt idx="1720">
                  <c:v>4.9133645135909398E-2</c:v>
                </c:pt>
                <c:pt idx="1721">
                  <c:v>4.99021737958893E-2</c:v>
                </c:pt>
                <c:pt idx="1722">
                  <c:v>5.0791657634947397E-2</c:v>
                </c:pt>
                <c:pt idx="1723">
                  <c:v>5.1362082007359297E-2</c:v>
                </c:pt>
                <c:pt idx="1724">
                  <c:v>5.22668822135441E-2</c:v>
                </c:pt>
                <c:pt idx="1725">
                  <c:v>5.30362302676501E-2</c:v>
                </c:pt>
                <c:pt idx="1726">
                  <c:v>5.3851842574722898E-2</c:v>
                </c:pt>
                <c:pt idx="1727">
                  <c:v>5.4749709445994402E-2</c:v>
                </c:pt>
                <c:pt idx="1728">
                  <c:v>5.5540172656427203E-2</c:v>
                </c:pt>
                <c:pt idx="1729">
                  <c:v>5.6309772831802801E-2</c:v>
                </c:pt>
                <c:pt idx="1730">
                  <c:v>5.7069477247347601E-2</c:v>
                </c:pt>
                <c:pt idx="1731">
                  <c:v>5.7717870122375302E-2</c:v>
                </c:pt>
                <c:pt idx="1732">
                  <c:v>5.8753206115882098E-2</c:v>
                </c:pt>
                <c:pt idx="1733">
                  <c:v>5.9576949333898802E-2</c:v>
                </c:pt>
                <c:pt idx="1734">
                  <c:v>6.0433468316959997E-2</c:v>
                </c:pt>
                <c:pt idx="1735">
                  <c:v>6.128784426923E-2</c:v>
                </c:pt>
                <c:pt idx="1736">
                  <c:v>6.2183946291614403E-2</c:v>
                </c:pt>
                <c:pt idx="1737">
                  <c:v>6.2964639802851302E-2</c:v>
                </c:pt>
                <c:pt idx="1738">
                  <c:v>6.3717473913800102E-2</c:v>
                </c:pt>
                <c:pt idx="1739">
                  <c:v>6.4569643804961302E-2</c:v>
                </c:pt>
                <c:pt idx="1740">
                  <c:v>6.5413052482004699E-2</c:v>
                </c:pt>
                <c:pt idx="1741">
                  <c:v>6.6148868407257297E-2</c:v>
                </c:pt>
                <c:pt idx="1742">
                  <c:v>6.6949290407838299E-2</c:v>
                </c:pt>
                <c:pt idx="1743">
                  <c:v>6.7665503904381502E-2</c:v>
                </c:pt>
                <c:pt idx="1744">
                  <c:v>6.8395899222338297E-2</c:v>
                </c:pt>
                <c:pt idx="1745">
                  <c:v>6.9206090922115299E-2</c:v>
                </c:pt>
                <c:pt idx="1746">
                  <c:v>6.9947327454663699E-2</c:v>
                </c:pt>
                <c:pt idx="1747">
                  <c:v>7.0719511873052407E-2</c:v>
                </c:pt>
                <c:pt idx="1748">
                  <c:v>7.1466610225118493E-2</c:v>
                </c:pt>
                <c:pt idx="1749">
                  <c:v>7.2196942512757795E-2</c:v>
                </c:pt>
                <c:pt idx="1750">
                  <c:v>7.2901558430900598E-2</c:v>
                </c:pt>
                <c:pt idx="1751">
                  <c:v>7.3633151324887805E-2</c:v>
                </c:pt>
                <c:pt idx="1752">
                  <c:v>7.4342809668422105E-2</c:v>
                </c:pt>
                <c:pt idx="1753">
                  <c:v>7.5085369837635793E-2</c:v>
                </c:pt>
                <c:pt idx="1754">
                  <c:v>7.5670606334635099E-2</c:v>
                </c:pt>
                <c:pt idx="1755">
                  <c:v>7.6377806495790998E-2</c:v>
                </c:pt>
                <c:pt idx="1756">
                  <c:v>7.7104167873434604E-2</c:v>
                </c:pt>
                <c:pt idx="1757">
                  <c:v>7.7694698917095004E-2</c:v>
                </c:pt>
                <c:pt idx="1758">
                  <c:v>7.8333448153561497E-2</c:v>
                </c:pt>
                <c:pt idx="1759">
                  <c:v>7.8930975562452599E-2</c:v>
                </c:pt>
                <c:pt idx="1760">
                  <c:v>7.9641012087891205E-2</c:v>
                </c:pt>
                <c:pt idx="1761">
                  <c:v>8.0230345555521193E-2</c:v>
                </c:pt>
                <c:pt idx="1762">
                  <c:v>8.0821695993307699E-2</c:v>
                </c:pt>
                <c:pt idx="1763">
                  <c:v>8.1422248857433696E-2</c:v>
                </c:pt>
                <c:pt idx="1764">
                  <c:v>8.1935063519747803E-2</c:v>
                </c:pt>
                <c:pt idx="1766">
                  <c:v>4.75728580910272E-4</c:v>
                </c:pt>
                <c:pt idx="1767">
                  <c:v>8.7736545538615095E-4</c:v>
                </c:pt>
                <c:pt idx="1768">
                  <c:v>1.1047027409674601E-3</c:v>
                </c:pt>
                <c:pt idx="1769">
                  <c:v>1.52313680354803E-3</c:v>
                </c:pt>
                <c:pt idx="1770">
                  <c:v>1.94927916477938E-3</c:v>
                </c:pt>
                <c:pt idx="1771">
                  <c:v>2.4671157651849798E-3</c:v>
                </c:pt>
                <c:pt idx="1772">
                  <c:v>2.97563337766947E-3</c:v>
                </c:pt>
                <c:pt idx="1773">
                  <c:v>3.35483565159456E-3</c:v>
                </c:pt>
                <c:pt idx="1774">
                  <c:v>3.7724643695399799E-3</c:v>
                </c:pt>
                <c:pt idx="1775">
                  <c:v>3.9465338599673702E-3</c:v>
                </c:pt>
                <c:pt idx="1776">
                  <c:v>4.3475954882752701E-3</c:v>
                </c:pt>
                <c:pt idx="1777">
                  <c:v>4.5407631514792299E-3</c:v>
                </c:pt>
                <c:pt idx="1778">
                  <c:v>4.9912959502324602E-3</c:v>
                </c:pt>
                <c:pt idx="1779">
                  <c:v>5.2697150955294102E-3</c:v>
                </c:pt>
                <c:pt idx="1780">
                  <c:v>5.4185888037997501E-3</c:v>
                </c:pt>
                <c:pt idx="1781">
                  <c:v>5.5028048427904E-3</c:v>
                </c:pt>
                <c:pt idx="1782">
                  <c:v>5.9520720999741003E-3</c:v>
                </c:pt>
                <c:pt idx="1783">
                  <c:v>6.1057778760553903E-3</c:v>
                </c:pt>
                <c:pt idx="1784">
                  <c:v>6.42860602551953E-3</c:v>
                </c:pt>
                <c:pt idx="1785">
                  <c:v>6.8014805915969602E-3</c:v>
                </c:pt>
                <c:pt idx="1786">
                  <c:v>7.0282426310103001E-3</c:v>
                </c:pt>
                <c:pt idx="1787">
                  <c:v>7.2394730238884803E-3</c:v>
                </c:pt>
                <c:pt idx="1788">
                  <c:v>7.4929264854955704E-3</c:v>
                </c:pt>
                <c:pt idx="1789">
                  <c:v>7.6246578579604396E-3</c:v>
                </c:pt>
                <c:pt idx="1790">
                  <c:v>7.8891560459925392E-3</c:v>
                </c:pt>
                <c:pt idx="1791">
                  <c:v>7.9585307338495906E-3</c:v>
                </c:pt>
                <c:pt idx="1792">
                  <c:v>8.4218339975317292E-3</c:v>
                </c:pt>
                <c:pt idx="1793">
                  <c:v>8.6548086955591293E-3</c:v>
                </c:pt>
                <c:pt idx="1794">
                  <c:v>9.0265327693006304E-3</c:v>
                </c:pt>
                <c:pt idx="1795">
                  <c:v>9.1878317947991003E-3</c:v>
                </c:pt>
                <c:pt idx="1796">
                  <c:v>9.4869598021429299E-3</c:v>
                </c:pt>
                <c:pt idx="1797">
                  <c:v>9.8546571527086506E-3</c:v>
                </c:pt>
                <c:pt idx="1798">
                  <c:v>1.0073595844237599E-2</c:v>
                </c:pt>
                <c:pt idx="1799">
                  <c:v>1.0243983759190001E-2</c:v>
                </c:pt>
                <c:pt idx="1800">
                  <c:v>1.0276197544596201E-2</c:v>
                </c:pt>
                <c:pt idx="1801">
                  <c:v>1.0766422328939301E-2</c:v>
                </c:pt>
                <c:pt idx="1802">
                  <c:v>1.0906437246223E-2</c:v>
                </c:pt>
                <c:pt idx="1803">
                  <c:v>1.11843961945855E-2</c:v>
                </c:pt>
                <c:pt idx="1804">
                  <c:v>1.15511731512825E-2</c:v>
                </c:pt>
                <c:pt idx="1805">
                  <c:v>1.18016353328162E-2</c:v>
                </c:pt>
                <c:pt idx="1806">
                  <c:v>1.19085160708248E-2</c:v>
                </c:pt>
                <c:pt idx="1807">
                  <c:v>1.20201138274107E-2</c:v>
                </c:pt>
                <c:pt idx="1808">
                  <c:v>1.2306011172891301E-2</c:v>
                </c:pt>
                <c:pt idx="1809">
                  <c:v>1.26234320083765E-2</c:v>
                </c:pt>
                <c:pt idx="1810">
                  <c:v>1.2713630607513999E-2</c:v>
                </c:pt>
                <c:pt idx="1811">
                  <c:v>1.2751481805366401E-2</c:v>
                </c:pt>
                <c:pt idx="1812">
                  <c:v>1.31082494787407E-2</c:v>
                </c:pt>
                <c:pt idx="1813">
                  <c:v>1.32807082798978E-2</c:v>
                </c:pt>
                <c:pt idx="1814">
                  <c:v>1.35037887438361E-2</c:v>
                </c:pt>
                <c:pt idx="1815">
                  <c:v>1.3638511396374399E-2</c:v>
                </c:pt>
                <c:pt idx="1816">
                  <c:v>1.39551268872245E-2</c:v>
                </c:pt>
                <c:pt idx="1817">
                  <c:v>1.41427721872159E-2</c:v>
                </c:pt>
                <c:pt idx="1818">
                  <c:v>1.4264954473292501E-2</c:v>
                </c:pt>
                <c:pt idx="1819">
                  <c:v>1.4465370238212901E-2</c:v>
                </c:pt>
                <c:pt idx="1820">
                  <c:v>1.45238152488785E-2</c:v>
                </c:pt>
                <c:pt idx="1821">
                  <c:v>1.45692596961481E-2</c:v>
                </c:pt>
                <c:pt idx="1822">
                  <c:v>1.4796712030963E-2</c:v>
                </c:pt>
                <c:pt idx="1823">
                  <c:v>1.50370498799404E-2</c:v>
                </c:pt>
                <c:pt idx="1824">
                  <c:v>1.5185923588210699E-2</c:v>
                </c:pt>
                <c:pt idx="1825">
                  <c:v>1.5334222050313101E-2</c:v>
                </c:pt>
                <c:pt idx="1826">
                  <c:v>1.56458904241186E-2</c:v>
                </c:pt>
                <c:pt idx="1827">
                  <c:v>1.5868395641889001E-2</c:v>
                </c:pt>
                <c:pt idx="1828">
                  <c:v>1.6222517182890701E-2</c:v>
                </c:pt>
                <c:pt idx="1829">
                  <c:v>1.6469412838182901E-2</c:v>
                </c:pt>
                <c:pt idx="1830">
                  <c:v>1.6792471086114199E-2</c:v>
                </c:pt>
                <c:pt idx="1831">
                  <c:v>1.7023835094871299E-2</c:v>
                </c:pt>
                <c:pt idx="1832">
                  <c:v>1.7128529897441701E-2</c:v>
                </c:pt>
                <c:pt idx="1833">
                  <c:v>1.7211825542563602E-2</c:v>
                </c:pt>
                <c:pt idx="1834">
                  <c:v>1.72893687260058E-2</c:v>
                </c:pt>
                <c:pt idx="1835">
                  <c:v>1.7314104311228401E-2</c:v>
                </c:pt>
                <c:pt idx="1836">
                  <c:v>1.74968024941753E-2</c:v>
                </c:pt>
                <c:pt idx="1837">
                  <c:v>1.7502670005088601E-2</c:v>
                </c:pt>
                <c:pt idx="1838">
                  <c:v>1.77006697361035E-2</c:v>
                </c:pt>
                <c:pt idx="1839">
                  <c:v>1.78034087017028E-2</c:v>
                </c:pt>
                <c:pt idx="1840">
                  <c:v>1.8120944586421599E-2</c:v>
                </c:pt>
                <c:pt idx="1841">
                  <c:v>1.8411098753545099E-2</c:v>
                </c:pt>
                <c:pt idx="1842">
                  <c:v>1.8648445322449098E-2</c:v>
                </c:pt>
                <c:pt idx="1843">
                  <c:v>1.8895801174675701E-2</c:v>
                </c:pt>
                <c:pt idx="1844">
                  <c:v>1.9242214417026501E-2</c:v>
                </c:pt>
                <c:pt idx="1845">
                  <c:v>1.9325049865214099E-2</c:v>
                </c:pt>
                <c:pt idx="1846">
                  <c:v>1.94609230100883E-2</c:v>
                </c:pt>
                <c:pt idx="1847">
                  <c:v>1.9730598413632099E-2</c:v>
                </c:pt>
                <c:pt idx="1848">
                  <c:v>1.9769370005353198E-2</c:v>
                </c:pt>
                <c:pt idx="1849">
                  <c:v>2.0046178461379901E-2</c:v>
                </c:pt>
                <c:pt idx="1850">
                  <c:v>2.02591345927619E-2</c:v>
                </c:pt>
                <c:pt idx="1851">
                  <c:v>2.0337368071605699E-2</c:v>
                </c:pt>
                <c:pt idx="1852">
                  <c:v>2.0552855286126898E-2</c:v>
                </c:pt>
                <c:pt idx="1853">
                  <c:v>2.0789051362694901E-2</c:v>
                </c:pt>
                <c:pt idx="1854">
                  <c:v>2.0930676969248802E-2</c:v>
                </c:pt>
                <c:pt idx="1855">
                  <c:v>2.10077599557567E-2</c:v>
                </c:pt>
                <c:pt idx="1856">
                  <c:v>2.1061602997078599E-2</c:v>
                </c:pt>
                <c:pt idx="1857">
                  <c:v>2.1095082324054298E-2</c:v>
                </c:pt>
                <c:pt idx="1858">
                  <c:v>2.10961177671567E-2</c:v>
                </c:pt>
                <c:pt idx="1859">
                  <c:v>2.1389608362054401E-2</c:v>
                </c:pt>
                <c:pt idx="1860">
                  <c:v>2.16787270860756E-2</c:v>
                </c:pt>
                <c:pt idx="1861">
                  <c:v>2.18793729494631E-2</c:v>
                </c:pt>
                <c:pt idx="1862">
                  <c:v>2.2079673665149901E-2</c:v>
                </c:pt>
                <c:pt idx="1863">
                  <c:v>2.2307241049198401E-2</c:v>
                </c:pt>
                <c:pt idx="1864">
                  <c:v>2.2523993805289098E-2</c:v>
                </c:pt>
                <c:pt idx="1865">
                  <c:v>2.2782279334707101E-2</c:v>
                </c:pt>
                <c:pt idx="1866">
                  <c:v>2.29996073369657E-2</c:v>
                </c:pt>
                <c:pt idx="1867">
                  <c:v>2.3240520432111101E-2</c:v>
                </c:pt>
                <c:pt idx="1868">
                  <c:v>2.33729420999776E-2</c:v>
                </c:pt>
                <c:pt idx="1869">
                  <c:v>2.3517213838904202E-2</c:v>
                </c:pt>
                <c:pt idx="1870">
                  <c:v>2.3779295993030799E-2</c:v>
                </c:pt>
                <c:pt idx="1871">
                  <c:v>2.39465775786761E-2</c:v>
                </c:pt>
                <c:pt idx="1872">
                  <c:v>2.4084981806689401E-2</c:v>
                </c:pt>
                <c:pt idx="1873">
                  <c:v>2.4174490110425401E-2</c:v>
                </c:pt>
                <c:pt idx="1874">
                  <c:v>2.4255139623174601E-2</c:v>
                </c:pt>
                <c:pt idx="1875">
                  <c:v>2.4400101657502799E-2</c:v>
                </c:pt>
                <c:pt idx="1876">
                  <c:v>2.452550532212E-2</c:v>
                </c:pt>
                <c:pt idx="1877">
                  <c:v>2.4643660885020801E-2</c:v>
                </c:pt>
                <c:pt idx="1878">
                  <c:v>2.4901141069803699E-2</c:v>
                </c:pt>
                <c:pt idx="1879">
                  <c:v>2.5031952048399801E-2</c:v>
                </c:pt>
                <c:pt idx="1880">
                  <c:v>2.52392707673358E-2</c:v>
                </c:pt>
                <c:pt idx="1881">
                  <c:v>2.5377905093816301E-2</c:v>
                </c:pt>
                <c:pt idx="1882">
                  <c:v>2.5457979360397599E-2</c:v>
                </c:pt>
                <c:pt idx="1883">
                  <c:v>2.5614676416552299E-2</c:v>
                </c:pt>
                <c:pt idx="1884">
                  <c:v>2.5781152657562499E-2</c:v>
                </c:pt>
                <c:pt idx="1885">
                  <c:v>2.5904945632909401E-2</c:v>
                </c:pt>
                <c:pt idx="1886">
                  <c:v>2.6047951830266501E-2</c:v>
                </c:pt>
                <c:pt idx="1887">
                  <c:v>2.6184285172075099E-2</c:v>
                </c:pt>
                <c:pt idx="1888">
                  <c:v>2.6360195450240001E-2</c:v>
                </c:pt>
                <c:pt idx="1889">
                  <c:v>2.6461323726568901E-2</c:v>
                </c:pt>
                <c:pt idx="1890">
                  <c:v>2.65140162755549E-2</c:v>
                </c:pt>
                <c:pt idx="1891">
                  <c:v>2.6563602495233801E-2</c:v>
                </c:pt>
                <c:pt idx="1892">
                  <c:v>2.66312514445869E-2</c:v>
                </c:pt>
                <c:pt idx="1893">
                  <c:v>2.6728237948506501E-2</c:v>
                </c:pt>
                <c:pt idx="1894">
                  <c:v>2.6740663265734599E-2</c:v>
                </c:pt>
                <c:pt idx="1895">
                  <c:v>2.67560798630362E-2</c:v>
                </c:pt>
                <c:pt idx="1896">
                  <c:v>2.6770345968001801E-2</c:v>
                </c:pt>
                <c:pt idx="1897">
                  <c:v>2.6783921777565899E-2</c:v>
                </c:pt>
                <c:pt idx="1898">
                  <c:v>2.6797267488662801E-2</c:v>
                </c:pt>
                <c:pt idx="1899">
                  <c:v>2.6815330218337E-2</c:v>
                </c:pt>
                <c:pt idx="1900">
                  <c:v>2.6827870584798699E-2</c:v>
                </c:pt>
                <c:pt idx="1901">
                  <c:v>2.6838915311223701E-2</c:v>
                </c:pt>
                <c:pt idx="1903">
                  <c:v>2.02690201945612E-3</c:v>
                </c:pt>
                <c:pt idx="1904">
                  <c:v>3.6470868488581399E-3</c:v>
                </c:pt>
                <c:pt idx="1905">
                  <c:v>5.3183369096819104E-3</c:v>
                </c:pt>
                <c:pt idx="1906">
                  <c:v>7.0845656273778104E-3</c:v>
                </c:pt>
                <c:pt idx="1907">
                  <c:v>8.6834955567901499E-3</c:v>
                </c:pt>
                <c:pt idx="1908">
                  <c:v>1.0265983016399201E-2</c:v>
                </c:pt>
                <c:pt idx="1909">
                  <c:v>1.1892317062150401E-2</c:v>
                </c:pt>
                <c:pt idx="1910">
                  <c:v>1.37120840656694E-2</c:v>
                </c:pt>
                <c:pt idx="1911">
                  <c:v>1.54002444714535E-2</c:v>
                </c:pt>
                <c:pt idx="1912">
                  <c:v>1.7057725634799601E-2</c:v>
                </c:pt>
                <c:pt idx="1913">
                  <c:v>1.8352403033542099E-2</c:v>
                </c:pt>
                <c:pt idx="1914">
                  <c:v>1.9852678144134401E-2</c:v>
                </c:pt>
                <c:pt idx="1915">
                  <c:v>2.12338456076148E-2</c:v>
                </c:pt>
                <c:pt idx="1916">
                  <c:v>2.25318649717644E-2</c:v>
                </c:pt>
                <c:pt idx="1917">
                  <c:v>2.3928539154734099E-2</c:v>
                </c:pt>
                <c:pt idx="1918">
                  <c:v>2.51787015742529E-2</c:v>
                </c:pt>
                <c:pt idx="1919">
                  <c:v>2.6544897032709E-2</c:v>
                </c:pt>
                <c:pt idx="1920">
                  <c:v>2.7817985334921101E-2</c:v>
                </c:pt>
                <c:pt idx="1921">
                  <c:v>2.9024902722070901E-2</c:v>
                </c:pt>
                <c:pt idx="1922">
                  <c:v>3.0252807651977898E-2</c:v>
                </c:pt>
                <c:pt idx="1923">
                  <c:v>3.13822582809892E-2</c:v>
                </c:pt>
                <c:pt idx="1924">
                  <c:v>3.25959932775697E-2</c:v>
                </c:pt>
                <c:pt idx="1925">
                  <c:v>3.37911469464863E-2</c:v>
                </c:pt>
                <c:pt idx="1926">
                  <c:v>3.5184746521281403E-2</c:v>
                </c:pt>
                <c:pt idx="1927">
                  <c:v>3.66227942359919E-2</c:v>
                </c:pt>
                <c:pt idx="1928">
                  <c:v>3.7821958263397099E-2</c:v>
                </c:pt>
                <c:pt idx="1929">
                  <c:v>3.8999934230120797E-2</c:v>
                </c:pt>
                <c:pt idx="1930">
                  <c:v>4.0164007620750598E-2</c:v>
                </c:pt>
                <c:pt idx="1931">
                  <c:v>4.1261375381852899E-2</c:v>
                </c:pt>
                <c:pt idx="1932">
                  <c:v>4.2305271696440501E-2</c:v>
                </c:pt>
                <c:pt idx="1933">
                  <c:v>4.3292755634954702E-2</c:v>
                </c:pt>
                <c:pt idx="1934">
                  <c:v>4.4277699679759502E-2</c:v>
                </c:pt>
                <c:pt idx="1935">
                  <c:v>4.5244931307906203E-2</c:v>
                </c:pt>
                <c:pt idx="1936">
                  <c:v>4.6687991970727601E-2</c:v>
                </c:pt>
                <c:pt idx="1937">
                  <c:v>4.8134327759648002E-2</c:v>
                </c:pt>
                <c:pt idx="1938">
                  <c:v>4.9507741863383699E-2</c:v>
                </c:pt>
                <c:pt idx="1939">
                  <c:v>5.0864579818699698E-2</c:v>
                </c:pt>
                <c:pt idx="1940">
                  <c:v>5.2051913288563498E-2</c:v>
                </c:pt>
                <c:pt idx="1941">
                  <c:v>5.3334359093915602E-2</c:v>
                </c:pt>
                <c:pt idx="1942">
                  <c:v>5.4524098778872598E-2</c:v>
                </c:pt>
                <c:pt idx="1943">
                  <c:v>5.5708090283329098E-2</c:v>
                </c:pt>
                <c:pt idx="1944">
                  <c:v>5.68343326255496E-2</c:v>
                </c:pt>
                <c:pt idx="1945">
                  <c:v>5.7968662524055498E-2</c:v>
                </c:pt>
                <c:pt idx="1946">
                  <c:v>5.9056672782017802E-2</c:v>
                </c:pt>
                <c:pt idx="1947">
                  <c:v>6.0119618299426199E-2</c:v>
                </c:pt>
                <c:pt idx="1948">
                  <c:v>6.1130963870947699E-2</c:v>
                </c:pt>
                <c:pt idx="1949">
                  <c:v>6.2041783123021201E-2</c:v>
                </c:pt>
                <c:pt idx="1950">
                  <c:v>6.3000392480417403E-2</c:v>
                </c:pt>
                <c:pt idx="1951">
                  <c:v>6.3983063988745301E-2</c:v>
                </c:pt>
                <c:pt idx="1952">
                  <c:v>6.4771433628299693E-2</c:v>
                </c:pt>
                <c:pt idx="1953">
                  <c:v>6.5606858140787094E-2</c:v>
                </c:pt>
                <c:pt idx="1954">
                  <c:v>6.6503039584377102E-2</c:v>
                </c:pt>
                <c:pt idx="1955">
                  <c:v>6.7404701851234997E-2</c:v>
                </c:pt>
                <c:pt idx="1956">
                  <c:v>6.8237385952088503E-2</c:v>
                </c:pt>
                <c:pt idx="1957">
                  <c:v>6.8967404875633506E-2</c:v>
                </c:pt>
                <c:pt idx="1958">
                  <c:v>6.9695552298550303E-2</c:v>
                </c:pt>
                <c:pt idx="1959">
                  <c:v>7.0524961273304904E-2</c:v>
                </c:pt>
                <c:pt idx="1960">
                  <c:v>7.1372951575723306E-2</c:v>
                </c:pt>
                <c:pt idx="1961">
                  <c:v>7.2168539860557199E-2</c:v>
                </c:pt>
                <c:pt idx="1962">
                  <c:v>7.2909787787870203E-2</c:v>
                </c:pt>
                <c:pt idx="1963">
                  <c:v>7.3602376698854693E-2</c:v>
                </c:pt>
                <c:pt idx="1964">
                  <c:v>7.4156140366824802E-2</c:v>
                </c:pt>
                <c:pt idx="1965">
                  <c:v>7.4620940915655701E-2</c:v>
                </c:pt>
                <c:pt idx="1966">
                  <c:v>7.4689250688578498E-2</c:v>
                </c:pt>
                <c:pt idx="1968">
                  <c:v>7.1244018550314198E-4</c:v>
                </c:pt>
                <c:pt idx="1969">
                  <c:v>1.57139213445716E-3</c:v>
                </c:pt>
                <c:pt idx="1970">
                  <c:v>2.2069002762869598E-3</c:v>
                </c:pt>
                <c:pt idx="1971">
                  <c:v>2.75484892444859E-3</c:v>
                </c:pt>
                <c:pt idx="1972">
                  <c:v>3.2808742795390998E-3</c:v>
                </c:pt>
                <c:pt idx="1973">
                  <c:v>4.08321333449545E-3</c:v>
                </c:pt>
                <c:pt idx="1974">
                  <c:v>4.7234670672034497E-3</c:v>
                </c:pt>
                <c:pt idx="1975">
                  <c:v>5.4086368149839801E-3</c:v>
                </c:pt>
                <c:pt idx="1976">
                  <c:v>5.8882756902228E-3</c:v>
                </c:pt>
                <c:pt idx="1977">
                  <c:v>6.3072913129753301E-3</c:v>
                </c:pt>
                <c:pt idx="1978">
                  <c:v>6.6785168304051498E-3</c:v>
                </c:pt>
                <c:pt idx="1979">
                  <c:v>7.3762523681166897E-3</c:v>
                </c:pt>
                <c:pt idx="1980">
                  <c:v>8.0486558080417794E-3</c:v>
                </c:pt>
                <c:pt idx="1981">
                  <c:v>8.5492153867295605E-3</c:v>
                </c:pt>
                <c:pt idx="1982">
                  <c:v>9.0237744745494605E-3</c:v>
                </c:pt>
                <c:pt idx="1983">
                  <c:v>9.4415869897553992E-3</c:v>
                </c:pt>
                <c:pt idx="1984">
                  <c:v>9.7260550852147701E-3</c:v>
                </c:pt>
                <c:pt idx="1985">
                  <c:v>1.01470758872116E-2</c:v>
                </c:pt>
                <c:pt idx="1986">
                  <c:v>1.05452376458233E-2</c:v>
                </c:pt>
                <c:pt idx="1987">
                  <c:v>1.0910714982752799E-2</c:v>
                </c:pt>
                <c:pt idx="1988">
                  <c:v>1.1327391229720299E-2</c:v>
                </c:pt>
                <c:pt idx="1989">
                  <c:v>1.16358546368032E-2</c:v>
                </c:pt>
                <c:pt idx="1990">
                  <c:v>1.20104889589484E-2</c:v>
                </c:pt>
                <c:pt idx="1991">
                  <c:v>1.23314513166542E-2</c:v>
                </c:pt>
                <c:pt idx="1992">
                  <c:v>1.2623806450474499E-2</c:v>
                </c:pt>
                <c:pt idx="1993">
                  <c:v>1.29100792072537E-2</c:v>
                </c:pt>
                <c:pt idx="1994">
                  <c:v>1.3223355044523001E-2</c:v>
                </c:pt>
                <c:pt idx="1995">
                  <c:v>1.3545186313234699E-2</c:v>
                </c:pt>
                <c:pt idx="1996">
                  <c:v>1.38255772108973E-2</c:v>
                </c:pt>
                <c:pt idx="1997">
                  <c:v>1.41221432211306E-2</c:v>
                </c:pt>
                <c:pt idx="1998">
                  <c:v>1.44095522461483E-2</c:v>
                </c:pt>
                <c:pt idx="1999">
                  <c:v>1.46862001425549E-2</c:v>
                </c:pt>
                <c:pt idx="2000">
                  <c:v>1.49425957285939E-2</c:v>
                </c:pt>
                <c:pt idx="2002">
                  <c:v>1.52201560083821E-3</c:v>
                </c:pt>
                <c:pt idx="2003">
                  <c:v>2.2084025567223201E-3</c:v>
                </c:pt>
                <c:pt idx="2004">
                  <c:v>3.4000180980064999E-3</c:v>
                </c:pt>
                <c:pt idx="2005">
                  <c:v>4.7266108897398998E-3</c:v>
                </c:pt>
                <c:pt idx="2006">
                  <c:v>5.99302558104185E-3</c:v>
                </c:pt>
                <c:pt idx="2007">
                  <c:v>7.04975302461819E-3</c:v>
                </c:pt>
                <c:pt idx="2008">
                  <c:v>8.2188129223332504E-3</c:v>
                </c:pt>
                <c:pt idx="2009">
                  <c:v>9.3978579270828592E-3</c:v>
                </c:pt>
                <c:pt idx="2010">
                  <c:v>1.0458418938538499E-2</c:v>
                </c:pt>
                <c:pt idx="2011">
                  <c:v>1.17027237499783E-2</c:v>
                </c:pt>
                <c:pt idx="2012">
                  <c:v>1.27327053711406E-2</c:v>
                </c:pt>
                <c:pt idx="2013">
                  <c:v>1.39390311147525E-2</c:v>
                </c:pt>
                <c:pt idx="2014">
                  <c:v>1.51506168701058E-2</c:v>
                </c:pt>
                <c:pt idx="2015">
                  <c:v>1.6257626459820401E-2</c:v>
                </c:pt>
                <c:pt idx="2016">
                  <c:v>1.7128024673912699E-2</c:v>
                </c:pt>
                <c:pt idx="2017">
                  <c:v>1.8301185597731199E-2</c:v>
                </c:pt>
                <c:pt idx="2018">
                  <c:v>1.96892937810168E-2</c:v>
                </c:pt>
                <c:pt idx="2019">
                  <c:v>2.09175510990081E-2</c:v>
                </c:pt>
                <c:pt idx="2020">
                  <c:v>2.2312969807086799E-2</c:v>
                </c:pt>
                <c:pt idx="2021">
                  <c:v>2.3737006545148501E-2</c:v>
                </c:pt>
                <c:pt idx="2022">
                  <c:v>2.5040954540571401E-2</c:v>
                </c:pt>
                <c:pt idx="2023">
                  <c:v>2.6084130767458E-2</c:v>
                </c:pt>
                <c:pt idx="2024">
                  <c:v>2.7489177971605799E-2</c:v>
                </c:pt>
                <c:pt idx="2025">
                  <c:v>2.8901446547805298E-2</c:v>
                </c:pt>
                <c:pt idx="2026">
                  <c:v>3.03675633797982E-2</c:v>
                </c:pt>
                <c:pt idx="2027">
                  <c:v>3.1844645998981E-2</c:v>
                </c:pt>
                <c:pt idx="2028">
                  <c:v>3.3098044390041499E-2</c:v>
                </c:pt>
                <c:pt idx="2029">
                  <c:v>3.4504339732568501E-2</c:v>
                </c:pt>
                <c:pt idx="2030">
                  <c:v>3.5830843371560499E-2</c:v>
                </c:pt>
                <c:pt idx="2031">
                  <c:v>3.7095029244327997E-2</c:v>
                </c:pt>
                <c:pt idx="2032">
                  <c:v>3.8348784246353997E-2</c:v>
                </c:pt>
                <c:pt idx="2033">
                  <c:v>3.9794752558795103E-2</c:v>
                </c:pt>
                <c:pt idx="2034">
                  <c:v>4.1163782055425403E-2</c:v>
                </c:pt>
                <c:pt idx="2035">
                  <c:v>4.2466214454244797E-2</c:v>
                </c:pt>
                <c:pt idx="2036">
                  <c:v>4.3654085580391001E-2</c:v>
                </c:pt>
                <c:pt idx="2037">
                  <c:v>4.4949029148934602E-2</c:v>
                </c:pt>
                <c:pt idx="2038">
                  <c:v>4.61337799291325E-2</c:v>
                </c:pt>
                <c:pt idx="2039">
                  <c:v>4.6631697989739401E-2</c:v>
                </c:pt>
                <c:pt idx="2040">
                  <c:v>4.6874995820965298E-2</c:v>
                </c:pt>
                <c:pt idx="2041">
                  <c:v>4.7601055746763397E-2</c:v>
                </c:pt>
                <c:pt idx="2042">
                  <c:v>4.8904201367513903E-2</c:v>
                </c:pt>
                <c:pt idx="2043">
                  <c:v>5.0078877887935899E-2</c:v>
                </c:pt>
                <c:pt idx="2044">
                  <c:v>5.1117061561305202E-2</c:v>
                </c:pt>
                <c:pt idx="2045">
                  <c:v>5.2279435003416801E-2</c:v>
                </c:pt>
                <c:pt idx="2046">
                  <c:v>5.3356310966545001E-2</c:v>
                </c:pt>
                <c:pt idx="2047">
                  <c:v>5.4454316129380197E-2</c:v>
                </c:pt>
                <c:pt idx="2048">
                  <c:v>5.5545723989353403E-2</c:v>
                </c:pt>
                <c:pt idx="2049">
                  <c:v>5.6696329269602802E-2</c:v>
                </c:pt>
                <c:pt idx="2050">
                  <c:v>5.7900158736456001E-2</c:v>
                </c:pt>
                <c:pt idx="2051">
                  <c:v>5.9010912741308597E-2</c:v>
                </c:pt>
                <c:pt idx="2052">
                  <c:v>5.9722084159296397E-2</c:v>
                </c:pt>
                <c:pt idx="2053">
                  <c:v>5.9927402922694301E-2</c:v>
                </c:pt>
                <c:pt idx="2054">
                  <c:v>6.1162792459996097E-2</c:v>
                </c:pt>
                <c:pt idx="2055">
                  <c:v>6.2396488095211602E-2</c:v>
                </c:pt>
                <c:pt idx="2056">
                  <c:v>6.34301249787705E-2</c:v>
                </c:pt>
                <c:pt idx="2057">
                  <c:v>6.4596777752468304E-2</c:v>
                </c:pt>
                <c:pt idx="2058">
                  <c:v>6.5569345008181998E-2</c:v>
                </c:pt>
                <c:pt idx="2059">
                  <c:v>6.6572937417895897E-2</c:v>
                </c:pt>
                <c:pt idx="2060">
                  <c:v>6.7028864537312896E-2</c:v>
                </c:pt>
                <c:pt idx="2061">
                  <c:v>6.7652309657782697E-2</c:v>
                </c:pt>
                <c:pt idx="2062">
                  <c:v>6.8645738654979305E-2</c:v>
                </c:pt>
                <c:pt idx="2063">
                  <c:v>6.9650400897589795E-2</c:v>
                </c:pt>
                <c:pt idx="2064">
                  <c:v>7.0585791460148095E-2</c:v>
                </c:pt>
                <c:pt idx="2065">
                  <c:v>7.1520468800775297E-2</c:v>
                </c:pt>
                <c:pt idx="2066">
                  <c:v>7.2384715475712402E-2</c:v>
                </c:pt>
                <c:pt idx="2067">
                  <c:v>7.3282216123184099E-2</c:v>
                </c:pt>
                <c:pt idx="2068">
                  <c:v>7.4134070567069402E-2</c:v>
                </c:pt>
                <c:pt idx="2069">
                  <c:v>7.5154601997645495E-2</c:v>
                </c:pt>
                <c:pt idx="2070">
                  <c:v>7.6192161601825098E-2</c:v>
                </c:pt>
                <c:pt idx="2071">
                  <c:v>7.7009157323830901E-2</c:v>
                </c:pt>
                <c:pt idx="2072">
                  <c:v>7.7510374035868801E-2</c:v>
                </c:pt>
                <c:pt idx="2073">
                  <c:v>7.7786034312215604E-2</c:v>
                </c:pt>
                <c:pt idx="2074">
                  <c:v>7.8526893593082805E-2</c:v>
                </c:pt>
                <c:pt idx="2075">
                  <c:v>7.9191794738294394E-2</c:v>
                </c:pt>
                <c:pt idx="2076">
                  <c:v>7.9444721065589197E-2</c:v>
                </c:pt>
                <c:pt idx="2077">
                  <c:v>7.9562313531469406E-2</c:v>
                </c:pt>
                <c:pt idx="2078">
                  <c:v>8.0161152495318397E-2</c:v>
                </c:pt>
                <c:pt idx="2079">
                  <c:v>8.10791582733075E-2</c:v>
                </c:pt>
                <c:pt idx="2080">
                  <c:v>8.1962127023934406E-2</c:v>
                </c:pt>
                <c:pt idx="2081">
                  <c:v>8.2996387976683003E-2</c:v>
                </c:pt>
                <c:pt idx="2082">
                  <c:v>8.3946399588827603E-2</c:v>
                </c:pt>
                <c:pt idx="2083">
                  <c:v>8.4960422869283E-2</c:v>
                </c:pt>
                <c:pt idx="2084">
                  <c:v>8.6336227974257995E-2</c:v>
                </c:pt>
                <c:pt idx="2085">
                  <c:v>8.7404634426955105E-2</c:v>
                </c:pt>
                <c:pt idx="2086">
                  <c:v>8.8446027599014196E-2</c:v>
                </c:pt>
                <c:pt idx="2087">
                  <c:v>8.9568460612987497E-2</c:v>
                </c:pt>
                <c:pt idx="2088">
                  <c:v>9.0712825201340302E-2</c:v>
                </c:pt>
                <c:pt idx="2089">
                  <c:v>9.1723995594071503E-2</c:v>
                </c:pt>
                <c:pt idx="2090">
                  <c:v>9.2789727464527197E-2</c:v>
                </c:pt>
                <c:pt idx="2091">
                  <c:v>9.3729040747706202E-2</c:v>
                </c:pt>
                <c:pt idx="2092">
                  <c:v>9.4611296276401996E-2</c:v>
                </c:pt>
                <c:pt idx="2093">
                  <c:v>9.5697533277375096E-2</c:v>
                </c:pt>
                <c:pt idx="2094">
                  <c:v>9.6604840726398702E-2</c:v>
                </c:pt>
                <c:pt idx="2095">
                  <c:v>9.7708016748233997E-2</c:v>
                </c:pt>
                <c:pt idx="2096">
                  <c:v>9.8795323582103703E-2</c:v>
                </c:pt>
                <c:pt idx="2097">
                  <c:v>0.100094724787716</c:v>
                </c:pt>
                <c:pt idx="2098">
                  <c:v>0.101053651673999</c:v>
                </c:pt>
                <c:pt idx="2099">
                  <c:v>0.102233588206162</c:v>
                </c:pt>
                <c:pt idx="2100">
                  <c:v>0.103528086010999</c:v>
                </c:pt>
                <c:pt idx="2101">
                  <c:v>0.10478282169318</c:v>
                </c:pt>
                <c:pt idx="2102">
                  <c:v>0.106194020436483</c:v>
                </c:pt>
                <c:pt idx="2103">
                  <c:v>0.107318593116249</c:v>
                </c:pt>
                <c:pt idx="2104">
                  <c:v>0.1081656333121</c:v>
                </c:pt>
                <c:pt idx="2105">
                  <c:v>0.109102628624003</c:v>
                </c:pt>
                <c:pt idx="2106">
                  <c:v>0.10992836131466401</c:v>
                </c:pt>
                <c:pt idx="2107">
                  <c:v>0.110873023762326</c:v>
                </c:pt>
                <c:pt idx="2108">
                  <c:v>0.11167646826764201</c:v>
                </c:pt>
                <c:pt idx="2109">
                  <c:v>0.112684250856201</c:v>
                </c:pt>
                <c:pt idx="2110">
                  <c:v>0.113620711251655</c:v>
                </c:pt>
                <c:pt idx="2111">
                  <c:v>0.11477996434781899</c:v>
                </c:pt>
                <c:pt idx="2112">
                  <c:v>0.11640423814302001</c:v>
                </c:pt>
                <c:pt idx="2113">
                  <c:v>0.117600489626856</c:v>
                </c:pt>
                <c:pt idx="2114">
                  <c:v>0.118641080424242</c:v>
                </c:pt>
                <c:pt idx="2115">
                  <c:v>0.119552221441145</c:v>
                </c:pt>
                <c:pt idx="2116">
                  <c:v>0.120427255597789</c:v>
                </c:pt>
                <c:pt idx="2117">
                  <c:v>0.12141266084826199</c:v>
                </c:pt>
                <c:pt idx="2118">
                  <c:v>0.122492033088148</c:v>
                </c:pt>
                <c:pt idx="2119">
                  <c:v>0.123617408142587</c:v>
                </c:pt>
                <c:pt idx="2120">
                  <c:v>0.12472718146728499</c:v>
                </c:pt>
                <c:pt idx="2121">
                  <c:v>0.125709733830033</c:v>
                </c:pt>
                <c:pt idx="2122">
                  <c:v>0.126640488450039</c:v>
                </c:pt>
                <c:pt idx="2123">
                  <c:v>0.12743171902978601</c:v>
                </c:pt>
                <c:pt idx="2124">
                  <c:v>0.12841079443562101</c:v>
                </c:pt>
                <c:pt idx="2125">
                  <c:v>0.12935929045116201</c:v>
                </c:pt>
                <c:pt idx="2126">
                  <c:v>0.130292541347927</c:v>
                </c:pt>
                <c:pt idx="2127">
                  <c:v>0.13124371194571</c:v>
                </c:pt>
                <c:pt idx="2128">
                  <c:v>0.132040737453646</c:v>
                </c:pt>
                <c:pt idx="2129">
                  <c:v>0.13292486518991101</c:v>
                </c:pt>
                <c:pt idx="2130">
                  <c:v>0.13378768542098601</c:v>
                </c:pt>
                <c:pt idx="2131">
                  <c:v>0.13474563162711301</c:v>
                </c:pt>
                <c:pt idx="2132">
                  <c:v>0.13564152752524</c:v>
                </c:pt>
                <c:pt idx="2133">
                  <c:v>0.136523337290229</c:v>
                </c:pt>
                <c:pt idx="2134">
                  <c:v>0.13739756907220099</c:v>
                </c:pt>
                <c:pt idx="2135">
                  <c:v>0.13817150402011999</c:v>
                </c:pt>
                <c:pt idx="2136">
                  <c:v>0.13901756353581601</c:v>
                </c:pt>
                <c:pt idx="2137">
                  <c:v>0.14009435034620199</c:v>
                </c:pt>
                <c:pt idx="2138">
                  <c:v>0.14097179162686399</c:v>
                </c:pt>
                <c:pt idx="2139">
                  <c:v>0.14167939693519599</c:v>
                </c:pt>
                <c:pt idx="2140">
                  <c:v>0.14244459491445999</c:v>
                </c:pt>
                <c:pt idx="2141">
                  <c:v>0.143273982867518</c:v>
                </c:pt>
                <c:pt idx="2142">
                  <c:v>0.14408393552295401</c:v>
                </c:pt>
                <c:pt idx="2143">
                  <c:v>0.144854660972184</c:v>
                </c:pt>
                <c:pt idx="2144">
                  <c:v>0.145561285600361</c:v>
                </c:pt>
                <c:pt idx="2145">
                  <c:v>0.146420807180005</c:v>
                </c:pt>
                <c:pt idx="2146">
                  <c:v>0.14737866423339099</c:v>
                </c:pt>
                <c:pt idx="2147">
                  <c:v>0.14820796303370701</c:v>
                </c:pt>
                <c:pt idx="2148">
                  <c:v>0.14901443873223</c:v>
                </c:pt>
                <c:pt idx="2149">
                  <c:v>0.14976920584075301</c:v>
                </c:pt>
                <c:pt idx="2150">
                  <c:v>0.15066349698953499</c:v>
                </c:pt>
                <c:pt idx="2151">
                  <c:v>0.15148013610057501</c:v>
                </c:pt>
                <c:pt idx="2152">
                  <c:v>0.15225487342316699</c:v>
                </c:pt>
                <c:pt idx="2153">
                  <c:v>0.15310521227044799</c:v>
                </c:pt>
                <c:pt idx="2154">
                  <c:v>0.15390972660866101</c:v>
                </c:pt>
                <c:pt idx="2155">
                  <c:v>0.15466805982683901</c:v>
                </c:pt>
                <c:pt idx="2156">
                  <c:v>0.155293109696653</c:v>
                </c:pt>
                <c:pt idx="2157">
                  <c:v>0.155825351562692</c:v>
                </c:pt>
                <c:pt idx="2159">
                  <c:v>9.4430583669624895E-4</c:v>
                </c:pt>
                <c:pt idx="2160">
                  <c:v>1.8228169502541101E-3</c:v>
                </c:pt>
                <c:pt idx="2161">
                  <c:v>2.6798422531394001E-3</c:v>
                </c:pt>
                <c:pt idx="2162">
                  <c:v>3.5451587609730299E-3</c:v>
                </c:pt>
                <c:pt idx="2163">
                  <c:v>4.2679200353401498E-3</c:v>
                </c:pt>
                <c:pt idx="2164">
                  <c:v>4.9154363959825996E-3</c:v>
                </c:pt>
                <c:pt idx="2165">
                  <c:v>5.5232797867109801E-3</c:v>
                </c:pt>
                <c:pt idx="2166">
                  <c:v>5.9456854753691E-3</c:v>
                </c:pt>
                <c:pt idx="2167">
                  <c:v>6.3915383350101503E-3</c:v>
                </c:pt>
                <c:pt idx="2168">
                  <c:v>7.2195889969469598E-3</c:v>
                </c:pt>
                <c:pt idx="2169">
                  <c:v>8.1556927814362603E-3</c:v>
                </c:pt>
                <c:pt idx="2170">
                  <c:v>8.8285285206306102E-3</c:v>
                </c:pt>
                <c:pt idx="2171">
                  <c:v>9.6557768078950092E-3</c:v>
                </c:pt>
                <c:pt idx="2172">
                  <c:v>1.03891472584863E-2</c:v>
                </c:pt>
                <c:pt idx="2173">
                  <c:v>1.1211581297716201E-2</c:v>
                </c:pt>
                <c:pt idx="2174">
                  <c:v>1.20289336306874E-2</c:v>
                </c:pt>
                <c:pt idx="2175">
                  <c:v>1.2796003817520401E-2</c:v>
                </c:pt>
                <c:pt idx="2176">
                  <c:v>1.34434310254215E-2</c:v>
                </c:pt>
                <c:pt idx="2177">
                  <c:v>1.3752701885268399E-2</c:v>
                </c:pt>
                <c:pt idx="2178">
                  <c:v>1.41078864069261E-2</c:v>
                </c:pt>
                <c:pt idx="2179">
                  <c:v>1.49684778194666E-2</c:v>
                </c:pt>
                <c:pt idx="2180">
                  <c:v>1.57345673261443E-2</c:v>
                </c:pt>
                <c:pt idx="2181">
                  <c:v>1.6571979025926099E-2</c:v>
                </c:pt>
                <c:pt idx="2182">
                  <c:v>1.7172601044602699E-2</c:v>
                </c:pt>
                <c:pt idx="2183">
                  <c:v>1.8003682899746399E-2</c:v>
                </c:pt>
                <c:pt idx="2184">
                  <c:v>1.86947057981823E-2</c:v>
                </c:pt>
                <c:pt idx="2185">
                  <c:v>1.9542637521446801E-2</c:v>
                </c:pt>
                <c:pt idx="2186">
                  <c:v>2.0380584137676801E-2</c:v>
                </c:pt>
                <c:pt idx="2187">
                  <c:v>2.10698239812851E-2</c:v>
                </c:pt>
                <c:pt idx="2188">
                  <c:v>2.1764234683893401E-2</c:v>
                </c:pt>
                <c:pt idx="2189">
                  <c:v>2.2496356996105402E-2</c:v>
                </c:pt>
                <c:pt idx="2190">
                  <c:v>2.3117484145299301E-2</c:v>
                </c:pt>
                <c:pt idx="2191">
                  <c:v>2.38581651206838E-2</c:v>
                </c:pt>
                <c:pt idx="2192">
                  <c:v>2.4576201299757801E-2</c:v>
                </c:pt>
                <c:pt idx="2193">
                  <c:v>2.52439553326935E-2</c:v>
                </c:pt>
                <c:pt idx="2194">
                  <c:v>2.59479945313708E-2</c:v>
                </c:pt>
                <c:pt idx="2195">
                  <c:v>2.66569371308241E-2</c:v>
                </c:pt>
                <c:pt idx="2196">
                  <c:v>2.7346711890880601E-2</c:v>
                </c:pt>
                <c:pt idx="2197">
                  <c:v>2.8040676829782001E-2</c:v>
                </c:pt>
                <c:pt idx="2198">
                  <c:v>2.8628817464665401E-2</c:v>
                </c:pt>
                <c:pt idx="2199">
                  <c:v>2.9257700902359501E-2</c:v>
                </c:pt>
                <c:pt idx="2200">
                  <c:v>2.99249200188469E-2</c:v>
                </c:pt>
                <c:pt idx="2201">
                  <c:v>3.05170725270924E-2</c:v>
                </c:pt>
                <c:pt idx="2202">
                  <c:v>3.10198048357338E-2</c:v>
                </c:pt>
                <c:pt idx="2203">
                  <c:v>3.1632729932720899E-2</c:v>
                </c:pt>
                <c:pt idx="2204">
                  <c:v>3.2180127764793703E-2</c:v>
                </c:pt>
                <c:pt idx="2205">
                  <c:v>3.27376890093838E-2</c:v>
                </c:pt>
                <c:pt idx="2206">
                  <c:v>3.32937346573704E-2</c:v>
                </c:pt>
                <c:pt idx="2207">
                  <c:v>3.3834624339322501E-2</c:v>
                </c:pt>
                <c:pt idx="2208">
                  <c:v>3.4406895786240302E-2</c:v>
                </c:pt>
                <c:pt idx="2209">
                  <c:v>3.4941009859847397E-2</c:v>
                </c:pt>
                <c:pt idx="2210">
                  <c:v>3.5535480339368798E-2</c:v>
                </c:pt>
                <c:pt idx="2211">
                  <c:v>3.6093576500407197E-2</c:v>
                </c:pt>
                <c:pt idx="2212">
                  <c:v>3.6612802066203903E-2</c:v>
                </c:pt>
                <c:pt idx="2214">
                  <c:v>1.9596585943058302E-3</c:v>
                </c:pt>
                <c:pt idx="2215">
                  <c:v>2.2080221587013598E-3</c:v>
                </c:pt>
                <c:pt idx="2216">
                  <c:v>2.4917327632961298E-3</c:v>
                </c:pt>
                <c:pt idx="2217">
                  <c:v>4.1311658590568699E-3</c:v>
                </c:pt>
                <c:pt idx="2218">
                  <c:v>5.7146976885994304E-3</c:v>
                </c:pt>
                <c:pt idx="2219">
                  <c:v>7.4843075491467896E-3</c:v>
                </c:pt>
                <c:pt idx="2220">
                  <c:v>8.6787883657474998E-3</c:v>
                </c:pt>
                <c:pt idx="2221">
                  <c:v>9.8358200053970408E-3</c:v>
                </c:pt>
                <c:pt idx="2222">
                  <c:v>1.11903746428119E-2</c:v>
                </c:pt>
                <c:pt idx="2223">
                  <c:v>1.2688341720859E-2</c:v>
                </c:pt>
                <c:pt idx="2224">
                  <c:v>1.3903610334228799E-2</c:v>
                </c:pt>
                <c:pt idx="2225">
                  <c:v>1.5172833790898401E-2</c:v>
                </c:pt>
                <c:pt idx="2226">
                  <c:v>1.6935125101272399E-2</c:v>
                </c:pt>
                <c:pt idx="2227">
                  <c:v>1.8741639140353799E-2</c:v>
                </c:pt>
                <c:pt idx="2228">
                  <c:v>1.9877260127900202E-2</c:v>
                </c:pt>
                <c:pt idx="2229">
                  <c:v>2.1294567440206299E-2</c:v>
                </c:pt>
                <c:pt idx="2230">
                  <c:v>2.2393829247635898E-2</c:v>
                </c:pt>
                <c:pt idx="2231">
                  <c:v>2.3481801802138502E-2</c:v>
                </c:pt>
                <c:pt idx="2232">
                  <c:v>2.46382884433709E-2</c:v>
                </c:pt>
                <c:pt idx="2233">
                  <c:v>2.5940834660404501E-2</c:v>
                </c:pt>
                <c:pt idx="2234">
                  <c:v>2.69696359581858E-2</c:v>
                </c:pt>
                <c:pt idx="2235">
                  <c:v>2.82598029254581E-2</c:v>
                </c:pt>
                <c:pt idx="2236">
                  <c:v>2.9365137572393299E-2</c:v>
                </c:pt>
                <c:pt idx="2237">
                  <c:v>3.0618556074965001E-2</c:v>
                </c:pt>
                <c:pt idx="2238">
                  <c:v>3.1989304951061497E-2</c:v>
                </c:pt>
                <c:pt idx="2239">
                  <c:v>3.3231278486872601E-2</c:v>
                </c:pt>
                <c:pt idx="2240">
                  <c:v>3.4508599062882998E-2</c:v>
                </c:pt>
                <c:pt idx="2241">
                  <c:v>3.5612843712983899E-2</c:v>
                </c:pt>
                <c:pt idx="2242">
                  <c:v>3.72532889486622E-2</c:v>
                </c:pt>
                <c:pt idx="2243">
                  <c:v>3.8337135086577698E-2</c:v>
                </c:pt>
                <c:pt idx="2244">
                  <c:v>3.9235759619572402E-2</c:v>
                </c:pt>
                <c:pt idx="2245">
                  <c:v>4.0532155140183698E-2</c:v>
                </c:pt>
                <c:pt idx="2246">
                  <c:v>4.1605334880506002E-2</c:v>
                </c:pt>
                <c:pt idx="2247">
                  <c:v>4.2776147194418197E-2</c:v>
                </c:pt>
                <c:pt idx="2248">
                  <c:v>4.3846212658070899E-2</c:v>
                </c:pt>
                <c:pt idx="2249">
                  <c:v>4.49447737532499E-2</c:v>
                </c:pt>
                <c:pt idx="2250">
                  <c:v>4.5998489264387599E-2</c:v>
                </c:pt>
                <c:pt idx="2251">
                  <c:v>4.7034609112342397E-2</c:v>
                </c:pt>
                <c:pt idx="2252">
                  <c:v>4.79672571179518E-2</c:v>
                </c:pt>
                <c:pt idx="2253">
                  <c:v>4.8942025715516702E-2</c:v>
                </c:pt>
                <c:pt idx="2254">
                  <c:v>5.0030387554602998E-2</c:v>
                </c:pt>
                <c:pt idx="2255">
                  <c:v>5.1190533470922103E-2</c:v>
                </c:pt>
                <c:pt idx="2256">
                  <c:v>5.2356362942163101E-2</c:v>
                </c:pt>
                <c:pt idx="2257">
                  <c:v>5.3378001403604498E-2</c:v>
                </c:pt>
                <c:pt idx="2258">
                  <c:v>5.4526546639329501E-2</c:v>
                </c:pt>
                <c:pt idx="2259">
                  <c:v>5.5798495088085001E-2</c:v>
                </c:pt>
                <c:pt idx="2260">
                  <c:v>5.7294360029380098E-2</c:v>
                </c:pt>
                <c:pt idx="2261">
                  <c:v>5.8782205708251101E-2</c:v>
                </c:pt>
                <c:pt idx="2262">
                  <c:v>6.0518570665351198E-2</c:v>
                </c:pt>
                <c:pt idx="2263">
                  <c:v>6.2112379607903202E-2</c:v>
                </c:pt>
                <c:pt idx="2264">
                  <c:v>6.3479157781246007E-2</c:v>
                </c:pt>
                <c:pt idx="2265">
                  <c:v>6.45236861762086E-2</c:v>
                </c:pt>
                <c:pt idx="2266">
                  <c:v>6.5557392459744498E-2</c:v>
                </c:pt>
                <c:pt idx="2267">
                  <c:v>6.6445739879729807E-2</c:v>
                </c:pt>
                <c:pt idx="2268">
                  <c:v>6.7369590053747805E-2</c:v>
                </c:pt>
                <c:pt idx="2269">
                  <c:v>6.8445961927656299E-2</c:v>
                </c:pt>
                <c:pt idx="2270">
                  <c:v>6.94445547417432E-2</c:v>
                </c:pt>
                <c:pt idx="2271">
                  <c:v>7.0293506561858801E-2</c:v>
                </c:pt>
                <c:pt idx="2272">
                  <c:v>7.1117544168618194E-2</c:v>
                </c:pt>
                <c:pt idx="2273">
                  <c:v>7.2208786713623699E-2</c:v>
                </c:pt>
                <c:pt idx="2274">
                  <c:v>7.3208703095295202E-2</c:v>
                </c:pt>
                <c:pt idx="2275">
                  <c:v>7.4868768273991596E-2</c:v>
                </c:pt>
                <c:pt idx="2276">
                  <c:v>7.6261472800608299E-2</c:v>
                </c:pt>
                <c:pt idx="2277">
                  <c:v>7.7215297887570603E-2</c:v>
                </c:pt>
                <c:pt idx="2278">
                  <c:v>7.8072191113193495E-2</c:v>
                </c:pt>
                <c:pt idx="2279">
                  <c:v>7.9033568321079398E-2</c:v>
                </c:pt>
                <c:pt idx="2280">
                  <c:v>7.9795943249781995E-2</c:v>
                </c:pt>
                <c:pt idx="2281">
                  <c:v>8.0836500941990894E-2</c:v>
                </c:pt>
                <c:pt idx="2282">
                  <c:v>8.1837974461997004E-2</c:v>
                </c:pt>
                <c:pt idx="2283">
                  <c:v>8.2923611308997405E-2</c:v>
                </c:pt>
                <c:pt idx="2284">
                  <c:v>8.4120116405433307E-2</c:v>
                </c:pt>
                <c:pt idx="2285">
                  <c:v>8.5241100292633001E-2</c:v>
                </c:pt>
                <c:pt idx="2286">
                  <c:v>8.6147821944968506E-2</c:v>
                </c:pt>
                <c:pt idx="2287">
                  <c:v>8.7033833657451695E-2</c:v>
                </c:pt>
                <c:pt idx="2288">
                  <c:v>8.7987970172080904E-2</c:v>
                </c:pt>
                <c:pt idx="2289">
                  <c:v>8.9164232470164806E-2</c:v>
                </c:pt>
                <c:pt idx="2290">
                  <c:v>9.0415548835984599E-2</c:v>
                </c:pt>
                <c:pt idx="2291">
                  <c:v>9.1452836537690499E-2</c:v>
                </c:pt>
                <c:pt idx="2292">
                  <c:v>9.2566268303966498E-2</c:v>
                </c:pt>
                <c:pt idx="2293">
                  <c:v>9.3752107002809199E-2</c:v>
                </c:pt>
                <c:pt idx="2294">
                  <c:v>9.4560495369304207E-2</c:v>
                </c:pt>
                <c:pt idx="2295">
                  <c:v>9.5244701953601296E-2</c:v>
                </c:pt>
                <c:pt idx="2296">
                  <c:v>9.5901347189373098E-2</c:v>
                </c:pt>
                <c:pt idx="2297">
                  <c:v>9.6651109297564E-2</c:v>
                </c:pt>
                <c:pt idx="2298">
                  <c:v>9.7554171674812798E-2</c:v>
                </c:pt>
                <c:pt idx="2299">
                  <c:v>9.8673987708261399E-2</c:v>
                </c:pt>
                <c:pt idx="2300">
                  <c:v>9.94508440234773E-2</c:v>
                </c:pt>
                <c:pt idx="2301">
                  <c:v>0.100453329683401</c:v>
                </c:pt>
                <c:pt idx="2302">
                  <c:v>0.101187831835911</c:v>
                </c:pt>
                <c:pt idx="2303">
                  <c:v>0.102148119046963</c:v>
                </c:pt>
                <c:pt idx="2304">
                  <c:v>0.103027045780023</c:v>
                </c:pt>
                <c:pt idx="2305">
                  <c:v>0.103795649262064</c:v>
                </c:pt>
                <c:pt idx="2306">
                  <c:v>0.104700969489899</c:v>
                </c:pt>
                <c:pt idx="2307">
                  <c:v>0.10566904239262399</c:v>
                </c:pt>
                <c:pt idx="2308">
                  <c:v>0.10646178151885501</c:v>
                </c:pt>
                <c:pt idx="2309">
                  <c:v>0.10737364172769499</c:v>
                </c:pt>
                <c:pt idx="2310">
                  <c:v>0.107544226232269</c:v>
                </c:pt>
                <c:pt idx="2312">
                  <c:v>1.5850889678773301E-3</c:v>
                </c:pt>
                <c:pt idx="2313">
                  <c:v>3.0045762738520501E-3</c:v>
                </c:pt>
                <c:pt idx="2314">
                  <c:v>4.53353040476098E-3</c:v>
                </c:pt>
                <c:pt idx="2315">
                  <c:v>5.9427405977262402E-3</c:v>
                </c:pt>
                <c:pt idx="2316">
                  <c:v>7.0148303412141703E-3</c:v>
                </c:pt>
                <c:pt idx="2317">
                  <c:v>7.7149975934426998E-3</c:v>
                </c:pt>
                <c:pt idx="2318">
                  <c:v>8.8927391729446605E-3</c:v>
                </c:pt>
                <c:pt idx="2319">
                  <c:v>1.01358805625069E-2</c:v>
                </c:pt>
                <c:pt idx="2320">
                  <c:v>1.13273249593548E-2</c:v>
                </c:pt>
                <c:pt idx="2321">
                  <c:v>1.2421370353363E-2</c:v>
                </c:pt>
                <c:pt idx="2322">
                  <c:v>1.35759105716769E-2</c:v>
                </c:pt>
                <c:pt idx="2323">
                  <c:v>1.45813547944367E-2</c:v>
                </c:pt>
                <c:pt idx="2324">
                  <c:v>1.5675789473028601E-2</c:v>
                </c:pt>
                <c:pt idx="2325">
                  <c:v>1.65755818597744E-2</c:v>
                </c:pt>
                <c:pt idx="2326">
                  <c:v>1.76725858166186E-2</c:v>
                </c:pt>
                <c:pt idx="2327">
                  <c:v>1.8637077301174101E-2</c:v>
                </c:pt>
                <c:pt idx="2328">
                  <c:v>1.9596274515391299E-2</c:v>
                </c:pt>
                <c:pt idx="2329">
                  <c:v>2.0433314227246001E-2</c:v>
                </c:pt>
                <c:pt idx="2330">
                  <c:v>2.1197791292700399E-2</c:v>
                </c:pt>
                <c:pt idx="2331">
                  <c:v>2.2030782444884701E-2</c:v>
                </c:pt>
                <c:pt idx="2332">
                  <c:v>2.2830217265954699E-2</c:v>
                </c:pt>
                <c:pt idx="2333">
                  <c:v>2.3709377569764899E-2</c:v>
                </c:pt>
                <c:pt idx="2334">
                  <c:v>2.4626687762776801E-2</c:v>
                </c:pt>
                <c:pt idx="2335">
                  <c:v>2.5052565097335899E-2</c:v>
                </c:pt>
                <c:pt idx="2336">
                  <c:v>2.6276008686963299E-2</c:v>
                </c:pt>
                <c:pt idx="2337">
                  <c:v>2.7375114780559501E-2</c:v>
                </c:pt>
                <c:pt idx="2338">
                  <c:v>2.7776856470929701E-2</c:v>
                </c:pt>
                <c:pt idx="2339">
                  <c:v>2.9178514542971299E-2</c:v>
                </c:pt>
                <c:pt idx="2340">
                  <c:v>3.01480667271148E-2</c:v>
                </c:pt>
                <c:pt idx="2341">
                  <c:v>3.1093483267069299E-2</c:v>
                </c:pt>
                <c:pt idx="2342">
                  <c:v>3.2037109097938901E-2</c:v>
                </c:pt>
                <c:pt idx="2343">
                  <c:v>3.28280575150844E-2</c:v>
                </c:pt>
                <c:pt idx="2344">
                  <c:v>3.3958773516876303E-2</c:v>
                </c:pt>
                <c:pt idx="2345">
                  <c:v>3.4584353842869502E-2</c:v>
                </c:pt>
                <c:pt idx="2346">
                  <c:v>3.5596805188135801E-2</c:v>
                </c:pt>
                <c:pt idx="2347">
                  <c:v>3.64672455172712E-2</c:v>
                </c:pt>
                <c:pt idx="2348">
                  <c:v>3.7317131620387703E-2</c:v>
                </c:pt>
                <c:pt idx="2349">
                  <c:v>3.8120070002710997E-2</c:v>
                </c:pt>
                <c:pt idx="2350">
                  <c:v>3.9026869511963297E-2</c:v>
                </c:pt>
                <c:pt idx="2351">
                  <c:v>3.9731786036112798E-2</c:v>
                </c:pt>
                <c:pt idx="2352">
                  <c:v>4.0563297906879098E-2</c:v>
                </c:pt>
                <c:pt idx="2353">
                  <c:v>4.12958536364708E-2</c:v>
                </c:pt>
                <c:pt idx="2354">
                  <c:v>4.2149399014674002E-2</c:v>
                </c:pt>
                <c:pt idx="2355">
                  <c:v>4.2848787697735202E-2</c:v>
                </c:pt>
                <c:pt idx="2356">
                  <c:v>4.3904216061041099E-2</c:v>
                </c:pt>
                <c:pt idx="2357">
                  <c:v>4.51748409422119E-2</c:v>
                </c:pt>
                <c:pt idx="2358">
                  <c:v>4.6187136573644802E-2</c:v>
                </c:pt>
                <c:pt idx="2359">
                  <c:v>4.7420701562448202E-2</c:v>
                </c:pt>
                <c:pt idx="2360">
                  <c:v>4.8468422090996999E-2</c:v>
                </c:pt>
                <c:pt idx="2361">
                  <c:v>4.9466392049750001E-2</c:v>
                </c:pt>
                <c:pt idx="2362">
                  <c:v>5.0474716978429097E-2</c:v>
                </c:pt>
                <c:pt idx="2363">
                  <c:v>5.13272502167147E-2</c:v>
                </c:pt>
                <c:pt idx="2364">
                  <c:v>5.2280997446760298E-2</c:v>
                </c:pt>
                <c:pt idx="2365">
                  <c:v>5.3259736747078797E-2</c:v>
                </c:pt>
                <c:pt idx="2366">
                  <c:v>5.4184209776430799E-2</c:v>
                </c:pt>
                <c:pt idx="2367">
                  <c:v>5.5097471409772301E-2</c:v>
                </c:pt>
                <c:pt idx="2368">
                  <c:v>5.6044289374228097E-2</c:v>
                </c:pt>
                <c:pt idx="2369">
                  <c:v>5.6849096322553097E-2</c:v>
                </c:pt>
                <c:pt idx="2370">
                  <c:v>5.6922515395037399E-2</c:v>
                </c:pt>
                <c:pt idx="2371">
                  <c:v>5.80024686871159E-2</c:v>
                </c:pt>
                <c:pt idx="2372">
                  <c:v>5.8950843789906497E-2</c:v>
                </c:pt>
                <c:pt idx="2373">
                  <c:v>5.98269676739639E-2</c:v>
                </c:pt>
                <c:pt idx="2374">
                  <c:v>6.0629205344036499E-2</c:v>
                </c:pt>
                <c:pt idx="2375">
                  <c:v>6.1404738091667799E-2</c:v>
                </c:pt>
                <c:pt idx="2376">
                  <c:v>6.2102647493310903E-2</c:v>
                </c:pt>
                <c:pt idx="2377">
                  <c:v>6.3109882425155694E-2</c:v>
                </c:pt>
                <c:pt idx="2378">
                  <c:v>6.3915390085731397E-2</c:v>
                </c:pt>
                <c:pt idx="2379">
                  <c:v>6.4621396606715301E-2</c:v>
                </c:pt>
                <c:pt idx="2380">
                  <c:v>6.5497831918439595E-2</c:v>
                </c:pt>
                <c:pt idx="2381">
                  <c:v>6.6082537363145094E-2</c:v>
                </c:pt>
                <c:pt idx="2382">
                  <c:v>6.6980227613139001E-2</c:v>
                </c:pt>
                <c:pt idx="2383">
                  <c:v>6.7741901829590806E-2</c:v>
                </c:pt>
                <c:pt idx="2384">
                  <c:v>6.8590775792789702E-2</c:v>
                </c:pt>
                <c:pt idx="2385">
                  <c:v>6.96553912722708E-2</c:v>
                </c:pt>
                <c:pt idx="2386">
                  <c:v>7.0440733991411097E-2</c:v>
                </c:pt>
                <c:pt idx="2387">
                  <c:v>7.1118867736202698E-2</c:v>
                </c:pt>
                <c:pt idx="2388">
                  <c:v>7.1959566723144103E-2</c:v>
                </c:pt>
                <c:pt idx="2389">
                  <c:v>7.2728014491352203E-2</c:v>
                </c:pt>
                <c:pt idx="2390">
                  <c:v>7.3554465662530502E-2</c:v>
                </c:pt>
                <c:pt idx="2391">
                  <c:v>7.4360985463023693E-2</c:v>
                </c:pt>
                <c:pt idx="2392">
                  <c:v>7.5026973528803997E-2</c:v>
                </c:pt>
                <c:pt idx="2393">
                  <c:v>7.5559047697794299E-2</c:v>
                </c:pt>
                <c:pt idx="2394">
                  <c:v>7.6272372768951602E-2</c:v>
                </c:pt>
                <c:pt idx="2395">
                  <c:v>7.7061841904679199E-2</c:v>
                </c:pt>
                <c:pt idx="2396">
                  <c:v>7.7653710185724603E-2</c:v>
                </c:pt>
                <c:pt idx="2397">
                  <c:v>7.8515041255601603E-2</c:v>
                </c:pt>
                <c:pt idx="2398">
                  <c:v>7.9358153806961901E-2</c:v>
                </c:pt>
                <c:pt idx="2399">
                  <c:v>8.01217744463322E-2</c:v>
                </c:pt>
                <c:pt idx="2400">
                  <c:v>8.0791188216449095E-2</c:v>
                </c:pt>
                <c:pt idx="2401">
                  <c:v>8.1303253157837596E-2</c:v>
                </c:pt>
                <c:pt idx="2402">
                  <c:v>8.2108449390746296E-2</c:v>
                </c:pt>
                <c:pt idx="2403">
                  <c:v>8.27984952437988E-2</c:v>
                </c:pt>
                <c:pt idx="2404">
                  <c:v>8.3211993328596495E-2</c:v>
                </c:pt>
                <c:pt idx="2405">
                  <c:v>8.3245004661293601E-2</c:v>
                </c:pt>
                <c:pt idx="2406">
                  <c:v>8.4107892869505402E-2</c:v>
                </c:pt>
                <c:pt idx="2407">
                  <c:v>8.4794902302805203E-2</c:v>
                </c:pt>
                <c:pt idx="2408">
                  <c:v>8.5367695639249702E-2</c:v>
                </c:pt>
                <c:pt idx="2409">
                  <c:v>8.5927720441349095E-2</c:v>
                </c:pt>
                <c:pt idx="2410">
                  <c:v>8.6612394167146695E-2</c:v>
                </c:pt>
                <c:pt idx="2411">
                  <c:v>8.7211269570698496E-2</c:v>
                </c:pt>
                <c:pt idx="2412">
                  <c:v>8.7792237883400501E-2</c:v>
                </c:pt>
                <c:pt idx="2413">
                  <c:v>8.8358569095755707E-2</c:v>
                </c:pt>
                <c:pt idx="2414">
                  <c:v>8.8685178861473396E-2</c:v>
                </c:pt>
                <c:pt idx="2415">
                  <c:v>8.9346729082999704E-2</c:v>
                </c:pt>
                <c:pt idx="2417">
                  <c:v>3.3395615218012099E-3</c:v>
                </c:pt>
                <c:pt idx="2418">
                  <c:v>4.0934075893478E-3</c:v>
                </c:pt>
                <c:pt idx="2419">
                  <c:v>6.2373143254279102E-3</c:v>
                </c:pt>
                <c:pt idx="2420">
                  <c:v>8.0305871953502E-3</c:v>
                </c:pt>
                <c:pt idx="2421">
                  <c:v>1.0255035903551601E-2</c:v>
                </c:pt>
                <c:pt idx="2422">
                  <c:v>1.17252199268876E-2</c:v>
                </c:pt>
                <c:pt idx="2423">
                  <c:v>1.35946811488165E-2</c:v>
                </c:pt>
                <c:pt idx="2424">
                  <c:v>1.63350338406054E-2</c:v>
                </c:pt>
                <c:pt idx="2425">
                  <c:v>1.8427952987265701E-2</c:v>
                </c:pt>
                <c:pt idx="2426">
                  <c:v>1.9997851655920301E-2</c:v>
                </c:pt>
                <c:pt idx="2427">
                  <c:v>2.2043132151710599E-2</c:v>
                </c:pt>
                <c:pt idx="2428">
                  <c:v>2.41707128123607E-2</c:v>
                </c:pt>
                <c:pt idx="2429">
                  <c:v>2.5909565430849699E-2</c:v>
                </c:pt>
                <c:pt idx="2430">
                  <c:v>2.7208786141221599E-2</c:v>
                </c:pt>
                <c:pt idx="2431">
                  <c:v>2.87153898712861E-2</c:v>
                </c:pt>
                <c:pt idx="2432">
                  <c:v>3.0395970959009599E-2</c:v>
                </c:pt>
                <c:pt idx="2433">
                  <c:v>3.25664180330964E-2</c:v>
                </c:pt>
                <c:pt idx="2434">
                  <c:v>3.4459321824873497E-2</c:v>
                </c:pt>
                <c:pt idx="2435">
                  <c:v>3.60454628454943E-2</c:v>
                </c:pt>
                <c:pt idx="2436">
                  <c:v>3.8107153140178297E-2</c:v>
                </c:pt>
                <c:pt idx="2437">
                  <c:v>3.9850694272636898E-2</c:v>
                </c:pt>
                <c:pt idx="2438">
                  <c:v>4.1392796751328703E-2</c:v>
                </c:pt>
                <c:pt idx="2439">
                  <c:v>4.36131430098066E-2</c:v>
                </c:pt>
                <c:pt idx="2440">
                  <c:v>4.59321155085744E-2</c:v>
                </c:pt>
                <c:pt idx="2441">
                  <c:v>4.8118972381554902E-2</c:v>
                </c:pt>
                <c:pt idx="2442">
                  <c:v>5.0263465181881302E-2</c:v>
                </c:pt>
                <c:pt idx="2443">
                  <c:v>5.2296354605037502E-2</c:v>
                </c:pt>
                <c:pt idx="2444">
                  <c:v>5.4239659921988197E-2</c:v>
                </c:pt>
                <c:pt idx="2445">
                  <c:v>5.6401232308918102E-2</c:v>
                </c:pt>
                <c:pt idx="2446">
                  <c:v>5.7995661952449602E-2</c:v>
                </c:pt>
                <c:pt idx="2447">
                  <c:v>5.9111612000686903E-2</c:v>
                </c:pt>
                <c:pt idx="2448">
                  <c:v>6.0364701082535999E-2</c:v>
                </c:pt>
                <c:pt idx="2449">
                  <c:v>6.2031300351814402E-2</c:v>
                </c:pt>
                <c:pt idx="2450">
                  <c:v>6.4071222545924997E-2</c:v>
                </c:pt>
                <c:pt idx="2451">
                  <c:v>6.5405272217214205E-2</c:v>
                </c:pt>
                <c:pt idx="2452">
                  <c:v>6.7220648081564693E-2</c:v>
                </c:pt>
                <c:pt idx="2453">
                  <c:v>6.9339856395840505E-2</c:v>
                </c:pt>
                <c:pt idx="2454">
                  <c:v>7.1477483872139896E-2</c:v>
                </c:pt>
                <c:pt idx="2455">
                  <c:v>7.3217090001802598E-2</c:v>
                </c:pt>
                <c:pt idx="2456">
                  <c:v>7.5055071201363899E-2</c:v>
                </c:pt>
                <c:pt idx="2457">
                  <c:v>7.7299362370472496E-2</c:v>
                </c:pt>
                <c:pt idx="2458">
                  <c:v>7.9503968617766596E-2</c:v>
                </c:pt>
                <c:pt idx="2459">
                  <c:v>8.1853081563482102E-2</c:v>
                </c:pt>
                <c:pt idx="2460">
                  <c:v>8.3360522528184003E-2</c:v>
                </c:pt>
                <c:pt idx="2461">
                  <c:v>8.5026117115897498E-2</c:v>
                </c:pt>
                <c:pt idx="2462">
                  <c:v>8.7681490491986702E-2</c:v>
                </c:pt>
                <c:pt idx="2463">
                  <c:v>8.9633754219557896E-2</c:v>
                </c:pt>
                <c:pt idx="2464">
                  <c:v>9.1992579087067594E-2</c:v>
                </c:pt>
                <c:pt idx="2465">
                  <c:v>9.4508887789878898E-2</c:v>
                </c:pt>
                <c:pt idx="2466">
                  <c:v>9.5961489885828796E-2</c:v>
                </c:pt>
                <c:pt idx="2467">
                  <c:v>9.8263382797993001E-2</c:v>
                </c:pt>
                <c:pt idx="2468">
                  <c:v>0.100317705427867</c:v>
                </c:pt>
                <c:pt idx="2469">
                  <c:v>0.102457509714224</c:v>
                </c:pt>
                <c:pt idx="2470">
                  <c:v>0.10446360762898201</c:v>
                </c:pt>
                <c:pt idx="2471">
                  <c:v>0.105989216585317</c:v>
                </c:pt>
                <c:pt idx="2472">
                  <c:v>0.107998830885552</c:v>
                </c:pt>
                <c:pt idx="2473">
                  <c:v>0.109734920629738</c:v>
                </c:pt>
                <c:pt idx="2474">
                  <c:v>0.111823234985892</c:v>
                </c:pt>
                <c:pt idx="2475">
                  <c:v>0.11409984341200601</c:v>
                </c:pt>
                <c:pt idx="2476">
                  <c:v>0.116540717273984</c:v>
                </c:pt>
                <c:pt idx="2477">
                  <c:v>0.118860108390071</c:v>
                </c:pt>
                <c:pt idx="2478">
                  <c:v>0.120982665642896</c:v>
                </c:pt>
                <c:pt idx="2479">
                  <c:v>0.123308754636082</c:v>
                </c:pt>
                <c:pt idx="2480">
                  <c:v>0.124040581432664</c:v>
                </c:pt>
                <c:pt idx="2481">
                  <c:v>0.124962627938872</c:v>
                </c:pt>
                <c:pt idx="2482">
                  <c:v>0.125283791145792</c:v>
                </c:pt>
                <c:pt idx="2483">
                  <c:v>0.12580287662100101</c:v>
                </c:pt>
                <c:pt idx="2484">
                  <c:v>0.12619980956260901</c:v>
                </c:pt>
                <c:pt idx="2485">
                  <c:v>0.12686658322786301</c:v>
                </c:pt>
                <c:pt idx="2486">
                  <c:v>0.12798094253028899</c:v>
                </c:pt>
                <c:pt idx="2487">
                  <c:v>0.12924458076857001</c:v>
                </c:pt>
                <c:pt idx="2488">
                  <c:v>0.12966914245321301</c:v>
                </c:pt>
                <c:pt idx="2489">
                  <c:v>0.12974742389181301</c:v>
                </c:pt>
                <c:pt idx="2490">
                  <c:v>0.13113622870839101</c:v>
                </c:pt>
                <c:pt idx="2491">
                  <c:v>0.13317749047792099</c:v>
                </c:pt>
                <c:pt idx="2492">
                  <c:v>0.13485338305167499</c:v>
                </c:pt>
                <c:pt idx="2493">
                  <c:v>0.13539113885929999</c:v>
                </c:pt>
                <c:pt idx="2494">
                  <c:v>0.13733143013155599</c:v>
                </c:pt>
                <c:pt idx="2495">
                  <c:v>0.13820826596734101</c:v>
                </c:pt>
                <c:pt idx="2496">
                  <c:v>0.139491244325747</c:v>
                </c:pt>
                <c:pt idx="2497">
                  <c:v>0.141298247843723</c:v>
                </c:pt>
                <c:pt idx="2498">
                  <c:v>0.14292005505989899</c:v>
                </c:pt>
                <c:pt idx="2499">
                  <c:v>0.14417599073951501</c:v>
                </c:pt>
                <c:pt idx="2500">
                  <c:v>0.14523835777095701</c:v>
                </c:pt>
                <c:pt idx="2501">
                  <c:v>0.14667781528309901</c:v>
                </c:pt>
                <c:pt idx="2502">
                  <c:v>0.148176800177963</c:v>
                </c:pt>
                <c:pt idx="2503">
                  <c:v>0.14968817614546001</c:v>
                </c:pt>
                <c:pt idx="2504">
                  <c:v>0.15083602483338401</c:v>
                </c:pt>
                <c:pt idx="2505">
                  <c:v>0.152730184477117</c:v>
                </c:pt>
                <c:pt idx="2506">
                  <c:v>0.15426776588876701</c:v>
                </c:pt>
                <c:pt idx="2507">
                  <c:v>0.1559490167642</c:v>
                </c:pt>
                <c:pt idx="2508">
                  <c:v>0.157659403405017</c:v>
                </c:pt>
                <c:pt idx="2509">
                  <c:v>0.15895736826343199</c:v>
                </c:pt>
                <c:pt idx="2510">
                  <c:v>0.16048247487898401</c:v>
                </c:pt>
                <c:pt idx="2511">
                  <c:v>0.16132607249966399</c:v>
                </c:pt>
                <c:pt idx="2512">
                  <c:v>0.162568110084299</c:v>
                </c:pt>
                <c:pt idx="2513">
                  <c:v>0.16405822029200601</c:v>
                </c:pt>
                <c:pt idx="2514">
                  <c:v>0.165531669530428</c:v>
                </c:pt>
                <c:pt idx="2515">
                  <c:v>0.16686320749780501</c:v>
                </c:pt>
                <c:pt idx="2516">
                  <c:v>0.16821592750150799</c:v>
                </c:pt>
                <c:pt idx="2517">
                  <c:v>0.16914500677867</c:v>
                </c:pt>
                <c:pt idx="2518">
                  <c:v>0.17047545634101799</c:v>
                </c:pt>
                <c:pt idx="2519">
                  <c:v>0.17216022360192901</c:v>
                </c:pt>
                <c:pt idx="2520">
                  <c:v>0.17391205335729801</c:v>
                </c:pt>
                <c:pt idx="2521">
                  <c:v>0.17520432502017899</c:v>
                </c:pt>
                <c:pt idx="2522">
                  <c:v>0.17656600343450399</c:v>
                </c:pt>
                <c:pt idx="2523">
                  <c:v>0.17802145212822101</c:v>
                </c:pt>
                <c:pt idx="2524">
                  <c:v>0.17961554687789799</c:v>
                </c:pt>
                <c:pt idx="2525">
                  <c:v>0.181239112286812</c:v>
                </c:pt>
                <c:pt idx="2526">
                  <c:v>0.182850202899628</c:v>
                </c:pt>
                <c:pt idx="2527">
                  <c:v>0.18432465681961499</c:v>
                </c:pt>
                <c:pt idx="2528">
                  <c:v>0.18615510290744</c:v>
                </c:pt>
                <c:pt idx="2529">
                  <c:v>0.18778134746719399</c:v>
                </c:pt>
                <c:pt idx="2530">
                  <c:v>0.18926316905199</c:v>
                </c:pt>
                <c:pt idx="2531">
                  <c:v>0.19070882210044901</c:v>
                </c:pt>
                <c:pt idx="2532">
                  <c:v>0.19243930237256399</c:v>
                </c:pt>
                <c:pt idx="2533">
                  <c:v>0.193768328636028</c:v>
                </c:pt>
                <c:pt idx="2534">
                  <c:v>0.19537205158403501</c:v>
                </c:pt>
                <c:pt idx="2535">
                  <c:v>0.19678672695090901</c:v>
                </c:pt>
                <c:pt idx="2536">
                  <c:v>0.19840468288775301</c:v>
                </c:pt>
                <c:pt idx="2537">
                  <c:v>0.19980738579931201</c:v>
                </c:pt>
                <c:pt idx="2538">
                  <c:v>0.201507223283696</c:v>
                </c:pt>
                <c:pt idx="2539">
                  <c:v>0.202901721295808</c:v>
                </c:pt>
                <c:pt idx="2540">
                  <c:v>0.20414894973519501</c:v>
                </c:pt>
                <c:pt idx="2541">
                  <c:v>0.20577686876422399</c:v>
                </c:pt>
                <c:pt idx="2542">
                  <c:v>0.20735321413958699</c:v>
                </c:pt>
                <c:pt idx="2543">
                  <c:v>0.20895467655407299</c:v>
                </c:pt>
                <c:pt idx="2544">
                  <c:v>0.21042109302154</c:v>
                </c:pt>
                <c:pt idx="2545">
                  <c:v>0.21205495641649499</c:v>
                </c:pt>
                <c:pt idx="2546">
                  <c:v>0.21332052029444201</c:v>
                </c:pt>
                <c:pt idx="2547">
                  <c:v>0.21482427742673901</c:v>
                </c:pt>
                <c:pt idx="2548">
                  <c:v>0.21632853689981901</c:v>
                </c:pt>
                <c:pt idx="2549">
                  <c:v>0.21751330763525301</c:v>
                </c:pt>
                <c:pt idx="2550">
                  <c:v>0.21919539574532401</c:v>
                </c:pt>
                <c:pt idx="2551">
                  <c:v>0.22027425629912301</c:v>
                </c:pt>
                <c:pt idx="2552">
                  <c:v>0.221980791660607</c:v>
                </c:pt>
                <c:pt idx="2553">
                  <c:v>0.22352724775941399</c:v>
                </c:pt>
                <c:pt idx="2554">
                  <c:v>0.22513398475211499</c:v>
                </c:pt>
                <c:pt idx="2555">
                  <c:v>0.22673603323084701</c:v>
                </c:pt>
                <c:pt idx="2556">
                  <c:v>0.22828022879613299</c:v>
                </c:pt>
                <c:pt idx="2557">
                  <c:v>0.229573588864043</c:v>
                </c:pt>
                <c:pt idx="2558">
                  <c:v>0.23109367207177001</c:v>
                </c:pt>
                <c:pt idx="2559">
                  <c:v>0.23230029463124099</c:v>
                </c:pt>
                <c:pt idx="2560">
                  <c:v>0.23344404086944101</c:v>
                </c:pt>
                <c:pt idx="2561">
                  <c:v>0.234635090864657</c:v>
                </c:pt>
                <c:pt idx="2562">
                  <c:v>0.23597215458064</c:v>
                </c:pt>
                <c:pt idx="2563">
                  <c:v>0.23727254741950499</c:v>
                </c:pt>
                <c:pt idx="2564">
                  <c:v>0.23892767657424999</c:v>
                </c:pt>
                <c:pt idx="2565">
                  <c:v>0.24018428204157699</c:v>
                </c:pt>
                <c:pt idx="2566">
                  <c:v>0.24135046616806</c:v>
                </c:pt>
                <c:pt idx="2567">
                  <c:v>0.24208505583894599</c:v>
                </c:pt>
                <c:pt idx="2568">
                  <c:v>0.24280424039250201</c:v>
                </c:pt>
                <c:pt idx="2569">
                  <c:v>0.243941205030139</c:v>
                </c:pt>
                <c:pt idx="2570">
                  <c:v>0.24569889542797099</c:v>
                </c:pt>
                <c:pt idx="2571">
                  <c:v>0.24732078636761001</c:v>
                </c:pt>
                <c:pt idx="2572">
                  <c:v>0.248825297011081</c:v>
                </c:pt>
                <c:pt idx="2573">
                  <c:v>0.25017031445611998</c:v>
                </c:pt>
                <c:pt idx="2574">
                  <c:v>0.25147372133967899</c:v>
                </c:pt>
                <c:pt idx="2575">
                  <c:v>0.25282049697745701</c:v>
                </c:pt>
                <c:pt idx="2576">
                  <c:v>0.25410749406212302</c:v>
                </c:pt>
                <c:pt idx="2577">
                  <c:v>0.25548750791500702</c:v>
                </c:pt>
                <c:pt idx="2578">
                  <c:v>0.25665126406104199</c:v>
                </c:pt>
                <c:pt idx="2579">
                  <c:v>0.257567952265569</c:v>
                </c:pt>
                <c:pt idx="2580">
                  <c:v>0.25880839910439302</c:v>
                </c:pt>
                <c:pt idx="2581">
                  <c:v>0.25993607043755501</c:v>
                </c:pt>
                <c:pt idx="2582">
                  <c:v>0.26062904954695998</c:v>
                </c:pt>
                <c:pt idx="2583">
                  <c:v>0.26185450988577402</c:v>
                </c:pt>
                <c:pt idx="2584">
                  <c:v>0.26318604785314997</c:v>
                </c:pt>
                <c:pt idx="2585">
                  <c:v>0.26431572854944202</c:v>
                </c:pt>
                <c:pt idx="2586">
                  <c:v>0.26538554696915601</c:v>
                </c:pt>
                <c:pt idx="2587">
                  <c:v>0.26658505303420899</c:v>
                </c:pt>
                <c:pt idx="2588">
                  <c:v>0.26773876236459498</c:v>
                </c:pt>
                <c:pt idx="2589">
                  <c:v>0.26855774528693399</c:v>
                </c:pt>
                <c:pt idx="2590">
                  <c:v>0.26985428684646601</c:v>
                </c:pt>
                <c:pt idx="2591">
                  <c:v>0.27067946530512199</c:v>
                </c:pt>
                <c:pt idx="2592">
                  <c:v>0.27175614904886403</c:v>
                </c:pt>
                <c:pt idx="2593">
                  <c:v>0.27279549212777598</c:v>
                </c:pt>
                <c:pt idx="2594">
                  <c:v>0.27396293210621497</c:v>
                </c:pt>
                <c:pt idx="2595">
                  <c:v>0.27496928814041199</c:v>
                </c:pt>
                <c:pt idx="2596">
                  <c:v>0.27628081619995498</c:v>
                </c:pt>
                <c:pt idx="2597">
                  <c:v>0.27726825073134498</c:v>
                </c:pt>
                <c:pt idx="2598">
                  <c:v>0.27833472021250999</c:v>
                </c:pt>
                <c:pt idx="2599">
                  <c:v>0.27958755812396802</c:v>
                </c:pt>
                <c:pt idx="2600">
                  <c:v>0.28093366397403602</c:v>
                </c:pt>
                <c:pt idx="2601">
                  <c:v>0.28210830417035798</c:v>
                </c:pt>
                <c:pt idx="2602">
                  <c:v>0.28307874283860901</c:v>
                </c:pt>
                <c:pt idx="2603">
                  <c:v>0.28423730812989201</c:v>
                </c:pt>
                <c:pt idx="2604">
                  <c:v>0.28550655584024298</c:v>
                </c:pt>
                <c:pt idx="2605">
                  <c:v>0.28658022553929002</c:v>
                </c:pt>
                <c:pt idx="2606">
                  <c:v>0.28778902490881902</c:v>
                </c:pt>
                <c:pt idx="2607">
                  <c:v>0.28894181328110302</c:v>
                </c:pt>
                <c:pt idx="2608">
                  <c:v>0.29010088091316899</c:v>
                </c:pt>
                <c:pt idx="2609">
                  <c:v>0.291295112400006</c:v>
                </c:pt>
                <c:pt idx="2610">
                  <c:v>0.29253179168296101</c:v>
                </c:pt>
                <c:pt idx="2611">
                  <c:v>0.29373263732343402</c:v>
                </c:pt>
                <c:pt idx="2612">
                  <c:v>0.29503043473492302</c:v>
                </c:pt>
                <c:pt idx="2613">
                  <c:v>0.29608752718814801</c:v>
                </c:pt>
                <c:pt idx="2614">
                  <c:v>0.29740257163316802</c:v>
                </c:pt>
                <c:pt idx="2615">
                  <c:v>0.29835333528743901</c:v>
                </c:pt>
                <c:pt idx="2616">
                  <c:v>0.29926767923498199</c:v>
                </c:pt>
                <c:pt idx="2617">
                  <c:v>0.30045814316595099</c:v>
                </c:pt>
                <c:pt idx="2618">
                  <c:v>0.30184158968084901</c:v>
                </c:pt>
                <c:pt idx="2619">
                  <c:v>0.30326455367063299</c:v>
                </c:pt>
                <c:pt idx="2620">
                  <c:v>0.30432491133894501</c:v>
                </c:pt>
                <c:pt idx="2621">
                  <c:v>0.305401427635759</c:v>
                </c:pt>
                <c:pt idx="2622">
                  <c:v>0.30671236963105503</c:v>
                </c:pt>
                <c:pt idx="2623">
                  <c:v>0.30795524445032701</c:v>
                </c:pt>
                <c:pt idx="2624">
                  <c:v>0.30893949749009603</c:v>
                </c:pt>
                <c:pt idx="2625">
                  <c:v>0.30997808705783397</c:v>
                </c:pt>
                <c:pt idx="2626">
                  <c:v>0.31108315305578499</c:v>
                </c:pt>
                <c:pt idx="2627">
                  <c:v>0.31218336309283901</c:v>
                </c:pt>
                <c:pt idx="2628">
                  <c:v>0.313231748305835</c:v>
                </c:pt>
                <c:pt idx="2629">
                  <c:v>0.31410297466955001</c:v>
                </c:pt>
                <c:pt idx="2630">
                  <c:v>0.31509560005569298</c:v>
                </c:pt>
                <c:pt idx="2631">
                  <c:v>0.31613469196421401</c:v>
                </c:pt>
                <c:pt idx="2632">
                  <c:v>0.31743835001816401</c:v>
                </c:pt>
                <c:pt idx="2633">
                  <c:v>0.31865200534859001</c:v>
                </c:pt>
                <c:pt idx="2634">
                  <c:v>0.32002950749756198</c:v>
                </c:pt>
                <c:pt idx="2635">
                  <c:v>0.32114646222736398</c:v>
                </c:pt>
                <c:pt idx="2636">
                  <c:v>0.32235434063879198</c:v>
                </c:pt>
                <c:pt idx="2637">
                  <c:v>0.32354329754741301</c:v>
                </c:pt>
                <c:pt idx="2638">
                  <c:v>0.324903217768999</c:v>
                </c:pt>
                <c:pt idx="2639">
                  <c:v>0.32612834321395801</c:v>
                </c:pt>
                <c:pt idx="2640">
                  <c:v>0.32738838134329801</c:v>
                </c:pt>
                <c:pt idx="2641">
                  <c:v>0.32852509481054298</c:v>
                </c:pt>
                <c:pt idx="2642">
                  <c:v>0.329709530652123</c:v>
                </c:pt>
                <c:pt idx="2643">
                  <c:v>0.33078554460815401</c:v>
                </c:pt>
                <c:pt idx="2644">
                  <c:v>0.331922090628473</c:v>
                </c:pt>
                <c:pt idx="2645">
                  <c:v>0.33317459364607599</c:v>
                </c:pt>
                <c:pt idx="2646">
                  <c:v>0.33450822470004599</c:v>
                </c:pt>
                <c:pt idx="2647">
                  <c:v>0.33587861035459998</c:v>
                </c:pt>
                <c:pt idx="2648">
                  <c:v>0.33712550390013202</c:v>
                </c:pt>
                <c:pt idx="2649">
                  <c:v>0.338163507403624</c:v>
                </c:pt>
                <c:pt idx="2650">
                  <c:v>0.339232069971383</c:v>
                </c:pt>
                <c:pt idx="2651">
                  <c:v>0.339685683697945</c:v>
                </c:pt>
                <c:pt idx="2652">
                  <c:v>0.340248389097765</c:v>
                </c:pt>
                <c:pt idx="2653">
                  <c:v>0.34097025280216198</c:v>
                </c:pt>
                <c:pt idx="2654">
                  <c:v>0.34226403148738999</c:v>
                </c:pt>
                <c:pt idx="2655">
                  <c:v>0.343221158124906</c:v>
                </c:pt>
                <c:pt idx="2656">
                  <c:v>0.344164135497049</c:v>
                </c:pt>
                <c:pt idx="2657">
                  <c:v>0.34533659888331297</c:v>
                </c:pt>
                <c:pt idx="2658">
                  <c:v>0.34673335742894601</c:v>
                </c:pt>
                <c:pt idx="2659">
                  <c:v>0.34818177335170902</c:v>
                </c:pt>
                <c:pt idx="2660">
                  <c:v>0.34951632536378102</c:v>
                </c:pt>
                <c:pt idx="2661">
                  <c:v>0.35087565952111999</c:v>
                </c:pt>
                <c:pt idx="2662">
                  <c:v>0.35180390156364499</c:v>
                </c:pt>
                <c:pt idx="2663">
                  <c:v>0.35234743429026699</c:v>
                </c:pt>
                <c:pt idx="2664">
                  <c:v>0.35302492455888002</c:v>
                </c:pt>
                <c:pt idx="2665">
                  <c:v>0.35399779120758001</c:v>
                </c:pt>
                <c:pt idx="2666">
                  <c:v>0.35435294614078</c:v>
                </c:pt>
                <c:pt idx="2668">
                  <c:v>2.5019082670473701E-3</c:v>
                </c:pt>
                <c:pt idx="2669">
                  <c:v>4.4886660616809196E-3</c:v>
                </c:pt>
                <c:pt idx="2670">
                  <c:v>6.66790409946079E-3</c:v>
                </c:pt>
                <c:pt idx="2671">
                  <c:v>8.6825418075209305E-3</c:v>
                </c:pt>
                <c:pt idx="2672">
                  <c:v>1.06049162585357E-2</c:v>
                </c:pt>
                <c:pt idx="2673">
                  <c:v>1.25132251676416E-2</c:v>
                </c:pt>
                <c:pt idx="2674">
                  <c:v>1.43006373951018E-2</c:v>
                </c:pt>
                <c:pt idx="2675">
                  <c:v>1.6127650820912699E-2</c:v>
                </c:pt>
                <c:pt idx="2676">
                  <c:v>1.78784758947171E-2</c:v>
                </c:pt>
                <c:pt idx="2677">
                  <c:v>1.9598239563472598E-2</c:v>
                </c:pt>
                <c:pt idx="2678">
                  <c:v>2.1123346179024401E-2</c:v>
                </c:pt>
                <c:pt idx="2679">
                  <c:v>2.3761639968509898E-2</c:v>
                </c:pt>
                <c:pt idx="2680">
                  <c:v>2.57659796905296E-2</c:v>
                </c:pt>
                <c:pt idx="2681">
                  <c:v>2.7802134328771801E-2</c:v>
                </c:pt>
                <c:pt idx="2682">
                  <c:v>2.9519972357861201E-2</c:v>
                </c:pt>
                <c:pt idx="2683">
                  <c:v>3.1191008970717998E-2</c:v>
                </c:pt>
                <c:pt idx="2684">
                  <c:v>3.25310030079329E-2</c:v>
                </c:pt>
                <c:pt idx="2685">
                  <c:v>3.4369988889059101E-2</c:v>
                </c:pt>
                <c:pt idx="2686">
                  <c:v>3.6237189577466897E-2</c:v>
                </c:pt>
                <c:pt idx="2687">
                  <c:v>3.8184848514532299E-2</c:v>
                </c:pt>
                <c:pt idx="2688">
                  <c:v>4.0098180831462701E-2</c:v>
                </c:pt>
                <c:pt idx="2689">
                  <c:v>4.1648990550383798E-2</c:v>
                </c:pt>
                <c:pt idx="2690">
                  <c:v>4.3640101965132003E-2</c:v>
                </c:pt>
                <c:pt idx="2691">
                  <c:v>4.53704985137829E-2</c:v>
                </c:pt>
                <c:pt idx="2692">
                  <c:v>4.6817826031516997E-2</c:v>
                </c:pt>
                <c:pt idx="2693">
                  <c:v>4.8000001339575403E-2</c:v>
                </c:pt>
                <c:pt idx="2694">
                  <c:v>4.9624738876982002E-2</c:v>
                </c:pt>
                <c:pt idx="2695">
                  <c:v>5.1549959925764097E-2</c:v>
                </c:pt>
                <c:pt idx="2696">
                  <c:v>5.33161901168972E-2</c:v>
                </c:pt>
                <c:pt idx="2697">
                  <c:v>5.4929541263234703E-2</c:v>
                </c:pt>
                <c:pt idx="2698">
                  <c:v>5.6689827088442002E-2</c:v>
                </c:pt>
                <c:pt idx="2699">
                  <c:v>5.8366891790688297E-2</c:v>
                </c:pt>
                <c:pt idx="2700">
                  <c:v>5.9725053819535599E-2</c:v>
                </c:pt>
                <c:pt idx="2701">
                  <c:v>6.1335139750787103E-2</c:v>
                </c:pt>
                <c:pt idx="2702">
                  <c:v>6.2851455402645806E-2</c:v>
                </c:pt>
                <c:pt idx="2703">
                  <c:v>6.4259014275101695E-2</c:v>
                </c:pt>
                <c:pt idx="2704">
                  <c:v>6.53357817423071E-2</c:v>
                </c:pt>
                <c:pt idx="2705">
                  <c:v>6.6490663201185102E-2</c:v>
                </c:pt>
                <c:pt idx="2706">
                  <c:v>6.7992076076497501E-2</c:v>
                </c:pt>
                <c:pt idx="2707">
                  <c:v>6.9427179968525002E-2</c:v>
                </c:pt>
                <c:pt idx="2708">
                  <c:v>7.0844953103557595E-2</c:v>
                </c:pt>
                <c:pt idx="2709">
                  <c:v>7.2242548883828098E-2</c:v>
                </c:pt>
                <c:pt idx="2710">
                  <c:v>7.3460809004759903E-2</c:v>
                </c:pt>
                <c:pt idx="2711">
                  <c:v>7.4637123670356298E-2</c:v>
                </c:pt>
                <c:pt idx="2712">
                  <c:v>7.5963721953372199E-2</c:v>
                </c:pt>
                <c:pt idx="2713">
                  <c:v>7.7686164772967498E-2</c:v>
                </c:pt>
                <c:pt idx="2714">
                  <c:v>7.9181214665035402E-2</c:v>
                </c:pt>
                <c:pt idx="2715">
                  <c:v>8.0567758948091706E-2</c:v>
                </c:pt>
                <c:pt idx="2716">
                  <c:v>8.17841771528212E-2</c:v>
                </c:pt>
                <c:pt idx="2717">
                  <c:v>8.30088002569975E-2</c:v>
                </c:pt>
                <c:pt idx="2718">
                  <c:v>8.4225051014799504E-2</c:v>
                </c:pt>
                <c:pt idx="2719">
                  <c:v>8.5414259093812395E-2</c:v>
                </c:pt>
                <c:pt idx="2720">
                  <c:v>8.6611253454953394E-2</c:v>
                </c:pt>
                <c:pt idx="2721">
                  <c:v>8.7327423963815404E-2</c:v>
                </c:pt>
                <c:pt idx="2722">
                  <c:v>8.8594076246790998E-2</c:v>
                </c:pt>
                <c:pt idx="2723">
                  <c:v>8.9742259828569496E-2</c:v>
                </c:pt>
                <c:pt idx="2724">
                  <c:v>9.0697460826419204E-2</c:v>
                </c:pt>
                <c:pt idx="2725">
                  <c:v>9.1956243103802904E-2</c:v>
                </c:pt>
                <c:pt idx="2726">
                  <c:v>9.3107524453740001E-2</c:v>
                </c:pt>
                <c:pt idx="2727">
                  <c:v>9.4280406457322802E-2</c:v>
                </c:pt>
                <c:pt idx="2728">
                  <c:v>9.5313135382599098E-2</c:v>
                </c:pt>
                <c:pt idx="2729">
                  <c:v>9.6436118201790794E-2</c:v>
                </c:pt>
                <c:pt idx="2730">
                  <c:v>9.7637801076901398E-2</c:v>
                </c:pt>
                <c:pt idx="2731">
                  <c:v>9.8789333597229703E-2</c:v>
                </c:pt>
                <c:pt idx="2732">
                  <c:v>9.9921609720896906E-2</c:v>
                </c:pt>
                <c:pt idx="2733">
                  <c:v>0.100936338101468</c:v>
                </c:pt>
                <c:pt idx="2734">
                  <c:v>0.102175110471017</c:v>
                </c:pt>
                <c:pt idx="2735">
                  <c:v>0.10340366857798999</c:v>
                </c:pt>
                <c:pt idx="2736">
                  <c:v>0.104520455860864</c:v>
                </c:pt>
                <c:pt idx="2737">
                  <c:v>0.105665792844876</c:v>
                </c:pt>
                <c:pt idx="2738">
                  <c:v>0.106684958569025</c:v>
                </c:pt>
                <c:pt idx="2739">
                  <c:v>0.107762144653549</c:v>
                </c:pt>
                <c:pt idx="2740">
                  <c:v>0.10882258604532501</c:v>
                </c:pt>
                <c:pt idx="2741">
                  <c:v>0.109907725858904</c:v>
                </c:pt>
                <c:pt idx="2742">
                  <c:v>0.11094137574228199</c:v>
                </c:pt>
                <c:pt idx="2743">
                  <c:v>0.11195802976251901</c:v>
                </c:pt>
                <c:pt idx="2744">
                  <c:v>0.112970581333033</c:v>
                </c:pt>
                <c:pt idx="2745">
                  <c:v>0.11392142871076801</c:v>
                </c:pt>
                <c:pt idx="2746">
                  <c:v>0.114793827202976</c:v>
                </c:pt>
                <c:pt idx="2747">
                  <c:v>0.11581299292712501</c:v>
                </c:pt>
                <c:pt idx="2748">
                  <c:v>0.11670364313442901</c:v>
                </c:pt>
                <c:pt idx="2749">
                  <c:v>0.11780946264355301</c:v>
                </c:pt>
                <c:pt idx="2750">
                  <c:v>0.11879513898220601</c:v>
                </c:pt>
                <c:pt idx="2751">
                  <c:v>0.11980208108064901</c:v>
                </c:pt>
                <c:pt idx="2752">
                  <c:v>0.12055542480741301</c:v>
                </c:pt>
                <c:pt idx="2753">
                  <c:v>0.12131504779395801</c:v>
                </c:pt>
                <c:pt idx="2754">
                  <c:v>0.121754512255148</c:v>
                </c:pt>
                <c:pt idx="2755">
                  <c:v>0.122196153526395</c:v>
                </c:pt>
                <c:pt idx="2756">
                  <c:v>0.122617533719416</c:v>
                </c:pt>
                <c:pt idx="2757">
                  <c:v>0.123055072540939</c:v>
                </c:pt>
                <c:pt idx="2758">
                  <c:v>0.123376403194787</c:v>
                </c:pt>
                <c:pt idx="2759">
                  <c:v>0.123713976200601</c:v>
                </c:pt>
                <c:pt idx="2760">
                  <c:v>0.123961797653282</c:v>
                </c:pt>
                <c:pt idx="2761">
                  <c:v>0.125072473123303</c:v>
                </c:pt>
                <c:pt idx="2762">
                  <c:v>0.126210693612896</c:v>
                </c:pt>
                <c:pt idx="2763">
                  <c:v>0.12740182733157501</c:v>
                </c:pt>
                <c:pt idx="2764">
                  <c:v>0.128378377812679</c:v>
                </c:pt>
                <c:pt idx="2765">
                  <c:v>0.129493825520134</c:v>
                </c:pt>
                <c:pt idx="2766">
                  <c:v>0.130324529727397</c:v>
                </c:pt>
                <c:pt idx="2767">
                  <c:v>0.13136906366106099</c:v>
                </c:pt>
                <c:pt idx="2768">
                  <c:v>0.13242138387685401</c:v>
                </c:pt>
                <c:pt idx="2769">
                  <c:v>0.133339746550656</c:v>
                </c:pt>
                <c:pt idx="2770">
                  <c:v>0.13422679664901899</c:v>
                </c:pt>
                <c:pt idx="2771">
                  <c:v>0.134935850663462</c:v>
                </c:pt>
                <c:pt idx="2772">
                  <c:v>0.135596847409717</c:v>
                </c:pt>
                <c:pt idx="2773">
                  <c:v>0.13638443403315301</c:v>
                </c:pt>
                <c:pt idx="2774">
                  <c:v>0.13717143459234199</c:v>
                </c:pt>
                <c:pt idx="2775">
                  <c:v>0.138101518551068</c:v>
                </c:pt>
                <c:pt idx="2776">
                  <c:v>0.138987312797475</c:v>
                </c:pt>
                <c:pt idx="2777">
                  <c:v>0.13988859588467401</c:v>
                </c:pt>
                <c:pt idx="2778">
                  <c:v>0.14073085392993301</c:v>
                </c:pt>
                <c:pt idx="2779">
                  <c:v>0.14161748541097699</c:v>
                </c:pt>
                <c:pt idx="2780">
                  <c:v>0.14243822652605501</c:v>
                </c:pt>
                <c:pt idx="2781">
                  <c:v>0.14305459866613399</c:v>
                </c:pt>
                <c:pt idx="2782">
                  <c:v>0.14388915415272999</c:v>
                </c:pt>
                <c:pt idx="2783">
                  <c:v>0.14452210353863101</c:v>
                </c:pt>
                <c:pt idx="2784">
                  <c:v>0.14524388351956399</c:v>
                </c:pt>
                <c:pt idx="2785">
                  <c:v>0.14607165740559599</c:v>
                </c:pt>
                <c:pt idx="2786">
                  <c:v>0.147028951490039</c:v>
                </c:pt>
                <c:pt idx="2787">
                  <c:v>0.14794555597110301</c:v>
                </c:pt>
                <c:pt idx="2788">
                  <c:v>0.148856216086241</c:v>
                </c:pt>
                <c:pt idx="2789">
                  <c:v>0.14981292410643801</c:v>
                </c:pt>
                <c:pt idx="2790">
                  <c:v>0.150816433542868</c:v>
                </c:pt>
                <c:pt idx="2791">
                  <c:v>0.151503049669029</c:v>
                </c:pt>
                <c:pt idx="2792">
                  <c:v>0.1521626231164</c:v>
                </c:pt>
                <c:pt idx="2793">
                  <c:v>0.15281131251348501</c:v>
                </c:pt>
                <c:pt idx="2794">
                  <c:v>0.15336547812000301</c:v>
                </c:pt>
                <c:pt idx="2796">
                  <c:v>2.0613203806598402E-3</c:v>
                </c:pt>
                <c:pt idx="2797">
                  <c:v>4.0048969830408796E-3</c:v>
                </c:pt>
                <c:pt idx="2798">
                  <c:v>5.9397875689914999E-3</c:v>
                </c:pt>
                <c:pt idx="2799">
                  <c:v>7.8207926826423992E-3</c:v>
                </c:pt>
                <c:pt idx="2800">
                  <c:v>9.5665211329975502E-3</c:v>
                </c:pt>
                <c:pt idx="2801">
                  <c:v>1.14309584745682E-2</c:v>
                </c:pt>
                <c:pt idx="2802">
                  <c:v>1.30320808365728E-2</c:v>
                </c:pt>
                <c:pt idx="2803">
                  <c:v>1.4887671309556901E-2</c:v>
                </c:pt>
                <c:pt idx="2804">
                  <c:v>1.6600746772219999E-2</c:v>
                </c:pt>
                <c:pt idx="2805">
                  <c:v>1.8343740735921099E-2</c:v>
                </c:pt>
                <c:pt idx="2806">
                  <c:v>2.0142389545639301E-2</c:v>
                </c:pt>
                <c:pt idx="2807">
                  <c:v>2.1745120429205001E-2</c:v>
                </c:pt>
                <c:pt idx="2808">
                  <c:v>2.3308603386677802E-2</c:v>
                </c:pt>
                <c:pt idx="2809">
                  <c:v>2.48722471963067E-2</c:v>
                </c:pt>
                <c:pt idx="2810">
                  <c:v>2.6484790061395699E-2</c:v>
                </c:pt>
                <c:pt idx="2811">
                  <c:v>2.8009346797087699E-2</c:v>
                </c:pt>
                <c:pt idx="2812">
                  <c:v>2.94238806579947E-2</c:v>
                </c:pt>
                <c:pt idx="2813">
                  <c:v>3.1029667732526699E-2</c:v>
                </c:pt>
                <c:pt idx="2814">
                  <c:v>3.2439376028750098E-2</c:v>
                </c:pt>
                <c:pt idx="2815">
                  <c:v>3.3983717579644697E-2</c:v>
                </c:pt>
                <c:pt idx="2816">
                  <c:v>3.5508435167492899E-2</c:v>
                </c:pt>
                <c:pt idx="2817">
                  <c:v>3.7144623299531297E-2</c:v>
                </c:pt>
                <c:pt idx="2818">
                  <c:v>3.8722904655366999E-2</c:v>
                </c:pt>
                <c:pt idx="2819">
                  <c:v>4.0304403054325103E-2</c:v>
                </c:pt>
                <c:pt idx="2820">
                  <c:v>4.1757863137012699E-2</c:v>
                </c:pt>
                <c:pt idx="2821">
                  <c:v>4.3162424164240397E-2</c:v>
                </c:pt>
                <c:pt idx="2822">
                  <c:v>4.4515673353666102E-2</c:v>
                </c:pt>
                <c:pt idx="2823">
                  <c:v>4.5714182768905799E-2</c:v>
                </c:pt>
                <c:pt idx="2824">
                  <c:v>4.6958213344327003E-2</c:v>
                </c:pt>
                <c:pt idx="2825">
                  <c:v>4.8387063047128601E-2</c:v>
                </c:pt>
                <c:pt idx="2826">
                  <c:v>4.9701225162617498E-2</c:v>
                </c:pt>
                <c:pt idx="2827">
                  <c:v>5.1143586446533003E-2</c:v>
                </c:pt>
                <c:pt idx="2828">
                  <c:v>5.2582408983013897E-2</c:v>
                </c:pt>
                <c:pt idx="2829">
                  <c:v>5.3658992463915603E-2</c:v>
                </c:pt>
                <c:pt idx="2830">
                  <c:v>5.4999534333007999E-2</c:v>
                </c:pt>
                <c:pt idx="2831">
                  <c:v>5.6522643399294997E-2</c:v>
                </c:pt>
                <c:pt idx="2832">
                  <c:v>5.8219794498502397E-2</c:v>
                </c:pt>
                <c:pt idx="2833">
                  <c:v>5.9844240423144103E-2</c:v>
                </c:pt>
                <c:pt idx="2834">
                  <c:v>6.1587716943313602E-2</c:v>
                </c:pt>
                <c:pt idx="2835">
                  <c:v>6.2886276399659102E-2</c:v>
                </c:pt>
                <c:pt idx="2836">
                  <c:v>6.4019479839514601E-2</c:v>
                </c:pt>
                <c:pt idx="2837">
                  <c:v>6.54940115546538E-2</c:v>
                </c:pt>
                <c:pt idx="2838">
                  <c:v>6.6724852253273306E-2</c:v>
                </c:pt>
                <c:pt idx="2839">
                  <c:v>6.7992849799956206E-2</c:v>
                </c:pt>
                <c:pt idx="2840">
                  <c:v>6.9133934995461596E-2</c:v>
                </c:pt>
                <c:pt idx="2841">
                  <c:v>7.0231268404502598E-2</c:v>
                </c:pt>
                <c:pt idx="2842">
                  <c:v>7.1622639554928494E-2</c:v>
                </c:pt>
                <c:pt idx="2843">
                  <c:v>7.3029935068810101E-2</c:v>
                </c:pt>
                <c:pt idx="2844">
                  <c:v>7.4384471075484904E-2</c:v>
                </c:pt>
                <c:pt idx="2845">
                  <c:v>7.5609360244328003E-2</c:v>
                </c:pt>
                <c:pt idx="2846">
                  <c:v>7.7103515922513702E-2</c:v>
                </c:pt>
                <c:pt idx="2847">
                  <c:v>7.8287709495858795E-2</c:v>
                </c:pt>
                <c:pt idx="2848">
                  <c:v>7.9243010451047105E-2</c:v>
                </c:pt>
                <c:pt idx="2849">
                  <c:v>8.0515994414569705E-2</c:v>
                </c:pt>
                <c:pt idx="2850">
                  <c:v>8.1714182125497206E-2</c:v>
                </c:pt>
                <c:pt idx="2851">
                  <c:v>8.3083999087003202E-2</c:v>
                </c:pt>
                <c:pt idx="2852">
                  <c:v>8.4304545247631105E-2</c:v>
                </c:pt>
                <c:pt idx="2853">
                  <c:v>8.5724226377533894E-2</c:v>
                </c:pt>
                <c:pt idx="2854">
                  <c:v>8.7229802558803998E-2</c:v>
                </c:pt>
                <c:pt idx="2855">
                  <c:v>8.8638867446402897E-2</c:v>
                </c:pt>
                <c:pt idx="2856">
                  <c:v>9.0073025270356294E-2</c:v>
                </c:pt>
                <c:pt idx="2857">
                  <c:v>9.1531632622039699E-2</c:v>
                </c:pt>
                <c:pt idx="2858">
                  <c:v>9.2762151616347002E-2</c:v>
                </c:pt>
                <c:pt idx="2859">
                  <c:v>9.4381289419836797E-2</c:v>
                </c:pt>
                <c:pt idx="2860">
                  <c:v>9.5572238783738897E-2</c:v>
                </c:pt>
                <c:pt idx="2861">
                  <c:v>9.6811122090164403E-2</c:v>
                </c:pt>
                <c:pt idx="2862">
                  <c:v>9.8014939626555997E-2</c:v>
                </c:pt>
                <c:pt idx="2863">
                  <c:v>9.8986486649512304E-2</c:v>
                </c:pt>
                <c:pt idx="2864">
                  <c:v>9.9925380684776605E-2</c:v>
                </c:pt>
                <c:pt idx="2865">
                  <c:v>0.100960786013712</c:v>
                </c:pt>
                <c:pt idx="2866">
                  <c:v>0.102028522626027</c:v>
                </c:pt>
                <c:pt idx="2867">
                  <c:v>0.103554366178968</c:v>
                </c:pt>
                <c:pt idx="2868">
                  <c:v>0.10492900870515801</c:v>
                </c:pt>
                <c:pt idx="2869">
                  <c:v>0.106367509537326</c:v>
                </c:pt>
                <c:pt idx="2870">
                  <c:v>0.10751406370614</c:v>
                </c:pt>
                <c:pt idx="2871">
                  <c:v>0.108520193942662</c:v>
                </c:pt>
                <c:pt idx="2872">
                  <c:v>0.109588573963601</c:v>
                </c:pt>
                <c:pt idx="2873">
                  <c:v>0.11084965486757099</c:v>
                </c:pt>
                <c:pt idx="2874">
                  <c:v>0.11191481784538899</c:v>
                </c:pt>
                <c:pt idx="2875">
                  <c:v>0.11305509878011299</c:v>
                </c:pt>
                <c:pt idx="2876">
                  <c:v>0.114206317661454</c:v>
                </c:pt>
                <c:pt idx="2877">
                  <c:v>0.11530268595755901</c:v>
                </c:pt>
                <c:pt idx="2878">
                  <c:v>0.116225333925055</c:v>
                </c:pt>
                <c:pt idx="2879">
                  <c:v>0.11717806124574499</c:v>
                </c:pt>
                <c:pt idx="2880">
                  <c:v>0.11818000932620799</c:v>
                </c:pt>
                <c:pt idx="2881">
                  <c:v>0.119273643135658</c:v>
                </c:pt>
                <c:pt idx="2882">
                  <c:v>0.12094956175025801</c:v>
                </c:pt>
                <c:pt idx="2883">
                  <c:v>0.122058959071008</c:v>
                </c:pt>
                <c:pt idx="2884">
                  <c:v>0.123010721278762</c:v>
                </c:pt>
                <c:pt idx="2885">
                  <c:v>0.124060281597436</c:v>
                </c:pt>
                <c:pt idx="2886">
                  <c:v>0.12502571623845901</c:v>
                </c:pt>
                <c:pt idx="2887">
                  <c:v>0.12600385819981699</c:v>
                </c:pt>
                <c:pt idx="2888">
                  <c:v>0.126972188179651</c:v>
                </c:pt>
                <c:pt idx="2889">
                  <c:v>0.12801531441208</c:v>
                </c:pt>
                <c:pt idx="2890">
                  <c:v>0.128789978395947</c:v>
                </c:pt>
                <c:pt idx="2891">
                  <c:v>0.12988634669205101</c:v>
                </c:pt>
                <c:pt idx="2892">
                  <c:v>0.13092175202098699</c:v>
                </c:pt>
                <c:pt idx="2893">
                  <c:v>0.13186708014249601</c:v>
                </c:pt>
                <c:pt idx="2894">
                  <c:v>0.132831227966271</c:v>
                </c:pt>
                <c:pt idx="2895">
                  <c:v>0.133906846334236</c:v>
                </c:pt>
                <c:pt idx="2896">
                  <c:v>0.134891904938306</c:v>
                </c:pt>
                <c:pt idx="2897">
                  <c:v>0.13586908178672599</c:v>
                </c:pt>
                <c:pt idx="2898">
                  <c:v>0.136908025863096</c:v>
                </c:pt>
                <c:pt idx="2899">
                  <c:v>0.13792509404623399</c:v>
                </c:pt>
                <c:pt idx="2900">
                  <c:v>0.13887589114105101</c:v>
                </c:pt>
                <c:pt idx="2901">
                  <c:v>0.139730176942197</c:v>
                </c:pt>
                <c:pt idx="2902">
                  <c:v>0.14064494315404399</c:v>
                </c:pt>
                <c:pt idx="2903">
                  <c:v>0.14152898660407201</c:v>
                </c:pt>
                <c:pt idx="2904">
                  <c:v>0.14253913814449601</c:v>
                </c:pt>
                <c:pt idx="2905">
                  <c:v>0.14344409237482</c:v>
                </c:pt>
                <c:pt idx="2906">
                  <c:v>0.143455834582216</c:v>
                </c:pt>
                <c:pt idx="2907">
                  <c:v>0.144096347867881</c:v>
                </c:pt>
                <c:pt idx="2908">
                  <c:v>0.144964466954453</c:v>
                </c:pt>
                <c:pt idx="2909">
                  <c:v>0.14607370342304599</c:v>
                </c:pt>
                <c:pt idx="2910">
                  <c:v>0.14706471355689299</c:v>
                </c:pt>
                <c:pt idx="2911">
                  <c:v>0.14834445331097301</c:v>
                </c:pt>
                <c:pt idx="2912">
                  <c:v>0.149262597418098</c:v>
                </c:pt>
                <c:pt idx="2913">
                  <c:v>0.15035349674089399</c:v>
                </c:pt>
                <c:pt idx="2914">
                  <c:v>0.151497316423053</c:v>
                </c:pt>
                <c:pt idx="2915">
                  <c:v>0.15253754731667199</c:v>
                </c:pt>
                <c:pt idx="2916">
                  <c:v>0.153466629370413</c:v>
                </c:pt>
                <c:pt idx="2917">
                  <c:v>0.154220543426141</c:v>
                </c:pt>
                <c:pt idx="2918">
                  <c:v>0.154955637779603</c:v>
                </c:pt>
                <c:pt idx="2919">
                  <c:v>0.15596820210237</c:v>
                </c:pt>
                <c:pt idx="2920">
                  <c:v>0.156770693509246</c:v>
                </c:pt>
                <c:pt idx="2921">
                  <c:v>0.15771907782172101</c:v>
                </c:pt>
                <c:pt idx="2922">
                  <c:v>0.15874708395147499</c:v>
                </c:pt>
                <c:pt idx="2923">
                  <c:v>0.15980709966029599</c:v>
                </c:pt>
                <c:pt idx="2924">
                  <c:v>0.160820468243843</c:v>
                </c:pt>
                <c:pt idx="2925">
                  <c:v>0.16168424432219999</c:v>
                </c:pt>
                <c:pt idx="2926">
                  <c:v>0.162725922885224</c:v>
                </c:pt>
                <c:pt idx="2927">
                  <c:v>0.16377162275215101</c:v>
                </c:pt>
                <c:pt idx="2928">
                  <c:v>0.164275733409427</c:v>
                </c:pt>
                <c:pt idx="2929">
                  <c:v>0.16541987479589901</c:v>
                </c:pt>
                <c:pt idx="2930">
                  <c:v>0.16632257709603601</c:v>
                </c:pt>
                <c:pt idx="2931">
                  <c:v>0.16712152975547701</c:v>
                </c:pt>
                <c:pt idx="2932">
                  <c:v>0.16793753274346701</c:v>
                </c:pt>
                <c:pt idx="2933">
                  <c:v>0.16885760707646499</c:v>
                </c:pt>
                <c:pt idx="2934">
                  <c:v>0.16970047237452701</c:v>
                </c:pt>
                <c:pt idx="2935">
                  <c:v>0.170608482795816</c:v>
                </c:pt>
                <c:pt idx="2936">
                  <c:v>0.171517780034355</c:v>
                </c:pt>
                <c:pt idx="2937">
                  <c:v>0.172378821626058</c:v>
                </c:pt>
                <c:pt idx="2938">
                  <c:v>0.17322747760173901</c:v>
                </c:pt>
                <c:pt idx="2939">
                  <c:v>0.17404315888541699</c:v>
                </c:pt>
                <c:pt idx="2940">
                  <c:v>0.17484098557976499</c:v>
                </c:pt>
                <c:pt idx="2941">
                  <c:v>0.17493476238678199</c:v>
                </c:pt>
                <c:pt idx="2942">
                  <c:v>0.17543549514877901</c:v>
                </c:pt>
                <c:pt idx="2943">
                  <c:v>0.176888633527155</c:v>
                </c:pt>
                <c:pt idx="2944">
                  <c:v>0.17806253256250801</c:v>
                </c:pt>
                <c:pt idx="2945">
                  <c:v>0.17889848121785701</c:v>
                </c:pt>
                <c:pt idx="2946">
                  <c:v>0.17955443631050799</c:v>
                </c:pt>
                <c:pt idx="2947">
                  <c:v>0.180244813764569</c:v>
                </c:pt>
                <c:pt idx="2948">
                  <c:v>0.18104875284085001</c:v>
                </c:pt>
                <c:pt idx="2949">
                  <c:v>0.18198603835455299</c:v>
                </c:pt>
                <c:pt idx="2950">
                  <c:v>0.18274397371418399</c:v>
                </c:pt>
                <c:pt idx="2951">
                  <c:v>0.18284514972038299</c:v>
                </c:pt>
                <c:pt idx="2952">
                  <c:v>0.183535205470131</c:v>
                </c:pt>
                <c:pt idx="2953">
                  <c:v>0.184233464679842</c:v>
                </c:pt>
                <c:pt idx="2954">
                  <c:v>0.184968880737617</c:v>
                </c:pt>
                <c:pt idx="2955">
                  <c:v>0.185724403314906</c:v>
                </c:pt>
                <c:pt idx="2956">
                  <c:v>0.186600404157128</c:v>
                </c:pt>
                <c:pt idx="2957">
                  <c:v>0.18750053282276699</c:v>
                </c:pt>
                <c:pt idx="2958">
                  <c:v>0.18828854753559199</c:v>
                </c:pt>
                <c:pt idx="2959">
                  <c:v>0.189076401396261</c:v>
                </c:pt>
                <c:pt idx="2960">
                  <c:v>0.18970485077021601</c:v>
                </c:pt>
                <c:pt idx="2961">
                  <c:v>0.190561388501548</c:v>
                </c:pt>
                <c:pt idx="2962">
                  <c:v>0.191581834579964</c:v>
                </c:pt>
                <c:pt idx="2963">
                  <c:v>0.19256512381031701</c:v>
                </c:pt>
                <c:pt idx="2964">
                  <c:v>0.19349999654167899</c:v>
                </c:pt>
                <c:pt idx="2965">
                  <c:v>0.19435251296910699</c:v>
                </c:pt>
                <c:pt idx="2966">
                  <c:v>0.195206959622409</c:v>
                </c:pt>
                <c:pt idx="2967">
                  <c:v>0.196216789458522</c:v>
                </c:pt>
                <c:pt idx="2968">
                  <c:v>0.19701236422268401</c:v>
                </c:pt>
                <c:pt idx="2969">
                  <c:v>0.19768440453094799</c:v>
                </c:pt>
                <c:pt idx="2970">
                  <c:v>0.198353710352557</c:v>
                </c:pt>
                <c:pt idx="2971">
                  <c:v>0.19903331071215799</c:v>
                </c:pt>
                <c:pt idx="2972">
                  <c:v>0.19982019945989099</c:v>
                </c:pt>
                <c:pt idx="2973">
                  <c:v>0.200543229901644</c:v>
                </c:pt>
                <c:pt idx="2974">
                  <c:v>0.200939247910008</c:v>
                </c:pt>
                <c:pt idx="2975">
                  <c:v>0.200963214881269</c:v>
                </c:pt>
                <c:pt idx="2976">
                  <c:v>0.201806884440111</c:v>
                </c:pt>
                <c:pt idx="2977">
                  <c:v>0.20290373529268399</c:v>
                </c:pt>
                <c:pt idx="2978">
                  <c:v>0.203957960323885</c:v>
                </c:pt>
                <c:pt idx="2979">
                  <c:v>0.20486371881498899</c:v>
                </c:pt>
                <c:pt idx="2980">
                  <c:v>0.205739719657211</c:v>
                </c:pt>
                <c:pt idx="2981">
                  <c:v>0.20649202519137799</c:v>
                </c:pt>
                <c:pt idx="2982">
                  <c:v>0.20711162769674701</c:v>
                </c:pt>
                <c:pt idx="2983">
                  <c:v>0.20838879381632799</c:v>
                </c:pt>
                <c:pt idx="2984">
                  <c:v>0.209804936198797</c:v>
                </c:pt>
                <c:pt idx="2985">
                  <c:v>0.21086897321152101</c:v>
                </c:pt>
                <c:pt idx="2986">
                  <c:v>0.212023087431672</c:v>
                </c:pt>
                <c:pt idx="2987">
                  <c:v>0.213043855214401</c:v>
                </c:pt>
                <c:pt idx="2988">
                  <c:v>0.214144727370876</c:v>
                </c:pt>
                <c:pt idx="2989">
                  <c:v>0.21496909467098399</c:v>
                </c:pt>
                <c:pt idx="2990">
                  <c:v>0.21577705505116801</c:v>
                </c:pt>
                <c:pt idx="2991">
                  <c:v>0.21678366784415801</c:v>
                </c:pt>
                <c:pt idx="2992">
                  <c:v>0.21755720586293201</c:v>
                </c:pt>
                <c:pt idx="2993">
                  <c:v>0.21814801583235599</c:v>
                </c:pt>
                <c:pt idx="2994">
                  <c:v>0.218778073727873</c:v>
                </c:pt>
                <c:pt idx="2995">
                  <c:v>0.21878016480590201</c:v>
                </c:pt>
                <c:pt idx="2996">
                  <c:v>0.21878096906668301</c:v>
                </c:pt>
                <c:pt idx="2998">
                  <c:v>1.4814483578523001E-3</c:v>
                </c:pt>
                <c:pt idx="2999">
                  <c:v>2.8129825062020602E-3</c:v>
                </c:pt>
                <c:pt idx="3000">
                  <c:v>4.0164783382814102E-3</c:v>
                </c:pt>
                <c:pt idx="3001">
                  <c:v>5.2971832052977003E-3</c:v>
                </c:pt>
                <c:pt idx="3002">
                  <c:v>6.34658267181544E-3</c:v>
                </c:pt>
                <c:pt idx="3003">
                  <c:v>7.6060550542240701E-3</c:v>
                </c:pt>
                <c:pt idx="3004">
                  <c:v>8.9313159684852005E-3</c:v>
                </c:pt>
                <c:pt idx="3005">
                  <c:v>1.0078674398079201E-2</c:v>
                </c:pt>
                <c:pt idx="3006">
                  <c:v>1.14087608770239E-2</c:v>
                </c:pt>
                <c:pt idx="3007">
                  <c:v>1.28977692862137E-2</c:v>
                </c:pt>
                <c:pt idx="3008">
                  <c:v>1.40956352928289E-2</c:v>
                </c:pt>
                <c:pt idx="3009">
                  <c:v>1.52753250058027E-2</c:v>
                </c:pt>
                <c:pt idx="3010">
                  <c:v>1.5793751504972999E-2</c:v>
                </c:pt>
                <c:pt idx="3011">
                  <c:v>1.7394230458353001E-2</c:v>
                </c:pt>
                <c:pt idx="3012">
                  <c:v>1.86707531693102E-2</c:v>
                </c:pt>
                <c:pt idx="3013">
                  <c:v>1.9881809052727201E-2</c:v>
                </c:pt>
                <c:pt idx="3014">
                  <c:v>2.11163493509374E-2</c:v>
                </c:pt>
                <c:pt idx="3015">
                  <c:v>2.2238614844176899E-2</c:v>
                </c:pt>
                <c:pt idx="3016">
                  <c:v>2.3370048910315099E-2</c:v>
                </c:pt>
                <c:pt idx="3017">
                  <c:v>2.4581104793732E-2</c:v>
                </c:pt>
                <c:pt idx="3018">
                  <c:v>2.5443594054840001E-2</c:v>
                </c:pt>
                <c:pt idx="3019">
                  <c:v>2.6148126498639401E-2</c:v>
                </c:pt>
                <c:pt idx="3020">
                  <c:v>2.7261866827604599E-2</c:v>
                </c:pt>
                <c:pt idx="3021">
                  <c:v>2.8158617597965799E-2</c:v>
                </c:pt>
                <c:pt idx="3022">
                  <c:v>2.9375142454690799E-2</c:v>
                </c:pt>
                <c:pt idx="3023">
                  <c:v>3.0274306007393701E-2</c:v>
                </c:pt>
                <c:pt idx="3024">
                  <c:v>3.1398823430818797E-2</c:v>
                </c:pt>
                <c:pt idx="3025">
                  <c:v>3.2246835997876103E-2</c:v>
                </c:pt>
                <c:pt idx="3026">
                  <c:v>3.2891048883131102E-2</c:v>
                </c:pt>
                <c:pt idx="3027">
                  <c:v>3.4055135936961398E-2</c:v>
                </c:pt>
                <c:pt idx="3028">
                  <c:v>3.4821596460866501E-2</c:v>
                </c:pt>
                <c:pt idx="3029">
                  <c:v>3.5729928586468201E-2</c:v>
                </c:pt>
                <c:pt idx="3030">
                  <c:v>3.6760669202876198E-2</c:v>
                </c:pt>
                <c:pt idx="3031">
                  <c:v>3.7846582108832898E-2</c:v>
                </c:pt>
                <c:pt idx="3032">
                  <c:v>3.8961287550734802E-2</c:v>
                </c:pt>
                <c:pt idx="3033">
                  <c:v>4.00174428078095E-2</c:v>
                </c:pt>
                <c:pt idx="3034">
                  <c:v>4.0776182428220897E-2</c:v>
                </c:pt>
                <c:pt idx="3035">
                  <c:v>4.1723440775603401E-2</c:v>
                </c:pt>
                <c:pt idx="3036">
                  <c:v>4.2531401155787102E-2</c:v>
                </c:pt>
                <c:pt idx="3037">
                  <c:v>4.36031590720053E-2</c:v>
                </c:pt>
                <c:pt idx="3038">
                  <c:v>4.4706604862978901E-2</c:v>
                </c:pt>
                <c:pt idx="3039">
                  <c:v>4.55007319577364E-2</c:v>
                </c:pt>
                <c:pt idx="3040">
                  <c:v>4.63768936521144E-2</c:v>
                </c:pt>
                <c:pt idx="3041">
                  <c:v>4.7381415367075103E-2</c:v>
                </c:pt>
                <c:pt idx="3042">
                  <c:v>4.8187445521385402E-2</c:v>
                </c:pt>
                <c:pt idx="3043">
                  <c:v>4.9152397605940902E-2</c:v>
                </c:pt>
                <c:pt idx="3044">
                  <c:v>5.0007165963555103E-2</c:v>
                </c:pt>
                <c:pt idx="3045">
                  <c:v>5.0868850963882398E-2</c:v>
                </c:pt>
                <c:pt idx="3046">
                  <c:v>5.1307333941461697E-2</c:v>
                </c:pt>
                <c:pt idx="3047">
                  <c:v>5.2008005933514297E-2</c:v>
                </c:pt>
                <c:pt idx="3048">
                  <c:v>5.30603007388422E-2</c:v>
                </c:pt>
                <c:pt idx="3049">
                  <c:v>5.3933084537941697E-2</c:v>
                </c:pt>
                <c:pt idx="3050">
                  <c:v>5.4819058213843003E-2</c:v>
                </c:pt>
                <c:pt idx="3051">
                  <c:v>5.5680582362014203E-2</c:v>
                </c:pt>
                <c:pt idx="3052">
                  <c:v>5.6465219179560697E-2</c:v>
                </c:pt>
                <c:pt idx="3053">
                  <c:v>5.7192110073060701E-2</c:v>
                </c:pt>
                <c:pt idx="3054">
                  <c:v>5.8004896017927902E-2</c:v>
                </c:pt>
                <c:pt idx="3055">
                  <c:v>5.8699777332360301E-2</c:v>
                </c:pt>
                <c:pt idx="3056">
                  <c:v>5.95506852382277E-2</c:v>
                </c:pt>
                <c:pt idx="3057">
                  <c:v>6.02706594890145E-2</c:v>
                </c:pt>
                <c:pt idx="3058">
                  <c:v>6.11714315632787E-2</c:v>
                </c:pt>
                <c:pt idx="3059">
                  <c:v>6.1949312590268202E-2</c:v>
                </c:pt>
                <c:pt idx="3060">
                  <c:v>6.2711912662426497E-2</c:v>
                </c:pt>
                <c:pt idx="3061">
                  <c:v>6.3532258658631394E-2</c:v>
                </c:pt>
                <c:pt idx="3062">
                  <c:v>6.44968890388746E-2</c:v>
                </c:pt>
                <c:pt idx="3064">
                  <c:v>1.6925568003341E-3</c:v>
                </c:pt>
                <c:pt idx="3065">
                  <c:v>2.9996642788159898E-3</c:v>
                </c:pt>
                <c:pt idx="3066">
                  <c:v>4.4825078462451002E-3</c:v>
                </c:pt>
                <c:pt idx="3067">
                  <c:v>6.00247875640953E-3</c:v>
                </c:pt>
                <c:pt idx="3068">
                  <c:v>7.6153805305114704E-3</c:v>
                </c:pt>
                <c:pt idx="3069">
                  <c:v>8.85633383466497E-3</c:v>
                </c:pt>
                <c:pt idx="3070">
                  <c:v>1.0221269962134599E-2</c:v>
                </c:pt>
                <c:pt idx="3071">
                  <c:v>1.2080337269281699E-2</c:v>
                </c:pt>
                <c:pt idx="3072">
                  <c:v>1.37335165848965E-2</c:v>
                </c:pt>
                <c:pt idx="3073">
                  <c:v>1.53369677626658E-2</c:v>
                </c:pt>
                <c:pt idx="3074">
                  <c:v>1.6765807922479899E-2</c:v>
                </c:pt>
                <c:pt idx="3075">
                  <c:v>1.7712217640933101E-2</c:v>
                </c:pt>
                <c:pt idx="3076">
                  <c:v>1.9129582076629001E-2</c:v>
                </c:pt>
                <c:pt idx="3077">
                  <c:v>2.028953026936E-2</c:v>
                </c:pt>
                <c:pt idx="3078">
                  <c:v>2.14805304214696E-2</c:v>
                </c:pt>
                <c:pt idx="3079">
                  <c:v>2.26938069792204E-2</c:v>
                </c:pt>
                <c:pt idx="3080">
                  <c:v>2.3847229760197899E-2</c:v>
                </c:pt>
                <c:pt idx="3081">
                  <c:v>2.4808940444141999E-2</c:v>
                </c:pt>
                <c:pt idx="3082">
                  <c:v>2.5848056012334399E-2</c:v>
                </c:pt>
                <c:pt idx="3083">
                  <c:v>2.6951300627069599E-2</c:v>
                </c:pt>
                <c:pt idx="3084">
                  <c:v>2.79742151729774E-2</c:v>
                </c:pt>
                <c:pt idx="3085">
                  <c:v>2.8529550214618501E-2</c:v>
                </c:pt>
                <c:pt idx="3086">
                  <c:v>2.99986679159455E-2</c:v>
                </c:pt>
                <c:pt idx="3087">
                  <c:v>3.1462835304907698E-2</c:v>
                </c:pt>
                <c:pt idx="3088">
                  <c:v>3.2805720040934599E-2</c:v>
                </c:pt>
                <c:pt idx="3089">
                  <c:v>3.4136228996049602E-2</c:v>
                </c:pt>
                <c:pt idx="3090">
                  <c:v>3.5219447347127598E-2</c:v>
                </c:pt>
                <c:pt idx="3091">
                  <c:v>3.6220535515790998E-2</c:v>
                </c:pt>
                <c:pt idx="3092">
                  <c:v>3.7071089185727601E-2</c:v>
                </c:pt>
                <c:pt idx="3093">
                  <c:v>3.79832967460247E-2</c:v>
                </c:pt>
                <c:pt idx="3094">
                  <c:v>3.8983709872092903E-2</c:v>
                </c:pt>
                <c:pt idx="3095">
                  <c:v>4.0327044636516603E-2</c:v>
                </c:pt>
                <c:pt idx="3096">
                  <c:v>4.1626276618054597E-2</c:v>
                </c:pt>
                <c:pt idx="3097">
                  <c:v>4.3142647301044702E-2</c:v>
                </c:pt>
                <c:pt idx="3098">
                  <c:v>4.4465055745017502E-2</c:v>
                </c:pt>
                <c:pt idx="3099">
                  <c:v>4.5760462485182798E-2</c:v>
                </c:pt>
                <c:pt idx="3100">
                  <c:v>4.62143161233474E-2</c:v>
                </c:pt>
                <c:pt idx="3101">
                  <c:v>4.76829837962775E-2</c:v>
                </c:pt>
                <c:pt idx="3102">
                  <c:v>4.8835956548858202E-2</c:v>
                </c:pt>
                <c:pt idx="3103">
                  <c:v>5.0497236375615297E-2</c:v>
                </c:pt>
                <c:pt idx="3104">
                  <c:v>5.2262247747832898E-2</c:v>
                </c:pt>
                <c:pt idx="3105">
                  <c:v>5.3335790488379803E-2</c:v>
                </c:pt>
                <c:pt idx="3106">
                  <c:v>5.4185894129919601E-2</c:v>
                </c:pt>
                <c:pt idx="3107">
                  <c:v>5.5673913023911802E-2</c:v>
                </c:pt>
                <c:pt idx="3108">
                  <c:v>5.7096227771972402E-2</c:v>
                </c:pt>
                <c:pt idx="3109">
                  <c:v>5.7862401117510502E-2</c:v>
                </c:pt>
                <c:pt idx="3110">
                  <c:v>5.8748732044992001E-2</c:v>
                </c:pt>
                <c:pt idx="3111">
                  <c:v>5.9675340513986402E-2</c:v>
                </c:pt>
                <c:pt idx="3112">
                  <c:v>6.09077432786009E-2</c:v>
                </c:pt>
                <c:pt idx="3113">
                  <c:v>6.1843352315531099E-2</c:v>
                </c:pt>
                <c:pt idx="3114">
                  <c:v>6.2551471997883107E-2</c:v>
                </c:pt>
                <c:pt idx="3115">
                  <c:v>6.3432402584603101E-2</c:v>
                </c:pt>
                <c:pt idx="3116">
                  <c:v>6.4129046542836896E-2</c:v>
                </c:pt>
                <c:pt idx="3117">
                  <c:v>6.4975099928805499E-2</c:v>
                </c:pt>
                <c:pt idx="3118">
                  <c:v>6.6121772283831107E-2</c:v>
                </c:pt>
                <c:pt idx="3119">
                  <c:v>6.7151887284087594E-2</c:v>
                </c:pt>
                <c:pt idx="3120">
                  <c:v>6.7497959121220502E-2</c:v>
                </c:pt>
                <c:pt idx="3121">
                  <c:v>6.8540449902388806E-2</c:v>
                </c:pt>
                <c:pt idx="3122">
                  <c:v>6.9490234833817999E-2</c:v>
                </c:pt>
                <c:pt idx="3123">
                  <c:v>7.0309736544376E-2</c:v>
                </c:pt>
                <c:pt idx="3124">
                  <c:v>7.0839194953201595E-2</c:v>
                </c:pt>
                <c:pt idx="3126">
                  <c:v>1.13812181548656E-3</c:v>
                </c:pt>
                <c:pt idx="3127">
                  <c:v>2.1428102113243302E-3</c:v>
                </c:pt>
                <c:pt idx="3128">
                  <c:v>3.2474049112498999E-3</c:v>
                </c:pt>
                <c:pt idx="3129">
                  <c:v>4.2977711893620501E-3</c:v>
                </c:pt>
                <c:pt idx="3130">
                  <c:v>5.3526377514421198E-3</c:v>
                </c:pt>
                <c:pt idx="3131">
                  <c:v>6.3472005083520799E-3</c:v>
                </c:pt>
                <c:pt idx="3132">
                  <c:v>7.2735839631480701E-3</c:v>
                </c:pt>
                <c:pt idx="3133">
                  <c:v>8.2427201156393005E-3</c:v>
                </c:pt>
                <c:pt idx="3134">
                  <c:v>9.2006055582107196E-3</c:v>
                </c:pt>
                <c:pt idx="3135">
                  <c:v>1.0162091227956501E-2</c:v>
                </c:pt>
                <c:pt idx="3136">
                  <c:v>1.1181405546690001E-2</c:v>
                </c:pt>
                <c:pt idx="3137">
                  <c:v>1.20607610340212E-2</c:v>
                </c:pt>
                <c:pt idx="3138">
                  <c:v>1.2997270127745099E-2</c:v>
                </c:pt>
                <c:pt idx="3139">
                  <c:v>1.3954480527721301E-2</c:v>
                </c:pt>
                <c:pt idx="3140">
                  <c:v>1.4852062165122601E-2</c:v>
                </c:pt>
                <c:pt idx="3141">
                  <c:v>1.5640511916301902E-2</c:v>
                </c:pt>
                <c:pt idx="3142">
                  <c:v>1.6733855906307701E-2</c:v>
                </c:pt>
                <c:pt idx="3143">
                  <c:v>1.7754970338628401E-2</c:v>
                </c:pt>
                <c:pt idx="3144">
                  <c:v>1.8601248738795401E-2</c:v>
                </c:pt>
                <c:pt idx="3145">
                  <c:v>1.95289822787818E-2</c:v>
                </c:pt>
                <c:pt idx="3146">
                  <c:v>2.01245948619358E-2</c:v>
                </c:pt>
                <c:pt idx="3147">
                  <c:v>2.12183888803383E-2</c:v>
                </c:pt>
                <c:pt idx="3148">
                  <c:v>2.2173349138330599E-2</c:v>
                </c:pt>
                <c:pt idx="3149">
                  <c:v>2.29201712628067E-2</c:v>
                </c:pt>
                <c:pt idx="3150">
                  <c:v>2.3589363488836199E-2</c:v>
                </c:pt>
                <c:pt idx="3151">
                  <c:v>2.4741436184623301E-2</c:v>
                </c:pt>
                <c:pt idx="3152">
                  <c:v>2.5796752775100101E-2</c:v>
                </c:pt>
                <c:pt idx="3153">
                  <c:v>2.6466395029526399E-2</c:v>
                </c:pt>
                <c:pt idx="3154">
                  <c:v>2.7370952107078E-2</c:v>
                </c:pt>
                <c:pt idx="3155">
                  <c:v>2.8144550921163101E-2</c:v>
                </c:pt>
                <c:pt idx="3156">
                  <c:v>2.89282753741761E-2</c:v>
                </c:pt>
                <c:pt idx="3157">
                  <c:v>3.0072247558821E-2</c:v>
                </c:pt>
                <c:pt idx="3158">
                  <c:v>3.10404836545186E-2</c:v>
                </c:pt>
                <c:pt idx="3159">
                  <c:v>3.1568141949757003E-2</c:v>
                </c:pt>
                <c:pt idx="3160">
                  <c:v>3.2163079490315799E-2</c:v>
                </c:pt>
                <c:pt idx="3161">
                  <c:v>3.2683312317007197E-2</c:v>
                </c:pt>
                <c:pt idx="3162">
                  <c:v>3.3494488502224501E-2</c:v>
                </c:pt>
                <c:pt idx="3163">
                  <c:v>3.4802271023301599E-2</c:v>
                </c:pt>
                <c:pt idx="3164">
                  <c:v>3.57246042225264E-2</c:v>
                </c:pt>
                <c:pt idx="3165">
                  <c:v>3.6499103093405198E-2</c:v>
                </c:pt>
                <c:pt idx="3166">
                  <c:v>3.7156594581118099E-2</c:v>
                </c:pt>
                <c:pt idx="3167">
                  <c:v>3.7883615456135299E-2</c:v>
                </c:pt>
                <c:pt idx="3168">
                  <c:v>3.86972667975349E-2</c:v>
                </c:pt>
                <c:pt idx="3169">
                  <c:v>3.9485941562912602E-2</c:v>
                </c:pt>
                <c:pt idx="3170">
                  <c:v>4.0363496936656702E-2</c:v>
                </c:pt>
                <c:pt idx="3171">
                  <c:v>4.1295505746412602E-2</c:v>
                </c:pt>
                <c:pt idx="3172">
                  <c:v>4.2168785850387198E-2</c:v>
                </c:pt>
                <c:pt idx="3173">
                  <c:v>4.2806026060244397E-2</c:v>
                </c:pt>
                <c:pt idx="3174">
                  <c:v>4.4120559007273401E-2</c:v>
                </c:pt>
                <c:pt idx="3175">
                  <c:v>4.51252474031111E-2</c:v>
                </c:pt>
                <c:pt idx="3176">
                  <c:v>4.64721823947091E-2</c:v>
                </c:pt>
                <c:pt idx="3177">
                  <c:v>4.7635505800415999E-2</c:v>
                </c:pt>
                <c:pt idx="3178">
                  <c:v>4.8708823526764498E-2</c:v>
                </c:pt>
                <c:pt idx="3179">
                  <c:v>4.9627781513013502E-2</c:v>
                </c:pt>
                <c:pt idx="3180">
                  <c:v>5.0502411702178403E-2</c:v>
                </c:pt>
                <c:pt idx="3181">
                  <c:v>5.12591344513839E-2</c:v>
                </c:pt>
                <c:pt idx="3182">
                  <c:v>5.2226695504486297E-2</c:v>
                </c:pt>
                <c:pt idx="3183">
                  <c:v>5.3074323989843797E-2</c:v>
                </c:pt>
                <c:pt idx="3184">
                  <c:v>5.3864348840411802E-2</c:v>
                </c:pt>
                <c:pt idx="3185">
                  <c:v>5.4580119005509298E-2</c:v>
                </c:pt>
                <c:pt idx="3186">
                  <c:v>5.5290713844043597E-2</c:v>
                </c:pt>
                <c:pt idx="3187">
                  <c:v>5.58741756604842E-2</c:v>
                </c:pt>
                <c:pt idx="3188">
                  <c:v>5.6656325014108402E-2</c:v>
                </c:pt>
                <c:pt idx="3189">
                  <c:v>5.69832706443777E-2</c:v>
                </c:pt>
                <c:pt idx="3190">
                  <c:v>5.8050512987369497E-2</c:v>
                </c:pt>
                <c:pt idx="3191">
                  <c:v>5.8714304872637499E-2</c:v>
                </c:pt>
                <c:pt idx="3192">
                  <c:v>5.9523680944267597E-2</c:v>
                </c:pt>
                <c:pt idx="3193">
                  <c:v>6.0111868058874501E-2</c:v>
                </c:pt>
                <c:pt idx="3194">
                  <c:v>6.07126559685916E-2</c:v>
                </c:pt>
                <c:pt idx="3195">
                  <c:v>6.1282166904731698E-2</c:v>
                </c:pt>
                <c:pt idx="3197">
                  <c:v>2.1314623830193499E-3</c:v>
                </c:pt>
                <c:pt idx="3198">
                  <c:v>3.4355464451791698E-3</c:v>
                </c:pt>
                <c:pt idx="3199">
                  <c:v>4.5626616636508001E-3</c:v>
                </c:pt>
                <c:pt idx="3200">
                  <c:v>5.5317456637735598E-3</c:v>
                </c:pt>
                <c:pt idx="3201">
                  <c:v>6.4988705992060601E-3</c:v>
                </c:pt>
                <c:pt idx="3202">
                  <c:v>7.4228961114525E-3</c:v>
                </c:pt>
                <c:pt idx="3203">
                  <c:v>8.9104792329347503E-3</c:v>
                </c:pt>
                <c:pt idx="3204">
                  <c:v>1.06318440741232E-2</c:v>
                </c:pt>
                <c:pt idx="3205">
                  <c:v>1.2241542227965901E-2</c:v>
                </c:pt>
                <c:pt idx="3206">
                  <c:v>1.37983456351712E-2</c:v>
                </c:pt>
                <c:pt idx="3207">
                  <c:v>1.52180145140573E-2</c:v>
                </c:pt>
                <c:pt idx="3208">
                  <c:v>1.6812040150377801E-2</c:v>
                </c:pt>
                <c:pt idx="3209">
                  <c:v>1.8358395212568299E-2</c:v>
                </c:pt>
                <c:pt idx="3210">
                  <c:v>1.9898873080687999E-2</c:v>
                </c:pt>
                <c:pt idx="3211">
                  <c:v>2.1484409436684001E-2</c:v>
                </c:pt>
                <c:pt idx="3212">
                  <c:v>2.2990930183505599E-2</c:v>
                </c:pt>
                <c:pt idx="3213">
                  <c:v>2.44804723696781E-2</c:v>
                </c:pt>
                <c:pt idx="3214">
                  <c:v>2.5806759164994399E-2</c:v>
                </c:pt>
                <c:pt idx="3215">
                  <c:v>2.6958036181312699E-2</c:v>
                </c:pt>
                <c:pt idx="3216">
                  <c:v>2.7763211769015798E-2</c:v>
                </c:pt>
                <c:pt idx="3217">
                  <c:v>2.8624547211173499E-2</c:v>
                </c:pt>
                <c:pt idx="3218">
                  <c:v>2.9303689637135501E-2</c:v>
                </c:pt>
                <c:pt idx="3219">
                  <c:v>3.01232316992339E-2</c:v>
                </c:pt>
                <c:pt idx="3220">
                  <c:v>3.1776029276262698E-2</c:v>
                </c:pt>
                <c:pt idx="3221">
                  <c:v>3.3302793691550502E-2</c:v>
                </c:pt>
                <c:pt idx="3222">
                  <c:v>3.4669567823799097E-2</c:v>
                </c:pt>
                <c:pt idx="3223">
                  <c:v>3.5829987142005401E-2</c:v>
                </c:pt>
                <c:pt idx="3224">
                  <c:v>3.6757930783632403E-2</c:v>
                </c:pt>
                <c:pt idx="3225">
                  <c:v>3.7764890034433798E-2</c:v>
                </c:pt>
                <c:pt idx="3226">
                  <c:v>3.8734627056119998E-2</c:v>
                </c:pt>
                <c:pt idx="3227">
                  <c:v>3.9853252994267098E-2</c:v>
                </c:pt>
                <c:pt idx="3228">
                  <c:v>4.1416586617106697E-2</c:v>
                </c:pt>
                <c:pt idx="3229">
                  <c:v>4.2441177450120597E-2</c:v>
                </c:pt>
                <c:pt idx="3230">
                  <c:v>4.3281616202248602E-2</c:v>
                </c:pt>
                <c:pt idx="3231">
                  <c:v>4.4385875666000399E-2</c:v>
                </c:pt>
                <c:pt idx="3232">
                  <c:v>4.5405242326506903E-2</c:v>
                </c:pt>
                <c:pt idx="3233">
                  <c:v>4.6230008561112701E-2</c:v>
                </c:pt>
                <c:pt idx="3234">
                  <c:v>4.6934618828048301E-2</c:v>
                </c:pt>
                <c:pt idx="3235">
                  <c:v>4.7827299305250398E-2</c:v>
                </c:pt>
                <c:pt idx="3236">
                  <c:v>4.8625944677319198E-2</c:v>
                </c:pt>
                <c:pt idx="3237">
                  <c:v>4.9417406812190402E-2</c:v>
                </c:pt>
                <c:pt idx="3238">
                  <c:v>5.02820073621651E-2</c:v>
                </c:pt>
                <c:pt idx="3239">
                  <c:v>5.1145301869012998E-2</c:v>
                </c:pt>
                <c:pt idx="3240">
                  <c:v>5.2005984289607197E-2</c:v>
                </c:pt>
                <c:pt idx="3241">
                  <c:v>5.3011637497281799E-2</c:v>
                </c:pt>
                <c:pt idx="3242">
                  <c:v>5.3773060640235397E-2</c:v>
                </c:pt>
                <c:pt idx="3243">
                  <c:v>5.4548850257584297E-2</c:v>
                </c:pt>
                <c:pt idx="3244">
                  <c:v>5.5399737354727203E-2</c:v>
                </c:pt>
                <c:pt idx="3245">
                  <c:v>5.6313314521958799E-2</c:v>
                </c:pt>
                <c:pt idx="3246">
                  <c:v>5.7084532988363801E-2</c:v>
                </c:pt>
                <c:pt idx="3247">
                  <c:v>5.8004640371229703E-2</c:v>
                </c:pt>
                <c:pt idx="3248">
                  <c:v>5.8854874446809098E-2</c:v>
                </c:pt>
                <c:pt idx="3249">
                  <c:v>5.96097673741285E-2</c:v>
                </c:pt>
                <c:pt idx="3250">
                  <c:v>6.0396005336492198E-2</c:v>
                </c:pt>
                <c:pt idx="3251">
                  <c:v>6.1068617546819998E-2</c:v>
                </c:pt>
                <c:pt idx="3252">
                  <c:v>6.1923422773343402E-2</c:v>
                </c:pt>
                <c:pt idx="3253">
                  <c:v>6.2654153902816007E-2</c:v>
                </c:pt>
                <c:pt idx="3254">
                  <c:v>6.3318276832819306E-2</c:v>
                </c:pt>
                <c:pt idx="3255">
                  <c:v>6.4041171703530797E-2</c:v>
                </c:pt>
                <c:pt idx="3256">
                  <c:v>6.4646522692825795E-2</c:v>
                </c:pt>
                <c:pt idx="3257">
                  <c:v>6.5230976992091294E-2</c:v>
                </c:pt>
                <c:pt idx="3258">
                  <c:v>6.5896405965221394E-2</c:v>
                </c:pt>
                <c:pt idx="3259">
                  <c:v>6.7041152765905498E-2</c:v>
                </c:pt>
                <c:pt idx="3260">
                  <c:v>6.7792127563844298E-2</c:v>
                </c:pt>
                <c:pt idx="3261">
                  <c:v>6.8397478553139296E-2</c:v>
                </c:pt>
                <c:pt idx="3262">
                  <c:v>6.8893774941342398E-2</c:v>
                </c:pt>
                <c:pt idx="3263">
                  <c:v>6.94397009683657E-2</c:v>
                </c:pt>
                <c:pt idx="3264">
                  <c:v>6.9994116275713503E-2</c:v>
                </c:pt>
                <c:pt idx="3265">
                  <c:v>7.0513921440199898E-2</c:v>
                </c:pt>
                <c:pt idx="3266">
                  <c:v>7.1195675952415605E-2</c:v>
                </c:pt>
                <c:pt idx="3267">
                  <c:v>7.1710909965957997E-2</c:v>
                </c:pt>
                <c:pt idx="3268">
                  <c:v>7.2148434413452797E-2</c:v>
                </c:pt>
                <c:pt idx="3269">
                  <c:v>7.2578122602186504E-2</c:v>
                </c:pt>
                <c:pt idx="3270">
                  <c:v>7.2992791294961404E-2</c:v>
                </c:pt>
                <c:pt idx="3271">
                  <c:v>7.34538245187394E-2</c:v>
                </c:pt>
                <c:pt idx="3272">
                  <c:v>7.3863922060570394E-2</c:v>
                </c:pt>
                <c:pt idx="3273">
                  <c:v>7.4202840251988006E-2</c:v>
                </c:pt>
                <c:pt idx="3274">
                  <c:v>7.4559390025617997E-2</c:v>
                </c:pt>
                <c:pt idx="3275">
                  <c:v>7.4981894977154101E-2</c:v>
                </c:pt>
                <c:pt idx="3276">
                  <c:v>7.5358688419250294E-2</c:v>
                </c:pt>
                <c:pt idx="3277">
                  <c:v>7.5735481861346599E-2</c:v>
                </c:pt>
                <c:pt idx="3278">
                  <c:v>7.6180189546039001E-2</c:v>
                </c:pt>
                <c:pt idx="3279">
                  <c:v>7.6549799750937605E-2</c:v>
                </c:pt>
                <c:pt idx="3280">
                  <c:v>7.7006914845335103E-2</c:v>
                </c:pt>
                <c:pt idx="3281">
                  <c:v>7.7313834980144894E-2</c:v>
                </c:pt>
                <c:pt idx="3282">
                  <c:v>7.7629897416842605E-2</c:v>
                </c:pt>
                <c:pt idx="3283">
                  <c:v>7.7983182082655603E-2</c:v>
                </c:pt>
                <c:pt idx="3284">
                  <c:v>7.8261369268674594E-2</c:v>
                </c:pt>
                <c:pt idx="3285">
                  <c:v>7.8664936594871296E-2</c:v>
                </c:pt>
                <c:pt idx="3286">
                  <c:v>7.9059361619179994E-2</c:v>
                </c:pt>
                <c:pt idx="3287">
                  <c:v>7.9453133621925298E-2</c:v>
                </c:pt>
                <c:pt idx="3288">
                  <c:v>7.9846252603107196E-2</c:v>
                </c:pt>
                <c:pt idx="3289">
                  <c:v>8.0157743888861002E-2</c:v>
                </c:pt>
                <c:pt idx="3290">
                  <c:v>8.05136406409276E-2</c:v>
                </c:pt>
                <c:pt idx="3291">
                  <c:v>8.0817295667920203E-2</c:v>
                </c:pt>
                <c:pt idx="3292">
                  <c:v>8.11934360884531E-2</c:v>
                </c:pt>
                <c:pt idx="3293">
                  <c:v>8.1559128163971095E-2</c:v>
                </c:pt>
                <c:pt idx="3294">
                  <c:v>8.1854946932202702E-2</c:v>
                </c:pt>
                <c:pt idx="3295">
                  <c:v>8.2201048360817902E-2</c:v>
                </c:pt>
                <c:pt idx="3296">
                  <c:v>8.2556945112884597E-2</c:v>
                </c:pt>
                <c:pt idx="3297">
                  <c:v>8.2904352584626695E-2</c:v>
                </c:pt>
                <c:pt idx="3298">
                  <c:v>8.3288329263920602E-2</c:v>
                </c:pt>
                <c:pt idx="3299">
                  <c:v>8.3607656808435502E-2</c:v>
                </c:pt>
                <c:pt idx="3300">
                  <c:v>8.3896945361032801E-2</c:v>
                </c:pt>
                <c:pt idx="3301">
                  <c:v>8.4162725137346794E-2</c:v>
                </c:pt>
                <c:pt idx="3302">
                  <c:v>8.4527764191301397E-2</c:v>
                </c:pt>
                <c:pt idx="3303">
                  <c:v>8.4897374396200001E-2</c:v>
                </c:pt>
                <c:pt idx="3304">
                  <c:v>8.5210824746644001E-2</c:v>
                </c:pt>
                <c:pt idx="3305">
                  <c:v>8.5587618188740194E-2</c:v>
                </c:pt>
                <c:pt idx="3306">
                  <c:v>8.5882130913844903E-2</c:v>
                </c:pt>
                <c:pt idx="3307">
                  <c:v>8.6234109536531003E-2</c:v>
                </c:pt>
                <c:pt idx="3308">
                  <c:v>8.6579557943582797E-2</c:v>
                </c:pt>
                <c:pt idx="3309">
                  <c:v>8.6931536566268994E-2</c:v>
                </c:pt>
                <c:pt idx="3310">
                  <c:v>8.7325961590577705E-2</c:v>
                </c:pt>
                <c:pt idx="3311">
                  <c:v>8.7759567908691896E-2</c:v>
                </c:pt>
                <c:pt idx="3312">
                  <c:v>8.8253905232204694E-2</c:v>
                </c:pt>
                <c:pt idx="3313">
                  <c:v>8.8637228889935193E-2</c:v>
                </c:pt>
                <c:pt idx="3314">
                  <c:v>8.8949373197252393E-2</c:v>
                </c:pt>
                <c:pt idx="3315">
                  <c:v>8.9425425916989196E-2</c:v>
                </c:pt>
                <c:pt idx="3316">
                  <c:v>8.9736264181179498E-2</c:v>
                </c:pt>
                <c:pt idx="3318">
                  <c:v>1.10206049252864E-3</c:v>
                </c:pt>
                <c:pt idx="3319">
                  <c:v>2.06491729775969E-3</c:v>
                </c:pt>
                <c:pt idx="3320">
                  <c:v>3.0014809078724798E-3</c:v>
                </c:pt>
                <c:pt idx="3321">
                  <c:v>3.83955772141368E-3</c:v>
                </c:pt>
                <c:pt idx="3322">
                  <c:v>4.9305750719926501E-3</c:v>
                </c:pt>
                <c:pt idx="3323">
                  <c:v>5.9097336581970302E-3</c:v>
                </c:pt>
                <c:pt idx="3324">
                  <c:v>6.8628995429416296E-3</c:v>
                </c:pt>
                <c:pt idx="3325">
                  <c:v>7.74702700964712E-3</c:v>
                </c:pt>
                <c:pt idx="3326">
                  <c:v>8.5849535763590796E-3</c:v>
                </c:pt>
                <c:pt idx="3327">
                  <c:v>9.4981538045239202E-3</c:v>
                </c:pt>
                <c:pt idx="3328">
                  <c:v>1.03621481961103E-2</c:v>
                </c:pt>
                <c:pt idx="3329">
                  <c:v>1.11277309145397E-2</c:v>
                </c:pt>
                <c:pt idx="3330">
                  <c:v>1.19263679354035E-2</c:v>
                </c:pt>
                <c:pt idx="3331">
                  <c:v>1.27823241216251E-2</c:v>
                </c:pt>
                <c:pt idx="3332">
                  <c:v>1.36652496136966E-2</c:v>
                </c:pt>
                <c:pt idx="3333">
                  <c:v>1.44572006506589E-2</c:v>
                </c:pt>
                <c:pt idx="3334">
                  <c:v>1.5215646644699101E-2</c:v>
                </c:pt>
                <c:pt idx="3335">
                  <c:v>1.6093388621161601E-2</c:v>
                </c:pt>
                <c:pt idx="3336">
                  <c:v>1.6973234053233501E-2</c:v>
                </c:pt>
                <c:pt idx="3337">
                  <c:v>1.7778557057998801E-2</c:v>
                </c:pt>
                <c:pt idx="3338">
                  <c:v>1.8373834995476401E-2</c:v>
                </c:pt>
                <c:pt idx="3339">
                  <c:v>1.8960548863687001E-2</c:v>
                </c:pt>
                <c:pt idx="3340">
                  <c:v>1.9591961163598601E-2</c:v>
                </c:pt>
                <c:pt idx="3341">
                  <c:v>2.0174092503517101E-2</c:v>
                </c:pt>
                <c:pt idx="3342">
                  <c:v>2.0855612120982699E-2</c:v>
                </c:pt>
                <c:pt idx="3343">
                  <c:v>2.1244075298001399E-2</c:v>
                </c:pt>
                <c:pt idx="3344">
                  <c:v>2.1939417623757802E-2</c:v>
                </c:pt>
                <c:pt idx="3345">
                  <c:v>2.2492926942704598E-2</c:v>
                </c:pt>
                <c:pt idx="3346">
                  <c:v>2.3042680090920399E-2</c:v>
                </c:pt>
                <c:pt idx="3347">
                  <c:v>2.3670411343515399E-2</c:v>
                </c:pt>
                <c:pt idx="3348">
                  <c:v>2.42629848380666E-2</c:v>
                </c:pt>
                <c:pt idx="3349">
                  <c:v>2.4859389626763598E-2</c:v>
                </c:pt>
                <c:pt idx="3350">
                  <c:v>2.5405236357418901E-2</c:v>
                </c:pt>
                <c:pt idx="3351">
                  <c:v>2.57940000280962E-2</c:v>
                </c:pt>
                <c:pt idx="3352">
                  <c:v>2.6446522007517001E-2</c:v>
                </c:pt>
                <c:pt idx="3353">
                  <c:v>2.6862480354287999E-2</c:v>
                </c:pt>
                <c:pt idx="3354">
                  <c:v>2.7356416805438401E-2</c:v>
                </c:pt>
                <c:pt idx="3355">
                  <c:v>2.79691233751087E-2</c:v>
                </c:pt>
                <c:pt idx="3356">
                  <c:v>2.8486873948694799E-2</c:v>
                </c:pt>
                <c:pt idx="3357">
                  <c:v>2.9033396790081701E-2</c:v>
                </c:pt>
                <c:pt idx="3358">
                  <c:v>2.94794796261168E-2</c:v>
                </c:pt>
                <c:pt idx="3359">
                  <c:v>2.9983557738241299E-2</c:v>
                </c:pt>
                <c:pt idx="3360">
                  <c:v>3.03420466728253E-2</c:v>
                </c:pt>
                <c:pt idx="3361">
                  <c:v>3.09017161117713E-2</c:v>
                </c:pt>
                <c:pt idx="3362">
                  <c:v>3.1426603409746602E-2</c:v>
                </c:pt>
                <c:pt idx="3363">
                  <c:v>3.1964787552110303E-2</c:v>
                </c:pt>
                <c:pt idx="3364">
                  <c:v>3.2573061840317802E-2</c:v>
                </c:pt>
                <c:pt idx="3365">
                  <c:v>3.3086079638782601E-2</c:v>
                </c:pt>
                <c:pt idx="3366">
                  <c:v>3.3671291038700701E-2</c:v>
                </c:pt>
                <c:pt idx="3367">
                  <c:v>3.41780735937516E-2</c:v>
                </c:pt>
                <c:pt idx="3368">
                  <c:v>3.4726324273674898E-2</c:v>
                </c:pt>
                <c:pt idx="3369">
                  <c:v>3.5061374702896303E-2</c:v>
                </c:pt>
                <c:pt idx="3370">
                  <c:v>3.5236186888725499E-2</c:v>
                </c:pt>
                <c:pt idx="3371">
                  <c:v>3.54299301750398E-2</c:v>
                </c:pt>
                <c:pt idx="3372">
                  <c:v>3.56474875837898E-2</c:v>
                </c:pt>
                <c:pt idx="3373">
                  <c:v>3.5826356434008701E-2</c:v>
                </c:pt>
                <c:pt idx="3374">
                  <c:v>3.6012887872519203E-2</c:v>
                </c:pt>
                <c:pt idx="3375">
                  <c:v>3.6135339038355703E-2</c:v>
                </c:pt>
                <c:pt idx="3376">
                  <c:v>3.6374832484175799E-2</c:v>
                </c:pt>
                <c:pt idx="3377">
                  <c:v>3.6521698759764999E-2</c:v>
                </c:pt>
                <c:pt idx="3378">
                  <c:v>3.66525637480394E-2</c:v>
                </c:pt>
                <c:pt idx="3379">
                  <c:v>3.6854420363133099E-2</c:v>
                </c:pt>
                <c:pt idx="3380">
                  <c:v>3.7064465430420697E-2</c:v>
                </c:pt>
                <c:pt idx="3381">
                  <c:v>3.7262640998197899E-2</c:v>
                </c:pt>
                <c:pt idx="3382">
                  <c:v>3.7461041936218901E-2</c:v>
                </c:pt>
                <c:pt idx="3383">
                  <c:v>3.7625637337659203E-2</c:v>
                </c:pt>
                <c:pt idx="3384">
                  <c:v>3.8489781976074798E-2</c:v>
                </c:pt>
                <c:pt idx="3385">
                  <c:v>3.9120067424767098E-2</c:v>
                </c:pt>
                <c:pt idx="3386">
                  <c:v>4.0054076838782697E-2</c:v>
                </c:pt>
                <c:pt idx="3387">
                  <c:v>4.0462597967506002E-2</c:v>
                </c:pt>
                <c:pt idx="3388">
                  <c:v>4.1583138820031999E-2</c:v>
                </c:pt>
                <c:pt idx="3389">
                  <c:v>4.2350449376997799E-2</c:v>
                </c:pt>
                <c:pt idx="3390">
                  <c:v>4.3123018572987198E-2</c:v>
                </c:pt>
                <c:pt idx="3391">
                  <c:v>4.3740833534851899E-2</c:v>
                </c:pt>
                <c:pt idx="3392">
                  <c:v>4.44613422045071E-2</c:v>
                </c:pt>
                <c:pt idx="3393">
                  <c:v>4.4959710937120298E-2</c:v>
                </c:pt>
                <c:pt idx="3394">
                  <c:v>4.5558669921914499E-2</c:v>
                </c:pt>
                <c:pt idx="3395">
                  <c:v>4.6188805123777502E-2</c:v>
                </c:pt>
                <c:pt idx="3396">
                  <c:v>4.6741713455407403E-2</c:v>
                </c:pt>
                <c:pt idx="3397">
                  <c:v>4.7211009426561201E-2</c:v>
                </c:pt>
                <c:pt idx="3398">
                  <c:v>4.7811546003062498E-2</c:v>
                </c:pt>
                <c:pt idx="3399">
                  <c:v>4.8364905075180098E-2</c:v>
                </c:pt>
                <c:pt idx="3400">
                  <c:v>4.88588415263305E-2</c:v>
                </c:pt>
                <c:pt idx="3401">
                  <c:v>4.9384104441378897E-2</c:v>
                </c:pt>
                <c:pt idx="3402">
                  <c:v>5.0009732238364503E-2</c:v>
                </c:pt>
                <c:pt idx="3403">
                  <c:v>5.0701168146560401E-2</c:v>
                </c:pt>
                <c:pt idx="3404">
                  <c:v>5.12498695669713E-2</c:v>
                </c:pt>
                <c:pt idx="3405">
                  <c:v>5.1693247960079999E-2</c:v>
                </c:pt>
                <c:pt idx="3406">
                  <c:v>5.2300620767312102E-2</c:v>
                </c:pt>
                <c:pt idx="3407">
                  <c:v>5.2881024268694198E-2</c:v>
                </c:pt>
                <c:pt idx="3408">
                  <c:v>5.3403657864230798E-2</c:v>
                </c:pt>
                <c:pt idx="3409">
                  <c:v>5.3824048492464603E-2</c:v>
                </c:pt>
                <c:pt idx="3410">
                  <c:v>5.4371923555314797E-2</c:v>
                </c:pt>
                <c:pt idx="3411">
                  <c:v>5.4826044596714599E-2</c:v>
                </c:pt>
                <c:pt idx="3413">
                  <c:v>1.6716288028453901E-3</c:v>
                </c:pt>
                <c:pt idx="3414">
                  <c:v>2.9520926253371401E-3</c:v>
                </c:pt>
                <c:pt idx="3415">
                  <c:v>4.1350758304320697E-3</c:v>
                </c:pt>
                <c:pt idx="3416">
                  <c:v>5.4142971421574596E-3</c:v>
                </c:pt>
                <c:pt idx="3417">
                  <c:v>6.6520637764962602E-3</c:v>
                </c:pt>
                <c:pt idx="3418">
                  <c:v>7.9273316448741603E-3</c:v>
                </c:pt>
                <c:pt idx="3419">
                  <c:v>9.2782797144755399E-3</c:v>
                </c:pt>
                <c:pt idx="3420">
                  <c:v>1.08720821611374E-2</c:v>
                </c:pt>
                <c:pt idx="3421">
                  <c:v>1.24028554252877E-2</c:v>
                </c:pt>
                <c:pt idx="3422">
                  <c:v>1.3904599119715E-2</c:v>
                </c:pt>
                <c:pt idx="3423">
                  <c:v>1.54188808773301E-2</c:v>
                </c:pt>
                <c:pt idx="3424">
                  <c:v>1.6976763467291801E-2</c:v>
                </c:pt>
                <c:pt idx="3425">
                  <c:v>1.8219726055744501E-2</c:v>
                </c:pt>
                <c:pt idx="3426">
                  <c:v>1.9429592675602299E-2</c:v>
                </c:pt>
                <c:pt idx="3427">
                  <c:v>2.0769358148306501E-2</c:v>
                </c:pt>
                <c:pt idx="3428">
                  <c:v>2.2147867365816198E-2</c:v>
                </c:pt>
                <c:pt idx="3429">
                  <c:v>2.40969149361316E-2</c:v>
                </c:pt>
                <c:pt idx="3430">
                  <c:v>2.5484573551102601E-2</c:v>
                </c:pt>
                <c:pt idx="3431">
                  <c:v>2.64697716332985E-2</c:v>
                </c:pt>
                <c:pt idx="3432">
                  <c:v>2.7934127049210899E-2</c:v>
                </c:pt>
                <c:pt idx="3433">
                  <c:v>2.91277280735819E-2</c:v>
                </c:pt>
                <c:pt idx="3434">
                  <c:v>3.02788578208485E-2</c:v>
                </c:pt>
                <c:pt idx="3435">
                  <c:v>3.1415642216539801E-2</c:v>
                </c:pt>
                <c:pt idx="3436">
                  <c:v>3.2497530227463101E-2</c:v>
                </c:pt>
                <c:pt idx="3437">
                  <c:v>3.3890949574169001E-2</c:v>
                </c:pt>
                <c:pt idx="3438">
                  <c:v>3.5118098389231599E-2</c:v>
                </c:pt>
                <c:pt idx="3439">
                  <c:v>3.62655006041991E-2</c:v>
                </c:pt>
                <c:pt idx="3440">
                  <c:v>3.7494117841076598E-2</c:v>
                </c:pt>
                <c:pt idx="3441">
                  <c:v>3.8670775536815499E-2</c:v>
                </c:pt>
                <c:pt idx="3442">
                  <c:v>3.9890921109376899E-2</c:v>
                </c:pt>
                <c:pt idx="3443">
                  <c:v>4.0497040452310097E-2</c:v>
                </c:pt>
                <c:pt idx="3444">
                  <c:v>4.0500316162512297E-2</c:v>
                </c:pt>
                <c:pt idx="3445">
                  <c:v>4.17524281484263E-2</c:v>
                </c:pt>
                <c:pt idx="3446">
                  <c:v>4.35095642831018E-2</c:v>
                </c:pt>
                <c:pt idx="3447">
                  <c:v>4.5204461923935298E-2</c:v>
                </c:pt>
                <c:pt idx="3448">
                  <c:v>4.6906136896221702E-2</c:v>
                </c:pt>
                <c:pt idx="3449">
                  <c:v>4.8257310876871497E-2</c:v>
                </c:pt>
                <c:pt idx="3450">
                  <c:v>4.98790133380142E-2</c:v>
                </c:pt>
                <c:pt idx="3451">
                  <c:v>5.13840327426437E-2</c:v>
                </c:pt>
                <c:pt idx="3452">
                  <c:v>5.2667885230861897E-2</c:v>
                </c:pt>
                <c:pt idx="3453">
                  <c:v>5.4356570317863603E-2</c:v>
                </c:pt>
                <c:pt idx="3454">
                  <c:v>5.5845324127006303E-2</c:v>
                </c:pt>
                <c:pt idx="3455">
                  <c:v>5.7252637003190499E-2</c:v>
                </c:pt>
                <c:pt idx="3456">
                  <c:v>5.8635664441668803E-2</c:v>
                </c:pt>
                <c:pt idx="3457">
                  <c:v>5.9980851779535202E-2</c:v>
                </c:pt>
                <c:pt idx="3458">
                  <c:v>6.1411885315804403E-2</c:v>
                </c:pt>
                <c:pt idx="3459">
                  <c:v>6.2785763356821303E-2</c:v>
                </c:pt>
                <c:pt idx="3460">
                  <c:v>6.3571933805351893E-2</c:v>
                </c:pt>
                <c:pt idx="3461">
                  <c:v>6.45858225906982E-2</c:v>
                </c:pt>
                <c:pt idx="3462">
                  <c:v>6.5548429568051306E-2</c:v>
                </c:pt>
                <c:pt idx="3463">
                  <c:v>6.70527712395355E-2</c:v>
                </c:pt>
                <c:pt idx="3464">
                  <c:v>6.8216664961038301E-2</c:v>
                </c:pt>
                <c:pt idx="3465">
                  <c:v>6.94761190560262E-2</c:v>
                </c:pt>
                <c:pt idx="3466">
                  <c:v>7.0640916421722599E-2</c:v>
                </c:pt>
                <c:pt idx="3467">
                  <c:v>7.1402123699401895E-2</c:v>
                </c:pt>
                <c:pt idx="3468">
                  <c:v>7.2519479744928395E-2</c:v>
                </c:pt>
                <c:pt idx="3469">
                  <c:v>7.4422893283461203E-2</c:v>
                </c:pt>
                <c:pt idx="3470">
                  <c:v>7.5879454768202806E-2</c:v>
                </c:pt>
                <c:pt idx="3471">
                  <c:v>7.7491330098739E-2</c:v>
                </c:pt>
                <c:pt idx="3472">
                  <c:v>7.9062880307130601E-2</c:v>
                </c:pt>
                <c:pt idx="3473">
                  <c:v>8.0325271245747995E-2</c:v>
                </c:pt>
                <c:pt idx="3474">
                  <c:v>8.1676445226397901E-2</c:v>
                </c:pt>
                <c:pt idx="3475">
                  <c:v>8.26439092912922E-2</c:v>
                </c:pt>
                <c:pt idx="3476">
                  <c:v>8.3581666053318196E-2</c:v>
                </c:pt>
                <c:pt idx="3477">
                  <c:v>8.4648643935045106E-2</c:v>
                </c:pt>
                <c:pt idx="3478">
                  <c:v>8.6123278303660997E-2</c:v>
                </c:pt>
                <c:pt idx="3479">
                  <c:v>8.76069491142141E-2</c:v>
                </c:pt>
                <c:pt idx="3480">
                  <c:v>8.90746931958529E-2</c:v>
                </c:pt>
                <c:pt idx="3481">
                  <c:v>9.0255756157036196E-2</c:v>
                </c:pt>
                <c:pt idx="3482">
                  <c:v>9.1186057854464E-2</c:v>
                </c:pt>
                <c:pt idx="3483">
                  <c:v>9.2361585994960804E-2</c:v>
                </c:pt>
                <c:pt idx="3484">
                  <c:v>9.3601046962162898E-2</c:v>
                </c:pt>
                <c:pt idx="3485">
                  <c:v>9.4302726678581195E-2</c:v>
                </c:pt>
                <c:pt idx="3486">
                  <c:v>9.5551788865341394E-2</c:v>
                </c:pt>
                <c:pt idx="3487">
                  <c:v>9.6647005628121896E-2</c:v>
                </c:pt>
                <c:pt idx="3488">
                  <c:v>9.7964970684652805E-2</c:v>
                </c:pt>
                <c:pt idx="3489">
                  <c:v>9.9028672856177599E-2</c:v>
                </c:pt>
                <c:pt idx="3490">
                  <c:v>0.100204313952199</c:v>
                </c:pt>
                <c:pt idx="3491">
                  <c:v>0.101357702809949</c:v>
                </c:pt>
                <c:pt idx="3492">
                  <c:v>0.10222282916990599</c:v>
                </c:pt>
                <c:pt idx="3493">
                  <c:v>0.103152340178664</c:v>
                </c:pt>
                <c:pt idx="3494">
                  <c:v>0.10427184237915101</c:v>
                </c:pt>
                <c:pt idx="3495">
                  <c:v>0.105606298942217</c:v>
                </c:pt>
                <c:pt idx="3496">
                  <c:v>0.106054506462299</c:v>
                </c:pt>
                <c:pt idx="3497">
                  <c:v>0.106602905532358</c:v>
                </c:pt>
                <c:pt idx="3498">
                  <c:v>0.107695637273606</c:v>
                </c:pt>
                <c:pt idx="3499">
                  <c:v>0.108660390405919</c:v>
                </c:pt>
                <c:pt idx="3500">
                  <c:v>0.109782490583463</c:v>
                </c:pt>
                <c:pt idx="3501">
                  <c:v>0.110728831965329</c:v>
                </c:pt>
                <c:pt idx="3502">
                  <c:v>0.11158932714879199</c:v>
                </c:pt>
                <c:pt idx="3503">
                  <c:v>0.112466087927743</c:v>
                </c:pt>
                <c:pt idx="3504">
                  <c:v>0.11366861243852699</c:v>
                </c:pt>
                <c:pt idx="3505">
                  <c:v>0.11462376435128201</c:v>
                </c:pt>
                <c:pt idx="3506">
                  <c:v>0.11556829844476101</c:v>
                </c:pt>
                <c:pt idx="3507">
                  <c:v>0.11655654632611</c:v>
                </c:pt>
                <c:pt idx="3508">
                  <c:v>0.117427094551229</c:v>
                </c:pt>
                <c:pt idx="3509">
                  <c:v>0.118036489604364</c:v>
                </c:pt>
                <c:pt idx="3510">
                  <c:v>0.118807298101602</c:v>
                </c:pt>
                <c:pt idx="3511">
                  <c:v>0.11977656945488301</c:v>
                </c:pt>
                <c:pt idx="3512">
                  <c:v>0.120730365901348</c:v>
                </c:pt>
                <c:pt idx="3513">
                  <c:v>0.121813496423037</c:v>
                </c:pt>
                <c:pt idx="3514">
                  <c:v>0.122858335022018</c:v>
                </c:pt>
                <c:pt idx="3515">
                  <c:v>0.123751813218552</c:v>
                </c:pt>
                <c:pt idx="3516">
                  <c:v>0.12469657322308</c:v>
                </c:pt>
                <c:pt idx="3517">
                  <c:v>0.12547189994128599</c:v>
                </c:pt>
                <c:pt idx="3518">
                  <c:v>0.12693930515635199</c:v>
                </c:pt>
                <c:pt idx="3519">
                  <c:v>0.12831589412995001</c:v>
                </c:pt>
                <c:pt idx="3520">
                  <c:v>0.12945154897039901</c:v>
                </c:pt>
                <c:pt idx="3521">
                  <c:v>0.13085253633722699</c:v>
                </c:pt>
                <c:pt idx="3522">
                  <c:v>0.13191974013000299</c:v>
                </c:pt>
                <c:pt idx="3523">
                  <c:v>0.13259205141012501</c:v>
                </c:pt>
                <c:pt idx="3524">
                  <c:v>0.13305855772513001</c:v>
                </c:pt>
                <c:pt idx="3525">
                  <c:v>0.13373516131517299</c:v>
                </c:pt>
                <c:pt idx="3526">
                  <c:v>0.13450585685688601</c:v>
                </c:pt>
                <c:pt idx="3527">
                  <c:v>0.13491565949873499</c:v>
                </c:pt>
                <c:pt idx="3528">
                  <c:v>0.13591497702145799</c:v>
                </c:pt>
                <c:pt idx="3529">
                  <c:v>0.13679049528964199</c:v>
                </c:pt>
                <c:pt idx="3530">
                  <c:v>0.13759722364357899</c:v>
                </c:pt>
                <c:pt idx="3531">
                  <c:v>0.13792264850884001</c:v>
                </c:pt>
                <c:pt idx="3533">
                  <c:v>2.34089446130529E-3</c:v>
                </c:pt>
                <c:pt idx="3534">
                  <c:v>4.2338017024010502E-3</c:v>
                </c:pt>
                <c:pt idx="3535">
                  <c:v>6.1386155805787899E-3</c:v>
                </c:pt>
                <c:pt idx="3536">
                  <c:v>8.0534756837944508E-3</c:v>
                </c:pt>
                <c:pt idx="3537">
                  <c:v>9.7909765054764297E-3</c:v>
                </c:pt>
                <c:pt idx="3538">
                  <c:v>1.14770059272728E-2</c:v>
                </c:pt>
                <c:pt idx="3539">
                  <c:v>1.26887543053035E-2</c:v>
                </c:pt>
                <c:pt idx="3540">
                  <c:v>1.3935974539641001E-2</c:v>
                </c:pt>
                <c:pt idx="3541">
                  <c:v>1.5255750843696901E-2</c:v>
                </c:pt>
                <c:pt idx="3542">
                  <c:v>1.6921935870356598E-2</c:v>
                </c:pt>
                <c:pt idx="3543">
                  <c:v>1.8496588624448501E-2</c:v>
                </c:pt>
                <c:pt idx="3544">
                  <c:v>1.9865603833937099E-2</c:v>
                </c:pt>
                <c:pt idx="3545">
                  <c:v>2.1340786557406701E-2</c:v>
                </c:pt>
                <c:pt idx="3546">
                  <c:v>2.2465715706714701E-2</c:v>
                </c:pt>
                <c:pt idx="3547">
                  <c:v>2.3937301633565802E-2</c:v>
                </c:pt>
                <c:pt idx="3548">
                  <c:v>2.5182165345980799E-2</c:v>
                </c:pt>
                <c:pt idx="3549">
                  <c:v>2.6242476183625199E-2</c:v>
                </c:pt>
                <c:pt idx="3550">
                  <c:v>2.7562748597559399E-2</c:v>
                </c:pt>
                <c:pt idx="3551">
                  <c:v>2.9184655817570501E-2</c:v>
                </c:pt>
                <c:pt idx="3552">
                  <c:v>3.0559624345600101E-2</c:v>
                </c:pt>
                <c:pt idx="3553">
                  <c:v>3.2006652833469602E-2</c:v>
                </c:pt>
                <c:pt idx="3554">
                  <c:v>3.2472872091710903E-2</c:v>
                </c:pt>
                <c:pt idx="3555">
                  <c:v>3.3546205813663597E-2</c:v>
                </c:pt>
                <c:pt idx="3556">
                  <c:v>3.4882105688767998E-2</c:v>
                </c:pt>
                <c:pt idx="3557">
                  <c:v>3.6627420241034998E-2</c:v>
                </c:pt>
                <c:pt idx="3558">
                  <c:v>3.7917057869976997E-2</c:v>
                </c:pt>
                <c:pt idx="3559">
                  <c:v>3.9472486366280403E-2</c:v>
                </c:pt>
                <c:pt idx="3560">
                  <c:v>4.0876105239788497E-2</c:v>
                </c:pt>
                <c:pt idx="3561">
                  <c:v>4.20758229532677E-2</c:v>
                </c:pt>
                <c:pt idx="3562">
                  <c:v>4.31460559884803E-2</c:v>
                </c:pt>
                <c:pt idx="3563">
                  <c:v>4.4498327489572401E-2</c:v>
                </c:pt>
                <c:pt idx="3564">
                  <c:v>4.5661209044579203E-2</c:v>
                </c:pt>
                <c:pt idx="3565">
                  <c:v>4.6056856672615797E-2</c:v>
                </c:pt>
                <c:pt idx="3566">
                  <c:v>4.7797458181037901E-2</c:v>
                </c:pt>
                <c:pt idx="3567">
                  <c:v>4.8752841779397302E-2</c:v>
                </c:pt>
                <c:pt idx="3568">
                  <c:v>4.9965334322245702E-2</c:v>
                </c:pt>
                <c:pt idx="3569">
                  <c:v>5.1263529846590397E-2</c:v>
                </c:pt>
                <c:pt idx="3570">
                  <c:v>5.2589383496656802E-2</c:v>
                </c:pt>
                <c:pt idx="3571">
                  <c:v>5.4124719542884399E-2</c:v>
                </c:pt>
                <c:pt idx="3572">
                  <c:v>5.5597545744431501E-2</c:v>
                </c:pt>
                <c:pt idx="3573">
                  <c:v>5.6707343542447802E-2</c:v>
                </c:pt>
                <c:pt idx="3574">
                  <c:v>5.8304817350946898E-2</c:v>
                </c:pt>
                <c:pt idx="3575">
                  <c:v>5.9390057709981597E-2</c:v>
                </c:pt>
                <c:pt idx="3576">
                  <c:v>6.0568194643749698E-2</c:v>
                </c:pt>
                <c:pt idx="3577">
                  <c:v>6.1376853745567603E-2</c:v>
                </c:pt>
                <c:pt idx="3578">
                  <c:v>6.23918945568065E-2</c:v>
                </c:pt>
                <c:pt idx="3579">
                  <c:v>6.35834264572918E-2</c:v>
                </c:pt>
                <c:pt idx="3580">
                  <c:v>6.4770493368871307E-2</c:v>
                </c:pt>
                <c:pt idx="3581">
                  <c:v>6.5775363927602706E-2</c:v>
                </c:pt>
                <c:pt idx="3582">
                  <c:v>6.6658563538652502E-2</c:v>
                </c:pt>
                <c:pt idx="3583">
                  <c:v>6.7659341190886901E-2</c:v>
                </c:pt>
                <c:pt idx="3584">
                  <c:v>6.8575160026442594E-2</c:v>
                </c:pt>
                <c:pt idx="3585">
                  <c:v>6.9489614559832699E-2</c:v>
                </c:pt>
                <c:pt idx="3586">
                  <c:v>7.04977098327738E-2</c:v>
                </c:pt>
                <c:pt idx="3587">
                  <c:v>7.1283795935123698E-2</c:v>
                </c:pt>
                <c:pt idx="3588">
                  <c:v>7.2197134221287304E-2</c:v>
                </c:pt>
                <c:pt idx="3589">
                  <c:v>7.3284234992366096E-2</c:v>
                </c:pt>
                <c:pt idx="3590">
                  <c:v>7.4196457031303301E-2</c:v>
                </c:pt>
                <c:pt idx="3591">
                  <c:v>7.5317913411462406E-2</c:v>
                </c:pt>
                <c:pt idx="3592">
                  <c:v>7.6160680067421299E-2</c:v>
                </c:pt>
                <c:pt idx="3593">
                  <c:v>7.7085304853318895E-2</c:v>
                </c:pt>
                <c:pt idx="3594">
                  <c:v>7.7959946568966099E-2</c:v>
                </c:pt>
                <c:pt idx="3595">
                  <c:v>7.8862122382865399E-2</c:v>
                </c:pt>
                <c:pt idx="3596">
                  <c:v>7.9828172343610698E-2</c:v>
                </c:pt>
                <c:pt idx="3597">
                  <c:v>8.0784300106787693E-2</c:v>
                </c:pt>
                <c:pt idx="3598">
                  <c:v>8.1731745947092399E-2</c:v>
                </c:pt>
                <c:pt idx="3599">
                  <c:v>8.2800366625200197E-2</c:v>
                </c:pt>
                <c:pt idx="3600">
                  <c:v>8.3746696218278502E-2</c:v>
                </c:pt>
                <c:pt idx="3601">
                  <c:v>8.4646887592664005E-2</c:v>
                </c:pt>
                <c:pt idx="3602">
                  <c:v>8.5365378724079899E-2</c:v>
                </c:pt>
                <c:pt idx="3603">
                  <c:v>8.6530864855948297E-2</c:v>
                </c:pt>
                <c:pt idx="3604">
                  <c:v>8.7824967473796103E-2</c:v>
                </c:pt>
                <c:pt idx="3605">
                  <c:v>8.9033615165086802E-2</c:v>
                </c:pt>
                <c:pt idx="3606">
                  <c:v>8.9672976770895196E-2</c:v>
                </c:pt>
                <c:pt idx="3607">
                  <c:v>9.1009372755878004E-2</c:v>
                </c:pt>
                <c:pt idx="3608">
                  <c:v>9.1586720626884402E-2</c:v>
                </c:pt>
                <c:pt idx="3609">
                  <c:v>9.2705448402712207E-2</c:v>
                </c:pt>
                <c:pt idx="3610">
                  <c:v>9.3505797664066706E-2</c:v>
                </c:pt>
                <c:pt idx="3611">
                  <c:v>9.4126059039556106E-2</c:v>
                </c:pt>
                <c:pt idx="3612">
                  <c:v>9.4593394545023801E-2</c:v>
                </c:pt>
                <c:pt idx="3613">
                  <c:v>9.6171272013325496E-2</c:v>
                </c:pt>
                <c:pt idx="3614">
                  <c:v>9.8176176059473694E-2</c:v>
                </c:pt>
                <c:pt idx="3615">
                  <c:v>9.92617885009172E-2</c:v>
                </c:pt>
                <c:pt idx="3616">
                  <c:v>0.100271372103493</c:v>
                </c:pt>
                <c:pt idx="3617">
                  <c:v>0.101307745639504</c:v>
                </c:pt>
                <c:pt idx="3618">
                  <c:v>0.102834771845268</c:v>
                </c:pt>
                <c:pt idx="3619">
                  <c:v>0.10405408589894501</c:v>
                </c:pt>
                <c:pt idx="3620">
                  <c:v>0.104970896954257</c:v>
                </c:pt>
                <c:pt idx="3621">
                  <c:v>0.10556498853366</c:v>
                </c:pt>
                <c:pt idx="3622">
                  <c:v>0.106395724525068</c:v>
                </c:pt>
                <c:pt idx="3623">
                  <c:v>0.107599907227453</c:v>
                </c:pt>
                <c:pt idx="3624">
                  <c:v>0.10875485102440501</c:v>
                </c:pt>
                <c:pt idx="3625">
                  <c:v>0.109605555438419</c:v>
                </c:pt>
                <c:pt idx="3626">
                  <c:v>0.11064478160622999</c:v>
                </c:pt>
                <c:pt idx="3627">
                  <c:v>0.11177541601914</c:v>
                </c:pt>
                <c:pt idx="3628">
                  <c:v>0.112549099374529</c:v>
                </c:pt>
                <c:pt idx="3629">
                  <c:v>0.11394825325913201</c:v>
                </c:pt>
                <c:pt idx="3630">
                  <c:v>0.11484757644123</c:v>
                </c:pt>
                <c:pt idx="3631">
                  <c:v>0.115802463929711</c:v>
                </c:pt>
                <c:pt idx="3632">
                  <c:v>0.116731553704515</c:v>
                </c:pt>
                <c:pt idx="3633">
                  <c:v>0.117498167494137</c:v>
                </c:pt>
                <c:pt idx="3634">
                  <c:v>0.118213061828934</c:v>
                </c:pt>
                <c:pt idx="3635">
                  <c:v>0.118873880186984</c:v>
                </c:pt>
                <c:pt idx="3636">
                  <c:v>0.11962424637808799</c:v>
                </c:pt>
                <c:pt idx="3637">
                  <c:v>0.120363450096927</c:v>
                </c:pt>
                <c:pt idx="3638">
                  <c:v>0.121200759544224</c:v>
                </c:pt>
                <c:pt idx="3639">
                  <c:v>0.121994039239811</c:v>
                </c:pt>
                <c:pt idx="3640">
                  <c:v>0.122709181629547</c:v>
                </c:pt>
                <c:pt idx="3641">
                  <c:v>0.123951192710161</c:v>
                </c:pt>
                <c:pt idx="3642">
                  <c:v>0.124890080655063</c:v>
                </c:pt>
                <c:pt idx="3643">
                  <c:v>0.12578927980969201</c:v>
                </c:pt>
                <c:pt idx="3644">
                  <c:v>0.126601659735598</c:v>
                </c:pt>
                <c:pt idx="3645">
                  <c:v>0.12754464058699699</c:v>
                </c:pt>
                <c:pt idx="3646">
                  <c:v>0.12844173127464301</c:v>
                </c:pt>
                <c:pt idx="3647">
                  <c:v>0.12911358807748699</c:v>
                </c:pt>
                <c:pt idx="3648">
                  <c:v>0.129290327221673</c:v>
                </c:pt>
                <c:pt idx="3649">
                  <c:v>0.13032111952155201</c:v>
                </c:pt>
                <c:pt idx="3650">
                  <c:v>0.13112866237614301</c:v>
                </c:pt>
                <c:pt idx="3651">
                  <c:v>0.132109471605771</c:v>
                </c:pt>
                <c:pt idx="3652">
                  <c:v>0.13289072063680701</c:v>
                </c:pt>
                <c:pt idx="3653">
                  <c:v>0.13374589003972601</c:v>
                </c:pt>
                <c:pt idx="3654">
                  <c:v>0.134096391668827</c:v>
                </c:pt>
                <c:pt idx="3655">
                  <c:v>0.134544750971445</c:v>
                </c:pt>
                <c:pt idx="3656">
                  <c:v>0.13460850109082201</c:v>
                </c:pt>
                <c:pt idx="3657">
                  <c:v>0.13492588738553801</c:v>
                </c:pt>
                <c:pt idx="3659">
                  <c:v>2.1265749938296301E-3</c:v>
                </c:pt>
                <c:pt idx="3660">
                  <c:v>3.66141493017874E-3</c:v>
                </c:pt>
                <c:pt idx="3661">
                  <c:v>5.1245669890967399E-3</c:v>
                </c:pt>
                <c:pt idx="3662">
                  <c:v>6.3633533555011801E-3</c:v>
                </c:pt>
                <c:pt idx="3663">
                  <c:v>6.9315231937569499E-3</c:v>
                </c:pt>
                <c:pt idx="3664">
                  <c:v>8.1354578412026705E-3</c:v>
                </c:pt>
                <c:pt idx="3665">
                  <c:v>9.3671746418396706E-3</c:v>
                </c:pt>
                <c:pt idx="3666">
                  <c:v>1.04612209512163E-2</c:v>
                </c:pt>
                <c:pt idx="3667">
                  <c:v>1.15377793873787E-2</c:v>
                </c:pt>
                <c:pt idx="3668">
                  <c:v>1.23974137792038E-2</c:v>
                </c:pt>
                <c:pt idx="3669">
                  <c:v>1.38125672073851E-2</c:v>
                </c:pt>
                <c:pt idx="3670">
                  <c:v>1.5537045144758699E-2</c:v>
                </c:pt>
                <c:pt idx="3671">
                  <c:v>1.7051048466214299E-2</c:v>
                </c:pt>
                <c:pt idx="3672">
                  <c:v>1.8489891141089902E-2</c:v>
                </c:pt>
                <c:pt idx="3673">
                  <c:v>1.98891690531619E-2</c:v>
                </c:pt>
                <c:pt idx="3674">
                  <c:v>2.1077600266907099E-2</c:v>
                </c:pt>
                <c:pt idx="3675">
                  <c:v>2.2249907909603801E-2</c:v>
                </c:pt>
                <c:pt idx="3676">
                  <c:v>2.3020862660662101E-2</c:v>
                </c:pt>
                <c:pt idx="3677">
                  <c:v>2.4226161610273401E-2</c:v>
                </c:pt>
                <c:pt idx="3678">
                  <c:v>2.5295650480668501E-2</c:v>
                </c:pt>
                <c:pt idx="3679">
                  <c:v>2.6565195659534701E-2</c:v>
                </c:pt>
                <c:pt idx="3680">
                  <c:v>2.7947109725862101E-2</c:v>
                </c:pt>
                <c:pt idx="3681">
                  <c:v>2.9055915304121601E-2</c:v>
                </c:pt>
                <c:pt idx="3682">
                  <c:v>3.0077653598719001E-2</c:v>
                </c:pt>
                <c:pt idx="3683">
                  <c:v>3.1402763083967798E-2</c:v>
                </c:pt>
                <c:pt idx="3684">
                  <c:v>3.2602480797447E-2</c:v>
                </c:pt>
                <c:pt idx="3685">
                  <c:v>3.3693922529961902E-2</c:v>
                </c:pt>
                <c:pt idx="3686">
                  <c:v>3.5097293348530803E-2</c:v>
                </c:pt>
                <c:pt idx="3687">
                  <c:v>3.63874270873513E-2</c:v>
                </c:pt>
                <c:pt idx="3688">
                  <c:v>3.7709683940799203E-2</c:v>
                </c:pt>
                <c:pt idx="3689">
                  <c:v>3.9101520204694901E-2</c:v>
                </c:pt>
                <c:pt idx="3690">
                  <c:v>4.0237363771328097E-2</c:v>
                </c:pt>
                <c:pt idx="3691">
                  <c:v>4.1079138207530203E-2</c:v>
                </c:pt>
                <c:pt idx="3692">
                  <c:v>4.2150363462499701E-2</c:v>
                </c:pt>
                <c:pt idx="3693">
                  <c:v>4.3355910467050202E-2</c:v>
                </c:pt>
                <c:pt idx="3694">
                  <c:v>4.4746134373841097E-2</c:v>
                </c:pt>
                <c:pt idx="3695">
                  <c:v>4.58061971565462E-2</c:v>
                </c:pt>
                <c:pt idx="3696">
                  <c:v>4.6613615983668102E-2</c:v>
                </c:pt>
                <c:pt idx="3697">
                  <c:v>4.7331735032675001E-2</c:v>
                </c:pt>
                <c:pt idx="3698">
                  <c:v>4.8146471480503501E-2</c:v>
                </c:pt>
                <c:pt idx="3699">
                  <c:v>4.96444752583802E-2</c:v>
                </c:pt>
                <c:pt idx="3700">
                  <c:v>5.09073229538878E-2</c:v>
                </c:pt>
                <c:pt idx="3701">
                  <c:v>5.2027166976942103E-2</c:v>
                </c:pt>
                <c:pt idx="3702">
                  <c:v>5.3132871868461398E-2</c:v>
                </c:pt>
                <c:pt idx="3703">
                  <c:v>5.41785474646925E-2</c:v>
                </c:pt>
                <c:pt idx="3704">
                  <c:v>5.5083699937862197E-2</c:v>
                </c:pt>
                <c:pt idx="3705">
                  <c:v>5.6073563172771498E-2</c:v>
                </c:pt>
                <c:pt idx="3706">
                  <c:v>5.7002280865165997E-2</c:v>
                </c:pt>
                <c:pt idx="3707">
                  <c:v>5.7858690542781401E-2</c:v>
                </c:pt>
                <c:pt idx="3708">
                  <c:v>5.8823624256300298E-2</c:v>
                </c:pt>
                <c:pt idx="3709">
                  <c:v>5.9770573986726597E-2</c:v>
                </c:pt>
                <c:pt idx="3710">
                  <c:v>6.0710454151385498E-2</c:v>
                </c:pt>
                <c:pt idx="3711">
                  <c:v>6.1575421724403501E-2</c:v>
                </c:pt>
                <c:pt idx="3712">
                  <c:v>6.22679911146721E-2</c:v>
                </c:pt>
                <c:pt idx="3713">
                  <c:v>6.33015120188819E-2</c:v>
                </c:pt>
                <c:pt idx="3714">
                  <c:v>6.4268678226853698E-2</c:v>
                </c:pt>
                <c:pt idx="3715">
                  <c:v>6.5126576234104297E-2</c:v>
                </c:pt>
                <c:pt idx="3716">
                  <c:v>6.59295300723204E-2</c:v>
                </c:pt>
                <c:pt idx="3717">
                  <c:v>6.6804047760498003E-2</c:v>
                </c:pt>
                <c:pt idx="3718">
                  <c:v>6.7617543933630397E-2</c:v>
                </c:pt>
                <c:pt idx="3719">
                  <c:v>6.8403133926102005E-2</c:v>
                </c:pt>
                <c:pt idx="3720">
                  <c:v>6.9194553209644905E-2</c:v>
                </c:pt>
                <c:pt idx="3721">
                  <c:v>6.9634478644330103E-2</c:v>
                </c:pt>
                <c:pt idx="3722">
                  <c:v>7.0610946912522204E-2</c:v>
                </c:pt>
                <c:pt idx="3723">
                  <c:v>7.1100483335049106E-2</c:v>
                </c:pt>
                <c:pt idx="3724">
                  <c:v>7.1779161648722001E-2</c:v>
                </c:pt>
                <c:pt idx="3725">
                  <c:v>7.2448661929644206E-2</c:v>
                </c:pt>
                <c:pt idx="3726">
                  <c:v>7.2696964923791296E-2</c:v>
                </c:pt>
                <c:pt idx="3727">
                  <c:v>7.2697212978730497E-2</c:v>
                </c:pt>
                <c:pt idx="3728">
                  <c:v>7.2808341591495698E-2</c:v>
                </c:pt>
                <c:pt idx="3729">
                  <c:v>7.3889116961624701E-2</c:v>
                </c:pt>
                <c:pt idx="3730">
                  <c:v>7.4371831873323302E-2</c:v>
                </c:pt>
                <c:pt idx="3731">
                  <c:v>7.5064897373470302E-2</c:v>
                </c:pt>
                <c:pt idx="3732">
                  <c:v>7.6121611414496096E-2</c:v>
                </c:pt>
                <c:pt idx="3733">
                  <c:v>7.7076002793098605E-2</c:v>
                </c:pt>
                <c:pt idx="3734">
                  <c:v>7.7914800570030293E-2</c:v>
                </c:pt>
                <c:pt idx="3735">
                  <c:v>7.8966801567211101E-2</c:v>
                </c:pt>
                <c:pt idx="3736">
                  <c:v>7.9750531147638595E-2</c:v>
                </c:pt>
                <c:pt idx="3737">
                  <c:v>8.0615374693187095E-2</c:v>
                </c:pt>
                <c:pt idx="3738">
                  <c:v>8.1160971531974893E-2</c:v>
                </c:pt>
                <c:pt idx="3739">
                  <c:v>8.20426828133895E-2</c:v>
                </c:pt>
                <c:pt idx="3740">
                  <c:v>8.2902937342562599E-2</c:v>
                </c:pt>
                <c:pt idx="3741">
                  <c:v>8.3766788668354297E-2</c:v>
                </c:pt>
                <c:pt idx="3742">
                  <c:v>8.4366957593767902E-2</c:v>
                </c:pt>
                <c:pt idx="3743">
                  <c:v>8.5090657878907003E-2</c:v>
                </c:pt>
                <c:pt idx="3744">
                  <c:v>8.5655727030422693E-2</c:v>
                </c:pt>
                <c:pt idx="3745">
                  <c:v>8.6388977430721298E-2</c:v>
                </c:pt>
                <c:pt idx="3746">
                  <c:v>8.6996091894432803E-2</c:v>
                </c:pt>
                <c:pt idx="3747">
                  <c:v>8.7585842512399703E-2</c:v>
                </c:pt>
                <c:pt idx="3748">
                  <c:v>8.8278908012546606E-2</c:v>
                </c:pt>
                <c:pt idx="3749">
                  <c:v>8.8963911727169304E-2</c:v>
                </c:pt>
                <c:pt idx="3750">
                  <c:v>8.95397712685405E-2</c:v>
                </c:pt>
                <c:pt idx="3751">
                  <c:v>9.0230480246764999E-2</c:v>
                </c:pt>
                <c:pt idx="3752">
                  <c:v>9.0772480288934407E-2</c:v>
                </c:pt>
                <c:pt idx="3753">
                  <c:v>9.1322790171567206E-2</c:v>
                </c:pt>
                <c:pt idx="3754">
                  <c:v>9.1795086775819101E-2</c:v>
                </c:pt>
                <c:pt idx="3755">
                  <c:v>9.2408650667949899E-2</c:v>
                </c:pt>
                <c:pt idx="3756">
                  <c:v>9.2929566040286599E-2</c:v>
                </c:pt>
                <c:pt idx="3757">
                  <c:v>9.3409056237775498E-2</c:v>
                </c:pt>
                <c:pt idx="3758">
                  <c:v>9.4079796793393802E-2</c:v>
                </c:pt>
                <c:pt idx="3759">
                  <c:v>9.4511412387615595E-2</c:v>
                </c:pt>
                <c:pt idx="3760">
                  <c:v>9.5124852252276904E-2</c:v>
                </c:pt>
                <c:pt idx="3761">
                  <c:v>9.5665984102158902E-2</c:v>
                </c:pt>
                <c:pt idx="3762">
                  <c:v>9.6306213900254595E-2</c:v>
                </c:pt>
                <c:pt idx="3764">
                  <c:v>1.9776008459200202E-3</c:v>
                </c:pt>
                <c:pt idx="3765">
                  <c:v>3.5571307769880502E-3</c:v>
                </c:pt>
                <c:pt idx="3766">
                  <c:v>5.2457759394087099E-3</c:v>
                </c:pt>
                <c:pt idx="3767">
                  <c:v>6.6127437314781098E-3</c:v>
                </c:pt>
                <c:pt idx="3768">
                  <c:v>8.1288914974629103E-3</c:v>
                </c:pt>
                <c:pt idx="3769">
                  <c:v>1.00396318887524E-2</c:v>
                </c:pt>
                <c:pt idx="3770">
                  <c:v>1.1817939626168899E-2</c:v>
                </c:pt>
                <c:pt idx="3771">
                  <c:v>1.3450030377062E-2</c:v>
                </c:pt>
                <c:pt idx="3772">
                  <c:v>1.4815452262666E-2</c:v>
                </c:pt>
                <c:pt idx="3773">
                  <c:v>1.64564319757355E-2</c:v>
                </c:pt>
                <c:pt idx="3774">
                  <c:v>1.8069971849043302E-2</c:v>
                </c:pt>
                <c:pt idx="3775">
                  <c:v>1.9273331206853098E-2</c:v>
                </c:pt>
                <c:pt idx="3776">
                  <c:v>2.0762167958615099E-2</c:v>
                </c:pt>
                <c:pt idx="3777">
                  <c:v>2.20298112602796E-2</c:v>
                </c:pt>
                <c:pt idx="3778">
                  <c:v>2.3415329929934399E-2</c:v>
                </c:pt>
                <c:pt idx="3779">
                  <c:v>2.4368381265880999E-2</c:v>
                </c:pt>
                <c:pt idx="3780">
                  <c:v>2.54458780722959E-2</c:v>
                </c:pt>
                <c:pt idx="3781">
                  <c:v>2.64848560426134E-2</c:v>
                </c:pt>
                <c:pt idx="3782">
                  <c:v>2.78373953743387E-2</c:v>
                </c:pt>
                <c:pt idx="3783">
                  <c:v>2.9454928839348901E-2</c:v>
                </c:pt>
                <c:pt idx="3784">
                  <c:v>3.07233450942462E-2</c:v>
                </c:pt>
                <c:pt idx="3785">
                  <c:v>3.1938814052701998E-2</c:v>
                </c:pt>
                <c:pt idx="3786">
                  <c:v>3.2969418362998403E-2</c:v>
                </c:pt>
                <c:pt idx="3787">
                  <c:v>3.4020763585039498E-2</c:v>
                </c:pt>
                <c:pt idx="3788">
                  <c:v>3.5062833368287999E-2</c:v>
                </c:pt>
                <c:pt idx="3789">
                  <c:v>3.5930602197557601E-2</c:v>
                </c:pt>
                <c:pt idx="3790">
                  <c:v>3.67009789195041E-2</c:v>
                </c:pt>
                <c:pt idx="3791">
                  <c:v>3.7561018216446501E-2</c:v>
                </c:pt>
                <c:pt idx="3792">
                  <c:v>3.9108470588356502E-2</c:v>
                </c:pt>
                <c:pt idx="3793">
                  <c:v>4.1093929792142603E-2</c:v>
                </c:pt>
                <c:pt idx="3794">
                  <c:v>4.2980193331062601E-2</c:v>
                </c:pt>
                <c:pt idx="3795">
                  <c:v>4.4774861911905002E-2</c:v>
                </c:pt>
                <c:pt idx="3796">
                  <c:v>4.6094293080161997E-2</c:v>
                </c:pt>
                <c:pt idx="3797">
                  <c:v>4.7083415566968899E-2</c:v>
                </c:pt>
                <c:pt idx="3798">
                  <c:v>4.8877440020117402E-2</c:v>
                </c:pt>
                <c:pt idx="3799">
                  <c:v>5.0363571435564802E-2</c:v>
                </c:pt>
                <c:pt idx="3800">
                  <c:v>5.18627142304297E-2</c:v>
                </c:pt>
                <c:pt idx="3801">
                  <c:v>5.34379929187178E-2</c:v>
                </c:pt>
                <c:pt idx="3802">
                  <c:v>5.5021902918104597E-2</c:v>
                </c:pt>
                <c:pt idx="3803">
                  <c:v>5.6683365891841198E-2</c:v>
                </c:pt>
                <c:pt idx="3804">
                  <c:v>5.7439314153443603E-2</c:v>
                </c:pt>
                <c:pt idx="3805">
                  <c:v>5.8950953025570803E-2</c:v>
                </c:pt>
                <c:pt idx="3806">
                  <c:v>6.0415441750502001E-2</c:v>
                </c:pt>
                <c:pt idx="3807">
                  <c:v>6.1906726187500899E-2</c:v>
                </c:pt>
                <c:pt idx="3808">
                  <c:v>6.3376110282906004E-2</c:v>
                </c:pt>
                <c:pt idx="3809">
                  <c:v>6.4739986262044497E-2</c:v>
                </c:pt>
                <c:pt idx="3810">
                  <c:v>6.5920672325027893E-2</c:v>
                </c:pt>
                <c:pt idx="3811">
                  <c:v>6.6841774927355296E-2</c:v>
                </c:pt>
                <c:pt idx="3812">
                  <c:v>6.7569252744885802E-2</c:v>
                </c:pt>
                <c:pt idx="3813">
                  <c:v>6.8386393137412002E-2</c:v>
                </c:pt>
                <c:pt idx="3814">
                  <c:v>6.9029103750420595E-2</c:v>
                </c:pt>
                <c:pt idx="3815">
                  <c:v>7.1790479174321103E-2</c:v>
                </c:pt>
                <c:pt idx="3816">
                  <c:v>7.3818579631445599E-2</c:v>
                </c:pt>
                <c:pt idx="3817">
                  <c:v>7.54897045205912E-2</c:v>
                </c:pt>
                <c:pt idx="3818">
                  <c:v>7.7298543910700193E-2</c:v>
                </c:pt>
                <c:pt idx="3819">
                  <c:v>7.8512466962690597E-2</c:v>
                </c:pt>
                <c:pt idx="3820">
                  <c:v>7.9843105952821999E-2</c:v>
                </c:pt>
                <c:pt idx="3821">
                  <c:v>8.0988364992638895E-2</c:v>
                </c:pt>
                <c:pt idx="3822">
                  <c:v>8.2445510661859206E-2</c:v>
                </c:pt>
                <c:pt idx="3823">
                  <c:v>8.2917398610436205E-2</c:v>
                </c:pt>
                <c:pt idx="3824">
                  <c:v>8.4530680832666502E-2</c:v>
                </c:pt>
                <c:pt idx="3825">
                  <c:v>8.6016425771497498E-2</c:v>
                </c:pt>
                <c:pt idx="3826">
                  <c:v>8.7135790878018204E-2</c:v>
                </c:pt>
                <c:pt idx="3827">
                  <c:v>8.8272933908891502E-2</c:v>
                </c:pt>
                <c:pt idx="3828">
                  <c:v>8.9044856537303499E-2</c:v>
                </c:pt>
                <c:pt idx="3829">
                  <c:v>8.9539546606245801E-2</c:v>
                </c:pt>
                <c:pt idx="3830">
                  <c:v>9.0545416413095103E-2</c:v>
                </c:pt>
                <c:pt idx="3831">
                  <c:v>9.1752382885990899E-2</c:v>
                </c:pt>
                <c:pt idx="3832">
                  <c:v>9.2832971505336703E-2</c:v>
                </c:pt>
                <c:pt idx="3833">
                  <c:v>9.4137458911094402E-2</c:v>
                </c:pt>
                <c:pt idx="3834">
                  <c:v>9.5654508455850704E-2</c:v>
                </c:pt>
                <c:pt idx="3835">
                  <c:v>9.7171944477223396E-2</c:v>
                </c:pt>
                <c:pt idx="3836">
                  <c:v>9.8472051814662301E-2</c:v>
                </c:pt>
                <c:pt idx="3837">
                  <c:v>9.9646296600706299E-2</c:v>
                </c:pt>
                <c:pt idx="3838">
                  <c:v>0.100619315895165</c:v>
                </c:pt>
                <c:pt idx="3839">
                  <c:v>0.101844962071185</c:v>
                </c:pt>
                <c:pt idx="3840">
                  <c:v>0.10341959663177901</c:v>
                </c:pt>
                <c:pt idx="3841">
                  <c:v>0.10488743482071899</c:v>
                </c:pt>
                <c:pt idx="3842">
                  <c:v>0.105767828552789</c:v>
                </c:pt>
                <c:pt idx="3843">
                  <c:v>0.106648479935938</c:v>
                </c:pt>
                <c:pt idx="3844">
                  <c:v>0.107963015733721</c:v>
                </c:pt>
                <c:pt idx="3845">
                  <c:v>0.108944151037123</c:v>
                </c:pt>
                <c:pt idx="3846">
                  <c:v>0.11011800934655</c:v>
                </c:pt>
                <c:pt idx="3847">
                  <c:v>0.11090461808638399</c:v>
                </c:pt>
                <c:pt idx="3848">
                  <c:v>0.113012461552018</c:v>
                </c:pt>
                <c:pt idx="3849">
                  <c:v>0.114453761679967</c:v>
                </c:pt>
                <c:pt idx="3850">
                  <c:v>0.11581390171848099</c:v>
                </c:pt>
                <c:pt idx="3851">
                  <c:v>0.11721848656787601</c:v>
                </c:pt>
                <c:pt idx="3852">
                  <c:v>0.118689158918669</c:v>
                </c:pt>
                <c:pt idx="3853">
                  <c:v>0.12032447030803201</c:v>
                </c:pt>
                <c:pt idx="3854">
                  <c:v>0.12145671796843199</c:v>
                </c:pt>
                <c:pt idx="3855">
                  <c:v>0.122972608083339</c:v>
                </c:pt>
                <c:pt idx="3856">
                  <c:v>0.124104469267122</c:v>
                </c:pt>
                <c:pt idx="3857">
                  <c:v>0.12510402662257</c:v>
                </c:pt>
                <c:pt idx="3858">
                  <c:v>0.12636368274083001</c:v>
                </c:pt>
                <c:pt idx="3859">
                  <c:v>0.12782559495498599</c:v>
                </c:pt>
                <c:pt idx="3860">
                  <c:v>0.12906631371904401</c:v>
                </c:pt>
                <c:pt idx="3861">
                  <c:v>0.13028577626920201</c:v>
                </c:pt>
                <c:pt idx="3862">
                  <c:v>0.131117216296534</c:v>
                </c:pt>
                <c:pt idx="3863">
                  <c:v>0.13211754660521499</c:v>
                </c:pt>
                <c:pt idx="3864">
                  <c:v>0.13303336736045199</c:v>
                </c:pt>
                <c:pt idx="3865">
                  <c:v>0.13459627879701699</c:v>
                </c:pt>
                <c:pt idx="3866">
                  <c:v>0.135726207597718</c:v>
                </c:pt>
                <c:pt idx="3867">
                  <c:v>0.13676686030004001</c:v>
                </c:pt>
                <c:pt idx="3868">
                  <c:v>0.13808075197012901</c:v>
                </c:pt>
                <c:pt idx="3869">
                  <c:v>0.13886723188442399</c:v>
                </c:pt>
                <c:pt idx="3870">
                  <c:v>0.140717295446945</c:v>
                </c:pt>
                <c:pt idx="3871">
                  <c:v>0.142811354579928</c:v>
                </c:pt>
                <c:pt idx="3872">
                  <c:v>0.14501092182917799</c:v>
                </c:pt>
                <c:pt idx="3873">
                  <c:v>0.14637363837846801</c:v>
                </c:pt>
                <c:pt idx="3874">
                  <c:v>0.14758833438369101</c:v>
                </c:pt>
                <c:pt idx="3875">
                  <c:v>0.148849278757339</c:v>
                </c:pt>
                <c:pt idx="3876">
                  <c:v>0.14966049317508101</c:v>
                </c:pt>
                <c:pt idx="3877">
                  <c:v>0.15076826398311</c:v>
                </c:pt>
                <c:pt idx="3878">
                  <c:v>0.151740767975414</c:v>
                </c:pt>
                <c:pt idx="3879">
                  <c:v>0.152969377138826</c:v>
                </c:pt>
                <c:pt idx="3880">
                  <c:v>0.15390065695871799</c:v>
                </c:pt>
                <c:pt idx="3881">
                  <c:v>0.154621307022692</c:v>
                </c:pt>
                <c:pt idx="3882">
                  <c:v>0.15549139471166001</c:v>
                </c:pt>
                <c:pt idx="3883">
                  <c:v>0.15646132219318801</c:v>
                </c:pt>
                <c:pt idx="3884">
                  <c:v>0.15753881899960301</c:v>
                </c:pt>
                <c:pt idx="3885">
                  <c:v>0.158303913874459</c:v>
                </c:pt>
                <c:pt idx="3886">
                  <c:v>0.15898643157895301</c:v>
                </c:pt>
                <c:pt idx="3887">
                  <c:v>0.160170853582561</c:v>
                </c:pt>
                <c:pt idx="3888">
                  <c:v>0.16101968505762901</c:v>
                </c:pt>
                <c:pt idx="3889">
                  <c:v>0.161645390699518</c:v>
                </c:pt>
                <c:pt idx="3890">
                  <c:v>0.162968815459477</c:v>
                </c:pt>
                <c:pt idx="3891">
                  <c:v>0.16358949690535299</c:v>
                </c:pt>
                <c:pt idx="3892">
                  <c:v>0.16478113313913301</c:v>
                </c:pt>
                <c:pt idx="3893">
                  <c:v>0.165365485783071</c:v>
                </c:pt>
                <c:pt idx="3894">
                  <c:v>0.16620285178518701</c:v>
                </c:pt>
                <c:pt idx="3895">
                  <c:v>0.16715139422727601</c:v>
                </c:pt>
                <c:pt idx="3896">
                  <c:v>0.16805407477755699</c:v>
                </c:pt>
                <c:pt idx="3897">
                  <c:v>0.16883398458937399</c:v>
                </c:pt>
                <c:pt idx="3898">
                  <c:v>0.169708581172199</c:v>
                </c:pt>
                <c:pt idx="3899">
                  <c:v>0.17041351452044201</c:v>
                </c:pt>
                <c:pt idx="3900">
                  <c:v>0.171237740317601</c:v>
                </c:pt>
                <c:pt idx="3901">
                  <c:v>0.17200554052877201</c:v>
                </c:pt>
                <c:pt idx="3902">
                  <c:v>0.173169221620636</c:v>
                </c:pt>
                <c:pt idx="3903">
                  <c:v>0.17432787851648601</c:v>
                </c:pt>
                <c:pt idx="3904">
                  <c:v>0.17539738813949601</c:v>
                </c:pt>
                <c:pt idx="3905">
                  <c:v>0.176337041619409</c:v>
                </c:pt>
                <c:pt idx="3906">
                  <c:v>0.17708538917422301</c:v>
                </c:pt>
                <c:pt idx="3907">
                  <c:v>0.17770027347085399</c:v>
                </c:pt>
                <c:pt idx="3908">
                  <c:v>0.17771006421180199</c:v>
                </c:pt>
                <c:pt idx="3909">
                  <c:v>0.177710579513957</c:v>
                </c:pt>
                <c:pt idx="3910">
                  <c:v>0.17822923113311301</c:v>
                </c:pt>
                <c:pt idx="3911">
                  <c:v>0.179670273609985</c:v>
                </c:pt>
                <c:pt idx="3912">
                  <c:v>0.18081553264980199</c:v>
                </c:pt>
                <c:pt idx="3913">
                  <c:v>0.18168265735137801</c:v>
                </c:pt>
                <c:pt idx="3914">
                  <c:v>0.18264189231318601</c:v>
                </c:pt>
                <c:pt idx="3915">
                  <c:v>0.183631530102148</c:v>
                </c:pt>
                <c:pt idx="3916">
                  <c:v>0.18453137649057599</c:v>
                </c:pt>
                <c:pt idx="3917">
                  <c:v>0.18534091617631401</c:v>
                </c:pt>
                <c:pt idx="3918">
                  <c:v>0.18623728427519401</c:v>
                </c:pt>
                <c:pt idx="3919">
                  <c:v>0.18701049515899401</c:v>
                </c:pt>
                <c:pt idx="3920">
                  <c:v>0.18786628321315599</c:v>
                </c:pt>
                <c:pt idx="3921">
                  <c:v>0.188701459181113</c:v>
                </c:pt>
                <c:pt idx="3922">
                  <c:v>0.189568197406072</c:v>
                </c:pt>
                <c:pt idx="3923">
                  <c:v>0.19010810523912899</c:v>
                </c:pt>
                <c:pt idx="3924">
                  <c:v>0.190262824711212</c:v>
                </c:pt>
                <c:pt idx="3925">
                  <c:v>0.190729946114854</c:v>
                </c:pt>
                <c:pt idx="3926">
                  <c:v>0.19231604614840001</c:v>
                </c:pt>
                <c:pt idx="3927">
                  <c:v>0.19370736196730001</c:v>
                </c:pt>
                <c:pt idx="3928">
                  <c:v>0.194449268245175</c:v>
                </c:pt>
                <c:pt idx="3929">
                  <c:v>0.19501081876874701</c:v>
                </c:pt>
                <c:pt idx="3930">
                  <c:v>0.19576663820481099</c:v>
                </c:pt>
                <c:pt idx="3931">
                  <c:v>0.19651060569130599</c:v>
                </c:pt>
                <c:pt idx="3932">
                  <c:v>0.19708220460690401</c:v>
                </c:pt>
                <c:pt idx="3933">
                  <c:v>0.197648006373257</c:v>
                </c:pt>
                <c:pt idx="3934">
                  <c:v>0.19808858971590901</c:v>
                </c:pt>
                <c:pt idx="3935">
                  <c:v>0.19816098966870699</c:v>
                </c:pt>
                <c:pt idx="3937">
                  <c:v>9.0839800308387499E-4</c:v>
                </c:pt>
                <c:pt idx="3938">
                  <c:v>1.5620806862758499E-3</c:v>
                </c:pt>
                <c:pt idx="3939">
                  <c:v>2.3314249177860801E-3</c:v>
                </c:pt>
                <c:pt idx="3940">
                  <c:v>3.0046011203575399E-3</c:v>
                </c:pt>
                <c:pt idx="3941">
                  <c:v>3.6407396361079801E-3</c:v>
                </c:pt>
                <c:pt idx="3942">
                  <c:v>4.2495872247271397E-3</c:v>
                </c:pt>
                <c:pt idx="3943">
                  <c:v>4.7843594397042697E-3</c:v>
                </c:pt>
                <c:pt idx="3944">
                  <c:v>5.2457060650186798E-3</c:v>
                </c:pt>
                <c:pt idx="3945">
                  <c:v>5.7772293600992404E-3</c:v>
                </c:pt>
                <c:pt idx="3946">
                  <c:v>6.2892591358003E-3</c:v>
                </c:pt>
                <c:pt idx="3947">
                  <c:v>6.72916288979729E-3</c:v>
                </c:pt>
                <c:pt idx="3948">
                  <c:v>7.1157843574903498E-3</c:v>
                </c:pt>
                <c:pt idx="3949">
                  <c:v>7.45627116265198E-3</c:v>
                </c:pt>
                <c:pt idx="3950">
                  <c:v>7.8649852856417894E-3</c:v>
                </c:pt>
                <c:pt idx="3951">
                  <c:v>8.4803307140541104E-3</c:v>
                </c:pt>
                <c:pt idx="3952">
                  <c:v>8.8916439729611902E-3</c:v>
                </c:pt>
                <c:pt idx="3953">
                  <c:v>9.4017243967243098E-3</c:v>
                </c:pt>
                <c:pt idx="3954">
                  <c:v>9.83707966286608E-3</c:v>
                </c:pt>
                <c:pt idx="3955">
                  <c:v>1.01938110675106E-2</c:v>
                </c:pt>
                <c:pt idx="3956">
                  <c:v>1.0275683848904401E-2</c:v>
                </c:pt>
                <c:pt idx="3957">
                  <c:v>1.03510587905051E-2</c:v>
                </c:pt>
                <c:pt idx="3958">
                  <c:v>1.03887462613054E-2</c:v>
                </c:pt>
                <c:pt idx="3959">
                  <c:v>1.04498259553611E-2</c:v>
                </c:pt>
                <c:pt idx="3960">
                  <c:v>1.0764321401350099E-2</c:v>
                </c:pt>
                <c:pt idx="3961">
                  <c:v>1.1308840376016999E-2</c:v>
                </c:pt>
                <c:pt idx="3962">
                  <c:v>1.1761090025621E-2</c:v>
                </c:pt>
                <c:pt idx="3963">
                  <c:v>1.20599906561064E-2</c:v>
                </c:pt>
                <c:pt idx="3964">
                  <c:v>1.22393310343976E-2</c:v>
                </c:pt>
                <c:pt idx="3965">
                  <c:v>1.23770852380126E-2</c:v>
                </c:pt>
                <c:pt idx="3966">
                  <c:v>1.25024935460206E-2</c:v>
                </c:pt>
                <c:pt idx="3967">
                  <c:v>1.2825436183740701E-2</c:v>
                </c:pt>
                <c:pt idx="3968">
                  <c:v>1.34732708111188E-2</c:v>
                </c:pt>
                <c:pt idx="3969">
                  <c:v>1.4100962135138201E-2</c:v>
                </c:pt>
                <c:pt idx="3970">
                  <c:v>1.48560111191035E-2</c:v>
                </c:pt>
                <c:pt idx="3971">
                  <c:v>1.55701237123718E-2</c:v>
                </c:pt>
                <c:pt idx="3972">
                  <c:v>1.6225105963522401E-2</c:v>
                </c:pt>
                <c:pt idx="3973">
                  <c:v>1.6668258637416E-2</c:v>
                </c:pt>
                <c:pt idx="3974">
                  <c:v>1.70984156317232E-2</c:v>
                </c:pt>
                <c:pt idx="3975">
                  <c:v>1.7673474453417999E-2</c:v>
                </c:pt>
                <c:pt idx="3976">
                  <c:v>1.82465839231747E-2</c:v>
                </c:pt>
                <c:pt idx="3977">
                  <c:v>1.8411629053920998E-2</c:v>
                </c:pt>
                <c:pt idx="3978">
                  <c:v>1.8600066407922701E-2</c:v>
                </c:pt>
                <c:pt idx="3979">
                  <c:v>1.86312560389299E-2</c:v>
                </c:pt>
                <c:pt idx="3980">
                  <c:v>1.86741417815647E-2</c:v>
                </c:pt>
                <c:pt idx="3981">
                  <c:v>1.8816444473034901E-2</c:v>
                </c:pt>
                <c:pt idx="3982">
                  <c:v>1.9013329018767702E-2</c:v>
                </c:pt>
                <c:pt idx="3983">
                  <c:v>1.9156281494217199E-2</c:v>
                </c:pt>
                <c:pt idx="3984">
                  <c:v>1.9271943042535499E-2</c:v>
                </c:pt>
                <c:pt idx="3985">
                  <c:v>1.9362263015660401E-2</c:v>
                </c:pt>
                <c:pt idx="3986">
                  <c:v>1.9490920243565E-2</c:v>
                </c:pt>
                <c:pt idx="3988">
                  <c:v>1.2160428133352701E-3</c:v>
                </c:pt>
                <c:pt idx="3989">
                  <c:v>2.2821699272881899E-3</c:v>
                </c:pt>
                <c:pt idx="3990">
                  <c:v>3.05304939587478E-3</c:v>
                </c:pt>
                <c:pt idx="3991">
                  <c:v>4.4131658699474103E-3</c:v>
                </c:pt>
                <c:pt idx="3992">
                  <c:v>5.5582953218842003E-3</c:v>
                </c:pt>
                <c:pt idx="3993">
                  <c:v>6.5069525203138899E-3</c:v>
                </c:pt>
                <c:pt idx="3994">
                  <c:v>7.6185576581801603E-3</c:v>
                </c:pt>
                <c:pt idx="3995">
                  <c:v>8.6374091978674208E-3</c:v>
                </c:pt>
                <c:pt idx="3996">
                  <c:v>9.5040082227143292E-3</c:v>
                </c:pt>
                <c:pt idx="3997">
                  <c:v>1.03671020243742E-2</c:v>
                </c:pt>
                <c:pt idx="3998">
                  <c:v>1.1329780115551901E-2</c:v>
                </c:pt>
                <c:pt idx="3999">
                  <c:v>1.22587541376239E-2</c:v>
                </c:pt>
                <c:pt idx="4000">
                  <c:v>1.31935701983408E-2</c:v>
                </c:pt>
                <c:pt idx="4001">
                  <c:v>1.40777852166403E-2</c:v>
                </c:pt>
                <c:pt idx="4002">
                  <c:v>1.4946900811980499E-2</c:v>
                </c:pt>
                <c:pt idx="4003">
                  <c:v>1.5917128614637802E-2</c:v>
                </c:pt>
                <c:pt idx="4004">
                  <c:v>1.67712346645362E-2</c:v>
                </c:pt>
                <c:pt idx="4005">
                  <c:v>1.7539957072700001E-2</c:v>
                </c:pt>
                <c:pt idx="4006">
                  <c:v>1.8389659124235298E-2</c:v>
                </c:pt>
                <c:pt idx="4007">
                  <c:v>1.9163055163315099E-2</c:v>
                </c:pt>
                <c:pt idx="4008">
                  <c:v>1.9972761719511501E-2</c:v>
                </c:pt>
                <c:pt idx="4009">
                  <c:v>2.0756224040564202E-2</c:v>
                </c:pt>
                <c:pt idx="4010">
                  <c:v>2.15329455477958E-2</c:v>
                </c:pt>
                <c:pt idx="4011">
                  <c:v>2.2300859058301099E-2</c:v>
                </c:pt>
                <c:pt idx="4012">
                  <c:v>2.3036416662464899E-2</c:v>
                </c:pt>
                <c:pt idx="4013">
                  <c:v>2.3807745518639602E-2</c:v>
                </c:pt>
                <c:pt idx="4014">
                  <c:v>2.4567210542489001E-2</c:v>
                </c:pt>
                <c:pt idx="4015">
                  <c:v>2.5267895669818002E-2</c:v>
                </c:pt>
                <c:pt idx="4017">
                  <c:v>1.7672745207737001E-3</c:v>
                </c:pt>
                <c:pt idx="4018">
                  <c:v>2.7936614038784301E-3</c:v>
                </c:pt>
                <c:pt idx="4019">
                  <c:v>3.8585137541825901E-3</c:v>
                </c:pt>
                <c:pt idx="4020">
                  <c:v>4.9556343575262599E-3</c:v>
                </c:pt>
                <c:pt idx="4021">
                  <c:v>5.6539962842358698E-3</c:v>
                </c:pt>
                <c:pt idx="4022">
                  <c:v>7.1073498532542396E-3</c:v>
                </c:pt>
                <c:pt idx="4023">
                  <c:v>8.0786029000397899E-3</c:v>
                </c:pt>
                <c:pt idx="4024">
                  <c:v>9.3545879258608005E-3</c:v>
                </c:pt>
                <c:pt idx="4025">
                  <c:v>1.0606425186162199E-2</c:v>
                </c:pt>
                <c:pt idx="4026">
                  <c:v>1.1677261053586199E-2</c:v>
                </c:pt>
                <c:pt idx="4027">
                  <c:v>1.32229317438832E-2</c:v>
                </c:pt>
                <c:pt idx="4028">
                  <c:v>1.43286002288268E-2</c:v>
                </c:pt>
                <c:pt idx="4029">
                  <c:v>1.53938799732109E-2</c:v>
                </c:pt>
                <c:pt idx="4030">
                  <c:v>1.65429289572738E-2</c:v>
                </c:pt>
                <c:pt idx="4031">
                  <c:v>1.7887083338853801E-2</c:v>
                </c:pt>
                <c:pt idx="4032">
                  <c:v>1.89034264610787E-2</c:v>
                </c:pt>
                <c:pt idx="4033">
                  <c:v>1.9682565868907102E-2</c:v>
                </c:pt>
                <c:pt idx="4034">
                  <c:v>2.0541414272654299E-2</c:v>
                </c:pt>
                <c:pt idx="4035">
                  <c:v>2.1339145322962501E-2</c:v>
                </c:pt>
                <c:pt idx="4036">
                  <c:v>2.23027052763081E-2</c:v>
                </c:pt>
                <c:pt idx="4037">
                  <c:v>2.3777855943406201E-2</c:v>
                </c:pt>
                <c:pt idx="4038">
                  <c:v>2.5298737777063599E-2</c:v>
                </c:pt>
                <c:pt idx="4039">
                  <c:v>2.72953092217538E-2</c:v>
                </c:pt>
                <c:pt idx="4040">
                  <c:v>2.88501688847707E-2</c:v>
                </c:pt>
                <c:pt idx="4041">
                  <c:v>3.01458140382714E-2</c:v>
                </c:pt>
                <c:pt idx="4042">
                  <c:v>3.1334396974733697E-2</c:v>
                </c:pt>
                <c:pt idx="4043">
                  <c:v>3.2537083915835797E-2</c:v>
                </c:pt>
                <c:pt idx="4044">
                  <c:v>3.3431619725262499E-2</c:v>
                </c:pt>
                <c:pt idx="4045">
                  <c:v>3.4682602197403899E-2</c:v>
                </c:pt>
                <c:pt idx="4046">
                  <c:v>3.6095139631782902E-2</c:v>
                </c:pt>
                <c:pt idx="4047">
                  <c:v>3.74499788653627E-2</c:v>
                </c:pt>
                <c:pt idx="4048">
                  <c:v>3.8407127907508498E-2</c:v>
                </c:pt>
                <c:pt idx="4049">
                  <c:v>3.90642463054987E-2</c:v>
                </c:pt>
                <c:pt idx="4050">
                  <c:v>3.9920316647726002E-2</c:v>
                </c:pt>
                <c:pt idx="4051">
                  <c:v>4.0914007883711197E-2</c:v>
                </c:pt>
                <c:pt idx="4052">
                  <c:v>4.1813031330977801E-2</c:v>
                </c:pt>
                <c:pt idx="4053">
                  <c:v>4.2662263367925203E-2</c:v>
                </c:pt>
                <c:pt idx="4054">
                  <c:v>4.3665570970710298E-2</c:v>
                </c:pt>
                <c:pt idx="4055">
                  <c:v>4.4557756112697001E-2</c:v>
                </c:pt>
                <c:pt idx="4056">
                  <c:v>4.5481141022523201E-2</c:v>
                </c:pt>
                <c:pt idx="4057">
                  <c:v>4.6507314208588002E-2</c:v>
                </c:pt>
                <c:pt idx="4058">
                  <c:v>4.74347593621742E-2</c:v>
                </c:pt>
                <c:pt idx="4059">
                  <c:v>4.8395327556959897E-2</c:v>
                </c:pt>
                <c:pt idx="4060">
                  <c:v>4.9264433418626997E-2</c:v>
                </c:pt>
                <c:pt idx="4061">
                  <c:v>5.01452926174938E-2</c:v>
                </c:pt>
                <c:pt idx="4062">
                  <c:v>5.1163772710118703E-2</c:v>
                </c:pt>
                <c:pt idx="4063">
                  <c:v>5.2115579326264497E-2</c:v>
                </c:pt>
                <c:pt idx="4064">
                  <c:v>5.3465289830884402E-2</c:v>
                </c:pt>
                <c:pt idx="4065">
                  <c:v>5.4322428658311703E-2</c:v>
                </c:pt>
                <c:pt idx="4066">
                  <c:v>5.48498329530238E-2</c:v>
                </c:pt>
                <c:pt idx="4067">
                  <c:v>5.5616577932532399E-2</c:v>
                </c:pt>
                <c:pt idx="4068">
                  <c:v>5.6364944966601299E-2</c:v>
                </c:pt>
                <c:pt idx="4069">
                  <c:v>5.7278286115547701E-2</c:v>
                </c:pt>
                <c:pt idx="4070">
                  <c:v>5.8164701437454502E-2</c:v>
                </c:pt>
                <c:pt idx="4071">
                  <c:v>5.9139159939840001E-2</c:v>
                </c:pt>
                <c:pt idx="4072">
                  <c:v>5.99751427603075E-2</c:v>
                </c:pt>
                <c:pt idx="4073">
                  <c:v>6.0779925812935599E-2</c:v>
                </c:pt>
                <c:pt idx="4074">
                  <c:v>6.1721688668201602E-2</c:v>
                </c:pt>
                <c:pt idx="4075">
                  <c:v>6.2390987797471598E-2</c:v>
                </c:pt>
                <c:pt idx="4076">
                  <c:v>6.3264153902898607E-2</c:v>
                </c:pt>
                <c:pt idx="4077">
                  <c:v>6.4210190698964498E-2</c:v>
                </c:pt>
                <c:pt idx="4078">
                  <c:v>6.5116479845591102E-2</c:v>
                </c:pt>
                <c:pt idx="4079">
                  <c:v>6.6165946009015403E-2</c:v>
                </c:pt>
                <c:pt idx="4080">
                  <c:v>6.7130574447561098E-2</c:v>
                </c:pt>
                <c:pt idx="4081">
                  <c:v>6.8370658370662599E-2</c:v>
                </c:pt>
                <c:pt idx="4082">
                  <c:v>6.9173945544010698E-2</c:v>
                </c:pt>
                <c:pt idx="4083">
                  <c:v>7.0194348909995499E-2</c:v>
                </c:pt>
                <c:pt idx="4084">
                  <c:v>7.1308351579498899E-2</c:v>
                </c:pt>
                <c:pt idx="4085">
                  <c:v>7.1686809037333293E-2</c:v>
                </c:pt>
                <c:pt idx="4086">
                  <c:v>7.2387094237402902E-2</c:v>
                </c:pt>
                <c:pt idx="4087">
                  <c:v>7.3623331613784496E-2</c:v>
                </c:pt>
                <c:pt idx="4088">
                  <c:v>7.4404394294972906E-2</c:v>
                </c:pt>
                <c:pt idx="4089">
                  <c:v>7.5375219947678401E-2</c:v>
                </c:pt>
                <c:pt idx="4090">
                  <c:v>7.6241975141905505E-2</c:v>
                </c:pt>
                <c:pt idx="4091">
                  <c:v>7.69758107772546E-2</c:v>
                </c:pt>
                <c:pt idx="4092">
                  <c:v>7.7640408571644698E-2</c:v>
                </c:pt>
                <c:pt idx="4093">
                  <c:v>7.8359926505313995E-2</c:v>
                </c:pt>
                <c:pt idx="4094">
                  <c:v>7.9044825518503795E-2</c:v>
                </c:pt>
                <c:pt idx="4095">
                  <c:v>7.9616251403455296E-2</c:v>
                </c:pt>
                <c:pt idx="4096">
                  <c:v>8.0263112343525705E-2</c:v>
                </c:pt>
                <c:pt idx="4097">
                  <c:v>8.1317707235910003E-2</c:v>
                </c:pt>
                <c:pt idx="4098">
                  <c:v>8.22874644034155E-2</c:v>
                </c:pt>
                <c:pt idx="4099">
                  <c:v>8.31704605726825E-2</c:v>
                </c:pt>
                <c:pt idx="4100">
                  <c:v>8.3860702011872207E-2</c:v>
                </c:pt>
                <c:pt idx="4101">
                  <c:v>8.46419783901005E-2</c:v>
                </c:pt>
                <c:pt idx="4102">
                  <c:v>8.5065098529294197E-2</c:v>
                </c:pt>
                <c:pt idx="4103">
                  <c:v>8.5260203926811301E-2</c:v>
                </c:pt>
                <c:pt idx="4104">
                  <c:v>8.5979935557520606E-2</c:v>
                </c:pt>
                <c:pt idx="4105">
                  <c:v>8.6956744727346102E-2</c:v>
                </c:pt>
                <c:pt idx="4106">
                  <c:v>8.7851921627892807E-2</c:v>
                </c:pt>
                <c:pt idx="4107">
                  <c:v>8.8613965272521397E-2</c:v>
                </c:pt>
                <c:pt idx="4108">
                  <c:v>8.9455076821948906E-2</c:v>
                </c:pt>
                <c:pt idx="4109">
                  <c:v>9.0293624006896403E-2</c:v>
                </c:pt>
                <c:pt idx="4110">
                  <c:v>9.1320010890001094E-2</c:v>
                </c:pt>
                <c:pt idx="4111">
                  <c:v>9.2250875196227294E-2</c:v>
                </c:pt>
                <c:pt idx="4112">
                  <c:v>9.3048819943575403E-2</c:v>
                </c:pt>
                <c:pt idx="4113">
                  <c:v>9.4027979780840903E-2</c:v>
                </c:pt>
                <c:pt idx="4114">
                  <c:v>9.4844943564748693E-2</c:v>
                </c:pt>
                <c:pt idx="4115">
                  <c:v>9.5472785468259297E-2</c:v>
                </c:pt>
                <c:pt idx="4116">
                  <c:v>9.6423309902165202E-2</c:v>
                </c:pt>
                <c:pt idx="4117">
                  <c:v>9.7241128474232996E-2</c:v>
                </c:pt>
                <c:pt idx="4118">
                  <c:v>9.8132886222139795E-2</c:v>
                </c:pt>
                <c:pt idx="4119">
                  <c:v>9.8911811932928195E-2</c:v>
                </c:pt>
                <c:pt idx="4120">
                  <c:v>9.9549270203238699E-2</c:v>
                </c:pt>
                <c:pt idx="4121">
                  <c:v>0.100424359582026</c:v>
                </c:pt>
                <c:pt idx="4122">
                  <c:v>0.101234912454734</c:v>
                </c:pt>
                <c:pt idx="4123">
                  <c:v>0.102028155867202</c:v>
                </c:pt>
                <c:pt idx="4124">
                  <c:v>0.10273207391695099</c:v>
                </c:pt>
                <c:pt idx="4125">
                  <c:v>0.103455652094381</c:v>
                </c:pt>
                <c:pt idx="4126">
                  <c:v>0.10420508761364899</c:v>
                </c:pt>
                <c:pt idx="4127">
                  <c:v>0.104897679720279</c:v>
                </c:pt>
                <c:pt idx="4128">
                  <c:v>0.105559713150189</c:v>
                </c:pt>
                <c:pt idx="4129">
                  <c:v>0.106363000323537</c:v>
                </c:pt>
                <c:pt idx="4130">
                  <c:v>0.107046830851527</c:v>
                </c:pt>
                <c:pt idx="4131">
                  <c:v>0.107775324060876</c:v>
                </c:pt>
                <c:pt idx="4132">
                  <c:v>0.108611306881344</c:v>
                </c:pt>
                <c:pt idx="4133">
                  <c:v>0.109311164687333</c:v>
                </c:pt>
                <c:pt idx="4134">
                  <c:v>0.109927253253644</c:v>
                </c:pt>
                <c:pt idx="4135">
                  <c:v>0.110636513729394</c:v>
                </c:pt>
                <c:pt idx="4136">
                  <c:v>0.111202810885385</c:v>
                </c:pt>
                <c:pt idx="4137">
                  <c:v>0.11166439649177801</c:v>
                </c:pt>
                <c:pt idx="4138">
                  <c:v>0.112318095737129</c:v>
                </c:pt>
                <c:pt idx="4139">
                  <c:v>0.112855971186801</c:v>
                </c:pt>
                <c:pt idx="4140">
                  <c:v>0.113491078789671</c:v>
                </c:pt>
                <c:pt idx="4141">
                  <c:v>0.114059085521983</c:v>
                </c:pt>
                <c:pt idx="4142">
                  <c:v>0.114598243153895</c:v>
                </c:pt>
                <c:pt idx="4143">
                  <c:v>0.11505918766916801</c:v>
                </c:pt>
                <c:pt idx="4144">
                  <c:v>0.115722075887238</c:v>
                </c:pt>
                <c:pt idx="4145">
                  <c:v>0.116327479601549</c:v>
                </c:pt>
                <c:pt idx="4146">
                  <c:v>0.117062811116178</c:v>
                </c:pt>
                <c:pt idx="4147">
                  <c:v>0.11782335888152699</c:v>
                </c:pt>
                <c:pt idx="4148">
                  <c:v>0.118408247679998</c:v>
                </c:pt>
                <c:pt idx="4149">
                  <c:v>0.11893266021615</c:v>
                </c:pt>
                <c:pt idx="4150">
                  <c:v>0.119279704209105</c:v>
                </c:pt>
                <c:pt idx="4151">
                  <c:v>0.11973509260133799</c:v>
                </c:pt>
                <c:pt idx="4152">
                  <c:v>0.120481536362047</c:v>
                </c:pt>
                <c:pt idx="4153">
                  <c:v>0.12117605174203699</c:v>
                </c:pt>
                <c:pt idx="4154">
                  <c:v>0.122011393471384</c:v>
                </c:pt>
                <c:pt idx="4155">
                  <c:v>0.122637312101535</c:v>
                </c:pt>
                <c:pt idx="4156">
                  <c:v>0.12314548366264801</c:v>
                </c:pt>
                <c:pt idx="4157">
                  <c:v>0.123608565148321</c:v>
                </c:pt>
                <c:pt idx="4158">
                  <c:v>0.12435522260607</c:v>
                </c:pt>
                <c:pt idx="4159">
                  <c:v>0.125245698171736</c:v>
                </c:pt>
                <c:pt idx="4160">
                  <c:v>0.12591328772468599</c:v>
                </c:pt>
                <c:pt idx="4161">
                  <c:v>0.12660288807275599</c:v>
                </c:pt>
                <c:pt idx="4162">
                  <c:v>0.127173459169548</c:v>
                </c:pt>
                <c:pt idx="4163">
                  <c:v>0.127878445704497</c:v>
                </c:pt>
                <c:pt idx="4164">
                  <c:v>0.128693272518005</c:v>
                </c:pt>
                <c:pt idx="4165">
                  <c:v>0.129364922314715</c:v>
                </c:pt>
                <c:pt idx="4166">
                  <c:v>0.13003336665582499</c:v>
                </c:pt>
                <c:pt idx="4167">
                  <c:v>0.130641121037576</c:v>
                </c:pt>
                <c:pt idx="4168">
                  <c:v>0.13131704477508599</c:v>
                </c:pt>
                <c:pt idx="4169">
                  <c:v>0.132010491669876</c:v>
                </c:pt>
                <c:pt idx="4170">
                  <c:v>0.132593457194987</c:v>
                </c:pt>
                <c:pt idx="4171">
                  <c:v>0.13316552417105801</c:v>
                </c:pt>
                <c:pt idx="4172">
                  <c:v>0.133693142162811</c:v>
                </c:pt>
                <c:pt idx="4173">
                  <c:v>0.13425409689280199</c:v>
                </c:pt>
                <c:pt idx="4174">
                  <c:v>0.134838771994234</c:v>
                </c:pt>
                <c:pt idx="4175">
                  <c:v>0.135342028523426</c:v>
                </c:pt>
                <c:pt idx="4176">
                  <c:v>0.135804896312059</c:v>
                </c:pt>
                <c:pt idx="4177">
                  <c:v>0.136349823764051</c:v>
                </c:pt>
                <c:pt idx="4178">
                  <c:v>0.136912701767403</c:v>
                </c:pt>
                <c:pt idx="4179">
                  <c:v>0.13732064941675701</c:v>
                </c:pt>
                <c:pt idx="4180">
                  <c:v>0.13770124384499099</c:v>
                </c:pt>
                <c:pt idx="4181">
                  <c:v>0.13811004628250501</c:v>
                </c:pt>
                <c:pt idx="4182">
                  <c:v>0.13845174784945999</c:v>
                </c:pt>
                <c:pt idx="4183">
                  <c:v>0.13908108563225</c:v>
                </c:pt>
                <c:pt idx="4184">
                  <c:v>0.13958348737328299</c:v>
                </c:pt>
                <c:pt idx="4185">
                  <c:v>0.140101061604155</c:v>
                </c:pt>
                <c:pt idx="4187">
                  <c:v>1.5239443377736499E-3</c:v>
                </c:pt>
                <c:pt idx="4188">
                  <c:v>1.70327879174806E-3</c:v>
                </c:pt>
                <c:pt idx="4189">
                  <c:v>1.8587019851925501E-3</c:v>
                </c:pt>
                <c:pt idx="4190">
                  <c:v>2.9594170115865999E-3</c:v>
                </c:pt>
                <c:pt idx="4191">
                  <c:v>3.8943472983065199E-3</c:v>
                </c:pt>
                <c:pt idx="4192">
                  <c:v>4.6603046772816696E-3</c:v>
                </c:pt>
                <c:pt idx="4193">
                  <c:v>4.7551526773836903E-3</c:v>
                </c:pt>
                <c:pt idx="4194">
                  <c:v>5.4119152999388704E-3</c:v>
                </c:pt>
                <c:pt idx="4195">
                  <c:v>5.7626137877110498E-3</c:v>
                </c:pt>
                <c:pt idx="4196">
                  <c:v>6.4759663935203696E-3</c:v>
                </c:pt>
                <c:pt idx="4197">
                  <c:v>6.8880371166526802E-3</c:v>
                </c:pt>
                <c:pt idx="4198">
                  <c:v>7.43799610884087E-3</c:v>
                </c:pt>
                <c:pt idx="4199">
                  <c:v>8.4199518746029701E-3</c:v>
                </c:pt>
                <c:pt idx="4200">
                  <c:v>9.5987770187281E-3</c:v>
                </c:pt>
                <c:pt idx="4201">
                  <c:v>1.0252351473212599E-2</c:v>
                </c:pt>
                <c:pt idx="4202">
                  <c:v>1.07576761124116E-2</c:v>
                </c:pt>
                <c:pt idx="4203">
                  <c:v>1.10613491211416E-2</c:v>
                </c:pt>
                <c:pt idx="4204">
                  <c:v>1.1646377962106999E-2</c:v>
                </c:pt>
                <c:pt idx="4205">
                  <c:v>1.23565423998457E-2</c:v>
                </c:pt>
                <c:pt idx="4206">
                  <c:v>1.3332918871484099E-2</c:v>
                </c:pt>
                <c:pt idx="4207">
                  <c:v>1.42272000153032E-2</c:v>
                </c:pt>
                <c:pt idx="4208">
                  <c:v>1.49007005202293E-2</c:v>
                </c:pt>
                <c:pt idx="4209">
                  <c:v>1.52306759155422E-2</c:v>
                </c:pt>
                <c:pt idx="4210">
                  <c:v>1.6013371176888301E-2</c:v>
                </c:pt>
                <c:pt idx="4211">
                  <c:v>1.63513169923779E-2</c:v>
                </c:pt>
                <c:pt idx="4212">
                  <c:v>1.66637574633022E-2</c:v>
                </c:pt>
                <c:pt idx="4213">
                  <c:v>1.7003297362827099E-2</c:v>
                </c:pt>
                <c:pt idx="4214">
                  <c:v>1.8093650842991499E-2</c:v>
                </c:pt>
                <c:pt idx="4215">
                  <c:v>1.88022211966948E-2</c:v>
                </c:pt>
                <c:pt idx="4216">
                  <c:v>1.89624266422453E-2</c:v>
                </c:pt>
                <c:pt idx="4217">
                  <c:v>1.9418334676349101E-2</c:v>
                </c:pt>
                <c:pt idx="4218">
                  <c:v>1.98718515844E-2</c:v>
                </c:pt>
                <c:pt idx="4219">
                  <c:v>2.02600110470024E-2</c:v>
                </c:pt>
                <c:pt idx="4220">
                  <c:v>2.12395756867115E-2</c:v>
                </c:pt>
                <c:pt idx="4221">
                  <c:v>2.25849826125284E-2</c:v>
                </c:pt>
                <c:pt idx="4222">
                  <c:v>2.3698450311204999E-2</c:v>
                </c:pt>
                <c:pt idx="4223">
                  <c:v>2.44285407993853E-2</c:v>
                </c:pt>
                <c:pt idx="4224">
                  <c:v>2.5207250850643102E-2</c:v>
                </c:pt>
                <c:pt idx="4225">
                  <c:v>2.5747645338619299E-2</c:v>
                </c:pt>
                <c:pt idx="4226">
                  <c:v>2.68866183818612E-2</c:v>
                </c:pt>
                <c:pt idx="4227">
                  <c:v>2.75170786178335E-2</c:v>
                </c:pt>
                <c:pt idx="4228">
                  <c:v>2.8038344097385801E-2</c:v>
                </c:pt>
                <c:pt idx="4229">
                  <c:v>2.81491329378411E-2</c:v>
                </c:pt>
                <c:pt idx="4230">
                  <c:v>2.87341617788065E-2</c:v>
                </c:pt>
                <c:pt idx="4231">
                  <c:v>2.92323130398465E-2</c:v>
                </c:pt>
                <c:pt idx="4232">
                  <c:v>2.9622863628501899E-2</c:v>
                </c:pt>
                <c:pt idx="4233">
                  <c:v>2.99488538137265E-2</c:v>
                </c:pt>
                <c:pt idx="4234">
                  <c:v>3.0410341141954001E-2</c:v>
                </c:pt>
                <c:pt idx="4235">
                  <c:v>3.08726255121991E-2</c:v>
                </c:pt>
                <c:pt idx="4236">
                  <c:v>3.1553299395284201E-2</c:v>
                </c:pt>
                <c:pt idx="4237">
                  <c:v>3.2202888639680398E-2</c:v>
                </c:pt>
                <c:pt idx="4238">
                  <c:v>3.2932979127860702E-2</c:v>
                </c:pt>
                <c:pt idx="4239">
                  <c:v>3.3583365414274501E-2</c:v>
                </c:pt>
                <c:pt idx="4240">
                  <c:v>3.4217810860335103E-2</c:v>
                </c:pt>
                <c:pt idx="4241">
                  <c:v>3.4990941617469302E-2</c:v>
                </c:pt>
                <c:pt idx="4242">
                  <c:v>3.5662050996342398E-2</c:v>
                </c:pt>
                <c:pt idx="4244">
                  <c:v>1.8858014137931301E-3</c:v>
                </c:pt>
                <c:pt idx="4245">
                  <c:v>3.5986447097531601E-3</c:v>
                </c:pt>
                <c:pt idx="4246">
                  <c:v>5.1058511651558697E-3</c:v>
                </c:pt>
                <c:pt idx="4247">
                  <c:v>6.4440847128138098E-3</c:v>
                </c:pt>
                <c:pt idx="4248">
                  <c:v>7.6850791343167201E-3</c:v>
                </c:pt>
                <c:pt idx="4249">
                  <c:v>8.2677168492291397E-3</c:v>
                </c:pt>
                <c:pt idx="4250">
                  <c:v>9.2576430351678906E-3</c:v>
                </c:pt>
                <c:pt idx="4251">
                  <c:v>1.06014558769495E-2</c:v>
                </c:pt>
                <c:pt idx="4252">
                  <c:v>1.1928530836360101E-2</c:v>
                </c:pt>
                <c:pt idx="4253">
                  <c:v>1.32308974932232E-2</c:v>
                </c:pt>
                <c:pt idx="4254">
                  <c:v>1.429654267084E-2</c:v>
                </c:pt>
                <c:pt idx="4255">
                  <c:v>1.5267339848354799E-2</c:v>
                </c:pt>
                <c:pt idx="4256">
                  <c:v>1.6346534740271899E-2</c:v>
                </c:pt>
                <c:pt idx="4257">
                  <c:v>1.7296608825327402E-2</c:v>
                </c:pt>
                <c:pt idx="4258">
                  <c:v>1.82809557171425E-2</c:v>
                </c:pt>
                <c:pt idx="4259">
                  <c:v>1.9623971516906501E-2</c:v>
                </c:pt>
                <c:pt idx="4260">
                  <c:v>2.05987539045096E-2</c:v>
                </c:pt>
                <c:pt idx="4261">
                  <c:v>2.1558392493777102E-2</c:v>
                </c:pt>
                <c:pt idx="4262">
                  <c:v>2.2985894747413398E-2</c:v>
                </c:pt>
                <c:pt idx="4263">
                  <c:v>2.42125424125984E-2</c:v>
                </c:pt>
                <c:pt idx="4264">
                  <c:v>2.5243914783455602E-2</c:v>
                </c:pt>
                <c:pt idx="4265">
                  <c:v>2.6176453944122598E-2</c:v>
                </c:pt>
                <c:pt idx="4266">
                  <c:v>2.76525757608364E-2</c:v>
                </c:pt>
                <c:pt idx="4267">
                  <c:v>2.8569174081149999E-2</c:v>
                </c:pt>
                <c:pt idx="4268">
                  <c:v>2.9530406754452902E-2</c:v>
                </c:pt>
                <c:pt idx="4269">
                  <c:v>3.0368097915017801E-2</c:v>
                </c:pt>
                <c:pt idx="4270">
                  <c:v>3.1223323999971301E-2</c:v>
                </c:pt>
                <c:pt idx="4271">
                  <c:v>3.2030727563864998E-2</c:v>
                </c:pt>
                <c:pt idx="4272">
                  <c:v>3.2859651262235598E-2</c:v>
                </c:pt>
                <c:pt idx="4273">
                  <c:v>3.3659084405952597E-2</c:v>
                </c:pt>
                <c:pt idx="4274">
                  <c:v>3.4415477280715798E-2</c:v>
                </c:pt>
                <c:pt idx="4275">
                  <c:v>3.5159914525213998E-2</c:v>
                </c:pt>
                <c:pt idx="4276">
                  <c:v>3.5824647567945803E-2</c:v>
                </c:pt>
                <c:pt idx="4277">
                  <c:v>3.6634442257892502E-2</c:v>
                </c:pt>
                <c:pt idx="4279">
                  <c:v>2.5035347768400801E-3</c:v>
                </c:pt>
                <c:pt idx="4280">
                  <c:v>4.6135839154984601E-3</c:v>
                </c:pt>
                <c:pt idx="4281">
                  <c:v>6.4411324444059804E-3</c:v>
                </c:pt>
                <c:pt idx="4282">
                  <c:v>8.0627140981214401E-3</c:v>
                </c:pt>
                <c:pt idx="4283">
                  <c:v>9.5045563132699906E-3</c:v>
                </c:pt>
                <c:pt idx="4284">
                  <c:v>1.12454209414672E-2</c:v>
                </c:pt>
                <c:pt idx="4285">
                  <c:v>1.30859350110792E-2</c:v>
                </c:pt>
                <c:pt idx="4286">
                  <c:v>1.45714896206031E-2</c:v>
                </c:pt>
                <c:pt idx="4287">
                  <c:v>1.62502678310266E-2</c:v>
                </c:pt>
                <c:pt idx="4288">
                  <c:v>1.7983427223605099E-2</c:v>
                </c:pt>
                <c:pt idx="4289">
                  <c:v>1.9587523919570402E-2</c:v>
                </c:pt>
                <c:pt idx="4290">
                  <c:v>2.12399265157606E-2</c:v>
                </c:pt>
                <c:pt idx="4291">
                  <c:v>2.2660060711329599E-2</c:v>
                </c:pt>
                <c:pt idx="4292">
                  <c:v>2.4365881335222501E-2</c:v>
                </c:pt>
                <c:pt idx="4293">
                  <c:v>2.6239661277842202E-2</c:v>
                </c:pt>
                <c:pt idx="4294">
                  <c:v>2.78489441900894E-2</c:v>
                </c:pt>
                <c:pt idx="4295">
                  <c:v>2.9505643936913101E-2</c:v>
                </c:pt>
                <c:pt idx="4296">
                  <c:v>3.1169826652943398E-2</c:v>
                </c:pt>
                <c:pt idx="4297">
                  <c:v>3.2781554495723397E-2</c:v>
                </c:pt>
                <c:pt idx="4298">
                  <c:v>3.4335270804951197E-2</c:v>
                </c:pt>
                <c:pt idx="4299">
                  <c:v>3.6046277645125899E-2</c:v>
                </c:pt>
                <c:pt idx="4300">
                  <c:v>3.7693642202642402E-2</c:v>
                </c:pt>
                <c:pt idx="4301">
                  <c:v>3.8804381552599E-2</c:v>
                </c:pt>
                <c:pt idx="4302">
                  <c:v>3.9991358281898398E-2</c:v>
                </c:pt>
                <c:pt idx="4303">
                  <c:v>4.1306434553358598E-2</c:v>
                </c:pt>
                <c:pt idx="4304">
                  <c:v>4.2527788487726002E-2</c:v>
                </c:pt>
                <c:pt idx="4305">
                  <c:v>4.3431449630430198E-2</c:v>
                </c:pt>
                <c:pt idx="4306">
                  <c:v>4.4420386986568298E-2</c:v>
                </c:pt>
                <c:pt idx="4307">
                  <c:v>4.5472003470912299E-2</c:v>
                </c:pt>
                <c:pt idx="4308">
                  <c:v>4.6446789865481397E-2</c:v>
                </c:pt>
                <c:pt idx="4309">
                  <c:v>4.7515002241927201E-2</c:v>
                </c:pt>
                <c:pt idx="4310">
                  <c:v>4.8394510434518999E-2</c:v>
                </c:pt>
                <c:pt idx="4311">
                  <c:v>4.9464797297477499E-2</c:v>
                </c:pt>
                <c:pt idx="4312">
                  <c:v>5.0393130011922402E-2</c:v>
                </c:pt>
                <c:pt idx="4313">
                  <c:v>5.1153873851660599E-2</c:v>
                </c:pt>
                <c:pt idx="4314">
                  <c:v>5.2103099608840797E-2</c:v>
                </c:pt>
                <c:pt idx="4315">
                  <c:v>5.2948008329952397E-2</c:v>
                </c:pt>
                <c:pt idx="4316">
                  <c:v>5.3819737198121498E-2</c:v>
                </c:pt>
                <c:pt idx="4317">
                  <c:v>5.4667683560198202E-2</c:v>
                </c:pt>
                <c:pt idx="4318">
                  <c:v>5.5210828582512299E-2</c:v>
                </c:pt>
                <c:pt idx="4319">
                  <c:v>5.6158720741219997E-2</c:v>
                </c:pt>
                <c:pt idx="4320">
                  <c:v>5.7108539208832299E-2</c:v>
                </c:pt>
                <c:pt idx="4321">
                  <c:v>5.8095179812045601E-2</c:v>
                </c:pt>
                <c:pt idx="4322">
                  <c:v>5.9020697151937501E-2</c:v>
                </c:pt>
                <c:pt idx="4323">
                  <c:v>5.9951993418543403E-2</c:v>
                </c:pt>
                <c:pt idx="4324">
                  <c:v>6.0854913673207299E-2</c:v>
                </c:pt>
                <c:pt idx="4325">
                  <c:v>6.17128620238276E-2</c:v>
                </c:pt>
                <c:pt idx="4326">
                  <c:v>6.2672682479983394E-2</c:v>
                </c:pt>
                <c:pt idx="4327">
                  <c:v>6.3427425126595494E-2</c:v>
                </c:pt>
                <c:pt idx="4328">
                  <c:v>6.4313897666765804E-2</c:v>
                </c:pt>
                <c:pt idx="4329">
                  <c:v>6.5370922633803605E-2</c:v>
                </c:pt>
                <c:pt idx="4330">
                  <c:v>6.6360897233198102E-2</c:v>
                </c:pt>
                <c:pt idx="4331">
                  <c:v>6.7377321535629794E-2</c:v>
                </c:pt>
                <c:pt idx="4332">
                  <c:v>6.8279426813449395E-2</c:v>
                </c:pt>
                <c:pt idx="4333">
                  <c:v>6.9181828446485197E-2</c:v>
                </c:pt>
                <c:pt idx="4334">
                  <c:v>6.99450913055603E-2</c:v>
                </c:pt>
                <c:pt idx="4335">
                  <c:v>7.08224509228354E-2</c:v>
                </c:pt>
                <c:pt idx="4336">
                  <c:v>7.1643132605030496E-2</c:v>
                </c:pt>
                <c:pt idx="4337">
                  <c:v>7.2353199702814994E-2</c:v>
                </c:pt>
                <c:pt idx="4338">
                  <c:v>7.3207221346821894E-2</c:v>
                </c:pt>
                <c:pt idx="4339">
                  <c:v>7.4043387589058401E-2</c:v>
                </c:pt>
                <c:pt idx="4340">
                  <c:v>7.4856215858026903E-2</c:v>
                </c:pt>
                <c:pt idx="4341">
                  <c:v>7.5626591242288502E-2</c:v>
                </c:pt>
                <c:pt idx="4342">
                  <c:v>7.6333546610303907E-2</c:v>
                </c:pt>
                <c:pt idx="4343">
                  <c:v>7.7133631604979797E-2</c:v>
                </c:pt>
                <c:pt idx="4344">
                  <c:v>7.7792577427986398E-2</c:v>
                </c:pt>
                <c:pt idx="4345">
                  <c:v>7.8481306950211396E-2</c:v>
                </c:pt>
                <c:pt idx="4346">
                  <c:v>7.9418530321139394E-2</c:v>
                </c:pt>
                <c:pt idx="4347">
                  <c:v>8.0225135130569697E-2</c:v>
                </c:pt>
                <c:pt idx="4348">
                  <c:v>8.1224222652859293E-2</c:v>
                </c:pt>
                <c:pt idx="4349">
                  <c:v>8.2187747549216497E-2</c:v>
                </c:pt>
                <c:pt idx="4350">
                  <c:v>8.3138380993673197E-2</c:v>
                </c:pt>
                <c:pt idx="4351">
                  <c:v>8.4015370166928005E-2</c:v>
                </c:pt>
                <c:pt idx="4352">
                  <c:v>8.4948740920046603E-2</c:v>
                </c:pt>
                <c:pt idx="4353">
                  <c:v>8.58732210166821E-2</c:v>
                </c:pt>
                <c:pt idx="4354">
                  <c:v>8.6701756112103998E-2</c:v>
                </c:pt>
                <c:pt idx="4355">
                  <c:v>8.7546072122783494E-2</c:v>
                </c:pt>
                <c:pt idx="4356">
                  <c:v>8.8518339498015797E-2</c:v>
                </c:pt>
                <c:pt idx="4357">
                  <c:v>8.94570446450242E-2</c:v>
                </c:pt>
                <c:pt idx="4358">
                  <c:v>9.03315888877462E-2</c:v>
                </c:pt>
                <c:pt idx="4359">
                  <c:v>9.1326601525814496E-2</c:v>
                </c:pt>
                <c:pt idx="4360">
                  <c:v>9.2287088781206505E-2</c:v>
                </c:pt>
                <c:pt idx="4361">
                  <c:v>9.3210902078605801E-2</c:v>
                </c:pt>
                <c:pt idx="4362">
                  <c:v>9.41067838968873E-2</c:v>
                </c:pt>
                <c:pt idx="4363">
                  <c:v>9.4971029795849801E-2</c:v>
                </c:pt>
                <c:pt idx="4364">
                  <c:v>9.5770596168897604E-2</c:v>
                </c:pt>
                <c:pt idx="4365">
                  <c:v>9.6607058766350298E-2</c:v>
                </c:pt>
                <c:pt idx="4366">
                  <c:v>9.7347650451393403E-2</c:v>
                </c:pt>
                <c:pt idx="4367">
                  <c:v>9.8078314236697106E-2</c:v>
                </c:pt>
                <c:pt idx="4368">
                  <c:v>9.8799198299869398E-2</c:v>
                </c:pt>
                <c:pt idx="4369">
                  <c:v>9.9554163212893607E-2</c:v>
                </c:pt>
                <c:pt idx="4370">
                  <c:v>0.10029223587860001</c:v>
                </c:pt>
                <c:pt idx="4371">
                  <c:v>0.10104068097687</c:v>
                </c:pt>
                <c:pt idx="4372">
                  <c:v>0.101790089229592</c:v>
                </c:pt>
                <c:pt idx="4373">
                  <c:v>0.10251430728894501</c:v>
                </c:pt>
                <c:pt idx="4374">
                  <c:v>0.103258084792562</c:v>
                </c:pt>
                <c:pt idx="4375">
                  <c:v>0.10396896686719</c:v>
                </c:pt>
                <c:pt idx="4376">
                  <c:v>0.104707113621701</c:v>
                </c:pt>
                <c:pt idx="4378">
                  <c:v>1.2728299341203701E-3</c:v>
                </c:pt>
                <c:pt idx="4379">
                  <c:v>2.52602712616707E-3</c:v>
                </c:pt>
                <c:pt idx="4380">
                  <c:v>3.7515814173740298E-3</c:v>
                </c:pt>
                <c:pt idx="4381">
                  <c:v>4.8976623686667704E-3</c:v>
                </c:pt>
                <c:pt idx="4382">
                  <c:v>5.59061963289914E-3</c:v>
                </c:pt>
                <c:pt idx="4383">
                  <c:v>5.9798191117676298E-3</c:v>
                </c:pt>
                <c:pt idx="4384">
                  <c:v>7.2063157745941298E-3</c:v>
                </c:pt>
                <c:pt idx="4385">
                  <c:v>8.1741314278579204E-3</c:v>
                </c:pt>
                <c:pt idx="4386">
                  <c:v>9.1048804640866104E-3</c:v>
                </c:pt>
                <c:pt idx="4387">
                  <c:v>1.0010656652397599E-2</c:v>
                </c:pt>
                <c:pt idx="4388">
                  <c:v>1.06428309471699E-2</c:v>
                </c:pt>
                <c:pt idx="4389">
                  <c:v>1.07565437892606E-2</c:v>
                </c:pt>
                <c:pt idx="4390">
                  <c:v>1.07650251338364E-2</c:v>
                </c:pt>
                <c:pt idx="4391">
                  <c:v>1.18258214535611E-2</c:v>
                </c:pt>
                <c:pt idx="4392">
                  <c:v>1.29134753644426E-2</c:v>
                </c:pt>
                <c:pt idx="4393">
                  <c:v>1.3882861637072299E-2</c:v>
                </c:pt>
                <c:pt idx="4394">
                  <c:v>1.4802302213866501E-2</c:v>
                </c:pt>
                <c:pt idx="4395">
                  <c:v>1.4802302213866501E-2</c:v>
                </c:pt>
                <c:pt idx="4396">
                  <c:v>1.5189931073369099E-2</c:v>
                </c:pt>
                <c:pt idx="4397">
                  <c:v>1.5266263174551599E-2</c:v>
                </c:pt>
                <c:pt idx="4398">
                  <c:v>1.53637986371736E-2</c:v>
                </c:pt>
                <c:pt idx="4399">
                  <c:v>1.6478781325021601E-2</c:v>
                </c:pt>
                <c:pt idx="4400">
                  <c:v>1.6818977479674199E-2</c:v>
                </c:pt>
                <c:pt idx="4401">
                  <c:v>1.7846476668841999E-2</c:v>
                </c:pt>
                <c:pt idx="4402">
                  <c:v>1.8764817812080101E-2</c:v>
                </c:pt>
                <c:pt idx="4403">
                  <c:v>1.9506307214718601E-2</c:v>
                </c:pt>
                <c:pt idx="4404">
                  <c:v>2.0320516293998E-2</c:v>
                </c:pt>
                <c:pt idx="4405">
                  <c:v>2.1015201239532801E-2</c:v>
                </c:pt>
                <c:pt idx="4406">
                  <c:v>2.1837106353705098E-2</c:v>
                </c:pt>
                <c:pt idx="4407">
                  <c:v>2.2604510975880801E-2</c:v>
                </c:pt>
                <c:pt idx="4408">
                  <c:v>2.2942194139548001E-2</c:v>
                </c:pt>
                <c:pt idx="4409">
                  <c:v>2.3518140261021201E-2</c:v>
                </c:pt>
                <c:pt idx="4410">
                  <c:v>2.4036130527892999E-2</c:v>
                </c:pt>
                <c:pt idx="4411">
                  <c:v>2.4470720906435799E-2</c:v>
                </c:pt>
                <c:pt idx="4412">
                  <c:v>2.5373512917951601E-2</c:v>
                </c:pt>
                <c:pt idx="4413">
                  <c:v>2.60590882711643E-2</c:v>
                </c:pt>
                <c:pt idx="4414">
                  <c:v>2.6637233259749801E-2</c:v>
                </c:pt>
                <c:pt idx="4415">
                  <c:v>2.7398198342525399E-2</c:v>
                </c:pt>
                <c:pt idx="4416">
                  <c:v>2.8061470900742298E-2</c:v>
                </c:pt>
                <c:pt idx="4417">
                  <c:v>2.8681237302524101E-2</c:v>
                </c:pt>
                <c:pt idx="4418">
                  <c:v>2.9349221718838699E-2</c:v>
                </c:pt>
                <c:pt idx="4419">
                  <c:v>3.0080187971725701E-2</c:v>
                </c:pt>
                <c:pt idx="4420">
                  <c:v>3.0669955543618801E-2</c:v>
                </c:pt>
                <c:pt idx="4421">
                  <c:v>3.1079101888434199E-2</c:v>
                </c:pt>
                <c:pt idx="4422">
                  <c:v>3.1610285357979502E-2</c:v>
                </c:pt>
                <c:pt idx="4423">
                  <c:v>3.1863155075888397E-2</c:v>
                </c:pt>
                <c:pt idx="4424">
                  <c:v>3.22809398272162E-2</c:v>
                </c:pt>
                <c:pt idx="4425">
                  <c:v>3.3072846111499798E-2</c:v>
                </c:pt>
                <c:pt idx="4426">
                  <c:v>3.4483105240135897E-2</c:v>
                </c:pt>
                <c:pt idx="4427">
                  <c:v>3.4843248260735399E-2</c:v>
                </c:pt>
                <c:pt idx="4428">
                  <c:v>3.5603428033828002E-2</c:v>
                </c:pt>
                <c:pt idx="4429">
                  <c:v>3.6209058861316701E-2</c:v>
                </c:pt>
                <c:pt idx="4430">
                  <c:v>3.6758461515506297E-2</c:v>
                </c:pt>
                <c:pt idx="4431">
                  <c:v>3.7500736227827798E-2</c:v>
                </c:pt>
                <c:pt idx="4432">
                  <c:v>3.80012926197381E-2</c:v>
                </c:pt>
                <c:pt idx="4433">
                  <c:v>3.8790685913036402E-2</c:v>
                </c:pt>
                <c:pt idx="4434">
                  <c:v>3.9169676366026598E-2</c:v>
                </c:pt>
                <c:pt idx="4435">
                  <c:v>3.9532803563421197E-2</c:v>
                </c:pt>
                <c:pt idx="4436">
                  <c:v>3.9952473057987999E-2</c:v>
                </c:pt>
                <c:pt idx="4437">
                  <c:v>4.0466379714508498E-2</c:v>
                </c:pt>
                <c:pt idx="4438">
                  <c:v>4.1253888264567697E-2</c:v>
                </c:pt>
                <c:pt idx="4439">
                  <c:v>4.1811144015586797E-2</c:v>
                </c:pt>
                <c:pt idx="4440">
                  <c:v>4.2538654905868903E-2</c:v>
                </c:pt>
                <c:pt idx="4441">
                  <c:v>4.3127637168079103E-2</c:v>
                </c:pt>
                <c:pt idx="4442">
                  <c:v>4.3759340277041502E-2</c:v>
                </c:pt>
                <c:pt idx="4443">
                  <c:v>4.4549990065832497E-2</c:v>
                </c:pt>
                <c:pt idx="4444">
                  <c:v>4.5283626371641503E-2</c:v>
                </c:pt>
                <c:pt idx="4445">
                  <c:v>4.5664187443997598E-2</c:v>
                </c:pt>
                <c:pt idx="4446">
                  <c:v>4.6155163057775998E-2</c:v>
                </c:pt>
                <c:pt idx="4447">
                  <c:v>4.6697026739009398E-2</c:v>
                </c:pt>
                <c:pt idx="4448">
                  <c:v>4.6806970094622001E-2</c:v>
                </c:pt>
                <c:pt idx="4449">
                  <c:v>4.7291663230936802E-2</c:v>
                </c:pt>
                <c:pt idx="4450">
                  <c:v>4.7987133486154597E-2</c:v>
                </c:pt>
                <c:pt idx="4451">
                  <c:v>4.8348061816436999E-2</c:v>
                </c:pt>
                <c:pt idx="4452">
                  <c:v>4.8858984296162297E-2</c:v>
                </c:pt>
                <c:pt idx="4453">
                  <c:v>4.9175935284199598E-2</c:v>
                </c:pt>
                <c:pt idx="4454">
                  <c:v>4.9662041977943799E-2</c:v>
                </c:pt>
                <c:pt idx="4455">
                  <c:v>5.01476774858782E-2</c:v>
                </c:pt>
                <c:pt idx="4456">
                  <c:v>5.0661270018525502E-2</c:v>
                </c:pt>
                <c:pt idx="4457">
                  <c:v>5.1033035622432499E-2</c:v>
                </c:pt>
                <c:pt idx="4458">
                  <c:v>5.1098530449990298E-2</c:v>
                </c:pt>
                <c:pt idx="4459">
                  <c:v>5.1098844573863503E-2</c:v>
                </c:pt>
                <c:pt idx="4460">
                  <c:v>5.1102456998405002E-2</c:v>
                </c:pt>
                <c:pt idx="4461">
                  <c:v>5.1103399370024602E-2</c:v>
                </c:pt>
                <c:pt idx="4462">
                  <c:v>5.1311506436005502E-2</c:v>
                </c:pt>
                <c:pt idx="4463">
                  <c:v>5.1770598476656299E-2</c:v>
                </c:pt>
                <c:pt idx="4464">
                  <c:v>5.2634439127897899E-2</c:v>
                </c:pt>
                <c:pt idx="4465">
                  <c:v>5.33006958629101E-2</c:v>
                </c:pt>
                <c:pt idx="4466">
                  <c:v>5.4077524201281202E-2</c:v>
                </c:pt>
                <c:pt idx="4467">
                  <c:v>5.4679856728101398E-2</c:v>
                </c:pt>
                <c:pt idx="4468">
                  <c:v>5.50638731630625E-2</c:v>
                </c:pt>
                <c:pt idx="4469">
                  <c:v>5.56047944726763E-2</c:v>
                </c:pt>
                <c:pt idx="4470">
                  <c:v>5.6073153167585897E-2</c:v>
                </c:pt>
                <c:pt idx="4471">
                  <c:v>5.6498791015743101E-2</c:v>
                </c:pt>
                <c:pt idx="4472">
                  <c:v>5.71799686347313E-2</c:v>
                </c:pt>
                <c:pt idx="4473">
                  <c:v>5.7653981559357997E-2</c:v>
                </c:pt>
                <c:pt idx="4474">
                  <c:v>5.7969204866092902E-2</c:v>
                </c:pt>
                <c:pt idx="4475">
                  <c:v>5.7983968688132298E-2</c:v>
                </c:pt>
                <c:pt idx="4476">
                  <c:v>5.8032657888475003E-2</c:v>
                </c:pt>
                <c:pt idx="4477">
                  <c:v>5.8032657888475003E-2</c:v>
                </c:pt>
                <c:pt idx="4478">
                  <c:v>5.8406936483367498E-2</c:v>
                </c:pt>
                <c:pt idx="4479">
                  <c:v>5.9100836119219402E-2</c:v>
                </c:pt>
                <c:pt idx="4480">
                  <c:v>5.9378050437299698E-2</c:v>
                </c:pt>
                <c:pt idx="4481">
                  <c:v>5.9803688285456902E-2</c:v>
                </c:pt>
                <c:pt idx="4482">
                  <c:v>6.02488018137513E-2</c:v>
                </c:pt>
                <c:pt idx="4483">
                  <c:v>6.06554351675812E-2</c:v>
                </c:pt>
                <c:pt idx="4484">
                  <c:v>6.0771818062593901E-2</c:v>
                </c:pt>
                <c:pt idx="4485">
                  <c:v>6.0801659830545897E-2</c:v>
                </c:pt>
                <c:pt idx="4486">
                  <c:v>6.0810769422868102E-2</c:v>
                </c:pt>
                <c:pt idx="4487">
                  <c:v>6.1235621961342301E-2</c:v>
                </c:pt>
                <c:pt idx="4488">
                  <c:v>6.1846592894675E-2</c:v>
                </c:pt>
                <c:pt idx="4489">
                  <c:v>6.2540335468590405E-2</c:v>
                </c:pt>
                <c:pt idx="4490">
                  <c:v>6.31351290224543E-2</c:v>
                </c:pt>
                <c:pt idx="4491">
                  <c:v>6.3537835827869496E-2</c:v>
                </c:pt>
                <c:pt idx="4492">
                  <c:v>6.4050485988897302E-2</c:v>
                </c:pt>
                <c:pt idx="4493">
                  <c:v>6.46898851327527E-2</c:v>
                </c:pt>
                <c:pt idx="4494">
                  <c:v>6.4698366477328503E-2</c:v>
                </c:pt>
                <c:pt idx="4495">
                  <c:v>6.4806739213575201E-2</c:v>
                </c:pt>
                <c:pt idx="4496">
                  <c:v>6.4911970711090103E-2</c:v>
                </c:pt>
                <c:pt idx="4497">
                  <c:v>6.5124004325485693E-2</c:v>
                </c:pt>
                <c:pt idx="4498">
                  <c:v>6.5293474155065701E-2</c:v>
                </c:pt>
                <c:pt idx="4499">
                  <c:v>6.5418181332717706E-2</c:v>
                </c:pt>
                <c:pt idx="4500">
                  <c:v>6.5441897685142705E-2</c:v>
                </c:pt>
                <c:pt idx="4501">
                  <c:v>6.5562521252443301E-2</c:v>
                </c:pt>
                <c:pt idx="4502">
                  <c:v>6.5683144819743897E-2</c:v>
                </c:pt>
                <c:pt idx="4503">
                  <c:v>6.5769371822931494E-2</c:v>
                </c:pt>
                <c:pt idx="4504">
                  <c:v>6.5835337836299093E-2</c:v>
                </c:pt>
                <c:pt idx="4506">
                  <c:v>1.4290156432932E-3</c:v>
                </c:pt>
                <c:pt idx="4507">
                  <c:v>2.6371734748456099E-3</c:v>
                </c:pt>
                <c:pt idx="4508">
                  <c:v>3.9858274886192596E-3</c:v>
                </c:pt>
                <c:pt idx="4509">
                  <c:v>4.8683840511795301E-3</c:v>
                </c:pt>
                <c:pt idx="4510">
                  <c:v>5.8001416114048399E-3</c:v>
                </c:pt>
                <c:pt idx="4511">
                  <c:v>6.5744559791020398E-3</c:v>
                </c:pt>
                <c:pt idx="4512">
                  <c:v>7.4359107804415304E-3</c:v>
                </c:pt>
                <c:pt idx="4513">
                  <c:v>8.1011082688727393E-3</c:v>
                </c:pt>
                <c:pt idx="4514">
                  <c:v>8.7350357898990493E-3</c:v>
                </c:pt>
                <c:pt idx="4515">
                  <c:v>9.5402921183500508E-3</c:v>
                </c:pt>
                <c:pt idx="4516">
                  <c:v>1.05268267893091E-2</c:v>
                </c:pt>
                <c:pt idx="4517">
                  <c:v>1.15110654137104E-2</c:v>
                </c:pt>
                <c:pt idx="4518">
                  <c:v>1.25905353024812E-2</c:v>
                </c:pt>
                <c:pt idx="4519">
                  <c:v>1.3454395485928699E-2</c:v>
                </c:pt>
                <c:pt idx="4520">
                  <c:v>1.43487602879286E-2</c:v>
                </c:pt>
                <c:pt idx="4521">
                  <c:v>1.5045118408214301E-2</c:v>
                </c:pt>
                <c:pt idx="4522">
                  <c:v>1.67563291070041E-2</c:v>
                </c:pt>
                <c:pt idx="4523">
                  <c:v>1.7799171586401999E-2</c:v>
                </c:pt>
                <c:pt idx="4524">
                  <c:v>1.9127707858908199E-2</c:v>
                </c:pt>
                <c:pt idx="4525">
                  <c:v>2.0234730306371299E-2</c:v>
                </c:pt>
                <c:pt idx="4526">
                  <c:v>2.1272106008250899E-2</c:v>
                </c:pt>
                <c:pt idx="4527">
                  <c:v>2.22660754966349E-2</c:v>
                </c:pt>
                <c:pt idx="4528">
                  <c:v>2.3254578207500501E-2</c:v>
                </c:pt>
                <c:pt idx="4529">
                  <c:v>2.41274039060781E-2</c:v>
                </c:pt>
                <c:pt idx="4530">
                  <c:v>2.4927302792561199E-2</c:v>
                </c:pt>
                <c:pt idx="4531">
                  <c:v>2.5586049483520699E-2</c:v>
                </c:pt>
                <c:pt idx="4532">
                  <c:v>2.6317832322125301E-2</c:v>
                </c:pt>
                <c:pt idx="4533">
                  <c:v>2.7330498189622E-2</c:v>
                </c:pt>
                <c:pt idx="4534">
                  <c:v>2.8694131173795798E-2</c:v>
                </c:pt>
                <c:pt idx="4535">
                  <c:v>2.9828924851052201E-2</c:v>
                </c:pt>
                <c:pt idx="4536">
                  <c:v>3.0785501581210701E-2</c:v>
                </c:pt>
                <c:pt idx="4537">
                  <c:v>3.17884365847248E-2</c:v>
                </c:pt>
                <c:pt idx="4538">
                  <c:v>3.2655248828032203E-2</c:v>
                </c:pt>
                <c:pt idx="4539">
                  <c:v>3.3449571601446501E-2</c:v>
                </c:pt>
                <c:pt idx="4540">
                  <c:v>3.4533633583332703E-2</c:v>
                </c:pt>
                <c:pt idx="4541">
                  <c:v>3.52068125669407E-2</c:v>
                </c:pt>
                <c:pt idx="4542">
                  <c:v>3.6050117666919297E-2</c:v>
                </c:pt>
                <c:pt idx="4543">
                  <c:v>3.6959024097118001E-2</c:v>
                </c:pt>
                <c:pt idx="4544">
                  <c:v>3.7744928033153997E-2</c:v>
                </c:pt>
                <c:pt idx="4545">
                  <c:v>3.8580907651258101E-2</c:v>
                </c:pt>
                <c:pt idx="4546">
                  <c:v>3.9127038725339902E-2</c:v>
                </c:pt>
                <c:pt idx="4547">
                  <c:v>4.0010032630101701E-2</c:v>
                </c:pt>
                <c:pt idx="4548">
                  <c:v>4.0907021485310301E-2</c:v>
                </c:pt>
                <c:pt idx="4549">
                  <c:v>4.2243429917442898E-2</c:v>
                </c:pt>
                <c:pt idx="4550">
                  <c:v>4.3619855161009698E-2</c:v>
                </c:pt>
                <c:pt idx="4551">
                  <c:v>4.4655918836284898E-2</c:v>
                </c:pt>
                <c:pt idx="4552">
                  <c:v>4.5837180122447099E-2</c:v>
                </c:pt>
                <c:pt idx="4553">
                  <c:v>4.6747617250350898E-2</c:v>
                </c:pt>
                <c:pt idx="4554">
                  <c:v>4.7368752511984302E-2</c:v>
                </c:pt>
                <c:pt idx="4555">
                  <c:v>4.8686355229453797E-2</c:v>
                </c:pt>
                <c:pt idx="4556">
                  <c:v>5.0022435654935297E-2</c:v>
                </c:pt>
                <c:pt idx="4557">
                  <c:v>5.1218129233745802E-2</c:v>
                </c:pt>
                <c:pt idx="4558">
                  <c:v>5.2468490587739801E-2</c:v>
                </c:pt>
                <c:pt idx="4559">
                  <c:v>5.3486732568305197E-2</c:v>
                </c:pt>
                <c:pt idx="4560">
                  <c:v>5.4479608701185497E-2</c:v>
                </c:pt>
                <c:pt idx="4561">
                  <c:v>5.5663822047207601E-2</c:v>
                </c:pt>
                <c:pt idx="4562">
                  <c:v>5.6697261669273899E-2</c:v>
                </c:pt>
                <c:pt idx="4563">
                  <c:v>5.7683796340232997E-2</c:v>
                </c:pt>
                <c:pt idx="4564">
                  <c:v>5.8677765828617001E-2</c:v>
                </c:pt>
                <c:pt idx="4565">
                  <c:v>5.9641230698448601E-2</c:v>
                </c:pt>
                <c:pt idx="4566">
                  <c:v>6.0414123703991102E-2</c:v>
                </c:pt>
                <c:pt idx="4567">
                  <c:v>6.11916088026489E-2</c:v>
                </c:pt>
                <c:pt idx="4568">
                  <c:v>6.2042786062253899E-2</c:v>
                </c:pt>
                <c:pt idx="4569">
                  <c:v>6.2765166043526902E-2</c:v>
                </c:pt>
                <c:pt idx="4570">
                  <c:v>6.3787453439455896E-2</c:v>
                </c:pt>
                <c:pt idx="4571">
                  <c:v>6.4721069704037404E-2</c:v>
                </c:pt>
                <c:pt idx="4572">
                  <c:v>6.5546334438205497E-2</c:v>
                </c:pt>
                <c:pt idx="4573">
                  <c:v>6.6431952396175997E-2</c:v>
                </c:pt>
                <c:pt idx="4574">
                  <c:v>6.7232944638162706E-2</c:v>
                </c:pt>
                <c:pt idx="4575">
                  <c:v>6.78615147172211E-2</c:v>
                </c:pt>
                <c:pt idx="4576">
                  <c:v>6.8859857627619703E-2</c:v>
                </c:pt>
                <c:pt idx="4577">
                  <c:v>6.9618755682715194E-2</c:v>
                </c:pt>
                <c:pt idx="4578">
                  <c:v>7.0425324037770604E-2</c:v>
                </c:pt>
                <c:pt idx="4579">
                  <c:v>7.1529613096474598E-2</c:v>
                </c:pt>
                <c:pt idx="4580">
                  <c:v>7.2457543912437097E-2</c:v>
                </c:pt>
                <c:pt idx="4581">
                  <c:v>7.3325886853449707E-2</c:v>
                </c:pt>
                <c:pt idx="4582">
                  <c:v>7.4347190229425403E-2</c:v>
                </c:pt>
                <c:pt idx="4583">
                  <c:v>7.5516752611698296E-2</c:v>
                </c:pt>
                <c:pt idx="4584">
                  <c:v>7.6659965126332899E-2</c:v>
                </c:pt>
                <c:pt idx="4585">
                  <c:v>7.7581335809273302E-2</c:v>
                </c:pt>
                <c:pt idx="4586">
                  <c:v>7.8690763638844599E-2</c:v>
                </c:pt>
                <c:pt idx="4587">
                  <c:v>7.9334422023853504E-2</c:v>
                </c:pt>
                <c:pt idx="4588">
                  <c:v>8.0593858228527895E-2</c:v>
                </c:pt>
                <c:pt idx="4589">
                  <c:v>8.17127982509811E-2</c:v>
                </c:pt>
                <c:pt idx="4590">
                  <c:v>8.2336666901373604E-2</c:v>
                </c:pt>
                <c:pt idx="4591">
                  <c:v>8.3114370671132198E-2</c:v>
                </c:pt>
                <c:pt idx="4592">
                  <c:v>8.4160383881490802E-2</c:v>
                </c:pt>
                <c:pt idx="4593">
                  <c:v>8.4722368610375798E-2</c:v>
                </c:pt>
                <c:pt idx="4594">
                  <c:v>8.5846119397045006E-2</c:v>
                </c:pt>
                <c:pt idx="4595">
                  <c:v>8.6761804631366402E-2</c:v>
                </c:pt>
                <c:pt idx="4596">
                  <c:v>8.7663166908589801E-2</c:v>
                </c:pt>
                <c:pt idx="4597">
                  <c:v>8.8621602343104594E-2</c:v>
                </c:pt>
                <c:pt idx="4598">
                  <c:v>8.9473763622662905E-2</c:v>
                </c:pt>
                <c:pt idx="4599">
                  <c:v>9.0408801249399207E-2</c:v>
                </c:pt>
                <c:pt idx="4600">
                  <c:v>9.1281298941325695E-2</c:v>
                </c:pt>
                <c:pt idx="4601">
                  <c:v>9.1800970812218802E-2</c:v>
                </c:pt>
                <c:pt idx="4602">
                  <c:v>9.2974687945405698E-2</c:v>
                </c:pt>
                <c:pt idx="4603">
                  <c:v>9.4029338664243206E-2</c:v>
                </c:pt>
                <c:pt idx="4604">
                  <c:v>9.4577656449332401E-2</c:v>
                </c:pt>
                <c:pt idx="4605">
                  <c:v>9.5815553550584506E-2</c:v>
                </c:pt>
                <c:pt idx="4606">
                  <c:v>9.6828110082530797E-2</c:v>
                </c:pt>
                <c:pt idx="4607">
                  <c:v>9.7794527012222396E-2</c:v>
                </c:pt>
                <c:pt idx="4609">
                  <c:v>1.63243072211364E-3</c:v>
                </c:pt>
                <c:pt idx="4610">
                  <c:v>2.9441236143327898E-3</c:v>
                </c:pt>
                <c:pt idx="4611">
                  <c:v>4.2301957351432396E-3</c:v>
                </c:pt>
                <c:pt idx="4612">
                  <c:v>5.4187679851900898E-3</c:v>
                </c:pt>
                <c:pt idx="4613">
                  <c:v>6.6390516025993896E-3</c:v>
                </c:pt>
                <c:pt idx="4614">
                  <c:v>7.4343022263443697E-3</c:v>
                </c:pt>
                <c:pt idx="4615">
                  <c:v>8.6034449719437495E-3</c:v>
                </c:pt>
                <c:pt idx="4616">
                  <c:v>9.5379235990610007E-3</c:v>
                </c:pt>
                <c:pt idx="4617">
                  <c:v>1.06984589735191E-2</c:v>
                </c:pt>
                <c:pt idx="4618">
                  <c:v>1.18667460155548E-2</c:v>
                </c:pt>
                <c:pt idx="4619">
                  <c:v>1.2827600446637E-2</c:v>
                </c:pt>
                <c:pt idx="4620">
                  <c:v>1.39076996861028E-2</c:v>
                </c:pt>
                <c:pt idx="4621">
                  <c:v>1.47269100096327E-2</c:v>
                </c:pt>
                <c:pt idx="4622">
                  <c:v>1.5375281633435401E-2</c:v>
                </c:pt>
                <c:pt idx="4623">
                  <c:v>1.6136153108119201E-2</c:v>
                </c:pt>
                <c:pt idx="4624">
                  <c:v>1.7172611465833799E-2</c:v>
                </c:pt>
                <c:pt idx="4625">
                  <c:v>1.8111469281777301E-2</c:v>
                </c:pt>
                <c:pt idx="4626">
                  <c:v>1.9128951154578199E-2</c:v>
                </c:pt>
                <c:pt idx="4627">
                  <c:v>1.9889772293758198E-2</c:v>
                </c:pt>
                <c:pt idx="4628">
                  <c:v>2.0904032694319102E-2</c:v>
                </c:pt>
                <c:pt idx="4629">
                  <c:v>2.18476220476151E-2</c:v>
                </c:pt>
                <c:pt idx="4630">
                  <c:v>2.2847436158599702E-2</c:v>
                </c:pt>
                <c:pt idx="4631">
                  <c:v>2.37436094673633E-2</c:v>
                </c:pt>
                <c:pt idx="4632">
                  <c:v>2.47578195324204E-2</c:v>
                </c:pt>
                <c:pt idx="4633">
                  <c:v>2.5502432639392999E-2</c:v>
                </c:pt>
                <c:pt idx="4634">
                  <c:v>2.6501089033791399E-2</c:v>
                </c:pt>
                <c:pt idx="4635">
                  <c:v>2.7385232157158702E-2</c:v>
                </c:pt>
                <c:pt idx="4636">
                  <c:v>2.8339794650272199E-2</c:v>
                </c:pt>
                <c:pt idx="4637">
                  <c:v>2.9227964613939499E-2</c:v>
                </c:pt>
                <c:pt idx="4638">
                  <c:v>3.02511847341679E-2</c:v>
                </c:pt>
                <c:pt idx="4639">
                  <c:v>3.1215562650512601E-2</c:v>
                </c:pt>
                <c:pt idx="4640">
                  <c:v>3.2111786294779898E-2</c:v>
                </c:pt>
                <c:pt idx="4641">
                  <c:v>3.2950124109734802E-2</c:v>
                </c:pt>
                <c:pt idx="4642">
                  <c:v>3.36616164552399E-2</c:v>
                </c:pt>
                <c:pt idx="4643">
                  <c:v>3.4488578446347402E-2</c:v>
                </c:pt>
                <c:pt idx="4644">
                  <c:v>3.5644935973994298E-2</c:v>
                </c:pt>
                <c:pt idx="4645">
                  <c:v>3.6695890956788803E-2</c:v>
                </c:pt>
                <c:pt idx="4646">
                  <c:v>3.7551242172011202E-2</c:v>
                </c:pt>
                <c:pt idx="4647">
                  <c:v>3.8354445805348698E-2</c:v>
                </c:pt>
                <c:pt idx="4648">
                  <c:v>3.8916391369212801E-2</c:v>
                </c:pt>
                <c:pt idx="4649">
                  <c:v>3.9949779261198602E-2</c:v>
                </c:pt>
                <c:pt idx="4650">
                  <c:v>4.0383419626004197E-2</c:v>
                </c:pt>
                <c:pt idx="4651">
                  <c:v>4.13383848031477E-2</c:v>
                </c:pt>
                <c:pt idx="4652">
                  <c:v>4.1845716345443103E-2</c:v>
                </c:pt>
                <c:pt idx="4653">
                  <c:v>4.2681034030173003E-2</c:v>
                </c:pt>
                <c:pt idx="4654">
                  <c:v>4.3447744423291801E-2</c:v>
                </c:pt>
                <c:pt idx="4655">
                  <c:v>4.4331736540147902E-2</c:v>
                </c:pt>
                <c:pt idx="4656">
                  <c:v>4.5057423497710497E-2</c:v>
                </c:pt>
                <c:pt idx="4657">
                  <c:v>4.5760560149593101E-2</c:v>
                </c:pt>
                <c:pt idx="4658">
                  <c:v>4.6310274186045997E-2</c:v>
                </c:pt>
                <c:pt idx="4659">
                  <c:v>4.6726347460042797E-2</c:v>
                </c:pt>
                <c:pt idx="4660">
                  <c:v>4.7067068484925999E-2</c:v>
                </c:pt>
                <c:pt idx="4661">
                  <c:v>4.7462856550911599E-2</c:v>
                </c:pt>
                <c:pt idx="4662">
                  <c:v>4.7545859796595202E-2</c:v>
                </c:pt>
                <c:pt idx="4663">
                  <c:v>4.7703762271858699E-2</c:v>
                </c:pt>
                <c:pt idx="4664">
                  <c:v>4.8180036808340501E-2</c:v>
                </c:pt>
                <c:pt idx="4665">
                  <c:v>4.8897921762821803E-2</c:v>
                </c:pt>
                <c:pt idx="4666">
                  <c:v>4.9572266506559499E-2</c:v>
                </c:pt>
                <c:pt idx="4667">
                  <c:v>5.0283356168034601E-2</c:v>
                </c:pt>
                <c:pt idx="4668">
                  <c:v>5.1045385359304599E-2</c:v>
                </c:pt>
                <c:pt idx="4669">
                  <c:v>5.1763975010838501E-2</c:v>
                </c:pt>
                <c:pt idx="4670">
                  <c:v>5.2133487943866699E-2</c:v>
                </c:pt>
                <c:pt idx="4671">
                  <c:v>5.2522682058861E-2</c:v>
                </c:pt>
                <c:pt idx="4672">
                  <c:v>5.3310986383088503E-2</c:v>
                </c:pt>
                <c:pt idx="4673">
                  <c:v>5.4070196786148599E-2</c:v>
                </c:pt>
                <c:pt idx="4674">
                  <c:v>5.4776705916782402E-2</c:v>
                </c:pt>
                <c:pt idx="4675">
                  <c:v>5.5501285493262498E-2</c:v>
                </c:pt>
                <c:pt idx="4676">
                  <c:v>5.6111754482741499E-2</c:v>
                </c:pt>
                <c:pt idx="4677">
                  <c:v>5.6810713287812897E-2</c:v>
                </c:pt>
                <c:pt idx="4678">
                  <c:v>5.7389873593959501E-2</c:v>
                </c:pt>
                <c:pt idx="4679">
                  <c:v>5.8091248503210902E-2</c:v>
                </c:pt>
                <c:pt idx="4680">
                  <c:v>5.8812103252413497E-2</c:v>
                </c:pt>
                <c:pt idx="4681">
                  <c:v>5.9498780194569903E-2</c:v>
                </c:pt>
                <c:pt idx="4682">
                  <c:v>6.0115641793025101E-2</c:v>
                </c:pt>
                <c:pt idx="4683">
                  <c:v>6.0749416120740397E-2</c:v>
                </c:pt>
                <c:pt idx="4684">
                  <c:v>6.13150361763782E-2</c:v>
                </c:pt>
                <c:pt idx="4685">
                  <c:v>6.19629547806472E-2</c:v>
                </c:pt>
                <c:pt idx="4686">
                  <c:v>6.25393466340875E-2</c:v>
                </c:pt>
                <c:pt idx="4687">
                  <c:v>6.3000168170917997E-2</c:v>
                </c:pt>
                <c:pt idx="4688">
                  <c:v>6.3732247737456907E-2</c:v>
                </c:pt>
                <c:pt idx="4689">
                  <c:v>6.4495938000350597E-2</c:v>
                </c:pt>
                <c:pt idx="4690">
                  <c:v>6.5236876615549499E-2</c:v>
                </c:pt>
                <c:pt idx="4691">
                  <c:v>6.5895315340102206E-2</c:v>
                </c:pt>
                <c:pt idx="4692">
                  <c:v>6.6565381566021098E-2</c:v>
                </c:pt>
                <c:pt idx="4694">
                  <c:v>2.2734292808329502E-3</c:v>
                </c:pt>
                <c:pt idx="4695">
                  <c:v>4.4849277436869303E-3</c:v>
                </c:pt>
                <c:pt idx="4696">
                  <c:v>6.6940183209274204E-3</c:v>
                </c:pt>
                <c:pt idx="4697">
                  <c:v>8.5139945830279007E-3</c:v>
                </c:pt>
                <c:pt idx="4698">
                  <c:v>1.0238233313136001E-2</c:v>
                </c:pt>
                <c:pt idx="4699">
                  <c:v>1.3859885906674399E-2</c:v>
                </c:pt>
                <c:pt idx="4700">
                  <c:v>1.5793032792608901E-2</c:v>
                </c:pt>
                <c:pt idx="4701">
                  <c:v>1.7533548829464202E-2</c:v>
                </c:pt>
                <c:pt idx="4702">
                  <c:v>1.9446084214547198E-2</c:v>
                </c:pt>
                <c:pt idx="4703">
                  <c:v>2.1564349346446899E-2</c:v>
                </c:pt>
                <c:pt idx="4704">
                  <c:v>2.3736743746937801E-2</c:v>
                </c:pt>
                <c:pt idx="4705">
                  <c:v>2.5847977852846E-2</c:v>
                </c:pt>
                <c:pt idx="4706">
                  <c:v>2.7866267574073601E-2</c:v>
                </c:pt>
                <c:pt idx="4707">
                  <c:v>2.9687977513815699E-2</c:v>
                </c:pt>
                <c:pt idx="4708">
                  <c:v>3.1371185873070001E-2</c:v>
                </c:pt>
                <c:pt idx="4709">
                  <c:v>3.3255597154187397E-2</c:v>
                </c:pt>
                <c:pt idx="4710">
                  <c:v>3.52607879776776E-2</c:v>
                </c:pt>
                <c:pt idx="4711">
                  <c:v>3.6825432049323502E-2</c:v>
                </c:pt>
                <c:pt idx="4712">
                  <c:v>3.8392484006583003E-2</c:v>
                </c:pt>
                <c:pt idx="4713">
                  <c:v>4.0332276656810703E-2</c:v>
                </c:pt>
                <c:pt idx="4714">
                  <c:v>4.1352931210657001E-2</c:v>
                </c:pt>
                <c:pt idx="4715">
                  <c:v>4.2530002013955501E-2</c:v>
                </c:pt>
                <c:pt idx="4716">
                  <c:v>4.4611667284530102E-2</c:v>
                </c:pt>
                <c:pt idx="4717">
                  <c:v>4.6304314555389199E-2</c:v>
                </c:pt>
                <c:pt idx="4718">
                  <c:v>4.7855089205901501E-2</c:v>
                </c:pt>
                <c:pt idx="4719">
                  <c:v>4.9234326085308699E-2</c:v>
                </c:pt>
                <c:pt idx="4720">
                  <c:v>5.0628684486368598E-2</c:v>
                </c:pt>
                <c:pt idx="4721">
                  <c:v>5.24938326825782E-2</c:v>
                </c:pt>
                <c:pt idx="4722">
                  <c:v>5.4142463804422697E-2</c:v>
                </c:pt>
                <c:pt idx="4723">
                  <c:v>5.56158971690296E-2</c:v>
                </c:pt>
                <c:pt idx="4724">
                  <c:v>5.7272040893988199E-2</c:v>
                </c:pt>
                <c:pt idx="4725">
                  <c:v>5.8729871159819799E-2</c:v>
                </c:pt>
                <c:pt idx="4726">
                  <c:v>6.0018667855584303E-2</c:v>
                </c:pt>
                <c:pt idx="4727">
                  <c:v>6.1573584069351699E-2</c:v>
                </c:pt>
                <c:pt idx="4728">
                  <c:v>6.2923926321397095E-2</c:v>
                </c:pt>
                <c:pt idx="4729">
                  <c:v>6.4079133523325102E-2</c:v>
                </c:pt>
                <c:pt idx="4730">
                  <c:v>6.5671131175540395E-2</c:v>
                </c:pt>
                <c:pt idx="4731">
                  <c:v>6.6855136689405806E-2</c:v>
                </c:pt>
                <c:pt idx="4732">
                  <c:v>6.8108970886062395E-2</c:v>
                </c:pt>
                <c:pt idx="4733">
                  <c:v>6.9637785619779596E-2</c:v>
                </c:pt>
                <c:pt idx="4734">
                  <c:v>7.0978785275644607E-2</c:v>
                </c:pt>
                <c:pt idx="4735">
                  <c:v>7.2336447499955006E-2</c:v>
                </c:pt>
                <c:pt idx="4736">
                  <c:v>7.38871258350427E-2</c:v>
                </c:pt>
                <c:pt idx="4737">
                  <c:v>7.5322707237805597E-2</c:v>
                </c:pt>
                <c:pt idx="4738">
                  <c:v>7.6755688124105895E-2</c:v>
                </c:pt>
                <c:pt idx="4739">
                  <c:v>7.8442460154068097E-2</c:v>
                </c:pt>
                <c:pt idx="4740">
                  <c:v>7.9777295622762506E-2</c:v>
                </c:pt>
                <c:pt idx="4741">
                  <c:v>8.1166164044623706E-2</c:v>
                </c:pt>
                <c:pt idx="4742">
                  <c:v>8.2526234154547504E-2</c:v>
                </c:pt>
                <c:pt idx="4743">
                  <c:v>8.3834582881493605E-2</c:v>
                </c:pt>
                <c:pt idx="4744">
                  <c:v>8.5167588357121807E-2</c:v>
                </c:pt>
                <c:pt idx="4745">
                  <c:v>8.6222434886679605E-2</c:v>
                </c:pt>
                <c:pt idx="4746">
                  <c:v>8.7510750005321394E-2</c:v>
                </c:pt>
                <c:pt idx="4747">
                  <c:v>8.8654977248852004E-2</c:v>
                </c:pt>
                <c:pt idx="4748">
                  <c:v>8.9589814759433506E-2</c:v>
                </c:pt>
                <c:pt idx="4749">
                  <c:v>8.9658006080007499E-2</c:v>
                </c:pt>
                <c:pt idx="4750">
                  <c:v>9.1228910654248499E-2</c:v>
                </c:pt>
                <c:pt idx="4752">
                  <c:v>2.2611009064918801E-3</c:v>
                </c:pt>
                <c:pt idx="4753">
                  <c:v>4.1427190402976996E-3</c:v>
                </c:pt>
                <c:pt idx="4754">
                  <c:v>5.8684025017738898E-3</c:v>
                </c:pt>
                <c:pt idx="4755">
                  <c:v>7.6800956373639503E-3</c:v>
                </c:pt>
                <c:pt idx="4756">
                  <c:v>9.2158450816480306E-3</c:v>
                </c:pt>
                <c:pt idx="4757">
                  <c:v>1.11104657977667E-2</c:v>
                </c:pt>
                <c:pt idx="4758">
                  <c:v>1.2852041304291901E-2</c:v>
                </c:pt>
                <c:pt idx="4759">
                  <c:v>1.46391740066244E-2</c:v>
                </c:pt>
                <c:pt idx="4760">
                  <c:v>1.5956191121779002E-2</c:v>
                </c:pt>
                <c:pt idx="4761">
                  <c:v>1.7609156437727799E-2</c:v>
                </c:pt>
                <c:pt idx="4762">
                  <c:v>1.76294789923057E-2</c:v>
                </c:pt>
                <c:pt idx="4763">
                  <c:v>1.8790754065979701E-2</c:v>
                </c:pt>
                <c:pt idx="4764">
                  <c:v>2.0773118133854001E-2</c:v>
                </c:pt>
                <c:pt idx="4765">
                  <c:v>2.2350283210690099E-2</c:v>
                </c:pt>
                <c:pt idx="4766">
                  <c:v>2.38893073794085E-2</c:v>
                </c:pt>
                <c:pt idx="4767">
                  <c:v>2.5389805378311099E-2</c:v>
                </c:pt>
                <c:pt idx="4768">
                  <c:v>2.5849229953364999E-2</c:v>
                </c:pt>
                <c:pt idx="4769">
                  <c:v>2.7337495893351101E-2</c:v>
                </c:pt>
                <c:pt idx="4770">
                  <c:v>2.8646904089967101E-2</c:v>
                </c:pt>
                <c:pt idx="4771">
                  <c:v>2.9932426061297202E-2</c:v>
                </c:pt>
                <c:pt idx="4772">
                  <c:v>3.1254066316829802E-2</c:v>
                </c:pt>
                <c:pt idx="4773">
                  <c:v>3.2592850717930402E-2</c:v>
                </c:pt>
                <c:pt idx="4774">
                  <c:v>3.36255446998441E-2</c:v>
                </c:pt>
                <c:pt idx="4775">
                  <c:v>3.46000641653358E-2</c:v>
                </c:pt>
                <c:pt idx="4776">
                  <c:v>3.5770296573492101E-2</c:v>
                </c:pt>
                <c:pt idx="4777">
                  <c:v>3.6616909155195297E-2</c:v>
                </c:pt>
                <c:pt idx="4778">
                  <c:v>3.7716446041739397E-2</c:v>
                </c:pt>
                <c:pt idx="4779">
                  <c:v>3.8925782512258797E-2</c:v>
                </c:pt>
                <c:pt idx="4780">
                  <c:v>4.00760776275354E-2</c:v>
                </c:pt>
                <c:pt idx="4781">
                  <c:v>4.0987703120802799E-2</c:v>
                </c:pt>
                <c:pt idx="4782">
                  <c:v>4.2365398953417302E-2</c:v>
                </c:pt>
                <c:pt idx="4783">
                  <c:v>4.3550078675254497E-2</c:v>
                </c:pt>
                <c:pt idx="4784">
                  <c:v>4.4679762289679598E-2</c:v>
                </c:pt>
                <c:pt idx="4785">
                  <c:v>4.5921268111995199E-2</c:v>
                </c:pt>
                <c:pt idx="4786">
                  <c:v>4.6976499903251201E-2</c:v>
                </c:pt>
                <c:pt idx="4787">
                  <c:v>4.7826483524813203E-2</c:v>
                </c:pt>
                <c:pt idx="4788">
                  <c:v>4.9109212348831803E-2</c:v>
                </c:pt>
                <c:pt idx="4789">
                  <c:v>5.0307665176378101E-2</c:v>
                </c:pt>
                <c:pt idx="4790">
                  <c:v>5.15579357023268E-2</c:v>
                </c:pt>
                <c:pt idx="4791">
                  <c:v>5.2652367871370398E-2</c:v>
                </c:pt>
                <c:pt idx="4792">
                  <c:v>5.3722432238005401E-2</c:v>
                </c:pt>
                <c:pt idx="4793">
                  <c:v>5.4996396358390903E-2</c:v>
                </c:pt>
                <c:pt idx="4794">
                  <c:v>5.6108646880974299E-2</c:v>
                </c:pt>
                <c:pt idx="4795">
                  <c:v>5.7343603254421199E-2</c:v>
                </c:pt>
                <c:pt idx="4796">
                  <c:v>5.8606587416408999E-2</c:v>
                </c:pt>
                <c:pt idx="4797">
                  <c:v>5.9847419030752802E-2</c:v>
                </c:pt>
                <c:pt idx="4798">
                  <c:v>6.11156042256659E-2</c:v>
                </c:pt>
                <c:pt idx="4799">
                  <c:v>6.2262431985658999E-2</c:v>
                </c:pt>
                <c:pt idx="4800">
                  <c:v>6.3448074861741602E-2</c:v>
                </c:pt>
                <c:pt idx="4801">
                  <c:v>6.4607616257774003E-2</c:v>
                </c:pt>
                <c:pt idx="4802">
                  <c:v>6.55117291479273E-2</c:v>
                </c:pt>
                <c:pt idx="4803">
                  <c:v>6.6894722328891598E-2</c:v>
                </c:pt>
                <c:pt idx="4804">
                  <c:v>6.7915762144435995E-2</c:v>
                </c:pt>
                <c:pt idx="4805">
                  <c:v>6.9082238251035197E-2</c:v>
                </c:pt>
                <c:pt idx="4806">
                  <c:v>7.0139685297055498E-2</c:v>
                </c:pt>
                <c:pt idx="4807">
                  <c:v>7.1222463299729893E-2</c:v>
                </c:pt>
                <c:pt idx="4808">
                  <c:v>7.2217786896922195E-2</c:v>
                </c:pt>
                <c:pt idx="4809">
                  <c:v>7.3255681911761003E-2</c:v>
                </c:pt>
                <c:pt idx="4810">
                  <c:v>7.4295792181364298E-2</c:v>
                </c:pt>
                <c:pt idx="4811">
                  <c:v>7.5319914090493906E-2</c:v>
                </c:pt>
                <c:pt idx="4812">
                  <c:v>7.6379672706703303E-2</c:v>
                </c:pt>
                <c:pt idx="4813">
                  <c:v>7.7425947163477005E-2</c:v>
                </c:pt>
                <c:pt idx="4814">
                  <c:v>7.8492447859404194E-2</c:v>
                </c:pt>
                <c:pt idx="4815">
                  <c:v>7.9417364881258001E-2</c:v>
                </c:pt>
                <c:pt idx="4816">
                  <c:v>8.0434937341519006E-2</c:v>
                </c:pt>
                <c:pt idx="4817">
                  <c:v>8.1193517625192904E-2</c:v>
                </c:pt>
                <c:pt idx="4818">
                  <c:v>8.2216291118378998E-2</c:v>
                </c:pt>
                <c:pt idx="4819">
                  <c:v>8.3322955346339198E-2</c:v>
                </c:pt>
                <c:pt idx="4820">
                  <c:v>8.4323383661032106E-2</c:v>
                </c:pt>
                <c:pt idx="4821">
                  <c:v>8.5285189490484595E-2</c:v>
                </c:pt>
                <c:pt idx="4822">
                  <c:v>8.6144900969925206E-2</c:v>
                </c:pt>
                <c:pt idx="4823">
                  <c:v>8.6944030047330298E-2</c:v>
                </c:pt>
                <c:pt idx="4824">
                  <c:v>8.7999743415709E-2</c:v>
                </c:pt>
                <c:pt idx="4825">
                  <c:v>8.8881800073642797E-2</c:v>
                </c:pt>
                <c:pt idx="4826">
                  <c:v>8.98669142358339E-2</c:v>
                </c:pt>
                <c:pt idx="4827">
                  <c:v>9.0630695552432999E-2</c:v>
                </c:pt>
                <c:pt idx="4828">
                  <c:v>9.0979935281813598E-2</c:v>
                </c:pt>
                <c:pt idx="4829">
                  <c:v>9.1939911118199893E-2</c:v>
                </c:pt>
                <c:pt idx="4830">
                  <c:v>9.3432992829413003E-2</c:v>
                </c:pt>
                <c:pt idx="4831">
                  <c:v>9.4817238110896193E-2</c:v>
                </c:pt>
                <c:pt idx="4832">
                  <c:v>9.6078681226091506E-2</c:v>
                </c:pt>
                <c:pt idx="4833">
                  <c:v>9.7330011221710103E-2</c:v>
                </c:pt>
                <c:pt idx="4834">
                  <c:v>9.8542622416663797E-2</c:v>
                </c:pt>
                <c:pt idx="4835">
                  <c:v>9.9709194838687495E-2</c:v>
                </c:pt>
                <c:pt idx="4836">
                  <c:v>0.100748245638621</c:v>
                </c:pt>
                <c:pt idx="4837">
                  <c:v>0.101900563377813</c:v>
                </c:pt>
                <c:pt idx="4838">
                  <c:v>0.10305538531804299</c:v>
                </c:pt>
                <c:pt idx="4839">
                  <c:v>0.10414798749402</c:v>
                </c:pt>
                <c:pt idx="4840">
                  <c:v>0.105169508886687</c:v>
                </c:pt>
                <c:pt idx="4841">
                  <c:v>0.10630304511809401</c:v>
                </c:pt>
                <c:pt idx="4842">
                  <c:v>0.10733554646915799</c:v>
                </c:pt>
                <c:pt idx="4843">
                  <c:v>0.108363328364421</c:v>
                </c:pt>
                <c:pt idx="4844">
                  <c:v>0.10943214063053699</c:v>
                </c:pt>
                <c:pt idx="4845">
                  <c:v>0.110495270286605</c:v>
                </c:pt>
                <c:pt idx="4846">
                  <c:v>0.111430011481762</c:v>
                </c:pt>
                <c:pt idx="4847">
                  <c:v>0.11225938360247199</c:v>
                </c:pt>
                <c:pt idx="4848">
                  <c:v>0.11305832004902799</c:v>
                </c:pt>
                <c:pt idx="4849">
                  <c:v>0.113814203500815</c:v>
                </c:pt>
                <c:pt idx="4850">
                  <c:v>0.11458742372901901</c:v>
                </c:pt>
                <c:pt idx="4852">
                  <c:v>1.6696500026099001E-3</c:v>
                </c:pt>
                <c:pt idx="4853">
                  <c:v>3.2386651279293801E-3</c:v>
                </c:pt>
                <c:pt idx="4854">
                  <c:v>4.8104155160517701E-3</c:v>
                </c:pt>
                <c:pt idx="4855">
                  <c:v>6.2246603544399096E-3</c:v>
                </c:pt>
                <c:pt idx="4856">
                  <c:v>7.6065379163269397E-3</c:v>
                </c:pt>
                <c:pt idx="4857">
                  <c:v>8.9999263758428899E-3</c:v>
                </c:pt>
                <c:pt idx="4858">
                  <c:v>1.03268707431048E-2</c:v>
                </c:pt>
                <c:pt idx="4859">
                  <c:v>1.17204871411877E-2</c:v>
                </c:pt>
                <c:pt idx="4860">
                  <c:v>1.3039567627891199E-2</c:v>
                </c:pt>
                <c:pt idx="4861">
                  <c:v>1.43656002408855E-2</c:v>
                </c:pt>
                <c:pt idx="4862">
                  <c:v>1.5694937963099901E-2</c:v>
                </c:pt>
                <c:pt idx="4863">
                  <c:v>1.6927629732944899E-2</c:v>
                </c:pt>
                <c:pt idx="4864">
                  <c:v>1.81856226837168E-2</c:v>
                </c:pt>
                <c:pt idx="4865">
                  <c:v>1.9430167259040999E-2</c:v>
                </c:pt>
                <c:pt idx="4866">
                  <c:v>2.0641888680730299E-2</c:v>
                </c:pt>
                <c:pt idx="4867">
                  <c:v>2.1924271058161499E-2</c:v>
                </c:pt>
                <c:pt idx="4868">
                  <c:v>2.31644848007144E-2</c:v>
                </c:pt>
                <c:pt idx="4869">
                  <c:v>2.4439687113287999E-2</c:v>
                </c:pt>
                <c:pt idx="4870">
                  <c:v>2.5667022326810601E-2</c:v>
                </c:pt>
                <c:pt idx="4871">
                  <c:v>2.6925927031850101E-2</c:v>
                </c:pt>
                <c:pt idx="4872">
                  <c:v>2.81006084364166E-2</c:v>
                </c:pt>
                <c:pt idx="4873">
                  <c:v>2.9341278056103402E-2</c:v>
                </c:pt>
                <c:pt idx="4874">
                  <c:v>3.0543995904399799E-2</c:v>
                </c:pt>
                <c:pt idx="4875">
                  <c:v>3.0627991266305901E-2</c:v>
                </c:pt>
                <c:pt idx="4876">
                  <c:v>3.0744467873996501E-2</c:v>
                </c:pt>
                <c:pt idx="4877">
                  <c:v>3.1293229973830397E-2</c:v>
                </c:pt>
                <c:pt idx="4878">
                  <c:v>3.23638574226029E-2</c:v>
                </c:pt>
                <c:pt idx="4879">
                  <c:v>3.36708571652602E-2</c:v>
                </c:pt>
                <c:pt idx="4880">
                  <c:v>3.5024926221984297E-2</c:v>
                </c:pt>
                <c:pt idx="4881">
                  <c:v>3.6408741261690102E-2</c:v>
                </c:pt>
                <c:pt idx="4882">
                  <c:v>3.7781387311617301E-2</c:v>
                </c:pt>
                <c:pt idx="4883">
                  <c:v>3.9108445648162703E-2</c:v>
                </c:pt>
                <c:pt idx="4884">
                  <c:v>4.0470264616161697E-2</c:v>
                </c:pt>
                <c:pt idx="4885">
                  <c:v>4.1810201481737502E-2</c:v>
                </c:pt>
                <c:pt idx="4886">
                  <c:v>4.2987390210540002E-2</c:v>
                </c:pt>
                <c:pt idx="4887">
                  <c:v>4.4205038034969002E-2</c:v>
                </c:pt>
                <c:pt idx="4888">
                  <c:v>4.5321367166406799E-2</c:v>
                </c:pt>
                <c:pt idx="4889">
                  <c:v>4.6498555895209299E-2</c:v>
                </c:pt>
                <c:pt idx="4890">
                  <c:v>4.7724295538763603E-2</c:v>
                </c:pt>
                <c:pt idx="4891">
                  <c:v>4.8926671479209601E-2</c:v>
                </c:pt>
                <c:pt idx="4892">
                  <c:v>5.0087106723344398E-2</c:v>
                </c:pt>
                <c:pt idx="4893">
                  <c:v>5.1314100029016603E-2</c:v>
                </c:pt>
                <c:pt idx="4894">
                  <c:v>5.2532887546280098E-2</c:v>
                </c:pt>
                <c:pt idx="4895">
                  <c:v>5.3731844408222498E-2</c:v>
                </c:pt>
                <c:pt idx="4896">
                  <c:v>5.4980036000617301E-2</c:v>
                </c:pt>
                <c:pt idx="4897">
                  <c:v>5.6164746702127802E-2</c:v>
                </c:pt>
                <c:pt idx="4898">
                  <c:v>5.6909763908070503E-2</c:v>
                </c:pt>
                <c:pt idx="4899">
                  <c:v>5.8034754705050901E-2</c:v>
                </c:pt>
                <c:pt idx="4900">
                  <c:v>5.9101393228902503E-2</c:v>
                </c:pt>
                <c:pt idx="4901">
                  <c:v>6.0341265063605098E-2</c:v>
                </c:pt>
                <c:pt idx="4902">
                  <c:v>6.1580111174756598E-2</c:v>
                </c:pt>
                <c:pt idx="4903">
                  <c:v>6.28378761869616E-2</c:v>
                </c:pt>
                <c:pt idx="4904">
                  <c:v>6.4030678707597405E-2</c:v>
                </c:pt>
                <c:pt idx="4905">
                  <c:v>6.5119427272439301E-2</c:v>
                </c:pt>
                <c:pt idx="4906">
                  <c:v>6.6256270874898895E-2</c:v>
                </c:pt>
                <c:pt idx="4907">
                  <c:v>6.7315045518192104E-2</c:v>
                </c:pt>
                <c:pt idx="4908">
                  <c:v>6.8445392871494801E-2</c:v>
                </c:pt>
                <c:pt idx="4909">
                  <c:v>6.9455616600036393E-2</c:v>
                </c:pt>
                <c:pt idx="4910">
                  <c:v>7.0332952144069899E-2</c:v>
                </c:pt>
                <c:pt idx="4911">
                  <c:v>7.1314113705330598E-2</c:v>
                </c:pt>
                <c:pt idx="4912">
                  <c:v>7.2237606809163205E-2</c:v>
                </c:pt>
                <c:pt idx="4913">
                  <c:v>7.3233584377272995E-2</c:v>
                </c:pt>
                <c:pt idx="4914">
                  <c:v>7.4226028897595595E-2</c:v>
                </c:pt>
                <c:pt idx="4915">
                  <c:v>7.5267138301953404E-2</c:v>
                </c:pt>
                <c:pt idx="4916">
                  <c:v>7.6295711085131196E-2</c:v>
                </c:pt>
                <c:pt idx="4917">
                  <c:v>7.7245645062725299E-2</c:v>
                </c:pt>
                <c:pt idx="4918">
                  <c:v>7.8229313948221899E-2</c:v>
                </c:pt>
                <c:pt idx="4919">
                  <c:v>7.9187111806374402E-2</c:v>
                </c:pt>
                <c:pt idx="4920">
                  <c:v>8.0137615630385697E-2</c:v>
                </c:pt>
                <c:pt idx="4921">
                  <c:v>8.1013583543017798E-2</c:v>
                </c:pt>
                <c:pt idx="4922">
                  <c:v>8.1637337431364795E-2</c:v>
                </c:pt>
                <c:pt idx="4923">
                  <c:v>8.2782386822233198E-2</c:v>
                </c:pt>
                <c:pt idx="4924">
                  <c:v>8.3873756680594505E-2</c:v>
                </c:pt>
                <c:pt idx="4925">
                  <c:v>8.4951678163508099E-2</c:v>
                </c:pt>
                <c:pt idx="4926">
                  <c:v>8.5958026936412205E-2</c:v>
                </c:pt>
                <c:pt idx="4927">
                  <c:v>8.6765385340404594E-2</c:v>
                </c:pt>
                <c:pt idx="4928">
                  <c:v>8.7795781632117598E-2</c:v>
                </c:pt>
                <c:pt idx="4929">
                  <c:v>8.8680639148859194E-2</c:v>
                </c:pt>
                <c:pt idx="4930">
                  <c:v>8.9693940048054005E-2</c:v>
                </c:pt>
                <c:pt idx="4931">
                  <c:v>9.05718454385048E-2</c:v>
                </c:pt>
                <c:pt idx="4932">
                  <c:v>9.1507077378533294E-2</c:v>
                </c:pt>
                <c:pt idx="4933">
                  <c:v>9.2437066731522799E-2</c:v>
                </c:pt>
                <c:pt idx="4934">
                  <c:v>9.3249439783987198E-2</c:v>
                </c:pt>
                <c:pt idx="4935">
                  <c:v>9.4152874293931793E-2</c:v>
                </c:pt>
                <c:pt idx="4936">
                  <c:v>9.4981886861780496E-2</c:v>
                </c:pt>
                <c:pt idx="4937">
                  <c:v>9.5994731883841597E-2</c:v>
                </c:pt>
                <c:pt idx="4938">
                  <c:v>9.6902953103691306E-2</c:v>
                </c:pt>
                <c:pt idx="4939">
                  <c:v>9.7738917797830796E-2</c:v>
                </c:pt>
                <c:pt idx="4940">
                  <c:v>9.8663208686647602E-2</c:v>
                </c:pt>
                <c:pt idx="4941">
                  <c:v>9.9603797182998402E-2</c:v>
                </c:pt>
                <c:pt idx="4942">
                  <c:v>0.100362262764389</c:v>
                </c:pt>
                <c:pt idx="4943">
                  <c:v>0.10125338859172001</c:v>
                </c:pt>
                <c:pt idx="4944">
                  <c:v>0.102186227176796</c:v>
                </c:pt>
                <c:pt idx="4945">
                  <c:v>0.103013188297543</c:v>
                </c:pt>
                <c:pt idx="4946">
                  <c:v>0.103740654233834</c:v>
                </c:pt>
                <c:pt idx="4947">
                  <c:v>0.10461001192802501</c:v>
                </c:pt>
                <c:pt idx="4948">
                  <c:v>0.105355143103251</c:v>
                </c:pt>
                <c:pt idx="4949">
                  <c:v>0.10616136181440899</c:v>
                </c:pt>
                <c:pt idx="4950">
                  <c:v>0.106971911358338</c:v>
                </c:pt>
                <c:pt idx="4951">
                  <c:v>0.10772935121617799</c:v>
                </c:pt>
                <c:pt idx="4952">
                  <c:v>0.10838034376327001</c:v>
                </c:pt>
                <c:pt idx="4953">
                  <c:v>0.109262466017209</c:v>
                </c:pt>
                <c:pt idx="4954">
                  <c:v>0.11010811810044201</c:v>
                </c:pt>
                <c:pt idx="4955">
                  <c:v>0.110875701224509</c:v>
                </c:pt>
                <c:pt idx="4956">
                  <c:v>0.11166619217455</c:v>
                </c:pt>
                <c:pt idx="4957">
                  <c:v>0.112400382298564</c:v>
                </c:pt>
                <c:pt idx="4958">
                  <c:v>0.113069837869577</c:v>
                </c:pt>
                <c:pt idx="4959">
                  <c:v>0.113768583546437</c:v>
                </c:pt>
                <c:pt idx="4960">
                  <c:v>0.114518273493001</c:v>
                </c:pt>
                <c:pt idx="4961">
                  <c:v>0.115456354665116</c:v>
                </c:pt>
                <c:pt idx="4962">
                  <c:v>0.116183478693556</c:v>
                </c:pt>
                <c:pt idx="4963">
                  <c:v>0.11695835585176401</c:v>
                </c:pt>
                <c:pt idx="4964">
                  <c:v>0.117746111539002</c:v>
                </c:pt>
                <c:pt idx="4965">
                  <c:v>0.11855233025016</c:v>
                </c:pt>
                <c:pt idx="4966">
                  <c:v>0.119120809036032</c:v>
                </c:pt>
                <c:pt idx="4967">
                  <c:v>0.11994514886325899</c:v>
                </c:pt>
                <c:pt idx="4968">
                  <c:v>0.12063420715102501</c:v>
                </c:pt>
                <c:pt idx="4969">
                  <c:v>0.121425609855334</c:v>
                </c:pt>
                <c:pt idx="4970">
                  <c:v>0.122055062207854</c:v>
                </c:pt>
                <c:pt idx="4971">
                  <c:v>0.12267038236922501</c:v>
                </c:pt>
                <c:pt idx="4972">
                  <c:v>0.12321982828476</c:v>
                </c:pt>
                <c:pt idx="4973">
                  <c:v>0.123761638258303</c:v>
                </c:pt>
                <c:pt idx="4974">
                  <c:v>0.124185945900605</c:v>
                </c:pt>
                <c:pt idx="4975">
                  <c:v>0.124932444707232</c:v>
                </c:pt>
                <c:pt idx="4976">
                  <c:v>0.125778096790465</c:v>
                </c:pt>
                <c:pt idx="4977">
                  <c:v>0.12659764990778699</c:v>
                </c:pt>
                <c:pt idx="4978">
                  <c:v>0.12739201581346599</c:v>
                </c:pt>
                <c:pt idx="4979">
                  <c:v>0.12813703301940901</c:v>
                </c:pt>
                <c:pt idx="4980">
                  <c:v>0.12870254860391001</c:v>
                </c:pt>
                <c:pt idx="4981">
                  <c:v>0.12952529286116901</c:v>
                </c:pt>
                <c:pt idx="4982">
                  <c:v>0.13027771807053601</c:v>
                </c:pt>
                <c:pt idx="4983">
                  <c:v>0.13108074564175801</c:v>
                </c:pt>
                <c:pt idx="4984">
                  <c:v>0.13182291361561399</c:v>
                </c:pt>
                <c:pt idx="4985">
                  <c:v>0.13258878720042899</c:v>
                </c:pt>
                <c:pt idx="4986">
                  <c:v>0.133296992327816</c:v>
                </c:pt>
                <c:pt idx="4987">
                  <c:v>0.13404451685799501</c:v>
                </c:pt>
                <c:pt idx="4988">
                  <c:v>0.13477973270556001</c:v>
                </c:pt>
                <c:pt idx="4989">
                  <c:v>0.13552247052583399</c:v>
                </c:pt>
                <c:pt idx="4990">
                  <c:v>0.13629825943830901</c:v>
                </c:pt>
                <c:pt idx="4991">
                  <c:v>0.136971817903526</c:v>
                </c:pt>
                <c:pt idx="4992">
                  <c:v>0.13760776650520301</c:v>
                </c:pt>
                <c:pt idx="4993">
                  <c:v>0.13832463329813199</c:v>
                </c:pt>
                <c:pt idx="4994">
                  <c:v>0.13860328819617901</c:v>
                </c:pt>
                <c:pt idx="4995">
                  <c:v>0.13929177663752801</c:v>
                </c:pt>
                <c:pt idx="4996">
                  <c:v>0.14003895925985599</c:v>
                </c:pt>
                <c:pt idx="4997">
                  <c:v>0.140728131516906</c:v>
                </c:pt>
                <c:pt idx="4998">
                  <c:v>0.14150392042938201</c:v>
                </c:pt>
                <c:pt idx="4999">
                  <c:v>0.142302161290698</c:v>
                </c:pt>
                <c:pt idx="5000">
                  <c:v>0.14289970224385001</c:v>
                </c:pt>
                <c:pt idx="5001">
                  <c:v>0.14363959083203701</c:v>
                </c:pt>
                <c:pt idx="5002">
                  <c:v>0.14436420753624199</c:v>
                </c:pt>
                <c:pt idx="5003">
                  <c:v>0.14507435014144701</c:v>
                </c:pt>
                <c:pt idx="5004">
                  <c:v>0.145756798210773</c:v>
                </c:pt>
                <c:pt idx="5005">
                  <c:v>0.146435485293746</c:v>
                </c:pt>
                <c:pt idx="5006">
                  <c:v>0.147065051615549</c:v>
                </c:pt>
                <c:pt idx="5007">
                  <c:v>0.14775046288624499</c:v>
                </c:pt>
                <c:pt idx="5008">
                  <c:v>0.148400087801936</c:v>
                </c:pt>
                <c:pt idx="5009">
                  <c:v>0.14898611785745999</c:v>
                </c:pt>
                <c:pt idx="5010">
                  <c:v>0.14971506539443499</c:v>
                </c:pt>
                <c:pt idx="5011">
                  <c:v>0.15040822657640601</c:v>
                </c:pt>
                <c:pt idx="5012">
                  <c:v>0.15107893580953599</c:v>
                </c:pt>
                <c:pt idx="5013">
                  <c:v>0.15173699445220301</c:v>
                </c:pt>
                <c:pt idx="5014">
                  <c:v>0.15218603342901399</c:v>
                </c:pt>
                <c:pt idx="5015">
                  <c:v>0.152751207105666</c:v>
                </c:pt>
                <c:pt idx="5016">
                  <c:v>0.15338590204522401</c:v>
                </c:pt>
                <c:pt idx="5017">
                  <c:v>0.15405205250701701</c:v>
                </c:pt>
                <c:pt idx="5018">
                  <c:v>0.15459306469557599</c:v>
                </c:pt>
                <c:pt idx="5019">
                  <c:v>0.15522650597301599</c:v>
                </c:pt>
                <c:pt idx="5020">
                  <c:v>0.155905876871689</c:v>
                </c:pt>
                <c:pt idx="5021">
                  <c:v>0.1565271234358</c:v>
                </c:pt>
                <c:pt idx="5022">
                  <c:v>0.157134123839479</c:v>
                </c:pt>
                <c:pt idx="5023">
                  <c:v>0.157688470434202</c:v>
                </c:pt>
                <c:pt idx="5024">
                  <c:v>0.15832510285158</c:v>
                </c:pt>
                <c:pt idx="5025">
                  <c:v>0.15892389746685001</c:v>
                </c:pt>
                <c:pt idx="5026">
                  <c:v>0.159397439839604</c:v>
                </c:pt>
                <c:pt idx="5027">
                  <c:v>0.15995873856061801</c:v>
                </c:pt>
                <c:pt idx="5028">
                  <c:v>0.15996113191557099</c:v>
                </c:pt>
                <c:pt idx="5030">
                  <c:v>1.15960037850361E-3</c:v>
                </c:pt>
                <c:pt idx="5031">
                  <c:v>2.2515360868358598E-3</c:v>
                </c:pt>
                <c:pt idx="5032">
                  <c:v>3.1556500173986601E-3</c:v>
                </c:pt>
                <c:pt idx="5033">
                  <c:v>3.8722328259917001E-3</c:v>
                </c:pt>
                <c:pt idx="5034">
                  <c:v>5.0278221544593797E-3</c:v>
                </c:pt>
                <c:pt idx="5035">
                  <c:v>5.9564093033573403E-3</c:v>
                </c:pt>
                <c:pt idx="5036">
                  <c:v>6.6811886055020697E-3</c:v>
                </c:pt>
                <c:pt idx="5037">
                  <c:v>7.6869158036417798E-3</c:v>
                </c:pt>
                <c:pt idx="5038">
                  <c:v>8.4180314022200692E-3</c:v>
                </c:pt>
                <c:pt idx="5039">
                  <c:v>8.4255884530124101E-3</c:v>
                </c:pt>
                <c:pt idx="5040">
                  <c:v>9.0379420918311904E-3</c:v>
                </c:pt>
                <c:pt idx="5041">
                  <c:v>1.03297327280407E-2</c:v>
                </c:pt>
                <c:pt idx="5042">
                  <c:v>1.12667488951301E-2</c:v>
                </c:pt>
                <c:pt idx="5043">
                  <c:v>1.23528133563083E-2</c:v>
                </c:pt>
                <c:pt idx="5044">
                  <c:v>1.2866227760907499E-2</c:v>
                </c:pt>
                <c:pt idx="5045">
                  <c:v>1.39363061531019E-2</c:v>
                </c:pt>
                <c:pt idx="5046">
                  <c:v>1.4712008351354999E-2</c:v>
                </c:pt>
                <c:pt idx="5047">
                  <c:v>1.4997548608985301E-2</c:v>
                </c:pt>
                <c:pt idx="5048">
                  <c:v>1.5428823684587799E-2</c:v>
                </c:pt>
                <c:pt idx="5049">
                  <c:v>1.6460709904700901E-2</c:v>
                </c:pt>
                <c:pt idx="5050">
                  <c:v>1.7554389547831398E-2</c:v>
                </c:pt>
                <c:pt idx="5051">
                  <c:v>1.8162732136614301E-2</c:v>
                </c:pt>
                <c:pt idx="5052">
                  <c:v>1.8634117712576101E-2</c:v>
                </c:pt>
                <c:pt idx="5053">
                  <c:v>1.9253040172468198E-2</c:v>
                </c:pt>
                <c:pt idx="5054">
                  <c:v>1.9780696711252901E-2</c:v>
                </c:pt>
                <c:pt idx="5055">
                  <c:v>2.02733001605932E-2</c:v>
                </c:pt>
                <c:pt idx="5056">
                  <c:v>2.0825720573512702E-2</c:v>
                </c:pt>
                <c:pt idx="5057">
                  <c:v>2.1277922866693999E-2</c:v>
                </c:pt>
                <c:pt idx="5058">
                  <c:v>2.1752447525292599E-2</c:v>
                </c:pt>
                <c:pt idx="5059">
                  <c:v>2.2203545326434999E-2</c:v>
                </c:pt>
                <c:pt idx="5060">
                  <c:v>2.2675395951676301E-2</c:v>
                </c:pt>
                <c:pt idx="5061">
                  <c:v>2.3117890341147401E-2</c:v>
                </c:pt>
                <c:pt idx="5062">
                  <c:v>2.35542809588246E-2</c:v>
                </c:pt>
                <c:pt idx="5063">
                  <c:v>2.39716626872012E-2</c:v>
                </c:pt>
                <c:pt idx="5064">
                  <c:v>2.4405379271521199E-2</c:v>
                </c:pt>
                <c:pt idx="5065">
                  <c:v>2.4750620230411E-2</c:v>
                </c:pt>
                <c:pt idx="5066">
                  <c:v>2.5231423054283199E-2</c:v>
                </c:pt>
                <c:pt idx="5067">
                  <c:v>2.5658222030570201E-2</c:v>
                </c:pt>
                <c:pt idx="5068">
                  <c:v>2.6127456753614199E-2</c:v>
                </c:pt>
                <c:pt idx="5069">
                  <c:v>2.6550651597984899E-2</c:v>
                </c:pt>
                <c:pt idx="5070">
                  <c:v>2.6952686700137E-2</c:v>
                </c:pt>
                <c:pt idx="5071">
                  <c:v>2.7333097010791101E-2</c:v>
                </c:pt>
                <c:pt idx="5072">
                  <c:v>2.77421078521362E-2</c:v>
                </c:pt>
                <c:pt idx="5073">
                  <c:v>2.8129319508503399E-2</c:v>
                </c:pt>
                <c:pt idx="5074">
                  <c:v>2.85169380829901E-2</c:v>
                </c:pt>
                <c:pt idx="5075">
                  <c:v>2.8904266001677201E-2</c:v>
                </c:pt>
                <c:pt idx="5076">
                  <c:v>2.92359624003007E-2</c:v>
                </c:pt>
                <c:pt idx="5077">
                  <c:v>2.95918413614597E-2</c:v>
                </c:pt>
                <c:pt idx="5078">
                  <c:v>2.99677755727983E-2</c:v>
                </c:pt>
                <c:pt idx="5079">
                  <c:v>3.0291856789469499E-2</c:v>
                </c:pt>
                <c:pt idx="5080">
                  <c:v>3.0559667043317799E-2</c:v>
                </c:pt>
                <c:pt idx="5081">
                  <c:v>3.09489714214429E-2</c:v>
                </c:pt>
                <c:pt idx="5082">
                  <c:v>3.1301362513005401E-2</c:v>
                </c:pt>
                <c:pt idx="5083">
                  <c:v>3.16770641997043E-2</c:v>
                </c:pt>
                <c:pt idx="5084">
                  <c:v>3.2041895359494102E-2</c:v>
                </c:pt>
                <c:pt idx="5085">
                  <c:v>3.2352780802858701E-2</c:v>
                </c:pt>
                <c:pt idx="5086">
                  <c:v>3.2649947292477298E-2</c:v>
                </c:pt>
                <c:pt idx="5087">
                  <c:v>3.2938684763904401E-2</c:v>
                </c:pt>
                <c:pt idx="5088">
                  <c:v>3.3224690070814203E-2</c:v>
                </c:pt>
                <c:pt idx="5089">
                  <c:v>3.35451671555691E-2</c:v>
                </c:pt>
                <c:pt idx="5090">
                  <c:v>3.3840415316909601E-2</c:v>
                </c:pt>
                <c:pt idx="5091">
                  <c:v>3.3989986791437797E-2</c:v>
                </c:pt>
                <c:pt idx="5092">
                  <c:v>3.4308836203714402E-2</c:v>
                </c:pt>
                <c:pt idx="5093">
                  <c:v>3.4686281825211503E-2</c:v>
                </c:pt>
                <c:pt idx="5094">
                  <c:v>3.5023849470989001E-2</c:v>
                </c:pt>
                <c:pt idx="5095">
                  <c:v>3.54034459454039E-2</c:v>
                </c:pt>
                <c:pt idx="5096">
                  <c:v>3.5802458227239098E-2</c:v>
                </c:pt>
                <c:pt idx="5097">
                  <c:v>3.6127062624349802E-2</c:v>
                </c:pt>
                <c:pt idx="5098">
                  <c:v>3.6618503450491301E-2</c:v>
                </c:pt>
                <c:pt idx="5099">
                  <c:v>3.7011237567052803E-2</c:v>
                </c:pt>
                <c:pt idx="5100">
                  <c:v>3.7494946948922102E-2</c:v>
                </c:pt>
                <c:pt idx="5101">
                  <c:v>3.7910526611340499E-2</c:v>
                </c:pt>
                <c:pt idx="5102">
                  <c:v>3.8655826212944402E-2</c:v>
                </c:pt>
                <c:pt idx="5103">
                  <c:v>3.9194237016318197E-2</c:v>
                </c:pt>
                <c:pt idx="5104">
                  <c:v>3.9618129434608199E-2</c:v>
                </c:pt>
                <c:pt idx="5105">
                  <c:v>4.0285010101451697E-2</c:v>
                </c:pt>
                <c:pt idx="5106">
                  <c:v>4.0731457409798798E-2</c:v>
                </c:pt>
                <c:pt idx="5107">
                  <c:v>4.1228188171494803E-2</c:v>
                </c:pt>
                <c:pt idx="5108">
                  <c:v>4.1655452197061398E-2</c:v>
                </c:pt>
                <c:pt idx="5109">
                  <c:v>4.2066846415963997E-2</c:v>
                </c:pt>
                <c:pt idx="5110">
                  <c:v>4.25811909191222E-2</c:v>
                </c:pt>
                <c:pt idx="5111">
                  <c:v>4.3020313701316801E-2</c:v>
                </c:pt>
                <c:pt idx="5112">
                  <c:v>4.3395375945256297E-2</c:v>
                </c:pt>
                <c:pt idx="5113">
                  <c:v>4.3712423291574598E-2</c:v>
                </c:pt>
                <c:pt idx="5115">
                  <c:v>1.3145150580096E-3</c:v>
                </c:pt>
                <c:pt idx="5116">
                  <c:v>2.3130303193796302E-3</c:v>
                </c:pt>
                <c:pt idx="5117">
                  <c:v>3.5460974511468098E-3</c:v>
                </c:pt>
                <c:pt idx="5118">
                  <c:v>4.3315900710308901E-3</c:v>
                </c:pt>
                <c:pt idx="5119">
                  <c:v>5.2590977852389397E-3</c:v>
                </c:pt>
                <c:pt idx="5120">
                  <c:v>6.37025241594263E-3</c:v>
                </c:pt>
                <c:pt idx="5121">
                  <c:v>7.3705185483385598E-3</c:v>
                </c:pt>
                <c:pt idx="5122">
                  <c:v>8.1769567734585602E-3</c:v>
                </c:pt>
                <c:pt idx="5123">
                  <c:v>8.6117564115599995E-3</c:v>
                </c:pt>
                <c:pt idx="5124">
                  <c:v>9.3918667242162794E-3</c:v>
                </c:pt>
                <c:pt idx="5125">
                  <c:v>1.01462327480842E-2</c:v>
                </c:pt>
                <c:pt idx="5126">
                  <c:v>1.07750548346866E-2</c:v>
                </c:pt>
                <c:pt idx="5127">
                  <c:v>1.1753597196946301E-2</c:v>
                </c:pt>
                <c:pt idx="5128">
                  <c:v>1.25636020111931E-2</c:v>
                </c:pt>
                <c:pt idx="5129">
                  <c:v>1.3424900861791701E-2</c:v>
                </c:pt>
                <c:pt idx="5130">
                  <c:v>1.41699937539297E-2</c:v>
                </c:pt>
                <c:pt idx="5131">
                  <c:v>1.50636512949702E-2</c:v>
                </c:pt>
                <c:pt idx="5132">
                  <c:v>1.5844734313751899E-2</c:v>
                </c:pt>
                <c:pt idx="5133">
                  <c:v>1.6761671954729499E-2</c:v>
                </c:pt>
                <c:pt idx="5134">
                  <c:v>1.73628691873676E-2</c:v>
                </c:pt>
                <c:pt idx="5135">
                  <c:v>1.8063217597732301E-2</c:v>
                </c:pt>
                <c:pt idx="5136">
                  <c:v>1.8931584779509601E-2</c:v>
                </c:pt>
                <c:pt idx="5137">
                  <c:v>1.95394612608762E-2</c:v>
                </c:pt>
                <c:pt idx="5138">
                  <c:v>2.0117119005277E-2</c:v>
                </c:pt>
                <c:pt idx="5139">
                  <c:v>2.05037372666283E-2</c:v>
                </c:pt>
                <c:pt idx="5140">
                  <c:v>2.1043070389684199E-2</c:v>
                </c:pt>
                <c:pt idx="5141">
                  <c:v>2.1511849895103401E-2</c:v>
                </c:pt>
                <c:pt idx="5142">
                  <c:v>2.2406026212744099E-2</c:v>
                </c:pt>
                <c:pt idx="5143">
                  <c:v>2.3092108266601401E-2</c:v>
                </c:pt>
                <c:pt idx="5144">
                  <c:v>2.3731694967659499E-2</c:v>
                </c:pt>
                <c:pt idx="5145">
                  <c:v>2.4255075710257E-2</c:v>
                </c:pt>
                <c:pt idx="5146">
                  <c:v>2.4845962257964802E-2</c:v>
                </c:pt>
                <c:pt idx="5147">
                  <c:v>2.5290878039771501E-2</c:v>
                </c:pt>
                <c:pt idx="5148">
                  <c:v>2.5757258203414402E-2</c:v>
                </c:pt>
                <c:pt idx="5149">
                  <c:v>2.6077537907006201E-2</c:v>
                </c:pt>
                <c:pt idx="5150">
                  <c:v>2.65271226782153E-2</c:v>
                </c:pt>
                <c:pt idx="5151">
                  <c:v>2.7454889780723499E-2</c:v>
                </c:pt>
                <c:pt idx="5152">
                  <c:v>2.80168545329662E-2</c:v>
                </c:pt>
                <c:pt idx="5153">
                  <c:v>2.8217426536045601E-2</c:v>
                </c:pt>
                <c:pt idx="5154">
                  <c:v>2.91698355270666E-2</c:v>
                </c:pt>
                <c:pt idx="5155">
                  <c:v>2.99129181598786E-2</c:v>
                </c:pt>
                <c:pt idx="5156">
                  <c:v>3.05958875541343E-2</c:v>
                </c:pt>
                <c:pt idx="5157">
                  <c:v>3.0992427417965901E-2</c:v>
                </c:pt>
                <c:pt idx="5158">
                  <c:v>3.1627993600371898E-2</c:v>
                </c:pt>
                <c:pt idx="5159">
                  <c:v>3.2393837556520699E-2</c:v>
                </c:pt>
                <c:pt idx="5160">
                  <c:v>3.2976942455224402E-2</c:v>
                </c:pt>
                <c:pt idx="5161">
                  <c:v>3.3642078903845803E-2</c:v>
                </c:pt>
                <c:pt idx="5162">
                  <c:v>3.4021369445718298E-2</c:v>
                </c:pt>
                <c:pt idx="5163">
                  <c:v>3.4383540359781903E-2</c:v>
                </c:pt>
                <c:pt idx="5164">
                  <c:v>3.4537422468837099E-2</c:v>
                </c:pt>
                <c:pt idx="5165">
                  <c:v>3.4880204107465597E-2</c:v>
                </c:pt>
                <c:pt idx="5166">
                  <c:v>3.5174220745668699E-2</c:v>
                </c:pt>
                <c:pt idx="5167">
                  <c:v>3.5384325268778202E-2</c:v>
                </c:pt>
                <c:pt idx="5168">
                  <c:v>3.5593781321137198E-2</c:v>
                </c:pt>
                <c:pt idx="5169">
                  <c:v>3.5877422427335E-2</c:v>
                </c:pt>
                <c:pt idx="5170">
                  <c:v>3.61944597771751E-2</c:v>
                </c:pt>
                <c:pt idx="5171">
                  <c:v>3.6431346142273502E-2</c:v>
                </c:pt>
                <c:pt idx="5172">
                  <c:v>3.6658570293191799E-2</c:v>
                </c:pt>
                <c:pt idx="5173">
                  <c:v>3.6879374583681797E-2</c:v>
                </c:pt>
                <c:pt idx="5174">
                  <c:v>3.7087209459165001E-2</c:v>
                </c:pt>
                <c:pt idx="5175">
                  <c:v>3.7314757845458499E-2</c:v>
                </c:pt>
                <c:pt idx="5176">
                  <c:v>3.7533940959072698E-2</c:v>
                </c:pt>
                <c:pt idx="5177">
                  <c:v>3.7809930110416397E-2</c:v>
                </c:pt>
                <c:pt idx="5178">
                  <c:v>3.80603695141968E-2</c:v>
                </c:pt>
                <c:pt idx="5179">
                  <c:v>3.8167885964602799E-2</c:v>
                </c:pt>
                <c:pt idx="5180">
                  <c:v>3.8563647663533901E-2</c:v>
                </c:pt>
                <c:pt idx="5181">
                  <c:v>3.9375533042956802E-2</c:v>
                </c:pt>
                <c:pt idx="5182">
                  <c:v>4.0215172970493998E-2</c:v>
                </c:pt>
                <c:pt idx="5183">
                  <c:v>4.1023945690315297E-2</c:v>
                </c:pt>
                <c:pt idx="5184">
                  <c:v>4.1927330292610802E-2</c:v>
                </c:pt>
                <c:pt idx="5185">
                  <c:v>4.2906132043170501E-2</c:v>
                </c:pt>
                <c:pt idx="5186">
                  <c:v>4.3683778166975502E-2</c:v>
                </c:pt>
                <c:pt idx="5187">
                  <c:v>4.4258971722525103E-2</c:v>
                </c:pt>
                <c:pt idx="5188">
                  <c:v>4.5155936464392199E-2</c:v>
                </c:pt>
                <c:pt idx="5189">
                  <c:v>4.5960169888961101E-2</c:v>
                </c:pt>
                <c:pt idx="5190">
                  <c:v>4.6736778459565503E-2</c:v>
                </c:pt>
                <c:pt idx="5191">
                  <c:v>4.7446010919209899E-2</c:v>
                </c:pt>
                <c:pt idx="5192">
                  <c:v>4.8174697501364397E-2</c:v>
                </c:pt>
                <c:pt idx="5193">
                  <c:v>4.8834451642758001E-2</c:v>
                </c:pt>
                <c:pt idx="5194">
                  <c:v>4.9518393743139197E-2</c:v>
                </c:pt>
                <c:pt idx="5195">
                  <c:v>5.0143843781839899E-2</c:v>
                </c:pt>
                <c:pt idx="5196">
                  <c:v>5.0656848992432099E-2</c:v>
                </c:pt>
                <c:pt idx="5197">
                  <c:v>5.1166352460972397E-2</c:v>
                </c:pt>
                <c:pt idx="5198">
                  <c:v>5.1713856315482601E-2</c:v>
                </c:pt>
                <c:pt idx="5199">
                  <c:v>5.2218431406320397E-2</c:v>
                </c:pt>
                <c:pt idx="5200">
                  <c:v>5.2591950558514899E-2</c:v>
                </c:pt>
                <c:pt idx="5201">
                  <c:v>5.2924226970987899E-2</c:v>
                </c:pt>
                <c:pt idx="5203">
                  <c:v>2.0082964632274899E-3</c:v>
                </c:pt>
                <c:pt idx="5204">
                  <c:v>3.410950902724E-3</c:v>
                </c:pt>
                <c:pt idx="5205">
                  <c:v>4.9045557079835603E-3</c:v>
                </c:pt>
                <c:pt idx="5206">
                  <c:v>6.5949421398539803E-3</c:v>
                </c:pt>
                <c:pt idx="5207">
                  <c:v>7.7315095252817601E-3</c:v>
                </c:pt>
                <c:pt idx="5208">
                  <c:v>8.6986636435902806E-3</c:v>
                </c:pt>
                <c:pt idx="5209">
                  <c:v>9.5287678400339092E-3</c:v>
                </c:pt>
                <c:pt idx="5210">
                  <c:v>1.0884178039191301E-2</c:v>
                </c:pt>
                <c:pt idx="5211">
                  <c:v>1.1673802038516101E-2</c:v>
                </c:pt>
                <c:pt idx="5212">
                  <c:v>1.2579767581231201E-2</c:v>
                </c:pt>
                <c:pt idx="5213">
                  <c:v>1.4037470926321099E-2</c:v>
                </c:pt>
                <c:pt idx="5214">
                  <c:v>1.51256493871725E-2</c:v>
                </c:pt>
                <c:pt idx="5215">
                  <c:v>1.6198114455311899E-2</c:v>
                </c:pt>
                <c:pt idx="5216">
                  <c:v>1.6672534040567798E-2</c:v>
                </c:pt>
                <c:pt idx="5217">
                  <c:v>1.82152562058275E-2</c:v>
                </c:pt>
                <c:pt idx="5218">
                  <c:v>1.9556409883120501E-2</c:v>
                </c:pt>
                <c:pt idx="5219">
                  <c:v>2.0695682885836401E-2</c:v>
                </c:pt>
                <c:pt idx="5220">
                  <c:v>2.1458354774483199E-2</c:v>
                </c:pt>
                <c:pt idx="5221">
                  <c:v>2.1986574518891799E-2</c:v>
                </c:pt>
                <c:pt idx="5222">
                  <c:v>2.3135004995506098E-2</c:v>
                </c:pt>
                <c:pt idx="5223">
                  <c:v>2.4182807321441999E-2</c:v>
                </c:pt>
                <c:pt idx="5224">
                  <c:v>2.5528851922294302E-2</c:v>
                </c:pt>
                <c:pt idx="5225">
                  <c:v>2.7122772691621999E-2</c:v>
                </c:pt>
                <c:pt idx="5226">
                  <c:v>2.8461116689423301E-2</c:v>
                </c:pt>
                <c:pt idx="5227">
                  <c:v>2.9771780141122899E-2</c:v>
                </c:pt>
                <c:pt idx="5228">
                  <c:v>3.06764969373973E-2</c:v>
                </c:pt>
                <c:pt idx="5229">
                  <c:v>3.2150121799605899E-2</c:v>
                </c:pt>
                <c:pt idx="5230">
                  <c:v>3.3305732568254101E-2</c:v>
                </c:pt>
                <c:pt idx="5231">
                  <c:v>3.3984530320968397E-2</c:v>
                </c:pt>
                <c:pt idx="5232">
                  <c:v>3.5857337795381902E-2</c:v>
                </c:pt>
                <c:pt idx="5233">
                  <c:v>3.73418891889465E-2</c:v>
                </c:pt>
                <c:pt idx="5234">
                  <c:v>3.87721201123414E-2</c:v>
                </c:pt>
                <c:pt idx="5235">
                  <c:v>3.9960406412854102E-2</c:v>
                </c:pt>
                <c:pt idx="5236">
                  <c:v>4.1603860790995498E-2</c:v>
                </c:pt>
                <c:pt idx="5237">
                  <c:v>4.29588547413393E-2</c:v>
                </c:pt>
                <c:pt idx="5238">
                  <c:v>4.3629119393375597E-2</c:v>
                </c:pt>
                <c:pt idx="5239">
                  <c:v>4.5267786910161097E-2</c:v>
                </c:pt>
                <c:pt idx="5240">
                  <c:v>4.6822788415420903E-2</c:v>
                </c:pt>
                <c:pt idx="5241">
                  <c:v>4.8115345043730599E-2</c:v>
                </c:pt>
                <c:pt idx="5242">
                  <c:v>4.9393645150175802E-2</c:v>
                </c:pt>
                <c:pt idx="5243">
                  <c:v>5.0467671151366099E-2</c:v>
                </c:pt>
                <c:pt idx="5244">
                  <c:v>5.15259837598444E-2</c:v>
                </c:pt>
                <c:pt idx="5245">
                  <c:v>5.2663903953916298E-2</c:v>
                </c:pt>
                <c:pt idx="5246">
                  <c:v>5.35251227491736E-2</c:v>
                </c:pt>
                <c:pt idx="5247">
                  <c:v>5.4703315015957397E-2</c:v>
                </c:pt>
                <c:pt idx="5248">
                  <c:v>5.6168406777488099E-2</c:v>
                </c:pt>
                <c:pt idx="5249">
                  <c:v>5.7470641190712997E-2</c:v>
                </c:pt>
                <c:pt idx="5250">
                  <c:v>5.8540920952581302E-2</c:v>
                </c:pt>
                <c:pt idx="5251">
                  <c:v>6.0105183993942699E-2</c:v>
                </c:pt>
                <c:pt idx="5252">
                  <c:v>6.1117292984115799E-2</c:v>
                </c:pt>
                <c:pt idx="5253">
                  <c:v>6.2623073067172005E-2</c:v>
                </c:pt>
                <c:pt idx="5254">
                  <c:v>6.3464311919378402E-2</c:v>
                </c:pt>
                <c:pt idx="5255">
                  <c:v>6.5023059663960298E-2</c:v>
                </c:pt>
                <c:pt idx="5256">
                  <c:v>6.5973667891929696E-2</c:v>
                </c:pt>
                <c:pt idx="5257">
                  <c:v>6.7367372981934695E-2</c:v>
                </c:pt>
                <c:pt idx="5258">
                  <c:v>6.8269280098717494E-2</c:v>
                </c:pt>
                <c:pt idx="5259">
                  <c:v>6.9086584644144203E-2</c:v>
                </c:pt>
                <c:pt idx="5260">
                  <c:v>7.1136505988727797E-2</c:v>
                </c:pt>
                <c:pt idx="5261">
                  <c:v>7.2705243704835096E-2</c:v>
                </c:pt>
                <c:pt idx="5262">
                  <c:v>7.4154830198060601E-2</c:v>
                </c:pt>
                <c:pt idx="5263">
                  <c:v>7.5407322878064995E-2</c:v>
                </c:pt>
                <c:pt idx="5264">
                  <c:v>7.6265836056034195E-2</c:v>
                </c:pt>
                <c:pt idx="5265">
                  <c:v>7.7305729654512503E-2</c:v>
                </c:pt>
                <c:pt idx="5266">
                  <c:v>7.77092828792596E-2</c:v>
                </c:pt>
                <c:pt idx="5267">
                  <c:v>7.8066424361294795E-2</c:v>
                </c:pt>
                <c:pt idx="5268">
                  <c:v>7.8422213034685898E-2</c:v>
                </c:pt>
                <c:pt idx="5269">
                  <c:v>7.9440877943672605E-2</c:v>
                </c:pt>
                <c:pt idx="5270">
                  <c:v>8.0831253043169099E-2</c:v>
                </c:pt>
                <c:pt idx="5271">
                  <c:v>8.1772599735036797E-2</c:v>
                </c:pt>
                <c:pt idx="5272">
                  <c:v>8.3030503649617601E-2</c:v>
                </c:pt>
                <c:pt idx="5273">
                  <c:v>8.4730151617589705E-2</c:v>
                </c:pt>
                <c:pt idx="5274">
                  <c:v>8.5665878950474394E-2</c:v>
                </c:pt>
                <c:pt idx="5275">
                  <c:v>8.7245959446751203E-2</c:v>
                </c:pt>
                <c:pt idx="5276">
                  <c:v>8.9121056289639206E-2</c:v>
                </c:pt>
                <c:pt idx="5277">
                  <c:v>9.1062752942697001E-2</c:v>
                </c:pt>
                <c:pt idx="5278">
                  <c:v>9.2805170476262494E-2</c:v>
                </c:pt>
                <c:pt idx="5279">
                  <c:v>9.3897823611859693E-2</c:v>
                </c:pt>
                <c:pt idx="5280">
                  <c:v>9.8531817591028706E-2</c:v>
                </c:pt>
                <c:pt idx="5282">
                  <c:v>1.7396078540739899E-3</c:v>
                </c:pt>
                <c:pt idx="5283">
                  <c:v>3.3086577567914398E-3</c:v>
                </c:pt>
                <c:pt idx="5284">
                  <c:v>4.7257768425591901E-3</c:v>
                </c:pt>
                <c:pt idx="5285">
                  <c:v>5.9464264883262504E-3</c:v>
                </c:pt>
                <c:pt idx="5286">
                  <c:v>6.7328245593460002E-3</c:v>
                </c:pt>
                <c:pt idx="5287">
                  <c:v>7.5866549381625997E-3</c:v>
                </c:pt>
                <c:pt idx="5288">
                  <c:v>8.7118795434208401E-3</c:v>
                </c:pt>
                <c:pt idx="5289">
                  <c:v>9.5377171895254693E-3</c:v>
                </c:pt>
                <c:pt idx="5290">
                  <c:v>1.0579900156478301E-2</c:v>
                </c:pt>
                <c:pt idx="5291">
                  <c:v>1.16504921049567E-2</c:v>
                </c:pt>
                <c:pt idx="5292">
                  <c:v>1.2588300681909199E-2</c:v>
                </c:pt>
                <c:pt idx="5293">
                  <c:v>1.34138261414037E-2</c:v>
                </c:pt>
                <c:pt idx="5294">
                  <c:v>1.41730639773386E-2</c:v>
                </c:pt>
                <c:pt idx="5295">
                  <c:v>1.4992033518019501E-2</c:v>
                </c:pt>
                <c:pt idx="5296">
                  <c:v>1.5999459709040001E-2</c:v>
                </c:pt>
                <c:pt idx="5297">
                  <c:v>1.6780758732093601E-2</c:v>
                </c:pt>
                <c:pt idx="5298">
                  <c:v>1.78923511887078E-2</c:v>
                </c:pt>
                <c:pt idx="5299">
                  <c:v>1.81417882902341E-2</c:v>
                </c:pt>
                <c:pt idx="5300">
                  <c:v>1.8879693374474E-2</c:v>
                </c:pt>
                <c:pt idx="5301">
                  <c:v>2.0055388148376499E-2</c:v>
                </c:pt>
                <c:pt idx="5302">
                  <c:v>2.0848029951599598E-2</c:v>
                </c:pt>
                <c:pt idx="5303">
                  <c:v>2.1926218440925498E-2</c:v>
                </c:pt>
                <c:pt idx="5304">
                  <c:v>2.3170178020252001E-2</c:v>
                </c:pt>
                <c:pt idx="5305">
                  <c:v>2.4261894596018602E-2</c:v>
                </c:pt>
                <c:pt idx="5306">
                  <c:v>2.52879479214459E-2</c:v>
                </c:pt>
                <c:pt idx="5307">
                  <c:v>2.6328049644331001E-2</c:v>
                </c:pt>
                <c:pt idx="5308">
                  <c:v>2.7585225123487999E-2</c:v>
                </c:pt>
                <c:pt idx="5309">
                  <c:v>2.89018201207808E-2</c:v>
                </c:pt>
                <c:pt idx="5310">
                  <c:v>2.9935678111462499E-2</c:v>
                </c:pt>
                <c:pt idx="5311">
                  <c:v>3.11550790107889E-2</c:v>
                </c:pt>
                <c:pt idx="5312">
                  <c:v>3.2306423229097998E-2</c:v>
                </c:pt>
                <c:pt idx="5313">
                  <c:v>3.3131532439778899E-2</c:v>
                </c:pt>
                <c:pt idx="5314">
                  <c:v>3.4021472403172E-2</c:v>
                </c:pt>
                <c:pt idx="5315">
                  <c:v>3.4692777677242097E-2</c:v>
                </c:pt>
                <c:pt idx="5316">
                  <c:v>3.5455449565888898E-2</c:v>
                </c:pt>
                <c:pt idx="5317">
                  <c:v>3.60850258963996E-2</c:v>
                </c:pt>
                <c:pt idx="5318">
                  <c:v>3.7538046442336999E-2</c:v>
                </c:pt>
                <c:pt idx="5319">
                  <c:v>3.8671596023866502E-2</c:v>
                </c:pt>
                <c:pt idx="5320">
                  <c:v>3.98527020323452E-2</c:v>
                </c:pt>
                <c:pt idx="5321">
                  <c:v>4.09374464404847E-2</c:v>
                </c:pt>
                <c:pt idx="5322">
                  <c:v>4.2057884184387002E-2</c:v>
                </c:pt>
                <c:pt idx="5323">
                  <c:v>4.3335455855408503E-2</c:v>
                </c:pt>
                <c:pt idx="5324">
                  <c:v>4.3992400545410801E-2</c:v>
                </c:pt>
                <c:pt idx="5325">
                  <c:v>4.4850393412363E-2</c:v>
                </c:pt>
                <c:pt idx="5326">
                  <c:v>4.48706855420241E-2</c:v>
                </c:pt>
                <c:pt idx="5327">
                  <c:v>4.4875784589990197E-2</c:v>
                </c:pt>
                <c:pt idx="5328">
                  <c:v>4.6614872133047297E-2</c:v>
                </c:pt>
                <c:pt idx="5329">
                  <c:v>4.7948845518306298E-2</c:v>
                </c:pt>
                <c:pt idx="5330">
                  <c:v>4.8865737592377299E-2</c:v>
                </c:pt>
                <c:pt idx="5331">
                  <c:v>5.0330621229501202E-2</c:v>
                </c:pt>
                <c:pt idx="5332">
                  <c:v>5.1636185633234598E-2</c:v>
                </c:pt>
                <c:pt idx="5333">
                  <c:v>5.2750483707136898E-2</c:v>
                </c:pt>
                <c:pt idx="5334">
                  <c:v>5.3901099490022399E-2</c:v>
                </c:pt>
                <c:pt idx="5335">
                  <c:v>5.5176485854772701E-2</c:v>
                </c:pt>
                <c:pt idx="5336">
                  <c:v>5.58641288947751E-2</c:v>
                </c:pt>
                <c:pt idx="5337">
                  <c:v>5.6836590185456497E-2</c:v>
                </c:pt>
                <c:pt idx="5338">
                  <c:v>5.7994178135969097E-2</c:v>
                </c:pt>
                <c:pt idx="5339">
                  <c:v>5.9245630193939698E-2</c:v>
                </c:pt>
                <c:pt idx="5340">
                  <c:v>6.0516750008351002E-2</c:v>
                </c:pt>
                <c:pt idx="5341">
                  <c:v>6.1513353730218899E-2</c:v>
                </c:pt>
                <c:pt idx="5342">
                  <c:v>6.2631398043443295E-2</c:v>
                </c:pt>
                <c:pt idx="5343">
                  <c:v>6.3480961871920899E-2</c:v>
                </c:pt>
                <c:pt idx="5344">
                  <c:v>6.4438542267517496E-2</c:v>
                </c:pt>
                <c:pt idx="5345">
                  <c:v>6.5070407966502805E-2</c:v>
                </c:pt>
                <c:pt idx="5346">
                  <c:v>6.5977414131251799E-2</c:v>
                </c:pt>
                <c:pt idx="5347">
                  <c:v>6.6962362886339999E-2</c:v>
                </c:pt>
                <c:pt idx="5349">
                  <c:v>1.22841860600786E-3</c:v>
                </c:pt>
                <c:pt idx="5350">
                  <c:v>2.0362307921682902E-3</c:v>
                </c:pt>
                <c:pt idx="5351">
                  <c:v>2.9448494756475199E-3</c:v>
                </c:pt>
                <c:pt idx="5352">
                  <c:v>3.90198223055005E-3</c:v>
                </c:pt>
                <c:pt idx="5353">
                  <c:v>5.13825981386012E-3</c:v>
                </c:pt>
                <c:pt idx="5354">
                  <c:v>6.24033024631697E-3</c:v>
                </c:pt>
                <c:pt idx="5355">
                  <c:v>7.4223506594059798E-3</c:v>
                </c:pt>
                <c:pt idx="5356">
                  <c:v>8.4886022914661893E-3</c:v>
                </c:pt>
                <c:pt idx="5357">
                  <c:v>9.5516801057697505E-3</c:v>
                </c:pt>
                <c:pt idx="5358">
                  <c:v>1.0299038620374699E-2</c:v>
                </c:pt>
                <c:pt idx="5359">
                  <c:v>1.1182417895979501E-2</c:v>
                </c:pt>
                <c:pt idx="5360">
                  <c:v>1.2187157917231999E-2</c:v>
                </c:pt>
                <c:pt idx="5361">
                  <c:v>1.2792903706218099E-2</c:v>
                </c:pt>
                <c:pt idx="5362">
                  <c:v>1.3428120660087599E-2</c:v>
                </c:pt>
                <c:pt idx="5363">
                  <c:v>1.4542432961034401E-2</c:v>
                </c:pt>
                <c:pt idx="5364">
                  <c:v>1.55712033167302E-2</c:v>
                </c:pt>
                <c:pt idx="5365">
                  <c:v>1.6848589396698099E-2</c:v>
                </c:pt>
                <c:pt idx="5366">
                  <c:v>1.82417442576947E-2</c:v>
                </c:pt>
                <c:pt idx="5367">
                  <c:v>1.9269003271601599E-2</c:v>
                </c:pt>
                <c:pt idx="5368">
                  <c:v>2.0497724145967199E-2</c:v>
                </c:pt>
                <c:pt idx="5369">
                  <c:v>2.1660852786695099E-2</c:v>
                </c:pt>
                <c:pt idx="5370">
                  <c:v>2.2509320066976601E-2</c:v>
                </c:pt>
                <c:pt idx="5371">
                  <c:v>2.3077433445419501E-2</c:v>
                </c:pt>
                <c:pt idx="5372">
                  <c:v>2.41338613558519E-2</c:v>
                </c:pt>
                <c:pt idx="5373">
                  <c:v>2.5010439593406701E-2</c:v>
                </c:pt>
                <c:pt idx="5374">
                  <c:v>2.5966363274878199E-2</c:v>
                </c:pt>
                <c:pt idx="5375">
                  <c:v>2.71695424730116E-2</c:v>
                </c:pt>
                <c:pt idx="5376">
                  <c:v>2.71820866098594E-2</c:v>
                </c:pt>
                <c:pt idx="5377">
                  <c:v>2.8129093374776301E-2</c:v>
                </c:pt>
                <c:pt idx="5378">
                  <c:v>2.9517260807869601E-2</c:v>
                </c:pt>
                <c:pt idx="5379">
                  <c:v>3.0559179837128699E-2</c:v>
                </c:pt>
                <c:pt idx="5380">
                  <c:v>3.1207092062024901E-2</c:v>
                </c:pt>
                <c:pt idx="5381">
                  <c:v>3.2165282756179601E-2</c:v>
                </c:pt>
                <c:pt idx="5382">
                  <c:v>3.3030374796138899E-2</c:v>
                </c:pt>
                <c:pt idx="5383">
                  <c:v>3.3696725390859397E-2</c:v>
                </c:pt>
                <c:pt idx="5384">
                  <c:v>3.4516326042973201E-2</c:v>
                </c:pt>
                <c:pt idx="5385">
                  <c:v>3.56038875942567E-2</c:v>
                </c:pt>
                <c:pt idx="5386">
                  <c:v>3.5945299704366399E-2</c:v>
                </c:pt>
                <c:pt idx="5387">
                  <c:v>3.6797998741656797E-2</c:v>
                </c:pt>
                <c:pt idx="5388">
                  <c:v>3.79865179244381E-2</c:v>
                </c:pt>
                <c:pt idx="5389">
                  <c:v>3.8825312617270701E-2</c:v>
                </c:pt>
                <c:pt idx="5390">
                  <c:v>4.05491490616759E-2</c:v>
                </c:pt>
                <c:pt idx="5391">
                  <c:v>4.21457305274568E-2</c:v>
                </c:pt>
                <c:pt idx="5392">
                  <c:v>4.32012516328159E-2</c:v>
                </c:pt>
                <c:pt idx="5393">
                  <c:v>4.4305286809598297E-2</c:v>
                </c:pt>
                <c:pt idx="5394">
                  <c:v>4.50602020331477E-2</c:v>
                </c:pt>
                <c:pt idx="5395">
                  <c:v>4.61131538574657E-2</c:v>
                </c:pt>
                <c:pt idx="5396">
                  <c:v>4.7687367464771001E-2</c:v>
                </c:pt>
                <c:pt idx="5397">
                  <c:v>4.8723996797769002E-2</c:v>
                </c:pt>
                <c:pt idx="5398">
                  <c:v>4.9824858156794799E-2</c:v>
                </c:pt>
                <c:pt idx="5399">
                  <c:v>5.02283864144277E-2</c:v>
                </c:pt>
                <c:pt idx="5400">
                  <c:v>5.0837154886991698E-2</c:v>
                </c:pt>
                <c:pt idx="5401">
                  <c:v>5.1839023358845299E-2</c:v>
                </c:pt>
                <c:pt idx="5402">
                  <c:v>5.32125307765864E-2</c:v>
                </c:pt>
                <c:pt idx="5403">
                  <c:v>5.4414954303825397E-2</c:v>
                </c:pt>
                <c:pt idx="5404">
                  <c:v>5.5259945497992402E-2</c:v>
                </c:pt>
                <c:pt idx="5405">
                  <c:v>5.6621211047243498E-2</c:v>
                </c:pt>
                <c:pt idx="5406">
                  <c:v>5.7936682940291299E-2</c:v>
                </c:pt>
                <c:pt idx="5407">
                  <c:v>5.8892455487583803E-2</c:v>
                </c:pt>
                <c:pt idx="5408">
                  <c:v>6.0270194662333701E-2</c:v>
                </c:pt>
                <c:pt idx="5409">
                  <c:v>6.1243952176914002E-2</c:v>
                </c:pt>
                <c:pt idx="5410">
                  <c:v>6.2595998541252904E-2</c:v>
                </c:pt>
                <c:pt idx="5411">
                  <c:v>6.41557032673849E-2</c:v>
                </c:pt>
                <c:pt idx="5412">
                  <c:v>6.5590420027575896E-2</c:v>
                </c:pt>
                <c:pt idx="5413">
                  <c:v>6.7071232712327997E-2</c:v>
                </c:pt>
                <c:pt idx="5414">
                  <c:v>6.7677583038029801E-2</c:v>
                </c:pt>
                <c:pt idx="5415">
                  <c:v>6.8024435978579406E-2</c:v>
                </c:pt>
                <c:pt idx="5416">
                  <c:v>6.8351339207515793E-2</c:v>
                </c:pt>
                <c:pt idx="5417">
                  <c:v>6.9746307678659095E-2</c:v>
                </c:pt>
                <c:pt idx="5418">
                  <c:v>7.1238002024291203E-2</c:v>
                </c:pt>
                <c:pt idx="5419">
                  <c:v>7.2144504829266001E-2</c:v>
                </c:pt>
                <c:pt idx="5420">
                  <c:v>7.3349951040082795E-2</c:v>
                </c:pt>
                <c:pt idx="5421">
                  <c:v>7.4363305709531896E-2</c:v>
                </c:pt>
                <c:pt idx="5422">
                  <c:v>7.4884114089982606E-2</c:v>
                </c:pt>
                <c:pt idx="5423">
                  <c:v>7.6058124391590501E-2</c:v>
                </c:pt>
                <c:pt idx="5424">
                  <c:v>7.7253595746600595E-2</c:v>
                </c:pt>
                <c:pt idx="5425">
                  <c:v>7.8263020927398605E-2</c:v>
                </c:pt>
                <c:pt idx="5426">
                  <c:v>7.9306300164267707E-2</c:v>
                </c:pt>
                <c:pt idx="5427">
                  <c:v>7.9973557564061604E-2</c:v>
                </c:pt>
                <c:pt idx="5428">
                  <c:v>8.05582957021823E-2</c:v>
                </c:pt>
                <c:pt idx="5429">
                  <c:v>8.1474924497142595E-2</c:v>
                </c:pt>
                <c:pt idx="5430">
                  <c:v>8.2292560404930798E-2</c:v>
                </c:pt>
                <c:pt idx="5431">
                  <c:v>8.3272967823382199E-2</c:v>
                </c:pt>
                <c:pt idx="5432">
                  <c:v>8.4316851596966905E-2</c:v>
                </c:pt>
                <c:pt idx="5433">
                  <c:v>8.5334589157603793E-2</c:v>
                </c:pt>
                <c:pt idx="5434">
                  <c:v>8.5989755823086503E-2</c:v>
                </c:pt>
                <c:pt idx="5435">
                  <c:v>8.6463712608081694E-2</c:v>
                </c:pt>
                <c:pt idx="5436">
                  <c:v>8.7152582195456699E-2</c:v>
                </c:pt>
                <c:pt idx="5437">
                  <c:v>8.7918983616601595E-2</c:v>
                </c:pt>
                <c:pt idx="5438">
                  <c:v>8.8608004338155494E-2</c:v>
                </c:pt>
                <c:pt idx="5439">
                  <c:v>8.9315010026997099E-2</c:v>
                </c:pt>
                <c:pt idx="5440">
                  <c:v>9.0046197184460899E-2</c:v>
                </c:pt>
                <c:pt idx="5441">
                  <c:v>9.0746704103610298E-2</c:v>
                </c:pt>
                <c:pt idx="5442">
                  <c:v>9.1136479150964497E-2</c:v>
                </c:pt>
                <c:pt idx="5443">
                  <c:v>9.2045097834443701E-2</c:v>
                </c:pt>
                <c:pt idx="5444">
                  <c:v>9.4004401329557605E-2</c:v>
                </c:pt>
                <c:pt idx="5445">
                  <c:v>9.5765416781969495E-2</c:v>
                </c:pt>
                <c:pt idx="5446">
                  <c:v>9.7300033234405905E-2</c:v>
                </c:pt>
                <c:pt idx="5447">
                  <c:v>9.8695908510622599E-2</c:v>
                </c:pt>
                <c:pt idx="5448">
                  <c:v>9.9926140726777093E-2</c:v>
                </c:pt>
                <c:pt idx="5449">
                  <c:v>0.10121622207777201</c:v>
                </c:pt>
                <c:pt idx="5450">
                  <c:v>0.102390232379379</c:v>
                </c:pt>
                <c:pt idx="5451">
                  <c:v>0.103651749370564</c:v>
                </c:pt>
                <c:pt idx="5452">
                  <c:v>0.104913719764285</c:v>
                </c:pt>
                <c:pt idx="5453">
                  <c:v>0.106211811226761</c:v>
                </c:pt>
                <c:pt idx="5454">
                  <c:v>0.107357861705274</c:v>
                </c:pt>
                <c:pt idx="5455">
                  <c:v>0.108428647362701</c:v>
                </c:pt>
                <c:pt idx="5456">
                  <c:v>0.109577569390613</c:v>
                </c:pt>
                <c:pt idx="5457">
                  <c:v>0.110736164005975</c:v>
                </c:pt>
                <c:pt idx="5458">
                  <c:v>0.111840803719473</c:v>
                </c:pt>
                <c:pt idx="5459">
                  <c:v>0.11293093455179699</c:v>
                </c:pt>
                <c:pt idx="5460">
                  <c:v>0.11388353328133299</c:v>
                </c:pt>
                <c:pt idx="5461">
                  <c:v>0.114907618477483</c:v>
                </c:pt>
                <c:pt idx="5462">
                  <c:v>0.11600500375039501</c:v>
                </c:pt>
                <c:pt idx="5463">
                  <c:v>0.11703830813145701</c:v>
                </c:pt>
                <c:pt idx="5464">
                  <c:v>0.11806843869476299</c:v>
                </c:pt>
                <c:pt idx="5466">
                  <c:v>1.66300828970726E-3</c:v>
                </c:pt>
                <c:pt idx="5467">
                  <c:v>3.3775897418265601E-3</c:v>
                </c:pt>
                <c:pt idx="5468">
                  <c:v>4.7085392489861801E-3</c:v>
                </c:pt>
                <c:pt idx="5469">
                  <c:v>4.7899705580578102E-3</c:v>
                </c:pt>
                <c:pt idx="5470">
                  <c:v>4.80082806593403E-3</c:v>
                </c:pt>
                <c:pt idx="5471">
                  <c:v>8.1937992772518897E-3</c:v>
                </c:pt>
                <c:pt idx="5472">
                  <c:v>9.2505967105370301E-3</c:v>
                </c:pt>
                <c:pt idx="5473">
                  <c:v>9.9735257766284894E-3</c:v>
                </c:pt>
                <c:pt idx="5474">
                  <c:v>1.02123909499053E-2</c:v>
                </c:pt>
                <c:pt idx="5475">
                  <c:v>1.0846650368340999E-2</c:v>
                </c:pt>
                <c:pt idx="5476">
                  <c:v>1.1404002439320099E-2</c:v>
                </c:pt>
                <c:pt idx="5477">
                  <c:v>1.19052573862721E-2</c:v>
                </c:pt>
                <c:pt idx="5478">
                  <c:v>1.2497896357849E-2</c:v>
                </c:pt>
                <c:pt idx="5479">
                  <c:v>1.30181519435844E-2</c:v>
                </c:pt>
                <c:pt idx="5480">
                  <c:v>1.3550169829518999E-2</c:v>
                </c:pt>
                <c:pt idx="5481">
                  <c:v>1.4074044584546501E-2</c:v>
                </c:pt>
                <c:pt idx="5482">
                  <c:v>1.45553941003921E-2</c:v>
                </c:pt>
                <c:pt idx="5483">
                  <c:v>1.50123142235163E-2</c:v>
                </c:pt>
                <c:pt idx="5484">
                  <c:v>1.5461091215733301E-2</c:v>
                </c:pt>
                <c:pt idx="5485">
                  <c:v>1.5914392169565299E-2</c:v>
                </c:pt>
                <c:pt idx="5486">
                  <c:v>1.6247355744436E-2</c:v>
                </c:pt>
                <c:pt idx="5488">
                  <c:v>2.6152869955926002E-3</c:v>
                </c:pt>
                <c:pt idx="5489">
                  <c:v>4.5688920901144998E-3</c:v>
                </c:pt>
                <c:pt idx="5490">
                  <c:v>4.9133096671296998E-3</c:v>
                </c:pt>
                <c:pt idx="5491">
                  <c:v>5.0948077263866702E-3</c:v>
                </c:pt>
                <c:pt idx="5492">
                  <c:v>5.1891295524572299E-3</c:v>
                </c:pt>
                <c:pt idx="5493">
                  <c:v>5.3220375801021E-3</c:v>
                </c:pt>
                <c:pt idx="5494">
                  <c:v>5.3263249358325802E-3</c:v>
                </c:pt>
                <c:pt idx="5495">
                  <c:v>5.33347052871671E-3</c:v>
                </c:pt>
                <c:pt idx="5496">
                  <c:v>5.4149302875958196E-3</c:v>
                </c:pt>
                <c:pt idx="5497">
                  <c:v>5.4163594061726501E-3</c:v>
                </c:pt>
                <c:pt idx="5498">
                  <c:v>5.51353946939685E-3</c:v>
                </c:pt>
                <c:pt idx="5499">
                  <c:v>6.1423516432005396E-3</c:v>
                </c:pt>
                <c:pt idx="5500">
                  <c:v>6.1452098803541902E-3</c:v>
                </c:pt>
                <c:pt idx="5501">
                  <c:v>6.15235547323832E-3</c:v>
                </c:pt>
                <c:pt idx="5502">
                  <c:v>6.1966581491199497E-3</c:v>
                </c:pt>
                <c:pt idx="5503">
                  <c:v>6.22238228350283E-3</c:v>
                </c:pt>
                <c:pt idx="5504">
                  <c:v>6.2638267222307996E-3</c:v>
                </c:pt>
                <c:pt idx="5505">
                  <c:v>6.2752596708454096E-3</c:v>
                </c:pt>
                <c:pt idx="5506">
                  <c:v>6.2952673309209801E-3</c:v>
                </c:pt>
                <c:pt idx="5507">
                  <c:v>6.3252788210343396E-3</c:v>
                </c:pt>
                <c:pt idx="5508">
                  <c:v>6.3510029554172199E-3</c:v>
                </c:pt>
                <c:pt idx="5509">
                  <c:v>6.4153132913744096E-3</c:v>
                </c:pt>
                <c:pt idx="5510">
                  <c:v>6.4896274573693902E-3</c:v>
                </c:pt>
                <c:pt idx="5511">
                  <c:v>6.9498036391075404E-3</c:v>
                </c:pt>
                <c:pt idx="5512">
                  <c:v>6.9540909948380197E-3</c:v>
                </c:pt>
                <c:pt idx="5513">
                  <c:v>7.06270400667684E-3</c:v>
                </c:pt>
                <c:pt idx="5514">
                  <c:v>7.0641331252536696E-3</c:v>
                </c:pt>
                <c:pt idx="5515">
                  <c:v>7.1513093584400899E-3</c:v>
                </c:pt>
                <c:pt idx="5516">
                  <c:v>7.3042250461605304E-3</c:v>
                </c:pt>
                <c:pt idx="5517">
                  <c:v>7.3485277220421497E-3</c:v>
                </c:pt>
                <c:pt idx="5518">
                  <c:v>7.4914395797248097E-3</c:v>
                </c:pt>
                <c:pt idx="5519">
                  <c:v>7.60005259156363E-3</c:v>
                </c:pt>
                <c:pt idx="5520">
                  <c:v>7.6657920460976503E-3</c:v>
                </c:pt>
                <c:pt idx="5521">
                  <c:v>7.6757958761354298E-3</c:v>
                </c:pt>
                <c:pt idx="5522">
                  <c:v>7.7886962437047303E-3</c:v>
                </c:pt>
                <c:pt idx="5523">
                  <c:v>7.9358954571178697E-3</c:v>
                </c:pt>
                <c:pt idx="5524">
                  <c:v>8.0259299274579397E-3</c:v>
                </c:pt>
                <c:pt idx="5525">
                  <c:v>8.1073896863370493E-3</c:v>
                </c:pt>
                <c:pt idx="5526">
                  <c:v>8.6704624056067204E-3</c:v>
                </c:pt>
                <c:pt idx="5527">
                  <c:v>8.8333819233649396E-3</c:v>
                </c:pt>
                <c:pt idx="5528">
                  <c:v>8.9820102553549094E-3</c:v>
                </c:pt>
                <c:pt idx="5529">
                  <c:v>9.1106309272692993E-3</c:v>
                </c:pt>
                <c:pt idx="5530">
                  <c:v>9.2764086821811708E-3</c:v>
                </c:pt>
                <c:pt idx="5531">
                  <c:v>9.30784929087136E-3</c:v>
                </c:pt>
                <c:pt idx="5532">
                  <c:v>9.3207113580628005E-3</c:v>
                </c:pt>
                <c:pt idx="5533">
                  <c:v>9.4378990813625795E-3</c:v>
                </c:pt>
                <c:pt idx="5534">
                  <c:v>9.4893473501283399E-3</c:v>
                </c:pt>
                <c:pt idx="5535">
                  <c:v>9.5179297216648594E-3</c:v>
                </c:pt>
                <c:pt idx="5536">
                  <c:v>9.6751327651157897E-3</c:v>
                </c:pt>
                <c:pt idx="5537">
                  <c:v>9.7423013382266308E-3</c:v>
                </c:pt>
                <c:pt idx="5538">
                  <c:v>9.7480178125339406E-3</c:v>
                </c:pt>
                <c:pt idx="5539">
                  <c:v>9.8594890615264202E-3</c:v>
                </c:pt>
                <c:pt idx="5540">
                  <c:v>9.8623472986800707E-3</c:v>
                </c:pt>
                <c:pt idx="5541">
                  <c:v>9.9809641405566706E-3</c:v>
                </c:pt>
                <c:pt idx="5542">
                  <c:v>1.00995809824333E-2</c:v>
                </c:pt>
                <c:pt idx="5543">
                  <c:v>1.0171036911274601E-2</c:v>
                </c:pt>
                <c:pt idx="5544">
                  <c:v>1.02782208045366E-2</c:v>
                </c:pt>
                <c:pt idx="5545">
                  <c:v>1.03496767333779E-2</c:v>
                </c:pt>
                <c:pt idx="5546">
                  <c:v>1.05354621483654E-2</c:v>
                </c:pt>
                <c:pt idx="5547">
                  <c:v>1.0716960207622301E-2</c:v>
                </c:pt>
                <c:pt idx="5548">
                  <c:v>1.0802707322231901E-2</c:v>
                </c:pt>
                <c:pt idx="5549">
                  <c:v>1.0964197721413301E-2</c:v>
                </c:pt>
                <c:pt idx="5550">
                  <c:v>1.11113969348265E-2</c:v>
                </c:pt>
                <c:pt idx="5551">
                  <c:v>1.1352917974310201E-2</c:v>
                </c:pt>
                <c:pt idx="5552">
                  <c:v>1.1574431353718301E-2</c:v>
                </c:pt>
                <c:pt idx="5553">
                  <c:v>1.17444964643606E-2</c:v>
                </c:pt>
                <c:pt idx="5554">
                  <c:v>1.19117033378493E-2</c:v>
                </c:pt>
                <c:pt idx="5555">
                  <c:v>1.2248975321980399E-2</c:v>
                </c:pt>
                <c:pt idx="5556">
                  <c:v>1.23633048081265E-2</c:v>
                </c:pt>
                <c:pt idx="5557">
                  <c:v>1.26191170333785E-2</c:v>
                </c:pt>
                <c:pt idx="5558">
                  <c:v>1.2862067191439E-2</c:v>
                </c:pt>
                <c:pt idx="5559">
                  <c:v>1.3010695523429001E-2</c:v>
                </c:pt>
                <c:pt idx="5560">
                  <c:v>1.32722242229882E-2</c:v>
                </c:pt>
                <c:pt idx="5561">
                  <c:v>1.34294272664392E-2</c:v>
                </c:pt>
                <c:pt idx="5562">
                  <c:v>1.36809521359606E-2</c:v>
                </c:pt>
                <c:pt idx="5563">
                  <c:v>1.37724157248775E-2</c:v>
                </c:pt>
                <c:pt idx="5564">
                  <c:v>1.40453773730514E-2</c:v>
                </c:pt>
                <c:pt idx="5565">
                  <c:v>1.42225880765779E-2</c:v>
                </c:pt>
                <c:pt idx="5566">
                  <c:v>1.4329771969839899E-2</c:v>
                </c:pt>
                <c:pt idx="5567">
                  <c:v>1.4465538234638401E-2</c:v>
                </c:pt>
                <c:pt idx="5568">
                  <c:v>1.4552714467824799E-2</c:v>
                </c:pt>
                <c:pt idx="5569">
                  <c:v>1.4731354289928099E-2</c:v>
                </c:pt>
                <c:pt idx="5570">
                  <c:v>1.53230093807343E-2</c:v>
                </c:pt>
                <c:pt idx="5571">
                  <c:v>1.54559174083792E-2</c:v>
                </c:pt>
                <c:pt idx="5572">
                  <c:v>1.5564530420217999E-2</c:v>
                </c:pt>
                <c:pt idx="5573">
                  <c:v>1.5744599360898202E-2</c:v>
                </c:pt>
                <c:pt idx="5574">
                  <c:v>1.5926097420155098E-2</c:v>
                </c:pt>
                <c:pt idx="5576">
                  <c:v>2.1200719042070099E-3</c:v>
                </c:pt>
                <c:pt idx="5577">
                  <c:v>3.5800550666143598E-3</c:v>
                </c:pt>
                <c:pt idx="5578">
                  <c:v>5.5820027743595799E-3</c:v>
                </c:pt>
                <c:pt idx="5579">
                  <c:v>6.7441012227920901E-3</c:v>
                </c:pt>
                <c:pt idx="5580">
                  <c:v>8.6302451602798102E-3</c:v>
                </c:pt>
                <c:pt idx="5581">
                  <c:v>1.0511965785315601E-2</c:v>
                </c:pt>
                <c:pt idx="5582">
                  <c:v>1.25757673540688E-2</c:v>
                </c:pt>
                <c:pt idx="5583">
                  <c:v>1.46068654160053E-2</c:v>
                </c:pt>
                <c:pt idx="5584">
                  <c:v>1.6520636927987699E-2</c:v>
                </c:pt>
                <c:pt idx="5585">
                  <c:v>1.8115929943432401E-2</c:v>
                </c:pt>
                <c:pt idx="5586">
                  <c:v>1.9961901502258399E-2</c:v>
                </c:pt>
                <c:pt idx="5587">
                  <c:v>2.1535295495400099E-2</c:v>
                </c:pt>
                <c:pt idx="5588">
                  <c:v>2.3333625803719501E-2</c:v>
                </c:pt>
                <c:pt idx="5589">
                  <c:v>2.51302157923857E-2</c:v>
                </c:pt>
                <c:pt idx="5590">
                  <c:v>2.6823546814961199E-2</c:v>
                </c:pt>
                <c:pt idx="5591">
                  <c:v>2.8633261714345399E-2</c:v>
                </c:pt>
                <c:pt idx="5592">
                  <c:v>3.0281561965894099E-2</c:v>
                </c:pt>
                <c:pt idx="5593">
                  <c:v>3.2098528197166597E-2</c:v>
                </c:pt>
                <c:pt idx="5594">
                  <c:v>3.3272156263301697E-2</c:v>
                </c:pt>
                <c:pt idx="5595">
                  <c:v>3.4724960607139498E-2</c:v>
                </c:pt>
                <c:pt idx="5596">
                  <c:v>3.6626187314955101E-2</c:v>
                </c:pt>
                <c:pt idx="5597">
                  <c:v>3.8363098842179803E-2</c:v>
                </c:pt>
                <c:pt idx="5598">
                  <c:v>3.9804446081633998E-2</c:v>
                </c:pt>
                <c:pt idx="5599">
                  <c:v>4.0844577127703903E-2</c:v>
                </c:pt>
                <c:pt idx="5600">
                  <c:v>4.22250856926146E-2</c:v>
                </c:pt>
                <c:pt idx="5601">
                  <c:v>4.4057207207533901E-2</c:v>
                </c:pt>
                <c:pt idx="5602">
                  <c:v>4.5411030871095298E-2</c:v>
                </c:pt>
                <c:pt idx="5603">
                  <c:v>4.6734398940725397E-2</c:v>
                </c:pt>
                <c:pt idx="5604">
                  <c:v>4.81520343249046E-2</c:v>
                </c:pt>
                <c:pt idx="5605">
                  <c:v>4.9917153533175197E-2</c:v>
                </c:pt>
                <c:pt idx="5606">
                  <c:v>5.1852896580779503E-2</c:v>
                </c:pt>
                <c:pt idx="5607">
                  <c:v>5.3391701720813603E-2</c:v>
                </c:pt>
                <c:pt idx="5608">
                  <c:v>5.50794492178351E-2</c:v>
                </c:pt>
                <c:pt idx="5609">
                  <c:v>5.6476200766175703E-2</c:v>
                </c:pt>
                <c:pt idx="5610">
                  <c:v>5.7979184326681199E-2</c:v>
                </c:pt>
                <c:pt idx="5611">
                  <c:v>5.9067246676533298E-2</c:v>
                </c:pt>
                <c:pt idx="5612">
                  <c:v>6.0110713335271897E-2</c:v>
                </c:pt>
                <c:pt idx="5613">
                  <c:v>6.1474833890114801E-2</c:v>
                </c:pt>
                <c:pt idx="5614">
                  <c:v>6.2870352712034394E-2</c:v>
                </c:pt>
                <c:pt idx="5615">
                  <c:v>6.4321634276175696E-2</c:v>
                </c:pt>
                <c:pt idx="5616">
                  <c:v>6.6050859391598701E-2</c:v>
                </c:pt>
                <c:pt idx="5617">
                  <c:v>6.7518746505764393E-2</c:v>
                </c:pt>
                <c:pt idx="5618">
                  <c:v>6.8571422356001194E-2</c:v>
                </c:pt>
                <c:pt idx="5619">
                  <c:v>7.0136912397384593E-2</c:v>
                </c:pt>
                <c:pt idx="5620">
                  <c:v>7.1128241979845699E-2</c:v>
                </c:pt>
                <c:pt idx="5621">
                  <c:v>7.2117758729334597E-2</c:v>
                </c:pt>
                <c:pt idx="5622">
                  <c:v>7.3510812098412204E-2</c:v>
                </c:pt>
                <c:pt idx="5623">
                  <c:v>7.4624761703105794E-2</c:v>
                </c:pt>
                <c:pt idx="5624">
                  <c:v>7.5873803620880101E-2</c:v>
                </c:pt>
                <c:pt idx="5625">
                  <c:v>7.7006824228440199E-2</c:v>
                </c:pt>
                <c:pt idx="5626">
                  <c:v>7.8071029696379496E-2</c:v>
                </c:pt>
                <c:pt idx="5627">
                  <c:v>8.0535902431879205E-2</c:v>
                </c:pt>
                <c:pt idx="5628">
                  <c:v>8.2616019497381205E-2</c:v>
                </c:pt>
                <c:pt idx="5629">
                  <c:v>8.4694396243229997E-2</c:v>
                </c:pt>
                <c:pt idx="5630">
                  <c:v>8.6462270957618104E-2</c:v>
                </c:pt>
                <c:pt idx="5631">
                  <c:v>8.8101869610900801E-2</c:v>
                </c:pt>
                <c:pt idx="5632">
                  <c:v>8.9879533623338198E-2</c:v>
                </c:pt>
                <c:pt idx="5633">
                  <c:v>9.1451332323464501E-2</c:v>
                </c:pt>
                <c:pt idx="5634">
                  <c:v>9.3309558633181897E-2</c:v>
                </c:pt>
                <c:pt idx="5635">
                  <c:v>9.4870770388751205E-2</c:v>
                </c:pt>
                <c:pt idx="5636">
                  <c:v>9.6906146736501803E-2</c:v>
                </c:pt>
                <c:pt idx="5637">
                  <c:v>9.8376934383422904E-2</c:v>
                </c:pt>
                <c:pt idx="5638">
                  <c:v>9.9862659774033996E-2</c:v>
                </c:pt>
                <c:pt idx="5639">
                  <c:v>0.10160957813926499</c:v>
                </c:pt>
                <c:pt idx="5640">
                  <c:v>0.103241562894065</c:v>
                </c:pt>
                <c:pt idx="5641">
                  <c:v>0.104284957039484</c:v>
                </c:pt>
                <c:pt idx="5642">
                  <c:v>0.1052753439488</c:v>
                </c:pt>
                <c:pt idx="5643">
                  <c:v>0.107018274081492</c:v>
                </c:pt>
                <c:pt idx="5644">
                  <c:v>0.108549102756449</c:v>
                </c:pt>
                <c:pt idx="5645">
                  <c:v>0.10975318641651501</c:v>
                </c:pt>
                <c:pt idx="5646">
                  <c:v>0.111101934147755</c:v>
                </c:pt>
                <c:pt idx="5647">
                  <c:v>0.11225663623766099</c:v>
                </c:pt>
                <c:pt idx="5648">
                  <c:v>0.112271936547945</c:v>
                </c:pt>
                <c:pt idx="5649">
                  <c:v>0.115324819786274</c:v>
                </c:pt>
                <c:pt idx="5651">
                  <c:v>3.04671960622367E-3</c:v>
                </c:pt>
                <c:pt idx="5652">
                  <c:v>5.7851850938721201E-3</c:v>
                </c:pt>
                <c:pt idx="5653">
                  <c:v>8.3897909948609795E-3</c:v>
                </c:pt>
                <c:pt idx="5654">
                  <c:v>1.0927177049244501E-2</c:v>
                </c:pt>
                <c:pt idx="5655">
                  <c:v>1.3440996274990799E-2</c:v>
                </c:pt>
                <c:pt idx="5656">
                  <c:v>1.5942633263164599E-2</c:v>
                </c:pt>
                <c:pt idx="5657">
                  <c:v>1.8350438016702698E-2</c:v>
                </c:pt>
                <c:pt idx="5658">
                  <c:v>2.06982742555239E-2</c:v>
                </c:pt>
                <c:pt idx="5659">
                  <c:v>2.3040671995428801E-2</c:v>
                </c:pt>
                <c:pt idx="5660">
                  <c:v>2.5440355257251902E-2</c:v>
                </c:pt>
                <c:pt idx="5661">
                  <c:v>2.77966030410636E-2</c:v>
                </c:pt>
                <c:pt idx="5662">
                  <c:v>2.9915442218849501E-2</c:v>
                </c:pt>
                <c:pt idx="5663">
                  <c:v>3.2174014562124702E-2</c:v>
                </c:pt>
                <c:pt idx="5664">
                  <c:v>3.4192277766618803E-2</c:v>
                </c:pt>
                <c:pt idx="5665">
                  <c:v>3.6254846608950897E-2</c:v>
                </c:pt>
                <c:pt idx="5666">
                  <c:v>3.8467445508053699E-2</c:v>
                </c:pt>
                <c:pt idx="5667">
                  <c:v>4.0704263855663697E-2</c:v>
                </c:pt>
                <c:pt idx="5668">
                  <c:v>4.2802799304162198E-2</c:v>
                </c:pt>
                <c:pt idx="5669">
                  <c:v>4.4716425789506901E-2</c:v>
                </c:pt>
                <c:pt idx="5670">
                  <c:v>4.6810247872277902E-2</c:v>
                </c:pt>
                <c:pt idx="5671">
                  <c:v>4.8738231994761697E-2</c:v>
                </c:pt>
                <c:pt idx="5672">
                  <c:v>5.0482467367193702E-2</c:v>
                </c:pt>
                <c:pt idx="5673">
                  <c:v>5.2324233153524503E-2</c:v>
                </c:pt>
                <c:pt idx="5674">
                  <c:v>5.4119735442407398E-2</c:v>
                </c:pt>
                <c:pt idx="5675">
                  <c:v>5.5933366061011298E-2</c:v>
                </c:pt>
                <c:pt idx="5676">
                  <c:v>5.7834302715551303E-2</c:v>
                </c:pt>
                <c:pt idx="5677">
                  <c:v>5.9614432180830797E-2</c:v>
                </c:pt>
                <c:pt idx="5678">
                  <c:v>6.1497965638838699E-2</c:v>
                </c:pt>
                <c:pt idx="5679">
                  <c:v>6.3176576457680905E-2</c:v>
                </c:pt>
                <c:pt idx="5680">
                  <c:v>6.51543772302378E-2</c:v>
                </c:pt>
                <c:pt idx="5681">
                  <c:v>6.6632561235685006E-2</c:v>
                </c:pt>
                <c:pt idx="5682">
                  <c:v>6.8353302292798596E-2</c:v>
                </c:pt>
                <c:pt idx="5683">
                  <c:v>6.9765499178061505E-2</c:v>
                </c:pt>
                <c:pt idx="5684">
                  <c:v>7.1127081766743497E-2</c:v>
                </c:pt>
                <c:pt idx="5685">
                  <c:v>7.2708524738281294E-2</c:v>
                </c:pt>
                <c:pt idx="5686">
                  <c:v>7.4368499634170304E-2</c:v>
                </c:pt>
                <c:pt idx="5687">
                  <c:v>7.5895992696458497E-2</c:v>
                </c:pt>
                <c:pt idx="5688">
                  <c:v>7.7420077632759196E-2</c:v>
                </c:pt>
                <c:pt idx="5689">
                  <c:v>7.8694499212142804E-2</c:v>
                </c:pt>
                <c:pt idx="5690">
                  <c:v>8.0304294891364203E-2</c:v>
                </c:pt>
                <c:pt idx="5691">
                  <c:v>8.1729834227301706E-2</c:v>
                </c:pt>
                <c:pt idx="5692">
                  <c:v>8.3310552065650703E-2</c:v>
                </c:pt>
                <c:pt idx="5693">
                  <c:v>8.4727607343278805E-2</c:v>
                </c:pt>
                <c:pt idx="5694">
                  <c:v>8.6159237798002497E-2</c:v>
                </c:pt>
                <c:pt idx="5695">
                  <c:v>8.7484418700604805E-2</c:v>
                </c:pt>
                <c:pt idx="5696">
                  <c:v>8.8912350976065493E-2</c:v>
                </c:pt>
                <c:pt idx="5697">
                  <c:v>9.0321502301935294E-2</c:v>
                </c:pt>
                <c:pt idx="5698">
                  <c:v>9.1670975166363702E-2</c:v>
                </c:pt>
                <c:pt idx="5699">
                  <c:v>9.2988977250396398E-2</c:v>
                </c:pt>
                <c:pt idx="5700">
                  <c:v>9.4403204508588107E-2</c:v>
                </c:pt>
                <c:pt idx="5701">
                  <c:v>9.5715042960515806E-2</c:v>
                </c:pt>
                <c:pt idx="5702">
                  <c:v>9.7022603126629303E-2</c:v>
                </c:pt>
                <c:pt idx="5703">
                  <c:v>9.82547494411036E-2</c:v>
                </c:pt>
                <c:pt idx="5704">
                  <c:v>9.9482182389850404E-2</c:v>
                </c:pt>
                <c:pt idx="5705">
                  <c:v>0.100607879152203</c:v>
                </c:pt>
                <c:pt idx="5706">
                  <c:v>0.10168027862517599</c:v>
                </c:pt>
                <c:pt idx="5707">
                  <c:v>0.103158825197218</c:v>
                </c:pt>
                <c:pt idx="5708">
                  <c:v>0.104321866318796</c:v>
                </c:pt>
                <c:pt idx="5709">
                  <c:v>0.105666625817497</c:v>
                </c:pt>
                <c:pt idx="5710">
                  <c:v>0.107071063777639</c:v>
                </c:pt>
                <c:pt idx="5711">
                  <c:v>0.108216629189366</c:v>
                </c:pt>
                <c:pt idx="5712">
                  <c:v>0.109255454995696</c:v>
                </c:pt>
                <c:pt idx="5713">
                  <c:v>0.110435971827125</c:v>
                </c:pt>
                <c:pt idx="5714">
                  <c:v>0.11159734514236901</c:v>
                </c:pt>
                <c:pt idx="5715">
                  <c:v>0.112664161089788</c:v>
                </c:pt>
                <c:pt idx="5716">
                  <c:v>0.113842647548288</c:v>
                </c:pt>
                <c:pt idx="5717">
                  <c:v>0.114816211367623</c:v>
                </c:pt>
                <c:pt idx="5718">
                  <c:v>0.11601877224799299</c:v>
                </c:pt>
                <c:pt idx="5719">
                  <c:v>0.117221405641681</c:v>
                </c:pt>
                <c:pt idx="5720">
                  <c:v>0.11854129307200501</c:v>
                </c:pt>
                <c:pt idx="5721">
                  <c:v>0.119861470555604</c:v>
                </c:pt>
                <c:pt idx="5722">
                  <c:v>0.12087411905381699</c:v>
                </c:pt>
                <c:pt idx="5723">
                  <c:v>0.121926649877416</c:v>
                </c:pt>
                <c:pt idx="5724">
                  <c:v>0.123124642418696</c:v>
                </c:pt>
                <c:pt idx="5725">
                  <c:v>0.124326695705834</c:v>
                </c:pt>
                <c:pt idx="5726">
                  <c:v>0.125468925504892</c:v>
                </c:pt>
                <c:pt idx="5727">
                  <c:v>0.126520006062113</c:v>
                </c:pt>
                <c:pt idx="5728">
                  <c:v>0.12771031219159201</c:v>
                </c:pt>
                <c:pt idx="5729">
                  <c:v>0.128880894698334</c:v>
                </c:pt>
                <c:pt idx="5730">
                  <c:v>0.129994119169839</c:v>
                </c:pt>
                <c:pt idx="5731">
                  <c:v>0.13088385759254301</c:v>
                </c:pt>
                <c:pt idx="5732">
                  <c:v>0.13186866097630501</c:v>
                </c:pt>
                <c:pt idx="5733">
                  <c:v>0.133374037476333</c:v>
                </c:pt>
                <c:pt idx="5734">
                  <c:v>0.13509405340025801</c:v>
                </c:pt>
                <c:pt idx="5735">
                  <c:v>0.13592570865453699</c:v>
                </c:pt>
                <c:pt idx="5736">
                  <c:v>0.137520276536793</c:v>
                </c:pt>
                <c:pt idx="5737">
                  <c:v>0.13987681437388</c:v>
                </c:pt>
                <c:pt idx="5738">
                  <c:v>0.141574061115675</c:v>
                </c:pt>
                <c:pt idx="5739">
                  <c:v>0.143137883350724</c:v>
                </c:pt>
                <c:pt idx="5740">
                  <c:v>0.14455812921438299</c:v>
                </c:pt>
                <c:pt idx="5741">
                  <c:v>0.14555163419641101</c:v>
                </c:pt>
                <c:pt idx="5742">
                  <c:v>0.14697354786640399</c:v>
                </c:pt>
                <c:pt idx="5743">
                  <c:v>0.148243618646655</c:v>
                </c:pt>
                <c:pt idx="5744">
                  <c:v>0.14939926340970699</c:v>
                </c:pt>
                <c:pt idx="5745">
                  <c:v>0.15061255626127101</c:v>
                </c:pt>
                <c:pt idx="5746">
                  <c:v>0.15135001671432</c:v>
                </c:pt>
                <c:pt idx="5747">
                  <c:v>0.15270500059098399</c:v>
                </c:pt>
                <c:pt idx="5748">
                  <c:v>0.15394628358363699</c:v>
                </c:pt>
                <c:pt idx="5749">
                  <c:v>0.15508626546981</c:v>
                </c:pt>
                <c:pt idx="5750">
                  <c:v>0.15624053247980299</c:v>
                </c:pt>
                <c:pt idx="5751">
                  <c:v>0.15740719926732499</c:v>
                </c:pt>
                <c:pt idx="5752">
                  <c:v>0.15853797196200001</c:v>
                </c:pt>
                <c:pt idx="5753">
                  <c:v>0.15955736419886901</c:v>
                </c:pt>
                <c:pt idx="5754">
                  <c:v>0.160603151283812</c:v>
                </c:pt>
                <c:pt idx="5755">
                  <c:v>0.16151333846244201</c:v>
                </c:pt>
                <c:pt idx="5756">
                  <c:v>0.162322224534591</c:v>
                </c:pt>
                <c:pt idx="5757">
                  <c:v>0.16312436686808399</c:v>
                </c:pt>
                <c:pt idx="5758">
                  <c:v>0.16383151675384</c:v>
                </c:pt>
                <c:pt idx="5759">
                  <c:v>0.164830170181508</c:v>
                </c:pt>
                <c:pt idx="5760">
                  <c:v>0.165790391550168</c:v>
                </c:pt>
                <c:pt idx="5761">
                  <c:v>0.16669151456393799</c:v>
                </c:pt>
                <c:pt idx="5762">
                  <c:v>0.167569143262389</c:v>
                </c:pt>
                <c:pt idx="5763">
                  <c:v>0.16825569936558099</c:v>
                </c:pt>
                <c:pt idx="5764">
                  <c:v>0.16933810567655999</c:v>
                </c:pt>
                <c:pt idx="5765">
                  <c:v>0.17037127544401701</c:v>
                </c:pt>
                <c:pt idx="5766">
                  <c:v>0.171191546107231</c:v>
                </c:pt>
                <c:pt idx="5767">
                  <c:v>0.17213922267172399</c:v>
                </c:pt>
                <c:pt idx="5768">
                  <c:v>0.17305419572940101</c:v>
                </c:pt>
                <c:pt idx="5769">
                  <c:v>0.173872073453091</c:v>
                </c:pt>
                <c:pt idx="5770">
                  <c:v>0.17475833123649001</c:v>
                </c:pt>
                <c:pt idx="5771">
                  <c:v>0.17564777960591901</c:v>
                </c:pt>
                <c:pt idx="5772">
                  <c:v>0.17651975226549699</c:v>
                </c:pt>
                <c:pt idx="5773">
                  <c:v>0.17712284553865401</c:v>
                </c:pt>
                <c:pt idx="5774">
                  <c:v>0.17799460065827599</c:v>
                </c:pt>
                <c:pt idx="5775">
                  <c:v>0.178821542546827</c:v>
                </c:pt>
                <c:pt idx="5776">
                  <c:v>0.179727959032875</c:v>
                </c:pt>
                <c:pt idx="5777">
                  <c:v>0.180472960871088</c:v>
                </c:pt>
                <c:pt idx="5778">
                  <c:v>0.181403741832281</c:v>
                </c:pt>
                <c:pt idx="5779">
                  <c:v>0.18236686373369601</c:v>
                </c:pt>
                <c:pt idx="5780">
                  <c:v>0.18288649417681799</c:v>
                </c:pt>
                <c:pt idx="5781">
                  <c:v>0.183712203338948</c:v>
                </c:pt>
                <c:pt idx="5782">
                  <c:v>0.18465436889120601</c:v>
                </c:pt>
                <c:pt idx="5783">
                  <c:v>0.18511830910542501</c:v>
                </c:pt>
                <c:pt idx="5784">
                  <c:v>0.18592190170529599</c:v>
                </c:pt>
                <c:pt idx="5785">
                  <c:v>0.18681018986162301</c:v>
                </c:pt>
                <c:pt idx="5786">
                  <c:v>0.18758644494027399</c:v>
                </c:pt>
                <c:pt idx="5787">
                  <c:v>0.18828612595418501</c:v>
                </c:pt>
                <c:pt idx="5788">
                  <c:v>0.18912242206087199</c:v>
                </c:pt>
                <c:pt idx="5789">
                  <c:v>0.18990179521223599</c:v>
                </c:pt>
                <c:pt idx="5790">
                  <c:v>0.19069545348741901</c:v>
                </c:pt>
                <c:pt idx="5791">
                  <c:v>0.191438569979341</c:v>
                </c:pt>
                <c:pt idx="5792">
                  <c:v>0.19217994615160899</c:v>
                </c:pt>
                <c:pt idx="5793">
                  <c:v>0.192909140086305</c:v>
                </c:pt>
                <c:pt idx="5794">
                  <c:v>0.19358670453795601</c:v>
                </c:pt>
                <c:pt idx="5795">
                  <c:v>0.19430052564904901</c:v>
                </c:pt>
                <c:pt idx="5796">
                  <c:v>0.195084684679458</c:v>
                </c:pt>
                <c:pt idx="5797">
                  <c:v>0.19589581866449299</c:v>
                </c:pt>
                <c:pt idx="5798">
                  <c:v>0.19666569257108299</c:v>
                </c:pt>
                <c:pt idx="5799">
                  <c:v>0.19754136340992401</c:v>
                </c:pt>
                <c:pt idx="5800">
                  <c:v>0.198298837538985</c:v>
                </c:pt>
                <c:pt idx="5801">
                  <c:v>0.19906037241390301</c:v>
                </c:pt>
                <c:pt idx="5802">
                  <c:v>0.19976701470642599</c:v>
                </c:pt>
                <c:pt idx="5803">
                  <c:v>0.20048170597734499</c:v>
                </c:pt>
                <c:pt idx="5804">
                  <c:v>0.20117391811941099</c:v>
                </c:pt>
                <c:pt idx="5806">
                  <c:v>2.6321462111124801E-3</c:v>
                </c:pt>
                <c:pt idx="5807">
                  <c:v>4.8275948263396297E-3</c:v>
                </c:pt>
                <c:pt idx="5808">
                  <c:v>7.1743656428183197E-3</c:v>
                </c:pt>
                <c:pt idx="5809">
                  <c:v>9.3925260271498397E-3</c:v>
                </c:pt>
                <c:pt idx="5810">
                  <c:v>1.15934174036121E-2</c:v>
                </c:pt>
                <c:pt idx="5811">
                  <c:v>1.38608314173918E-2</c:v>
                </c:pt>
                <c:pt idx="5812">
                  <c:v>1.5848111214023301E-2</c:v>
                </c:pt>
                <c:pt idx="5813">
                  <c:v>1.8072587889170901E-2</c:v>
                </c:pt>
                <c:pt idx="5814">
                  <c:v>2.0332140136722202E-2</c:v>
                </c:pt>
                <c:pt idx="5815">
                  <c:v>2.25435810627388E-2</c:v>
                </c:pt>
                <c:pt idx="5816">
                  <c:v>2.48525213289046E-2</c:v>
                </c:pt>
                <c:pt idx="5817">
                  <c:v>2.70594602178502E-2</c:v>
                </c:pt>
                <c:pt idx="5818">
                  <c:v>2.9166480761653301E-2</c:v>
                </c:pt>
                <c:pt idx="5819">
                  <c:v>3.0916630874352001E-2</c:v>
                </c:pt>
                <c:pt idx="5820">
                  <c:v>3.30915179471356E-2</c:v>
                </c:pt>
                <c:pt idx="5821">
                  <c:v>3.50661651621351E-2</c:v>
                </c:pt>
                <c:pt idx="5822">
                  <c:v>3.69466055715598E-2</c:v>
                </c:pt>
                <c:pt idx="5823">
                  <c:v>3.8705289396318503E-2</c:v>
                </c:pt>
                <c:pt idx="5824">
                  <c:v>4.0553073238332703E-2</c:v>
                </c:pt>
                <c:pt idx="5825">
                  <c:v>4.2148071058540501E-2</c:v>
                </c:pt>
                <c:pt idx="5826">
                  <c:v>4.4168544979247597E-2</c:v>
                </c:pt>
                <c:pt idx="5827">
                  <c:v>4.6013103481270697E-2</c:v>
                </c:pt>
                <c:pt idx="5828">
                  <c:v>4.7738391598204401E-2</c:v>
                </c:pt>
                <c:pt idx="5829">
                  <c:v>4.9645575451722303E-2</c:v>
                </c:pt>
                <c:pt idx="5830">
                  <c:v>5.16143095434047E-2</c:v>
                </c:pt>
                <c:pt idx="5831">
                  <c:v>5.32990793266995E-2</c:v>
                </c:pt>
                <c:pt idx="5832">
                  <c:v>5.4913026019355299E-2</c:v>
                </c:pt>
                <c:pt idx="5833">
                  <c:v>5.6757181353879499E-2</c:v>
                </c:pt>
                <c:pt idx="5834">
                  <c:v>5.8570964736820302E-2</c:v>
                </c:pt>
                <c:pt idx="5835">
                  <c:v>6.0136665718775101E-2</c:v>
                </c:pt>
                <c:pt idx="5836">
                  <c:v>6.1748260601020601E-2</c:v>
                </c:pt>
                <c:pt idx="5837">
                  <c:v>6.3498410713719394E-2</c:v>
                </c:pt>
                <c:pt idx="5838">
                  <c:v>6.5039182505325796E-2</c:v>
                </c:pt>
                <c:pt idx="5839">
                  <c:v>6.6706347307835603E-2</c:v>
                </c:pt>
                <c:pt idx="5840">
                  <c:v>6.8109168620237207E-2</c:v>
                </c:pt>
                <c:pt idx="5841">
                  <c:v>6.9373770675101296E-2</c:v>
                </c:pt>
                <c:pt idx="5842">
                  <c:v>7.0980661936526399E-2</c:v>
                </c:pt>
                <c:pt idx="5843">
                  <c:v>7.2210390002736199E-2</c:v>
                </c:pt>
                <c:pt idx="5844">
                  <c:v>7.3804379904196707E-2</c:v>
                </c:pt>
                <c:pt idx="5845">
                  <c:v>7.5376531566133706E-2</c:v>
                </c:pt>
                <c:pt idx="5846">
                  <c:v>7.6879002445345304E-2</c:v>
                </c:pt>
                <c:pt idx="5847">
                  <c:v>7.8174110840959002E-2</c:v>
                </c:pt>
                <c:pt idx="5848">
                  <c:v>7.9389190488042299E-2</c:v>
                </c:pt>
                <c:pt idx="5849">
                  <c:v>8.0616701133008201E-2</c:v>
                </c:pt>
                <c:pt idx="5850">
                  <c:v>8.1989284882992702E-2</c:v>
                </c:pt>
                <c:pt idx="5851">
                  <c:v>8.3006140509786497E-2</c:v>
                </c:pt>
                <c:pt idx="5852">
                  <c:v>8.4539722480996102E-2</c:v>
                </c:pt>
                <c:pt idx="5853">
                  <c:v>8.5980172759961004E-2</c:v>
                </c:pt>
                <c:pt idx="5854">
                  <c:v>8.7422101319755294E-2</c:v>
                </c:pt>
                <c:pt idx="5855">
                  <c:v>8.87459689969569E-2</c:v>
                </c:pt>
                <c:pt idx="5856">
                  <c:v>9.0125608178172098E-2</c:v>
                </c:pt>
                <c:pt idx="5857">
                  <c:v>9.1373881949331007E-2</c:v>
                </c:pt>
                <c:pt idx="5858">
                  <c:v>9.25795543547734E-2</c:v>
                </c:pt>
                <c:pt idx="5859">
                  <c:v>9.3751159106559304E-2</c:v>
                </c:pt>
                <c:pt idx="5860">
                  <c:v>9.4763243917949505E-2</c:v>
                </c:pt>
                <c:pt idx="5861">
                  <c:v>9.5867452502837E-2</c:v>
                </c:pt>
                <c:pt idx="5862">
                  <c:v>9.6972198644389607E-2</c:v>
                </c:pt>
                <c:pt idx="5863">
                  <c:v>9.8079363790935598E-2</c:v>
                </c:pt>
                <c:pt idx="5864">
                  <c:v>9.9591309106371206E-2</c:v>
                </c:pt>
                <c:pt idx="5865">
                  <c:v>0.10118220805700701</c:v>
                </c:pt>
                <c:pt idx="5866">
                  <c:v>0.102300057142274</c:v>
                </c:pt>
                <c:pt idx="5867">
                  <c:v>0.10353227140806</c:v>
                </c:pt>
                <c:pt idx="5868">
                  <c:v>0.105014919885242</c:v>
                </c:pt>
                <c:pt idx="5869">
                  <c:v>0.106018739762905</c:v>
                </c:pt>
                <c:pt idx="5870">
                  <c:v>0.10736175789630401</c:v>
                </c:pt>
                <c:pt idx="5871">
                  <c:v>0.108541560387234</c:v>
                </c:pt>
                <c:pt idx="5872">
                  <c:v>0.10975690881265</c:v>
                </c:pt>
                <c:pt idx="5873">
                  <c:v>0.111088167893998</c:v>
                </c:pt>
                <c:pt idx="5874">
                  <c:v>0.112241630108334</c:v>
                </c:pt>
                <c:pt idx="5875">
                  <c:v>0.11341047988221099</c:v>
                </c:pt>
                <c:pt idx="5876">
                  <c:v>0.114724402761106</c:v>
                </c:pt>
                <c:pt idx="5877">
                  <c:v>0.115831702296818</c:v>
                </c:pt>
                <c:pt idx="5878">
                  <c:v>0.116980528084917</c:v>
                </c:pt>
                <c:pt idx="5879">
                  <c:v>0.118028158830793</c:v>
                </c:pt>
                <c:pt idx="5880">
                  <c:v>0.11859978314964099</c:v>
                </c:pt>
                <c:pt idx="5881">
                  <c:v>0.11985302931995299</c:v>
                </c:pt>
                <c:pt idx="5883">
                  <c:v>1.06113685708895E-3</c:v>
                </c:pt>
                <c:pt idx="5884">
                  <c:v>2.03445039400216E-3</c:v>
                </c:pt>
                <c:pt idx="5885">
                  <c:v>3.0593693707737998E-3</c:v>
                </c:pt>
                <c:pt idx="5886">
                  <c:v>4.1209765899447902E-3</c:v>
                </c:pt>
                <c:pt idx="5887">
                  <c:v>5.1559747541887798E-3</c:v>
                </c:pt>
                <c:pt idx="5888">
                  <c:v>6.1230391948691298E-3</c:v>
                </c:pt>
                <c:pt idx="5889">
                  <c:v>7.0731034060127901E-3</c:v>
                </c:pt>
                <c:pt idx="5890">
                  <c:v>8.06274522663121E-3</c:v>
                </c:pt>
                <c:pt idx="5891">
                  <c:v>9.1088304970947699E-3</c:v>
                </c:pt>
                <c:pt idx="5892">
                  <c:v>9.9001811028404992E-3</c:v>
                </c:pt>
                <c:pt idx="5893">
                  <c:v>1.0828810241959599E-2</c:v>
                </c:pt>
                <c:pt idx="5894">
                  <c:v>1.1700861542067301E-2</c:v>
                </c:pt>
                <c:pt idx="5895">
                  <c:v>1.26622816377631E-2</c:v>
                </c:pt>
                <c:pt idx="5896">
                  <c:v>1.35005340625469E-2</c:v>
                </c:pt>
                <c:pt idx="5897">
                  <c:v>1.4423922024180399E-2</c:v>
                </c:pt>
                <c:pt idx="5898">
                  <c:v>1.55017231378903E-2</c:v>
                </c:pt>
                <c:pt idx="5899">
                  <c:v>1.6311216281086199E-2</c:v>
                </c:pt>
                <c:pt idx="5900">
                  <c:v>1.7087448105623401E-2</c:v>
                </c:pt>
                <c:pt idx="5901">
                  <c:v>1.7733389633434699E-2</c:v>
                </c:pt>
                <c:pt idx="5902">
                  <c:v>1.8678548640008501E-2</c:v>
                </c:pt>
                <c:pt idx="5903">
                  <c:v>1.9704139562611599E-2</c:v>
                </c:pt>
                <c:pt idx="5904">
                  <c:v>2.07454540176716E-2</c:v>
                </c:pt>
                <c:pt idx="5905">
                  <c:v>2.16918897213253E-2</c:v>
                </c:pt>
                <c:pt idx="5906">
                  <c:v>2.2526715222368401E-2</c:v>
                </c:pt>
                <c:pt idx="5907">
                  <c:v>2.3111173706598299E-2</c:v>
                </c:pt>
                <c:pt idx="5908">
                  <c:v>2.39661575825862E-2</c:v>
                </c:pt>
                <c:pt idx="5909">
                  <c:v>2.48430468926806E-2</c:v>
                </c:pt>
                <c:pt idx="5910">
                  <c:v>2.57503081543583E-2</c:v>
                </c:pt>
                <c:pt idx="5911">
                  <c:v>2.6425277742090001E-2</c:v>
                </c:pt>
                <c:pt idx="5912">
                  <c:v>2.73432901370716E-2</c:v>
                </c:pt>
                <c:pt idx="5913">
                  <c:v>2.8230661802137201E-2</c:v>
                </c:pt>
                <c:pt idx="5914">
                  <c:v>2.90151585604017E-2</c:v>
                </c:pt>
                <c:pt idx="5915">
                  <c:v>2.9724733358455099E-2</c:v>
                </c:pt>
                <c:pt idx="5916">
                  <c:v>3.03601925312952E-2</c:v>
                </c:pt>
                <c:pt idx="5917">
                  <c:v>3.1381415805993698E-2</c:v>
                </c:pt>
                <c:pt idx="5918">
                  <c:v>3.1859841238014497E-2</c:v>
                </c:pt>
                <c:pt idx="5919">
                  <c:v>3.2863929894009901E-2</c:v>
                </c:pt>
                <c:pt idx="5920">
                  <c:v>3.3754123731567803E-2</c:v>
                </c:pt>
                <c:pt idx="5921">
                  <c:v>3.4483117764151298E-2</c:v>
                </c:pt>
                <c:pt idx="5922">
                  <c:v>3.5191751838040602E-2</c:v>
                </c:pt>
                <c:pt idx="5923">
                  <c:v>3.5810882727175503E-2</c:v>
                </c:pt>
                <c:pt idx="5924">
                  <c:v>3.6604786727080903E-2</c:v>
                </c:pt>
                <c:pt idx="5925">
                  <c:v>3.7379943438287697E-2</c:v>
                </c:pt>
                <c:pt idx="5926">
                  <c:v>3.8086091312600497E-2</c:v>
                </c:pt>
                <c:pt idx="5927">
                  <c:v>3.8849959333838301E-2</c:v>
                </c:pt>
                <c:pt idx="5928">
                  <c:v>3.9607511064260102E-2</c:v>
                </c:pt>
                <c:pt idx="5929">
                  <c:v>4.0320445591470903E-2</c:v>
                </c:pt>
                <c:pt idx="5930">
                  <c:v>4.0808143875966298E-2</c:v>
                </c:pt>
                <c:pt idx="5931">
                  <c:v>4.1487145138686898E-2</c:v>
                </c:pt>
                <c:pt idx="5932">
                  <c:v>4.2178375815540702E-2</c:v>
                </c:pt>
                <c:pt idx="5933">
                  <c:v>4.2893662153161698E-2</c:v>
                </c:pt>
                <c:pt idx="5934">
                  <c:v>4.3645502344015798E-2</c:v>
                </c:pt>
                <c:pt idx="5935">
                  <c:v>4.4295744325148698E-2</c:v>
                </c:pt>
                <c:pt idx="5936">
                  <c:v>4.5017145369836302E-2</c:v>
                </c:pt>
                <c:pt idx="5937">
                  <c:v>4.57402934736858E-2</c:v>
                </c:pt>
                <c:pt idx="5938">
                  <c:v>4.6437907635938698E-2</c:v>
                </c:pt>
                <c:pt idx="5939">
                  <c:v>4.7110458218677001E-2</c:v>
                </c:pt>
                <c:pt idx="5940">
                  <c:v>4.7879769001149798E-2</c:v>
                </c:pt>
                <c:pt idx="5941">
                  <c:v>4.8451998071246699E-2</c:v>
                </c:pt>
                <c:pt idx="5942">
                  <c:v>4.9189593010473202E-2</c:v>
                </c:pt>
                <c:pt idx="5943">
                  <c:v>4.9912001973908098E-2</c:v>
                </c:pt>
                <c:pt idx="5944">
                  <c:v>5.0575078120422397E-2</c:v>
                </c:pt>
                <c:pt idx="5945">
                  <c:v>5.1042954002888802E-2</c:v>
                </c:pt>
                <c:pt idx="5946">
                  <c:v>5.1935566845440102E-2</c:v>
                </c:pt>
                <c:pt idx="5947">
                  <c:v>5.2584733713242598E-2</c:v>
                </c:pt>
                <c:pt idx="5948">
                  <c:v>5.3272671855522001E-2</c:v>
                </c:pt>
                <c:pt idx="5949">
                  <c:v>5.3933396191626098E-2</c:v>
                </c:pt>
                <c:pt idx="5950">
                  <c:v>5.4654662847147401E-2</c:v>
                </c:pt>
                <c:pt idx="5951">
                  <c:v>5.5236231964301899E-2</c:v>
                </c:pt>
                <c:pt idx="5952">
                  <c:v>5.5842192715139599E-2</c:v>
                </c:pt>
                <c:pt idx="5953">
                  <c:v>5.65628546194126E-2</c:v>
                </c:pt>
                <c:pt idx="5954">
                  <c:v>5.7211819903465598E-2</c:v>
                </c:pt>
                <c:pt idx="5955">
                  <c:v>5.7854065729203701E-2</c:v>
                </c:pt>
                <c:pt idx="5956">
                  <c:v>5.8341024873284499E-2</c:v>
                </c:pt>
                <c:pt idx="5957">
                  <c:v>5.8666582628641398E-2</c:v>
                </c:pt>
                <c:pt idx="5958">
                  <c:v>5.9052884287164903E-2</c:v>
                </c:pt>
                <c:pt idx="5959">
                  <c:v>5.9643995035126698E-2</c:v>
                </c:pt>
                <c:pt idx="5960">
                  <c:v>6.0354040195262103E-2</c:v>
                </c:pt>
                <c:pt idx="5961">
                  <c:v>6.0969475382323703E-2</c:v>
                </c:pt>
                <c:pt idx="5962">
                  <c:v>6.1425860991071703E-2</c:v>
                </c:pt>
                <c:pt idx="5963">
                  <c:v>6.20163669877851E-2</c:v>
                </c:pt>
                <c:pt idx="5964">
                  <c:v>6.2650751047294798E-2</c:v>
                </c:pt>
                <c:pt idx="5966">
                  <c:v>1.75095795826866E-3</c:v>
                </c:pt>
                <c:pt idx="5967">
                  <c:v>3.7774425048530901E-3</c:v>
                </c:pt>
                <c:pt idx="5968">
                  <c:v>5.1873262650579703E-3</c:v>
                </c:pt>
                <c:pt idx="5969">
                  <c:v>6.7293512172548501E-3</c:v>
                </c:pt>
                <c:pt idx="5970">
                  <c:v>8.1164850756721904E-3</c:v>
                </c:pt>
                <c:pt idx="5971">
                  <c:v>9.2450022344587497E-3</c:v>
                </c:pt>
                <c:pt idx="5972">
                  <c:v>1.03101508928639E-2</c:v>
                </c:pt>
                <c:pt idx="5973">
                  <c:v>1.1251700467994201E-2</c:v>
                </c:pt>
                <c:pt idx="5974">
                  <c:v>1.18777150068376E-2</c:v>
                </c:pt>
                <c:pt idx="5975">
                  <c:v>1.2861277810556401E-2</c:v>
                </c:pt>
                <c:pt idx="5976">
                  <c:v>1.4037125224786E-2</c:v>
                </c:pt>
                <c:pt idx="5977">
                  <c:v>1.48087042693198E-2</c:v>
                </c:pt>
                <c:pt idx="5978">
                  <c:v>1.55317327571652E-2</c:v>
                </c:pt>
                <c:pt idx="5979">
                  <c:v>1.6307234198558899E-2</c:v>
                </c:pt>
                <c:pt idx="5980">
                  <c:v>1.71074031579827E-2</c:v>
                </c:pt>
                <c:pt idx="5981">
                  <c:v>1.7971463604035998E-2</c:v>
                </c:pt>
                <c:pt idx="5982">
                  <c:v>1.91315342664512E-2</c:v>
                </c:pt>
                <c:pt idx="5983">
                  <c:v>2.0096792551490401E-2</c:v>
                </c:pt>
                <c:pt idx="5984">
                  <c:v>2.1027446579787602E-2</c:v>
                </c:pt>
                <c:pt idx="5985">
                  <c:v>2.1891419861466199E-2</c:v>
                </c:pt>
                <c:pt idx="5986">
                  <c:v>2.2534169960245199E-2</c:v>
                </c:pt>
                <c:pt idx="5987">
                  <c:v>2.35213936676999E-2</c:v>
                </c:pt>
                <c:pt idx="5988">
                  <c:v>2.43579101713591E-2</c:v>
                </c:pt>
                <c:pt idx="5989">
                  <c:v>2.49801766420918E-2</c:v>
                </c:pt>
                <c:pt idx="5990">
                  <c:v>2.5835956472551901E-2</c:v>
                </c:pt>
                <c:pt idx="5991">
                  <c:v>2.6618343899544102E-2</c:v>
                </c:pt>
                <c:pt idx="5992">
                  <c:v>2.7563641542785001E-2</c:v>
                </c:pt>
                <c:pt idx="5993">
                  <c:v>2.8296955426840902E-2</c:v>
                </c:pt>
                <c:pt idx="5994">
                  <c:v>2.8710463220251201E-2</c:v>
                </c:pt>
                <c:pt idx="5995">
                  <c:v>2.93393541834585E-2</c:v>
                </c:pt>
                <c:pt idx="5996">
                  <c:v>2.9711110241404399E-2</c:v>
                </c:pt>
                <c:pt idx="5998">
                  <c:v>1.26388343264116E-3</c:v>
                </c:pt>
                <c:pt idx="5999">
                  <c:v>2.46134761178766E-3</c:v>
                </c:pt>
                <c:pt idx="6000">
                  <c:v>3.63344695790667E-3</c:v>
                </c:pt>
                <c:pt idx="6001">
                  <c:v>4.6686110714271103E-3</c:v>
                </c:pt>
                <c:pt idx="6002">
                  <c:v>5.1842755119446996E-3</c:v>
                </c:pt>
                <c:pt idx="6003">
                  <c:v>5.9689292126782001E-3</c:v>
                </c:pt>
                <c:pt idx="6004">
                  <c:v>6.7432975172012398E-3</c:v>
                </c:pt>
                <c:pt idx="6005">
                  <c:v>7.5426819972531003E-3</c:v>
                </c:pt>
                <c:pt idx="6006">
                  <c:v>7.8515053766908694E-3</c:v>
                </c:pt>
                <c:pt idx="6007">
                  <c:v>9.4758134985714199E-3</c:v>
                </c:pt>
                <c:pt idx="6008">
                  <c:v>1.13705055106625E-2</c:v>
                </c:pt>
                <c:pt idx="6009">
                  <c:v>1.3014599945592E-2</c:v>
                </c:pt>
                <c:pt idx="6010">
                  <c:v>1.48733802353211E-2</c:v>
                </c:pt>
                <c:pt idx="6011">
                  <c:v>1.6764324179301598E-2</c:v>
                </c:pt>
                <c:pt idx="6012">
                  <c:v>1.8458538129663499E-2</c:v>
                </c:pt>
                <c:pt idx="6013">
                  <c:v>1.9122730664610101E-2</c:v>
                </c:pt>
                <c:pt idx="6014">
                  <c:v>1.9731748150393798E-2</c:v>
                </c:pt>
                <c:pt idx="6015">
                  <c:v>2.02102805673041E-2</c:v>
                </c:pt>
                <c:pt idx="6016">
                  <c:v>2.1054031714060398E-2</c:v>
                </c:pt>
                <c:pt idx="6017">
                  <c:v>2.18643117409454E-2</c:v>
                </c:pt>
                <c:pt idx="6018">
                  <c:v>2.2434628244377901E-2</c:v>
                </c:pt>
                <c:pt idx="6019">
                  <c:v>2.3231223464440499E-2</c:v>
                </c:pt>
                <c:pt idx="6020">
                  <c:v>2.3773124381732201E-2</c:v>
                </c:pt>
                <c:pt idx="6021">
                  <c:v>2.4576082601145299E-2</c:v>
                </c:pt>
                <c:pt idx="6022">
                  <c:v>2.5597387579094001E-2</c:v>
                </c:pt>
                <c:pt idx="6023">
                  <c:v>2.6474522681347E-2</c:v>
                </c:pt>
                <c:pt idx="6024">
                  <c:v>2.75506540509599E-2</c:v>
                </c:pt>
                <c:pt idx="6025">
                  <c:v>2.8423430934479701E-2</c:v>
                </c:pt>
                <c:pt idx="6026">
                  <c:v>2.9491368852874102E-2</c:v>
                </c:pt>
                <c:pt idx="6027">
                  <c:v>3.0323178480301301E-2</c:v>
                </c:pt>
                <c:pt idx="6028">
                  <c:v>3.10995515654417E-2</c:v>
                </c:pt>
                <c:pt idx="6029">
                  <c:v>3.1898587387994899E-2</c:v>
                </c:pt>
                <c:pt idx="6030">
                  <c:v>3.2798036570161997E-2</c:v>
                </c:pt>
                <c:pt idx="6031">
                  <c:v>3.3696875601706602E-2</c:v>
                </c:pt>
                <c:pt idx="6032">
                  <c:v>3.4410141679589501E-2</c:v>
                </c:pt>
                <c:pt idx="6033">
                  <c:v>3.5240556677022097E-2</c:v>
                </c:pt>
                <c:pt idx="6034">
                  <c:v>3.5986335066655002E-2</c:v>
                </c:pt>
                <c:pt idx="6035">
                  <c:v>3.6455453731101602E-2</c:v>
                </c:pt>
                <c:pt idx="6036">
                  <c:v>3.7040762506976403E-2</c:v>
                </c:pt>
                <c:pt idx="6037">
                  <c:v>3.7602972723565102E-2</c:v>
                </c:pt>
                <c:pt idx="6038">
                  <c:v>3.8276056024727501E-2</c:v>
                </c:pt>
                <c:pt idx="6039">
                  <c:v>3.8800872724584899E-2</c:v>
                </c:pt>
                <c:pt idx="6040">
                  <c:v>3.9201654519294103E-2</c:v>
                </c:pt>
                <c:pt idx="6041">
                  <c:v>3.9810759169452502E-2</c:v>
                </c:pt>
                <c:pt idx="6042">
                  <c:v>4.0354752031736198E-2</c:v>
                </c:pt>
                <c:pt idx="6043">
                  <c:v>4.16834857591281E-2</c:v>
                </c:pt>
                <c:pt idx="6044">
                  <c:v>4.3218886218850401E-2</c:v>
                </c:pt>
                <c:pt idx="6045">
                  <c:v>4.4090617129874103E-2</c:v>
                </c:pt>
                <c:pt idx="6046">
                  <c:v>4.5525517065607798E-2</c:v>
                </c:pt>
                <c:pt idx="6047">
                  <c:v>4.68365564249427E-2</c:v>
                </c:pt>
                <c:pt idx="6048">
                  <c:v>4.8113863171282301E-2</c:v>
                </c:pt>
                <c:pt idx="6049">
                  <c:v>4.9213703250804097E-2</c:v>
                </c:pt>
                <c:pt idx="6050">
                  <c:v>5.0319906329676402E-2</c:v>
                </c:pt>
                <c:pt idx="6051">
                  <c:v>5.1391330823057503E-2</c:v>
                </c:pt>
                <c:pt idx="6052">
                  <c:v>5.2501979285037699E-2</c:v>
                </c:pt>
                <c:pt idx="6053">
                  <c:v>5.3441175422052102E-2</c:v>
                </c:pt>
                <c:pt idx="6054">
                  <c:v>5.4360585246017501E-2</c:v>
                </c:pt>
                <c:pt idx="6055">
                  <c:v>5.5218892843342901E-2</c:v>
                </c:pt>
                <c:pt idx="6056">
                  <c:v>5.6042509019551601E-2</c:v>
                </c:pt>
                <c:pt idx="6057">
                  <c:v>5.6722914128185899E-2</c:v>
                </c:pt>
                <c:pt idx="6058">
                  <c:v>5.7530666388205497E-2</c:v>
                </c:pt>
                <c:pt idx="6059">
                  <c:v>5.8404140586722601E-2</c:v>
                </c:pt>
                <c:pt idx="6060">
                  <c:v>5.9274389703376999E-2</c:v>
                </c:pt>
                <c:pt idx="6061">
                  <c:v>6.0147515244395398E-2</c:v>
                </c:pt>
                <c:pt idx="6062">
                  <c:v>6.1048707714055898E-2</c:v>
                </c:pt>
                <c:pt idx="6063">
                  <c:v>6.1985463248579599E-2</c:v>
                </c:pt>
                <c:pt idx="6064">
                  <c:v>6.2801496124192502E-2</c:v>
                </c:pt>
                <c:pt idx="6065">
                  <c:v>6.3532195077008399E-2</c:v>
                </c:pt>
                <c:pt idx="6066">
                  <c:v>6.4229422909952996E-2</c:v>
                </c:pt>
                <c:pt idx="6067">
                  <c:v>6.4884114528061101E-2</c:v>
                </c:pt>
                <c:pt idx="6068">
                  <c:v>6.5719149237350893E-2</c:v>
                </c:pt>
                <c:pt idx="6069">
                  <c:v>6.6366344719237899E-2</c:v>
                </c:pt>
                <c:pt idx="6070">
                  <c:v>6.7097305165177798E-2</c:v>
                </c:pt>
                <c:pt idx="6071">
                  <c:v>6.78398584729481E-2</c:v>
                </c:pt>
                <c:pt idx="6072">
                  <c:v>6.8410000647631294E-2</c:v>
                </c:pt>
                <c:pt idx="6073">
                  <c:v>6.8907796391342604E-2</c:v>
                </c:pt>
                <c:pt idx="6074">
                  <c:v>6.9402367053191305E-2</c:v>
                </c:pt>
                <c:pt idx="6075">
                  <c:v>6.9869480937020501E-2</c:v>
                </c:pt>
                <c:pt idx="6076">
                  <c:v>7.0299026975369203E-2</c:v>
                </c:pt>
                <c:pt idx="6077">
                  <c:v>7.0732669739327098E-2</c:v>
                </c:pt>
                <c:pt idx="6078">
                  <c:v>7.1126391219688501E-2</c:v>
                </c:pt>
                <c:pt idx="6079">
                  <c:v>7.1656612110775106E-2</c:v>
                </c:pt>
                <c:pt idx="6080">
                  <c:v>7.2052861358001805E-2</c:v>
                </c:pt>
                <c:pt idx="6081">
                  <c:v>7.2584215385959105E-2</c:v>
                </c:pt>
                <c:pt idx="6082">
                  <c:v>7.3547556054755603E-2</c:v>
                </c:pt>
                <c:pt idx="6083">
                  <c:v>7.4450666140658706E-2</c:v>
                </c:pt>
                <c:pt idx="6084">
                  <c:v>7.5386288538311905E-2</c:v>
                </c:pt>
                <c:pt idx="6085">
                  <c:v>7.6407244858761894E-2</c:v>
                </c:pt>
                <c:pt idx="6086">
                  <c:v>7.7459144532217999E-2</c:v>
                </c:pt>
                <c:pt idx="6087">
                  <c:v>7.8337151278217595E-2</c:v>
                </c:pt>
                <c:pt idx="6088">
                  <c:v>7.9149436085719893E-2</c:v>
                </c:pt>
                <c:pt idx="6089">
                  <c:v>7.9983076165015099E-2</c:v>
                </c:pt>
                <c:pt idx="6090">
                  <c:v>8.0703053899747204E-2</c:v>
                </c:pt>
                <c:pt idx="6091">
                  <c:v>8.1335954424189102E-2</c:v>
                </c:pt>
                <c:pt idx="6092">
                  <c:v>8.2076415786967505E-2</c:v>
                </c:pt>
                <c:pt idx="6093">
                  <c:v>8.2756559402477795E-2</c:v>
                </c:pt>
                <c:pt idx="6094">
                  <c:v>8.3459452919775495E-2</c:v>
                </c:pt>
                <c:pt idx="6095">
                  <c:v>8.4068557569933894E-2</c:v>
                </c:pt>
                <c:pt idx="6096">
                  <c:v>8.4755500006668094E-2</c:v>
                </c:pt>
                <c:pt idx="6097">
                  <c:v>8.5414898501008099E-2</c:v>
                </c:pt>
                <c:pt idx="6098">
                  <c:v>8.6097134061510303E-2</c:v>
                </c:pt>
                <c:pt idx="6099">
                  <c:v>8.6765771979564796E-2</c:v>
                </c:pt>
                <c:pt idx="6100">
                  <c:v>8.7425693460152804E-2</c:v>
                </c:pt>
                <c:pt idx="6101">
                  <c:v>8.8069489531427902E-2</c:v>
                </c:pt>
                <c:pt idx="6102">
                  <c:v>8.8673189990357004E-2</c:v>
                </c:pt>
                <c:pt idx="6103">
                  <c:v>8.9301034981068297E-2</c:v>
                </c:pt>
                <c:pt idx="6105">
                  <c:v>1.7565811567739401E-3</c:v>
                </c:pt>
                <c:pt idx="6106">
                  <c:v>3.2752232387609202E-3</c:v>
                </c:pt>
                <c:pt idx="6107">
                  <c:v>4.7681499285752603E-3</c:v>
                </c:pt>
                <c:pt idx="6108">
                  <c:v>6.0925404235927299E-3</c:v>
                </c:pt>
                <c:pt idx="6109">
                  <c:v>7.4782081170587603E-3</c:v>
                </c:pt>
                <c:pt idx="6110">
                  <c:v>8.8654053505796693E-3</c:v>
                </c:pt>
                <c:pt idx="6111">
                  <c:v>1.0227365173195099E-2</c:v>
                </c:pt>
                <c:pt idx="6112">
                  <c:v>1.1648785865443901E-2</c:v>
                </c:pt>
                <c:pt idx="6113">
                  <c:v>1.29180173222323E-2</c:v>
                </c:pt>
                <c:pt idx="6114">
                  <c:v>1.42077063772547E-2</c:v>
                </c:pt>
                <c:pt idx="6115">
                  <c:v>1.55722472987128E-2</c:v>
                </c:pt>
                <c:pt idx="6116">
                  <c:v>1.6946252249260298E-2</c:v>
                </c:pt>
                <c:pt idx="6117">
                  <c:v>1.82293451627961E-2</c:v>
                </c:pt>
                <c:pt idx="6118">
                  <c:v>1.9388927716900501E-2</c:v>
                </c:pt>
                <c:pt idx="6119">
                  <c:v>2.06842569508753E-2</c:v>
                </c:pt>
                <c:pt idx="6120">
                  <c:v>2.18059833886214E-2</c:v>
                </c:pt>
                <c:pt idx="6121">
                  <c:v>2.3014989205749001E-2</c:v>
                </c:pt>
                <c:pt idx="6122">
                  <c:v>2.4314142289861E-2</c:v>
                </c:pt>
                <c:pt idx="6123">
                  <c:v>2.5491218958343099E-2</c:v>
                </c:pt>
                <c:pt idx="6124">
                  <c:v>2.6703379451833899E-2</c:v>
                </c:pt>
                <c:pt idx="6125">
                  <c:v>2.7845372295307199E-2</c:v>
                </c:pt>
                <c:pt idx="6126">
                  <c:v>2.9019581076186299E-2</c:v>
                </c:pt>
                <c:pt idx="6127">
                  <c:v>3.0191782335743399E-2</c:v>
                </c:pt>
                <c:pt idx="6128">
                  <c:v>3.1216956557525401E-2</c:v>
                </c:pt>
                <c:pt idx="6129">
                  <c:v>3.2222724739861097E-2</c:v>
                </c:pt>
                <c:pt idx="6130">
                  <c:v>3.3405632779802297E-2</c:v>
                </c:pt>
                <c:pt idx="6131">
                  <c:v>3.4596570905031702E-2</c:v>
                </c:pt>
                <c:pt idx="6132">
                  <c:v>3.5728048160627697E-2</c:v>
                </c:pt>
                <c:pt idx="6133">
                  <c:v>3.6932178568830402E-2</c:v>
                </c:pt>
                <c:pt idx="6134">
                  <c:v>3.8037749239746899E-2</c:v>
                </c:pt>
                <c:pt idx="6135">
                  <c:v>3.9034340181753301E-2</c:v>
                </c:pt>
                <c:pt idx="6136">
                  <c:v>4.0341427754900003E-2</c:v>
                </c:pt>
                <c:pt idx="6137">
                  <c:v>4.1502826637819498E-2</c:v>
                </c:pt>
                <c:pt idx="6138">
                  <c:v>4.25451125889654E-2</c:v>
                </c:pt>
                <c:pt idx="6139">
                  <c:v>4.3783753244656297E-2</c:v>
                </c:pt>
                <c:pt idx="6140">
                  <c:v>4.4792962892115498E-2</c:v>
                </c:pt>
                <c:pt idx="6141">
                  <c:v>4.5987438078721798E-2</c:v>
                </c:pt>
                <c:pt idx="6142">
                  <c:v>4.7087942148206503E-2</c:v>
                </c:pt>
                <c:pt idx="6143">
                  <c:v>4.8206322717082598E-2</c:v>
                </c:pt>
                <c:pt idx="6144">
                  <c:v>4.9261514162441601E-2</c:v>
                </c:pt>
                <c:pt idx="6145">
                  <c:v>5.0342038614959402E-2</c:v>
                </c:pt>
                <c:pt idx="6146">
                  <c:v>5.1426004532600801E-2</c:v>
                </c:pt>
                <c:pt idx="6147">
                  <c:v>5.2418102450696002E-2</c:v>
                </c:pt>
                <c:pt idx="6148">
                  <c:v>5.3431422737052703E-2</c:v>
                </c:pt>
                <c:pt idx="6149">
                  <c:v>5.4487283356185599E-2</c:v>
                </c:pt>
                <c:pt idx="6150">
                  <c:v>5.5614554376630702E-2</c:v>
                </c:pt>
                <c:pt idx="6151">
                  <c:v>5.6632941264419097E-2</c:v>
                </c:pt>
                <c:pt idx="6152">
                  <c:v>5.7576476285771998E-2</c:v>
                </c:pt>
                <c:pt idx="6153">
                  <c:v>5.8617615081876802E-2</c:v>
                </c:pt>
                <c:pt idx="6154">
                  <c:v>5.96484294826111E-2</c:v>
                </c:pt>
                <c:pt idx="6155">
                  <c:v>6.0686795987366399E-2</c:v>
                </c:pt>
                <c:pt idx="6156">
                  <c:v>6.1692181784688403E-2</c:v>
                </c:pt>
                <c:pt idx="6157">
                  <c:v>6.2714488118867401E-2</c:v>
                </c:pt>
                <c:pt idx="6158">
                  <c:v>6.3446946612647104E-2</c:v>
                </c:pt>
                <c:pt idx="6159">
                  <c:v>6.4280641538809094E-2</c:v>
                </c:pt>
                <c:pt idx="6160">
                  <c:v>6.4989296565484703E-2</c:v>
                </c:pt>
                <c:pt idx="6161">
                  <c:v>6.5838860469716001E-2</c:v>
                </c:pt>
                <c:pt idx="6162">
                  <c:v>6.6642633768554393E-2</c:v>
                </c:pt>
                <c:pt idx="6163">
                  <c:v>6.7450422110036906E-2</c:v>
                </c:pt>
                <c:pt idx="6164">
                  <c:v>6.8265380170526496E-2</c:v>
                </c:pt>
                <c:pt idx="6165">
                  <c:v>6.9087890335037205E-2</c:v>
                </c:pt>
                <c:pt idx="6166">
                  <c:v>6.9926651862630904E-2</c:v>
                </c:pt>
                <c:pt idx="6167">
                  <c:v>7.0740080383065701E-2</c:v>
                </c:pt>
                <c:pt idx="6168">
                  <c:v>7.1539647446753105E-2</c:v>
                </c:pt>
                <c:pt idx="6169">
                  <c:v>7.2336537815344604E-2</c:v>
                </c:pt>
                <c:pt idx="6170">
                  <c:v>7.3076261624384894E-2</c:v>
                </c:pt>
                <c:pt idx="6171">
                  <c:v>7.3727558899002704E-2</c:v>
                </c:pt>
                <c:pt idx="6172">
                  <c:v>7.47178404882827E-2</c:v>
                </c:pt>
                <c:pt idx="6173">
                  <c:v>7.5444276418096298E-2</c:v>
                </c:pt>
                <c:pt idx="6174">
                  <c:v>7.6105515703070795E-2</c:v>
                </c:pt>
                <c:pt idx="6175">
                  <c:v>7.6728994467940403E-2</c:v>
                </c:pt>
                <c:pt idx="6176">
                  <c:v>7.7476461573508598E-2</c:v>
                </c:pt>
                <c:pt idx="6177">
                  <c:v>7.8269050110695695E-2</c:v>
                </c:pt>
                <c:pt idx="6178">
                  <c:v>7.8941378561068004E-2</c:v>
                </c:pt>
                <c:pt idx="6179">
                  <c:v>7.9237726946700601E-2</c:v>
                </c:pt>
                <c:pt idx="6180">
                  <c:v>7.9685882182779805E-2</c:v>
                </c:pt>
                <c:pt idx="6181">
                  <c:v>8.0476367602391505E-2</c:v>
                </c:pt>
                <c:pt idx="6182">
                  <c:v>8.1100133156021395E-2</c:v>
                </c:pt>
                <c:pt idx="6183">
                  <c:v>8.1617213290823595E-2</c:v>
                </c:pt>
                <c:pt idx="6184">
                  <c:v>8.2494691301056397E-2</c:v>
                </c:pt>
                <c:pt idx="6185">
                  <c:v>8.3113581445761406E-2</c:v>
                </c:pt>
                <c:pt idx="6186">
                  <c:v>8.3797859427812496E-2</c:v>
                </c:pt>
                <c:pt idx="6187">
                  <c:v>8.4594749796403898E-2</c:v>
                </c:pt>
                <c:pt idx="6188">
                  <c:v>8.53561739549729E-2</c:v>
                </c:pt>
                <c:pt idx="6189">
                  <c:v>8.6438036755038694E-2</c:v>
                </c:pt>
                <c:pt idx="6190">
                  <c:v>8.7270297737399194E-2</c:v>
                </c:pt>
                <c:pt idx="6191">
                  <c:v>8.8167850960852306E-2</c:v>
                </c:pt>
                <c:pt idx="6192">
                  <c:v>8.9058521254058401E-2</c:v>
                </c:pt>
                <c:pt idx="6193">
                  <c:v>9.00076964543636E-2</c:v>
                </c:pt>
                <c:pt idx="6194">
                  <c:v>9.0689775722585797E-2</c:v>
                </c:pt>
                <c:pt idx="6195">
                  <c:v>9.1360670229156601E-2</c:v>
                </c:pt>
                <c:pt idx="6196">
                  <c:v>9.2078789284921803E-2</c:v>
                </c:pt>
                <c:pt idx="6197">
                  <c:v>9.2672250826214497E-2</c:v>
                </c:pt>
                <c:pt idx="6198">
                  <c:v>9.3631750421890203E-2</c:v>
                </c:pt>
                <c:pt idx="6199">
                  <c:v>9.4301593369673295E-2</c:v>
                </c:pt>
                <c:pt idx="6200">
                  <c:v>9.5001644733540197E-2</c:v>
                </c:pt>
                <c:pt idx="6201">
                  <c:v>9.5712976455311904E-2</c:v>
                </c:pt>
                <c:pt idx="6202">
                  <c:v>9.6792544945295503E-2</c:v>
                </c:pt>
                <c:pt idx="6203">
                  <c:v>9.7762751321355298E-2</c:v>
                </c:pt>
                <c:pt idx="6204">
                  <c:v>9.8592717993633505E-2</c:v>
                </c:pt>
                <c:pt idx="6205">
                  <c:v>9.9412551463048004E-2</c:v>
                </c:pt>
                <c:pt idx="6206">
                  <c:v>0.100195962759906</c:v>
                </c:pt>
                <c:pt idx="6207">
                  <c:v>0.100846304071989</c:v>
                </c:pt>
                <c:pt idx="6208">
                  <c:v>0.10155811377502801</c:v>
                </c:pt>
                <c:pt idx="6209">
                  <c:v>0.102331774254036</c:v>
                </c:pt>
                <c:pt idx="6210">
                  <c:v>0.103114611973373</c:v>
                </c:pt>
                <c:pt idx="6211">
                  <c:v>0.103925841779979</c:v>
                </c:pt>
                <c:pt idx="6212">
                  <c:v>0.10447074042453</c:v>
                </c:pt>
                <c:pt idx="6213">
                  <c:v>0.10511486798014</c:v>
                </c:pt>
                <c:pt idx="6214">
                  <c:v>0.105779739922745</c:v>
                </c:pt>
                <c:pt idx="6215">
                  <c:v>0.106435243432514</c:v>
                </c:pt>
                <c:pt idx="6216">
                  <c:v>0.107262342217189</c:v>
                </c:pt>
                <c:pt idx="6217">
                  <c:v>0.10802988453597701</c:v>
                </c:pt>
                <c:pt idx="6218">
                  <c:v>0.108686248412027</c:v>
                </c:pt>
                <c:pt idx="6219">
                  <c:v>0.109294622968854</c:v>
                </c:pt>
                <c:pt idx="6220">
                  <c:v>0.110031000909025</c:v>
                </c:pt>
                <c:pt idx="6221">
                  <c:v>0.110748164002256</c:v>
                </c:pt>
                <c:pt idx="6222">
                  <c:v>0.111172133386217</c:v>
                </c:pt>
                <c:pt idx="6223">
                  <c:v>0.11197724503260401</c:v>
                </c:pt>
                <c:pt idx="6224">
                  <c:v>0.11255789667593701</c:v>
                </c:pt>
                <c:pt idx="6225">
                  <c:v>0.113139504281804</c:v>
                </c:pt>
                <c:pt idx="6226">
                  <c:v>0.113903222750455</c:v>
                </c:pt>
                <c:pt idx="6227">
                  <c:v>0.114656138842469</c:v>
                </c:pt>
                <c:pt idx="6228">
                  <c:v>0.11548209047210301</c:v>
                </c:pt>
                <c:pt idx="6229">
                  <c:v>0.116212923829574</c:v>
                </c:pt>
                <c:pt idx="6230">
                  <c:v>0.116943088013272</c:v>
                </c:pt>
                <c:pt idx="6231">
                  <c:v>0.117679179164682</c:v>
                </c:pt>
                <c:pt idx="6232">
                  <c:v>0.118425594711462</c:v>
                </c:pt>
                <c:pt idx="6233">
                  <c:v>0.11928825530241299</c:v>
                </c:pt>
                <c:pt idx="6234">
                  <c:v>0.119831720003162</c:v>
                </c:pt>
                <c:pt idx="6235">
                  <c:v>0.120576797202395</c:v>
                </c:pt>
                <c:pt idx="6236">
                  <c:v>0.12119779046467501</c:v>
                </c:pt>
                <c:pt idx="6237">
                  <c:v>0.12195338325178499</c:v>
                </c:pt>
                <c:pt idx="6238">
                  <c:v>0.12274214793883501</c:v>
                </c:pt>
                <c:pt idx="6239">
                  <c:v>0.123486269175533</c:v>
                </c:pt>
                <c:pt idx="6240">
                  <c:v>0.124282012389083</c:v>
                </c:pt>
                <c:pt idx="6241">
                  <c:v>0.124888570617096</c:v>
                </c:pt>
                <c:pt idx="6242">
                  <c:v>0.12571404426546301</c:v>
                </c:pt>
                <c:pt idx="6243">
                  <c:v>0.12649774235108099</c:v>
                </c:pt>
                <c:pt idx="6244">
                  <c:v>0.12716901924266499</c:v>
                </c:pt>
                <c:pt idx="6245">
                  <c:v>0.12791352286437699</c:v>
                </c:pt>
                <c:pt idx="6246">
                  <c:v>0.12855220143354201</c:v>
                </c:pt>
                <c:pt idx="6247">
                  <c:v>0.12923647941559299</c:v>
                </c:pt>
                <c:pt idx="6248">
                  <c:v>0.129928500694172</c:v>
                </c:pt>
                <c:pt idx="6249">
                  <c:v>0.13049701161332</c:v>
                </c:pt>
                <c:pt idx="6250">
                  <c:v>0.13106609610998801</c:v>
                </c:pt>
                <c:pt idx="6251">
                  <c:v>0.13166940406538399</c:v>
                </c:pt>
                <c:pt idx="6252">
                  <c:v>0.13227013092193701</c:v>
                </c:pt>
                <c:pt idx="6253">
                  <c:v>0.13288242492515501</c:v>
                </c:pt>
                <c:pt idx="6254">
                  <c:v>0.13361115516505101</c:v>
                </c:pt>
                <c:pt idx="6255">
                  <c:v>0.134231383657304</c:v>
                </c:pt>
                <c:pt idx="6256">
                  <c:v>0.13475735424367499</c:v>
                </c:pt>
                <c:pt idx="6257">
                  <c:v>0.13501756724551101</c:v>
                </c:pt>
                <c:pt idx="6258">
                  <c:v>0.13532863745417201</c:v>
                </c:pt>
                <c:pt idx="6259">
                  <c:v>0.135547457278273</c:v>
                </c:pt>
                <c:pt idx="6260">
                  <c:v>0.13593194540956799</c:v>
                </c:pt>
                <c:pt idx="6261">
                  <c:v>0.13673371118708499</c:v>
                </c:pt>
                <c:pt idx="6262">
                  <c:v>0.13746750802841201</c:v>
                </c:pt>
                <c:pt idx="6263">
                  <c:v>0.13824212446995501</c:v>
                </c:pt>
                <c:pt idx="6264">
                  <c:v>0.13895919196693199</c:v>
                </c:pt>
                <c:pt idx="6265">
                  <c:v>0.13955112396816999</c:v>
                </c:pt>
                <c:pt idx="6266">
                  <c:v>0.14026962540894899</c:v>
                </c:pt>
                <c:pt idx="6267">
                  <c:v>0.140858211541317</c:v>
                </c:pt>
                <c:pt idx="6268">
                  <c:v>0.14155424786253901</c:v>
                </c:pt>
                <c:pt idx="6269">
                  <c:v>0.142035192613545</c:v>
                </c:pt>
                <c:pt idx="6270">
                  <c:v>0.142494914996289</c:v>
                </c:pt>
                <c:pt idx="6272">
                  <c:v>1.49135929405562E-3</c:v>
                </c:pt>
                <c:pt idx="6273">
                  <c:v>2.77191847974953E-3</c:v>
                </c:pt>
                <c:pt idx="6274">
                  <c:v>4.0465385188893001E-3</c:v>
                </c:pt>
                <c:pt idx="6275">
                  <c:v>5.0012365303125699E-3</c:v>
                </c:pt>
                <c:pt idx="6276">
                  <c:v>6.1836018263113201E-3</c:v>
                </c:pt>
                <c:pt idx="6277">
                  <c:v>7.3646209157578E-3</c:v>
                </c:pt>
                <c:pt idx="6278">
                  <c:v>8.3897176110028504E-3</c:v>
                </c:pt>
                <c:pt idx="6279">
                  <c:v>9.4596350655765001E-3</c:v>
                </c:pt>
                <c:pt idx="6280">
                  <c:v>1.0450126333566101E-2</c:v>
                </c:pt>
                <c:pt idx="6281">
                  <c:v>1.16567233475057E-2</c:v>
                </c:pt>
                <c:pt idx="6282">
                  <c:v>1.27878536058974E-2</c:v>
                </c:pt>
                <c:pt idx="6283">
                  <c:v>1.38363901328761E-2</c:v>
                </c:pt>
                <c:pt idx="6284">
                  <c:v>1.49140680722805E-2</c:v>
                </c:pt>
                <c:pt idx="6285">
                  <c:v>1.6039655127221698E-2</c:v>
                </c:pt>
                <c:pt idx="6286">
                  <c:v>1.6855693863760901E-2</c:v>
                </c:pt>
                <c:pt idx="6287">
                  <c:v>1.8035129180792898E-2</c:v>
                </c:pt>
                <c:pt idx="6288">
                  <c:v>1.9223512811966499E-2</c:v>
                </c:pt>
                <c:pt idx="6289">
                  <c:v>2.03817255786451E-2</c:v>
                </c:pt>
                <c:pt idx="6290">
                  <c:v>2.1316388869025701E-2</c:v>
                </c:pt>
                <c:pt idx="6291">
                  <c:v>2.2441342415001099E-2</c:v>
                </c:pt>
                <c:pt idx="6292">
                  <c:v>2.3464459394728101E-2</c:v>
                </c:pt>
                <c:pt idx="6293">
                  <c:v>2.4592659674153101E-2</c:v>
                </c:pt>
                <c:pt idx="6294">
                  <c:v>2.5145871378516298E-2</c:v>
                </c:pt>
                <c:pt idx="6295">
                  <c:v>2.5762750733939899E-2</c:v>
                </c:pt>
                <c:pt idx="6296">
                  <c:v>2.6381134673157301E-2</c:v>
                </c:pt>
                <c:pt idx="6297">
                  <c:v>2.6954301909942399E-2</c:v>
                </c:pt>
                <c:pt idx="6298">
                  <c:v>2.7505296332925401E-2</c:v>
                </c:pt>
                <c:pt idx="6299">
                  <c:v>2.85705416588765E-2</c:v>
                </c:pt>
                <c:pt idx="6300">
                  <c:v>2.9181481867745999E-2</c:v>
                </c:pt>
                <c:pt idx="6301">
                  <c:v>2.97885418342001E-2</c:v>
                </c:pt>
                <c:pt idx="6302">
                  <c:v>3.03003378899258E-2</c:v>
                </c:pt>
                <c:pt idx="6303">
                  <c:v>3.0741497695967498E-2</c:v>
                </c:pt>
                <c:pt idx="6304">
                  <c:v>3.1304766355162397E-2</c:v>
                </c:pt>
                <c:pt idx="6305">
                  <c:v>3.1776017837078403E-2</c:v>
                </c:pt>
                <c:pt idx="6306">
                  <c:v>3.2275222902109303E-2</c:v>
                </c:pt>
                <c:pt idx="6307">
                  <c:v>3.2909444565471097E-2</c:v>
                </c:pt>
                <c:pt idx="6308">
                  <c:v>3.3556811539872597E-2</c:v>
                </c:pt>
                <c:pt idx="6309">
                  <c:v>3.4153656174253602E-2</c:v>
                </c:pt>
                <c:pt idx="6310">
                  <c:v>3.4670045169981102E-2</c:v>
                </c:pt>
                <c:pt idx="6311">
                  <c:v>3.5193877896056498E-2</c:v>
                </c:pt>
                <c:pt idx="6312">
                  <c:v>3.5836493553214797E-2</c:v>
                </c:pt>
                <c:pt idx="6313">
                  <c:v>3.6422093403453301E-2</c:v>
                </c:pt>
                <c:pt idx="6314">
                  <c:v>3.7400152057989501E-2</c:v>
                </c:pt>
                <c:pt idx="6315">
                  <c:v>3.8228860973844203E-2</c:v>
                </c:pt>
                <c:pt idx="6316">
                  <c:v>3.9128364516624298E-2</c:v>
                </c:pt>
                <c:pt idx="6317">
                  <c:v>4.0011634392156499E-2</c:v>
                </c:pt>
                <c:pt idx="6318">
                  <c:v>4.0898942887345399E-2</c:v>
                </c:pt>
                <c:pt idx="6319">
                  <c:v>4.1853957653251603E-2</c:v>
                </c:pt>
                <c:pt idx="6320">
                  <c:v>4.2685121416348698E-2</c:v>
                </c:pt>
                <c:pt idx="6321">
                  <c:v>4.3469563893219799E-2</c:v>
                </c:pt>
                <c:pt idx="6322">
                  <c:v>4.4322900470119102E-2</c:v>
                </c:pt>
                <c:pt idx="6323">
                  <c:v>4.5261206437052899E-2</c:v>
                </c:pt>
                <c:pt idx="6324">
                  <c:v>4.6114067882227799E-2</c:v>
                </c:pt>
                <c:pt idx="6325">
                  <c:v>4.7045880382262498E-2</c:v>
                </c:pt>
                <c:pt idx="6326">
                  <c:v>4.7839983870861698E-2</c:v>
                </c:pt>
                <c:pt idx="6327">
                  <c:v>4.8613577506693997E-2</c:v>
                </c:pt>
                <c:pt idx="6328">
                  <c:v>4.9384716295283897E-2</c:v>
                </c:pt>
                <c:pt idx="6329">
                  <c:v>5.0474272527796599E-2</c:v>
                </c:pt>
                <c:pt idx="6330">
                  <c:v>5.14230313926657E-2</c:v>
                </c:pt>
                <c:pt idx="6331">
                  <c:v>5.2268290730251299E-2</c:v>
                </c:pt>
                <c:pt idx="6332">
                  <c:v>5.3133188845776003E-2</c:v>
                </c:pt>
                <c:pt idx="6333">
                  <c:v>5.3942417360933102E-2</c:v>
                </c:pt>
                <c:pt idx="6334">
                  <c:v>5.48317847602608E-2</c:v>
                </c:pt>
                <c:pt idx="6335">
                  <c:v>5.5223847621454901E-2</c:v>
                </c:pt>
                <c:pt idx="6336">
                  <c:v>5.56852797144015E-2</c:v>
                </c:pt>
                <c:pt idx="6338">
                  <c:v>1.26793486988255E-3</c:v>
                </c:pt>
                <c:pt idx="6339">
                  <c:v>2.4464681499421401E-3</c:v>
                </c:pt>
                <c:pt idx="6340">
                  <c:v>3.3713085299709299E-3</c:v>
                </c:pt>
                <c:pt idx="6341">
                  <c:v>4.5284447470634098E-3</c:v>
                </c:pt>
                <c:pt idx="6342">
                  <c:v>5.8696804465164501E-3</c:v>
                </c:pt>
                <c:pt idx="6343">
                  <c:v>7.2108102199152004E-3</c:v>
                </c:pt>
                <c:pt idx="6344">
                  <c:v>8.4267353971400807E-3</c:v>
                </c:pt>
                <c:pt idx="6345">
                  <c:v>9.6653287499835795E-3</c:v>
                </c:pt>
                <c:pt idx="6346">
                  <c:v>1.08353879456998E-2</c:v>
                </c:pt>
                <c:pt idx="6347">
                  <c:v>1.2184462173170501E-2</c:v>
                </c:pt>
                <c:pt idx="6348">
                  <c:v>1.33203072533501E-2</c:v>
                </c:pt>
                <c:pt idx="6349">
                  <c:v>1.46942741035796E-2</c:v>
                </c:pt>
                <c:pt idx="6350">
                  <c:v>1.5950874885652801E-2</c:v>
                </c:pt>
                <c:pt idx="6351">
                  <c:v>1.71139429617857E-2</c:v>
                </c:pt>
                <c:pt idx="6352">
                  <c:v>1.8149899772767399E-2</c:v>
                </c:pt>
                <c:pt idx="6353">
                  <c:v>1.9248352955781801E-2</c:v>
                </c:pt>
                <c:pt idx="6354">
                  <c:v>2.04852514917566E-2</c:v>
                </c:pt>
                <c:pt idx="6355">
                  <c:v>2.1682533683426E-2</c:v>
                </c:pt>
                <c:pt idx="6356">
                  <c:v>2.2825581735297602E-2</c:v>
                </c:pt>
                <c:pt idx="6357">
                  <c:v>2.39722312730151E-2</c:v>
                </c:pt>
                <c:pt idx="6358">
                  <c:v>2.51569082642236E-2</c:v>
                </c:pt>
                <c:pt idx="6359">
                  <c:v>2.6200491751114399E-2</c:v>
                </c:pt>
                <c:pt idx="6360">
                  <c:v>2.7314198285947E-2</c:v>
                </c:pt>
                <c:pt idx="6361">
                  <c:v>2.8341151382313801E-2</c:v>
                </c:pt>
                <c:pt idx="6362">
                  <c:v>2.9378379305947101E-2</c:v>
                </c:pt>
                <c:pt idx="6363">
                  <c:v>3.0420797606240699E-2</c:v>
                </c:pt>
                <c:pt idx="6364">
                  <c:v>3.1283671244508302E-2</c:v>
                </c:pt>
                <c:pt idx="6365">
                  <c:v>3.2326089544801803E-2</c:v>
                </c:pt>
                <c:pt idx="6366">
                  <c:v>3.34548375793439E-2</c:v>
                </c:pt>
                <c:pt idx="6367">
                  <c:v>3.4532529255716898E-2</c:v>
                </c:pt>
                <c:pt idx="6368">
                  <c:v>3.5541263070745503E-2</c:v>
                </c:pt>
                <c:pt idx="6369">
                  <c:v>3.6542793914082099E-2</c:v>
                </c:pt>
                <c:pt idx="6370">
                  <c:v>3.7597605562727898E-2</c:v>
                </c:pt>
                <c:pt idx="6371">
                  <c:v>3.8615978648697098E-2</c:v>
                </c:pt>
                <c:pt idx="6372">
                  <c:v>3.9741019271338898E-2</c:v>
                </c:pt>
                <c:pt idx="6373">
                  <c:v>4.0735982699309399E-2</c:v>
                </c:pt>
                <c:pt idx="6374">
                  <c:v>4.1775646922191399E-2</c:v>
                </c:pt>
                <c:pt idx="6375">
                  <c:v>4.2780779251374003E-2</c:v>
                </c:pt>
                <c:pt idx="6376">
                  <c:v>4.3834531639476898E-2</c:v>
                </c:pt>
                <c:pt idx="6377">
                  <c:v>4.5107656886019802E-2</c:v>
                </c:pt>
                <c:pt idx="6378">
                  <c:v>4.6279516824658903E-2</c:v>
                </c:pt>
                <c:pt idx="6379">
                  <c:v>4.7260709865571397E-2</c:v>
                </c:pt>
                <c:pt idx="6380">
                  <c:v>4.8363188238648901E-2</c:v>
                </c:pt>
                <c:pt idx="6381">
                  <c:v>4.95071896250091E-2</c:v>
                </c:pt>
                <c:pt idx="6382">
                  <c:v>5.0612316149443899E-2</c:v>
                </c:pt>
                <c:pt idx="6383">
                  <c:v>5.1652298150488697E-2</c:v>
                </c:pt>
                <c:pt idx="6384">
                  <c:v>5.2703614239342902E-2</c:v>
                </c:pt>
                <c:pt idx="6385">
                  <c:v>5.3731944374415502E-2</c:v>
                </c:pt>
                <c:pt idx="6386">
                  <c:v>5.4761121917922602E-2</c:v>
                </c:pt>
                <c:pt idx="6387">
                  <c:v>5.5768690546353902E-2</c:v>
                </c:pt>
                <c:pt idx="6388">
                  <c:v>5.6652961247588597E-2</c:v>
                </c:pt>
                <c:pt idx="6389">
                  <c:v>5.7558523085736099E-2</c:v>
                </c:pt>
                <c:pt idx="6390">
                  <c:v>5.8415358938909097E-2</c:v>
                </c:pt>
                <c:pt idx="6391">
                  <c:v>5.9340940801317903E-2</c:v>
                </c:pt>
                <c:pt idx="6392">
                  <c:v>6.0202013696662497E-2</c:v>
                </c:pt>
                <c:pt idx="6393">
                  <c:v>6.1065416965201597E-2</c:v>
                </c:pt>
                <c:pt idx="6394">
                  <c:v>6.1822788253393803E-2</c:v>
                </c:pt>
                <c:pt idx="6395">
                  <c:v>6.2828979843119304E-2</c:v>
                </c:pt>
                <c:pt idx="6396">
                  <c:v>6.3760811342731399E-2</c:v>
                </c:pt>
                <c:pt idx="6397">
                  <c:v>6.4699528035872506E-2</c:v>
                </c:pt>
                <c:pt idx="6398">
                  <c:v>6.5647036591519894E-2</c:v>
                </c:pt>
                <c:pt idx="6399">
                  <c:v>6.6579503647457697E-2</c:v>
                </c:pt>
                <c:pt idx="6400">
                  <c:v>6.7413989103174907E-2</c:v>
                </c:pt>
                <c:pt idx="6401">
                  <c:v>6.8127507004889995E-2</c:v>
                </c:pt>
                <c:pt idx="6402">
                  <c:v>6.9007116959735798E-2</c:v>
                </c:pt>
                <c:pt idx="6403">
                  <c:v>6.9916492135837893E-2</c:v>
                </c:pt>
                <c:pt idx="6404">
                  <c:v>7.0604693710576996E-2</c:v>
                </c:pt>
                <c:pt idx="6405">
                  <c:v>7.1479960697196795E-2</c:v>
                </c:pt>
                <c:pt idx="6406">
                  <c:v>7.2335207659555395E-2</c:v>
                </c:pt>
                <c:pt idx="6407">
                  <c:v>7.3161324956983395E-2</c:v>
                </c:pt>
                <c:pt idx="6408">
                  <c:v>7.4000471159089504E-2</c:v>
                </c:pt>
                <c:pt idx="6409">
                  <c:v>7.4791526932546801E-2</c:v>
                </c:pt>
                <c:pt idx="6410">
                  <c:v>7.5639994627430499E-2</c:v>
                </c:pt>
                <c:pt idx="6411">
                  <c:v>7.6505198638892602E-2</c:v>
                </c:pt>
                <c:pt idx="6412">
                  <c:v>7.7295089225752595E-2</c:v>
                </c:pt>
                <c:pt idx="6413">
                  <c:v>7.8122901340049303E-2</c:v>
                </c:pt>
                <c:pt idx="6414">
                  <c:v>7.8893407458973802E-2</c:v>
                </c:pt>
                <c:pt idx="6415">
                  <c:v>7.9766238146344898E-2</c:v>
                </c:pt>
                <c:pt idx="6416">
                  <c:v>8.0585364324189696E-2</c:v>
                </c:pt>
                <c:pt idx="6417">
                  <c:v>8.1396651974016701E-2</c:v>
                </c:pt>
                <c:pt idx="6418">
                  <c:v>8.2204338137997907E-2</c:v>
                </c:pt>
                <c:pt idx="6419">
                  <c:v>8.3002067252875594E-2</c:v>
                </c:pt>
                <c:pt idx="6420">
                  <c:v>8.3829349736900899E-2</c:v>
                </c:pt>
                <c:pt idx="6421">
                  <c:v>8.4598161038956704E-2</c:v>
                </c:pt>
                <c:pt idx="6422">
                  <c:v>8.5434976867868301E-2</c:v>
                </c:pt>
                <c:pt idx="6423">
                  <c:v>8.6248383038781198E-2</c:v>
                </c:pt>
                <c:pt idx="6424">
                  <c:v>8.6973764658576994E-2</c:v>
                </c:pt>
                <c:pt idx="6425">
                  <c:v>8.7760689315916796E-2</c:v>
                </c:pt>
                <c:pt idx="6426">
                  <c:v>8.8557253244197304E-2</c:v>
                </c:pt>
                <c:pt idx="6427">
                  <c:v>8.9356889028052194E-2</c:v>
                </c:pt>
                <c:pt idx="6428">
                  <c:v>9.0105468453738097E-2</c:v>
                </c:pt>
                <c:pt idx="6429">
                  <c:v>9.0871631604436495E-2</c:v>
                </c:pt>
                <c:pt idx="6430">
                  <c:v>9.1571590971202099E-2</c:v>
                </c:pt>
                <c:pt idx="6431">
                  <c:v>9.2316674837096296E-2</c:v>
                </c:pt>
                <c:pt idx="6432">
                  <c:v>9.3078071315351604E-2</c:v>
                </c:pt>
                <c:pt idx="6433">
                  <c:v>9.3812138871599393E-2</c:v>
                </c:pt>
                <c:pt idx="6434">
                  <c:v>9.4570781272443102E-2</c:v>
                </c:pt>
                <c:pt idx="6435">
                  <c:v>9.5297539930944697E-2</c:v>
                </c:pt>
                <c:pt idx="6436">
                  <c:v>9.6020273399383196E-2</c:v>
                </c:pt>
                <c:pt idx="6437">
                  <c:v>9.67791276523354E-2</c:v>
                </c:pt>
                <c:pt idx="6438">
                  <c:v>9.7475591459309299E-2</c:v>
                </c:pt>
                <c:pt idx="6439">
                  <c:v>9.8217391617520494E-2</c:v>
                </c:pt>
                <c:pt idx="6440">
                  <c:v>9.8943514719696299E-2</c:v>
                </c:pt>
                <c:pt idx="6441">
                  <c:v>9.9686797842667596E-2</c:v>
                </c:pt>
                <c:pt idx="6442">
                  <c:v>0.100420759472861</c:v>
                </c:pt>
                <c:pt idx="6443">
                  <c:v>0.10106892099907799</c:v>
                </c:pt>
                <c:pt idx="6444">
                  <c:v>0.101646429847081</c:v>
                </c:pt>
                <c:pt idx="6445">
                  <c:v>0.10225296243396</c:v>
                </c:pt>
                <c:pt idx="6446">
                  <c:v>0.102974848493965</c:v>
                </c:pt>
                <c:pt idx="6448">
                  <c:v>1.10402711425007E-3</c:v>
                </c:pt>
                <c:pt idx="6449">
                  <c:v>2.2074279754959701E-3</c:v>
                </c:pt>
                <c:pt idx="6450">
                  <c:v>3.2734813848571799E-3</c:v>
                </c:pt>
                <c:pt idx="6451">
                  <c:v>4.5590080061322698E-3</c:v>
                </c:pt>
                <c:pt idx="6452">
                  <c:v>5.2412252560321499E-3</c:v>
                </c:pt>
                <c:pt idx="6453">
                  <c:v>6.1590844317716102E-3</c:v>
                </c:pt>
                <c:pt idx="6454">
                  <c:v>7.2419328080626797E-3</c:v>
                </c:pt>
                <c:pt idx="6455">
                  <c:v>8.0595345710445902E-3</c:v>
                </c:pt>
                <c:pt idx="6456">
                  <c:v>8.9609973044932102E-3</c:v>
                </c:pt>
                <c:pt idx="6457">
                  <c:v>9.8471453053854408E-3</c:v>
                </c:pt>
                <c:pt idx="6458">
                  <c:v>1.08141368759061E-2</c:v>
                </c:pt>
                <c:pt idx="6459">
                  <c:v>1.1332788227536601E-2</c:v>
                </c:pt>
                <c:pt idx="6460">
                  <c:v>1.17112727704169E-2</c:v>
                </c:pt>
                <c:pt idx="6461">
                  <c:v>1.2371001844258199E-2</c:v>
                </c:pt>
                <c:pt idx="6462">
                  <c:v>1.30738285112042E-2</c:v>
                </c:pt>
                <c:pt idx="6463">
                  <c:v>1.42805611181372E-2</c:v>
                </c:pt>
                <c:pt idx="6464">
                  <c:v>1.54645208885551E-2</c:v>
                </c:pt>
                <c:pt idx="6465">
                  <c:v>1.6176342825924499E-2</c:v>
                </c:pt>
                <c:pt idx="6466">
                  <c:v>1.70579931916051E-2</c:v>
                </c:pt>
                <c:pt idx="6467">
                  <c:v>1.81547329981703E-2</c:v>
                </c:pt>
                <c:pt idx="6468">
                  <c:v>1.8949106467906901E-2</c:v>
                </c:pt>
                <c:pt idx="6469">
                  <c:v>1.98189718906908E-2</c:v>
                </c:pt>
                <c:pt idx="6470">
                  <c:v>2.0791030417336102E-2</c:v>
                </c:pt>
                <c:pt idx="6471">
                  <c:v>2.1725570695822899E-2</c:v>
                </c:pt>
                <c:pt idx="6472">
                  <c:v>2.2327741425372302E-2</c:v>
                </c:pt>
                <c:pt idx="6473">
                  <c:v>2.3291715595054802E-2</c:v>
                </c:pt>
                <c:pt idx="6474">
                  <c:v>2.42697519912853E-2</c:v>
                </c:pt>
                <c:pt idx="6475">
                  <c:v>2.49656898751855E-2</c:v>
                </c:pt>
                <c:pt idx="6476">
                  <c:v>2.5820696022143399E-2</c:v>
                </c:pt>
                <c:pt idx="6477">
                  <c:v>2.67336021059408E-2</c:v>
                </c:pt>
                <c:pt idx="6478">
                  <c:v>2.7530252859328901E-2</c:v>
                </c:pt>
                <c:pt idx="6479">
                  <c:v>2.8278966791852701E-2</c:v>
                </c:pt>
                <c:pt idx="6480">
                  <c:v>2.9236052178489399E-2</c:v>
                </c:pt>
                <c:pt idx="6481">
                  <c:v>2.9990516252233299E-2</c:v>
                </c:pt>
                <c:pt idx="6482">
                  <c:v>3.1032202726523399E-2</c:v>
                </c:pt>
                <c:pt idx="6483">
                  <c:v>3.1909867845813802E-2</c:v>
                </c:pt>
                <c:pt idx="6484">
                  <c:v>3.2745858674281599E-2</c:v>
                </c:pt>
                <c:pt idx="6485">
                  <c:v>3.3260410915339399E-2</c:v>
                </c:pt>
                <c:pt idx="6486">
                  <c:v>3.4145648002770999E-2</c:v>
                </c:pt>
                <c:pt idx="6487">
                  <c:v>3.4871304438323397E-2</c:v>
                </c:pt>
                <c:pt idx="6488">
                  <c:v>3.56774628509565E-2</c:v>
                </c:pt>
                <c:pt idx="6489">
                  <c:v>3.6285269857543399E-2</c:v>
                </c:pt>
                <c:pt idx="6490">
                  <c:v>3.6983883549734101E-2</c:v>
                </c:pt>
                <c:pt idx="6491">
                  <c:v>3.7661546232330999E-2</c:v>
                </c:pt>
                <c:pt idx="6492">
                  <c:v>3.84404911053286E-2</c:v>
                </c:pt>
                <c:pt idx="6493">
                  <c:v>3.9270105539572199E-2</c:v>
                </c:pt>
                <c:pt idx="6494">
                  <c:v>3.9974412440891699E-2</c:v>
                </c:pt>
                <c:pt idx="6495">
                  <c:v>4.08133068060152E-2</c:v>
                </c:pt>
                <c:pt idx="6496">
                  <c:v>4.1544599518605001E-2</c:v>
                </c:pt>
                <c:pt idx="6497">
                  <c:v>4.2354970905993397E-2</c:v>
                </c:pt>
                <c:pt idx="6498">
                  <c:v>4.32122543366028E-2</c:v>
                </c:pt>
                <c:pt idx="6499">
                  <c:v>4.3960114287757299E-2</c:v>
                </c:pt>
                <c:pt idx="6500">
                  <c:v>4.4635101162063699E-2</c:v>
                </c:pt>
                <c:pt idx="6501">
                  <c:v>4.51513613658601E-2</c:v>
                </c:pt>
                <c:pt idx="6502">
                  <c:v>4.5847299249760297E-2</c:v>
                </c:pt>
                <c:pt idx="6503">
                  <c:v>4.6637858269380501E-2</c:v>
                </c:pt>
                <c:pt idx="6504">
                  <c:v>4.7459900735482903E-2</c:v>
                </c:pt>
                <c:pt idx="6505">
                  <c:v>4.8329595361993001E-2</c:v>
                </c:pt>
                <c:pt idx="6506">
                  <c:v>4.9128067942302303E-2</c:v>
                </c:pt>
                <c:pt idx="6507">
                  <c:v>4.9897960612785203E-2</c:v>
                </c:pt>
                <c:pt idx="6508">
                  <c:v>5.06876656510361E-2</c:v>
                </c:pt>
                <c:pt idx="6509">
                  <c:v>5.1319725728511602E-2</c:v>
                </c:pt>
                <c:pt idx="6510">
                  <c:v>5.2097475027592099E-2</c:v>
                </c:pt>
                <c:pt idx="6511">
                  <c:v>5.2714448100876402E-2</c:v>
                </c:pt>
                <c:pt idx="6512">
                  <c:v>5.3497662880720602E-2</c:v>
                </c:pt>
                <c:pt idx="6513">
                  <c:v>5.4236926086090702E-2</c:v>
                </c:pt>
                <c:pt idx="6514">
                  <c:v>5.49441934561571E-2</c:v>
                </c:pt>
                <c:pt idx="6515">
                  <c:v>5.5642522487891401E-2</c:v>
                </c:pt>
                <c:pt idx="6516">
                  <c:v>5.6391407216689102E-2</c:v>
                </c:pt>
                <c:pt idx="6517">
                  <c:v>5.70506239017088E-2</c:v>
                </c:pt>
                <c:pt idx="6518">
                  <c:v>5.7656210556735497E-2</c:v>
                </c:pt>
                <c:pt idx="6519">
                  <c:v>5.83626239454327E-2</c:v>
                </c:pt>
                <c:pt idx="6520">
                  <c:v>5.9088337313076299E-2</c:v>
                </c:pt>
                <c:pt idx="6521">
                  <c:v>5.9620652366615803E-2</c:v>
                </c:pt>
                <c:pt idx="6522">
                  <c:v>6.0416506070725802E-2</c:v>
                </c:pt>
                <c:pt idx="6523">
                  <c:v>6.11188203488503E-2</c:v>
                </c:pt>
                <c:pt idx="6524">
                  <c:v>6.1761640591579098E-2</c:v>
                </c:pt>
                <c:pt idx="6525">
                  <c:v>6.23386473367794E-2</c:v>
                </c:pt>
                <c:pt idx="6526">
                  <c:v>6.2861625527347698E-2</c:v>
                </c:pt>
                <c:pt idx="6527">
                  <c:v>6.3499663474408399E-2</c:v>
                </c:pt>
                <c:pt idx="6528">
                  <c:v>6.4214559744707397E-2</c:v>
                </c:pt>
                <c:pt idx="6529">
                  <c:v>6.4808873845659198E-2</c:v>
                </c:pt>
                <c:pt idx="6530">
                  <c:v>6.5465813247027299E-2</c:v>
                </c:pt>
                <c:pt idx="6531">
                  <c:v>6.6017940668334898E-2</c:v>
                </c:pt>
                <c:pt idx="6532">
                  <c:v>6.6566253639526299E-2</c:v>
                </c:pt>
                <c:pt idx="6533">
                  <c:v>6.7237938452537893E-2</c:v>
                </c:pt>
                <c:pt idx="6534">
                  <c:v>6.7821264659871205E-2</c:v>
                </c:pt>
                <c:pt idx="6535">
                  <c:v>6.8381761098598101E-2</c:v>
                </c:pt>
                <c:pt idx="6537">
                  <c:v>1.7695203615139001E-3</c:v>
                </c:pt>
                <c:pt idx="6538">
                  <c:v>3.2828343413870602E-3</c:v>
                </c:pt>
                <c:pt idx="6539">
                  <c:v>4.9225281507691097E-3</c:v>
                </c:pt>
                <c:pt idx="6540">
                  <c:v>6.4863940624458301E-3</c:v>
                </c:pt>
                <c:pt idx="6541">
                  <c:v>8.1827222553190193E-3</c:v>
                </c:pt>
                <c:pt idx="6542">
                  <c:v>9.64068592483509E-3</c:v>
                </c:pt>
                <c:pt idx="6543">
                  <c:v>1.09134727318622E-2</c:v>
                </c:pt>
                <c:pt idx="6544">
                  <c:v>1.24957211641948E-2</c:v>
                </c:pt>
                <c:pt idx="6545">
                  <c:v>1.3672945896930201E-2</c:v>
                </c:pt>
                <c:pt idx="6546">
                  <c:v>1.49042368668886E-2</c:v>
                </c:pt>
                <c:pt idx="6547">
                  <c:v>1.6034761887222599E-2</c:v>
                </c:pt>
                <c:pt idx="6548">
                  <c:v>1.7469814988715401E-2</c:v>
                </c:pt>
                <c:pt idx="6549">
                  <c:v>1.9099033464635401E-2</c:v>
                </c:pt>
                <c:pt idx="6550">
                  <c:v>2.05778126354824E-2</c:v>
                </c:pt>
                <c:pt idx="6551">
                  <c:v>2.1860331365209699E-2</c:v>
                </c:pt>
                <c:pt idx="6552">
                  <c:v>2.3330933017676601E-2</c:v>
                </c:pt>
                <c:pt idx="6553">
                  <c:v>2.48501267008478E-2</c:v>
                </c:pt>
                <c:pt idx="6554">
                  <c:v>2.6001129308530001E-2</c:v>
                </c:pt>
                <c:pt idx="6555">
                  <c:v>2.71326680708119E-2</c:v>
                </c:pt>
                <c:pt idx="6556">
                  <c:v>2.8456006809642598E-2</c:v>
                </c:pt>
                <c:pt idx="6557">
                  <c:v>2.9659723998617299E-2</c:v>
                </c:pt>
                <c:pt idx="6558">
                  <c:v>3.08226211784885E-2</c:v>
                </c:pt>
                <c:pt idx="6559">
                  <c:v>3.2242535733558897E-2</c:v>
                </c:pt>
                <c:pt idx="6560">
                  <c:v>3.3165311237363299E-2</c:v>
                </c:pt>
                <c:pt idx="6561">
                  <c:v>3.4358688258469099E-2</c:v>
                </c:pt>
                <c:pt idx="6562">
                  <c:v>3.6280202329376302E-2</c:v>
                </c:pt>
                <c:pt idx="6563">
                  <c:v>3.7215210319352397E-2</c:v>
                </c:pt>
                <c:pt idx="6564">
                  <c:v>3.8391150978953702E-2</c:v>
                </c:pt>
                <c:pt idx="6565">
                  <c:v>3.8836183694095902E-2</c:v>
                </c:pt>
                <c:pt idx="6566">
                  <c:v>3.9960288348759698E-2</c:v>
                </c:pt>
                <c:pt idx="6567">
                  <c:v>4.0847380135996897E-2</c:v>
                </c:pt>
                <c:pt idx="6568">
                  <c:v>4.1836251614806502E-2</c:v>
                </c:pt>
                <c:pt idx="6569">
                  <c:v>4.2664884283046198E-2</c:v>
                </c:pt>
                <c:pt idx="6570">
                  <c:v>4.3674571263186697E-2</c:v>
                </c:pt>
                <c:pt idx="6571">
                  <c:v>4.4721428781418E-2</c:v>
                </c:pt>
                <c:pt idx="6572">
                  <c:v>4.5300748513262899E-2</c:v>
                </c:pt>
                <c:pt idx="6573">
                  <c:v>4.6293404628678203E-2</c:v>
                </c:pt>
                <c:pt idx="6574">
                  <c:v>4.65212262357768E-2</c:v>
                </c:pt>
                <c:pt idx="6575">
                  <c:v>4.8105502152005201E-2</c:v>
                </c:pt>
                <c:pt idx="6577">
                  <c:v>1.5844781292006899E-3</c:v>
                </c:pt>
                <c:pt idx="6578">
                  <c:v>2.9869558488497699E-3</c:v>
                </c:pt>
                <c:pt idx="6579">
                  <c:v>4.5551465295907796E-3</c:v>
                </c:pt>
                <c:pt idx="6580">
                  <c:v>5.9065992551026701E-3</c:v>
                </c:pt>
                <c:pt idx="6581">
                  <c:v>7.1697888781732597E-3</c:v>
                </c:pt>
                <c:pt idx="6582">
                  <c:v>8.1030394000812401E-3</c:v>
                </c:pt>
                <c:pt idx="6583">
                  <c:v>9.6885312708873007E-3</c:v>
                </c:pt>
                <c:pt idx="6584">
                  <c:v>1.0859537990642499E-2</c:v>
                </c:pt>
                <c:pt idx="6585">
                  <c:v>1.16772219695377E-2</c:v>
                </c:pt>
                <c:pt idx="6586">
                  <c:v>1.2941763248082201E-2</c:v>
                </c:pt>
                <c:pt idx="6587">
                  <c:v>1.44443986383423E-2</c:v>
                </c:pt>
                <c:pt idx="6588">
                  <c:v>1.5938045519701401E-2</c:v>
                </c:pt>
                <c:pt idx="6589">
                  <c:v>1.7623830226665901E-2</c:v>
                </c:pt>
                <c:pt idx="6590">
                  <c:v>1.8982784640057499E-2</c:v>
                </c:pt>
                <c:pt idx="6591">
                  <c:v>1.9835408912951401E-2</c:v>
                </c:pt>
                <c:pt idx="6592">
                  <c:v>2.0972151166444901E-2</c:v>
                </c:pt>
                <c:pt idx="6593">
                  <c:v>2.2594002569497101E-2</c:v>
                </c:pt>
                <c:pt idx="6594">
                  <c:v>2.3570843980436101E-2</c:v>
                </c:pt>
                <c:pt idx="6595">
                  <c:v>2.4537615558095201E-2</c:v>
                </c:pt>
                <c:pt idx="6596">
                  <c:v>2.5218647168585899E-2</c:v>
                </c:pt>
                <c:pt idx="6597">
                  <c:v>2.59887528748022E-2</c:v>
                </c:pt>
                <c:pt idx="6598">
                  <c:v>2.69107170735037E-2</c:v>
                </c:pt>
                <c:pt idx="6599">
                  <c:v>2.79648055947723E-2</c:v>
                </c:pt>
                <c:pt idx="6600">
                  <c:v>2.9349846958809E-2</c:v>
                </c:pt>
                <c:pt idx="6601">
                  <c:v>3.1060434543718301E-2</c:v>
                </c:pt>
                <c:pt idx="6602">
                  <c:v>3.23873547223801E-2</c:v>
                </c:pt>
                <c:pt idx="6603">
                  <c:v>3.3648922358882102E-2</c:v>
                </c:pt>
                <c:pt idx="6604">
                  <c:v>3.4598527912023398E-2</c:v>
                </c:pt>
                <c:pt idx="6605">
                  <c:v>3.5135675797324697E-2</c:v>
                </c:pt>
                <c:pt idx="6606">
                  <c:v>3.6391296149741799E-2</c:v>
                </c:pt>
                <c:pt idx="6607">
                  <c:v>3.7374693089729003E-2</c:v>
                </c:pt>
                <c:pt idx="6608">
                  <c:v>3.8253066399399301E-2</c:v>
                </c:pt>
                <c:pt idx="6609">
                  <c:v>3.8871381195904199E-2</c:v>
                </c:pt>
                <c:pt idx="6610">
                  <c:v>3.9423126960322803E-2</c:v>
                </c:pt>
                <c:pt idx="6611">
                  <c:v>4.1194606624328299E-2</c:v>
                </c:pt>
                <c:pt idx="6612">
                  <c:v>4.2119476882298501E-2</c:v>
                </c:pt>
                <c:pt idx="6613">
                  <c:v>4.32810895965106E-2</c:v>
                </c:pt>
                <c:pt idx="6614">
                  <c:v>4.4378769006810301E-2</c:v>
                </c:pt>
                <c:pt idx="6615">
                  <c:v>4.5633240452074703E-2</c:v>
                </c:pt>
                <c:pt idx="6616">
                  <c:v>4.6978137648538497E-2</c:v>
                </c:pt>
                <c:pt idx="6617">
                  <c:v>4.82609262759797E-2</c:v>
                </c:pt>
                <c:pt idx="6618">
                  <c:v>4.9442205577336001E-2</c:v>
                </c:pt>
                <c:pt idx="6619">
                  <c:v>5.0822718895535302E-2</c:v>
                </c:pt>
                <c:pt idx="6620">
                  <c:v>5.2155518775508301E-2</c:v>
                </c:pt>
                <c:pt idx="6621">
                  <c:v>5.3343759102554802E-2</c:v>
                </c:pt>
                <c:pt idx="6622">
                  <c:v>5.4821524032096398E-2</c:v>
                </c:pt>
                <c:pt idx="6623">
                  <c:v>5.6019901775196702E-2</c:v>
                </c:pt>
                <c:pt idx="6624">
                  <c:v>5.7280252921772301E-2</c:v>
                </c:pt>
                <c:pt idx="6625">
                  <c:v>5.8435242524162503E-2</c:v>
                </c:pt>
                <c:pt idx="6626">
                  <c:v>5.9559346798975697E-2</c:v>
                </c:pt>
                <c:pt idx="6627">
                  <c:v>6.0523617814008203E-2</c:v>
                </c:pt>
                <c:pt idx="6628">
                  <c:v>6.1728618668930202E-2</c:v>
                </c:pt>
                <c:pt idx="6629">
                  <c:v>6.3166171848125299E-2</c:v>
                </c:pt>
                <c:pt idx="6630">
                  <c:v>6.4307374564682496E-2</c:v>
                </c:pt>
                <c:pt idx="6631">
                  <c:v>6.5268807103219806E-2</c:v>
                </c:pt>
                <c:pt idx="6632">
                  <c:v>6.6527671428774193E-2</c:v>
                </c:pt>
                <c:pt idx="6633">
                  <c:v>6.7537831147143304E-2</c:v>
                </c:pt>
                <c:pt idx="6634">
                  <c:v>6.8563061824045604E-2</c:v>
                </c:pt>
                <c:pt idx="6635">
                  <c:v>6.9369729810829103E-2</c:v>
                </c:pt>
                <c:pt idx="6636">
                  <c:v>7.0310144106748407E-2</c:v>
                </c:pt>
                <c:pt idx="6637">
                  <c:v>7.11182313317794E-2</c:v>
                </c:pt>
                <c:pt idx="6638">
                  <c:v>7.1891513428359199E-2</c:v>
                </c:pt>
                <c:pt idx="6639">
                  <c:v>7.2719943068271398E-2</c:v>
                </c:pt>
                <c:pt idx="6640">
                  <c:v>7.3475045398728206E-2</c:v>
                </c:pt>
                <c:pt idx="6641">
                  <c:v>7.4094306354064804E-2</c:v>
                </c:pt>
                <c:pt idx="6642">
                  <c:v>7.5176712057510198E-2</c:v>
                </c:pt>
                <c:pt idx="6643">
                  <c:v>7.6247358358333295E-2</c:v>
                </c:pt>
                <c:pt idx="6644">
                  <c:v>7.6806470645084293E-2</c:v>
                </c:pt>
                <c:pt idx="6645">
                  <c:v>7.8481171777163405E-2</c:v>
                </c:pt>
                <c:pt idx="6646">
                  <c:v>7.9834246489243907E-2</c:v>
                </c:pt>
                <c:pt idx="6647">
                  <c:v>8.1114399388511102E-2</c:v>
                </c:pt>
                <c:pt idx="6648">
                  <c:v>8.2354070206337004E-2</c:v>
                </c:pt>
                <c:pt idx="6649">
                  <c:v>8.3411875780158601E-2</c:v>
                </c:pt>
                <c:pt idx="6650">
                  <c:v>8.4654317491705905E-2</c:v>
                </c:pt>
                <c:pt idx="6651">
                  <c:v>8.5916425790397502E-2</c:v>
                </c:pt>
                <c:pt idx="6652">
                  <c:v>8.7076281352493498E-2</c:v>
                </c:pt>
                <c:pt idx="6653">
                  <c:v>8.8260669461439706E-2</c:v>
                </c:pt>
                <c:pt idx="6654">
                  <c:v>8.9182228163498994E-2</c:v>
                </c:pt>
                <c:pt idx="6655">
                  <c:v>9.0237398009146694E-2</c:v>
                </c:pt>
                <c:pt idx="6656">
                  <c:v>9.1320411957555303E-2</c:v>
                </c:pt>
                <c:pt idx="6657">
                  <c:v>9.2385246139840893E-2</c:v>
                </c:pt>
                <c:pt idx="6658">
                  <c:v>9.3422979629876196E-2</c:v>
                </c:pt>
                <c:pt idx="6659">
                  <c:v>9.4386034154982201E-2</c:v>
                </c:pt>
                <c:pt idx="6660">
                  <c:v>9.5436067709829306E-2</c:v>
                </c:pt>
                <c:pt idx="6662">
                  <c:v>1.9947263895956499E-4</c:v>
                </c:pt>
                <c:pt idx="6663">
                  <c:v>3.54994661608068E-4</c:v>
                </c:pt>
                <c:pt idx="6664">
                  <c:v>5.3475181315848399E-4</c:v>
                </c:pt>
                <c:pt idx="6665">
                  <c:v>7.1246643441890095E-4</c:v>
                </c:pt>
                <c:pt idx="6666">
                  <c:v>8.7982354392506304E-4</c:v>
                </c:pt>
                <c:pt idx="6667">
                  <c:v>1.0399521242488901E-3</c:v>
                </c:pt>
                <c:pt idx="6668">
                  <c:v>1.16774788466292E-3</c:v>
                </c:pt>
                <c:pt idx="6669">
                  <c:v>1.3006572138171699E-3</c:v>
                </c:pt>
                <c:pt idx="6670">
                  <c:v>1.42028285307121E-3</c:v>
                </c:pt>
                <c:pt idx="6671">
                  <c:v>1.5218299263541799E-3</c:v>
                </c:pt>
                <c:pt idx="6672">
                  <c:v>1.62818636173843E-3</c:v>
                </c:pt>
                <c:pt idx="6673">
                  <c:v>1.7246922964333201E-3</c:v>
                </c:pt>
                <c:pt idx="6674">
                  <c:v>1.8305851788439501E-3</c:v>
                </c:pt>
                <c:pt idx="6675">
                  <c:v>1.92399110302778E-3</c:v>
                </c:pt>
                <c:pt idx="6676">
                  <c:v>2.0725598310720201E-3</c:v>
                </c:pt>
                <c:pt idx="6677">
                  <c:v>2.20770000891181E-3</c:v>
                </c:pt>
                <c:pt idx="6678">
                  <c:v>2.3119269978235002E-3</c:v>
                </c:pt>
                <c:pt idx="6679">
                  <c:v>2.4187759582422201E-3</c:v>
                </c:pt>
                <c:pt idx="6680">
                  <c:v>2.50515615766966E-3</c:v>
                </c:pt>
                <c:pt idx="6681">
                  <c:v>2.58910270398562E-3</c:v>
                </c:pt>
                <c:pt idx="6682">
                  <c:v>2.6794665617800801E-3</c:v>
                </c:pt>
                <c:pt idx="6683">
                  <c:v>2.7043390760207201E-3</c:v>
                </c:pt>
                <c:pt idx="6684">
                  <c:v>2.77272762565965E-3</c:v>
                </c:pt>
                <c:pt idx="6685">
                  <c:v>2.9024210560594302E-3</c:v>
                </c:pt>
                <c:pt idx="6686">
                  <c:v>3.0157452720783601E-3</c:v>
                </c:pt>
                <c:pt idx="6687">
                  <c:v>3.1193203896209098E-3</c:v>
                </c:pt>
                <c:pt idx="6688">
                  <c:v>3.2185352120053701E-3</c:v>
                </c:pt>
                <c:pt idx="6689">
                  <c:v>3.3066102769926001E-3</c:v>
                </c:pt>
                <c:pt idx="6690">
                  <c:v>3.3907306556736601E-3</c:v>
                </c:pt>
                <c:pt idx="6691">
                  <c:v>3.4804861001902498E-3</c:v>
                </c:pt>
                <c:pt idx="6692">
                  <c:v>3.5983879018236498E-3</c:v>
                </c:pt>
                <c:pt idx="6693">
                  <c:v>3.8880940243038501E-3</c:v>
                </c:pt>
                <c:pt idx="6694">
                  <c:v>4.0949255667195802E-3</c:v>
                </c:pt>
                <c:pt idx="6695">
                  <c:v>4.1599823293606503E-3</c:v>
                </c:pt>
                <c:pt idx="6696">
                  <c:v>4.2187811268578797E-3</c:v>
                </c:pt>
                <c:pt idx="6697">
                  <c:v>4.28957435754745E-3</c:v>
                </c:pt>
                <c:pt idx="6698">
                  <c:v>4.3654376988859498E-3</c:v>
                </c:pt>
                <c:pt idx="6699">
                  <c:v>4.4449660059221203E-3</c:v>
                </c:pt>
                <c:pt idx="6700">
                  <c:v>4.5503373912374398E-3</c:v>
                </c:pt>
                <c:pt idx="6701">
                  <c:v>4.65068212399509E-3</c:v>
                </c:pt>
                <c:pt idx="6702">
                  <c:v>4.7455945953431703E-3</c:v>
                </c:pt>
                <c:pt idx="6703">
                  <c:v>4.8235728971237997E-3</c:v>
                </c:pt>
                <c:pt idx="6704">
                  <c:v>4.9152984417782696E-3</c:v>
                </c:pt>
                <c:pt idx="6705">
                  <c:v>4.9662458107848596E-3</c:v>
                </c:pt>
                <c:pt idx="6706">
                  <c:v>5.01079035434337E-3</c:v>
                </c:pt>
                <c:pt idx="6707">
                  <c:v>5.0553638699627297E-3</c:v>
                </c:pt>
                <c:pt idx="6708">
                  <c:v>5.1269683183561296E-3</c:v>
                </c:pt>
                <c:pt idx="6709">
                  <c:v>5.1716722082493201E-3</c:v>
                </c:pt>
                <c:pt idx="6710">
                  <c:v>5.2658024339544201E-3</c:v>
                </c:pt>
                <c:pt idx="6711">
                  <c:v>5.3860075144254796E-3</c:v>
                </c:pt>
                <c:pt idx="6712">
                  <c:v>5.5315631481412204E-3</c:v>
                </c:pt>
                <c:pt idx="6713">
                  <c:v>5.6308504006778101E-3</c:v>
                </c:pt>
                <c:pt idx="6714">
                  <c:v>5.7298624186363101E-3</c:v>
                </c:pt>
                <c:pt idx="6715">
                  <c:v>5.8080435248429102E-3</c:v>
                </c:pt>
                <c:pt idx="6716">
                  <c:v>5.8654951215105604E-3</c:v>
                </c:pt>
                <c:pt idx="6717">
                  <c:v>5.92808925897928E-3</c:v>
                </c:pt>
                <c:pt idx="6718">
                  <c:v>6.0101236492790602E-3</c:v>
                </c:pt>
                <c:pt idx="6719">
                  <c:v>6.1425983975205503E-3</c:v>
                </c:pt>
                <c:pt idx="6720">
                  <c:v>6.2164336945994799E-3</c:v>
                </c:pt>
                <c:pt idx="6721">
                  <c:v>6.3034802514264996E-3</c:v>
                </c:pt>
                <c:pt idx="6722">
                  <c:v>6.41167641267479E-3</c:v>
                </c:pt>
                <c:pt idx="6723">
                  <c:v>6.5808587620145697E-3</c:v>
                </c:pt>
                <c:pt idx="6724">
                  <c:v>6.65541836061478E-3</c:v>
                </c:pt>
                <c:pt idx="6725">
                  <c:v>6.7115517285137099E-3</c:v>
                </c:pt>
                <c:pt idx="6726">
                  <c:v>6.7801285965481796E-3</c:v>
                </c:pt>
                <c:pt idx="6727">
                  <c:v>6.8147212372043397E-3</c:v>
                </c:pt>
                <c:pt idx="6728">
                  <c:v>6.8342918643092398E-3</c:v>
                </c:pt>
                <c:pt idx="6729">
                  <c:v>6.8597583057973203E-3</c:v>
                </c:pt>
                <c:pt idx="6730">
                  <c:v>6.91244399845498E-3</c:v>
                </c:pt>
                <c:pt idx="6731">
                  <c:v>6.9671432493417802E-3</c:v>
                </c:pt>
                <c:pt idx="6732">
                  <c:v>6.9831503129619901E-3</c:v>
                </c:pt>
                <c:pt idx="6733">
                  <c:v>7.0474682880513496E-3</c:v>
                </c:pt>
                <c:pt idx="6734">
                  <c:v>7.1393821511013499E-3</c:v>
                </c:pt>
                <c:pt idx="6735">
                  <c:v>7.16337101748603E-3</c:v>
                </c:pt>
                <c:pt idx="6736">
                  <c:v>7.1955734631219898E-3</c:v>
                </c:pt>
                <c:pt idx="6737">
                  <c:v>7.2421605369704899E-3</c:v>
                </c:pt>
                <c:pt idx="6738">
                  <c:v>7.2696405366877298E-3</c:v>
                </c:pt>
                <c:pt idx="6739">
                  <c:v>7.2869368570158098E-3</c:v>
                </c:pt>
                <c:pt idx="6740">
                  <c:v>7.3871512154996396E-3</c:v>
                </c:pt>
                <c:pt idx="6741">
                  <c:v>7.5437596904300496E-3</c:v>
                </c:pt>
                <c:pt idx="6742">
                  <c:v>7.6542446444855796E-3</c:v>
                </c:pt>
                <c:pt idx="6743">
                  <c:v>7.6984849814051501E-3</c:v>
                </c:pt>
                <c:pt idx="6744">
                  <c:v>8.0705297008240705E-3</c:v>
                </c:pt>
                <c:pt idx="6745">
                  <c:v>8.2688724294104395E-3</c:v>
                </c:pt>
                <c:pt idx="6746">
                  <c:v>8.37728588111512E-3</c:v>
                </c:pt>
                <c:pt idx="6747">
                  <c:v>8.5272307820497897E-3</c:v>
                </c:pt>
                <c:pt idx="6748">
                  <c:v>8.6375129316793604E-3</c:v>
                </c:pt>
                <c:pt idx="6749">
                  <c:v>8.7342361568306295E-3</c:v>
                </c:pt>
                <c:pt idx="6750">
                  <c:v>8.7743914331702005E-3</c:v>
                </c:pt>
                <c:pt idx="6751">
                  <c:v>8.8399262348153092E-3</c:v>
                </c:pt>
                <c:pt idx="6753">
                  <c:v>5.8074534665418303E-4</c:v>
                </c:pt>
                <c:pt idx="6754">
                  <c:v>1.09171687406799E-3</c:v>
                </c:pt>
                <c:pt idx="6755">
                  <c:v>1.52463908275013E-3</c:v>
                </c:pt>
                <c:pt idx="6756">
                  <c:v>2.0001152079340999E-3</c:v>
                </c:pt>
                <c:pt idx="6757">
                  <c:v>2.50451501516364E-3</c:v>
                </c:pt>
                <c:pt idx="6758">
                  <c:v>2.9266466215679002E-3</c:v>
                </c:pt>
                <c:pt idx="6759">
                  <c:v>3.3130394286984598E-3</c:v>
                </c:pt>
                <c:pt idx="6760">
                  <c:v>3.83930440370158E-3</c:v>
                </c:pt>
                <c:pt idx="6761">
                  <c:v>4.29441630954911E-3</c:v>
                </c:pt>
                <c:pt idx="6762">
                  <c:v>4.6813770431153503E-3</c:v>
                </c:pt>
                <c:pt idx="6763">
                  <c:v>5.1471984188928002E-3</c:v>
                </c:pt>
                <c:pt idx="6764">
                  <c:v>5.6251085145153897E-3</c:v>
                </c:pt>
                <c:pt idx="6765">
                  <c:v>6.1546999157846196E-3</c:v>
                </c:pt>
                <c:pt idx="6766">
                  <c:v>6.6109071083295303E-3</c:v>
                </c:pt>
                <c:pt idx="6767">
                  <c:v>7.0384340158727299E-3</c:v>
                </c:pt>
                <c:pt idx="6768">
                  <c:v>7.5070138914806201E-3</c:v>
                </c:pt>
                <c:pt idx="6769">
                  <c:v>7.9955928908591392E-3</c:v>
                </c:pt>
                <c:pt idx="6770">
                  <c:v>8.4198339383102106E-3</c:v>
                </c:pt>
                <c:pt idx="6771">
                  <c:v>8.7744228650428295E-3</c:v>
                </c:pt>
                <c:pt idx="6772">
                  <c:v>9.0816305005703597E-3</c:v>
                </c:pt>
                <c:pt idx="6773">
                  <c:v>9.6783589197714601E-3</c:v>
                </c:pt>
                <c:pt idx="6774">
                  <c:v>1.01284811862198E-2</c:v>
                </c:pt>
                <c:pt idx="6775">
                  <c:v>1.0631866839099899E-2</c:v>
                </c:pt>
                <c:pt idx="6776">
                  <c:v>1.1043572938792099E-2</c:v>
                </c:pt>
                <c:pt idx="6777">
                  <c:v>1.1430128010618599E-2</c:v>
                </c:pt>
                <c:pt idx="6778">
                  <c:v>1.17804169229097E-2</c:v>
                </c:pt>
                <c:pt idx="6779">
                  <c:v>1.22219391604749E-2</c:v>
                </c:pt>
                <c:pt idx="6780">
                  <c:v>1.25920243656667E-2</c:v>
                </c:pt>
                <c:pt idx="6781">
                  <c:v>1.3030990934271401E-2</c:v>
                </c:pt>
                <c:pt idx="6782">
                  <c:v>1.3520665220347301E-2</c:v>
                </c:pt>
                <c:pt idx="6783">
                  <c:v>1.39973988969246E-2</c:v>
                </c:pt>
                <c:pt idx="6784">
                  <c:v>1.44467909722414E-2</c:v>
                </c:pt>
                <c:pt idx="6785">
                  <c:v>1.4905634966094801E-2</c:v>
                </c:pt>
                <c:pt idx="6786">
                  <c:v>1.53504024975782E-2</c:v>
                </c:pt>
                <c:pt idx="6787">
                  <c:v>1.5789612463226799E-2</c:v>
                </c:pt>
                <c:pt idx="6788">
                  <c:v>1.61435928973497E-2</c:v>
                </c:pt>
                <c:pt idx="6789">
                  <c:v>1.6387517301473201E-2</c:v>
                </c:pt>
                <c:pt idx="6790">
                  <c:v>1.6702554208578298E-2</c:v>
                </c:pt>
                <c:pt idx="6791">
                  <c:v>1.6981892882583598E-2</c:v>
                </c:pt>
                <c:pt idx="6792">
                  <c:v>1.7347394110116099E-2</c:v>
                </c:pt>
                <c:pt idx="6793">
                  <c:v>1.76505451282459E-2</c:v>
                </c:pt>
                <c:pt idx="6794">
                  <c:v>1.7921446038064101E-2</c:v>
                </c:pt>
                <c:pt idx="6795">
                  <c:v>1.8254007532327199E-2</c:v>
                </c:pt>
                <c:pt idx="6796">
                  <c:v>1.8742180869965899E-2</c:v>
                </c:pt>
                <c:pt idx="6797">
                  <c:v>1.91890578424962E-2</c:v>
                </c:pt>
                <c:pt idx="6798">
                  <c:v>1.9614313044296599E-2</c:v>
                </c:pt>
                <c:pt idx="6799">
                  <c:v>2.0028655945297302E-2</c:v>
                </c:pt>
                <c:pt idx="6800">
                  <c:v>2.0333186213342399E-2</c:v>
                </c:pt>
                <c:pt idx="6801">
                  <c:v>2.0756250841748099E-2</c:v>
                </c:pt>
                <c:pt idx="6802">
                  <c:v>2.1077656638167599E-2</c:v>
                </c:pt>
                <c:pt idx="6803">
                  <c:v>2.12707110601239E-2</c:v>
                </c:pt>
                <c:pt idx="6804">
                  <c:v>2.1550414829695101E-2</c:v>
                </c:pt>
                <c:pt idx="6805">
                  <c:v>2.1953804863722001E-2</c:v>
                </c:pt>
                <c:pt idx="6806">
                  <c:v>2.2411472438530099E-2</c:v>
                </c:pt>
                <c:pt idx="6807">
                  <c:v>2.2826261567444502E-2</c:v>
                </c:pt>
                <c:pt idx="6808">
                  <c:v>2.3219834587368999E-2</c:v>
                </c:pt>
                <c:pt idx="6809">
                  <c:v>2.3586674498642601E-2</c:v>
                </c:pt>
                <c:pt idx="6810">
                  <c:v>2.3936030388932199E-2</c:v>
                </c:pt>
                <c:pt idx="6811">
                  <c:v>2.4328913783899099E-2</c:v>
                </c:pt>
                <c:pt idx="6812">
                  <c:v>2.4619813817487901E-2</c:v>
                </c:pt>
                <c:pt idx="6813">
                  <c:v>2.4980528236490999E-2</c:v>
                </c:pt>
                <c:pt idx="6814">
                  <c:v>2.52581631311894E-2</c:v>
                </c:pt>
                <c:pt idx="6815">
                  <c:v>2.55955114339818E-2</c:v>
                </c:pt>
                <c:pt idx="6816">
                  <c:v>2.5880204842952101E-2</c:v>
                </c:pt>
                <c:pt idx="6817">
                  <c:v>2.6139341562316998E-2</c:v>
                </c:pt>
                <c:pt idx="6818">
                  <c:v>2.65214343550059E-2</c:v>
                </c:pt>
                <c:pt idx="6819">
                  <c:v>2.6816147608948598E-2</c:v>
                </c:pt>
                <c:pt idx="6820">
                  <c:v>2.7017315265700299E-2</c:v>
                </c:pt>
                <c:pt idx="6822">
                  <c:v>2.1800294151607799E-3</c:v>
                </c:pt>
                <c:pt idx="6823">
                  <c:v>4.0093763501646102E-3</c:v>
                </c:pt>
                <c:pt idx="6824">
                  <c:v>5.70612610502454E-3</c:v>
                </c:pt>
                <c:pt idx="6825">
                  <c:v>7.3243058537619497E-3</c:v>
                </c:pt>
                <c:pt idx="6826">
                  <c:v>8.7596497391953503E-3</c:v>
                </c:pt>
                <c:pt idx="6827">
                  <c:v>1.01874166429062E-2</c:v>
                </c:pt>
                <c:pt idx="6828">
                  <c:v>1.1478797875612E-2</c:v>
                </c:pt>
                <c:pt idx="6829">
                  <c:v>1.2708410235579899E-2</c:v>
                </c:pt>
                <c:pt idx="6830">
                  <c:v>1.38487459848174E-2</c:v>
                </c:pt>
                <c:pt idx="6831">
                  <c:v>1.5061392494406601E-2</c:v>
                </c:pt>
                <c:pt idx="6832">
                  <c:v>1.6261849946442301E-2</c:v>
                </c:pt>
                <c:pt idx="6833">
                  <c:v>1.72183615304119E-2</c:v>
                </c:pt>
                <c:pt idx="6834">
                  <c:v>1.84463267204402E-2</c:v>
                </c:pt>
                <c:pt idx="6835">
                  <c:v>1.9567225864389502E-2</c:v>
                </c:pt>
                <c:pt idx="6836">
                  <c:v>2.0751870485004299E-2</c:v>
                </c:pt>
                <c:pt idx="6837">
                  <c:v>2.1877546421778599E-2</c:v>
                </c:pt>
                <c:pt idx="6838">
                  <c:v>2.2990044999035598E-2</c:v>
                </c:pt>
                <c:pt idx="6839">
                  <c:v>2.3821865818571802E-2</c:v>
                </c:pt>
                <c:pt idx="6840">
                  <c:v>2.4745434003747999E-2</c:v>
                </c:pt>
                <c:pt idx="6841">
                  <c:v>2.5587137842922301E-2</c:v>
                </c:pt>
                <c:pt idx="6842">
                  <c:v>2.6306621672572601E-2</c:v>
                </c:pt>
                <c:pt idx="6843">
                  <c:v>2.6959724553653999E-2</c:v>
                </c:pt>
                <c:pt idx="6844">
                  <c:v>2.7649724041384199E-2</c:v>
                </c:pt>
                <c:pt idx="6845">
                  <c:v>2.82436935216312E-2</c:v>
                </c:pt>
                <c:pt idx="6846">
                  <c:v>2.89170565929706E-2</c:v>
                </c:pt>
                <c:pt idx="6847">
                  <c:v>2.9491918901917501E-2</c:v>
                </c:pt>
                <c:pt idx="6848">
                  <c:v>3.0285854812841101E-2</c:v>
                </c:pt>
                <c:pt idx="6849">
                  <c:v>3.11891628077593E-2</c:v>
                </c:pt>
                <c:pt idx="6850">
                  <c:v>3.2091811934701599E-2</c:v>
                </c:pt>
                <c:pt idx="6851">
                  <c:v>3.3114869184234098E-2</c:v>
                </c:pt>
                <c:pt idx="6852">
                  <c:v>3.3885744716002399E-2</c:v>
                </c:pt>
                <c:pt idx="6853">
                  <c:v>3.4674739117107001E-2</c:v>
                </c:pt>
                <c:pt idx="6854">
                  <c:v>3.5779990146629401E-2</c:v>
                </c:pt>
                <c:pt idx="6855">
                  <c:v>3.6756267769875201E-2</c:v>
                </c:pt>
                <c:pt idx="6856">
                  <c:v>3.7703390485188698E-2</c:v>
                </c:pt>
                <c:pt idx="6857">
                  <c:v>3.86368416900029E-2</c:v>
                </c:pt>
                <c:pt idx="6858">
                  <c:v>3.9589235349123397E-2</c:v>
                </c:pt>
                <c:pt idx="6859">
                  <c:v>4.0433080509219302E-2</c:v>
                </c:pt>
                <c:pt idx="6860">
                  <c:v>4.0947656398373999E-2</c:v>
                </c:pt>
                <c:pt idx="6861">
                  <c:v>4.1750651743965903E-2</c:v>
                </c:pt>
                <c:pt idx="6862">
                  <c:v>4.2917177495244201E-2</c:v>
                </c:pt>
                <c:pt idx="6863">
                  <c:v>4.3808625866596701E-2</c:v>
                </c:pt>
                <c:pt idx="6864">
                  <c:v>4.4609644608261001E-2</c:v>
                </c:pt>
                <c:pt idx="6865">
                  <c:v>4.5350871081115102E-2</c:v>
                </c:pt>
                <c:pt idx="6866">
                  <c:v>4.6389082294092603E-2</c:v>
                </c:pt>
                <c:pt idx="6867">
                  <c:v>4.7269824060837198E-2</c:v>
                </c:pt>
                <c:pt idx="6868">
                  <c:v>4.8085502614964602E-2</c:v>
                </c:pt>
                <c:pt idx="6869">
                  <c:v>4.8479670381528998E-2</c:v>
                </c:pt>
                <c:pt idx="6870">
                  <c:v>4.9076110616685598E-2</c:v>
                </c:pt>
                <c:pt idx="6871">
                  <c:v>5.0245930707843299E-2</c:v>
                </c:pt>
                <c:pt idx="6872">
                  <c:v>5.1371936078605601E-2</c:v>
                </c:pt>
                <c:pt idx="6873">
                  <c:v>5.2298963320655097E-2</c:v>
                </c:pt>
                <c:pt idx="6874">
                  <c:v>5.2984186015560097E-2</c:v>
                </c:pt>
                <c:pt idx="6875">
                  <c:v>5.3623946820130199E-2</c:v>
                </c:pt>
                <c:pt idx="6876">
                  <c:v>5.4413105938228797E-2</c:v>
                </c:pt>
                <c:pt idx="6877">
                  <c:v>5.5421668092292202E-2</c:v>
                </c:pt>
                <c:pt idx="6878">
                  <c:v>5.6151529092562498E-2</c:v>
                </c:pt>
                <c:pt idx="6879">
                  <c:v>5.6866071412393901E-2</c:v>
                </c:pt>
                <c:pt idx="6880">
                  <c:v>5.7667913739028E-2</c:v>
                </c:pt>
                <c:pt idx="6881">
                  <c:v>5.8287414353339999E-2</c:v>
                </c:pt>
                <c:pt idx="6882">
                  <c:v>5.9020569693489698E-2</c:v>
                </c:pt>
                <c:pt idx="6883">
                  <c:v>6.0103419211832501E-2</c:v>
                </c:pt>
                <c:pt idx="6884">
                  <c:v>6.08904370090095E-2</c:v>
                </c:pt>
                <c:pt idx="6885">
                  <c:v>6.1839371611256702E-2</c:v>
                </c:pt>
                <c:pt idx="6886">
                  <c:v>6.2567914875575295E-2</c:v>
                </c:pt>
                <c:pt idx="6887">
                  <c:v>6.3482094192095301E-2</c:v>
                </c:pt>
                <c:pt idx="6888">
                  <c:v>6.4180988397499694E-2</c:v>
                </c:pt>
                <c:pt idx="6889">
                  <c:v>6.5134040924596001E-2</c:v>
                </c:pt>
                <c:pt idx="6890">
                  <c:v>6.5990075142245502E-2</c:v>
                </c:pt>
                <c:pt idx="6891">
                  <c:v>6.6750573503393806E-2</c:v>
                </c:pt>
                <c:pt idx="6892">
                  <c:v>6.7457374124508598E-2</c:v>
                </c:pt>
                <c:pt idx="6893">
                  <c:v>6.8237144373951106E-2</c:v>
                </c:pt>
                <c:pt idx="6894">
                  <c:v>6.9012137830568504E-2</c:v>
                </c:pt>
                <c:pt idx="6895">
                  <c:v>6.97395280759293E-2</c:v>
                </c:pt>
                <c:pt idx="6896">
                  <c:v>7.0562783611779201E-2</c:v>
                </c:pt>
                <c:pt idx="6897">
                  <c:v>7.1327564614770606E-2</c:v>
                </c:pt>
                <c:pt idx="6898">
                  <c:v>7.1898308998868204E-2</c:v>
                </c:pt>
                <c:pt idx="6899">
                  <c:v>7.2429521304413699E-2</c:v>
                </c:pt>
                <c:pt idx="6900">
                  <c:v>7.3055445881490405E-2</c:v>
                </c:pt>
                <c:pt idx="6901">
                  <c:v>7.3670334419971298E-2</c:v>
                </c:pt>
                <c:pt idx="6902">
                  <c:v>7.4191169554896796E-2</c:v>
                </c:pt>
                <c:pt idx="6903">
                  <c:v>7.4569359773046295E-2</c:v>
                </c:pt>
                <c:pt idx="6904">
                  <c:v>7.4858602814453404E-2</c:v>
                </c:pt>
                <c:pt idx="6905">
                  <c:v>7.5446313048929695E-2</c:v>
                </c:pt>
                <c:pt idx="6906">
                  <c:v>7.62456846206543E-2</c:v>
                </c:pt>
                <c:pt idx="6907">
                  <c:v>7.7039126380596096E-2</c:v>
                </c:pt>
                <c:pt idx="6908">
                  <c:v>7.77699756828302E-2</c:v>
                </c:pt>
                <c:pt idx="6909">
                  <c:v>7.8541015931592406E-2</c:v>
                </c:pt>
                <c:pt idx="6910">
                  <c:v>7.9229862400364698E-2</c:v>
                </c:pt>
                <c:pt idx="6911">
                  <c:v>7.9774087348433595E-2</c:v>
                </c:pt>
                <c:pt idx="6912">
                  <c:v>8.0548092503087199E-2</c:v>
                </c:pt>
                <c:pt idx="6913">
                  <c:v>8.1077163487711004E-2</c:v>
                </c:pt>
                <c:pt idx="6914">
                  <c:v>8.12763063334178E-2</c:v>
                </c:pt>
                <c:pt idx="6915">
                  <c:v>8.2283056600547605E-2</c:v>
                </c:pt>
                <c:pt idx="6916">
                  <c:v>8.2864672306247097E-2</c:v>
                </c:pt>
                <c:pt idx="6917">
                  <c:v>8.3360470458089503E-2</c:v>
                </c:pt>
                <c:pt idx="6918">
                  <c:v>8.4150947312139901E-2</c:v>
                </c:pt>
                <c:pt idx="6919">
                  <c:v>8.48346875540993E-2</c:v>
                </c:pt>
                <c:pt idx="6920">
                  <c:v>8.53294974039778E-2</c:v>
                </c:pt>
                <c:pt idx="6921">
                  <c:v>8.6019661608701906E-2</c:v>
                </c:pt>
                <c:pt idx="6922">
                  <c:v>8.64853165506482E-2</c:v>
                </c:pt>
                <c:pt idx="6923">
                  <c:v>8.7254874346464797E-2</c:v>
                </c:pt>
                <c:pt idx="6924">
                  <c:v>8.7840607977013402E-2</c:v>
                </c:pt>
                <c:pt idx="6925">
                  <c:v>8.8480862932565393E-2</c:v>
                </c:pt>
                <c:pt idx="6926">
                  <c:v>8.9240043557761897E-2</c:v>
                </c:pt>
                <c:pt idx="6927">
                  <c:v>8.9856908700170504E-2</c:v>
                </c:pt>
                <c:pt idx="6928">
                  <c:v>9.0308892131617496E-2</c:v>
                </c:pt>
                <c:pt idx="6929">
                  <c:v>9.1040235584833498E-2</c:v>
                </c:pt>
                <c:pt idx="6930">
                  <c:v>9.1803863568867106E-2</c:v>
                </c:pt>
                <c:pt idx="6931">
                  <c:v>9.2326675307720193E-2</c:v>
                </c:pt>
                <c:pt idx="6932">
                  <c:v>9.2916526863118007E-2</c:v>
                </c:pt>
                <c:pt idx="6933">
                  <c:v>9.3571441631133095E-2</c:v>
                </c:pt>
                <c:pt idx="6934">
                  <c:v>9.4036272988109598E-2</c:v>
                </c:pt>
                <c:pt idx="6935">
                  <c:v>9.4587416049925002E-2</c:v>
                </c:pt>
                <c:pt idx="6936">
                  <c:v>9.5314971012279801E-2</c:v>
                </c:pt>
                <c:pt idx="6937">
                  <c:v>9.5884397660425696E-2</c:v>
                </c:pt>
                <c:pt idx="6938">
                  <c:v>9.6060315409983096E-2</c:v>
                </c:pt>
                <c:pt idx="6939">
                  <c:v>9.6327980525180407E-2</c:v>
                </c:pt>
                <c:pt idx="6940">
                  <c:v>9.67405965950692E-2</c:v>
                </c:pt>
                <c:pt idx="6941">
                  <c:v>9.7305575884377896E-2</c:v>
                </c:pt>
                <c:pt idx="6942">
                  <c:v>9.7766783467487101E-2</c:v>
                </c:pt>
                <c:pt idx="6943">
                  <c:v>9.8252698599691504E-2</c:v>
                </c:pt>
                <c:pt idx="6944">
                  <c:v>9.8670750330381099E-2</c:v>
                </c:pt>
                <c:pt idx="6945">
                  <c:v>9.9276414717199807E-2</c:v>
                </c:pt>
                <c:pt idx="6946">
                  <c:v>9.9849794573201006E-2</c:v>
                </c:pt>
                <c:pt idx="6947">
                  <c:v>0.10055675991131</c:v>
                </c:pt>
                <c:pt idx="6948">
                  <c:v>0.10078966974078001</c:v>
                </c:pt>
                <c:pt idx="6949">
                  <c:v>0.101058158440947</c:v>
                </c:pt>
                <c:pt idx="6950">
                  <c:v>0.101784725101338</c:v>
                </c:pt>
                <c:pt idx="6951">
                  <c:v>0.102515244969584</c:v>
                </c:pt>
              </c:numCache>
            </c:numRef>
          </c:xVal>
          <c:yVal>
            <c:numRef>
              <c:f>'Haynesville (2)'!$A$2:$A$6953</c:f>
              <c:numCache>
                <c:formatCode>General</c:formatCode>
                <c:ptCount val="6952"/>
                <c:pt idx="0">
                  <c:v>0.84229941592376301</c:v>
                </c:pt>
                <c:pt idx="1">
                  <c:v>1</c:v>
                </c:pt>
                <c:pt idx="2">
                  <c:v>0.79096218874884705</c:v>
                </c:pt>
                <c:pt idx="3">
                  <c:v>0.52905010759299098</c:v>
                </c:pt>
                <c:pt idx="4">
                  <c:v>0.45127574546572402</c:v>
                </c:pt>
                <c:pt idx="5">
                  <c:v>0.76083615124500503</c:v>
                </c:pt>
                <c:pt idx="6">
                  <c:v>0.75899169996925897</c:v>
                </c:pt>
                <c:pt idx="7">
                  <c:v>0.60651706117430004</c:v>
                </c:pt>
                <c:pt idx="8">
                  <c:v>0.50415001537042703</c:v>
                </c:pt>
                <c:pt idx="9">
                  <c:v>0.46111281893636602</c:v>
                </c:pt>
                <c:pt idx="10">
                  <c:v>0.48754995388871802</c:v>
                </c:pt>
                <c:pt idx="11">
                  <c:v>0.50415001537042703</c:v>
                </c:pt>
                <c:pt idx="12">
                  <c:v>0.47187211804488199</c:v>
                </c:pt>
                <c:pt idx="13">
                  <c:v>0.337227174915463</c:v>
                </c:pt>
                <c:pt idx="14">
                  <c:v>0.42330156778358402</c:v>
                </c:pt>
                <c:pt idx="15">
                  <c:v>0.38702735936059002</c:v>
                </c:pt>
                <c:pt idx="16">
                  <c:v>0.36304949277589899</c:v>
                </c:pt>
                <c:pt idx="17">
                  <c:v>0.40332001229634201</c:v>
                </c:pt>
                <c:pt idx="18">
                  <c:v>0.246849062403935</c:v>
                </c:pt>
                <c:pt idx="19">
                  <c:v>0.34276052874269902</c:v>
                </c:pt>
                <c:pt idx="20">
                  <c:v>0.30279741776821401</c:v>
                </c:pt>
                <c:pt idx="21">
                  <c:v>0.34767906547802002</c:v>
                </c:pt>
                <c:pt idx="22">
                  <c:v>0.335382723639717</c:v>
                </c:pt>
                <c:pt idx="23">
                  <c:v>0.31048263141715299</c:v>
                </c:pt>
                <c:pt idx="24">
                  <c:v>0.32277897325545701</c:v>
                </c:pt>
                <c:pt idx="25">
                  <c:v>0.30894558868736499</c:v>
                </c:pt>
                <c:pt idx="26">
                  <c:v>0.30187519213034097</c:v>
                </c:pt>
                <c:pt idx="27">
                  <c:v>0.26344912388564401</c:v>
                </c:pt>
                <c:pt idx="28">
                  <c:v>0.47248693513679701</c:v>
                </c:pt>
                <c:pt idx="29">
                  <c:v>0.60836151245004599</c:v>
                </c:pt>
                <c:pt idx="30">
                  <c:v>0.77528435290501096</c:v>
                </c:pt>
                <c:pt idx="31">
                  <c:v>0.34952351675376597</c:v>
                </c:pt>
                <c:pt idx="32">
                  <c:v>0.30033814940055298</c:v>
                </c:pt>
                <c:pt idx="33">
                  <c:v>0.38241623117122697</c:v>
                </c:pt>
                <c:pt idx="34">
                  <c:v>0.33015677835843799</c:v>
                </c:pt>
                <c:pt idx="35">
                  <c:v>0.32861973562865099</c:v>
                </c:pt>
                <c:pt idx="36">
                  <c:v>0.46664617276360298</c:v>
                </c:pt>
                <c:pt idx="37">
                  <c:v>0.347064248386105</c:v>
                </c:pt>
                <c:pt idx="38">
                  <c:v>0.34153089455886898</c:v>
                </c:pt>
                <c:pt idx="39">
                  <c:v>0.34983092529972298</c:v>
                </c:pt>
                <c:pt idx="40">
                  <c:v>0.78020288964033202</c:v>
                </c:pt>
                <c:pt idx="41">
                  <c:v>0.62280971411005204</c:v>
                </c:pt>
                <c:pt idx="42">
                  <c:v>0.76606209652628299</c:v>
                </c:pt>
                <c:pt idx="43">
                  <c:v>0.71564709498924095</c:v>
                </c:pt>
                <c:pt idx="44">
                  <c:v>0.65293575161389505</c:v>
                </c:pt>
                <c:pt idx="45">
                  <c:v>0.54134644943129395</c:v>
                </c:pt>
                <c:pt idx="46">
                  <c:v>0.59422071933599796</c:v>
                </c:pt>
                <c:pt idx="47">
                  <c:v>0.56225023055640999</c:v>
                </c:pt>
                <c:pt idx="48">
                  <c:v>0.57300952966492502</c:v>
                </c:pt>
                <c:pt idx="49">
                  <c:v>0.539501998155549</c:v>
                </c:pt>
                <c:pt idx="50">
                  <c:v>0.51644635720873</c:v>
                </c:pt>
                <c:pt idx="51">
                  <c:v>0.684291423301568</c:v>
                </c:pt>
                <c:pt idx="52">
                  <c:v>0.56839840147556098</c:v>
                </c:pt>
                <c:pt idx="53">
                  <c:v>0.54995388871810602</c:v>
                </c:pt>
                <c:pt idx="54">
                  <c:v>0.38917921918229298</c:v>
                </c:pt>
                <c:pt idx="55">
                  <c:v>0.44297571472486902</c:v>
                </c:pt>
                <c:pt idx="56">
                  <c:v>0.35505687058100199</c:v>
                </c:pt>
                <c:pt idx="57">
                  <c:v>0.25391945896095902</c:v>
                </c:pt>
                <c:pt idx="58">
                  <c:v>0.24623424531202001</c:v>
                </c:pt>
                <c:pt idx="59">
                  <c:v>0.46264986166615402</c:v>
                </c:pt>
                <c:pt idx="60">
                  <c:v>0.46910544113126301</c:v>
                </c:pt>
                <c:pt idx="61">
                  <c:v>0.65877651398708903</c:v>
                </c:pt>
                <c:pt idx="62">
                  <c:v>0.62280971411005204</c:v>
                </c:pt>
                <c:pt idx="63">
                  <c:v>0.41623117122656</c:v>
                </c:pt>
                <c:pt idx="64">
                  <c:v>0.59883184752536101</c:v>
                </c:pt>
                <c:pt idx="65">
                  <c:v>0.601905932984937</c:v>
                </c:pt>
                <c:pt idx="66">
                  <c:v>0.56225023055640999</c:v>
                </c:pt>
                <c:pt idx="67">
                  <c:v>0.51706117430064602</c:v>
                </c:pt>
                <c:pt idx="68">
                  <c:v>0.50476483246234305</c:v>
                </c:pt>
                <c:pt idx="70">
                  <c:v>1</c:v>
                </c:pt>
                <c:pt idx="71">
                  <c:v>1.1764705882352899E-2</c:v>
                </c:pt>
                <c:pt idx="72">
                  <c:v>3.0672268907563E-2</c:v>
                </c:pt>
                <c:pt idx="73">
                  <c:v>3.6554621848739498E-2</c:v>
                </c:pt>
                <c:pt idx="74">
                  <c:v>8.0252100840336099E-2</c:v>
                </c:pt>
                <c:pt idx="75">
                  <c:v>0.36890756302520999</c:v>
                </c:pt>
                <c:pt idx="76">
                  <c:v>3.2773109243697501E-2</c:v>
                </c:pt>
                <c:pt idx="77">
                  <c:v>0.32815126050420201</c:v>
                </c:pt>
                <c:pt idx="78">
                  <c:v>1.154621848739495</c:v>
                </c:pt>
                <c:pt idx="79">
                  <c:v>1.003781512605042</c:v>
                </c:pt>
                <c:pt idx="80">
                  <c:v>0.872689075630252</c:v>
                </c:pt>
                <c:pt idx="81">
                  <c:v>0.89453781512605102</c:v>
                </c:pt>
                <c:pt idx="82">
                  <c:v>0.24075630252100799</c:v>
                </c:pt>
                <c:pt idx="83">
                  <c:v>0.29579831932773099</c:v>
                </c:pt>
                <c:pt idx="84">
                  <c:v>0.29621848739495799</c:v>
                </c:pt>
                <c:pt idx="85">
                  <c:v>0.77605042016806702</c:v>
                </c:pt>
                <c:pt idx="86">
                  <c:v>0.48571428571428599</c:v>
                </c:pt>
                <c:pt idx="87">
                  <c:v>0.628571428571429</c:v>
                </c:pt>
                <c:pt idx="88">
                  <c:v>0.45504201680672302</c:v>
                </c:pt>
                <c:pt idx="89">
                  <c:v>0.52605042016806702</c:v>
                </c:pt>
                <c:pt idx="90">
                  <c:v>0.66470588235294104</c:v>
                </c:pt>
                <c:pt idx="91">
                  <c:v>0.47689075630252098</c:v>
                </c:pt>
                <c:pt idx="92">
                  <c:v>0.45336134453781501</c:v>
                </c:pt>
                <c:pt idx="93">
                  <c:v>0.59705882352941197</c:v>
                </c:pt>
                <c:pt idx="94">
                  <c:v>0.57941176470588196</c:v>
                </c:pt>
                <c:pt idx="95">
                  <c:v>0.78445378151260503</c:v>
                </c:pt>
                <c:pt idx="96">
                  <c:v>0.78487394957983203</c:v>
                </c:pt>
                <c:pt idx="97">
                  <c:v>0.60924369747899199</c:v>
                </c:pt>
                <c:pt idx="98">
                  <c:v>0.52857142857142903</c:v>
                </c:pt>
                <c:pt idx="99">
                  <c:v>0.44873949579831901</c:v>
                </c:pt>
                <c:pt idx="100">
                  <c:v>0.67815126050420205</c:v>
                </c:pt>
                <c:pt idx="101">
                  <c:v>0.66008403361344603</c:v>
                </c:pt>
                <c:pt idx="102">
                  <c:v>0.45504201680672302</c:v>
                </c:pt>
                <c:pt idx="103">
                  <c:v>0.379411764705882</c:v>
                </c:pt>
                <c:pt idx="104">
                  <c:v>0.38193277310924401</c:v>
                </c:pt>
                <c:pt idx="105">
                  <c:v>0.39285714285714302</c:v>
                </c:pt>
                <c:pt idx="106">
                  <c:v>0.33025210084033602</c:v>
                </c:pt>
                <c:pt idx="108">
                  <c:v>0.80070671378091895</c:v>
                </c:pt>
                <c:pt idx="109">
                  <c:v>0.96678445229681997</c:v>
                </c:pt>
                <c:pt idx="110">
                  <c:v>0.91802120141342802</c:v>
                </c:pt>
                <c:pt idx="111">
                  <c:v>0.66996466431095403</c:v>
                </c:pt>
                <c:pt idx="112">
                  <c:v>1</c:v>
                </c:pt>
                <c:pt idx="113">
                  <c:v>0.75547703180212</c:v>
                </c:pt>
                <c:pt idx="114">
                  <c:v>0.63180212014134296</c:v>
                </c:pt>
                <c:pt idx="115">
                  <c:v>0.44028268551236799</c:v>
                </c:pt>
                <c:pt idx="116">
                  <c:v>0.359717314487632</c:v>
                </c:pt>
                <c:pt idx="117">
                  <c:v>0.293286219081272</c:v>
                </c:pt>
                <c:pt idx="118">
                  <c:v>0.25512367491166099</c:v>
                </c:pt>
                <c:pt idx="119">
                  <c:v>0.26925795053003498</c:v>
                </c:pt>
                <c:pt idx="120">
                  <c:v>0.37738515901060099</c:v>
                </c:pt>
                <c:pt idx="121">
                  <c:v>0.28621908127208501</c:v>
                </c:pt>
                <c:pt idx="122">
                  <c:v>0.19434628975265</c:v>
                </c:pt>
                <c:pt idx="123">
                  <c:v>0.287632508833922</c:v>
                </c:pt>
                <c:pt idx="124">
                  <c:v>0.72791519434629004</c:v>
                </c:pt>
                <c:pt idx="125">
                  <c:v>0.42190812720848098</c:v>
                </c:pt>
                <c:pt idx="126">
                  <c:v>0.65512367491166101</c:v>
                </c:pt>
                <c:pt idx="127">
                  <c:v>0.30600706713780901</c:v>
                </c:pt>
                <c:pt idx="128">
                  <c:v>0.18939929328621899</c:v>
                </c:pt>
                <c:pt idx="129">
                  <c:v>0.237455830388693</c:v>
                </c:pt>
                <c:pt idx="130">
                  <c:v>0.21201413427561799</c:v>
                </c:pt>
                <c:pt idx="131">
                  <c:v>0.19575971731448799</c:v>
                </c:pt>
                <c:pt idx="132">
                  <c:v>0.23957597173144901</c:v>
                </c:pt>
                <c:pt idx="133">
                  <c:v>0.85441696113074195</c:v>
                </c:pt>
                <c:pt idx="134">
                  <c:v>0.422614840989399</c:v>
                </c:pt>
                <c:pt idx="135">
                  <c:v>0.62473498233215596</c:v>
                </c:pt>
                <c:pt idx="136">
                  <c:v>0.54275618374558299</c:v>
                </c:pt>
                <c:pt idx="137">
                  <c:v>0.57809187279151997</c:v>
                </c:pt>
                <c:pt idx="138">
                  <c:v>0.48409893992932901</c:v>
                </c:pt>
                <c:pt idx="139">
                  <c:v>0.66077738515901097</c:v>
                </c:pt>
                <c:pt idx="140">
                  <c:v>0.83604240282685505</c:v>
                </c:pt>
                <c:pt idx="141">
                  <c:v>0.74628975265017705</c:v>
                </c:pt>
                <c:pt idx="142">
                  <c:v>0.55689045936395798</c:v>
                </c:pt>
                <c:pt idx="143">
                  <c:v>0.55123674911660803</c:v>
                </c:pt>
                <c:pt idx="144">
                  <c:v>0.39151943462897498</c:v>
                </c:pt>
                <c:pt idx="145">
                  <c:v>0.39717314487632499</c:v>
                </c:pt>
                <c:pt idx="146">
                  <c:v>0.55689045936395798</c:v>
                </c:pt>
                <c:pt idx="147">
                  <c:v>0.31943462897526498</c:v>
                </c:pt>
                <c:pt idx="148">
                  <c:v>0.21201413427561799</c:v>
                </c:pt>
                <c:pt idx="149">
                  <c:v>0.327208480565371</c:v>
                </c:pt>
                <c:pt idx="150">
                  <c:v>0.240282685512368</c:v>
                </c:pt>
                <c:pt idx="151">
                  <c:v>0.27632508833922298</c:v>
                </c:pt>
                <c:pt idx="152">
                  <c:v>0.224028268551237</c:v>
                </c:pt>
                <c:pt idx="153">
                  <c:v>0.21060070671378101</c:v>
                </c:pt>
                <c:pt idx="154">
                  <c:v>0.20282685512367499</c:v>
                </c:pt>
                <c:pt idx="155">
                  <c:v>0.23604240282685501</c:v>
                </c:pt>
                <c:pt idx="156">
                  <c:v>0.178091872791519</c:v>
                </c:pt>
                <c:pt idx="157">
                  <c:v>0.158303886925795</c:v>
                </c:pt>
                <c:pt idx="158">
                  <c:v>0.145583038869258</c:v>
                </c:pt>
                <c:pt idx="159">
                  <c:v>0.18586572438162499</c:v>
                </c:pt>
                <c:pt idx="160">
                  <c:v>0.233922261484099</c:v>
                </c:pt>
                <c:pt idx="161">
                  <c:v>0.158303886925795</c:v>
                </c:pt>
                <c:pt idx="162">
                  <c:v>0.17243816254416999</c:v>
                </c:pt>
                <c:pt idx="163">
                  <c:v>0.17950530035335699</c:v>
                </c:pt>
                <c:pt idx="164">
                  <c:v>0.23180212014134299</c:v>
                </c:pt>
                <c:pt idx="165">
                  <c:v>0.214134275618375</c:v>
                </c:pt>
                <c:pt idx="166">
                  <c:v>0.24169611307420499</c:v>
                </c:pt>
                <c:pt idx="167">
                  <c:v>0.25583038869257901</c:v>
                </c:pt>
                <c:pt idx="168">
                  <c:v>0.392226148409894</c:v>
                </c:pt>
                <c:pt idx="169">
                  <c:v>0.41625441696113102</c:v>
                </c:pt>
                <c:pt idx="170">
                  <c:v>0.36678445229682</c:v>
                </c:pt>
                <c:pt idx="171">
                  <c:v>0.33003533568904603</c:v>
                </c:pt>
                <c:pt idx="172">
                  <c:v>0.32579505300353301</c:v>
                </c:pt>
                <c:pt idx="173">
                  <c:v>0.313074204946996</c:v>
                </c:pt>
                <c:pt idx="174">
                  <c:v>0.47703180212014101</c:v>
                </c:pt>
                <c:pt idx="175">
                  <c:v>0.65936395759717303</c:v>
                </c:pt>
                <c:pt idx="176">
                  <c:v>0.66148409893992899</c:v>
                </c:pt>
                <c:pt idx="177">
                  <c:v>0.58021201413427603</c:v>
                </c:pt>
                <c:pt idx="178">
                  <c:v>0.36607773851590097</c:v>
                </c:pt>
                <c:pt idx="179">
                  <c:v>0.40706713780918702</c:v>
                </c:pt>
                <c:pt idx="180">
                  <c:v>0.36537102473498201</c:v>
                </c:pt>
                <c:pt idx="181">
                  <c:v>0.26007067137809198</c:v>
                </c:pt>
                <c:pt idx="182">
                  <c:v>0.27279151943462898</c:v>
                </c:pt>
                <c:pt idx="183">
                  <c:v>0.21625441696113101</c:v>
                </c:pt>
                <c:pt idx="184">
                  <c:v>0.39505300353356898</c:v>
                </c:pt>
                <c:pt idx="185">
                  <c:v>0.26360424028268598</c:v>
                </c:pt>
                <c:pt idx="186">
                  <c:v>0.31660777385159</c:v>
                </c:pt>
                <c:pt idx="187">
                  <c:v>0.38586572438162497</c:v>
                </c:pt>
                <c:pt idx="188">
                  <c:v>0.40706713780918702</c:v>
                </c:pt>
                <c:pt idx="189">
                  <c:v>0.399293286219081</c:v>
                </c:pt>
                <c:pt idx="190">
                  <c:v>0.36678445229682</c:v>
                </c:pt>
                <c:pt idx="192">
                  <c:v>1</c:v>
                </c:pt>
                <c:pt idx="193">
                  <c:v>0.92307692307692302</c:v>
                </c:pt>
                <c:pt idx="194">
                  <c:v>0.93111366245694605</c:v>
                </c:pt>
                <c:pt idx="195">
                  <c:v>0.94144661308840405</c:v>
                </c:pt>
                <c:pt idx="196">
                  <c:v>0.95177956371986205</c:v>
                </c:pt>
                <c:pt idx="197">
                  <c:v>0.99081515499425898</c:v>
                </c:pt>
                <c:pt idx="198">
                  <c:v>0.77726750861079197</c:v>
                </c:pt>
                <c:pt idx="199">
                  <c:v>0.881745120551091</c:v>
                </c:pt>
                <c:pt idx="200">
                  <c:v>1.009184845005741</c:v>
                </c:pt>
                <c:pt idx="201">
                  <c:v>0.83582089552238803</c:v>
                </c:pt>
                <c:pt idx="202">
                  <c:v>0.90585533869115997</c:v>
                </c:pt>
                <c:pt idx="203">
                  <c:v>0.98737083811710702</c:v>
                </c:pt>
                <c:pt idx="204">
                  <c:v>1.035591274397244</c:v>
                </c:pt>
                <c:pt idx="205">
                  <c:v>1.0287026406429389</c:v>
                </c:pt>
                <c:pt idx="206">
                  <c:v>0.859931113662457</c:v>
                </c:pt>
                <c:pt idx="207">
                  <c:v>0.70838117106773801</c:v>
                </c:pt>
                <c:pt idx="208">
                  <c:v>0.84730195177956402</c:v>
                </c:pt>
                <c:pt idx="209">
                  <c:v>0.93111366245694605</c:v>
                </c:pt>
                <c:pt idx="210">
                  <c:v>0.97474167623421404</c:v>
                </c:pt>
                <c:pt idx="211">
                  <c:v>0.871412169919632</c:v>
                </c:pt>
                <c:pt idx="212">
                  <c:v>0.64179104477611904</c:v>
                </c:pt>
                <c:pt idx="213">
                  <c:v>0.76119402985074602</c:v>
                </c:pt>
                <c:pt idx="214">
                  <c:v>0.78989667049368595</c:v>
                </c:pt>
                <c:pt idx="215">
                  <c:v>0.69690011481056302</c:v>
                </c:pt>
                <c:pt idx="216">
                  <c:v>0.70378874856486795</c:v>
                </c:pt>
                <c:pt idx="217">
                  <c:v>0.83582089552238803</c:v>
                </c:pt>
                <c:pt idx="218">
                  <c:v>0.76119402985074602</c:v>
                </c:pt>
                <c:pt idx="219">
                  <c:v>0.74397244546498298</c:v>
                </c:pt>
                <c:pt idx="220">
                  <c:v>0.79678530424799099</c:v>
                </c:pt>
                <c:pt idx="221">
                  <c:v>0.83122847301951797</c:v>
                </c:pt>
                <c:pt idx="222">
                  <c:v>0.71412169919632595</c:v>
                </c:pt>
                <c:pt idx="223">
                  <c:v>0.60275545350172199</c:v>
                </c:pt>
                <c:pt idx="224">
                  <c:v>0.73938002296211303</c:v>
                </c:pt>
                <c:pt idx="225">
                  <c:v>0.58323765786452397</c:v>
                </c:pt>
                <c:pt idx="226">
                  <c:v>0.53616532721010302</c:v>
                </c:pt>
                <c:pt idx="227">
                  <c:v>0.50631458094144599</c:v>
                </c:pt>
                <c:pt idx="228">
                  <c:v>0.38576349024110201</c:v>
                </c:pt>
                <c:pt idx="229">
                  <c:v>0.54764638346727901</c:v>
                </c:pt>
                <c:pt idx="230">
                  <c:v>0.46498277841561397</c:v>
                </c:pt>
                <c:pt idx="231">
                  <c:v>0.50401836969001101</c:v>
                </c:pt>
                <c:pt idx="232">
                  <c:v>0.489092996555683</c:v>
                </c:pt>
                <c:pt idx="233">
                  <c:v>0.52353616532721003</c:v>
                </c:pt>
                <c:pt idx="234">
                  <c:v>0.50975889781859995</c:v>
                </c:pt>
                <c:pt idx="235">
                  <c:v>0.42709529276693498</c:v>
                </c:pt>
                <c:pt idx="236">
                  <c:v>0.50401836969001101</c:v>
                </c:pt>
                <c:pt idx="237">
                  <c:v>0.25947187141216999</c:v>
                </c:pt>
                <c:pt idx="238">
                  <c:v>0.370838117106774</c:v>
                </c:pt>
                <c:pt idx="239">
                  <c:v>0.50631458094144599</c:v>
                </c:pt>
                <c:pt idx="240">
                  <c:v>0.49827784156142402</c:v>
                </c:pt>
                <c:pt idx="241">
                  <c:v>0.58323765786452397</c:v>
                </c:pt>
                <c:pt idx="242">
                  <c:v>0.60160734787600501</c:v>
                </c:pt>
                <c:pt idx="243">
                  <c:v>0.58668197474167605</c:v>
                </c:pt>
                <c:pt idx="244">
                  <c:v>0.548794489092997</c:v>
                </c:pt>
                <c:pt idx="245">
                  <c:v>0.59012629161882901</c:v>
                </c:pt>
                <c:pt idx="246">
                  <c:v>0.60275545350172199</c:v>
                </c:pt>
                <c:pt idx="247">
                  <c:v>0.57060849598162999</c:v>
                </c:pt>
                <c:pt idx="248">
                  <c:v>0.43857634902411002</c:v>
                </c:pt>
                <c:pt idx="249">
                  <c:v>0.526980482204363</c:v>
                </c:pt>
                <c:pt idx="250">
                  <c:v>0.65786452353616498</c:v>
                </c:pt>
                <c:pt idx="251">
                  <c:v>0.65442020665901302</c:v>
                </c:pt>
                <c:pt idx="252">
                  <c:v>0.61194029850746301</c:v>
                </c:pt>
                <c:pt idx="253">
                  <c:v>0.60964408725602803</c:v>
                </c:pt>
                <c:pt idx="254">
                  <c:v>0.57060849598162999</c:v>
                </c:pt>
                <c:pt idx="255">
                  <c:v>0.61997703788748604</c:v>
                </c:pt>
                <c:pt idx="256">
                  <c:v>0.59012629161882901</c:v>
                </c:pt>
                <c:pt idx="257">
                  <c:v>0.60160734787600501</c:v>
                </c:pt>
                <c:pt idx="258">
                  <c:v>0.62227324913892101</c:v>
                </c:pt>
                <c:pt idx="259">
                  <c:v>0.65097588978186005</c:v>
                </c:pt>
                <c:pt idx="260">
                  <c:v>0.64638346727898999</c:v>
                </c:pt>
                <c:pt idx="261">
                  <c:v>0.65901262916188297</c:v>
                </c:pt>
                <c:pt idx="262">
                  <c:v>0.76119402985074602</c:v>
                </c:pt>
                <c:pt idx="263">
                  <c:v>0.73019517795637201</c:v>
                </c:pt>
                <c:pt idx="264">
                  <c:v>0.74512055109069997</c:v>
                </c:pt>
                <c:pt idx="265">
                  <c:v>0.55223880597014896</c:v>
                </c:pt>
                <c:pt idx="266">
                  <c:v>0.71641791044776104</c:v>
                </c:pt>
                <c:pt idx="267">
                  <c:v>0.57520091848450094</c:v>
                </c:pt>
                <c:pt idx="268">
                  <c:v>0.58323765786452397</c:v>
                </c:pt>
                <c:pt idx="269">
                  <c:v>0.59931113662457003</c:v>
                </c:pt>
                <c:pt idx="270">
                  <c:v>0.68541905855338703</c:v>
                </c:pt>
                <c:pt idx="271">
                  <c:v>0.53960964408725598</c:v>
                </c:pt>
                <c:pt idx="272">
                  <c:v>0.526980482204363</c:v>
                </c:pt>
                <c:pt idx="273">
                  <c:v>0.70149253731343297</c:v>
                </c:pt>
                <c:pt idx="274">
                  <c:v>0.44890929965556797</c:v>
                </c:pt>
                <c:pt idx="275">
                  <c:v>0.57979334098737101</c:v>
                </c:pt>
                <c:pt idx="276">
                  <c:v>0.56486796785304205</c:v>
                </c:pt>
                <c:pt idx="277">
                  <c:v>0.69460390355912804</c:v>
                </c:pt>
                <c:pt idx="278">
                  <c:v>0.71067738231917299</c:v>
                </c:pt>
                <c:pt idx="279">
                  <c:v>0.71986222732491401</c:v>
                </c:pt>
                <c:pt idx="280">
                  <c:v>0.61882893226176805</c:v>
                </c:pt>
                <c:pt idx="281">
                  <c:v>0.60734787600459295</c:v>
                </c:pt>
                <c:pt idx="282">
                  <c:v>0.60734787600459295</c:v>
                </c:pt>
                <c:pt idx="283">
                  <c:v>0.55453501722158505</c:v>
                </c:pt>
                <c:pt idx="284">
                  <c:v>0.66819747416762298</c:v>
                </c:pt>
                <c:pt idx="285">
                  <c:v>0.73823191733639504</c:v>
                </c:pt>
                <c:pt idx="286">
                  <c:v>0.74856486796785304</c:v>
                </c:pt>
                <c:pt idx="287">
                  <c:v>0.67967853042479898</c:v>
                </c:pt>
                <c:pt idx="288">
                  <c:v>0.65786452353616498</c:v>
                </c:pt>
                <c:pt idx="289">
                  <c:v>0.65212399540757804</c:v>
                </c:pt>
                <c:pt idx="290">
                  <c:v>0.66245694603903504</c:v>
                </c:pt>
                <c:pt idx="291">
                  <c:v>0.58897818599311103</c:v>
                </c:pt>
                <c:pt idx="292">
                  <c:v>0.58668197474167605</c:v>
                </c:pt>
                <c:pt idx="293">
                  <c:v>0.59471871412169897</c:v>
                </c:pt>
                <c:pt idx="294">
                  <c:v>0.59471871412169897</c:v>
                </c:pt>
                <c:pt idx="295">
                  <c:v>0.56486796785304205</c:v>
                </c:pt>
                <c:pt idx="296">
                  <c:v>0.65786452353616498</c:v>
                </c:pt>
                <c:pt idx="297">
                  <c:v>0.67049368541905896</c:v>
                </c:pt>
                <c:pt idx="298">
                  <c:v>0.70378874856486795</c:v>
                </c:pt>
                <c:pt idx="299">
                  <c:v>0.68541905855338703</c:v>
                </c:pt>
                <c:pt idx="300">
                  <c:v>0.67278989667049405</c:v>
                </c:pt>
                <c:pt idx="301">
                  <c:v>0.71412169919632595</c:v>
                </c:pt>
                <c:pt idx="302">
                  <c:v>0.50861079219288197</c:v>
                </c:pt>
                <c:pt idx="303">
                  <c:v>0.62456946039035599</c:v>
                </c:pt>
                <c:pt idx="304">
                  <c:v>0.65097588978186005</c:v>
                </c:pt>
                <c:pt idx="306">
                  <c:v>1</c:v>
                </c:pt>
                <c:pt idx="307">
                  <c:v>0.81837803690347699</c:v>
                </c:pt>
                <c:pt idx="308">
                  <c:v>0.69305888236687696</c:v>
                </c:pt>
                <c:pt idx="309">
                  <c:v>0.53046774236003302</c:v>
                </c:pt>
                <c:pt idx="310">
                  <c:v>0.68671527467031701</c:v>
                </c:pt>
                <c:pt idx="311">
                  <c:v>0.73351583269721798</c:v>
                </c:pt>
                <c:pt idx="312">
                  <c:v>0.70279803111263195</c:v>
                </c:pt>
                <c:pt idx="313">
                  <c:v>0.69721776210154995</c:v>
                </c:pt>
                <c:pt idx="314">
                  <c:v>0.61035508409886596</c:v>
                </c:pt>
                <c:pt idx="315">
                  <c:v>0.67800268484641102</c:v>
                </c:pt>
                <c:pt idx="316">
                  <c:v>0.60943381327156398</c:v>
                </c:pt>
                <c:pt idx="317">
                  <c:v>0.65323366060382704</c:v>
                </c:pt>
                <c:pt idx="318">
                  <c:v>0.65015398383827805</c:v>
                </c:pt>
                <c:pt idx="319">
                  <c:v>0.66191992840409597</c:v>
                </c:pt>
                <c:pt idx="320">
                  <c:v>0.66086704745860902</c:v>
                </c:pt>
                <c:pt idx="321">
                  <c:v>0.57718933431602204</c:v>
                </c:pt>
                <c:pt idx="322">
                  <c:v>0.61359269300623798</c:v>
                </c:pt>
                <c:pt idx="323">
                  <c:v>0.59777315680029497</c:v>
                </c:pt>
                <c:pt idx="324">
                  <c:v>0.60780184780605895</c:v>
                </c:pt>
                <c:pt idx="325">
                  <c:v>0.63491353215235202</c:v>
                </c:pt>
                <c:pt idx="326">
                  <c:v>0.51907030612513505</c:v>
                </c:pt>
                <c:pt idx="327">
                  <c:v>0.61059198231159995</c:v>
                </c:pt>
                <c:pt idx="328">
                  <c:v>0.55815851122634297</c:v>
                </c:pt>
                <c:pt idx="329">
                  <c:v>0.39877865810323498</c:v>
                </c:pt>
                <c:pt idx="330">
                  <c:v>0.57708404622147402</c:v>
                </c:pt>
                <c:pt idx="331">
                  <c:v>0.58742860151088405</c:v>
                </c:pt>
                <c:pt idx="332">
                  <c:v>0.55005132794609302</c:v>
                </c:pt>
                <c:pt idx="333">
                  <c:v>0.52607196441262405</c:v>
                </c:pt>
                <c:pt idx="334">
                  <c:v>0.55107788686794201</c:v>
                </c:pt>
                <c:pt idx="335">
                  <c:v>0.53030981021821</c:v>
                </c:pt>
                <c:pt idx="336">
                  <c:v>0.53620594351293704</c:v>
                </c:pt>
                <c:pt idx="337">
                  <c:v>0.47266457845279097</c:v>
                </c:pt>
                <c:pt idx="338">
                  <c:v>0.41759890500381702</c:v>
                </c:pt>
                <c:pt idx="339">
                  <c:v>0.46740017372535603</c:v>
                </c:pt>
                <c:pt idx="340">
                  <c:v>0.50238214313916396</c:v>
                </c:pt>
                <c:pt idx="341">
                  <c:v>0.51393751151588496</c:v>
                </c:pt>
                <c:pt idx="342">
                  <c:v>0.44489484351556902</c:v>
                </c:pt>
                <c:pt idx="343">
                  <c:v>0.51704351030507201</c:v>
                </c:pt>
                <c:pt idx="344">
                  <c:v>0.37493090468795198</c:v>
                </c:pt>
                <c:pt idx="345">
                  <c:v>0.47061146060909198</c:v>
                </c:pt>
                <c:pt idx="346">
                  <c:v>0.44615830065015399</c:v>
                </c:pt>
                <c:pt idx="347">
                  <c:v>0.46608407254349699</c:v>
                </c:pt>
                <c:pt idx="348">
                  <c:v>0.50422468479376703</c:v>
                </c:pt>
                <c:pt idx="349">
                  <c:v>0.519833644810613</c:v>
                </c:pt>
                <c:pt idx="350">
                  <c:v>0.304256271222132</c:v>
                </c:pt>
                <c:pt idx="351">
                  <c:v>0.426916901371378</c:v>
                </c:pt>
                <c:pt idx="352">
                  <c:v>0.40643836698165398</c:v>
                </c:pt>
                <c:pt idx="353">
                  <c:v>0.452186044063068</c:v>
                </c:pt>
                <c:pt idx="354">
                  <c:v>0.35568950540917599</c:v>
                </c:pt>
                <c:pt idx="355">
                  <c:v>0.35700560659103497</c:v>
                </c:pt>
                <c:pt idx="356">
                  <c:v>0.44836935063567701</c:v>
                </c:pt>
                <c:pt idx="357">
                  <c:v>0.400305335474191</c:v>
                </c:pt>
                <c:pt idx="358">
                  <c:v>0.35103050722539503</c:v>
                </c:pt>
                <c:pt idx="359">
                  <c:v>0.408702061014451</c:v>
                </c:pt>
                <c:pt idx="360">
                  <c:v>0.460951277934248</c:v>
                </c:pt>
                <c:pt idx="361">
                  <c:v>0.54586612618778096</c:v>
                </c:pt>
                <c:pt idx="362">
                  <c:v>0.38248532547182201</c:v>
                </c:pt>
                <c:pt idx="363">
                  <c:v>0.33584269958674401</c:v>
                </c:pt>
                <c:pt idx="364">
                  <c:v>0.39306677897396802</c:v>
                </c:pt>
                <c:pt idx="365">
                  <c:v>0.398515437866863</c:v>
                </c:pt>
                <c:pt idx="366">
                  <c:v>0.43233923824063603</c:v>
                </c:pt>
                <c:pt idx="367">
                  <c:v>0.41657234608196703</c:v>
                </c:pt>
                <c:pt idx="368">
                  <c:v>0.42123134426574699</c:v>
                </c:pt>
                <c:pt idx="369">
                  <c:v>0.62709589113210995</c:v>
                </c:pt>
                <c:pt idx="370">
                  <c:v>0.54462899107683405</c:v>
                </c:pt>
                <c:pt idx="371">
                  <c:v>0.516990866257798</c:v>
                </c:pt>
                <c:pt idx="372">
                  <c:v>0.40193730093969599</c:v>
                </c:pt>
                <c:pt idx="373">
                  <c:v>0.51325313890131896</c:v>
                </c:pt>
                <c:pt idx="374">
                  <c:v>0.368060856518649</c:v>
                </c:pt>
                <c:pt idx="375">
                  <c:v>0.54120712800400095</c:v>
                </c:pt>
                <c:pt idx="376">
                  <c:v>0.38040588560448502</c:v>
                </c:pt>
                <c:pt idx="377">
                  <c:v>0.48353557421494597</c:v>
                </c:pt>
                <c:pt idx="378">
                  <c:v>0.48116659208759999</c:v>
                </c:pt>
                <c:pt idx="379">
                  <c:v>0.45063304466847398</c:v>
                </c:pt>
                <c:pt idx="380">
                  <c:v>0.48856308072964699</c:v>
                </c:pt>
                <c:pt idx="381">
                  <c:v>0.45387065357584699</c:v>
                </c:pt>
                <c:pt idx="382">
                  <c:v>0.41952041272933099</c:v>
                </c:pt>
                <c:pt idx="383">
                  <c:v>0.44084125187544398</c:v>
                </c:pt>
                <c:pt idx="384">
                  <c:v>0.446868995288358</c:v>
                </c:pt>
                <c:pt idx="385">
                  <c:v>0.44507909768102999</c:v>
                </c:pt>
                <c:pt idx="386">
                  <c:v>0.37858966597352001</c:v>
                </c:pt>
                <c:pt idx="387">
                  <c:v>0.43828801558263802</c:v>
                </c:pt>
                <c:pt idx="388">
                  <c:v>0.42994393408965298</c:v>
                </c:pt>
                <c:pt idx="389">
                  <c:v>0.44568450422468497</c:v>
                </c:pt>
                <c:pt idx="390">
                  <c:v>0.418836040114764</c:v>
                </c:pt>
                <c:pt idx="391">
                  <c:v>0.404464215208865</c:v>
                </c:pt>
                <c:pt idx="392">
                  <c:v>0.42531125792951002</c:v>
                </c:pt>
                <c:pt idx="393">
                  <c:v>0.39196125398120601</c:v>
                </c:pt>
                <c:pt idx="394">
                  <c:v>0.35497881077097199</c:v>
                </c:pt>
                <c:pt idx="395">
                  <c:v>0.41293990682003601</c:v>
                </c:pt>
                <c:pt idx="396">
                  <c:v>0.33173646389934502</c:v>
                </c:pt>
                <c:pt idx="397">
                  <c:v>0.42046800558026898</c:v>
                </c:pt>
                <c:pt idx="398">
                  <c:v>0.39856808191413801</c:v>
                </c:pt>
                <c:pt idx="399">
                  <c:v>0.43339211918612303</c:v>
                </c:pt>
                <c:pt idx="400">
                  <c:v>0.40083177594693498</c:v>
                </c:pt>
                <c:pt idx="401">
                  <c:v>0.41686188834197602</c:v>
                </c:pt>
                <c:pt idx="402">
                  <c:v>0.329156905582901</c:v>
                </c:pt>
                <c:pt idx="403">
                  <c:v>0.34276539180332199</c:v>
                </c:pt>
                <c:pt idx="404">
                  <c:v>0.354741912558237</c:v>
                </c:pt>
                <c:pt idx="405">
                  <c:v>0.328788397251981</c:v>
                </c:pt>
                <c:pt idx="406">
                  <c:v>0.33994893527414399</c:v>
                </c:pt>
                <c:pt idx="407">
                  <c:v>0.235397857387276</c:v>
                </c:pt>
                <c:pt idx="408">
                  <c:v>0.36000631728567301</c:v>
                </c:pt>
                <c:pt idx="409">
                  <c:v>0.33384222579031902</c:v>
                </c:pt>
                <c:pt idx="410">
                  <c:v>0.34316022215788</c:v>
                </c:pt>
                <c:pt idx="411">
                  <c:v>0.44628991076834001</c:v>
                </c:pt>
                <c:pt idx="412">
                  <c:v>0.37901081835171502</c:v>
                </c:pt>
                <c:pt idx="413">
                  <c:v>0.39461977836856099</c:v>
                </c:pt>
                <c:pt idx="414">
                  <c:v>0.40475375746887399</c:v>
                </c:pt>
                <c:pt idx="415">
                  <c:v>0.36656050117132999</c:v>
                </c:pt>
                <c:pt idx="416">
                  <c:v>0.30759916822405298</c:v>
                </c:pt>
                <c:pt idx="417">
                  <c:v>0.355031454818246</c:v>
                </c:pt>
                <c:pt idx="418">
                  <c:v>0.39622542181042902</c:v>
                </c:pt>
                <c:pt idx="419">
                  <c:v>0.34689794951435898</c:v>
                </c:pt>
                <c:pt idx="420">
                  <c:v>0.31152114974599199</c:v>
                </c:pt>
                <c:pt idx="421">
                  <c:v>0.263957253033613</c:v>
                </c:pt>
                <c:pt idx="422">
                  <c:v>0.179621489300097</c:v>
                </c:pt>
                <c:pt idx="423">
                  <c:v>0.16059066621041801</c:v>
                </c:pt>
                <c:pt idx="424">
                  <c:v>0.37511515885341301</c:v>
                </c:pt>
                <c:pt idx="425">
                  <c:v>0.39090837303571901</c:v>
                </c:pt>
                <c:pt idx="426">
                  <c:v>0.34239688347240099</c:v>
                </c:pt>
                <c:pt idx="427">
                  <c:v>0.35561053933826398</c:v>
                </c:pt>
                <c:pt idx="428">
                  <c:v>0.34674001737253601</c:v>
                </c:pt>
                <c:pt idx="429">
                  <c:v>0.32468216156458102</c:v>
                </c:pt>
                <c:pt idx="430">
                  <c:v>0.350530388776289</c:v>
                </c:pt>
                <c:pt idx="431">
                  <c:v>0.31383748782606402</c:v>
                </c:pt>
                <c:pt idx="432">
                  <c:v>0.56434418678108</c:v>
                </c:pt>
                <c:pt idx="434">
                  <c:v>1</c:v>
                </c:pt>
                <c:pt idx="435">
                  <c:v>0.910237654917331</c:v>
                </c:pt>
                <c:pt idx="436">
                  <c:v>0.84597973998730303</c:v>
                </c:pt>
                <c:pt idx="437">
                  <c:v>0.85840072869800399</c:v>
                </c:pt>
                <c:pt idx="438">
                  <c:v>0.733914819619642</c:v>
                </c:pt>
                <c:pt idx="439">
                  <c:v>0.85633056391288698</c:v>
                </c:pt>
                <c:pt idx="440">
                  <c:v>0.77564934168759903</c:v>
                </c:pt>
                <c:pt idx="441">
                  <c:v>0.79408760937370604</c:v>
                </c:pt>
                <c:pt idx="442">
                  <c:v>0.71914764415247501</c:v>
                </c:pt>
                <c:pt idx="443">
                  <c:v>0.60818681167020905</c:v>
                </c:pt>
                <c:pt idx="444">
                  <c:v>0.72875320875541705</c:v>
                </c:pt>
                <c:pt idx="445">
                  <c:v>0.68492091970520896</c:v>
                </c:pt>
                <c:pt idx="446">
                  <c:v>0.69256672831157395</c:v>
                </c:pt>
                <c:pt idx="447">
                  <c:v>0.678820834138398</c:v>
                </c:pt>
                <c:pt idx="448">
                  <c:v>0.66855281680421796</c:v>
                </c:pt>
                <c:pt idx="449">
                  <c:v>0.57017858621546302</c:v>
                </c:pt>
                <c:pt idx="450">
                  <c:v>0.57774158823042299</c:v>
                </c:pt>
                <c:pt idx="451">
                  <c:v>0.63598222418504502</c:v>
                </c:pt>
                <c:pt idx="452">
                  <c:v>0.54152750558944496</c:v>
                </c:pt>
                <c:pt idx="453">
                  <c:v>0.55215435148637804</c:v>
                </c:pt>
                <c:pt idx="454">
                  <c:v>0.49173314195809997</c:v>
                </c:pt>
                <c:pt idx="455">
                  <c:v>0.58282039250324302</c:v>
                </c:pt>
                <c:pt idx="456">
                  <c:v>0.58980374837837102</c:v>
                </c:pt>
                <c:pt idx="457">
                  <c:v>0.55461094703138403</c:v>
                </c:pt>
                <c:pt idx="458">
                  <c:v>0.54014739573269999</c:v>
                </c:pt>
                <c:pt idx="459">
                  <c:v>0.48182395318667398</c:v>
                </c:pt>
                <c:pt idx="460">
                  <c:v>0.51651991498523298</c:v>
                </c:pt>
                <c:pt idx="461">
                  <c:v>0.43506583124016701</c:v>
                </c:pt>
                <c:pt idx="462">
                  <c:v>0.45576747909133603</c:v>
                </c:pt>
                <c:pt idx="463">
                  <c:v>0.394104170691987</c:v>
                </c:pt>
                <c:pt idx="464">
                  <c:v>0.46548345248281803</c:v>
                </c:pt>
                <c:pt idx="465">
                  <c:v>0.550001380109857</c:v>
                </c:pt>
                <c:pt idx="466">
                  <c:v>0.59579342515664302</c:v>
                </c:pt>
                <c:pt idx="467">
                  <c:v>0.49714317259653901</c:v>
                </c:pt>
                <c:pt idx="468">
                  <c:v>0.51801043363051702</c:v>
                </c:pt>
                <c:pt idx="469">
                  <c:v>0.48229319053796699</c:v>
                </c:pt>
                <c:pt idx="470">
                  <c:v>0.414364183388998</c:v>
                </c:pt>
                <c:pt idx="471">
                  <c:v>0.58119186287228497</c:v>
                </c:pt>
                <c:pt idx="472">
                  <c:v>0.60619945347649695</c:v>
                </c:pt>
                <c:pt idx="473">
                  <c:v>0.631179441883574</c:v>
                </c:pt>
                <c:pt idx="474">
                  <c:v>0.52689834110795197</c:v>
                </c:pt>
                <c:pt idx="475">
                  <c:v>0.65397885671699496</c:v>
                </c:pt>
                <c:pt idx="476">
                  <c:v>0.43131193242982102</c:v>
                </c:pt>
                <c:pt idx="477">
                  <c:v>0.62038698280383098</c:v>
                </c:pt>
                <c:pt idx="478">
                  <c:v>0.55957934251566399</c:v>
                </c:pt>
                <c:pt idx="479">
                  <c:v>0.52220596759502103</c:v>
                </c:pt>
                <c:pt idx="480">
                  <c:v>0.59090783626376697</c:v>
                </c:pt>
                <c:pt idx="481">
                  <c:v>0.42236882055811598</c:v>
                </c:pt>
                <c:pt idx="482">
                  <c:v>0.45435976703745601</c:v>
                </c:pt>
                <c:pt idx="483">
                  <c:v>0.38289767865522101</c:v>
                </c:pt>
                <c:pt idx="484">
                  <c:v>0.43614231692842698</c:v>
                </c:pt>
                <c:pt idx="485">
                  <c:v>0.44031024869579599</c:v>
                </c:pt>
                <c:pt idx="486">
                  <c:v>0.42951778961605303</c:v>
                </c:pt>
                <c:pt idx="487">
                  <c:v>0.36813050318805401</c:v>
                </c:pt>
                <c:pt idx="488">
                  <c:v>0.41767644704518497</c:v>
                </c:pt>
                <c:pt idx="489">
                  <c:v>0.41521985150017898</c:v>
                </c:pt>
                <c:pt idx="490">
                  <c:v>0.32272488890115703</c:v>
                </c:pt>
                <c:pt idx="491">
                  <c:v>0.38847332247646899</c:v>
                </c:pt>
                <c:pt idx="492">
                  <c:v>0.38960501255899999</c:v>
                </c:pt>
                <c:pt idx="493">
                  <c:v>0.40423417704049203</c:v>
                </c:pt>
                <c:pt idx="494">
                  <c:v>0.38171078417842103</c:v>
                </c:pt>
                <c:pt idx="495">
                  <c:v>0.387120814816859</c:v>
                </c:pt>
                <c:pt idx="496">
                  <c:v>0.38651356647989199</c:v>
                </c:pt>
                <c:pt idx="497">
                  <c:v>0.38030307212454101</c:v>
                </c:pt>
                <c:pt idx="498">
                  <c:v>0.37265726351817602</c:v>
                </c:pt>
                <c:pt idx="499">
                  <c:v>0.437356813602363</c:v>
                </c:pt>
                <c:pt idx="500">
                  <c:v>0.39391095531204301</c:v>
                </c:pt>
                <c:pt idx="501">
                  <c:v>0.41229401860388099</c:v>
                </c:pt>
                <c:pt idx="502">
                  <c:v>0.16470231030390001</c:v>
                </c:pt>
                <c:pt idx="503">
                  <c:v>0.19042755803361899</c:v>
                </c:pt>
                <c:pt idx="504">
                  <c:v>0.32705843385133498</c:v>
                </c:pt>
                <c:pt idx="505">
                  <c:v>0.40125313974992399</c:v>
                </c:pt>
                <c:pt idx="506">
                  <c:v>0.35775207706533402</c:v>
                </c:pt>
                <c:pt idx="507">
                  <c:v>0.36608794060007199</c:v>
                </c:pt>
                <c:pt idx="508">
                  <c:v>0.390377874078777</c:v>
                </c:pt>
                <c:pt idx="509">
                  <c:v>0.37050429214165398</c:v>
                </c:pt>
                <c:pt idx="510">
                  <c:v>0.39598112009716002</c:v>
                </c:pt>
                <c:pt idx="511">
                  <c:v>0.30991746943056703</c:v>
                </c:pt>
                <c:pt idx="512">
                  <c:v>0.41372933285489499</c:v>
                </c:pt>
                <c:pt idx="513">
                  <c:v>0.400756300201496</c:v>
                </c:pt>
                <c:pt idx="514">
                  <c:v>0.37152557343564602</c:v>
                </c:pt>
                <c:pt idx="515">
                  <c:v>0.34671119821137802</c:v>
                </c:pt>
                <c:pt idx="516">
                  <c:v>0.36479063733473199</c:v>
                </c:pt>
                <c:pt idx="517">
                  <c:v>0.38576830715725002</c:v>
                </c:pt>
                <c:pt idx="518">
                  <c:v>0.39484943001462902</c:v>
                </c:pt>
                <c:pt idx="519">
                  <c:v>0.31772889121974102</c:v>
                </c:pt>
                <c:pt idx="520">
                  <c:v>0.36263766595821001</c:v>
                </c:pt>
                <c:pt idx="521">
                  <c:v>0.343536945540865</c:v>
                </c:pt>
                <c:pt idx="522">
                  <c:v>0.32363576140660799</c:v>
                </c:pt>
                <c:pt idx="523">
                  <c:v>0.347925694885313</c:v>
                </c:pt>
                <c:pt idx="524">
                  <c:v>0.30362416848381102</c:v>
                </c:pt>
                <c:pt idx="525">
                  <c:v>0.34649038063429899</c:v>
                </c:pt>
                <c:pt idx="526">
                  <c:v>0.30801291782825901</c:v>
                </c:pt>
                <c:pt idx="527">
                  <c:v>0.301250379530211</c:v>
                </c:pt>
                <c:pt idx="528">
                  <c:v>0.335449501780342</c:v>
                </c:pt>
                <c:pt idx="529">
                  <c:v>0.30955864086781298</c:v>
                </c:pt>
                <c:pt idx="530">
                  <c:v>0.33034309531038702</c:v>
                </c:pt>
                <c:pt idx="531">
                  <c:v>0.349222998150653</c:v>
                </c:pt>
                <c:pt idx="532">
                  <c:v>0.328466145905214</c:v>
                </c:pt>
                <c:pt idx="533">
                  <c:v>0.33045350409892599</c:v>
                </c:pt>
                <c:pt idx="534">
                  <c:v>0.28292252063264201</c:v>
                </c:pt>
                <c:pt idx="535">
                  <c:v>0.35717243092550199</c:v>
                </c:pt>
                <c:pt idx="536">
                  <c:v>0.28507549200916399</c:v>
                </c:pt>
                <c:pt idx="537">
                  <c:v>0.34130116757293899</c:v>
                </c:pt>
                <c:pt idx="538">
                  <c:v>0.28256369206988902</c:v>
                </c:pt>
                <c:pt idx="539">
                  <c:v>0.30119517513594102</c:v>
                </c:pt>
                <c:pt idx="540">
                  <c:v>0.295398713737614</c:v>
                </c:pt>
                <c:pt idx="541">
                  <c:v>0.310635126556074</c:v>
                </c:pt>
                <c:pt idx="542">
                  <c:v>0.29123078197024499</c:v>
                </c:pt>
                <c:pt idx="543">
                  <c:v>0.30505948273482603</c:v>
                </c:pt>
                <c:pt idx="544">
                  <c:v>0.33158519418145699</c:v>
                </c:pt>
                <c:pt idx="545">
                  <c:v>0.29641999503160499</c:v>
                </c:pt>
                <c:pt idx="546">
                  <c:v>0.28493748102348898</c:v>
                </c:pt>
                <c:pt idx="547">
                  <c:v>0.27734687681139403</c:v>
                </c:pt>
                <c:pt idx="548">
                  <c:v>0.286345193077369</c:v>
                </c:pt>
                <c:pt idx="549">
                  <c:v>0.31013828700764601</c:v>
                </c:pt>
                <c:pt idx="550">
                  <c:v>0.27541472301195202</c:v>
                </c:pt>
                <c:pt idx="551">
                  <c:v>0.28248088547848399</c:v>
                </c:pt>
                <c:pt idx="552">
                  <c:v>0.15802257859725599</c:v>
                </c:pt>
                <c:pt idx="553">
                  <c:v>0.28996108090203998</c:v>
                </c:pt>
                <c:pt idx="554">
                  <c:v>0.25082116536476301</c:v>
                </c:pt>
                <c:pt idx="555">
                  <c:v>0.27461425929504002</c:v>
                </c:pt>
                <c:pt idx="556">
                  <c:v>0.30988986723343198</c:v>
                </c:pt>
                <c:pt idx="557">
                  <c:v>0.25242209279858702</c:v>
                </c:pt>
                <c:pt idx="558">
                  <c:v>0.23801374589417301</c:v>
                </c:pt>
                <c:pt idx="559">
                  <c:v>0.283750586546689</c:v>
                </c:pt>
                <c:pt idx="560">
                  <c:v>0.241933257887328</c:v>
                </c:pt>
                <c:pt idx="561">
                  <c:v>0.21604239697479899</c:v>
                </c:pt>
                <c:pt idx="562">
                  <c:v>0.22131441662756399</c:v>
                </c:pt>
                <c:pt idx="563">
                  <c:v>0.245825167683348</c:v>
                </c:pt>
                <c:pt idx="564">
                  <c:v>0.235225923983549</c:v>
                </c:pt>
                <c:pt idx="565">
                  <c:v>0.129813133125397</c:v>
                </c:pt>
                <c:pt idx="566">
                  <c:v>1.10408788539568E-4</c:v>
                </c:pt>
                <c:pt idx="567">
                  <c:v>1.3801098567446001E-4</c:v>
                </c:pt>
                <c:pt idx="568">
                  <c:v>0.21935466063098599</c:v>
                </c:pt>
                <c:pt idx="569">
                  <c:v>0.28054873167904198</c:v>
                </c:pt>
                <c:pt idx="571">
                  <c:v>1</c:v>
                </c:pt>
                <c:pt idx="572">
                  <c:v>0.82113464816167503</c:v>
                </c:pt>
                <c:pt idx="573">
                  <c:v>0.59741904066228402</c:v>
                </c:pt>
                <c:pt idx="574">
                  <c:v>0.804626247869491</c:v>
                </c:pt>
                <c:pt idx="575">
                  <c:v>0.82649135622108605</c:v>
                </c:pt>
                <c:pt idx="576">
                  <c:v>0.85171658144631102</c:v>
                </c:pt>
                <c:pt idx="577">
                  <c:v>0.78451424397370295</c:v>
                </c:pt>
                <c:pt idx="578">
                  <c:v>0.57949841733625496</c:v>
                </c:pt>
                <c:pt idx="579">
                  <c:v>0.468711955198442</c:v>
                </c:pt>
                <c:pt idx="580">
                  <c:v>0.72145118091063998</c:v>
                </c:pt>
                <c:pt idx="581">
                  <c:v>0.78120282444606803</c:v>
                </c:pt>
                <c:pt idx="582">
                  <c:v>0.87382517652788005</c:v>
                </c:pt>
                <c:pt idx="583">
                  <c:v>0.60930119308497699</c:v>
                </c:pt>
                <c:pt idx="584">
                  <c:v>0.79537375213050898</c:v>
                </c:pt>
                <c:pt idx="585">
                  <c:v>0.83452641831020202</c:v>
                </c:pt>
                <c:pt idx="586">
                  <c:v>1.0792792792792789</c:v>
                </c:pt>
                <c:pt idx="587">
                  <c:v>0.89885561236912603</c:v>
                </c:pt>
                <c:pt idx="588">
                  <c:v>0.69987825663501402</c:v>
                </c:pt>
                <c:pt idx="589">
                  <c:v>0.51882152422692995</c:v>
                </c:pt>
                <c:pt idx="590">
                  <c:v>0.760944728512296</c:v>
                </c:pt>
                <c:pt idx="591">
                  <c:v>0.40555149744338898</c:v>
                </c:pt>
                <c:pt idx="592">
                  <c:v>0.19844168492817099</c:v>
                </c:pt>
                <c:pt idx="593">
                  <c:v>1.237448259069881</c:v>
                </c:pt>
                <c:pt idx="594">
                  <c:v>1.178865351838325</c:v>
                </c:pt>
                <c:pt idx="595">
                  <c:v>1.0464085707328949</c:v>
                </c:pt>
                <c:pt idx="596">
                  <c:v>1.0330654979303631</c:v>
                </c:pt>
                <c:pt idx="597">
                  <c:v>1.0090090090090089</c:v>
                </c:pt>
                <c:pt idx="598">
                  <c:v>0.81095690284879496</c:v>
                </c:pt>
                <c:pt idx="599">
                  <c:v>0.88877526174823496</c:v>
                </c:pt>
                <c:pt idx="600">
                  <c:v>0.57657657657657702</c:v>
                </c:pt>
                <c:pt idx="601">
                  <c:v>0.88054541027513999</c:v>
                </c:pt>
                <c:pt idx="602">
                  <c:v>0.83535427319211097</c:v>
                </c:pt>
                <c:pt idx="603">
                  <c:v>0.78212807401996598</c:v>
                </c:pt>
                <c:pt idx="604">
                  <c:v>0.85619673727781798</c:v>
                </c:pt>
                <c:pt idx="605">
                  <c:v>0.72617482347212103</c:v>
                </c:pt>
                <c:pt idx="606">
                  <c:v>0.87460433406379401</c:v>
                </c:pt>
                <c:pt idx="607">
                  <c:v>0.70294618943267595</c:v>
                </c:pt>
                <c:pt idx="608">
                  <c:v>0.79196493791088396</c:v>
                </c:pt>
                <c:pt idx="609">
                  <c:v>0.56279522766009304</c:v>
                </c:pt>
                <c:pt idx="610">
                  <c:v>0.84163623082542005</c:v>
                </c:pt>
                <c:pt idx="611">
                  <c:v>0.78977355734112498</c:v>
                </c:pt>
                <c:pt idx="612">
                  <c:v>0.53143413683954199</c:v>
                </c:pt>
                <c:pt idx="613">
                  <c:v>0.40165570976381798</c:v>
                </c:pt>
                <c:pt idx="614">
                  <c:v>0.78904309715120502</c:v>
                </c:pt>
                <c:pt idx="615">
                  <c:v>0.79990260530801105</c:v>
                </c:pt>
                <c:pt idx="616">
                  <c:v>0.53718042366690999</c:v>
                </c:pt>
                <c:pt idx="617">
                  <c:v>0.298904309715121</c:v>
                </c:pt>
                <c:pt idx="618">
                  <c:v>0.72232773313854404</c:v>
                </c:pt>
                <c:pt idx="619">
                  <c:v>0.56488921353786203</c:v>
                </c:pt>
                <c:pt idx="620">
                  <c:v>0.65122960798636498</c:v>
                </c:pt>
                <c:pt idx="621">
                  <c:v>0.63778914049184299</c:v>
                </c:pt>
                <c:pt idx="622">
                  <c:v>0.50835159483808101</c:v>
                </c:pt>
                <c:pt idx="623">
                  <c:v>0.709666423179937</c:v>
                </c:pt>
                <c:pt idx="624">
                  <c:v>0.54614073532992502</c:v>
                </c:pt>
                <c:pt idx="625">
                  <c:v>0.67577307036766499</c:v>
                </c:pt>
                <c:pt idx="626">
                  <c:v>0.56683710737764803</c:v>
                </c:pt>
                <c:pt idx="627">
                  <c:v>0.64752860969077197</c:v>
                </c:pt>
                <c:pt idx="628">
                  <c:v>0.47075724373021699</c:v>
                </c:pt>
                <c:pt idx="629">
                  <c:v>9.1161431701972204E-2</c:v>
                </c:pt>
                <c:pt idx="630">
                  <c:v>7.9766252739225704E-2</c:v>
                </c:pt>
                <c:pt idx="631">
                  <c:v>0.99405892378865401</c:v>
                </c:pt>
                <c:pt idx="632">
                  <c:v>0.69768687606525503</c:v>
                </c:pt>
                <c:pt idx="633">
                  <c:v>0.68624299975651304</c:v>
                </c:pt>
                <c:pt idx="634">
                  <c:v>0.65312880448015598</c:v>
                </c:pt>
                <c:pt idx="635">
                  <c:v>0.61046992938884803</c:v>
                </c:pt>
                <c:pt idx="636">
                  <c:v>0.64246408570732905</c:v>
                </c:pt>
                <c:pt idx="637">
                  <c:v>0.63710737764791803</c:v>
                </c:pt>
                <c:pt idx="638">
                  <c:v>0.73343072802532205</c:v>
                </c:pt>
                <c:pt idx="639">
                  <c:v>0.705868030192355</c:v>
                </c:pt>
                <c:pt idx="640">
                  <c:v>0.52826880934989096</c:v>
                </c:pt>
                <c:pt idx="641">
                  <c:v>0.47363038714390099</c:v>
                </c:pt>
                <c:pt idx="642">
                  <c:v>0.666033601168736</c:v>
                </c:pt>
                <c:pt idx="643">
                  <c:v>0.65142439737034297</c:v>
                </c:pt>
                <c:pt idx="644">
                  <c:v>0.32037983929875802</c:v>
                </c:pt>
                <c:pt idx="645">
                  <c:v>0.59128317506695904</c:v>
                </c:pt>
                <c:pt idx="646">
                  <c:v>0.454394935476017</c:v>
                </c:pt>
                <c:pt idx="647">
                  <c:v>0.33479425371317301</c:v>
                </c:pt>
                <c:pt idx="648">
                  <c:v>0.37594351107864599</c:v>
                </c:pt>
                <c:pt idx="649">
                  <c:v>0.282688093498904</c:v>
                </c:pt>
                <c:pt idx="650">
                  <c:v>0.25975164353542701</c:v>
                </c:pt>
                <c:pt idx="651">
                  <c:v>0.30693937180423703</c:v>
                </c:pt>
                <c:pt idx="652">
                  <c:v>0.37121986851716599</c:v>
                </c:pt>
                <c:pt idx="653">
                  <c:v>0.36284392500608698</c:v>
                </c:pt>
                <c:pt idx="654">
                  <c:v>0.30577063550036498</c:v>
                </c:pt>
                <c:pt idx="655">
                  <c:v>0.43788653518383303</c:v>
                </c:pt>
                <c:pt idx="656">
                  <c:v>0.52076941806671595</c:v>
                </c:pt>
                <c:pt idx="657">
                  <c:v>0.696420745069394</c:v>
                </c:pt>
                <c:pt idx="658">
                  <c:v>0.58587776966155403</c:v>
                </c:pt>
                <c:pt idx="659">
                  <c:v>0.55514974433893405</c:v>
                </c:pt>
                <c:pt idx="660">
                  <c:v>0.55534453372291204</c:v>
                </c:pt>
                <c:pt idx="661">
                  <c:v>0.57331385439493499</c:v>
                </c:pt>
                <c:pt idx="662">
                  <c:v>0.36211346481616702</c:v>
                </c:pt>
                <c:pt idx="663">
                  <c:v>0.49685902118334602</c:v>
                </c:pt>
                <c:pt idx="664">
                  <c:v>0.50124178232286298</c:v>
                </c:pt>
                <c:pt idx="665">
                  <c:v>0.29822254687119498</c:v>
                </c:pt>
                <c:pt idx="666">
                  <c:v>0.55198441684928201</c:v>
                </c:pt>
                <c:pt idx="667">
                  <c:v>0.50148526905283597</c:v>
                </c:pt>
                <c:pt idx="668">
                  <c:v>0.43890917944972002</c:v>
                </c:pt>
                <c:pt idx="669">
                  <c:v>0.67991234477720897</c:v>
                </c:pt>
                <c:pt idx="670">
                  <c:v>0.73610908205502801</c:v>
                </c:pt>
                <c:pt idx="671">
                  <c:v>0.57341124908692498</c:v>
                </c:pt>
                <c:pt idx="672">
                  <c:v>0.51448746043340599</c:v>
                </c:pt>
                <c:pt idx="673">
                  <c:v>0.573021670318968</c:v>
                </c:pt>
                <c:pt idx="674">
                  <c:v>0.488677867056246</c:v>
                </c:pt>
                <c:pt idx="675">
                  <c:v>0.48882395909422899</c:v>
                </c:pt>
                <c:pt idx="676">
                  <c:v>0.49101533966398803</c:v>
                </c:pt>
                <c:pt idx="677">
                  <c:v>0.36104212320428503</c:v>
                </c:pt>
                <c:pt idx="678">
                  <c:v>0.34394935476016603</c:v>
                </c:pt>
                <c:pt idx="679">
                  <c:v>0.52310689067445804</c:v>
                </c:pt>
                <c:pt idx="681">
                  <c:v>1</c:v>
                </c:pt>
                <c:pt idx="682">
                  <c:v>0.93440623512612997</c:v>
                </c:pt>
                <c:pt idx="683">
                  <c:v>0.908704188481675</c:v>
                </c:pt>
                <c:pt idx="684">
                  <c:v>0.70478343645882902</c:v>
                </c:pt>
                <c:pt idx="685">
                  <c:v>0.84697762970014301</c:v>
                </c:pt>
                <c:pt idx="686">
                  <c:v>0.97358400761542097</c:v>
                </c:pt>
                <c:pt idx="687">
                  <c:v>0.94582936696811104</c:v>
                </c:pt>
                <c:pt idx="688">
                  <c:v>0.90599714421703903</c:v>
                </c:pt>
                <c:pt idx="689">
                  <c:v>0.92625535459305097</c:v>
                </c:pt>
                <c:pt idx="690">
                  <c:v>0.87306639695383204</c:v>
                </c:pt>
                <c:pt idx="691">
                  <c:v>0.846204188481675</c:v>
                </c:pt>
                <c:pt idx="692">
                  <c:v>0.71938957639219403</c:v>
                </c:pt>
                <c:pt idx="693">
                  <c:v>0.77329247977153703</c:v>
                </c:pt>
                <c:pt idx="694">
                  <c:v>0.84245597334602595</c:v>
                </c:pt>
                <c:pt idx="695">
                  <c:v>0.80232627320323702</c:v>
                </c:pt>
                <c:pt idx="696">
                  <c:v>0.726112565445026</c:v>
                </c:pt>
                <c:pt idx="697">
                  <c:v>0.85611018562589303</c:v>
                </c:pt>
                <c:pt idx="698">
                  <c:v>0.75895406949071897</c:v>
                </c:pt>
                <c:pt idx="699">
                  <c:v>0.84492503569728705</c:v>
                </c:pt>
                <c:pt idx="700">
                  <c:v>0.77683246073298395</c:v>
                </c:pt>
                <c:pt idx="701">
                  <c:v>0.75716920514040897</c:v>
                </c:pt>
                <c:pt idx="702">
                  <c:v>0.79441337458353201</c:v>
                </c:pt>
                <c:pt idx="703">
                  <c:v>0.77415516420751995</c:v>
                </c:pt>
                <c:pt idx="704">
                  <c:v>0.78462636839600197</c:v>
                </c:pt>
                <c:pt idx="705">
                  <c:v>0.75226082817705797</c:v>
                </c:pt>
                <c:pt idx="706">
                  <c:v>0.77662422655878205</c:v>
                </c:pt>
                <c:pt idx="707">
                  <c:v>0.787839124226559</c:v>
                </c:pt>
                <c:pt idx="708">
                  <c:v>0.60016063779152795</c:v>
                </c:pt>
                <c:pt idx="709">
                  <c:v>0.75702046644455001</c:v>
                </c:pt>
                <c:pt idx="710">
                  <c:v>0.71367801047120405</c:v>
                </c:pt>
                <c:pt idx="711">
                  <c:v>0.50136839600190397</c:v>
                </c:pt>
                <c:pt idx="712">
                  <c:v>0.72331627796287501</c:v>
                </c:pt>
                <c:pt idx="713">
                  <c:v>0.76781889576392204</c:v>
                </c:pt>
                <c:pt idx="714">
                  <c:v>0.751784864350309</c:v>
                </c:pt>
                <c:pt idx="715">
                  <c:v>0.70781770585435499</c:v>
                </c:pt>
                <c:pt idx="716">
                  <c:v>0.70778795811518302</c:v>
                </c:pt>
                <c:pt idx="717">
                  <c:v>0.69481794383626805</c:v>
                </c:pt>
                <c:pt idx="718">
                  <c:v>0.73851737267967599</c:v>
                </c:pt>
                <c:pt idx="719">
                  <c:v>0.70451570680628295</c:v>
                </c:pt>
                <c:pt idx="720">
                  <c:v>0.65772251308900498</c:v>
                </c:pt>
                <c:pt idx="721">
                  <c:v>0.70918610185625897</c:v>
                </c:pt>
                <c:pt idx="722">
                  <c:v>0.67551166111375505</c:v>
                </c:pt>
                <c:pt idx="723">
                  <c:v>0.695531889576392</c:v>
                </c:pt>
                <c:pt idx="724">
                  <c:v>0.663166349357449</c:v>
                </c:pt>
                <c:pt idx="725">
                  <c:v>0.68012256068538801</c:v>
                </c:pt>
                <c:pt idx="726">
                  <c:v>0.50764516896715794</c:v>
                </c:pt>
                <c:pt idx="727">
                  <c:v>0.66501070918610194</c:v>
                </c:pt>
                <c:pt idx="728">
                  <c:v>0.68642908138981495</c:v>
                </c:pt>
                <c:pt idx="729">
                  <c:v>0.65525345073774399</c:v>
                </c:pt>
                <c:pt idx="730">
                  <c:v>0.67610661589719201</c:v>
                </c:pt>
                <c:pt idx="731">
                  <c:v>0.64737029985721095</c:v>
                </c:pt>
                <c:pt idx="732">
                  <c:v>0.57347691575440296</c:v>
                </c:pt>
                <c:pt idx="733">
                  <c:v>0.49988100904331301</c:v>
                </c:pt>
                <c:pt idx="734">
                  <c:v>0.67027605901951504</c:v>
                </c:pt>
                <c:pt idx="735">
                  <c:v>0.64439552594002902</c:v>
                </c:pt>
                <c:pt idx="736">
                  <c:v>0.63312113279390803</c:v>
                </c:pt>
                <c:pt idx="737">
                  <c:v>0.64603165159447895</c:v>
                </c:pt>
                <c:pt idx="738">
                  <c:v>0.619645406949072</c:v>
                </c:pt>
                <c:pt idx="739">
                  <c:v>0.61345787720133305</c:v>
                </c:pt>
                <c:pt idx="740">
                  <c:v>0.62919443122322705</c:v>
                </c:pt>
                <c:pt idx="741">
                  <c:v>0.585941218467397</c:v>
                </c:pt>
                <c:pt idx="742">
                  <c:v>0.59718586387434602</c:v>
                </c:pt>
                <c:pt idx="743">
                  <c:v>0.58082460732984298</c:v>
                </c:pt>
                <c:pt idx="744">
                  <c:v>0.49803664921466001</c:v>
                </c:pt>
                <c:pt idx="745">
                  <c:v>0.50226082817705797</c:v>
                </c:pt>
                <c:pt idx="746">
                  <c:v>0.57032365540218999</c:v>
                </c:pt>
                <c:pt idx="747">
                  <c:v>0.57410161827701101</c:v>
                </c:pt>
                <c:pt idx="748">
                  <c:v>0.54640647310804402</c:v>
                </c:pt>
                <c:pt idx="749">
                  <c:v>0.54075440266539798</c:v>
                </c:pt>
                <c:pt idx="750">
                  <c:v>0.54655521180390298</c:v>
                </c:pt>
                <c:pt idx="751">
                  <c:v>0.55690742503569701</c:v>
                </c:pt>
                <c:pt idx="752">
                  <c:v>0.56755711565920997</c:v>
                </c:pt>
                <c:pt idx="753">
                  <c:v>0.509935744883389</c:v>
                </c:pt>
                <c:pt idx="754">
                  <c:v>0.57704664445502196</c:v>
                </c:pt>
                <c:pt idx="755">
                  <c:v>0.53358519752498801</c:v>
                </c:pt>
                <c:pt idx="756">
                  <c:v>0.48932056163731602</c:v>
                </c:pt>
                <c:pt idx="757">
                  <c:v>0.52799262256068502</c:v>
                </c:pt>
                <c:pt idx="758">
                  <c:v>0.53602451213707802</c:v>
                </c:pt>
                <c:pt idx="759">
                  <c:v>0.50571156592098998</c:v>
                </c:pt>
                <c:pt idx="760">
                  <c:v>0.50395644930985295</c:v>
                </c:pt>
                <c:pt idx="761">
                  <c:v>0.43863041408852899</c:v>
                </c:pt>
                <c:pt idx="762">
                  <c:v>0.50951927653498297</c:v>
                </c:pt>
                <c:pt idx="763">
                  <c:v>0.32335792479771502</c:v>
                </c:pt>
                <c:pt idx="764">
                  <c:v>0.42786173250832898</c:v>
                </c:pt>
                <c:pt idx="765">
                  <c:v>0.58838053307948601</c:v>
                </c:pt>
                <c:pt idx="766">
                  <c:v>0.52942051404093304</c:v>
                </c:pt>
                <c:pt idx="767">
                  <c:v>0.29482984293193698</c:v>
                </c:pt>
                <c:pt idx="768">
                  <c:v>0.28542955735364101</c:v>
                </c:pt>
                <c:pt idx="769">
                  <c:v>0.32719538315088098</c:v>
                </c:pt>
                <c:pt idx="770">
                  <c:v>0.43160994764397898</c:v>
                </c:pt>
                <c:pt idx="771">
                  <c:v>0.399660875773441</c:v>
                </c:pt>
                <c:pt idx="772">
                  <c:v>0.37422655878153299</c:v>
                </c:pt>
                <c:pt idx="773">
                  <c:v>0.36170276059019502</c:v>
                </c:pt>
                <c:pt idx="774">
                  <c:v>0.50187410756782502</c:v>
                </c:pt>
                <c:pt idx="775">
                  <c:v>0.44047477391718198</c:v>
                </c:pt>
                <c:pt idx="776">
                  <c:v>0.48161589719181302</c:v>
                </c:pt>
                <c:pt idx="777">
                  <c:v>0.235215373631604</c:v>
                </c:pt>
                <c:pt idx="778">
                  <c:v>0.61559971442170403</c:v>
                </c:pt>
                <c:pt idx="780">
                  <c:v>0.94634520688111501</c:v>
                </c:pt>
                <c:pt idx="781">
                  <c:v>0.57287203427767497</c:v>
                </c:pt>
                <c:pt idx="782">
                  <c:v>0.99597109419965502</c:v>
                </c:pt>
                <c:pt idx="783">
                  <c:v>1</c:v>
                </c:pt>
                <c:pt idx="784">
                  <c:v>0.80335102641171596</c:v>
                </c:pt>
                <c:pt idx="785">
                  <c:v>0.86813327364584003</c:v>
                </c:pt>
                <c:pt idx="786">
                  <c:v>0.89742277930549297</c:v>
                </c:pt>
                <c:pt idx="787">
                  <c:v>0.70122146191724699</c:v>
                </c:pt>
                <c:pt idx="788">
                  <c:v>0.84638997250111903</c:v>
                </c:pt>
                <c:pt idx="789">
                  <c:v>0.81518194026987301</c:v>
                </c:pt>
                <c:pt idx="790">
                  <c:v>0.82515827844215595</c:v>
                </c:pt>
                <c:pt idx="791">
                  <c:v>0.65805461405640497</c:v>
                </c:pt>
                <c:pt idx="792">
                  <c:v>0.86864488073159796</c:v>
                </c:pt>
                <c:pt idx="793">
                  <c:v>0.66943787171452296</c:v>
                </c:pt>
                <c:pt idx="794">
                  <c:v>0.74278953763509603</c:v>
                </c:pt>
                <c:pt idx="795">
                  <c:v>0.68369891923003101</c:v>
                </c:pt>
                <c:pt idx="796">
                  <c:v>0.755132058579011</c:v>
                </c:pt>
                <c:pt idx="797">
                  <c:v>0.68843128477329396</c:v>
                </c:pt>
                <c:pt idx="798">
                  <c:v>0.88143505787555199</c:v>
                </c:pt>
                <c:pt idx="799">
                  <c:v>0.73959199334910797</c:v>
                </c:pt>
                <c:pt idx="800">
                  <c:v>0.51633945130140102</c:v>
                </c:pt>
                <c:pt idx="801">
                  <c:v>0.66022894417087696</c:v>
                </c:pt>
                <c:pt idx="802">
                  <c:v>0.55912259384792495</c:v>
                </c:pt>
                <c:pt idx="803">
                  <c:v>0.50131099315725502</c:v>
                </c:pt>
                <c:pt idx="804">
                  <c:v>0.55554134424761803</c:v>
                </c:pt>
                <c:pt idx="805">
                  <c:v>0.55144848756155296</c:v>
                </c:pt>
                <c:pt idx="806">
                  <c:v>0.61885272111018697</c:v>
                </c:pt>
                <c:pt idx="807">
                  <c:v>0.49069514612777398</c:v>
                </c:pt>
                <c:pt idx="808">
                  <c:v>0.54921020656136099</c:v>
                </c:pt>
                <c:pt idx="809">
                  <c:v>0.72047067851889801</c:v>
                </c:pt>
                <c:pt idx="810">
                  <c:v>0.69911108268849498</c:v>
                </c:pt>
                <c:pt idx="811">
                  <c:v>0.36874080706017798</c:v>
                </c:pt>
                <c:pt idx="812">
                  <c:v>0.71036643857517401</c:v>
                </c:pt>
                <c:pt idx="813">
                  <c:v>0.64654345462684704</c:v>
                </c:pt>
                <c:pt idx="814">
                  <c:v>0.69003005691628805</c:v>
                </c:pt>
                <c:pt idx="815">
                  <c:v>0.41197160580674003</c:v>
                </c:pt>
                <c:pt idx="816">
                  <c:v>0.65044445865575296</c:v>
                </c:pt>
                <c:pt idx="817">
                  <c:v>0.58387158662147498</c:v>
                </c:pt>
                <c:pt idx="818">
                  <c:v>0.65594423482765196</c:v>
                </c:pt>
                <c:pt idx="819">
                  <c:v>0.73601074374880104</c:v>
                </c:pt>
                <c:pt idx="820">
                  <c:v>0.50099123872865603</c:v>
                </c:pt>
                <c:pt idx="821">
                  <c:v>0.56052951333376</c:v>
                </c:pt>
                <c:pt idx="822">
                  <c:v>0.446824838524014</c:v>
                </c:pt>
                <c:pt idx="823">
                  <c:v>0.66285093048538701</c:v>
                </c:pt>
                <c:pt idx="824">
                  <c:v>0.62588731853936197</c:v>
                </c:pt>
                <c:pt idx="825">
                  <c:v>0.66790305045724896</c:v>
                </c:pt>
                <c:pt idx="826">
                  <c:v>0.67800729040097196</c:v>
                </c:pt>
                <c:pt idx="827">
                  <c:v>0.65978128797083802</c:v>
                </c:pt>
                <c:pt idx="828">
                  <c:v>0.85751742661635899</c:v>
                </c:pt>
                <c:pt idx="829">
                  <c:v>0.74880092089275396</c:v>
                </c:pt>
                <c:pt idx="830">
                  <c:v>0.78435761335294496</c:v>
                </c:pt>
                <c:pt idx="831">
                  <c:v>0.71599411651851397</c:v>
                </c:pt>
                <c:pt idx="832">
                  <c:v>0.67359467928630801</c:v>
                </c:pt>
                <c:pt idx="833">
                  <c:v>0.762486410436785</c:v>
                </c:pt>
                <c:pt idx="834">
                  <c:v>0.64270640148366098</c:v>
                </c:pt>
                <c:pt idx="835">
                  <c:v>0.64615974931252795</c:v>
                </c:pt>
                <c:pt idx="836">
                  <c:v>0.73453987337724602</c:v>
                </c:pt>
                <c:pt idx="837">
                  <c:v>0.69162882905928302</c:v>
                </c:pt>
                <c:pt idx="838">
                  <c:v>0.58694122913602398</c:v>
                </c:pt>
                <c:pt idx="839">
                  <c:v>0.71752893777578797</c:v>
                </c:pt>
                <c:pt idx="840">
                  <c:v>0.63554390228304702</c:v>
                </c:pt>
                <c:pt idx="841">
                  <c:v>0.63931700454051299</c:v>
                </c:pt>
                <c:pt idx="842">
                  <c:v>0.70704099251774599</c:v>
                </c:pt>
                <c:pt idx="843">
                  <c:v>0.53520496258873196</c:v>
                </c:pt>
                <c:pt idx="844">
                  <c:v>0.61335294493828696</c:v>
                </c:pt>
                <c:pt idx="845">
                  <c:v>0.71132570186097099</c:v>
                </c:pt>
                <c:pt idx="846">
                  <c:v>0.64986890068427505</c:v>
                </c:pt>
                <c:pt idx="847">
                  <c:v>0.50674681844343605</c:v>
                </c:pt>
                <c:pt idx="848">
                  <c:v>0.65102001662722997</c:v>
                </c:pt>
                <c:pt idx="849">
                  <c:v>0.65683954722772897</c:v>
                </c:pt>
                <c:pt idx="850">
                  <c:v>0.54236746178934603</c:v>
                </c:pt>
                <c:pt idx="851">
                  <c:v>0.52478096821640996</c:v>
                </c:pt>
                <c:pt idx="852">
                  <c:v>0.659525484427959</c:v>
                </c:pt>
                <c:pt idx="853">
                  <c:v>0.60842872673786497</c:v>
                </c:pt>
                <c:pt idx="854">
                  <c:v>0.62799769776811398</c:v>
                </c:pt>
                <c:pt idx="855">
                  <c:v>0.56762806164865398</c:v>
                </c:pt>
                <c:pt idx="856">
                  <c:v>0.63791008505467806</c:v>
                </c:pt>
                <c:pt idx="857">
                  <c:v>0.63426488456865104</c:v>
                </c:pt>
                <c:pt idx="858">
                  <c:v>0.61271343608108997</c:v>
                </c:pt>
                <c:pt idx="859">
                  <c:v>0.60337660676600402</c:v>
                </c:pt>
                <c:pt idx="860">
                  <c:v>0.59180149645072599</c:v>
                </c:pt>
                <c:pt idx="861">
                  <c:v>0.59794078147982399</c:v>
                </c:pt>
                <c:pt idx="862">
                  <c:v>0.60535908422331697</c:v>
                </c:pt>
                <c:pt idx="863">
                  <c:v>0.567564110762934</c:v>
                </c:pt>
                <c:pt idx="864">
                  <c:v>0.56353520496258902</c:v>
                </c:pt>
                <c:pt idx="865">
                  <c:v>0.51627550041568104</c:v>
                </c:pt>
                <c:pt idx="866">
                  <c:v>0.56807571784869204</c:v>
                </c:pt>
                <c:pt idx="867">
                  <c:v>0.55950629916224304</c:v>
                </c:pt>
                <c:pt idx="868">
                  <c:v>0.47035876446888802</c:v>
                </c:pt>
                <c:pt idx="869">
                  <c:v>0.237129884248897</c:v>
                </c:pt>
                <c:pt idx="871">
                  <c:v>0.77258483301996606</c:v>
                </c:pt>
                <c:pt idx="872">
                  <c:v>1</c:v>
                </c:pt>
                <c:pt idx="873">
                  <c:v>0.906347927298773</c:v>
                </c:pt>
                <c:pt idx="874">
                  <c:v>0.79469961500581998</c:v>
                </c:pt>
                <c:pt idx="875">
                  <c:v>0.84456979138687405</c:v>
                </c:pt>
                <c:pt idx="876">
                  <c:v>0.95729250604351301</c:v>
                </c:pt>
                <c:pt idx="877">
                  <c:v>0.92138956039036601</c:v>
                </c:pt>
                <c:pt idx="878">
                  <c:v>0.76416868117109904</c:v>
                </c:pt>
                <c:pt idx="879">
                  <c:v>0.91279434148088501</c:v>
                </c:pt>
                <c:pt idx="880">
                  <c:v>0.80365296803652897</c:v>
                </c:pt>
                <c:pt idx="881">
                  <c:v>0.79165547497537803</c:v>
                </c:pt>
                <c:pt idx="882">
                  <c:v>0.82934909123466705</c:v>
                </c:pt>
                <c:pt idx="883">
                  <c:v>0.72674366550273095</c:v>
                </c:pt>
                <c:pt idx="884">
                  <c:v>0.82003760408272897</c:v>
                </c:pt>
                <c:pt idx="885">
                  <c:v>0.74509803921568596</c:v>
                </c:pt>
                <c:pt idx="886">
                  <c:v>0.77571850658071495</c:v>
                </c:pt>
                <c:pt idx="887">
                  <c:v>0.755125794610082</c:v>
                </c:pt>
                <c:pt idx="888">
                  <c:v>0.74948518220073401</c:v>
                </c:pt>
                <c:pt idx="889">
                  <c:v>0.75494672754946701</c:v>
                </c:pt>
                <c:pt idx="890">
                  <c:v>0.75002238338257698</c:v>
                </c:pt>
                <c:pt idx="891">
                  <c:v>0.76022920583758602</c:v>
                </c:pt>
                <c:pt idx="892">
                  <c:v>0.73632375324559096</c:v>
                </c:pt>
                <c:pt idx="893">
                  <c:v>0.73310054615453502</c:v>
                </c:pt>
                <c:pt idx="894">
                  <c:v>0.717074044229564</c:v>
                </c:pt>
                <c:pt idx="895">
                  <c:v>0.65162503357507395</c:v>
                </c:pt>
                <c:pt idx="896">
                  <c:v>0.59459217476945103</c:v>
                </c:pt>
                <c:pt idx="897">
                  <c:v>0.70785209060793197</c:v>
                </c:pt>
                <c:pt idx="898">
                  <c:v>0.692094189273883</c:v>
                </c:pt>
                <c:pt idx="899">
                  <c:v>0.685468708031158</c:v>
                </c:pt>
                <c:pt idx="900">
                  <c:v>0.70203241113797099</c:v>
                </c:pt>
                <c:pt idx="901">
                  <c:v>0.62189990151311703</c:v>
                </c:pt>
                <c:pt idx="902">
                  <c:v>0.72396812606321104</c:v>
                </c:pt>
                <c:pt idx="903">
                  <c:v>0.71223923359298102</c:v>
                </c:pt>
                <c:pt idx="904">
                  <c:v>0.69504879577401701</c:v>
                </c:pt>
                <c:pt idx="905">
                  <c:v>0.71223923359298102</c:v>
                </c:pt>
                <c:pt idx="906">
                  <c:v>0.695406929895246</c:v>
                </c:pt>
                <c:pt idx="907">
                  <c:v>0.66201092309069698</c:v>
                </c:pt>
                <c:pt idx="908">
                  <c:v>0.65610171009042895</c:v>
                </c:pt>
                <c:pt idx="909">
                  <c:v>0.59101083355716699</c:v>
                </c:pt>
                <c:pt idx="910">
                  <c:v>0.68090249798549596</c:v>
                </c:pt>
                <c:pt idx="911">
                  <c:v>0.586534157041812</c:v>
                </c:pt>
                <c:pt idx="912">
                  <c:v>0.51616080222043204</c:v>
                </c:pt>
                <c:pt idx="913">
                  <c:v>0.67812695854597604</c:v>
                </c:pt>
                <c:pt idx="914">
                  <c:v>0.60829080490643805</c:v>
                </c:pt>
                <c:pt idx="915">
                  <c:v>0.69469066165278903</c:v>
                </c:pt>
                <c:pt idx="916">
                  <c:v>0.60497806428507495</c:v>
                </c:pt>
                <c:pt idx="917">
                  <c:v>0.66362252663622501</c:v>
                </c:pt>
                <c:pt idx="918">
                  <c:v>0.67776882442474695</c:v>
                </c:pt>
                <c:pt idx="919">
                  <c:v>0.61088727728534298</c:v>
                </c:pt>
                <c:pt idx="920">
                  <c:v>0.67293401378816398</c:v>
                </c:pt>
                <c:pt idx="921">
                  <c:v>0.57838660578386603</c:v>
                </c:pt>
                <c:pt idx="922">
                  <c:v>0.58671322410242599</c:v>
                </c:pt>
                <c:pt idx="923">
                  <c:v>0.57901334049601605</c:v>
                </c:pt>
                <c:pt idx="924">
                  <c:v>0.558241561464769</c:v>
                </c:pt>
                <c:pt idx="925">
                  <c:v>0.60220252484555403</c:v>
                </c:pt>
                <c:pt idx="926">
                  <c:v>0.54839287313098795</c:v>
                </c:pt>
                <c:pt idx="927">
                  <c:v>0.48795774017369498</c:v>
                </c:pt>
                <c:pt idx="928">
                  <c:v>0.552780016116036</c:v>
                </c:pt>
                <c:pt idx="929">
                  <c:v>0.56227057032858796</c:v>
                </c:pt>
                <c:pt idx="930">
                  <c:v>0.51741427164473097</c:v>
                </c:pt>
                <c:pt idx="931">
                  <c:v>0.51830960694780204</c:v>
                </c:pt>
                <c:pt idx="932">
                  <c:v>0.58483301996597703</c:v>
                </c:pt>
                <c:pt idx="933">
                  <c:v>0.54785567194914497</c:v>
                </c:pt>
                <c:pt idx="934">
                  <c:v>0.553764884949414</c:v>
                </c:pt>
                <c:pt idx="935">
                  <c:v>0.55295908317664999</c:v>
                </c:pt>
                <c:pt idx="936">
                  <c:v>0.55054167785835795</c:v>
                </c:pt>
                <c:pt idx="937">
                  <c:v>0.51813053988718805</c:v>
                </c:pt>
                <c:pt idx="938">
                  <c:v>0.48661473721908899</c:v>
                </c:pt>
                <c:pt idx="939">
                  <c:v>0.52036887814486499</c:v>
                </c:pt>
                <c:pt idx="940">
                  <c:v>0.545169666039932</c:v>
                </c:pt>
                <c:pt idx="941">
                  <c:v>0.54400573014594</c:v>
                </c:pt>
                <c:pt idx="942">
                  <c:v>0.266630853254544</c:v>
                </c:pt>
                <c:pt idx="943">
                  <c:v>0.66013071895424802</c:v>
                </c:pt>
                <c:pt idx="944">
                  <c:v>0.46181394932402198</c:v>
                </c:pt>
                <c:pt idx="945">
                  <c:v>0.47784045124899299</c:v>
                </c:pt>
                <c:pt idx="946">
                  <c:v>0.48366013071895397</c:v>
                </c:pt>
                <c:pt idx="947">
                  <c:v>0.55224281493419303</c:v>
                </c:pt>
                <c:pt idx="948">
                  <c:v>0.50156683678037395</c:v>
                </c:pt>
                <c:pt idx="949">
                  <c:v>0.47381144238517298</c:v>
                </c:pt>
                <c:pt idx="950">
                  <c:v>0.184886740084162</c:v>
                </c:pt>
                <c:pt idx="951">
                  <c:v>7.1626824245680002E-4</c:v>
                </c:pt>
                <c:pt idx="952">
                  <c:v>4.4766765153549998E-4</c:v>
                </c:pt>
                <c:pt idx="954">
                  <c:v>0.97100789313904101</c:v>
                </c:pt>
                <c:pt idx="955">
                  <c:v>1</c:v>
                </c:pt>
                <c:pt idx="956">
                  <c:v>0.879477838494232</c:v>
                </c:pt>
                <c:pt idx="957">
                  <c:v>0.36687917425622302</c:v>
                </c:pt>
                <c:pt idx="958">
                  <c:v>4.2349726775956303E-2</c:v>
                </c:pt>
                <c:pt idx="959">
                  <c:v>5.4796599878567102E-2</c:v>
                </c:pt>
                <c:pt idx="960">
                  <c:v>6.6029143897996398E-2</c:v>
                </c:pt>
                <c:pt idx="961">
                  <c:v>3.3849423193685502E-2</c:v>
                </c:pt>
                <c:pt idx="962">
                  <c:v>3.8858530661809401E-2</c:v>
                </c:pt>
                <c:pt idx="963">
                  <c:v>2.8840315725561599E-2</c:v>
                </c:pt>
                <c:pt idx="964">
                  <c:v>2.0947176684881601E-2</c:v>
                </c:pt>
                <c:pt idx="965">
                  <c:v>9.5628415300546502E-3</c:v>
                </c:pt>
                <c:pt idx="966">
                  <c:v>7.4377656344869498E-3</c:v>
                </c:pt>
                <c:pt idx="967">
                  <c:v>1.2750455373406199E-2</c:v>
                </c:pt>
                <c:pt idx="968">
                  <c:v>1.2902246508803899E-2</c:v>
                </c:pt>
                <c:pt idx="969">
                  <c:v>3.03582270795386E-4</c:v>
                </c:pt>
                <c:pt idx="970">
                  <c:v>3.1876138433515498E-3</c:v>
                </c:pt>
                <c:pt idx="971">
                  <c:v>1.70006071645416E-2</c:v>
                </c:pt>
                <c:pt idx="972">
                  <c:v>1.54826958105647E-2</c:v>
                </c:pt>
                <c:pt idx="973">
                  <c:v>1.63934426229508E-2</c:v>
                </c:pt>
                <c:pt idx="974">
                  <c:v>2.2313296903460799E-2</c:v>
                </c:pt>
                <c:pt idx="975">
                  <c:v>1.3357619914996999E-2</c:v>
                </c:pt>
                <c:pt idx="976">
                  <c:v>1.183970856102E-2</c:v>
                </c:pt>
                <c:pt idx="977">
                  <c:v>1.2750455373406199E-2</c:v>
                </c:pt>
                <c:pt idx="978">
                  <c:v>8.8038858530661793E-3</c:v>
                </c:pt>
                <c:pt idx="979">
                  <c:v>1.4723740133576199E-2</c:v>
                </c:pt>
                <c:pt idx="980">
                  <c:v>2.00364298724954E-2</c:v>
                </c:pt>
                <c:pt idx="981">
                  <c:v>2.1857923497267801E-2</c:v>
                </c:pt>
                <c:pt idx="982">
                  <c:v>8.0449301760777206E-3</c:v>
                </c:pt>
                <c:pt idx="983">
                  <c:v>2.2920461445051599E-2</c:v>
                </c:pt>
                <c:pt idx="984">
                  <c:v>2.1857923497267801E-2</c:v>
                </c:pt>
                <c:pt idx="985">
                  <c:v>2.0643594414086201E-2</c:v>
                </c:pt>
                <c:pt idx="986">
                  <c:v>2.0947176684881601E-2</c:v>
                </c:pt>
                <c:pt idx="987">
                  <c:v>1.85185185185185E-2</c:v>
                </c:pt>
                <c:pt idx="988">
                  <c:v>1.91256830601093E-2</c:v>
                </c:pt>
                <c:pt idx="989">
                  <c:v>1.8670309653916198E-2</c:v>
                </c:pt>
                <c:pt idx="990">
                  <c:v>1.9732847601700101E-2</c:v>
                </c:pt>
                <c:pt idx="991">
                  <c:v>1.91256830601093E-2</c:v>
                </c:pt>
                <c:pt idx="992">
                  <c:v>1.03217972070431E-2</c:v>
                </c:pt>
                <c:pt idx="993">
                  <c:v>4.55373406193078E-4</c:v>
                </c:pt>
                <c:pt idx="994">
                  <c:v>1.2143290831815401E-3</c:v>
                </c:pt>
                <c:pt idx="995">
                  <c:v>7.74134790528233E-3</c:v>
                </c:pt>
                <c:pt idx="996">
                  <c:v>9.5628415300546502E-3</c:v>
                </c:pt>
                <c:pt idx="997">
                  <c:v>3.03582270795386E-4</c:v>
                </c:pt>
                <c:pt idx="998">
                  <c:v>1.51791135397693E-4</c:v>
                </c:pt>
                <c:pt idx="999">
                  <c:v>5.0091074681238596E-3</c:v>
                </c:pt>
                <c:pt idx="1000">
                  <c:v>6.5270188221007901E-3</c:v>
                </c:pt>
                <c:pt idx="1001">
                  <c:v>3.1876138433515498E-3</c:v>
                </c:pt>
                <c:pt idx="1002">
                  <c:v>6.0716454159077098E-3</c:v>
                </c:pt>
                <c:pt idx="1003">
                  <c:v>1.6697024893746199E-3</c:v>
                </c:pt>
                <c:pt idx="1004">
                  <c:v>3.7947783849423202E-3</c:v>
                </c:pt>
                <c:pt idx="1005">
                  <c:v>4.0983606557377103E-3</c:v>
                </c:pt>
                <c:pt idx="1006">
                  <c:v>2.5804493017607798E-3</c:v>
                </c:pt>
                <c:pt idx="1007">
                  <c:v>2.4286581663630802E-3</c:v>
                </c:pt>
                <c:pt idx="1008">
                  <c:v>4.2501517911354E-3</c:v>
                </c:pt>
                <c:pt idx="1009">
                  <c:v>2.5804493017607798E-3</c:v>
                </c:pt>
                <c:pt idx="1010">
                  <c:v>6.0716454159077103E-4</c:v>
                </c:pt>
                <c:pt idx="1011">
                  <c:v>5.9198542805100202E-3</c:v>
                </c:pt>
                <c:pt idx="1012">
                  <c:v>2.2768670309653901E-3</c:v>
                </c:pt>
                <c:pt idx="1013">
                  <c:v>9.10746812386156E-4</c:v>
                </c:pt>
                <c:pt idx="1014">
                  <c:v>4.5537340619307802E-3</c:v>
                </c:pt>
                <c:pt idx="1015">
                  <c:v>1.5179113539769301E-3</c:v>
                </c:pt>
                <c:pt idx="1016">
                  <c:v>1.9732847601700099E-3</c:v>
                </c:pt>
                <c:pt idx="1017">
                  <c:v>3.03582270795386E-4</c:v>
                </c:pt>
                <c:pt idx="1018">
                  <c:v>6.0716454159077103E-4</c:v>
                </c:pt>
                <c:pt idx="1019">
                  <c:v>3.03582270795386E-4</c:v>
                </c:pt>
                <c:pt idx="1020">
                  <c:v>9.10746812386156E-4</c:v>
                </c:pt>
                <c:pt idx="1021">
                  <c:v>1.2143290831815401E-3</c:v>
                </c:pt>
                <c:pt idx="1022">
                  <c:v>1.06253794778385E-3</c:v>
                </c:pt>
                <c:pt idx="1023">
                  <c:v>1.06253794778385E-3</c:v>
                </c:pt>
                <c:pt idx="1024">
                  <c:v>1.2143290831815401E-3</c:v>
                </c:pt>
                <c:pt idx="1025">
                  <c:v>1.2143290831815401E-3</c:v>
                </c:pt>
                <c:pt idx="1026">
                  <c:v>1.36612021857923E-3</c:v>
                </c:pt>
                <c:pt idx="1027">
                  <c:v>7.5895567698846405E-4</c:v>
                </c:pt>
                <c:pt idx="1028">
                  <c:v>4.55373406193078E-4</c:v>
                </c:pt>
                <c:pt idx="1029">
                  <c:v>7.5895567698846405E-4</c:v>
                </c:pt>
                <c:pt idx="1030">
                  <c:v>7.5895567698846405E-4</c:v>
                </c:pt>
                <c:pt idx="1031">
                  <c:v>6.0716454159077103E-4</c:v>
                </c:pt>
                <c:pt idx="1032">
                  <c:v>1.5179113539769301E-3</c:v>
                </c:pt>
                <c:pt idx="1033">
                  <c:v>1.5179113539769301E-3</c:v>
                </c:pt>
                <c:pt idx="1034">
                  <c:v>2.1250758955677E-3</c:v>
                </c:pt>
                <c:pt idx="1035">
                  <c:v>2.2768670309653901E-3</c:v>
                </c:pt>
                <c:pt idx="1036">
                  <c:v>9.10746812386156E-4</c:v>
                </c:pt>
                <c:pt idx="1037">
                  <c:v>1.2143290831815401E-3</c:v>
                </c:pt>
                <c:pt idx="1038">
                  <c:v>1.36612021857923E-3</c:v>
                </c:pt>
                <c:pt idx="1039">
                  <c:v>1.5179113539769301E-3</c:v>
                </c:pt>
                <c:pt idx="1040">
                  <c:v>1.16879174256223E-2</c:v>
                </c:pt>
                <c:pt idx="1041">
                  <c:v>4.55373406193078E-4</c:v>
                </c:pt>
                <c:pt idx="1042">
                  <c:v>9.10746812386156E-4</c:v>
                </c:pt>
                <c:pt idx="1043">
                  <c:v>9.10746812386156E-4</c:v>
                </c:pt>
                <c:pt idx="1044">
                  <c:v>1.82149362477231E-3</c:v>
                </c:pt>
                <c:pt idx="1045">
                  <c:v>6.0716454159077103E-4</c:v>
                </c:pt>
                <c:pt idx="1046">
                  <c:v>2.1250758955677E-3</c:v>
                </c:pt>
                <c:pt idx="1047">
                  <c:v>9.10746812386156E-4</c:v>
                </c:pt>
                <c:pt idx="1048">
                  <c:v>9.10746812386156E-4</c:v>
                </c:pt>
                <c:pt idx="1049">
                  <c:v>1.36612021857923E-3</c:v>
                </c:pt>
                <c:pt idx="1050">
                  <c:v>1.2143290831815401E-3</c:v>
                </c:pt>
                <c:pt idx="1051">
                  <c:v>9.10746812386156E-4</c:v>
                </c:pt>
                <c:pt idx="1052">
                  <c:v>1.5179113539769301E-3</c:v>
                </c:pt>
                <c:pt idx="1053">
                  <c:v>1.06253794778385E-3</c:v>
                </c:pt>
                <c:pt idx="1054">
                  <c:v>1.2143290831815401E-3</c:v>
                </c:pt>
                <c:pt idx="1055">
                  <c:v>6.0716454159077103E-4</c:v>
                </c:pt>
                <c:pt idx="1056">
                  <c:v>9.10746812386156E-4</c:v>
                </c:pt>
                <c:pt idx="1057">
                  <c:v>2.1250758955677E-3</c:v>
                </c:pt>
                <c:pt idx="1058">
                  <c:v>2.1250758955677E-3</c:v>
                </c:pt>
                <c:pt idx="1059">
                  <c:v>1.36612021857923E-3</c:v>
                </c:pt>
                <c:pt idx="1060">
                  <c:v>9.7146326654523399E-3</c:v>
                </c:pt>
                <c:pt idx="1061">
                  <c:v>1.51791135397693E-4</c:v>
                </c:pt>
                <c:pt idx="1062">
                  <c:v>2.88403157255616E-3</c:v>
                </c:pt>
                <c:pt idx="1063">
                  <c:v>6.3752276867030996E-3</c:v>
                </c:pt>
                <c:pt idx="1064">
                  <c:v>2.1250758955677E-3</c:v>
                </c:pt>
                <c:pt idx="1065">
                  <c:v>1.9732847601700099E-3</c:v>
                </c:pt>
                <c:pt idx="1066">
                  <c:v>3.2027929568913198E-2</c:v>
                </c:pt>
                <c:pt idx="1067">
                  <c:v>1.2143290831815401E-3</c:v>
                </c:pt>
                <c:pt idx="1068">
                  <c:v>1.9732847601700099E-3</c:v>
                </c:pt>
                <c:pt idx="1069">
                  <c:v>2.4286581663630802E-3</c:v>
                </c:pt>
                <c:pt idx="1070">
                  <c:v>1.6241651487553101E-2</c:v>
                </c:pt>
                <c:pt idx="1071">
                  <c:v>2.4893746205221601E-2</c:v>
                </c:pt>
                <c:pt idx="1072">
                  <c:v>3.8099574984820903E-2</c:v>
                </c:pt>
                <c:pt idx="1073">
                  <c:v>3.7037037037037E-2</c:v>
                </c:pt>
                <c:pt idx="1074">
                  <c:v>3.2938676381299298E-2</c:v>
                </c:pt>
                <c:pt idx="1075">
                  <c:v>1.9884638737097799E-2</c:v>
                </c:pt>
                <c:pt idx="1076">
                  <c:v>2.3679417122040101E-2</c:v>
                </c:pt>
                <c:pt idx="1077">
                  <c:v>3.1117182756527001E-2</c:v>
                </c:pt>
                <c:pt idx="1078">
                  <c:v>3.1268973891924699E-2</c:v>
                </c:pt>
                <c:pt idx="1079">
                  <c:v>3.5215543412264697E-2</c:v>
                </c:pt>
                <c:pt idx="1080">
                  <c:v>3.6733454766241597E-2</c:v>
                </c:pt>
                <c:pt idx="1081">
                  <c:v>2.6411657559198502E-2</c:v>
                </c:pt>
                <c:pt idx="1082">
                  <c:v>3.0661809350333899E-2</c:v>
                </c:pt>
                <c:pt idx="1083">
                  <c:v>4.4626593806921702E-2</c:v>
                </c:pt>
                <c:pt idx="1084">
                  <c:v>3.40012143290832E-2</c:v>
                </c:pt>
                <c:pt idx="1085">
                  <c:v>1.8366727383120798E-2</c:v>
                </c:pt>
                <c:pt idx="1086">
                  <c:v>1.01700060716454E-2</c:v>
                </c:pt>
                <c:pt idx="1087">
                  <c:v>1.00182149362477E-2</c:v>
                </c:pt>
                <c:pt idx="1088">
                  <c:v>1.01700060716454E-2</c:v>
                </c:pt>
                <c:pt idx="1089">
                  <c:v>2.3224043715847E-2</c:v>
                </c:pt>
                <c:pt idx="1090">
                  <c:v>1.5786278081359999E-2</c:v>
                </c:pt>
                <c:pt idx="1091">
                  <c:v>1.19914996964177E-2</c:v>
                </c:pt>
                <c:pt idx="1092">
                  <c:v>2.4590163934426201E-2</c:v>
                </c:pt>
                <c:pt idx="1093">
                  <c:v>8.8038858530661793E-3</c:v>
                </c:pt>
                <c:pt idx="1094">
                  <c:v>9.2592592592592605E-3</c:v>
                </c:pt>
                <c:pt idx="1095">
                  <c:v>2.2920461445051599E-2</c:v>
                </c:pt>
                <c:pt idx="1096">
                  <c:v>3.4456587735276302E-2</c:v>
                </c:pt>
                <c:pt idx="1097">
                  <c:v>2.2465088038858501E-2</c:v>
                </c:pt>
                <c:pt idx="1098">
                  <c:v>2.1706132361870099E-2</c:v>
                </c:pt>
                <c:pt idx="1099">
                  <c:v>3.2786885245901599E-2</c:v>
                </c:pt>
                <c:pt idx="1100">
                  <c:v>2.5197328476017002E-2</c:v>
                </c:pt>
                <c:pt idx="1101">
                  <c:v>1.8973891924711599E-2</c:v>
                </c:pt>
                <c:pt idx="1102">
                  <c:v>1.1232544019429301E-2</c:v>
                </c:pt>
                <c:pt idx="1103">
                  <c:v>1.76077717061324E-2</c:v>
                </c:pt>
                <c:pt idx="1104">
                  <c:v>6.5270188221007901E-3</c:v>
                </c:pt>
                <c:pt idx="1105">
                  <c:v>9.2592592592592605E-3</c:v>
                </c:pt>
                <c:pt idx="1106">
                  <c:v>8.3485124468730999E-3</c:v>
                </c:pt>
                <c:pt idx="1107">
                  <c:v>7.4377656344869498E-3</c:v>
                </c:pt>
                <c:pt idx="1108">
                  <c:v>3.7947783849423202E-3</c:v>
                </c:pt>
                <c:pt idx="1110">
                  <c:v>1</c:v>
                </c:pt>
                <c:pt idx="1111">
                  <c:v>0.975428365494873</c:v>
                </c:pt>
                <c:pt idx="1112">
                  <c:v>0.90249975428365503</c:v>
                </c:pt>
                <c:pt idx="1113">
                  <c:v>0.90476034465812705</c:v>
                </c:pt>
                <c:pt idx="1114">
                  <c:v>0.62644563116338503</c:v>
                </c:pt>
                <c:pt idx="1115">
                  <c:v>0.46440389214690603</c:v>
                </c:pt>
                <c:pt idx="1116">
                  <c:v>1.2616387642105951</c:v>
                </c:pt>
                <c:pt idx="1117">
                  <c:v>0.83867902892900503</c:v>
                </c:pt>
                <c:pt idx="1118">
                  <c:v>0.79723487206369004</c:v>
                </c:pt>
                <c:pt idx="1119">
                  <c:v>0.71949022048946698</c:v>
                </c:pt>
                <c:pt idx="1120">
                  <c:v>0.85047341349146499</c:v>
                </c:pt>
                <c:pt idx="1121">
                  <c:v>0.75844445172492903</c:v>
                </c:pt>
                <c:pt idx="1122">
                  <c:v>0.86813222815581703</c:v>
                </c:pt>
                <c:pt idx="1123">
                  <c:v>0.86072797562493897</c:v>
                </c:pt>
                <c:pt idx="1124">
                  <c:v>0.847786914785572</c:v>
                </c:pt>
                <c:pt idx="1125">
                  <c:v>0.72489598008059497</c:v>
                </c:pt>
                <c:pt idx="1126">
                  <c:v>0.80513055728467098</c:v>
                </c:pt>
                <c:pt idx="1127">
                  <c:v>1.1105723552730731</c:v>
                </c:pt>
                <c:pt idx="1128">
                  <c:v>0.91298365167250894</c:v>
                </c:pt>
                <c:pt idx="1129">
                  <c:v>0.90033745044720404</c:v>
                </c:pt>
                <c:pt idx="1130">
                  <c:v>0.83039019755594201</c:v>
                </c:pt>
                <c:pt idx="1131">
                  <c:v>0.63889525931265001</c:v>
                </c:pt>
                <c:pt idx="1132">
                  <c:v>0.48317662090882302</c:v>
                </c:pt>
                <c:pt idx="1133">
                  <c:v>0.63856763751924805</c:v>
                </c:pt>
                <c:pt idx="1134">
                  <c:v>0.65645578743898103</c:v>
                </c:pt>
                <c:pt idx="1135">
                  <c:v>0.68282934180781696</c:v>
                </c:pt>
                <c:pt idx="1136">
                  <c:v>0.60200504537561805</c:v>
                </c:pt>
                <c:pt idx="1137">
                  <c:v>0.54860269305114195</c:v>
                </c:pt>
                <c:pt idx="1138">
                  <c:v>0.64030403302427696</c:v>
                </c:pt>
                <c:pt idx="1139">
                  <c:v>0.53975690462929604</c:v>
                </c:pt>
                <c:pt idx="1140">
                  <c:v>0.64040231956229698</c:v>
                </c:pt>
                <c:pt idx="1141">
                  <c:v>0.672116109163582</c:v>
                </c:pt>
                <c:pt idx="1142">
                  <c:v>0.64325262916489201</c:v>
                </c:pt>
                <c:pt idx="1143">
                  <c:v>0.54205025718310795</c:v>
                </c:pt>
                <c:pt idx="1144">
                  <c:v>0.90705369721193796</c:v>
                </c:pt>
                <c:pt idx="1145">
                  <c:v>0.88900173639550495</c:v>
                </c:pt>
                <c:pt idx="1146">
                  <c:v>0.82278937194902202</c:v>
                </c:pt>
                <c:pt idx="1147">
                  <c:v>0.48370081577826601</c:v>
                </c:pt>
                <c:pt idx="1148">
                  <c:v>0.83504242702224496</c:v>
                </c:pt>
                <c:pt idx="1149">
                  <c:v>0.65078793041313099</c:v>
                </c:pt>
                <c:pt idx="1150">
                  <c:v>0.49772302853585798</c:v>
                </c:pt>
                <c:pt idx="1151">
                  <c:v>0.56174032696654996</c:v>
                </c:pt>
                <c:pt idx="1152">
                  <c:v>0.44438620057006201</c:v>
                </c:pt>
                <c:pt idx="1153">
                  <c:v>0.35576450545490301</c:v>
                </c:pt>
                <c:pt idx="1154">
                  <c:v>0.47727942862759198</c:v>
                </c:pt>
                <c:pt idx="1155">
                  <c:v>0.49130164138518501</c:v>
                </c:pt>
                <c:pt idx="1156">
                  <c:v>0.51859253677554595</c:v>
                </c:pt>
                <c:pt idx="1157">
                  <c:v>0.54149330013432495</c:v>
                </c:pt>
                <c:pt idx="1158">
                  <c:v>0.54801297382301895</c:v>
                </c:pt>
                <c:pt idx="1159">
                  <c:v>0.59594404219768704</c:v>
                </c:pt>
                <c:pt idx="1160">
                  <c:v>0.48756675294040602</c:v>
                </c:pt>
                <c:pt idx="1161">
                  <c:v>0.53864299053173004</c:v>
                </c:pt>
                <c:pt idx="1162">
                  <c:v>0.50571700029486</c:v>
                </c:pt>
                <c:pt idx="1163">
                  <c:v>0.55132195393637595</c:v>
                </c:pt>
                <c:pt idx="1164">
                  <c:v>0.54735773023621503</c:v>
                </c:pt>
                <c:pt idx="1165">
                  <c:v>0.53035415915866702</c:v>
                </c:pt>
                <c:pt idx="1166">
                  <c:v>0.47403597287291599</c:v>
                </c:pt>
                <c:pt idx="1167">
                  <c:v>0.672673066212364</c:v>
                </c:pt>
                <c:pt idx="1168">
                  <c:v>0.65350719129836499</c:v>
                </c:pt>
                <c:pt idx="1169">
                  <c:v>0.60954034662385703</c:v>
                </c:pt>
                <c:pt idx="1170">
                  <c:v>0.76165514530026501</c:v>
                </c:pt>
                <c:pt idx="1171">
                  <c:v>0.75212135111227596</c:v>
                </c:pt>
                <c:pt idx="1172">
                  <c:v>0.63627428496543603</c:v>
                </c:pt>
                <c:pt idx="1173">
                  <c:v>0.61091635815614398</c:v>
                </c:pt>
                <c:pt idx="1174">
                  <c:v>0.59427317105133803</c:v>
                </c:pt>
                <c:pt idx="1175">
                  <c:v>0.60891786521639402</c:v>
                </c:pt>
                <c:pt idx="1176">
                  <c:v>0.50660157913704396</c:v>
                </c:pt>
                <c:pt idx="1177">
                  <c:v>0.60354486780460603</c:v>
                </c:pt>
                <c:pt idx="1178">
                  <c:v>0.55889001736395505</c:v>
                </c:pt>
                <c:pt idx="1179">
                  <c:v>0.547193919339515</c:v>
                </c:pt>
                <c:pt idx="1180">
                  <c:v>0.63342397536284101</c:v>
                </c:pt>
                <c:pt idx="1181">
                  <c:v>0.62703535039150804</c:v>
                </c:pt>
                <c:pt idx="1182">
                  <c:v>0.58418241981456598</c:v>
                </c:pt>
                <c:pt idx="1183">
                  <c:v>0.60800052419487005</c:v>
                </c:pt>
                <c:pt idx="1184">
                  <c:v>0.50479965927333503</c:v>
                </c:pt>
                <c:pt idx="1185">
                  <c:v>0.49932837532352697</c:v>
                </c:pt>
                <c:pt idx="1186">
                  <c:v>0.54247616551453004</c:v>
                </c:pt>
                <c:pt idx="1187">
                  <c:v>0.591947056318187</c:v>
                </c:pt>
                <c:pt idx="1188">
                  <c:v>0.54912688792058495</c:v>
                </c:pt>
                <c:pt idx="1189">
                  <c:v>0.565737312846051</c:v>
                </c:pt>
                <c:pt idx="1190">
                  <c:v>0.582642597385578</c:v>
                </c:pt>
                <c:pt idx="1191">
                  <c:v>0.49952494839956801</c:v>
                </c:pt>
                <c:pt idx="1192">
                  <c:v>0.605019165874914</c:v>
                </c:pt>
                <c:pt idx="1193">
                  <c:v>0.52288438226910905</c:v>
                </c:pt>
                <c:pt idx="1194">
                  <c:v>0.58008714739704503</c:v>
                </c:pt>
                <c:pt idx="1195">
                  <c:v>0.59158667234544404</c:v>
                </c:pt>
                <c:pt idx="1196">
                  <c:v>0.48763227729908598</c:v>
                </c:pt>
                <c:pt idx="1197">
                  <c:v>0.47397044851423498</c:v>
                </c:pt>
                <c:pt idx="1198">
                  <c:v>0.49094125741244299</c:v>
                </c:pt>
                <c:pt idx="1199">
                  <c:v>0.45817907807227298</c:v>
                </c:pt>
                <c:pt idx="1200">
                  <c:v>0.41303279494151901</c:v>
                </c:pt>
                <c:pt idx="1201">
                  <c:v>0.42954493332896498</c:v>
                </c:pt>
                <c:pt idx="1202">
                  <c:v>0.41440880647380701</c:v>
                </c:pt>
                <c:pt idx="1203">
                  <c:v>0.39275300592995399</c:v>
                </c:pt>
                <c:pt idx="1204">
                  <c:v>0.49048258690168101</c:v>
                </c:pt>
                <c:pt idx="1205">
                  <c:v>0.560298791075582</c:v>
                </c:pt>
                <c:pt idx="1206">
                  <c:v>0.51528355666218895</c:v>
                </c:pt>
                <c:pt idx="1207">
                  <c:v>0.542279592438489</c:v>
                </c:pt>
                <c:pt idx="1208">
                  <c:v>0.49310356124889398</c:v>
                </c:pt>
                <c:pt idx="1209">
                  <c:v>0.47321691838941099</c:v>
                </c:pt>
                <c:pt idx="1210">
                  <c:v>0.39367034695147901</c:v>
                </c:pt>
                <c:pt idx="1211">
                  <c:v>0.420600858369099</c:v>
                </c:pt>
                <c:pt idx="1212">
                  <c:v>0.15811027749565901</c:v>
                </c:pt>
                <c:pt idx="1214">
                  <c:v>1</c:v>
                </c:pt>
                <c:pt idx="1215">
                  <c:v>0.97021680414628797</c:v>
                </c:pt>
                <c:pt idx="1216">
                  <c:v>0.866802929654233</c:v>
                </c:pt>
                <c:pt idx="1217">
                  <c:v>0.78047059396062901</c:v>
                </c:pt>
                <c:pt idx="1218">
                  <c:v>0.59315765141007903</c:v>
                </c:pt>
                <c:pt idx="1219">
                  <c:v>0.88295982675134399</c:v>
                </c:pt>
                <c:pt idx="1220">
                  <c:v>0.82229846460812195</c:v>
                </c:pt>
                <c:pt idx="1221">
                  <c:v>0.75129571501569503</c:v>
                </c:pt>
                <c:pt idx="1222">
                  <c:v>0.79857410516582705</c:v>
                </c:pt>
                <c:pt idx="1223">
                  <c:v>0.75397230941431304</c:v>
                </c:pt>
                <c:pt idx="1224">
                  <c:v>0.77684502518431997</c:v>
                </c:pt>
                <c:pt idx="1225">
                  <c:v>0.70472297247974303</c:v>
                </c:pt>
                <c:pt idx="1226">
                  <c:v>0.72462710173491995</c:v>
                </c:pt>
                <c:pt idx="1227">
                  <c:v>0.65693359612623803</c:v>
                </c:pt>
                <c:pt idx="1228">
                  <c:v>0.53789814341679498</c:v>
                </c:pt>
                <c:pt idx="1229">
                  <c:v>0.63518018346838001</c:v>
                </c:pt>
                <c:pt idx="1230">
                  <c:v>0.62576343772051501</c:v>
                </c:pt>
                <c:pt idx="1231">
                  <c:v>0.60984986738691405</c:v>
                </c:pt>
                <c:pt idx="1232">
                  <c:v>0.56410443584689896</c:v>
                </c:pt>
                <c:pt idx="1233">
                  <c:v>0.50860160109010399</c:v>
                </c:pt>
                <c:pt idx="1234">
                  <c:v>0.55609898532739599</c:v>
                </c:pt>
                <c:pt idx="1235">
                  <c:v>0.549188505243692</c:v>
                </c:pt>
                <c:pt idx="1236">
                  <c:v>0.51697204175487299</c:v>
                </c:pt>
                <c:pt idx="1237">
                  <c:v>0.55899457381317397</c:v>
                </c:pt>
                <c:pt idx="1238">
                  <c:v>0.75596758887509996</c:v>
                </c:pt>
                <c:pt idx="1239">
                  <c:v>0.67484244592062703</c:v>
                </c:pt>
                <c:pt idx="1240">
                  <c:v>0.619826264690853</c:v>
                </c:pt>
                <c:pt idx="1241">
                  <c:v>0.63544784290824197</c:v>
                </c:pt>
                <c:pt idx="1242">
                  <c:v>0.58860744093242801</c:v>
                </c:pt>
                <c:pt idx="1243">
                  <c:v>0.59768352921137802</c:v>
                </c:pt>
                <c:pt idx="1244">
                  <c:v>0.52704576976421602</c:v>
                </c:pt>
                <c:pt idx="1245">
                  <c:v>0.49086308003017298</c:v>
                </c:pt>
                <c:pt idx="1246">
                  <c:v>0.52522081903788598</c:v>
                </c:pt>
                <c:pt idx="1247">
                  <c:v>0.37039199941601603</c:v>
                </c:pt>
                <c:pt idx="1248">
                  <c:v>0.46022824050417299</c:v>
                </c:pt>
                <c:pt idx="1249">
                  <c:v>0.364041170888386</c:v>
                </c:pt>
                <c:pt idx="1250">
                  <c:v>0.54583059590724403</c:v>
                </c:pt>
                <c:pt idx="1251">
                  <c:v>0.49478064092269503</c:v>
                </c:pt>
                <c:pt idx="1252">
                  <c:v>0.38479694381585</c:v>
                </c:pt>
                <c:pt idx="1253">
                  <c:v>0.47297856291213503</c:v>
                </c:pt>
                <c:pt idx="1254">
                  <c:v>0.29038615957369202</c:v>
                </c:pt>
                <c:pt idx="1255">
                  <c:v>0.69333527994744104</c:v>
                </c:pt>
                <c:pt idx="1256">
                  <c:v>0.51373579580018003</c:v>
                </c:pt>
                <c:pt idx="1257">
                  <c:v>0.41506679319658402</c:v>
                </c:pt>
                <c:pt idx="1258">
                  <c:v>0.41492079713847702</c:v>
                </c:pt>
                <c:pt idx="1259">
                  <c:v>0.53008735430809995</c:v>
                </c:pt>
                <c:pt idx="1260">
                  <c:v>0.460641896002141</c:v>
                </c:pt>
                <c:pt idx="1261">
                  <c:v>0.44263571550234798</c:v>
                </c:pt>
                <c:pt idx="1262">
                  <c:v>0.48254130471810602</c:v>
                </c:pt>
                <c:pt idx="1263">
                  <c:v>0.40265712825753702</c:v>
                </c:pt>
                <c:pt idx="1264">
                  <c:v>0.51570674258461702</c:v>
                </c:pt>
                <c:pt idx="1265">
                  <c:v>0.388519843297564</c:v>
                </c:pt>
                <c:pt idx="1266">
                  <c:v>0.50692264642188001</c:v>
                </c:pt>
                <c:pt idx="1267">
                  <c:v>0.47538749787089102</c:v>
                </c:pt>
                <c:pt idx="1268">
                  <c:v>0.50281042411854904</c:v>
                </c:pt>
                <c:pt idx="1269">
                  <c:v>0.35182616736014799</c:v>
                </c:pt>
                <c:pt idx="1270">
                  <c:v>0.40905662213786897</c:v>
                </c:pt>
                <c:pt idx="1271">
                  <c:v>0.44112708956858199</c:v>
                </c:pt>
                <c:pt idx="1272">
                  <c:v>0.320437014867265</c:v>
                </c:pt>
                <c:pt idx="1273">
                  <c:v>0.44373068593814602</c:v>
                </c:pt>
                <c:pt idx="1274">
                  <c:v>0.33963549650826103</c:v>
                </c:pt>
                <c:pt idx="1275">
                  <c:v>0.42136895637151101</c:v>
                </c:pt>
                <c:pt idx="1276">
                  <c:v>0.372095286760591</c:v>
                </c:pt>
                <c:pt idx="1277">
                  <c:v>0.52529381706693901</c:v>
                </c:pt>
                <c:pt idx="1278">
                  <c:v>0.35824999391683099</c:v>
                </c:pt>
                <c:pt idx="1279">
                  <c:v>0.32778548312528899</c:v>
                </c:pt>
                <c:pt idx="1280">
                  <c:v>0.26868141226853498</c:v>
                </c:pt>
                <c:pt idx="1281">
                  <c:v>0.24731732243229401</c:v>
                </c:pt>
                <c:pt idx="1282">
                  <c:v>0.38207168406453001</c:v>
                </c:pt>
                <c:pt idx="1283">
                  <c:v>0.37730247949972001</c:v>
                </c:pt>
                <c:pt idx="1284">
                  <c:v>0.37005134194710099</c:v>
                </c:pt>
                <c:pt idx="1285">
                  <c:v>0.33834586466165401</c:v>
                </c:pt>
                <c:pt idx="1286">
                  <c:v>0.34968489184125401</c:v>
                </c:pt>
                <c:pt idx="1287">
                  <c:v>0.35007421466287098</c:v>
                </c:pt>
                <c:pt idx="1288">
                  <c:v>0.32588753436990497</c:v>
                </c:pt>
                <c:pt idx="1289">
                  <c:v>0.34630264982845499</c:v>
                </c:pt>
                <c:pt idx="1290">
                  <c:v>0.33226269557388599</c:v>
                </c:pt>
                <c:pt idx="1291">
                  <c:v>0.32333260335304298</c:v>
                </c:pt>
                <c:pt idx="1292">
                  <c:v>0.259824318076745</c:v>
                </c:pt>
                <c:pt idx="1293">
                  <c:v>0.309681971920092</c:v>
                </c:pt>
                <c:pt idx="1294">
                  <c:v>0.35406477358444699</c:v>
                </c:pt>
                <c:pt idx="1295">
                  <c:v>0.32462223519965</c:v>
                </c:pt>
                <c:pt idx="1296">
                  <c:v>0.35255614765068</c:v>
                </c:pt>
                <c:pt idx="1297">
                  <c:v>0.34798160449667898</c:v>
                </c:pt>
                <c:pt idx="1298">
                  <c:v>0.38187702265372198</c:v>
                </c:pt>
                <c:pt idx="1299">
                  <c:v>0.34832226196559402</c:v>
                </c:pt>
                <c:pt idx="1300">
                  <c:v>0.29717497627564099</c:v>
                </c:pt>
                <c:pt idx="1301">
                  <c:v>0.34547533883251802</c:v>
                </c:pt>
                <c:pt idx="1302">
                  <c:v>0.32228629826994698</c:v>
                </c:pt>
                <c:pt idx="1303">
                  <c:v>0.31992602866389303</c:v>
                </c:pt>
                <c:pt idx="1304">
                  <c:v>0.117283500012166</c:v>
                </c:pt>
                <c:pt idx="1305">
                  <c:v>0.18733727522690199</c:v>
                </c:pt>
                <c:pt idx="1306">
                  <c:v>0.28427865780957201</c:v>
                </c:pt>
                <c:pt idx="1307">
                  <c:v>0.39963987639000398</c:v>
                </c:pt>
                <c:pt idx="1308">
                  <c:v>0.35540307078375499</c:v>
                </c:pt>
                <c:pt idx="1309">
                  <c:v>0.34876025013991302</c:v>
                </c:pt>
                <c:pt idx="1310">
                  <c:v>0.314329513103146</c:v>
                </c:pt>
                <c:pt idx="1311">
                  <c:v>0.217120471080614</c:v>
                </c:pt>
                <c:pt idx="1312">
                  <c:v>0.30793001922281399</c:v>
                </c:pt>
                <c:pt idx="1313">
                  <c:v>0.34734895491155099</c:v>
                </c:pt>
                <c:pt idx="1314">
                  <c:v>0.321483319950361</c:v>
                </c:pt>
                <c:pt idx="1315">
                  <c:v>0.27992310874273102</c:v>
                </c:pt>
                <c:pt idx="1316">
                  <c:v>0.24605202326203901</c:v>
                </c:pt>
                <c:pt idx="1317">
                  <c:v>0.28155339805825202</c:v>
                </c:pt>
                <c:pt idx="1318">
                  <c:v>0.30004623208506698</c:v>
                </c:pt>
                <c:pt idx="1319">
                  <c:v>0.30245516704382303</c:v>
                </c:pt>
                <c:pt idx="1320">
                  <c:v>0.30831934204443101</c:v>
                </c:pt>
                <c:pt idx="1321">
                  <c:v>0.26179526486118199</c:v>
                </c:pt>
                <c:pt idx="1322">
                  <c:v>0.29929191911818398</c:v>
                </c:pt>
                <c:pt idx="1323">
                  <c:v>0.266394140691535</c:v>
                </c:pt>
                <c:pt idx="1324">
                  <c:v>0.28749057108791398</c:v>
                </c:pt>
                <c:pt idx="1325">
                  <c:v>0.28313502202107199</c:v>
                </c:pt>
                <c:pt idx="1326">
                  <c:v>0.26347421952940597</c:v>
                </c:pt>
                <c:pt idx="1327">
                  <c:v>0.259532325960532</c:v>
                </c:pt>
                <c:pt idx="1328">
                  <c:v>2.5646640874029701E-2</c:v>
                </c:pt>
                <c:pt idx="1329">
                  <c:v>1.21663381755359E-4</c:v>
                </c:pt>
                <c:pt idx="1330">
                  <c:v>0.512616492688031</c:v>
                </c:pt>
                <c:pt idx="1331">
                  <c:v>0.45322042971506399</c:v>
                </c:pt>
                <c:pt idx="1332">
                  <c:v>0.36170523395868298</c:v>
                </c:pt>
                <c:pt idx="1333">
                  <c:v>0.33381998686035502</c:v>
                </c:pt>
                <c:pt idx="1334">
                  <c:v>0.31576514100785902</c:v>
                </c:pt>
                <c:pt idx="1335">
                  <c:v>0.311190597853858</c:v>
                </c:pt>
                <c:pt idx="1336">
                  <c:v>0.30797868457551603</c:v>
                </c:pt>
                <c:pt idx="1337">
                  <c:v>0.29189478550745801</c:v>
                </c:pt>
                <c:pt idx="1338">
                  <c:v>0.28077475241501798</c:v>
                </c:pt>
                <c:pt idx="1339">
                  <c:v>0.28554395697982798</c:v>
                </c:pt>
                <c:pt idx="1340">
                  <c:v>0.27357228021510099</c:v>
                </c:pt>
                <c:pt idx="1341">
                  <c:v>0.244056743801251</c:v>
                </c:pt>
                <c:pt idx="1342">
                  <c:v>0.31423218239774198</c:v>
                </c:pt>
                <c:pt idx="1343">
                  <c:v>0.26009197751660701</c:v>
                </c:pt>
                <c:pt idx="1344">
                  <c:v>0.26009197751660701</c:v>
                </c:pt>
                <c:pt idx="1345">
                  <c:v>0.24288877533639899</c:v>
                </c:pt>
                <c:pt idx="1346">
                  <c:v>0.244519064651921</c:v>
                </c:pt>
                <c:pt idx="1347">
                  <c:v>0.24522471226610201</c:v>
                </c:pt>
                <c:pt idx="1348">
                  <c:v>0.23154974815679999</c:v>
                </c:pt>
                <c:pt idx="1349">
                  <c:v>0.241380149402633</c:v>
                </c:pt>
                <c:pt idx="1350">
                  <c:v>0.23393435043920499</c:v>
                </c:pt>
                <c:pt idx="1351">
                  <c:v>0.234421003966226</c:v>
                </c:pt>
                <c:pt idx="1352">
                  <c:v>0.22215733508528601</c:v>
                </c:pt>
                <c:pt idx="1353">
                  <c:v>0.237340925128355</c:v>
                </c:pt>
                <c:pt idx="1354">
                  <c:v>0.25052923571063601</c:v>
                </c:pt>
                <c:pt idx="1355">
                  <c:v>0.23575930116553501</c:v>
                </c:pt>
                <c:pt idx="1356">
                  <c:v>0.23313137211961901</c:v>
                </c:pt>
                <c:pt idx="1357">
                  <c:v>0.225539577098085</c:v>
                </c:pt>
                <c:pt idx="1358">
                  <c:v>0.229797795459523</c:v>
                </c:pt>
                <c:pt idx="1359">
                  <c:v>0.225247584981872</c:v>
                </c:pt>
                <c:pt idx="1360">
                  <c:v>0.21794778207655099</c:v>
                </c:pt>
                <c:pt idx="1361">
                  <c:v>0.316397790592987</c:v>
                </c:pt>
                <c:pt idx="1362">
                  <c:v>0.30912232036401699</c:v>
                </c:pt>
                <c:pt idx="1363">
                  <c:v>0.29941358249993899</c:v>
                </c:pt>
                <c:pt idx="1364">
                  <c:v>0.29780762586076798</c:v>
                </c:pt>
                <c:pt idx="1365">
                  <c:v>0.29583667907633199</c:v>
                </c:pt>
                <c:pt idx="1366">
                  <c:v>0.28483830936564702</c:v>
                </c:pt>
                <c:pt idx="1367">
                  <c:v>0.25498211548288202</c:v>
                </c:pt>
                <c:pt idx="1368">
                  <c:v>0.23534564566756699</c:v>
                </c:pt>
                <c:pt idx="1369">
                  <c:v>0.28437598851497697</c:v>
                </c:pt>
                <c:pt idx="1370">
                  <c:v>0.23602696060539699</c:v>
                </c:pt>
                <c:pt idx="1371">
                  <c:v>0.22471226610214901</c:v>
                </c:pt>
                <c:pt idx="1372">
                  <c:v>0.23814390344794001</c:v>
                </c:pt>
                <c:pt idx="1373">
                  <c:v>0.22038104971165801</c:v>
                </c:pt>
                <c:pt idx="1374">
                  <c:v>0.20685208166046201</c:v>
                </c:pt>
                <c:pt idx="1375">
                  <c:v>0.214808866827262</c:v>
                </c:pt>
                <c:pt idx="1377">
                  <c:v>1.665399239543726</c:v>
                </c:pt>
                <c:pt idx="1378">
                  <c:v>1</c:v>
                </c:pt>
                <c:pt idx="1379">
                  <c:v>0.93874102239121304</c:v>
                </c:pt>
                <c:pt idx="1380">
                  <c:v>1.20659062103929</c:v>
                </c:pt>
                <c:pt idx="1381">
                  <c:v>0.81453316434305001</c:v>
                </c:pt>
                <c:pt idx="1382">
                  <c:v>0.77186311787072204</c:v>
                </c:pt>
                <c:pt idx="1383">
                  <c:v>1.2370088719898611</c:v>
                </c:pt>
                <c:pt idx="1384">
                  <c:v>0.72285593578369201</c:v>
                </c:pt>
                <c:pt idx="1385">
                  <c:v>0.59188846641318205</c:v>
                </c:pt>
                <c:pt idx="1386">
                  <c:v>0.36163920574566999</c:v>
                </c:pt>
                <c:pt idx="1387">
                  <c:v>0.65906210392902398</c:v>
                </c:pt>
                <c:pt idx="1388">
                  <c:v>0.59695817490494296</c:v>
                </c:pt>
                <c:pt idx="1389">
                  <c:v>0.422053231939164</c:v>
                </c:pt>
                <c:pt idx="1390">
                  <c:v>0.44528939585973798</c:v>
                </c:pt>
                <c:pt idx="1391">
                  <c:v>0.34347275031685698</c:v>
                </c:pt>
                <c:pt idx="1392">
                  <c:v>0.496408956485002</c:v>
                </c:pt>
                <c:pt idx="1393">
                  <c:v>0.234896493451627</c:v>
                </c:pt>
                <c:pt idx="1394">
                  <c:v>0.33544571187156702</c:v>
                </c:pt>
                <c:pt idx="1395">
                  <c:v>0.115335868187579</c:v>
                </c:pt>
                <c:pt idx="1396">
                  <c:v>0.45162653147443999</c:v>
                </c:pt>
                <c:pt idx="1397">
                  <c:v>0.60709759188846601</c:v>
                </c:pt>
                <c:pt idx="1398">
                  <c:v>0.79763413603717803</c:v>
                </c:pt>
                <c:pt idx="1399">
                  <c:v>0.78791719476130095</c:v>
                </c:pt>
                <c:pt idx="1400">
                  <c:v>0.44740177439797202</c:v>
                </c:pt>
                <c:pt idx="1401">
                  <c:v>0.58555133079847899</c:v>
                </c:pt>
                <c:pt idx="1402">
                  <c:v>0.39290240811153399</c:v>
                </c:pt>
                <c:pt idx="1403">
                  <c:v>0.293620616814533</c:v>
                </c:pt>
                <c:pt idx="1404">
                  <c:v>0.39923954372623599</c:v>
                </c:pt>
                <c:pt idx="1405">
                  <c:v>0.273341782847486</c:v>
                </c:pt>
                <c:pt idx="1406">
                  <c:v>1.0798479087452471</c:v>
                </c:pt>
                <c:pt idx="1407">
                  <c:v>0.51246303337558097</c:v>
                </c:pt>
                <c:pt idx="1408">
                  <c:v>0.76383607942543297</c:v>
                </c:pt>
                <c:pt idx="1409">
                  <c:v>0.23827629911280099</c:v>
                </c:pt>
                <c:pt idx="1410">
                  <c:v>6.3793831854668401E-2</c:v>
                </c:pt>
                <c:pt idx="1411">
                  <c:v>3.5910435149978902E-2</c:v>
                </c:pt>
                <c:pt idx="1412">
                  <c:v>0.14744402196873699</c:v>
                </c:pt>
                <c:pt idx="1413">
                  <c:v>0.24883819180397099</c:v>
                </c:pt>
                <c:pt idx="1414">
                  <c:v>0.293620616814533</c:v>
                </c:pt>
                <c:pt idx="1415">
                  <c:v>0.32488381918039699</c:v>
                </c:pt>
                <c:pt idx="1416">
                  <c:v>0.36163920574566999</c:v>
                </c:pt>
                <c:pt idx="1417">
                  <c:v>0.182087029995775</c:v>
                </c:pt>
                <c:pt idx="1418">
                  <c:v>0.42501056189269099</c:v>
                </c:pt>
                <c:pt idx="1419">
                  <c:v>0.37558090409801398</c:v>
                </c:pt>
                <c:pt idx="1420">
                  <c:v>4.0135192226447E-2</c:v>
                </c:pt>
                <c:pt idx="1421">
                  <c:v>0.41022391212505299</c:v>
                </c:pt>
                <c:pt idx="1422">
                  <c:v>0.12547528517110301</c:v>
                </c:pt>
                <c:pt idx="1423">
                  <c:v>9.9704267004647198E-2</c:v>
                </c:pt>
                <c:pt idx="1424">
                  <c:v>9.5479509928179093E-2</c:v>
                </c:pt>
                <c:pt idx="1425">
                  <c:v>0.46852555978031302</c:v>
                </c:pt>
                <c:pt idx="1426">
                  <c:v>0.46261089987325699</c:v>
                </c:pt>
                <c:pt idx="1427">
                  <c:v>0.32150401351922298</c:v>
                </c:pt>
                <c:pt idx="1428">
                  <c:v>0.33924799324038901</c:v>
                </c:pt>
                <c:pt idx="1429">
                  <c:v>4.3937473595268298E-2</c:v>
                </c:pt>
                <c:pt idx="1430">
                  <c:v>4.9852133502323599E-2</c:v>
                </c:pt>
                <c:pt idx="1431">
                  <c:v>7.8158005914659906E-2</c:v>
                </c:pt>
                <c:pt idx="1432">
                  <c:v>0.30713983945923101</c:v>
                </c:pt>
                <c:pt idx="1433">
                  <c:v>0.170257710181665</c:v>
                </c:pt>
                <c:pt idx="1434">
                  <c:v>0.60414026193493897</c:v>
                </c:pt>
                <c:pt idx="1435">
                  <c:v>2.4152936206168141</c:v>
                </c:pt>
                <c:pt idx="1436">
                  <c:v>1.3933248838191801</c:v>
                </c:pt>
                <c:pt idx="1437">
                  <c:v>0.43219264892268699</c:v>
                </c:pt>
                <c:pt idx="1438">
                  <c:v>1.4364174059991601E-2</c:v>
                </c:pt>
                <c:pt idx="1439">
                  <c:v>4.6894803548795903E-2</c:v>
                </c:pt>
                <c:pt idx="1440">
                  <c:v>0.11111111111111099</c:v>
                </c:pt>
                <c:pt idx="1441">
                  <c:v>1.98563582594001E-2</c:v>
                </c:pt>
                <c:pt idx="1442">
                  <c:v>0.10857625686522999</c:v>
                </c:pt>
                <c:pt idx="1443">
                  <c:v>0.101394169835234</c:v>
                </c:pt>
                <c:pt idx="1444">
                  <c:v>0.11364596535699199</c:v>
                </c:pt>
                <c:pt idx="1445">
                  <c:v>0.14195183776932799</c:v>
                </c:pt>
                <c:pt idx="1446">
                  <c:v>0.12632023658639599</c:v>
                </c:pt>
                <c:pt idx="1447">
                  <c:v>9.2944655682298302E-2</c:v>
                </c:pt>
                <c:pt idx="1448">
                  <c:v>0.104351499788762</c:v>
                </c:pt>
                <c:pt idx="1449">
                  <c:v>0.16349809885931599</c:v>
                </c:pt>
                <c:pt idx="1450">
                  <c:v>7.3510773130545007E-2</c:v>
                </c:pt>
                <c:pt idx="1451">
                  <c:v>3.3798056611744798E-3</c:v>
                </c:pt>
                <c:pt idx="1452">
                  <c:v>4.7739754964089602E-2</c:v>
                </c:pt>
                <c:pt idx="1453">
                  <c:v>6.2526404731727894E-2</c:v>
                </c:pt>
                <c:pt idx="1454">
                  <c:v>5.8301647655259803E-2</c:v>
                </c:pt>
                <c:pt idx="1455">
                  <c:v>5.19645120405577E-2</c:v>
                </c:pt>
                <c:pt idx="1456">
                  <c:v>9.6746937051119503E-2</c:v>
                </c:pt>
                <c:pt idx="1457">
                  <c:v>0.103929024081115</c:v>
                </c:pt>
                <c:pt idx="1458">
                  <c:v>4.7739754964089602E-2</c:v>
                </c:pt>
                <c:pt idx="1459">
                  <c:v>3.50654837346853E-2</c:v>
                </c:pt>
                <c:pt idx="1460">
                  <c:v>5.7879171947613002E-2</c:v>
                </c:pt>
                <c:pt idx="1461">
                  <c:v>0.12463033375580899</c:v>
                </c:pt>
                <c:pt idx="1462">
                  <c:v>4.0135192226447E-2</c:v>
                </c:pt>
                <c:pt idx="1463">
                  <c:v>3.4643008027038402E-2</c:v>
                </c:pt>
                <c:pt idx="1464">
                  <c:v>1.3096746937051099E-2</c:v>
                </c:pt>
                <c:pt idx="1465">
                  <c:v>3.04182509505703E-2</c:v>
                </c:pt>
                <c:pt idx="1466">
                  <c:v>7.1820870299957706E-2</c:v>
                </c:pt>
                <c:pt idx="1467">
                  <c:v>0.46303337558090402</c:v>
                </c:pt>
                <c:pt idx="1468">
                  <c:v>0.12167300380228099</c:v>
                </c:pt>
                <c:pt idx="1469">
                  <c:v>0.26066751161808199</c:v>
                </c:pt>
                <c:pt idx="1470">
                  <c:v>0.12463033375580899</c:v>
                </c:pt>
                <c:pt idx="1471">
                  <c:v>0.10012674271229401</c:v>
                </c:pt>
                <c:pt idx="1472">
                  <c:v>7.6890578791719497E-2</c:v>
                </c:pt>
                <c:pt idx="1473">
                  <c:v>3.04182509505703E-2</c:v>
                </c:pt>
                <c:pt idx="1474">
                  <c:v>8.1960287283481204E-2</c:v>
                </c:pt>
                <c:pt idx="1475">
                  <c:v>6.9708491761723695E-2</c:v>
                </c:pt>
                <c:pt idx="1476">
                  <c:v>9.0832277144064194E-2</c:v>
                </c:pt>
                <c:pt idx="1477">
                  <c:v>8.9987325728770606E-2</c:v>
                </c:pt>
                <c:pt idx="1478">
                  <c:v>0.105196451204056</c:v>
                </c:pt>
                <c:pt idx="1479">
                  <c:v>8.5340092944655693E-2</c:v>
                </c:pt>
                <c:pt idx="1480">
                  <c:v>0.119560625264047</c:v>
                </c:pt>
                <c:pt idx="1481">
                  <c:v>0.120405576679341</c:v>
                </c:pt>
                <c:pt idx="1482">
                  <c:v>0.17955217574989399</c:v>
                </c:pt>
                <c:pt idx="1483">
                  <c:v>0.16983523447401799</c:v>
                </c:pt>
                <c:pt idx="1484">
                  <c:v>0.122095479509928</c:v>
                </c:pt>
                <c:pt idx="1485">
                  <c:v>0.219264892268695</c:v>
                </c:pt>
                <c:pt idx="1486">
                  <c:v>0.18504435994930299</c:v>
                </c:pt>
                <c:pt idx="1487">
                  <c:v>0.18504435994930299</c:v>
                </c:pt>
                <c:pt idx="1488">
                  <c:v>0.188001689902831</c:v>
                </c:pt>
                <c:pt idx="1489">
                  <c:v>0.17870722433460101</c:v>
                </c:pt>
                <c:pt idx="1490">
                  <c:v>0.159695817490494</c:v>
                </c:pt>
                <c:pt idx="1491">
                  <c:v>0.15166877904520501</c:v>
                </c:pt>
                <c:pt idx="1492">
                  <c:v>0.16941275876637099</c:v>
                </c:pt>
                <c:pt idx="1493">
                  <c:v>0.16899028305872399</c:v>
                </c:pt>
                <c:pt idx="1494">
                  <c:v>0.14026193493874101</c:v>
                </c:pt>
                <c:pt idx="1495">
                  <c:v>0.50147866497676397</c:v>
                </c:pt>
                <c:pt idx="1496">
                  <c:v>0.79974651457541202</c:v>
                </c:pt>
                <c:pt idx="1497">
                  <c:v>0.75200675961132202</c:v>
                </c:pt>
                <c:pt idx="1498">
                  <c:v>0.76468103084072703</c:v>
                </c:pt>
                <c:pt idx="1499">
                  <c:v>0.74186734262779896</c:v>
                </c:pt>
                <c:pt idx="1500">
                  <c:v>0.61596958174904903</c:v>
                </c:pt>
                <c:pt idx="1501">
                  <c:v>0.60118293198141104</c:v>
                </c:pt>
                <c:pt idx="1502">
                  <c:v>0.614702154626109</c:v>
                </c:pt>
                <c:pt idx="1503">
                  <c:v>0.60794254330375996</c:v>
                </c:pt>
                <c:pt idx="1504">
                  <c:v>0.59315589353612197</c:v>
                </c:pt>
                <c:pt idx="1506">
                  <c:v>1</c:v>
                </c:pt>
                <c:pt idx="1507">
                  <c:v>0.86780383795309202</c:v>
                </c:pt>
                <c:pt idx="1508">
                  <c:v>0.77072228144989297</c:v>
                </c:pt>
                <c:pt idx="1509">
                  <c:v>0.71182036247334801</c:v>
                </c:pt>
                <c:pt idx="1510">
                  <c:v>0.91364605543709998</c:v>
                </c:pt>
                <c:pt idx="1511">
                  <c:v>0.403318230277186</c:v>
                </c:pt>
                <c:pt idx="1512">
                  <c:v>0.73714019189765401</c:v>
                </c:pt>
                <c:pt idx="1513">
                  <c:v>0.91671108742004304</c:v>
                </c:pt>
                <c:pt idx="1514">
                  <c:v>0.80397121535181304</c:v>
                </c:pt>
                <c:pt idx="1515">
                  <c:v>0.87773187633262295</c:v>
                </c:pt>
                <c:pt idx="1516">
                  <c:v>0.84061833688699406</c:v>
                </c:pt>
                <c:pt idx="1517">
                  <c:v>0.85794243070362497</c:v>
                </c:pt>
                <c:pt idx="1518">
                  <c:v>0.84335021321961601</c:v>
                </c:pt>
                <c:pt idx="1519">
                  <c:v>0.80810234541577797</c:v>
                </c:pt>
                <c:pt idx="1520">
                  <c:v>0.774786780383795</c:v>
                </c:pt>
                <c:pt idx="1521">
                  <c:v>0.80417110874200404</c:v>
                </c:pt>
                <c:pt idx="1522">
                  <c:v>0.84308368869936001</c:v>
                </c:pt>
                <c:pt idx="1523">
                  <c:v>0.77991737739872102</c:v>
                </c:pt>
                <c:pt idx="1524">
                  <c:v>0.80783582089552197</c:v>
                </c:pt>
                <c:pt idx="1525">
                  <c:v>0.70502398720682302</c:v>
                </c:pt>
                <c:pt idx="1526">
                  <c:v>0.67983742004264403</c:v>
                </c:pt>
                <c:pt idx="1527">
                  <c:v>0.74207089552238803</c:v>
                </c:pt>
                <c:pt idx="1528">
                  <c:v>0.75493070362473402</c:v>
                </c:pt>
                <c:pt idx="1529">
                  <c:v>0.74820095948827303</c:v>
                </c:pt>
                <c:pt idx="1530">
                  <c:v>0.71028784648187704</c:v>
                </c:pt>
                <c:pt idx="1531">
                  <c:v>0.68290245202558697</c:v>
                </c:pt>
                <c:pt idx="1532">
                  <c:v>0.68163646055437099</c:v>
                </c:pt>
                <c:pt idx="1533">
                  <c:v>0.66731076759061803</c:v>
                </c:pt>
                <c:pt idx="1534">
                  <c:v>0.62646588486140697</c:v>
                </c:pt>
                <c:pt idx="1535">
                  <c:v>0.68610074626865702</c:v>
                </c:pt>
                <c:pt idx="1536">
                  <c:v>0.61933635394456299</c:v>
                </c:pt>
                <c:pt idx="1537">
                  <c:v>0.65918176972281395</c:v>
                </c:pt>
                <c:pt idx="1538">
                  <c:v>0.61313965884861399</c:v>
                </c:pt>
                <c:pt idx="1539">
                  <c:v>0.637793176972281</c:v>
                </c:pt>
                <c:pt idx="1540">
                  <c:v>0.61727078891258003</c:v>
                </c:pt>
                <c:pt idx="1541">
                  <c:v>0.63386194029850795</c:v>
                </c:pt>
                <c:pt idx="1542">
                  <c:v>0.65704957356076799</c:v>
                </c:pt>
                <c:pt idx="1543">
                  <c:v>0.57922441364605604</c:v>
                </c:pt>
                <c:pt idx="1544">
                  <c:v>0.62193496801705705</c:v>
                </c:pt>
                <c:pt idx="1545">
                  <c:v>0.55590351812366701</c:v>
                </c:pt>
                <c:pt idx="1546">
                  <c:v>0.59161780383795304</c:v>
                </c:pt>
                <c:pt idx="1547">
                  <c:v>0.60367803837953105</c:v>
                </c:pt>
                <c:pt idx="1548">
                  <c:v>0.375133262260128</c:v>
                </c:pt>
                <c:pt idx="1549">
                  <c:v>0.39132462686567199</c:v>
                </c:pt>
                <c:pt idx="1550">
                  <c:v>0.64772121535181304</c:v>
                </c:pt>
                <c:pt idx="1551">
                  <c:v>0.60034648187633199</c:v>
                </c:pt>
                <c:pt idx="1552">
                  <c:v>0.43903251599147097</c:v>
                </c:pt>
                <c:pt idx="1553">
                  <c:v>0.61580490405117305</c:v>
                </c:pt>
                <c:pt idx="1554">
                  <c:v>0.612539978678038</c:v>
                </c:pt>
                <c:pt idx="1555">
                  <c:v>0.57622601279317698</c:v>
                </c:pt>
                <c:pt idx="1556">
                  <c:v>0.556369936034115</c:v>
                </c:pt>
                <c:pt idx="1557">
                  <c:v>0.55896855010660995</c:v>
                </c:pt>
                <c:pt idx="1558">
                  <c:v>0.48380863539445601</c:v>
                </c:pt>
                <c:pt idx="1559">
                  <c:v>0.54104477611940305</c:v>
                </c:pt>
                <c:pt idx="1560">
                  <c:v>0.465818230277186</c:v>
                </c:pt>
                <c:pt idx="1561">
                  <c:v>0.30110607675906198</c:v>
                </c:pt>
                <c:pt idx="1562">
                  <c:v>0.54944029850746301</c:v>
                </c:pt>
                <c:pt idx="1563">
                  <c:v>0.39905383795309202</c:v>
                </c:pt>
                <c:pt idx="1564">
                  <c:v>0.465418443496802</c:v>
                </c:pt>
                <c:pt idx="1565">
                  <c:v>0.32855810234541599</c:v>
                </c:pt>
                <c:pt idx="1566">
                  <c:v>0.47301439232409398</c:v>
                </c:pt>
                <c:pt idx="1567">
                  <c:v>0.4375</c:v>
                </c:pt>
                <c:pt idx="1568">
                  <c:v>0.49267057569296402</c:v>
                </c:pt>
                <c:pt idx="1569">
                  <c:v>0.45702292110874199</c:v>
                </c:pt>
                <c:pt idx="1570">
                  <c:v>0.59434968017057599</c:v>
                </c:pt>
                <c:pt idx="1571">
                  <c:v>0.53991204690831596</c:v>
                </c:pt>
                <c:pt idx="1572">
                  <c:v>0.48021055437100202</c:v>
                </c:pt>
                <c:pt idx="1573">
                  <c:v>0.49600213219616202</c:v>
                </c:pt>
                <c:pt idx="1574">
                  <c:v>0.44749466950959499</c:v>
                </c:pt>
                <c:pt idx="1575">
                  <c:v>0.51725746268656703</c:v>
                </c:pt>
                <c:pt idx="1576">
                  <c:v>0.499733475479744</c:v>
                </c:pt>
                <c:pt idx="1577">
                  <c:v>0.45075959488272899</c:v>
                </c:pt>
                <c:pt idx="1578">
                  <c:v>0.48334221748400902</c:v>
                </c:pt>
                <c:pt idx="1579">
                  <c:v>0.17583955223880601</c:v>
                </c:pt>
                <c:pt idx="1580">
                  <c:v>4.6641791044776102E-4</c:v>
                </c:pt>
                <c:pt idx="1582">
                  <c:v>1</c:v>
                </c:pt>
                <c:pt idx="1583">
                  <c:v>0.888478715440019</c:v>
                </c:pt>
                <c:pt idx="1584">
                  <c:v>0.90456153031984898</c:v>
                </c:pt>
                <c:pt idx="1585">
                  <c:v>0.82507679995869598</c:v>
                </c:pt>
                <c:pt idx="1586">
                  <c:v>0.941244804708677</c:v>
                </c:pt>
                <c:pt idx="1587">
                  <c:v>0.95993494591733997</c:v>
                </c:pt>
                <c:pt idx="1588">
                  <c:v>0.88243797919302003</c:v>
                </c:pt>
                <c:pt idx="1589">
                  <c:v>0.76565041175103898</c:v>
                </c:pt>
                <c:pt idx="1590">
                  <c:v>0.85920437824302298</c:v>
                </c:pt>
                <c:pt idx="1591">
                  <c:v>0.84172754730619304</c:v>
                </c:pt>
                <c:pt idx="1592">
                  <c:v>0.86666494565918895</c:v>
                </c:pt>
                <c:pt idx="1593">
                  <c:v>0.76583111753620603</c:v>
                </c:pt>
                <c:pt idx="1594">
                  <c:v>0.85195033172419099</c:v>
                </c:pt>
                <c:pt idx="1595">
                  <c:v>0.77961638743320305</c:v>
                </c:pt>
                <c:pt idx="1596">
                  <c:v>0.76415313524537298</c:v>
                </c:pt>
                <c:pt idx="1597">
                  <c:v>0.72530139143454597</c:v>
                </c:pt>
                <c:pt idx="1598">
                  <c:v>0.78728347574670199</c:v>
                </c:pt>
                <c:pt idx="1599">
                  <c:v>0.74827684126287497</c:v>
                </c:pt>
                <c:pt idx="1600">
                  <c:v>0.705785166636549</c:v>
                </c:pt>
                <c:pt idx="1601">
                  <c:v>0.65154761597439104</c:v>
                </c:pt>
                <c:pt idx="1602">
                  <c:v>0.68856648682138499</c:v>
                </c:pt>
                <c:pt idx="1603">
                  <c:v>0.73134212768154505</c:v>
                </c:pt>
                <c:pt idx="1604">
                  <c:v>0.69902160724888396</c:v>
                </c:pt>
                <c:pt idx="1605">
                  <c:v>0.68182874254588699</c:v>
                </c:pt>
                <c:pt idx="1606">
                  <c:v>0.57146913803340504</c:v>
                </c:pt>
                <c:pt idx="1607">
                  <c:v>0.77182022355887203</c:v>
                </c:pt>
                <c:pt idx="1608">
                  <c:v>0.56989441619123904</c:v>
                </c:pt>
                <c:pt idx="1609">
                  <c:v>0.65864677182022402</c:v>
                </c:pt>
                <c:pt idx="1610">
                  <c:v>0.69274853499238498</c:v>
                </c:pt>
                <c:pt idx="1611">
                  <c:v>0.72049978057154695</c:v>
                </c:pt>
                <c:pt idx="1612">
                  <c:v>0.68724991610088604</c:v>
                </c:pt>
                <c:pt idx="1613">
                  <c:v>0.61106952009706506</c:v>
                </c:pt>
                <c:pt idx="1614">
                  <c:v>0.52112966930841298</c:v>
                </c:pt>
                <c:pt idx="1615">
                  <c:v>0.61966595244856404</c:v>
                </c:pt>
                <c:pt idx="1616">
                  <c:v>0.71639517773704697</c:v>
                </c:pt>
                <c:pt idx="1617">
                  <c:v>0.62872705681906205</c:v>
                </c:pt>
                <c:pt idx="1618">
                  <c:v>0.68544285824921902</c:v>
                </c:pt>
                <c:pt idx="1619">
                  <c:v>0.68877300771871897</c:v>
                </c:pt>
                <c:pt idx="1620">
                  <c:v>0.58770684358623504</c:v>
                </c:pt>
                <c:pt idx="1621">
                  <c:v>0.78410821695020305</c:v>
                </c:pt>
                <c:pt idx="1622">
                  <c:v>0.76536644551720601</c:v>
                </c:pt>
                <c:pt idx="1623">
                  <c:v>0.77354983607403804</c:v>
                </c:pt>
                <c:pt idx="1624">
                  <c:v>0.70790200583421503</c:v>
                </c:pt>
                <c:pt idx="1625">
                  <c:v>0.65314815292872497</c:v>
                </c:pt>
                <c:pt idx="1626">
                  <c:v>0.71453648966104699</c:v>
                </c:pt>
                <c:pt idx="1627">
                  <c:v>0.69569145777938401</c:v>
                </c:pt>
                <c:pt idx="1628">
                  <c:v>0.69847948989338404</c:v>
                </c:pt>
                <c:pt idx="1629">
                  <c:v>0.676898056122054</c:v>
                </c:pt>
                <c:pt idx="1630">
                  <c:v>0.68015076025505306</c:v>
                </c:pt>
                <c:pt idx="1631">
                  <c:v>0.63538735575806105</c:v>
                </c:pt>
                <c:pt idx="1632">
                  <c:v>0.67320649508222097</c:v>
                </c:pt>
                <c:pt idx="1633">
                  <c:v>0.66324186178588995</c:v>
                </c:pt>
                <c:pt idx="1634">
                  <c:v>0.64834654206572495</c:v>
                </c:pt>
                <c:pt idx="1635">
                  <c:v>0.64788187004672504</c:v>
                </c:pt>
                <c:pt idx="1636">
                  <c:v>0.650773162609392</c:v>
                </c:pt>
                <c:pt idx="1637">
                  <c:v>0.57283733897823796</c:v>
                </c:pt>
                <c:pt idx="1638">
                  <c:v>0.62297028680589595</c:v>
                </c:pt>
                <c:pt idx="1639">
                  <c:v>0.60794589152489897</c:v>
                </c:pt>
                <c:pt idx="1640">
                  <c:v>0.62175697653406303</c:v>
                </c:pt>
                <c:pt idx="1641">
                  <c:v>0.58866200273640201</c:v>
                </c:pt>
                <c:pt idx="1642">
                  <c:v>0.59519322611456804</c:v>
                </c:pt>
                <c:pt idx="1643">
                  <c:v>0.58943645610140205</c:v>
                </c:pt>
                <c:pt idx="1644">
                  <c:v>0.59478018431990098</c:v>
                </c:pt>
                <c:pt idx="1645">
                  <c:v>0.58855874228773497</c:v>
                </c:pt>
                <c:pt idx="1646">
                  <c:v>0.565454216898573</c:v>
                </c:pt>
                <c:pt idx="1647">
                  <c:v>0.57265663319307103</c:v>
                </c:pt>
                <c:pt idx="1648">
                  <c:v>0.55329529906807495</c:v>
                </c:pt>
                <c:pt idx="1649">
                  <c:v>0.57497999328807103</c:v>
                </c:pt>
                <c:pt idx="1650">
                  <c:v>0.57335364122157095</c:v>
                </c:pt>
                <c:pt idx="1651">
                  <c:v>0.52931305986524502</c:v>
                </c:pt>
                <c:pt idx="1652">
                  <c:v>0.56584144358107302</c:v>
                </c:pt>
                <c:pt idx="1653">
                  <c:v>0.49343005395358402</c:v>
                </c:pt>
                <c:pt idx="1654">
                  <c:v>0.52569894416191199</c:v>
                </c:pt>
                <c:pt idx="1655">
                  <c:v>0.52435655832924599</c:v>
                </c:pt>
                <c:pt idx="1656">
                  <c:v>0.507525105196582</c:v>
                </c:pt>
                <c:pt idx="1657">
                  <c:v>0.489557787128585</c:v>
                </c:pt>
                <c:pt idx="1658">
                  <c:v>0.49541781759041698</c:v>
                </c:pt>
                <c:pt idx="1659">
                  <c:v>0.49435939799158402</c:v>
                </c:pt>
                <c:pt idx="1660">
                  <c:v>0.492552340139918</c:v>
                </c:pt>
                <c:pt idx="1661">
                  <c:v>0.43302269148359501</c:v>
                </c:pt>
                <c:pt idx="1662">
                  <c:v>0.54983607403774204</c:v>
                </c:pt>
                <c:pt idx="1663">
                  <c:v>0.41655264992126401</c:v>
                </c:pt>
                <c:pt idx="1664">
                  <c:v>0.485065957611586</c:v>
                </c:pt>
                <c:pt idx="1665">
                  <c:v>8.18597206804864E-2</c:v>
                </c:pt>
                <c:pt idx="1667">
                  <c:v>0.90514566022624898</c:v>
                </c:pt>
                <c:pt idx="1668">
                  <c:v>1</c:v>
                </c:pt>
                <c:pt idx="1669">
                  <c:v>0.90669736710381399</c:v>
                </c:pt>
                <c:pt idx="1670">
                  <c:v>0.82991290419461405</c:v>
                </c:pt>
                <c:pt idx="1671">
                  <c:v>0.80283311642807098</c:v>
                </c:pt>
                <c:pt idx="1672">
                  <c:v>0.77064771248373198</c:v>
                </c:pt>
                <c:pt idx="1673">
                  <c:v>0.73090399439383302</c:v>
                </c:pt>
                <c:pt idx="1674">
                  <c:v>0.75688257082791</c:v>
                </c:pt>
                <c:pt idx="1675">
                  <c:v>0.75017519271198296</c:v>
                </c:pt>
                <c:pt idx="1676">
                  <c:v>0.65967564320752803</c:v>
                </c:pt>
                <c:pt idx="1677">
                  <c:v>0.69591550705776395</c:v>
                </c:pt>
                <c:pt idx="1678">
                  <c:v>0.75693262588847698</c:v>
                </c:pt>
                <c:pt idx="1679">
                  <c:v>0.68995895485033498</c:v>
                </c:pt>
                <c:pt idx="1680">
                  <c:v>0.690910001001101</c:v>
                </c:pt>
                <c:pt idx="1681">
                  <c:v>0.63034337771548699</c:v>
                </c:pt>
                <c:pt idx="1682">
                  <c:v>1.057713484833317</c:v>
                </c:pt>
                <c:pt idx="1683">
                  <c:v>0.78045850435479003</c:v>
                </c:pt>
                <c:pt idx="1684">
                  <c:v>0.786915607167885</c:v>
                </c:pt>
                <c:pt idx="1685">
                  <c:v>0.72444689158073905</c:v>
                </c:pt>
                <c:pt idx="1686">
                  <c:v>0.71738912804084498</c:v>
                </c:pt>
                <c:pt idx="1687">
                  <c:v>0.70827910701771901</c:v>
                </c:pt>
                <c:pt idx="1688">
                  <c:v>0.47472219441385499</c:v>
                </c:pt>
                <c:pt idx="1689">
                  <c:v>0.60896986685353904</c:v>
                </c:pt>
                <c:pt idx="1690">
                  <c:v>0.63399739713685099</c:v>
                </c:pt>
                <c:pt idx="1691">
                  <c:v>0.86435078586445102</c:v>
                </c:pt>
                <c:pt idx="1692">
                  <c:v>0.86520172189408395</c:v>
                </c:pt>
                <c:pt idx="1693">
                  <c:v>0.188807688457303</c:v>
                </c:pt>
                <c:pt idx="1694">
                  <c:v>2.3926318950845901E-2</c:v>
                </c:pt>
                <c:pt idx="1695">
                  <c:v>0.85048553408749605</c:v>
                </c:pt>
                <c:pt idx="1696">
                  <c:v>0.816998698568425</c:v>
                </c:pt>
                <c:pt idx="1697">
                  <c:v>0.67929722694964501</c:v>
                </c:pt>
                <c:pt idx="1698">
                  <c:v>0.77209930924016401</c:v>
                </c:pt>
                <c:pt idx="1699">
                  <c:v>0.73651016117729495</c:v>
                </c:pt>
                <c:pt idx="1700">
                  <c:v>0.60751827009710702</c:v>
                </c:pt>
                <c:pt idx="1701">
                  <c:v>0.55445990589648597</c:v>
                </c:pt>
                <c:pt idx="1702">
                  <c:v>0.67489238161978204</c:v>
                </c:pt>
                <c:pt idx="1703">
                  <c:v>0.70542596856542195</c:v>
                </c:pt>
                <c:pt idx="1704">
                  <c:v>0.77600360396436097</c:v>
                </c:pt>
                <c:pt idx="1705">
                  <c:v>0.85313845229752705</c:v>
                </c:pt>
                <c:pt idx="1706">
                  <c:v>0.87831614776253797</c:v>
                </c:pt>
                <c:pt idx="1707">
                  <c:v>0.71548703573931305</c:v>
                </c:pt>
                <c:pt idx="1708">
                  <c:v>0.77590349384322699</c:v>
                </c:pt>
                <c:pt idx="1709">
                  <c:v>0.77870657723495795</c:v>
                </c:pt>
                <c:pt idx="1710">
                  <c:v>0.47256982680949</c:v>
                </c:pt>
                <c:pt idx="1711">
                  <c:v>0.94073480828911804</c:v>
                </c:pt>
                <c:pt idx="1712">
                  <c:v>0.74211632796075699</c:v>
                </c:pt>
                <c:pt idx="1713">
                  <c:v>0.73455801381519703</c:v>
                </c:pt>
                <c:pt idx="1714">
                  <c:v>0.64581039143057395</c:v>
                </c:pt>
                <c:pt idx="1715">
                  <c:v>0.77560316347982805</c:v>
                </c:pt>
                <c:pt idx="1716">
                  <c:v>0.76539193112423698</c:v>
                </c:pt>
                <c:pt idx="1717">
                  <c:v>0.69321253378716596</c:v>
                </c:pt>
                <c:pt idx="1718">
                  <c:v>0.69276203824206595</c:v>
                </c:pt>
                <c:pt idx="1719">
                  <c:v>0.68835719291220299</c:v>
                </c:pt>
                <c:pt idx="1720">
                  <c:v>0.68064871358494405</c:v>
                </c:pt>
                <c:pt idx="1721">
                  <c:v>0.61032135348883798</c:v>
                </c:pt>
                <c:pt idx="1722">
                  <c:v>0.70637701471618797</c:v>
                </c:pt>
                <c:pt idx="1723">
                  <c:v>0.45299829812794101</c:v>
                </c:pt>
                <c:pt idx="1724">
                  <c:v>0.71854039443387696</c:v>
                </c:pt>
                <c:pt idx="1725">
                  <c:v>0.61097206927620396</c:v>
                </c:pt>
                <c:pt idx="1726">
                  <c:v>0.64771248373210499</c:v>
                </c:pt>
                <c:pt idx="1727">
                  <c:v>0.71303433777154901</c:v>
                </c:pt>
                <c:pt idx="1728">
                  <c:v>0.62774051456602298</c:v>
                </c:pt>
                <c:pt idx="1729">
                  <c:v>0.61117228951847002</c:v>
                </c:pt>
                <c:pt idx="1730">
                  <c:v>0.60331364500951001</c:v>
                </c:pt>
                <c:pt idx="1731">
                  <c:v>0.51491640804885397</c:v>
                </c:pt>
                <c:pt idx="1732">
                  <c:v>0.82220442486735401</c:v>
                </c:pt>
                <c:pt idx="1733">
                  <c:v>0.65416958654519997</c:v>
                </c:pt>
                <c:pt idx="1734">
                  <c:v>0.68019821803984404</c:v>
                </c:pt>
                <c:pt idx="1735">
                  <c:v>0.67849634598057895</c:v>
                </c:pt>
                <c:pt idx="1736">
                  <c:v>0.71163279607568297</c:v>
                </c:pt>
                <c:pt idx="1737">
                  <c:v>0.61998198017819595</c:v>
                </c:pt>
                <c:pt idx="1738">
                  <c:v>0.59785764340774905</c:v>
                </c:pt>
                <c:pt idx="1739">
                  <c:v>0.67674441886074699</c:v>
                </c:pt>
                <c:pt idx="1740">
                  <c:v>0.66978676544198601</c:v>
                </c:pt>
                <c:pt idx="1741">
                  <c:v>0.58434277705476001</c:v>
                </c:pt>
                <c:pt idx="1742">
                  <c:v>0.63564921413554898</c:v>
                </c:pt>
                <c:pt idx="1743">
                  <c:v>0.56877565321854096</c:v>
                </c:pt>
                <c:pt idx="1744">
                  <c:v>0.58003804184603103</c:v>
                </c:pt>
                <c:pt idx="1745">
                  <c:v>0.64340774852337601</c:v>
                </c:pt>
                <c:pt idx="1746">
                  <c:v>0.58864751226348999</c:v>
                </c:pt>
                <c:pt idx="1747">
                  <c:v>0.61322454700170204</c:v>
                </c:pt>
                <c:pt idx="1748">
                  <c:v>0.59330263289618601</c:v>
                </c:pt>
                <c:pt idx="1749">
                  <c:v>0.57998798678546404</c:v>
                </c:pt>
                <c:pt idx="1750">
                  <c:v>0.55956552207428201</c:v>
                </c:pt>
                <c:pt idx="1751">
                  <c:v>0.58098908799679705</c:v>
                </c:pt>
                <c:pt idx="1752">
                  <c:v>0.56356992691961105</c:v>
                </c:pt>
                <c:pt idx="1753">
                  <c:v>0.58969866853538899</c:v>
                </c:pt>
                <c:pt idx="1754">
                  <c:v>0.46476123736109698</c:v>
                </c:pt>
                <c:pt idx="1755">
                  <c:v>0.56161777955751302</c:v>
                </c:pt>
                <c:pt idx="1756">
                  <c:v>0.57683451796976704</c:v>
                </c:pt>
                <c:pt idx="1757">
                  <c:v>0.46896586244869398</c:v>
                </c:pt>
                <c:pt idx="1758">
                  <c:v>0.50725798378216003</c:v>
                </c:pt>
                <c:pt idx="1759">
                  <c:v>0.47452197417158898</c:v>
                </c:pt>
                <c:pt idx="1760">
                  <c:v>0.56387025728301199</c:v>
                </c:pt>
                <c:pt idx="1761">
                  <c:v>0.46801481629792802</c:v>
                </c:pt>
                <c:pt idx="1762">
                  <c:v>0.46961657823606001</c:v>
                </c:pt>
                <c:pt idx="1763">
                  <c:v>0.47692461707878703</c:v>
                </c:pt>
                <c:pt idx="1764">
                  <c:v>0.40724797277004698</c:v>
                </c:pt>
                <c:pt idx="1766">
                  <c:v>1</c:v>
                </c:pt>
                <c:pt idx="1767">
                  <c:v>0.84425634824667495</c:v>
                </c:pt>
                <c:pt idx="1768">
                  <c:v>0.47787182587666299</c:v>
                </c:pt>
                <c:pt idx="1769">
                  <c:v>0.87956469165659001</c:v>
                </c:pt>
                <c:pt idx="1770">
                  <c:v>0.89576783555018202</c:v>
                </c:pt>
                <c:pt idx="1771">
                  <c:v>1.08851269649335</c:v>
                </c:pt>
                <c:pt idx="1772">
                  <c:v>1.068923821039903</c:v>
                </c:pt>
                <c:pt idx="1773">
                  <c:v>0.797097944377267</c:v>
                </c:pt>
                <c:pt idx="1774">
                  <c:v>0.87787182587666301</c:v>
                </c:pt>
                <c:pt idx="1775">
                  <c:v>0.36590084643289</c:v>
                </c:pt>
                <c:pt idx="1776">
                  <c:v>0.84304715840387001</c:v>
                </c:pt>
                <c:pt idx="1777">
                  <c:v>0.40604594921402698</c:v>
                </c:pt>
                <c:pt idx="1778">
                  <c:v>0.94703748488512696</c:v>
                </c:pt>
                <c:pt idx="1779">
                  <c:v>0.58524788391777505</c:v>
                </c:pt>
                <c:pt idx="1780">
                  <c:v>0.31293833131801702</c:v>
                </c:pt>
                <c:pt idx="1781">
                  <c:v>0.177025392986699</c:v>
                </c:pt>
                <c:pt idx="1782">
                  <c:v>0.94437726723095505</c:v>
                </c:pt>
                <c:pt idx="1783">
                  <c:v>0.32309552599758201</c:v>
                </c:pt>
                <c:pt idx="1784">
                  <c:v>0.67859733978234604</c:v>
                </c:pt>
                <c:pt idx="1785">
                  <c:v>0.78379685610640903</c:v>
                </c:pt>
                <c:pt idx="1786">
                  <c:v>0.476662636033857</c:v>
                </c:pt>
                <c:pt idx="1787">
                  <c:v>0.44401451027811401</c:v>
                </c:pt>
                <c:pt idx="1788">
                  <c:v>0.53276904474002396</c:v>
                </c:pt>
                <c:pt idx="1789">
                  <c:v>0.27690447400241802</c:v>
                </c:pt>
                <c:pt idx="1790">
                  <c:v>0.55598548972188599</c:v>
                </c:pt>
                <c:pt idx="1791">
                  <c:v>0.145828295042322</c:v>
                </c:pt>
                <c:pt idx="1792">
                  <c:v>0.97388149939540503</c:v>
                </c:pt>
                <c:pt idx="1793">
                  <c:v>0.48972188633615499</c:v>
                </c:pt>
                <c:pt idx="1794">
                  <c:v>0.78137847642079805</c:v>
                </c:pt>
                <c:pt idx="1795">
                  <c:v>0.33905683192261199</c:v>
                </c:pt>
                <c:pt idx="1796">
                  <c:v>0.62877871825876697</c:v>
                </c:pt>
                <c:pt idx="1797">
                  <c:v>0.77291414752116105</c:v>
                </c:pt>
                <c:pt idx="1798">
                  <c:v>0.46021765417170502</c:v>
                </c:pt>
                <c:pt idx="1799">
                  <c:v>0.35816203143893599</c:v>
                </c:pt>
                <c:pt idx="1800">
                  <c:v>6.7714631197098002E-2</c:v>
                </c:pt>
                <c:pt idx="1801">
                  <c:v>1.030471584038694</c:v>
                </c:pt>
                <c:pt idx="1802">
                  <c:v>0.29431680773881502</c:v>
                </c:pt>
                <c:pt idx="1803">
                  <c:v>0.58428053204353103</c:v>
                </c:pt>
                <c:pt idx="1804">
                  <c:v>0.77097944377267202</c:v>
                </c:pt>
                <c:pt idx="1805">
                  <c:v>0.52648125755743702</c:v>
                </c:pt>
                <c:pt idx="1806">
                  <c:v>0.22466747279322899</c:v>
                </c:pt>
                <c:pt idx="1807">
                  <c:v>0.23458282950423201</c:v>
                </c:pt>
                <c:pt idx="1808">
                  <c:v>0.60096735187424399</c:v>
                </c:pt>
                <c:pt idx="1809">
                  <c:v>0.667230955259976</c:v>
                </c:pt>
                <c:pt idx="1810">
                  <c:v>0.18960096735187401</c:v>
                </c:pt>
                <c:pt idx="1811">
                  <c:v>7.9564691656590095E-2</c:v>
                </c:pt>
                <c:pt idx="1812">
                  <c:v>0.74993954050786005</c:v>
                </c:pt>
                <c:pt idx="1813">
                  <c:v>0.362515114873035</c:v>
                </c:pt>
                <c:pt idx="1814">
                  <c:v>0.46892382103990299</c:v>
                </c:pt>
                <c:pt idx="1815">
                  <c:v>0.28319226118500601</c:v>
                </c:pt>
                <c:pt idx="1816">
                  <c:v>0.665538089480048</c:v>
                </c:pt>
                <c:pt idx="1817">
                  <c:v>0.39443772672309502</c:v>
                </c:pt>
                <c:pt idx="1818">
                  <c:v>0.25683192261185001</c:v>
                </c:pt>
                <c:pt idx="1819">
                  <c:v>0.42128174123337397</c:v>
                </c:pt>
                <c:pt idx="1820">
                  <c:v>0.122853688029021</c:v>
                </c:pt>
                <c:pt idx="1821">
                  <c:v>9.5525997581620295E-2</c:v>
                </c:pt>
                <c:pt idx="1822">
                  <c:v>0.47811366384522402</c:v>
                </c:pt>
                <c:pt idx="1823">
                  <c:v>0.50519951632406301</c:v>
                </c:pt>
                <c:pt idx="1824">
                  <c:v>0.31293833131801702</c:v>
                </c:pt>
                <c:pt idx="1825">
                  <c:v>0.31172914147521202</c:v>
                </c:pt>
                <c:pt idx="1826">
                  <c:v>0.65513905683192297</c:v>
                </c:pt>
                <c:pt idx="1827">
                  <c:v>0.467714631197098</c:v>
                </c:pt>
                <c:pt idx="1828">
                  <c:v>0.74437726723095499</c:v>
                </c:pt>
                <c:pt idx="1829">
                  <c:v>0.51898428053204304</c:v>
                </c:pt>
                <c:pt idx="1830">
                  <c:v>0.679081015719468</c:v>
                </c:pt>
                <c:pt idx="1831">
                  <c:v>0.48633615477629999</c:v>
                </c:pt>
                <c:pt idx="1832">
                  <c:v>0.220072551390568</c:v>
                </c:pt>
                <c:pt idx="1833">
                  <c:v>0.17509068923821</c:v>
                </c:pt>
                <c:pt idx="1834">
                  <c:v>0.162998790810157</c:v>
                </c:pt>
                <c:pt idx="1835">
                  <c:v>5.1995163240628799E-2</c:v>
                </c:pt>
                <c:pt idx="1836">
                  <c:v>0.38403869407496999</c:v>
                </c:pt>
                <c:pt idx="1837">
                  <c:v>1.23337363966143E-2</c:v>
                </c:pt>
                <c:pt idx="1838">
                  <c:v>0.41620314389359098</c:v>
                </c:pt>
                <c:pt idx="1839">
                  <c:v>0.21596130592502999</c:v>
                </c:pt>
                <c:pt idx="1840">
                  <c:v>0.66747279322853703</c:v>
                </c:pt>
                <c:pt idx="1841">
                  <c:v>0.60991535671100405</c:v>
                </c:pt>
                <c:pt idx="1842">
                  <c:v>0.49891172914147502</c:v>
                </c:pt>
                <c:pt idx="1843">
                  <c:v>0.51995163240628794</c:v>
                </c:pt>
                <c:pt idx="1844">
                  <c:v>0.72817412333736398</c:v>
                </c:pt>
                <c:pt idx="1845">
                  <c:v>0.17412333736396601</c:v>
                </c:pt>
                <c:pt idx="1846">
                  <c:v>0.28561064087061699</c:v>
                </c:pt>
                <c:pt idx="1847">
                  <c:v>0.56686819830713397</c:v>
                </c:pt>
                <c:pt idx="1848">
                  <c:v>8.1499395405078598E-2</c:v>
                </c:pt>
                <c:pt idx="1849">
                  <c:v>0.58186215235792005</c:v>
                </c:pt>
                <c:pt idx="1850">
                  <c:v>0.44764207980652998</c:v>
                </c:pt>
                <c:pt idx="1851">
                  <c:v>0.164449818621524</c:v>
                </c:pt>
                <c:pt idx="1852">
                  <c:v>0.45296251511487301</c:v>
                </c:pt>
                <c:pt idx="1853">
                  <c:v>0.49649334945586499</c:v>
                </c:pt>
                <c:pt idx="1854">
                  <c:v>0.29770253929867002</c:v>
                </c:pt>
                <c:pt idx="1855">
                  <c:v>0.16203143893591301</c:v>
                </c:pt>
                <c:pt idx="1856">
                  <c:v>0.11318016928657799</c:v>
                </c:pt>
                <c:pt idx="1857">
                  <c:v>7.0374848851269697E-2</c:v>
                </c:pt>
                <c:pt idx="1858">
                  <c:v>2.17654171704958E-3</c:v>
                </c:pt>
                <c:pt idx="1859">
                  <c:v>0.61692865779927497</c:v>
                </c:pt>
                <c:pt idx="1860">
                  <c:v>0.60773881499395399</c:v>
                </c:pt>
                <c:pt idx="1861">
                  <c:v>0.42176541717049598</c:v>
                </c:pt>
                <c:pt idx="1862">
                  <c:v>0.421039903264813</c:v>
                </c:pt>
                <c:pt idx="1863">
                  <c:v>0.478355501813785</c:v>
                </c:pt>
                <c:pt idx="1864">
                  <c:v>0.45562273276904502</c:v>
                </c:pt>
                <c:pt idx="1865">
                  <c:v>0.54292623941958895</c:v>
                </c:pt>
                <c:pt idx="1866">
                  <c:v>0.45683192261185002</c:v>
                </c:pt>
                <c:pt idx="1867">
                  <c:v>0.50640870616686795</c:v>
                </c:pt>
                <c:pt idx="1868">
                  <c:v>0.27835550181378499</c:v>
                </c:pt>
                <c:pt idx="1869">
                  <c:v>0.30326481257557403</c:v>
                </c:pt>
                <c:pt idx="1870">
                  <c:v>0.550906892382104</c:v>
                </c:pt>
                <c:pt idx="1871">
                  <c:v>0.35163240628778702</c:v>
                </c:pt>
                <c:pt idx="1872">
                  <c:v>0.29093107617896002</c:v>
                </c:pt>
                <c:pt idx="1873">
                  <c:v>0.18814993954050799</c:v>
                </c:pt>
                <c:pt idx="1874">
                  <c:v>0.16952841596130599</c:v>
                </c:pt>
                <c:pt idx="1875">
                  <c:v>0.30471584038694099</c:v>
                </c:pt>
                <c:pt idx="1876">
                  <c:v>0.26360338573156</c:v>
                </c:pt>
                <c:pt idx="1877">
                  <c:v>0.24836759371221301</c:v>
                </c:pt>
                <c:pt idx="1878">
                  <c:v>0.54123337363966095</c:v>
                </c:pt>
                <c:pt idx="1879">
                  <c:v>0.27496977025392999</c:v>
                </c:pt>
                <c:pt idx="1880">
                  <c:v>0.43579201934703699</c:v>
                </c:pt>
                <c:pt idx="1881">
                  <c:v>0.29141475211608198</c:v>
                </c:pt>
                <c:pt idx="1882">
                  <c:v>0.168319226118501</c:v>
                </c:pt>
                <c:pt idx="1883">
                  <c:v>0.329383313180169</c:v>
                </c:pt>
                <c:pt idx="1884">
                  <c:v>0.34993954050786003</c:v>
                </c:pt>
                <c:pt idx="1885">
                  <c:v>0.260217654171705</c:v>
                </c:pt>
                <c:pt idx="1886">
                  <c:v>0.30060459492140301</c:v>
                </c:pt>
                <c:pt idx="1887">
                  <c:v>0.28657799274486101</c:v>
                </c:pt>
                <c:pt idx="1888">
                  <c:v>0.36977025392986701</c:v>
                </c:pt>
                <c:pt idx="1889">
                  <c:v>0.21257557436517499</c:v>
                </c:pt>
                <c:pt idx="1890">
                  <c:v>0.110761789600967</c:v>
                </c:pt>
                <c:pt idx="1891">
                  <c:v>0.104232164449819</c:v>
                </c:pt>
                <c:pt idx="1892">
                  <c:v>0.142200725513906</c:v>
                </c:pt>
                <c:pt idx="1893">
                  <c:v>0.20386940749697699</c:v>
                </c:pt>
                <c:pt idx="1894">
                  <c:v>2.6118500604594901E-2</c:v>
                </c:pt>
                <c:pt idx="1895">
                  <c:v>3.2406287787182603E-2</c:v>
                </c:pt>
                <c:pt idx="1896">
                  <c:v>2.9987908101571901E-2</c:v>
                </c:pt>
                <c:pt idx="1897">
                  <c:v>2.85368802902056E-2</c:v>
                </c:pt>
                <c:pt idx="1898">
                  <c:v>2.8053204353083401E-2</c:v>
                </c:pt>
                <c:pt idx="1899">
                  <c:v>3.7968561064087102E-2</c:v>
                </c:pt>
                <c:pt idx="1900">
                  <c:v>2.6360338573155999E-2</c:v>
                </c:pt>
                <c:pt idx="1901">
                  <c:v>2.3216444981862101E-2</c:v>
                </c:pt>
                <c:pt idx="1903">
                  <c:v>1</c:v>
                </c:pt>
                <c:pt idx="1904">
                  <c:v>0.79934047815333897</c:v>
                </c:pt>
                <c:pt idx="1905">
                  <c:v>0.82453421269579596</c:v>
                </c:pt>
                <c:pt idx="1906">
                  <c:v>0.87139323990107198</c:v>
                </c:pt>
                <c:pt idx="1907">
                  <c:v>0.78885408079142605</c:v>
                </c:pt>
                <c:pt idx="1908">
                  <c:v>0.78074196207749402</c:v>
                </c:pt>
                <c:pt idx="1909">
                  <c:v>0.80237427864798005</c:v>
                </c:pt>
                <c:pt idx="1910">
                  <c:v>0.89780708985985203</c:v>
                </c:pt>
                <c:pt idx="1911">
                  <c:v>0.83287716405605905</c:v>
                </c:pt>
                <c:pt idx="1912">
                  <c:v>0.81774113767518597</c:v>
                </c:pt>
                <c:pt idx="1913">
                  <c:v>0.63874690849134397</c:v>
                </c:pt>
                <c:pt idx="1914">
                  <c:v>0.740181368507832</c:v>
                </c:pt>
                <c:pt idx="1915">
                  <c:v>0.68141797197032095</c:v>
                </c:pt>
                <c:pt idx="1916">
                  <c:v>0.64039571310799703</c:v>
                </c:pt>
                <c:pt idx="1917">
                  <c:v>0.68906842539159097</c:v>
                </c:pt>
                <c:pt idx="1918">
                  <c:v>0.61678483099752701</c:v>
                </c:pt>
                <c:pt idx="1919">
                  <c:v>0.67403132728771598</c:v>
                </c:pt>
                <c:pt idx="1920">
                  <c:v>0.62809563066776597</c:v>
                </c:pt>
                <c:pt idx="1921">
                  <c:v>0.59544929925803802</c:v>
                </c:pt>
                <c:pt idx="1922">
                  <c:v>0.60580379225061798</c:v>
                </c:pt>
                <c:pt idx="1923">
                  <c:v>0.55723000824402302</c:v>
                </c:pt>
                <c:pt idx="1924">
                  <c:v>0.59881286067601003</c:v>
                </c:pt>
                <c:pt idx="1925">
                  <c:v>0.58964550700742002</c:v>
                </c:pt>
                <c:pt idx="1926">
                  <c:v>0.68755152514426998</c:v>
                </c:pt>
                <c:pt idx="1927">
                  <c:v>0.70948062654575395</c:v>
                </c:pt>
                <c:pt idx="1928">
                  <c:v>0.59162407254740301</c:v>
                </c:pt>
                <c:pt idx="1929">
                  <c:v>0.58117065127782397</c:v>
                </c:pt>
                <c:pt idx="1930">
                  <c:v>0.57431162407254699</c:v>
                </c:pt>
                <c:pt idx="1931">
                  <c:v>0.54140148392415499</c:v>
                </c:pt>
                <c:pt idx="1932">
                  <c:v>0.51502061005770805</c:v>
                </c:pt>
                <c:pt idx="1933">
                  <c:v>0.487188788128607</c:v>
                </c:pt>
                <c:pt idx="1934">
                  <c:v>0.48593569661995101</c:v>
                </c:pt>
                <c:pt idx="1935">
                  <c:v>0.47719703215169001</c:v>
                </c:pt>
                <c:pt idx="1936">
                  <c:v>0.71195383347073404</c:v>
                </c:pt>
                <c:pt idx="1937">
                  <c:v>0.71356966199505301</c:v>
                </c:pt>
                <c:pt idx="1938">
                  <c:v>0.67759274525968705</c:v>
                </c:pt>
                <c:pt idx="1939">
                  <c:v>0.66941467436108804</c:v>
                </c:pt>
                <c:pt idx="1940">
                  <c:v>0.58578730420445202</c:v>
                </c:pt>
                <c:pt idx="1941">
                  <c:v>0.63271228359439402</c:v>
                </c:pt>
                <c:pt idx="1942">
                  <c:v>0.58697444352844197</c:v>
                </c:pt>
                <c:pt idx="1943">
                  <c:v>0.58413849958779895</c:v>
                </c:pt>
                <c:pt idx="1944">
                  <c:v>0.55564715581203605</c:v>
                </c:pt>
                <c:pt idx="1945">
                  <c:v>0.55963726298433603</c:v>
                </c:pt>
                <c:pt idx="1946">
                  <c:v>0.53678483099752705</c:v>
                </c:pt>
                <c:pt idx="1947">
                  <c:v>0.52441879637263</c:v>
                </c:pt>
                <c:pt idx="1948">
                  <c:v>0.49896125309150902</c:v>
                </c:pt>
                <c:pt idx="1949">
                  <c:v>0.44936521022258902</c:v>
                </c:pt>
                <c:pt idx="1950">
                  <c:v>0.47294311624072499</c:v>
                </c:pt>
                <c:pt idx="1951">
                  <c:v>0.48481450948062699</c:v>
                </c:pt>
                <c:pt idx="1952">
                  <c:v>0.388953009068425</c:v>
                </c:pt>
                <c:pt idx="1953">
                  <c:v>0.41216817807089901</c:v>
                </c:pt>
                <c:pt idx="1954">
                  <c:v>0.44214344600164901</c:v>
                </c:pt>
                <c:pt idx="1955">
                  <c:v>0.44484748557296</c:v>
                </c:pt>
                <c:pt idx="1956">
                  <c:v>0.41081615828524298</c:v>
                </c:pt>
                <c:pt idx="1957">
                  <c:v>0.360164880461665</c:v>
                </c:pt>
                <c:pt idx="1958">
                  <c:v>0.35924154987633999</c:v>
                </c:pt>
                <c:pt idx="1959">
                  <c:v>0.40920032976092302</c:v>
                </c:pt>
                <c:pt idx="1960">
                  <c:v>0.41836768342951403</c:v>
                </c:pt>
                <c:pt idx="1961">
                  <c:v>0.39251442704039602</c:v>
                </c:pt>
                <c:pt idx="1962">
                  <c:v>0.36570486397361901</c:v>
                </c:pt>
                <c:pt idx="1963">
                  <c:v>0.34169826875515302</c:v>
                </c:pt>
                <c:pt idx="1964">
                  <c:v>0.27320692497938998</c:v>
                </c:pt>
                <c:pt idx="1965">
                  <c:v>0.229315746084089</c:v>
                </c:pt>
                <c:pt idx="1966">
                  <c:v>3.3701566364385802E-2</c:v>
                </c:pt>
                <c:pt idx="1968">
                  <c:v>0.82942961637226698</c:v>
                </c:pt>
                <c:pt idx="1969">
                  <c:v>1</c:v>
                </c:pt>
                <c:pt idx="1970">
                  <c:v>0.73986460197649995</c:v>
                </c:pt>
                <c:pt idx="1971">
                  <c:v>0.63792700957124004</c:v>
                </c:pt>
                <c:pt idx="1972">
                  <c:v>0.61240370399190702</c:v>
                </c:pt>
                <c:pt idx="1973">
                  <c:v>0.93409073223873595</c:v>
                </c:pt>
                <c:pt idx="1974">
                  <c:v>0.74538946385495297</c:v>
                </c:pt>
                <c:pt idx="1975">
                  <c:v>0.79768111431017097</c:v>
                </c:pt>
                <c:pt idx="1976">
                  <c:v>0.55840012450392895</c:v>
                </c:pt>
                <c:pt idx="1977">
                  <c:v>0.48782195938059297</c:v>
                </c:pt>
                <c:pt idx="1978">
                  <c:v>0.43218426581588998</c:v>
                </c:pt>
                <c:pt idx="1979">
                  <c:v>0.81231032604466602</c:v>
                </c:pt>
                <c:pt idx="1980">
                  <c:v>0.78281845770757097</c:v>
                </c:pt>
                <c:pt idx="1981">
                  <c:v>0.582756205742744</c:v>
                </c:pt>
                <c:pt idx="1982">
                  <c:v>0.55248618784530401</c:v>
                </c:pt>
                <c:pt idx="1983">
                  <c:v>0.486421290171971</c:v>
                </c:pt>
                <c:pt idx="1984">
                  <c:v>0.33118045288304399</c:v>
                </c:pt>
                <c:pt idx="1985">
                  <c:v>0.49015640806162902</c:v>
                </c:pt>
                <c:pt idx="1986">
                  <c:v>0.46354369309781301</c:v>
                </c:pt>
                <c:pt idx="1987">
                  <c:v>0.42549217959691898</c:v>
                </c:pt>
                <c:pt idx="1988">
                  <c:v>0.48509843591938401</c:v>
                </c:pt>
                <c:pt idx="1989">
                  <c:v>0.35911602209944798</c:v>
                </c:pt>
                <c:pt idx="1990">
                  <c:v>0.43615282857365201</c:v>
                </c:pt>
                <c:pt idx="1991">
                  <c:v>0.373667418877908</c:v>
                </c:pt>
                <c:pt idx="1992">
                  <c:v>0.34036261769512099</c:v>
                </c:pt>
                <c:pt idx="1993">
                  <c:v>0.33328145669597697</c:v>
                </c:pt>
                <c:pt idx="1994">
                  <c:v>0.36471869893393499</c:v>
                </c:pt>
                <c:pt idx="1995">
                  <c:v>0.374679013306358</c:v>
                </c:pt>
                <c:pt idx="1996">
                  <c:v>0.32643374056493701</c:v>
                </c:pt>
                <c:pt idx="1997">
                  <c:v>0.34526495992529799</c:v>
                </c:pt>
                <c:pt idx="1998">
                  <c:v>0.33460431094856402</c:v>
                </c:pt>
                <c:pt idx="1999">
                  <c:v>0.32207610302700201</c:v>
                </c:pt>
                <c:pt idx="2000">
                  <c:v>0.29849817134853301</c:v>
                </c:pt>
                <c:pt idx="2002">
                  <c:v>1.14731182795699</c:v>
                </c:pt>
                <c:pt idx="2003">
                  <c:v>0.517405913978495</c:v>
                </c:pt>
                <c:pt idx="2004">
                  <c:v>0.89825268817204296</c:v>
                </c:pt>
                <c:pt idx="2005">
                  <c:v>1</c:v>
                </c:pt>
                <c:pt idx="2006">
                  <c:v>0.95463709677419395</c:v>
                </c:pt>
                <c:pt idx="2007">
                  <c:v>0.79657258064516101</c:v>
                </c:pt>
                <c:pt idx="2008">
                  <c:v>0.88124999999999998</c:v>
                </c:pt>
                <c:pt idx="2009">
                  <c:v>0.88877688172043001</c:v>
                </c:pt>
                <c:pt idx="2010">
                  <c:v>0.79946236559139805</c:v>
                </c:pt>
                <c:pt idx="2011">
                  <c:v>0.93797043010752701</c:v>
                </c:pt>
                <c:pt idx="2012">
                  <c:v>0.77641129032258105</c:v>
                </c:pt>
                <c:pt idx="2013">
                  <c:v>0.909341397849462</c:v>
                </c:pt>
                <c:pt idx="2014">
                  <c:v>0.91330645161290303</c:v>
                </c:pt>
                <c:pt idx="2015">
                  <c:v>0.83447580645161301</c:v>
                </c:pt>
                <c:pt idx="2016">
                  <c:v>0.65611559139784903</c:v>
                </c:pt>
                <c:pt idx="2017">
                  <c:v>0.88434139784946197</c:v>
                </c:pt>
                <c:pt idx="2018">
                  <c:v>1.0463709677419359</c:v>
                </c:pt>
                <c:pt idx="2019">
                  <c:v>0.92587365591397897</c:v>
                </c:pt>
                <c:pt idx="2020">
                  <c:v>1.0518817204301081</c:v>
                </c:pt>
                <c:pt idx="2021">
                  <c:v>1.07345430107527</c:v>
                </c:pt>
                <c:pt idx="2022">
                  <c:v>0.98293010752688204</c:v>
                </c:pt>
                <c:pt idx="2023">
                  <c:v>0.78635752688172</c:v>
                </c:pt>
                <c:pt idx="2024">
                  <c:v>1.0591397849462361</c:v>
                </c:pt>
                <c:pt idx="2025">
                  <c:v>1.0645833333333341</c:v>
                </c:pt>
                <c:pt idx="2026">
                  <c:v>1.105174731182796</c:v>
                </c:pt>
                <c:pt idx="2027">
                  <c:v>1.1134408602150541</c:v>
                </c:pt>
                <c:pt idx="2028">
                  <c:v>0.94482526881720397</c:v>
                </c:pt>
                <c:pt idx="2029">
                  <c:v>1.0600806451612901</c:v>
                </c:pt>
                <c:pt idx="2030">
                  <c:v>0.99993279569892501</c:v>
                </c:pt>
                <c:pt idx="2031">
                  <c:v>0.95295698924731198</c:v>
                </c:pt>
                <c:pt idx="2032">
                  <c:v>0.94509408602150502</c:v>
                </c:pt>
                <c:pt idx="2033">
                  <c:v>1.089986559139785</c:v>
                </c:pt>
                <c:pt idx="2034">
                  <c:v>1.031989247311828</c:v>
                </c:pt>
                <c:pt idx="2035">
                  <c:v>0.98178763440860195</c:v>
                </c:pt>
                <c:pt idx="2036">
                  <c:v>0.89543010752688201</c:v>
                </c:pt>
                <c:pt idx="2037">
                  <c:v>0.97614247311827995</c:v>
                </c:pt>
                <c:pt idx="2038">
                  <c:v>0.89307795698924697</c:v>
                </c:pt>
                <c:pt idx="2039">
                  <c:v>0.37533602150537598</c:v>
                </c:pt>
                <c:pt idx="2040">
                  <c:v>0.183400537634409</c:v>
                </c:pt>
                <c:pt idx="2041">
                  <c:v>0.54731182795698896</c:v>
                </c:pt>
                <c:pt idx="2042">
                  <c:v>0.98232526881720394</c:v>
                </c:pt>
                <c:pt idx="2043">
                  <c:v>0.88548387096774195</c:v>
                </c:pt>
                <c:pt idx="2044">
                  <c:v>0.78259408602150504</c:v>
                </c:pt>
                <c:pt idx="2045">
                  <c:v>0.87620967741935496</c:v>
                </c:pt>
                <c:pt idx="2046">
                  <c:v>0.81176075268817205</c:v>
                </c:pt>
                <c:pt idx="2047">
                  <c:v>0.82768817204301104</c:v>
                </c:pt>
                <c:pt idx="2048">
                  <c:v>0.82271505376344101</c:v>
                </c:pt>
                <c:pt idx="2049">
                  <c:v>0.867338709677419</c:v>
                </c:pt>
                <c:pt idx="2050">
                  <c:v>0.90745967741935496</c:v>
                </c:pt>
                <c:pt idx="2051">
                  <c:v>0.83729838709677396</c:v>
                </c:pt>
                <c:pt idx="2052">
                  <c:v>0.53608870967741895</c:v>
                </c:pt>
                <c:pt idx="2053">
                  <c:v>0.15477150537634399</c:v>
                </c:pt>
                <c:pt idx="2054">
                  <c:v>0.93125000000000002</c:v>
                </c:pt>
                <c:pt idx="2055">
                  <c:v>0.92997311827956997</c:v>
                </c:pt>
                <c:pt idx="2056">
                  <c:v>0.77916666666666601</c:v>
                </c:pt>
                <c:pt idx="2057">
                  <c:v>0.87943548387096804</c:v>
                </c:pt>
                <c:pt idx="2058">
                  <c:v>0.73313172043010799</c:v>
                </c:pt>
                <c:pt idx="2059">
                  <c:v>0.75651881720430103</c:v>
                </c:pt>
                <c:pt idx="2060">
                  <c:v>0.34368279569892501</c:v>
                </c:pt>
                <c:pt idx="2061">
                  <c:v>0.46995967741935502</c:v>
                </c:pt>
                <c:pt idx="2062">
                  <c:v>0.74885752688172103</c:v>
                </c:pt>
                <c:pt idx="2063">
                  <c:v>0.75732526881720397</c:v>
                </c:pt>
                <c:pt idx="2064">
                  <c:v>0.70510752688171996</c:v>
                </c:pt>
                <c:pt idx="2065">
                  <c:v>0.70456989247311796</c:v>
                </c:pt>
                <c:pt idx="2066">
                  <c:v>0.65147849462365603</c:v>
                </c:pt>
                <c:pt idx="2067">
                  <c:v>0.67654569892473104</c:v>
                </c:pt>
                <c:pt idx="2068">
                  <c:v>0.64213709677419395</c:v>
                </c:pt>
                <c:pt idx="2069">
                  <c:v>0.76928763440860204</c:v>
                </c:pt>
                <c:pt idx="2070">
                  <c:v>0.78212365591397903</c:v>
                </c:pt>
                <c:pt idx="2071">
                  <c:v>0.61586021505376298</c:v>
                </c:pt>
                <c:pt idx="2072">
                  <c:v>0.377822580645161</c:v>
                </c:pt>
                <c:pt idx="2073">
                  <c:v>0.20779569892473099</c:v>
                </c:pt>
                <c:pt idx="2074">
                  <c:v>0.55846774193548399</c:v>
                </c:pt>
                <c:pt idx="2075">
                  <c:v>0.50120967741935496</c:v>
                </c:pt>
                <c:pt idx="2076">
                  <c:v>0.19065860215053801</c:v>
                </c:pt>
                <c:pt idx="2077">
                  <c:v>8.8642473118279594E-2</c:v>
                </c:pt>
                <c:pt idx="2078">
                  <c:v>0.45141129032258098</c:v>
                </c:pt>
                <c:pt idx="2079">
                  <c:v>0.69200268817204302</c:v>
                </c:pt>
                <c:pt idx="2080">
                  <c:v>0.66559139784946197</c:v>
                </c:pt>
                <c:pt idx="2081">
                  <c:v>0.77963709677419402</c:v>
                </c:pt>
                <c:pt idx="2082">
                  <c:v>0.71612903225806501</c:v>
                </c:pt>
                <c:pt idx="2083">
                  <c:v>0.76438172043010799</c:v>
                </c:pt>
                <c:pt idx="2084">
                  <c:v>1.037096774193548</c:v>
                </c:pt>
                <c:pt idx="2085">
                  <c:v>0.80537634408602099</c:v>
                </c:pt>
                <c:pt idx="2086">
                  <c:v>0.78501344086021496</c:v>
                </c:pt>
                <c:pt idx="2087">
                  <c:v>0.84610215053763405</c:v>
                </c:pt>
                <c:pt idx="2088">
                  <c:v>0.86263440860215101</c:v>
                </c:pt>
                <c:pt idx="2089">
                  <c:v>0.76223118279569901</c:v>
                </c:pt>
                <c:pt idx="2090">
                  <c:v>0.80336021505376298</c:v>
                </c:pt>
                <c:pt idx="2091">
                  <c:v>0.70806451612903198</c:v>
                </c:pt>
                <c:pt idx="2092">
                  <c:v>0.66505376344085998</c:v>
                </c:pt>
                <c:pt idx="2093">
                  <c:v>0.81881720430107496</c:v>
                </c:pt>
                <c:pt idx="2094">
                  <c:v>0.68393817204301099</c:v>
                </c:pt>
                <c:pt idx="2095">
                  <c:v>0.83158602150537597</c:v>
                </c:pt>
                <c:pt idx="2096">
                  <c:v>0.81962365591397901</c:v>
                </c:pt>
                <c:pt idx="2097">
                  <c:v>0.979502688172043</c:v>
                </c:pt>
                <c:pt idx="2098">
                  <c:v>0.722849462365592</c:v>
                </c:pt>
                <c:pt idx="2099">
                  <c:v>0.88944892473118298</c:v>
                </c:pt>
                <c:pt idx="2100">
                  <c:v>0.97580645161290303</c:v>
                </c:pt>
                <c:pt idx="2101">
                  <c:v>0.94583333333333297</c:v>
                </c:pt>
                <c:pt idx="2102">
                  <c:v>1.0637768817204301</c:v>
                </c:pt>
                <c:pt idx="2103">
                  <c:v>0.84771505376344103</c:v>
                </c:pt>
                <c:pt idx="2104">
                  <c:v>0.63850806451612896</c:v>
                </c:pt>
                <c:pt idx="2105">
                  <c:v>0.70631720430107503</c:v>
                </c:pt>
                <c:pt idx="2106">
                  <c:v>0.62244623655914</c:v>
                </c:pt>
                <c:pt idx="2107">
                  <c:v>0.712096774193548</c:v>
                </c:pt>
                <c:pt idx="2108">
                  <c:v>0.60564516129032298</c:v>
                </c:pt>
                <c:pt idx="2109">
                  <c:v>0.75967741935483901</c:v>
                </c:pt>
                <c:pt idx="2110">
                  <c:v>0.70591397849462401</c:v>
                </c:pt>
                <c:pt idx="2111">
                  <c:v>0.87385752688172103</c:v>
                </c:pt>
                <c:pt idx="2112">
                  <c:v>1.224395161290323</c:v>
                </c:pt>
                <c:pt idx="2113">
                  <c:v>0.90174731182795698</c:v>
                </c:pt>
                <c:pt idx="2114">
                  <c:v>0.78440860215053798</c:v>
                </c:pt>
                <c:pt idx="2115">
                  <c:v>0.68682795698924703</c:v>
                </c:pt>
                <c:pt idx="2116">
                  <c:v>0.65961021505376405</c:v>
                </c:pt>
                <c:pt idx="2117">
                  <c:v>0.742809139784946</c:v>
                </c:pt>
                <c:pt idx="2118">
                  <c:v>0.81364247311827997</c:v>
                </c:pt>
                <c:pt idx="2119">
                  <c:v>0.84831989247311801</c:v>
                </c:pt>
                <c:pt idx="2120">
                  <c:v>0.836559139784946</c:v>
                </c:pt>
                <c:pt idx="2121">
                  <c:v>0.74065860215053803</c:v>
                </c:pt>
                <c:pt idx="2122">
                  <c:v>0.70161290322580705</c:v>
                </c:pt>
                <c:pt idx="2123">
                  <c:v>0.59643817204301097</c:v>
                </c:pt>
                <c:pt idx="2124">
                  <c:v>0.73803763440860204</c:v>
                </c:pt>
                <c:pt idx="2125">
                  <c:v>0.71498655913978504</c:v>
                </c:pt>
                <c:pt idx="2126">
                  <c:v>0.70349462365591398</c:v>
                </c:pt>
                <c:pt idx="2127">
                  <c:v>0.71700268817204305</c:v>
                </c:pt>
                <c:pt idx="2128">
                  <c:v>0.60080645161290303</c:v>
                </c:pt>
                <c:pt idx="2129">
                  <c:v>0.66646505376344101</c:v>
                </c:pt>
                <c:pt idx="2130">
                  <c:v>0.65040322580645105</c:v>
                </c:pt>
                <c:pt idx="2131">
                  <c:v>0.72211021505376405</c:v>
                </c:pt>
                <c:pt idx="2132">
                  <c:v>0.67533602150537597</c:v>
                </c:pt>
                <c:pt idx="2133">
                  <c:v>0.66471774193548405</c:v>
                </c:pt>
                <c:pt idx="2134">
                  <c:v>0.65900537634408596</c:v>
                </c:pt>
                <c:pt idx="2135">
                  <c:v>0.58340053763440902</c:v>
                </c:pt>
                <c:pt idx="2136">
                  <c:v>0.63776881720430101</c:v>
                </c:pt>
                <c:pt idx="2137">
                  <c:v>0.81169354838709695</c:v>
                </c:pt>
                <c:pt idx="2138">
                  <c:v>0.66142473118279599</c:v>
                </c:pt>
                <c:pt idx="2139">
                  <c:v>0.53340053763440898</c:v>
                </c:pt>
                <c:pt idx="2140">
                  <c:v>0.57681451612903201</c:v>
                </c:pt>
                <c:pt idx="2141">
                  <c:v>0.62520161290322596</c:v>
                </c:pt>
                <c:pt idx="2142">
                  <c:v>0.61055107526881702</c:v>
                </c:pt>
                <c:pt idx="2143">
                  <c:v>0.58098118279569899</c:v>
                </c:pt>
                <c:pt idx="2144">
                  <c:v>0.53266129032258103</c:v>
                </c:pt>
                <c:pt idx="2145">
                  <c:v>0.64791666666666703</c:v>
                </c:pt>
                <c:pt idx="2146">
                  <c:v>0.72204301075268795</c:v>
                </c:pt>
                <c:pt idx="2147">
                  <c:v>0.62513440860215097</c:v>
                </c:pt>
                <c:pt idx="2148">
                  <c:v>0.60793010752688204</c:v>
                </c:pt>
                <c:pt idx="2149">
                  <c:v>0.56895161290322604</c:v>
                </c:pt>
                <c:pt idx="2150">
                  <c:v>0.67412634408602101</c:v>
                </c:pt>
                <c:pt idx="2151">
                  <c:v>0.61559139784946204</c:v>
                </c:pt>
                <c:pt idx="2152">
                  <c:v>0.584005376344086</c:v>
                </c:pt>
                <c:pt idx="2153">
                  <c:v>0.64099462365591398</c:v>
                </c:pt>
                <c:pt idx="2154">
                  <c:v>0.60645161290322602</c:v>
                </c:pt>
                <c:pt idx="2155">
                  <c:v>0.57163978494623702</c:v>
                </c:pt>
                <c:pt idx="2156">
                  <c:v>0.47116935483870998</c:v>
                </c:pt>
                <c:pt idx="2157">
                  <c:v>0.40120967741935498</c:v>
                </c:pt>
                <c:pt idx="2159">
                  <c:v>1</c:v>
                </c:pt>
                <c:pt idx="2160">
                  <c:v>0.93032477341389697</c:v>
                </c:pt>
                <c:pt idx="2161">
                  <c:v>0.90757175226586095</c:v>
                </c:pt>
                <c:pt idx="2162">
                  <c:v>0.91635196374622296</c:v>
                </c:pt>
                <c:pt idx="2163">
                  <c:v>0.765388972809668</c:v>
                </c:pt>
                <c:pt idx="2164">
                  <c:v>0.68570619335347405</c:v>
                </c:pt>
                <c:pt idx="2165">
                  <c:v>0.64369335347432</c:v>
                </c:pt>
                <c:pt idx="2166">
                  <c:v>0.447318731117825</c:v>
                </c:pt>
                <c:pt idx="2167">
                  <c:v>0.47214879154078498</c:v>
                </c:pt>
                <c:pt idx="2168">
                  <c:v>0.876888217522659</c:v>
                </c:pt>
                <c:pt idx="2169">
                  <c:v>0.99131419939577003</c:v>
                </c:pt>
                <c:pt idx="2170">
                  <c:v>0.71251888217522596</c:v>
                </c:pt>
                <c:pt idx="2171">
                  <c:v>0.87603851963746204</c:v>
                </c:pt>
                <c:pt idx="2172">
                  <c:v>0.77662386706948705</c:v>
                </c:pt>
                <c:pt idx="2173">
                  <c:v>0.87094033232628398</c:v>
                </c:pt>
                <c:pt idx="2174">
                  <c:v>0.86555891238670701</c:v>
                </c:pt>
                <c:pt idx="2175">
                  <c:v>0.81231117824773402</c:v>
                </c:pt>
                <c:pt idx="2176">
                  <c:v>0.685611782477341</c:v>
                </c:pt>
                <c:pt idx="2177">
                  <c:v>0.32751132930513599</c:v>
                </c:pt>
                <c:pt idx="2178">
                  <c:v>0.37613293051359498</c:v>
                </c:pt>
                <c:pt idx="2179">
                  <c:v>0.91134818731117795</c:v>
                </c:pt>
                <c:pt idx="2180">
                  <c:v>0.81127265861027198</c:v>
                </c:pt>
                <c:pt idx="2181">
                  <c:v>0.88680135951661598</c:v>
                </c:pt>
                <c:pt idx="2182">
                  <c:v>0.63604607250755296</c:v>
                </c:pt>
                <c:pt idx="2183">
                  <c:v>0.88009818731117795</c:v>
                </c:pt>
                <c:pt idx="2184">
                  <c:v>0.731778700906344</c:v>
                </c:pt>
                <c:pt idx="2185">
                  <c:v>0.89794184290030199</c:v>
                </c:pt>
                <c:pt idx="2186">
                  <c:v>0.88736782477341403</c:v>
                </c:pt>
                <c:pt idx="2187">
                  <c:v>0.72989048338368601</c:v>
                </c:pt>
                <c:pt idx="2188">
                  <c:v>0.73536631419939602</c:v>
                </c:pt>
                <c:pt idx="2189">
                  <c:v>0.77530211480362499</c:v>
                </c:pt>
                <c:pt idx="2190">
                  <c:v>0.65776057401812704</c:v>
                </c:pt>
                <c:pt idx="2191">
                  <c:v>0.78436555891238602</c:v>
                </c:pt>
                <c:pt idx="2192">
                  <c:v>0.76038519637462199</c:v>
                </c:pt>
                <c:pt idx="2193">
                  <c:v>0.70713746223564899</c:v>
                </c:pt>
                <c:pt idx="2194">
                  <c:v>0.74556268882175203</c:v>
                </c:pt>
                <c:pt idx="2195">
                  <c:v>0.75075528700906402</c:v>
                </c:pt>
                <c:pt idx="2196">
                  <c:v>0.73045694864048305</c:v>
                </c:pt>
                <c:pt idx="2197">
                  <c:v>0.73489425981873102</c:v>
                </c:pt>
                <c:pt idx="2198">
                  <c:v>0.62282854984894198</c:v>
                </c:pt>
                <c:pt idx="2199">
                  <c:v>0.66597432024169201</c:v>
                </c:pt>
                <c:pt idx="2200">
                  <c:v>0.70657099697885195</c:v>
                </c:pt>
                <c:pt idx="2201">
                  <c:v>0.62707703927492398</c:v>
                </c:pt>
                <c:pt idx="2202">
                  <c:v>0.53238293051359498</c:v>
                </c:pt>
                <c:pt idx="2203">
                  <c:v>0.64907477341389797</c:v>
                </c:pt>
                <c:pt idx="2204">
                  <c:v>0.57968277945619295</c:v>
                </c:pt>
                <c:pt idx="2205">
                  <c:v>0.590445619335348</c:v>
                </c:pt>
                <c:pt idx="2206">
                  <c:v>0.58884063444108803</c:v>
                </c:pt>
                <c:pt idx="2207">
                  <c:v>0.57279078549849005</c:v>
                </c:pt>
                <c:pt idx="2208">
                  <c:v>0.60602341389728098</c:v>
                </c:pt>
                <c:pt idx="2209">
                  <c:v>0.56561555891238702</c:v>
                </c:pt>
                <c:pt idx="2210">
                  <c:v>0.62953172205438102</c:v>
                </c:pt>
                <c:pt idx="2211">
                  <c:v>0.59101208459214505</c:v>
                </c:pt>
                <c:pt idx="2212">
                  <c:v>0.54984894259818795</c:v>
                </c:pt>
                <c:pt idx="2214">
                  <c:v>1</c:v>
                </c:pt>
                <c:pt idx="2215">
                  <c:v>0.12673818037345999</c:v>
                </c:pt>
                <c:pt idx="2216">
                  <c:v>0.144775526420342</c:v>
                </c:pt>
                <c:pt idx="2217">
                  <c:v>0.83659117997616195</c:v>
                </c:pt>
                <c:pt idx="2218">
                  <c:v>0.80806515693285597</c:v>
                </c:pt>
                <c:pt idx="2219">
                  <c:v>0.90301946762018304</c:v>
                </c:pt>
                <c:pt idx="2220">
                  <c:v>0.60953516090584003</c:v>
                </c:pt>
                <c:pt idx="2221">
                  <c:v>0.59042510925705205</c:v>
                </c:pt>
                <c:pt idx="2222">
                  <c:v>0.69121970599920501</c:v>
                </c:pt>
                <c:pt idx="2223">
                  <c:v>0.76440206595152904</c:v>
                </c:pt>
                <c:pt idx="2224">
                  <c:v>0.62014302741358796</c:v>
                </c:pt>
                <c:pt idx="2225">
                  <c:v>0.64767580452920204</c:v>
                </c:pt>
                <c:pt idx="2226">
                  <c:v>0.899284862932062</c:v>
                </c:pt>
                <c:pt idx="2227">
                  <c:v>0.92185141040921803</c:v>
                </c:pt>
                <c:pt idx="2228">
                  <c:v>0.57949940405244305</c:v>
                </c:pt>
                <c:pt idx="2229">
                  <c:v>0.72324195470798602</c:v>
                </c:pt>
                <c:pt idx="2230">
                  <c:v>0.56094557012316304</c:v>
                </c:pt>
                <c:pt idx="2231">
                  <c:v>0.555184743742551</c:v>
                </c:pt>
                <c:pt idx="2232">
                  <c:v>0.59014700039729795</c:v>
                </c:pt>
                <c:pt idx="2233">
                  <c:v>0.66468017481128305</c:v>
                </c:pt>
                <c:pt idx="2234">
                  <c:v>0.52499006754072297</c:v>
                </c:pt>
                <c:pt idx="2235">
                  <c:v>0.65836313071116404</c:v>
                </c:pt>
                <c:pt idx="2236">
                  <c:v>0.56404449741756102</c:v>
                </c:pt>
                <c:pt idx="2237">
                  <c:v>0.63961064759634501</c:v>
                </c:pt>
                <c:pt idx="2238">
                  <c:v>0.69948351211759996</c:v>
                </c:pt>
                <c:pt idx="2239">
                  <c:v>0.633770361541518</c:v>
                </c:pt>
                <c:pt idx="2240">
                  <c:v>0.65180770758839901</c:v>
                </c:pt>
                <c:pt idx="2241">
                  <c:v>0.56348827969805304</c:v>
                </c:pt>
                <c:pt idx="2242">
                  <c:v>0.83710766785856205</c:v>
                </c:pt>
                <c:pt idx="2243">
                  <c:v>0.55307906237584403</c:v>
                </c:pt>
                <c:pt idx="2244">
                  <c:v>0.45856177989670199</c:v>
                </c:pt>
                <c:pt idx="2245">
                  <c:v>0.66154151767977798</c:v>
                </c:pt>
                <c:pt idx="2246">
                  <c:v>0.54763607469209397</c:v>
                </c:pt>
                <c:pt idx="2247">
                  <c:v>0.59745729042510898</c:v>
                </c:pt>
                <c:pt idx="2248">
                  <c:v>0.54604688120778699</c:v>
                </c:pt>
                <c:pt idx="2249">
                  <c:v>0.56058800158919397</c:v>
                </c:pt>
                <c:pt idx="2250">
                  <c:v>0.53770361541517697</c:v>
                </c:pt>
                <c:pt idx="2251">
                  <c:v>0.52872467222884401</c:v>
                </c:pt>
                <c:pt idx="2252">
                  <c:v>0.47592371871275302</c:v>
                </c:pt>
                <c:pt idx="2253">
                  <c:v>0.49741756058800202</c:v>
                </c:pt>
                <c:pt idx="2254">
                  <c:v>0.55538339292808903</c:v>
                </c:pt>
                <c:pt idx="2255">
                  <c:v>0.59201430274135902</c:v>
                </c:pt>
                <c:pt idx="2256">
                  <c:v>0.59491458085021798</c:v>
                </c:pt>
                <c:pt idx="2257">
                  <c:v>0.52133492252681801</c:v>
                </c:pt>
                <c:pt idx="2258">
                  <c:v>0.58609455701231605</c:v>
                </c:pt>
                <c:pt idx="2259">
                  <c:v>0.64906634882796899</c:v>
                </c:pt>
                <c:pt idx="2260">
                  <c:v>0.76332936034962295</c:v>
                </c:pt>
                <c:pt idx="2261">
                  <c:v>0.75923718712753296</c:v>
                </c:pt>
                <c:pt idx="2262">
                  <c:v>0.886054827175209</c:v>
                </c:pt>
                <c:pt idx="2263">
                  <c:v>0.81330949543106901</c:v>
                </c:pt>
                <c:pt idx="2264">
                  <c:v>0.69745729042510896</c:v>
                </c:pt>
                <c:pt idx="2265">
                  <c:v>0.53301549463647202</c:v>
                </c:pt>
                <c:pt idx="2266">
                  <c:v>0.52749304727850599</c:v>
                </c:pt>
                <c:pt idx="2267">
                  <c:v>0.45331744139849001</c:v>
                </c:pt>
                <c:pt idx="2268">
                  <c:v>0.47143424711958698</c:v>
                </c:pt>
                <c:pt idx="2269">
                  <c:v>0.54926499801350803</c:v>
                </c:pt>
                <c:pt idx="2270">
                  <c:v>0.50957489074294804</c:v>
                </c:pt>
                <c:pt idx="2271">
                  <c:v>0.43321414382201001</c:v>
                </c:pt>
                <c:pt idx="2272">
                  <c:v>0.42050059594755701</c:v>
                </c:pt>
                <c:pt idx="2273">
                  <c:v>0.55685339690107305</c:v>
                </c:pt>
                <c:pt idx="2274">
                  <c:v>0.51025029797377797</c:v>
                </c:pt>
                <c:pt idx="2275">
                  <c:v>0.84711958680969401</c:v>
                </c:pt>
                <c:pt idx="2276">
                  <c:v>0.71068732618196195</c:v>
                </c:pt>
                <c:pt idx="2277">
                  <c:v>0.48673023440603902</c:v>
                </c:pt>
                <c:pt idx="2278">
                  <c:v>0.43726658720699202</c:v>
                </c:pt>
                <c:pt idx="2279">
                  <c:v>0.490584028605483</c:v>
                </c:pt>
                <c:pt idx="2280">
                  <c:v>0.38903456495828398</c:v>
                </c:pt>
                <c:pt idx="2281">
                  <c:v>0.53098927294398102</c:v>
                </c:pt>
                <c:pt idx="2282">
                  <c:v>0.51104489471593195</c:v>
                </c:pt>
                <c:pt idx="2283">
                  <c:v>0.55399284862932097</c:v>
                </c:pt>
                <c:pt idx="2284">
                  <c:v>0.61056813667064003</c:v>
                </c:pt>
                <c:pt idx="2285">
                  <c:v>0.57203019467620198</c:v>
                </c:pt>
                <c:pt idx="2286">
                  <c:v>0.46269368295590002</c:v>
                </c:pt>
                <c:pt idx="2287">
                  <c:v>0.45212554628526003</c:v>
                </c:pt>
                <c:pt idx="2288">
                  <c:v>0.48688915375447001</c:v>
                </c:pt>
                <c:pt idx="2289">
                  <c:v>0.60023837902264598</c:v>
                </c:pt>
                <c:pt idx="2290">
                  <c:v>0.63853794199443803</c:v>
                </c:pt>
                <c:pt idx="2291">
                  <c:v>0.52932061978545897</c:v>
                </c:pt>
                <c:pt idx="2292">
                  <c:v>0.56817640047675799</c:v>
                </c:pt>
                <c:pt idx="2293">
                  <c:v>0.60512514898688896</c:v>
                </c:pt>
                <c:pt idx="2294">
                  <c:v>0.412514898688915</c:v>
                </c:pt>
                <c:pt idx="2295">
                  <c:v>0.34914580850218502</c:v>
                </c:pt>
                <c:pt idx="2296">
                  <c:v>0.335081446166071</c:v>
                </c:pt>
                <c:pt idx="2297">
                  <c:v>0.38259833134684201</c:v>
                </c:pt>
                <c:pt idx="2298">
                  <c:v>0.46082638061184</c:v>
                </c:pt>
                <c:pt idx="2299">
                  <c:v>0.57143424711958701</c:v>
                </c:pt>
                <c:pt idx="2300">
                  <c:v>0.39642431466030997</c:v>
                </c:pt>
                <c:pt idx="2301">
                  <c:v>0.51156138259833095</c:v>
                </c:pt>
                <c:pt idx="2302">
                  <c:v>0.37481128327373903</c:v>
                </c:pt>
                <c:pt idx="2303">
                  <c:v>0.49002781088597502</c:v>
                </c:pt>
                <c:pt idx="2304">
                  <c:v>0.44851013110846299</c:v>
                </c:pt>
                <c:pt idx="2305">
                  <c:v>0.39221295192689698</c:v>
                </c:pt>
                <c:pt idx="2306">
                  <c:v>0.461978545887962</c:v>
                </c:pt>
                <c:pt idx="2307">
                  <c:v>0.49400079459674201</c:v>
                </c:pt>
                <c:pt idx="2308">
                  <c:v>0.40452920143027399</c:v>
                </c:pt>
                <c:pt idx="2309">
                  <c:v>0.46531585220500599</c:v>
                </c:pt>
                <c:pt idx="2310">
                  <c:v>8.7048073102900303E-2</c:v>
                </c:pt>
                <c:pt idx="2312">
                  <c:v>1</c:v>
                </c:pt>
                <c:pt idx="2313">
                  <c:v>0.895525320497077</c:v>
                </c:pt>
                <c:pt idx="2314">
                  <c:v>0.96458568691978996</c:v>
                </c:pt>
                <c:pt idx="2315">
                  <c:v>0.889041701458814</c:v>
                </c:pt>
                <c:pt idx="2316">
                  <c:v>0.67635934967336298</c:v>
                </c:pt>
                <c:pt idx="2317">
                  <c:v>0.441721106144703</c:v>
                </c:pt>
                <c:pt idx="2318">
                  <c:v>0.74301291811975001</c:v>
                </c:pt>
                <c:pt idx="2319">
                  <c:v>0.78427231199960701</c:v>
                </c:pt>
                <c:pt idx="2320">
                  <c:v>0.75165774350410197</c:v>
                </c:pt>
                <c:pt idx="2321">
                  <c:v>0.69021071761874397</c:v>
                </c:pt>
                <c:pt idx="2322">
                  <c:v>0.72837565695761097</c:v>
                </c:pt>
                <c:pt idx="2323">
                  <c:v>0.63431406257674705</c:v>
                </c:pt>
                <c:pt idx="2324">
                  <c:v>0.69045630924898105</c:v>
                </c:pt>
                <c:pt idx="2325">
                  <c:v>0.56766049413036002</c:v>
                </c:pt>
                <c:pt idx="2326">
                  <c:v>0.69207721400854705</c:v>
                </c:pt>
                <c:pt idx="2327">
                  <c:v>0.60847782307579001</c:v>
                </c:pt>
                <c:pt idx="2328">
                  <c:v>0.60513777690456305</c:v>
                </c:pt>
                <c:pt idx="2329">
                  <c:v>0.52807112333611705</c:v>
                </c:pt>
                <c:pt idx="2330">
                  <c:v>0.48229284345989498</c:v>
                </c:pt>
                <c:pt idx="2331">
                  <c:v>0.52551697038164902</c:v>
                </c:pt>
                <c:pt idx="2332">
                  <c:v>0.50434697185519906</c:v>
                </c:pt>
                <c:pt idx="2333">
                  <c:v>0.55464413772778598</c:v>
                </c:pt>
                <c:pt idx="2334">
                  <c:v>0.57871211749103602</c:v>
                </c:pt>
                <c:pt idx="2335">
                  <c:v>0.26867724347954203</c:v>
                </c:pt>
                <c:pt idx="2336">
                  <c:v>0.77184537550960297</c:v>
                </c:pt>
                <c:pt idx="2337">
                  <c:v>0.69340340881182805</c:v>
                </c:pt>
                <c:pt idx="2338">
                  <c:v>0.25345056240483299</c:v>
                </c:pt>
                <c:pt idx="2339">
                  <c:v>0.88427722383221197</c:v>
                </c:pt>
                <c:pt idx="2340">
                  <c:v>0.61167051426887398</c:v>
                </c:pt>
                <c:pt idx="2341">
                  <c:v>0.59644383319416505</c:v>
                </c:pt>
                <c:pt idx="2342">
                  <c:v>0.59531411169507398</c:v>
                </c:pt>
                <c:pt idx="2343">
                  <c:v>0.49899307431602702</c:v>
                </c:pt>
                <c:pt idx="2344">
                  <c:v>0.71334544918709197</c:v>
                </c:pt>
                <c:pt idx="2345">
                  <c:v>0.39466574979124702</c:v>
                </c:pt>
                <c:pt idx="2346">
                  <c:v>0.63873471192101805</c:v>
                </c:pt>
                <c:pt idx="2347">
                  <c:v>0.54914288521047205</c:v>
                </c:pt>
                <c:pt idx="2348">
                  <c:v>0.53617564713394605</c:v>
                </c:pt>
                <c:pt idx="2349">
                  <c:v>0.50655729652733394</c:v>
                </c:pt>
                <c:pt idx="2350">
                  <c:v>0.57208114347463002</c:v>
                </c:pt>
                <c:pt idx="2351">
                  <c:v>0.44471732403359698</c:v>
                </c:pt>
                <c:pt idx="2352">
                  <c:v>0.52458372218674798</c:v>
                </c:pt>
                <c:pt idx="2353">
                  <c:v>0.46215432978044102</c:v>
                </c:pt>
                <c:pt idx="2354">
                  <c:v>0.53848420845817602</c:v>
                </c:pt>
                <c:pt idx="2355">
                  <c:v>0.44122992288422802</c:v>
                </c:pt>
                <c:pt idx="2356">
                  <c:v>0.66584802789920905</c:v>
                </c:pt>
                <c:pt idx="2357">
                  <c:v>0.80161108109435597</c:v>
                </c:pt>
                <c:pt idx="2358">
                  <c:v>0.63863647526892298</c:v>
                </c:pt>
                <c:pt idx="2359">
                  <c:v>0.77823075789577101</c:v>
                </c:pt>
                <c:pt idx="2360">
                  <c:v>0.66098531362051205</c:v>
                </c:pt>
                <c:pt idx="2361">
                  <c:v>0.62959870327619305</c:v>
                </c:pt>
                <c:pt idx="2362">
                  <c:v>0.63613144064050298</c:v>
                </c:pt>
                <c:pt idx="2363">
                  <c:v>0.53784567021955898</c:v>
                </c:pt>
                <c:pt idx="2364">
                  <c:v>0.60169949408124201</c:v>
                </c:pt>
                <c:pt idx="2365">
                  <c:v>0.61746647674247301</c:v>
                </c:pt>
                <c:pt idx="2366">
                  <c:v>0.58323100348740098</c:v>
                </c:pt>
                <c:pt idx="2367">
                  <c:v>0.57615796453656898</c:v>
                </c:pt>
                <c:pt idx="2368">
                  <c:v>0.59732796306301905</c:v>
                </c:pt>
                <c:pt idx="2369">
                  <c:v>0.50773613635247306</c:v>
                </c:pt>
                <c:pt idx="2370">
                  <c:v>4.6318581462743799E-2</c:v>
                </c:pt>
                <c:pt idx="2371">
                  <c:v>0.68132030060415505</c:v>
                </c:pt>
                <c:pt idx="2372">
                  <c:v>0.59831032958396801</c:v>
                </c:pt>
                <c:pt idx="2373">
                  <c:v>0.55272852301193598</c:v>
                </c:pt>
                <c:pt idx="2374">
                  <c:v>0.50611523159290694</c:v>
                </c:pt>
                <c:pt idx="2375">
                  <c:v>0.48926764575863202</c:v>
                </c:pt>
                <c:pt idx="2376">
                  <c:v>0.44029667468932698</c:v>
                </c:pt>
                <c:pt idx="2377">
                  <c:v>0.63544378407583901</c:v>
                </c:pt>
                <c:pt idx="2378">
                  <c:v>0.50817820128690006</c:v>
                </c:pt>
                <c:pt idx="2379">
                  <c:v>0.445404980598261</c:v>
                </c:pt>
                <c:pt idx="2380">
                  <c:v>0.55292499631612602</c:v>
                </c:pt>
                <c:pt idx="2381">
                  <c:v>0.36887862861633702</c:v>
                </c:pt>
                <c:pt idx="2382">
                  <c:v>0.56633429932707902</c:v>
                </c:pt>
                <c:pt idx="2383">
                  <c:v>0.48052458372218698</c:v>
                </c:pt>
                <c:pt idx="2384">
                  <c:v>0.53553710889532902</c:v>
                </c:pt>
                <c:pt idx="2385">
                  <c:v>0.67164399037280798</c:v>
                </c:pt>
                <c:pt idx="2386">
                  <c:v>0.49545655484061102</c:v>
                </c:pt>
                <c:pt idx="2387">
                  <c:v>0.42782061987327502</c:v>
                </c:pt>
                <c:pt idx="2388">
                  <c:v>0.53037968466034702</c:v>
                </c:pt>
                <c:pt idx="2389">
                  <c:v>0.48479787808831498</c:v>
                </c:pt>
                <c:pt idx="2390">
                  <c:v>0.52139103099366402</c:v>
                </c:pt>
                <c:pt idx="2391">
                  <c:v>0.50881673952551698</c:v>
                </c:pt>
                <c:pt idx="2392">
                  <c:v>0.42015816100987302</c:v>
                </c:pt>
                <c:pt idx="2393">
                  <c:v>0.33567464020826199</c:v>
                </c:pt>
                <c:pt idx="2394">
                  <c:v>0.45002210324672098</c:v>
                </c:pt>
                <c:pt idx="2395">
                  <c:v>0.49805982612112598</c:v>
                </c:pt>
                <c:pt idx="2396">
                  <c:v>0.37339751461270199</c:v>
                </c:pt>
                <c:pt idx="2397">
                  <c:v>0.54339604106292005</c:v>
                </c:pt>
                <c:pt idx="2398">
                  <c:v>0.53190235276781805</c:v>
                </c:pt>
                <c:pt idx="2399">
                  <c:v>0.48175254187337302</c:v>
                </c:pt>
                <c:pt idx="2400">
                  <c:v>0.42231936735596098</c:v>
                </c:pt>
                <c:pt idx="2401">
                  <c:v>0.32305123041406703</c:v>
                </c:pt>
                <c:pt idx="2402">
                  <c:v>0.50798172798271002</c:v>
                </c:pt>
                <c:pt idx="2403">
                  <c:v>0.43533572375853402</c:v>
                </c:pt>
                <c:pt idx="2404">
                  <c:v>0.26086742963799803</c:v>
                </c:pt>
                <c:pt idx="2405">
                  <c:v>2.0826170244118099E-2</c:v>
                </c:pt>
                <c:pt idx="2406">
                  <c:v>0.54437840758387002</c:v>
                </c:pt>
                <c:pt idx="2407">
                  <c:v>0.43342010904268402</c:v>
                </c:pt>
                <c:pt idx="2408">
                  <c:v>0.36136352473107702</c:v>
                </c:pt>
                <c:pt idx="2409">
                  <c:v>0.35330811925929601</c:v>
                </c:pt>
                <c:pt idx="2410">
                  <c:v>0.43194655926126002</c:v>
                </c:pt>
                <c:pt idx="2411">
                  <c:v>0.37781816395697199</c:v>
                </c:pt>
                <c:pt idx="2412">
                  <c:v>0.36652094896605902</c:v>
                </c:pt>
                <c:pt idx="2413">
                  <c:v>0.35728670366913901</c:v>
                </c:pt>
                <c:pt idx="2414">
                  <c:v>0.206051377769046</c:v>
                </c:pt>
                <c:pt idx="2415">
                  <c:v>0.41735841642516802</c:v>
                </c:pt>
                <c:pt idx="2417">
                  <c:v>1</c:v>
                </c:pt>
                <c:pt idx="2418">
                  <c:v>0.22573204973927</c:v>
                </c:pt>
                <c:pt idx="2419">
                  <c:v>0.64197252306458097</c:v>
                </c:pt>
                <c:pt idx="2420">
                  <c:v>0.53697853991175304</c:v>
                </c:pt>
                <c:pt idx="2421">
                  <c:v>0.66609005214600903</c:v>
                </c:pt>
                <c:pt idx="2422">
                  <c:v>0.44023265142398699</c:v>
                </c:pt>
                <c:pt idx="2423">
                  <c:v>0.55979241877256303</c:v>
                </c:pt>
                <c:pt idx="2424">
                  <c:v>0.82057260328921</c:v>
                </c:pt>
                <c:pt idx="2425">
                  <c:v>0.62670477336542296</c:v>
                </c:pt>
                <c:pt idx="2426">
                  <c:v>0.47009125551544301</c:v>
                </c:pt>
                <c:pt idx="2427">
                  <c:v>0.61243983152827897</c:v>
                </c:pt>
                <c:pt idx="2428">
                  <c:v>0.63708383473726404</c:v>
                </c:pt>
                <c:pt idx="2429">
                  <c:v>0.52068291215403095</c:v>
                </c:pt>
                <c:pt idx="2430">
                  <c:v>0.38903931006819098</c:v>
                </c:pt>
                <c:pt idx="2431">
                  <c:v>0.45113818692338498</c:v>
                </c:pt>
                <c:pt idx="2432">
                  <c:v>0.50323405535499399</c:v>
                </c:pt>
                <c:pt idx="2433">
                  <c:v>0.64991977537103895</c:v>
                </c:pt>
                <c:pt idx="2434">
                  <c:v>0.56681207380665899</c:v>
                </c:pt>
                <c:pt idx="2435">
                  <c:v>0.47495487364620897</c:v>
                </c:pt>
                <c:pt idx="2436">
                  <c:v>0.61735359005214596</c:v>
                </c:pt>
                <c:pt idx="2437">
                  <c:v>0.52208684316084997</c:v>
                </c:pt>
                <c:pt idx="2438">
                  <c:v>0.46176795026072998</c:v>
                </c:pt>
                <c:pt idx="2439">
                  <c:v>0.66486161251504206</c:v>
                </c:pt>
                <c:pt idx="2440">
                  <c:v>0.69439430405134395</c:v>
                </c:pt>
                <c:pt idx="2441">
                  <c:v>0.65483353389490595</c:v>
                </c:pt>
                <c:pt idx="2442">
                  <c:v>0.64214801444043301</c:v>
                </c:pt>
                <c:pt idx="2443">
                  <c:v>0.60872944243882898</c:v>
                </c:pt>
                <c:pt idx="2444">
                  <c:v>0.58190433212996395</c:v>
                </c:pt>
                <c:pt idx="2445">
                  <c:v>0.64726233453670301</c:v>
                </c:pt>
                <c:pt idx="2446">
                  <c:v>0.47743682310469299</c:v>
                </c:pt>
                <c:pt idx="2447">
                  <c:v>0.334160649819495</c:v>
                </c:pt>
                <c:pt idx="2448">
                  <c:v>0.37522563176895302</c:v>
                </c:pt>
                <c:pt idx="2449">
                  <c:v>0.49904733253108702</c:v>
                </c:pt>
                <c:pt idx="2450">
                  <c:v>0.61083533894905695</c:v>
                </c:pt>
                <c:pt idx="2451">
                  <c:v>0.39946851183313298</c:v>
                </c:pt>
                <c:pt idx="2452">
                  <c:v>0.543597071801043</c:v>
                </c:pt>
                <c:pt idx="2453">
                  <c:v>0.63457681508222996</c:v>
                </c:pt>
                <c:pt idx="2454">
                  <c:v>0.64009225832330496</c:v>
                </c:pt>
                <c:pt idx="2455">
                  <c:v>0.52090854392298402</c:v>
                </c:pt>
                <c:pt idx="2456">
                  <c:v>0.55036602486963504</c:v>
                </c:pt>
                <c:pt idx="2457">
                  <c:v>0.67203168872843999</c:v>
                </c:pt>
                <c:pt idx="2458">
                  <c:v>0.66014841556357795</c:v>
                </c:pt>
                <c:pt idx="2459">
                  <c:v>0.70341957480946604</c:v>
                </c:pt>
                <c:pt idx="2460">
                  <c:v>0.45138888888888901</c:v>
                </c:pt>
                <c:pt idx="2461">
                  <c:v>0.49874649017248301</c:v>
                </c:pt>
                <c:pt idx="2462">
                  <c:v>0.79512635379061303</c:v>
                </c:pt>
                <c:pt idx="2463">
                  <c:v>0.58458684316084997</c:v>
                </c:pt>
                <c:pt idx="2464">
                  <c:v>0.70632771760930602</c:v>
                </c:pt>
                <c:pt idx="2465">
                  <c:v>0.75348475732049802</c:v>
                </c:pt>
                <c:pt idx="2466">
                  <c:v>0.43496791014841601</c:v>
                </c:pt>
                <c:pt idx="2467">
                  <c:v>0.68927998395507395</c:v>
                </c:pt>
                <c:pt idx="2468">
                  <c:v>0.61514741275571605</c:v>
                </c:pt>
                <c:pt idx="2469">
                  <c:v>0.640744083433614</c:v>
                </c:pt>
                <c:pt idx="2470">
                  <c:v>0.60070697954272001</c:v>
                </c:pt>
                <c:pt idx="2471">
                  <c:v>0.45682912154031302</c:v>
                </c:pt>
                <c:pt idx="2472">
                  <c:v>0.60175992779783405</c:v>
                </c:pt>
                <c:pt idx="2473">
                  <c:v>0.51985559566786999</c:v>
                </c:pt>
                <c:pt idx="2474">
                  <c:v>0.62532591255515502</c:v>
                </c:pt>
                <c:pt idx="2475">
                  <c:v>0.68170878459687101</c:v>
                </c:pt>
                <c:pt idx="2476">
                  <c:v>0.73089651022864</c:v>
                </c:pt>
                <c:pt idx="2477">
                  <c:v>0.69451965503409596</c:v>
                </c:pt>
                <c:pt idx="2478">
                  <c:v>0.63557962294424397</c:v>
                </c:pt>
                <c:pt idx="2479">
                  <c:v>0.69652527075812298</c:v>
                </c:pt>
                <c:pt idx="2480">
                  <c:v>0.21913858804653</c:v>
                </c:pt>
                <c:pt idx="2481">
                  <c:v>0.27609807460890501</c:v>
                </c:pt>
                <c:pt idx="2482">
                  <c:v>9.6169273967107893E-2</c:v>
                </c:pt>
                <c:pt idx="2483">
                  <c:v>0.15543521861211401</c:v>
                </c:pt>
                <c:pt idx="2484">
                  <c:v>0.11885780184516601</c:v>
                </c:pt>
                <c:pt idx="2485">
                  <c:v>0.199659045326915</c:v>
                </c:pt>
                <c:pt idx="2486">
                  <c:v>0.33368431608503801</c:v>
                </c:pt>
                <c:pt idx="2487">
                  <c:v>0.37838447653429602</c:v>
                </c:pt>
                <c:pt idx="2488">
                  <c:v>0.12713096670677901</c:v>
                </c:pt>
                <c:pt idx="2489">
                  <c:v>2.34406337745688E-2</c:v>
                </c:pt>
                <c:pt idx="2490">
                  <c:v>0.41586442037705601</c:v>
                </c:pt>
                <c:pt idx="2491">
                  <c:v>0.61123646209386295</c:v>
                </c:pt>
                <c:pt idx="2492">
                  <c:v>0.50183012434817498</c:v>
                </c:pt>
                <c:pt idx="2493">
                  <c:v>0.16102587244284</c:v>
                </c:pt>
                <c:pt idx="2494">
                  <c:v>0.581001805054152</c:v>
                </c:pt>
                <c:pt idx="2495">
                  <c:v>0.26256016847172098</c:v>
                </c:pt>
                <c:pt idx="2496">
                  <c:v>0.38417569193742501</c:v>
                </c:pt>
                <c:pt idx="2497">
                  <c:v>0.54109005214600903</c:v>
                </c:pt>
                <c:pt idx="2498">
                  <c:v>0.485634777376655</c:v>
                </c:pt>
                <c:pt idx="2499">
                  <c:v>0.376078018451665</c:v>
                </c:pt>
                <c:pt idx="2500">
                  <c:v>0.318115724027276</c:v>
                </c:pt>
                <c:pt idx="2501">
                  <c:v>0.43103188929001202</c:v>
                </c:pt>
                <c:pt idx="2502">
                  <c:v>0.44885679903730502</c:v>
                </c:pt>
                <c:pt idx="2503">
                  <c:v>0.452567188126755</c:v>
                </c:pt>
                <c:pt idx="2504">
                  <c:v>0.34371239470517501</c:v>
                </c:pt>
                <c:pt idx="2505">
                  <c:v>0.56718812675491403</c:v>
                </c:pt>
                <c:pt idx="2506">
                  <c:v>0.46041415964701199</c:v>
                </c:pt>
                <c:pt idx="2507">
                  <c:v>0.50343461692739699</c:v>
                </c:pt>
                <c:pt idx="2508">
                  <c:v>0.51215904532691503</c:v>
                </c:pt>
                <c:pt idx="2509">
                  <c:v>0.38866325711993599</c:v>
                </c:pt>
                <c:pt idx="2510">
                  <c:v>0.45667870036101099</c:v>
                </c:pt>
                <c:pt idx="2511">
                  <c:v>0.25260730044123503</c:v>
                </c:pt>
                <c:pt idx="2512">
                  <c:v>0.37191636582430798</c:v>
                </c:pt>
                <c:pt idx="2513">
                  <c:v>0.44619935820296802</c:v>
                </c:pt>
                <c:pt idx="2514">
                  <c:v>0.44121038908945098</c:v>
                </c:pt>
                <c:pt idx="2515">
                  <c:v>0.398716405936623</c:v>
                </c:pt>
                <c:pt idx="2516">
                  <c:v>0.40505916566385902</c:v>
                </c:pt>
                <c:pt idx="2517">
                  <c:v>0.27820397111913397</c:v>
                </c:pt>
                <c:pt idx="2518">
                  <c:v>0.39839049338146798</c:v>
                </c:pt>
                <c:pt idx="2519">
                  <c:v>0.50448756518251103</c:v>
                </c:pt>
                <c:pt idx="2520">
                  <c:v>0.52456879261933398</c:v>
                </c:pt>
                <c:pt idx="2521">
                  <c:v>0.38695848375451303</c:v>
                </c:pt>
                <c:pt idx="2522">
                  <c:v>0.40774167669474498</c:v>
                </c:pt>
                <c:pt idx="2523">
                  <c:v>0.435820296831127</c:v>
                </c:pt>
                <c:pt idx="2524">
                  <c:v>0.47733654231849199</c:v>
                </c:pt>
                <c:pt idx="2525">
                  <c:v>0.48616125150421202</c:v>
                </c:pt>
                <c:pt idx="2526">
                  <c:v>0.48242579221821102</c:v>
                </c:pt>
                <c:pt idx="2527">
                  <c:v>0.44151123144805499</c:v>
                </c:pt>
                <c:pt idx="2528">
                  <c:v>0.54810970718010399</c:v>
                </c:pt>
                <c:pt idx="2529">
                  <c:v>0.48696349779382297</c:v>
                </c:pt>
                <c:pt idx="2530">
                  <c:v>0.44371740874448501</c:v>
                </c:pt>
                <c:pt idx="2531">
                  <c:v>0.43288708383473701</c:v>
                </c:pt>
                <c:pt idx="2532">
                  <c:v>0.51817589249899698</c:v>
                </c:pt>
                <c:pt idx="2533">
                  <c:v>0.39796430004011202</c:v>
                </c:pt>
                <c:pt idx="2534">
                  <c:v>0.480219614921781</c:v>
                </c:pt>
                <c:pt idx="2535">
                  <c:v>0.42361111111111099</c:v>
                </c:pt>
                <c:pt idx="2536">
                  <c:v>0.48448154833533902</c:v>
                </c:pt>
                <c:pt idx="2537">
                  <c:v>0.42002607300441203</c:v>
                </c:pt>
                <c:pt idx="2538">
                  <c:v>0.50900020056157302</c:v>
                </c:pt>
                <c:pt idx="2539">
                  <c:v>0.41756919374247897</c:v>
                </c:pt>
                <c:pt idx="2540">
                  <c:v>0.37347071801042903</c:v>
                </c:pt>
                <c:pt idx="2541">
                  <c:v>0.48746490172482998</c:v>
                </c:pt>
                <c:pt idx="2542">
                  <c:v>0.47202166064981999</c:v>
                </c:pt>
                <c:pt idx="2543">
                  <c:v>0.47954271961492201</c:v>
                </c:pt>
                <c:pt idx="2544">
                  <c:v>0.43910449257922202</c:v>
                </c:pt>
                <c:pt idx="2545">
                  <c:v>0.48924488567990398</c:v>
                </c:pt>
                <c:pt idx="2546">
                  <c:v>0.37896109105495401</c:v>
                </c:pt>
                <c:pt idx="2547">
                  <c:v>0.45028580024067399</c:v>
                </c:pt>
                <c:pt idx="2548">
                  <c:v>0.45043622141997602</c:v>
                </c:pt>
                <c:pt idx="2549">
                  <c:v>0.35476835138387502</c:v>
                </c:pt>
                <c:pt idx="2550">
                  <c:v>0.50368531889290002</c:v>
                </c:pt>
                <c:pt idx="2551">
                  <c:v>0.32305455274769401</c:v>
                </c:pt>
                <c:pt idx="2552">
                  <c:v>0.51100581628560005</c:v>
                </c:pt>
                <c:pt idx="2553">
                  <c:v>0.46307160048134799</c:v>
                </c:pt>
                <c:pt idx="2554">
                  <c:v>0.48112214199759301</c:v>
                </c:pt>
                <c:pt idx="2555">
                  <c:v>0.479718210990774</c:v>
                </c:pt>
                <c:pt idx="2556">
                  <c:v>0.462394705174489</c:v>
                </c:pt>
                <c:pt idx="2557">
                  <c:v>0.38728439630966699</c:v>
                </c:pt>
                <c:pt idx="2558">
                  <c:v>0.45517448856798998</c:v>
                </c:pt>
                <c:pt idx="2559">
                  <c:v>0.361311672683514</c:v>
                </c:pt>
                <c:pt idx="2560">
                  <c:v>0.34248395507420798</c:v>
                </c:pt>
                <c:pt idx="2561">
                  <c:v>0.35664861612514998</c:v>
                </c:pt>
                <c:pt idx="2562">
                  <c:v>0.40037103890894499</c:v>
                </c:pt>
                <c:pt idx="2563">
                  <c:v>0.38939029281989601</c:v>
                </c:pt>
                <c:pt idx="2564">
                  <c:v>0.49561271560369002</c:v>
                </c:pt>
                <c:pt idx="2565">
                  <c:v>0.376278580024067</c:v>
                </c:pt>
                <c:pt idx="2566">
                  <c:v>0.34920276774969899</c:v>
                </c:pt>
                <c:pt idx="2567">
                  <c:v>0.21996590453269199</c:v>
                </c:pt>
                <c:pt idx="2568">
                  <c:v>0.215352988367429</c:v>
                </c:pt>
                <c:pt idx="2569">
                  <c:v>0.34045326915363</c:v>
                </c:pt>
                <c:pt idx="2570">
                  <c:v>0.52632370637785797</c:v>
                </c:pt>
                <c:pt idx="2571">
                  <c:v>0.48565984757320502</c:v>
                </c:pt>
                <c:pt idx="2572">
                  <c:v>0.45051143200962701</c:v>
                </c:pt>
                <c:pt idx="2573">
                  <c:v>0.402752707581227</c:v>
                </c:pt>
                <c:pt idx="2574">
                  <c:v>0.39029281989570802</c:v>
                </c:pt>
                <c:pt idx="2575">
                  <c:v>0.40327918170878502</c:v>
                </c:pt>
                <c:pt idx="2576">
                  <c:v>0.38537906137184103</c:v>
                </c:pt>
                <c:pt idx="2577">
                  <c:v>0.41323204973927002</c:v>
                </c:pt>
                <c:pt idx="2578">
                  <c:v>0.34847573204973897</c:v>
                </c:pt>
                <c:pt idx="2579">
                  <c:v>0.27449358202968299</c:v>
                </c:pt>
                <c:pt idx="2580">
                  <c:v>0.37144003208985199</c:v>
                </c:pt>
                <c:pt idx="2581">
                  <c:v>0.33767047733654199</c:v>
                </c:pt>
                <c:pt idx="2582">
                  <c:v>0.20750601684717199</c:v>
                </c:pt>
                <c:pt idx="2583">
                  <c:v>0.36695246690734101</c:v>
                </c:pt>
                <c:pt idx="2584">
                  <c:v>0.398716405936623</c:v>
                </c:pt>
                <c:pt idx="2585">
                  <c:v>0.33827216205375099</c:v>
                </c:pt>
                <c:pt idx="2586">
                  <c:v>0.32034697152025698</c:v>
                </c:pt>
                <c:pt idx="2587">
                  <c:v>0.35918070597673502</c:v>
                </c:pt>
                <c:pt idx="2588">
                  <c:v>0.345467308463698</c:v>
                </c:pt>
                <c:pt idx="2589">
                  <c:v>0.24523666265543501</c:v>
                </c:pt>
                <c:pt idx="2590">
                  <c:v>0.38823706377858003</c:v>
                </c:pt>
                <c:pt idx="2591">
                  <c:v>0.24709185720016</c:v>
                </c:pt>
                <c:pt idx="2592">
                  <c:v>0.32240272763738498</c:v>
                </c:pt>
                <c:pt idx="2593">
                  <c:v>0.311221419975933</c:v>
                </c:pt>
                <c:pt idx="2594">
                  <c:v>0.34957882069795398</c:v>
                </c:pt>
                <c:pt idx="2595">
                  <c:v>0.30134376253509798</c:v>
                </c:pt>
                <c:pt idx="2596">
                  <c:v>0.392724628961091</c:v>
                </c:pt>
                <c:pt idx="2597">
                  <c:v>0.29567789811472101</c:v>
                </c:pt>
                <c:pt idx="2598">
                  <c:v>0.31934416365824297</c:v>
                </c:pt>
                <c:pt idx="2599">
                  <c:v>0.37515042117930197</c:v>
                </c:pt>
                <c:pt idx="2600">
                  <c:v>0.40307862013638202</c:v>
                </c:pt>
                <c:pt idx="2601">
                  <c:v>0.35173485760128398</c:v>
                </c:pt>
                <c:pt idx="2602">
                  <c:v>0.29058864821500202</c:v>
                </c:pt>
                <c:pt idx="2603">
                  <c:v>0.34692137986361798</c:v>
                </c:pt>
                <c:pt idx="2604">
                  <c:v>0.38006417970316902</c:v>
                </c:pt>
                <c:pt idx="2605">
                  <c:v>0.32150020056157202</c:v>
                </c:pt>
                <c:pt idx="2606">
                  <c:v>0.36196349779382297</c:v>
                </c:pt>
                <c:pt idx="2607">
                  <c:v>0.34519153630164501</c:v>
                </c:pt>
                <c:pt idx="2608">
                  <c:v>0.34707180104292001</c:v>
                </c:pt>
                <c:pt idx="2609">
                  <c:v>0.35760128359406301</c:v>
                </c:pt>
                <c:pt idx="2610">
                  <c:v>0.37031187324508602</c:v>
                </c:pt>
                <c:pt idx="2611">
                  <c:v>0.35958182912154002</c:v>
                </c:pt>
                <c:pt idx="2612">
                  <c:v>0.38861311672683502</c:v>
                </c:pt>
                <c:pt idx="2613">
                  <c:v>0.316536301644605</c:v>
                </c:pt>
                <c:pt idx="2614">
                  <c:v>0.39377757721620499</c:v>
                </c:pt>
                <c:pt idx="2615">
                  <c:v>0.28469715202567197</c:v>
                </c:pt>
                <c:pt idx="2616">
                  <c:v>0.27379161652627299</c:v>
                </c:pt>
                <c:pt idx="2617">
                  <c:v>0.35647312474929799</c:v>
                </c:pt>
                <c:pt idx="2618">
                  <c:v>0.41425992779783399</c:v>
                </c:pt>
                <c:pt idx="2619">
                  <c:v>0.42609306056959501</c:v>
                </c:pt>
                <c:pt idx="2620">
                  <c:v>0.317514039310068</c:v>
                </c:pt>
                <c:pt idx="2621">
                  <c:v>0.32235258724428401</c:v>
                </c:pt>
                <c:pt idx="2622">
                  <c:v>0.39254913758523902</c:v>
                </c:pt>
                <c:pt idx="2623">
                  <c:v>0.37216706778981201</c:v>
                </c:pt>
                <c:pt idx="2624">
                  <c:v>0.29472523064580802</c:v>
                </c:pt>
                <c:pt idx="2625">
                  <c:v>0.31099578820697998</c:v>
                </c:pt>
                <c:pt idx="2626">
                  <c:v>0.33090152426795</c:v>
                </c:pt>
                <c:pt idx="2627">
                  <c:v>0.32944745286803001</c:v>
                </c:pt>
                <c:pt idx="2628">
                  <c:v>0.31392900120336897</c:v>
                </c:pt>
                <c:pt idx="2629">
                  <c:v>0.26088046530284797</c:v>
                </c:pt>
                <c:pt idx="2630">
                  <c:v>0.29723225030084199</c:v>
                </c:pt>
                <c:pt idx="2631">
                  <c:v>0.31114620938628201</c:v>
                </c:pt>
                <c:pt idx="2632">
                  <c:v>0.39036803048535901</c:v>
                </c:pt>
                <c:pt idx="2633">
                  <c:v>0.36341756919374302</c:v>
                </c:pt>
                <c:pt idx="2634">
                  <c:v>0.41247994384275999</c:v>
                </c:pt>
                <c:pt idx="2635">
                  <c:v>0.33446149217809901</c:v>
                </c:pt>
                <c:pt idx="2636">
                  <c:v>0.36168772563176899</c:v>
                </c:pt>
                <c:pt idx="2637">
                  <c:v>0.35602186121139201</c:v>
                </c:pt>
                <c:pt idx="2638">
                  <c:v>0.40721520256718802</c:v>
                </c:pt>
                <c:pt idx="2639">
                  <c:v>0.36685218612113901</c:v>
                </c:pt>
                <c:pt idx="2640">
                  <c:v>0.37730645808263102</c:v>
                </c:pt>
                <c:pt idx="2641">
                  <c:v>0.34037805856397901</c:v>
                </c:pt>
                <c:pt idx="2642">
                  <c:v>0.35466807059767302</c:v>
                </c:pt>
                <c:pt idx="2643">
                  <c:v>0.32220216606498198</c:v>
                </c:pt>
                <c:pt idx="2644">
                  <c:v>0.34032791817087898</c:v>
                </c:pt>
                <c:pt idx="2645">
                  <c:v>0.37505014039310097</c:v>
                </c:pt>
                <c:pt idx="2646">
                  <c:v>0.39934316085038102</c:v>
                </c:pt>
                <c:pt idx="2647">
                  <c:v>0.41034897713598101</c:v>
                </c:pt>
                <c:pt idx="2648">
                  <c:v>0.37337043722422802</c:v>
                </c:pt>
                <c:pt idx="2649">
                  <c:v>0.310820296831127</c:v>
                </c:pt>
                <c:pt idx="2650">
                  <c:v>0.31997091857200199</c:v>
                </c:pt>
                <c:pt idx="2651">
                  <c:v>0.135830324909747</c:v>
                </c:pt>
                <c:pt idx="2652">
                  <c:v>0.168496791014842</c:v>
                </c:pt>
                <c:pt idx="2653">
                  <c:v>0.21615523465704001</c:v>
                </c:pt>
                <c:pt idx="2654">
                  <c:v>0.387409747292419</c:v>
                </c:pt>
                <c:pt idx="2655">
                  <c:v>0.28660248696349799</c:v>
                </c:pt>
                <c:pt idx="2656">
                  <c:v>0.28236562374648999</c:v>
                </c:pt>
                <c:pt idx="2657">
                  <c:v>0.351083032490975</c:v>
                </c:pt>
                <c:pt idx="2658">
                  <c:v>0.41824608904933802</c:v>
                </c:pt>
                <c:pt idx="2659">
                  <c:v>0.43371440032089897</c:v>
                </c:pt>
                <c:pt idx="2660">
                  <c:v>0.39961893301243501</c:v>
                </c:pt>
                <c:pt idx="2661">
                  <c:v>0.40703971119133597</c:v>
                </c:pt>
                <c:pt idx="2662">
                  <c:v>0.27795326915363</c:v>
                </c:pt>
                <c:pt idx="2663">
                  <c:v>0.16275571600481301</c:v>
                </c:pt>
                <c:pt idx="2664">
                  <c:v>0.20286803048535901</c:v>
                </c:pt>
                <c:pt idx="2665">
                  <c:v>0.29131568391496199</c:v>
                </c:pt>
                <c:pt idx="2666">
                  <c:v>0.106347773766546</c:v>
                </c:pt>
                <c:pt idx="2668">
                  <c:v>1</c:v>
                </c:pt>
                <c:pt idx="2669">
                  <c:v>0.794096978215039</c:v>
                </c:pt>
                <c:pt idx="2670">
                  <c:v>0.871030351704983</c:v>
                </c:pt>
                <c:pt idx="2671">
                  <c:v>0.805240437707058</c:v>
                </c:pt>
                <c:pt idx="2672">
                  <c:v>0.76836328347220795</c:v>
                </c:pt>
                <c:pt idx="2673">
                  <c:v>0.76274135796272102</c:v>
                </c:pt>
                <c:pt idx="2674">
                  <c:v>0.71441956965498798</c:v>
                </c:pt>
                <c:pt idx="2675">
                  <c:v>0.73024796707157902</c:v>
                </c:pt>
                <c:pt idx="2676">
                  <c:v>0.69979587056185799</c:v>
                </c:pt>
                <c:pt idx="2677">
                  <c:v>0.68738078506174105</c:v>
                </c:pt>
                <c:pt idx="2678">
                  <c:v>0.60957735167151905</c:v>
                </c:pt>
                <c:pt idx="2679">
                  <c:v>1.0545125991366331</c:v>
                </c:pt>
                <c:pt idx="2680">
                  <c:v>0.80112438510189699</c:v>
                </c:pt>
                <c:pt idx="2681">
                  <c:v>0.81384064518288002</c:v>
                </c:pt>
                <c:pt idx="2682">
                  <c:v>0.68661111668841801</c:v>
                </c:pt>
                <c:pt idx="2683">
                  <c:v>0.66790482883244695</c:v>
                </c:pt>
                <c:pt idx="2684">
                  <c:v>0.53558879630559197</c:v>
                </c:pt>
                <c:pt idx="2685">
                  <c:v>0.735033296523107</c:v>
                </c:pt>
                <c:pt idx="2686">
                  <c:v>0.74631061138439903</c:v>
                </c:pt>
                <c:pt idx="2687">
                  <c:v>0.77846936385235699</c:v>
                </c:pt>
                <c:pt idx="2688">
                  <c:v>0.76474918850182405</c:v>
                </c:pt>
                <c:pt idx="2689">
                  <c:v>0.61985075126325995</c:v>
                </c:pt>
                <c:pt idx="2690">
                  <c:v>0.79583709801559399</c:v>
                </c:pt>
                <c:pt idx="2691">
                  <c:v>0.69163069303617497</c:v>
                </c:pt>
                <c:pt idx="2692">
                  <c:v>0.578489442157749</c:v>
                </c:pt>
                <c:pt idx="2693">
                  <c:v>0.47250945353545498</c:v>
                </c:pt>
                <c:pt idx="2694">
                  <c:v>0.64939932403038503</c:v>
                </c:pt>
                <c:pt idx="2695">
                  <c:v>0.76950105411103298</c:v>
                </c:pt>
                <c:pt idx="2696">
                  <c:v>0.70595321754843898</c:v>
                </c:pt>
                <c:pt idx="2697">
                  <c:v>0.64484824147508601</c:v>
                </c:pt>
                <c:pt idx="2698">
                  <c:v>0.70357728474383396</c:v>
                </c:pt>
                <c:pt idx="2699">
                  <c:v>0.67031422547937003</c:v>
                </c:pt>
                <c:pt idx="2700">
                  <c:v>0.54285045008867905</c:v>
                </c:pt>
                <c:pt idx="2701">
                  <c:v>0.64354315162467002</c:v>
                </c:pt>
                <c:pt idx="2702">
                  <c:v>0.60606364822809</c:v>
                </c:pt>
                <c:pt idx="2703">
                  <c:v>0.56259411705652096</c:v>
                </c:pt>
                <c:pt idx="2704">
                  <c:v>0.430378476056621</c:v>
                </c:pt>
                <c:pt idx="2705">
                  <c:v>0.46160024093966501</c:v>
                </c:pt>
                <c:pt idx="2706">
                  <c:v>0.60010708429541904</c:v>
                </c:pt>
                <c:pt idx="2707">
                  <c:v>0.57360372117926595</c:v>
                </c:pt>
                <c:pt idx="2708">
                  <c:v>0.56667670581936203</c:v>
                </c:pt>
                <c:pt idx="2709">
                  <c:v>0.55861191982063396</c:v>
                </c:pt>
                <c:pt idx="2710">
                  <c:v>0.48693236957467501</c:v>
                </c:pt>
                <c:pt idx="2711">
                  <c:v>0.47016698457316902</c:v>
                </c:pt>
                <c:pt idx="2712">
                  <c:v>0.53023458153465197</c:v>
                </c:pt>
                <c:pt idx="2713">
                  <c:v>0.68845162801592896</c:v>
                </c:pt>
                <c:pt idx="2714">
                  <c:v>0.59756383227922205</c:v>
                </c:pt>
                <c:pt idx="2715">
                  <c:v>0.55419469263460897</c:v>
                </c:pt>
                <c:pt idx="2716">
                  <c:v>0.48619616504367003</c:v>
                </c:pt>
                <c:pt idx="2717">
                  <c:v>0.48947562159087099</c:v>
                </c:pt>
                <c:pt idx="2718">
                  <c:v>0.48612923735903402</c:v>
                </c:pt>
                <c:pt idx="2719">
                  <c:v>0.475320416290198</c:v>
                </c:pt>
                <c:pt idx="2720">
                  <c:v>0.478432553625807</c:v>
                </c:pt>
                <c:pt idx="2721">
                  <c:v>0.28624970719137999</c:v>
                </c:pt>
                <c:pt idx="2722">
                  <c:v>0.50627447043469498</c:v>
                </c:pt>
                <c:pt idx="2723">
                  <c:v>0.45892313355419501</c:v>
                </c:pt>
                <c:pt idx="2724">
                  <c:v>0.38178897701033998</c:v>
                </c:pt>
                <c:pt idx="2725">
                  <c:v>0.50312886925676803</c:v>
                </c:pt>
                <c:pt idx="2726">
                  <c:v>0.46016129571997499</c:v>
                </c:pt>
                <c:pt idx="2727">
                  <c:v>0.46879496703811502</c:v>
                </c:pt>
                <c:pt idx="2728">
                  <c:v>0.41277649499715602</c:v>
                </c:pt>
                <c:pt idx="2729">
                  <c:v>0.44885051701636403</c:v>
                </c:pt>
                <c:pt idx="2730">
                  <c:v>0.48030652879563601</c:v>
                </c:pt>
                <c:pt idx="2731">
                  <c:v>0.46026168724693001</c:v>
                </c:pt>
                <c:pt idx="2732">
                  <c:v>0.45256500351370299</c:v>
                </c:pt>
                <c:pt idx="2733">
                  <c:v>0.40558176889870501</c:v>
                </c:pt>
                <c:pt idx="2734">
                  <c:v>0.49513101094267598</c:v>
                </c:pt>
                <c:pt idx="2735">
                  <c:v>0.49104842217983502</c:v>
                </c:pt>
                <c:pt idx="2736">
                  <c:v>0.44637419268480399</c:v>
                </c:pt>
                <c:pt idx="2737">
                  <c:v>0.45778536291536998</c:v>
                </c:pt>
                <c:pt idx="2738">
                  <c:v>0.40735535254157901</c:v>
                </c:pt>
                <c:pt idx="2739">
                  <c:v>0.43054579526821302</c:v>
                </c:pt>
                <c:pt idx="2740">
                  <c:v>0.42385302680453801</c:v>
                </c:pt>
                <c:pt idx="2741">
                  <c:v>0.43372486028845803</c:v>
                </c:pt>
                <c:pt idx="2742">
                  <c:v>0.41314459726265801</c:v>
                </c:pt>
                <c:pt idx="2743">
                  <c:v>0.40635143727202799</c:v>
                </c:pt>
                <c:pt idx="2744">
                  <c:v>0.40471170899842701</c:v>
                </c:pt>
                <c:pt idx="2745">
                  <c:v>0.38004885720978498</c:v>
                </c:pt>
                <c:pt idx="2746">
                  <c:v>0.34869323695746701</c:v>
                </c:pt>
                <c:pt idx="2747">
                  <c:v>0.40735535254157901</c:v>
                </c:pt>
                <c:pt idx="2748">
                  <c:v>0.35598835458287298</c:v>
                </c:pt>
                <c:pt idx="2749">
                  <c:v>0.441990429341097</c:v>
                </c:pt>
                <c:pt idx="2750">
                  <c:v>0.393969815614229</c:v>
                </c:pt>
                <c:pt idx="2751">
                  <c:v>0.40246963156309601</c:v>
                </c:pt>
                <c:pt idx="2752">
                  <c:v>0.30110765318073801</c:v>
                </c:pt>
                <c:pt idx="2753">
                  <c:v>0.30361744135461599</c:v>
                </c:pt>
                <c:pt idx="2754">
                  <c:v>0.17565170832915</c:v>
                </c:pt>
                <c:pt idx="2755">
                  <c:v>0.176521768229428</c:v>
                </c:pt>
                <c:pt idx="2756">
                  <c:v>0.16842351838838099</c:v>
                </c:pt>
                <c:pt idx="2757">
                  <c:v>0.17488203995582799</c:v>
                </c:pt>
                <c:pt idx="2758">
                  <c:v>0.12843422681792299</c:v>
                </c:pt>
                <c:pt idx="2759">
                  <c:v>0.134926212227688</c:v>
                </c:pt>
                <c:pt idx="2760">
                  <c:v>9.9052973262390001E-2</c:v>
                </c:pt>
                <c:pt idx="2761">
                  <c:v>0.44393133219556302</c:v>
                </c:pt>
                <c:pt idx="2762">
                  <c:v>0.45494093631830801</c:v>
                </c:pt>
                <c:pt idx="2763">
                  <c:v>0.47609008466352098</c:v>
                </c:pt>
                <c:pt idx="2764">
                  <c:v>0.39032225680152599</c:v>
                </c:pt>
                <c:pt idx="2765">
                  <c:v>0.44583877120770998</c:v>
                </c:pt>
                <c:pt idx="2766">
                  <c:v>0.33202824348291698</c:v>
                </c:pt>
                <c:pt idx="2767">
                  <c:v>0.417494896764047</c:v>
                </c:pt>
                <c:pt idx="2768">
                  <c:v>0.420607034099655</c:v>
                </c:pt>
                <c:pt idx="2769">
                  <c:v>0.36706488639025497</c:v>
                </c:pt>
                <c:pt idx="2770">
                  <c:v>0.35454940936318302</c:v>
                </c:pt>
                <c:pt idx="2771">
                  <c:v>0.28340528059431802</c:v>
                </c:pt>
                <c:pt idx="2772">
                  <c:v>0.26419703510357001</c:v>
                </c:pt>
                <c:pt idx="2773">
                  <c:v>0.314794364688954</c:v>
                </c:pt>
                <c:pt idx="2774">
                  <c:v>0.31456011779272502</c:v>
                </c:pt>
                <c:pt idx="2775">
                  <c:v>0.371749824314828</c:v>
                </c:pt>
                <c:pt idx="2776">
                  <c:v>0.35404745172840701</c:v>
                </c:pt>
                <c:pt idx="2777">
                  <c:v>0.36023826255730701</c:v>
                </c:pt>
                <c:pt idx="2778">
                  <c:v>0.33664625372285301</c:v>
                </c:pt>
                <c:pt idx="2779">
                  <c:v>0.354382090151591</c:v>
                </c:pt>
                <c:pt idx="2780">
                  <c:v>0.32804604624702999</c:v>
                </c:pt>
                <c:pt idx="2781">
                  <c:v>0.246360807147877</c:v>
                </c:pt>
                <c:pt idx="2782">
                  <c:v>0.33356758022956201</c:v>
                </c:pt>
                <c:pt idx="2783">
                  <c:v>0.252986647926915</c:v>
                </c:pt>
                <c:pt idx="2784">
                  <c:v>0.28849178462671099</c:v>
                </c:pt>
                <c:pt idx="2785">
                  <c:v>0.33085700900177401</c:v>
                </c:pt>
                <c:pt idx="2786">
                  <c:v>0.38262557306829997</c:v>
                </c:pt>
                <c:pt idx="2787">
                  <c:v>0.366362145701569</c:v>
                </c:pt>
                <c:pt idx="2788">
                  <c:v>0.36398621289696498</c:v>
                </c:pt>
                <c:pt idx="2789">
                  <c:v>0.382391326172071</c:v>
                </c:pt>
                <c:pt idx="2790">
                  <c:v>0.401097614028043</c:v>
                </c:pt>
                <c:pt idx="2791">
                  <c:v>0.27443697085299301</c:v>
                </c:pt>
                <c:pt idx="2792">
                  <c:v>0.26362814978415799</c:v>
                </c:pt>
                <c:pt idx="2793">
                  <c:v>0.25927785028276901</c:v>
                </c:pt>
                <c:pt idx="2794">
                  <c:v>0.22149717230532401</c:v>
                </c:pt>
                <c:pt idx="2796">
                  <c:v>1</c:v>
                </c:pt>
                <c:pt idx="2797">
                  <c:v>0.94287943815840802</c:v>
                </c:pt>
                <c:pt idx="2798">
                  <c:v>0.93866562621927396</c:v>
                </c:pt>
                <c:pt idx="2799">
                  <c:v>0.91252438548575898</c:v>
                </c:pt>
                <c:pt idx="2800">
                  <c:v>0.84689816621147096</c:v>
                </c:pt>
                <c:pt idx="2801">
                  <c:v>0.90448692937963304</c:v>
                </c:pt>
                <c:pt idx="2802">
                  <c:v>0.77674600078033496</c:v>
                </c:pt>
                <c:pt idx="2803">
                  <c:v>0.90019508388607095</c:v>
                </c:pt>
                <c:pt idx="2804">
                  <c:v>0.83105735466250497</c:v>
                </c:pt>
                <c:pt idx="2805">
                  <c:v>0.84557159578618801</c:v>
                </c:pt>
                <c:pt idx="2806">
                  <c:v>0.87257120561841595</c:v>
                </c:pt>
                <c:pt idx="2807">
                  <c:v>0.77752633632461898</c:v>
                </c:pt>
                <c:pt idx="2808">
                  <c:v>0.75848614904408895</c:v>
                </c:pt>
                <c:pt idx="2809">
                  <c:v>0.75856418259851699</c:v>
                </c:pt>
                <c:pt idx="2810">
                  <c:v>0.78228638314475196</c:v>
                </c:pt>
                <c:pt idx="2811">
                  <c:v>0.739602028872415</c:v>
                </c:pt>
                <c:pt idx="2812">
                  <c:v>0.68622707764338697</c:v>
                </c:pt>
                <c:pt idx="2813">
                  <c:v>0.779008973858759</c:v>
                </c:pt>
                <c:pt idx="2814">
                  <c:v>0.683886071010535</c:v>
                </c:pt>
                <c:pt idx="2815">
                  <c:v>0.74920015606710899</c:v>
                </c:pt>
                <c:pt idx="2816">
                  <c:v>0.73968006242684403</c:v>
                </c:pt>
                <c:pt idx="2817">
                  <c:v>0.79375731564572805</c:v>
                </c:pt>
                <c:pt idx="2818">
                  <c:v>0.76566523605150205</c:v>
                </c:pt>
                <c:pt idx="2819">
                  <c:v>0.76722590714007</c:v>
                </c:pt>
                <c:pt idx="2820">
                  <c:v>0.70511119781506004</c:v>
                </c:pt>
                <c:pt idx="2821">
                  <c:v>0.68138899726882596</c:v>
                </c:pt>
                <c:pt idx="2822">
                  <c:v>0.656496293406165</c:v>
                </c:pt>
                <c:pt idx="2823">
                  <c:v>0.58142801404604005</c:v>
                </c:pt>
                <c:pt idx="2824">
                  <c:v>0.60351150994927805</c:v>
                </c:pt>
                <c:pt idx="2825">
                  <c:v>0.69317206398751496</c:v>
                </c:pt>
                <c:pt idx="2826">
                  <c:v>0.63753413968006201</c:v>
                </c:pt>
                <c:pt idx="2827">
                  <c:v>0.699726882559501</c:v>
                </c:pt>
                <c:pt idx="2828">
                  <c:v>0.69801014436207598</c:v>
                </c:pt>
                <c:pt idx="2829">
                  <c:v>0.52227857978930903</c:v>
                </c:pt>
                <c:pt idx="2830">
                  <c:v>0.65033164260632104</c:v>
                </c:pt>
                <c:pt idx="2831">
                  <c:v>0.738899726882559</c:v>
                </c:pt>
                <c:pt idx="2832">
                  <c:v>0.82333203277409295</c:v>
                </c:pt>
                <c:pt idx="2833">
                  <c:v>0.78806086617245397</c:v>
                </c:pt>
                <c:pt idx="2834">
                  <c:v>0.84580569644947401</c:v>
                </c:pt>
                <c:pt idx="2835">
                  <c:v>0.62996488490050695</c:v>
                </c:pt>
                <c:pt idx="2836">
                  <c:v>0.54974639094810795</c:v>
                </c:pt>
                <c:pt idx="2837">
                  <c:v>0.71533359344518099</c:v>
                </c:pt>
                <c:pt idx="2838">
                  <c:v>0.59711275848614898</c:v>
                </c:pt>
                <c:pt idx="2839">
                  <c:v>0.61513850955910998</c:v>
                </c:pt>
                <c:pt idx="2840">
                  <c:v>0.55357003511509995</c:v>
                </c:pt>
                <c:pt idx="2841">
                  <c:v>0.53234490831057402</c:v>
                </c:pt>
                <c:pt idx="2842">
                  <c:v>0.674990245805696</c:v>
                </c:pt>
                <c:pt idx="2843">
                  <c:v>0.68271556769410902</c:v>
                </c:pt>
                <c:pt idx="2844">
                  <c:v>0.65712056184159195</c:v>
                </c:pt>
                <c:pt idx="2845">
                  <c:v>0.59422551697229797</c:v>
                </c:pt>
                <c:pt idx="2846">
                  <c:v>0.72485368708544695</c:v>
                </c:pt>
                <c:pt idx="2847">
                  <c:v>0.57448302770191195</c:v>
                </c:pt>
                <c:pt idx="2848">
                  <c:v>0.46344127975029298</c:v>
                </c:pt>
                <c:pt idx="2849">
                  <c:v>0.61755754974639099</c:v>
                </c:pt>
                <c:pt idx="2850">
                  <c:v>0.58127194693718298</c:v>
                </c:pt>
                <c:pt idx="2851">
                  <c:v>0.66453374951229005</c:v>
                </c:pt>
                <c:pt idx="2852">
                  <c:v>0.592118611002731</c:v>
                </c:pt>
                <c:pt idx="2853">
                  <c:v>0.68872415138509602</c:v>
                </c:pt>
                <c:pt idx="2854">
                  <c:v>0.73039406944986296</c:v>
                </c:pt>
                <c:pt idx="2855">
                  <c:v>0.68357393679282097</c:v>
                </c:pt>
                <c:pt idx="2856">
                  <c:v>0.69574717128365204</c:v>
                </c:pt>
                <c:pt idx="2857">
                  <c:v>0.70760827155676898</c:v>
                </c:pt>
                <c:pt idx="2858">
                  <c:v>0.59695669137729201</c:v>
                </c:pt>
                <c:pt idx="2859">
                  <c:v>0.785485758876317</c:v>
                </c:pt>
                <c:pt idx="2860">
                  <c:v>0.57776043698790502</c:v>
                </c:pt>
                <c:pt idx="2861">
                  <c:v>0.601014436207569</c:v>
                </c:pt>
                <c:pt idx="2862">
                  <c:v>0.58400312134217702</c:v>
                </c:pt>
                <c:pt idx="2863">
                  <c:v>0.47132266874756201</c:v>
                </c:pt>
                <c:pt idx="2864">
                  <c:v>0.45548185719859502</c:v>
                </c:pt>
                <c:pt idx="2865">
                  <c:v>0.50230198985563801</c:v>
                </c:pt>
                <c:pt idx="2866">
                  <c:v>0.51798673429574704</c:v>
                </c:pt>
                <c:pt idx="2867">
                  <c:v>0.74022629730784195</c:v>
                </c:pt>
                <c:pt idx="2868">
                  <c:v>0.66687475614514302</c:v>
                </c:pt>
                <c:pt idx="2869">
                  <c:v>0.69785407725321902</c:v>
                </c:pt>
                <c:pt idx="2870">
                  <c:v>0.55622317596566495</c:v>
                </c:pt>
                <c:pt idx="2871">
                  <c:v>0.488099882949668</c:v>
                </c:pt>
                <c:pt idx="2872">
                  <c:v>0.51829886851346096</c:v>
                </c:pt>
                <c:pt idx="2873">
                  <c:v>0.61178306671868898</c:v>
                </c:pt>
                <c:pt idx="2874">
                  <c:v>0.51673819742489302</c:v>
                </c:pt>
                <c:pt idx="2875">
                  <c:v>0.55317986734295699</c:v>
                </c:pt>
                <c:pt idx="2876">
                  <c:v>0.558486149044089</c:v>
                </c:pt>
                <c:pt idx="2877">
                  <c:v>0.53187670698400302</c:v>
                </c:pt>
                <c:pt idx="2878">
                  <c:v>0.44760046820132698</c:v>
                </c:pt>
                <c:pt idx="2879">
                  <c:v>0.46219274287943801</c:v>
                </c:pt>
                <c:pt idx="2880">
                  <c:v>0.48607101053453</c:v>
                </c:pt>
                <c:pt idx="2881">
                  <c:v>0.53055013655871996</c:v>
                </c:pt>
                <c:pt idx="2882">
                  <c:v>0.81303160358954396</c:v>
                </c:pt>
                <c:pt idx="2883">
                  <c:v>0.53819742489270395</c:v>
                </c:pt>
                <c:pt idx="2884">
                  <c:v>0.46172454155286802</c:v>
                </c:pt>
                <c:pt idx="2885">
                  <c:v>0.50916894264533796</c:v>
                </c:pt>
                <c:pt idx="2886">
                  <c:v>0.46835739367928197</c:v>
                </c:pt>
                <c:pt idx="2887">
                  <c:v>0.47452204447912599</c:v>
                </c:pt>
                <c:pt idx="2888">
                  <c:v>0.46976199765899301</c:v>
                </c:pt>
                <c:pt idx="2889">
                  <c:v>0.50604760046820096</c:v>
                </c:pt>
                <c:pt idx="2890">
                  <c:v>0.375809598127195</c:v>
                </c:pt>
                <c:pt idx="2891">
                  <c:v>0.53187670698400302</c:v>
                </c:pt>
                <c:pt idx="2892">
                  <c:v>0.50230198985563801</c:v>
                </c:pt>
                <c:pt idx="2893">
                  <c:v>0.45860319937573202</c:v>
                </c:pt>
                <c:pt idx="2894">
                  <c:v>0.46773312524385502</c:v>
                </c:pt>
                <c:pt idx="2895">
                  <c:v>0.52181037846273903</c:v>
                </c:pt>
                <c:pt idx="2896">
                  <c:v>0.47787748731954699</c:v>
                </c:pt>
                <c:pt idx="2897">
                  <c:v>0.474053843152556</c:v>
                </c:pt>
                <c:pt idx="2898">
                  <c:v>0.50401872805306303</c:v>
                </c:pt>
                <c:pt idx="2899">
                  <c:v>0.49340616465080001</c:v>
                </c:pt>
                <c:pt idx="2900">
                  <c:v>0.46125634022629702</c:v>
                </c:pt>
                <c:pt idx="2901">
                  <c:v>0.41443620756925498</c:v>
                </c:pt>
                <c:pt idx="2902">
                  <c:v>0.44377682403433499</c:v>
                </c:pt>
                <c:pt idx="2903">
                  <c:v>0.42887241513850999</c:v>
                </c:pt>
                <c:pt idx="2904">
                  <c:v>0.49005072181037801</c:v>
                </c:pt>
                <c:pt idx="2905">
                  <c:v>0.43901677721420201</c:v>
                </c:pt>
                <c:pt idx="2906">
                  <c:v>5.6964494732735099E-3</c:v>
                </c:pt>
                <c:pt idx="2907">
                  <c:v>0.31072961373390601</c:v>
                </c:pt>
                <c:pt idx="2908">
                  <c:v>0.42114709325009803</c:v>
                </c:pt>
                <c:pt idx="2909">
                  <c:v>0.53811939133827602</c:v>
                </c:pt>
                <c:pt idx="2910">
                  <c:v>0.48076472883339799</c:v>
                </c:pt>
                <c:pt idx="2911">
                  <c:v>0.62083495903238395</c:v>
                </c:pt>
                <c:pt idx="2912">
                  <c:v>0.44541552867733097</c:v>
                </c:pt>
                <c:pt idx="2913">
                  <c:v>0.52922356613343702</c:v>
                </c:pt>
                <c:pt idx="2914">
                  <c:v>0.554896605540382</c:v>
                </c:pt>
                <c:pt idx="2915">
                  <c:v>0.50464299648848998</c:v>
                </c:pt>
                <c:pt idx="2916">
                  <c:v>0.45072181037846298</c:v>
                </c:pt>
                <c:pt idx="2917">
                  <c:v>0.36574326960593101</c:v>
                </c:pt>
                <c:pt idx="2918">
                  <c:v>0.35661334373780701</c:v>
                </c:pt>
                <c:pt idx="2919">
                  <c:v>0.49122122512680499</c:v>
                </c:pt>
                <c:pt idx="2920">
                  <c:v>0.38930940304330902</c:v>
                </c:pt>
                <c:pt idx="2921">
                  <c:v>0.46008583690987098</c:v>
                </c:pt>
                <c:pt idx="2922">
                  <c:v>0.49871244635193102</c:v>
                </c:pt>
                <c:pt idx="2923">
                  <c:v>0.51424112368318398</c:v>
                </c:pt>
                <c:pt idx="2924">
                  <c:v>0.49161139289894701</c:v>
                </c:pt>
                <c:pt idx="2925">
                  <c:v>0.419040187280531</c:v>
                </c:pt>
                <c:pt idx="2926">
                  <c:v>0.50534529847834597</c:v>
                </c:pt>
                <c:pt idx="2927">
                  <c:v>0.50729613733905599</c:v>
                </c:pt>
                <c:pt idx="2928">
                  <c:v>0.24455715957861901</c:v>
                </c:pt>
                <c:pt idx="2929">
                  <c:v>0.55505267264923897</c:v>
                </c:pt>
                <c:pt idx="2930">
                  <c:v>0.43792430745220501</c:v>
                </c:pt>
                <c:pt idx="2931">
                  <c:v>0.38759266484588401</c:v>
                </c:pt>
                <c:pt idx="2932">
                  <c:v>0.395864221615295</c:v>
                </c:pt>
                <c:pt idx="2933">
                  <c:v>0.44635193133047202</c:v>
                </c:pt>
                <c:pt idx="2934">
                  <c:v>0.40889582520483803</c:v>
                </c:pt>
                <c:pt idx="2935">
                  <c:v>0.44049941474834198</c:v>
                </c:pt>
                <c:pt idx="2936">
                  <c:v>0.44112368318376899</c:v>
                </c:pt>
                <c:pt idx="2937">
                  <c:v>0.41771361685524799</c:v>
                </c:pt>
                <c:pt idx="2938">
                  <c:v>0.41170503316426099</c:v>
                </c:pt>
                <c:pt idx="2939">
                  <c:v>0.39570815450643798</c:v>
                </c:pt>
                <c:pt idx="2940">
                  <c:v>0.38704642996488497</c:v>
                </c:pt>
                <c:pt idx="2941">
                  <c:v>4.5493562231759703E-2</c:v>
                </c:pt>
                <c:pt idx="2942">
                  <c:v>0.242918454935622</c:v>
                </c:pt>
                <c:pt idx="2943">
                  <c:v>0.70495513070620297</c:v>
                </c:pt>
                <c:pt idx="2944">
                  <c:v>0.56948888021849398</c:v>
                </c:pt>
                <c:pt idx="2945">
                  <c:v>0.40554038236441697</c:v>
                </c:pt>
                <c:pt idx="2946">
                  <c:v>0.31822083495903197</c:v>
                </c:pt>
                <c:pt idx="2947">
                  <c:v>0.33492001560671097</c:v>
                </c:pt>
                <c:pt idx="2948">
                  <c:v>0.39001170503316401</c:v>
                </c:pt>
                <c:pt idx="2949">
                  <c:v>0.45470152165431099</c:v>
                </c:pt>
                <c:pt idx="2950">
                  <c:v>0.36769410846664102</c:v>
                </c:pt>
                <c:pt idx="2951">
                  <c:v>4.9083105735466301E-2</c:v>
                </c:pt>
                <c:pt idx="2952">
                  <c:v>0.33476394849785401</c:v>
                </c:pt>
                <c:pt idx="2953">
                  <c:v>0.33874365977370302</c:v>
                </c:pt>
                <c:pt idx="2954">
                  <c:v>0.35676941084666403</c:v>
                </c:pt>
                <c:pt idx="2955">
                  <c:v>0.36652360515021498</c:v>
                </c:pt>
                <c:pt idx="2956">
                  <c:v>0.42497073741708902</c:v>
                </c:pt>
                <c:pt idx="2957">
                  <c:v>0.43667577058134999</c:v>
                </c:pt>
                <c:pt idx="2958">
                  <c:v>0.382286383144752</c:v>
                </c:pt>
                <c:pt idx="2959">
                  <c:v>0.38220834959032401</c:v>
                </c:pt>
                <c:pt idx="2960">
                  <c:v>0.30487709715177502</c:v>
                </c:pt>
                <c:pt idx="2961">
                  <c:v>0.41552867733125298</c:v>
                </c:pt>
                <c:pt idx="2962">
                  <c:v>0.49504486929379599</c:v>
                </c:pt>
                <c:pt idx="2963">
                  <c:v>0.47701911822083498</c:v>
                </c:pt>
                <c:pt idx="2964">
                  <c:v>0.45353101833788501</c:v>
                </c:pt>
                <c:pt idx="2965">
                  <c:v>0.41357783847054203</c:v>
                </c:pt>
                <c:pt idx="2966">
                  <c:v>0.41451424112368301</c:v>
                </c:pt>
                <c:pt idx="2967">
                  <c:v>0.48989465470152199</c:v>
                </c:pt>
                <c:pt idx="2968">
                  <c:v>0.38595396020288703</c:v>
                </c:pt>
                <c:pt idx="2969">
                  <c:v>0.32602419040187303</c:v>
                </c:pt>
                <c:pt idx="2970">
                  <c:v>0.32469761997659002</c:v>
                </c:pt>
                <c:pt idx="2971">
                  <c:v>0.329691767460008</c:v>
                </c:pt>
                <c:pt idx="2972">
                  <c:v>0.38174014826375302</c:v>
                </c:pt>
                <c:pt idx="2973">
                  <c:v>0.35076082715567702</c:v>
                </c:pt>
                <c:pt idx="2974">
                  <c:v>0.192118611002731</c:v>
                </c:pt>
                <c:pt idx="2975">
                  <c:v>1.1626999609832199E-2</c:v>
                </c:pt>
                <c:pt idx="2976">
                  <c:v>0.40928599297697998</c:v>
                </c:pt>
                <c:pt idx="2977">
                  <c:v>0.53211080764728802</c:v>
                </c:pt>
                <c:pt idx="2978">
                  <c:v>0.51143191572376101</c:v>
                </c:pt>
                <c:pt idx="2979">
                  <c:v>0.43940694498634397</c:v>
                </c:pt>
                <c:pt idx="2980">
                  <c:v>0.42497073741708902</c:v>
                </c:pt>
                <c:pt idx="2981">
                  <c:v>0.36496293406164598</c:v>
                </c:pt>
                <c:pt idx="2982">
                  <c:v>0.30058525165821298</c:v>
                </c:pt>
                <c:pt idx="2983">
                  <c:v>0.61958642216152904</c:v>
                </c:pt>
                <c:pt idx="2984">
                  <c:v>0.687007413187671</c:v>
                </c:pt>
                <c:pt idx="2985">
                  <c:v>0.51619196254389399</c:v>
                </c:pt>
                <c:pt idx="2986">
                  <c:v>0.55989075302379998</c:v>
                </c:pt>
                <c:pt idx="2987">
                  <c:v>0.495200936402653</c:v>
                </c:pt>
                <c:pt idx="2988">
                  <c:v>0.53406164650799903</c:v>
                </c:pt>
                <c:pt idx="2989">
                  <c:v>0.39992196644557199</c:v>
                </c:pt>
                <c:pt idx="2990">
                  <c:v>0.39196254389387403</c:v>
                </c:pt>
                <c:pt idx="2991">
                  <c:v>0.48833398361295399</c:v>
                </c:pt>
                <c:pt idx="2992">
                  <c:v>0.37526336324619602</c:v>
                </c:pt>
                <c:pt idx="2993">
                  <c:v>0.28661724541552902</c:v>
                </c:pt>
                <c:pt idx="2994">
                  <c:v>0.30565743269605899</c:v>
                </c:pt>
                <c:pt idx="2995">
                  <c:v>1.0144362075692501E-3</c:v>
                </c:pt>
                <c:pt idx="2996">
                  <c:v>3.9016777214202102E-4</c:v>
                </c:pt>
                <c:pt idx="2998">
                  <c:v>1</c:v>
                </c:pt>
                <c:pt idx="2999">
                  <c:v>0.89880564603691704</c:v>
                </c:pt>
                <c:pt idx="3000">
                  <c:v>0.81237785016286701</c:v>
                </c:pt>
                <c:pt idx="3001">
                  <c:v>0.86449511400651502</c:v>
                </c:pt>
                <c:pt idx="3002">
                  <c:v>0.70836047774158495</c:v>
                </c:pt>
                <c:pt idx="3003">
                  <c:v>0.850162866449512</c:v>
                </c:pt>
                <c:pt idx="3004">
                  <c:v>0.89457111834962</c:v>
                </c:pt>
                <c:pt idx="3005">
                  <c:v>0.77448425624321404</c:v>
                </c:pt>
                <c:pt idx="3006">
                  <c:v>0.89782844733984801</c:v>
                </c:pt>
                <c:pt idx="3007">
                  <c:v>1.0051031487513571</c:v>
                </c:pt>
                <c:pt idx="3008">
                  <c:v>0.80857763300759999</c:v>
                </c:pt>
                <c:pt idx="3009">
                  <c:v>0.79630836047774101</c:v>
                </c:pt>
                <c:pt idx="3010">
                  <c:v>0.34994571118349599</c:v>
                </c:pt>
                <c:pt idx="3011">
                  <c:v>1.080347448425625</c:v>
                </c:pt>
                <c:pt idx="3012">
                  <c:v>0.86167209554831703</c:v>
                </c:pt>
                <c:pt idx="3013">
                  <c:v>0.81748099891422299</c:v>
                </c:pt>
                <c:pt idx="3014">
                  <c:v>0.83333333333333304</c:v>
                </c:pt>
                <c:pt idx="3015">
                  <c:v>0.75754614549402799</c:v>
                </c:pt>
                <c:pt idx="3016">
                  <c:v>0.76373507057546197</c:v>
                </c:pt>
                <c:pt idx="3017">
                  <c:v>0.81748099891422299</c:v>
                </c:pt>
                <c:pt idx="3018">
                  <c:v>0.58219326818675399</c:v>
                </c:pt>
                <c:pt idx="3019">
                  <c:v>0.47557003257329</c:v>
                </c:pt>
                <c:pt idx="3020">
                  <c:v>0.75179153094462603</c:v>
                </c:pt>
                <c:pt idx="3021">
                  <c:v>0.60532030401737202</c:v>
                </c:pt>
                <c:pt idx="3022">
                  <c:v>0.82117263843648203</c:v>
                </c:pt>
                <c:pt idx="3023">
                  <c:v>0.60694896851248703</c:v>
                </c:pt>
                <c:pt idx="3024">
                  <c:v>0.75906623235613502</c:v>
                </c:pt>
                <c:pt idx="3025">
                  <c:v>0.57242128121606894</c:v>
                </c:pt>
                <c:pt idx="3026">
                  <c:v>0.43485342019543999</c:v>
                </c:pt>
                <c:pt idx="3027">
                  <c:v>0.785776330076004</c:v>
                </c:pt>
                <c:pt idx="3028">
                  <c:v>0.51737242128121597</c:v>
                </c:pt>
                <c:pt idx="3029">
                  <c:v>0.61313789359392001</c:v>
                </c:pt>
                <c:pt idx="3030">
                  <c:v>0.69576547231270403</c:v>
                </c:pt>
                <c:pt idx="3031">
                  <c:v>0.73300760043431101</c:v>
                </c:pt>
                <c:pt idx="3032">
                  <c:v>0.75244299674267101</c:v>
                </c:pt>
                <c:pt idx="3033">
                  <c:v>0.71292073832790503</c:v>
                </c:pt>
                <c:pt idx="3034">
                  <c:v>0.51216069489685101</c:v>
                </c:pt>
                <c:pt idx="3035">
                  <c:v>0.63941368078175898</c:v>
                </c:pt>
                <c:pt idx="3036">
                  <c:v>0.54538545059717702</c:v>
                </c:pt>
                <c:pt idx="3037">
                  <c:v>0.72345276872964104</c:v>
                </c:pt>
                <c:pt idx="3038">
                  <c:v>0.74484256243213898</c:v>
                </c:pt>
                <c:pt idx="3039">
                  <c:v>0.536047774158523</c:v>
                </c:pt>
                <c:pt idx="3040">
                  <c:v>0.59142236699240003</c:v>
                </c:pt>
                <c:pt idx="3041">
                  <c:v>0.67806731813246501</c:v>
                </c:pt>
                <c:pt idx="3042">
                  <c:v>0.54408251900108595</c:v>
                </c:pt>
                <c:pt idx="3043">
                  <c:v>0.65135722041259503</c:v>
                </c:pt>
                <c:pt idx="3044">
                  <c:v>0.57698154180238903</c:v>
                </c:pt>
                <c:pt idx="3045">
                  <c:v>0.58165038002171598</c:v>
                </c:pt>
                <c:pt idx="3046">
                  <c:v>0.29598262757871902</c:v>
                </c:pt>
                <c:pt idx="3047">
                  <c:v>0.47296416938110702</c:v>
                </c:pt>
                <c:pt idx="3048">
                  <c:v>0.710314875135722</c:v>
                </c:pt>
                <c:pt idx="3049">
                  <c:v>0.58914223669924004</c:v>
                </c:pt>
                <c:pt idx="3050">
                  <c:v>0.59804560260586304</c:v>
                </c:pt>
                <c:pt idx="3051">
                  <c:v>0.58154180238870801</c:v>
                </c:pt>
                <c:pt idx="3052">
                  <c:v>0.52964169381107495</c:v>
                </c:pt>
                <c:pt idx="3053">
                  <c:v>0.49066232356134598</c:v>
                </c:pt>
                <c:pt idx="3054">
                  <c:v>0.54864277958740504</c:v>
                </c:pt>
                <c:pt idx="3055">
                  <c:v>0.46905537459283397</c:v>
                </c:pt>
                <c:pt idx="3056">
                  <c:v>0.574375678610206</c:v>
                </c:pt>
                <c:pt idx="3057">
                  <c:v>0.48599348534202003</c:v>
                </c:pt>
                <c:pt idx="3058">
                  <c:v>0.60803474484256204</c:v>
                </c:pt>
                <c:pt idx="3059">
                  <c:v>0.52508143322475598</c:v>
                </c:pt>
                <c:pt idx="3060">
                  <c:v>0.51476655808903404</c:v>
                </c:pt>
                <c:pt idx="3061">
                  <c:v>0.55374592833876202</c:v>
                </c:pt>
                <c:pt idx="3062">
                  <c:v>0.65114006514657996</c:v>
                </c:pt>
                <c:pt idx="3064">
                  <c:v>1</c:v>
                </c:pt>
                <c:pt idx="3065">
                  <c:v>0.77226801382610999</c:v>
                </c:pt>
                <c:pt idx="3066">
                  <c:v>0.87609678277054004</c:v>
                </c:pt>
                <c:pt idx="3067">
                  <c:v>0.89803243818133505</c:v>
                </c:pt>
                <c:pt idx="3068">
                  <c:v>0.95293804839138496</c:v>
                </c:pt>
                <c:pt idx="3069">
                  <c:v>0.73318266418505695</c:v>
                </c:pt>
                <c:pt idx="3070">
                  <c:v>0.80643445892050003</c:v>
                </c:pt>
                <c:pt idx="3071">
                  <c:v>1.0983780909332621</c:v>
                </c:pt>
                <c:pt idx="3072">
                  <c:v>0.97673491092794396</c:v>
                </c:pt>
                <c:pt idx="3073">
                  <c:v>0.947354427014092</c:v>
                </c:pt>
                <c:pt idx="3074">
                  <c:v>0.84419037490029303</c:v>
                </c:pt>
                <c:pt idx="3075">
                  <c:v>0.55915979792608395</c:v>
                </c:pt>
                <c:pt idx="3076">
                  <c:v>0.83741026322786505</c:v>
                </c:pt>
                <c:pt idx="3077">
                  <c:v>0.68532305237968605</c:v>
                </c:pt>
                <c:pt idx="3078">
                  <c:v>0.70366923690507899</c:v>
                </c:pt>
                <c:pt idx="3079">
                  <c:v>0.71683063015155601</c:v>
                </c:pt>
                <c:pt idx="3080">
                  <c:v>0.68146769476203095</c:v>
                </c:pt>
                <c:pt idx="3081">
                  <c:v>0.56819994682265296</c:v>
                </c:pt>
                <c:pt idx="3082">
                  <c:v>0.61393246477000796</c:v>
                </c:pt>
                <c:pt idx="3083">
                  <c:v>0.65182132411592697</c:v>
                </c:pt>
                <c:pt idx="3084">
                  <c:v>0.604360542408934</c:v>
                </c:pt>
                <c:pt idx="3085">
                  <c:v>0.32810422759904301</c:v>
                </c:pt>
                <c:pt idx="3086">
                  <c:v>0.86798723743685202</c:v>
                </c:pt>
                <c:pt idx="3087">
                  <c:v>0.86506248338207903</c:v>
                </c:pt>
                <c:pt idx="3088">
                  <c:v>0.79340600904014902</c:v>
                </c:pt>
                <c:pt idx="3089">
                  <c:v>0.78609412390321698</c:v>
                </c:pt>
                <c:pt idx="3090">
                  <c:v>0.63998936453070998</c:v>
                </c:pt>
                <c:pt idx="3091">
                  <c:v>0.591465035894709</c:v>
                </c:pt>
                <c:pt idx="3092">
                  <c:v>0.50252592395639495</c:v>
                </c:pt>
                <c:pt idx="3093">
                  <c:v>0.53895240627492702</c:v>
                </c:pt>
                <c:pt idx="3094">
                  <c:v>0.59106620579632996</c:v>
                </c:pt>
                <c:pt idx="3095">
                  <c:v>0.79367189577240105</c:v>
                </c:pt>
                <c:pt idx="3096">
                  <c:v>0.76761499601169902</c:v>
                </c:pt>
                <c:pt idx="3097">
                  <c:v>0.89590534432331803</c:v>
                </c:pt>
                <c:pt idx="3098">
                  <c:v>0.78130816272268</c:v>
                </c:pt>
                <c:pt idx="3099">
                  <c:v>0.76535495878755599</c:v>
                </c:pt>
                <c:pt idx="3100">
                  <c:v>0.26814676947620297</c:v>
                </c:pt>
                <c:pt idx="3101">
                  <c:v>0.86772135070459999</c:v>
                </c:pt>
                <c:pt idx="3102">
                  <c:v>0.68120180802978003</c:v>
                </c:pt>
                <c:pt idx="3103">
                  <c:v>0.98152087210848205</c:v>
                </c:pt>
                <c:pt idx="3104">
                  <c:v>1.0428077638925819</c:v>
                </c:pt>
                <c:pt idx="3105">
                  <c:v>0.63427279978729001</c:v>
                </c:pt>
                <c:pt idx="3106">
                  <c:v>0.50226003722414303</c:v>
                </c:pt>
                <c:pt idx="3107">
                  <c:v>0.87915448019143905</c:v>
                </c:pt>
                <c:pt idx="3108">
                  <c:v>0.84033501728263804</c:v>
                </c:pt>
                <c:pt idx="3109">
                  <c:v>0.45267216165913299</c:v>
                </c:pt>
                <c:pt idx="3110">
                  <c:v>0.52366391917043298</c:v>
                </c:pt>
                <c:pt idx="3111">
                  <c:v>0.54746078170699297</c:v>
                </c:pt>
                <c:pt idx="3112">
                  <c:v>0.72813081627226806</c:v>
                </c:pt>
                <c:pt idx="3113">
                  <c:v>0.55277851635203401</c:v>
                </c:pt>
                <c:pt idx="3114">
                  <c:v>0.41837277319861699</c:v>
                </c:pt>
                <c:pt idx="3115">
                  <c:v>0.52047327838340895</c:v>
                </c:pt>
                <c:pt idx="3116">
                  <c:v>0.41159266152619001</c:v>
                </c:pt>
                <c:pt idx="3117">
                  <c:v>0.49986705663387399</c:v>
                </c:pt>
                <c:pt idx="3118">
                  <c:v>0.67747939377825095</c:v>
                </c:pt>
                <c:pt idx="3119">
                  <c:v>0.60861473012496703</c:v>
                </c:pt>
                <c:pt idx="3120">
                  <c:v>0.20446689710183499</c:v>
                </c:pt>
                <c:pt idx="3121">
                  <c:v>0.61592661526189896</c:v>
                </c:pt>
                <c:pt idx="3122">
                  <c:v>0.56115394841797395</c:v>
                </c:pt>
                <c:pt idx="3123">
                  <c:v>0.48417973943100201</c:v>
                </c:pt>
                <c:pt idx="3124">
                  <c:v>0.31281574049454902</c:v>
                </c:pt>
                <c:pt idx="3126">
                  <c:v>1</c:v>
                </c:pt>
                <c:pt idx="3127">
                  <c:v>0.88275998418347201</c:v>
                </c:pt>
                <c:pt idx="3128">
                  <c:v>0.97054171609331796</c:v>
                </c:pt>
                <c:pt idx="3129">
                  <c:v>0.92289442467378402</c:v>
                </c:pt>
                <c:pt idx="3130">
                  <c:v>0.926848556741795</c:v>
                </c:pt>
                <c:pt idx="3131">
                  <c:v>0.87386318703044696</c:v>
                </c:pt>
                <c:pt idx="3132">
                  <c:v>0.81395808620007903</c:v>
                </c:pt>
                <c:pt idx="3133">
                  <c:v>0.85152234084618394</c:v>
                </c:pt>
                <c:pt idx="3134">
                  <c:v>0.84163701067615704</c:v>
                </c:pt>
                <c:pt idx="3135">
                  <c:v>0.84480031633056596</c:v>
                </c:pt>
                <c:pt idx="3136">
                  <c:v>0.89561091340450805</c:v>
                </c:pt>
                <c:pt idx="3137">
                  <c:v>0.77263740608936304</c:v>
                </c:pt>
                <c:pt idx="3138">
                  <c:v>0.82285488335310397</c:v>
                </c:pt>
                <c:pt idx="3139">
                  <c:v>0.84104389086595499</c:v>
                </c:pt>
                <c:pt idx="3140">
                  <c:v>0.788651640964808</c:v>
                </c:pt>
                <c:pt idx="3141">
                  <c:v>0.69276393831553995</c:v>
                </c:pt>
                <c:pt idx="3142">
                  <c:v>0.96065638592328995</c:v>
                </c:pt>
                <c:pt idx="3143">
                  <c:v>0.89719256623171195</c:v>
                </c:pt>
                <c:pt idx="3144">
                  <c:v>0.74357453538948204</c:v>
                </c:pt>
                <c:pt idx="3145">
                  <c:v>0.81514432582048202</c:v>
                </c:pt>
                <c:pt idx="3146">
                  <c:v>0.52332937920126499</c:v>
                </c:pt>
                <c:pt idx="3147">
                  <c:v>0.96105179913009098</c:v>
                </c:pt>
                <c:pt idx="3148">
                  <c:v>0.83906682483194905</c:v>
                </c:pt>
                <c:pt idx="3149">
                  <c:v>0.65618821668643701</c:v>
                </c:pt>
                <c:pt idx="3150">
                  <c:v>0.58797943851324697</c:v>
                </c:pt>
                <c:pt idx="3151">
                  <c:v>1.012257809410835</c:v>
                </c:pt>
                <c:pt idx="3152">
                  <c:v>0.92724396994859604</c:v>
                </c:pt>
                <c:pt idx="3153">
                  <c:v>0.588374851720047</c:v>
                </c:pt>
                <c:pt idx="3154">
                  <c:v>0.79478054567022505</c:v>
                </c:pt>
                <c:pt idx="3155">
                  <c:v>0.67971530249110301</c:v>
                </c:pt>
                <c:pt idx="3156">
                  <c:v>0.68861209964412795</c:v>
                </c:pt>
                <c:pt idx="3157">
                  <c:v>1.005140371688414</c:v>
                </c:pt>
                <c:pt idx="3158">
                  <c:v>0.85073151443258199</c:v>
                </c:pt>
                <c:pt idx="3159">
                  <c:v>0.46362198497429802</c:v>
                </c:pt>
                <c:pt idx="3160">
                  <c:v>0.52273625939106305</c:v>
                </c:pt>
                <c:pt idx="3161">
                  <c:v>0.45709766706207999</c:v>
                </c:pt>
                <c:pt idx="3162">
                  <c:v>0.712732305258996</c:v>
                </c:pt>
                <c:pt idx="3163">
                  <c:v>1.1490707789640171</c:v>
                </c:pt>
                <c:pt idx="3164">
                  <c:v>0.81039936733886897</c:v>
                </c:pt>
                <c:pt idx="3165">
                  <c:v>0.68050612890470497</c:v>
                </c:pt>
                <c:pt idx="3166">
                  <c:v>0.57769869513641803</c:v>
                </c:pt>
                <c:pt idx="3167">
                  <c:v>0.63879003558718905</c:v>
                </c:pt>
                <c:pt idx="3168">
                  <c:v>0.71490707789640195</c:v>
                </c:pt>
                <c:pt idx="3169">
                  <c:v>0.69296164491893997</c:v>
                </c:pt>
                <c:pt idx="3170">
                  <c:v>0.77105575326215903</c:v>
                </c:pt>
                <c:pt idx="3171">
                  <c:v>0.81890075128509299</c:v>
                </c:pt>
                <c:pt idx="3172">
                  <c:v>0.76729932779754795</c:v>
                </c:pt>
                <c:pt idx="3173">
                  <c:v>0.55990510083036804</c:v>
                </c:pt>
                <c:pt idx="3174">
                  <c:v>1.155001977066034</c:v>
                </c:pt>
                <c:pt idx="3175">
                  <c:v>0.88275998418347201</c:v>
                </c:pt>
                <c:pt idx="3176">
                  <c:v>1.1834717279557141</c:v>
                </c:pt>
                <c:pt idx="3177">
                  <c:v>1.022143139580862</c:v>
                </c:pt>
                <c:pt idx="3178">
                  <c:v>0.94306049822063998</c:v>
                </c:pt>
                <c:pt idx="3179">
                  <c:v>0.80743376828786095</c:v>
                </c:pt>
                <c:pt idx="3180">
                  <c:v>0.76848556741795204</c:v>
                </c:pt>
                <c:pt idx="3181">
                  <c:v>0.66488730723606204</c:v>
                </c:pt>
                <c:pt idx="3182">
                  <c:v>0.85013839462237994</c:v>
                </c:pt>
                <c:pt idx="3183">
                  <c:v>0.74476077500988602</c:v>
                </c:pt>
                <c:pt idx="3184">
                  <c:v>0.69414788453934395</c:v>
                </c:pt>
                <c:pt idx="3185">
                  <c:v>0.62890470541716104</c:v>
                </c:pt>
                <c:pt idx="3186">
                  <c:v>0.624357453538948</c:v>
                </c:pt>
                <c:pt idx="3187">
                  <c:v>0.51265322261763602</c:v>
                </c:pt>
                <c:pt idx="3188">
                  <c:v>0.68722815342032395</c:v>
                </c:pt>
                <c:pt idx="3189">
                  <c:v>0.287267694741004</c:v>
                </c:pt>
                <c:pt idx="3190">
                  <c:v>0.93772241992882599</c:v>
                </c:pt>
                <c:pt idx="3191">
                  <c:v>0.58323448003163303</c:v>
                </c:pt>
                <c:pt idx="3192">
                  <c:v>0.71115065243179099</c:v>
                </c:pt>
                <c:pt idx="3193">
                  <c:v>0.51680506128904702</c:v>
                </c:pt>
                <c:pt idx="3194">
                  <c:v>0.52787663107947802</c:v>
                </c:pt>
                <c:pt idx="3195">
                  <c:v>0.50039541320680103</c:v>
                </c:pt>
                <c:pt idx="3197">
                  <c:v>1</c:v>
                </c:pt>
                <c:pt idx="3198">
                  <c:v>0.61182598039215697</c:v>
                </c:pt>
                <c:pt idx="3199">
                  <c:v>0.52879901960784303</c:v>
                </c:pt>
                <c:pt idx="3200">
                  <c:v>0.45465686274509798</c:v>
                </c:pt>
                <c:pt idx="3201">
                  <c:v>0.45373774509803899</c:v>
                </c:pt>
                <c:pt idx="3202">
                  <c:v>0.433517156862745</c:v>
                </c:pt>
                <c:pt idx="3203">
                  <c:v>0.69791666666666696</c:v>
                </c:pt>
                <c:pt idx="3204">
                  <c:v>0.80759803921568596</c:v>
                </c:pt>
                <c:pt idx="3205">
                  <c:v>0.75520833333333404</c:v>
                </c:pt>
                <c:pt idx="3206">
                  <c:v>0.73039215686274495</c:v>
                </c:pt>
                <c:pt idx="3207">
                  <c:v>0.66605392156862697</c:v>
                </c:pt>
                <c:pt idx="3208">
                  <c:v>0.74785539215686303</c:v>
                </c:pt>
                <c:pt idx="3209">
                  <c:v>0.72549019607843102</c:v>
                </c:pt>
                <c:pt idx="3210">
                  <c:v>0.72273284313725505</c:v>
                </c:pt>
                <c:pt idx="3211">
                  <c:v>0.74387254901960798</c:v>
                </c:pt>
                <c:pt idx="3212">
                  <c:v>0.70680147058823495</c:v>
                </c:pt>
                <c:pt idx="3213">
                  <c:v>0.69883578431372595</c:v>
                </c:pt>
                <c:pt idx="3214">
                  <c:v>0.62224264705882404</c:v>
                </c:pt>
                <c:pt idx="3215">
                  <c:v>0.54013480392156898</c:v>
                </c:pt>
                <c:pt idx="3216">
                  <c:v>0.37775735294117602</c:v>
                </c:pt>
                <c:pt idx="3217">
                  <c:v>0.40410539215686297</c:v>
                </c:pt>
                <c:pt idx="3218">
                  <c:v>0.31862745098039202</c:v>
                </c:pt>
                <c:pt idx="3219">
                  <c:v>0.38449754901960798</c:v>
                </c:pt>
                <c:pt idx="3220">
                  <c:v>0.77542892156862697</c:v>
                </c:pt>
                <c:pt idx="3221">
                  <c:v>0.71629901960784303</c:v>
                </c:pt>
                <c:pt idx="3222">
                  <c:v>0.64123774509803899</c:v>
                </c:pt>
                <c:pt idx="3223">
                  <c:v>0.54442401960784303</c:v>
                </c:pt>
                <c:pt idx="3224">
                  <c:v>0.43535539215686297</c:v>
                </c:pt>
                <c:pt idx="3225">
                  <c:v>0.472426470588235</c:v>
                </c:pt>
                <c:pt idx="3226">
                  <c:v>0.45496323529411797</c:v>
                </c:pt>
                <c:pt idx="3227">
                  <c:v>0.52481617647058798</c:v>
                </c:pt>
                <c:pt idx="3228">
                  <c:v>0.73345588235294101</c:v>
                </c:pt>
                <c:pt idx="3229">
                  <c:v>0.480698529411765</c:v>
                </c:pt>
                <c:pt idx="3230">
                  <c:v>0.394301470588235</c:v>
                </c:pt>
                <c:pt idx="3231">
                  <c:v>0.51807598039215697</c:v>
                </c:pt>
                <c:pt idx="3232">
                  <c:v>0.47824754901960798</c:v>
                </c:pt>
                <c:pt idx="3233">
                  <c:v>0.386948529411765</c:v>
                </c:pt>
                <c:pt idx="3234">
                  <c:v>0.33057598039215702</c:v>
                </c:pt>
                <c:pt idx="3235">
                  <c:v>0.41881127450980399</c:v>
                </c:pt>
                <c:pt idx="3236">
                  <c:v>0.37469362745098</c:v>
                </c:pt>
                <c:pt idx="3237">
                  <c:v>0.371323529411765</c:v>
                </c:pt>
                <c:pt idx="3238">
                  <c:v>0.40563725490196101</c:v>
                </c:pt>
                <c:pt idx="3239">
                  <c:v>0.40502450980392202</c:v>
                </c:pt>
                <c:pt idx="3240">
                  <c:v>0.40379901960784298</c:v>
                </c:pt>
                <c:pt idx="3241">
                  <c:v>0.47181372549019601</c:v>
                </c:pt>
                <c:pt idx="3242">
                  <c:v>0.35723039215686297</c:v>
                </c:pt>
                <c:pt idx="3243">
                  <c:v>0.36397058823529399</c:v>
                </c:pt>
                <c:pt idx="3244">
                  <c:v>0.39920343137254899</c:v>
                </c:pt>
                <c:pt idx="3245">
                  <c:v>0.42861519607843102</c:v>
                </c:pt>
                <c:pt idx="3246">
                  <c:v>0.36182598039215702</c:v>
                </c:pt>
                <c:pt idx="3247">
                  <c:v>0.43167892156862703</c:v>
                </c:pt>
                <c:pt idx="3248">
                  <c:v>0.39889705882352899</c:v>
                </c:pt>
                <c:pt idx="3249">
                  <c:v>0.35416666666666702</c:v>
                </c:pt>
                <c:pt idx="3250">
                  <c:v>0.36887254901960798</c:v>
                </c:pt>
                <c:pt idx="3251">
                  <c:v>0.31556372549019601</c:v>
                </c:pt>
                <c:pt idx="3252">
                  <c:v>0.40104166666666702</c:v>
                </c:pt>
                <c:pt idx="3253">
                  <c:v>0.34283088235294101</c:v>
                </c:pt>
                <c:pt idx="3254">
                  <c:v>0.31158088235294101</c:v>
                </c:pt>
                <c:pt idx="3255">
                  <c:v>0.33915441176470601</c:v>
                </c:pt>
                <c:pt idx="3256">
                  <c:v>0.28400735294117602</c:v>
                </c:pt>
                <c:pt idx="3257">
                  <c:v>0.27420343137254899</c:v>
                </c:pt>
                <c:pt idx="3258">
                  <c:v>0.31219362745098</c:v>
                </c:pt>
                <c:pt idx="3259">
                  <c:v>0.53707107843137303</c:v>
                </c:pt>
                <c:pt idx="3260">
                  <c:v>0.35232843137254899</c:v>
                </c:pt>
                <c:pt idx="3261">
                  <c:v>0.28400735294117602</c:v>
                </c:pt>
                <c:pt idx="3262">
                  <c:v>0.23284313725490199</c:v>
                </c:pt>
                <c:pt idx="3263">
                  <c:v>0.25612745098039202</c:v>
                </c:pt>
                <c:pt idx="3264">
                  <c:v>0.26011029411764702</c:v>
                </c:pt>
                <c:pt idx="3265">
                  <c:v>0.243872549019608</c:v>
                </c:pt>
                <c:pt idx="3266">
                  <c:v>0.31985294117647101</c:v>
                </c:pt>
                <c:pt idx="3267">
                  <c:v>0.24172794117647101</c:v>
                </c:pt>
                <c:pt idx="3268">
                  <c:v>0.205269607843137</c:v>
                </c:pt>
                <c:pt idx="3269">
                  <c:v>0.20159313725490199</c:v>
                </c:pt>
                <c:pt idx="3270">
                  <c:v>0.19454656862745101</c:v>
                </c:pt>
                <c:pt idx="3271">
                  <c:v>0.21629901960784301</c:v>
                </c:pt>
                <c:pt idx="3272">
                  <c:v>0.19240196078431401</c:v>
                </c:pt>
                <c:pt idx="3273">
                  <c:v>0.15900735294117599</c:v>
                </c:pt>
                <c:pt idx="3274">
                  <c:v>0.16727941176470601</c:v>
                </c:pt>
                <c:pt idx="3275">
                  <c:v>0.19822303921568599</c:v>
                </c:pt>
                <c:pt idx="3276">
                  <c:v>0.17677696078431401</c:v>
                </c:pt>
                <c:pt idx="3277">
                  <c:v>0.17677696078431401</c:v>
                </c:pt>
                <c:pt idx="3278">
                  <c:v>0.208639705882353</c:v>
                </c:pt>
                <c:pt idx="3279">
                  <c:v>0.17340686274509801</c:v>
                </c:pt>
                <c:pt idx="3280">
                  <c:v>0.21446078431372501</c:v>
                </c:pt>
                <c:pt idx="3281">
                  <c:v>0.14399509803921601</c:v>
                </c:pt>
                <c:pt idx="3282">
                  <c:v>0.14828431372549</c:v>
                </c:pt>
                <c:pt idx="3283">
                  <c:v>0.165747549019608</c:v>
                </c:pt>
                <c:pt idx="3284">
                  <c:v>0.130514705882353</c:v>
                </c:pt>
                <c:pt idx="3285">
                  <c:v>0.189338235294118</c:v>
                </c:pt>
                <c:pt idx="3286">
                  <c:v>0.18504901960784301</c:v>
                </c:pt>
                <c:pt idx="3287">
                  <c:v>0.18474264705882401</c:v>
                </c:pt>
                <c:pt idx="3288">
                  <c:v>0.18443627450980399</c:v>
                </c:pt>
                <c:pt idx="3289">
                  <c:v>0.146139705882353</c:v>
                </c:pt>
                <c:pt idx="3290">
                  <c:v>0.16697303921568599</c:v>
                </c:pt>
                <c:pt idx="3291">
                  <c:v>0.142463235294118</c:v>
                </c:pt>
                <c:pt idx="3292">
                  <c:v>0.17647058823529399</c:v>
                </c:pt>
                <c:pt idx="3293">
                  <c:v>0.17156862745098</c:v>
                </c:pt>
                <c:pt idx="3294">
                  <c:v>0.138786764705882</c:v>
                </c:pt>
                <c:pt idx="3295">
                  <c:v>0.162377450980392</c:v>
                </c:pt>
                <c:pt idx="3296">
                  <c:v>0.16697303921568599</c:v>
                </c:pt>
                <c:pt idx="3297">
                  <c:v>0.16299019607843099</c:v>
                </c:pt>
                <c:pt idx="3298">
                  <c:v>0.18014705882352899</c:v>
                </c:pt>
                <c:pt idx="3299">
                  <c:v>0.14981617647058801</c:v>
                </c:pt>
                <c:pt idx="3300">
                  <c:v>0.13572303921568599</c:v>
                </c:pt>
                <c:pt idx="3301">
                  <c:v>0.12469362745098</c:v>
                </c:pt>
                <c:pt idx="3302">
                  <c:v>0.17126225490196101</c:v>
                </c:pt>
                <c:pt idx="3303">
                  <c:v>0.17340686274509801</c:v>
                </c:pt>
                <c:pt idx="3304">
                  <c:v>0.14705882352941199</c:v>
                </c:pt>
                <c:pt idx="3305">
                  <c:v>0.17677696078431401</c:v>
                </c:pt>
                <c:pt idx="3306">
                  <c:v>0.13817401960784301</c:v>
                </c:pt>
                <c:pt idx="3307">
                  <c:v>0.16513480392156901</c:v>
                </c:pt>
                <c:pt idx="3308">
                  <c:v>0.162071078431373</c:v>
                </c:pt>
                <c:pt idx="3309">
                  <c:v>0.16513480392156901</c:v>
                </c:pt>
                <c:pt idx="3310">
                  <c:v>0.18504901960784301</c:v>
                </c:pt>
                <c:pt idx="3311">
                  <c:v>0.20343137254902</c:v>
                </c:pt>
                <c:pt idx="3312">
                  <c:v>0.23192401960784301</c:v>
                </c:pt>
                <c:pt idx="3313">
                  <c:v>0.17984068627451</c:v>
                </c:pt>
                <c:pt idx="3314">
                  <c:v>0.146446078431373</c:v>
                </c:pt>
                <c:pt idx="3315">
                  <c:v>0.22334558823529399</c:v>
                </c:pt>
                <c:pt idx="3316">
                  <c:v>0.14583333333333301</c:v>
                </c:pt>
                <c:pt idx="3318">
                  <c:v>1</c:v>
                </c:pt>
                <c:pt idx="3319">
                  <c:v>0.87368779822767595</c:v>
                </c:pt>
                <c:pt idx="3320">
                  <c:v>0.84982958418541199</c:v>
                </c:pt>
                <c:pt idx="3321">
                  <c:v>0.76046353101567798</c:v>
                </c:pt>
                <c:pt idx="3322">
                  <c:v>0.98997955010224903</c:v>
                </c:pt>
                <c:pt idx="3323">
                  <c:v>0.88847989093387902</c:v>
                </c:pt>
                <c:pt idx="3324">
                  <c:v>0.86489434219495598</c:v>
                </c:pt>
                <c:pt idx="3325">
                  <c:v>0.80224948875255597</c:v>
                </c:pt>
                <c:pt idx="3326">
                  <c:v>0.76032719836400797</c:v>
                </c:pt>
                <c:pt idx="3327">
                  <c:v>0.828629856850716</c:v>
                </c:pt>
                <c:pt idx="3328">
                  <c:v>0.78398091342876597</c:v>
                </c:pt>
                <c:pt idx="3329">
                  <c:v>0.69468302658486702</c:v>
                </c:pt>
                <c:pt idx="3330">
                  <c:v>0.72467620995228299</c:v>
                </c:pt>
                <c:pt idx="3331">
                  <c:v>0.77668711656441702</c:v>
                </c:pt>
                <c:pt idx="3332">
                  <c:v>0.80115882753919598</c:v>
                </c:pt>
                <c:pt idx="3333">
                  <c:v>0.71860940695296505</c:v>
                </c:pt>
                <c:pt idx="3334">
                  <c:v>0.68820722563053904</c:v>
                </c:pt>
                <c:pt idx="3335">
                  <c:v>0.79645535105657805</c:v>
                </c:pt>
                <c:pt idx="3336">
                  <c:v>0.79836400817995901</c:v>
                </c:pt>
                <c:pt idx="3337">
                  <c:v>0.73074301295160204</c:v>
                </c:pt>
                <c:pt idx="3338">
                  <c:v>0.54014996591683695</c:v>
                </c:pt>
                <c:pt idx="3339">
                  <c:v>0.53237900477164302</c:v>
                </c:pt>
                <c:pt idx="3340">
                  <c:v>0.57293796864349</c:v>
                </c:pt>
                <c:pt idx="3341">
                  <c:v>0.52822085889570602</c:v>
                </c:pt>
                <c:pt idx="3342">
                  <c:v>0.61840490797545999</c:v>
                </c:pt>
                <c:pt idx="3343">
                  <c:v>0.35248807089297901</c:v>
                </c:pt>
                <c:pt idx="3344">
                  <c:v>0.63094751192910703</c:v>
                </c:pt>
                <c:pt idx="3345">
                  <c:v>0.50224948875255604</c:v>
                </c:pt>
                <c:pt idx="3346">
                  <c:v>0.49884117246080401</c:v>
                </c:pt>
                <c:pt idx="3347">
                  <c:v>0.56959781867757397</c:v>
                </c:pt>
                <c:pt idx="3348">
                  <c:v>0.53769597818677595</c:v>
                </c:pt>
                <c:pt idx="3349">
                  <c:v>0.54117246080436199</c:v>
                </c:pt>
                <c:pt idx="3350">
                  <c:v>0.49529652351738201</c:v>
                </c:pt>
                <c:pt idx="3351">
                  <c:v>0.35276073619631898</c:v>
                </c:pt>
                <c:pt idx="3352">
                  <c:v>0.59209270620313603</c:v>
                </c:pt>
                <c:pt idx="3353">
                  <c:v>0.37743694614860301</c:v>
                </c:pt>
                <c:pt idx="3354">
                  <c:v>0.44819359236537099</c:v>
                </c:pt>
                <c:pt idx="3355">
                  <c:v>0.55596455351056595</c:v>
                </c:pt>
                <c:pt idx="3356">
                  <c:v>0.46980231765507802</c:v>
                </c:pt>
                <c:pt idx="3357">
                  <c:v>0.49591002044989801</c:v>
                </c:pt>
                <c:pt idx="3358">
                  <c:v>0.40477164280845301</c:v>
                </c:pt>
                <c:pt idx="3359">
                  <c:v>0.45739604635310199</c:v>
                </c:pt>
                <c:pt idx="3360">
                  <c:v>0.32528970688479902</c:v>
                </c:pt>
                <c:pt idx="3361">
                  <c:v>0.50783912747102899</c:v>
                </c:pt>
                <c:pt idx="3362">
                  <c:v>0.476278118609407</c:v>
                </c:pt>
                <c:pt idx="3363">
                  <c:v>0.48834355828220899</c:v>
                </c:pt>
                <c:pt idx="3364">
                  <c:v>0.55194274028629897</c:v>
                </c:pt>
                <c:pt idx="3365">
                  <c:v>0.46550783912747101</c:v>
                </c:pt>
                <c:pt idx="3366">
                  <c:v>0.531015678254942</c:v>
                </c:pt>
                <c:pt idx="3367">
                  <c:v>0.459850034083163</c:v>
                </c:pt>
                <c:pt idx="3368">
                  <c:v>0.49747784594410399</c:v>
                </c:pt>
                <c:pt idx="3369">
                  <c:v>0.30402181322426702</c:v>
                </c:pt>
                <c:pt idx="3370">
                  <c:v>0.15862304021813201</c:v>
                </c:pt>
                <c:pt idx="3371">
                  <c:v>0.17580095432856199</c:v>
                </c:pt>
                <c:pt idx="3372">
                  <c:v>0.197409679618269</c:v>
                </c:pt>
                <c:pt idx="3373">
                  <c:v>0.16230402181322401</c:v>
                </c:pt>
                <c:pt idx="3374">
                  <c:v>0.16925698704839801</c:v>
                </c:pt>
                <c:pt idx="3375">
                  <c:v>0.11111111111111099</c:v>
                </c:pt>
                <c:pt idx="3376">
                  <c:v>0.21731424676210001</c:v>
                </c:pt>
                <c:pt idx="3377">
                  <c:v>0.13326516700749799</c:v>
                </c:pt>
                <c:pt idx="3378">
                  <c:v>0.118745739604635</c:v>
                </c:pt>
                <c:pt idx="3379">
                  <c:v>0.183162917518746</c:v>
                </c:pt>
                <c:pt idx="3380">
                  <c:v>0.19059304703476501</c:v>
                </c:pt>
                <c:pt idx="3381">
                  <c:v>0.179822767552829</c:v>
                </c:pt>
                <c:pt idx="3382">
                  <c:v>0.18002726653033399</c:v>
                </c:pt>
                <c:pt idx="3383">
                  <c:v>0.14935241990456699</c:v>
                </c:pt>
                <c:pt idx="3384">
                  <c:v>0.78411724608043598</c:v>
                </c:pt>
                <c:pt idx="3385">
                  <c:v>0.57191547375596496</c:v>
                </c:pt>
                <c:pt idx="3386">
                  <c:v>0.847511929107021</c:v>
                </c:pt>
                <c:pt idx="3387">
                  <c:v>0.37068847989093401</c:v>
                </c:pt>
                <c:pt idx="3388">
                  <c:v>1.016768916155419</c:v>
                </c:pt>
                <c:pt idx="3389">
                  <c:v>0.696250852079073</c:v>
                </c:pt>
                <c:pt idx="3390">
                  <c:v>0.70102249488752499</c:v>
                </c:pt>
                <c:pt idx="3391">
                  <c:v>0.56059986366734804</c:v>
                </c:pt>
                <c:pt idx="3392">
                  <c:v>0.65378323108384495</c:v>
                </c:pt>
                <c:pt idx="3393">
                  <c:v>0.45221540558963902</c:v>
                </c:pt>
                <c:pt idx="3394">
                  <c:v>0.54349011588275398</c:v>
                </c:pt>
                <c:pt idx="3395">
                  <c:v>0.57177914110429495</c:v>
                </c:pt>
                <c:pt idx="3396">
                  <c:v>0.50170415814587599</c:v>
                </c:pt>
                <c:pt idx="3397">
                  <c:v>0.425835037491479</c:v>
                </c:pt>
                <c:pt idx="3398">
                  <c:v>0.54492160872529005</c:v>
                </c:pt>
                <c:pt idx="3399">
                  <c:v>0.50211315610088603</c:v>
                </c:pt>
                <c:pt idx="3400">
                  <c:v>0.44819359236537099</c:v>
                </c:pt>
                <c:pt idx="3401">
                  <c:v>0.47661895023858197</c:v>
                </c:pt>
                <c:pt idx="3402">
                  <c:v>0.56768916155419202</c:v>
                </c:pt>
                <c:pt idx="3403">
                  <c:v>0.62740286298568504</c:v>
                </c:pt>
                <c:pt idx="3404">
                  <c:v>0.49788684389911397</c:v>
                </c:pt>
                <c:pt idx="3405">
                  <c:v>0.40231765507839101</c:v>
                </c:pt>
                <c:pt idx="3406">
                  <c:v>0.55112474437627801</c:v>
                </c:pt>
                <c:pt idx="3407">
                  <c:v>0.52665303340150005</c:v>
                </c:pt>
                <c:pt idx="3408">
                  <c:v>0.47423312883435598</c:v>
                </c:pt>
                <c:pt idx="3409">
                  <c:v>0.38145875937286999</c:v>
                </c:pt>
                <c:pt idx="3410">
                  <c:v>0.49713701431492802</c:v>
                </c:pt>
                <c:pt idx="3411">
                  <c:v>0.41206543967280201</c:v>
                </c:pt>
                <c:pt idx="3413">
                  <c:v>1</c:v>
                </c:pt>
                <c:pt idx="3414">
                  <c:v>0.76599770254747002</c:v>
                </c:pt>
                <c:pt idx="3415">
                  <c:v>0.70768295155077998</c:v>
                </c:pt>
                <c:pt idx="3416">
                  <c:v>0.76525440908169495</c:v>
                </c:pt>
                <c:pt idx="3417">
                  <c:v>0.74045543617812004</c:v>
                </c:pt>
                <c:pt idx="3418">
                  <c:v>0.76288938441786602</c:v>
                </c:pt>
                <c:pt idx="3419">
                  <c:v>0.80816271369687098</c:v>
                </c:pt>
                <c:pt idx="3420">
                  <c:v>0.95344280018920202</c:v>
                </c:pt>
                <c:pt idx="3421">
                  <c:v>0.91573754983444799</c:v>
                </c:pt>
                <c:pt idx="3422">
                  <c:v>0.89837151158862105</c:v>
                </c:pt>
                <c:pt idx="3423">
                  <c:v>0.90587201837961995</c:v>
                </c:pt>
                <c:pt idx="3424">
                  <c:v>0.93195486181498799</c:v>
                </c:pt>
                <c:pt idx="3425">
                  <c:v>0.74356375430772303</c:v>
                </c:pt>
                <c:pt idx="3426">
                  <c:v>0.72376511926481502</c:v>
                </c:pt>
                <c:pt idx="3427">
                  <c:v>0.80147307250489896</c:v>
                </c:pt>
                <c:pt idx="3428">
                  <c:v>0.82465031421042001</c:v>
                </c:pt>
                <c:pt idx="3429">
                  <c:v>1.165957159267518</c:v>
                </c:pt>
                <c:pt idx="3430">
                  <c:v>0.83012365700385204</c:v>
                </c:pt>
                <c:pt idx="3431">
                  <c:v>0.58936414622609601</c:v>
                </c:pt>
                <c:pt idx="3432">
                  <c:v>0.876005135482127</c:v>
                </c:pt>
                <c:pt idx="3433">
                  <c:v>0.71403473207649204</c:v>
                </c:pt>
                <c:pt idx="3434">
                  <c:v>0.68862760997364703</c:v>
                </c:pt>
                <c:pt idx="3435">
                  <c:v>0.680045949050612</c:v>
                </c:pt>
                <c:pt idx="3436">
                  <c:v>0.64720589229002001</c:v>
                </c:pt>
                <c:pt idx="3437">
                  <c:v>0.833569835799716</c:v>
                </c:pt>
                <c:pt idx="3438">
                  <c:v>0.73410365565240898</c:v>
                </c:pt>
                <c:pt idx="3439">
                  <c:v>0.68639772957632295</c:v>
                </c:pt>
                <c:pt idx="3440">
                  <c:v>0.73498209338468801</c:v>
                </c:pt>
                <c:pt idx="3441">
                  <c:v>0.70389891208865496</c:v>
                </c:pt>
                <c:pt idx="3442">
                  <c:v>0.72991418339076897</c:v>
                </c:pt>
                <c:pt idx="3443">
                  <c:v>0.362592067031556</c:v>
                </c:pt>
                <c:pt idx="3444">
                  <c:v>1.9595918643151599E-3</c:v>
                </c:pt>
                <c:pt idx="3445">
                  <c:v>0.74903709710115596</c:v>
                </c:pt>
                <c:pt idx="3446">
                  <c:v>1.051152104871951</c:v>
                </c:pt>
                <c:pt idx="3447">
                  <c:v>1.013919859449963</c:v>
                </c:pt>
                <c:pt idx="3448">
                  <c:v>1.0179741874450969</c:v>
                </c:pt>
                <c:pt idx="3449">
                  <c:v>0.80829785796337605</c:v>
                </c:pt>
                <c:pt idx="3450">
                  <c:v>0.97013311710250705</c:v>
                </c:pt>
                <c:pt idx="3451">
                  <c:v>0.90033110345293599</c:v>
                </c:pt>
                <c:pt idx="3452">
                  <c:v>0.76802486654503699</c:v>
                </c:pt>
                <c:pt idx="3453">
                  <c:v>1.0102033921210889</c:v>
                </c:pt>
                <c:pt idx="3454">
                  <c:v>0.89060071626461301</c:v>
                </c:pt>
                <c:pt idx="3455">
                  <c:v>0.84188120818974299</c:v>
                </c:pt>
                <c:pt idx="3456">
                  <c:v>0.82735319954050901</c:v>
                </c:pt>
                <c:pt idx="3457">
                  <c:v>0.80471653490100703</c:v>
                </c:pt>
                <c:pt idx="3458">
                  <c:v>0.85607135617271402</c:v>
                </c:pt>
                <c:pt idx="3459">
                  <c:v>0.82187985674707797</c:v>
                </c:pt>
                <c:pt idx="3460">
                  <c:v>0.47030204743563803</c:v>
                </c:pt>
                <c:pt idx="3461">
                  <c:v>0.60652746807216695</c:v>
                </c:pt>
                <c:pt idx="3462">
                  <c:v>0.57584971957564701</c:v>
                </c:pt>
                <c:pt idx="3463">
                  <c:v>0.89992567065342299</c:v>
                </c:pt>
                <c:pt idx="3464">
                  <c:v>0.69626326103115099</c:v>
                </c:pt>
                <c:pt idx="3465">
                  <c:v>0.75342928576255097</c:v>
                </c:pt>
                <c:pt idx="3466">
                  <c:v>0.69680383809716895</c:v>
                </c:pt>
                <c:pt idx="3467">
                  <c:v>0.455368605986891</c:v>
                </c:pt>
                <c:pt idx="3468">
                  <c:v>0.66842354213122501</c:v>
                </c:pt>
                <c:pt idx="3469">
                  <c:v>1.1386580174336101</c:v>
                </c:pt>
                <c:pt idx="3470">
                  <c:v>0.87134265828772195</c:v>
                </c:pt>
                <c:pt idx="3471">
                  <c:v>0.96425434150956202</c:v>
                </c:pt>
                <c:pt idx="3472">
                  <c:v>0.94013108993850902</c:v>
                </c:pt>
                <c:pt idx="3473">
                  <c:v>0.75518616122711002</c:v>
                </c:pt>
                <c:pt idx="3474">
                  <c:v>0.80829785796337605</c:v>
                </c:pt>
                <c:pt idx="3475">
                  <c:v>0.57875532130549401</c:v>
                </c:pt>
                <c:pt idx="3476">
                  <c:v>0.56098385026015296</c:v>
                </c:pt>
                <c:pt idx="3477">
                  <c:v>0.63828637070072303</c:v>
                </c:pt>
                <c:pt idx="3478">
                  <c:v>0.88215419960808195</c:v>
                </c:pt>
                <c:pt idx="3479">
                  <c:v>0.88755997026826094</c:v>
                </c:pt>
                <c:pt idx="3480">
                  <c:v>0.87803229947969497</c:v>
                </c:pt>
                <c:pt idx="3481">
                  <c:v>0.70653422528549203</c:v>
                </c:pt>
                <c:pt idx="3482">
                  <c:v>0.55652408946550502</c:v>
                </c:pt>
                <c:pt idx="3483">
                  <c:v>0.70322319075613204</c:v>
                </c:pt>
                <c:pt idx="3484">
                  <c:v>0.74146901817690403</c:v>
                </c:pt>
                <c:pt idx="3485">
                  <c:v>0.41975809176295698</c:v>
                </c:pt>
                <c:pt idx="3486">
                  <c:v>0.74721264950334498</c:v>
                </c:pt>
                <c:pt idx="3487">
                  <c:v>0.65517940401378505</c:v>
                </c:pt>
                <c:pt idx="3488">
                  <c:v>0.788431650787215</c:v>
                </c:pt>
                <c:pt idx="3489">
                  <c:v>0.63632677883640798</c:v>
                </c:pt>
                <c:pt idx="3490">
                  <c:v>0.70329076288938397</c:v>
                </c:pt>
                <c:pt idx="3491">
                  <c:v>0.68997905263869197</c:v>
                </c:pt>
                <c:pt idx="3492">
                  <c:v>0.51753496857895798</c:v>
                </c:pt>
                <c:pt idx="3493">
                  <c:v>0.55605108453273899</c:v>
                </c:pt>
                <c:pt idx="3494">
                  <c:v>0.66970741266301803</c:v>
                </c:pt>
                <c:pt idx="3495">
                  <c:v>0.79829718224204305</c:v>
                </c:pt>
                <c:pt idx="3496">
                  <c:v>0.26812622474491499</c:v>
                </c:pt>
                <c:pt idx="3497">
                  <c:v>0.328062706939658</c:v>
                </c:pt>
                <c:pt idx="3498">
                  <c:v>0.65369281708223503</c:v>
                </c:pt>
                <c:pt idx="3499">
                  <c:v>0.57713359010744003</c:v>
                </c:pt>
                <c:pt idx="3500">
                  <c:v>0.67126157172781897</c:v>
                </c:pt>
                <c:pt idx="3501">
                  <c:v>0.56611933238732404</c:v>
                </c:pt>
                <c:pt idx="3502">
                  <c:v>0.51476451111561605</c:v>
                </c:pt>
                <c:pt idx="3503">
                  <c:v>0.52449489830394003</c:v>
                </c:pt>
                <c:pt idx="3504">
                  <c:v>0.719372930603419</c:v>
                </c:pt>
                <c:pt idx="3505">
                  <c:v>0.57138995878099896</c:v>
                </c:pt>
                <c:pt idx="3506">
                  <c:v>0.56503817825528801</c:v>
                </c:pt>
                <c:pt idx="3507">
                  <c:v>0.59118859382390698</c:v>
                </c:pt>
                <c:pt idx="3508">
                  <c:v>0.52077843097506604</c:v>
                </c:pt>
                <c:pt idx="3509">
                  <c:v>0.36455165889587099</c:v>
                </c:pt>
                <c:pt idx="3510">
                  <c:v>0.46111223731333201</c:v>
                </c:pt>
                <c:pt idx="3511">
                  <c:v>0.57983647543753003</c:v>
                </c:pt>
                <c:pt idx="3512">
                  <c:v>0.57057909318197197</c:v>
                </c:pt>
                <c:pt idx="3513">
                  <c:v>0.64794918575579397</c:v>
                </c:pt>
                <c:pt idx="3514">
                  <c:v>0.62504223258328295</c:v>
                </c:pt>
                <c:pt idx="3515">
                  <c:v>0.53449557402527204</c:v>
                </c:pt>
                <c:pt idx="3516">
                  <c:v>0.56517332252179198</c:v>
                </c:pt>
                <c:pt idx="3517">
                  <c:v>0.46381512264342201</c:v>
                </c:pt>
                <c:pt idx="3518">
                  <c:v>0.87782958307993797</c:v>
                </c:pt>
                <c:pt idx="3519">
                  <c:v>0.82350158794513095</c:v>
                </c:pt>
                <c:pt idx="3520">
                  <c:v>0.67937022771808897</c:v>
                </c:pt>
                <c:pt idx="3521">
                  <c:v>0.83809716872761597</c:v>
                </c:pt>
                <c:pt idx="3522">
                  <c:v>0.63842151496722699</c:v>
                </c:pt>
                <c:pt idx="3523">
                  <c:v>0.40218933711737298</c:v>
                </c:pt>
                <c:pt idx="3524">
                  <c:v>0.279072910331779</c:v>
                </c:pt>
                <c:pt idx="3525">
                  <c:v>0.40475707818095802</c:v>
                </c:pt>
                <c:pt idx="3526">
                  <c:v>0.46104466518008003</c:v>
                </c:pt>
                <c:pt idx="3527">
                  <c:v>0.24515169943915099</c:v>
                </c:pt>
                <c:pt idx="3528">
                  <c:v>0.59781066288262696</c:v>
                </c:pt>
                <c:pt idx="3529">
                  <c:v>0.52375160483816496</c:v>
                </c:pt>
                <c:pt idx="3530">
                  <c:v>0.48260017568754698</c:v>
                </c:pt>
                <c:pt idx="3531">
                  <c:v>0.19467531589972301</c:v>
                </c:pt>
                <c:pt idx="3533">
                  <c:v>1</c:v>
                </c:pt>
                <c:pt idx="3534">
                  <c:v>0.80862562254953896</c:v>
                </c:pt>
                <c:pt idx="3535">
                  <c:v>0.813711984740913</c:v>
                </c:pt>
                <c:pt idx="3536">
                  <c:v>0.81800360283988605</c:v>
                </c:pt>
                <c:pt idx="3537">
                  <c:v>0.74223799936420498</c:v>
                </c:pt>
                <c:pt idx="3538">
                  <c:v>0.720250079474409</c:v>
                </c:pt>
                <c:pt idx="3539">
                  <c:v>0.51764331885132997</c:v>
                </c:pt>
                <c:pt idx="3540">
                  <c:v>0.53279643954646605</c:v>
                </c:pt>
                <c:pt idx="3541">
                  <c:v>0.56379145915015405</c:v>
                </c:pt>
                <c:pt idx="3542">
                  <c:v>0.71177280915545205</c:v>
                </c:pt>
                <c:pt idx="3543">
                  <c:v>0.67267139980926105</c:v>
                </c:pt>
                <c:pt idx="3544">
                  <c:v>0.58482568612906705</c:v>
                </c:pt>
                <c:pt idx="3545">
                  <c:v>0.63017908233548803</c:v>
                </c:pt>
                <c:pt idx="3546">
                  <c:v>0.48055526120589198</c:v>
                </c:pt>
                <c:pt idx="3547">
                  <c:v>0.62864257709017701</c:v>
                </c:pt>
                <c:pt idx="3548">
                  <c:v>0.53178976369608999</c:v>
                </c:pt>
                <c:pt idx="3549">
                  <c:v>0.45295114972978701</c:v>
                </c:pt>
                <c:pt idx="3550">
                  <c:v>0.56400339090812801</c:v>
                </c:pt>
                <c:pt idx="3551">
                  <c:v>0.69285789975627798</c:v>
                </c:pt>
                <c:pt idx="3552">
                  <c:v>0.58736886722475401</c:v>
                </c:pt>
                <c:pt idx="3553">
                  <c:v>0.61815195507046705</c:v>
                </c:pt>
                <c:pt idx="3554">
                  <c:v>0.19916286955600301</c:v>
                </c:pt>
                <c:pt idx="3555">
                  <c:v>0.45851435837660298</c:v>
                </c:pt>
                <c:pt idx="3556">
                  <c:v>0.57067924128430703</c:v>
                </c:pt>
                <c:pt idx="3557">
                  <c:v>0.74557592455229404</c:v>
                </c:pt>
                <c:pt idx="3558">
                  <c:v>0.55091660485323701</c:v>
                </c:pt>
                <c:pt idx="3559">
                  <c:v>0.66445904418777202</c:v>
                </c:pt>
                <c:pt idx="3560">
                  <c:v>0.59960792624774795</c:v>
                </c:pt>
                <c:pt idx="3561">
                  <c:v>0.51250397372046197</c:v>
                </c:pt>
                <c:pt idx="3562">
                  <c:v>0.45718978488926598</c:v>
                </c:pt>
                <c:pt idx="3563">
                  <c:v>0.57767298929744604</c:v>
                </c:pt>
                <c:pt idx="3564">
                  <c:v>0.49676804069089803</c:v>
                </c:pt>
                <c:pt idx="3565">
                  <c:v>0.16901557698421099</c:v>
                </c:pt>
                <c:pt idx="3566">
                  <c:v>0.74356257285154204</c:v>
                </c:pt>
                <c:pt idx="3567">
                  <c:v>0.40812758291829998</c:v>
                </c:pt>
                <c:pt idx="3568">
                  <c:v>0.51796121648829097</c:v>
                </c:pt>
                <c:pt idx="3569">
                  <c:v>0.55457242767828796</c:v>
                </c:pt>
                <c:pt idx="3570">
                  <c:v>0.56638762318533398</c:v>
                </c:pt>
                <c:pt idx="3571">
                  <c:v>0.65587580798982703</c:v>
                </c:pt>
                <c:pt idx="3572">
                  <c:v>0.62917240648511197</c:v>
                </c:pt>
                <c:pt idx="3573">
                  <c:v>0.47409134258768698</c:v>
                </c:pt>
                <c:pt idx="3574">
                  <c:v>0.68242026067606198</c:v>
                </c:pt>
                <c:pt idx="3575">
                  <c:v>0.46360072056797702</c:v>
                </c:pt>
                <c:pt idx="3576">
                  <c:v>0.50328494224859599</c:v>
                </c:pt>
                <c:pt idx="3577">
                  <c:v>0.34544876549751002</c:v>
                </c:pt>
                <c:pt idx="3578">
                  <c:v>0.43361237681466602</c:v>
                </c:pt>
                <c:pt idx="3579">
                  <c:v>0.50900709971389202</c:v>
                </c:pt>
                <c:pt idx="3580">
                  <c:v>0.50709971389212705</c:v>
                </c:pt>
                <c:pt idx="3581">
                  <c:v>0.42926777577620001</c:v>
                </c:pt>
                <c:pt idx="3582">
                  <c:v>0.37729151213309298</c:v>
                </c:pt>
                <c:pt idx="3583">
                  <c:v>0.42751933877291498</c:v>
                </c:pt>
                <c:pt idx="3584">
                  <c:v>0.39122602521987898</c:v>
                </c:pt>
                <c:pt idx="3585">
                  <c:v>0.39064321288545101</c:v>
                </c:pt>
                <c:pt idx="3586">
                  <c:v>0.43064533220303097</c:v>
                </c:pt>
                <c:pt idx="3587">
                  <c:v>0.33580587050969601</c:v>
                </c:pt>
                <c:pt idx="3588">
                  <c:v>0.39016636643001001</c:v>
                </c:pt>
                <c:pt idx="3589">
                  <c:v>0.46439546466037901</c:v>
                </c:pt>
                <c:pt idx="3590">
                  <c:v>0.38968951997456802</c:v>
                </c:pt>
                <c:pt idx="3591">
                  <c:v>0.47907173890007398</c:v>
                </c:pt>
                <c:pt idx="3592">
                  <c:v>0.36001907385821802</c:v>
                </c:pt>
                <c:pt idx="3593">
                  <c:v>0.39498781392391702</c:v>
                </c:pt>
                <c:pt idx="3594">
                  <c:v>0.37363568930804297</c:v>
                </c:pt>
                <c:pt idx="3595">
                  <c:v>0.38539790187559603</c:v>
                </c:pt>
                <c:pt idx="3596">
                  <c:v>0.41268411571474001</c:v>
                </c:pt>
                <c:pt idx="3597">
                  <c:v>0.40844548055526098</c:v>
                </c:pt>
                <c:pt idx="3598">
                  <c:v>0.40473667479071701</c:v>
                </c:pt>
                <c:pt idx="3599">
                  <c:v>0.45650100667584997</c:v>
                </c:pt>
                <c:pt idx="3600">
                  <c:v>0.40425982833527602</c:v>
                </c:pt>
                <c:pt idx="3601">
                  <c:v>0.38455017484370002</c:v>
                </c:pt>
                <c:pt idx="3602">
                  <c:v>0.306930168485748</c:v>
                </c:pt>
                <c:pt idx="3603">
                  <c:v>0.49788068242026101</c:v>
                </c:pt>
                <c:pt idx="3604">
                  <c:v>0.55282399067500299</c:v>
                </c:pt>
                <c:pt idx="3605">
                  <c:v>0.51631874536399303</c:v>
                </c:pt>
                <c:pt idx="3606">
                  <c:v>0.273127053088905</c:v>
                </c:pt>
                <c:pt idx="3607">
                  <c:v>0.57089117304228099</c:v>
                </c:pt>
                <c:pt idx="3608">
                  <c:v>0.24663558334216401</c:v>
                </c:pt>
                <c:pt idx="3609">
                  <c:v>0.47790611423121798</c:v>
                </c:pt>
                <c:pt idx="3610">
                  <c:v>0.341898908551447</c:v>
                </c:pt>
                <c:pt idx="3611">
                  <c:v>0.26496768040690899</c:v>
                </c:pt>
                <c:pt idx="3612">
                  <c:v>0.19963971601144401</c:v>
                </c:pt>
                <c:pt idx="3613">
                  <c:v>0.67404895623609196</c:v>
                </c:pt>
                <c:pt idx="3614">
                  <c:v>0.85646921691215405</c:v>
                </c:pt>
                <c:pt idx="3615">
                  <c:v>0.46375966938645802</c:v>
                </c:pt>
                <c:pt idx="3616">
                  <c:v>0.43128112747695202</c:v>
                </c:pt>
                <c:pt idx="3617">
                  <c:v>0.44272544240754502</c:v>
                </c:pt>
                <c:pt idx="3618">
                  <c:v>0.65232595104376401</c:v>
                </c:pt>
                <c:pt idx="3619">
                  <c:v>0.520875278160432</c:v>
                </c:pt>
                <c:pt idx="3620">
                  <c:v>0.39164988873582701</c:v>
                </c:pt>
                <c:pt idx="3621">
                  <c:v>0.25378828017378402</c:v>
                </c:pt>
                <c:pt idx="3622">
                  <c:v>0.35487972872735002</c:v>
                </c:pt>
                <c:pt idx="3623">
                  <c:v>0.51441135954222705</c:v>
                </c:pt>
                <c:pt idx="3624">
                  <c:v>0.493377132563315</c:v>
                </c:pt>
                <c:pt idx="3625">
                  <c:v>0.36340998198580099</c:v>
                </c:pt>
                <c:pt idx="3626">
                  <c:v>0.44394405001589499</c:v>
                </c:pt>
                <c:pt idx="3627">
                  <c:v>0.48299247642259202</c:v>
                </c:pt>
                <c:pt idx="3628">
                  <c:v>0.33050757656034802</c:v>
                </c:pt>
                <c:pt idx="3629">
                  <c:v>0.59770054042598297</c:v>
                </c:pt>
                <c:pt idx="3630">
                  <c:v>0.38417929426724601</c:v>
                </c:pt>
                <c:pt idx="3631">
                  <c:v>0.40791565116032602</c:v>
                </c:pt>
                <c:pt idx="3632">
                  <c:v>0.39689519974568199</c:v>
                </c:pt>
                <c:pt idx="3633">
                  <c:v>0.327487549009219</c:v>
                </c:pt>
                <c:pt idx="3634">
                  <c:v>0.30539366324043699</c:v>
                </c:pt>
                <c:pt idx="3635">
                  <c:v>0.28229310162127802</c:v>
                </c:pt>
                <c:pt idx="3636">
                  <c:v>0.32054678393557301</c:v>
                </c:pt>
                <c:pt idx="3637">
                  <c:v>0.31577831938115902</c:v>
                </c:pt>
                <c:pt idx="3638">
                  <c:v>0.35768782452050402</c:v>
                </c:pt>
                <c:pt idx="3639">
                  <c:v>0.33887888100031799</c:v>
                </c:pt>
                <c:pt idx="3640">
                  <c:v>0.30549962911942402</c:v>
                </c:pt>
                <c:pt idx="3641">
                  <c:v>0.53057115608773997</c:v>
                </c:pt>
                <c:pt idx="3642">
                  <c:v>0.40108085196566701</c:v>
                </c:pt>
                <c:pt idx="3643">
                  <c:v>0.38412631132775299</c:v>
                </c:pt>
                <c:pt idx="3644">
                  <c:v>0.347038253682314</c:v>
                </c:pt>
                <c:pt idx="3645">
                  <c:v>0.40282928896895198</c:v>
                </c:pt>
                <c:pt idx="3646">
                  <c:v>0.38322560135636302</c:v>
                </c:pt>
                <c:pt idx="3647">
                  <c:v>0.28700858323619799</c:v>
                </c:pt>
                <c:pt idx="3648">
                  <c:v>7.5500688778213407E-2</c:v>
                </c:pt>
                <c:pt idx="3649">
                  <c:v>0.440341210130338</c:v>
                </c:pt>
                <c:pt idx="3650">
                  <c:v>0.34497191904206898</c:v>
                </c:pt>
                <c:pt idx="3651">
                  <c:v>0.41898908551446401</c:v>
                </c:pt>
                <c:pt idx="3652">
                  <c:v>0.33373953586944999</c:v>
                </c:pt>
                <c:pt idx="3653">
                  <c:v>0.36531736780756602</c:v>
                </c:pt>
                <c:pt idx="3654">
                  <c:v>0.149729787008583</c:v>
                </c:pt>
                <c:pt idx="3655">
                  <c:v>0.19153332626894101</c:v>
                </c:pt>
                <c:pt idx="3656">
                  <c:v>2.7233230899650299E-2</c:v>
                </c:pt>
                <c:pt idx="3657">
                  <c:v>0.13558334216382301</c:v>
                </c:pt>
                <c:pt idx="3659">
                  <c:v>1</c:v>
                </c:pt>
                <c:pt idx="3660">
                  <c:v>0.72174268050857404</c:v>
                </c:pt>
                <c:pt idx="3661">
                  <c:v>0.68803219409774896</c:v>
                </c:pt>
                <c:pt idx="3662">
                  <c:v>0.58252653680158595</c:v>
                </c:pt>
                <c:pt idx="3663">
                  <c:v>0.26717601773008298</c:v>
                </c:pt>
                <c:pt idx="3664">
                  <c:v>0.56613787472296695</c:v>
                </c:pt>
                <c:pt idx="3665">
                  <c:v>0.57920214627318301</c:v>
                </c:pt>
                <c:pt idx="3666">
                  <c:v>0.51446401493059601</c:v>
                </c:pt>
                <c:pt idx="3667">
                  <c:v>0.50624052257086205</c:v>
                </c:pt>
                <c:pt idx="3668">
                  <c:v>0.40423422372564999</c:v>
                </c:pt>
                <c:pt idx="3669">
                  <c:v>0.66546133208911695</c:v>
                </c:pt>
                <c:pt idx="3670">
                  <c:v>0.81091799836696599</c:v>
                </c:pt>
                <c:pt idx="3671">
                  <c:v>0.711944476845912</c:v>
                </c:pt>
                <c:pt idx="3672">
                  <c:v>0.67660095649131002</c:v>
                </c:pt>
                <c:pt idx="3673">
                  <c:v>0.65799603406042195</c:v>
                </c:pt>
                <c:pt idx="3674">
                  <c:v>0.55884754461681996</c:v>
                </c:pt>
                <c:pt idx="3675">
                  <c:v>0.55126560130642699</c:v>
                </c:pt>
                <c:pt idx="3676">
                  <c:v>0.36253353551848799</c:v>
                </c:pt>
                <c:pt idx="3677">
                  <c:v>0.56677942377230806</c:v>
                </c:pt>
                <c:pt idx="3678">
                  <c:v>0.502916132042459</c:v>
                </c:pt>
                <c:pt idx="3679">
                  <c:v>0.59699055173218196</c:v>
                </c:pt>
                <c:pt idx="3680">
                  <c:v>0.64983086434153703</c:v>
                </c:pt>
                <c:pt idx="3681">
                  <c:v>0.52140440919164799</c:v>
                </c:pt>
                <c:pt idx="3682">
                  <c:v>0.48046191531552601</c:v>
                </c:pt>
                <c:pt idx="3683">
                  <c:v>0.62311909483261396</c:v>
                </c:pt>
                <c:pt idx="3684">
                  <c:v>0.56415490493409504</c:v>
                </c:pt>
                <c:pt idx="3685">
                  <c:v>0.51323923947276295</c:v>
                </c:pt>
                <c:pt idx="3686">
                  <c:v>0.65992068120844505</c:v>
                </c:pt>
                <c:pt idx="3687">
                  <c:v>0.60667211011314603</c:v>
                </c:pt>
                <c:pt idx="3688">
                  <c:v>0.62177767409308304</c:v>
                </c:pt>
                <c:pt idx="3689">
                  <c:v>0.654496675609472</c:v>
                </c:pt>
                <c:pt idx="3690">
                  <c:v>0.53411874489676903</c:v>
                </c:pt>
                <c:pt idx="3691">
                  <c:v>0.39583576344336902</c:v>
                </c:pt>
                <c:pt idx="3692">
                  <c:v>0.503732649014347</c:v>
                </c:pt>
                <c:pt idx="3693">
                  <c:v>0.56689606905400702</c:v>
                </c:pt>
                <c:pt idx="3694">
                  <c:v>0.65373848127843204</c:v>
                </c:pt>
                <c:pt idx="3695">
                  <c:v>0.49848361133792102</c:v>
                </c:pt>
                <c:pt idx="3696">
                  <c:v>0.37968039192814701</c:v>
                </c:pt>
                <c:pt idx="3697">
                  <c:v>0.33768809051673898</c:v>
                </c:pt>
                <c:pt idx="3698">
                  <c:v>0.38312142773824798</c:v>
                </c:pt>
                <c:pt idx="3699">
                  <c:v>0.70442085617636796</c:v>
                </c:pt>
                <c:pt idx="3700">
                  <c:v>0.59384112912632703</c:v>
                </c:pt>
                <c:pt idx="3701">
                  <c:v>0.52659512422722499</c:v>
                </c:pt>
                <c:pt idx="3702">
                  <c:v>0.51994634317041899</c:v>
                </c:pt>
                <c:pt idx="3703">
                  <c:v>0.491718184999417</c:v>
                </c:pt>
                <c:pt idx="3704">
                  <c:v>0.42563863291729798</c:v>
                </c:pt>
                <c:pt idx="3705">
                  <c:v>0.46547299661728703</c:v>
                </c:pt>
                <c:pt idx="3706">
                  <c:v>0.43671993467864201</c:v>
                </c:pt>
                <c:pt idx="3707">
                  <c:v>0.402717835063572</c:v>
                </c:pt>
                <c:pt idx="3708">
                  <c:v>0.453750145806602</c:v>
                </c:pt>
                <c:pt idx="3709">
                  <c:v>0.44529336288347099</c:v>
                </c:pt>
                <c:pt idx="3710">
                  <c:v>0.44196897235506799</c:v>
                </c:pt>
                <c:pt idx="3711">
                  <c:v>0.40674209728216498</c:v>
                </c:pt>
                <c:pt idx="3712">
                  <c:v>0.32567362650180798</c:v>
                </c:pt>
                <c:pt idx="3713">
                  <c:v>0.48600256619619697</c:v>
                </c:pt>
                <c:pt idx="3714">
                  <c:v>0.454799953341887</c:v>
                </c:pt>
                <c:pt idx="3715">
                  <c:v>0.40341770675376198</c:v>
                </c:pt>
                <c:pt idx="3716">
                  <c:v>0.37758077685757602</c:v>
                </c:pt>
                <c:pt idx="3717">
                  <c:v>0.411232940627552</c:v>
                </c:pt>
                <c:pt idx="3718">
                  <c:v>0.38253820132975602</c:v>
                </c:pt>
                <c:pt idx="3719">
                  <c:v>0.36941560713869098</c:v>
                </c:pt>
                <c:pt idx="3720">
                  <c:v>0.37215677125860303</c:v>
                </c:pt>
                <c:pt idx="3721">
                  <c:v>0.206870407092033</c:v>
                </c:pt>
                <c:pt idx="3722">
                  <c:v>0.45917415140557599</c:v>
                </c:pt>
                <c:pt idx="3723">
                  <c:v>0.230199463431704</c:v>
                </c:pt>
                <c:pt idx="3724">
                  <c:v>0.31914149072670001</c:v>
                </c:pt>
                <c:pt idx="3725">
                  <c:v>0.314825615303861</c:v>
                </c:pt>
                <c:pt idx="3726">
                  <c:v>0.116761926980054</c:v>
                </c:pt>
                <c:pt idx="3727">
                  <c:v>1.16645281698355E-4</c:v>
                </c:pt>
                <c:pt idx="3728">
                  <c:v>5.2257086200863202E-2</c:v>
                </c:pt>
                <c:pt idx="3729">
                  <c:v>0.50822349235973396</c:v>
                </c:pt>
                <c:pt idx="3730">
                  <c:v>0.226991718184999</c:v>
                </c:pt>
                <c:pt idx="3731">
                  <c:v>0.32590691706520503</c:v>
                </c:pt>
                <c:pt idx="3732">
                  <c:v>0.49690890003499399</c:v>
                </c:pt>
                <c:pt idx="3733">
                  <c:v>0.448792721334422</c:v>
                </c:pt>
                <c:pt idx="3734">
                  <c:v>0.394436020062988</c:v>
                </c:pt>
                <c:pt idx="3735">
                  <c:v>0.49469263968272498</c:v>
                </c:pt>
                <c:pt idx="3736">
                  <c:v>0.36854076752595399</c:v>
                </c:pt>
                <c:pt idx="3737">
                  <c:v>0.406683774641316</c:v>
                </c:pt>
                <c:pt idx="3738">
                  <c:v>0.25656129709553199</c:v>
                </c:pt>
                <c:pt idx="3739">
                  <c:v>0.41461565379680398</c:v>
                </c:pt>
                <c:pt idx="3740">
                  <c:v>0.40452583692989602</c:v>
                </c:pt>
                <c:pt idx="3741">
                  <c:v>0.40621719351452201</c:v>
                </c:pt>
                <c:pt idx="3742">
                  <c:v>0.28222325906917101</c:v>
                </c:pt>
                <c:pt idx="3743">
                  <c:v>0.340312609354952</c:v>
                </c:pt>
                <c:pt idx="3744">
                  <c:v>0.26571795170885298</c:v>
                </c:pt>
                <c:pt idx="3745">
                  <c:v>0.34480345270033802</c:v>
                </c:pt>
                <c:pt idx="3746">
                  <c:v>0.28548932695672502</c:v>
                </c:pt>
                <c:pt idx="3747">
                  <c:v>0.27732415723783999</c:v>
                </c:pt>
                <c:pt idx="3748">
                  <c:v>0.32590691706520503</c:v>
                </c:pt>
                <c:pt idx="3749">
                  <c:v>0.32211594541000799</c:v>
                </c:pt>
                <c:pt idx="3750">
                  <c:v>0.27079202146273201</c:v>
                </c:pt>
                <c:pt idx="3751">
                  <c:v>0.32479878688906999</c:v>
                </c:pt>
                <c:pt idx="3752">
                  <c:v>0.254869940510906</c:v>
                </c:pt>
                <c:pt idx="3753">
                  <c:v>0.25877755744780101</c:v>
                </c:pt>
                <c:pt idx="3754">
                  <c:v>0.222092616353668</c:v>
                </c:pt>
                <c:pt idx="3755">
                  <c:v>0.28852210428088199</c:v>
                </c:pt>
                <c:pt idx="3756">
                  <c:v>0.24495509156654599</c:v>
                </c:pt>
                <c:pt idx="3757">
                  <c:v>0.22547532952292099</c:v>
                </c:pt>
                <c:pt idx="3758">
                  <c:v>0.31540884171235301</c:v>
                </c:pt>
                <c:pt idx="3759">
                  <c:v>0.20296279015513799</c:v>
                </c:pt>
                <c:pt idx="3760">
                  <c:v>0.288463781640033</c:v>
                </c:pt>
                <c:pt idx="3761">
                  <c:v>0.254461682024962</c:v>
                </c:pt>
                <c:pt idx="3762">
                  <c:v>0.30106147206345502</c:v>
                </c:pt>
                <c:pt idx="3764">
                  <c:v>1</c:v>
                </c:pt>
                <c:pt idx="3765">
                  <c:v>0.79871018174711705</c:v>
                </c:pt>
                <c:pt idx="3766">
                  <c:v>0.85388574034264797</c:v>
                </c:pt>
                <c:pt idx="3767">
                  <c:v>0.691225327340238</c:v>
                </c:pt>
                <c:pt idx="3768">
                  <c:v>0.76666015243306596</c:v>
                </c:pt>
                <c:pt idx="3769">
                  <c:v>0.96619112761383596</c:v>
                </c:pt>
                <c:pt idx="3770">
                  <c:v>0.89922480620155099</c:v>
                </c:pt>
                <c:pt idx="3771">
                  <c:v>0.825288254836818</c:v>
                </c:pt>
                <c:pt idx="3772">
                  <c:v>0.69044361930818898</c:v>
                </c:pt>
                <c:pt idx="3773">
                  <c:v>0.82978307602110601</c:v>
                </c:pt>
                <c:pt idx="3774">
                  <c:v>0.81590775845221797</c:v>
                </c:pt>
                <c:pt idx="3775">
                  <c:v>0.608494560614944</c:v>
                </c:pt>
                <c:pt idx="3776">
                  <c:v>0.75284997720018298</c:v>
                </c:pt>
                <c:pt idx="3777">
                  <c:v>0.64100058628102397</c:v>
                </c:pt>
                <c:pt idx="3778">
                  <c:v>0.70060582372483904</c:v>
                </c:pt>
                <c:pt idx="3779">
                  <c:v>0.48192300175884301</c:v>
                </c:pt>
                <c:pt idx="3780">
                  <c:v>0.544850498338871</c:v>
                </c:pt>
                <c:pt idx="3781">
                  <c:v>0.52537293987362399</c:v>
                </c:pt>
                <c:pt idx="3782">
                  <c:v>0.68392938570777195</c:v>
                </c:pt>
                <c:pt idx="3783">
                  <c:v>0.81792717086834699</c:v>
                </c:pt>
                <c:pt idx="3784">
                  <c:v>0.64139144029704898</c:v>
                </c:pt>
                <c:pt idx="3785">
                  <c:v>0.61461794019933602</c:v>
                </c:pt>
                <c:pt idx="3786">
                  <c:v>0.52113868803335295</c:v>
                </c:pt>
                <c:pt idx="3787">
                  <c:v>0.53162660413002405</c:v>
                </c:pt>
                <c:pt idx="3788">
                  <c:v>0.52693635593772403</c:v>
                </c:pt>
                <c:pt idx="3789">
                  <c:v>0.43879877532408301</c:v>
                </c:pt>
                <c:pt idx="3790">
                  <c:v>0.389551169304931</c:v>
                </c:pt>
                <c:pt idx="3791">
                  <c:v>0.43489023516383302</c:v>
                </c:pt>
                <c:pt idx="3792">
                  <c:v>0.78248974008207905</c:v>
                </c:pt>
                <c:pt idx="3793">
                  <c:v>1.003973682496254</c:v>
                </c:pt>
                <c:pt idx="3794">
                  <c:v>0.953814083773044</c:v>
                </c:pt>
                <c:pt idx="3795">
                  <c:v>0.90749788287407995</c:v>
                </c:pt>
                <c:pt idx="3796">
                  <c:v>0.66718780535470001</c:v>
                </c:pt>
                <c:pt idx="3797">
                  <c:v>0.50016285584000997</c:v>
                </c:pt>
                <c:pt idx="3798">
                  <c:v>0.90717217119405902</c:v>
                </c:pt>
                <c:pt idx="3799">
                  <c:v>0.75148198814409495</c:v>
                </c:pt>
                <c:pt idx="3800">
                  <c:v>0.75806136408051605</c:v>
                </c:pt>
                <c:pt idx="3801">
                  <c:v>0.79656048465897999</c:v>
                </c:pt>
                <c:pt idx="3802">
                  <c:v>0.80092502117125897</c:v>
                </c:pt>
                <c:pt idx="3803">
                  <c:v>0.84014070744576896</c:v>
                </c:pt>
                <c:pt idx="3804">
                  <c:v>0.382255227672464</c:v>
                </c:pt>
                <c:pt idx="3805">
                  <c:v>0.76438017067291997</c:v>
                </c:pt>
                <c:pt idx="3806">
                  <c:v>0.74053807569539398</c:v>
                </c:pt>
                <c:pt idx="3807">
                  <c:v>0.75408768158426098</c:v>
                </c:pt>
                <c:pt idx="3808">
                  <c:v>0.74301348446355298</c:v>
                </c:pt>
                <c:pt idx="3809">
                  <c:v>0.68966191127613896</c:v>
                </c:pt>
                <c:pt idx="3810">
                  <c:v>0.59702950947820999</c:v>
                </c:pt>
                <c:pt idx="3811">
                  <c:v>0.46576770242980903</c:v>
                </c:pt>
                <c:pt idx="3812">
                  <c:v>0.36785877141554302</c:v>
                </c:pt>
                <c:pt idx="3813">
                  <c:v>0.41319783727444498</c:v>
                </c:pt>
                <c:pt idx="3814">
                  <c:v>0.32499511432479999</c:v>
                </c:pt>
                <c:pt idx="3815">
                  <c:v>1.3963259722493651</c:v>
                </c:pt>
                <c:pt idx="3816">
                  <c:v>1.025535795713634</c:v>
                </c:pt>
                <c:pt idx="3817">
                  <c:v>0.84502638264608199</c:v>
                </c:pt>
                <c:pt idx="3818">
                  <c:v>0.91466353983453796</c:v>
                </c:pt>
                <c:pt idx="3819">
                  <c:v>0.613836232167286</c:v>
                </c:pt>
                <c:pt idx="3820">
                  <c:v>0.67285518858706295</c:v>
                </c:pt>
                <c:pt idx="3821">
                  <c:v>0.57911536707706301</c:v>
                </c:pt>
                <c:pt idx="3822">
                  <c:v>0.73682496254315699</c:v>
                </c:pt>
                <c:pt idx="3823">
                  <c:v>0.23861637678327099</c:v>
                </c:pt>
                <c:pt idx="3824">
                  <c:v>0.81577747378021004</c:v>
                </c:pt>
                <c:pt idx="3825">
                  <c:v>0.75128656113608205</c:v>
                </c:pt>
                <c:pt idx="3826">
                  <c:v>0.56602175754022599</c:v>
                </c:pt>
                <c:pt idx="3827">
                  <c:v>0.57501139990880101</c:v>
                </c:pt>
                <c:pt idx="3828">
                  <c:v>0.39033287733698102</c:v>
                </c:pt>
                <c:pt idx="3829">
                  <c:v>0.250146570256009</c:v>
                </c:pt>
                <c:pt idx="3830">
                  <c:v>0.50863135952055205</c:v>
                </c:pt>
                <c:pt idx="3831">
                  <c:v>0.61031854602306002</c:v>
                </c:pt>
                <c:pt idx="3832">
                  <c:v>0.54641391440297005</c:v>
                </c:pt>
                <c:pt idx="3833">
                  <c:v>0.65963129437821699</c:v>
                </c:pt>
                <c:pt idx="3834">
                  <c:v>0.76711614878509504</c:v>
                </c:pt>
                <c:pt idx="3835">
                  <c:v>0.76731157579310805</c:v>
                </c:pt>
                <c:pt idx="3836">
                  <c:v>0.65741645495407497</c:v>
                </c:pt>
                <c:pt idx="3837">
                  <c:v>0.59377239267800197</c:v>
                </c:pt>
                <c:pt idx="3838">
                  <c:v>0.49202006383948899</c:v>
                </c:pt>
                <c:pt idx="3839">
                  <c:v>0.61976418474366501</c:v>
                </c:pt>
                <c:pt idx="3840">
                  <c:v>0.79623477297895895</c:v>
                </c:pt>
                <c:pt idx="3841">
                  <c:v>0.74223177643150295</c:v>
                </c:pt>
                <c:pt idx="3842">
                  <c:v>0.445182724252492</c:v>
                </c:pt>
                <c:pt idx="3843">
                  <c:v>0.44531300892449999</c:v>
                </c:pt>
                <c:pt idx="3844">
                  <c:v>0.66471239658654202</c:v>
                </c:pt>
                <c:pt idx="3845">
                  <c:v>0.49612403100775199</c:v>
                </c:pt>
                <c:pt idx="3846">
                  <c:v>0.59357696566998897</c:v>
                </c:pt>
                <c:pt idx="3847">
                  <c:v>0.397759103641457</c:v>
                </c:pt>
                <c:pt idx="3848">
                  <c:v>1.0658589017002149</c:v>
                </c:pt>
                <c:pt idx="3849">
                  <c:v>0.72881245521464399</c:v>
                </c:pt>
                <c:pt idx="3850">
                  <c:v>0.68777278353201698</c:v>
                </c:pt>
                <c:pt idx="3851">
                  <c:v>0.71024688945345604</c:v>
                </c:pt>
                <c:pt idx="3852">
                  <c:v>0.74366490782359496</c:v>
                </c:pt>
                <c:pt idx="3853">
                  <c:v>0.82691681323692301</c:v>
                </c:pt>
                <c:pt idx="3854">
                  <c:v>0.57253599114064202</c:v>
                </c:pt>
                <c:pt idx="3855">
                  <c:v>0.76652986776105803</c:v>
                </c:pt>
                <c:pt idx="3856">
                  <c:v>0.57234056413263001</c:v>
                </c:pt>
                <c:pt idx="3857">
                  <c:v>0.505439385056348</c:v>
                </c:pt>
                <c:pt idx="3858">
                  <c:v>0.63696176144876504</c:v>
                </c:pt>
                <c:pt idx="3859">
                  <c:v>0.73923522897531102</c:v>
                </c:pt>
                <c:pt idx="3860">
                  <c:v>0.627385838056153</c:v>
                </c:pt>
                <c:pt idx="3861">
                  <c:v>0.61663735261546504</c:v>
                </c:pt>
                <c:pt idx="3862">
                  <c:v>0.42042863657090701</c:v>
                </c:pt>
                <c:pt idx="3863">
                  <c:v>0.50583023907237301</c:v>
                </c:pt>
                <c:pt idx="3864">
                  <c:v>0.46309686665363797</c:v>
                </c:pt>
                <c:pt idx="3865">
                  <c:v>0.79030682040258005</c:v>
                </c:pt>
                <c:pt idx="3866">
                  <c:v>0.57136342909256699</c:v>
                </c:pt>
                <c:pt idx="3867">
                  <c:v>0.52621979024167798</c:v>
                </c:pt>
                <c:pt idx="3868">
                  <c:v>0.66438668490652097</c:v>
                </c:pt>
                <c:pt idx="3869">
                  <c:v>0.39769396130545298</c:v>
                </c:pt>
                <c:pt idx="3870">
                  <c:v>0.93550908735587301</c:v>
                </c:pt>
                <c:pt idx="3871">
                  <c:v>1.0588886717477699</c:v>
                </c:pt>
                <c:pt idx="3872">
                  <c:v>1.112240244935184</c:v>
                </c:pt>
                <c:pt idx="3873">
                  <c:v>0.68907563025210095</c:v>
                </c:pt>
                <c:pt idx="3874">
                  <c:v>0.61422708618331101</c:v>
                </c:pt>
                <c:pt idx="3875">
                  <c:v>0.63761318480880702</c:v>
                </c:pt>
                <c:pt idx="3876">
                  <c:v>0.41020128981825299</c:v>
                </c:pt>
                <c:pt idx="3877">
                  <c:v>0.56015894729985005</c:v>
                </c:pt>
                <c:pt idx="3878">
                  <c:v>0.49175949449547302</c:v>
                </c:pt>
                <c:pt idx="3879">
                  <c:v>0.62126245847176098</c:v>
                </c:pt>
                <c:pt idx="3880">
                  <c:v>0.47091394697413802</c:v>
                </c:pt>
                <c:pt idx="3881">
                  <c:v>0.364406227607322</c:v>
                </c:pt>
                <c:pt idx="3882">
                  <c:v>0.43997133737215799</c:v>
                </c:pt>
                <c:pt idx="3883">
                  <c:v>0.490456647775389</c:v>
                </c:pt>
                <c:pt idx="3884">
                  <c:v>0.544850498338871</c:v>
                </c:pt>
                <c:pt idx="3885">
                  <c:v>0.38688033352876</c:v>
                </c:pt>
                <c:pt idx="3886">
                  <c:v>0.34512409615008799</c:v>
                </c:pt>
                <c:pt idx="3887">
                  <c:v>0.59891863722233096</c:v>
                </c:pt>
                <c:pt idx="3888">
                  <c:v>0.42922285193146997</c:v>
                </c:pt>
                <c:pt idx="3889">
                  <c:v>0.31639632597224898</c:v>
                </c:pt>
                <c:pt idx="3890">
                  <c:v>0.66920721777082903</c:v>
                </c:pt>
                <c:pt idx="3891">
                  <c:v>0.31385577486808702</c:v>
                </c:pt>
                <c:pt idx="3892">
                  <c:v>0.60256660803856399</c:v>
                </c:pt>
                <c:pt idx="3893">
                  <c:v>0.29548563611491102</c:v>
                </c:pt>
                <c:pt idx="3894">
                  <c:v>0.423425184027099</c:v>
                </c:pt>
                <c:pt idx="3895">
                  <c:v>0.47964301999869702</c:v>
                </c:pt>
                <c:pt idx="3896">
                  <c:v>0.45645234838121301</c:v>
                </c:pt>
                <c:pt idx="3897">
                  <c:v>0.39437170216924</c:v>
                </c:pt>
                <c:pt idx="3898">
                  <c:v>0.44225131913230398</c:v>
                </c:pt>
                <c:pt idx="3899">
                  <c:v>0.35645886261481302</c:v>
                </c:pt>
                <c:pt idx="3900">
                  <c:v>0.41678066575467398</c:v>
                </c:pt>
                <c:pt idx="3901">
                  <c:v>0.38824832258484798</c:v>
                </c:pt>
                <c:pt idx="3902">
                  <c:v>0.58843072112565897</c:v>
                </c:pt>
                <c:pt idx="3903">
                  <c:v>0.58589017002149701</c:v>
                </c:pt>
                <c:pt idx="3904">
                  <c:v>0.54081167350661197</c:v>
                </c:pt>
                <c:pt idx="3905">
                  <c:v>0.47514819881441001</c:v>
                </c:pt>
                <c:pt idx="3906">
                  <c:v>0.37841182984821797</c:v>
                </c:pt>
                <c:pt idx="3907">
                  <c:v>0.310924369747899</c:v>
                </c:pt>
                <c:pt idx="3908">
                  <c:v>4.95081753631685E-3</c:v>
                </c:pt>
                <c:pt idx="3909">
                  <c:v>2.6056934401667598E-4</c:v>
                </c:pt>
                <c:pt idx="3910">
                  <c:v>0.262263044752785</c:v>
                </c:pt>
                <c:pt idx="3911">
                  <c:v>0.72868217054263495</c:v>
                </c:pt>
                <c:pt idx="3912">
                  <c:v>0.57911536707706301</c:v>
                </c:pt>
                <c:pt idx="3913">
                  <c:v>0.43847306364406202</c:v>
                </c:pt>
                <c:pt idx="3914">
                  <c:v>0.48504983388704298</c:v>
                </c:pt>
                <c:pt idx="3915">
                  <c:v>0.50042342518402705</c:v>
                </c:pt>
                <c:pt idx="3916">
                  <c:v>0.45501921698912101</c:v>
                </c:pt>
                <c:pt idx="3917">
                  <c:v>0.409354439450199</c:v>
                </c:pt>
                <c:pt idx="3918">
                  <c:v>0.45326037391700902</c:v>
                </c:pt>
                <c:pt idx="3919">
                  <c:v>0.390984300697023</c:v>
                </c:pt>
                <c:pt idx="3920">
                  <c:v>0.43274053807569501</c:v>
                </c:pt>
                <c:pt idx="3921">
                  <c:v>0.42231776431502799</c:v>
                </c:pt>
                <c:pt idx="3922">
                  <c:v>0.43827763663605002</c:v>
                </c:pt>
                <c:pt idx="3923">
                  <c:v>0.27301153019347302</c:v>
                </c:pt>
                <c:pt idx="3924">
                  <c:v>7.8235945541007101E-2</c:v>
                </c:pt>
                <c:pt idx="3925">
                  <c:v>0.23620611035111699</c:v>
                </c:pt>
                <c:pt idx="3926">
                  <c:v>0.80203244088333003</c:v>
                </c:pt>
                <c:pt idx="3927">
                  <c:v>0.70353722884502601</c:v>
                </c:pt>
                <c:pt idx="3928">
                  <c:v>0.37515471304801001</c:v>
                </c:pt>
                <c:pt idx="3929">
                  <c:v>0.28395544264217298</c:v>
                </c:pt>
                <c:pt idx="3930">
                  <c:v>0.38219008533645998</c:v>
                </c:pt>
                <c:pt idx="3931">
                  <c:v>0.376196990424077</c:v>
                </c:pt>
                <c:pt idx="3932">
                  <c:v>0.28903654485049801</c:v>
                </c:pt>
                <c:pt idx="3933">
                  <c:v>0.28610513973031099</c:v>
                </c:pt>
                <c:pt idx="3934">
                  <c:v>0.22278678913425801</c:v>
                </c:pt>
                <c:pt idx="3935">
                  <c:v>3.6609992834342998E-2</c:v>
                </c:pt>
                <c:pt idx="3937">
                  <c:v>1</c:v>
                </c:pt>
                <c:pt idx="3938">
                  <c:v>0.71959942775393404</c:v>
                </c:pt>
                <c:pt idx="3939">
                  <c:v>0.84692417739628101</c:v>
                </c:pt>
                <c:pt idx="3940">
                  <c:v>0.74105865522174497</c:v>
                </c:pt>
                <c:pt idx="3941">
                  <c:v>0.70028612303290405</c:v>
                </c:pt>
                <c:pt idx="3942">
                  <c:v>0.67024320457796904</c:v>
                </c:pt>
                <c:pt idx="3943">
                  <c:v>0.58869814020028599</c:v>
                </c:pt>
                <c:pt idx="3944">
                  <c:v>0.50786838340486395</c:v>
                </c:pt>
                <c:pt idx="3945">
                  <c:v>0.58512160228898402</c:v>
                </c:pt>
                <c:pt idx="3946">
                  <c:v>0.56366237482117298</c:v>
                </c:pt>
                <c:pt idx="3947">
                  <c:v>0.48426323319027198</c:v>
                </c:pt>
                <c:pt idx="3948">
                  <c:v>0.425608011444921</c:v>
                </c:pt>
                <c:pt idx="3949">
                  <c:v>0.37482117310443502</c:v>
                </c:pt>
                <c:pt idx="3950">
                  <c:v>0.44992846924177399</c:v>
                </c:pt>
                <c:pt idx="3951">
                  <c:v>0.67739628040057198</c:v>
                </c:pt>
                <c:pt idx="3952">
                  <c:v>0.452789699570815</c:v>
                </c:pt>
                <c:pt idx="3953">
                  <c:v>0.56151645207439205</c:v>
                </c:pt>
                <c:pt idx="3954">
                  <c:v>0.47925608011444898</c:v>
                </c:pt>
                <c:pt idx="3955">
                  <c:v>0.39270386266094398</c:v>
                </c:pt>
                <c:pt idx="3956">
                  <c:v>9.0128755364806898E-2</c:v>
                </c:pt>
                <c:pt idx="3957">
                  <c:v>8.2975679542203196E-2</c:v>
                </c:pt>
                <c:pt idx="3958">
                  <c:v>4.1487839771101598E-2</c:v>
                </c:pt>
                <c:pt idx="3959">
                  <c:v>6.7238912732474995E-2</c:v>
                </c:pt>
                <c:pt idx="3960">
                  <c:v>0.34620886981401999</c:v>
                </c:pt>
                <c:pt idx="3961">
                  <c:v>0.59942775393419201</c:v>
                </c:pt>
                <c:pt idx="3962">
                  <c:v>0.49785407725321901</c:v>
                </c:pt>
                <c:pt idx="3963">
                  <c:v>0.329041487839771</c:v>
                </c:pt>
                <c:pt idx="3964">
                  <c:v>0.19742489270386299</c:v>
                </c:pt>
                <c:pt idx="3965">
                  <c:v>0.15164520743919899</c:v>
                </c:pt>
                <c:pt idx="3966">
                  <c:v>0.13805436337625199</c:v>
                </c:pt>
                <c:pt idx="3967">
                  <c:v>0.35550786838340498</c:v>
                </c:pt>
                <c:pt idx="3968">
                  <c:v>0.71316165951359101</c:v>
                </c:pt>
                <c:pt idx="3969">
                  <c:v>0.69098712446351895</c:v>
                </c:pt>
                <c:pt idx="3970">
                  <c:v>0.83118741058655199</c:v>
                </c:pt>
                <c:pt idx="3971">
                  <c:v>0.78612303290414898</c:v>
                </c:pt>
                <c:pt idx="3972">
                  <c:v>0.72103004291845496</c:v>
                </c:pt>
                <c:pt idx="3973">
                  <c:v>0.487839771101574</c:v>
                </c:pt>
                <c:pt idx="3974">
                  <c:v>0.47353361945636602</c:v>
                </c:pt>
                <c:pt idx="3975">
                  <c:v>0.63304721030042899</c:v>
                </c:pt>
                <c:pt idx="3976">
                  <c:v>0.63090128755364805</c:v>
                </c:pt>
                <c:pt idx="3977">
                  <c:v>0.18168812589413399</c:v>
                </c:pt>
                <c:pt idx="3978">
                  <c:v>0.20743919885550799</c:v>
                </c:pt>
                <c:pt idx="3979">
                  <c:v>3.4334763948497798E-2</c:v>
                </c:pt>
                <c:pt idx="3980">
                  <c:v>4.7210300429184497E-2</c:v>
                </c:pt>
                <c:pt idx="3981">
                  <c:v>0.15665236051502099</c:v>
                </c:pt>
                <c:pt idx="3982">
                  <c:v>0.216738197424893</c:v>
                </c:pt>
                <c:pt idx="3983">
                  <c:v>0.157367668097282</c:v>
                </c:pt>
                <c:pt idx="3984">
                  <c:v>0.127324749642346</c:v>
                </c:pt>
                <c:pt idx="3985">
                  <c:v>9.9427753934191704E-2</c:v>
                </c:pt>
                <c:pt idx="3986">
                  <c:v>0.14163090128755401</c:v>
                </c:pt>
                <c:pt idx="3988">
                  <c:v>1</c:v>
                </c:pt>
                <c:pt idx="3989">
                  <c:v>0.87671840354767205</c:v>
                </c:pt>
                <c:pt idx="3990">
                  <c:v>0.633924611973393</c:v>
                </c:pt>
                <c:pt idx="3991">
                  <c:v>1.1184774575018479</c:v>
                </c:pt>
                <c:pt idx="3992">
                  <c:v>0.94168514412416904</c:v>
                </c:pt>
                <c:pt idx="3993">
                  <c:v>0.78011825572801197</c:v>
                </c:pt>
                <c:pt idx="3994">
                  <c:v>0.91411677753141096</c:v>
                </c:pt>
                <c:pt idx="3995">
                  <c:v>0.837841832963785</c:v>
                </c:pt>
                <c:pt idx="3996">
                  <c:v>0.71263858093126398</c:v>
                </c:pt>
                <c:pt idx="3997">
                  <c:v>0.70975609756097602</c:v>
                </c:pt>
                <c:pt idx="3998">
                  <c:v>0.79164818920916502</c:v>
                </c:pt>
                <c:pt idx="3999">
                  <c:v>0.76393200295639296</c:v>
                </c:pt>
                <c:pt idx="4000">
                  <c:v>0.768736141906874</c:v>
                </c:pt>
                <c:pt idx="4001">
                  <c:v>0.72712490761271298</c:v>
                </c:pt>
                <c:pt idx="4002">
                  <c:v>0.71470805617147104</c:v>
                </c:pt>
                <c:pt idx="4003">
                  <c:v>0.79785661492978599</c:v>
                </c:pt>
                <c:pt idx="4004">
                  <c:v>0.70236511456023598</c:v>
                </c:pt>
                <c:pt idx="4005">
                  <c:v>0.63215077605321501</c:v>
                </c:pt>
                <c:pt idx="4006">
                  <c:v>0.69874353288987501</c:v>
                </c:pt>
                <c:pt idx="4007">
                  <c:v>0.63599408721359996</c:v>
                </c:pt>
                <c:pt idx="4008">
                  <c:v>0.66585365853658596</c:v>
                </c:pt>
                <c:pt idx="4009">
                  <c:v>0.64427198817442699</c:v>
                </c:pt>
                <c:pt idx="4010">
                  <c:v>0.63872875092387305</c:v>
                </c:pt>
                <c:pt idx="4011">
                  <c:v>0.63148558758314899</c:v>
                </c:pt>
                <c:pt idx="4012">
                  <c:v>0.60487804878048801</c:v>
                </c:pt>
                <c:pt idx="4013">
                  <c:v>0.63429416112342896</c:v>
                </c:pt>
                <c:pt idx="4014">
                  <c:v>0.624538063562454</c:v>
                </c:pt>
                <c:pt idx="4015">
                  <c:v>0.57620103473761997</c:v>
                </c:pt>
                <c:pt idx="4017">
                  <c:v>1</c:v>
                </c:pt>
                <c:pt idx="4018">
                  <c:v>0.58077388149939502</c:v>
                </c:pt>
                <c:pt idx="4019">
                  <c:v>0.60253929866989098</c:v>
                </c:pt>
                <c:pt idx="4020">
                  <c:v>0.62079806529625103</c:v>
                </c:pt>
                <c:pt idx="4021">
                  <c:v>0.395163240628779</c:v>
                </c:pt>
                <c:pt idx="4022">
                  <c:v>0.82237001209189897</c:v>
                </c:pt>
                <c:pt idx="4023">
                  <c:v>0.54957678355501804</c:v>
                </c:pt>
                <c:pt idx="4024">
                  <c:v>0.72200725513905695</c:v>
                </c:pt>
                <c:pt idx="4025">
                  <c:v>0.70834340991535705</c:v>
                </c:pt>
                <c:pt idx="4026">
                  <c:v>0.60592503022974598</c:v>
                </c:pt>
                <c:pt idx="4027">
                  <c:v>0.87460701330108803</c:v>
                </c:pt>
                <c:pt idx="4028">
                  <c:v>0.625634824667473</c:v>
                </c:pt>
                <c:pt idx="4029">
                  <c:v>0.60278113663845201</c:v>
                </c:pt>
                <c:pt idx="4030">
                  <c:v>0.65018137847642099</c:v>
                </c:pt>
                <c:pt idx="4031">
                  <c:v>0.760580411124547</c:v>
                </c:pt>
                <c:pt idx="4032">
                  <c:v>0.57509068923821005</c:v>
                </c:pt>
                <c:pt idx="4033">
                  <c:v>0.44087061668681998</c:v>
                </c:pt>
                <c:pt idx="4034">
                  <c:v>0.485973397823458</c:v>
                </c:pt>
                <c:pt idx="4035">
                  <c:v>0.45139056831922603</c:v>
                </c:pt>
                <c:pt idx="4036">
                  <c:v>0.54522370012091903</c:v>
                </c:pt>
                <c:pt idx="4037">
                  <c:v>0.83470374848851303</c:v>
                </c:pt>
                <c:pt idx="4038">
                  <c:v>0.86058041112454697</c:v>
                </c:pt>
                <c:pt idx="4039">
                  <c:v>1.1297460701330111</c:v>
                </c:pt>
                <c:pt idx="4040">
                  <c:v>0.87980652962515105</c:v>
                </c:pt>
                <c:pt idx="4041">
                  <c:v>0.73313180169286596</c:v>
                </c:pt>
                <c:pt idx="4042">
                  <c:v>0.67255139056831903</c:v>
                </c:pt>
                <c:pt idx="4043">
                  <c:v>0.68053204353083396</c:v>
                </c:pt>
                <c:pt idx="4044">
                  <c:v>0.50616686819830703</c:v>
                </c:pt>
                <c:pt idx="4045">
                  <c:v>0.70785973397823498</c:v>
                </c:pt>
                <c:pt idx="4046">
                  <c:v>0.79927448609431695</c:v>
                </c:pt>
                <c:pt idx="4047">
                  <c:v>0.76662636033857301</c:v>
                </c:pt>
                <c:pt idx="4048">
                  <c:v>0.541596130592503</c:v>
                </c:pt>
                <c:pt idx="4049">
                  <c:v>0.371825876662636</c:v>
                </c:pt>
                <c:pt idx="4050">
                  <c:v>0.48440145102781101</c:v>
                </c:pt>
                <c:pt idx="4051">
                  <c:v>0.56227327690447404</c:v>
                </c:pt>
                <c:pt idx="4052">
                  <c:v>0.50870616686819803</c:v>
                </c:pt>
                <c:pt idx="4053">
                  <c:v>0.48053204353083401</c:v>
                </c:pt>
                <c:pt idx="4054">
                  <c:v>0.56771463119709797</c:v>
                </c:pt>
                <c:pt idx="4055">
                  <c:v>0.50483675937122097</c:v>
                </c:pt>
                <c:pt idx="4056">
                  <c:v>0.52249093107617905</c:v>
                </c:pt>
                <c:pt idx="4057">
                  <c:v>0.580652962515115</c:v>
                </c:pt>
                <c:pt idx="4058">
                  <c:v>0.52478839177750902</c:v>
                </c:pt>
                <c:pt idx="4059">
                  <c:v>0.54353083434099203</c:v>
                </c:pt>
                <c:pt idx="4060">
                  <c:v>0.49177750906892398</c:v>
                </c:pt>
                <c:pt idx="4061">
                  <c:v>0.49842805320435302</c:v>
                </c:pt>
                <c:pt idx="4062">
                  <c:v>0.57629987908101599</c:v>
                </c:pt>
                <c:pt idx="4063">
                  <c:v>0.53857315598549005</c:v>
                </c:pt>
                <c:pt idx="4064">
                  <c:v>0.76372430471583996</c:v>
                </c:pt>
                <c:pt idx="4065">
                  <c:v>0.48500604594921398</c:v>
                </c:pt>
                <c:pt idx="4066">
                  <c:v>0.29842805320435301</c:v>
                </c:pt>
                <c:pt idx="4067">
                  <c:v>0.43385731559854901</c:v>
                </c:pt>
                <c:pt idx="4068">
                  <c:v>0.42345828295042298</c:v>
                </c:pt>
                <c:pt idx="4069">
                  <c:v>0.51680773881499398</c:v>
                </c:pt>
                <c:pt idx="4070">
                  <c:v>0.50157194679564698</c:v>
                </c:pt>
                <c:pt idx="4071">
                  <c:v>0.55139056831922595</c:v>
                </c:pt>
                <c:pt idx="4072">
                  <c:v>0.47303506650544103</c:v>
                </c:pt>
                <c:pt idx="4073">
                  <c:v>0.45538089480048399</c:v>
                </c:pt>
                <c:pt idx="4074">
                  <c:v>0.53288996372430497</c:v>
                </c:pt>
                <c:pt idx="4075">
                  <c:v>0.37871825876662601</c:v>
                </c:pt>
                <c:pt idx="4076">
                  <c:v>0.494074969770254</c:v>
                </c:pt>
                <c:pt idx="4077">
                  <c:v>0.53530834340991496</c:v>
                </c:pt>
                <c:pt idx="4078">
                  <c:v>0.51281741233373601</c:v>
                </c:pt>
                <c:pt idx="4079">
                  <c:v>0.59383313180169295</c:v>
                </c:pt>
                <c:pt idx="4080">
                  <c:v>0.545828295042322</c:v>
                </c:pt>
                <c:pt idx="4081">
                  <c:v>0.70169286577992696</c:v>
                </c:pt>
                <c:pt idx="4082">
                  <c:v>0.45453446191051999</c:v>
                </c:pt>
                <c:pt idx="4083">
                  <c:v>0.57738814993954002</c:v>
                </c:pt>
                <c:pt idx="4084">
                  <c:v>0.63035066505441395</c:v>
                </c:pt>
                <c:pt idx="4085">
                  <c:v>0.214147521160822</c:v>
                </c:pt>
                <c:pt idx="4086">
                  <c:v>0.39625151148730398</c:v>
                </c:pt>
                <c:pt idx="4087">
                  <c:v>0.699516324062878</c:v>
                </c:pt>
                <c:pt idx="4088">
                  <c:v>0.44195888754534501</c:v>
                </c:pt>
                <c:pt idx="4089">
                  <c:v>0.54933494558645701</c:v>
                </c:pt>
                <c:pt idx="4090">
                  <c:v>0.49044740024183803</c:v>
                </c:pt>
                <c:pt idx="4091">
                  <c:v>0.41523579201934702</c:v>
                </c:pt>
                <c:pt idx="4092">
                  <c:v>0.376058041112455</c:v>
                </c:pt>
                <c:pt idx="4093">
                  <c:v>0.40713422007255101</c:v>
                </c:pt>
                <c:pt idx="4094">
                  <c:v>0.387545344619105</c:v>
                </c:pt>
                <c:pt idx="4095">
                  <c:v>0.32333736396614299</c:v>
                </c:pt>
                <c:pt idx="4096">
                  <c:v>0.36602176541717102</c:v>
                </c:pt>
                <c:pt idx="4097">
                  <c:v>0.59673518742442599</c:v>
                </c:pt>
                <c:pt idx="4098">
                  <c:v>0.54873035066505405</c:v>
                </c:pt>
                <c:pt idx="4099">
                  <c:v>0.49963724304715801</c:v>
                </c:pt>
                <c:pt idx="4100">
                  <c:v>0.39056831922611801</c:v>
                </c:pt>
                <c:pt idx="4101">
                  <c:v>0.44207980652962497</c:v>
                </c:pt>
                <c:pt idx="4102">
                  <c:v>0.239419588875453</c:v>
                </c:pt>
                <c:pt idx="4103">
                  <c:v>0.11039903264812601</c:v>
                </c:pt>
                <c:pt idx="4104">
                  <c:v>0.40725513905683203</c:v>
                </c:pt>
                <c:pt idx="4105">
                  <c:v>0.55272067714631201</c:v>
                </c:pt>
                <c:pt idx="4106">
                  <c:v>0.50652962515114897</c:v>
                </c:pt>
                <c:pt idx="4107">
                  <c:v>0.43119709794437699</c:v>
                </c:pt>
                <c:pt idx="4108">
                  <c:v>0.47593712212817402</c:v>
                </c:pt>
                <c:pt idx="4109">
                  <c:v>0.47448609431680799</c:v>
                </c:pt>
                <c:pt idx="4110">
                  <c:v>0.58077388149939502</c:v>
                </c:pt>
                <c:pt idx="4111">
                  <c:v>0.52672309552599805</c:v>
                </c:pt>
                <c:pt idx="4112">
                  <c:v>0.45151148730350699</c:v>
                </c:pt>
                <c:pt idx="4113">
                  <c:v>0.55405078597339796</c:v>
                </c:pt>
                <c:pt idx="4114">
                  <c:v>0.46227327690447401</c:v>
                </c:pt>
                <c:pt idx="4115">
                  <c:v>0.355259975816203</c:v>
                </c:pt>
                <c:pt idx="4116">
                  <c:v>0.53784764207980695</c:v>
                </c:pt>
                <c:pt idx="4117">
                  <c:v>0.46275695284159601</c:v>
                </c:pt>
                <c:pt idx="4118">
                  <c:v>0.50459492140266005</c:v>
                </c:pt>
                <c:pt idx="4119">
                  <c:v>0.44074969770253902</c:v>
                </c:pt>
                <c:pt idx="4120">
                  <c:v>0.36070133010882699</c:v>
                </c:pt>
                <c:pt idx="4121">
                  <c:v>0.49516324062877898</c:v>
                </c:pt>
                <c:pt idx="4122">
                  <c:v>0.45864570737605798</c:v>
                </c:pt>
                <c:pt idx="4123">
                  <c:v>0.44885126964933503</c:v>
                </c:pt>
                <c:pt idx="4124">
                  <c:v>0.39830713422007302</c:v>
                </c:pt>
                <c:pt idx="4125">
                  <c:v>0.40943168077388098</c:v>
                </c:pt>
                <c:pt idx="4126">
                  <c:v>0.42406287787182601</c:v>
                </c:pt>
                <c:pt idx="4127">
                  <c:v>0.39189842805320402</c:v>
                </c:pt>
                <c:pt idx="4128">
                  <c:v>0.37460701330108798</c:v>
                </c:pt>
                <c:pt idx="4129">
                  <c:v>0.45453446191051999</c:v>
                </c:pt>
                <c:pt idx="4130">
                  <c:v>0.38694074969770298</c:v>
                </c:pt>
                <c:pt idx="4131">
                  <c:v>0.41221281741233401</c:v>
                </c:pt>
                <c:pt idx="4132">
                  <c:v>0.47303506650544103</c:v>
                </c:pt>
                <c:pt idx="4133">
                  <c:v>0.396009673518742</c:v>
                </c:pt>
                <c:pt idx="4134">
                  <c:v>0.34860943168077402</c:v>
                </c:pt>
                <c:pt idx="4135">
                  <c:v>0.40133010882708597</c:v>
                </c:pt>
                <c:pt idx="4136">
                  <c:v>0.32043530834341</c:v>
                </c:pt>
                <c:pt idx="4137">
                  <c:v>0.26118500604594902</c:v>
                </c:pt>
                <c:pt idx="4138">
                  <c:v>0.36989117291414803</c:v>
                </c:pt>
                <c:pt idx="4139">
                  <c:v>0.304353083434099</c:v>
                </c:pt>
                <c:pt idx="4140">
                  <c:v>0.35937122128174098</c:v>
                </c:pt>
                <c:pt idx="4141">
                  <c:v>0.32140266021765401</c:v>
                </c:pt>
                <c:pt idx="4142">
                  <c:v>0.30507859733978199</c:v>
                </c:pt>
                <c:pt idx="4143">
                  <c:v>0.26082224909310803</c:v>
                </c:pt>
                <c:pt idx="4144">
                  <c:v>0.37509068923820998</c:v>
                </c:pt>
                <c:pt idx="4145">
                  <c:v>0.342563482466747</c:v>
                </c:pt>
                <c:pt idx="4146">
                  <c:v>0.41608222490931102</c:v>
                </c:pt>
                <c:pt idx="4147">
                  <c:v>0.43035066505441399</c:v>
                </c:pt>
                <c:pt idx="4148">
                  <c:v>0.33095525997581599</c:v>
                </c:pt>
                <c:pt idx="4149">
                  <c:v>0.29673518742442601</c:v>
                </c:pt>
                <c:pt idx="4150">
                  <c:v>0.19637243047158401</c:v>
                </c:pt>
                <c:pt idx="4151">
                  <c:v>0.257678355501814</c:v>
                </c:pt>
                <c:pt idx="4152">
                  <c:v>0.42237001209189801</c:v>
                </c:pt>
                <c:pt idx="4153">
                  <c:v>0.39298669891172899</c:v>
                </c:pt>
                <c:pt idx="4154">
                  <c:v>0.47267230955259998</c:v>
                </c:pt>
                <c:pt idx="4155">
                  <c:v>0.35417170495767802</c:v>
                </c:pt>
                <c:pt idx="4156">
                  <c:v>0.28754534461910503</c:v>
                </c:pt>
                <c:pt idx="4157">
                  <c:v>0.26203143893591302</c:v>
                </c:pt>
                <c:pt idx="4158">
                  <c:v>0.42249093107617902</c:v>
                </c:pt>
                <c:pt idx="4159">
                  <c:v>0.50386940749697695</c:v>
                </c:pt>
                <c:pt idx="4160">
                  <c:v>0.377750906892382</c:v>
                </c:pt>
                <c:pt idx="4161">
                  <c:v>0.39020556227327702</c:v>
                </c:pt>
                <c:pt idx="4162">
                  <c:v>0.32285368802902098</c:v>
                </c:pt>
                <c:pt idx="4163">
                  <c:v>0.39891172914147499</c:v>
                </c:pt>
                <c:pt idx="4164">
                  <c:v>0.46106408706166901</c:v>
                </c:pt>
                <c:pt idx="4165">
                  <c:v>0.38004836759371202</c:v>
                </c:pt>
                <c:pt idx="4166">
                  <c:v>0.37823458282950401</c:v>
                </c:pt>
                <c:pt idx="4167">
                  <c:v>0.34389359129383301</c:v>
                </c:pt>
                <c:pt idx="4168">
                  <c:v>0.382466747279323</c:v>
                </c:pt>
                <c:pt idx="4169">
                  <c:v>0.39238210399032702</c:v>
                </c:pt>
                <c:pt idx="4170">
                  <c:v>0.32986698911729201</c:v>
                </c:pt>
                <c:pt idx="4171">
                  <c:v>0.32370012091898398</c:v>
                </c:pt>
                <c:pt idx="4172">
                  <c:v>0.29854897218863402</c:v>
                </c:pt>
                <c:pt idx="4173">
                  <c:v>0.31741233373639699</c:v>
                </c:pt>
                <c:pt idx="4174">
                  <c:v>0.33083434099153602</c:v>
                </c:pt>
                <c:pt idx="4175">
                  <c:v>0.28476420798065299</c:v>
                </c:pt>
                <c:pt idx="4176">
                  <c:v>0.261910519951632</c:v>
                </c:pt>
                <c:pt idx="4177">
                  <c:v>0.30834340991535703</c:v>
                </c:pt>
                <c:pt idx="4178">
                  <c:v>0.31850060459492102</c:v>
                </c:pt>
                <c:pt idx="4179">
                  <c:v>0.23083434099153599</c:v>
                </c:pt>
                <c:pt idx="4180">
                  <c:v>0.21535671100362799</c:v>
                </c:pt>
                <c:pt idx="4181">
                  <c:v>0.231318016928658</c:v>
                </c:pt>
                <c:pt idx="4182">
                  <c:v>0.193349455864571</c:v>
                </c:pt>
                <c:pt idx="4183">
                  <c:v>0.356106408706167</c:v>
                </c:pt>
                <c:pt idx="4184">
                  <c:v>0.28428053204353099</c:v>
                </c:pt>
                <c:pt idx="4185">
                  <c:v>0.292865779927449</c:v>
                </c:pt>
                <c:pt idx="4187">
                  <c:v>1</c:v>
                </c:pt>
                <c:pt idx="4188">
                  <c:v>0.11767782426778201</c:v>
                </c:pt>
                <c:pt idx="4189">
                  <c:v>0.101987447698745</c:v>
                </c:pt>
                <c:pt idx="4190">
                  <c:v>0.72228033472803299</c:v>
                </c:pt>
                <c:pt idx="4191">
                  <c:v>0.61349372384937195</c:v>
                </c:pt>
                <c:pt idx="4192">
                  <c:v>0.50261506276150603</c:v>
                </c:pt>
                <c:pt idx="4193">
                  <c:v>6.2238493723849403E-2</c:v>
                </c:pt>
                <c:pt idx="4194">
                  <c:v>0.43096234309623399</c:v>
                </c:pt>
                <c:pt idx="4195">
                  <c:v>0.23012552301255201</c:v>
                </c:pt>
                <c:pt idx="4196">
                  <c:v>0.46809623430962299</c:v>
                </c:pt>
                <c:pt idx="4197">
                  <c:v>0.27039748953974901</c:v>
                </c:pt>
                <c:pt idx="4198">
                  <c:v>0.36087866108786598</c:v>
                </c:pt>
                <c:pt idx="4199">
                  <c:v>0.64435146443514701</c:v>
                </c:pt>
                <c:pt idx="4200">
                  <c:v>0.77353556485355601</c:v>
                </c:pt>
                <c:pt idx="4201">
                  <c:v>0.42887029288702899</c:v>
                </c:pt>
                <c:pt idx="4202">
                  <c:v>0.331589958158996</c:v>
                </c:pt>
                <c:pt idx="4203">
                  <c:v>0.19926778242677801</c:v>
                </c:pt>
                <c:pt idx="4204">
                  <c:v>0.38389121338912102</c:v>
                </c:pt>
                <c:pt idx="4205">
                  <c:v>0.466004184100418</c:v>
                </c:pt>
                <c:pt idx="4206">
                  <c:v>0.64069037656903804</c:v>
                </c:pt>
                <c:pt idx="4207">
                  <c:v>0.586820083682008</c:v>
                </c:pt>
                <c:pt idx="4208">
                  <c:v>0.44194560669456101</c:v>
                </c:pt>
                <c:pt idx="4209">
                  <c:v>0.21652719665271999</c:v>
                </c:pt>
                <c:pt idx="4210">
                  <c:v>0.51359832635983305</c:v>
                </c:pt>
                <c:pt idx="4211">
                  <c:v>0.22175732217573199</c:v>
                </c:pt>
                <c:pt idx="4212">
                  <c:v>0.205020920502092</c:v>
                </c:pt>
                <c:pt idx="4213">
                  <c:v>0.22280334728033499</c:v>
                </c:pt>
                <c:pt idx="4214">
                  <c:v>0.71548117154811697</c:v>
                </c:pt>
                <c:pt idx="4215">
                  <c:v>0.464958158995816</c:v>
                </c:pt>
                <c:pt idx="4216">
                  <c:v>0.105125523012552</c:v>
                </c:pt>
                <c:pt idx="4217">
                  <c:v>0.29916317991631802</c:v>
                </c:pt>
                <c:pt idx="4218">
                  <c:v>0.297594142259414</c:v>
                </c:pt>
                <c:pt idx="4219">
                  <c:v>0.25470711297071102</c:v>
                </c:pt>
                <c:pt idx="4220">
                  <c:v>0.64278242677824304</c:v>
                </c:pt>
                <c:pt idx="4221">
                  <c:v>0.88284518828451897</c:v>
                </c:pt>
                <c:pt idx="4222">
                  <c:v>0.73064853556485398</c:v>
                </c:pt>
                <c:pt idx="4223">
                  <c:v>0.47907949790795001</c:v>
                </c:pt>
                <c:pt idx="4224">
                  <c:v>0.51098326359832602</c:v>
                </c:pt>
                <c:pt idx="4225">
                  <c:v>0.35460251046025099</c:v>
                </c:pt>
                <c:pt idx="4226">
                  <c:v>0.74738493723849397</c:v>
                </c:pt>
                <c:pt idx="4227">
                  <c:v>0.41370292887029297</c:v>
                </c:pt>
                <c:pt idx="4228">
                  <c:v>0.34205020920502099</c:v>
                </c:pt>
                <c:pt idx="4229">
                  <c:v>7.2698744769874493E-2</c:v>
                </c:pt>
                <c:pt idx="4230">
                  <c:v>0.38389121338912102</c:v>
                </c:pt>
                <c:pt idx="4231">
                  <c:v>0.32688284518828498</c:v>
                </c:pt>
                <c:pt idx="4232">
                  <c:v>0.256276150627615</c:v>
                </c:pt>
                <c:pt idx="4233">
                  <c:v>0.213912133891213</c:v>
                </c:pt>
                <c:pt idx="4234">
                  <c:v>0.30282426778242699</c:v>
                </c:pt>
                <c:pt idx="4235">
                  <c:v>0.30334728033472802</c:v>
                </c:pt>
                <c:pt idx="4236">
                  <c:v>0.44665271966527198</c:v>
                </c:pt>
                <c:pt idx="4237">
                  <c:v>0.42625523012552302</c:v>
                </c:pt>
                <c:pt idx="4238">
                  <c:v>0.47907949790795001</c:v>
                </c:pt>
                <c:pt idx="4239">
                  <c:v>0.42677824267782399</c:v>
                </c:pt>
                <c:pt idx="4240">
                  <c:v>0.416317991631799</c:v>
                </c:pt>
                <c:pt idx="4241">
                  <c:v>0.50732217573221705</c:v>
                </c:pt>
                <c:pt idx="4242">
                  <c:v>0.44037656903765698</c:v>
                </c:pt>
                <c:pt idx="4244">
                  <c:v>1</c:v>
                </c:pt>
                <c:pt idx="4245">
                  <c:v>0.90828402366863903</c:v>
                </c:pt>
                <c:pt idx="4246">
                  <c:v>0.79923922231614497</c:v>
                </c:pt>
                <c:pt idx="4247">
                  <c:v>0.70963651732882504</c:v>
                </c:pt>
                <c:pt idx="4248">
                  <c:v>0.65807269653423495</c:v>
                </c:pt>
                <c:pt idx="4249">
                  <c:v>0.30896027049873198</c:v>
                </c:pt>
                <c:pt idx="4250">
                  <c:v>0.52493660185967905</c:v>
                </c:pt>
                <c:pt idx="4251">
                  <c:v>0.71259509721048198</c:v>
                </c:pt>
                <c:pt idx="4252">
                  <c:v>0.70371935756551196</c:v>
                </c:pt>
                <c:pt idx="4253">
                  <c:v>0.69061707523245996</c:v>
                </c:pt>
                <c:pt idx="4254">
                  <c:v>0.56508875739645004</c:v>
                </c:pt>
                <c:pt idx="4255">
                  <c:v>0.51479289940828399</c:v>
                </c:pt>
                <c:pt idx="4256">
                  <c:v>0.57227387996618795</c:v>
                </c:pt>
                <c:pt idx="4257">
                  <c:v>0.50380388841927304</c:v>
                </c:pt>
                <c:pt idx="4258">
                  <c:v>0.52197802197802201</c:v>
                </c:pt>
                <c:pt idx="4259">
                  <c:v>0.71217244294167403</c:v>
                </c:pt>
                <c:pt idx="4260">
                  <c:v>0.51690617075232403</c:v>
                </c:pt>
                <c:pt idx="4261">
                  <c:v>0.50887573964497101</c:v>
                </c:pt>
                <c:pt idx="4262">
                  <c:v>0.75697379543533405</c:v>
                </c:pt>
                <c:pt idx="4263">
                  <c:v>0.65046491969568898</c:v>
                </c:pt>
                <c:pt idx="4264">
                  <c:v>0.54691462383770095</c:v>
                </c:pt>
                <c:pt idx="4265">
                  <c:v>0.49450549450549502</c:v>
                </c:pt>
                <c:pt idx="4266">
                  <c:v>0.78275570583262899</c:v>
                </c:pt>
                <c:pt idx="4267">
                  <c:v>0.48605240912933201</c:v>
                </c:pt>
                <c:pt idx="4268">
                  <c:v>0.50972104818258701</c:v>
                </c:pt>
                <c:pt idx="4269">
                  <c:v>0.44420963651732898</c:v>
                </c:pt>
                <c:pt idx="4270">
                  <c:v>0.45350803043110699</c:v>
                </c:pt>
                <c:pt idx="4271">
                  <c:v>0.42814877430262099</c:v>
                </c:pt>
                <c:pt idx="4272">
                  <c:v>0.43956043956044</c:v>
                </c:pt>
                <c:pt idx="4273">
                  <c:v>0.42392223161453901</c:v>
                </c:pt>
                <c:pt idx="4274">
                  <c:v>0.40109890109890101</c:v>
                </c:pt>
                <c:pt idx="4275">
                  <c:v>0.39475908706677898</c:v>
                </c:pt>
                <c:pt idx="4276">
                  <c:v>0.35249366018596801</c:v>
                </c:pt>
                <c:pt idx="4277">
                  <c:v>0.42941673710904499</c:v>
                </c:pt>
                <c:pt idx="4279">
                  <c:v>1</c:v>
                </c:pt>
                <c:pt idx="4280">
                  <c:v>0.84282797194519299</c:v>
                </c:pt>
                <c:pt idx="4281">
                  <c:v>0.72998727471811997</c:v>
                </c:pt>
                <c:pt idx="4282">
                  <c:v>0.64771684768133497</c:v>
                </c:pt>
                <c:pt idx="4283">
                  <c:v>0.57592258293628495</c:v>
                </c:pt>
                <c:pt idx="4284">
                  <c:v>0.69536267053357403</c:v>
                </c:pt>
                <c:pt idx="4285">
                  <c:v>0.73516616850640704</c:v>
                </c:pt>
                <c:pt idx="4286">
                  <c:v>0.59338285342250896</c:v>
                </c:pt>
                <c:pt idx="4287">
                  <c:v>0.67056316770737701</c:v>
                </c:pt>
                <c:pt idx="4288">
                  <c:v>0.692284927939392</c:v>
                </c:pt>
                <c:pt idx="4289">
                  <c:v>0.64073273948684595</c:v>
                </c:pt>
                <c:pt idx="4290">
                  <c:v>0.66002781805806299</c:v>
                </c:pt>
                <c:pt idx="4291">
                  <c:v>0.56725163505075304</c:v>
                </c:pt>
                <c:pt idx="4292">
                  <c:v>0.68136486046580502</c:v>
                </c:pt>
                <c:pt idx="4293">
                  <c:v>0.74845373028321205</c:v>
                </c:pt>
                <c:pt idx="4294">
                  <c:v>0.64280429700216002</c:v>
                </c:pt>
                <c:pt idx="4295">
                  <c:v>0.66174425142789495</c:v>
                </c:pt>
                <c:pt idx="4296">
                  <c:v>0.66473321298570598</c:v>
                </c:pt>
                <c:pt idx="4297">
                  <c:v>0.64378088840223702</c:v>
                </c:pt>
                <c:pt idx="4298">
                  <c:v>0.62060903790950295</c:v>
                </c:pt>
                <c:pt idx="4299">
                  <c:v>0.68343641798111898</c:v>
                </c:pt>
                <c:pt idx="4300">
                  <c:v>0.65801544790032895</c:v>
                </c:pt>
                <c:pt idx="4301">
                  <c:v>0.44366843242283499</c:v>
                </c:pt>
                <c:pt idx="4302">
                  <c:v>0.47412032789796099</c:v>
                </c:pt>
                <c:pt idx="4303">
                  <c:v>0.52528779852623497</c:v>
                </c:pt>
                <c:pt idx="4304">
                  <c:v>0.487851794856619</c:v>
                </c:pt>
                <c:pt idx="4305">
                  <c:v>0.36095410020419599</c:v>
                </c:pt>
                <c:pt idx="4306">
                  <c:v>0.39501642449172902</c:v>
                </c:pt>
                <c:pt idx="4307">
                  <c:v>0.42005267674824698</c:v>
                </c:pt>
                <c:pt idx="4308">
                  <c:v>0.389364031842798</c:v>
                </c:pt>
                <c:pt idx="4309">
                  <c:v>0.426681660797254</c:v>
                </c:pt>
                <c:pt idx="4310">
                  <c:v>0.35130656091858797</c:v>
                </c:pt>
                <c:pt idx="4311">
                  <c:v>0.42751028380338002</c:v>
                </c:pt>
                <c:pt idx="4312">
                  <c:v>0.37080879524133598</c:v>
                </c:pt>
                <c:pt idx="4313">
                  <c:v>0.30386789381788099</c:v>
                </c:pt>
                <c:pt idx="4314">
                  <c:v>0.37915421266017602</c:v>
                </c:pt>
                <c:pt idx="4315">
                  <c:v>0.33748631292356002</c:v>
                </c:pt>
                <c:pt idx="4316">
                  <c:v>0.34819922464561598</c:v>
                </c:pt>
                <c:pt idx="4317">
                  <c:v>0.338699653753958</c:v>
                </c:pt>
                <c:pt idx="4318">
                  <c:v>0.216951259211033</c:v>
                </c:pt>
                <c:pt idx="4319">
                  <c:v>0.37862152644195202</c:v>
                </c:pt>
                <c:pt idx="4320">
                  <c:v>0.379390962090498</c:v>
                </c:pt>
                <c:pt idx="4321">
                  <c:v>0.39409902044923201</c:v>
                </c:pt>
                <c:pt idx="4322">
                  <c:v>0.369684235447308</c:v>
                </c:pt>
                <c:pt idx="4323">
                  <c:v>0.37199254239294499</c:v>
                </c:pt>
                <c:pt idx="4324">
                  <c:v>0.36065816341629398</c:v>
                </c:pt>
                <c:pt idx="4325">
                  <c:v>0.34269480039063699</c:v>
                </c:pt>
                <c:pt idx="4326">
                  <c:v>0.38338610872717599</c:v>
                </c:pt>
                <c:pt idx="4327">
                  <c:v>0.30147080583587399</c:v>
                </c:pt>
                <c:pt idx="4328">
                  <c:v>0.35408836672486799</c:v>
                </c:pt>
                <c:pt idx="4329">
                  <c:v>0.42221301529993199</c:v>
                </c:pt>
                <c:pt idx="4330">
                  <c:v>0.395430735994792</c:v>
                </c:pt>
                <c:pt idx="4331">
                  <c:v>0.40599567932289699</c:v>
                </c:pt>
                <c:pt idx="4332">
                  <c:v>0.36033263294960199</c:v>
                </c:pt>
                <c:pt idx="4333">
                  <c:v>0.36045100766476301</c:v>
                </c:pt>
                <c:pt idx="4334">
                  <c:v>0.304874078896748</c:v>
                </c:pt>
                <c:pt idx="4335">
                  <c:v>0.35044834423367199</c:v>
                </c:pt>
                <c:pt idx="4336">
                  <c:v>0.32780917995916098</c:v>
                </c:pt>
                <c:pt idx="4337">
                  <c:v>0.28362581752537702</c:v>
                </c:pt>
                <c:pt idx="4338">
                  <c:v>0.34112633541475501</c:v>
                </c:pt>
                <c:pt idx="4339">
                  <c:v>0.333994258826315</c:v>
                </c:pt>
                <c:pt idx="4340">
                  <c:v>0.32467225000739802</c:v>
                </c:pt>
                <c:pt idx="4341">
                  <c:v>0.307715072060608</c:v>
                </c:pt>
                <c:pt idx="4342">
                  <c:v>0.28238288301618802</c:v>
                </c:pt>
                <c:pt idx="4343">
                  <c:v>0.31958213725548201</c:v>
                </c:pt>
                <c:pt idx="4344">
                  <c:v>0.263206179160131</c:v>
                </c:pt>
                <c:pt idx="4345">
                  <c:v>0.27510283803379598</c:v>
                </c:pt>
                <c:pt idx="4346">
                  <c:v>0.37436003669616202</c:v>
                </c:pt>
                <c:pt idx="4347">
                  <c:v>0.32218638098902103</c:v>
                </c:pt>
                <c:pt idx="4348">
                  <c:v>0.399070758485987</c:v>
                </c:pt>
                <c:pt idx="4349">
                  <c:v>0.38486579266668602</c:v>
                </c:pt>
                <c:pt idx="4350">
                  <c:v>0.37971649255718998</c:v>
                </c:pt>
                <c:pt idx="4351">
                  <c:v>0.35030037583972101</c:v>
                </c:pt>
                <c:pt idx="4352">
                  <c:v>0.37282116539907101</c:v>
                </c:pt>
                <c:pt idx="4353">
                  <c:v>0.36926992394424601</c:v>
                </c:pt>
                <c:pt idx="4354">
                  <c:v>0.33094610991092299</c:v>
                </c:pt>
                <c:pt idx="4355">
                  <c:v>0.33724956349323798</c:v>
                </c:pt>
                <c:pt idx="4356">
                  <c:v>0.38835784676393098</c:v>
                </c:pt>
                <c:pt idx="4357">
                  <c:v>0.374951910271966</c:v>
                </c:pt>
                <c:pt idx="4358">
                  <c:v>0.34932378443964401</c:v>
                </c:pt>
                <c:pt idx="4359">
                  <c:v>0.39744310615252598</c:v>
                </c:pt>
                <c:pt idx="4360">
                  <c:v>0.38365245183628799</c:v>
                </c:pt>
                <c:pt idx="4361">
                  <c:v>0.36900358083513402</c:v>
                </c:pt>
                <c:pt idx="4362">
                  <c:v>0.357846763931224</c:v>
                </c:pt>
                <c:pt idx="4363">
                  <c:v>0.345210263087805</c:v>
                </c:pt>
                <c:pt idx="4364">
                  <c:v>0.31937498150395099</c:v>
                </c:pt>
                <c:pt idx="4365">
                  <c:v>0.33411263354147602</c:v>
                </c:pt>
                <c:pt idx="4366">
                  <c:v>0.29581841318694302</c:v>
                </c:pt>
                <c:pt idx="4367">
                  <c:v>0.29185286022905499</c:v>
                </c:pt>
                <c:pt idx="4368">
                  <c:v>0.287946494628747</c:v>
                </c:pt>
                <c:pt idx="4369">
                  <c:v>0.30155958687224399</c:v>
                </c:pt>
                <c:pt idx="4370">
                  <c:v>0.294812228108076</c:v>
                </c:pt>
                <c:pt idx="4371">
                  <c:v>0.29895534313870598</c:v>
                </c:pt>
                <c:pt idx="4372">
                  <c:v>0.29934006096297799</c:v>
                </c:pt>
                <c:pt idx="4373">
                  <c:v>0.28927821017430699</c:v>
                </c:pt>
                <c:pt idx="4374">
                  <c:v>0.29709094137492198</c:v>
                </c:pt>
                <c:pt idx="4375">
                  <c:v>0.283951347992069</c:v>
                </c:pt>
                <c:pt idx="4376">
                  <c:v>0.29484182178686602</c:v>
                </c:pt>
                <c:pt idx="4378">
                  <c:v>1</c:v>
                </c:pt>
                <c:pt idx="4379">
                  <c:v>0.98457551826258605</c:v>
                </c:pt>
                <c:pt idx="4380">
                  <c:v>0.96285784797630802</c:v>
                </c:pt>
                <c:pt idx="4381">
                  <c:v>0.90041954590325701</c:v>
                </c:pt>
                <c:pt idx="4382">
                  <c:v>0.54442250740375098</c:v>
                </c:pt>
                <c:pt idx="4383">
                  <c:v>0.30577492596248801</c:v>
                </c:pt>
                <c:pt idx="4384">
                  <c:v>0.963598223099704</c:v>
                </c:pt>
                <c:pt idx="4385">
                  <c:v>0.76036525172754199</c:v>
                </c:pt>
                <c:pt idx="4386">
                  <c:v>0.73124383020730499</c:v>
                </c:pt>
                <c:pt idx="4387">
                  <c:v>0.71162388943731503</c:v>
                </c:pt>
                <c:pt idx="4388">
                  <c:v>0.496668311944719</c:v>
                </c:pt>
                <c:pt idx="4389">
                  <c:v>8.9338598223099697E-2</c:v>
                </c:pt>
                <c:pt idx="4390">
                  <c:v>6.66337611056268E-3</c:v>
                </c:pt>
                <c:pt idx="4391">
                  <c:v>0.83341559723593295</c:v>
                </c:pt>
                <c:pt idx="4392">
                  <c:v>0.85451628825271397</c:v>
                </c:pt>
                <c:pt idx="4393">
                  <c:v>0.76159921026653499</c:v>
                </c:pt>
                <c:pt idx="4394">
                  <c:v>0.72235932872655495</c:v>
                </c:pt>
                <c:pt idx="4395">
                  <c:v>0</c:v>
                </c:pt>
                <c:pt idx="4396">
                  <c:v>0.30454096742349501</c:v>
                </c:pt>
                <c:pt idx="4397">
                  <c:v>5.9970384995064199E-2</c:v>
                </c:pt>
                <c:pt idx="4398">
                  <c:v>7.6628825271470899E-2</c:v>
                </c:pt>
                <c:pt idx="4399">
                  <c:v>0.87598716683119504</c:v>
                </c:pt>
                <c:pt idx="4400">
                  <c:v>0.267275419545903</c:v>
                </c:pt>
                <c:pt idx="4401">
                  <c:v>0.80725567620927996</c:v>
                </c:pt>
                <c:pt idx="4402">
                  <c:v>0.72149555774926</c:v>
                </c:pt>
                <c:pt idx="4403">
                  <c:v>0.58255182625863799</c:v>
                </c:pt>
                <c:pt idx="4404">
                  <c:v>0.63968410661401798</c:v>
                </c:pt>
                <c:pt idx="4405">
                  <c:v>0.54577986179664295</c:v>
                </c:pt>
                <c:pt idx="4406">
                  <c:v>0.64573050345508398</c:v>
                </c:pt>
                <c:pt idx="4407">
                  <c:v>0.60291214215202404</c:v>
                </c:pt>
                <c:pt idx="4408">
                  <c:v>0.26530108588351398</c:v>
                </c:pt>
                <c:pt idx="4409">
                  <c:v>0.45249259624876598</c:v>
                </c:pt>
                <c:pt idx="4410">
                  <c:v>0.40695952615992098</c:v>
                </c:pt>
                <c:pt idx="4411">
                  <c:v>0.34143632773938798</c:v>
                </c:pt>
                <c:pt idx="4412">
                  <c:v>0.70927936821322801</c:v>
                </c:pt>
                <c:pt idx="4413">
                  <c:v>0.53862290227048404</c:v>
                </c:pt>
                <c:pt idx="4414">
                  <c:v>0.45422013820335599</c:v>
                </c:pt>
                <c:pt idx="4415">
                  <c:v>0.59785291214215197</c:v>
                </c:pt>
                <c:pt idx="4416">
                  <c:v>0.52110069101678202</c:v>
                </c:pt>
                <c:pt idx="4417">
                  <c:v>0.48692003948667301</c:v>
                </c:pt>
                <c:pt idx="4418">
                  <c:v>0.52480256663376101</c:v>
                </c:pt>
                <c:pt idx="4419">
                  <c:v>0.57428430404738395</c:v>
                </c:pt>
                <c:pt idx="4420">
                  <c:v>0.46335143139190499</c:v>
                </c:pt>
                <c:pt idx="4421">
                  <c:v>0.32144619940769997</c:v>
                </c:pt>
                <c:pt idx="4422">
                  <c:v>0.41732477788746303</c:v>
                </c:pt>
                <c:pt idx="4423">
                  <c:v>0.19866732477788701</c:v>
                </c:pt>
                <c:pt idx="4424">
                  <c:v>0.32823297137216201</c:v>
                </c:pt>
                <c:pt idx="4425">
                  <c:v>0.62216189536031596</c:v>
                </c:pt>
                <c:pt idx="4426">
                  <c:v>1.1079713721618949</c:v>
                </c:pt>
                <c:pt idx="4427">
                  <c:v>0.28294669299111502</c:v>
                </c:pt>
                <c:pt idx="4428">
                  <c:v>0.59723593287265597</c:v>
                </c:pt>
                <c:pt idx="4429">
                  <c:v>0.47581441263573498</c:v>
                </c:pt>
                <c:pt idx="4430">
                  <c:v>0.43163869693978302</c:v>
                </c:pt>
                <c:pt idx="4431">
                  <c:v>0.58316880552813399</c:v>
                </c:pt>
                <c:pt idx="4432">
                  <c:v>0.39326258637709799</c:v>
                </c:pt>
                <c:pt idx="4433">
                  <c:v>0.62018756169792699</c:v>
                </c:pt>
                <c:pt idx="4434">
                  <c:v>0.29775419545903298</c:v>
                </c:pt>
                <c:pt idx="4435">
                  <c:v>0.28529121421520198</c:v>
                </c:pt>
                <c:pt idx="4436">
                  <c:v>0.32971372161895401</c:v>
                </c:pt>
                <c:pt idx="4437">
                  <c:v>0.40375123395853901</c:v>
                </c:pt>
                <c:pt idx="4438">
                  <c:v>0.61870681145113504</c:v>
                </c:pt>
                <c:pt idx="4439">
                  <c:v>0.437808489634748</c:v>
                </c:pt>
                <c:pt idx="4440">
                  <c:v>0.57156959526159901</c:v>
                </c:pt>
                <c:pt idx="4441">
                  <c:v>0.46273445212240899</c:v>
                </c:pt>
                <c:pt idx="4442">
                  <c:v>0.49629812438302101</c:v>
                </c:pt>
                <c:pt idx="4443">
                  <c:v>0.62117472852912103</c:v>
                </c:pt>
                <c:pt idx="4444">
                  <c:v>0.57638203356367201</c:v>
                </c:pt>
                <c:pt idx="4445">
                  <c:v>0.29898815399802597</c:v>
                </c:pt>
                <c:pt idx="4446">
                  <c:v>0.38573543928923998</c:v>
                </c:pt>
                <c:pt idx="4447">
                  <c:v>0.42571569595261599</c:v>
                </c:pt>
                <c:pt idx="4448">
                  <c:v>8.6377097729516294E-2</c:v>
                </c:pt>
                <c:pt idx="4449">
                  <c:v>0.38079960513326799</c:v>
                </c:pt>
                <c:pt idx="4450">
                  <c:v>0.54639684106613995</c:v>
                </c:pt>
                <c:pt idx="4451">
                  <c:v>0.28356367226061202</c:v>
                </c:pt>
                <c:pt idx="4452">
                  <c:v>0.401406712734452</c:v>
                </c:pt>
                <c:pt idx="4453">
                  <c:v>0.24901283316880601</c:v>
                </c:pt>
                <c:pt idx="4454">
                  <c:v>0.38191016781836101</c:v>
                </c:pt>
                <c:pt idx="4455">
                  <c:v>0.38153998025666302</c:v>
                </c:pt>
                <c:pt idx="4456">
                  <c:v>0.40350444225074</c:v>
                </c:pt>
                <c:pt idx="4457">
                  <c:v>0.29207798617966402</c:v>
                </c:pt>
                <c:pt idx="4458">
                  <c:v>5.1456071076011897E-2</c:v>
                </c:pt>
                <c:pt idx="4459">
                  <c:v>2.46791707798618E-4</c:v>
                </c:pt>
                <c:pt idx="4460">
                  <c:v>2.8381046396841101E-3</c:v>
                </c:pt>
                <c:pt idx="4461">
                  <c:v>7.4037512339585401E-4</c:v>
                </c:pt>
                <c:pt idx="4462">
                  <c:v>0.16349950641658401</c:v>
                </c:pt>
                <c:pt idx="4463">
                  <c:v>0.36068608094768001</c:v>
                </c:pt>
                <c:pt idx="4464">
                  <c:v>0.67867719644619995</c:v>
                </c:pt>
                <c:pt idx="4465">
                  <c:v>0.52344521224086904</c:v>
                </c:pt>
                <c:pt idx="4466">
                  <c:v>0.61031589338598202</c:v>
                </c:pt>
                <c:pt idx="4467">
                  <c:v>0.47322309970385001</c:v>
                </c:pt>
                <c:pt idx="4468">
                  <c:v>0.30170286278380998</c:v>
                </c:pt>
                <c:pt idx="4469">
                  <c:v>0.42497532082922002</c:v>
                </c:pt>
                <c:pt idx="4470">
                  <c:v>0.36796643632773901</c:v>
                </c:pt>
                <c:pt idx="4471">
                  <c:v>0.33440276406712699</c:v>
                </c:pt>
                <c:pt idx="4472">
                  <c:v>0.535167818361303</c:v>
                </c:pt>
                <c:pt idx="4473">
                  <c:v>0.37240868706811497</c:v>
                </c:pt>
                <c:pt idx="4474">
                  <c:v>0.24765547877591301</c:v>
                </c:pt>
                <c:pt idx="4475">
                  <c:v>1.1599210266534999E-2</c:v>
                </c:pt>
                <c:pt idx="4476">
                  <c:v>3.8252714708785801E-2</c:v>
                </c:pt>
                <c:pt idx="4477">
                  <c:v>0</c:v>
                </c:pt>
                <c:pt idx="4478">
                  <c:v>0.29405231984205299</c:v>
                </c:pt>
                <c:pt idx="4479">
                  <c:v>0.54516288252714695</c:v>
                </c:pt>
                <c:pt idx="4480">
                  <c:v>0.21779368213228001</c:v>
                </c:pt>
                <c:pt idx="4481">
                  <c:v>0.33440276406712699</c:v>
                </c:pt>
                <c:pt idx="4482">
                  <c:v>0.34970384995064202</c:v>
                </c:pt>
                <c:pt idx="4483">
                  <c:v>0.319471865745311</c:v>
                </c:pt>
                <c:pt idx="4484">
                  <c:v>9.1436327739387993E-2</c:v>
                </c:pt>
                <c:pt idx="4485">
                  <c:v>2.34452122408687E-2</c:v>
                </c:pt>
                <c:pt idx="4486">
                  <c:v>7.1569595261599204E-3</c:v>
                </c:pt>
                <c:pt idx="4487">
                  <c:v>0.33378578479763099</c:v>
                </c:pt>
                <c:pt idx="4488">
                  <c:v>0.48000987166831199</c:v>
                </c:pt>
                <c:pt idx="4489">
                  <c:v>0.54503948667324797</c:v>
                </c:pt>
                <c:pt idx="4490">
                  <c:v>0.46730009871668299</c:v>
                </c:pt>
                <c:pt idx="4491">
                  <c:v>0.31638696939782801</c:v>
                </c:pt>
                <c:pt idx="4492">
                  <c:v>0.40276406712734503</c:v>
                </c:pt>
                <c:pt idx="4493">
                  <c:v>0.50234452122408702</c:v>
                </c:pt>
                <c:pt idx="4494">
                  <c:v>6.66337611056268E-3</c:v>
                </c:pt>
                <c:pt idx="4495">
                  <c:v>8.5143139190523201E-2</c:v>
                </c:pt>
                <c:pt idx="4496">
                  <c:v>8.2675222112537E-2</c:v>
                </c:pt>
                <c:pt idx="4497">
                  <c:v>0.166584402764067</c:v>
                </c:pt>
                <c:pt idx="4498">
                  <c:v>0.13314412635735401</c:v>
                </c:pt>
                <c:pt idx="4499">
                  <c:v>9.7976307996051296E-2</c:v>
                </c:pt>
                <c:pt idx="4500">
                  <c:v>1.8632773938795699E-2</c:v>
                </c:pt>
                <c:pt idx="4501">
                  <c:v>9.47680157946693E-2</c:v>
                </c:pt>
                <c:pt idx="4502">
                  <c:v>9.47680157946693E-2</c:v>
                </c:pt>
                <c:pt idx="4503">
                  <c:v>6.7744323790720595E-2</c:v>
                </c:pt>
                <c:pt idx="4504">
                  <c:v>5.1826258637709802E-2</c:v>
                </c:pt>
                <c:pt idx="4506">
                  <c:v>1</c:v>
                </c:pt>
                <c:pt idx="4507">
                  <c:v>0.84544758990053603</c:v>
                </c:pt>
                <c:pt idx="4508">
                  <c:v>0.94376434583014501</c:v>
                </c:pt>
                <c:pt idx="4509">
                  <c:v>0.61759755164498897</c:v>
                </c:pt>
                <c:pt idx="4510">
                  <c:v>0.65202754399387897</c:v>
                </c:pt>
                <c:pt idx="4511">
                  <c:v>0.54185156847742899</c:v>
                </c:pt>
                <c:pt idx="4512">
                  <c:v>0.60283091048201998</c:v>
                </c:pt>
                <c:pt idx="4513">
                  <c:v>0.46549349655700101</c:v>
                </c:pt>
                <c:pt idx="4514">
                  <c:v>0.44361132364192801</c:v>
                </c:pt>
                <c:pt idx="4515">
                  <c:v>0.56350420811017599</c:v>
                </c:pt>
                <c:pt idx="4516">
                  <c:v>0.69035960214231096</c:v>
                </c:pt>
                <c:pt idx="4517">
                  <c:v>0.68875286916602896</c:v>
                </c:pt>
                <c:pt idx="4518">
                  <c:v>0.75539403213466005</c:v>
                </c:pt>
                <c:pt idx="4519">
                  <c:v>0.60451415455240998</c:v>
                </c:pt>
                <c:pt idx="4520">
                  <c:v>0.62586074980872197</c:v>
                </c:pt>
                <c:pt idx="4521">
                  <c:v>0.487299158377965</c:v>
                </c:pt>
                <c:pt idx="4522">
                  <c:v>1.197475133894415</c:v>
                </c:pt>
                <c:pt idx="4523">
                  <c:v>0.72976281560826295</c:v>
                </c:pt>
                <c:pt idx="4524">
                  <c:v>0.92968630451415502</c:v>
                </c:pt>
                <c:pt idx="4525">
                  <c:v>0.77467482785003805</c:v>
                </c:pt>
                <c:pt idx="4526">
                  <c:v>0.72593726090283095</c:v>
                </c:pt>
                <c:pt idx="4527">
                  <c:v>0.69556235654169896</c:v>
                </c:pt>
                <c:pt idx="4528">
                  <c:v>0.69173680183626596</c:v>
                </c:pt>
                <c:pt idx="4529">
                  <c:v>0.61078806426931898</c:v>
                </c:pt>
                <c:pt idx="4530">
                  <c:v>0.55975516449885199</c:v>
                </c:pt>
                <c:pt idx="4531">
                  <c:v>0.46097934200459101</c:v>
                </c:pt>
                <c:pt idx="4532">
                  <c:v>0.512088752869166</c:v>
                </c:pt>
                <c:pt idx="4533">
                  <c:v>0.70864575363427695</c:v>
                </c:pt>
                <c:pt idx="4534">
                  <c:v>0.95424636572303001</c:v>
                </c:pt>
                <c:pt idx="4535">
                  <c:v>0.79410864575363405</c:v>
                </c:pt>
                <c:pt idx="4536">
                  <c:v>0.66939556235654196</c:v>
                </c:pt>
                <c:pt idx="4537">
                  <c:v>0.70183626625860795</c:v>
                </c:pt>
                <c:pt idx="4538">
                  <c:v>0.60657995409334398</c:v>
                </c:pt>
                <c:pt idx="4539">
                  <c:v>0.55585309869931199</c:v>
                </c:pt>
                <c:pt idx="4540">
                  <c:v>0.75860749808722305</c:v>
                </c:pt>
                <c:pt idx="4541">
                  <c:v>0.47107880642693201</c:v>
                </c:pt>
                <c:pt idx="4542">
                  <c:v>0.59013006885998498</c:v>
                </c:pt>
                <c:pt idx="4543">
                  <c:v>0.63603672532517197</c:v>
                </c:pt>
                <c:pt idx="4544">
                  <c:v>0.54996174445294599</c:v>
                </c:pt>
                <c:pt idx="4545">
                  <c:v>0.58500382555470598</c:v>
                </c:pt>
                <c:pt idx="4546">
                  <c:v>0.38217291507268603</c:v>
                </c:pt>
                <c:pt idx="4547">
                  <c:v>0.61790359602142297</c:v>
                </c:pt>
                <c:pt idx="4548">
                  <c:v>0.62769701606732997</c:v>
                </c:pt>
                <c:pt idx="4549">
                  <c:v>0.93519510328997701</c:v>
                </c:pt>
                <c:pt idx="4550">
                  <c:v>0.96319816373374101</c:v>
                </c:pt>
                <c:pt idx="4551">
                  <c:v>0.72501912777352695</c:v>
                </c:pt>
                <c:pt idx="4552">
                  <c:v>0.82662586074980904</c:v>
                </c:pt>
                <c:pt idx="4553">
                  <c:v>0.63710788064269297</c:v>
                </c:pt>
                <c:pt idx="4554">
                  <c:v>0.43465952563121601</c:v>
                </c:pt>
                <c:pt idx="4555">
                  <c:v>0.92203519510329002</c:v>
                </c:pt>
                <c:pt idx="4556">
                  <c:v>0.93496557000765101</c:v>
                </c:pt>
                <c:pt idx="4557">
                  <c:v>0.83672532517215004</c:v>
                </c:pt>
                <c:pt idx="4558">
                  <c:v>0.87498087222647303</c:v>
                </c:pt>
                <c:pt idx="4559">
                  <c:v>0.71254781943381795</c:v>
                </c:pt>
                <c:pt idx="4560">
                  <c:v>0.69479724560061196</c:v>
                </c:pt>
                <c:pt idx="4561">
                  <c:v>0.82869166029074204</c:v>
                </c:pt>
                <c:pt idx="4562">
                  <c:v>0.72318286151491895</c:v>
                </c:pt>
                <c:pt idx="4563">
                  <c:v>0.69035960214231096</c:v>
                </c:pt>
                <c:pt idx="4564">
                  <c:v>0.69556235654169896</c:v>
                </c:pt>
                <c:pt idx="4565">
                  <c:v>0.67421576128538596</c:v>
                </c:pt>
                <c:pt idx="4566">
                  <c:v>0.54085692425401699</c:v>
                </c:pt>
                <c:pt idx="4567">
                  <c:v>0.54407039020657999</c:v>
                </c:pt>
                <c:pt idx="4568">
                  <c:v>0.59563886763580698</c:v>
                </c:pt>
                <c:pt idx="4569">
                  <c:v>0.505508798775822</c:v>
                </c:pt>
                <c:pt idx="4570">
                  <c:v>0.71537872991583795</c:v>
                </c:pt>
                <c:pt idx="4571">
                  <c:v>0.65332823259372597</c:v>
                </c:pt>
                <c:pt idx="4572">
                  <c:v>0.57750573833205798</c:v>
                </c:pt>
                <c:pt idx="4573">
                  <c:v>0.61973986228003097</c:v>
                </c:pt>
                <c:pt idx="4574">
                  <c:v>0.56052027543993899</c:v>
                </c:pt>
                <c:pt idx="4575">
                  <c:v>0.43986228003060501</c:v>
                </c:pt>
                <c:pt idx="4576">
                  <c:v>0.69862280030604496</c:v>
                </c:pt>
                <c:pt idx="4577">
                  <c:v>0.53106350420810999</c:v>
                </c:pt>
                <c:pt idx="4578">
                  <c:v>0.56442234123947999</c:v>
                </c:pt>
                <c:pt idx="4579">
                  <c:v>0.77276205049732205</c:v>
                </c:pt>
                <c:pt idx="4580">
                  <c:v>0.64934965570007697</c:v>
                </c:pt>
                <c:pt idx="4581">
                  <c:v>0.60765110941086498</c:v>
                </c:pt>
                <c:pt idx="4582">
                  <c:v>0.71469013006885995</c:v>
                </c:pt>
                <c:pt idx="4583">
                  <c:v>0.81843917368018404</c:v>
                </c:pt>
                <c:pt idx="4584">
                  <c:v>0.8</c:v>
                </c:pt>
                <c:pt idx="4585">
                  <c:v>0.64475899005355797</c:v>
                </c:pt>
                <c:pt idx="4586">
                  <c:v>0.77635807192042805</c:v>
                </c:pt>
                <c:pt idx="4587">
                  <c:v>0.45042081101759801</c:v>
                </c:pt>
                <c:pt idx="4588">
                  <c:v>0.88133129303749103</c:v>
                </c:pt>
                <c:pt idx="4589">
                  <c:v>0.78301453710788105</c:v>
                </c:pt>
                <c:pt idx="4590">
                  <c:v>0.43657230298393301</c:v>
                </c:pt>
                <c:pt idx="4591">
                  <c:v>0.54422341239479699</c:v>
                </c:pt>
                <c:pt idx="4592">
                  <c:v>0.73198163733741395</c:v>
                </c:pt>
                <c:pt idx="4593">
                  <c:v>0.39326702371843902</c:v>
                </c:pt>
                <c:pt idx="4594">
                  <c:v>0.78638102524866105</c:v>
                </c:pt>
                <c:pt idx="4595">
                  <c:v>0.64078041315990797</c:v>
                </c:pt>
                <c:pt idx="4596">
                  <c:v>0.63075745983167597</c:v>
                </c:pt>
                <c:pt idx="4597">
                  <c:v>0.67069625095638896</c:v>
                </c:pt>
                <c:pt idx="4598">
                  <c:v>0.59632746748278498</c:v>
                </c:pt>
                <c:pt idx="4599">
                  <c:v>0.65432287681713897</c:v>
                </c:pt>
                <c:pt idx="4600">
                  <c:v>0.61055853098699298</c:v>
                </c:pt>
                <c:pt idx="4601">
                  <c:v>0.36365723029839297</c:v>
                </c:pt>
                <c:pt idx="4602">
                  <c:v>0.82134659525631204</c:v>
                </c:pt>
                <c:pt idx="4603">
                  <c:v>0.73802601377199695</c:v>
                </c:pt>
                <c:pt idx="4604">
                  <c:v>0.38370313695485803</c:v>
                </c:pt>
                <c:pt idx="4605">
                  <c:v>0.86625860749808703</c:v>
                </c:pt>
                <c:pt idx="4606">
                  <c:v>0.70856924254016795</c:v>
                </c:pt>
                <c:pt idx="4607">
                  <c:v>0.67628156082631996</c:v>
                </c:pt>
                <c:pt idx="4609">
                  <c:v>1</c:v>
                </c:pt>
                <c:pt idx="4610">
                  <c:v>0.80352132219173</c:v>
                </c:pt>
                <c:pt idx="4611">
                  <c:v>0.78782646233541997</c:v>
                </c:pt>
                <c:pt idx="4612">
                  <c:v>0.72809965773488405</c:v>
                </c:pt>
                <c:pt idx="4613">
                  <c:v>0.74752551571027703</c:v>
                </c:pt>
                <c:pt idx="4614">
                  <c:v>0.48715734944960098</c:v>
                </c:pt>
                <c:pt idx="4615">
                  <c:v>0.71619746538805495</c:v>
                </c:pt>
                <c:pt idx="4616">
                  <c:v>0.57244611637013998</c:v>
                </c:pt>
                <c:pt idx="4617">
                  <c:v>0.710924732509019</c:v>
                </c:pt>
                <c:pt idx="4618">
                  <c:v>0.71567327556967097</c:v>
                </c:pt>
                <c:pt idx="4619">
                  <c:v>0.58860349665443601</c:v>
                </c:pt>
                <c:pt idx="4620">
                  <c:v>0.66165088958095697</c:v>
                </c:pt>
                <c:pt idx="4621">
                  <c:v>0.50183466436434299</c:v>
                </c:pt>
                <c:pt idx="4622">
                  <c:v>0.39718170885880799</c:v>
                </c:pt>
                <c:pt idx="4623">
                  <c:v>0.46609725262865798</c:v>
                </c:pt>
                <c:pt idx="4624">
                  <c:v>0.63491720884339098</c:v>
                </c:pt>
                <c:pt idx="4625">
                  <c:v>0.57512873485245597</c:v>
                </c:pt>
                <c:pt idx="4626">
                  <c:v>0.62329252875335295</c:v>
                </c:pt>
                <c:pt idx="4627">
                  <c:v>0.46606641793345899</c:v>
                </c:pt>
                <c:pt idx="4628">
                  <c:v>0.62131910826061498</c:v>
                </c:pt>
                <c:pt idx="4629">
                  <c:v>0.57802719620116605</c:v>
                </c:pt>
                <c:pt idx="4630">
                  <c:v>0.61246955073849096</c:v>
                </c:pt>
                <c:pt idx="4631">
                  <c:v>0.54898091332367205</c:v>
                </c:pt>
                <c:pt idx="4632">
                  <c:v>0.62128827356541605</c:v>
                </c:pt>
                <c:pt idx="4633">
                  <c:v>0.45613764607936802</c:v>
                </c:pt>
                <c:pt idx="4634">
                  <c:v>0.61176035274891305</c:v>
                </c:pt>
                <c:pt idx="4635">
                  <c:v>0.54161142117110195</c:v>
                </c:pt>
                <c:pt idx="4636">
                  <c:v>0.58474915975455599</c:v>
                </c:pt>
                <c:pt idx="4637">
                  <c:v>0.54407819678702496</c:v>
                </c:pt>
                <c:pt idx="4638">
                  <c:v>0.62680768400604403</c:v>
                </c:pt>
                <c:pt idx="4639">
                  <c:v>0.59076192531836802</c:v>
                </c:pt>
                <c:pt idx="4640">
                  <c:v>0.54901174801887098</c:v>
                </c:pt>
                <c:pt idx="4641">
                  <c:v>0.51355184853997704</c:v>
                </c:pt>
                <c:pt idx="4642">
                  <c:v>0.43584841663840201</c:v>
                </c:pt>
                <c:pt idx="4643">
                  <c:v>0.50658320742499496</c:v>
                </c:pt>
                <c:pt idx="4644">
                  <c:v>0.70836545280749896</c:v>
                </c:pt>
                <c:pt idx="4645">
                  <c:v>0.64379760106071404</c:v>
                </c:pt>
                <c:pt idx="4646">
                  <c:v>0.523973975517252</c:v>
                </c:pt>
                <c:pt idx="4647">
                  <c:v>0.49202923129104897</c:v>
                </c:pt>
                <c:pt idx="4648">
                  <c:v>0.34423853720205999</c:v>
                </c:pt>
                <c:pt idx="4649">
                  <c:v>0.63303629243624904</c:v>
                </c:pt>
                <c:pt idx="4650">
                  <c:v>0.26564089913971201</c:v>
                </c:pt>
                <c:pt idx="4651">
                  <c:v>0.58499583731614802</c:v>
                </c:pt>
                <c:pt idx="4652">
                  <c:v>0.310782892911104</c:v>
                </c:pt>
                <c:pt idx="4653">
                  <c:v>0.51170176682803503</c:v>
                </c:pt>
                <c:pt idx="4654">
                  <c:v>0.46967407727174598</c:v>
                </c:pt>
                <c:pt idx="4655">
                  <c:v>0.54151891708550504</c:v>
                </c:pt>
                <c:pt idx="4656">
                  <c:v>0.44454380068452998</c:v>
                </c:pt>
                <c:pt idx="4657">
                  <c:v>0.430729857235361</c:v>
                </c:pt>
                <c:pt idx="4658">
                  <c:v>0.33674570626869399</c:v>
                </c:pt>
                <c:pt idx="4659">
                  <c:v>0.254879590515248</c:v>
                </c:pt>
                <c:pt idx="4660">
                  <c:v>0.208720051802288</c:v>
                </c:pt>
                <c:pt idx="4661">
                  <c:v>0.242453208350035</c:v>
                </c:pt>
                <c:pt idx="4662">
                  <c:v>5.08464123832136E-2</c:v>
                </c:pt>
                <c:pt idx="4663">
                  <c:v>9.6728438839382105E-2</c:v>
                </c:pt>
                <c:pt idx="4664">
                  <c:v>0.29175788597329699</c:v>
                </c:pt>
                <c:pt idx="4665">
                  <c:v>0.43976442292867901</c:v>
                </c:pt>
                <c:pt idx="4666">
                  <c:v>0.413092411581511</c:v>
                </c:pt>
                <c:pt idx="4667">
                  <c:v>0.43560173907680899</c:v>
                </c:pt>
                <c:pt idx="4668">
                  <c:v>0.466806450618236</c:v>
                </c:pt>
                <c:pt idx="4669">
                  <c:v>0.44019610866146602</c:v>
                </c:pt>
                <c:pt idx="4670">
                  <c:v>0.22635749745613801</c:v>
                </c:pt>
                <c:pt idx="4671">
                  <c:v>0.238413863278962</c:v>
                </c:pt>
                <c:pt idx="4672">
                  <c:v>0.482902161512133</c:v>
                </c:pt>
                <c:pt idx="4673">
                  <c:v>0.46507970768709</c:v>
                </c:pt>
                <c:pt idx="4674">
                  <c:v>0.43279578181369699</c:v>
                </c:pt>
                <c:pt idx="4675">
                  <c:v>0.443865437390151</c:v>
                </c:pt>
                <c:pt idx="4676">
                  <c:v>0.37396318337393197</c:v>
                </c:pt>
                <c:pt idx="4677">
                  <c:v>0.42817057753384102</c:v>
                </c:pt>
                <c:pt idx="4678">
                  <c:v>0.35478400296013102</c:v>
                </c:pt>
                <c:pt idx="4679">
                  <c:v>0.429650642903395</c:v>
                </c:pt>
                <c:pt idx="4680">
                  <c:v>0.44158366994542297</c:v>
                </c:pt>
                <c:pt idx="4681">
                  <c:v>0.42064691190527598</c:v>
                </c:pt>
                <c:pt idx="4682">
                  <c:v>0.37787918966421002</c:v>
                </c:pt>
                <c:pt idx="4683">
                  <c:v>0.38823964725108701</c:v>
                </c:pt>
                <c:pt idx="4684">
                  <c:v>0.34648946995159002</c:v>
                </c:pt>
                <c:pt idx="4685">
                  <c:v>0.39690419660201698</c:v>
                </c:pt>
                <c:pt idx="4686">
                  <c:v>0.35308809472418401</c:v>
                </c:pt>
                <c:pt idx="4687">
                  <c:v>0.28229163454719203</c:v>
                </c:pt>
                <c:pt idx="4688">
                  <c:v>0.44845980697480797</c:v>
                </c:pt>
                <c:pt idx="4689">
                  <c:v>0.46782399555980397</c:v>
                </c:pt>
                <c:pt idx="4690">
                  <c:v>0.45388671332983899</c:v>
                </c:pt>
                <c:pt idx="4691">
                  <c:v>0.40334864789861602</c:v>
                </c:pt>
                <c:pt idx="4692">
                  <c:v>0.41047146248959299</c:v>
                </c:pt>
                <c:pt idx="4694">
                  <c:v>1</c:v>
                </c:pt>
                <c:pt idx="4695">
                  <c:v>0.97275885443145205</c:v>
                </c:pt>
                <c:pt idx="4696">
                  <c:v>0.97169971191323501</c:v>
                </c:pt>
                <c:pt idx="4697">
                  <c:v>0.800542280969327</c:v>
                </c:pt>
                <c:pt idx="4698">
                  <c:v>0.75843077444500895</c:v>
                </c:pt>
                <c:pt idx="4699">
                  <c:v>1.5930350788002039</c:v>
                </c:pt>
                <c:pt idx="4700">
                  <c:v>0.85032197932553799</c:v>
                </c:pt>
                <c:pt idx="4701">
                  <c:v>0.76559057786815798</c:v>
                </c:pt>
                <c:pt idx="4702">
                  <c:v>0.84125571936959898</c:v>
                </c:pt>
                <c:pt idx="4703">
                  <c:v>0.93174885612608105</c:v>
                </c:pt>
                <c:pt idx="4704">
                  <c:v>0.955558379935604</c:v>
                </c:pt>
                <c:pt idx="4705">
                  <c:v>0.92865615997288598</c:v>
                </c:pt>
                <c:pt idx="4706">
                  <c:v>0.88777325876970004</c:v>
                </c:pt>
                <c:pt idx="4707">
                  <c:v>0.80130486358244402</c:v>
                </c:pt>
                <c:pt idx="4708">
                  <c:v>0.74038298593458696</c:v>
                </c:pt>
                <c:pt idx="4709">
                  <c:v>0.82888493475682101</c:v>
                </c:pt>
                <c:pt idx="4710">
                  <c:v>0.88201152347059797</c:v>
                </c:pt>
                <c:pt idx="4711">
                  <c:v>0.68823080833757</c:v>
                </c:pt>
                <c:pt idx="4712">
                  <c:v>0.68928995085578704</c:v>
                </c:pt>
                <c:pt idx="4713">
                  <c:v>0.85324521267581799</c:v>
                </c:pt>
                <c:pt idx="4714">
                  <c:v>0.44894933062192799</c:v>
                </c:pt>
                <c:pt idx="4715">
                  <c:v>0.51775122860532097</c:v>
                </c:pt>
                <c:pt idx="4716">
                  <c:v>0.91564988984917794</c:v>
                </c:pt>
                <c:pt idx="4717">
                  <c:v>0.74453482460599896</c:v>
                </c:pt>
                <c:pt idx="4718">
                  <c:v>0.682130147432639</c:v>
                </c:pt>
                <c:pt idx="4719">
                  <c:v>0.60667683443484199</c:v>
                </c:pt>
                <c:pt idx="4720">
                  <c:v>0.61332824944924602</c:v>
                </c:pt>
                <c:pt idx="4721">
                  <c:v>0.82041179461108305</c:v>
                </c:pt>
                <c:pt idx="4722">
                  <c:v>0.72517369937298803</c:v>
                </c:pt>
                <c:pt idx="4723">
                  <c:v>0.64811048974749996</c:v>
                </c:pt>
                <c:pt idx="4724">
                  <c:v>0.72847822402982498</c:v>
                </c:pt>
                <c:pt idx="4725">
                  <c:v>0.64124724622945295</c:v>
                </c:pt>
                <c:pt idx="4726">
                  <c:v>0.566895441450602</c:v>
                </c:pt>
                <c:pt idx="4727">
                  <c:v>0.68395187256397305</c:v>
                </c:pt>
                <c:pt idx="4728">
                  <c:v>0.59396712421623399</c:v>
                </c:pt>
                <c:pt idx="4729">
                  <c:v>0.50813421453990903</c:v>
                </c:pt>
                <c:pt idx="4730">
                  <c:v>0.70026266734451803</c:v>
                </c:pt>
                <c:pt idx="4731">
                  <c:v>0.52080155905778702</c:v>
                </c:pt>
                <c:pt idx="4732">
                  <c:v>0.551516692086087</c:v>
                </c:pt>
                <c:pt idx="4733">
                  <c:v>0.67247076766649705</c:v>
                </c:pt>
                <c:pt idx="4734">
                  <c:v>0.58985765124555201</c:v>
                </c:pt>
                <c:pt idx="4735">
                  <c:v>0.59718691747161501</c:v>
                </c:pt>
                <c:pt idx="4736">
                  <c:v>0.68208778173190998</c:v>
                </c:pt>
                <c:pt idx="4737">
                  <c:v>0.63146076936112505</c:v>
                </c:pt>
                <c:pt idx="4738">
                  <c:v>0.63031689544144998</c:v>
                </c:pt>
                <c:pt idx="4739">
                  <c:v>0.741950516861549</c:v>
                </c:pt>
                <c:pt idx="4740">
                  <c:v>0.58714624639891599</c:v>
                </c:pt>
                <c:pt idx="4741">
                  <c:v>0.61091340450771103</c:v>
                </c:pt>
                <c:pt idx="4742">
                  <c:v>0.59824605998983205</c:v>
                </c:pt>
                <c:pt idx="4743">
                  <c:v>0.57549567869852603</c:v>
                </c:pt>
                <c:pt idx="4744">
                  <c:v>0.58634129808506996</c:v>
                </c:pt>
                <c:pt idx="4745">
                  <c:v>0.463989154380613</c:v>
                </c:pt>
                <c:pt idx="4746">
                  <c:v>0.56668361294695802</c:v>
                </c:pt>
                <c:pt idx="4747">
                  <c:v>0.50330452465683795</c:v>
                </c:pt>
                <c:pt idx="4748">
                  <c:v>0.41120149127266598</c:v>
                </c:pt>
                <c:pt idx="4749">
                  <c:v>2.9994916115912599E-2</c:v>
                </c:pt>
                <c:pt idx="4750">
                  <c:v>0.69098457888493503</c:v>
                </c:pt>
                <c:pt idx="4752">
                  <c:v>1</c:v>
                </c:pt>
                <c:pt idx="4753">
                  <c:v>0.832169023683762</c:v>
                </c:pt>
                <c:pt idx="4754">
                  <c:v>0.76320497529391695</c:v>
                </c:pt>
                <c:pt idx="4755">
                  <c:v>0.80124382347929801</c:v>
                </c:pt>
                <c:pt idx="4756">
                  <c:v>0.67920429374680502</c:v>
                </c:pt>
                <c:pt idx="4757">
                  <c:v>0.83791957744079104</c:v>
                </c:pt>
                <c:pt idx="4758">
                  <c:v>0.77023342988584098</c:v>
                </c:pt>
                <c:pt idx="4759">
                  <c:v>0.79038166638268903</c:v>
                </c:pt>
                <c:pt idx="4760">
                  <c:v>0.58246720054523804</c:v>
                </c:pt>
                <c:pt idx="4761">
                  <c:v>0.731044470949054</c:v>
                </c:pt>
                <c:pt idx="4762">
                  <c:v>8.9879025387629898E-3</c:v>
                </c:pt>
                <c:pt idx="4763">
                  <c:v>0.51358834554438604</c:v>
                </c:pt>
                <c:pt idx="4764">
                  <c:v>0.87672516612710905</c:v>
                </c:pt>
                <c:pt idx="4765">
                  <c:v>0.69752087238030303</c:v>
                </c:pt>
                <c:pt idx="4766">
                  <c:v>0.68065258135968698</c:v>
                </c:pt>
                <c:pt idx="4767">
                  <c:v>0.66361390356108396</c:v>
                </c:pt>
                <c:pt idx="4768">
                  <c:v>0.203186232748339</c:v>
                </c:pt>
                <c:pt idx="4769">
                  <c:v>0.65820412336002698</c:v>
                </c:pt>
                <c:pt idx="4770">
                  <c:v>0.57910206168001399</c:v>
                </c:pt>
                <c:pt idx="4771">
                  <c:v>0.56853808144488005</c:v>
                </c:pt>
                <c:pt idx="4772">
                  <c:v>0.58451184188106997</c:v>
                </c:pt>
                <c:pt idx="4773">
                  <c:v>0.59209405350144795</c:v>
                </c:pt>
                <c:pt idx="4774">
                  <c:v>0.45672175839154899</c:v>
                </c:pt>
                <c:pt idx="4775">
                  <c:v>0.43099335491565899</c:v>
                </c:pt>
                <c:pt idx="4776">
                  <c:v>0.51754983813256095</c:v>
                </c:pt>
                <c:pt idx="4777">
                  <c:v>0.37442494462429698</c:v>
                </c:pt>
                <c:pt idx="4778">
                  <c:v>0.48628386437212501</c:v>
                </c:pt>
                <c:pt idx="4779">
                  <c:v>0.53484409609814298</c:v>
                </c:pt>
                <c:pt idx="4780">
                  <c:v>0.50873232237178401</c:v>
                </c:pt>
                <c:pt idx="4781">
                  <c:v>0.40317771340943898</c:v>
                </c:pt>
                <c:pt idx="4782">
                  <c:v>0.60930311807803705</c:v>
                </c:pt>
                <c:pt idx="4783">
                  <c:v>0.52393934230703698</c:v>
                </c:pt>
                <c:pt idx="4784">
                  <c:v>0.49961662974953103</c:v>
                </c:pt>
                <c:pt idx="4785">
                  <c:v>0.54907139205997602</c:v>
                </c:pt>
                <c:pt idx="4786">
                  <c:v>0.46668938490373102</c:v>
                </c:pt>
                <c:pt idx="4787">
                  <c:v>0.37591582893167502</c:v>
                </c:pt>
                <c:pt idx="4788">
                  <c:v>0.56730277730448098</c:v>
                </c:pt>
                <c:pt idx="4789">
                  <c:v>0.53003066962003798</c:v>
                </c:pt>
                <c:pt idx="4790">
                  <c:v>0.55294769125915799</c:v>
                </c:pt>
                <c:pt idx="4791">
                  <c:v>0.48402623956381002</c:v>
                </c:pt>
                <c:pt idx="4792">
                  <c:v>0.47324927585619397</c:v>
                </c:pt>
                <c:pt idx="4793">
                  <c:v>0.563426478105299</c:v>
                </c:pt>
                <c:pt idx="4794">
                  <c:v>0.49190662804566399</c:v>
                </c:pt>
                <c:pt idx="4795">
                  <c:v>0.54617481683421398</c:v>
                </c:pt>
                <c:pt idx="4796">
                  <c:v>0.55857045493269697</c:v>
                </c:pt>
                <c:pt idx="4797">
                  <c:v>0.54877321519850097</c:v>
                </c:pt>
                <c:pt idx="4798">
                  <c:v>0.56087067643550903</c:v>
                </c:pt>
                <c:pt idx="4799">
                  <c:v>0.50719884136991</c:v>
                </c:pt>
                <c:pt idx="4800">
                  <c:v>0.52436530925200198</c:v>
                </c:pt>
                <c:pt idx="4801">
                  <c:v>0.51282160504344898</c:v>
                </c:pt>
                <c:pt idx="4802">
                  <c:v>0.399855171238712</c:v>
                </c:pt>
                <c:pt idx="4803">
                  <c:v>0.61164593627534503</c:v>
                </c:pt>
                <c:pt idx="4804">
                  <c:v>0.45156755835747098</c:v>
                </c:pt>
                <c:pt idx="4805">
                  <c:v>0.51588856704719699</c:v>
                </c:pt>
                <c:pt idx="4806">
                  <c:v>0.46766910887715102</c:v>
                </c:pt>
                <c:pt idx="4807">
                  <c:v>0.47887203952973301</c:v>
                </c:pt>
                <c:pt idx="4808">
                  <c:v>0.44019424092690401</c:v>
                </c:pt>
                <c:pt idx="4809">
                  <c:v>0.45902197989436</c:v>
                </c:pt>
                <c:pt idx="4810">
                  <c:v>0.46000170386778</c:v>
                </c:pt>
                <c:pt idx="4811">
                  <c:v>0.45293065258136</c:v>
                </c:pt>
                <c:pt idx="4812">
                  <c:v>0.46869142954506698</c:v>
                </c:pt>
                <c:pt idx="4813">
                  <c:v>0.462727892315556</c:v>
                </c:pt>
                <c:pt idx="4814">
                  <c:v>0.471673198159823</c:v>
                </c:pt>
                <c:pt idx="4815">
                  <c:v>0.40905605724995697</c:v>
                </c:pt>
                <c:pt idx="4816">
                  <c:v>0.45003407735559697</c:v>
                </c:pt>
                <c:pt idx="4817">
                  <c:v>0.33549156585449003</c:v>
                </c:pt>
                <c:pt idx="4818">
                  <c:v>0.45233429885840898</c:v>
                </c:pt>
                <c:pt idx="4819">
                  <c:v>0.489436019764866</c:v>
                </c:pt>
                <c:pt idx="4820">
                  <c:v>0.442451865735219</c:v>
                </c:pt>
                <c:pt idx="4821">
                  <c:v>0.42537059124212001</c:v>
                </c:pt>
                <c:pt idx="4822">
                  <c:v>0.38021809507582199</c:v>
                </c:pt>
                <c:pt idx="4823">
                  <c:v>0.353424774237519</c:v>
                </c:pt>
                <c:pt idx="4824">
                  <c:v>0.46690236837621402</c:v>
                </c:pt>
                <c:pt idx="4825">
                  <c:v>0.39010052819901198</c:v>
                </c:pt>
                <c:pt idx="4826">
                  <c:v>0.43567899131027399</c:v>
                </c:pt>
                <c:pt idx="4827">
                  <c:v>0.33779178735730098</c:v>
                </c:pt>
                <c:pt idx="4828">
                  <c:v>0.15445561424433499</c:v>
                </c:pt>
                <c:pt idx="4829">
                  <c:v>0.42456125404668599</c:v>
                </c:pt>
                <c:pt idx="4830">
                  <c:v>0.66033395808485296</c:v>
                </c:pt>
                <c:pt idx="4831">
                  <c:v>0.61219969330379997</c:v>
                </c:pt>
                <c:pt idx="4832">
                  <c:v>0.55788890782075296</c:v>
                </c:pt>
                <c:pt idx="4833">
                  <c:v>0.55341625489862001</c:v>
                </c:pt>
                <c:pt idx="4834">
                  <c:v>0.53629238371102395</c:v>
                </c:pt>
                <c:pt idx="4835">
                  <c:v>0.51593116374169401</c:v>
                </c:pt>
                <c:pt idx="4836">
                  <c:v>0.45953314022831798</c:v>
                </c:pt>
                <c:pt idx="4837">
                  <c:v>0.50962685295621102</c:v>
                </c:pt>
                <c:pt idx="4838">
                  <c:v>0.51073436701312003</c:v>
                </c:pt>
                <c:pt idx="4839">
                  <c:v>0.483216902368376</c:v>
                </c:pt>
                <c:pt idx="4840">
                  <c:v>0.45178054182995397</c:v>
                </c:pt>
                <c:pt idx="4841">
                  <c:v>0.50132049752939201</c:v>
                </c:pt>
                <c:pt idx="4842">
                  <c:v>0.45663656500255601</c:v>
                </c:pt>
                <c:pt idx="4843">
                  <c:v>0.454549326972227</c:v>
                </c:pt>
                <c:pt idx="4844">
                  <c:v>0.47269551882773903</c:v>
                </c:pt>
                <c:pt idx="4845">
                  <c:v>0.47018231385244502</c:v>
                </c:pt>
                <c:pt idx="4846">
                  <c:v>0.41340092008860102</c:v>
                </c:pt>
                <c:pt idx="4847">
                  <c:v>0.36680013630942199</c:v>
                </c:pt>
                <c:pt idx="4848">
                  <c:v>0.35333958084852601</c:v>
                </c:pt>
                <c:pt idx="4849">
                  <c:v>0.33429885840858697</c:v>
                </c:pt>
                <c:pt idx="4850">
                  <c:v>0.34196626341795899</c:v>
                </c:pt>
                <c:pt idx="4852">
                  <c:v>1</c:v>
                </c:pt>
                <c:pt idx="4853">
                  <c:v>0.939726962457338</c:v>
                </c:pt>
                <c:pt idx="4854">
                  <c:v>0.94136518771331101</c:v>
                </c:pt>
                <c:pt idx="4855">
                  <c:v>0.84703071672355001</c:v>
                </c:pt>
                <c:pt idx="4856">
                  <c:v>0.82764505119453902</c:v>
                </c:pt>
                <c:pt idx="4857">
                  <c:v>0.83453924914675803</c:v>
                </c:pt>
                <c:pt idx="4858">
                  <c:v>0.79474402730375404</c:v>
                </c:pt>
                <c:pt idx="4859">
                  <c:v>0.83467576791808895</c:v>
                </c:pt>
                <c:pt idx="4860">
                  <c:v>0.79003412969283304</c:v>
                </c:pt>
                <c:pt idx="4861">
                  <c:v>0.79419795221843004</c:v>
                </c:pt>
                <c:pt idx="4862">
                  <c:v>0.79617747440273001</c:v>
                </c:pt>
                <c:pt idx="4863">
                  <c:v>0.73829351535836196</c:v>
                </c:pt>
                <c:pt idx="4864">
                  <c:v>0.75344709897610895</c:v>
                </c:pt>
                <c:pt idx="4865">
                  <c:v>0.74539249146757702</c:v>
                </c:pt>
                <c:pt idx="4866">
                  <c:v>0.72573378839590397</c:v>
                </c:pt>
                <c:pt idx="4867">
                  <c:v>0.76805460750853305</c:v>
                </c:pt>
                <c:pt idx="4868">
                  <c:v>0.74279863481228703</c:v>
                </c:pt>
                <c:pt idx="4869">
                  <c:v>0.76375426621160403</c:v>
                </c:pt>
                <c:pt idx="4870">
                  <c:v>0.73508532423208195</c:v>
                </c:pt>
                <c:pt idx="4871">
                  <c:v>0.75399317406143296</c:v>
                </c:pt>
                <c:pt idx="4872">
                  <c:v>0.70354948805460804</c:v>
                </c:pt>
                <c:pt idx="4873">
                  <c:v>0.74307167235494898</c:v>
                </c:pt>
                <c:pt idx="4874">
                  <c:v>0.72034129692832805</c:v>
                </c:pt>
                <c:pt idx="4875">
                  <c:v>5.0307167235494901E-2</c:v>
                </c:pt>
                <c:pt idx="4876">
                  <c:v>6.9761092150170706E-2</c:v>
                </c:pt>
                <c:pt idx="4877">
                  <c:v>0.32866894197952201</c:v>
                </c:pt>
                <c:pt idx="4878">
                  <c:v>0.64122866894198005</c:v>
                </c:pt>
                <c:pt idx="4879">
                  <c:v>0.78279863481228695</c:v>
                </c:pt>
                <c:pt idx="4880">
                  <c:v>0.81098976109215004</c:v>
                </c:pt>
                <c:pt idx="4881">
                  <c:v>0.82880546075085304</c:v>
                </c:pt>
                <c:pt idx="4882">
                  <c:v>0.82211604095563096</c:v>
                </c:pt>
                <c:pt idx="4883">
                  <c:v>0.79481228668941994</c:v>
                </c:pt>
                <c:pt idx="4884">
                  <c:v>0.81563139931740603</c:v>
                </c:pt>
                <c:pt idx="4885">
                  <c:v>0.80252559726962502</c:v>
                </c:pt>
                <c:pt idx="4886">
                  <c:v>0.70505119453924903</c:v>
                </c:pt>
                <c:pt idx="4887">
                  <c:v>0.72928327645051205</c:v>
                </c:pt>
                <c:pt idx="4888">
                  <c:v>0.66860068259385697</c:v>
                </c:pt>
                <c:pt idx="4889">
                  <c:v>0.70505119453924903</c:v>
                </c:pt>
                <c:pt idx="4890">
                  <c:v>0.73412969283276497</c:v>
                </c:pt>
                <c:pt idx="4891">
                  <c:v>0.720136518771331</c:v>
                </c:pt>
                <c:pt idx="4892">
                  <c:v>0.69501706484641601</c:v>
                </c:pt>
                <c:pt idx="4893">
                  <c:v>0.73488054607508502</c:v>
                </c:pt>
                <c:pt idx="4894">
                  <c:v>0.72996587030716698</c:v>
                </c:pt>
                <c:pt idx="4895">
                  <c:v>0.71808873720136501</c:v>
                </c:pt>
                <c:pt idx="4896">
                  <c:v>0.74757679180887404</c:v>
                </c:pt>
                <c:pt idx="4897">
                  <c:v>0.70955631399317398</c:v>
                </c:pt>
                <c:pt idx="4898">
                  <c:v>0.44621160409556299</c:v>
                </c:pt>
                <c:pt idx="4899">
                  <c:v>0.67378839590443695</c:v>
                </c:pt>
                <c:pt idx="4900">
                  <c:v>0.63883959044368599</c:v>
                </c:pt>
                <c:pt idx="4901">
                  <c:v>0.74259385665528999</c:v>
                </c:pt>
                <c:pt idx="4902">
                  <c:v>0.74197952218429997</c:v>
                </c:pt>
                <c:pt idx="4903">
                  <c:v>0.75331058020477804</c:v>
                </c:pt>
                <c:pt idx="4904">
                  <c:v>0.71440273037542701</c:v>
                </c:pt>
                <c:pt idx="4905">
                  <c:v>0.65208191126279902</c:v>
                </c:pt>
                <c:pt idx="4906">
                  <c:v>0.68088737201365201</c:v>
                </c:pt>
                <c:pt idx="4907">
                  <c:v>0.63412969283276499</c:v>
                </c:pt>
                <c:pt idx="4908">
                  <c:v>0.67699658703071697</c:v>
                </c:pt>
                <c:pt idx="4909">
                  <c:v>0.60505119453924905</c:v>
                </c:pt>
                <c:pt idx="4910">
                  <c:v>0.52546075085324195</c:v>
                </c:pt>
                <c:pt idx="4911">
                  <c:v>0.58764505119453903</c:v>
                </c:pt>
                <c:pt idx="4912">
                  <c:v>0.55310580204778204</c:v>
                </c:pt>
                <c:pt idx="4913">
                  <c:v>0.59651877133105802</c:v>
                </c:pt>
                <c:pt idx="4914">
                  <c:v>0.59440273037542701</c:v>
                </c:pt>
                <c:pt idx="4915">
                  <c:v>0.62354948805460797</c:v>
                </c:pt>
                <c:pt idx="4916">
                  <c:v>0.61604095563139905</c:v>
                </c:pt>
                <c:pt idx="4917">
                  <c:v>0.56894197952218395</c:v>
                </c:pt>
                <c:pt idx="4918">
                  <c:v>0.58914675767918101</c:v>
                </c:pt>
                <c:pt idx="4919">
                  <c:v>0.57365187713310595</c:v>
                </c:pt>
                <c:pt idx="4920">
                  <c:v>0.56928327645051202</c:v>
                </c:pt>
                <c:pt idx="4921">
                  <c:v>0.524641638225256</c:v>
                </c:pt>
                <c:pt idx="4922">
                  <c:v>0.37358361774743998</c:v>
                </c:pt>
                <c:pt idx="4923">
                  <c:v>0.68580204778156995</c:v>
                </c:pt>
                <c:pt idx="4924">
                  <c:v>0.65365187713310602</c:v>
                </c:pt>
                <c:pt idx="4925">
                  <c:v>0.64559726962457398</c:v>
                </c:pt>
                <c:pt idx="4926">
                  <c:v>0.602730375426621</c:v>
                </c:pt>
                <c:pt idx="4927">
                  <c:v>0.48354948805460801</c:v>
                </c:pt>
                <c:pt idx="4928">
                  <c:v>0.61713310580204805</c:v>
                </c:pt>
                <c:pt idx="4929">
                  <c:v>0.52996587030716702</c:v>
                </c:pt>
                <c:pt idx="4930">
                  <c:v>0.606894197952218</c:v>
                </c:pt>
                <c:pt idx="4931">
                  <c:v>0.52580204778157003</c:v>
                </c:pt>
                <c:pt idx="4932">
                  <c:v>0.56013651877133097</c:v>
                </c:pt>
                <c:pt idx="4933">
                  <c:v>0.55699658703071697</c:v>
                </c:pt>
                <c:pt idx="4934">
                  <c:v>0.48655290102389098</c:v>
                </c:pt>
                <c:pt idx="4935">
                  <c:v>0.54109215017064805</c:v>
                </c:pt>
                <c:pt idx="4936">
                  <c:v>0.49651877133105798</c:v>
                </c:pt>
                <c:pt idx="4937">
                  <c:v>0.60662116040955605</c:v>
                </c:pt>
                <c:pt idx="4938">
                  <c:v>0.54395904436860099</c:v>
                </c:pt>
                <c:pt idx="4939">
                  <c:v>0.50068259385665503</c:v>
                </c:pt>
                <c:pt idx="4940">
                  <c:v>0.55358361774744003</c:v>
                </c:pt>
                <c:pt idx="4941">
                  <c:v>0.56334470989761098</c:v>
                </c:pt>
                <c:pt idx="4942">
                  <c:v>0.45426621160409603</c:v>
                </c:pt>
                <c:pt idx="4943">
                  <c:v>0.53372013651877204</c:v>
                </c:pt>
                <c:pt idx="4944">
                  <c:v>0.558703071672355</c:v>
                </c:pt>
                <c:pt idx="4945">
                  <c:v>0.495290102389079</c:v>
                </c:pt>
                <c:pt idx="4946">
                  <c:v>0.43569965870307198</c:v>
                </c:pt>
                <c:pt idx="4947">
                  <c:v>0.52068259385665505</c:v>
                </c:pt>
                <c:pt idx="4948">
                  <c:v>0.446279863481229</c:v>
                </c:pt>
                <c:pt idx="4949">
                  <c:v>0.48286689419795198</c:v>
                </c:pt>
                <c:pt idx="4950">
                  <c:v>0.48546075085324197</c:v>
                </c:pt>
                <c:pt idx="4951">
                  <c:v>0.45365187713310601</c:v>
                </c:pt>
                <c:pt idx="4952">
                  <c:v>0.38989761092150199</c:v>
                </c:pt>
                <c:pt idx="4953">
                  <c:v>0.52832764505119501</c:v>
                </c:pt>
                <c:pt idx="4954">
                  <c:v>0.50648464163822504</c:v>
                </c:pt>
                <c:pt idx="4955">
                  <c:v>0.45972696245733802</c:v>
                </c:pt>
                <c:pt idx="4956">
                  <c:v>0.47344709897610898</c:v>
                </c:pt>
                <c:pt idx="4957">
                  <c:v>0.439726962457338</c:v>
                </c:pt>
                <c:pt idx="4958">
                  <c:v>0.400955631399317</c:v>
                </c:pt>
                <c:pt idx="4959">
                  <c:v>0.418498293515358</c:v>
                </c:pt>
                <c:pt idx="4960">
                  <c:v>0.44901023890785002</c:v>
                </c:pt>
                <c:pt idx="4961">
                  <c:v>0.561843003412969</c:v>
                </c:pt>
                <c:pt idx="4962">
                  <c:v>0.43549488054607499</c:v>
                </c:pt>
                <c:pt idx="4963">
                  <c:v>0.464095563139932</c:v>
                </c:pt>
                <c:pt idx="4964">
                  <c:v>0.47180887372013702</c:v>
                </c:pt>
                <c:pt idx="4965">
                  <c:v>0.48286689419795198</c:v>
                </c:pt>
                <c:pt idx="4966">
                  <c:v>0.34047781569965901</c:v>
                </c:pt>
                <c:pt idx="4967">
                  <c:v>0.493720136518771</c:v>
                </c:pt>
                <c:pt idx="4968">
                  <c:v>0.41269624573378799</c:v>
                </c:pt>
                <c:pt idx="4969">
                  <c:v>0.47399317406143299</c:v>
                </c:pt>
                <c:pt idx="4970">
                  <c:v>0.37699658703071698</c:v>
                </c:pt>
                <c:pt idx="4971">
                  <c:v>0.36853242320819102</c:v>
                </c:pt>
                <c:pt idx="4972">
                  <c:v>0.32907849829351499</c:v>
                </c:pt>
                <c:pt idx="4973">
                  <c:v>0.32450511945392502</c:v>
                </c:pt>
                <c:pt idx="4974">
                  <c:v>0.25412969283276499</c:v>
                </c:pt>
                <c:pt idx="4975">
                  <c:v>0.44709897610921501</c:v>
                </c:pt>
                <c:pt idx="4976">
                  <c:v>0.50648464163822504</c:v>
                </c:pt>
                <c:pt idx="4977">
                  <c:v>0.49085324232081901</c:v>
                </c:pt>
                <c:pt idx="4978">
                  <c:v>0.47576791808873697</c:v>
                </c:pt>
                <c:pt idx="4979">
                  <c:v>0.44621160409556299</c:v>
                </c:pt>
                <c:pt idx="4980">
                  <c:v>0.33870307167235503</c:v>
                </c:pt>
                <c:pt idx="4981">
                  <c:v>0.49276450511945402</c:v>
                </c:pt>
                <c:pt idx="4982">
                  <c:v>0.45064846416382298</c:v>
                </c:pt>
                <c:pt idx="4983">
                  <c:v>0.48095563139931702</c:v>
                </c:pt>
                <c:pt idx="4984">
                  <c:v>0.44450511945392501</c:v>
                </c:pt>
                <c:pt idx="4985">
                  <c:v>0.45870307167235502</c:v>
                </c:pt>
                <c:pt idx="4986">
                  <c:v>0.42416382252559698</c:v>
                </c:pt>
                <c:pt idx="4987">
                  <c:v>0.44771331058020503</c:v>
                </c:pt>
                <c:pt idx="4988">
                  <c:v>0.44034129692832802</c:v>
                </c:pt>
                <c:pt idx="4989">
                  <c:v>0.44484641638225297</c:v>
                </c:pt>
                <c:pt idx="4990">
                  <c:v>0.464641638225256</c:v>
                </c:pt>
                <c:pt idx="4991">
                  <c:v>0.40341296928327702</c:v>
                </c:pt>
                <c:pt idx="4992">
                  <c:v>0.38088737201365203</c:v>
                </c:pt>
                <c:pt idx="4993">
                  <c:v>0.42935153583617702</c:v>
                </c:pt>
                <c:pt idx="4994">
                  <c:v>0.16689419795221799</c:v>
                </c:pt>
                <c:pt idx="4995">
                  <c:v>0.41235494880546097</c:v>
                </c:pt>
                <c:pt idx="4996">
                  <c:v>0.44750853242320798</c:v>
                </c:pt>
                <c:pt idx="4997">
                  <c:v>0.41276450511945401</c:v>
                </c:pt>
                <c:pt idx="4998">
                  <c:v>0.464641638225256</c:v>
                </c:pt>
                <c:pt idx="4999">
                  <c:v>0.47808873720136502</c:v>
                </c:pt>
                <c:pt idx="5000">
                  <c:v>0.35788395904436898</c:v>
                </c:pt>
                <c:pt idx="5001">
                  <c:v>0.443139931740614</c:v>
                </c:pt>
                <c:pt idx="5002">
                  <c:v>0.43399317406143301</c:v>
                </c:pt>
                <c:pt idx="5003">
                  <c:v>0.425324232081911</c:v>
                </c:pt>
                <c:pt idx="5004">
                  <c:v>0.40873720136518799</c:v>
                </c:pt>
                <c:pt idx="5005">
                  <c:v>0.40648464163822501</c:v>
                </c:pt>
                <c:pt idx="5006">
                  <c:v>0.37706484641638199</c:v>
                </c:pt>
                <c:pt idx="5007">
                  <c:v>0.41051194539249197</c:v>
                </c:pt>
                <c:pt idx="5008">
                  <c:v>0.38907849829351498</c:v>
                </c:pt>
                <c:pt idx="5009">
                  <c:v>0.35098976109215002</c:v>
                </c:pt>
                <c:pt idx="5010">
                  <c:v>0.436587030716724</c:v>
                </c:pt>
                <c:pt idx="5011">
                  <c:v>0.41515358361774701</c:v>
                </c:pt>
                <c:pt idx="5012">
                  <c:v>0.401706484641638</c:v>
                </c:pt>
                <c:pt idx="5013">
                  <c:v>0.394129692832765</c:v>
                </c:pt>
                <c:pt idx="5014">
                  <c:v>0.26894197952218402</c:v>
                </c:pt>
                <c:pt idx="5015">
                  <c:v>0.33849829351535798</c:v>
                </c:pt>
                <c:pt idx="5016">
                  <c:v>0.38013651877133098</c:v>
                </c:pt>
                <c:pt idx="5017">
                  <c:v>0.39897610921501703</c:v>
                </c:pt>
                <c:pt idx="5018">
                  <c:v>0.32402730375426603</c:v>
                </c:pt>
                <c:pt idx="5019">
                  <c:v>0.37938566552900999</c:v>
                </c:pt>
                <c:pt idx="5020">
                  <c:v>0.40689419795221898</c:v>
                </c:pt>
                <c:pt idx="5021">
                  <c:v>0.37208191126279899</c:v>
                </c:pt>
                <c:pt idx="5022">
                  <c:v>0.36354948805460802</c:v>
                </c:pt>
                <c:pt idx="5023">
                  <c:v>0.332013651877133</c:v>
                </c:pt>
                <c:pt idx="5024">
                  <c:v>0.381296928327645</c:v>
                </c:pt>
                <c:pt idx="5025">
                  <c:v>0.35863481228668898</c:v>
                </c:pt>
                <c:pt idx="5026">
                  <c:v>0.28361774744027302</c:v>
                </c:pt>
                <c:pt idx="5027">
                  <c:v>0.33617747440272999</c:v>
                </c:pt>
                <c:pt idx="5028">
                  <c:v>1.4334470989761101E-3</c:v>
                </c:pt>
                <c:pt idx="5030">
                  <c:v>1</c:v>
                </c:pt>
                <c:pt idx="5031">
                  <c:v>0.94164828554240998</c:v>
                </c:pt>
                <c:pt idx="5032">
                  <c:v>0.77967716061760595</c:v>
                </c:pt>
                <c:pt idx="5033">
                  <c:v>0.61795668738720699</c:v>
                </c:pt>
                <c:pt idx="5034">
                  <c:v>0.99654100661720502</c:v>
                </c:pt>
                <c:pt idx="5035">
                  <c:v>0.80078203328654496</c:v>
                </c:pt>
                <c:pt idx="5036">
                  <c:v>0.62502506516944101</c:v>
                </c:pt>
                <c:pt idx="5037">
                  <c:v>0.86730499298175301</c:v>
                </c:pt>
                <c:pt idx="5038">
                  <c:v>0.63048927210747996</c:v>
                </c:pt>
                <c:pt idx="5039">
                  <c:v>6.5169440545418096E-3</c:v>
                </c:pt>
                <c:pt idx="5040">
                  <c:v>0.52807298977341099</c:v>
                </c:pt>
                <c:pt idx="5041">
                  <c:v>1.1139963906156001</c:v>
                </c:pt>
                <c:pt idx="5042">
                  <c:v>0.80805093242430304</c:v>
                </c:pt>
                <c:pt idx="5043">
                  <c:v>0.93658512131542004</c:v>
                </c:pt>
                <c:pt idx="5044">
                  <c:v>0.442751152997794</c:v>
                </c:pt>
                <c:pt idx="5045">
                  <c:v>0.92279927812312001</c:v>
                </c:pt>
                <c:pt idx="5046">
                  <c:v>0.66893924202927602</c:v>
                </c:pt>
                <c:pt idx="5047">
                  <c:v>0.246240224583918</c:v>
                </c:pt>
                <c:pt idx="5048">
                  <c:v>0.37191698415881302</c:v>
                </c:pt>
                <c:pt idx="5049">
                  <c:v>0.88986364547824404</c:v>
                </c:pt>
                <c:pt idx="5050">
                  <c:v>0.94315219570884301</c:v>
                </c:pt>
                <c:pt idx="5051">
                  <c:v>0.52461399639061601</c:v>
                </c:pt>
                <c:pt idx="5052">
                  <c:v>0.40650691798676603</c:v>
                </c:pt>
                <c:pt idx="5053">
                  <c:v>0.53373771806697401</c:v>
                </c:pt>
                <c:pt idx="5054">
                  <c:v>0.45503308602366099</c:v>
                </c:pt>
                <c:pt idx="5055">
                  <c:v>0.42480449167836398</c:v>
                </c:pt>
                <c:pt idx="5056">
                  <c:v>0.47638861038700597</c:v>
                </c:pt>
                <c:pt idx="5057">
                  <c:v>0.38996390615600601</c:v>
                </c:pt>
                <c:pt idx="5058">
                  <c:v>0.40921395628634399</c:v>
                </c:pt>
                <c:pt idx="5059">
                  <c:v>0.38901142971726499</c:v>
                </c:pt>
                <c:pt idx="5060">
                  <c:v>0.40690796069781399</c:v>
                </c:pt>
                <c:pt idx="5061">
                  <c:v>0.38159213956286298</c:v>
                </c:pt>
                <c:pt idx="5062">
                  <c:v>0.37632845398034898</c:v>
                </c:pt>
                <c:pt idx="5063">
                  <c:v>0.35993583316623201</c:v>
                </c:pt>
                <c:pt idx="5064">
                  <c:v>0.37402245839181902</c:v>
                </c:pt>
                <c:pt idx="5065">
                  <c:v>0.29772408261479899</c:v>
                </c:pt>
                <c:pt idx="5066">
                  <c:v>0.41462803288550198</c:v>
                </c:pt>
                <c:pt idx="5067">
                  <c:v>0.36805694806496903</c:v>
                </c:pt>
                <c:pt idx="5068">
                  <c:v>0.40465209544816499</c:v>
                </c:pt>
                <c:pt idx="5069">
                  <c:v>0.36494886705434099</c:v>
                </c:pt>
                <c:pt idx="5070">
                  <c:v>0.34670142370162399</c:v>
                </c:pt>
                <c:pt idx="5071">
                  <c:v>0.32805293763785798</c:v>
                </c:pt>
                <c:pt idx="5072">
                  <c:v>0.352717064367355</c:v>
                </c:pt>
                <c:pt idx="5073">
                  <c:v>0.333918187286946</c:v>
                </c:pt>
                <c:pt idx="5074">
                  <c:v>0.334269099659114</c:v>
                </c:pt>
                <c:pt idx="5075">
                  <c:v>0.33401844796470798</c:v>
                </c:pt>
                <c:pt idx="5076">
                  <c:v>0.28604371365550402</c:v>
                </c:pt>
                <c:pt idx="5077">
                  <c:v>0.30689793463003801</c:v>
                </c:pt>
                <c:pt idx="5078">
                  <c:v>0.32419290154401398</c:v>
                </c:pt>
                <c:pt idx="5079">
                  <c:v>0.27947663926208199</c:v>
                </c:pt>
                <c:pt idx="5080">
                  <c:v>0.230950471225185</c:v>
                </c:pt>
                <c:pt idx="5081">
                  <c:v>0.33572287948666502</c:v>
                </c:pt>
                <c:pt idx="5082">
                  <c:v>0.303890114297173</c:v>
                </c:pt>
                <c:pt idx="5083">
                  <c:v>0.32399238018849003</c:v>
                </c:pt>
                <c:pt idx="5084">
                  <c:v>0.314618006817726</c:v>
                </c:pt>
                <c:pt idx="5085">
                  <c:v>0.268097052336074</c:v>
                </c:pt>
                <c:pt idx="5086">
                  <c:v>0.25626629236013598</c:v>
                </c:pt>
                <c:pt idx="5087">
                  <c:v>0.24899739322237799</c:v>
                </c:pt>
                <c:pt idx="5088">
                  <c:v>0.24664126729496699</c:v>
                </c:pt>
                <c:pt idx="5089">
                  <c:v>0.27636855825145401</c:v>
                </c:pt>
                <c:pt idx="5090">
                  <c:v>0.25461199117706002</c:v>
                </c:pt>
                <c:pt idx="5091">
                  <c:v>0.12898536194104701</c:v>
                </c:pt>
                <c:pt idx="5092">
                  <c:v>0.27496490876278301</c:v>
                </c:pt>
                <c:pt idx="5093">
                  <c:v>0.325496290354923</c:v>
                </c:pt>
                <c:pt idx="5094">
                  <c:v>0.29110687788249501</c:v>
                </c:pt>
                <c:pt idx="5095">
                  <c:v>0.32735111289352298</c:v>
                </c:pt>
                <c:pt idx="5096">
                  <c:v>0.344094646079808</c:v>
                </c:pt>
                <c:pt idx="5097">
                  <c:v>0.27992781231201103</c:v>
                </c:pt>
                <c:pt idx="5098">
                  <c:v>0.423801884900742</c:v>
                </c:pt>
                <c:pt idx="5099">
                  <c:v>0.33868056948065001</c:v>
                </c:pt>
                <c:pt idx="5100">
                  <c:v>0.417134549829557</c:v>
                </c:pt>
                <c:pt idx="5101">
                  <c:v>0.35838179266091802</c:v>
                </c:pt>
                <c:pt idx="5102">
                  <c:v>0.64272107479446605</c:v>
                </c:pt>
                <c:pt idx="5103">
                  <c:v>0.46430719871666298</c:v>
                </c:pt>
                <c:pt idx="5104">
                  <c:v>0.36555043112091401</c:v>
                </c:pt>
                <c:pt idx="5105">
                  <c:v>0.57509524764387399</c:v>
                </c:pt>
                <c:pt idx="5106">
                  <c:v>0.385001002606778</c:v>
                </c:pt>
                <c:pt idx="5107">
                  <c:v>0.428363745738921</c:v>
                </c:pt>
                <c:pt idx="5108">
                  <c:v>0.36845799077601799</c:v>
                </c:pt>
                <c:pt idx="5109">
                  <c:v>0.35477240826147999</c:v>
                </c:pt>
                <c:pt idx="5110">
                  <c:v>0.44355323841989203</c:v>
                </c:pt>
                <c:pt idx="5111">
                  <c:v>0.37868457990776</c:v>
                </c:pt>
                <c:pt idx="5112">
                  <c:v>0.32344094646079802</c:v>
                </c:pt>
                <c:pt idx="5113">
                  <c:v>0.27341086825747002</c:v>
                </c:pt>
                <c:pt idx="5115">
                  <c:v>1</c:v>
                </c:pt>
                <c:pt idx="5116">
                  <c:v>0.75960732080311799</c:v>
                </c:pt>
                <c:pt idx="5117">
                  <c:v>0.93803956390903298</c:v>
                </c:pt>
                <c:pt idx="5118">
                  <c:v>0.59755315475309601</c:v>
                </c:pt>
                <c:pt idx="5119">
                  <c:v>0.70558926545310996</c:v>
                </c:pt>
                <c:pt idx="5120">
                  <c:v>0.84529623600217096</c:v>
                </c:pt>
                <c:pt idx="5121">
                  <c:v>0.76093927285284402</c:v>
                </c:pt>
                <c:pt idx="5122">
                  <c:v>0.61348724779241304</c:v>
                </c:pt>
                <c:pt idx="5123">
                  <c:v>0.33076809234867499</c:v>
                </c:pt>
                <c:pt idx="5124">
                  <c:v>0.59345863548912303</c:v>
                </c:pt>
                <c:pt idx="5125">
                  <c:v>0.573874007202407</c:v>
                </c:pt>
                <c:pt idx="5126">
                  <c:v>0.47836811208129798</c:v>
                </c:pt>
                <c:pt idx="5127">
                  <c:v>0.74441320112475895</c:v>
                </c:pt>
                <c:pt idx="5128">
                  <c:v>0.61620048344926204</c:v>
                </c:pt>
                <c:pt idx="5129">
                  <c:v>0.65522174535050104</c:v>
                </c:pt>
                <c:pt idx="5130">
                  <c:v>0.56681959449459796</c:v>
                </c:pt>
                <c:pt idx="5131">
                  <c:v>0.67983819249173705</c:v>
                </c:pt>
                <c:pt idx="5132">
                  <c:v>0.59419860885008202</c:v>
                </c:pt>
                <c:pt idx="5133">
                  <c:v>0.69754822159735597</c:v>
                </c:pt>
                <c:pt idx="5134">
                  <c:v>0.45735286863006303</c:v>
                </c:pt>
                <c:pt idx="5135">
                  <c:v>0.53278081989048398</c:v>
                </c:pt>
                <c:pt idx="5136">
                  <c:v>0.66059888510680298</c:v>
                </c:pt>
                <c:pt idx="5137">
                  <c:v>0.462434019041981</c:v>
                </c:pt>
                <c:pt idx="5138">
                  <c:v>0.43944551329485498</c:v>
                </c:pt>
                <c:pt idx="5139">
                  <c:v>0.29411474520250602</c:v>
                </c:pt>
                <c:pt idx="5140">
                  <c:v>0.41029056287306997</c:v>
                </c:pt>
                <c:pt idx="5141">
                  <c:v>0.35661782842484302</c:v>
                </c:pt>
                <c:pt idx="5142">
                  <c:v>0.68023284495091496</c:v>
                </c:pt>
                <c:pt idx="5143">
                  <c:v>0.52192787726308498</c:v>
                </c:pt>
                <c:pt idx="5144">
                  <c:v>0.48655715060924498</c:v>
                </c:pt>
                <c:pt idx="5145">
                  <c:v>0.39815499975334201</c:v>
                </c:pt>
                <c:pt idx="5146">
                  <c:v>0.44950915100389699</c:v>
                </c:pt>
                <c:pt idx="5147">
                  <c:v>0.33846381530264902</c:v>
                </c:pt>
                <c:pt idx="5148">
                  <c:v>0.35479256080114402</c:v>
                </c:pt>
                <c:pt idx="5149">
                  <c:v>0.24364856198510201</c:v>
                </c:pt>
                <c:pt idx="5150">
                  <c:v>0.34201568743525201</c:v>
                </c:pt>
                <c:pt idx="5151">
                  <c:v>0.70578659168269897</c:v>
                </c:pt>
                <c:pt idx="5152">
                  <c:v>0.42750727640471597</c:v>
                </c:pt>
                <c:pt idx="5153">
                  <c:v>0.15258250702974699</c:v>
                </c:pt>
                <c:pt idx="5154">
                  <c:v>0.72453258349366101</c:v>
                </c:pt>
                <c:pt idx="5155">
                  <c:v>0.56529031621528303</c:v>
                </c:pt>
                <c:pt idx="5156">
                  <c:v>0.51955996250801595</c:v>
                </c:pt>
                <c:pt idx="5157">
                  <c:v>0.30166247348428799</c:v>
                </c:pt>
                <c:pt idx="5158">
                  <c:v>0.48349859405061402</c:v>
                </c:pt>
                <c:pt idx="5159">
                  <c:v>0.58260569286172403</c:v>
                </c:pt>
                <c:pt idx="5160">
                  <c:v>0.44358936411622502</c:v>
                </c:pt>
                <c:pt idx="5161">
                  <c:v>0.50599378422376795</c:v>
                </c:pt>
                <c:pt idx="5162">
                  <c:v>0.28854027921661501</c:v>
                </c:pt>
                <c:pt idx="5163">
                  <c:v>0.27551674806373599</c:v>
                </c:pt>
                <c:pt idx="5164">
                  <c:v>0.11706378570371501</c:v>
                </c:pt>
                <c:pt idx="5165">
                  <c:v>0.26076661240195398</c:v>
                </c:pt>
                <c:pt idx="5166">
                  <c:v>0.22366928123920901</c:v>
                </c:pt>
                <c:pt idx="5167">
                  <c:v>0.15983424596714499</c:v>
                </c:pt>
                <c:pt idx="5168">
                  <c:v>0.15934093039317301</c:v>
                </c:pt>
                <c:pt idx="5169">
                  <c:v>0.215776232055646</c:v>
                </c:pt>
                <c:pt idx="5170">
                  <c:v>0.241181984115239</c:v>
                </c:pt>
                <c:pt idx="5171">
                  <c:v>0.18020817917221599</c:v>
                </c:pt>
                <c:pt idx="5172">
                  <c:v>0.17285777712002401</c:v>
                </c:pt>
                <c:pt idx="5173">
                  <c:v>0.16797395293769399</c:v>
                </c:pt>
                <c:pt idx="5174">
                  <c:v>0.15810764145824099</c:v>
                </c:pt>
                <c:pt idx="5175">
                  <c:v>0.17310443490701</c:v>
                </c:pt>
                <c:pt idx="5176">
                  <c:v>0.16674066400276299</c:v>
                </c:pt>
                <c:pt idx="5177">
                  <c:v>0.209955108282768</c:v>
                </c:pt>
                <c:pt idx="5178">
                  <c:v>0.19051847466824501</c:v>
                </c:pt>
                <c:pt idx="5179">
                  <c:v>8.1791722164668706E-2</c:v>
                </c:pt>
                <c:pt idx="5180">
                  <c:v>0.301070494795521</c:v>
                </c:pt>
                <c:pt idx="5181">
                  <c:v>0.61763109861378396</c:v>
                </c:pt>
                <c:pt idx="5182">
                  <c:v>0.63874500517981403</c:v>
                </c:pt>
                <c:pt idx="5183">
                  <c:v>0.61526318385871404</c:v>
                </c:pt>
                <c:pt idx="5184">
                  <c:v>0.68723792610132695</c:v>
                </c:pt>
                <c:pt idx="5185">
                  <c:v>0.74461052735434896</c:v>
                </c:pt>
                <c:pt idx="5186">
                  <c:v>0.59158403630802603</c:v>
                </c:pt>
                <c:pt idx="5187">
                  <c:v>0.43757091411375898</c:v>
                </c:pt>
                <c:pt idx="5188">
                  <c:v>0.68235410191899804</c:v>
                </c:pt>
                <c:pt idx="5189">
                  <c:v>0.61180997484090605</c:v>
                </c:pt>
                <c:pt idx="5190">
                  <c:v>0.59079473138966998</c:v>
                </c:pt>
                <c:pt idx="5191">
                  <c:v>0.53953924325391001</c:v>
                </c:pt>
                <c:pt idx="5192">
                  <c:v>0.55433871047309002</c:v>
                </c:pt>
                <c:pt idx="5193">
                  <c:v>0.50189926495979498</c:v>
                </c:pt>
                <c:pt idx="5194">
                  <c:v>0.52029993586897505</c:v>
                </c:pt>
                <c:pt idx="5195">
                  <c:v>0.47580287109664099</c:v>
                </c:pt>
                <c:pt idx="5196">
                  <c:v>0.39026195056977903</c:v>
                </c:pt>
                <c:pt idx="5197">
                  <c:v>0.38759804647032697</c:v>
                </c:pt>
                <c:pt idx="5198">
                  <c:v>0.41650633910512502</c:v>
                </c:pt>
                <c:pt idx="5199">
                  <c:v>0.38384884810813502</c:v>
                </c:pt>
                <c:pt idx="5200">
                  <c:v>0.28414977060825802</c:v>
                </c:pt>
                <c:pt idx="5201">
                  <c:v>0.25277490010359599</c:v>
                </c:pt>
                <c:pt idx="5203">
                  <c:v>1</c:v>
                </c:pt>
                <c:pt idx="5204">
                  <c:v>0.69842997046479105</c:v>
                </c:pt>
                <c:pt idx="5205">
                  <c:v>0.74371729105134998</c:v>
                </c:pt>
                <c:pt idx="5206">
                  <c:v>0.84170164257215396</c:v>
                </c:pt>
                <c:pt idx="5207">
                  <c:v>0.56593605886315401</c:v>
                </c:pt>
                <c:pt idx="5208">
                  <c:v>0.48157935644333899</c:v>
                </c:pt>
                <c:pt idx="5209">
                  <c:v>0.41333747862583597</c:v>
                </c:pt>
                <c:pt idx="5210">
                  <c:v>0.67490543551479398</c:v>
                </c:pt>
                <c:pt idx="5211">
                  <c:v>0.393180993833877</c:v>
                </c:pt>
                <c:pt idx="5212">
                  <c:v>0.45111145655215301</c:v>
                </c:pt>
                <c:pt idx="5213">
                  <c:v>0.72584071713560305</c:v>
                </c:pt>
                <c:pt idx="5214">
                  <c:v>0.54184154619410396</c:v>
                </c:pt>
                <c:pt idx="5215">
                  <c:v>0.53401730659619695</c:v>
                </c:pt>
                <c:pt idx="5216">
                  <c:v>0.23622985646924699</c:v>
                </c:pt>
                <c:pt idx="5217">
                  <c:v>0.76817451681434301</c:v>
                </c:pt>
                <c:pt idx="5218">
                  <c:v>0.66780662210477204</c:v>
                </c:pt>
                <c:pt idx="5219">
                  <c:v>0.56728327892636898</c:v>
                </c:pt>
                <c:pt idx="5220">
                  <c:v>0.37976060935799799</c:v>
                </c:pt>
                <c:pt idx="5221">
                  <c:v>0.26301880926472898</c:v>
                </c:pt>
                <c:pt idx="5222">
                  <c:v>0.57184310067879196</c:v>
                </c:pt>
                <c:pt idx="5223">
                  <c:v>0.52173687755842302</c:v>
                </c:pt>
                <c:pt idx="5224">
                  <c:v>0.67024198144981595</c:v>
                </c:pt>
                <c:pt idx="5225">
                  <c:v>0.79366806570288595</c:v>
                </c:pt>
                <c:pt idx="5226">
                  <c:v>0.66640758588527904</c:v>
                </c:pt>
                <c:pt idx="5227">
                  <c:v>0.65262448831545705</c:v>
                </c:pt>
                <c:pt idx="5228">
                  <c:v>0.450489662676823</c:v>
                </c:pt>
                <c:pt idx="5229">
                  <c:v>0.73376858904606401</c:v>
                </c:pt>
                <c:pt idx="5230">
                  <c:v>0.57541841546194095</c:v>
                </c:pt>
                <c:pt idx="5231">
                  <c:v>0.33799678739831102</c:v>
                </c:pt>
                <c:pt idx="5232">
                  <c:v>0.93253536452665897</c:v>
                </c:pt>
                <c:pt idx="5233">
                  <c:v>0.73920928545520503</c:v>
                </c:pt>
                <c:pt idx="5234">
                  <c:v>0.71216125187833601</c:v>
                </c:pt>
                <c:pt idx="5235">
                  <c:v>0.59168868853308498</c:v>
                </c:pt>
                <c:pt idx="5236">
                  <c:v>0.81833255609098898</c:v>
                </c:pt>
                <c:pt idx="5237">
                  <c:v>0.67469817088968398</c:v>
                </c:pt>
                <c:pt idx="5238">
                  <c:v>0.33374786258355399</c:v>
                </c:pt>
                <c:pt idx="5239">
                  <c:v>0.81594901290222299</c:v>
                </c:pt>
                <c:pt idx="5240">
                  <c:v>0.77428882325509096</c:v>
                </c:pt>
                <c:pt idx="5241">
                  <c:v>0.64360847712316704</c:v>
                </c:pt>
                <c:pt idx="5242">
                  <c:v>0.63650966371314599</c:v>
                </c:pt>
                <c:pt idx="5243">
                  <c:v>0.53479454894035905</c:v>
                </c:pt>
                <c:pt idx="5244">
                  <c:v>0.52697030934245304</c:v>
                </c:pt>
                <c:pt idx="5245">
                  <c:v>0.56660966889476105</c:v>
                </c:pt>
                <c:pt idx="5246">
                  <c:v>0.42883050935281603</c:v>
                </c:pt>
                <c:pt idx="5247">
                  <c:v>0.58666252137416397</c:v>
                </c:pt>
                <c:pt idx="5248">
                  <c:v>0.72951966423130699</c:v>
                </c:pt>
                <c:pt idx="5249">
                  <c:v>0.64842737965697705</c:v>
                </c:pt>
                <c:pt idx="5250">
                  <c:v>0.53292916731436901</c:v>
                </c:pt>
                <c:pt idx="5251">
                  <c:v>0.77890046116379097</c:v>
                </c:pt>
                <c:pt idx="5252">
                  <c:v>0.50396393595523103</c:v>
                </c:pt>
                <c:pt idx="5253">
                  <c:v>0.74977978133582102</c:v>
                </c:pt>
                <c:pt idx="5254">
                  <c:v>0.418881807347531</c:v>
                </c:pt>
                <c:pt idx="5255">
                  <c:v>0.776154204881082</c:v>
                </c:pt>
                <c:pt idx="5256">
                  <c:v>0.47334058759521203</c:v>
                </c:pt>
                <c:pt idx="5257">
                  <c:v>0.69397378102492402</c:v>
                </c:pt>
                <c:pt idx="5258">
                  <c:v>0.449090626457329</c:v>
                </c:pt>
                <c:pt idx="5259">
                  <c:v>0.40696409140369999</c:v>
                </c:pt>
                <c:pt idx="5260">
                  <c:v>1.0207264625110111</c:v>
                </c:pt>
                <c:pt idx="5261">
                  <c:v>0.78112855588372399</c:v>
                </c:pt>
                <c:pt idx="5262">
                  <c:v>0.72179905694595603</c:v>
                </c:pt>
                <c:pt idx="5263">
                  <c:v>0.62365925695631896</c:v>
                </c:pt>
                <c:pt idx="5264">
                  <c:v>0.427483289289601</c:v>
                </c:pt>
                <c:pt idx="5265">
                  <c:v>0.51779884968133105</c:v>
                </c:pt>
                <c:pt idx="5266">
                  <c:v>0.200943054044251</c:v>
                </c:pt>
                <c:pt idx="5267">
                  <c:v>0.177833048344474</c:v>
                </c:pt>
                <c:pt idx="5268">
                  <c:v>0.17715943831286601</c:v>
                </c:pt>
                <c:pt idx="5269">
                  <c:v>0.50722835380071496</c:v>
                </c:pt>
                <c:pt idx="5270">
                  <c:v>0.69231566402404299</c:v>
                </c:pt>
                <c:pt idx="5271">
                  <c:v>0.46872894968651202</c:v>
                </c:pt>
                <c:pt idx="5272">
                  <c:v>0.62635369708275002</c:v>
                </c:pt>
                <c:pt idx="5273">
                  <c:v>0.84631328048085397</c:v>
                </c:pt>
                <c:pt idx="5274">
                  <c:v>0.46593087724752602</c:v>
                </c:pt>
                <c:pt idx="5275">
                  <c:v>0.78677651691797501</c:v>
                </c:pt>
                <c:pt idx="5276">
                  <c:v>0.93367531996476505</c:v>
                </c:pt>
                <c:pt idx="5277">
                  <c:v>0.96683765998238302</c:v>
                </c:pt>
                <c:pt idx="5278">
                  <c:v>0.86760972071091802</c:v>
                </c:pt>
                <c:pt idx="5279">
                  <c:v>0.54406964091403698</c:v>
                </c:pt>
                <c:pt idx="5280">
                  <c:v>2.3074252551945702</c:v>
                </c:pt>
                <c:pt idx="5282">
                  <c:v>1</c:v>
                </c:pt>
                <c:pt idx="5283">
                  <c:v>0.90195609260034704</c:v>
                </c:pt>
                <c:pt idx="5284">
                  <c:v>0.81461984805886201</c:v>
                </c:pt>
                <c:pt idx="5285">
                  <c:v>0.70168092361069601</c:v>
                </c:pt>
                <c:pt idx="5286">
                  <c:v>0.45205479452054798</c:v>
                </c:pt>
                <c:pt idx="5287">
                  <c:v>0.49081773045402899</c:v>
                </c:pt>
                <c:pt idx="5288">
                  <c:v>0.64682658371717405</c:v>
                </c:pt>
                <c:pt idx="5289">
                  <c:v>0.47472632649398799</c:v>
                </c:pt>
                <c:pt idx="5290">
                  <c:v>0.59909074594723899</c:v>
                </c:pt>
                <c:pt idx="5291">
                  <c:v>0.61542142728958604</c:v>
                </c:pt>
                <c:pt idx="5292">
                  <c:v>0.53909194233415103</c:v>
                </c:pt>
                <c:pt idx="5293">
                  <c:v>0.47454686845725902</c:v>
                </c:pt>
                <c:pt idx="5294">
                  <c:v>0.43644194532511799</c:v>
                </c:pt>
                <c:pt idx="5295">
                  <c:v>0.470778249685948</c:v>
                </c:pt>
                <c:pt idx="5296">
                  <c:v>0.57911108452473503</c:v>
                </c:pt>
                <c:pt idx="5297">
                  <c:v>0.44912364658730602</c:v>
                </c:pt>
                <c:pt idx="5298">
                  <c:v>0.63899024944667104</c:v>
                </c:pt>
                <c:pt idx="5299">
                  <c:v>0.143386971346533</c:v>
                </c:pt>
                <c:pt idx="5300">
                  <c:v>0.42417897948196498</c:v>
                </c:pt>
                <c:pt idx="5301">
                  <c:v>0.67583896632170903</c:v>
                </c:pt>
                <c:pt idx="5302">
                  <c:v>0.45564395525512902</c:v>
                </c:pt>
                <c:pt idx="5303">
                  <c:v>0.61978823951665996</c:v>
                </c:pt>
                <c:pt idx="5304">
                  <c:v>0.71508045701980005</c:v>
                </c:pt>
                <c:pt idx="5305">
                  <c:v>0.62756475444158599</c:v>
                </c:pt>
                <c:pt idx="5306">
                  <c:v>0.58981874738290396</c:v>
                </c:pt>
                <c:pt idx="5307">
                  <c:v>0.59789435903571198</c:v>
                </c:pt>
                <c:pt idx="5308">
                  <c:v>0.72267751390799795</c:v>
                </c:pt>
                <c:pt idx="5309">
                  <c:v>0.75683436023209905</c:v>
                </c:pt>
                <c:pt idx="5310">
                  <c:v>0.59430519830113104</c:v>
                </c:pt>
                <c:pt idx="5311">
                  <c:v>0.700963091463779</c:v>
                </c:pt>
                <c:pt idx="5312">
                  <c:v>0.66184123945684104</c:v>
                </c:pt>
                <c:pt idx="5313">
                  <c:v>0.47430759107495402</c:v>
                </c:pt>
                <c:pt idx="5314">
                  <c:v>0.51157504336902604</c:v>
                </c:pt>
                <c:pt idx="5315">
                  <c:v>0.38589459831309397</c:v>
                </c:pt>
                <c:pt idx="5316">
                  <c:v>0.43841598372913798</c:v>
                </c:pt>
                <c:pt idx="5317">
                  <c:v>0.361907040736974</c:v>
                </c:pt>
                <c:pt idx="5318">
                  <c:v>0.835257522282706</c:v>
                </c:pt>
                <c:pt idx="5319">
                  <c:v>0.651612131363283</c:v>
                </c:pt>
                <c:pt idx="5320">
                  <c:v>0.67894957229167896</c:v>
                </c:pt>
                <c:pt idx="5321">
                  <c:v>0.62355685828797003</c:v>
                </c:pt>
                <c:pt idx="5322">
                  <c:v>0.64407489382066196</c:v>
                </c:pt>
                <c:pt idx="5323">
                  <c:v>0.73440210564096398</c:v>
                </c:pt>
                <c:pt idx="5324">
                  <c:v>0.37763952862355699</c:v>
                </c:pt>
                <c:pt idx="5325">
                  <c:v>0.49321050427708302</c:v>
                </c:pt>
                <c:pt idx="5326">
                  <c:v>1.16647723873901E-2</c:v>
                </c:pt>
                <c:pt idx="5327">
                  <c:v>2.9311479332416101E-3</c:v>
                </c:pt>
                <c:pt idx="5328">
                  <c:v>0.99970090327211802</c:v>
                </c:pt>
                <c:pt idx="5329">
                  <c:v>0.76682419094335097</c:v>
                </c:pt>
                <c:pt idx="5330">
                  <c:v>0.52706825387330303</c:v>
                </c:pt>
                <c:pt idx="5331">
                  <c:v>0.84207692767841102</c:v>
                </c:pt>
                <c:pt idx="5332">
                  <c:v>0.75049350960100503</c:v>
                </c:pt>
                <c:pt idx="5333">
                  <c:v>0.64054555243165601</c:v>
                </c:pt>
                <c:pt idx="5334">
                  <c:v>0.661422504037806</c:v>
                </c:pt>
                <c:pt idx="5335">
                  <c:v>0.73314589938386099</c:v>
                </c:pt>
                <c:pt idx="5336">
                  <c:v>0.395286235568583</c:v>
                </c:pt>
                <c:pt idx="5337">
                  <c:v>0.55901178441107902</c:v>
                </c:pt>
                <c:pt idx="5338">
                  <c:v>0.66543040019142197</c:v>
                </c:pt>
                <c:pt idx="5339">
                  <c:v>0.71938744990129799</c:v>
                </c:pt>
                <c:pt idx="5340">
                  <c:v>0.73069330621522999</c:v>
                </c:pt>
                <c:pt idx="5341">
                  <c:v>0.57288987258479396</c:v>
                </c:pt>
                <c:pt idx="5342">
                  <c:v>0.64269904887240503</c:v>
                </c:pt>
                <c:pt idx="5343">
                  <c:v>0.48836513728539799</c:v>
                </c:pt>
                <c:pt idx="5344">
                  <c:v>0.550457617993659</c:v>
                </c:pt>
                <c:pt idx="5345">
                  <c:v>0.36322306633965401</c:v>
                </c:pt>
                <c:pt idx="5346">
                  <c:v>0.52138541604354904</c:v>
                </c:pt>
                <c:pt idx="5347">
                  <c:v>0.56619010588024199</c:v>
                </c:pt>
                <c:pt idx="5349">
                  <c:v>1</c:v>
                </c:pt>
                <c:pt idx="5350">
                  <c:v>0.65760334645669305</c:v>
                </c:pt>
                <c:pt idx="5351">
                  <c:v>0.73966535433070901</c:v>
                </c:pt>
                <c:pt idx="5352">
                  <c:v>0.77915846456692905</c:v>
                </c:pt>
                <c:pt idx="5353">
                  <c:v>1.0063976377952759</c:v>
                </c:pt>
                <c:pt idx="5354">
                  <c:v>0.89714566929133899</c:v>
                </c:pt>
                <c:pt idx="5355">
                  <c:v>0.96222933070866201</c:v>
                </c:pt>
                <c:pt idx="5356">
                  <c:v>0.86798720472441004</c:v>
                </c:pt>
                <c:pt idx="5357">
                  <c:v>0.86540354330708702</c:v>
                </c:pt>
                <c:pt idx="5358">
                  <c:v>0.60839074803149595</c:v>
                </c:pt>
                <c:pt idx="5359">
                  <c:v>0.719119094488189</c:v>
                </c:pt>
                <c:pt idx="5360">
                  <c:v>0.81791338582677098</c:v>
                </c:pt>
                <c:pt idx="5361">
                  <c:v>0.49311023622047201</c:v>
                </c:pt>
                <c:pt idx="5362">
                  <c:v>0.51710137795275601</c:v>
                </c:pt>
                <c:pt idx="5363">
                  <c:v>0.90711122047244097</c:v>
                </c:pt>
                <c:pt idx="5364">
                  <c:v>0.83747539370078705</c:v>
                </c:pt>
                <c:pt idx="5365">
                  <c:v>1.039862204724409</c:v>
                </c:pt>
                <c:pt idx="5366">
                  <c:v>1.1341043307086609</c:v>
                </c:pt>
                <c:pt idx="5367">
                  <c:v>0.83624507874015797</c:v>
                </c:pt>
                <c:pt idx="5368">
                  <c:v>1.0002460629921259</c:v>
                </c:pt>
                <c:pt idx="5369">
                  <c:v>0.94685039370078705</c:v>
                </c:pt>
                <c:pt idx="5370">
                  <c:v>0.69069881889763796</c:v>
                </c:pt>
                <c:pt idx="5371">
                  <c:v>0.462475393700787</c:v>
                </c:pt>
                <c:pt idx="5372">
                  <c:v>0.85999015748031504</c:v>
                </c:pt>
                <c:pt idx="5373">
                  <c:v>0.71358267716535395</c:v>
                </c:pt>
                <c:pt idx="5374">
                  <c:v>0.77817421259842501</c:v>
                </c:pt>
                <c:pt idx="5375">
                  <c:v>0.97945374015747999</c:v>
                </c:pt>
                <c:pt idx="5376">
                  <c:v>1.0211614173228301E-2</c:v>
                </c:pt>
                <c:pt idx="5377">
                  <c:v>0.77091535433070901</c:v>
                </c:pt>
                <c:pt idx="5378">
                  <c:v>1.1300442913385831</c:v>
                </c:pt>
                <c:pt idx="5379">
                  <c:v>0.84817913385826804</c:v>
                </c:pt>
                <c:pt idx="5380">
                  <c:v>0.527436023622047</c:v>
                </c:pt>
                <c:pt idx="5381">
                  <c:v>0.78001968503937003</c:v>
                </c:pt>
                <c:pt idx="5382">
                  <c:v>0.70423228346456701</c:v>
                </c:pt>
                <c:pt idx="5383">
                  <c:v>0.54244586614173196</c:v>
                </c:pt>
                <c:pt idx="5384">
                  <c:v>0.66719980314960603</c:v>
                </c:pt>
                <c:pt idx="5385">
                  <c:v>0.88533464566929099</c:v>
                </c:pt>
                <c:pt idx="5386">
                  <c:v>0.27792814960629902</c:v>
                </c:pt>
                <c:pt idx="5387">
                  <c:v>0.69414370078740195</c:v>
                </c:pt>
                <c:pt idx="5388">
                  <c:v>0.96751968503937003</c:v>
                </c:pt>
                <c:pt idx="5389">
                  <c:v>0.68282480314960603</c:v>
                </c:pt>
                <c:pt idx="5390">
                  <c:v>1.403297244094488</c:v>
                </c:pt>
                <c:pt idx="5391">
                  <c:v>1.2997047244094491</c:v>
                </c:pt>
                <c:pt idx="5392">
                  <c:v>0.85925196850393704</c:v>
                </c:pt>
                <c:pt idx="5393">
                  <c:v>0.89874507874015797</c:v>
                </c:pt>
                <c:pt idx="5394">
                  <c:v>0.61454232283464605</c:v>
                </c:pt>
                <c:pt idx="5395">
                  <c:v>0.85716043307086598</c:v>
                </c:pt>
                <c:pt idx="5396">
                  <c:v>1.2814960629921259</c:v>
                </c:pt>
                <c:pt idx="5397">
                  <c:v>0.84387303149606296</c:v>
                </c:pt>
                <c:pt idx="5398">
                  <c:v>0.89616141732283505</c:v>
                </c:pt>
                <c:pt idx="5399">
                  <c:v>0.328494094488189</c:v>
                </c:pt>
                <c:pt idx="5400">
                  <c:v>0.49557086614173201</c:v>
                </c:pt>
                <c:pt idx="5401">
                  <c:v>0.81557578740157499</c:v>
                </c:pt>
                <c:pt idx="5402">
                  <c:v>1.118110236220472</c:v>
                </c:pt>
                <c:pt idx="5403">
                  <c:v>0.97883858267716495</c:v>
                </c:pt>
                <c:pt idx="5404">
                  <c:v>0.687869094488189</c:v>
                </c:pt>
                <c:pt idx="5405">
                  <c:v>1.1081446850393699</c:v>
                </c:pt>
                <c:pt idx="5406">
                  <c:v>1.070866141732284</c:v>
                </c:pt>
                <c:pt idx="5407">
                  <c:v>0.77805118110236204</c:v>
                </c:pt>
                <c:pt idx="5408">
                  <c:v>1.1215551181102359</c:v>
                </c:pt>
                <c:pt idx="5409">
                  <c:v>0.792691929133858</c:v>
                </c:pt>
                <c:pt idx="5410">
                  <c:v>1.100639763779528</c:v>
                </c:pt>
                <c:pt idx="5411">
                  <c:v>1.26968503937008</c:v>
                </c:pt>
                <c:pt idx="5412">
                  <c:v>1.167937992125984</c:v>
                </c:pt>
                <c:pt idx="5413">
                  <c:v>1.205462598425197</c:v>
                </c:pt>
                <c:pt idx="5414">
                  <c:v>0.49360236220472398</c:v>
                </c:pt>
                <c:pt idx="5415">
                  <c:v>0.28235728346456701</c:v>
                </c:pt>
                <c:pt idx="5416">
                  <c:v>0.26611712598425202</c:v>
                </c:pt>
                <c:pt idx="5417">
                  <c:v>1.135580708661418</c:v>
                </c:pt>
                <c:pt idx="5418">
                  <c:v>1.214320866141732</c:v>
                </c:pt>
                <c:pt idx="5419">
                  <c:v>0.73794291338582696</c:v>
                </c:pt>
                <c:pt idx="5420">
                  <c:v>0.98129921259842501</c:v>
                </c:pt>
                <c:pt idx="5421">
                  <c:v>0.82492618110236204</c:v>
                </c:pt>
                <c:pt idx="5422">
                  <c:v>0.423966535433071</c:v>
                </c:pt>
                <c:pt idx="5423">
                  <c:v>0.95570866141732302</c:v>
                </c:pt>
                <c:pt idx="5424">
                  <c:v>0.97317913385826804</c:v>
                </c:pt>
                <c:pt idx="5425">
                  <c:v>0.82172736220472398</c:v>
                </c:pt>
                <c:pt idx="5426">
                  <c:v>0.84928641732283505</c:v>
                </c:pt>
                <c:pt idx="5427">
                  <c:v>0.54318405511810997</c:v>
                </c:pt>
                <c:pt idx="5428">
                  <c:v>0.47600885826771699</c:v>
                </c:pt>
                <c:pt idx="5429">
                  <c:v>0.746186023622047</c:v>
                </c:pt>
                <c:pt idx="5430">
                  <c:v>0.66560039370078805</c:v>
                </c:pt>
                <c:pt idx="5431">
                  <c:v>0.79810531496062997</c:v>
                </c:pt>
                <c:pt idx="5432">
                  <c:v>0.84977854330708702</c:v>
                </c:pt>
                <c:pt idx="5433">
                  <c:v>0.828494094488189</c:v>
                </c:pt>
                <c:pt idx="5434">
                  <c:v>0.53334153543307095</c:v>
                </c:pt>
                <c:pt idx="5435">
                  <c:v>0.38582677165354301</c:v>
                </c:pt>
                <c:pt idx="5436">
                  <c:v>0.56077755905511795</c:v>
                </c:pt>
                <c:pt idx="5437">
                  <c:v>0.62389271653543299</c:v>
                </c:pt>
                <c:pt idx="5438">
                  <c:v>0.56090059055118102</c:v>
                </c:pt>
                <c:pt idx="5439">
                  <c:v>0.57554133858267698</c:v>
                </c:pt>
                <c:pt idx="5440">
                  <c:v>0.59522637795275601</c:v>
                </c:pt>
                <c:pt idx="5441">
                  <c:v>0.57025098425196796</c:v>
                </c:pt>
                <c:pt idx="5442">
                  <c:v>0.31729822834645699</c:v>
                </c:pt>
                <c:pt idx="5443">
                  <c:v>0.73966535433070901</c:v>
                </c:pt>
                <c:pt idx="5444">
                  <c:v>1.5949803149606301</c:v>
                </c:pt>
                <c:pt idx="5445">
                  <c:v>1.433562992125984</c:v>
                </c:pt>
                <c:pt idx="5446">
                  <c:v>1.249261811023622</c:v>
                </c:pt>
                <c:pt idx="5447">
                  <c:v>1.136318897637796</c:v>
                </c:pt>
                <c:pt idx="5448">
                  <c:v>1.001476377952756</c:v>
                </c:pt>
                <c:pt idx="5449">
                  <c:v>1.0501968503937009</c:v>
                </c:pt>
                <c:pt idx="5450">
                  <c:v>0.95570866141732302</c:v>
                </c:pt>
                <c:pt idx="5451">
                  <c:v>1.0269438976377949</c:v>
                </c:pt>
                <c:pt idx="5452">
                  <c:v>1.027312992125984</c:v>
                </c:pt>
                <c:pt idx="5453">
                  <c:v>1.05671751968504</c:v>
                </c:pt>
                <c:pt idx="5454">
                  <c:v>0.93294783464566899</c:v>
                </c:pt>
                <c:pt idx="5455">
                  <c:v>0.87167814960629897</c:v>
                </c:pt>
                <c:pt idx="5456">
                  <c:v>0.93528543307086598</c:v>
                </c:pt>
                <c:pt idx="5457">
                  <c:v>0.94315944881889802</c:v>
                </c:pt>
                <c:pt idx="5458">
                  <c:v>0.89923720472441004</c:v>
                </c:pt>
                <c:pt idx="5459">
                  <c:v>0.88742618110236204</c:v>
                </c:pt>
                <c:pt idx="5460">
                  <c:v>0.77546751968503902</c:v>
                </c:pt>
                <c:pt idx="5461">
                  <c:v>0.83366141732283505</c:v>
                </c:pt>
                <c:pt idx="5462">
                  <c:v>0.89333169291338599</c:v>
                </c:pt>
                <c:pt idx="5463">
                  <c:v>0.84116633858267698</c:v>
                </c:pt>
                <c:pt idx="5464">
                  <c:v>0.83858267716535395</c:v>
                </c:pt>
                <c:pt idx="5466">
                  <c:v>0.96992084432717696</c:v>
                </c:pt>
                <c:pt idx="5467">
                  <c:v>1</c:v>
                </c:pt>
                <c:pt idx="5468">
                  <c:v>0.77625329815303401</c:v>
                </c:pt>
                <c:pt idx="5469">
                  <c:v>4.7493403693931402E-2</c:v>
                </c:pt>
                <c:pt idx="5470">
                  <c:v>6.3324538258575204E-3</c:v>
                </c:pt>
                <c:pt idx="5471">
                  <c:v>1.9788918205804751</c:v>
                </c:pt>
                <c:pt idx="5472">
                  <c:v>0.616358839050132</c:v>
                </c:pt>
                <c:pt idx="5473">
                  <c:v>0.421635883905013</c:v>
                </c:pt>
                <c:pt idx="5474">
                  <c:v>0.13931398416886501</c:v>
                </c:pt>
                <c:pt idx="5475">
                  <c:v>0.36992084432717698</c:v>
                </c:pt>
                <c:pt idx="5476">
                  <c:v>0.32506596306068603</c:v>
                </c:pt>
                <c:pt idx="5477">
                  <c:v>0.29234828496042198</c:v>
                </c:pt>
                <c:pt idx="5478">
                  <c:v>0.345646437994723</c:v>
                </c:pt>
                <c:pt idx="5479">
                  <c:v>0.30343007915567299</c:v>
                </c:pt>
                <c:pt idx="5480">
                  <c:v>0.310290237467018</c:v>
                </c:pt>
                <c:pt idx="5481">
                  <c:v>0.305540897097625</c:v>
                </c:pt>
                <c:pt idx="5482">
                  <c:v>0.28073878627968302</c:v>
                </c:pt>
                <c:pt idx="5483">
                  <c:v>0.266490765171504</c:v>
                </c:pt>
                <c:pt idx="5484">
                  <c:v>0.26174142480211099</c:v>
                </c:pt>
                <c:pt idx="5485">
                  <c:v>0.26437994722955199</c:v>
                </c:pt>
                <c:pt idx="5486">
                  <c:v>0.194195250659631</c:v>
                </c:pt>
                <c:pt idx="5488">
                  <c:v>1</c:v>
                </c:pt>
                <c:pt idx="5489">
                  <c:v>0.74699453551912598</c:v>
                </c:pt>
                <c:pt idx="5490">
                  <c:v>0.13169398907103799</c:v>
                </c:pt>
                <c:pt idx="5491">
                  <c:v>6.9398907103825194E-2</c:v>
                </c:pt>
                <c:pt idx="5492">
                  <c:v>3.6065573770491799E-2</c:v>
                </c:pt>
                <c:pt idx="5493">
                  <c:v>5.0819672131147603E-2</c:v>
                </c:pt>
                <c:pt idx="5494">
                  <c:v>1.63934426229508E-3</c:v>
                </c:pt>
                <c:pt idx="5495">
                  <c:v>2.7322404371584699E-3</c:v>
                </c:pt>
                <c:pt idx="5496">
                  <c:v>3.11475409836066E-2</c:v>
                </c:pt>
                <c:pt idx="5497">
                  <c:v>5.4644808743169399E-4</c:v>
                </c:pt>
                <c:pt idx="5498">
                  <c:v>3.7158469945355203E-2</c:v>
                </c:pt>
                <c:pt idx="5499">
                  <c:v>0.24043715846994501</c:v>
                </c:pt>
                <c:pt idx="5500">
                  <c:v>1.0928961748633899E-3</c:v>
                </c:pt>
                <c:pt idx="5501">
                  <c:v>2.7322404371584699E-3</c:v>
                </c:pt>
                <c:pt idx="5502">
                  <c:v>1.6939890710382498E-2</c:v>
                </c:pt>
                <c:pt idx="5503">
                  <c:v>9.8360655737704892E-3</c:v>
                </c:pt>
                <c:pt idx="5504">
                  <c:v>1.5846994535519101E-2</c:v>
                </c:pt>
                <c:pt idx="5505">
                  <c:v>4.3715846994535502E-3</c:v>
                </c:pt>
                <c:pt idx="5506">
                  <c:v>7.6502732240437202E-3</c:v>
                </c:pt>
                <c:pt idx="5507">
                  <c:v>1.1475409836065599E-2</c:v>
                </c:pt>
                <c:pt idx="5508">
                  <c:v>9.8360655737704892E-3</c:v>
                </c:pt>
                <c:pt idx="5509">
                  <c:v>2.4590163934426201E-2</c:v>
                </c:pt>
                <c:pt idx="5510">
                  <c:v>2.84153005464481E-2</c:v>
                </c:pt>
                <c:pt idx="5511">
                  <c:v>0.17595628415300499</c:v>
                </c:pt>
                <c:pt idx="5512">
                  <c:v>1.63934426229508E-3</c:v>
                </c:pt>
                <c:pt idx="5513">
                  <c:v>4.15300546448088E-2</c:v>
                </c:pt>
                <c:pt idx="5514">
                  <c:v>5.4644808743169399E-4</c:v>
                </c:pt>
                <c:pt idx="5515">
                  <c:v>3.3333333333333298E-2</c:v>
                </c:pt>
                <c:pt idx="5516">
                  <c:v>5.8469945355191302E-2</c:v>
                </c:pt>
                <c:pt idx="5517">
                  <c:v>1.6939890710382498E-2</c:v>
                </c:pt>
                <c:pt idx="5518">
                  <c:v>5.4644808743169397E-2</c:v>
                </c:pt>
                <c:pt idx="5519">
                  <c:v>4.15300546448088E-2</c:v>
                </c:pt>
                <c:pt idx="5520">
                  <c:v>2.51366120218579E-2</c:v>
                </c:pt>
                <c:pt idx="5521">
                  <c:v>3.8251366120218601E-3</c:v>
                </c:pt>
                <c:pt idx="5522">
                  <c:v>4.31693989071038E-2</c:v>
                </c:pt>
                <c:pt idx="5523">
                  <c:v>5.62841530054645E-2</c:v>
                </c:pt>
                <c:pt idx="5524">
                  <c:v>3.4426229508196703E-2</c:v>
                </c:pt>
                <c:pt idx="5525">
                  <c:v>3.11475409836066E-2</c:v>
                </c:pt>
                <c:pt idx="5526">
                  <c:v>0.21530054644808699</c:v>
                </c:pt>
                <c:pt idx="5527">
                  <c:v>6.2295081967213103E-2</c:v>
                </c:pt>
                <c:pt idx="5528">
                  <c:v>5.6830601092896199E-2</c:v>
                </c:pt>
                <c:pt idx="5529">
                  <c:v>4.91803278688525E-2</c:v>
                </c:pt>
                <c:pt idx="5530">
                  <c:v>6.3387978142076501E-2</c:v>
                </c:pt>
                <c:pt idx="5531">
                  <c:v>1.20218579234973E-2</c:v>
                </c:pt>
                <c:pt idx="5532">
                  <c:v>4.9180327868852498E-3</c:v>
                </c:pt>
                <c:pt idx="5533">
                  <c:v>4.4808743169398903E-2</c:v>
                </c:pt>
                <c:pt idx="5534">
                  <c:v>1.9672131147540999E-2</c:v>
                </c:pt>
                <c:pt idx="5535">
                  <c:v>1.0928961748633901E-2</c:v>
                </c:pt>
                <c:pt idx="5536">
                  <c:v>6.0109289617486301E-2</c:v>
                </c:pt>
                <c:pt idx="5537">
                  <c:v>2.5683060109289599E-2</c:v>
                </c:pt>
                <c:pt idx="5538">
                  <c:v>2.1857923497267799E-3</c:v>
                </c:pt>
                <c:pt idx="5539">
                  <c:v>4.2622950819672101E-2</c:v>
                </c:pt>
                <c:pt idx="5540">
                  <c:v>1.0928961748633899E-3</c:v>
                </c:pt>
                <c:pt idx="5541">
                  <c:v>4.5355191256830601E-2</c:v>
                </c:pt>
                <c:pt idx="5542">
                  <c:v>4.5355191256830601E-2</c:v>
                </c:pt>
                <c:pt idx="5543">
                  <c:v>2.7322404371584699E-2</c:v>
                </c:pt>
                <c:pt idx="5544">
                  <c:v>4.0983606557377102E-2</c:v>
                </c:pt>
                <c:pt idx="5545">
                  <c:v>2.7322404371584699E-2</c:v>
                </c:pt>
                <c:pt idx="5546">
                  <c:v>7.10382513661202E-2</c:v>
                </c:pt>
                <c:pt idx="5547">
                  <c:v>6.9398907103825194E-2</c:v>
                </c:pt>
                <c:pt idx="5548">
                  <c:v>3.2786885245901599E-2</c:v>
                </c:pt>
                <c:pt idx="5549">
                  <c:v>6.1748633879781398E-2</c:v>
                </c:pt>
                <c:pt idx="5550">
                  <c:v>5.62841530054645E-2</c:v>
                </c:pt>
                <c:pt idx="5551">
                  <c:v>9.2349726775956195E-2</c:v>
                </c:pt>
                <c:pt idx="5552">
                  <c:v>8.4699453551912607E-2</c:v>
                </c:pt>
                <c:pt idx="5553">
                  <c:v>6.5027322404371604E-2</c:v>
                </c:pt>
                <c:pt idx="5554">
                  <c:v>6.3934426229508207E-2</c:v>
                </c:pt>
                <c:pt idx="5555">
                  <c:v>0.12896174863387999</c:v>
                </c:pt>
                <c:pt idx="5556">
                  <c:v>4.3715846994535498E-2</c:v>
                </c:pt>
                <c:pt idx="5557">
                  <c:v>9.7814207650273197E-2</c:v>
                </c:pt>
                <c:pt idx="5558">
                  <c:v>9.2896174863387998E-2</c:v>
                </c:pt>
                <c:pt idx="5559">
                  <c:v>5.6830601092896199E-2</c:v>
                </c:pt>
                <c:pt idx="5560">
                  <c:v>0.1</c:v>
                </c:pt>
                <c:pt idx="5561">
                  <c:v>6.0109289617486301E-2</c:v>
                </c:pt>
                <c:pt idx="5562">
                  <c:v>9.6174863387978204E-2</c:v>
                </c:pt>
                <c:pt idx="5563">
                  <c:v>3.4972677595628401E-2</c:v>
                </c:pt>
                <c:pt idx="5564">
                  <c:v>0.104371584699454</c:v>
                </c:pt>
                <c:pt idx="5565">
                  <c:v>6.7759562841530105E-2</c:v>
                </c:pt>
                <c:pt idx="5566">
                  <c:v>4.0983606557377102E-2</c:v>
                </c:pt>
                <c:pt idx="5567">
                  <c:v>5.1912568306010903E-2</c:v>
                </c:pt>
                <c:pt idx="5568">
                  <c:v>3.3333333333333298E-2</c:v>
                </c:pt>
                <c:pt idx="5569">
                  <c:v>6.8306010928961797E-2</c:v>
                </c:pt>
                <c:pt idx="5570">
                  <c:v>0.226229508196721</c:v>
                </c:pt>
                <c:pt idx="5571">
                  <c:v>5.0819672131147603E-2</c:v>
                </c:pt>
                <c:pt idx="5572">
                  <c:v>4.15300546448088E-2</c:v>
                </c:pt>
                <c:pt idx="5573">
                  <c:v>6.8852459016393502E-2</c:v>
                </c:pt>
                <c:pt idx="5574">
                  <c:v>6.9398907103825194E-2</c:v>
                </c:pt>
                <c:pt idx="5576">
                  <c:v>1</c:v>
                </c:pt>
                <c:pt idx="5577">
                  <c:v>0.68864794609570101</c:v>
                </c:pt>
                <c:pt idx="5578">
                  <c:v>0.94428292916509904</c:v>
                </c:pt>
                <c:pt idx="5579">
                  <c:v>0.54814105414372205</c:v>
                </c:pt>
                <c:pt idx="5580">
                  <c:v>0.88966036187023301</c:v>
                </c:pt>
                <c:pt idx="5581">
                  <c:v>0.88757396449704096</c:v>
                </c:pt>
                <c:pt idx="5582">
                  <c:v>0.973458289154154</c:v>
                </c:pt>
                <c:pt idx="5583">
                  <c:v>0.95803262988678695</c:v>
                </c:pt>
                <c:pt idx="5584">
                  <c:v>0.90269179464377303</c:v>
                </c:pt>
                <c:pt idx="5585">
                  <c:v>0.75247118377398503</c:v>
                </c:pt>
                <c:pt idx="5586">
                  <c:v>0.87071176933337902</c:v>
                </c:pt>
                <c:pt idx="5587">
                  <c:v>0.74214180661490603</c:v>
                </c:pt>
                <c:pt idx="5588">
                  <c:v>0.84824024352703797</c:v>
                </c:pt>
                <c:pt idx="5589">
                  <c:v>0.84741936587201105</c:v>
                </c:pt>
                <c:pt idx="5590">
                  <c:v>0.798713958340459</c:v>
                </c:pt>
                <c:pt idx="5591">
                  <c:v>0.85361015152033404</c:v>
                </c:pt>
                <c:pt idx="5592">
                  <c:v>0.777473749016657</c:v>
                </c:pt>
                <c:pt idx="5593">
                  <c:v>0.85703047508294306</c:v>
                </c:pt>
                <c:pt idx="5594">
                  <c:v>0.55357936860826995</c:v>
                </c:pt>
                <c:pt idx="5595">
                  <c:v>0.68526182576871797</c:v>
                </c:pt>
                <c:pt idx="5596">
                  <c:v>0.89677463488046005</c:v>
                </c:pt>
                <c:pt idx="5597">
                  <c:v>0.81927010295173897</c:v>
                </c:pt>
                <c:pt idx="5598">
                  <c:v>0.67985771453979604</c:v>
                </c:pt>
                <c:pt idx="5599">
                  <c:v>0.49061121182063799</c:v>
                </c:pt>
                <c:pt idx="5600">
                  <c:v>0.65116119984950604</c:v>
                </c:pt>
                <c:pt idx="5601">
                  <c:v>0.86417895132879596</c:v>
                </c:pt>
                <c:pt idx="5602">
                  <c:v>0.63857440913910501</c:v>
                </c:pt>
                <c:pt idx="5603">
                  <c:v>0.62420905017614703</c:v>
                </c:pt>
                <c:pt idx="5604">
                  <c:v>0.66867325649006404</c:v>
                </c:pt>
                <c:pt idx="5605">
                  <c:v>0.83257516161028799</c:v>
                </c:pt>
                <c:pt idx="5606">
                  <c:v>0.913055375038479</c:v>
                </c:pt>
                <c:pt idx="5607">
                  <c:v>0.725826863221261</c:v>
                </c:pt>
                <c:pt idx="5608">
                  <c:v>0.79608030919725004</c:v>
                </c:pt>
                <c:pt idx="5609">
                  <c:v>0.65882272462975</c:v>
                </c:pt>
                <c:pt idx="5610">
                  <c:v>0.70893046482197197</c:v>
                </c:pt>
                <c:pt idx="5611">
                  <c:v>0.51321955056948398</c:v>
                </c:pt>
                <c:pt idx="5612">
                  <c:v>0.492184560659438</c:v>
                </c:pt>
                <c:pt idx="5613">
                  <c:v>0.64343126859800903</c:v>
                </c:pt>
                <c:pt idx="5614">
                  <c:v>0.65824126962410701</c:v>
                </c:pt>
                <c:pt idx="5615">
                  <c:v>0.68454355782056997</c:v>
                </c:pt>
                <c:pt idx="5616">
                  <c:v>0.815644559975374</c:v>
                </c:pt>
                <c:pt idx="5617">
                  <c:v>0.69237609877894402</c:v>
                </c:pt>
                <c:pt idx="5618">
                  <c:v>0.49652837158395202</c:v>
                </c:pt>
                <c:pt idx="5619">
                  <c:v>0.73841365393166203</c:v>
                </c:pt>
                <c:pt idx="5620">
                  <c:v>0.46759243424427999</c:v>
                </c:pt>
                <c:pt idx="5621">
                  <c:v>0.46673735335362698</c:v>
                </c:pt>
                <c:pt idx="5622">
                  <c:v>0.65707835961281902</c:v>
                </c:pt>
                <c:pt idx="5623">
                  <c:v>0.52543010568799797</c:v>
                </c:pt>
                <c:pt idx="5624">
                  <c:v>0.58915073365940396</c:v>
                </c:pt>
                <c:pt idx="5625">
                  <c:v>0.53442555665766001</c:v>
                </c:pt>
                <c:pt idx="5626">
                  <c:v>0.50196668604850003</c:v>
                </c:pt>
                <c:pt idx="5627">
                  <c:v>1.1626363854020589</c:v>
                </c:pt>
                <c:pt idx="5628">
                  <c:v>0.98115401717002404</c:v>
                </c:pt>
                <c:pt idx="5629">
                  <c:v>0.98033313951499801</c:v>
                </c:pt>
                <c:pt idx="5630">
                  <c:v>0.83387488456407999</c:v>
                </c:pt>
                <c:pt idx="5631">
                  <c:v>0.77336936074152596</c:v>
                </c:pt>
                <c:pt idx="5632">
                  <c:v>0.83849232137360197</c:v>
                </c:pt>
                <c:pt idx="5633">
                  <c:v>0.74138933543113195</c:v>
                </c:pt>
                <c:pt idx="5634">
                  <c:v>0.87649211615418798</c:v>
                </c:pt>
                <c:pt idx="5635">
                  <c:v>0.73639566302972304</c:v>
                </c:pt>
                <c:pt idx="5636">
                  <c:v>0.96005062078872705</c:v>
                </c:pt>
                <c:pt idx="5637">
                  <c:v>0.69374422820398796</c:v>
                </c:pt>
                <c:pt idx="5638">
                  <c:v>0.70079009474296305</c:v>
                </c:pt>
                <c:pt idx="5639">
                  <c:v>0.82399014946813998</c:v>
                </c:pt>
                <c:pt idx="5640">
                  <c:v>0.76977802100078696</c:v>
                </c:pt>
                <c:pt idx="5641">
                  <c:v>0.49215035742381202</c:v>
                </c:pt>
                <c:pt idx="5642">
                  <c:v>0.46714779218114</c:v>
                </c:pt>
                <c:pt idx="5643">
                  <c:v>0.82210897150870499</c:v>
                </c:pt>
                <c:pt idx="5644">
                  <c:v>0.72206450730239102</c:v>
                </c:pt>
                <c:pt idx="5645">
                  <c:v>0.56794472757122805</c:v>
                </c:pt>
                <c:pt idx="5646">
                  <c:v>0.63618018264527798</c:v>
                </c:pt>
                <c:pt idx="5647">
                  <c:v>0.54465232410986097</c:v>
                </c:pt>
                <c:pt idx="5648">
                  <c:v>7.2168827171050403E-3</c:v>
                </c:pt>
                <c:pt idx="5649">
                  <c:v>1.4399904230940239</c:v>
                </c:pt>
                <c:pt idx="5651">
                  <c:v>1</c:v>
                </c:pt>
                <c:pt idx="5652">
                  <c:v>0.89882425742574301</c:v>
                </c:pt>
                <c:pt idx="5653">
                  <c:v>0.85488861386138604</c:v>
                </c:pt>
                <c:pt idx="5654">
                  <c:v>0.83282559025133296</c:v>
                </c:pt>
                <c:pt idx="5655">
                  <c:v>0.82509044173648105</c:v>
                </c:pt>
                <c:pt idx="5656">
                  <c:v>0.82109196496572701</c:v>
                </c:pt>
                <c:pt idx="5657">
                  <c:v>0.79029417364813404</c:v>
                </c:pt>
                <c:pt idx="5658">
                  <c:v>0.77061119573495795</c:v>
                </c:pt>
                <c:pt idx="5659">
                  <c:v>0.76882616146229998</c:v>
                </c:pt>
                <c:pt idx="5660">
                  <c:v>0.78762852246763104</c:v>
                </c:pt>
                <c:pt idx="5661">
                  <c:v>0.77337204874333598</c:v>
                </c:pt>
                <c:pt idx="5662">
                  <c:v>0.69544935262757102</c:v>
                </c:pt>
                <c:pt idx="5663">
                  <c:v>0.74131283320639796</c:v>
                </c:pt>
                <c:pt idx="5664">
                  <c:v>0.66243811881188097</c:v>
                </c:pt>
                <c:pt idx="5665">
                  <c:v>0.67698019801980203</c:v>
                </c:pt>
                <c:pt idx="5666">
                  <c:v>0.72622334348819495</c:v>
                </c:pt>
                <c:pt idx="5667">
                  <c:v>0.73417269611576497</c:v>
                </c:pt>
                <c:pt idx="5668">
                  <c:v>0.68878522467631398</c:v>
                </c:pt>
                <c:pt idx="5669">
                  <c:v>0.62809405940594099</c:v>
                </c:pt>
                <c:pt idx="5670">
                  <c:v>0.68723819497334304</c:v>
                </c:pt>
                <c:pt idx="5671">
                  <c:v>0.63280654988575802</c:v>
                </c:pt>
                <c:pt idx="5672">
                  <c:v>0.57249619192688495</c:v>
                </c:pt>
                <c:pt idx="5673">
                  <c:v>0.60450780654988601</c:v>
                </c:pt>
                <c:pt idx="5674">
                  <c:v>0.58932311500380796</c:v>
                </c:pt>
                <c:pt idx="5675">
                  <c:v>0.59527322924600201</c:v>
                </c:pt>
                <c:pt idx="5676">
                  <c:v>0.62392897943640502</c:v>
                </c:pt>
                <c:pt idx="5677">
                  <c:v>0.58427741812642797</c:v>
                </c:pt>
                <c:pt idx="5678">
                  <c:v>0.618216869763899</c:v>
                </c:pt>
                <c:pt idx="5679">
                  <c:v>0.55095677837014501</c:v>
                </c:pt>
                <c:pt idx="5680">
                  <c:v>0.64915746382330497</c:v>
                </c:pt>
                <c:pt idx="5681">
                  <c:v>0.48517231530845401</c:v>
                </c:pt>
                <c:pt idx="5682">
                  <c:v>0.56478484386900196</c:v>
                </c:pt>
                <c:pt idx="5683">
                  <c:v>0.46351389946686999</c:v>
                </c:pt>
                <c:pt idx="5684">
                  <c:v>0.44690118050266597</c:v>
                </c:pt>
                <c:pt idx="5685">
                  <c:v>0.51906416603198802</c:v>
                </c:pt>
                <c:pt idx="5686">
                  <c:v>0.54484006092917003</c:v>
                </c:pt>
                <c:pt idx="5687">
                  <c:v>0.50135662604721998</c:v>
                </c:pt>
                <c:pt idx="5688">
                  <c:v>0.50023800456968803</c:v>
                </c:pt>
                <c:pt idx="5689">
                  <c:v>0.41829303122619899</c:v>
                </c:pt>
                <c:pt idx="5690">
                  <c:v>0.52837014470677801</c:v>
                </c:pt>
                <c:pt idx="5691">
                  <c:v>0.46789318354912401</c:v>
                </c:pt>
                <c:pt idx="5692">
                  <c:v>0.51882616146229998</c:v>
                </c:pt>
                <c:pt idx="5693">
                  <c:v>0.465108530083778</c:v>
                </c:pt>
                <c:pt idx="5694">
                  <c:v>0.46989242193450098</c:v>
                </c:pt>
                <c:pt idx="5695">
                  <c:v>0.43495335110434102</c:v>
                </c:pt>
                <c:pt idx="5696">
                  <c:v>0.468678598629094</c:v>
                </c:pt>
                <c:pt idx="5697">
                  <c:v>0.46251428027418101</c:v>
                </c:pt>
                <c:pt idx="5698">
                  <c:v>0.44292650418888002</c:v>
                </c:pt>
                <c:pt idx="5699">
                  <c:v>0.43259710586443301</c:v>
                </c:pt>
                <c:pt idx="5700">
                  <c:v>0.46418031226199502</c:v>
                </c:pt>
                <c:pt idx="5701">
                  <c:v>0.430574067022087</c:v>
                </c:pt>
                <c:pt idx="5702">
                  <c:v>0.42916984006092901</c:v>
                </c:pt>
                <c:pt idx="5703">
                  <c:v>0.40441736481340401</c:v>
                </c:pt>
                <c:pt idx="5704">
                  <c:v>0.40287033511043402</c:v>
                </c:pt>
                <c:pt idx="5705">
                  <c:v>0.369478293983245</c:v>
                </c:pt>
                <c:pt idx="5706">
                  <c:v>0.35198495811119601</c:v>
                </c:pt>
                <c:pt idx="5707">
                  <c:v>0.48529131759329802</c:v>
                </c:pt>
                <c:pt idx="5708">
                  <c:v>0.38173552932216298</c:v>
                </c:pt>
                <c:pt idx="5709">
                  <c:v>0.44137947448590997</c:v>
                </c:pt>
                <c:pt idx="5710">
                  <c:v>0.46096725057121102</c:v>
                </c:pt>
                <c:pt idx="5711">
                  <c:v>0.37599961919268798</c:v>
                </c:pt>
                <c:pt idx="5712">
                  <c:v>0.34096534653465399</c:v>
                </c:pt>
                <c:pt idx="5713">
                  <c:v>0.38747143945163698</c:v>
                </c:pt>
                <c:pt idx="5714">
                  <c:v>0.38118811881188103</c:v>
                </c:pt>
                <c:pt idx="5715">
                  <c:v>0.35015232292460002</c:v>
                </c:pt>
                <c:pt idx="5716">
                  <c:v>0.38680502665651201</c:v>
                </c:pt>
                <c:pt idx="5717">
                  <c:v>0.31954493526275701</c:v>
                </c:pt>
                <c:pt idx="5718">
                  <c:v>0.39470677837014501</c:v>
                </c:pt>
                <c:pt idx="5719">
                  <c:v>0.39473057882711299</c:v>
                </c:pt>
                <c:pt idx="5720">
                  <c:v>0.43321591774562102</c:v>
                </c:pt>
                <c:pt idx="5721">
                  <c:v>0.433311119573496</c:v>
                </c:pt>
                <c:pt idx="5722">
                  <c:v>0.33237338156892599</c:v>
                </c:pt>
                <c:pt idx="5723">
                  <c:v>0.34546363290175203</c:v>
                </c:pt>
                <c:pt idx="5724">
                  <c:v>0.39320734958111198</c:v>
                </c:pt>
                <c:pt idx="5725">
                  <c:v>0.39454017517136297</c:v>
                </c:pt>
                <c:pt idx="5726">
                  <c:v>0.37490479817212502</c:v>
                </c:pt>
                <c:pt idx="5727">
                  <c:v>0.34498762376237602</c:v>
                </c:pt>
                <c:pt idx="5728">
                  <c:v>0.39068450114242198</c:v>
                </c:pt>
                <c:pt idx="5729">
                  <c:v>0.38421077684691501</c:v>
                </c:pt>
                <c:pt idx="5730">
                  <c:v>0.36538461538461497</c:v>
                </c:pt>
                <c:pt idx="5731">
                  <c:v>0.29203160700685499</c:v>
                </c:pt>
                <c:pt idx="5732">
                  <c:v>0.32323400609291703</c:v>
                </c:pt>
                <c:pt idx="5733">
                  <c:v>0.49409748667174402</c:v>
                </c:pt>
                <c:pt idx="5734">
                  <c:v>0.56454683929931504</c:v>
                </c:pt>
                <c:pt idx="5735">
                  <c:v>0.27296744097486703</c:v>
                </c:pt>
                <c:pt idx="5736">
                  <c:v>0.52337204874333598</c:v>
                </c:pt>
                <c:pt idx="5737">
                  <c:v>0.77346725057121102</c:v>
                </c:pt>
                <c:pt idx="5738">
                  <c:v>0.55707349581111998</c:v>
                </c:pt>
                <c:pt idx="5739">
                  <c:v>0.513280654988576</c:v>
                </c:pt>
                <c:pt idx="5740">
                  <c:v>0.46615575019040401</c:v>
                </c:pt>
                <c:pt idx="5741">
                  <c:v>0.32609006092916998</c:v>
                </c:pt>
                <c:pt idx="5742">
                  <c:v>0.46670316070068502</c:v>
                </c:pt>
                <c:pt idx="5743">
                  <c:v>0.41686500380807301</c:v>
                </c:pt>
                <c:pt idx="5744">
                  <c:v>0.37930788271134802</c:v>
                </c:pt>
                <c:pt idx="5745">
                  <c:v>0.39822924600152299</c:v>
                </c:pt>
                <c:pt idx="5746">
                  <c:v>0.24205064737243001</c:v>
                </c:pt>
                <c:pt idx="5747">
                  <c:v>0.44473533891850697</c:v>
                </c:pt>
                <c:pt idx="5748">
                  <c:v>0.40741622239147002</c:v>
                </c:pt>
                <c:pt idx="5749">
                  <c:v>0.374166984006093</c:v>
                </c:pt>
                <c:pt idx="5750">
                  <c:v>0.37885567402894099</c:v>
                </c:pt>
                <c:pt idx="5751">
                  <c:v>0.38292555217060198</c:v>
                </c:pt>
                <c:pt idx="5752">
                  <c:v>0.37114432597105901</c:v>
                </c:pt>
                <c:pt idx="5753">
                  <c:v>0.334586824067022</c:v>
                </c:pt>
                <c:pt idx="5754">
                  <c:v>0.34325019040365601</c:v>
                </c:pt>
                <c:pt idx="5755">
                  <c:v>0.29874333587204899</c:v>
                </c:pt>
                <c:pt idx="5756">
                  <c:v>0.26549409748667202</c:v>
                </c:pt>
                <c:pt idx="5757">
                  <c:v>0.263280654988576</c:v>
                </c:pt>
                <c:pt idx="5758">
                  <c:v>0.232102056359482</c:v>
                </c:pt>
                <c:pt idx="5759">
                  <c:v>0.32777989337395302</c:v>
                </c:pt>
                <c:pt idx="5760">
                  <c:v>0.31516565118050299</c:v>
                </c:pt>
                <c:pt idx="5761">
                  <c:v>0.29576827875095202</c:v>
                </c:pt>
                <c:pt idx="5762">
                  <c:v>0.28805693069306898</c:v>
                </c:pt>
                <c:pt idx="5763">
                  <c:v>0.22534272658035001</c:v>
                </c:pt>
                <c:pt idx="5764">
                  <c:v>0.35526942117288701</c:v>
                </c:pt>
                <c:pt idx="5765">
                  <c:v>0.33910891089108902</c:v>
                </c:pt>
                <c:pt idx="5766">
                  <c:v>0.269230769230769</c:v>
                </c:pt>
                <c:pt idx="5767">
                  <c:v>0.31104817212490499</c:v>
                </c:pt>
                <c:pt idx="5768">
                  <c:v>0.30031416603198802</c:v>
                </c:pt>
                <c:pt idx="5769">
                  <c:v>0.26844535415080001</c:v>
                </c:pt>
                <c:pt idx="5770">
                  <c:v>0.29088918507235301</c:v>
                </c:pt>
                <c:pt idx="5771">
                  <c:v>0.29193640517897901</c:v>
                </c:pt>
                <c:pt idx="5772">
                  <c:v>0.28620049504950501</c:v>
                </c:pt>
                <c:pt idx="5773">
                  <c:v>0.197948400609292</c:v>
                </c:pt>
                <c:pt idx="5774">
                  <c:v>0.28612909367859901</c:v>
                </c:pt>
                <c:pt idx="5775">
                  <c:v>0.27142041127189598</c:v>
                </c:pt>
                <c:pt idx="5776">
                  <c:v>0.29750571210967303</c:v>
                </c:pt>
                <c:pt idx="5777">
                  <c:v>0.24452589489718199</c:v>
                </c:pt>
                <c:pt idx="5778">
                  <c:v>0.305502665651181</c:v>
                </c:pt>
                <c:pt idx="5779">
                  <c:v>0.31611766945925401</c:v>
                </c:pt>
                <c:pt idx="5780">
                  <c:v>0.17055407463823299</c:v>
                </c:pt>
                <c:pt idx="5781">
                  <c:v>0.27101580350342702</c:v>
                </c:pt>
                <c:pt idx="5782">
                  <c:v>0.30923933739527798</c:v>
                </c:pt>
                <c:pt idx="5783">
                  <c:v>0.15227532368621499</c:v>
                </c:pt>
                <c:pt idx="5784">
                  <c:v>0.26375666412795101</c:v>
                </c:pt>
                <c:pt idx="5785">
                  <c:v>0.29155559786747898</c:v>
                </c:pt>
                <c:pt idx="5786">
                  <c:v>0.25478389185072398</c:v>
                </c:pt>
                <c:pt idx="5787">
                  <c:v>0.229650609291698</c:v>
                </c:pt>
                <c:pt idx="5788">
                  <c:v>0.27449067022086798</c:v>
                </c:pt>
                <c:pt idx="5789">
                  <c:v>0.255807311500381</c:v>
                </c:pt>
                <c:pt idx="5790">
                  <c:v>0.26049600152322899</c:v>
                </c:pt>
                <c:pt idx="5791">
                  <c:v>0.24390708301599401</c:v>
                </c:pt>
                <c:pt idx="5792">
                  <c:v>0.24333587204874299</c:v>
                </c:pt>
                <c:pt idx="5793">
                  <c:v>0.239337395277989</c:v>
                </c:pt>
                <c:pt idx="5794">
                  <c:v>0.222391469916222</c:v>
                </c:pt>
                <c:pt idx="5795">
                  <c:v>0.23429169840060901</c:v>
                </c:pt>
                <c:pt idx="5796">
                  <c:v>0.25737814166032003</c:v>
                </c:pt>
                <c:pt idx="5797">
                  <c:v>0.26623191165270399</c:v>
                </c:pt>
                <c:pt idx="5798">
                  <c:v>0.25268945163747097</c:v>
                </c:pt>
                <c:pt idx="5799">
                  <c:v>0.28741431835491299</c:v>
                </c:pt>
                <c:pt idx="5800">
                  <c:v>0.24861957349581101</c:v>
                </c:pt>
                <c:pt idx="5801">
                  <c:v>0.24995239908606201</c:v>
                </c:pt>
                <c:pt idx="5802">
                  <c:v>0.23193545316070099</c:v>
                </c:pt>
                <c:pt idx="5803">
                  <c:v>0.23457730388423501</c:v>
                </c:pt>
                <c:pt idx="5804">
                  <c:v>0.22719916222391501</c:v>
                </c:pt>
                <c:pt idx="5806">
                  <c:v>1</c:v>
                </c:pt>
                <c:pt idx="5807">
                  <c:v>0.83409067701419404</c:v>
                </c:pt>
                <c:pt idx="5808">
                  <c:v>0.89158072092310803</c:v>
                </c:pt>
                <c:pt idx="5809">
                  <c:v>0.842719289288267</c:v>
                </c:pt>
                <c:pt idx="5810">
                  <c:v>0.83615848054733</c:v>
                </c:pt>
                <c:pt idx="5811">
                  <c:v>0.86143163484121299</c:v>
                </c:pt>
                <c:pt idx="5812">
                  <c:v>0.75500357398141504</c:v>
                </c:pt>
                <c:pt idx="5813">
                  <c:v>0.845118962524252</c:v>
                </c:pt>
                <c:pt idx="5814">
                  <c:v>0.85844480751557295</c:v>
                </c:pt>
                <c:pt idx="5815">
                  <c:v>0.84016644542019803</c:v>
                </c:pt>
                <c:pt idx="5816">
                  <c:v>0.87720820994588</c:v>
                </c:pt>
                <c:pt idx="5817">
                  <c:v>0.83845604002859198</c:v>
                </c:pt>
                <c:pt idx="5818">
                  <c:v>0.80049525171040503</c:v>
                </c:pt>
                <c:pt idx="5819">
                  <c:v>0.66491371387725895</c:v>
                </c:pt>
                <c:pt idx="5820">
                  <c:v>0.82627897477790302</c:v>
                </c:pt>
                <c:pt idx="5821">
                  <c:v>0.75020422750944604</c:v>
                </c:pt>
                <c:pt idx="5822">
                  <c:v>0.71441335647911797</c:v>
                </c:pt>
                <c:pt idx="5823">
                  <c:v>0.66815582558970699</c:v>
                </c:pt>
                <c:pt idx="5824">
                  <c:v>0.70200653528030199</c:v>
                </c:pt>
                <c:pt idx="5825">
                  <c:v>0.60596854896354502</c:v>
                </c:pt>
                <c:pt idx="5826">
                  <c:v>0.76761462268967695</c:v>
                </c:pt>
                <c:pt idx="5827">
                  <c:v>0.70078117022362896</c:v>
                </c:pt>
                <c:pt idx="5828">
                  <c:v>0.65546819156540403</c:v>
                </c:pt>
                <c:pt idx="5829">
                  <c:v>0.72457367507403303</c:v>
                </c:pt>
                <c:pt idx="5830">
                  <c:v>0.74795772490554502</c:v>
                </c:pt>
                <c:pt idx="5831">
                  <c:v>0.64007454304094802</c:v>
                </c:pt>
                <c:pt idx="5832">
                  <c:v>0.61316756867150002</c:v>
                </c:pt>
                <c:pt idx="5833">
                  <c:v>0.70062799959154498</c:v>
                </c:pt>
                <c:pt idx="5834">
                  <c:v>0.68908914530787302</c:v>
                </c:pt>
                <c:pt idx="5835">
                  <c:v>0.59483814969876503</c:v>
                </c:pt>
                <c:pt idx="5836">
                  <c:v>0.61227407331767603</c:v>
                </c:pt>
                <c:pt idx="5837">
                  <c:v>0.66491371387725895</c:v>
                </c:pt>
                <c:pt idx="5838">
                  <c:v>0.58536709894822803</c:v>
                </c:pt>
                <c:pt idx="5839">
                  <c:v>0.63338609210660701</c:v>
                </c:pt>
                <c:pt idx="5840">
                  <c:v>0.53295721433677101</c:v>
                </c:pt>
                <c:pt idx="5841">
                  <c:v>0.48044521597059098</c:v>
                </c:pt>
                <c:pt idx="5842">
                  <c:v>0.61048708261002804</c:v>
                </c:pt>
                <c:pt idx="5843">
                  <c:v>0.46719595629531302</c:v>
                </c:pt>
                <c:pt idx="5844">
                  <c:v>0.60558562238333502</c:v>
                </c:pt>
                <c:pt idx="5845">
                  <c:v>0.59728887981211098</c:v>
                </c:pt>
                <c:pt idx="5846">
                  <c:v>0.57081588890023505</c:v>
                </c:pt>
                <c:pt idx="5847">
                  <c:v>0.49203512713162501</c:v>
                </c:pt>
                <c:pt idx="5848">
                  <c:v>0.46163075666292203</c:v>
                </c:pt>
                <c:pt idx="5849">
                  <c:v>0.46635351781884998</c:v>
                </c:pt>
                <c:pt idx="5850">
                  <c:v>0.521469416930461</c:v>
                </c:pt>
                <c:pt idx="5851">
                  <c:v>0.38632186255488599</c:v>
                </c:pt>
                <c:pt idx="5852">
                  <c:v>0.58263555600939498</c:v>
                </c:pt>
                <c:pt idx="5853">
                  <c:v>0.54725313999795799</c:v>
                </c:pt>
                <c:pt idx="5854">
                  <c:v>0.54781476564893306</c:v>
                </c:pt>
                <c:pt idx="5855">
                  <c:v>0.50296129888695995</c:v>
                </c:pt>
                <c:pt idx="5856">
                  <c:v>0.52414990299193298</c:v>
                </c:pt>
                <c:pt idx="5857">
                  <c:v>0.47424180537118299</c:v>
                </c:pt>
                <c:pt idx="5858">
                  <c:v>0.458056775247626</c:v>
                </c:pt>
                <c:pt idx="5859">
                  <c:v>0.445113856836516</c:v>
                </c:pt>
                <c:pt idx="5860">
                  <c:v>0.38450934340855702</c:v>
                </c:pt>
                <c:pt idx="5861">
                  <c:v>0.41950883283978402</c:v>
                </c:pt>
                <c:pt idx="5862">
                  <c:v>0.41971306034922901</c:v>
                </c:pt>
                <c:pt idx="5863">
                  <c:v>0.42063208414173398</c:v>
                </c:pt>
                <c:pt idx="5864">
                  <c:v>0.57441539875421199</c:v>
                </c:pt>
                <c:pt idx="5865">
                  <c:v>0.60441131420402305</c:v>
                </c:pt>
                <c:pt idx="5866">
                  <c:v>0.42469110589196402</c:v>
                </c:pt>
                <c:pt idx="5867">
                  <c:v>0.46814050852649802</c:v>
                </c:pt>
                <c:pt idx="5868">
                  <c:v>0.563284999489431</c:v>
                </c:pt>
                <c:pt idx="5869">
                  <c:v>0.38136934545083201</c:v>
                </c:pt>
                <c:pt idx="5870">
                  <c:v>0.510236903910957</c:v>
                </c:pt>
                <c:pt idx="5871">
                  <c:v>0.44822832635555998</c:v>
                </c:pt>
                <c:pt idx="5872">
                  <c:v>0.46173287041764499</c:v>
                </c:pt>
                <c:pt idx="5873">
                  <c:v>0.50576942714183604</c:v>
                </c:pt>
                <c:pt idx="5874">
                  <c:v>0.43822117839273</c:v>
                </c:pt>
                <c:pt idx="5875">
                  <c:v>0.44406719085060797</c:v>
                </c:pt>
                <c:pt idx="5876">
                  <c:v>0.499183089962218</c:v>
                </c:pt>
                <c:pt idx="5877">
                  <c:v>0.42068314101909499</c:v>
                </c:pt>
                <c:pt idx="5878">
                  <c:v>0.436459716123762</c:v>
                </c:pt>
                <c:pt idx="5879">
                  <c:v>0.39801388747064198</c:v>
                </c:pt>
                <c:pt idx="5880">
                  <c:v>0.21717042785663199</c:v>
                </c:pt>
                <c:pt idx="5881">
                  <c:v>0.47613090983355499</c:v>
                </c:pt>
                <c:pt idx="5883">
                  <c:v>0.99955693398316303</c:v>
                </c:pt>
                <c:pt idx="5884">
                  <c:v>0.91683017912526099</c:v>
                </c:pt>
                <c:pt idx="5885">
                  <c:v>0.96544085068675201</c:v>
                </c:pt>
                <c:pt idx="5886">
                  <c:v>1</c:v>
                </c:pt>
                <c:pt idx="5887">
                  <c:v>0.97493512247610603</c:v>
                </c:pt>
                <c:pt idx="5888">
                  <c:v>0.91094373061586198</c:v>
                </c:pt>
                <c:pt idx="5889">
                  <c:v>0.89493005886448496</c:v>
                </c:pt>
                <c:pt idx="5890">
                  <c:v>0.93221089942401403</c:v>
                </c:pt>
                <c:pt idx="5891">
                  <c:v>0.98537882144439504</c:v>
                </c:pt>
                <c:pt idx="5892">
                  <c:v>0.74542692575479397</c:v>
                </c:pt>
                <c:pt idx="5893">
                  <c:v>0.87473890752579297</c:v>
                </c:pt>
                <c:pt idx="5894">
                  <c:v>0.82144439521488699</c:v>
                </c:pt>
                <c:pt idx="5895">
                  <c:v>0.90562693841382402</c:v>
                </c:pt>
                <c:pt idx="5896">
                  <c:v>0.78960693714792096</c:v>
                </c:pt>
                <c:pt idx="5897">
                  <c:v>0.86980188619532905</c:v>
                </c:pt>
                <c:pt idx="5898">
                  <c:v>1.0152541300082281</c:v>
                </c:pt>
                <c:pt idx="5899">
                  <c:v>0.76251661497563095</c:v>
                </c:pt>
                <c:pt idx="5900">
                  <c:v>0.73118551807076404</c:v>
                </c:pt>
                <c:pt idx="5901">
                  <c:v>0.60845623140705096</c:v>
                </c:pt>
                <c:pt idx="5902">
                  <c:v>0.89030951326033303</c:v>
                </c:pt>
                <c:pt idx="5903">
                  <c:v>0.96607380213937599</c:v>
                </c:pt>
                <c:pt idx="5904">
                  <c:v>0.98088486613076797</c:v>
                </c:pt>
                <c:pt idx="5905">
                  <c:v>0.89151212102031696</c:v>
                </c:pt>
                <c:pt idx="5906">
                  <c:v>0.78637888473953999</c:v>
                </c:pt>
                <c:pt idx="5907">
                  <c:v>0.55054117349199305</c:v>
                </c:pt>
                <c:pt idx="5908">
                  <c:v>0.80536742831824804</c:v>
                </c:pt>
                <c:pt idx="5909">
                  <c:v>0.82600164567377699</c:v>
                </c:pt>
                <c:pt idx="5910">
                  <c:v>0.85461105133236304</c:v>
                </c:pt>
                <c:pt idx="5911">
                  <c:v>0.63579973416039004</c:v>
                </c:pt>
                <c:pt idx="5912">
                  <c:v>0.86473827457434005</c:v>
                </c:pt>
                <c:pt idx="5913">
                  <c:v>0.83587568833470505</c:v>
                </c:pt>
                <c:pt idx="5914">
                  <c:v>0.73897082093803401</c:v>
                </c:pt>
                <c:pt idx="5915">
                  <c:v>0.66839673397050503</c:v>
                </c:pt>
                <c:pt idx="5916">
                  <c:v>0.59858218874612301</c:v>
                </c:pt>
                <c:pt idx="5917">
                  <c:v>0.96195961769732297</c:v>
                </c:pt>
                <c:pt idx="5918">
                  <c:v>0.45066143426799199</c:v>
                </c:pt>
                <c:pt idx="5919">
                  <c:v>0.94581935565542097</c:v>
                </c:pt>
                <c:pt idx="5920">
                  <c:v>0.83853408443572397</c:v>
                </c:pt>
                <c:pt idx="5921">
                  <c:v>0.68668903095132605</c:v>
                </c:pt>
                <c:pt idx="5922">
                  <c:v>0.66751060193683098</c:v>
                </c:pt>
                <c:pt idx="5923">
                  <c:v>0.58320146844736998</c:v>
                </c:pt>
                <c:pt idx="5924">
                  <c:v>0.74783214127476405</c:v>
                </c:pt>
                <c:pt idx="5925">
                  <c:v>0.73017279574656602</c:v>
                </c:pt>
                <c:pt idx="5926">
                  <c:v>0.66516868156212405</c:v>
                </c:pt>
                <c:pt idx="5927">
                  <c:v>0.71953921134248999</c:v>
                </c:pt>
                <c:pt idx="5928">
                  <c:v>0.71358946768782805</c:v>
                </c:pt>
                <c:pt idx="5929">
                  <c:v>0.67156149123362197</c:v>
                </c:pt>
                <c:pt idx="5930">
                  <c:v>0.459396164314197</c:v>
                </c:pt>
                <c:pt idx="5931">
                  <c:v>0.63959744287613096</c:v>
                </c:pt>
                <c:pt idx="5932">
                  <c:v>0.65111715931388103</c:v>
                </c:pt>
                <c:pt idx="5933">
                  <c:v>0.67377682131780503</c:v>
                </c:pt>
                <c:pt idx="5934">
                  <c:v>0.70820938034052805</c:v>
                </c:pt>
                <c:pt idx="5935">
                  <c:v>0.61250712070384195</c:v>
                </c:pt>
                <c:pt idx="5936">
                  <c:v>0.67953667953667996</c:v>
                </c:pt>
                <c:pt idx="5937">
                  <c:v>0.68118235331350097</c:v>
                </c:pt>
                <c:pt idx="5938">
                  <c:v>0.65713019811380502</c:v>
                </c:pt>
                <c:pt idx="5939">
                  <c:v>0.63352110893094504</c:v>
                </c:pt>
                <c:pt idx="5940">
                  <c:v>0.72466611810874104</c:v>
                </c:pt>
                <c:pt idx="5941">
                  <c:v>0.53902145705424398</c:v>
                </c:pt>
                <c:pt idx="5942">
                  <c:v>0.69479080954490802</c:v>
                </c:pt>
                <c:pt idx="5943">
                  <c:v>0.68048610671561505</c:v>
                </c:pt>
                <c:pt idx="5944">
                  <c:v>0.62459649344895296</c:v>
                </c:pt>
                <c:pt idx="5945">
                  <c:v>0.440724096461801</c:v>
                </c:pt>
                <c:pt idx="5946">
                  <c:v>0.84081270966516797</c:v>
                </c:pt>
                <c:pt idx="5947">
                  <c:v>0.61149439837964403</c:v>
                </c:pt>
                <c:pt idx="5948">
                  <c:v>0.64801569719602503</c:v>
                </c:pt>
                <c:pt idx="5949">
                  <c:v>0.62238116336477001</c:v>
                </c:pt>
                <c:pt idx="5950">
                  <c:v>0.67941008924615498</c:v>
                </c:pt>
                <c:pt idx="5951">
                  <c:v>0.54781948224571198</c:v>
                </c:pt>
                <c:pt idx="5952">
                  <c:v>0.57079561997594797</c:v>
                </c:pt>
                <c:pt idx="5953">
                  <c:v>0.67884043293879404</c:v>
                </c:pt>
                <c:pt idx="5954">
                  <c:v>0.61130451294385701</c:v>
                </c:pt>
                <c:pt idx="5955">
                  <c:v>0.60497499841762103</c:v>
                </c:pt>
                <c:pt idx="5956">
                  <c:v>0.45869991771631102</c:v>
                </c:pt>
                <c:pt idx="5957">
                  <c:v>0.30666497879612598</c:v>
                </c:pt>
                <c:pt idx="5958">
                  <c:v>0.36388379011329802</c:v>
                </c:pt>
                <c:pt idx="5959">
                  <c:v>0.55680739287296699</c:v>
                </c:pt>
                <c:pt idx="5960">
                  <c:v>0.668839799987341</c:v>
                </c:pt>
                <c:pt idx="5961">
                  <c:v>0.57972023545794005</c:v>
                </c:pt>
                <c:pt idx="5962">
                  <c:v>0.42990062662193801</c:v>
                </c:pt>
                <c:pt idx="5963">
                  <c:v>0.55623773656560505</c:v>
                </c:pt>
                <c:pt idx="5964">
                  <c:v>0.59756946642192499</c:v>
                </c:pt>
                <c:pt idx="5966">
                  <c:v>0.86403716288872601</c:v>
                </c:pt>
                <c:pt idx="5967">
                  <c:v>1</c:v>
                </c:pt>
                <c:pt idx="5968">
                  <c:v>0.69572884855262596</c:v>
                </c:pt>
                <c:pt idx="5969">
                  <c:v>0.76093595423459104</c:v>
                </c:pt>
                <c:pt idx="5970">
                  <c:v>0.68450255924986003</c:v>
                </c:pt>
                <c:pt idx="5971">
                  <c:v>0.55688416706094901</c:v>
                </c:pt>
                <c:pt idx="5972">
                  <c:v>0.52561400490343702</c:v>
                </c:pt>
                <c:pt idx="5973">
                  <c:v>0.46462213428534599</c:v>
                </c:pt>
                <c:pt idx="5974">
                  <c:v>0.30891651253817398</c:v>
                </c:pt>
                <c:pt idx="5975">
                  <c:v>0.48535420878317298</c:v>
                </c:pt>
                <c:pt idx="5976">
                  <c:v>0.58024001032302497</c:v>
                </c:pt>
                <c:pt idx="5977">
                  <c:v>0.38074755903479701</c:v>
                </c:pt>
                <c:pt idx="5978">
                  <c:v>0.356789539335025</c:v>
                </c:pt>
                <c:pt idx="5979">
                  <c:v>0.382683126155964</c:v>
                </c:pt>
                <c:pt idx="5980">
                  <c:v>0.394855692717966</c:v>
                </c:pt>
                <c:pt idx="5981">
                  <c:v>0.42638393049163398</c:v>
                </c:pt>
                <c:pt idx="5982">
                  <c:v>0.57245472923566598</c:v>
                </c:pt>
                <c:pt idx="5983">
                  <c:v>0.47632156221772998</c:v>
                </c:pt>
                <c:pt idx="5984">
                  <c:v>0.459245558948772</c:v>
                </c:pt>
                <c:pt idx="5985">
                  <c:v>0.42634091788894202</c:v>
                </c:pt>
                <c:pt idx="5986">
                  <c:v>0.31717493225515098</c:v>
                </c:pt>
                <c:pt idx="5987">
                  <c:v>0.48716073809626198</c:v>
                </c:pt>
                <c:pt idx="5988">
                  <c:v>0.41279194804077601</c:v>
                </c:pt>
                <c:pt idx="5989">
                  <c:v>0.30706697062239202</c:v>
                </c:pt>
                <c:pt idx="5990">
                  <c:v>0.42229773323583802</c:v>
                </c:pt>
                <c:pt idx="5991">
                  <c:v>0.38608112176867798</c:v>
                </c:pt>
                <c:pt idx="5992">
                  <c:v>0.46647167620112701</c:v>
                </c:pt>
                <c:pt idx="5993">
                  <c:v>0.36186502645275098</c:v>
                </c:pt>
                <c:pt idx="5994">
                  <c:v>0.204051787173642</c:v>
                </c:pt>
                <c:pt idx="5995">
                  <c:v>0.31033592842702901</c:v>
                </c:pt>
                <c:pt idx="5996">
                  <c:v>0.183448750483892</c:v>
                </c:pt>
                <c:pt idx="5998">
                  <c:v>1</c:v>
                </c:pt>
                <c:pt idx="5999">
                  <c:v>0.94744827586206903</c:v>
                </c:pt>
                <c:pt idx="6000">
                  <c:v>0.92737931034482801</c:v>
                </c:pt>
                <c:pt idx="6001">
                  <c:v>0.81903448275862101</c:v>
                </c:pt>
                <c:pt idx="6002">
                  <c:v>0.40799999999999997</c:v>
                </c:pt>
                <c:pt idx="6003">
                  <c:v>0.62082758620689704</c:v>
                </c:pt>
                <c:pt idx="6004">
                  <c:v>0.61268965517241403</c:v>
                </c:pt>
                <c:pt idx="6005">
                  <c:v>0.63248275862069003</c:v>
                </c:pt>
                <c:pt idx="6006">
                  <c:v>0.24434482758620699</c:v>
                </c:pt>
                <c:pt idx="6007">
                  <c:v>1.285172413793104</c:v>
                </c:pt>
                <c:pt idx="6008">
                  <c:v>1.4991034482758621</c:v>
                </c:pt>
                <c:pt idx="6009">
                  <c:v>1.3008275862068961</c:v>
                </c:pt>
                <c:pt idx="6010">
                  <c:v>1.470689655172414</c:v>
                </c:pt>
                <c:pt idx="6011">
                  <c:v>1.4961379310344829</c:v>
                </c:pt>
                <c:pt idx="6012">
                  <c:v>1.34048275862069</c:v>
                </c:pt>
                <c:pt idx="6013">
                  <c:v>0.52551724137931</c:v>
                </c:pt>
                <c:pt idx="6014">
                  <c:v>0.48186206896551698</c:v>
                </c:pt>
                <c:pt idx="6015">
                  <c:v>0.37862068965517198</c:v>
                </c:pt>
                <c:pt idx="6016">
                  <c:v>0.66758620689655201</c:v>
                </c:pt>
                <c:pt idx="6017">
                  <c:v>0.64110344827586196</c:v>
                </c:pt>
                <c:pt idx="6018">
                  <c:v>0.45124137931034503</c:v>
                </c:pt>
                <c:pt idx="6019">
                  <c:v>0.63027586206896602</c:v>
                </c:pt>
                <c:pt idx="6020">
                  <c:v>0.42875862068965498</c:v>
                </c:pt>
                <c:pt idx="6021">
                  <c:v>0.63531034482758597</c:v>
                </c:pt>
                <c:pt idx="6022">
                  <c:v>0.80806896551724094</c:v>
                </c:pt>
                <c:pt idx="6023">
                  <c:v>0.69399999999999995</c:v>
                </c:pt>
                <c:pt idx="6024">
                  <c:v>0.85144827586206895</c:v>
                </c:pt>
                <c:pt idx="6025">
                  <c:v>0.69055172413793098</c:v>
                </c:pt>
                <c:pt idx="6026">
                  <c:v>0.84496551724138003</c:v>
                </c:pt>
                <c:pt idx="6027">
                  <c:v>0.65813793103448304</c:v>
                </c:pt>
                <c:pt idx="6028">
                  <c:v>0.61427586206896601</c:v>
                </c:pt>
                <c:pt idx="6029">
                  <c:v>0.63220689655172402</c:v>
                </c:pt>
                <c:pt idx="6030">
                  <c:v>0.71165517241379295</c:v>
                </c:pt>
                <c:pt idx="6031">
                  <c:v>0.71117241379310403</c:v>
                </c:pt>
                <c:pt idx="6032">
                  <c:v>0.56434482758620697</c:v>
                </c:pt>
                <c:pt idx="6033">
                  <c:v>0.65703448275862097</c:v>
                </c:pt>
                <c:pt idx="6034">
                  <c:v>0.59006896551724097</c:v>
                </c:pt>
                <c:pt idx="6035">
                  <c:v>0.37117241379310301</c:v>
                </c:pt>
                <c:pt idx="6036">
                  <c:v>0.46310344827586197</c:v>
                </c:pt>
                <c:pt idx="6037">
                  <c:v>0.444827586206897</c:v>
                </c:pt>
                <c:pt idx="6038">
                  <c:v>0.53255172413793095</c:v>
                </c:pt>
                <c:pt idx="6039">
                  <c:v>0.41524137931034499</c:v>
                </c:pt>
                <c:pt idx="6040">
                  <c:v>0.31710344827586201</c:v>
                </c:pt>
                <c:pt idx="6041">
                  <c:v>0.48193103448275898</c:v>
                </c:pt>
                <c:pt idx="6042">
                  <c:v>0.43041379310344802</c:v>
                </c:pt>
                <c:pt idx="6043">
                  <c:v>1.051310344827586</c:v>
                </c:pt>
                <c:pt idx="6044">
                  <c:v>1.214827586206896</c:v>
                </c:pt>
                <c:pt idx="6045">
                  <c:v>0.68972413793103504</c:v>
                </c:pt>
                <c:pt idx="6046">
                  <c:v>1.1353103448275861</c:v>
                </c:pt>
                <c:pt idx="6047">
                  <c:v>1.037310344827586</c:v>
                </c:pt>
                <c:pt idx="6048">
                  <c:v>1.0106206896551719</c:v>
                </c:pt>
                <c:pt idx="6049">
                  <c:v>0.87020689655172401</c:v>
                </c:pt>
                <c:pt idx="6050">
                  <c:v>0.87524137931034496</c:v>
                </c:pt>
                <c:pt idx="6051">
                  <c:v>0.84772413793103496</c:v>
                </c:pt>
                <c:pt idx="6052">
                  <c:v>0.87875862068965505</c:v>
                </c:pt>
                <c:pt idx="6053">
                  <c:v>0.74310344827586206</c:v>
                </c:pt>
                <c:pt idx="6054">
                  <c:v>0.72744827586206895</c:v>
                </c:pt>
                <c:pt idx="6055">
                  <c:v>0.679103448275862</c:v>
                </c:pt>
                <c:pt idx="6056">
                  <c:v>0.651655172413793</c:v>
                </c:pt>
                <c:pt idx="6057">
                  <c:v>0.53834482758620705</c:v>
                </c:pt>
                <c:pt idx="6058">
                  <c:v>0.63910344827586196</c:v>
                </c:pt>
                <c:pt idx="6059">
                  <c:v>0.69110344827586201</c:v>
                </c:pt>
                <c:pt idx="6060">
                  <c:v>0.68855172413793098</c:v>
                </c:pt>
                <c:pt idx="6061">
                  <c:v>0.69082758620689699</c:v>
                </c:pt>
                <c:pt idx="6062">
                  <c:v>0.71303448275862102</c:v>
                </c:pt>
                <c:pt idx="6063">
                  <c:v>0.74117241379310395</c:v>
                </c:pt>
                <c:pt idx="6064">
                  <c:v>0.645655172413793</c:v>
                </c:pt>
                <c:pt idx="6065">
                  <c:v>0.57813793103448297</c:v>
                </c:pt>
                <c:pt idx="6066">
                  <c:v>0.55165517241379303</c:v>
                </c:pt>
                <c:pt idx="6067">
                  <c:v>0.51800000000000002</c:v>
                </c:pt>
                <c:pt idx="6068">
                  <c:v>0.66068965517241396</c:v>
                </c:pt>
                <c:pt idx="6069">
                  <c:v>0.51206896551724101</c:v>
                </c:pt>
                <c:pt idx="6070">
                  <c:v>0.57834482758620698</c:v>
                </c:pt>
                <c:pt idx="6071">
                  <c:v>0.58751724137931005</c:v>
                </c:pt>
                <c:pt idx="6072">
                  <c:v>0.45110344827586202</c:v>
                </c:pt>
                <c:pt idx="6073">
                  <c:v>0.39386206896551701</c:v>
                </c:pt>
                <c:pt idx="6074">
                  <c:v>0.39131034482758598</c:v>
                </c:pt>
                <c:pt idx="6075">
                  <c:v>0.36958620689655203</c:v>
                </c:pt>
                <c:pt idx="6076">
                  <c:v>0.33986206896551702</c:v>
                </c:pt>
                <c:pt idx="6077">
                  <c:v>0.34310344827586198</c:v>
                </c:pt>
                <c:pt idx="6078">
                  <c:v>0.31151724137930997</c:v>
                </c:pt>
                <c:pt idx="6079">
                  <c:v>0.41951724137931001</c:v>
                </c:pt>
                <c:pt idx="6080">
                  <c:v>0.31351724137930997</c:v>
                </c:pt>
                <c:pt idx="6081">
                  <c:v>0.42041379310344801</c:v>
                </c:pt>
                <c:pt idx="6082">
                  <c:v>0.76220689655172402</c:v>
                </c:pt>
                <c:pt idx="6083">
                  <c:v>0.714551724137931</c:v>
                </c:pt>
                <c:pt idx="6084">
                  <c:v>0.74027586206896601</c:v>
                </c:pt>
                <c:pt idx="6085">
                  <c:v>0.80779310344827604</c:v>
                </c:pt>
                <c:pt idx="6086">
                  <c:v>0.83227586206896598</c:v>
                </c:pt>
                <c:pt idx="6087">
                  <c:v>0.69468965517241399</c:v>
                </c:pt>
                <c:pt idx="6088">
                  <c:v>0.64268965517241405</c:v>
                </c:pt>
                <c:pt idx="6089">
                  <c:v>0.65958620689655201</c:v>
                </c:pt>
                <c:pt idx="6090">
                  <c:v>0.56965517241379304</c:v>
                </c:pt>
                <c:pt idx="6091">
                  <c:v>0.50075862068965504</c:v>
                </c:pt>
                <c:pt idx="6092">
                  <c:v>0.58586206896551696</c:v>
                </c:pt>
                <c:pt idx="6093">
                  <c:v>0.53813793103448304</c:v>
                </c:pt>
                <c:pt idx="6094">
                  <c:v>0.55613793103448295</c:v>
                </c:pt>
                <c:pt idx="6095">
                  <c:v>0.48193103448275898</c:v>
                </c:pt>
                <c:pt idx="6096">
                  <c:v>0.54351724137931001</c:v>
                </c:pt>
                <c:pt idx="6097">
                  <c:v>0.521724137931034</c:v>
                </c:pt>
                <c:pt idx="6098">
                  <c:v>0.53979310344827602</c:v>
                </c:pt>
                <c:pt idx="6099">
                  <c:v>0.52903448275862097</c:v>
                </c:pt>
                <c:pt idx="6100">
                  <c:v>0.52213793103448303</c:v>
                </c:pt>
                <c:pt idx="6101">
                  <c:v>0.50937931034482797</c:v>
                </c:pt>
                <c:pt idx="6102">
                  <c:v>0.47765517241379302</c:v>
                </c:pt>
                <c:pt idx="6103">
                  <c:v>0.49675862068965498</c:v>
                </c:pt>
                <c:pt idx="6105">
                  <c:v>1</c:v>
                </c:pt>
                <c:pt idx="6106">
                  <c:v>0.86454421768707501</c:v>
                </c:pt>
                <c:pt idx="6107">
                  <c:v>0.84990476190476205</c:v>
                </c:pt>
                <c:pt idx="6108">
                  <c:v>0.75395918367347003</c:v>
                </c:pt>
                <c:pt idx="6109">
                  <c:v>0.78884353741496605</c:v>
                </c:pt>
                <c:pt idx="6110">
                  <c:v>0.78971428571428604</c:v>
                </c:pt>
                <c:pt idx="6111">
                  <c:v>0.77534693877550998</c:v>
                </c:pt>
                <c:pt idx="6112">
                  <c:v>0.80919727891156501</c:v>
                </c:pt>
                <c:pt idx="6113">
                  <c:v>0.72255782312925099</c:v>
                </c:pt>
                <c:pt idx="6114">
                  <c:v>0.73420408163265305</c:v>
                </c:pt>
                <c:pt idx="6115">
                  <c:v>0.77681632653061194</c:v>
                </c:pt>
                <c:pt idx="6116">
                  <c:v>0.78220408163265298</c:v>
                </c:pt>
                <c:pt idx="6117">
                  <c:v>0.73044897959183697</c:v>
                </c:pt>
                <c:pt idx="6118">
                  <c:v>0.66013605442176904</c:v>
                </c:pt>
                <c:pt idx="6119">
                  <c:v>0.737414965986394</c:v>
                </c:pt>
                <c:pt idx="6120">
                  <c:v>0.638585034013605</c:v>
                </c:pt>
                <c:pt idx="6121">
                  <c:v>0.68827210884353696</c:v>
                </c:pt>
                <c:pt idx="6122">
                  <c:v>0.73959183673469397</c:v>
                </c:pt>
                <c:pt idx="6123">
                  <c:v>0.67009523809523797</c:v>
                </c:pt>
                <c:pt idx="6124">
                  <c:v>0.69006802721088401</c:v>
                </c:pt>
                <c:pt idx="6125">
                  <c:v>0.65012244897959204</c:v>
                </c:pt>
                <c:pt idx="6126">
                  <c:v>0.66846258503401301</c:v>
                </c:pt>
                <c:pt idx="6127">
                  <c:v>0.66731972789115601</c:v>
                </c:pt>
                <c:pt idx="6128">
                  <c:v>0.58361904761904804</c:v>
                </c:pt>
                <c:pt idx="6129">
                  <c:v>0.57257142857142895</c:v>
                </c:pt>
                <c:pt idx="6130">
                  <c:v>0.67341496598639405</c:v>
                </c:pt>
                <c:pt idx="6131">
                  <c:v>0.67798639455782295</c:v>
                </c:pt>
                <c:pt idx="6132">
                  <c:v>0.64413605442176902</c:v>
                </c:pt>
                <c:pt idx="6133">
                  <c:v>0.685496598639456</c:v>
                </c:pt>
                <c:pt idx="6134">
                  <c:v>0.62938775510204104</c:v>
                </c:pt>
                <c:pt idx="6135">
                  <c:v>0.56734693877551001</c:v>
                </c:pt>
                <c:pt idx="6136">
                  <c:v>0.74410884353741502</c:v>
                </c:pt>
                <c:pt idx="6137">
                  <c:v>0.66117006802721101</c:v>
                </c:pt>
                <c:pt idx="6138">
                  <c:v>0.59336054421768702</c:v>
                </c:pt>
                <c:pt idx="6139">
                  <c:v>0.70514285714285696</c:v>
                </c:pt>
                <c:pt idx="6140">
                  <c:v>0.57453061224489799</c:v>
                </c:pt>
                <c:pt idx="6141">
                  <c:v>0.68</c:v>
                </c:pt>
                <c:pt idx="6142">
                  <c:v>0.62650340136054405</c:v>
                </c:pt>
                <c:pt idx="6143">
                  <c:v>0.63668027210884404</c:v>
                </c:pt>
                <c:pt idx="6144">
                  <c:v>0.60070748299319698</c:v>
                </c:pt>
                <c:pt idx="6145">
                  <c:v>0.61512925170068</c:v>
                </c:pt>
                <c:pt idx="6146">
                  <c:v>0.61708843537415003</c:v>
                </c:pt>
                <c:pt idx="6147">
                  <c:v>0.564789115646259</c:v>
                </c:pt>
                <c:pt idx="6148">
                  <c:v>0.57687074829931995</c:v>
                </c:pt>
                <c:pt idx="6149">
                  <c:v>0.60108843537415002</c:v>
                </c:pt>
                <c:pt idx="6150">
                  <c:v>0.64174149659863999</c:v>
                </c:pt>
                <c:pt idx="6151">
                  <c:v>0.57975510204081704</c:v>
                </c:pt>
                <c:pt idx="6152">
                  <c:v>0.53714285714285703</c:v>
                </c:pt>
                <c:pt idx="6153">
                  <c:v>0.59270748299319798</c:v>
                </c:pt>
                <c:pt idx="6154">
                  <c:v>0.58682993197278899</c:v>
                </c:pt>
                <c:pt idx="6155">
                  <c:v>0.59112925170067998</c:v>
                </c:pt>
                <c:pt idx="6156">
                  <c:v>0.57235374149659901</c:v>
                </c:pt>
                <c:pt idx="6157">
                  <c:v>0.58198639455782297</c:v>
                </c:pt>
                <c:pt idx="6158">
                  <c:v>0.416979591836735</c:v>
                </c:pt>
                <c:pt idx="6159">
                  <c:v>0.474612244897959</c:v>
                </c:pt>
                <c:pt idx="6160">
                  <c:v>0.40342857142857103</c:v>
                </c:pt>
                <c:pt idx="6161">
                  <c:v>0.48364625850340098</c:v>
                </c:pt>
                <c:pt idx="6162">
                  <c:v>0.45757823129251701</c:v>
                </c:pt>
                <c:pt idx="6163">
                  <c:v>0.45986394557823101</c:v>
                </c:pt>
                <c:pt idx="6164">
                  <c:v>0.46394557823129201</c:v>
                </c:pt>
                <c:pt idx="6165">
                  <c:v>0.468244897959184</c:v>
                </c:pt>
                <c:pt idx="6166">
                  <c:v>0.47749659863945598</c:v>
                </c:pt>
                <c:pt idx="6167">
                  <c:v>0.46307482993197302</c:v>
                </c:pt>
                <c:pt idx="6168">
                  <c:v>0.45518367346938798</c:v>
                </c:pt>
                <c:pt idx="6169">
                  <c:v>0.453659863945578</c:v>
                </c:pt>
                <c:pt idx="6170">
                  <c:v>0.42111564625850301</c:v>
                </c:pt>
                <c:pt idx="6171">
                  <c:v>0.370775510204082</c:v>
                </c:pt>
                <c:pt idx="6172">
                  <c:v>0.56375510204081702</c:v>
                </c:pt>
                <c:pt idx="6173">
                  <c:v>0.41355102040816299</c:v>
                </c:pt>
                <c:pt idx="6174">
                  <c:v>0.37643537414966</c:v>
                </c:pt>
                <c:pt idx="6175">
                  <c:v>0.35493877551020397</c:v>
                </c:pt>
                <c:pt idx="6176">
                  <c:v>0.42552380952381003</c:v>
                </c:pt>
                <c:pt idx="6177">
                  <c:v>0.45121088435374201</c:v>
                </c:pt>
                <c:pt idx="6178">
                  <c:v>0.38274829931972798</c:v>
                </c:pt>
                <c:pt idx="6179">
                  <c:v>0.16870748299319699</c:v>
                </c:pt>
                <c:pt idx="6180">
                  <c:v>0.25512925170068002</c:v>
                </c:pt>
                <c:pt idx="6181">
                  <c:v>0.450013605442177</c:v>
                </c:pt>
                <c:pt idx="6182">
                  <c:v>0.35510204081632601</c:v>
                </c:pt>
                <c:pt idx="6183">
                  <c:v>0.29436734693877598</c:v>
                </c:pt>
                <c:pt idx="6184">
                  <c:v>0.49953741496598603</c:v>
                </c:pt>
                <c:pt idx="6185">
                  <c:v>0.352326530612245</c:v>
                </c:pt>
                <c:pt idx="6186">
                  <c:v>0.38955102040816297</c:v>
                </c:pt>
                <c:pt idx="6187">
                  <c:v>0.453659863945578</c:v>
                </c:pt>
                <c:pt idx="6188">
                  <c:v>0.43346938775510202</c:v>
                </c:pt>
                <c:pt idx="6189">
                  <c:v>0.61589115646258497</c:v>
                </c:pt>
                <c:pt idx="6190">
                  <c:v>0.47379591836734702</c:v>
                </c:pt>
                <c:pt idx="6191">
                  <c:v>0.51096598639455804</c:v>
                </c:pt>
                <c:pt idx="6192">
                  <c:v>0.50704761904761897</c:v>
                </c:pt>
                <c:pt idx="6193">
                  <c:v>0.54035374149659898</c:v>
                </c:pt>
                <c:pt idx="6194">
                  <c:v>0.388299319727891</c:v>
                </c:pt>
                <c:pt idx="6195">
                  <c:v>0.381931972789116</c:v>
                </c:pt>
                <c:pt idx="6196">
                  <c:v>0.40881632653061201</c:v>
                </c:pt>
                <c:pt idx="6197">
                  <c:v>0.33785034013605397</c:v>
                </c:pt>
                <c:pt idx="6198">
                  <c:v>0.54623129251700697</c:v>
                </c:pt>
                <c:pt idx="6199">
                  <c:v>0.38133333333333302</c:v>
                </c:pt>
                <c:pt idx="6200">
                  <c:v>0.398530612244898</c:v>
                </c:pt>
                <c:pt idx="6201">
                  <c:v>0.40495238095238101</c:v>
                </c:pt>
                <c:pt idx="6202">
                  <c:v>0.61458503401360498</c:v>
                </c:pt>
                <c:pt idx="6203">
                  <c:v>0.55232653061224501</c:v>
                </c:pt>
                <c:pt idx="6204">
                  <c:v>0.47248979591836698</c:v>
                </c:pt>
                <c:pt idx="6205">
                  <c:v>0.46672108843537402</c:v>
                </c:pt>
                <c:pt idx="6206">
                  <c:v>0.44598639455782302</c:v>
                </c:pt>
                <c:pt idx="6207">
                  <c:v>0.37023129251700698</c:v>
                </c:pt>
                <c:pt idx="6208">
                  <c:v>0.40522448979591802</c:v>
                </c:pt>
                <c:pt idx="6209">
                  <c:v>0.44043537414966</c:v>
                </c:pt>
                <c:pt idx="6210">
                  <c:v>0.44565986394557799</c:v>
                </c:pt>
                <c:pt idx="6211">
                  <c:v>0.46182312925170099</c:v>
                </c:pt>
                <c:pt idx="6212">
                  <c:v>0.31020408163265301</c:v>
                </c:pt>
                <c:pt idx="6213">
                  <c:v>0.36669387755102001</c:v>
                </c:pt>
                <c:pt idx="6214">
                  <c:v>0.378503401360544</c:v>
                </c:pt>
                <c:pt idx="6215">
                  <c:v>0.37317006802721098</c:v>
                </c:pt>
                <c:pt idx="6216">
                  <c:v>0.47085714285714297</c:v>
                </c:pt>
                <c:pt idx="6217">
                  <c:v>0.43695238095238098</c:v>
                </c:pt>
                <c:pt idx="6218">
                  <c:v>0.37365986394557799</c:v>
                </c:pt>
                <c:pt idx="6219">
                  <c:v>0.34634013605442199</c:v>
                </c:pt>
                <c:pt idx="6220">
                  <c:v>0.41921088435374199</c:v>
                </c:pt>
                <c:pt idx="6221">
                  <c:v>0.40827210884353698</c:v>
                </c:pt>
                <c:pt idx="6222">
                  <c:v>0.24136054421768699</c:v>
                </c:pt>
                <c:pt idx="6223">
                  <c:v>0.45834013605442198</c:v>
                </c:pt>
                <c:pt idx="6224">
                  <c:v>0.33055782312925203</c:v>
                </c:pt>
                <c:pt idx="6225">
                  <c:v>0.33110204081632599</c:v>
                </c:pt>
                <c:pt idx="6226">
                  <c:v>0.43477551020408201</c:v>
                </c:pt>
                <c:pt idx="6227">
                  <c:v>0.42862585034013601</c:v>
                </c:pt>
                <c:pt idx="6228">
                  <c:v>0.47020408163265298</c:v>
                </c:pt>
                <c:pt idx="6229">
                  <c:v>0.41605442176870799</c:v>
                </c:pt>
                <c:pt idx="6230">
                  <c:v>0.41567346938775501</c:v>
                </c:pt>
                <c:pt idx="6231">
                  <c:v>0.419047619047619</c:v>
                </c:pt>
                <c:pt idx="6232">
                  <c:v>0.42492517006802699</c:v>
                </c:pt>
                <c:pt idx="6233">
                  <c:v>0.49110204081632602</c:v>
                </c:pt>
                <c:pt idx="6234">
                  <c:v>0.30938775510204097</c:v>
                </c:pt>
                <c:pt idx="6235">
                  <c:v>0.42416326530612197</c:v>
                </c:pt>
                <c:pt idx="6236">
                  <c:v>0.35352380952381002</c:v>
                </c:pt>
                <c:pt idx="6237">
                  <c:v>0.43014965986394599</c:v>
                </c:pt>
                <c:pt idx="6238">
                  <c:v>0.44903401360544198</c:v>
                </c:pt>
                <c:pt idx="6239">
                  <c:v>0.42361904761904801</c:v>
                </c:pt>
                <c:pt idx="6240">
                  <c:v>0.45300680272108801</c:v>
                </c:pt>
                <c:pt idx="6241">
                  <c:v>0.34530612244898001</c:v>
                </c:pt>
                <c:pt idx="6242">
                  <c:v>0.46993197278911603</c:v>
                </c:pt>
                <c:pt idx="6243">
                  <c:v>0.446149659863946</c:v>
                </c:pt>
                <c:pt idx="6244">
                  <c:v>0.382149659863946</c:v>
                </c:pt>
                <c:pt idx="6245">
                  <c:v>0.423836734693878</c:v>
                </c:pt>
                <c:pt idx="6246">
                  <c:v>0.36359183673469397</c:v>
                </c:pt>
                <c:pt idx="6247">
                  <c:v>0.38955102040816297</c:v>
                </c:pt>
                <c:pt idx="6248">
                  <c:v>0.39395918367346899</c:v>
                </c:pt>
                <c:pt idx="6249">
                  <c:v>0.32364625850340101</c:v>
                </c:pt>
                <c:pt idx="6250">
                  <c:v>0.32397278911564598</c:v>
                </c:pt>
                <c:pt idx="6251">
                  <c:v>0.34345578231292501</c:v>
                </c:pt>
                <c:pt idx="6252">
                  <c:v>0.34198639455782298</c:v>
                </c:pt>
                <c:pt idx="6253">
                  <c:v>0.34857142857142898</c:v>
                </c:pt>
                <c:pt idx="6254">
                  <c:v>0.41485714285714298</c:v>
                </c:pt>
                <c:pt idx="6255">
                  <c:v>0.35308843537415002</c:v>
                </c:pt>
                <c:pt idx="6256">
                  <c:v>0.29942857142857199</c:v>
                </c:pt>
                <c:pt idx="6257">
                  <c:v>0.148136054421769</c:v>
                </c:pt>
                <c:pt idx="6258">
                  <c:v>0.17708843537415001</c:v>
                </c:pt>
                <c:pt idx="6259">
                  <c:v>0.124571428571429</c:v>
                </c:pt>
                <c:pt idx="6260">
                  <c:v>0.21888435374149701</c:v>
                </c:pt>
                <c:pt idx="6261">
                  <c:v>0.45643537414966001</c:v>
                </c:pt>
                <c:pt idx="6262">
                  <c:v>0.41774149659863902</c:v>
                </c:pt>
                <c:pt idx="6263">
                  <c:v>0.44097959183673502</c:v>
                </c:pt>
                <c:pt idx="6264">
                  <c:v>0.40821768707483003</c:v>
                </c:pt>
                <c:pt idx="6265">
                  <c:v>0.33697959183673498</c:v>
                </c:pt>
                <c:pt idx="6266">
                  <c:v>0.409034013605442</c:v>
                </c:pt>
                <c:pt idx="6267">
                  <c:v>0.33507482993197302</c:v>
                </c:pt>
                <c:pt idx="6268">
                  <c:v>0.39624489795918399</c:v>
                </c:pt>
                <c:pt idx="6269">
                  <c:v>0.27379591836734701</c:v>
                </c:pt>
                <c:pt idx="6270">
                  <c:v>0.26171428571428601</c:v>
                </c:pt>
                <c:pt idx="6272">
                  <c:v>1</c:v>
                </c:pt>
                <c:pt idx="6273">
                  <c:v>0.85865236552859403</c:v>
                </c:pt>
                <c:pt idx="6274">
                  <c:v>0.85466999415918898</c:v>
                </c:pt>
                <c:pt idx="6275">
                  <c:v>0.64015292306058502</c:v>
                </c:pt>
                <c:pt idx="6276">
                  <c:v>0.792810492221101</c:v>
                </c:pt>
                <c:pt idx="6277">
                  <c:v>0.79190782137736904</c:v>
                </c:pt>
                <c:pt idx="6278">
                  <c:v>0.68735729835926296</c:v>
                </c:pt>
                <c:pt idx="6279">
                  <c:v>0.71741092762703695</c:v>
                </c:pt>
                <c:pt idx="6280">
                  <c:v>0.66415334784686397</c:v>
                </c:pt>
                <c:pt idx="6281">
                  <c:v>0.80905856740827298</c:v>
                </c:pt>
                <c:pt idx="6282">
                  <c:v>0.75845590187436895</c:v>
                </c:pt>
                <c:pt idx="6283">
                  <c:v>0.70307439069718103</c:v>
                </c:pt>
                <c:pt idx="6284">
                  <c:v>0.72261455954972698</c:v>
                </c:pt>
                <c:pt idx="6285">
                  <c:v>0.75473902192959197</c:v>
                </c:pt>
                <c:pt idx="6286">
                  <c:v>0.54717782615621502</c:v>
                </c:pt>
                <c:pt idx="6287">
                  <c:v>0.79084585567886201</c:v>
                </c:pt>
                <c:pt idx="6288">
                  <c:v>0.796845961875431</c:v>
                </c:pt>
                <c:pt idx="6289">
                  <c:v>0.77661551531885498</c:v>
                </c:pt>
                <c:pt idx="6290">
                  <c:v>0.62671905697445995</c:v>
                </c:pt>
                <c:pt idx="6291">
                  <c:v>0.75431423565018896</c:v>
                </c:pt>
                <c:pt idx="6292">
                  <c:v>0.68602984123612798</c:v>
                </c:pt>
                <c:pt idx="6293">
                  <c:v>0.75649126533212996</c:v>
                </c:pt>
                <c:pt idx="6294">
                  <c:v>0.37094461848882299</c:v>
                </c:pt>
                <c:pt idx="6295">
                  <c:v>0.41363563956884197</c:v>
                </c:pt>
                <c:pt idx="6296">
                  <c:v>0.414644506982424</c:v>
                </c:pt>
                <c:pt idx="6297">
                  <c:v>0.384325386290023</c:v>
                </c:pt>
                <c:pt idx="6298">
                  <c:v>0.369457866510912</c:v>
                </c:pt>
                <c:pt idx="6299">
                  <c:v>0.71427812881643904</c:v>
                </c:pt>
                <c:pt idx="6300">
                  <c:v>0.40965326819943698</c:v>
                </c:pt>
                <c:pt idx="6301">
                  <c:v>0.40705145223809303</c:v>
                </c:pt>
                <c:pt idx="6302">
                  <c:v>0.34317421547283999</c:v>
                </c:pt>
                <c:pt idx="6303">
                  <c:v>0.295810545319386</c:v>
                </c:pt>
                <c:pt idx="6304">
                  <c:v>0.37768810067434799</c:v>
                </c:pt>
                <c:pt idx="6305">
                  <c:v>0.31598789359103702</c:v>
                </c:pt>
                <c:pt idx="6306">
                  <c:v>0.334731588169702</c:v>
                </c:pt>
                <c:pt idx="6307">
                  <c:v>0.42526416396750399</c:v>
                </c:pt>
                <c:pt idx="6308">
                  <c:v>0.43407847926512</c:v>
                </c:pt>
                <c:pt idx="6309">
                  <c:v>0.40020177348271602</c:v>
                </c:pt>
                <c:pt idx="6310">
                  <c:v>0.34625391599851302</c:v>
                </c:pt>
                <c:pt idx="6311">
                  <c:v>0.35124515478149998</c:v>
                </c:pt>
                <c:pt idx="6312">
                  <c:v>0.43089258216959597</c:v>
                </c:pt>
                <c:pt idx="6313">
                  <c:v>0.39266181702330999</c:v>
                </c:pt>
                <c:pt idx="6314">
                  <c:v>0.65581691711357704</c:v>
                </c:pt>
                <c:pt idx="6315">
                  <c:v>0.55567355174427902</c:v>
                </c:pt>
                <c:pt idx="6316">
                  <c:v>0.60314341846758401</c:v>
                </c:pt>
                <c:pt idx="6317">
                  <c:v>0.59225827005787701</c:v>
                </c:pt>
                <c:pt idx="6318">
                  <c:v>0.59496628258907303</c:v>
                </c:pt>
                <c:pt idx="6319">
                  <c:v>0.64036531620028703</c:v>
                </c:pt>
                <c:pt idx="6320">
                  <c:v>0.557319598576966</c:v>
                </c:pt>
                <c:pt idx="6321">
                  <c:v>0.52599161047098197</c:v>
                </c:pt>
                <c:pt idx="6322">
                  <c:v>0.57218711835607705</c:v>
                </c:pt>
                <c:pt idx="6323">
                  <c:v>0.62916157808102802</c:v>
                </c:pt>
                <c:pt idx="6324">
                  <c:v>0.57186852864652504</c:v>
                </c:pt>
                <c:pt idx="6325">
                  <c:v>0.62480751871714502</c:v>
                </c:pt>
                <c:pt idx="6326">
                  <c:v>0.53246960123188003</c:v>
                </c:pt>
                <c:pt idx="6327">
                  <c:v>0.51871714543620195</c:v>
                </c:pt>
                <c:pt idx="6328">
                  <c:v>0.51707109860351497</c:v>
                </c:pt>
                <c:pt idx="6329">
                  <c:v>0.73057930228853596</c:v>
                </c:pt>
                <c:pt idx="6330">
                  <c:v>0.63617055169118097</c:v>
                </c:pt>
                <c:pt idx="6331">
                  <c:v>0.56677109329368702</c:v>
                </c:pt>
                <c:pt idx="6332">
                  <c:v>0.57993946795518503</c:v>
                </c:pt>
                <c:pt idx="6333">
                  <c:v>0.54261137365263101</c:v>
                </c:pt>
                <c:pt idx="6334">
                  <c:v>0.59634683799713295</c:v>
                </c:pt>
                <c:pt idx="6335">
                  <c:v>0.26288960866563998</c:v>
                </c:pt>
                <c:pt idx="6336">
                  <c:v>0.30940370626028801</c:v>
                </c:pt>
                <c:pt idx="6338">
                  <c:v>0.94534828621070899</c:v>
                </c:pt>
                <c:pt idx="6339">
                  <c:v>0.87869214973937804</c:v>
                </c:pt>
                <c:pt idx="6340">
                  <c:v>0.68954351603222197</c:v>
                </c:pt>
                <c:pt idx="6341">
                  <c:v>0.86273890380666496</c:v>
                </c:pt>
                <c:pt idx="6342">
                  <c:v>1</c:v>
                </c:pt>
                <c:pt idx="6343">
                  <c:v>0.99992102353498702</c:v>
                </c:pt>
                <c:pt idx="6344">
                  <c:v>0.90657084188911696</c:v>
                </c:pt>
                <c:pt idx="6345">
                  <c:v>0.92347180540199003</c:v>
                </c:pt>
                <c:pt idx="6346">
                  <c:v>0.87237403253830403</c:v>
                </c:pt>
                <c:pt idx="6347">
                  <c:v>1.005844258410993</c:v>
                </c:pt>
                <c:pt idx="6348">
                  <c:v>0.84686463433896697</c:v>
                </c:pt>
                <c:pt idx="6349">
                  <c:v>1.024403727689148</c:v>
                </c:pt>
                <c:pt idx="6350">
                  <c:v>0.93689780445427295</c:v>
                </c:pt>
                <c:pt idx="6351">
                  <c:v>0.86716158584741698</c:v>
                </c:pt>
                <c:pt idx="6352">
                  <c:v>0.77238982783130605</c:v>
                </c:pt>
                <c:pt idx="6353">
                  <c:v>0.81898594218922804</c:v>
                </c:pt>
                <c:pt idx="6354">
                  <c:v>0.92220818196177501</c:v>
                </c:pt>
                <c:pt idx="6355">
                  <c:v>0.89267098404675405</c:v>
                </c:pt>
                <c:pt idx="6356">
                  <c:v>0.85223503395987998</c:v>
                </c:pt>
                <c:pt idx="6357">
                  <c:v>0.85492023377033599</c:v>
                </c:pt>
                <c:pt idx="6358">
                  <c:v>0.88327278471015602</c:v>
                </c:pt>
                <c:pt idx="6359">
                  <c:v>0.77807613331227299</c:v>
                </c:pt>
                <c:pt idx="6360">
                  <c:v>0.83035855315116103</c:v>
                </c:pt>
                <c:pt idx="6361">
                  <c:v>0.76567682830516504</c:v>
                </c:pt>
                <c:pt idx="6362">
                  <c:v>0.77333754541146704</c:v>
                </c:pt>
                <c:pt idx="6363">
                  <c:v>0.77720739219712498</c:v>
                </c:pt>
                <c:pt idx="6364">
                  <c:v>0.64334228399936799</c:v>
                </c:pt>
                <c:pt idx="6365">
                  <c:v>0.77720739219712498</c:v>
                </c:pt>
                <c:pt idx="6366">
                  <c:v>0.84157321118306805</c:v>
                </c:pt>
                <c:pt idx="6367">
                  <c:v>0.80350655504659596</c:v>
                </c:pt>
                <c:pt idx="6368">
                  <c:v>0.75209287632285604</c:v>
                </c:pt>
                <c:pt idx="6369">
                  <c:v>0.74672247670194303</c:v>
                </c:pt>
                <c:pt idx="6370">
                  <c:v>0.78644763860369604</c:v>
                </c:pt>
                <c:pt idx="6371">
                  <c:v>0.75927973463907805</c:v>
                </c:pt>
                <c:pt idx="6372">
                  <c:v>0.83880903490759795</c:v>
                </c:pt>
                <c:pt idx="6373">
                  <c:v>0.74182593587111001</c:v>
                </c:pt>
                <c:pt idx="6374">
                  <c:v>0.77515400410677604</c:v>
                </c:pt>
                <c:pt idx="6375">
                  <c:v>0.74940767651239903</c:v>
                </c:pt>
                <c:pt idx="6376">
                  <c:v>0.78565787395356201</c:v>
                </c:pt>
                <c:pt idx="6377">
                  <c:v>0.94921813299636704</c:v>
                </c:pt>
                <c:pt idx="6378">
                  <c:v>0.87371663244353204</c:v>
                </c:pt>
                <c:pt idx="6379">
                  <c:v>0.73155899541936498</c:v>
                </c:pt>
                <c:pt idx="6380">
                  <c:v>0.82198704785973797</c:v>
                </c:pt>
                <c:pt idx="6381">
                  <c:v>0.85294582214500103</c:v>
                </c:pt>
                <c:pt idx="6382">
                  <c:v>0.82396145948507404</c:v>
                </c:pt>
                <c:pt idx="6383">
                  <c:v>0.77539093350181598</c:v>
                </c:pt>
                <c:pt idx="6384">
                  <c:v>0.78384141525825302</c:v>
                </c:pt>
                <c:pt idx="6385">
                  <c:v>0.76670352235034001</c:v>
                </c:pt>
                <c:pt idx="6386">
                  <c:v>0.76733533407044696</c:v>
                </c:pt>
                <c:pt idx="6387">
                  <c:v>0.75122413520770803</c:v>
                </c:pt>
                <c:pt idx="6388">
                  <c:v>0.65929552993207996</c:v>
                </c:pt>
                <c:pt idx="6389">
                  <c:v>0.67516979939977895</c:v>
                </c:pt>
                <c:pt idx="6390">
                  <c:v>0.63884062549360299</c:v>
                </c:pt>
                <c:pt idx="6391">
                  <c:v>0.69009635128731595</c:v>
                </c:pt>
                <c:pt idx="6392">
                  <c:v>0.64199968409413999</c:v>
                </c:pt>
                <c:pt idx="6393">
                  <c:v>0.64373716632443501</c:v>
                </c:pt>
                <c:pt idx="6394">
                  <c:v>0.56468172484599599</c:v>
                </c:pt>
                <c:pt idx="6395">
                  <c:v>0.75019744116253395</c:v>
                </c:pt>
                <c:pt idx="6396">
                  <c:v>0.69475596272310902</c:v>
                </c:pt>
                <c:pt idx="6397">
                  <c:v>0.69988943294898098</c:v>
                </c:pt>
                <c:pt idx="6398">
                  <c:v>0.70644447954509604</c:v>
                </c:pt>
                <c:pt idx="6399">
                  <c:v>0.69522982151318902</c:v>
                </c:pt>
                <c:pt idx="6400">
                  <c:v>0.62217659137576997</c:v>
                </c:pt>
                <c:pt idx="6401">
                  <c:v>0.53198546833043803</c:v>
                </c:pt>
                <c:pt idx="6402">
                  <c:v>0.65582056547149004</c:v>
                </c:pt>
                <c:pt idx="6403">
                  <c:v>0.67801295214026203</c:v>
                </c:pt>
                <c:pt idx="6404">
                  <c:v>0.513110093192229</c:v>
                </c:pt>
                <c:pt idx="6405">
                  <c:v>0.65258253040593905</c:v>
                </c:pt>
                <c:pt idx="6406">
                  <c:v>0.63765597851840194</c:v>
                </c:pt>
                <c:pt idx="6407">
                  <c:v>0.61593745063970995</c:v>
                </c:pt>
                <c:pt idx="6408">
                  <c:v>0.62565155583636101</c:v>
                </c:pt>
                <c:pt idx="6409">
                  <c:v>0.58979624072026504</c:v>
                </c:pt>
                <c:pt idx="6410">
                  <c:v>0.63260148475754197</c:v>
                </c:pt>
                <c:pt idx="6411">
                  <c:v>0.64507976622966401</c:v>
                </c:pt>
                <c:pt idx="6412">
                  <c:v>0.58892749960511803</c:v>
                </c:pt>
                <c:pt idx="6413">
                  <c:v>0.61720107407992397</c:v>
                </c:pt>
                <c:pt idx="6414">
                  <c:v>0.57447480650766103</c:v>
                </c:pt>
                <c:pt idx="6415">
                  <c:v>0.65076607171062995</c:v>
                </c:pt>
                <c:pt idx="6416">
                  <c:v>0.61072500394882301</c:v>
                </c:pt>
                <c:pt idx="6417">
                  <c:v>0.60488074553783</c:v>
                </c:pt>
                <c:pt idx="6418">
                  <c:v>0.60219554572737299</c:v>
                </c:pt>
                <c:pt idx="6419">
                  <c:v>0.59477175801611104</c:v>
                </c:pt>
                <c:pt idx="6420">
                  <c:v>0.61680619175485696</c:v>
                </c:pt>
                <c:pt idx="6421">
                  <c:v>0.57321118306744601</c:v>
                </c:pt>
                <c:pt idx="6422">
                  <c:v>0.62391407360606499</c:v>
                </c:pt>
                <c:pt idx="6423">
                  <c:v>0.60646027483809795</c:v>
                </c:pt>
                <c:pt idx="6424">
                  <c:v>0.54083083241194096</c:v>
                </c:pt>
                <c:pt idx="6425">
                  <c:v>0.58671615858474202</c:v>
                </c:pt>
                <c:pt idx="6426">
                  <c:v>0.59390301690096403</c:v>
                </c:pt>
                <c:pt idx="6427">
                  <c:v>0.59619333438635302</c:v>
                </c:pt>
                <c:pt idx="6428">
                  <c:v>0.55812667824988205</c:v>
                </c:pt>
                <c:pt idx="6429">
                  <c:v>0.57123677144211005</c:v>
                </c:pt>
                <c:pt idx="6430">
                  <c:v>0.52187648080871896</c:v>
                </c:pt>
                <c:pt idx="6431">
                  <c:v>0.55552045490443902</c:v>
                </c:pt>
                <c:pt idx="6432">
                  <c:v>0.56768283051650603</c:v>
                </c:pt>
                <c:pt idx="6433">
                  <c:v>0.54730690254304204</c:v>
                </c:pt>
                <c:pt idx="6434">
                  <c:v>0.56562944242615698</c:v>
                </c:pt>
                <c:pt idx="6435">
                  <c:v>0.54185752645711605</c:v>
                </c:pt>
                <c:pt idx="6436">
                  <c:v>0.53885642078660601</c:v>
                </c:pt>
                <c:pt idx="6437">
                  <c:v>0.56578739535618405</c:v>
                </c:pt>
                <c:pt idx="6438">
                  <c:v>0.51927025746327604</c:v>
                </c:pt>
                <c:pt idx="6439">
                  <c:v>0.55307218448902196</c:v>
                </c:pt>
                <c:pt idx="6440">
                  <c:v>0.54138366766703505</c:v>
                </c:pt>
                <c:pt idx="6441">
                  <c:v>0.55417785499921002</c:v>
                </c:pt>
                <c:pt idx="6442">
                  <c:v>0.54722792607802895</c:v>
                </c:pt>
                <c:pt idx="6443">
                  <c:v>0.483256989417154</c:v>
                </c:pt>
                <c:pt idx="6444">
                  <c:v>0.43057968725319901</c:v>
                </c:pt>
                <c:pt idx="6445">
                  <c:v>0.45221923866687702</c:v>
                </c:pt>
                <c:pt idx="6446">
                  <c:v>0.53822460906649805</c:v>
                </c:pt>
                <c:pt idx="6448">
                  <c:v>1</c:v>
                </c:pt>
                <c:pt idx="6449">
                  <c:v>0.999432755775577</c:v>
                </c:pt>
                <c:pt idx="6450">
                  <c:v>0.96560437293729395</c:v>
                </c:pt>
                <c:pt idx="6451">
                  <c:v>1.164397689768977</c:v>
                </c:pt>
                <c:pt idx="6452">
                  <c:v>0.61793523102310199</c:v>
                </c:pt>
                <c:pt idx="6453">
                  <c:v>0.83137376237623695</c:v>
                </c:pt>
                <c:pt idx="6454">
                  <c:v>0.98081683168316802</c:v>
                </c:pt>
                <c:pt idx="6455">
                  <c:v>0.74056311881188097</c:v>
                </c:pt>
                <c:pt idx="6456">
                  <c:v>0.81652227722772297</c:v>
                </c:pt>
                <c:pt idx="6457">
                  <c:v>0.80265057755775604</c:v>
                </c:pt>
                <c:pt idx="6458">
                  <c:v>0.87587665016501703</c:v>
                </c:pt>
                <c:pt idx="6459">
                  <c:v>0.46978135313531399</c:v>
                </c:pt>
                <c:pt idx="6460">
                  <c:v>0.34282178217821802</c:v>
                </c:pt>
                <c:pt idx="6461">
                  <c:v>0.59756600660065995</c:v>
                </c:pt>
                <c:pt idx="6462">
                  <c:v>0.63660272277227703</c:v>
                </c:pt>
                <c:pt idx="6463">
                  <c:v>1.09302805280528</c:v>
                </c:pt>
                <c:pt idx="6464">
                  <c:v>1.0724009900990099</c:v>
                </c:pt>
                <c:pt idx="6465">
                  <c:v>0.64475041254125398</c:v>
                </c:pt>
                <c:pt idx="6466">
                  <c:v>0.79857673267326701</c:v>
                </c:pt>
                <c:pt idx="6467">
                  <c:v>0.99339933993399299</c:v>
                </c:pt>
                <c:pt idx="6468">
                  <c:v>0.71952351485148502</c:v>
                </c:pt>
                <c:pt idx="6469">
                  <c:v>0.78790222772277196</c:v>
                </c:pt>
                <c:pt idx="6470">
                  <c:v>0.88046617161716201</c:v>
                </c:pt>
                <c:pt idx="6471">
                  <c:v>0.846483085808581</c:v>
                </c:pt>
                <c:pt idx="6472">
                  <c:v>0.54543110561056096</c:v>
                </c:pt>
                <c:pt idx="6473">
                  <c:v>0.87314356435643603</c:v>
                </c:pt>
                <c:pt idx="6474">
                  <c:v>0.88588077557755796</c:v>
                </c:pt>
                <c:pt idx="6475">
                  <c:v>0.63036303630363</c:v>
                </c:pt>
                <c:pt idx="6476">
                  <c:v>0.77444306930692997</c:v>
                </c:pt>
                <c:pt idx="6477">
                  <c:v>0.82688737623762398</c:v>
                </c:pt>
                <c:pt idx="6478">
                  <c:v>0.72158622112211201</c:v>
                </c:pt>
                <c:pt idx="6479">
                  <c:v>0.67816625412541298</c:v>
                </c:pt>
                <c:pt idx="6480">
                  <c:v>0.866903877887789</c:v>
                </c:pt>
                <c:pt idx="6481">
                  <c:v>0.68337458745874602</c:v>
                </c:pt>
                <c:pt idx="6482">
                  <c:v>0.94353341584158401</c:v>
                </c:pt>
                <c:pt idx="6483">
                  <c:v>0.79496699669966997</c:v>
                </c:pt>
                <c:pt idx="6484">
                  <c:v>0.75721947194719497</c:v>
                </c:pt>
                <c:pt idx="6485">
                  <c:v>0.466068481848185</c:v>
                </c:pt>
                <c:pt idx="6486">
                  <c:v>0.80182549504950495</c:v>
                </c:pt>
                <c:pt idx="6487">
                  <c:v>0.65728135313531399</c:v>
                </c:pt>
                <c:pt idx="6488">
                  <c:v>0.73019801980197996</c:v>
                </c:pt>
                <c:pt idx="6489">
                  <c:v>0.55053630363036299</c:v>
                </c:pt>
                <c:pt idx="6490">
                  <c:v>0.63278671617161697</c:v>
                </c:pt>
                <c:pt idx="6491">
                  <c:v>0.61380981848184801</c:v>
                </c:pt>
                <c:pt idx="6492">
                  <c:v>0.70554867986798697</c:v>
                </c:pt>
                <c:pt idx="6493">
                  <c:v>0.75144389438943904</c:v>
                </c:pt>
                <c:pt idx="6494">
                  <c:v>0.63794348184818495</c:v>
                </c:pt>
                <c:pt idx="6495">
                  <c:v>0.75984942244224396</c:v>
                </c:pt>
                <c:pt idx="6496">
                  <c:v>0.66238655115511502</c:v>
                </c:pt>
                <c:pt idx="6497">
                  <c:v>0.73401402640264002</c:v>
                </c:pt>
                <c:pt idx="6498">
                  <c:v>0.77650577557755796</c:v>
                </c:pt>
                <c:pt idx="6499">
                  <c:v>0.67739273927392696</c:v>
                </c:pt>
                <c:pt idx="6500">
                  <c:v>0.61138613861386104</c:v>
                </c:pt>
                <c:pt idx="6501">
                  <c:v>0.46761551155115499</c:v>
                </c:pt>
                <c:pt idx="6502">
                  <c:v>0.63036303630363</c:v>
                </c:pt>
                <c:pt idx="6503">
                  <c:v>0.71606848184818495</c:v>
                </c:pt>
                <c:pt idx="6504">
                  <c:v>0.74458539603960405</c:v>
                </c:pt>
                <c:pt idx="6505">
                  <c:v>0.787747524752475</c:v>
                </c:pt>
                <c:pt idx="6506">
                  <c:v>0.72323638613861396</c:v>
                </c:pt>
                <c:pt idx="6507">
                  <c:v>0.69734942244224396</c:v>
                </c:pt>
                <c:pt idx="6508">
                  <c:v>0.71529496699670003</c:v>
                </c:pt>
                <c:pt idx="6509">
                  <c:v>0.57250412541254103</c:v>
                </c:pt>
                <c:pt idx="6510">
                  <c:v>0.70446575907590803</c:v>
                </c:pt>
                <c:pt idx="6511">
                  <c:v>0.55883869636963701</c:v>
                </c:pt>
                <c:pt idx="6512">
                  <c:v>0.70941625412541198</c:v>
                </c:pt>
                <c:pt idx="6513">
                  <c:v>0.66960602310230999</c:v>
                </c:pt>
                <c:pt idx="6514">
                  <c:v>0.640625</c:v>
                </c:pt>
                <c:pt idx="6515">
                  <c:v>0.632528877887789</c:v>
                </c:pt>
                <c:pt idx="6516">
                  <c:v>0.67832095709571005</c:v>
                </c:pt>
                <c:pt idx="6517">
                  <c:v>0.59710189768976896</c:v>
                </c:pt>
                <c:pt idx="6518">
                  <c:v>0.54852516501650095</c:v>
                </c:pt>
                <c:pt idx="6519">
                  <c:v>0.63985148514851498</c:v>
                </c:pt>
                <c:pt idx="6520">
                  <c:v>0.65733292079207895</c:v>
                </c:pt>
                <c:pt idx="6521">
                  <c:v>0.48215759075907599</c:v>
                </c:pt>
                <c:pt idx="6522">
                  <c:v>0.72086427392739305</c:v>
                </c:pt>
                <c:pt idx="6523">
                  <c:v>0.63613861386138604</c:v>
                </c:pt>
                <c:pt idx="6524">
                  <c:v>0.58225041254125398</c:v>
                </c:pt>
                <c:pt idx="6525">
                  <c:v>0.52263820132013195</c:v>
                </c:pt>
                <c:pt idx="6526">
                  <c:v>0.47370049504950501</c:v>
                </c:pt>
                <c:pt idx="6527">
                  <c:v>0.57791872937293698</c:v>
                </c:pt>
                <c:pt idx="6528">
                  <c:v>0.64753506600660105</c:v>
                </c:pt>
                <c:pt idx="6529">
                  <c:v>0.53831476897689801</c:v>
                </c:pt>
                <c:pt idx="6530">
                  <c:v>0.59503919141914197</c:v>
                </c:pt>
                <c:pt idx="6531">
                  <c:v>0.50010313531353101</c:v>
                </c:pt>
                <c:pt idx="6532">
                  <c:v>0.49664810231023099</c:v>
                </c:pt>
                <c:pt idx="6533">
                  <c:v>0.60839521452145195</c:v>
                </c:pt>
                <c:pt idx="6534">
                  <c:v>0.52836221122112204</c:v>
                </c:pt>
                <c:pt idx="6535">
                  <c:v>0.50768358085808596</c:v>
                </c:pt>
                <c:pt idx="6537">
                  <c:v>1</c:v>
                </c:pt>
                <c:pt idx="6538">
                  <c:v>0.85521139670778701</c:v>
                </c:pt>
                <c:pt idx="6539">
                  <c:v>0.92663178398197299</c:v>
                </c:pt>
                <c:pt idx="6540">
                  <c:v>0.88377955161746202</c:v>
                </c:pt>
                <c:pt idx="6541">
                  <c:v>0.95863728373372004</c:v>
                </c:pt>
                <c:pt idx="6542">
                  <c:v>0.82393155864492196</c:v>
                </c:pt>
                <c:pt idx="6543">
                  <c:v>0.71928350456403001</c:v>
                </c:pt>
                <c:pt idx="6544">
                  <c:v>0.89416797158461603</c:v>
                </c:pt>
                <c:pt idx="6545">
                  <c:v>0.66527899782301503</c:v>
                </c:pt>
                <c:pt idx="6546">
                  <c:v>0.69583317419699797</c:v>
                </c:pt>
                <c:pt idx="6547">
                  <c:v>0.638887827979987</c:v>
                </c:pt>
                <c:pt idx="6548">
                  <c:v>0.81098422640644696</c:v>
                </c:pt>
                <c:pt idx="6549">
                  <c:v>0.92071191230951399</c:v>
                </c:pt>
                <c:pt idx="6550">
                  <c:v>0.83569491654890604</c:v>
                </c:pt>
                <c:pt idx="6551">
                  <c:v>0.72478325631134699</c:v>
                </c:pt>
                <c:pt idx="6552">
                  <c:v>0.83107359737234099</c:v>
                </c:pt>
                <c:pt idx="6553">
                  <c:v>0.858534163388458</c:v>
                </c:pt>
                <c:pt idx="6554">
                  <c:v>0.65046022228163303</c:v>
                </c:pt>
                <c:pt idx="6555">
                  <c:v>0.63946071878699895</c:v>
                </c:pt>
                <c:pt idx="6556">
                  <c:v>0.74785165947370502</c:v>
                </c:pt>
                <c:pt idx="6557">
                  <c:v>0.68025054424626596</c:v>
                </c:pt>
                <c:pt idx="6558">
                  <c:v>0.65718214108390904</c:v>
                </c:pt>
                <c:pt idx="6559">
                  <c:v>0.80242905702173195</c:v>
                </c:pt>
                <c:pt idx="6560">
                  <c:v>0.521483405262957</c:v>
                </c:pt>
                <c:pt idx="6561">
                  <c:v>0.67440705801474199</c:v>
                </c:pt>
                <c:pt idx="6562">
                  <c:v>1.08589542833136</c:v>
                </c:pt>
                <c:pt idx="6563">
                  <c:v>0.52839628766757096</c:v>
                </c:pt>
                <c:pt idx="6564">
                  <c:v>0.66455333613413303</c:v>
                </c:pt>
                <c:pt idx="6565">
                  <c:v>0.251499064278349</c:v>
                </c:pt>
                <c:pt idx="6566">
                  <c:v>0.63525951953557702</c:v>
                </c:pt>
                <c:pt idx="6567">
                  <c:v>0.50131764885612795</c:v>
                </c:pt>
                <c:pt idx="6568">
                  <c:v>0.55883588588015098</c:v>
                </c:pt>
                <c:pt idx="6569">
                  <c:v>0.46828094565175898</c:v>
                </c:pt>
                <c:pt idx="6570">
                  <c:v>0.57059924378413496</c:v>
                </c:pt>
                <c:pt idx="6571">
                  <c:v>0.59160524004124804</c:v>
                </c:pt>
                <c:pt idx="6572">
                  <c:v>0.32738799984722899</c:v>
                </c:pt>
                <c:pt idx="6573">
                  <c:v>0.56097467822632996</c:v>
                </c:pt>
                <c:pt idx="6574">
                  <c:v>0.12874766069587101</c:v>
                </c:pt>
                <c:pt idx="6575">
                  <c:v>0.89531375319864004</c:v>
                </c:pt>
                <c:pt idx="6577">
                  <c:v>1</c:v>
                </c:pt>
                <c:pt idx="6578">
                  <c:v>0.88513542333120099</c:v>
                </c:pt>
                <c:pt idx="6579">
                  <c:v>0.98972062273405903</c:v>
                </c:pt>
                <c:pt idx="6580">
                  <c:v>0.85293239496694395</c:v>
                </c:pt>
                <c:pt idx="6581">
                  <c:v>0.797227553849435</c:v>
                </c:pt>
                <c:pt idx="6582">
                  <c:v>0.58899552143314204</c:v>
                </c:pt>
                <c:pt idx="6583">
                  <c:v>1.0006397952655151</c:v>
                </c:pt>
                <c:pt idx="6584">
                  <c:v>0.73904883770526797</c:v>
                </c:pt>
                <c:pt idx="6585">
                  <c:v>0.51605886116442701</c:v>
                </c:pt>
                <c:pt idx="6586">
                  <c:v>0.798080614203455</c:v>
                </c:pt>
                <c:pt idx="6587">
                  <c:v>0.94834719556408598</c:v>
                </c:pt>
                <c:pt idx="6588">
                  <c:v>0.94267434420985297</c:v>
                </c:pt>
                <c:pt idx="6589">
                  <c:v>1.0639368735338031</c:v>
                </c:pt>
                <c:pt idx="6590">
                  <c:v>0.85766687993175506</c:v>
                </c:pt>
                <c:pt idx="6591">
                  <c:v>0.538110471315846</c:v>
                </c:pt>
                <c:pt idx="6592">
                  <c:v>0.71742375773085898</c:v>
                </c:pt>
                <c:pt idx="6593">
                  <c:v>1.023587118788654</c:v>
                </c:pt>
                <c:pt idx="6594">
                  <c:v>0.61650671785028799</c:v>
                </c:pt>
                <c:pt idx="6595">
                  <c:v>0.61015141821283903</c:v>
                </c:pt>
                <c:pt idx="6596">
                  <c:v>0.429814459373001</c:v>
                </c:pt>
                <c:pt idx="6597">
                  <c:v>0.48603113670292197</c:v>
                </c:pt>
                <c:pt idx="6598">
                  <c:v>0.581872467477074</c:v>
                </c:pt>
                <c:pt idx="6599">
                  <c:v>0.66525911708253405</c:v>
                </c:pt>
                <c:pt idx="6600">
                  <c:v>0.87413094476434205</c:v>
                </c:pt>
                <c:pt idx="6601">
                  <c:v>1.07959053103007</c:v>
                </c:pt>
                <c:pt idx="6602">
                  <c:v>0.83744934954147998</c:v>
                </c:pt>
                <c:pt idx="6603">
                  <c:v>0.79620388142461096</c:v>
                </c:pt>
                <c:pt idx="6604">
                  <c:v>0.59931755171678402</c:v>
                </c:pt>
                <c:pt idx="6605">
                  <c:v>0.33900618468756699</c:v>
                </c:pt>
                <c:pt idx="6606">
                  <c:v>0.792450415866922</c:v>
                </c:pt>
                <c:pt idx="6607">
                  <c:v>0.62064406056728505</c:v>
                </c:pt>
                <c:pt idx="6608">
                  <c:v>0.55436127105992705</c:v>
                </c:pt>
                <c:pt idx="6609">
                  <c:v>0.39023245894647002</c:v>
                </c:pt>
                <c:pt idx="6610">
                  <c:v>0.34821923651098302</c:v>
                </c:pt>
                <c:pt idx="6611">
                  <c:v>1.118020899978674</c:v>
                </c:pt>
                <c:pt idx="6612">
                  <c:v>0.58370654723821702</c:v>
                </c:pt>
                <c:pt idx="6613">
                  <c:v>0.733120068244828</c:v>
                </c:pt>
                <c:pt idx="6614">
                  <c:v>0.69277031349967999</c:v>
                </c:pt>
                <c:pt idx="6615">
                  <c:v>0.79172531456600603</c:v>
                </c:pt>
                <c:pt idx="6616">
                  <c:v>0.848795052249947</c:v>
                </c:pt>
                <c:pt idx="6617">
                  <c:v>0.80959692898272495</c:v>
                </c:pt>
                <c:pt idx="6618">
                  <c:v>0.74553209639581997</c:v>
                </c:pt>
                <c:pt idx="6619">
                  <c:v>0.87127319257837499</c:v>
                </c:pt>
                <c:pt idx="6620">
                  <c:v>0.84116016208146704</c:v>
                </c:pt>
                <c:pt idx="6621">
                  <c:v>0.74992535721902298</c:v>
                </c:pt>
                <c:pt idx="6622">
                  <c:v>0.93265088505011695</c:v>
                </c:pt>
                <c:pt idx="6623">
                  <c:v>0.75632330987417395</c:v>
                </c:pt>
                <c:pt idx="6624">
                  <c:v>0.79543612710599298</c:v>
                </c:pt>
                <c:pt idx="6625">
                  <c:v>0.72894007251013004</c:v>
                </c:pt>
                <c:pt idx="6626">
                  <c:v>0.70944764342077204</c:v>
                </c:pt>
                <c:pt idx="6627">
                  <c:v>0.60857325655790195</c:v>
                </c:pt>
                <c:pt idx="6628">
                  <c:v>0.76050330560887203</c:v>
                </c:pt>
                <c:pt idx="6629">
                  <c:v>0.907272339518021</c:v>
                </c:pt>
                <c:pt idx="6630">
                  <c:v>0.72023885689912603</c:v>
                </c:pt>
                <c:pt idx="6631">
                  <c:v>0.60678182981445905</c:v>
                </c:pt>
                <c:pt idx="6632">
                  <c:v>0.79449776071657097</c:v>
                </c:pt>
                <c:pt idx="6633">
                  <c:v>0.63753465557688205</c:v>
                </c:pt>
                <c:pt idx="6634">
                  <c:v>0.64704627852420604</c:v>
                </c:pt>
                <c:pt idx="6635">
                  <c:v>0.509106419279164</c:v>
                </c:pt>
                <c:pt idx="6636">
                  <c:v>0.59351674130944698</c:v>
                </c:pt>
                <c:pt idx="6637">
                  <c:v>0.51000213265088501</c:v>
                </c:pt>
                <c:pt idx="6638">
                  <c:v>0.48803582853486899</c:v>
                </c:pt>
                <c:pt idx="6639">
                  <c:v>0.52284069097888697</c:v>
                </c:pt>
                <c:pt idx="6640">
                  <c:v>0.47656216677329899</c:v>
                </c:pt>
                <c:pt idx="6641">
                  <c:v>0.390829601194285</c:v>
                </c:pt>
                <c:pt idx="6642">
                  <c:v>0.68313073149925396</c:v>
                </c:pt>
                <c:pt idx="6643">
                  <c:v>0.67570910641927895</c:v>
                </c:pt>
                <c:pt idx="6644">
                  <c:v>0.35286841544039199</c:v>
                </c:pt>
                <c:pt idx="6645">
                  <c:v>1.0569417786308379</c:v>
                </c:pt>
                <c:pt idx="6646">
                  <c:v>0.85395606739176799</c:v>
                </c:pt>
                <c:pt idx="6647">
                  <c:v>0.80793346129238597</c:v>
                </c:pt>
                <c:pt idx="6648">
                  <c:v>0.78238430368948597</c:v>
                </c:pt>
                <c:pt idx="6649">
                  <c:v>0.66760503305608898</c:v>
                </c:pt>
                <c:pt idx="6650">
                  <c:v>0.78413307741522698</c:v>
                </c:pt>
                <c:pt idx="6651">
                  <c:v>0.79654510556621905</c:v>
                </c:pt>
                <c:pt idx="6652">
                  <c:v>0.73201108978460205</c:v>
                </c:pt>
                <c:pt idx="6653">
                  <c:v>0.74749413521006602</c:v>
                </c:pt>
                <c:pt idx="6654">
                  <c:v>0.58161654937086804</c:v>
                </c:pt>
                <c:pt idx="6655">
                  <c:v>0.66594156536575</c:v>
                </c:pt>
                <c:pt idx="6656">
                  <c:v>0.68351460865856295</c:v>
                </c:pt>
                <c:pt idx="6657">
                  <c:v>0.67204094689699301</c:v>
                </c:pt>
                <c:pt idx="6658">
                  <c:v>0.65493708679889096</c:v>
                </c:pt>
                <c:pt idx="6659">
                  <c:v>0.60780550223928398</c:v>
                </c:pt>
                <c:pt idx="6660">
                  <c:v>0.66269993602047395</c:v>
                </c:pt>
                <c:pt idx="6662">
                  <c:v>1</c:v>
                </c:pt>
                <c:pt idx="6663">
                  <c:v>0.77966594045025395</c:v>
                </c:pt>
                <c:pt idx="6664">
                  <c:v>0.90116194625998602</c:v>
                </c:pt>
                <c:pt idx="6665">
                  <c:v>0.89092229484386298</c:v>
                </c:pt>
                <c:pt idx="6666">
                  <c:v>0.83899782135076295</c:v>
                </c:pt>
                <c:pt idx="6667">
                  <c:v>0.80275962236746601</c:v>
                </c:pt>
                <c:pt idx="6668">
                  <c:v>0.64066811909949195</c:v>
                </c:pt>
                <c:pt idx="6669">
                  <c:v>0.666303558460421</c:v>
                </c:pt>
                <c:pt idx="6670">
                  <c:v>0.599709513435004</c:v>
                </c:pt>
                <c:pt idx="6671">
                  <c:v>0.50907770515613604</c:v>
                </c:pt>
                <c:pt idx="6672">
                  <c:v>0.53318809005083501</c:v>
                </c:pt>
                <c:pt idx="6673">
                  <c:v>0.48380537400145202</c:v>
                </c:pt>
                <c:pt idx="6674">
                  <c:v>0.530864197530864</c:v>
                </c:pt>
                <c:pt idx="6675">
                  <c:v>0.46826434277414702</c:v>
                </c:pt>
                <c:pt idx="6676">
                  <c:v>0.74480755265068999</c:v>
                </c:pt>
                <c:pt idx="6677">
                  <c:v>0.67748729121278095</c:v>
                </c:pt>
                <c:pt idx="6678">
                  <c:v>0.52251270878721801</c:v>
                </c:pt>
                <c:pt idx="6679">
                  <c:v>0.535657225853304</c:v>
                </c:pt>
                <c:pt idx="6680">
                  <c:v>0.43304284676833699</c:v>
                </c:pt>
                <c:pt idx="6681">
                  <c:v>0.42084241103848902</c:v>
                </c:pt>
                <c:pt idx="6682">
                  <c:v>0.45301379811183701</c:v>
                </c:pt>
                <c:pt idx="6683">
                  <c:v>0.124691358024691</c:v>
                </c:pt>
                <c:pt idx="6684">
                  <c:v>0.34284676833696398</c:v>
                </c:pt>
                <c:pt idx="6685">
                  <c:v>0.65018155410312295</c:v>
                </c:pt>
                <c:pt idx="6686">
                  <c:v>0.56811909949164896</c:v>
                </c:pt>
                <c:pt idx="6687">
                  <c:v>0.51924473493100898</c:v>
                </c:pt>
                <c:pt idx="6688">
                  <c:v>0.49738562091503302</c:v>
                </c:pt>
                <c:pt idx="6689">
                  <c:v>0.44153957879448102</c:v>
                </c:pt>
                <c:pt idx="6690">
                  <c:v>0.42171387073347899</c:v>
                </c:pt>
                <c:pt idx="6691">
                  <c:v>0.44996368917937601</c:v>
                </c:pt>
                <c:pt idx="6692">
                  <c:v>0.59106753812636204</c:v>
                </c:pt>
                <c:pt idx="6693">
                  <c:v>1.452360203340596</c:v>
                </c:pt>
                <c:pt idx="6694">
                  <c:v>1.036891793754539</c:v>
                </c:pt>
                <c:pt idx="6695">
                  <c:v>0.32614379084967299</c:v>
                </c:pt>
                <c:pt idx="6696">
                  <c:v>0.29477124183006498</c:v>
                </c:pt>
                <c:pt idx="6697">
                  <c:v>0.35490196078431402</c:v>
                </c:pt>
                <c:pt idx="6698">
                  <c:v>0.38031953522149597</c:v>
                </c:pt>
                <c:pt idx="6699">
                  <c:v>0.39869281045751598</c:v>
                </c:pt>
                <c:pt idx="6700">
                  <c:v>0.52824981844589702</c:v>
                </c:pt>
                <c:pt idx="6701">
                  <c:v>0.50305010893246205</c:v>
                </c:pt>
                <c:pt idx="6702">
                  <c:v>0.47581699346405198</c:v>
                </c:pt>
                <c:pt idx="6703">
                  <c:v>0.39092229484386398</c:v>
                </c:pt>
                <c:pt idx="6704">
                  <c:v>0.45984023238925198</c:v>
                </c:pt>
                <c:pt idx="6705">
                  <c:v>0.25541031227305699</c:v>
                </c:pt>
                <c:pt idx="6706">
                  <c:v>0.223311546840959</c:v>
                </c:pt>
                <c:pt idx="6707">
                  <c:v>0.22345679012345701</c:v>
                </c:pt>
                <c:pt idx="6708">
                  <c:v>0.35896877269426303</c:v>
                </c:pt>
                <c:pt idx="6709">
                  <c:v>0.22411038489469901</c:v>
                </c:pt>
                <c:pt idx="6710">
                  <c:v>0.47189542483660102</c:v>
                </c:pt>
                <c:pt idx="6711">
                  <c:v>0.60261437908496696</c:v>
                </c:pt>
                <c:pt idx="6712">
                  <c:v>0.72970225127087895</c:v>
                </c:pt>
                <c:pt idx="6713">
                  <c:v>0.49774872912127799</c:v>
                </c:pt>
                <c:pt idx="6714">
                  <c:v>0.49636891793754601</c:v>
                </c:pt>
                <c:pt idx="6715">
                  <c:v>0.391938997821351</c:v>
                </c:pt>
                <c:pt idx="6716">
                  <c:v>0.2880174291939</c:v>
                </c:pt>
                <c:pt idx="6717">
                  <c:v>0.31379811183732798</c:v>
                </c:pt>
                <c:pt idx="6718">
                  <c:v>0.41125635439360902</c:v>
                </c:pt>
                <c:pt idx="6719">
                  <c:v>0.66412490922294798</c:v>
                </c:pt>
                <c:pt idx="6720">
                  <c:v>0.37015250544662298</c:v>
                </c:pt>
                <c:pt idx="6721">
                  <c:v>0.43638344226579501</c:v>
                </c:pt>
                <c:pt idx="6722">
                  <c:v>0.54241103848947003</c:v>
                </c:pt>
                <c:pt idx="6723">
                  <c:v>0.84814814814814798</c:v>
                </c:pt>
                <c:pt idx="6724">
                  <c:v>0.37378358750907797</c:v>
                </c:pt>
                <c:pt idx="6725">
                  <c:v>0.28140885984023201</c:v>
                </c:pt>
                <c:pt idx="6726">
                  <c:v>0.343790849673203</c:v>
                </c:pt>
                <c:pt idx="6727">
                  <c:v>0.173420479302832</c:v>
                </c:pt>
                <c:pt idx="6728">
                  <c:v>9.8111837327523599E-2</c:v>
                </c:pt>
                <c:pt idx="6729">
                  <c:v>0.127668845315904</c:v>
                </c:pt>
                <c:pt idx="6730">
                  <c:v>0.26412490922294901</c:v>
                </c:pt>
                <c:pt idx="6731">
                  <c:v>0.27421931735657201</c:v>
                </c:pt>
                <c:pt idx="6732">
                  <c:v>8.0246913580246895E-2</c:v>
                </c:pt>
                <c:pt idx="6733">
                  <c:v>0.32244008714597</c:v>
                </c:pt>
                <c:pt idx="6734">
                  <c:v>0.46078431372549</c:v>
                </c:pt>
                <c:pt idx="6735">
                  <c:v>0.120261437908497</c:v>
                </c:pt>
                <c:pt idx="6736">
                  <c:v>0.16143790849673201</c:v>
                </c:pt>
                <c:pt idx="6737">
                  <c:v>0.23355119825708101</c:v>
                </c:pt>
                <c:pt idx="6738">
                  <c:v>0.137763253449528</c:v>
                </c:pt>
                <c:pt idx="6739">
                  <c:v>8.6710239651416096E-2</c:v>
                </c:pt>
                <c:pt idx="6740">
                  <c:v>0.50239651416122</c:v>
                </c:pt>
                <c:pt idx="6741">
                  <c:v>0.78511256354393599</c:v>
                </c:pt>
                <c:pt idx="6742">
                  <c:v>0.55388525780682696</c:v>
                </c:pt>
                <c:pt idx="6743">
                  <c:v>0.221786492374728</c:v>
                </c:pt>
                <c:pt idx="6744">
                  <c:v>1.8651416122004361</c:v>
                </c:pt>
                <c:pt idx="6745">
                  <c:v>0.99433551198257097</c:v>
                </c:pt>
                <c:pt idx="6746">
                  <c:v>0.54350036310820604</c:v>
                </c:pt>
                <c:pt idx="6747">
                  <c:v>0.75170660856935401</c:v>
                </c:pt>
                <c:pt idx="6748">
                  <c:v>0.55286855482933905</c:v>
                </c:pt>
                <c:pt idx="6749">
                  <c:v>0.48489469862018902</c:v>
                </c:pt>
                <c:pt idx="6750">
                  <c:v>0.201307189542484</c:v>
                </c:pt>
                <c:pt idx="6751">
                  <c:v>0.32854030501089299</c:v>
                </c:pt>
                <c:pt idx="6753">
                  <c:v>1</c:v>
                </c:pt>
                <c:pt idx="6754">
                  <c:v>0.87985470801900001</c:v>
                </c:pt>
                <c:pt idx="6755">
                  <c:v>0.74545962559374102</c:v>
                </c:pt>
                <c:pt idx="6756">
                  <c:v>0.81873428331936304</c:v>
                </c:pt>
                <c:pt idx="6757">
                  <c:v>0.86853869796032401</c:v>
                </c:pt>
                <c:pt idx="6758">
                  <c:v>0.72687901648505204</c:v>
                </c:pt>
                <c:pt idx="6759">
                  <c:v>0.66533948030176004</c:v>
                </c:pt>
                <c:pt idx="6760">
                  <c:v>0.90618887957530003</c:v>
                </c:pt>
                <c:pt idx="6761">
                  <c:v>0.78366862252025704</c:v>
                </c:pt>
                <c:pt idx="6762">
                  <c:v>0.66631740709695397</c:v>
                </c:pt>
                <c:pt idx="6763">
                  <c:v>0.80210952780106204</c:v>
                </c:pt>
                <c:pt idx="6764">
                  <c:v>0.82292539815591004</c:v>
                </c:pt>
                <c:pt idx="6765">
                  <c:v>0.91191673651858096</c:v>
                </c:pt>
                <c:pt idx="6766">
                  <c:v>0.78555462419670297</c:v>
                </c:pt>
                <c:pt idx="6767">
                  <c:v>0.73616932103939703</c:v>
                </c:pt>
                <c:pt idx="6768">
                  <c:v>0.80685945794914804</c:v>
                </c:pt>
                <c:pt idx="6769">
                  <c:v>0.84129645152277199</c:v>
                </c:pt>
                <c:pt idx="6770">
                  <c:v>0.73051131601005903</c:v>
                </c:pt>
                <c:pt idx="6771">
                  <c:v>0.61057557977088595</c:v>
                </c:pt>
                <c:pt idx="6772">
                  <c:v>0.52898854428611297</c:v>
                </c:pt>
                <c:pt idx="6773">
                  <c:v>1.0275216540933221</c:v>
                </c:pt>
                <c:pt idx="6774">
                  <c:v>0.77507683710533704</c:v>
                </c:pt>
                <c:pt idx="6775">
                  <c:v>0.86679240011176295</c:v>
                </c:pt>
                <c:pt idx="6776">
                  <c:v>0.70892707460184401</c:v>
                </c:pt>
                <c:pt idx="6777">
                  <c:v>0.66561888795752999</c:v>
                </c:pt>
                <c:pt idx="6778">
                  <c:v>0.603171276892987</c:v>
                </c:pt>
                <c:pt idx="6779">
                  <c:v>0.76026823134953903</c:v>
                </c:pt>
                <c:pt idx="6780">
                  <c:v>0.63725901089689896</c:v>
                </c:pt>
                <c:pt idx="6781">
                  <c:v>0.75586756077116501</c:v>
                </c:pt>
                <c:pt idx="6782">
                  <c:v>0.84318245319921803</c:v>
                </c:pt>
                <c:pt idx="6783">
                  <c:v>0.82089969265157903</c:v>
                </c:pt>
                <c:pt idx="6784">
                  <c:v>0.77381950265437305</c:v>
                </c:pt>
                <c:pt idx="6785">
                  <c:v>0.79009499860296195</c:v>
                </c:pt>
                <c:pt idx="6786">
                  <c:v>0.76585638446493398</c:v>
                </c:pt>
                <c:pt idx="6787">
                  <c:v>0.75628667225482005</c:v>
                </c:pt>
                <c:pt idx="6788">
                  <c:v>0.60952780106174898</c:v>
                </c:pt>
                <c:pt idx="6789">
                  <c:v>0.420019558535904</c:v>
                </c:pt>
                <c:pt idx="6790">
                  <c:v>0.54246996367700495</c:v>
                </c:pt>
                <c:pt idx="6791">
                  <c:v>0.481000279407656</c:v>
                </c:pt>
                <c:pt idx="6792">
                  <c:v>0.62936574462140304</c:v>
                </c:pt>
                <c:pt idx="6793">
                  <c:v>0.52200335289186905</c:v>
                </c:pt>
                <c:pt idx="6794">
                  <c:v>0.46647108130762799</c:v>
                </c:pt>
                <c:pt idx="6795">
                  <c:v>0.57264599050013998</c:v>
                </c:pt>
                <c:pt idx="6796">
                  <c:v>0.84059793238334701</c:v>
                </c:pt>
                <c:pt idx="6797">
                  <c:v>0.76948868398994097</c:v>
                </c:pt>
                <c:pt idx="6798">
                  <c:v>0.73225761385861998</c:v>
                </c:pt>
                <c:pt idx="6799">
                  <c:v>0.71346744900810299</c:v>
                </c:pt>
                <c:pt idx="6800">
                  <c:v>0.52437831796591206</c:v>
                </c:pt>
                <c:pt idx="6801">
                  <c:v>0.72848561050572802</c:v>
                </c:pt>
                <c:pt idx="6802">
                  <c:v>0.55343671416596796</c:v>
                </c:pt>
                <c:pt idx="6803">
                  <c:v>0.33242525845208198</c:v>
                </c:pt>
                <c:pt idx="6804">
                  <c:v>0.48162894663313799</c:v>
                </c:pt>
                <c:pt idx="6805">
                  <c:v>0.69460743224364396</c:v>
                </c:pt>
                <c:pt idx="6806">
                  <c:v>0.78806929309863105</c:v>
                </c:pt>
                <c:pt idx="6807">
                  <c:v>0.71423582006147002</c:v>
                </c:pt>
                <c:pt idx="6808">
                  <c:v>0.67770326906957301</c:v>
                </c:pt>
                <c:pt idx="6809">
                  <c:v>0.631670857781503</c:v>
                </c:pt>
                <c:pt idx="6810">
                  <c:v>0.60156468287231002</c:v>
                </c:pt>
                <c:pt idx="6811">
                  <c:v>0.67651578653255096</c:v>
                </c:pt>
                <c:pt idx="6812">
                  <c:v>0.500908074881252</c:v>
                </c:pt>
                <c:pt idx="6813">
                  <c:v>0.62112321877619503</c:v>
                </c:pt>
                <c:pt idx="6814">
                  <c:v>0.47806649902207299</c:v>
                </c:pt>
                <c:pt idx="6815">
                  <c:v>0.58088851634534799</c:v>
                </c:pt>
                <c:pt idx="6816">
                  <c:v>0.49022073204805799</c:v>
                </c:pt>
                <c:pt idx="6817">
                  <c:v>0.44621402626432</c:v>
                </c:pt>
                <c:pt idx="6818">
                  <c:v>0.65793517742386198</c:v>
                </c:pt>
                <c:pt idx="6819">
                  <c:v>0.50747415479184099</c:v>
                </c:pt>
                <c:pt idx="6820">
                  <c:v>0.34639564124056998</c:v>
                </c:pt>
                <c:pt idx="6822">
                  <c:v>1</c:v>
                </c:pt>
                <c:pt idx="6823">
                  <c:v>0.83913864752550105</c:v>
                </c:pt>
                <c:pt idx="6824">
                  <c:v>0.77831507366830399</c:v>
                </c:pt>
                <c:pt idx="6825">
                  <c:v>0.74227427276161695</c:v>
                </c:pt>
                <c:pt idx="6826">
                  <c:v>0.65840574234982996</c:v>
                </c:pt>
                <c:pt idx="6827">
                  <c:v>0.65493010955799003</c:v>
                </c:pt>
                <c:pt idx="6828">
                  <c:v>0.592368719304874</c:v>
                </c:pt>
                <c:pt idx="6829">
                  <c:v>0.564034756327918</c:v>
                </c:pt>
                <c:pt idx="6830">
                  <c:v>0.52308273517189297</c:v>
                </c:pt>
                <c:pt idx="6831">
                  <c:v>0.55625236116358101</c:v>
                </c:pt>
                <c:pt idx="6832">
                  <c:v>0.55066112580279603</c:v>
                </c:pt>
                <c:pt idx="6833">
                  <c:v>0.438760861352475</c:v>
                </c:pt>
                <c:pt idx="6834">
                  <c:v>0.56327918398186605</c:v>
                </c:pt>
                <c:pt idx="6835">
                  <c:v>0.51416698148847795</c:v>
                </c:pt>
                <c:pt idx="6836">
                  <c:v>0.54340763128069502</c:v>
                </c:pt>
                <c:pt idx="6837">
                  <c:v>0.51635814129202895</c:v>
                </c:pt>
                <c:pt idx="6838">
                  <c:v>0.51031356252361104</c:v>
                </c:pt>
                <c:pt idx="6839">
                  <c:v>0.381564034756328</c:v>
                </c:pt>
                <c:pt idx="6840">
                  <c:v>0.423649414431432</c:v>
                </c:pt>
                <c:pt idx="6841">
                  <c:v>0.38609746883264101</c:v>
                </c:pt>
                <c:pt idx="6842">
                  <c:v>0.33003400075557199</c:v>
                </c:pt>
                <c:pt idx="6843">
                  <c:v>0.29958443520967099</c:v>
                </c:pt>
                <c:pt idx="6844">
                  <c:v>0.31650925576123901</c:v>
                </c:pt>
                <c:pt idx="6845">
                  <c:v>0.27245938798640001</c:v>
                </c:pt>
                <c:pt idx="6846">
                  <c:v>0.30887797506611298</c:v>
                </c:pt>
                <c:pt idx="6847">
                  <c:v>0.26369474877219501</c:v>
                </c:pt>
                <c:pt idx="6848">
                  <c:v>0.364185870797129</c:v>
                </c:pt>
                <c:pt idx="6849">
                  <c:v>0.41435587457499101</c:v>
                </c:pt>
                <c:pt idx="6850">
                  <c:v>0.41405364563656999</c:v>
                </c:pt>
                <c:pt idx="6851">
                  <c:v>0.469285984132981</c:v>
                </c:pt>
                <c:pt idx="6852">
                  <c:v>0.35360785795239902</c:v>
                </c:pt>
                <c:pt idx="6853">
                  <c:v>0.36191915375897199</c:v>
                </c:pt>
                <c:pt idx="6854">
                  <c:v>0.50698904420098201</c:v>
                </c:pt>
                <c:pt idx="6855">
                  <c:v>0.44782772950510003</c:v>
                </c:pt>
                <c:pt idx="6856">
                  <c:v>0.434454098979977</c:v>
                </c:pt>
                <c:pt idx="6857">
                  <c:v>0.42818284850774502</c:v>
                </c:pt>
                <c:pt idx="6858">
                  <c:v>0.43687193048734402</c:v>
                </c:pt>
                <c:pt idx="6859">
                  <c:v>0.38707971288250798</c:v>
                </c:pt>
                <c:pt idx="6860">
                  <c:v>0.236040800906687</c:v>
                </c:pt>
                <c:pt idx="6861">
                  <c:v>0.36834151870041598</c:v>
                </c:pt>
                <c:pt idx="6862">
                  <c:v>0.53509633547412205</c:v>
                </c:pt>
                <c:pt idx="6863">
                  <c:v>0.40891575368341498</c:v>
                </c:pt>
                <c:pt idx="6864">
                  <c:v>0.36743483188515302</c:v>
                </c:pt>
                <c:pt idx="6865">
                  <c:v>0.34000755572346097</c:v>
                </c:pt>
                <c:pt idx="6866">
                  <c:v>0.47623724971665998</c:v>
                </c:pt>
                <c:pt idx="6867">
                  <c:v>0.404004533434076</c:v>
                </c:pt>
                <c:pt idx="6868">
                  <c:v>0.37415942576501698</c:v>
                </c:pt>
                <c:pt idx="6869">
                  <c:v>0.18080846241027601</c:v>
                </c:pt>
                <c:pt idx="6870">
                  <c:v>0.27359274650547799</c:v>
                </c:pt>
                <c:pt idx="6871">
                  <c:v>0.53660748016622595</c:v>
                </c:pt>
                <c:pt idx="6872">
                  <c:v>0.51650925576123896</c:v>
                </c:pt>
                <c:pt idx="6873">
                  <c:v>0.42523611635814101</c:v>
                </c:pt>
                <c:pt idx="6874">
                  <c:v>0.314318095957688</c:v>
                </c:pt>
                <c:pt idx="6875">
                  <c:v>0.29346429920664902</c:v>
                </c:pt>
                <c:pt idx="6876">
                  <c:v>0.36199471099357799</c:v>
                </c:pt>
                <c:pt idx="6877">
                  <c:v>0.46263694748772199</c:v>
                </c:pt>
                <c:pt idx="6878">
                  <c:v>0.33479410653570102</c:v>
                </c:pt>
                <c:pt idx="6879">
                  <c:v>0.32776728371741598</c:v>
                </c:pt>
                <c:pt idx="6880">
                  <c:v>0.367812618058179</c:v>
                </c:pt>
                <c:pt idx="6881">
                  <c:v>0.28417075935020802</c:v>
                </c:pt>
                <c:pt idx="6882">
                  <c:v>0.33630525122780502</c:v>
                </c:pt>
                <c:pt idx="6883">
                  <c:v>0.496713260294673</c:v>
                </c:pt>
                <c:pt idx="6884">
                  <c:v>0.36101246694370998</c:v>
                </c:pt>
                <c:pt idx="6885">
                  <c:v>0.43528522856063501</c:v>
                </c:pt>
                <c:pt idx="6886">
                  <c:v>0.33418964865885897</c:v>
                </c:pt>
                <c:pt idx="6887">
                  <c:v>0.41934265205893501</c:v>
                </c:pt>
                <c:pt idx="6888">
                  <c:v>0.32058934642992098</c:v>
                </c:pt>
                <c:pt idx="6889">
                  <c:v>0.43717415942576499</c:v>
                </c:pt>
                <c:pt idx="6890">
                  <c:v>0.39267094824329402</c:v>
                </c:pt>
                <c:pt idx="6891">
                  <c:v>0.34884775217227099</c:v>
                </c:pt>
                <c:pt idx="6892">
                  <c:v>0.32421609369097099</c:v>
                </c:pt>
                <c:pt idx="6893">
                  <c:v>0.35768794862108</c:v>
                </c:pt>
                <c:pt idx="6894">
                  <c:v>0.355496788817529</c:v>
                </c:pt>
                <c:pt idx="6895">
                  <c:v>0.33366074801662299</c:v>
                </c:pt>
                <c:pt idx="6896">
                  <c:v>0.37763505855685697</c:v>
                </c:pt>
                <c:pt idx="6897">
                  <c:v>0.35081224027200603</c:v>
                </c:pt>
                <c:pt idx="6898">
                  <c:v>0.26180581790706497</c:v>
                </c:pt>
                <c:pt idx="6899">
                  <c:v>0.243672081601813</c:v>
                </c:pt>
                <c:pt idx="6900">
                  <c:v>0.28711749149981097</c:v>
                </c:pt>
                <c:pt idx="6901">
                  <c:v>0.28205515678126197</c:v>
                </c:pt>
                <c:pt idx="6902">
                  <c:v>0.238911975821685</c:v>
                </c:pt>
                <c:pt idx="6903">
                  <c:v>0.17347941065357</c:v>
                </c:pt>
                <c:pt idx="6904">
                  <c:v>0.13267850396675501</c:v>
                </c:pt>
                <c:pt idx="6905">
                  <c:v>0.26958821307140202</c:v>
                </c:pt>
                <c:pt idx="6906">
                  <c:v>0.36667925953910102</c:v>
                </c:pt>
                <c:pt idx="6907">
                  <c:v>0.36395919909331298</c:v>
                </c:pt>
                <c:pt idx="6908">
                  <c:v>0.335247449943332</c:v>
                </c:pt>
                <c:pt idx="6909">
                  <c:v>0.35368341518700402</c:v>
                </c:pt>
                <c:pt idx="6910">
                  <c:v>0.31598035511900302</c:v>
                </c:pt>
                <c:pt idx="6911">
                  <c:v>0.24964110313562499</c:v>
                </c:pt>
                <c:pt idx="6912">
                  <c:v>0.35504344540989802</c:v>
                </c:pt>
                <c:pt idx="6913">
                  <c:v>0.24268983755194601</c:v>
                </c:pt>
                <c:pt idx="6914">
                  <c:v>9.1348696637702995E-2</c:v>
                </c:pt>
                <c:pt idx="6915">
                  <c:v>0.46180581790706499</c:v>
                </c:pt>
                <c:pt idx="6916">
                  <c:v>0.26679259539100902</c:v>
                </c:pt>
                <c:pt idx="6917">
                  <c:v>0.227427276161693</c:v>
                </c:pt>
                <c:pt idx="6918">
                  <c:v>0.36259916887041899</c:v>
                </c:pt>
                <c:pt idx="6919">
                  <c:v>0.31363808084624101</c:v>
                </c:pt>
                <c:pt idx="6920">
                  <c:v>0.226973932754061</c:v>
                </c:pt>
                <c:pt idx="6921">
                  <c:v>0.31658481299584401</c:v>
                </c:pt>
                <c:pt idx="6922">
                  <c:v>0.213600302228938</c:v>
                </c:pt>
                <c:pt idx="6923">
                  <c:v>0.35300340007555697</c:v>
                </c:pt>
                <c:pt idx="6924">
                  <c:v>0.268681526256139</c:v>
                </c:pt>
                <c:pt idx="6925">
                  <c:v>0.29369097091046498</c:v>
                </c:pt>
                <c:pt idx="6926">
                  <c:v>0.348243294295429</c:v>
                </c:pt>
                <c:pt idx="6927">
                  <c:v>0.28296184359652399</c:v>
                </c:pt>
                <c:pt idx="6928">
                  <c:v>0.20732905175670599</c:v>
                </c:pt>
                <c:pt idx="6929">
                  <c:v>0.33547412164714802</c:v>
                </c:pt>
                <c:pt idx="6930">
                  <c:v>0.35028333962976999</c:v>
                </c:pt>
                <c:pt idx="6931">
                  <c:v>0.23981866263694701</c:v>
                </c:pt>
                <c:pt idx="6932">
                  <c:v>0.27057045712126898</c:v>
                </c:pt>
                <c:pt idx="6933">
                  <c:v>0.30041556479032899</c:v>
                </c:pt>
                <c:pt idx="6934">
                  <c:v>0.213222516055912</c:v>
                </c:pt>
                <c:pt idx="6935">
                  <c:v>0.25281450698904401</c:v>
                </c:pt>
                <c:pt idx="6936">
                  <c:v>0.33373630525122799</c:v>
                </c:pt>
                <c:pt idx="6937">
                  <c:v>0.26120136003022298</c:v>
                </c:pt>
                <c:pt idx="6938">
                  <c:v>8.0695126558367997E-2</c:v>
                </c:pt>
                <c:pt idx="6939">
                  <c:v>0.122780506233472</c:v>
                </c:pt>
                <c:pt idx="6940">
                  <c:v>0.18927087268605999</c:v>
                </c:pt>
                <c:pt idx="6941">
                  <c:v>0.25916131469588199</c:v>
                </c:pt>
                <c:pt idx="6942">
                  <c:v>0.21156025689459801</c:v>
                </c:pt>
                <c:pt idx="6943">
                  <c:v>0.22289384208537999</c:v>
                </c:pt>
                <c:pt idx="6944">
                  <c:v>0.19176426142803199</c:v>
                </c:pt>
                <c:pt idx="6945">
                  <c:v>0.27782395164336998</c:v>
                </c:pt>
                <c:pt idx="6946">
                  <c:v>0.26301473366074801</c:v>
                </c:pt>
                <c:pt idx="6947">
                  <c:v>0.32429165092557599</c:v>
                </c:pt>
                <c:pt idx="6948">
                  <c:v>0.106837929731772</c:v>
                </c:pt>
                <c:pt idx="6949">
                  <c:v>0.123158292406498</c:v>
                </c:pt>
                <c:pt idx="6950">
                  <c:v>0.33328296184359701</c:v>
                </c:pt>
                <c:pt idx="6951">
                  <c:v>0.33509633547412199</c:v>
                </c:pt>
              </c:numCache>
            </c:numRef>
          </c:yVal>
          <c:smooth val="0"/>
          <c:extLst>
            <c:ext xmlns:c16="http://schemas.microsoft.com/office/drawing/2014/chart" uri="{C3380CC4-5D6E-409C-BE32-E72D297353CC}">
              <c16:uniqueId val="{00000001-8505-4E9C-A9D9-58E2F7A4D1FC}"/>
            </c:ext>
          </c:extLst>
        </c:ser>
        <c:ser>
          <c:idx val="2"/>
          <c:order val="2"/>
          <c:tx>
            <c:v>Marcellus</c:v>
          </c:tx>
          <c:spPr>
            <a:ln w="25400" cap="rnd">
              <a:noFill/>
              <a:round/>
            </a:ln>
            <a:effectLst/>
          </c:spPr>
          <c:marker>
            <c:symbol val="circle"/>
            <c:size val="5"/>
            <c:spPr>
              <a:solidFill>
                <a:schemeClr val="accent3"/>
              </a:solidFill>
              <a:ln w="9525">
                <a:solidFill>
                  <a:schemeClr val="accent3"/>
                </a:solidFill>
              </a:ln>
              <a:effectLst/>
            </c:spPr>
          </c:marker>
          <c:xVal>
            <c:numRef>
              <c:f>'Marcellus (2)'!$B$2:$B$1418</c:f>
              <c:numCache>
                <c:formatCode>General</c:formatCode>
                <c:ptCount val="1417"/>
                <c:pt idx="0">
                  <c:v>3.87099678167128E-3</c:v>
                </c:pt>
                <c:pt idx="1">
                  <c:v>7.6144607236363401E-3</c:v>
                </c:pt>
                <c:pt idx="2">
                  <c:v>1.1485457505307601E-2</c:v>
                </c:pt>
                <c:pt idx="3">
                  <c:v>1.5228921447272699E-2</c:v>
                </c:pt>
                <c:pt idx="4">
                  <c:v>1.9099918228943899E-2</c:v>
                </c:pt>
                <c:pt idx="5">
                  <c:v>2.2325748880336699E-2</c:v>
                </c:pt>
                <c:pt idx="6">
                  <c:v>2.5228996466590201E-2</c:v>
                </c:pt>
                <c:pt idx="7">
                  <c:v>2.8447325186235502E-2</c:v>
                </c:pt>
                <c:pt idx="8">
                  <c:v>3.15606268614168E-2</c:v>
                </c:pt>
                <c:pt idx="9">
                  <c:v>3.4778955581062101E-2</c:v>
                </c:pt>
                <c:pt idx="10">
                  <c:v>3.7892257256243497E-2</c:v>
                </c:pt>
                <c:pt idx="11">
                  <c:v>4.0757995183759797E-2</c:v>
                </c:pt>
                <c:pt idx="12">
                  <c:v>4.3623733111276201E-2</c:v>
                </c:pt>
                <c:pt idx="13">
                  <c:v>4.6391945926075998E-2</c:v>
                </c:pt>
                <c:pt idx="14">
                  <c:v>4.9250181921844903E-2</c:v>
                </c:pt>
                <c:pt idx="15">
                  <c:v>5.2018394736644699E-2</c:v>
                </c:pt>
                <c:pt idx="16">
                  <c:v>5.4876630732413598E-2</c:v>
                </c:pt>
                <c:pt idx="17">
                  <c:v>5.9070210579224097E-2</c:v>
                </c:pt>
                <c:pt idx="18">
                  <c:v>6.1763404076549698E-2</c:v>
                </c:pt>
                <c:pt idx="19">
                  <c:v>6.3196273040307893E-2</c:v>
                </c:pt>
                <c:pt idx="20">
                  <c:v>6.6354586305973795E-2</c:v>
                </c:pt>
                <c:pt idx="21">
                  <c:v>7.5574460423559101E-2</c:v>
                </c:pt>
                <c:pt idx="22">
                  <c:v>8.1666029002468096E-2</c:v>
                </c:pt>
                <c:pt idx="23">
                  <c:v>8.4666801701438102E-2</c:v>
                </c:pt>
                <c:pt idx="24">
                  <c:v>8.7915138148073099E-2</c:v>
                </c:pt>
                <c:pt idx="25">
                  <c:v>9.0923412778790499E-2</c:v>
                </c:pt>
                <c:pt idx="26">
                  <c:v>9.32190038935026E-2</c:v>
                </c:pt>
                <c:pt idx="27">
                  <c:v>9.6624880906833494E-2</c:v>
                </c:pt>
                <c:pt idx="28">
                  <c:v>9.9895723148710799E-2</c:v>
                </c:pt>
                <c:pt idx="29">
                  <c:v>0.102153804604686</c:v>
                </c:pt>
                <c:pt idx="30">
                  <c:v>0.103414129138253</c:v>
                </c:pt>
                <c:pt idx="31">
                  <c:v>0.10601729945461</c:v>
                </c:pt>
                <c:pt idx="32">
                  <c:v>0.108020315231172</c:v>
                </c:pt>
                <c:pt idx="33">
                  <c:v>0.110360917936369</c:v>
                </c:pt>
                <c:pt idx="34">
                  <c:v>0.112468960757395</c:v>
                </c:pt>
                <c:pt idx="35">
                  <c:v>0.114592007441916</c:v>
                </c:pt>
                <c:pt idx="36">
                  <c:v>0.117015131396335</c:v>
                </c:pt>
                <c:pt idx="37">
                  <c:v>0.118763081493485</c:v>
                </c:pt>
                <c:pt idx="38">
                  <c:v>0.120578548976361</c:v>
                </c:pt>
                <c:pt idx="39">
                  <c:v>0.122108943052836</c:v>
                </c:pt>
                <c:pt idx="40">
                  <c:v>0.123511804289605</c:v>
                </c:pt>
                <c:pt idx="42">
                  <c:v>9.4161010292251595E-4</c:v>
                </c:pt>
                <c:pt idx="43">
                  <c:v>1.7925839392535601E-3</c:v>
                </c:pt>
                <c:pt idx="44">
                  <c:v>2.73419404217608E-3</c:v>
                </c:pt>
                <c:pt idx="45">
                  <c:v>3.6405567080908001E-3</c:v>
                </c:pt>
                <c:pt idx="46">
                  <c:v>4.57713146286934E-3</c:v>
                </c:pt>
                <c:pt idx="47">
                  <c:v>5.4834941287840704E-3</c:v>
                </c:pt>
                <c:pt idx="48">
                  <c:v>6.63155350560938E-3</c:v>
                </c:pt>
                <c:pt idx="49">
                  <c:v>7.7796128824346904E-3</c:v>
                </c:pt>
                <c:pt idx="50">
                  <c:v>8.8924248222522102E-3</c:v>
                </c:pt>
                <c:pt idx="51">
                  <c:v>1.00354488509335E-2</c:v>
                </c:pt>
                <c:pt idx="52">
                  <c:v>1.11432254426071E-2</c:v>
                </c:pt>
                <c:pt idx="53">
                  <c:v>1.22862494712884E-2</c:v>
                </c:pt>
                <c:pt idx="54">
                  <c:v>1.30919051743237E-2</c:v>
                </c:pt>
                <c:pt idx="55">
                  <c:v>1.38472073959194E-2</c:v>
                </c:pt>
                <c:pt idx="56">
                  <c:v>1.4652863098954701E-2</c:v>
                </c:pt>
                <c:pt idx="57">
                  <c:v>1.5433342061270099E-2</c:v>
                </c:pt>
                <c:pt idx="58">
                  <c:v>1.6238997764305398E-2</c:v>
                </c:pt>
                <c:pt idx="59">
                  <c:v>1.7014441378476901E-2</c:v>
                </c:pt>
                <c:pt idx="60">
                  <c:v>1.7729460814920699E-2</c:v>
                </c:pt>
                <c:pt idx="61">
                  <c:v>1.8444480251364598E-2</c:v>
                </c:pt>
                <c:pt idx="62">
                  <c:v>1.9129287598944601E-2</c:v>
                </c:pt>
                <c:pt idx="63">
                  <c:v>1.9839271687244499E-2</c:v>
                </c:pt>
                <c:pt idx="64">
                  <c:v>2.0524079034824502E-2</c:v>
                </c:pt>
                <c:pt idx="65">
                  <c:v>2.12340631231243E-2</c:v>
                </c:pt>
                <c:pt idx="66">
                  <c:v>2.1898729078128499E-2</c:v>
                </c:pt>
                <c:pt idx="67">
                  <c:v>2.25029708554049E-2</c:v>
                </c:pt>
                <c:pt idx="68">
                  <c:v>2.3167636810409099E-2</c:v>
                </c:pt>
                <c:pt idx="69">
                  <c:v>2.3812161372837301E-2</c:v>
                </c:pt>
                <c:pt idx="70">
                  <c:v>2.44717919796975E-2</c:v>
                </c:pt>
                <c:pt idx="71">
                  <c:v>2.5111281193981701E-2</c:v>
                </c:pt>
                <c:pt idx="72">
                  <c:v>2.5750770408266E-2</c:v>
                </c:pt>
                <c:pt idx="73">
                  <c:v>2.6390259622550299E-2</c:v>
                </c:pt>
                <c:pt idx="74">
                  <c:v>2.7004572096114701E-2</c:v>
                </c:pt>
                <c:pt idx="75">
                  <c:v>2.7639025962254999E-2</c:v>
                </c:pt>
                <c:pt idx="76">
                  <c:v>2.8253338435819501E-2</c:v>
                </c:pt>
                <c:pt idx="77">
                  <c:v>2.88877923019598E-2</c:v>
                </c:pt>
                <c:pt idx="78">
                  <c:v>2.9532316864388002E-2</c:v>
                </c:pt>
                <c:pt idx="79">
                  <c:v>3.01164172490886E-2</c:v>
                </c:pt>
                <c:pt idx="80">
                  <c:v>3.0755906463372899E-2</c:v>
                </c:pt>
                <c:pt idx="81">
                  <c:v>3.1375254285081297E-2</c:v>
                </c:pt>
                <c:pt idx="82">
                  <c:v>3.2014743499365603E-2</c:v>
                </c:pt>
                <c:pt idx="83">
                  <c:v>3.2634091321073901E-2</c:v>
                </c:pt>
                <c:pt idx="84">
                  <c:v>3.3198050313198599E-2</c:v>
                </c:pt>
                <c:pt idx="85">
                  <c:v>3.3762009305323401E-2</c:v>
                </c:pt>
                <c:pt idx="86">
                  <c:v>3.4305826904872203E-2</c:v>
                </c:pt>
                <c:pt idx="87">
                  <c:v>3.4869785896996901E-2</c:v>
                </c:pt>
                <c:pt idx="88">
                  <c:v>3.5408568148401799E-2</c:v>
                </c:pt>
                <c:pt idx="89">
                  <c:v>3.5967491792382497E-2</c:v>
                </c:pt>
                <c:pt idx="90">
                  <c:v>3.6163870369997402E-2</c:v>
                </c:pt>
                <c:pt idx="91">
                  <c:v>3.6355213599468299E-2</c:v>
                </c:pt>
                <c:pt idx="92">
                  <c:v>3.7095409776631998E-2</c:v>
                </c:pt>
                <c:pt idx="93">
                  <c:v>3.7901065479667297E-2</c:v>
                </c:pt>
                <c:pt idx="94">
                  <c:v>3.8560696086527402E-2</c:v>
                </c:pt>
                <c:pt idx="95">
                  <c:v>3.91347257749401E-2</c:v>
                </c:pt>
                <c:pt idx="96">
                  <c:v>3.9738967552216599E-2</c:v>
                </c:pt>
                <c:pt idx="97">
                  <c:v>4.0610082781123498E-2</c:v>
                </c:pt>
                <c:pt idx="98">
                  <c:v>4.1279784084271597E-2</c:v>
                </c:pt>
                <c:pt idx="99">
                  <c:v>4.1697717980221198E-2</c:v>
                </c:pt>
                <c:pt idx="100">
                  <c:v>4.2301959757497599E-2</c:v>
                </c:pt>
                <c:pt idx="101">
                  <c:v>4.2820600616326601E-2</c:v>
                </c:pt>
                <c:pt idx="102">
                  <c:v>4.2946484319925898E-2</c:v>
                </c:pt>
                <c:pt idx="103">
                  <c:v>4.3047191282805299E-2</c:v>
                </c:pt>
                <c:pt idx="104">
                  <c:v>4.3782352111824997E-2</c:v>
                </c:pt>
                <c:pt idx="105">
                  <c:v>4.45477250297086E-2</c:v>
                </c:pt>
                <c:pt idx="106">
                  <c:v>4.5146931458841098E-2</c:v>
                </c:pt>
                <c:pt idx="107">
                  <c:v>4.5811597413845197E-2</c:v>
                </c:pt>
                <c:pt idx="108">
                  <c:v>4.6506475457713102E-2</c:v>
                </c:pt>
                <c:pt idx="109">
                  <c:v>4.7151000020141401E-2</c:v>
                </c:pt>
                <c:pt idx="110">
                  <c:v>4.7765312493705803E-2</c:v>
                </c:pt>
                <c:pt idx="111">
                  <c:v>4.8228564522951101E-2</c:v>
                </c:pt>
                <c:pt idx="112">
                  <c:v>4.8510544019013502E-2</c:v>
                </c:pt>
                <c:pt idx="113">
                  <c:v>4.8651533767044598E-2</c:v>
                </c:pt>
                <c:pt idx="115">
                  <c:v>2.0589484141290298E-3</c:v>
                </c:pt>
                <c:pt idx="116">
                  <c:v>3.7573805689747699E-3</c:v>
                </c:pt>
                <c:pt idx="117">
                  <c:v>5.1273423542512898E-3</c:v>
                </c:pt>
                <c:pt idx="118">
                  <c:v>6.3370746909574499E-3</c:v>
                </c:pt>
                <c:pt idx="119">
                  <c:v>7.5468070276636101E-3</c:v>
                </c:pt>
                <c:pt idx="120">
                  <c:v>8.6443787503705308E-3</c:v>
                </c:pt>
                <c:pt idx="121">
                  <c:v>1.021462734636E-2</c:v>
                </c:pt>
                <c:pt idx="122">
                  <c:v>1.1504474407351299E-2</c:v>
                </c:pt>
                <c:pt idx="123">
                  <c:v>1.2778298523485601E-2</c:v>
                </c:pt>
                <c:pt idx="124">
                  <c:v>1.3972007915334801E-2</c:v>
                </c:pt>
                <c:pt idx="125">
                  <c:v>1.55342450388957E-2</c:v>
                </c:pt>
                <c:pt idx="126">
                  <c:v>1.6679885596173699E-2</c:v>
                </c:pt>
                <c:pt idx="127">
                  <c:v>1.7737399956737999E-2</c:v>
                </c:pt>
                <c:pt idx="128">
                  <c:v>1.87628684275883E-2</c:v>
                </c:pt>
                <c:pt idx="129">
                  <c:v>1.8883040514016101E-2</c:v>
                </c:pt>
                <c:pt idx="130">
                  <c:v>2.03090826062922E-2</c:v>
                </c:pt>
                <c:pt idx="131">
                  <c:v>2.1671032919140201E-2</c:v>
                </c:pt>
                <c:pt idx="132">
                  <c:v>2.2856730838560799E-2</c:v>
                </c:pt>
                <c:pt idx="133">
                  <c:v>2.41545893719807E-2</c:v>
                </c:pt>
                <c:pt idx="134">
                  <c:v>2.5276195511973201E-2</c:v>
                </c:pt>
                <c:pt idx="135">
                  <c:v>2.6405813124394099E-2</c:v>
                </c:pt>
                <c:pt idx="136">
                  <c:v>2.7567476626529201E-2</c:v>
                </c:pt>
                <c:pt idx="137">
                  <c:v>2.8745163073521301E-2</c:v>
                </c:pt>
                <c:pt idx="138">
                  <c:v>2.9810688906514098E-2</c:v>
                </c:pt>
                <c:pt idx="139">
                  <c:v>3.07800770703648E-2</c:v>
                </c:pt>
                <c:pt idx="140">
                  <c:v>3.17975340687865E-2</c:v>
                </c:pt>
                <c:pt idx="141">
                  <c:v>3.2710841925637502E-2</c:v>
                </c:pt>
                <c:pt idx="142">
                  <c:v>3.3672218617059602E-2</c:v>
                </c:pt>
                <c:pt idx="143">
                  <c:v>3.4761778867338E-2</c:v>
                </c:pt>
                <c:pt idx="144">
                  <c:v>3.57391785036172E-2</c:v>
                </c:pt>
                <c:pt idx="145">
                  <c:v>3.6668509305325198E-2</c:v>
                </c:pt>
                <c:pt idx="146">
                  <c:v>3.7621874524318803E-2</c:v>
                </c:pt>
                <c:pt idx="147">
                  <c:v>3.85031364914558E-2</c:v>
                </c:pt>
                <c:pt idx="148">
                  <c:v>3.9504570545020497E-2</c:v>
                </c:pt>
                <c:pt idx="149">
                  <c:v>4.0369809567300401E-2</c:v>
                </c:pt>
                <c:pt idx="150">
                  <c:v>4.1235048589580298E-2</c:v>
                </c:pt>
                <c:pt idx="151">
                  <c:v>4.2020172887575001E-2</c:v>
                </c:pt>
                <c:pt idx="152">
                  <c:v>4.2749216878570098E-2</c:v>
                </c:pt>
                <c:pt idx="153">
                  <c:v>4.3558375593850403E-2</c:v>
                </c:pt>
                <c:pt idx="154">
                  <c:v>4.4303442529702503E-2</c:v>
                </c:pt>
                <c:pt idx="155">
                  <c:v>4.5104589772554299E-2</c:v>
                </c:pt>
                <c:pt idx="156">
                  <c:v>4.5913748487834603E-2</c:v>
                </c:pt>
                <c:pt idx="157">
                  <c:v>4.6706884258257801E-2</c:v>
                </c:pt>
                <c:pt idx="158">
                  <c:v>4.7492008556252602E-2</c:v>
                </c:pt>
                <c:pt idx="159">
                  <c:v>4.82851443266758E-2</c:v>
                </c:pt>
                <c:pt idx="160">
                  <c:v>4.9142371876527202E-2</c:v>
                </c:pt>
                <c:pt idx="161">
                  <c:v>4.9855392922665297E-2</c:v>
                </c:pt>
                <c:pt idx="162">
                  <c:v>5.0584436913660401E-2</c:v>
                </c:pt>
                <c:pt idx="163">
                  <c:v>5.1281435014941402E-2</c:v>
                </c:pt>
                <c:pt idx="164">
                  <c:v>5.2066559312936099E-2</c:v>
                </c:pt>
                <c:pt idx="165">
                  <c:v>5.2795603303931203E-2</c:v>
                </c:pt>
                <c:pt idx="166">
                  <c:v>5.3444532570641197E-2</c:v>
                </c:pt>
                <c:pt idx="167">
                  <c:v>5.42296568686359E-2</c:v>
                </c:pt>
                <c:pt idx="168">
                  <c:v>5.4998758221773601E-2</c:v>
                </c:pt>
                <c:pt idx="169">
                  <c:v>5.5783882519768298E-2</c:v>
                </c:pt>
                <c:pt idx="170">
                  <c:v>5.65609953453345E-2</c:v>
                </c:pt>
                <c:pt idx="171">
                  <c:v>5.7290039336329597E-2</c:v>
                </c:pt>
                <c:pt idx="172">
                  <c:v>5.8067152161895799E-2</c:v>
                </c:pt>
                <c:pt idx="173">
                  <c:v>5.8764150263176898E-2</c:v>
                </c:pt>
                <c:pt idx="174">
                  <c:v>5.9477171309314902E-2</c:v>
                </c:pt>
                <c:pt idx="175">
                  <c:v>6.0262295607309703E-2</c:v>
                </c:pt>
                <c:pt idx="176">
                  <c:v>6.09753166534477E-2</c:v>
                </c:pt>
                <c:pt idx="177">
                  <c:v>6.1688337699585802E-2</c:v>
                </c:pt>
                <c:pt idx="178">
                  <c:v>6.2449427580295001E-2</c:v>
                </c:pt>
                <c:pt idx="179">
                  <c:v>6.3282620712860796E-2</c:v>
                </c:pt>
                <c:pt idx="180">
                  <c:v>6.4067745010855506E-2</c:v>
                </c:pt>
                <c:pt idx="181">
                  <c:v>6.4916961088278394E-2</c:v>
                </c:pt>
                <c:pt idx="182">
                  <c:v>6.5718108331130204E-2</c:v>
                </c:pt>
                <c:pt idx="183">
                  <c:v>6.6495221156696399E-2</c:v>
                </c:pt>
                <c:pt idx="184">
                  <c:v>6.7280345454691096E-2</c:v>
                </c:pt>
                <c:pt idx="185">
                  <c:v>6.7969332083543596E-2</c:v>
                </c:pt>
                <c:pt idx="186">
                  <c:v>6.87143990193958E-2</c:v>
                </c:pt>
                <c:pt idx="187">
                  <c:v>6.9387362703391298E-2</c:v>
                </c:pt>
                <c:pt idx="188">
                  <c:v>7.0028280497672707E-2</c:v>
                </c:pt>
                <c:pt idx="189">
                  <c:v>7.07733474335248E-2</c:v>
                </c:pt>
                <c:pt idx="190">
                  <c:v>7.14623340623773E-2</c:v>
                </c:pt>
                <c:pt idx="191">
                  <c:v>7.2159332163658399E-2</c:v>
                </c:pt>
                <c:pt idx="192">
                  <c:v>7.2824284375225298E-2</c:v>
                </c:pt>
                <c:pt idx="193">
                  <c:v>7.3569351311077502E-2</c:v>
                </c:pt>
                <c:pt idx="194">
                  <c:v>7.4314418246929595E-2</c:v>
                </c:pt>
                <c:pt idx="195">
                  <c:v>7.5027439293067696E-2</c:v>
                </c:pt>
                <c:pt idx="196">
                  <c:v>7.5700402977063194E-2</c:v>
                </c:pt>
                <c:pt idx="197">
                  <c:v>7.6429446968058298E-2</c:v>
                </c:pt>
                <c:pt idx="198">
                  <c:v>7.7174513903910405E-2</c:v>
                </c:pt>
                <c:pt idx="199">
                  <c:v>7.7903557894905495E-2</c:v>
                </c:pt>
                <c:pt idx="200">
                  <c:v>7.8640613358329101E-2</c:v>
                </c:pt>
                <c:pt idx="202">
                  <c:v>7.5437537718768901E-5</c:v>
                </c:pt>
                <c:pt idx="203">
                  <c:v>2.9914885647098002E-4</c:v>
                </c:pt>
                <c:pt idx="204">
                  <c:v>3.3556697812831698E-4</c:v>
                </c:pt>
                <c:pt idx="205">
                  <c:v>3.4076956693650798E-4</c:v>
                </c:pt>
                <c:pt idx="206">
                  <c:v>4.1360581025118098E-4</c:v>
                </c:pt>
                <c:pt idx="207">
                  <c:v>4.70834287141282E-4</c:v>
                </c:pt>
                <c:pt idx="208">
                  <c:v>5.3846794164776404E-4</c:v>
                </c:pt>
                <c:pt idx="209">
                  <c:v>5.8789253532557804E-4</c:v>
                </c:pt>
                <c:pt idx="210">
                  <c:v>6.34715834599297E-4</c:v>
                </c:pt>
                <c:pt idx="211">
                  <c:v>6.8414042827711101E-4</c:v>
                </c:pt>
                <c:pt idx="212">
                  <c:v>7.3096372755082899E-4</c:v>
                </c:pt>
                <c:pt idx="213">
                  <c:v>7.9599608765321605E-4</c:v>
                </c:pt>
                <c:pt idx="214">
                  <c:v>8.7143362537198501E-4</c:v>
                </c:pt>
                <c:pt idx="215">
                  <c:v>9.2085821904979901E-4</c:v>
                </c:pt>
                <c:pt idx="216">
                  <c:v>9.6508022391942195E-4</c:v>
                </c:pt>
                <c:pt idx="217">
                  <c:v>1.01450481759724E-3</c:v>
                </c:pt>
                <c:pt idx="218">
                  <c:v>1.06132811687095E-3</c:v>
                </c:pt>
                <c:pt idx="219">
                  <c:v>1.0977462385282899E-3</c:v>
                </c:pt>
                <c:pt idx="220">
                  <c:v>1.14456953780201E-3</c:v>
                </c:pt>
                <c:pt idx="221">
                  <c:v>1.19399413147982E-3</c:v>
                </c:pt>
                <c:pt idx="222">
                  <c:v>1.2460200195617301E-3</c:v>
                </c:pt>
                <c:pt idx="223">
                  <c:v>1.3006472020477399E-3</c:v>
                </c:pt>
                <c:pt idx="224">
                  <c:v>1.35267309012965E-3</c:v>
                </c:pt>
                <c:pt idx="225">
                  <c:v>1.4046989782115599E-3</c:v>
                </c:pt>
                <c:pt idx="226">
                  <c:v>1.4567248662934701E-3</c:v>
                </c:pt>
                <c:pt idx="227">
                  <c:v>1.5035481655671899E-3</c:v>
                </c:pt>
                <c:pt idx="228">
                  <c:v>1.5555740536491E-3</c:v>
                </c:pt>
                <c:pt idx="229">
                  <c:v>1.60499864732691E-3</c:v>
                </c:pt>
                <c:pt idx="230">
                  <c:v>1.6570245354088199E-3</c:v>
                </c:pt>
                <c:pt idx="231">
                  <c:v>1.7064491290866299E-3</c:v>
                </c:pt>
                <c:pt idx="232">
                  <c:v>1.75067113395626E-3</c:v>
                </c:pt>
                <c:pt idx="233">
                  <c:v>1.80009572763407E-3</c:v>
                </c:pt>
                <c:pt idx="234">
                  <c:v>1.84691902690779E-3</c:v>
                </c:pt>
                <c:pt idx="235">
                  <c:v>1.8963436205856E-3</c:v>
                </c:pt>
                <c:pt idx="236">
                  <c:v>1.9431669198593201E-3</c:v>
                </c:pt>
                <c:pt idx="237">
                  <c:v>1.99259151353714E-3</c:v>
                </c:pt>
                <c:pt idx="238">
                  <c:v>2.0420161072149498E-3</c:v>
                </c:pt>
                <c:pt idx="239">
                  <c:v>2.09144070089276E-3</c:v>
                </c:pt>
                <c:pt idx="240">
                  <c:v>2.1382640001664801E-3</c:v>
                </c:pt>
                <c:pt idx="241">
                  <c:v>2.1876885938442998E-3</c:v>
                </c:pt>
                <c:pt idx="242">
                  <c:v>2.23711318752211E-3</c:v>
                </c:pt>
                <c:pt idx="243">
                  <c:v>2.2813351923917399E-3</c:v>
                </c:pt>
                <c:pt idx="244">
                  <c:v>2.3307597860695501E-3</c:v>
                </c:pt>
                <c:pt idx="245">
                  <c:v>2.3775830853432702E-3</c:v>
                </c:pt>
                <c:pt idx="246">
                  <c:v>2.4270076790210799E-3</c:v>
                </c:pt>
                <c:pt idx="247">
                  <c:v>2.4738309782948E-3</c:v>
                </c:pt>
                <c:pt idx="248">
                  <c:v>2.5232555719726102E-3</c:v>
                </c:pt>
                <c:pt idx="249">
                  <c:v>2.5700788712463298E-3</c:v>
                </c:pt>
                <c:pt idx="250">
                  <c:v>2.6143008761159601E-3</c:v>
                </c:pt>
                <c:pt idx="251">
                  <c:v>2.6611241753896702E-3</c:v>
                </c:pt>
                <c:pt idx="252">
                  <c:v>2.7105487690674899E-3</c:v>
                </c:pt>
                <c:pt idx="253">
                  <c:v>2.7599733627453001E-3</c:v>
                </c:pt>
                <c:pt idx="254">
                  <c:v>2.80419536761493E-3</c:v>
                </c:pt>
                <c:pt idx="255">
                  <c:v>2.8536199612927398E-3</c:v>
                </c:pt>
                <c:pt idx="256">
                  <c:v>2.9004432605664598E-3</c:v>
                </c:pt>
                <c:pt idx="257">
                  <c:v>2.9498678542442701E-3</c:v>
                </c:pt>
                <c:pt idx="258">
                  <c:v>2.9966911535179901E-3</c:v>
                </c:pt>
                <c:pt idx="259">
                  <c:v>3.0461157471957999E-3</c:v>
                </c:pt>
                <c:pt idx="260">
                  <c:v>3.0929390464695199E-3</c:v>
                </c:pt>
                <c:pt idx="261">
                  <c:v>3.1371610513391498E-3</c:v>
                </c:pt>
                <c:pt idx="262">
                  <c:v>3.1839843506128698E-3</c:v>
                </c:pt>
                <c:pt idx="264">
                  <c:v>6.2431065698291506E-5</c:v>
                </c:pt>
                <c:pt idx="265">
                  <c:v>8.5842715335150796E-5</c:v>
                </c:pt>
                <c:pt idx="266">
                  <c:v>1.43071192225251E-4</c:v>
                </c:pt>
                <c:pt idx="267">
                  <c:v>1.92495785903065E-4</c:v>
                </c:pt>
                <c:pt idx="268">
                  <c:v>2.4712296838907001E-4</c:v>
                </c:pt>
                <c:pt idx="269">
                  <c:v>2.7313591243002501E-4</c:v>
                </c:pt>
                <c:pt idx="270">
                  <c:v>3.1995921170374398E-4</c:v>
                </c:pt>
                <c:pt idx="271">
                  <c:v>3.7198509978565302E-4</c:v>
                </c:pt>
                <c:pt idx="272">
                  <c:v>4.1620710465527602E-4</c:v>
                </c:pt>
                <c:pt idx="273">
                  <c:v>4.5522652071670899E-4</c:v>
                </c:pt>
                <c:pt idx="274">
                  <c:v>4.9424593677814099E-4</c:v>
                </c:pt>
                <c:pt idx="275">
                  <c:v>5.35866647243669E-4</c:v>
                </c:pt>
                <c:pt idx="276">
                  <c:v>5.5927829688052805E-4</c:v>
                </c:pt>
                <c:pt idx="277">
                  <c:v>5.8268994651738699E-4</c:v>
                </c:pt>
                <c:pt idx="278">
                  <c:v>6.24310656982915E-4</c:v>
                </c:pt>
                <c:pt idx="279">
                  <c:v>6.63330073044347E-4</c:v>
                </c:pt>
                <c:pt idx="280">
                  <c:v>7.0495078350987404E-4</c:v>
                </c:pt>
                <c:pt idx="281">
                  <c:v>7.4136890516721099E-4</c:v>
                </c:pt>
                <c:pt idx="282">
                  <c:v>7.7518573242045205E-4</c:v>
                </c:pt>
                <c:pt idx="283">
                  <c:v>8.1420514848188502E-4</c:v>
                </c:pt>
                <c:pt idx="284">
                  <c:v>8.50623270139221E-4</c:v>
                </c:pt>
                <c:pt idx="285">
                  <c:v>8.8964268620065397E-4</c:v>
                </c:pt>
                <c:pt idx="286">
                  <c:v>9.2606080785798996E-4</c:v>
                </c:pt>
                <c:pt idx="287">
                  <c:v>9.6508022391942195E-4</c:v>
                </c:pt>
                <c:pt idx="288">
                  <c:v>1.00409963998085E-3</c:v>
                </c:pt>
                <c:pt idx="289">
                  <c:v>1.0431190560422901E-3</c:v>
                </c:pt>
                <c:pt idx="290">
                  <c:v>1.0821384721037199E-3</c:v>
                </c:pt>
                <c:pt idx="291">
                  <c:v>1.1211578881651499E-3</c:v>
                </c:pt>
                <c:pt idx="292">
                  <c:v>1.16017730422658E-3</c:v>
                </c:pt>
                <c:pt idx="293">
                  <c:v>1.19919672028802E-3</c:v>
                </c:pt>
                <c:pt idx="294">
                  <c:v>1.2382161363494501E-3</c:v>
                </c:pt>
                <c:pt idx="295">
                  <c:v>1.2772355524108801E-3</c:v>
                </c:pt>
                <c:pt idx="296">
                  <c:v>1.27983684681497E-3</c:v>
                </c:pt>
                <c:pt idx="297">
                  <c:v>1.3188562628764101E-3</c:v>
                </c:pt>
                <c:pt idx="298">
                  <c:v>1.35527438453374E-3</c:v>
                </c:pt>
                <c:pt idx="299">
                  <c:v>1.39429380059518E-3</c:v>
                </c:pt>
                <c:pt idx="300">
                  <c:v>1.43331321665661E-3</c:v>
                </c:pt>
                <c:pt idx="301">
                  <c:v>1.4723326327180401E-3</c:v>
                </c:pt>
                <c:pt idx="302">
                  <c:v>1.5139533431835701E-3</c:v>
                </c:pt>
                <c:pt idx="303">
                  <c:v>1.5529727592450001E-3</c:v>
                </c:pt>
                <c:pt idx="304">
                  <c:v>1.5945934697105301E-3</c:v>
                </c:pt>
                <c:pt idx="305">
                  <c:v>1.63881547458015E-3</c:v>
                </c:pt>
                <c:pt idx="306">
                  <c:v>1.6804361850456799E-3</c:v>
                </c:pt>
                <c:pt idx="307">
                  <c:v>1.7246581899153001E-3</c:v>
                </c:pt>
                <c:pt idx="308">
                  <c:v>1.76888019478493E-3</c:v>
                </c:pt>
                <c:pt idx="309">
                  <c:v>1.81570349405864E-3</c:v>
                </c:pt>
                <c:pt idx="310">
                  <c:v>1.8599254989282699E-3</c:v>
                </c:pt>
                <c:pt idx="311">
                  <c:v>1.90674879820199E-3</c:v>
                </c:pt>
                <c:pt idx="312">
                  <c:v>1.9509708030716101E-3</c:v>
                </c:pt>
                <c:pt idx="313">
                  <c:v>1.9951928079412302E-3</c:v>
                </c:pt>
                <c:pt idx="314">
                  <c:v>2.0394148128108501E-3</c:v>
                </c:pt>
                <c:pt idx="315">
                  <c:v>2.0810355232763799E-3</c:v>
                </c:pt>
                <c:pt idx="316">
                  <c:v>2.1252575281460102E-3</c:v>
                </c:pt>
                <c:pt idx="317">
                  <c:v>2.16687823861153E-3</c:v>
                </c:pt>
                <c:pt idx="318">
                  <c:v>2.20589765467297E-3</c:v>
                </c:pt>
                <c:pt idx="319">
                  <c:v>2.2475183651384902E-3</c:v>
                </c:pt>
                <c:pt idx="320">
                  <c:v>2.2943416644122098E-3</c:v>
                </c:pt>
                <c:pt idx="321">
                  <c:v>2.33596237487774E-3</c:v>
                </c:pt>
                <c:pt idx="322">
                  <c:v>2.37498179093917E-3</c:v>
                </c:pt>
                <c:pt idx="323">
                  <c:v>2.3879882629596499E-3</c:v>
                </c:pt>
                <c:pt idx="324">
                  <c:v>2.4296089734251801E-3</c:v>
                </c:pt>
                <c:pt idx="325">
                  <c:v>2.4712296838906998E-3</c:v>
                </c:pt>
                <c:pt idx="326">
                  <c:v>2.52065427756852E-3</c:v>
                </c:pt>
                <c:pt idx="327">
                  <c:v>2.5700788712463298E-3</c:v>
                </c:pt>
                <c:pt idx="328">
                  <c:v>2.61169958171186E-3</c:v>
                </c:pt>
                <c:pt idx="329">
                  <c:v>2.6533202921773902E-3</c:v>
                </c:pt>
                <c:pt idx="330">
                  <c:v>2.6923397082388202E-3</c:v>
                </c:pt>
                <c:pt idx="331">
                  <c:v>2.73396041870435E-3</c:v>
                </c:pt>
                <c:pt idx="332">
                  <c:v>2.7755811291698702E-3</c:v>
                </c:pt>
                <c:pt idx="333">
                  <c:v>2.8172018396353999E-3</c:v>
                </c:pt>
                <c:pt idx="334">
                  <c:v>2.8588225501009301E-3</c:v>
                </c:pt>
                <c:pt idx="335">
                  <c:v>2.9004432605664598E-3</c:v>
                </c:pt>
                <c:pt idx="336">
                  <c:v>2.94206397103199E-3</c:v>
                </c:pt>
                <c:pt idx="338">
                  <c:v>1.18931379530588E-3</c:v>
                </c:pt>
                <c:pt idx="339">
                  <c:v>2.07028697701394E-3</c:v>
                </c:pt>
                <c:pt idx="340">
                  <c:v>2.9145529428174998E-3</c:v>
                </c:pt>
                <c:pt idx="341">
                  <c:v>3.7661603518019601E-3</c:v>
                </c:pt>
                <c:pt idx="342">
                  <c:v>4.57371910170101E-3</c:v>
                </c:pt>
                <c:pt idx="343">
                  <c:v>5.4400093970472701E-3</c:v>
                </c:pt>
                <c:pt idx="344">
                  <c:v>6.3576897946598298E-3</c:v>
                </c:pt>
                <c:pt idx="345">
                  <c:v>7.2239800900060899E-3</c:v>
                </c:pt>
                <c:pt idx="346">
                  <c:v>8.0095145103624508E-3</c:v>
                </c:pt>
                <c:pt idx="347">
                  <c:v>8.6775858398244008E-3</c:v>
                </c:pt>
                <c:pt idx="348">
                  <c:v>9.2428769647537306E-3</c:v>
                </c:pt>
                <c:pt idx="349">
                  <c:v>9.8815825214920803E-3</c:v>
                </c:pt>
                <c:pt idx="350">
                  <c:v>1.05423124077731E-2</c:v>
                </c:pt>
                <c:pt idx="351">
                  <c:v>1.1070896316798E-2</c:v>
                </c:pt>
                <c:pt idx="352">
                  <c:v>1.17463090894408E-2</c:v>
                </c:pt>
                <c:pt idx="353">
                  <c:v>1.2458429077988199E-2</c:v>
                </c:pt>
                <c:pt idx="354">
                  <c:v>1.31999148392591E-2</c:v>
                </c:pt>
                <c:pt idx="355">
                  <c:v>1.3956083486891801E-2</c:v>
                </c:pt>
                <c:pt idx="356">
                  <c:v>1.48076908958763E-2</c:v>
                </c:pt>
                <c:pt idx="357">
                  <c:v>1.5585883873051799E-2</c:v>
                </c:pt>
                <c:pt idx="358">
                  <c:v>1.6415466952493501E-2</c:v>
                </c:pt>
                <c:pt idx="359">
                  <c:v>1.72377085887544E-2</c:v>
                </c:pt>
                <c:pt idx="360">
                  <c:v>1.7964511463663499E-2</c:v>
                </c:pt>
                <c:pt idx="361">
                  <c:v>1.88381432021907E-2</c:v>
                </c:pt>
                <c:pt idx="362">
                  <c:v>1.9469507315748098E-2</c:v>
                </c:pt>
                <c:pt idx="363">
                  <c:v>2.0122895758848298E-2</c:v>
                </c:pt>
                <c:pt idx="364">
                  <c:v>2.10185518269181E-2</c:v>
                </c:pt>
                <c:pt idx="366">
                  <c:v>6.4478774640103198E-4</c:v>
                </c:pt>
                <c:pt idx="367">
                  <c:v>1.24132606960199E-3</c:v>
                </c:pt>
                <c:pt idx="368">
                  <c:v>1.9124316832030599E-3</c:v>
                </c:pt>
                <c:pt idx="369">
                  <c:v>2.44317533840391E-3</c:v>
                </c:pt>
                <c:pt idx="370">
                  <c:v>2.9212832592046701E-3</c:v>
                </c:pt>
                <c:pt idx="371">
                  <c:v>3.22393873200516E-3</c:v>
                </c:pt>
                <c:pt idx="372">
                  <c:v>3.8555675448061701E-3</c:v>
                </c:pt>
                <c:pt idx="373">
                  <c:v>4.5135142248072203E-3</c:v>
                </c:pt>
                <c:pt idx="374">
                  <c:v>5.1626882824082603E-3</c:v>
                </c:pt>
                <c:pt idx="375">
                  <c:v>5.5793878464089298E-3</c:v>
                </c:pt>
                <c:pt idx="376">
                  <c:v>6.0048600328096099E-3</c:v>
                </c:pt>
                <c:pt idx="377">
                  <c:v>6.4434911528103104E-3</c:v>
                </c:pt>
                <c:pt idx="378">
                  <c:v>6.8294865384109201E-3</c:v>
                </c:pt>
                <c:pt idx="379">
                  <c:v>7.2549587248116098E-3</c:v>
                </c:pt>
                <c:pt idx="380">
                  <c:v>7.7199077120123499E-3</c:v>
                </c:pt>
                <c:pt idx="381">
                  <c:v>8.1102894088129693E-3</c:v>
                </c:pt>
                <c:pt idx="382">
                  <c:v>8.5050574168136096E-3</c:v>
                </c:pt>
                <c:pt idx="383">
                  <c:v>8.8120992008141E-3</c:v>
                </c:pt>
                <c:pt idx="384">
                  <c:v>9.2068672088147299E-3</c:v>
                </c:pt>
                <c:pt idx="385">
                  <c:v>9.7156793080155398E-3</c:v>
                </c:pt>
                <c:pt idx="386">
                  <c:v>1.01323788720162E-2</c:v>
                </c:pt>
                <c:pt idx="387">
                  <c:v>1.07464624400172E-2</c:v>
                </c:pt>
                <c:pt idx="388">
                  <c:v>1.14044091200183E-2</c:v>
                </c:pt>
                <c:pt idx="389">
                  <c:v>1.2044810555219301E-2</c:v>
                </c:pt>
                <c:pt idx="390">
                  <c:v>1.2623803633620201E-2</c:v>
                </c:pt>
                <c:pt idx="391">
                  <c:v>1.32685913800212E-2</c:v>
                </c:pt>
                <c:pt idx="392">
                  <c:v>1.38212665912221E-2</c:v>
                </c:pt>
                <c:pt idx="393">
                  <c:v>1.39704011720224E-2</c:v>
                </c:pt>
                <c:pt idx="394">
                  <c:v>1.40844452632225E-2</c:v>
                </c:pt>
                <c:pt idx="395">
                  <c:v>1.4352010246423E-2</c:v>
                </c:pt>
                <c:pt idx="396">
                  <c:v>1.46722109640235E-2</c:v>
                </c:pt>
                <c:pt idx="397">
                  <c:v>1.4847663412023799E-2</c:v>
                </c:pt>
                <c:pt idx="398">
                  <c:v>1.5150318884824199E-2</c:v>
                </c:pt>
                <c:pt idx="399">
                  <c:v>1.54836785360248E-2</c:v>
                </c:pt>
                <c:pt idx="400">
                  <c:v>1.57293119632252E-2</c:v>
                </c:pt>
                <c:pt idx="401">
                  <c:v>1.6308305041626101E-2</c:v>
                </c:pt>
                <c:pt idx="402">
                  <c:v>1.69092296760271E-2</c:v>
                </c:pt>
                <c:pt idx="403">
                  <c:v>1.7488222754428E-2</c:v>
                </c:pt>
                <c:pt idx="404">
                  <c:v>1.76154257792282E-2</c:v>
                </c:pt>
                <c:pt idx="406">
                  <c:v>2.0119394655877601E-3</c:v>
                </c:pt>
                <c:pt idx="407">
                  <c:v>2.98853781932196E-3</c:v>
                </c:pt>
                <c:pt idx="408">
                  <c:v>3.8770220358771402E-3</c:v>
                </c:pt>
                <c:pt idx="409">
                  <c:v>4.4864781513653997E-3</c:v>
                </c:pt>
                <c:pt idx="410">
                  <c:v>5.21341978309237E-3</c:v>
                </c:pt>
                <c:pt idx="411">
                  <c:v>6.0725326205878704E-3</c:v>
                </c:pt>
                <c:pt idx="412">
                  <c:v>6.82884563137451E-3</c:v>
                </c:pt>
                <c:pt idx="413">
                  <c:v>7.4236160573329301E-3</c:v>
                </c:pt>
                <c:pt idx="414">
                  <c:v>8.3047574291231895E-3</c:v>
                </c:pt>
                <c:pt idx="415">
                  <c:v>8.7012710464288E-3</c:v>
                </c:pt>
                <c:pt idx="416">
                  <c:v>9.2372987142678806E-3</c:v>
                </c:pt>
                <c:pt idx="417">
                  <c:v>9.7072407792226905E-3</c:v>
                </c:pt>
                <c:pt idx="418">
                  <c:v>1.0272639826121401E-2</c:v>
                </c:pt>
                <c:pt idx="419">
                  <c:v>1.0720553356781499E-2</c:v>
                </c:pt>
                <c:pt idx="420">
                  <c:v>1.10876955950274E-2</c:v>
                </c:pt>
                <c:pt idx="421">
                  <c:v>1.15870090390419E-2</c:v>
                </c:pt>
                <c:pt idx="422">
                  <c:v>1.20202368801721E-2</c:v>
                </c:pt>
                <c:pt idx="423">
                  <c:v>1.25562645480112E-2</c:v>
                </c:pt>
                <c:pt idx="424">
                  <c:v>1.3026206612965999E-2</c:v>
                </c:pt>
                <c:pt idx="425">
                  <c:v>1.3474120143625999E-2</c:v>
                </c:pt>
                <c:pt idx="426">
                  <c:v>1.37898624685176E-2</c:v>
                </c:pt>
                <c:pt idx="427">
                  <c:v>1.4142319017233699E-2</c:v>
                </c:pt>
                <c:pt idx="428">
                  <c:v>1.4685689529837599E-2</c:v>
                </c:pt>
                <c:pt idx="429">
                  <c:v>1.51482887500275E-2</c:v>
                </c:pt>
                <c:pt idx="430">
                  <c:v>1.5625573659747299E-2</c:v>
                </c:pt>
                <c:pt idx="431">
                  <c:v>1.6014744432288001E-2</c:v>
                </c:pt>
                <c:pt idx="432">
                  <c:v>1.6440629428653299E-2</c:v>
                </c:pt>
                <c:pt idx="433">
                  <c:v>1.6866514425018499E-2</c:v>
                </c:pt>
                <c:pt idx="434">
                  <c:v>1.7204285284204798E-2</c:v>
                </c:pt>
                <c:pt idx="435">
                  <c:v>1.7593456056745501E-2</c:v>
                </c:pt>
                <c:pt idx="436">
                  <c:v>1.8070740966465201E-2</c:v>
                </c:pt>
                <c:pt idx="437">
                  <c:v>1.8540683031420001E-2</c:v>
                </c:pt>
                <c:pt idx="438">
                  <c:v>1.8966568027785301E-2</c:v>
                </c:pt>
                <c:pt idx="440">
                  <c:v>1.9531967074684102E-3</c:v>
                </c:pt>
                <c:pt idx="441">
                  <c:v>3.4805084185715201E-3</c:v>
                </c:pt>
                <c:pt idx="442">
                  <c:v>5.1399913354431802E-3</c:v>
                </c:pt>
                <c:pt idx="443">
                  <c:v>6.7554171837253202E-3</c:v>
                </c:pt>
                <c:pt idx="444">
                  <c:v>8.2239861367090893E-3</c:v>
                </c:pt>
                <c:pt idx="445">
                  <c:v>9.7072407792226905E-3</c:v>
                </c:pt>
                <c:pt idx="446">
                  <c:v>1.12051811112661E-2</c:v>
                </c:pt>
                <c:pt idx="447">
                  <c:v>1.2644378685190199E-2</c:v>
                </c:pt>
                <c:pt idx="448">
                  <c:v>1.4208404620117901E-2</c:v>
                </c:pt>
                <c:pt idx="449">
                  <c:v>1.5779773399810602E-2</c:v>
                </c:pt>
                <c:pt idx="450">
                  <c:v>1.7497999074801599E-2</c:v>
                </c:pt>
                <c:pt idx="451">
                  <c:v>1.9106082078318799E-2</c:v>
                </c:pt>
                <c:pt idx="452">
                  <c:v>2.08463362876046E-2</c:v>
                </c:pt>
                <c:pt idx="453">
                  <c:v>2.2843590063662499E-2</c:v>
                </c:pt>
                <c:pt idx="454">
                  <c:v>2.4701329789186901E-2</c:v>
                </c:pt>
                <c:pt idx="455">
                  <c:v>2.66178122728307E-2</c:v>
                </c:pt>
                <c:pt idx="456">
                  <c:v>2.80349813124601E-2</c:v>
                </c:pt>
                <c:pt idx="457">
                  <c:v>2.96430643159773E-2</c:v>
                </c:pt>
                <c:pt idx="458">
                  <c:v>3.1096947579431201E-2</c:v>
                </c:pt>
                <c:pt idx="459">
                  <c:v>3.2550830842885202E-2</c:v>
                </c:pt>
                <c:pt idx="460">
                  <c:v>3.3644914712858E-2</c:v>
                </c:pt>
                <c:pt idx="461">
                  <c:v>3.4900541167659199E-2</c:v>
                </c:pt>
                <c:pt idx="462">
                  <c:v>3.59358822795127E-2</c:v>
                </c:pt>
                <c:pt idx="463">
                  <c:v>3.7044651839015501E-2</c:v>
                </c:pt>
                <c:pt idx="464">
                  <c:v>3.8417763810055301E-2</c:v>
                </c:pt>
                <c:pt idx="466">
                  <c:v>9.8393743167101192E-4</c:v>
                </c:pt>
                <c:pt idx="467">
                  <c:v>1.90900681187453E-3</c:v>
                </c:pt>
                <c:pt idx="468">
                  <c:v>2.69111092422841E-3</c:v>
                </c:pt>
                <c:pt idx="469">
                  <c:v>3.5320830880497798E-3</c:v>
                </c:pt>
                <c:pt idx="470">
                  <c:v>4.28895803548903E-3</c:v>
                </c:pt>
                <c:pt idx="471">
                  <c:v>5.1551593642250402E-3</c:v>
                </c:pt>
                <c:pt idx="472">
                  <c:v>5.9036245900260702E-3</c:v>
                </c:pt>
                <c:pt idx="473">
                  <c:v>6.4250273315953196E-3</c:v>
                </c:pt>
                <c:pt idx="474">
                  <c:v>7.0473467328231402E-3</c:v>
                </c:pt>
                <c:pt idx="475">
                  <c:v>7.7285341855184604E-3</c:v>
                </c:pt>
                <c:pt idx="476">
                  <c:v>8.3929021949373499E-3</c:v>
                </c:pt>
                <c:pt idx="477">
                  <c:v>9.0993188125473006E-3</c:v>
                </c:pt>
                <c:pt idx="479">
                  <c:v>2.7652694248844001E-3</c:v>
                </c:pt>
                <c:pt idx="480">
                  <c:v>4.9034422315573202E-3</c:v>
                </c:pt>
                <c:pt idx="481">
                  <c:v>7.0265042763456098E-3</c:v>
                </c:pt>
                <c:pt idx="482">
                  <c:v>9.2477862733838997E-3</c:v>
                </c:pt>
                <c:pt idx="483">
                  <c:v>1.12499622230953E-2</c:v>
                </c:pt>
                <c:pt idx="484">
                  <c:v>1.32899150775182E-2</c:v>
                </c:pt>
                <c:pt idx="485">
                  <c:v>1.50729849799027E-2</c:v>
                </c:pt>
                <c:pt idx="486">
                  <c:v>1.69316086917102E-2</c:v>
                </c:pt>
                <c:pt idx="487">
                  <c:v>1.86844570703255E-2</c:v>
                </c:pt>
                <c:pt idx="488">
                  <c:v>2.0422194687056101E-2</c:v>
                </c:pt>
                <c:pt idx="489">
                  <c:v>2.2084378494363701E-2</c:v>
                </c:pt>
                <c:pt idx="490">
                  <c:v>2.36105654447097E-2</c:v>
                </c:pt>
                <c:pt idx="491">
                  <c:v>2.5076309347517301E-2</c:v>
                </c:pt>
                <c:pt idx="492">
                  <c:v>2.64362779171326E-2</c:v>
                </c:pt>
                <c:pt idx="493">
                  <c:v>2.7886911058055599E-2</c:v>
                </c:pt>
                <c:pt idx="494">
                  <c:v>2.9284656532382401E-2</c:v>
                </c:pt>
                <c:pt idx="495">
                  <c:v>3.0531294387862999E-2</c:v>
                </c:pt>
                <c:pt idx="496">
                  <c:v>3.1800598386170602E-2</c:v>
                </c:pt>
                <c:pt idx="497">
                  <c:v>3.3122790051074401E-2</c:v>
                </c:pt>
                <c:pt idx="498">
                  <c:v>3.4482758620689703E-2</c:v>
                </c:pt>
                <c:pt idx="499">
                  <c:v>3.57973949046511E-2</c:v>
                </c:pt>
                <c:pt idx="500">
                  <c:v>3.7149808093324098E-2</c:v>
                </c:pt>
                <c:pt idx="501">
                  <c:v>3.84946659010547E-2</c:v>
                </c:pt>
                <c:pt idx="502">
                  <c:v>3.9718637613708502E-2</c:v>
                </c:pt>
                <c:pt idx="503">
                  <c:v>4.0950164707304497E-2</c:v>
                </c:pt>
                <c:pt idx="504">
                  <c:v>4.2181691800900603E-2</c:v>
                </c:pt>
                <c:pt idx="505">
                  <c:v>4.3360331227900499E-2</c:v>
                </c:pt>
                <c:pt idx="506">
                  <c:v>4.4538970654900402E-2</c:v>
                </c:pt>
                <c:pt idx="507">
                  <c:v>4.5649611653419603E-2</c:v>
                </c:pt>
                <c:pt idx="508">
                  <c:v>4.6775363413823302E-2</c:v>
                </c:pt>
                <c:pt idx="509">
                  <c:v>4.7923781317054E-2</c:v>
                </c:pt>
                <c:pt idx="510">
                  <c:v>4.9094865363111598E-2</c:v>
                </c:pt>
                <c:pt idx="511">
                  <c:v>5.0258394028226898E-2</c:v>
                </c:pt>
                <c:pt idx="512">
                  <c:v>5.1482365740880699E-2</c:v>
                </c:pt>
                <c:pt idx="513">
                  <c:v>5.2653449786938297E-2</c:v>
                </c:pt>
                <c:pt idx="514">
                  <c:v>5.37187584998036E-2</c:v>
                </c:pt>
                <c:pt idx="515">
                  <c:v>5.4829399498322703E-2</c:v>
                </c:pt>
                <c:pt idx="516">
                  <c:v>5.5819154401764902E-2</c:v>
                </c:pt>
                <c:pt idx="517">
                  <c:v>5.6839130828976403E-2</c:v>
                </c:pt>
                <c:pt idx="518">
                  <c:v>5.7843996494303301E-2</c:v>
                </c:pt>
                <c:pt idx="519">
                  <c:v>5.8712865302668601E-2</c:v>
                </c:pt>
                <c:pt idx="520">
                  <c:v>5.9627066396687703E-2</c:v>
                </c:pt>
                <c:pt idx="521">
                  <c:v>6.0518601347880001E-2</c:v>
                </c:pt>
                <c:pt idx="522">
                  <c:v>6.14403578228414E-2</c:v>
                </c:pt>
                <c:pt idx="523">
                  <c:v>6.23243373930914E-2</c:v>
                </c:pt>
                <c:pt idx="524">
                  <c:v>6.3170540058629807E-2</c:v>
                </c:pt>
                <c:pt idx="525">
                  <c:v>6.4046964247937405E-2</c:v>
                </c:pt>
                <c:pt idx="526">
                  <c:v>6.4983831484783497E-2</c:v>
                </c:pt>
                <c:pt idx="527">
                  <c:v>6.5860255674091095E-2</c:v>
                </c:pt>
                <c:pt idx="528">
                  <c:v>6.6744235244341005E-2</c:v>
                </c:pt>
                <c:pt idx="529">
                  <c:v>6.7560216386110206E-2</c:v>
                </c:pt>
                <c:pt idx="530">
                  <c:v>6.8383752908821704E-2</c:v>
                </c:pt>
                <c:pt idx="531">
                  <c:v>6.9161957145879305E-2</c:v>
                </c:pt>
                <c:pt idx="532">
                  <c:v>7.0015715192359995E-2</c:v>
                </c:pt>
                <c:pt idx="533">
                  <c:v>7.0771253286590702E-2</c:v>
                </c:pt>
                <c:pt idx="534">
                  <c:v>7.1617455952129094E-2</c:v>
                </c:pt>
                <c:pt idx="535">
                  <c:v>7.2478769379552097E-2</c:v>
                </c:pt>
                <c:pt idx="536">
                  <c:v>7.3302305902263595E-2</c:v>
                </c:pt>
                <c:pt idx="537">
                  <c:v>7.4140953186859704E-2</c:v>
                </c:pt>
                <c:pt idx="538">
                  <c:v>7.5077820423705796E-2</c:v>
                </c:pt>
                <c:pt idx="539">
                  <c:v>7.5886246184532602E-2</c:v>
                </c:pt>
                <c:pt idx="540">
                  <c:v>7.7253770135090202E-2</c:v>
                </c:pt>
                <c:pt idx="541">
                  <c:v>7.9006618513705495E-2</c:v>
                </c:pt>
                <c:pt idx="542">
                  <c:v>8.0132370274109202E-2</c:v>
                </c:pt>
                <c:pt idx="543">
                  <c:v>8.0971017558705297E-2</c:v>
                </c:pt>
                <c:pt idx="544">
                  <c:v>8.1885218652724398E-2</c:v>
                </c:pt>
                <c:pt idx="545">
                  <c:v>8.2874973556166701E-2</c:v>
                </c:pt>
                <c:pt idx="546">
                  <c:v>8.4091389887878204E-2</c:v>
                </c:pt>
                <c:pt idx="547">
                  <c:v>8.5088700172262693E-2</c:v>
                </c:pt>
                <c:pt idx="548">
                  <c:v>8.6063344313820303E-2</c:v>
                </c:pt>
                <c:pt idx="549">
                  <c:v>8.7559309740397107E-2</c:v>
                </c:pt>
                <c:pt idx="550">
                  <c:v>8.8533953881954702E-2</c:v>
                </c:pt>
                <c:pt idx="551">
                  <c:v>8.9697482547069995E-2</c:v>
                </c:pt>
                <c:pt idx="552">
                  <c:v>9.0649460545800697E-2</c:v>
                </c:pt>
                <c:pt idx="553">
                  <c:v>9.2137870591435203E-2</c:v>
                </c:pt>
                <c:pt idx="555">
                  <c:v>1.3671529442040801E-4</c:v>
                </c:pt>
                <c:pt idx="556">
                  <c:v>2.01051903559423E-4</c:v>
                </c:pt>
                <c:pt idx="557">
                  <c:v>2.7343058884081499E-4</c:v>
                </c:pt>
                <c:pt idx="558">
                  <c:v>3.3776719797983001E-4</c:v>
                </c:pt>
                <c:pt idx="559">
                  <c:v>4.02103807118846E-4</c:v>
                </c:pt>
                <c:pt idx="560">
                  <c:v>4.6644041625786101E-4</c:v>
                </c:pt>
                <c:pt idx="561">
                  <c:v>5.2273494925450005E-4</c:v>
                </c:pt>
                <c:pt idx="562">
                  <c:v>5.5490325382400699E-4</c:v>
                </c:pt>
                <c:pt idx="563">
                  <c:v>5.9511363453589202E-4</c:v>
                </c:pt>
                <c:pt idx="564">
                  <c:v>6.5945024367490698E-4</c:v>
                </c:pt>
                <c:pt idx="565">
                  <c:v>7.1574477667154504E-4</c:v>
                </c:pt>
                <c:pt idx="567">
                  <c:v>3.7013305190154899E-3</c:v>
                </c:pt>
                <c:pt idx="568">
                  <c:v>6.7242094154008501E-3</c:v>
                </c:pt>
                <c:pt idx="569">
                  <c:v>8.8424861482793698E-3</c:v>
                </c:pt>
                <c:pt idx="570">
                  <c:v>1.08175342052693E-2</c:v>
                </c:pt>
                <c:pt idx="571">
                  <c:v>1.27548905054465E-2</c:v>
                </c:pt>
                <c:pt idx="572">
                  <c:v>1.45037880215597E-2</c:v>
                </c:pt>
                <c:pt idx="573">
                  <c:v>1.6079303456334099E-2</c:v>
                </c:pt>
                <c:pt idx="574">
                  <c:v>1.7443745052956899E-2</c:v>
                </c:pt>
                <c:pt idx="575">
                  <c:v>1.8913723568655502E-2</c:v>
                </c:pt>
                <c:pt idx="576">
                  <c:v>2.0361087030266501E-2</c:v>
                </c:pt>
                <c:pt idx="577">
                  <c:v>2.18235271946025E-2</c:v>
                </c:pt>
                <c:pt idx="578">
                  <c:v>2.3210583845313E-2</c:v>
                </c:pt>
                <c:pt idx="579">
                  <c:v>2.46202555501112E-2</c:v>
                </c:pt>
                <c:pt idx="580">
                  <c:v>2.6127925822622598E-2</c:v>
                </c:pt>
                <c:pt idx="581">
                  <c:v>2.7575289284233501E-2</c:v>
                </c:pt>
                <c:pt idx="582">
                  <c:v>2.9158343070370501E-2</c:v>
                </c:pt>
                <c:pt idx="583">
                  <c:v>3.0748935207870001E-2</c:v>
                </c:pt>
                <c:pt idx="584">
                  <c:v>3.2098300101767702E-2</c:v>
                </c:pt>
                <c:pt idx="585">
                  <c:v>3.3409973238852697E-2</c:v>
                </c:pt>
                <c:pt idx="586">
                  <c:v>3.4525649240511103E-2</c:v>
                </c:pt>
                <c:pt idx="587">
                  <c:v>3.5935320945309303E-2</c:v>
                </c:pt>
                <c:pt idx="588">
                  <c:v>3.72771474878444E-2</c:v>
                </c:pt>
                <c:pt idx="589">
                  <c:v>3.8611435679017002E-2</c:v>
                </c:pt>
                <c:pt idx="590">
                  <c:v>3.9862802005201502E-2</c:v>
                </c:pt>
                <c:pt idx="591">
                  <c:v>4.1189551845011503E-2</c:v>
                </c:pt>
                <c:pt idx="592">
                  <c:v>4.2493686630733898E-2</c:v>
                </c:pt>
                <c:pt idx="593">
                  <c:v>4.3707361200105502E-2</c:v>
                </c:pt>
                <c:pt idx="594">
                  <c:v>4.4951189174927401E-2</c:v>
                </c:pt>
                <c:pt idx="595">
                  <c:v>4.6134710338848903E-2</c:v>
                </c:pt>
                <c:pt idx="596">
                  <c:v>4.73333082054955E-2</c:v>
                </c:pt>
                <c:pt idx="597">
                  <c:v>4.8509291018054297E-2</c:v>
                </c:pt>
                <c:pt idx="598">
                  <c:v>4.9655120425162999E-2</c:v>
                </c:pt>
                <c:pt idx="599">
                  <c:v>5.0853718291809603E-2</c:v>
                </c:pt>
                <c:pt idx="600">
                  <c:v>5.2022162753005897E-2</c:v>
                </c:pt>
                <c:pt idx="601">
                  <c:v>5.3228298971014998E-2</c:v>
                </c:pt>
                <c:pt idx="602">
                  <c:v>5.4434435189024202E-2</c:v>
                </c:pt>
                <c:pt idx="603">
                  <c:v>5.5663186461120902E-2</c:v>
                </c:pt>
                <c:pt idx="604">
                  <c:v>5.6929629490030498E-2</c:v>
                </c:pt>
                <c:pt idx="605">
                  <c:v>5.8120689005314502E-2</c:v>
                </c:pt>
                <c:pt idx="606">
                  <c:v>5.92740567637857E-2</c:v>
                </c:pt>
                <c:pt idx="607">
                  <c:v>6.03445026572689E-2</c:v>
                </c:pt>
                <c:pt idx="608">
                  <c:v>6.1475255361652402E-2</c:v>
                </c:pt>
                <c:pt idx="609">
                  <c:v>6.2606008066036001E-2</c:v>
                </c:pt>
                <c:pt idx="610">
                  <c:v>6.3563378689080699E-2</c:v>
                </c:pt>
                <c:pt idx="611">
                  <c:v>6.4648901285288898E-2</c:v>
                </c:pt>
                <c:pt idx="612">
                  <c:v>6.5719347178771995E-2</c:v>
                </c:pt>
                <c:pt idx="613">
                  <c:v>6.6812408126342801E-2</c:v>
                </c:pt>
                <c:pt idx="614">
                  <c:v>6.7867777317100794E-2</c:v>
                </c:pt>
                <c:pt idx="615">
                  <c:v>6.89834533187592E-2</c:v>
                </c:pt>
                <c:pt idx="616">
                  <c:v>7.0046360860879703E-2</c:v>
                </c:pt>
                <c:pt idx="617">
                  <c:v>7.1162036862538205E-2</c:v>
                </c:pt>
                <c:pt idx="618">
                  <c:v>7.2262636161471494E-2</c:v>
                </c:pt>
                <c:pt idx="619">
                  <c:v>7.3325543703591997E-2</c:v>
                </c:pt>
                <c:pt idx="620">
                  <c:v>7.4373374542987494E-2</c:v>
                </c:pt>
                <c:pt idx="621">
                  <c:v>7.5865968112773699E-2</c:v>
                </c:pt>
                <c:pt idx="622">
                  <c:v>7.6853492141268701E-2</c:v>
                </c:pt>
                <c:pt idx="623">
                  <c:v>7.7931476386114404E-2</c:v>
                </c:pt>
                <c:pt idx="624">
                  <c:v>7.9009460630959996E-2</c:v>
                </c:pt>
                <c:pt idx="625">
                  <c:v>8.0110059929893299E-2</c:v>
                </c:pt>
                <c:pt idx="626">
                  <c:v>8.1165429120651306E-2</c:v>
                </c:pt>
                <c:pt idx="627">
                  <c:v>8.2258490068222098E-2</c:v>
                </c:pt>
                <c:pt idx="628">
                  <c:v>8.3359089367155401E-2</c:v>
                </c:pt>
                <c:pt idx="629">
                  <c:v>8.44446119633636E-2</c:v>
                </c:pt>
                <c:pt idx="630">
                  <c:v>8.5515057856846696E-2</c:v>
                </c:pt>
                <c:pt idx="631">
                  <c:v>8.6532735290791904E-2</c:v>
                </c:pt>
                <c:pt idx="632">
                  <c:v>8.7550412724737098E-2</c:v>
                </c:pt>
                <c:pt idx="633">
                  <c:v>8.8605781915495105E-2</c:v>
                </c:pt>
                <c:pt idx="634">
                  <c:v>8.9450077268101405E-2</c:v>
                </c:pt>
                <c:pt idx="635">
                  <c:v>9.0528061512947094E-2</c:v>
                </c:pt>
                <c:pt idx="636">
                  <c:v>9.1583430703705102E-2</c:v>
                </c:pt>
                <c:pt idx="637">
                  <c:v>9.2616184840375398E-2</c:v>
                </c:pt>
                <c:pt idx="638">
                  <c:v>9.3641400625683199E-2</c:v>
                </c:pt>
                <c:pt idx="639">
                  <c:v>9.4696769816441206E-2</c:v>
                </c:pt>
                <c:pt idx="640">
                  <c:v>9.5759677358561696E-2</c:v>
                </c:pt>
                <c:pt idx="641">
                  <c:v>9.6754739738419193E-2</c:v>
                </c:pt>
                <c:pt idx="642">
                  <c:v>9.7734725415551602E-2</c:v>
                </c:pt>
                <c:pt idx="643">
                  <c:v>9.8684557687233804E-2</c:v>
                </c:pt>
                <c:pt idx="644">
                  <c:v>9.9649466661641095E-2</c:v>
                </c:pt>
                <c:pt idx="646">
                  <c:v>4.4183522145270502E-3</c:v>
                </c:pt>
                <c:pt idx="647">
                  <c:v>8.0111299668241299E-3</c:v>
                </c:pt>
                <c:pt idx="648">
                  <c:v>1.11605436560718E-2</c:v>
                </c:pt>
                <c:pt idx="649">
                  <c:v>1.3973612194040599E-2</c:v>
                </c:pt>
                <c:pt idx="650">
                  <c:v>1.65879313244355E-2</c:v>
                </c:pt>
                <c:pt idx="651">
                  <c:v>1.8743597975813701E-2</c:v>
                </c:pt>
                <c:pt idx="652">
                  <c:v>2.0899264627192E-2</c:v>
                </c:pt>
                <c:pt idx="653">
                  <c:v>2.2917335534865201E-2</c:v>
                </c:pt>
                <c:pt idx="654">
                  <c:v>2.5470501001391199E-2</c:v>
                </c:pt>
                <c:pt idx="655">
                  <c:v>2.8115396963720601E-2</c:v>
                </c:pt>
                <c:pt idx="656">
                  <c:v>3.10354844134599E-2</c:v>
                </c:pt>
                <c:pt idx="657">
                  <c:v>3.3909706615297602E-2</c:v>
                </c:pt>
                <c:pt idx="658">
                  <c:v>3.7273158128086403E-2</c:v>
                </c:pt>
                <c:pt idx="659">
                  <c:v>4.0284976073628999E-2</c:v>
                </c:pt>
                <c:pt idx="660">
                  <c:v>4.3571985506581701E-2</c:v>
                </c:pt>
                <c:pt idx="661">
                  <c:v>4.6461496124386603E-2</c:v>
                </c:pt>
                <c:pt idx="662">
                  <c:v>4.9121680502683097E-2</c:v>
                </c:pt>
                <c:pt idx="663">
                  <c:v>4.9947254964913097E-2</c:v>
                </c:pt>
                <c:pt idx="664">
                  <c:v>5.1720711217110797E-2</c:v>
                </c:pt>
                <c:pt idx="665">
                  <c:v>5.3723493708816801E-2</c:v>
                </c:pt>
                <c:pt idx="666">
                  <c:v>5.6796465318228399E-2</c:v>
                </c:pt>
                <c:pt idx="667">
                  <c:v>5.9609533856197203E-2</c:v>
                </c:pt>
                <c:pt idx="668">
                  <c:v>6.2606063385772598E-2</c:v>
                </c:pt>
                <c:pt idx="669">
                  <c:v>6.54649971716431E-2</c:v>
                </c:pt>
                <c:pt idx="670">
                  <c:v>6.8400373037349596E-2</c:v>
                </c:pt>
                <c:pt idx="671">
                  <c:v>7.1259306823220001E-2</c:v>
                </c:pt>
                <c:pt idx="672">
                  <c:v>7.3797183873778802E-2</c:v>
                </c:pt>
                <c:pt idx="673">
                  <c:v>7.6059869436927594E-2</c:v>
                </c:pt>
                <c:pt idx="674">
                  <c:v>7.8276689752174805E-2</c:v>
                </c:pt>
                <c:pt idx="675">
                  <c:v>8.0264183827913602E-2</c:v>
                </c:pt>
                <c:pt idx="676">
                  <c:v>8.2129370575914601E-2</c:v>
                </c:pt>
                <c:pt idx="677">
                  <c:v>8.3948692076014006E-2</c:v>
                </c:pt>
                <c:pt idx="678">
                  <c:v>8.6226666055130005E-2</c:v>
                </c:pt>
                <c:pt idx="679">
                  <c:v>8.8412909538442705E-2</c:v>
                </c:pt>
                <c:pt idx="680">
                  <c:v>9.1088382332706497E-2</c:v>
                </c:pt>
                <c:pt idx="681">
                  <c:v>9.3641547799232505E-2</c:v>
                </c:pt>
                <c:pt idx="682">
                  <c:v>9.61947132657585E-2</c:v>
                </c:pt>
                <c:pt idx="683">
                  <c:v>9.8625571404546794E-2</c:v>
                </c:pt>
                <c:pt idx="684">
                  <c:v>0.10064364231222001</c:v>
                </c:pt>
                <c:pt idx="685">
                  <c:v>0.102386521732483</c:v>
                </c:pt>
                <c:pt idx="686">
                  <c:v>0.103884786497271</c:v>
                </c:pt>
                <c:pt idx="687">
                  <c:v>0.105474781757862</c:v>
                </c:pt>
                <c:pt idx="688">
                  <c:v>0.107110642266355</c:v>
                </c:pt>
                <c:pt idx="689">
                  <c:v>0.108563041783241</c:v>
                </c:pt>
                <c:pt idx="690">
                  <c:v>0.110214190707701</c:v>
                </c:pt>
                <c:pt idx="691">
                  <c:v>0.112262838447308</c:v>
                </c:pt>
                <c:pt idx="692">
                  <c:v>0.114754850249966</c:v>
                </c:pt>
                <c:pt idx="693">
                  <c:v>0.117231573636656</c:v>
                </c:pt>
                <c:pt idx="694">
                  <c:v>0.11975416227124699</c:v>
                </c:pt>
                <c:pt idx="695">
                  <c:v>0.122001559418429</c:v>
                </c:pt>
                <c:pt idx="696">
                  <c:v>0.12409607240593799</c:v>
                </c:pt>
                <c:pt idx="697">
                  <c:v>0.125838951826201</c:v>
                </c:pt>
                <c:pt idx="698">
                  <c:v>0.12727606292711999</c:v>
                </c:pt>
                <c:pt idx="699">
                  <c:v>0.12852971303643199</c:v>
                </c:pt>
                <c:pt idx="700">
                  <c:v>0.130226727208794</c:v>
                </c:pt>
                <c:pt idx="701">
                  <c:v>0.131877876133254</c:v>
                </c:pt>
                <c:pt idx="702">
                  <c:v>0.13362075555351699</c:v>
                </c:pt>
                <c:pt idx="703">
                  <c:v>0.13573055695699399</c:v>
                </c:pt>
                <c:pt idx="704">
                  <c:v>0.138054396184011</c:v>
                </c:pt>
                <c:pt idx="705">
                  <c:v>0.140469965906832</c:v>
                </c:pt>
                <c:pt idx="706">
                  <c:v>0.142885535629653</c:v>
                </c:pt>
                <c:pt idx="707">
                  <c:v>0.14530110535247401</c:v>
                </c:pt>
                <c:pt idx="708">
                  <c:v>0.14757907933159001</c:v>
                </c:pt>
                <c:pt idx="709">
                  <c:v>0.14970416915103399</c:v>
                </c:pt>
                <c:pt idx="710">
                  <c:v>0.15175281689064199</c:v>
                </c:pt>
                <c:pt idx="711">
                  <c:v>0.15375559938234801</c:v>
                </c:pt>
                <c:pt idx="712">
                  <c:v>0.15542203672277499</c:v>
                </c:pt>
                <c:pt idx="713">
                  <c:v>0.156752128911923</c:v>
                </c:pt>
                <c:pt idx="714">
                  <c:v>0.158571450412023</c:v>
                </c:pt>
                <c:pt idx="715">
                  <c:v>0.160650674983565</c:v>
                </c:pt>
                <c:pt idx="716">
                  <c:v>0.163157975202189</c:v>
                </c:pt>
                <c:pt idx="717">
                  <c:v>0.16561941017291201</c:v>
                </c:pt>
                <c:pt idx="718">
                  <c:v>0.16812671039153601</c:v>
                </c:pt>
                <c:pt idx="719">
                  <c:v>0.17074102952193099</c:v>
                </c:pt>
                <c:pt idx="720">
                  <c:v>0.17321775290862099</c:v>
                </c:pt>
                <c:pt idx="721">
                  <c:v>0.17526640064822899</c:v>
                </c:pt>
                <c:pt idx="722">
                  <c:v>0.17713158739623</c:v>
                </c:pt>
                <c:pt idx="723">
                  <c:v>0.17896619731229699</c:v>
                </c:pt>
                <c:pt idx="725">
                  <c:v>1.63645597557229E-3</c:v>
                </c:pt>
                <c:pt idx="726">
                  <c:v>2.06908226796496E-3</c:v>
                </c:pt>
                <c:pt idx="727">
                  <c:v>3.3168015750105E-3</c:v>
                </c:pt>
                <c:pt idx="728">
                  <c:v>4.3701525477926701E-3</c:v>
                </c:pt>
                <c:pt idx="729">
                  <c:v>5.8122401891015796E-3</c:v>
                </c:pt>
                <c:pt idx="730">
                  <c:v>7.30448740054298E-3</c:v>
                </c:pt>
                <c:pt idx="731">
                  <c:v>8.8970537522493395E-3</c:v>
                </c:pt>
                <c:pt idx="732">
                  <c:v>1.0420650695023501E-2</c:v>
                </c:pt>
                <c:pt idx="733">
                  <c:v>1.1988137261663701E-2</c:v>
                </c:pt>
                <c:pt idx="734">
                  <c:v>1.35305440432376E-2</c:v>
                </c:pt>
                <c:pt idx="735">
                  <c:v>1.5035331147212099E-2</c:v>
                </c:pt>
                <c:pt idx="736">
                  <c:v>1.6483688734787501E-2</c:v>
                </c:pt>
                <c:pt idx="737">
                  <c:v>1.7800377450765299E-2</c:v>
                </c:pt>
                <c:pt idx="738">
                  <c:v>1.92361951458076E-2</c:v>
                </c:pt>
                <c:pt idx="739">
                  <c:v>2.0471374560319999E-2</c:v>
                </c:pt>
                <c:pt idx="740">
                  <c:v>2.1530995479368702E-2</c:v>
                </c:pt>
                <c:pt idx="742">
                  <c:v>4.6381895212838998E-3</c:v>
                </c:pt>
                <c:pt idx="743">
                  <c:v>7.8923179325719201E-3</c:v>
                </c:pt>
                <c:pt idx="744">
                  <c:v>1.0966835360119999E-2</c:v>
                </c:pt>
                <c:pt idx="745">
                  <c:v>1.41470063075151E-2</c:v>
                </c:pt>
                <c:pt idx="746">
                  <c:v>1.7337742606894899E-2</c:v>
                </c:pt>
                <c:pt idx="747">
                  <c:v>2.0285475810626601E-2</c:v>
                </c:pt>
                <c:pt idx="748">
                  <c:v>2.33071664782512E-2</c:v>
                </c:pt>
                <c:pt idx="749">
                  <c:v>2.8019313463428001E-2</c:v>
                </c:pt>
                <c:pt idx="750">
                  <c:v>3.1336833986624298E-2</c:v>
                </c:pt>
                <c:pt idx="751">
                  <c:v>3.4971315069361499E-2</c:v>
                </c:pt>
                <c:pt idx="753">
                  <c:v>2.1223122032951701E-4</c:v>
                </c:pt>
                <c:pt idx="754">
                  <c:v>3.35101926836079E-4</c:v>
                </c:pt>
                <c:pt idx="755">
                  <c:v>4.9148282602625001E-4</c:v>
                </c:pt>
                <c:pt idx="756">
                  <c:v>6.14353532532812E-4</c:v>
                </c:pt>
                <c:pt idx="757">
                  <c:v>8.2658475286232901E-4</c:v>
                </c:pt>
                <c:pt idx="758">
                  <c:v>8.7126500977380598E-4</c:v>
                </c:pt>
                <c:pt idx="759">
                  <c:v>9.3828539514102197E-4</c:v>
                </c:pt>
                <c:pt idx="760">
                  <c:v>1.00530578050824E-3</c:v>
                </c:pt>
                <c:pt idx="761">
                  <c:v>1.0611561016475801E-3</c:v>
                </c:pt>
                <c:pt idx="762">
                  <c:v>1.0946662943311901E-3</c:v>
                </c:pt>
                <c:pt idx="763">
                  <c:v>1.1728567439262801E-3</c:v>
                </c:pt>
                <c:pt idx="764">
                  <c:v>1.2175370008377501E-3</c:v>
                </c:pt>
                <c:pt idx="765">
                  <c:v>1.3739179000279299E-3</c:v>
                </c:pt>
                <c:pt idx="766">
                  <c:v>1.4856185423066199E-3</c:v>
                </c:pt>
                <c:pt idx="767">
                  <c:v>1.57497905612957E-3</c:v>
                </c:pt>
                <c:pt idx="768">
                  <c:v>1.61965931304105E-3</c:v>
                </c:pt>
                <c:pt idx="769">
                  <c:v>1.66433956995253E-3</c:v>
                </c:pt>
                <c:pt idx="770">
                  <c:v>1.69784976263614E-3</c:v>
                </c:pt>
                <c:pt idx="771">
                  <c:v>1.73135995531974E-3</c:v>
                </c:pt>
                <c:pt idx="773">
                  <c:v>1.5638089919017001E-4</c:v>
                </c:pt>
                <c:pt idx="774">
                  <c:v>3.2393186260821003E-4</c:v>
                </c:pt>
                <c:pt idx="775">
                  <c:v>5.0265289025411904E-4</c:v>
                </c:pt>
                <c:pt idx="776">
                  <c:v>6.7020385367215897E-4</c:v>
                </c:pt>
                <c:pt idx="777">
                  <c:v>8.4892488131806804E-4</c:v>
                </c:pt>
                <c:pt idx="778">
                  <c:v>1.02764590896398E-3</c:v>
                </c:pt>
                <c:pt idx="779">
                  <c:v>1.1951968723820201E-3</c:v>
                </c:pt>
                <c:pt idx="780">
                  <c:v>1.3627478358000599E-3</c:v>
                </c:pt>
                <c:pt idx="781">
                  <c:v>1.66433956995253E-3</c:v>
                </c:pt>
                <c:pt idx="782">
                  <c:v>1.8207204691427E-3</c:v>
                </c:pt>
                <c:pt idx="783">
                  <c:v>1.85423066182631E-3</c:v>
                </c:pt>
                <c:pt idx="784">
                  <c:v>2.1558223959787801E-3</c:v>
                </c:pt>
                <c:pt idx="785">
                  <c:v>2.4797542585869902E-3</c:v>
                </c:pt>
                <c:pt idx="786">
                  <c:v>2.6473052220050302E-3</c:v>
                </c:pt>
                <c:pt idx="787">
                  <c:v>2.8148561854230698E-3</c:v>
                </c:pt>
                <c:pt idx="788">
                  <c:v>2.9824071488411099E-3</c:v>
                </c:pt>
                <c:pt idx="789">
                  <c:v>3.1499581122591399E-3</c:v>
                </c:pt>
                <c:pt idx="790">
                  <c:v>3.31750907567718E-3</c:v>
                </c:pt>
                <c:pt idx="791">
                  <c:v>3.47388997486736E-3</c:v>
                </c:pt>
                <c:pt idx="792">
                  <c:v>4.4791957553755903E-3</c:v>
                </c:pt>
                <c:pt idx="793">
                  <c:v>4.6244065903378899E-3</c:v>
                </c:pt>
                <c:pt idx="794">
                  <c:v>4.7696174253001999E-3</c:v>
                </c:pt>
                <c:pt idx="795">
                  <c:v>4.9148282602625003E-3</c:v>
                </c:pt>
                <c:pt idx="796">
                  <c:v>5.0376989667690599E-3</c:v>
                </c:pt>
                <c:pt idx="797">
                  <c:v>5.1829098017313604E-3</c:v>
                </c:pt>
                <c:pt idx="798">
                  <c:v>5.31695057246579E-3</c:v>
                </c:pt>
                <c:pt idx="799">
                  <c:v>5.4509913432002196E-3</c:v>
                </c:pt>
                <c:pt idx="800">
                  <c:v>5.5850321139346596E-3</c:v>
                </c:pt>
                <c:pt idx="801">
                  <c:v>5.6743926277576101E-3</c:v>
                </c:pt>
                <c:pt idx="802">
                  <c:v>5.7414130131248301E-3</c:v>
                </c:pt>
                <c:pt idx="803">
                  <c:v>5.8084333984920397E-3</c:v>
                </c:pt>
                <c:pt idx="804">
                  <c:v>5.8754537838592597E-3</c:v>
                </c:pt>
                <c:pt idx="805">
                  <c:v>5.9648142976822102E-3</c:v>
                </c:pt>
                <c:pt idx="806">
                  <c:v>6.0430047472773002E-3</c:v>
                </c:pt>
                <c:pt idx="807">
                  <c:v>6.1323652611002498E-3</c:v>
                </c:pt>
                <c:pt idx="808">
                  <c:v>6.1993856464674698E-3</c:v>
                </c:pt>
                <c:pt idx="809">
                  <c:v>6.3110862887461603E-3</c:v>
                </c:pt>
                <c:pt idx="810">
                  <c:v>6.4227869310248499E-3</c:v>
                </c:pt>
                <c:pt idx="811">
                  <c:v>6.5568277017592899E-3</c:v>
                </c:pt>
                <c:pt idx="812">
                  <c:v>6.6908684724937204E-3</c:v>
                </c:pt>
                <c:pt idx="813">
                  <c:v>6.83607930745602E-3</c:v>
                </c:pt>
                <c:pt idx="814">
                  <c:v>6.9812901424183204E-3</c:v>
                </c:pt>
                <c:pt idx="815">
                  <c:v>7.10416084892488E-3</c:v>
                </c:pt>
                <c:pt idx="816">
                  <c:v>7.2493716838871796E-3</c:v>
                </c:pt>
                <c:pt idx="818">
                  <c:v>4.9571977638015402E-3</c:v>
                </c:pt>
                <c:pt idx="819">
                  <c:v>8.7569881201956697E-3</c:v>
                </c:pt>
                <c:pt idx="820">
                  <c:v>9.4339622641509396E-3</c:v>
                </c:pt>
                <c:pt idx="821">
                  <c:v>1.1814290705800101E-2</c:v>
                </c:pt>
                <c:pt idx="822">
                  <c:v>1.23383997204752E-2</c:v>
                </c:pt>
                <c:pt idx="823">
                  <c:v>1.39325646401118E-2</c:v>
                </c:pt>
                <c:pt idx="824">
                  <c:v>1.4412997903563899E-2</c:v>
                </c:pt>
                <c:pt idx="825">
                  <c:v>1.4544025157232699E-2</c:v>
                </c:pt>
                <c:pt idx="826">
                  <c:v>1.4587700908455599E-2</c:v>
                </c:pt>
                <c:pt idx="827">
                  <c:v>1.4871593291404601E-2</c:v>
                </c:pt>
                <c:pt idx="828">
                  <c:v>1.59853249475891E-2</c:v>
                </c:pt>
                <c:pt idx="829">
                  <c:v>1.6858839972047499E-2</c:v>
                </c:pt>
                <c:pt idx="830">
                  <c:v>1.88024109014675E-2</c:v>
                </c:pt>
                <c:pt idx="831">
                  <c:v>1.91518169112509E-2</c:v>
                </c:pt>
                <c:pt idx="832">
                  <c:v>1.9544898672257199E-2</c:v>
                </c:pt>
                <c:pt idx="833">
                  <c:v>2.0134521313766598E-2</c:v>
                </c:pt>
                <c:pt idx="834">
                  <c:v>2.0614954577218701E-2</c:v>
                </c:pt>
                <c:pt idx="835">
                  <c:v>2.0898846960167701E-2</c:v>
                </c:pt>
                <c:pt idx="836">
                  <c:v>2.16413347309574E-2</c:v>
                </c:pt>
                <c:pt idx="837">
                  <c:v>2.3344689028651298E-2</c:v>
                </c:pt>
                <c:pt idx="838">
                  <c:v>2.3541229909154401E-2</c:v>
                </c:pt>
                <c:pt idx="839">
                  <c:v>2.3715932914046101E-2</c:v>
                </c:pt>
                <c:pt idx="840">
                  <c:v>2.3999825296995101E-2</c:v>
                </c:pt>
                <c:pt idx="841">
                  <c:v>2.4043501048218001E-2</c:v>
                </c:pt>
                <c:pt idx="842">
                  <c:v>2.4065338923829501E-2</c:v>
                </c:pt>
                <c:pt idx="844">
                  <c:v>7.4248777078965802E-4</c:v>
                </c:pt>
                <c:pt idx="845">
                  <c:v>1.4194619147449301E-3</c:v>
                </c:pt>
                <c:pt idx="846">
                  <c:v>2.0745981830887499E-3</c:v>
                </c:pt>
                <c:pt idx="847">
                  <c:v>2.5113556953179602E-3</c:v>
                </c:pt>
                <c:pt idx="848">
                  <c:v>2.6642208245981798E-3</c:v>
                </c:pt>
                <c:pt idx="849">
                  <c:v>2.9044374563242498E-3</c:v>
                </c:pt>
                <c:pt idx="850">
                  <c:v>3.4067085953878402E-3</c:v>
                </c:pt>
                <c:pt idx="851">
                  <c:v>4.1273584905660403E-3</c:v>
                </c:pt>
                <c:pt idx="852">
                  <c:v>4.8916841369671601E-3</c:v>
                </c:pt>
                <c:pt idx="853">
                  <c:v>5.89622641509434E-3</c:v>
                </c:pt>
                <c:pt idx="854">
                  <c:v>6.39849755415793E-3</c:v>
                </c:pt>
                <c:pt idx="855">
                  <c:v>7.3593640810621997E-3</c:v>
                </c:pt>
                <c:pt idx="856">
                  <c:v>8.2765548567435392E-3</c:v>
                </c:pt>
                <c:pt idx="857">
                  <c:v>1.04385045422781E-2</c:v>
                </c:pt>
                <c:pt idx="858">
                  <c:v>1.36923480083857E-2</c:v>
                </c:pt>
                <c:pt idx="859">
                  <c:v>1.42164570230608E-2</c:v>
                </c:pt>
                <c:pt idx="860">
                  <c:v>1.4718728162124399E-2</c:v>
                </c:pt>
                <c:pt idx="861">
                  <c:v>1.52428371767994E-2</c:v>
                </c:pt>
                <c:pt idx="862">
                  <c:v>1.5286512928022401E-2</c:v>
                </c:pt>
                <c:pt idx="863">
                  <c:v>1.60071628232006E-2</c:v>
                </c:pt>
                <c:pt idx="864">
                  <c:v>1.6465758211041199E-2</c:v>
                </c:pt>
                <c:pt idx="865">
                  <c:v>1.6837002096436099E-2</c:v>
                </c:pt>
                <c:pt idx="866">
                  <c:v>1.7186408106219402E-2</c:v>
                </c:pt>
                <c:pt idx="867">
                  <c:v>1.7710517120894501E-2</c:v>
                </c:pt>
                <c:pt idx="868">
                  <c:v>1.8016247379454901E-2</c:v>
                </c:pt>
                <c:pt idx="869">
                  <c:v>1.85840321453529E-2</c:v>
                </c:pt>
                <c:pt idx="870">
                  <c:v>1.89552760307477E-2</c:v>
                </c:pt>
                <c:pt idx="871">
                  <c:v>1.9304682040531099E-2</c:v>
                </c:pt>
                <c:pt idx="872">
                  <c:v>1.9894304682040499E-2</c:v>
                </c:pt>
                <c:pt idx="873">
                  <c:v>2.0090845562543699E-2</c:v>
                </c:pt>
                <c:pt idx="874">
                  <c:v>2.0221872816212402E-2</c:v>
                </c:pt>
                <c:pt idx="875">
                  <c:v>2.0658630328441601E-2</c:v>
                </c:pt>
                <c:pt idx="876">
                  <c:v>2.1226415094339601E-2</c:v>
                </c:pt>
                <c:pt idx="877">
                  <c:v>2.17286862334032E-2</c:v>
                </c:pt>
                <c:pt idx="878">
                  <c:v>2.21654437456324E-2</c:v>
                </c:pt>
                <c:pt idx="879">
                  <c:v>2.2558525506638699E-2</c:v>
                </c:pt>
                <c:pt idx="880">
                  <c:v>2.2755066387141899E-2</c:v>
                </c:pt>
                <c:pt idx="881">
                  <c:v>2.3148148148148098E-2</c:v>
                </c:pt>
                <c:pt idx="882">
                  <c:v>2.3322851153039802E-2</c:v>
                </c:pt>
                <c:pt idx="883">
                  <c:v>2.3628581411600302E-2</c:v>
                </c:pt>
                <c:pt idx="884">
                  <c:v>2.3868798043326301E-2</c:v>
                </c:pt>
                <c:pt idx="885">
                  <c:v>2.4130852550663901E-2</c:v>
                </c:pt>
                <c:pt idx="886">
                  <c:v>2.4611285814116E-2</c:v>
                </c:pt>
                <c:pt idx="887">
                  <c:v>2.53319357092942E-2</c:v>
                </c:pt>
                <c:pt idx="888">
                  <c:v>2.5703179594688999E-2</c:v>
                </c:pt>
                <c:pt idx="889">
                  <c:v>2.5746855345911899E-2</c:v>
                </c:pt>
                <c:pt idx="890">
                  <c:v>2.5834206848357799E-2</c:v>
                </c:pt>
                <c:pt idx="891">
                  <c:v>2.5856044723969299E-2</c:v>
                </c:pt>
                <c:pt idx="892">
                  <c:v>2.5899720475192199E-2</c:v>
                </c:pt>
                <c:pt idx="893">
                  <c:v>2.6292802236198499E-2</c:v>
                </c:pt>
                <c:pt idx="894">
                  <c:v>2.6926100628930801E-2</c:v>
                </c:pt>
                <c:pt idx="895">
                  <c:v>2.7646750524109E-2</c:v>
                </c:pt>
                <c:pt idx="896">
                  <c:v>2.83674004192872E-2</c:v>
                </c:pt>
                <c:pt idx="897">
                  <c:v>2.8651292802236199E-2</c:v>
                </c:pt>
                <c:pt idx="898">
                  <c:v>2.9219077568134199E-2</c:v>
                </c:pt>
                <c:pt idx="899">
                  <c:v>2.9917889587700901E-2</c:v>
                </c:pt>
                <c:pt idx="900">
                  <c:v>3.06167016072676E-2</c:v>
                </c:pt>
                <c:pt idx="901">
                  <c:v>3.1271837875611497E-2</c:v>
                </c:pt>
                <c:pt idx="902">
                  <c:v>3.16649196366178E-2</c:v>
                </c:pt>
                <c:pt idx="903">
                  <c:v>3.1795946890286503E-2</c:v>
                </c:pt>
                <c:pt idx="904">
                  <c:v>3.3608490566037701E-2</c:v>
                </c:pt>
                <c:pt idx="905">
                  <c:v>3.4154437456324301E-2</c:v>
                </c:pt>
                <c:pt idx="906">
                  <c:v>3.4656708595387803E-2</c:v>
                </c:pt>
                <c:pt idx="907">
                  <c:v>3.5224493361285802E-2</c:v>
                </c:pt>
                <c:pt idx="908">
                  <c:v>3.5595737246680602E-2</c:v>
                </c:pt>
                <c:pt idx="909">
                  <c:v>3.6010656883298402E-2</c:v>
                </c:pt>
                <c:pt idx="910">
                  <c:v>3.6709468902865097E-2</c:v>
                </c:pt>
                <c:pt idx="911">
                  <c:v>3.7189902166317297E-2</c:v>
                </c:pt>
                <c:pt idx="912">
                  <c:v>3.7692173305380897E-2</c:v>
                </c:pt>
                <c:pt idx="913">
                  <c:v>3.8063417190775703E-2</c:v>
                </c:pt>
                <c:pt idx="914">
                  <c:v>3.8565688329839302E-2</c:v>
                </c:pt>
                <c:pt idx="915">
                  <c:v>3.9330013976240398E-2</c:v>
                </c:pt>
                <c:pt idx="916">
                  <c:v>3.9854122990915397E-2</c:v>
                </c:pt>
                <c:pt idx="917">
                  <c:v>4.05966107617051E-2</c:v>
                </c:pt>
                <c:pt idx="918">
                  <c:v>4.1295422781271802E-2</c:v>
                </c:pt>
                <c:pt idx="919">
                  <c:v>4.2059748427672898E-2</c:v>
                </c:pt>
                <c:pt idx="921">
                  <c:v>2.1832160731123499E-3</c:v>
                </c:pt>
                <c:pt idx="922">
                  <c:v>3.6411111917023301E-3</c:v>
                </c:pt>
                <c:pt idx="923">
                  <c:v>4.5912816421266401E-3</c:v>
                </c:pt>
                <c:pt idx="924">
                  <c:v>5.48342641618916E-3</c:v>
                </c:pt>
                <c:pt idx="925">
                  <c:v>6.4988757525204898E-3</c:v>
                </c:pt>
                <c:pt idx="926">
                  <c:v>7.3475012693116704E-3</c:v>
                </c:pt>
                <c:pt idx="927">
                  <c:v>8.0583158047435998E-3</c:v>
                </c:pt>
                <c:pt idx="928">
                  <c:v>8.6458257779067193E-3</c:v>
                </c:pt>
                <c:pt idx="929">
                  <c:v>8.8199028069920991E-3</c:v>
                </c:pt>
                <c:pt idx="930">
                  <c:v>8.9722202074417907E-3</c:v>
                </c:pt>
                <c:pt idx="931">
                  <c:v>9.1680568651628293E-3</c:v>
                </c:pt>
                <c:pt idx="932">
                  <c:v>9.66127511423805E-3</c:v>
                </c:pt>
                <c:pt idx="933">
                  <c:v>1.0321317182853401E-2</c:v>
                </c:pt>
                <c:pt idx="934">
                  <c:v>1.1017625299194899E-2</c:v>
                </c:pt>
                <c:pt idx="935">
                  <c:v>1.18662508159861E-2</c:v>
                </c:pt>
                <c:pt idx="936">
                  <c:v>1.2511786465511E-2</c:v>
                </c:pt>
                <c:pt idx="937">
                  <c:v>1.2801914847319899E-2</c:v>
                </c:pt>
                <c:pt idx="938">
                  <c:v>1.32080945818525E-2</c:v>
                </c:pt>
                <c:pt idx="939">
                  <c:v>1.3585261478204101E-2</c:v>
                </c:pt>
                <c:pt idx="940">
                  <c:v>1.4296076013636E-2</c:v>
                </c:pt>
                <c:pt idx="941">
                  <c:v>1.48690795677087E-2</c:v>
                </c:pt>
                <c:pt idx="942">
                  <c:v>1.5028650177703599E-2</c:v>
                </c:pt>
                <c:pt idx="943">
                  <c:v>1.5195473997243801E-2</c:v>
                </c:pt>
                <c:pt idx="944">
                  <c:v>1.5238993254515099E-2</c:v>
                </c:pt>
                <c:pt idx="946">
                  <c:v>2.8981587031705802E-4</c:v>
                </c:pt>
                <c:pt idx="947">
                  <c:v>5.0234750854956801E-4</c:v>
                </c:pt>
                <c:pt idx="948">
                  <c:v>6.8727763532331005E-4</c:v>
                </c:pt>
                <c:pt idx="949">
                  <c:v>8.7496791324292902E-4</c:v>
                </c:pt>
                <c:pt idx="950">
                  <c:v>1.08197924918368E-3</c:v>
                </c:pt>
                <c:pt idx="951">
                  <c:v>1.3165920965832101E-3</c:v>
                </c:pt>
                <c:pt idx="952">
                  <c:v>2.0038697319065199E-3</c:v>
                </c:pt>
                <c:pt idx="953">
                  <c:v>2.20536076555552E-3</c:v>
                </c:pt>
                <c:pt idx="954">
                  <c:v>2.4565345198303101E-3</c:v>
                </c:pt>
                <c:pt idx="955">
                  <c:v>2.6635458557710602E-3</c:v>
                </c:pt>
                <c:pt idx="956">
                  <c:v>2.9506015749422398E-3</c:v>
                </c:pt>
                <c:pt idx="957">
                  <c:v>3.2790595613015798E-3</c:v>
                </c:pt>
                <c:pt idx="958">
                  <c:v>3.5467942224516199E-3</c:v>
                </c:pt>
                <c:pt idx="959">
                  <c:v>3.7758867675593902E-3</c:v>
                </c:pt>
                <c:pt idx="960">
                  <c:v>3.9966988592295303E-3</c:v>
                </c:pt>
                <c:pt idx="961">
                  <c:v>4.3693192639228896E-3</c:v>
                </c:pt>
                <c:pt idx="962">
                  <c:v>4.6066922624682901E-3</c:v>
                </c:pt>
                <c:pt idx="963">
                  <c:v>4.8219840518466802E-3</c:v>
                </c:pt>
                <c:pt idx="964">
                  <c:v>5.1062796198719897E-3</c:v>
                </c:pt>
                <c:pt idx="965">
                  <c:v>5.3546932230008901E-3</c:v>
                </c:pt>
                <c:pt idx="966">
                  <c:v>5.4733797222735903E-3</c:v>
                </c:pt>
                <c:pt idx="967">
                  <c:v>5.57274516352516E-3</c:v>
                </c:pt>
                <c:pt idx="968">
                  <c:v>5.6141474307133104E-3</c:v>
                </c:pt>
                <c:pt idx="969">
                  <c:v>5.7135128719648697E-3</c:v>
                </c:pt>
                <c:pt idx="970">
                  <c:v>5.8460001269669496E-3</c:v>
                </c:pt>
                <c:pt idx="971">
                  <c:v>5.9922881376984196E-3</c:v>
                </c:pt>
                <c:pt idx="972">
                  <c:v>6.1137347881169996E-3</c:v>
                </c:pt>
                <c:pt idx="973">
                  <c:v>6.2627829499943399E-3</c:v>
                </c:pt>
                <c:pt idx="974">
                  <c:v>6.4339123210386999E-3</c:v>
                </c:pt>
                <c:pt idx="975">
                  <c:v>6.5691597271866596E-3</c:v>
                </c:pt>
                <c:pt idx="976">
                  <c:v>6.6436838081253297E-3</c:v>
                </c:pt>
                <c:pt idx="977">
                  <c:v>6.8810568066707302E-3</c:v>
                </c:pt>
                <c:pt idx="978">
                  <c:v>7.0770275380279803E-3</c:v>
                </c:pt>
                <c:pt idx="979">
                  <c:v>7.3061200831357502E-3</c:v>
                </c:pt>
                <c:pt idx="980">
                  <c:v>7.3944449198038104E-3</c:v>
                </c:pt>
                <c:pt idx="981">
                  <c:v>7.48552990761774E-3</c:v>
                </c:pt>
                <c:pt idx="982">
                  <c:v>7.6207773137656996E-3</c:v>
                </c:pt>
                <c:pt idx="983">
                  <c:v>7.7643051733512899E-3</c:v>
                </c:pt>
                <c:pt idx="985">
                  <c:v>2.1474583347167001E-4</c:v>
                </c:pt>
                <c:pt idx="986">
                  <c:v>4.25959663103346E-4</c:v>
                </c:pt>
                <c:pt idx="987">
                  <c:v>6.0044065279907797E-4</c:v>
                </c:pt>
                <c:pt idx="988">
                  <c:v>7.7986644787080201E-4</c:v>
                </c:pt>
                <c:pt idx="989">
                  <c:v>9.53641036798535E-4</c:v>
                </c:pt>
                <c:pt idx="990">
                  <c:v>1.13024122879826E-3</c:v>
                </c:pt>
                <c:pt idx="991">
                  <c:v>1.3026030161899999E-3</c:v>
                </c:pt>
                <c:pt idx="992">
                  <c:v>1.46790079590175E-3</c:v>
                </c:pt>
                <c:pt idx="993">
                  <c:v>1.64873939250947E-3</c:v>
                </c:pt>
                <c:pt idx="994">
                  <c:v>1.8239267829732E-3</c:v>
                </c:pt>
                <c:pt idx="995">
                  <c:v>2.0167741926369002E-3</c:v>
                </c:pt>
                <c:pt idx="996">
                  <c:v>2.2096216023006101E-3</c:v>
                </c:pt>
                <c:pt idx="997">
                  <c:v>2.4095330196442998E-3</c:v>
                </c:pt>
                <c:pt idx="998">
                  <c:v>2.61438924236398E-3</c:v>
                </c:pt>
                <c:pt idx="999">
                  <c:v>2.8051174497236899E-3</c:v>
                </c:pt>
                <c:pt idx="1000">
                  <c:v>3.00290966476339E-3</c:v>
                </c:pt>
                <c:pt idx="1001">
                  <c:v>3.1915186698190999E-3</c:v>
                </c:pt>
                <c:pt idx="1002">
                  <c:v>3.3871916825547999E-3</c:v>
                </c:pt>
                <c:pt idx="1003">
                  <c:v>3.5701494814665202E-3</c:v>
                </c:pt>
                <c:pt idx="1004">
                  <c:v>3.7382728642502598E-3</c:v>
                </c:pt>
                <c:pt idx="1005">
                  <c:v>3.9636147092419098E-3</c:v>
                </c:pt>
                <c:pt idx="1006">
                  <c:v>4.17059013426559E-3</c:v>
                </c:pt>
                <c:pt idx="1007">
                  <c:v>4.3613183416253004E-3</c:v>
                </c:pt>
                <c:pt idx="1008">
                  <c:v>4.5350929305530401E-3</c:v>
                </c:pt>
                <c:pt idx="1009">
                  <c:v>4.71593152716076E-3</c:v>
                </c:pt>
                <c:pt idx="1010">
                  <c:v>4.8911189176244901E-3</c:v>
                </c:pt>
                <c:pt idx="1011">
                  <c:v>5.0754895180721996E-3</c:v>
                </c:pt>
                <c:pt idx="1012">
                  <c:v>5.23725529394396E-3</c:v>
                </c:pt>
                <c:pt idx="1013">
                  <c:v>5.3735906421677497E-3</c:v>
                </c:pt>
                <c:pt idx="1014">
                  <c:v>5.5169899980715299E-3</c:v>
                </c:pt>
                <c:pt idx="1015">
                  <c:v>5.65544454859931E-3</c:v>
                </c:pt>
                <c:pt idx="1016">
                  <c:v>5.7769454806951299E-3</c:v>
                </c:pt>
                <c:pt idx="1017">
                  <c:v>5.9012720158629402E-3</c:v>
                </c:pt>
                <c:pt idx="1018">
                  <c:v>6.0305433564067402E-3</c:v>
                </c:pt>
                <c:pt idx="1019">
                  <c:v>6.1485122846625601E-3</c:v>
                </c:pt>
                <c:pt idx="1020">
                  <c:v>6.2594172052383903E-3</c:v>
                </c:pt>
                <c:pt idx="1021">
                  <c:v>6.3936333511581799E-3</c:v>
                </c:pt>
                <c:pt idx="1022">
                  <c:v>6.5059510732700101E-3</c:v>
                </c:pt>
                <c:pt idx="1023">
                  <c:v>6.6013151769498601E-3</c:v>
                </c:pt>
                <c:pt idx="1024">
                  <c:v>6.7101008952216903E-3</c:v>
                </c:pt>
                <c:pt idx="1025">
                  <c:v>6.7680257581975998E-3</c:v>
                </c:pt>
                <c:pt idx="1026">
                  <c:v>6.8301890257815101E-3</c:v>
                </c:pt>
                <c:pt idx="1027">
                  <c:v>6.8888202895254196E-3</c:v>
                </c:pt>
                <c:pt idx="1028">
                  <c:v>7.08025489765313E-3</c:v>
                </c:pt>
                <c:pt idx="1029">
                  <c:v>7.2554422881168602E-3</c:v>
                </c:pt>
                <c:pt idx="1030">
                  <c:v>7.4087312547726197E-3</c:v>
                </c:pt>
                <c:pt idx="1031">
                  <c:v>7.5189297745804498E-3</c:v>
                </c:pt>
                <c:pt idx="1032">
                  <c:v>7.62771549285228E-3</c:v>
                </c:pt>
                <c:pt idx="1033">
                  <c:v>7.7407396157321102E-3</c:v>
                </c:pt>
                <c:pt idx="1034">
                  <c:v>7.8438741278599507E-3</c:v>
                </c:pt>
                <c:pt idx="1035">
                  <c:v>7.9463022392197904E-3</c:v>
                </c:pt>
                <c:pt idx="1036">
                  <c:v>8.0395471405956508E-3</c:v>
                </c:pt>
                <c:pt idx="1037">
                  <c:v>8.1257280342915197E-3</c:v>
                </c:pt>
                <c:pt idx="1038">
                  <c:v>8.2154409318273905E-3</c:v>
                </c:pt>
                <c:pt idx="1039">
                  <c:v>8.3016218255232508E-3</c:v>
                </c:pt>
                <c:pt idx="1040">
                  <c:v>8.3842707153791197E-3</c:v>
                </c:pt>
                <c:pt idx="1041">
                  <c:v>8.4824604221309698E-3</c:v>
                </c:pt>
                <c:pt idx="1042">
                  <c:v>8.5990165488507905E-3</c:v>
                </c:pt>
                <c:pt idx="1043">
                  <c:v>8.7897447562105008E-3</c:v>
                </c:pt>
                <c:pt idx="1044">
                  <c:v>8.9705833528182198E-3</c:v>
                </c:pt>
                <c:pt idx="1045">
                  <c:v>9.1471835448179491E-3</c:v>
                </c:pt>
                <c:pt idx="1046">
                  <c:v>9.2397220454258008E-3</c:v>
                </c:pt>
                <c:pt idx="1047">
                  <c:v>9.3350861491056699E-3</c:v>
                </c:pt>
                <c:pt idx="1048">
                  <c:v>9.4332758558575095E-3</c:v>
                </c:pt>
                <c:pt idx="1049">
                  <c:v>9.5187503487853802E-3</c:v>
                </c:pt>
                <c:pt idx="1050">
                  <c:v>9.6063440440172405E-3</c:v>
                </c:pt>
                <c:pt idx="1051">
                  <c:v>9.6932313384811095E-3</c:v>
                </c:pt>
                <c:pt idx="1052">
                  <c:v>9.7801186329449803E-3</c:v>
                </c:pt>
                <c:pt idx="1053">
                  <c:v>9.8677123281768406E-3</c:v>
                </c:pt>
                <c:pt idx="1054">
                  <c:v>9.9440036111207199E-3</c:v>
                </c:pt>
                <c:pt idx="1055">
                  <c:v>1.0088815768560499E-2</c:v>
                </c:pt>
                <c:pt idx="1056">
                  <c:v>1.0239985532912299E-2</c:v>
                </c:pt>
                <c:pt idx="1057">
                  <c:v>1.0403870511087999E-2</c:v>
                </c:pt>
                <c:pt idx="1058">
                  <c:v>1.0500647416303899E-2</c:v>
                </c:pt>
                <c:pt idx="1059">
                  <c:v>1.0616497142255699E-2</c:v>
                </c:pt>
                <c:pt idx="1060">
                  <c:v>1.0740823677423499E-2</c:v>
                </c:pt>
                <c:pt idx="1061">
                  <c:v>1.0854554201071299E-2</c:v>
                </c:pt>
                <c:pt idx="1062">
                  <c:v>1.09619271178072E-2</c:v>
                </c:pt>
                <c:pt idx="1063">
                  <c:v>1.1061529626094999E-2</c:v>
                </c:pt>
                <c:pt idx="1065">
                  <c:v>7.83678587288734E-5</c:v>
                </c:pt>
                <c:pt idx="1066">
                  <c:v>2.7428750555105698E-4</c:v>
                </c:pt>
                <c:pt idx="1067">
                  <c:v>4.7020715237323999E-4</c:v>
                </c:pt>
                <c:pt idx="1068">
                  <c:v>6.6612679919542301E-4</c:v>
                </c:pt>
                <c:pt idx="1069">
                  <c:v>8.48985136229461E-4</c:v>
                </c:pt>
                <c:pt idx="1070">
                  <c:v>1.04490478305164E-3</c:v>
                </c:pt>
                <c:pt idx="1071">
                  <c:v>1.1885791907212499E-3</c:v>
                </c:pt>
                <c:pt idx="1072">
                  <c:v>1.3453149081789899E-3</c:v>
                </c:pt>
                <c:pt idx="1073">
                  <c:v>1.4889893158485899E-3</c:v>
                </c:pt>
                <c:pt idx="1074">
                  <c:v>1.6326637235181899E-3</c:v>
                </c:pt>
                <c:pt idx="1075">
                  <c:v>1.7763381311877999E-3</c:v>
                </c:pt>
                <c:pt idx="1076">
                  <c:v>1.9069512290692499E-3</c:v>
                </c:pt>
                <c:pt idx="1077">
                  <c:v>2.0506256367388499E-3</c:v>
                </c:pt>
                <c:pt idx="1078">
                  <c:v>2.1812387346203102E-3</c:v>
                </c:pt>
                <c:pt idx="1079">
                  <c:v>2.31185183250176E-3</c:v>
                </c:pt>
                <c:pt idx="1080">
                  <c:v>2.4424649303832202E-3</c:v>
                </c:pt>
                <c:pt idx="1081">
                  <c:v>2.57307802826467E-3</c:v>
                </c:pt>
                <c:pt idx="1082">
                  <c:v>2.7036911261461298E-3</c:v>
                </c:pt>
                <c:pt idx="1083">
                  <c:v>2.83430422402759E-3</c:v>
                </c:pt>
                <c:pt idx="1084">
                  <c:v>2.9779786316971898E-3</c:v>
                </c:pt>
                <c:pt idx="1085">
                  <c:v>3.1216530393667901E-3</c:v>
                </c:pt>
                <c:pt idx="1086">
                  <c:v>3.2653274470363898E-3</c:v>
                </c:pt>
                <c:pt idx="1087">
                  <c:v>3.4090018547059901E-3</c:v>
                </c:pt>
                <c:pt idx="1088">
                  <c:v>3.5396149525874498E-3</c:v>
                </c:pt>
                <c:pt idx="1089">
                  <c:v>3.6832893602570501E-3</c:v>
                </c:pt>
                <c:pt idx="1090">
                  <c:v>3.8400250777147898E-3</c:v>
                </c:pt>
                <c:pt idx="1091">
                  <c:v>3.9706381755962496E-3</c:v>
                </c:pt>
                <c:pt idx="1092">
                  <c:v>4.1143125832658499E-3</c:v>
                </c:pt>
                <c:pt idx="1093">
                  <c:v>4.2579869909354501E-3</c:v>
                </c:pt>
                <c:pt idx="1094">
                  <c:v>4.4147227083932003E-3</c:v>
                </c:pt>
                <c:pt idx="1095">
                  <c:v>4.5714584258509496E-3</c:v>
                </c:pt>
                <c:pt idx="1096">
                  <c:v>4.7151328335205498E-3</c:v>
                </c:pt>
                <c:pt idx="1097">
                  <c:v>4.85880724119015E-3</c:v>
                </c:pt>
                <c:pt idx="1098">
                  <c:v>5.0024816488597502E-3</c:v>
                </c:pt>
                <c:pt idx="1099">
                  <c:v>5.1461560565293496E-3</c:v>
                </c:pt>
                <c:pt idx="1100">
                  <c:v>5.2767691544108103E-3</c:v>
                </c:pt>
                <c:pt idx="1101">
                  <c:v>5.4204435620804096E-3</c:v>
                </c:pt>
                <c:pt idx="1102">
                  <c:v>5.5510566599618599E-3</c:v>
                </c:pt>
                <c:pt idx="1103">
                  <c:v>5.6686084480551697E-3</c:v>
                </c:pt>
                <c:pt idx="1104">
                  <c:v>5.7992215459366303E-3</c:v>
                </c:pt>
                <c:pt idx="1105">
                  <c:v>5.9298346438180797E-3</c:v>
                </c:pt>
                <c:pt idx="1106">
                  <c:v>6.0604477416995404E-3</c:v>
                </c:pt>
                <c:pt idx="1107">
                  <c:v>6.1910608395809898E-3</c:v>
                </c:pt>
                <c:pt idx="1108">
                  <c:v>6.3216739374624504E-3</c:v>
                </c:pt>
                <c:pt idx="1109">
                  <c:v>6.4522870353438998E-3</c:v>
                </c:pt>
                <c:pt idx="1110">
                  <c:v>6.5829001332253596E-3</c:v>
                </c:pt>
                <c:pt idx="1111">
                  <c:v>6.7265745408949598E-3</c:v>
                </c:pt>
                <c:pt idx="1112">
                  <c:v>6.8571876387764101E-3</c:v>
                </c:pt>
                <c:pt idx="1113">
                  <c:v>7.0008620464460198E-3</c:v>
                </c:pt>
                <c:pt idx="1114">
                  <c:v>7.14453645411562E-3</c:v>
                </c:pt>
                <c:pt idx="1115">
                  <c:v>7.2751495519970798E-3</c:v>
                </c:pt>
                <c:pt idx="1116">
                  <c:v>7.4188239596666801E-3</c:v>
                </c:pt>
                <c:pt idx="1117">
                  <c:v>7.5494370575481303E-3</c:v>
                </c:pt>
                <c:pt idx="1118">
                  <c:v>7.6931114652177297E-3</c:v>
                </c:pt>
                <c:pt idx="1120">
                  <c:v>1.54324559982098E-4</c:v>
                </c:pt>
                <c:pt idx="1121">
                  <c:v>2.16054383974938E-4</c:v>
                </c:pt>
                <c:pt idx="1122">
                  <c:v>3.0864911996419697E-4</c:v>
                </c:pt>
                <c:pt idx="1123">
                  <c:v>3.8581139995524602E-4</c:v>
                </c:pt>
                <c:pt idx="1124">
                  <c:v>4.3982499594897998E-4</c:v>
                </c:pt>
                <c:pt idx="1125">
                  <c:v>4.62973679946295E-4</c:v>
                </c:pt>
                <c:pt idx="1126">
                  <c:v>5.2470350393913397E-4</c:v>
                </c:pt>
                <c:pt idx="1127">
                  <c:v>5.7100087193376402E-4</c:v>
                </c:pt>
                <c:pt idx="1128">
                  <c:v>6.3273069592660299E-4</c:v>
                </c:pt>
                <c:pt idx="1129">
                  <c:v>6.5587937992391801E-4</c:v>
                </c:pt>
                <c:pt idx="1130">
                  <c:v>7.1760920391675698E-4</c:v>
                </c:pt>
                <c:pt idx="1131">
                  <c:v>7.8705525590870096E-4</c:v>
                </c:pt>
                <c:pt idx="1132">
                  <c:v>8.7193376389885604E-4</c:v>
                </c:pt>
                <c:pt idx="1133">
                  <c:v>9.5681227188901003E-4</c:v>
                </c:pt>
                <c:pt idx="1134">
                  <c:v>1.0648394638764799E-3</c:v>
                </c:pt>
                <c:pt idx="1135">
                  <c:v>1.18829911186216E-3</c:v>
                </c:pt>
                <c:pt idx="1136">
                  <c:v>1.28861007585052E-3</c:v>
                </c:pt>
                <c:pt idx="1137">
                  <c:v>1.4120697238361999E-3</c:v>
                </c:pt>
                <c:pt idx="1138">
                  <c:v>1.5123806878245599E-3</c:v>
                </c:pt>
                <c:pt idx="1139">
                  <c:v>1.6281241078111399E-3</c:v>
                </c:pt>
                <c:pt idx="1140">
                  <c:v>1.73615129979861E-3</c:v>
                </c:pt>
                <c:pt idx="1141">
                  <c:v>1.7978811237914501E-3</c:v>
                </c:pt>
                <c:pt idx="1143">
                  <c:v>1.7747324397941299E-4</c:v>
                </c:pt>
                <c:pt idx="1144">
                  <c:v>4.0896008395256098E-4</c:v>
                </c:pt>
                <c:pt idx="1145">
                  <c:v>5.7871709993286902E-4</c:v>
                </c:pt>
                <c:pt idx="1146">
                  <c:v>7.1760920391675698E-4</c:v>
                </c:pt>
                <c:pt idx="1147">
                  <c:v>8.33352623903331E-4</c:v>
                </c:pt>
                <c:pt idx="1148">
                  <c:v>1.0031096398836401E-3</c:v>
                </c:pt>
                <c:pt idx="1149">
                  <c:v>1.1342855158684201E-3</c:v>
                </c:pt>
                <c:pt idx="1150">
                  <c:v>1.22688025185768E-3</c:v>
                </c:pt>
                <c:pt idx="1151">
                  <c:v>1.27317761985231E-3</c:v>
                </c:pt>
                <c:pt idx="1152">
                  <c:v>1.6667052478066601E-3</c:v>
                </c:pt>
                <c:pt idx="1153">
                  <c:v>1.7901648957923399E-3</c:v>
                </c:pt>
                <c:pt idx="1154">
                  <c:v>1.9907868237690699E-3</c:v>
                </c:pt>
                <c:pt idx="1155">
                  <c:v>2.13739515575206E-3</c:v>
                </c:pt>
                <c:pt idx="1156">
                  <c:v>2.3380170837287899E-3</c:v>
                </c:pt>
                <c:pt idx="1157">
                  <c:v>2.5695039237019399E-3</c:v>
                </c:pt>
                <c:pt idx="1158">
                  <c:v>2.7392609396822399E-3</c:v>
                </c:pt>
                <c:pt idx="1159">
                  <c:v>2.9321666396598701E-3</c:v>
                </c:pt>
                <c:pt idx="1160">
                  <c:v>3.0710587436437601E-3</c:v>
                </c:pt>
                <c:pt idx="1161">
                  <c:v>3.2485319876231701E-3</c:v>
                </c:pt>
                <c:pt idx="1162">
                  <c:v>3.2793968996195902E-3</c:v>
                </c:pt>
                <c:pt idx="1164">
                  <c:v>2.4306880263049199E-3</c:v>
                </c:pt>
                <c:pt idx="1165">
                  <c:v>3.53393720329284E-3</c:v>
                </c:pt>
                <c:pt idx="1166">
                  <c:v>4.4660942619243298E-3</c:v>
                </c:pt>
                <c:pt idx="1167">
                  <c:v>5.8102490078623696E-3</c:v>
                </c:pt>
                <c:pt idx="1168">
                  <c:v>6.7660049793706201E-3</c:v>
                </c:pt>
                <c:pt idx="1169">
                  <c:v>7.6047496745316598E-3</c:v>
                </c:pt>
                <c:pt idx="1170">
                  <c:v>8.1888227682311403E-3</c:v>
                </c:pt>
                <c:pt idx="1171">
                  <c:v>8.3756474951720596E-3</c:v>
                </c:pt>
                <c:pt idx="1172">
                  <c:v>8.3894135276834907E-3</c:v>
                </c:pt>
                <c:pt idx="1173">
                  <c:v>8.42874504914474E-3</c:v>
                </c:pt>
                <c:pt idx="1174">
                  <c:v>8.7138985797387599E-3</c:v>
                </c:pt>
                <c:pt idx="1175">
                  <c:v>9.1170466747165207E-3</c:v>
                </c:pt>
                <c:pt idx="1176">
                  <c:v>9.6942367521602908E-3</c:v>
                </c:pt>
                <c:pt idx="1177">
                  <c:v>1.0602794897915E-2</c:v>
                </c:pt>
                <c:pt idx="1178">
                  <c:v>1.1481854402573899E-2</c:v>
                </c:pt>
                <c:pt idx="1179">
                  <c:v>1.18407545359077E-2</c:v>
                </c:pt>
                <c:pt idx="1180">
                  <c:v>1.2341248146502099E-2</c:v>
                </c:pt>
                <c:pt idx="1181">
                  <c:v>1.3097396646594499E-2</c:v>
                </c:pt>
                <c:pt idx="1182">
                  <c:v>1.3950890662303501E-2</c:v>
                </c:pt>
                <c:pt idx="1183">
                  <c:v>1.4638208999838699E-2</c:v>
                </c:pt>
                <c:pt idx="1184">
                  <c:v>1.5272429783401299E-2</c:v>
                </c:pt>
                <c:pt idx="1185">
                  <c:v>1.6125923799110299E-2</c:v>
                </c:pt>
                <c:pt idx="1186">
                  <c:v>1.6827008169156998E-2</c:v>
                </c:pt>
                <c:pt idx="1187">
                  <c:v>1.7412064550892999E-2</c:v>
                </c:pt>
                <c:pt idx="1188">
                  <c:v>1.7971555443679201E-2</c:v>
                </c:pt>
                <c:pt idx="1189">
                  <c:v>1.8528096472355801E-2</c:v>
                </c:pt>
                <c:pt idx="1190">
                  <c:v>1.859496005884E-2</c:v>
                </c:pt>
                <c:pt idx="1191">
                  <c:v>1.8602826363132201E-2</c:v>
                </c:pt>
                <c:pt idx="1192">
                  <c:v>1.90816876369229E-2</c:v>
                </c:pt>
                <c:pt idx="1193">
                  <c:v>1.9545799590165499E-2</c:v>
                </c:pt>
                <c:pt idx="1194">
                  <c:v>2.02439340961026E-2</c:v>
                </c:pt>
                <c:pt idx="1195">
                  <c:v>2.0304897954367601E-2</c:v>
                </c:pt>
                <c:pt idx="1196">
                  <c:v>2.0429775535007001E-2</c:v>
                </c:pt>
                <c:pt idx="1197">
                  <c:v>2.12223056924511E-2</c:v>
                </c:pt>
                <c:pt idx="1198">
                  <c:v>2.1879142100853899E-2</c:v>
                </c:pt>
                <c:pt idx="1199">
                  <c:v>2.2475997939028301E-2</c:v>
                </c:pt>
                <c:pt idx="1200">
                  <c:v>2.27247698122706E-2</c:v>
                </c:pt>
                <c:pt idx="1201">
                  <c:v>2.3127917907248399E-2</c:v>
                </c:pt>
                <c:pt idx="1202">
                  <c:v>2.3461252551632401E-2</c:v>
                </c:pt>
                <c:pt idx="1203">
                  <c:v>2.37021581205826E-2</c:v>
                </c:pt>
                <c:pt idx="1204">
                  <c:v>2.38476847499892E-2</c:v>
                </c:pt>
                <c:pt idx="1205">
                  <c:v>2.3953879857934499E-2</c:v>
                </c:pt>
                <c:pt idx="1206">
                  <c:v>2.4022710020491701E-2</c:v>
                </c:pt>
                <c:pt idx="1207">
                  <c:v>2.4024676596564799E-2</c:v>
                </c:pt>
                <c:pt idx="1208">
                  <c:v>2.4029593036747399E-2</c:v>
                </c:pt>
                <c:pt idx="1209">
                  <c:v>2.41387380088024E-2</c:v>
                </c:pt>
                <c:pt idx="1210">
                  <c:v>2.4236083524419E-2</c:v>
                </c:pt>
                <c:pt idx="1211">
                  <c:v>2.44848553976613E-2</c:v>
                </c:pt>
                <c:pt idx="1212">
                  <c:v>2.4693312461405999E-2</c:v>
                </c:pt>
                <c:pt idx="1213">
                  <c:v>2.48899700687122E-2</c:v>
                </c:pt>
                <c:pt idx="1214">
                  <c:v>2.4924385149990701E-2</c:v>
                </c:pt>
                <c:pt idx="1215">
                  <c:v>2.49283183021369E-2</c:v>
                </c:pt>
                <c:pt idx="1217">
                  <c:v>9.16903947127818E-3</c:v>
                </c:pt>
                <c:pt idx="1218">
                  <c:v>1.40931532614091E-2</c:v>
                </c:pt>
                <c:pt idx="1219">
                  <c:v>1.9030328361328099E-2</c:v>
                </c:pt>
                <c:pt idx="1220">
                  <c:v>2.41503617982811E-2</c:v>
                </c:pt>
                <c:pt idx="1221">
                  <c:v>3.0328361328074E-2</c:v>
                </c:pt>
                <c:pt idx="1222">
                  <c:v>3.6859016222146802E-2</c:v>
                </c:pt>
                <c:pt idx="1223">
                  <c:v>3.97194430657506E-2</c:v>
                </c:pt>
                <c:pt idx="1224">
                  <c:v>4.3324364567278797E-2</c:v>
                </c:pt>
                <c:pt idx="1225">
                  <c:v>4.5244377106136199E-2</c:v>
                </c:pt>
                <c:pt idx="1226">
                  <c:v>4.74386771505447E-2</c:v>
                </c:pt>
                <c:pt idx="1227">
                  <c:v>5.0220736135419698E-2</c:v>
                </c:pt>
                <c:pt idx="1228">
                  <c:v>5.1644418902327502E-2</c:v>
                </c:pt>
                <c:pt idx="1229">
                  <c:v>5.2310545701522902E-2</c:v>
                </c:pt>
                <c:pt idx="1230">
                  <c:v>5.2728507614743597E-2</c:v>
                </c:pt>
                <c:pt idx="1231">
                  <c:v>5.4269742169744797E-2</c:v>
                </c:pt>
                <c:pt idx="1232">
                  <c:v>5.5118727305974301E-2</c:v>
                </c:pt>
                <c:pt idx="1233">
                  <c:v>5.5667302317076298E-2</c:v>
                </c:pt>
                <c:pt idx="1234">
                  <c:v>5.9624879182884401E-2</c:v>
                </c:pt>
                <c:pt idx="1235">
                  <c:v>6.3556333429116305E-2</c:v>
                </c:pt>
                <c:pt idx="1236">
                  <c:v>6.7109009691491806E-2</c:v>
                </c:pt>
                <c:pt idx="1237">
                  <c:v>6.7213500169797005E-2</c:v>
                </c:pt>
                <c:pt idx="1238">
                  <c:v>6.8885347822679702E-2</c:v>
                </c:pt>
                <c:pt idx="1239">
                  <c:v>6.9734332958909101E-2</c:v>
                </c:pt>
                <c:pt idx="1240">
                  <c:v>7.2124552650139798E-2</c:v>
                </c:pt>
                <c:pt idx="1241">
                  <c:v>7.4749875917556996E-2</c:v>
                </c:pt>
                <c:pt idx="1242">
                  <c:v>7.6826624173872204E-2</c:v>
                </c:pt>
                <c:pt idx="1243">
                  <c:v>7.8733575402941403E-2</c:v>
                </c:pt>
                <c:pt idx="1245">
                  <c:v>2.60405248054877E-3</c:v>
                </c:pt>
                <c:pt idx="1246">
                  <c:v>4.8061698261204298E-3</c:v>
                </c:pt>
                <c:pt idx="1247">
                  <c:v>6.88892461645644E-3</c:v>
                </c:pt>
                <c:pt idx="1248">
                  <c:v>8.7768017655914295E-3</c:v>
                </c:pt>
                <c:pt idx="1249">
                  <c:v>1.0947251494467901E-2</c:v>
                </c:pt>
                <c:pt idx="1250">
                  <c:v>1.1909459847898001E-2</c:v>
                </c:pt>
                <c:pt idx="1251">
                  <c:v>1.23333187175102E-2</c:v>
                </c:pt>
                <c:pt idx="1252">
                  <c:v>1.3068981813044099E-2</c:v>
                </c:pt>
                <c:pt idx="1253">
                  <c:v>1.36779744417974E-2</c:v>
                </c:pt>
                <c:pt idx="1254">
                  <c:v>1.4557359797717001E-2</c:v>
                </c:pt>
                <c:pt idx="1255">
                  <c:v>1.54245653010616E-2</c:v>
                </c:pt>
                <c:pt idx="1256">
                  <c:v>1.6167536308140499E-2</c:v>
                </c:pt>
                <c:pt idx="1257">
                  <c:v>1.7280774833501399E-2</c:v>
                </c:pt>
                <c:pt idx="1258">
                  <c:v>1.85645312949132E-2</c:v>
                </c:pt>
                <c:pt idx="1259">
                  <c:v>1.9831235962719899E-2</c:v>
                </c:pt>
                <c:pt idx="1260">
                  <c:v>2.1076016895891499E-2</c:v>
                </c:pt>
                <c:pt idx="1261">
                  <c:v>2.2359773357303301E-2</c:v>
                </c:pt>
                <c:pt idx="1262">
                  <c:v>2.30028695732667E-2</c:v>
                </c:pt>
                <c:pt idx="1263">
                  <c:v>2.3409676649273799E-2</c:v>
                </c:pt>
                <c:pt idx="1264">
                  <c:v>2.4488811587424601E-2</c:v>
                </c:pt>
                <c:pt idx="1265">
                  <c:v>2.5638589670510602E-2</c:v>
                </c:pt>
                <c:pt idx="1266">
                  <c:v>2.6876062692137201E-2</c:v>
                </c:pt>
                <c:pt idx="1267">
                  <c:v>2.8098919890673601E-2</c:v>
                </c:pt>
                <c:pt idx="1268">
                  <c:v>2.9348572764875298E-2</c:v>
                </c:pt>
                <c:pt idx="1269">
                  <c:v>3.0554378169806599E-2</c:v>
                </c:pt>
                <c:pt idx="1270">
                  <c:v>3.1794287161948202E-2</c:v>
                </c:pt>
                <c:pt idx="1271">
                  <c:v>3.3017144360484703E-2</c:v>
                </c:pt>
                <c:pt idx="1272">
                  <c:v>3.4193718119235897E-2</c:v>
                </c:pt>
                <c:pt idx="1273">
                  <c:v>3.5421447258802398E-2</c:v>
                </c:pt>
                <c:pt idx="1274">
                  <c:v>3.6649176398368899E-2</c:v>
                </c:pt>
                <c:pt idx="1275">
                  <c:v>3.7891521361025401E-2</c:v>
                </c:pt>
                <c:pt idx="1276">
                  <c:v>3.9046171385141597E-2</c:v>
                </c:pt>
                <c:pt idx="1277">
                  <c:v>3.9416438903423501E-2</c:v>
                </c:pt>
                <c:pt idx="1278">
                  <c:v>4.0622244308354899E-2</c:v>
                </c:pt>
                <c:pt idx="1279">
                  <c:v>4.1903564799251697E-2</c:v>
                </c:pt>
                <c:pt idx="1280">
                  <c:v>4.3167833496543399E-2</c:v>
                </c:pt>
                <c:pt idx="1281">
                  <c:v>4.4376074871989801E-2</c:v>
                </c:pt>
                <c:pt idx="1282">
                  <c:v>4.5606239982071299E-2</c:v>
                </c:pt>
                <c:pt idx="1283">
                  <c:v>4.68339691216378E-2</c:v>
                </c:pt>
                <c:pt idx="1284">
                  <c:v>4.8042210497084098E-2</c:v>
                </c:pt>
                <c:pt idx="1285">
                  <c:v>4.87315901528328E-2</c:v>
                </c:pt>
                <c:pt idx="1286">
                  <c:v>4.9954447351369301E-2</c:v>
                </c:pt>
                <c:pt idx="1287">
                  <c:v>5.1206536196085901E-2</c:v>
                </c:pt>
                <c:pt idx="1288">
                  <c:v>5.1993354672435002E-2</c:v>
                </c:pt>
                <c:pt idx="1289">
                  <c:v>5.2753377473119097E-2</c:v>
                </c:pt>
                <c:pt idx="1290">
                  <c:v>5.3605967153373603E-2</c:v>
                </c:pt>
                <c:pt idx="1291">
                  <c:v>5.4443941010537997E-2</c:v>
                </c:pt>
                <c:pt idx="1292">
                  <c:v>5.5318454425427599E-2</c:v>
                </c:pt>
                <c:pt idx="1293">
                  <c:v>5.6136940518471998E-2</c:v>
                </c:pt>
                <c:pt idx="1294">
                  <c:v>5.7021197815421698E-2</c:v>
                </c:pt>
                <c:pt idx="1295">
                  <c:v>5.7885967348251202E-2</c:v>
                </c:pt>
                <c:pt idx="1296">
                  <c:v>5.8758044792625801E-2</c:v>
                </c:pt>
                <c:pt idx="1297">
                  <c:v>5.9664225824210597E-2</c:v>
                </c:pt>
                <c:pt idx="1298">
                  <c:v>6.0896826904807203E-2</c:v>
                </c:pt>
                <c:pt idx="1299">
                  <c:v>6.2253662481669303E-2</c:v>
                </c:pt>
                <c:pt idx="1300">
                  <c:v>6.3610498058531501E-2</c:v>
                </c:pt>
                <c:pt idx="1301">
                  <c:v>6.3622677911106595E-2</c:v>
                </c:pt>
                <c:pt idx="1302">
                  <c:v>6.3632421793166596E-2</c:v>
                </c:pt>
                <c:pt idx="1303">
                  <c:v>6.3644601645741705E-2</c:v>
                </c:pt>
                <c:pt idx="1304">
                  <c:v>6.36567814983168E-2</c:v>
                </c:pt>
                <c:pt idx="1305">
                  <c:v>6.3668961350891798E-2</c:v>
                </c:pt>
                <c:pt idx="1306">
                  <c:v>6.3681141203466907E-2</c:v>
                </c:pt>
                <c:pt idx="1307">
                  <c:v>6.3693321056041904E-2</c:v>
                </c:pt>
                <c:pt idx="1308">
                  <c:v>6.3705500908616999E-2</c:v>
                </c:pt>
                <c:pt idx="1309">
                  <c:v>6.3717680761192094E-2</c:v>
                </c:pt>
                <c:pt idx="1310">
                  <c:v>6.3729860613767106E-2</c:v>
                </c:pt>
                <c:pt idx="1311">
                  <c:v>6.3742040466342201E-2</c:v>
                </c:pt>
                <c:pt idx="1312">
                  <c:v>6.3754220318917296E-2</c:v>
                </c:pt>
                <c:pt idx="1314">
                  <c:v>1.7687466578914901E-3</c:v>
                </c:pt>
                <c:pt idx="1315">
                  <c:v>3.3318250997490802E-3</c:v>
                </c:pt>
                <c:pt idx="1316">
                  <c:v>4.9223259704112001E-3</c:v>
                </c:pt>
                <c:pt idx="1317">
                  <c:v>7.2258099899908104E-3</c:v>
                </c:pt>
                <c:pt idx="1318">
                  <c:v>8.4461080717919204E-3</c:v>
                </c:pt>
                <c:pt idx="1319">
                  <c:v>9.8994967984314397E-3</c:v>
                </c:pt>
                <c:pt idx="1320">
                  <c:v>1.0831859377785099E-2</c:v>
                </c:pt>
                <c:pt idx="1321">
                  <c:v>1.18739116723568E-2</c:v>
                </c:pt>
                <c:pt idx="1322">
                  <c:v>1.1887622886759101E-2</c:v>
                </c:pt>
                <c:pt idx="1323">
                  <c:v>1.48629564120494E-2</c:v>
                </c:pt>
                <c:pt idx="1324">
                  <c:v>1.5918719921023401E-2</c:v>
                </c:pt>
                <c:pt idx="1325">
                  <c:v>1.71253067884223E-2</c:v>
                </c:pt>
                <c:pt idx="1326">
                  <c:v>1.8290760012614302E-2</c:v>
                </c:pt>
                <c:pt idx="1327">
                  <c:v>1.97989935968629E-2</c:v>
                </c:pt>
                <c:pt idx="1328">
                  <c:v>2.1115270179479801E-2</c:v>
                </c:pt>
                <c:pt idx="1329">
                  <c:v>2.25275252629125E-2</c:v>
                </c:pt>
                <c:pt idx="1330">
                  <c:v>2.39809139895521E-2</c:v>
                </c:pt>
                <c:pt idx="1331">
                  <c:v>2.5256056928962201E-2</c:v>
                </c:pt>
                <c:pt idx="1332">
                  <c:v>2.6558622297176902E-2</c:v>
                </c:pt>
                <c:pt idx="1333">
                  <c:v>2.77240755213689E-2</c:v>
                </c:pt>
                <c:pt idx="1334">
                  <c:v>2.8382213812677401E-2</c:v>
                </c:pt>
                <c:pt idx="1335">
                  <c:v>2.9588800680076199E-2</c:v>
                </c:pt>
                <c:pt idx="1336">
                  <c:v>3.0754253904268301E-2</c:v>
                </c:pt>
                <c:pt idx="1337">
                  <c:v>3.2125375344494299E-2</c:v>
                </c:pt>
                <c:pt idx="1338">
                  <c:v>3.31537164246637E-2</c:v>
                </c:pt>
                <c:pt idx="1339">
                  <c:v>3.4278036005649E-2</c:v>
                </c:pt>
                <c:pt idx="1340">
                  <c:v>3.5265243442611699E-2</c:v>
                </c:pt>
                <c:pt idx="1341">
                  <c:v>3.6252450879574398E-2</c:v>
                </c:pt>
                <c:pt idx="1342">
                  <c:v>3.7143679815721302E-2</c:v>
                </c:pt>
                <c:pt idx="1343">
                  <c:v>3.8953560116819497E-2</c:v>
                </c:pt>
                <c:pt idx="1344">
                  <c:v>4.0598905845090703E-2</c:v>
                </c:pt>
                <c:pt idx="1345">
                  <c:v>4.20797170005347E-2</c:v>
                </c:pt>
                <c:pt idx="1346">
                  <c:v>4.3272592653531297E-2</c:v>
                </c:pt>
                <c:pt idx="1347">
                  <c:v>4.4492890735332399E-2</c:v>
                </c:pt>
                <c:pt idx="1348">
                  <c:v>4.5534943029904199E-2</c:v>
                </c:pt>
                <c:pt idx="1349">
                  <c:v>4.6481016823660098E-2</c:v>
                </c:pt>
                <c:pt idx="1350">
                  <c:v>4.7632758833449897E-2</c:v>
                </c:pt>
                <c:pt idx="1351">
                  <c:v>4.86885223424239E-2</c:v>
                </c:pt>
                <c:pt idx="1352">
                  <c:v>4.9785419494604598E-2</c:v>
                </c:pt>
                <c:pt idx="1353">
                  <c:v>5.0992006362003503E-2</c:v>
                </c:pt>
                <c:pt idx="1354">
                  <c:v>5.2157459586195498E-2</c:v>
                </c:pt>
                <c:pt idx="1355">
                  <c:v>5.2692196947883699E-2</c:v>
                </c:pt>
                <c:pt idx="1356">
                  <c:v>5.3336624024789898E-2</c:v>
                </c:pt>
                <c:pt idx="1357">
                  <c:v>5.4337542676154801E-2</c:v>
                </c:pt>
                <c:pt idx="1358">
                  <c:v>5.5256194041106203E-2</c:v>
                </c:pt>
                <c:pt idx="1359">
                  <c:v>5.61474229772531E-2</c:v>
                </c:pt>
                <c:pt idx="1360">
                  <c:v>5.6723293982148003E-2</c:v>
                </c:pt>
                <c:pt idx="1361">
                  <c:v>5.77379238479152E-2</c:v>
                </c:pt>
                <c:pt idx="1362">
                  <c:v>5.86839976416711E-2</c:v>
                </c:pt>
                <c:pt idx="1363">
                  <c:v>5.9767183579449601E-2</c:v>
                </c:pt>
                <c:pt idx="1364">
                  <c:v>6.0699546158803297E-2</c:v>
                </c:pt>
                <c:pt idx="1365">
                  <c:v>6.1604486309352398E-2</c:v>
                </c:pt>
                <c:pt idx="1366">
                  <c:v>6.2509426459901596E-2</c:v>
                </c:pt>
                <c:pt idx="1367">
                  <c:v>6.34692114680597E-2</c:v>
                </c:pt>
                <c:pt idx="1368">
                  <c:v>6.4401574047413396E-2</c:v>
                </c:pt>
                <c:pt idx="1369">
                  <c:v>6.5279091769157999E-2</c:v>
                </c:pt>
                <c:pt idx="1370">
                  <c:v>6.6129187062098096E-2</c:v>
                </c:pt>
                <c:pt idx="1371">
                  <c:v>6.7088972070256297E-2</c:v>
                </c:pt>
                <c:pt idx="1372">
                  <c:v>6.7719687932760203E-2</c:v>
                </c:pt>
                <c:pt idx="1374">
                  <c:v>7.9212559023471003E-4</c:v>
                </c:pt>
                <c:pt idx="1375">
                  <c:v>1.64280885179053E-3</c:v>
                </c:pt>
                <c:pt idx="1376">
                  <c:v>2.6116721409216999E-3</c:v>
                </c:pt>
                <c:pt idx="1377">
                  <c:v>3.2760355391830702E-3</c:v>
                </c:pt>
                <c:pt idx="1378">
                  <c:v>3.8637416222604302E-3</c:v>
                </c:pt>
                <c:pt idx="1379">
                  <c:v>4.5919861165084697E-3</c:v>
                </c:pt>
                <c:pt idx="1380">
                  <c:v>5.3149071860909497E-3</c:v>
                </c:pt>
                <c:pt idx="1381">
                  <c:v>5.8589611869107596E-3</c:v>
                </c:pt>
                <c:pt idx="1382">
                  <c:v>6.5467476537005801E-3</c:v>
                </c:pt>
                <c:pt idx="1383">
                  <c:v>7.1866232985003898E-3</c:v>
                </c:pt>
                <c:pt idx="1384">
                  <c:v>7.7455828883837502E-3</c:v>
                </c:pt>
                <c:pt idx="1385">
                  <c:v>8.30134842346778E-3</c:v>
                </c:pt>
                <c:pt idx="1386">
                  <c:v>8.8155912461604802E-3</c:v>
                </c:pt>
                <c:pt idx="1387">
                  <c:v>9.3937151648398401E-3</c:v>
                </c:pt>
                <c:pt idx="1388">
                  <c:v>9.9984562068469902E-3</c:v>
                </c:pt>
                <c:pt idx="1389">
                  <c:v>1.0692630783235501E-2</c:v>
                </c:pt>
                <c:pt idx="1391">
                  <c:v>6.5857314927946897E-4</c:v>
                </c:pt>
                <c:pt idx="1392">
                  <c:v>1.23049193681164E-3</c:v>
                </c:pt>
                <c:pt idx="1393">
                  <c:v>1.75041810729543E-3</c:v>
                </c:pt>
                <c:pt idx="1394">
                  <c:v>2.18368991603192E-3</c:v>
                </c:pt>
                <c:pt idx="1395">
                  <c:v>2.69495065034099E-3</c:v>
                </c:pt>
                <c:pt idx="1396">
                  <c:v>3.1888805123005898E-3</c:v>
                </c:pt>
                <c:pt idx="1397">
                  <c:v>3.7781301721822201E-3</c:v>
                </c:pt>
                <c:pt idx="1398">
                  <c:v>4.2633945979670901E-3</c:v>
                </c:pt>
                <c:pt idx="1399">
                  <c:v>4.7833207684508799E-3</c:v>
                </c:pt>
                <c:pt idx="1400">
                  <c:v>5.1212727792653498E-3</c:v>
                </c:pt>
                <c:pt idx="1401">
                  <c:v>5.3292432474588598E-3</c:v>
                </c:pt>
                <c:pt idx="1402">
                  <c:v>5.5632100241765703E-3</c:v>
                </c:pt>
                <c:pt idx="1403">
                  <c:v>5.9011620349910298E-3</c:v>
                </c:pt>
                <c:pt idx="1404">
                  <c:v>6.2737757905044203E-3</c:v>
                </c:pt>
                <c:pt idx="1405">
                  <c:v>6.7503747801145597E-3</c:v>
                </c:pt>
                <c:pt idx="1406">
                  <c:v>7.1229885356279398E-3</c:v>
                </c:pt>
                <c:pt idx="1407">
                  <c:v>7.3136281314719999E-3</c:v>
                </c:pt>
                <c:pt idx="1408">
                  <c:v>8.3708113447890399E-3</c:v>
                </c:pt>
                <c:pt idx="1409">
                  <c:v>9.2806821431356702E-3</c:v>
                </c:pt>
                <c:pt idx="1410">
                  <c:v>9.5666415369017599E-3</c:v>
                </c:pt>
                <c:pt idx="1411">
                  <c:v>9.8439354944931095E-3</c:v>
                </c:pt>
                <c:pt idx="1412">
                  <c:v>1.00779022712108E-2</c:v>
                </c:pt>
                <c:pt idx="1413">
                  <c:v>1.03205344841033E-2</c:v>
                </c:pt>
                <c:pt idx="1414">
                  <c:v>1.05631666969957E-2</c:v>
                </c:pt>
                <c:pt idx="1415">
                  <c:v>1.07538062928398E-2</c:v>
                </c:pt>
                <c:pt idx="1416">
                  <c:v>1.2192268697844901E-2</c:v>
                </c:pt>
              </c:numCache>
            </c:numRef>
          </c:xVal>
          <c:yVal>
            <c:numRef>
              <c:f>'Marcellus (2)'!$A$2:$A$1418</c:f>
              <c:numCache>
                <c:formatCode>General</c:formatCode>
                <c:ptCount val="1417"/>
                <c:pt idx="0">
                  <c:v>1</c:v>
                </c:pt>
                <c:pt idx="1">
                  <c:v>0.96705426356589197</c:v>
                </c:pt>
                <c:pt idx="2">
                  <c:v>1</c:v>
                </c:pt>
                <c:pt idx="3">
                  <c:v>0.96705426356589197</c:v>
                </c:pt>
                <c:pt idx="4">
                  <c:v>1</c:v>
                </c:pt>
                <c:pt idx="5">
                  <c:v>0.83333333333333304</c:v>
                </c:pt>
                <c:pt idx="6">
                  <c:v>0.75</c:v>
                </c:pt>
                <c:pt idx="7">
                  <c:v>0.831395348837209</c:v>
                </c:pt>
                <c:pt idx="8">
                  <c:v>0.80426356589147296</c:v>
                </c:pt>
                <c:pt idx="9">
                  <c:v>0.831395348837209</c:v>
                </c:pt>
                <c:pt idx="10">
                  <c:v>0.80426356589147296</c:v>
                </c:pt>
                <c:pt idx="11">
                  <c:v>0.74031007751938005</c:v>
                </c:pt>
                <c:pt idx="12">
                  <c:v>0.74031007751938005</c:v>
                </c:pt>
                <c:pt idx="13">
                  <c:v>0.71511627906976705</c:v>
                </c:pt>
                <c:pt idx="14">
                  <c:v>0.73837209302325602</c:v>
                </c:pt>
                <c:pt idx="15">
                  <c:v>0.71511627906976705</c:v>
                </c:pt>
                <c:pt idx="16">
                  <c:v>0.73837209302325602</c:v>
                </c:pt>
                <c:pt idx="17">
                  <c:v>1.083333333333333</c:v>
                </c:pt>
                <c:pt idx="18">
                  <c:v>0.69573643410852704</c:v>
                </c:pt>
                <c:pt idx="19">
                  <c:v>0.37015503875969002</c:v>
                </c:pt>
                <c:pt idx="20">
                  <c:v>0.81589147286821695</c:v>
                </c:pt>
                <c:pt idx="21">
                  <c:v>2.3817829457364339</c:v>
                </c:pt>
                <c:pt idx="22">
                  <c:v>1.5736434108527131</c:v>
                </c:pt>
                <c:pt idx="23">
                  <c:v>0.775193798449612</c:v>
                </c:pt>
                <c:pt idx="24">
                  <c:v>0.83914728682170603</c:v>
                </c:pt>
                <c:pt idx="25">
                  <c:v>0.77713178294573604</c:v>
                </c:pt>
                <c:pt idx="26">
                  <c:v>0.59302325581395399</c:v>
                </c:pt>
                <c:pt idx="27">
                  <c:v>0.87984496124030998</c:v>
                </c:pt>
                <c:pt idx="28">
                  <c:v>0.84496124031007802</c:v>
                </c:pt>
                <c:pt idx="29">
                  <c:v>0.58333333333333304</c:v>
                </c:pt>
                <c:pt idx="30">
                  <c:v>0.32558139534883701</c:v>
                </c:pt>
                <c:pt idx="31">
                  <c:v>0.67248062015503896</c:v>
                </c:pt>
                <c:pt idx="32">
                  <c:v>0.51744186046511598</c:v>
                </c:pt>
                <c:pt idx="33">
                  <c:v>0.60465116279069797</c:v>
                </c:pt>
                <c:pt idx="34">
                  <c:v>0.54457364341085301</c:v>
                </c:pt>
                <c:pt idx="35">
                  <c:v>0.54844961240310097</c:v>
                </c:pt>
                <c:pt idx="36">
                  <c:v>0.62596899224806202</c:v>
                </c:pt>
                <c:pt idx="37">
                  <c:v>0.45155038759689903</c:v>
                </c:pt>
                <c:pt idx="38">
                  <c:v>0.468992248062015</c:v>
                </c:pt>
                <c:pt idx="39">
                  <c:v>0.39534883720930197</c:v>
                </c:pt>
                <c:pt idx="40">
                  <c:v>0.362403100775194</c:v>
                </c:pt>
                <c:pt idx="42">
                  <c:v>0.820175438596491</c:v>
                </c:pt>
                <c:pt idx="43">
                  <c:v>0.74122807017543901</c:v>
                </c:pt>
                <c:pt idx="44">
                  <c:v>0.820175438596491</c:v>
                </c:pt>
                <c:pt idx="45">
                  <c:v>0.78947368421052599</c:v>
                </c:pt>
                <c:pt idx="46">
                  <c:v>0.81578947368421095</c:v>
                </c:pt>
                <c:pt idx="47">
                  <c:v>0.78947368421052599</c:v>
                </c:pt>
                <c:pt idx="48">
                  <c:v>1</c:v>
                </c:pt>
                <c:pt idx="49">
                  <c:v>1</c:v>
                </c:pt>
                <c:pt idx="50">
                  <c:v>0.96929824561403499</c:v>
                </c:pt>
                <c:pt idx="51">
                  <c:v>0.99561403508771895</c:v>
                </c:pt>
                <c:pt idx="52">
                  <c:v>0.96491228070175405</c:v>
                </c:pt>
                <c:pt idx="53">
                  <c:v>0.99561403508771895</c:v>
                </c:pt>
                <c:pt idx="54">
                  <c:v>0.70175438596491202</c:v>
                </c:pt>
                <c:pt idx="55">
                  <c:v>0.65789473684210498</c:v>
                </c:pt>
                <c:pt idx="56">
                  <c:v>0.70175438596491202</c:v>
                </c:pt>
                <c:pt idx="57">
                  <c:v>0.679824561403509</c:v>
                </c:pt>
                <c:pt idx="58">
                  <c:v>0.70175438596491202</c:v>
                </c:pt>
                <c:pt idx="59">
                  <c:v>0.67543859649122795</c:v>
                </c:pt>
                <c:pt idx="60">
                  <c:v>0.62280701754386003</c:v>
                </c:pt>
                <c:pt idx="61">
                  <c:v>0.62280701754386003</c:v>
                </c:pt>
                <c:pt idx="62">
                  <c:v>0.59649122807017596</c:v>
                </c:pt>
                <c:pt idx="63">
                  <c:v>0.61842105263157898</c:v>
                </c:pt>
                <c:pt idx="64">
                  <c:v>0.59649122807017596</c:v>
                </c:pt>
                <c:pt idx="65">
                  <c:v>0.61842105263157898</c:v>
                </c:pt>
                <c:pt idx="66">
                  <c:v>0.57894736842105299</c:v>
                </c:pt>
                <c:pt idx="67">
                  <c:v>0.52631578947368396</c:v>
                </c:pt>
                <c:pt idx="68">
                  <c:v>0.57894736842105299</c:v>
                </c:pt>
                <c:pt idx="69">
                  <c:v>0.56140350877193002</c:v>
                </c:pt>
                <c:pt idx="70">
                  <c:v>0.57456140350877205</c:v>
                </c:pt>
                <c:pt idx="71">
                  <c:v>0.55701754385964897</c:v>
                </c:pt>
                <c:pt idx="72">
                  <c:v>0.55701754385964897</c:v>
                </c:pt>
                <c:pt idx="73">
                  <c:v>0.55701754385964897</c:v>
                </c:pt>
                <c:pt idx="74">
                  <c:v>0.53508771929824495</c:v>
                </c:pt>
                <c:pt idx="75">
                  <c:v>0.55263157894736803</c:v>
                </c:pt>
                <c:pt idx="76">
                  <c:v>0.53508771929824495</c:v>
                </c:pt>
                <c:pt idx="77">
                  <c:v>0.55263157894736803</c:v>
                </c:pt>
                <c:pt idx="78">
                  <c:v>0.56140350877193002</c:v>
                </c:pt>
                <c:pt idx="79">
                  <c:v>0.50877192982456099</c:v>
                </c:pt>
                <c:pt idx="80">
                  <c:v>0.55701754385964897</c:v>
                </c:pt>
                <c:pt idx="81">
                  <c:v>0.53947368421052599</c:v>
                </c:pt>
                <c:pt idx="82">
                  <c:v>0.55701754385964897</c:v>
                </c:pt>
                <c:pt idx="83">
                  <c:v>0.53947368421052599</c:v>
                </c:pt>
                <c:pt idx="84">
                  <c:v>0.49122807017543901</c:v>
                </c:pt>
                <c:pt idx="85">
                  <c:v>0.49122807017543901</c:v>
                </c:pt>
                <c:pt idx="86">
                  <c:v>0.47368421052631599</c:v>
                </c:pt>
                <c:pt idx="87">
                  <c:v>0.49122807017543901</c:v>
                </c:pt>
                <c:pt idx="88">
                  <c:v>0.46929824561403499</c:v>
                </c:pt>
                <c:pt idx="89">
                  <c:v>0.48684210526315802</c:v>
                </c:pt>
                <c:pt idx="90">
                  <c:v>0.17105263157894701</c:v>
                </c:pt>
                <c:pt idx="91">
                  <c:v>0.16666666666666699</c:v>
                </c:pt>
                <c:pt idx="92">
                  <c:v>0.64473684210526305</c:v>
                </c:pt>
                <c:pt idx="93">
                  <c:v>0.70175438596491202</c:v>
                </c:pt>
                <c:pt idx="94">
                  <c:v>0.57456140350877205</c:v>
                </c:pt>
                <c:pt idx="95">
                  <c:v>0.5</c:v>
                </c:pt>
                <c:pt idx="96">
                  <c:v>0.52631578947368396</c:v>
                </c:pt>
                <c:pt idx="97">
                  <c:v>0.75877192982456099</c:v>
                </c:pt>
                <c:pt idx="98">
                  <c:v>0.58333333333333304</c:v>
                </c:pt>
                <c:pt idx="99">
                  <c:v>0.36403508771929799</c:v>
                </c:pt>
                <c:pt idx="100">
                  <c:v>0.52631578947368396</c:v>
                </c:pt>
                <c:pt idx="101">
                  <c:v>0.45175438596491202</c:v>
                </c:pt>
                <c:pt idx="102">
                  <c:v>0.109649122807018</c:v>
                </c:pt>
                <c:pt idx="103">
                  <c:v>8.7719298245614002E-2</c:v>
                </c:pt>
                <c:pt idx="104">
                  <c:v>0.640350877192982</c:v>
                </c:pt>
                <c:pt idx="105">
                  <c:v>0.66666666666666696</c:v>
                </c:pt>
                <c:pt idx="106">
                  <c:v>0.52192982456140402</c:v>
                </c:pt>
                <c:pt idx="107">
                  <c:v>0.57894736842105299</c:v>
                </c:pt>
                <c:pt idx="108">
                  <c:v>0.60526315789473695</c:v>
                </c:pt>
                <c:pt idx="109">
                  <c:v>0.56140350877193002</c:v>
                </c:pt>
                <c:pt idx="110">
                  <c:v>0.53508771929824495</c:v>
                </c:pt>
                <c:pt idx="111">
                  <c:v>0.40350877192982498</c:v>
                </c:pt>
                <c:pt idx="112">
                  <c:v>0.24561403508771901</c:v>
                </c:pt>
                <c:pt idx="113">
                  <c:v>0.12280701754386</c:v>
                </c:pt>
                <c:pt idx="115">
                  <c:v>1</c:v>
                </c:pt>
                <c:pt idx="116">
                  <c:v>0.82490272373540796</c:v>
                </c:pt>
                <c:pt idx="117">
                  <c:v>0.66536964980544699</c:v>
                </c:pt>
                <c:pt idx="118">
                  <c:v>0.58754863813229596</c:v>
                </c:pt>
                <c:pt idx="119">
                  <c:v>0.58754863813229596</c:v>
                </c:pt>
                <c:pt idx="120">
                  <c:v>0.53307392996108904</c:v>
                </c:pt>
                <c:pt idx="121">
                  <c:v>0.762645914396887</c:v>
                </c:pt>
                <c:pt idx="122">
                  <c:v>0.62645914396887203</c:v>
                </c:pt>
                <c:pt idx="123">
                  <c:v>0.618677042801556</c:v>
                </c:pt>
                <c:pt idx="124">
                  <c:v>0.57976653696498104</c:v>
                </c:pt>
                <c:pt idx="125">
                  <c:v>0.75875486381322998</c:v>
                </c:pt>
                <c:pt idx="126">
                  <c:v>0.55642023346303504</c:v>
                </c:pt>
                <c:pt idx="127">
                  <c:v>0.51361867704280195</c:v>
                </c:pt>
                <c:pt idx="128">
                  <c:v>0.49805447470817099</c:v>
                </c:pt>
                <c:pt idx="129">
                  <c:v>5.83657587548638E-2</c:v>
                </c:pt>
                <c:pt idx="130">
                  <c:v>0.69260700389105101</c:v>
                </c:pt>
                <c:pt idx="131">
                  <c:v>0.66147859922178998</c:v>
                </c:pt>
                <c:pt idx="132">
                  <c:v>0.57587548638132302</c:v>
                </c:pt>
                <c:pt idx="133">
                  <c:v>0.63035019455252905</c:v>
                </c:pt>
                <c:pt idx="134">
                  <c:v>0.54474708171206199</c:v>
                </c:pt>
                <c:pt idx="135">
                  <c:v>0.54863813229572</c:v>
                </c:pt>
                <c:pt idx="136">
                  <c:v>0.56420233463034997</c:v>
                </c:pt>
                <c:pt idx="137">
                  <c:v>0.571984435797665</c:v>
                </c:pt>
                <c:pt idx="138">
                  <c:v>0.51750972762645897</c:v>
                </c:pt>
                <c:pt idx="139">
                  <c:v>0.47081712062256798</c:v>
                </c:pt>
                <c:pt idx="140">
                  <c:v>0.49416342412451397</c:v>
                </c:pt>
                <c:pt idx="141">
                  <c:v>0.44357976653696501</c:v>
                </c:pt>
                <c:pt idx="142">
                  <c:v>0.46692607003891101</c:v>
                </c:pt>
                <c:pt idx="143">
                  <c:v>0.52918287937743202</c:v>
                </c:pt>
                <c:pt idx="144">
                  <c:v>0.47470817120622599</c:v>
                </c:pt>
                <c:pt idx="145">
                  <c:v>0.45136186770428</c:v>
                </c:pt>
                <c:pt idx="146">
                  <c:v>0.46303501945525299</c:v>
                </c:pt>
                <c:pt idx="147">
                  <c:v>0.428015564202335</c:v>
                </c:pt>
                <c:pt idx="148">
                  <c:v>0.48638132295719799</c:v>
                </c:pt>
                <c:pt idx="149">
                  <c:v>0.42023346303501902</c:v>
                </c:pt>
                <c:pt idx="150">
                  <c:v>0.42023346303501902</c:v>
                </c:pt>
                <c:pt idx="151">
                  <c:v>0.381322957198444</c:v>
                </c:pt>
                <c:pt idx="152">
                  <c:v>0.35408560311284099</c:v>
                </c:pt>
                <c:pt idx="153">
                  <c:v>0.392996108949416</c:v>
                </c:pt>
                <c:pt idx="154">
                  <c:v>0.36186770428015602</c:v>
                </c:pt>
                <c:pt idx="155">
                  <c:v>0.38910505836575898</c:v>
                </c:pt>
                <c:pt idx="156">
                  <c:v>0.392996108949416</c:v>
                </c:pt>
                <c:pt idx="157">
                  <c:v>0.38521400778210102</c:v>
                </c:pt>
                <c:pt idx="158">
                  <c:v>0.381322957198444</c:v>
                </c:pt>
                <c:pt idx="159">
                  <c:v>0.38521400778210102</c:v>
                </c:pt>
                <c:pt idx="160">
                  <c:v>0.416342412451362</c:v>
                </c:pt>
                <c:pt idx="161">
                  <c:v>0.34630350194552501</c:v>
                </c:pt>
                <c:pt idx="162">
                  <c:v>0.35408560311284099</c:v>
                </c:pt>
                <c:pt idx="163">
                  <c:v>0.33852140077821002</c:v>
                </c:pt>
                <c:pt idx="164">
                  <c:v>0.381322957198444</c:v>
                </c:pt>
                <c:pt idx="165">
                  <c:v>0.35408560311284099</c:v>
                </c:pt>
                <c:pt idx="166">
                  <c:v>0.31517509727626503</c:v>
                </c:pt>
                <c:pt idx="167">
                  <c:v>0.381322957198444</c:v>
                </c:pt>
                <c:pt idx="168">
                  <c:v>0.37354085603112802</c:v>
                </c:pt>
                <c:pt idx="169">
                  <c:v>0.381322957198444</c:v>
                </c:pt>
                <c:pt idx="170">
                  <c:v>0.37743190661478598</c:v>
                </c:pt>
                <c:pt idx="171">
                  <c:v>0.35408560311284099</c:v>
                </c:pt>
                <c:pt idx="172">
                  <c:v>0.37743190661478598</c:v>
                </c:pt>
                <c:pt idx="173">
                  <c:v>0.33852140077821002</c:v>
                </c:pt>
                <c:pt idx="174">
                  <c:v>0.34630350194552501</c:v>
                </c:pt>
                <c:pt idx="175">
                  <c:v>0.381322957198444</c:v>
                </c:pt>
                <c:pt idx="176">
                  <c:v>0.34630350194552501</c:v>
                </c:pt>
                <c:pt idx="177">
                  <c:v>0.34630350194552501</c:v>
                </c:pt>
                <c:pt idx="178">
                  <c:v>0.369649805447471</c:v>
                </c:pt>
                <c:pt idx="179">
                  <c:v>0.404669260700389</c:v>
                </c:pt>
                <c:pt idx="180">
                  <c:v>0.381322957198444</c:v>
                </c:pt>
                <c:pt idx="181">
                  <c:v>0.41245136186770398</c:v>
                </c:pt>
                <c:pt idx="182">
                  <c:v>0.38910505836575898</c:v>
                </c:pt>
                <c:pt idx="183">
                  <c:v>0.37743190661478598</c:v>
                </c:pt>
                <c:pt idx="184">
                  <c:v>0.381322957198444</c:v>
                </c:pt>
                <c:pt idx="185">
                  <c:v>0.33463035019455301</c:v>
                </c:pt>
                <c:pt idx="186">
                  <c:v>0.36186770428015602</c:v>
                </c:pt>
                <c:pt idx="187">
                  <c:v>0.32684824902723703</c:v>
                </c:pt>
                <c:pt idx="188">
                  <c:v>0.31128404669260701</c:v>
                </c:pt>
                <c:pt idx="189">
                  <c:v>0.36186770428015602</c:v>
                </c:pt>
                <c:pt idx="190">
                  <c:v>0.33463035019455301</c:v>
                </c:pt>
                <c:pt idx="191">
                  <c:v>0.33852140077821002</c:v>
                </c:pt>
                <c:pt idx="192">
                  <c:v>0.32295719844358001</c:v>
                </c:pt>
                <c:pt idx="193">
                  <c:v>0.36186770428015602</c:v>
                </c:pt>
                <c:pt idx="194">
                  <c:v>0.36186770428015602</c:v>
                </c:pt>
                <c:pt idx="195">
                  <c:v>0.34630350194552501</c:v>
                </c:pt>
                <c:pt idx="196">
                  <c:v>0.32684824902723703</c:v>
                </c:pt>
                <c:pt idx="197">
                  <c:v>0.35408560311284099</c:v>
                </c:pt>
                <c:pt idx="198">
                  <c:v>0.36186770428015602</c:v>
                </c:pt>
                <c:pt idx="199">
                  <c:v>0.35408560311284099</c:v>
                </c:pt>
                <c:pt idx="200">
                  <c:v>0.357976653696498</c:v>
                </c:pt>
                <c:pt idx="202">
                  <c:v>0.337209302325581</c:v>
                </c:pt>
                <c:pt idx="203">
                  <c:v>1</c:v>
                </c:pt>
                <c:pt idx="204">
                  <c:v>0.162790697674419</c:v>
                </c:pt>
                <c:pt idx="205">
                  <c:v>2.32558139534884E-2</c:v>
                </c:pt>
                <c:pt idx="206">
                  <c:v>0.32558139534883701</c:v>
                </c:pt>
                <c:pt idx="207">
                  <c:v>0.25581395348837199</c:v>
                </c:pt>
                <c:pt idx="208">
                  <c:v>0.30232558139534899</c:v>
                </c:pt>
                <c:pt idx="209">
                  <c:v>0.22093023255814001</c:v>
                </c:pt>
                <c:pt idx="210">
                  <c:v>0.209302325581395</c:v>
                </c:pt>
                <c:pt idx="211">
                  <c:v>0.22093023255814001</c:v>
                </c:pt>
                <c:pt idx="212">
                  <c:v>0.209302325581395</c:v>
                </c:pt>
                <c:pt idx="213">
                  <c:v>0.290697674418605</c:v>
                </c:pt>
                <c:pt idx="214">
                  <c:v>0.337209302325581</c:v>
                </c:pt>
                <c:pt idx="215">
                  <c:v>0.22093023255814001</c:v>
                </c:pt>
                <c:pt idx="216">
                  <c:v>0.19767441860465099</c:v>
                </c:pt>
                <c:pt idx="217">
                  <c:v>0.22093023255814001</c:v>
                </c:pt>
                <c:pt idx="218">
                  <c:v>0.209302325581395</c:v>
                </c:pt>
                <c:pt idx="219">
                  <c:v>0.162790697674419</c:v>
                </c:pt>
                <c:pt idx="220">
                  <c:v>0.209302325581395</c:v>
                </c:pt>
                <c:pt idx="221">
                  <c:v>0.22093023255814001</c:v>
                </c:pt>
                <c:pt idx="222">
                  <c:v>0.232558139534884</c:v>
                </c:pt>
                <c:pt idx="223">
                  <c:v>0.24418604651162801</c:v>
                </c:pt>
                <c:pt idx="224">
                  <c:v>0.232558139534884</c:v>
                </c:pt>
                <c:pt idx="225">
                  <c:v>0.232558139534884</c:v>
                </c:pt>
                <c:pt idx="226">
                  <c:v>0.232558139534884</c:v>
                </c:pt>
                <c:pt idx="227">
                  <c:v>0.209302325581395</c:v>
                </c:pt>
                <c:pt idx="228">
                  <c:v>0.232558139534884</c:v>
                </c:pt>
                <c:pt idx="229">
                  <c:v>0.22093023255814001</c:v>
                </c:pt>
                <c:pt idx="230">
                  <c:v>0.232558139534884</c:v>
                </c:pt>
                <c:pt idx="231">
                  <c:v>0.22093023255814001</c:v>
                </c:pt>
                <c:pt idx="232">
                  <c:v>0.19767441860465099</c:v>
                </c:pt>
                <c:pt idx="233">
                  <c:v>0.22093023255814001</c:v>
                </c:pt>
                <c:pt idx="234">
                  <c:v>0.209302325581395</c:v>
                </c:pt>
                <c:pt idx="235">
                  <c:v>0.22093023255814001</c:v>
                </c:pt>
                <c:pt idx="236">
                  <c:v>0.209302325581395</c:v>
                </c:pt>
                <c:pt idx="237">
                  <c:v>0.22093023255814001</c:v>
                </c:pt>
                <c:pt idx="238">
                  <c:v>0.22093023255814001</c:v>
                </c:pt>
                <c:pt idx="239">
                  <c:v>0.22093023255814001</c:v>
                </c:pt>
                <c:pt idx="240">
                  <c:v>0.209302325581395</c:v>
                </c:pt>
                <c:pt idx="241">
                  <c:v>0.22093023255814001</c:v>
                </c:pt>
                <c:pt idx="242">
                  <c:v>0.22093023255814001</c:v>
                </c:pt>
                <c:pt idx="243">
                  <c:v>0.19767441860465099</c:v>
                </c:pt>
                <c:pt idx="244">
                  <c:v>0.22093023255814001</c:v>
                </c:pt>
                <c:pt idx="245">
                  <c:v>0.209302325581395</c:v>
                </c:pt>
                <c:pt idx="246">
                  <c:v>0.22093023255814001</c:v>
                </c:pt>
                <c:pt idx="247">
                  <c:v>0.209302325581395</c:v>
                </c:pt>
                <c:pt idx="248">
                  <c:v>0.22093023255814001</c:v>
                </c:pt>
                <c:pt idx="249">
                  <c:v>0.209302325581395</c:v>
                </c:pt>
                <c:pt idx="250">
                  <c:v>0.19767441860465099</c:v>
                </c:pt>
                <c:pt idx="251">
                  <c:v>0.209302325581395</c:v>
                </c:pt>
                <c:pt idx="252">
                  <c:v>0.22093023255814001</c:v>
                </c:pt>
                <c:pt idx="253">
                  <c:v>0.22093023255814001</c:v>
                </c:pt>
                <c:pt idx="254">
                  <c:v>0.19767441860465099</c:v>
                </c:pt>
                <c:pt idx="255">
                  <c:v>0.22093023255814001</c:v>
                </c:pt>
                <c:pt idx="256">
                  <c:v>0.209302325581395</c:v>
                </c:pt>
                <c:pt idx="257">
                  <c:v>0.22093023255814001</c:v>
                </c:pt>
                <c:pt idx="258">
                  <c:v>0.209302325581395</c:v>
                </c:pt>
                <c:pt idx="259">
                  <c:v>0.22093023255814001</c:v>
                </c:pt>
                <c:pt idx="260">
                  <c:v>0.209302325581395</c:v>
                </c:pt>
                <c:pt idx="261">
                  <c:v>0.19767441860465099</c:v>
                </c:pt>
                <c:pt idx="262">
                  <c:v>0.209302325581395</c:v>
                </c:pt>
                <c:pt idx="264">
                  <c:v>1</c:v>
                </c:pt>
                <c:pt idx="265">
                  <c:v>0.375</c:v>
                </c:pt>
                <c:pt idx="266">
                  <c:v>0.91666666666666596</c:v>
                </c:pt>
                <c:pt idx="267">
                  <c:v>0.79166666666666596</c:v>
                </c:pt>
                <c:pt idx="268">
                  <c:v>0.875</c:v>
                </c:pt>
                <c:pt idx="269">
                  <c:v>0.41666666666666702</c:v>
                </c:pt>
                <c:pt idx="270">
                  <c:v>0.75</c:v>
                </c:pt>
                <c:pt idx="271">
                  <c:v>0.83333333333333304</c:v>
                </c:pt>
                <c:pt idx="272">
                  <c:v>0.70833333333333304</c:v>
                </c:pt>
                <c:pt idx="273">
                  <c:v>0.625</c:v>
                </c:pt>
                <c:pt idx="274">
                  <c:v>0.625</c:v>
                </c:pt>
                <c:pt idx="275">
                  <c:v>0.66666666666666696</c:v>
                </c:pt>
                <c:pt idx="276">
                  <c:v>0.375</c:v>
                </c:pt>
                <c:pt idx="277">
                  <c:v>0.375</c:v>
                </c:pt>
                <c:pt idx="278">
                  <c:v>0.66666666666666696</c:v>
                </c:pt>
                <c:pt idx="279">
                  <c:v>0.625</c:v>
                </c:pt>
                <c:pt idx="280">
                  <c:v>0.66666666666666696</c:v>
                </c:pt>
                <c:pt idx="281">
                  <c:v>0.58333333333333304</c:v>
                </c:pt>
                <c:pt idx="282">
                  <c:v>0.54166666666666696</c:v>
                </c:pt>
                <c:pt idx="283">
                  <c:v>0.625</c:v>
                </c:pt>
                <c:pt idx="284">
                  <c:v>0.58333333333333304</c:v>
                </c:pt>
                <c:pt idx="285">
                  <c:v>0.625</c:v>
                </c:pt>
                <c:pt idx="286">
                  <c:v>0.58333333333333304</c:v>
                </c:pt>
                <c:pt idx="287">
                  <c:v>0.625</c:v>
                </c:pt>
                <c:pt idx="288">
                  <c:v>0.625</c:v>
                </c:pt>
                <c:pt idx="289">
                  <c:v>0.625</c:v>
                </c:pt>
                <c:pt idx="290">
                  <c:v>0.625</c:v>
                </c:pt>
                <c:pt idx="291">
                  <c:v>0.625</c:v>
                </c:pt>
                <c:pt idx="292">
                  <c:v>0.625</c:v>
                </c:pt>
                <c:pt idx="293">
                  <c:v>0.625</c:v>
                </c:pt>
                <c:pt idx="294">
                  <c:v>0.625</c:v>
                </c:pt>
                <c:pt idx="295">
                  <c:v>0.625</c:v>
                </c:pt>
                <c:pt idx="296">
                  <c:v>4.1666666666666699E-2</c:v>
                </c:pt>
                <c:pt idx="297">
                  <c:v>0.625</c:v>
                </c:pt>
                <c:pt idx="298">
                  <c:v>0.58333333333333304</c:v>
                </c:pt>
                <c:pt idx="299">
                  <c:v>0.625</c:v>
                </c:pt>
                <c:pt idx="300">
                  <c:v>0.625</c:v>
                </c:pt>
                <c:pt idx="301">
                  <c:v>0.625</c:v>
                </c:pt>
                <c:pt idx="302">
                  <c:v>0.66666666666666696</c:v>
                </c:pt>
                <c:pt idx="303">
                  <c:v>0.625</c:v>
                </c:pt>
                <c:pt idx="304">
                  <c:v>0.66666666666666696</c:v>
                </c:pt>
                <c:pt idx="305">
                  <c:v>0.70833333333333304</c:v>
                </c:pt>
                <c:pt idx="306">
                  <c:v>0.66666666666666696</c:v>
                </c:pt>
                <c:pt idx="307">
                  <c:v>0.70833333333333304</c:v>
                </c:pt>
                <c:pt idx="308">
                  <c:v>0.70833333333333304</c:v>
                </c:pt>
                <c:pt idx="309">
                  <c:v>0.75</c:v>
                </c:pt>
                <c:pt idx="310">
                  <c:v>0.70833333333333304</c:v>
                </c:pt>
                <c:pt idx="311">
                  <c:v>0.75</c:v>
                </c:pt>
                <c:pt idx="312">
                  <c:v>0.70833333333333304</c:v>
                </c:pt>
                <c:pt idx="313">
                  <c:v>0.70833333333333304</c:v>
                </c:pt>
                <c:pt idx="314">
                  <c:v>0.70833333333333304</c:v>
                </c:pt>
                <c:pt idx="315">
                  <c:v>0.66666666666666696</c:v>
                </c:pt>
                <c:pt idx="316">
                  <c:v>0.70833333333333304</c:v>
                </c:pt>
                <c:pt idx="317">
                  <c:v>0.66666666666666696</c:v>
                </c:pt>
                <c:pt idx="318">
                  <c:v>0.625</c:v>
                </c:pt>
                <c:pt idx="319">
                  <c:v>0.66666666666666696</c:v>
                </c:pt>
                <c:pt idx="320">
                  <c:v>0.75</c:v>
                </c:pt>
                <c:pt idx="321">
                  <c:v>0.66666666666666696</c:v>
                </c:pt>
                <c:pt idx="322">
                  <c:v>0.625</c:v>
                </c:pt>
                <c:pt idx="323">
                  <c:v>0.20833333333333301</c:v>
                </c:pt>
                <c:pt idx="324">
                  <c:v>0.66666666666666696</c:v>
                </c:pt>
                <c:pt idx="325">
                  <c:v>0.66666666666666696</c:v>
                </c:pt>
                <c:pt idx="326">
                  <c:v>0.79166666666666596</c:v>
                </c:pt>
                <c:pt idx="327">
                  <c:v>0.79166666666666596</c:v>
                </c:pt>
                <c:pt idx="328">
                  <c:v>0.66666666666666696</c:v>
                </c:pt>
                <c:pt idx="329">
                  <c:v>0.66666666666666696</c:v>
                </c:pt>
                <c:pt idx="330">
                  <c:v>0.625</c:v>
                </c:pt>
                <c:pt idx="331">
                  <c:v>0.66666666666666696</c:v>
                </c:pt>
                <c:pt idx="332">
                  <c:v>0.66666666666666696</c:v>
                </c:pt>
                <c:pt idx="333">
                  <c:v>0.66666666666666696</c:v>
                </c:pt>
                <c:pt idx="334">
                  <c:v>0.66666666666666696</c:v>
                </c:pt>
                <c:pt idx="335">
                  <c:v>0.66666666666666696</c:v>
                </c:pt>
                <c:pt idx="336">
                  <c:v>0.66666666666666696</c:v>
                </c:pt>
                <c:pt idx="338">
                  <c:v>1</c:v>
                </c:pt>
                <c:pt idx="339">
                  <c:v>0.74074074074074103</c:v>
                </c:pt>
                <c:pt idx="340">
                  <c:v>0.70987654320987703</c:v>
                </c:pt>
                <c:pt idx="341">
                  <c:v>0.71604938271604901</c:v>
                </c:pt>
                <c:pt idx="342">
                  <c:v>0.67901234567901203</c:v>
                </c:pt>
                <c:pt idx="343">
                  <c:v>0.72839506172839497</c:v>
                </c:pt>
                <c:pt idx="344">
                  <c:v>0.77160493827160503</c:v>
                </c:pt>
                <c:pt idx="345">
                  <c:v>0.72839506172839497</c:v>
                </c:pt>
                <c:pt idx="346">
                  <c:v>0.66049382716049398</c:v>
                </c:pt>
                <c:pt idx="347">
                  <c:v>0.561728395061728</c:v>
                </c:pt>
                <c:pt idx="348">
                  <c:v>0.47530864197530898</c:v>
                </c:pt>
                <c:pt idx="349">
                  <c:v>0.53703703703703698</c:v>
                </c:pt>
                <c:pt idx="350">
                  <c:v>0.55555555555555602</c:v>
                </c:pt>
                <c:pt idx="351">
                  <c:v>0.44444444444444398</c:v>
                </c:pt>
                <c:pt idx="352">
                  <c:v>0.56790123456790098</c:v>
                </c:pt>
                <c:pt idx="353">
                  <c:v>0.59876543209876598</c:v>
                </c:pt>
                <c:pt idx="354">
                  <c:v>0.62345679012345701</c:v>
                </c:pt>
                <c:pt idx="355">
                  <c:v>0.63580246913580296</c:v>
                </c:pt>
                <c:pt idx="356">
                  <c:v>0.71604938271604901</c:v>
                </c:pt>
                <c:pt idx="357">
                  <c:v>0.65432098765432101</c:v>
                </c:pt>
                <c:pt idx="358">
                  <c:v>0.69753086419753096</c:v>
                </c:pt>
                <c:pt idx="359">
                  <c:v>0.69135802469135799</c:v>
                </c:pt>
                <c:pt idx="360">
                  <c:v>0.61111111111111105</c:v>
                </c:pt>
                <c:pt idx="361">
                  <c:v>0.73456790123456805</c:v>
                </c:pt>
                <c:pt idx="362">
                  <c:v>0.530864197530864</c:v>
                </c:pt>
                <c:pt idx="363">
                  <c:v>0.54938271604938305</c:v>
                </c:pt>
                <c:pt idx="364">
                  <c:v>0.75308641975308599</c:v>
                </c:pt>
                <c:pt idx="366">
                  <c:v>1</c:v>
                </c:pt>
                <c:pt idx="367">
                  <c:v>0.92517006802721102</c:v>
                </c:pt>
                <c:pt idx="368">
                  <c:v>1.0408163265306121</c:v>
                </c:pt>
                <c:pt idx="369">
                  <c:v>0.82312925170067996</c:v>
                </c:pt>
                <c:pt idx="370">
                  <c:v>0.74149659863945605</c:v>
                </c:pt>
                <c:pt idx="371">
                  <c:v>0.469387755102041</c:v>
                </c:pt>
                <c:pt idx="372">
                  <c:v>0.97959183673469397</c:v>
                </c:pt>
                <c:pt idx="373">
                  <c:v>1.0204081632653059</c:v>
                </c:pt>
                <c:pt idx="374">
                  <c:v>1.006802721088436</c:v>
                </c:pt>
                <c:pt idx="375">
                  <c:v>0.64625850340136004</c:v>
                </c:pt>
                <c:pt idx="376">
                  <c:v>0.65986394557823103</c:v>
                </c:pt>
                <c:pt idx="377">
                  <c:v>0.68027210884353695</c:v>
                </c:pt>
                <c:pt idx="378">
                  <c:v>0.59863945578231303</c:v>
                </c:pt>
                <c:pt idx="379">
                  <c:v>0.65986394557823103</c:v>
                </c:pt>
                <c:pt idx="380">
                  <c:v>0.72108843537415002</c:v>
                </c:pt>
                <c:pt idx="381">
                  <c:v>0.60544217687074797</c:v>
                </c:pt>
                <c:pt idx="382">
                  <c:v>0.61224489795918402</c:v>
                </c:pt>
                <c:pt idx="383">
                  <c:v>0.476190476190476</c:v>
                </c:pt>
                <c:pt idx="384">
                  <c:v>0.61224489795918402</c:v>
                </c:pt>
                <c:pt idx="385">
                  <c:v>0.78911564625850406</c:v>
                </c:pt>
                <c:pt idx="386">
                  <c:v>0.64625850340136004</c:v>
                </c:pt>
                <c:pt idx="387">
                  <c:v>0.952380952380952</c:v>
                </c:pt>
                <c:pt idx="388">
                  <c:v>1.0204081632653059</c:v>
                </c:pt>
                <c:pt idx="389">
                  <c:v>0.99319727891156395</c:v>
                </c:pt>
                <c:pt idx="390">
                  <c:v>0.89795918367347005</c:v>
                </c:pt>
                <c:pt idx="391">
                  <c:v>1</c:v>
                </c:pt>
                <c:pt idx="392">
                  <c:v>0.85714285714285698</c:v>
                </c:pt>
                <c:pt idx="393">
                  <c:v>0.23129251700680301</c:v>
                </c:pt>
                <c:pt idx="394">
                  <c:v>0.17687074829932001</c:v>
                </c:pt>
                <c:pt idx="395">
                  <c:v>0.41496598639455801</c:v>
                </c:pt>
                <c:pt idx="396">
                  <c:v>0.49659863945578198</c:v>
                </c:pt>
                <c:pt idx="397">
                  <c:v>0.27210884353741499</c:v>
                </c:pt>
                <c:pt idx="398">
                  <c:v>0.469387755102041</c:v>
                </c:pt>
                <c:pt idx="399">
                  <c:v>0.51700680272108801</c:v>
                </c:pt>
                <c:pt idx="400">
                  <c:v>0.38095238095238099</c:v>
                </c:pt>
                <c:pt idx="401">
                  <c:v>0.89795918367347005</c:v>
                </c:pt>
                <c:pt idx="402">
                  <c:v>0.93197278911564596</c:v>
                </c:pt>
                <c:pt idx="403">
                  <c:v>0.89795918367347005</c:v>
                </c:pt>
                <c:pt idx="404">
                  <c:v>0.19727891156462601</c:v>
                </c:pt>
                <c:pt idx="406">
                  <c:v>1</c:v>
                </c:pt>
                <c:pt idx="407">
                  <c:v>0.485401459854015</c:v>
                </c:pt>
                <c:pt idx="408">
                  <c:v>0.44160583941605802</c:v>
                </c:pt>
                <c:pt idx="409">
                  <c:v>0.30291970802919699</c:v>
                </c:pt>
                <c:pt idx="410">
                  <c:v>0.36131386861313902</c:v>
                </c:pt>
                <c:pt idx="411">
                  <c:v>0.42700729927007303</c:v>
                </c:pt>
                <c:pt idx="412">
                  <c:v>0.37591240875912402</c:v>
                </c:pt>
                <c:pt idx="413">
                  <c:v>0.29562043795620402</c:v>
                </c:pt>
                <c:pt idx="414">
                  <c:v>0.43795620437956201</c:v>
                </c:pt>
                <c:pt idx="415">
                  <c:v>0.19708029197080301</c:v>
                </c:pt>
                <c:pt idx="416">
                  <c:v>0.26642335766423397</c:v>
                </c:pt>
                <c:pt idx="417">
                  <c:v>0.233576642335766</c:v>
                </c:pt>
                <c:pt idx="418">
                  <c:v>0.28102189781021902</c:v>
                </c:pt>
                <c:pt idx="419">
                  <c:v>0.22262773722627699</c:v>
                </c:pt>
                <c:pt idx="420">
                  <c:v>0.18248175182481799</c:v>
                </c:pt>
                <c:pt idx="421">
                  <c:v>0.24817518248175199</c:v>
                </c:pt>
                <c:pt idx="422">
                  <c:v>0.21532846715328499</c:v>
                </c:pt>
                <c:pt idx="423">
                  <c:v>0.26642335766423397</c:v>
                </c:pt>
                <c:pt idx="424">
                  <c:v>0.233576642335766</c:v>
                </c:pt>
                <c:pt idx="425">
                  <c:v>0.22262773722627699</c:v>
                </c:pt>
                <c:pt idx="426">
                  <c:v>0.15693430656934301</c:v>
                </c:pt>
                <c:pt idx="427">
                  <c:v>0.17518248175182499</c:v>
                </c:pt>
                <c:pt idx="428">
                  <c:v>0.27007299270072999</c:v>
                </c:pt>
                <c:pt idx="429">
                  <c:v>0.22992700729926999</c:v>
                </c:pt>
                <c:pt idx="430">
                  <c:v>0.23722627737226301</c:v>
                </c:pt>
                <c:pt idx="431">
                  <c:v>0.193430656934307</c:v>
                </c:pt>
                <c:pt idx="432">
                  <c:v>0.21167883211678801</c:v>
                </c:pt>
                <c:pt idx="433">
                  <c:v>0.21167883211678801</c:v>
                </c:pt>
                <c:pt idx="434">
                  <c:v>0.167883211678832</c:v>
                </c:pt>
                <c:pt idx="435">
                  <c:v>0.193430656934307</c:v>
                </c:pt>
                <c:pt idx="436">
                  <c:v>0.23722627737226301</c:v>
                </c:pt>
                <c:pt idx="437">
                  <c:v>0.233576642335766</c:v>
                </c:pt>
                <c:pt idx="438">
                  <c:v>0.21167883211678801</c:v>
                </c:pt>
                <c:pt idx="440">
                  <c:v>1</c:v>
                </c:pt>
                <c:pt idx="441">
                  <c:v>0.78195488721804496</c:v>
                </c:pt>
                <c:pt idx="442">
                  <c:v>0.84962406015037595</c:v>
                </c:pt>
                <c:pt idx="443">
                  <c:v>0.82706766917293195</c:v>
                </c:pt>
                <c:pt idx="444">
                  <c:v>0.75187969924812104</c:v>
                </c:pt>
                <c:pt idx="445">
                  <c:v>0.75939849624060196</c:v>
                </c:pt>
                <c:pt idx="446">
                  <c:v>0.766917293233083</c:v>
                </c:pt>
                <c:pt idx="447">
                  <c:v>0.73684210526315796</c:v>
                </c:pt>
                <c:pt idx="448">
                  <c:v>0.80075187969924799</c:v>
                </c:pt>
                <c:pt idx="449">
                  <c:v>0.80451127819548895</c:v>
                </c:pt>
                <c:pt idx="450">
                  <c:v>0.87969924812030098</c:v>
                </c:pt>
                <c:pt idx="451">
                  <c:v>0.82330827067669199</c:v>
                </c:pt>
                <c:pt idx="452">
                  <c:v>0.89097744360902298</c:v>
                </c:pt>
                <c:pt idx="453">
                  <c:v>1.022556390977444</c:v>
                </c:pt>
                <c:pt idx="454">
                  <c:v>0.95112781954887204</c:v>
                </c:pt>
                <c:pt idx="455">
                  <c:v>0.98120300751879697</c:v>
                </c:pt>
                <c:pt idx="456">
                  <c:v>0.72556390977443597</c:v>
                </c:pt>
                <c:pt idx="457">
                  <c:v>0.82330827067669199</c:v>
                </c:pt>
                <c:pt idx="458">
                  <c:v>0.744360902255639</c:v>
                </c:pt>
                <c:pt idx="459">
                  <c:v>0.744360902255639</c:v>
                </c:pt>
                <c:pt idx="460">
                  <c:v>0.56015037593984895</c:v>
                </c:pt>
                <c:pt idx="461">
                  <c:v>0.64285714285714302</c:v>
                </c:pt>
                <c:pt idx="462">
                  <c:v>0.53007518796992503</c:v>
                </c:pt>
                <c:pt idx="463">
                  <c:v>0.56766917293233099</c:v>
                </c:pt>
                <c:pt idx="464">
                  <c:v>0.70300751879699197</c:v>
                </c:pt>
                <c:pt idx="466">
                  <c:v>1</c:v>
                </c:pt>
                <c:pt idx="467">
                  <c:v>0.94017094017094005</c:v>
                </c:pt>
                <c:pt idx="468">
                  <c:v>0.79487179487179505</c:v>
                </c:pt>
                <c:pt idx="469">
                  <c:v>0.854700854700855</c:v>
                </c:pt>
                <c:pt idx="470">
                  <c:v>0.76923076923076905</c:v>
                </c:pt>
                <c:pt idx="471">
                  <c:v>0.88034188034187999</c:v>
                </c:pt>
                <c:pt idx="472">
                  <c:v>0.76068376068376098</c:v>
                </c:pt>
                <c:pt idx="473">
                  <c:v>0.52991452991453003</c:v>
                </c:pt>
                <c:pt idx="474">
                  <c:v>0.63247863247863301</c:v>
                </c:pt>
                <c:pt idx="475">
                  <c:v>0.69230769230769196</c:v>
                </c:pt>
                <c:pt idx="476">
                  <c:v>0.67521367521367504</c:v>
                </c:pt>
                <c:pt idx="477">
                  <c:v>0.71794871794871795</c:v>
                </c:pt>
                <c:pt idx="479">
                  <c:v>1</c:v>
                </c:pt>
                <c:pt idx="480">
                  <c:v>0.77322404371584696</c:v>
                </c:pt>
                <c:pt idx="481">
                  <c:v>0.76775956284153002</c:v>
                </c:pt>
                <c:pt idx="482">
                  <c:v>0.80327868852458995</c:v>
                </c:pt>
                <c:pt idx="483">
                  <c:v>0.72404371584699501</c:v>
                </c:pt>
                <c:pt idx="484">
                  <c:v>0.73770491803278704</c:v>
                </c:pt>
                <c:pt idx="485">
                  <c:v>0.64480874316939896</c:v>
                </c:pt>
                <c:pt idx="486">
                  <c:v>0.67213114754098402</c:v>
                </c:pt>
                <c:pt idx="487">
                  <c:v>0.63387978142076495</c:v>
                </c:pt>
                <c:pt idx="488">
                  <c:v>0.62841530054644801</c:v>
                </c:pt>
                <c:pt idx="489">
                  <c:v>0.60109289617486406</c:v>
                </c:pt>
                <c:pt idx="490">
                  <c:v>0.55191256830601099</c:v>
                </c:pt>
                <c:pt idx="491">
                  <c:v>0.53005464480874298</c:v>
                </c:pt>
                <c:pt idx="492">
                  <c:v>0.49180327868852503</c:v>
                </c:pt>
                <c:pt idx="493">
                  <c:v>0.52459016393442603</c:v>
                </c:pt>
                <c:pt idx="494">
                  <c:v>0.50546448087431695</c:v>
                </c:pt>
                <c:pt idx="495">
                  <c:v>0.45081967213114799</c:v>
                </c:pt>
                <c:pt idx="496">
                  <c:v>0.45901639344262302</c:v>
                </c:pt>
                <c:pt idx="497">
                  <c:v>0.47814207650273199</c:v>
                </c:pt>
                <c:pt idx="498">
                  <c:v>0.49180327868852503</c:v>
                </c:pt>
                <c:pt idx="499">
                  <c:v>0.47540983606557402</c:v>
                </c:pt>
                <c:pt idx="500">
                  <c:v>0.489071038251366</c:v>
                </c:pt>
                <c:pt idx="501">
                  <c:v>0.48633879781420802</c:v>
                </c:pt>
                <c:pt idx="502">
                  <c:v>0.44262295081967201</c:v>
                </c:pt>
                <c:pt idx="503">
                  <c:v>0.44535519125683098</c:v>
                </c:pt>
                <c:pt idx="504">
                  <c:v>0.44535519125683098</c:v>
                </c:pt>
                <c:pt idx="505">
                  <c:v>0.42622950819672101</c:v>
                </c:pt>
                <c:pt idx="506">
                  <c:v>0.42622950819672101</c:v>
                </c:pt>
                <c:pt idx="507">
                  <c:v>0.40163934426229497</c:v>
                </c:pt>
                <c:pt idx="508">
                  <c:v>0.40710382513661197</c:v>
                </c:pt>
                <c:pt idx="509">
                  <c:v>0.415300546448087</c:v>
                </c:pt>
                <c:pt idx="510">
                  <c:v>0.42349726775956298</c:v>
                </c:pt>
                <c:pt idx="511">
                  <c:v>0.42076502732240401</c:v>
                </c:pt>
                <c:pt idx="512">
                  <c:v>0.44262295081967201</c:v>
                </c:pt>
                <c:pt idx="513">
                  <c:v>0.42349726775956298</c:v>
                </c:pt>
                <c:pt idx="514">
                  <c:v>0.38524590163934402</c:v>
                </c:pt>
                <c:pt idx="515">
                  <c:v>0.40163934426229497</c:v>
                </c:pt>
                <c:pt idx="516">
                  <c:v>0.35792349726776002</c:v>
                </c:pt>
                <c:pt idx="517">
                  <c:v>0.36885245901639302</c:v>
                </c:pt>
                <c:pt idx="518">
                  <c:v>0.36338797814207702</c:v>
                </c:pt>
                <c:pt idx="519">
                  <c:v>0.314207650273224</c:v>
                </c:pt>
                <c:pt idx="520">
                  <c:v>0.33060109289617501</c:v>
                </c:pt>
                <c:pt idx="521">
                  <c:v>0.32240437158469998</c:v>
                </c:pt>
                <c:pt idx="522">
                  <c:v>0.33333333333333298</c:v>
                </c:pt>
                <c:pt idx="523">
                  <c:v>0.31967213114754101</c:v>
                </c:pt>
                <c:pt idx="524">
                  <c:v>0.30601092896174897</c:v>
                </c:pt>
                <c:pt idx="525">
                  <c:v>0.31693989071038298</c:v>
                </c:pt>
                <c:pt idx="526">
                  <c:v>0.33879781420764998</c:v>
                </c:pt>
                <c:pt idx="527">
                  <c:v>0.31693989071038298</c:v>
                </c:pt>
                <c:pt idx="528">
                  <c:v>0.31967213114754101</c:v>
                </c:pt>
                <c:pt idx="529">
                  <c:v>0.29508196721311503</c:v>
                </c:pt>
                <c:pt idx="530">
                  <c:v>0.297814207650273</c:v>
                </c:pt>
                <c:pt idx="531">
                  <c:v>0.281420765027322</c:v>
                </c:pt>
                <c:pt idx="532">
                  <c:v>0.308743169398907</c:v>
                </c:pt>
                <c:pt idx="533">
                  <c:v>0.27322404371584702</c:v>
                </c:pt>
                <c:pt idx="534">
                  <c:v>0.30601092896174897</c:v>
                </c:pt>
                <c:pt idx="535">
                  <c:v>0.31147540983606598</c:v>
                </c:pt>
                <c:pt idx="536">
                  <c:v>0.297814207650273</c:v>
                </c:pt>
                <c:pt idx="537">
                  <c:v>0.30327868852459</c:v>
                </c:pt>
                <c:pt idx="538">
                  <c:v>0.33879781420764998</c:v>
                </c:pt>
                <c:pt idx="539">
                  <c:v>0.292349726775956</c:v>
                </c:pt>
                <c:pt idx="540">
                  <c:v>0.494535519125683</c:v>
                </c:pt>
                <c:pt idx="541">
                  <c:v>0.63387978142076495</c:v>
                </c:pt>
                <c:pt idx="542">
                  <c:v>0.40710382513661197</c:v>
                </c:pt>
                <c:pt idx="543">
                  <c:v>0.30327868852459</c:v>
                </c:pt>
                <c:pt idx="544">
                  <c:v>0.33060109289617501</c:v>
                </c:pt>
                <c:pt idx="545">
                  <c:v>0.35792349726776002</c:v>
                </c:pt>
                <c:pt idx="546">
                  <c:v>0.43989071038251398</c:v>
                </c:pt>
                <c:pt idx="547">
                  <c:v>0.36065573770491799</c:v>
                </c:pt>
                <c:pt idx="548">
                  <c:v>0.35245901639344301</c:v>
                </c:pt>
                <c:pt idx="549">
                  <c:v>0.54098360655737698</c:v>
                </c:pt>
                <c:pt idx="550">
                  <c:v>0.35245901639344301</c:v>
                </c:pt>
                <c:pt idx="551">
                  <c:v>0.42076502732240401</c:v>
                </c:pt>
                <c:pt idx="552">
                  <c:v>0.34426229508196698</c:v>
                </c:pt>
                <c:pt idx="553">
                  <c:v>0.53825136612021895</c:v>
                </c:pt>
                <c:pt idx="555">
                  <c:v>1</c:v>
                </c:pt>
                <c:pt idx="556">
                  <c:v>0.47058823529411797</c:v>
                </c:pt>
                <c:pt idx="557">
                  <c:v>0.52941176470588203</c:v>
                </c:pt>
                <c:pt idx="558">
                  <c:v>0.47058823529411797</c:v>
                </c:pt>
                <c:pt idx="559">
                  <c:v>0.47058823529411797</c:v>
                </c:pt>
                <c:pt idx="560">
                  <c:v>0.47058823529411797</c:v>
                </c:pt>
                <c:pt idx="561">
                  <c:v>0.41176470588235298</c:v>
                </c:pt>
                <c:pt idx="562">
                  <c:v>0.23529411764705899</c:v>
                </c:pt>
                <c:pt idx="563">
                  <c:v>0.29411764705882398</c:v>
                </c:pt>
                <c:pt idx="564">
                  <c:v>0.47058823529411797</c:v>
                </c:pt>
                <c:pt idx="565">
                  <c:v>0.41176470588235298</c:v>
                </c:pt>
                <c:pt idx="567">
                  <c:v>1</c:v>
                </c:pt>
                <c:pt idx="568">
                  <c:v>0.81670061099796298</c:v>
                </c:pt>
                <c:pt idx="569">
                  <c:v>0.572301425661914</c:v>
                </c:pt>
                <c:pt idx="570">
                  <c:v>0.53360488798370698</c:v>
                </c:pt>
                <c:pt idx="571">
                  <c:v>0.523421588594705</c:v>
                </c:pt>
                <c:pt idx="572">
                  <c:v>0.47250509164969501</c:v>
                </c:pt>
                <c:pt idx="573">
                  <c:v>0.42566191446028501</c:v>
                </c:pt>
                <c:pt idx="574">
                  <c:v>0.36863543788187397</c:v>
                </c:pt>
                <c:pt idx="575">
                  <c:v>0.39714867617107902</c:v>
                </c:pt>
                <c:pt idx="576">
                  <c:v>0.39103869653767798</c:v>
                </c:pt>
                <c:pt idx="577">
                  <c:v>0.39511201629327902</c:v>
                </c:pt>
                <c:pt idx="578">
                  <c:v>0.37474541751527501</c:v>
                </c:pt>
                <c:pt idx="579">
                  <c:v>0.380855397148676</c:v>
                </c:pt>
                <c:pt idx="580">
                  <c:v>0.40733197556008199</c:v>
                </c:pt>
                <c:pt idx="581">
                  <c:v>0.39103869653767798</c:v>
                </c:pt>
                <c:pt idx="582">
                  <c:v>0.427698574338086</c:v>
                </c:pt>
                <c:pt idx="583">
                  <c:v>0.429735234215886</c:v>
                </c:pt>
                <c:pt idx="584">
                  <c:v>0.36456211812627298</c:v>
                </c:pt>
                <c:pt idx="585">
                  <c:v>0.35437881873727101</c:v>
                </c:pt>
                <c:pt idx="586">
                  <c:v>0.30142566191446002</c:v>
                </c:pt>
                <c:pt idx="587">
                  <c:v>0.380855397148676</c:v>
                </c:pt>
                <c:pt idx="588">
                  <c:v>0.36252545824847199</c:v>
                </c:pt>
                <c:pt idx="589">
                  <c:v>0.36048879837067199</c:v>
                </c:pt>
                <c:pt idx="590">
                  <c:v>0.33808553971486799</c:v>
                </c:pt>
                <c:pt idx="591">
                  <c:v>0.358452138492872</c:v>
                </c:pt>
                <c:pt idx="592">
                  <c:v>0.35234215885947001</c:v>
                </c:pt>
                <c:pt idx="593">
                  <c:v>0.32790224032586601</c:v>
                </c:pt>
                <c:pt idx="594">
                  <c:v>0.33604887983706699</c:v>
                </c:pt>
                <c:pt idx="595">
                  <c:v>0.31975560081466398</c:v>
                </c:pt>
                <c:pt idx="596">
                  <c:v>0.32382892057026502</c:v>
                </c:pt>
                <c:pt idx="597">
                  <c:v>0.31771894093686398</c:v>
                </c:pt>
                <c:pt idx="598">
                  <c:v>0.309572301425662</c:v>
                </c:pt>
                <c:pt idx="599">
                  <c:v>0.32382892057026502</c:v>
                </c:pt>
                <c:pt idx="600">
                  <c:v>0.31568228105906299</c:v>
                </c:pt>
                <c:pt idx="601">
                  <c:v>0.32586558044806502</c:v>
                </c:pt>
                <c:pt idx="602">
                  <c:v>0.32586558044806502</c:v>
                </c:pt>
                <c:pt idx="603">
                  <c:v>0.331975560081466</c:v>
                </c:pt>
                <c:pt idx="604">
                  <c:v>0.34215885947046798</c:v>
                </c:pt>
                <c:pt idx="605">
                  <c:v>0.32179226069246403</c:v>
                </c:pt>
                <c:pt idx="606">
                  <c:v>0.311608961303462</c:v>
                </c:pt>
                <c:pt idx="607">
                  <c:v>0.28920570264765799</c:v>
                </c:pt>
                <c:pt idx="608">
                  <c:v>0.30549898167006101</c:v>
                </c:pt>
                <c:pt idx="609">
                  <c:v>0.30549898167006101</c:v>
                </c:pt>
                <c:pt idx="610">
                  <c:v>0.25865580448065201</c:v>
                </c:pt>
                <c:pt idx="611">
                  <c:v>0.29327902240325898</c:v>
                </c:pt>
                <c:pt idx="612">
                  <c:v>0.28920570264765799</c:v>
                </c:pt>
                <c:pt idx="613">
                  <c:v>0.29531568228105898</c:v>
                </c:pt>
                <c:pt idx="614">
                  <c:v>0.285132382892057</c:v>
                </c:pt>
                <c:pt idx="615">
                  <c:v>0.30142566191446002</c:v>
                </c:pt>
                <c:pt idx="616">
                  <c:v>0.287169042769857</c:v>
                </c:pt>
                <c:pt idx="617">
                  <c:v>0.30142566191446002</c:v>
                </c:pt>
                <c:pt idx="618">
                  <c:v>0.29735234215885897</c:v>
                </c:pt>
                <c:pt idx="619">
                  <c:v>0.287169042769857</c:v>
                </c:pt>
                <c:pt idx="620">
                  <c:v>0.28309572301425701</c:v>
                </c:pt>
                <c:pt idx="621">
                  <c:v>0.403258655804481</c:v>
                </c:pt>
                <c:pt idx="622">
                  <c:v>0.26680244399185299</c:v>
                </c:pt>
                <c:pt idx="623">
                  <c:v>0.29124236252545799</c:v>
                </c:pt>
                <c:pt idx="624">
                  <c:v>0.29124236252545799</c:v>
                </c:pt>
                <c:pt idx="625">
                  <c:v>0.29735234215885897</c:v>
                </c:pt>
                <c:pt idx="626">
                  <c:v>0.285132382892057</c:v>
                </c:pt>
                <c:pt idx="627">
                  <c:v>0.29531568228105898</c:v>
                </c:pt>
                <c:pt idx="628">
                  <c:v>0.29735234215885897</c:v>
                </c:pt>
                <c:pt idx="629">
                  <c:v>0.29327902240325898</c:v>
                </c:pt>
                <c:pt idx="630">
                  <c:v>0.28920570264765799</c:v>
                </c:pt>
                <c:pt idx="631">
                  <c:v>0.27494908350305503</c:v>
                </c:pt>
                <c:pt idx="632">
                  <c:v>0.27494908350305503</c:v>
                </c:pt>
                <c:pt idx="633">
                  <c:v>0.285132382892057</c:v>
                </c:pt>
                <c:pt idx="634">
                  <c:v>0.228105906313646</c:v>
                </c:pt>
                <c:pt idx="635">
                  <c:v>0.29124236252545799</c:v>
                </c:pt>
                <c:pt idx="636">
                  <c:v>0.285132382892057</c:v>
                </c:pt>
                <c:pt idx="637">
                  <c:v>0.27902240325865602</c:v>
                </c:pt>
                <c:pt idx="638">
                  <c:v>0.27698574338085602</c:v>
                </c:pt>
                <c:pt idx="639">
                  <c:v>0.285132382892057</c:v>
                </c:pt>
                <c:pt idx="640">
                  <c:v>0.287169042769857</c:v>
                </c:pt>
                <c:pt idx="641">
                  <c:v>0.26883910386965398</c:v>
                </c:pt>
                <c:pt idx="642">
                  <c:v>0.26476578411405299</c:v>
                </c:pt>
                <c:pt idx="643">
                  <c:v>0.25661914460285101</c:v>
                </c:pt>
                <c:pt idx="644">
                  <c:v>0.260692464358452</c:v>
                </c:pt>
                <c:pt idx="646">
                  <c:v>1</c:v>
                </c:pt>
                <c:pt idx="647">
                  <c:v>0.813148788927336</c:v>
                </c:pt>
                <c:pt idx="648">
                  <c:v>0.71280276816609001</c:v>
                </c:pt>
                <c:pt idx="649">
                  <c:v>0.63667820069204195</c:v>
                </c:pt>
                <c:pt idx="650">
                  <c:v>0.59169550173010399</c:v>
                </c:pt>
                <c:pt idx="651">
                  <c:v>0.48788927335640098</c:v>
                </c:pt>
                <c:pt idx="652">
                  <c:v>0.48788927335640098</c:v>
                </c:pt>
                <c:pt idx="653">
                  <c:v>0.45674740484429099</c:v>
                </c:pt>
                <c:pt idx="654">
                  <c:v>0.57785467128027701</c:v>
                </c:pt>
                <c:pt idx="655">
                  <c:v>0.59861591695501704</c:v>
                </c:pt>
                <c:pt idx="656">
                  <c:v>0.660899653979239</c:v>
                </c:pt>
                <c:pt idx="657">
                  <c:v>0.65051903114186804</c:v>
                </c:pt>
                <c:pt idx="658">
                  <c:v>0.76124567474048499</c:v>
                </c:pt>
                <c:pt idx="659">
                  <c:v>0.68166089965397902</c:v>
                </c:pt>
                <c:pt idx="660">
                  <c:v>0.74394463667820099</c:v>
                </c:pt>
                <c:pt idx="661">
                  <c:v>0.65397923875432495</c:v>
                </c:pt>
                <c:pt idx="662">
                  <c:v>0.60207612456747395</c:v>
                </c:pt>
                <c:pt idx="663">
                  <c:v>0.186851211072664</c:v>
                </c:pt>
                <c:pt idx="664">
                  <c:v>0.40138408304498302</c:v>
                </c:pt>
                <c:pt idx="665">
                  <c:v>0.45328719723183403</c:v>
                </c:pt>
                <c:pt idx="666">
                  <c:v>0.695501730103806</c:v>
                </c:pt>
                <c:pt idx="667">
                  <c:v>0.63667820069204195</c:v>
                </c:pt>
                <c:pt idx="668">
                  <c:v>0.678200692041523</c:v>
                </c:pt>
                <c:pt idx="669">
                  <c:v>0.64705882352941202</c:v>
                </c:pt>
                <c:pt idx="670">
                  <c:v>0.66435986159169602</c:v>
                </c:pt>
                <c:pt idx="671">
                  <c:v>0.64705882352941202</c:v>
                </c:pt>
                <c:pt idx="672">
                  <c:v>0.57439446366781999</c:v>
                </c:pt>
                <c:pt idx="673">
                  <c:v>0.51211072664359902</c:v>
                </c:pt>
                <c:pt idx="674">
                  <c:v>0.50173010380622796</c:v>
                </c:pt>
                <c:pt idx="675">
                  <c:v>0.449826989619377</c:v>
                </c:pt>
                <c:pt idx="676">
                  <c:v>0.42214532871972299</c:v>
                </c:pt>
                <c:pt idx="677">
                  <c:v>0.41176470588235298</c:v>
                </c:pt>
                <c:pt idx="678">
                  <c:v>0.51557093425605505</c:v>
                </c:pt>
                <c:pt idx="679">
                  <c:v>0.49480968858131502</c:v>
                </c:pt>
                <c:pt idx="680">
                  <c:v>0.60553633217993097</c:v>
                </c:pt>
                <c:pt idx="681">
                  <c:v>0.57785467128027701</c:v>
                </c:pt>
                <c:pt idx="682">
                  <c:v>0.57785467128027701</c:v>
                </c:pt>
                <c:pt idx="683">
                  <c:v>0.55017301038062305</c:v>
                </c:pt>
                <c:pt idx="684">
                  <c:v>0.45674740484429099</c:v>
                </c:pt>
                <c:pt idx="685">
                  <c:v>0.39446366782006898</c:v>
                </c:pt>
                <c:pt idx="686">
                  <c:v>0.339100346020761</c:v>
                </c:pt>
                <c:pt idx="687">
                  <c:v>0.35986159169550203</c:v>
                </c:pt>
                <c:pt idx="688">
                  <c:v>0.37024221453287198</c:v>
                </c:pt>
                <c:pt idx="689">
                  <c:v>0.32871972318339099</c:v>
                </c:pt>
                <c:pt idx="690">
                  <c:v>0.37370242214532901</c:v>
                </c:pt>
                <c:pt idx="691">
                  <c:v>0.46366782006920398</c:v>
                </c:pt>
                <c:pt idx="692">
                  <c:v>0.56401384083045003</c:v>
                </c:pt>
                <c:pt idx="693">
                  <c:v>0.56055363321799301</c:v>
                </c:pt>
                <c:pt idx="694">
                  <c:v>0.57093425605536297</c:v>
                </c:pt>
                <c:pt idx="695">
                  <c:v>0.508650519031142</c:v>
                </c:pt>
                <c:pt idx="696">
                  <c:v>0.474048442906574</c:v>
                </c:pt>
                <c:pt idx="697">
                  <c:v>0.39446366782006898</c:v>
                </c:pt>
                <c:pt idx="698">
                  <c:v>0.32525951557093402</c:v>
                </c:pt>
                <c:pt idx="699">
                  <c:v>0.28373702422145303</c:v>
                </c:pt>
                <c:pt idx="700">
                  <c:v>0.38408304498269902</c:v>
                </c:pt>
                <c:pt idx="701">
                  <c:v>0.37370242214532901</c:v>
                </c:pt>
                <c:pt idx="702">
                  <c:v>0.39446366782006898</c:v>
                </c:pt>
                <c:pt idx="703">
                  <c:v>0.47750865051903102</c:v>
                </c:pt>
                <c:pt idx="704">
                  <c:v>0.525951557093426</c:v>
                </c:pt>
                <c:pt idx="705">
                  <c:v>0.54671280276816603</c:v>
                </c:pt>
                <c:pt idx="706">
                  <c:v>0.54671280276816603</c:v>
                </c:pt>
                <c:pt idx="707">
                  <c:v>0.54671280276816603</c:v>
                </c:pt>
                <c:pt idx="708">
                  <c:v>0.51557093425605505</c:v>
                </c:pt>
                <c:pt idx="709">
                  <c:v>0.48096885813148799</c:v>
                </c:pt>
                <c:pt idx="710">
                  <c:v>0.46366782006920398</c:v>
                </c:pt>
                <c:pt idx="711">
                  <c:v>0.45328719723183403</c:v>
                </c:pt>
                <c:pt idx="712">
                  <c:v>0.37716262975778497</c:v>
                </c:pt>
                <c:pt idx="713">
                  <c:v>0.30103806228373697</c:v>
                </c:pt>
                <c:pt idx="714">
                  <c:v>0.41176470588235298</c:v>
                </c:pt>
                <c:pt idx="715">
                  <c:v>0.47058823529411797</c:v>
                </c:pt>
                <c:pt idx="716">
                  <c:v>0.56747404844290605</c:v>
                </c:pt>
                <c:pt idx="717">
                  <c:v>0.55709342560553599</c:v>
                </c:pt>
                <c:pt idx="718">
                  <c:v>0.56747404844290605</c:v>
                </c:pt>
                <c:pt idx="719">
                  <c:v>0.59169550173010399</c:v>
                </c:pt>
                <c:pt idx="720">
                  <c:v>0.56055363321799301</c:v>
                </c:pt>
                <c:pt idx="721">
                  <c:v>0.46366782006920398</c:v>
                </c:pt>
                <c:pt idx="722">
                  <c:v>0.42214532871972299</c:v>
                </c:pt>
                <c:pt idx="723">
                  <c:v>0.41522491349481</c:v>
                </c:pt>
                <c:pt idx="725">
                  <c:v>1</c:v>
                </c:pt>
                <c:pt idx="726">
                  <c:v>0.26436781609195398</c:v>
                </c:pt>
                <c:pt idx="727">
                  <c:v>0.76245210727969404</c:v>
                </c:pt>
                <c:pt idx="728">
                  <c:v>0.64367816091954</c:v>
                </c:pt>
                <c:pt idx="729">
                  <c:v>0.88122605363984696</c:v>
                </c:pt>
                <c:pt idx="730">
                  <c:v>0.91187739463601503</c:v>
                </c:pt>
                <c:pt idx="731">
                  <c:v>0.97318007662835304</c:v>
                </c:pt>
                <c:pt idx="732">
                  <c:v>0.931034482758621</c:v>
                </c:pt>
                <c:pt idx="733">
                  <c:v>0.95785440613026795</c:v>
                </c:pt>
                <c:pt idx="734">
                  <c:v>0.94252873563218398</c:v>
                </c:pt>
                <c:pt idx="735">
                  <c:v>0.91954022988505701</c:v>
                </c:pt>
                <c:pt idx="736">
                  <c:v>0.88505747126436796</c:v>
                </c:pt>
                <c:pt idx="737">
                  <c:v>0.80459770114942497</c:v>
                </c:pt>
                <c:pt idx="738">
                  <c:v>0.87739463601532597</c:v>
                </c:pt>
                <c:pt idx="739">
                  <c:v>0.75478927203065205</c:v>
                </c:pt>
                <c:pt idx="740">
                  <c:v>0.64750957854406099</c:v>
                </c:pt>
                <c:pt idx="742">
                  <c:v>1</c:v>
                </c:pt>
                <c:pt idx="743">
                  <c:v>0.70159453302961305</c:v>
                </c:pt>
                <c:pt idx="744">
                  <c:v>0.66287015945330297</c:v>
                </c:pt>
                <c:pt idx="745">
                  <c:v>0.68564920273348595</c:v>
                </c:pt>
                <c:pt idx="746">
                  <c:v>0.68792710706150395</c:v>
                </c:pt>
                <c:pt idx="747">
                  <c:v>0.63553530751708398</c:v>
                </c:pt>
                <c:pt idx="748">
                  <c:v>0.65148063781321197</c:v>
                </c:pt>
                <c:pt idx="749">
                  <c:v>1.0159453302961281</c:v>
                </c:pt>
                <c:pt idx="750">
                  <c:v>0.71526195899772205</c:v>
                </c:pt>
                <c:pt idx="751">
                  <c:v>0.78359908883826901</c:v>
                </c:pt>
                <c:pt idx="753">
                  <c:v>1</c:v>
                </c:pt>
                <c:pt idx="754">
                  <c:v>0.57894736842105299</c:v>
                </c:pt>
                <c:pt idx="755">
                  <c:v>0.73684210526315796</c:v>
                </c:pt>
                <c:pt idx="756">
                  <c:v>0.57894736842105299</c:v>
                </c:pt>
                <c:pt idx="757">
                  <c:v>1</c:v>
                </c:pt>
                <c:pt idx="758">
                  <c:v>0.21052631578947401</c:v>
                </c:pt>
                <c:pt idx="759">
                  <c:v>0.31578947368421101</c:v>
                </c:pt>
                <c:pt idx="760">
                  <c:v>0.31578947368421101</c:v>
                </c:pt>
                <c:pt idx="761">
                  <c:v>0.26315789473684198</c:v>
                </c:pt>
                <c:pt idx="762">
                  <c:v>0.157894736842105</c:v>
                </c:pt>
                <c:pt idx="763">
                  <c:v>0.36842105263157898</c:v>
                </c:pt>
                <c:pt idx="764">
                  <c:v>0.21052631578947401</c:v>
                </c:pt>
                <c:pt idx="765">
                  <c:v>0.73684210526315796</c:v>
                </c:pt>
                <c:pt idx="766">
                  <c:v>0.52631578947368396</c:v>
                </c:pt>
                <c:pt idx="767">
                  <c:v>0.42105263157894701</c:v>
                </c:pt>
                <c:pt idx="768">
                  <c:v>0.21052631578947401</c:v>
                </c:pt>
                <c:pt idx="769">
                  <c:v>0.21052631578947401</c:v>
                </c:pt>
                <c:pt idx="770">
                  <c:v>0.157894736842105</c:v>
                </c:pt>
                <c:pt idx="771">
                  <c:v>0.157894736842105</c:v>
                </c:pt>
                <c:pt idx="773">
                  <c:v>0.875</c:v>
                </c:pt>
                <c:pt idx="774">
                  <c:v>0.9375</c:v>
                </c:pt>
                <c:pt idx="775">
                  <c:v>1</c:v>
                </c:pt>
                <c:pt idx="776">
                  <c:v>0.9375</c:v>
                </c:pt>
                <c:pt idx="777">
                  <c:v>1</c:v>
                </c:pt>
                <c:pt idx="778">
                  <c:v>1</c:v>
                </c:pt>
                <c:pt idx="779">
                  <c:v>0.9375</c:v>
                </c:pt>
                <c:pt idx="780">
                  <c:v>0.9375</c:v>
                </c:pt>
                <c:pt idx="781">
                  <c:v>1.6875</c:v>
                </c:pt>
                <c:pt idx="782">
                  <c:v>0.875</c:v>
                </c:pt>
                <c:pt idx="783">
                  <c:v>0.1875</c:v>
                </c:pt>
                <c:pt idx="784">
                  <c:v>1.6875</c:v>
                </c:pt>
                <c:pt idx="785">
                  <c:v>1.8125</c:v>
                </c:pt>
                <c:pt idx="786">
                  <c:v>0.9375</c:v>
                </c:pt>
                <c:pt idx="787">
                  <c:v>0.9375</c:v>
                </c:pt>
                <c:pt idx="788">
                  <c:v>0.9375</c:v>
                </c:pt>
                <c:pt idx="789">
                  <c:v>0.9375</c:v>
                </c:pt>
                <c:pt idx="790">
                  <c:v>0.9375</c:v>
                </c:pt>
                <c:pt idx="791">
                  <c:v>0.875</c:v>
                </c:pt>
                <c:pt idx="792">
                  <c:v>5.6249999999999973</c:v>
                </c:pt>
                <c:pt idx="793">
                  <c:v>0.8125</c:v>
                </c:pt>
                <c:pt idx="794">
                  <c:v>0.8125</c:v>
                </c:pt>
                <c:pt idx="795">
                  <c:v>0.8125</c:v>
                </c:pt>
                <c:pt idx="796">
                  <c:v>0.6875</c:v>
                </c:pt>
                <c:pt idx="797">
                  <c:v>0.8125</c:v>
                </c:pt>
                <c:pt idx="798">
                  <c:v>0.75</c:v>
                </c:pt>
                <c:pt idx="799">
                  <c:v>0.75</c:v>
                </c:pt>
                <c:pt idx="800">
                  <c:v>0.75</c:v>
                </c:pt>
                <c:pt idx="801">
                  <c:v>0.5</c:v>
                </c:pt>
                <c:pt idx="802">
                  <c:v>0.375</c:v>
                </c:pt>
                <c:pt idx="803">
                  <c:v>0.375</c:v>
                </c:pt>
                <c:pt idx="804">
                  <c:v>0.375</c:v>
                </c:pt>
                <c:pt idx="805">
                  <c:v>0.5</c:v>
                </c:pt>
                <c:pt idx="806">
                  <c:v>0.4375</c:v>
                </c:pt>
                <c:pt idx="807">
                  <c:v>0.5</c:v>
                </c:pt>
                <c:pt idx="808">
                  <c:v>0.375</c:v>
                </c:pt>
                <c:pt idx="809">
                  <c:v>0.625</c:v>
                </c:pt>
                <c:pt idx="810">
                  <c:v>0.625</c:v>
                </c:pt>
                <c:pt idx="811">
                  <c:v>0.75</c:v>
                </c:pt>
                <c:pt idx="812">
                  <c:v>0.75</c:v>
                </c:pt>
                <c:pt idx="813">
                  <c:v>0.8125</c:v>
                </c:pt>
                <c:pt idx="814">
                  <c:v>0.8125</c:v>
                </c:pt>
                <c:pt idx="815">
                  <c:v>0.6875</c:v>
                </c:pt>
                <c:pt idx="816">
                  <c:v>0.8125</c:v>
                </c:pt>
                <c:pt idx="818">
                  <c:v>1</c:v>
                </c:pt>
                <c:pt idx="819">
                  <c:v>0.766519823788546</c:v>
                </c:pt>
                <c:pt idx="820">
                  <c:v>0.136563876651982</c:v>
                </c:pt>
                <c:pt idx="821">
                  <c:v>0.48017621145374501</c:v>
                </c:pt>
                <c:pt idx="822">
                  <c:v>0.105726872246696</c:v>
                </c:pt>
                <c:pt idx="823">
                  <c:v>0.321585903083701</c:v>
                </c:pt>
                <c:pt idx="824">
                  <c:v>9.6916299559471397E-2</c:v>
                </c:pt>
                <c:pt idx="825">
                  <c:v>2.6431718061673999E-2</c:v>
                </c:pt>
                <c:pt idx="826">
                  <c:v>8.8105726872246704E-3</c:v>
                </c:pt>
                <c:pt idx="827">
                  <c:v>5.7268722466960298E-2</c:v>
                </c:pt>
                <c:pt idx="828">
                  <c:v>0.22466960352422899</c:v>
                </c:pt>
                <c:pt idx="829">
                  <c:v>0.17621145374449301</c:v>
                </c:pt>
                <c:pt idx="830">
                  <c:v>0.39207048458149801</c:v>
                </c:pt>
                <c:pt idx="831">
                  <c:v>7.0484581497797405E-2</c:v>
                </c:pt>
                <c:pt idx="832">
                  <c:v>7.9295154185022004E-2</c:v>
                </c:pt>
                <c:pt idx="833">
                  <c:v>0.11894273127753301</c:v>
                </c:pt>
                <c:pt idx="834">
                  <c:v>9.6916299559471397E-2</c:v>
                </c:pt>
                <c:pt idx="835">
                  <c:v>5.7268722466960298E-2</c:v>
                </c:pt>
                <c:pt idx="836">
                  <c:v>0.14977973568281899</c:v>
                </c:pt>
                <c:pt idx="837">
                  <c:v>0.34361233480176201</c:v>
                </c:pt>
                <c:pt idx="838">
                  <c:v>3.9647577092511002E-2</c:v>
                </c:pt>
                <c:pt idx="839">
                  <c:v>3.5242290748898703E-2</c:v>
                </c:pt>
                <c:pt idx="840">
                  <c:v>5.7268722466960298E-2</c:v>
                </c:pt>
                <c:pt idx="841">
                  <c:v>8.8105726872246704E-3</c:v>
                </c:pt>
                <c:pt idx="842">
                  <c:v>4.4052863436123404E-3</c:v>
                </c:pt>
                <c:pt idx="844">
                  <c:v>0.73913043478260798</c:v>
                </c:pt>
                <c:pt idx="845">
                  <c:v>0.67391304347826098</c:v>
                </c:pt>
                <c:pt idx="846">
                  <c:v>0.65217391304347905</c:v>
                </c:pt>
                <c:pt idx="847">
                  <c:v>0.434782608695652</c:v>
                </c:pt>
                <c:pt idx="848">
                  <c:v>0.15217391304347799</c:v>
                </c:pt>
                <c:pt idx="849">
                  <c:v>0.23913043478260901</c:v>
                </c:pt>
                <c:pt idx="850">
                  <c:v>0.5</c:v>
                </c:pt>
                <c:pt idx="851">
                  <c:v>0.71739130434782605</c:v>
                </c:pt>
                <c:pt idx="852">
                  <c:v>0.76086956521739102</c:v>
                </c:pt>
                <c:pt idx="853">
                  <c:v>1</c:v>
                </c:pt>
                <c:pt idx="854">
                  <c:v>0.5</c:v>
                </c:pt>
                <c:pt idx="855">
                  <c:v>0.95652173913043503</c:v>
                </c:pt>
                <c:pt idx="856">
                  <c:v>0.91304347826086996</c:v>
                </c:pt>
                <c:pt idx="857">
                  <c:v>2.152173913043478</c:v>
                </c:pt>
                <c:pt idx="858">
                  <c:v>3.2391304347826089</c:v>
                </c:pt>
                <c:pt idx="859">
                  <c:v>0.52173913043478304</c:v>
                </c:pt>
                <c:pt idx="860">
                  <c:v>0.5</c:v>
                </c:pt>
                <c:pt idx="861">
                  <c:v>0.52173913043478304</c:v>
                </c:pt>
                <c:pt idx="862">
                  <c:v>4.3478260869565202E-2</c:v>
                </c:pt>
                <c:pt idx="863">
                  <c:v>0.71739130434782605</c:v>
                </c:pt>
                <c:pt idx="864">
                  <c:v>0.45652173913043498</c:v>
                </c:pt>
                <c:pt idx="865">
                  <c:v>0.36956521739130399</c:v>
                </c:pt>
                <c:pt idx="866">
                  <c:v>0.34782608695652201</c:v>
                </c:pt>
                <c:pt idx="867">
                  <c:v>0.52173913043478304</c:v>
                </c:pt>
                <c:pt idx="868">
                  <c:v>0.30434782608695699</c:v>
                </c:pt>
                <c:pt idx="869">
                  <c:v>0.565217391304348</c:v>
                </c:pt>
                <c:pt idx="870">
                  <c:v>0.36956521739130399</c:v>
                </c:pt>
                <c:pt idx="871">
                  <c:v>0.34782608695652201</c:v>
                </c:pt>
                <c:pt idx="872">
                  <c:v>0.58695652173913004</c:v>
                </c:pt>
                <c:pt idx="873">
                  <c:v>0.19565217391304299</c:v>
                </c:pt>
                <c:pt idx="874">
                  <c:v>0.13043478260869601</c:v>
                </c:pt>
                <c:pt idx="875">
                  <c:v>0.434782608695652</c:v>
                </c:pt>
                <c:pt idx="876">
                  <c:v>0.565217391304348</c:v>
                </c:pt>
                <c:pt idx="877">
                  <c:v>0.5</c:v>
                </c:pt>
                <c:pt idx="878">
                  <c:v>0.434782608695652</c:v>
                </c:pt>
                <c:pt idx="879">
                  <c:v>0.39130434782608697</c:v>
                </c:pt>
                <c:pt idx="880">
                  <c:v>0.19565217391304299</c:v>
                </c:pt>
                <c:pt idx="881">
                  <c:v>0.39130434782608697</c:v>
                </c:pt>
                <c:pt idx="882">
                  <c:v>0.173913043478261</c:v>
                </c:pt>
                <c:pt idx="883">
                  <c:v>0.30434782608695699</c:v>
                </c:pt>
                <c:pt idx="884">
                  <c:v>0.23913043478260901</c:v>
                </c:pt>
                <c:pt idx="885">
                  <c:v>0.26086956521739102</c:v>
                </c:pt>
                <c:pt idx="886">
                  <c:v>0.47826086956521702</c:v>
                </c:pt>
                <c:pt idx="887">
                  <c:v>0.71739130434782605</c:v>
                </c:pt>
                <c:pt idx="888">
                  <c:v>0.36956521739130399</c:v>
                </c:pt>
                <c:pt idx="889">
                  <c:v>4.3478260869565202E-2</c:v>
                </c:pt>
                <c:pt idx="890">
                  <c:v>8.6956521739130405E-2</c:v>
                </c:pt>
                <c:pt idx="891">
                  <c:v>2.1739130434782601E-2</c:v>
                </c:pt>
                <c:pt idx="892">
                  <c:v>4.3478260869565202E-2</c:v>
                </c:pt>
                <c:pt idx="893">
                  <c:v>0.39130434782608697</c:v>
                </c:pt>
                <c:pt idx="894">
                  <c:v>0.63043478260869601</c:v>
                </c:pt>
                <c:pt idx="895">
                  <c:v>0.71739130434782605</c:v>
                </c:pt>
                <c:pt idx="896">
                  <c:v>0.71739130434782605</c:v>
                </c:pt>
                <c:pt idx="897">
                  <c:v>0.282608695652174</c:v>
                </c:pt>
                <c:pt idx="898">
                  <c:v>0.565217391304348</c:v>
                </c:pt>
                <c:pt idx="899">
                  <c:v>0.69565217391304401</c:v>
                </c:pt>
                <c:pt idx="900">
                  <c:v>0.69565217391304401</c:v>
                </c:pt>
                <c:pt idx="901">
                  <c:v>0.65217391304347905</c:v>
                </c:pt>
                <c:pt idx="902">
                  <c:v>0.39130434782608697</c:v>
                </c:pt>
                <c:pt idx="903">
                  <c:v>0.13043478260869601</c:v>
                </c:pt>
                <c:pt idx="904">
                  <c:v>1.804347826086957</c:v>
                </c:pt>
                <c:pt idx="905">
                  <c:v>0.54347826086956497</c:v>
                </c:pt>
                <c:pt idx="906">
                  <c:v>0.5</c:v>
                </c:pt>
                <c:pt idx="907">
                  <c:v>0.565217391304348</c:v>
                </c:pt>
                <c:pt idx="908">
                  <c:v>0.36956521739130399</c:v>
                </c:pt>
                <c:pt idx="909">
                  <c:v>0.41304347826087001</c:v>
                </c:pt>
                <c:pt idx="910">
                  <c:v>0.69565217391304401</c:v>
                </c:pt>
                <c:pt idx="911">
                  <c:v>0.47826086956521702</c:v>
                </c:pt>
                <c:pt idx="912">
                  <c:v>0.5</c:v>
                </c:pt>
                <c:pt idx="913">
                  <c:v>0.36956521739130399</c:v>
                </c:pt>
                <c:pt idx="914">
                  <c:v>0.5</c:v>
                </c:pt>
                <c:pt idx="915">
                  <c:v>0.76086956521739102</c:v>
                </c:pt>
                <c:pt idx="916">
                  <c:v>0.52173913043478304</c:v>
                </c:pt>
                <c:pt idx="917">
                  <c:v>0.73913043478260798</c:v>
                </c:pt>
                <c:pt idx="918">
                  <c:v>0.69565217391304401</c:v>
                </c:pt>
                <c:pt idx="919">
                  <c:v>0.76086956521739102</c:v>
                </c:pt>
                <c:pt idx="921">
                  <c:v>1</c:v>
                </c:pt>
                <c:pt idx="922">
                  <c:v>0.66777408637873803</c:v>
                </c:pt>
                <c:pt idx="923">
                  <c:v>0.43521594684385401</c:v>
                </c:pt>
                <c:pt idx="924">
                  <c:v>0.408637873754153</c:v>
                </c:pt>
                <c:pt idx="925">
                  <c:v>0.46511627906976799</c:v>
                </c:pt>
                <c:pt idx="926">
                  <c:v>0.38870431893687701</c:v>
                </c:pt>
                <c:pt idx="927">
                  <c:v>0.32558139534883701</c:v>
                </c:pt>
                <c:pt idx="928">
                  <c:v>0.26910299003322302</c:v>
                </c:pt>
                <c:pt idx="929">
                  <c:v>7.9734219269102999E-2</c:v>
                </c:pt>
                <c:pt idx="930">
                  <c:v>6.9767441860465101E-2</c:v>
                </c:pt>
                <c:pt idx="931">
                  <c:v>8.9700996677740896E-2</c:v>
                </c:pt>
                <c:pt idx="932">
                  <c:v>0.22591362126245801</c:v>
                </c:pt>
                <c:pt idx="933">
                  <c:v>0.30232558139534899</c:v>
                </c:pt>
                <c:pt idx="934">
                  <c:v>0.318936877076412</c:v>
                </c:pt>
                <c:pt idx="935">
                  <c:v>0.38870431893687701</c:v>
                </c:pt>
                <c:pt idx="936">
                  <c:v>0.29568106312292403</c:v>
                </c:pt>
                <c:pt idx="937">
                  <c:v>0.13289036544850499</c:v>
                </c:pt>
                <c:pt idx="938">
                  <c:v>0.186046511627907</c:v>
                </c:pt>
                <c:pt idx="939">
                  <c:v>0.172757475083056</c:v>
                </c:pt>
                <c:pt idx="940">
                  <c:v>0.32558139534883701</c:v>
                </c:pt>
                <c:pt idx="941">
                  <c:v>0.26245847176079701</c:v>
                </c:pt>
                <c:pt idx="942">
                  <c:v>7.3089700996677803E-2</c:v>
                </c:pt>
                <c:pt idx="943">
                  <c:v>7.6411960132890394E-2</c:v>
                </c:pt>
                <c:pt idx="944">
                  <c:v>1.9933554817275701E-2</c:v>
                </c:pt>
                <c:pt idx="946">
                  <c:v>1</c:v>
                </c:pt>
                <c:pt idx="947">
                  <c:v>0.73333333333333295</c:v>
                </c:pt>
                <c:pt idx="948">
                  <c:v>0.63809523809523805</c:v>
                </c:pt>
                <c:pt idx="949">
                  <c:v>0.64761904761904798</c:v>
                </c:pt>
                <c:pt idx="950">
                  <c:v>0.71428571428571397</c:v>
                </c:pt>
                <c:pt idx="951">
                  <c:v>0.80952380952380998</c:v>
                </c:pt>
                <c:pt idx="952">
                  <c:v>2.371428571428571</c:v>
                </c:pt>
                <c:pt idx="953">
                  <c:v>0.69523809523809499</c:v>
                </c:pt>
                <c:pt idx="954">
                  <c:v>0.86666666666666703</c:v>
                </c:pt>
                <c:pt idx="955">
                  <c:v>0.71428571428571397</c:v>
                </c:pt>
                <c:pt idx="956">
                  <c:v>0.99047619047618995</c:v>
                </c:pt>
                <c:pt idx="957">
                  <c:v>1.1333333333333331</c:v>
                </c:pt>
                <c:pt idx="958">
                  <c:v>0.92380952380952397</c:v>
                </c:pt>
                <c:pt idx="959">
                  <c:v>0.79047619047619</c:v>
                </c:pt>
                <c:pt idx="960">
                  <c:v>0.76190476190476197</c:v>
                </c:pt>
                <c:pt idx="961">
                  <c:v>1.285714285714286</c:v>
                </c:pt>
                <c:pt idx="962">
                  <c:v>0.81904761904761902</c:v>
                </c:pt>
                <c:pt idx="963">
                  <c:v>0.74285714285714299</c:v>
                </c:pt>
                <c:pt idx="964">
                  <c:v>0.98095238095238102</c:v>
                </c:pt>
                <c:pt idx="965">
                  <c:v>0.85714285714285698</c:v>
                </c:pt>
                <c:pt idx="966">
                  <c:v>0.40952380952381001</c:v>
                </c:pt>
                <c:pt idx="967">
                  <c:v>0.34285714285714303</c:v>
                </c:pt>
                <c:pt idx="968">
                  <c:v>0.14285714285714299</c:v>
                </c:pt>
                <c:pt idx="969">
                  <c:v>0.34285714285714303</c:v>
                </c:pt>
                <c:pt idx="970">
                  <c:v>0.45714285714285702</c:v>
                </c:pt>
                <c:pt idx="971">
                  <c:v>0.50476190476190497</c:v>
                </c:pt>
                <c:pt idx="972">
                  <c:v>0.419047619047619</c:v>
                </c:pt>
                <c:pt idx="973">
                  <c:v>0.51428571428571401</c:v>
                </c:pt>
                <c:pt idx="974">
                  <c:v>0.59047619047619104</c:v>
                </c:pt>
                <c:pt idx="975">
                  <c:v>0.46666666666666701</c:v>
                </c:pt>
                <c:pt idx="976">
                  <c:v>0.25714285714285701</c:v>
                </c:pt>
                <c:pt idx="977">
                  <c:v>0.81904761904761902</c:v>
                </c:pt>
                <c:pt idx="978">
                  <c:v>0.67619047619047601</c:v>
                </c:pt>
                <c:pt idx="979">
                  <c:v>0.79047619047619</c:v>
                </c:pt>
                <c:pt idx="980">
                  <c:v>0.30476190476190501</c:v>
                </c:pt>
                <c:pt idx="981">
                  <c:v>0.314285714285714</c:v>
                </c:pt>
                <c:pt idx="982">
                  <c:v>0.46666666666666701</c:v>
                </c:pt>
                <c:pt idx="983">
                  <c:v>0.49523809523809498</c:v>
                </c:pt>
                <c:pt idx="985">
                  <c:v>1</c:v>
                </c:pt>
                <c:pt idx="986">
                  <c:v>0.98355263157894701</c:v>
                </c:pt>
                <c:pt idx="987">
                  <c:v>0.8125</c:v>
                </c:pt>
                <c:pt idx="988">
                  <c:v>0.83552631578947401</c:v>
                </c:pt>
                <c:pt idx="989">
                  <c:v>0.80921052631579005</c:v>
                </c:pt>
                <c:pt idx="990">
                  <c:v>0.82236842105263097</c:v>
                </c:pt>
                <c:pt idx="991">
                  <c:v>0.80263157894736803</c:v>
                </c:pt>
                <c:pt idx="992">
                  <c:v>0.76973684210526305</c:v>
                </c:pt>
                <c:pt idx="993">
                  <c:v>0.84210526315789502</c:v>
                </c:pt>
                <c:pt idx="994">
                  <c:v>0.81578947368421095</c:v>
                </c:pt>
                <c:pt idx="995">
                  <c:v>0.89802631578947401</c:v>
                </c:pt>
                <c:pt idx="996">
                  <c:v>0.89802631578947401</c:v>
                </c:pt>
                <c:pt idx="997">
                  <c:v>0.93092105263157898</c:v>
                </c:pt>
                <c:pt idx="998">
                  <c:v>0.95394736842105299</c:v>
                </c:pt>
                <c:pt idx="999">
                  <c:v>0.88815789473684204</c:v>
                </c:pt>
                <c:pt idx="1000">
                  <c:v>0.92105263157894701</c:v>
                </c:pt>
                <c:pt idx="1001">
                  <c:v>0.87828947368421095</c:v>
                </c:pt>
                <c:pt idx="1002">
                  <c:v>0.91118421052631604</c:v>
                </c:pt>
                <c:pt idx="1003">
                  <c:v>0.85197368421052599</c:v>
                </c:pt>
                <c:pt idx="1004">
                  <c:v>0.78289473684210498</c:v>
                </c:pt>
                <c:pt idx="1005">
                  <c:v>1.049342105263158</c:v>
                </c:pt>
                <c:pt idx="1006">
                  <c:v>0.96381578947368396</c:v>
                </c:pt>
                <c:pt idx="1007">
                  <c:v>0.88815789473684204</c:v>
                </c:pt>
                <c:pt idx="1008">
                  <c:v>0.80921052631579005</c:v>
                </c:pt>
                <c:pt idx="1009">
                  <c:v>0.84210526315789502</c:v>
                </c:pt>
                <c:pt idx="1010">
                  <c:v>0.81578947368421095</c:v>
                </c:pt>
                <c:pt idx="1011">
                  <c:v>0.85855263157894701</c:v>
                </c:pt>
                <c:pt idx="1012">
                  <c:v>0.75328947368421095</c:v>
                </c:pt>
                <c:pt idx="1013">
                  <c:v>0.63486842105263097</c:v>
                </c:pt>
                <c:pt idx="1014">
                  <c:v>0.66776315789473695</c:v>
                </c:pt>
                <c:pt idx="1015">
                  <c:v>0.64473684210526305</c:v>
                </c:pt>
                <c:pt idx="1016">
                  <c:v>0.56578947368421095</c:v>
                </c:pt>
                <c:pt idx="1017">
                  <c:v>0.57894736842105299</c:v>
                </c:pt>
                <c:pt idx="1018">
                  <c:v>0.60197368421052599</c:v>
                </c:pt>
                <c:pt idx="1019">
                  <c:v>0.54934210526315796</c:v>
                </c:pt>
                <c:pt idx="1020">
                  <c:v>0.51644736842105199</c:v>
                </c:pt>
                <c:pt idx="1021">
                  <c:v>0.625</c:v>
                </c:pt>
                <c:pt idx="1022">
                  <c:v>0.52302631578947401</c:v>
                </c:pt>
                <c:pt idx="1023">
                  <c:v>0.44407894736842102</c:v>
                </c:pt>
                <c:pt idx="1024">
                  <c:v>0.50657894736842102</c:v>
                </c:pt>
                <c:pt idx="1025">
                  <c:v>0.269736842105263</c:v>
                </c:pt>
                <c:pt idx="1026">
                  <c:v>0.28947368421052599</c:v>
                </c:pt>
                <c:pt idx="1027">
                  <c:v>0.27302631578947401</c:v>
                </c:pt>
                <c:pt idx="1028">
                  <c:v>0.89144736842105199</c:v>
                </c:pt>
                <c:pt idx="1029">
                  <c:v>0.81578947368421095</c:v>
                </c:pt>
                <c:pt idx="1030">
                  <c:v>0.71381578947368396</c:v>
                </c:pt>
                <c:pt idx="1031">
                  <c:v>0.51315789473684204</c:v>
                </c:pt>
                <c:pt idx="1032">
                  <c:v>0.50657894736842102</c:v>
                </c:pt>
                <c:pt idx="1033">
                  <c:v>0.52631578947368396</c:v>
                </c:pt>
                <c:pt idx="1034">
                  <c:v>0.480263157894737</c:v>
                </c:pt>
                <c:pt idx="1035">
                  <c:v>0.47697368421052599</c:v>
                </c:pt>
                <c:pt idx="1036">
                  <c:v>0.43421052631578999</c:v>
                </c:pt>
                <c:pt idx="1037">
                  <c:v>0.40131578947368401</c:v>
                </c:pt>
                <c:pt idx="1038">
                  <c:v>0.417763157894737</c:v>
                </c:pt>
                <c:pt idx="1039">
                  <c:v>0.40131578947368401</c:v>
                </c:pt>
                <c:pt idx="1040">
                  <c:v>0.38486842105263203</c:v>
                </c:pt>
                <c:pt idx="1041">
                  <c:v>0.457236842105263</c:v>
                </c:pt>
                <c:pt idx="1042">
                  <c:v>0.54276315789473695</c:v>
                </c:pt>
                <c:pt idx="1043">
                  <c:v>0.88815789473684204</c:v>
                </c:pt>
                <c:pt idx="1044">
                  <c:v>0.84210526315789502</c:v>
                </c:pt>
                <c:pt idx="1045">
                  <c:v>0.82236842105263097</c:v>
                </c:pt>
                <c:pt idx="1046">
                  <c:v>0.43092105263157898</c:v>
                </c:pt>
                <c:pt idx="1047">
                  <c:v>0.44407894736842102</c:v>
                </c:pt>
                <c:pt idx="1048">
                  <c:v>0.457236842105263</c:v>
                </c:pt>
                <c:pt idx="1049">
                  <c:v>0.39802631578947401</c:v>
                </c:pt>
                <c:pt idx="1050">
                  <c:v>0.40789473684210498</c:v>
                </c:pt>
                <c:pt idx="1051">
                  <c:v>0.40460526315789502</c:v>
                </c:pt>
                <c:pt idx="1052">
                  <c:v>0.40460526315789502</c:v>
                </c:pt>
                <c:pt idx="1053">
                  <c:v>0.40789473684210498</c:v>
                </c:pt>
                <c:pt idx="1054">
                  <c:v>0.355263157894737</c:v>
                </c:pt>
                <c:pt idx="1055">
                  <c:v>0.67434210526315796</c:v>
                </c:pt>
                <c:pt idx="1056">
                  <c:v>0.70394736842105199</c:v>
                </c:pt>
                <c:pt idx="1057">
                  <c:v>0.76315789473684204</c:v>
                </c:pt>
                <c:pt idx="1058">
                  <c:v>0.45065789473684198</c:v>
                </c:pt>
                <c:pt idx="1059">
                  <c:v>0.53947368421052599</c:v>
                </c:pt>
                <c:pt idx="1060">
                  <c:v>0.57894736842105299</c:v>
                </c:pt>
                <c:pt idx="1061">
                  <c:v>0.52960526315789502</c:v>
                </c:pt>
                <c:pt idx="1062">
                  <c:v>0.5</c:v>
                </c:pt>
                <c:pt idx="1063">
                  <c:v>0.46381578947368401</c:v>
                </c:pt>
                <c:pt idx="1065">
                  <c:v>0.4</c:v>
                </c:pt>
                <c:pt idx="1066">
                  <c:v>1</c:v>
                </c:pt>
                <c:pt idx="1067">
                  <c:v>1</c:v>
                </c:pt>
                <c:pt idx="1068">
                  <c:v>1</c:v>
                </c:pt>
                <c:pt idx="1069">
                  <c:v>0.93333333333333302</c:v>
                </c:pt>
                <c:pt idx="1070">
                  <c:v>1</c:v>
                </c:pt>
                <c:pt idx="1071">
                  <c:v>0.73333333333333295</c:v>
                </c:pt>
                <c:pt idx="1072">
                  <c:v>0.8</c:v>
                </c:pt>
                <c:pt idx="1073">
                  <c:v>0.73333333333333295</c:v>
                </c:pt>
                <c:pt idx="1074">
                  <c:v>0.73333333333333295</c:v>
                </c:pt>
                <c:pt idx="1075">
                  <c:v>0.73333333333333295</c:v>
                </c:pt>
                <c:pt idx="1076">
                  <c:v>0.66666666666666696</c:v>
                </c:pt>
                <c:pt idx="1077">
                  <c:v>0.73333333333333295</c:v>
                </c:pt>
                <c:pt idx="1078">
                  <c:v>0.66666666666666696</c:v>
                </c:pt>
                <c:pt idx="1079">
                  <c:v>0.66666666666666696</c:v>
                </c:pt>
                <c:pt idx="1080">
                  <c:v>0.66666666666666696</c:v>
                </c:pt>
                <c:pt idx="1081">
                  <c:v>0.66666666666666696</c:v>
                </c:pt>
                <c:pt idx="1082">
                  <c:v>0.66666666666666696</c:v>
                </c:pt>
                <c:pt idx="1083">
                  <c:v>0.66666666666666696</c:v>
                </c:pt>
                <c:pt idx="1084">
                  <c:v>0.73333333333333295</c:v>
                </c:pt>
                <c:pt idx="1085">
                  <c:v>0.73333333333333295</c:v>
                </c:pt>
                <c:pt idx="1086">
                  <c:v>0.73333333333333295</c:v>
                </c:pt>
                <c:pt idx="1087">
                  <c:v>0.73333333333333295</c:v>
                </c:pt>
                <c:pt idx="1088">
                  <c:v>0.66666666666666696</c:v>
                </c:pt>
                <c:pt idx="1089">
                  <c:v>0.73333333333333295</c:v>
                </c:pt>
                <c:pt idx="1090">
                  <c:v>0.8</c:v>
                </c:pt>
                <c:pt idx="1091">
                  <c:v>0.66666666666666696</c:v>
                </c:pt>
                <c:pt idx="1092">
                  <c:v>0.73333333333333295</c:v>
                </c:pt>
                <c:pt idx="1093">
                  <c:v>0.73333333333333295</c:v>
                </c:pt>
                <c:pt idx="1094">
                  <c:v>0.8</c:v>
                </c:pt>
                <c:pt idx="1095">
                  <c:v>0.8</c:v>
                </c:pt>
                <c:pt idx="1096">
                  <c:v>0.73333333333333295</c:v>
                </c:pt>
                <c:pt idx="1097">
                  <c:v>0.73333333333333295</c:v>
                </c:pt>
                <c:pt idx="1098">
                  <c:v>0.73333333333333295</c:v>
                </c:pt>
                <c:pt idx="1099">
                  <c:v>0.73333333333333295</c:v>
                </c:pt>
                <c:pt idx="1100">
                  <c:v>0.66666666666666696</c:v>
                </c:pt>
                <c:pt idx="1101">
                  <c:v>0.73333333333333295</c:v>
                </c:pt>
                <c:pt idx="1102">
                  <c:v>0.66666666666666696</c:v>
                </c:pt>
                <c:pt idx="1103">
                  <c:v>0.6</c:v>
                </c:pt>
                <c:pt idx="1104">
                  <c:v>0.66666666666666696</c:v>
                </c:pt>
                <c:pt idx="1105">
                  <c:v>0.66666666666666696</c:v>
                </c:pt>
                <c:pt idx="1106">
                  <c:v>0.66666666666666696</c:v>
                </c:pt>
                <c:pt idx="1107">
                  <c:v>0.66666666666666696</c:v>
                </c:pt>
                <c:pt idx="1108">
                  <c:v>0.66666666666666696</c:v>
                </c:pt>
                <c:pt idx="1109">
                  <c:v>0.66666666666666696</c:v>
                </c:pt>
                <c:pt idx="1110">
                  <c:v>0.66666666666666696</c:v>
                </c:pt>
                <c:pt idx="1111">
                  <c:v>0.73333333333333295</c:v>
                </c:pt>
                <c:pt idx="1112">
                  <c:v>0.66666666666666696</c:v>
                </c:pt>
                <c:pt idx="1113">
                  <c:v>0.73333333333333295</c:v>
                </c:pt>
                <c:pt idx="1114">
                  <c:v>0.73333333333333295</c:v>
                </c:pt>
                <c:pt idx="1115">
                  <c:v>0.66666666666666696</c:v>
                </c:pt>
                <c:pt idx="1116">
                  <c:v>0.73333333333333295</c:v>
                </c:pt>
                <c:pt idx="1117">
                  <c:v>0.66666666666666696</c:v>
                </c:pt>
                <c:pt idx="1118">
                  <c:v>0.73333333333333295</c:v>
                </c:pt>
                <c:pt idx="1120">
                  <c:v>1</c:v>
                </c:pt>
                <c:pt idx="1121">
                  <c:v>0.4</c:v>
                </c:pt>
                <c:pt idx="1122">
                  <c:v>0.6</c:v>
                </c:pt>
                <c:pt idx="1123">
                  <c:v>0.5</c:v>
                </c:pt>
                <c:pt idx="1124">
                  <c:v>0.35</c:v>
                </c:pt>
                <c:pt idx="1125">
                  <c:v>0.15</c:v>
                </c:pt>
                <c:pt idx="1126">
                  <c:v>0.4</c:v>
                </c:pt>
                <c:pt idx="1127">
                  <c:v>0.3</c:v>
                </c:pt>
                <c:pt idx="1128">
                  <c:v>0.4</c:v>
                </c:pt>
                <c:pt idx="1129">
                  <c:v>0.15</c:v>
                </c:pt>
                <c:pt idx="1130">
                  <c:v>0.4</c:v>
                </c:pt>
                <c:pt idx="1131">
                  <c:v>0.45</c:v>
                </c:pt>
                <c:pt idx="1132">
                  <c:v>0.55000000000000004</c:v>
                </c:pt>
                <c:pt idx="1133">
                  <c:v>0.55000000000000004</c:v>
                </c:pt>
                <c:pt idx="1134">
                  <c:v>0.7</c:v>
                </c:pt>
                <c:pt idx="1135">
                  <c:v>0.8</c:v>
                </c:pt>
                <c:pt idx="1136">
                  <c:v>0.65</c:v>
                </c:pt>
                <c:pt idx="1137">
                  <c:v>0.8</c:v>
                </c:pt>
                <c:pt idx="1138">
                  <c:v>0.65</c:v>
                </c:pt>
                <c:pt idx="1139">
                  <c:v>0.75</c:v>
                </c:pt>
                <c:pt idx="1140">
                  <c:v>0.7</c:v>
                </c:pt>
                <c:pt idx="1141">
                  <c:v>0.4</c:v>
                </c:pt>
                <c:pt idx="1143">
                  <c:v>0.76666666666666705</c:v>
                </c:pt>
                <c:pt idx="1144">
                  <c:v>1</c:v>
                </c:pt>
                <c:pt idx="1145">
                  <c:v>0.73333333333333295</c:v>
                </c:pt>
                <c:pt idx="1146">
                  <c:v>0.6</c:v>
                </c:pt>
                <c:pt idx="1147">
                  <c:v>0.5</c:v>
                </c:pt>
                <c:pt idx="1148">
                  <c:v>0.73333333333333295</c:v>
                </c:pt>
                <c:pt idx="1149">
                  <c:v>0.56666666666666698</c:v>
                </c:pt>
                <c:pt idx="1150">
                  <c:v>0.4</c:v>
                </c:pt>
                <c:pt idx="1151">
                  <c:v>0.2</c:v>
                </c:pt>
                <c:pt idx="1152">
                  <c:v>1.7</c:v>
                </c:pt>
                <c:pt idx="1153">
                  <c:v>0.53333333333333299</c:v>
                </c:pt>
                <c:pt idx="1154">
                  <c:v>0.86666666666666703</c:v>
                </c:pt>
                <c:pt idx="1155">
                  <c:v>0.63333333333333297</c:v>
                </c:pt>
                <c:pt idx="1156">
                  <c:v>0.86666666666666703</c:v>
                </c:pt>
                <c:pt idx="1157">
                  <c:v>1</c:v>
                </c:pt>
                <c:pt idx="1158">
                  <c:v>0.73333333333333295</c:v>
                </c:pt>
                <c:pt idx="1159">
                  <c:v>0.83333333333333304</c:v>
                </c:pt>
                <c:pt idx="1160">
                  <c:v>0.6</c:v>
                </c:pt>
                <c:pt idx="1161">
                  <c:v>0.76666666666666705</c:v>
                </c:pt>
                <c:pt idx="1162">
                  <c:v>0.133333333333333</c:v>
                </c:pt>
                <c:pt idx="1164">
                  <c:v>1</c:v>
                </c:pt>
                <c:pt idx="1165">
                  <c:v>0.45388349514563098</c:v>
                </c:pt>
                <c:pt idx="1166">
                  <c:v>0.38349514563106801</c:v>
                </c:pt>
                <c:pt idx="1167">
                  <c:v>0.55299352750809105</c:v>
                </c:pt>
                <c:pt idx="1168">
                  <c:v>0.39320388349514601</c:v>
                </c:pt>
                <c:pt idx="1169">
                  <c:v>0.34506472491909401</c:v>
                </c:pt>
                <c:pt idx="1170">
                  <c:v>0.240291262135922</c:v>
                </c:pt>
                <c:pt idx="1171">
                  <c:v>7.6860841423948195E-2</c:v>
                </c:pt>
                <c:pt idx="1172">
                  <c:v>5.6634304207119797E-3</c:v>
                </c:pt>
                <c:pt idx="1173">
                  <c:v>1.6181229773462799E-2</c:v>
                </c:pt>
                <c:pt idx="1174">
                  <c:v>0.11731391585760501</c:v>
                </c:pt>
                <c:pt idx="1175">
                  <c:v>0.165857605177994</c:v>
                </c:pt>
                <c:pt idx="1176">
                  <c:v>0.23745954692556601</c:v>
                </c:pt>
                <c:pt idx="1177">
                  <c:v>0.37378640776699001</c:v>
                </c:pt>
                <c:pt idx="1178">
                  <c:v>0.36165048543689299</c:v>
                </c:pt>
                <c:pt idx="1179">
                  <c:v>0.14765372168284799</c:v>
                </c:pt>
                <c:pt idx="1180">
                  <c:v>0.20590614886731401</c:v>
                </c:pt>
                <c:pt idx="1181">
                  <c:v>0.31108414239482202</c:v>
                </c:pt>
                <c:pt idx="1182">
                  <c:v>0.351132686084142</c:v>
                </c:pt>
                <c:pt idx="1183">
                  <c:v>0.28276699029126201</c:v>
                </c:pt>
                <c:pt idx="1184">
                  <c:v>0.26092233009708699</c:v>
                </c:pt>
                <c:pt idx="1185">
                  <c:v>0.351132686084142</c:v>
                </c:pt>
                <c:pt idx="1186">
                  <c:v>0.288430420711974</c:v>
                </c:pt>
                <c:pt idx="1187">
                  <c:v>0.240695792880259</c:v>
                </c:pt>
                <c:pt idx="1188">
                  <c:v>0.23017799352750801</c:v>
                </c:pt>
                <c:pt idx="1189">
                  <c:v>0.22896440129449799</c:v>
                </c:pt>
                <c:pt idx="1190">
                  <c:v>2.75080906148867E-2</c:v>
                </c:pt>
                <c:pt idx="1191">
                  <c:v>3.2362459546925598E-3</c:v>
                </c:pt>
                <c:pt idx="1192">
                  <c:v>0.197006472491909</c:v>
                </c:pt>
                <c:pt idx="1193">
                  <c:v>0.19093851132686099</c:v>
                </c:pt>
                <c:pt idx="1194">
                  <c:v>0.28721682847896401</c:v>
                </c:pt>
                <c:pt idx="1195">
                  <c:v>2.50809061488673E-2</c:v>
                </c:pt>
                <c:pt idx="1196">
                  <c:v>5.1375404530744302E-2</c:v>
                </c:pt>
                <c:pt idx="1197">
                  <c:v>0.32605177993527501</c:v>
                </c:pt>
                <c:pt idx="1198">
                  <c:v>0.27022653721682899</c:v>
                </c:pt>
                <c:pt idx="1199">
                  <c:v>0.245550161812298</c:v>
                </c:pt>
                <c:pt idx="1200">
                  <c:v>0.102346278317152</c:v>
                </c:pt>
                <c:pt idx="1201">
                  <c:v>0.165857605177994</c:v>
                </c:pt>
                <c:pt idx="1202">
                  <c:v>0.137135922330097</c:v>
                </c:pt>
                <c:pt idx="1203">
                  <c:v>9.9110032362459605E-2</c:v>
                </c:pt>
                <c:pt idx="1204">
                  <c:v>5.9870550161812301E-2</c:v>
                </c:pt>
                <c:pt idx="1205">
                  <c:v>4.3689320388349502E-2</c:v>
                </c:pt>
                <c:pt idx="1206">
                  <c:v>2.8317152103559898E-2</c:v>
                </c:pt>
                <c:pt idx="1207">
                  <c:v>8.0906148867313898E-4</c:v>
                </c:pt>
                <c:pt idx="1208">
                  <c:v>2.0226537216828499E-3</c:v>
                </c:pt>
                <c:pt idx="1209">
                  <c:v>4.4902912621359203E-2</c:v>
                </c:pt>
                <c:pt idx="1210">
                  <c:v>4.0048543689320398E-2</c:v>
                </c:pt>
                <c:pt idx="1211">
                  <c:v>0.102346278317152</c:v>
                </c:pt>
                <c:pt idx="1212">
                  <c:v>8.5760517799352703E-2</c:v>
                </c:pt>
                <c:pt idx="1213">
                  <c:v>8.0906148867313898E-2</c:v>
                </c:pt>
                <c:pt idx="1214">
                  <c:v>1.4158576051779901E-2</c:v>
                </c:pt>
                <c:pt idx="1215">
                  <c:v>1.6181229773462799E-3</c:v>
                </c:pt>
                <c:pt idx="1217">
                  <c:v>1</c:v>
                </c:pt>
                <c:pt idx="1218">
                  <c:v>0.53703703703703698</c:v>
                </c:pt>
                <c:pt idx="1219">
                  <c:v>0.53846153846153799</c:v>
                </c:pt>
                <c:pt idx="1220">
                  <c:v>0.55840455840455805</c:v>
                </c:pt>
                <c:pt idx="1221">
                  <c:v>0.67378917378917402</c:v>
                </c:pt>
                <c:pt idx="1222">
                  <c:v>0.71225071225071201</c:v>
                </c:pt>
                <c:pt idx="1223">
                  <c:v>0.31196581196581202</c:v>
                </c:pt>
                <c:pt idx="1224">
                  <c:v>0.39316239316239299</c:v>
                </c:pt>
                <c:pt idx="1225">
                  <c:v>0.20940170940170899</c:v>
                </c:pt>
                <c:pt idx="1226">
                  <c:v>0.23931623931623899</c:v>
                </c:pt>
                <c:pt idx="1227">
                  <c:v>0.30341880341880301</c:v>
                </c:pt>
                <c:pt idx="1228">
                  <c:v>0.15527065527065501</c:v>
                </c:pt>
                <c:pt idx="1229">
                  <c:v>7.2649572649572697E-2</c:v>
                </c:pt>
                <c:pt idx="1230">
                  <c:v>4.55840455840456E-2</c:v>
                </c:pt>
                <c:pt idx="1231">
                  <c:v>0.168091168091168</c:v>
                </c:pt>
                <c:pt idx="1232">
                  <c:v>9.2592592592592601E-2</c:v>
                </c:pt>
                <c:pt idx="1233">
                  <c:v>5.9829059829059797E-2</c:v>
                </c:pt>
                <c:pt idx="1234">
                  <c:v>0.43162393162393198</c:v>
                </c:pt>
                <c:pt idx="1235">
                  <c:v>0.42877492877492901</c:v>
                </c:pt>
                <c:pt idx="1236">
                  <c:v>0.38746438746438699</c:v>
                </c:pt>
                <c:pt idx="1237">
                  <c:v>1.13960113960114E-2</c:v>
                </c:pt>
                <c:pt idx="1238">
                  <c:v>0.18233618233618201</c:v>
                </c:pt>
                <c:pt idx="1239">
                  <c:v>9.2592592592592601E-2</c:v>
                </c:pt>
                <c:pt idx="1240">
                  <c:v>0.26068376068376098</c:v>
                </c:pt>
                <c:pt idx="1241">
                  <c:v>0.28632478632478597</c:v>
                </c:pt>
                <c:pt idx="1242">
                  <c:v>0.226495726495727</c:v>
                </c:pt>
                <c:pt idx="1243">
                  <c:v>0.20797720797720801</c:v>
                </c:pt>
                <c:pt idx="1245">
                  <c:v>1</c:v>
                </c:pt>
                <c:pt idx="1246">
                  <c:v>0.84565014031805397</c:v>
                </c:pt>
                <c:pt idx="1247">
                  <c:v>0.79981290926099102</c:v>
                </c:pt>
                <c:pt idx="1248">
                  <c:v>0.724976613657624</c:v>
                </c:pt>
                <c:pt idx="1249">
                  <c:v>0.83348924228250698</c:v>
                </c:pt>
                <c:pt idx="1250">
                  <c:v>0.36950420954162799</c:v>
                </c:pt>
                <c:pt idx="1251">
                  <c:v>0.162768942937325</c:v>
                </c:pt>
                <c:pt idx="1252">
                  <c:v>0.28250701590271299</c:v>
                </c:pt>
                <c:pt idx="1253">
                  <c:v>0.23386342376052399</c:v>
                </c:pt>
                <c:pt idx="1254">
                  <c:v>0.33769878391019598</c:v>
                </c:pt>
                <c:pt idx="1255">
                  <c:v>0.33302151543498598</c:v>
                </c:pt>
                <c:pt idx="1256">
                  <c:v>0.28531337698783898</c:v>
                </c:pt>
                <c:pt idx="1257">
                  <c:v>0.42750233863423798</c:v>
                </c:pt>
                <c:pt idx="1258">
                  <c:v>0.49298409728718401</c:v>
                </c:pt>
                <c:pt idx="1259">
                  <c:v>0.48643592142189002</c:v>
                </c:pt>
                <c:pt idx="1260">
                  <c:v>0.47801683816651103</c:v>
                </c:pt>
                <c:pt idx="1261">
                  <c:v>0.49298409728718401</c:v>
                </c:pt>
                <c:pt idx="1262">
                  <c:v>0.246959775491113</c:v>
                </c:pt>
                <c:pt idx="1263">
                  <c:v>0.15622076707203</c:v>
                </c:pt>
                <c:pt idx="1264">
                  <c:v>0.41440598690364799</c:v>
                </c:pt>
                <c:pt idx="1265">
                  <c:v>0.44153414405986902</c:v>
                </c:pt>
                <c:pt idx="1266">
                  <c:v>0.47521047708138398</c:v>
                </c:pt>
                <c:pt idx="1267">
                  <c:v>0.46959775491113198</c:v>
                </c:pt>
                <c:pt idx="1268">
                  <c:v>0.47988774555659502</c:v>
                </c:pt>
                <c:pt idx="1269">
                  <c:v>0.46304957904583699</c:v>
                </c:pt>
                <c:pt idx="1270">
                  <c:v>0.47614593077642597</c:v>
                </c:pt>
                <c:pt idx="1271">
                  <c:v>0.46959775491113198</c:v>
                </c:pt>
                <c:pt idx="1272">
                  <c:v>0.451824134705332</c:v>
                </c:pt>
                <c:pt idx="1273">
                  <c:v>0.47146866230121598</c:v>
                </c:pt>
                <c:pt idx="1274">
                  <c:v>0.47146866230121598</c:v>
                </c:pt>
                <c:pt idx="1275">
                  <c:v>0.47708138447146903</c:v>
                </c:pt>
                <c:pt idx="1276">
                  <c:v>0.44340505144995301</c:v>
                </c:pt>
                <c:pt idx="1277">
                  <c:v>0.14218896164639799</c:v>
                </c:pt>
                <c:pt idx="1278">
                  <c:v>0.46304957904583699</c:v>
                </c:pt>
                <c:pt idx="1279">
                  <c:v>0.49204864359214201</c:v>
                </c:pt>
                <c:pt idx="1280">
                  <c:v>0.48550046772684802</c:v>
                </c:pt>
                <c:pt idx="1281">
                  <c:v>0.46398503274087899</c:v>
                </c:pt>
                <c:pt idx="1282">
                  <c:v>0.47240411599625798</c:v>
                </c:pt>
                <c:pt idx="1283">
                  <c:v>0.47146866230121598</c:v>
                </c:pt>
                <c:pt idx="1284">
                  <c:v>0.46398503274087899</c:v>
                </c:pt>
                <c:pt idx="1285">
                  <c:v>0.26473339569691301</c:v>
                </c:pt>
                <c:pt idx="1286">
                  <c:v>0.46959775491113198</c:v>
                </c:pt>
                <c:pt idx="1287">
                  <c:v>0.48082319925163702</c:v>
                </c:pt>
                <c:pt idx="1288">
                  <c:v>0.30215154349859702</c:v>
                </c:pt>
                <c:pt idx="1289">
                  <c:v>0.29186155285313398</c:v>
                </c:pt>
                <c:pt idx="1290">
                  <c:v>0.32740879326473299</c:v>
                </c:pt>
                <c:pt idx="1291">
                  <c:v>0.321796071094481</c:v>
                </c:pt>
                <c:pt idx="1292">
                  <c:v>0.33582787652011198</c:v>
                </c:pt>
                <c:pt idx="1293">
                  <c:v>0.314312441534144</c:v>
                </c:pt>
                <c:pt idx="1294">
                  <c:v>0.33956969130028097</c:v>
                </c:pt>
                <c:pt idx="1295">
                  <c:v>0.33208606173994398</c:v>
                </c:pt>
                <c:pt idx="1296">
                  <c:v>0.33489242282506998</c:v>
                </c:pt>
                <c:pt idx="1297">
                  <c:v>0.34798877455566002</c:v>
                </c:pt>
                <c:pt idx="1298">
                  <c:v>0.47333956969129998</c:v>
                </c:pt>
                <c:pt idx="1299">
                  <c:v>0.52104770813844703</c:v>
                </c:pt>
                <c:pt idx="1300">
                  <c:v>0.52104770813844703</c:v>
                </c:pt>
                <c:pt idx="1301">
                  <c:v>4.6772684752104804E-3</c:v>
                </c:pt>
                <c:pt idx="1302">
                  <c:v>3.74181478016838E-3</c:v>
                </c:pt>
                <c:pt idx="1303">
                  <c:v>4.6772684752104804E-3</c:v>
                </c:pt>
                <c:pt idx="1304">
                  <c:v>4.6772684752104804E-3</c:v>
                </c:pt>
                <c:pt idx="1305">
                  <c:v>4.6772684752104804E-3</c:v>
                </c:pt>
                <c:pt idx="1306">
                  <c:v>4.6772684752104804E-3</c:v>
                </c:pt>
                <c:pt idx="1307">
                  <c:v>4.6772684752104804E-3</c:v>
                </c:pt>
                <c:pt idx="1308">
                  <c:v>4.6772684752104804E-3</c:v>
                </c:pt>
                <c:pt idx="1309">
                  <c:v>4.6772684752104804E-3</c:v>
                </c:pt>
                <c:pt idx="1310">
                  <c:v>4.6772684752104804E-3</c:v>
                </c:pt>
                <c:pt idx="1311">
                  <c:v>4.6772684752104804E-3</c:v>
                </c:pt>
                <c:pt idx="1312">
                  <c:v>4.6772684752104804E-3</c:v>
                </c:pt>
                <c:pt idx="1314">
                  <c:v>0.76785714285714302</c:v>
                </c:pt>
                <c:pt idx="1315">
                  <c:v>0.67857142857142905</c:v>
                </c:pt>
                <c:pt idx="1316">
                  <c:v>0.69047619047619102</c:v>
                </c:pt>
                <c:pt idx="1317">
                  <c:v>1</c:v>
                </c:pt>
                <c:pt idx="1318">
                  <c:v>0.52976190476190499</c:v>
                </c:pt>
                <c:pt idx="1319">
                  <c:v>0.63095238095238104</c:v>
                </c:pt>
                <c:pt idx="1320">
                  <c:v>0.40476190476190499</c:v>
                </c:pt>
                <c:pt idx="1321">
                  <c:v>0.452380952380952</c:v>
                </c:pt>
                <c:pt idx="1322">
                  <c:v>5.9523809523809503E-3</c:v>
                </c:pt>
                <c:pt idx="1323">
                  <c:v>1.2916666666666661</c:v>
                </c:pt>
                <c:pt idx="1324">
                  <c:v>0.45833333333333298</c:v>
                </c:pt>
                <c:pt idx="1325">
                  <c:v>0.52380952380952395</c:v>
                </c:pt>
                <c:pt idx="1326">
                  <c:v>0.50595238095238104</c:v>
                </c:pt>
                <c:pt idx="1327">
                  <c:v>0.65476190476190499</c:v>
                </c:pt>
                <c:pt idx="1328">
                  <c:v>0.57142857142857195</c:v>
                </c:pt>
                <c:pt idx="1329">
                  <c:v>0.61309523809523803</c:v>
                </c:pt>
                <c:pt idx="1330">
                  <c:v>0.63095238095238104</c:v>
                </c:pt>
                <c:pt idx="1331">
                  <c:v>0.55357142857142905</c:v>
                </c:pt>
                <c:pt idx="1332">
                  <c:v>0.56547619047619102</c:v>
                </c:pt>
                <c:pt idx="1333">
                  <c:v>0.50595238095238104</c:v>
                </c:pt>
                <c:pt idx="1334">
                  <c:v>0.28571428571428598</c:v>
                </c:pt>
                <c:pt idx="1335">
                  <c:v>0.52380952380952395</c:v>
                </c:pt>
                <c:pt idx="1336">
                  <c:v>0.50595238095238104</c:v>
                </c:pt>
                <c:pt idx="1337">
                  <c:v>0.59523809523809501</c:v>
                </c:pt>
                <c:pt idx="1338">
                  <c:v>0.44642857142857201</c:v>
                </c:pt>
                <c:pt idx="1339">
                  <c:v>0.48809523809523803</c:v>
                </c:pt>
                <c:pt idx="1340">
                  <c:v>0.42857142857142899</c:v>
                </c:pt>
                <c:pt idx="1341">
                  <c:v>0.42857142857142899</c:v>
                </c:pt>
                <c:pt idx="1342">
                  <c:v>0.38690476190476197</c:v>
                </c:pt>
                <c:pt idx="1343">
                  <c:v>0.78571428571428603</c:v>
                </c:pt>
                <c:pt idx="1344">
                  <c:v>0.71428571428571397</c:v>
                </c:pt>
                <c:pt idx="1345">
                  <c:v>0.64285714285714302</c:v>
                </c:pt>
                <c:pt idx="1346">
                  <c:v>0.51785714285714302</c:v>
                </c:pt>
                <c:pt idx="1347">
                  <c:v>0.52976190476190499</c:v>
                </c:pt>
                <c:pt idx="1348">
                  <c:v>0.452380952380952</c:v>
                </c:pt>
                <c:pt idx="1349">
                  <c:v>0.41071428571428598</c:v>
                </c:pt>
                <c:pt idx="1350">
                  <c:v>0.5</c:v>
                </c:pt>
                <c:pt idx="1351">
                  <c:v>0.45833333333333298</c:v>
                </c:pt>
                <c:pt idx="1352">
                  <c:v>0.476190476190476</c:v>
                </c:pt>
                <c:pt idx="1353">
                  <c:v>0.52380952380952395</c:v>
                </c:pt>
                <c:pt idx="1354">
                  <c:v>0.50595238095238104</c:v>
                </c:pt>
                <c:pt idx="1355">
                  <c:v>0.23214285714285701</c:v>
                </c:pt>
                <c:pt idx="1356">
                  <c:v>0.27976190476190499</c:v>
                </c:pt>
                <c:pt idx="1357">
                  <c:v>0.43452380952380998</c:v>
                </c:pt>
                <c:pt idx="1358">
                  <c:v>0.398809523809524</c:v>
                </c:pt>
                <c:pt idx="1359">
                  <c:v>0.38690476190476197</c:v>
                </c:pt>
                <c:pt idx="1360">
                  <c:v>0.25</c:v>
                </c:pt>
                <c:pt idx="1361">
                  <c:v>0.44047619047619002</c:v>
                </c:pt>
                <c:pt idx="1362">
                  <c:v>0.41071428571428598</c:v>
                </c:pt>
                <c:pt idx="1363">
                  <c:v>0.47023809523809501</c:v>
                </c:pt>
                <c:pt idx="1364">
                  <c:v>0.40476190476190499</c:v>
                </c:pt>
                <c:pt idx="1365">
                  <c:v>0.39285714285714302</c:v>
                </c:pt>
                <c:pt idx="1366">
                  <c:v>0.39285714285714302</c:v>
                </c:pt>
                <c:pt idx="1367">
                  <c:v>0.41666666666666702</c:v>
                </c:pt>
                <c:pt idx="1368">
                  <c:v>0.40476190476190499</c:v>
                </c:pt>
                <c:pt idx="1369">
                  <c:v>0.38095238095238099</c:v>
                </c:pt>
                <c:pt idx="1370">
                  <c:v>0.36904761904761901</c:v>
                </c:pt>
                <c:pt idx="1371">
                  <c:v>0.41666666666666702</c:v>
                </c:pt>
                <c:pt idx="1372">
                  <c:v>0.273809523809524</c:v>
                </c:pt>
                <c:pt idx="1374">
                  <c:v>0.81758241758241801</c:v>
                </c:pt>
                <c:pt idx="1375">
                  <c:v>0.87802197802197801</c:v>
                </c:pt>
                <c:pt idx="1376">
                  <c:v>1</c:v>
                </c:pt>
                <c:pt idx="1377">
                  <c:v>0.68571428571428605</c:v>
                </c:pt>
                <c:pt idx="1378">
                  <c:v>0.60659340659340699</c:v>
                </c:pt>
                <c:pt idx="1379">
                  <c:v>0.75164835164835198</c:v>
                </c:pt>
                <c:pt idx="1380">
                  <c:v>0.74615384615384595</c:v>
                </c:pt>
                <c:pt idx="1381">
                  <c:v>0.56153846153846199</c:v>
                </c:pt>
                <c:pt idx="1382">
                  <c:v>0.70989010989011003</c:v>
                </c:pt>
                <c:pt idx="1383">
                  <c:v>0.66043956043955998</c:v>
                </c:pt>
                <c:pt idx="1384">
                  <c:v>0.57692307692307698</c:v>
                </c:pt>
                <c:pt idx="1385">
                  <c:v>0.57362637362637403</c:v>
                </c:pt>
                <c:pt idx="1386">
                  <c:v>0.53076923076923099</c:v>
                </c:pt>
                <c:pt idx="1387">
                  <c:v>0.59670329670329703</c:v>
                </c:pt>
                <c:pt idx="1388">
                  <c:v>0.62417582417582396</c:v>
                </c:pt>
                <c:pt idx="1389">
                  <c:v>0.71648351648351705</c:v>
                </c:pt>
                <c:pt idx="1391">
                  <c:v>1</c:v>
                </c:pt>
                <c:pt idx="1392">
                  <c:v>0.86842105263157898</c:v>
                </c:pt>
                <c:pt idx="1393">
                  <c:v>0.78947368421052599</c:v>
                </c:pt>
                <c:pt idx="1394">
                  <c:v>0.65789473684210498</c:v>
                </c:pt>
                <c:pt idx="1395">
                  <c:v>0.77631578947368396</c:v>
                </c:pt>
                <c:pt idx="1396">
                  <c:v>0.75</c:v>
                </c:pt>
                <c:pt idx="1397">
                  <c:v>0.89473684210526305</c:v>
                </c:pt>
                <c:pt idx="1398">
                  <c:v>0.73684210526315796</c:v>
                </c:pt>
                <c:pt idx="1399">
                  <c:v>0.78947368421052599</c:v>
                </c:pt>
                <c:pt idx="1400">
                  <c:v>0.51315789473684204</c:v>
                </c:pt>
                <c:pt idx="1401">
                  <c:v>0.31578947368421101</c:v>
                </c:pt>
                <c:pt idx="1402">
                  <c:v>0.355263157894737</c:v>
                </c:pt>
                <c:pt idx="1403">
                  <c:v>0.51315789473684204</c:v>
                </c:pt>
                <c:pt idx="1404">
                  <c:v>0.56578947368421095</c:v>
                </c:pt>
                <c:pt idx="1405">
                  <c:v>0.72368421052631604</c:v>
                </c:pt>
                <c:pt idx="1406">
                  <c:v>0.56578947368421095</c:v>
                </c:pt>
                <c:pt idx="1407">
                  <c:v>0.28947368421052599</c:v>
                </c:pt>
                <c:pt idx="1408">
                  <c:v>1.6052631578947369</c:v>
                </c:pt>
                <c:pt idx="1409">
                  <c:v>1.381578947368421</c:v>
                </c:pt>
                <c:pt idx="1410">
                  <c:v>0.43421052631578999</c:v>
                </c:pt>
                <c:pt idx="1411">
                  <c:v>0.42105263157894701</c:v>
                </c:pt>
                <c:pt idx="1412">
                  <c:v>0.355263157894737</c:v>
                </c:pt>
                <c:pt idx="1413">
                  <c:v>0.36842105263157898</c:v>
                </c:pt>
                <c:pt idx="1414">
                  <c:v>0.36842105263157898</c:v>
                </c:pt>
                <c:pt idx="1415">
                  <c:v>0.28947368421052599</c:v>
                </c:pt>
                <c:pt idx="1416">
                  <c:v>2.1842105263157889</c:v>
                </c:pt>
              </c:numCache>
            </c:numRef>
          </c:yVal>
          <c:smooth val="0"/>
          <c:extLst xmlns:c15="http://schemas.microsoft.com/office/drawing/2012/chart">
            <c:ext xmlns:c16="http://schemas.microsoft.com/office/drawing/2014/chart" uri="{C3380CC4-5D6E-409C-BE32-E72D297353CC}">
              <c16:uniqueId val="{00000002-8505-4E9C-A9D9-58E2F7A4D1FC}"/>
            </c:ext>
          </c:extLst>
        </c:ser>
        <c:dLbls>
          <c:showLegendKey val="0"/>
          <c:showVal val="0"/>
          <c:showCatName val="0"/>
          <c:showSerName val="0"/>
          <c:showPercent val="0"/>
          <c:showBubbleSize val="0"/>
        </c:dLbls>
        <c:axId val="-78399776"/>
        <c:axId val="-78408096"/>
        <c:extLst>
          <c:ext xmlns:c15="http://schemas.microsoft.com/office/drawing/2012/chart" uri="{02D57815-91ED-43cb-92C2-25804820EDAC}">
            <c15:filteredScatterSeries>
              <c15:ser>
                <c:idx val="3"/>
                <c:order val="3"/>
                <c:spPr>
                  <a:ln w="25400" cap="rnd">
                    <a:noFill/>
                    <a:round/>
                  </a:ln>
                  <a:effectLst/>
                </c:spPr>
                <c:marker>
                  <c:symbol val="circle"/>
                  <c:size val="5"/>
                  <c:spPr>
                    <a:solidFill>
                      <a:schemeClr val="accent4"/>
                    </a:solidFill>
                    <a:ln w="9525">
                      <a:solidFill>
                        <a:schemeClr val="accent4"/>
                      </a:solidFill>
                    </a:ln>
                    <a:effectLst/>
                  </c:spPr>
                </c:marker>
                <c:xVal>
                  <c:numRef>
                    <c:extLst>
                      <c:ext uri="{02D57815-91ED-43cb-92C2-25804820EDAC}">
                        <c15:formulaRef>
                          <c15:sqref>'Barnett (2)'!$F$2:$F$5</c15:sqref>
                        </c15:formulaRef>
                      </c:ext>
                    </c:extLst>
                    <c:numCache>
                      <c:formatCode>General</c:formatCode>
                      <c:ptCount val="4"/>
                      <c:pt idx="0">
                        <c:v>6.25E-2</c:v>
                      </c:pt>
                      <c:pt idx="1">
                        <c:v>0.125</c:v>
                      </c:pt>
                      <c:pt idx="2">
                        <c:v>0.1875</c:v>
                      </c:pt>
                      <c:pt idx="3">
                        <c:v>0.25</c:v>
                      </c:pt>
                    </c:numCache>
                  </c:numRef>
                </c:xVal>
                <c:yVal>
                  <c:numRef>
                    <c:extLst>
                      <c:ext uri="{02D57815-91ED-43cb-92C2-25804820EDAC}">
                        <c15:formulaRef>
                          <c15:sqref>'Barnett (2)'!$E$2:$E$5</c15:sqref>
                        </c15:formulaRef>
                      </c:ext>
                    </c:extLst>
                    <c:numCache>
                      <c:formatCode>General</c:formatCode>
                      <c:ptCount val="4"/>
                      <c:pt idx="0">
                        <c:v>0</c:v>
                      </c:pt>
                      <c:pt idx="1">
                        <c:v>0</c:v>
                      </c:pt>
                      <c:pt idx="2">
                        <c:v>0</c:v>
                      </c:pt>
                      <c:pt idx="3">
                        <c:v>0</c:v>
                      </c:pt>
                    </c:numCache>
                  </c:numRef>
                </c:yVal>
                <c:smooth val="0"/>
                <c:extLst>
                  <c:ext xmlns:c16="http://schemas.microsoft.com/office/drawing/2014/chart" uri="{C3380CC4-5D6E-409C-BE32-E72D297353CC}">
                    <c16:uniqueId val="{00000003-8505-4E9C-A9D9-58E2F7A4D1FC}"/>
                  </c:ext>
                </c:extLst>
              </c15:ser>
            </c15:filteredScatterSeries>
          </c:ext>
        </c:extLst>
      </c:scatterChart>
      <c:valAx>
        <c:axId val="-78399776"/>
        <c:scaling>
          <c:orientation val="minMax"/>
          <c:max val="0.2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Gp/EUR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408096"/>
        <c:crosses val="autoZero"/>
        <c:crossBetween val="midCat"/>
      </c:valAx>
      <c:valAx>
        <c:axId val="-78408096"/>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q/qmax</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39977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Sheet2!$I$17</c:f>
              <c:strCache>
                <c:ptCount val="1"/>
                <c:pt idx="0">
                  <c:v>Barnett </c:v>
                </c:pt>
              </c:strCache>
            </c:strRef>
          </c:tx>
          <c:spPr>
            <a:solidFill>
              <a:schemeClr val="accent1"/>
            </a:solidFill>
            <a:ln>
              <a:noFill/>
            </a:ln>
            <a:effectLst/>
          </c:spPr>
          <c:invertIfNegative val="0"/>
          <c:val>
            <c:numRef>
              <c:f>Sheet2!$I$24:$I$27</c:f>
              <c:numCache>
                <c:formatCode>General</c:formatCode>
                <c:ptCount val="4"/>
                <c:pt idx="0">
                  <c:v>0.25065814215870602</c:v>
                </c:pt>
                <c:pt idx="1">
                  <c:v>0.247085370440015</c:v>
                </c:pt>
                <c:pt idx="2">
                  <c:v>0.29879654005265099</c:v>
                </c:pt>
                <c:pt idx="3">
                  <c:v>0.20345994734862699</c:v>
                </c:pt>
              </c:numCache>
            </c:numRef>
          </c:val>
          <c:extLst>
            <c:ext xmlns:c16="http://schemas.microsoft.com/office/drawing/2014/chart" uri="{C3380CC4-5D6E-409C-BE32-E72D297353CC}">
              <c16:uniqueId val="{00000000-FF94-4BAF-B3D8-5831FC94FF81}"/>
            </c:ext>
          </c:extLst>
        </c:ser>
        <c:ser>
          <c:idx val="1"/>
          <c:order val="1"/>
          <c:tx>
            <c:strRef>
              <c:f>Sheet2!$M$17</c:f>
              <c:strCache>
                <c:ptCount val="1"/>
                <c:pt idx="0">
                  <c:v>Haynesville</c:v>
                </c:pt>
              </c:strCache>
            </c:strRef>
          </c:tx>
          <c:spPr>
            <a:solidFill>
              <a:schemeClr val="accent2"/>
            </a:solidFill>
            <a:ln>
              <a:noFill/>
            </a:ln>
            <a:effectLst/>
          </c:spPr>
          <c:invertIfNegative val="0"/>
          <c:val>
            <c:numRef>
              <c:f>Sheet2!$M$24:$M$27</c:f>
              <c:numCache>
                <c:formatCode>General</c:formatCode>
                <c:ptCount val="4"/>
                <c:pt idx="0">
                  <c:v>0.27981984599738502</c:v>
                </c:pt>
                <c:pt idx="1">
                  <c:v>0.28475955252070301</c:v>
                </c:pt>
                <c:pt idx="2">
                  <c:v>0.210954525642888</c:v>
                </c:pt>
                <c:pt idx="3">
                  <c:v>0.224466075839024</c:v>
                </c:pt>
              </c:numCache>
            </c:numRef>
          </c:val>
          <c:extLst>
            <c:ext xmlns:c16="http://schemas.microsoft.com/office/drawing/2014/chart" uri="{C3380CC4-5D6E-409C-BE32-E72D297353CC}">
              <c16:uniqueId val="{00000001-FF94-4BAF-B3D8-5831FC94FF81}"/>
            </c:ext>
          </c:extLst>
        </c:ser>
        <c:ser>
          <c:idx val="2"/>
          <c:order val="2"/>
          <c:tx>
            <c:strRef>
              <c:f>Sheet2!$P$17</c:f>
              <c:strCache>
                <c:ptCount val="1"/>
                <c:pt idx="0">
                  <c:v>Marcellus</c:v>
                </c:pt>
              </c:strCache>
            </c:strRef>
          </c:tx>
          <c:spPr>
            <a:solidFill>
              <a:schemeClr val="accent3"/>
            </a:solidFill>
            <a:ln>
              <a:noFill/>
            </a:ln>
            <a:effectLst/>
          </c:spPr>
          <c:invertIfNegative val="0"/>
          <c:val>
            <c:numRef>
              <c:f>Sheet2!$P$24:$P$27</c:f>
              <c:numCache>
                <c:formatCode>General</c:formatCode>
                <c:ptCount val="4"/>
                <c:pt idx="0">
                  <c:v>9.9567099567099596E-2</c:v>
                </c:pt>
                <c:pt idx="1">
                  <c:v>8.8744588744588807E-2</c:v>
                </c:pt>
                <c:pt idx="2">
                  <c:v>0.25541125541125498</c:v>
                </c:pt>
                <c:pt idx="3">
                  <c:v>0.55627705627705604</c:v>
                </c:pt>
              </c:numCache>
            </c:numRef>
          </c:val>
          <c:extLst>
            <c:ext xmlns:c16="http://schemas.microsoft.com/office/drawing/2014/chart" uri="{C3380CC4-5D6E-409C-BE32-E72D297353CC}">
              <c16:uniqueId val="{00000002-FF94-4BAF-B3D8-5831FC94FF81}"/>
            </c:ext>
          </c:extLst>
        </c:ser>
        <c:dLbls>
          <c:showLegendKey val="0"/>
          <c:showVal val="0"/>
          <c:showCatName val="0"/>
          <c:showSerName val="0"/>
          <c:showPercent val="0"/>
          <c:showBubbleSize val="0"/>
        </c:dLbls>
        <c:gapWidth val="219"/>
        <c:overlap val="-27"/>
        <c:axId val="-52036496"/>
        <c:axId val="-51987840"/>
      </c:barChart>
      <c:catAx>
        <c:axId val="-520364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Region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987840"/>
        <c:crosses val="autoZero"/>
        <c:auto val="1"/>
        <c:lblAlgn val="ctr"/>
        <c:lblOffset val="100"/>
        <c:noMultiLvlLbl val="0"/>
      </c:catAx>
      <c:valAx>
        <c:axId val="-519878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Proportion</a:t>
                </a:r>
                <a:r>
                  <a:rPr lang="en-US" baseline="0"/>
                  <a:t> of well data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036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28575" cap="rnd">
              <a:solidFill>
                <a:schemeClr val="accent1"/>
              </a:solidFill>
              <a:round/>
            </a:ln>
            <a:effectLst/>
          </c:spPr>
          <c:marker>
            <c:symbol val="none"/>
          </c:marker>
          <c:xVal>
            <c:numRef>
              <c:f>'Barnett (2)'!$I$26:$I$66</c:f>
              <c:numCache>
                <c:formatCode>General</c:formatCode>
                <c:ptCount val="41"/>
                <c:pt idx="0">
                  <c:v>-800</c:v>
                </c:pt>
                <c:pt idx="1">
                  <c:v>-760</c:v>
                </c:pt>
                <c:pt idx="2">
                  <c:v>-720</c:v>
                </c:pt>
                <c:pt idx="3">
                  <c:v>-680</c:v>
                </c:pt>
                <c:pt idx="4">
                  <c:v>-640</c:v>
                </c:pt>
                <c:pt idx="5">
                  <c:v>-600</c:v>
                </c:pt>
                <c:pt idx="6">
                  <c:v>-560</c:v>
                </c:pt>
                <c:pt idx="7">
                  <c:v>-520</c:v>
                </c:pt>
                <c:pt idx="8">
                  <c:v>-480</c:v>
                </c:pt>
                <c:pt idx="9">
                  <c:v>-440</c:v>
                </c:pt>
                <c:pt idx="10">
                  <c:v>-400</c:v>
                </c:pt>
                <c:pt idx="11">
                  <c:v>-360</c:v>
                </c:pt>
                <c:pt idx="12">
                  <c:v>-320</c:v>
                </c:pt>
                <c:pt idx="13">
                  <c:v>-280</c:v>
                </c:pt>
                <c:pt idx="14">
                  <c:v>-240</c:v>
                </c:pt>
                <c:pt idx="15">
                  <c:v>-200</c:v>
                </c:pt>
                <c:pt idx="16">
                  <c:v>-160</c:v>
                </c:pt>
                <c:pt idx="17">
                  <c:v>-120</c:v>
                </c:pt>
                <c:pt idx="18">
                  <c:v>-80</c:v>
                </c:pt>
                <c:pt idx="19">
                  <c:v>-40</c:v>
                </c:pt>
                <c:pt idx="20">
                  <c:v>0</c:v>
                </c:pt>
                <c:pt idx="21">
                  <c:v>40</c:v>
                </c:pt>
                <c:pt idx="22">
                  <c:v>80</c:v>
                </c:pt>
                <c:pt idx="23">
                  <c:v>120</c:v>
                </c:pt>
                <c:pt idx="24">
                  <c:v>160</c:v>
                </c:pt>
                <c:pt idx="25">
                  <c:v>200</c:v>
                </c:pt>
                <c:pt idx="26">
                  <c:v>240</c:v>
                </c:pt>
                <c:pt idx="27">
                  <c:v>280</c:v>
                </c:pt>
                <c:pt idx="28">
                  <c:v>320</c:v>
                </c:pt>
                <c:pt idx="29">
                  <c:v>360</c:v>
                </c:pt>
                <c:pt idx="30">
                  <c:v>400</c:v>
                </c:pt>
                <c:pt idx="31">
                  <c:v>440</c:v>
                </c:pt>
                <c:pt idx="32">
                  <c:v>480</c:v>
                </c:pt>
                <c:pt idx="33">
                  <c:v>520</c:v>
                </c:pt>
                <c:pt idx="34">
                  <c:v>560</c:v>
                </c:pt>
                <c:pt idx="35">
                  <c:v>600</c:v>
                </c:pt>
                <c:pt idx="36">
                  <c:v>640</c:v>
                </c:pt>
                <c:pt idx="37">
                  <c:v>680</c:v>
                </c:pt>
                <c:pt idx="38">
                  <c:v>720</c:v>
                </c:pt>
                <c:pt idx="39">
                  <c:v>760</c:v>
                </c:pt>
                <c:pt idx="40">
                  <c:v>800</c:v>
                </c:pt>
              </c:numCache>
            </c:numRef>
          </c:xVal>
          <c:yVal>
            <c:numRef>
              <c:f>'Barnett (2)'!$K$26:$K$66</c:f>
              <c:numCache>
                <c:formatCode>General</c:formatCode>
                <c:ptCount val="41"/>
                <c:pt idx="0">
                  <c:v>1.8518518518518501E-4</c:v>
                </c:pt>
                <c:pt idx="1">
                  <c:v>1.11111111111111E-3</c:v>
                </c:pt>
                <c:pt idx="2">
                  <c:v>5.5555555555555599E-4</c:v>
                </c:pt>
                <c:pt idx="3">
                  <c:v>9.2592592592592596E-4</c:v>
                </c:pt>
                <c:pt idx="4">
                  <c:v>1.11111111111111E-3</c:v>
                </c:pt>
                <c:pt idx="5">
                  <c:v>1.4814814814814801E-3</c:v>
                </c:pt>
                <c:pt idx="6">
                  <c:v>1.2962962962962999E-3</c:v>
                </c:pt>
                <c:pt idx="7">
                  <c:v>1.4814814814814801E-3</c:v>
                </c:pt>
                <c:pt idx="8">
                  <c:v>5.5555555555555599E-4</c:v>
                </c:pt>
                <c:pt idx="9">
                  <c:v>2.0370370370370399E-3</c:v>
                </c:pt>
                <c:pt idx="10">
                  <c:v>3.7037037037036999E-3</c:v>
                </c:pt>
                <c:pt idx="11">
                  <c:v>3.3333333333333301E-3</c:v>
                </c:pt>
                <c:pt idx="12">
                  <c:v>4.81481481481481E-3</c:v>
                </c:pt>
                <c:pt idx="13">
                  <c:v>5.0000000000000001E-3</c:v>
                </c:pt>
                <c:pt idx="14">
                  <c:v>7.59259259259259E-3</c:v>
                </c:pt>
                <c:pt idx="15">
                  <c:v>1.25925925925926E-2</c:v>
                </c:pt>
                <c:pt idx="16">
                  <c:v>1.9259259259259299E-2</c:v>
                </c:pt>
                <c:pt idx="17">
                  <c:v>3.11111111111111E-2</c:v>
                </c:pt>
                <c:pt idx="18">
                  <c:v>6.2962962962962998E-2</c:v>
                </c:pt>
                <c:pt idx="19">
                  <c:v>0.18629629629629599</c:v>
                </c:pt>
                <c:pt idx="20">
                  <c:v>0.36944444444444402</c:v>
                </c:pt>
                <c:pt idx="21">
                  <c:v>0.127037037037037</c:v>
                </c:pt>
                <c:pt idx="22">
                  <c:v>4.0740740740740702E-2</c:v>
                </c:pt>
                <c:pt idx="23">
                  <c:v>1.9814814814814799E-2</c:v>
                </c:pt>
                <c:pt idx="24">
                  <c:v>9.6296296296296303E-3</c:v>
                </c:pt>
                <c:pt idx="25">
                  <c:v>8.7037037037036996E-3</c:v>
                </c:pt>
                <c:pt idx="26">
                  <c:v>5.92592592592593E-3</c:v>
                </c:pt>
                <c:pt idx="27">
                  <c:v>3.3333333333333301E-3</c:v>
                </c:pt>
                <c:pt idx="28">
                  <c:v>5.92592592592593E-3</c:v>
                </c:pt>
                <c:pt idx="29">
                  <c:v>2.5925925925925899E-3</c:v>
                </c:pt>
                <c:pt idx="30">
                  <c:v>2.7777777777777801E-3</c:v>
                </c:pt>
                <c:pt idx="31">
                  <c:v>1.85185185185185E-3</c:v>
                </c:pt>
                <c:pt idx="32">
                  <c:v>1.2962962962962999E-3</c:v>
                </c:pt>
                <c:pt idx="33">
                  <c:v>1.4814814814814801E-3</c:v>
                </c:pt>
                <c:pt idx="34">
                  <c:v>1.11111111111111E-3</c:v>
                </c:pt>
                <c:pt idx="35">
                  <c:v>7.4074074074074103E-4</c:v>
                </c:pt>
                <c:pt idx="36">
                  <c:v>5.5555555555555599E-4</c:v>
                </c:pt>
                <c:pt idx="37">
                  <c:v>5.5555555555555599E-4</c:v>
                </c:pt>
                <c:pt idx="38">
                  <c:v>1.8518518518518501E-4</c:v>
                </c:pt>
                <c:pt idx="39">
                  <c:v>0</c:v>
                </c:pt>
                <c:pt idx="40">
                  <c:v>0</c:v>
                </c:pt>
              </c:numCache>
            </c:numRef>
          </c:yVal>
          <c:smooth val="1"/>
          <c:extLst>
            <c:ext xmlns:c16="http://schemas.microsoft.com/office/drawing/2014/chart" uri="{C3380CC4-5D6E-409C-BE32-E72D297353CC}">
              <c16:uniqueId val="{00000000-2484-4933-A44E-D70938F3FD75}"/>
            </c:ext>
          </c:extLst>
        </c:ser>
        <c:dLbls>
          <c:showLegendKey val="0"/>
          <c:showVal val="0"/>
          <c:showCatName val="0"/>
          <c:showSerName val="0"/>
          <c:showPercent val="0"/>
          <c:showBubbleSize val="0"/>
        </c:dLbls>
        <c:axId val="-12077648"/>
        <c:axId val="4030368"/>
      </c:scatterChart>
      <c:valAx>
        <c:axId val="-12077648"/>
        <c:scaling>
          <c:orientation val="minMax"/>
          <c:max val="500"/>
          <c:min val="-5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Gp/EUR slope</a:t>
                </a:r>
                <a:r>
                  <a:rPr lang="en-US" baseline="0"/>
                  <a:t> values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30368"/>
        <c:crosses val="autoZero"/>
        <c:crossBetween val="midCat"/>
      </c:valAx>
      <c:valAx>
        <c:axId val="403036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Proprtion of well data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77648"/>
        <c:crossesAt val="-500"/>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28575" cap="rnd">
              <a:solidFill>
                <a:schemeClr val="accent1"/>
              </a:solidFill>
              <a:round/>
            </a:ln>
            <a:effectLst/>
          </c:spPr>
          <c:marker>
            <c:symbol val="none"/>
          </c:marker>
          <c:xVal>
            <c:numRef>
              <c:f>'Haynesville (2)'!$I$26:$I$67</c:f>
              <c:numCache>
                <c:formatCode>General</c:formatCode>
                <c:ptCount val="42"/>
                <c:pt idx="0">
                  <c:v>-800</c:v>
                </c:pt>
                <c:pt idx="1">
                  <c:v>-760</c:v>
                </c:pt>
                <c:pt idx="2">
                  <c:v>-720</c:v>
                </c:pt>
                <c:pt idx="3">
                  <c:v>-680</c:v>
                </c:pt>
                <c:pt idx="4">
                  <c:v>-640</c:v>
                </c:pt>
                <c:pt idx="5">
                  <c:v>-600</c:v>
                </c:pt>
                <c:pt idx="6">
                  <c:v>-560</c:v>
                </c:pt>
                <c:pt idx="7">
                  <c:v>-520</c:v>
                </c:pt>
                <c:pt idx="8">
                  <c:v>-480</c:v>
                </c:pt>
                <c:pt idx="9">
                  <c:v>-440</c:v>
                </c:pt>
                <c:pt idx="10">
                  <c:v>-400</c:v>
                </c:pt>
                <c:pt idx="11">
                  <c:v>-360</c:v>
                </c:pt>
                <c:pt idx="12">
                  <c:v>-320</c:v>
                </c:pt>
                <c:pt idx="13">
                  <c:v>-280</c:v>
                </c:pt>
                <c:pt idx="14">
                  <c:v>-240</c:v>
                </c:pt>
                <c:pt idx="15">
                  <c:v>-200</c:v>
                </c:pt>
                <c:pt idx="16">
                  <c:v>-160</c:v>
                </c:pt>
                <c:pt idx="17">
                  <c:v>-120</c:v>
                </c:pt>
                <c:pt idx="18">
                  <c:v>-80</c:v>
                </c:pt>
                <c:pt idx="19">
                  <c:v>-40</c:v>
                </c:pt>
                <c:pt idx="20">
                  <c:v>0</c:v>
                </c:pt>
                <c:pt idx="21">
                  <c:v>40</c:v>
                </c:pt>
                <c:pt idx="22">
                  <c:v>80</c:v>
                </c:pt>
                <c:pt idx="23">
                  <c:v>120</c:v>
                </c:pt>
                <c:pt idx="24">
                  <c:v>160</c:v>
                </c:pt>
                <c:pt idx="25">
                  <c:v>200</c:v>
                </c:pt>
                <c:pt idx="26">
                  <c:v>240</c:v>
                </c:pt>
                <c:pt idx="27">
                  <c:v>280</c:v>
                </c:pt>
                <c:pt idx="28">
                  <c:v>320</c:v>
                </c:pt>
                <c:pt idx="29">
                  <c:v>360</c:v>
                </c:pt>
                <c:pt idx="30">
                  <c:v>400</c:v>
                </c:pt>
                <c:pt idx="31">
                  <c:v>440</c:v>
                </c:pt>
                <c:pt idx="32">
                  <c:v>480</c:v>
                </c:pt>
                <c:pt idx="33">
                  <c:v>520</c:v>
                </c:pt>
                <c:pt idx="34">
                  <c:v>560</c:v>
                </c:pt>
                <c:pt idx="35">
                  <c:v>600</c:v>
                </c:pt>
                <c:pt idx="36">
                  <c:v>640</c:v>
                </c:pt>
                <c:pt idx="37">
                  <c:v>680</c:v>
                </c:pt>
                <c:pt idx="38">
                  <c:v>720</c:v>
                </c:pt>
                <c:pt idx="39">
                  <c:v>760</c:v>
                </c:pt>
                <c:pt idx="40">
                  <c:v>800</c:v>
                </c:pt>
              </c:numCache>
            </c:numRef>
          </c:xVal>
          <c:yVal>
            <c:numRef>
              <c:f>'Haynesville (2)'!$K$26:$K$67</c:f>
              <c:numCache>
                <c:formatCode>General</c:formatCode>
                <c:ptCount val="42"/>
                <c:pt idx="0">
                  <c:v>1.2947777298230501E-3</c:v>
                </c:pt>
                <c:pt idx="1">
                  <c:v>1.43864192202561E-3</c:v>
                </c:pt>
                <c:pt idx="2">
                  <c:v>2.15796288303841E-3</c:v>
                </c:pt>
                <c:pt idx="3">
                  <c:v>1.2947777298230501E-3</c:v>
                </c:pt>
                <c:pt idx="4">
                  <c:v>2.3018270752409699E-3</c:v>
                </c:pt>
                <c:pt idx="5">
                  <c:v>3.0211480362537799E-3</c:v>
                </c:pt>
                <c:pt idx="6">
                  <c:v>4.1720615738742601E-3</c:v>
                </c:pt>
                <c:pt idx="7">
                  <c:v>4.1720615738742601E-3</c:v>
                </c:pt>
                <c:pt idx="8">
                  <c:v>5.03524672708963E-3</c:v>
                </c:pt>
                <c:pt idx="9">
                  <c:v>4.1720615738742601E-3</c:v>
                </c:pt>
                <c:pt idx="10">
                  <c:v>6.0422960725075503E-3</c:v>
                </c:pt>
                <c:pt idx="11">
                  <c:v>6.9054812257229202E-3</c:v>
                </c:pt>
                <c:pt idx="12">
                  <c:v>1.09336786073946E-2</c:v>
                </c:pt>
                <c:pt idx="13">
                  <c:v>9.9266292619767001E-3</c:v>
                </c:pt>
                <c:pt idx="14">
                  <c:v>1.87023449863329E-2</c:v>
                </c:pt>
                <c:pt idx="15">
                  <c:v>2.2011221406991799E-2</c:v>
                </c:pt>
                <c:pt idx="16">
                  <c:v>3.6397640627247901E-2</c:v>
                </c:pt>
                <c:pt idx="17">
                  <c:v>5.38052078837577E-2</c:v>
                </c:pt>
                <c:pt idx="18">
                  <c:v>8.0132355056826393E-2</c:v>
                </c:pt>
                <c:pt idx="19">
                  <c:v>0.140555315781902</c:v>
                </c:pt>
                <c:pt idx="20">
                  <c:v>0.179254783484391</c:v>
                </c:pt>
                <c:pt idx="21">
                  <c:v>0.109480650266149</c:v>
                </c:pt>
                <c:pt idx="22">
                  <c:v>6.9198676449431798E-2</c:v>
                </c:pt>
                <c:pt idx="23">
                  <c:v>4.2583800891957999E-2</c:v>
                </c:pt>
                <c:pt idx="24">
                  <c:v>2.8772838440512202E-2</c:v>
                </c:pt>
                <c:pt idx="25">
                  <c:v>1.9709394331750799E-2</c:v>
                </c:pt>
                <c:pt idx="26">
                  <c:v>1.3235505682635601E-2</c:v>
                </c:pt>
                <c:pt idx="27">
                  <c:v>1.0789814415192099E-2</c:v>
                </c:pt>
                <c:pt idx="28">
                  <c:v>8.9195799165587702E-3</c:v>
                </c:pt>
                <c:pt idx="29">
                  <c:v>7.7686663789382797E-3</c:v>
                </c:pt>
                <c:pt idx="30">
                  <c:v>6.1861602647101102E-3</c:v>
                </c:pt>
                <c:pt idx="31">
                  <c:v>4.6036541504819398E-3</c:v>
                </c:pt>
                <c:pt idx="32">
                  <c:v>2.4456912674435298E-3</c:v>
                </c:pt>
                <c:pt idx="33">
                  <c:v>1.43864192202561E-3</c:v>
                </c:pt>
                <c:pt idx="34">
                  <c:v>2.0140986908358501E-3</c:v>
                </c:pt>
                <c:pt idx="35">
                  <c:v>1.5825061142281699E-3</c:v>
                </c:pt>
                <c:pt idx="36">
                  <c:v>1.00704934541793E-3</c:v>
                </c:pt>
                <c:pt idx="37">
                  <c:v>1.1509135376204899E-3</c:v>
                </c:pt>
                <c:pt idx="38">
                  <c:v>8.6318515321536502E-4</c:v>
                </c:pt>
                <c:pt idx="39">
                  <c:v>1.2947777298230501E-3</c:v>
                </c:pt>
                <c:pt idx="40">
                  <c:v>8.6318515321536502E-4</c:v>
                </c:pt>
              </c:numCache>
            </c:numRef>
          </c:yVal>
          <c:smooth val="1"/>
          <c:extLst>
            <c:ext xmlns:c16="http://schemas.microsoft.com/office/drawing/2014/chart" uri="{C3380CC4-5D6E-409C-BE32-E72D297353CC}">
              <c16:uniqueId val="{00000000-1EF4-40C0-900F-DAAD12CEAB7B}"/>
            </c:ext>
          </c:extLst>
        </c:ser>
        <c:dLbls>
          <c:showLegendKey val="0"/>
          <c:showVal val="0"/>
          <c:showCatName val="0"/>
          <c:showSerName val="0"/>
          <c:showPercent val="0"/>
          <c:showBubbleSize val="0"/>
        </c:dLbls>
        <c:axId val="-9677872"/>
        <c:axId val="-11401648"/>
      </c:scatterChart>
      <c:valAx>
        <c:axId val="-9677872"/>
        <c:scaling>
          <c:orientation val="minMax"/>
          <c:max val="500"/>
          <c:min val="-5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Gp/EUR slope</a:t>
                </a:r>
                <a:r>
                  <a:rPr lang="en-US" baseline="0"/>
                  <a:t> values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01648"/>
        <c:crosses val="autoZero"/>
        <c:crossBetween val="midCat"/>
      </c:valAx>
      <c:valAx>
        <c:axId val="-11401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Proprtion of well data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77872"/>
        <c:crossesAt val="-500"/>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28575" cap="rnd">
              <a:solidFill>
                <a:schemeClr val="accent1"/>
              </a:solidFill>
              <a:round/>
            </a:ln>
            <a:effectLst/>
          </c:spPr>
          <c:marker>
            <c:symbol val="none"/>
          </c:marker>
          <c:xVal>
            <c:numRef>
              <c:f>'Marcellus (2)'!$I$26:$I$42</c:f>
              <c:numCache>
                <c:formatCode>General</c:formatCode>
                <c:ptCount val="17"/>
                <c:pt idx="0">
                  <c:v>-800</c:v>
                </c:pt>
                <c:pt idx="1">
                  <c:v>-700</c:v>
                </c:pt>
                <c:pt idx="2">
                  <c:v>-600</c:v>
                </c:pt>
                <c:pt idx="3">
                  <c:v>-500</c:v>
                </c:pt>
                <c:pt idx="4">
                  <c:v>-400</c:v>
                </c:pt>
                <c:pt idx="5">
                  <c:v>-300</c:v>
                </c:pt>
                <c:pt idx="6">
                  <c:v>-200</c:v>
                </c:pt>
                <c:pt idx="7">
                  <c:v>-100</c:v>
                </c:pt>
                <c:pt idx="8">
                  <c:v>0</c:v>
                </c:pt>
                <c:pt idx="9">
                  <c:v>100</c:v>
                </c:pt>
                <c:pt idx="10">
                  <c:v>200</c:v>
                </c:pt>
                <c:pt idx="11">
                  <c:v>300</c:v>
                </c:pt>
                <c:pt idx="12">
                  <c:v>400</c:v>
                </c:pt>
                <c:pt idx="13">
                  <c:v>500</c:v>
                </c:pt>
                <c:pt idx="14">
                  <c:v>600</c:v>
                </c:pt>
                <c:pt idx="15">
                  <c:v>700</c:v>
                </c:pt>
                <c:pt idx="16">
                  <c:v>800</c:v>
                </c:pt>
              </c:numCache>
            </c:numRef>
          </c:xVal>
          <c:yVal>
            <c:numRef>
              <c:f>'Marcellus (2)'!$K$26:$K$42</c:f>
              <c:numCache>
                <c:formatCode>General</c:formatCode>
                <c:ptCount val="17"/>
                <c:pt idx="0">
                  <c:v>4.2372881355932203E-3</c:v>
                </c:pt>
                <c:pt idx="1">
                  <c:v>7.7683615819209E-3</c:v>
                </c:pt>
                <c:pt idx="2">
                  <c:v>7.0621468926553698E-3</c:v>
                </c:pt>
                <c:pt idx="3">
                  <c:v>2.6836158192090401E-2</c:v>
                </c:pt>
                <c:pt idx="4">
                  <c:v>1.6949152542372899E-2</c:v>
                </c:pt>
                <c:pt idx="5">
                  <c:v>1.6949152542372899E-2</c:v>
                </c:pt>
                <c:pt idx="6">
                  <c:v>4.1666666666666699E-2</c:v>
                </c:pt>
                <c:pt idx="7">
                  <c:v>9.3220338983050904E-2</c:v>
                </c:pt>
                <c:pt idx="8">
                  <c:v>0.399011299435028</c:v>
                </c:pt>
                <c:pt idx="9">
                  <c:v>8.4039548022598901E-2</c:v>
                </c:pt>
                <c:pt idx="10">
                  <c:v>4.0960451977401099E-2</c:v>
                </c:pt>
                <c:pt idx="11">
                  <c:v>1.7655367231638401E-2</c:v>
                </c:pt>
                <c:pt idx="12">
                  <c:v>1.6949152542372899E-2</c:v>
                </c:pt>
                <c:pt idx="13">
                  <c:v>1.8361581920904001E-2</c:v>
                </c:pt>
                <c:pt idx="14">
                  <c:v>4.2372881355932203E-3</c:v>
                </c:pt>
                <c:pt idx="15">
                  <c:v>5.6497175141242903E-3</c:v>
                </c:pt>
                <c:pt idx="16">
                  <c:v>4.9435028248587601E-3</c:v>
                </c:pt>
              </c:numCache>
            </c:numRef>
          </c:yVal>
          <c:smooth val="1"/>
          <c:extLst>
            <c:ext xmlns:c16="http://schemas.microsoft.com/office/drawing/2014/chart" uri="{C3380CC4-5D6E-409C-BE32-E72D297353CC}">
              <c16:uniqueId val="{00000000-D89E-4AF1-BE07-464C84874FD9}"/>
            </c:ext>
          </c:extLst>
        </c:ser>
        <c:dLbls>
          <c:showLegendKey val="0"/>
          <c:showVal val="0"/>
          <c:showCatName val="0"/>
          <c:showSerName val="0"/>
          <c:showPercent val="0"/>
          <c:showBubbleSize val="0"/>
        </c:dLbls>
        <c:axId val="-10415520"/>
        <c:axId val="-9795776"/>
      </c:scatterChart>
      <c:valAx>
        <c:axId val="-10415520"/>
        <c:scaling>
          <c:orientation val="minMax"/>
          <c:max val="500"/>
          <c:min val="-5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Gp/EUR slope values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95776"/>
        <c:crosses val="autoZero"/>
        <c:crossBetween val="midCat"/>
      </c:valAx>
      <c:valAx>
        <c:axId val="-9795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Proportion of well data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15520"/>
        <c:crossesAt val="-500"/>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val>
            <c:numRef>
              <c:f>Sheet1!$E$64:$E$78</c:f>
              <c:numCache>
                <c:formatCode>General</c:formatCode>
                <c:ptCount val="15"/>
                <c:pt idx="0">
                  <c:v>0</c:v>
                </c:pt>
                <c:pt idx="1">
                  <c:v>9.4339622641509399E-2</c:v>
                </c:pt>
                <c:pt idx="2">
                  <c:v>7.54716981132076E-2</c:v>
                </c:pt>
                <c:pt idx="3">
                  <c:v>9.4339622641509399E-2</c:v>
                </c:pt>
                <c:pt idx="4">
                  <c:v>0.113207547169811</c:v>
                </c:pt>
                <c:pt idx="5">
                  <c:v>0.13207547169811301</c:v>
                </c:pt>
                <c:pt idx="6">
                  <c:v>0.20754716981132099</c:v>
                </c:pt>
                <c:pt idx="7">
                  <c:v>0.15094339622641501</c:v>
                </c:pt>
                <c:pt idx="8">
                  <c:v>3.77358490566038E-2</c:v>
                </c:pt>
                <c:pt idx="9">
                  <c:v>1.88679245283019E-2</c:v>
                </c:pt>
                <c:pt idx="10">
                  <c:v>1.88679245283019E-2</c:v>
                </c:pt>
                <c:pt idx="11">
                  <c:v>1.88679245283019E-2</c:v>
                </c:pt>
                <c:pt idx="12">
                  <c:v>0</c:v>
                </c:pt>
                <c:pt idx="13">
                  <c:v>0</c:v>
                </c:pt>
                <c:pt idx="14">
                  <c:v>3.77358490566038E-2</c:v>
                </c:pt>
              </c:numCache>
            </c:numRef>
          </c:val>
          <c:extLst>
            <c:ext xmlns:c16="http://schemas.microsoft.com/office/drawing/2014/chart" uri="{C3380CC4-5D6E-409C-BE32-E72D297353CC}">
              <c16:uniqueId val="{00000000-2C0B-4F56-82A2-83F24DCC84F2}"/>
            </c:ext>
          </c:extLst>
        </c:ser>
        <c:dLbls>
          <c:showLegendKey val="0"/>
          <c:showVal val="0"/>
          <c:showCatName val="0"/>
          <c:showSerName val="0"/>
          <c:showPercent val="0"/>
          <c:showBubbleSize val="0"/>
        </c:dLbls>
        <c:gapWidth val="20"/>
        <c:overlap val="-27"/>
        <c:axId val="-11374144"/>
        <c:axId val="-11299648"/>
      </c:barChart>
      <c:catAx>
        <c:axId val="-113741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a:t>
                </a:r>
                <a:r>
                  <a:rPr lang="en-US" baseline="0"/>
                  <a:t> Connectivit</a:t>
                </a:r>
                <a:r>
                  <a:rPr lang="en-US"/>
                  <a:t>y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99648"/>
        <c:crosses val="autoZero"/>
        <c:auto val="1"/>
        <c:lblAlgn val="ctr"/>
        <c:lblOffset val="100"/>
        <c:noMultiLvlLbl val="0"/>
      </c:catAx>
      <c:valAx>
        <c:axId val="-11299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Proportion</a:t>
                </a:r>
                <a:r>
                  <a:rPr lang="en-US" baseline="0"/>
                  <a:t> of well data</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7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val>
            <c:numRef>
              <c:f>Sheet1!$S$64:$S$74</c:f>
              <c:numCache>
                <c:formatCode>General</c:formatCode>
                <c:ptCount val="11"/>
                <c:pt idx="0">
                  <c:v>5.8823529411764698E-2</c:v>
                </c:pt>
                <c:pt idx="1">
                  <c:v>9.8039215686274495E-2</c:v>
                </c:pt>
                <c:pt idx="2">
                  <c:v>5.8823529411764698E-2</c:v>
                </c:pt>
                <c:pt idx="3">
                  <c:v>3.9215686274509803E-2</c:v>
                </c:pt>
                <c:pt idx="4">
                  <c:v>9.8039215686274495E-2</c:v>
                </c:pt>
                <c:pt idx="5">
                  <c:v>0.13725490196078399</c:v>
                </c:pt>
                <c:pt idx="6">
                  <c:v>0.31372549019607798</c:v>
                </c:pt>
                <c:pt idx="7">
                  <c:v>1.9607843137254902E-2</c:v>
                </c:pt>
                <c:pt idx="8">
                  <c:v>9.8039215686274495E-2</c:v>
                </c:pt>
                <c:pt idx="9">
                  <c:v>5.8823529411764698E-2</c:v>
                </c:pt>
                <c:pt idx="10">
                  <c:v>1.9607843137254902E-2</c:v>
                </c:pt>
              </c:numCache>
            </c:numRef>
          </c:val>
          <c:extLst>
            <c:ext xmlns:c16="http://schemas.microsoft.com/office/drawing/2014/chart" uri="{C3380CC4-5D6E-409C-BE32-E72D297353CC}">
              <c16:uniqueId val="{00000000-9B85-4E65-A202-A0F91FFB482E}"/>
            </c:ext>
          </c:extLst>
        </c:ser>
        <c:dLbls>
          <c:showLegendKey val="0"/>
          <c:showVal val="0"/>
          <c:showCatName val="0"/>
          <c:showSerName val="0"/>
          <c:showPercent val="0"/>
          <c:showBubbleSize val="0"/>
        </c:dLbls>
        <c:gapWidth val="20"/>
        <c:overlap val="-27"/>
        <c:axId val="-530114192"/>
        <c:axId val="-77975872"/>
      </c:barChart>
      <c:catAx>
        <c:axId val="-5301141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a:t>
                </a:r>
                <a:r>
                  <a:rPr lang="en-US" baseline="0"/>
                  <a:t> Connectivit</a:t>
                </a:r>
                <a:r>
                  <a:rPr lang="en-US"/>
                  <a:t>y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975872"/>
        <c:crosses val="autoZero"/>
        <c:auto val="1"/>
        <c:lblAlgn val="ctr"/>
        <c:lblOffset val="100"/>
        <c:noMultiLvlLbl val="0"/>
      </c:catAx>
      <c:valAx>
        <c:axId val="-77975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Proportion</a:t>
                </a:r>
                <a:r>
                  <a:rPr lang="en-US" baseline="0"/>
                  <a:t> of well data</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0114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val>
            <c:numRef>
              <c:f>Sheet1!$AG$64:$AG$72</c:f>
              <c:numCache>
                <c:formatCode>General</c:formatCode>
                <c:ptCount val="9"/>
                <c:pt idx="0">
                  <c:v>9</c:v>
                </c:pt>
                <c:pt idx="1">
                  <c:v>2</c:v>
                </c:pt>
                <c:pt idx="2">
                  <c:v>4</c:v>
                </c:pt>
                <c:pt idx="3">
                  <c:v>3</c:v>
                </c:pt>
                <c:pt idx="4">
                  <c:v>1</c:v>
                </c:pt>
                <c:pt idx="5">
                  <c:v>3</c:v>
                </c:pt>
                <c:pt idx="6">
                  <c:v>3</c:v>
                </c:pt>
                <c:pt idx="7">
                  <c:v>1</c:v>
                </c:pt>
                <c:pt idx="8">
                  <c:v>1</c:v>
                </c:pt>
              </c:numCache>
            </c:numRef>
          </c:val>
          <c:extLst>
            <c:ext xmlns:c16="http://schemas.microsoft.com/office/drawing/2014/chart" uri="{C3380CC4-5D6E-409C-BE32-E72D297353CC}">
              <c16:uniqueId val="{00000000-DB18-4DA0-98A3-014B83D6BCC5}"/>
            </c:ext>
          </c:extLst>
        </c:ser>
        <c:dLbls>
          <c:showLegendKey val="0"/>
          <c:showVal val="0"/>
          <c:showCatName val="0"/>
          <c:showSerName val="0"/>
          <c:showPercent val="0"/>
          <c:showBubbleSize val="0"/>
        </c:dLbls>
        <c:gapWidth val="20"/>
        <c:overlap val="-27"/>
        <c:axId val="-51934288"/>
        <c:axId val="-51995696"/>
      </c:barChart>
      <c:catAx>
        <c:axId val="-519342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a:t>
                </a:r>
                <a:r>
                  <a:rPr lang="en-US" baseline="0"/>
                  <a:t> Connectivit</a:t>
                </a:r>
                <a:r>
                  <a:rPr lang="en-US"/>
                  <a:t>y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995696"/>
        <c:crosses val="autoZero"/>
        <c:auto val="1"/>
        <c:lblAlgn val="ctr"/>
        <c:lblOffset val="100"/>
        <c:noMultiLvlLbl val="0"/>
      </c:catAx>
      <c:valAx>
        <c:axId val="-51995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Proportion</a:t>
                </a:r>
                <a:r>
                  <a:rPr lang="en-US" baseline="0"/>
                  <a:t> of well data</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934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val>
            <c:numRef>
              <c:f>Sheet1!$E$139:$E$153</c:f>
              <c:numCache>
                <c:formatCode>General</c:formatCode>
                <c:ptCount val="15"/>
                <c:pt idx="0">
                  <c:v>0</c:v>
                </c:pt>
                <c:pt idx="1">
                  <c:v>0</c:v>
                </c:pt>
                <c:pt idx="2">
                  <c:v>0</c:v>
                </c:pt>
                <c:pt idx="3">
                  <c:v>0</c:v>
                </c:pt>
                <c:pt idx="4">
                  <c:v>0</c:v>
                </c:pt>
                <c:pt idx="5">
                  <c:v>0</c:v>
                </c:pt>
                <c:pt idx="6">
                  <c:v>0.20833333333333334</c:v>
                </c:pt>
                <c:pt idx="7">
                  <c:v>0.29166666666666669</c:v>
                </c:pt>
                <c:pt idx="8">
                  <c:v>0.20833333333333334</c:v>
                </c:pt>
                <c:pt idx="9">
                  <c:v>0.16666666666666666</c:v>
                </c:pt>
                <c:pt idx="10">
                  <c:v>4.1666666666666664E-2</c:v>
                </c:pt>
                <c:pt idx="11">
                  <c:v>0</c:v>
                </c:pt>
                <c:pt idx="12">
                  <c:v>0</c:v>
                </c:pt>
                <c:pt idx="13">
                  <c:v>0</c:v>
                </c:pt>
                <c:pt idx="14">
                  <c:v>8.3333333333333329E-2</c:v>
                </c:pt>
              </c:numCache>
            </c:numRef>
          </c:val>
          <c:extLst>
            <c:ext xmlns:c16="http://schemas.microsoft.com/office/drawing/2014/chart" uri="{C3380CC4-5D6E-409C-BE32-E72D297353CC}">
              <c16:uniqueId val="{00000000-1A95-49AC-BE34-C205BE63563D}"/>
            </c:ext>
          </c:extLst>
        </c:ser>
        <c:dLbls>
          <c:showLegendKey val="0"/>
          <c:showVal val="0"/>
          <c:showCatName val="0"/>
          <c:showSerName val="0"/>
          <c:showPercent val="0"/>
          <c:showBubbleSize val="0"/>
        </c:dLbls>
        <c:gapWidth val="20"/>
        <c:overlap val="-27"/>
        <c:axId val="237129552"/>
        <c:axId val="237126640"/>
      </c:barChart>
      <c:catAx>
        <c:axId val="2371295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a:t>
                </a:r>
                <a:r>
                  <a:rPr lang="en-US" baseline="0"/>
                  <a:t> Connectivit</a:t>
                </a:r>
                <a:r>
                  <a:rPr lang="en-US"/>
                  <a:t>y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126640"/>
        <c:crosses val="autoZero"/>
        <c:auto val="1"/>
        <c:lblAlgn val="ctr"/>
        <c:lblOffset val="100"/>
        <c:noMultiLvlLbl val="0"/>
      </c:catAx>
      <c:valAx>
        <c:axId val="237126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Proportion of wells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129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Config 1</c:v>
          </c:tx>
          <c:spPr>
            <a:ln w="25400" cap="rnd">
              <a:noFill/>
              <a:round/>
            </a:ln>
            <a:effectLst/>
          </c:spPr>
          <c:marker>
            <c:symbol val="circle"/>
            <c:size val="5"/>
            <c:spPr>
              <a:solidFill>
                <a:schemeClr val="accent1"/>
              </a:solidFill>
              <a:ln w="38100">
                <a:solidFill>
                  <a:schemeClr val="accent1"/>
                </a:solidFill>
              </a:ln>
              <a:effectLst/>
            </c:spPr>
          </c:marker>
          <c:xVal>
            <c:numRef>
              <c:f>'atce1-2 hetr config1_excel_scra'!$C$7:$C$97</c:f>
              <c:numCache>
                <c:formatCode>General</c:formatCode>
                <c:ptCount val="91"/>
                <c:pt idx="0">
                  <c:v>3.2894738401315802E-6</c:v>
                </c:pt>
                <c:pt idx="1">
                  <c:v>4.9455020894736902E-6</c:v>
                </c:pt>
                <c:pt idx="2">
                  <c:v>6.9281499934210603E-6</c:v>
                </c:pt>
                <c:pt idx="3">
                  <c:v>9.3771377565789594E-6</c:v>
                </c:pt>
                <c:pt idx="4">
                  <c:v>1.24914972960526E-5</c:v>
                </c:pt>
                <c:pt idx="5">
                  <c:v>1.6648319282894699E-5</c:v>
                </c:pt>
                <c:pt idx="6">
                  <c:v>2.2589725342105301E-5</c:v>
                </c:pt>
                <c:pt idx="7">
                  <c:v>3.1997483394736801E-5</c:v>
                </c:pt>
                <c:pt idx="8">
                  <c:v>4.9399692980263199E-5</c:v>
                </c:pt>
                <c:pt idx="9">
                  <c:v>8.9113539276315795E-5</c:v>
                </c:pt>
                <c:pt idx="10">
                  <c:v>1.86370244539474E-4</c:v>
                </c:pt>
                <c:pt idx="11">
                  <c:v>3.0681311986842098E-4</c:v>
                </c:pt>
                <c:pt idx="12">
                  <c:v>4.3354178532894702E-4</c:v>
                </c:pt>
                <c:pt idx="13">
                  <c:v>5.6729411802631602E-4</c:v>
                </c:pt>
                <c:pt idx="14">
                  <c:v>7.0851497171052599E-4</c:v>
                </c:pt>
                <c:pt idx="15">
                  <c:v>8.5801258684210498E-4</c:v>
                </c:pt>
                <c:pt idx="16">
                  <c:v>1.0166946605263199E-3</c:v>
                </c:pt>
                <c:pt idx="17">
                  <c:v>1.1856077532894701E-3</c:v>
                </c:pt>
                <c:pt idx="18">
                  <c:v>1.36594974276316E-3</c:v>
                </c:pt>
                <c:pt idx="19">
                  <c:v>1.55913045526316E-3</c:v>
                </c:pt>
                <c:pt idx="20">
                  <c:v>1.7668051940789499E-3</c:v>
                </c:pt>
                <c:pt idx="21">
                  <c:v>1.9909241480263202E-3</c:v>
                </c:pt>
                <c:pt idx="22">
                  <c:v>2.23375562763158E-3</c:v>
                </c:pt>
                <c:pt idx="23">
                  <c:v>2.4980492888157899E-3</c:v>
                </c:pt>
                <c:pt idx="24">
                  <c:v>2.7871012296052599E-3</c:v>
                </c:pt>
                <c:pt idx="25">
                  <c:v>3.1048918243421E-3</c:v>
                </c:pt>
                <c:pt idx="26">
                  <c:v>3.4561204282894699E-3</c:v>
                </c:pt>
                <c:pt idx="27">
                  <c:v>3.8469065177631598E-3</c:v>
                </c:pt>
                <c:pt idx="28">
                  <c:v>4.2846238144736903E-3</c:v>
                </c:pt>
                <c:pt idx="29">
                  <c:v>4.7785702506578896E-3</c:v>
                </c:pt>
                <c:pt idx="30">
                  <c:v>5.3405373506578901E-3</c:v>
                </c:pt>
                <c:pt idx="31">
                  <c:v>5.9857019467105298E-3</c:v>
                </c:pt>
                <c:pt idx="32">
                  <c:v>6.7338872894736898E-3</c:v>
                </c:pt>
                <c:pt idx="33">
                  <c:v>7.6114292236842103E-3</c:v>
                </c:pt>
                <c:pt idx="34">
                  <c:v>8.6539960197368499E-3</c:v>
                </c:pt>
                <c:pt idx="35">
                  <c:v>9.8867534013157895E-3</c:v>
                </c:pt>
                <c:pt idx="36">
                  <c:v>1.11828250328947E-2</c:v>
                </c:pt>
                <c:pt idx="37">
                  <c:v>1.25557027368421E-2</c:v>
                </c:pt>
                <c:pt idx="38">
                  <c:v>1.4028993092105301E-2</c:v>
                </c:pt>
                <c:pt idx="39">
                  <c:v>1.56402070263158E-2</c:v>
                </c:pt>
                <c:pt idx="40">
                  <c:v>1.7431425421052599E-2</c:v>
                </c:pt>
                <c:pt idx="41">
                  <c:v>1.9395665118421002E-2</c:v>
                </c:pt>
                <c:pt idx="42">
                  <c:v>2.1638779263157899E-2</c:v>
                </c:pt>
                <c:pt idx="43">
                  <c:v>2.4207941796052599E-2</c:v>
                </c:pt>
                <c:pt idx="44">
                  <c:v>2.6963045723684201E-2</c:v>
                </c:pt>
                <c:pt idx="45">
                  <c:v>3.0234528217105299E-2</c:v>
                </c:pt>
                <c:pt idx="46">
                  <c:v>3.36680569144737E-2</c:v>
                </c:pt>
                <c:pt idx="47">
                  <c:v>3.7192307019736803E-2</c:v>
                </c:pt>
                <c:pt idx="48">
                  <c:v>4.1779038151315798E-2</c:v>
                </c:pt>
                <c:pt idx="49">
                  <c:v>4.55531007368421E-2</c:v>
                </c:pt>
                <c:pt idx="50">
                  <c:v>5.0395774217105303E-2</c:v>
                </c:pt>
                <c:pt idx="51">
                  <c:v>5.39801183486842E-2</c:v>
                </c:pt>
                <c:pt idx="52">
                  <c:v>5.9806434730263203E-2</c:v>
                </c:pt>
                <c:pt idx="53">
                  <c:v>6.7777978749999995E-2</c:v>
                </c:pt>
                <c:pt idx="54">
                  <c:v>7.3763910065789501E-2</c:v>
                </c:pt>
                <c:pt idx="55">
                  <c:v>8.2227982960526302E-2</c:v>
                </c:pt>
                <c:pt idx="56">
                  <c:v>9.00857009210526E-2</c:v>
                </c:pt>
                <c:pt idx="57">
                  <c:v>0.100116692105263</c:v>
                </c:pt>
                <c:pt idx="58">
                  <c:v>0.110792699605263</c:v>
                </c:pt>
                <c:pt idx="59">
                  <c:v>0.120208978684211</c:v>
                </c:pt>
                <c:pt idx="60">
                  <c:v>0.12987128059210501</c:v>
                </c:pt>
                <c:pt idx="61">
                  <c:v>0.13995222039473701</c:v>
                </c:pt>
                <c:pt idx="62">
                  <c:v>0.150199802302632</c:v>
                </c:pt>
                <c:pt idx="63">
                  <c:v>0.16100596125</c:v>
                </c:pt>
                <c:pt idx="64">
                  <c:v>0.172304015394737</c:v>
                </c:pt>
                <c:pt idx="65">
                  <c:v>0.184224618092105</c:v>
                </c:pt>
                <c:pt idx="66">
                  <c:v>0.19684093875</c:v>
                </c:pt>
                <c:pt idx="67">
                  <c:v>0.20394736842105299</c:v>
                </c:pt>
                <c:pt idx="68">
                  <c:v>0.21731195953947399</c:v>
                </c:pt>
                <c:pt idx="69">
                  <c:v>0.23202873532894699</c:v>
                </c:pt>
                <c:pt idx="70">
                  <c:v>0.247872478092105</c:v>
                </c:pt>
                <c:pt idx="71">
                  <c:v>0.26496668868421103</c:v>
                </c:pt>
                <c:pt idx="72">
                  <c:v>0.28352285684210499</c:v>
                </c:pt>
                <c:pt idx="73">
                  <c:v>0.303774231381579</c:v>
                </c:pt>
                <c:pt idx="74">
                  <c:v>0.32604478532894698</c:v>
                </c:pt>
                <c:pt idx="75">
                  <c:v>0.35071129546052598</c:v>
                </c:pt>
                <c:pt idx="76">
                  <c:v>0.378250096973684</c:v>
                </c:pt>
                <c:pt idx="77">
                  <c:v>0.394736842105263</c:v>
                </c:pt>
                <c:pt idx="78">
                  <c:v>0.42574872467105301</c:v>
                </c:pt>
                <c:pt idx="79">
                  <c:v>0.46323068519736799</c:v>
                </c:pt>
                <c:pt idx="80">
                  <c:v>0.50678323447368401</c:v>
                </c:pt>
                <c:pt idx="81">
                  <c:v>0.55796939447368399</c:v>
                </c:pt>
                <c:pt idx="82">
                  <c:v>0.59868421052631604</c:v>
                </c:pt>
                <c:pt idx="83">
                  <c:v>0.65954855855263195</c:v>
                </c:pt>
                <c:pt idx="84">
                  <c:v>0.72533803223684201</c:v>
                </c:pt>
                <c:pt idx="85">
                  <c:v>0.79112750592105197</c:v>
                </c:pt>
                <c:pt idx="86">
                  <c:v>0.79605263157894701</c:v>
                </c:pt>
                <c:pt idx="87">
                  <c:v>0.86184210526315796</c:v>
                </c:pt>
                <c:pt idx="88">
                  <c:v>0.92763157894736803</c:v>
                </c:pt>
                <c:pt idx="89">
                  <c:v>0.99342105263157898</c:v>
                </c:pt>
                <c:pt idx="90">
                  <c:v>1</c:v>
                </c:pt>
              </c:numCache>
            </c:numRef>
          </c:xVal>
          <c:yVal>
            <c:numRef>
              <c:f>'atce1-2 hetr_excel_scratch_0'!$G$7:$G$98</c:f>
              <c:numCache>
                <c:formatCode>General</c:formatCode>
                <c:ptCount val="9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1.13234702368232E-8</c:v>
                </c:pt>
                <c:pt idx="16">
                  <c:v>1.41485732607087E-7</c:v>
                </c:pt>
                <c:pt idx="17">
                  <c:v>5.23595670169718E-7</c:v>
                </c:pt>
                <c:pt idx="18">
                  <c:v>1.3840790776099499E-6</c:v>
                </c:pt>
                <c:pt idx="19">
                  <c:v>2.8582923969731199E-6</c:v>
                </c:pt>
                <c:pt idx="20">
                  <c:v>4.9307126046056604E-6</c:v>
                </c:pt>
                <c:pt idx="21">
                  <c:v>7.7358190733821404E-6</c:v>
                </c:pt>
                <c:pt idx="22">
                  <c:v>1.13628594936718E-5</c:v>
                </c:pt>
                <c:pt idx="23">
                  <c:v>1.5950365487155899E-5</c:v>
                </c:pt>
                <c:pt idx="24">
                  <c:v>2.1519028239513699E-5</c:v>
                </c:pt>
                <c:pt idx="25">
                  <c:v>2.8164966051732499E-5</c:v>
                </c:pt>
                <c:pt idx="26">
                  <c:v>3.5883507454962398E-5</c:v>
                </c:pt>
                <c:pt idx="27">
                  <c:v>4.4752312529221199E-5</c:v>
                </c:pt>
                <c:pt idx="28">
                  <c:v>5.5123556169186098E-5</c:v>
                </c:pt>
                <c:pt idx="29">
                  <c:v>6.7410822726085697E-5</c:v>
                </c:pt>
                <c:pt idx="30">
                  <c:v>8.23070610555519E-5</c:v>
                </c:pt>
                <c:pt idx="31">
                  <c:v>1.0080149859113E-4</c:v>
                </c:pt>
                <c:pt idx="32">
                  <c:v>1.23857974744626E-4</c:v>
                </c:pt>
                <c:pt idx="33">
                  <c:v>1.52711120616957E-4</c:v>
                </c:pt>
                <c:pt idx="34">
                  <c:v>1.8851664016952699E-4</c:v>
                </c:pt>
                <c:pt idx="35">
                  <c:v>2.3151172069621001E-4</c:v>
                </c:pt>
                <c:pt idx="36">
                  <c:v>2.7612539037829903E-4</c:v>
                </c:pt>
                <c:pt idx="37">
                  <c:v>3.2155366223845898E-4</c:v>
                </c:pt>
                <c:pt idx="38">
                  <c:v>3.6786794951921799E-4</c:v>
                </c:pt>
                <c:pt idx="39">
                  <c:v>4.1555755053170198E-4</c:v>
                </c:pt>
                <c:pt idx="40">
                  <c:v>4.6675020941201598E-4</c:v>
                </c:pt>
                <c:pt idx="41">
                  <c:v>5.2005866512411702E-4</c:v>
                </c:pt>
                <c:pt idx="42">
                  <c:v>5.7814804073027105E-4</c:v>
                </c:pt>
                <c:pt idx="43">
                  <c:v>6.4154310180051003E-4</c:v>
                </c:pt>
                <c:pt idx="44">
                  <c:v>6.9691107296641105E-4</c:v>
                </c:pt>
                <c:pt idx="45">
                  <c:v>7.6956841702311297E-4</c:v>
                </c:pt>
                <c:pt idx="46">
                  <c:v>8.5138655442170102E-4</c:v>
                </c:pt>
                <c:pt idx="47">
                  <c:v>9.4578907472337901E-4</c:v>
                </c:pt>
                <c:pt idx="48">
                  <c:v>1.0391895200765201E-3</c:v>
                </c:pt>
                <c:pt idx="49">
                  <c:v>1.1487487986290199E-3</c:v>
                </c:pt>
                <c:pt idx="50">
                  <c:v>1.25259909734634E-3</c:v>
                </c:pt>
                <c:pt idx="51">
                  <c:v>1.37653060837364E-3</c:v>
                </c:pt>
                <c:pt idx="52">
                  <c:v>1.4987364624170301E-3</c:v>
                </c:pt>
                <c:pt idx="53">
                  <c:v>1.6175416224301501E-3</c:v>
                </c:pt>
                <c:pt idx="54">
                  <c:v>1.74031495261589E-3</c:v>
                </c:pt>
                <c:pt idx="55">
                  <c:v>1.8665820575723799E-3</c:v>
                </c:pt>
                <c:pt idx="56">
                  <c:v>1.9978956705822399E-3</c:v>
                </c:pt>
                <c:pt idx="57">
                  <c:v>2.1351233241284199E-3</c:v>
                </c:pt>
                <c:pt idx="58">
                  <c:v>2.2695856970713301E-3</c:v>
                </c:pt>
                <c:pt idx="59">
                  <c:v>2.4201218983512401E-3</c:v>
                </c:pt>
                <c:pt idx="60">
                  <c:v>2.57271336900469E-3</c:v>
                </c:pt>
                <c:pt idx="61">
                  <c:v>2.7550397236496302E-3</c:v>
                </c:pt>
                <c:pt idx="62">
                  <c:v>2.9114773104815502E-3</c:v>
                </c:pt>
                <c:pt idx="63">
                  <c:v>3.0553441684724298E-3</c:v>
                </c:pt>
                <c:pt idx="64">
                  <c:v>3.12530558457055E-3</c:v>
                </c:pt>
                <c:pt idx="65">
                  <c:v>3.26158244915755E-3</c:v>
                </c:pt>
                <c:pt idx="66">
                  <c:v>3.3975522638600799E-3</c:v>
                </c:pt>
                <c:pt idx="67">
                  <c:v>3.5362815312124699E-3</c:v>
                </c:pt>
                <c:pt idx="68">
                  <c:v>3.6769536716953302E-3</c:v>
                </c:pt>
                <c:pt idx="69">
                  <c:v>3.8204805102371002E-3</c:v>
                </c:pt>
                <c:pt idx="70">
                  <c:v>3.9671354611056104E-3</c:v>
                </c:pt>
                <c:pt idx="71">
                  <c:v>4.1168452586019897E-3</c:v>
                </c:pt>
                <c:pt idx="72">
                  <c:v>4.2695729368507299E-3</c:v>
                </c:pt>
                <c:pt idx="73">
                  <c:v>4.4249005483407398E-3</c:v>
                </c:pt>
                <c:pt idx="74">
                  <c:v>4.5825340311978699E-3</c:v>
                </c:pt>
                <c:pt idx="75">
                  <c:v>4.6646668780768704E-3</c:v>
                </c:pt>
                <c:pt idx="76">
                  <c:v>4.8187020160291002E-3</c:v>
                </c:pt>
                <c:pt idx="77">
                  <c:v>4.9797100503829001E-3</c:v>
                </c:pt>
                <c:pt idx="78">
                  <c:v>5.1420391985025201E-3</c:v>
                </c:pt>
                <c:pt idx="79">
                  <c:v>5.3047426677393797E-3</c:v>
                </c:pt>
                <c:pt idx="80">
                  <c:v>5.4674095041267303E-3</c:v>
                </c:pt>
                <c:pt idx="81">
                  <c:v>5.6362143409714703E-3</c:v>
                </c:pt>
                <c:pt idx="82">
                  <c:v>5.7791843601998601E-3</c:v>
                </c:pt>
                <c:pt idx="83">
                  <c:v>5.9384919642821296E-3</c:v>
                </c:pt>
                <c:pt idx="84">
                  <c:v>6.09579275426E-3</c:v>
                </c:pt>
                <c:pt idx="85">
                  <c:v>6.1653691924119297E-3</c:v>
                </c:pt>
                <c:pt idx="86">
                  <c:v>6.2909639180659298E-3</c:v>
                </c:pt>
                <c:pt idx="87">
                  <c:v>6.4004022249583301E-3</c:v>
                </c:pt>
                <c:pt idx="88">
                  <c:v>6.4966014200182002E-3</c:v>
                </c:pt>
                <c:pt idx="89">
                  <c:v>6.5061126398687497E-3</c:v>
                </c:pt>
                <c:pt idx="90">
                  <c:v>6.5903002565823399E-3</c:v>
                </c:pt>
                <c:pt idx="91">
                  <c:v>6.6655754340228697E-3</c:v>
                </c:pt>
              </c:numCache>
            </c:numRef>
          </c:yVal>
          <c:smooth val="0"/>
          <c:extLst>
            <c:ext xmlns:c16="http://schemas.microsoft.com/office/drawing/2014/chart" uri="{C3380CC4-5D6E-409C-BE32-E72D297353CC}">
              <c16:uniqueId val="{00000000-D79F-43C9-B997-C029C97CD372}"/>
            </c:ext>
          </c:extLst>
        </c:ser>
        <c:ser>
          <c:idx val="1"/>
          <c:order val="1"/>
          <c:tx>
            <c:v>Config 2</c:v>
          </c:tx>
          <c:spPr>
            <a:ln w="25400" cap="rnd">
              <a:noFill/>
              <a:round/>
            </a:ln>
            <a:effectLst/>
          </c:spPr>
          <c:marker>
            <c:symbol val="circle"/>
            <c:size val="5"/>
            <c:spPr>
              <a:solidFill>
                <a:schemeClr val="accent2"/>
              </a:solidFill>
              <a:ln w="38100">
                <a:solidFill>
                  <a:schemeClr val="accent2"/>
                </a:solidFill>
              </a:ln>
              <a:effectLst/>
            </c:spPr>
          </c:marker>
          <c:xVal>
            <c:numRef>
              <c:f>'atce1-2 hetr config1_excel_scra'!$C$7:$C$97</c:f>
              <c:numCache>
                <c:formatCode>General</c:formatCode>
                <c:ptCount val="91"/>
                <c:pt idx="0">
                  <c:v>3.2894738401315802E-6</c:v>
                </c:pt>
                <c:pt idx="1">
                  <c:v>4.9455020894736902E-6</c:v>
                </c:pt>
                <c:pt idx="2">
                  <c:v>6.9281499934210603E-6</c:v>
                </c:pt>
                <c:pt idx="3">
                  <c:v>9.3771377565789594E-6</c:v>
                </c:pt>
                <c:pt idx="4">
                  <c:v>1.24914972960526E-5</c:v>
                </c:pt>
                <c:pt idx="5">
                  <c:v>1.6648319282894699E-5</c:v>
                </c:pt>
                <c:pt idx="6">
                  <c:v>2.2589725342105301E-5</c:v>
                </c:pt>
                <c:pt idx="7">
                  <c:v>3.1997483394736801E-5</c:v>
                </c:pt>
                <c:pt idx="8">
                  <c:v>4.9399692980263199E-5</c:v>
                </c:pt>
                <c:pt idx="9">
                  <c:v>8.9113539276315795E-5</c:v>
                </c:pt>
                <c:pt idx="10">
                  <c:v>1.86370244539474E-4</c:v>
                </c:pt>
                <c:pt idx="11">
                  <c:v>3.0681311986842098E-4</c:v>
                </c:pt>
                <c:pt idx="12">
                  <c:v>4.3354178532894702E-4</c:v>
                </c:pt>
                <c:pt idx="13">
                  <c:v>5.6729411802631602E-4</c:v>
                </c:pt>
                <c:pt idx="14">
                  <c:v>7.0851497171052599E-4</c:v>
                </c:pt>
                <c:pt idx="15">
                  <c:v>8.5801258684210498E-4</c:v>
                </c:pt>
                <c:pt idx="16">
                  <c:v>1.0166946605263199E-3</c:v>
                </c:pt>
                <c:pt idx="17">
                  <c:v>1.1856077532894701E-3</c:v>
                </c:pt>
                <c:pt idx="18">
                  <c:v>1.36594974276316E-3</c:v>
                </c:pt>
                <c:pt idx="19">
                  <c:v>1.55913045526316E-3</c:v>
                </c:pt>
                <c:pt idx="20">
                  <c:v>1.7668051940789499E-3</c:v>
                </c:pt>
                <c:pt idx="21">
                  <c:v>1.9909241480263202E-3</c:v>
                </c:pt>
                <c:pt idx="22">
                  <c:v>2.23375562763158E-3</c:v>
                </c:pt>
                <c:pt idx="23">
                  <c:v>2.4980492888157899E-3</c:v>
                </c:pt>
                <c:pt idx="24">
                  <c:v>2.7871012296052599E-3</c:v>
                </c:pt>
                <c:pt idx="25">
                  <c:v>3.1048918243421E-3</c:v>
                </c:pt>
                <c:pt idx="26">
                  <c:v>3.4561204282894699E-3</c:v>
                </c:pt>
                <c:pt idx="27">
                  <c:v>3.8469065177631598E-3</c:v>
                </c:pt>
                <c:pt idx="28">
                  <c:v>4.2846238144736903E-3</c:v>
                </c:pt>
                <c:pt idx="29">
                  <c:v>4.7785702506578896E-3</c:v>
                </c:pt>
                <c:pt idx="30">
                  <c:v>5.3405373506578901E-3</c:v>
                </c:pt>
                <c:pt idx="31">
                  <c:v>5.9857019467105298E-3</c:v>
                </c:pt>
                <c:pt idx="32">
                  <c:v>6.7338872894736898E-3</c:v>
                </c:pt>
                <c:pt idx="33">
                  <c:v>7.6114292236842103E-3</c:v>
                </c:pt>
                <c:pt idx="34">
                  <c:v>8.6539960197368499E-3</c:v>
                </c:pt>
                <c:pt idx="35">
                  <c:v>9.8867534013157895E-3</c:v>
                </c:pt>
                <c:pt idx="36">
                  <c:v>1.11828250328947E-2</c:v>
                </c:pt>
                <c:pt idx="37">
                  <c:v>1.25557027368421E-2</c:v>
                </c:pt>
                <c:pt idx="38">
                  <c:v>1.4028993092105301E-2</c:v>
                </c:pt>
                <c:pt idx="39">
                  <c:v>1.56402070263158E-2</c:v>
                </c:pt>
                <c:pt idx="40">
                  <c:v>1.7431425421052599E-2</c:v>
                </c:pt>
                <c:pt idx="41">
                  <c:v>1.9395665118421002E-2</c:v>
                </c:pt>
                <c:pt idx="42">
                  <c:v>2.1638779263157899E-2</c:v>
                </c:pt>
                <c:pt idx="43">
                  <c:v>2.4207941796052599E-2</c:v>
                </c:pt>
                <c:pt idx="44">
                  <c:v>2.6963045723684201E-2</c:v>
                </c:pt>
                <c:pt idx="45">
                  <c:v>3.0234528217105299E-2</c:v>
                </c:pt>
                <c:pt idx="46">
                  <c:v>3.36680569144737E-2</c:v>
                </c:pt>
                <c:pt idx="47">
                  <c:v>3.7192307019736803E-2</c:v>
                </c:pt>
                <c:pt idx="48">
                  <c:v>4.1779038151315798E-2</c:v>
                </c:pt>
                <c:pt idx="49">
                  <c:v>4.55531007368421E-2</c:v>
                </c:pt>
                <c:pt idx="50">
                  <c:v>5.0395774217105303E-2</c:v>
                </c:pt>
                <c:pt idx="51">
                  <c:v>5.39801183486842E-2</c:v>
                </c:pt>
                <c:pt idx="52">
                  <c:v>5.9806434730263203E-2</c:v>
                </c:pt>
                <c:pt idx="53">
                  <c:v>6.7777978749999995E-2</c:v>
                </c:pt>
                <c:pt idx="54">
                  <c:v>7.3763910065789501E-2</c:v>
                </c:pt>
                <c:pt idx="55">
                  <c:v>8.2227982960526302E-2</c:v>
                </c:pt>
                <c:pt idx="56">
                  <c:v>9.00857009210526E-2</c:v>
                </c:pt>
                <c:pt idx="57">
                  <c:v>0.100116692105263</c:v>
                </c:pt>
                <c:pt idx="58">
                  <c:v>0.110792699605263</c:v>
                </c:pt>
                <c:pt idx="59">
                  <c:v>0.120208978684211</c:v>
                </c:pt>
                <c:pt idx="60">
                  <c:v>0.12987128059210501</c:v>
                </c:pt>
                <c:pt idx="61">
                  <c:v>0.13995222039473701</c:v>
                </c:pt>
                <c:pt idx="62">
                  <c:v>0.150199802302632</c:v>
                </c:pt>
                <c:pt idx="63">
                  <c:v>0.16100596125</c:v>
                </c:pt>
                <c:pt idx="64">
                  <c:v>0.172304015394737</c:v>
                </c:pt>
                <c:pt idx="65">
                  <c:v>0.184224618092105</c:v>
                </c:pt>
                <c:pt idx="66">
                  <c:v>0.19684093875</c:v>
                </c:pt>
                <c:pt idx="67">
                  <c:v>0.20394736842105299</c:v>
                </c:pt>
                <c:pt idx="68">
                  <c:v>0.21731195953947399</c:v>
                </c:pt>
                <c:pt idx="69">
                  <c:v>0.23202873532894699</c:v>
                </c:pt>
                <c:pt idx="70">
                  <c:v>0.247872478092105</c:v>
                </c:pt>
                <c:pt idx="71">
                  <c:v>0.26496668868421103</c:v>
                </c:pt>
                <c:pt idx="72">
                  <c:v>0.28352285684210499</c:v>
                </c:pt>
                <c:pt idx="73">
                  <c:v>0.303774231381579</c:v>
                </c:pt>
                <c:pt idx="74">
                  <c:v>0.32604478532894698</c:v>
                </c:pt>
                <c:pt idx="75">
                  <c:v>0.35071129546052598</c:v>
                </c:pt>
                <c:pt idx="76">
                  <c:v>0.378250096973684</c:v>
                </c:pt>
                <c:pt idx="77">
                  <c:v>0.394736842105263</c:v>
                </c:pt>
                <c:pt idx="78">
                  <c:v>0.42574872467105301</c:v>
                </c:pt>
                <c:pt idx="79">
                  <c:v>0.46323068519736799</c:v>
                </c:pt>
                <c:pt idx="80">
                  <c:v>0.50678323447368401</c:v>
                </c:pt>
                <c:pt idx="81">
                  <c:v>0.55796939447368399</c:v>
                </c:pt>
                <c:pt idx="82">
                  <c:v>0.59868421052631604</c:v>
                </c:pt>
                <c:pt idx="83">
                  <c:v>0.65954855855263195</c:v>
                </c:pt>
                <c:pt idx="84">
                  <c:v>0.72533803223684201</c:v>
                </c:pt>
                <c:pt idx="85">
                  <c:v>0.79112750592105197</c:v>
                </c:pt>
                <c:pt idx="86">
                  <c:v>0.79605263157894701</c:v>
                </c:pt>
                <c:pt idx="87">
                  <c:v>0.86184210526315796</c:v>
                </c:pt>
                <c:pt idx="88">
                  <c:v>0.92763157894736803</c:v>
                </c:pt>
                <c:pt idx="89">
                  <c:v>0.99342105263157898</c:v>
                </c:pt>
                <c:pt idx="90">
                  <c:v>1</c:v>
                </c:pt>
              </c:numCache>
            </c:numRef>
          </c:xVal>
          <c:yVal>
            <c:numRef>
              <c:f>'atce1-2 hetr config1_excel_scra'!$G$7:$G$97</c:f>
              <c:numCache>
                <c:formatCode>General</c:formatCode>
                <c:ptCount val="9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1.13234651552511E-8</c:v>
                </c:pt>
                <c:pt idx="16">
                  <c:v>1.4148571228080001E-7</c:v>
                </c:pt>
                <c:pt idx="17">
                  <c:v>5.2359558886455905E-7</c:v>
                </c:pt>
                <c:pt idx="18">
                  <c:v>1.3840790776099499E-6</c:v>
                </c:pt>
                <c:pt idx="19">
                  <c:v>2.8582920717526201E-6</c:v>
                </c:pt>
                <c:pt idx="20">
                  <c:v>4.9307126046056604E-6</c:v>
                </c:pt>
                <c:pt idx="21">
                  <c:v>7.7358184229410001E-6</c:v>
                </c:pt>
                <c:pt idx="22">
                  <c:v>1.13628594936718E-5</c:v>
                </c:pt>
                <c:pt idx="23">
                  <c:v>1.5950364186273899E-5</c:v>
                </c:pt>
                <c:pt idx="24">
                  <c:v>2.1519028239513699E-5</c:v>
                </c:pt>
                <c:pt idx="25">
                  <c:v>2.8164963449967101E-5</c:v>
                </c:pt>
                <c:pt idx="26">
                  <c:v>3.5883507454962398E-5</c:v>
                </c:pt>
                <c:pt idx="27">
                  <c:v>4.4752312529221199E-5</c:v>
                </c:pt>
                <c:pt idx="28">
                  <c:v>5.5123556169186098E-5</c:v>
                </c:pt>
                <c:pt idx="29">
                  <c:v>6.7410827929615199E-5</c:v>
                </c:pt>
                <c:pt idx="30">
                  <c:v>8.2307066259081402E-5</c:v>
                </c:pt>
                <c:pt idx="31">
                  <c:v>1.0080149859113E-4</c:v>
                </c:pt>
                <c:pt idx="32">
                  <c:v>1.23857985151685E-4</c:v>
                </c:pt>
                <c:pt idx="33">
                  <c:v>1.52711131024024E-4</c:v>
                </c:pt>
                <c:pt idx="34">
                  <c:v>1.8851668179776799E-4</c:v>
                </c:pt>
                <c:pt idx="35">
                  <c:v>2.3151190802327899E-4</c:v>
                </c:pt>
                <c:pt idx="36">
                  <c:v>2.76125931545387E-4</c:v>
                </c:pt>
                <c:pt idx="37">
                  <c:v>3.2155476538677001E-4</c:v>
                </c:pt>
                <c:pt idx="38">
                  <c:v>3.6787028070056101E-4</c:v>
                </c:pt>
                <c:pt idx="39">
                  <c:v>4.1556304545913399E-4</c:v>
                </c:pt>
                <c:pt idx="40">
                  <c:v>4.6676848420856398E-4</c:v>
                </c:pt>
                <c:pt idx="41">
                  <c:v>5.2012610286990301E-4</c:v>
                </c:pt>
                <c:pt idx="42">
                  <c:v>5.7835776379403599E-4</c:v>
                </c:pt>
                <c:pt idx="43">
                  <c:v>6.42067867370515E-4</c:v>
                </c:pt>
                <c:pt idx="44">
                  <c:v>7.0716319219940604E-4</c:v>
                </c:pt>
                <c:pt idx="45">
                  <c:v>7.8053129679413896E-4</c:v>
                </c:pt>
                <c:pt idx="46">
                  <c:v>8.5399581238839795E-4</c:v>
                </c:pt>
                <c:pt idx="47">
                  <c:v>9.2606911226398095E-4</c:v>
                </c:pt>
                <c:pt idx="48">
                  <c:v>1.0151636991767301E-3</c:v>
                </c:pt>
                <c:pt idx="49">
                  <c:v>1.0856507966661799E-3</c:v>
                </c:pt>
                <c:pt idx="50">
                  <c:v>1.1721056537418999E-3</c:v>
                </c:pt>
                <c:pt idx="51">
                  <c:v>1.23414804684196E-3</c:v>
                </c:pt>
                <c:pt idx="52">
                  <c:v>1.3307980757209E-3</c:v>
                </c:pt>
                <c:pt idx="53">
                  <c:v>1.45776844813258E-3</c:v>
                </c:pt>
                <c:pt idx="54">
                  <c:v>1.5512206790139901E-3</c:v>
                </c:pt>
                <c:pt idx="55">
                  <c:v>1.6813332340969401E-3</c:v>
                </c:pt>
                <c:pt idx="56">
                  <c:v>1.80082809075963E-3</c:v>
                </c:pt>
                <c:pt idx="57">
                  <c:v>1.9515129881062299E-3</c:v>
                </c:pt>
                <c:pt idx="58">
                  <c:v>2.1104374458845898E-3</c:v>
                </c:pt>
                <c:pt idx="59">
                  <c:v>2.25007071205651E-3</c:v>
                </c:pt>
                <c:pt idx="60">
                  <c:v>2.3930021002797701E-3</c:v>
                </c:pt>
                <c:pt idx="61">
                  <c:v>2.5421394262453299E-3</c:v>
                </c:pt>
                <c:pt idx="62">
                  <c:v>2.6927267470016301E-3</c:v>
                </c:pt>
                <c:pt idx="63">
                  <c:v>2.8499844101249798E-3</c:v>
                </c:pt>
                <c:pt idx="64">
                  <c:v>3.0120008469195101E-3</c:v>
                </c:pt>
                <c:pt idx="65">
                  <c:v>3.1791765210364802E-3</c:v>
                </c:pt>
                <c:pt idx="66">
                  <c:v>3.3508926703439399E-3</c:v>
                </c:pt>
                <c:pt idx="67">
                  <c:v>3.4452449037338799E-3</c:v>
                </c:pt>
                <c:pt idx="68">
                  <c:v>3.6162527069410898E-3</c:v>
                </c:pt>
                <c:pt idx="69">
                  <c:v>3.7953283957260801E-3</c:v>
                </c:pt>
                <c:pt idx="70">
                  <c:v>3.9772194855129898E-3</c:v>
                </c:pt>
                <c:pt idx="71">
                  <c:v>4.1608133367529304E-3</c:v>
                </c:pt>
                <c:pt idx="72">
                  <c:v>4.3456297260905099E-3</c:v>
                </c:pt>
                <c:pt idx="73">
                  <c:v>4.5311274864300597E-3</c:v>
                </c:pt>
                <c:pt idx="74">
                  <c:v>4.7171284489121498E-3</c:v>
                </c:pt>
                <c:pt idx="75">
                  <c:v>4.9033089123572803E-3</c:v>
                </c:pt>
                <c:pt idx="76">
                  <c:v>5.0892828997410999E-3</c:v>
                </c:pt>
                <c:pt idx="77">
                  <c:v>5.1941234509873197E-3</c:v>
                </c:pt>
                <c:pt idx="78">
                  <c:v>5.3679683018803799E-3</c:v>
                </c:pt>
                <c:pt idx="79">
                  <c:v>5.55086579595266E-3</c:v>
                </c:pt>
                <c:pt idx="80">
                  <c:v>5.7330889125669403E-3</c:v>
                </c:pt>
                <c:pt idx="81">
                  <c:v>5.9139366321930998E-3</c:v>
                </c:pt>
                <c:pt idx="82">
                  <c:v>6.0400901753159897E-3</c:v>
                </c:pt>
                <c:pt idx="83">
                  <c:v>6.1972590870354302E-3</c:v>
                </c:pt>
                <c:pt idx="84">
                  <c:v>6.3390968181863804E-3</c:v>
                </c:pt>
                <c:pt idx="85">
                  <c:v>6.45861981553803E-3</c:v>
                </c:pt>
                <c:pt idx="86">
                  <c:v>6.4674683138373004E-3</c:v>
                </c:pt>
                <c:pt idx="87">
                  <c:v>6.56806478294853E-3</c:v>
                </c:pt>
                <c:pt idx="88">
                  <c:v>6.6548912969343803E-3</c:v>
                </c:pt>
                <c:pt idx="89">
                  <c:v>6.7306207217095104E-3</c:v>
                </c:pt>
                <c:pt idx="90">
                  <c:v>6.7381064780049904E-3</c:v>
                </c:pt>
              </c:numCache>
            </c:numRef>
          </c:yVal>
          <c:smooth val="0"/>
          <c:extLst>
            <c:ext xmlns:c16="http://schemas.microsoft.com/office/drawing/2014/chart" uri="{C3380CC4-5D6E-409C-BE32-E72D297353CC}">
              <c16:uniqueId val="{00000001-D79F-43C9-B997-C029C97CD372}"/>
            </c:ext>
          </c:extLst>
        </c:ser>
        <c:ser>
          <c:idx val="2"/>
          <c:order val="2"/>
          <c:tx>
            <c:v>Config 3</c:v>
          </c:tx>
          <c:spPr>
            <a:ln w="25400" cap="rnd">
              <a:noFill/>
              <a:round/>
            </a:ln>
            <a:effectLst/>
          </c:spPr>
          <c:marker>
            <c:symbol val="circle"/>
            <c:size val="5"/>
            <c:spPr>
              <a:solidFill>
                <a:schemeClr val="accent3"/>
              </a:solidFill>
              <a:ln w="38100">
                <a:solidFill>
                  <a:schemeClr val="accent3"/>
                </a:solidFill>
              </a:ln>
              <a:effectLst/>
            </c:spPr>
          </c:marker>
          <c:xVal>
            <c:numRef>
              <c:f>'atce1-2 hetr config2_excel_scra'!$C$7:$C$122</c:f>
              <c:numCache>
                <c:formatCode>General</c:formatCode>
                <c:ptCount val="116"/>
                <c:pt idx="0">
                  <c:v>1.3661165242733599E-6</c:v>
                </c:pt>
                <c:pt idx="1">
                  <c:v>2.0524068137188498E-6</c:v>
                </c:pt>
                <c:pt idx="2">
                  <c:v>2.8739708568960398E-6</c:v>
                </c:pt>
                <c:pt idx="3">
                  <c:v>3.8883176668723499E-6</c:v>
                </c:pt>
                <c:pt idx="4">
                  <c:v>5.1773806608194996E-6</c:v>
                </c:pt>
                <c:pt idx="5">
                  <c:v>6.8963782504302303E-6</c:v>
                </c:pt>
                <c:pt idx="6">
                  <c:v>9.3506704834419605E-6</c:v>
                </c:pt>
                <c:pt idx="7">
                  <c:v>1.32301845024076E-5</c:v>
                </c:pt>
                <c:pt idx="8">
                  <c:v>2.0389551876181199E-5</c:v>
                </c:pt>
                <c:pt idx="9">
                  <c:v>3.6699861037076398E-5</c:v>
                </c:pt>
                <c:pt idx="10">
                  <c:v>7.6709867474023197E-5</c:v>
                </c:pt>
                <c:pt idx="11">
                  <c:v>1.2657580460521099E-4</c:v>
                </c:pt>
                <c:pt idx="12">
                  <c:v>1.79029060682604E-4</c:v>
                </c:pt>
                <c:pt idx="13">
                  <c:v>2.34386315080716E-4</c:v>
                </c:pt>
                <c:pt idx="14">
                  <c:v>2.9282578058785897E-4</c:v>
                </c:pt>
                <c:pt idx="15">
                  <c:v>3.5468024918448399E-4</c:v>
                </c:pt>
                <c:pt idx="16">
                  <c:v>4.2032257429818398E-4</c:v>
                </c:pt>
                <c:pt idx="17">
                  <c:v>4.9018492905671595E-4</c:v>
                </c:pt>
                <c:pt idx="18">
                  <c:v>5.6476808913130498E-4</c:v>
                </c:pt>
                <c:pt idx="19">
                  <c:v>6.4465389035264201E-4</c:v>
                </c:pt>
                <c:pt idx="20">
                  <c:v>7.3054630837927003E-4</c:v>
                </c:pt>
                <c:pt idx="21">
                  <c:v>8.2323160170342602E-4</c:v>
                </c:pt>
                <c:pt idx="22">
                  <c:v>9.2366270895979702E-4</c:v>
                </c:pt>
                <c:pt idx="23">
                  <c:v>1.0329734997059799E-3</c:v>
                </c:pt>
                <c:pt idx="24">
                  <c:v>1.1525249426014501E-3</c:v>
                </c:pt>
                <c:pt idx="25">
                  <c:v>1.2839623497855699E-3</c:v>
                </c:pt>
                <c:pt idx="26">
                  <c:v>1.4292906949763401E-3</c:v>
                </c:pt>
                <c:pt idx="27">
                  <c:v>1.59097550308353E-3</c:v>
                </c:pt>
                <c:pt idx="28">
                  <c:v>1.7720716667940599E-3</c:v>
                </c:pt>
                <c:pt idx="29">
                  <c:v>1.9764174864752701E-3</c:v>
                </c:pt>
                <c:pt idx="30">
                  <c:v>2.20889010690375E-3</c:v>
                </c:pt>
                <c:pt idx="31">
                  <c:v>2.47576558676633E-3</c:v>
                </c:pt>
                <c:pt idx="32">
                  <c:v>2.7852414972220998E-3</c:v>
                </c:pt>
                <c:pt idx="33">
                  <c:v>3.1482070531166002E-3</c:v>
                </c:pt>
                <c:pt idx="34">
                  <c:v>3.57939987209396E-3</c:v>
                </c:pt>
                <c:pt idx="35">
                  <c:v>4.09923497721436E-3</c:v>
                </c:pt>
                <c:pt idx="36">
                  <c:v>4.73313742420028E-3</c:v>
                </c:pt>
                <c:pt idx="37">
                  <c:v>5.3014915542837597E-3</c:v>
                </c:pt>
                <c:pt idx="38">
                  <c:v>5.8929849239750904E-3</c:v>
                </c:pt>
                <c:pt idx="39">
                  <c:v>6.70149332220239E-3</c:v>
                </c:pt>
                <c:pt idx="40">
                  <c:v>7.7168716129469902E-3</c:v>
                </c:pt>
                <c:pt idx="41">
                  <c:v>8.8960019776951095E-3</c:v>
                </c:pt>
                <c:pt idx="42">
                  <c:v>9.9640947299459003E-3</c:v>
                </c:pt>
                <c:pt idx="43">
                  <c:v>1.09964625750343E-2</c:v>
                </c:pt>
                <c:pt idx="44">
                  <c:v>1.21254886951375E-2</c:v>
                </c:pt>
                <c:pt idx="45">
                  <c:v>1.32719518956755E-2</c:v>
                </c:pt>
                <c:pt idx="46">
                  <c:v>1.45422621324803E-2</c:v>
                </c:pt>
                <c:pt idx="47">
                  <c:v>1.5978762690677901E-2</c:v>
                </c:pt>
                <c:pt idx="48">
                  <c:v>1.7550098353267599E-2</c:v>
                </c:pt>
                <c:pt idx="49">
                  <c:v>1.9220890769510699E-2</c:v>
                </c:pt>
                <c:pt idx="50">
                  <c:v>2.0977930546792801E-2</c:v>
                </c:pt>
                <c:pt idx="51">
                  <c:v>2.28666317322819E-2</c:v>
                </c:pt>
                <c:pt idx="52">
                  <c:v>2.4950620650901499E-2</c:v>
                </c:pt>
                <c:pt idx="53">
                  <c:v>2.72777359196507E-2</c:v>
                </c:pt>
                <c:pt idx="54">
                  <c:v>2.99124337573442E-2</c:v>
                </c:pt>
                <c:pt idx="55">
                  <c:v>3.2946991035752299E-2</c:v>
                </c:pt>
                <c:pt idx="56">
                  <c:v>3.6433153519593101E-2</c:v>
                </c:pt>
                <c:pt idx="57">
                  <c:v>3.9709719312408999E-2</c:v>
                </c:pt>
                <c:pt idx="58">
                  <c:v>4.2785555466303499E-2</c:v>
                </c:pt>
                <c:pt idx="59">
                  <c:v>4.7437083923805398E-2</c:v>
                </c:pt>
                <c:pt idx="60">
                  <c:v>5.3209293887759898E-2</c:v>
                </c:pt>
                <c:pt idx="61">
                  <c:v>6.1591974264269697E-2</c:v>
                </c:pt>
                <c:pt idx="62">
                  <c:v>6.9096838914135303E-2</c:v>
                </c:pt>
                <c:pt idx="63">
                  <c:v>7.6027155472818894E-2</c:v>
                </c:pt>
                <c:pt idx="64">
                  <c:v>8.2677061300359497E-2</c:v>
                </c:pt>
                <c:pt idx="65">
                  <c:v>8.4699220490205104E-2</c:v>
                </c:pt>
                <c:pt idx="66">
                  <c:v>9.1416008401469795E-2</c:v>
                </c:pt>
                <c:pt idx="67">
                  <c:v>9.81709118909143E-2</c:v>
                </c:pt>
                <c:pt idx="68">
                  <c:v>0.10520849826372</c:v>
                </c:pt>
                <c:pt idx="69">
                  <c:v>0.112512602017919</c:v>
                </c:pt>
                <c:pt idx="70">
                  <c:v>0.120176787158354</c:v>
                </c:pt>
                <c:pt idx="71">
                  <c:v>0.12827958835963499</c:v>
                </c:pt>
                <c:pt idx="72">
                  <c:v>0.136902958784236</c:v>
                </c:pt>
                <c:pt idx="73">
                  <c:v>0.14614164027528401</c:v>
                </c:pt>
                <c:pt idx="74">
                  <c:v>0.15610423674159299</c:v>
                </c:pt>
                <c:pt idx="75">
                  <c:v>0.16393397514233199</c:v>
                </c:pt>
                <c:pt idx="76">
                  <c:v>0.174746652684825</c:v>
                </c:pt>
                <c:pt idx="77">
                  <c:v>0.187316399955338</c:v>
                </c:pt>
                <c:pt idx="78">
                  <c:v>0.201226123702652</c:v>
                </c:pt>
                <c:pt idx="79">
                  <c:v>0.216703412726757</c:v>
                </c:pt>
                <c:pt idx="80">
                  <c:v>0.23404105985587101</c:v>
                </c:pt>
                <c:pt idx="81">
                  <c:v>0.248633195632537</c:v>
                </c:pt>
                <c:pt idx="82">
                  <c:v>0.26821965272127801</c:v>
                </c:pt>
                <c:pt idx="83">
                  <c:v>0.29253306964466003</c:v>
                </c:pt>
                <c:pt idx="84">
                  <c:v>0.31985539883504899</c:v>
                </c:pt>
                <c:pt idx="85">
                  <c:v>0.33060018320370399</c:v>
                </c:pt>
                <c:pt idx="86">
                  <c:v>0.35792251239409201</c:v>
                </c:pt>
                <c:pt idx="87">
                  <c:v>0.38524484158448102</c:v>
                </c:pt>
                <c:pt idx="88">
                  <c:v>0.41256717077486998</c:v>
                </c:pt>
                <c:pt idx="89">
                  <c:v>0.415299403693909</c:v>
                </c:pt>
                <c:pt idx="90">
                  <c:v>0.44262173288429701</c:v>
                </c:pt>
                <c:pt idx="91">
                  <c:v>0.46994406207468598</c:v>
                </c:pt>
                <c:pt idx="92">
                  <c:v>0.49726639126507499</c:v>
                </c:pt>
                <c:pt idx="93">
                  <c:v>0.52458872045546301</c:v>
                </c:pt>
                <c:pt idx="94">
                  <c:v>0.55191104964585203</c:v>
                </c:pt>
                <c:pt idx="95">
                  <c:v>0.57923337883624104</c:v>
                </c:pt>
                <c:pt idx="96">
                  <c:v>0.58196561175528005</c:v>
                </c:pt>
                <c:pt idx="97">
                  <c:v>0.60928794094566796</c:v>
                </c:pt>
                <c:pt idx="98">
                  <c:v>0.63661027013605698</c:v>
                </c:pt>
                <c:pt idx="99">
                  <c:v>0.66393259932644599</c:v>
                </c:pt>
                <c:pt idx="100">
                  <c:v>0.66666483224548501</c:v>
                </c:pt>
                <c:pt idx="101">
                  <c:v>0.69398716143587402</c:v>
                </c:pt>
                <c:pt idx="102">
                  <c:v>0.72130949062626204</c:v>
                </c:pt>
                <c:pt idx="103">
                  <c:v>0.74863181981665095</c:v>
                </c:pt>
                <c:pt idx="104">
                  <c:v>0.77595414900703896</c:v>
                </c:pt>
                <c:pt idx="105">
                  <c:v>0.80327647819742798</c:v>
                </c:pt>
                <c:pt idx="106">
                  <c:v>0.830598807387817</c:v>
                </c:pt>
                <c:pt idx="107">
                  <c:v>0.83333104030685601</c:v>
                </c:pt>
                <c:pt idx="108">
                  <c:v>0.86065336949724502</c:v>
                </c:pt>
                <c:pt idx="109">
                  <c:v>0.88797569868763404</c:v>
                </c:pt>
                <c:pt idx="110">
                  <c:v>0.91529802787802195</c:v>
                </c:pt>
                <c:pt idx="111">
                  <c:v>0.94262035706841096</c:v>
                </c:pt>
                <c:pt idx="112">
                  <c:v>0.96994268625879998</c:v>
                </c:pt>
                <c:pt idx="113">
                  <c:v>0.997265015449189</c:v>
                </c:pt>
                <c:pt idx="114">
                  <c:v>0.99999724836822701</c:v>
                </c:pt>
                <c:pt idx="115">
                  <c:v>1</c:v>
                </c:pt>
              </c:numCache>
            </c:numRef>
          </c:xVal>
          <c:yVal>
            <c:numRef>
              <c:f>'atce1-2 hetr config2_excel_scra'!$F$7:$F$122</c:f>
              <c:numCache>
                <c:formatCode>General</c:formatCode>
                <c:ptCount val="11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1.9790150545078601E-8</c:v>
                </c:pt>
                <c:pt idx="16">
                  <c:v>1.9640172265690299E-7</c:v>
                </c:pt>
                <c:pt idx="17">
                  <c:v>6.5061655552133595E-7</c:v>
                </c:pt>
                <c:pt idx="18">
                  <c:v>1.56230078520443E-6</c:v>
                </c:pt>
                <c:pt idx="19">
                  <c:v>3.1153929488230798E-6</c:v>
                </c:pt>
                <c:pt idx="20">
                  <c:v>5.31551818401401E-6</c:v>
                </c:pt>
                <c:pt idx="21">
                  <c:v>8.2911202569521395E-6</c:v>
                </c:pt>
                <c:pt idx="22">
                  <c:v>1.2238340368259101E-5</c:v>
                </c:pt>
                <c:pt idx="23">
                  <c:v>1.7272271490219601E-5</c:v>
                </c:pt>
                <c:pt idx="24">
                  <c:v>2.3443904962348801E-5</c:v>
                </c:pt>
                <c:pt idx="25">
                  <c:v>3.1023722863737202E-5</c:v>
                </c:pt>
                <c:pt idx="26">
                  <c:v>3.9843880138198398E-5</c:v>
                </c:pt>
                <c:pt idx="27">
                  <c:v>5.00397544179319E-5</c:v>
                </c:pt>
                <c:pt idx="28">
                  <c:v>6.1958121935481994E-5</c:v>
                </c:pt>
                <c:pt idx="29">
                  <c:v>7.61205949218195E-5</c:v>
                </c:pt>
                <c:pt idx="30">
                  <c:v>9.3243173869447202E-5</c:v>
                </c:pt>
                <c:pt idx="31">
                  <c:v>1.1427227156898E-4</c:v>
                </c:pt>
                <c:pt idx="32">
                  <c:v>1.3987468913896899E-4</c:v>
                </c:pt>
                <c:pt idx="33">
                  <c:v>1.7099310843918499E-4</c:v>
                </c:pt>
                <c:pt idx="34">
                  <c:v>2.0798637528945699E-4</c:v>
                </c:pt>
                <c:pt idx="35">
                  <c:v>2.5166392996634802E-4</c:v>
                </c:pt>
                <c:pt idx="36">
                  <c:v>3.0582131033886302E-4</c:v>
                </c:pt>
                <c:pt idx="37">
                  <c:v>3.55559603463234E-4</c:v>
                </c:pt>
                <c:pt idx="38">
                  <c:v>4.0679876108555698E-4</c:v>
                </c:pt>
                <c:pt idx="39">
                  <c:v>4.7611031875812002E-4</c:v>
                </c:pt>
                <c:pt idx="40">
                  <c:v>5.6456911758973603E-4</c:v>
                </c:pt>
                <c:pt idx="41">
                  <c:v>6.7094570919512802E-4</c:v>
                </c:pt>
                <c:pt idx="42">
                  <c:v>7.7023330324271799E-4</c:v>
                </c:pt>
                <c:pt idx="43">
                  <c:v>8.6487285473236901E-4</c:v>
                </c:pt>
                <c:pt idx="44">
                  <c:v>9.6949069490454205E-4</c:v>
                </c:pt>
                <c:pt idx="45">
                  <c:v>1.0741455009521601E-3</c:v>
                </c:pt>
                <c:pt idx="46">
                  <c:v>1.18432978587212E-3</c:v>
                </c:pt>
                <c:pt idx="47">
                  <c:v>1.3016140998330099E-3</c:v>
                </c:pt>
                <c:pt idx="48">
                  <c:v>1.42261390056091E-3</c:v>
                </c:pt>
                <c:pt idx="49">
                  <c:v>1.5445946290924301E-3</c:v>
                </c:pt>
                <c:pt idx="50">
                  <c:v>1.66607981507711E-3</c:v>
                </c:pt>
                <c:pt idx="51">
                  <c:v>1.7889677061742101E-3</c:v>
                </c:pt>
                <c:pt idx="52">
                  <c:v>1.91516670733313E-3</c:v>
                </c:pt>
                <c:pt idx="53">
                  <c:v>2.0444854951713102E-3</c:v>
                </c:pt>
                <c:pt idx="54">
                  <c:v>2.17678353275674E-3</c:v>
                </c:pt>
                <c:pt idx="55">
                  <c:v>2.3122979345338501E-3</c:v>
                </c:pt>
                <c:pt idx="56">
                  <c:v>2.4490059011551E-3</c:v>
                </c:pt>
                <c:pt idx="57">
                  <c:v>2.5637894403378499E-3</c:v>
                </c:pt>
                <c:pt idx="58">
                  <c:v>2.66153987006389E-3</c:v>
                </c:pt>
                <c:pt idx="59">
                  <c:v>2.7932044923776899E-3</c:v>
                </c:pt>
                <c:pt idx="60">
                  <c:v>2.9416477923569599E-3</c:v>
                </c:pt>
                <c:pt idx="61">
                  <c:v>3.14348979806847E-3</c:v>
                </c:pt>
                <c:pt idx="62">
                  <c:v>3.3199615573012101E-3</c:v>
                </c:pt>
                <c:pt idx="63">
                  <c:v>3.4817691868533301E-3</c:v>
                </c:pt>
                <c:pt idx="64">
                  <c:v>3.6361506717468902E-3</c:v>
                </c:pt>
                <c:pt idx="65">
                  <c:v>3.6826837154190798E-3</c:v>
                </c:pt>
                <c:pt idx="66">
                  <c:v>3.8366782242108101E-3</c:v>
                </c:pt>
                <c:pt idx="67">
                  <c:v>3.9889603137984297E-3</c:v>
                </c:pt>
                <c:pt idx="68">
                  <c:v>4.1441357324498197E-3</c:v>
                </c:pt>
                <c:pt idx="69">
                  <c:v>4.30100192362154E-3</c:v>
                </c:pt>
                <c:pt idx="70">
                  <c:v>4.4598362978926403E-3</c:v>
                </c:pt>
                <c:pt idx="71">
                  <c:v>4.6206878100710901E-3</c:v>
                </c:pt>
                <c:pt idx="72">
                  <c:v>4.7833942765412004E-3</c:v>
                </c:pt>
                <c:pt idx="73">
                  <c:v>4.9479507019142104E-3</c:v>
                </c:pt>
                <c:pt idx="74">
                  <c:v>5.1142908140350898E-3</c:v>
                </c:pt>
                <c:pt idx="75">
                  <c:v>5.23835062329239E-3</c:v>
                </c:pt>
                <c:pt idx="76">
                  <c:v>5.3976389118720802E-3</c:v>
                </c:pt>
                <c:pt idx="77">
                  <c:v>5.5676519667007696E-3</c:v>
                </c:pt>
                <c:pt idx="78">
                  <c:v>5.7388376057413903E-3</c:v>
                </c:pt>
                <c:pt idx="79">
                  <c:v>5.9106443380950403E-3</c:v>
                </c:pt>
                <c:pt idx="80">
                  <c:v>6.0825789523962703E-3</c:v>
                </c:pt>
                <c:pt idx="81">
                  <c:v>6.2144458879474498E-3</c:v>
                </c:pt>
                <c:pt idx="82">
                  <c:v>6.3716647535527297E-3</c:v>
                </c:pt>
                <c:pt idx="83">
                  <c:v>6.5416265223919596E-3</c:v>
                </c:pt>
                <c:pt idx="84">
                  <c:v>6.7067001369957397E-3</c:v>
                </c:pt>
                <c:pt idx="85">
                  <c:v>6.7679955529905897E-3</c:v>
                </c:pt>
                <c:pt idx="86">
                  <c:v>6.9044475892036297E-3</c:v>
                </c:pt>
                <c:pt idx="87">
                  <c:v>7.0250156218456504E-3</c:v>
                </c:pt>
                <c:pt idx="88">
                  <c:v>7.1323125721681098E-3</c:v>
                </c:pt>
                <c:pt idx="89">
                  <c:v>7.1429347664381804E-3</c:v>
                </c:pt>
                <c:pt idx="90">
                  <c:v>7.2379896844880203E-3</c:v>
                </c:pt>
                <c:pt idx="91">
                  <c:v>7.3237445211110901E-3</c:v>
                </c:pt>
                <c:pt idx="92">
                  <c:v>7.4015886603837396E-3</c:v>
                </c:pt>
                <c:pt idx="93">
                  <c:v>7.4725544826118699E-3</c:v>
                </c:pt>
                <c:pt idx="94">
                  <c:v>7.5376224160600596E-3</c:v>
                </c:pt>
                <c:pt idx="95">
                  <c:v>7.5975570882064903E-3</c:v>
                </c:pt>
                <c:pt idx="96">
                  <c:v>7.6035075950793797E-3</c:v>
                </c:pt>
                <c:pt idx="97">
                  <c:v>7.6585394598505203E-3</c:v>
                </c:pt>
                <c:pt idx="98">
                  <c:v>7.7097635064224696E-3</c:v>
                </c:pt>
                <c:pt idx="99">
                  <c:v>7.7576479692176197E-3</c:v>
                </c:pt>
                <c:pt idx="100">
                  <c:v>7.7624089075573801E-3</c:v>
                </c:pt>
                <c:pt idx="101">
                  <c:v>7.8070696795909901E-3</c:v>
                </c:pt>
                <c:pt idx="102">
                  <c:v>7.8492027850046008E-3</c:v>
                </c:pt>
                <c:pt idx="103">
                  <c:v>7.8891112773719196E-3</c:v>
                </c:pt>
                <c:pt idx="104">
                  <c:v>7.9271514944113906E-3</c:v>
                </c:pt>
                <c:pt idx="105">
                  <c:v>7.9633114471905492E-3</c:v>
                </c:pt>
                <c:pt idx="106">
                  <c:v>7.9979461413242098E-3</c:v>
                </c:pt>
                <c:pt idx="107">
                  <c:v>8.0013942915460202E-3</c:v>
                </c:pt>
                <c:pt idx="108">
                  <c:v>8.0344784170653799E-3</c:v>
                </c:pt>
                <c:pt idx="109">
                  <c:v>8.0663190238549308E-3</c:v>
                </c:pt>
                <c:pt idx="110">
                  <c:v>8.0970539846395694E-3</c:v>
                </c:pt>
                <c:pt idx="111">
                  <c:v>8.1267712182579895E-3</c:v>
                </c:pt>
                <c:pt idx="112">
                  <c:v>8.1556192542641005E-3</c:v>
                </c:pt>
                <c:pt idx="113">
                  <c:v>8.1836960022739092E-3</c:v>
                </c:pt>
                <c:pt idx="114">
                  <c:v>8.1864980822397605E-3</c:v>
                </c:pt>
                <c:pt idx="115">
                  <c:v>8.1865014124987406E-3</c:v>
                </c:pt>
              </c:numCache>
            </c:numRef>
          </c:yVal>
          <c:smooth val="0"/>
          <c:extLst>
            <c:ext xmlns:c16="http://schemas.microsoft.com/office/drawing/2014/chart" uri="{C3380CC4-5D6E-409C-BE32-E72D297353CC}">
              <c16:uniqueId val="{00000002-D79F-43C9-B997-C029C97CD372}"/>
            </c:ext>
          </c:extLst>
        </c:ser>
        <c:ser>
          <c:idx val="3"/>
          <c:order val="3"/>
          <c:tx>
            <c:v>Config 4</c:v>
          </c:tx>
          <c:spPr>
            <a:ln w="25400" cap="rnd">
              <a:noFill/>
              <a:round/>
            </a:ln>
            <a:effectLst/>
          </c:spPr>
          <c:marker>
            <c:symbol val="circle"/>
            <c:size val="5"/>
            <c:spPr>
              <a:solidFill>
                <a:schemeClr val="accent4"/>
              </a:solidFill>
              <a:ln w="38100">
                <a:solidFill>
                  <a:schemeClr val="accent4"/>
                </a:solidFill>
              </a:ln>
              <a:effectLst/>
            </c:spPr>
          </c:marker>
          <c:xVal>
            <c:numRef>
              <c:f>'atce1-2 hetr config3_excel_scra'!$C$7:$C$124</c:f>
              <c:numCache>
                <c:formatCode>General</c:formatCode>
                <c:ptCount val="118"/>
                <c:pt idx="0">
                  <c:v>1.3661165242733599E-6</c:v>
                </c:pt>
                <c:pt idx="1">
                  <c:v>2.0524413248260702E-6</c:v>
                </c:pt>
                <c:pt idx="2">
                  <c:v>2.8740961789555701E-6</c:v>
                </c:pt>
                <c:pt idx="3">
                  <c:v>3.8886761358313197E-6</c:v>
                </c:pt>
                <c:pt idx="4">
                  <c:v>5.1783336090170003E-6</c:v>
                </c:pt>
                <c:pt idx="5">
                  <c:v>6.8988808555658204E-6</c:v>
                </c:pt>
                <c:pt idx="6">
                  <c:v>9.3574645385176808E-6</c:v>
                </c:pt>
                <c:pt idx="7">
                  <c:v>1.32501989773896E-5</c:v>
                </c:pt>
                <c:pt idx="8">
                  <c:v>2.04395759735056E-5</c:v>
                </c:pt>
                <c:pt idx="9">
                  <c:v>3.6821731630694198E-5</c:v>
                </c:pt>
                <c:pt idx="10">
                  <c:v>7.6993294125829201E-5</c:v>
                </c:pt>
                <c:pt idx="11">
                  <c:v>1.2696547298653599E-4</c:v>
                </c:pt>
                <c:pt idx="12">
                  <c:v>1.7955770439190101E-4</c:v>
                </c:pt>
                <c:pt idx="13">
                  <c:v>2.3509346685073599E-4</c:v>
                </c:pt>
                <c:pt idx="14">
                  <c:v>2.9375573677212398E-4</c:v>
                </c:pt>
                <c:pt idx="15">
                  <c:v>3.55852063446412E-4</c:v>
                </c:pt>
                <c:pt idx="16">
                  <c:v>4.2175959602707899E-4</c:v>
                </c:pt>
                <c:pt idx="17">
                  <c:v>4.9190959125095803E-4</c:v>
                </c:pt>
                <c:pt idx="18">
                  <c:v>5.66801684901702E-4</c:v>
                </c:pt>
                <c:pt idx="19">
                  <c:v>6.4702377918675401E-4</c:v>
                </c:pt>
                <c:pt idx="20">
                  <c:v>7.3326213943087303E-4</c:v>
                </c:pt>
                <c:pt idx="21">
                  <c:v>8.2631629649414695E-4</c:v>
                </c:pt>
                <c:pt idx="22">
                  <c:v>9.2714289419232603E-4</c:v>
                </c:pt>
                <c:pt idx="23">
                  <c:v>1.0368832116254599E-3</c:v>
                </c:pt>
                <c:pt idx="24">
                  <c:v>1.1568610872273199E-3</c:v>
                </c:pt>
                <c:pt idx="25">
                  <c:v>1.2887734573121599E-3</c:v>
                </c:pt>
                <c:pt idx="26">
                  <c:v>1.4346265988730901E-3</c:v>
                </c:pt>
                <c:pt idx="27">
                  <c:v>1.59690061191638E-3</c:v>
                </c:pt>
                <c:pt idx="28">
                  <c:v>1.7786652904540599E-3</c:v>
                </c:pt>
                <c:pt idx="29">
                  <c:v>1.9837784768762202E-3</c:v>
                </c:pt>
                <c:pt idx="30">
                  <c:v>2.2171414188985701E-3</c:v>
                </c:pt>
                <c:pt idx="31">
                  <c:v>2.4850593256741898E-3</c:v>
                </c:pt>
                <c:pt idx="32">
                  <c:v>2.7957732496632802E-3</c:v>
                </c:pt>
                <c:pt idx="33">
                  <c:v>3.1602256621222299E-3</c:v>
                </c:pt>
                <c:pt idx="34">
                  <c:v>3.5932359296505299E-3</c:v>
                </c:pt>
                <c:pt idx="35">
                  <c:v>4.11532525534409E-3</c:v>
                </c:pt>
                <c:pt idx="36">
                  <c:v>4.6860808269070997E-3</c:v>
                </c:pt>
                <c:pt idx="37">
                  <c:v>5.2114712008944101E-3</c:v>
                </c:pt>
                <c:pt idx="38">
                  <c:v>5.8562894101938101E-3</c:v>
                </c:pt>
                <c:pt idx="39">
                  <c:v>6.6515812464276701E-3</c:v>
                </c:pt>
                <c:pt idx="40">
                  <c:v>7.5779404078038697E-3</c:v>
                </c:pt>
                <c:pt idx="41">
                  <c:v>8.6721496947487504E-3</c:v>
                </c:pt>
                <c:pt idx="42">
                  <c:v>9.7462810642632205E-3</c:v>
                </c:pt>
                <c:pt idx="43">
                  <c:v>1.09072871072982E-2</c:v>
                </c:pt>
                <c:pt idx="44">
                  <c:v>1.2170765953064501E-2</c:v>
                </c:pt>
                <c:pt idx="45">
                  <c:v>1.3480347398748999E-2</c:v>
                </c:pt>
                <c:pt idx="46">
                  <c:v>1.5032326915146299E-2</c:v>
                </c:pt>
                <c:pt idx="47">
                  <c:v>1.67654962362534E-2</c:v>
                </c:pt>
                <c:pt idx="48">
                  <c:v>1.87337026346669E-2</c:v>
                </c:pt>
                <c:pt idx="49">
                  <c:v>2.0935923391889499E-2</c:v>
                </c:pt>
                <c:pt idx="50">
                  <c:v>2.3365435900736298E-2</c:v>
                </c:pt>
                <c:pt idx="51">
                  <c:v>2.5799388457475099E-2</c:v>
                </c:pt>
                <c:pt idx="52">
                  <c:v>2.8277215114799598E-2</c:v>
                </c:pt>
                <c:pt idx="53">
                  <c:v>3.1688576930148003E-2</c:v>
                </c:pt>
                <c:pt idx="54">
                  <c:v>3.4885753460540098E-2</c:v>
                </c:pt>
                <c:pt idx="55">
                  <c:v>3.8310094065312203E-2</c:v>
                </c:pt>
                <c:pt idx="56">
                  <c:v>4.21617030572373E-2</c:v>
                </c:pt>
                <c:pt idx="57">
                  <c:v>4.6453061494868199E-2</c:v>
                </c:pt>
                <c:pt idx="58">
                  <c:v>5.16360117960998E-2</c:v>
                </c:pt>
                <c:pt idx="59">
                  <c:v>5.6267124927263601E-2</c:v>
                </c:pt>
                <c:pt idx="60">
                  <c:v>6.0711797833738798E-2</c:v>
                </c:pt>
                <c:pt idx="61">
                  <c:v>6.5073266788833406E-2</c:v>
                </c:pt>
                <c:pt idx="62">
                  <c:v>6.9519966902845204E-2</c:v>
                </c:pt>
                <c:pt idx="63">
                  <c:v>7.4077480537074705E-2</c:v>
                </c:pt>
                <c:pt idx="64">
                  <c:v>7.8776497169917206E-2</c:v>
                </c:pt>
                <c:pt idx="65">
                  <c:v>8.3706510790090199E-2</c:v>
                </c:pt>
                <c:pt idx="66">
                  <c:v>8.4699220490205104E-2</c:v>
                </c:pt>
                <c:pt idx="67">
                  <c:v>8.9845045347144395E-2</c:v>
                </c:pt>
                <c:pt idx="68">
                  <c:v>9.5282057927430205E-2</c:v>
                </c:pt>
                <c:pt idx="69">
                  <c:v>0.101056034525868</c:v>
                </c:pt>
                <c:pt idx="70">
                  <c:v>0.10719024887623101</c:v>
                </c:pt>
                <c:pt idx="71">
                  <c:v>0.113748925309993</c:v>
                </c:pt>
                <c:pt idx="72">
                  <c:v>0.12079424529539801</c:v>
                </c:pt>
                <c:pt idx="73">
                  <c:v>0.12840614006059101</c:v>
                </c:pt>
                <c:pt idx="74">
                  <c:v>0.136680351992398</c:v>
                </c:pt>
                <c:pt idx="75">
                  <c:v>0.145732291019152</c:v>
                </c:pt>
                <c:pt idx="76">
                  <c:v>0.15570283997723999</c:v>
                </c:pt>
                <c:pt idx="77">
                  <c:v>0.16393397514233199</c:v>
                </c:pt>
                <c:pt idx="78">
                  <c:v>0.174999547644687</c:v>
                </c:pt>
                <c:pt idx="79">
                  <c:v>0.188382802922621</c:v>
                </c:pt>
                <c:pt idx="80">
                  <c:v>0.20367852955014401</c:v>
                </c:pt>
                <c:pt idx="81">
                  <c:v>0.221304717087485</c:v>
                </c:pt>
                <c:pt idx="82">
                  <c:v>0.241817038267926</c:v>
                </c:pt>
                <c:pt idx="83">
                  <c:v>0.248633195632537</c:v>
                </c:pt>
                <c:pt idx="84">
                  <c:v>0.27316411214869601</c:v>
                </c:pt>
                <c:pt idx="85">
                  <c:v>0.30048644120247298</c:v>
                </c:pt>
                <c:pt idx="86">
                  <c:v>0.32780877039286199</c:v>
                </c:pt>
                <c:pt idx="87">
                  <c:v>0.33060018320370399</c:v>
                </c:pt>
                <c:pt idx="88">
                  <c:v>0.35792251239409201</c:v>
                </c:pt>
                <c:pt idx="89">
                  <c:v>0.38524484158448102</c:v>
                </c:pt>
                <c:pt idx="90">
                  <c:v>0.41256717077486998</c:v>
                </c:pt>
                <c:pt idx="91">
                  <c:v>0.415299403693909</c:v>
                </c:pt>
                <c:pt idx="92">
                  <c:v>0.44262173288429701</c:v>
                </c:pt>
                <c:pt idx="93">
                  <c:v>0.46994406207468598</c:v>
                </c:pt>
                <c:pt idx="94">
                  <c:v>0.49726639126507499</c:v>
                </c:pt>
                <c:pt idx="95">
                  <c:v>0.52458872045546301</c:v>
                </c:pt>
                <c:pt idx="96">
                  <c:v>0.55191104964585203</c:v>
                </c:pt>
                <c:pt idx="97">
                  <c:v>0.57923337883624104</c:v>
                </c:pt>
                <c:pt idx="98">
                  <c:v>0.58196561175528005</c:v>
                </c:pt>
                <c:pt idx="99">
                  <c:v>0.60928794094566796</c:v>
                </c:pt>
                <c:pt idx="100">
                  <c:v>0.63661027013605698</c:v>
                </c:pt>
                <c:pt idx="101">
                  <c:v>0.66393259932644599</c:v>
                </c:pt>
                <c:pt idx="102">
                  <c:v>0.66666483224548501</c:v>
                </c:pt>
                <c:pt idx="103">
                  <c:v>0.69398716143587402</c:v>
                </c:pt>
                <c:pt idx="104">
                  <c:v>0.72130949062626204</c:v>
                </c:pt>
                <c:pt idx="105">
                  <c:v>0.74863181981665095</c:v>
                </c:pt>
                <c:pt idx="106">
                  <c:v>0.77595414900703896</c:v>
                </c:pt>
                <c:pt idx="107">
                  <c:v>0.80327647819742798</c:v>
                </c:pt>
                <c:pt idx="108">
                  <c:v>0.830598807387817</c:v>
                </c:pt>
                <c:pt idx="109">
                  <c:v>0.83333104030685601</c:v>
                </c:pt>
                <c:pt idx="110">
                  <c:v>0.86065336949724502</c:v>
                </c:pt>
                <c:pt idx="111">
                  <c:v>0.88797569868763404</c:v>
                </c:pt>
                <c:pt idx="112">
                  <c:v>0.91529802787802195</c:v>
                </c:pt>
                <c:pt idx="113">
                  <c:v>0.94262035706841096</c:v>
                </c:pt>
                <c:pt idx="114">
                  <c:v>0.96994268625879998</c:v>
                </c:pt>
                <c:pt idx="115">
                  <c:v>0.997265015449189</c:v>
                </c:pt>
                <c:pt idx="116">
                  <c:v>0.99999724836822701</c:v>
                </c:pt>
                <c:pt idx="117">
                  <c:v>1</c:v>
                </c:pt>
              </c:numCache>
            </c:numRef>
          </c:xVal>
          <c:yVal>
            <c:numRef>
              <c:f>'atce1-2 hetr config3_excel_scra'!$F$7:$F$124</c:f>
              <c:numCache>
                <c:formatCode>General</c:formatCode>
                <c:ptCount val="118"/>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2.13013719576114E-8</c:v>
                </c:pt>
                <c:pt idx="16">
                  <c:v>2.0397123236582301E-7</c:v>
                </c:pt>
                <c:pt idx="17">
                  <c:v>6.6901855397669901E-7</c:v>
                </c:pt>
                <c:pt idx="18">
                  <c:v>1.59091954848547E-6</c:v>
                </c:pt>
                <c:pt idx="19">
                  <c:v>3.1537582485796E-6</c:v>
                </c:pt>
                <c:pt idx="20">
                  <c:v>5.3556565865387698E-6</c:v>
                </c:pt>
                <c:pt idx="21">
                  <c:v>8.3196785291996504E-6</c:v>
                </c:pt>
                <c:pt idx="22">
                  <c:v>1.22258505959342E-5</c:v>
                </c:pt>
                <c:pt idx="23">
                  <c:v>1.7181235736932901E-5</c:v>
                </c:pt>
                <c:pt idx="24">
                  <c:v>2.3221396825953699E-5</c:v>
                </c:pt>
                <c:pt idx="25">
                  <c:v>3.05599530696633E-5</c:v>
                </c:pt>
                <c:pt idx="26">
                  <c:v>3.9066129357942599E-5</c:v>
                </c:pt>
                <c:pt idx="27">
                  <c:v>4.8870214270879202E-5</c:v>
                </c:pt>
                <c:pt idx="28">
                  <c:v>6.0417101798314801E-5</c:v>
                </c:pt>
                <c:pt idx="29">
                  <c:v>7.40750353348475E-5</c:v>
                </c:pt>
                <c:pt idx="30">
                  <c:v>9.0662462467048198E-5</c:v>
                </c:pt>
                <c:pt idx="31">
                  <c:v>1.1088808313515401E-4</c:v>
                </c:pt>
                <c:pt idx="32">
                  <c:v>1.35395168096104E-4</c:v>
                </c:pt>
                <c:pt idx="33">
                  <c:v>1.6475233826879901E-4</c:v>
                </c:pt>
                <c:pt idx="34">
                  <c:v>1.9921176711282801E-4</c:v>
                </c:pt>
                <c:pt idx="35">
                  <c:v>2.40304270643488E-4</c:v>
                </c:pt>
                <c:pt idx="36">
                  <c:v>2.85977316543914E-4</c:v>
                </c:pt>
                <c:pt idx="37">
                  <c:v>3.2851182224379299E-4</c:v>
                </c:pt>
                <c:pt idx="38">
                  <c:v>3.7926084899024402E-4</c:v>
                </c:pt>
                <c:pt idx="39">
                  <c:v>4.4069247258029598E-4</c:v>
                </c:pt>
                <c:pt idx="40">
                  <c:v>5.1294506527754802E-4</c:v>
                </c:pt>
                <c:pt idx="41">
                  <c:v>5.9997576577149297E-4</c:v>
                </c:pt>
                <c:pt idx="42">
                  <c:v>6.8477760713885397E-4</c:v>
                </c:pt>
                <c:pt idx="43">
                  <c:v>7.7363549588953999E-4</c:v>
                </c:pt>
                <c:pt idx="44">
                  <c:v>8.6489408513382897E-4</c:v>
                </c:pt>
                <c:pt idx="45">
                  <c:v>9.5396744164512803E-4</c:v>
                </c:pt>
                <c:pt idx="46">
                  <c:v>1.0529760432406901E-3</c:v>
                </c:pt>
                <c:pt idx="47">
                  <c:v>1.1570900984748599E-3</c:v>
                </c:pt>
                <c:pt idx="48">
                  <c:v>1.26907264002604E-3</c:v>
                </c:pt>
                <c:pt idx="49">
                  <c:v>1.38821307386911E-3</c:v>
                </c:pt>
                <c:pt idx="50">
                  <c:v>1.51276451261891E-3</c:v>
                </c:pt>
                <c:pt idx="51">
                  <c:v>1.63026920647253E-3</c:v>
                </c:pt>
                <c:pt idx="52">
                  <c:v>1.7428860791164299E-3</c:v>
                </c:pt>
                <c:pt idx="53">
                  <c:v>1.88668283515424E-3</c:v>
                </c:pt>
                <c:pt idx="54">
                  <c:v>2.0137402105835801E-3</c:v>
                </c:pt>
                <c:pt idx="55">
                  <c:v>2.1429219582617901E-3</c:v>
                </c:pt>
                <c:pt idx="56">
                  <c:v>2.28168769195087E-3</c:v>
                </c:pt>
                <c:pt idx="57">
                  <c:v>2.43016163031327E-3</c:v>
                </c:pt>
                <c:pt idx="58">
                  <c:v>2.6033634081834901E-3</c:v>
                </c:pt>
                <c:pt idx="59">
                  <c:v>2.75477696621052E-3</c:v>
                </c:pt>
                <c:pt idx="60">
                  <c:v>2.8979681146399199E-3</c:v>
                </c:pt>
                <c:pt idx="61">
                  <c:v>3.0370080951617599E-3</c:v>
                </c:pt>
                <c:pt idx="62">
                  <c:v>3.1775160538734201E-3</c:v>
                </c:pt>
                <c:pt idx="63">
                  <c:v>3.3198786338508599E-3</c:v>
                </c:pt>
                <c:pt idx="64">
                  <c:v>3.4642506921398002E-3</c:v>
                </c:pt>
                <c:pt idx="65">
                  <c:v>3.6124065907627602E-3</c:v>
                </c:pt>
                <c:pt idx="66">
                  <c:v>3.6419989396668699E-3</c:v>
                </c:pt>
                <c:pt idx="67">
                  <c:v>3.7913430747193401E-3</c:v>
                </c:pt>
                <c:pt idx="68">
                  <c:v>3.9439062381708898E-3</c:v>
                </c:pt>
                <c:pt idx="69">
                  <c:v>4.0998273018239004E-3</c:v>
                </c:pt>
                <c:pt idx="70">
                  <c:v>4.2579986215178604E-3</c:v>
                </c:pt>
                <c:pt idx="71">
                  <c:v>4.4184045450353197E-3</c:v>
                </c:pt>
                <c:pt idx="72">
                  <c:v>4.5805771709793199E-3</c:v>
                </c:pt>
                <c:pt idx="73">
                  <c:v>4.7442270998386297E-3</c:v>
                </c:pt>
                <c:pt idx="74">
                  <c:v>4.9090153112416098E-3</c:v>
                </c:pt>
                <c:pt idx="75">
                  <c:v>5.0745651528896598E-3</c:v>
                </c:pt>
                <c:pt idx="76">
                  <c:v>5.2405272806083196E-3</c:v>
                </c:pt>
                <c:pt idx="77">
                  <c:v>5.3673288921425198E-3</c:v>
                </c:pt>
                <c:pt idx="78">
                  <c:v>5.5209517440241301E-3</c:v>
                </c:pt>
                <c:pt idx="79">
                  <c:v>5.68515249773059E-3</c:v>
                </c:pt>
                <c:pt idx="80">
                  <c:v>5.8487421489009702E-3</c:v>
                </c:pt>
                <c:pt idx="81">
                  <c:v>6.0105381225463699E-3</c:v>
                </c:pt>
                <c:pt idx="82">
                  <c:v>6.16940813058936E-3</c:v>
                </c:pt>
                <c:pt idx="83">
                  <c:v>6.2193606842554502E-3</c:v>
                </c:pt>
                <c:pt idx="84">
                  <c:v>6.3677663523073304E-3</c:v>
                </c:pt>
                <c:pt idx="85">
                  <c:v>6.5035410138293897E-3</c:v>
                </c:pt>
                <c:pt idx="86">
                  <c:v>6.6162942605815303E-3</c:v>
                </c:pt>
                <c:pt idx="87">
                  <c:v>6.6276118129415199E-3</c:v>
                </c:pt>
                <c:pt idx="88">
                  <c:v>6.7207691493838496E-3</c:v>
                </c:pt>
                <c:pt idx="89">
                  <c:v>6.8002577705761E-3</c:v>
                </c:pt>
                <c:pt idx="90">
                  <c:v>6.8691002196329797E-3</c:v>
                </c:pt>
                <c:pt idx="91">
                  <c:v>6.8758899517868E-3</c:v>
                </c:pt>
                <c:pt idx="92">
                  <c:v>6.9351079521855199E-3</c:v>
                </c:pt>
                <c:pt idx="93">
                  <c:v>6.9873737037885802E-3</c:v>
                </c:pt>
                <c:pt idx="94">
                  <c:v>7.0340759246205796E-3</c:v>
                </c:pt>
                <c:pt idx="95">
                  <c:v>7.0761524156303804E-3</c:v>
                </c:pt>
                <c:pt idx="96">
                  <c:v>7.1145196641087503E-3</c:v>
                </c:pt>
                <c:pt idx="97">
                  <c:v>7.1497964321875097E-3</c:v>
                </c:pt>
                <c:pt idx="98">
                  <c:v>7.1532978665539903E-3</c:v>
                </c:pt>
                <c:pt idx="99">
                  <c:v>7.1858145159310197E-3</c:v>
                </c:pt>
                <c:pt idx="100">
                  <c:v>7.2163423346026101E-3</c:v>
                </c:pt>
                <c:pt idx="101">
                  <c:v>7.2452303337173203E-3</c:v>
                </c:pt>
                <c:pt idx="102">
                  <c:v>7.2481036812267899E-3</c:v>
                </c:pt>
                <c:pt idx="103">
                  <c:v>7.27549639402754E-3</c:v>
                </c:pt>
                <c:pt idx="104">
                  <c:v>7.3017847929267299E-3</c:v>
                </c:pt>
                <c:pt idx="105">
                  <c:v>7.3271660292604799E-3</c:v>
                </c:pt>
                <c:pt idx="106">
                  <c:v>7.3518372543643499E-3</c:v>
                </c:pt>
                <c:pt idx="107">
                  <c:v>7.37585308448707E-3</c:v>
                </c:pt>
                <c:pt idx="108">
                  <c:v>7.3993527244567599E-3</c:v>
                </c:pt>
                <c:pt idx="109">
                  <c:v>7.4016978928806302E-3</c:v>
                </c:pt>
                <c:pt idx="110">
                  <c:v>7.4247253021169097E-3</c:v>
                </c:pt>
                <c:pt idx="111">
                  <c:v>7.4474030341527301E-3</c:v>
                </c:pt>
                <c:pt idx="112">
                  <c:v>7.4698023565318702E-3</c:v>
                </c:pt>
                <c:pt idx="113">
                  <c:v>7.4919732231400202E-3</c:v>
                </c:pt>
                <c:pt idx="114">
                  <c:v>7.5139675860185096E-3</c:v>
                </c:pt>
                <c:pt idx="115">
                  <c:v>7.53582074591323E-3</c:v>
                </c:pt>
                <c:pt idx="116">
                  <c:v>7.5380060619027701E-3</c:v>
                </c:pt>
                <c:pt idx="117">
                  <c:v>7.5380080600581396E-3</c:v>
                </c:pt>
              </c:numCache>
            </c:numRef>
          </c:yVal>
          <c:smooth val="0"/>
          <c:extLst>
            <c:ext xmlns:c16="http://schemas.microsoft.com/office/drawing/2014/chart" uri="{C3380CC4-5D6E-409C-BE32-E72D297353CC}">
              <c16:uniqueId val="{00000003-D79F-43C9-B997-C029C97CD372}"/>
            </c:ext>
          </c:extLst>
        </c:ser>
        <c:ser>
          <c:idx val="4"/>
          <c:order val="4"/>
          <c:tx>
            <c:v>Config 5</c:v>
          </c:tx>
          <c:spPr>
            <a:ln w="25400" cap="rnd">
              <a:noFill/>
              <a:round/>
            </a:ln>
            <a:effectLst/>
          </c:spPr>
          <c:marker>
            <c:symbol val="circle"/>
            <c:size val="5"/>
            <c:spPr>
              <a:solidFill>
                <a:schemeClr val="accent5"/>
              </a:solidFill>
              <a:ln w="38100">
                <a:solidFill>
                  <a:schemeClr val="accent5"/>
                </a:solidFill>
              </a:ln>
              <a:effectLst/>
            </c:spPr>
          </c:marker>
          <c:xVal>
            <c:numRef>
              <c:f>'atce1-2 hetr config4_excel_scra'!$C$7:$C$123</c:f>
              <c:numCache>
                <c:formatCode>General</c:formatCode>
                <c:ptCount val="117"/>
                <c:pt idx="0">
                  <c:v>1.3661165242733599E-6</c:v>
                </c:pt>
                <c:pt idx="1">
                  <c:v>2.0524088811994999E-6</c:v>
                </c:pt>
                <c:pt idx="2">
                  <c:v>2.8739781738158001E-6</c:v>
                </c:pt>
                <c:pt idx="3">
                  <c:v>3.88833675151928E-6</c:v>
                </c:pt>
                <c:pt idx="4">
                  <c:v>5.1774261443008997E-6</c:v>
                </c:pt>
                <c:pt idx="5">
                  <c:v>6.8964851217208603E-6</c:v>
                </c:pt>
                <c:pt idx="6">
                  <c:v>9.3509287586875604E-6</c:v>
                </c:pt>
                <c:pt idx="7">
                  <c:v>1.3230857547003701E-5</c:v>
                </c:pt>
                <c:pt idx="8">
                  <c:v>2.0391569736749002E-5</c:v>
                </c:pt>
                <c:pt idx="9">
                  <c:v>3.6707059678470498E-5</c:v>
                </c:pt>
                <c:pt idx="10">
                  <c:v>7.6732560143821595E-5</c:v>
                </c:pt>
                <c:pt idx="11">
                  <c:v>1.2660275690809701E-4</c:v>
                </c:pt>
                <c:pt idx="12">
                  <c:v>1.79061692505381E-4</c:v>
                </c:pt>
                <c:pt idx="13">
                  <c:v>2.3442546103857401E-4</c:v>
                </c:pt>
                <c:pt idx="14">
                  <c:v>2.9287268264459402E-4</c:v>
                </c:pt>
                <c:pt idx="15">
                  <c:v>3.5473635230879702E-4</c:v>
                </c:pt>
                <c:pt idx="16">
                  <c:v>4.2038967001520002E-4</c:v>
                </c:pt>
                <c:pt idx="17">
                  <c:v>4.90265500966159E-4</c:v>
                </c:pt>
                <c:pt idx="18">
                  <c:v>5.64864783673979E-4</c:v>
                </c:pt>
                <c:pt idx="19">
                  <c:v>6.4477142991992598E-4</c:v>
                </c:pt>
                <c:pt idx="20">
                  <c:v>7.3066877443573003E-4</c:v>
                </c:pt>
                <c:pt idx="21">
                  <c:v>8.2336107047285801E-4</c:v>
                </c:pt>
                <c:pt idx="22">
                  <c:v>9.2380080912624301E-4</c:v>
                </c:pt>
                <c:pt idx="23">
                  <c:v>1.0331237323526999E-3</c:v>
                </c:pt>
                <c:pt idx="24">
                  <c:v>1.15270970028978E-3</c:v>
                </c:pt>
                <c:pt idx="25">
                  <c:v>1.2841887163758E-3</c:v>
                </c:pt>
                <c:pt idx="26">
                  <c:v>1.4295683606057501E-3</c:v>
                </c:pt>
                <c:pt idx="27">
                  <c:v>1.59131537892427E-3</c:v>
                </c:pt>
                <c:pt idx="28">
                  <c:v>1.7724936208242501E-3</c:v>
                </c:pt>
                <c:pt idx="29">
                  <c:v>1.9769475754538202E-3</c:v>
                </c:pt>
                <c:pt idx="30">
                  <c:v>2.2095595987773999E-3</c:v>
                </c:pt>
                <c:pt idx="31">
                  <c:v>2.4766125890805001E-3</c:v>
                </c:pt>
                <c:pt idx="32">
                  <c:v>2.78631307350848E-3</c:v>
                </c:pt>
                <c:pt idx="33">
                  <c:v>3.14956264774715E-3</c:v>
                </c:pt>
                <c:pt idx="34">
                  <c:v>3.5811277498531201E-3</c:v>
                </c:pt>
                <c:pt idx="35">
                  <c:v>4.0642367237901499E-3</c:v>
                </c:pt>
                <c:pt idx="36">
                  <c:v>4.5880536048393799E-3</c:v>
                </c:pt>
                <c:pt idx="37">
                  <c:v>5.11949041300876E-3</c:v>
                </c:pt>
                <c:pt idx="38">
                  <c:v>5.7082142903207298E-3</c:v>
                </c:pt>
                <c:pt idx="39">
                  <c:v>6.4111823723995397E-3</c:v>
                </c:pt>
                <c:pt idx="40">
                  <c:v>7.2058618797172201E-3</c:v>
                </c:pt>
                <c:pt idx="41">
                  <c:v>8.12543655156517E-3</c:v>
                </c:pt>
                <c:pt idx="42">
                  <c:v>9.0958346300135107E-3</c:v>
                </c:pt>
                <c:pt idx="43">
                  <c:v>1.0060470289891699E-2</c:v>
                </c:pt>
                <c:pt idx="44">
                  <c:v>1.10901751505044E-2</c:v>
                </c:pt>
                <c:pt idx="45">
                  <c:v>1.2104437567270299E-2</c:v>
                </c:pt>
                <c:pt idx="46">
                  <c:v>1.3216489111130599E-2</c:v>
                </c:pt>
                <c:pt idx="47">
                  <c:v>1.4465911072079099E-2</c:v>
                </c:pt>
                <c:pt idx="48">
                  <c:v>1.5858394207680902E-2</c:v>
                </c:pt>
                <c:pt idx="49">
                  <c:v>1.73515926317242E-2</c:v>
                </c:pt>
                <c:pt idx="50">
                  <c:v>1.8928443178046098E-2</c:v>
                </c:pt>
                <c:pt idx="51">
                  <c:v>2.0629190265963101E-2</c:v>
                </c:pt>
                <c:pt idx="52">
                  <c:v>2.2471371295305902E-2</c:v>
                </c:pt>
                <c:pt idx="53">
                  <c:v>2.4524238206665799E-2</c:v>
                </c:pt>
                <c:pt idx="54">
                  <c:v>2.6851619250639999E-2</c:v>
                </c:pt>
                <c:pt idx="55">
                  <c:v>2.9517686646824502E-2</c:v>
                </c:pt>
                <c:pt idx="56">
                  <c:v>3.2632870861846297E-2</c:v>
                </c:pt>
                <c:pt idx="57">
                  <c:v>3.6327746760454201E-2</c:v>
                </c:pt>
                <c:pt idx="58">
                  <c:v>3.89908488861095E-2</c:v>
                </c:pt>
                <c:pt idx="59">
                  <c:v>4.2950475531628701E-2</c:v>
                </c:pt>
                <c:pt idx="60">
                  <c:v>4.7834738977143097E-2</c:v>
                </c:pt>
                <c:pt idx="61">
                  <c:v>5.5501832060396002E-2</c:v>
                </c:pt>
                <c:pt idx="62">
                  <c:v>6.2967194906387997E-2</c:v>
                </c:pt>
                <c:pt idx="63">
                  <c:v>6.9900325555688897E-2</c:v>
                </c:pt>
                <c:pt idx="64">
                  <c:v>7.6542258044513506E-2</c:v>
                </c:pt>
                <c:pt idx="65">
                  <c:v>8.3056007689329706E-2</c:v>
                </c:pt>
                <c:pt idx="66">
                  <c:v>8.4699220490205104E-2</c:v>
                </c:pt>
                <c:pt idx="67">
                  <c:v>9.1381530299619707E-2</c:v>
                </c:pt>
                <c:pt idx="68">
                  <c:v>9.8277472963816906E-2</c:v>
                </c:pt>
                <c:pt idx="69">
                  <c:v>0.105379846480756</c:v>
                </c:pt>
                <c:pt idx="70">
                  <c:v>0.112786227603798</c:v>
                </c:pt>
                <c:pt idx="71">
                  <c:v>0.120626451194265</c:v>
                </c:pt>
                <c:pt idx="72">
                  <c:v>0.12898204312072201</c:v>
                </c:pt>
                <c:pt idx="73">
                  <c:v>0.13794448291287201</c:v>
                </c:pt>
                <c:pt idx="74">
                  <c:v>0.14762478215049701</c:v>
                </c:pt>
                <c:pt idx="75">
                  <c:v>0.15815498525167901</c:v>
                </c:pt>
                <c:pt idx="76">
                  <c:v>0.16393397514233199</c:v>
                </c:pt>
                <c:pt idx="77">
                  <c:v>0.17547588321922999</c:v>
                </c:pt>
                <c:pt idx="78">
                  <c:v>0.18882897535611701</c:v>
                </c:pt>
                <c:pt idx="79">
                  <c:v>0.20380597758743199</c:v>
                </c:pt>
                <c:pt idx="80">
                  <c:v>0.22069780668098099</c:v>
                </c:pt>
                <c:pt idx="81">
                  <c:v>0.23991588593090499</c:v>
                </c:pt>
                <c:pt idx="82">
                  <c:v>0.248633195632537</c:v>
                </c:pt>
                <c:pt idx="83">
                  <c:v>0.27074078548348302</c:v>
                </c:pt>
                <c:pt idx="84">
                  <c:v>0.29783223238568002</c:v>
                </c:pt>
                <c:pt idx="85">
                  <c:v>0.32515456157606798</c:v>
                </c:pt>
                <c:pt idx="86">
                  <c:v>0.33060018320370399</c:v>
                </c:pt>
                <c:pt idx="87">
                  <c:v>0.35792251239409201</c:v>
                </c:pt>
                <c:pt idx="88">
                  <c:v>0.38524484158448102</c:v>
                </c:pt>
                <c:pt idx="89">
                  <c:v>0.41256717077486998</c:v>
                </c:pt>
                <c:pt idx="90">
                  <c:v>0.415299403693909</c:v>
                </c:pt>
                <c:pt idx="91">
                  <c:v>0.44262173288429701</c:v>
                </c:pt>
                <c:pt idx="92">
                  <c:v>0.46994406207468598</c:v>
                </c:pt>
                <c:pt idx="93">
                  <c:v>0.49726639126507499</c:v>
                </c:pt>
                <c:pt idx="94">
                  <c:v>0.52458872045546301</c:v>
                </c:pt>
                <c:pt idx="95">
                  <c:v>0.55191104964585203</c:v>
                </c:pt>
                <c:pt idx="96">
                  <c:v>0.57923337883624104</c:v>
                </c:pt>
                <c:pt idx="97">
                  <c:v>0.58196561175528005</c:v>
                </c:pt>
                <c:pt idx="98">
                  <c:v>0.60928794094566796</c:v>
                </c:pt>
                <c:pt idx="99">
                  <c:v>0.63661027013605698</c:v>
                </c:pt>
                <c:pt idx="100">
                  <c:v>0.66393259932644599</c:v>
                </c:pt>
                <c:pt idx="101">
                  <c:v>0.66666483224548501</c:v>
                </c:pt>
                <c:pt idx="102">
                  <c:v>0.69398716143587402</c:v>
                </c:pt>
                <c:pt idx="103">
                  <c:v>0.72130949062626204</c:v>
                </c:pt>
                <c:pt idx="104">
                  <c:v>0.74863181981665095</c:v>
                </c:pt>
                <c:pt idx="105">
                  <c:v>0.77595414900703896</c:v>
                </c:pt>
                <c:pt idx="106">
                  <c:v>0.80327647819742798</c:v>
                </c:pt>
                <c:pt idx="107">
                  <c:v>0.830598807387817</c:v>
                </c:pt>
                <c:pt idx="108">
                  <c:v>0.83333104030685601</c:v>
                </c:pt>
                <c:pt idx="109">
                  <c:v>0.86065336949724502</c:v>
                </c:pt>
                <c:pt idx="110">
                  <c:v>0.88797569868763404</c:v>
                </c:pt>
                <c:pt idx="111">
                  <c:v>0.91529802787802195</c:v>
                </c:pt>
                <c:pt idx="112">
                  <c:v>0.94262035706841096</c:v>
                </c:pt>
                <c:pt idx="113">
                  <c:v>0.96994268625879998</c:v>
                </c:pt>
                <c:pt idx="114">
                  <c:v>0.997265015449189</c:v>
                </c:pt>
                <c:pt idx="115">
                  <c:v>0.99999724836822701</c:v>
                </c:pt>
                <c:pt idx="116">
                  <c:v>1</c:v>
                </c:pt>
              </c:numCache>
            </c:numRef>
          </c:xVal>
          <c:yVal>
            <c:numRef>
              <c:f>'atce1-2 hetr config4_excel_scra'!$F$7:$F$123</c:f>
              <c:numCache>
                <c:formatCode>General</c:formatCode>
                <c:ptCount val="11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1.84439900258997E-8</c:v>
                </c:pt>
                <c:pt idx="16">
                  <c:v>1.8831982787617799E-7</c:v>
                </c:pt>
                <c:pt idx="17">
                  <c:v>6.2625484872636405E-7</c:v>
                </c:pt>
                <c:pt idx="18">
                  <c:v>1.51673201153611E-6</c:v>
                </c:pt>
                <c:pt idx="19">
                  <c:v>3.0318414974465901E-6</c:v>
                </c:pt>
                <c:pt idx="20">
                  <c:v>5.1747249782075497E-6</c:v>
                </c:pt>
                <c:pt idx="21">
                  <c:v>8.0737232876708202E-6</c:v>
                </c:pt>
                <c:pt idx="22">
                  <c:v>1.18923615766536E-5</c:v>
                </c:pt>
                <c:pt idx="23">
                  <c:v>1.67584827662536E-5</c:v>
                </c:pt>
                <c:pt idx="24">
                  <c:v>2.27097155315429E-5</c:v>
                </c:pt>
                <c:pt idx="25">
                  <c:v>2.9940053966674301E-5</c:v>
                </c:pt>
                <c:pt idx="26">
                  <c:v>3.8344693778597103E-5</c:v>
                </c:pt>
                <c:pt idx="27">
                  <c:v>4.8032591677116898E-5</c:v>
                </c:pt>
                <c:pt idx="28">
                  <c:v>5.9433915662830903E-5</c:v>
                </c:pt>
                <c:pt idx="29">
                  <c:v>7.2923676320802997E-5</c:v>
                </c:pt>
                <c:pt idx="30">
                  <c:v>8.9296254912425105E-5</c:v>
                </c:pt>
                <c:pt idx="31">
                  <c:v>1.09267235647819E-4</c:v>
                </c:pt>
                <c:pt idx="32">
                  <c:v>1.33506765515177E-4</c:v>
                </c:pt>
                <c:pt idx="33">
                  <c:v>1.6259122909980701E-4</c:v>
                </c:pt>
                <c:pt idx="34">
                  <c:v>1.96809359861437E-4</c:v>
                </c:pt>
                <c:pt idx="35">
                  <c:v>2.3481308975025199E-4</c:v>
                </c:pt>
                <c:pt idx="36">
                  <c:v>2.7679446023582099E-4</c:v>
                </c:pt>
                <c:pt idx="37">
                  <c:v>3.2018902614981898E-4</c:v>
                </c:pt>
                <c:pt idx="38">
                  <c:v>3.6764632077934998E-4</c:v>
                </c:pt>
                <c:pt idx="39">
                  <c:v>4.24102953629133E-4</c:v>
                </c:pt>
                <c:pt idx="40">
                  <c:v>4.8885139034958501E-4</c:v>
                </c:pt>
                <c:pt idx="41">
                  <c:v>5.6622554681361799E-4</c:v>
                </c:pt>
                <c:pt idx="42">
                  <c:v>6.5020352371992498E-4</c:v>
                </c:pt>
                <c:pt idx="43">
                  <c:v>7.3290359697176903E-4</c:v>
                </c:pt>
                <c:pt idx="44">
                  <c:v>8.2257265357087302E-4</c:v>
                </c:pt>
                <c:pt idx="45">
                  <c:v>9.1027277776235902E-4</c:v>
                </c:pt>
                <c:pt idx="46">
                  <c:v>1.00301458113164E-3</c:v>
                </c:pt>
                <c:pt idx="47">
                  <c:v>1.1015998235453001E-3</c:v>
                </c:pt>
                <c:pt idx="48">
                  <c:v>1.2049347646744099E-3</c:v>
                </c:pt>
                <c:pt idx="49">
                  <c:v>1.30830234234224E-3</c:v>
                </c:pt>
                <c:pt idx="50">
                  <c:v>1.4115837495570799E-3</c:v>
                </c:pt>
                <c:pt idx="51">
                  <c:v>1.5165400273053501E-3</c:v>
                </c:pt>
                <c:pt idx="52">
                  <c:v>1.6226405820636499E-3</c:v>
                </c:pt>
                <c:pt idx="53">
                  <c:v>1.7315921715957501E-3</c:v>
                </c:pt>
                <c:pt idx="54">
                  <c:v>1.8436608835998699E-3</c:v>
                </c:pt>
                <c:pt idx="55">
                  <c:v>1.9582890661979701E-3</c:v>
                </c:pt>
                <c:pt idx="56">
                  <c:v>2.0761973874486102E-3</c:v>
                </c:pt>
                <c:pt idx="57">
                  <c:v>2.1977276984433201E-3</c:v>
                </c:pt>
                <c:pt idx="58">
                  <c:v>2.2773105659667598E-3</c:v>
                </c:pt>
                <c:pt idx="59">
                  <c:v>2.3825454198846499E-3</c:v>
                </c:pt>
                <c:pt idx="60">
                  <c:v>2.4992726647626901E-3</c:v>
                </c:pt>
                <c:pt idx="61">
                  <c:v>2.6679407944734499E-3</c:v>
                </c:pt>
                <c:pt idx="62">
                  <c:v>2.8277436080766799E-3</c:v>
                </c:pt>
                <c:pt idx="63">
                  <c:v>2.9756380813641598E-3</c:v>
                </c:pt>
                <c:pt idx="64">
                  <c:v>3.1176256741723501E-3</c:v>
                </c:pt>
                <c:pt idx="65">
                  <c:v>3.2571092451998199E-3</c:v>
                </c:pt>
                <c:pt idx="66">
                  <c:v>3.29207530010913E-3</c:v>
                </c:pt>
                <c:pt idx="67">
                  <c:v>3.4339100340268301E-3</c:v>
                </c:pt>
                <c:pt idx="68">
                  <c:v>3.5775700829306601E-3</c:v>
                </c:pt>
                <c:pt idx="69">
                  <c:v>3.7216287638427601E-3</c:v>
                </c:pt>
                <c:pt idx="70">
                  <c:v>3.8671364404682601E-3</c:v>
                </c:pt>
                <c:pt idx="71">
                  <c:v>4.0152730235887999E-3</c:v>
                </c:pt>
                <c:pt idx="72">
                  <c:v>4.1658187161069896E-3</c:v>
                </c:pt>
                <c:pt idx="73">
                  <c:v>4.3183119441185204E-3</c:v>
                </c:pt>
                <c:pt idx="74">
                  <c:v>4.4725518930024402E-3</c:v>
                </c:pt>
                <c:pt idx="75">
                  <c:v>4.6282981180551597E-3</c:v>
                </c:pt>
                <c:pt idx="76">
                  <c:v>4.7102527960748803E-3</c:v>
                </c:pt>
                <c:pt idx="77">
                  <c:v>4.8607651860025497E-3</c:v>
                </c:pt>
                <c:pt idx="78">
                  <c:v>5.0187553396041197E-3</c:v>
                </c:pt>
                <c:pt idx="79">
                  <c:v>5.1778551355215804E-3</c:v>
                </c:pt>
                <c:pt idx="80">
                  <c:v>5.3371943770648697E-3</c:v>
                </c:pt>
                <c:pt idx="81">
                  <c:v>5.4964743399969701E-3</c:v>
                </c:pt>
                <c:pt idx="82">
                  <c:v>5.5645678137933802E-3</c:v>
                </c:pt>
                <c:pt idx="83">
                  <c:v>5.7151494731093296E-3</c:v>
                </c:pt>
                <c:pt idx="84">
                  <c:v>5.87287520414228E-3</c:v>
                </c:pt>
                <c:pt idx="85">
                  <c:v>6.0100778807455502E-3</c:v>
                </c:pt>
                <c:pt idx="86">
                  <c:v>6.0366846524100501E-3</c:v>
                </c:pt>
                <c:pt idx="87">
                  <c:v>6.1533536177547903E-3</c:v>
                </c:pt>
                <c:pt idx="88">
                  <c:v>6.2564670966569298E-3</c:v>
                </c:pt>
                <c:pt idx="89">
                  <c:v>6.3485500915293697E-3</c:v>
                </c:pt>
                <c:pt idx="90">
                  <c:v>6.3576836600035703E-3</c:v>
                </c:pt>
                <c:pt idx="91">
                  <c:v>6.4397359146134599E-3</c:v>
                </c:pt>
                <c:pt idx="92">
                  <c:v>6.5143177321194401E-3</c:v>
                </c:pt>
                <c:pt idx="93">
                  <c:v>6.5825434172000199E-3</c:v>
                </c:pt>
                <c:pt idx="94">
                  <c:v>6.6453567652705403E-3</c:v>
                </c:pt>
                <c:pt idx="95">
                  <c:v>6.7035130790835604E-3</c:v>
                </c:pt>
                <c:pt idx="96">
                  <c:v>6.7577276982835801E-3</c:v>
                </c:pt>
                <c:pt idx="97">
                  <c:v>6.7631173895322302E-3</c:v>
                </c:pt>
                <c:pt idx="98">
                  <c:v>6.8135281868437802E-3</c:v>
                </c:pt>
                <c:pt idx="99">
                  <c:v>6.8610256735372301E-3</c:v>
                </c:pt>
                <c:pt idx="100">
                  <c:v>6.9059528662948197E-3</c:v>
                </c:pt>
                <c:pt idx="101">
                  <c:v>6.9104260702525398E-3</c:v>
                </c:pt>
                <c:pt idx="102">
                  <c:v>6.9528782144833304E-3</c:v>
                </c:pt>
                <c:pt idx="103">
                  <c:v>6.9933734984954296E-3</c:v>
                </c:pt>
                <c:pt idx="104">
                  <c:v>7.0321656880287502E-3</c:v>
                </c:pt>
                <c:pt idx="105">
                  <c:v>7.0695178735482797E-3</c:v>
                </c:pt>
                <c:pt idx="106">
                  <c:v>7.1055879093331296E-3</c:v>
                </c:pt>
                <c:pt idx="107">
                  <c:v>7.1405103378488297E-3</c:v>
                </c:pt>
                <c:pt idx="108">
                  <c:v>7.1439937888165004E-3</c:v>
                </c:pt>
                <c:pt idx="109">
                  <c:v>7.1778065750163003E-3</c:v>
                </c:pt>
                <c:pt idx="110">
                  <c:v>7.2107241875831096E-3</c:v>
                </c:pt>
                <c:pt idx="111">
                  <c:v>7.2428445361329601E-3</c:v>
                </c:pt>
                <c:pt idx="112">
                  <c:v>7.2742508771423504E-3</c:v>
                </c:pt>
                <c:pt idx="113">
                  <c:v>7.3050284652427097E-3</c:v>
                </c:pt>
                <c:pt idx="114">
                  <c:v>7.3352572266515504E-3</c:v>
                </c:pt>
                <c:pt idx="115">
                  <c:v>7.3382771055592799E-3</c:v>
                </c:pt>
                <c:pt idx="116">
                  <c:v>7.3382797697665297E-3</c:v>
                </c:pt>
              </c:numCache>
            </c:numRef>
          </c:yVal>
          <c:smooth val="0"/>
          <c:extLst>
            <c:ext xmlns:c16="http://schemas.microsoft.com/office/drawing/2014/chart" uri="{C3380CC4-5D6E-409C-BE32-E72D297353CC}">
              <c16:uniqueId val="{00000004-D79F-43C9-B997-C029C97CD372}"/>
            </c:ext>
          </c:extLst>
        </c:ser>
        <c:dLbls>
          <c:showLegendKey val="0"/>
          <c:showVal val="0"/>
          <c:showCatName val="0"/>
          <c:showSerName val="0"/>
          <c:showPercent val="0"/>
          <c:showBubbleSize val="0"/>
        </c:dLbls>
        <c:axId val="-153172048"/>
        <c:axId val="-10108688"/>
        <c:extLst/>
      </c:scatterChart>
      <c:scatterChart>
        <c:scatterStyle val="lineMarker"/>
        <c:varyColors val="0"/>
        <c:ser>
          <c:idx val="5"/>
          <c:order val="5"/>
          <c:tx>
            <c:v>Average</c:v>
          </c:tx>
          <c:spPr>
            <a:ln w="88900" cap="rnd">
              <a:solidFill>
                <a:schemeClr val="accent6"/>
              </a:solidFill>
              <a:round/>
            </a:ln>
            <a:effectLst/>
          </c:spPr>
          <c:marker>
            <c:symbol val="circle"/>
            <c:size val="5"/>
            <c:spPr>
              <a:solidFill>
                <a:schemeClr val="accent6"/>
              </a:solidFill>
              <a:ln w="9525">
                <a:solidFill>
                  <a:schemeClr val="accent6"/>
                </a:solidFill>
              </a:ln>
              <a:effectLst/>
            </c:spPr>
          </c:marker>
          <c:xVal>
            <c:numRef>
              <c:f>Sheet7!$B$13:$B$19</c:f>
              <c:numCache>
                <c:formatCode>General</c:formatCode>
                <c:ptCount val="7"/>
                <c:pt idx="0">
                  <c:v>0</c:v>
                </c:pt>
                <c:pt idx="1">
                  <c:v>0.1</c:v>
                </c:pt>
                <c:pt idx="2">
                  <c:v>0.2</c:v>
                </c:pt>
                <c:pt idx="3">
                  <c:v>0.4</c:v>
                </c:pt>
                <c:pt idx="4">
                  <c:v>0.6</c:v>
                </c:pt>
                <c:pt idx="5">
                  <c:v>0.8</c:v>
                </c:pt>
                <c:pt idx="6">
                  <c:v>1</c:v>
                </c:pt>
              </c:numCache>
            </c:numRef>
          </c:xVal>
          <c:yVal>
            <c:numRef>
              <c:f>Sheet7!$H$13:$H$19</c:f>
              <c:numCache>
                <c:formatCode>General</c:formatCode>
                <c:ptCount val="7"/>
                <c:pt idx="0">
                  <c:v>0</c:v>
                </c:pt>
                <c:pt idx="1">
                  <c:v>3.1681719969821002E-3</c:v>
                </c:pt>
                <c:pt idx="2">
                  <c:v>4.6788194283549998E-3</c:v>
                </c:pt>
                <c:pt idx="3">
                  <c:v>6.0908080149594699E-3</c:v>
                </c:pt>
                <c:pt idx="4">
                  <c:v>6.7072324306283399E-3</c:v>
                </c:pt>
                <c:pt idx="5">
                  <c:v>7.0539815999400698E-3</c:v>
                </c:pt>
                <c:pt idx="6">
                  <c:v>7.2932942308702496E-3</c:v>
                </c:pt>
              </c:numCache>
            </c:numRef>
          </c:yVal>
          <c:smooth val="0"/>
          <c:extLst xmlns:c15="http://schemas.microsoft.com/office/drawing/2012/chart">
            <c:ext xmlns:c16="http://schemas.microsoft.com/office/drawing/2014/chart" uri="{C3380CC4-5D6E-409C-BE32-E72D297353CC}">
              <c16:uniqueId val="{00000005-D79F-43C9-B997-C029C97CD372}"/>
            </c:ext>
          </c:extLst>
        </c:ser>
        <c:dLbls>
          <c:showLegendKey val="0"/>
          <c:showVal val="0"/>
          <c:showCatName val="0"/>
          <c:showSerName val="0"/>
          <c:showPercent val="0"/>
          <c:showBubbleSize val="0"/>
        </c:dLbls>
        <c:axId val="-10518880"/>
        <c:axId val="-10141600"/>
      </c:scatterChart>
      <c:valAx>
        <c:axId val="-153172048"/>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Normalized</a:t>
                </a:r>
                <a:r>
                  <a:rPr lang="en-US" baseline="0"/>
                  <a:t> time</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08688"/>
        <c:crosses val="autoZero"/>
        <c:crossBetween val="midCat"/>
      </c:valAx>
      <c:valAx>
        <c:axId val="-10108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Recovery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172048"/>
        <c:crosses val="autoZero"/>
        <c:crossBetween val="midCat"/>
      </c:valAx>
      <c:valAx>
        <c:axId val="-10141600"/>
        <c:scaling>
          <c:orientation val="minMax"/>
        </c:scaling>
        <c:delete val="1"/>
        <c:axPos val="r"/>
        <c:numFmt formatCode="General" sourceLinked="1"/>
        <c:majorTickMark val="out"/>
        <c:minorTickMark val="none"/>
        <c:tickLblPos val="nextTo"/>
        <c:crossAx val="-10518880"/>
        <c:crosses val="max"/>
        <c:crossBetween val="midCat"/>
      </c:valAx>
      <c:valAx>
        <c:axId val="-10518880"/>
        <c:scaling>
          <c:orientation val="minMax"/>
        </c:scaling>
        <c:delete val="1"/>
        <c:axPos val="b"/>
        <c:numFmt formatCode="General" sourceLinked="1"/>
        <c:majorTickMark val="out"/>
        <c:minorTickMark val="none"/>
        <c:tickLblPos val="nextTo"/>
        <c:crossAx val="-1014160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val>
            <c:numRef>
              <c:f>Sheet1!$L$139:$L$153</c:f>
              <c:numCache>
                <c:formatCode>General</c:formatCode>
                <c:ptCount val="15"/>
                <c:pt idx="0">
                  <c:v>0</c:v>
                </c:pt>
                <c:pt idx="1">
                  <c:v>0</c:v>
                </c:pt>
                <c:pt idx="2">
                  <c:v>0</c:v>
                </c:pt>
                <c:pt idx="3">
                  <c:v>0</c:v>
                </c:pt>
                <c:pt idx="4">
                  <c:v>0</c:v>
                </c:pt>
                <c:pt idx="5">
                  <c:v>0.1875</c:v>
                </c:pt>
                <c:pt idx="6">
                  <c:v>0.4375</c:v>
                </c:pt>
                <c:pt idx="7">
                  <c:v>0.125</c:v>
                </c:pt>
                <c:pt idx="8">
                  <c:v>0.1875</c:v>
                </c:pt>
                <c:pt idx="9">
                  <c:v>0</c:v>
                </c:pt>
                <c:pt idx="10">
                  <c:v>0</c:v>
                </c:pt>
                <c:pt idx="11">
                  <c:v>6.25E-2</c:v>
                </c:pt>
                <c:pt idx="12">
                  <c:v>0</c:v>
                </c:pt>
                <c:pt idx="13">
                  <c:v>0</c:v>
                </c:pt>
                <c:pt idx="14">
                  <c:v>0</c:v>
                </c:pt>
              </c:numCache>
            </c:numRef>
          </c:val>
          <c:extLst>
            <c:ext xmlns:c16="http://schemas.microsoft.com/office/drawing/2014/chart" uri="{C3380CC4-5D6E-409C-BE32-E72D297353CC}">
              <c16:uniqueId val="{00000000-7ADB-4725-A135-547D08E1821D}"/>
            </c:ext>
          </c:extLst>
        </c:ser>
        <c:dLbls>
          <c:showLegendKey val="0"/>
          <c:showVal val="0"/>
          <c:showCatName val="0"/>
          <c:showSerName val="0"/>
          <c:showPercent val="0"/>
          <c:showBubbleSize val="0"/>
        </c:dLbls>
        <c:gapWidth val="20"/>
        <c:overlap val="-27"/>
        <c:axId val="-529887840"/>
        <c:axId val="-529929728"/>
      </c:barChart>
      <c:catAx>
        <c:axId val="-5298878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a:t>
                </a:r>
                <a:r>
                  <a:rPr lang="en-US" baseline="0"/>
                  <a:t> Connectivit</a:t>
                </a:r>
                <a:r>
                  <a:rPr lang="en-US"/>
                  <a:t>y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929728"/>
        <c:crosses val="autoZero"/>
        <c:auto val="1"/>
        <c:lblAlgn val="ctr"/>
        <c:lblOffset val="100"/>
        <c:noMultiLvlLbl val="0"/>
      </c:catAx>
      <c:valAx>
        <c:axId val="-529929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Proportion of wells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887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val>
            <c:numRef>
              <c:f>Sheet1!$R$139:$R$153</c:f>
              <c:numCache>
                <c:formatCode>General</c:formatCode>
                <c:ptCount val="15"/>
                <c:pt idx="0">
                  <c:v>0</c:v>
                </c:pt>
                <c:pt idx="1">
                  <c:v>5.4054054054054099E-2</c:v>
                </c:pt>
                <c:pt idx="2">
                  <c:v>5.4054054054054099E-2</c:v>
                </c:pt>
                <c:pt idx="3">
                  <c:v>8.1081081081081099E-2</c:v>
                </c:pt>
                <c:pt idx="4">
                  <c:v>5.4054054054054099E-2</c:v>
                </c:pt>
                <c:pt idx="5">
                  <c:v>0.32432432432432401</c:v>
                </c:pt>
                <c:pt idx="6">
                  <c:v>0.40540540540540498</c:v>
                </c:pt>
                <c:pt idx="7">
                  <c:v>2.7027027027027001E-2</c:v>
                </c:pt>
                <c:pt idx="8">
                  <c:v>0</c:v>
                </c:pt>
                <c:pt idx="9">
                  <c:v>0</c:v>
                </c:pt>
                <c:pt idx="10">
                  <c:v>0</c:v>
                </c:pt>
                <c:pt idx="11">
                  <c:v>0</c:v>
                </c:pt>
                <c:pt idx="12">
                  <c:v>0</c:v>
                </c:pt>
                <c:pt idx="13">
                  <c:v>0</c:v>
                </c:pt>
                <c:pt idx="14">
                  <c:v>0</c:v>
                </c:pt>
              </c:numCache>
            </c:numRef>
          </c:val>
          <c:extLst>
            <c:ext xmlns:c16="http://schemas.microsoft.com/office/drawing/2014/chart" uri="{C3380CC4-5D6E-409C-BE32-E72D297353CC}">
              <c16:uniqueId val="{00000000-ADAE-46C2-83E5-34669BC240BA}"/>
            </c:ext>
          </c:extLst>
        </c:ser>
        <c:dLbls>
          <c:showLegendKey val="0"/>
          <c:showVal val="0"/>
          <c:showCatName val="0"/>
          <c:showSerName val="0"/>
          <c:showPercent val="0"/>
          <c:showBubbleSize val="0"/>
        </c:dLbls>
        <c:gapWidth val="20"/>
        <c:overlap val="-27"/>
        <c:axId val="-529981488"/>
        <c:axId val="-529767232"/>
      </c:barChart>
      <c:catAx>
        <c:axId val="-5299814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a:t>
                </a:r>
                <a:r>
                  <a:rPr lang="en-US" baseline="0"/>
                  <a:t> Connectivit</a:t>
                </a:r>
                <a:r>
                  <a:rPr lang="en-US"/>
                  <a:t>y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767232"/>
        <c:crosses val="autoZero"/>
        <c:auto val="1"/>
        <c:lblAlgn val="ctr"/>
        <c:lblOffset val="100"/>
        <c:noMultiLvlLbl val="0"/>
      </c:catAx>
      <c:valAx>
        <c:axId val="-529767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Proportion of wells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981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val>
            <c:numRef>
              <c:f>Sheet1!$X$139:$X$153</c:f>
              <c:numCache>
                <c:formatCode>General</c:formatCode>
                <c:ptCount val="15"/>
                <c:pt idx="0">
                  <c:v>0.22222222222222199</c:v>
                </c:pt>
                <c:pt idx="1">
                  <c:v>0.18518518518518501</c:v>
                </c:pt>
                <c:pt idx="2">
                  <c:v>0.16666666666666699</c:v>
                </c:pt>
                <c:pt idx="3">
                  <c:v>0.12962962962963001</c:v>
                </c:pt>
                <c:pt idx="4">
                  <c:v>0.18518518518518501</c:v>
                </c:pt>
                <c:pt idx="5">
                  <c:v>3.7037037037037E-2</c:v>
                </c:pt>
                <c:pt idx="6">
                  <c:v>5.5555555555555497E-2</c:v>
                </c:pt>
                <c:pt idx="7">
                  <c:v>0</c:v>
                </c:pt>
                <c:pt idx="8">
                  <c:v>0</c:v>
                </c:pt>
                <c:pt idx="9">
                  <c:v>0</c:v>
                </c:pt>
                <c:pt idx="10">
                  <c:v>1.85185185185185E-2</c:v>
                </c:pt>
                <c:pt idx="11">
                  <c:v>0</c:v>
                </c:pt>
                <c:pt idx="12">
                  <c:v>0</c:v>
                </c:pt>
                <c:pt idx="13">
                  <c:v>0</c:v>
                </c:pt>
                <c:pt idx="14">
                  <c:v>0</c:v>
                </c:pt>
              </c:numCache>
            </c:numRef>
          </c:val>
          <c:extLst>
            <c:ext xmlns:c16="http://schemas.microsoft.com/office/drawing/2014/chart" uri="{C3380CC4-5D6E-409C-BE32-E72D297353CC}">
              <c16:uniqueId val="{00000000-B8E1-4B4A-B000-C7647B4D29F9}"/>
            </c:ext>
          </c:extLst>
        </c:ser>
        <c:dLbls>
          <c:showLegendKey val="0"/>
          <c:showVal val="0"/>
          <c:showCatName val="0"/>
          <c:showSerName val="0"/>
          <c:showPercent val="0"/>
          <c:showBubbleSize val="0"/>
        </c:dLbls>
        <c:gapWidth val="20"/>
        <c:overlap val="-27"/>
        <c:axId val="-529870704"/>
        <c:axId val="-529785200"/>
      </c:barChart>
      <c:catAx>
        <c:axId val="-5298707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a:t>
                </a:r>
                <a:r>
                  <a:rPr lang="en-US" baseline="0"/>
                  <a:t> Connectivit</a:t>
                </a:r>
                <a:r>
                  <a:rPr lang="en-US"/>
                  <a:t>y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785200"/>
        <c:crosses val="autoZero"/>
        <c:auto val="1"/>
        <c:lblAlgn val="ctr"/>
        <c:lblOffset val="100"/>
        <c:noMultiLvlLbl val="0"/>
      </c:catAx>
      <c:valAx>
        <c:axId val="-5297852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Proportion of wells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870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Config 1</c:v>
          </c:tx>
          <c:spPr>
            <a:ln w="25400" cap="rnd">
              <a:noFill/>
              <a:round/>
            </a:ln>
            <a:effectLst/>
          </c:spPr>
          <c:marker>
            <c:symbol val="circle"/>
            <c:size val="5"/>
            <c:spPr>
              <a:solidFill>
                <a:schemeClr val="accent1"/>
              </a:solidFill>
              <a:ln w="38100">
                <a:solidFill>
                  <a:schemeClr val="accent1"/>
                </a:solidFill>
              </a:ln>
              <a:effectLst/>
            </c:spPr>
          </c:marker>
          <c:xVal>
            <c:numRef>
              <c:f>'atce8-2 hetr_excel_scratch_1'!$C$7:$C$1552</c:f>
              <c:numCache>
                <c:formatCode>General</c:formatCode>
                <c:ptCount val="1546"/>
                <c:pt idx="0">
                  <c:v>3.6302913214259803E-8</c:v>
                </c:pt>
                <c:pt idx="1">
                  <c:v>5.4578981892107798E-8</c:v>
                </c:pt>
                <c:pt idx="2">
                  <c:v>7.6459652871560301E-8</c:v>
                </c:pt>
                <c:pt idx="3">
                  <c:v>1.0348689021999601E-7</c:v>
                </c:pt>
                <c:pt idx="4">
                  <c:v>1.3785722711101401E-7</c:v>
                </c:pt>
                <c:pt idx="5">
                  <c:v>1.8373226827851599E-7</c:v>
                </c:pt>
                <c:pt idx="6">
                  <c:v>2.49302131126116E-7</c:v>
                </c:pt>
                <c:pt idx="7">
                  <c:v>3.5312698337326699E-7</c:v>
                </c:pt>
                <c:pt idx="8">
                  <c:v>5.4517924918318495E-7</c:v>
                </c:pt>
                <c:pt idx="9">
                  <c:v>9.8346460248311997E-7</c:v>
                </c:pt>
                <c:pt idx="10">
                  <c:v>2.0567980127786201E-6</c:v>
                </c:pt>
                <c:pt idx="11">
                  <c:v>3.3860159689247099E-6</c:v>
                </c:pt>
                <c:pt idx="12">
                  <c:v>4.7846040347055801E-6</c:v>
                </c:pt>
                <c:pt idx="13">
                  <c:v>6.2607067007914E-6</c:v>
                </c:pt>
                <c:pt idx="14">
                  <c:v>7.8192315181877599E-6</c:v>
                </c:pt>
                <c:pt idx="15">
                  <c:v>9.4690999201335994E-6</c:v>
                </c:pt>
                <c:pt idx="16">
                  <c:v>1.1220328788208799E-5</c:v>
                </c:pt>
                <c:pt idx="17">
                  <c:v>1.3084469135264701E-5</c:v>
                </c:pt>
                <c:pt idx="18">
                  <c:v>1.50747375952951E-5</c:v>
                </c:pt>
                <c:pt idx="19">
                  <c:v>1.7206696376969399E-5</c:v>
                </c:pt>
                <c:pt idx="20">
                  <c:v>1.94986146300733E-5</c:v>
                </c:pt>
                <c:pt idx="21">
                  <c:v>2.1972008313366701E-5</c:v>
                </c:pt>
                <c:pt idx="22">
                  <c:v>2.46519171857983E-5</c:v>
                </c:pt>
                <c:pt idx="23">
                  <c:v>2.7568684520438499E-5</c:v>
                </c:pt>
                <c:pt idx="24">
                  <c:v>3.0758686335584102E-5</c:v>
                </c:pt>
                <c:pt idx="25">
                  <c:v>3.4265850381180598E-5</c:v>
                </c:pt>
                <c:pt idx="26">
                  <c:v>3.8142039141799199E-5</c:v>
                </c:pt>
                <c:pt idx="27">
                  <c:v>4.2454792006098898E-5</c:v>
                </c:pt>
                <c:pt idx="28">
                  <c:v>4.7285473012415598E-5</c:v>
                </c:pt>
                <c:pt idx="29">
                  <c:v>5.2736707914034702E-5</c:v>
                </c:pt>
                <c:pt idx="30">
                  <c:v>5.8938624649676897E-5</c:v>
                </c:pt>
                <c:pt idx="31">
                  <c:v>6.6058720358672801E-5</c:v>
                </c:pt>
                <c:pt idx="32">
                  <c:v>7.4315753140201905E-5</c:v>
                </c:pt>
                <c:pt idx="33">
                  <c:v>8.4000380599724096E-5</c:v>
                </c:pt>
                <c:pt idx="34">
                  <c:v>9.55062451898644E-5</c:v>
                </c:pt>
                <c:pt idx="35">
                  <c:v>1.0911101720758E-4</c:v>
                </c:pt>
                <c:pt idx="36">
                  <c:v>1.23414487475496E-4</c:v>
                </c:pt>
                <c:pt idx="37">
                  <c:v>1.38565622086691E-4</c:v>
                </c:pt>
                <c:pt idx="38">
                  <c:v>1.5482491918971899E-4</c:v>
                </c:pt>
                <c:pt idx="39">
                  <c:v>1.7260598054163901E-4</c:v>
                </c:pt>
                <c:pt idx="40">
                  <c:v>1.9237251310535099E-4</c:v>
                </c:pt>
                <c:pt idx="41">
                  <c:v>2.1404682712553499E-4</c:v>
                </c:pt>
                <c:pt idx="42">
                  <c:v>2.38791760545996E-4</c:v>
                </c:pt>
                <c:pt idx="43">
                  <c:v>2.6711953336237598E-4</c:v>
                </c:pt>
                <c:pt idx="44">
                  <c:v>2.9293723785667598E-4</c:v>
                </c:pt>
                <c:pt idx="45">
                  <c:v>3.2856081304000602E-4</c:v>
                </c:pt>
                <c:pt idx="46">
                  <c:v>3.7039109569447499E-4</c:v>
                </c:pt>
                <c:pt idx="47">
                  <c:v>4.20441513613592E-4</c:v>
                </c:pt>
                <c:pt idx="48">
                  <c:v>4.7158052450446501E-4</c:v>
                </c:pt>
                <c:pt idx="49">
                  <c:v>5.34156702896972E-4</c:v>
                </c:pt>
                <c:pt idx="50">
                  <c:v>5.9569338125317704E-4</c:v>
                </c:pt>
                <c:pt idx="51">
                  <c:v>6.7187508473099495E-4</c:v>
                </c:pt>
                <c:pt idx="52">
                  <c:v>7.4942557031874E-4</c:v>
                </c:pt>
                <c:pt idx="53">
                  <c:v>8.2727843679663096E-4</c:v>
                </c:pt>
                <c:pt idx="54">
                  <c:v>9.1094350323095896E-4</c:v>
                </c:pt>
                <c:pt idx="55">
                  <c:v>1.00118638059972E-3</c:v>
                </c:pt>
                <c:pt idx="56">
                  <c:v>1.1005603107529199E-3</c:v>
                </c:pt>
                <c:pt idx="57">
                  <c:v>1.2114432128076699E-3</c:v>
                </c:pt>
                <c:pt idx="58">
                  <c:v>1.33597162709649E-3</c:v>
                </c:pt>
                <c:pt idx="59">
                  <c:v>1.47586726421259E-3</c:v>
                </c:pt>
                <c:pt idx="60">
                  <c:v>1.6343894975676999E-3</c:v>
                </c:pt>
                <c:pt idx="61">
                  <c:v>1.8007550838597299E-3</c:v>
                </c:pt>
                <c:pt idx="62">
                  <c:v>1.9671762034415199E-3</c:v>
                </c:pt>
                <c:pt idx="63">
                  <c:v>2.1075544587235901E-3</c:v>
                </c:pt>
                <c:pt idx="64">
                  <c:v>2.2507805125971101E-3</c:v>
                </c:pt>
                <c:pt idx="65">
                  <c:v>2.45510819501924E-3</c:v>
                </c:pt>
                <c:pt idx="66">
                  <c:v>2.6543908828868101E-3</c:v>
                </c:pt>
                <c:pt idx="67">
                  <c:v>2.8932743548972599E-3</c:v>
                </c:pt>
                <c:pt idx="68">
                  <c:v>3.1580339541131199E-3</c:v>
                </c:pt>
                <c:pt idx="69">
                  <c:v>3.3894179307340398E-3</c:v>
                </c:pt>
                <c:pt idx="70">
                  <c:v>3.8915961119581799E-3</c:v>
                </c:pt>
                <c:pt idx="71">
                  <c:v>4.2859047469687101E-3</c:v>
                </c:pt>
                <c:pt idx="72">
                  <c:v>4.3563493792202097E-3</c:v>
                </c:pt>
                <c:pt idx="73">
                  <c:v>4.7574861373702202E-3</c:v>
                </c:pt>
                <c:pt idx="74">
                  <c:v>5.2024072997894398E-3</c:v>
                </c:pt>
                <c:pt idx="75">
                  <c:v>5.7936546322515103E-3</c:v>
                </c:pt>
                <c:pt idx="76">
                  <c:v>6.1973921309809001E-3</c:v>
                </c:pt>
                <c:pt idx="77">
                  <c:v>6.6071298918173203E-3</c:v>
                </c:pt>
                <c:pt idx="78">
                  <c:v>7.1559100856748697E-3</c:v>
                </c:pt>
                <c:pt idx="79">
                  <c:v>7.8819683148188494E-3</c:v>
                </c:pt>
                <c:pt idx="80">
                  <c:v>8.6080265446888803E-3</c:v>
                </c:pt>
                <c:pt idx="81">
                  <c:v>8.7853045814274295E-3</c:v>
                </c:pt>
                <c:pt idx="82">
                  <c:v>9.5113628112974604E-3</c:v>
                </c:pt>
                <c:pt idx="83">
                  <c:v>1.02374210411675E-2</c:v>
                </c:pt>
                <c:pt idx="84">
                  <c:v>1.09634792710375E-2</c:v>
                </c:pt>
                <c:pt idx="85">
                  <c:v>1.1036085094024499E-2</c:v>
                </c:pt>
                <c:pt idx="86">
                  <c:v>1.17621433238946E-2</c:v>
                </c:pt>
                <c:pt idx="87">
                  <c:v>1.2488201553764599E-2</c:v>
                </c:pt>
                <c:pt idx="88">
                  <c:v>1.3214259783634601E-2</c:v>
                </c:pt>
                <c:pt idx="89">
                  <c:v>1.3940318013504699E-2</c:v>
                </c:pt>
                <c:pt idx="90">
                  <c:v>1.4666376243374701E-2</c:v>
                </c:pt>
                <c:pt idx="91">
                  <c:v>1.5392434473244799E-2</c:v>
                </c:pt>
                <c:pt idx="92">
                  <c:v>1.5465040296231801E-2</c:v>
                </c:pt>
                <c:pt idx="93">
                  <c:v>1.6191098526101799E-2</c:v>
                </c:pt>
                <c:pt idx="94">
                  <c:v>1.6917156755971802E-2</c:v>
                </c:pt>
                <c:pt idx="95">
                  <c:v>1.7276534306251399E-2</c:v>
                </c:pt>
                <c:pt idx="96">
                  <c:v>1.7398841704784701E-2</c:v>
                </c:pt>
                <c:pt idx="97">
                  <c:v>1.7556457140782699E-2</c:v>
                </c:pt>
                <c:pt idx="98">
                  <c:v>1.77158208088289E-2</c:v>
                </c:pt>
                <c:pt idx="99">
                  <c:v>1.8065867821099299E-2</c:v>
                </c:pt>
                <c:pt idx="100">
                  <c:v>1.8791926050969299E-2</c:v>
                </c:pt>
                <c:pt idx="101">
                  <c:v>1.9517984280839298E-2</c:v>
                </c:pt>
                <c:pt idx="102">
                  <c:v>1.9893995498439E-2</c:v>
                </c:pt>
                <c:pt idx="103">
                  <c:v>2.0620053728308999E-2</c:v>
                </c:pt>
                <c:pt idx="104">
                  <c:v>2.13461119581791E-2</c:v>
                </c:pt>
                <c:pt idx="105">
                  <c:v>2.2072170188049099E-2</c:v>
                </c:pt>
                <c:pt idx="106">
                  <c:v>2.2144776011036101E-2</c:v>
                </c:pt>
                <c:pt idx="107">
                  <c:v>2.28708342409061E-2</c:v>
                </c:pt>
                <c:pt idx="108">
                  <c:v>2.3596892470776201E-2</c:v>
                </c:pt>
                <c:pt idx="109">
                  <c:v>2.43229507006462E-2</c:v>
                </c:pt>
                <c:pt idx="110">
                  <c:v>2.50490089305162E-2</c:v>
                </c:pt>
                <c:pt idx="111">
                  <c:v>2.57750671603863E-2</c:v>
                </c:pt>
                <c:pt idx="112">
                  <c:v>2.65011253902563E-2</c:v>
                </c:pt>
                <c:pt idx="113">
                  <c:v>2.6573731213243301E-2</c:v>
                </c:pt>
                <c:pt idx="114">
                  <c:v>2.6573804334567599E-2</c:v>
                </c:pt>
                <c:pt idx="115">
                  <c:v>2.6574021476802399E-2</c:v>
                </c:pt>
                <c:pt idx="116">
                  <c:v>2.6574675125245001E-2</c:v>
                </c:pt>
                <c:pt idx="117">
                  <c:v>2.6576636063312301E-2</c:v>
                </c:pt>
                <c:pt idx="118">
                  <c:v>2.65825166775575E-2</c:v>
                </c:pt>
                <c:pt idx="119">
                  <c:v>2.66001607275103E-2</c:v>
                </c:pt>
                <c:pt idx="120">
                  <c:v>2.6653088441153001E-2</c:v>
                </c:pt>
                <c:pt idx="121">
                  <c:v>2.6811878225513699E-2</c:v>
                </c:pt>
                <c:pt idx="122">
                  <c:v>2.72882453641182E-2</c:v>
                </c:pt>
                <c:pt idx="123">
                  <c:v>2.80143035939882E-2</c:v>
                </c:pt>
                <c:pt idx="124">
                  <c:v>2.87403618238583E-2</c:v>
                </c:pt>
                <c:pt idx="125">
                  <c:v>2.8824511725840399E-2</c:v>
                </c:pt>
                <c:pt idx="126">
                  <c:v>2.9550569955710398E-2</c:v>
                </c:pt>
                <c:pt idx="127">
                  <c:v>3.0276628185580499E-2</c:v>
                </c:pt>
                <c:pt idx="128">
                  <c:v>3.0857474769476499E-2</c:v>
                </c:pt>
                <c:pt idx="129">
                  <c:v>3.1583532999346499E-2</c:v>
                </c:pt>
                <c:pt idx="130">
                  <c:v>3.2309591229216603E-2</c:v>
                </c:pt>
                <c:pt idx="131">
                  <c:v>3.3035649459086602E-2</c:v>
                </c:pt>
                <c:pt idx="132">
                  <c:v>3.3108255282073597E-2</c:v>
                </c:pt>
                <c:pt idx="133">
                  <c:v>3.3834313511943701E-2</c:v>
                </c:pt>
                <c:pt idx="134">
                  <c:v>3.45603717418137E-2</c:v>
                </c:pt>
                <c:pt idx="135">
                  <c:v>3.52864299716837E-2</c:v>
                </c:pt>
                <c:pt idx="136">
                  <c:v>3.6012488201553797E-2</c:v>
                </c:pt>
                <c:pt idx="137">
                  <c:v>3.6738546431423803E-2</c:v>
                </c:pt>
                <c:pt idx="138">
                  <c:v>3.7464604661293803E-2</c:v>
                </c:pt>
                <c:pt idx="139">
                  <c:v>3.7537210484280797E-2</c:v>
                </c:pt>
                <c:pt idx="140">
                  <c:v>3.8263268714150901E-2</c:v>
                </c:pt>
                <c:pt idx="141">
                  <c:v>3.8989326944020901E-2</c:v>
                </c:pt>
                <c:pt idx="142">
                  <c:v>3.9715385173890901E-2</c:v>
                </c:pt>
                <c:pt idx="143">
                  <c:v>4.0441443403760997E-2</c:v>
                </c:pt>
                <c:pt idx="144">
                  <c:v>4.1167501633630997E-2</c:v>
                </c:pt>
                <c:pt idx="145">
                  <c:v>4.1893559863501101E-2</c:v>
                </c:pt>
                <c:pt idx="146">
                  <c:v>4.1966165686487998E-2</c:v>
                </c:pt>
                <c:pt idx="147">
                  <c:v>4.2692223916358102E-2</c:v>
                </c:pt>
                <c:pt idx="148">
                  <c:v>4.3418282146228102E-2</c:v>
                </c:pt>
                <c:pt idx="149">
                  <c:v>4.4144340376098101E-2</c:v>
                </c:pt>
                <c:pt idx="150">
                  <c:v>4.42169461990852E-2</c:v>
                </c:pt>
                <c:pt idx="151">
                  <c:v>4.4943004428955199E-2</c:v>
                </c:pt>
                <c:pt idx="152">
                  <c:v>4.5669062658825199E-2</c:v>
                </c:pt>
                <c:pt idx="153">
                  <c:v>4.6395120888695303E-2</c:v>
                </c:pt>
                <c:pt idx="154">
                  <c:v>4.7121179118565303E-2</c:v>
                </c:pt>
                <c:pt idx="155">
                  <c:v>4.7847237348435399E-2</c:v>
                </c:pt>
                <c:pt idx="156">
                  <c:v>4.8573295578305399E-2</c:v>
                </c:pt>
                <c:pt idx="157">
                  <c:v>4.86459014012924E-2</c:v>
                </c:pt>
                <c:pt idx="158">
                  <c:v>4.93719596311624E-2</c:v>
                </c:pt>
                <c:pt idx="159">
                  <c:v>5.0098017861032497E-2</c:v>
                </c:pt>
                <c:pt idx="160">
                  <c:v>5.0824076090902497E-2</c:v>
                </c:pt>
                <c:pt idx="161">
                  <c:v>5.1550134320772503E-2</c:v>
                </c:pt>
                <c:pt idx="162">
                  <c:v>5.22761925506426E-2</c:v>
                </c:pt>
                <c:pt idx="163">
                  <c:v>5.30022507805126E-2</c:v>
                </c:pt>
                <c:pt idx="164">
                  <c:v>5.3074856603499601E-2</c:v>
                </c:pt>
                <c:pt idx="165">
                  <c:v>5.3800914833369601E-2</c:v>
                </c:pt>
                <c:pt idx="166">
                  <c:v>5.4526973063239698E-2</c:v>
                </c:pt>
                <c:pt idx="167">
                  <c:v>5.5253031293109697E-2</c:v>
                </c:pt>
                <c:pt idx="168">
                  <c:v>5.5325637116096699E-2</c:v>
                </c:pt>
                <c:pt idx="169">
                  <c:v>5.6051695345966802E-2</c:v>
                </c:pt>
                <c:pt idx="170">
                  <c:v>5.6777753575836802E-2</c:v>
                </c:pt>
                <c:pt idx="171">
                  <c:v>5.7358600159732799E-2</c:v>
                </c:pt>
                <c:pt idx="172">
                  <c:v>5.8084658389602799E-2</c:v>
                </c:pt>
                <c:pt idx="173">
                  <c:v>5.8810716619472903E-2</c:v>
                </c:pt>
                <c:pt idx="174">
                  <c:v>5.9536774849342902E-2</c:v>
                </c:pt>
                <c:pt idx="175">
                  <c:v>5.9609380672329897E-2</c:v>
                </c:pt>
                <c:pt idx="176">
                  <c:v>6.03354389022E-2</c:v>
                </c:pt>
                <c:pt idx="177">
                  <c:v>6.106149713207E-2</c:v>
                </c:pt>
                <c:pt idx="178">
                  <c:v>6.178755536194E-2</c:v>
                </c:pt>
                <c:pt idx="179">
                  <c:v>6.2513613591810097E-2</c:v>
                </c:pt>
                <c:pt idx="180">
                  <c:v>6.3239671821680096E-2</c:v>
                </c:pt>
                <c:pt idx="181">
                  <c:v>6.3965730051550096E-2</c:v>
                </c:pt>
                <c:pt idx="182">
                  <c:v>6.4038335874537097E-2</c:v>
                </c:pt>
                <c:pt idx="183">
                  <c:v>6.4764394104407194E-2</c:v>
                </c:pt>
                <c:pt idx="184">
                  <c:v>6.5490452334277194E-2</c:v>
                </c:pt>
                <c:pt idx="185">
                  <c:v>6.6216510564147193E-2</c:v>
                </c:pt>
                <c:pt idx="186">
                  <c:v>6.6942568794017304E-2</c:v>
                </c:pt>
                <c:pt idx="187">
                  <c:v>6.7668627023887304E-2</c:v>
                </c:pt>
                <c:pt idx="188">
                  <c:v>6.8394685253757401E-2</c:v>
                </c:pt>
                <c:pt idx="189">
                  <c:v>6.8467291076744402E-2</c:v>
                </c:pt>
                <c:pt idx="190">
                  <c:v>6.9193349306614402E-2</c:v>
                </c:pt>
                <c:pt idx="191">
                  <c:v>6.9919407536484401E-2</c:v>
                </c:pt>
                <c:pt idx="192">
                  <c:v>7.0645465766354401E-2</c:v>
                </c:pt>
                <c:pt idx="193">
                  <c:v>7.07180715893415E-2</c:v>
                </c:pt>
                <c:pt idx="194">
                  <c:v>7.1444129819211499E-2</c:v>
                </c:pt>
                <c:pt idx="195">
                  <c:v>7.2170188049081499E-2</c:v>
                </c:pt>
                <c:pt idx="196">
                  <c:v>7.2896246278951596E-2</c:v>
                </c:pt>
                <c:pt idx="197">
                  <c:v>7.3622304508821595E-2</c:v>
                </c:pt>
                <c:pt idx="198">
                  <c:v>7.4348362738691595E-2</c:v>
                </c:pt>
                <c:pt idx="199">
                  <c:v>7.5074420968561706E-2</c:v>
                </c:pt>
                <c:pt idx="200">
                  <c:v>7.5147026791548693E-2</c:v>
                </c:pt>
                <c:pt idx="201">
                  <c:v>7.5873085021418707E-2</c:v>
                </c:pt>
                <c:pt idx="202">
                  <c:v>7.6599143251288804E-2</c:v>
                </c:pt>
                <c:pt idx="203">
                  <c:v>7.7325201481158803E-2</c:v>
                </c:pt>
                <c:pt idx="204">
                  <c:v>7.8051259711028803E-2</c:v>
                </c:pt>
                <c:pt idx="205">
                  <c:v>7.87773179408989E-2</c:v>
                </c:pt>
                <c:pt idx="206">
                  <c:v>7.95033761707689E-2</c:v>
                </c:pt>
                <c:pt idx="207">
                  <c:v>7.9575981993755901E-2</c:v>
                </c:pt>
                <c:pt idx="208">
                  <c:v>8.0302040223625901E-2</c:v>
                </c:pt>
                <c:pt idx="209">
                  <c:v>8.1028098453495997E-2</c:v>
                </c:pt>
                <c:pt idx="210">
                  <c:v>8.1754156683365997E-2</c:v>
                </c:pt>
                <c:pt idx="211">
                  <c:v>8.1826762506352999E-2</c:v>
                </c:pt>
                <c:pt idx="212">
                  <c:v>8.2552820736223095E-2</c:v>
                </c:pt>
                <c:pt idx="213">
                  <c:v>8.3278878966093095E-2</c:v>
                </c:pt>
                <c:pt idx="214">
                  <c:v>8.3859725549989106E-2</c:v>
                </c:pt>
                <c:pt idx="215">
                  <c:v>8.4585783779859203E-2</c:v>
                </c:pt>
                <c:pt idx="216">
                  <c:v>8.5311842009729202E-2</c:v>
                </c:pt>
                <c:pt idx="217">
                  <c:v>8.6037900239599202E-2</c:v>
                </c:pt>
                <c:pt idx="218">
                  <c:v>8.6110506062586203E-2</c:v>
                </c:pt>
                <c:pt idx="219">
                  <c:v>8.68365642924563E-2</c:v>
                </c:pt>
                <c:pt idx="220">
                  <c:v>8.75626225223263E-2</c:v>
                </c:pt>
                <c:pt idx="221">
                  <c:v>8.82886807521963E-2</c:v>
                </c:pt>
                <c:pt idx="222">
                  <c:v>8.9014738982066396E-2</c:v>
                </c:pt>
                <c:pt idx="223">
                  <c:v>8.9740797211936396E-2</c:v>
                </c:pt>
                <c:pt idx="224">
                  <c:v>9.0466855441806507E-2</c:v>
                </c:pt>
                <c:pt idx="225">
                  <c:v>9.0539461264793494E-2</c:v>
                </c:pt>
                <c:pt idx="226">
                  <c:v>9.1265519494663494E-2</c:v>
                </c:pt>
                <c:pt idx="227">
                  <c:v>9.1991577724533494E-2</c:v>
                </c:pt>
                <c:pt idx="228">
                  <c:v>9.2717635954403493E-2</c:v>
                </c:pt>
                <c:pt idx="229">
                  <c:v>9.3443694184273604E-2</c:v>
                </c:pt>
                <c:pt idx="230">
                  <c:v>9.4169752414143604E-2</c:v>
                </c:pt>
                <c:pt idx="231">
                  <c:v>9.4895810644013603E-2</c:v>
                </c:pt>
                <c:pt idx="232">
                  <c:v>9.4968416467000605E-2</c:v>
                </c:pt>
                <c:pt idx="233">
                  <c:v>9.5694474696870702E-2</c:v>
                </c:pt>
                <c:pt idx="234">
                  <c:v>9.6420532926740701E-2</c:v>
                </c:pt>
                <c:pt idx="235">
                  <c:v>9.7146591156610701E-2</c:v>
                </c:pt>
                <c:pt idx="236">
                  <c:v>9.7219196979597702E-2</c:v>
                </c:pt>
                <c:pt idx="237">
                  <c:v>9.7945255209467799E-2</c:v>
                </c:pt>
                <c:pt idx="238">
                  <c:v>9.8671313439337799E-2</c:v>
                </c:pt>
                <c:pt idx="239">
                  <c:v>9.9397371669207896E-2</c:v>
                </c:pt>
                <c:pt idx="240">
                  <c:v>0.10012342989907801</c:v>
                </c:pt>
                <c:pt idx="241">
                  <c:v>0.10084948812894801</c:v>
                </c:pt>
                <c:pt idx="242">
                  <c:v>0.10157554635881801</c:v>
                </c:pt>
                <c:pt idx="243">
                  <c:v>0.10164815218180499</c:v>
                </c:pt>
                <c:pt idx="244">
                  <c:v>0.10237421041167501</c:v>
                </c:pt>
                <c:pt idx="245">
                  <c:v>0.10310026864154501</c:v>
                </c:pt>
                <c:pt idx="246">
                  <c:v>0.10382632687141501</c:v>
                </c:pt>
                <c:pt idx="247">
                  <c:v>0.10455238510128501</c:v>
                </c:pt>
                <c:pt idx="248">
                  <c:v>0.10527844333115501</c:v>
                </c:pt>
                <c:pt idx="249">
                  <c:v>0.10600450156102501</c:v>
                </c:pt>
                <c:pt idx="250">
                  <c:v>0.10607710738401201</c:v>
                </c:pt>
                <c:pt idx="251">
                  <c:v>0.10680316561388201</c:v>
                </c:pt>
                <c:pt idx="252">
                  <c:v>0.10752922384375201</c:v>
                </c:pt>
                <c:pt idx="253">
                  <c:v>0.10825528207362201</c:v>
                </c:pt>
                <c:pt idx="254">
                  <c:v>0.10832788789660899</c:v>
                </c:pt>
                <c:pt idx="255">
                  <c:v>0.10905394612647901</c:v>
                </c:pt>
                <c:pt idx="256">
                  <c:v>0.10978000435634901</c:v>
                </c:pt>
                <c:pt idx="257">
                  <c:v>0.110433456763232</c:v>
                </c:pt>
                <c:pt idx="258">
                  <c:v>0.111159514993102</c:v>
                </c:pt>
                <c:pt idx="259">
                  <c:v>0.111885573222972</c:v>
                </c:pt>
                <c:pt idx="260">
                  <c:v>0.112611631452843</c:v>
                </c:pt>
                <c:pt idx="261">
                  <c:v>0.11268423727583</c:v>
                </c:pt>
                <c:pt idx="262">
                  <c:v>0.1134102955057</c:v>
                </c:pt>
                <c:pt idx="263">
                  <c:v>0.11413635373557</c:v>
                </c:pt>
                <c:pt idx="264">
                  <c:v>0.11486241196544</c:v>
                </c:pt>
                <c:pt idx="265">
                  <c:v>0.11558847019531</c:v>
                </c:pt>
                <c:pt idx="266">
                  <c:v>0.11631452842518</c:v>
                </c:pt>
                <c:pt idx="267">
                  <c:v>0.11704058665505</c:v>
                </c:pt>
                <c:pt idx="268">
                  <c:v>0.117113192478037</c:v>
                </c:pt>
                <c:pt idx="269">
                  <c:v>0.117839250707907</c:v>
                </c:pt>
                <c:pt idx="270">
                  <c:v>0.118565308937777</c:v>
                </c:pt>
                <c:pt idx="271">
                  <c:v>0.119291367167647</c:v>
                </c:pt>
                <c:pt idx="272">
                  <c:v>0.120017425397517</c:v>
                </c:pt>
                <c:pt idx="273">
                  <c:v>0.120743483627387</c:v>
                </c:pt>
                <c:pt idx="274">
                  <c:v>0.121469541857257</c:v>
                </c:pt>
                <c:pt idx="275">
                  <c:v>0.121542147680244</c:v>
                </c:pt>
                <c:pt idx="276">
                  <c:v>0.122268205910114</c:v>
                </c:pt>
                <c:pt idx="277">
                  <c:v>0.122994264139984</c:v>
                </c:pt>
                <c:pt idx="278">
                  <c:v>0.123720322369854</c:v>
                </c:pt>
                <c:pt idx="279">
                  <c:v>0.123792928192841</c:v>
                </c:pt>
                <c:pt idx="280">
                  <c:v>0.124518986422711</c:v>
                </c:pt>
                <c:pt idx="281">
                  <c:v>0.12524504465258099</c:v>
                </c:pt>
                <c:pt idx="282">
                  <c:v>0.125971102882451</c:v>
                </c:pt>
                <c:pt idx="283">
                  <c:v>0.12669716111232099</c:v>
                </c:pt>
                <c:pt idx="284">
                  <c:v>0.127423219342191</c:v>
                </c:pt>
                <c:pt idx="285">
                  <c:v>0.12814927757206099</c:v>
                </c:pt>
                <c:pt idx="286">
                  <c:v>0.128221883395048</c:v>
                </c:pt>
                <c:pt idx="287">
                  <c:v>0.12894794162491799</c:v>
                </c:pt>
                <c:pt idx="288">
                  <c:v>0.129673999854788</c:v>
                </c:pt>
                <c:pt idx="289">
                  <c:v>0.13040005808465799</c:v>
                </c:pt>
                <c:pt idx="290">
                  <c:v>0.131126116314528</c:v>
                </c:pt>
                <c:pt idx="291">
                  <c:v>0.13185217454439799</c:v>
                </c:pt>
                <c:pt idx="292">
                  <c:v>0.132578232774269</c:v>
                </c:pt>
                <c:pt idx="293">
                  <c:v>0.13265083859725499</c:v>
                </c:pt>
                <c:pt idx="294">
                  <c:v>0.133376896827126</c:v>
                </c:pt>
                <c:pt idx="295">
                  <c:v>0.13410295505699599</c:v>
                </c:pt>
                <c:pt idx="296">
                  <c:v>0.134829013286866</c:v>
                </c:pt>
                <c:pt idx="297">
                  <c:v>0.13490161910985299</c:v>
                </c:pt>
                <c:pt idx="298">
                  <c:v>0.135627677339723</c:v>
                </c:pt>
                <c:pt idx="299">
                  <c:v>0.13635373556959299</c:v>
                </c:pt>
                <c:pt idx="300">
                  <c:v>0.136934582153489</c:v>
                </c:pt>
                <c:pt idx="301">
                  <c:v>0.13766064038335901</c:v>
                </c:pt>
                <c:pt idx="302">
                  <c:v>0.138386698613229</c:v>
                </c:pt>
                <c:pt idx="303">
                  <c:v>0.13911275684309901</c:v>
                </c:pt>
                <c:pt idx="304">
                  <c:v>0.139185362666086</c:v>
                </c:pt>
                <c:pt idx="305">
                  <c:v>0.13991142089595601</c:v>
                </c:pt>
                <c:pt idx="306">
                  <c:v>0.140637479125826</c:v>
                </c:pt>
                <c:pt idx="307">
                  <c:v>0.14136353735569601</c:v>
                </c:pt>
                <c:pt idx="308">
                  <c:v>0.142089595585566</c:v>
                </c:pt>
                <c:pt idx="309">
                  <c:v>0.14281565381543601</c:v>
                </c:pt>
                <c:pt idx="310">
                  <c:v>0.143541712045306</c:v>
                </c:pt>
                <c:pt idx="311">
                  <c:v>0.14361431786829301</c:v>
                </c:pt>
                <c:pt idx="312">
                  <c:v>0.144340376098163</c:v>
                </c:pt>
                <c:pt idx="313">
                  <c:v>0.14506643432803301</c:v>
                </c:pt>
                <c:pt idx="314">
                  <c:v>0.145792492557903</c:v>
                </c:pt>
                <c:pt idx="315">
                  <c:v>0.14651855078777301</c:v>
                </c:pt>
                <c:pt idx="316">
                  <c:v>0.147244609017643</c:v>
                </c:pt>
                <c:pt idx="317">
                  <c:v>0.14797066724751301</c:v>
                </c:pt>
                <c:pt idx="318">
                  <c:v>0.1480432730705</c:v>
                </c:pt>
                <c:pt idx="319">
                  <c:v>0.14876933130037001</c:v>
                </c:pt>
                <c:pt idx="320">
                  <c:v>0.14949538953024</c:v>
                </c:pt>
                <c:pt idx="321">
                  <c:v>0.15022144776011001</c:v>
                </c:pt>
                <c:pt idx="322">
                  <c:v>0.150294053583097</c:v>
                </c:pt>
                <c:pt idx="323">
                  <c:v>0.15102011181296701</c:v>
                </c:pt>
                <c:pt idx="324">
                  <c:v>0.151746170042837</c:v>
                </c:pt>
                <c:pt idx="325">
                  <c:v>0.15247222827270701</c:v>
                </c:pt>
                <c:pt idx="326">
                  <c:v>0.153198286502578</c:v>
                </c:pt>
                <c:pt idx="327">
                  <c:v>0.15392434473244801</c:v>
                </c:pt>
                <c:pt idx="328">
                  <c:v>0.154650402962318</c:v>
                </c:pt>
                <c:pt idx="329">
                  <c:v>0.15472300878530501</c:v>
                </c:pt>
                <c:pt idx="330">
                  <c:v>0.155449067015175</c:v>
                </c:pt>
                <c:pt idx="331">
                  <c:v>0.15617512524504501</c:v>
                </c:pt>
                <c:pt idx="332">
                  <c:v>0.156901183474915</c:v>
                </c:pt>
                <c:pt idx="333">
                  <c:v>0.15762724170478501</c:v>
                </c:pt>
                <c:pt idx="334">
                  <c:v>0.158353299934655</c:v>
                </c:pt>
                <c:pt idx="335">
                  <c:v>0.15907935816452501</c:v>
                </c:pt>
                <c:pt idx="336">
                  <c:v>0.159151963987512</c:v>
                </c:pt>
                <c:pt idx="337">
                  <c:v>0.15987802221738201</c:v>
                </c:pt>
                <c:pt idx="338">
                  <c:v>0.160604080447252</c:v>
                </c:pt>
                <c:pt idx="339">
                  <c:v>0.16133013867712201</c:v>
                </c:pt>
                <c:pt idx="340">
                  <c:v>0.161402744500109</c:v>
                </c:pt>
                <c:pt idx="341">
                  <c:v>0.16212880272997901</c:v>
                </c:pt>
                <c:pt idx="342">
                  <c:v>0.162854860959849</c:v>
                </c:pt>
                <c:pt idx="343">
                  <c:v>0.16343570754374501</c:v>
                </c:pt>
                <c:pt idx="344">
                  <c:v>0.16416176577361499</c:v>
                </c:pt>
                <c:pt idx="345">
                  <c:v>0.16488782400348501</c:v>
                </c:pt>
                <c:pt idx="346">
                  <c:v>0.16561388223335499</c:v>
                </c:pt>
                <c:pt idx="347">
                  <c:v>0.16568648805634201</c:v>
                </c:pt>
                <c:pt idx="348">
                  <c:v>0.16641254628621199</c:v>
                </c:pt>
                <c:pt idx="349">
                  <c:v>0.16713860451608201</c:v>
                </c:pt>
                <c:pt idx="350">
                  <c:v>0.16786466274595199</c:v>
                </c:pt>
                <c:pt idx="351">
                  <c:v>0.16859072097582201</c:v>
                </c:pt>
                <c:pt idx="352">
                  <c:v>0.16931677920569199</c:v>
                </c:pt>
                <c:pt idx="353">
                  <c:v>0.17004283743556201</c:v>
                </c:pt>
                <c:pt idx="354">
                  <c:v>0.17011544325854899</c:v>
                </c:pt>
                <c:pt idx="355">
                  <c:v>0.17084150148841901</c:v>
                </c:pt>
                <c:pt idx="356">
                  <c:v>0.17156755971828899</c:v>
                </c:pt>
                <c:pt idx="357">
                  <c:v>0.17229361794815901</c:v>
                </c:pt>
                <c:pt idx="358">
                  <c:v>0.17301967617802899</c:v>
                </c:pt>
                <c:pt idx="359">
                  <c:v>0.1737457344079</c:v>
                </c:pt>
                <c:pt idx="360">
                  <c:v>0.17447179263776999</c:v>
                </c:pt>
                <c:pt idx="361">
                  <c:v>0.17454439846075701</c:v>
                </c:pt>
                <c:pt idx="362">
                  <c:v>0.17527045669062699</c:v>
                </c:pt>
                <c:pt idx="363">
                  <c:v>0.175996514920497</c:v>
                </c:pt>
                <c:pt idx="364">
                  <c:v>0.17672257315036699</c:v>
                </c:pt>
                <c:pt idx="365">
                  <c:v>0.17679517897335401</c:v>
                </c:pt>
                <c:pt idx="366">
                  <c:v>0.17752123720322399</c:v>
                </c:pt>
                <c:pt idx="367">
                  <c:v>0.17824729543309401</c:v>
                </c:pt>
                <c:pt idx="368">
                  <c:v>0.17897335366296399</c:v>
                </c:pt>
                <c:pt idx="369">
                  <c:v>0.179699411892834</c:v>
                </c:pt>
                <c:pt idx="370">
                  <c:v>0.18042547012270399</c:v>
                </c:pt>
                <c:pt idx="371">
                  <c:v>0.181151528352574</c:v>
                </c:pt>
                <c:pt idx="372">
                  <c:v>0.18122413417556099</c:v>
                </c:pt>
                <c:pt idx="373">
                  <c:v>0.181950192405431</c:v>
                </c:pt>
                <c:pt idx="374">
                  <c:v>0.18267625063530099</c:v>
                </c:pt>
                <c:pt idx="375">
                  <c:v>0.183402308865171</c:v>
                </c:pt>
                <c:pt idx="376">
                  <c:v>0.18412836709504099</c:v>
                </c:pt>
                <c:pt idx="377">
                  <c:v>0.184854425324911</c:v>
                </c:pt>
                <c:pt idx="378">
                  <c:v>0.18558048355478099</c:v>
                </c:pt>
                <c:pt idx="379">
                  <c:v>0.185653089377768</c:v>
                </c:pt>
                <c:pt idx="380">
                  <c:v>0.18637914760763799</c:v>
                </c:pt>
                <c:pt idx="381">
                  <c:v>0.187105205837508</c:v>
                </c:pt>
                <c:pt idx="382">
                  <c:v>0.18783126406737799</c:v>
                </c:pt>
                <c:pt idx="383">
                  <c:v>0.18790386989036501</c:v>
                </c:pt>
                <c:pt idx="384">
                  <c:v>0.18862992812023499</c:v>
                </c:pt>
                <c:pt idx="385">
                  <c:v>0.189355986350105</c:v>
                </c:pt>
                <c:pt idx="386">
                  <c:v>0.18993683293400099</c:v>
                </c:pt>
                <c:pt idx="387">
                  <c:v>0.190662891163871</c:v>
                </c:pt>
                <c:pt idx="388">
                  <c:v>0.19138894939374099</c:v>
                </c:pt>
                <c:pt idx="389">
                  <c:v>0.192115007623611</c:v>
                </c:pt>
                <c:pt idx="390">
                  <c:v>0.19218761344659799</c:v>
                </c:pt>
                <c:pt idx="391">
                  <c:v>0.192913671676468</c:v>
                </c:pt>
                <c:pt idx="392">
                  <c:v>0.19363972990633799</c:v>
                </c:pt>
                <c:pt idx="393">
                  <c:v>0.194365788136209</c:v>
                </c:pt>
                <c:pt idx="394">
                  <c:v>0.19509184636607901</c:v>
                </c:pt>
                <c:pt idx="395">
                  <c:v>0.195817904595949</c:v>
                </c:pt>
                <c:pt idx="396">
                  <c:v>0.19654396282581901</c:v>
                </c:pt>
                <c:pt idx="397">
                  <c:v>0.196616568648806</c:v>
                </c:pt>
                <c:pt idx="398">
                  <c:v>0.19734262687867599</c:v>
                </c:pt>
                <c:pt idx="399">
                  <c:v>0.198068685108546</c:v>
                </c:pt>
                <c:pt idx="400">
                  <c:v>0.19879474333841601</c:v>
                </c:pt>
                <c:pt idx="401">
                  <c:v>0.199520801568286</c:v>
                </c:pt>
                <c:pt idx="402">
                  <c:v>0.20024685979815601</c:v>
                </c:pt>
                <c:pt idx="403">
                  <c:v>0.200972918028026</c:v>
                </c:pt>
                <c:pt idx="404">
                  <c:v>0.20104552385101301</c:v>
                </c:pt>
                <c:pt idx="405">
                  <c:v>0.201771582080883</c:v>
                </c:pt>
                <c:pt idx="406">
                  <c:v>0.20249764031075301</c:v>
                </c:pt>
                <c:pt idx="407">
                  <c:v>0.203223698540623</c:v>
                </c:pt>
                <c:pt idx="408">
                  <c:v>0.20329630436360999</c:v>
                </c:pt>
                <c:pt idx="409">
                  <c:v>0.20402236259348</c:v>
                </c:pt>
                <c:pt idx="410">
                  <c:v>0.20474842082335001</c:v>
                </c:pt>
                <c:pt idx="411">
                  <c:v>0.20547447905322</c:v>
                </c:pt>
                <c:pt idx="412">
                  <c:v>0.20620053728309001</c:v>
                </c:pt>
                <c:pt idx="413">
                  <c:v>0.20692659551296</c:v>
                </c:pt>
                <c:pt idx="414">
                  <c:v>0.20765265374283001</c:v>
                </c:pt>
                <c:pt idx="415">
                  <c:v>0.207725259565817</c:v>
                </c:pt>
                <c:pt idx="416">
                  <c:v>0.20845131779568701</c:v>
                </c:pt>
                <c:pt idx="417">
                  <c:v>0.209177376025557</c:v>
                </c:pt>
                <c:pt idx="418">
                  <c:v>0.20990343425542701</c:v>
                </c:pt>
                <c:pt idx="419">
                  <c:v>0.210629492485297</c:v>
                </c:pt>
                <c:pt idx="420">
                  <c:v>0.21135555071516701</c:v>
                </c:pt>
                <c:pt idx="421">
                  <c:v>0.212081608945037</c:v>
                </c:pt>
                <c:pt idx="422">
                  <c:v>0.21215421476802401</c:v>
                </c:pt>
                <c:pt idx="423">
                  <c:v>0.212880272997894</c:v>
                </c:pt>
                <c:pt idx="424">
                  <c:v>0.21360633122776401</c:v>
                </c:pt>
                <c:pt idx="425">
                  <c:v>0.214332389457635</c:v>
                </c:pt>
                <c:pt idx="426">
                  <c:v>0.21440499528062201</c:v>
                </c:pt>
                <c:pt idx="427">
                  <c:v>0.215131053510492</c:v>
                </c:pt>
                <c:pt idx="428">
                  <c:v>0.21585711174036201</c:v>
                </c:pt>
                <c:pt idx="429">
                  <c:v>0.21651056414724501</c:v>
                </c:pt>
                <c:pt idx="430">
                  <c:v>0.217236622377115</c:v>
                </c:pt>
                <c:pt idx="431">
                  <c:v>0.21796268060698501</c:v>
                </c:pt>
                <c:pt idx="432">
                  <c:v>0.218688738836855</c:v>
                </c:pt>
                <c:pt idx="433">
                  <c:v>0.21876134465984201</c:v>
                </c:pt>
                <c:pt idx="434">
                  <c:v>0.219487402889712</c:v>
                </c:pt>
                <c:pt idx="435">
                  <c:v>0.22021346111958201</c:v>
                </c:pt>
                <c:pt idx="436">
                  <c:v>0.220939519349452</c:v>
                </c:pt>
                <c:pt idx="437">
                  <c:v>0.22166557757932201</c:v>
                </c:pt>
                <c:pt idx="438">
                  <c:v>0.222391635809192</c:v>
                </c:pt>
                <c:pt idx="439">
                  <c:v>0.22311769403906201</c:v>
                </c:pt>
                <c:pt idx="440">
                  <c:v>0.223190299862049</c:v>
                </c:pt>
                <c:pt idx="441">
                  <c:v>0.22391635809191901</c:v>
                </c:pt>
                <c:pt idx="442">
                  <c:v>0.224642416321789</c:v>
                </c:pt>
                <c:pt idx="443">
                  <c:v>0.22536847455165901</c:v>
                </c:pt>
                <c:pt idx="444">
                  <c:v>0.226094532781529</c:v>
                </c:pt>
                <c:pt idx="445">
                  <c:v>0.22682059101139901</c:v>
                </c:pt>
                <c:pt idx="446">
                  <c:v>0.22754664924126899</c:v>
                </c:pt>
                <c:pt idx="447">
                  <c:v>0.22761925506425601</c:v>
                </c:pt>
                <c:pt idx="448">
                  <c:v>0.228345313294126</c:v>
                </c:pt>
                <c:pt idx="449">
                  <c:v>0.22907137152399601</c:v>
                </c:pt>
                <c:pt idx="450">
                  <c:v>0.22979742975386599</c:v>
                </c:pt>
                <c:pt idx="451">
                  <c:v>0.22987003557685301</c:v>
                </c:pt>
                <c:pt idx="452">
                  <c:v>0.230596093806723</c:v>
                </c:pt>
                <c:pt idx="453">
                  <c:v>0.23132215203659301</c:v>
                </c:pt>
                <c:pt idx="454">
                  <c:v>0.232048210266463</c:v>
                </c:pt>
                <c:pt idx="455">
                  <c:v>0.23277426849633301</c:v>
                </c:pt>
                <c:pt idx="456">
                  <c:v>0.23350032672620299</c:v>
                </c:pt>
                <c:pt idx="457">
                  <c:v>0.23422638495607301</c:v>
                </c:pt>
                <c:pt idx="458">
                  <c:v>0.23429899077906099</c:v>
                </c:pt>
                <c:pt idx="459">
                  <c:v>0.23502504900893001</c:v>
                </c:pt>
                <c:pt idx="460">
                  <c:v>0.23575110723880099</c:v>
                </c:pt>
                <c:pt idx="461">
                  <c:v>0.23647716546867101</c:v>
                </c:pt>
                <c:pt idx="462">
                  <c:v>0.23720322369854099</c:v>
                </c:pt>
                <c:pt idx="463">
                  <c:v>0.23792928192841101</c:v>
                </c:pt>
                <c:pt idx="464">
                  <c:v>0.23865534015828099</c:v>
                </c:pt>
                <c:pt idx="465">
                  <c:v>0.23872794598126801</c:v>
                </c:pt>
                <c:pt idx="466">
                  <c:v>0.23945400421113799</c:v>
                </c:pt>
                <c:pt idx="467">
                  <c:v>0.24018006244100801</c:v>
                </c:pt>
                <c:pt idx="468">
                  <c:v>0.24090612067087799</c:v>
                </c:pt>
                <c:pt idx="469">
                  <c:v>0.24097872649386501</c:v>
                </c:pt>
                <c:pt idx="470">
                  <c:v>0.24170478472373499</c:v>
                </c:pt>
                <c:pt idx="471">
                  <c:v>0.24243084295360501</c:v>
                </c:pt>
                <c:pt idx="472">
                  <c:v>0.24301168953750099</c:v>
                </c:pt>
                <c:pt idx="473">
                  <c:v>0.243737747767371</c:v>
                </c:pt>
                <c:pt idx="474">
                  <c:v>0.24446380599724099</c:v>
                </c:pt>
                <c:pt idx="475">
                  <c:v>0.245189864227111</c:v>
                </c:pt>
                <c:pt idx="476">
                  <c:v>0.24526247005009799</c:v>
                </c:pt>
                <c:pt idx="477">
                  <c:v>0.24598852827996801</c:v>
                </c:pt>
                <c:pt idx="478">
                  <c:v>0.24671458650983799</c:v>
                </c:pt>
                <c:pt idx="479">
                  <c:v>0.247440644739708</c:v>
                </c:pt>
                <c:pt idx="480">
                  <c:v>0.24816670296957799</c:v>
                </c:pt>
                <c:pt idx="481">
                  <c:v>0.248892761199448</c:v>
                </c:pt>
                <c:pt idx="482">
                  <c:v>0.24961881942931799</c:v>
                </c:pt>
                <c:pt idx="483">
                  <c:v>0.249691425252305</c:v>
                </c:pt>
                <c:pt idx="484">
                  <c:v>0.25041748348217502</c:v>
                </c:pt>
                <c:pt idx="485">
                  <c:v>0.251143541712045</c:v>
                </c:pt>
                <c:pt idx="486">
                  <c:v>0.25186959994191499</c:v>
                </c:pt>
                <c:pt idx="487">
                  <c:v>0.25259565817178498</c:v>
                </c:pt>
                <c:pt idx="488">
                  <c:v>0.25332171640165502</c:v>
                </c:pt>
                <c:pt idx="489">
                  <c:v>0.254047774631525</c:v>
                </c:pt>
                <c:pt idx="490">
                  <c:v>0.25412038045451202</c:v>
                </c:pt>
                <c:pt idx="491">
                  <c:v>0.254846438684382</c:v>
                </c:pt>
                <c:pt idx="492">
                  <c:v>0.25557249691425299</c:v>
                </c:pt>
                <c:pt idx="493">
                  <c:v>0.25629855514412297</c:v>
                </c:pt>
                <c:pt idx="494">
                  <c:v>0.25637116096710999</c:v>
                </c:pt>
                <c:pt idx="495">
                  <c:v>0.25709721919697998</c:v>
                </c:pt>
                <c:pt idx="496">
                  <c:v>0.25782327742685002</c:v>
                </c:pt>
                <c:pt idx="497">
                  <c:v>0.25854933565672</c:v>
                </c:pt>
                <c:pt idx="498">
                  <c:v>0.25927539388658999</c:v>
                </c:pt>
                <c:pt idx="499">
                  <c:v>0.26000145211645997</c:v>
                </c:pt>
                <c:pt idx="500">
                  <c:v>0.26072751034633002</c:v>
                </c:pt>
                <c:pt idx="501">
                  <c:v>0.26080011616931698</c:v>
                </c:pt>
                <c:pt idx="502">
                  <c:v>0.26152617439918702</c:v>
                </c:pt>
                <c:pt idx="503">
                  <c:v>0.262252232629057</c:v>
                </c:pt>
                <c:pt idx="504">
                  <c:v>0.26297829085892699</c:v>
                </c:pt>
                <c:pt idx="505">
                  <c:v>0.26370434908879697</c:v>
                </c:pt>
                <c:pt idx="506">
                  <c:v>0.26443040731866702</c:v>
                </c:pt>
                <c:pt idx="507">
                  <c:v>0.265156465548537</c:v>
                </c:pt>
                <c:pt idx="508">
                  <c:v>0.26522907137152402</c:v>
                </c:pt>
                <c:pt idx="509">
                  <c:v>0.265955129601394</c:v>
                </c:pt>
                <c:pt idx="510">
                  <c:v>0.26668118783126399</c:v>
                </c:pt>
                <c:pt idx="511">
                  <c:v>0.26740724606113397</c:v>
                </c:pt>
                <c:pt idx="512">
                  <c:v>0.26747985188412099</c:v>
                </c:pt>
                <c:pt idx="513">
                  <c:v>0.26820591011399098</c:v>
                </c:pt>
                <c:pt idx="514">
                  <c:v>0.26893196834386102</c:v>
                </c:pt>
                <c:pt idx="515">
                  <c:v>0.26951281492775703</c:v>
                </c:pt>
                <c:pt idx="516">
                  <c:v>0.27023887315762701</c:v>
                </c:pt>
                <c:pt idx="517">
                  <c:v>0.270964931387497</c:v>
                </c:pt>
                <c:pt idx="518">
                  <c:v>0.27169098961736698</c:v>
                </c:pt>
                <c:pt idx="519">
                  <c:v>0.271763595440354</c:v>
                </c:pt>
                <c:pt idx="520">
                  <c:v>0.27248965367022399</c:v>
                </c:pt>
                <c:pt idx="521">
                  <c:v>0.27321571190009403</c:v>
                </c:pt>
                <c:pt idx="522">
                  <c:v>0.27394177012996401</c:v>
                </c:pt>
                <c:pt idx="523">
                  <c:v>0.274667828359834</c:v>
                </c:pt>
                <c:pt idx="524">
                  <c:v>0.27539388658970398</c:v>
                </c:pt>
                <c:pt idx="525">
                  <c:v>0.27611994481957503</c:v>
                </c:pt>
                <c:pt idx="526">
                  <c:v>0.27619255064256198</c:v>
                </c:pt>
                <c:pt idx="527">
                  <c:v>0.27691860887243203</c:v>
                </c:pt>
                <c:pt idx="528">
                  <c:v>0.27764466710230201</c:v>
                </c:pt>
                <c:pt idx="529">
                  <c:v>0.278370725332172</c:v>
                </c:pt>
                <c:pt idx="530">
                  <c:v>0.27909678356204198</c:v>
                </c:pt>
                <c:pt idx="531">
                  <c:v>0.27982284179191202</c:v>
                </c:pt>
                <c:pt idx="532">
                  <c:v>0.28054890002178201</c:v>
                </c:pt>
                <c:pt idx="533">
                  <c:v>0.28062150584476903</c:v>
                </c:pt>
                <c:pt idx="534">
                  <c:v>0.28134756407463901</c:v>
                </c:pt>
                <c:pt idx="535">
                  <c:v>0.282073622304509</c:v>
                </c:pt>
                <c:pt idx="536">
                  <c:v>0.28279968053437898</c:v>
                </c:pt>
                <c:pt idx="537">
                  <c:v>0.282872286357366</c:v>
                </c:pt>
                <c:pt idx="538">
                  <c:v>0.28359834458723598</c:v>
                </c:pt>
                <c:pt idx="539">
                  <c:v>0.28432440281710603</c:v>
                </c:pt>
                <c:pt idx="540">
                  <c:v>0.28505046104697601</c:v>
                </c:pt>
                <c:pt idx="541">
                  <c:v>0.285776519276846</c:v>
                </c:pt>
                <c:pt idx="542">
                  <c:v>0.28650257750671598</c:v>
                </c:pt>
                <c:pt idx="543">
                  <c:v>0.28722863573658602</c:v>
                </c:pt>
                <c:pt idx="544">
                  <c:v>0.28730124155957298</c:v>
                </c:pt>
                <c:pt idx="545">
                  <c:v>0.28802729978944303</c:v>
                </c:pt>
                <c:pt idx="546">
                  <c:v>0.28875335801931301</c:v>
                </c:pt>
                <c:pt idx="547">
                  <c:v>0.289479416249183</c:v>
                </c:pt>
                <c:pt idx="548">
                  <c:v>0.29020547447905298</c:v>
                </c:pt>
                <c:pt idx="549">
                  <c:v>0.29093153270892302</c:v>
                </c:pt>
                <c:pt idx="550">
                  <c:v>0.29165759093879301</c:v>
                </c:pt>
                <c:pt idx="551">
                  <c:v>0.29173019676178003</c:v>
                </c:pt>
                <c:pt idx="552">
                  <c:v>0.29245625499165001</c:v>
                </c:pt>
                <c:pt idx="553">
                  <c:v>0.29318231322152</c:v>
                </c:pt>
                <c:pt idx="554">
                  <c:v>0.29390837145138998</c:v>
                </c:pt>
                <c:pt idx="555">
                  <c:v>0.293980977274378</c:v>
                </c:pt>
                <c:pt idx="556">
                  <c:v>0.29470703550424698</c:v>
                </c:pt>
                <c:pt idx="557">
                  <c:v>0.29543309373411702</c:v>
                </c:pt>
                <c:pt idx="558">
                  <c:v>0.29601394031801298</c:v>
                </c:pt>
                <c:pt idx="559">
                  <c:v>0.29673999854788302</c:v>
                </c:pt>
                <c:pt idx="560">
                  <c:v>0.29746605677775401</c:v>
                </c:pt>
                <c:pt idx="561">
                  <c:v>0.29819211500762399</c:v>
                </c:pt>
                <c:pt idx="562">
                  <c:v>0.29826472083061101</c:v>
                </c:pt>
                <c:pt idx="563">
                  <c:v>0.29899077906048099</c:v>
                </c:pt>
                <c:pt idx="564">
                  <c:v>0.29971683729035098</c:v>
                </c:pt>
                <c:pt idx="565">
                  <c:v>0.30044289552022102</c:v>
                </c:pt>
                <c:pt idx="566">
                  <c:v>0.30116895375009101</c:v>
                </c:pt>
                <c:pt idx="567">
                  <c:v>0.30189501197996099</c:v>
                </c:pt>
                <c:pt idx="568">
                  <c:v>0.30262107020983098</c:v>
                </c:pt>
                <c:pt idx="569">
                  <c:v>0.30269367603281799</c:v>
                </c:pt>
                <c:pt idx="570">
                  <c:v>0.30341973426268798</c:v>
                </c:pt>
                <c:pt idx="571">
                  <c:v>0.30414579249255802</c:v>
                </c:pt>
                <c:pt idx="572">
                  <c:v>0.30487185072242801</c:v>
                </c:pt>
                <c:pt idx="573">
                  <c:v>0.30559790895229799</c:v>
                </c:pt>
                <c:pt idx="574">
                  <c:v>0.30632396718216798</c:v>
                </c:pt>
                <c:pt idx="575">
                  <c:v>0.30705002541203802</c:v>
                </c:pt>
                <c:pt idx="576">
                  <c:v>0.30712263123502498</c:v>
                </c:pt>
                <c:pt idx="577">
                  <c:v>0.30784868946489502</c:v>
                </c:pt>
                <c:pt idx="578">
                  <c:v>0.30857474769476501</c:v>
                </c:pt>
                <c:pt idx="579">
                  <c:v>0.30930080592463499</c:v>
                </c:pt>
                <c:pt idx="580">
                  <c:v>0.30937341174762201</c:v>
                </c:pt>
                <c:pt idx="581">
                  <c:v>0.31009946997749199</c:v>
                </c:pt>
                <c:pt idx="582">
                  <c:v>0.31082552820736198</c:v>
                </c:pt>
                <c:pt idx="583">
                  <c:v>0.31155158643723202</c:v>
                </c:pt>
                <c:pt idx="584">
                  <c:v>0.31227764466710201</c:v>
                </c:pt>
                <c:pt idx="585">
                  <c:v>0.31300370289697199</c:v>
                </c:pt>
                <c:pt idx="586">
                  <c:v>0.31372976112684198</c:v>
                </c:pt>
                <c:pt idx="587">
                  <c:v>0.31380236694982899</c:v>
                </c:pt>
                <c:pt idx="588">
                  <c:v>0.31452842517969898</c:v>
                </c:pt>
                <c:pt idx="589">
                  <c:v>0.31525448340956902</c:v>
                </c:pt>
                <c:pt idx="590">
                  <c:v>0.31598054163944</c:v>
                </c:pt>
                <c:pt idx="591">
                  <c:v>0.31670659986930999</c:v>
                </c:pt>
                <c:pt idx="592">
                  <c:v>0.31743265809917998</c:v>
                </c:pt>
                <c:pt idx="593">
                  <c:v>0.31815871632905002</c:v>
                </c:pt>
                <c:pt idx="594">
                  <c:v>0.31823132215203698</c:v>
                </c:pt>
                <c:pt idx="595">
                  <c:v>0.31895738038190702</c:v>
                </c:pt>
                <c:pt idx="596">
                  <c:v>0.319683438611777</c:v>
                </c:pt>
                <c:pt idx="597">
                  <c:v>0.32040949684164699</c:v>
                </c:pt>
                <c:pt idx="598">
                  <c:v>0.32048210266463401</c:v>
                </c:pt>
                <c:pt idx="599">
                  <c:v>0.32120816089450399</c:v>
                </c:pt>
                <c:pt idx="600">
                  <c:v>0.32193421912437398</c:v>
                </c:pt>
                <c:pt idx="601">
                  <c:v>0.322587671531257</c:v>
                </c:pt>
                <c:pt idx="602">
                  <c:v>0.32331372976112699</c:v>
                </c:pt>
                <c:pt idx="603">
                  <c:v>0.32403978799099697</c:v>
                </c:pt>
                <c:pt idx="604">
                  <c:v>0.32476584622086702</c:v>
                </c:pt>
                <c:pt idx="605">
                  <c:v>0.32483845204385398</c:v>
                </c:pt>
                <c:pt idx="606">
                  <c:v>0.32556451027372402</c:v>
                </c:pt>
                <c:pt idx="607">
                  <c:v>0.326290568503594</c:v>
                </c:pt>
                <c:pt idx="608">
                  <c:v>0.32701662673346399</c:v>
                </c:pt>
                <c:pt idx="609">
                  <c:v>0.32774268496333397</c:v>
                </c:pt>
                <c:pt idx="610">
                  <c:v>0.32846874319320402</c:v>
                </c:pt>
                <c:pt idx="611">
                  <c:v>0.329194801423074</c:v>
                </c:pt>
                <c:pt idx="612">
                  <c:v>0.32926740724606102</c:v>
                </c:pt>
                <c:pt idx="613">
                  <c:v>0.329993465475931</c:v>
                </c:pt>
                <c:pt idx="614">
                  <c:v>0.33071952370580099</c:v>
                </c:pt>
                <c:pt idx="615">
                  <c:v>0.33144558193567097</c:v>
                </c:pt>
                <c:pt idx="616">
                  <c:v>0.33217164016554102</c:v>
                </c:pt>
                <c:pt idx="617">
                  <c:v>0.332897698395411</c:v>
                </c:pt>
                <c:pt idx="618">
                  <c:v>0.33362375662528099</c:v>
                </c:pt>
                <c:pt idx="619">
                  <c:v>0.333696362448268</c:v>
                </c:pt>
                <c:pt idx="620">
                  <c:v>0.33442242067813799</c:v>
                </c:pt>
                <c:pt idx="621">
                  <c:v>0.33514847890800797</c:v>
                </c:pt>
                <c:pt idx="622">
                  <c:v>0.33587453713787901</c:v>
                </c:pt>
                <c:pt idx="623">
                  <c:v>0.33594714296086498</c:v>
                </c:pt>
                <c:pt idx="624">
                  <c:v>0.33667320119073602</c:v>
                </c:pt>
                <c:pt idx="625">
                  <c:v>0.337399259420606</c:v>
                </c:pt>
                <c:pt idx="626">
                  <c:v>0.33812531765047599</c:v>
                </c:pt>
                <c:pt idx="627">
                  <c:v>0.33885137588034597</c:v>
                </c:pt>
                <c:pt idx="628">
                  <c:v>0.33957743411021601</c:v>
                </c:pt>
                <c:pt idx="629">
                  <c:v>0.340303492340086</c:v>
                </c:pt>
                <c:pt idx="630">
                  <c:v>0.34037609816307302</c:v>
                </c:pt>
                <c:pt idx="631">
                  <c:v>0.341102156392943</c:v>
                </c:pt>
                <c:pt idx="632">
                  <c:v>0.34182821462281299</c:v>
                </c:pt>
                <c:pt idx="633">
                  <c:v>0.34255427285268297</c:v>
                </c:pt>
                <c:pt idx="634">
                  <c:v>0.34328033108255301</c:v>
                </c:pt>
                <c:pt idx="635">
                  <c:v>0.344006389312423</c:v>
                </c:pt>
                <c:pt idx="636">
                  <c:v>0.34473244754229299</c:v>
                </c:pt>
                <c:pt idx="637">
                  <c:v>0.34480505336528</c:v>
                </c:pt>
                <c:pt idx="638">
                  <c:v>0.34553111159514999</c:v>
                </c:pt>
                <c:pt idx="639">
                  <c:v>0.34625716982501997</c:v>
                </c:pt>
                <c:pt idx="640">
                  <c:v>0.34698322805489001</c:v>
                </c:pt>
                <c:pt idx="641">
                  <c:v>0.34705583387787697</c:v>
                </c:pt>
                <c:pt idx="642">
                  <c:v>0.34778189210774701</c:v>
                </c:pt>
                <c:pt idx="643">
                  <c:v>0.348507950337617</c:v>
                </c:pt>
                <c:pt idx="644">
                  <c:v>0.34908879692151301</c:v>
                </c:pt>
                <c:pt idx="645">
                  <c:v>0.349814855151383</c:v>
                </c:pt>
                <c:pt idx="646">
                  <c:v>0.35054091338125298</c:v>
                </c:pt>
                <c:pt idx="647">
                  <c:v>0.35126697161112302</c:v>
                </c:pt>
                <c:pt idx="648">
                  <c:v>0.35133957743410998</c:v>
                </c:pt>
                <c:pt idx="649">
                  <c:v>0.35206563566398003</c:v>
                </c:pt>
                <c:pt idx="650">
                  <c:v>0.35279169389385001</c:v>
                </c:pt>
                <c:pt idx="651">
                  <c:v>0.35351775212372</c:v>
                </c:pt>
                <c:pt idx="652">
                  <c:v>0.35424381035358998</c:v>
                </c:pt>
                <c:pt idx="653">
                  <c:v>0.35496986858346002</c:v>
                </c:pt>
                <c:pt idx="654">
                  <c:v>0.35569592681333001</c:v>
                </c:pt>
                <c:pt idx="655">
                  <c:v>0.35576853263631703</c:v>
                </c:pt>
                <c:pt idx="656">
                  <c:v>0.35649459086618701</c:v>
                </c:pt>
                <c:pt idx="657">
                  <c:v>0.357220649096057</c:v>
                </c:pt>
                <c:pt idx="658">
                  <c:v>0.35794670732592798</c:v>
                </c:pt>
                <c:pt idx="659">
                  <c:v>0.35867276555579802</c:v>
                </c:pt>
                <c:pt idx="660">
                  <c:v>0.35939882378566801</c:v>
                </c:pt>
                <c:pt idx="661">
                  <c:v>0.36012488201553799</c:v>
                </c:pt>
                <c:pt idx="662">
                  <c:v>0.36019748783852501</c:v>
                </c:pt>
                <c:pt idx="663">
                  <c:v>0.360923546068395</c:v>
                </c:pt>
                <c:pt idx="664">
                  <c:v>0.36164960429826498</c:v>
                </c:pt>
                <c:pt idx="665">
                  <c:v>0.36237566252813502</c:v>
                </c:pt>
                <c:pt idx="666">
                  <c:v>0.36244826835112198</c:v>
                </c:pt>
                <c:pt idx="667">
                  <c:v>0.36317432658099202</c:v>
                </c:pt>
                <c:pt idx="668">
                  <c:v>0.36390038481086201</c:v>
                </c:pt>
                <c:pt idx="669">
                  <c:v>0.364626443040732</c:v>
                </c:pt>
                <c:pt idx="670">
                  <c:v>0.36535250127060198</c:v>
                </c:pt>
                <c:pt idx="671">
                  <c:v>0.36607855950047202</c:v>
                </c:pt>
                <c:pt idx="672">
                  <c:v>0.36680461773034201</c:v>
                </c:pt>
                <c:pt idx="673">
                  <c:v>0.36687722355332902</c:v>
                </c:pt>
                <c:pt idx="674">
                  <c:v>0.36760328178319901</c:v>
                </c:pt>
                <c:pt idx="675">
                  <c:v>0.368329340013069</c:v>
                </c:pt>
                <c:pt idx="676">
                  <c:v>0.36905539824293898</c:v>
                </c:pt>
                <c:pt idx="677">
                  <c:v>0.36978145647280902</c:v>
                </c:pt>
                <c:pt idx="678">
                  <c:v>0.37050751470267901</c:v>
                </c:pt>
                <c:pt idx="679">
                  <c:v>0.37123357293254899</c:v>
                </c:pt>
                <c:pt idx="680">
                  <c:v>0.37195963116241898</c:v>
                </c:pt>
                <c:pt idx="681">
                  <c:v>0.37268568939228902</c:v>
                </c:pt>
                <c:pt idx="682">
                  <c:v>0.37341174762215901</c:v>
                </c:pt>
                <c:pt idx="683">
                  <c:v>0.37413780585202899</c:v>
                </c:pt>
                <c:pt idx="684">
                  <c:v>0.37486386408189898</c:v>
                </c:pt>
                <c:pt idx="685">
                  <c:v>0.37558992231176902</c:v>
                </c:pt>
                <c:pt idx="686">
                  <c:v>0.37631598054163901</c:v>
                </c:pt>
                <c:pt idx="687">
                  <c:v>0.37704203877150899</c:v>
                </c:pt>
                <c:pt idx="688">
                  <c:v>0.37776809700137998</c:v>
                </c:pt>
                <c:pt idx="689">
                  <c:v>0.37849415523125002</c:v>
                </c:pt>
                <c:pt idx="690">
                  <c:v>0.37922021346112</c:v>
                </c:pt>
                <c:pt idx="691">
                  <c:v>0.37994627169098999</c:v>
                </c:pt>
                <c:pt idx="692">
                  <c:v>0.38067232992085998</c:v>
                </c:pt>
                <c:pt idx="693">
                  <c:v>0.38139838815073002</c:v>
                </c:pt>
                <c:pt idx="694">
                  <c:v>0.3821244463806</c:v>
                </c:pt>
                <c:pt idx="695">
                  <c:v>0.38285050461046999</c:v>
                </c:pt>
                <c:pt idx="696">
                  <c:v>0.38357656284033997</c:v>
                </c:pt>
                <c:pt idx="697">
                  <c:v>0.38430262107021002</c:v>
                </c:pt>
                <c:pt idx="698">
                  <c:v>0.38502867930008</c:v>
                </c:pt>
                <c:pt idx="699">
                  <c:v>0.38575473752994999</c:v>
                </c:pt>
                <c:pt idx="700">
                  <c:v>0.38648079575981997</c:v>
                </c:pt>
                <c:pt idx="701">
                  <c:v>0.38720685398969001</c:v>
                </c:pt>
                <c:pt idx="702">
                  <c:v>0.38793291221956</c:v>
                </c:pt>
                <c:pt idx="703">
                  <c:v>0.38865897044942999</c:v>
                </c:pt>
                <c:pt idx="704">
                  <c:v>0.38938502867930003</c:v>
                </c:pt>
                <c:pt idx="705">
                  <c:v>0.39011108690917001</c:v>
                </c:pt>
                <c:pt idx="706">
                  <c:v>0.39083714513904</c:v>
                </c:pt>
                <c:pt idx="707">
                  <c:v>0.39156320336890998</c:v>
                </c:pt>
                <c:pt idx="708">
                  <c:v>0.39228926159878003</c:v>
                </c:pt>
                <c:pt idx="709">
                  <c:v>0.39301531982865001</c:v>
                </c:pt>
                <c:pt idx="710">
                  <c:v>0.39374137805852</c:v>
                </c:pt>
                <c:pt idx="711">
                  <c:v>0.39446743628838998</c:v>
                </c:pt>
                <c:pt idx="712">
                  <c:v>0.39519349451826002</c:v>
                </c:pt>
                <c:pt idx="713">
                  <c:v>0.39591955274813001</c:v>
                </c:pt>
                <c:pt idx="714">
                  <c:v>0.396645610978</c:v>
                </c:pt>
                <c:pt idx="715">
                  <c:v>0.39737166920787098</c:v>
                </c:pt>
                <c:pt idx="716">
                  <c:v>0.39809772743774102</c:v>
                </c:pt>
                <c:pt idx="717">
                  <c:v>0.39882378566761101</c:v>
                </c:pt>
                <c:pt idx="718">
                  <c:v>0.39954984389748099</c:v>
                </c:pt>
                <c:pt idx="719">
                  <c:v>0.40027590212735098</c:v>
                </c:pt>
                <c:pt idx="720">
                  <c:v>0.40100196035722102</c:v>
                </c:pt>
                <c:pt idx="721">
                  <c:v>0.40172801858709101</c:v>
                </c:pt>
                <c:pt idx="722">
                  <c:v>0.40245407681696099</c:v>
                </c:pt>
                <c:pt idx="723">
                  <c:v>0.40318013504683098</c:v>
                </c:pt>
                <c:pt idx="724">
                  <c:v>0.40390619327670102</c:v>
                </c:pt>
                <c:pt idx="725">
                  <c:v>0.40463225150657101</c:v>
                </c:pt>
                <c:pt idx="726">
                  <c:v>0.40535830973644099</c:v>
                </c:pt>
                <c:pt idx="727">
                  <c:v>0.40608436796631098</c:v>
                </c:pt>
                <c:pt idx="728">
                  <c:v>0.40681042619618102</c:v>
                </c:pt>
                <c:pt idx="729">
                  <c:v>0.407536484426051</c:v>
                </c:pt>
                <c:pt idx="730">
                  <c:v>0.40826254265592099</c:v>
                </c:pt>
                <c:pt idx="731">
                  <c:v>0.40898860088579098</c:v>
                </c:pt>
                <c:pt idx="732">
                  <c:v>0.40971465911566102</c:v>
                </c:pt>
                <c:pt idx="733">
                  <c:v>0.410440717345531</c:v>
                </c:pt>
                <c:pt idx="734">
                  <c:v>0.41116677557540099</c:v>
                </c:pt>
                <c:pt idx="735">
                  <c:v>0.41189283380527097</c:v>
                </c:pt>
                <c:pt idx="736">
                  <c:v>0.41261889203514102</c:v>
                </c:pt>
                <c:pt idx="737">
                  <c:v>0.413344950265011</c:v>
                </c:pt>
                <c:pt idx="738">
                  <c:v>0.41407100849488099</c:v>
                </c:pt>
                <c:pt idx="739">
                  <c:v>0.41479706672475097</c:v>
                </c:pt>
                <c:pt idx="740">
                  <c:v>0.41552312495462101</c:v>
                </c:pt>
                <c:pt idx="741">
                  <c:v>0.416249183184491</c:v>
                </c:pt>
                <c:pt idx="742">
                  <c:v>0.41697524141436099</c:v>
                </c:pt>
                <c:pt idx="743">
                  <c:v>0.41770129964423103</c:v>
                </c:pt>
                <c:pt idx="744">
                  <c:v>0.41842735787410201</c:v>
                </c:pt>
                <c:pt idx="745">
                  <c:v>0.419153416103972</c:v>
                </c:pt>
                <c:pt idx="746">
                  <c:v>0.41987947433384198</c:v>
                </c:pt>
                <c:pt idx="747">
                  <c:v>0.42060553256371203</c:v>
                </c:pt>
                <c:pt idx="748">
                  <c:v>0.42133159079358201</c:v>
                </c:pt>
                <c:pt idx="749">
                  <c:v>0.422057649023452</c:v>
                </c:pt>
                <c:pt idx="750">
                  <c:v>0.42278370725332198</c:v>
                </c:pt>
                <c:pt idx="751">
                  <c:v>0.42350976548319202</c:v>
                </c:pt>
                <c:pt idx="752">
                  <c:v>0.42423582371306201</c:v>
                </c:pt>
                <c:pt idx="753">
                  <c:v>0.424961881942932</c:v>
                </c:pt>
                <c:pt idx="754">
                  <c:v>0.42568794017280198</c:v>
                </c:pt>
                <c:pt idx="755">
                  <c:v>0.42641399840267202</c:v>
                </c:pt>
                <c:pt idx="756">
                  <c:v>0.42714005663254201</c:v>
                </c:pt>
                <c:pt idx="757">
                  <c:v>0.42786611486241199</c:v>
                </c:pt>
                <c:pt idx="758">
                  <c:v>0.42859217309228198</c:v>
                </c:pt>
                <c:pt idx="759">
                  <c:v>0.42931823132215202</c:v>
                </c:pt>
                <c:pt idx="760">
                  <c:v>0.43004428955202201</c:v>
                </c:pt>
                <c:pt idx="761">
                  <c:v>0.43077034778189199</c:v>
                </c:pt>
                <c:pt idx="762">
                  <c:v>0.43149640601176198</c:v>
                </c:pt>
                <c:pt idx="763">
                  <c:v>0.43222246424163202</c:v>
                </c:pt>
                <c:pt idx="764">
                  <c:v>0.43294852247150201</c:v>
                </c:pt>
                <c:pt idx="765">
                  <c:v>0.43367458070137199</c:v>
                </c:pt>
                <c:pt idx="766">
                  <c:v>0.43440063893124198</c:v>
                </c:pt>
                <c:pt idx="767">
                  <c:v>0.43512669716111202</c:v>
                </c:pt>
                <c:pt idx="768">
                  <c:v>0.43585275539098201</c:v>
                </c:pt>
                <c:pt idx="769">
                  <c:v>0.43657881362085199</c:v>
                </c:pt>
                <c:pt idx="770">
                  <c:v>0.43730487185072298</c:v>
                </c:pt>
                <c:pt idx="771">
                  <c:v>0.43803093008059202</c:v>
                </c:pt>
                <c:pt idx="772">
                  <c:v>0.438756988310463</c:v>
                </c:pt>
                <c:pt idx="773">
                  <c:v>0.43948304654033299</c:v>
                </c:pt>
                <c:pt idx="774">
                  <c:v>0.44020910477020297</c:v>
                </c:pt>
                <c:pt idx="775">
                  <c:v>0.44093516300007302</c:v>
                </c:pt>
                <c:pt idx="776">
                  <c:v>0.441661221229943</c:v>
                </c:pt>
                <c:pt idx="777">
                  <c:v>0.44238727945981299</c:v>
                </c:pt>
                <c:pt idx="778">
                  <c:v>0.44311333768968297</c:v>
                </c:pt>
                <c:pt idx="779">
                  <c:v>0.44383939591955301</c:v>
                </c:pt>
                <c:pt idx="780">
                  <c:v>0.444565454149423</c:v>
                </c:pt>
                <c:pt idx="781">
                  <c:v>0.44529151237929299</c:v>
                </c:pt>
                <c:pt idx="782">
                  <c:v>0.44601757060916303</c:v>
                </c:pt>
                <c:pt idx="783">
                  <c:v>0.44674362883903301</c:v>
                </c:pt>
                <c:pt idx="784">
                  <c:v>0.447469687068903</c:v>
                </c:pt>
                <c:pt idx="785">
                  <c:v>0.44819574529877299</c:v>
                </c:pt>
                <c:pt idx="786">
                  <c:v>0.44892180352864303</c:v>
                </c:pt>
                <c:pt idx="787">
                  <c:v>0.44964786175851301</c:v>
                </c:pt>
                <c:pt idx="788">
                  <c:v>0.450373919988383</c:v>
                </c:pt>
                <c:pt idx="789">
                  <c:v>0.45109997821825298</c:v>
                </c:pt>
                <c:pt idx="790">
                  <c:v>0.45182603644812303</c:v>
                </c:pt>
                <c:pt idx="791">
                  <c:v>0.45255209467799301</c:v>
                </c:pt>
                <c:pt idx="792">
                  <c:v>0.453278152907863</c:v>
                </c:pt>
                <c:pt idx="793">
                  <c:v>0.45400421113773298</c:v>
                </c:pt>
                <c:pt idx="794">
                  <c:v>0.45473026936760302</c:v>
                </c:pt>
                <c:pt idx="795">
                  <c:v>0.45545632759747301</c:v>
                </c:pt>
                <c:pt idx="796">
                  <c:v>0.456182385827343</c:v>
                </c:pt>
                <c:pt idx="797">
                  <c:v>0.45690844405721298</c:v>
                </c:pt>
                <c:pt idx="798">
                  <c:v>0.45763450228708302</c:v>
                </c:pt>
                <c:pt idx="799">
                  <c:v>0.45836056051695301</c:v>
                </c:pt>
                <c:pt idx="800">
                  <c:v>0.45908661874682399</c:v>
                </c:pt>
                <c:pt idx="801">
                  <c:v>0.45981267697669398</c:v>
                </c:pt>
                <c:pt idx="802">
                  <c:v>0.46053873520656402</c:v>
                </c:pt>
                <c:pt idx="803">
                  <c:v>0.46126479343643401</c:v>
                </c:pt>
                <c:pt idx="804">
                  <c:v>0.46199085166630399</c:v>
                </c:pt>
                <c:pt idx="805">
                  <c:v>0.46271690989617398</c:v>
                </c:pt>
                <c:pt idx="806">
                  <c:v>0.46344296812604402</c:v>
                </c:pt>
                <c:pt idx="807">
                  <c:v>0.46416902635591401</c:v>
                </c:pt>
                <c:pt idx="808">
                  <c:v>0.46489508458578399</c:v>
                </c:pt>
                <c:pt idx="809">
                  <c:v>0.46562114281565398</c:v>
                </c:pt>
                <c:pt idx="810">
                  <c:v>0.46634720104552402</c:v>
                </c:pt>
                <c:pt idx="811">
                  <c:v>0.467073259275394</c:v>
                </c:pt>
                <c:pt idx="812">
                  <c:v>0.46779931750526399</c:v>
                </c:pt>
                <c:pt idx="813">
                  <c:v>0.46852537573513398</c:v>
                </c:pt>
                <c:pt idx="814">
                  <c:v>0.46925143396500402</c:v>
                </c:pt>
                <c:pt idx="815">
                  <c:v>0.469977492194874</c:v>
                </c:pt>
                <c:pt idx="816">
                  <c:v>0.47070355042474399</c:v>
                </c:pt>
                <c:pt idx="817">
                  <c:v>0.47142960865461397</c:v>
                </c:pt>
                <c:pt idx="818">
                  <c:v>0.47215566688448402</c:v>
                </c:pt>
                <c:pt idx="819">
                  <c:v>0.472881725114354</c:v>
                </c:pt>
                <c:pt idx="820">
                  <c:v>0.47360778334422399</c:v>
                </c:pt>
                <c:pt idx="821">
                  <c:v>0.47433384157409397</c:v>
                </c:pt>
                <c:pt idx="822">
                  <c:v>0.47505989980396401</c:v>
                </c:pt>
                <c:pt idx="823">
                  <c:v>0.475785958033834</c:v>
                </c:pt>
                <c:pt idx="824">
                  <c:v>0.47651201626370399</c:v>
                </c:pt>
                <c:pt idx="825">
                  <c:v>0.47723807449357403</c:v>
                </c:pt>
                <c:pt idx="826">
                  <c:v>0.47796413272344401</c:v>
                </c:pt>
                <c:pt idx="827">
                  <c:v>0.478690190953314</c:v>
                </c:pt>
                <c:pt idx="828">
                  <c:v>0.47941624918318398</c:v>
                </c:pt>
                <c:pt idx="829">
                  <c:v>0.48014230741305503</c:v>
                </c:pt>
                <c:pt idx="830">
                  <c:v>0.48086836564292501</c:v>
                </c:pt>
                <c:pt idx="831">
                  <c:v>0.481594423872795</c:v>
                </c:pt>
                <c:pt idx="832">
                  <c:v>0.48232048210266498</c:v>
                </c:pt>
                <c:pt idx="833">
                  <c:v>0.48304654033253502</c:v>
                </c:pt>
                <c:pt idx="834">
                  <c:v>0.48377259856240501</c:v>
                </c:pt>
                <c:pt idx="835">
                  <c:v>0.484498656792275</c:v>
                </c:pt>
                <c:pt idx="836">
                  <c:v>0.48522471502214498</c:v>
                </c:pt>
                <c:pt idx="837">
                  <c:v>0.48595077325201502</c:v>
                </c:pt>
                <c:pt idx="838">
                  <c:v>0.48667683148188501</c:v>
                </c:pt>
                <c:pt idx="839">
                  <c:v>0.48740288971175499</c:v>
                </c:pt>
                <c:pt idx="840">
                  <c:v>0.48812894794162498</c:v>
                </c:pt>
                <c:pt idx="841">
                  <c:v>0.48885500617149502</c:v>
                </c:pt>
                <c:pt idx="842">
                  <c:v>0.48958106440136501</c:v>
                </c:pt>
                <c:pt idx="843">
                  <c:v>0.49030712263123499</c:v>
                </c:pt>
                <c:pt idx="844">
                  <c:v>0.49103318086110498</c:v>
                </c:pt>
                <c:pt idx="845">
                  <c:v>0.49175923909097502</c:v>
                </c:pt>
                <c:pt idx="846">
                  <c:v>0.49248529732084501</c:v>
                </c:pt>
                <c:pt idx="847">
                  <c:v>0.49321135555071499</c:v>
                </c:pt>
                <c:pt idx="848">
                  <c:v>0.49393741378058498</c:v>
                </c:pt>
                <c:pt idx="849">
                  <c:v>0.49466347201045502</c:v>
                </c:pt>
                <c:pt idx="850">
                  <c:v>0.495389530240325</c:v>
                </c:pt>
                <c:pt idx="851">
                  <c:v>0.49611558847019499</c:v>
                </c:pt>
                <c:pt idx="852">
                  <c:v>0.49684164670006498</c:v>
                </c:pt>
                <c:pt idx="853">
                  <c:v>0.49756770492993502</c:v>
                </c:pt>
                <c:pt idx="854">
                  <c:v>0.498293763159805</c:v>
                </c:pt>
                <c:pt idx="855">
                  <c:v>0.49901982138967599</c:v>
                </c:pt>
                <c:pt idx="856">
                  <c:v>0.49974587961954497</c:v>
                </c:pt>
                <c:pt idx="857">
                  <c:v>0.50047193784941602</c:v>
                </c:pt>
                <c:pt idx="858">
                  <c:v>0.50119799607928595</c:v>
                </c:pt>
                <c:pt idx="859">
                  <c:v>0.50192405430915599</c:v>
                </c:pt>
                <c:pt idx="860">
                  <c:v>0.50265011253902603</c:v>
                </c:pt>
                <c:pt idx="861">
                  <c:v>0.50337617076889596</c:v>
                </c:pt>
                <c:pt idx="862">
                  <c:v>0.504102228998766</c:v>
                </c:pt>
                <c:pt idx="863">
                  <c:v>0.50482828722863604</c:v>
                </c:pt>
                <c:pt idx="864">
                  <c:v>0.50555434545850597</c:v>
                </c:pt>
                <c:pt idx="865">
                  <c:v>0.50628040368837601</c:v>
                </c:pt>
                <c:pt idx="866">
                  <c:v>0.50700646191824605</c:v>
                </c:pt>
                <c:pt idx="867">
                  <c:v>0.50773252014811598</c:v>
                </c:pt>
                <c:pt idx="868">
                  <c:v>0.50845857837798603</c:v>
                </c:pt>
                <c:pt idx="869">
                  <c:v>0.50918463660785596</c:v>
                </c:pt>
                <c:pt idx="870">
                  <c:v>0.509910694837726</c:v>
                </c:pt>
                <c:pt idx="871">
                  <c:v>0.51063675306759604</c:v>
                </c:pt>
                <c:pt idx="872">
                  <c:v>0.51136281129746597</c:v>
                </c:pt>
                <c:pt idx="873">
                  <c:v>0.51208886952733601</c:v>
                </c:pt>
                <c:pt idx="874">
                  <c:v>0.51281492775720605</c:v>
                </c:pt>
                <c:pt idx="875">
                  <c:v>0.51354098598707598</c:v>
                </c:pt>
                <c:pt idx="876">
                  <c:v>0.51426704421694602</c:v>
                </c:pt>
                <c:pt idx="877">
                  <c:v>0.51499310244681595</c:v>
                </c:pt>
                <c:pt idx="878">
                  <c:v>0.51571916067668599</c:v>
                </c:pt>
                <c:pt idx="879">
                  <c:v>0.51644521890655604</c:v>
                </c:pt>
                <c:pt idx="880">
                  <c:v>0.51717127713642597</c:v>
                </c:pt>
                <c:pt idx="881">
                  <c:v>0.51789733536629601</c:v>
                </c:pt>
                <c:pt idx="882">
                  <c:v>0.51862339359616605</c:v>
                </c:pt>
                <c:pt idx="883">
                  <c:v>0.51934945182603598</c:v>
                </c:pt>
                <c:pt idx="884">
                  <c:v>0.52007551005590702</c:v>
                </c:pt>
                <c:pt idx="885">
                  <c:v>0.52080156828577695</c:v>
                </c:pt>
                <c:pt idx="886">
                  <c:v>0.52152762651564699</c:v>
                </c:pt>
                <c:pt idx="887">
                  <c:v>0.52225368474551703</c:v>
                </c:pt>
                <c:pt idx="888">
                  <c:v>0.52297974297538696</c:v>
                </c:pt>
                <c:pt idx="889">
                  <c:v>0.523705801205257</c:v>
                </c:pt>
                <c:pt idx="890">
                  <c:v>0.52443185943512705</c:v>
                </c:pt>
                <c:pt idx="891">
                  <c:v>0.52515791766499698</c:v>
                </c:pt>
                <c:pt idx="892">
                  <c:v>0.52588397589486702</c:v>
                </c:pt>
                <c:pt idx="893">
                  <c:v>0.52661003412473695</c:v>
                </c:pt>
                <c:pt idx="894">
                  <c:v>0.52733609235460699</c:v>
                </c:pt>
                <c:pt idx="895">
                  <c:v>0.52806215058447703</c:v>
                </c:pt>
                <c:pt idx="896">
                  <c:v>0.52878820881434696</c:v>
                </c:pt>
                <c:pt idx="897">
                  <c:v>0.529514267044217</c:v>
                </c:pt>
                <c:pt idx="898">
                  <c:v>0.53024032527408704</c:v>
                </c:pt>
                <c:pt idx="899">
                  <c:v>0.53096638350395697</c:v>
                </c:pt>
                <c:pt idx="900">
                  <c:v>0.53169244173382701</c:v>
                </c:pt>
                <c:pt idx="901">
                  <c:v>0.53241849996369695</c:v>
                </c:pt>
                <c:pt idx="902">
                  <c:v>0.53314455819356699</c:v>
                </c:pt>
                <c:pt idx="903">
                  <c:v>0.53387061642343703</c:v>
                </c:pt>
                <c:pt idx="904">
                  <c:v>0.53459667465330696</c:v>
                </c:pt>
                <c:pt idx="905">
                  <c:v>0.535322732883177</c:v>
                </c:pt>
                <c:pt idx="906">
                  <c:v>0.53604879111304704</c:v>
                </c:pt>
                <c:pt idx="907">
                  <c:v>0.53677484934291697</c:v>
                </c:pt>
                <c:pt idx="908">
                  <c:v>0.53750090757278701</c:v>
                </c:pt>
                <c:pt idx="909">
                  <c:v>0.53822696580265705</c:v>
                </c:pt>
                <c:pt idx="910">
                  <c:v>0.53895302403252698</c:v>
                </c:pt>
                <c:pt idx="911">
                  <c:v>0.53967908226239802</c:v>
                </c:pt>
                <c:pt idx="912">
                  <c:v>0.54040514049226696</c:v>
                </c:pt>
                <c:pt idx="913">
                  <c:v>0.541131198722137</c:v>
                </c:pt>
                <c:pt idx="914">
                  <c:v>0.54185725695200804</c:v>
                </c:pt>
                <c:pt idx="915">
                  <c:v>0.54258331518187797</c:v>
                </c:pt>
                <c:pt idx="916">
                  <c:v>0.54330937341174801</c:v>
                </c:pt>
                <c:pt idx="917">
                  <c:v>0.54403543164161805</c:v>
                </c:pt>
                <c:pt idx="918">
                  <c:v>0.54476148987148798</c:v>
                </c:pt>
                <c:pt idx="919">
                  <c:v>0.54548754810135702</c:v>
                </c:pt>
                <c:pt idx="920">
                  <c:v>0.54621360633122795</c:v>
                </c:pt>
                <c:pt idx="921">
                  <c:v>0.54693966456109799</c:v>
                </c:pt>
                <c:pt idx="922">
                  <c:v>0.54766572279096803</c:v>
                </c:pt>
                <c:pt idx="923">
                  <c:v>0.54839178102083797</c:v>
                </c:pt>
                <c:pt idx="924">
                  <c:v>0.54911783925070801</c:v>
                </c:pt>
                <c:pt idx="925">
                  <c:v>0.54984389748057805</c:v>
                </c:pt>
                <c:pt idx="926">
                  <c:v>0.55056995571044798</c:v>
                </c:pt>
                <c:pt idx="927">
                  <c:v>0.55129601394031802</c:v>
                </c:pt>
                <c:pt idx="928">
                  <c:v>0.55202207217018795</c:v>
                </c:pt>
                <c:pt idx="929">
                  <c:v>0.55274813040005799</c:v>
                </c:pt>
                <c:pt idx="930">
                  <c:v>0.55347418862992803</c:v>
                </c:pt>
                <c:pt idx="931">
                  <c:v>0.55420024685979796</c:v>
                </c:pt>
                <c:pt idx="932">
                  <c:v>0.554926305089668</c:v>
                </c:pt>
                <c:pt idx="933">
                  <c:v>0.55565236331953805</c:v>
                </c:pt>
                <c:pt idx="934">
                  <c:v>0.55637842154940798</c:v>
                </c:pt>
                <c:pt idx="935">
                  <c:v>0.55710447977927802</c:v>
                </c:pt>
                <c:pt idx="936">
                  <c:v>0.55783053800914795</c:v>
                </c:pt>
                <c:pt idx="937">
                  <c:v>0.55855659623901799</c:v>
                </c:pt>
                <c:pt idx="938">
                  <c:v>0.55928265446888903</c:v>
                </c:pt>
                <c:pt idx="939">
                  <c:v>0.56000871269875896</c:v>
                </c:pt>
                <c:pt idx="940">
                  <c:v>0.560734770928628</c:v>
                </c:pt>
                <c:pt idx="941">
                  <c:v>0.56146082915849904</c:v>
                </c:pt>
                <c:pt idx="942">
                  <c:v>0.56218688738836897</c:v>
                </c:pt>
                <c:pt idx="943">
                  <c:v>0.56291294561823901</c:v>
                </c:pt>
                <c:pt idx="944">
                  <c:v>0.56363900384810905</c:v>
                </c:pt>
                <c:pt idx="945">
                  <c:v>0.56436506207797899</c:v>
                </c:pt>
                <c:pt idx="946">
                  <c:v>0.56509112030784903</c:v>
                </c:pt>
                <c:pt idx="947">
                  <c:v>0.56581717853771896</c:v>
                </c:pt>
                <c:pt idx="948">
                  <c:v>0.566543236767589</c:v>
                </c:pt>
                <c:pt idx="949">
                  <c:v>0.56726929499745904</c:v>
                </c:pt>
                <c:pt idx="950">
                  <c:v>0.56799535322732897</c:v>
                </c:pt>
                <c:pt idx="951">
                  <c:v>0.56872141145719901</c:v>
                </c:pt>
                <c:pt idx="952">
                  <c:v>0.56944746968706905</c:v>
                </c:pt>
                <c:pt idx="953">
                  <c:v>0.57017352791693898</c:v>
                </c:pt>
                <c:pt idx="954">
                  <c:v>0.57089958614680902</c:v>
                </c:pt>
                <c:pt idx="955">
                  <c:v>0.57162564437667895</c:v>
                </c:pt>
                <c:pt idx="956">
                  <c:v>0.572351702606549</c:v>
                </c:pt>
                <c:pt idx="957">
                  <c:v>0.57307776083641904</c:v>
                </c:pt>
                <c:pt idx="958">
                  <c:v>0.57380381906628897</c:v>
                </c:pt>
                <c:pt idx="959">
                  <c:v>0.57452987729615901</c:v>
                </c:pt>
                <c:pt idx="960">
                  <c:v>0.57525593552602905</c:v>
                </c:pt>
                <c:pt idx="961">
                  <c:v>0.57598199375589898</c:v>
                </c:pt>
                <c:pt idx="962">
                  <c:v>0.57670805198576902</c:v>
                </c:pt>
                <c:pt idx="963">
                  <c:v>0.57743411021563895</c:v>
                </c:pt>
                <c:pt idx="964">
                  <c:v>0.57816016844550899</c:v>
                </c:pt>
                <c:pt idx="965">
                  <c:v>0.57888622667538003</c:v>
                </c:pt>
                <c:pt idx="966">
                  <c:v>0.57961228490524896</c:v>
                </c:pt>
                <c:pt idx="967">
                  <c:v>0.58033834313511901</c:v>
                </c:pt>
                <c:pt idx="968">
                  <c:v>0.58106440136499005</c:v>
                </c:pt>
                <c:pt idx="969">
                  <c:v>0.58179045959485998</c:v>
                </c:pt>
                <c:pt idx="970">
                  <c:v>0.58251651782473002</c:v>
                </c:pt>
                <c:pt idx="971">
                  <c:v>0.58324257605459995</c:v>
                </c:pt>
                <c:pt idx="972">
                  <c:v>0.58396863428446999</c:v>
                </c:pt>
                <c:pt idx="973">
                  <c:v>0.58469469251434003</c:v>
                </c:pt>
                <c:pt idx="974">
                  <c:v>0.58542075074420996</c:v>
                </c:pt>
                <c:pt idx="975">
                  <c:v>0.58614680897408</c:v>
                </c:pt>
                <c:pt idx="976">
                  <c:v>0.58687286720395004</c:v>
                </c:pt>
                <c:pt idx="977">
                  <c:v>0.58759892543381997</c:v>
                </c:pt>
                <c:pt idx="978">
                  <c:v>0.58832498366369002</c:v>
                </c:pt>
                <c:pt idx="979">
                  <c:v>0.58905104189355995</c:v>
                </c:pt>
                <c:pt idx="980">
                  <c:v>0.58977710012342999</c:v>
                </c:pt>
                <c:pt idx="981">
                  <c:v>0.59050315835330003</c:v>
                </c:pt>
                <c:pt idx="982">
                  <c:v>0.59122921658316996</c:v>
                </c:pt>
                <c:pt idx="983">
                  <c:v>0.59195527481304</c:v>
                </c:pt>
                <c:pt idx="984">
                  <c:v>0.59268133304291004</c:v>
                </c:pt>
                <c:pt idx="985">
                  <c:v>0.59340739127277997</c:v>
                </c:pt>
                <c:pt idx="986">
                  <c:v>0.59413344950265001</c:v>
                </c:pt>
                <c:pt idx="987">
                  <c:v>0.59485950773252005</c:v>
                </c:pt>
                <c:pt idx="988">
                  <c:v>0.59558556596238998</c:v>
                </c:pt>
                <c:pt idx="989">
                  <c:v>0.59631162419226003</c:v>
                </c:pt>
                <c:pt idx="990">
                  <c:v>0.59703768242212996</c:v>
                </c:pt>
                <c:pt idx="991">
                  <c:v>0.597763740652</c:v>
                </c:pt>
                <c:pt idx="992">
                  <c:v>0.59848979888187004</c:v>
                </c:pt>
                <c:pt idx="993">
                  <c:v>0.59921585711173997</c:v>
                </c:pt>
                <c:pt idx="994">
                  <c:v>0.59994191534161001</c:v>
                </c:pt>
                <c:pt idx="995">
                  <c:v>0.60066797357148105</c:v>
                </c:pt>
                <c:pt idx="996">
                  <c:v>0.60139403180134998</c:v>
                </c:pt>
                <c:pt idx="997">
                  <c:v>0.60212009003122002</c:v>
                </c:pt>
                <c:pt idx="998">
                  <c:v>0.60284614826109095</c:v>
                </c:pt>
                <c:pt idx="999">
                  <c:v>0.60357220649095999</c:v>
                </c:pt>
                <c:pt idx="1000">
                  <c:v>0.60429826472083104</c:v>
                </c:pt>
                <c:pt idx="1001">
                  <c:v>0.60502432295070097</c:v>
                </c:pt>
                <c:pt idx="1002">
                  <c:v>0.60575038118057101</c:v>
                </c:pt>
                <c:pt idx="1003">
                  <c:v>0.60647643941044105</c:v>
                </c:pt>
                <c:pt idx="1004">
                  <c:v>0.60720249764031098</c:v>
                </c:pt>
                <c:pt idx="1005">
                  <c:v>0.60792855587018102</c:v>
                </c:pt>
                <c:pt idx="1006">
                  <c:v>0.60865461410005095</c:v>
                </c:pt>
                <c:pt idx="1007">
                  <c:v>0.60938067232992099</c:v>
                </c:pt>
                <c:pt idx="1008">
                  <c:v>0.61010673055979103</c:v>
                </c:pt>
                <c:pt idx="1009">
                  <c:v>0.61083278878966096</c:v>
                </c:pt>
                <c:pt idx="1010">
                  <c:v>0.611558847019531</c:v>
                </c:pt>
                <c:pt idx="1011">
                  <c:v>0.61228490524940105</c:v>
                </c:pt>
                <c:pt idx="1012">
                  <c:v>0.61301096347927098</c:v>
                </c:pt>
                <c:pt idx="1013">
                  <c:v>0.61373702170914102</c:v>
                </c:pt>
                <c:pt idx="1014">
                  <c:v>0.61446307993901095</c:v>
                </c:pt>
                <c:pt idx="1015">
                  <c:v>0.61518913816888099</c:v>
                </c:pt>
                <c:pt idx="1016">
                  <c:v>0.61591519639875103</c:v>
                </c:pt>
                <c:pt idx="1017">
                  <c:v>0.61664125462862096</c:v>
                </c:pt>
                <c:pt idx="1018">
                  <c:v>0.617367312858491</c:v>
                </c:pt>
                <c:pt idx="1019">
                  <c:v>0.61809337108836104</c:v>
                </c:pt>
                <c:pt idx="1020">
                  <c:v>0.61881942931823097</c:v>
                </c:pt>
                <c:pt idx="1021">
                  <c:v>0.61954548754810101</c:v>
                </c:pt>
                <c:pt idx="1022">
                  <c:v>0.62027154577797095</c:v>
                </c:pt>
                <c:pt idx="1023">
                  <c:v>0.62099760400784099</c:v>
                </c:pt>
                <c:pt idx="1024">
                  <c:v>0.62172366223771203</c:v>
                </c:pt>
                <c:pt idx="1025">
                  <c:v>0.62244972046758196</c:v>
                </c:pt>
                <c:pt idx="1026">
                  <c:v>0.623175778697452</c:v>
                </c:pt>
                <c:pt idx="1027">
                  <c:v>0.62390183692732204</c:v>
                </c:pt>
                <c:pt idx="1028">
                  <c:v>0.62462789515719197</c:v>
                </c:pt>
                <c:pt idx="1029">
                  <c:v>0.62535395338706201</c:v>
                </c:pt>
                <c:pt idx="1030">
                  <c:v>0.62608001161693205</c:v>
                </c:pt>
                <c:pt idx="1031">
                  <c:v>0.62680606984680198</c:v>
                </c:pt>
                <c:pt idx="1032">
                  <c:v>0.62753212807667202</c:v>
                </c:pt>
                <c:pt idx="1033">
                  <c:v>0.62825818630654195</c:v>
                </c:pt>
                <c:pt idx="1034">
                  <c:v>0.628984244536412</c:v>
                </c:pt>
                <c:pt idx="1035">
                  <c:v>0.62971030276628204</c:v>
                </c:pt>
                <c:pt idx="1036">
                  <c:v>0.63043636099615197</c:v>
                </c:pt>
                <c:pt idx="1037">
                  <c:v>0.63116241922602201</c:v>
                </c:pt>
                <c:pt idx="1038">
                  <c:v>0.63188847745589205</c:v>
                </c:pt>
                <c:pt idx="1039">
                  <c:v>0.63261453568576198</c:v>
                </c:pt>
                <c:pt idx="1040">
                  <c:v>0.63334059391563202</c:v>
                </c:pt>
                <c:pt idx="1041">
                  <c:v>0.63406665214550195</c:v>
                </c:pt>
                <c:pt idx="1042">
                  <c:v>0.63479271037537199</c:v>
                </c:pt>
                <c:pt idx="1043">
                  <c:v>0.63551876860524203</c:v>
                </c:pt>
                <c:pt idx="1044">
                  <c:v>0.63624482683511197</c:v>
                </c:pt>
                <c:pt idx="1045">
                  <c:v>0.63697088506498201</c:v>
                </c:pt>
                <c:pt idx="1046">
                  <c:v>0.63769694329485205</c:v>
                </c:pt>
                <c:pt idx="1047">
                  <c:v>0.63842300152472198</c:v>
                </c:pt>
                <c:pt idx="1048">
                  <c:v>0.63914905975459202</c:v>
                </c:pt>
                <c:pt idx="1049">
                  <c:v>0.63987511798446295</c:v>
                </c:pt>
                <c:pt idx="1050">
                  <c:v>0.64060117621433299</c:v>
                </c:pt>
                <c:pt idx="1051">
                  <c:v>0.64132723444420303</c:v>
                </c:pt>
                <c:pt idx="1052">
                  <c:v>0.64205329267407296</c:v>
                </c:pt>
                <c:pt idx="1053">
                  <c:v>0.642779350903942</c:v>
                </c:pt>
                <c:pt idx="1054">
                  <c:v>0.64350540913381304</c:v>
                </c:pt>
                <c:pt idx="1055">
                  <c:v>0.64423146736368297</c:v>
                </c:pt>
                <c:pt idx="1056">
                  <c:v>0.64495752559355302</c:v>
                </c:pt>
                <c:pt idx="1057">
                  <c:v>0.64568358382342295</c:v>
                </c:pt>
                <c:pt idx="1058">
                  <c:v>0.64640964205329299</c:v>
                </c:pt>
                <c:pt idx="1059">
                  <c:v>0.64713570028316303</c:v>
                </c:pt>
                <c:pt idx="1060">
                  <c:v>0.64786175851303296</c:v>
                </c:pt>
                <c:pt idx="1061">
                  <c:v>0.648587816742903</c:v>
                </c:pt>
                <c:pt idx="1062">
                  <c:v>0.64931387497277304</c:v>
                </c:pt>
                <c:pt idx="1063">
                  <c:v>0.65003993320264297</c:v>
                </c:pt>
                <c:pt idx="1064">
                  <c:v>0.65076599143251301</c:v>
                </c:pt>
                <c:pt idx="1065">
                  <c:v>0.65149204966238305</c:v>
                </c:pt>
                <c:pt idx="1066">
                  <c:v>0.65221810789225299</c:v>
                </c:pt>
                <c:pt idx="1067">
                  <c:v>0.65294416612212303</c:v>
                </c:pt>
                <c:pt idx="1068">
                  <c:v>0.65367022435199296</c:v>
                </c:pt>
                <c:pt idx="1069">
                  <c:v>0.654396282581863</c:v>
                </c:pt>
                <c:pt idx="1070">
                  <c:v>0.65512234081173304</c:v>
                </c:pt>
                <c:pt idx="1071">
                  <c:v>0.65584839904160297</c:v>
                </c:pt>
                <c:pt idx="1072">
                  <c:v>0.65657445727147301</c:v>
                </c:pt>
                <c:pt idx="1073">
                  <c:v>0.65730051550134305</c:v>
                </c:pt>
                <c:pt idx="1074">
                  <c:v>0.65802657373121298</c:v>
                </c:pt>
                <c:pt idx="1075">
                  <c:v>0.65875263196108302</c:v>
                </c:pt>
                <c:pt idx="1076">
                  <c:v>0.65947869019095295</c:v>
                </c:pt>
                <c:pt idx="1077">
                  <c:v>0.660204748420823</c:v>
                </c:pt>
                <c:pt idx="1078">
                  <c:v>0.66093080665069404</c:v>
                </c:pt>
                <c:pt idx="1079">
                  <c:v>0.66165686488056297</c:v>
                </c:pt>
                <c:pt idx="1080">
                  <c:v>0.66238292311043301</c:v>
                </c:pt>
                <c:pt idx="1081">
                  <c:v>0.66310898134030405</c:v>
                </c:pt>
                <c:pt idx="1082">
                  <c:v>0.66383503957017398</c:v>
                </c:pt>
                <c:pt idx="1083">
                  <c:v>0.66456109780004402</c:v>
                </c:pt>
                <c:pt idx="1084">
                  <c:v>0.66528715602991395</c:v>
                </c:pt>
                <c:pt idx="1085">
                  <c:v>0.66601321425978399</c:v>
                </c:pt>
                <c:pt idx="1086">
                  <c:v>0.66673927248965403</c:v>
                </c:pt>
                <c:pt idx="1087">
                  <c:v>0.66746533071952396</c:v>
                </c:pt>
                <c:pt idx="1088">
                  <c:v>0.66819138894939401</c:v>
                </c:pt>
                <c:pt idx="1089">
                  <c:v>0.66891744717926405</c:v>
                </c:pt>
                <c:pt idx="1090">
                  <c:v>0.66964350540913398</c:v>
                </c:pt>
                <c:pt idx="1091">
                  <c:v>0.67036956363900402</c:v>
                </c:pt>
                <c:pt idx="1092">
                  <c:v>0.67109562186887395</c:v>
                </c:pt>
                <c:pt idx="1093">
                  <c:v>0.67182168009874399</c:v>
                </c:pt>
                <c:pt idx="1094">
                  <c:v>0.67254773832861403</c:v>
                </c:pt>
                <c:pt idx="1095">
                  <c:v>0.67327379655848396</c:v>
                </c:pt>
                <c:pt idx="1096">
                  <c:v>0.673999854788354</c:v>
                </c:pt>
                <c:pt idx="1097">
                  <c:v>0.67472591301822404</c:v>
                </c:pt>
                <c:pt idx="1098">
                  <c:v>0.67545197124809397</c:v>
                </c:pt>
                <c:pt idx="1099">
                  <c:v>0.67617802947796402</c:v>
                </c:pt>
                <c:pt idx="1100">
                  <c:v>0.67690408770783395</c:v>
                </c:pt>
                <c:pt idx="1101">
                  <c:v>0.67763014593770399</c:v>
                </c:pt>
                <c:pt idx="1102">
                  <c:v>0.67835620416757403</c:v>
                </c:pt>
                <c:pt idx="1103">
                  <c:v>0.67908226239744396</c:v>
                </c:pt>
                <c:pt idx="1104">
                  <c:v>0.679808320627314</c:v>
                </c:pt>
                <c:pt idx="1105">
                  <c:v>0.68053437885718404</c:v>
                </c:pt>
                <c:pt idx="1106">
                  <c:v>0.68126043708705397</c:v>
                </c:pt>
                <c:pt idx="1107">
                  <c:v>0.68198649531692401</c:v>
                </c:pt>
                <c:pt idx="1108">
                  <c:v>0.68271255354679505</c:v>
                </c:pt>
                <c:pt idx="1109">
                  <c:v>0.68343861177666398</c:v>
                </c:pt>
                <c:pt idx="1110">
                  <c:v>0.68416467000653503</c:v>
                </c:pt>
                <c:pt idx="1111">
                  <c:v>0.68489072823640496</c:v>
                </c:pt>
                <c:pt idx="1112">
                  <c:v>0.685616786466275</c:v>
                </c:pt>
                <c:pt idx="1113">
                  <c:v>0.68634284469614504</c:v>
                </c:pt>
                <c:pt idx="1114">
                  <c:v>0.68706890292601497</c:v>
                </c:pt>
                <c:pt idx="1115">
                  <c:v>0.68779496115588501</c:v>
                </c:pt>
                <c:pt idx="1116">
                  <c:v>0.68852101938575505</c:v>
                </c:pt>
                <c:pt idx="1117">
                  <c:v>0.68924707761562498</c:v>
                </c:pt>
                <c:pt idx="1118">
                  <c:v>0.68997313584549502</c:v>
                </c:pt>
                <c:pt idx="1119">
                  <c:v>0.69069919407536495</c:v>
                </c:pt>
                <c:pt idx="1120">
                  <c:v>0.69142525230523499</c:v>
                </c:pt>
                <c:pt idx="1121">
                  <c:v>0.69215131053510504</c:v>
                </c:pt>
                <c:pt idx="1122">
                  <c:v>0.69287736876497497</c:v>
                </c:pt>
                <c:pt idx="1123">
                  <c:v>0.69360342699484501</c:v>
                </c:pt>
                <c:pt idx="1124">
                  <c:v>0.69432948522471505</c:v>
                </c:pt>
                <c:pt idx="1125">
                  <c:v>0.69505554345458498</c:v>
                </c:pt>
                <c:pt idx="1126">
                  <c:v>0.69578160168445502</c:v>
                </c:pt>
                <c:pt idx="1127">
                  <c:v>0.69650765991432495</c:v>
                </c:pt>
                <c:pt idx="1128">
                  <c:v>0.69723371814419499</c:v>
                </c:pt>
                <c:pt idx="1129">
                  <c:v>0.69795977637406503</c:v>
                </c:pt>
                <c:pt idx="1130">
                  <c:v>0.69868583460393496</c:v>
                </c:pt>
                <c:pt idx="1131">
                  <c:v>0.699411892833805</c:v>
                </c:pt>
                <c:pt idx="1132">
                  <c:v>0.70013795106367505</c:v>
                </c:pt>
                <c:pt idx="1133">
                  <c:v>0.70086400929354498</c:v>
                </c:pt>
                <c:pt idx="1134">
                  <c:v>0.70159006752341502</c:v>
                </c:pt>
                <c:pt idx="1135">
                  <c:v>0.70231612575328495</c:v>
                </c:pt>
                <c:pt idx="1136">
                  <c:v>0.70304218398315499</c:v>
                </c:pt>
                <c:pt idx="1137">
                  <c:v>0.70376824221302603</c:v>
                </c:pt>
                <c:pt idx="1138">
                  <c:v>0.70449430044289596</c:v>
                </c:pt>
                <c:pt idx="1139">
                  <c:v>0.705220358672766</c:v>
                </c:pt>
                <c:pt idx="1140">
                  <c:v>0.70594641690263604</c:v>
                </c:pt>
                <c:pt idx="1141">
                  <c:v>0.70667247513250597</c:v>
                </c:pt>
                <c:pt idx="1142">
                  <c:v>0.70739853336237601</c:v>
                </c:pt>
                <c:pt idx="1143">
                  <c:v>0.70812459159224606</c:v>
                </c:pt>
                <c:pt idx="1144">
                  <c:v>0.70885064982211599</c:v>
                </c:pt>
                <c:pt idx="1145">
                  <c:v>0.70957670805198603</c:v>
                </c:pt>
                <c:pt idx="1146">
                  <c:v>0.71030276628185596</c:v>
                </c:pt>
                <c:pt idx="1147">
                  <c:v>0.711028824511726</c:v>
                </c:pt>
                <c:pt idx="1148">
                  <c:v>0.71175488274159604</c:v>
                </c:pt>
                <c:pt idx="1149">
                  <c:v>0.71248094097146597</c:v>
                </c:pt>
                <c:pt idx="1150">
                  <c:v>0.71320699920133601</c:v>
                </c:pt>
                <c:pt idx="1151">
                  <c:v>0.71393305743120605</c:v>
                </c:pt>
                <c:pt idx="1152">
                  <c:v>0.71465911566107598</c:v>
                </c:pt>
                <c:pt idx="1153">
                  <c:v>0.71538517389094602</c:v>
                </c:pt>
                <c:pt idx="1154">
                  <c:v>0.71611123212081595</c:v>
                </c:pt>
                <c:pt idx="1155">
                  <c:v>0.716837290350686</c:v>
                </c:pt>
                <c:pt idx="1156">
                  <c:v>0.71756334858055604</c:v>
                </c:pt>
                <c:pt idx="1157">
                  <c:v>0.71828940681042597</c:v>
                </c:pt>
                <c:pt idx="1158">
                  <c:v>0.71901546504029601</c:v>
                </c:pt>
                <c:pt idx="1159">
                  <c:v>0.71974152327016605</c:v>
                </c:pt>
                <c:pt idx="1160">
                  <c:v>0.72046758150003598</c:v>
                </c:pt>
                <c:pt idx="1161">
                  <c:v>0.72119363972990602</c:v>
                </c:pt>
                <c:pt idx="1162">
                  <c:v>0.72191969795977695</c:v>
                </c:pt>
                <c:pt idx="1163">
                  <c:v>0.72264575618964699</c:v>
                </c:pt>
                <c:pt idx="1164">
                  <c:v>0.72337181441951703</c:v>
                </c:pt>
                <c:pt idx="1165">
                  <c:v>0.72409787264938696</c:v>
                </c:pt>
                <c:pt idx="1166">
                  <c:v>0.72482393087925701</c:v>
                </c:pt>
                <c:pt idx="1167">
                  <c:v>0.72554998910912705</c:v>
                </c:pt>
                <c:pt idx="1168">
                  <c:v>0.72627604733899698</c:v>
                </c:pt>
                <c:pt idx="1169">
                  <c:v>0.72700210556886702</c:v>
                </c:pt>
                <c:pt idx="1170">
                  <c:v>0.72772816379873695</c:v>
                </c:pt>
                <c:pt idx="1171">
                  <c:v>0.72845422202860699</c:v>
                </c:pt>
                <c:pt idx="1172">
                  <c:v>0.72918028025847703</c:v>
                </c:pt>
                <c:pt idx="1173">
                  <c:v>0.72990633848834696</c:v>
                </c:pt>
                <c:pt idx="1174">
                  <c:v>0.730632396718217</c:v>
                </c:pt>
                <c:pt idx="1175">
                  <c:v>0.73135845494808704</c:v>
                </c:pt>
                <c:pt idx="1176">
                  <c:v>0.73208451317795697</c:v>
                </c:pt>
                <c:pt idx="1177">
                  <c:v>0.73281057140782702</c:v>
                </c:pt>
                <c:pt idx="1178">
                  <c:v>0.73353662963769695</c:v>
                </c:pt>
                <c:pt idx="1179">
                  <c:v>0.73426268786756699</c:v>
                </c:pt>
                <c:pt idx="1180">
                  <c:v>0.73498874609743703</c:v>
                </c:pt>
                <c:pt idx="1181">
                  <c:v>0.73571480432730696</c:v>
                </c:pt>
                <c:pt idx="1182">
                  <c:v>0.736440862557177</c:v>
                </c:pt>
                <c:pt idx="1183">
                  <c:v>0.73716692078704704</c:v>
                </c:pt>
                <c:pt idx="1184">
                  <c:v>0.73789297901691697</c:v>
                </c:pt>
                <c:pt idx="1185">
                  <c:v>0.73861903724678701</c:v>
                </c:pt>
                <c:pt idx="1186">
                  <c:v>0.73934509547665705</c:v>
                </c:pt>
                <c:pt idx="1187">
                  <c:v>0.74007115370652699</c:v>
                </c:pt>
                <c:pt idx="1188">
                  <c:v>0.74079721193639703</c:v>
                </c:pt>
                <c:pt idx="1189">
                  <c:v>0.74152327016626696</c:v>
                </c:pt>
                <c:pt idx="1190">
                  <c:v>0.742249328396137</c:v>
                </c:pt>
                <c:pt idx="1191">
                  <c:v>0.74297538662600804</c:v>
                </c:pt>
                <c:pt idx="1192">
                  <c:v>0.74370144485587797</c:v>
                </c:pt>
                <c:pt idx="1193">
                  <c:v>0.74442750308574701</c:v>
                </c:pt>
                <c:pt idx="1194">
                  <c:v>0.74515356131561705</c:v>
                </c:pt>
                <c:pt idx="1195">
                  <c:v>0.74587961954548798</c:v>
                </c:pt>
                <c:pt idx="1196">
                  <c:v>0.74660567777535802</c:v>
                </c:pt>
                <c:pt idx="1197">
                  <c:v>0.74733173600522795</c:v>
                </c:pt>
                <c:pt idx="1198">
                  <c:v>0.74805779423509799</c:v>
                </c:pt>
                <c:pt idx="1199">
                  <c:v>0.74878385246496804</c:v>
                </c:pt>
                <c:pt idx="1200">
                  <c:v>0.74950991069483797</c:v>
                </c:pt>
                <c:pt idx="1201">
                  <c:v>0.75023596892470801</c:v>
                </c:pt>
                <c:pt idx="1202">
                  <c:v>0.75096202715457805</c:v>
                </c:pt>
                <c:pt idx="1203">
                  <c:v>0.75168808538444798</c:v>
                </c:pt>
                <c:pt idx="1204">
                  <c:v>0.75241414361431802</c:v>
                </c:pt>
                <c:pt idx="1205">
                  <c:v>0.75314020184418795</c:v>
                </c:pt>
                <c:pt idx="1206">
                  <c:v>0.75386626007405799</c:v>
                </c:pt>
                <c:pt idx="1207">
                  <c:v>0.75459231830392803</c:v>
                </c:pt>
                <c:pt idx="1208">
                  <c:v>0.75531837653379796</c:v>
                </c:pt>
                <c:pt idx="1209">
                  <c:v>0.75604443476366801</c:v>
                </c:pt>
                <c:pt idx="1210">
                  <c:v>0.75677049299353805</c:v>
                </c:pt>
                <c:pt idx="1211">
                  <c:v>0.75749655122340798</c:v>
                </c:pt>
                <c:pt idx="1212">
                  <c:v>0.75822260945327802</c:v>
                </c:pt>
                <c:pt idx="1213">
                  <c:v>0.75894866768314795</c:v>
                </c:pt>
                <c:pt idx="1214">
                  <c:v>0.75967472591301799</c:v>
                </c:pt>
                <c:pt idx="1215">
                  <c:v>0.76040078414288803</c:v>
                </c:pt>
                <c:pt idx="1216">
                  <c:v>0.76112684237275796</c:v>
                </c:pt>
                <c:pt idx="1217">
                  <c:v>0.761852900602628</c:v>
                </c:pt>
                <c:pt idx="1218">
                  <c:v>0.76257895883249804</c:v>
                </c:pt>
                <c:pt idx="1219">
                  <c:v>0.76330501706236797</c:v>
                </c:pt>
                <c:pt idx="1220">
                  <c:v>0.76403107529223802</c:v>
                </c:pt>
                <c:pt idx="1221">
                  <c:v>0.76475713352210895</c:v>
                </c:pt>
                <c:pt idx="1222">
                  <c:v>0.76548319175197799</c:v>
                </c:pt>
                <c:pt idx="1223">
                  <c:v>0.76620924998184903</c:v>
                </c:pt>
                <c:pt idx="1224">
                  <c:v>0.76693530821171896</c:v>
                </c:pt>
                <c:pt idx="1225">
                  <c:v>0.767661366441589</c:v>
                </c:pt>
                <c:pt idx="1226">
                  <c:v>0.76838742467145904</c:v>
                </c:pt>
                <c:pt idx="1227">
                  <c:v>0.76911348290132797</c:v>
                </c:pt>
                <c:pt idx="1228">
                  <c:v>0.76983954113119901</c:v>
                </c:pt>
                <c:pt idx="1229">
                  <c:v>0.77056559936106805</c:v>
                </c:pt>
                <c:pt idx="1230">
                  <c:v>0.77129165759093898</c:v>
                </c:pt>
                <c:pt idx="1231">
                  <c:v>0.77201771582080903</c:v>
                </c:pt>
                <c:pt idx="1232">
                  <c:v>0.77274377405067896</c:v>
                </c:pt>
                <c:pt idx="1233">
                  <c:v>0.773469832280549</c:v>
                </c:pt>
                <c:pt idx="1234">
                  <c:v>0.77419589051041904</c:v>
                </c:pt>
                <c:pt idx="1235">
                  <c:v>0.77492194874028897</c:v>
                </c:pt>
                <c:pt idx="1236">
                  <c:v>0.77564800697015901</c:v>
                </c:pt>
                <c:pt idx="1237">
                  <c:v>0.77637406520002905</c:v>
                </c:pt>
                <c:pt idx="1238">
                  <c:v>0.77710012342989898</c:v>
                </c:pt>
                <c:pt idx="1239">
                  <c:v>0.77782618165976902</c:v>
                </c:pt>
                <c:pt idx="1240">
                  <c:v>0.77855223988963895</c:v>
                </c:pt>
                <c:pt idx="1241">
                  <c:v>0.77927829811950899</c:v>
                </c:pt>
                <c:pt idx="1242">
                  <c:v>0.78000435634937904</c:v>
                </c:pt>
                <c:pt idx="1243">
                  <c:v>0.78073041457924897</c:v>
                </c:pt>
                <c:pt idx="1244">
                  <c:v>0.78145647280911901</c:v>
                </c:pt>
                <c:pt idx="1245">
                  <c:v>0.78218253103898905</c:v>
                </c:pt>
                <c:pt idx="1246">
                  <c:v>0.78290858926885898</c:v>
                </c:pt>
                <c:pt idx="1247">
                  <c:v>0.78363464749872902</c:v>
                </c:pt>
                <c:pt idx="1248">
                  <c:v>0.78436070572859895</c:v>
                </c:pt>
                <c:pt idx="1249">
                  <c:v>0.78508676395846899</c:v>
                </c:pt>
                <c:pt idx="1250">
                  <c:v>0.78581282218834003</c:v>
                </c:pt>
                <c:pt idx="1251">
                  <c:v>0.78653888041820896</c:v>
                </c:pt>
                <c:pt idx="1252">
                  <c:v>0.78726493864808</c:v>
                </c:pt>
                <c:pt idx="1253">
                  <c:v>0.78799099687794905</c:v>
                </c:pt>
                <c:pt idx="1254">
                  <c:v>0.78871705510781898</c:v>
                </c:pt>
                <c:pt idx="1255">
                  <c:v>0.78944311333769002</c:v>
                </c:pt>
                <c:pt idx="1256">
                  <c:v>0.79016917156755995</c:v>
                </c:pt>
                <c:pt idx="1257">
                  <c:v>0.79089522979742999</c:v>
                </c:pt>
                <c:pt idx="1258">
                  <c:v>0.79162128802730003</c:v>
                </c:pt>
                <c:pt idx="1259">
                  <c:v>0.79234734625716996</c:v>
                </c:pt>
                <c:pt idx="1260">
                  <c:v>0.79307340448704</c:v>
                </c:pt>
                <c:pt idx="1261">
                  <c:v>0.79379946271691004</c:v>
                </c:pt>
                <c:pt idx="1262">
                  <c:v>0.79452552094677997</c:v>
                </c:pt>
                <c:pt idx="1263">
                  <c:v>0.79525157917665001</c:v>
                </c:pt>
                <c:pt idx="1264">
                  <c:v>0.79597763740652006</c:v>
                </c:pt>
                <c:pt idx="1265">
                  <c:v>0.79670369563638999</c:v>
                </c:pt>
                <c:pt idx="1266">
                  <c:v>0.79742975386626003</c:v>
                </c:pt>
                <c:pt idx="1267">
                  <c:v>0.79815581209612996</c:v>
                </c:pt>
                <c:pt idx="1268">
                  <c:v>0.798881870326</c:v>
                </c:pt>
                <c:pt idx="1269">
                  <c:v>0.79960792855587004</c:v>
                </c:pt>
                <c:pt idx="1270">
                  <c:v>0.80033398678573997</c:v>
                </c:pt>
                <c:pt idx="1271">
                  <c:v>0.80106004501561001</c:v>
                </c:pt>
                <c:pt idx="1272">
                  <c:v>0.80178610324548005</c:v>
                </c:pt>
                <c:pt idx="1273">
                  <c:v>0.80251216147534998</c:v>
                </c:pt>
                <c:pt idx="1274">
                  <c:v>0.80323821970522002</c:v>
                </c:pt>
                <c:pt idx="1275">
                  <c:v>0.80396427793508995</c:v>
                </c:pt>
                <c:pt idx="1276">
                  <c:v>0.804690336164961</c:v>
                </c:pt>
                <c:pt idx="1277">
                  <c:v>0.80541639439483004</c:v>
                </c:pt>
                <c:pt idx="1278">
                  <c:v>0.80614245262470097</c:v>
                </c:pt>
                <c:pt idx="1279">
                  <c:v>0.80686851085457101</c:v>
                </c:pt>
                <c:pt idx="1280">
                  <c:v>0.80759456908444005</c:v>
                </c:pt>
                <c:pt idx="1281">
                  <c:v>0.80832062731431098</c:v>
                </c:pt>
                <c:pt idx="1282">
                  <c:v>0.80904668554418102</c:v>
                </c:pt>
                <c:pt idx="1283">
                  <c:v>0.80977274377405095</c:v>
                </c:pt>
                <c:pt idx="1284">
                  <c:v>0.81049880200392099</c:v>
                </c:pt>
                <c:pt idx="1285">
                  <c:v>0.81122486023379103</c:v>
                </c:pt>
                <c:pt idx="1286">
                  <c:v>0.81195091846366096</c:v>
                </c:pt>
                <c:pt idx="1287">
                  <c:v>0.81267697669353101</c:v>
                </c:pt>
                <c:pt idx="1288">
                  <c:v>0.81340303492340105</c:v>
                </c:pt>
                <c:pt idx="1289">
                  <c:v>0.81412909315327098</c:v>
                </c:pt>
                <c:pt idx="1290">
                  <c:v>0.81485515138314102</c:v>
                </c:pt>
                <c:pt idx="1291">
                  <c:v>0.81558120961301095</c:v>
                </c:pt>
                <c:pt idx="1292">
                  <c:v>0.81630726784288099</c:v>
                </c:pt>
                <c:pt idx="1293">
                  <c:v>0.81703332607275103</c:v>
                </c:pt>
                <c:pt idx="1294">
                  <c:v>0.81775938430262096</c:v>
                </c:pt>
                <c:pt idx="1295">
                  <c:v>0.818485442532491</c:v>
                </c:pt>
                <c:pt idx="1296">
                  <c:v>0.81921150076236104</c:v>
                </c:pt>
                <c:pt idx="1297">
                  <c:v>0.81993755899223097</c:v>
                </c:pt>
                <c:pt idx="1298">
                  <c:v>0.82066361722210102</c:v>
                </c:pt>
                <c:pt idx="1299">
                  <c:v>0.82138967545197095</c:v>
                </c:pt>
                <c:pt idx="1300">
                  <c:v>0.82211573368184099</c:v>
                </c:pt>
                <c:pt idx="1301">
                  <c:v>0.82284179191171103</c:v>
                </c:pt>
                <c:pt idx="1302">
                  <c:v>0.82356785014158096</c:v>
                </c:pt>
                <c:pt idx="1303">
                  <c:v>0.824293908371451</c:v>
                </c:pt>
                <c:pt idx="1304">
                  <c:v>0.82501996660132104</c:v>
                </c:pt>
                <c:pt idx="1305">
                  <c:v>0.82574602483119097</c:v>
                </c:pt>
                <c:pt idx="1306">
                  <c:v>0.82647208306106101</c:v>
                </c:pt>
                <c:pt idx="1307">
                  <c:v>0.82719814129093105</c:v>
                </c:pt>
                <c:pt idx="1308">
                  <c:v>0.82792419952080198</c:v>
                </c:pt>
                <c:pt idx="1309">
                  <c:v>0.82865025775067203</c:v>
                </c:pt>
                <c:pt idx="1310">
                  <c:v>0.82937631598054096</c:v>
                </c:pt>
                <c:pt idx="1311">
                  <c:v>0.830102374210412</c:v>
                </c:pt>
                <c:pt idx="1312">
                  <c:v>0.83082843244028204</c:v>
                </c:pt>
                <c:pt idx="1313">
                  <c:v>0.83155449067015197</c:v>
                </c:pt>
                <c:pt idx="1314">
                  <c:v>0.83228054890002201</c:v>
                </c:pt>
                <c:pt idx="1315">
                  <c:v>0.83300660712989205</c:v>
                </c:pt>
                <c:pt idx="1316">
                  <c:v>0.83373266535976198</c:v>
                </c:pt>
                <c:pt idx="1317">
                  <c:v>0.83445872358963202</c:v>
                </c:pt>
                <c:pt idx="1318">
                  <c:v>0.83518478181950195</c:v>
                </c:pt>
                <c:pt idx="1319">
                  <c:v>0.83591084004937199</c:v>
                </c:pt>
                <c:pt idx="1320">
                  <c:v>0.83663689827924204</c:v>
                </c:pt>
                <c:pt idx="1321">
                  <c:v>0.83736295650911197</c:v>
                </c:pt>
                <c:pt idx="1322">
                  <c:v>0.83808901473898201</c:v>
                </c:pt>
                <c:pt idx="1323">
                  <c:v>0.83881507296885205</c:v>
                </c:pt>
                <c:pt idx="1324">
                  <c:v>0.83954113119872198</c:v>
                </c:pt>
                <c:pt idx="1325">
                  <c:v>0.84026718942859202</c:v>
                </c:pt>
                <c:pt idx="1326">
                  <c:v>0.84099324765846195</c:v>
                </c:pt>
                <c:pt idx="1327">
                  <c:v>0.84171930588833199</c:v>
                </c:pt>
                <c:pt idx="1328">
                  <c:v>0.84244536411820203</c:v>
                </c:pt>
                <c:pt idx="1329">
                  <c:v>0.84317142234807296</c:v>
                </c:pt>
                <c:pt idx="1330">
                  <c:v>0.84389748057794201</c:v>
                </c:pt>
                <c:pt idx="1331">
                  <c:v>0.84462353880781205</c:v>
                </c:pt>
                <c:pt idx="1332">
                  <c:v>0.84534959703768198</c:v>
                </c:pt>
                <c:pt idx="1333">
                  <c:v>0.84607565526755302</c:v>
                </c:pt>
                <c:pt idx="1334">
                  <c:v>0.84680171349742295</c:v>
                </c:pt>
                <c:pt idx="1335">
                  <c:v>0.84752777172729199</c:v>
                </c:pt>
                <c:pt idx="1336">
                  <c:v>0.84825382995716303</c:v>
                </c:pt>
                <c:pt idx="1337">
                  <c:v>0.84897988818703296</c:v>
                </c:pt>
                <c:pt idx="1338">
                  <c:v>0.849705946416903</c:v>
                </c:pt>
                <c:pt idx="1339">
                  <c:v>0.85043200464677304</c:v>
                </c:pt>
                <c:pt idx="1340">
                  <c:v>0.85115806287664297</c:v>
                </c:pt>
                <c:pt idx="1341">
                  <c:v>0.85188412110651301</c:v>
                </c:pt>
                <c:pt idx="1342">
                  <c:v>0.85261017933638295</c:v>
                </c:pt>
                <c:pt idx="1343">
                  <c:v>0.85333623756625299</c:v>
                </c:pt>
                <c:pt idx="1344">
                  <c:v>0.85406229579612303</c:v>
                </c:pt>
                <c:pt idx="1345">
                  <c:v>0.85478835402599296</c:v>
                </c:pt>
                <c:pt idx="1346">
                  <c:v>0.855514412255863</c:v>
                </c:pt>
                <c:pt idx="1347">
                  <c:v>0.85624047048573304</c:v>
                </c:pt>
                <c:pt idx="1348">
                  <c:v>0.85696652871560297</c:v>
                </c:pt>
                <c:pt idx="1349">
                  <c:v>0.85769258694547301</c:v>
                </c:pt>
                <c:pt idx="1350">
                  <c:v>0.85841864517534305</c:v>
                </c:pt>
                <c:pt idx="1351">
                  <c:v>0.85914470340521298</c:v>
                </c:pt>
                <c:pt idx="1352">
                  <c:v>0.85987076163508303</c:v>
                </c:pt>
                <c:pt idx="1353">
                  <c:v>0.86059681986495296</c:v>
                </c:pt>
                <c:pt idx="1354">
                  <c:v>0.861322878094823</c:v>
                </c:pt>
                <c:pt idx="1355">
                  <c:v>0.86204893632469404</c:v>
                </c:pt>
                <c:pt idx="1356">
                  <c:v>0.86277499455456297</c:v>
                </c:pt>
                <c:pt idx="1357">
                  <c:v>0.86350105278443301</c:v>
                </c:pt>
                <c:pt idx="1358">
                  <c:v>0.86422711101430305</c:v>
                </c:pt>
                <c:pt idx="1359">
                  <c:v>0.86495316924417298</c:v>
                </c:pt>
                <c:pt idx="1360">
                  <c:v>0.86567922747404402</c:v>
                </c:pt>
                <c:pt idx="1361">
                  <c:v>0.86640528570391295</c:v>
                </c:pt>
                <c:pt idx="1362">
                  <c:v>0.86713134393378299</c:v>
                </c:pt>
                <c:pt idx="1363">
                  <c:v>0.86785740216365403</c:v>
                </c:pt>
                <c:pt idx="1364">
                  <c:v>0.86858346039352397</c:v>
                </c:pt>
                <c:pt idx="1365">
                  <c:v>0.86930951862339401</c:v>
                </c:pt>
                <c:pt idx="1366">
                  <c:v>0.87003557685326405</c:v>
                </c:pt>
                <c:pt idx="1367">
                  <c:v>0.87076163508313398</c:v>
                </c:pt>
                <c:pt idx="1368">
                  <c:v>0.87148769331300402</c:v>
                </c:pt>
                <c:pt idx="1369">
                  <c:v>0.87221375154287395</c:v>
                </c:pt>
                <c:pt idx="1370">
                  <c:v>0.87293980977274399</c:v>
                </c:pt>
                <c:pt idx="1371">
                  <c:v>0.87366586800261403</c:v>
                </c:pt>
                <c:pt idx="1372">
                  <c:v>0.87439192623248396</c:v>
                </c:pt>
                <c:pt idx="1373">
                  <c:v>0.875117984462354</c:v>
                </c:pt>
                <c:pt idx="1374">
                  <c:v>0.87584404269222405</c:v>
                </c:pt>
                <c:pt idx="1375">
                  <c:v>0.87657010092209398</c:v>
                </c:pt>
                <c:pt idx="1376">
                  <c:v>0.87729615915196402</c:v>
                </c:pt>
                <c:pt idx="1377">
                  <c:v>0.87802221738183395</c:v>
                </c:pt>
                <c:pt idx="1378">
                  <c:v>0.87874827561170399</c:v>
                </c:pt>
                <c:pt idx="1379">
                  <c:v>0.87947433384157403</c:v>
                </c:pt>
                <c:pt idx="1380">
                  <c:v>0.88020039207144396</c:v>
                </c:pt>
                <c:pt idx="1381">
                  <c:v>0.880926450301314</c:v>
                </c:pt>
                <c:pt idx="1382">
                  <c:v>0.88165250853118404</c:v>
                </c:pt>
                <c:pt idx="1383">
                  <c:v>0.88237856676105397</c:v>
                </c:pt>
                <c:pt idx="1384">
                  <c:v>0.88310462499092401</c:v>
                </c:pt>
                <c:pt idx="1385">
                  <c:v>0.88383068322079394</c:v>
                </c:pt>
                <c:pt idx="1386">
                  <c:v>0.88455674145066399</c:v>
                </c:pt>
                <c:pt idx="1387">
                  <c:v>0.88528279968053403</c:v>
                </c:pt>
                <c:pt idx="1388">
                  <c:v>0.88600885791040496</c:v>
                </c:pt>
                <c:pt idx="1389">
                  <c:v>0.886734916140275</c:v>
                </c:pt>
                <c:pt idx="1390">
                  <c:v>0.88746097437014504</c:v>
                </c:pt>
                <c:pt idx="1391">
                  <c:v>0.88818703260001497</c:v>
                </c:pt>
                <c:pt idx="1392">
                  <c:v>0.88891309082988501</c:v>
                </c:pt>
                <c:pt idx="1393">
                  <c:v>0.88963914905975505</c:v>
                </c:pt>
                <c:pt idx="1394">
                  <c:v>0.89036520728962498</c:v>
                </c:pt>
                <c:pt idx="1395">
                  <c:v>0.89109126551949502</c:v>
                </c:pt>
                <c:pt idx="1396">
                  <c:v>0.89181732374936495</c:v>
                </c:pt>
                <c:pt idx="1397">
                  <c:v>0.892543381979235</c:v>
                </c:pt>
                <c:pt idx="1398">
                  <c:v>0.89326944020910504</c:v>
                </c:pt>
                <c:pt idx="1399">
                  <c:v>0.89399549843897497</c:v>
                </c:pt>
                <c:pt idx="1400">
                  <c:v>0.89472155666884501</c:v>
                </c:pt>
                <c:pt idx="1401">
                  <c:v>0.89544761489871505</c:v>
                </c:pt>
                <c:pt idx="1402">
                  <c:v>0.89617367312858498</c:v>
                </c:pt>
                <c:pt idx="1403">
                  <c:v>0.89689973135845502</c:v>
                </c:pt>
                <c:pt idx="1404">
                  <c:v>0.89762578958832495</c:v>
                </c:pt>
                <c:pt idx="1405">
                  <c:v>0.89835184781819499</c:v>
                </c:pt>
                <c:pt idx="1406">
                  <c:v>0.89907790604806503</c:v>
                </c:pt>
                <c:pt idx="1407">
                  <c:v>0.89980396427793496</c:v>
                </c:pt>
                <c:pt idx="1408">
                  <c:v>0.90053002250780501</c:v>
                </c:pt>
                <c:pt idx="1409">
                  <c:v>0.90125608073767505</c:v>
                </c:pt>
                <c:pt idx="1410">
                  <c:v>0.90198213896754498</c:v>
                </c:pt>
                <c:pt idx="1411">
                  <c:v>0.90270819719741502</c:v>
                </c:pt>
                <c:pt idx="1412">
                  <c:v>0.90343425542728495</c:v>
                </c:pt>
                <c:pt idx="1413">
                  <c:v>0.90416031365715499</c:v>
                </c:pt>
                <c:pt idx="1414">
                  <c:v>0.90488637188702503</c:v>
                </c:pt>
                <c:pt idx="1415">
                  <c:v>0.90561243011689496</c:v>
                </c:pt>
                <c:pt idx="1416">
                  <c:v>0.906338488346765</c:v>
                </c:pt>
                <c:pt idx="1417">
                  <c:v>0.90706454657663504</c:v>
                </c:pt>
                <c:pt idx="1418">
                  <c:v>0.90779060480650597</c:v>
                </c:pt>
                <c:pt idx="1419">
                  <c:v>0.90851666303637602</c:v>
                </c:pt>
                <c:pt idx="1420">
                  <c:v>0.90924272126624495</c:v>
                </c:pt>
                <c:pt idx="1421">
                  <c:v>0.90996877949611599</c:v>
                </c:pt>
                <c:pt idx="1422">
                  <c:v>0.91069483772598603</c:v>
                </c:pt>
                <c:pt idx="1423">
                  <c:v>0.91142089595585496</c:v>
                </c:pt>
                <c:pt idx="1424">
                  <c:v>0.912146954185726</c:v>
                </c:pt>
                <c:pt idx="1425">
                  <c:v>0.91287301241559604</c:v>
                </c:pt>
                <c:pt idx="1426">
                  <c:v>0.91359907064546597</c:v>
                </c:pt>
                <c:pt idx="1427">
                  <c:v>0.91432512887533601</c:v>
                </c:pt>
                <c:pt idx="1428">
                  <c:v>0.91505118710520605</c:v>
                </c:pt>
                <c:pt idx="1429">
                  <c:v>0.91577724533507598</c:v>
                </c:pt>
                <c:pt idx="1430">
                  <c:v>0.91650330356494603</c:v>
                </c:pt>
                <c:pt idx="1431">
                  <c:v>0.91722936179481596</c:v>
                </c:pt>
                <c:pt idx="1432">
                  <c:v>0.917955420024686</c:v>
                </c:pt>
                <c:pt idx="1433">
                  <c:v>0.91868147825455604</c:v>
                </c:pt>
                <c:pt idx="1434">
                  <c:v>0.91940753648442597</c:v>
                </c:pt>
                <c:pt idx="1435">
                  <c:v>0.92013359471429601</c:v>
                </c:pt>
                <c:pt idx="1436">
                  <c:v>0.92085965294416605</c:v>
                </c:pt>
                <c:pt idx="1437">
                  <c:v>0.92158571117403598</c:v>
                </c:pt>
                <c:pt idx="1438">
                  <c:v>0.92231176940390602</c:v>
                </c:pt>
                <c:pt idx="1439">
                  <c:v>0.92303782763377595</c:v>
                </c:pt>
                <c:pt idx="1440">
                  <c:v>0.92376388586364599</c:v>
                </c:pt>
                <c:pt idx="1441">
                  <c:v>0.92448994409351604</c:v>
                </c:pt>
                <c:pt idx="1442">
                  <c:v>0.92521600232338597</c:v>
                </c:pt>
                <c:pt idx="1443">
                  <c:v>0.92594206055325601</c:v>
                </c:pt>
                <c:pt idx="1444">
                  <c:v>0.92666811878312605</c:v>
                </c:pt>
                <c:pt idx="1445">
                  <c:v>0.92739417701299598</c:v>
                </c:pt>
                <c:pt idx="1446">
                  <c:v>0.92812023524286702</c:v>
                </c:pt>
                <c:pt idx="1447">
                  <c:v>0.92884629347273695</c:v>
                </c:pt>
                <c:pt idx="1448">
                  <c:v>0.92957235170260599</c:v>
                </c:pt>
                <c:pt idx="1449">
                  <c:v>0.93029840993247703</c:v>
                </c:pt>
                <c:pt idx="1450">
                  <c:v>0.93102446816234596</c:v>
                </c:pt>
                <c:pt idx="1451">
                  <c:v>0.931750526392217</c:v>
                </c:pt>
                <c:pt idx="1452">
                  <c:v>0.93247658462208705</c:v>
                </c:pt>
                <c:pt idx="1453">
                  <c:v>0.93320264285195698</c:v>
                </c:pt>
                <c:pt idx="1454">
                  <c:v>0.93392870108182702</c:v>
                </c:pt>
                <c:pt idx="1455">
                  <c:v>0.93465475931169695</c:v>
                </c:pt>
                <c:pt idx="1456">
                  <c:v>0.93538081754156699</c:v>
                </c:pt>
                <c:pt idx="1457">
                  <c:v>0.93610687577143703</c:v>
                </c:pt>
                <c:pt idx="1458">
                  <c:v>0.93683293400130696</c:v>
                </c:pt>
                <c:pt idx="1459">
                  <c:v>0.937558992231177</c:v>
                </c:pt>
                <c:pt idx="1460">
                  <c:v>0.93828505046104704</c:v>
                </c:pt>
                <c:pt idx="1461">
                  <c:v>0.93901110869091697</c:v>
                </c:pt>
                <c:pt idx="1462">
                  <c:v>0.93973716692078701</c:v>
                </c:pt>
                <c:pt idx="1463">
                  <c:v>0.94046322515065695</c:v>
                </c:pt>
                <c:pt idx="1464">
                  <c:v>0.94118928338052699</c:v>
                </c:pt>
                <c:pt idx="1465">
                  <c:v>0.94191534161039703</c:v>
                </c:pt>
                <c:pt idx="1466">
                  <c:v>0.94264139984026696</c:v>
                </c:pt>
                <c:pt idx="1467">
                  <c:v>0.943367458070137</c:v>
                </c:pt>
                <c:pt idx="1468">
                  <c:v>0.94409351630000704</c:v>
                </c:pt>
                <c:pt idx="1469">
                  <c:v>0.94481957452987697</c:v>
                </c:pt>
                <c:pt idx="1470">
                  <c:v>0.94554563275974701</c:v>
                </c:pt>
                <c:pt idx="1471">
                  <c:v>0.94627169098961705</c:v>
                </c:pt>
                <c:pt idx="1472">
                  <c:v>0.94699774921948798</c:v>
                </c:pt>
                <c:pt idx="1473">
                  <c:v>0.94772380744935802</c:v>
                </c:pt>
                <c:pt idx="1474">
                  <c:v>0.94844986567922795</c:v>
                </c:pt>
                <c:pt idx="1475">
                  <c:v>0.949175923909098</c:v>
                </c:pt>
                <c:pt idx="1476">
                  <c:v>0.94990198213896804</c:v>
                </c:pt>
                <c:pt idx="1477">
                  <c:v>0.95062804036883797</c:v>
                </c:pt>
                <c:pt idx="1478">
                  <c:v>0.95135409859870801</c:v>
                </c:pt>
                <c:pt idx="1479">
                  <c:v>0.95208015682857805</c:v>
                </c:pt>
                <c:pt idx="1480">
                  <c:v>0.95280621505844798</c:v>
                </c:pt>
                <c:pt idx="1481">
                  <c:v>0.95353227328831802</c:v>
                </c:pt>
                <c:pt idx="1482">
                  <c:v>0.95425833151818795</c:v>
                </c:pt>
                <c:pt idx="1483">
                  <c:v>0.95498438974805799</c:v>
                </c:pt>
                <c:pt idx="1484">
                  <c:v>0.95571044797792803</c:v>
                </c:pt>
                <c:pt idx="1485">
                  <c:v>0.95643650620779797</c:v>
                </c:pt>
                <c:pt idx="1486">
                  <c:v>0.95716256443766801</c:v>
                </c:pt>
                <c:pt idx="1487">
                  <c:v>0.95788862266753805</c:v>
                </c:pt>
                <c:pt idx="1488">
                  <c:v>0.95861468089740798</c:v>
                </c:pt>
                <c:pt idx="1489">
                  <c:v>0.95934073912727802</c:v>
                </c:pt>
                <c:pt idx="1490">
                  <c:v>0.96006679735714795</c:v>
                </c:pt>
                <c:pt idx="1491">
                  <c:v>0.96079285558701799</c:v>
                </c:pt>
                <c:pt idx="1492">
                  <c:v>0.96151891381688803</c:v>
                </c:pt>
                <c:pt idx="1493">
                  <c:v>0.96224497204675796</c:v>
                </c:pt>
                <c:pt idx="1494">
                  <c:v>0.962971030276628</c:v>
                </c:pt>
                <c:pt idx="1495">
                  <c:v>0.96369708850649805</c:v>
                </c:pt>
                <c:pt idx="1496">
                  <c:v>0.96442314673636798</c:v>
                </c:pt>
                <c:pt idx="1497">
                  <c:v>0.96514920496623802</c:v>
                </c:pt>
                <c:pt idx="1498">
                  <c:v>0.96587526319610795</c:v>
                </c:pt>
                <c:pt idx="1499">
                  <c:v>0.96660132142597799</c:v>
                </c:pt>
                <c:pt idx="1500">
                  <c:v>0.96732737965584803</c:v>
                </c:pt>
                <c:pt idx="1501">
                  <c:v>0.96805343788571796</c:v>
                </c:pt>
                <c:pt idx="1502">
                  <c:v>0.968779496115589</c:v>
                </c:pt>
                <c:pt idx="1503">
                  <c:v>0.96950555434545904</c:v>
                </c:pt>
                <c:pt idx="1504">
                  <c:v>0.97023161257532897</c:v>
                </c:pt>
                <c:pt idx="1505">
                  <c:v>0.97095767080519901</c:v>
                </c:pt>
                <c:pt idx="1506">
                  <c:v>0.97168372903506794</c:v>
                </c:pt>
                <c:pt idx="1507">
                  <c:v>0.97240978726493799</c:v>
                </c:pt>
                <c:pt idx="1508">
                  <c:v>0.97313584549480903</c:v>
                </c:pt>
                <c:pt idx="1509">
                  <c:v>0.97386190372467896</c:v>
                </c:pt>
                <c:pt idx="1510">
                  <c:v>0.974587961954549</c:v>
                </c:pt>
                <c:pt idx="1511">
                  <c:v>0.97531402018441904</c:v>
                </c:pt>
                <c:pt idx="1512">
                  <c:v>0.97604007841428897</c:v>
                </c:pt>
                <c:pt idx="1513">
                  <c:v>0.97676613664415901</c:v>
                </c:pt>
                <c:pt idx="1514">
                  <c:v>0.97749219487402905</c:v>
                </c:pt>
                <c:pt idx="1515">
                  <c:v>0.97821825310389898</c:v>
                </c:pt>
                <c:pt idx="1516">
                  <c:v>0.97894431133376902</c:v>
                </c:pt>
                <c:pt idx="1517">
                  <c:v>0.97967036956363895</c:v>
                </c:pt>
                <c:pt idx="1518">
                  <c:v>0.980396427793509</c:v>
                </c:pt>
                <c:pt idx="1519">
                  <c:v>0.98112248602337904</c:v>
                </c:pt>
                <c:pt idx="1520">
                  <c:v>0.98184854425324897</c:v>
                </c:pt>
                <c:pt idx="1521">
                  <c:v>0.98257460248311901</c:v>
                </c:pt>
                <c:pt idx="1522">
                  <c:v>0.98330066071298905</c:v>
                </c:pt>
                <c:pt idx="1523">
                  <c:v>0.98402671894285898</c:v>
                </c:pt>
                <c:pt idx="1524">
                  <c:v>0.98475277717272902</c:v>
                </c:pt>
                <c:pt idx="1525">
                  <c:v>0.98547883540259895</c:v>
                </c:pt>
                <c:pt idx="1526">
                  <c:v>0.98620489363246899</c:v>
                </c:pt>
                <c:pt idx="1527">
                  <c:v>0.98693095186233903</c:v>
                </c:pt>
                <c:pt idx="1528">
                  <c:v>0.98765701009220896</c:v>
                </c:pt>
                <c:pt idx="1529">
                  <c:v>0.98838306832207901</c:v>
                </c:pt>
                <c:pt idx="1530">
                  <c:v>0.98910912655194905</c:v>
                </c:pt>
                <c:pt idx="1531">
                  <c:v>0.98983518478181898</c:v>
                </c:pt>
                <c:pt idx="1532">
                  <c:v>0.99056124301169002</c:v>
                </c:pt>
                <c:pt idx="1533">
                  <c:v>0.99128730124155895</c:v>
                </c:pt>
                <c:pt idx="1534">
                  <c:v>0.99201335947142899</c:v>
                </c:pt>
                <c:pt idx="1535">
                  <c:v>0.99273941770130003</c:v>
                </c:pt>
                <c:pt idx="1536">
                  <c:v>0.99346547593116896</c:v>
                </c:pt>
                <c:pt idx="1537">
                  <c:v>0.99419153416104</c:v>
                </c:pt>
                <c:pt idx="1538">
                  <c:v>0.99491759239091004</c:v>
                </c:pt>
                <c:pt idx="1539">
                  <c:v>0.99564365062077997</c:v>
                </c:pt>
                <c:pt idx="1540">
                  <c:v>0.99636970885065002</c:v>
                </c:pt>
                <c:pt idx="1541">
                  <c:v>0.99709576708051995</c:v>
                </c:pt>
                <c:pt idx="1542">
                  <c:v>0.99782182531038999</c:v>
                </c:pt>
                <c:pt idx="1543">
                  <c:v>0.99854788354026003</c:v>
                </c:pt>
                <c:pt idx="1544">
                  <c:v>0.99927394177012996</c:v>
                </c:pt>
                <c:pt idx="1545">
                  <c:v>1</c:v>
                </c:pt>
              </c:numCache>
            </c:numRef>
          </c:xVal>
          <c:yVal>
            <c:numRef>
              <c:f>'atce8-2 hetr_excel_scratch_1'!$G$7:$G$1552</c:f>
              <c:numCache>
                <c:formatCode>General</c:formatCode>
                <c:ptCount val="154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1.1323471507216199E-8</c:v>
                </c:pt>
                <c:pt idx="16">
                  <c:v>1.41485732607087E-7</c:v>
                </c:pt>
                <c:pt idx="17">
                  <c:v>5.2359571082229096E-7</c:v>
                </c:pt>
                <c:pt idx="18">
                  <c:v>1.38407924022027E-6</c:v>
                </c:pt>
                <c:pt idx="19">
                  <c:v>2.8582923969731199E-6</c:v>
                </c:pt>
                <c:pt idx="20">
                  <c:v>4.9307129298263E-6</c:v>
                </c:pt>
                <c:pt idx="21">
                  <c:v>7.7358190733821404E-6</c:v>
                </c:pt>
                <c:pt idx="22">
                  <c:v>1.1362860794554199E-5</c:v>
                </c:pt>
                <c:pt idx="23">
                  <c:v>1.5950365487155899E-5</c:v>
                </c:pt>
                <c:pt idx="24">
                  <c:v>2.1519028239513699E-5</c:v>
                </c:pt>
                <c:pt idx="25">
                  <c:v>2.8164966051732499E-5</c:v>
                </c:pt>
                <c:pt idx="26">
                  <c:v>3.5883507454962398E-5</c:v>
                </c:pt>
                <c:pt idx="27">
                  <c:v>4.4752312529221199E-5</c:v>
                </c:pt>
                <c:pt idx="28">
                  <c:v>5.5123556169186098E-5</c:v>
                </c:pt>
                <c:pt idx="29">
                  <c:v>6.7410822726085697E-5</c:v>
                </c:pt>
                <c:pt idx="30">
                  <c:v>8.23070610555519E-5</c:v>
                </c:pt>
                <c:pt idx="31">
                  <c:v>1.0080149859113E-4</c:v>
                </c:pt>
                <c:pt idx="32">
                  <c:v>1.23857974744626E-4</c:v>
                </c:pt>
                <c:pt idx="33">
                  <c:v>1.52711131024024E-4</c:v>
                </c:pt>
                <c:pt idx="34">
                  <c:v>1.88516660983647E-4</c:v>
                </c:pt>
                <c:pt idx="35">
                  <c:v>2.3151172069621001E-4</c:v>
                </c:pt>
                <c:pt idx="36">
                  <c:v>2.7612541119241898E-4</c:v>
                </c:pt>
                <c:pt idx="37">
                  <c:v>3.2155366223845898E-4</c:v>
                </c:pt>
                <c:pt idx="38">
                  <c:v>3.6786794951921799E-4</c:v>
                </c:pt>
                <c:pt idx="39">
                  <c:v>4.1555750890346201E-4</c:v>
                </c:pt>
                <c:pt idx="40">
                  <c:v>4.6675012615554802E-4</c:v>
                </c:pt>
                <c:pt idx="41">
                  <c:v>5.20058623495877E-4</c:v>
                </c:pt>
                <c:pt idx="42">
                  <c:v>5.7814804073027105E-4</c:v>
                </c:pt>
                <c:pt idx="43">
                  <c:v>6.4154310180051003E-4</c:v>
                </c:pt>
                <c:pt idx="44">
                  <c:v>6.9691107296641105E-4</c:v>
                </c:pt>
                <c:pt idx="45">
                  <c:v>7.6956841702311297E-4</c:v>
                </c:pt>
                <c:pt idx="46">
                  <c:v>8.5138663767816904E-4</c:v>
                </c:pt>
                <c:pt idx="47">
                  <c:v>9.4578924123634204E-4</c:v>
                </c:pt>
                <c:pt idx="48">
                  <c:v>1.0391896865894899E-3</c:v>
                </c:pt>
                <c:pt idx="49">
                  <c:v>1.1487491316549399E-3</c:v>
                </c:pt>
                <c:pt idx="50">
                  <c:v>1.2525996801416701E-3</c:v>
                </c:pt>
                <c:pt idx="51">
                  <c:v>1.37653119116898E-3</c:v>
                </c:pt>
                <c:pt idx="52">
                  <c:v>1.49873662892997E-3</c:v>
                </c:pt>
                <c:pt idx="53">
                  <c:v>1.6175397907877301E-3</c:v>
                </c:pt>
                <c:pt idx="54">
                  <c:v>1.74029863434657E-3</c:v>
                </c:pt>
                <c:pt idx="55">
                  <c:v>1.86651844962447E-3</c:v>
                </c:pt>
                <c:pt idx="56">
                  <c:v>1.9977095091012402E-3</c:v>
                </c:pt>
                <c:pt idx="57">
                  <c:v>2.13465475667987E-3</c:v>
                </c:pt>
                <c:pt idx="58">
                  <c:v>2.2772108247081598E-3</c:v>
                </c:pt>
                <c:pt idx="59">
                  <c:v>2.4240730842026601E-3</c:v>
                </c:pt>
                <c:pt idx="60">
                  <c:v>2.5747757984352698E-3</c:v>
                </c:pt>
                <c:pt idx="61">
                  <c:v>2.71751336558182E-3</c:v>
                </c:pt>
                <c:pt idx="62">
                  <c:v>2.8473518403448099E-3</c:v>
                </c:pt>
                <c:pt idx="63">
                  <c:v>2.9491595246730999E-3</c:v>
                </c:pt>
                <c:pt idx="64">
                  <c:v>3.0464640327119998E-3</c:v>
                </c:pt>
                <c:pt idx="65">
                  <c:v>3.1754083329198798E-3</c:v>
                </c:pt>
                <c:pt idx="66">
                  <c:v>3.2942845939637E-3</c:v>
                </c:pt>
                <c:pt idx="67">
                  <c:v>3.4303323367279701E-3</c:v>
                </c:pt>
                <c:pt idx="68">
                  <c:v>3.5762856020144602E-3</c:v>
                </c:pt>
                <c:pt idx="69">
                  <c:v>3.7015293183645299E-3</c:v>
                </c:pt>
                <c:pt idx="70">
                  <c:v>3.9681475268313398E-3</c:v>
                </c:pt>
                <c:pt idx="71">
                  <c:v>4.1748676960012198E-3</c:v>
                </c:pt>
                <c:pt idx="72">
                  <c:v>4.2116087789849403E-3</c:v>
                </c:pt>
                <c:pt idx="73">
                  <c:v>4.41822071473568E-3</c:v>
                </c:pt>
                <c:pt idx="74">
                  <c:v>4.64223791639221E-3</c:v>
                </c:pt>
                <c:pt idx="75">
                  <c:v>4.9264185789920298E-3</c:v>
                </c:pt>
                <c:pt idx="76">
                  <c:v>5.11284514858095E-3</c:v>
                </c:pt>
                <c:pt idx="77">
                  <c:v>5.2932912389654597E-3</c:v>
                </c:pt>
                <c:pt idx="78">
                  <c:v>5.5181989518923802E-3</c:v>
                </c:pt>
                <c:pt idx="79">
                  <c:v>5.7883412404873599E-3</c:v>
                </c:pt>
                <c:pt idx="80">
                  <c:v>6.0365381210117901E-3</c:v>
                </c:pt>
                <c:pt idx="81">
                  <c:v>6.0959386196065201E-3</c:v>
                </c:pt>
                <c:pt idx="82">
                  <c:v>6.3256618871215002E-3</c:v>
                </c:pt>
                <c:pt idx="83">
                  <c:v>6.54796600352204E-3</c:v>
                </c:pt>
                <c:pt idx="84">
                  <c:v>6.7670097963114101E-3</c:v>
                </c:pt>
                <c:pt idx="85">
                  <c:v>6.7888802735531903E-3</c:v>
                </c:pt>
                <c:pt idx="86">
                  <c:v>7.0071068207712998E-3</c:v>
                </c:pt>
                <c:pt idx="87">
                  <c:v>7.22558846583267E-3</c:v>
                </c:pt>
                <c:pt idx="88">
                  <c:v>7.4439895186250698E-3</c:v>
                </c:pt>
                <c:pt idx="89">
                  <c:v>7.6612549530810301E-3</c:v>
                </c:pt>
                <c:pt idx="90">
                  <c:v>7.8758315363788994E-3</c:v>
                </c:pt>
                <c:pt idx="91">
                  <c:v>8.08619467592505E-3</c:v>
                </c:pt>
                <c:pt idx="92">
                  <c:v>8.1071826345181699E-3</c:v>
                </c:pt>
                <c:pt idx="93">
                  <c:v>8.3111490124785498E-3</c:v>
                </c:pt>
                <c:pt idx="94">
                  <c:v>8.5080212726078904E-3</c:v>
                </c:pt>
                <c:pt idx="95">
                  <c:v>8.6036017055359602E-3</c:v>
                </c:pt>
                <c:pt idx="96">
                  <c:v>8.6359585024785197E-3</c:v>
                </c:pt>
                <c:pt idx="97">
                  <c:v>8.67724305788585E-3</c:v>
                </c:pt>
                <c:pt idx="98">
                  <c:v>8.7185968826814404E-3</c:v>
                </c:pt>
                <c:pt idx="99">
                  <c:v>8.8074128934246196E-3</c:v>
                </c:pt>
                <c:pt idx="100">
                  <c:v>8.9827536966835299E-3</c:v>
                </c:pt>
                <c:pt idx="101">
                  <c:v>9.1495550496829905E-3</c:v>
                </c:pt>
                <c:pt idx="102">
                  <c:v>9.2337659782100005E-3</c:v>
                </c:pt>
                <c:pt idx="103">
                  <c:v>9.3887329226447196E-3</c:v>
                </c:pt>
                <c:pt idx="104">
                  <c:v>9.5368108932059603E-3</c:v>
                </c:pt>
                <c:pt idx="105">
                  <c:v>9.6786039988855498E-3</c:v>
                </c:pt>
                <c:pt idx="106">
                  <c:v>9.6927436127656908E-3</c:v>
                </c:pt>
                <c:pt idx="107">
                  <c:v>9.8282938148276204E-3</c:v>
                </c:pt>
                <c:pt idx="108">
                  <c:v>9.9589432076697803E-3</c:v>
                </c:pt>
                <c:pt idx="109">
                  <c:v>1.00855596568007E-2</c:v>
                </c:pt>
                <c:pt idx="110">
                  <c:v>1.02091355794178E-2</c:v>
                </c:pt>
                <c:pt idx="111">
                  <c:v>1.0330604780159E-2</c:v>
                </c:pt>
                <c:pt idx="112">
                  <c:v>1.04507498699014E-2</c:v>
                </c:pt>
                <c:pt idx="113">
                  <c:v>1.04627574519368E-2</c:v>
                </c:pt>
                <c:pt idx="114">
                  <c:v>1.04627694408694E-2</c:v>
                </c:pt>
                <c:pt idx="115">
                  <c:v>1.04628060737191E-2</c:v>
                </c:pt>
                <c:pt idx="116">
                  <c:v>1.04629139741123E-2</c:v>
                </c:pt>
                <c:pt idx="117">
                  <c:v>1.04632376752921E-2</c:v>
                </c:pt>
                <c:pt idx="118">
                  <c:v>1.0464210110935099E-2</c:v>
                </c:pt>
                <c:pt idx="119">
                  <c:v>1.0467126085760401E-2</c:v>
                </c:pt>
                <c:pt idx="120">
                  <c:v>1.04758686818219E-2</c:v>
                </c:pt>
                <c:pt idx="121">
                  <c:v>1.05020478482242E-2</c:v>
                </c:pt>
                <c:pt idx="122">
                  <c:v>1.0580276299391501E-2</c:v>
                </c:pt>
                <c:pt idx="123">
                  <c:v>1.06992804423829E-2</c:v>
                </c:pt>
                <c:pt idx="124">
                  <c:v>1.08184031425966E-2</c:v>
                </c:pt>
                <c:pt idx="125">
                  <c:v>1.0832211062675101E-2</c:v>
                </c:pt>
                <c:pt idx="126">
                  <c:v>1.0951764032358299E-2</c:v>
                </c:pt>
                <c:pt idx="127">
                  <c:v>1.10720376701E-2</c:v>
                </c:pt>
                <c:pt idx="128">
                  <c:v>1.1168970854254801E-2</c:v>
                </c:pt>
                <c:pt idx="129">
                  <c:v>1.12918827232171E-2</c:v>
                </c:pt>
                <c:pt idx="130">
                  <c:v>1.14170245336401E-2</c:v>
                </c:pt>
                <c:pt idx="131">
                  <c:v>1.1544690680424E-2</c:v>
                </c:pt>
                <c:pt idx="132">
                  <c:v>1.1557470882559401E-2</c:v>
                </c:pt>
                <c:pt idx="133">
                  <c:v>1.1687536147963799E-2</c:v>
                </c:pt>
                <c:pt idx="134">
                  <c:v>1.18192598823759E-2</c:v>
                </c:pt>
                <c:pt idx="135">
                  <c:v>1.19520692812387E-2</c:v>
                </c:pt>
                <c:pt idx="136">
                  <c:v>1.2085494111974101E-2</c:v>
                </c:pt>
                <c:pt idx="137">
                  <c:v>1.2219172042397501E-2</c:v>
                </c:pt>
                <c:pt idx="138">
                  <c:v>1.2352845976510001E-2</c:v>
                </c:pt>
                <c:pt idx="139">
                  <c:v>1.2366209640031101E-2</c:v>
                </c:pt>
                <c:pt idx="140">
                  <c:v>1.24996930833258E-2</c:v>
                </c:pt>
                <c:pt idx="141">
                  <c:v>1.2632860818062501E-2</c:v>
                </c:pt>
                <c:pt idx="142">
                  <c:v>1.27656315859203E-2</c:v>
                </c:pt>
                <c:pt idx="143">
                  <c:v>1.28979547669616E-2</c:v>
                </c:pt>
                <c:pt idx="144">
                  <c:v>1.30298157080465E-2</c:v>
                </c:pt>
                <c:pt idx="145">
                  <c:v>1.3161195759724501E-2</c:v>
                </c:pt>
                <c:pt idx="146">
                  <c:v>1.3174327637215599E-2</c:v>
                </c:pt>
                <c:pt idx="147">
                  <c:v>1.3305220138968499E-2</c:v>
                </c:pt>
                <c:pt idx="148">
                  <c:v>1.3435723666464099E-2</c:v>
                </c:pt>
                <c:pt idx="149">
                  <c:v>1.3565884843329301E-2</c:v>
                </c:pt>
                <c:pt idx="150">
                  <c:v>1.3578896831494601E-2</c:v>
                </c:pt>
                <c:pt idx="151">
                  <c:v>1.3708723650351E-2</c:v>
                </c:pt>
                <c:pt idx="152">
                  <c:v>1.38382893768978E-2</c:v>
                </c:pt>
                <c:pt idx="153">
                  <c:v>1.3967611328482701E-2</c:v>
                </c:pt>
                <c:pt idx="154">
                  <c:v>1.4096709486657999E-2</c:v>
                </c:pt>
                <c:pt idx="155">
                  <c:v>1.42255918440481E-2</c:v>
                </c:pt>
                <c:pt idx="156">
                  <c:v>1.43542610648576E-2</c:v>
                </c:pt>
                <c:pt idx="157">
                  <c:v>1.4367126521624699E-2</c:v>
                </c:pt>
                <c:pt idx="158">
                  <c:v>1.44955866021664E-2</c:v>
                </c:pt>
                <c:pt idx="159">
                  <c:v>1.46238668487201E-2</c:v>
                </c:pt>
                <c:pt idx="160">
                  <c:v>1.4751975253905999E-2</c:v>
                </c:pt>
                <c:pt idx="161">
                  <c:v>1.48799264708647E-2</c:v>
                </c:pt>
                <c:pt idx="162">
                  <c:v>1.50077444774614E-2</c:v>
                </c:pt>
                <c:pt idx="163">
                  <c:v>1.51354572478714E-2</c:v>
                </c:pt>
                <c:pt idx="164">
                  <c:v>1.51482267931777E-2</c:v>
                </c:pt>
                <c:pt idx="165">
                  <c:v>1.52758596373718E-2</c:v>
                </c:pt>
                <c:pt idx="166">
                  <c:v>1.5403457846870401E-2</c:v>
                </c:pt>
                <c:pt idx="167">
                  <c:v>1.55310467316443E-2</c:v>
                </c:pt>
                <c:pt idx="168">
                  <c:v>1.5543804288018799E-2</c:v>
                </c:pt>
                <c:pt idx="169">
                  <c:v>1.5671393172792699E-2</c:v>
                </c:pt>
                <c:pt idx="170">
                  <c:v>1.5798988718084099E-2</c:v>
                </c:pt>
                <c:pt idx="171">
                  <c:v>1.59010638222148E-2</c:v>
                </c:pt>
                <c:pt idx="172">
                  <c:v>1.6028620736501801E-2</c:v>
                </c:pt>
                <c:pt idx="173">
                  <c:v>1.6156097724571598E-2</c:v>
                </c:pt>
                <c:pt idx="174">
                  <c:v>1.6283434841760602E-2</c:v>
                </c:pt>
                <c:pt idx="175">
                  <c:v>1.62961670881656E-2</c:v>
                </c:pt>
                <c:pt idx="176">
                  <c:v>1.6423279079843301E-2</c:v>
                </c:pt>
                <c:pt idx="177">
                  <c:v>1.65500820234812E-2</c:v>
                </c:pt>
                <c:pt idx="178">
                  <c:v>1.6676481339722701E-2</c:v>
                </c:pt>
                <c:pt idx="179">
                  <c:v>1.68023717923797E-2</c:v>
                </c:pt>
                <c:pt idx="180">
                  <c:v>1.69276667947191E-2</c:v>
                </c:pt>
                <c:pt idx="181">
                  <c:v>1.7052290416833801E-2</c:v>
                </c:pt>
                <c:pt idx="182">
                  <c:v>1.7064748249892899E-2</c:v>
                </c:pt>
                <c:pt idx="183">
                  <c:v>1.71885845987685E-2</c:v>
                </c:pt>
                <c:pt idx="184">
                  <c:v>1.7311654988061601E-2</c:v>
                </c:pt>
                <c:pt idx="185">
                  <c:v>1.74339287793897E-2</c:v>
                </c:pt>
                <c:pt idx="186">
                  <c:v>1.7555403308545402E-2</c:v>
                </c:pt>
                <c:pt idx="187">
                  <c:v>1.76760879002534E-2</c:v>
                </c:pt>
                <c:pt idx="188">
                  <c:v>1.77960052002775E-2</c:v>
                </c:pt>
                <c:pt idx="189">
                  <c:v>1.78079901365506E-2</c:v>
                </c:pt>
                <c:pt idx="190">
                  <c:v>1.7927104178090798E-2</c:v>
                </c:pt>
                <c:pt idx="191">
                  <c:v>1.8045533518369999E-2</c:v>
                </c:pt>
                <c:pt idx="192">
                  <c:v>1.8163323448911299E-2</c:v>
                </c:pt>
                <c:pt idx="193">
                  <c:v>1.81750965807095E-2</c:v>
                </c:pt>
                <c:pt idx="194">
                  <c:v>1.8292241773098499E-2</c:v>
                </c:pt>
                <c:pt idx="195">
                  <c:v>1.84088581203509E-2</c:v>
                </c:pt>
                <c:pt idx="196">
                  <c:v>1.85249909139883E-2</c:v>
                </c:pt>
                <c:pt idx="197">
                  <c:v>1.86406907739484E-2</c:v>
                </c:pt>
                <c:pt idx="198">
                  <c:v>1.8756002991755501E-2</c:v>
                </c:pt>
                <c:pt idx="199">
                  <c:v>1.8870970194725702E-2</c:v>
                </c:pt>
                <c:pt idx="200">
                  <c:v>1.8882463584763601E-2</c:v>
                </c:pt>
                <c:pt idx="201">
                  <c:v>1.8997093765517E-2</c:v>
                </c:pt>
                <c:pt idx="202">
                  <c:v>1.9111454861339101E-2</c:v>
                </c:pt>
                <c:pt idx="203">
                  <c:v>1.9225565521680602E-2</c:v>
                </c:pt>
                <c:pt idx="204">
                  <c:v>1.9339437735473301E-2</c:v>
                </c:pt>
                <c:pt idx="205">
                  <c:v>1.94530728348229E-2</c:v>
                </c:pt>
                <c:pt idx="206">
                  <c:v>1.9566462827104999E-2</c:v>
                </c:pt>
                <c:pt idx="207">
                  <c:v>1.9577799028915599E-2</c:v>
                </c:pt>
                <c:pt idx="208">
                  <c:v>1.9690898622609799E-2</c:v>
                </c:pt>
                <c:pt idx="209">
                  <c:v>1.9803695828781401E-2</c:v>
                </c:pt>
                <c:pt idx="210">
                  <c:v>1.99161453559074E-2</c:v>
                </c:pt>
                <c:pt idx="211">
                  <c:v>1.9927386978361699E-2</c:v>
                </c:pt>
                <c:pt idx="212">
                  <c:v>2.0039431545986999E-2</c:v>
                </c:pt>
                <c:pt idx="213">
                  <c:v>2.0150961921616199E-2</c:v>
                </c:pt>
                <c:pt idx="214">
                  <c:v>2.02398491999023E-2</c:v>
                </c:pt>
                <c:pt idx="215">
                  <c:v>2.0350381829919099E-2</c:v>
                </c:pt>
                <c:pt idx="216">
                  <c:v>2.0460273718095001E-2</c:v>
                </c:pt>
                <c:pt idx="217">
                  <c:v>2.0569467583972399E-2</c:v>
                </c:pt>
                <c:pt idx="218">
                  <c:v>2.0580381508935999E-2</c:v>
                </c:pt>
                <c:pt idx="219">
                  <c:v>2.0688746806361499E-2</c:v>
                </c:pt>
                <c:pt idx="220">
                  <c:v>2.0796315505823199E-2</c:v>
                </c:pt>
                <c:pt idx="221">
                  <c:v>2.0903051640521499E-2</c:v>
                </c:pt>
                <c:pt idx="222">
                  <c:v>2.1008944553627201E-2</c:v>
                </c:pt>
                <c:pt idx="223">
                  <c:v>2.11139929130389E-2</c:v>
                </c:pt>
                <c:pt idx="224">
                  <c:v>2.1218220696619002E-2</c:v>
                </c:pt>
                <c:pt idx="225">
                  <c:v>2.1228636414828601E-2</c:v>
                </c:pt>
                <c:pt idx="226">
                  <c:v>2.13319636963612E-2</c:v>
                </c:pt>
                <c:pt idx="227">
                  <c:v>2.1434521022002499E-2</c:v>
                </c:pt>
                <c:pt idx="228">
                  <c:v>2.15363550153772E-2</c:v>
                </c:pt>
                <c:pt idx="229">
                  <c:v>2.1637534945873501E-2</c:v>
                </c:pt>
                <c:pt idx="230">
                  <c:v>2.1738120758156499E-2</c:v>
                </c:pt>
                <c:pt idx="231">
                  <c:v>2.1838181721611599E-2</c:v>
                </c:pt>
                <c:pt idx="232">
                  <c:v>2.1848184487698801E-2</c:v>
                </c:pt>
                <c:pt idx="233">
                  <c:v>2.1947753904918599E-2</c:v>
                </c:pt>
                <c:pt idx="234">
                  <c:v>2.2046960989953599E-2</c:v>
                </c:pt>
                <c:pt idx="235">
                  <c:v>2.2145889665331198E-2</c:v>
                </c:pt>
                <c:pt idx="236">
                  <c:v>2.2155781866817301E-2</c:v>
                </c:pt>
                <c:pt idx="237">
                  <c:v>2.2254488080891002E-2</c:v>
                </c:pt>
                <c:pt idx="238">
                  <c:v>2.2353074405638801E-2</c:v>
                </c:pt>
                <c:pt idx="239">
                  <c:v>2.2451607446241799E-2</c:v>
                </c:pt>
                <c:pt idx="240">
                  <c:v>2.2550151143673799E-2</c:v>
                </c:pt>
                <c:pt idx="241">
                  <c:v>2.26487614462869E-2</c:v>
                </c:pt>
                <c:pt idx="242">
                  <c:v>2.2747488974018501E-2</c:v>
                </c:pt>
                <c:pt idx="243">
                  <c:v>2.2757362526053801E-2</c:v>
                </c:pt>
                <c:pt idx="244">
                  <c:v>2.28562658914634E-2</c:v>
                </c:pt>
                <c:pt idx="245">
                  <c:v>2.2955371736623199E-2</c:v>
                </c:pt>
                <c:pt idx="246">
                  <c:v>2.3054709367812998E-2</c:v>
                </c:pt>
                <c:pt idx="247">
                  <c:v>2.3154300098690801E-2</c:v>
                </c:pt>
                <c:pt idx="248">
                  <c:v>2.3254167907121599E-2</c:v>
                </c:pt>
                <c:pt idx="249">
                  <c:v>2.3354320785727099E-2</c:v>
                </c:pt>
                <c:pt idx="250">
                  <c:v>2.33643382049535E-2</c:v>
                </c:pt>
                <c:pt idx="251">
                  <c:v>2.3464810788427999E-2</c:v>
                </c:pt>
                <c:pt idx="252">
                  <c:v>2.3565573770491802E-2</c:v>
                </c:pt>
                <c:pt idx="253">
                  <c:v>2.3666624486937599E-2</c:v>
                </c:pt>
                <c:pt idx="254">
                  <c:v>2.36767298250029E-2</c:v>
                </c:pt>
                <c:pt idx="255">
                  <c:v>2.3778078932659801E-2</c:v>
                </c:pt>
                <c:pt idx="256">
                  <c:v>2.3879681140004501E-2</c:v>
                </c:pt>
                <c:pt idx="257">
                  <c:v>2.3971311219645901E-2</c:v>
                </c:pt>
                <c:pt idx="258">
                  <c:v>2.4073334371734801E-2</c:v>
                </c:pt>
                <c:pt idx="259">
                  <c:v>2.4175538689915999E-2</c:v>
                </c:pt>
                <c:pt idx="260">
                  <c:v>2.4277886875288202E-2</c:v>
                </c:pt>
                <c:pt idx="261">
                  <c:v>2.4288122759508299E-2</c:v>
                </c:pt>
                <c:pt idx="262">
                  <c:v>2.43905775131701E-2</c:v>
                </c:pt>
                <c:pt idx="263">
                  <c:v>2.4493088215183999E-2</c:v>
                </c:pt>
                <c:pt idx="264">
                  <c:v>2.4595612238234199E-2</c:v>
                </c:pt>
                <c:pt idx="265">
                  <c:v>2.4698096298175699E-2</c:v>
                </c:pt>
                <c:pt idx="266">
                  <c:v>2.4800492439278201E-2</c:v>
                </c:pt>
                <c:pt idx="267">
                  <c:v>2.4902755370018698E-2</c:v>
                </c:pt>
                <c:pt idx="268">
                  <c:v>2.4912980597409901E-2</c:v>
                </c:pt>
                <c:pt idx="269">
                  <c:v>2.5015049041021802E-2</c:v>
                </c:pt>
                <c:pt idx="270">
                  <c:v>2.51169043480544E-2</c:v>
                </c:pt>
                <c:pt idx="271">
                  <c:v>2.52185065553991E-2</c:v>
                </c:pt>
                <c:pt idx="272">
                  <c:v>2.5319829020983502E-2</c:v>
                </c:pt>
                <c:pt idx="273">
                  <c:v>2.5420855759564199E-2</c:v>
                </c:pt>
                <c:pt idx="274">
                  <c:v>2.5521570785897701E-2</c:v>
                </c:pt>
                <c:pt idx="275">
                  <c:v>2.5531638825061601E-2</c:v>
                </c:pt>
                <c:pt idx="276">
                  <c:v>2.5632002176039202E-2</c:v>
                </c:pt>
                <c:pt idx="277">
                  <c:v>2.57320484863552E-2</c:v>
                </c:pt>
                <c:pt idx="278">
                  <c:v>2.5831785748631202E-2</c:v>
                </c:pt>
                <c:pt idx="279">
                  <c:v>2.5841757876334401E-2</c:v>
                </c:pt>
                <c:pt idx="280">
                  <c:v>2.5941167441119801E-2</c:v>
                </c:pt>
                <c:pt idx="281">
                  <c:v>2.6040299928351999E-2</c:v>
                </c:pt>
                <c:pt idx="282">
                  <c:v>2.61391819801036E-2</c:v>
                </c:pt>
                <c:pt idx="283">
                  <c:v>2.6237837574239701E-2</c:v>
                </c:pt>
                <c:pt idx="284">
                  <c:v>2.633629601704E-2</c:v>
                </c:pt>
                <c:pt idx="285">
                  <c:v>2.64345839505769E-2</c:v>
                </c:pt>
                <c:pt idx="286">
                  <c:v>2.6444412211089102E-2</c:v>
                </c:pt>
                <c:pt idx="287">
                  <c:v>2.6542542956398699E-2</c:v>
                </c:pt>
                <c:pt idx="288">
                  <c:v>2.6640564469211502E-2</c:v>
                </c:pt>
                <c:pt idx="289">
                  <c:v>2.6738503391599801E-2</c:v>
                </c:pt>
                <c:pt idx="290">
                  <c:v>2.6836383701428702E-2</c:v>
                </c:pt>
                <c:pt idx="291">
                  <c:v>2.6934232040770799E-2</c:v>
                </c:pt>
                <c:pt idx="292">
                  <c:v>2.70320723874912E-2</c:v>
                </c:pt>
                <c:pt idx="293">
                  <c:v>2.70418553564803E-2</c:v>
                </c:pt>
                <c:pt idx="294">
                  <c:v>2.7139701031615199E-2</c:v>
                </c:pt>
                <c:pt idx="295">
                  <c:v>2.7237573348822399E-2</c:v>
                </c:pt>
                <c:pt idx="296">
                  <c:v>2.7335490957552701E-2</c:v>
                </c:pt>
                <c:pt idx="297">
                  <c:v>2.7345281919163598E-2</c:v>
                </c:pt>
                <c:pt idx="298">
                  <c:v>2.7443260804660499E-2</c:v>
                </c:pt>
                <c:pt idx="299">
                  <c:v>2.7541314287960101E-2</c:v>
                </c:pt>
                <c:pt idx="300">
                  <c:v>2.7619807161696E-2</c:v>
                </c:pt>
                <c:pt idx="301">
                  <c:v>2.77180204974301E-2</c:v>
                </c:pt>
                <c:pt idx="302">
                  <c:v>2.7816335073039399E-2</c:v>
                </c:pt>
                <c:pt idx="303">
                  <c:v>2.7914756216938199E-2</c:v>
                </c:pt>
                <c:pt idx="304">
                  <c:v>2.7924600462693901E-2</c:v>
                </c:pt>
                <c:pt idx="305">
                  <c:v>2.8023128174882499E-2</c:v>
                </c:pt>
                <c:pt idx="306">
                  <c:v>2.8121757126946201E-2</c:v>
                </c:pt>
                <c:pt idx="307">
                  <c:v>2.8220497975714E-2</c:v>
                </c:pt>
                <c:pt idx="308">
                  <c:v>2.8319350721186E-2</c:v>
                </c:pt>
                <c:pt idx="309">
                  <c:v>2.84183233559838E-2</c:v>
                </c:pt>
                <c:pt idx="310">
                  <c:v>2.8517405223278499E-2</c:v>
                </c:pt>
                <c:pt idx="311">
                  <c:v>2.8527313410007901E-2</c:v>
                </c:pt>
                <c:pt idx="312">
                  <c:v>2.86265018455923E-2</c:v>
                </c:pt>
                <c:pt idx="313">
                  <c:v>2.8725786192637302E-2</c:v>
                </c:pt>
                <c:pt idx="314">
                  <c:v>2.8825166451143001E-2</c:v>
                </c:pt>
                <c:pt idx="315">
                  <c:v>2.89246426211093E-2</c:v>
                </c:pt>
                <c:pt idx="316">
                  <c:v>2.90242067099146E-2</c:v>
                </c:pt>
                <c:pt idx="317">
                  <c:v>2.9123856053351702E-2</c:v>
                </c:pt>
                <c:pt idx="318">
                  <c:v>2.9133820188433201E-2</c:v>
                </c:pt>
                <c:pt idx="319">
                  <c:v>2.92335467938802E-2</c:v>
                </c:pt>
                <c:pt idx="320">
                  <c:v>2.9333340004508299E-2</c:v>
                </c:pt>
                <c:pt idx="321">
                  <c:v>2.94331944919029E-2</c:v>
                </c:pt>
                <c:pt idx="322">
                  <c:v>2.94431799406423E-2</c:v>
                </c:pt>
                <c:pt idx="323">
                  <c:v>2.9543093040596199E-2</c:v>
                </c:pt>
                <c:pt idx="324">
                  <c:v>2.9643054096280399E-2</c:v>
                </c:pt>
                <c:pt idx="325">
                  <c:v>2.9743063107694999E-2</c:v>
                </c:pt>
                <c:pt idx="326">
                  <c:v>2.9843112082218199E-2</c:v>
                </c:pt>
                <c:pt idx="327">
                  <c:v>2.9943198355642801E-2</c:v>
                </c:pt>
                <c:pt idx="328">
                  <c:v>3.0043311271139701E-2</c:v>
                </c:pt>
                <c:pt idx="329">
                  <c:v>3.0053320697744398E-2</c:v>
                </c:pt>
                <c:pt idx="330">
                  <c:v>3.0153449598484799E-2</c:v>
                </c:pt>
                <c:pt idx="331">
                  <c:v>3.0253589156054202E-2</c:v>
                </c:pt>
                <c:pt idx="332">
                  <c:v>3.0353734042037998E-2</c:v>
                </c:pt>
                <c:pt idx="333">
                  <c:v>3.0453878928021899E-2</c:v>
                </c:pt>
                <c:pt idx="334">
                  <c:v>3.0554018485591299E-2</c:v>
                </c:pt>
                <c:pt idx="335">
                  <c:v>3.0654150050538901E-2</c:v>
                </c:pt>
                <c:pt idx="336">
                  <c:v>3.0664162141350801E-2</c:v>
                </c:pt>
                <c:pt idx="337">
                  <c:v>3.0764272392640499E-2</c:v>
                </c:pt>
                <c:pt idx="338">
                  <c:v>3.0864361330272299E-2</c:v>
                </c:pt>
                <c:pt idx="339">
                  <c:v>3.09644236258317E-2</c:v>
                </c:pt>
                <c:pt idx="340">
                  <c:v>3.09744277240219E-2</c:v>
                </c:pt>
                <c:pt idx="341">
                  <c:v>3.1074455384887099E-2</c:v>
                </c:pt>
                <c:pt idx="342">
                  <c:v>3.1174445746851E-2</c:v>
                </c:pt>
                <c:pt idx="343">
                  <c:v>3.1254409262983902E-2</c:v>
                </c:pt>
                <c:pt idx="344">
                  <c:v>3.1354325027145101E-2</c:v>
                </c:pt>
                <c:pt idx="345">
                  <c:v>3.14541901713686E-2</c:v>
                </c:pt>
                <c:pt idx="346">
                  <c:v>3.1554002031447398E-2</c:v>
                </c:pt>
                <c:pt idx="347">
                  <c:v>3.15639821517723E-2</c:v>
                </c:pt>
                <c:pt idx="348">
                  <c:v>3.1663724742462797E-2</c:v>
                </c:pt>
                <c:pt idx="349">
                  <c:v>3.17634033921795E-2</c:v>
                </c:pt>
                <c:pt idx="350">
                  <c:v>3.1863012772507901E-2</c:v>
                </c:pt>
                <c:pt idx="351">
                  <c:v>3.1962550219240798E-2</c:v>
                </c:pt>
                <c:pt idx="352">
                  <c:v>3.2062010403963698E-2</c:v>
                </c:pt>
                <c:pt idx="353">
                  <c:v>3.2161390662469397E-2</c:v>
                </c:pt>
                <c:pt idx="354">
                  <c:v>3.2171325491271302E-2</c:v>
                </c:pt>
                <c:pt idx="355">
                  <c:v>3.2270612502523499E-2</c:v>
                </c:pt>
                <c:pt idx="356">
                  <c:v>3.2369808930729597E-2</c:v>
                </c:pt>
                <c:pt idx="357">
                  <c:v>3.2468912111682201E-2</c:v>
                </c:pt>
                <c:pt idx="358">
                  <c:v>3.2567922045381399E-2</c:v>
                </c:pt>
                <c:pt idx="359">
                  <c:v>3.2666833403412601E-2</c:v>
                </c:pt>
                <c:pt idx="360">
                  <c:v>3.2765646185776001E-2</c:v>
                </c:pt>
                <c:pt idx="361">
                  <c:v>3.2775525066225802E-2</c:v>
                </c:pt>
                <c:pt idx="362">
                  <c:v>3.28742206234705E-2</c:v>
                </c:pt>
                <c:pt idx="363">
                  <c:v>3.2972812276632901E-2</c:v>
                </c:pt>
                <c:pt idx="364">
                  <c:v>3.3071292033091101E-2</c:v>
                </c:pt>
                <c:pt idx="365">
                  <c:v>3.3081138943053999E-2</c:v>
                </c:pt>
                <c:pt idx="366">
                  <c:v>3.31794961459791E-2</c:v>
                </c:pt>
                <c:pt idx="367">
                  <c:v>3.3277741452200103E-2</c:v>
                </c:pt>
                <c:pt idx="368">
                  <c:v>3.3375872197509697E-2</c:v>
                </c:pt>
                <c:pt idx="369">
                  <c:v>3.3473883053493497E-2</c:v>
                </c:pt>
                <c:pt idx="370">
                  <c:v>3.3571776684358699E-2</c:v>
                </c:pt>
                <c:pt idx="371">
                  <c:v>3.3669547761690802E-2</c:v>
                </c:pt>
                <c:pt idx="372">
                  <c:v>3.3679322738058202E-2</c:v>
                </c:pt>
                <c:pt idx="373">
                  <c:v>3.3776957940821001E-2</c:v>
                </c:pt>
                <c:pt idx="374">
                  <c:v>3.38744705900507E-2</c:v>
                </c:pt>
                <c:pt idx="375">
                  <c:v>3.3971855357332797E-2</c:v>
                </c:pt>
                <c:pt idx="376">
                  <c:v>3.4069112242667399E-2</c:v>
                </c:pt>
                <c:pt idx="377">
                  <c:v>3.4166241246054399E-2</c:v>
                </c:pt>
                <c:pt idx="378">
                  <c:v>3.4263239703286603E-2</c:v>
                </c:pt>
                <c:pt idx="379">
                  <c:v>3.4272937417643999E-2</c:v>
                </c:pt>
                <c:pt idx="380">
                  <c:v>3.4369800000306899E-2</c:v>
                </c:pt>
                <c:pt idx="381">
                  <c:v>3.4466521379986001E-2</c:v>
                </c:pt>
                <c:pt idx="382">
                  <c:v>3.4563106885095903E-2</c:v>
                </c:pt>
                <c:pt idx="383">
                  <c:v>3.4572764636344698E-2</c:v>
                </c:pt>
                <c:pt idx="384">
                  <c:v>3.4669211602678003E-2</c:v>
                </c:pt>
                <c:pt idx="385">
                  <c:v>3.4765514701820197E-2</c:v>
                </c:pt>
                <c:pt idx="386">
                  <c:v>3.4842472992185201E-2</c:v>
                </c:pt>
                <c:pt idx="387">
                  <c:v>3.49385309842613E-2</c:v>
                </c:pt>
                <c:pt idx="388">
                  <c:v>3.5034453101768101E-2</c:v>
                </c:pt>
                <c:pt idx="389">
                  <c:v>3.5130236680498403E-2</c:v>
                </c:pt>
                <c:pt idx="390">
                  <c:v>3.5139814505529998E-2</c:v>
                </c:pt>
                <c:pt idx="391">
                  <c:v>3.5235448888654701E-2</c:v>
                </c:pt>
                <c:pt idx="392">
                  <c:v>3.5330944733003002E-2</c:v>
                </c:pt>
                <c:pt idx="393">
                  <c:v>3.54262993743674E-2</c:v>
                </c:pt>
                <c:pt idx="394">
                  <c:v>3.5521515476955298E-2</c:v>
                </c:pt>
                <c:pt idx="395">
                  <c:v>3.5616590376559502E-2</c:v>
                </c:pt>
                <c:pt idx="396">
                  <c:v>3.5711524073179797E-2</c:v>
                </c:pt>
                <c:pt idx="397">
                  <c:v>3.5721013979372503E-2</c:v>
                </c:pt>
                <c:pt idx="398">
                  <c:v>3.58157958161801E-2</c:v>
                </c:pt>
                <c:pt idx="399">
                  <c:v>3.5910436450004003E-2</c:v>
                </c:pt>
                <c:pt idx="400">
                  <c:v>3.6004935880843997E-2</c:v>
                </c:pt>
                <c:pt idx="401">
                  <c:v>3.6099294108700303E-2</c:v>
                </c:pt>
                <c:pt idx="402">
                  <c:v>3.61935111335729E-2</c:v>
                </c:pt>
                <c:pt idx="403">
                  <c:v>3.6287586955461602E-2</c:v>
                </c:pt>
                <c:pt idx="404">
                  <c:v>3.6296994271229802E-2</c:v>
                </c:pt>
                <c:pt idx="405">
                  <c:v>3.63909182333058E-2</c:v>
                </c:pt>
                <c:pt idx="406">
                  <c:v>3.6484703656605298E-2</c:v>
                </c:pt>
                <c:pt idx="407">
                  <c:v>3.65783505411282E-2</c:v>
                </c:pt>
                <c:pt idx="408">
                  <c:v>3.65877152295805E-2</c:v>
                </c:pt>
                <c:pt idx="409">
                  <c:v>3.6681210254290698E-2</c:v>
                </c:pt>
                <c:pt idx="410">
                  <c:v>3.6774566740224397E-2</c:v>
                </c:pt>
                <c:pt idx="411">
                  <c:v>3.6867787351588702E-2</c:v>
                </c:pt>
                <c:pt idx="412">
                  <c:v>3.6960872088383799E-2</c:v>
                </c:pt>
                <c:pt idx="413">
                  <c:v>3.7053820950609599E-2</c:v>
                </c:pt>
                <c:pt idx="414">
                  <c:v>3.71466312740589E-2</c:v>
                </c:pt>
                <c:pt idx="415">
                  <c:v>3.71559133720867E-2</c:v>
                </c:pt>
                <c:pt idx="416">
                  <c:v>3.7248579828344897E-2</c:v>
                </c:pt>
                <c:pt idx="417">
                  <c:v>3.7341115738448297E-2</c:v>
                </c:pt>
                <c:pt idx="418">
                  <c:v>3.7433518438189699E-2</c:v>
                </c:pt>
                <c:pt idx="419">
                  <c:v>3.75257932559835E-2</c:v>
                </c:pt>
                <c:pt idx="420">
                  <c:v>3.7617937527622498E-2</c:v>
                </c:pt>
                <c:pt idx="421">
                  <c:v>3.7709951253106701E-2</c:v>
                </c:pt>
                <c:pt idx="422">
                  <c:v>3.7719153424917301E-2</c:v>
                </c:pt>
                <c:pt idx="423">
                  <c:v>3.78110286116249E-2</c:v>
                </c:pt>
                <c:pt idx="424">
                  <c:v>3.7902781244799497E-2</c:v>
                </c:pt>
                <c:pt idx="425">
                  <c:v>3.7994408660233701E-2</c:v>
                </c:pt>
                <c:pt idx="426">
                  <c:v>3.8003570868935702E-2</c:v>
                </c:pt>
                <c:pt idx="427">
                  <c:v>3.8095065074007797E-2</c:v>
                </c:pt>
                <c:pt idx="428">
                  <c:v>3.8186436725546898E-2</c:v>
                </c:pt>
                <c:pt idx="429">
                  <c:v>3.8268571570581299E-2</c:v>
                </c:pt>
                <c:pt idx="430">
                  <c:v>3.8359716764504899E-2</c:v>
                </c:pt>
                <c:pt idx="431">
                  <c:v>3.8450742069102602E-2</c:v>
                </c:pt>
                <c:pt idx="432">
                  <c:v>3.8541650148581803E-2</c:v>
                </c:pt>
                <c:pt idx="433">
                  <c:v>3.8550740423688203E-2</c:v>
                </c:pt>
                <c:pt idx="434">
                  <c:v>3.8641523285427103E-2</c:v>
                </c:pt>
                <c:pt idx="435">
                  <c:v>3.8732194250461698E-2</c:v>
                </c:pt>
                <c:pt idx="436">
                  <c:v>3.88227533187923E-2</c:v>
                </c:pt>
                <c:pt idx="437">
                  <c:v>3.8913205818833202E-2</c:v>
                </c:pt>
                <c:pt idx="438">
                  <c:v>3.900354642217E-2</c:v>
                </c:pt>
                <c:pt idx="439">
                  <c:v>3.9093783121424398E-2</c:v>
                </c:pt>
                <c:pt idx="440">
                  <c:v>3.9102806791349802E-2</c:v>
                </c:pt>
                <c:pt idx="441">
                  <c:v>3.9192926265485602E-2</c:v>
                </c:pt>
                <c:pt idx="442">
                  <c:v>3.9282947163953502E-2</c:v>
                </c:pt>
                <c:pt idx="443">
                  <c:v>3.9372866822546197E-2</c:v>
                </c:pt>
                <c:pt idx="444">
                  <c:v>3.9462687905471E-2</c:v>
                </c:pt>
                <c:pt idx="445">
                  <c:v>3.9552410412727897E-2</c:v>
                </c:pt>
                <c:pt idx="446">
                  <c:v>3.9642039672731298E-2</c:v>
                </c:pt>
                <c:pt idx="447">
                  <c:v>3.9651002065890201E-2</c:v>
                </c:pt>
                <c:pt idx="448">
                  <c:v>3.9740527421811299E-2</c:v>
                </c:pt>
                <c:pt idx="449">
                  <c:v>3.9829962194686097E-2</c:v>
                </c:pt>
                <c:pt idx="450">
                  <c:v>3.9919309048721999E-2</c:v>
                </c:pt>
                <c:pt idx="451">
                  <c:v>3.99282421356012E-2</c:v>
                </c:pt>
                <c:pt idx="452">
                  <c:v>4.0017493078176501E-2</c:v>
                </c:pt>
                <c:pt idx="453">
                  <c:v>4.0106656101912698E-2</c:v>
                </c:pt>
                <c:pt idx="454">
                  <c:v>4.0195733871017297E-2</c:v>
                </c:pt>
                <c:pt idx="455">
                  <c:v>4.0284731713904502E-2</c:v>
                </c:pt>
                <c:pt idx="456">
                  <c:v>4.0373644302160103E-2</c:v>
                </c:pt>
                <c:pt idx="457">
                  <c:v>4.0462476964198503E-2</c:v>
                </c:pt>
                <c:pt idx="458">
                  <c:v>4.04713620953474E-2</c:v>
                </c:pt>
                <c:pt idx="459">
                  <c:v>4.05601068385468E-2</c:v>
                </c:pt>
                <c:pt idx="460">
                  <c:v>4.0648776983943501E-2</c:v>
                </c:pt>
                <c:pt idx="461">
                  <c:v>4.0737372531537398E-2</c:v>
                </c:pt>
                <c:pt idx="462">
                  <c:v>4.0825890817121298E-2</c:v>
                </c:pt>
                <c:pt idx="463">
                  <c:v>4.09143371691097E-2</c:v>
                </c:pt>
                <c:pt idx="464">
                  <c:v>4.1002711587502599E-2</c:v>
                </c:pt>
                <c:pt idx="465">
                  <c:v>4.10115487629212E-2</c:v>
                </c:pt>
                <c:pt idx="466">
                  <c:v>4.1099843255096899E-2</c:v>
                </c:pt>
                <c:pt idx="467">
                  <c:v>4.1188068477884303E-2</c:v>
                </c:pt>
                <c:pt idx="468">
                  <c:v>4.1276224431283398E-2</c:v>
                </c:pt>
                <c:pt idx="469">
                  <c:v>4.1285040293044001E-2</c:v>
                </c:pt>
                <c:pt idx="470">
                  <c:v>4.1373124312847703E-2</c:v>
                </c:pt>
                <c:pt idx="471">
                  <c:v>4.1461139063263E-2</c:v>
                </c:pt>
                <c:pt idx="472">
                  <c:v>4.1531506104913699E-2</c:v>
                </c:pt>
                <c:pt idx="473">
                  <c:v>4.1619400966003202E-2</c:v>
                </c:pt>
                <c:pt idx="474">
                  <c:v>4.1707231886118898E-2</c:v>
                </c:pt>
                <c:pt idx="475">
                  <c:v>4.17950015294681E-2</c:v>
                </c:pt>
                <c:pt idx="476">
                  <c:v>4.1803777428120102E-2</c:v>
                </c:pt>
                <c:pt idx="477">
                  <c:v>4.1891480466288301E-2</c:v>
                </c:pt>
                <c:pt idx="478">
                  <c:v>4.1979116899275401E-2</c:v>
                </c:pt>
                <c:pt idx="479">
                  <c:v>4.2066697383910501E-2</c:v>
                </c:pt>
                <c:pt idx="480">
                  <c:v>4.21542139275718E-2</c:v>
                </c:pt>
                <c:pt idx="481">
                  <c:v>4.2241674522881002E-2</c:v>
                </c:pt>
                <c:pt idx="482">
                  <c:v>4.2329079169838101E-2</c:v>
                </c:pt>
                <c:pt idx="483">
                  <c:v>4.2337817769588802E-2</c:v>
                </c:pt>
                <c:pt idx="484">
                  <c:v>4.24251584755721E-2</c:v>
                </c:pt>
                <c:pt idx="485">
                  <c:v>4.2512445897410697E-2</c:v>
                </c:pt>
                <c:pt idx="486">
                  <c:v>4.2599677370897197E-2</c:v>
                </c:pt>
                <c:pt idx="487">
                  <c:v>4.2686858224446102E-2</c:v>
                </c:pt>
                <c:pt idx="488">
                  <c:v>4.2773985793850201E-2</c:v>
                </c:pt>
                <c:pt idx="489">
                  <c:v>4.2861065407523997E-2</c:v>
                </c:pt>
                <c:pt idx="490">
                  <c:v>4.2869772036787698E-2</c:v>
                </c:pt>
                <c:pt idx="491">
                  <c:v>4.2956793037902202E-2</c:v>
                </c:pt>
                <c:pt idx="492">
                  <c:v>4.3043766083286299E-2</c:v>
                </c:pt>
                <c:pt idx="493">
                  <c:v>4.3130693837147301E-2</c:v>
                </c:pt>
                <c:pt idx="494">
                  <c:v>4.3139384481167602E-2</c:v>
                </c:pt>
                <c:pt idx="495">
                  <c:v>4.3226258950883799E-2</c:v>
                </c:pt>
                <c:pt idx="496">
                  <c:v>4.3313085464869602E-2</c:v>
                </c:pt>
                <c:pt idx="497">
                  <c:v>4.3399866687332402E-2</c:v>
                </c:pt>
                <c:pt idx="498">
                  <c:v>4.3486605282479301E-2</c:v>
                </c:pt>
                <c:pt idx="499">
                  <c:v>4.3573301250310302E-2</c:v>
                </c:pt>
                <c:pt idx="500">
                  <c:v>4.36599545908255E-2</c:v>
                </c:pt>
                <c:pt idx="501">
                  <c:v>4.3668618592773399E-2</c:v>
                </c:pt>
                <c:pt idx="502">
                  <c:v>4.3755226641765503E-2</c:v>
                </c:pt>
                <c:pt idx="503">
                  <c:v>4.3841792063441701E-2</c:v>
                </c:pt>
                <c:pt idx="504">
                  <c:v>4.3928317522009298E-2</c:v>
                </c:pt>
                <c:pt idx="505">
                  <c:v>4.4014805681675602E-2</c:v>
                </c:pt>
                <c:pt idx="506">
                  <c:v>4.4101253878233201E-2</c:v>
                </c:pt>
                <c:pt idx="507">
                  <c:v>4.4187667440096702E-2</c:v>
                </c:pt>
                <c:pt idx="508">
                  <c:v>4.41963074641794E-2</c:v>
                </c:pt>
                <c:pt idx="509">
                  <c:v>4.4282678398727002E-2</c:v>
                </c:pt>
                <c:pt idx="510">
                  <c:v>4.4369012034373302E-2</c:v>
                </c:pt>
                <c:pt idx="511">
                  <c:v>4.44553110353254E-2</c:v>
                </c:pt>
                <c:pt idx="512">
                  <c:v>4.44639404025792E-2</c:v>
                </c:pt>
                <c:pt idx="513">
                  <c:v>4.4550202104629899E-2</c:v>
                </c:pt>
                <c:pt idx="514">
                  <c:v>4.4636429171986597E-2</c:v>
                </c:pt>
                <c:pt idx="515">
                  <c:v>4.4705386848006699E-2</c:v>
                </c:pt>
                <c:pt idx="516">
                  <c:v>4.4791552638596799E-2</c:v>
                </c:pt>
                <c:pt idx="517">
                  <c:v>4.4877691787114399E-2</c:v>
                </c:pt>
                <c:pt idx="518">
                  <c:v>4.4963793636730698E-2</c:v>
                </c:pt>
                <c:pt idx="519">
                  <c:v>4.4972404354533799E-2</c:v>
                </c:pt>
                <c:pt idx="520">
                  <c:v>4.5058474233663201E-2</c:v>
                </c:pt>
                <c:pt idx="521">
                  <c:v>4.51445121423057E-2</c:v>
                </c:pt>
                <c:pt idx="522">
                  <c:v>4.5230518080461302E-2</c:v>
                </c:pt>
                <c:pt idx="523">
                  <c:v>4.5316497376544501E-2</c:v>
                </c:pt>
                <c:pt idx="524">
                  <c:v>4.5402444702140797E-2</c:v>
                </c:pt>
                <c:pt idx="525">
                  <c:v>4.5488365385664697E-2</c:v>
                </c:pt>
                <c:pt idx="526">
                  <c:v>4.54969547898098E-2</c:v>
                </c:pt>
                <c:pt idx="527">
                  <c:v>4.5582843502846797E-2</c:v>
                </c:pt>
                <c:pt idx="528">
                  <c:v>4.5668700245396897E-2</c:v>
                </c:pt>
                <c:pt idx="529">
                  <c:v>4.5754530345874601E-2</c:v>
                </c:pt>
                <c:pt idx="530">
                  <c:v>4.5840333804279897E-2</c:v>
                </c:pt>
                <c:pt idx="531">
                  <c:v>4.5926105292198302E-2</c:v>
                </c:pt>
                <c:pt idx="532">
                  <c:v>4.6011855466458799E-2</c:v>
                </c:pt>
                <c:pt idx="533">
                  <c:v>4.6020428885360502E-2</c:v>
                </c:pt>
                <c:pt idx="534">
                  <c:v>4.6106141760719602E-2</c:v>
                </c:pt>
                <c:pt idx="535">
                  <c:v>4.6191833322420703E-2</c:v>
                </c:pt>
                <c:pt idx="536">
                  <c:v>4.6277492913634997E-2</c:v>
                </c:pt>
                <c:pt idx="537">
                  <c:v>4.6286061004122199E-2</c:v>
                </c:pt>
                <c:pt idx="538">
                  <c:v>4.6371688624849597E-2</c:v>
                </c:pt>
                <c:pt idx="539">
                  <c:v>4.6457294931919101E-2</c:v>
                </c:pt>
                <c:pt idx="540">
                  <c:v>4.6542874596916098E-2</c:v>
                </c:pt>
                <c:pt idx="541">
                  <c:v>4.6628422291426302E-2</c:v>
                </c:pt>
                <c:pt idx="542">
                  <c:v>4.6713948672278502E-2</c:v>
                </c:pt>
                <c:pt idx="543">
                  <c:v>4.6799448411058299E-2</c:v>
                </c:pt>
                <c:pt idx="544">
                  <c:v>4.6807995187887599E-2</c:v>
                </c:pt>
                <c:pt idx="545">
                  <c:v>4.68934629561805E-2</c:v>
                </c:pt>
                <c:pt idx="546">
                  <c:v>4.6978904082400998E-2</c:v>
                </c:pt>
                <c:pt idx="547">
                  <c:v>4.70643185665491E-2</c:v>
                </c:pt>
                <c:pt idx="548">
                  <c:v>4.71497064086248E-2</c:v>
                </c:pt>
                <c:pt idx="549">
                  <c:v>4.7235067608628001E-2</c:v>
                </c:pt>
                <c:pt idx="550">
                  <c:v>4.7320402166558903E-2</c:v>
                </c:pt>
                <c:pt idx="551">
                  <c:v>4.7328932958144797E-2</c:v>
                </c:pt>
                <c:pt idx="552">
                  <c:v>4.7414235545588698E-2</c:v>
                </c:pt>
                <c:pt idx="553">
                  <c:v>4.7499511490960301E-2</c:v>
                </c:pt>
                <c:pt idx="554">
                  <c:v>4.7584760794259398E-2</c:v>
                </c:pt>
                <c:pt idx="555">
                  <c:v>4.7593286257430797E-2</c:v>
                </c:pt>
                <c:pt idx="556">
                  <c:v>4.7678503590242997E-2</c:v>
                </c:pt>
                <c:pt idx="557">
                  <c:v>4.7763694280982899E-2</c:v>
                </c:pt>
                <c:pt idx="558">
                  <c:v>4.7831828716965501E-2</c:v>
                </c:pt>
                <c:pt idx="559">
                  <c:v>4.7916971451975099E-2</c:v>
                </c:pt>
                <c:pt idx="560">
                  <c:v>4.8002082216497703E-2</c:v>
                </c:pt>
                <c:pt idx="561">
                  <c:v>4.8087171667362302E-2</c:v>
                </c:pt>
                <c:pt idx="562">
                  <c:v>4.8095681145290302E-2</c:v>
                </c:pt>
                <c:pt idx="563">
                  <c:v>4.8180738625668101E-2</c:v>
                </c:pt>
                <c:pt idx="564">
                  <c:v>4.8265764135558997E-2</c:v>
                </c:pt>
                <c:pt idx="565">
                  <c:v>4.8350768331791902E-2</c:v>
                </c:pt>
                <c:pt idx="566">
                  <c:v>4.8435740557538E-2</c:v>
                </c:pt>
                <c:pt idx="567">
                  <c:v>4.8520680812797201E-2</c:v>
                </c:pt>
                <c:pt idx="568">
                  <c:v>4.8605599754398501E-2</c:v>
                </c:pt>
                <c:pt idx="569">
                  <c:v>4.86140932470829E-2</c:v>
                </c:pt>
                <c:pt idx="570">
                  <c:v>4.8698974889782802E-2</c:v>
                </c:pt>
                <c:pt idx="571">
                  <c:v>4.8783835218824803E-2</c:v>
                </c:pt>
                <c:pt idx="572">
                  <c:v>4.8868663577379803E-2</c:v>
                </c:pt>
                <c:pt idx="573">
                  <c:v>4.8953465293862498E-2</c:v>
                </c:pt>
                <c:pt idx="574">
                  <c:v>4.9038235039858297E-2</c:v>
                </c:pt>
                <c:pt idx="575">
                  <c:v>4.9122983472196097E-2</c:v>
                </c:pt>
                <c:pt idx="576">
                  <c:v>4.9131455651222601E-2</c:v>
                </c:pt>
                <c:pt idx="577">
                  <c:v>4.9216172113073602E-2</c:v>
                </c:pt>
                <c:pt idx="578">
                  <c:v>4.9300856604437601E-2</c:v>
                </c:pt>
                <c:pt idx="579">
                  <c:v>4.9385514453729303E-2</c:v>
                </c:pt>
                <c:pt idx="580">
                  <c:v>4.9393975975926797E-2</c:v>
                </c:pt>
                <c:pt idx="581">
                  <c:v>4.9478601854731602E-2</c:v>
                </c:pt>
                <c:pt idx="582">
                  <c:v>4.95632010914639E-2</c:v>
                </c:pt>
                <c:pt idx="583">
                  <c:v>4.9647773686123803E-2</c:v>
                </c:pt>
                <c:pt idx="584">
                  <c:v>4.9732314310296899E-2</c:v>
                </c:pt>
                <c:pt idx="585">
                  <c:v>4.9816828292397503E-2</c:v>
                </c:pt>
                <c:pt idx="586">
                  <c:v>4.9901315632425697E-2</c:v>
                </c:pt>
                <c:pt idx="587">
                  <c:v>4.99097664977943E-2</c:v>
                </c:pt>
                <c:pt idx="588">
                  <c:v>4.9994221867335598E-2</c:v>
                </c:pt>
                <c:pt idx="589">
                  <c:v>5.00786505948045E-2</c:v>
                </c:pt>
                <c:pt idx="590">
                  <c:v>5.0163052680200999E-2</c:v>
                </c:pt>
                <c:pt idx="591">
                  <c:v>5.0247428123525097E-2</c:v>
                </c:pt>
                <c:pt idx="592">
                  <c:v>5.0331771596362297E-2</c:v>
                </c:pt>
                <c:pt idx="593">
                  <c:v>5.0416093755541597E-2</c:v>
                </c:pt>
                <c:pt idx="594">
                  <c:v>5.0424523307252202E-2</c:v>
                </c:pt>
                <c:pt idx="595">
                  <c:v>5.0508813495944598E-2</c:v>
                </c:pt>
                <c:pt idx="596">
                  <c:v>5.0593071714150097E-2</c:v>
                </c:pt>
                <c:pt idx="597">
                  <c:v>5.0677308618697597E-2</c:v>
                </c:pt>
                <c:pt idx="598">
                  <c:v>5.0685732841993798E-2</c:v>
                </c:pt>
                <c:pt idx="599">
                  <c:v>5.0769932447639998E-2</c:v>
                </c:pt>
                <c:pt idx="600">
                  <c:v>5.0854110739628297E-2</c:v>
                </c:pt>
                <c:pt idx="601">
                  <c:v>5.0929848823076898E-2</c:v>
                </c:pt>
                <c:pt idx="602">
                  <c:v>5.1013973830920302E-2</c:v>
                </c:pt>
                <c:pt idx="603">
                  <c:v>5.1098072196691303E-2</c:v>
                </c:pt>
                <c:pt idx="604">
                  <c:v>5.1182143920389903E-2</c:v>
                </c:pt>
                <c:pt idx="605">
                  <c:v>5.1190552158442697E-2</c:v>
                </c:pt>
                <c:pt idx="606">
                  <c:v>5.12745972400689E-2</c:v>
                </c:pt>
                <c:pt idx="607">
                  <c:v>5.13586103512082E-2</c:v>
                </c:pt>
                <c:pt idx="608">
                  <c:v>5.1442596820275098E-2</c:v>
                </c:pt>
                <c:pt idx="609">
                  <c:v>5.1526561975683997E-2</c:v>
                </c:pt>
                <c:pt idx="610">
                  <c:v>5.1610495160606097E-2</c:v>
                </c:pt>
                <c:pt idx="611">
                  <c:v>5.1694401703455697E-2</c:v>
                </c:pt>
                <c:pt idx="612">
                  <c:v>5.1702793956265099E-2</c:v>
                </c:pt>
                <c:pt idx="613">
                  <c:v>5.1786673857042297E-2</c:v>
                </c:pt>
                <c:pt idx="614">
                  <c:v>5.1870527115747203E-2</c:v>
                </c:pt>
                <c:pt idx="615">
                  <c:v>5.1954353732379603E-2</c:v>
                </c:pt>
                <c:pt idx="616">
                  <c:v>5.20381483785251E-2</c:v>
                </c:pt>
                <c:pt idx="617">
                  <c:v>5.2121921711012702E-2</c:v>
                </c:pt>
                <c:pt idx="618">
                  <c:v>5.2205668401427902E-2</c:v>
                </c:pt>
                <c:pt idx="619">
                  <c:v>5.2214044668993799E-2</c:v>
                </c:pt>
                <c:pt idx="620">
                  <c:v>5.2297759388922102E-2</c:v>
                </c:pt>
                <c:pt idx="621">
                  <c:v>5.2381452795192497E-2</c:v>
                </c:pt>
                <c:pt idx="622">
                  <c:v>5.2465114230975898E-2</c:v>
                </c:pt>
                <c:pt idx="623">
                  <c:v>5.2473479841712897E-2</c:v>
                </c:pt>
                <c:pt idx="624">
                  <c:v>5.2557114635423903E-2</c:v>
                </c:pt>
                <c:pt idx="625">
                  <c:v>5.2640722787062597E-2</c:v>
                </c:pt>
                <c:pt idx="626">
                  <c:v>5.2724304296628798E-2</c:v>
                </c:pt>
                <c:pt idx="627">
                  <c:v>5.28078591641227E-2</c:v>
                </c:pt>
                <c:pt idx="628">
                  <c:v>5.2891392717958598E-2</c:v>
                </c:pt>
                <c:pt idx="629">
                  <c:v>5.2974894301307598E-2</c:v>
                </c:pt>
                <c:pt idx="630">
                  <c:v>5.29832439268011E-2</c:v>
                </c:pt>
                <c:pt idx="631">
                  <c:v>5.3066718868077699E-2</c:v>
                </c:pt>
                <c:pt idx="632">
                  <c:v>5.3150167167281902E-2</c:v>
                </c:pt>
                <c:pt idx="633">
                  <c:v>5.3233588824413702E-2</c:v>
                </c:pt>
                <c:pt idx="634">
                  <c:v>5.3316983839473003E-2</c:v>
                </c:pt>
                <c:pt idx="635">
                  <c:v>5.3400346884045498E-2</c:v>
                </c:pt>
                <c:pt idx="636">
                  <c:v>5.3483688614960098E-2</c:v>
                </c:pt>
                <c:pt idx="637">
                  <c:v>5.3492022255210103E-2</c:v>
                </c:pt>
                <c:pt idx="638">
                  <c:v>5.3575337344052197E-2</c:v>
                </c:pt>
                <c:pt idx="639">
                  <c:v>5.3658620462407498E-2</c:v>
                </c:pt>
                <c:pt idx="640">
                  <c:v>5.37418769386903E-2</c:v>
                </c:pt>
                <c:pt idx="641">
                  <c:v>5.3750205250525901E-2</c:v>
                </c:pt>
                <c:pt idx="642">
                  <c:v>5.3833429756321799E-2</c:v>
                </c:pt>
                <c:pt idx="643">
                  <c:v>5.3916632948459803E-2</c:v>
                </c:pt>
                <c:pt idx="644">
                  <c:v>5.3983174188512298E-2</c:v>
                </c:pt>
                <c:pt idx="645">
                  <c:v>5.4066324096505497E-2</c:v>
                </c:pt>
                <c:pt idx="646">
                  <c:v>5.4149447362426301E-2</c:v>
                </c:pt>
                <c:pt idx="647">
                  <c:v>5.4232543986274702E-2</c:v>
                </c:pt>
                <c:pt idx="648">
                  <c:v>5.4240850984452298E-2</c:v>
                </c:pt>
                <c:pt idx="649">
                  <c:v>5.4323915637813802E-2</c:v>
                </c:pt>
                <c:pt idx="650">
                  <c:v>5.4406953649102897E-2</c:v>
                </c:pt>
                <c:pt idx="651">
                  <c:v>5.4489959689904999E-2</c:v>
                </c:pt>
                <c:pt idx="652">
                  <c:v>5.4572939088634802E-2</c:v>
                </c:pt>
                <c:pt idx="653">
                  <c:v>5.4655891845292202E-2</c:v>
                </c:pt>
                <c:pt idx="654">
                  <c:v>5.4738817959877097E-2</c:v>
                </c:pt>
                <c:pt idx="655">
                  <c:v>5.4747108972811299E-2</c:v>
                </c:pt>
                <c:pt idx="656">
                  <c:v>5.4829997788494803E-2</c:v>
                </c:pt>
                <c:pt idx="657">
                  <c:v>5.4912865290520502E-2</c:v>
                </c:pt>
                <c:pt idx="658">
                  <c:v>5.4995700822059297E-2</c:v>
                </c:pt>
                <c:pt idx="659">
                  <c:v>5.50785097115256E-2</c:v>
                </c:pt>
                <c:pt idx="660">
                  <c:v>5.5161291958919598E-2</c:v>
                </c:pt>
                <c:pt idx="661">
                  <c:v>5.5244042235826601E-2</c:v>
                </c:pt>
                <c:pt idx="662">
                  <c:v>5.52523172635173E-2</c:v>
                </c:pt>
                <c:pt idx="663">
                  <c:v>5.5335040898351902E-2</c:v>
                </c:pt>
                <c:pt idx="664">
                  <c:v>5.5417732562699697E-2</c:v>
                </c:pt>
                <c:pt idx="665">
                  <c:v>5.55004029133895E-2</c:v>
                </c:pt>
                <c:pt idx="666">
                  <c:v>5.5508667284251197E-2</c:v>
                </c:pt>
                <c:pt idx="667">
                  <c:v>5.5591300336039699E-2</c:v>
                </c:pt>
                <c:pt idx="668">
                  <c:v>5.5673912074170197E-2</c:v>
                </c:pt>
                <c:pt idx="669">
                  <c:v>5.5756491841813798E-2</c:v>
                </c:pt>
                <c:pt idx="670">
                  <c:v>5.5839044967385003E-2</c:v>
                </c:pt>
                <c:pt idx="671">
                  <c:v>5.5921571450883799E-2</c:v>
                </c:pt>
                <c:pt idx="672">
                  <c:v>5.6004076620724597E-2</c:v>
                </c:pt>
                <c:pt idx="673">
                  <c:v>5.60123250063429E-2</c:v>
                </c:pt>
                <c:pt idx="674">
                  <c:v>5.6094792877282397E-2</c:v>
                </c:pt>
                <c:pt idx="675">
                  <c:v>5.6177239434564E-2</c:v>
                </c:pt>
                <c:pt idx="676">
                  <c:v>5.6259659349773103E-2</c:v>
                </c:pt>
                <c:pt idx="677">
                  <c:v>5.63420472944954E-2</c:v>
                </c:pt>
                <c:pt idx="678">
                  <c:v>5.6424413925559698E-2</c:v>
                </c:pt>
                <c:pt idx="679">
                  <c:v>5.6506753914551698E-2</c:v>
                </c:pt>
                <c:pt idx="680">
                  <c:v>5.6589067261471199E-2</c:v>
                </c:pt>
                <c:pt idx="681">
                  <c:v>5.6671353966318297E-2</c:v>
                </c:pt>
                <c:pt idx="682">
                  <c:v>5.6753619357507501E-2</c:v>
                </c:pt>
                <c:pt idx="683">
                  <c:v>5.6835852778209697E-2</c:v>
                </c:pt>
                <c:pt idx="684">
                  <c:v>5.6918059556839602E-2</c:v>
                </c:pt>
                <c:pt idx="685">
                  <c:v>5.7000245021811502E-2</c:v>
                </c:pt>
                <c:pt idx="686">
                  <c:v>5.7082398516296602E-2</c:v>
                </c:pt>
                <c:pt idx="687">
                  <c:v>5.7164530697123697E-2</c:v>
                </c:pt>
                <c:pt idx="688">
                  <c:v>5.7246636235878397E-2</c:v>
                </c:pt>
                <c:pt idx="689">
                  <c:v>5.7328715132560701E-2</c:v>
                </c:pt>
                <c:pt idx="690">
                  <c:v>5.7410767387170603E-2</c:v>
                </c:pt>
                <c:pt idx="691">
                  <c:v>5.7492792999708102E-2</c:v>
                </c:pt>
                <c:pt idx="692">
                  <c:v>5.7574791970173199E-2</c:v>
                </c:pt>
                <c:pt idx="693">
                  <c:v>5.7656769626980298E-2</c:v>
                </c:pt>
                <c:pt idx="694">
                  <c:v>5.77387153133005E-2</c:v>
                </c:pt>
                <c:pt idx="695">
                  <c:v>5.7820639685962898E-2</c:v>
                </c:pt>
                <c:pt idx="696">
                  <c:v>5.7902542744967297E-2</c:v>
                </c:pt>
                <c:pt idx="697">
                  <c:v>5.7984413833484801E-2</c:v>
                </c:pt>
                <c:pt idx="698">
                  <c:v>5.8066263608344298E-2</c:v>
                </c:pt>
                <c:pt idx="699">
                  <c:v>5.8148086741131498E-2</c:v>
                </c:pt>
                <c:pt idx="700">
                  <c:v>5.8229883231846198E-2</c:v>
                </c:pt>
                <c:pt idx="701">
                  <c:v>5.8311658408902997E-2</c:v>
                </c:pt>
                <c:pt idx="702">
                  <c:v>5.8393406943887498E-2</c:v>
                </c:pt>
                <c:pt idx="703">
                  <c:v>5.8475128836799402E-2</c:v>
                </c:pt>
                <c:pt idx="704">
                  <c:v>5.8556824087639001E-2</c:v>
                </c:pt>
                <c:pt idx="705">
                  <c:v>5.8638498024820698E-2</c:v>
                </c:pt>
                <c:pt idx="706">
                  <c:v>5.8720145319929903E-2</c:v>
                </c:pt>
                <c:pt idx="707">
                  <c:v>5.8801765972966803E-2</c:v>
                </c:pt>
                <c:pt idx="708">
                  <c:v>5.8883365312345698E-2</c:v>
                </c:pt>
                <c:pt idx="709">
                  <c:v>5.8964938009652197E-2</c:v>
                </c:pt>
                <c:pt idx="710">
                  <c:v>5.9046489393300802E-2</c:v>
                </c:pt>
                <c:pt idx="711">
                  <c:v>5.9128014134876901E-2</c:v>
                </c:pt>
                <c:pt idx="712">
                  <c:v>5.9209512234380701E-2</c:v>
                </c:pt>
                <c:pt idx="713">
                  <c:v>5.9290989020226503E-2</c:v>
                </c:pt>
                <c:pt idx="714">
                  <c:v>5.9372439163999903E-2</c:v>
                </c:pt>
                <c:pt idx="715">
                  <c:v>5.9453867994115402E-2</c:v>
                </c:pt>
                <c:pt idx="716">
                  <c:v>5.9535270182158498E-2</c:v>
                </c:pt>
                <c:pt idx="717">
                  <c:v>5.9616651056543603E-2</c:v>
                </c:pt>
                <c:pt idx="718">
                  <c:v>5.9698005288856298E-2</c:v>
                </c:pt>
                <c:pt idx="719">
                  <c:v>5.9779332879096703E-2</c:v>
                </c:pt>
                <c:pt idx="720">
                  <c:v>5.9860639155679102E-2</c:v>
                </c:pt>
                <c:pt idx="721">
                  <c:v>5.9941924118603503E-2</c:v>
                </c:pt>
                <c:pt idx="722">
                  <c:v>6.0023182439455598E-2</c:v>
                </c:pt>
                <c:pt idx="723">
                  <c:v>6.0104414118235201E-2</c:v>
                </c:pt>
                <c:pt idx="724">
                  <c:v>6.0185624483356903E-2</c:v>
                </c:pt>
                <c:pt idx="725">
                  <c:v>6.0266813534820697E-2</c:v>
                </c:pt>
                <c:pt idx="726">
                  <c:v>6.0347975944212102E-2</c:v>
                </c:pt>
                <c:pt idx="727">
                  <c:v>6.0429111711531099E-2</c:v>
                </c:pt>
                <c:pt idx="728">
                  <c:v>6.0510226165192103E-2</c:v>
                </c:pt>
                <c:pt idx="729">
                  <c:v>6.05913193051952E-2</c:v>
                </c:pt>
                <c:pt idx="730">
                  <c:v>6.0672385803125901E-2</c:v>
                </c:pt>
                <c:pt idx="731">
                  <c:v>6.07534256589842E-2</c:v>
                </c:pt>
                <c:pt idx="732">
                  <c:v>6.0834444201184598E-2</c:v>
                </c:pt>
                <c:pt idx="733">
                  <c:v>6.0915441429726998E-2</c:v>
                </c:pt>
                <c:pt idx="734">
                  <c:v>6.0996412016197002E-2</c:v>
                </c:pt>
                <c:pt idx="735">
                  <c:v>6.1077361289009098E-2</c:v>
                </c:pt>
                <c:pt idx="736">
                  <c:v>6.1158283919748799E-2</c:v>
                </c:pt>
                <c:pt idx="737">
                  <c:v>6.1239179908416097E-2</c:v>
                </c:pt>
                <c:pt idx="738">
                  <c:v>6.1320059911839898E-2</c:v>
                </c:pt>
                <c:pt idx="739">
                  <c:v>6.1400907944776803E-2</c:v>
                </c:pt>
                <c:pt idx="740">
                  <c:v>6.14817346640558E-2</c:v>
                </c:pt>
                <c:pt idx="741">
                  <c:v>6.1562540069676902E-2</c:v>
                </c:pt>
                <c:pt idx="742">
                  <c:v>6.1643324161640103E-2</c:v>
                </c:pt>
                <c:pt idx="743">
                  <c:v>6.1724081611530798E-2</c:v>
                </c:pt>
                <c:pt idx="744">
                  <c:v>6.1804812419349098E-2</c:v>
                </c:pt>
                <c:pt idx="745">
                  <c:v>6.1885521913509503E-2</c:v>
                </c:pt>
                <c:pt idx="746">
                  <c:v>6.1966210094012E-2</c:v>
                </c:pt>
                <c:pt idx="747">
                  <c:v>6.2046871632442102E-2</c:v>
                </c:pt>
                <c:pt idx="748">
                  <c:v>6.2127511857214199E-2</c:v>
                </c:pt>
                <c:pt idx="749">
                  <c:v>6.22081254399139E-2</c:v>
                </c:pt>
                <c:pt idx="750">
                  <c:v>6.2288723037370201E-2</c:v>
                </c:pt>
                <c:pt idx="751">
                  <c:v>6.2369288664339599E-2</c:v>
                </c:pt>
                <c:pt idx="752">
                  <c:v>6.24498383060655E-2</c:v>
                </c:pt>
                <c:pt idx="753">
                  <c:v>6.2530355977304497E-2</c:v>
                </c:pt>
                <c:pt idx="754">
                  <c:v>6.2610857663300101E-2</c:v>
                </c:pt>
                <c:pt idx="755">
                  <c:v>6.2691332707223296E-2</c:v>
                </c:pt>
                <c:pt idx="756">
                  <c:v>6.2771786437488597E-2</c:v>
                </c:pt>
                <c:pt idx="757">
                  <c:v>6.2852213525681405E-2</c:v>
                </c:pt>
                <c:pt idx="758">
                  <c:v>6.2932624628630807E-2</c:v>
                </c:pt>
                <c:pt idx="759">
                  <c:v>6.3013003761093297E-2</c:v>
                </c:pt>
                <c:pt idx="760">
                  <c:v>6.3093366908312395E-2</c:v>
                </c:pt>
                <c:pt idx="761">
                  <c:v>6.3173703413459001E-2</c:v>
                </c:pt>
                <c:pt idx="762">
                  <c:v>6.3254018604947795E-2</c:v>
                </c:pt>
                <c:pt idx="763">
                  <c:v>6.3334312482778599E-2</c:v>
                </c:pt>
                <c:pt idx="764">
                  <c:v>6.3414579718537006E-2</c:v>
                </c:pt>
                <c:pt idx="765">
                  <c:v>6.3494825640637395E-2</c:v>
                </c:pt>
                <c:pt idx="766">
                  <c:v>6.3575050249079904E-2</c:v>
                </c:pt>
                <c:pt idx="767">
                  <c:v>6.3655253543864504E-2</c:v>
                </c:pt>
                <c:pt idx="768">
                  <c:v>6.3735430196576695E-2</c:v>
                </c:pt>
                <c:pt idx="769">
                  <c:v>6.3815585535631006E-2</c:v>
                </c:pt>
                <c:pt idx="770">
                  <c:v>6.3895719561027298E-2</c:v>
                </c:pt>
                <c:pt idx="771">
                  <c:v>6.3975832272765695E-2</c:v>
                </c:pt>
                <c:pt idx="772">
                  <c:v>6.4055918342431697E-2</c:v>
                </c:pt>
                <c:pt idx="773">
                  <c:v>6.4135988426854307E-2</c:v>
                </c:pt>
                <c:pt idx="774">
                  <c:v>6.4216031869204396E-2</c:v>
                </c:pt>
                <c:pt idx="775">
                  <c:v>6.4296053997896604E-2</c:v>
                </c:pt>
                <c:pt idx="776">
                  <c:v>6.4376054812930905E-2</c:v>
                </c:pt>
                <c:pt idx="777">
                  <c:v>6.4456034314307201E-2</c:v>
                </c:pt>
                <c:pt idx="778">
                  <c:v>6.4535992502025602E-2</c:v>
                </c:pt>
                <c:pt idx="779">
                  <c:v>6.4615924047671705E-2</c:v>
                </c:pt>
                <c:pt idx="780">
                  <c:v>6.4695839608074193E-2</c:v>
                </c:pt>
                <c:pt idx="781">
                  <c:v>6.4775733854818898E-2</c:v>
                </c:pt>
                <c:pt idx="782">
                  <c:v>6.4855601459491097E-2</c:v>
                </c:pt>
                <c:pt idx="783">
                  <c:v>6.4935447750505401E-2</c:v>
                </c:pt>
                <c:pt idx="784">
                  <c:v>6.5015272727861798E-2</c:v>
                </c:pt>
                <c:pt idx="785">
                  <c:v>6.5095076391560203E-2</c:v>
                </c:pt>
                <c:pt idx="786">
                  <c:v>6.51748587416007E-2</c:v>
                </c:pt>
                <c:pt idx="787">
                  <c:v>6.5254619777983303E-2</c:v>
                </c:pt>
                <c:pt idx="788">
                  <c:v>6.5334359500707997E-2</c:v>
                </c:pt>
                <c:pt idx="789">
                  <c:v>6.5414077909774701E-2</c:v>
                </c:pt>
                <c:pt idx="790">
                  <c:v>6.5493775005183497E-2</c:v>
                </c:pt>
                <c:pt idx="791">
                  <c:v>6.5573450786934398E-2</c:v>
                </c:pt>
                <c:pt idx="792">
                  <c:v>6.5653099926612807E-2</c:v>
                </c:pt>
                <c:pt idx="793">
                  <c:v>6.5732733081047795E-2</c:v>
                </c:pt>
                <c:pt idx="794">
                  <c:v>6.5812344921824903E-2</c:v>
                </c:pt>
                <c:pt idx="795">
                  <c:v>6.5891935448944103E-2</c:v>
                </c:pt>
                <c:pt idx="796">
                  <c:v>6.5971504662405298E-2</c:v>
                </c:pt>
                <c:pt idx="797">
                  <c:v>6.6051052562208598E-2</c:v>
                </c:pt>
                <c:pt idx="798">
                  <c:v>6.6130579148354005E-2</c:v>
                </c:pt>
                <c:pt idx="799">
                  <c:v>6.6210084420841406E-2</c:v>
                </c:pt>
                <c:pt idx="800">
                  <c:v>6.6289568379670899E-2</c:v>
                </c:pt>
                <c:pt idx="801">
                  <c:v>6.6369031024842498E-2</c:v>
                </c:pt>
                <c:pt idx="802">
                  <c:v>6.6448472356356203E-2</c:v>
                </c:pt>
                <c:pt idx="803">
                  <c:v>6.6527892374211903E-2</c:v>
                </c:pt>
                <c:pt idx="804">
                  <c:v>6.6607291078409694E-2</c:v>
                </c:pt>
                <c:pt idx="805">
                  <c:v>6.6686668468949606E-2</c:v>
                </c:pt>
                <c:pt idx="806">
                  <c:v>6.6766024545831498E-2</c:v>
                </c:pt>
                <c:pt idx="807">
                  <c:v>6.6845364637469998E-2</c:v>
                </c:pt>
                <c:pt idx="808">
                  <c:v>6.6924678087036102E-2</c:v>
                </c:pt>
                <c:pt idx="809">
                  <c:v>6.7003970222944298E-2</c:v>
                </c:pt>
                <c:pt idx="810">
                  <c:v>6.7083241045194503E-2</c:v>
                </c:pt>
                <c:pt idx="811">
                  <c:v>6.7162495882201301E-2</c:v>
                </c:pt>
                <c:pt idx="812">
                  <c:v>6.7241724077135703E-2</c:v>
                </c:pt>
                <c:pt idx="813">
                  <c:v>6.7320930958412101E-2</c:v>
                </c:pt>
                <c:pt idx="814">
                  <c:v>6.7400121854445105E-2</c:v>
                </c:pt>
                <c:pt idx="815">
                  <c:v>6.7479286108405701E-2</c:v>
                </c:pt>
                <c:pt idx="816">
                  <c:v>6.7558434377122806E-2</c:v>
                </c:pt>
                <c:pt idx="817">
                  <c:v>6.7637556003767599E-2</c:v>
                </c:pt>
                <c:pt idx="818">
                  <c:v>6.7716661645168902E-2</c:v>
                </c:pt>
                <c:pt idx="819">
                  <c:v>6.7795740644497698E-2</c:v>
                </c:pt>
                <c:pt idx="820">
                  <c:v>6.7874803658583199E-2</c:v>
                </c:pt>
                <c:pt idx="821">
                  <c:v>6.7953845359010695E-2</c:v>
                </c:pt>
                <c:pt idx="822">
                  <c:v>6.8032865745780199E-2</c:v>
                </c:pt>
                <c:pt idx="823">
                  <c:v>6.8111859490477406E-2</c:v>
                </c:pt>
                <c:pt idx="824">
                  <c:v>6.8190837249931094E-2</c:v>
                </c:pt>
                <c:pt idx="825">
                  <c:v>6.8269793695726902E-2</c:v>
                </c:pt>
                <c:pt idx="826">
                  <c:v>6.8348728827864802E-2</c:v>
                </c:pt>
                <c:pt idx="827">
                  <c:v>6.8427642646344697E-2</c:v>
                </c:pt>
                <c:pt idx="828">
                  <c:v>6.8506535151166698E-2</c:v>
                </c:pt>
                <c:pt idx="829">
                  <c:v>6.8585406342330804E-2</c:v>
                </c:pt>
                <c:pt idx="830">
                  <c:v>6.8664256219836906E-2</c:v>
                </c:pt>
                <c:pt idx="831">
                  <c:v>6.8743084783685099E-2</c:v>
                </c:pt>
                <c:pt idx="832">
                  <c:v>6.8821897362289899E-2</c:v>
                </c:pt>
                <c:pt idx="833">
                  <c:v>6.8900683298822304E-2</c:v>
                </c:pt>
                <c:pt idx="834">
                  <c:v>6.8979447921696704E-2</c:v>
                </c:pt>
                <c:pt idx="835">
                  <c:v>6.9058191230913196E-2</c:v>
                </c:pt>
                <c:pt idx="836">
                  <c:v>6.9136913226471794E-2</c:v>
                </c:pt>
                <c:pt idx="837">
                  <c:v>6.9215619236786902E-2</c:v>
                </c:pt>
                <c:pt idx="838">
                  <c:v>6.92942986050296E-2</c:v>
                </c:pt>
                <c:pt idx="839">
                  <c:v>6.9372956659614404E-2</c:v>
                </c:pt>
                <c:pt idx="840">
                  <c:v>6.9451598728955705E-2</c:v>
                </c:pt>
                <c:pt idx="841">
                  <c:v>6.9530214156224707E-2</c:v>
                </c:pt>
                <c:pt idx="842">
                  <c:v>6.9608813598250094E-2</c:v>
                </c:pt>
                <c:pt idx="843">
                  <c:v>6.9687386398203197E-2</c:v>
                </c:pt>
                <c:pt idx="844">
                  <c:v>6.9765943212912906E-2</c:v>
                </c:pt>
                <c:pt idx="845">
                  <c:v>6.9844478713964597E-2</c:v>
                </c:pt>
                <c:pt idx="846">
                  <c:v>6.9922992901358297E-2</c:v>
                </c:pt>
                <c:pt idx="847">
                  <c:v>7.0001485775094199E-2</c:v>
                </c:pt>
                <c:pt idx="848">
                  <c:v>7.0079957335172097E-2</c:v>
                </c:pt>
                <c:pt idx="849">
                  <c:v>7.01584075815921E-2</c:v>
                </c:pt>
                <c:pt idx="850">
                  <c:v>7.0236836514354098E-2</c:v>
                </c:pt>
                <c:pt idx="851">
                  <c:v>7.03152494618728E-2</c:v>
                </c:pt>
                <c:pt idx="852">
                  <c:v>7.0393635767318996E-2</c:v>
                </c:pt>
                <c:pt idx="853">
                  <c:v>7.0472006087521702E-2</c:v>
                </c:pt>
                <c:pt idx="854">
                  <c:v>7.05503550940665E-2</c:v>
                </c:pt>
                <c:pt idx="855">
                  <c:v>7.0628682786953501E-2</c:v>
                </c:pt>
                <c:pt idx="856">
                  <c:v>7.0706989166182399E-2</c:v>
                </c:pt>
                <c:pt idx="857">
                  <c:v>7.0785279560168002E-2</c:v>
                </c:pt>
                <c:pt idx="858">
                  <c:v>7.0863543312081098E-2</c:v>
                </c:pt>
                <c:pt idx="859">
                  <c:v>7.0941791078750704E-2</c:v>
                </c:pt>
                <c:pt idx="860">
                  <c:v>7.10200175317625E-2</c:v>
                </c:pt>
                <c:pt idx="861">
                  <c:v>7.1098222671116304E-2</c:v>
                </c:pt>
                <c:pt idx="862">
                  <c:v>7.11764064968122E-2</c:v>
                </c:pt>
                <c:pt idx="863">
                  <c:v>7.1254574337264606E-2</c:v>
                </c:pt>
                <c:pt idx="864">
                  <c:v>7.1332715535644603E-2</c:v>
                </c:pt>
                <c:pt idx="865">
                  <c:v>7.1410840748781207E-2</c:v>
                </c:pt>
                <c:pt idx="866">
                  <c:v>7.1488944648259903E-2</c:v>
                </c:pt>
                <c:pt idx="867">
                  <c:v>7.1567027234080594E-2</c:v>
                </c:pt>
                <c:pt idx="868">
                  <c:v>7.1645093834657794E-2</c:v>
                </c:pt>
                <c:pt idx="869">
                  <c:v>7.1723133793162697E-2</c:v>
                </c:pt>
                <c:pt idx="870">
                  <c:v>7.1801157766424095E-2</c:v>
                </c:pt>
                <c:pt idx="871">
                  <c:v>7.18791604260276E-2</c:v>
                </c:pt>
                <c:pt idx="872">
                  <c:v>7.1957141771973196E-2</c:v>
                </c:pt>
                <c:pt idx="873">
                  <c:v>7.2035107132675302E-2</c:v>
                </c:pt>
                <c:pt idx="874">
                  <c:v>7.2113051179719501E-2</c:v>
                </c:pt>
                <c:pt idx="875">
                  <c:v>7.2190968584691304E-2</c:v>
                </c:pt>
                <c:pt idx="876">
                  <c:v>7.2268875332834104E-2</c:v>
                </c:pt>
                <c:pt idx="877">
                  <c:v>7.2346755438904495E-2</c:v>
                </c:pt>
                <c:pt idx="878">
                  <c:v>7.2424619559731507E-2</c:v>
                </c:pt>
                <c:pt idx="879">
                  <c:v>7.25024623669005E-2</c:v>
                </c:pt>
                <c:pt idx="880">
                  <c:v>7.2580283860411599E-2</c:v>
                </c:pt>
                <c:pt idx="881">
                  <c:v>7.2658089368679193E-2</c:v>
                </c:pt>
                <c:pt idx="882">
                  <c:v>7.2735868234874504E-2</c:v>
                </c:pt>
                <c:pt idx="883">
                  <c:v>7.2813636444240798E-2</c:v>
                </c:pt>
                <c:pt idx="884">
                  <c:v>7.2891378011534599E-2</c:v>
                </c:pt>
                <c:pt idx="885">
                  <c:v>7.2969103593584994E-2</c:v>
                </c:pt>
                <c:pt idx="886">
                  <c:v>7.3046807861977495E-2</c:v>
                </c:pt>
                <c:pt idx="887">
                  <c:v>7.3124490816712101E-2</c:v>
                </c:pt>
                <c:pt idx="888">
                  <c:v>7.3202157786203204E-2</c:v>
                </c:pt>
                <c:pt idx="889">
                  <c:v>7.3279803442036398E-2</c:v>
                </c:pt>
                <c:pt idx="890">
                  <c:v>7.3357427784211698E-2</c:v>
                </c:pt>
                <c:pt idx="891">
                  <c:v>7.3435030812728994E-2</c:v>
                </c:pt>
                <c:pt idx="892">
                  <c:v>7.3512617856002896E-2</c:v>
                </c:pt>
                <c:pt idx="893">
                  <c:v>7.3590183585618807E-2</c:v>
                </c:pt>
                <c:pt idx="894">
                  <c:v>7.3667733329991394E-2</c:v>
                </c:pt>
                <c:pt idx="895">
                  <c:v>7.3745261760705894E-2</c:v>
                </c:pt>
                <c:pt idx="896">
                  <c:v>7.3822768877762596E-2</c:v>
                </c:pt>
                <c:pt idx="897">
                  <c:v>7.3900254681161306E-2</c:v>
                </c:pt>
                <c:pt idx="898">
                  <c:v>7.3977724499316597E-2</c:v>
                </c:pt>
                <c:pt idx="899">
                  <c:v>7.4055173003814007E-2</c:v>
                </c:pt>
                <c:pt idx="900">
                  <c:v>7.4132605523067899E-2</c:v>
                </c:pt>
                <c:pt idx="901">
                  <c:v>7.42100167286638E-2</c:v>
                </c:pt>
                <c:pt idx="902">
                  <c:v>7.4287411949016405E-2</c:v>
                </c:pt>
                <c:pt idx="903">
                  <c:v>7.4364785855711005E-2</c:v>
                </c:pt>
                <c:pt idx="904">
                  <c:v>7.4442138448747697E-2</c:v>
                </c:pt>
                <c:pt idx="905">
                  <c:v>7.4519475056540899E-2</c:v>
                </c:pt>
                <c:pt idx="906">
                  <c:v>7.4596790350676206E-2</c:v>
                </c:pt>
                <c:pt idx="907">
                  <c:v>7.4674089659567996E-2</c:v>
                </c:pt>
                <c:pt idx="908">
                  <c:v>7.4751372983216394E-2</c:v>
                </c:pt>
                <c:pt idx="909">
                  <c:v>7.4828634993206897E-2</c:v>
                </c:pt>
                <c:pt idx="910">
                  <c:v>7.4905875689539506E-2</c:v>
                </c:pt>
                <c:pt idx="911">
                  <c:v>7.4983100400628597E-2</c:v>
                </c:pt>
                <c:pt idx="912">
                  <c:v>7.5060309126474198E-2</c:v>
                </c:pt>
                <c:pt idx="913">
                  <c:v>7.5137496538662002E-2</c:v>
                </c:pt>
                <c:pt idx="914">
                  <c:v>7.5214662637191801E-2</c:v>
                </c:pt>
                <c:pt idx="915">
                  <c:v>7.5291812750478096E-2</c:v>
                </c:pt>
                <c:pt idx="916">
                  <c:v>7.5368946878520998E-2</c:v>
                </c:pt>
                <c:pt idx="917">
                  <c:v>7.5446059692906006E-2</c:v>
                </c:pt>
                <c:pt idx="918">
                  <c:v>7.5523156522047497E-2</c:v>
                </c:pt>
                <c:pt idx="919">
                  <c:v>7.5600232037531107E-2</c:v>
                </c:pt>
                <c:pt idx="920">
                  <c:v>7.5677291567771296E-2</c:v>
                </c:pt>
                <c:pt idx="921">
                  <c:v>7.5754329784353494E-2</c:v>
                </c:pt>
                <c:pt idx="922">
                  <c:v>7.5831352015692299E-2</c:v>
                </c:pt>
                <c:pt idx="923">
                  <c:v>7.5908352933373197E-2</c:v>
                </c:pt>
                <c:pt idx="924">
                  <c:v>7.5985337865810604E-2</c:v>
                </c:pt>
                <c:pt idx="925">
                  <c:v>7.6062301484590103E-2</c:v>
                </c:pt>
                <c:pt idx="926">
                  <c:v>7.6139249118126098E-2</c:v>
                </c:pt>
                <c:pt idx="927">
                  <c:v>7.6216180766418701E-2</c:v>
                </c:pt>
                <c:pt idx="928">
                  <c:v>7.6293091101053395E-2</c:v>
                </c:pt>
                <c:pt idx="929">
                  <c:v>7.6369980122030098E-2</c:v>
                </c:pt>
                <c:pt idx="930">
                  <c:v>7.6446853157763395E-2</c:v>
                </c:pt>
                <c:pt idx="931">
                  <c:v>7.6523710208253201E-2</c:v>
                </c:pt>
                <c:pt idx="932">
                  <c:v>7.66005459450851E-2</c:v>
                </c:pt>
                <c:pt idx="933">
                  <c:v>7.6677360368259104E-2</c:v>
                </c:pt>
                <c:pt idx="934">
                  <c:v>7.6754158806189604E-2</c:v>
                </c:pt>
                <c:pt idx="935">
                  <c:v>7.6830941258876698E-2</c:v>
                </c:pt>
                <c:pt idx="936">
                  <c:v>7.6907702397905897E-2</c:v>
                </c:pt>
                <c:pt idx="937">
                  <c:v>7.6984442223277105E-2</c:v>
                </c:pt>
                <c:pt idx="938">
                  <c:v>7.7061171391819394E-2</c:v>
                </c:pt>
                <c:pt idx="939">
                  <c:v>7.7137873918289204E-2</c:v>
                </c:pt>
                <c:pt idx="940">
                  <c:v>7.7214565787930095E-2</c:v>
                </c:pt>
                <c:pt idx="941">
                  <c:v>7.7291231015498604E-2</c:v>
                </c:pt>
                <c:pt idx="942">
                  <c:v>7.7367885586238097E-2</c:v>
                </c:pt>
                <c:pt idx="943">
                  <c:v>7.7444518843319696E-2</c:v>
                </c:pt>
                <c:pt idx="944">
                  <c:v>7.75211307867434E-2</c:v>
                </c:pt>
                <c:pt idx="945">
                  <c:v>7.7597726744923601E-2</c:v>
                </c:pt>
                <c:pt idx="946">
                  <c:v>7.7674306717860395E-2</c:v>
                </c:pt>
                <c:pt idx="947">
                  <c:v>7.7750865377139197E-2</c:v>
                </c:pt>
                <c:pt idx="948">
                  <c:v>7.7827408051174607E-2</c:v>
                </c:pt>
                <c:pt idx="949">
                  <c:v>7.7903934739966596E-2</c:v>
                </c:pt>
                <c:pt idx="950">
                  <c:v>7.7980445443515095E-2</c:v>
                </c:pt>
                <c:pt idx="951">
                  <c:v>7.8056934833405603E-2</c:v>
                </c:pt>
                <c:pt idx="952">
                  <c:v>7.81334029096383E-2</c:v>
                </c:pt>
                <c:pt idx="953">
                  <c:v>7.8209860329041994E-2</c:v>
                </c:pt>
                <c:pt idx="954">
                  <c:v>7.8286296434787697E-2</c:v>
                </c:pt>
                <c:pt idx="955">
                  <c:v>7.8362716555289993E-2</c:v>
                </c:pt>
                <c:pt idx="956">
                  <c:v>7.8439115362134396E-2</c:v>
                </c:pt>
                <c:pt idx="957">
                  <c:v>7.8515498183735294E-2</c:v>
                </c:pt>
                <c:pt idx="958">
                  <c:v>7.8591865020092799E-2</c:v>
                </c:pt>
                <c:pt idx="959">
                  <c:v>7.8668215871206898E-2</c:v>
                </c:pt>
                <c:pt idx="960">
                  <c:v>7.8744545408662894E-2</c:v>
                </c:pt>
                <c:pt idx="961">
                  <c:v>7.8820858960875595E-2</c:v>
                </c:pt>
                <c:pt idx="962">
                  <c:v>7.8897156527844903E-2</c:v>
                </c:pt>
                <c:pt idx="963">
                  <c:v>7.8973432781156094E-2</c:v>
                </c:pt>
                <c:pt idx="964">
                  <c:v>7.9049698377638505E-2</c:v>
                </c:pt>
                <c:pt idx="965">
                  <c:v>7.91259426604628E-2</c:v>
                </c:pt>
                <c:pt idx="966">
                  <c:v>7.9202165629629298E-2</c:v>
                </c:pt>
                <c:pt idx="967">
                  <c:v>7.9278372613552306E-2</c:v>
                </c:pt>
                <c:pt idx="968">
                  <c:v>7.9354563612231893E-2</c:v>
                </c:pt>
                <c:pt idx="969">
                  <c:v>7.9430738625668101E-2</c:v>
                </c:pt>
                <c:pt idx="970">
                  <c:v>7.9506892325446304E-2</c:v>
                </c:pt>
                <c:pt idx="971">
                  <c:v>7.9583035368395505E-2</c:v>
                </c:pt>
                <c:pt idx="972">
                  <c:v>7.9659151769272296E-2</c:v>
                </c:pt>
                <c:pt idx="973">
                  <c:v>7.9735257513320196E-2</c:v>
                </c:pt>
                <c:pt idx="974">
                  <c:v>7.9811341943710104E-2</c:v>
                </c:pt>
                <c:pt idx="975">
                  <c:v>7.9887410388856606E-2</c:v>
                </c:pt>
                <c:pt idx="976">
                  <c:v>7.99634628487597E-2</c:v>
                </c:pt>
                <c:pt idx="977">
                  <c:v>8.0039493995004804E-2</c:v>
                </c:pt>
                <c:pt idx="978">
                  <c:v>8.0115514484420905E-2</c:v>
                </c:pt>
                <c:pt idx="979">
                  <c:v>8.0191513660179098E-2</c:v>
                </c:pt>
                <c:pt idx="980">
                  <c:v>8.0267491522279494E-2</c:v>
                </c:pt>
                <c:pt idx="981">
                  <c:v>8.0343458727550707E-2</c:v>
                </c:pt>
                <c:pt idx="982">
                  <c:v>8.0419404619164095E-2</c:v>
                </c:pt>
                <c:pt idx="983">
                  <c:v>8.0495334525534104E-2</c:v>
                </c:pt>
                <c:pt idx="984">
                  <c:v>8.0571248446660595E-2</c:v>
                </c:pt>
                <c:pt idx="985">
                  <c:v>8.0647146382543694E-2</c:v>
                </c:pt>
                <c:pt idx="986">
                  <c:v>8.0723023004768801E-2</c:v>
                </c:pt>
                <c:pt idx="987">
                  <c:v>8.0798883641750502E-2</c:v>
                </c:pt>
                <c:pt idx="988">
                  <c:v>8.0874728293488699E-2</c:v>
                </c:pt>
                <c:pt idx="989">
                  <c:v>8.0950556959983502E-2</c:v>
                </c:pt>
                <c:pt idx="990">
                  <c:v>8.1026364312820398E-2</c:v>
                </c:pt>
                <c:pt idx="991">
                  <c:v>8.1102161008828305E-2</c:v>
                </c:pt>
                <c:pt idx="992">
                  <c:v>8.1177936391178193E-2</c:v>
                </c:pt>
                <c:pt idx="993">
                  <c:v>8.1253695788284799E-2</c:v>
                </c:pt>
                <c:pt idx="994">
                  <c:v>8.1329439200147804E-2</c:v>
                </c:pt>
                <c:pt idx="995">
                  <c:v>8.14051666267675E-2</c:v>
                </c:pt>
                <c:pt idx="996">
                  <c:v>8.1480872739729204E-2</c:v>
                </c:pt>
                <c:pt idx="997">
                  <c:v>8.1556562867447502E-2</c:v>
                </c:pt>
                <c:pt idx="998">
                  <c:v>8.1632242338336797E-2</c:v>
                </c:pt>
                <c:pt idx="999">
                  <c:v>8.17079004955681E-2</c:v>
                </c:pt>
                <c:pt idx="1000">
                  <c:v>8.1783542667556094E-2</c:v>
                </c:pt>
                <c:pt idx="1001">
                  <c:v>8.1859168854300501E-2</c:v>
                </c:pt>
                <c:pt idx="1002">
                  <c:v>8.1934773727387097E-2</c:v>
                </c:pt>
                <c:pt idx="1003">
                  <c:v>8.2010367943644705E-2</c:v>
                </c:pt>
                <c:pt idx="1004">
                  <c:v>8.2085940846244307E-2</c:v>
                </c:pt>
                <c:pt idx="1005">
                  <c:v>8.2161497763600502E-2</c:v>
                </c:pt>
                <c:pt idx="1006">
                  <c:v>8.2237038695713194E-2</c:v>
                </c:pt>
                <c:pt idx="1007">
                  <c:v>8.2312563642582603E-2</c:v>
                </c:pt>
                <c:pt idx="1008">
                  <c:v>8.2388072604208398E-2</c:v>
                </c:pt>
                <c:pt idx="1009">
                  <c:v>8.2463560252176396E-2</c:v>
                </c:pt>
                <c:pt idx="1010">
                  <c:v>8.2539037243315294E-2</c:v>
                </c:pt>
                <c:pt idx="1011">
                  <c:v>8.2614492920796395E-2</c:v>
                </c:pt>
                <c:pt idx="1012">
                  <c:v>8.2689932613034006E-2</c:v>
                </c:pt>
                <c:pt idx="1013">
                  <c:v>8.2765356320028197E-2</c:v>
                </c:pt>
                <c:pt idx="1014">
                  <c:v>8.28407640417788E-2</c:v>
                </c:pt>
                <c:pt idx="1015">
                  <c:v>8.2916155778286094E-2</c:v>
                </c:pt>
                <c:pt idx="1016">
                  <c:v>8.2991526201135396E-2</c:v>
                </c:pt>
                <c:pt idx="1017">
                  <c:v>8.3066885967155807E-2</c:v>
                </c:pt>
                <c:pt idx="1018">
                  <c:v>8.3142224419518199E-2</c:v>
                </c:pt>
                <c:pt idx="1019">
                  <c:v>8.3217546886637295E-2</c:v>
                </c:pt>
                <c:pt idx="1020">
                  <c:v>8.3292853368512804E-2</c:v>
                </c:pt>
                <c:pt idx="1021">
                  <c:v>8.3368143865144906E-2</c:v>
                </c:pt>
                <c:pt idx="1022">
                  <c:v>8.3443418376533504E-2</c:v>
                </c:pt>
                <c:pt idx="1023">
                  <c:v>8.3518676902678696E-2</c:v>
                </c:pt>
                <c:pt idx="1024">
                  <c:v>8.3593919443580494E-2</c:v>
                </c:pt>
                <c:pt idx="1025">
                  <c:v>8.3669140670824399E-2</c:v>
                </c:pt>
                <c:pt idx="1026">
                  <c:v>8.3744351241239301E-2</c:v>
                </c:pt>
                <c:pt idx="1027">
                  <c:v>8.3819540497996198E-2</c:v>
                </c:pt>
                <c:pt idx="1028">
                  <c:v>8.3894713769509702E-2</c:v>
                </c:pt>
                <c:pt idx="1029">
                  <c:v>8.3969876384194203E-2</c:v>
                </c:pt>
                <c:pt idx="1030">
                  <c:v>8.4045017685220796E-2</c:v>
                </c:pt>
                <c:pt idx="1031">
                  <c:v>8.4120143001003997E-2</c:v>
                </c:pt>
                <c:pt idx="1032">
                  <c:v>8.4195252331543693E-2</c:v>
                </c:pt>
                <c:pt idx="1033">
                  <c:v>8.4270345676839997E-2</c:v>
                </c:pt>
                <c:pt idx="1034">
                  <c:v>8.4345417708478199E-2</c:v>
                </c:pt>
                <c:pt idx="1035">
                  <c:v>8.4420479083287703E-2</c:v>
                </c:pt>
                <c:pt idx="1036">
                  <c:v>8.4495524472853606E-2</c:v>
                </c:pt>
                <c:pt idx="1037">
                  <c:v>8.4570548548761601E-2</c:v>
                </c:pt>
                <c:pt idx="1038">
                  <c:v>8.4645561967840593E-2</c:v>
                </c:pt>
                <c:pt idx="1039">
                  <c:v>8.4720559401676193E-2</c:v>
                </c:pt>
                <c:pt idx="1040">
                  <c:v>8.4795535521853899E-2</c:v>
                </c:pt>
                <c:pt idx="1041">
                  <c:v>8.4870495656788003E-2</c:v>
                </c:pt>
                <c:pt idx="1042">
                  <c:v>8.4945445134893299E-2</c:v>
                </c:pt>
                <c:pt idx="1043">
                  <c:v>8.5020373299340604E-2</c:v>
                </c:pt>
                <c:pt idx="1044">
                  <c:v>8.5095290806958906E-2</c:v>
                </c:pt>
                <c:pt idx="1045">
                  <c:v>8.5170187000919398E-2</c:v>
                </c:pt>
                <c:pt idx="1046">
                  <c:v>8.5245067209636399E-2</c:v>
                </c:pt>
                <c:pt idx="1047">
                  <c:v>8.5319931433109897E-2</c:v>
                </c:pt>
                <c:pt idx="1048">
                  <c:v>8.5394784999754406E-2</c:v>
                </c:pt>
                <c:pt idx="1049">
                  <c:v>8.5469617252741104E-2</c:v>
                </c:pt>
                <c:pt idx="1050">
                  <c:v>8.5544433520484298E-2</c:v>
                </c:pt>
                <c:pt idx="1051">
                  <c:v>8.5619233802984002E-2</c:v>
                </c:pt>
                <c:pt idx="1052">
                  <c:v>8.5694018100240396E-2</c:v>
                </c:pt>
                <c:pt idx="1053">
                  <c:v>8.5768786412253203E-2</c:v>
                </c:pt>
                <c:pt idx="1054">
                  <c:v>8.5843544067437105E-2</c:v>
                </c:pt>
                <c:pt idx="1055">
                  <c:v>8.5918280408963002E-2</c:v>
                </c:pt>
                <c:pt idx="1056">
                  <c:v>8.5993000765245603E-2</c:v>
                </c:pt>
                <c:pt idx="1057">
                  <c:v>8.60677051362847E-2</c:v>
                </c:pt>
                <c:pt idx="1058">
                  <c:v>8.6142393522080293E-2</c:v>
                </c:pt>
                <c:pt idx="1059">
                  <c:v>8.6217071251046898E-2</c:v>
                </c:pt>
                <c:pt idx="1060">
                  <c:v>8.6291727666355594E-2</c:v>
                </c:pt>
                <c:pt idx="1061">
                  <c:v>8.6366368096420995E-2</c:v>
                </c:pt>
                <c:pt idx="1062">
                  <c:v>8.6440997869657199E-2</c:v>
                </c:pt>
                <c:pt idx="1063">
                  <c:v>8.6515606329235703E-2</c:v>
                </c:pt>
                <c:pt idx="1064">
                  <c:v>8.6590204131985093E-2</c:v>
                </c:pt>
                <c:pt idx="1065">
                  <c:v>8.6664785949491105E-2</c:v>
                </c:pt>
                <c:pt idx="1066">
                  <c:v>8.6739346453339097E-2</c:v>
                </c:pt>
                <c:pt idx="1067">
                  <c:v>8.6813896300358198E-2</c:v>
                </c:pt>
                <c:pt idx="1068">
                  <c:v>8.6888430162133795E-2</c:v>
                </c:pt>
                <c:pt idx="1069">
                  <c:v>8.6962948038666096E-2</c:v>
                </c:pt>
                <c:pt idx="1070">
                  <c:v>8.7037449929954797E-2</c:v>
                </c:pt>
                <c:pt idx="1071">
                  <c:v>8.7111935836000104E-2</c:v>
                </c:pt>
                <c:pt idx="1072">
                  <c:v>8.7186411085216395E-2</c:v>
                </c:pt>
                <c:pt idx="1073">
                  <c:v>8.7260865020774805E-2</c:v>
                </c:pt>
                <c:pt idx="1074">
                  <c:v>8.7335308299504297E-2</c:v>
                </c:pt>
                <c:pt idx="1075">
                  <c:v>8.7409730264575797E-2</c:v>
                </c:pt>
                <c:pt idx="1076">
                  <c:v>8.7484141572818294E-2</c:v>
                </c:pt>
                <c:pt idx="1077">
                  <c:v>8.7558536895817496E-2</c:v>
                </c:pt>
                <c:pt idx="1078">
                  <c:v>8.7632916233573097E-2</c:v>
                </c:pt>
                <c:pt idx="1079">
                  <c:v>8.7707279586085304E-2</c:v>
                </c:pt>
                <c:pt idx="1080">
                  <c:v>8.7781626953354105E-2</c:v>
                </c:pt>
                <c:pt idx="1081">
                  <c:v>8.78559583353795E-2</c:v>
                </c:pt>
                <c:pt idx="1082">
                  <c:v>8.7930273732161293E-2</c:v>
                </c:pt>
                <c:pt idx="1083">
                  <c:v>8.8004578472114195E-2</c:v>
                </c:pt>
                <c:pt idx="1084">
                  <c:v>8.8078861898409203E-2</c:v>
                </c:pt>
                <c:pt idx="1085">
                  <c:v>8.8153134667875194E-2</c:v>
                </c:pt>
                <c:pt idx="1086">
                  <c:v>8.8227391452097806E-2</c:v>
                </c:pt>
                <c:pt idx="1087">
                  <c:v>8.8301632251076997E-2</c:v>
                </c:pt>
                <c:pt idx="1088">
                  <c:v>8.8375857064812602E-2</c:v>
                </c:pt>
                <c:pt idx="1089">
                  <c:v>8.8450071221719301E-2</c:v>
                </c:pt>
                <c:pt idx="1090">
                  <c:v>8.8524264064968106E-2</c:v>
                </c:pt>
                <c:pt idx="1091">
                  <c:v>8.8598446251388005E-2</c:v>
                </c:pt>
                <c:pt idx="1092">
                  <c:v>8.8672607124149802E-2</c:v>
                </c:pt>
                <c:pt idx="1093">
                  <c:v>8.8746757340082805E-2</c:v>
                </c:pt>
                <c:pt idx="1094">
                  <c:v>8.8820891570772303E-2</c:v>
                </c:pt>
                <c:pt idx="1095">
                  <c:v>8.8895009816218298E-2</c:v>
                </c:pt>
                <c:pt idx="1096">
                  <c:v>8.8969117404835402E-2</c:v>
                </c:pt>
                <c:pt idx="1097">
                  <c:v>8.90432036797945E-2</c:v>
                </c:pt>
                <c:pt idx="1098">
                  <c:v>8.9117279297924706E-2</c:v>
                </c:pt>
                <c:pt idx="1099">
                  <c:v>8.9191333602397005E-2</c:v>
                </c:pt>
                <c:pt idx="1100">
                  <c:v>8.9265377250040204E-2</c:v>
                </c:pt>
                <c:pt idx="1101">
                  <c:v>8.9339404912440107E-2</c:v>
                </c:pt>
                <c:pt idx="1102">
                  <c:v>8.9413416589596506E-2</c:v>
                </c:pt>
                <c:pt idx="1103">
                  <c:v>8.9487417609923903E-2</c:v>
                </c:pt>
                <c:pt idx="1104">
                  <c:v>8.9561397316593502E-2</c:v>
                </c:pt>
                <c:pt idx="1105">
                  <c:v>8.9635366366434002E-2</c:v>
                </c:pt>
                <c:pt idx="1106">
                  <c:v>8.97093247594455E-2</c:v>
                </c:pt>
                <c:pt idx="1107">
                  <c:v>8.97832618387992E-2</c:v>
                </c:pt>
                <c:pt idx="1108">
                  <c:v>8.9857177604494895E-2</c:v>
                </c:pt>
                <c:pt idx="1109">
                  <c:v>8.9931082713361699E-2</c:v>
                </c:pt>
                <c:pt idx="1110">
                  <c:v>9.00049771653995E-2</c:v>
                </c:pt>
                <c:pt idx="1111">
                  <c:v>9.0078860960608298E-2</c:v>
                </c:pt>
                <c:pt idx="1112">
                  <c:v>9.0152723442159105E-2</c:v>
                </c:pt>
                <c:pt idx="1113">
                  <c:v>9.0226564610052101E-2</c:v>
                </c:pt>
                <c:pt idx="1114">
                  <c:v>9.0300395121116206E-2</c:v>
                </c:pt>
                <c:pt idx="1115">
                  <c:v>9.0374214975351197E-2</c:v>
                </c:pt>
                <c:pt idx="1116">
                  <c:v>9.0448013515928294E-2</c:v>
                </c:pt>
                <c:pt idx="1117">
                  <c:v>9.0521801399676499E-2</c:v>
                </c:pt>
                <c:pt idx="1118">
                  <c:v>9.0595578626595605E-2</c:v>
                </c:pt>
                <c:pt idx="1119">
                  <c:v>9.06693345398569E-2</c:v>
                </c:pt>
                <c:pt idx="1120">
                  <c:v>9.0743079796289206E-2</c:v>
                </c:pt>
                <c:pt idx="1121">
                  <c:v>9.0816814395892495E-2</c:v>
                </c:pt>
                <c:pt idx="1122">
                  <c:v>9.0890527681837904E-2</c:v>
                </c:pt>
                <c:pt idx="1123">
                  <c:v>9.0964219654125295E-2</c:v>
                </c:pt>
                <c:pt idx="1124">
                  <c:v>9.1037911626412796E-2</c:v>
                </c:pt>
                <c:pt idx="1125">
                  <c:v>9.11115716282134E-2</c:v>
                </c:pt>
                <c:pt idx="1126">
                  <c:v>9.1185231630014005E-2</c:v>
                </c:pt>
                <c:pt idx="1127">
                  <c:v>9.1258870318156604E-2</c:v>
                </c:pt>
                <c:pt idx="1128">
                  <c:v>9.1332498349470298E-2</c:v>
                </c:pt>
                <c:pt idx="1129">
                  <c:v>9.1406105067126098E-2</c:v>
                </c:pt>
                <c:pt idx="1130">
                  <c:v>9.1479701127952895E-2</c:v>
                </c:pt>
                <c:pt idx="1131">
                  <c:v>9.1553286531950703E-2</c:v>
                </c:pt>
                <c:pt idx="1132">
                  <c:v>9.1626850622290604E-2</c:v>
                </c:pt>
                <c:pt idx="1133">
                  <c:v>9.1700404055801502E-2</c:v>
                </c:pt>
                <c:pt idx="1134">
                  <c:v>9.1773936175654505E-2</c:v>
                </c:pt>
                <c:pt idx="1135">
                  <c:v>9.1847468295507606E-2</c:v>
                </c:pt>
                <c:pt idx="1136">
                  <c:v>9.1920968444873699E-2</c:v>
                </c:pt>
                <c:pt idx="1137">
                  <c:v>9.1994468594239806E-2</c:v>
                </c:pt>
                <c:pt idx="1138">
                  <c:v>9.2067947429948005E-2</c:v>
                </c:pt>
                <c:pt idx="1139">
                  <c:v>9.2141415608827201E-2</c:v>
                </c:pt>
                <c:pt idx="1140">
                  <c:v>9.2214862474048503E-2</c:v>
                </c:pt>
                <c:pt idx="1141">
                  <c:v>9.2288309339269806E-2</c:v>
                </c:pt>
                <c:pt idx="1142">
                  <c:v>9.2361724234004197E-2</c:v>
                </c:pt>
                <c:pt idx="1143">
                  <c:v>9.2435139128738603E-2</c:v>
                </c:pt>
                <c:pt idx="1144">
                  <c:v>9.2508532709815003E-2</c:v>
                </c:pt>
                <c:pt idx="1145">
                  <c:v>9.2581915634062498E-2</c:v>
                </c:pt>
                <c:pt idx="1146">
                  <c:v>9.2655287901481101E-2</c:v>
                </c:pt>
                <c:pt idx="1147">
                  <c:v>9.2728638855241699E-2</c:v>
                </c:pt>
                <c:pt idx="1148">
                  <c:v>9.2801979152173406E-2</c:v>
                </c:pt>
                <c:pt idx="1149">
                  <c:v>9.2875298135447107E-2</c:v>
                </c:pt>
                <c:pt idx="1150">
                  <c:v>9.2948606461891806E-2</c:v>
                </c:pt>
                <c:pt idx="1151">
                  <c:v>9.3021904131507696E-2</c:v>
                </c:pt>
                <c:pt idx="1152">
                  <c:v>9.3095191144294501E-2</c:v>
                </c:pt>
                <c:pt idx="1153">
                  <c:v>9.3168456843423397E-2</c:v>
                </c:pt>
                <c:pt idx="1154">
                  <c:v>9.3241722542552294E-2</c:v>
                </c:pt>
                <c:pt idx="1155">
                  <c:v>9.3314956271194294E-2</c:v>
                </c:pt>
                <c:pt idx="1156">
                  <c:v>9.3388189999836294E-2</c:v>
                </c:pt>
                <c:pt idx="1157">
                  <c:v>9.3461402414820399E-2</c:v>
                </c:pt>
                <c:pt idx="1158">
                  <c:v>9.3534604172975502E-2</c:v>
                </c:pt>
                <c:pt idx="1159">
                  <c:v>9.36077952743017E-2</c:v>
                </c:pt>
                <c:pt idx="1160">
                  <c:v>9.3680965061969906E-2</c:v>
                </c:pt>
                <c:pt idx="1161">
                  <c:v>9.3754124192809193E-2</c:v>
                </c:pt>
                <c:pt idx="1162">
                  <c:v>9.3827272666819506E-2</c:v>
                </c:pt>
                <c:pt idx="1163">
                  <c:v>9.3900410484000801E-2</c:v>
                </c:pt>
                <c:pt idx="1164">
                  <c:v>9.3973526987524203E-2</c:v>
                </c:pt>
                <c:pt idx="1165">
                  <c:v>9.4046632834218602E-2</c:v>
                </c:pt>
                <c:pt idx="1166">
                  <c:v>9.4119728024084096E-2</c:v>
                </c:pt>
                <c:pt idx="1167">
                  <c:v>9.4192801900291695E-2</c:v>
                </c:pt>
                <c:pt idx="1168">
                  <c:v>9.4265865119670306E-2</c:v>
                </c:pt>
                <c:pt idx="1169">
                  <c:v>9.4338917682219803E-2</c:v>
                </c:pt>
                <c:pt idx="1170">
                  <c:v>9.4411959587940505E-2</c:v>
                </c:pt>
                <c:pt idx="1171">
                  <c:v>9.4484980180003203E-2</c:v>
                </c:pt>
                <c:pt idx="1172">
                  <c:v>9.4557990115236995E-2</c:v>
                </c:pt>
                <c:pt idx="1173">
                  <c:v>9.4630989393641798E-2</c:v>
                </c:pt>
                <c:pt idx="1174">
                  <c:v>9.4703967358388694E-2</c:v>
                </c:pt>
                <c:pt idx="1175">
                  <c:v>9.4776934666306503E-2</c:v>
                </c:pt>
                <c:pt idx="1176">
                  <c:v>9.4849891317395504E-2</c:v>
                </c:pt>
                <c:pt idx="1177">
                  <c:v>9.4922837311655406E-2</c:v>
                </c:pt>
                <c:pt idx="1178">
                  <c:v>9.4995772649086499E-2</c:v>
                </c:pt>
                <c:pt idx="1179">
                  <c:v>9.5068686672859601E-2</c:v>
                </c:pt>
                <c:pt idx="1180">
                  <c:v>9.51415900398037E-2</c:v>
                </c:pt>
                <c:pt idx="1181">
                  <c:v>9.5214472093089905E-2</c:v>
                </c:pt>
                <c:pt idx="1182">
                  <c:v>9.5287343489547094E-2</c:v>
                </c:pt>
                <c:pt idx="1183">
                  <c:v>9.5360204229175294E-2</c:v>
                </c:pt>
                <c:pt idx="1184">
                  <c:v>9.5433054311974602E-2</c:v>
                </c:pt>
                <c:pt idx="1185">
                  <c:v>9.5505893737945005E-2</c:v>
                </c:pt>
                <c:pt idx="1186">
                  <c:v>9.5578711850257403E-2</c:v>
                </c:pt>
                <c:pt idx="1187">
                  <c:v>9.5651519305740798E-2</c:v>
                </c:pt>
                <c:pt idx="1188">
                  <c:v>9.5724316104395302E-2</c:v>
                </c:pt>
                <c:pt idx="1189">
                  <c:v>9.5797091589391897E-2</c:v>
                </c:pt>
                <c:pt idx="1190">
                  <c:v>9.5869856417559504E-2</c:v>
                </c:pt>
                <c:pt idx="1191">
                  <c:v>9.5942610588897997E-2</c:v>
                </c:pt>
                <c:pt idx="1192">
                  <c:v>9.6015354103407696E-2</c:v>
                </c:pt>
                <c:pt idx="1193">
                  <c:v>9.6088076304259501E-2</c:v>
                </c:pt>
                <c:pt idx="1194">
                  <c:v>9.6160787848282206E-2</c:v>
                </c:pt>
                <c:pt idx="1195">
                  <c:v>9.6233488735476005E-2</c:v>
                </c:pt>
                <c:pt idx="1196">
                  <c:v>9.63061789658409E-2</c:v>
                </c:pt>
                <c:pt idx="1197">
                  <c:v>9.6378847882547705E-2</c:v>
                </c:pt>
                <c:pt idx="1198">
                  <c:v>9.6451506142425703E-2</c:v>
                </c:pt>
                <c:pt idx="1199">
                  <c:v>9.6524153745474697E-2</c:v>
                </c:pt>
                <c:pt idx="1200">
                  <c:v>9.6596790691694703E-2</c:v>
                </c:pt>
                <c:pt idx="1201">
                  <c:v>9.6669406324256801E-2</c:v>
                </c:pt>
                <c:pt idx="1202">
                  <c:v>9.6742011299989897E-2</c:v>
                </c:pt>
                <c:pt idx="1203">
                  <c:v>9.6814605618894101E-2</c:v>
                </c:pt>
                <c:pt idx="1204">
                  <c:v>9.6887189280969205E-2</c:v>
                </c:pt>
                <c:pt idx="1205">
                  <c:v>9.6959751629386498E-2</c:v>
                </c:pt>
                <c:pt idx="1206">
                  <c:v>9.7032303320974803E-2</c:v>
                </c:pt>
                <c:pt idx="1207">
                  <c:v>9.7104844355734202E-2</c:v>
                </c:pt>
                <c:pt idx="1208">
                  <c:v>9.7177364076835498E-2</c:v>
                </c:pt>
                <c:pt idx="1209">
                  <c:v>9.7249883797937003E-2</c:v>
                </c:pt>
                <c:pt idx="1210">
                  <c:v>9.7322382205380406E-2</c:v>
                </c:pt>
                <c:pt idx="1211">
                  <c:v>9.7394859299165998E-2</c:v>
                </c:pt>
                <c:pt idx="1212">
                  <c:v>9.7467336392951506E-2</c:v>
                </c:pt>
                <c:pt idx="1213">
                  <c:v>9.7539792173079204E-2</c:v>
                </c:pt>
                <c:pt idx="1214">
                  <c:v>9.7612237296377802E-2</c:v>
                </c:pt>
                <c:pt idx="1215">
                  <c:v>9.7684671762847494E-2</c:v>
                </c:pt>
                <c:pt idx="1216">
                  <c:v>9.7757084915659306E-2</c:v>
                </c:pt>
                <c:pt idx="1217">
                  <c:v>9.7829498068471105E-2</c:v>
                </c:pt>
                <c:pt idx="1218">
                  <c:v>9.7901889907624898E-2</c:v>
                </c:pt>
                <c:pt idx="1219">
                  <c:v>9.7974271089949702E-2</c:v>
                </c:pt>
                <c:pt idx="1220">
                  <c:v>9.8046630958616696E-2</c:v>
                </c:pt>
                <c:pt idx="1221">
                  <c:v>9.8118990827283703E-2</c:v>
                </c:pt>
                <c:pt idx="1222">
                  <c:v>9.8191329382292705E-2</c:v>
                </c:pt>
                <c:pt idx="1223">
                  <c:v>9.8263657280472705E-2</c:v>
                </c:pt>
                <c:pt idx="1224">
                  <c:v>9.8335963864994894E-2</c:v>
                </c:pt>
                <c:pt idx="1225">
                  <c:v>9.8408270449516999E-2</c:v>
                </c:pt>
                <c:pt idx="1226">
                  <c:v>9.8480555720381197E-2</c:v>
                </c:pt>
                <c:pt idx="1227">
                  <c:v>9.8552830334416405E-2</c:v>
                </c:pt>
                <c:pt idx="1228">
                  <c:v>9.8625083634793706E-2</c:v>
                </c:pt>
                <c:pt idx="1229">
                  <c:v>9.8697336935171007E-2</c:v>
                </c:pt>
                <c:pt idx="1230">
                  <c:v>9.8769568921890399E-2</c:v>
                </c:pt>
                <c:pt idx="1231">
                  <c:v>9.8841790251780803E-2</c:v>
                </c:pt>
                <c:pt idx="1232">
                  <c:v>9.8913990268013299E-2</c:v>
                </c:pt>
                <c:pt idx="1233">
                  <c:v>9.8986190284245698E-2</c:v>
                </c:pt>
                <c:pt idx="1234">
                  <c:v>9.9058368986820397E-2</c:v>
                </c:pt>
                <c:pt idx="1235">
                  <c:v>9.9130537032565899E-2</c:v>
                </c:pt>
                <c:pt idx="1236">
                  <c:v>9.9202694421482496E-2</c:v>
                </c:pt>
                <c:pt idx="1237">
                  <c:v>9.9274830496741198E-2</c:v>
                </c:pt>
                <c:pt idx="1238">
                  <c:v>9.9346955915170995E-2</c:v>
                </c:pt>
                <c:pt idx="1239">
                  <c:v>9.9419070676771706E-2</c:v>
                </c:pt>
                <c:pt idx="1240">
                  <c:v>9.9491174781543498E-2</c:v>
                </c:pt>
                <c:pt idx="1241">
                  <c:v>9.9563257572657396E-2</c:v>
                </c:pt>
                <c:pt idx="1242">
                  <c:v>9.9635329706942402E-2</c:v>
                </c:pt>
                <c:pt idx="1243">
                  <c:v>9.9707391184398295E-2</c:v>
                </c:pt>
                <c:pt idx="1244">
                  <c:v>9.9779442005025296E-2</c:v>
                </c:pt>
                <c:pt idx="1245">
                  <c:v>9.9851471511994305E-2</c:v>
                </c:pt>
                <c:pt idx="1246">
                  <c:v>9.9923501018963301E-2</c:v>
                </c:pt>
                <c:pt idx="1247">
                  <c:v>9.99955092122745E-2</c:v>
                </c:pt>
                <c:pt idx="1248">
                  <c:v>0.100067496091928</c:v>
                </c:pt>
                <c:pt idx="1249">
                  <c:v>0.100139482971581</c:v>
                </c:pt>
                <c:pt idx="1250">
                  <c:v>0.10021144853757601</c:v>
                </c:pt>
                <c:pt idx="1251">
                  <c:v>0.100283403446742</c:v>
                </c:pt>
                <c:pt idx="1252">
                  <c:v>0.10035534769908</c:v>
                </c:pt>
                <c:pt idx="1253">
                  <c:v>0.100427270637759</c:v>
                </c:pt>
                <c:pt idx="1254">
                  <c:v>0.10049918291961001</c:v>
                </c:pt>
                <c:pt idx="1255">
                  <c:v>0.100571084544631</c:v>
                </c:pt>
                <c:pt idx="1256">
                  <c:v>0.100642975512824</c:v>
                </c:pt>
                <c:pt idx="1257">
                  <c:v>0.100714845167358</c:v>
                </c:pt>
                <c:pt idx="1258">
                  <c:v>0.100786714821893</c:v>
                </c:pt>
                <c:pt idx="1259">
                  <c:v>0.100858552505941</c:v>
                </c:pt>
                <c:pt idx="1260">
                  <c:v>0.10093039018998801</c:v>
                </c:pt>
                <c:pt idx="1261">
                  <c:v>0.10100221721720699</c:v>
                </c:pt>
                <c:pt idx="1262">
                  <c:v>0.101074022930768</c:v>
                </c:pt>
                <c:pt idx="1263">
                  <c:v>0.1011458179875</c:v>
                </c:pt>
                <c:pt idx="1264">
                  <c:v>0.101217602387402</c:v>
                </c:pt>
                <c:pt idx="1265">
                  <c:v>0.101289365473647</c:v>
                </c:pt>
                <c:pt idx="1266">
                  <c:v>0.101361117903063</c:v>
                </c:pt>
                <c:pt idx="1267">
                  <c:v>0.10143285967564999</c:v>
                </c:pt>
                <c:pt idx="1268">
                  <c:v>0.101504590791409</c:v>
                </c:pt>
                <c:pt idx="1269">
                  <c:v>0.101576300593509</c:v>
                </c:pt>
                <c:pt idx="1270">
                  <c:v>0.101648010395609</c:v>
                </c:pt>
                <c:pt idx="1271">
                  <c:v>0.101719698884051</c:v>
                </c:pt>
                <c:pt idx="1272">
                  <c:v>0.101791376715664</c:v>
                </c:pt>
                <c:pt idx="1273">
                  <c:v>0.10186303323362</c:v>
                </c:pt>
                <c:pt idx="1274">
                  <c:v>0.101934679094746</c:v>
                </c:pt>
                <c:pt idx="1275">
                  <c:v>0.102006314299043</c:v>
                </c:pt>
                <c:pt idx="1276">
                  <c:v>0.10207793884651201</c:v>
                </c:pt>
                <c:pt idx="1277">
                  <c:v>0.102149552737151</c:v>
                </c:pt>
                <c:pt idx="1278">
                  <c:v>0.102221145314133</c:v>
                </c:pt>
                <c:pt idx="1279">
                  <c:v>0.10229272723428499</c:v>
                </c:pt>
                <c:pt idx="1280">
                  <c:v>0.102364298497609</c:v>
                </c:pt>
                <c:pt idx="1281">
                  <c:v>0.10243585910410299</c:v>
                </c:pt>
                <c:pt idx="1282">
                  <c:v>0.10250739839693999</c:v>
                </c:pt>
                <c:pt idx="1283">
                  <c:v>0.10257893768977699</c:v>
                </c:pt>
                <c:pt idx="1284">
                  <c:v>0.102650455668956</c:v>
                </c:pt>
                <c:pt idx="1285">
                  <c:v>0.10272195233447599</c:v>
                </c:pt>
                <c:pt idx="1286">
                  <c:v>0.102793448999997</c:v>
                </c:pt>
                <c:pt idx="1287">
                  <c:v>0.10286492435186</c:v>
                </c:pt>
                <c:pt idx="1288">
                  <c:v>0.10293638904689401</c:v>
                </c:pt>
                <c:pt idx="1289">
                  <c:v>0.103007843085099</c:v>
                </c:pt>
                <c:pt idx="1290">
                  <c:v>0.103079286466475</c:v>
                </c:pt>
                <c:pt idx="1291">
                  <c:v>0.103150708534193</c:v>
                </c:pt>
                <c:pt idx="1292">
                  <c:v>0.103222119945082</c:v>
                </c:pt>
                <c:pt idx="1293">
                  <c:v>0.10329352069914299</c:v>
                </c:pt>
                <c:pt idx="1294">
                  <c:v>0.103364910796374</c:v>
                </c:pt>
                <c:pt idx="1295">
                  <c:v>0.103436279579947</c:v>
                </c:pt>
                <c:pt idx="1296">
                  <c:v>0.10350764836352</c:v>
                </c:pt>
                <c:pt idx="1297">
                  <c:v>0.10357899583343599</c:v>
                </c:pt>
                <c:pt idx="1298">
                  <c:v>0.103650321989693</c:v>
                </c:pt>
                <c:pt idx="1299">
                  <c:v>0.10372164814595</c:v>
                </c:pt>
                <c:pt idx="1300">
                  <c:v>0.10379295298855</c:v>
                </c:pt>
                <c:pt idx="1301">
                  <c:v>0.103864257831149</c:v>
                </c:pt>
                <c:pt idx="1302">
                  <c:v>0.103935541360091</c:v>
                </c:pt>
                <c:pt idx="1303">
                  <c:v>0.10400680357537501</c:v>
                </c:pt>
                <c:pt idx="1304">
                  <c:v>0.10407806579065799</c:v>
                </c:pt>
                <c:pt idx="1305">
                  <c:v>0.104149306692284</c:v>
                </c:pt>
                <c:pt idx="1306">
                  <c:v>0.104220536937081</c:v>
                </c:pt>
                <c:pt idx="1307">
                  <c:v>0.104291756525048</c:v>
                </c:pt>
                <c:pt idx="1308">
                  <c:v>0.10436296545618701</c:v>
                </c:pt>
                <c:pt idx="1309">
                  <c:v>0.104434153073668</c:v>
                </c:pt>
                <c:pt idx="1310">
                  <c:v>0.104505340691149</c:v>
                </c:pt>
                <c:pt idx="1311">
                  <c:v>0.10457650699497199</c:v>
                </c:pt>
                <c:pt idx="1312">
                  <c:v>0.104647662641966</c:v>
                </c:pt>
                <c:pt idx="1313">
                  <c:v>0.10471879697530199</c:v>
                </c:pt>
                <c:pt idx="1314">
                  <c:v>0.10478993130863801</c:v>
                </c:pt>
                <c:pt idx="1315">
                  <c:v>0.104861044328316</c:v>
                </c:pt>
                <c:pt idx="1316">
                  <c:v>0.104932146691165</c:v>
                </c:pt>
                <c:pt idx="1317">
                  <c:v>0.10500323839718601</c:v>
                </c:pt>
                <c:pt idx="1318">
                  <c:v>0.105074308789548</c:v>
                </c:pt>
                <c:pt idx="1319">
                  <c:v>0.105145368525081</c:v>
                </c:pt>
                <c:pt idx="1320">
                  <c:v>0.105216428260615</c:v>
                </c:pt>
                <c:pt idx="1321">
                  <c:v>0.105287456025661</c:v>
                </c:pt>
                <c:pt idx="1322">
                  <c:v>0.105358483790707</c:v>
                </c:pt>
                <c:pt idx="1323">
                  <c:v>0.105429490242096</c:v>
                </c:pt>
                <c:pt idx="1324">
                  <c:v>0.10550049669348401</c:v>
                </c:pt>
                <c:pt idx="1325">
                  <c:v>0.10557148183121499</c:v>
                </c:pt>
                <c:pt idx="1326">
                  <c:v>0.10564245631211699</c:v>
                </c:pt>
                <c:pt idx="1327">
                  <c:v>0.10571340947936</c:v>
                </c:pt>
                <c:pt idx="1328">
                  <c:v>0.105784351989775</c:v>
                </c:pt>
                <c:pt idx="1329">
                  <c:v>0.10585529450019</c:v>
                </c:pt>
                <c:pt idx="1330">
                  <c:v>0.105926205040117</c:v>
                </c:pt>
                <c:pt idx="1331">
                  <c:v>0.105997115580045</c:v>
                </c:pt>
                <c:pt idx="1332">
                  <c:v>0.106068015463144</c:v>
                </c:pt>
                <c:pt idx="1333">
                  <c:v>0.106138894032585</c:v>
                </c:pt>
                <c:pt idx="1334">
                  <c:v>0.106209761945197</c:v>
                </c:pt>
                <c:pt idx="1335">
                  <c:v>0.10628061920098</c:v>
                </c:pt>
                <c:pt idx="1336">
                  <c:v>0.106351455143105</c:v>
                </c:pt>
                <c:pt idx="1337">
                  <c:v>0.10642229108523001</c:v>
                </c:pt>
                <c:pt idx="1338">
                  <c:v>0.10649310571369699</c:v>
                </c:pt>
                <c:pt idx="1339">
                  <c:v>0.106563909685335</c:v>
                </c:pt>
                <c:pt idx="1340">
                  <c:v>0.106634692343316</c:v>
                </c:pt>
                <c:pt idx="1341">
                  <c:v>0.106705475001296</c:v>
                </c:pt>
                <c:pt idx="1342">
                  <c:v>0.106776236345618</c:v>
                </c:pt>
                <c:pt idx="1343">
                  <c:v>0.106846987033112</c:v>
                </c:pt>
                <c:pt idx="1344">
                  <c:v>0.106917727063776</c:v>
                </c:pt>
                <c:pt idx="1345">
                  <c:v>0.106988456437611</c:v>
                </c:pt>
                <c:pt idx="1346">
                  <c:v>0.107059164497789</c:v>
                </c:pt>
                <c:pt idx="1347">
                  <c:v>0.10712987255796599</c:v>
                </c:pt>
                <c:pt idx="1348">
                  <c:v>0.10720055930448601</c:v>
                </c:pt>
                <c:pt idx="1349">
                  <c:v>0.107271224737348</c:v>
                </c:pt>
                <c:pt idx="1350">
                  <c:v>0.107341890170209</c:v>
                </c:pt>
                <c:pt idx="1351">
                  <c:v>0.107412534289413</c:v>
                </c:pt>
                <c:pt idx="1352">
                  <c:v>0.107483167751788</c:v>
                </c:pt>
                <c:pt idx="1353">
                  <c:v>0.107553790557333</c:v>
                </c:pt>
                <c:pt idx="1354">
                  <c:v>0.10762440270605</c:v>
                </c:pt>
                <c:pt idx="1355">
                  <c:v>0.107695004197938</c:v>
                </c:pt>
                <c:pt idx="1356">
                  <c:v>0.107765584376168</c:v>
                </c:pt>
                <c:pt idx="1357">
                  <c:v>0.107836153897569</c:v>
                </c:pt>
                <c:pt idx="1358">
                  <c:v>0.107906712762141</c:v>
                </c:pt>
                <c:pt idx="1359">
                  <c:v>0.107977260969884</c:v>
                </c:pt>
                <c:pt idx="1360">
                  <c:v>0.108047798520798</c:v>
                </c:pt>
                <c:pt idx="1361">
                  <c:v>0.108118314758054</c:v>
                </c:pt>
                <c:pt idx="1362">
                  <c:v>0.108188820338481</c:v>
                </c:pt>
                <c:pt idx="1363">
                  <c:v>0.10825931526208001</c:v>
                </c:pt>
                <c:pt idx="1364">
                  <c:v>0.108329799528849</c:v>
                </c:pt>
                <c:pt idx="1365">
                  <c:v>0.108400273138789</c:v>
                </c:pt>
                <c:pt idx="1366">
                  <c:v>0.108470725435071</c:v>
                </c:pt>
                <c:pt idx="1367">
                  <c:v>0.10854116707452501</c:v>
                </c:pt>
                <c:pt idx="1368">
                  <c:v>0.108611598057149</c:v>
                </c:pt>
                <c:pt idx="1369">
                  <c:v>0.108682018382945</c:v>
                </c:pt>
                <c:pt idx="1370">
                  <c:v>0.108752428051911</c:v>
                </c:pt>
                <c:pt idx="1371">
                  <c:v>0.10882281640722</c:v>
                </c:pt>
                <c:pt idx="1372">
                  <c:v>0.108893194105699</c:v>
                </c:pt>
                <c:pt idx="1373">
                  <c:v>0.10896356114734999</c:v>
                </c:pt>
                <c:pt idx="1374">
                  <c:v>0.109033917532172</c:v>
                </c:pt>
                <c:pt idx="1375">
                  <c:v>0.10910426326016399</c:v>
                </c:pt>
                <c:pt idx="1376">
                  <c:v>0.109174587674499</c:v>
                </c:pt>
                <c:pt idx="1377">
                  <c:v>0.109244912088834</c:v>
                </c:pt>
                <c:pt idx="1378">
                  <c:v>0.109315215189511</c:v>
                </c:pt>
                <c:pt idx="1379">
                  <c:v>0.109385507633359</c:v>
                </c:pt>
                <c:pt idx="1380">
                  <c:v>0.10945577876354901</c:v>
                </c:pt>
                <c:pt idx="1381">
                  <c:v>0.109526049893739</c:v>
                </c:pt>
                <c:pt idx="1382">
                  <c:v>0.109596299710271</c:v>
                </c:pt>
                <c:pt idx="1383">
                  <c:v>0.109666538869974</c:v>
                </c:pt>
                <c:pt idx="1384">
                  <c:v>0.109736767372848</c:v>
                </c:pt>
                <c:pt idx="1385">
                  <c:v>0.109806985218893</c:v>
                </c:pt>
                <c:pt idx="1386">
                  <c:v>0.10987718175128</c:v>
                </c:pt>
                <c:pt idx="1387">
                  <c:v>0.109947367626838</c:v>
                </c:pt>
                <c:pt idx="1388">
                  <c:v>0.110017553502397</c:v>
                </c:pt>
                <c:pt idx="1389">
                  <c:v>0.110087707407468</c:v>
                </c:pt>
                <c:pt idx="1390">
                  <c:v>0.110157861312539</c:v>
                </c:pt>
                <c:pt idx="1391">
                  <c:v>0.11022800456078199</c:v>
                </c:pt>
                <c:pt idx="1392">
                  <c:v>0.11029812649536599</c:v>
                </c:pt>
                <c:pt idx="1393">
                  <c:v>0.110368237773122</c:v>
                </c:pt>
                <c:pt idx="1394">
                  <c:v>0.110438338394048</c:v>
                </c:pt>
                <c:pt idx="1395">
                  <c:v>0.110508428358146</c:v>
                </c:pt>
                <c:pt idx="1396">
                  <c:v>0.11057849700858501</c:v>
                </c:pt>
                <c:pt idx="1397">
                  <c:v>0.110648555002196</c:v>
                </c:pt>
                <c:pt idx="1398">
                  <c:v>0.110718602338978</c:v>
                </c:pt>
                <c:pt idx="1399">
                  <c:v>0.110788639018931</c:v>
                </c:pt>
                <c:pt idx="1400">
                  <c:v>0.11085866504205399</c:v>
                </c:pt>
                <c:pt idx="1401">
                  <c:v>0.110928680408349</c:v>
                </c:pt>
                <c:pt idx="1402">
                  <c:v>0.110998674460986</c:v>
                </c:pt>
                <c:pt idx="1403">
                  <c:v>0.111068657856794</c:v>
                </c:pt>
                <c:pt idx="1404">
                  <c:v>0.111138630595773</c:v>
                </c:pt>
                <c:pt idx="1405">
                  <c:v>0.111208592677923</c:v>
                </c:pt>
                <c:pt idx="1406">
                  <c:v>0.111278533446415</c:v>
                </c:pt>
                <c:pt idx="1407">
                  <c:v>0.111348474214907</c:v>
                </c:pt>
                <c:pt idx="1408">
                  <c:v>0.111418393669741</c:v>
                </c:pt>
                <c:pt idx="1409">
                  <c:v>0.11148830246774601</c:v>
                </c:pt>
                <c:pt idx="1410">
                  <c:v>0.11155820060892301</c:v>
                </c:pt>
                <c:pt idx="1411">
                  <c:v>0.111628077436441</c:v>
                </c:pt>
                <c:pt idx="1412">
                  <c:v>0.111697954263959</c:v>
                </c:pt>
                <c:pt idx="1413">
                  <c:v>0.11176780977782</c:v>
                </c:pt>
                <c:pt idx="1414">
                  <c:v>0.111837654634851</c:v>
                </c:pt>
                <c:pt idx="1415">
                  <c:v>0.111907488835053</c:v>
                </c:pt>
                <c:pt idx="1416">
                  <c:v>0.111977301721598</c:v>
                </c:pt>
                <c:pt idx="1417">
                  <c:v>0.112047114608142</c:v>
                </c:pt>
                <c:pt idx="1418">
                  <c:v>0.112116906181029</c:v>
                </c:pt>
                <c:pt idx="1419">
                  <c:v>0.112186687097087</c:v>
                </c:pt>
                <c:pt idx="1420">
                  <c:v>0.112256457356315</c:v>
                </c:pt>
                <c:pt idx="1421">
                  <c:v>0.112326216958715</c:v>
                </c:pt>
                <c:pt idx="1422">
                  <c:v>0.11239595524745701</c:v>
                </c:pt>
                <c:pt idx="1423">
                  <c:v>0.11246568287936901</c:v>
                </c:pt>
                <c:pt idx="1424">
                  <c:v>0.112535399854453</c:v>
                </c:pt>
                <c:pt idx="1425">
                  <c:v>0.112605106172708</c:v>
                </c:pt>
                <c:pt idx="1426">
                  <c:v>0.112674801834134</c:v>
                </c:pt>
                <c:pt idx="1427">
                  <c:v>0.112744476181902</c:v>
                </c:pt>
                <c:pt idx="1428">
                  <c:v>0.11281415052967</c:v>
                </c:pt>
                <c:pt idx="1429">
                  <c:v>0.11288380356378</c:v>
                </c:pt>
                <c:pt idx="1430">
                  <c:v>0.11295344594106101</c:v>
                </c:pt>
                <c:pt idx="1431">
                  <c:v>0.113023077661513</c:v>
                </c:pt>
                <c:pt idx="1432">
                  <c:v>0.113092688068307</c:v>
                </c:pt>
                <c:pt idx="1433">
                  <c:v>0.11316229847510199</c:v>
                </c:pt>
                <c:pt idx="1434">
                  <c:v>0.113231887568238</c:v>
                </c:pt>
                <c:pt idx="1435">
                  <c:v>0.11330146600454501</c:v>
                </c:pt>
                <c:pt idx="1436">
                  <c:v>0.113371033784023</c:v>
                </c:pt>
                <c:pt idx="1437">
                  <c:v>0.11344058024984401</c:v>
                </c:pt>
                <c:pt idx="1438">
                  <c:v>0.113510126715664</c:v>
                </c:pt>
                <c:pt idx="1439">
                  <c:v>0.11357965186782699</c:v>
                </c:pt>
                <c:pt idx="1440">
                  <c:v>0.11364916636316</c:v>
                </c:pt>
                <c:pt idx="1441">
                  <c:v>0.113718670201665</c:v>
                </c:pt>
                <c:pt idx="1442">
                  <c:v>0.11378816338334</c:v>
                </c:pt>
                <c:pt idx="1443">
                  <c:v>0.11385764590818701</c:v>
                </c:pt>
                <c:pt idx="1444">
                  <c:v>0.11392710711937599</c:v>
                </c:pt>
                <c:pt idx="1445">
                  <c:v>0.113996557673735</c:v>
                </c:pt>
                <c:pt idx="1446">
                  <c:v>0.114066008228095</c:v>
                </c:pt>
                <c:pt idx="1447">
                  <c:v>0.114135426811968</c:v>
                </c:pt>
                <c:pt idx="1448">
                  <c:v>0.114204845395841</c:v>
                </c:pt>
                <c:pt idx="1449">
                  <c:v>0.114274253322885</c:v>
                </c:pt>
                <c:pt idx="1450">
                  <c:v>0.11434363993627</c:v>
                </c:pt>
                <c:pt idx="1451">
                  <c:v>0.114413015892827</c:v>
                </c:pt>
                <c:pt idx="1452">
                  <c:v>0.11448238119255499</c:v>
                </c:pt>
                <c:pt idx="1453">
                  <c:v>0.114551735835454</c:v>
                </c:pt>
                <c:pt idx="1454">
                  <c:v>0.114621079821525</c:v>
                </c:pt>
                <c:pt idx="1455">
                  <c:v>0.114690402493937</c:v>
                </c:pt>
                <c:pt idx="1456">
                  <c:v>0.114759725166349</c:v>
                </c:pt>
                <c:pt idx="1457">
                  <c:v>0.114829026525103</c:v>
                </c:pt>
                <c:pt idx="1458">
                  <c:v>0.11489831722702799</c:v>
                </c:pt>
                <c:pt idx="1459">
                  <c:v>0.11496758661529601</c:v>
                </c:pt>
                <c:pt idx="1460">
                  <c:v>0.115036856003563</c:v>
                </c:pt>
                <c:pt idx="1461">
                  <c:v>0.115106104078172</c:v>
                </c:pt>
                <c:pt idx="1462">
                  <c:v>0.115175341495953</c:v>
                </c:pt>
                <c:pt idx="1463">
                  <c:v>0.115244568256904</c:v>
                </c:pt>
                <c:pt idx="1464">
                  <c:v>0.115313784361027</c:v>
                </c:pt>
                <c:pt idx="1465">
                  <c:v>0.11538298980832</c:v>
                </c:pt>
                <c:pt idx="1466">
                  <c:v>0.115452173941956</c:v>
                </c:pt>
                <c:pt idx="1467">
                  <c:v>0.115521358075592</c:v>
                </c:pt>
                <c:pt idx="1468">
                  <c:v>0.115590520895569</c:v>
                </c:pt>
                <c:pt idx="1469">
                  <c:v>0.11565967305871799</c:v>
                </c:pt>
                <c:pt idx="1470">
                  <c:v>0.115728803908209</c:v>
                </c:pt>
                <c:pt idx="1471">
                  <c:v>0.11579793475770001</c:v>
                </c:pt>
                <c:pt idx="1472">
                  <c:v>0.11586704429353201</c:v>
                </c:pt>
                <c:pt idx="1473">
                  <c:v>0.115936143172536</c:v>
                </c:pt>
                <c:pt idx="1474">
                  <c:v>0.116005231394711</c:v>
                </c:pt>
                <c:pt idx="1475">
                  <c:v>0.11607430896005699</c:v>
                </c:pt>
                <c:pt idx="1476">
                  <c:v>0.116143375868574</c:v>
                </c:pt>
                <c:pt idx="1477">
                  <c:v>0.116212421463433</c:v>
                </c:pt>
                <c:pt idx="1478">
                  <c:v>0.11628145640146299</c:v>
                </c:pt>
                <c:pt idx="1479">
                  <c:v>0.116350480682665</c:v>
                </c:pt>
                <c:pt idx="1480">
                  <c:v>0.11641949430703701</c:v>
                </c:pt>
                <c:pt idx="1481">
                  <c:v>0.11648849727457999</c:v>
                </c:pt>
                <c:pt idx="1482">
                  <c:v>0.11655747892846501</c:v>
                </c:pt>
                <c:pt idx="1483">
                  <c:v>0.116626449925522</c:v>
                </c:pt>
                <c:pt idx="1484">
                  <c:v>0.11669541026574901</c:v>
                </c:pt>
                <c:pt idx="1485">
                  <c:v>0.116764359949147</c:v>
                </c:pt>
                <c:pt idx="1486">
                  <c:v>0.116833298975717</c:v>
                </c:pt>
                <c:pt idx="1487">
                  <c:v>0.11690222734545699</c:v>
                </c:pt>
                <c:pt idx="1488">
                  <c:v>0.11697113440154</c:v>
                </c:pt>
                <c:pt idx="1489">
                  <c:v>0.117040030800793</c:v>
                </c:pt>
                <c:pt idx="1490">
                  <c:v>0.11710891654321801</c:v>
                </c:pt>
                <c:pt idx="1491">
                  <c:v>0.117177791628814</c:v>
                </c:pt>
                <c:pt idx="1492">
                  <c:v>0.11724665605758</c:v>
                </c:pt>
                <c:pt idx="1493">
                  <c:v>0.11731549917268901</c:v>
                </c:pt>
                <c:pt idx="1494">
                  <c:v>0.11738433163096899</c:v>
                </c:pt>
                <c:pt idx="1495">
                  <c:v>0.117453164089249</c:v>
                </c:pt>
                <c:pt idx="1496">
                  <c:v>0.117521964577042</c:v>
                </c:pt>
                <c:pt idx="1497">
                  <c:v>0.117590765064834</c:v>
                </c:pt>
                <c:pt idx="1498">
                  <c:v>0.117659554895798</c:v>
                </c:pt>
                <c:pt idx="1499">
                  <c:v>0.11772832341310401</c:v>
                </c:pt>
                <c:pt idx="1500">
                  <c:v>0.117797081273581</c:v>
                </c:pt>
                <c:pt idx="1501">
                  <c:v>0.11786582847723</c:v>
                </c:pt>
                <c:pt idx="1502">
                  <c:v>0.117934565024049</c:v>
                </c:pt>
                <c:pt idx="1503">
                  <c:v>0.11800329091403899</c:v>
                </c:pt>
                <c:pt idx="1504">
                  <c:v>0.11807199549037101</c:v>
                </c:pt>
                <c:pt idx="1505">
                  <c:v>0.11814070006670301</c:v>
                </c:pt>
                <c:pt idx="1506">
                  <c:v>0.118209383329378</c:v>
                </c:pt>
                <c:pt idx="1507">
                  <c:v>0.118278055935223</c:v>
                </c:pt>
                <c:pt idx="1508">
                  <c:v>0.11834671788423901</c:v>
                </c:pt>
                <c:pt idx="1509">
                  <c:v>0.118415358519598</c:v>
                </c:pt>
                <c:pt idx="1510">
                  <c:v>0.118483999154956</c:v>
                </c:pt>
                <c:pt idx="1511">
                  <c:v>0.118552618476657</c:v>
                </c:pt>
                <c:pt idx="1512">
                  <c:v>0.11862122714152799</c:v>
                </c:pt>
                <c:pt idx="1513">
                  <c:v>0.11868982514957099</c:v>
                </c:pt>
                <c:pt idx="1514">
                  <c:v>0.11875841250078401</c:v>
                </c:pt>
                <c:pt idx="1515">
                  <c:v>0.11882697853834</c:v>
                </c:pt>
                <c:pt idx="1516">
                  <c:v>0.118895544575896</c:v>
                </c:pt>
                <c:pt idx="1517">
                  <c:v>0.118964089299793</c:v>
                </c:pt>
                <c:pt idx="1518">
                  <c:v>0.119032623366862</c:v>
                </c:pt>
                <c:pt idx="1519">
                  <c:v>0.119101146777102</c:v>
                </c:pt>
                <c:pt idx="1520">
                  <c:v>0.11916965953051301</c:v>
                </c:pt>
                <c:pt idx="1521">
                  <c:v>0.11923815097026599</c:v>
                </c:pt>
                <c:pt idx="1522">
                  <c:v>0.11930663175319001</c:v>
                </c:pt>
                <c:pt idx="1523">
                  <c:v>0.11937511253611401</c:v>
                </c:pt>
                <c:pt idx="1524">
                  <c:v>0.11944357200538</c:v>
                </c:pt>
                <c:pt idx="1525">
                  <c:v>0.119512010160988</c:v>
                </c:pt>
                <c:pt idx="1526">
                  <c:v>0.11958044831659601</c:v>
                </c:pt>
                <c:pt idx="1527">
                  <c:v>0.11964887581537501</c:v>
                </c:pt>
                <c:pt idx="1528">
                  <c:v>0.119717282000497</c:v>
                </c:pt>
                <c:pt idx="1529">
                  <c:v>0.11978567752878901</c:v>
                </c:pt>
                <c:pt idx="1530">
                  <c:v>0.119854062400252</c:v>
                </c:pt>
                <c:pt idx="1531">
                  <c:v>0.119922436614886</c:v>
                </c:pt>
                <c:pt idx="1532">
                  <c:v>0.11999080017269199</c:v>
                </c:pt>
                <c:pt idx="1533">
                  <c:v>0.120059153073668</c:v>
                </c:pt>
                <c:pt idx="1534">
                  <c:v>0.12012748466098699</c:v>
                </c:pt>
                <c:pt idx="1535">
                  <c:v>0.120195816248305</c:v>
                </c:pt>
                <c:pt idx="1536">
                  <c:v>0.120264126521966</c:v>
                </c:pt>
                <c:pt idx="1537">
                  <c:v>0.12033242613879699</c:v>
                </c:pt>
                <c:pt idx="1538">
                  <c:v>0.1204007150988</c:v>
                </c:pt>
                <c:pt idx="1539">
                  <c:v>0.120468982745145</c:v>
                </c:pt>
                <c:pt idx="1540">
                  <c:v>0.12053725039148901</c:v>
                </c:pt>
                <c:pt idx="1541">
                  <c:v>0.12060550738100501</c:v>
                </c:pt>
                <c:pt idx="1542">
                  <c:v>0.120673743056863</c:v>
                </c:pt>
                <c:pt idx="1543">
                  <c:v>0.12074196807589201</c:v>
                </c:pt>
                <c:pt idx="1544">
                  <c:v>0.120810182438091</c:v>
                </c:pt>
                <c:pt idx="1545">
                  <c:v>0.120878386143462</c:v>
                </c:pt>
              </c:numCache>
            </c:numRef>
          </c:yVal>
          <c:smooth val="0"/>
          <c:extLst>
            <c:ext xmlns:c16="http://schemas.microsoft.com/office/drawing/2014/chart" uri="{C3380CC4-5D6E-409C-BE32-E72D297353CC}">
              <c16:uniqueId val="{00000000-3C1B-46AC-95A2-481965E292F7}"/>
            </c:ext>
          </c:extLst>
        </c:ser>
        <c:ser>
          <c:idx val="1"/>
          <c:order val="1"/>
          <c:tx>
            <c:v>Config 2</c:v>
          </c:tx>
          <c:spPr>
            <a:ln w="25400" cap="rnd">
              <a:noFill/>
              <a:round/>
            </a:ln>
            <a:effectLst/>
          </c:spPr>
          <c:marker>
            <c:symbol val="circle"/>
            <c:size val="5"/>
            <c:spPr>
              <a:solidFill>
                <a:schemeClr val="accent2"/>
              </a:solidFill>
              <a:ln w="38100">
                <a:solidFill>
                  <a:schemeClr val="accent2"/>
                </a:solidFill>
              </a:ln>
              <a:effectLst/>
            </c:spPr>
          </c:marker>
          <c:xVal>
            <c:numRef>
              <c:f>'atce8-2 hetr config1_excel_scra'!$C$7:$C$1992</c:f>
              <c:numCache>
                <c:formatCode>General</c:formatCode>
                <c:ptCount val="1986"/>
                <c:pt idx="0">
                  <c:v>2.7528493294059401E-8</c:v>
                </c:pt>
                <c:pt idx="1">
                  <c:v>4.13872332544183E-8</c:v>
                </c:pt>
                <c:pt idx="2">
                  <c:v>5.7979342564554298E-8</c:v>
                </c:pt>
                <c:pt idx="3">
                  <c:v>7.8474092330562107E-8</c:v>
                </c:pt>
                <c:pt idx="4">
                  <c:v>1.04537113307273E-7</c:v>
                </c:pt>
                <c:pt idx="5">
                  <c:v>1.39324149699939E-7</c:v>
                </c:pt>
                <c:pt idx="6">
                  <c:v>1.89045766228046E-7</c:v>
                </c:pt>
                <c:pt idx="7">
                  <c:v>2.6777613510983899E-7</c:v>
                </c:pt>
                <c:pt idx="8">
                  <c:v>4.1340933760942599E-7</c:v>
                </c:pt>
                <c:pt idx="9">
                  <c:v>7.4576105103782402E-7</c:v>
                </c:pt>
                <c:pt idx="10">
                  <c:v>1.5596696046908599E-6</c:v>
                </c:pt>
                <c:pt idx="11">
                  <c:v>2.5676153686065099E-6</c:v>
                </c:pt>
                <c:pt idx="12">
                  <c:v>3.6281644755822299E-6</c:v>
                </c:pt>
                <c:pt idx="13">
                  <c:v>4.7474928915927998E-6</c:v>
                </c:pt>
                <c:pt idx="14">
                  <c:v>5.9293220117821998E-6</c:v>
                </c:pt>
                <c:pt idx="15">
                  <c:v>7.1804169575510698E-6</c:v>
                </c:pt>
                <c:pt idx="16">
                  <c:v>8.5083735286020992E-6</c:v>
                </c:pt>
                <c:pt idx="17">
                  <c:v>9.9219500357870395E-6</c:v>
                </c:pt>
                <c:pt idx="18">
                  <c:v>1.14311711116005E-5</c:v>
                </c:pt>
                <c:pt idx="19">
                  <c:v>1.30478351153444E-5</c:v>
                </c:pt>
                <c:pt idx="20">
                  <c:v>1.47857963607334E-5</c:v>
                </c:pt>
                <c:pt idx="21">
                  <c:v>1.66613703958597E-5</c:v>
                </c:pt>
                <c:pt idx="22">
                  <c:v>1.8693544865936199E-5</c:v>
                </c:pt>
                <c:pt idx="23">
                  <c:v>2.0905329070087501E-5</c:v>
                </c:pt>
                <c:pt idx="24">
                  <c:v>2.332430693718E-5</c:v>
                </c:pt>
                <c:pt idx="25">
                  <c:v>2.5983788872983601E-5</c:v>
                </c:pt>
                <c:pt idx="26">
                  <c:v>2.8923102191268001E-5</c:v>
                </c:pt>
                <c:pt idx="27">
                  <c:v>3.2193458718273403E-5</c:v>
                </c:pt>
                <c:pt idx="28">
                  <c:v>3.5856566635467697E-5</c:v>
                </c:pt>
                <c:pt idx="29">
                  <c:v>3.9990237190992699E-5</c:v>
                </c:pt>
                <c:pt idx="30">
                  <c:v>4.4693149661399498E-5</c:v>
                </c:pt>
                <c:pt idx="31">
                  <c:v>5.0092313819303003E-5</c:v>
                </c:pt>
                <c:pt idx="32">
                  <c:v>5.6353623740571502E-5</c:v>
                </c:pt>
                <c:pt idx="33">
                  <c:v>6.3697475196828701E-5</c:v>
                </c:pt>
                <c:pt idx="34">
                  <c:v>7.2422370478445196E-5</c:v>
                </c:pt>
                <c:pt idx="35">
                  <c:v>8.2738860375488796E-5</c:v>
                </c:pt>
                <c:pt idx="36">
                  <c:v>9.3585186147662896E-5</c:v>
                </c:pt>
                <c:pt idx="37">
                  <c:v>1.05074289104223E-4</c:v>
                </c:pt>
                <c:pt idx="38">
                  <c:v>1.17403711501404E-4</c:v>
                </c:pt>
                <c:pt idx="39">
                  <c:v>1.3088708748554799E-4</c:v>
                </c:pt>
                <c:pt idx="40">
                  <c:v>1.4587604597258199E-4</c:v>
                </c:pt>
                <c:pt idx="41">
                  <c:v>1.6231167483345301E-4</c:v>
                </c:pt>
                <c:pt idx="42">
                  <c:v>1.81075753895282E-4</c:v>
                </c:pt>
                <c:pt idx="43">
                  <c:v>2.0255669949898101E-4</c:v>
                </c:pt>
                <c:pt idx="44">
                  <c:v>2.22134260694819E-4</c:v>
                </c:pt>
                <c:pt idx="45">
                  <c:v>2.4914758580631E-4</c:v>
                </c:pt>
                <c:pt idx="46">
                  <c:v>2.8086748246435099E-4</c:v>
                </c:pt>
                <c:pt idx="47">
                  <c:v>3.1882070638110502E-4</c:v>
                </c:pt>
                <c:pt idx="48">
                  <c:v>3.5759938391234902E-4</c:v>
                </c:pt>
                <c:pt idx="49">
                  <c:v>4.0505083752683999E-4</c:v>
                </c:pt>
                <c:pt idx="50">
                  <c:v>4.5171398585035498E-4</c:v>
                </c:pt>
                <c:pt idx="51">
                  <c:v>5.0948255948907097E-4</c:v>
                </c:pt>
                <c:pt idx="52">
                  <c:v>5.6828907999779802E-4</c:v>
                </c:pt>
                <c:pt idx="53">
                  <c:v>6.2728331167758605E-4</c:v>
                </c:pt>
                <c:pt idx="54">
                  <c:v>6.9072541485437405E-4</c:v>
                </c:pt>
                <c:pt idx="55">
                  <c:v>7.5915709959808401E-4</c:v>
                </c:pt>
                <c:pt idx="56">
                  <c:v>8.3451427792765502E-4</c:v>
                </c:pt>
                <c:pt idx="57">
                  <c:v>9.1859865495788205E-4</c:v>
                </c:pt>
                <c:pt idx="58">
                  <c:v>1.0130300022022801E-3</c:v>
                </c:pt>
                <c:pt idx="59">
                  <c:v>1.11911452127952E-3</c:v>
                </c:pt>
                <c:pt idx="60">
                  <c:v>1.2393244260309401E-3</c:v>
                </c:pt>
                <c:pt idx="61">
                  <c:v>1.36555807851126E-3</c:v>
                </c:pt>
                <c:pt idx="62">
                  <c:v>1.4917582315696701E-3</c:v>
                </c:pt>
                <c:pt idx="63">
                  <c:v>1.5981853030887E-3</c:v>
                </c:pt>
                <c:pt idx="64">
                  <c:v>1.70676650333095E-3</c:v>
                </c:pt>
                <c:pt idx="65">
                  <c:v>1.8616247717888001E-3</c:v>
                </c:pt>
                <c:pt idx="66">
                  <c:v>2.0139171563067801E-3</c:v>
                </c:pt>
                <c:pt idx="67">
                  <c:v>2.19532582723118E-3</c:v>
                </c:pt>
                <c:pt idx="68">
                  <c:v>2.3978901794857702E-3</c:v>
                </c:pt>
                <c:pt idx="69">
                  <c:v>2.6892702108682501E-3</c:v>
                </c:pt>
                <c:pt idx="70">
                  <c:v>2.9322298612564001E-3</c:v>
                </c:pt>
                <c:pt idx="71">
                  <c:v>3.2390196905797502E-3</c:v>
                </c:pt>
                <c:pt idx="72">
                  <c:v>3.3034190387050601E-3</c:v>
                </c:pt>
                <c:pt idx="73">
                  <c:v>3.6358301161702401E-3</c:v>
                </c:pt>
                <c:pt idx="74">
                  <c:v>3.96468839839234E-3</c:v>
                </c:pt>
                <c:pt idx="75">
                  <c:v>4.1706551670979497E-3</c:v>
                </c:pt>
                <c:pt idx="76">
                  <c:v>4.35650357209712E-3</c:v>
                </c:pt>
                <c:pt idx="77">
                  <c:v>4.75974708583384E-3</c:v>
                </c:pt>
                <c:pt idx="78">
                  <c:v>5.0101855420360102E-3</c:v>
                </c:pt>
                <c:pt idx="79">
                  <c:v>5.3202045163244002E-3</c:v>
                </c:pt>
                <c:pt idx="80">
                  <c:v>5.7804439740130999E-3</c:v>
                </c:pt>
                <c:pt idx="81">
                  <c:v>6.2709296536915702E-3</c:v>
                </c:pt>
                <c:pt idx="82">
                  <c:v>6.6618950613885402E-3</c:v>
                </c:pt>
                <c:pt idx="83">
                  <c:v>7.2078418157793299E-3</c:v>
                </c:pt>
                <c:pt idx="84">
                  <c:v>7.7584116555635104E-3</c:v>
                </c:pt>
                <c:pt idx="85">
                  <c:v>8.3089814953476795E-3</c:v>
                </c:pt>
                <c:pt idx="86">
                  <c:v>8.3686615647194807E-3</c:v>
                </c:pt>
                <c:pt idx="87">
                  <c:v>8.9192314045036594E-3</c:v>
                </c:pt>
                <c:pt idx="88">
                  <c:v>9.4698012442878399E-3</c:v>
                </c:pt>
                <c:pt idx="89">
                  <c:v>1.0020371084072E-2</c:v>
                </c:pt>
                <c:pt idx="90">
                  <c:v>1.02956560039641E-2</c:v>
                </c:pt>
                <c:pt idx="91">
                  <c:v>1.08462258437483E-2</c:v>
                </c:pt>
                <c:pt idx="92">
                  <c:v>1.1396795683532499E-2</c:v>
                </c:pt>
                <c:pt idx="93">
                  <c:v>1.1727137587403E-2</c:v>
                </c:pt>
                <c:pt idx="94">
                  <c:v>1.22777074271871E-2</c:v>
                </c:pt>
                <c:pt idx="95">
                  <c:v>1.28282772669713E-2</c:v>
                </c:pt>
                <c:pt idx="96">
                  <c:v>1.33788471067555E-2</c:v>
                </c:pt>
                <c:pt idx="97">
                  <c:v>1.34339040907339E-2</c:v>
                </c:pt>
                <c:pt idx="98">
                  <c:v>1.3984473930518101E-2</c:v>
                </c:pt>
                <c:pt idx="99">
                  <c:v>1.45350437703023E-2</c:v>
                </c:pt>
                <c:pt idx="100">
                  <c:v>1.5085613610086399E-2</c:v>
                </c:pt>
                <c:pt idx="101">
                  <c:v>1.5636183449870601E-2</c:v>
                </c:pt>
                <c:pt idx="102">
                  <c:v>1.6186753289654798E-2</c:v>
                </c:pt>
                <c:pt idx="103">
                  <c:v>1.6737323129439E-2</c:v>
                </c:pt>
                <c:pt idx="104">
                  <c:v>1.67923801134174E-2</c:v>
                </c:pt>
                <c:pt idx="105">
                  <c:v>1.7342949953201601E-2</c:v>
                </c:pt>
                <c:pt idx="106">
                  <c:v>1.7893519792985701E-2</c:v>
                </c:pt>
                <c:pt idx="107">
                  <c:v>1.8444089632769899E-2</c:v>
                </c:pt>
                <c:pt idx="108">
                  <c:v>1.8994659472554101E-2</c:v>
                </c:pt>
                <c:pt idx="109">
                  <c:v>1.9545229312338298E-2</c:v>
                </c:pt>
                <c:pt idx="110">
                  <c:v>2.0095799152122399E-2</c:v>
                </c:pt>
                <c:pt idx="111">
                  <c:v>2.01508561361009E-2</c:v>
                </c:pt>
                <c:pt idx="112">
                  <c:v>2.0150911583989399E-2</c:v>
                </c:pt>
                <c:pt idx="113">
                  <c:v>2.01510762429114E-2</c:v>
                </c:pt>
                <c:pt idx="114">
                  <c:v>2.0151571904421101E-2</c:v>
                </c:pt>
                <c:pt idx="115">
                  <c:v>2.0153058883444399E-2</c:v>
                </c:pt>
                <c:pt idx="116">
                  <c:v>2.0157518152287598E-2</c:v>
                </c:pt>
                <c:pt idx="117">
                  <c:v>2.01708976325497E-2</c:v>
                </c:pt>
                <c:pt idx="118">
                  <c:v>2.0211032709354201E-2</c:v>
                </c:pt>
                <c:pt idx="119">
                  <c:v>2.0331442977481701E-2</c:v>
                </c:pt>
                <c:pt idx="120">
                  <c:v>2.0692672102626201E-2</c:v>
                </c:pt>
                <c:pt idx="121">
                  <c:v>2.1243241942410399E-2</c:v>
                </c:pt>
                <c:pt idx="122">
                  <c:v>2.17938117821946E-2</c:v>
                </c:pt>
                <c:pt idx="123">
                  <c:v>2.1857622639431799E-2</c:v>
                </c:pt>
                <c:pt idx="124">
                  <c:v>2.2408192479216001E-2</c:v>
                </c:pt>
                <c:pt idx="125">
                  <c:v>2.2958762319000198E-2</c:v>
                </c:pt>
                <c:pt idx="126">
                  <c:v>2.3399218190827499E-2</c:v>
                </c:pt>
                <c:pt idx="127">
                  <c:v>2.3515816071133601E-2</c:v>
                </c:pt>
                <c:pt idx="128">
                  <c:v>2.36754860320432E-2</c:v>
                </c:pt>
                <c:pt idx="129">
                  <c:v>2.4154494224522399E-2</c:v>
                </c:pt>
                <c:pt idx="130">
                  <c:v>2.4705064064306601E-2</c:v>
                </c:pt>
                <c:pt idx="131">
                  <c:v>2.5105984694158399E-2</c:v>
                </c:pt>
                <c:pt idx="132">
                  <c:v>2.56565545339426E-2</c:v>
                </c:pt>
                <c:pt idx="133">
                  <c:v>2.6207124373726801E-2</c:v>
                </c:pt>
                <c:pt idx="134">
                  <c:v>2.6757694213510999E-2</c:v>
                </c:pt>
                <c:pt idx="135">
                  <c:v>2.73082640532952E-2</c:v>
                </c:pt>
                <c:pt idx="136">
                  <c:v>2.7858833893079301E-2</c:v>
                </c:pt>
                <c:pt idx="137">
                  <c:v>2.8409403732863499E-2</c:v>
                </c:pt>
                <c:pt idx="138">
                  <c:v>2.8464460716841899E-2</c:v>
                </c:pt>
                <c:pt idx="139">
                  <c:v>2.90150305566261E-2</c:v>
                </c:pt>
                <c:pt idx="140">
                  <c:v>2.9565600396410301E-2</c:v>
                </c:pt>
                <c:pt idx="141">
                  <c:v>2.9779433469140599E-2</c:v>
                </c:pt>
                <c:pt idx="142">
                  <c:v>2.9947339795187999E-2</c:v>
                </c:pt>
                <c:pt idx="143">
                  <c:v>3.0116170236194499E-2</c:v>
                </c:pt>
                <c:pt idx="144">
                  <c:v>3.04948987061609E-2</c:v>
                </c:pt>
                <c:pt idx="145">
                  <c:v>3.1045468545945101E-2</c:v>
                </c:pt>
                <c:pt idx="146">
                  <c:v>3.1596038385729198E-2</c:v>
                </c:pt>
                <c:pt idx="147">
                  <c:v>3.1822936739525402E-2</c:v>
                </c:pt>
                <c:pt idx="148">
                  <c:v>3.2373506579309597E-2</c:v>
                </c:pt>
                <c:pt idx="149">
                  <c:v>3.2924076419093798E-2</c:v>
                </c:pt>
                <c:pt idx="150">
                  <c:v>3.3474646258877902E-2</c:v>
                </c:pt>
                <c:pt idx="151">
                  <c:v>3.3529703242856299E-2</c:v>
                </c:pt>
                <c:pt idx="152">
                  <c:v>3.40802730826405E-2</c:v>
                </c:pt>
                <c:pt idx="153">
                  <c:v>3.4630842922424701E-2</c:v>
                </c:pt>
                <c:pt idx="154">
                  <c:v>3.5181412762208902E-2</c:v>
                </c:pt>
                <c:pt idx="155">
                  <c:v>3.5731982601993097E-2</c:v>
                </c:pt>
                <c:pt idx="156">
                  <c:v>3.6282552441777201E-2</c:v>
                </c:pt>
                <c:pt idx="157">
                  <c:v>3.6833122281561402E-2</c:v>
                </c:pt>
                <c:pt idx="158">
                  <c:v>3.6888179265539799E-2</c:v>
                </c:pt>
                <c:pt idx="159">
                  <c:v>3.7438749105324E-2</c:v>
                </c:pt>
                <c:pt idx="160">
                  <c:v>3.7989318945108201E-2</c:v>
                </c:pt>
                <c:pt idx="161">
                  <c:v>3.8539888784892402E-2</c:v>
                </c:pt>
                <c:pt idx="162">
                  <c:v>3.90904586246765E-2</c:v>
                </c:pt>
                <c:pt idx="163">
                  <c:v>3.9641028464460701E-2</c:v>
                </c:pt>
                <c:pt idx="164">
                  <c:v>4.0191598304244902E-2</c:v>
                </c:pt>
                <c:pt idx="165">
                  <c:v>4.0246655288223299E-2</c:v>
                </c:pt>
                <c:pt idx="166">
                  <c:v>4.07972251280075E-2</c:v>
                </c:pt>
                <c:pt idx="167">
                  <c:v>4.1347794967791701E-2</c:v>
                </c:pt>
                <c:pt idx="168">
                  <c:v>4.1898364807575798E-2</c:v>
                </c:pt>
                <c:pt idx="169">
                  <c:v>4.1953421791554299E-2</c:v>
                </c:pt>
                <c:pt idx="170">
                  <c:v>4.25039916313385E-2</c:v>
                </c:pt>
                <c:pt idx="171">
                  <c:v>4.3054561471122597E-2</c:v>
                </c:pt>
                <c:pt idx="172">
                  <c:v>4.3495017342949999E-2</c:v>
                </c:pt>
                <c:pt idx="173">
                  <c:v>4.4045587182734103E-2</c:v>
                </c:pt>
                <c:pt idx="174">
                  <c:v>4.4596157022518297E-2</c:v>
                </c:pt>
                <c:pt idx="175">
                  <c:v>4.5146726862302498E-2</c:v>
                </c:pt>
                <c:pt idx="176">
                  <c:v>4.5201783846280902E-2</c:v>
                </c:pt>
                <c:pt idx="177">
                  <c:v>4.5752353686065103E-2</c:v>
                </c:pt>
                <c:pt idx="178">
                  <c:v>4.6302923525849297E-2</c:v>
                </c:pt>
                <c:pt idx="179">
                  <c:v>4.6853493365633402E-2</c:v>
                </c:pt>
                <c:pt idx="180">
                  <c:v>4.7404063205417603E-2</c:v>
                </c:pt>
                <c:pt idx="181">
                  <c:v>4.7954633045201797E-2</c:v>
                </c:pt>
                <c:pt idx="182">
                  <c:v>4.8505202884985998E-2</c:v>
                </c:pt>
                <c:pt idx="183">
                  <c:v>4.8560259868964402E-2</c:v>
                </c:pt>
                <c:pt idx="184">
                  <c:v>4.9110829708748603E-2</c:v>
                </c:pt>
                <c:pt idx="185">
                  <c:v>4.96613995485327E-2</c:v>
                </c:pt>
                <c:pt idx="186">
                  <c:v>5.0211969388316902E-2</c:v>
                </c:pt>
                <c:pt idx="187">
                  <c:v>5.0762539228101103E-2</c:v>
                </c:pt>
                <c:pt idx="188">
                  <c:v>5.1313109067885297E-2</c:v>
                </c:pt>
                <c:pt idx="189">
                  <c:v>5.1863678907669401E-2</c:v>
                </c:pt>
                <c:pt idx="190">
                  <c:v>5.1918735891647902E-2</c:v>
                </c:pt>
                <c:pt idx="191">
                  <c:v>5.2469305731431999E-2</c:v>
                </c:pt>
                <c:pt idx="192">
                  <c:v>5.30198755712162E-2</c:v>
                </c:pt>
                <c:pt idx="193">
                  <c:v>5.3570445411000402E-2</c:v>
                </c:pt>
                <c:pt idx="194">
                  <c:v>5.3625502394978798E-2</c:v>
                </c:pt>
                <c:pt idx="195">
                  <c:v>5.4176072234762999E-2</c:v>
                </c:pt>
                <c:pt idx="196">
                  <c:v>5.4726642074547201E-2</c:v>
                </c:pt>
                <c:pt idx="197">
                  <c:v>5.5277211914331298E-2</c:v>
                </c:pt>
                <c:pt idx="198">
                  <c:v>5.5827781754115499E-2</c:v>
                </c:pt>
                <c:pt idx="199">
                  <c:v>5.63783515938997E-2</c:v>
                </c:pt>
                <c:pt idx="200">
                  <c:v>5.6928921433683902E-2</c:v>
                </c:pt>
                <c:pt idx="201">
                  <c:v>5.6983978417662298E-2</c:v>
                </c:pt>
                <c:pt idx="202">
                  <c:v>5.7534548257446499E-2</c:v>
                </c:pt>
                <c:pt idx="203">
                  <c:v>5.8085118097230597E-2</c:v>
                </c:pt>
                <c:pt idx="204">
                  <c:v>5.8635687937014798E-2</c:v>
                </c:pt>
                <c:pt idx="205">
                  <c:v>5.9186257776798999E-2</c:v>
                </c:pt>
                <c:pt idx="206">
                  <c:v>5.97368276165832E-2</c:v>
                </c:pt>
                <c:pt idx="207">
                  <c:v>6.0287397456367298E-2</c:v>
                </c:pt>
                <c:pt idx="208">
                  <c:v>6.0342454440345798E-2</c:v>
                </c:pt>
                <c:pt idx="209">
                  <c:v>6.0893024280129902E-2</c:v>
                </c:pt>
                <c:pt idx="210">
                  <c:v>6.1443594119914097E-2</c:v>
                </c:pt>
                <c:pt idx="211">
                  <c:v>6.1994163959698298E-2</c:v>
                </c:pt>
                <c:pt idx="212">
                  <c:v>6.2049220943676701E-2</c:v>
                </c:pt>
                <c:pt idx="213">
                  <c:v>6.2599790783460896E-2</c:v>
                </c:pt>
                <c:pt idx="214">
                  <c:v>6.3150360623245097E-2</c:v>
                </c:pt>
                <c:pt idx="215">
                  <c:v>6.3590816495072394E-2</c:v>
                </c:pt>
                <c:pt idx="216">
                  <c:v>6.4141386334856595E-2</c:v>
                </c:pt>
                <c:pt idx="217">
                  <c:v>6.4691956174640797E-2</c:v>
                </c:pt>
                <c:pt idx="218">
                  <c:v>6.5242526014424901E-2</c:v>
                </c:pt>
                <c:pt idx="219">
                  <c:v>6.5297582998403395E-2</c:v>
                </c:pt>
                <c:pt idx="220">
                  <c:v>6.5848152838187499E-2</c:v>
                </c:pt>
                <c:pt idx="221">
                  <c:v>6.63987226779717E-2</c:v>
                </c:pt>
                <c:pt idx="222">
                  <c:v>6.6949292517755901E-2</c:v>
                </c:pt>
                <c:pt idx="223">
                  <c:v>6.7499862357540102E-2</c:v>
                </c:pt>
                <c:pt idx="224">
                  <c:v>6.8050432197324207E-2</c:v>
                </c:pt>
                <c:pt idx="225">
                  <c:v>6.8601002037108394E-2</c:v>
                </c:pt>
                <c:pt idx="226">
                  <c:v>6.8656059021086804E-2</c:v>
                </c:pt>
                <c:pt idx="227">
                  <c:v>6.9206628860871006E-2</c:v>
                </c:pt>
                <c:pt idx="228">
                  <c:v>6.9757198700655207E-2</c:v>
                </c:pt>
                <c:pt idx="229">
                  <c:v>7.0307768540439394E-2</c:v>
                </c:pt>
                <c:pt idx="230">
                  <c:v>7.0858338380223498E-2</c:v>
                </c:pt>
                <c:pt idx="231">
                  <c:v>7.14089082200077E-2</c:v>
                </c:pt>
                <c:pt idx="232">
                  <c:v>7.1959478059791901E-2</c:v>
                </c:pt>
                <c:pt idx="233">
                  <c:v>7.2014535043770297E-2</c:v>
                </c:pt>
                <c:pt idx="234">
                  <c:v>7.2565104883554499E-2</c:v>
                </c:pt>
                <c:pt idx="235">
                  <c:v>7.31156747233387E-2</c:v>
                </c:pt>
                <c:pt idx="236">
                  <c:v>7.3666244563122804E-2</c:v>
                </c:pt>
                <c:pt idx="237">
                  <c:v>7.3721301547101298E-2</c:v>
                </c:pt>
                <c:pt idx="238">
                  <c:v>7.4271871386885402E-2</c:v>
                </c:pt>
                <c:pt idx="239">
                  <c:v>7.4822441226669603E-2</c:v>
                </c:pt>
                <c:pt idx="240">
                  <c:v>7.5373011066453804E-2</c:v>
                </c:pt>
                <c:pt idx="241">
                  <c:v>7.5923580906238006E-2</c:v>
                </c:pt>
                <c:pt idx="242">
                  <c:v>7.6474150746022096E-2</c:v>
                </c:pt>
                <c:pt idx="243">
                  <c:v>7.7024720585806297E-2</c:v>
                </c:pt>
                <c:pt idx="244">
                  <c:v>7.7079777569784694E-2</c:v>
                </c:pt>
                <c:pt idx="245">
                  <c:v>7.7630347409568895E-2</c:v>
                </c:pt>
                <c:pt idx="246">
                  <c:v>7.8180917249353096E-2</c:v>
                </c:pt>
                <c:pt idx="247">
                  <c:v>7.8731487089137298E-2</c:v>
                </c:pt>
                <c:pt idx="248">
                  <c:v>7.9282056928921402E-2</c:v>
                </c:pt>
                <c:pt idx="249">
                  <c:v>7.9832626768705603E-2</c:v>
                </c:pt>
                <c:pt idx="250">
                  <c:v>8.0383196608489804E-2</c:v>
                </c:pt>
                <c:pt idx="251">
                  <c:v>8.0438253592468201E-2</c:v>
                </c:pt>
                <c:pt idx="252">
                  <c:v>8.0988823432252402E-2</c:v>
                </c:pt>
                <c:pt idx="253">
                  <c:v>8.1539393272036603E-2</c:v>
                </c:pt>
                <c:pt idx="254">
                  <c:v>8.2089963111820693E-2</c:v>
                </c:pt>
                <c:pt idx="255">
                  <c:v>8.2145020095799201E-2</c:v>
                </c:pt>
                <c:pt idx="256">
                  <c:v>8.2695589935583305E-2</c:v>
                </c:pt>
                <c:pt idx="257">
                  <c:v>8.3246159775367506E-2</c:v>
                </c:pt>
                <c:pt idx="258">
                  <c:v>8.3741672631173297E-2</c:v>
                </c:pt>
                <c:pt idx="259">
                  <c:v>8.4292242470957401E-2</c:v>
                </c:pt>
                <c:pt idx="260">
                  <c:v>8.4842812310741603E-2</c:v>
                </c:pt>
                <c:pt idx="261">
                  <c:v>8.5393382150525804E-2</c:v>
                </c:pt>
                <c:pt idx="262">
                  <c:v>8.54484391345042E-2</c:v>
                </c:pt>
                <c:pt idx="263">
                  <c:v>8.5999008974288402E-2</c:v>
                </c:pt>
                <c:pt idx="264">
                  <c:v>8.6549578814072603E-2</c:v>
                </c:pt>
                <c:pt idx="265">
                  <c:v>8.7100148653856693E-2</c:v>
                </c:pt>
                <c:pt idx="266">
                  <c:v>8.7650718493640895E-2</c:v>
                </c:pt>
                <c:pt idx="267">
                  <c:v>8.8201288333425096E-2</c:v>
                </c:pt>
                <c:pt idx="268">
                  <c:v>8.8751858173209297E-2</c:v>
                </c:pt>
                <c:pt idx="269">
                  <c:v>8.8806915157187694E-2</c:v>
                </c:pt>
                <c:pt idx="270">
                  <c:v>8.9357484996971798E-2</c:v>
                </c:pt>
                <c:pt idx="271">
                  <c:v>8.9908054836755999E-2</c:v>
                </c:pt>
                <c:pt idx="272">
                  <c:v>9.04586246765402E-2</c:v>
                </c:pt>
                <c:pt idx="273">
                  <c:v>9.1009194516324401E-2</c:v>
                </c:pt>
                <c:pt idx="274">
                  <c:v>9.1559764356108603E-2</c:v>
                </c:pt>
                <c:pt idx="275">
                  <c:v>9.2110334195892804E-2</c:v>
                </c:pt>
                <c:pt idx="276">
                  <c:v>9.2165391179871201E-2</c:v>
                </c:pt>
                <c:pt idx="277">
                  <c:v>9.2715961019655305E-2</c:v>
                </c:pt>
                <c:pt idx="278">
                  <c:v>9.3266530859439506E-2</c:v>
                </c:pt>
                <c:pt idx="279">
                  <c:v>9.3817100699223693E-2</c:v>
                </c:pt>
                <c:pt idx="280">
                  <c:v>9.3872157683202104E-2</c:v>
                </c:pt>
                <c:pt idx="281">
                  <c:v>9.4422727522986305E-2</c:v>
                </c:pt>
                <c:pt idx="282">
                  <c:v>9.4973297362770395E-2</c:v>
                </c:pt>
                <c:pt idx="283">
                  <c:v>9.5523867202554597E-2</c:v>
                </c:pt>
                <c:pt idx="284">
                  <c:v>9.6074437042338798E-2</c:v>
                </c:pt>
                <c:pt idx="285">
                  <c:v>9.6625006882122999E-2</c:v>
                </c:pt>
                <c:pt idx="286">
                  <c:v>9.71755767219072E-2</c:v>
                </c:pt>
                <c:pt idx="287">
                  <c:v>9.7230633705885597E-2</c:v>
                </c:pt>
                <c:pt idx="288">
                  <c:v>9.7781203545669798E-2</c:v>
                </c:pt>
                <c:pt idx="289">
                  <c:v>9.8331773385453902E-2</c:v>
                </c:pt>
                <c:pt idx="290">
                  <c:v>9.8882343225238103E-2</c:v>
                </c:pt>
                <c:pt idx="291">
                  <c:v>9.9432913065022305E-2</c:v>
                </c:pt>
                <c:pt idx="292">
                  <c:v>9.9983482904806506E-2</c:v>
                </c:pt>
                <c:pt idx="293">
                  <c:v>0.100534052744591</c:v>
                </c:pt>
                <c:pt idx="294">
                  <c:v>0.10058910972856901</c:v>
                </c:pt>
                <c:pt idx="295">
                  <c:v>0.101139679568353</c:v>
                </c:pt>
                <c:pt idx="296">
                  <c:v>0.10169024940813701</c:v>
                </c:pt>
                <c:pt idx="297">
                  <c:v>0.102240819247922</c:v>
                </c:pt>
                <c:pt idx="298">
                  <c:v>0.10229587623189999</c:v>
                </c:pt>
                <c:pt idx="299">
                  <c:v>0.102846446071684</c:v>
                </c:pt>
                <c:pt idx="300">
                  <c:v>0.10339701591146799</c:v>
                </c:pt>
                <c:pt idx="301">
                  <c:v>0.103837471783296</c:v>
                </c:pt>
                <c:pt idx="302">
                  <c:v>0.10438804162308001</c:v>
                </c:pt>
                <c:pt idx="303">
                  <c:v>0.104938611462864</c:v>
                </c:pt>
                <c:pt idx="304">
                  <c:v>0.10548918130264801</c:v>
                </c:pt>
                <c:pt idx="305">
                  <c:v>0.105544238286627</c:v>
                </c:pt>
                <c:pt idx="306">
                  <c:v>0.10609480812641101</c:v>
                </c:pt>
                <c:pt idx="307">
                  <c:v>0.106645377966195</c:v>
                </c:pt>
                <c:pt idx="308">
                  <c:v>0.10719594780597901</c:v>
                </c:pt>
                <c:pt idx="309">
                  <c:v>0.107746517645763</c:v>
                </c:pt>
                <c:pt idx="310">
                  <c:v>0.108297087485548</c:v>
                </c:pt>
                <c:pt idx="311">
                  <c:v>0.108847657325332</c:v>
                </c:pt>
                <c:pt idx="312">
                  <c:v>0.10890271430931001</c:v>
                </c:pt>
                <c:pt idx="313">
                  <c:v>0.109453284149094</c:v>
                </c:pt>
                <c:pt idx="314">
                  <c:v>0.11000385398887801</c:v>
                </c:pt>
                <c:pt idx="315">
                  <c:v>0.110554423828663</c:v>
                </c:pt>
                <c:pt idx="316">
                  <c:v>0.11110499366844701</c:v>
                </c:pt>
                <c:pt idx="317">
                  <c:v>0.111655563508231</c:v>
                </c:pt>
                <c:pt idx="318">
                  <c:v>0.11220613334801501</c:v>
                </c:pt>
                <c:pt idx="319">
                  <c:v>0.112261190331994</c:v>
                </c:pt>
                <c:pt idx="320">
                  <c:v>0.11281176017177801</c:v>
                </c:pt>
                <c:pt idx="321">
                  <c:v>0.113362330011562</c:v>
                </c:pt>
                <c:pt idx="322">
                  <c:v>0.11391289985134601</c:v>
                </c:pt>
                <c:pt idx="323">
                  <c:v>0.113967956835325</c:v>
                </c:pt>
                <c:pt idx="324">
                  <c:v>0.11451852667510901</c:v>
                </c:pt>
                <c:pt idx="325">
                  <c:v>0.115069096514893</c:v>
                </c:pt>
                <c:pt idx="326">
                  <c:v>0.11561966635467701</c:v>
                </c:pt>
                <c:pt idx="327">
                  <c:v>0.116170236194461</c:v>
                </c:pt>
                <c:pt idx="328">
                  <c:v>0.11672080603424501</c:v>
                </c:pt>
                <c:pt idx="329">
                  <c:v>0.11727137587403</c:v>
                </c:pt>
                <c:pt idx="330">
                  <c:v>0.11732643285800801</c:v>
                </c:pt>
                <c:pt idx="331">
                  <c:v>0.117877002697792</c:v>
                </c:pt>
                <c:pt idx="332">
                  <c:v>0.11842757253757601</c:v>
                </c:pt>
                <c:pt idx="333">
                  <c:v>0.118978142377361</c:v>
                </c:pt>
                <c:pt idx="334">
                  <c:v>0.11952871221714501</c:v>
                </c:pt>
                <c:pt idx="335">
                  <c:v>0.120079282056929</c:v>
                </c:pt>
                <c:pt idx="336">
                  <c:v>0.12062985189671301</c:v>
                </c:pt>
                <c:pt idx="337">
                  <c:v>0.120684908880692</c:v>
                </c:pt>
                <c:pt idx="338">
                  <c:v>0.12123547872047601</c:v>
                </c:pt>
                <c:pt idx="339">
                  <c:v>0.12178604856026</c:v>
                </c:pt>
                <c:pt idx="340">
                  <c:v>0.12233661840004401</c:v>
                </c:pt>
                <c:pt idx="341">
                  <c:v>0.122391675384022</c:v>
                </c:pt>
                <c:pt idx="342">
                  <c:v>0.12294224522380701</c:v>
                </c:pt>
                <c:pt idx="343">
                  <c:v>0.123492815063591</c:v>
                </c:pt>
                <c:pt idx="344">
                  <c:v>0.12393327093541801</c:v>
                </c:pt>
                <c:pt idx="345">
                  <c:v>0.124483840775202</c:v>
                </c:pt>
                <c:pt idx="346">
                  <c:v>0.12503441061498699</c:v>
                </c:pt>
                <c:pt idx="347">
                  <c:v>0.12558498045477101</c:v>
                </c:pt>
                <c:pt idx="348">
                  <c:v>0.12564003743874899</c:v>
                </c:pt>
                <c:pt idx="349">
                  <c:v>0.12619060727853301</c:v>
                </c:pt>
                <c:pt idx="350">
                  <c:v>0.12674117711831701</c:v>
                </c:pt>
                <c:pt idx="351">
                  <c:v>0.127291746958102</c:v>
                </c:pt>
                <c:pt idx="352">
                  <c:v>0.12784231679788599</c:v>
                </c:pt>
                <c:pt idx="353">
                  <c:v>0.12839288663767001</c:v>
                </c:pt>
                <c:pt idx="354">
                  <c:v>0.128943456477454</c:v>
                </c:pt>
                <c:pt idx="355">
                  <c:v>0.12899851346143301</c:v>
                </c:pt>
                <c:pt idx="356">
                  <c:v>0.12954908330121701</c:v>
                </c:pt>
                <c:pt idx="357">
                  <c:v>0.130099653141001</c:v>
                </c:pt>
                <c:pt idx="358">
                  <c:v>0.13065022298078499</c:v>
                </c:pt>
                <c:pt idx="359">
                  <c:v>0.13120079282056901</c:v>
                </c:pt>
                <c:pt idx="360">
                  <c:v>0.13175136266035301</c:v>
                </c:pt>
                <c:pt idx="361">
                  <c:v>0.132301932500138</c:v>
                </c:pt>
                <c:pt idx="362">
                  <c:v>0.13235698948411601</c:v>
                </c:pt>
                <c:pt idx="363">
                  <c:v>0.1329075593239</c:v>
                </c:pt>
                <c:pt idx="364">
                  <c:v>0.13345812916368399</c:v>
                </c:pt>
                <c:pt idx="365">
                  <c:v>0.13400869900346901</c:v>
                </c:pt>
                <c:pt idx="366">
                  <c:v>0.13406375598744699</c:v>
                </c:pt>
                <c:pt idx="367">
                  <c:v>0.13461432582723101</c:v>
                </c:pt>
                <c:pt idx="368">
                  <c:v>0.13516489566701501</c:v>
                </c:pt>
                <c:pt idx="369">
                  <c:v>0.1357154655068</c:v>
                </c:pt>
                <c:pt idx="370">
                  <c:v>0.13626603534658399</c:v>
                </c:pt>
                <c:pt idx="371">
                  <c:v>0.13681660518636801</c:v>
                </c:pt>
                <c:pt idx="372">
                  <c:v>0.13736717502615201</c:v>
                </c:pt>
                <c:pt idx="373">
                  <c:v>0.13742223201013001</c:v>
                </c:pt>
                <c:pt idx="374">
                  <c:v>0.13797280184991501</c:v>
                </c:pt>
                <c:pt idx="375">
                  <c:v>0.138523371689699</c:v>
                </c:pt>
                <c:pt idx="376">
                  <c:v>0.13907394152948299</c:v>
                </c:pt>
                <c:pt idx="377">
                  <c:v>0.13962451136926701</c:v>
                </c:pt>
                <c:pt idx="378">
                  <c:v>0.14017508120905101</c:v>
                </c:pt>
                <c:pt idx="379">
                  <c:v>0.140725651048836</c:v>
                </c:pt>
                <c:pt idx="380">
                  <c:v>0.14078070803281401</c:v>
                </c:pt>
                <c:pt idx="381">
                  <c:v>0.141331277872598</c:v>
                </c:pt>
                <c:pt idx="382">
                  <c:v>0.14188184771238199</c:v>
                </c:pt>
                <c:pt idx="383">
                  <c:v>0.14243241755216701</c:v>
                </c:pt>
                <c:pt idx="384">
                  <c:v>0.14248747453614499</c:v>
                </c:pt>
                <c:pt idx="385">
                  <c:v>0.14303804437592901</c:v>
                </c:pt>
                <c:pt idx="386">
                  <c:v>0.14358861421571301</c:v>
                </c:pt>
                <c:pt idx="387">
                  <c:v>0.14402907008754101</c:v>
                </c:pt>
                <c:pt idx="388">
                  <c:v>0.144579639927325</c:v>
                </c:pt>
                <c:pt idx="389">
                  <c:v>0.145130209767109</c:v>
                </c:pt>
                <c:pt idx="390">
                  <c:v>0.14568077960689299</c:v>
                </c:pt>
                <c:pt idx="391">
                  <c:v>0.145735836590872</c:v>
                </c:pt>
                <c:pt idx="392">
                  <c:v>0.14628640643065599</c:v>
                </c:pt>
                <c:pt idx="393">
                  <c:v>0.14683697627044001</c:v>
                </c:pt>
                <c:pt idx="394">
                  <c:v>0.147387546110224</c:v>
                </c:pt>
                <c:pt idx="395">
                  <c:v>0.147938115950008</c:v>
                </c:pt>
                <c:pt idx="396">
                  <c:v>0.14848868578979199</c:v>
                </c:pt>
                <c:pt idx="397">
                  <c:v>0.14903925562957701</c:v>
                </c:pt>
                <c:pt idx="398">
                  <c:v>0.14909431261355499</c:v>
                </c:pt>
                <c:pt idx="399">
                  <c:v>0.14964488245333901</c:v>
                </c:pt>
                <c:pt idx="400">
                  <c:v>0.15019545229312301</c:v>
                </c:pt>
                <c:pt idx="401">
                  <c:v>0.150746022132908</c:v>
                </c:pt>
                <c:pt idx="402">
                  <c:v>0.15129659197269199</c:v>
                </c:pt>
                <c:pt idx="403">
                  <c:v>0.15184716181247601</c:v>
                </c:pt>
                <c:pt idx="404">
                  <c:v>0.15239773165226</c:v>
                </c:pt>
                <c:pt idx="405">
                  <c:v>0.15245278863623901</c:v>
                </c:pt>
                <c:pt idx="406">
                  <c:v>0.153003358476023</c:v>
                </c:pt>
                <c:pt idx="407">
                  <c:v>0.153553928315807</c:v>
                </c:pt>
                <c:pt idx="408">
                  <c:v>0.15410449815559099</c:v>
                </c:pt>
                <c:pt idx="409">
                  <c:v>0.154159555139569</c:v>
                </c:pt>
                <c:pt idx="410">
                  <c:v>0.15471012497935399</c:v>
                </c:pt>
                <c:pt idx="411">
                  <c:v>0.15526069481913801</c:v>
                </c:pt>
                <c:pt idx="412">
                  <c:v>0.15581126465892201</c:v>
                </c:pt>
                <c:pt idx="413">
                  <c:v>0.156361834498706</c:v>
                </c:pt>
                <c:pt idx="414">
                  <c:v>0.15691240433848999</c:v>
                </c:pt>
                <c:pt idx="415">
                  <c:v>0.15746297417827501</c:v>
                </c:pt>
                <c:pt idx="416">
                  <c:v>0.15751803116225299</c:v>
                </c:pt>
                <c:pt idx="417">
                  <c:v>0.15806860100203701</c:v>
                </c:pt>
                <c:pt idx="418">
                  <c:v>0.15861917084182101</c:v>
                </c:pt>
                <c:pt idx="419">
                  <c:v>0.159169740681605</c:v>
                </c:pt>
                <c:pt idx="420">
                  <c:v>0.15972031052138999</c:v>
                </c:pt>
                <c:pt idx="421">
                  <c:v>0.16027088036117401</c:v>
                </c:pt>
                <c:pt idx="422">
                  <c:v>0.160821450200958</c:v>
                </c:pt>
                <c:pt idx="423">
                  <c:v>0.16087650718493601</c:v>
                </c:pt>
                <c:pt idx="424">
                  <c:v>0.16142707702472101</c:v>
                </c:pt>
                <c:pt idx="425">
                  <c:v>0.161977646864505</c:v>
                </c:pt>
                <c:pt idx="426">
                  <c:v>0.16252821670428899</c:v>
                </c:pt>
                <c:pt idx="427">
                  <c:v>0.162583273688267</c:v>
                </c:pt>
                <c:pt idx="428">
                  <c:v>0.16313384352805199</c:v>
                </c:pt>
                <c:pt idx="429">
                  <c:v>0.16368441336783601</c:v>
                </c:pt>
                <c:pt idx="430">
                  <c:v>0.164179926223641</c:v>
                </c:pt>
                <c:pt idx="431">
                  <c:v>0.16473049606342599</c:v>
                </c:pt>
                <c:pt idx="432">
                  <c:v>0.16528106590321001</c:v>
                </c:pt>
                <c:pt idx="433">
                  <c:v>0.165831635742994</c:v>
                </c:pt>
                <c:pt idx="434">
                  <c:v>0.16588669272697201</c:v>
                </c:pt>
                <c:pt idx="435">
                  <c:v>0.166437262566757</c:v>
                </c:pt>
                <c:pt idx="436">
                  <c:v>0.166987832406541</c:v>
                </c:pt>
                <c:pt idx="437">
                  <c:v>0.16753840224632499</c:v>
                </c:pt>
                <c:pt idx="438">
                  <c:v>0.16808897208610901</c:v>
                </c:pt>
                <c:pt idx="439">
                  <c:v>0.16863954192589301</c:v>
                </c:pt>
                <c:pt idx="440">
                  <c:v>0.169190111765677</c:v>
                </c:pt>
                <c:pt idx="441">
                  <c:v>0.16924516874965601</c:v>
                </c:pt>
                <c:pt idx="442">
                  <c:v>0.16979573858944</c:v>
                </c:pt>
                <c:pt idx="443">
                  <c:v>0.17034630842922399</c:v>
                </c:pt>
                <c:pt idx="444">
                  <c:v>0.17089687826900801</c:v>
                </c:pt>
                <c:pt idx="445">
                  <c:v>0.171447448108793</c:v>
                </c:pt>
                <c:pt idx="446">
                  <c:v>0.171998017948577</c:v>
                </c:pt>
                <c:pt idx="447">
                  <c:v>0.17254858778836099</c:v>
                </c:pt>
                <c:pt idx="448">
                  <c:v>0.172603644772339</c:v>
                </c:pt>
                <c:pt idx="449">
                  <c:v>0.17315421461212399</c:v>
                </c:pt>
                <c:pt idx="450">
                  <c:v>0.17370478445190801</c:v>
                </c:pt>
                <c:pt idx="451">
                  <c:v>0.17425535429169201</c:v>
                </c:pt>
                <c:pt idx="452">
                  <c:v>0.17431041127567001</c:v>
                </c:pt>
                <c:pt idx="453">
                  <c:v>0.17486098111545501</c:v>
                </c:pt>
                <c:pt idx="454">
                  <c:v>0.175411550955239</c:v>
                </c:pt>
                <c:pt idx="455">
                  <c:v>0.17596212079502299</c:v>
                </c:pt>
                <c:pt idx="456">
                  <c:v>0.17651269063480701</c:v>
                </c:pt>
                <c:pt idx="457">
                  <c:v>0.17706326047459101</c:v>
                </c:pt>
                <c:pt idx="458">
                  <c:v>0.177613830314375</c:v>
                </c:pt>
                <c:pt idx="459">
                  <c:v>0.17766888729835401</c:v>
                </c:pt>
                <c:pt idx="460">
                  <c:v>0.178219457138138</c:v>
                </c:pt>
                <c:pt idx="461">
                  <c:v>0.17877002697792199</c:v>
                </c:pt>
                <c:pt idx="462">
                  <c:v>0.17932059681770601</c:v>
                </c:pt>
                <c:pt idx="463">
                  <c:v>0.17987116665749101</c:v>
                </c:pt>
                <c:pt idx="464">
                  <c:v>0.180421736497275</c:v>
                </c:pt>
                <c:pt idx="465">
                  <c:v>0.18097230633705899</c:v>
                </c:pt>
                <c:pt idx="466">
                  <c:v>0.181027363321037</c:v>
                </c:pt>
                <c:pt idx="467">
                  <c:v>0.18157793316082099</c:v>
                </c:pt>
                <c:pt idx="468">
                  <c:v>0.18212850300060601</c:v>
                </c:pt>
                <c:pt idx="469">
                  <c:v>0.18267907284039001</c:v>
                </c:pt>
                <c:pt idx="470">
                  <c:v>0.18273412982436801</c:v>
                </c:pt>
                <c:pt idx="471">
                  <c:v>0.18328469966415201</c:v>
                </c:pt>
                <c:pt idx="472">
                  <c:v>0.183835269503937</c:v>
                </c:pt>
                <c:pt idx="473">
                  <c:v>0.184275725375764</c:v>
                </c:pt>
                <c:pt idx="474">
                  <c:v>0.184826295215548</c:v>
                </c:pt>
                <c:pt idx="475">
                  <c:v>0.18537686505533199</c:v>
                </c:pt>
                <c:pt idx="476">
                  <c:v>0.18592743489511601</c:v>
                </c:pt>
                <c:pt idx="477">
                  <c:v>0.18598249187909499</c:v>
                </c:pt>
                <c:pt idx="478">
                  <c:v>0.18653306171887901</c:v>
                </c:pt>
                <c:pt idx="479">
                  <c:v>0.187083631558663</c:v>
                </c:pt>
                <c:pt idx="480">
                  <c:v>0.187634201398447</c:v>
                </c:pt>
                <c:pt idx="481">
                  <c:v>0.18818477123823199</c:v>
                </c:pt>
                <c:pt idx="482">
                  <c:v>0.18873534107801601</c:v>
                </c:pt>
                <c:pt idx="483">
                  <c:v>0.1892859109178</c:v>
                </c:pt>
                <c:pt idx="484">
                  <c:v>0.18934096790177801</c:v>
                </c:pt>
                <c:pt idx="485">
                  <c:v>0.189891537741563</c:v>
                </c:pt>
                <c:pt idx="486">
                  <c:v>0.190442107581347</c:v>
                </c:pt>
                <c:pt idx="487">
                  <c:v>0.19099267742113099</c:v>
                </c:pt>
                <c:pt idx="488">
                  <c:v>0.19154324726091501</c:v>
                </c:pt>
                <c:pt idx="489">
                  <c:v>0.192093817100699</c:v>
                </c:pt>
                <c:pt idx="490">
                  <c:v>0.192644386940483</c:v>
                </c:pt>
                <c:pt idx="491">
                  <c:v>0.192699443924462</c:v>
                </c:pt>
                <c:pt idx="492">
                  <c:v>0.193250013764246</c:v>
                </c:pt>
                <c:pt idx="493">
                  <c:v>0.19380058360402999</c:v>
                </c:pt>
                <c:pt idx="494">
                  <c:v>0.19435115344381401</c:v>
                </c:pt>
                <c:pt idx="495">
                  <c:v>0.19440621042779299</c:v>
                </c:pt>
                <c:pt idx="496">
                  <c:v>0.19495678026757701</c:v>
                </c:pt>
                <c:pt idx="497">
                  <c:v>0.19550735010736101</c:v>
                </c:pt>
                <c:pt idx="498">
                  <c:v>0.196057919947145</c:v>
                </c:pt>
                <c:pt idx="499">
                  <c:v>0.19660848978692899</c:v>
                </c:pt>
                <c:pt idx="500">
                  <c:v>0.19715905962671401</c:v>
                </c:pt>
                <c:pt idx="501">
                  <c:v>0.197709629466498</c:v>
                </c:pt>
                <c:pt idx="502">
                  <c:v>0.19776468645047601</c:v>
                </c:pt>
                <c:pt idx="503">
                  <c:v>0.19831525629026001</c:v>
                </c:pt>
                <c:pt idx="504">
                  <c:v>0.198865826130045</c:v>
                </c:pt>
                <c:pt idx="505">
                  <c:v>0.19941639596982899</c:v>
                </c:pt>
                <c:pt idx="506">
                  <c:v>0.19996696580961301</c:v>
                </c:pt>
                <c:pt idx="507">
                  <c:v>0.20051753564939701</c:v>
                </c:pt>
                <c:pt idx="508">
                  <c:v>0.201068105489181</c:v>
                </c:pt>
                <c:pt idx="509">
                  <c:v>0.20112316247316001</c:v>
                </c:pt>
                <c:pt idx="510">
                  <c:v>0.201673732312944</c:v>
                </c:pt>
                <c:pt idx="511">
                  <c:v>0.20222430215272799</c:v>
                </c:pt>
                <c:pt idx="512">
                  <c:v>0.20277487199251201</c:v>
                </c:pt>
                <c:pt idx="513">
                  <c:v>0.20282992897649099</c:v>
                </c:pt>
                <c:pt idx="514">
                  <c:v>0.20338049881627501</c:v>
                </c:pt>
                <c:pt idx="515">
                  <c:v>0.20393106865605901</c:v>
                </c:pt>
                <c:pt idx="516">
                  <c:v>0.20437152452788601</c:v>
                </c:pt>
                <c:pt idx="517">
                  <c:v>0.204922094367671</c:v>
                </c:pt>
                <c:pt idx="518">
                  <c:v>0.205472664207455</c:v>
                </c:pt>
                <c:pt idx="519">
                  <c:v>0.20602323404723899</c:v>
                </c:pt>
                <c:pt idx="520">
                  <c:v>0.206078291031217</c:v>
                </c:pt>
                <c:pt idx="521">
                  <c:v>0.20662886087100099</c:v>
                </c:pt>
                <c:pt idx="522">
                  <c:v>0.20717943071078601</c:v>
                </c:pt>
                <c:pt idx="523">
                  <c:v>0.20773000055057</c:v>
                </c:pt>
                <c:pt idx="524">
                  <c:v>0.208280570390354</c:v>
                </c:pt>
                <c:pt idx="525">
                  <c:v>0.20883114023013799</c:v>
                </c:pt>
                <c:pt idx="526">
                  <c:v>0.20938171006992201</c:v>
                </c:pt>
                <c:pt idx="527">
                  <c:v>0.20943676705390099</c:v>
                </c:pt>
                <c:pt idx="528">
                  <c:v>0.20998733689368501</c:v>
                </c:pt>
                <c:pt idx="529">
                  <c:v>0.210537906733469</c:v>
                </c:pt>
                <c:pt idx="530">
                  <c:v>0.211088476573253</c:v>
                </c:pt>
                <c:pt idx="531">
                  <c:v>0.21163904641303699</c:v>
                </c:pt>
                <c:pt idx="532">
                  <c:v>0.21218961625282201</c:v>
                </c:pt>
                <c:pt idx="533">
                  <c:v>0.212740186092606</c:v>
                </c:pt>
                <c:pt idx="534">
                  <c:v>0.21279524307658401</c:v>
                </c:pt>
                <c:pt idx="535">
                  <c:v>0.21334581291636801</c:v>
                </c:pt>
                <c:pt idx="536">
                  <c:v>0.213896382756153</c:v>
                </c:pt>
                <c:pt idx="537">
                  <c:v>0.21444695259593699</c:v>
                </c:pt>
                <c:pt idx="538">
                  <c:v>0.214502009579915</c:v>
                </c:pt>
                <c:pt idx="539">
                  <c:v>0.21505257941969899</c:v>
                </c:pt>
                <c:pt idx="540">
                  <c:v>0.21560314925948401</c:v>
                </c:pt>
                <c:pt idx="541">
                  <c:v>0.216153719099268</c:v>
                </c:pt>
                <c:pt idx="542">
                  <c:v>0.216704288939052</c:v>
                </c:pt>
                <c:pt idx="543">
                  <c:v>0.21725485877883599</c:v>
                </c:pt>
                <c:pt idx="544">
                  <c:v>0.21780542861862001</c:v>
                </c:pt>
                <c:pt idx="545">
                  <c:v>0.21786048560259899</c:v>
                </c:pt>
                <c:pt idx="546">
                  <c:v>0.21841105544238301</c:v>
                </c:pt>
                <c:pt idx="547">
                  <c:v>0.21896162528216701</c:v>
                </c:pt>
                <c:pt idx="548">
                  <c:v>0.219512195121951</c:v>
                </c:pt>
                <c:pt idx="549">
                  <c:v>0.22006276496173499</c:v>
                </c:pt>
                <c:pt idx="550">
                  <c:v>0.22061333480152001</c:v>
                </c:pt>
                <c:pt idx="551">
                  <c:v>0.221163904641304</c:v>
                </c:pt>
                <c:pt idx="552">
                  <c:v>0.22121896162528201</c:v>
                </c:pt>
                <c:pt idx="553">
                  <c:v>0.22176953146506601</c:v>
                </c:pt>
                <c:pt idx="554">
                  <c:v>0.222320101304851</c:v>
                </c:pt>
                <c:pt idx="555">
                  <c:v>0.22287067114463499</c:v>
                </c:pt>
                <c:pt idx="556">
                  <c:v>0.222925728128613</c:v>
                </c:pt>
                <c:pt idx="557">
                  <c:v>0.22347629796839699</c:v>
                </c:pt>
                <c:pt idx="558">
                  <c:v>0.22402686780818101</c:v>
                </c:pt>
                <c:pt idx="559">
                  <c:v>0.22446732368000899</c:v>
                </c:pt>
                <c:pt idx="560">
                  <c:v>0.22501789351979301</c:v>
                </c:pt>
                <c:pt idx="561">
                  <c:v>0.225568463359577</c:v>
                </c:pt>
                <c:pt idx="562">
                  <c:v>0.226119033199361</c:v>
                </c:pt>
                <c:pt idx="563">
                  <c:v>0.22617409018334</c:v>
                </c:pt>
                <c:pt idx="564">
                  <c:v>0.226724660023124</c:v>
                </c:pt>
                <c:pt idx="565">
                  <c:v>0.22727522986290799</c:v>
                </c:pt>
                <c:pt idx="566">
                  <c:v>0.22782579970269201</c:v>
                </c:pt>
                <c:pt idx="567">
                  <c:v>0.228376369542477</c:v>
                </c:pt>
                <c:pt idx="568">
                  <c:v>0.228926939382261</c:v>
                </c:pt>
                <c:pt idx="569">
                  <c:v>0.22947750922204499</c:v>
                </c:pt>
                <c:pt idx="570">
                  <c:v>0.229532566206023</c:v>
                </c:pt>
                <c:pt idx="571">
                  <c:v>0.23008313604580699</c:v>
                </c:pt>
                <c:pt idx="572">
                  <c:v>0.23063370588559201</c:v>
                </c:pt>
                <c:pt idx="573">
                  <c:v>0.231184275725376</c:v>
                </c:pt>
                <c:pt idx="574">
                  <c:v>0.23173484556516</c:v>
                </c:pt>
                <c:pt idx="575">
                  <c:v>0.23228541540494399</c:v>
                </c:pt>
                <c:pt idx="576">
                  <c:v>0.23283598524472801</c:v>
                </c:pt>
                <c:pt idx="577">
                  <c:v>0.23289104222870699</c:v>
                </c:pt>
                <c:pt idx="578">
                  <c:v>0.23344161206849101</c:v>
                </c:pt>
                <c:pt idx="579">
                  <c:v>0.233992181908275</c:v>
                </c:pt>
                <c:pt idx="580">
                  <c:v>0.234542751748059</c:v>
                </c:pt>
                <c:pt idx="581">
                  <c:v>0.234597808732038</c:v>
                </c:pt>
                <c:pt idx="582">
                  <c:v>0.235148378571822</c:v>
                </c:pt>
                <c:pt idx="583">
                  <c:v>0.23569894841160599</c:v>
                </c:pt>
                <c:pt idx="584">
                  <c:v>0.23624951825139001</c:v>
                </c:pt>
                <c:pt idx="585">
                  <c:v>0.236800088091174</c:v>
                </c:pt>
                <c:pt idx="586">
                  <c:v>0.237350657930959</c:v>
                </c:pt>
                <c:pt idx="587">
                  <c:v>0.23790122777074299</c:v>
                </c:pt>
                <c:pt idx="588">
                  <c:v>0.237956284754721</c:v>
                </c:pt>
                <c:pt idx="589">
                  <c:v>0.23850685459450499</c:v>
                </c:pt>
                <c:pt idx="590">
                  <c:v>0.23905742443428901</c:v>
                </c:pt>
                <c:pt idx="591">
                  <c:v>0.239607994274074</c:v>
                </c:pt>
                <c:pt idx="592">
                  <c:v>0.240158564113858</c:v>
                </c:pt>
                <c:pt idx="593">
                  <c:v>0.24070913395364199</c:v>
                </c:pt>
                <c:pt idx="594">
                  <c:v>0.24125970379342601</c:v>
                </c:pt>
                <c:pt idx="595">
                  <c:v>0.24131476077740499</c:v>
                </c:pt>
                <c:pt idx="596">
                  <c:v>0.24186533061718901</c:v>
                </c:pt>
                <c:pt idx="597">
                  <c:v>0.242415900456973</c:v>
                </c:pt>
                <c:pt idx="598">
                  <c:v>0.242966470296757</c:v>
                </c:pt>
                <c:pt idx="599">
                  <c:v>0.243021527280736</c:v>
                </c:pt>
                <c:pt idx="600">
                  <c:v>0.24357209712052</c:v>
                </c:pt>
                <c:pt idx="601">
                  <c:v>0.24412266696030399</c:v>
                </c:pt>
                <c:pt idx="602">
                  <c:v>0.24461817981611</c:v>
                </c:pt>
                <c:pt idx="603">
                  <c:v>0.245168749655894</c:v>
                </c:pt>
                <c:pt idx="604">
                  <c:v>0.24571931949567799</c:v>
                </c:pt>
                <c:pt idx="605">
                  <c:v>0.24626988933546201</c:v>
                </c:pt>
                <c:pt idx="606">
                  <c:v>0.24632494631944099</c:v>
                </c:pt>
                <c:pt idx="607">
                  <c:v>0.24687551615922501</c:v>
                </c:pt>
                <c:pt idx="608">
                  <c:v>0.247426085999009</c:v>
                </c:pt>
                <c:pt idx="609">
                  <c:v>0.247976655838793</c:v>
                </c:pt>
                <c:pt idx="610">
                  <c:v>0.24852722567857699</c:v>
                </c:pt>
                <c:pt idx="611">
                  <c:v>0.24907779551836201</c:v>
                </c:pt>
                <c:pt idx="612">
                  <c:v>0.249628365358146</c:v>
                </c:pt>
                <c:pt idx="613">
                  <c:v>0.24968342234212401</c:v>
                </c:pt>
                <c:pt idx="614">
                  <c:v>0.250233992181908</c:v>
                </c:pt>
                <c:pt idx="615">
                  <c:v>0.25078456202169203</c:v>
                </c:pt>
                <c:pt idx="616">
                  <c:v>0.25133513186147699</c:v>
                </c:pt>
                <c:pt idx="617">
                  <c:v>0.25188570170126101</c:v>
                </c:pt>
                <c:pt idx="618">
                  <c:v>0.25243627154104498</c:v>
                </c:pt>
                <c:pt idx="619">
                  <c:v>0.252986841380829</c:v>
                </c:pt>
                <c:pt idx="620">
                  <c:v>0.253041898364808</c:v>
                </c:pt>
                <c:pt idx="621">
                  <c:v>0.25359246820459203</c:v>
                </c:pt>
                <c:pt idx="622">
                  <c:v>0.25414303804437599</c:v>
                </c:pt>
                <c:pt idx="623">
                  <c:v>0.25469360788416001</c:v>
                </c:pt>
                <c:pt idx="624">
                  <c:v>0.25474866486813802</c:v>
                </c:pt>
                <c:pt idx="625">
                  <c:v>0.25529923470792298</c:v>
                </c:pt>
                <c:pt idx="626">
                  <c:v>0.255849804547707</c:v>
                </c:pt>
                <c:pt idx="627">
                  <c:v>0.25640037438749103</c:v>
                </c:pt>
                <c:pt idx="628">
                  <c:v>0.25695094422727499</c:v>
                </c:pt>
                <c:pt idx="629">
                  <c:v>0.25750151406705901</c:v>
                </c:pt>
                <c:pt idx="630">
                  <c:v>0.25805208390684398</c:v>
                </c:pt>
                <c:pt idx="631">
                  <c:v>0.25810714089082198</c:v>
                </c:pt>
                <c:pt idx="632">
                  <c:v>0.25865771073060601</c:v>
                </c:pt>
                <c:pt idx="633">
                  <c:v>0.25920828057039003</c:v>
                </c:pt>
                <c:pt idx="634">
                  <c:v>0.25975885041017399</c:v>
                </c:pt>
                <c:pt idx="635">
                  <c:v>0.26030942024995901</c:v>
                </c:pt>
                <c:pt idx="636">
                  <c:v>0.26085999008974298</c:v>
                </c:pt>
                <c:pt idx="637">
                  <c:v>0.261410559929527</c:v>
                </c:pt>
                <c:pt idx="638">
                  <c:v>0.26146561691350501</c:v>
                </c:pt>
                <c:pt idx="639">
                  <c:v>0.26201618675329003</c:v>
                </c:pt>
                <c:pt idx="640">
                  <c:v>0.26256675659307399</c:v>
                </c:pt>
                <c:pt idx="641">
                  <c:v>0.26311732643285801</c:v>
                </c:pt>
                <c:pt idx="642">
                  <c:v>0.26317238341683602</c:v>
                </c:pt>
                <c:pt idx="643">
                  <c:v>0.26372295325662098</c:v>
                </c:pt>
                <c:pt idx="644">
                  <c:v>0.26427352309640501</c:v>
                </c:pt>
                <c:pt idx="645">
                  <c:v>0.26471397896823201</c:v>
                </c:pt>
                <c:pt idx="646">
                  <c:v>0.26526454880801598</c:v>
                </c:pt>
                <c:pt idx="647">
                  <c:v>0.265815118647801</c:v>
                </c:pt>
                <c:pt idx="648">
                  <c:v>0.26636568848758502</c:v>
                </c:pt>
                <c:pt idx="649">
                  <c:v>0.26642074547156303</c:v>
                </c:pt>
                <c:pt idx="650">
                  <c:v>0.26697131531134699</c:v>
                </c:pt>
                <c:pt idx="651">
                  <c:v>0.26752188515113101</c:v>
                </c:pt>
                <c:pt idx="652">
                  <c:v>0.26807245499091598</c:v>
                </c:pt>
                <c:pt idx="653">
                  <c:v>0.2686230248307</c:v>
                </c:pt>
                <c:pt idx="654">
                  <c:v>0.26917359467048402</c:v>
                </c:pt>
                <c:pt idx="655">
                  <c:v>0.26972416451026798</c:v>
                </c:pt>
                <c:pt idx="656">
                  <c:v>0.26977922149424699</c:v>
                </c:pt>
                <c:pt idx="657">
                  <c:v>0.27032979133403101</c:v>
                </c:pt>
                <c:pt idx="658">
                  <c:v>0.27088036117381498</c:v>
                </c:pt>
                <c:pt idx="659">
                  <c:v>0.271430931013599</c:v>
                </c:pt>
                <c:pt idx="660">
                  <c:v>0.27198150085338302</c:v>
                </c:pt>
                <c:pt idx="661">
                  <c:v>0.27253207069316698</c:v>
                </c:pt>
                <c:pt idx="662">
                  <c:v>0.273082640532952</c:v>
                </c:pt>
                <c:pt idx="663">
                  <c:v>0.27313769751693001</c:v>
                </c:pt>
                <c:pt idx="664">
                  <c:v>0.27368826735671398</c:v>
                </c:pt>
                <c:pt idx="665">
                  <c:v>0.274238837196498</c:v>
                </c:pt>
                <c:pt idx="666">
                  <c:v>0.27478940703628302</c:v>
                </c:pt>
                <c:pt idx="667">
                  <c:v>0.27484446402026103</c:v>
                </c:pt>
                <c:pt idx="668">
                  <c:v>0.27539503386004499</c:v>
                </c:pt>
                <c:pt idx="669">
                  <c:v>0.27594560369982901</c:v>
                </c:pt>
                <c:pt idx="670">
                  <c:v>0.27649617353961398</c:v>
                </c:pt>
                <c:pt idx="671">
                  <c:v>0.277046743379398</c:v>
                </c:pt>
                <c:pt idx="672">
                  <c:v>0.27759731321918202</c:v>
                </c:pt>
                <c:pt idx="673">
                  <c:v>0.27814788305896598</c:v>
                </c:pt>
                <c:pt idx="674">
                  <c:v>0.27820294004294399</c:v>
                </c:pt>
                <c:pt idx="675">
                  <c:v>0.27875350988272901</c:v>
                </c:pt>
                <c:pt idx="676">
                  <c:v>0.27930407972251298</c:v>
                </c:pt>
                <c:pt idx="677">
                  <c:v>0.279854649562297</c:v>
                </c:pt>
                <c:pt idx="678">
                  <c:v>0.28040521940208102</c:v>
                </c:pt>
                <c:pt idx="679">
                  <c:v>0.28095578924186498</c:v>
                </c:pt>
                <c:pt idx="680">
                  <c:v>0.28150635908165</c:v>
                </c:pt>
                <c:pt idx="681">
                  <c:v>0.28205692892143402</c:v>
                </c:pt>
                <c:pt idx="682">
                  <c:v>0.28260749876121799</c:v>
                </c:pt>
                <c:pt idx="683">
                  <c:v>0.28315806860100201</c:v>
                </c:pt>
                <c:pt idx="684">
                  <c:v>0.28370863844078598</c:v>
                </c:pt>
                <c:pt idx="685">
                  <c:v>0.28425920828057</c:v>
                </c:pt>
                <c:pt idx="686">
                  <c:v>0.28480977812035502</c:v>
                </c:pt>
                <c:pt idx="687">
                  <c:v>0.28536034796013898</c:v>
                </c:pt>
                <c:pt idx="688">
                  <c:v>0.285910917799923</c:v>
                </c:pt>
                <c:pt idx="689">
                  <c:v>0.28646148763970702</c:v>
                </c:pt>
                <c:pt idx="690">
                  <c:v>0.28701205747949099</c:v>
                </c:pt>
                <c:pt idx="691">
                  <c:v>0.28756262731927601</c:v>
                </c:pt>
                <c:pt idx="692">
                  <c:v>0.28811319715905997</c:v>
                </c:pt>
                <c:pt idx="693">
                  <c:v>0.288663766998844</c:v>
                </c:pt>
                <c:pt idx="694">
                  <c:v>0.28921433683862802</c:v>
                </c:pt>
                <c:pt idx="695">
                  <c:v>0.28976490667841198</c:v>
                </c:pt>
                <c:pt idx="696">
                  <c:v>0.290315476518196</c:v>
                </c:pt>
                <c:pt idx="697">
                  <c:v>0.29086604635798102</c:v>
                </c:pt>
                <c:pt idx="698">
                  <c:v>0.29141661619776499</c:v>
                </c:pt>
                <c:pt idx="699">
                  <c:v>0.29196718603754901</c:v>
                </c:pt>
                <c:pt idx="700">
                  <c:v>0.29251775587733297</c:v>
                </c:pt>
                <c:pt idx="701">
                  <c:v>0.293068325717117</c:v>
                </c:pt>
                <c:pt idx="702">
                  <c:v>0.29361889555690102</c:v>
                </c:pt>
                <c:pt idx="703">
                  <c:v>0.29416946539668598</c:v>
                </c:pt>
                <c:pt idx="704">
                  <c:v>0.29472003523647</c:v>
                </c:pt>
                <c:pt idx="705">
                  <c:v>0.29527060507625402</c:v>
                </c:pt>
                <c:pt idx="706">
                  <c:v>0.29582117491603799</c:v>
                </c:pt>
                <c:pt idx="707">
                  <c:v>0.29637174475582201</c:v>
                </c:pt>
                <c:pt idx="708">
                  <c:v>0.29692231459560597</c:v>
                </c:pt>
                <c:pt idx="709">
                  <c:v>0.29747288443539099</c:v>
                </c:pt>
                <c:pt idx="710">
                  <c:v>0.29802345427517501</c:v>
                </c:pt>
                <c:pt idx="711">
                  <c:v>0.29857402411495898</c:v>
                </c:pt>
                <c:pt idx="712">
                  <c:v>0.299124593954743</c:v>
                </c:pt>
                <c:pt idx="713">
                  <c:v>0.29967516379452702</c:v>
                </c:pt>
                <c:pt idx="714">
                  <c:v>0.30022573363431099</c:v>
                </c:pt>
                <c:pt idx="715">
                  <c:v>0.30077630347409601</c:v>
                </c:pt>
                <c:pt idx="716">
                  <c:v>0.30132687331387997</c:v>
                </c:pt>
                <c:pt idx="717">
                  <c:v>0.30187744315366399</c:v>
                </c:pt>
                <c:pt idx="718">
                  <c:v>0.30242801299344801</c:v>
                </c:pt>
                <c:pt idx="719">
                  <c:v>0.30297858283323198</c:v>
                </c:pt>
                <c:pt idx="720">
                  <c:v>0.303529152673017</c:v>
                </c:pt>
                <c:pt idx="721">
                  <c:v>0.30407972251280102</c:v>
                </c:pt>
                <c:pt idx="722">
                  <c:v>0.30463029235258499</c:v>
                </c:pt>
                <c:pt idx="723">
                  <c:v>0.30518086219236901</c:v>
                </c:pt>
                <c:pt idx="724">
                  <c:v>0.30573143203215303</c:v>
                </c:pt>
                <c:pt idx="725">
                  <c:v>0.30628200187193699</c:v>
                </c:pt>
                <c:pt idx="726">
                  <c:v>0.30683257171172201</c:v>
                </c:pt>
                <c:pt idx="727">
                  <c:v>0.30738314155150598</c:v>
                </c:pt>
                <c:pt idx="728">
                  <c:v>0.30793371139129</c:v>
                </c:pt>
                <c:pt idx="729">
                  <c:v>0.30848428123107402</c:v>
                </c:pt>
                <c:pt idx="730">
                  <c:v>0.30903485107085799</c:v>
                </c:pt>
                <c:pt idx="731">
                  <c:v>0.30958542091064301</c:v>
                </c:pt>
                <c:pt idx="732">
                  <c:v>0.31013599075042703</c:v>
                </c:pt>
                <c:pt idx="733">
                  <c:v>0.31068656059021099</c:v>
                </c:pt>
                <c:pt idx="734">
                  <c:v>0.31123713042999501</c:v>
                </c:pt>
                <c:pt idx="735">
                  <c:v>0.31178770026977898</c:v>
                </c:pt>
                <c:pt idx="736">
                  <c:v>0.312338270109563</c:v>
                </c:pt>
                <c:pt idx="737">
                  <c:v>0.31288883994934802</c:v>
                </c:pt>
                <c:pt idx="738">
                  <c:v>0.31343940978913198</c:v>
                </c:pt>
                <c:pt idx="739">
                  <c:v>0.313989979628916</c:v>
                </c:pt>
                <c:pt idx="740">
                  <c:v>0.31454054946870003</c:v>
                </c:pt>
                <c:pt idx="741">
                  <c:v>0.31509111930848399</c:v>
                </c:pt>
                <c:pt idx="742">
                  <c:v>0.31564168914826801</c:v>
                </c:pt>
                <c:pt idx="743">
                  <c:v>0.31619225898805298</c:v>
                </c:pt>
                <c:pt idx="744">
                  <c:v>0.316742828827837</c:v>
                </c:pt>
                <c:pt idx="745">
                  <c:v>0.31729339866762102</c:v>
                </c:pt>
                <c:pt idx="746">
                  <c:v>0.31784396850740498</c:v>
                </c:pt>
                <c:pt idx="747">
                  <c:v>0.318394538347189</c:v>
                </c:pt>
                <c:pt idx="748">
                  <c:v>0.31894510818697303</c:v>
                </c:pt>
                <c:pt idx="749">
                  <c:v>0.31949567802675799</c:v>
                </c:pt>
                <c:pt idx="750">
                  <c:v>0.32004624786654201</c:v>
                </c:pt>
                <c:pt idx="751">
                  <c:v>0.32059681770632598</c:v>
                </c:pt>
                <c:pt idx="752">
                  <c:v>0.32114738754611</c:v>
                </c:pt>
                <c:pt idx="753">
                  <c:v>0.32169795738589402</c:v>
                </c:pt>
                <c:pt idx="754">
                  <c:v>0.32224852722567898</c:v>
                </c:pt>
                <c:pt idx="755">
                  <c:v>0.322799097065463</c:v>
                </c:pt>
                <c:pt idx="756">
                  <c:v>0.32334966690524702</c:v>
                </c:pt>
                <c:pt idx="757">
                  <c:v>0.32390023674503099</c:v>
                </c:pt>
                <c:pt idx="758">
                  <c:v>0.32445080658481501</c:v>
                </c:pt>
                <c:pt idx="759">
                  <c:v>0.32500137642459898</c:v>
                </c:pt>
                <c:pt idx="760">
                  <c:v>0.325551946264384</c:v>
                </c:pt>
                <c:pt idx="761">
                  <c:v>0.32610251610416802</c:v>
                </c:pt>
                <c:pt idx="762">
                  <c:v>0.32665308594395198</c:v>
                </c:pt>
                <c:pt idx="763">
                  <c:v>0.327203655783736</c:v>
                </c:pt>
                <c:pt idx="764">
                  <c:v>0.32775422562352002</c:v>
                </c:pt>
                <c:pt idx="765">
                  <c:v>0.32830479546330499</c:v>
                </c:pt>
                <c:pt idx="766">
                  <c:v>0.32885536530308901</c:v>
                </c:pt>
                <c:pt idx="767">
                  <c:v>0.32940593514287297</c:v>
                </c:pt>
                <c:pt idx="768">
                  <c:v>0.329956504982657</c:v>
                </c:pt>
                <c:pt idx="769">
                  <c:v>0.33050707482244102</c:v>
                </c:pt>
                <c:pt idx="770">
                  <c:v>0.33105764466222498</c:v>
                </c:pt>
                <c:pt idx="771">
                  <c:v>0.33160821450201</c:v>
                </c:pt>
                <c:pt idx="772">
                  <c:v>0.33215878434179402</c:v>
                </c:pt>
                <c:pt idx="773">
                  <c:v>0.33270935418157799</c:v>
                </c:pt>
                <c:pt idx="774">
                  <c:v>0.33325992402136201</c:v>
                </c:pt>
                <c:pt idx="775">
                  <c:v>0.33381049386114597</c:v>
                </c:pt>
                <c:pt idx="776">
                  <c:v>0.33436106370092999</c:v>
                </c:pt>
                <c:pt idx="777">
                  <c:v>0.33491163354071501</c:v>
                </c:pt>
                <c:pt idx="778">
                  <c:v>0.33546220338049898</c:v>
                </c:pt>
                <c:pt idx="779">
                  <c:v>0.336012773220283</c:v>
                </c:pt>
                <c:pt idx="780">
                  <c:v>0.33656334306006702</c:v>
                </c:pt>
                <c:pt idx="781">
                  <c:v>0.33711391289985099</c:v>
                </c:pt>
                <c:pt idx="782">
                  <c:v>0.33766448273963601</c:v>
                </c:pt>
                <c:pt idx="783">
                  <c:v>0.33821505257941997</c:v>
                </c:pt>
                <c:pt idx="784">
                  <c:v>0.33876562241920399</c:v>
                </c:pt>
                <c:pt idx="785">
                  <c:v>0.33931619225898801</c:v>
                </c:pt>
                <c:pt idx="786">
                  <c:v>0.33986676209877198</c:v>
                </c:pt>
                <c:pt idx="787">
                  <c:v>0.340417331938556</c:v>
                </c:pt>
                <c:pt idx="788">
                  <c:v>0.34096790177834102</c:v>
                </c:pt>
                <c:pt idx="789">
                  <c:v>0.34151847161812499</c:v>
                </c:pt>
                <c:pt idx="790">
                  <c:v>0.34206904145790901</c:v>
                </c:pt>
                <c:pt idx="791">
                  <c:v>0.34261961129769303</c:v>
                </c:pt>
                <c:pt idx="792">
                  <c:v>0.34317018113747699</c:v>
                </c:pt>
                <c:pt idx="793">
                  <c:v>0.34372075097726201</c:v>
                </c:pt>
                <c:pt idx="794">
                  <c:v>0.34427132081704598</c:v>
                </c:pt>
                <c:pt idx="795">
                  <c:v>0.34482189065683</c:v>
                </c:pt>
                <c:pt idx="796">
                  <c:v>0.34537246049661402</c:v>
                </c:pt>
                <c:pt idx="797">
                  <c:v>0.34592303033639799</c:v>
                </c:pt>
                <c:pt idx="798">
                  <c:v>0.34647360017618201</c:v>
                </c:pt>
                <c:pt idx="799">
                  <c:v>0.34702417001596703</c:v>
                </c:pt>
                <c:pt idx="800">
                  <c:v>0.34757473985575099</c:v>
                </c:pt>
                <c:pt idx="801">
                  <c:v>0.34812530969553501</c:v>
                </c:pt>
                <c:pt idx="802">
                  <c:v>0.34867587953531898</c:v>
                </c:pt>
                <c:pt idx="803">
                  <c:v>0.349226449375103</c:v>
                </c:pt>
                <c:pt idx="804">
                  <c:v>0.34977701921488702</c:v>
                </c:pt>
                <c:pt idx="805">
                  <c:v>0.35032758905467198</c:v>
                </c:pt>
                <c:pt idx="806">
                  <c:v>0.350878158894456</c:v>
                </c:pt>
                <c:pt idx="807">
                  <c:v>0.35142872873424003</c:v>
                </c:pt>
                <c:pt idx="808">
                  <c:v>0.35197929857402399</c:v>
                </c:pt>
                <c:pt idx="809">
                  <c:v>0.35252986841380801</c:v>
                </c:pt>
                <c:pt idx="810">
                  <c:v>0.35308043825359198</c:v>
                </c:pt>
                <c:pt idx="811">
                  <c:v>0.353631008093377</c:v>
                </c:pt>
                <c:pt idx="812">
                  <c:v>0.35418157793316102</c:v>
                </c:pt>
                <c:pt idx="813">
                  <c:v>0.35473214777294498</c:v>
                </c:pt>
                <c:pt idx="814">
                  <c:v>0.355282717612729</c:v>
                </c:pt>
                <c:pt idx="815">
                  <c:v>0.35583328745251303</c:v>
                </c:pt>
                <c:pt idx="816">
                  <c:v>0.35638385729229799</c:v>
                </c:pt>
                <c:pt idx="817">
                  <c:v>0.35693442713208201</c:v>
                </c:pt>
                <c:pt idx="818">
                  <c:v>0.35748499697186598</c:v>
                </c:pt>
                <c:pt idx="819">
                  <c:v>0.35803556681165</c:v>
                </c:pt>
                <c:pt idx="820">
                  <c:v>0.35858613665143402</c:v>
                </c:pt>
                <c:pt idx="821">
                  <c:v>0.35913670649121798</c:v>
                </c:pt>
                <c:pt idx="822">
                  <c:v>0.359687276331003</c:v>
                </c:pt>
                <c:pt idx="823">
                  <c:v>0.36023784617078702</c:v>
                </c:pt>
                <c:pt idx="824">
                  <c:v>0.36078841601057099</c:v>
                </c:pt>
                <c:pt idx="825">
                  <c:v>0.36133898585035501</c:v>
                </c:pt>
                <c:pt idx="826">
                  <c:v>0.36188955569013898</c:v>
                </c:pt>
                <c:pt idx="827">
                  <c:v>0.362440125529923</c:v>
                </c:pt>
                <c:pt idx="828">
                  <c:v>0.36299069536970802</c:v>
                </c:pt>
                <c:pt idx="829">
                  <c:v>0.36354126520949198</c:v>
                </c:pt>
                <c:pt idx="830">
                  <c:v>0.364091835049276</c:v>
                </c:pt>
                <c:pt idx="831">
                  <c:v>0.36464240488906002</c:v>
                </c:pt>
                <c:pt idx="832">
                  <c:v>0.36519297472884399</c:v>
                </c:pt>
                <c:pt idx="833">
                  <c:v>0.36574354456862801</c:v>
                </c:pt>
                <c:pt idx="834">
                  <c:v>0.36629411440841297</c:v>
                </c:pt>
                <c:pt idx="835">
                  <c:v>0.36684468424819699</c:v>
                </c:pt>
                <c:pt idx="836">
                  <c:v>0.36739525408798102</c:v>
                </c:pt>
                <c:pt idx="837">
                  <c:v>0.36794582392776498</c:v>
                </c:pt>
                <c:pt idx="838">
                  <c:v>0.368496393767549</c:v>
                </c:pt>
                <c:pt idx="839">
                  <c:v>0.36904696360733402</c:v>
                </c:pt>
                <c:pt idx="840">
                  <c:v>0.36959753344711799</c:v>
                </c:pt>
                <c:pt idx="841">
                  <c:v>0.37014810328690201</c:v>
                </c:pt>
                <c:pt idx="842">
                  <c:v>0.37069867312668597</c:v>
                </c:pt>
                <c:pt idx="843">
                  <c:v>0.37124924296646999</c:v>
                </c:pt>
                <c:pt idx="844">
                  <c:v>0.37179981280625402</c:v>
                </c:pt>
                <c:pt idx="845">
                  <c:v>0.37235038264603898</c:v>
                </c:pt>
                <c:pt idx="846">
                  <c:v>0.372900952485823</c:v>
                </c:pt>
                <c:pt idx="847">
                  <c:v>0.37345152232560702</c:v>
                </c:pt>
                <c:pt idx="848">
                  <c:v>0.37400209216539099</c:v>
                </c:pt>
                <c:pt idx="849">
                  <c:v>0.37455266200517501</c:v>
                </c:pt>
                <c:pt idx="850">
                  <c:v>0.37510323184495997</c:v>
                </c:pt>
                <c:pt idx="851">
                  <c:v>0.37565380168474399</c:v>
                </c:pt>
                <c:pt idx="852">
                  <c:v>0.37620437152452801</c:v>
                </c:pt>
                <c:pt idx="853">
                  <c:v>0.37675494136431198</c:v>
                </c:pt>
                <c:pt idx="854">
                  <c:v>0.377305511204096</c:v>
                </c:pt>
                <c:pt idx="855">
                  <c:v>0.37785608104388002</c:v>
                </c:pt>
                <c:pt idx="856">
                  <c:v>0.37840665088366499</c:v>
                </c:pt>
                <c:pt idx="857">
                  <c:v>0.37895722072344901</c:v>
                </c:pt>
                <c:pt idx="858">
                  <c:v>0.37950779056323303</c:v>
                </c:pt>
                <c:pt idx="859">
                  <c:v>0.38005836040301699</c:v>
                </c:pt>
                <c:pt idx="860">
                  <c:v>0.38060893024280101</c:v>
                </c:pt>
                <c:pt idx="861">
                  <c:v>0.38115950008258498</c:v>
                </c:pt>
                <c:pt idx="862">
                  <c:v>0.38171006992237</c:v>
                </c:pt>
                <c:pt idx="863">
                  <c:v>0.38226063976215402</c:v>
                </c:pt>
                <c:pt idx="864">
                  <c:v>0.38281120960193799</c:v>
                </c:pt>
                <c:pt idx="865">
                  <c:v>0.38336177944172201</c:v>
                </c:pt>
                <c:pt idx="866">
                  <c:v>0.38391234928150603</c:v>
                </c:pt>
                <c:pt idx="867">
                  <c:v>0.38446291912129099</c:v>
                </c:pt>
                <c:pt idx="868">
                  <c:v>0.38501348896107501</c:v>
                </c:pt>
                <c:pt idx="869">
                  <c:v>0.38556405880085898</c:v>
                </c:pt>
                <c:pt idx="870">
                  <c:v>0.386114628640643</c:v>
                </c:pt>
                <c:pt idx="871">
                  <c:v>0.38666519848042702</c:v>
                </c:pt>
                <c:pt idx="872">
                  <c:v>0.38721576832021098</c:v>
                </c:pt>
                <c:pt idx="873">
                  <c:v>0.387766338159996</c:v>
                </c:pt>
                <c:pt idx="874">
                  <c:v>0.38831690799978003</c:v>
                </c:pt>
                <c:pt idx="875">
                  <c:v>0.38886747783956399</c:v>
                </c:pt>
                <c:pt idx="876">
                  <c:v>0.38941804767934801</c:v>
                </c:pt>
                <c:pt idx="877">
                  <c:v>0.38996861751913198</c:v>
                </c:pt>
                <c:pt idx="878">
                  <c:v>0.390519187358917</c:v>
                </c:pt>
                <c:pt idx="879">
                  <c:v>0.39106975719870102</c:v>
                </c:pt>
                <c:pt idx="880">
                  <c:v>0.39162032703848498</c:v>
                </c:pt>
                <c:pt idx="881">
                  <c:v>0.392170896878269</c:v>
                </c:pt>
                <c:pt idx="882">
                  <c:v>0.39272146671805302</c:v>
                </c:pt>
                <c:pt idx="883">
                  <c:v>0.39327203655783699</c:v>
                </c:pt>
                <c:pt idx="884">
                  <c:v>0.39382260639762201</c:v>
                </c:pt>
                <c:pt idx="885">
                  <c:v>0.39437317623740598</c:v>
                </c:pt>
                <c:pt idx="886">
                  <c:v>0.39492374607719</c:v>
                </c:pt>
                <c:pt idx="887">
                  <c:v>0.39547431591697402</c:v>
                </c:pt>
                <c:pt idx="888">
                  <c:v>0.39602488575675798</c:v>
                </c:pt>
                <c:pt idx="889">
                  <c:v>0.396575455596542</c:v>
                </c:pt>
                <c:pt idx="890">
                  <c:v>0.39712602543632702</c:v>
                </c:pt>
                <c:pt idx="891">
                  <c:v>0.39767659527611099</c:v>
                </c:pt>
                <c:pt idx="892">
                  <c:v>0.39822716511589501</c:v>
                </c:pt>
                <c:pt idx="893">
                  <c:v>0.39877773495567898</c:v>
                </c:pt>
                <c:pt idx="894">
                  <c:v>0.399328304795463</c:v>
                </c:pt>
                <c:pt idx="895">
                  <c:v>0.39987887463524802</c:v>
                </c:pt>
                <c:pt idx="896">
                  <c:v>0.40042944447503198</c:v>
                </c:pt>
                <c:pt idx="897">
                  <c:v>0.400980014314816</c:v>
                </c:pt>
                <c:pt idx="898">
                  <c:v>0.40153058415460002</c:v>
                </c:pt>
                <c:pt idx="899">
                  <c:v>0.40208115399438399</c:v>
                </c:pt>
                <c:pt idx="900">
                  <c:v>0.40263172383416801</c:v>
                </c:pt>
                <c:pt idx="901">
                  <c:v>0.40318229367395297</c:v>
                </c:pt>
                <c:pt idx="902">
                  <c:v>0.40373286351373699</c:v>
                </c:pt>
                <c:pt idx="903">
                  <c:v>0.40428343335352102</c:v>
                </c:pt>
                <c:pt idx="904">
                  <c:v>0.40483400319330498</c:v>
                </c:pt>
                <c:pt idx="905">
                  <c:v>0.405384573033089</c:v>
                </c:pt>
                <c:pt idx="906">
                  <c:v>0.40593514287287302</c:v>
                </c:pt>
                <c:pt idx="907">
                  <c:v>0.40648571271265799</c:v>
                </c:pt>
                <c:pt idx="908">
                  <c:v>0.40703628255244201</c:v>
                </c:pt>
                <c:pt idx="909">
                  <c:v>0.40758685239222597</c:v>
                </c:pt>
                <c:pt idx="910">
                  <c:v>0.40813742223200999</c:v>
                </c:pt>
                <c:pt idx="911">
                  <c:v>0.40868799207179402</c:v>
                </c:pt>
                <c:pt idx="912">
                  <c:v>0.40923856191157798</c:v>
                </c:pt>
                <c:pt idx="913">
                  <c:v>0.409789131751363</c:v>
                </c:pt>
                <c:pt idx="914">
                  <c:v>0.41033970159114702</c:v>
                </c:pt>
                <c:pt idx="915">
                  <c:v>0.41089027143093099</c:v>
                </c:pt>
                <c:pt idx="916">
                  <c:v>0.41144084127071501</c:v>
                </c:pt>
                <c:pt idx="917">
                  <c:v>0.41199141111049897</c:v>
                </c:pt>
                <c:pt idx="918">
                  <c:v>0.41254198095028399</c:v>
                </c:pt>
                <c:pt idx="919">
                  <c:v>0.41309255079006801</c:v>
                </c:pt>
                <c:pt idx="920">
                  <c:v>0.41364312062985198</c:v>
                </c:pt>
                <c:pt idx="921">
                  <c:v>0.414193690469636</c:v>
                </c:pt>
                <c:pt idx="922">
                  <c:v>0.41474426030942002</c:v>
                </c:pt>
                <c:pt idx="923">
                  <c:v>0.41529483014920399</c:v>
                </c:pt>
                <c:pt idx="924">
                  <c:v>0.41584539998898901</c:v>
                </c:pt>
                <c:pt idx="925">
                  <c:v>0.41639596982877303</c:v>
                </c:pt>
                <c:pt idx="926">
                  <c:v>0.41694653966855699</c:v>
                </c:pt>
                <c:pt idx="927">
                  <c:v>0.41749710950834101</c:v>
                </c:pt>
                <c:pt idx="928">
                  <c:v>0.41804767934812498</c:v>
                </c:pt>
                <c:pt idx="929">
                  <c:v>0.41859824918791</c:v>
                </c:pt>
                <c:pt idx="930">
                  <c:v>0.41914881902769402</c:v>
                </c:pt>
                <c:pt idx="931">
                  <c:v>0.41969938886747798</c:v>
                </c:pt>
                <c:pt idx="932">
                  <c:v>0.42024995870726201</c:v>
                </c:pt>
                <c:pt idx="933">
                  <c:v>0.42080052854704603</c:v>
                </c:pt>
                <c:pt idx="934">
                  <c:v>0.42135109838682999</c:v>
                </c:pt>
                <c:pt idx="935">
                  <c:v>0.42190166822661501</c:v>
                </c:pt>
                <c:pt idx="936">
                  <c:v>0.42245223806639898</c:v>
                </c:pt>
                <c:pt idx="937">
                  <c:v>0.423002807906183</c:v>
                </c:pt>
                <c:pt idx="938">
                  <c:v>0.42355337774596702</c:v>
                </c:pt>
                <c:pt idx="939">
                  <c:v>0.42410394758575098</c:v>
                </c:pt>
                <c:pt idx="940">
                  <c:v>0.42465451742553501</c:v>
                </c:pt>
                <c:pt idx="941">
                  <c:v>0.42520508726532003</c:v>
                </c:pt>
                <c:pt idx="942">
                  <c:v>0.42575565710510399</c:v>
                </c:pt>
                <c:pt idx="943">
                  <c:v>0.42630622694488801</c:v>
                </c:pt>
                <c:pt idx="944">
                  <c:v>0.42685679678467198</c:v>
                </c:pt>
                <c:pt idx="945">
                  <c:v>0.427407366624456</c:v>
                </c:pt>
                <c:pt idx="946">
                  <c:v>0.42795793646424002</c:v>
                </c:pt>
                <c:pt idx="947">
                  <c:v>0.42850850630402498</c:v>
                </c:pt>
                <c:pt idx="948">
                  <c:v>0.429059076143809</c:v>
                </c:pt>
                <c:pt idx="949">
                  <c:v>0.42960964598359302</c:v>
                </c:pt>
                <c:pt idx="950">
                  <c:v>0.43016021582337699</c:v>
                </c:pt>
                <c:pt idx="951">
                  <c:v>0.43071078566316101</c:v>
                </c:pt>
                <c:pt idx="952">
                  <c:v>0.43126135550294598</c:v>
                </c:pt>
                <c:pt idx="953">
                  <c:v>0.43181192534273</c:v>
                </c:pt>
                <c:pt idx="954">
                  <c:v>0.43236249518251402</c:v>
                </c:pt>
                <c:pt idx="955">
                  <c:v>0.43291306502229798</c:v>
                </c:pt>
                <c:pt idx="956">
                  <c:v>0.433463634862082</c:v>
                </c:pt>
                <c:pt idx="957">
                  <c:v>0.43401420470186602</c:v>
                </c:pt>
                <c:pt idx="958">
                  <c:v>0.43456477454165099</c:v>
                </c:pt>
                <c:pt idx="959">
                  <c:v>0.43511534438143501</c:v>
                </c:pt>
                <c:pt idx="960">
                  <c:v>0.43566591422121898</c:v>
                </c:pt>
                <c:pt idx="961">
                  <c:v>0.436216484061003</c:v>
                </c:pt>
                <c:pt idx="962">
                  <c:v>0.43676705390078702</c:v>
                </c:pt>
                <c:pt idx="963">
                  <c:v>0.43731762374057198</c:v>
                </c:pt>
                <c:pt idx="964">
                  <c:v>0.437868193580356</c:v>
                </c:pt>
                <c:pt idx="965">
                  <c:v>0.43841876342014002</c:v>
                </c:pt>
                <c:pt idx="966">
                  <c:v>0.43896933325992399</c:v>
                </c:pt>
                <c:pt idx="967">
                  <c:v>0.43951990309970801</c:v>
                </c:pt>
                <c:pt idx="968">
                  <c:v>0.44007047293949197</c:v>
                </c:pt>
                <c:pt idx="969">
                  <c:v>0.44062104277927699</c:v>
                </c:pt>
                <c:pt idx="970">
                  <c:v>0.44117161261906102</c:v>
                </c:pt>
                <c:pt idx="971">
                  <c:v>0.44172218245884498</c:v>
                </c:pt>
                <c:pt idx="972">
                  <c:v>0.442272752298629</c:v>
                </c:pt>
                <c:pt idx="973">
                  <c:v>0.44282332213841302</c:v>
                </c:pt>
                <c:pt idx="974">
                  <c:v>0.44337389197819799</c:v>
                </c:pt>
                <c:pt idx="975">
                  <c:v>0.44392446181798201</c:v>
                </c:pt>
                <c:pt idx="976">
                  <c:v>0.44447503165776597</c:v>
                </c:pt>
                <c:pt idx="977">
                  <c:v>0.44502560149754999</c:v>
                </c:pt>
                <c:pt idx="978">
                  <c:v>0.44557617133733401</c:v>
                </c:pt>
                <c:pt idx="979">
                  <c:v>0.44612674117711798</c:v>
                </c:pt>
                <c:pt idx="980">
                  <c:v>0.446677311016903</c:v>
                </c:pt>
                <c:pt idx="981">
                  <c:v>0.44722788085668702</c:v>
                </c:pt>
                <c:pt idx="982">
                  <c:v>0.44777845069647099</c:v>
                </c:pt>
                <c:pt idx="983">
                  <c:v>0.44832902053625501</c:v>
                </c:pt>
                <c:pt idx="984">
                  <c:v>0.44887959037603897</c:v>
                </c:pt>
                <c:pt idx="985">
                  <c:v>0.44943016021582299</c:v>
                </c:pt>
                <c:pt idx="986">
                  <c:v>0.44998073005560801</c:v>
                </c:pt>
                <c:pt idx="987">
                  <c:v>0.45053129989539198</c:v>
                </c:pt>
                <c:pt idx="988">
                  <c:v>0.451081869735176</c:v>
                </c:pt>
                <c:pt idx="989">
                  <c:v>0.45163243957496002</c:v>
                </c:pt>
                <c:pt idx="990">
                  <c:v>0.45218300941474399</c:v>
                </c:pt>
                <c:pt idx="991">
                  <c:v>0.45273357925452801</c:v>
                </c:pt>
                <c:pt idx="992">
                  <c:v>0.45328414909431303</c:v>
                </c:pt>
                <c:pt idx="993">
                  <c:v>0.45383471893409699</c:v>
                </c:pt>
                <c:pt idx="994">
                  <c:v>0.45438528877388101</c:v>
                </c:pt>
                <c:pt idx="995">
                  <c:v>0.45493585861366498</c:v>
                </c:pt>
                <c:pt idx="996">
                  <c:v>0.455486428453449</c:v>
                </c:pt>
                <c:pt idx="997">
                  <c:v>0.45603699829323302</c:v>
                </c:pt>
                <c:pt idx="998">
                  <c:v>0.45658756813301798</c:v>
                </c:pt>
                <c:pt idx="999">
                  <c:v>0.45713813797280201</c:v>
                </c:pt>
                <c:pt idx="1000">
                  <c:v>0.45768870781258603</c:v>
                </c:pt>
                <c:pt idx="1001">
                  <c:v>0.45823927765236999</c:v>
                </c:pt>
                <c:pt idx="1002">
                  <c:v>0.45878984749215401</c:v>
                </c:pt>
                <c:pt idx="1003">
                  <c:v>0.45934041733193898</c:v>
                </c:pt>
                <c:pt idx="1004">
                  <c:v>0.459890987171723</c:v>
                </c:pt>
                <c:pt idx="1005">
                  <c:v>0.46044155701150702</c:v>
                </c:pt>
                <c:pt idx="1006">
                  <c:v>0.46099212685129098</c:v>
                </c:pt>
                <c:pt idx="1007">
                  <c:v>0.46154269669107501</c:v>
                </c:pt>
                <c:pt idx="1008">
                  <c:v>0.46209326653085903</c:v>
                </c:pt>
                <c:pt idx="1009">
                  <c:v>0.46264383637064399</c:v>
                </c:pt>
                <c:pt idx="1010">
                  <c:v>0.46319440621042801</c:v>
                </c:pt>
                <c:pt idx="1011">
                  <c:v>0.46374497605021198</c:v>
                </c:pt>
                <c:pt idx="1012">
                  <c:v>0.464295545889996</c:v>
                </c:pt>
                <c:pt idx="1013">
                  <c:v>0.46484611572978002</c:v>
                </c:pt>
                <c:pt idx="1014">
                  <c:v>0.46539668556956498</c:v>
                </c:pt>
                <c:pt idx="1015">
                  <c:v>0.465947255409349</c:v>
                </c:pt>
                <c:pt idx="1016">
                  <c:v>0.46649782524913302</c:v>
                </c:pt>
                <c:pt idx="1017">
                  <c:v>0.46704839508891699</c:v>
                </c:pt>
                <c:pt idx="1018">
                  <c:v>0.46759896492870101</c:v>
                </c:pt>
                <c:pt idx="1019">
                  <c:v>0.46814953476848498</c:v>
                </c:pt>
                <c:pt idx="1020">
                  <c:v>0.46870010460827</c:v>
                </c:pt>
                <c:pt idx="1021">
                  <c:v>0.46925067444805402</c:v>
                </c:pt>
                <c:pt idx="1022">
                  <c:v>0.46980124428783798</c:v>
                </c:pt>
                <c:pt idx="1023">
                  <c:v>0.470351814127622</c:v>
                </c:pt>
                <c:pt idx="1024">
                  <c:v>0.47090238396740602</c:v>
                </c:pt>
                <c:pt idx="1025">
                  <c:v>0.47145295380718999</c:v>
                </c:pt>
                <c:pt idx="1026">
                  <c:v>0.47200352364697501</c:v>
                </c:pt>
                <c:pt idx="1027">
                  <c:v>0.47255409348675897</c:v>
                </c:pt>
                <c:pt idx="1028">
                  <c:v>0.473104663326543</c:v>
                </c:pt>
                <c:pt idx="1029">
                  <c:v>0.47365523316632702</c:v>
                </c:pt>
                <c:pt idx="1030">
                  <c:v>0.47420580300611098</c:v>
                </c:pt>
                <c:pt idx="1031">
                  <c:v>0.474756372845896</c:v>
                </c:pt>
                <c:pt idx="1032">
                  <c:v>0.47530694268568002</c:v>
                </c:pt>
                <c:pt idx="1033">
                  <c:v>0.47585751252546399</c:v>
                </c:pt>
                <c:pt idx="1034">
                  <c:v>0.47640808236524801</c:v>
                </c:pt>
                <c:pt idx="1035">
                  <c:v>0.47695865220503197</c:v>
                </c:pt>
                <c:pt idx="1036">
                  <c:v>0.477509222044816</c:v>
                </c:pt>
                <c:pt idx="1037">
                  <c:v>0.47805979188460102</c:v>
                </c:pt>
                <c:pt idx="1038">
                  <c:v>0.47861036172438498</c:v>
                </c:pt>
                <c:pt idx="1039">
                  <c:v>0.479160931564169</c:v>
                </c:pt>
                <c:pt idx="1040">
                  <c:v>0.47971150140395302</c:v>
                </c:pt>
                <c:pt idx="1041">
                  <c:v>0.48026207124373699</c:v>
                </c:pt>
                <c:pt idx="1042">
                  <c:v>0.48081264108352101</c:v>
                </c:pt>
                <c:pt idx="1043">
                  <c:v>0.48136321092330597</c:v>
                </c:pt>
                <c:pt idx="1044">
                  <c:v>0.48191378076308999</c:v>
                </c:pt>
                <c:pt idx="1045">
                  <c:v>0.48246435060287401</c:v>
                </c:pt>
                <c:pt idx="1046">
                  <c:v>0.48301492044265798</c:v>
                </c:pt>
                <c:pt idx="1047">
                  <c:v>0.483565490282442</c:v>
                </c:pt>
                <c:pt idx="1048">
                  <c:v>0.48411606012222702</c:v>
                </c:pt>
                <c:pt idx="1049">
                  <c:v>0.48466662996201099</c:v>
                </c:pt>
                <c:pt idx="1050">
                  <c:v>0.48521719980179501</c:v>
                </c:pt>
                <c:pt idx="1051">
                  <c:v>0.48576776964157897</c:v>
                </c:pt>
                <c:pt idx="1052">
                  <c:v>0.48631833948136299</c:v>
                </c:pt>
                <c:pt idx="1053">
                  <c:v>0.48686890932114701</c:v>
                </c:pt>
                <c:pt idx="1054">
                  <c:v>0.48741947916093198</c:v>
                </c:pt>
                <c:pt idx="1055">
                  <c:v>0.487970049000716</c:v>
                </c:pt>
                <c:pt idx="1056">
                  <c:v>0.48852061884050002</c:v>
                </c:pt>
                <c:pt idx="1057">
                  <c:v>0.48907118868028399</c:v>
                </c:pt>
                <c:pt idx="1058">
                  <c:v>0.48962175852006801</c:v>
                </c:pt>
                <c:pt idx="1059">
                  <c:v>0.49017232835985303</c:v>
                </c:pt>
                <c:pt idx="1060">
                  <c:v>0.49072289819963699</c:v>
                </c:pt>
                <c:pt idx="1061">
                  <c:v>0.49127346803942101</c:v>
                </c:pt>
                <c:pt idx="1062">
                  <c:v>0.49182403787920498</c:v>
                </c:pt>
                <c:pt idx="1063">
                  <c:v>0.492374607718989</c:v>
                </c:pt>
                <c:pt idx="1064">
                  <c:v>0.49292517755877302</c:v>
                </c:pt>
                <c:pt idx="1065">
                  <c:v>0.49347574739855699</c:v>
                </c:pt>
                <c:pt idx="1066">
                  <c:v>0.49402631723834201</c:v>
                </c:pt>
                <c:pt idx="1067">
                  <c:v>0.49457688707812603</c:v>
                </c:pt>
                <c:pt idx="1068">
                  <c:v>0.49512745691790999</c:v>
                </c:pt>
                <c:pt idx="1069">
                  <c:v>0.49567802675769401</c:v>
                </c:pt>
                <c:pt idx="1070">
                  <c:v>0.49622859659747798</c:v>
                </c:pt>
                <c:pt idx="1071">
                  <c:v>0.496779166437263</c:v>
                </c:pt>
                <c:pt idx="1072">
                  <c:v>0.49732973627704702</c:v>
                </c:pt>
                <c:pt idx="1073">
                  <c:v>0.49788030611683098</c:v>
                </c:pt>
                <c:pt idx="1074">
                  <c:v>0.498430875956615</c:v>
                </c:pt>
                <c:pt idx="1075">
                  <c:v>0.49898144579639903</c:v>
                </c:pt>
                <c:pt idx="1076">
                  <c:v>0.49953201563618299</c:v>
                </c:pt>
                <c:pt idx="1077">
                  <c:v>0.50008258547596696</c:v>
                </c:pt>
                <c:pt idx="1078">
                  <c:v>0.50063315531575203</c:v>
                </c:pt>
                <c:pt idx="1079">
                  <c:v>0.501183725155536</c:v>
                </c:pt>
                <c:pt idx="1080">
                  <c:v>0.50173429499531996</c:v>
                </c:pt>
                <c:pt idx="1081">
                  <c:v>0.50228486483510404</c:v>
                </c:pt>
                <c:pt idx="1082">
                  <c:v>0.502835434674889</c:v>
                </c:pt>
                <c:pt idx="1083">
                  <c:v>0.50338600451467297</c:v>
                </c:pt>
                <c:pt idx="1084">
                  <c:v>0.50393657435445705</c:v>
                </c:pt>
                <c:pt idx="1085">
                  <c:v>0.50448714419424101</c:v>
                </c:pt>
                <c:pt idx="1086">
                  <c:v>0.50503771403402498</c:v>
                </c:pt>
                <c:pt idx="1087">
                  <c:v>0.50558828387380905</c:v>
                </c:pt>
                <c:pt idx="1088">
                  <c:v>0.50613885371359402</c:v>
                </c:pt>
                <c:pt idx="1089">
                  <c:v>0.50668942355337798</c:v>
                </c:pt>
                <c:pt idx="1090">
                  <c:v>0.50723999339316195</c:v>
                </c:pt>
                <c:pt idx="1091">
                  <c:v>0.50779056323294602</c:v>
                </c:pt>
                <c:pt idx="1092">
                  <c:v>0.50834113307272999</c:v>
                </c:pt>
                <c:pt idx="1093">
                  <c:v>0.50889170291251495</c:v>
                </c:pt>
                <c:pt idx="1094">
                  <c:v>0.50944227275229903</c:v>
                </c:pt>
                <c:pt idx="1095">
                  <c:v>0.509992842592083</c:v>
                </c:pt>
                <c:pt idx="1096">
                  <c:v>0.51054341243186696</c:v>
                </c:pt>
                <c:pt idx="1097">
                  <c:v>0.51109398227165104</c:v>
                </c:pt>
                <c:pt idx="1098">
                  <c:v>0.511644552111435</c:v>
                </c:pt>
                <c:pt idx="1099">
                  <c:v>0.51219512195121897</c:v>
                </c:pt>
                <c:pt idx="1100">
                  <c:v>0.51274569179100404</c:v>
                </c:pt>
                <c:pt idx="1101">
                  <c:v>0.51329626163078801</c:v>
                </c:pt>
                <c:pt idx="1102">
                  <c:v>0.51384683147057197</c:v>
                </c:pt>
                <c:pt idx="1103">
                  <c:v>0.51439740131035605</c:v>
                </c:pt>
                <c:pt idx="1104">
                  <c:v>0.51494797115014002</c:v>
                </c:pt>
                <c:pt idx="1105">
                  <c:v>0.51549854098992398</c:v>
                </c:pt>
                <c:pt idx="1106">
                  <c:v>0.51604911082970895</c:v>
                </c:pt>
                <c:pt idx="1107">
                  <c:v>0.51659968066949302</c:v>
                </c:pt>
                <c:pt idx="1108">
                  <c:v>0.51715025050927699</c:v>
                </c:pt>
                <c:pt idx="1109">
                  <c:v>0.51770082034906095</c:v>
                </c:pt>
                <c:pt idx="1110">
                  <c:v>0.51825139018884603</c:v>
                </c:pt>
                <c:pt idx="1111">
                  <c:v>0.51880196002862999</c:v>
                </c:pt>
                <c:pt idx="1112">
                  <c:v>0.51935252986841396</c:v>
                </c:pt>
                <c:pt idx="1113">
                  <c:v>0.51990309970819804</c:v>
                </c:pt>
                <c:pt idx="1114">
                  <c:v>0.520453669547982</c:v>
                </c:pt>
                <c:pt idx="1115">
                  <c:v>0.52100423938776597</c:v>
                </c:pt>
                <c:pt idx="1116">
                  <c:v>0.52155480922755004</c:v>
                </c:pt>
                <c:pt idx="1117">
                  <c:v>0.52210537906733501</c:v>
                </c:pt>
                <c:pt idx="1118">
                  <c:v>0.52265594890711897</c:v>
                </c:pt>
                <c:pt idx="1119">
                  <c:v>0.52320651874690305</c:v>
                </c:pt>
                <c:pt idx="1120">
                  <c:v>0.52375708858668701</c:v>
                </c:pt>
                <c:pt idx="1121">
                  <c:v>0.52430765842647198</c:v>
                </c:pt>
                <c:pt idx="1122">
                  <c:v>0.52485822826625494</c:v>
                </c:pt>
                <c:pt idx="1123">
                  <c:v>0.52540879810604002</c:v>
                </c:pt>
                <c:pt idx="1124">
                  <c:v>0.52595936794582399</c:v>
                </c:pt>
                <c:pt idx="1125">
                  <c:v>0.52650993778560795</c:v>
                </c:pt>
                <c:pt idx="1126">
                  <c:v>0.52706050762539203</c:v>
                </c:pt>
                <c:pt idx="1127">
                  <c:v>0.52761107746517699</c:v>
                </c:pt>
                <c:pt idx="1128">
                  <c:v>0.52816164730496096</c:v>
                </c:pt>
                <c:pt idx="1129">
                  <c:v>0.52871221714474503</c:v>
                </c:pt>
                <c:pt idx="1130">
                  <c:v>0.529262786984529</c:v>
                </c:pt>
                <c:pt idx="1131">
                  <c:v>0.52981335682431296</c:v>
                </c:pt>
                <c:pt idx="1132">
                  <c:v>0.53036392666409704</c:v>
                </c:pt>
                <c:pt idx="1133">
                  <c:v>0.53091449650388201</c:v>
                </c:pt>
                <c:pt idx="1134">
                  <c:v>0.53146506634366597</c:v>
                </c:pt>
                <c:pt idx="1135">
                  <c:v>0.53201563618345005</c:v>
                </c:pt>
                <c:pt idx="1136">
                  <c:v>0.53256620602323401</c:v>
                </c:pt>
                <c:pt idx="1137">
                  <c:v>0.53311677586301798</c:v>
                </c:pt>
                <c:pt idx="1138">
                  <c:v>0.53366734570280205</c:v>
                </c:pt>
                <c:pt idx="1139">
                  <c:v>0.53421791554258702</c:v>
                </c:pt>
                <c:pt idx="1140">
                  <c:v>0.53476848538237098</c:v>
                </c:pt>
                <c:pt idx="1141">
                  <c:v>0.53531905522215495</c:v>
                </c:pt>
                <c:pt idx="1142">
                  <c:v>0.53586962506193903</c:v>
                </c:pt>
                <c:pt idx="1143">
                  <c:v>0.53642019490172299</c:v>
                </c:pt>
                <c:pt idx="1144">
                  <c:v>0.53697076474150796</c:v>
                </c:pt>
                <c:pt idx="1145">
                  <c:v>0.53752133458129203</c:v>
                </c:pt>
                <c:pt idx="1146">
                  <c:v>0.538071904421076</c:v>
                </c:pt>
                <c:pt idx="1147">
                  <c:v>0.53862247426085996</c:v>
                </c:pt>
                <c:pt idx="1148">
                  <c:v>0.53917304410064404</c:v>
                </c:pt>
                <c:pt idx="1149">
                  <c:v>0.539723613940428</c:v>
                </c:pt>
                <c:pt idx="1150">
                  <c:v>0.54027418378021197</c:v>
                </c:pt>
                <c:pt idx="1151">
                  <c:v>0.54082475361999705</c:v>
                </c:pt>
                <c:pt idx="1152">
                  <c:v>0.54137532345978101</c:v>
                </c:pt>
                <c:pt idx="1153">
                  <c:v>0.54192589329956498</c:v>
                </c:pt>
                <c:pt idx="1154">
                  <c:v>0.54247646313934905</c:v>
                </c:pt>
                <c:pt idx="1155">
                  <c:v>0.54302703297913302</c:v>
                </c:pt>
                <c:pt idx="1156">
                  <c:v>0.54357760281891798</c:v>
                </c:pt>
                <c:pt idx="1157">
                  <c:v>0.54412817265870195</c:v>
                </c:pt>
                <c:pt idx="1158">
                  <c:v>0.54467874249848602</c:v>
                </c:pt>
                <c:pt idx="1159">
                  <c:v>0.54522931233826999</c:v>
                </c:pt>
                <c:pt idx="1160">
                  <c:v>0.54577988217805495</c:v>
                </c:pt>
                <c:pt idx="1161">
                  <c:v>0.54633045201783903</c:v>
                </c:pt>
                <c:pt idx="1162">
                  <c:v>0.546881021857623</c:v>
                </c:pt>
                <c:pt idx="1163">
                  <c:v>0.54743159169740696</c:v>
                </c:pt>
                <c:pt idx="1164">
                  <c:v>0.54798216153719104</c:v>
                </c:pt>
                <c:pt idx="1165">
                  <c:v>0.548532731376975</c:v>
                </c:pt>
                <c:pt idx="1166">
                  <c:v>0.54908330121675897</c:v>
                </c:pt>
                <c:pt idx="1167">
                  <c:v>0.54963387105654404</c:v>
                </c:pt>
                <c:pt idx="1168">
                  <c:v>0.55018444089632801</c:v>
                </c:pt>
                <c:pt idx="1169">
                  <c:v>0.55073501073611197</c:v>
                </c:pt>
                <c:pt idx="1170">
                  <c:v>0.55128558057589605</c:v>
                </c:pt>
                <c:pt idx="1171">
                  <c:v>0.55183615041568002</c:v>
                </c:pt>
                <c:pt idx="1172">
                  <c:v>0.55238672025546398</c:v>
                </c:pt>
                <c:pt idx="1173">
                  <c:v>0.55293729009524795</c:v>
                </c:pt>
                <c:pt idx="1174">
                  <c:v>0.55348785993503302</c:v>
                </c:pt>
                <c:pt idx="1175">
                  <c:v>0.55403842977481699</c:v>
                </c:pt>
                <c:pt idx="1176">
                  <c:v>0.55458899961460095</c:v>
                </c:pt>
                <c:pt idx="1177">
                  <c:v>0.55513956945438503</c:v>
                </c:pt>
                <c:pt idx="1178">
                  <c:v>0.55569013929416999</c:v>
                </c:pt>
                <c:pt idx="1179">
                  <c:v>0.55624070913395396</c:v>
                </c:pt>
                <c:pt idx="1180">
                  <c:v>0.55679127897373804</c:v>
                </c:pt>
                <c:pt idx="1181">
                  <c:v>0.557341848813522</c:v>
                </c:pt>
                <c:pt idx="1182">
                  <c:v>0.55789241865330597</c:v>
                </c:pt>
                <c:pt idx="1183">
                  <c:v>0.55844298849309004</c:v>
                </c:pt>
                <c:pt idx="1184">
                  <c:v>0.55899355833287501</c:v>
                </c:pt>
                <c:pt idx="1185">
                  <c:v>0.55954412817265897</c:v>
                </c:pt>
                <c:pt idx="1186">
                  <c:v>0.56009469801244305</c:v>
                </c:pt>
                <c:pt idx="1187">
                  <c:v>0.56064526785222701</c:v>
                </c:pt>
                <c:pt idx="1188">
                  <c:v>0.56119583769201098</c:v>
                </c:pt>
                <c:pt idx="1189">
                  <c:v>0.56174640753179605</c:v>
                </c:pt>
                <c:pt idx="1190">
                  <c:v>0.56229697737158002</c:v>
                </c:pt>
                <c:pt idx="1191">
                  <c:v>0.56284754721136399</c:v>
                </c:pt>
                <c:pt idx="1192">
                  <c:v>0.56339811705114795</c:v>
                </c:pt>
                <c:pt idx="1193">
                  <c:v>0.56394868689093203</c:v>
                </c:pt>
                <c:pt idx="1194">
                  <c:v>0.56449925673071599</c:v>
                </c:pt>
                <c:pt idx="1195">
                  <c:v>0.56504982657050096</c:v>
                </c:pt>
                <c:pt idx="1196">
                  <c:v>0.56560039641028503</c:v>
                </c:pt>
                <c:pt idx="1197">
                  <c:v>0.566150966250069</c:v>
                </c:pt>
                <c:pt idx="1198">
                  <c:v>0.56670153608985296</c:v>
                </c:pt>
                <c:pt idx="1199">
                  <c:v>0.56725210592963704</c:v>
                </c:pt>
                <c:pt idx="1200">
                  <c:v>0.56780267576942101</c:v>
                </c:pt>
                <c:pt idx="1201">
                  <c:v>0.56835324560920597</c:v>
                </c:pt>
                <c:pt idx="1202">
                  <c:v>0.56890381544899005</c:v>
                </c:pt>
                <c:pt idx="1203">
                  <c:v>0.56945438528877401</c:v>
                </c:pt>
                <c:pt idx="1204">
                  <c:v>0.57000495512855798</c:v>
                </c:pt>
                <c:pt idx="1205">
                  <c:v>0.57055552496834205</c:v>
                </c:pt>
                <c:pt idx="1206">
                  <c:v>0.57110609480812702</c:v>
                </c:pt>
                <c:pt idx="1207">
                  <c:v>0.57165666464791098</c:v>
                </c:pt>
                <c:pt idx="1208">
                  <c:v>0.57220723448769495</c:v>
                </c:pt>
                <c:pt idx="1209">
                  <c:v>0.57275780432747903</c:v>
                </c:pt>
                <c:pt idx="1210">
                  <c:v>0.57330837416726299</c:v>
                </c:pt>
                <c:pt idx="1211">
                  <c:v>0.57385894400704696</c:v>
                </c:pt>
                <c:pt idx="1212">
                  <c:v>0.57440951384683203</c:v>
                </c:pt>
                <c:pt idx="1213">
                  <c:v>0.574960083686616</c:v>
                </c:pt>
                <c:pt idx="1214">
                  <c:v>0.57551065352639996</c:v>
                </c:pt>
                <c:pt idx="1215">
                  <c:v>0.57606122336618404</c:v>
                </c:pt>
                <c:pt idx="1216">
                  <c:v>0.576611793205968</c:v>
                </c:pt>
                <c:pt idx="1217">
                  <c:v>0.57716236304575197</c:v>
                </c:pt>
                <c:pt idx="1218">
                  <c:v>0.57771293288553704</c:v>
                </c:pt>
                <c:pt idx="1219">
                  <c:v>0.57826350272532101</c:v>
                </c:pt>
                <c:pt idx="1220">
                  <c:v>0.57881407256510498</c:v>
                </c:pt>
                <c:pt idx="1221">
                  <c:v>0.57936464240488905</c:v>
                </c:pt>
                <c:pt idx="1222">
                  <c:v>0.57991521224467302</c:v>
                </c:pt>
                <c:pt idx="1223">
                  <c:v>0.58046578208445698</c:v>
                </c:pt>
                <c:pt idx="1224">
                  <c:v>0.58101635192424095</c:v>
                </c:pt>
                <c:pt idx="1225">
                  <c:v>0.58156692176402602</c:v>
                </c:pt>
                <c:pt idx="1226">
                  <c:v>0.58211749160380999</c:v>
                </c:pt>
                <c:pt idx="1227">
                  <c:v>0.58266806144359395</c:v>
                </c:pt>
                <c:pt idx="1228">
                  <c:v>0.58321863128337803</c:v>
                </c:pt>
                <c:pt idx="1229">
                  <c:v>0.583769201123163</c:v>
                </c:pt>
                <c:pt idx="1230">
                  <c:v>0.58431977096294596</c:v>
                </c:pt>
                <c:pt idx="1231">
                  <c:v>0.58487034080273104</c:v>
                </c:pt>
                <c:pt idx="1232">
                  <c:v>0.585420910642515</c:v>
                </c:pt>
                <c:pt idx="1233">
                  <c:v>0.58597148048229897</c:v>
                </c:pt>
                <c:pt idx="1234">
                  <c:v>0.58652205032208304</c:v>
                </c:pt>
                <c:pt idx="1235">
                  <c:v>0.58707262016186801</c:v>
                </c:pt>
                <c:pt idx="1236">
                  <c:v>0.58762319000165197</c:v>
                </c:pt>
                <c:pt idx="1237">
                  <c:v>0.58817375984143605</c:v>
                </c:pt>
                <c:pt idx="1238">
                  <c:v>0.58872432968122002</c:v>
                </c:pt>
                <c:pt idx="1239">
                  <c:v>0.58927489952100398</c:v>
                </c:pt>
                <c:pt idx="1240">
                  <c:v>0.58982546936078895</c:v>
                </c:pt>
                <c:pt idx="1241">
                  <c:v>0.59037603920057302</c:v>
                </c:pt>
                <c:pt idx="1242">
                  <c:v>0.59092660904035699</c:v>
                </c:pt>
                <c:pt idx="1243">
                  <c:v>0.59147717888014095</c:v>
                </c:pt>
                <c:pt idx="1244">
                  <c:v>0.59202774871992503</c:v>
                </c:pt>
                <c:pt idx="1245">
                  <c:v>0.59257831855970899</c:v>
                </c:pt>
                <c:pt idx="1246">
                  <c:v>0.59312888839949396</c:v>
                </c:pt>
                <c:pt idx="1247">
                  <c:v>0.59367945823927804</c:v>
                </c:pt>
                <c:pt idx="1248">
                  <c:v>0.594230028079062</c:v>
                </c:pt>
                <c:pt idx="1249">
                  <c:v>0.59478059791884597</c:v>
                </c:pt>
                <c:pt idx="1250">
                  <c:v>0.59533116775863004</c:v>
                </c:pt>
                <c:pt idx="1251">
                  <c:v>0.59588173759841501</c:v>
                </c:pt>
                <c:pt idx="1252">
                  <c:v>0.59643230743819897</c:v>
                </c:pt>
                <c:pt idx="1253">
                  <c:v>0.59698287727798305</c:v>
                </c:pt>
                <c:pt idx="1254">
                  <c:v>0.59753344711776701</c:v>
                </c:pt>
                <c:pt idx="1255">
                  <c:v>0.59808401695755098</c:v>
                </c:pt>
                <c:pt idx="1256">
                  <c:v>0.59863458679733506</c:v>
                </c:pt>
                <c:pt idx="1257">
                  <c:v>0.59918515663712002</c:v>
                </c:pt>
                <c:pt idx="1258">
                  <c:v>0.59973572647690399</c:v>
                </c:pt>
                <c:pt idx="1259">
                  <c:v>0.60028629631668795</c:v>
                </c:pt>
                <c:pt idx="1260">
                  <c:v>0.60083686615647203</c:v>
                </c:pt>
                <c:pt idx="1261">
                  <c:v>0.60138743599625599</c:v>
                </c:pt>
                <c:pt idx="1262">
                  <c:v>0.60193800583603996</c:v>
                </c:pt>
                <c:pt idx="1263">
                  <c:v>0.60248857567582403</c:v>
                </c:pt>
                <c:pt idx="1264">
                  <c:v>0.603039145515609</c:v>
                </c:pt>
                <c:pt idx="1265">
                  <c:v>0.60358971535539296</c:v>
                </c:pt>
                <c:pt idx="1266">
                  <c:v>0.60414028519517704</c:v>
                </c:pt>
                <c:pt idx="1267">
                  <c:v>0.60469085503496101</c:v>
                </c:pt>
                <c:pt idx="1268">
                  <c:v>0.60524142487474497</c:v>
                </c:pt>
                <c:pt idx="1269">
                  <c:v>0.60579199471453005</c:v>
                </c:pt>
                <c:pt idx="1270">
                  <c:v>0.60634256455431401</c:v>
                </c:pt>
                <c:pt idx="1271">
                  <c:v>0.60689313439409798</c:v>
                </c:pt>
                <c:pt idx="1272">
                  <c:v>0.60744370423388205</c:v>
                </c:pt>
                <c:pt idx="1273">
                  <c:v>0.60799427407366602</c:v>
                </c:pt>
                <c:pt idx="1274">
                  <c:v>0.60854484391344998</c:v>
                </c:pt>
                <c:pt idx="1275">
                  <c:v>0.60909541375323495</c:v>
                </c:pt>
                <c:pt idx="1276">
                  <c:v>0.60964598359301903</c:v>
                </c:pt>
                <c:pt idx="1277">
                  <c:v>0.61019655343280299</c:v>
                </c:pt>
                <c:pt idx="1278">
                  <c:v>0.61074712327258696</c:v>
                </c:pt>
                <c:pt idx="1279">
                  <c:v>0.61129769311237103</c:v>
                </c:pt>
                <c:pt idx="1280">
                  <c:v>0.611848262952155</c:v>
                </c:pt>
                <c:pt idx="1281">
                  <c:v>0.61239883279193996</c:v>
                </c:pt>
                <c:pt idx="1282">
                  <c:v>0.61294940263172404</c:v>
                </c:pt>
                <c:pt idx="1283">
                  <c:v>0.613499972471508</c:v>
                </c:pt>
                <c:pt idx="1284">
                  <c:v>0.61405054231129197</c:v>
                </c:pt>
                <c:pt idx="1285">
                  <c:v>0.61460111215107704</c:v>
                </c:pt>
                <c:pt idx="1286">
                  <c:v>0.61515168199086101</c:v>
                </c:pt>
                <c:pt idx="1287">
                  <c:v>0.61570225183064498</c:v>
                </c:pt>
                <c:pt idx="1288">
                  <c:v>0.61625282167042905</c:v>
                </c:pt>
                <c:pt idx="1289">
                  <c:v>0.61680339151021302</c:v>
                </c:pt>
                <c:pt idx="1290">
                  <c:v>0.61735396134999698</c:v>
                </c:pt>
                <c:pt idx="1291">
                  <c:v>0.61790453118978195</c:v>
                </c:pt>
                <c:pt idx="1292">
                  <c:v>0.61845510102956602</c:v>
                </c:pt>
                <c:pt idx="1293">
                  <c:v>0.61900567086934999</c:v>
                </c:pt>
                <c:pt idx="1294">
                  <c:v>0.61955624070913395</c:v>
                </c:pt>
                <c:pt idx="1295">
                  <c:v>0.62010681054891803</c:v>
                </c:pt>
                <c:pt idx="1296">
                  <c:v>0.620657380388702</c:v>
                </c:pt>
                <c:pt idx="1297">
                  <c:v>0.62120795022848696</c:v>
                </c:pt>
                <c:pt idx="1298">
                  <c:v>0.62175852006827104</c:v>
                </c:pt>
                <c:pt idx="1299">
                  <c:v>0.622309089908055</c:v>
                </c:pt>
                <c:pt idx="1300">
                  <c:v>0.62285965974783897</c:v>
                </c:pt>
                <c:pt idx="1301">
                  <c:v>0.62341022958762304</c:v>
                </c:pt>
                <c:pt idx="1302">
                  <c:v>0.62396079942740701</c:v>
                </c:pt>
                <c:pt idx="1303">
                  <c:v>0.62451136926719097</c:v>
                </c:pt>
                <c:pt idx="1304">
                  <c:v>0.62506193910697605</c:v>
                </c:pt>
                <c:pt idx="1305">
                  <c:v>0.62561250894676002</c:v>
                </c:pt>
                <c:pt idx="1306">
                  <c:v>0.62616307878654398</c:v>
                </c:pt>
                <c:pt idx="1307">
                  <c:v>0.62671364862632795</c:v>
                </c:pt>
                <c:pt idx="1308">
                  <c:v>0.62726421846611302</c:v>
                </c:pt>
                <c:pt idx="1309">
                  <c:v>0.62781478830589699</c:v>
                </c:pt>
                <c:pt idx="1310">
                  <c:v>0.62836535814568095</c:v>
                </c:pt>
                <c:pt idx="1311">
                  <c:v>0.62891592798546503</c:v>
                </c:pt>
                <c:pt idx="1312">
                  <c:v>0.62946649782524899</c:v>
                </c:pt>
                <c:pt idx="1313">
                  <c:v>0.63001706766503296</c:v>
                </c:pt>
                <c:pt idx="1314">
                  <c:v>0.63056763750481803</c:v>
                </c:pt>
                <c:pt idx="1315">
                  <c:v>0.631118207344602</c:v>
                </c:pt>
                <c:pt idx="1316">
                  <c:v>0.63166877718438597</c:v>
                </c:pt>
                <c:pt idx="1317">
                  <c:v>0.63221934702417004</c:v>
                </c:pt>
                <c:pt idx="1318">
                  <c:v>0.63276991686395401</c:v>
                </c:pt>
                <c:pt idx="1319">
                  <c:v>0.63332048670373797</c:v>
                </c:pt>
                <c:pt idx="1320">
                  <c:v>0.63387105654352305</c:v>
                </c:pt>
                <c:pt idx="1321">
                  <c:v>0.63442162638330701</c:v>
                </c:pt>
                <c:pt idx="1322">
                  <c:v>0.63497219622309098</c:v>
                </c:pt>
                <c:pt idx="1323">
                  <c:v>0.63552276606287506</c:v>
                </c:pt>
                <c:pt idx="1324">
                  <c:v>0.63607333590265902</c:v>
                </c:pt>
                <c:pt idx="1325">
                  <c:v>0.63662390574244299</c:v>
                </c:pt>
                <c:pt idx="1326">
                  <c:v>0.63717447558222795</c:v>
                </c:pt>
                <c:pt idx="1327">
                  <c:v>0.63772504542201203</c:v>
                </c:pt>
                <c:pt idx="1328">
                  <c:v>0.63827561526179599</c:v>
                </c:pt>
                <c:pt idx="1329">
                  <c:v>0.63882618510157996</c:v>
                </c:pt>
                <c:pt idx="1330">
                  <c:v>0.63937675494136403</c:v>
                </c:pt>
                <c:pt idx="1331">
                  <c:v>0.639927324781148</c:v>
                </c:pt>
                <c:pt idx="1332">
                  <c:v>0.64047789462093296</c:v>
                </c:pt>
                <c:pt idx="1333">
                  <c:v>0.64102846446071704</c:v>
                </c:pt>
                <c:pt idx="1334">
                  <c:v>0.64157903430050101</c:v>
                </c:pt>
                <c:pt idx="1335">
                  <c:v>0.64212960414028497</c:v>
                </c:pt>
                <c:pt idx="1336">
                  <c:v>0.64268017398006905</c:v>
                </c:pt>
                <c:pt idx="1337">
                  <c:v>0.64323074381985401</c:v>
                </c:pt>
                <c:pt idx="1338">
                  <c:v>0.64378131365963798</c:v>
                </c:pt>
                <c:pt idx="1339">
                  <c:v>0.64433188349942205</c:v>
                </c:pt>
                <c:pt idx="1340">
                  <c:v>0.64488245333920602</c:v>
                </c:pt>
                <c:pt idx="1341">
                  <c:v>0.64543302317898998</c:v>
                </c:pt>
                <c:pt idx="1342">
                  <c:v>0.64598359301877495</c:v>
                </c:pt>
                <c:pt idx="1343">
                  <c:v>0.64653416285855903</c:v>
                </c:pt>
                <c:pt idx="1344">
                  <c:v>0.64708473269834299</c:v>
                </c:pt>
                <c:pt idx="1345">
                  <c:v>0.64763530253812696</c:v>
                </c:pt>
                <c:pt idx="1346">
                  <c:v>0.64818587237791103</c:v>
                </c:pt>
                <c:pt idx="1347">
                  <c:v>0.648736442217695</c:v>
                </c:pt>
                <c:pt idx="1348">
                  <c:v>0.64928701205747996</c:v>
                </c:pt>
                <c:pt idx="1349">
                  <c:v>0.64983758189726304</c:v>
                </c:pt>
                <c:pt idx="1350">
                  <c:v>0.650388151737048</c:v>
                </c:pt>
                <c:pt idx="1351">
                  <c:v>0.65093872157683197</c:v>
                </c:pt>
                <c:pt idx="1352">
                  <c:v>0.65148929141661605</c:v>
                </c:pt>
                <c:pt idx="1353">
                  <c:v>0.65203986125640001</c:v>
                </c:pt>
                <c:pt idx="1354">
                  <c:v>0.65259043109618498</c:v>
                </c:pt>
                <c:pt idx="1355">
                  <c:v>0.65314100093596905</c:v>
                </c:pt>
                <c:pt idx="1356">
                  <c:v>0.65369157077575302</c:v>
                </c:pt>
                <c:pt idx="1357">
                  <c:v>0.65424214061553698</c:v>
                </c:pt>
                <c:pt idx="1358">
                  <c:v>0.65479271045532095</c:v>
                </c:pt>
                <c:pt idx="1359">
                  <c:v>0.65534328029510602</c:v>
                </c:pt>
                <c:pt idx="1360">
                  <c:v>0.65589385013488999</c:v>
                </c:pt>
                <c:pt idx="1361">
                  <c:v>0.65644441997467395</c:v>
                </c:pt>
                <c:pt idx="1362">
                  <c:v>0.65699498981445803</c:v>
                </c:pt>
                <c:pt idx="1363">
                  <c:v>0.657545559654242</c:v>
                </c:pt>
                <c:pt idx="1364">
                  <c:v>0.65809612949402596</c:v>
                </c:pt>
                <c:pt idx="1365">
                  <c:v>0.65864669933381104</c:v>
                </c:pt>
                <c:pt idx="1366">
                  <c:v>0.659197269173595</c:v>
                </c:pt>
                <c:pt idx="1367">
                  <c:v>0.65974783901337897</c:v>
                </c:pt>
                <c:pt idx="1368">
                  <c:v>0.66029840885316304</c:v>
                </c:pt>
                <c:pt idx="1369">
                  <c:v>0.66084897869294701</c:v>
                </c:pt>
                <c:pt idx="1370">
                  <c:v>0.66139954853273097</c:v>
                </c:pt>
                <c:pt idx="1371">
                  <c:v>0.66195011837251605</c:v>
                </c:pt>
                <c:pt idx="1372">
                  <c:v>0.66250068821230002</c:v>
                </c:pt>
                <c:pt idx="1373">
                  <c:v>0.66305125805208398</c:v>
                </c:pt>
                <c:pt idx="1374">
                  <c:v>0.66360182789186795</c:v>
                </c:pt>
                <c:pt idx="1375">
                  <c:v>0.66415239773165202</c:v>
                </c:pt>
                <c:pt idx="1376">
                  <c:v>0.66470296757143599</c:v>
                </c:pt>
                <c:pt idx="1377">
                  <c:v>0.66525353741122095</c:v>
                </c:pt>
                <c:pt idx="1378">
                  <c:v>0.66580410725100503</c:v>
                </c:pt>
                <c:pt idx="1379">
                  <c:v>0.66635467709078899</c:v>
                </c:pt>
                <c:pt idx="1380">
                  <c:v>0.66690524693057296</c:v>
                </c:pt>
                <c:pt idx="1381">
                  <c:v>0.66745581677035704</c:v>
                </c:pt>
                <c:pt idx="1382">
                  <c:v>0.668006386610141</c:v>
                </c:pt>
                <c:pt idx="1383">
                  <c:v>0.66855695644992597</c:v>
                </c:pt>
                <c:pt idx="1384">
                  <c:v>0.66910752628971004</c:v>
                </c:pt>
                <c:pt idx="1385">
                  <c:v>0.66965809612949401</c:v>
                </c:pt>
                <c:pt idx="1386">
                  <c:v>0.67020866596927797</c:v>
                </c:pt>
                <c:pt idx="1387">
                  <c:v>0.67075923580906305</c:v>
                </c:pt>
                <c:pt idx="1388">
                  <c:v>0.67130980564884701</c:v>
                </c:pt>
                <c:pt idx="1389">
                  <c:v>0.67186037548863098</c:v>
                </c:pt>
                <c:pt idx="1390">
                  <c:v>0.67241094532841506</c:v>
                </c:pt>
                <c:pt idx="1391">
                  <c:v>0.67296151516819902</c:v>
                </c:pt>
                <c:pt idx="1392">
                  <c:v>0.67351208500798299</c:v>
                </c:pt>
                <c:pt idx="1393">
                  <c:v>0.67406265484776695</c:v>
                </c:pt>
                <c:pt idx="1394">
                  <c:v>0.67461322468755203</c:v>
                </c:pt>
                <c:pt idx="1395">
                  <c:v>0.67516379452733599</c:v>
                </c:pt>
                <c:pt idx="1396">
                  <c:v>0.67571436436711996</c:v>
                </c:pt>
                <c:pt idx="1397">
                  <c:v>0.67626493420690403</c:v>
                </c:pt>
                <c:pt idx="1398">
                  <c:v>0.676815504046688</c:v>
                </c:pt>
                <c:pt idx="1399">
                  <c:v>0.67736607388647296</c:v>
                </c:pt>
                <c:pt idx="1400">
                  <c:v>0.67791664372625604</c:v>
                </c:pt>
                <c:pt idx="1401">
                  <c:v>0.67846721356604101</c:v>
                </c:pt>
                <c:pt idx="1402">
                  <c:v>0.67901778340582497</c:v>
                </c:pt>
                <c:pt idx="1403">
                  <c:v>0.67956835324560905</c:v>
                </c:pt>
                <c:pt idx="1404">
                  <c:v>0.68011892308539301</c:v>
                </c:pt>
                <c:pt idx="1405">
                  <c:v>0.68066949292517798</c:v>
                </c:pt>
                <c:pt idx="1406">
                  <c:v>0.68122006276496205</c:v>
                </c:pt>
                <c:pt idx="1407">
                  <c:v>0.68177063260474602</c:v>
                </c:pt>
                <c:pt idx="1408">
                  <c:v>0.68232120244452998</c:v>
                </c:pt>
                <c:pt idx="1409">
                  <c:v>0.68287177228431495</c:v>
                </c:pt>
                <c:pt idx="1410">
                  <c:v>0.68342234212409902</c:v>
                </c:pt>
                <c:pt idx="1411">
                  <c:v>0.68397291196388299</c:v>
                </c:pt>
                <c:pt idx="1412">
                  <c:v>0.68452348180366696</c:v>
                </c:pt>
                <c:pt idx="1413">
                  <c:v>0.68507405164345103</c:v>
                </c:pt>
                <c:pt idx="1414">
                  <c:v>0.685624621483235</c:v>
                </c:pt>
                <c:pt idx="1415">
                  <c:v>0.68617519132301896</c:v>
                </c:pt>
                <c:pt idx="1416">
                  <c:v>0.68672576116280404</c:v>
                </c:pt>
                <c:pt idx="1417">
                  <c:v>0.687276331002588</c:v>
                </c:pt>
                <c:pt idx="1418">
                  <c:v>0.68782690084237197</c:v>
                </c:pt>
                <c:pt idx="1419">
                  <c:v>0.68837747068215605</c:v>
                </c:pt>
                <c:pt idx="1420">
                  <c:v>0.68892804052194001</c:v>
                </c:pt>
                <c:pt idx="1421">
                  <c:v>0.68947861036172498</c:v>
                </c:pt>
                <c:pt idx="1422">
                  <c:v>0.69002918020150905</c:v>
                </c:pt>
                <c:pt idx="1423">
                  <c:v>0.69057975004129302</c:v>
                </c:pt>
                <c:pt idx="1424">
                  <c:v>0.69113031988107698</c:v>
                </c:pt>
                <c:pt idx="1425">
                  <c:v>0.69168088972086095</c:v>
                </c:pt>
                <c:pt idx="1426">
                  <c:v>0.69223145956064502</c:v>
                </c:pt>
                <c:pt idx="1427">
                  <c:v>0.69278202940042899</c:v>
                </c:pt>
                <c:pt idx="1428">
                  <c:v>0.69333259924021295</c:v>
                </c:pt>
                <c:pt idx="1429">
                  <c:v>0.69388316907999803</c:v>
                </c:pt>
                <c:pt idx="1430">
                  <c:v>0.694433738919782</c:v>
                </c:pt>
                <c:pt idx="1431">
                  <c:v>0.69498430875956596</c:v>
                </c:pt>
                <c:pt idx="1432">
                  <c:v>0.69553487859935004</c:v>
                </c:pt>
                <c:pt idx="1433">
                  <c:v>0.696085448439135</c:v>
                </c:pt>
                <c:pt idx="1434">
                  <c:v>0.69663601827891897</c:v>
                </c:pt>
                <c:pt idx="1435">
                  <c:v>0.69718658811870304</c:v>
                </c:pt>
                <c:pt idx="1436">
                  <c:v>0.69773715795848701</c:v>
                </c:pt>
                <c:pt idx="1437">
                  <c:v>0.69828772779827097</c:v>
                </c:pt>
                <c:pt idx="1438">
                  <c:v>0.69883829763805605</c:v>
                </c:pt>
                <c:pt idx="1439">
                  <c:v>0.69938886747784001</c:v>
                </c:pt>
                <c:pt idx="1440">
                  <c:v>0.69993943731762398</c:v>
                </c:pt>
                <c:pt idx="1441">
                  <c:v>0.70049000715740795</c:v>
                </c:pt>
                <c:pt idx="1442">
                  <c:v>0.70104057699719202</c:v>
                </c:pt>
                <c:pt idx="1443">
                  <c:v>0.70159114683697599</c:v>
                </c:pt>
                <c:pt idx="1444">
                  <c:v>0.70214171667676095</c:v>
                </c:pt>
                <c:pt idx="1445">
                  <c:v>0.70269228651654503</c:v>
                </c:pt>
                <c:pt idx="1446">
                  <c:v>0.70324285635632899</c:v>
                </c:pt>
                <c:pt idx="1447">
                  <c:v>0.70379342619611296</c:v>
                </c:pt>
                <c:pt idx="1448">
                  <c:v>0.70434399603589704</c:v>
                </c:pt>
                <c:pt idx="1449">
                  <c:v>0.704894565875681</c:v>
                </c:pt>
                <c:pt idx="1450">
                  <c:v>0.70544513571546497</c:v>
                </c:pt>
                <c:pt idx="1451">
                  <c:v>0.70599570555525004</c:v>
                </c:pt>
                <c:pt idx="1452">
                  <c:v>0.70654627539503401</c:v>
                </c:pt>
                <c:pt idx="1453">
                  <c:v>0.70709684523481797</c:v>
                </c:pt>
                <c:pt idx="1454">
                  <c:v>0.70764741507460205</c:v>
                </c:pt>
                <c:pt idx="1455">
                  <c:v>0.70819798491438601</c:v>
                </c:pt>
                <c:pt idx="1456">
                  <c:v>0.70874855475417098</c:v>
                </c:pt>
                <c:pt idx="1457">
                  <c:v>0.70929912459395505</c:v>
                </c:pt>
                <c:pt idx="1458">
                  <c:v>0.70984969443373902</c:v>
                </c:pt>
                <c:pt idx="1459">
                  <c:v>0.71040026427352299</c:v>
                </c:pt>
                <c:pt idx="1460">
                  <c:v>0.71095083411330695</c:v>
                </c:pt>
                <c:pt idx="1461">
                  <c:v>0.71150140395309203</c:v>
                </c:pt>
                <c:pt idx="1462">
                  <c:v>0.71205197379287599</c:v>
                </c:pt>
                <c:pt idx="1463">
                  <c:v>0.71260254363265996</c:v>
                </c:pt>
                <c:pt idx="1464">
                  <c:v>0.71315311347244403</c:v>
                </c:pt>
                <c:pt idx="1465">
                  <c:v>0.713703683312228</c:v>
                </c:pt>
                <c:pt idx="1466">
                  <c:v>0.71425425315201196</c:v>
                </c:pt>
                <c:pt idx="1467">
                  <c:v>0.71480482299179704</c:v>
                </c:pt>
                <c:pt idx="1468">
                  <c:v>0.71535539283158101</c:v>
                </c:pt>
                <c:pt idx="1469">
                  <c:v>0.71590596267136497</c:v>
                </c:pt>
                <c:pt idx="1470">
                  <c:v>0.71645653251114905</c:v>
                </c:pt>
                <c:pt idx="1471">
                  <c:v>0.71700710235093301</c:v>
                </c:pt>
                <c:pt idx="1472">
                  <c:v>0.71755767219071698</c:v>
                </c:pt>
                <c:pt idx="1473">
                  <c:v>0.71810824203050205</c:v>
                </c:pt>
                <c:pt idx="1474">
                  <c:v>0.71865881187028602</c:v>
                </c:pt>
                <c:pt idx="1475">
                  <c:v>0.71920938171006998</c:v>
                </c:pt>
                <c:pt idx="1476">
                  <c:v>0.71975995154985395</c:v>
                </c:pt>
                <c:pt idx="1477">
                  <c:v>0.72031052138963803</c:v>
                </c:pt>
                <c:pt idx="1478">
                  <c:v>0.72086109122942199</c:v>
                </c:pt>
                <c:pt idx="1479">
                  <c:v>0.72141166106920596</c:v>
                </c:pt>
                <c:pt idx="1480">
                  <c:v>0.72196223090899103</c:v>
                </c:pt>
                <c:pt idx="1481">
                  <c:v>0.722512800748775</c:v>
                </c:pt>
                <c:pt idx="1482">
                  <c:v>0.72306337058855896</c:v>
                </c:pt>
                <c:pt idx="1483">
                  <c:v>0.72361394042834304</c:v>
                </c:pt>
                <c:pt idx="1484">
                  <c:v>0.724164510268128</c:v>
                </c:pt>
                <c:pt idx="1485">
                  <c:v>0.72471508010791097</c:v>
                </c:pt>
                <c:pt idx="1486">
                  <c:v>0.72526564994769604</c:v>
                </c:pt>
                <c:pt idx="1487">
                  <c:v>0.72581621978748001</c:v>
                </c:pt>
                <c:pt idx="1488">
                  <c:v>0.72636678962726398</c:v>
                </c:pt>
                <c:pt idx="1489">
                  <c:v>0.72691735946704805</c:v>
                </c:pt>
                <c:pt idx="1490">
                  <c:v>0.72746792930683202</c:v>
                </c:pt>
                <c:pt idx="1491">
                  <c:v>0.72801849914661698</c:v>
                </c:pt>
                <c:pt idx="1492">
                  <c:v>0.72856906898640095</c:v>
                </c:pt>
                <c:pt idx="1493">
                  <c:v>0.72911963882618502</c:v>
                </c:pt>
                <c:pt idx="1494">
                  <c:v>0.72967020866596899</c:v>
                </c:pt>
                <c:pt idx="1495">
                  <c:v>0.73022077850575395</c:v>
                </c:pt>
                <c:pt idx="1496">
                  <c:v>0.73077134834553803</c:v>
                </c:pt>
                <c:pt idx="1497">
                  <c:v>0.731321918185322</c:v>
                </c:pt>
                <c:pt idx="1498">
                  <c:v>0.73187248802510596</c:v>
                </c:pt>
                <c:pt idx="1499">
                  <c:v>0.73242305786489004</c:v>
                </c:pt>
                <c:pt idx="1500">
                  <c:v>0.732973627704674</c:v>
                </c:pt>
                <c:pt idx="1501">
                  <c:v>0.73352419754445897</c:v>
                </c:pt>
                <c:pt idx="1502">
                  <c:v>0.73407476738424304</c:v>
                </c:pt>
                <c:pt idx="1503">
                  <c:v>0.73462533722402701</c:v>
                </c:pt>
                <c:pt idx="1504">
                  <c:v>0.73517590706381097</c:v>
                </c:pt>
                <c:pt idx="1505">
                  <c:v>0.73572647690359605</c:v>
                </c:pt>
                <c:pt idx="1506">
                  <c:v>0.73627704674337902</c:v>
                </c:pt>
                <c:pt idx="1507">
                  <c:v>0.73682761658316398</c:v>
                </c:pt>
                <c:pt idx="1508">
                  <c:v>0.73737818642294795</c:v>
                </c:pt>
                <c:pt idx="1509">
                  <c:v>0.73792875626273202</c:v>
                </c:pt>
                <c:pt idx="1510">
                  <c:v>0.73847932610251599</c:v>
                </c:pt>
                <c:pt idx="1511">
                  <c:v>0.73902989594229995</c:v>
                </c:pt>
                <c:pt idx="1512">
                  <c:v>0.73958046578208403</c:v>
                </c:pt>
                <c:pt idx="1513">
                  <c:v>0.74013103562186899</c:v>
                </c:pt>
                <c:pt idx="1514">
                  <c:v>0.74068160546165296</c:v>
                </c:pt>
                <c:pt idx="1515">
                  <c:v>0.74123217530143704</c:v>
                </c:pt>
                <c:pt idx="1516">
                  <c:v>0.741782745141221</c:v>
                </c:pt>
                <c:pt idx="1517">
                  <c:v>0.74233331498100497</c:v>
                </c:pt>
                <c:pt idx="1518">
                  <c:v>0.74288388482079004</c:v>
                </c:pt>
                <c:pt idx="1519">
                  <c:v>0.74343445466057401</c:v>
                </c:pt>
                <c:pt idx="1520">
                  <c:v>0.74398502450035797</c:v>
                </c:pt>
                <c:pt idx="1521">
                  <c:v>0.74453559434014205</c:v>
                </c:pt>
                <c:pt idx="1522">
                  <c:v>0.74508616417992601</c:v>
                </c:pt>
                <c:pt idx="1523">
                  <c:v>0.74563673401970998</c:v>
                </c:pt>
                <c:pt idx="1524">
                  <c:v>0.74618730385949505</c:v>
                </c:pt>
                <c:pt idx="1525">
                  <c:v>0.74673787369927902</c:v>
                </c:pt>
                <c:pt idx="1526">
                  <c:v>0.74728844353906299</c:v>
                </c:pt>
                <c:pt idx="1527">
                  <c:v>0.74783901337884695</c:v>
                </c:pt>
                <c:pt idx="1528">
                  <c:v>0.74838958321863103</c:v>
                </c:pt>
                <c:pt idx="1529">
                  <c:v>0.74894015305841599</c:v>
                </c:pt>
                <c:pt idx="1530">
                  <c:v>0.74949072289819996</c:v>
                </c:pt>
                <c:pt idx="1531">
                  <c:v>0.75004129273798403</c:v>
                </c:pt>
                <c:pt idx="1532">
                  <c:v>0.750591862577768</c:v>
                </c:pt>
                <c:pt idx="1533">
                  <c:v>0.75114243241755196</c:v>
                </c:pt>
                <c:pt idx="1534">
                  <c:v>0.75169300225733704</c:v>
                </c:pt>
                <c:pt idx="1535">
                  <c:v>0.752243572097121</c:v>
                </c:pt>
                <c:pt idx="1536">
                  <c:v>0.75279414193690497</c:v>
                </c:pt>
                <c:pt idx="1537">
                  <c:v>0.75334471177668905</c:v>
                </c:pt>
                <c:pt idx="1538">
                  <c:v>0.75389528161647301</c:v>
                </c:pt>
                <c:pt idx="1539">
                  <c:v>0.75444585145625698</c:v>
                </c:pt>
                <c:pt idx="1540">
                  <c:v>0.75499642129604105</c:v>
                </c:pt>
                <c:pt idx="1541">
                  <c:v>0.75554699113582602</c:v>
                </c:pt>
                <c:pt idx="1542">
                  <c:v>0.75609756097560998</c:v>
                </c:pt>
                <c:pt idx="1543">
                  <c:v>0.75664813081539395</c:v>
                </c:pt>
                <c:pt idx="1544">
                  <c:v>0.75719870065517803</c:v>
                </c:pt>
                <c:pt idx="1545">
                  <c:v>0.75774927049496199</c:v>
                </c:pt>
                <c:pt idx="1546">
                  <c:v>0.75829984033474696</c:v>
                </c:pt>
                <c:pt idx="1547">
                  <c:v>0.75885041017453103</c:v>
                </c:pt>
                <c:pt idx="1548">
                  <c:v>0.759400980014315</c:v>
                </c:pt>
                <c:pt idx="1549">
                  <c:v>0.75995154985409896</c:v>
                </c:pt>
                <c:pt idx="1550">
                  <c:v>0.76050211969388304</c:v>
                </c:pt>
                <c:pt idx="1551">
                  <c:v>0.761052689533667</c:v>
                </c:pt>
                <c:pt idx="1552">
                  <c:v>0.76160325937345197</c:v>
                </c:pt>
                <c:pt idx="1553">
                  <c:v>0.76215382921323604</c:v>
                </c:pt>
                <c:pt idx="1554">
                  <c:v>0.76270439905302001</c:v>
                </c:pt>
                <c:pt idx="1555">
                  <c:v>0.76325496889280398</c:v>
                </c:pt>
                <c:pt idx="1556">
                  <c:v>0.76380553873258805</c:v>
                </c:pt>
                <c:pt idx="1557">
                  <c:v>0.76435610857237202</c:v>
                </c:pt>
                <c:pt idx="1558">
                  <c:v>0.76490667841215698</c:v>
                </c:pt>
                <c:pt idx="1559">
                  <c:v>0.76545724825194095</c:v>
                </c:pt>
                <c:pt idx="1560">
                  <c:v>0.76600781809172502</c:v>
                </c:pt>
                <c:pt idx="1561">
                  <c:v>0.76655838793150899</c:v>
                </c:pt>
                <c:pt idx="1562">
                  <c:v>0.76710895777129295</c:v>
                </c:pt>
                <c:pt idx="1563">
                  <c:v>0.76765952761107803</c:v>
                </c:pt>
                <c:pt idx="1564">
                  <c:v>0.768210097450862</c:v>
                </c:pt>
                <c:pt idx="1565">
                  <c:v>0.76876066729064596</c:v>
                </c:pt>
                <c:pt idx="1566">
                  <c:v>0.76931123713043004</c:v>
                </c:pt>
                <c:pt idx="1567">
                  <c:v>0.769861806970214</c:v>
                </c:pt>
                <c:pt idx="1568">
                  <c:v>0.77041237680999797</c:v>
                </c:pt>
                <c:pt idx="1569">
                  <c:v>0.77096294664978304</c:v>
                </c:pt>
                <c:pt idx="1570">
                  <c:v>0.77151351648956701</c:v>
                </c:pt>
                <c:pt idx="1571">
                  <c:v>0.77206408632935097</c:v>
                </c:pt>
                <c:pt idx="1572">
                  <c:v>0.77261465616913505</c:v>
                </c:pt>
                <c:pt idx="1573">
                  <c:v>0.77316522600891902</c:v>
                </c:pt>
                <c:pt idx="1574">
                  <c:v>0.77371579584870298</c:v>
                </c:pt>
                <c:pt idx="1575">
                  <c:v>0.77426636568848695</c:v>
                </c:pt>
                <c:pt idx="1576">
                  <c:v>0.77481693552827202</c:v>
                </c:pt>
                <c:pt idx="1577">
                  <c:v>0.77536750536805599</c:v>
                </c:pt>
                <c:pt idx="1578">
                  <c:v>0.77591807520783995</c:v>
                </c:pt>
                <c:pt idx="1579">
                  <c:v>0.77646864504762403</c:v>
                </c:pt>
                <c:pt idx="1580">
                  <c:v>0.77701921488740799</c:v>
                </c:pt>
                <c:pt idx="1581">
                  <c:v>0.77756978472719196</c:v>
                </c:pt>
                <c:pt idx="1582">
                  <c:v>0.77812035456697703</c:v>
                </c:pt>
                <c:pt idx="1583">
                  <c:v>0.778670924406761</c:v>
                </c:pt>
                <c:pt idx="1584">
                  <c:v>0.77922149424654497</c:v>
                </c:pt>
                <c:pt idx="1585">
                  <c:v>0.77977206408632904</c:v>
                </c:pt>
                <c:pt idx="1586">
                  <c:v>0.78032263392611401</c:v>
                </c:pt>
                <c:pt idx="1587">
                  <c:v>0.78087320376589797</c:v>
                </c:pt>
                <c:pt idx="1588">
                  <c:v>0.78142377360568205</c:v>
                </c:pt>
                <c:pt idx="1589">
                  <c:v>0.78197434344546601</c:v>
                </c:pt>
                <c:pt idx="1590">
                  <c:v>0.78252491328524998</c:v>
                </c:pt>
                <c:pt idx="1591">
                  <c:v>0.78307548312503406</c:v>
                </c:pt>
                <c:pt idx="1592">
                  <c:v>0.78362605296481902</c:v>
                </c:pt>
                <c:pt idx="1593">
                  <c:v>0.78417662280460299</c:v>
                </c:pt>
                <c:pt idx="1594">
                  <c:v>0.78472719264438695</c:v>
                </c:pt>
                <c:pt idx="1595">
                  <c:v>0.78527776248417103</c:v>
                </c:pt>
                <c:pt idx="1596">
                  <c:v>0.78582833232395499</c:v>
                </c:pt>
                <c:pt idx="1597">
                  <c:v>0.78637890216373996</c:v>
                </c:pt>
                <c:pt idx="1598">
                  <c:v>0.78692947200352403</c:v>
                </c:pt>
                <c:pt idx="1599">
                  <c:v>0.787480041843308</c:v>
                </c:pt>
                <c:pt idx="1600">
                  <c:v>0.78803061168309196</c:v>
                </c:pt>
                <c:pt idx="1601">
                  <c:v>0.78858118152287604</c:v>
                </c:pt>
                <c:pt idx="1602">
                  <c:v>0.78913175136266001</c:v>
                </c:pt>
                <c:pt idx="1603">
                  <c:v>0.78968232120244397</c:v>
                </c:pt>
                <c:pt idx="1604">
                  <c:v>0.79023289104222805</c:v>
                </c:pt>
                <c:pt idx="1605">
                  <c:v>0.79078346088201301</c:v>
                </c:pt>
                <c:pt idx="1606">
                  <c:v>0.79133403072179698</c:v>
                </c:pt>
                <c:pt idx="1607">
                  <c:v>0.79188460056158105</c:v>
                </c:pt>
                <c:pt idx="1608">
                  <c:v>0.79243517040136502</c:v>
                </c:pt>
                <c:pt idx="1609">
                  <c:v>0.79298574024114898</c:v>
                </c:pt>
                <c:pt idx="1610">
                  <c:v>0.79353631008093295</c:v>
                </c:pt>
                <c:pt idx="1611">
                  <c:v>0.79408687992071803</c:v>
                </c:pt>
                <c:pt idx="1612">
                  <c:v>0.79463744976050199</c:v>
                </c:pt>
                <c:pt idx="1613">
                  <c:v>0.79518801960028596</c:v>
                </c:pt>
                <c:pt idx="1614">
                  <c:v>0.79573858944007003</c:v>
                </c:pt>
                <c:pt idx="1615">
                  <c:v>0.796289159279855</c:v>
                </c:pt>
                <c:pt idx="1616">
                  <c:v>0.79683972911963896</c:v>
                </c:pt>
                <c:pt idx="1617">
                  <c:v>0.79739029895942304</c:v>
                </c:pt>
                <c:pt idx="1618">
                  <c:v>0.797940868799207</c:v>
                </c:pt>
                <c:pt idx="1619">
                  <c:v>0.79849143863899097</c:v>
                </c:pt>
                <c:pt idx="1620">
                  <c:v>0.79904200847877604</c:v>
                </c:pt>
                <c:pt idx="1621">
                  <c:v>0.79959257831856001</c:v>
                </c:pt>
                <c:pt idx="1622">
                  <c:v>0.80014314815834398</c:v>
                </c:pt>
                <c:pt idx="1623">
                  <c:v>0.80069371799812805</c:v>
                </c:pt>
                <c:pt idx="1624">
                  <c:v>0.80124428783791202</c:v>
                </c:pt>
                <c:pt idx="1625">
                  <c:v>0.80179485767769698</c:v>
                </c:pt>
                <c:pt idx="1626">
                  <c:v>0.80234542751748095</c:v>
                </c:pt>
                <c:pt idx="1627">
                  <c:v>0.80289599735726502</c:v>
                </c:pt>
                <c:pt idx="1628">
                  <c:v>0.80344656719704899</c:v>
                </c:pt>
                <c:pt idx="1629">
                  <c:v>0.80399713703683295</c:v>
                </c:pt>
                <c:pt idx="1630">
                  <c:v>0.80454770687661703</c:v>
                </c:pt>
                <c:pt idx="1631">
                  <c:v>0.80509827671640199</c:v>
                </c:pt>
                <c:pt idx="1632">
                  <c:v>0.80564884655618596</c:v>
                </c:pt>
                <c:pt idx="1633">
                  <c:v>0.80619941639597004</c:v>
                </c:pt>
                <c:pt idx="1634">
                  <c:v>0.806749986235754</c:v>
                </c:pt>
                <c:pt idx="1635">
                  <c:v>0.80730055607553797</c:v>
                </c:pt>
                <c:pt idx="1636">
                  <c:v>0.80785112591532204</c:v>
                </c:pt>
                <c:pt idx="1637">
                  <c:v>0.80840169575510701</c:v>
                </c:pt>
                <c:pt idx="1638">
                  <c:v>0.80895226559489097</c:v>
                </c:pt>
                <c:pt idx="1639">
                  <c:v>0.80950283543467505</c:v>
                </c:pt>
                <c:pt idx="1640">
                  <c:v>0.81005340527445902</c:v>
                </c:pt>
                <c:pt idx="1641">
                  <c:v>0.81060397511424298</c:v>
                </c:pt>
                <c:pt idx="1642">
                  <c:v>0.81115454495402695</c:v>
                </c:pt>
                <c:pt idx="1643">
                  <c:v>0.81170511479381202</c:v>
                </c:pt>
                <c:pt idx="1644">
                  <c:v>0.81225568463359599</c:v>
                </c:pt>
                <c:pt idx="1645">
                  <c:v>0.81280625447337995</c:v>
                </c:pt>
                <c:pt idx="1646">
                  <c:v>0.81335682431316403</c:v>
                </c:pt>
                <c:pt idx="1647">
                  <c:v>0.81390739415294799</c:v>
                </c:pt>
                <c:pt idx="1648">
                  <c:v>0.81445796399273196</c:v>
                </c:pt>
                <c:pt idx="1649">
                  <c:v>0.81500853383251703</c:v>
                </c:pt>
                <c:pt idx="1650">
                  <c:v>0.815559103672301</c:v>
                </c:pt>
                <c:pt idx="1651">
                  <c:v>0.81610967351208497</c:v>
                </c:pt>
                <c:pt idx="1652">
                  <c:v>0.81666024335186904</c:v>
                </c:pt>
                <c:pt idx="1653">
                  <c:v>0.81721081319165301</c:v>
                </c:pt>
                <c:pt idx="1654">
                  <c:v>0.81776138303143697</c:v>
                </c:pt>
                <c:pt idx="1655">
                  <c:v>0.81831195287122205</c:v>
                </c:pt>
                <c:pt idx="1656">
                  <c:v>0.81886252271100601</c:v>
                </c:pt>
                <c:pt idx="1657">
                  <c:v>0.81941309255078998</c:v>
                </c:pt>
                <c:pt idx="1658">
                  <c:v>0.81996366239057406</c:v>
                </c:pt>
                <c:pt idx="1659">
                  <c:v>0.82051423223035902</c:v>
                </c:pt>
                <c:pt idx="1660">
                  <c:v>0.82106480207014299</c:v>
                </c:pt>
                <c:pt idx="1661">
                  <c:v>0.82161537190992695</c:v>
                </c:pt>
                <c:pt idx="1662">
                  <c:v>0.82216594174971103</c:v>
                </c:pt>
                <c:pt idx="1663">
                  <c:v>0.82271651158949499</c:v>
                </c:pt>
                <c:pt idx="1664">
                  <c:v>0.82326708142927896</c:v>
                </c:pt>
                <c:pt idx="1665">
                  <c:v>0.82381765126906403</c:v>
                </c:pt>
                <c:pt idx="1666">
                  <c:v>0.824368221108848</c:v>
                </c:pt>
                <c:pt idx="1667">
                  <c:v>0.82491879094863196</c:v>
                </c:pt>
                <c:pt idx="1668">
                  <c:v>0.82546936078841604</c:v>
                </c:pt>
                <c:pt idx="1669">
                  <c:v>0.82601993062820001</c:v>
                </c:pt>
                <c:pt idx="1670">
                  <c:v>0.82657050046798397</c:v>
                </c:pt>
                <c:pt idx="1671">
                  <c:v>0.82712107030776905</c:v>
                </c:pt>
                <c:pt idx="1672">
                  <c:v>0.82767164014755301</c:v>
                </c:pt>
                <c:pt idx="1673">
                  <c:v>0.82822220998733698</c:v>
                </c:pt>
                <c:pt idx="1674">
                  <c:v>0.82877277982712105</c:v>
                </c:pt>
                <c:pt idx="1675">
                  <c:v>0.82932334966690502</c:v>
                </c:pt>
                <c:pt idx="1676">
                  <c:v>0.82987391950668898</c:v>
                </c:pt>
                <c:pt idx="1677">
                  <c:v>0.83042448934647395</c:v>
                </c:pt>
                <c:pt idx="1678">
                  <c:v>0.83097505918625802</c:v>
                </c:pt>
                <c:pt idx="1679">
                  <c:v>0.83152562902604199</c:v>
                </c:pt>
                <c:pt idx="1680">
                  <c:v>0.83207619886582596</c:v>
                </c:pt>
                <c:pt idx="1681">
                  <c:v>0.83262676870561003</c:v>
                </c:pt>
                <c:pt idx="1682">
                  <c:v>0.833177338545395</c:v>
                </c:pt>
                <c:pt idx="1683">
                  <c:v>0.83372790838517896</c:v>
                </c:pt>
                <c:pt idx="1684">
                  <c:v>0.83427847822496304</c:v>
                </c:pt>
                <c:pt idx="1685">
                  <c:v>0.834829048064747</c:v>
                </c:pt>
                <c:pt idx="1686">
                  <c:v>0.83537961790453097</c:v>
                </c:pt>
                <c:pt idx="1687">
                  <c:v>0.83593018774431505</c:v>
                </c:pt>
                <c:pt idx="1688">
                  <c:v>0.83648075758410001</c:v>
                </c:pt>
                <c:pt idx="1689">
                  <c:v>0.83703132742388398</c:v>
                </c:pt>
                <c:pt idx="1690">
                  <c:v>0.83758189726366805</c:v>
                </c:pt>
                <c:pt idx="1691">
                  <c:v>0.83813246710345202</c:v>
                </c:pt>
                <c:pt idx="1692">
                  <c:v>0.83868303694323598</c:v>
                </c:pt>
                <c:pt idx="1693">
                  <c:v>0.83923360678301995</c:v>
                </c:pt>
                <c:pt idx="1694">
                  <c:v>0.83978417662280502</c:v>
                </c:pt>
                <c:pt idx="1695">
                  <c:v>0.84033474646258899</c:v>
                </c:pt>
                <c:pt idx="1696">
                  <c:v>0.84088531630237295</c:v>
                </c:pt>
                <c:pt idx="1697">
                  <c:v>0.84143588614215703</c:v>
                </c:pt>
                <c:pt idx="1698">
                  <c:v>0.841986455981941</c:v>
                </c:pt>
                <c:pt idx="1699">
                  <c:v>0.84253702582172496</c:v>
                </c:pt>
                <c:pt idx="1700">
                  <c:v>0.84308759566151004</c:v>
                </c:pt>
                <c:pt idx="1701">
                  <c:v>0.843638165501294</c:v>
                </c:pt>
                <c:pt idx="1702">
                  <c:v>0.84418873534107797</c:v>
                </c:pt>
                <c:pt idx="1703">
                  <c:v>0.84473930518086204</c:v>
                </c:pt>
                <c:pt idx="1704">
                  <c:v>0.84528987502064601</c:v>
                </c:pt>
                <c:pt idx="1705">
                  <c:v>0.84584044486043097</c:v>
                </c:pt>
                <c:pt idx="1706">
                  <c:v>0.84639101470021505</c:v>
                </c:pt>
                <c:pt idx="1707">
                  <c:v>0.84694158453999902</c:v>
                </c:pt>
                <c:pt idx="1708">
                  <c:v>0.84749215437978298</c:v>
                </c:pt>
                <c:pt idx="1709">
                  <c:v>0.84804272421956695</c:v>
                </c:pt>
                <c:pt idx="1710">
                  <c:v>0.84859329405935202</c:v>
                </c:pt>
                <c:pt idx="1711">
                  <c:v>0.84914386389913599</c:v>
                </c:pt>
                <c:pt idx="1712">
                  <c:v>0.84969443373891995</c:v>
                </c:pt>
                <c:pt idx="1713">
                  <c:v>0.85024500357870403</c:v>
                </c:pt>
                <c:pt idx="1714">
                  <c:v>0.85079557341848799</c:v>
                </c:pt>
                <c:pt idx="1715">
                  <c:v>0.85134614325827196</c:v>
                </c:pt>
                <c:pt idx="1716">
                  <c:v>0.85189671309805703</c:v>
                </c:pt>
                <c:pt idx="1717">
                  <c:v>0.852447282937841</c:v>
                </c:pt>
                <c:pt idx="1718">
                  <c:v>0.85299785277762497</c:v>
                </c:pt>
                <c:pt idx="1719">
                  <c:v>0.85354842261740904</c:v>
                </c:pt>
                <c:pt idx="1720">
                  <c:v>0.85409899245719301</c:v>
                </c:pt>
                <c:pt idx="1721">
                  <c:v>0.85464956229697797</c:v>
                </c:pt>
                <c:pt idx="1722">
                  <c:v>0.85520013213676205</c:v>
                </c:pt>
                <c:pt idx="1723">
                  <c:v>0.85575070197654601</c:v>
                </c:pt>
                <c:pt idx="1724">
                  <c:v>0.85630127181632998</c:v>
                </c:pt>
                <c:pt idx="1725">
                  <c:v>0.85685184165611405</c:v>
                </c:pt>
                <c:pt idx="1726">
                  <c:v>0.85740241149589802</c:v>
                </c:pt>
                <c:pt idx="1727">
                  <c:v>0.85795298133568199</c:v>
                </c:pt>
                <c:pt idx="1728">
                  <c:v>0.85850355117546595</c:v>
                </c:pt>
                <c:pt idx="1729">
                  <c:v>0.85905412101525103</c:v>
                </c:pt>
                <c:pt idx="1730">
                  <c:v>0.85960469085503499</c:v>
                </c:pt>
                <c:pt idx="1731">
                  <c:v>0.86015526069481896</c:v>
                </c:pt>
                <c:pt idx="1732">
                  <c:v>0.86070583053460403</c:v>
                </c:pt>
                <c:pt idx="1733">
                  <c:v>0.861256400374387</c:v>
                </c:pt>
                <c:pt idx="1734">
                  <c:v>0.86180697021417196</c:v>
                </c:pt>
                <c:pt idx="1735">
                  <c:v>0.86235754005395604</c:v>
                </c:pt>
                <c:pt idx="1736">
                  <c:v>0.86290810989374001</c:v>
                </c:pt>
                <c:pt idx="1737">
                  <c:v>0.86345867973352397</c:v>
                </c:pt>
                <c:pt idx="1738">
                  <c:v>0.86400924957330905</c:v>
                </c:pt>
                <c:pt idx="1739">
                  <c:v>0.86455981941309301</c:v>
                </c:pt>
                <c:pt idx="1740">
                  <c:v>0.86511038925287698</c:v>
                </c:pt>
                <c:pt idx="1741">
                  <c:v>0.86566095909266105</c:v>
                </c:pt>
                <c:pt idx="1742">
                  <c:v>0.86621152893244502</c:v>
                </c:pt>
                <c:pt idx="1743">
                  <c:v>0.86676209877222898</c:v>
                </c:pt>
                <c:pt idx="1744">
                  <c:v>0.86731266861201295</c:v>
                </c:pt>
                <c:pt idx="1745">
                  <c:v>0.86786323845179802</c:v>
                </c:pt>
                <c:pt idx="1746">
                  <c:v>0.86841380829158199</c:v>
                </c:pt>
                <c:pt idx="1747">
                  <c:v>0.86896437813136596</c:v>
                </c:pt>
                <c:pt idx="1748">
                  <c:v>0.86951494797115003</c:v>
                </c:pt>
                <c:pt idx="1749">
                  <c:v>0.870065517810934</c:v>
                </c:pt>
                <c:pt idx="1750">
                  <c:v>0.87061608765071896</c:v>
                </c:pt>
                <c:pt idx="1751">
                  <c:v>0.87116665749050304</c:v>
                </c:pt>
                <c:pt idx="1752">
                  <c:v>0.871717227330287</c:v>
                </c:pt>
                <c:pt idx="1753">
                  <c:v>0.87226779717007097</c:v>
                </c:pt>
                <c:pt idx="1754">
                  <c:v>0.87281836700985505</c:v>
                </c:pt>
                <c:pt idx="1755">
                  <c:v>0.87336893684963901</c:v>
                </c:pt>
                <c:pt idx="1756">
                  <c:v>0.87391950668942397</c:v>
                </c:pt>
                <c:pt idx="1757">
                  <c:v>0.87447007652920805</c:v>
                </c:pt>
                <c:pt idx="1758">
                  <c:v>0.87502064636899202</c:v>
                </c:pt>
                <c:pt idx="1759">
                  <c:v>0.87557121620877598</c:v>
                </c:pt>
                <c:pt idx="1760">
                  <c:v>0.87612178604855995</c:v>
                </c:pt>
                <c:pt idx="1761">
                  <c:v>0.87667235588834502</c:v>
                </c:pt>
                <c:pt idx="1762">
                  <c:v>0.87722292572812899</c:v>
                </c:pt>
                <c:pt idx="1763">
                  <c:v>0.87777349556791295</c:v>
                </c:pt>
                <c:pt idx="1764">
                  <c:v>0.87832406540769703</c:v>
                </c:pt>
                <c:pt idx="1765">
                  <c:v>0.878874635247481</c:v>
                </c:pt>
                <c:pt idx="1766">
                  <c:v>0.87942520508726496</c:v>
                </c:pt>
                <c:pt idx="1767">
                  <c:v>0.87997577492705004</c:v>
                </c:pt>
                <c:pt idx="1768">
                  <c:v>0.880526344766833</c:v>
                </c:pt>
                <c:pt idx="1769">
                  <c:v>0.88107691460661797</c:v>
                </c:pt>
                <c:pt idx="1770">
                  <c:v>0.88162748444640204</c:v>
                </c:pt>
                <c:pt idx="1771">
                  <c:v>0.88217805428618601</c:v>
                </c:pt>
                <c:pt idx="1772">
                  <c:v>0.88272862412597097</c:v>
                </c:pt>
                <c:pt idx="1773">
                  <c:v>0.88327919396575505</c:v>
                </c:pt>
                <c:pt idx="1774">
                  <c:v>0.88382976380553901</c:v>
                </c:pt>
                <c:pt idx="1775">
                  <c:v>0.88438033364532298</c:v>
                </c:pt>
                <c:pt idx="1776">
                  <c:v>0.88493090348510695</c:v>
                </c:pt>
                <c:pt idx="1777">
                  <c:v>0.88548147332489102</c:v>
                </c:pt>
                <c:pt idx="1778">
                  <c:v>0.88603204316467499</c:v>
                </c:pt>
                <c:pt idx="1779">
                  <c:v>0.88658261300445995</c:v>
                </c:pt>
                <c:pt idx="1780">
                  <c:v>0.88713318284424403</c:v>
                </c:pt>
                <c:pt idx="1781">
                  <c:v>0.88768375268402799</c:v>
                </c:pt>
                <c:pt idx="1782">
                  <c:v>0.88823432252381196</c:v>
                </c:pt>
                <c:pt idx="1783">
                  <c:v>0.88878489236359703</c:v>
                </c:pt>
                <c:pt idx="1784">
                  <c:v>0.889335462203381</c:v>
                </c:pt>
                <c:pt idx="1785">
                  <c:v>0.88988603204316497</c:v>
                </c:pt>
                <c:pt idx="1786">
                  <c:v>0.89043660188294904</c:v>
                </c:pt>
                <c:pt idx="1787">
                  <c:v>0.89098717172273301</c:v>
                </c:pt>
                <c:pt idx="1788">
                  <c:v>0.89153774156251697</c:v>
                </c:pt>
                <c:pt idx="1789">
                  <c:v>0.89208831140230105</c:v>
                </c:pt>
                <c:pt idx="1790">
                  <c:v>0.89263888124208601</c:v>
                </c:pt>
                <c:pt idx="1791">
                  <c:v>0.89318945108186998</c:v>
                </c:pt>
                <c:pt idx="1792">
                  <c:v>0.89374002092165405</c:v>
                </c:pt>
                <c:pt idx="1793">
                  <c:v>0.89429059076143802</c:v>
                </c:pt>
                <c:pt idx="1794">
                  <c:v>0.89484116060122199</c:v>
                </c:pt>
                <c:pt idx="1795">
                  <c:v>0.89539173044100695</c:v>
                </c:pt>
                <c:pt idx="1796">
                  <c:v>0.89594230028079103</c:v>
                </c:pt>
                <c:pt idx="1797">
                  <c:v>0.89649287012057499</c:v>
                </c:pt>
                <c:pt idx="1798">
                  <c:v>0.89704343996035896</c:v>
                </c:pt>
                <c:pt idx="1799">
                  <c:v>0.89759400980014303</c:v>
                </c:pt>
                <c:pt idx="1800">
                  <c:v>0.898144579639927</c:v>
                </c:pt>
                <c:pt idx="1801">
                  <c:v>0.89869514947971196</c:v>
                </c:pt>
                <c:pt idx="1802">
                  <c:v>0.89924571931949604</c:v>
                </c:pt>
                <c:pt idx="1803">
                  <c:v>0.89979628915928</c:v>
                </c:pt>
                <c:pt idx="1804">
                  <c:v>0.90034685899906397</c:v>
                </c:pt>
                <c:pt idx="1805">
                  <c:v>0.90089742883884805</c:v>
                </c:pt>
                <c:pt idx="1806">
                  <c:v>0.90144799867863201</c:v>
                </c:pt>
                <c:pt idx="1807">
                  <c:v>0.90199856851841698</c:v>
                </c:pt>
                <c:pt idx="1808">
                  <c:v>0.90254913835820105</c:v>
                </c:pt>
                <c:pt idx="1809">
                  <c:v>0.90309970819798502</c:v>
                </c:pt>
                <c:pt idx="1810">
                  <c:v>0.90365027803776898</c:v>
                </c:pt>
                <c:pt idx="1811">
                  <c:v>0.90420084787755295</c:v>
                </c:pt>
                <c:pt idx="1812">
                  <c:v>0.90475141771733802</c:v>
                </c:pt>
                <c:pt idx="1813">
                  <c:v>0.90530198755712199</c:v>
                </c:pt>
                <c:pt idx="1814">
                  <c:v>0.90585255739690596</c:v>
                </c:pt>
                <c:pt idx="1815">
                  <c:v>0.90640312723669003</c:v>
                </c:pt>
                <c:pt idx="1816">
                  <c:v>0.906953697076474</c:v>
                </c:pt>
                <c:pt idx="1817">
                  <c:v>0.90750426691625796</c:v>
                </c:pt>
                <c:pt idx="1818">
                  <c:v>0.90805483675604304</c:v>
                </c:pt>
                <c:pt idx="1819">
                  <c:v>0.908605406595827</c:v>
                </c:pt>
                <c:pt idx="1820">
                  <c:v>0.90915597643561097</c:v>
                </c:pt>
                <c:pt idx="1821">
                  <c:v>0.90970654627539504</c:v>
                </c:pt>
                <c:pt idx="1822">
                  <c:v>0.91025711611517901</c:v>
                </c:pt>
                <c:pt idx="1823">
                  <c:v>0.91080768595496298</c:v>
                </c:pt>
                <c:pt idx="1824">
                  <c:v>0.91135825579474705</c:v>
                </c:pt>
                <c:pt idx="1825">
                  <c:v>0.91190882563453202</c:v>
                </c:pt>
                <c:pt idx="1826">
                  <c:v>0.91245939547431598</c:v>
                </c:pt>
                <c:pt idx="1827">
                  <c:v>0.91300996531409995</c:v>
                </c:pt>
                <c:pt idx="1828">
                  <c:v>0.91356053515388402</c:v>
                </c:pt>
                <c:pt idx="1829">
                  <c:v>0.91411110499366799</c:v>
                </c:pt>
                <c:pt idx="1830">
                  <c:v>0.91466167483345295</c:v>
                </c:pt>
                <c:pt idx="1831">
                  <c:v>0.91521224467323703</c:v>
                </c:pt>
                <c:pt idx="1832">
                  <c:v>0.915762814513021</c:v>
                </c:pt>
                <c:pt idx="1833">
                  <c:v>0.91631338435280496</c:v>
                </c:pt>
                <c:pt idx="1834">
                  <c:v>0.91686395419258904</c:v>
                </c:pt>
                <c:pt idx="1835">
                  <c:v>0.917414524032374</c:v>
                </c:pt>
                <c:pt idx="1836">
                  <c:v>0.91796509387215697</c:v>
                </c:pt>
                <c:pt idx="1837">
                  <c:v>0.91851566371194204</c:v>
                </c:pt>
                <c:pt idx="1838">
                  <c:v>0.91906623355172601</c:v>
                </c:pt>
                <c:pt idx="1839">
                  <c:v>0.91961680339150997</c:v>
                </c:pt>
                <c:pt idx="1840">
                  <c:v>0.92016737323129405</c:v>
                </c:pt>
                <c:pt idx="1841">
                  <c:v>0.92071794307107901</c:v>
                </c:pt>
                <c:pt idx="1842">
                  <c:v>0.92126851291086298</c:v>
                </c:pt>
                <c:pt idx="1843">
                  <c:v>0.92181908275064695</c:v>
                </c:pt>
                <c:pt idx="1844">
                  <c:v>0.92236965259043102</c:v>
                </c:pt>
                <c:pt idx="1845">
                  <c:v>0.92292022243021499</c:v>
                </c:pt>
                <c:pt idx="1846">
                  <c:v>0.92347079226999895</c:v>
                </c:pt>
                <c:pt idx="1847">
                  <c:v>0.92402136210978403</c:v>
                </c:pt>
                <c:pt idx="1848">
                  <c:v>0.92457193194956799</c:v>
                </c:pt>
                <c:pt idx="1849">
                  <c:v>0.92512250178935196</c:v>
                </c:pt>
                <c:pt idx="1850">
                  <c:v>0.92567307162913604</c:v>
                </c:pt>
                <c:pt idx="1851">
                  <c:v>0.92622364146892</c:v>
                </c:pt>
                <c:pt idx="1852">
                  <c:v>0.92677421130870496</c:v>
                </c:pt>
                <c:pt idx="1853">
                  <c:v>0.92732478114848904</c:v>
                </c:pt>
                <c:pt idx="1854">
                  <c:v>0.92787535098827301</c:v>
                </c:pt>
                <c:pt idx="1855">
                  <c:v>0.92842592082805697</c:v>
                </c:pt>
                <c:pt idx="1856">
                  <c:v>0.92897649066784105</c:v>
                </c:pt>
                <c:pt idx="1857">
                  <c:v>0.92952706050762501</c:v>
                </c:pt>
                <c:pt idx="1858">
                  <c:v>0.93007763034740998</c:v>
                </c:pt>
                <c:pt idx="1859">
                  <c:v>0.93062820018719405</c:v>
                </c:pt>
                <c:pt idx="1860">
                  <c:v>0.93117877002697802</c:v>
                </c:pt>
                <c:pt idx="1861">
                  <c:v>0.93172933986676199</c:v>
                </c:pt>
                <c:pt idx="1862">
                  <c:v>0.93227990970654595</c:v>
                </c:pt>
                <c:pt idx="1863">
                  <c:v>0.93283047954633103</c:v>
                </c:pt>
                <c:pt idx="1864">
                  <c:v>0.93338104938611499</c:v>
                </c:pt>
                <c:pt idx="1865">
                  <c:v>0.93393161922589896</c:v>
                </c:pt>
                <c:pt idx="1866">
                  <c:v>0.93448218906568303</c:v>
                </c:pt>
                <c:pt idx="1867">
                  <c:v>0.935032758905467</c:v>
                </c:pt>
                <c:pt idx="1868">
                  <c:v>0.93558332874525096</c:v>
                </c:pt>
                <c:pt idx="1869">
                  <c:v>0.93613389858503604</c:v>
                </c:pt>
                <c:pt idx="1870">
                  <c:v>0.93668446842482</c:v>
                </c:pt>
                <c:pt idx="1871">
                  <c:v>0.93723503826460397</c:v>
                </c:pt>
                <c:pt idx="1872">
                  <c:v>0.93778560810438805</c:v>
                </c:pt>
                <c:pt idx="1873">
                  <c:v>0.93833617794417201</c:v>
                </c:pt>
                <c:pt idx="1874">
                  <c:v>0.93888674778395598</c:v>
                </c:pt>
                <c:pt idx="1875">
                  <c:v>0.93943731762374105</c:v>
                </c:pt>
                <c:pt idx="1876">
                  <c:v>0.93998788746352502</c:v>
                </c:pt>
                <c:pt idx="1877">
                  <c:v>0.94053845730330898</c:v>
                </c:pt>
                <c:pt idx="1878">
                  <c:v>0.94108902714309295</c:v>
                </c:pt>
                <c:pt idx="1879">
                  <c:v>0.94163959698287703</c:v>
                </c:pt>
                <c:pt idx="1880">
                  <c:v>0.94219016682266099</c:v>
                </c:pt>
                <c:pt idx="1881">
                  <c:v>0.94274073666244596</c:v>
                </c:pt>
                <c:pt idx="1882">
                  <c:v>0.94329130650223003</c:v>
                </c:pt>
                <c:pt idx="1883">
                  <c:v>0.943841876342014</c:v>
                </c:pt>
                <c:pt idx="1884">
                  <c:v>0.94439244618179796</c:v>
                </c:pt>
                <c:pt idx="1885">
                  <c:v>0.94494301602158304</c:v>
                </c:pt>
                <c:pt idx="1886">
                  <c:v>0.945493585861366</c:v>
                </c:pt>
                <c:pt idx="1887">
                  <c:v>0.94604415570115097</c:v>
                </c:pt>
                <c:pt idx="1888">
                  <c:v>0.94659472554093504</c:v>
                </c:pt>
                <c:pt idx="1889">
                  <c:v>0.94714529538071901</c:v>
                </c:pt>
                <c:pt idx="1890">
                  <c:v>0.94769586522050298</c:v>
                </c:pt>
                <c:pt idx="1891">
                  <c:v>0.94824643506028705</c:v>
                </c:pt>
                <c:pt idx="1892">
                  <c:v>0.94879700490007202</c:v>
                </c:pt>
                <c:pt idx="1893">
                  <c:v>0.94934757473985598</c:v>
                </c:pt>
                <c:pt idx="1894">
                  <c:v>0.94989814457963995</c:v>
                </c:pt>
                <c:pt idx="1895">
                  <c:v>0.95044871441942402</c:v>
                </c:pt>
                <c:pt idx="1896">
                  <c:v>0.95099928425920799</c:v>
                </c:pt>
                <c:pt idx="1897">
                  <c:v>0.95154985409899295</c:v>
                </c:pt>
                <c:pt idx="1898">
                  <c:v>0.95210042393877703</c:v>
                </c:pt>
                <c:pt idx="1899">
                  <c:v>0.95265099377856099</c:v>
                </c:pt>
                <c:pt idx="1900">
                  <c:v>0.95320156361834496</c:v>
                </c:pt>
                <c:pt idx="1901">
                  <c:v>0.95375213345812904</c:v>
                </c:pt>
                <c:pt idx="1902">
                  <c:v>0.954302703297913</c:v>
                </c:pt>
                <c:pt idx="1903">
                  <c:v>0.95485327313769797</c:v>
                </c:pt>
                <c:pt idx="1904">
                  <c:v>0.95540384297748204</c:v>
                </c:pt>
                <c:pt idx="1905">
                  <c:v>0.95595441281726601</c:v>
                </c:pt>
                <c:pt idx="1906">
                  <c:v>0.95650498265704997</c:v>
                </c:pt>
                <c:pt idx="1907">
                  <c:v>0.95705555249683405</c:v>
                </c:pt>
                <c:pt idx="1908">
                  <c:v>0.95760612233661802</c:v>
                </c:pt>
                <c:pt idx="1909">
                  <c:v>0.95815669217640298</c:v>
                </c:pt>
                <c:pt idx="1910">
                  <c:v>0.95870726201618695</c:v>
                </c:pt>
                <c:pt idx="1911">
                  <c:v>0.95925783185597102</c:v>
                </c:pt>
                <c:pt idx="1912">
                  <c:v>0.95980840169575499</c:v>
                </c:pt>
                <c:pt idx="1913">
                  <c:v>0.96035897153553895</c:v>
                </c:pt>
                <c:pt idx="1914">
                  <c:v>0.96090954137532403</c:v>
                </c:pt>
                <c:pt idx="1915">
                  <c:v>0.96146011121510799</c:v>
                </c:pt>
                <c:pt idx="1916">
                  <c:v>0.96201068105489196</c:v>
                </c:pt>
                <c:pt idx="1917">
                  <c:v>0.96256125089467603</c:v>
                </c:pt>
                <c:pt idx="1918">
                  <c:v>0.96311182073446</c:v>
                </c:pt>
                <c:pt idx="1919">
                  <c:v>0.96366239057424397</c:v>
                </c:pt>
                <c:pt idx="1920">
                  <c:v>0.96421296041402804</c:v>
                </c:pt>
                <c:pt idx="1921">
                  <c:v>0.96476353025381301</c:v>
                </c:pt>
                <c:pt idx="1922">
                  <c:v>0.96531410009359697</c:v>
                </c:pt>
                <c:pt idx="1923">
                  <c:v>0.96586466993338105</c:v>
                </c:pt>
                <c:pt idx="1924">
                  <c:v>0.96641523977316501</c:v>
                </c:pt>
                <c:pt idx="1925">
                  <c:v>0.96696580961294898</c:v>
                </c:pt>
                <c:pt idx="1926">
                  <c:v>0.96751637945273306</c:v>
                </c:pt>
                <c:pt idx="1927">
                  <c:v>0.96806694929251802</c:v>
                </c:pt>
                <c:pt idx="1928">
                  <c:v>0.96861751913230199</c:v>
                </c:pt>
                <c:pt idx="1929">
                  <c:v>0.96916808897208595</c:v>
                </c:pt>
                <c:pt idx="1930">
                  <c:v>0.96971865881187003</c:v>
                </c:pt>
                <c:pt idx="1931">
                  <c:v>0.97026922865165399</c:v>
                </c:pt>
                <c:pt idx="1932">
                  <c:v>0.97081979849143796</c:v>
                </c:pt>
                <c:pt idx="1933">
                  <c:v>0.97137036833122303</c:v>
                </c:pt>
                <c:pt idx="1934">
                  <c:v>0.971920938171007</c:v>
                </c:pt>
                <c:pt idx="1935">
                  <c:v>0.97247150801079096</c:v>
                </c:pt>
                <c:pt idx="1936">
                  <c:v>0.97302207785057504</c:v>
                </c:pt>
                <c:pt idx="1937">
                  <c:v>0.97357264769036</c:v>
                </c:pt>
                <c:pt idx="1938">
                  <c:v>0.97412321753014397</c:v>
                </c:pt>
                <c:pt idx="1939">
                  <c:v>0.97467378736992805</c:v>
                </c:pt>
                <c:pt idx="1940">
                  <c:v>0.97522435720971201</c:v>
                </c:pt>
                <c:pt idx="1941">
                  <c:v>0.97577492704949598</c:v>
                </c:pt>
                <c:pt idx="1942">
                  <c:v>0.97632549688928005</c:v>
                </c:pt>
                <c:pt idx="1943">
                  <c:v>0.97687606672906502</c:v>
                </c:pt>
                <c:pt idx="1944">
                  <c:v>0.97742663656884898</c:v>
                </c:pt>
                <c:pt idx="1945">
                  <c:v>0.97797720640863295</c:v>
                </c:pt>
                <c:pt idx="1946">
                  <c:v>0.97852777624841702</c:v>
                </c:pt>
                <c:pt idx="1947">
                  <c:v>0.97907834608820099</c:v>
                </c:pt>
                <c:pt idx="1948">
                  <c:v>0.97962891592798496</c:v>
                </c:pt>
                <c:pt idx="1949">
                  <c:v>0.98017948576776903</c:v>
                </c:pt>
                <c:pt idx="1950">
                  <c:v>0.980730055607554</c:v>
                </c:pt>
                <c:pt idx="1951">
                  <c:v>0.98128062544733796</c:v>
                </c:pt>
                <c:pt idx="1952">
                  <c:v>0.98183119528712204</c:v>
                </c:pt>
                <c:pt idx="1953">
                  <c:v>0.982381765126906</c:v>
                </c:pt>
                <c:pt idx="1954">
                  <c:v>0.98293233496668997</c:v>
                </c:pt>
                <c:pt idx="1955">
                  <c:v>0.98348290480647405</c:v>
                </c:pt>
                <c:pt idx="1956">
                  <c:v>0.98403347464625901</c:v>
                </c:pt>
                <c:pt idx="1957">
                  <c:v>0.98458404448604298</c:v>
                </c:pt>
                <c:pt idx="1958">
                  <c:v>0.98513461432582705</c:v>
                </c:pt>
                <c:pt idx="1959">
                  <c:v>0.98568518416561102</c:v>
                </c:pt>
                <c:pt idx="1960">
                  <c:v>0.98623575400539498</c:v>
                </c:pt>
                <c:pt idx="1961">
                  <c:v>0.98678632384517995</c:v>
                </c:pt>
                <c:pt idx="1962">
                  <c:v>0.98733689368496402</c:v>
                </c:pt>
                <c:pt idx="1963">
                  <c:v>0.98788746352474799</c:v>
                </c:pt>
                <c:pt idx="1964">
                  <c:v>0.98843803336453195</c:v>
                </c:pt>
                <c:pt idx="1965">
                  <c:v>0.98898860320431703</c:v>
                </c:pt>
                <c:pt idx="1966">
                  <c:v>0.98953917304410099</c:v>
                </c:pt>
                <c:pt idx="1967">
                  <c:v>0.99008974288388496</c:v>
                </c:pt>
                <c:pt idx="1968">
                  <c:v>0.99064031272366904</c:v>
                </c:pt>
                <c:pt idx="1969">
                  <c:v>0.991190882563453</c:v>
                </c:pt>
                <c:pt idx="1970">
                  <c:v>0.99174145240323697</c:v>
                </c:pt>
                <c:pt idx="1971">
                  <c:v>0.99229202224302204</c:v>
                </c:pt>
                <c:pt idx="1972">
                  <c:v>0.99284259208280601</c:v>
                </c:pt>
                <c:pt idx="1973">
                  <c:v>0.99339316192258997</c:v>
                </c:pt>
                <c:pt idx="1974">
                  <c:v>0.99394373176237405</c:v>
                </c:pt>
                <c:pt idx="1975">
                  <c:v>0.99449430160215802</c:v>
                </c:pt>
                <c:pt idx="1976">
                  <c:v>0.99504487144194198</c:v>
                </c:pt>
                <c:pt idx="1977">
                  <c:v>0.99559544128172595</c:v>
                </c:pt>
                <c:pt idx="1978">
                  <c:v>0.99614601112151102</c:v>
                </c:pt>
                <c:pt idx="1979">
                  <c:v>0.99669658096129499</c:v>
                </c:pt>
                <c:pt idx="1980">
                  <c:v>0.99724715080107895</c:v>
                </c:pt>
                <c:pt idx="1981">
                  <c:v>0.99779772064086303</c:v>
                </c:pt>
                <c:pt idx="1982">
                  <c:v>0.99834829048064699</c:v>
                </c:pt>
                <c:pt idx="1983">
                  <c:v>0.99889886032043196</c:v>
                </c:pt>
                <c:pt idx="1984">
                  <c:v>0.99944943016021603</c:v>
                </c:pt>
                <c:pt idx="1985">
                  <c:v>1</c:v>
                </c:pt>
              </c:numCache>
            </c:numRef>
          </c:xVal>
          <c:yVal>
            <c:numRef>
              <c:f>'atce8-2 hetr config1_excel_scra'!$G$7:$G$1992</c:f>
              <c:numCache>
                <c:formatCode>General</c:formatCode>
                <c:ptCount val="198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1.13234702368232E-8</c:v>
                </c:pt>
                <c:pt idx="16">
                  <c:v>1.41485732607087E-7</c:v>
                </c:pt>
                <c:pt idx="17">
                  <c:v>5.23595670169718E-7</c:v>
                </c:pt>
                <c:pt idx="18">
                  <c:v>1.3840790776099499E-6</c:v>
                </c:pt>
                <c:pt idx="19">
                  <c:v>2.8582923969731199E-6</c:v>
                </c:pt>
                <c:pt idx="20">
                  <c:v>4.9307126046056604E-6</c:v>
                </c:pt>
                <c:pt idx="21">
                  <c:v>7.7358190733821404E-6</c:v>
                </c:pt>
                <c:pt idx="22">
                  <c:v>1.13628594936718E-5</c:v>
                </c:pt>
                <c:pt idx="23">
                  <c:v>1.5950364186273899E-5</c:v>
                </c:pt>
                <c:pt idx="24">
                  <c:v>2.1519028239513699E-5</c:v>
                </c:pt>
                <c:pt idx="25">
                  <c:v>2.8164963449967101E-5</c:v>
                </c:pt>
                <c:pt idx="26">
                  <c:v>3.5883507454962398E-5</c:v>
                </c:pt>
                <c:pt idx="27">
                  <c:v>4.4752312529221199E-5</c:v>
                </c:pt>
                <c:pt idx="28">
                  <c:v>5.5123556169186098E-5</c:v>
                </c:pt>
                <c:pt idx="29">
                  <c:v>6.7410822726085697E-5</c:v>
                </c:pt>
                <c:pt idx="30">
                  <c:v>8.23070610555519E-5</c:v>
                </c:pt>
                <c:pt idx="31">
                  <c:v>1.0080149859113E-4</c:v>
                </c:pt>
                <c:pt idx="32">
                  <c:v>1.23857974744626E-4</c:v>
                </c:pt>
                <c:pt idx="33">
                  <c:v>1.52711120616957E-4</c:v>
                </c:pt>
                <c:pt idx="34">
                  <c:v>1.88516660983647E-4</c:v>
                </c:pt>
                <c:pt idx="35">
                  <c:v>2.3151172069621001E-4</c:v>
                </c:pt>
                <c:pt idx="36">
                  <c:v>2.7612541119241898E-4</c:v>
                </c:pt>
                <c:pt idx="37">
                  <c:v>3.2155366223845898E-4</c:v>
                </c:pt>
                <c:pt idx="38">
                  <c:v>3.6786794951921799E-4</c:v>
                </c:pt>
                <c:pt idx="39">
                  <c:v>4.1555750890346201E-4</c:v>
                </c:pt>
                <c:pt idx="40">
                  <c:v>4.6675016778377498E-4</c:v>
                </c:pt>
                <c:pt idx="41">
                  <c:v>5.20058623495877E-4</c:v>
                </c:pt>
                <c:pt idx="42">
                  <c:v>5.7814804073027105E-4</c:v>
                </c:pt>
                <c:pt idx="43">
                  <c:v>6.4154306017226903E-4</c:v>
                </c:pt>
                <c:pt idx="44">
                  <c:v>6.9691107296641105E-4</c:v>
                </c:pt>
                <c:pt idx="45">
                  <c:v>7.6956841702311297E-4</c:v>
                </c:pt>
                <c:pt idx="46">
                  <c:v>8.5138663767816904E-4</c:v>
                </c:pt>
                <c:pt idx="47">
                  <c:v>9.4578915797986101E-4</c:v>
                </c:pt>
                <c:pt idx="48">
                  <c:v>1.0391895200765201E-3</c:v>
                </c:pt>
                <c:pt idx="49">
                  <c:v>1.1487488818855099E-3</c:v>
                </c:pt>
                <c:pt idx="50">
                  <c:v>1.25259909734634E-3</c:v>
                </c:pt>
                <c:pt idx="51">
                  <c:v>1.3765306916301799E-3</c:v>
                </c:pt>
                <c:pt idx="52">
                  <c:v>1.4987264716399399E-3</c:v>
                </c:pt>
                <c:pt idx="53">
                  <c:v>1.6174335555239499E-3</c:v>
                </c:pt>
                <c:pt idx="54">
                  <c:v>1.7401829078445201E-3</c:v>
                </c:pt>
                <c:pt idx="55">
                  <c:v>1.86640022542811E-3</c:v>
                </c:pt>
                <c:pt idx="56">
                  <c:v>1.9975934495733202E-3</c:v>
                </c:pt>
                <c:pt idx="57">
                  <c:v>2.1345421939239998E-3</c:v>
                </c:pt>
                <c:pt idx="58">
                  <c:v>2.27710142569834E-3</c:v>
                </c:pt>
                <c:pt idx="59">
                  <c:v>2.4239680145295701E-3</c:v>
                </c:pt>
                <c:pt idx="60">
                  <c:v>2.5746768897413402E-3</c:v>
                </c:pt>
                <c:pt idx="61">
                  <c:v>2.7174998780325399E-3</c:v>
                </c:pt>
                <c:pt idx="62">
                  <c:v>2.8473418495677302E-3</c:v>
                </c:pt>
                <c:pt idx="63">
                  <c:v>2.9491322165488098E-3</c:v>
                </c:pt>
                <c:pt idx="64">
                  <c:v>3.0464197402666499E-3</c:v>
                </c:pt>
                <c:pt idx="65">
                  <c:v>3.1753120884333301E-3</c:v>
                </c:pt>
                <c:pt idx="66">
                  <c:v>3.2950971771722199E-3</c:v>
                </c:pt>
                <c:pt idx="67">
                  <c:v>3.43133707588385E-3</c:v>
                </c:pt>
                <c:pt idx="68">
                  <c:v>3.5785744890605301E-3</c:v>
                </c:pt>
                <c:pt idx="69">
                  <c:v>3.7850532144492301E-3</c:v>
                </c:pt>
                <c:pt idx="70">
                  <c:v>3.9545693946273202E-3</c:v>
                </c:pt>
                <c:pt idx="71">
                  <c:v>4.1637156575161796E-3</c:v>
                </c:pt>
                <c:pt idx="72">
                  <c:v>4.2073643638239396E-3</c:v>
                </c:pt>
                <c:pt idx="73">
                  <c:v>4.4247500206316204E-3</c:v>
                </c:pt>
                <c:pt idx="74">
                  <c:v>4.62974911192378E-3</c:v>
                </c:pt>
                <c:pt idx="75">
                  <c:v>4.7536767098967699E-3</c:v>
                </c:pt>
                <c:pt idx="76">
                  <c:v>4.8615887590660401E-3</c:v>
                </c:pt>
                <c:pt idx="77">
                  <c:v>5.0780792422406001E-3</c:v>
                </c:pt>
                <c:pt idx="78">
                  <c:v>5.2063025413639098E-3</c:v>
                </c:pt>
                <c:pt idx="79">
                  <c:v>5.3567866240896902E-3</c:v>
                </c:pt>
                <c:pt idx="80">
                  <c:v>5.5663125365102602E-3</c:v>
                </c:pt>
                <c:pt idx="81">
                  <c:v>5.7787341091761297E-3</c:v>
                </c:pt>
                <c:pt idx="82">
                  <c:v>5.9431789708708797E-3</c:v>
                </c:pt>
                <c:pt idx="83">
                  <c:v>6.1683963978894996E-3</c:v>
                </c:pt>
                <c:pt idx="84">
                  <c:v>6.3945442992871301E-3</c:v>
                </c:pt>
                <c:pt idx="85">
                  <c:v>6.6212510181535098E-3</c:v>
                </c:pt>
                <c:pt idx="86">
                  <c:v>6.6457923631544503E-3</c:v>
                </c:pt>
                <c:pt idx="87">
                  <c:v>6.8725810063934101E-3</c:v>
                </c:pt>
                <c:pt idx="88">
                  <c:v>7.0980781751723496E-3</c:v>
                </c:pt>
                <c:pt idx="89">
                  <c:v>7.3202384243818697E-3</c:v>
                </c:pt>
                <c:pt idx="90">
                  <c:v>7.4302122369298501E-3</c:v>
                </c:pt>
                <c:pt idx="91">
                  <c:v>7.64333815938497E-3</c:v>
                </c:pt>
                <c:pt idx="92">
                  <c:v>7.8473491628165692E-3</c:v>
                </c:pt>
                <c:pt idx="93">
                  <c:v>7.9660495861826105E-3</c:v>
                </c:pt>
                <c:pt idx="94">
                  <c:v>8.1533446873321199E-3</c:v>
                </c:pt>
                <c:pt idx="95">
                  <c:v>8.33157615544757E-3</c:v>
                </c:pt>
                <c:pt idx="96">
                  <c:v>8.5029326367774896E-3</c:v>
                </c:pt>
                <c:pt idx="97">
                  <c:v>8.5200255243841894E-3</c:v>
                </c:pt>
                <c:pt idx="98">
                  <c:v>8.6863699658419492E-3</c:v>
                </c:pt>
                <c:pt idx="99">
                  <c:v>8.8505304234137907E-3</c:v>
                </c:pt>
                <c:pt idx="100">
                  <c:v>9.0142166520967206E-3</c:v>
                </c:pt>
                <c:pt idx="101">
                  <c:v>9.1785083218751101E-3</c:v>
                </c:pt>
                <c:pt idx="102">
                  <c:v>9.3438843240007501E-3</c:v>
                </c:pt>
                <c:pt idx="103">
                  <c:v>9.5104458983485199E-3</c:v>
                </c:pt>
                <c:pt idx="104">
                  <c:v>9.5271025220195604E-3</c:v>
                </c:pt>
                <c:pt idx="105">
                  <c:v>9.6946491869947804E-3</c:v>
                </c:pt>
                <c:pt idx="106">
                  <c:v>9.8625808299163294E-3</c:v>
                </c:pt>
                <c:pt idx="107">
                  <c:v>1.0030390585356701E-2</c:v>
                </c:pt>
                <c:pt idx="108">
                  <c:v>1.01975183037432E-2</c:v>
                </c:pt>
                <c:pt idx="109">
                  <c:v>1.0363539044021101E-2</c:v>
                </c:pt>
                <c:pt idx="110">
                  <c:v>1.05280325274981E-2</c:v>
                </c:pt>
                <c:pt idx="111">
                  <c:v>1.0544466689864499E-2</c:v>
                </c:pt>
                <c:pt idx="112">
                  <c:v>1.05444833411597E-2</c:v>
                </c:pt>
                <c:pt idx="113">
                  <c:v>1.05445326289937E-2</c:v>
                </c:pt>
                <c:pt idx="114">
                  <c:v>1.05446804924955E-2</c:v>
                </c:pt>
                <c:pt idx="115">
                  <c:v>1.0545124083001199E-2</c:v>
                </c:pt>
                <c:pt idx="116">
                  <c:v>1.054645552057E-2</c:v>
                </c:pt>
                <c:pt idx="117">
                  <c:v>1.05504471690688E-2</c:v>
                </c:pt>
                <c:pt idx="118">
                  <c:v>1.05624161200992E-2</c:v>
                </c:pt>
                <c:pt idx="119">
                  <c:v>1.0598241048817901E-2</c:v>
                </c:pt>
                <c:pt idx="120">
                  <c:v>1.0704959200117201E-2</c:v>
                </c:pt>
                <c:pt idx="121">
                  <c:v>1.0865528306328099E-2</c:v>
                </c:pt>
                <c:pt idx="122">
                  <c:v>1.1023943400984599E-2</c:v>
                </c:pt>
                <c:pt idx="123">
                  <c:v>1.10422818054766E-2</c:v>
                </c:pt>
                <c:pt idx="124">
                  <c:v>1.11982225176579E-2</c:v>
                </c:pt>
                <c:pt idx="125">
                  <c:v>1.13518114008973E-2</c:v>
                </c:pt>
                <c:pt idx="126">
                  <c:v>1.1473124745514899E-2</c:v>
                </c:pt>
                <c:pt idx="127">
                  <c:v>1.15051272028944E-2</c:v>
                </c:pt>
                <c:pt idx="128">
                  <c:v>1.15487429396377E-2</c:v>
                </c:pt>
                <c:pt idx="129">
                  <c:v>1.16777665000109E-2</c:v>
                </c:pt>
                <c:pt idx="130">
                  <c:v>1.1823709108468399E-2</c:v>
                </c:pt>
                <c:pt idx="131">
                  <c:v>1.19287428147396E-2</c:v>
                </c:pt>
                <c:pt idx="132">
                  <c:v>1.2070747724894901E-2</c:v>
                </c:pt>
                <c:pt idx="133">
                  <c:v>1.2210826413214901E-2</c:v>
                </c:pt>
                <c:pt idx="134">
                  <c:v>1.23496169573338E-2</c:v>
                </c:pt>
                <c:pt idx="135">
                  <c:v>1.24879412651856E-2</c:v>
                </c:pt>
                <c:pt idx="136">
                  <c:v>1.2626755787169699E-2</c:v>
                </c:pt>
                <c:pt idx="137">
                  <c:v>1.2767035623136301E-2</c:v>
                </c:pt>
                <c:pt idx="138">
                  <c:v>1.2781073331089399E-2</c:v>
                </c:pt>
                <c:pt idx="139">
                  <c:v>1.2923728307811499E-2</c:v>
                </c:pt>
                <c:pt idx="140">
                  <c:v>1.30688023847085E-2</c:v>
                </c:pt>
                <c:pt idx="141">
                  <c:v>1.31255113679379E-2</c:v>
                </c:pt>
                <c:pt idx="142">
                  <c:v>1.31702660532766E-2</c:v>
                </c:pt>
                <c:pt idx="143">
                  <c:v>1.3215493635400701E-2</c:v>
                </c:pt>
                <c:pt idx="144">
                  <c:v>1.33180203226581E-2</c:v>
                </c:pt>
                <c:pt idx="145">
                  <c:v>1.3469110179505301E-2</c:v>
                </c:pt>
                <c:pt idx="146">
                  <c:v>1.3622026350416301E-2</c:v>
                </c:pt>
                <c:pt idx="147">
                  <c:v>1.3685283955044199E-2</c:v>
                </c:pt>
                <c:pt idx="148">
                  <c:v>1.38401503256563E-2</c:v>
                </c:pt>
                <c:pt idx="149">
                  <c:v>1.39962049326966E-2</c:v>
                </c:pt>
                <c:pt idx="150">
                  <c:v>1.41533052410796E-2</c:v>
                </c:pt>
                <c:pt idx="151">
                  <c:v>1.41690174032844E-2</c:v>
                </c:pt>
                <c:pt idx="152">
                  <c:v>1.43270834867917E-2</c:v>
                </c:pt>
                <c:pt idx="153">
                  <c:v>1.448580096897E-2</c:v>
                </c:pt>
                <c:pt idx="154">
                  <c:v>1.46447888681841E-2</c:v>
                </c:pt>
                <c:pt idx="155">
                  <c:v>1.4803524999813101E-2</c:v>
                </c:pt>
                <c:pt idx="156">
                  <c:v>1.49614472161294E-2</c:v>
                </c:pt>
                <c:pt idx="157">
                  <c:v>1.51180080225468E-2</c:v>
                </c:pt>
                <c:pt idx="158">
                  <c:v>1.5133649583258999E-2</c:v>
                </c:pt>
                <c:pt idx="159">
                  <c:v>1.52881975811051E-2</c:v>
                </c:pt>
                <c:pt idx="160">
                  <c:v>1.5440556932702E-2</c:v>
                </c:pt>
                <c:pt idx="161">
                  <c:v>1.55905851029644E-2</c:v>
                </c:pt>
                <c:pt idx="162">
                  <c:v>1.5738320722895199E-2</c:v>
                </c:pt>
                <c:pt idx="163">
                  <c:v>1.58839116559969E-2</c:v>
                </c:pt>
                <c:pt idx="164">
                  <c:v>1.6027601677231398E-2</c:v>
                </c:pt>
                <c:pt idx="165">
                  <c:v>1.60419577579505E-2</c:v>
                </c:pt>
                <c:pt idx="166">
                  <c:v>1.61838081440858E-2</c:v>
                </c:pt>
                <c:pt idx="167">
                  <c:v>1.63241932162385E-2</c:v>
                </c:pt>
                <c:pt idx="168">
                  <c:v>1.6463236860044601E-2</c:v>
                </c:pt>
                <c:pt idx="169">
                  <c:v>1.64771307008067E-2</c:v>
                </c:pt>
                <c:pt idx="170">
                  <c:v>1.6614719687460599E-2</c:v>
                </c:pt>
                <c:pt idx="171">
                  <c:v>1.6750936607384002E-2</c:v>
                </c:pt>
                <c:pt idx="172">
                  <c:v>1.68589782036303E-2</c:v>
                </c:pt>
                <c:pt idx="173">
                  <c:v>1.6992480296376501E-2</c:v>
                </c:pt>
                <c:pt idx="174">
                  <c:v>1.7124297278041999E-2</c:v>
                </c:pt>
                <c:pt idx="175">
                  <c:v>1.7254383857103699E-2</c:v>
                </c:pt>
                <c:pt idx="176">
                  <c:v>1.7267382524232801E-2</c:v>
                </c:pt>
                <c:pt idx="177">
                  <c:v>1.73955841766722E-2</c:v>
                </c:pt>
                <c:pt idx="178">
                  <c:v>1.75221699874205E-2</c:v>
                </c:pt>
                <c:pt idx="179">
                  <c:v>1.7647273166838499E-2</c:v>
                </c:pt>
                <c:pt idx="180">
                  <c:v>1.77710988588838E-2</c:v>
                </c:pt>
                <c:pt idx="181">
                  <c:v>1.7893889506416599E-2</c:v>
                </c:pt>
                <c:pt idx="182">
                  <c:v>1.8015862242326399E-2</c:v>
                </c:pt>
                <c:pt idx="183">
                  <c:v>1.80280536546614E-2</c:v>
                </c:pt>
                <c:pt idx="184">
                  <c:v>1.8149344353517501E-2</c:v>
                </c:pt>
                <c:pt idx="185">
                  <c:v>1.82702260965628E-2</c:v>
                </c:pt>
                <c:pt idx="186">
                  <c:v>1.83908480794014E-2</c:v>
                </c:pt>
                <c:pt idx="187">
                  <c:v>1.8511330191359102E-2</c:v>
                </c:pt>
                <c:pt idx="188">
                  <c:v>1.86317590191734E-2</c:v>
                </c:pt>
                <c:pt idx="189">
                  <c:v>1.8752199835919602E-2</c:v>
                </c:pt>
                <c:pt idx="190">
                  <c:v>1.87642447168564E-2</c:v>
                </c:pt>
                <c:pt idx="191">
                  <c:v>1.8884745478264801E-2</c:v>
                </c:pt>
                <c:pt idx="192">
                  <c:v>1.90053421511353E-2</c:v>
                </c:pt>
                <c:pt idx="193">
                  <c:v>1.91260547170201E-2</c:v>
                </c:pt>
                <c:pt idx="194">
                  <c:v>1.91381262400293E-2</c:v>
                </c:pt>
                <c:pt idx="195">
                  <c:v>1.9258997326244202E-2</c:v>
                </c:pt>
                <c:pt idx="196">
                  <c:v>1.93800415859312E-2</c:v>
                </c:pt>
                <c:pt idx="197">
                  <c:v>1.95012883253671E-2</c:v>
                </c:pt>
                <c:pt idx="198">
                  <c:v>1.9622768182937299E-2</c:v>
                </c:pt>
                <c:pt idx="199">
                  <c:v>1.9744511797024401E-2</c:v>
                </c:pt>
                <c:pt idx="200">
                  <c:v>1.9866548473908001E-2</c:v>
                </c:pt>
                <c:pt idx="201">
                  <c:v>1.98787518751763E-2</c:v>
                </c:pt>
                <c:pt idx="202">
                  <c:v>2.0001122910068E-2</c:v>
                </c:pt>
                <c:pt idx="203">
                  <c:v>2.0123806989311099E-2</c:v>
                </c:pt>
                <c:pt idx="204">
                  <c:v>2.0246786795558001E-2</c:v>
                </c:pt>
                <c:pt idx="205">
                  <c:v>2.03700290262189E-2</c:v>
                </c:pt>
                <c:pt idx="206">
                  <c:v>2.0493485725561901E-2</c:v>
                </c:pt>
                <c:pt idx="207">
                  <c:v>2.0617116930478602E-2</c:v>
                </c:pt>
                <c:pt idx="208">
                  <c:v>2.06294788520771E-2</c:v>
                </c:pt>
                <c:pt idx="209">
                  <c:v>2.0753155348518199E-2</c:v>
                </c:pt>
                <c:pt idx="210">
                  <c:v>2.0876761243466799E-2</c:v>
                </c:pt>
                <c:pt idx="211">
                  <c:v>2.1000167322872298E-2</c:v>
                </c:pt>
                <c:pt idx="212">
                  <c:v>2.1012505266605599E-2</c:v>
                </c:pt>
                <c:pt idx="213">
                  <c:v>2.11355450175147E-2</c:v>
                </c:pt>
                <c:pt idx="214">
                  <c:v>2.1258074572737901E-2</c:v>
                </c:pt>
                <c:pt idx="215">
                  <c:v>2.1355700450776002E-2</c:v>
                </c:pt>
                <c:pt idx="216">
                  <c:v>2.1476957847040901E-2</c:v>
                </c:pt>
                <c:pt idx="217">
                  <c:v>2.1597310744948101E-2</c:v>
                </c:pt>
                <c:pt idx="218">
                  <c:v>2.1716664565140001E-2</c:v>
                </c:pt>
                <c:pt idx="219">
                  <c:v>2.1728592220958201E-2</c:v>
                </c:pt>
                <c:pt idx="220">
                  <c:v>2.1846752476305999E-2</c:v>
                </c:pt>
                <c:pt idx="221">
                  <c:v>2.1963768454644501E-2</c:v>
                </c:pt>
                <c:pt idx="222">
                  <c:v>2.20796294991434E-2</c:v>
                </c:pt>
                <c:pt idx="223">
                  <c:v>2.21943555913575E-2</c:v>
                </c:pt>
                <c:pt idx="224">
                  <c:v>2.2307994687017298E-2</c:v>
                </c:pt>
                <c:pt idx="225">
                  <c:v>2.2420630708650101E-2</c:v>
                </c:pt>
                <c:pt idx="226">
                  <c:v>2.24318896484508E-2</c:v>
                </c:pt>
                <c:pt idx="227">
                  <c:v>2.2543538581301498E-2</c:v>
                </c:pt>
                <c:pt idx="228">
                  <c:v>2.2654401573016202E-2</c:v>
                </c:pt>
                <c:pt idx="229">
                  <c:v>2.2764598512920502E-2</c:v>
                </c:pt>
                <c:pt idx="230">
                  <c:v>2.28742412977187E-2</c:v>
                </c:pt>
                <c:pt idx="231">
                  <c:v>2.2983433831493202E-2</c:v>
                </c:pt>
                <c:pt idx="232">
                  <c:v>2.3092282682533601E-2</c:v>
                </c:pt>
                <c:pt idx="233">
                  <c:v>2.3103165969113298E-2</c:v>
                </c:pt>
                <c:pt idx="234">
                  <c:v>2.3211732414186101E-2</c:v>
                </c:pt>
                <c:pt idx="235">
                  <c:v>2.3320125685788302E-2</c:v>
                </c:pt>
                <c:pt idx="236">
                  <c:v>2.3428404396478999E-2</c:v>
                </c:pt>
                <c:pt idx="237">
                  <c:v>2.34392317347067E-2</c:v>
                </c:pt>
                <c:pt idx="238">
                  <c:v>2.3547441176009199E-2</c:v>
                </c:pt>
                <c:pt idx="239">
                  <c:v>2.3655621311032101E-2</c:v>
                </c:pt>
                <c:pt idx="240">
                  <c:v>2.3763796117640502E-2</c:v>
                </c:pt>
                <c:pt idx="241">
                  <c:v>2.3871981581077801E-2</c:v>
                </c:pt>
                <c:pt idx="242">
                  <c:v>2.39801856939659E-2</c:v>
                </c:pt>
                <c:pt idx="243">
                  <c:v>2.4088405792097398E-2</c:v>
                </c:pt>
                <c:pt idx="244">
                  <c:v>2.4099227801910501E-2</c:v>
                </c:pt>
                <c:pt idx="245">
                  <c:v>2.42074718779072E-2</c:v>
                </c:pt>
                <c:pt idx="246">
                  <c:v>2.43157372675618E-2</c:v>
                </c:pt>
                <c:pt idx="247">
                  <c:v>2.4424021306667001E-2</c:v>
                </c:pt>
                <c:pt idx="248">
                  <c:v>2.4532331987844699E-2</c:v>
                </c:pt>
                <c:pt idx="249">
                  <c:v>2.46406693110948E-2</c:v>
                </c:pt>
                <c:pt idx="250">
                  <c:v>2.47490465974535E-2</c:v>
                </c:pt>
                <c:pt idx="251">
                  <c:v>2.4759884592510099E-2</c:v>
                </c:pt>
                <c:pt idx="252">
                  <c:v>2.4868315163013702E-2</c:v>
                </c:pt>
                <c:pt idx="253">
                  <c:v>2.4976809674491E-2</c:v>
                </c:pt>
                <c:pt idx="254">
                  <c:v>2.5085384112185499E-2</c:v>
                </c:pt>
                <c:pt idx="255">
                  <c:v>2.50962434209001E-2</c:v>
                </c:pt>
                <c:pt idx="256">
                  <c:v>2.52049297552987E-2</c:v>
                </c:pt>
                <c:pt idx="257">
                  <c:v>2.5313741307437701E-2</c:v>
                </c:pt>
                <c:pt idx="258">
                  <c:v>2.5411789462322899E-2</c:v>
                </c:pt>
                <c:pt idx="259">
                  <c:v>2.5520896741465699E-2</c:v>
                </c:pt>
                <c:pt idx="260">
                  <c:v>2.5630190515115302E-2</c:v>
                </c:pt>
                <c:pt idx="261">
                  <c:v>2.5739694761137001E-2</c:v>
                </c:pt>
                <c:pt idx="262">
                  <c:v>2.5750647317104899E-2</c:v>
                </c:pt>
                <c:pt idx="263">
                  <c:v>2.5860404662814501E-2</c:v>
                </c:pt>
                <c:pt idx="264">
                  <c:v>2.5970407115590299E-2</c:v>
                </c:pt>
                <c:pt idx="265">
                  <c:v>2.60806733248829E-2</c:v>
                </c:pt>
                <c:pt idx="266">
                  <c:v>2.6191205954899599E-2</c:v>
                </c:pt>
                <c:pt idx="267">
                  <c:v>2.63020316477128E-2</c:v>
                </c:pt>
                <c:pt idx="268">
                  <c:v>2.64131450749081E-2</c:v>
                </c:pt>
                <c:pt idx="269">
                  <c:v>2.6424257483310599E-2</c:v>
                </c:pt>
                <c:pt idx="270">
                  <c:v>2.6535693279581999E-2</c:v>
                </c:pt>
                <c:pt idx="271">
                  <c:v>2.66474248028572E-2</c:v>
                </c:pt>
                <c:pt idx="272">
                  <c:v>2.6759457381550601E-2</c:v>
                </c:pt>
                <c:pt idx="273">
                  <c:v>2.68717936798696E-2</c:v>
                </c:pt>
                <c:pt idx="274">
                  <c:v>2.6984401727326999E-2</c:v>
                </c:pt>
                <c:pt idx="275">
                  <c:v>2.7097289516544901E-2</c:v>
                </c:pt>
                <c:pt idx="276">
                  <c:v>2.7108577762625201E-2</c:v>
                </c:pt>
                <c:pt idx="277">
                  <c:v>2.7221763943053999E-2</c:v>
                </c:pt>
                <c:pt idx="278">
                  <c:v>2.7335205887377999E-2</c:v>
                </c:pt>
                <c:pt idx="279">
                  <c:v>2.7448890274560801E-2</c:v>
                </c:pt>
                <c:pt idx="280">
                  <c:v>2.7460261111065601E-2</c:v>
                </c:pt>
                <c:pt idx="281">
                  <c:v>2.7574203926350901E-2</c:v>
                </c:pt>
                <c:pt idx="282">
                  <c:v>2.7688365206630001E-2</c:v>
                </c:pt>
                <c:pt idx="283">
                  <c:v>2.7802736959281E-2</c:v>
                </c:pt>
                <c:pt idx="284">
                  <c:v>2.7917305863267902E-2</c:v>
                </c:pt>
                <c:pt idx="285">
                  <c:v>2.8032063925968999E-2</c:v>
                </c:pt>
                <c:pt idx="286">
                  <c:v>2.8147003154762401E-2</c:v>
                </c:pt>
                <c:pt idx="287">
                  <c:v>2.8158499209007499E-2</c:v>
                </c:pt>
                <c:pt idx="288">
                  <c:v>2.8273616939686101E-2</c:v>
                </c:pt>
                <c:pt idx="289">
                  <c:v>2.8388889194384599E-2</c:v>
                </c:pt>
                <c:pt idx="290">
                  <c:v>2.85043106446887E-2</c:v>
                </c:pt>
                <c:pt idx="291">
                  <c:v>2.8619867969562E-2</c:v>
                </c:pt>
                <c:pt idx="292">
                  <c:v>2.8735547847968501E-2</c:v>
                </c:pt>
                <c:pt idx="293">
                  <c:v>2.88513369588718E-2</c:v>
                </c:pt>
                <c:pt idx="294">
                  <c:v>2.88629156035414E-2</c:v>
                </c:pt>
                <c:pt idx="295">
                  <c:v>2.8978811282734399E-2</c:v>
                </c:pt>
                <c:pt idx="296">
                  <c:v>2.9094789552351799E-2</c:v>
                </c:pt>
                <c:pt idx="297">
                  <c:v>2.92108397555647E-2</c:v>
                </c:pt>
                <c:pt idx="298">
                  <c:v>2.92224450423068E-2</c:v>
                </c:pt>
                <c:pt idx="299">
                  <c:v>2.9338559186493501E-2</c:v>
                </c:pt>
                <c:pt idx="300">
                  <c:v>2.9454721286410499E-2</c:v>
                </c:pt>
                <c:pt idx="301">
                  <c:v>2.9547672812843599E-2</c:v>
                </c:pt>
                <c:pt idx="302">
                  <c:v>2.96638908611127E-2</c:v>
                </c:pt>
                <c:pt idx="303">
                  <c:v>2.9780122230418E-2</c:v>
                </c:pt>
                <c:pt idx="304">
                  <c:v>2.9896356263930599E-2</c:v>
                </c:pt>
                <c:pt idx="305">
                  <c:v>2.9907980200123301E-2</c:v>
                </c:pt>
                <c:pt idx="306">
                  <c:v>3.0024206241014199E-2</c:v>
                </c:pt>
                <c:pt idx="307">
                  <c:v>3.01404109682471E-2</c:v>
                </c:pt>
                <c:pt idx="308">
                  <c:v>3.02565837249931E-2</c:v>
                </c:pt>
                <c:pt idx="309">
                  <c:v>3.0372716518630501E-2</c:v>
                </c:pt>
                <c:pt idx="310">
                  <c:v>3.0488798692330399E-2</c:v>
                </c:pt>
                <c:pt idx="311">
                  <c:v>3.0604819589263699E-2</c:v>
                </c:pt>
                <c:pt idx="312">
                  <c:v>3.0616422211798399E-2</c:v>
                </c:pt>
                <c:pt idx="313">
                  <c:v>3.0732368510929E-2</c:v>
                </c:pt>
                <c:pt idx="314">
                  <c:v>3.0848237548049499E-2</c:v>
                </c:pt>
                <c:pt idx="315">
                  <c:v>3.0964018666331101E-2</c:v>
                </c:pt>
                <c:pt idx="316">
                  <c:v>3.1079706537359301E-2</c:v>
                </c:pt>
                <c:pt idx="317">
                  <c:v>3.11952931685123E-2</c:v>
                </c:pt>
                <c:pt idx="318">
                  <c:v>3.1310775895582899E-2</c:v>
                </c:pt>
                <c:pt idx="319">
                  <c:v>3.1322319905558303E-2</c:v>
                </c:pt>
                <c:pt idx="320">
                  <c:v>3.14376774148886E-2</c:v>
                </c:pt>
                <c:pt idx="321">
                  <c:v>3.1552915034892999E-2</c:v>
                </c:pt>
                <c:pt idx="322">
                  <c:v>3.1668022108742602E-2</c:v>
                </c:pt>
                <c:pt idx="323">
                  <c:v>3.1679531484023998E-2</c:v>
                </c:pt>
                <c:pt idx="324">
                  <c:v>3.1794492026475302E-2</c:v>
                </c:pt>
                <c:pt idx="325">
                  <c:v>3.1909314030150099E-2</c:v>
                </c:pt>
                <c:pt idx="326">
                  <c:v>3.2023984174012199E-2</c:v>
                </c:pt>
                <c:pt idx="327">
                  <c:v>3.2138499793854303E-2</c:v>
                </c:pt>
                <c:pt idx="328">
                  <c:v>3.22528528970547E-2</c:v>
                </c:pt>
                <c:pt idx="329">
                  <c:v>3.2367035490991597E-2</c:v>
                </c:pt>
                <c:pt idx="330">
                  <c:v>3.2378451619019602E-2</c:v>
                </c:pt>
                <c:pt idx="331">
                  <c:v>3.2492439725827903E-2</c:v>
                </c:pt>
                <c:pt idx="332">
                  <c:v>3.2606241338129401E-2</c:v>
                </c:pt>
                <c:pt idx="333">
                  <c:v>3.2719848463302302E-2</c:v>
                </c:pt>
                <c:pt idx="334">
                  <c:v>3.2833247780310403E-2</c:v>
                </c:pt>
                <c:pt idx="335">
                  <c:v>3.2946433960739201E-2</c:v>
                </c:pt>
                <c:pt idx="336">
                  <c:v>3.3059393683552499E-2</c:v>
                </c:pt>
                <c:pt idx="337">
                  <c:v>3.30706872580473E-2</c:v>
                </c:pt>
                <c:pt idx="338">
                  <c:v>3.3183388552758299E-2</c:v>
                </c:pt>
                <c:pt idx="339">
                  <c:v>3.3295844740403001E-2</c:v>
                </c:pt>
                <c:pt idx="340">
                  <c:v>3.3408037171530999E-2</c:v>
                </c:pt>
                <c:pt idx="341">
                  <c:v>3.3419253484015803E-2</c:v>
                </c:pt>
                <c:pt idx="342">
                  <c:v>3.3531152852347201E-2</c:v>
                </c:pt>
                <c:pt idx="343">
                  <c:v>3.3642769814711003E-2</c:v>
                </c:pt>
                <c:pt idx="344">
                  <c:v>3.3731874225887901E-2</c:v>
                </c:pt>
                <c:pt idx="345">
                  <c:v>3.3842950354181799E-2</c:v>
                </c:pt>
                <c:pt idx="346">
                  <c:v>3.39537121060213E-2</c:v>
                </c:pt>
                <c:pt idx="347">
                  <c:v>3.4064146160370103E-2</c:v>
                </c:pt>
                <c:pt idx="348">
                  <c:v>3.4075186635177002E-2</c:v>
                </c:pt>
                <c:pt idx="349">
                  <c:v>3.4185245036304802E-2</c:v>
                </c:pt>
                <c:pt idx="350">
                  <c:v>3.4294954426284101E-2</c:v>
                </c:pt>
                <c:pt idx="351">
                  <c:v>3.4404301484078498E-2</c:v>
                </c:pt>
                <c:pt idx="352">
                  <c:v>3.45132808812737E-2</c:v>
                </c:pt>
                <c:pt idx="353">
                  <c:v>3.4621881961040699E-2</c:v>
                </c:pt>
                <c:pt idx="354">
                  <c:v>3.4730099394964901E-2</c:v>
                </c:pt>
                <c:pt idx="355">
                  <c:v>3.4740918740570802E-2</c:v>
                </c:pt>
                <c:pt idx="356">
                  <c:v>3.48487178939582E-2</c:v>
                </c:pt>
                <c:pt idx="357">
                  <c:v>3.4956128073088399E-2</c:v>
                </c:pt>
                <c:pt idx="358">
                  <c:v>3.5063133292717999E-2</c:v>
                </c:pt>
                <c:pt idx="359">
                  <c:v>3.5169733552846999E-2</c:v>
                </c:pt>
                <c:pt idx="360">
                  <c:v>3.5275926189268003E-2</c:v>
                </c:pt>
                <c:pt idx="361">
                  <c:v>3.5381711201981199E-2</c:v>
                </c:pt>
                <c:pt idx="362">
                  <c:v>3.53922854405209E-2</c:v>
                </c:pt>
                <c:pt idx="363">
                  <c:v>3.5497638851660997E-2</c:v>
                </c:pt>
                <c:pt idx="364">
                  <c:v>3.5602600624336699E-2</c:v>
                </c:pt>
                <c:pt idx="365">
                  <c:v>3.5707170758547999E-2</c:v>
                </c:pt>
                <c:pt idx="366">
                  <c:v>3.5717625107761899E-2</c:v>
                </c:pt>
                <c:pt idx="367">
                  <c:v>3.5821771633021797E-2</c:v>
                </c:pt>
                <c:pt idx="368">
                  <c:v>3.5925539840853497E-2</c:v>
                </c:pt>
                <c:pt idx="369">
                  <c:v>3.6028932395464203E-2</c:v>
                </c:pt>
                <c:pt idx="370">
                  <c:v>3.61319546252684E-2</c:v>
                </c:pt>
                <c:pt idx="371">
                  <c:v>3.6234614522887801E-2</c:v>
                </c:pt>
                <c:pt idx="372">
                  <c:v>3.6336928073565901E-2</c:v>
                </c:pt>
                <c:pt idx="373">
                  <c:v>3.6347158629371497E-2</c:v>
                </c:pt>
                <c:pt idx="374">
                  <c:v>3.64491098478648E-2</c:v>
                </c:pt>
                <c:pt idx="375">
                  <c:v>3.6550741361489197E-2</c:v>
                </c:pt>
                <c:pt idx="376">
                  <c:v>3.6652061162866401E-2</c:v>
                </c:pt>
                <c:pt idx="377">
                  <c:v>3.6753071916203597E-2</c:v>
                </c:pt>
                <c:pt idx="378">
                  <c:v>3.6853786942536999E-2</c:v>
                </c:pt>
                <c:pt idx="379">
                  <c:v>3.69542142344884E-2</c:v>
                </c:pt>
                <c:pt idx="380">
                  <c:v>3.6964255631579901E-2</c:v>
                </c:pt>
                <c:pt idx="381">
                  <c:v>3.7064389860734799E-2</c:v>
                </c:pt>
                <c:pt idx="382">
                  <c:v>3.7164262997580098E-2</c:v>
                </c:pt>
                <c:pt idx="383">
                  <c:v>3.7263885698944801E-2</c:v>
                </c:pt>
                <c:pt idx="384">
                  <c:v>3.7273844505611803E-2</c:v>
                </c:pt>
                <c:pt idx="385">
                  <c:v>3.73731981220451E-2</c:v>
                </c:pt>
                <c:pt idx="386">
                  <c:v>3.74723172882412E-2</c:v>
                </c:pt>
                <c:pt idx="387">
                  <c:v>3.7551462892750999E-2</c:v>
                </c:pt>
                <c:pt idx="388">
                  <c:v>3.7650169106824699E-2</c:v>
                </c:pt>
                <c:pt idx="389">
                  <c:v>3.7748659520111902E-2</c:v>
                </c:pt>
                <c:pt idx="390">
                  <c:v>3.7846942125234297E-2</c:v>
                </c:pt>
                <c:pt idx="391">
                  <c:v>3.7856770385746502E-2</c:v>
                </c:pt>
                <c:pt idx="392">
                  <c:v>3.7954837190082399E-2</c:v>
                </c:pt>
                <c:pt idx="393">
                  <c:v>3.8052712171496902E-2</c:v>
                </c:pt>
                <c:pt idx="394">
                  <c:v>3.8150400658404499E-2</c:v>
                </c:pt>
                <c:pt idx="395">
                  <c:v>3.8247907979219703E-2</c:v>
                </c:pt>
                <c:pt idx="396">
                  <c:v>3.8345234133942502E-2</c:v>
                </c:pt>
                <c:pt idx="397">
                  <c:v>3.8442389779401898E-2</c:v>
                </c:pt>
                <c:pt idx="398">
                  <c:v>3.8452103479002797E-2</c:v>
                </c:pt>
                <c:pt idx="399">
                  <c:v>3.8549075294162599E-2</c:v>
                </c:pt>
                <c:pt idx="400">
                  <c:v>3.8645889921095099E-2</c:v>
                </c:pt>
                <c:pt idx="401">
                  <c:v>3.8742544695593198E-2</c:v>
                </c:pt>
                <c:pt idx="402">
                  <c:v>3.8839044946071301E-2</c:v>
                </c:pt>
                <c:pt idx="403">
                  <c:v>3.8935390672529498E-2</c:v>
                </c:pt>
                <c:pt idx="404">
                  <c:v>3.9031592531796597E-2</c:v>
                </c:pt>
                <c:pt idx="405">
                  <c:v>3.9041210319936799E-2</c:v>
                </c:pt>
                <c:pt idx="406">
                  <c:v>3.9137254990976603E-2</c:v>
                </c:pt>
                <c:pt idx="407">
                  <c:v>3.9233161123239997E-2</c:v>
                </c:pt>
                <c:pt idx="408">
                  <c:v>3.9328928716726802E-2</c:v>
                </c:pt>
                <c:pt idx="409">
                  <c:v>3.9338503877551202E-2</c:v>
                </c:pt>
                <c:pt idx="410">
                  <c:v>3.94341249396397E-2</c:v>
                </c:pt>
                <c:pt idx="411">
                  <c:v>3.9529618119780702E-2</c:v>
                </c:pt>
                <c:pt idx="412">
                  <c:v>3.9624978089559698E-2</c:v>
                </c:pt>
                <c:pt idx="413">
                  <c:v>3.9720210177390997E-2</c:v>
                </c:pt>
                <c:pt idx="414">
                  <c:v>3.98153197116893E-2</c:v>
                </c:pt>
                <c:pt idx="415">
                  <c:v>3.9910306692454503E-2</c:v>
                </c:pt>
                <c:pt idx="416">
                  <c:v>3.9919804591268801E-2</c:v>
                </c:pt>
                <c:pt idx="417">
                  <c:v>4.0014661025879202E-2</c:v>
                </c:pt>
                <c:pt idx="418">
                  <c:v>4.0109402899578199E-2</c:v>
                </c:pt>
                <c:pt idx="419">
                  <c:v>4.0204030212365897E-2</c:v>
                </c:pt>
                <c:pt idx="420">
                  <c:v>4.02985429642422E-2</c:v>
                </c:pt>
                <c:pt idx="421">
                  <c:v>4.0392943819414301E-2</c:v>
                </c:pt>
                <c:pt idx="422">
                  <c:v>4.0487235442089597E-2</c:v>
                </c:pt>
                <c:pt idx="423">
                  <c:v>4.0496664071515698E-2</c:v>
                </c:pt>
                <c:pt idx="424">
                  <c:v>4.0590835804865097E-2</c:v>
                </c:pt>
                <c:pt idx="425">
                  <c:v>4.0684903634132102E-2</c:v>
                </c:pt>
                <c:pt idx="426">
                  <c:v>4.0778864895109498E-2</c:v>
                </c:pt>
                <c:pt idx="427">
                  <c:v>4.0788261554048702E-2</c:v>
                </c:pt>
                <c:pt idx="428">
                  <c:v>4.0882108254114702E-2</c:v>
                </c:pt>
                <c:pt idx="429">
                  <c:v>4.09758537143056E-2</c:v>
                </c:pt>
                <c:pt idx="430">
                  <c:v>4.1060141238790697E-2</c:v>
                </c:pt>
                <c:pt idx="431">
                  <c:v>4.1153692211852999E-2</c:v>
                </c:pt>
                <c:pt idx="432">
                  <c:v>4.12471472734545E-2</c:v>
                </c:pt>
                <c:pt idx="433">
                  <c:v>4.1340503759388199E-2</c:v>
                </c:pt>
                <c:pt idx="434">
                  <c:v>4.1349836477353602E-2</c:v>
                </c:pt>
                <c:pt idx="435">
                  <c:v>4.1443086394997698E-2</c:v>
                </c:pt>
                <c:pt idx="436">
                  <c:v>4.1536243065388299E-2</c:v>
                </c:pt>
                <c:pt idx="437">
                  <c:v>4.1629303824318203E-2</c:v>
                </c:pt>
                <c:pt idx="438">
                  <c:v>4.1722274000201898E-2</c:v>
                </c:pt>
                <c:pt idx="439">
                  <c:v>4.1815150928832201E-2</c:v>
                </c:pt>
                <c:pt idx="440">
                  <c:v>4.1907937274416301E-2</c:v>
                </c:pt>
                <c:pt idx="441">
                  <c:v>4.1917214044029601E-2</c:v>
                </c:pt>
                <c:pt idx="442">
                  <c:v>4.2009901813945802E-2</c:v>
                </c:pt>
                <c:pt idx="443">
                  <c:v>4.2102504329230198E-2</c:v>
                </c:pt>
                <c:pt idx="444">
                  <c:v>4.2195021589882899E-2</c:v>
                </c:pt>
                <c:pt idx="445">
                  <c:v>4.2287450931696703E-2</c:v>
                </c:pt>
                <c:pt idx="446">
                  <c:v>4.23798003472933E-2</c:v>
                </c:pt>
                <c:pt idx="447">
                  <c:v>4.2472064508258099E-2</c:v>
                </c:pt>
                <c:pt idx="448">
                  <c:v>4.24812906579339E-2</c:v>
                </c:pt>
                <c:pt idx="449">
                  <c:v>4.2573472228474199E-2</c:v>
                </c:pt>
                <c:pt idx="450">
                  <c:v>4.2665573872797402E-2</c:v>
                </c:pt>
                <c:pt idx="451">
                  <c:v>4.2757598255110503E-2</c:v>
                </c:pt>
                <c:pt idx="452">
                  <c:v>4.2766797762713901E-2</c:v>
                </c:pt>
                <c:pt idx="453">
                  <c:v>4.2858744883016997E-2</c:v>
                </c:pt>
                <c:pt idx="454">
                  <c:v>4.2950609412895698E-2</c:v>
                </c:pt>
                <c:pt idx="455">
                  <c:v>4.3042404673386103E-2</c:v>
                </c:pt>
                <c:pt idx="456">
                  <c:v>4.3134125336073803E-2</c:v>
                </c:pt>
                <c:pt idx="457">
                  <c:v>4.3225776729373097E-2</c:v>
                </c:pt>
                <c:pt idx="458">
                  <c:v>4.3317358853284298E-2</c:v>
                </c:pt>
                <c:pt idx="459">
                  <c:v>4.3326518397778999E-2</c:v>
                </c:pt>
                <c:pt idx="460">
                  <c:v>4.3418025923887403E-2</c:v>
                </c:pt>
                <c:pt idx="461">
                  <c:v>4.3509469509022E-2</c:v>
                </c:pt>
                <c:pt idx="462">
                  <c:v>4.3600846488975498E-2</c:v>
                </c:pt>
                <c:pt idx="463">
                  <c:v>4.3692162192162598E-2</c:v>
                </c:pt>
                <c:pt idx="464">
                  <c:v>4.37834166185831E-2</c:v>
                </c:pt>
                <c:pt idx="465">
                  <c:v>4.3874607104029802E-2</c:v>
                </c:pt>
                <c:pt idx="466">
                  <c:v>4.3883726685415902E-2</c:v>
                </c:pt>
                <c:pt idx="467">
                  <c:v>4.3974853229888797E-2</c:v>
                </c:pt>
                <c:pt idx="468">
                  <c:v>4.4065921161802399E-2</c:v>
                </c:pt>
                <c:pt idx="469">
                  <c:v>4.4156930481156702E-2</c:v>
                </c:pt>
                <c:pt idx="470">
                  <c:v>4.4166028748884902E-2</c:v>
                </c:pt>
                <c:pt idx="471">
                  <c:v>4.4256976791472599E-2</c:v>
                </c:pt>
                <c:pt idx="472">
                  <c:v>4.4347866221501102E-2</c:v>
                </c:pt>
                <c:pt idx="473">
                  <c:v>4.4420543130829701E-2</c:v>
                </c:pt>
                <c:pt idx="474">
                  <c:v>4.45113366493975E-2</c:v>
                </c:pt>
                <c:pt idx="475">
                  <c:v>4.4602074219613201E-2</c:v>
                </c:pt>
                <c:pt idx="476">
                  <c:v>4.4692758505684098E-2</c:v>
                </c:pt>
                <c:pt idx="477">
                  <c:v>4.4701827467132603E-2</c:v>
                </c:pt>
                <c:pt idx="478">
                  <c:v>4.4792453140644201E-2</c:v>
                </c:pt>
                <c:pt idx="479">
                  <c:v>4.4883025530011E-2</c:v>
                </c:pt>
                <c:pt idx="480">
                  <c:v>4.49735499636474E-2</c:v>
                </c:pt>
                <c:pt idx="481">
                  <c:v>4.5064021113139001E-2</c:v>
                </c:pt>
                <c:pt idx="482">
                  <c:v>4.5154444306900299E-2</c:v>
                </c:pt>
                <c:pt idx="483">
                  <c:v>4.5244814216516799E-2</c:v>
                </c:pt>
                <c:pt idx="484">
                  <c:v>4.52538512074784E-2</c:v>
                </c:pt>
                <c:pt idx="485">
                  <c:v>4.5344167832949998E-2</c:v>
                </c:pt>
                <c:pt idx="486">
                  <c:v>4.5434431174276799E-2</c:v>
                </c:pt>
                <c:pt idx="487">
                  <c:v>4.5524646559873302E-2</c:v>
                </c:pt>
                <c:pt idx="488">
                  <c:v>4.5614813989739399E-2</c:v>
                </c:pt>
                <c:pt idx="489">
                  <c:v>4.5704933463875198E-2</c:v>
                </c:pt>
                <c:pt idx="490">
                  <c:v>4.5795004982280701E-2</c:v>
                </c:pt>
                <c:pt idx="491">
                  <c:v>4.5804015331169901E-2</c:v>
                </c:pt>
                <c:pt idx="492">
                  <c:v>4.5894028237016098E-2</c:v>
                </c:pt>
                <c:pt idx="493">
                  <c:v>4.5983998515546402E-2</c:v>
                </c:pt>
                <c:pt idx="494">
                  <c:v>4.6073915509931798E-2</c:v>
                </c:pt>
                <c:pt idx="495">
                  <c:v>4.6082909873577597E-2</c:v>
                </c:pt>
                <c:pt idx="496">
                  <c:v>4.61727735838183E-2</c:v>
                </c:pt>
                <c:pt idx="497">
                  <c:v>4.6262589338328601E-2</c:v>
                </c:pt>
                <c:pt idx="498">
                  <c:v>4.6352357137108502E-2</c:v>
                </c:pt>
                <c:pt idx="499">
                  <c:v>4.6442076980158203E-2</c:v>
                </c:pt>
                <c:pt idx="500">
                  <c:v>4.6531748867477497E-2</c:v>
                </c:pt>
                <c:pt idx="501">
                  <c:v>4.6621367470651903E-2</c:v>
                </c:pt>
                <c:pt idx="502">
                  <c:v>4.6630329863810799E-2</c:v>
                </c:pt>
                <c:pt idx="503">
                  <c:v>4.6719900511254998E-2</c:v>
                </c:pt>
                <c:pt idx="504">
                  <c:v>4.6809417874554303E-2</c:v>
                </c:pt>
                <c:pt idx="505">
                  <c:v>4.6898887282123297E-2</c:v>
                </c:pt>
                <c:pt idx="506">
                  <c:v>4.6988303405547403E-2</c:v>
                </c:pt>
                <c:pt idx="507">
                  <c:v>4.70776769016557E-2</c:v>
                </c:pt>
                <c:pt idx="508">
                  <c:v>4.71669971136192E-2</c:v>
                </c:pt>
                <c:pt idx="509">
                  <c:v>4.7175927536291198E-2</c:v>
                </c:pt>
                <c:pt idx="510">
                  <c:v>4.7265194464109803E-2</c:v>
                </c:pt>
                <c:pt idx="511">
                  <c:v>4.7354413436198201E-2</c:v>
                </c:pt>
                <c:pt idx="512">
                  <c:v>4.7443579124141697E-2</c:v>
                </c:pt>
                <c:pt idx="513">
                  <c:v>4.74524988899847E-2</c:v>
                </c:pt>
                <c:pt idx="514">
                  <c:v>4.7541611293783398E-2</c:v>
                </c:pt>
                <c:pt idx="515">
                  <c:v>4.7630675741851702E-2</c:v>
                </c:pt>
                <c:pt idx="516">
                  <c:v>4.7701895329819499E-2</c:v>
                </c:pt>
                <c:pt idx="517">
                  <c:v>4.7790874523256102E-2</c:v>
                </c:pt>
                <c:pt idx="518">
                  <c:v>4.7879805760962402E-2</c:v>
                </c:pt>
                <c:pt idx="519">
                  <c:v>4.7968683714523903E-2</c:v>
                </c:pt>
                <c:pt idx="520">
                  <c:v>4.7977571509880003E-2</c:v>
                </c:pt>
                <c:pt idx="521">
                  <c:v>4.8066396179296603E-2</c:v>
                </c:pt>
                <c:pt idx="522">
                  <c:v>4.8155172892982899E-2</c:v>
                </c:pt>
                <c:pt idx="523">
                  <c:v>4.8243901650938899E-2</c:v>
                </c:pt>
                <c:pt idx="524">
                  <c:v>4.8332582453164498E-2</c:v>
                </c:pt>
                <c:pt idx="525">
                  <c:v>4.8421220628074302E-2</c:v>
                </c:pt>
                <c:pt idx="526">
                  <c:v>4.8509805518839197E-2</c:v>
                </c:pt>
                <c:pt idx="527">
                  <c:v>4.8518661343708497E-2</c:v>
                </c:pt>
                <c:pt idx="528">
                  <c:v>4.8607198278743102E-2</c:v>
                </c:pt>
                <c:pt idx="529">
                  <c:v>4.8695687258047397E-2</c:v>
                </c:pt>
                <c:pt idx="530">
                  <c:v>4.8784128281621299E-2</c:v>
                </c:pt>
                <c:pt idx="531">
                  <c:v>4.8872521349464897E-2</c:v>
                </c:pt>
                <c:pt idx="532">
                  <c:v>4.8960871789992602E-2</c:v>
                </c:pt>
                <c:pt idx="533">
                  <c:v>4.9049174274789997E-2</c:v>
                </c:pt>
                <c:pt idx="534">
                  <c:v>4.9058008786001299E-2</c:v>
                </c:pt>
                <c:pt idx="535">
                  <c:v>4.9146263315068398E-2</c:v>
                </c:pt>
                <c:pt idx="536">
                  <c:v>4.9234469888405102E-2</c:v>
                </c:pt>
                <c:pt idx="537">
                  <c:v>4.9322633834425998E-2</c:v>
                </c:pt>
                <c:pt idx="538">
                  <c:v>4.9331447031979399E-2</c:v>
                </c:pt>
                <c:pt idx="539">
                  <c:v>4.9419563022269901E-2</c:v>
                </c:pt>
                <c:pt idx="540">
                  <c:v>4.9507636385244497E-2</c:v>
                </c:pt>
                <c:pt idx="541">
                  <c:v>4.95956617924889E-2</c:v>
                </c:pt>
                <c:pt idx="542">
                  <c:v>4.96836445724173E-2</c:v>
                </c:pt>
                <c:pt idx="543">
                  <c:v>4.9771584725029898E-2</c:v>
                </c:pt>
                <c:pt idx="544">
                  <c:v>4.9859476921912199E-2</c:v>
                </c:pt>
                <c:pt idx="545">
                  <c:v>4.9868268805807699E-2</c:v>
                </c:pt>
                <c:pt idx="546">
                  <c:v>4.9956113046959599E-2</c:v>
                </c:pt>
                <c:pt idx="547">
                  <c:v>5.0043914660795698E-2</c:v>
                </c:pt>
                <c:pt idx="548">
                  <c:v>5.0131678975730398E-2</c:v>
                </c:pt>
                <c:pt idx="549">
                  <c:v>5.0219395334934802E-2</c:v>
                </c:pt>
                <c:pt idx="550">
                  <c:v>5.03070690668233E-2</c:v>
                </c:pt>
                <c:pt idx="551">
                  <c:v>5.0394700171395898E-2</c:v>
                </c:pt>
                <c:pt idx="552">
                  <c:v>5.0403465413219002E-2</c:v>
                </c:pt>
                <c:pt idx="553">
                  <c:v>5.0491048562061297E-2</c:v>
                </c:pt>
                <c:pt idx="554">
                  <c:v>5.0578594412002201E-2</c:v>
                </c:pt>
                <c:pt idx="555">
                  <c:v>5.0666092306212801E-2</c:v>
                </c:pt>
                <c:pt idx="556">
                  <c:v>5.0674841562792401E-2</c:v>
                </c:pt>
                <c:pt idx="557">
                  <c:v>5.0762296829687199E-2</c:v>
                </c:pt>
                <c:pt idx="558">
                  <c:v>5.0849714797680502E-2</c:v>
                </c:pt>
                <c:pt idx="559">
                  <c:v>5.0919618267271198E-2</c:v>
                </c:pt>
                <c:pt idx="560">
                  <c:v>5.1006961637461802E-2</c:v>
                </c:pt>
                <c:pt idx="561">
                  <c:v>5.1094262380336597E-2</c:v>
                </c:pt>
                <c:pt idx="562">
                  <c:v>5.1181520495895499E-2</c:v>
                </c:pt>
                <c:pt idx="563">
                  <c:v>5.1190248438817199E-2</c:v>
                </c:pt>
                <c:pt idx="564">
                  <c:v>5.1277463927060202E-2</c:v>
                </c:pt>
                <c:pt idx="565">
                  <c:v>5.1364636787987403E-2</c:v>
                </c:pt>
                <c:pt idx="566">
                  <c:v>5.1451772350013199E-2</c:v>
                </c:pt>
                <c:pt idx="567">
                  <c:v>5.15388652847232E-2</c:v>
                </c:pt>
                <c:pt idx="568">
                  <c:v>5.1625915592117301E-2</c:v>
                </c:pt>
                <c:pt idx="569">
                  <c:v>5.1712928600609998E-2</c:v>
                </c:pt>
                <c:pt idx="570">
                  <c:v>5.1721629901459301E-2</c:v>
                </c:pt>
                <c:pt idx="571">
                  <c:v>5.1808594954221701E-2</c:v>
                </c:pt>
                <c:pt idx="572">
                  <c:v>5.1895522708082703E-2</c:v>
                </c:pt>
                <c:pt idx="573">
                  <c:v>5.19824131630423E-2</c:v>
                </c:pt>
                <c:pt idx="574">
                  <c:v>5.2069260990686102E-2</c:v>
                </c:pt>
                <c:pt idx="575">
                  <c:v>5.2156066191013997E-2</c:v>
                </c:pt>
                <c:pt idx="576">
                  <c:v>5.2242834092440599E-2</c:v>
                </c:pt>
                <c:pt idx="577">
                  <c:v>5.2251508751217403E-2</c:v>
                </c:pt>
                <c:pt idx="578">
                  <c:v>5.2338234025328098E-2</c:v>
                </c:pt>
                <c:pt idx="579">
                  <c:v>5.2424916672122998E-2</c:v>
                </c:pt>
                <c:pt idx="580">
                  <c:v>5.2511562020016403E-2</c:v>
                </c:pt>
                <c:pt idx="581">
                  <c:v>5.2520226021964302E-2</c:v>
                </c:pt>
                <c:pt idx="582">
                  <c:v>5.26068234141275E-2</c:v>
                </c:pt>
                <c:pt idx="583">
                  <c:v>5.2693383507389203E-2</c:v>
                </c:pt>
                <c:pt idx="584">
                  <c:v>5.2779900973335098E-2</c:v>
                </c:pt>
                <c:pt idx="585">
                  <c:v>5.2866381140379601E-2</c:v>
                </c:pt>
                <c:pt idx="586">
                  <c:v>5.2952818680108198E-2</c:v>
                </c:pt>
                <c:pt idx="587">
                  <c:v>5.3039224249350002E-2</c:v>
                </c:pt>
                <c:pt idx="588">
                  <c:v>5.3047861609225498E-2</c:v>
                </c:pt>
                <c:pt idx="589">
                  <c:v>5.3134219222736902E-2</c:v>
                </c:pt>
                <c:pt idx="590">
                  <c:v>5.3220539537346997E-2</c:v>
                </c:pt>
                <c:pt idx="591">
                  <c:v>5.3306817224641201E-2</c:v>
                </c:pt>
                <c:pt idx="592">
                  <c:v>5.3393057613033999E-2</c:v>
                </c:pt>
                <c:pt idx="593">
                  <c:v>5.3479255374110898E-2</c:v>
                </c:pt>
                <c:pt idx="594">
                  <c:v>5.3565415836286601E-2</c:v>
                </c:pt>
                <c:pt idx="595">
                  <c:v>5.3574031882504099E-2</c:v>
                </c:pt>
                <c:pt idx="596">
                  <c:v>5.3660149717363798E-2</c:v>
                </c:pt>
                <c:pt idx="597">
                  <c:v>5.3746230253322202E-2</c:v>
                </c:pt>
                <c:pt idx="598">
                  <c:v>5.3832268161964701E-2</c:v>
                </c:pt>
                <c:pt idx="599">
                  <c:v>5.3840873551353301E-2</c:v>
                </c:pt>
                <c:pt idx="600">
                  <c:v>5.39268688326799E-2</c:v>
                </c:pt>
                <c:pt idx="601">
                  <c:v>5.4012826815105199E-2</c:v>
                </c:pt>
                <c:pt idx="602">
                  <c:v>5.4090158094484003E-2</c:v>
                </c:pt>
                <c:pt idx="603">
                  <c:v>5.4176046807521E-2</c:v>
                </c:pt>
                <c:pt idx="604">
                  <c:v>5.4261892893242097E-2</c:v>
                </c:pt>
                <c:pt idx="605">
                  <c:v>5.4347701680061901E-2</c:v>
                </c:pt>
                <c:pt idx="606">
                  <c:v>5.4356280427378098E-2</c:v>
                </c:pt>
                <c:pt idx="607">
                  <c:v>5.4442046586882002E-2</c:v>
                </c:pt>
                <c:pt idx="608">
                  <c:v>5.4527775447484501E-2</c:v>
                </c:pt>
                <c:pt idx="609">
                  <c:v>5.46134670091857E-2</c:v>
                </c:pt>
                <c:pt idx="610">
                  <c:v>5.4699115943570999E-2</c:v>
                </c:pt>
                <c:pt idx="611">
                  <c:v>5.4784732907469401E-2</c:v>
                </c:pt>
                <c:pt idx="612">
                  <c:v>5.4870307244052001E-2</c:v>
                </c:pt>
                <c:pt idx="613">
                  <c:v>5.48788646777102E-2</c:v>
                </c:pt>
                <c:pt idx="614">
                  <c:v>5.4964396386976901E-2</c:v>
                </c:pt>
                <c:pt idx="615">
                  <c:v>5.5049896125756698E-2</c:v>
                </c:pt>
                <c:pt idx="616">
                  <c:v>5.5135353237220699E-2</c:v>
                </c:pt>
                <c:pt idx="617">
                  <c:v>5.52207783781977E-2</c:v>
                </c:pt>
                <c:pt idx="618">
                  <c:v>5.5306160891858899E-2</c:v>
                </c:pt>
                <c:pt idx="619">
                  <c:v>5.5391511435033298E-2</c:v>
                </c:pt>
                <c:pt idx="620">
                  <c:v>5.5400047555033603E-2</c:v>
                </c:pt>
                <c:pt idx="621">
                  <c:v>5.5485355470891999E-2</c:v>
                </c:pt>
                <c:pt idx="622">
                  <c:v>5.5570626087849101E-2</c:v>
                </c:pt>
                <c:pt idx="623">
                  <c:v>5.5655864734319299E-2</c:v>
                </c:pt>
                <c:pt idx="624">
                  <c:v>5.5664384869076197E-2</c:v>
                </c:pt>
                <c:pt idx="625">
                  <c:v>5.5749580888230503E-2</c:v>
                </c:pt>
                <c:pt idx="626">
                  <c:v>5.5834744936897898E-2</c:v>
                </c:pt>
                <c:pt idx="627">
                  <c:v>5.5919866358249498E-2</c:v>
                </c:pt>
                <c:pt idx="628">
                  <c:v>5.6004961137528703E-2</c:v>
                </c:pt>
                <c:pt idx="629">
                  <c:v>5.6090013289492001E-2</c:v>
                </c:pt>
                <c:pt idx="630">
                  <c:v>5.6175033470968402E-2</c:v>
                </c:pt>
                <c:pt idx="631">
                  <c:v>5.6183537620481901E-2</c:v>
                </c:pt>
                <c:pt idx="632">
                  <c:v>5.6268520503056897E-2</c:v>
                </c:pt>
                <c:pt idx="633">
                  <c:v>5.63534660867306E-2</c:v>
                </c:pt>
                <c:pt idx="634">
                  <c:v>5.6438379699917302E-2</c:v>
                </c:pt>
                <c:pt idx="635">
                  <c:v>5.6523261342617197E-2</c:v>
                </c:pt>
                <c:pt idx="636">
                  <c:v>5.6608111014830202E-2</c:v>
                </c:pt>
                <c:pt idx="637">
                  <c:v>5.6692923388141803E-2</c:v>
                </c:pt>
                <c:pt idx="638">
                  <c:v>5.6701406223997303E-2</c:v>
                </c:pt>
                <c:pt idx="639">
                  <c:v>5.6786181298407602E-2</c:v>
                </c:pt>
                <c:pt idx="640">
                  <c:v>5.6870924402330901E-2</c:v>
                </c:pt>
                <c:pt idx="641">
                  <c:v>5.6955640864181901E-2</c:v>
                </c:pt>
                <c:pt idx="642">
                  <c:v>5.6964113043208399E-2</c:v>
                </c:pt>
                <c:pt idx="643">
                  <c:v>5.70487868777435E-2</c:v>
                </c:pt>
                <c:pt idx="644">
                  <c:v>5.7133434070206199E-2</c:v>
                </c:pt>
                <c:pt idx="645">
                  <c:v>5.7201131576201297E-2</c:v>
                </c:pt>
                <c:pt idx="646">
                  <c:v>5.72857201561046E-2</c:v>
                </c:pt>
                <c:pt idx="647">
                  <c:v>5.7370276765521103E-2</c:v>
                </c:pt>
                <c:pt idx="648">
                  <c:v>5.7454806732865203E-2</c:v>
                </c:pt>
                <c:pt idx="649">
                  <c:v>5.74632575982338E-2</c:v>
                </c:pt>
                <c:pt idx="650">
                  <c:v>5.7547750266676502E-2</c:v>
                </c:pt>
                <c:pt idx="651">
                  <c:v>5.7632210964632301E-2</c:v>
                </c:pt>
                <c:pt idx="652">
                  <c:v>5.7716645020515697E-2</c:v>
                </c:pt>
                <c:pt idx="653">
                  <c:v>5.7801041777497703E-2</c:v>
                </c:pt>
                <c:pt idx="654">
                  <c:v>5.7885411892407299E-2</c:v>
                </c:pt>
                <c:pt idx="655">
                  <c:v>5.7969755365244499E-2</c:v>
                </c:pt>
                <c:pt idx="656">
                  <c:v>5.7978184916955201E-2</c:v>
                </c:pt>
                <c:pt idx="657">
                  <c:v>5.8062491090890997E-2</c:v>
                </c:pt>
                <c:pt idx="658">
                  <c:v>5.8146770622754397E-2</c:v>
                </c:pt>
                <c:pt idx="659">
                  <c:v>5.8231012855716399E-2</c:v>
                </c:pt>
                <c:pt idx="660">
                  <c:v>5.8315228446606103E-2</c:v>
                </c:pt>
                <c:pt idx="661">
                  <c:v>5.83994173954233E-2</c:v>
                </c:pt>
                <c:pt idx="662">
                  <c:v>5.84835690453391E-2</c:v>
                </c:pt>
                <c:pt idx="663">
                  <c:v>5.8491987940220799E-2</c:v>
                </c:pt>
                <c:pt idx="664">
                  <c:v>5.8576107619649799E-2</c:v>
                </c:pt>
                <c:pt idx="665">
                  <c:v>5.8660200657006299E-2</c:v>
                </c:pt>
                <c:pt idx="666">
                  <c:v>5.8744267052290397E-2</c:v>
                </c:pt>
                <c:pt idx="667">
                  <c:v>5.8752669961928697E-2</c:v>
                </c:pt>
                <c:pt idx="668">
                  <c:v>5.8836704386725898E-2</c:v>
                </c:pt>
                <c:pt idx="669">
                  <c:v>5.8920706841036299E-2</c:v>
                </c:pt>
                <c:pt idx="670">
                  <c:v>5.90046773248597E-2</c:v>
                </c:pt>
                <c:pt idx="671">
                  <c:v>5.9088621166610802E-2</c:v>
                </c:pt>
                <c:pt idx="672">
                  <c:v>5.9172533037874897E-2</c:v>
                </c:pt>
                <c:pt idx="673">
                  <c:v>5.9256412938652102E-2</c:v>
                </c:pt>
                <c:pt idx="674">
                  <c:v>5.9264805191461399E-2</c:v>
                </c:pt>
                <c:pt idx="675">
                  <c:v>5.9348653121751797E-2</c:v>
                </c:pt>
                <c:pt idx="676">
                  <c:v>5.94324744099698E-2</c:v>
                </c:pt>
                <c:pt idx="677">
                  <c:v>5.9516269056115297E-2</c:v>
                </c:pt>
                <c:pt idx="678">
                  <c:v>5.9600031731773903E-2</c:v>
                </c:pt>
                <c:pt idx="679">
                  <c:v>5.9683762436945703E-2</c:v>
                </c:pt>
                <c:pt idx="680">
                  <c:v>5.9767466500044997E-2</c:v>
                </c:pt>
                <c:pt idx="681">
                  <c:v>5.9851143921071902E-2</c:v>
                </c:pt>
                <c:pt idx="682">
                  <c:v>5.9934789371612E-2</c:v>
                </c:pt>
                <c:pt idx="683">
                  <c:v>6.0018408180079599E-2</c:v>
                </c:pt>
                <c:pt idx="684">
                  <c:v>6.0102000346474803E-2</c:v>
                </c:pt>
                <c:pt idx="685">
                  <c:v>6.0185560542383103E-2</c:v>
                </c:pt>
                <c:pt idx="686">
                  <c:v>6.0269094096219097E-2</c:v>
                </c:pt>
                <c:pt idx="687">
                  <c:v>6.0352595679568098E-2</c:v>
                </c:pt>
                <c:pt idx="688">
                  <c:v>6.0436070620844697E-2</c:v>
                </c:pt>
                <c:pt idx="689">
                  <c:v>6.0519524248463401E-2</c:v>
                </c:pt>
                <c:pt idx="690">
                  <c:v>6.06029405771807E-2</c:v>
                </c:pt>
                <c:pt idx="691">
                  <c:v>6.0686335592240098E-2</c:v>
                </c:pt>
                <c:pt idx="692">
                  <c:v>6.0769698636812503E-2</c:v>
                </c:pt>
                <c:pt idx="693">
                  <c:v>6.0853040367727103E-2</c:v>
                </c:pt>
                <c:pt idx="694">
                  <c:v>6.09363501281548E-2</c:v>
                </c:pt>
                <c:pt idx="695">
                  <c:v>6.1019633246509997E-2</c:v>
                </c:pt>
                <c:pt idx="696">
                  <c:v>6.1102889722792902E-2</c:v>
                </c:pt>
                <c:pt idx="697">
                  <c:v>6.11861142285888E-2</c:v>
                </c:pt>
                <c:pt idx="698">
                  <c:v>6.1269317420726797E-2</c:v>
                </c:pt>
                <c:pt idx="699">
                  <c:v>6.1352488642378002E-2</c:v>
                </c:pt>
                <c:pt idx="700">
                  <c:v>6.1435638550371201E-2</c:v>
                </c:pt>
                <c:pt idx="701">
                  <c:v>6.1518756487877503E-2</c:v>
                </c:pt>
                <c:pt idx="702">
                  <c:v>6.1601847783311403E-2</c:v>
                </c:pt>
                <c:pt idx="703">
                  <c:v>6.1684912436672797E-2</c:v>
                </c:pt>
                <c:pt idx="704">
                  <c:v>6.1767950447961899E-2</c:v>
                </c:pt>
                <c:pt idx="705">
                  <c:v>6.1850961817178599E-2</c:v>
                </c:pt>
                <c:pt idx="706">
                  <c:v>6.1933946544322903E-2</c:v>
                </c:pt>
                <c:pt idx="707">
                  <c:v>6.2016909957809202E-2</c:v>
                </c:pt>
                <c:pt idx="708">
                  <c:v>6.2099841400808597E-2</c:v>
                </c:pt>
                <c:pt idx="709">
                  <c:v>6.2182746201735702E-2</c:v>
                </c:pt>
                <c:pt idx="710">
                  <c:v>6.2265629689004703E-2</c:v>
                </c:pt>
                <c:pt idx="711">
                  <c:v>6.2348481205787003E-2</c:v>
                </c:pt>
                <c:pt idx="712">
                  <c:v>6.24313114089112E-2</c:v>
                </c:pt>
                <c:pt idx="713">
                  <c:v>6.2514114969963105E-2</c:v>
                </c:pt>
                <c:pt idx="714">
                  <c:v>6.2596897217357006E-2</c:v>
                </c:pt>
                <c:pt idx="715">
                  <c:v>6.2679647494264107E-2</c:v>
                </c:pt>
                <c:pt idx="716">
                  <c:v>6.2762376457513203E-2</c:v>
                </c:pt>
                <c:pt idx="717">
                  <c:v>6.2845084107104404E-2</c:v>
                </c:pt>
                <c:pt idx="718">
                  <c:v>6.2927765114623099E-2</c:v>
                </c:pt>
                <c:pt idx="719">
                  <c:v>6.3010419480069496E-2</c:v>
                </c:pt>
                <c:pt idx="720">
                  <c:v>6.3093047203443497E-2</c:v>
                </c:pt>
                <c:pt idx="721">
                  <c:v>6.3175658941573995E-2</c:v>
                </c:pt>
                <c:pt idx="722">
                  <c:v>6.3258238709217596E-2</c:v>
                </c:pt>
                <c:pt idx="723">
                  <c:v>6.3340797163203302E-2</c:v>
                </c:pt>
                <c:pt idx="724">
                  <c:v>6.3423334303531101E-2</c:v>
                </c:pt>
                <c:pt idx="725">
                  <c:v>6.3505844801786407E-2</c:v>
                </c:pt>
                <c:pt idx="726">
                  <c:v>6.3588333986383805E-2</c:v>
                </c:pt>
                <c:pt idx="727">
                  <c:v>6.3670801857323295E-2</c:v>
                </c:pt>
                <c:pt idx="728">
                  <c:v>6.3753243086190403E-2</c:v>
                </c:pt>
                <c:pt idx="729">
                  <c:v>6.3835663001399506E-2</c:v>
                </c:pt>
                <c:pt idx="730">
                  <c:v>6.3918061602950799E-2</c:v>
                </c:pt>
                <c:pt idx="731">
                  <c:v>6.4000433562429598E-2</c:v>
                </c:pt>
                <c:pt idx="732">
                  <c:v>6.4082789536665005E-2</c:v>
                </c:pt>
                <c:pt idx="733">
                  <c:v>6.4165118868827906E-2</c:v>
                </c:pt>
                <c:pt idx="734">
                  <c:v>6.4247426887332898E-2</c:v>
                </c:pt>
                <c:pt idx="735">
                  <c:v>6.4329713592179996E-2</c:v>
                </c:pt>
                <c:pt idx="736">
                  <c:v>6.4411984311783702E-2</c:v>
                </c:pt>
                <c:pt idx="737">
                  <c:v>6.44942283893149E-2</c:v>
                </c:pt>
                <c:pt idx="738">
                  <c:v>6.4576451153188302E-2</c:v>
                </c:pt>
                <c:pt idx="739">
                  <c:v>6.4658652603403602E-2</c:v>
                </c:pt>
                <c:pt idx="740">
                  <c:v>6.4740832739961104E-2</c:v>
                </c:pt>
                <c:pt idx="741">
                  <c:v>6.4822991562860602E-2</c:v>
                </c:pt>
                <c:pt idx="742">
                  <c:v>6.4905134400516706E-2</c:v>
                </c:pt>
                <c:pt idx="743">
                  <c:v>6.4987250596100402E-2</c:v>
                </c:pt>
                <c:pt idx="744">
                  <c:v>6.5069350806440607E-2</c:v>
                </c:pt>
                <c:pt idx="745">
                  <c:v>6.5151429703122904E-2</c:v>
                </c:pt>
                <c:pt idx="746">
                  <c:v>6.5233487286147293E-2</c:v>
                </c:pt>
                <c:pt idx="747">
                  <c:v>6.5315523555513705E-2</c:v>
                </c:pt>
                <c:pt idx="748">
                  <c:v>6.5397538511222195E-2</c:v>
                </c:pt>
                <c:pt idx="749">
                  <c:v>6.5479532153272804E-2</c:v>
                </c:pt>
                <c:pt idx="750">
                  <c:v>6.5561509810079993E-2</c:v>
                </c:pt>
                <c:pt idx="751">
                  <c:v>6.5643460824814703E-2</c:v>
                </c:pt>
                <c:pt idx="752">
                  <c:v>6.5725395854306007E-2</c:v>
                </c:pt>
                <c:pt idx="753">
                  <c:v>6.5807309570139305E-2</c:v>
                </c:pt>
                <c:pt idx="754">
                  <c:v>6.5889201972314806E-2</c:v>
                </c:pt>
                <c:pt idx="755">
                  <c:v>6.5971078389246707E-2</c:v>
                </c:pt>
                <c:pt idx="756">
                  <c:v>6.6052928164106295E-2</c:v>
                </c:pt>
                <c:pt idx="757">
                  <c:v>6.6134761953722407E-2</c:v>
                </c:pt>
                <c:pt idx="758">
                  <c:v>6.6216569101266096E-2</c:v>
                </c:pt>
                <c:pt idx="759">
                  <c:v>6.6298360263566405E-2</c:v>
                </c:pt>
                <c:pt idx="760">
                  <c:v>6.6380130112208696E-2</c:v>
                </c:pt>
                <c:pt idx="761">
                  <c:v>6.6461878647193107E-2</c:v>
                </c:pt>
                <c:pt idx="762">
                  <c:v>6.6543605868519595E-2</c:v>
                </c:pt>
                <c:pt idx="763">
                  <c:v>6.6625311776188204E-2</c:v>
                </c:pt>
                <c:pt idx="764">
                  <c:v>6.6706996370198807E-2</c:v>
                </c:pt>
                <c:pt idx="765">
                  <c:v>6.6788659650551502E-2</c:v>
                </c:pt>
                <c:pt idx="766">
                  <c:v>6.6870306945660707E-2</c:v>
                </c:pt>
                <c:pt idx="767">
                  <c:v>6.69519275986976E-2</c:v>
                </c:pt>
                <c:pt idx="768">
                  <c:v>6.7033526938076501E-2</c:v>
                </c:pt>
                <c:pt idx="769">
                  <c:v>6.7115110292211996E-2</c:v>
                </c:pt>
                <c:pt idx="770">
                  <c:v>6.71966723326895E-2</c:v>
                </c:pt>
                <c:pt idx="771">
                  <c:v>6.7278207731094594E-2</c:v>
                </c:pt>
                <c:pt idx="772">
                  <c:v>6.7359727144256296E-2</c:v>
                </c:pt>
                <c:pt idx="773">
                  <c:v>6.7441225243760006E-2</c:v>
                </c:pt>
                <c:pt idx="774">
                  <c:v>6.7522702029605905E-2</c:v>
                </c:pt>
                <c:pt idx="775">
                  <c:v>6.76041628302083E-2</c:v>
                </c:pt>
                <c:pt idx="776">
                  <c:v>6.7685596988738203E-2</c:v>
                </c:pt>
                <c:pt idx="777">
                  <c:v>6.7767015162024699E-2</c:v>
                </c:pt>
                <c:pt idx="778">
                  <c:v>6.7848412021653301E-2</c:v>
                </c:pt>
                <c:pt idx="779">
                  <c:v>6.7929787567623995E-2</c:v>
                </c:pt>
                <c:pt idx="780">
                  <c:v>6.8011147128351199E-2</c:v>
                </c:pt>
                <c:pt idx="781">
                  <c:v>6.8092485375420495E-2</c:v>
                </c:pt>
                <c:pt idx="782">
                  <c:v>6.8173802308831799E-2</c:v>
                </c:pt>
                <c:pt idx="783">
                  <c:v>6.8255103256999697E-2</c:v>
                </c:pt>
                <c:pt idx="784">
                  <c:v>6.83363828915097E-2</c:v>
                </c:pt>
                <c:pt idx="785">
                  <c:v>6.8417646540776297E-2</c:v>
                </c:pt>
                <c:pt idx="786">
                  <c:v>6.8498888876384903E-2</c:v>
                </c:pt>
                <c:pt idx="787">
                  <c:v>6.8580109898335601E-2</c:v>
                </c:pt>
                <c:pt idx="788">
                  <c:v>6.8661314935042794E-2</c:v>
                </c:pt>
                <c:pt idx="789">
                  <c:v>6.8742503986506595E-2</c:v>
                </c:pt>
                <c:pt idx="790">
                  <c:v>6.8823671724312405E-2</c:v>
                </c:pt>
                <c:pt idx="791">
                  <c:v>6.8904823476874794E-2</c:v>
                </c:pt>
                <c:pt idx="792">
                  <c:v>6.8985953915779302E-2</c:v>
                </c:pt>
                <c:pt idx="793">
                  <c:v>6.9067068369440404E-2</c:v>
                </c:pt>
                <c:pt idx="794">
                  <c:v>6.9148161509443501E-2</c:v>
                </c:pt>
                <c:pt idx="795">
                  <c:v>6.9229238664203094E-2</c:v>
                </c:pt>
                <c:pt idx="796">
                  <c:v>6.9310299833719405E-2</c:v>
                </c:pt>
                <c:pt idx="797">
                  <c:v>6.9391339689577697E-2</c:v>
                </c:pt>
                <c:pt idx="798">
                  <c:v>6.9472363560192499E-2</c:v>
                </c:pt>
                <c:pt idx="799">
                  <c:v>6.9553371445563894E-2</c:v>
                </c:pt>
                <c:pt idx="800">
                  <c:v>6.9634358017277395E-2</c:v>
                </c:pt>
                <c:pt idx="801">
                  <c:v>6.9715328603747406E-2</c:v>
                </c:pt>
                <c:pt idx="802">
                  <c:v>6.9796277876559606E-2</c:v>
                </c:pt>
                <c:pt idx="803">
                  <c:v>6.9877211164128095E-2</c:v>
                </c:pt>
                <c:pt idx="804">
                  <c:v>6.9958128466453301E-2</c:v>
                </c:pt>
                <c:pt idx="805">
                  <c:v>7.0039024455120599E-2</c:v>
                </c:pt>
                <c:pt idx="806">
                  <c:v>7.0119904458544394E-2</c:v>
                </c:pt>
                <c:pt idx="807">
                  <c:v>7.0200768476724795E-2</c:v>
                </c:pt>
                <c:pt idx="808">
                  <c:v>7.0281611181247303E-2</c:v>
                </c:pt>
                <c:pt idx="809">
                  <c:v>7.0362437900526306E-2</c:v>
                </c:pt>
                <c:pt idx="810">
                  <c:v>7.0443248634561806E-2</c:v>
                </c:pt>
                <c:pt idx="811">
                  <c:v>7.0524038054939495E-2</c:v>
                </c:pt>
                <c:pt idx="812">
                  <c:v>7.0604811490073596E-2</c:v>
                </c:pt>
                <c:pt idx="813">
                  <c:v>7.0685568939964402E-2</c:v>
                </c:pt>
                <c:pt idx="814">
                  <c:v>7.0766310404611704E-2</c:v>
                </c:pt>
                <c:pt idx="815">
                  <c:v>7.0847030555601001E-2</c:v>
                </c:pt>
                <c:pt idx="816">
                  <c:v>7.0927740049761406E-2</c:v>
                </c:pt>
                <c:pt idx="817">
                  <c:v>7.1008428230263904E-2</c:v>
                </c:pt>
                <c:pt idx="818">
                  <c:v>7.1089100425522897E-2</c:v>
                </c:pt>
                <c:pt idx="819">
                  <c:v>7.1169751307123996E-2</c:v>
                </c:pt>
                <c:pt idx="820">
                  <c:v>7.1250391531896204E-2</c:v>
                </c:pt>
                <c:pt idx="821">
                  <c:v>7.1331015771424797E-2</c:v>
                </c:pt>
                <c:pt idx="822">
                  <c:v>7.1411618697295606E-2</c:v>
                </c:pt>
                <c:pt idx="823">
                  <c:v>7.1492210966337399E-2</c:v>
                </c:pt>
                <c:pt idx="824">
                  <c:v>7.1572781921721298E-2</c:v>
                </c:pt>
                <c:pt idx="825">
                  <c:v>7.1653336891861694E-2</c:v>
                </c:pt>
                <c:pt idx="826">
                  <c:v>7.1733875876758599E-2</c:v>
                </c:pt>
                <c:pt idx="827">
                  <c:v>7.1814398876412194E-2</c:v>
                </c:pt>
                <c:pt idx="828">
                  <c:v>7.1894905890822203E-2</c:v>
                </c:pt>
                <c:pt idx="829">
                  <c:v>7.1975396919988902E-2</c:v>
                </c:pt>
                <c:pt idx="830">
                  <c:v>7.2055866635497595E-2</c:v>
                </c:pt>
                <c:pt idx="831">
                  <c:v>7.21363256941773E-2</c:v>
                </c:pt>
                <c:pt idx="832">
                  <c:v>7.2216768767613598E-2</c:v>
                </c:pt>
                <c:pt idx="833">
                  <c:v>7.2297195855806504E-2</c:v>
                </c:pt>
                <c:pt idx="834">
                  <c:v>7.2377601630341404E-2</c:v>
                </c:pt>
                <c:pt idx="835">
                  <c:v>7.2457996748047301E-2</c:v>
                </c:pt>
                <c:pt idx="836">
                  <c:v>7.2538375880509806E-2</c:v>
                </c:pt>
                <c:pt idx="837">
                  <c:v>7.2618739027728904E-2</c:v>
                </c:pt>
                <c:pt idx="838">
                  <c:v>7.2699080861289997E-2</c:v>
                </c:pt>
                <c:pt idx="839">
                  <c:v>7.2779412038022198E-2</c:v>
                </c:pt>
                <c:pt idx="840">
                  <c:v>7.2859727229510896E-2</c:v>
                </c:pt>
                <c:pt idx="841">
                  <c:v>7.29400264357562E-2</c:v>
                </c:pt>
                <c:pt idx="842">
                  <c:v>7.3020304328343597E-2</c:v>
                </c:pt>
                <c:pt idx="843">
                  <c:v>7.3100571564101893E-2</c:v>
                </c:pt>
                <c:pt idx="844">
                  <c:v>7.3180822814616894E-2</c:v>
                </c:pt>
                <c:pt idx="845">
                  <c:v>7.3261058079888405E-2</c:v>
                </c:pt>
                <c:pt idx="846">
                  <c:v>7.3341277359916399E-2</c:v>
                </c:pt>
                <c:pt idx="847">
                  <c:v>7.3421480654700999E-2</c:v>
                </c:pt>
                <c:pt idx="848">
                  <c:v>7.3501667964242207E-2</c:v>
                </c:pt>
                <c:pt idx="849">
                  <c:v>7.3581839288539896E-2</c:v>
                </c:pt>
                <c:pt idx="850">
                  <c:v>7.3661999956008598E-2</c:v>
                </c:pt>
                <c:pt idx="851">
                  <c:v>7.3742139309819404E-2</c:v>
                </c:pt>
                <c:pt idx="852">
                  <c:v>7.3822268006801306E-2</c:v>
                </c:pt>
                <c:pt idx="853">
                  <c:v>7.3902375390125202E-2</c:v>
                </c:pt>
                <c:pt idx="854">
                  <c:v>7.3982472116620193E-2</c:v>
                </c:pt>
                <c:pt idx="855">
                  <c:v>7.4062552857871694E-2</c:v>
                </c:pt>
                <c:pt idx="856">
                  <c:v>7.4142617613879705E-2</c:v>
                </c:pt>
                <c:pt idx="857">
                  <c:v>7.4222671713058797E-2</c:v>
                </c:pt>
                <c:pt idx="858">
                  <c:v>7.4302704498579994E-2</c:v>
                </c:pt>
                <c:pt idx="859">
                  <c:v>7.4382726627272203E-2</c:v>
                </c:pt>
                <c:pt idx="860">
                  <c:v>7.4462732770721005E-2</c:v>
                </c:pt>
                <c:pt idx="861">
                  <c:v>7.4542722928926303E-2</c:v>
                </c:pt>
                <c:pt idx="862">
                  <c:v>7.4622697101888194E-2</c:v>
                </c:pt>
                <c:pt idx="863">
                  <c:v>7.4702660618021097E-2</c:v>
                </c:pt>
                <c:pt idx="864">
                  <c:v>7.4782608148910495E-2</c:v>
                </c:pt>
                <c:pt idx="865">
                  <c:v>7.4862539694556501E-2</c:v>
                </c:pt>
                <c:pt idx="866">
                  <c:v>7.4942460583373602E-2</c:v>
                </c:pt>
                <c:pt idx="867">
                  <c:v>7.5022360158532697E-2</c:v>
                </c:pt>
                <c:pt idx="868">
                  <c:v>7.5102249076862901E-2</c:v>
                </c:pt>
                <c:pt idx="869">
                  <c:v>7.5182127338364005E-2</c:v>
                </c:pt>
                <c:pt idx="870">
                  <c:v>7.5261989614621799E-2</c:v>
                </c:pt>
                <c:pt idx="871">
                  <c:v>7.5341835905636104E-2</c:v>
                </c:pt>
                <c:pt idx="872">
                  <c:v>7.5421666211406904E-2</c:v>
                </c:pt>
                <c:pt idx="873">
                  <c:v>7.5501485860348799E-2</c:v>
                </c:pt>
                <c:pt idx="874">
                  <c:v>7.5581289524047301E-2</c:v>
                </c:pt>
                <c:pt idx="875">
                  <c:v>7.5661082530916801E-2</c:v>
                </c:pt>
                <c:pt idx="876">
                  <c:v>7.5740854224128296E-2</c:v>
                </c:pt>
                <c:pt idx="877">
                  <c:v>7.58206205889254E-2</c:v>
                </c:pt>
                <c:pt idx="878">
                  <c:v>7.5900365640064499E-2</c:v>
                </c:pt>
                <c:pt idx="879">
                  <c:v>7.5980100034374706E-2</c:v>
                </c:pt>
                <c:pt idx="880">
                  <c:v>7.6059823771855897E-2</c:v>
                </c:pt>
                <c:pt idx="881">
                  <c:v>7.6139526195679097E-2</c:v>
                </c:pt>
                <c:pt idx="882">
                  <c:v>7.6219223291088004E-2</c:v>
                </c:pt>
                <c:pt idx="883">
                  <c:v>7.6298899072838794E-2</c:v>
                </c:pt>
                <c:pt idx="884">
                  <c:v>7.6378564197760707E-2</c:v>
                </c:pt>
                <c:pt idx="885">
                  <c:v>7.6458213337439199E-2</c:v>
                </c:pt>
                <c:pt idx="886">
                  <c:v>7.6537851820288702E-2</c:v>
                </c:pt>
                <c:pt idx="887">
                  <c:v>7.6617474317894702E-2</c:v>
                </c:pt>
                <c:pt idx="888">
                  <c:v>7.6697080830257405E-2</c:v>
                </c:pt>
                <c:pt idx="889">
                  <c:v>7.6776676685790995E-2</c:v>
                </c:pt>
                <c:pt idx="890">
                  <c:v>7.6856256556081207E-2</c:v>
                </c:pt>
                <c:pt idx="891">
                  <c:v>7.69358204411279E-2</c:v>
                </c:pt>
                <c:pt idx="892">
                  <c:v>7.7015373669345702E-2</c:v>
                </c:pt>
                <c:pt idx="893">
                  <c:v>7.7094916240734501E-2</c:v>
                </c:pt>
                <c:pt idx="894">
                  <c:v>7.7174442826879894E-2</c:v>
                </c:pt>
                <c:pt idx="895">
                  <c:v>7.7253953427781796E-2</c:v>
                </c:pt>
                <c:pt idx="896">
                  <c:v>7.7333448043440306E-2</c:v>
                </c:pt>
                <c:pt idx="897">
                  <c:v>7.74129373306843E-2</c:v>
                </c:pt>
                <c:pt idx="898">
                  <c:v>7.7492405304270401E-2</c:v>
                </c:pt>
                <c:pt idx="899">
                  <c:v>7.7571862621027499E-2</c:v>
                </c:pt>
                <c:pt idx="900">
                  <c:v>7.7651309280955594E-2</c:v>
                </c:pt>
                <c:pt idx="901">
                  <c:v>7.7730734627225795E-2</c:v>
                </c:pt>
                <c:pt idx="902">
                  <c:v>7.7810154645081606E-2</c:v>
                </c:pt>
                <c:pt idx="903">
                  <c:v>7.7889558677693801E-2</c:v>
                </c:pt>
                <c:pt idx="904">
                  <c:v>7.7968946725062702E-2</c:v>
                </c:pt>
                <c:pt idx="905">
                  <c:v>7.8048324115602599E-2</c:v>
                </c:pt>
                <c:pt idx="906">
                  <c:v>7.8127685520899007E-2</c:v>
                </c:pt>
                <c:pt idx="907">
                  <c:v>7.8207036269366398E-2</c:v>
                </c:pt>
                <c:pt idx="908">
                  <c:v>7.8286371032590493E-2</c:v>
                </c:pt>
                <c:pt idx="909">
                  <c:v>7.8365695138985503E-2</c:v>
                </c:pt>
                <c:pt idx="910">
                  <c:v>7.8445008588551607E-2</c:v>
                </c:pt>
                <c:pt idx="911">
                  <c:v>7.8524306052874193E-2</c:v>
                </c:pt>
                <c:pt idx="912">
                  <c:v>7.8603587531953401E-2</c:v>
                </c:pt>
                <c:pt idx="913">
                  <c:v>7.8682858354203702E-2</c:v>
                </c:pt>
                <c:pt idx="914">
                  <c:v>7.8762118519624905E-2</c:v>
                </c:pt>
                <c:pt idx="915">
                  <c:v>7.88413626998027E-2</c:v>
                </c:pt>
                <c:pt idx="916">
                  <c:v>7.8920596223151604E-2</c:v>
                </c:pt>
                <c:pt idx="917">
                  <c:v>7.8999819089671505E-2</c:v>
                </c:pt>
                <c:pt idx="918">
                  <c:v>7.9079025970947903E-2</c:v>
                </c:pt>
                <c:pt idx="919">
                  <c:v>7.9158216866981004E-2</c:v>
                </c:pt>
                <c:pt idx="920">
                  <c:v>7.9237402434599494E-2</c:v>
                </c:pt>
                <c:pt idx="921">
                  <c:v>7.9316572016974493E-2</c:v>
                </c:pt>
                <c:pt idx="922">
                  <c:v>7.9395725614106197E-2</c:v>
                </c:pt>
                <c:pt idx="923">
                  <c:v>7.9474868554408801E-2</c:v>
                </c:pt>
                <c:pt idx="924">
                  <c:v>7.9554000837882499E-2</c:v>
                </c:pt>
                <c:pt idx="925">
                  <c:v>7.9633122464527306E-2</c:v>
                </c:pt>
                <c:pt idx="926">
                  <c:v>7.9712228105928595E-2</c:v>
                </c:pt>
                <c:pt idx="927">
                  <c:v>7.9791323090500896E-2</c:v>
                </c:pt>
                <c:pt idx="928">
                  <c:v>7.9870407418244194E-2</c:v>
                </c:pt>
                <c:pt idx="929">
                  <c:v>7.9949475760744099E-2</c:v>
                </c:pt>
                <c:pt idx="930">
                  <c:v>8.0028533446415098E-2</c:v>
                </c:pt>
                <c:pt idx="931">
                  <c:v>8.0107575146842594E-2</c:v>
                </c:pt>
                <c:pt idx="932">
                  <c:v>8.0186611518855602E-2</c:v>
                </c:pt>
                <c:pt idx="933">
                  <c:v>8.0265631905625107E-2</c:v>
                </c:pt>
                <c:pt idx="934">
                  <c:v>8.0344636307151301E-2</c:v>
                </c:pt>
                <c:pt idx="935">
                  <c:v>8.0423635380262995E-2</c:v>
                </c:pt>
                <c:pt idx="936">
                  <c:v>8.0502618468131101E-2</c:v>
                </c:pt>
                <c:pt idx="937">
                  <c:v>8.0581585570755898E-2</c:v>
                </c:pt>
                <c:pt idx="938">
                  <c:v>8.0660547344966194E-2</c:v>
                </c:pt>
                <c:pt idx="939">
                  <c:v>8.0739493133932999E-2</c:v>
                </c:pt>
                <c:pt idx="940">
                  <c:v>8.0818428266070899E-2</c:v>
                </c:pt>
                <c:pt idx="941">
                  <c:v>8.0897352741379699E-2</c:v>
                </c:pt>
                <c:pt idx="942">
                  <c:v>8.0976261231445204E-2</c:v>
                </c:pt>
                <c:pt idx="943">
                  <c:v>8.1055159064681706E-2</c:v>
                </c:pt>
                <c:pt idx="944">
                  <c:v>8.1134046241089205E-2</c:v>
                </c:pt>
                <c:pt idx="945">
                  <c:v>8.1212922760667702E-2</c:v>
                </c:pt>
                <c:pt idx="946">
                  <c:v>8.1291783295002806E-2</c:v>
                </c:pt>
                <c:pt idx="947">
                  <c:v>8.1370633172509005E-2</c:v>
                </c:pt>
                <c:pt idx="948">
                  <c:v>8.1449472393186201E-2</c:v>
                </c:pt>
                <c:pt idx="949">
                  <c:v>8.1528300957034394E-2</c:v>
                </c:pt>
                <c:pt idx="950">
                  <c:v>8.1607113535639195E-2</c:v>
                </c:pt>
                <c:pt idx="951">
                  <c:v>8.1685920785829494E-2</c:v>
                </c:pt>
                <c:pt idx="952">
                  <c:v>8.1764712050776303E-2</c:v>
                </c:pt>
                <c:pt idx="953">
                  <c:v>8.1843492658894207E-2</c:v>
                </c:pt>
                <c:pt idx="954">
                  <c:v>8.1922262610183094E-2</c:v>
                </c:pt>
                <c:pt idx="955">
                  <c:v>8.2001016576228505E-2</c:v>
                </c:pt>
                <c:pt idx="956">
                  <c:v>8.2079759885444997E-2</c:v>
                </c:pt>
                <c:pt idx="957">
                  <c:v>8.2158492537832598E-2</c:v>
                </c:pt>
                <c:pt idx="958">
                  <c:v>8.2237214533391098E-2</c:v>
                </c:pt>
                <c:pt idx="959">
                  <c:v>8.2315925872120804E-2</c:v>
                </c:pt>
                <c:pt idx="960">
                  <c:v>8.2394626554021397E-2</c:v>
                </c:pt>
                <c:pt idx="961">
                  <c:v>8.2473311250678596E-2</c:v>
                </c:pt>
                <c:pt idx="962">
                  <c:v>8.2551985290506905E-2</c:v>
                </c:pt>
                <c:pt idx="963">
                  <c:v>8.2630648673506099E-2</c:v>
                </c:pt>
                <c:pt idx="964">
                  <c:v>8.2709301399676499E-2</c:v>
                </c:pt>
                <c:pt idx="965">
                  <c:v>8.2787938140603298E-2</c:v>
                </c:pt>
                <c:pt idx="966">
                  <c:v>8.2866564224701206E-2</c:v>
                </c:pt>
                <c:pt idx="967">
                  <c:v>8.2945179651970097E-2</c:v>
                </c:pt>
                <c:pt idx="968">
                  <c:v>8.3023784422410096E-2</c:v>
                </c:pt>
                <c:pt idx="969">
                  <c:v>8.3102378536021093E-2</c:v>
                </c:pt>
                <c:pt idx="970">
                  <c:v>8.3180961992803198E-2</c:v>
                </c:pt>
                <c:pt idx="971">
                  <c:v>8.3259529464341703E-2</c:v>
                </c:pt>
                <c:pt idx="972">
                  <c:v>8.3338086279051399E-2</c:v>
                </c:pt>
                <c:pt idx="973">
                  <c:v>8.3416632436931995E-2</c:v>
                </c:pt>
                <c:pt idx="974">
                  <c:v>8.34951679379837E-2</c:v>
                </c:pt>
                <c:pt idx="975">
                  <c:v>8.3573692782206499E-2</c:v>
                </c:pt>
                <c:pt idx="976">
                  <c:v>8.3652206969600296E-2</c:v>
                </c:pt>
                <c:pt idx="977">
                  <c:v>8.3730710500165006E-2</c:v>
                </c:pt>
                <c:pt idx="978">
                  <c:v>8.3809198045486394E-2</c:v>
                </c:pt>
                <c:pt idx="979">
                  <c:v>8.3887674933978806E-2</c:v>
                </c:pt>
                <c:pt idx="980">
                  <c:v>8.3966146494056801E-2</c:v>
                </c:pt>
                <c:pt idx="981">
                  <c:v>8.4044602068891194E-2</c:v>
                </c:pt>
                <c:pt idx="982">
                  <c:v>8.4123046986896696E-2</c:v>
                </c:pt>
                <c:pt idx="983">
                  <c:v>8.4201481248073196E-2</c:v>
                </c:pt>
                <c:pt idx="984">
                  <c:v>8.4279904852420803E-2</c:v>
                </c:pt>
                <c:pt idx="985">
                  <c:v>8.4358323128353896E-2</c:v>
                </c:pt>
                <c:pt idx="986">
                  <c:v>8.4436725419043596E-2</c:v>
                </c:pt>
                <c:pt idx="987">
                  <c:v>8.4515111724489805E-2</c:v>
                </c:pt>
                <c:pt idx="988">
                  <c:v>8.45934927015215E-2</c:v>
                </c:pt>
                <c:pt idx="989">
                  <c:v>8.4671863021724206E-2</c:v>
                </c:pt>
                <c:pt idx="990">
                  <c:v>8.4750222685098103E-2</c:v>
                </c:pt>
                <c:pt idx="991">
                  <c:v>8.4828571691642901E-2</c:v>
                </c:pt>
                <c:pt idx="992">
                  <c:v>8.4906910041358696E-2</c:v>
                </c:pt>
                <c:pt idx="993">
                  <c:v>8.4985232405831099E-2</c:v>
                </c:pt>
                <c:pt idx="994">
                  <c:v>8.5063549441889097E-2</c:v>
                </c:pt>
                <c:pt idx="995">
                  <c:v>8.5141855821117995E-2</c:v>
                </c:pt>
                <c:pt idx="996">
                  <c:v>8.5220146215103598E-2</c:v>
                </c:pt>
                <c:pt idx="997">
                  <c:v>8.5298431280674603E-2</c:v>
                </c:pt>
                <c:pt idx="998">
                  <c:v>8.53767003610022E-2</c:v>
                </c:pt>
                <c:pt idx="999">
                  <c:v>8.5454964112915296E-2</c:v>
                </c:pt>
                <c:pt idx="1000">
                  <c:v>8.5533217207999501E-2</c:v>
                </c:pt>
                <c:pt idx="1001">
                  <c:v>8.5611454317840202E-2</c:v>
                </c:pt>
                <c:pt idx="1002">
                  <c:v>8.5689686099266402E-2</c:v>
                </c:pt>
                <c:pt idx="1003">
                  <c:v>8.5767907223863696E-2</c:v>
                </c:pt>
                <c:pt idx="1004">
                  <c:v>8.5846117691631904E-2</c:v>
                </c:pt>
                <c:pt idx="1005">
                  <c:v>8.5924317502571304E-2</c:v>
                </c:pt>
                <c:pt idx="1006">
                  <c:v>8.60025013282672E-2</c:v>
                </c:pt>
                <c:pt idx="1007">
                  <c:v>8.6080679825548498E-2</c:v>
                </c:pt>
                <c:pt idx="1008">
                  <c:v>8.6158847666001001E-2</c:v>
                </c:pt>
                <c:pt idx="1009">
                  <c:v>8.6237010178038906E-2</c:v>
                </c:pt>
                <c:pt idx="1010">
                  <c:v>8.6315156704833501E-2</c:v>
                </c:pt>
                <c:pt idx="1011">
                  <c:v>8.6393292574798997E-2</c:v>
                </c:pt>
                <c:pt idx="1012">
                  <c:v>8.6471423116350005E-2</c:v>
                </c:pt>
                <c:pt idx="1013">
                  <c:v>8.6549537672657703E-2</c:v>
                </c:pt>
                <c:pt idx="1014">
                  <c:v>8.6627641572136399E-2</c:v>
                </c:pt>
                <c:pt idx="1015">
                  <c:v>8.6705740143200496E-2</c:v>
                </c:pt>
                <c:pt idx="1016">
                  <c:v>8.6783822729021201E-2</c:v>
                </c:pt>
                <c:pt idx="1017">
                  <c:v>8.6861899986427502E-2</c:v>
                </c:pt>
                <c:pt idx="1018">
                  <c:v>8.6939966587004702E-2</c:v>
                </c:pt>
                <c:pt idx="1019">
                  <c:v>8.7018022530752998E-2</c:v>
                </c:pt>
                <c:pt idx="1020">
                  <c:v>8.7096067817672401E-2</c:v>
                </c:pt>
                <c:pt idx="1021">
                  <c:v>8.7174102447762802E-2</c:v>
                </c:pt>
                <c:pt idx="1022">
                  <c:v>8.7252126421024201E-2</c:v>
                </c:pt>
                <c:pt idx="1023">
                  <c:v>8.7330139737456597E-2</c:v>
                </c:pt>
                <c:pt idx="1024">
                  <c:v>8.7408142397060198E-2</c:v>
                </c:pt>
                <c:pt idx="1025">
                  <c:v>8.74861343998347E-2</c:v>
                </c:pt>
                <c:pt idx="1026">
                  <c:v>8.7564121074194701E-2</c:v>
                </c:pt>
                <c:pt idx="1027">
                  <c:v>8.7642091763311294E-2</c:v>
                </c:pt>
                <c:pt idx="1028">
                  <c:v>8.7720057124013498E-2</c:v>
                </c:pt>
                <c:pt idx="1029">
                  <c:v>8.7798011827886602E-2</c:v>
                </c:pt>
                <c:pt idx="1030">
                  <c:v>8.7875950546516299E-2</c:v>
                </c:pt>
                <c:pt idx="1031">
                  <c:v>8.7953883936731495E-2</c:v>
                </c:pt>
                <c:pt idx="1032">
                  <c:v>8.8031806670117799E-2</c:v>
                </c:pt>
                <c:pt idx="1033">
                  <c:v>8.81097187466751E-2</c:v>
                </c:pt>
                <c:pt idx="1034">
                  <c:v>8.8187620166403399E-2</c:v>
                </c:pt>
                <c:pt idx="1035">
                  <c:v>8.8265516257717197E-2</c:v>
                </c:pt>
                <c:pt idx="1036">
                  <c:v>8.8343396363787699E-2</c:v>
                </c:pt>
                <c:pt idx="1037">
                  <c:v>8.8421265813029101E-2</c:v>
                </c:pt>
                <c:pt idx="1038">
                  <c:v>8.8499129933856002E-2</c:v>
                </c:pt>
                <c:pt idx="1039">
                  <c:v>8.8576978069439594E-2</c:v>
                </c:pt>
                <c:pt idx="1040">
                  <c:v>8.86548208766086E-2</c:v>
                </c:pt>
                <c:pt idx="1041">
                  <c:v>8.8732647698534201E-2</c:v>
                </c:pt>
                <c:pt idx="1042">
                  <c:v>8.8810469192045299E-2</c:v>
                </c:pt>
                <c:pt idx="1043">
                  <c:v>8.8888280028727396E-2</c:v>
                </c:pt>
                <c:pt idx="1044">
                  <c:v>8.89660802085806E-2</c:v>
                </c:pt>
                <c:pt idx="1045">
                  <c:v>8.9043869731604802E-2</c:v>
                </c:pt>
                <c:pt idx="1046">
                  <c:v>8.9121648597800002E-2</c:v>
                </c:pt>
                <c:pt idx="1047">
                  <c:v>8.9199422135580797E-2</c:v>
                </c:pt>
                <c:pt idx="1048">
                  <c:v>8.9277179688118102E-2</c:v>
                </c:pt>
                <c:pt idx="1049">
                  <c:v>8.9354926583826502E-2</c:v>
                </c:pt>
                <c:pt idx="1050">
                  <c:v>8.9432673479534805E-2</c:v>
                </c:pt>
                <c:pt idx="1051">
                  <c:v>8.9510393733170698E-2</c:v>
                </c:pt>
                <c:pt idx="1052">
                  <c:v>8.9588113986806703E-2</c:v>
                </c:pt>
                <c:pt idx="1053">
                  <c:v>8.9665823583613705E-2</c:v>
                </c:pt>
                <c:pt idx="1054">
                  <c:v>8.9743522523591704E-2</c:v>
                </c:pt>
                <c:pt idx="1055">
                  <c:v>8.9821221463569703E-2</c:v>
                </c:pt>
                <c:pt idx="1056">
                  <c:v>8.9898899089889794E-2</c:v>
                </c:pt>
                <c:pt idx="1057">
                  <c:v>8.9976566059380897E-2</c:v>
                </c:pt>
                <c:pt idx="1058">
                  <c:v>9.0054222372042997E-2</c:v>
                </c:pt>
                <c:pt idx="1059">
                  <c:v>9.0131878684705194E-2</c:v>
                </c:pt>
                <c:pt idx="1060">
                  <c:v>9.02095136837094E-2</c:v>
                </c:pt>
                <c:pt idx="1061">
                  <c:v>9.0287148682713605E-2</c:v>
                </c:pt>
                <c:pt idx="1062">
                  <c:v>9.036476236806E-2</c:v>
                </c:pt>
                <c:pt idx="1063">
                  <c:v>9.0442376053406201E-2</c:v>
                </c:pt>
                <c:pt idx="1064">
                  <c:v>9.0519979081923496E-2</c:v>
                </c:pt>
                <c:pt idx="1065">
                  <c:v>9.0597560796782994E-2</c:v>
                </c:pt>
                <c:pt idx="1066">
                  <c:v>9.0675142511642395E-2</c:v>
                </c:pt>
                <c:pt idx="1067">
                  <c:v>9.0752713569672794E-2</c:v>
                </c:pt>
                <c:pt idx="1068">
                  <c:v>9.0830273970874301E-2</c:v>
                </c:pt>
                <c:pt idx="1069">
                  <c:v>9.0907823715246805E-2</c:v>
                </c:pt>
                <c:pt idx="1070">
                  <c:v>9.0985362802790307E-2</c:v>
                </c:pt>
                <c:pt idx="1071">
                  <c:v>9.1062891233504903E-2</c:v>
                </c:pt>
                <c:pt idx="1072">
                  <c:v>9.1140409007390497E-2</c:v>
                </c:pt>
                <c:pt idx="1073">
                  <c:v>9.1217916124447199E-2</c:v>
                </c:pt>
                <c:pt idx="1074">
                  <c:v>9.1295412584674898E-2</c:v>
                </c:pt>
                <c:pt idx="1075">
                  <c:v>9.1372909044902598E-2</c:v>
                </c:pt>
                <c:pt idx="1076">
                  <c:v>9.1450384191472403E-2</c:v>
                </c:pt>
                <c:pt idx="1077">
                  <c:v>9.1527859338042195E-2</c:v>
                </c:pt>
                <c:pt idx="1078">
                  <c:v>9.16053238277829E-2</c:v>
                </c:pt>
                <c:pt idx="1079">
                  <c:v>9.1682767003865795E-2</c:v>
                </c:pt>
                <c:pt idx="1080">
                  <c:v>9.1760210179948606E-2</c:v>
                </c:pt>
                <c:pt idx="1081">
                  <c:v>9.1837642699202596E-2</c:v>
                </c:pt>
                <c:pt idx="1082">
                  <c:v>9.1915064561627499E-2</c:v>
                </c:pt>
                <c:pt idx="1083">
                  <c:v>9.1992475767223497E-2</c:v>
                </c:pt>
                <c:pt idx="1084">
                  <c:v>9.2069886972819495E-2</c:v>
                </c:pt>
                <c:pt idx="1085">
                  <c:v>9.2147276864757502E-2</c:v>
                </c:pt>
                <c:pt idx="1086">
                  <c:v>9.2224656099866603E-2</c:v>
                </c:pt>
                <c:pt idx="1087">
                  <c:v>9.2302035334975704E-2</c:v>
                </c:pt>
                <c:pt idx="1088">
                  <c:v>9.2379403913255803E-2</c:v>
                </c:pt>
                <c:pt idx="1089">
                  <c:v>9.2456751177877994E-2</c:v>
                </c:pt>
                <c:pt idx="1090">
                  <c:v>9.2534098442500198E-2</c:v>
                </c:pt>
                <c:pt idx="1091">
                  <c:v>9.26114350502934E-2</c:v>
                </c:pt>
                <c:pt idx="1092">
                  <c:v>9.2688761001257697E-2</c:v>
                </c:pt>
                <c:pt idx="1093">
                  <c:v>9.2766076295393005E-2</c:v>
                </c:pt>
                <c:pt idx="1094">
                  <c:v>9.2843391589528201E-2</c:v>
                </c:pt>
                <c:pt idx="1095">
                  <c:v>9.2920685570005601E-2</c:v>
                </c:pt>
                <c:pt idx="1096">
                  <c:v>9.2997979550483001E-2</c:v>
                </c:pt>
                <c:pt idx="1097">
                  <c:v>9.3075262874131398E-2</c:v>
                </c:pt>
                <c:pt idx="1098">
                  <c:v>9.3152524884121901E-2</c:v>
                </c:pt>
                <c:pt idx="1099">
                  <c:v>9.3229786894112404E-2</c:v>
                </c:pt>
                <c:pt idx="1100">
                  <c:v>9.3307038247273905E-2</c:v>
                </c:pt>
                <c:pt idx="1101">
                  <c:v>9.3384278943606402E-2</c:v>
                </c:pt>
                <c:pt idx="1102">
                  <c:v>9.3461519639938997E-2</c:v>
                </c:pt>
                <c:pt idx="1103">
                  <c:v>9.3538739022613601E-2</c:v>
                </c:pt>
                <c:pt idx="1104">
                  <c:v>9.3615958405288205E-2</c:v>
                </c:pt>
                <c:pt idx="1105">
                  <c:v>9.3693156474304901E-2</c:v>
                </c:pt>
                <c:pt idx="1106">
                  <c:v>9.3770354543321596E-2</c:v>
                </c:pt>
                <c:pt idx="1107">
                  <c:v>9.38475419555094E-2</c:v>
                </c:pt>
                <c:pt idx="1108">
                  <c:v>9.3924718710868105E-2</c:v>
                </c:pt>
                <c:pt idx="1109">
                  <c:v>9.4001884809397904E-2</c:v>
                </c:pt>
                <c:pt idx="1110">
                  <c:v>9.40790402510987E-2</c:v>
                </c:pt>
                <c:pt idx="1111">
                  <c:v>9.4156185035970605E-2</c:v>
                </c:pt>
                <c:pt idx="1112">
                  <c:v>9.4233329820842496E-2</c:v>
                </c:pt>
                <c:pt idx="1113">
                  <c:v>9.4310463948885398E-2</c:v>
                </c:pt>
                <c:pt idx="1114">
                  <c:v>9.4387576763270406E-2</c:v>
                </c:pt>
                <c:pt idx="1115">
                  <c:v>9.44646895776554E-2</c:v>
                </c:pt>
                <c:pt idx="1116">
                  <c:v>9.4541791735211406E-2</c:v>
                </c:pt>
                <c:pt idx="1117">
                  <c:v>9.4618883235938395E-2</c:v>
                </c:pt>
                <c:pt idx="1118">
                  <c:v>9.4695974736665495E-2</c:v>
                </c:pt>
                <c:pt idx="1119">
                  <c:v>9.4773044923734603E-2</c:v>
                </c:pt>
                <c:pt idx="1120">
                  <c:v>9.4850115110803698E-2</c:v>
                </c:pt>
                <c:pt idx="1121">
                  <c:v>9.4927174641043902E-2</c:v>
                </c:pt>
                <c:pt idx="1122">
                  <c:v>9.50042128576261E-2</c:v>
                </c:pt>
                <c:pt idx="1123">
                  <c:v>9.5081251074208298E-2</c:v>
                </c:pt>
                <c:pt idx="1124">
                  <c:v>9.5158289290790593E-2</c:v>
                </c:pt>
                <c:pt idx="1125">
                  <c:v>9.5235306193714897E-2</c:v>
                </c:pt>
                <c:pt idx="1126">
                  <c:v>9.5312312439810198E-2</c:v>
                </c:pt>
                <c:pt idx="1127">
                  <c:v>9.53893186859055E-2</c:v>
                </c:pt>
                <c:pt idx="1128">
                  <c:v>9.5466314275171896E-2</c:v>
                </c:pt>
                <c:pt idx="1129">
                  <c:v>9.5543288550780398E-2</c:v>
                </c:pt>
                <c:pt idx="1130">
                  <c:v>9.5620262826388802E-2</c:v>
                </c:pt>
                <c:pt idx="1131">
                  <c:v>9.5697226445168301E-2</c:v>
                </c:pt>
                <c:pt idx="1132">
                  <c:v>9.5774190063947801E-2</c:v>
                </c:pt>
                <c:pt idx="1133">
                  <c:v>9.5851132369069406E-2</c:v>
                </c:pt>
                <c:pt idx="1134">
                  <c:v>9.59280746741909E-2</c:v>
                </c:pt>
                <c:pt idx="1135">
                  <c:v>9.6004995665654499E-2</c:v>
                </c:pt>
                <c:pt idx="1136">
                  <c:v>9.6081916657118099E-2</c:v>
                </c:pt>
                <c:pt idx="1137">
                  <c:v>9.6158826991752794E-2</c:v>
                </c:pt>
                <c:pt idx="1138">
                  <c:v>9.62357266695585E-2</c:v>
                </c:pt>
                <c:pt idx="1139">
                  <c:v>9.6312615690535203E-2</c:v>
                </c:pt>
                <c:pt idx="1140">
                  <c:v>9.6389494054683E-2</c:v>
                </c:pt>
                <c:pt idx="1141">
                  <c:v>9.6466361762001795E-2</c:v>
                </c:pt>
                <c:pt idx="1142">
                  <c:v>9.6543218812491602E-2</c:v>
                </c:pt>
                <c:pt idx="1143">
                  <c:v>9.6620075862981505E-2</c:v>
                </c:pt>
                <c:pt idx="1144">
                  <c:v>9.6696911599813404E-2</c:v>
                </c:pt>
                <c:pt idx="1145">
                  <c:v>9.6773747336645302E-2</c:v>
                </c:pt>
                <c:pt idx="1146">
                  <c:v>9.6850561759819306E-2</c:v>
                </c:pt>
                <c:pt idx="1147">
                  <c:v>9.6927376182993297E-2</c:v>
                </c:pt>
                <c:pt idx="1148">
                  <c:v>9.7004179949338298E-2</c:v>
                </c:pt>
                <c:pt idx="1149">
                  <c:v>9.7080973058854297E-2</c:v>
                </c:pt>
                <c:pt idx="1150">
                  <c:v>9.7157755511541405E-2</c:v>
                </c:pt>
                <c:pt idx="1151">
                  <c:v>9.7234527307399607E-2</c:v>
                </c:pt>
                <c:pt idx="1152">
                  <c:v>9.7311288446428695E-2</c:v>
                </c:pt>
                <c:pt idx="1153">
                  <c:v>9.7388049585457895E-2</c:v>
                </c:pt>
                <c:pt idx="1154">
                  <c:v>9.7464789410829103E-2</c:v>
                </c:pt>
                <c:pt idx="1155">
                  <c:v>9.7541529236200297E-2</c:v>
                </c:pt>
                <c:pt idx="1156">
                  <c:v>9.7618247747913597E-2</c:v>
                </c:pt>
                <c:pt idx="1157">
                  <c:v>9.7694966259626995E-2</c:v>
                </c:pt>
                <c:pt idx="1158">
                  <c:v>9.7771674114511306E-2</c:v>
                </c:pt>
                <c:pt idx="1159">
                  <c:v>9.7848371312566698E-2</c:v>
                </c:pt>
                <c:pt idx="1160">
                  <c:v>9.7925057853793102E-2</c:v>
                </c:pt>
                <c:pt idx="1161">
                  <c:v>9.8001733738190502E-2</c:v>
                </c:pt>
                <c:pt idx="1162">
                  <c:v>9.8078398965758998E-2</c:v>
                </c:pt>
                <c:pt idx="1163">
                  <c:v>9.8155064193327493E-2</c:v>
                </c:pt>
                <c:pt idx="1164">
                  <c:v>9.8231708107238094E-2</c:v>
                </c:pt>
                <c:pt idx="1165">
                  <c:v>9.8308352021148598E-2</c:v>
                </c:pt>
                <c:pt idx="1166">
                  <c:v>9.8384985278230197E-2</c:v>
                </c:pt>
                <c:pt idx="1167">
                  <c:v>9.8461597221653804E-2</c:v>
                </c:pt>
                <c:pt idx="1168">
                  <c:v>9.8538209165077495E-2</c:v>
                </c:pt>
                <c:pt idx="1169">
                  <c:v>9.8614810451672197E-2</c:v>
                </c:pt>
                <c:pt idx="1170">
                  <c:v>9.8691401081437993E-2</c:v>
                </c:pt>
                <c:pt idx="1171">
                  <c:v>9.8767981054374704E-2</c:v>
                </c:pt>
                <c:pt idx="1172">
                  <c:v>9.8844561027311498E-2</c:v>
                </c:pt>
                <c:pt idx="1173">
                  <c:v>9.89211196865903E-2</c:v>
                </c:pt>
                <c:pt idx="1174">
                  <c:v>9.89976783458692E-2</c:v>
                </c:pt>
                <c:pt idx="1175">
                  <c:v>9.9074215691490095E-2</c:v>
                </c:pt>
                <c:pt idx="1176">
                  <c:v>9.9150753037111003E-2</c:v>
                </c:pt>
                <c:pt idx="1177">
                  <c:v>9.9227279725903006E-2</c:v>
                </c:pt>
                <c:pt idx="1178">
                  <c:v>9.9303795757865895E-2</c:v>
                </c:pt>
                <c:pt idx="1179">
                  <c:v>9.9380301133000004E-2</c:v>
                </c:pt>
                <c:pt idx="1180">
                  <c:v>9.9456806508134002E-2</c:v>
                </c:pt>
                <c:pt idx="1181">
                  <c:v>9.9533290569610106E-2</c:v>
                </c:pt>
                <c:pt idx="1182">
                  <c:v>9.9609774631086195E-2</c:v>
                </c:pt>
                <c:pt idx="1183">
                  <c:v>9.9686248035733296E-2</c:v>
                </c:pt>
                <c:pt idx="1184">
                  <c:v>9.9762710783551395E-2</c:v>
                </c:pt>
                <c:pt idx="1185">
                  <c:v>9.9839162874540602E-2</c:v>
                </c:pt>
                <c:pt idx="1186">
                  <c:v>9.9915614965529795E-2</c:v>
                </c:pt>
                <c:pt idx="1187">
                  <c:v>9.9992045742861094E-2</c:v>
                </c:pt>
                <c:pt idx="1188">
                  <c:v>0.100068476520192</c:v>
                </c:pt>
                <c:pt idx="1189">
                  <c:v>0.10014488598386601</c:v>
                </c:pt>
                <c:pt idx="1190">
                  <c:v>0.10022129544753899</c:v>
                </c:pt>
                <c:pt idx="1191">
                  <c:v>0.10029769425438299</c:v>
                </c:pt>
                <c:pt idx="1192">
                  <c:v>0.10037409306122801</c:v>
                </c:pt>
                <c:pt idx="1193">
                  <c:v>0.100450470554414</c:v>
                </c:pt>
                <c:pt idx="1194">
                  <c:v>0.10052684804760099</c:v>
                </c:pt>
                <c:pt idx="1195">
                  <c:v>0.100603204227129</c:v>
                </c:pt>
                <c:pt idx="1196">
                  <c:v>0.100679560406658</c:v>
                </c:pt>
                <c:pt idx="1197">
                  <c:v>0.100755905929357</c:v>
                </c:pt>
                <c:pt idx="1198">
                  <c:v>0.100832240795228</c:v>
                </c:pt>
                <c:pt idx="1199">
                  <c:v>0.10090856500427001</c:v>
                </c:pt>
                <c:pt idx="1200">
                  <c:v>0.100984878556482</c:v>
                </c:pt>
                <c:pt idx="1201">
                  <c:v>0.10106119210869501</c:v>
                </c:pt>
                <c:pt idx="1202">
                  <c:v>0.10113748434725001</c:v>
                </c:pt>
                <c:pt idx="1203">
                  <c:v>0.10121377658580399</c:v>
                </c:pt>
                <c:pt idx="1204">
                  <c:v>0.10129005816753001</c:v>
                </c:pt>
                <c:pt idx="1205">
                  <c:v>0.101366329092427</c:v>
                </c:pt>
                <c:pt idx="1206">
                  <c:v>0.10144258936049499</c:v>
                </c:pt>
                <c:pt idx="1207">
                  <c:v>0.101518838971734</c:v>
                </c:pt>
                <c:pt idx="1208">
                  <c:v>0.101595077926144</c:v>
                </c:pt>
                <c:pt idx="1209">
                  <c:v>0.101671316880553</c:v>
                </c:pt>
                <c:pt idx="1210">
                  <c:v>0.101747534521305</c:v>
                </c:pt>
                <c:pt idx="1211">
                  <c:v>0.101823752162057</c:v>
                </c:pt>
                <c:pt idx="1212">
                  <c:v>0.10189995914598</c:v>
                </c:pt>
                <c:pt idx="1213">
                  <c:v>0.10197614481624601</c:v>
                </c:pt>
                <c:pt idx="1214">
                  <c:v>0.10205233048651099</c:v>
                </c:pt>
                <c:pt idx="1215">
                  <c:v>0.10212850549994699</c:v>
                </c:pt>
                <c:pt idx="1216">
                  <c:v>0.10220468051338299</c:v>
                </c:pt>
                <c:pt idx="1217">
                  <c:v>0.102280834213161</c:v>
                </c:pt>
                <c:pt idx="1218">
                  <c:v>0.10235697725611</c:v>
                </c:pt>
                <c:pt idx="1219">
                  <c:v>0.10243312029906</c:v>
                </c:pt>
                <c:pt idx="1220">
                  <c:v>0.10250925268518001</c:v>
                </c:pt>
                <c:pt idx="1221">
                  <c:v>0.102585363757642</c:v>
                </c:pt>
                <c:pt idx="1222">
                  <c:v>0.102661474830105</c:v>
                </c:pt>
                <c:pt idx="1223">
                  <c:v>0.102737575245738</c:v>
                </c:pt>
                <c:pt idx="1224">
                  <c:v>0.102813665004542</c:v>
                </c:pt>
                <c:pt idx="1225">
                  <c:v>0.10288974410651799</c:v>
                </c:pt>
                <c:pt idx="1226">
                  <c:v>0.102965812551664</c:v>
                </c:pt>
                <c:pt idx="1227">
                  <c:v>0.103041880996811</c:v>
                </c:pt>
                <c:pt idx="1228">
                  <c:v>0.10311792812829899</c:v>
                </c:pt>
                <c:pt idx="1229">
                  <c:v>0.103193975259788</c:v>
                </c:pt>
                <c:pt idx="1230">
                  <c:v>0.10327000107761899</c:v>
                </c:pt>
                <c:pt idx="1231">
                  <c:v>0.103346026895449</c:v>
                </c:pt>
                <c:pt idx="1232">
                  <c:v>0.103422042056451</c:v>
                </c:pt>
                <c:pt idx="1233">
                  <c:v>0.10349805721745201</c:v>
                </c:pt>
                <c:pt idx="1234">
                  <c:v>0.103574051064796</c:v>
                </c:pt>
                <c:pt idx="1235">
                  <c:v>0.103650034255311</c:v>
                </c:pt>
                <c:pt idx="1236">
                  <c:v>0.103726017445826</c:v>
                </c:pt>
                <c:pt idx="1237">
                  <c:v>0.103801989979512</c:v>
                </c:pt>
                <c:pt idx="1238">
                  <c:v>0.103877951856368</c:v>
                </c:pt>
                <c:pt idx="1239">
                  <c:v>0.103953903076396</c:v>
                </c:pt>
                <c:pt idx="1240">
                  <c:v>0.104029843639595</c:v>
                </c:pt>
                <c:pt idx="1241">
                  <c:v>0.10410577354596499</c:v>
                </c:pt>
                <c:pt idx="1242">
                  <c:v>0.104181692795506</c:v>
                </c:pt>
                <c:pt idx="1243">
                  <c:v>0.10425761204504699</c:v>
                </c:pt>
                <c:pt idx="1244">
                  <c:v>0.104333520637759</c:v>
                </c:pt>
                <c:pt idx="1245">
                  <c:v>0.104409407916813</c:v>
                </c:pt>
                <c:pt idx="1246">
                  <c:v>0.104485295195867</c:v>
                </c:pt>
                <c:pt idx="1247">
                  <c:v>0.104561171818093</c:v>
                </c:pt>
                <c:pt idx="1248">
                  <c:v>0.104637037783489</c:v>
                </c:pt>
                <c:pt idx="1249">
                  <c:v>0.104712893092056</c:v>
                </c:pt>
                <c:pt idx="1250">
                  <c:v>0.10478874840062299</c:v>
                </c:pt>
                <c:pt idx="1251">
                  <c:v>0.10486458239553199</c:v>
                </c:pt>
                <c:pt idx="1252">
                  <c:v>0.10494041639044201</c:v>
                </c:pt>
                <c:pt idx="1253">
                  <c:v>0.105016229071693</c:v>
                </c:pt>
                <c:pt idx="1254">
                  <c:v>0.105092041752944</c:v>
                </c:pt>
                <c:pt idx="1255">
                  <c:v>0.105167843777367</c:v>
                </c:pt>
                <c:pt idx="1256">
                  <c:v>0.10524363514496</c:v>
                </c:pt>
                <c:pt idx="1257">
                  <c:v>0.105319415855725</c:v>
                </c:pt>
                <c:pt idx="1258">
                  <c:v>0.10539518590966</c:v>
                </c:pt>
                <c:pt idx="1259">
                  <c:v>0.105470955963596</c:v>
                </c:pt>
                <c:pt idx="1260">
                  <c:v>0.10554670470387301</c:v>
                </c:pt>
                <c:pt idx="1261">
                  <c:v>0.105622453444151</c:v>
                </c:pt>
                <c:pt idx="1262">
                  <c:v>0.10569818087077</c:v>
                </c:pt>
                <c:pt idx="1263">
                  <c:v>0.10577390829739</c:v>
                </c:pt>
                <c:pt idx="1264">
                  <c:v>0.105849625067181</c:v>
                </c:pt>
                <c:pt idx="1265">
                  <c:v>0.105925331180142</c:v>
                </c:pt>
                <c:pt idx="1266">
                  <c:v>0.106001026636275</c:v>
                </c:pt>
                <c:pt idx="1267">
                  <c:v>0.10607671143557899</c:v>
                </c:pt>
                <c:pt idx="1268">
                  <c:v>0.106152385578054</c:v>
                </c:pt>
                <c:pt idx="1269">
                  <c:v>0.10622804906369999</c:v>
                </c:pt>
                <c:pt idx="1270">
                  <c:v>0.10630371254934499</c:v>
                </c:pt>
                <c:pt idx="1271">
                  <c:v>0.106379354721333</c:v>
                </c:pt>
                <c:pt idx="1272">
                  <c:v>0.106454996893321</c:v>
                </c:pt>
                <c:pt idx="1273">
                  <c:v>0.10653062840848</c:v>
                </c:pt>
                <c:pt idx="1274">
                  <c:v>0.10660624926681</c:v>
                </c:pt>
                <c:pt idx="1275">
                  <c:v>0.106681859468311</c:v>
                </c:pt>
                <c:pt idx="1276">
                  <c:v>0.106757459012983</c:v>
                </c:pt>
                <c:pt idx="1277">
                  <c:v>0.106833047900826</c:v>
                </c:pt>
                <c:pt idx="1278">
                  <c:v>0.10690862613184</c:v>
                </c:pt>
                <c:pt idx="1279">
                  <c:v>0.10698419370602601</c:v>
                </c:pt>
                <c:pt idx="1280">
                  <c:v>0.107059761280211</c:v>
                </c:pt>
                <c:pt idx="1281">
                  <c:v>0.107135307540738</c:v>
                </c:pt>
                <c:pt idx="1282">
                  <c:v>0.10721085380126499</c:v>
                </c:pt>
                <c:pt idx="1283">
                  <c:v>0.107286378748135</c:v>
                </c:pt>
                <c:pt idx="1284">
                  <c:v>0.10736190369500399</c:v>
                </c:pt>
                <c:pt idx="1285">
                  <c:v>0.107437417985044</c:v>
                </c:pt>
                <c:pt idx="1286">
                  <c:v>0.107512921618256</c:v>
                </c:pt>
                <c:pt idx="1287">
                  <c:v>0.107588414594638</c:v>
                </c:pt>
                <c:pt idx="1288">
                  <c:v>0.10766389691419199</c:v>
                </c:pt>
                <c:pt idx="1289">
                  <c:v>0.10773937923374501</c:v>
                </c:pt>
                <c:pt idx="1290">
                  <c:v>0.107814840239641</c:v>
                </c:pt>
                <c:pt idx="1291">
                  <c:v>0.107890301245536</c:v>
                </c:pt>
                <c:pt idx="1292">
                  <c:v>0.107965740937774</c:v>
                </c:pt>
                <c:pt idx="1293">
                  <c:v>0.108041180630011</c:v>
                </c:pt>
                <c:pt idx="1294">
                  <c:v>0.10811660966542</c:v>
                </c:pt>
                <c:pt idx="1295">
                  <c:v>0.10819202804399999</c:v>
                </c:pt>
                <c:pt idx="1296">
                  <c:v>0.10826743576575</c:v>
                </c:pt>
                <c:pt idx="1297">
                  <c:v>0.108342832830672</c:v>
                </c:pt>
                <c:pt idx="1298">
                  <c:v>0.108418219238765</c:v>
                </c:pt>
                <c:pt idx="1299">
                  <c:v>0.108493594990029</c:v>
                </c:pt>
                <c:pt idx="1300">
                  <c:v>0.108568960084463</c:v>
                </c:pt>
                <c:pt idx="1301">
                  <c:v>0.10864432517889799</c:v>
                </c:pt>
                <c:pt idx="1302">
                  <c:v>0.108719668959675</c:v>
                </c:pt>
                <c:pt idx="1303">
                  <c:v>0.108795012740452</c:v>
                </c:pt>
                <c:pt idx="1304">
                  <c:v>0.108870335207571</c:v>
                </c:pt>
                <c:pt idx="1305">
                  <c:v>0.10894565767469</c:v>
                </c:pt>
                <c:pt idx="1306">
                  <c:v>0.10902096948498</c:v>
                </c:pt>
                <c:pt idx="1307">
                  <c:v>0.109096259981612</c:v>
                </c:pt>
                <c:pt idx="1308">
                  <c:v>0.10917155047824401</c:v>
                </c:pt>
                <c:pt idx="1309">
                  <c:v>0.10924683031804799</c:v>
                </c:pt>
                <c:pt idx="1310">
                  <c:v>0.10932209950102199</c:v>
                </c:pt>
                <c:pt idx="1311">
                  <c:v>0.109397358027167</c:v>
                </c:pt>
                <c:pt idx="1312">
                  <c:v>0.109472605896483</c:v>
                </c:pt>
                <c:pt idx="1313">
                  <c:v>0.10954785376579899</c:v>
                </c:pt>
                <c:pt idx="1314">
                  <c:v>0.109623080321458</c:v>
                </c:pt>
                <c:pt idx="1315">
                  <c:v>0.109698296220287</c:v>
                </c:pt>
                <c:pt idx="1316">
                  <c:v>0.109773512119116</c:v>
                </c:pt>
                <c:pt idx="1317">
                  <c:v>0.10984870670428799</c:v>
                </c:pt>
                <c:pt idx="1318">
                  <c:v>0.109923901289459</c:v>
                </c:pt>
                <c:pt idx="1319">
                  <c:v>0.109999085217802</c:v>
                </c:pt>
                <c:pt idx="1320">
                  <c:v>0.110074247832486</c:v>
                </c:pt>
                <c:pt idx="1321">
                  <c:v>0.110149410447171</c:v>
                </c:pt>
                <c:pt idx="1322">
                  <c:v>0.110224562405026</c:v>
                </c:pt>
                <c:pt idx="1323">
                  <c:v>0.11029970370605301</c:v>
                </c:pt>
                <c:pt idx="1324">
                  <c:v>0.110374834350251</c:v>
                </c:pt>
                <c:pt idx="1325">
                  <c:v>0.11044995433761901</c:v>
                </c:pt>
                <c:pt idx="1326">
                  <c:v>0.11052506366815899</c:v>
                </c:pt>
                <c:pt idx="1327">
                  <c:v>0.11060016234187001</c:v>
                </c:pt>
                <c:pt idx="1328">
                  <c:v>0.11067526101558001</c:v>
                </c:pt>
                <c:pt idx="1329">
                  <c:v>0.110750338375633</c:v>
                </c:pt>
                <c:pt idx="1330">
                  <c:v>0.11082540507885701</c:v>
                </c:pt>
                <c:pt idx="1331">
                  <c:v>0.110900471782081</c:v>
                </c:pt>
                <c:pt idx="1332">
                  <c:v>0.110975517171647</c:v>
                </c:pt>
                <c:pt idx="1333">
                  <c:v>0.111050562561213</c:v>
                </c:pt>
                <c:pt idx="1334">
                  <c:v>0.11112559729395</c:v>
                </c:pt>
                <c:pt idx="1335">
                  <c:v>0.111200621369858</c:v>
                </c:pt>
                <c:pt idx="1336">
                  <c:v>0.11127562413210799</c:v>
                </c:pt>
                <c:pt idx="1337">
                  <c:v>0.111350626894358</c:v>
                </c:pt>
                <c:pt idx="1338">
                  <c:v>0.111425618999779</c:v>
                </c:pt>
                <c:pt idx="1339">
                  <c:v>0.111500600448371</c:v>
                </c:pt>
                <c:pt idx="1340">
                  <c:v>0.11157557124013399</c:v>
                </c:pt>
                <c:pt idx="1341">
                  <c:v>0.111650542031898</c:v>
                </c:pt>
                <c:pt idx="1342">
                  <c:v>0.11172549151000299</c:v>
                </c:pt>
                <c:pt idx="1343">
                  <c:v>0.111800430331279</c:v>
                </c:pt>
                <c:pt idx="1344">
                  <c:v>0.111875358495726</c:v>
                </c:pt>
                <c:pt idx="1345">
                  <c:v>0.11195028666017399</c:v>
                </c:pt>
                <c:pt idx="1346">
                  <c:v>0.112025193510963</c:v>
                </c:pt>
                <c:pt idx="1347">
                  <c:v>0.112100100361752</c:v>
                </c:pt>
                <c:pt idx="1348">
                  <c:v>0.112174985898884</c:v>
                </c:pt>
                <c:pt idx="1349">
                  <c:v>0.112249871436015</c:v>
                </c:pt>
                <c:pt idx="1350">
                  <c:v>0.112324746316318</c:v>
                </c:pt>
                <c:pt idx="1351">
                  <c:v>0.112399610539791</c:v>
                </c:pt>
                <c:pt idx="1352">
                  <c:v>0.11247445344960701</c:v>
                </c:pt>
                <c:pt idx="1353">
                  <c:v>0.112549296359423</c:v>
                </c:pt>
                <c:pt idx="1354">
                  <c:v>0.112624128612409</c:v>
                </c:pt>
                <c:pt idx="1355">
                  <c:v>0.112698950208567</c:v>
                </c:pt>
                <c:pt idx="1356">
                  <c:v>0.112773761147896</c:v>
                </c:pt>
                <c:pt idx="1357">
                  <c:v>0.112848561430395</c:v>
                </c:pt>
                <c:pt idx="1358">
                  <c:v>0.11292336171289501</c:v>
                </c:pt>
                <c:pt idx="1359">
                  <c:v>0.112998140681737</c:v>
                </c:pt>
                <c:pt idx="1360">
                  <c:v>0.11307290899375</c:v>
                </c:pt>
                <c:pt idx="1361">
                  <c:v>0.113147677305763</c:v>
                </c:pt>
                <c:pt idx="1362">
                  <c:v>0.113222424304118</c:v>
                </c:pt>
                <c:pt idx="1363">
                  <c:v>0.113297160645644</c:v>
                </c:pt>
                <c:pt idx="1364">
                  <c:v>0.11337189698717</c:v>
                </c:pt>
                <c:pt idx="1365">
                  <c:v>0.113446622671867</c:v>
                </c:pt>
                <c:pt idx="1366">
                  <c:v>0.113521327042906</c:v>
                </c:pt>
                <c:pt idx="1367">
                  <c:v>0.113596031413945</c:v>
                </c:pt>
                <c:pt idx="1368">
                  <c:v>0.113670725128155</c:v>
                </c:pt>
                <c:pt idx="1369">
                  <c:v>0.113745408185536</c:v>
                </c:pt>
                <c:pt idx="1370">
                  <c:v>0.113820069929259</c:v>
                </c:pt>
                <c:pt idx="1371">
                  <c:v>0.113894731672982</c:v>
                </c:pt>
                <c:pt idx="1372">
                  <c:v>0.113969382759877</c:v>
                </c:pt>
                <c:pt idx="1373">
                  <c:v>0.114044023189942</c:v>
                </c:pt>
                <c:pt idx="1374">
                  <c:v>0.114118652963178</c:v>
                </c:pt>
                <c:pt idx="1375">
                  <c:v>0.11419328273641501</c:v>
                </c:pt>
                <c:pt idx="1376">
                  <c:v>0.114267891195993</c:v>
                </c:pt>
                <c:pt idx="1377">
                  <c:v>0.114342488998742</c:v>
                </c:pt>
                <c:pt idx="1378">
                  <c:v>0.114417076144663</c:v>
                </c:pt>
                <c:pt idx="1379">
                  <c:v>0.114491663290583</c:v>
                </c:pt>
                <c:pt idx="1380">
                  <c:v>0.114566229122846</c:v>
                </c:pt>
                <c:pt idx="1381">
                  <c:v>0.114640794955108</c:v>
                </c:pt>
                <c:pt idx="1382">
                  <c:v>0.114715339473713</c:v>
                </c:pt>
                <c:pt idx="1383">
                  <c:v>0.114789883992318</c:v>
                </c:pt>
                <c:pt idx="1384">
                  <c:v>0.114864407197264</c:v>
                </c:pt>
                <c:pt idx="1385">
                  <c:v>0.114938930402211</c:v>
                </c:pt>
                <c:pt idx="1386">
                  <c:v>0.115013442950329</c:v>
                </c:pt>
                <c:pt idx="1387">
                  <c:v>0.11508793418478799</c:v>
                </c:pt>
                <c:pt idx="1388">
                  <c:v>0.115162425419248</c:v>
                </c:pt>
                <c:pt idx="1389">
                  <c:v>0.115236905996879</c:v>
                </c:pt>
                <c:pt idx="1390">
                  <c:v>0.11531137591768099</c:v>
                </c:pt>
                <c:pt idx="1391">
                  <c:v>0.115385824524825</c:v>
                </c:pt>
                <c:pt idx="1392">
                  <c:v>0.11546027313196899</c:v>
                </c:pt>
                <c:pt idx="1393">
                  <c:v>0.115534711082284</c:v>
                </c:pt>
                <c:pt idx="1394">
                  <c:v>0.11560913837577</c:v>
                </c:pt>
                <c:pt idx="1395">
                  <c:v>0.115683555012427</c:v>
                </c:pt>
                <c:pt idx="1396">
                  <c:v>0.11575796099225499</c:v>
                </c:pt>
                <c:pt idx="1397">
                  <c:v>0.115832356315254</c:v>
                </c:pt>
                <c:pt idx="1398">
                  <c:v>0.11590674098142401</c:v>
                </c:pt>
                <c:pt idx="1399">
                  <c:v>0.11598111499076499</c:v>
                </c:pt>
                <c:pt idx="1400">
                  <c:v>0.11605547834327699</c:v>
                </c:pt>
                <c:pt idx="1401">
                  <c:v>0.116129831038961</c:v>
                </c:pt>
                <c:pt idx="1402">
                  <c:v>0.116204173077815</c:v>
                </c:pt>
                <c:pt idx="1403">
                  <c:v>0.11627850445984</c:v>
                </c:pt>
                <c:pt idx="1404">
                  <c:v>0.11635282518503701</c:v>
                </c:pt>
                <c:pt idx="1405">
                  <c:v>0.116427145910233</c:v>
                </c:pt>
                <c:pt idx="1406">
                  <c:v>0.11650144532177099</c:v>
                </c:pt>
                <c:pt idx="1407">
                  <c:v>0.116575734076481</c:v>
                </c:pt>
                <c:pt idx="1408">
                  <c:v>0.116650012174361</c:v>
                </c:pt>
                <c:pt idx="1409">
                  <c:v>0.116724290272242</c:v>
                </c:pt>
                <c:pt idx="1410">
                  <c:v>0.116798547056465</c:v>
                </c:pt>
                <c:pt idx="1411">
                  <c:v>0.116872793183858</c:v>
                </c:pt>
                <c:pt idx="1412">
                  <c:v>0.116947039311252</c:v>
                </c:pt>
                <c:pt idx="1413">
                  <c:v>0.11702126412498701</c:v>
                </c:pt>
                <c:pt idx="1414">
                  <c:v>0.117095478281894</c:v>
                </c:pt>
                <c:pt idx="1415">
                  <c:v>0.117169692438801</c:v>
                </c:pt>
                <c:pt idx="1416">
                  <c:v>0.11724388528205</c:v>
                </c:pt>
                <c:pt idx="1417">
                  <c:v>0.117318078125298</c:v>
                </c:pt>
                <c:pt idx="1418">
                  <c:v>0.117392260311718</c:v>
                </c:pt>
                <c:pt idx="1419">
                  <c:v>0.11746642118448</c:v>
                </c:pt>
                <c:pt idx="1420">
                  <c:v>0.11754058205724199</c:v>
                </c:pt>
                <c:pt idx="1421">
                  <c:v>0.117614732273175</c:v>
                </c:pt>
                <c:pt idx="1422">
                  <c:v>0.11768886117544999</c:v>
                </c:pt>
                <c:pt idx="1423">
                  <c:v>0.117762990077725</c:v>
                </c:pt>
                <c:pt idx="1424">
                  <c:v>0.117837108323171</c:v>
                </c:pt>
                <c:pt idx="1425">
                  <c:v>0.11791121591178801</c:v>
                </c:pt>
                <c:pt idx="1426">
                  <c:v>0.117985312843576</c:v>
                </c:pt>
                <c:pt idx="1427">
                  <c:v>0.118059399118535</c:v>
                </c:pt>
                <c:pt idx="1428">
                  <c:v>0.11813346407983701</c:v>
                </c:pt>
                <c:pt idx="1429">
                  <c:v>0.118207529041138</c:v>
                </c:pt>
                <c:pt idx="1430">
                  <c:v>0.11828158334560999</c:v>
                </c:pt>
                <c:pt idx="1431">
                  <c:v>0.118355626993253</c:v>
                </c:pt>
                <c:pt idx="1432">
                  <c:v>0.118429659984068</c:v>
                </c:pt>
                <c:pt idx="1433">
                  <c:v>0.118503682318053</c:v>
                </c:pt>
                <c:pt idx="1434">
                  <c:v>0.118577704652038</c:v>
                </c:pt>
                <c:pt idx="1435">
                  <c:v>0.11865170567236601</c:v>
                </c:pt>
                <c:pt idx="1436">
                  <c:v>0.118725696035864</c:v>
                </c:pt>
                <c:pt idx="1437">
                  <c:v>0.118799675742534</c:v>
                </c:pt>
                <c:pt idx="1438">
                  <c:v>0.118873655449203</c:v>
                </c:pt>
                <c:pt idx="1439">
                  <c:v>0.118947613842215</c:v>
                </c:pt>
                <c:pt idx="1440">
                  <c:v>0.11902156157839699</c:v>
                </c:pt>
                <c:pt idx="1441">
                  <c:v>0.11909550931458</c:v>
                </c:pt>
                <c:pt idx="1442">
                  <c:v>0.11916943573710501</c:v>
                </c:pt>
                <c:pt idx="1443">
                  <c:v>0.119243362159629</c:v>
                </c:pt>
                <c:pt idx="1444">
                  <c:v>0.11931726726849599</c:v>
                </c:pt>
                <c:pt idx="1445">
                  <c:v>0.11939117237736301</c:v>
                </c:pt>
                <c:pt idx="1446">
                  <c:v>0.119465066829401</c:v>
                </c:pt>
                <c:pt idx="1447">
                  <c:v>0.11953895062460999</c:v>
                </c:pt>
                <c:pt idx="1448">
                  <c:v>0.11961281310616</c:v>
                </c:pt>
                <c:pt idx="1449">
                  <c:v>0.119686675587711</c:v>
                </c:pt>
                <c:pt idx="1450">
                  <c:v>0.119760527412433</c:v>
                </c:pt>
                <c:pt idx="1451">
                  <c:v>0.11983436858032601</c:v>
                </c:pt>
                <c:pt idx="1452">
                  <c:v>0.11990819909139</c:v>
                </c:pt>
                <c:pt idx="1453">
                  <c:v>0.119982018945625</c:v>
                </c:pt>
                <c:pt idx="1454">
                  <c:v>0.12005582814303099</c:v>
                </c:pt>
                <c:pt idx="1455">
                  <c:v>0.120129637340437</c:v>
                </c:pt>
                <c:pt idx="1456">
                  <c:v>0.12020342522418601</c:v>
                </c:pt>
                <c:pt idx="1457">
                  <c:v>0.120277202451105</c:v>
                </c:pt>
                <c:pt idx="1458">
                  <c:v>0.12035096902119501</c:v>
                </c:pt>
                <c:pt idx="1459">
                  <c:v>0.120424735591285</c:v>
                </c:pt>
                <c:pt idx="1460">
                  <c:v>0.120498480847717</c:v>
                </c:pt>
                <c:pt idx="1461">
                  <c:v>0.120572215447321</c:v>
                </c:pt>
                <c:pt idx="1462">
                  <c:v>0.12064595004692399</c:v>
                </c:pt>
                <c:pt idx="1463">
                  <c:v>0.12071966333287</c:v>
                </c:pt>
                <c:pt idx="1464">
                  <c:v>0.12079337661881499</c:v>
                </c:pt>
                <c:pt idx="1465">
                  <c:v>0.12086706859110199</c:v>
                </c:pt>
                <c:pt idx="1466">
                  <c:v>0.12094076056339</c:v>
                </c:pt>
                <c:pt idx="1467">
                  <c:v>0.12101443122201901</c:v>
                </c:pt>
                <c:pt idx="1468">
                  <c:v>0.121088101880649</c:v>
                </c:pt>
                <c:pt idx="1469">
                  <c:v>0.12116175122562101</c:v>
                </c:pt>
                <c:pt idx="1470">
                  <c:v>0.121235400570592</c:v>
                </c:pt>
                <c:pt idx="1471">
                  <c:v>0.121309028601906</c:v>
                </c:pt>
                <c:pt idx="1472">
                  <c:v>0.12138265663322</c:v>
                </c:pt>
                <c:pt idx="1473">
                  <c:v>0.12145627400770399</c:v>
                </c:pt>
                <c:pt idx="1474">
                  <c:v>0.121529870068531</c:v>
                </c:pt>
                <c:pt idx="1475">
                  <c:v>0.121603466129358</c:v>
                </c:pt>
                <c:pt idx="1476">
                  <c:v>0.12167705153335601</c:v>
                </c:pt>
                <c:pt idx="1477">
                  <c:v>0.121750615623696</c:v>
                </c:pt>
                <c:pt idx="1478">
                  <c:v>0.121824179714036</c:v>
                </c:pt>
                <c:pt idx="1479">
                  <c:v>0.121897733147546</c:v>
                </c:pt>
                <c:pt idx="1480">
                  <c:v>0.121971275924228</c:v>
                </c:pt>
                <c:pt idx="1481">
                  <c:v>0.122044797387252</c:v>
                </c:pt>
                <c:pt idx="1482">
                  <c:v>0.12211831885027601</c:v>
                </c:pt>
                <c:pt idx="1483">
                  <c:v>0.122191829656472</c:v>
                </c:pt>
                <c:pt idx="1484">
                  <c:v>0.122265329805838</c:v>
                </c:pt>
                <c:pt idx="1485">
                  <c:v>0.12233881929837501</c:v>
                </c:pt>
                <c:pt idx="1486">
                  <c:v>0.122412298134083</c:v>
                </c:pt>
                <c:pt idx="1487">
                  <c:v>0.122485766312962</c:v>
                </c:pt>
                <c:pt idx="1488">
                  <c:v>0.122559223835013</c:v>
                </c:pt>
                <c:pt idx="1489">
                  <c:v>0.12263267070023399</c:v>
                </c:pt>
                <c:pt idx="1490">
                  <c:v>0.122706106908626</c:v>
                </c:pt>
                <c:pt idx="1491">
                  <c:v>0.12277953246018999</c:v>
                </c:pt>
                <c:pt idx="1492">
                  <c:v>0.122852947354924</c:v>
                </c:pt>
                <c:pt idx="1493">
                  <c:v>0.122926351592829</c:v>
                </c:pt>
                <c:pt idx="1494">
                  <c:v>0.12299974517390599</c:v>
                </c:pt>
                <c:pt idx="1495">
                  <c:v>0.12307313875498201</c:v>
                </c:pt>
                <c:pt idx="1496">
                  <c:v>0.123146511022401</c:v>
                </c:pt>
                <c:pt idx="1497">
                  <c:v>0.12321987263299</c:v>
                </c:pt>
                <c:pt idx="1498">
                  <c:v>0.12329323424358</c:v>
                </c:pt>
                <c:pt idx="1499">
                  <c:v>0.123366574540512</c:v>
                </c:pt>
                <c:pt idx="1500">
                  <c:v>0.123439914837443</c:v>
                </c:pt>
                <c:pt idx="1501">
                  <c:v>0.12351323382071699</c:v>
                </c:pt>
                <c:pt idx="1502">
                  <c:v>0.123586552803991</c:v>
                </c:pt>
                <c:pt idx="1503">
                  <c:v>0.123659850473607</c:v>
                </c:pt>
                <c:pt idx="1504">
                  <c:v>0.123733148143222</c:v>
                </c:pt>
                <c:pt idx="1505">
                  <c:v>0.123806435156009</c:v>
                </c:pt>
                <c:pt idx="1506">
                  <c:v>0.123879700855138</c:v>
                </c:pt>
                <c:pt idx="1507">
                  <c:v>0.12395296655426701</c:v>
                </c:pt>
                <c:pt idx="1508">
                  <c:v>0.124026221596567</c:v>
                </c:pt>
                <c:pt idx="1509">
                  <c:v>0.124099465982038</c:v>
                </c:pt>
                <c:pt idx="1510">
                  <c:v>0.12417269971068</c:v>
                </c:pt>
                <c:pt idx="1511">
                  <c:v>0.124245922782493</c:v>
                </c:pt>
                <c:pt idx="1512">
                  <c:v>0.124319135197477</c:v>
                </c:pt>
                <c:pt idx="1513">
                  <c:v>0.124392336955632</c:v>
                </c:pt>
                <c:pt idx="1514">
                  <c:v>0.124465528056958</c:v>
                </c:pt>
                <c:pt idx="1515">
                  <c:v>0.124538708501455</c:v>
                </c:pt>
                <c:pt idx="1516">
                  <c:v>0.124611878289124</c:v>
                </c:pt>
                <c:pt idx="1517">
                  <c:v>0.124685048076792</c:v>
                </c:pt>
                <c:pt idx="1518">
                  <c:v>0.124758196550802</c:v>
                </c:pt>
                <c:pt idx="1519">
                  <c:v>0.12483133436798401</c:v>
                </c:pt>
                <c:pt idx="1520">
                  <c:v>0.124904472185165</c:v>
                </c:pt>
                <c:pt idx="1521">
                  <c:v>0.124977588688688</c:v>
                </c:pt>
                <c:pt idx="1522">
                  <c:v>0.12505070519221201</c:v>
                </c:pt>
                <c:pt idx="1523">
                  <c:v>0.12512380038207699</c:v>
                </c:pt>
                <c:pt idx="1524">
                  <c:v>0.125196895571943</c:v>
                </c:pt>
                <c:pt idx="1525">
                  <c:v>0.125269980104979</c:v>
                </c:pt>
                <c:pt idx="1526">
                  <c:v>0.125343043324358</c:v>
                </c:pt>
                <c:pt idx="1527">
                  <c:v>0.125416106543736</c:v>
                </c:pt>
                <c:pt idx="1528">
                  <c:v>0.125489159106286</c:v>
                </c:pt>
                <c:pt idx="1529">
                  <c:v>0.12556220101200699</c:v>
                </c:pt>
                <c:pt idx="1530">
                  <c:v>0.12563523226089801</c:v>
                </c:pt>
                <c:pt idx="1531">
                  <c:v>0.125708252852961</c:v>
                </c:pt>
                <c:pt idx="1532">
                  <c:v>0.12578126278819499</c:v>
                </c:pt>
                <c:pt idx="1533">
                  <c:v>0.1258542620666</c:v>
                </c:pt>
                <c:pt idx="1534">
                  <c:v>0.12592725068817501</c:v>
                </c:pt>
                <c:pt idx="1535">
                  <c:v>0.12600022865292199</c:v>
                </c:pt>
                <c:pt idx="1536">
                  <c:v>0.12607319596083999</c:v>
                </c:pt>
                <c:pt idx="1537">
                  <c:v>0.12614615261192899</c:v>
                </c:pt>
                <c:pt idx="1538">
                  <c:v>0.12621909860618899</c:v>
                </c:pt>
                <c:pt idx="1539">
                  <c:v>0.12629203394362001</c:v>
                </c:pt>
                <c:pt idx="1540">
                  <c:v>0.12636496928105101</c:v>
                </c:pt>
                <c:pt idx="1541">
                  <c:v>0.126437883304824</c:v>
                </c:pt>
                <c:pt idx="1542">
                  <c:v>0.12651078667176799</c:v>
                </c:pt>
                <c:pt idx="1543">
                  <c:v>0.126583690038712</c:v>
                </c:pt>
                <c:pt idx="1544">
                  <c:v>0.12665657209199899</c:v>
                </c:pt>
                <c:pt idx="1545">
                  <c:v>0.126729454145285</c:v>
                </c:pt>
                <c:pt idx="1546">
                  <c:v>0.126802314884913</c:v>
                </c:pt>
                <c:pt idx="1547">
                  <c:v>0.12687517562454101</c:v>
                </c:pt>
                <c:pt idx="1548">
                  <c:v>0.12694802570734101</c:v>
                </c:pt>
                <c:pt idx="1549">
                  <c:v>0.12702085447648201</c:v>
                </c:pt>
                <c:pt idx="1550">
                  <c:v>0.12709368324562301</c:v>
                </c:pt>
                <c:pt idx="1551">
                  <c:v>0.127166501357936</c:v>
                </c:pt>
                <c:pt idx="1552">
                  <c:v>0.12723930881341899</c:v>
                </c:pt>
                <c:pt idx="1553">
                  <c:v>0.12731209495524501</c:v>
                </c:pt>
                <c:pt idx="1554">
                  <c:v>0.12738488109707</c:v>
                </c:pt>
                <c:pt idx="1555">
                  <c:v>0.12745765658206701</c:v>
                </c:pt>
                <c:pt idx="1556">
                  <c:v>0.12753042141023399</c:v>
                </c:pt>
                <c:pt idx="1557">
                  <c:v>0.127603175581573</c:v>
                </c:pt>
                <c:pt idx="1558">
                  <c:v>0.127675929752912</c:v>
                </c:pt>
                <c:pt idx="1559">
                  <c:v>0.12774866261059201</c:v>
                </c:pt>
                <c:pt idx="1560">
                  <c:v>0.12782138481144401</c:v>
                </c:pt>
                <c:pt idx="1561">
                  <c:v>0.127894096355467</c:v>
                </c:pt>
                <c:pt idx="1562">
                  <c:v>0.127966797242661</c:v>
                </c:pt>
                <c:pt idx="1563">
                  <c:v>0.12803949812985399</c:v>
                </c:pt>
                <c:pt idx="1564">
                  <c:v>0.12811217770339001</c:v>
                </c:pt>
                <c:pt idx="1565">
                  <c:v>0.128184857276926</c:v>
                </c:pt>
                <c:pt idx="1566">
                  <c:v>0.12825751553680401</c:v>
                </c:pt>
                <c:pt idx="1567">
                  <c:v>0.12833017379668199</c:v>
                </c:pt>
                <c:pt idx="1568">
                  <c:v>0.128402810742902</c:v>
                </c:pt>
                <c:pt idx="1569">
                  <c:v>0.128475447689122</c:v>
                </c:pt>
                <c:pt idx="1570">
                  <c:v>0.128548063321684</c:v>
                </c:pt>
                <c:pt idx="1571">
                  <c:v>0.128620678954246</c:v>
                </c:pt>
                <c:pt idx="1572">
                  <c:v>0.128693283929979</c:v>
                </c:pt>
                <c:pt idx="1573">
                  <c:v>0.128765878248883</c:v>
                </c:pt>
                <c:pt idx="1574">
                  <c:v>0.12883845125412999</c:v>
                </c:pt>
                <c:pt idx="1575">
                  <c:v>0.12891102425937601</c:v>
                </c:pt>
                <c:pt idx="1576">
                  <c:v>0.12898358660779299</c:v>
                </c:pt>
                <c:pt idx="1577">
                  <c:v>0.12905613829938201</c:v>
                </c:pt>
                <c:pt idx="1578">
                  <c:v>0.12912867933414099</c:v>
                </c:pt>
                <c:pt idx="1579">
                  <c:v>0.129201209712071</c:v>
                </c:pt>
                <c:pt idx="1580">
                  <c:v>0.129273729433173</c:v>
                </c:pt>
                <c:pt idx="1581">
                  <c:v>0.129346238497445</c:v>
                </c:pt>
                <c:pt idx="1582">
                  <c:v>0.129418736904889</c:v>
                </c:pt>
                <c:pt idx="1583">
                  <c:v>0.129491224655503</c:v>
                </c:pt>
                <c:pt idx="1584">
                  <c:v>0.129563701749289</c:v>
                </c:pt>
                <c:pt idx="1585">
                  <c:v>0.12963616818624499</c:v>
                </c:pt>
                <c:pt idx="1586">
                  <c:v>0.129708623966373</c:v>
                </c:pt>
                <c:pt idx="1587">
                  <c:v>0.12978106908967099</c:v>
                </c:pt>
                <c:pt idx="1588">
                  <c:v>0.129853503556141</c:v>
                </c:pt>
                <c:pt idx="1589">
                  <c:v>0.12992592736578201</c:v>
                </c:pt>
                <c:pt idx="1590">
                  <c:v>0.12999834051859399</c:v>
                </c:pt>
                <c:pt idx="1591">
                  <c:v>0.130070753671405</c:v>
                </c:pt>
                <c:pt idx="1592">
                  <c:v>0.130143145510559</c:v>
                </c:pt>
                <c:pt idx="1593">
                  <c:v>0.130215526692884</c:v>
                </c:pt>
                <c:pt idx="1594">
                  <c:v>0.13028789721837999</c:v>
                </c:pt>
                <c:pt idx="1595">
                  <c:v>0.13036026774387599</c:v>
                </c:pt>
                <c:pt idx="1596">
                  <c:v>0.13043261695571401</c:v>
                </c:pt>
                <c:pt idx="1597">
                  <c:v>0.130504955510723</c:v>
                </c:pt>
                <c:pt idx="1598">
                  <c:v>0.13057729406573201</c:v>
                </c:pt>
                <c:pt idx="1599">
                  <c:v>0.130649611307083</c:v>
                </c:pt>
                <c:pt idx="1600">
                  <c:v>0.13072191789160501</c:v>
                </c:pt>
                <c:pt idx="1601">
                  <c:v>0.13079422447612701</c:v>
                </c:pt>
                <c:pt idx="1602">
                  <c:v>0.13086650974699199</c:v>
                </c:pt>
                <c:pt idx="1603">
                  <c:v>0.13093879501785599</c:v>
                </c:pt>
                <c:pt idx="1604">
                  <c:v>0.13101105897506199</c:v>
                </c:pt>
                <c:pt idx="1605">
                  <c:v>0.13108332293226799</c:v>
                </c:pt>
                <c:pt idx="1606">
                  <c:v>0.13115557623264601</c:v>
                </c:pt>
                <c:pt idx="1607">
                  <c:v>0.131227808219365</c:v>
                </c:pt>
                <c:pt idx="1608">
                  <c:v>0.13130004020608399</c:v>
                </c:pt>
                <c:pt idx="1609">
                  <c:v>0.131372261535975</c:v>
                </c:pt>
                <c:pt idx="1610">
                  <c:v>0.13144446155220699</c:v>
                </c:pt>
                <c:pt idx="1611">
                  <c:v>0.13151666156844</c:v>
                </c:pt>
                <c:pt idx="1612">
                  <c:v>0.131588850927843</c:v>
                </c:pt>
                <c:pt idx="1613">
                  <c:v>0.13166102963041801</c:v>
                </c:pt>
                <c:pt idx="1614">
                  <c:v>0.13173319767616301</c:v>
                </c:pt>
                <c:pt idx="1615">
                  <c:v>0.13180535506508001</c:v>
                </c:pt>
                <c:pt idx="1616">
                  <c:v>0.13187750179716801</c:v>
                </c:pt>
                <c:pt idx="1617">
                  <c:v>0.131949637872426</c:v>
                </c:pt>
                <c:pt idx="1618">
                  <c:v>0.13202176329085599</c:v>
                </c:pt>
                <c:pt idx="1619">
                  <c:v>0.13209387805245701</c:v>
                </c:pt>
                <c:pt idx="1620">
                  <c:v>0.132165982157229</c:v>
                </c:pt>
                <c:pt idx="1621">
                  <c:v>0.13223807560517101</c:v>
                </c:pt>
                <c:pt idx="1622">
                  <c:v>0.13231015839628499</c:v>
                </c:pt>
                <c:pt idx="1623">
                  <c:v>0.132382241187399</c:v>
                </c:pt>
                <c:pt idx="1624">
                  <c:v>0.132454302664855</c:v>
                </c:pt>
                <c:pt idx="1625">
                  <c:v>0.132526353485482</c:v>
                </c:pt>
                <c:pt idx="1626">
                  <c:v>0.13259839364928</c:v>
                </c:pt>
                <c:pt idx="1627">
                  <c:v>0.132670433813078</c:v>
                </c:pt>
                <c:pt idx="1628">
                  <c:v>0.13274245266321799</c:v>
                </c:pt>
                <c:pt idx="1629">
                  <c:v>0.13281447151335801</c:v>
                </c:pt>
                <c:pt idx="1630">
                  <c:v>0.132886469049841</c:v>
                </c:pt>
                <c:pt idx="1631">
                  <c:v>0.13295846658632299</c:v>
                </c:pt>
                <c:pt idx="1632">
                  <c:v>0.133030442809147</c:v>
                </c:pt>
                <c:pt idx="1633">
                  <c:v>0.13310241903197101</c:v>
                </c:pt>
                <c:pt idx="1634">
                  <c:v>0.13317438459796599</c:v>
                </c:pt>
                <c:pt idx="1635">
                  <c:v>0.13324632885030399</c:v>
                </c:pt>
                <c:pt idx="1636">
                  <c:v>0.13331827310264099</c:v>
                </c:pt>
                <c:pt idx="1637">
                  <c:v>0.13339020669814899</c:v>
                </c:pt>
                <c:pt idx="1638">
                  <c:v>0.13346211897999999</c:v>
                </c:pt>
                <c:pt idx="1639">
                  <c:v>0.13353403126185001</c:v>
                </c:pt>
                <c:pt idx="1640">
                  <c:v>0.133605932886872</c:v>
                </c:pt>
                <c:pt idx="1641">
                  <c:v>0.13367782385506399</c:v>
                </c:pt>
                <c:pt idx="1642">
                  <c:v>0.13374970416642801</c:v>
                </c:pt>
                <c:pt idx="1643">
                  <c:v>0.13382157382096299</c:v>
                </c:pt>
                <c:pt idx="1644">
                  <c:v>0.133893422161839</c:v>
                </c:pt>
                <c:pt idx="1645">
                  <c:v>0.13396527050271601</c:v>
                </c:pt>
                <c:pt idx="1646">
                  <c:v>0.13403710818676401</c:v>
                </c:pt>
                <c:pt idx="1647">
                  <c:v>0.13410893521398201</c:v>
                </c:pt>
                <c:pt idx="1648">
                  <c:v>0.13418075158437201</c:v>
                </c:pt>
                <c:pt idx="1649">
                  <c:v>0.13425255729793301</c:v>
                </c:pt>
                <c:pt idx="1650">
                  <c:v>0.134324352354665</c:v>
                </c:pt>
                <c:pt idx="1651">
                  <c:v>0.13439613675456799</c:v>
                </c:pt>
                <c:pt idx="1652">
                  <c:v>0.13446792115447001</c:v>
                </c:pt>
                <c:pt idx="1653">
                  <c:v>0.134539684240715</c:v>
                </c:pt>
                <c:pt idx="1654">
                  <c:v>0.13461143667013101</c:v>
                </c:pt>
                <c:pt idx="1655">
                  <c:v>0.13468317844271799</c:v>
                </c:pt>
                <c:pt idx="1656">
                  <c:v>0.13475490955847599</c:v>
                </c:pt>
                <c:pt idx="1657">
                  <c:v>0.134826630017406</c:v>
                </c:pt>
                <c:pt idx="1658">
                  <c:v>0.134898350476335</c:v>
                </c:pt>
                <c:pt idx="1659">
                  <c:v>0.134970049621606</c:v>
                </c:pt>
                <c:pt idx="1660">
                  <c:v>0.13504173811004799</c:v>
                </c:pt>
                <c:pt idx="1661">
                  <c:v>0.13511342659848999</c:v>
                </c:pt>
                <c:pt idx="1662">
                  <c:v>0.13518509377327401</c:v>
                </c:pt>
                <c:pt idx="1663">
                  <c:v>0.135256760948059</c:v>
                </c:pt>
                <c:pt idx="1664">
                  <c:v>0.13532840680918501</c:v>
                </c:pt>
                <c:pt idx="1665">
                  <c:v>0.13540004201348299</c:v>
                </c:pt>
                <c:pt idx="1666">
                  <c:v>0.13547167721778</c:v>
                </c:pt>
                <c:pt idx="1667">
                  <c:v>0.13554329110841901</c:v>
                </c:pt>
                <c:pt idx="1668">
                  <c:v>0.13561490499905901</c:v>
                </c:pt>
                <c:pt idx="1669">
                  <c:v>0.13568649757604001</c:v>
                </c:pt>
                <c:pt idx="1670">
                  <c:v>0.13575809015302201</c:v>
                </c:pt>
                <c:pt idx="1671">
                  <c:v>0.135829661416345</c:v>
                </c:pt>
                <c:pt idx="1672">
                  <c:v>0.135901232679669</c:v>
                </c:pt>
                <c:pt idx="1673">
                  <c:v>0.13597278262933499</c:v>
                </c:pt>
                <c:pt idx="1674">
                  <c:v>0.136044332579</c:v>
                </c:pt>
                <c:pt idx="1675">
                  <c:v>0.13611587187183699</c:v>
                </c:pt>
                <c:pt idx="1676">
                  <c:v>0.136187389851016</c:v>
                </c:pt>
                <c:pt idx="1677">
                  <c:v>0.13625890783019501</c:v>
                </c:pt>
                <c:pt idx="1678">
                  <c:v>0.13633041515254399</c:v>
                </c:pt>
                <c:pt idx="1679">
                  <c:v>0.13640190116123599</c:v>
                </c:pt>
                <c:pt idx="1680">
                  <c:v>0.13647338716992799</c:v>
                </c:pt>
                <c:pt idx="1681">
                  <c:v>0.13654486252179099</c:v>
                </c:pt>
                <c:pt idx="1682">
                  <c:v>0.13661632721682501</c:v>
                </c:pt>
                <c:pt idx="1683">
                  <c:v>0.136687770598201</c:v>
                </c:pt>
                <c:pt idx="1684">
                  <c:v>0.13675921397957699</c:v>
                </c:pt>
                <c:pt idx="1685">
                  <c:v>0.13683064670412401</c:v>
                </c:pt>
                <c:pt idx="1686">
                  <c:v>0.13690206877184199</c:v>
                </c:pt>
                <c:pt idx="1687">
                  <c:v>0.13697348018273101</c:v>
                </c:pt>
                <c:pt idx="1688">
                  <c:v>0.13704487027996301</c:v>
                </c:pt>
                <c:pt idx="1689">
                  <c:v>0.13711626037719399</c:v>
                </c:pt>
                <c:pt idx="1690">
                  <c:v>0.13718763981759599</c:v>
                </c:pt>
                <c:pt idx="1691">
                  <c:v>0.13725900860116899</c:v>
                </c:pt>
                <c:pt idx="1692">
                  <c:v>0.13733036672791399</c:v>
                </c:pt>
                <c:pt idx="1693">
                  <c:v>0.13740171419782901</c:v>
                </c:pt>
                <c:pt idx="1694">
                  <c:v>0.137473051010915</c:v>
                </c:pt>
                <c:pt idx="1695">
                  <c:v>0.13754437716717299</c:v>
                </c:pt>
                <c:pt idx="1696">
                  <c:v>0.13761569266660101</c:v>
                </c:pt>
                <c:pt idx="1697">
                  <c:v>0.13768699750920099</c:v>
                </c:pt>
                <c:pt idx="1698">
                  <c:v>0.137758281038142</c:v>
                </c:pt>
                <c:pt idx="1699">
                  <c:v>0.13782956456708401</c:v>
                </c:pt>
                <c:pt idx="1700">
                  <c:v>0.13790083743919601</c:v>
                </c:pt>
                <c:pt idx="1701">
                  <c:v>0.13797209965448001</c:v>
                </c:pt>
                <c:pt idx="1702">
                  <c:v>0.13804335121293501</c:v>
                </c:pt>
                <c:pt idx="1703">
                  <c:v>0.13811459211456001</c:v>
                </c:pt>
                <c:pt idx="1704">
                  <c:v>0.138185822359357</c:v>
                </c:pt>
                <c:pt idx="1705">
                  <c:v>0.13825704194732499</c:v>
                </c:pt>
                <c:pt idx="1706">
                  <c:v>0.13832825087846401</c:v>
                </c:pt>
                <c:pt idx="1707">
                  <c:v>0.138399449152774</c:v>
                </c:pt>
                <c:pt idx="1708">
                  <c:v>0.13847063677025401</c:v>
                </c:pt>
                <c:pt idx="1709">
                  <c:v>0.13854181373090599</c:v>
                </c:pt>
                <c:pt idx="1710">
                  <c:v>0.13861298003472899</c:v>
                </c:pt>
                <c:pt idx="1711">
                  <c:v>0.13868412502489399</c:v>
                </c:pt>
                <c:pt idx="1712">
                  <c:v>0.138755270015059</c:v>
                </c:pt>
                <c:pt idx="1713">
                  <c:v>0.13882640434839499</c:v>
                </c:pt>
                <c:pt idx="1714">
                  <c:v>0.13889752802490299</c:v>
                </c:pt>
                <c:pt idx="1715">
                  <c:v>0.13896864104458101</c:v>
                </c:pt>
                <c:pt idx="1716">
                  <c:v>0.13903974340743</c:v>
                </c:pt>
                <c:pt idx="1717">
                  <c:v>0.13911083511344999</c:v>
                </c:pt>
                <c:pt idx="1718">
                  <c:v>0.139181916162641</c:v>
                </c:pt>
                <c:pt idx="1719">
                  <c:v>0.13925298655500401</c:v>
                </c:pt>
                <c:pt idx="1720">
                  <c:v>0.13932404629053699</c:v>
                </c:pt>
                <c:pt idx="1721">
                  <c:v>0.139395095369241</c:v>
                </c:pt>
                <c:pt idx="1722">
                  <c:v>0.139466133791117</c:v>
                </c:pt>
                <c:pt idx="1723">
                  <c:v>0.139537161556163</c:v>
                </c:pt>
                <c:pt idx="1724">
                  <c:v>0.139608189321209</c:v>
                </c:pt>
                <c:pt idx="1725">
                  <c:v>0.13967919577259799</c:v>
                </c:pt>
                <c:pt idx="1726">
                  <c:v>0.13975019156715701</c:v>
                </c:pt>
                <c:pt idx="1727">
                  <c:v>0.139821176704888</c:v>
                </c:pt>
                <c:pt idx="1728">
                  <c:v>0.13989215118578999</c:v>
                </c:pt>
                <c:pt idx="1729">
                  <c:v>0.139963115009862</c:v>
                </c:pt>
                <c:pt idx="1730">
                  <c:v>0.14003406817710601</c:v>
                </c:pt>
                <c:pt idx="1731">
                  <c:v>0.14010501068752099</c:v>
                </c:pt>
                <c:pt idx="1732">
                  <c:v>0.14017595319793499</c:v>
                </c:pt>
                <c:pt idx="1733">
                  <c:v>0.14024687439469199</c:v>
                </c:pt>
                <c:pt idx="1734">
                  <c:v>0.14031778493461999</c:v>
                </c:pt>
                <c:pt idx="1735">
                  <c:v>0.14038868481771899</c:v>
                </c:pt>
                <c:pt idx="1736">
                  <c:v>0.14045957404398901</c:v>
                </c:pt>
                <c:pt idx="1737">
                  <c:v>0.140530463270259</c:v>
                </c:pt>
                <c:pt idx="1738">
                  <c:v>0.14060133118287099</c:v>
                </c:pt>
                <c:pt idx="1739">
                  <c:v>0.14067218843865301</c:v>
                </c:pt>
                <c:pt idx="1740">
                  <c:v>0.14074303503760799</c:v>
                </c:pt>
                <c:pt idx="1741">
                  <c:v>0.140813881636562</c:v>
                </c:pt>
                <c:pt idx="1742">
                  <c:v>0.14088470692185801</c:v>
                </c:pt>
                <c:pt idx="1743">
                  <c:v>0.14095552155032501</c:v>
                </c:pt>
                <c:pt idx="1744">
                  <c:v>0.14102632552196301</c:v>
                </c:pt>
                <c:pt idx="1745">
                  <c:v>0.14109712949360101</c:v>
                </c:pt>
                <c:pt idx="1746">
                  <c:v>0.141167912151581</c:v>
                </c:pt>
                <c:pt idx="1747">
                  <c:v>0.141238684152733</c:v>
                </c:pt>
                <c:pt idx="1748">
                  <c:v>0.14130944549705499</c:v>
                </c:pt>
                <c:pt idx="1749">
                  <c:v>0.141380206841377</c:v>
                </c:pt>
                <c:pt idx="1750">
                  <c:v>0.14145094687204199</c:v>
                </c:pt>
                <c:pt idx="1751">
                  <c:v>0.141521676245877</c:v>
                </c:pt>
                <c:pt idx="1752">
                  <c:v>0.14159240561971201</c:v>
                </c:pt>
                <c:pt idx="1753">
                  <c:v>0.14166311367989001</c:v>
                </c:pt>
                <c:pt idx="1754">
                  <c:v>0.14173381108323899</c:v>
                </c:pt>
                <c:pt idx="1755">
                  <c:v>0.14180449782975801</c:v>
                </c:pt>
                <c:pt idx="1756">
                  <c:v>0.14187518457627801</c:v>
                </c:pt>
                <c:pt idx="1757">
                  <c:v>0.14194585000913901</c:v>
                </c:pt>
                <c:pt idx="1758">
                  <c:v>0.142016504785172</c:v>
                </c:pt>
                <c:pt idx="1759">
                  <c:v>0.14208714890437599</c:v>
                </c:pt>
                <c:pt idx="1760">
                  <c:v>0.142157793023579</c:v>
                </c:pt>
                <c:pt idx="1761">
                  <c:v>0.14222841582912499</c:v>
                </c:pt>
                <c:pt idx="1762">
                  <c:v>0.142299027977842</c:v>
                </c:pt>
                <c:pt idx="1763">
                  <c:v>0.14236962946973</c:v>
                </c:pt>
                <c:pt idx="1764">
                  <c:v>0.14244022030478901</c:v>
                </c:pt>
                <c:pt idx="1765">
                  <c:v>0.14251081113984801</c:v>
                </c:pt>
                <c:pt idx="1766">
                  <c:v>0.14258138066124901</c:v>
                </c:pt>
                <c:pt idx="1767">
                  <c:v>0.142651939525821</c:v>
                </c:pt>
                <c:pt idx="1768">
                  <c:v>0.142722487733564</c:v>
                </c:pt>
                <c:pt idx="1769">
                  <c:v>0.14279302528447799</c:v>
                </c:pt>
                <c:pt idx="1770">
                  <c:v>0.142863552178563</c:v>
                </c:pt>
                <c:pt idx="1771">
                  <c:v>0.14293406841581899</c:v>
                </c:pt>
                <c:pt idx="1772">
                  <c:v>0.143004584653075</c:v>
                </c:pt>
                <c:pt idx="1773">
                  <c:v>0.14307507957667301</c:v>
                </c:pt>
                <c:pt idx="1774">
                  <c:v>0.14314556384344199</c:v>
                </c:pt>
                <c:pt idx="1775">
                  <c:v>0.14321603745338299</c:v>
                </c:pt>
                <c:pt idx="1776">
                  <c:v>0.14328650040649399</c:v>
                </c:pt>
                <c:pt idx="1777">
                  <c:v>0.14335695270277601</c:v>
                </c:pt>
                <c:pt idx="1778">
                  <c:v>0.14342739434223001</c:v>
                </c:pt>
                <c:pt idx="1779">
                  <c:v>0.143497825324854</c:v>
                </c:pt>
                <c:pt idx="1780">
                  <c:v>0.14356824565064999</c:v>
                </c:pt>
                <c:pt idx="1781">
                  <c:v>0.143638644662787</c:v>
                </c:pt>
                <c:pt idx="1782">
                  <c:v>0.14370904367492501</c:v>
                </c:pt>
                <c:pt idx="1783">
                  <c:v>0.143779432030233</c:v>
                </c:pt>
                <c:pt idx="1784">
                  <c:v>0.143849809728713</c:v>
                </c:pt>
                <c:pt idx="1785">
                  <c:v>0.14392017677036401</c:v>
                </c:pt>
                <c:pt idx="1786">
                  <c:v>0.14399053315518501</c:v>
                </c:pt>
                <c:pt idx="1787">
                  <c:v>0.14406087888317801</c:v>
                </c:pt>
                <c:pt idx="1788">
                  <c:v>0.144131213954342</c:v>
                </c:pt>
                <c:pt idx="1789">
                  <c:v>0.144201538368676</c:v>
                </c:pt>
                <c:pt idx="1790">
                  <c:v>0.14427184146935301</c:v>
                </c:pt>
                <c:pt idx="1791">
                  <c:v>0.14434214457003</c:v>
                </c:pt>
                <c:pt idx="1792">
                  <c:v>0.14441243701387799</c:v>
                </c:pt>
                <c:pt idx="1793">
                  <c:v>0.144482718800897</c:v>
                </c:pt>
                <c:pt idx="1794">
                  <c:v>0.14455298993108701</c:v>
                </c:pt>
                <c:pt idx="1795">
                  <c:v>0.14462323974761901</c:v>
                </c:pt>
                <c:pt idx="1796">
                  <c:v>0.14469348956415101</c:v>
                </c:pt>
                <c:pt idx="1797">
                  <c:v>0.14476372872385401</c:v>
                </c:pt>
                <c:pt idx="1798">
                  <c:v>0.14483395722672801</c:v>
                </c:pt>
                <c:pt idx="1799">
                  <c:v>0.144904164415944</c:v>
                </c:pt>
                <c:pt idx="1800">
                  <c:v>0.144974371605161</c:v>
                </c:pt>
                <c:pt idx="1801">
                  <c:v>0.14504456813754801</c:v>
                </c:pt>
                <c:pt idx="1802">
                  <c:v>0.145114754013106</c:v>
                </c:pt>
                <c:pt idx="1803">
                  <c:v>0.14518491857500601</c:v>
                </c:pt>
                <c:pt idx="1804">
                  <c:v>0.14525508313690699</c:v>
                </c:pt>
                <c:pt idx="1805">
                  <c:v>0.145325237041978</c:v>
                </c:pt>
                <c:pt idx="1806">
                  <c:v>0.145395369633391</c:v>
                </c:pt>
                <c:pt idx="1807">
                  <c:v>0.145465502224805</c:v>
                </c:pt>
                <c:pt idx="1808">
                  <c:v>0.145535624159389</c:v>
                </c:pt>
                <c:pt idx="1809">
                  <c:v>0.145605724780316</c:v>
                </c:pt>
                <c:pt idx="1810">
                  <c:v>0.14567582540124199</c:v>
                </c:pt>
                <c:pt idx="1811">
                  <c:v>0.14574591536534001</c:v>
                </c:pt>
                <c:pt idx="1812">
                  <c:v>0.14581598401578</c:v>
                </c:pt>
                <c:pt idx="1813">
                  <c:v>0.14588605266621901</c:v>
                </c:pt>
                <c:pt idx="1814">
                  <c:v>0.14595610000300099</c:v>
                </c:pt>
                <c:pt idx="1815">
                  <c:v>0.146026147339783</c:v>
                </c:pt>
                <c:pt idx="1816">
                  <c:v>0.14609617336290601</c:v>
                </c:pt>
                <c:pt idx="1817">
                  <c:v>0.14616619938603001</c:v>
                </c:pt>
                <c:pt idx="1818">
                  <c:v>0.14623621475232501</c:v>
                </c:pt>
                <c:pt idx="1819">
                  <c:v>0.14630620880496201</c:v>
                </c:pt>
                <c:pt idx="1820">
                  <c:v>0.146376202857599</c:v>
                </c:pt>
                <c:pt idx="1821">
                  <c:v>0.14644617559657799</c:v>
                </c:pt>
                <c:pt idx="1822">
                  <c:v>0.14651614833555701</c:v>
                </c:pt>
                <c:pt idx="1823">
                  <c:v>0.146586099760878</c:v>
                </c:pt>
                <c:pt idx="1824">
                  <c:v>0.14665604052937001</c:v>
                </c:pt>
                <c:pt idx="1825">
                  <c:v>0.14672598129786199</c:v>
                </c:pt>
                <c:pt idx="1826">
                  <c:v>0.146795900752696</c:v>
                </c:pt>
                <c:pt idx="1827">
                  <c:v>0.14686582020753</c:v>
                </c:pt>
                <c:pt idx="1828">
                  <c:v>0.146935718348706</c:v>
                </c:pt>
                <c:pt idx="1829">
                  <c:v>0.147005616489883</c:v>
                </c:pt>
                <c:pt idx="1830">
                  <c:v>0.147075493317401</c:v>
                </c:pt>
                <c:pt idx="1831">
                  <c:v>0.14714535948808999</c:v>
                </c:pt>
                <c:pt idx="1832">
                  <c:v>0.14721522565878001</c:v>
                </c:pt>
                <c:pt idx="1833">
                  <c:v>0.147285070515811</c:v>
                </c:pt>
                <c:pt idx="1834">
                  <c:v>0.14735490471601301</c:v>
                </c:pt>
                <c:pt idx="1835">
                  <c:v>0.14742473891621599</c:v>
                </c:pt>
                <c:pt idx="1836">
                  <c:v>0.14749455180276</c:v>
                </c:pt>
                <c:pt idx="1837">
                  <c:v>0.147564354032476</c:v>
                </c:pt>
                <c:pt idx="1838">
                  <c:v>0.14763415626219101</c:v>
                </c:pt>
                <c:pt idx="1839">
                  <c:v>0.14770393717824901</c:v>
                </c:pt>
                <c:pt idx="1840">
                  <c:v>0.147773707437478</c:v>
                </c:pt>
                <c:pt idx="1841">
                  <c:v>0.147843467039877</c:v>
                </c:pt>
                <c:pt idx="1842">
                  <c:v>0.14791322664227699</c:v>
                </c:pt>
                <c:pt idx="1843">
                  <c:v>0.14798296493101901</c:v>
                </c:pt>
                <c:pt idx="1844">
                  <c:v>0.14805269256293199</c:v>
                </c:pt>
                <c:pt idx="1845">
                  <c:v>0.148122409538015</c:v>
                </c:pt>
                <c:pt idx="1846">
                  <c:v>0.14819211585627001</c:v>
                </c:pt>
                <c:pt idx="1847">
                  <c:v>0.14826181151769599</c:v>
                </c:pt>
                <c:pt idx="1848">
                  <c:v>0.148331507179122</c:v>
                </c:pt>
                <c:pt idx="1849">
                  <c:v>0.14840118152689</c:v>
                </c:pt>
                <c:pt idx="1850">
                  <c:v>0.148470845217829</c:v>
                </c:pt>
                <c:pt idx="1851">
                  <c:v>0.14854049825193899</c:v>
                </c:pt>
                <c:pt idx="1852">
                  <c:v>0.14861014062922001</c:v>
                </c:pt>
                <c:pt idx="1853">
                  <c:v>0.148679772349672</c:v>
                </c:pt>
                <c:pt idx="1854">
                  <c:v>0.14874939341329499</c:v>
                </c:pt>
                <c:pt idx="1855">
                  <c:v>0.14881900382009</c:v>
                </c:pt>
                <c:pt idx="1856">
                  <c:v>0.14888860357005501</c:v>
                </c:pt>
                <c:pt idx="1857">
                  <c:v>0.14895819266319099</c:v>
                </c:pt>
                <c:pt idx="1858">
                  <c:v>0.149027771099498</c:v>
                </c:pt>
                <c:pt idx="1859">
                  <c:v>0.149097338878977</c:v>
                </c:pt>
                <c:pt idx="1860">
                  <c:v>0.149166896001626</c:v>
                </c:pt>
                <c:pt idx="1861">
                  <c:v>0.149236442467446</c:v>
                </c:pt>
                <c:pt idx="1862">
                  <c:v>0.14930597827643799</c:v>
                </c:pt>
                <c:pt idx="1863">
                  <c:v>0.14937549277177101</c:v>
                </c:pt>
                <c:pt idx="1864">
                  <c:v>0.149445007267105</c:v>
                </c:pt>
                <c:pt idx="1865">
                  <c:v>0.14951451110560901</c:v>
                </c:pt>
                <c:pt idx="1866">
                  <c:v>0.14958400428728499</c:v>
                </c:pt>
                <c:pt idx="1867">
                  <c:v>0.149653486812132</c:v>
                </c:pt>
                <c:pt idx="1868">
                  <c:v>0.14972294802332001</c:v>
                </c:pt>
                <c:pt idx="1869">
                  <c:v>0.14979240923450901</c:v>
                </c:pt>
                <c:pt idx="1870">
                  <c:v>0.14986185978886901</c:v>
                </c:pt>
                <c:pt idx="1871">
                  <c:v>0.14993128902957001</c:v>
                </c:pt>
                <c:pt idx="1872">
                  <c:v>0.150000718270272</c:v>
                </c:pt>
                <c:pt idx="1873">
                  <c:v>0.150070136854145</c:v>
                </c:pt>
                <c:pt idx="1874">
                  <c:v>0.15013953412436001</c:v>
                </c:pt>
                <c:pt idx="1875">
                  <c:v>0.150208931394575</c:v>
                </c:pt>
                <c:pt idx="1876">
                  <c:v>0.15027830735113201</c:v>
                </c:pt>
                <c:pt idx="1877">
                  <c:v>0.150347683307689</c:v>
                </c:pt>
                <c:pt idx="1878">
                  <c:v>0.150417037950588</c:v>
                </c:pt>
                <c:pt idx="1879">
                  <c:v>0.15048639259348701</c:v>
                </c:pt>
                <c:pt idx="1880">
                  <c:v>0.15055572592272801</c:v>
                </c:pt>
                <c:pt idx="1881">
                  <c:v>0.15062505925196901</c:v>
                </c:pt>
                <c:pt idx="1882">
                  <c:v>0.150694371267552</c:v>
                </c:pt>
                <c:pt idx="1883">
                  <c:v>0.150763683283135</c:v>
                </c:pt>
                <c:pt idx="1884">
                  <c:v>0.15083297398506099</c:v>
                </c:pt>
                <c:pt idx="1885">
                  <c:v>0.150902254030157</c:v>
                </c:pt>
                <c:pt idx="1886">
                  <c:v>0.15097153407525299</c:v>
                </c:pt>
                <c:pt idx="1887">
                  <c:v>0.151040792806692</c:v>
                </c:pt>
                <c:pt idx="1888">
                  <c:v>0.15111004088130101</c:v>
                </c:pt>
                <c:pt idx="1889">
                  <c:v>0.15117927829908101</c:v>
                </c:pt>
                <c:pt idx="1890">
                  <c:v>0.15124851571686199</c:v>
                </c:pt>
                <c:pt idx="1891">
                  <c:v>0.15131773182098401</c:v>
                </c:pt>
                <c:pt idx="1892">
                  <c:v>0.15138693726827801</c:v>
                </c:pt>
                <c:pt idx="1893">
                  <c:v>0.151456132058742</c:v>
                </c:pt>
                <c:pt idx="1894">
                  <c:v>0.151525316192378</c:v>
                </c:pt>
                <c:pt idx="1895">
                  <c:v>0.15159448966918501</c:v>
                </c:pt>
                <c:pt idx="1896">
                  <c:v>0.151663652489162</c:v>
                </c:pt>
                <c:pt idx="1897">
                  <c:v>0.15173280465231101</c:v>
                </c:pt>
                <c:pt idx="1898">
                  <c:v>0.15180194615863099</c:v>
                </c:pt>
                <c:pt idx="1899">
                  <c:v>0.151871087664951</c:v>
                </c:pt>
                <c:pt idx="1900">
                  <c:v>0.151940207857613</c:v>
                </c:pt>
                <c:pt idx="1901">
                  <c:v>0.152009317393445</c:v>
                </c:pt>
                <c:pt idx="1902">
                  <c:v>0.152078416272449</c:v>
                </c:pt>
                <c:pt idx="1903">
                  <c:v>0.152147504494624</c:v>
                </c:pt>
                <c:pt idx="1904">
                  <c:v>0.15221657140314099</c:v>
                </c:pt>
                <c:pt idx="1905">
                  <c:v>0.15228563831165801</c:v>
                </c:pt>
                <c:pt idx="1906">
                  <c:v>0.15235469456334599</c:v>
                </c:pt>
                <c:pt idx="1907">
                  <c:v>0.15242374015820501</c:v>
                </c:pt>
                <c:pt idx="1908">
                  <c:v>0.15249277509623499</c:v>
                </c:pt>
                <c:pt idx="1909">
                  <c:v>0.152561799377437</c:v>
                </c:pt>
                <c:pt idx="1910">
                  <c:v>0.152630813001809</c:v>
                </c:pt>
                <c:pt idx="1911">
                  <c:v>0.152699815969352</c:v>
                </c:pt>
                <c:pt idx="1912">
                  <c:v>0.152768808280066</c:v>
                </c:pt>
                <c:pt idx="1913">
                  <c:v>0.152837779277123</c:v>
                </c:pt>
                <c:pt idx="1914">
                  <c:v>0.15290675027417899</c:v>
                </c:pt>
                <c:pt idx="1915">
                  <c:v>0.15297571061440601</c:v>
                </c:pt>
                <c:pt idx="1916">
                  <c:v>0.153044660297805</c:v>
                </c:pt>
                <c:pt idx="1917">
                  <c:v>0.15311358866754499</c:v>
                </c:pt>
                <c:pt idx="1918">
                  <c:v>0.153182517037286</c:v>
                </c:pt>
                <c:pt idx="1919">
                  <c:v>0.15325143475019701</c:v>
                </c:pt>
                <c:pt idx="1920">
                  <c:v>0.15332033114945101</c:v>
                </c:pt>
                <c:pt idx="1921">
                  <c:v>0.15338922754870399</c:v>
                </c:pt>
                <c:pt idx="1922">
                  <c:v>0.15345811329112899</c:v>
                </c:pt>
                <c:pt idx="1923">
                  <c:v>0.15352697771989601</c:v>
                </c:pt>
                <c:pt idx="1924">
                  <c:v>0.15359584214866201</c:v>
                </c:pt>
                <c:pt idx="1925">
                  <c:v>0.153664685263771</c:v>
                </c:pt>
                <c:pt idx="1926">
                  <c:v>0.15373352837887999</c:v>
                </c:pt>
                <c:pt idx="1927">
                  <c:v>0.153802350180331</c:v>
                </c:pt>
                <c:pt idx="1928">
                  <c:v>0.15387117198178099</c:v>
                </c:pt>
                <c:pt idx="1929">
                  <c:v>0.153939972469574</c:v>
                </c:pt>
                <c:pt idx="1930">
                  <c:v>0.15400877295736701</c:v>
                </c:pt>
                <c:pt idx="1931">
                  <c:v>0.15407755213150201</c:v>
                </c:pt>
                <c:pt idx="1932">
                  <c:v>0.15414633130563701</c:v>
                </c:pt>
                <c:pt idx="1933">
                  <c:v>0.15421508916611401</c:v>
                </c:pt>
                <c:pt idx="1934">
                  <c:v>0.15428383636976201</c:v>
                </c:pt>
                <c:pt idx="1935">
                  <c:v>0.15435258357341</c:v>
                </c:pt>
                <c:pt idx="1936">
                  <c:v>0.15442130946340099</c:v>
                </c:pt>
                <c:pt idx="1937">
                  <c:v>0.15449002469656201</c:v>
                </c:pt>
                <c:pt idx="1938">
                  <c:v>0.15455873992972299</c:v>
                </c:pt>
                <c:pt idx="1939">
                  <c:v>0.154627433849226</c:v>
                </c:pt>
                <c:pt idx="1940">
                  <c:v>0.15469611711190001</c:v>
                </c:pt>
                <c:pt idx="1941">
                  <c:v>0.15476478971774599</c:v>
                </c:pt>
                <c:pt idx="1942">
                  <c:v>0.15483346232359099</c:v>
                </c:pt>
                <c:pt idx="1943">
                  <c:v>0.15490211361577899</c:v>
                </c:pt>
                <c:pt idx="1944">
                  <c:v>0.15497075425113699</c:v>
                </c:pt>
                <c:pt idx="1945">
                  <c:v>0.15503938422966601</c:v>
                </c:pt>
                <c:pt idx="1946">
                  <c:v>0.155108003551367</c:v>
                </c:pt>
                <c:pt idx="1947">
                  <c:v>0.15517661221623799</c:v>
                </c:pt>
                <c:pt idx="1948">
                  <c:v>0.15524522088111001</c:v>
                </c:pt>
                <c:pt idx="1949">
                  <c:v>0.15531380823232399</c:v>
                </c:pt>
                <c:pt idx="1950">
                  <c:v>0.155382384926708</c:v>
                </c:pt>
                <c:pt idx="1951">
                  <c:v>0.15545095096426401</c:v>
                </c:pt>
                <c:pt idx="1952">
                  <c:v>0.15551950634499101</c:v>
                </c:pt>
                <c:pt idx="1953">
                  <c:v>0.15558805106888801</c:v>
                </c:pt>
                <c:pt idx="1954">
                  <c:v>0.15565658513595701</c:v>
                </c:pt>
                <c:pt idx="1955">
                  <c:v>0.15572510854619701</c:v>
                </c:pt>
                <c:pt idx="1956">
                  <c:v>0.155793621299608</c:v>
                </c:pt>
                <c:pt idx="1957">
                  <c:v>0.15586212339618999</c:v>
                </c:pt>
                <c:pt idx="1958">
                  <c:v>0.155930614835943</c:v>
                </c:pt>
                <c:pt idx="1959">
                  <c:v>0.15599908496203799</c:v>
                </c:pt>
                <c:pt idx="1960">
                  <c:v>0.156067555088133</c:v>
                </c:pt>
                <c:pt idx="1961">
                  <c:v>0.15613601455739901</c:v>
                </c:pt>
                <c:pt idx="1962">
                  <c:v>0.15620446336983601</c:v>
                </c:pt>
                <c:pt idx="1963">
                  <c:v>0.15627290152544401</c:v>
                </c:pt>
                <c:pt idx="1964">
                  <c:v>0.15634132902422301</c:v>
                </c:pt>
                <c:pt idx="1965">
                  <c:v>0.15640974586617301</c:v>
                </c:pt>
                <c:pt idx="1966">
                  <c:v>0.156478141394466</c:v>
                </c:pt>
                <c:pt idx="1967">
                  <c:v>0.156546536922758</c:v>
                </c:pt>
                <c:pt idx="1968">
                  <c:v>0.15661492179422101</c:v>
                </c:pt>
                <c:pt idx="1969">
                  <c:v>0.156683285352027</c:v>
                </c:pt>
                <c:pt idx="1970">
                  <c:v>0.15675164890983201</c:v>
                </c:pt>
                <c:pt idx="1971">
                  <c:v>0.15682000181080799</c:v>
                </c:pt>
                <c:pt idx="1972">
                  <c:v>0.15688833339812699</c:v>
                </c:pt>
                <c:pt idx="1973">
                  <c:v>0.156956664985445</c:v>
                </c:pt>
                <c:pt idx="1974">
                  <c:v>0.157024985915935</c:v>
                </c:pt>
                <c:pt idx="1975">
                  <c:v>0.157093285532766</c:v>
                </c:pt>
                <c:pt idx="1976">
                  <c:v>0.15716158514959799</c:v>
                </c:pt>
                <c:pt idx="1977">
                  <c:v>0.15722986345277201</c:v>
                </c:pt>
                <c:pt idx="1978">
                  <c:v>0.157298141755945</c:v>
                </c:pt>
                <c:pt idx="1979">
                  <c:v>0.15736639874546099</c:v>
                </c:pt>
                <c:pt idx="1980">
                  <c:v>0.157434655734977</c:v>
                </c:pt>
                <c:pt idx="1981">
                  <c:v>0.15750289141083501</c:v>
                </c:pt>
                <c:pt idx="1982">
                  <c:v>0.15757112708669199</c:v>
                </c:pt>
                <c:pt idx="1983">
                  <c:v>0.157639341448892</c:v>
                </c:pt>
                <c:pt idx="1984">
                  <c:v>0.157707555811092</c:v>
                </c:pt>
                <c:pt idx="1985">
                  <c:v>0.157775748859634</c:v>
                </c:pt>
              </c:numCache>
            </c:numRef>
          </c:yVal>
          <c:smooth val="0"/>
          <c:extLst>
            <c:ext xmlns:c16="http://schemas.microsoft.com/office/drawing/2014/chart" uri="{C3380CC4-5D6E-409C-BE32-E72D297353CC}">
              <c16:uniqueId val="{00000001-3C1B-46AC-95A2-481965E292F7}"/>
            </c:ext>
          </c:extLst>
        </c:ser>
        <c:ser>
          <c:idx val="2"/>
          <c:order val="2"/>
          <c:tx>
            <c:v>Config 3</c:v>
          </c:tx>
          <c:spPr>
            <a:ln w="25400" cap="rnd">
              <a:noFill/>
              <a:round/>
            </a:ln>
            <a:effectLst/>
          </c:spPr>
          <c:marker>
            <c:symbol val="circle"/>
            <c:size val="5"/>
            <c:spPr>
              <a:solidFill>
                <a:schemeClr val="accent3"/>
              </a:solidFill>
              <a:ln w="38100">
                <a:solidFill>
                  <a:schemeClr val="accent3"/>
                </a:solidFill>
              </a:ln>
              <a:effectLst/>
            </c:spPr>
          </c:marker>
          <c:xVal>
            <c:numRef>
              <c:f>'atce8-2 hetr config2_excel_scra'!$C$7:$C$1184</c:f>
              <c:numCache>
                <c:formatCode>General</c:formatCode>
                <c:ptCount val="1178"/>
                <c:pt idx="0">
                  <c:v>4.9295082687567797E-8</c:v>
                </c:pt>
                <c:pt idx="1">
                  <c:v>7.4111832554471097E-8</c:v>
                </c:pt>
                <c:pt idx="2">
                  <c:v>1.03823208025239E-7</c:v>
                </c:pt>
                <c:pt idx="3">
                  <c:v>1.4052301478852401E-7</c:v>
                </c:pt>
                <c:pt idx="4">
                  <c:v>1.87193886325545E-7</c:v>
                </c:pt>
                <c:pt idx="5">
                  <c:v>2.4948679197476101E-7</c:v>
                </c:pt>
                <c:pt idx="6">
                  <c:v>3.3852294705708402E-7</c:v>
                </c:pt>
                <c:pt idx="7">
                  <c:v>4.7950487449472603E-7</c:v>
                </c:pt>
                <c:pt idx="8">
                  <c:v>7.4028924371487799E-7</c:v>
                </c:pt>
                <c:pt idx="9">
                  <c:v>1.3354291600118299E-6</c:v>
                </c:pt>
                <c:pt idx="10">
                  <c:v>2.7928895819777202E-6</c:v>
                </c:pt>
                <c:pt idx="11">
                  <c:v>4.59781109533669E-6</c:v>
                </c:pt>
                <c:pt idx="12">
                  <c:v>6.4969290515626603E-6</c:v>
                </c:pt>
                <c:pt idx="13">
                  <c:v>8.5013027102435196E-6</c:v>
                </c:pt>
                <c:pt idx="14">
                  <c:v>1.06175959479444E-5</c:v>
                </c:pt>
                <c:pt idx="15">
                  <c:v>1.28579230208025E-5</c:v>
                </c:pt>
                <c:pt idx="16">
                  <c:v>1.5235885674849701E-5</c:v>
                </c:pt>
                <c:pt idx="17">
                  <c:v>1.7767168825791201E-5</c:v>
                </c:pt>
                <c:pt idx="18">
                  <c:v>2.0469719106773199E-5</c:v>
                </c:pt>
                <c:pt idx="19">
                  <c:v>2.3364668165237099E-5</c:v>
                </c:pt>
                <c:pt idx="20">
                  <c:v>2.64768233560091E-5</c:v>
                </c:pt>
                <c:pt idx="21">
                  <c:v>2.9835400818298299E-5</c:v>
                </c:pt>
                <c:pt idx="22">
                  <c:v>3.3474401597160601E-5</c:v>
                </c:pt>
                <c:pt idx="23">
                  <c:v>3.74350282855171E-5</c:v>
                </c:pt>
                <c:pt idx="24">
                  <c:v>4.1766675234151599E-5</c:v>
                </c:pt>
                <c:pt idx="25">
                  <c:v>4.6528991156462601E-5</c:v>
                </c:pt>
                <c:pt idx="26">
                  <c:v>5.1792399201419698E-5</c:v>
                </c:pt>
                <c:pt idx="27">
                  <c:v>5.7648604032337597E-5</c:v>
                </c:pt>
                <c:pt idx="28">
                  <c:v>6.4208106063294899E-5</c:v>
                </c:pt>
                <c:pt idx="29">
                  <c:v>7.1610241358572397E-5</c:v>
                </c:pt>
                <c:pt idx="30">
                  <c:v>8.0031714216701196E-5</c:v>
                </c:pt>
                <c:pt idx="31">
                  <c:v>8.9699960159716203E-5</c:v>
                </c:pt>
                <c:pt idx="32">
                  <c:v>1.00912044562753E-4</c:v>
                </c:pt>
                <c:pt idx="33">
                  <c:v>1.14062628610865E-4</c:v>
                </c:pt>
                <c:pt idx="34">
                  <c:v>1.29686238292418E-4</c:v>
                </c:pt>
                <c:pt idx="35">
                  <c:v>1.4815991718426501E-4</c:v>
                </c:pt>
                <c:pt idx="36">
                  <c:v>1.6758234605146401E-4</c:v>
                </c:pt>
                <c:pt idx="37">
                  <c:v>1.88155803312629E-4</c:v>
                </c:pt>
                <c:pt idx="38">
                  <c:v>2.1023401478852401E-4</c:v>
                </c:pt>
                <c:pt idx="39">
                  <c:v>2.3437860297742299E-4</c:v>
                </c:pt>
                <c:pt idx="40">
                  <c:v>2.61219227348911E-4</c:v>
                </c:pt>
                <c:pt idx="41">
                  <c:v>2.9065039436064298E-4</c:v>
                </c:pt>
                <c:pt idx="42">
                  <c:v>3.2425110105491499E-4</c:v>
                </c:pt>
                <c:pt idx="43">
                  <c:v>3.6271688188898801E-4</c:v>
                </c:pt>
                <c:pt idx="44">
                  <c:v>3.9777428541851498E-4</c:v>
                </c:pt>
                <c:pt idx="45">
                  <c:v>4.46146907029479E-4</c:v>
                </c:pt>
                <c:pt idx="46">
                  <c:v>5.0294750675342601E-4</c:v>
                </c:pt>
                <c:pt idx="47">
                  <c:v>5.7091008251996503E-4</c:v>
                </c:pt>
                <c:pt idx="48">
                  <c:v>6.4035083939662798E-4</c:v>
                </c:pt>
                <c:pt idx="49">
                  <c:v>7.2532192339544498E-4</c:v>
                </c:pt>
                <c:pt idx="50">
                  <c:v>8.0888158266784898E-4</c:v>
                </c:pt>
                <c:pt idx="51">
                  <c:v>9.1232727417923703E-4</c:v>
                </c:pt>
                <c:pt idx="52">
                  <c:v>1.01763170462388E-3</c:v>
                </c:pt>
                <c:pt idx="53">
                  <c:v>1.1233468263827299E-3</c:v>
                </c:pt>
                <c:pt idx="54">
                  <c:v>1.23695404416839E-3</c:v>
                </c:pt>
                <c:pt idx="55">
                  <c:v>1.3594932485457901E-3</c:v>
                </c:pt>
                <c:pt idx="56">
                  <c:v>1.4944313477275001E-3</c:v>
                </c:pt>
                <c:pt idx="57">
                  <c:v>1.6449972759538601E-3</c:v>
                </c:pt>
                <c:pt idx="58">
                  <c:v>1.81409220349009E-3</c:v>
                </c:pt>
                <c:pt idx="59">
                  <c:v>2.00405401064774E-3</c:v>
                </c:pt>
                <c:pt idx="60">
                  <c:v>2.2193085428374301E-3</c:v>
                </c:pt>
                <c:pt idx="61">
                  <c:v>2.4452138016365999E-3</c:v>
                </c:pt>
                <c:pt idx="62">
                  <c:v>2.6711946544414901E-3</c:v>
                </c:pt>
                <c:pt idx="63">
                  <c:v>2.86181217785665E-3</c:v>
                </c:pt>
                <c:pt idx="64">
                  <c:v>3.05629498176082E-3</c:v>
                </c:pt>
                <c:pt idx="65">
                  <c:v>3.3337498018337799E-3</c:v>
                </c:pt>
                <c:pt idx="66">
                  <c:v>3.6043755506260499E-3</c:v>
                </c:pt>
                <c:pt idx="67">
                  <c:v>3.9287590831114999E-3</c:v>
                </c:pt>
                <c:pt idx="68">
                  <c:v>4.2883090624075701E-3</c:v>
                </c:pt>
                <c:pt idx="69">
                  <c:v>4.6046197880311602E-3</c:v>
                </c:pt>
                <c:pt idx="70">
                  <c:v>5.2863524105294301E-3</c:v>
                </c:pt>
                <c:pt idx="71">
                  <c:v>5.9154096421177201E-3</c:v>
                </c:pt>
                <c:pt idx="72">
                  <c:v>6.61240669525781E-3</c:v>
                </c:pt>
                <c:pt idx="73">
                  <c:v>7.3479403529527797E-3</c:v>
                </c:pt>
                <c:pt idx="74">
                  <c:v>8.1723294153603493E-3</c:v>
                </c:pt>
                <c:pt idx="75">
                  <c:v>8.9717046238785396E-3</c:v>
                </c:pt>
                <c:pt idx="76">
                  <c:v>9.7782947747214796E-3</c:v>
                </c:pt>
                <c:pt idx="77">
                  <c:v>1.0764196381741101E-2</c:v>
                </c:pt>
                <c:pt idx="78">
                  <c:v>1.1750097988760699E-2</c:v>
                </c:pt>
                <c:pt idx="79">
                  <c:v>1.19294094449374E-2</c:v>
                </c:pt>
                <c:pt idx="80">
                  <c:v>1.2915311051957E-2</c:v>
                </c:pt>
                <c:pt idx="81">
                  <c:v>1.39012126589766E-2</c:v>
                </c:pt>
                <c:pt idx="82">
                  <c:v>1.48871142659963E-2</c:v>
                </c:pt>
                <c:pt idx="83">
                  <c:v>1.49857044266982E-2</c:v>
                </c:pt>
                <c:pt idx="84">
                  <c:v>1.5971606033717799E-2</c:v>
                </c:pt>
                <c:pt idx="85">
                  <c:v>1.6957507640737501E-2</c:v>
                </c:pt>
                <c:pt idx="86">
                  <c:v>1.79434092477571E-2</c:v>
                </c:pt>
                <c:pt idx="87">
                  <c:v>1.8929310854776699E-2</c:v>
                </c:pt>
                <c:pt idx="88">
                  <c:v>1.9915212461796301E-2</c:v>
                </c:pt>
                <c:pt idx="89">
                  <c:v>2.0901114068815899E-2</c:v>
                </c:pt>
                <c:pt idx="90">
                  <c:v>2.0999704229517899E-2</c:v>
                </c:pt>
                <c:pt idx="91">
                  <c:v>2.1985605836537501E-2</c:v>
                </c:pt>
                <c:pt idx="92">
                  <c:v>2.2971507443557099E-2</c:v>
                </c:pt>
                <c:pt idx="93">
                  <c:v>2.3957409050576702E-2</c:v>
                </c:pt>
                <c:pt idx="94">
                  <c:v>2.4055999211278701E-2</c:v>
                </c:pt>
                <c:pt idx="95">
                  <c:v>2.50419008182983E-2</c:v>
                </c:pt>
                <c:pt idx="96">
                  <c:v>2.6027802425317999E-2</c:v>
                </c:pt>
                <c:pt idx="97">
                  <c:v>2.7013704032337601E-2</c:v>
                </c:pt>
                <c:pt idx="98">
                  <c:v>2.7999605639357199E-2</c:v>
                </c:pt>
                <c:pt idx="99">
                  <c:v>2.8985507246376802E-2</c:v>
                </c:pt>
                <c:pt idx="100">
                  <c:v>2.99714088533964E-2</c:v>
                </c:pt>
                <c:pt idx="101">
                  <c:v>3.00699990140984E-2</c:v>
                </c:pt>
                <c:pt idx="102">
                  <c:v>3.1055900621118002E-2</c:v>
                </c:pt>
                <c:pt idx="103">
                  <c:v>3.20418022281376E-2</c:v>
                </c:pt>
                <c:pt idx="104">
                  <c:v>3.3027703835157199E-2</c:v>
                </c:pt>
                <c:pt idx="105">
                  <c:v>3.4013605442176902E-2</c:v>
                </c:pt>
                <c:pt idx="106">
                  <c:v>3.49995070491965E-2</c:v>
                </c:pt>
                <c:pt idx="107">
                  <c:v>3.5985408656216099E-2</c:v>
                </c:pt>
                <c:pt idx="108">
                  <c:v>3.6083998816918102E-2</c:v>
                </c:pt>
                <c:pt idx="109">
                  <c:v>3.6084098107068897E-2</c:v>
                </c:pt>
                <c:pt idx="110">
                  <c:v>3.6084392960662501E-2</c:v>
                </c:pt>
                <c:pt idx="111">
                  <c:v>3.6085280538302303E-2</c:v>
                </c:pt>
                <c:pt idx="112">
                  <c:v>3.6087943261362498E-2</c:v>
                </c:pt>
                <c:pt idx="113">
                  <c:v>3.6095928443261399E-2</c:v>
                </c:pt>
                <c:pt idx="114">
                  <c:v>3.6119886986098797E-2</c:v>
                </c:pt>
                <c:pt idx="115">
                  <c:v>3.6191756590752203E-2</c:v>
                </c:pt>
                <c:pt idx="116">
                  <c:v>3.6407374425712298E-2</c:v>
                </c:pt>
                <c:pt idx="117">
                  <c:v>3.7054224923592602E-2</c:v>
                </c:pt>
                <c:pt idx="118">
                  <c:v>3.8040126530612201E-2</c:v>
                </c:pt>
                <c:pt idx="119">
                  <c:v>3.9026028137631903E-2</c:v>
                </c:pt>
                <c:pt idx="120">
                  <c:v>3.91402937986789E-2</c:v>
                </c:pt>
                <c:pt idx="121">
                  <c:v>4.0126195405698499E-2</c:v>
                </c:pt>
                <c:pt idx="122">
                  <c:v>4.1112097012718098E-2</c:v>
                </c:pt>
                <c:pt idx="123">
                  <c:v>4.1900818298333802E-2</c:v>
                </c:pt>
                <c:pt idx="124">
                  <c:v>4.2886719905353497E-2</c:v>
                </c:pt>
                <c:pt idx="125">
                  <c:v>4.3872621512373103E-2</c:v>
                </c:pt>
                <c:pt idx="126">
                  <c:v>4.4858523119392701E-2</c:v>
                </c:pt>
                <c:pt idx="127">
                  <c:v>4.49571132800946E-2</c:v>
                </c:pt>
                <c:pt idx="128">
                  <c:v>4.5943014887114303E-2</c:v>
                </c:pt>
                <c:pt idx="129">
                  <c:v>4.6928916494133902E-2</c:v>
                </c:pt>
                <c:pt idx="130">
                  <c:v>4.79148181011535E-2</c:v>
                </c:pt>
                <c:pt idx="131">
                  <c:v>4.8900719708173099E-2</c:v>
                </c:pt>
                <c:pt idx="132">
                  <c:v>4.9886621315192801E-2</c:v>
                </c:pt>
                <c:pt idx="133">
                  <c:v>5.08725229222124E-2</c:v>
                </c:pt>
                <c:pt idx="134">
                  <c:v>5.0971113082914299E-2</c:v>
                </c:pt>
                <c:pt idx="135">
                  <c:v>5.1957014689933897E-2</c:v>
                </c:pt>
                <c:pt idx="136">
                  <c:v>5.29429162969536E-2</c:v>
                </c:pt>
                <c:pt idx="137">
                  <c:v>5.3928817903973199E-2</c:v>
                </c:pt>
                <c:pt idx="138">
                  <c:v>5.4914719510992797E-2</c:v>
                </c:pt>
                <c:pt idx="139">
                  <c:v>5.5900621118012403E-2</c:v>
                </c:pt>
                <c:pt idx="140">
                  <c:v>5.6886522725032002E-2</c:v>
                </c:pt>
                <c:pt idx="141">
                  <c:v>5.6985112885733998E-2</c:v>
                </c:pt>
                <c:pt idx="142">
                  <c:v>5.7971014492753603E-2</c:v>
                </c:pt>
                <c:pt idx="143">
                  <c:v>5.8956916099773202E-2</c:v>
                </c:pt>
                <c:pt idx="144">
                  <c:v>5.9942817706792897E-2</c:v>
                </c:pt>
                <c:pt idx="145">
                  <c:v>6.0041407867494803E-2</c:v>
                </c:pt>
                <c:pt idx="146">
                  <c:v>6.1027309474514402E-2</c:v>
                </c:pt>
                <c:pt idx="147">
                  <c:v>6.2013211081534098E-2</c:v>
                </c:pt>
                <c:pt idx="148">
                  <c:v>6.2999112688553696E-2</c:v>
                </c:pt>
                <c:pt idx="149">
                  <c:v>6.3985014295573295E-2</c:v>
                </c:pt>
                <c:pt idx="150">
                  <c:v>6.4970915902592893E-2</c:v>
                </c:pt>
                <c:pt idx="151">
                  <c:v>6.5956817509612506E-2</c:v>
                </c:pt>
                <c:pt idx="152">
                  <c:v>6.6055407670314495E-2</c:v>
                </c:pt>
                <c:pt idx="153">
                  <c:v>6.7041309277334094E-2</c:v>
                </c:pt>
                <c:pt idx="154">
                  <c:v>6.8027210884353706E-2</c:v>
                </c:pt>
                <c:pt idx="155">
                  <c:v>6.9013112491373402E-2</c:v>
                </c:pt>
                <c:pt idx="156">
                  <c:v>6.9999014098393E-2</c:v>
                </c:pt>
                <c:pt idx="157">
                  <c:v>7.0984915705412599E-2</c:v>
                </c:pt>
                <c:pt idx="158">
                  <c:v>7.1970817312432198E-2</c:v>
                </c:pt>
                <c:pt idx="159">
                  <c:v>7.20694074731342E-2</c:v>
                </c:pt>
                <c:pt idx="160">
                  <c:v>7.3055309080153799E-2</c:v>
                </c:pt>
                <c:pt idx="161">
                  <c:v>7.4041210687173398E-2</c:v>
                </c:pt>
                <c:pt idx="162">
                  <c:v>7.5027112294192996E-2</c:v>
                </c:pt>
                <c:pt idx="163">
                  <c:v>7.5125702454894999E-2</c:v>
                </c:pt>
                <c:pt idx="164">
                  <c:v>7.6111604061914598E-2</c:v>
                </c:pt>
                <c:pt idx="165">
                  <c:v>7.7097505668934196E-2</c:v>
                </c:pt>
                <c:pt idx="166">
                  <c:v>7.7886226954549997E-2</c:v>
                </c:pt>
                <c:pt idx="167">
                  <c:v>7.8872128561569499E-2</c:v>
                </c:pt>
                <c:pt idx="168">
                  <c:v>7.9858030168589195E-2</c:v>
                </c:pt>
                <c:pt idx="169">
                  <c:v>8.0843931775608793E-2</c:v>
                </c:pt>
                <c:pt idx="170">
                  <c:v>8.0942521936310699E-2</c:v>
                </c:pt>
                <c:pt idx="171">
                  <c:v>8.1928423543330395E-2</c:v>
                </c:pt>
                <c:pt idx="172">
                  <c:v>8.2914325150349993E-2</c:v>
                </c:pt>
                <c:pt idx="173">
                  <c:v>8.3900226757369606E-2</c:v>
                </c:pt>
                <c:pt idx="174">
                  <c:v>8.4886128364389302E-2</c:v>
                </c:pt>
                <c:pt idx="175">
                  <c:v>8.58720299714089E-2</c:v>
                </c:pt>
                <c:pt idx="176">
                  <c:v>8.6857931578428499E-2</c:v>
                </c:pt>
                <c:pt idx="177">
                  <c:v>8.6956521739130405E-2</c:v>
                </c:pt>
                <c:pt idx="178">
                  <c:v>8.79424233461501E-2</c:v>
                </c:pt>
                <c:pt idx="179">
                  <c:v>8.8928324953169699E-2</c:v>
                </c:pt>
                <c:pt idx="180">
                  <c:v>8.9914226560189298E-2</c:v>
                </c:pt>
                <c:pt idx="181">
                  <c:v>9.0900128167208896E-2</c:v>
                </c:pt>
                <c:pt idx="182">
                  <c:v>9.1886029774228495E-2</c:v>
                </c:pt>
                <c:pt idx="183">
                  <c:v>9.2871931381248093E-2</c:v>
                </c:pt>
                <c:pt idx="184">
                  <c:v>9.2970521541950096E-2</c:v>
                </c:pt>
                <c:pt idx="185">
                  <c:v>9.3956423148969806E-2</c:v>
                </c:pt>
                <c:pt idx="186">
                  <c:v>9.4942324755989405E-2</c:v>
                </c:pt>
                <c:pt idx="187">
                  <c:v>9.5928226363009003E-2</c:v>
                </c:pt>
                <c:pt idx="188">
                  <c:v>9.6026816523710895E-2</c:v>
                </c:pt>
                <c:pt idx="189">
                  <c:v>9.7012718130730494E-2</c:v>
                </c:pt>
                <c:pt idx="190">
                  <c:v>9.7998619737750106E-2</c:v>
                </c:pt>
                <c:pt idx="191">
                  <c:v>9.8984521344769802E-2</c:v>
                </c:pt>
                <c:pt idx="192">
                  <c:v>9.9970422951789401E-2</c:v>
                </c:pt>
                <c:pt idx="193">
                  <c:v>0.100956324558809</c:v>
                </c:pt>
                <c:pt idx="194">
                  <c:v>0.101942226165829</c:v>
                </c:pt>
                <c:pt idx="195">
                  <c:v>0.102040816326531</c:v>
                </c:pt>
                <c:pt idx="196">
                  <c:v>0.10302671793355</c:v>
                </c:pt>
                <c:pt idx="197">
                  <c:v>0.10401261954057001</c:v>
                </c:pt>
                <c:pt idx="198">
                  <c:v>0.10499852114758899</c:v>
                </c:pt>
                <c:pt idx="199">
                  <c:v>0.105984422754609</c:v>
                </c:pt>
                <c:pt idx="200">
                  <c:v>0.106970324361629</c:v>
                </c:pt>
                <c:pt idx="201">
                  <c:v>0.107956225968648</c:v>
                </c:pt>
                <c:pt idx="202">
                  <c:v>0.10805481612935</c:v>
                </c:pt>
                <c:pt idx="203">
                  <c:v>0.10904071773637</c:v>
                </c:pt>
                <c:pt idx="204">
                  <c:v>0.11002661934339</c:v>
                </c:pt>
                <c:pt idx="205">
                  <c:v>0.111012520950409</c:v>
                </c:pt>
                <c:pt idx="206">
                  <c:v>0.11111111111111099</c:v>
                </c:pt>
                <c:pt idx="207">
                  <c:v>0.11209701271813099</c:v>
                </c:pt>
                <c:pt idx="208">
                  <c:v>0.11308291432515</c:v>
                </c:pt>
                <c:pt idx="209">
                  <c:v>0.11387163561076601</c:v>
                </c:pt>
                <c:pt idx="210">
                  <c:v>0.11485753721778599</c:v>
                </c:pt>
                <c:pt idx="211">
                  <c:v>0.115843438824805</c:v>
                </c:pt>
                <c:pt idx="212">
                  <c:v>0.116829340431825</c:v>
                </c:pt>
                <c:pt idx="213">
                  <c:v>0.116927930592527</c:v>
                </c:pt>
                <c:pt idx="214">
                  <c:v>0.117913832199546</c:v>
                </c:pt>
                <c:pt idx="215">
                  <c:v>0.118899733806566</c:v>
                </c:pt>
                <c:pt idx="216">
                  <c:v>0.119885635413586</c:v>
                </c:pt>
                <c:pt idx="217">
                  <c:v>0.120871537020605</c:v>
                </c:pt>
                <c:pt idx="218">
                  <c:v>0.12185743862762501</c:v>
                </c:pt>
                <c:pt idx="219">
                  <c:v>0.12284334023464499</c:v>
                </c:pt>
                <c:pt idx="220">
                  <c:v>0.122941930395347</c:v>
                </c:pt>
                <c:pt idx="221">
                  <c:v>0.123927832002366</c:v>
                </c:pt>
                <c:pt idx="222">
                  <c:v>0.124913733609386</c:v>
                </c:pt>
                <c:pt idx="223">
                  <c:v>0.12589963521640499</c:v>
                </c:pt>
                <c:pt idx="224">
                  <c:v>0.12688553682342499</c:v>
                </c:pt>
                <c:pt idx="225">
                  <c:v>0.12787143843044499</c:v>
                </c:pt>
                <c:pt idx="226">
                  <c:v>0.12885734003746399</c:v>
                </c:pt>
                <c:pt idx="227">
                  <c:v>0.12895593019816601</c:v>
                </c:pt>
                <c:pt idx="228">
                  <c:v>0.12994183180518601</c:v>
                </c:pt>
                <c:pt idx="229">
                  <c:v>0.13092773341220501</c:v>
                </c:pt>
                <c:pt idx="230">
                  <c:v>0.13191363501922501</c:v>
                </c:pt>
                <c:pt idx="231">
                  <c:v>0.132012225179927</c:v>
                </c:pt>
                <c:pt idx="232">
                  <c:v>0.132998126786947</c:v>
                </c:pt>
                <c:pt idx="233">
                  <c:v>0.133984028393966</c:v>
                </c:pt>
                <c:pt idx="234">
                  <c:v>0.134969930000986</c:v>
                </c:pt>
                <c:pt idx="235">
                  <c:v>0.13595583160800601</c:v>
                </c:pt>
                <c:pt idx="236">
                  <c:v>0.13694173321502501</c:v>
                </c:pt>
                <c:pt idx="237">
                  <c:v>0.13792763482204501</c:v>
                </c:pt>
                <c:pt idx="238">
                  <c:v>0.138026224982747</c:v>
                </c:pt>
                <c:pt idx="239">
                  <c:v>0.139012126589766</c:v>
                </c:pt>
                <c:pt idx="240">
                  <c:v>0.139998028196786</c:v>
                </c:pt>
                <c:pt idx="241">
                  <c:v>0.140983929803806</c:v>
                </c:pt>
                <c:pt idx="242">
                  <c:v>0.141969831410825</c:v>
                </c:pt>
                <c:pt idx="243">
                  <c:v>0.142955733017845</c:v>
                </c:pt>
                <c:pt idx="244">
                  <c:v>0.14394163462486401</c:v>
                </c:pt>
                <c:pt idx="245">
                  <c:v>0.144040224785566</c:v>
                </c:pt>
                <c:pt idx="246">
                  <c:v>0.145026126392586</c:v>
                </c:pt>
                <c:pt idx="247">
                  <c:v>0.146012027999606</c:v>
                </c:pt>
                <c:pt idx="248">
                  <c:v>0.146997929606625</c:v>
                </c:pt>
                <c:pt idx="249">
                  <c:v>0.14709651976732699</c:v>
                </c:pt>
                <c:pt idx="250">
                  <c:v>0.14808242137434699</c:v>
                </c:pt>
                <c:pt idx="251">
                  <c:v>0.14906832298136599</c:v>
                </c:pt>
                <c:pt idx="252">
                  <c:v>0.149955634427684</c:v>
                </c:pt>
                <c:pt idx="253">
                  <c:v>0.150941536034704</c:v>
                </c:pt>
                <c:pt idx="254">
                  <c:v>0.15192743764172301</c:v>
                </c:pt>
                <c:pt idx="255">
                  <c:v>0.15291333924874301</c:v>
                </c:pt>
                <c:pt idx="256">
                  <c:v>0.153011929409445</c:v>
                </c:pt>
                <c:pt idx="257">
                  <c:v>0.153997831016465</c:v>
                </c:pt>
                <c:pt idx="258">
                  <c:v>0.154983732623484</c:v>
                </c:pt>
                <c:pt idx="259">
                  <c:v>0.155969634230504</c:v>
                </c:pt>
                <c:pt idx="260">
                  <c:v>0.156955535837523</c:v>
                </c:pt>
                <c:pt idx="261">
                  <c:v>0.157941437444543</c:v>
                </c:pt>
                <c:pt idx="262">
                  <c:v>0.158927339051563</c:v>
                </c:pt>
                <c:pt idx="263">
                  <c:v>0.15902592921226499</c:v>
                </c:pt>
                <c:pt idx="264">
                  <c:v>0.160011830819284</c:v>
                </c:pt>
                <c:pt idx="265">
                  <c:v>0.160997732426304</c:v>
                </c:pt>
                <c:pt idx="266">
                  <c:v>0.161983634033324</c:v>
                </c:pt>
                <c:pt idx="267">
                  <c:v>0.162969535640343</c:v>
                </c:pt>
                <c:pt idx="268">
                  <c:v>0.163955437247363</c:v>
                </c:pt>
                <c:pt idx="269">
                  <c:v>0.164941338854382</c:v>
                </c:pt>
                <c:pt idx="270">
                  <c:v>0.16503992901508399</c:v>
                </c:pt>
                <c:pt idx="271">
                  <c:v>0.16602583062210399</c:v>
                </c:pt>
                <c:pt idx="272">
                  <c:v>0.16701173222912399</c:v>
                </c:pt>
                <c:pt idx="273">
                  <c:v>0.167997633836143</c:v>
                </c:pt>
                <c:pt idx="274">
                  <c:v>0.16809622399684501</c:v>
                </c:pt>
                <c:pt idx="275">
                  <c:v>0.16908212560386501</c:v>
                </c:pt>
                <c:pt idx="276">
                  <c:v>0.17006802721088399</c:v>
                </c:pt>
                <c:pt idx="277">
                  <c:v>0.17105392881790399</c:v>
                </c:pt>
                <c:pt idx="278">
                  <c:v>0.17203983042492399</c:v>
                </c:pt>
                <c:pt idx="279">
                  <c:v>0.17302573203194299</c:v>
                </c:pt>
                <c:pt idx="280">
                  <c:v>0.17401163363896299</c:v>
                </c:pt>
                <c:pt idx="281">
                  <c:v>0.17411022379966501</c:v>
                </c:pt>
                <c:pt idx="282">
                  <c:v>0.17509612540668401</c:v>
                </c:pt>
                <c:pt idx="283">
                  <c:v>0.17608202701370401</c:v>
                </c:pt>
                <c:pt idx="284">
                  <c:v>0.17706792862072401</c:v>
                </c:pt>
                <c:pt idx="285">
                  <c:v>0.17805383022774299</c:v>
                </c:pt>
                <c:pt idx="286">
                  <c:v>0.17903973183476299</c:v>
                </c:pt>
                <c:pt idx="287">
                  <c:v>0.18002563344178299</c:v>
                </c:pt>
                <c:pt idx="288">
                  <c:v>0.18012422360248401</c:v>
                </c:pt>
                <c:pt idx="289">
                  <c:v>0.18111012520950401</c:v>
                </c:pt>
                <c:pt idx="290">
                  <c:v>0.18209602681652401</c:v>
                </c:pt>
                <c:pt idx="291">
                  <c:v>0.18308192842354301</c:v>
                </c:pt>
                <c:pt idx="292">
                  <c:v>0.183180518584245</c:v>
                </c:pt>
                <c:pt idx="293">
                  <c:v>0.184166420191265</c:v>
                </c:pt>
                <c:pt idx="294">
                  <c:v>0.185152321798285</c:v>
                </c:pt>
                <c:pt idx="295">
                  <c:v>0.1859410430839</c:v>
                </c:pt>
                <c:pt idx="296">
                  <c:v>0.18692694469092</c:v>
                </c:pt>
                <c:pt idx="297">
                  <c:v>0.18791284629794</c:v>
                </c:pt>
                <c:pt idx="298">
                  <c:v>0.188898747904959</c:v>
                </c:pt>
                <c:pt idx="299">
                  <c:v>0.18899733806566099</c:v>
                </c:pt>
                <c:pt idx="300">
                  <c:v>0.18998323967268099</c:v>
                </c:pt>
                <c:pt idx="301">
                  <c:v>0.19096914127969999</c:v>
                </c:pt>
                <c:pt idx="302">
                  <c:v>0.19195504288672</c:v>
                </c:pt>
                <c:pt idx="303">
                  <c:v>0.19294094449374</c:v>
                </c:pt>
                <c:pt idx="304">
                  <c:v>0.193926846100759</c:v>
                </c:pt>
                <c:pt idx="305">
                  <c:v>0.194912747707779</c:v>
                </c:pt>
                <c:pt idx="306">
                  <c:v>0.19501133786848099</c:v>
                </c:pt>
                <c:pt idx="307">
                  <c:v>0.19599723947549999</c:v>
                </c:pt>
                <c:pt idx="308">
                  <c:v>0.19698314108251999</c:v>
                </c:pt>
                <c:pt idx="309">
                  <c:v>0.19796904268953999</c:v>
                </c:pt>
                <c:pt idx="310">
                  <c:v>0.19895494429655899</c:v>
                </c:pt>
                <c:pt idx="311">
                  <c:v>0.199940845903579</c:v>
                </c:pt>
                <c:pt idx="312">
                  <c:v>0.200926747510598</c:v>
                </c:pt>
                <c:pt idx="313">
                  <c:v>0.20102533767129999</c:v>
                </c:pt>
                <c:pt idx="314">
                  <c:v>0.20201123927831999</c:v>
                </c:pt>
                <c:pt idx="315">
                  <c:v>0.20299714088533999</c:v>
                </c:pt>
                <c:pt idx="316">
                  <c:v>0.20398304249235899</c:v>
                </c:pt>
                <c:pt idx="317">
                  <c:v>0.20408163265306101</c:v>
                </c:pt>
                <c:pt idx="318">
                  <c:v>0.20506753426008101</c:v>
                </c:pt>
                <c:pt idx="319">
                  <c:v>0.20605343586710001</c:v>
                </c:pt>
                <c:pt idx="320">
                  <c:v>0.20703933747412001</c:v>
                </c:pt>
                <c:pt idx="321">
                  <c:v>0.20802523908114001</c:v>
                </c:pt>
                <c:pt idx="322">
                  <c:v>0.20901114068815899</c:v>
                </c:pt>
                <c:pt idx="323">
                  <c:v>0.20999704229517899</c:v>
                </c:pt>
                <c:pt idx="324">
                  <c:v>0.210095632455881</c:v>
                </c:pt>
                <c:pt idx="325">
                  <c:v>0.21108153406290101</c:v>
                </c:pt>
                <c:pt idx="326">
                  <c:v>0.21206743566992001</c:v>
                </c:pt>
                <c:pt idx="327">
                  <c:v>0.21305333727694001</c:v>
                </c:pt>
                <c:pt idx="328">
                  <c:v>0.21403923888395901</c:v>
                </c:pt>
                <c:pt idx="329">
                  <c:v>0.21502514049097901</c:v>
                </c:pt>
                <c:pt idx="330">
                  <c:v>0.21601104209799901</c:v>
                </c:pt>
                <c:pt idx="331">
                  <c:v>0.216109632258701</c:v>
                </c:pt>
                <c:pt idx="332">
                  <c:v>0.21709553386572</c:v>
                </c:pt>
                <c:pt idx="333">
                  <c:v>0.21808143547274</c:v>
                </c:pt>
                <c:pt idx="334">
                  <c:v>0.21906733707975901</c:v>
                </c:pt>
                <c:pt idx="335">
                  <c:v>0.21916592724046099</c:v>
                </c:pt>
                <c:pt idx="336">
                  <c:v>0.220151828847481</c:v>
                </c:pt>
                <c:pt idx="337">
                  <c:v>0.221137730454501</c:v>
                </c:pt>
                <c:pt idx="338">
                  <c:v>0.22192645174011599</c:v>
                </c:pt>
                <c:pt idx="339">
                  <c:v>0.22291235334713599</c:v>
                </c:pt>
                <c:pt idx="340">
                  <c:v>0.223898254954156</c:v>
                </c:pt>
                <c:pt idx="341">
                  <c:v>0.224884156561175</c:v>
                </c:pt>
                <c:pt idx="342">
                  <c:v>0.22498274672187701</c:v>
                </c:pt>
                <c:pt idx="343">
                  <c:v>0.22596864832889699</c:v>
                </c:pt>
                <c:pt idx="344">
                  <c:v>0.22695454993591599</c:v>
                </c:pt>
                <c:pt idx="345">
                  <c:v>0.22794045154293599</c:v>
                </c:pt>
                <c:pt idx="346">
                  <c:v>0.22892635314995599</c:v>
                </c:pt>
                <c:pt idx="347">
                  <c:v>0.22991225475697499</c:v>
                </c:pt>
                <c:pt idx="348">
                  <c:v>0.23089815636399499</c:v>
                </c:pt>
                <c:pt idx="349">
                  <c:v>0.23099674652469701</c:v>
                </c:pt>
                <c:pt idx="350">
                  <c:v>0.23198264813171601</c:v>
                </c:pt>
                <c:pt idx="351">
                  <c:v>0.23296854973873601</c:v>
                </c:pt>
                <c:pt idx="352">
                  <c:v>0.23395445134575599</c:v>
                </c:pt>
                <c:pt idx="353">
                  <c:v>0.23494035295277499</c:v>
                </c:pt>
                <c:pt idx="354">
                  <c:v>0.23592625455979499</c:v>
                </c:pt>
                <c:pt idx="355">
                  <c:v>0.23691215616681499</c:v>
                </c:pt>
                <c:pt idx="356">
                  <c:v>0.23701074632751601</c:v>
                </c:pt>
                <c:pt idx="357">
                  <c:v>0.23799664793453601</c:v>
                </c:pt>
                <c:pt idx="358">
                  <c:v>0.23898254954155601</c:v>
                </c:pt>
                <c:pt idx="359">
                  <c:v>0.23996845114857501</c:v>
                </c:pt>
                <c:pt idx="360">
                  <c:v>0.240067041309277</c:v>
                </c:pt>
                <c:pt idx="361">
                  <c:v>0.241052942916297</c:v>
                </c:pt>
                <c:pt idx="362">
                  <c:v>0.242038844523317</c:v>
                </c:pt>
                <c:pt idx="363">
                  <c:v>0.24302474613033601</c:v>
                </c:pt>
                <c:pt idx="364">
                  <c:v>0.24401064773735601</c:v>
                </c:pt>
                <c:pt idx="365">
                  <c:v>0.24499654934437501</c:v>
                </c:pt>
                <c:pt idx="366">
                  <c:v>0.24598245095139501</c:v>
                </c:pt>
                <c:pt idx="367">
                  <c:v>0.246081041112097</c:v>
                </c:pt>
                <c:pt idx="368">
                  <c:v>0.247066942719117</c:v>
                </c:pt>
                <c:pt idx="369">
                  <c:v>0.248052844326136</c:v>
                </c:pt>
                <c:pt idx="370">
                  <c:v>0.249038745933156</c:v>
                </c:pt>
                <c:pt idx="371">
                  <c:v>0.250024647540175</c:v>
                </c:pt>
                <c:pt idx="372">
                  <c:v>0.25101054914719501</c:v>
                </c:pt>
                <c:pt idx="373">
                  <c:v>0.25199645075421501</c:v>
                </c:pt>
                <c:pt idx="374">
                  <c:v>0.25209504091491702</c:v>
                </c:pt>
                <c:pt idx="375">
                  <c:v>0.25308094252193603</c:v>
                </c:pt>
                <c:pt idx="376">
                  <c:v>0.25406684412895603</c:v>
                </c:pt>
                <c:pt idx="377">
                  <c:v>0.25505274573597603</c:v>
                </c:pt>
                <c:pt idx="378">
                  <c:v>0.25515133589667699</c:v>
                </c:pt>
                <c:pt idx="379">
                  <c:v>0.25613723750369699</c:v>
                </c:pt>
                <c:pt idx="380">
                  <c:v>0.25712313911071699</c:v>
                </c:pt>
                <c:pt idx="381">
                  <c:v>0.25791186039633202</c:v>
                </c:pt>
                <c:pt idx="382">
                  <c:v>0.25889776200335202</c:v>
                </c:pt>
                <c:pt idx="383">
                  <c:v>0.25988366361037202</c:v>
                </c:pt>
                <c:pt idx="384">
                  <c:v>0.26086956521739102</c:v>
                </c:pt>
                <c:pt idx="385">
                  <c:v>0.26096815537809298</c:v>
                </c:pt>
                <c:pt idx="386">
                  <c:v>0.26195405698511298</c:v>
                </c:pt>
                <c:pt idx="387">
                  <c:v>0.26293995859213198</c:v>
                </c:pt>
                <c:pt idx="388">
                  <c:v>0.26392586019915198</c:v>
                </c:pt>
                <c:pt idx="389">
                  <c:v>0.26491176180617199</c:v>
                </c:pt>
                <c:pt idx="390">
                  <c:v>0.26589766341319099</c:v>
                </c:pt>
                <c:pt idx="391">
                  <c:v>0.26688356502021099</c:v>
                </c:pt>
                <c:pt idx="392">
                  <c:v>0.26698215518091301</c:v>
                </c:pt>
                <c:pt idx="393">
                  <c:v>0.26796805678793301</c:v>
                </c:pt>
                <c:pt idx="394">
                  <c:v>0.26895395839495201</c:v>
                </c:pt>
                <c:pt idx="395">
                  <c:v>0.26993986000197201</c:v>
                </c:pt>
                <c:pt idx="396">
                  <c:v>0.27092576160899101</c:v>
                </c:pt>
                <c:pt idx="397">
                  <c:v>0.27191166321601101</c:v>
                </c:pt>
                <c:pt idx="398">
                  <c:v>0.27289756482303101</c:v>
                </c:pt>
                <c:pt idx="399">
                  <c:v>0.27299615498373297</c:v>
                </c:pt>
                <c:pt idx="400">
                  <c:v>0.27398205659075198</c:v>
                </c:pt>
                <c:pt idx="401">
                  <c:v>0.27496795819777198</c:v>
                </c:pt>
                <c:pt idx="402">
                  <c:v>0.27595385980479098</c:v>
                </c:pt>
                <c:pt idx="403">
                  <c:v>0.276052449965493</c:v>
                </c:pt>
                <c:pt idx="404">
                  <c:v>0.277038351572513</c:v>
                </c:pt>
                <c:pt idx="405">
                  <c:v>0.278024253179533</c:v>
                </c:pt>
                <c:pt idx="406">
                  <c:v>0.279010154786552</c:v>
                </c:pt>
                <c:pt idx="407">
                  <c:v>0.279996056393572</c:v>
                </c:pt>
                <c:pt idx="408">
                  <c:v>0.280981958000592</c:v>
                </c:pt>
                <c:pt idx="409">
                  <c:v>0.281967859607611</c:v>
                </c:pt>
                <c:pt idx="410">
                  <c:v>0.28206644976831302</c:v>
                </c:pt>
                <c:pt idx="411">
                  <c:v>0.28305235137533302</c:v>
                </c:pt>
                <c:pt idx="412">
                  <c:v>0.28403825298235202</c:v>
                </c:pt>
                <c:pt idx="413">
                  <c:v>0.28502415458937203</c:v>
                </c:pt>
                <c:pt idx="414">
                  <c:v>0.28601005619639103</c:v>
                </c:pt>
                <c:pt idx="415">
                  <c:v>0.28699595780341097</c:v>
                </c:pt>
                <c:pt idx="416">
                  <c:v>0.28798185941043097</c:v>
                </c:pt>
                <c:pt idx="417">
                  <c:v>0.28808044957113299</c:v>
                </c:pt>
                <c:pt idx="418">
                  <c:v>0.28906635117815199</c:v>
                </c:pt>
                <c:pt idx="419">
                  <c:v>0.29005225278517199</c:v>
                </c:pt>
                <c:pt idx="420">
                  <c:v>0.29103815439219199</c:v>
                </c:pt>
                <c:pt idx="421">
                  <c:v>0.29113674455289401</c:v>
                </c:pt>
                <c:pt idx="422">
                  <c:v>0.29212264615991301</c:v>
                </c:pt>
                <c:pt idx="423">
                  <c:v>0.29310854776693301</c:v>
                </c:pt>
                <c:pt idx="424">
                  <c:v>0.293995859213251</c:v>
                </c:pt>
                <c:pt idx="425">
                  <c:v>0.29498176082027</c:v>
                </c:pt>
                <c:pt idx="426">
                  <c:v>0.29596766242729</c:v>
                </c:pt>
                <c:pt idx="427">
                  <c:v>0.296953564034309</c:v>
                </c:pt>
                <c:pt idx="428">
                  <c:v>0.29705215419501102</c:v>
                </c:pt>
                <c:pt idx="429">
                  <c:v>0.29803805580203102</c:v>
                </c:pt>
                <c:pt idx="430">
                  <c:v>0.29902395740905102</c:v>
                </c:pt>
                <c:pt idx="431">
                  <c:v>0.30000985901607002</c:v>
                </c:pt>
                <c:pt idx="432">
                  <c:v>0.30099576062309003</c:v>
                </c:pt>
                <c:pt idx="433">
                  <c:v>0.30198166223010903</c:v>
                </c:pt>
                <c:pt idx="434">
                  <c:v>0.30296756383712897</c:v>
                </c:pt>
                <c:pt idx="435">
                  <c:v>0.30306615399783099</c:v>
                </c:pt>
                <c:pt idx="436">
                  <c:v>0.30405205560485099</c:v>
                </c:pt>
                <c:pt idx="437">
                  <c:v>0.30503795721186999</c:v>
                </c:pt>
                <c:pt idx="438">
                  <c:v>0.30602385881888999</c:v>
                </c:pt>
                <c:pt idx="439">
                  <c:v>0.30700976042590999</c:v>
                </c:pt>
                <c:pt idx="440">
                  <c:v>0.307995662032929</c:v>
                </c:pt>
                <c:pt idx="441">
                  <c:v>0.308981563639949</c:v>
                </c:pt>
                <c:pt idx="442">
                  <c:v>0.30908015380065101</c:v>
                </c:pt>
                <c:pt idx="443">
                  <c:v>0.31006605540767002</c:v>
                </c:pt>
                <c:pt idx="444">
                  <c:v>0.31105195701469002</c:v>
                </c:pt>
                <c:pt idx="445">
                  <c:v>0.31203785862170902</c:v>
                </c:pt>
                <c:pt idx="446">
                  <c:v>0.31213644878241198</c:v>
                </c:pt>
                <c:pt idx="447">
                  <c:v>0.31312235038943098</c:v>
                </c:pt>
                <c:pt idx="448">
                  <c:v>0.31410825199645098</c:v>
                </c:pt>
                <c:pt idx="449">
                  <c:v>0.31509415360346998</c:v>
                </c:pt>
                <c:pt idx="450">
                  <c:v>0.31608005521048999</c:v>
                </c:pt>
                <c:pt idx="451">
                  <c:v>0.31706595681750999</c:v>
                </c:pt>
                <c:pt idx="452">
                  <c:v>0.31805185842452899</c:v>
                </c:pt>
                <c:pt idx="453">
                  <c:v>0.318150448585231</c:v>
                </c:pt>
                <c:pt idx="454">
                  <c:v>0.31913635019225101</c:v>
                </c:pt>
                <c:pt idx="455">
                  <c:v>0.32012225179927101</c:v>
                </c:pt>
                <c:pt idx="456">
                  <c:v>0.32110815340629001</c:v>
                </c:pt>
                <c:pt idx="457">
                  <c:v>0.32209405501331001</c:v>
                </c:pt>
                <c:pt idx="458">
                  <c:v>0.32307995662032901</c:v>
                </c:pt>
                <c:pt idx="459">
                  <c:v>0.32406585822734901</c:v>
                </c:pt>
                <c:pt idx="460">
                  <c:v>0.32416444838805097</c:v>
                </c:pt>
                <c:pt idx="461">
                  <c:v>0.32515034999506998</c:v>
                </c:pt>
                <c:pt idx="462">
                  <c:v>0.32613625160208998</c:v>
                </c:pt>
                <c:pt idx="463">
                  <c:v>0.32712215320910998</c:v>
                </c:pt>
                <c:pt idx="464">
                  <c:v>0.32722074336981199</c:v>
                </c:pt>
                <c:pt idx="465">
                  <c:v>0.328206644976831</c:v>
                </c:pt>
                <c:pt idx="466">
                  <c:v>0.329192546583851</c:v>
                </c:pt>
                <c:pt idx="467">
                  <c:v>0.32998126786946702</c:v>
                </c:pt>
                <c:pt idx="468">
                  <c:v>0.33096716947648602</c:v>
                </c:pt>
                <c:pt idx="469">
                  <c:v>0.33195307108350602</c:v>
                </c:pt>
                <c:pt idx="470">
                  <c:v>0.33293897269052503</c:v>
                </c:pt>
                <c:pt idx="471">
                  <c:v>0.33303756285122699</c:v>
                </c:pt>
                <c:pt idx="472">
                  <c:v>0.33402346445824699</c:v>
                </c:pt>
                <c:pt idx="473">
                  <c:v>0.33500936606526699</c:v>
                </c:pt>
                <c:pt idx="474">
                  <c:v>0.33599526767228599</c:v>
                </c:pt>
                <c:pt idx="475">
                  <c:v>0.33698116927930599</c:v>
                </c:pt>
                <c:pt idx="476">
                  <c:v>0.33796707088632599</c:v>
                </c:pt>
                <c:pt idx="477">
                  <c:v>0.338952972493345</c:v>
                </c:pt>
                <c:pt idx="478">
                  <c:v>0.33905156265404701</c:v>
                </c:pt>
                <c:pt idx="479">
                  <c:v>0.34003746426106701</c:v>
                </c:pt>
                <c:pt idx="480">
                  <c:v>0.34102336586808601</c:v>
                </c:pt>
                <c:pt idx="481">
                  <c:v>0.34200926747510602</c:v>
                </c:pt>
                <c:pt idx="482">
                  <c:v>0.34299516908212602</c:v>
                </c:pt>
                <c:pt idx="483">
                  <c:v>0.34398107068914502</c:v>
                </c:pt>
                <c:pt idx="484">
                  <c:v>0.34496697229616502</c:v>
                </c:pt>
                <c:pt idx="485">
                  <c:v>0.34506556245686698</c:v>
                </c:pt>
                <c:pt idx="486">
                  <c:v>0.34605146406388598</c:v>
                </c:pt>
                <c:pt idx="487">
                  <c:v>0.34703736567090598</c:v>
                </c:pt>
                <c:pt idx="488">
                  <c:v>0.34802326727792599</c:v>
                </c:pt>
                <c:pt idx="489">
                  <c:v>0.348121857438628</c:v>
                </c:pt>
                <c:pt idx="490">
                  <c:v>0.349107759045647</c:v>
                </c:pt>
                <c:pt idx="491">
                  <c:v>0.350093660652667</c:v>
                </c:pt>
                <c:pt idx="492">
                  <c:v>0.35107956225968701</c:v>
                </c:pt>
                <c:pt idx="493">
                  <c:v>0.35206546386670601</c:v>
                </c:pt>
                <c:pt idx="494">
                  <c:v>0.35305136547372601</c:v>
                </c:pt>
                <c:pt idx="495">
                  <c:v>0.35403726708074501</c:v>
                </c:pt>
                <c:pt idx="496">
                  <c:v>0.35413585724144703</c:v>
                </c:pt>
                <c:pt idx="497">
                  <c:v>0.35512175884846697</c:v>
                </c:pt>
                <c:pt idx="498">
                  <c:v>0.35610766045548697</c:v>
                </c:pt>
                <c:pt idx="499">
                  <c:v>0.35709356206250598</c:v>
                </c:pt>
                <c:pt idx="500">
                  <c:v>0.35807946366952598</c:v>
                </c:pt>
                <c:pt idx="501">
                  <c:v>0.35906536527654498</c:v>
                </c:pt>
                <c:pt idx="502">
                  <c:v>0.36005126688356498</c:v>
                </c:pt>
                <c:pt idx="503">
                  <c:v>0.360149857044267</c:v>
                </c:pt>
                <c:pt idx="504">
                  <c:v>0.361135758651286</c:v>
                </c:pt>
                <c:pt idx="505">
                  <c:v>0.362121660258306</c:v>
                </c:pt>
                <c:pt idx="506">
                  <c:v>0.363107561865326</c:v>
                </c:pt>
                <c:pt idx="507">
                  <c:v>0.36320615202602802</c:v>
                </c:pt>
                <c:pt idx="508">
                  <c:v>0.36419205363304702</c:v>
                </c:pt>
                <c:pt idx="509">
                  <c:v>0.36517795524006702</c:v>
                </c:pt>
                <c:pt idx="510">
                  <c:v>0.36596667652568299</c:v>
                </c:pt>
                <c:pt idx="511">
                  <c:v>0.36695257813270199</c:v>
                </c:pt>
                <c:pt idx="512">
                  <c:v>0.36793847973972199</c:v>
                </c:pt>
                <c:pt idx="513">
                  <c:v>0.36892438134674199</c:v>
                </c:pt>
                <c:pt idx="514">
                  <c:v>0.36902297150744401</c:v>
                </c:pt>
                <c:pt idx="515">
                  <c:v>0.37000887311446301</c:v>
                </c:pt>
                <c:pt idx="516">
                  <c:v>0.37099477472148301</c:v>
                </c:pt>
                <c:pt idx="517">
                  <c:v>0.37198067632850201</c:v>
                </c:pt>
                <c:pt idx="518">
                  <c:v>0.37296657793552201</c:v>
                </c:pt>
                <c:pt idx="519">
                  <c:v>0.37395247954254202</c:v>
                </c:pt>
                <c:pt idx="520">
                  <c:v>0.37493838114956102</c:v>
                </c:pt>
                <c:pt idx="521">
                  <c:v>0.37503697131026298</c:v>
                </c:pt>
                <c:pt idx="522">
                  <c:v>0.37602287291728298</c:v>
                </c:pt>
                <c:pt idx="523">
                  <c:v>0.37700877452430198</c:v>
                </c:pt>
                <c:pt idx="524">
                  <c:v>0.37799467613132198</c:v>
                </c:pt>
                <c:pt idx="525">
                  <c:v>0.37898057773834198</c:v>
                </c:pt>
                <c:pt idx="526">
                  <c:v>0.37996647934536099</c:v>
                </c:pt>
                <c:pt idx="527">
                  <c:v>0.38095238095238099</c:v>
                </c:pt>
                <c:pt idx="528">
                  <c:v>0.381050971113083</c:v>
                </c:pt>
                <c:pt idx="529">
                  <c:v>0.382036872720103</c:v>
                </c:pt>
                <c:pt idx="530">
                  <c:v>0.38302277432712201</c:v>
                </c:pt>
                <c:pt idx="531">
                  <c:v>0.38400867593414201</c:v>
                </c:pt>
                <c:pt idx="532">
                  <c:v>0.38410726609484402</c:v>
                </c:pt>
                <c:pt idx="533">
                  <c:v>0.38509316770186303</c:v>
                </c:pt>
                <c:pt idx="534">
                  <c:v>0.38607906930888303</c:v>
                </c:pt>
                <c:pt idx="535">
                  <c:v>0.38706497091590297</c:v>
                </c:pt>
                <c:pt idx="536">
                  <c:v>0.38805087252292197</c:v>
                </c:pt>
                <c:pt idx="537">
                  <c:v>0.38903677412994198</c:v>
                </c:pt>
                <c:pt idx="538">
                  <c:v>0.39002267573696198</c:v>
                </c:pt>
                <c:pt idx="539">
                  <c:v>0.39012126589766399</c:v>
                </c:pt>
                <c:pt idx="540">
                  <c:v>0.391107167504683</c:v>
                </c:pt>
                <c:pt idx="541">
                  <c:v>0.392093069111703</c:v>
                </c:pt>
                <c:pt idx="542">
                  <c:v>0.393078970718722</c:v>
                </c:pt>
                <c:pt idx="543">
                  <c:v>0.394064872325742</c:v>
                </c:pt>
                <c:pt idx="544">
                  <c:v>0.395050773932762</c:v>
                </c:pt>
                <c:pt idx="545">
                  <c:v>0.396036675539781</c:v>
                </c:pt>
                <c:pt idx="546">
                  <c:v>0.39613526570048302</c:v>
                </c:pt>
                <c:pt idx="547">
                  <c:v>0.39712116730750302</c:v>
                </c:pt>
                <c:pt idx="548">
                  <c:v>0.39810706891452202</c:v>
                </c:pt>
                <c:pt idx="549">
                  <c:v>0.39909297052154202</c:v>
                </c:pt>
                <c:pt idx="550">
                  <c:v>0.39919156068224398</c:v>
                </c:pt>
                <c:pt idx="551">
                  <c:v>0.40017746228926399</c:v>
                </c:pt>
                <c:pt idx="552">
                  <c:v>0.40116336389628299</c:v>
                </c:pt>
                <c:pt idx="553">
                  <c:v>0.40195208518189901</c:v>
                </c:pt>
                <c:pt idx="554">
                  <c:v>0.40293798678891801</c:v>
                </c:pt>
                <c:pt idx="555">
                  <c:v>0.40392388839593801</c:v>
                </c:pt>
                <c:pt idx="556">
                  <c:v>0.40490979000295801</c:v>
                </c:pt>
                <c:pt idx="557">
                  <c:v>0.40500838016365998</c:v>
                </c:pt>
                <c:pt idx="558">
                  <c:v>0.40599428177067898</c:v>
                </c:pt>
                <c:pt idx="559">
                  <c:v>0.40698018337769898</c:v>
                </c:pt>
                <c:pt idx="560">
                  <c:v>0.40796608498471898</c:v>
                </c:pt>
                <c:pt idx="561">
                  <c:v>0.40895198659173798</c:v>
                </c:pt>
                <c:pt idx="562">
                  <c:v>0.40993788819875798</c:v>
                </c:pt>
                <c:pt idx="563">
                  <c:v>0.41092378980577698</c:v>
                </c:pt>
                <c:pt idx="564">
                  <c:v>0.411022379966479</c:v>
                </c:pt>
                <c:pt idx="565">
                  <c:v>0.412008281573499</c:v>
                </c:pt>
                <c:pt idx="566">
                  <c:v>0.412994183180519</c:v>
                </c:pt>
                <c:pt idx="567">
                  <c:v>0.41398008478753801</c:v>
                </c:pt>
                <c:pt idx="568">
                  <c:v>0.41496598639455801</c:v>
                </c:pt>
                <c:pt idx="569">
                  <c:v>0.41595188800157701</c:v>
                </c:pt>
                <c:pt idx="570">
                  <c:v>0.41693778960859701</c:v>
                </c:pt>
                <c:pt idx="571">
                  <c:v>0.41703637976929903</c:v>
                </c:pt>
                <c:pt idx="572">
                  <c:v>0.41802228137631903</c:v>
                </c:pt>
                <c:pt idx="573">
                  <c:v>0.41900818298333797</c:v>
                </c:pt>
                <c:pt idx="574">
                  <c:v>0.41999408459035797</c:v>
                </c:pt>
                <c:pt idx="575">
                  <c:v>0.42009267475105999</c:v>
                </c:pt>
                <c:pt idx="576">
                  <c:v>0.42107857635807999</c:v>
                </c:pt>
                <c:pt idx="577">
                  <c:v>0.42206447796509899</c:v>
                </c:pt>
                <c:pt idx="578">
                  <c:v>0.423050379572119</c:v>
                </c:pt>
                <c:pt idx="579">
                  <c:v>0.424036281179138</c:v>
                </c:pt>
                <c:pt idx="580">
                  <c:v>0.425022182786158</c:v>
                </c:pt>
                <c:pt idx="581">
                  <c:v>0.426008084393178</c:v>
                </c:pt>
                <c:pt idx="582">
                  <c:v>0.42610667455388002</c:v>
                </c:pt>
                <c:pt idx="583">
                  <c:v>0.42709257616089902</c:v>
                </c:pt>
                <c:pt idx="584">
                  <c:v>0.42807847776791902</c:v>
                </c:pt>
                <c:pt idx="585">
                  <c:v>0.42906437937493802</c:v>
                </c:pt>
                <c:pt idx="586">
                  <c:v>0.43005028098195802</c:v>
                </c:pt>
                <c:pt idx="587">
                  <c:v>0.43103618258897802</c:v>
                </c:pt>
                <c:pt idx="588">
                  <c:v>0.43202208419599702</c:v>
                </c:pt>
                <c:pt idx="589">
                  <c:v>0.43212067435669899</c:v>
                </c:pt>
                <c:pt idx="590">
                  <c:v>0.43310657596371899</c:v>
                </c:pt>
                <c:pt idx="591">
                  <c:v>0.43409247757073799</c:v>
                </c:pt>
                <c:pt idx="592">
                  <c:v>0.43507837917775799</c:v>
                </c:pt>
                <c:pt idx="593">
                  <c:v>0.43517696933846001</c:v>
                </c:pt>
                <c:pt idx="594">
                  <c:v>0.43616287094548001</c:v>
                </c:pt>
                <c:pt idx="595">
                  <c:v>0.43714877255249901</c:v>
                </c:pt>
                <c:pt idx="596">
                  <c:v>0.43803608399881699</c:v>
                </c:pt>
                <c:pt idx="597">
                  <c:v>0.439021985605837</c:v>
                </c:pt>
                <c:pt idx="598">
                  <c:v>0.440007887212856</c:v>
                </c:pt>
                <c:pt idx="599">
                  <c:v>0.440993788819876</c:v>
                </c:pt>
                <c:pt idx="600">
                  <c:v>0.44109237898057801</c:v>
                </c:pt>
                <c:pt idx="601">
                  <c:v>0.44207828058759702</c:v>
                </c:pt>
                <c:pt idx="602">
                  <c:v>0.44306418219461702</c:v>
                </c:pt>
                <c:pt idx="603">
                  <c:v>0.44405008380163702</c:v>
                </c:pt>
                <c:pt idx="604">
                  <c:v>0.44503598540865602</c:v>
                </c:pt>
                <c:pt idx="605">
                  <c:v>0.44602188701567602</c:v>
                </c:pt>
                <c:pt idx="606">
                  <c:v>0.44700778862269502</c:v>
                </c:pt>
                <c:pt idx="607">
                  <c:v>0.44710637878339698</c:v>
                </c:pt>
                <c:pt idx="608">
                  <c:v>0.44809228039041699</c:v>
                </c:pt>
                <c:pt idx="609">
                  <c:v>0.44907818199743699</c:v>
                </c:pt>
                <c:pt idx="610">
                  <c:v>0.45006408360445599</c:v>
                </c:pt>
                <c:pt idx="611">
                  <c:v>0.45104998521147599</c:v>
                </c:pt>
                <c:pt idx="612">
                  <c:v>0.45203588681849499</c:v>
                </c:pt>
                <c:pt idx="613">
                  <c:v>0.45302178842551499</c:v>
                </c:pt>
                <c:pt idx="614">
                  <c:v>0.45312037858621701</c:v>
                </c:pt>
                <c:pt idx="615">
                  <c:v>0.45410628019323701</c:v>
                </c:pt>
                <c:pt idx="616">
                  <c:v>0.45509218180025601</c:v>
                </c:pt>
                <c:pt idx="617">
                  <c:v>0.45607808340727601</c:v>
                </c:pt>
                <c:pt idx="618">
                  <c:v>0.45617667356797797</c:v>
                </c:pt>
                <c:pt idx="619">
                  <c:v>0.45716257517499798</c:v>
                </c:pt>
                <c:pt idx="620">
                  <c:v>0.45814847678201698</c:v>
                </c:pt>
                <c:pt idx="621">
                  <c:v>0.45913437838903698</c:v>
                </c:pt>
                <c:pt idx="622">
                  <c:v>0.46012027999605598</c:v>
                </c:pt>
                <c:pt idx="623">
                  <c:v>0.46110618160307598</c:v>
                </c:pt>
                <c:pt idx="624">
                  <c:v>0.46209208321009598</c:v>
                </c:pt>
                <c:pt idx="625">
                  <c:v>0.462190673370798</c:v>
                </c:pt>
                <c:pt idx="626">
                  <c:v>0.463176574977817</c:v>
                </c:pt>
                <c:pt idx="627">
                  <c:v>0.464162476584837</c:v>
                </c:pt>
                <c:pt idx="628">
                  <c:v>0.465148378191856</c:v>
                </c:pt>
                <c:pt idx="629">
                  <c:v>0.46613427979887601</c:v>
                </c:pt>
                <c:pt idx="630">
                  <c:v>0.46712018140589601</c:v>
                </c:pt>
                <c:pt idx="631">
                  <c:v>0.46810608301291501</c:v>
                </c:pt>
                <c:pt idx="632">
                  <c:v>0.46820467317361703</c:v>
                </c:pt>
                <c:pt idx="633">
                  <c:v>0.46919057478063703</c:v>
                </c:pt>
                <c:pt idx="634">
                  <c:v>0.47017647638765703</c:v>
                </c:pt>
                <c:pt idx="635">
                  <c:v>0.47116237799467597</c:v>
                </c:pt>
                <c:pt idx="636">
                  <c:v>0.47126096815537799</c:v>
                </c:pt>
                <c:pt idx="637">
                  <c:v>0.47224686976239799</c:v>
                </c:pt>
                <c:pt idx="638">
                  <c:v>0.47323277136941699</c:v>
                </c:pt>
                <c:pt idx="639">
                  <c:v>0.47402149265503302</c:v>
                </c:pt>
                <c:pt idx="640">
                  <c:v>0.47500739426205302</c:v>
                </c:pt>
                <c:pt idx="641">
                  <c:v>0.47599329586907202</c:v>
                </c:pt>
                <c:pt idx="642">
                  <c:v>0.47697919747609202</c:v>
                </c:pt>
                <c:pt idx="643">
                  <c:v>0.47707778763679398</c:v>
                </c:pt>
                <c:pt idx="644">
                  <c:v>0.47806368924381398</c:v>
                </c:pt>
                <c:pt idx="645">
                  <c:v>0.47904959085083298</c:v>
                </c:pt>
                <c:pt idx="646">
                  <c:v>0.48003549245785299</c:v>
                </c:pt>
                <c:pt idx="647">
                  <c:v>0.48102139406487199</c:v>
                </c:pt>
                <c:pt idx="648">
                  <c:v>0.48200729567189199</c:v>
                </c:pt>
                <c:pt idx="649">
                  <c:v>0.48299319727891199</c:v>
                </c:pt>
                <c:pt idx="650">
                  <c:v>0.48309178743961401</c:v>
                </c:pt>
                <c:pt idx="651">
                  <c:v>0.48407768904663301</c:v>
                </c:pt>
                <c:pt idx="652">
                  <c:v>0.48506359065365301</c:v>
                </c:pt>
                <c:pt idx="653">
                  <c:v>0.48604949226067201</c:v>
                </c:pt>
                <c:pt idx="654">
                  <c:v>0.48703539386769201</c:v>
                </c:pt>
                <c:pt idx="655">
                  <c:v>0.48802129547471201</c:v>
                </c:pt>
                <c:pt idx="656">
                  <c:v>0.48900719708173102</c:v>
                </c:pt>
                <c:pt idx="657">
                  <c:v>0.48910578724243298</c:v>
                </c:pt>
                <c:pt idx="658">
                  <c:v>0.49009168884945298</c:v>
                </c:pt>
                <c:pt idx="659">
                  <c:v>0.49107759045647198</c:v>
                </c:pt>
                <c:pt idx="660">
                  <c:v>0.49206349206349198</c:v>
                </c:pt>
                <c:pt idx="661">
                  <c:v>0.492162082224194</c:v>
                </c:pt>
                <c:pt idx="662">
                  <c:v>0.493147983831214</c:v>
                </c:pt>
                <c:pt idx="663">
                  <c:v>0.494133885438233</c:v>
                </c:pt>
                <c:pt idx="664">
                  <c:v>0.495119787045253</c:v>
                </c:pt>
                <c:pt idx="665">
                  <c:v>0.496105688652273</c:v>
                </c:pt>
                <c:pt idx="666">
                  <c:v>0.497091590259292</c:v>
                </c:pt>
                <c:pt idx="667">
                  <c:v>0.49807749186631201</c:v>
                </c:pt>
                <c:pt idx="668">
                  <c:v>0.49817608202701402</c:v>
                </c:pt>
                <c:pt idx="669">
                  <c:v>0.49916198363403302</c:v>
                </c:pt>
                <c:pt idx="670">
                  <c:v>0.50014788524105303</c:v>
                </c:pt>
                <c:pt idx="671">
                  <c:v>0.50113378684807297</c:v>
                </c:pt>
                <c:pt idx="672">
                  <c:v>0.50211968845509203</c:v>
                </c:pt>
                <c:pt idx="673">
                  <c:v>0.50310559006211197</c:v>
                </c:pt>
                <c:pt idx="674">
                  <c:v>0.50409149166913203</c:v>
                </c:pt>
                <c:pt idx="675">
                  <c:v>0.50507739327615098</c:v>
                </c:pt>
                <c:pt idx="676">
                  <c:v>0.50606329488317103</c:v>
                </c:pt>
                <c:pt idx="677">
                  <c:v>0.50704919649019098</c:v>
                </c:pt>
                <c:pt idx="678">
                  <c:v>0.50803509809721004</c:v>
                </c:pt>
                <c:pt idx="679">
                  <c:v>0.50902099970422898</c:v>
                </c:pt>
                <c:pt idx="680">
                  <c:v>0.51000690131124904</c:v>
                </c:pt>
                <c:pt idx="681">
                  <c:v>0.51099280291826898</c:v>
                </c:pt>
                <c:pt idx="682">
                  <c:v>0.51197870452528804</c:v>
                </c:pt>
                <c:pt idx="683">
                  <c:v>0.51296460613230799</c:v>
                </c:pt>
                <c:pt idx="684">
                  <c:v>0.51395050773932704</c:v>
                </c:pt>
                <c:pt idx="685">
                  <c:v>0.51493640934634699</c:v>
                </c:pt>
                <c:pt idx="686">
                  <c:v>0.51592231095336705</c:v>
                </c:pt>
                <c:pt idx="687">
                  <c:v>0.51690821256038699</c:v>
                </c:pt>
                <c:pt idx="688">
                  <c:v>0.51789411416740605</c:v>
                </c:pt>
                <c:pt idx="689">
                  <c:v>0.518880015774426</c:v>
                </c:pt>
                <c:pt idx="690">
                  <c:v>0.51986591738144505</c:v>
                </c:pt>
                <c:pt idx="691">
                  <c:v>0.520851818988465</c:v>
                </c:pt>
                <c:pt idx="692">
                  <c:v>0.52183772059548506</c:v>
                </c:pt>
                <c:pt idx="693">
                  <c:v>0.522823622202504</c:v>
                </c:pt>
                <c:pt idx="694">
                  <c:v>0.52380952380952395</c:v>
                </c:pt>
                <c:pt idx="695">
                  <c:v>0.524795425416544</c:v>
                </c:pt>
                <c:pt idx="696">
                  <c:v>0.52578132702356295</c:v>
                </c:pt>
                <c:pt idx="697">
                  <c:v>0.52676722863058301</c:v>
                </c:pt>
                <c:pt idx="698">
                  <c:v>0.52775313023760195</c:v>
                </c:pt>
                <c:pt idx="699">
                  <c:v>0.52873903184462201</c:v>
                </c:pt>
                <c:pt idx="700">
                  <c:v>0.52972493345164195</c:v>
                </c:pt>
                <c:pt idx="701">
                  <c:v>0.53071083505866101</c:v>
                </c:pt>
                <c:pt idx="702">
                  <c:v>0.53169673666568096</c:v>
                </c:pt>
                <c:pt idx="703">
                  <c:v>0.53268263827270002</c:v>
                </c:pt>
                <c:pt idx="704">
                  <c:v>0.53366853987971996</c:v>
                </c:pt>
                <c:pt idx="705">
                  <c:v>0.53465444148674002</c:v>
                </c:pt>
                <c:pt idx="706">
                  <c:v>0.53564034309375896</c:v>
                </c:pt>
                <c:pt idx="707">
                  <c:v>0.53662624470077902</c:v>
                </c:pt>
                <c:pt idx="708">
                  <c:v>0.53761214630779897</c:v>
                </c:pt>
                <c:pt idx="709">
                  <c:v>0.53859804791481802</c:v>
                </c:pt>
                <c:pt idx="710">
                  <c:v>0.53958394952183797</c:v>
                </c:pt>
                <c:pt idx="711">
                  <c:v>0.54056985112885703</c:v>
                </c:pt>
                <c:pt idx="712">
                  <c:v>0.54155575273587697</c:v>
                </c:pt>
                <c:pt idx="713">
                  <c:v>0.54254165434289703</c:v>
                </c:pt>
                <c:pt idx="714">
                  <c:v>0.54352755594991597</c:v>
                </c:pt>
                <c:pt idx="715">
                  <c:v>0.54451345755693603</c:v>
                </c:pt>
                <c:pt idx="716">
                  <c:v>0.54549935916395498</c:v>
                </c:pt>
                <c:pt idx="717">
                  <c:v>0.54648526077097503</c:v>
                </c:pt>
                <c:pt idx="718">
                  <c:v>0.54747116237799498</c:v>
                </c:pt>
                <c:pt idx="719">
                  <c:v>0.54845706398501404</c:v>
                </c:pt>
                <c:pt idx="720">
                  <c:v>0.54944296559203398</c:v>
                </c:pt>
                <c:pt idx="721">
                  <c:v>0.55042886719905404</c:v>
                </c:pt>
                <c:pt idx="722">
                  <c:v>0.55141476880607299</c:v>
                </c:pt>
                <c:pt idx="723">
                  <c:v>0.55240067041309304</c:v>
                </c:pt>
                <c:pt idx="724">
                  <c:v>0.55338657202011199</c:v>
                </c:pt>
                <c:pt idx="725">
                  <c:v>0.55437247362713205</c:v>
                </c:pt>
                <c:pt idx="726">
                  <c:v>0.55535837523415199</c:v>
                </c:pt>
                <c:pt idx="727">
                  <c:v>0.55634427684117105</c:v>
                </c:pt>
                <c:pt idx="728">
                  <c:v>0.55733017844819099</c:v>
                </c:pt>
                <c:pt idx="729">
                  <c:v>0.55831608005521005</c:v>
                </c:pt>
                <c:pt idx="730">
                  <c:v>0.55930198166223</c:v>
                </c:pt>
                <c:pt idx="731">
                  <c:v>0.56028788326925005</c:v>
                </c:pt>
                <c:pt idx="732">
                  <c:v>0.561273784876269</c:v>
                </c:pt>
                <c:pt idx="733">
                  <c:v>0.56225968648328895</c:v>
                </c:pt>
                <c:pt idx="734">
                  <c:v>0.563245588090309</c:v>
                </c:pt>
                <c:pt idx="735">
                  <c:v>0.56423148969732795</c:v>
                </c:pt>
                <c:pt idx="736">
                  <c:v>0.565217391304348</c:v>
                </c:pt>
                <c:pt idx="737">
                  <c:v>0.56620329291136695</c:v>
                </c:pt>
                <c:pt idx="738">
                  <c:v>0.56718919451838701</c:v>
                </c:pt>
                <c:pt idx="739">
                  <c:v>0.56817509612540695</c:v>
                </c:pt>
                <c:pt idx="740">
                  <c:v>0.56916099773242601</c:v>
                </c:pt>
                <c:pt idx="741">
                  <c:v>0.57014689933944596</c:v>
                </c:pt>
                <c:pt idx="742">
                  <c:v>0.57113280094646601</c:v>
                </c:pt>
                <c:pt idx="743">
                  <c:v>0.57211870255348496</c:v>
                </c:pt>
                <c:pt idx="744">
                  <c:v>0.57310460416050502</c:v>
                </c:pt>
                <c:pt idx="745">
                  <c:v>0.57409050576752396</c:v>
                </c:pt>
                <c:pt idx="746">
                  <c:v>0.57507640737454402</c:v>
                </c:pt>
                <c:pt idx="747">
                  <c:v>0.57606230898156296</c:v>
                </c:pt>
                <c:pt idx="748">
                  <c:v>0.57704821058858402</c:v>
                </c:pt>
                <c:pt idx="749">
                  <c:v>0.57803411219560297</c:v>
                </c:pt>
                <c:pt idx="750">
                  <c:v>0.57902001380262302</c:v>
                </c:pt>
                <c:pt idx="751">
                  <c:v>0.58000591540964197</c:v>
                </c:pt>
                <c:pt idx="752">
                  <c:v>0.58099181701666203</c:v>
                </c:pt>
                <c:pt idx="753">
                  <c:v>0.58197771862368197</c:v>
                </c:pt>
                <c:pt idx="754">
                  <c:v>0.58296362023070103</c:v>
                </c:pt>
                <c:pt idx="755">
                  <c:v>0.58394952183772098</c:v>
                </c:pt>
                <c:pt idx="756">
                  <c:v>0.58493542344474003</c:v>
                </c:pt>
                <c:pt idx="757">
                  <c:v>0.58592132505175998</c:v>
                </c:pt>
                <c:pt idx="758">
                  <c:v>0.58690722665878003</c:v>
                </c:pt>
                <c:pt idx="759">
                  <c:v>0.58789312826579898</c:v>
                </c:pt>
                <c:pt idx="760">
                  <c:v>0.58887902987281904</c:v>
                </c:pt>
                <c:pt idx="761">
                  <c:v>0.58986493147983798</c:v>
                </c:pt>
                <c:pt idx="762">
                  <c:v>0.59085083308685804</c:v>
                </c:pt>
                <c:pt idx="763">
                  <c:v>0.59183673469387799</c:v>
                </c:pt>
                <c:pt idx="764">
                  <c:v>0.59282263630089704</c:v>
                </c:pt>
                <c:pt idx="765">
                  <c:v>0.59380853790791699</c:v>
                </c:pt>
                <c:pt idx="766">
                  <c:v>0.59479443951493705</c:v>
                </c:pt>
                <c:pt idx="767">
                  <c:v>0.59578034112195599</c:v>
                </c:pt>
                <c:pt idx="768">
                  <c:v>0.59676624272897605</c:v>
                </c:pt>
                <c:pt idx="769">
                  <c:v>0.59775214433599499</c:v>
                </c:pt>
                <c:pt idx="770">
                  <c:v>0.59873804594301505</c:v>
                </c:pt>
                <c:pt idx="771">
                  <c:v>0.599723947550035</c:v>
                </c:pt>
                <c:pt idx="772">
                  <c:v>0.60070984915705405</c:v>
                </c:pt>
                <c:pt idx="773">
                  <c:v>0.601695750764074</c:v>
                </c:pt>
                <c:pt idx="774">
                  <c:v>0.60268165237109395</c:v>
                </c:pt>
                <c:pt idx="775">
                  <c:v>0.603667553978113</c:v>
                </c:pt>
                <c:pt idx="776">
                  <c:v>0.60465345558513295</c:v>
                </c:pt>
                <c:pt idx="777">
                  <c:v>0.60563935719215201</c:v>
                </c:pt>
                <c:pt idx="778">
                  <c:v>0.60662525879917195</c:v>
                </c:pt>
                <c:pt idx="779">
                  <c:v>0.60761116040619101</c:v>
                </c:pt>
                <c:pt idx="780">
                  <c:v>0.60859706201321095</c:v>
                </c:pt>
                <c:pt idx="781">
                  <c:v>0.60958296362023001</c:v>
                </c:pt>
                <c:pt idx="782">
                  <c:v>0.61056886522724996</c:v>
                </c:pt>
                <c:pt idx="783">
                  <c:v>0.61155476683427001</c:v>
                </c:pt>
                <c:pt idx="784">
                  <c:v>0.61254066844128996</c:v>
                </c:pt>
                <c:pt idx="785">
                  <c:v>0.61352657004830902</c:v>
                </c:pt>
                <c:pt idx="786">
                  <c:v>0.61451247165532896</c:v>
                </c:pt>
                <c:pt idx="787">
                  <c:v>0.61549837326234802</c:v>
                </c:pt>
                <c:pt idx="788">
                  <c:v>0.61648427486936797</c:v>
                </c:pt>
                <c:pt idx="789">
                  <c:v>0.61747017647638802</c:v>
                </c:pt>
                <c:pt idx="790">
                  <c:v>0.61845607808340697</c:v>
                </c:pt>
                <c:pt idx="791">
                  <c:v>0.61944197969042702</c:v>
                </c:pt>
                <c:pt idx="792">
                  <c:v>0.62042788129744597</c:v>
                </c:pt>
                <c:pt idx="793">
                  <c:v>0.62141378290446603</c:v>
                </c:pt>
                <c:pt idx="794">
                  <c:v>0.62239968451148597</c:v>
                </c:pt>
                <c:pt idx="795">
                  <c:v>0.62338558611850503</c:v>
                </c:pt>
                <c:pt idx="796">
                  <c:v>0.62437148772552498</c:v>
                </c:pt>
                <c:pt idx="797">
                  <c:v>0.62535738933254403</c:v>
                </c:pt>
                <c:pt idx="798">
                  <c:v>0.62634329093956398</c:v>
                </c:pt>
                <c:pt idx="799">
                  <c:v>0.62732919254658404</c:v>
                </c:pt>
                <c:pt idx="800">
                  <c:v>0.62831509415360298</c:v>
                </c:pt>
                <c:pt idx="801">
                  <c:v>0.62930099576062304</c:v>
                </c:pt>
                <c:pt idx="802">
                  <c:v>0.63028689736764298</c:v>
                </c:pt>
                <c:pt idx="803">
                  <c:v>0.63127279897466204</c:v>
                </c:pt>
                <c:pt idx="804">
                  <c:v>0.63225870058168199</c:v>
                </c:pt>
                <c:pt idx="805">
                  <c:v>0.63324460218870204</c:v>
                </c:pt>
                <c:pt idx="806">
                  <c:v>0.63423050379572099</c:v>
                </c:pt>
                <c:pt idx="807">
                  <c:v>0.63521640540274105</c:v>
                </c:pt>
                <c:pt idx="808">
                  <c:v>0.63620230700975999</c:v>
                </c:pt>
                <c:pt idx="809">
                  <c:v>0.63718820861678005</c:v>
                </c:pt>
                <c:pt idx="810">
                  <c:v>0.6381741102238</c:v>
                </c:pt>
                <c:pt idx="811">
                  <c:v>0.63916001183081905</c:v>
                </c:pt>
                <c:pt idx="812">
                  <c:v>0.640145913437839</c:v>
                </c:pt>
                <c:pt idx="813">
                  <c:v>0.64113181504485905</c:v>
                </c:pt>
                <c:pt idx="814">
                  <c:v>0.642117716651878</c:v>
                </c:pt>
                <c:pt idx="815">
                  <c:v>0.64310361825889795</c:v>
                </c:pt>
                <c:pt idx="816">
                  <c:v>0.644089519865917</c:v>
                </c:pt>
                <c:pt idx="817">
                  <c:v>0.64507542147293695</c:v>
                </c:pt>
                <c:pt idx="818">
                  <c:v>0.64606132307995701</c:v>
                </c:pt>
                <c:pt idx="819">
                  <c:v>0.64704722468697595</c:v>
                </c:pt>
                <c:pt idx="820">
                  <c:v>0.64803312629399601</c:v>
                </c:pt>
                <c:pt idx="821">
                  <c:v>0.64901902790101595</c:v>
                </c:pt>
                <c:pt idx="822">
                  <c:v>0.65000492950803501</c:v>
                </c:pt>
                <c:pt idx="823">
                  <c:v>0.65099083111505496</c:v>
                </c:pt>
                <c:pt idx="824">
                  <c:v>0.65197673272207401</c:v>
                </c:pt>
                <c:pt idx="825">
                  <c:v>0.65296263432909396</c:v>
                </c:pt>
                <c:pt idx="826">
                  <c:v>0.65394853593611402</c:v>
                </c:pt>
                <c:pt idx="827">
                  <c:v>0.65493443754313296</c:v>
                </c:pt>
                <c:pt idx="828">
                  <c:v>0.65592033915015302</c:v>
                </c:pt>
                <c:pt idx="829">
                  <c:v>0.65690624075717197</c:v>
                </c:pt>
                <c:pt idx="830">
                  <c:v>0.65789214236419202</c:v>
                </c:pt>
                <c:pt idx="831">
                  <c:v>0.65887804397121197</c:v>
                </c:pt>
                <c:pt idx="832">
                  <c:v>0.65986394557823103</c:v>
                </c:pt>
                <c:pt idx="833">
                  <c:v>0.66084984718525097</c:v>
                </c:pt>
                <c:pt idx="834">
                  <c:v>0.66183574879227103</c:v>
                </c:pt>
                <c:pt idx="835">
                  <c:v>0.66282165039928997</c:v>
                </c:pt>
                <c:pt idx="836">
                  <c:v>0.66380755200631003</c:v>
                </c:pt>
                <c:pt idx="837">
                  <c:v>0.66479345361332998</c:v>
                </c:pt>
                <c:pt idx="838">
                  <c:v>0.66577935522034903</c:v>
                </c:pt>
                <c:pt idx="839">
                  <c:v>0.66676525682736898</c:v>
                </c:pt>
                <c:pt idx="840">
                  <c:v>0.66775115843438804</c:v>
                </c:pt>
                <c:pt idx="841">
                  <c:v>0.66873706004140798</c:v>
                </c:pt>
                <c:pt idx="842">
                  <c:v>0.66972296164842804</c:v>
                </c:pt>
                <c:pt idx="843">
                  <c:v>0.67070886325544699</c:v>
                </c:pt>
                <c:pt idx="844">
                  <c:v>0.67169476486246704</c:v>
                </c:pt>
                <c:pt idx="845">
                  <c:v>0.67268066646948699</c:v>
                </c:pt>
                <c:pt idx="846">
                  <c:v>0.67366656807650604</c:v>
                </c:pt>
                <c:pt idx="847">
                  <c:v>0.67465246968352599</c:v>
                </c:pt>
                <c:pt idx="848">
                  <c:v>0.67563837129054505</c:v>
                </c:pt>
                <c:pt idx="849">
                  <c:v>0.67662427289756499</c:v>
                </c:pt>
                <c:pt idx="850">
                  <c:v>0.67761017450458505</c:v>
                </c:pt>
                <c:pt idx="851">
                  <c:v>0.678596076111604</c:v>
                </c:pt>
                <c:pt idx="852">
                  <c:v>0.67958197771862405</c:v>
                </c:pt>
                <c:pt idx="853">
                  <c:v>0.680567879325643</c:v>
                </c:pt>
                <c:pt idx="854">
                  <c:v>0.68155378093266294</c:v>
                </c:pt>
                <c:pt idx="855">
                  <c:v>0.682539682539683</c:v>
                </c:pt>
                <c:pt idx="856">
                  <c:v>0.68352558414670195</c:v>
                </c:pt>
                <c:pt idx="857">
                  <c:v>0.684511485753722</c:v>
                </c:pt>
                <c:pt idx="858">
                  <c:v>0.68549738736074095</c:v>
                </c:pt>
                <c:pt idx="859">
                  <c:v>0.68648328896776101</c:v>
                </c:pt>
                <c:pt idx="860">
                  <c:v>0.68746919057478095</c:v>
                </c:pt>
                <c:pt idx="861">
                  <c:v>0.68845509218180001</c:v>
                </c:pt>
                <c:pt idx="862">
                  <c:v>0.68944099378881996</c:v>
                </c:pt>
                <c:pt idx="863">
                  <c:v>0.69042689539584001</c:v>
                </c:pt>
                <c:pt idx="864">
                  <c:v>0.69141279700285896</c:v>
                </c:pt>
                <c:pt idx="865">
                  <c:v>0.69239869860987902</c:v>
                </c:pt>
                <c:pt idx="866">
                  <c:v>0.69338460021689896</c:v>
                </c:pt>
                <c:pt idx="867">
                  <c:v>0.69437050182391802</c:v>
                </c:pt>
                <c:pt idx="868">
                  <c:v>0.69535640343093796</c:v>
                </c:pt>
                <c:pt idx="869">
                  <c:v>0.69634230503795702</c:v>
                </c:pt>
                <c:pt idx="870">
                  <c:v>0.69732820664497697</c:v>
                </c:pt>
                <c:pt idx="871">
                  <c:v>0.69831410825199602</c:v>
                </c:pt>
                <c:pt idx="872">
                  <c:v>0.69930000985901597</c:v>
                </c:pt>
                <c:pt idx="873">
                  <c:v>0.70028591146603603</c:v>
                </c:pt>
                <c:pt idx="874">
                  <c:v>0.70127181307305497</c:v>
                </c:pt>
                <c:pt idx="875">
                  <c:v>0.70225771468007503</c:v>
                </c:pt>
                <c:pt idx="876">
                  <c:v>0.70324361628709497</c:v>
                </c:pt>
                <c:pt idx="877">
                  <c:v>0.70422951789411403</c:v>
                </c:pt>
                <c:pt idx="878">
                  <c:v>0.70521541950113398</c:v>
                </c:pt>
                <c:pt idx="879">
                  <c:v>0.70620132110815304</c:v>
                </c:pt>
                <c:pt idx="880">
                  <c:v>0.70718722271517298</c:v>
                </c:pt>
                <c:pt idx="881">
                  <c:v>0.70817312432219304</c:v>
                </c:pt>
                <c:pt idx="882">
                  <c:v>0.70915902592921198</c:v>
                </c:pt>
                <c:pt idx="883">
                  <c:v>0.71014492753623204</c:v>
                </c:pt>
                <c:pt idx="884">
                  <c:v>0.71113082914325099</c:v>
                </c:pt>
                <c:pt idx="885">
                  <c:v>0.71211673075027104</c:v>
                </c:pt>
                <c:pt idx="886">
                  <c:v>0.71310263235729099</c:v>
                </c:pt>
                <c:pt idx="887">
                  <c:v>0.71408853396431005</c:v>
                </c:pt>
                <c:pt idx="888">
                  <c:v>0.71507443557132999</c:v>
                </c:pt>
                <c:pt idx="889">
                  <c:v>0.71606033717835005</c:v>
                </c:pt>
                <c:pt idx="890">
                  <c:v>0.71704623878536899</c:v>
                </c:pt>
                <c:pt idx="891">
                  <c:v>0.71803214039238905</c:v>
                </c:pt>
                <c:pt idx="892">
                  <c:v>0.719018041999408</c:v>
                </c:pt>
                <c:pt idx="893">
                  <c:v>0.72000394360642805</c:v>
                </c:pt>
                <c:pt idx="894">
                  <c:v>0.720989845213448</c:v>
                </c:pt>
                <c:pt idx="895">
                  <c:v>0.72197574682046695</c:v>
                </c:pt>
                <c:pt idx="896">
                  <c:v>0.722961648427487</c:v>
                </c:pt>
                <c:pt idx="897">
                  <c:v>0.72394755003450695</c:v>
                </c:pt>
                <c:pt idx="898">
                  <c:v>0.72493345164152601</c:v>
                </c:pt>
                <c:pt idx="899">
                  <c:v>0.72591935324854595</c:v>
                </c:pt>
                <c:pt idx="900">
                  <c:v>0.72690525485556501</c:v>
                </c:pt>
                <c:pt idx="901">
                  <c:v>0.72789115646258495</c:v>
                </c:pt>
                <c:pt idx="902">
                  <c:v>0.72887705806960501</c:v>
                </c:pt>
                <c:pt idx="903">
                  <c:v>0.72986295967662396</c:v>
                </c:pt>
                <c:pt idx="904">
                  <c:v>0.73084886128364401</c:v>
                </c:pt>
                <c:pt idx="905">
                  <c:v>0.73183476289066296</c:v>
                </c:pt>
                <c:pt idx="906">
                  <c:v>0.73282066449768302</c:v>
                </c:pt>
                <c:pt idx="907">
                  <c:v>0.73380656610470296</c:v>
                </c:pt>
                <c:pt idx="908">
                  <c:v>0.73479246771172202</c:v>
                </c:pt>
                <c:pt idx="909">
                  <c:v>0.73577836931874196</c:v>
                </c:pt>
                <c:pt idx="910">
                  <c:v>0.73676427092576202</c:v>
                </c:pt>
                <c:pt idx="911">
                  <c:v>0.73775017253278097</c:v>
                </c:pt>
                <c:pt idx="912">
                  <c:v>0.73873607413980102</c:v>
                </c:pt>
                <c:pt idx="913">
                  <c:v>0.73972197574681997</c:v>
                </c:pt>
                <c:pt idx="914">
                  <c:v>0.74070787735384003</c:v>
                </c:pt>
                <c:pt idx="915">
                  <c:v>0.74169377896085997</c:v>
                </c:pt>
                <c:pt idx="916">
                  <c:v>0.74267968056788003</c:v>
                </c:pt>
                <c:pt idx="917">
                  <c:v>0.74366558217489898</c:v>
                </c:pt>
                <c:pt idx="918">
                  <c:v>0.74465148378191903</c:v>
                </c:pt>
                <c:pt idx="919">
                  <c:v>0.74563738538893798</c:v>
                </c:pt>
                <c:pt idx="920">
                  <c:v>0.74662328699595804</c:v>
                </c:pt>
                <c:pt idx="921">
                  <c:v>0.74760918860297698</c:v>
                </c:pt>
                <c:pt idx="922">
                  <c:v>0.74859509020999704</c:v>
                </c:pt>
                <c:pt idx="923">
                  <c:v>0.74958099181701598</c:v>
                </c:pt>
                <c:pt idx="924">
                  <c:v>0.75056689342403604</c:v>
                </c:pt>
                <c:pt idx="925">
                  <c:v>0.75155279503105599</c:v>
                </c:pt>
                <c:pt idx="926">
                  <c:v>0.75253869663807604</c:v>
                </c:pt>
                <c:pt idx="927">
                  <c:v>0.75352459824509499</c:v>
                </c:pt>
                <c:pt idx="928">
                  <c:v>0.75451049985211505</c:v>
                </c:pt>
                <c:pt idx="929">
                  <c:v>0.75549640145913399</c:v>
                </c:pt>
                <c:pt idx="930">
                  <c:v>0.75648230306615405</c:v>
                </c:pt>
                <c:pt idx="931">
                  <c:v>0.75746820467317399</c:v>
                </c:pt>
                <c:pt idx="932">
                  <c:v>0.75845410628019305</c:v>
                </c:pt>
                <c:pt idx="933">
                  <c:v>0.759440007887213</c:v>
                </c:pt>
                <c:pt idx="934">
                  <c:v>0.76042590949423305</c:v>
                </c:pt>
                <c:pt idx="935">
                  <c:v>0.761411811101252</c:v>
                </c:pt>
                <c:pt idx="936">
                  <c:v>0.76239771270827195</c:v>
                </c:pt>
                <c:pt idx="937">
                  <c:v>0.763383614315291</c:v>
                </c:pt>
                <c:pt idx="938">
                  <c:v>0.76436951592231095</c:v>
                </c:pt>
                <c:pt idx="939">
                  <c:v>0.76535541752933101</c:v>
                </c:pt>
                <c:pt idx="940">
                  <c:v>0.76634131913634995</c:v>
                </c:pt>
                <c:pt idx="941">
                  <c:v>0.76732722074337001</c:v>
                </c:pt>
                <c:pt idx="942">
                  <c:v>0.76831312235038896</c:v>
                </c:pt>
                <c:pt idx="943">
                  <c:v>0.76929902395740901</c:v>
                </c:pt>
                <c:pt idx="944">
                  <c:v>0.77028492556442796</c:v>
                </c:pt>
                <c:pt idx="945">
                  <c:v>0.77127082717144801</c:v>
                </c:pt>
                <c:pt idx="946">
                  <c:v>0.77225672877846796</c:v>
                </c:pt>
                <c:pt idx="947">
                  <c:v>0.77324263038548802</c:v>
                </c:pt>
                <c:pt idx="948">
                  <c:v>0.77422853199250696</c:v>
                </c:pt>
                <c:pt idx="949">
                  <c:v>0.77521443359952702</c:v>
                </c:pt>
                <c:pt idx="950">
                  <c:v>0.77620033520654597</c:v>
                </c:pt>
                <c:pt idx="951">
                  <c:v>0.77718623681356602</c:v>
                </c:pt>
                <c:pt idx="952">
                  <c:v>0.77817213842058597</c:v>
                </c:pt>
                <c:pt idx="953">
                  <c:v>0.77915804002760503</c:v>
                </c:pt>
                <c:pt idx="954">
                  <c:v>0.78014394163462497</c:v>
                </c:pt>
                <c:pt idx="955">
                  <c:v>0.78112984324164503</c:v>
                </c:pt>
                <c:pt idx="956">
                  <c:v>0.78211574484866397</c:v>
                </c:pt>
                <c:pt idx="957">
                  <c:v>0.78310164645568403</c:v>
                </c:pt>
                <c:pt idx="958">
                  <c:v>0.78408754806270298</c:v>
                </c:pt>
                <c:pt idx="959">
                  <c:v>0.78507344966972303</c:v>
                </c:pt>
                <c:pt idx="960">
                  <c:v>0.78605935127674198</c:v>
                </c:pt>
                <c:pt idx="961">
                  <c:v>0.78704525288376204</c:v>
                </c:pt>
                <c:pt idx="962">
                  <c:v>0.78803115449078198</c:v>
                </c:pt>
                <c:pt idx="963">
                  <c:v>0.78901705609780204</c:v>
                </c:pt>
                <c:pt idx="964">
                  <c:v>0.79000295770482099</c:v>
                </c:pt>
                <c:pt idx="965">
                  <c:v>0.79098885931184104</c:v>
                </c:pt>
                <c:pt idx="966">
                  <c:v>0.79197476091885999</c:v>
                </c:pt>
                <c:pt idx="967">
                  <c:v>0.79296066252588004</c:v>
                </c:pt>
                <c:pt idx="968">
                  <c:v>0.79394656413289899</c:v>
                </c:pt>
                <c:pt idx="969">
                  <c:v>0.79493246573991905</c:v>
                </c:pt>
                <c:pt idx="970">
                  <c:v>0.79591836734693899</c:v>
                </c:pt>
                <c:pt idx="971">
                  <c:v>0.79690426895395805</c:v>
                </c:pt>
                <c:pt idx="972">
                  <c:v>0.797890170560978</c:v>
                </c:pt>
                <c:pt idx="973">
                  <c:v>0.79887607216799805</c:v>
                </c:pt>
                <c:pt idx="974">
                  <c:v>0.799861973775017</c:v>
                </c:pt>
                <c:pt idx="975">
                  <c:v>0.80084787538203706</c:v>
                </c:pt>
                <c:pt idx="976">
                  <c:v>0.801833776989056</c:v>
                </c:pt>
                <c:pt idx="977">
                  <c:v>0.80281967859607595</c:v>
                </c:pt>
                <c:pt idx="978">
                  <c:v>0.803805580203096</c:v>
                </c:pt>
                <c:pt idx="979">
                  <c:v>0.80479148181011495</c:v>
                </c:pt>
                <c:pt idx="980">
                  <c:v>0.80577738341713501</c:v>
                </c:pt>
                <c:pt idx="981">
                  <c:v>0.80676328502415395</c:v>
                </c:pt>
                <c:pt idx="982">
                  <c:v>0.80774918663117401</c:v>
                </c:pt>
                <c:pt idx="983">
                  <c:v>0.80873508823819396</c:v>
                </c:pt>
                <c:pt idx="984">
                  <c:v>0.80972098984521301</c:v>
                </c:pt>
                <c:pt idx="985">
                  <c:v>0.81070689145223296</c:v>
                </c:pt>
                <c:pt idx="986">
                  <c:v>0.81169279305925301</c:v>
                </c:pt>
                <c:pt idx="987">
                  <c:v>0.81267869466627196</c:v>
                </c:pt>
                <c:pt idx="988">
                  <c:v>0.81366459627329202</c:v>
                </c:pt>
                <c:pt idx="989">
                  <c:v>0.81465049788031196</c:v>
                </c:pt>
                <c:pt idx="990">
                  <c:v>0.81563639948733102</c:v>
                </c:pt>
                <c:pt idx="991">
                  <c:v>0.81662230109435097</c:v>
                </c:pt>
                <c:pt idx="992">
                  <c:v>0.81760820270137102</c:v>
                </c:pt>
                <c:pt idx="993">
                  <c:v>0.81859410430838997</c:v>
                </c:pt>
                <c:pt idx="994">
                  <c:v>0.81958000591541003</c:v>
                </c:pt>
                <c:pt idx="995">
                  <c:v>0.82056590752242897</c:v>
                </c:pt>
                <c:pt idx="996">
                  <c:v>0.82155180912944903</c:v>
                </c:pt>
                <c:pt idx="997">
                  <c:v>0.82253771073646798</c:v>
                </c:pt>
                <c:pt idx="998">
                  <c:v>0.82352361234348803</c:v>
                </c:pt>
                <c:pt idx="999">
                  <c:v>0.82450951395050798</c:v>
                </c:pt>
                <c:pt idx="1000">
                  <c:v>0.82549541555752803</c:v>
                </c:pt>
                <c:pt idx="1001">
                  <c:v>0.82648131716454698</c:v>
                </c:pt>
                <c:pt idx="1002">
                  <c:v>0.82746721877156704</c:v>
                </c:pt>
                <c:pt idx="1003">
                  <c:v>0.82845312037858598</c:v>
                </c:pt>
                <c:pt idx="1004">
                  <c:v>0.82943902198560604</c:v>
                </c:pt>
                <c:pt idx="1005">
                  <c:v>0.83042492359262499</c:v>
                </c:pt>
                <c:pt idx="1006">
                  <c:v>0.83141082519964504</c:v>
                </c:pt>
                <c:pt idx="1007">
                  <c:v>0.83239672680666399</c:v>
                </c:pt>
                <c:pt idx="1008">
                  <c:v>0.83338262841368405</c:v>
                </c:pt>
                <c:pt idx="1009">
                  <c:v>0.83436853002070399</c:v>
                </c:pt>
                <c:pt idx="1010">
                  <c:v>0.83535443162772405</c:v>
                </c:pt>
                <c:pt idx="1011">
                  <c:v>0.83634033323474299</c:v>
                </c:pt>
                <c:pt idx="1012">
                  <c:v>0.83732623484176305</c:v>
                </c:pt>
                <c:pt idx="1013">
                  <c:v>0.838312136448782</c:v>
                </c:pt>
                <c:pt idx="1014">
                  <c:v>0.83929803805580205</c:v>
                </c:pt>
                <c:pt idx="1015">
                  <c:v>0.840283939662822</c:v>
                </c:pt>
                <c:pt idx="1016">
                  <c:v>0.84126984126984095</c:v>
                </c:pt>
                <c:pt idx="1017">
                  <c:v>0.842255742876861</c:v>
                </c:pt>
                <c:pt idx="1018">
                  <c:v>0.84324164448388095</c:v>
                </c:pt>
                <c:pt idx="1019">
                  <c:v>0.84422754609090001</c:v>
                </c:pt>
                <c:pt idx="1020">
                  <c:v>0.84521344769791995</c:v>
                </c:pt>
                <c:pt idx="1021">
                  <c:v>0.84619934930493901</c:v>
                </c:pt>
                <c:pt idx="1022">
                  <c:v>0.84718525091195895</c:v>
                </c:pt>
                <c:pt idx="1023">
                  <c:v>0.84817115251897901</c:v>
                </c:pt>
                <c:pt idx="1024">
                  <c:v>0.84915705412599796</c:v>
                </c:pt>
                <c:pt idx="1025">
                  <c:v>0.85014295573301801</c:v>
                </c:pt>
                <c:pt idx="1026">
                  <c:v>0.85112885734003796</c:v>
                </c:pt>
                <c:pt idx="1027">
                  <c:v>0.85211475894705702</c:v>
                </c:pt>
                <c:pt idx="1028">
                  <c:v>0.85310066055407696</c:v>
                </c:pt>
                <c:pt idx="1029">
                  <c:v>0.85408656216109602</c:v>
                </c:pt>
                <c:pt idx="1030">
                  <c:v>0.85507246376811596</c:v>
                </c:pt>
                <c:pt idx="1031">
                  <c:v>0.85605836537513602</c:v>
                </c:pt>
                <c:pt idx="1032">
                  <c:v>0.85704426698215497</c:v>
                </c:pt>
                <c:pt idx="1033">
                  <c:v>0.85803016858917502</c:v>
                </c:pt>
                <c:pt idx="1034">
                  <c:v>0.85901607019619397</c:v>
                </c:pt>
                <c:pt idx="1035">
                  <c:v>0.86000197180321403</c:v>
                </c:pt>
                <c:pt idx="1036">
                  <c:v>0.86098787341023397</c:v>
                </c:pt>
                <c:pt idx="1037">
                  <c:v>0.86197377501725303</c:v>
                </c:pt>
                <c:pt idx="1038">
                  <c:v>0.86295967662427298</c:v>
                </c:pt>
                <c:pt idx="1039">
                  <c:v>0.86394557823129303</c:v>
                </c:pt>
                <c:pt idx="1040">
                  <c:v>0.86493147983831198</c:v>
                </c:pt>
                <c:pt idx="1041">
                  <c:v>0.86591738144533204</c:v>
                </c:pt>
                <c:pt idx="1042">
                  <c:v>0.86690328305235098</c:v>
                </c:pt>
                <c:pt idx="1043">
                  <c:v>0.86788918465937104</c:v>
                </c:pt>
                <c:pt idx="1044">
                  <c:v>0.86887508626639098</c:v>
                </c:pt>
                <c:pt idx="1045">
                  <c:v>0.86986098787341004</c:v>
                </c:pt>
                <c:pt idx="1046">
                  <c:v>0.87084688948042999</c:v>
                </c:pt>
                <c:pt idx="1047">
                  <c:v>0.87183279108744904</c:v>
                </c:pt>
                <c:pt idx="1048">
                  <c:v>0.87281869269446899</c:v>
                </c:pt>
                <c:pt idx="1049">
                  <c:v>0.87380459430148905</c:v>
                </c:pt>
                <c:pt idx="1050">
                  <c:v>0.87479049590850799</c:v>
                </c:pt>
                <c:pt idx="1051">
                  <c:v>0.87577639751552805</c:v>
                </c:pt>
                <c:pt idx="1052">
                  <c:v>0.876762299122547</c:v>
                </c:pt>
                <c:pt idx="1053">
                  <c:v>0.87774820072956705</c:v>
                </c:pt>
                <c:pt idx="1054">
                  <c:v>0.878734102336587</c:v>
                </c:pt>
                <c:pt idx="1055">
                  <c:v>0.87972000394360705</c:v>
                </c:pt>
                <c:pt idx="1056">
                  <c:v>0.880705905550626</c:v>
                </c:pt>
                <c:pt idx="1057">
                  <c:v>0.88169180715764595</c:v>
                </c:pt>
                <c:pt idx="1058">
                  <c:v>0.882677708764665</c:v>
                </c:pt>
                <c:pt idx="1059">
                  <c:v>0.88366361037168495</c:v>
                </c:pt>
                <c:pt idx="1060">
                  <c:v>0.88464951197870501</c:v>
                </c:pt>
                <c:pt idx="1061">
                  <c:v>0.88563541358572395</c:v>
                </c:pt>
                <c:pt idx="1062">
                  <c:v>0.88662131519274401</c:v>
                </c:pt>
                <c:pt idx="1063">
                  <c:v>0.88760721679976395</c:v>
                </c:pt>
                <c:pt idx="1064">
                  <c:v>0.88859311840678301</c:v>
                </c:pt>
                <c:pt idx="1065">
                  <c:v>0.88957902001380296</c:v>
                </c:pt>
                <c:pt idx="1066">
                  <c:v>0.89056492162082201</c:v>
                </c:pt>
                <c:pt idx="1067">
                  <c:v>0.89155082322784196</c:v>
                </c:pt>
                <c:pt idx="1068">
                  <c:v>0.89253672483486102</c:v>
                </c:pt>
                <c:pt idx="1069">
                  <c:v>0.89352262644188096</c:v>
                </c:pt>
                <c:pt idx="1070">
                  <c:v>0.89450852804890102</c:v>
                </c:pt>
                <c:pt idx="1071">
                  <c:v>0.89549442965591997</c:v>
                </c:pt>
                <c:pt idx="1072">
                  <c:v>0.89648033126294002</c:v>
                </c:pt>
                <c:pt idx="1073">
                  <c:v>0.89746623286995897</c:v>
                </c:pt>
                <c:pt idx="1074">
                  <c:v>0.89845213447697903</c:v>
                </c:pt>
                <c:pt idx="1075">
                  <c:v>0.89943803608399897</c:v>
                </c:pt>
                <c:pt idx="1076">
                  <c:v>0.90042393769101903</c:v>
                </c:pt>
                <c:pt idx="1077">
                  <c:v>0.90140983929803797</c:v>
                </c:pt>
                <c:pt idx="1078">
                  <c:v>0.90239574090505803</c:v>
                </c:pt>
                <c:pt idx="1079">
                  <c:v>0.90338164251207698</c:v>
                </c:pt>
                <c:pt idx="1080">
                  <c:v>0.90436754411909703</c:v>
                </c:pt>
                <c:pt idx="1081">
                  <c:v>0.90535344572611598</c:v>
                </c:pt>
                <c:pt idx="1082">
                  <c:v>0.90633934733313604</c:v>
                </c:pt>
                <c:pt idx="1083">
                  <c:v>0.90732524894015598</c:v>
                </c:pt>
                <c:pt idx="1084">
                  <c:v>0.90831115054717504</c:v>
                </c:pt>
                <c:pt idx="1085">
                  <c:v>0.90929705215419498</c:v>
                </c:pt>
                <c:pt idx="1086">
                  <c:v>0.91028295376121404</c:v>
                </c:pt>
                <c:pt idx="1087">
                  <c:v>0.91126885536823399</c:v>
                </c:pt>
                <c:pt idx="1088">
                  <c:v>0.91225475697525404</c:v>
                </c:pt>
                <c:pt idx="1089">
                  <c:v>0.91324065858227399</c:v>
                </c:pt>
                <c:pt idx="1090">
                  <c:v>0.91422656018929305</c:v>
                </c:pt>
                <c:pt idx="1091">
                  <c:v>0.91521246179631299</c:v>
                </c:pt>
                <c:pt idx="1092">
                  <c:v>0.91619836340333205</c:v>
                </c:pt>
                <c:pt idx="1093">
                  <c:v>0.917184265010352</c:v>
                </c:pt>
                <c:pt idx="1094">
                  <c:v>0.91817016661737205</c:v>
                </c:pt>
                <c:pt idx="1095">
                  <c:v>0.919156068224391</c:v>
                </c:pt>
                <c:pt idx="1096">
                  <c:v>0.92014196983141106</c:v>
                </c:pt>
                <c:pt idx="1097">
                  <c:v>0.921127871438431</c:v>
                </c:pt>
                <c:pt idx="1098">
                  <c:v>0.92211377304544995</c:v>
                </c:pt>
                <c:pt idx="1099">
                  <c:v>0.92309967465247</c:v>
                </c:pt>
                <c:pt idx="1100">
                  <c:v>0.92408557625948895</c:v>
                </c:pt>
                <c:pt idx="1101">
                  <c:v>0.92507147786650901</c:v>
                </c:pt>
                <c:pt idx="1102">
                  <c:v>0.92605737947352895</c:v>
                </c:pt>
                <c:pt idx="1103">
                  <c:v>0.92704328108054801</c:v>
                </c:pt>
                <c:pt idx="1104">
                  <c:v>0.92802918268756796</c:v>
                </c:pt>
                <c:pt idx="1105">
                  <c:v>0.92901508429458701</c:v>
                </c:pt>
                <c:pt idx="1106">
                  <c:v>0.93000098590160696</c:v>
                </c:pt>
                <c:pt idx="1107">
                  <c:v>0.93098688750862701</c:v>
                </c:pt>
                <c:pt idx="1108">
                  <c:v>0.93197278911564596</c:v>
                </c:pt>
                <c:pt idx="1109">
                  <c:v>0.93295869072266602</c:v>
                </c:pt>
                <c:pt idx="1110">
                  <c:v>0.93394459232968596</c:v>
                </c:pt>
                <c:pt idx="1111">
                  <c:v>0.93493049393670502</c:v>
                </c:pt>
                <c:pt idx="1112">
                  <c:v>0.93591639554372497</c:v>
                </c:pt>
                <c:pt idx="1113">
                  <c:v>0.93690229715074402</c:v>
                </c:pt>
                <c:pt idx="1114">
                  <c:v>0.93788819875776397</c:v>
                </c:pt>
                <c:pt idx="1115">
                  <c:v>0.93887410036478403</c:v>
                </c:pt>
                <c:pt idx="1116">
                  <c:v>0.93986000197180297</c:v>
                </c:pt>
                <c:pt idx="1117">
                  <c:v>0.94084590357882303</c:v>
                </c:pt>
                <c:pt idx="1118">
                  <c:v>0.94183180518584197</c:v>
                </c:pt>
                <c:pt idx="1119">
                  <c:v>0.94281770679286203</c:v>
                </c:pt>
                <c:pt idx="1120">
                  <c:v>0.94380360839988198</c:v>
                </c:pt>
                <c:pt idx="1121">
                  <c:v>0.94478951000690103</c:v>
                </c:pt>
                <c:pt idx="1122">
                  <c:v>0.94577541161392098</c:v>
                </c:pt>
                <c:pt idx="1123">
                  <c:v>0.94676131322094104</c:v>
                </c:pt>
                <c:pt idx="1124">
                  <c:v>0.94774721482795998</c:v>
                </c:pt>
                <c:pt idx="1125">
                  <c:v>0.94873311643498004</c:v>
                </c:pt>
                <c:pt idx="1126">
                  <c:v>0.94971901804199998</c:v>
                </c:pt>
                <c:pt idx="1127">
                  <c:v>0.95070491964901904</c:v>
                </c:pt>
                <c:pt idx="1128">
                  <c:v>0.95169082125603899</c:v>
                </c:pt>
                <c:pt idx="1129">
                  <c:v>0.95267672286305805</c:v>
                </c:pt>
                <c:pt idx="1130">
                  <c:v>0.95366262447007799</c:v>
                </c:pt>
                <c:pt idx="1131">
                  <c:v>0.95464852607709805</c:v>
                </c:pt>
                <c:pt idx="1132">
                  <c:v>0.95563442768411699</c:v>
                </c:pt>
                <c:pt idx="1133">
                  <c:v>0.95662032929113705</c:v>
                </c:pt>
                <c:pt idx="1134">
                  <c:v>0.957606230898156</c:v>
                </c:pt>
                <c:pt idx="1135">
                  <c:v>0.95859213250517605</c:v>
                </c:pt>
                <c:pt idx="1136">
                  <c:v>0.959578034112196</c:v>
                </c:pt>
                <c:pt idx="1137">
                  <c:v>0.96056393571921495</c:v>
                </c:pt>
                <c:pt idx="1138">
                  <c:v>0.961549837326235</c:v>
                </c:pt>
                <c:pt idx="1139">
                  <c:v>0.96253573893325395</c:v>
                </c:pt>
                <c:pt idx="1140">
                  <c:v>0.963521640540274</c:v>
                </c:pt>
                <c:pt idx="1141">
                  <c:v>0.96450754214729395</c:v>
                </c:pt>
                <c:pt idx="1142">
                  <c:v>0.96549344375431301</c:v>
                </c:pt>
                <c:pt idx="1143">
                  <c:v>0.96647934536133295</c:v>
                </c:pt>
                <c:pt idx="1144">
                  <c:v>0.96746524696835301</c:v>
                </c:pt>
                <c:pt idx="1145">
                  <c:v>0.96845114857537196</c:v>
                </c:pt>
                <c:pt idx="1146">
                  <c:v>0.96943705018239201</c:v>
                </c:pt>
                <c:pt idx="1147">
                  <c:v>0.97042295178941096</c:v>
                </c:pt>
                <c:pt idx="1148">
                  <c:v>0.97140885339643102</c:v>
                </c:pt>
                <c:pt idx="1149">
                  <c:v>0.97239475500344996</c:v>
                </c:pt>
                <c:pt idx="1150">
                  <c:v>0.97338065661047002</c:v>
                </c:pt>
                <c:pt idx="1151">
                  <c:v>0.97436655821748996</c:v>
                </c:pt>
                <c:pt idx="1152">
                  <c:v>0.97535245982450902</c:v>
                </c:pt>
                <c:pt idx="1153">
                  <c:v>0.97633836143152897</c:v>
                </c:pt>
                <c:pt idx="1154">
                  <c:v>0.97732426303854902</c:v>
                </c:pt>
                <c:pt idx="1155">
                  <c:v>0.97831016464556797</c:v>
                </c:pt>
                <c:pt idx="1156">
                  <c:v>0.97929606625258803</c:v>
                </c:pt>
                <c:pt idx="1157">
                  <c:v>0.98028196785960697</c:v>
                </c:pt>
                <c:pt idx="1158">
                  <c:v>0.98126786946662703</c:v>
                </c:pt>
                <c:pt idx="1159">
                  <c:v>0.98225377107364698</c:v>
                </c:pt>
                <c:pt idx="1160">
                  <c:v>0.98323967268066703</c:v>
                </c:pt>
                <c:pt idx="1161">
                  <c:v>0.98422557428768598</c:v>
                </c:pt>
                <c:pt idx="1162">
                  <c:v>0.98521147589470603</c:v>
                </c:pt>
                <c:pt idx="1163">
                  <c:v>0.98619737750172498</c:v>
                </c:pt>
                <c:pt idx="1164">
                  <c:v>0.98718327910874504</c:v>
                </c:pt>
                <c:pt idx="1165">
                  <c:v>0.98816918071576398</c:v>
                </c:pt>
                <c:pt idx="1166">
                  <c:v>0.98915508232278404</c:v>
                </c:pt>
                <c:pt idx="1167">
                  <c:v>0.99014098392980399</c:v>
                </c:pt>
                <c:pt idx="1168">
                  <c:v>0.99112688553682304</c:v>
                </c:pt>
                <c:pt idx="1169">
                  <c:v>0.99211278714384299</c:v>
                </c:pt>
                <c:pt idx="1170">
                  <c:v>0.99309868875086305</c:v>
                </c:pt>
                <c:pt idx="1171">
                  <c:v>0.99408459035788199</c:v>
                </c:pt>
                <c:pt idx="1172">
                  <c:v>0.99507049196490205</c:v>
                </c:pt>
                <c:pt idx="1173">
                  <c:v>0.99605639357192099</c:v>
                </c:pt>
                <c:pt idx="1174">
                  <c:v>0.99704229517894105</c:v>
                </c:pt>
                <c:pt idx="1175">
                  <c:v>0.998028196785961</c:v>
                </c:pt>
                <c:pt idx="1176">
                  <c:v>0.99901409839298005</c:v>
                </c:pt>
                <c:pt idx="1177">
                  <c:v>1</c:v>
                </c:pt>
              </c:numCache>
            </c:numRef>
          </c:xVal>
          <c:yVal>
            <c:numRef>
              <c:f>'atce8-2 hetr config2_excel_scra'!$G$7:$G$1184</c:f>
              <c:numCache>
                <c:formatCode>General</c:formatCode>
                <c:ptCount val="1178"/>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1.13234702368232E-8</c:v>
                </c:pt>
                <c:pt idx="16">
                  <c:v>1.41485732607087E-7</c:v>
                </c:pt>
                <c:pt idx="17">
                  <c:v>5.23595670169718E-7</c:v>
                </c:pt>
                <c:pt idx="18">
                  <c:v>1.3840790776099499E-6</c:v>
                </c:pt>
                <c:pt idx="19">
                  <c:v>2.8582923969731199E-6</c:v>
                </c:pt>
                <c:pt idx="20">
                  <c:v>4.9307126046056604E-6</c:v>
                </c:pt>
                <c:pt idx="21">
                  <c:v>7.7358190733821404E-6</c:v>
                </c:pt>
                <c:pt idx="22">
                  <c:v>1.13628594936718E-5</c:v>
                </c:pt>
                <c:pt idx="23">
                  <c:v>1.5950365487155899E-5</c:v>
                </c:pt>
                <c:pt idx="24">
                  <c:v>2.1519028239513699E-5</c:v>
                </c:pt>
                <c:pt idx="25">
                  <c:v>2.8164963449967101E-5</c:v>
                </c:pt>
                <c:pt idx="26">
                  <c:v>3.5883507454962398E-5</c:v>
                </c:pt>
                <c:pt idx="27">
                  <c:v>4.4752312529221199E-5</c:v>
                </c:pt>
                <c:pt idx="28">
                  <c:v>5.5123556169186098E-5</c:v>
                </c:pt>
                <c:pt idx="29">
                  <c:v>6.7410822726085697E-5</c:v>
                </c:pt>
                <c:pt idx="30">
                  <c:v>8.23070610555519E-5</c:v>
                </c:pt>
                <c:pt idx="31">
                  <c:v>1.0080149859113E-4</c:v>
                </c:pt>
                <c:pt idx="32">
                  <c:v>1.23857974744626E-4</c:v>
                </c:pt>
                <c:pt idx="33">
                  <c:v>1.52711120616957E-4</c:v>
                </c:pt>
                <c:pt idx="34">
                  <c:v>1.88516660983647E-4</c:v>
                </c:pt>
                <c:pt idx="35">
                  <c:v>2.3151172069621001E-4</c:v>
                </c:pt>
                <c:pt idx="36">
                  <c:v>2.7612541119241898E-4</c:v>
                </c:pt>
                <c:pt idx="37">
                  <c:v>3.2155366223845898E-4</c:v>
                </c:pt>
                <c:pt idx="38">
                  <c:v>3.6786794951921799E-4</c:v>
                </c:pt>
                <c:pt idx="39">
                  <c:v>4.1555750890346201E-4</c:v>
                </c:pt>
                <c:pt idx="40">
                  <c:v>4.6675012615554802E-4</c:v>
                </c:pt>
                <c:pt idx="41">
                  <c:v>5.20058623495877E-4</c:v>
                </c:pt>
                <c:pt idx="42">
                  <c:v>5.7814804073027105E-4</c:v>
                </c:pt>
                <c:pt idx="43">
                  <c:v>6.4154306017226903E-4</c:v>
                </c:pt>
                <c:pt idx="44">
                  <c:v>6.9691107296641105E-4</c:v>
                </c:pt>
                <c:pt idx="45">
                  <c:v>7.6956841702311297E-4</c:v>
                </c:pt>
                <c:pt idx="46">
                  <c:v>8.5138663767816904E-4</c:v>
                </c:pt>
                <c:pt idx="47">
                  <c:v>9.4578924123634204E-4</c:v>
                </c:pt>
                <c:pt idx="48">
                  <c:v>1.0391896865894899E-3</c:v>
                </c:pt>
                <c:pt idx="49">
                  <c:v>1.1487491316549399E-3</c:v>
                </c:pt>
                <c:pt idx="50">
                  <c:v>1.2525996801416701E-3</c:v>
                </c:pt>
                <c:pt idx="51">
                  <c:v>1.37653119116898E-3</c:v>
                </c:pt>
                <c:pt idx="52">
                  <c:v>1.4987367954429E-3</c:v>
                </c:pt>
                <c:pt idx="53">
                  <c:v>1.6175397907877301E-3</c:v>
                </c:pt>
                <c:pt idx="54">
                  <c:v>1.74029863434657E-3</c:v>
                </c:pt>
                <c:pt idx="55">
                  <c:v>1.86651844962447E-3</c:v>
                </c:pt>
                <c:pt idx="56">
                  <c:v>1.9977095091012402E-3</c:v>
                </c:pt>
                <c:pt idx="57">
                  <c:v>2.13465475667987E-3</c:v>
                </c:pt>
                <c:pt idx="58">
                  <c:v>2.2772108247081598E-3</c:v>
                </c:pt>
                <c:pt idx="59">
                  <c:v>2.4240732507155899E-3</c:v>
                </c:pt>
                <c:pt idx="60">
                  <c:v>2.5747759649482099E-3</c:v>
                </c:pt>
                <c:pt idx="61">
                  <c:v>2.7175135320947502E-3</c:v>
                </c:pt>
                <c:pt idx="62">
                  <c:v>2.8473525063966898E-3</c:v>
                </c:pt>
                <c:pt idx="63">
                  <c:v>2.9491601907248402E-3</c:v>
                </c:pt>
                <c:pt idx="64">
                  <c:v>3.0464640327119998E-3</c:v>
                </c:pt>
                <c:pt idx="65">
                  <c:v>3.17540933199763E-3</c:v>
                </c:pt>
                <c:pt idx="66">
                  <c:v>3.2942952507926601E-3</c:v>
                </c:pt>
                <c:pt idx="67">
                  <c:v>3.4303459907901799E-3</c:v>
                </c:pt>
                <c:pt idx="68">
                  <c:v>3.5763135761905001E-3</c:v>
                </c:pt>
                <c:pt idx="69">
                  <c:v>3.7023908563811399E-3</c:v>
                </c:pt>
                <c:pt idx="70">
                  <c:v>3.9689041616878E-3</c:v>
                </c:pt>
                <c:pt idx="71">
                  <c:v>4.2109966773712397E-3</c:v>
                </c:pt>
                <c:pt idx="72">
                  <c:v>4.4729581846066997E-3</c:v>
                </c:pt>
                <c:pt idx="73">
                  <c:v>4.7381553715362696E-3</c:v>
                </c:pt>
                <c:pt idx="74">
                  <c:v>5.0138042434726303E-3</c:v>
                </c:pt>
                <c:pt idx="75">
                  <c:v>5.2567969281775402E-3</c:v>
                </c:pt>
                <c:pt idx="76">
                  <c:v>5.4764734701866604E-3</c:v>
                </c:pt>
                <c:pt idx="77">
                  <c:v>5.7120709816422897E-3</c:v>
                </c:pt>
                <c:pt idx="78">
                  <c:v>5.9235957155455397E-3</c:v>
                </c:pt>
                <c:pt idx="79">
                  <c:v>5.961341537685E-3</c:v>
                </c:pt>
                <c:pt idx="80">
                  <c:v>6.1544852397803504E-3</c:v>
                </c:pt>
                <c:pt idx="81">
                  <c:v>6.3391807407144696E-3</c:v>
                </c:pt>
                <c:pt idx="82">
                  <c:v>6.5194110303124497E-3</c:v>
                </c:pt>
                <c:pt idx="83">
                  <c:v>6.5374024218112703E-3</c:v>
                </c:pt>
                <c:pt idx="84">
                  <c:v>6.7152222699079804E-3</c:v>
                </c:pt>
                <c:pt idx="85">
                  <c:v>6.8922168798118402E-3</c:v>
                </c:pt>
                <c:pt idx="86">
                  <c:v>7.0685587589414999E-3</c:v>
                </c:pt>
                <c:pt idx="87">
                  <c:v>7.2438922356305698E-3</c:v>
                </c:pt>
                <c:pt idx="88">
                  <c:v>7.4178956068544702E-3</c:v>
                </c:pt>
                <c:pt idx="89">
                  <c:v>7.5903204352880498E-3</c:v>
                </c:pt>
                <c:pt idx="90">
                  <c:v>7.6075445351014501E-3</c:v>
                </c:pt>
                <c:pt idx="91">
                  <c:v>7.7782842524550602E-3</c:v>
                </c:pt>
                <c:pt idx="92">
                  <c:v>7.9478170839284799E-3</c:v>
                </c:pt>
                <c:pt idx="93">
                  <c:v>8.1166618838818295E-3</c:v>
                </c:pt>
                <c:pt idx="94">
                  <c:v>8.1335356404430206E-3</c:v>
                </c:pt>
                <c:pt idx="95">
                  <c:v>8.3025023278777196E-3</c:v>
                </c:pt>
                <c:pt idx="96">
                  <c:v>8.4723808402407293E-3</c:v>
                </c:pt>
                <c:pt idx="97">
                  <c:v>8.6436840374258302E-3</c:v>
                </c:pt>
                <c:pt idx="98">
                  <c:v>8.8166716796390099E-3</c:v>
                </c:pt>
                <c:pt idx="99">
                  <c:v>8.9913497613467799E-3</c:v>
                </c:pt>
                <c:pt idx="100">
                  <c:v>9.1676083840002299E-3</c:v>
                </c:pt>
                <c:pt idx="101">
                  <c:v>9.1852341130551404E-3</c:v>
                </c:pt>
                <c:pt idx="102">
                  <c:v>9.3628901124065307E-3</c:v>
                </c:pt>
                <c:pt idx="103">
                  <c:v>9.5415118868827902E-3</c:v>
                </c:pt>
                <c:pt idx="104">
                  <c:v>9.7204293883628098E-3</c:v>
                </c:pt>
                <c:pt idx="105">
                  <c:v>9.8993622090345294E-3</c:v>
                </c:pt>
                <c:pt idx="106">
                  <c:v>1.00780146218941E-2</c:v>
                </c:pt>
                <c:pt idx="107">
                  <c:v>1.02562081250563E-2</c:v>
                </c:pt>
                <c:pt idx="108">
                  <c:v>1.0274019682566299E-2</c:v>
                </c:pt>
                <c:pt idx="109">
                  <c:v>1.0274036999913401E-2</c:v>
                </c:pt>
                <c:pt idx="110">
                  <c:v>1.02740909501101E-2</c:v>
                </c:pt>
                <c:pt idx="111">
                  <c:v>1.02742508025445E-2</c:v>
                </c:pt>
                <c:pt idx="112">
                  <c:v>1.0274731691951601E-2</c:v>
                </c:pt>
                <c:pt idx="113">
                  <c:v>1.0276175026224301E-2</c:v>
                </c:pt>
                <c:pt idx="114">
                  <c:v>1.02805036969393E-2</c:v>
                </c:pt>
                <c:pt idx="115">
                  <c:v>1.0293485712773101E-2</c:v>
                </c:pt>
                <c:pt idx="116">
                  <c:v>1.03324031200467E-2</c:v>
                </c:pt>
                <c:pt idx="117">
                  <c:v>1.04488442956723E-2</c:v>
                </c:pt>
                <c:pt idx="118">
                  <c:v>1.0625619108478699E-2</c:v>
                </c:pt>
                <c:pt idx="119">
                  <c:v>1.0801667924812E-2</c:v>
                </c:pt>
                <c:pt idx="120">
                  <c:v>1.0822061099138599E-2</c:v>
                </c:pt>
                <c:pt idx="121">
                  <c:v>1.09972960001596E-2</c:v>
                </c:pt>
                <c:pt idx="122">
                  <c:v>1.11718195578474E-2</c:v>
                </c:pt>
                <c:pt idx="123">
                  <c:v>1.1311062351145399E-2</c:v>
                </c:pt>
                <c:pt idx="124">
                  <c:v>1.1484875231551599E-2</c:v>
                </c:pt>
                <c:pt idx="125">
                  <c:v>1.16588799348791E-2</c:v>
                </c:pt>
                <c:pt idx="126">
                  <c:v>1.1833421475965699E-2</c:v>
                </c:pt>
                <c:pt idx="127">
                  <c:v>1.1850876029705399E-2</c:v>
                </c:pt>
                <c:pt idx="128">
                  <c:v>1.2026266120798299E-2</c:v>
                </c:pt>
                <c:pt idx="129">
                  <c:v>1.2202420839369401E-2</c:v>
                </c:pt>
                <c:pt idx="130">
                  <c:v>1.23792256245072E-2</c:v>
                </c:pt>
                <c:pt idx="131">
                  <c:v>1.2556517959570201E-2</c:v>
                </c:pt>
                <c:pt idx="132">
                  <c:v>1.27341539773673E-2</c:v>
                </c:pt>
                <c:pt idx="133">
                  <c:v>1.29119485154952E-2</c:v>
                </c:pt>
                <c:pt idx="134">
                  <c:v>1.29297227741039E-2</c:v>
                </c:pt>
                <c:pt idx="135">
                  <c:v>1.31075173122318E-2</c:v>
                </c:pt>
                <c:pt idx="136">
                  <c:v>1.3285177307894001E-2</c:v>
                </c:pt>
                <c:pt idx="137">
                  <c:v>1.34626388201168E-2</c:v>
                </c:pt>
                <c:pt idx="138">
                  <c:v>1.36398445684445E-2</c:v>
                </c:pt>
                <c:pt idx="139">
                  <c:v>1.3816786560255199E-2</c:v>
                </c:pt>
                <c:pt idx="140">
                  <c:v>1.3993474120274499E-2</c:v>
                </c:pt>
                <c:pt idx="141">
                  <c:v>1.40111378142827E-2</c:v>
                </c:pt>
                <c:pt idx="142">
                  <c:v>1.41875709425111E-2</c:v>
                </c:pt>
                <c:pt idx="143">
                  <c:v>1.43638189083356E-2</c:v>
                </c:pt>
                <c:pt idx="144">
                  <c:v>1.45399016933111E-2</c:v>
                </c:pt>
                <c:pt idx="145">
                  <c:v>1.45575054426557E-2</c:v>
                </c:pt>
                <c:pt idx="146">
                  <c:v>1.47334536851662E-2</c:v>
                </c:pt>
                <c:pt idx="147">
                  <c:v>1.4909275377832199E-2</c:v>
                </c:pt>
                <c:pt idx="148">
                  <c:v>1.50849598638245E-2</c:v>
                </c:pt>
                <c:pt idx="149">
                  <c:v>1.5260480501072199E-2</c:v>
                </c:pt>
                <c:pt idx="150">
                  <c:v>1.54357919980521E-2</c:v>
                </c:pt>
                <c:pt idx="151">
                  <c:v>1.56108703768978E-2</c:v>
                </c:pt>
                <c:pt idx="152">
                  <c:v>1.5628370222159901E-2</c:v>
                </c:pt>
                <c:pt idx="153">
                  <c:v>1.5803020995744099E-2</c:v>
                </c:pt>
                <c:pt idx="154">
                  <c:v>1.5977153581019199E-2</c:v>
                </c:pt>
                <c:pt idx="155">
                  <c:v>1.6150606793447798E-2</c:v>
                </c:pt>
                <c:pt idx="156">
                  <c:v>1.6323186145901399E-2</c:v>
                </c:pt>
                <c:pt idx="157">
                  <c:v>1.64946638486601E-2</c:v>
                </c:pt>
                <c:pt idx="158">
                  <c:v>1.6664801455177899E-2</c:v>
                </c:pt>
                <c:pt idx="159">
                  <c:v>1.6681801761583001E-2</c:v>
                </c:pt>
                <c:pt idx="160">
                  <c:v>1.6850194312356601E-2</c:v>
                </c:pt>
                <c:pt idx="161">
                  <c:v>1.7016729910684501E-2</c:v>
                </c:pt>
                <c:pt idx="162">
                  <c:v>1.7181188759467399E-2</c:v>
                </c:pt>
                <c:pt idx="163">
                  <c:v>1.7197617593418601E-2</c:v>
                </c:pt>
                <c:pt idx="164">
                  <c:v>1.7359582744223799E-2</c:v>
                </c:pt>
                <c:pt idx="165">
                  <c:v>1.7519142115890399E-2</c:v>
                </c:pt>
                <c:pt idx="166">
                  <c:v>1.7645225723573101E-2</c:v>
                </c:pt>
                <c:pt idx="167">
                  <c:v>1.7800399810120899E-2</c:v>
                </c:pt>
                <c:pt idx="168">
                  <c:v>1.7953150800183601E-2</c:v>
                </c:pt>
                <c:pt idx="169">
                  <c:v>1.8103605243603198E-2</c:v>
                </c:pt>
                <c:pt idx="170">
                  <c:v>1.81186340366499E-2</c:v>
                </c:pt>
                <c:pt idx="171">
                  <c:v>1.8266754634527701E-2</c:v>
                </c:pt>
                <c:pt idx="172">
                  <c:v>1.8412986309470199E-2</c:v>
                </c:pt>
                <c:pt idx="173">
                  <c:v>1.8557578164856502E-2</c:v>
                </c:pt>
                <c:pt idx="174">
                  <c:v>1.87007499977834E-2</c:v>
                </c:pt>
                <c:pt idx="175">
                  <c:v>1.88427109485198E-2</c:v>
                </c:pt>
                <c:pt idx="176">
                  <c:v>1.8983659500503298E-2</c:v>
                </c:pt>
                <c:pt idx="177">
                  <c:v>1.8997747828394002E-2</c:v>
                </c:pt>
                <c:pt idx="178">
                  <c:v>1.9137767904154699E-2</c:v>
                </c:pt>
                <c:pt idx="179">
                  <c:v>1.92771006144472E-2</c:v>
                </c:pt>
                <c:pt idx="180">
                  <c:v>1.9415865848597301E-2</c:v>
                </c:pt>
                <c:pt idx="181">
                  <c:v>1.9554152857548399E-2</c:v>
                </c:pt>
                <c:pt idx="182">
                  <c:v>1.9692041567516201E-2</c:v>
                </c:pt>
                <c:pt idx="183">
                  <c:v>1.9829594587371699E-2</c:v>
                </c:pt>
                <c:pt idx="184">
                  <c:v>1.9843345893045702E-2</c:v>
                </c:pt>
                <c:pt idx="185">
                  <c:v>1.9980587200653901E-2</c:v>
                </c:pt>
                <c:pt idx="186">
                  <c:v>2.01176007185438E-2</c:v>
                </c:pt>
                <c:pt idx="187">
                  <c:v>2.0254431738236899E-2</c:v>
                </c:pt>
                <c:pt idx="188">
                  <c:v>2.02681137745226E-2</c:v>
                </c:pt>
                <c:pt idx="189">
                  <c:v>2.0404791602300101E-2</c:v>
                </c:pt>
                <c:pt idx="190">
                  <c:v>2.0541370854408301E-2</c:v>
                </c:pt>
                <c:pt idx="191">
                  <c:v>2.06778728445078E-2</c:v>
                </c:pt>
                <c:pt idx="192">
                  <c:v>2.0814313557839501E-2</c:v>
                </c:pt>
                <c:pt idx="193">
                  <c:v>2.0950696990716101E-2</c:v>
                </c:pt>
                <c:pt idx="194">
                  <c:v>2.1087008489997301E-2</c:v>
                </c:pt>
                <c:pt idx="195">
                  <c:v>2.1100637242139501E-2</c:v>
                </c:pt>
                <c:pt idx="196">
                  <c:v>2.1236834180509302E-2</c:v>
                </c:pt>
                <c:pt idx="197">
                  <c:v>2.1372877926961999E-2</c:v>
                </c:pt>
                <c:pt idx="198">
                  <c:v>2.1508708536836799E-2</c:v>
                </c:pt>
                <c:pt idx="199">
                  <c:v>2.1644250080225299E-2</c:v>
                </c:pt>
                <c:pt idx="200">
                  <c:v>2.1779418634599999E-2</c:v>
                </c:pt>
                <c:pt idx="201">
                  <c:v>2.1914120952707498E-2</c:v>
                </c:pt>
                <c:pt idx="202">
                  <c:v>2.1927585856103798E-2</c:v>
                </c:pt>
                <c:pt idx="203">
                  <c:v>2.20616754065459E-2</c:v>
                </c:pt>
                <c:pt idx="204">
                  <c:v>2.2195112226213998E-2</c:v>
                </c:pt>
                <c:pt idx="205">
                  <c:v>2.23278190530979E-2</c:v>
                </c:pt>
                <c:pt idx="206">
                  <c:v>2.23410828088468E-2</c:v>
                </c:pt>
                <c:pt idx="207">
                  <c:v>2.2472915775755799E-2</c:v>
                </c:pt>
                <c:pt idx="208">
                  <c:v>2.2603909517383801E-2</c:v>
                </c:pt>
                <c:pt idx="209">
                  <c:v>2.2708154618311601E-2</c:v>
                </c:pt>
                <c:pt idx="210">
                  <c:v>2.28375924629108E-2</c:v>
                </c:pt>
                <c:pt idx="211">
                  <c:v>2.29661804254002E-2</c:v>
                </c:pt>
                <c:pt idx="212">
                  <c:v>2.3093953140473699E-2</c:v>
                </c:pt>
                <c:pt idx="213">
                  <c:v>2.3106722685780099E-2</c:v>
                </c:pt>
                <c:pt idx="214">
                  <c:v>2.3233656175572701E-2</c:v>
                </c:pt>
                <c:pt idx="215">
                  <c:v>2.33598996356899E-2</c:v>
                </c:pt>
                <c:pt idx="216">
                  <c:v>2.3485522335519898E-2</c:v>
                </c:pt>
                <c:pt idx="217">
                  <c:v>2.3610606865487299E-2</c:v>
                </c:pt>
                <c:pt idx="218">
                  <c:v>2.3735230487601899E-2</c:v>
                </c:pt>
                <c:pt idx="219">
                  <c:v>2.3859462471252101E-2</c:v>
                </c:pt>
                <c:pt idx="220">
                  <c:v>2.3871883005409902E-2</c:v>
                </c:pt>
                <c:pt idx="221">
                  <c:v>2.3995757985289801E-2</c:v>
                </c:pt>
                <c:pt idx="222">
                  <c:v>2.4119374537067299E-2</c:v>
                </c:pt>
                <c:pt idx="223">
                  <c:v>2.42427779522656E-2</c:v>
                </c:pt>
                <c:pt idx="224">
                  <c:v>2.4365997537164199E-2</c:v>
                </c:pt>
                <c:pt idx="225">
                  <c:v>2.4489054605421098E-2</c:v>
                </c:pt>
                <c:pt idx="226">
                  <c:v>2.4611957149658002E-2</c:v>
                </c:pt>
                <c:pt idx="227">
                  <c:v>2.46242444734538E-2</c:v>
                </c:pt>
                <c:pt idx="228">
                  <c:v>2.4746976508427301E-2</c:v>
                </c:pt>
                <c:pt idx="229">
                  <c:v>2.4869543362551799E-2</c:v>
                </c:pt>
                <c:pt idx="230">
                  <c:v>2.4991926386376699E-2</c:v>
                </c:pt>
                <c:pt idx="231">
                  <c:v>2.5004163090234899E-2</c:v>
                </c:pt>
                <c:pt idx="232">
                  <c:v>2.5126316992237E-2</c:v>
                </c:pt>
                <c:pt idx="233">
                  <c:v>2.5248236444001999E-2</c:v>
                </c:pt>
                <c:pt idx="234">
                  <c:v>2.5369892139250099E-2</c:v>
                </c:pt>
                <c:pt idx="235">
                  <c:v>2.5491257435909E-2</c:v>
                </c:pt>
                <c:pt idx="236">
                  <c:v>2.5612316348735099E-2</c:v>
                </c:pt>
                <c:pt idx="237">
                  <c:v>2.57330502282778E-2</c:v>
                </c:pt>
                <c:pt idx="238">
                  <c:v>2.5745119087079799E-2</c:v>
                </c:pt>
                <c:pt idx="239">
                  <c:v>2.5865503955473899E-2</c:v>
                </c:pt>
                <c:pt idx="240">
                  <c:v>2.5985534484305E-2</c:v>
                </c:pt>
                <c:pt idx="241">
                  <c:v>2.6105255965096101E-2</c:v>
                </c:pt>
                <c:pt idx="242">
                  <c:v>2.6224671062054498E-2</c:v>
                </c:pt>
                <c:pt idx="243">
                  <c:v>2.6343806417252501E-2</c:v>
                </c:pt>
                <c:pt idx="244">
                  <c:v>2.6462686008555499E-2</c:v>
                </c:pt>
                <c:pt idx="245">
                  <c:v>2.64745710370578E-2</c:v>
                </c:pt>
                <c:pt idx="246">
                  <c:v>2.6593200192880102E-2</c:v>
                </c:pt>
                <c:pt idx="247">
                  <c:v>2.6711632197366501E-2</c:v>
                </c:pt>
                <c:pt idx="248">
                  <c:v>2.6829899021004001E-2</c:v>
                </c:pt>
                <c:pt idx="249">
                  <c:v>2.6841725436947E-2</c:v>
                </c:pt>
                <c:pt idx="250">
                  <c:v>2.6959845729186301E-2</c:v>
                </c:pt>
                <c:pt idx="251">
                  <c:v>2.7077862117343102E-2</c:v>
                </c:pt>
                <c:pt idx="252">
                  <c:v>2.7184009462241102E-2</c:v>
                </c:pt>
                <c:pt idx="253">
                  <c:v>2.73018926400358E-2</c:v>
                </c:pt>
                <c:pt idx="254">
                  <c:v>2.7419730526307501E-2</c:v>
                </c:pt>
                <c:pt idx="255">
                  <c:v>2.7537539106299601E-2</c:v>
                </c:pt>
                <c:pt idx="256">
                  <c:v>2.7549320230719501E-2</c:v>
                </c:pt>
                <c:pt idx="257">
                  <c:v>2.7667104832846401E-2</c:v>
                </c:pt>
                <c:pt idx="258">
                  <c:v>2.7784878778144301E-2</c:v>
                </c:pt>
                <c:pt idx="259">
                  <c:v>2.7902644730820401E-2</c:v>
                </c:pt>
                <c:pt idx="260">
                  <c:v>2.8020405355082101E-2</c:v>
                </c:pt>
                <c:pt idx="261">
                  <c:v>2.8138155322514902E-2</c:v>
                </c:pt>
                <c:pt idx="262">
                  <c:v>2.8255897297325899E-2</c:v>
                </c:pt>
                <c:pt idx="263">
                  <c:v>2.8267670429124099E-2</c:v>
                </c:pt>
                <c:pt idx="264">
                  <c:v>2.8385391090277198E-2</c:v>
                </c:pt>
                <c:pt idx="265">
                  <c:v>2.8503087773565101E-2</c:v>
                </c:pt>
                <c:pt idx="266">
                  <c:v>2.8620755150573302E-2</c:v>
                </c:pt>
                <c:pt idx="267">
                  <c:v>2.8738385228680201E-2</c:v>
                </c:pt>
                <c:pt idx="268">
                  <c:v>2.8855970015264E-2</c:v>
                </c:pt>
                <c:pt idx="269">
                  <c:v>2.8973498853495702E-2</c:v>
                </c:pt>
                <c:pt idx="270">
                  <c:v>2.8985250671636001E-2</c:v>
                </c:pt>
                <c:pt idx="271">
                  <c:v>2.9102710240479401E-2</c:v>
                </c:pt>
                <c:pt idx="272">
                  <c:v>2.9220095211520102E-2</c:v>
                </c:pt>
                <c:pt idx="273">
                  <c:v>2.93373975921364E-2</c:v>
                </c:pt>
                <c:pt idx="274">
                  <c:v>2.9349125432411499E-2</c:v>
                </c:pt>
                <c:pt idx="275">
                  <c:v>2.9466326573152599E-2</c:v>
                </c:pt>
                <c:pt idx="276">
                  <c:v>2.9583426474018501E-2</c:v>
                </c:pt>
                <c:pt idx="277">
                  <c:v>2.9700414478180299E-2</c:v>
                </c:pt>
                <c:pt idx="278">
                  <c:v>2.9817282593016199E-2</c:v>
                </c:pt>
                <c:pt idx="279">
                  <c:v>2.9934022825904599E-2</c:v>
                </c:pt>
                <c:pt idx="280">
                  <c:v>3.0050627184223699E-2</c:v>
                </c:pt>
                <c:pt idx="281">
                  <c:v>3.00622857551105E-2</c:v>
                </c:pt>
                <c:pt idx="282">
                  <c:v>3.0178730260995101E-2</c:v>
                </c:pt>
                <c:pt idx="283">
                  <c:v>3.0295017578652501E-2</c:v>
                </c:pt>
                <c:pt idx="284">
                  <c:v>3.04111477080827E-2</c:v>
                </c:pt>
                <c:pt idx="285">
                  <c:v>3.05271099924567E-2</c:v>
                </c:pt>
                <c:pt idx="286">
                  <c:v>3.0642899103359999E-2</c:v>
                </c:pt>
                <c:pt idx="287">
                  <c:v>3.0758509712378201E-2</c:v>
                </c:pt>
                <c:pt idx="288">
                  <c:v>3.07700697075971E-2</c:v>
                </c:pt>
                <c:pt idx="289">
                  <c:v>3.0885477836864898E-2</c:v>
                </c:pt>
                <c:pt idx="290">
                  <c:v>3.1000691479004201E-2</c:v>
                </c:pt>
                <c:pt idx="291">
                  <c:v>3.1115707969807602E-2</c:v>
                </c:pt>
                <c:pt idx="292">
                  <c:v>3.1127206688259999E-2</c:v>
                </c:pt>
                <c:pt idx="293">
                  <c:v>3.1241999385655101E-2</c:v>
                </c:pt>
                <c:pt idx="294">
                  <c:v>3.1356581610678197E-2</c:v>
                </c:pt>
                <c:pt idx="295">
                  <c:v>3.14481104504446E-2</c:v>
                </c:pt>
                <c:pt idx="296">
                  <c:v>3.15623010370032E-2</c:v>
                </c:pt>
                <c:pt idx="297">
                  <c:v>3.1676270494360899E-2</c:v>
                </c:pt>
                <c:pt idx="298">
                  <c:v>3.1790010829895902E-2</c:v>
                </c:pt>
                <c:pt idx="299">
                  <c:v>3.1801384330607897E-2</c:v>
                </c:pt>
                <c:pt idx="300">
                  <c:v>3.1914871566454998E-2</c:v>
                </c:pt>
                <c:pt idx="301">
                  <c:v>3.2028127016272001E-2</c:v>
                </c:pt>
                <c:pt idx="302">
                  <c:v>3.2141142687437403E-2</c:v>
                </c:pt>
                <c:pt idx="303">
                  <c:v>3.2253921244158303E-2</c:v>
                </c:pt>
                <c:pt idx="304">
                  <c:v>3.23664546938131E-2</c:v>
                </c:pt>
                <c:pt idx="305">
                  <c:v>3.2478743036401699E-2</c:v>
                </c:pt>
                <c:pt idx="306">
                  <c:v>3.2489970005715497E-2</c:v>
                </c:pt>
                <c:pt idx="307">
                  <c:v>3.2601991927579899E-2</c:v>
                </c:pt>
                <c:pt idx="308">
                  <c:v>3.2713768742378198E-2</c:v>
                </c:pt>
                <c:pt idx="309">
                  <c:v>3.2825300450110402E-2</c:v>
                </c:pt>
                <c:pt idx="310">
                  <c:v>3.2936581722361802E-2</c:v>
                </c:pt>
                <c:pt idx="311">
                  <c:v>3.30476178875471E-2</c:v>
                </c:pt>
                <c:pt idx="312">
                  <c:v>3.3158403617251697E-2</c:v>
                </c:pt>
                <c:pt idx="313">
                  <c:v>3.3169481390960001E-2</c:v>
                </c:pt>
                <c:pt idx="314">
                  <c:v>3.3279998035733303E-2</c:v>
                </c:pt>
                <c:pt idx="315">
                  <c:v>3.33902695734404E-2</c:v>
                </c:pt>
                <c:pt idx="316">
                  <c:v>3.3500290675666802E-2</c:v>
                </c:pt>
                <c:pt idx="317">
                  <c:v>3.3511288523157899E-2</c:v>
                </c:pt>
                <c:pt idx="318">
                  <c:v>3.36210378762457E-2</c:v>
                </c:pt>
                <c:pt idx="319">
                  <c:v>3.3730539458060198E-2</c:v>
                </c:pt>
                <c:pt idx="320">
                  <c:v>3.38397852759795E-2</c:v>
                </c:pt>
                <c:pt idx="321">
                  <c:v>3.3948783322625402E-2</c:v>
                </c:pt>
                <c:pt idx="322">
                  <c:v>3.4057528269583297E-2</c:v>
                </c:pt>
                <c:pt idx="323">
                  <c:v>3.41660201168534E-2</c:v>
                </c:pt>
                <c:pt idx="324">
                  <c:v>3.4176866104531703E-2</c:v>
                </c:pt>
                <c:pt idx="325">
                  <c:v>3.4285088866870497E-2</c:v>
                </c:pt>
                <c:pt idx="326">
                  <c:v>3.4393061193728501E-2</c:v>
                </c:pt>
                <c:pt idx="327">
                  <c:v>3.4500785749313201E-2</c:v>
                </c:pt>
                <c:pt idx="328">
                  <c:v>3.46082598694172E-2</c:v>
                </c:pt>
                <c:pt idx="329">
                  <c:v>3.4715483554040499E-2</c:v>
                </c:pt>
                <c:pt idx="330">
                  <c:v>3.4822459467390397E-2</c:v>
                </c:pt>
                <c:pt idx="331">
                  <c:v>3.4833156259463302E-2</c:v>
                </c:pt>
                <c:pt idx="332">
                  <c:v>3.4939863087881801E-2</c:v>
                </c:pt>
                <c:pt idx="333">
                  <c:v>3.5046327473441503E-2</c:v>
                </c:pt>
                <c:pt idx="334">
                  <c:v>3.5152546751934903E-2</c:v>
                </c:pt>
                <c:pt idx="335">
                  <c:v>3.5163166281997803E-2</c:v>
                </c:pt>
                <c:pt idx="336">
                  <c:v>3.5269121803974401E-2</c:v>
                </c:pt>
                <c:pt idx="337">
                  <c:v>3.5374834883092003E-2</c:v>
                </c:pt>
                <c:pt idx="338">
                  <c:v>3.5459247625317498E-2</c:v>
                </c:pt>
                <c:pt idx="339">
                  <c:v>3.5564523774447597E-2</c:v>
                </c:pt>
                <c:pt idx="340">
                  <c:v>3.5669560144926102E-2</c:v>
                </c:pt>
                <c:pt idx="341">
                  <c:v>3.5774362065167299E-2</c:v>
                </c:pt>
                <c:pt idx="342">
                  <c:v>3.5784840392246303E-2</c:v>
                </c:pt>
                <c:pt idx="343">
                  <c:v>3.5889389212799702E-2</c:v>
                </c:pt>
                <c:pt idx="344">
                  <c:v>3.5993708911530198E-2</c:v>
                </c:pt>
                <c:pt idx="345">
                  <c:v>3.6097802152645297E-2</c:v>
                </c:pt>
                <c:pt idx="346">
                  <c:v>3.6201666271937702E-2</c:v>
                </c:pt>
                <c:pt idx="347">
                  <c:v>3.6305309262029101E-2</c:v>
                </c:pt>
                <c:pt idx="348">
                  <c:v>3.6408731122919397E-2</c:v>
                </c:pt>
                <c:pt idx="349">
                  <c:v>3.6419070911221998E-2</c:v>
                </c:pt>
                <c:pt idx="350">
                  <c:v>3.6522258321875098E-2</c:v>
                </c:pt>
                <c:pt idx="351">
                  <c:v>3.66252299317417E-2</c:v>
                </c:pt>
                <c:pt idx="352">
                  <c:v>3.6727991069236299E-2</c:v>
                </c:pt>
                <c:pt idx="353">
                  <c:v>3.6830541734358797E-2</c:v>
                </c:pt>
                <c:pt idx="354">
                  <c:v>3.6932884591316599E-2</c:v>
                </c:pt>
                <c:pt idx="355">
                  <c:v>3.7035024968523997E-2</c:v>
                </c:pt>
                <c:pt idx="356">
                  <c:v>3.7045236874878901E-2</c:v>
                </c:pt>
                <c:pt idx="357">
                  <c:v>3.7147161451299801E-2</c:v>
                </c:pt>
                <c:pt idx="358">
                  <c:v>3.7248886212177597E-2</c:v>
                </c:pt>
                <c:pt idx="359">
                  <c:v>3.7350419150134102E-2</c:v>
                </c:pt>
                <c:pt idx="360">
                  <c:v>3.7360569779722498E-2</c:v>
                </c:pt>
                <c:pt idx="361">
                  <c:v>3.7461892245306903E-2</c:v>
                </c:pt>
                <c:pt idx="362">
                  <c:v>3.75630255521772E-2</c:v>
                </c:pt>
                <c:pt idx="363">
                  <c:v>3.7663972364540603E-2</c:v>
                </c:pt>
                <c:pt idx="364">
                  <c:v>3.7764730018189897E-2</c:v>
                </c:pt>
                <c:pt idx="365">
                  <c:v>3.7865309169954099E-2</c:v>
                </c:pt>
                <c:pt idx="366">
                  <c:v>3.7965704491418603E-2</c:v>
                </c:pt>
                <c:pt idx="367">
                  <c:v>3.7975743224302902E-2</c:v>
                </c:pt>
                <c:pt idx="368">
                  <c:v>3.8075946722846102E-2</c:v>
                </c:pt>
                <c:pt idx="369">
                  <c:v>3.81759743837113E-2</c:v>
                </c:pt>
                <c:pt idx="370">
                  <c:v>3.8275828871105901E-2</c:v>
                </c:pt>
                <c:pt idx="371">
                  <c:v>3.83755155134443E-2</c:v>
                </c:pt>
                <c:pt idx="372">
                  <c:v>3.8475028982312101E-2</c:v>
                </c:pt>
                <c:pt idx="373">
                  <c:v>3.8574377270330799E-2</c:v>
                </c:pt>
                <c:pt idx="374">
                  <c:v>3.8584309434925503E-2</c:v>
                </c:pt>
                <c:pt idx="375">
                  <c:v>3.8683476556851899E-2</c:v>
                </c:pt>
                <c:pt idx="376">
                  <c:v>3.8782481162136603E-2</c:v>
                </c:pt>
                <c:pt idx="377">
                  <c:v>3.8881323250779601E-2</c:v>
                </c:pt>
                <c:pt idx="378">
                  <c:v>3.8891204795436597E-2</c:v>
                </c:pt>
                <c:pt idx="379">
                  <c:v>3.8989873710608899E-2</c:v>
                </c:pt>
                <c:pt idx="380">
                  <c:v>3.9088382773346801E-2</c:v>
                </c:pt>
                <c:pt idx="381">
                  <c:v>3.91670861194547E-2</c:v>
                </c:pt>
                <c:pt idx="382">
                  <c:v>3.9265310112017802E-2</c:v>
                </c:pt>
                <c:pt idx="383">
                  <c:v>3.9363379580560902E-2</c:v>
                </c:pt>
                <c:pt idx="384">
                  <c:v>3.9461291860876699E-2</c:v>
                </c:pt>
                <c:pt idx="385">
                  <c:v>3.9471082822487603E-2</c:v>
                </c:pt>
                <c:pt idx="386">
                  <c:v>3.9568829921954499E-2</c:v>
                </c:pt>
                <c:pt idx="387">
                  <c:v>3.9666425161608697E-2</c:v>
                </c:pt>
                <c:pt idx="388">
                  <c:v>3.97638712056574E-2</c:v>
                </c:pt>
                <c:pt idx="389">
                  <c:v>3.9861168054100497E-2</c:v>
                </c:pt>
                <c:pt idx="390">
                  <c:v>3.9958318371145503E-2</c:v>
                </c:pt>
                <c:pt idx="391">
                  <c:v>4.0055319492584902E-2</c:v>
                </c:pt>
                <c:pt idx="392">
                  <c:v>4.0065017206942298E-2</c:v>
                </c:pt>
                <c:pt idx="393">
                  <c:v>4.0161858475947297E-2</c:v>
                </c:pt>
                <c:pt idx="394">
                  <c:v>4.0258558541968498E-2</c:v>
                </c:pt>
                <c:pt idx="395">
                  <c:v>4.0355112076591398E-2</c:v>
                </c:pt>
                <c:pt idx="396">
                  <c:v>4.0451524408230598E-2</c:v>
                </c:pt>
                <c:pt idx="397">
                  <c:v>4.0547798201093201E-2</c:v>
                </c:pt>
                <c:pt idx="398">
                  <c:v>4.0643928126764803E-2</c:v>
                </c:pt>
                <c:pt idx="399">
                  <c:v>4.0653540586490497E-2</c:v>
                </c:pt>
                <c:pt idx="400">
                  <c:v>4.0749521316556597E-2</c:v>
                </c:pt>
                <c:pt idx="401">
                  <c:v>4.08453661720534E-2</c:v>
                </c:pt>
                <c:pt idx="402">
                  <c:v>4.0941072488773697E-2</c:v>
                </c:pt>
                <c:pt idx="403">
                  <c:v>4.0950642321183499E-2</c:v>
                </c:pt>
                <c:pt idx="404">
                  <c:v>4.1046202106505503E-2</c:v>
                </c:pt>
                <c:pt idx="405">
                  <c:v>4.11416260172583E-2</c:v>
                </c:pt>
                <c:pt idx="406">
                  <c:v>4.1236916717648897E-2</c:v>
                </c:pt>
                <c:pt idx="407">
                  <c:v>4.1332074207677601E-2</c:v>
                </c:pt>
                <c:pt idx="408">
                  <c:v>4.1427101151551397E-2</c:v>
                </c:pt>
                <c:pt idx="409">
                  <c:v>4.1521997549270398E-2</c:v>
                </c:pt>
                <c:pt idx="410">
                  <c:v>4.15314847912557E-2</c:v>
                </c:pt>
                <c:pt idx="411">
                  <c:v>4.1626239985991E-2</c:v>
                </c:pt>
                <c:pt idx="412">
                  <c:v>4.1720867298778601E-2</c:v>
                </c:pt>
                <c:pt idx="413">
                  <c:v>4.1815366729618698E-2</c:v>
                </c:pt>
                <c:pt idx="414">
                  <c:v>4.1909738278511202E-2</c:v>
                </c:pt>
                <c:pt idx="415">
                  <c:v>4.2003984609663397E-2</c:v>
                </c:pt>
                <c:pt idx="416">
                  <c:v>4.2098105723075201E-2</c:v>
                </c:pt>
                <c:pt idx="417">
                  <c:v>4.2107518367257797E-2</c:v>
                </c:pt>
                <c:pt idx="418">
                  <c:v>4.2201506270307602E-2</c:v>
                </c:pt>
                <c:pt idx="419">
                  <c:v>4.2295371619824398E-2</c:v>
                </c:pt>
                <c:pt idx="420">
                  <c:v>4.2389119744222499E-2</c:v>
                </c:pt>
                <c:pt idx="421">
                  <c:v>4.2398492425296502E-2</c:v>
                </c:pt>
                <c:pt idx="422">
                  <c:v>4.2492107339332501E-2</c:v>
                </c:pt>
                <c:pt idx="423">
                  <c:v>4.2585602364042699E-2</c:v>
                </c:pt>
                <c:pt idx="424">
                  <c:v>4.2669652774083397E-2</c:v>
                </c:pt>
                <c:pt idx="425">
                  <c:v>4.2762921341178102E-2</c:v>
                </c:pt>
                <c:pt idx="426">
                  <c:v>4.2856075347361501E-2</c:v>
                </c:pt>
                <c:pt idx="427">
                  <c:v>4.2949114792633497E-2</c:v>
                </c:pt>
                <c:pt idx="428">
                  <c:v>4.2958418204319199E-2</c:v>
                </c:pt>
                <c:pt idx="429">
                  <c:v>4.3051332431850803E-2</c:v>
                </c:pt>
                <c:pt idx="430">
                  <c:v>4.31441347626784E-2</c:v>
                </c:pt>
                <c:pt idx="431">
                  <c:v>4.3236825196801797E-2</c:v>
                </c:pt>
                <c:pt idx="432">
                  <c:v>4.3329406398428298E-2</c:v>
                </c:pt>
                <c:pt idx="433">
                  <c:v>4.3421875703350703E-2</c:v>
                </c:pt>
                <c:pt idx="434">
                  <c:v>4.3514238439983498E-2</c:v>
                </c:pt>
                <c:pt idx="435">
                  <c:v>4.3523472582280898E-2</c:v>
                </c:pt>
                <c:pt idx="436">
                  <c:v>4.3615718093795101E-2</c:v>
                </c:pt>
                <c:pt idx="437">
                  <c:v>4.3707857037019598E-2</c:v>
                </c:pt>
                <c:pt idx="438">
                  <c:v>4.3799892076161702E-2</c:v>
                </c:pt>
                <c:pt idx="439">
                  <c:v>4.3891820547014203E-2</c:v>
                </c:pt>
                <c:pt idx="440">
                  <c:v>4.3983647777991498E-2</c:v>
                </c:pt>
                <c:pt idx="441">
                  <c:v>4.40753711048864E-2</c:v>
                </c:pt>
                <c:pt idx="442">
                  <c:v>4.4084543970417299E-2</c:v>
                </c:pt>
                <c:pt idx="443">
                  <c:v>4.4176158064815299E-2</c:v>
                </c:pt>
                <c:pt idx="444">
                  <c:v>4.4267670919338198E-2</c:v>
                </c:pt>
                <c:pt idx="445">
                  <c:v>4.4359085198193197E-2</c:v>
                </c:pt>
                <c:pt idx="446">
                  <c:v>4.4368223429029997E-2</c:v>
                </c:pt>
                <c:pt idx="447">
                  <c:v>4.4459528475387998E-2</c:v>
                </c:pt>
                <c:pt idx="448">
                  <c:v>4.4550737610285399E-2</c:v>
                </c:pt>
                <c:pt idx="449">
                  <c:v>4.4641845505307601E-2</c:v>
                </c:pt>
                <c:pt idx="450">
                  <c:v>4.4732854824661897E-2</c:v>
                </c:pt>
                <c:pt idx="451">
                  <c:v>4.4823773560969997E-2</c:v>
                </c:pt>
                <c:pt idx="452">
                  <c:v>4.4914591057403003E-2</c:v>
                </c:pt>
                <c:pt idx="453">
                  <c:v>4.4923670675680497E-2</c:v>
                </c:pt>
                <c:pt idx="454">
                  <c:v>4.5014392260652701E-2</c:v>
                </c:pt>
                <c:pt idx="455">
                  <c:v>4.5105017934164299E-2</c:v>
                </c:pt>
                <c:pt idx="456">
                  <c:v>4.5195542367800802E-2</c:v>
                </c:pt>
                <c:pt idx="457">
                  <c:v>4.5285976218390998E-2</c:v>
                </c:pt>
                <c:pt idx="458">
                  <c:v>4.5376314157520602E-2</c:v>
                </c:pt>
                <c:pt idx="459">
                  <c:v>4.5466561513603898E-2</c:v>
                </c:pt>
                <c:pt idx="460">
                  <c:v>4.5475587847736601E-2</c:v>
                </c:pt>
                <c:pt idx="461">
                  <c:v>4.5565744620773799E-2</c:v>
                </c:pt>
                <c:pt idx="462">
                  <c:v>4.5655800153935798E-2</c:v>
                </c:pt>
                <c:pt idx="463">
                  <c:v>4.5745765104051601E-2</c:v>
                </c:pt>
                <c:pt idx="464">
                  <c:v>4.5754764796111902E-2</c:v>
                </c:pt>
                <c:pt idx="465">
                  <c:v>4.5844639163181503E-2</c:v>
                </c:pt>
                <c:pt idx="466">
                  <c:v>4.5934417618790399E-2</c:v>
                </c:pt>
                <c:pt idx="467">
                  <c:v>4.6006186033449803E-2</c:v>
                </c:pt>
                <c:pt idx="468">
                  <c:v>4.6095804636624299E-2</c:v>
                </c:pt>
                <c:pt idx="469">
                  <c:v>4.6185332656752599E-2</c:v>
                </c:pt>
                <c:pt idx="470">
                  <c:v>4.6274770093834697E-2</c:v>
                </c:pt>
                <c:pt idx="471">
                  <c:v>4.6283716501750102E-2</c:v>
                </c:pt>
                <c:pt idx="472">
                  <c:v>4.6373063355785997E-2</c:v>
                </c:pt>
                <c:pt idx="473">
                  <c:v>4.6462324955190197E-2</c:v>
                </c:pt>
                <c:pt idx="474">
                  <c:v>4.6551495971548097E-2</c:v>
                </c:pt>
                <c:pt idx="475">
                  <c:v>4.66405817332744E-2</c:v>
                </c:pt>
                <c:pt idx="476">
                  <c:v>4.6729582240368897E-2</c:v>
                </c:pt>
                <c:pt idx="477">
                  <c:v>4.6818497492831797E-2</c:v>
                </c:pt>
                <c:pt idx="478">
                  <c:v>4.6827385288187903E-2</c:v>
                </c:pt>
                <c:pt idx="479">
                  <c:v>4.69162099576046E-2</c:v>
                </c:pt>
                <c:pt idx="480">
                  <c:v>4.7004954700804E-2</c:v>
                </c:pt>
                <c:pt idx="481">
                  <c:v>4.7093608860957203E-2</c:v>
                </c:pt>
                <c:pt idx="482">
                  <c:v>4.7182177766478699E-2</c:v>
                </c:pt>
                <c:pt idx="483">
                  <c:v>4.7270666745783001E-2</c:v>
                </c:pt>
                <c:pt idx="484">
                  <c:v>4.7359070470455497E-2</c:v>
                </c:pt>
                <c:pt idx="485">
                  <c:v>4.73679103100813E-2</c:v>
                </c:pt>
                <c:pt idx="486">
                  <c:v>4.7456228780122199E-2</c:v>
                </c:pt>
                <c:pt idx="487">
                  <c:v>4.7544461995531299E-2</c:v>
                </c:pt>
                <c:pt idx="488">
                  <c:v>4.76326152847232E-2</c:v>
                </c:pt>
                <c:pt idx="489">
                  <c:v>4.76414284822766E-2</c:v>
                </c:pt>
                <c:pt idx="490">
                  <c:v>4.7729496516836799E-2</c:v>
                </c:pt>
                <c:pt idx="491">
                  <c:v>4.78174846251797E-2</c:v>
                </c:pt>
                <c:pt idx="492">
                  <c:v>4.7905387478890997E-2</c:v>
                </c:pt>
                <c:pt idx="493">
                  <c:v>4.7993215734799401E-2</c:v>
                </c:pt>
                <c:pt idx="494">
                  <c:v>4.80809587360762E-2</c:v>
                </c:pt>
                <c:pt idx="495">
                  <c:v>4.8168621811135799E-2</c:v>
                </c:pt>
                <c:pt idx="496">
                  <c:v>4.81773923813733E-2</c:v>
                </c:pt>
                <c:pt idx="497">
                  <c:v>4.8264975530215602E-2</c:v>
                </c:pt>
                <c:pt idx="498">
                  <c:v>4.8352478752840697E-2</c:v>
                </c:pt>
                <c:pt idx="499">
                  <c:v>4.8439907377663002E-2</c:v>
                </c:pt>
                <c:pt idx="500">
                  <c:v>4.8527256076268101E-2</c:v>
                </c:pt>
                <c:pt idx="501">
                  <c:v>4.86145301770705E-2</c:v>
                </c:pt>
                <c:pt idx="502">
                  <c:v>4.8701724351655602E-2</c:v>
                </c:pt>
                <c:pt idx="503">
                  <c:v>4.87104469661628E-2</c:v>
                </c:pt>
                <c:pt idx="504">
                  <c:v>4.8797561214530702E-2</c:v>
                </c:pt>
                <c:pt idx="505">
                  <c:v>4.8884600865095801E-2</c:v>
                </c:pt>
                <c:pt idx="506">
                  <c:v>4.8971571246272702E-2</c:v>
                </c:pt>
                <c:pt idx="507">
                  <c:v>4.8980267218707498E-2</c:v>
                </c:pt>
                <c:pt idx="508">
                  <c:v>4.90671523452526E-2</c:v>
                </c:pt>
                <c:pt idx="509">
                  <c:v>4.9153968202409498E-2</c:v>
                </c:pt>
                <c:pt idx="510">
                  <c:v>4.9223376129453399E-2</c:v>
                </c:pt>
                <c:pt idx="511">
                  <c:v>4.9310058776248201E-2</c:v>
                </c:pt>
                <c:pt idx="512">
                  <c:v>4.93966721536548E-2</c:v>
                </c:pt>
                <c:pt idx="513">
                  <c:v>4.9483216261673103E-2</c:v>
                </c:pt>
                <c:pt idx="514">
                  <c:v>4.9491869606791999E-2</c:v>
                </c:pt>
                <c:pt idx="515">
                  <c:v>4.9578333788593103E-2</c:v>
                </c:pt>
                <c:pt idx="516">
                  <c:v>4.9664728701005897E-2</c:v>
                </c:pt>
                <c:pt idx="517">
                  <c:v>4.9751054344030397E-2</c:v>
                </c:pt>
                <c:pt idx="518">
                  <c:v>4.98373107176667E-2</c:v>
                </c:pt>
                <c:pt idx="519">
                  <c:v>4.9923492493500199E-2</c:v>
                </c:pt>
                <c:pt idx="520">
                  <c:v>5.0009610328359898E-2</c:v>
                </c:pt>
                <c:pt idx="521">
                  <c:v>5.0018221046162999E-2</c:v>
                </c:pt>
                <c:pt idx="522">
                  <c:v>5.0104264283219999E-2</c:v>
                </c:pt>
                <c:pt idx="523">
                  <c:v>5.0190238250888697E-2</c:v>
                </c:pt>
                <c:pt idx="524">
                  <c:v>5.0276148277583602E-2</c:v>
                </c:pt>
                <c:pt idx="525">
                  <c:v>5.0361989034890302E-2</c:v>
                </c:pt>
                <c:pt idx="526">
                  <c:v>5.04477605228087E-2</c:v>
                </c:pt>
                <c:pt idx="527">
                  <c:v>5.0533462741338797E-2</c:v>
                </c:pt>
                <c:pt idx="528">
                  <c:v>5.0542030831825999E-2</c:v>
                </c:pt>
                <c:pt idx="529">
                  <c:v>5.0627663780967898E-2</c:v>
                </c:pt>
                <c:pt idx="530">
                  <c:v>5.0713232789135997E-2</c:v>
                </c:pt>
                <c:pt idx="531">
                  <c:v>5.0798727199501299E-2</c:v>
                </c:pt>
                <c:pt idx="532">
                  <c:v>5.0807279304745101E-2</c:v>
                </c:pt>
                <c:pt idx="533">
                  <c:v>5.0892704445722102E-2</c:v>
                </c:pt>
                <c:pt idx="534">
                  <c:v>5.09780656457254E-2</c:v>
                </c:pt>
                <c:pt idx="535">
                  <c:v>5.1063362904754897E-2</c:v>
                </c:pt>
                <c:pt idx="536">
                  <c:v>5.1148596222810601E-2</c:v>
                </c:pt>
                <c:pt idx="537">
                  <c:v>5.1233760271478003E-2</c:v>
                </c:pt>
                <c:pt idx="538">
                  <c:v>5.1318860379171702E-2</c:v>
                </c:pt>
                <c:pt idx="539">
                  <c:v>5.1327369857099597E-2</c:v>
                </c:pt>
                <c:pt idx="540">
                  <c:v>5.1412400695405001E-2</c:v>
                </c:pt>
                <c:pt idx="541">
                  <c:v>5.1497367592736598E-2</c:v>
                </c:pt>
                <c:pt idx="542">
                  <c:v>5.1582270549094401E-2</c:v>
                </c:pt>
                <c:pt idx="543">
                  <c:v>5.1667109564478397E-2</c:v>
                </c:pt>
                <c:pt idx="544">
                  <c:v>5.1751889967303101E-2</c:v>
                </c:pt>
                <c:pt idx="545">
                  <c:v>5.18366011007396E-2</c:v>
                </c:pt>
                <c:pt idx="546">
                  <c:v>5.1845073279766098E-2</c:v>
                </c:pt>
                <c:pt idx="547">
                  <c:v>5.1929715143814302E-2</c:v>
                </c:pt>
                <c:pt idx="548">
                  <c:v>5.20142983953032E-2</c:v>
                </c:pt>
                <c:pt idx="549">
                  <c:v>5.2098817705818298E-2</c:v>
                </c:pt>
                <c:pt idx="550">
                  <c:v>5.2107268571186902E-2</c:v>
                </c:pt>
                <c:pt idx="551">
                  <c:v>5.2191723940728303E-2</c:v>
                </c:pt>
                <c:pt idx="552">
                  <c:v>5.2276110040881299E-2</c:v>
                </c:pt>
                <c:pt idx="553">
                  <c:v>5.2343583753468197E-2</c:v>
                </c:pt>
                <c:pt idx="554">
                  <c:v>5.2427863285331597E-2</c:v>
                </c:pt>
                <c:pt idx="555">
                  <c:v>5.2512078876221203E-2</c:v>
                </c:pt>
                <c:pt idx="556">
                  <c:v>5.2596235854551497E-2</c:v>
                </c:pt>
                <c:pt idx="557">
                  <c:v>5.2604654749433197E-2</c:v>
                </c:pt>
                <c:pt idx="558">
                  <c:v>5.26887424583753E-2</c:v>
                </c:pt>
                <c:pt idx="559">
                  <c:v>5.2772771554758E-2</c:v>
                </c:pt>
                <c:pt idx="560">
                  <c:v>5.2856742038581497E-2</c:v>
                </c:pt>
                <c:pt idx="561">
                  <c:v>5.2940653909845599E-2</c:v>
                </c:pt>
                <c:pt idx="562">
                  <c:v>5.3024501840135997E-2</c:v>
                </c:pt>
                <c:pt idx="563">
                  <c:v>5.3108291157866999E-2</c:v>
                </c:pt>
                <c:pt idx="564">
                  <c:v>5.3116667425432897E-2</c:v>
                </c:pt>
                <c:pt idx="565">
                  <c:v>5.3200392802190202E-2</c:v>
                </c:pt>
                <c:pt idx="566">
                  <c:v>5.3284054237973603E-2</c:v>
                </c:pt>
                <c:pt idx="567">
                  <c:v>5.3367662389612297E-2</c:v>
                </c:pt>
                <c:pt idx="568">
                  <c:v>5.3451206600277197E-2</c:v>
                </c:pt>
                <c:pt idx="569">
                  <c:v>5.3534697526797202E-2</c:v>
                </c:pt>
                <c:pt idx="570">
                  <c:v>5.3618124512343497E-2</c:v>
                </c:pt>
                <c:pt idx="571">
                  <c:v>5.3626468809422498E-2</c:v>
                </c:pt>
                <c:pt idx="572">
                  <c:v>5.3709837182409403E-2</c:v>
                </c:pt>
                <c:pt idx="573">
                  <c:v>5.3793141614422599E-2</c:v>
                </c:pt>
                <c:pt idx="574">
                  <c:v>5.3876392762291003E-2</c:v>
                </c:pt>
                <c:pt idx="575">
                  <c:v>5.38847210741265E-2</c:v>
                </c:pt>
                <c:pt idx="576">
                  <c:v>5.3967908281021097E-2</c:v>
                </c:pt>
                <c:pt idx="577">
                  <c:v>5.4051036875356402E-2</c:v>
                </c:pt>
                <c:pt idx="578">
                  <c:v>5.4134112185546798E-2</c:v>
                </c:pt>
                <c:pt idx="579">
                  <c:v>5.4217134211592501E-2</c:v>
                </c:pt>
                <c:pt idx="580">
                  <c:v>5.43000976250788E-2</c:v>
                </c:pt>
                <c:pt idx="581">
                  <c:v>5.43830024260058E-2</c:v>
                </c:pt>
                <c:pt idx="582">
                  <c:v>5.4391293438940003E-2</c:v>
                </c:pt>
                <c:pt idx="583">
                  <c:v>5.4474139627307697E-2</c:v>
                </c:pt>
                <c:pt idx="584">
                  <c:v>5.4556927203116098E-2</c:v>
                </c:pt>
                <c:pt idx="585">
                  <c:v>5.4639666823194197E-2</c:v>
                </c:pt>
                <c:pt idx="586">
                  <c:v>5.4722342502298502E-2</c:v>
                </c:pt>
                <c:pt idx="587">
                  <c:v>5.4804970225672399E-2</c:v>
                </c:pt>
                <c:pt idx="588">
                  <c:v>5.4887544664901498E-2</c:v>
                </c:pt>
                <c:pt idx="589">
                  <c:v>5.4895798378934303E-2</c:v>
                </c:pt>
                <c:pt idx="590">
                  <c:v>5.4978314205604201E-2</c:v>
                </c:pt>
                <c:pt idx="591">
                  <c:v>5.5060771419714702E-2</c:v>
                </c:pt>
                <c:pt idx="592">
                  <c:v>5.5143175349680398E-2</c:v>
                </c:pt>
                <c:pt idx="593">
                  <c:v>5.5151418406884201E-2</c:v>
                </c:pt>
                <c:pt idx="594">
                  <c:v>5.5233763724290598E-2</c:v>
                </c:pt>
                <c:pt idx="595">
                  <c:v>5.5316061085966699E-2</c:v>
                </c:pt>
                <c:pt idx="596">
                  <c:v>5.5390083419952003E-2</c:v>
                </c:pt>
                <c:pt idx="597">
                  <c:v>5.5472279541752899E-2</c:v>
                </c:pt>
                <c:pt idx="598">
                  <c:v>5.5554417050994502E-2</c:v>
                </c:pt>
                <c:pt idx="599">
                  <c:v>5.5636511932920303E-2</c:v>
                </c:pt>
                <c:pt idx="600">
                  <c:v>5.56447176912227E-2</c:v>
                </c:pt>
                <c:pt idx="601">
                  <c:v>5.5726753960589202E-2</c:v>
                </c:pt>
                <c:pt idx="602">
                  <c:v>5.5808736945810802E-2</c:v>
                </c:pt>
                <c:pt idx="603">
                  <c:v>5.5890666646887598E-2</c:v>
                </c:pt>
                <c:pt idx="604">
                  <c:v>5.5972548392234103E-2</c:v>
                </c:pt>
                <c:pt idx="605">
                  <c:v>5.60543768534357E-2</c:v>
                </c:pt>
                <c:pt idx="606">
                  <c:v>5.6136152030492499E-2</c:v>
                </c:pt>
                <c:pt idx="607">
                  <c:v>5.6144331146722501E-2</c:v>
                </c:pt>
                <c:pt idx="608">
                  <c:v>5.6226058368049003E-2</c:v>
                </c:pt>
                <c:pt idx="609">
                  <c:v>5.6307732305230701E-2</c:v>
                </c:pt>
                <c:pt idx="610">
                  <c:v>5.6389352958267497E-2</c:v>
                </c:pt>
                <c:pt idx="611">
                  <c:v>5.6470930983988497E-2</c:v>
                </c:pt>
                <c:pt idx="612">
                  <c:v>5.65524557255647E-2</c:v>
                </c:pt>
                <c:pt idx="613">
                  <c:v>5.6633932511410502E-2</c:v>
                </c:pt>
                <c:pt idx="614">
                  <c:v>5.66420796571536E-2</c:v>
                </c:pt>
                <c:pt idx="615">
                  <c:v>5.6723503158854598E-2</c:v>
                </c:pt>
                <c:pt idx="616">
                  <c:v>5.6804878704825298E-2</c:v>
                </c:pt>
                <c:pt idx="617">
                  <c:v>5.68862116234801E-2</c:v>
                </c:pt>
                <c:pt idx="618">
                  <c:v>5.6894342783979798E-2</c:v>
                </c:pt>
                <c:pt idx="619">
                  <c:v>5.6975617090075301E-2</c:v>
                </c:pt>
                <c:pt idx="620">
                  <c:v>5.7056843440440402E-2</c:v>
                </c:pt>
                <c:pt idx="621">
                  <c:v>5.7138027163489702E-2</c:v>
                </c:pt>
                <c:pt idx="622">
                  <c:v>5.7219157602394197E-2</c:v>
                </c:pt>
                <c:pt idx="623">
                  <c:v>5.7300245413982799E-2</c:v>
                </c:pt>
                <c:pt idx="624">
                  <c:v>5.7381285269841098E-2</c:v>
                </c:pt>
                <c:pt idx="625">
                  <c:v>5.7389389788268401E-2</c:v>
                </c:pt>
                <c:pt idx="626">
                  <c:v>5.7470376359981902E-2</c:v>
                </c:pt>
                <c:pt idx="627">
                  <c:v>5.7551320304379497E-2</c:v>
                </c:pt>
                <c:pt idx="628">
                  <c:v>5.7632210964632301E-2</c:v>
                </c:pt>
                <c:pt idx="629">
                  <c:v>5.77130643259837E-2</c:v>
                </c:pt>
                <c:pt idx="630">
                  <c:v>5.7793864403190301E-2</c:v>
                </c:pt>
                <c:pt idx="631">
                  <c:v>5.78746218530811E-2</c:v>
                </c:pt>
                <c:pt idx="632">
                  <c:v>5.7882699729435903E-2</c:v>
                </c:pt>
                <c:pt idx="633">
                  <c:v>5.79634038951818E-2</c:v>
                </c:pt>
                <c:pt idx="634">
                  <c:v>5.8044065433611902E-2</c:v>
                </c:pt>
                <c:pt idx="635">
                  <c:v>5.8124684344726098E-2</c:v>
                </c:pt>
                <c:pt idx="636">
                  <c:v>5.8132740907423E-2</c:v>
                </c:pt>
                <c:pt idx="637">
                  <c:v>5.8213306534392398E-2</c:v>
                </c:pt>
                <c:pt idx="638">
                  <c:v>5.8293829534045903E-2</c:v>
                </c:pt>
                <c:pt idx="639">
                  <c:v>5.8358218094647703E-2</c:v>
                </c:pt>
                <c:pt idx="640">
                  <c:v>5.84386558396695E-2</c:v>
                </c:pt>
                <c:pt idx="641">
                  <c:v>5.8519050957375397E-2</c:v>
                </c:pt>
                <c:pt idx="642">
                  <c:v>5.8599398119350998E-2</c:v>
                </c:pt>
                <c:pt idx="643">
                  <c:v>5.860743336839E-2</c:v>
                </c:pt>
                <c:pt idx="644">
                  <c:v>5.8687732574635297E-2</c:v>
                </c:pt>
                <c:pt idx="645">
                  <c:v>5.8767989153564702E-2</c:v>
                </c:pt>
                <c:pt idx="646">
                  <c:v>5.8848203105178298E-2</c:v>
                </c:pt>
                <c:pt idx="647">
                  <c:v>5.8928369101061501E-2</c:v>
                </c:pt>
                <c:pt idx="648">
                  <c:v>5.9008492469628901E-2</c:v>
                </c:pt>
                <c:pt idx="649">
                  <c:v>5.9088573210880402E-2</c:v>
                </c:pt>
                <c:pt idx="650">
                  <c:v>5.9096581817847001E-2</c:v>
                </c:pt>
                <c:pt idx="651">
                  <c:v>5.9176609274953697E-2</c:v>
                </c:pt>
                <c:pt idx="652">
                  <c:v>5.9256599433159002E-2</c:v>
                </c:pt>
                <c:pt idx="653">
                  <c:v>5.9336541635634003E-2</c:v>
                </c:pt>
                <c:pt idx="654">
                  <c:v>5.9416441210793099E-2</c:v>
                </c:pt>
                <c:pt idx="655">
                  <c:v>5.9496292830221897E-2</c:v>
                </c:pt>
                <c:pt idx="656">
                  <c:v>5.9576107150749298E-2</c:v>
                </c:pt>
                <c:pt idx="657">
                  <c:v>5.9584089115643502E-2</c:v>
                </c:pt>
                <c:pt idx="658">
                  <c:v>5.9663850152026097E-2</c:v>
                </c:pt>
                <c:pt idx="659">
                  <c:v>5.9743573889507302E-2</c:v>
                </c:pt>
                <c:pt idx="660">
                  <c:v>5.9823254999672601E-2</c:v>
                </c:pt>
                <c:pt idx="661">
                  <c:v>5.9831220979323398E-2</c:v>
                </c:pt>
                <c:pt idx="662">
                  <c:v>5.99108541337584E-2</c:v>
                </c:pt>
                <c:pt idx="663">
                  <c:v>5.9990444660877502E-2</c:v>
                </c:pt>
                <c:pt idx="664">
                  <c:v>6.0069992560680803E-2</c:v>
                </c:pt>
                <c:pt idx="665">
                  <c:v>6.0149497833168301E-2</c:v>
                </c:pt>
                <c:pt idx="666">
                  <c:v>6.02289604783399E-2</c:v>
                </c:pt>
                <c:pt idx="667">
                  <c:v>6.0308385824610101E-2</c:v>
                </c:pt>
                <c:pt idx="668">
                  <c:v>6.0316325162188399E-2</c:v>
                </c:pt>
                <c:pt idx="669">
                  <c:v>6.0395702552728303E-2</c:v>
                </c:pt>
                <c:pt idx="670">
                  <c:v>6.0475037315952301E-2</c:v>
                </c:pt>
                <c:pt idx="671">
                  <c:v>6.0554334780274902E-2</c:v>
                </c:pt>
                <c:pt idx="672">
                  <c:v>6.0633584288867302E-2</c:v>
                </c:pt>
                <c:pt idx="673">
                  <c:v>6.0712796498558201E-2</c:v>
                </c:pt>
                <c:pt idx="674">
                  <c:v>6.0791966080933298E-2</c:v>
                </c:pt>
                <c:pt idx="675">
                  <c:v>6.0871098364406899E-2</c:v>
                </c:pt>
                <c:pt idx="676">
                  <c:v>6.0950182692150301E-2</c:v>
                </c:pt>
                <c:pt idx="677">
                  <c:v>6.1029235049406799E-2</c:v>
                </c:pt>
                <c:pt idx="678">
                  <c:v>6.1108239450932897E-2</c:v>
                </c:pt>
                <c:pt idx="679">
                  <c:v>6.1187206553557603E-2</c:v>
                </c:pt>
                <c:pt idx="680">
                  <c:v>6.1266136357281002E-2</c:v>
                </c:pt>
                <c:pt idx="681">
                  <c:v>6.1345023533688502E-2</c:v>
                </c:pt>
                <c:pt idx="682">
                  <c:v>6.14238734111947E-2</c:v>
                </c:pt>
                <c:pt idx="683">
                  <c:v>6.1502680661384999E-2</c:v>
                </c:pt>
                <c:pt idx="684">
                  <c:v>6.1581450612673901E-2</c:v>
                </c:pt>
                <c:pt idx="685">
                  <c:v>6.1660177936646902E-2</c:v>
                </c:pt>
                <c:pt idx="686">
                  <c:v>6.1738867961718603E-2</c:v>
                </c:pt>
                <c:pt idx="687">
                  <c:v>6.1817520687888899E-2</c:v>
                </c:pt>
                <c:pt idx="688">
                  <c:v>6.1896136115157901E-2</c:v>
                </c:pt>
                <c:pt idx="689">
                  <c:v>6.19747089151109E-2</c:v>
                </c:pt>
                <c:pt idx="690">
                  <c:v>6.2053244416162598E-2</c:v>
                </c:pt>
                <c:pt idx="691">
                  <c:v>6.2131742618313002E-2</c:v>
                </c:pt>
                <c:pt idx="692">
                  <c:v>6.2210203521561903E-2</c:v>
                </c:pt>
                <c:pt idx="693">
                  <c:v>6.2288627125909497E-2</c:v>
                </c:pt>
                <c:pt idx="694">
                  <c:v>6.2367008102941199E-2</c:v>
                </c:pt>
                <c:pt idx="695">
                  <c:v>6.2445357109485997E-2</c:v>
                </c:pt>
                <c:pt idx="696">
                  <c:v>6.2523668817129494E-2</c:v>
                </c:pt>
                <c:pt idx="697">
                  <c:v>6.2601937897457105E-2</c:v>
                </c:pt>
                <c:pt idx="698">
                  <c:v>6.2680175007297806E-2</c:v>
                </c:pt>
                <c:pt idx="699">
                  <c:v>6.2758369489822705E-2</c:v>
                </c:pt>
                <c:pt idx="700">
                  <c:v>6.2836532001860596E-2</c:v>
                </c:pt>
                <c:pt idx="701">
                  <c:v>6.2914651886582698E-2</c:v>
                </c:pt>
                <c:pt idx="702">
                  <c:v>6.2992739800817904E-2</c:v>
                </c:pt>
                <c:pt idx="703">
                  <c:v>6.3070785087737294E-2</c:v>
                </c:pt>
                <c:pt idx="704">
                  <c:v>6.3148798404169704E-2</c:v>
                </c:pt>
                <c:pt idx="705">
                  <c:v>6.3226774421700799E-2</c:v>
                </c:pt>
                <c:pt idx="706">
                  <c:v>6.3304713140330496E-2</c:v>
                </c:pt>
                <c:pt idx="707">
                  <c:v>6.3382614560058795E-2</c:v>
                </c:pt>
                <c:pt idx="708">
                  <c:v>6.3460484009300294E-2</c:v>
                </c:pt>
                <c:pt idx="709">
                  <c:v>6.3538310831225797E-2</c:v>
                </c:pt>
                <c:pt idx="710">
                  <c:v>6.36161056826645E-2</c:v>
                </c:pt>
                <c:pt idx="711">
                  <c:v>6.3693863235201806E-2</c:v>
                </c:pt>
                <c:pt idx="712">
                  <c:v>6.3771583488837796E-2</c:v>
                </c:pt>
                <c:pt idx="713">
                  <c:v>6.3849271771986807E-2</c:v>
                </c:pt>
                <c:pt idx="714">
                  <c:v>6.3926922756234503E-2</c:v>
                </c:pt>
                <c:pt idx="715">
                  <c:v>6.40045364415808E-2</c:v>
                </c:pt>
                <c:pt idx="716">
                  <c:v>6.4082118156440201E-2</c:v>
                </c:pt>
                <c:pt idx="717">
                  <c:v>6.41596572439838E-2</c:v>
                </c:pt>
                <c:pt idx="718">
                  <c:v>6.4237164361040405E-2</c:v>
                </c:pt>
                <c:pt idx="719">
                  <c:v>6.4314639507610197E-2</c:v>
                </c:pt>
                <c:pt idx="720">
                  <c:v>6.4392077355278604E-2</c:v>
                </c:pt>
                <c:pt idx="721">
                  <c:v>6.44694779040456E-2</c:v>
                </c:pt>
                <c:pt idx="722">
                  <c:v>6.4546846482325698E-2</c:v>
                </c:pt>
                <c:pt idx="723">
                  <c:v>6.4624177761704399E-2</c:v>
                </c:pt>
                <c:pt idx="724">
                  <c:v>6.47014770705963E-2</c:v>
                </c:pt>
                <c:pt idx="725">
                  <c:v>6.4778739080586803E-2</c:v>
                </c:pt>
                <c:pt idx="726">
                  <c:v>6.4855969120090395E-2</c:v>
                </c:pt>
                <c:pt idx="727">
                  <c:v>6.4933161860692604E-2</c:v>
                </c:pt>
                <c:pt idx="728">
                  <c:v>6.50103173023934E-2</c:v>
                </c:pt>
                <c:pt idx="729">
                  <c:v>6.5087446102021801E-2</c:v>
                </c:pt>
                <c:pt idx="730">
                  <c:v>6.5164537602748901E-2</c:v>
                </c:pt>
                <c:pt idx="731">
                  <c:v>6.5241591804574506E-2</c:v>
                </c:pt>
                <c:pt idx="732">
                  <c:v>6.5318614035913394E-2</c:v>
                </c:pt>
                <c:pt idx="733">
                  <c:v>6.5395604296765206E-2</c:v>
                </c:pt>
                <c:pt idx="734">
                  <c:v>6.5472557258715799E-2</c:v>
                </c:pt>
                <c:pt idx="735">
                  <c:v>6.5549478250179399E-2</c:v>
                </c:pt>
                <c:pt idx="736">
                  <c:v>6.5626367271156102E-2</c:v>
                </c:pt>
                <c:pt idx="737">
                  <c:v>6.5703224321646006E-2</c:v>
                </c:pt>
                <c:pt idx="738">
                  <c:v>6.5780044073234401E-2</c:v>
                </c:pt>
                <c:pt idx="739">
                  <c:v>6.5856831854335995E-2</c:v>
                </c:pt>
                <c:pt idx="740">
                  <c:v>6.5933587664950694E-2</c:v>
                </c:pt>
                <c:pt idx="741">
                  <c:v>6.6010311505078495E-2</c:v>
                </c:pt>
                <c:pt idx="742">
                  <c:v>6.6087003374719303E-2</c:v>
                </c:pt>
                <c:pt idx="743">
                  <c:v>6.6163663273873297E-2</c:v>
                </c:pt>
                <c:pt idx="744">
                  <c:v>6.6240291202540394E-2</c:v>
                </c:pt>
                <c:pt idx="745">
                  <c:v>6.6316881832306204E-2</c:v>
                </c:pt>
                <c:pt idx="746">
                  <c:v>6.6393445819999494E-2</c:v>
                </c:pt>
                <c:pt idx="747">
                  <c:v>6.6469977837205901E-2</c:v>
                </c:pt>
                <c:pt idx="748">
                  <c:v>6.6546472555510994E-2</c:v>
                </c:pt>
                <c:pt idx="749">
                  <c:v>6.6622940631743593E-2</c:v>
                </c:pt>
                <c:pt idx="750">
                  <c:v>6.6699376737489394E-2</c:v>
                </c:pt>
                <c:pt idx="751">
                  <c:v>6.6775780872748297E-2</c:v>
                </c:pt>
                <c:pt idx="752">
                  <c:v>6.6852153037520207E-2</c:v>
                </c:pt>
                <c:pt idx="753">
                  <c:v>6.6928493231805303E-2</c:v>
                </c:pt>
                <c:pt idx="754">
                  <c:v>6.7004806784017906E-2</c:v>
                </c:pt>
                <c:pt idx="755">
                  <c:v>6.7081088365743696E-2</c:v>
                </c:pt>
                <c:pt idx="756">
                  <c:v>6.7157337976982603E-2</c:v>
                </c:pt>
                <c:pt idx="757">
                  <c:v>6.72335556177346E-2</c:v>
                </c:pt>
                <c:pt idx="758">
                  <c:v>6.73097412879997E-2</c:v>
                </c:pt>
                <c:pt idx="759">
                  <c:v>6.7385900316192404E-2</c:v>
                </c:pt>
                <c:pt idx="760">
                  <c:v>6.7462027373898198E-2</c:v>
                </c:pt>
                <c:pt idx="761">
                  <c:v>6.7538122461117095E-2</c:v>
                </c:pt>
                <c:pt idx="762">
                  <c:v>6.7614190906263597E-2</c:v>
                </c:pt>
                <c:pt idx="763">
                  <c:v>6.76902220525087E-2</c:v>
                </c:pt>
                <c:pt idx="764">
                  <c:v>6.7766231885095896E-2</c:v>
                </c:pt>
                <c:pt idx="765">
                  <c:v>6.7842204418781707E-2</c:v>
                </c:pt>
                <c:pt idx="766">
                  <c:v>6.7918150310395095E-2</c:v>
                </c:pt>
                <c:pt idx="767">
                  <c:v>6.7994069559936102E-2</c:v>
                </c:pt>
                <c:pt idx="768">
                  <c:v>6.8069951510575696E-2</c:v>
                </c:pt>
                <c:pt idx="769">
                  <c:v>6.81458121475573E-2</c:v>
                </c:pt>
                <c:pt idx="770">
                  <c:v>6.8221635485637699E-2</c:v>
                </c:pt>
                <c:pt idx="771">
                  <c:v>6.8297437510060094E-2</c:v>
                </c:pt>
                <c:pt idx="772">
                  <c:v>6.8373202235580993E-2</c:v>
                </c:pt>
                <c:pt idx="773">
                  <c:v>6.8448940319029594E-2</c:v>
                </c:pt>
                <c:pt idx="774">
                  <c:v>6.85246517604058E-2</c:v>
                </c:pt>
                <c:pt idx="775">
                  <c:v>6.8600331231295095E-2</c:v>
                </c:pt>
                <c:pt idx="776">
                  <c:v>6.8675984060111994E-2</c:v>
                </c:pt>
                <c:pt idx="777">
                  <c:v>6.8751604918441997E-2</c:v>
                </c:pt>
                <c:pt idx="778">
                  <c:v>6.8827199134699604E-2</c:v>
                </c:pt>
                <c:pt idx="779">
                  <c:v>6.8902761380470301E-2</c:v>
                </c:pt>
                <c:pt idx="780">
                  <c:v>6.8978296984168602E-2</c:v>
                </c:pt>
                <c:pt idx="781">
                  <c:v>6.9053805945794397E-2</c:v>
                </c:pt>
                <c:pt idx="782">
                  <c:v>6.9129282936933406E-2</c:v>
                </c:pt>
                <c:pt idx="783">
                  <c:v>6.9204733285999895E-2</c:v>
                </c:pt>
                <c:pt idx="784">
                  <c:v>6.9280151664579598E-2</c:v>
                </c:pt>
                <c:pt idx="785">
                  <c:v>6.9355543401086905E-2</c:v>
                </c:pt>
                <c:pt idx="786">
                  <c:v>6.9430908495521804E-2</c:v>
                </c:pt>
                <c:pt idx="787">
                  <c:v>6.9506241619469694E-2</c:v>
                </c:pt>
                <c:pt idx="788">
                  <c:v>6.9581548101345203E-2</c:v>
                </c:pt>
                <c:pt idx="789">
                  <c:v>6.96568279411484E-2</c:v>
                </c:pt>
                <c:pt idx="790">
                  <c:v>6.9732081138879104E-2</c:v>
                </c:pt>
                <c:pt idx="791">
                  <c:v>6.9807302366122898E-2</c:v>
                </c:pt>
                <c:pt idx="792">
                  <c:v>6.9882496951294407E-2</c:v>
                </c:pt>
                <c:pt idx="793">
                  <c:v>6.9957664894393395E-2</c:v>
                </c:pt>
                <c:pt idx="794">
                  <c:v>7.0032800867005501E-2</c:v>
                </c:pt>
                <c:pt idx="795">
                  <c:v>7.0107910197545198E-2</c:v>
                </c:pt>
                <c:pt idx="796">
                  <c:v>7.0182992886012499E-2</c:v>
                </c:pt>
                <c:pt idx="797">
                  <c:v>7.0258048932407405E-2</c:v>
                </c:pt>
                <c:pt idx="798">
                  <c:v>7.03330730083154E-2</c:v>
                </c:pt>
                <c:pt idx="799">
                  <c:v>7.0408070442151E-2</c:v>
                </c:pt>
                <c:pt idx="800">
                  <c:v>7.0483041233914204E-2</c:v>
                </c:pt>
                <c:pt idx="801">
                  <c:v>7.0557985383604901E-2</c:v>
                </c:pt>
                <c:pt idx="802">
                  <c:v>7.0632902891223301E-2</c:v>
                </c:pt>
                <c:pt idx="803">
                  <c:v>7.0707793756769194E-2</c:v>
                </c:pt>
                <c:pt idx="804">
                  <c:v>7.0782652651828301E-2</c:v>
                </c:pt>
                <c:pt idx="805">
                  <c:v>7.0857484904814902E-2</c:v>
                </c:pt>
                <c:pt idx="806">
                  <c:v>7.0932290515729093E-2</c:v>
                </c:pt>
                <c:pt idx="807">
                  <c:v>7.1007069484571E-2</c:v>
                </c:pt>
                <c:pt idx="808">
                  <c:v>7.1081821811340401E-2</c:v>
                </c:pt>
                <c:pt idx="809">
                  <c:v>7.1156547496037406E-2</c:v>
                </c:pt>
                <c:pt idx="810">
                  <c:v>7.1231246538661905E-2</c:v>
                </c:pt>
                <c:pt idx="811">
                  <c:v>7.1305918939214105E-2</c:v>
                </c:pt>
                <c:pt idx="812">
                  <c:v>7.1380564697693896E-2</c:v>
                </c:pt>
                <c:pt idx="813">
                  <c:v>7.1455178485686804E-2</c:v>
                </c:pt>
                <c:pt idx="814">
                  <c:v>7.1529770960021694E-2</c:v>
                </c:pt>
                <c:pt idx="815">
                  <c:v>7.1604336792284201E-2</c:v>
                </c:pt>
                <c:pt idx="816">
                  <c:v>7.1678875982474397E-2</c:v>
                </c:pt>
                <c:pt idx="817">
                  <c:v>7.1753383202177598E-2</c:v>
                </c:pt>
                <c:pt idx="818">
                  <c:v>7.1827869108222905E-2</c:v>
                </c:pt>
                <c:pt idx="819">
                  <c:v>7.1902328372195803E-2</c:v>
                </c:pt>
                <c:pt idx="820">
                  <c:v>7.1976760994096306E-2</c:v>
                </c:pt>
                <c:pt idx="821">
                  <c:v>7.2051166973924399E-2</c:v>
                </c:pt>
                <c:pt idx="822">
                  <c:v>7.212554631168E-2</c:v>
                </c:pt>
                <c:pt idx="823">
                  <c:v>7.2199904335777804E-2</c:v>
                </c:pt>
                <c:pt idx="824">
                  <c:v>7.22742303893886E-2</c:v>
                </c:pt>
                <c:pt idx="825">
                  <c:v>7.2348535129341501E-2</c:v>
                </c:pt>
                <c:pt idx="826">
                  <c:v>7.2422813227221994E-2</c:v>
                </c:pt>
                <c:pt idx="827">
                  <c:v>7.2497064683030105E-2</c:v>
                </c:pt>
                <c:pt idx="828">
                  <c:v>7.2571289496765806E-2</c:v>
                </c:pt>
                <c:pt idx="829">
                  <c:v>7.2645487668429098E-2</c:v>
                </c:pt>
                <c:pt idx="830">
                  <c:v>7.2719664526434399E-2</c:v>
                </c:pt>
                <c:pt idx="831">
                  <c:v>7.2793814742367305E-2</c:v>
                </c:pt>
                <c:pt idx="832">
                  <c:v>7.2867938316227898E-2</c:v>
                </c:pt>
                <c:pt idx="833">
                  <c:v>7.2942040576430403E-2</c:v>
                </c:pt>
                <c:pt idx="834">
                  <c:v>7.3016116194560596E-2</c:v>
                </c:pt>
                <c:pt idx="835">
                  <c:v>7.3090165170618407E-2</c:v>
                </c:pt>
                <c:pt idx="836">
                  <c:v>7.3164192833018199E-2</c:v>
                </c:pt>
                <c:pt idx="837">
                  <c:v>7.3238193853345707E-2</c:v>
                </c:pt>
                <c:pt idx="838">
                  <c:v>7.3312168231600694E-2</c:v>
                </c:pt>
                <c:pt idx="839">
                  <c:v>7.3386121296197801E-2</c:v>
                </c:pt>
                <c:pt idx="840">
                  <c:v>7.3460047718722499E-2</c:v>
                </c:pt>
                <c:pt idx="841">
                  <c:v>7.3533947499174704E-2</c:v>
                </c:pt>
                <c:pt idx="842">
                  <c:v>7.3607825965969098E-2</c:v>
                </c:pt>
                <c:pt idx="843">
                  <c:v>7.3681683119105501E-2</c:v>
                </c:pt>
                <c:pt idx="844">
                  <c:v>7.3755508301754993E-2</c:v>
                </c:pt>
                <c:pt idx="845">
                  <c:v>7.3829317499161107E-2</c:v>
                </c:pt>
                <c:pt idx="846">
                  <c:v>7.3903100054494797E-2</c:v>
                </c:pt>
                <c:pt idx="847">
                  <c:v>7.3976855967755994E-2</c:v>
                </c:pt>
                <c:pt idx="848">
                  <c:v>7.4050590567359298E-2</c:v>
                </c:pt>
                <c:pt idx="849">
                  <c:v>7.4124303853304804E-2</c:v>
                </c:pt>
                <c:pt idx="850">
                  <c:v>7.4197990497177804E-2</c:v>
                </c:pt>
                <c:pt idx="851">
                  <c:v>7.4271650498978298E-2</c:v>
                </c:pt>
                <c:pt idx="852">
                  <c:v>7.4345294515535496E-2</c:v>
                </c:pt>
                <c:pt idx="853">
                  <c:v>7.4418906561605699E-2</c:v>
                </c:pt>
                <c:pt idx="854">
                  <c:v>7.4492502622432497E-2</c:v>
                </c:pt>
                <c:pt idx="855">
                  <c:v>7.4566072041186898E-2</c:v>
                </c:pt>
                <c:pt idx="856">
                  <c:v>7.4639620146283295E-2</c:v>
                </c:pt>
                <c:pt idx="857">
                  <c:v>7.4713141609307407E-2</c:v>
                </c:pt>
                <c:pt idx="858">
                  <c:v>7.47866417586735E-2</c:v>
                </c:pt>
                <c:pt idx="859">
                  <c:v>7.4860120594381699E-2</c:v>
                </c:pt>
                <c:pt idx="860">
                  <c:v>7.4933578116431906E-2</c:v>
                </c:pt>
                <c:pt idx="861">
                  <c:v>7.5007008996409802E-2</c:v>
                </c:pt>
                <c:pt idx="862">
                  <c:v>7.5080418562729706E-2</c:v>
                </c:pt>
                <c:pt idx="863">
                  <c:v>7.5153801486977201E-2</c:v>
                </c:pt>
                <c:pt idx="864">
                  <c:v>7.5227168425981303E-2</c:v>
                </c:pt>
                <c:pt idx="865">
                  <c:v>7.5300508722912898E-2</c:v>
                </c:pt>
                <c:pt idx="866">
                  <c:v>7.53738277061866E-2</c:v>
                </c:pt>
                <c:pt idx="867">
                  <c:v>7.5447120047387906E-2</c:v>
                </c:pt>
                <c:pt idx="868">
                  <c:v>7.5520391074931303E-2</c:v>
                </c:pt>
                <c:pt idx="869">
                  <c:v>7.5593646117231295E-2</c:v>
                </c:pt>
                <c:pt idx="870">
                  <c:v>7.5666869189044306E-2</c:v>
                </c:pt>
                <c:pt idx="871">
                  <c:v>7.5740076275613896E-2</c:v>
                </c:pt>
                <c:pt idx="872">
                  <c:v>7.5813262048525606E-2</c:v>
                </c:pt>
                <c:pt idx="873">
                  <c:v>7.5886421179364796E-2</c:v>
                </c:pt>
                <c:pt idx="874">
                  <c:v>7.5959558996546203E-2</c:v>
                </c:pt>
                <c:pt idx="875">
                  <c:v>7.6032675500069605E-2</c:v>
                </c:pt>
                <c:pt idx="876">
                  <c:v>7.61057653615205E-2</c:v>
                </c:pt>
                <c:pt idx="877">
                  <c:v>7.6178839237728099E-2</c:v>
                </c:pt>
                <c:pt idx="878">
                  <c:v>7.6251886471863206E-2</c:v>
                </c:pt>
                <c:pt idx="879">
                  <c:v>7.6324912392340502E-2</c:v>
                </c:pt>
                <c:pt idx="880">
                  <c:v>7.6397916999159696E-2</c:v>
                </c:pt>
                <c:pt idx="881">
                  <c:v>7.6470900292321106E-2</c:v>
                </c:pt>
                <c:pt idx="882">
                  <c:v>7.6543862271824498E-2</c:v>
                </c:pt>
                <c:pt idx="883">
                  <c:v>7.6616797609255494E-2</c:v>
                </c:pt>
                <c:pt idx="884">
                  <c:v>7.6689716961443097E-2</c:v>
                </c:pt>
                <c:pt idx="885">
                  <c:v>7.6762609671558193E-2</c:v>
                </c:pt>
                <c:pt idx="886">
                  <c:v>7.6835486396429897E-2</c:v>
                </c:pt>
                <c:pt idx="887">
                  <c:v>7.6908336479229303E-2</c:v>
                </c:pt>
                <c:pt idx="888">
                  <c:v>7.6981165248370606E-2</c:v>
                </c:pt>
                <c:pt idx="889">
                  <c:v>7.7053978032268503E-2</c:v>
                </c:pt>
                <c:pt idx="890">
                  <c:v>7.7126764174094101E-2</c:v>
                </c:pt>
                <c:pt idx="891">
                  <c:v>7.7199529002261597E-2</c:v>
                </c:pt>
                <c:pt idx="892">
                  <c:v>7.7272277845185797E-2</c:v>
                </c:pt>
                <c:pt idx="893">
                  <c:v>7.7345000046037504E-2</c:v>
                </c:pt>
                <c:pt idx="894">
                  <c:v>7.7417700933231304E-2</c:v>
                </c:pt>
                <c:pt idx="895">
                  <c:v>7.7490385835181697E-2</c:v>
                </c:pt>
                <c:pt idx="896">
                  <c:v>7.7563044095059597E-2</c:v>
                </c:pt>
                <c:pt idx="897">
                  <c:v>7.7635686369694104E-2</c:v>
                </c:pt>
                <c:pt idx="898">
                  <c:v>7.7708307330670703E-2</c:v>
                </c:pt>
                <c:pt idx="899">
                  <c:v>7.7780901649574796E-2</c:v>
                </c:pt>
                <c:pt idx="900">
                  <c:v>7.7853479983235496E-2</c:v>
                </c:pt>
                <c:pt idx="901">
                  <c:v>7.7926037003238302E-2</c:v>
                </c:pt>
                <c:pt idx="902">
                  <c:v>7.79985727095832E-2</c:v>
                </c:pt>
                <c:pt idx="903">
                  <c:v>7.8071087102270106E-2</c:v>
                </c:pt>
                <c:pt idx="904">
                  <c:v>7.8143585509713606E-2</c:v>
                </c:pt>
                <c:pt idx="905">
                  <c:v>7.8216057275084599E-2</c:v>
                </c:pt>
                <c:pt idx="906">
                  <c:v>7.8288513055212297E-2</c:v>
                </c:pt>
                <c:pt idx="907">
                  <c:v>7.8360947521682003E-2</c:v>
                </c:pt>
                <c:pt idx="908">
                  <c:v>7.8433360674493705E-2</c:v>
                </c:pt>
                <c:pt idx="909">
                  <c:v>7.8505752513647595E-2</c:v>
                </c:pt>
                <c:pt idx="910">
                  <c:v>7.8578123039143494E-2</c:v>
                </c:pt>
                <c:pt idx="911">
                  <c:v>7.8650477579395903E-2</c:v>
                </c:pt>
                <c:pt idx="912">
                  <c:v>7.8722810805990501E-2</c:v>
                </c:pt>
                <c:pt idx="913">
                  <c:v>7.8795122718927094E-2</c:v>
                </c:pt>
                <c:pt idx="914">
                  <c:v>7.8867413318205806E-2</c:v>
                </c:pt>
                <c:pt idx="915">
                  <c:v>7.8939687932241001E-2</c:v>
                </c:pt>
                <c:pt idx="916">
                  <c:v>7.9011935904203801E-2</c:v>
                </c:pt>
                <c:pt idx="917">
                  <c:v>7.9084173219337695E-2</c:v>
                </c:pt>
                <c:pt idx="918">
                  <c:v>7.9156383892399096E-2</c:v>
                </c:pt>
                <c:pt idx="919">
                  <c:v>7.9228578580217104E-2</c:v>
                </c:pt>
                <c:pt idx="920">
                  <c:v>7.9300751954377205E-2</c:v>
                </c:pt>
                <c:pt idx="921">
                  <c:v>7.9372909343293802E-2</c:v>
                </c:pt>
                <c:pt idx="922">
                  <c:v>7.9445045418552504E-2</c:v>
                </c:pt>
                <c:pt idx="923">
                  <c:v>7.9517160180153298E-2</c:v>
                </c:pt>
                <c:pt idx="924">
                  <c:v>7.9589258956510603E-2</c:v>
                </c:pt>
                <c:pt idx="925">
                  <c:v>7.9661336419209999E-2</c:v>
                </c:pt>
                <c:pt idx="926">
                  <c:v>7.9733397896665906E-2</c:v>
                </c:pt>
                <c:pt idx="927">
                  <c:v>7.9805438060463904E-2</c:v>
                </c:pt>
                <c:pt idx="928">
                  <c:v>7.9877456910603994E-2</c:v>
                </c:pt>
                <c:pt idx="929">
                  <c:v>7.9949459775500706E-2</c:v>
                </c:pt>
                <c:pt idx="930">
                  <c:v>8.0021446655153899E-2</c:v>
                </c:pt>
                <c:pt idx="931">
                  <c:v>8.0093412221149199E-2</c:v>
                </c:pt>
                <c:pt idx="932">
                  <c:v>8.0165356473486493E-2</c:v>
                </c:pt>
                <c:pt idx="933">
                  <c:v>8.0237284740580395E-2</c:v>
                </c:pt>
                <c:pt idx="934">
                  <c:v>8.0309191694016305E-2</c:v>
                </c:pt>
                <c:pt idx="935">
                  <c:v>8.0381082662208794E-2</c:v>
                </c:pt>
                <c:pt idx="936">
                  <c:v>8.0452957645157905E-2</c:v>
                </c:pt>
                <c:pt idx="937">
                  <c:v>8.0524811314449093E-2</c:v>
                </c:pt>
                <c:pt idx="938">
                  <c:v>8.0596643670082305E-2</c:v>
                </c:pt>
                <c:pt idx="939">
                  <c:v>8.0668460040472095E-2</c:v>
                </c:pt>
                <c:pt idx="940">
                  <c:v>8.0740255097203895E-2</c:v>
                </c:pt>
                <c:pt idx="941">
                  <c:v>8.0812034168692301E-2</c:v>
                </c:pt>
                <c:pt idx="942">
                  <c:v>8.0883797254937204E-2</c:v>
                </c:pt>
                <c:pt idx="943">
                  <c:v>8.0955539027524295E-2</c:v>
                </c:pt>
                <c:pt idx="944">
                  <c:v>8.1027259486453396E-2</c:v>
                </c:pt>
                <c:pt idx="945">
                  <c:v>8.1098969288553494E-2</c:v>
                </c:pt>
                <c:pt idx="946">
                  <c:v>8.1170652448581196E-2</c:v>
                </c:pt>
                <c:pt idx="947">
                  <c:v>8.1242324951780007E-2</c:v>
                </c:pt>
                <c:pt idx="948">
                  <c:v>8.1313970812906297E-2</c:v>
                </c:pt>
                <c:pt idx="949">
                  <c:v>8.1385606017203696E-2</c:v>
                </c:pt>
                <c:pt idx="950">
                  <c:v>8.1457219907843201E-2</c:v>
                </c:pt>
                <c:pt idx="951">
                  <c:v>8.15288124848247E-2</c:v>
                </c:pt>
                <c:pt idx="952">
                  <c:v>8.1600389076562696E-2</c:v>
                </c:pt>
                <c:pt idx="953">
                  <c:v>8.1671949683057396E-2</c:v>
                </c:pt>
                <c:pt idx="954">
                  <c:v>8.1743488975894105E-2</c:v>
                </c:pt>
                <c:pt idx="955">
                  <c:v>8.1815012283487296E-2</c:v>
                </c:pt>
                <c:pt idx="956">
                  <c:v>8.1886514277422606E-2</c:v>
                </c:pt>
                <c:pt idx="957">
                  <c:v>8.1958000286114496E-2</c:v>
                </c:pt>
                <c:pt idx="958">
                  <c:v>8.2029470309562993E-2</c:v>
                </c:pt>
                <c:pt idx="959">
                  <c:v>8.2100919019353499E-2</c:v>
                </c:pt>
                <c:pt idx="960">
                  <c:v>8.2172351743900501E-2</c:v>
                </c:pt>
                <c:pt idx="961">
                  <c:v>8.2243763154789706E-2</c:v>
                </c:pt>
                <c:pt idx="962">
                  <c:v>8.2315158580435296E-2</c:v>
                </c:pt>
                <c:pt idx="963">
                  <c:v>8.2386538020837605E-2</c:v>
                </c:pt>
                <c:pt idx="964">
                  <c:v>8.2457896147581894E-2</c:v>
                </c:pt>
                <c:pt idx="965">
                  <c:v>8.2529238289082804E-2</c:v>
                </c:pt>
                <c:pt idx="966">
                  <c:v>8.2600564445340197E-2</c:v>
                </c:pt>
                <c:pt idx="967">
                  <c:v>8.2671869287939695E-2</c:v>
                </c:pt>
                <c:pt idx="968">
                  <c:v>8.2743158145295703E-2</c:v>
                </c:pt>
                <c:pt idx="969">
                  <c:v>8.2814431017408305E-2</c:v>
                </c:pt>
                <c:pt idx="970">
                  <c:v>8.2885682575862998E-2</c:v>
                </c:pt>
                <c:pt idx="971">
                  <c:v>8.2956923477488703E-2</c:v>
                </c:pt>
                <c:pt idx="972">
                  <c:v>8.3028137737041999E-2</c:v>
                </c:pt>
                <c:pt idx="973">
                  <c:v>8.3099341339766306E-2</c:v>
                </c:pt>
                <c:pt idx="974">
                  <c:v>8.3170523628832704E-2</c:v>
                </c:pt>
                <c:pt idx="975">
                  <c:v>8.3241689932655599E-2</c:v>
                </c:pt>
                <c:pt idx="976">
                  <c:v>8.3312834922820697E-2</c:v>
                </c:pt>
                <c:pt idx="977">
                  <c:v>8.3383969256156695E-2</c:v>
                </c:pt>
                <c:pt idx="978">
                  <c:v>8.3455082275834896E-2</c:v>
                </c:pt>
                <c:pt idx="979">
                  <c:v>8.3526173981855106E-2</c:v>
                </c:pt>
                <c:pt idx="980">
                  <c:v>8.35972550310463E-2</c:v>
                </c:pt>
                <c:pt idx="981">
                  <c:v>8.3668314766579696E-2</c:v>
                </c:pt>
                <c:pt idx="982">
                  <c:v>8.3739358516869505E-2</c:v>
                </c:pt>
                <c:pt idx="983">
                  <c:v>8.3810386281915894E-2</c:v>
                </c:pt>
                <c:pt idx="984">
                  <c:v>8.3881398061718904E-2</c:v>
                </c:pt>
                <c:pt idx="985">
                  <c:v>8.3952388527864005E-2</c:v>
                </c:pt>
                <c:pt idx="986">
                  <c:v>8.4023363008765506E-2</c:v>
                </c:pt>
                <c:pt idx="987">
                  <c:v>8.4094321504423697E-2</c:v>
                </c:pt>
                <c:pt idx="988">
                  <c:v>8.4165264014838398E-2</c:v>
                </c:pt>
                <c:pt idx="989">
                  <c:v>8.4236185211595205E-2</c:v>
                </c:pt>
                <c:pt idx="990">
                  <c:v>8.4307095751522995E-2</c:v>
                </c:pt>
                <c:pt idx="991">
                  <c:v>8.4377984977792905E-2</c:v>
                </c:pt>
                <c:pt idx="992">
                  <c:v>8.4448858218819298E-2</c:v>
                </c:pt>
                <c:pt idx="993">
                  <c:v>8.4519710146187796E-2</c:v>
                </c:pt>
                <c:pt idx="994">
                  <c:v>8.4590551416727403E-2</c:v>
                </c:pt>
                <c:pt idx="995">
                  <c:v>8.4661371373609004E-2</c:v>
                </c:pt>
                <c:pt idx="996">
                  <c:v>8.4732175345247199E-2</c:v>
                </c:pt>
                <c:pt idx="997">
                  <c:v>8.4802963331641903E-2</c:v>
                </c:pt>
                <c:pt idx="998">
                  <c:v>8.4873735332793201E-2</c:v>
                </c:pt>
                <c:pt idx="999">
                  <c:v>8.4944491348700996E-2</c:v>
                </c:pt>
                <c:pt idx="1000">
                  <c:v>8.5015231379365397E-2</c:v>
                </c:pt>
                <c:pt idx="1001">
                  <c:v>8.5085955424786294E-2</c:v>
                </c:pt>
                <c:pt idx="1002">
                  <c:v>8.5156658156549297E-2</c:v>
                </c:pt>
                <c:pt idx="1003">
                  <c:v>8.5227350231483395E-2</c:v>
                </c:pt>
                <c:pt idx="1004">
                  <c:v>8.5298020992759502E-2</c:v>
                </c:pt>
                <c:pt idx="1005">
                  <c:v>8.5368681097206606E-2</c:v>
                </c:pt>
                <c:pt idx="1006">
                  <c:v>8.5439319887995899E-2</c:v>
                </c:pt>
                <c:pt idx="1007">
                  <c:v>8.5509942693541702E-2</c:v>
                </c:pt>
                <c:pt idx="1008">
                  <c:v>8.5580554842258502E-2</c:v>
                </c:pt>
                <c:pt idx="1009">
                  <c:v>8.5651145677317395E-2</c:v>
                </c:pt>
                <c:pt idx="1010">
                  <c:v>8.5721720527132797E-2</c:v>
                </c:pt>
                <c:pt idx="1011">
                  <c:v>8.5792279391704807E-2</c:v>
                </c:pt>
                <c:pt idx="1012">
                  <c:v>8.5862822271033395E-2</c:v>
                </c:pt>
                <c:pt idx="1013">
                  <c:v>8.5933349165118494E-2</c:v>
                </c:pt>
                <c:pt idx="1014">
                  <c:v>8.6003865402374605E-2</c:v>
                </c:pt>
                <c:pt idx="1015">
                  <c:v>8.6074360325972807E-2</c:v>
                </c:pt>
                <c:pt idx="1016">
                  <c:v>8.6144839264327505E-2</c:v>
                </c:pt>
                <c:pt idx="1017">
                  <c:v>8.6215302217438797E-2</c:v>
                </c:pt>
                <c:pt idx="1018">
                  <c:v>8.6285749185306695E-2</c:v>
                </c:pt>
                <c:pt idx="1019">
                  <c:v>8.6356180167931201E-2</c:v>
                </c:pt>
                <c:pt idx="1020">
                  <c:v>8.6426595165312203E-2</c:v>
                </c:pt>
                <c:pt idx="1021">
                  <c:v>8.6496994177449701E-2</c:v>
                </c:pt>
                <c:pt idx="1022">
                  <c:v>8.6567382532758294E-2</c:v>
                </c:pt>
                <c:pt idx="1023">
                  <c:v>8.6637749574408895E-2</c:v>
                </c:pt>
                <c:pt idx="1024">
                  <c:v>8.6708100630816104E-2</c:v>
                </c:pt>
                <c:pt idx="1025">
                  <c:v>8.6778441030394296E-2</c:v>
                </c:pt>
                <c:pt idx="1026">
                  <c:v>8.6848760116314594E-2</c:v>
                </c:pt>
                <c:pt idx="1027">
                  <c:v>8.6919068545405903E-2</c:v>
                </c:pt>
                <c:pt idx="1028">
                  <c:v>8.6989360989253806E-2</c:v>
                </c:pt>
                <c:pt idx="1029">
                  <c:v>8.70596321194438E-2</c:v>
                </c:pt>
                <c:pt idx="1030">
                  <c:v>8.7129892592804806E-2</c:v>
                </c:pt>
                <c:pt idx="1031">
                  <c:v>8.7200137080922294E-2</c:v>
                </c:pt>
                <c:pt idx="1032">
                  <c:v>8.72703655837965E-2</c:v>
                </c:pt>
                <c:pt idx="1033">
                  <c:v>8.7340578101427105E-2</c:v>
                </c:pt>
                <c:pt idx="1034">
                  <c:v>8.7410779962228805E-2</c:v>
                </c:pt>
                <c:pt idx="1035">
                  <c:v>8.7480960509372596E-2</c:v>
                </c:pt>
                <c:pt idx="1036">
                  <c:v>8.7551125071272898E-2</c:v>
                </c:pt>
                <c:pt idx="1037">
                  <c:v>8.7621278976344197E-2</c:v>
                </c:pt>
                <c:pt idx="1038">
                  <c:v>8.7691416896172103E-2</c:v>
                </c:pt>
                <c:pt idx="1039">
                  <c:v>8.7761538830756602E-2</c:v>
                </c:pt>
                <c:pt idx="1040">
                  <c:v>8.7831644780097598E-2</c:v>
                </c:pt>
                <c:pt idx="1041">
                  <c:v>8.7901734744195201E-2</c:v>
                </c:pt>
                <c:pt idx="1042">
                  <c:v>8.7971814051463801E-2</c:v>
                </c:pt>
                <c:pt idx="1043">
                  <c:v>8.8041872045074507E-2</c:v>
                </c:pt>
                <c:pt idx="1044">
                  <c:v>8.8111919381856196E-2</c:v>
                </c:pt>
                <c:pt idx="1045">
                  <c:v>8.8181950733394396E-2</c:v>
                </c:pt>
                <c:pt idx="1046">
                  <c:v>8.82519660996893E-2</c:v>
                </c:pt>
                <c:pt idx="1047">
                  <c:v>8.83219654807407E-2</c:v>
                </c:pt>
                <c:pt idx="1048">
                  <c:v>8.8391948876548596E-2</c:v>
                </c:pt>
                <c:pt idx="1049">
                  <c:v>8.8461921615527503E-2</c:v>
                </c:pt>
                <c:pt idx="1050">
                  <c:v>8.8531878369263101E-2</c:v>
                </c:pt>
                <c:pt idx="1051">
                  <c:v>8.8601819137755097E-2</c:v>
                </c:pt>
                <c:pt idx="1052">
                  <c:v>8.8671743921003701E-2</c:v>
                </c:pt>
                <c:pt idx="1053">
                  <c:v>8.8741652719008898E-2</c:v>
                </c:pt>
                <c:pt idx="1054">
                  <c:v>8.8811550860185107E-2</c:v>
                </c:pt>
                <c:pt idx="1055">
                  <c:v>8.8881433016117894E-2</c:v>
                </c:pt>
                <c:pt idx="1056">
                  <c:v>8.8951299186807206E-2</c:v>
                </c:pt>
                <c:pt idx="1057">
                  <c:v>8.9021149372253097E-2</c:v>
                </c:pt>
                <c:pt idx="1058">
                  <c:v>8.9090983572455498E-2</c:v>
                </c:pt>
                <c:pt idx="1059">
                  <c:v>8.9160807115828994E-2</c:v>
                </c:pt>
                <c:pt idx="1060">
                  <c:v>8.9230614673958999E-2</c:v>
                </c:pt>
                <c:pt idx="1061">
                  <c:v>8.93004115752601E-2</c:v>
                </c:pt>
                <c:pt idx="1062">
                  <c:v>8.9370187162903195E-2</c:v>
                </c:pt>
                <c:pt idx="1063">
                  <c:v>8.9439952093717301E-2</c:v>
                </c:pt>
                <c:pt idx="1064">
                  <c:v>8.9509701039288098E-2</c:v>
                </c:pt>
                <c:pt idx="1065">
                  <c:v>8.9579439328029795E-2</c:v>
                </c:pt>
                <c:pt idx="1066">
                  <c:v>8.9649156303113597E-2</c:v>
                </c:pt>
                <c:pt idx="1067">
                  <c:v>8.9718862621368495E-2</c:v>
                </c:pt>
                <c:pt idx="1068">
                  <c:v>8.9788558282794403E-2</c:v>
                </c:pt>
                <c:pt idx="1069">
                  <c:v>8.9858232630562404E-2</c:v>
                </c:pt>
                <c:pt idx="1070">
                  <c:v>8.9927896321501402E-2</c:v>
                </c:pt>
                <c:pt idx="1071">
                  <c:v>8.9997538698782395E-2</c:v>
                </c:pt>
                <c:pt idx="1072">
                  <c:v>9.0067170419234496E-2</c:v>
                </c:pt>
                <c:pt idx="1073">
                  <c:v>9.0136791482857706E-2</c:v>
                </c:pt>
                <c:pt idx="1074">
                  <c:v>9.0206391232822897E-2</c:v>
                </c:pt>
                <c:pt idx="1075">
                  <c:v>9.0275980325959196E-2</c:v>
                </c:pt>
                <c:pt idx="1076">
                  <c:v>9.0345558762266506E-2</c:v>
                </c:pt>
                <c:pt idx="1077">
                  <c:v>9.0415115884915701E-2</c:v>
                </c:pt>
                <c:pt idx="1078">
                  <c:v>9.0484662350736197E-2</c:v>
                </c:pt>
                <c:pt idx="1079">
                  <c:v>9.0554187502898703E-2</c:v>
                </c:pt>
                <c:pt idx="1080">
                  <c:v>9.0623701998232206E-2</c:v>
                </c:pt>
                <c:pt idx="1081">
                  <c:v>9.0693205836736707E-2</c:v>
                </c:pt>
                <c:pt idx="1082">
                  <c:v>9.0762699018412302E-2</c:v>
                </c:pt>
                <c:pt idx="1083">
                  <c:v>9.0832170886429905E-2</c:v>
                </c:pt>
                <c:pt idx="1084">
                  <c:v>9.0901632097618604E-2</c:v>
                </c:pt>
                <c:pt idx="1085">
                  <c:v>9.0971071995149297E-2</c:v>
                </c:pt>
                <c:pt idx="1086">
                  <c:v>9.1040501235851098E-2</c:v>
                </c:pt>
                <c:pt idx="1087">
                  <c:v>9.1109919819723897E-2</c:v>
                </c:pt>
                <c:pt idx="1088">
                  <c:v>9.1179327746767805E-2</c:v>
                </c:pt>
                <c:pt idx="1089">
                  <c:v>9.1248714360153693E-2</c:v>
                </c:pt>
                <c:pt idx="1090">
                  <c:v>9.1318090316710704E-2</c:v>
                </c:pt>
                <c:pt idx="1091">
                  <c:v>9.1387444959609695E-2</c:v>
                </c:pt>
                <c:pt idx="1092">
                  <c:v>9.1456788945679796E-2</c:v>
                </c:pt>
                <c:pt idx="1093">
                  <c:v>9.1526122274921004E-2</c:v>
                </c:pt>
                <c:pt idx="1094">
                  <c:v>9.1595444947333099E-2</c:v>
                </c:pt>
                <c:pt idx="1095">
                  <c:v>9.16647463060873E-2</c:v>
                </c:pt>
                <c:pt idx="1096">
                  <c:v>9.1734026351183606E-2</c:v>
                </c:pt>
                <c:pt idx="1097">
                  <c:v>9.1803306396279899E-2</c:v>
                </c:pt>
                <c:pt idx="1098">
                  <c:v>9.18725651277182E-2</c:v>
                </c:pt>
                <c:pt idx="1099">
                  <c:v>9.1941813202327596E-2</c:v>
                </c:pt>
                <c:pt idx="1100">
                  <c:v>9.2011039963279098E-2</c:v>
                </c:pt>
                <c:pt idx="1101">
                  <c:v>9.20802667242306E-2</c:v>
                </c:pt>
                <c:pt idx="1102">
                  <c:v>9.2149461514695205E-2</c:v>
                </c:pt>
                <c:pt idx="1103">
                  <c:v>9.2218656305159699E-2</c:v>
                </c:pt>
                <c:pt idx="1104">
                  <c:v>9.2287829781966396E-2</c:v>
                </c:pt>
                <c:pt idx="1105">
                  <c:v>9.2356992601944105E-2</c:v>
                </c:pt>
                <c:pt idx="1106">
                  <c:v>9.2426144765092796E-2</c:v>
                </c:pt>
                <c:pt idx="1107">
                  <c:v>9.2495275614583594E-2</c:v>
                </c:pt>
                <c:pt idx="1108">
                  <c:v>9.2564395807245403E-2</c:v>
                </c:pt>
                <c:pt idx="1109">
                  <c:v>9.2633505343078307E-2</c:v>
                </c:pt>
                <c:pt idx="1110">
                  <c:v>9.2702593565253205E-2</c:v>
                </c:pt>
                <c:pt idx="1111">
                  <c:v>9.2771671130599198E-2</c:v>
                </c:pt>
                <c:pt idx="1112">
                  <c:v>9.2840738039116202E-2</c:v>
                </c:pt>
                <c:pt idx="1113">
                  <c:v>9.2909794290804204E-2</c:v>
                </c:pt>
                <c:pt idx="1114">
                  <c:v>9.2978829228834298E-2</c:v>
                </c:pt>
                <c:pt idx="1115">
                  <c:v>9.30478535100355E-2</c:v>
                </c:pt>
                <c:pt idx="1116">
                  <c:v>9.3116867134407699E-2</c:v>
                </c:pt>
                <c:pt idx="1117">
                  <c:v>9.3185859445121894E-2</c:v>
                </c:pt>
                <c:pt idx="1118">
                  <c:v>9.3254841099007196E-2</c:v>
                </c:pt>
                <c:pt idx="1119">
                  <c:v>9.3323812096063594E-2</c:v>
                </c:pt>
                <c:pt idx="1120">
                  <c:v>9.3392772436290905E-2</c:v>
                </c:pt>
                <c:pt idx="1121">
                  <c:v>9.3461711462860295E-2</c:v>
                </c:pt>
                <c:pt idx="1122">
                  <c:v>9.3530639832600806E-2</c:v>
                </c:pt>
                <c:pt idx="1123">
                  <c:v>9.3599557545512302E-2</c:v>
                </c:pt>
                <c:pt idx="1124">
                  <c:v>9.3668464601594906E-2</c:v>
                </c:pt>
                <c:pt idx="1125">
                  <c:v>9.3737350344019504E-2</c:v>
                </c:pt>
                <c:pt idx="1126">
                  <c:v>9.38062254296151E-2</c:v>
                </c:pt>
                <c:pt idx="1127">
                  <c:v>9.3875089858381805E-2</c:v>
                </c:pt>
                <c:pt idx="1128">
                  <c:v>9.3943932973490601E-2</c:v>
                </c:pt>
                <c:pt idx="1129">
                  <c:v>9.4012776088599301E-2</c:v>
                </c:pt>
                <c:pt idx="1130">
                  <c:v>9.4081597890050203E-2</c:v>
                </c:pt>
                <c:pt idx="1131">
                  <c:v>9.4150409034672006E-2</c:v>
                </c:pt>
                <c:pt idx="1132">
                  <c:v>9.4219198865635997E-2</c:v>
                </c:pt>
                <c:pt idx="1133">
                  <c:v>9.4287978039770903E-2</c:v>
                </c:pt>
                <c:pt idx="1134">
                  <c:v>9.4356746557077001E-2</c:v>
                </c:pt>
                <c:pt idx="1135">
                  <c:v>9.4425504417553999E-2</c:v>
                </c:pt>
                <c:pt idx="1136">
                  <c:v>9.4494240964373102E-2</c:v>
                </c:pt>
                <c:pt idx="1137">
                  <c:v>9.4562977511192206E-2</c:v>
                </c:pt>
                <c:pt idx="1138">
                  <c:v>9.4631692744353402E-2</c:v>
                </c:pt>
                <c:pt idx="1139">
                  <c:v>9.4700386663856703E-2</c:v>
                </c:pt>
                <c:pt idx="1140">
                  <c:v>9.4769080583360005E-2</c:v>
                </c:pt>
                <c:pt idx="1141">
                  <c:v>9.4837753189205301E-2</c:v>
                </c:pt>
                <c:pt idx="1142">
                  <c:v>9.4906415138221595E-2</c:v>
                </c:pt>
                <c:pt idx="1143">
                  <c:v>9.4975066430408997E-2</c:v>
                </c:pt>
                <c:pt idx="1144">
                  <c:v>9.5043696408938505E-2</c:v>
                </c:pt>
                <c:pt idx="1145">
                  <c:v>9.5112315730638997E-2</c:v>
                </c:pt>
                <c:pt idx="1146">
                  <c:v>9.5180924395510499E-2</c:v>
                </c:pt>
                <c:pt idx="1147">
                  <c:v>9.5249522403553097E-2</c:v>
                </c:pt>
                <c:pt idx="1148">
                  <c:v>9.53180990979378E-2</c:v>
                </c:pt>
                <c:pt idx="1149">
                  <c:v>9.5386665135493501E-2</c:v>
                </c:pt>
                <c:pt idx="1150">
                  <c:v>9.5455220516220199E-2</c:v>
                </c:pt>
                <c:pt idx="1151">
                  <c:v>9.5523765240118005E-2</c:v>
                </c:pt>
                <c:pt idx="1152">
                  <c:v>9.5592288650357807E-2</c:v>
                </c:pt>
                <c:pt idx="1153">
                  <c:v>9.5660812060597594E-2</c:v>
                </c:pt>
                <c:pt idx="1154">
                  <c:v>9.5729314157179501E-2</c:v>
                </c:pt>
                <c:pt idx="1155">
                  <c:v>9.5797805596932503E-2</c:v>
                </c:pt>
                <c:pt idx="1156">
                  <c:v>9.58662757230275E-2</c:v>
                </c:pt>
                <c:pt idx="1157">
                  <c:v>9.5934735192293494E-2</c:v>
                </c:pt>
                <c:pt idx="1158">
                  <c:v>9.6003184004730596E-2</c:v>
                </c:pt>
                <c:pt idx="1159">
                  <c:v>9.6071622160338696E-2</c:v>
                </c:pt>
                <c:pt idx="1160">
                  <c:v>9.6140049659117904E-2</c:v>
                </c:pt>
                <c:pt idx="1161">
                  <c:v>9.6208455844239094E-2</c:v>
                </c:pt>
                <c:pt idx="1162">
                  <c:v>9.6276851372531294E-2</c:v>
                </c:pt>
                <c:pt idx="1163">
                  <c:v>9.6345236243994603E-2</c:v>
                </c:pt>
                <c:pt idx="1164">
                  <c:v>9.6413610458629007E-2</c:v>
                </c:pt>
                <c:pt idx="1165">
                  <c:v>9.6481963359605405E-2</c:v>
                </c:pt>
                <c:pt idx="1166">
                  <c:v>9.6550316260581803E-2</c:v>
                </c:pt>
                <c:pt idx="1167">
                  <c:v>9.6618647847900294E-2</c:v>
                </c:pt>
                <c:pt idx="1168">
                  <c:v>9.6686958121560806E-2</c:v>
                </c:pt>
                <c:pt idx="1169">
                  <c:v>9.6755268395221403E-2</c:v>
                </c:pt>
                <c:pt idx="1170">
                  <c:v>9.6823557355223994E-2</c:v>
                </c:pt>
                <c:pt idx="1171">
                  <c:v>9.6891835658397693E-2</c:v>
                </c:pt>
                <c:pt idx="1172">
                  <c:v>9.6960103304742307E-2</c:v>
                </c:pt>
                <c:pt idx="1173">
                  <c:v>9.7028360294258098E-2</c:v>
                </c:pt>
                <c:pt idx="1174">
                  <c:v>9.7096606626944804E-2</c:v>
                </c:pt>
                <c:pt idx="1175">
                  <c:v>9.7164831645973601E-2</c:v>
                </c:pt>
                <c:pt idx="1176">
                  <c:v>9.7233046008173493E-2</c:v>
                </c:pt>
                <c:pt idx="1177">
                  <c:v>9.7301249713544397E-2</c:v>
                </c:pt>
              </c:numCache>
            </c:numRef>
          </c:yVal>
          <c:smooth val="0"/>
          <c:extLst>
            <c:ext xmlns:c16="http://schemas.microsoft.com/office/drawing/2014/chart" uri="{C3380CC4-5D6E-409C-BE32-E72D297353CC}">
              <c16:uniqueId val="{00000002-3C1B-46AC-95A2-481965E292F7}"/>
            </c:ext>
          </c:extLst>
        </c:ser>
        <c:ser>
          <c:idx val="3"/>
          <c:order val="3"/>
          <c:tx>
            <c:v>Config 4</c:v>
          </c:tx>
          <c:spPr>
            <a:ln w="25400" cap="rnd">
              <a:noFill/>
              <a:round/>
            </a:ln>
            <a:effectLst/>
          </c:spPr>
          <c:marker>
            <c:symbol val="circle"/>
            <c:size val="5"/>
            <c:spPr>
              <a:solidFill>
                <a:schemeClr val="accent4"/>
              </a:solidFill>
              <a:ln w="38100">
                <a:solidFill>
                  <a:schemeClr val="accent4"/>
                </a:solidFill>
              </a:ln>
              <a:effectLst/>
            </c:spPr>
          </c:marker>
          <c:xVal>
            <c:numRef>
              <c:f>'atce8-2 hetr config3_excel_scra'!$C$7:$C$1099</c:f>
              <c:numCache>
                <c:formatCode>General</c:formatCode>
                <c:ptCount val="1093"/>
                <c:pt idx="0">
                  <c:v>5.427114118094E-8</c:v>
                </c:pt>
                <c:pt idx="1">
                  <c:v>8.1535191305763594E-8</c:v>
                </c:pt>
                <c:pt idx="2">
                  <c:v>1.14173331813741E-7</c:v>
                </c:pt>
                <c:pt idx="3">
                  <c:v>1.5447033181374099E-7</c:v>
                </c:pt>
                <c:pt idx="4">
                  <c:v>2.05681460979051E-7</c:v>
                </c:pt>
                <c:pt idx="5">
                  <c:v>2.7397378704005199E-7</c:v>
                </c:pt>
                <c:pt idx="6">
                  <c:v>3.7148042005861302E-7</c:v>
                </c:pt>
                <c:pt idx="7">
                  <c:v>5.2561675751655299E-7</c:v>
                </c:pt>
                <c:pt idx="8">
                  <c:v>8.1008738304569696E-7</c:v>
                </c:pt>
                <c:pt idx="9">
                  <c:v>1.45824584283078E-6</c:v>
                </c:pt>
                <c:pt idx="10">
                  <c:v>3.04831754911538E-6</c:v>
                </c:pt>
                <c:pt idx="11">
                  <c:v>5.0294512319548498E-6</c:v>
                </c:pt>
                <c:pt idx="12">
                  <c:v>7.1134137230001104E-6</c:v>
                </c:pt>
                <c:pt idx="13">
                  <c:v>9.3127672115489093E-6</c:v>
                </c:pt>
                <c:pt idx="14">
                  <c:v>1.1634605242592E-5</c:v>
                </c:pt>
                <c:pt idx="15">
                  <c:v>1.4092154140887899E-5</c:v>
                </c:pt>
                <c:pt idx="16">
                  <c:v>1.6700232584391599E-5</c:v>
                </c:pt>
                <c:pt idx="17">
                  <c:v>1.94760214696624E-5</c:v>
                </c:pt>
                <c:pt idx="18">
                  <c:v>2.24394197546945E-5</c:v>
                </c:pt>
                <c:pt idx="19">
                  <c:v>2.5613549853467899E-5</c:v>
                </c:pt>
                <c:pt idx="20">
                  <c:v>2.9026439802453099E-5</c:v>
                </c:pt>
                <c:pt idx="21">
                  <c:v>3.2709315250190002E-5</c:v>
                </c:pt>
                <c:pt idx="22">
                  <c:v>3.6700060685987198E-5</c:v>
                </c:pt>
                <c:pt idx="23">
                  <c:v>4.10437532182785E-5</c:v>
                </c:pt>
                <c:pt idx="24">
                  <c:v>4.5794504775860198E-5</c:v>
                </c:pt>
                <c:pt idx="25">
                  <c:v>5.1017729740584003E-5</c:v>
                </c:pt>
                <c:pt idx="26">
                  <c:v>5.6793153261695398E-5</c:v>
                </c:pt>
                <c:pt idx="27">
                  <c:v>6.3218796635189405E-5</c:v>
                </c:pt>
                <c:pt idx="28">
                  <c:v>7.0416376120698997E-5</c:v>
                </c:pt>
                <c:pt idx="29">
                  <c:v>7.8538607196352998E-5</c:v>
                </c:pt>
                <c:pt idx="30">
                  <c:v>8.7779455638771302E-5</c:v>
                </c:pt>
                <c:pt idx="31">
                  <c:v>9.8388500141104998E-5</c:v>
                </c:pt>
                <c:pt idx="32">
                  <c:v>1.10691757950722E-4</c:v>
                </c:pt>
                <c:pt idx="33">
                  <c:v>1.2512229284706401E-4</c:v>
                </c:pt>
                <c:pt idx="34">
                  <c:v>1.42266692608271E-4</c:v>
                </c:pt>
                <c:pt idx="35">
                  <c:v>1.61458961250407E-4</c:v>
                </c:pt>
                <c:pt idx="36">
                  <c:v>1.8226855823293199E-4</c:v>
                </c:pt>
                <c:pt idx="37">
                  <c:v>2.05084437316835E-4</c:v>
                </c:pt>
                <c:pt idx="38">
                  <c:v>2.3035354596765399E-4</c:v>
                </c:pt>
                <c:pt idx="39">
                  <c:v>2.5869611418647602E-4</c:v>
                </c:pt>
                <c:pt idx="40">
                  <c:v>2.9093494865950302E-4</c:v>
                </c:pt>
                <c:pt idx="41">
                  <c:v>3.2071480853142301E-4</c:v>
                </c:pt>
                <c:pt idx="42">
                  <c:v>3.6414492781938599E-4</c:v>
                </c:pt>
                <c:pt idx="43">
                  <c:v>4.0329593433192202E-4</c:v>
                </c:pt>
                <c:pt idx="44">
                  <c:v>4.4504770378812501E-4</c:v>
                </c:pt>
                <c:pt idx="45">
                  <c:v>4.9888589514816004E-4</c:v>
                </c:pt>
                <c:pt idx="46">
                  <c:v>5.3593168609573395E-4</c:v>
                </c:pt>
                <c:pt idx="47">
                  <c:v>5.9230990350591598E-4</c:v>
                </c:pt>
                <c:pt idx="48">
                  <c:v>6.7065094138717E-4</c:v>
                </c:pt>
                <c:pt idx="49">
                  <c:v>7.6100834798654103E-4</c:v>
                </c:pt>
                <c:pt idx="50">
                  <c:v>8.4869825116683001E-4</c:v>
                </c:pt>
                <c:pt idx="51">
                  <c:v>9.2819186540757598E-4</c:v>
                </c:pt>
                <c:pt idx="52">
                  <c:v>1.0231280577444901E-3</c:v>
                </c:pt>
                <c:pt idx="53">
                  <c:v>1.1231593118419599E-3</c:v>
                </c:pt>
                <c:pt idx="54">
                  <c:v>1.23046542494302E-3</c:v>
                </c:pt>
                <c:pt idx="55">
                  <c:v>1.3439693346358401E-3</c:v>
                </c:pt>
                <c:pt idx="56">
                  <c:v>1.4635864691197201E-3</c:v>
                </c:pt>
                <c:pt idx="57">
                  <c:v>1.5925774156083799E-3</c:v>
                </c:pt>
                <c:pt idx="58">
                  <c:v>1.7336100412460699E-3</c:v>
                </c:pt>
                <c:pt idx="59">
                  <c:v>1.8905833007706501E-3</c:v>
                </c:pt>
                <c:pt idx="60">
                  <c:v>2.0693685107999599E-3</c:v>
                </c:pt>
                <c:pt idx="61">
                  <c:v>2.27734238575925E-3</c:v>
                </c:pt>
                <c:pt idx="62">
                  <c:v>2.5236499717790099E-3</c:v>
                </c:pt>
                <c:pt idx="63">
                  <c:v>2.7908677965917698E-3</c:v>
                </c:pt>
                <c:pt idx="64">
                  <c:v>3.0850317605557401E-3</c:v>
                </c:pt>
                <c:pt idx="65">
                  <c:v>3.3648105937262602E-3</c:v>
                </c:pt>
                <c:pt idx="66">
                  <c:v>3.7110416769781801E-3</c:v>
                </c:pt>
                <c:pt idx="67">
                  <c:v>4.11177079995658E-3</c:v>
                </c:pt>
                <c:pt idx="68">
                  <c:v>4.5051189634212497E-3</c:v>
                </c:pt>
                <c:pt idx="69">
                  <c:v>4.8421099739498503E-3</c:v>
                </c:pt>
                <c:pt idx="70">
                  <c:v>5.3476184348203596E-3</c:v>
                </c:pt>
                <c:pt idx="71">
                  <c:v>5.8150768121133199E-3</c:v>
                </c:pt>
                <c:pt idx="72">
                  <c:v>6.3466451253663299E-3</c:v>
                </c:pt>
                <c:pt idx="73">
                  <c:v>6.5125366330185596E-3</c:v>
                </c:pt>
                <c:pt idx="74">
                  <c:v>7.07996881471833E-3</c:v>
                </c:pt>
                <c:pt idx="75">
                  <c:v>7.9719902029740594E-3</c:v>
                </c:pt>
                <c:pt idx="76">
                  <c:v>8.8857395907956192E-3</c:v>
                </c:pt>
                <c:pt idx="77">
                  <c:v>9.7289007239769899E-3</c:v>
                </c:pt>
                <c:pt idx="78">
                  <c:v>9.8773472267448207E-3</c:v>
                </c:pt>
                <c:pt idx="79">
                  <c:v>1.05727616107674E-2</c:v>
                </c:pt>
                <c:pt idx="80">
                  <c:v>1.1238179300987699E-2</c:v>
                </c:pt>
                <c:pt idx="81">
                  <c:v>1.2152193682839501E-2</c:v>
                </c:pt>
                <c:pt idx="82">
                  <c:v>1.3133615543254099E-2</c:v>
                </c:pt>
                <c:pt idx="83">
                  <c:v>1.42190383154239E-2</c:v>
                </c:pt>
                <c:pt idx="84">
                  <c:v>1.5304461087593599E-2</c:v>
                </c:pt>
                <c:pt idx="85">
                  <c:v>1.63898838597634E-2</c:v>
                </c:pt>
                <c:pt idx="86">
                  <c:v>1.6498426136980399E-2</c:v>
                </c:pt>
                <c:pt idx="87">
                  <c:v>1.7583848909150102E-2</c:v>
                </c:pt>
                <c:pt idx="88">
                  <c:v>1.8669271681319901E-2</c:v>
                </c:pt>
                <c:pt idx="89">
                  <c:v>1.97546944534896E-2</c:v>
                </c:pt>
                <c:pt idx="90">
                  <c:v>2.0840117225659399E-2</c:v>
                </c:pt>
                <c:pt idx="91">
                  <c:v>2.1703264843156399E-2</c:v>
                </c:pt>
                <c:pt idx="92">
                  <c:v>2.2138046749158799E-2</c:v>
                </c:pt>
                <c:pt idx="93">
                  <c:v>2.3042969293389799E-2</c:v>
                </c:pt>
                <c:pt idx="94">
                  <c:v>2.31195050472159E-2</c:v>
                </c:pt>
                <c:pt idx="95">
                  <c:v>2.4204927819385599E-2</c:v>
                </c:pt>
                <c:pt idx="96">
                  <c:v>2.5290350591555402E-2</c:v>
                </c:pt>
                <c:pt idx="97">
                  <c:v>2.5833061977640299E-2</c:v>
                </c:pt>
                <c:pt idx="98">
                  <c:v>2.63708543796809E-2</c:v>
                </c:pt>
                <c:pt idx="99">
                  <c:v>2.64843156409422E-2</c:v>
                </c:pt>
                <c:pt idx="100">
                  <c:v>2.7569738413111899E-2</c:v>
                </c:pt>
                <c:pt idx="101">
                  <c:v>2.8655161185281702E-2</c:v>
                </c:pt>
                <c:pt idx="102">
                  <c:v>2.97405839574514E-2</c:v>
                </c:pt>
                <c:pt idx="103">
                  <c:v>3.08260067296212E-2</c:v>
                </c:pt>
                <c:pt idx="104">
                  <c:v>3.1368718115706101E-2</c:v>
                </c:pt>
                <c:pt idx="105">
                  <c:v>3.18539452838381E-2</c:v>
                </c:pt>
                <c:pt idx="106">
                  <c:v>3.2561036882665803E-2</c:v>
                </c:pt>
                <c:pt idx="107">
                  <c:v>3.3105394551177697E-2</c:v>
                </c:pt>
                <c:pt idx="108">
                  <c:v>3.4190817323347403E-2</c:v>
                </c:pt>
                <c:pt idx="109">
                  <c:v>3.5276240095517199E-2</c:v>
                </c:pt>
                <c:pt idx="110">
                  <c:v>3.6361662867687002E-2</c:v>
                </c:pt>
                <c:pt idx="111">
                  <c:v>3.74470856398567E-2</c:v>
                </c:pt>
                <c:pt idx="112">
                  <c:v>3.8532508412026503E-2</c:v>
                </c:pt>
                <c:pt idx="113">
                  <c:v>3.9617931184196202E-2</c:v>
                </c:pt>
                <c:pt idx="114">
                  <c:v>3.9726473461413198E-2</c:v>
                </c:pt>
                <c:pt idx="115">
                  <c:v>3.9726582774340602E-2</c:v>
                </c:pt>
                <c:pt idx="116">
                  <c:v>3.9726907391729099E-2</c:v>
                </c:pt>
                <c:pt idx="117">
                  <c:v>3.9727884565288203E-2</c:v>
                </c:pt>
                <c:pt idx="118">
                  <c:v>3.9730816075111301E-2</c:v>
                </c:pt>
                <c:pt idx="119">
                  <c:v>3.9739607315749499E-2</c:v>
                </c:pt>
                <c:pt idx="120">
                  <c:v>3.9765984337349403E-2</c:v>
                </c:pt>
                <c:pt idx="121">
                  <c:v>3.9845108770215999E-2</c:v>
                </c:pt>
                <c:pt idx="122">
                  <c:v>4.0082492000434199E-2</c:v>
                </c:pt>
                <c:pt idx="123">
                  <c:v>4.0794638380549197E-2</c:v>
                </c:pt>
                <c:pt idx="124">
                  <c:v>4.1880061152719E-2</c:v>
                </c:pt>
                <c:pt idx="125">
                  <c:v>4.2965483924888803E-2</c:v>
                </c:pt>
                <c:pt idx="126">
                  <c:v>4.3091284055139498E-2</c:v>
                </c:pt>
                <c:pt idx="127">
                  <c:v>4.4176706827309203E-2</c:v>
                </c:pt>
                <c:pt idx="128">
                  <c:v>4.5262129599478999E-2</c:v>
                </c:pt>
                <c:pt idx="129">
                  <c:v>4.6130467817214797E-2</c:v>
                </c:pt>
                <c:pt idx="130">
                  <c:v>4.72158905893846E-2</c:v>
                </c:pt>
                <c:pt idx="131">
                  <c:v>4.8301313361554299E-2</c:v>
                </c:pt>
                <c:pt idx="132">
                  <c:v>4.8610884760664302E-2</c:v>
                </c:pt>
                <c:pt idx="133">
                  <c:v>4.8874489330294098E-2</c:v>
                </c:pt>
                <c:pt idx="134">
                  <c:v>4.9495278410941097E-2</c:v>
                </c:pt>
                <c:pt idx="135">
                  <c:v>5.0286085487897501E-2</c:v>
                </c:pt>
                <c:pt idx="136">
                  <c:v>5.1371508260067297E-2</c:v>
                </c:pt>
                <c:pt idx="137">
                  <c:v>5.24569310322371E-2</c:v>
                </c:pt>
                <c:pt idx="138">
                  <c:v>5.2751546727450298E-2</c:v>
                </c:pt>
                <c:pt idx="139">
                  <c:v>5.3836969499620101E-2</c:v>
                </c:pt>
                <c:pt idx="140">
                  <c:v>5.4922392271789897E-2</c:v>
                </c:pt>
                <c:pt idx="141">
                  <c:v>5.6007815043959602E-2</c:v>
                </c:pt>
                <c:pt idx="142">
                  <c:v>5.6116357321176598E-2</c:v>
                </c:pt>
                <c:pt idx="143">
                  <c:v>5.7201780093346401E-2</c:v>
                </c:pt>
                <c:pt idx="144">
                  <c:v>5.82872028655161E-2</c:v>
                </c:pt>
                <c:pt idx="145">
                  <c:v>5.9372625637685902E-2</c:v>
                </c:pt>
                <c:pt idx="146">
                  <c:v>6.0458048409855601E-2</c:v>
                </c:pt>
                <c:pt idx="147">
                  <c:v>6.1543471182025397E-2</c:v>
                </c:pt>
                <c:pt idx="148">
                  <c:v>6.26288939541952E-2</c:v>
                </c:pt>
                <c:pt idx="149">
                  <c:v>6.2737436231412105E-2</c:v>
                </c:pt>
                <c:pt idx="150">
                  <c:v>6.3822859003581894E-2</c:v>
                </c:pt>
                <c:pt idx="151">
                  <c:v>6.4908281775751697E-2</c:v>
                </c:pt>
                <c:pt idx="152">
                  <c:v>6.5993704547921403E-2</c:v>
                </c:pt>
                <c:pt idx="153">
                  <c:v>6.6102246825138405E-2</c:v>
                </c:pt>
                <c:pt idx="154">
                  <c:v>6.7187669597308194E-2</c:v>
                </c:pt>
                <c:pt idx="155">
                  <c:v>6.82730923694779E-2</c:v>
                </c:pt>
                <c:pt idx="156">
                  <c:v>6.9358515141647703E-2</c:v>
                </c:pt>
                <c:pt idx="157">
                  <c:v>7.0443937913817506E-2</c:v>
                </c:pt>
                <c:pt idx="158">
                  <c:v>7.1529360685987198E-2</c:v>
                </c:pt>
                <c:pt idx="159">
                  <c:v>7.2614783458157001E-2</c:v>
                </c:pt>
                <c:pt idx="160">
                  <c:v>7.2723325735373906E-2</c:v>
                </c:pt>
                <c:pt idx="161">
                  <c:v>7.3808748507543695E-2</c:v>
                </c:pt>
                <c:pt idx="162">
                  <c:v>7.4894171279713498E-2</c:v>
                </c:pt>
                <c:pt idx="163">
                  <c:v>7.5979594051883204E-2</c:v>
                </c:pt>
                <c:pt idx="164">
                  <c:v>7.7065016824053006E-2</c:v>
                </c:pt>
                <c:pt idx="165">
                  <c:v>7.8150439596222698E-2</c:v>
                </c:pt>
                <c:pt idx="166">
                  <c:v>7.9235862368392501E-2</c:v>
                </c:pt>
                <c:pt idx="167">
                  <c:v>7.9344404645609504E-2</c:v>
                </c:pt>
                <c:pt idx="168">
                  <c:v>8.0429827417779196E-2</c:v>
                </c:pt>
                <c:pt idx="169">
                  <c:v>8.1515250189948998E-2</c:v>
                </c:pt>
                <c:pt idx="170">
                  <c:v>8.2600672962118704E-2</c:v>
                </c:pt>
                <c:pt idx="171">
                  <c:v>8.2709215239335707E-2</c:v>
                </c:pt>
                <c:pt idx="172">
                  <c:v>8.3794638011505496E-2</c:v>
                </c:pt>
                <c:pt idx="173">
                  <c:v>8.4880060783675201E-2</c:v>
                </c:pt>
                <c:pt idx="174">
                  <c:v>8.5748399001411096E-2</c:v>
                </c:pt>
                <c:pt idx="175">
                  <c:v>8.6833821773580802E-2</c:v>
                </c:pt>
                <c:pt idx="176">
                  <c:v>8.7919244545750494E-2</c:v>
                </c:pt>
                <c:pt idx="177">
                  <c:v>8.9004667317920297E-2</c:v>
                </c:pt>
                <c:pt idx="178">
                  <c:v>8.9113209595137299E-2</c:v>
                </c:pt>
                <c:pt idx="179">
                  <c:v>9.0198632367307005E-2</c:v>
                </c:pt>
                <c:pt idx="180">
                  <c:v>9.1284055139476794E-2</c:v>
                </c:pt>
                <c:pt idx="181">
                  <c:v>9.2369477911646597E-2</c:v>
                </c:pt>
                <c:pt idx="182">
                  <c:v>9.34549006838164E-2</c:v>
                </c:pt>
                <c:pt idx="183">
                  <c:v>9.4540323455986106E-2</c:v>
                </c:pt>
                <c:pt idx="184">
                  <c:v>9.5625746228155797E-2</c:v>
                </c:pt>
                <c:pt idx="185">
                  <c:v>9.57342885053728E-2</c:v>
                </c:pt>
                <c:pt idx="186">
                  <c:v>9.6819711277542603E-2</c:v>
                </c:pt>
                <c:pt idx="187">
                  <c:v>9.7905134049712295E-2</c:v>
                </c:pt>
                <c:pt idx="188">
                  <c:v>9.8990556821882097E-2</c:v>
                </c:pt>
                <c:pt idx="189">
                  <c:v>0.100075979594052</c:v>
                </c:pt>
                <c:pt idx="190">
                  <c:v>0.10116140236622199</c:v>
                </c:pt>
                <c:pt idx="191">
                  <c:v>0.10224682513839101</c:v>
                </c:pt>
                <c:pt idx="192">
                  <c:v>0.102355367415608</c:v>
                </c:pt>
                <c:pt idx="193">
                  <c:v>0.10344079018777801</c:v>
                </c:pt>
                <c:pt idx="194">
                  <c:v>0.104526212959948</c:v>
                </c:pt>
                <c:pt idx="195">
                  <c:v>0.105611635732118</c:v>
                </c:pt>
                <c:pt idx="196">
                  <c:v>0.105720178009335</c:v>
                </c:pt>
                <c:pt idx="197">
                  <c:v>0.106805600781504</c:v>
                </c:pt>
                <c:pt idx="198">
                  <c:v>0.107891023553674</c:v>
                </c:pt>
                <c:pt idx="199">
                  <c:v>0.108976446325844</c:v>
                </c:pt>
                <c:pt idx="200">
                  <c:v>0.11006186909801401</c:v>
                </c:pt>
                <c:pt idx="201">
                  <c:v>0.111147291870183</c:v>
                </c:pt>
                <c:pt idx="202">
                  <c:v>0.112232714642353</c:v>
                </c:pt>
                <c:pt idx="203">
                  <c:v>0.11234125691957</c:v>
                </c:pt>
                <c:pt idx="204">
                  <c:v>0.11342667969174</c:v>
                </c:pt>
                <c:pt idx="205">
                  <c:v>0.11451210246391</c:v>
                </c:pt>
                <c:pt idx="206">
                  <c:v>0.115597525236079</c:v>
                </c:pt>
                <c:pt idx="207">
                  <c:v>0.11668294800824899</c:v>
                </c:pt>
                <c:pt idx="208">
                  <c:v>0.117768370780419</c:v>
                </c:pt>
                <c:pt idx="209">
                  <c:v>0.118853793552589</c:v>
                </c:pt>
                <c:pt idx="210">
                  <c:v>0.118962335829806</c:v>
                </c:pt>
                <c:pt idx="211">
                  <c:v>0.120047758601975</c:v>
                </c:pt>
                <c:pt idx="212">
                  <c:v>0.121133181374145</c:v>
                </c:pt>
                <c:pt idx="213">
                  <c:v>0.122218604146315</c:v>
                </c:pt>
                <c:pt idx="214">
                  <c:v>0.122327146423532</c:v>
                </c:pt>
                <c:pt idx="215">
                  <c:v>0.123412569195702</c:v>
                </c:pt>
                <c:pt idx="216">
                  <c:v>0.12449799196787099</c:v>
                </c:pt>
                <c:pt idx="217">
                  <c:v>0.125366330185607</c:v>
                </c:pt>
                <c:pt idx="218">
                  <c:v>0.126451752957777</c:v>
                </c:pt>
                <c:pt idx="219">
                  <c:v>0.12753717572994699</c:v>
                </c:pt>
                <c:pt idx="220">
                  <c:v>0.12862259850211699</c:v>
                </c:pt>
                <c:pt idx="221">
                  <c:v>0.12873114077933401</c:v>
                </c:pt>
                <c:pt idx="222">
                  <c:v>0.12981656355150301</c:v>
                </c:pt>
                <c:pt idx="223">
                  <c:v>0.130901986323673</c:v>
                </c:pt>
                <c:pt idx="224">
                  <c:v>0.131987409095843</c:v>
                </c:pt>
                <c:pt idx="225">
                  <c:v>0.133072831868013</c:v>
                </c:pt>
                <c:pt idx="226">
                  <c:v>0.134158254640182</c:v>
                </c:pt>
                <c:pt idx="227">
                  <c:v>0.13524367741235199</c:v>
                </c:pt>
                <c:pt idx="228">
                  <c:v>0.13535221968956901</c:v>
                </c:pt>
                <c:pt idx="229">
                  <c:v>0.13643764246173901</c:v>
                </c:pt>
                <c:pt idx="230">
                  <c:v>0.137523065233909</c:v>
                </c:pt>
                <c:pt idx="231">
                  <c:v>0.138608488006078</c:v>
                </c:pt>
                <c:pt idx="232">
                  <c:v>0.139693910778248</c:v>
                </c:pt>
                <c:pt idx="233">
                  <c:v>0.140779333550418</c:v>
                </c:pt>
                <c:pt idx="234">
                  <c:v>0.14186475632258799</c:v>
                </c:pt>
                <c:pt idx="235">
                  <c:v>0.14197329859980501</c:v>
                </c:pt>
                <c:pt idx="236">
                  <c:v>0.14305872137197401</c:v>
                </c:pt>
                <c:pt idx="237">
                  <c:v>0.144144144144144</c:v>
                </c:pt>
                <c:pt idx="238">
                  <c:v>0.145229566916314</c:v>
                </c:pt>
                <c:pt idx="239">
                  <c:v>0.14533810919353099</c:v>
                </c:pt>
                <c:pt idx="240">
                  <c:v>0.14642353196570099</c:v>
                </c:pt>
                <c:pt idx="241">
                  <c:v>0.14750895473787001</c:v>
                </c:pt>
                <c:pt idx="242">
                  <c:v>0.14859437751004001</c:v>
                </c:pt>
                <c:pt idx="243">
                  <c:v>0.14967980028221001</c:v>
                </c:pt>
                <c:pt idx="244">
                  <c:v>0.15076522305438</c:v>
                </c:pt>
                <c:pt idx="245">
                  <c:v>0.151850645826549</c:v>
                </c:pt>
                <c:pt idx="246">
                  <c:v>0.15195918810376599</c:v>
                </c:pt>
                <c:pt idx="247">
                  <c:v>0.15304461087593599</c:v>
                </c:pt>
                <c:pt idx="248">
                  <c:v>0.15413003364810601</c:v>
                </c:pt>
                <c:pt idx="249">
                  <c:v>0.15521545642027601</c:v>
                </c:pt>
                <c:pt idx="250">
                  <c:v>0.15630087919244501</c:v>
                </c:pt>
                <c:pt idx="251">
                  <c:v>0.15738630196461501</c:v>
                </c:pt>
                <c:pt idx="252">
                  <c:v>0.158471724736785</c:v>
                </c:pt>
                <c:pt idx="253">
                  <c:v>0.15858026701400199</c:v>
                </c:pt>
                <c:pt idx="254">
                  <c:v>0.15966568978617199</c:v>
                </c:pt>
                <c:pt idx="255">
                  <c:v>0.16075111255834101</c:v>
                </c:pt>
                <c:pt idx="256">
                  <c:v>0.16183653533051101</c:v>
                </c:pt>
                <c:pt idx="257">
                  <c:v>0.161945077607728</c:v>
                </c:pt>
                <c:pt idx="258">
                  <c:v>0.163030500379898</c:v>
                </c:pt>
                <c:pt idx="259">
                  <c:v>0.16411592315206799</c:v>
                </c:pt>
                <c:pt idx="260">
                  <c:v>0.165092803647021</c:v>
                </c:pt>
                <c:pt idx="261">
                  <c:v>0.16617822641919</c:v>
                </c:pt>
                <c:pt idx="262">
                  <c:v>0.16726364919136</c:v>
                </c:pt>
                <c:pt idx="263">
                  <c:v>0.16834907196352999</c:v>
                </c:pt>
                <c:pt idx="264">
                  <c:v>0.16845761424074701</c:v>
                </c:pt>
                <c:pt idx="265">
                  <c:v>0.16954303701291701</c:v>
                </c:pt>
                <c:pt idx="266">
                  <c:v>0.17062845978508601</c:v>
                </c:pt>
                <c:pt idx="267">
                  <c:v>0.171713882557256</c:v>
                </c:pt>
                <c:pt idx="268">
                  <c:v>0.172799305329426</c:v>
                </c:pt>
                <c:pt idx="269">
                  <c:v>0.173884728101596</c:v>
                </c:pt>
                <c:pt idx="270">
                  <c:v>0.174970150873765</c:v>
                </c:pt>
                <c:pt idx="271">
                  <c:v>0.17507869315098201</c:v>
                </c:pt>
                <c:pt idx="272">
                  <c:v>0.17616411592315201</c:v>
                </c:pt>
                <c:pt idx="273">
                  <c:v>0.17724953869532201</c:v>
                </c:pt>
                <c:pt idx="274">
                  <c:v>0.178334961467492</c:v>
                </c:pt>
                <c:pt idx="275">
                  <c:v>0.179420384239661</c:v>
                </c:pt>
                <c:pt idx="276">
                  <c:v>0.180505807011831</c:v>
                </c:pt>
                <c:pt idx="277">
                  <c:v>0.181591229784001</c:v>
                </c:pt>
                <c:pt idx="278">
                  <c:v>0.18169977206121801</c:v>
                </c:pt>
                <c:pt idx="279">
                  <c:v>0.18278519483338801</c:v>
                </c:pt>
                <c:pt idx="280">
                  <c:v>0.18387061760555701</c:v>
                </c:pt>
                <c:pt idx="281">
                  <c:v>0.184956040377727</c:v>
                </c:pt>
                <c:pt idx="282">
                  <c:v>0.18506458265494399</c:v>
                </c:pt>
                <c:pt idx="283">
                  <c:v>0.18615000542711399</c:v>
                </c:pt>
                <c:pt idx="284">
                  <c:v>0.18723542819928399</c:v>
                </c:pt>
                <c:pt idx="285">
                  <c:v>0.18832085097145301</c:v>
                </c:pt>
                <c:pt idx="286">
                  <c:v>0.18940627374362301</c:v>
                </c:pt>
                <c:pt idx="287">
                  <c:v>0.19049169651579301</c:v>
                </c:pt>
                <c:pt idx="288">
                  <c:v>0.191577119287963</c:v>
                </c:pt>
                <c:pt idx="289">
                  <c:v>0.19168566156517999</c:v>
                </c:pt>
                <c:pt idx="290">
                  <c:v>0.19277108433734899</c:v>
                </c:pt>
                <c:pt idx="291">
                  <c:v>0.19385650710951899</c:v>
                </c:pt>
                <c:pt idx="292">
                  <c:v>0.19494192988168901</c:v>
                </c:pt>
                <c:pt idx="293">
                  <c:v>0.19602735265385901</c:v>
                </c:pt>
                <c:pt idx="294">
                  <c:v>0.19711277542602801</c:v>
                </c:pt>
                <c:pt idx="295">
                  <c:v>0.19819819819819801</c:v>
                </c:pt>
                <c:pt idx="296">
                  <c:v>0.19830674047541499</c:v>
                </c:pt>
                <c:pt idx="297">
                  <c:v>0.19939216324758499</c:v>
                </c:pt>
                <c:pt idx="298">
                  <c:v>0.20047758601975499</c:v>
                </c:pt>
                <c:pt idx="299">
                  <c:v>0.20156300879192399</c:v>
                </c:pt>
                <c:pt idx="300">
                  <c:v>0.201671551069141</c:v>
                </c:pt>
                <c:pt idx="301">
                  <c:v>0.202756973841311</c:v>
                </c:pt>
                <c:pt idx="302">
                  <c:v>0.203842396613481</c:v>
                </c:pt>
                <c:pt idx="303">
                  <c:v>0.20471073483121699</c:v>
                </c:pt>
                <c:pt idx="304">
                  <c:v>0.20579615760338699</c:v>
                </c:pt>
                <c:pt idx="305">
                  <c:v>0.20688158037555601</c:v>
                </c:pt>
                <c:pt idx="306">
                  <c:v>0.20796700314772601</c:v>
                </c:pt>
                <c:pt idx="307">
                  <c:v>0.208075545424943</c:v>
                </c:pt>
                <c:pt idx="308">
                  <c:v>0.209160968197113</c:v>
                </c:pt>
                <c:pt idx="309">
                  <c:v>0.21024639096928299</c:v>
                </c:pt>
                <c:pt idx="310">
                  <c:v>0.21133181374145199</c:v>
                </c:pt>
                <c:pt idx="311">
                  <c:v>0.21241723651362199</c:v>
                </c:pt>
                <c:pt idx="312">
                  <c:v>0.21350265928579201</c:v>
                </c:pt>
                <c:pt idx="313">
                  <c:v>0.21458808205796201</c:v>
                </c:pt>
                <c:pt idx="314">
                  <c:v>0.214696624335179</c:v>
                </c:pt>
                <c:pt idx="315">
                  <c:v>0.215782047107348</c:v>
                </c:pt>
                <c:pt idx="316">
                  <c:v>0.21686746987951799</c:v>
                </c:pt>
                <c:pt idx="317">
                  <c:v>0.21795289265168799</c:v>
                </c:pt>
                <c:pt idx="318">
                  <c:v>0.21903831542385799</c:v>
                </c:pt>
                <c:pt idx="319">
                  <c:v>0.22012373819602701</c:v>
                </c:pt>
                <c:pt idx="320">
                  <c:v>0.22120916096819701</c:v>
                </c:pt>
                <c:pt idx="321">
                  <c:v>0.221317703245414</c:v>
                </c:pt>
                <c:pt idx="322">
                  <c:v>0.222403126017584</c:v>
                </c:pt>
                <c:pt idx="323">
                  <c:v>0.22348854878975399</c:v>
                </c:pt>
                <c:pt idx="324">
                  <c:v>0.22457397156192299</c:v>
                </c:pt>
                <c:pt idx="325">
                  <c:v>0.22468251383914001</c:v>
                </c:pt>
                <c:pt idx="326">
                  <c:v>0.22576793661131001</c:v>
                </c:pt>
                <c:pt idx="327">
                  <c:v>0.22685335938348</c:v>
                </c:pt>
                <c:pt idx="328">
                  <c:v>0.22793878215565</c:v>
                </c:pt>
                <c:pt idx="329">
                  <c:v>0.229024204927819</c:v>
                </c:pt>
                <c:pt idx="330">
                  <c:v>0.23010962769998899</c:v>
                </c:pt>
                <c:pt idx="331">
                  <c:v>0.23119505047215899</c:v>
                </c:pt>
                <c:pt idx="332">
                  <c:v>0.23130359274937601</c:v>
                </c:pt>
                <c:pt idx="333">
                  <c:v>0.23238901552154601</c:v>
                </c:pt>
                <c:pt idx="334">
                  <c:v>0.233474438293715</c:v>
                </c:pt>
                <c:pt idx="335">
                  <c:v>0.234559861065885</c:v>
                </c:pt>
                <c:pt idx="336">
                  <c:v>0.235645283838055</c:v>
                </c:pt>
                <c:pt idx="337">
                  <c:v>0.23673070661022499</c:v>
                </c:pt>
                <c:pt idx="338">
                  <c:v>0.23781612938239399</c:v>
                </c:pt>
                <c:pt idx="339">
                  <c:v>0.23792467165961101</c:v>
                </c:pt>
                <c:pt idx="340">
                  <c:v>0.23901009443178101</c:v>
                </c:pt>
                <c:pt idx="341">
                  <c:v>0.240095517203951</c:v>
                </c:pt>
                <c:pt idx="342">
                  <c:v>0.241180939976121</c:v>
                </c:pt>
                <c:pt idx="343">
                  <c:v>0.24128948225333799</c:v>
                </c:pt>
                <c:pt idx="344">
                  <c:v>0.24237490502550699</c:v>
                </c:pt>
                <c:pt idx="345">
                  <c:v>0.24346032779767701</c:v>
                </c:pt>
                <c:pt idx="346">
                  <c:v>0.244328666015413</c:v>
                </c:pt>
                <c:pt idx="347">
                  <c:v>0.245414088787583</c:v>
                </c:pt>
                <c:pt idx="348">
                  <c:v>0.246499511559753</c:v>
                </c:pt>
                <c:pt idx="349">
                  <c:v>0.247584934331922</c:v>
                </c:pt>
                <c:pt idx="350">
                  <c:v>0.24769347660913901</c:v>
                </c:pt>
                <c:pt idx="351">
                  <c:v>0.24877889938130901</c:v>
                </c:pt>
                <c:pt idx="352">
                  <c:v>0.24986432215347901</c:v>
                </c:pt>
                <c:pt idx="353">
                  <c:v>0.25094974492564898</c:v>
                </c:pt>
                <c:pt idx="354">
                  <c:v>0.25203516769781797</c:v>
                </c:pt>
                <c:pt idx="355">
                  <c:v>0.25312059046998803</c:v>
                </c:pt>
                <c:pt idx="356">
                  <c:v>0.25420601324215802</c:v>
                </c:pt>
                <c:pt idx="357">
                  <c:v>0.25431455551937499</c:v>
                </c:pt>
                <c:pt idx="358">
                  <c:v>0.25539997829154498</c:v>
                </c:pt>
                <c:pt idx="359">
                  <c:v>0.25648540106371398</c:v>
                </c:pt>
                <c:pt idx="360">
                  <c:v>0.25757082383588398</c:v>
                </c:pt>
                <c:pt idx="361">
                  <c:v>0.25865624660805397</c:v>
                </c:pt>
                <c:pt idx="362">
                  <c:v>0.25974166938022403</c:v>
                </c:pt>
                <c:pt idx="363">
                  <c:v>0.26082709215239303</c:v>
                </c:pt>
                <c:pt idx="364">
                  <c:v>0.26093563442960999</c:v>
                </c:pt>
                <c:pt idx="365">
                  <c:v>0.26202105720177998</c:v>
                </c:pt>
                <c:pt idx="366">
                  <c:v>0.26310647997394998</c:v>
                </c:pt>
                <c:pt idx="367">
                  <c:v>0.26419190274611998</c:v>
                </c:pt>
                <c:pt idx="368">
                  <c:v>0.26430044502333699</c:v>
                </c:pt>
                <c:pt idx="369">
                  <c:v>0.26538586779550599</c:v>
                </c:pt>
                <c:pt idx="370">
                  <c:v>0.26647129056767599</c:v>
                </c:pt>
                <c:pt idx="371">
                  <c:v>0.26755671333984599</c:v>
                </c:pt>
                <c:pt idx="372">
                  <c:v>0.26864213611201598</c:v>
                </c:pt>
                <c:pt idx="373">
                  <c:v>0.26972755888418498</c:v>
                </c:pt>
                <c:pt idx="374">
                  <c:v>0.27081298165635498</c:v>
                </c:pt>
                <c:pt idx="375">
                  <c:v>0.27092152393357199</c:v>
                </c:pt>
                <c:pt idx="376">
                  <c:v>0.27200694670574199</c:v>
                </c:pt>
                <c:pt idx="377">
                  <c:v>0.27309236947791199</c:v>
                </c:pt>
                <c:pt idx="378">
                  <c:v>0.27417779225008099</c:v>
                </c:pt>
                <c:pt idx="379">
                  <c:v>0.27526321502225098</c:v>
                </c:pt>
                <c:pt idx="380">
                  <c:v>0.27634863779442098</c:v>
                </c:pt>
                <c:pt idx="381">
                  <c:v>0.27743406056659098</c:v>
                </c:pt>
                <c:pt idx="382">
                  <c:v>0.277542602843808</c:v>
                </c:pt>
                <c:pt idx="383">
                  <c:v>0.27862802561597699</c:v>
                </c:pt>
                <c:pt idx="384">
                  <c:v>0.27971344838814699</c:v>
                </c:pt>
                <c:pt idx="385">
                  <c:v>0.28079887116031699</c:v>
                </c:pt>
                <c:pt idx="386">
                  <c:v>0.280907413437534</c:v>
                </c:pt>
                <c:pt idx="387">
                  <c:v>0.281992836209704</c:v>
                </c:pt>
                <c:pt idx="388">
                  <c:v>0.283078258981873</c:v>
                </c:pt>
                <c:pt idx="389">
                  <c:v>0.28394659719960902</c:v>
                </c:pt>
                <c:pt idx="390">
                  <c:v>0.28503201997177902</c:v>
                </c:pt>
                <c:pt idx="391">
                  <c:v>0.28611744274394901</c:v>
                </c:pt>
                <c:pt idx="392">
                  <c:v>0.28720286551611801</c:v>
                </c:pt>
                <c:pt idx="393">
                  <c:v>0.28731140779333603</c:v>
                </c:pt>
                <c:pt idx="394">
                  <c:v>0.28839683056550502</c:v>
                </c:pt>
                <c:pt idx="395">
                  <c:v>0.28948225333767502</c:v>
                </c:pt>
                <c:pt idx="396">
                  <c:v>0.29056767610984502</c:v>
                </c:pt>
                <c:pt idx="397">
                  <c:v>0.29165309888201502</c:v>
                </c:pt>
                <c:pt idx="398">
                  <c:v>0.29273852165418401</c:v>
                </c:pt>
                <c:pt idx="399">
                  <c:v>0.29382394442635401</c:v>
                </c:pt>
                <c:pt idx="400">
                  <c:v>0.29393248670357103</c:v>
                </c:pt>
                <c:pt idx="401">
                  <c:v>0.29501790947574102</c:v>
                </c:pt>
                <c:pt idx="402">
                  <c:v>0.29610333224791102</c:v>
                </c:pt>
                <c:pt idx="403">
                  <c:v>0.29718875502008002</c:v>
                </c:pt>
                <c:pt idx="404">
                  <c:v>0.29827417779225002</c:v>
                </c:pt>
                <c:pt idx="405">
                  <c:v>0.29935960056442001</c:v>
                </c:pt>
                <c:pt idx="406">
                  <c:v>0.30044502333659001</c:v>
                </c:pt>
                <c:pt idx="407">
                  <c:v>0.30055356561380703</c:v>
                </c:pt>
                <c:pt idx="408">
                  <c:v>0.30163898838597603</c:v>
                </c:pt>
                <c:pt idx="409">
                  <c:v>0.30272441115814602</c:v>
                </c:pt>
                <c:pt idx="410">
                  <c:v>0.30380983393031602</c:v>
                </c:pt>
                <c:pt idx="411">
                  <c:v>0.30391837620753298</c:v>
                </c:pt>
                <c:pt idx="412">
                  <c:v>0.30500379897970298</c:v>
                </c:pt>
                <c:pt idx="413">
                  <c:v>0.30608922175187198</c:v>
                </c:pt>
                <c:pt idx="414">
                  <c:v>0.30717464452404197</c:v>
                </c:pt>
                <c:pt idx="415">
                  <c:v>0.30826006729621203</c:v>
                </c:pt>
                <c:pt idx="416">
                  <c:v>0.30934549006838202</c:v>
                </c:pt>
                <c:pt idx="417">
                  <c:v>0.31043091284055102</c:v>
                </c:pt>
                <c:pt idx="418">
                  <c:v>0.31053945511776798</c:v>
                </c:pt>
                <c:pt idx="419">
                  <c:v>0.31162487788993798</c:v>
                </c:pt>
                <c:pt idx="420">
                  <c:v>0.31271030066210798</c:v>
                </c:pt>
                <c:pt idx="421">
                  <c:v>0.31379572343427797</c:v>
                </c:pt>
                <c:pt idx="422">
                  <c:v>0.31488114620644703</c:v>
                </c:pt>
                <c:pt idx="423">
                  <c:v>0.31596656897861702</c:v>
                </c:pt>
                <c:pt idx="424">
                  <c:v>0.31705199175078702</c:v>
                </c:pt>
                <c:pt idx="425">
                  <c:v>0.31716053402800398</c:v>
                </c:pt>
                <c:pt idx="426">
                  <c:v>0.31824595680017398</c:v>
                </c:pt>
                <c:pt idx="427">
                  <c:v>0.31933137957234298</c:v>
                </c:pt>
                <c:pt idx="428">
                  <c:v>0.32041680234451297</c:v>
                </c:pt>
                <c:pt idx="429">
                  <c:v>0.32052534462172999</c:v>
                </c:pt>
                <c:pt idx="430">
                  <c:v>0.32161076739389999</c:v>
                </c:pt>
                <c:pt idx="431">
                  <c:v>0.32269619016606998</c:v>
                </c:pt>
                <c:pt idx="432">
                  <c:v>0.32367307066102202</c:v>
                </c:pt>
                <c:pt idx="433">
                  <c:v>0.32475849343319202</c:v>
                </c:pt>
                <c:pt idx="434">
                  <c:v>0.32584391620536202</c:v>
                </c:pt>
                <c:pt idx="435">
                  <c:v>0.32692933897753201</c:v>
                </c:pt>
                <c:pt idx="436">
                  <c:v>0.32703788125474897</c:v>
                </c:pt>
                <c:pt idx="437">
                  <c:v>0.32812330402691797</c:v>
                </c:pt>
                <c:pt idx="438">
                  <c:v>0.32920872679908803</c:v>
                </c:pt>
                <c:pt idx="439">
                  <c:v>0.33029414957125802</c:v>
                </c:pt>
                <c:pt idx="440">
                  <c:v>0.33137957234342802</c:v>
                </c:pt>
                <c:pt idx="441">
                  <c:v>0.33246499511559802</c:v>
                </c:pt>
                <c:pt idx="442">
                  <c:v>0.33355041788776701</c:v>
                </c:pt>
                <c:pt idx="443">
                  <c:v>0.33365896016498398</c:v>
                </c:pt>
                <c:pt idx="444">
                  <c:v>0.33474438293715397</c:v>
                </c:pt>
                <c:pt idx="445">
                  <c:v>0.33582980570932403</c:v>
                </c:pt>
                <c:pt idx="446">
                  <c:v>0.33691522848149302</c:v>
                </c:pt>
                <c:pt idx="447">
                  <c:v>0.33800065125366302</c:v>
                </c:pt>
                <c:pt idx="448">
                  <c:v>0.33908607402583302</c:v>
                </c:pt>
                <c:pt idx="449">
                  <c:v>0.34017149679800301</c:v>
                </c:pt>
                <c:pt idx="450">
                  <c:v>0.34028003907521998</c:v>
                </c:pt>
                <c:pt idx="451">
                  <c:v>0.34136546184738997</c:v>
                </c:pt>
                <c:pt idx="452">
                  <c:v>0.34245088461955903</c:v>
                </c:pt>
                <c:pt idx="453">
                  <c:v>0.34353630739172902</c:v>
                </c:pt>
                <c:pt idx="454">
                  <c:v>0.34364484966894598</c:v>
                </c:pt>
                <c:pt idx="455">
                  <c:v>0.34473027244111598</c:v>
                </c:pt>
                <c:pt idx="456">
                  <c:v>0.34581569521328598</c:v>
                </c:pt>
                <c:pt idx="457">
                  <c:v>0.34690111798545498</c:v>
                </c:pt>
                <c:pt idx="458">
                  <c:v>0.34798654075762497</c:v>
                </c:pt>
                <c:pt idx="459">
                  <c:v>0.34907196352979503</c:v>
                </c:pt>
                <c:pt idx="460">
                  <c:v>0.35015738630196502</c:v>
                </c:pt>
                <c:pt idx="461">
                  <c:v>0.35026592857918198</c:v>
                </c:pt>
                <c:pt idx="462">
                  <c:v>0.35135135135135098</c:v>
                </c:pt>
                <c:pt idx="463">
                  <c:v>0.35243677412352098</c:v>
                </c:pt>
                <c:pt idx="464">
                  <c:v>0.35352219689569098</c:v>
                </c:pt>
                <c:pt idx="465">
                  <c:v>0.35460761966786097</c:v>
                </c:pt>
                <c:pt idx="466">
                  <c:v>0.35569304244003003</c:v>
                </c:pt>
                <c:pt idx="467">
                  <c:v>0.35677846521220002</c:v>
                </c:pt>
                <c:pt idx="468">
                  <c:v>0.35688700748941699</c:v>
                </c:pt>
                <c:pt idx="469">
                  <c:v>0.35797243026158698</c:v>
                </c:pt>
                <c:pt idx="470">
                  <c:v>0.35905785303375698</c:v>
                </c:pt>
                <c:pt idx="471">
                  <c:v>0.36014327580592598</c:v>
                </c:pt>
                <c:pt idx="472">
                  <c:v>0.36025181808314299</c:v>
                </c:pt>
                <c:pt idx="473">
                  <c:v>0.36133724085531299</c:v>
                </c:pt>
                <c:pt idx="474">
                  <c:v>0.36242266362748299</c:v>
                </c:pt>
                <c:pt idx="475">
                  <c:v>0.36329100184521901</c:v>
                </c:pt>
                <c:pt idx="476">
                  <c:v>0.36437642461738801</c:v>
                </c:pt>
                <c:pt idx="477">
                  <c:v>0.365461847389558</c:v>
                </c:pt>
                <c:pt idx="478">
                  <c:v>0.366547270161728</c:v>
                </c:pt>
                <c:pt idx="479">
                  <c:v>0.36665581243894502</c:v>
                </c:pt>
                <c:pt idx="480">
                  <c:v>0.36774123521111501</c:v>
                </c:pt>
                <c:pt idx="481">
                  <c:v>0.36882665798328501</c:v>
                </c:pt>
                <c:pt idx="482">
                  <c:v>0.36991208075545401</c:v>
                </c:pt>
                <c:pt idx="483">
                  <c:v>0.37099750352762401</c:v>
                </c:pt>
                <c:pt idx="484">
                  <c:v>0.372082926299794</c:v>
                </c:pt>
                <c:pt idx="485">
                  <c:v>0.373168349071964</c:v>
                </c:pt>
                <c:pt idx="486">
                  <c:v>0.37327689134918102</c:v>
                </c:pt>
                <c:pt idx="487">
                  <c:v>0.37436231412135001</c:v>
                </c:pt>
                <c:pt idx="488">
                  <c:v>0.37544773689352001</c:v>
                </c:pt>
                <c:pt idx="489">
                  <c:v>0.37653315966569001</c:v>
                </c:pt>
                <c:pt idx="490">
                  <c:v>0.37761858243786001</c:v>
                </c:pt>
                <c:pt idx="491">
                  <c:v>0.378704005210029</c:v>
                </c:pt>
                <c:pt idx="492">
                  <c:v>0.379789427982199</c:v>
                </c:pt>
                <c:pt idx="493">
                  <c:v>0.37989797025941602</c:v>
                </c:pt>
                <c:pt idx="494">
                  <c:v>0.38098339303158602</c:v>
                </c:pt>
                <c:pt idx="495">
                  <c:v>0.38206881580375601</c:v>
                </c:pt>
                <c:pt idx="496">
                  <c:v>0.38315423857592501</c:v>
                </c:pt>
                <c:pt idx="497">
                  <c:v>0.38326278085314203</c:v>
                </c:pt>
                <c:pt idx="498">
                  <c:v>0.38434820362531202</c:v>
                </c:pt>
                <c:pt idx="499">
                  <c:v>0.38543362639748202</c:v>
                </c:pt>
                <c:pt idx="500">
                  <c:v>0.38651904916965202</c:v>
                </c:pt>
                <c:pt idx="501">
                  <c:v>0.38760447194182102</c:v>
                </c:pt>
                <c:pt idx="502">
                  <c:v>0.38868989471399101</c:v>
                </c:pt>
                <c:pt idx="503">
                  <c:v>0.38977531748616101</c:v>
                </c:pt>
                <c:pt idx="504">
                  <c:v>0.38988385976337803</c:v>
                </c:pt>
                <c:pt idx="505">
                  <c:v>0.39096928253554802</c:v>
                </c:pt>
                <c:pt idx="506">
                  <c:v>0.39205470530771702</c:v>
                </c:pt>
                <c:pt idx="507">
                  <c:v>0.39314012807988702</c:v>
                </c:pt>
                <c:pt idx="508">
                  <c:v>0.39422555085205702</c:v>
                </c:pt>
                <c:pt idx="509">
                  <c:v>0.39531097362422701</c:v>
                </c:pt>
                <c:pt idx="510">
                  <c:v>0.39639639639639601</c:v>
                </c:pt>
                <c:pt idx="511">
                  <c:v>0.39650493867361303</c:v>
                </c:pt>
                <c:pt idx="512">
                  <c:v>0.39759036144578302</c:v>
                </c:pt>
                <c:pt idx="513">
                  <c:v>0.39867578421795302</c:v>
                </c:pt>
                <c:pt idx="514">
                  <c:v>0.39976120699012302</c:v>
                </c:pt>
                <c:pt idx="515">
                  <c:v>0.39986974926733998</c:v>
                </c:pt>
                <c:pt idx="516">
                  <c:v>0.40095517203950898</c:v>
                </c:pt>
                <c:pt idx="517">
                  <c:v>0.40204059481167898</c:v>
                </c:pt>
                <c:pt idx="518">
                  <c:v>0.402908933029415</c:v>
                </c:pt>
                <c:pt idx="519">
                  <c:v>0.40399435580158499</c:v>
                </c:pt>
                <c:pt idx="520">
                  <c:v>0.40507977857375499</c:v>
                </c:pt>
                <c:pt idx="521">
                  <c:v>0.40616520134592399</c:v>
                </c:pt>
                <c:pt idx="522">
                  <c:v>0.406273743623141</c:v>
                </c:pt>
                <c:pt idx="523">
                  <c:v>0.407359166395311</c:v>
                </c:pt>
                <c:pt idx="524">
                  <c:v>0.408444589167481</c:v>
                </c:pt>
                <c:pt idx="525">
                  <c:v>0.409530011939651</c:v>
                </c:pt>
                <c:pt idx="526">
                  <c:v>0.41061543471181999</c:v>
                </c:pt>
                <c:pt idx="527">
                  <c:v>0.41170085748398999</c:v>
                </c:pt>
                <c:pt idx="528">
                  <c:v>0.41278628025615999</c:v>
                </c:pt>
                <c:pt idx="529">
                  <c:v>0.412894822533377</c:v>
                </c:pt>
                <c:pt idx="530">
                  <c:v>0.413980245305547</c:v>
                </c:pt>
                <c:pt idx="531">
                  <c:v>0.415065668077716</c:v>
                </c:pt>
                <c:pt idx="532">
                  <c:v>0.416151090849886</c:v>
                </c:pt>
                <c:pt idx="533">
                  <c:v>0.41723651362205599</c:v>
                </c:pt>
                <c:pt idx="534">
                  <c:v>0.41832193639422599</c:v>
                </c:pt>
                <c:pt idx="535">
                  <c:v>0.41940735916639499</c:v>
                </c:pt>
                <c:pt idx="536">
                  <c:v>0.419515901443612</c:v>
                </c:pt>
                <c:pt idx="537">
                  <c:v>0.420601324215782</c:v>
                </c:pt>
                <c:pt idx="538">
                  <c:v>0.421686746987952</c:v>
                </c:pt>
                <c:pt idx="539">
                  <c:v>0.422772169760122</c:v>
                </c:pt>
                <c:pt idx="540">
                  <c:v>0.42288071203733901</c:v>
                </c:pt>
                <c:pt idx="541">
                  <c:v>0.42396613480950801</c:v>
                </c:pt>
                <c:pt idx="542">
                  <c:v>0.42505155758167801</c:v>
                </c:pt>
                <c:pt idx="543">
                  <c:v>0.426136980353848</c:v>
                </c:pt>
                <c:pt idx="544">
                  <c:v>0.427222403126018</c:v>
                </c:pt>
                <c:pt idx="545">
                  <c:v>0.428307825898187</c:v>
                </c:pt>
                <c:pt idx="546">
                  <c:v>0.429393248670357</c:v>
                </c:pt>
                <c:pt idx="547">
                  <c:v>0.42950179094757401</c:v>
                </c:pt>
                <c:pt idx="548">
                  <c:v>0.43058721371974401</c:v>
                </c:pt>
                <c:pt idx="549">
                  <c:v>0.43167263649191401</c:v>
                </c:pt>
                <c:pt idx="550">
                  <c:v>0.43275805926408301</c:v>
                </c:pt>
                <c:pt idx="551">
                  <c:v>0.433843482036253</c:v>
                </c:pt>
                <c:pt idx="552">
                  <c:v>0.434928904808423</c:v>
                </c:pt>
                <c:pt idx="553">
                  <c:v>0.436014327580593</c:v>
                </c:pt>
                <c:pt idx="554">
                  <c:v>0.43612286985781001</c:v>
                </c:pt>
                <c:pt idx="555">
                  <c:v>0.43720829262997901</c:v>
                </c:pt>
                <c:pt idx="556">
                  <c:v>0.43829371540214901</c:v>
                </c:pt>
                <c:pt idx="557">
                  <c:v>0.43937913817431901</c:v>
                </c:pt>
                <c:pt idx="558">
                  <c:v>0.43948768045153602</c:v>
                </c:pt>
                <c:pt idx="559">
                  <c:v>0.44057310322370602</c:v>
                </c:pt>
                <c:pt idx="560">
                  <c:v>0.44165852599587502</c:v>
                </c:pt>
                <c:pt idx="561">
                  <c:v>0.44252686421361098</c:v>
                </c:pt>
                <c:pt idx="562">
                  <c:v>0.44361228698578098</c:v>
                </c:pt>
                <c:pt idx="563">
                  <c:v>0.44469770975795098</c:v>
                </c:pt>
                <c:pt idx="564">
                  <c:v>0.44578313253011997</c:v>
                </c:pt>
                <c:pt idx="565">
                  <c:v>0.44589167480733699</c:v>
                </c:pt>
                <c:pt idx="566">
                  <c:v>0.44697709757950699</c:v>
                </c:pt>
                <c:pt idx="567">
                  <c:v>0.44806252035167698</c:v>
                </c:pt>
                <c:pt idx="568">
                  <c:v>0.44914794312384698</c:v>
                </c:pt>
                <c:pt idx="569">
                  <c:v>0.45023336589601598</c:v>
                </c:pt>
                <c:pt idx="570">
                  <c:v>0.45131878866818598</c:v>
                </c:pt>
                <c:pt idx="571">
                  <c:v>0.45240421144035597</c:v>
                </c:pt>
                <c:pt idx="572">
                  <c:v>0.45251275371757299</c:v>
                </c:pt>
                <c:pt idx="573">
                  <c:v>0.45359817648974299</c:v>
                </c:pt>
                <c:pt idx="574">
                  <c:v>0.45468359926191299</c:v>
                </c:pt>
                <c:pt idx="575">
                  <c:v>0.45576902203408198</c:v>
                </c:pt>
                <c:pt idx="576">
                  <c:v>0.45685444480625198</c:v>
                </c:pt>
                <c:pt idx="577">
                  <c:v>0.45793986757842198</c:v>
                </c:pt>
                <c:pt idx="578">
                  <c:v>0.45902529035059197</c:v>
                </c:pt>
                <c:pt idx="579">
                  <c:v>0.45913383262780899</c:v>
                </c:pt>
                <c:pt idx="580">
                  <c:v>0.46021925539997799</c:v>
                </c:pt>
                <c:pt idx="581">
                  <c:v>0.46130467817214799</c:v>
                </c:pt>
                <c:pt idx="582">
                  <c:v>0.46239010094431798</c:v>
                </c:pt>
                <c:pt idx="583">
                  <c:v>0.462498643221535</c:v>
                </c:pt>
                <c:pt idx="584">
                  <c:v>0.463584065993705</c:v>
                </c:pt>
                <c:pt idx="585">
                  <c:v>0.46466948876587399</c:v>
                </c:pt>
                <c:pt idx="586">
                  <c:v>0.46575491153804399</c:v>
                </c:pt>
                <c:pt idx="587">
                  <c:v>0.46684033431021399</c:v>
                </c:pt>
                <c:pt idx="588">
                  <c:v>0.46792575708238399</c:v>
                </c:pt>
                <c:pt idx="589">
                  <c:v>0.46901117985455298</c:v>
                </c:pt>
                <c:pt idx="590">
                  <c:v>0.46911972213177</c:v>
                </c:pt>
                <c:pt idx="591">
                  <c:v>0.47020514490394</c:v>
                </c:pt>
                <c:pt idx="592">
                  <c:v>0.47129056767610999</c:v>
                </c:pt>
                <c:pt idx="593">
                  <c:v>0.47237599044827999</c:v>
                </c:pt>
                <c:pt idx="594">
                  <c:v>0.47346141322044899</c:v>
                </c:pt>
                <c:pt idx="595">
                  <c:v>0.47454683599261899</c:v>
                </c:pt>
                <c:pt idx="596">
                  <c:v>0.47563225876478898</c:v>
                </c:pt>
                <c:pt idx="597">
                  <c:v>0.475740801042006</c:v>
                </c:pt>
                <c:pt idx="598">
                  <c:v>0.476826223814176</c:v>
                </c:pt>
                <c:pt idx="599">
                  <c:v>0.477911646586345</c:v>
                </c:pt>
                <c:pt idx="600">
                  <c:v>0.47899706935851499</c:v>
                </c:pt>
                <c:pt idx="601">
                  <c:v>0.47910561163573201</c:v>
                </c:pt>
                <c:pt idx="602">
                  <c:v>0.48019103440790201</c:v>
                </c:pt>
                <c:pt idx="603">
                  <c:v>0.481276457180072</c:v>
                </c:pt>
                <c:pt idx="604">
                  <c:v>0.48225333767502399</c:v>
                </c:pt>
                <c:pt idx="605">
                  <c:v>0.48333876044719398</c:v>
                </c:pt>
                <c:pt idx="606">
                  <c:v>0.48442418321936398</c:v>
                </c:pt>
                <c:pt idx="607">
                  <c:v>0.48550960599153398</c:v>
                </c:pt>
                <c:pt idx="608">
                  <c:v>0.48561814826875099</c:v>
                </c:pt>
                <c:pt idx="609">
                  <c:v>0.48670357104091999</c:v>
                </c:pt>
                <c:pt idx="610">
                  <c:v>0.48778899381308999</c:v>
                </c:pt>
                <c:pt idx="611">
                  <c:v>0.48887441658525999</c:v>
                </c:pt>
                <c:pt idx="612">
                  <c:v>0.48995983935742998</c:v>
                </c:pt>
                <c:pt idx="613">
                  <c:v>0.49104526212959898</c:v>
                </c:pt>
                <c:pt idx="614">
                  <c:v>0.49213068490176898</c:v>
                </c:pt>
                <c:pt idx="615">
                  <c:v>0.49223922717898599</c:v>
                </c:pt>
                <c:pt idx="616">
                  <c:v>0.49332464995115599</c:v>
                </c:pt>
                <c:pt idx="617">
                  <c:v>0.49441007272332599</c:v>
                </c:pt>
                <c:pt idx="618">
                  <c:v>0.49549549549549499</c:v>
                </c:pt>
                <c:pt idx="619">
                  <c:v>0.49658091826766498</c:v>
                </c:pt>
                <c:pt idx="620">
                  <c:v>0.49766634103983498</c:v>
                </c:pt>
                <c:pt idx="621">
                  <c:v>0.49875176381200498</c:v>
                </c:pt>
                <c:pt idx="622">
                  <c:v>0.49886030608922199</c:v>
                </c:pt>
                <c:pt idx="623">
                  <c:v>0.49994572886139099</c:v>
                </c:pt>
                <c:pt idx="624">
                  <c:v>0.50103115163356104</c:v>
                </c:pt>
                <c:pt idx="625">
                  <c:v>0.50211657440573099</c:v>
                </c:pt>
                <c:pt idx="626">
                  <c:v>0.502225116682948</c:v>
                </c:pt>
                <c:pt idx="627">
                  <c:v>0.50331053945511794</c:v>
                </c:pt>
                <c:pt idx="628">
                  <c:v>0.504395962227288</c:v>
                </c:pt>
                <c:pt idx="629">
                  <c:v>0.50548138499945705</c:v>
                </c:pt>
                <c:pt idx="630">
                  <c:v>0.50656680777162699</c:v>
                </c:pt>
                <c:pt idx="631">
                  <c:v>0.50765223054379705</c:v>
                </c:pt>
                <c:pt idx="632">
                  <c:v>0.50873765331596699</c:v>
                </c:pt>
                <c:pt idx="633">
                  <c:v>0.508846195593184</c:v>
                </c:pt>
                <c:pt idx="634">
                  <c:v>0.50993161836535295</c:v>
                </c:pt>
                <c:pt idx="635">
                  <c:v>0.511017041137523</c:v>
                </c:pt>
                <c:pt idx="636">
                  <c:v>0.51210246390969305</c:v>
                </c:pt>
                <c:pt idx="637">
                  <c:v>0.51318788668186299</c:v>
                </c:pt>
                <c:pt idx="638">
                  <c:v>0.51427330945403205</c:v>
                </c:pt>
                <c:pt idx="639">
                  <c:v>0.51535873222620199</c:v>
                </c:pt>
                <c:pt idx="640">
                  <c:v>0.515467274503419</c:v>
                </c:pt>
                <c:pt idx="641">
                  <c:v>0.51655269727558895</c:v>
                </c:pt>
                <c:pt idx="642">
                  <c:v>0.517638120047758</c:v>
                </c:pt>
                <c:pt idx="643">
                  <c:v>0.51872354281992805</c:v>
                </c:pt>
                <c:pt idx="644">
                  <c:v>0.51883208509714496</c:v>
                </c:pt>
                <c:pt idx="645">
                  <c:v>0.51991750786931501</c:v>
                </c:pt>
                <c:pt idx="646">
                  <c:v>0.52100293064148495</c:v>
                </c:pt>
                <c:pt idx="647">
                  <c:v>0.52187126885922097</c:v>
                </c:pt>
                <c:pt idx="648">
                  <c:v>0.52295669163139102</c:v>
                </c:pt>
                <c:pt idx="649">
                  <c:v>0.52404211440355997</c:v>
                </c:pt>
                <c:pt idx="650">
                  <c:v>0.52512753717573002</c:v>
                </c:pt>
                <c:pt idx="651">
                  <c:v>0.52523607945294704</c:v>
                </c:pt>
                <c:pt idx="652">
                  <c:v>0.52632150222511698</c:v>
                </c:pt>
                <c:pt idx="653">
                  <c:v>0.52740692499728603</c:v>
                </c:pt>
                <c:pt idx="654">
                  <c:v>0.52849234776945597</c:v>
                </c:pt>
                <c:pt idx="655">
                  <c:v>0.52957777054162603</c:v>
                </c:pt>
                <c:pt idx="656">
                  <c:v>0.53066319331379597</c:v>
                </c:pt>
                <c:pt idx="657">
                  <c:v>0.53174861608596602</c:v>
                </c:pt>
                <c:pt idx="658">
                  <c:v>0.53185715836318304</c:v>
                </c:pt>
                <c:pt idx="659">
                  <c:v>0.53294258113535198</c:v>
                </c:pt>
                <c:pt idx="660">
                  <c:v>0.53402800390752203</c:v>
                </c:pt>
                <c:pt idx="661">
                  <c:v>0.53511342667969197</c:v>
                </c:pt>
                <c:pt idx="662">
                  <c:v>0.53619884945186203</c:v>
                </c:pt>
                <c:pt idx="663">
                  <c:v>0.53728427222403097</c:v>
                </c:pt>
                <c:pt idx="664">
                  <c:v>0.53836969499620102</c:v>
                </c:pt>
                <c:pt idx="665">
                  <c:v>0.53847823727341804</c:v>
                </c:pt>
                <c:pt idx="666">
                  <c:v>0.53956366004558798</c:v>
                </c:pt>
                <c:pt idx="667">
                  <c:v>0.54064908281775803</c:v>
                </c:pt>
                <c:pt idx="668">
                  <c:v>0.54173450558992697</c:v>
                </c:pt>
                <c:pt idx="669">
                  <c:v>0.54184304786714399</c:v>
                </c:pt>
                <c:pt idx="670">
                  <c:v>0.54292847063931404</c:v>
                </c:pt>
                <c:pt idx="671">
                  <c:v>0.54401389341148398</c:v>
                </c:pt>
                <c:pt idx="672">
                  <c:v>0.54509931618365404</c:v>
                </c:pt>
                <c:pt idx="673">
                  <c:v>0.54618473895582298</c:v>
                </c:pt>
                <c:pt idx="674">
                  <c:v>0.54727016172799303</c:v>
                </c:pt>
                <c:pt idx="675">
                  <c:v>0.54835558450016297</c:v>
                </c:pt>
                <c:pt idx="676">
                  <c:v>0.54846412677737999</c:v>
                </c:pt>
                <c:pt idx="677">
                  <c:v>0.54954954954955004</c:v>
                </c:pt>
                <c:pt idx="678">
                  <c:v>0.55063497232171899</c:v>
                </c:pt>
                <c:pt idx="679">
                  <c:v>0.55172039509388904</c:v>
                </c:pt>
                <c:pt idx="680">
                  <c:v>0.55280581786605898</c:v>
                </c:pt>
                <c:pt idx="681">
                  <c:v>0.55389124063822903</c:v>
                </c:pt>
                <c:pt idx="682">
                  <c:v>0.55497666341039797</c:v>
                </c:pt>
                <c:pt idx="683">
                  <c:v>0.55606208618256803</c:v>
                </c:pt>
                <c:pt idx="684">
                  <c:v>0.55714750895473797</c:v>
                </c:pt>
                <c:pt idx="685">
                  <c:v>0.55823293172690702</c:v>
                </c:pt>
                <c:pt idx="686">
                  <c:v>0.55931835449907796</c:v>
                </c:pt>
                <c:pt idx="687">
                  <c:v>0.56040377727124702</c:v>
                </c:pt>
                <c:pt idx="688">
                  <c:v>0.56148920004341696</c:v>
                </c:pt>
                <c:pt idx="689">
                  <c:v>0.56257462281558701</c:v>
                </c:pt>
                <c:pt idx="690">
                  <c:v>0.56366004558775595</c:v>
                </c:pt>
                <c:pt idx="691">
                  <c:v>0.56474546835992601</c:v>
                </c:pt>
                <c:pt idx="692">
                  <c:v>0.56583089113209595</c:v>
                </c:pt>
                <c:pt idx="693">
                  <c:v>0.566916313904266</c:v>
                </c:pt>
                <c:pt idx="694">
                  <c:v>0.56800173667643605</c:v>
                </c:pt>
                <c:pt idx="695">
                  <c:v>0.569087159448605</c:v>
                </c:pt>
                <c:pt idx="696">
                  <c:v>0.57017258222077505</c:v>
                </c:pt>
                <c:pt idx="697">
                  <c:v>0.57125800499294499</c:v>
                </c:pt>
                <c:pt idx="698">
                  <c:v>0.57234342776511504</c:v>
                </c:pt>
                <c:pt idx="699">
                  <c:v>0.57342885053728399</c:v>
                </c:pt>
                <c:pt idx="700">
                  <c:v>0.57451427330945404</c:v>
                </c:pt>
                <c:pt idx="701">
                  <c:v>0.57559969608162398</c:v>
                </c:pt>
                <c:pt idx="702">
                  <c:v>0.57668511885379403</c:v>
                </c:pt>
                <c:pt idx="703">
                  <c:v>0.57777054162596297</c:v>
                </c:pt>
                <c:pt idx="704">
                  <c:v>0.57885596439813303</c:v>
                </c:pt>
                <c:pt idx="705">
                  <c:v>0.57994138717030297</c:v>
                </c:pt>
                <c:pt idx="706">
                  <c:v>0.58102680994247302</c:v>
                </c:pt>
                <c:pt idx="707">
                  <c:v>0.58211223271464196</c:v>
                </c:pt>
                <c:pt idx="708">
                  <c:v>0.58319765548681202</c:v>
                </c:pt>
                <c:pt idx="709">
                  <c:v>0.58428307825898196</c:v>
                </c:pt>
                <c:pt idx="710">
                  <c:v>0.58536850103115201</c:v>
                </c:pt>
                <c:pt idx="711">
                  <c:v>0.58645392380332095</c:v>
                </c:pt>
                <c:pt idx="712">
                  <c:v>0.58753934657549101</c:v>
                </c:pt>
                <c:pt idx="713">
                  <c:v>0.58862476934766095</c:v>
                </c:pt>
                <c:pt idx="714">
                  <c:v>0.589710192119831</c:v>
                </c:pt>
                <c:pt idx="715">
                  <c:v>0.59079561489200105</c:v>
                </c:pt>
                <c:pt idx="716">
                  <c:v>0.59188103766417099</c:v>
                </c:pt>
                <c:pt idx="717">
                  <c:v>0.59296646043634005</c:v>
                </c:pt>
                <c:pt idx="718">
                  <c:v>0.59405188320850999</c:v>
                </c:pt>
                <c:pt idx="719">
                  <c:v>0.59513730598067904</c:v>
                </c:pt>
                <c:pt idx="720">
                  <c:v>0.59622272875284898</c:v>
                </c:pt>
                <c:pt idx="721">
                  <c:v>0.59730815152501904</c:v>
                </c:pt>
                <c:pt idx="722">
                  <c:v>0.59839357429718898</c:v>
                </c:pt>
                <c:pt idx="723">
                  <c:v>0.59947899706935903</c:v>
                </c:pt>
                <c:pt idx="724">
                  <c:v>0.60056441984152797</c:v>
                </c:pt>
                <c:pt idx="725">
                  <c:v>0.60164984261369803</c:v>
                </c:pt>
                <c:pt idx="726">
                  <c:v>0.60273526538586797</c:v>
                </c:pt>
                <c:pt idx="727">
                  <c:v>0.60382068815803802</c:v>
                </c:pt>
                <c:pt idx="728">
                  <c:v>0.60490611093020696</c:v>
                </c:pt>
                <c:pt idx="729">
                  <c:v>0.60599153370237702</c:v>
                </c:pt>
                <c:pt idx="730">
                  <c:v>0.60707695647454696</c:v>
                </c:pt>
                <c:pt idx="731">
                  <c:v>0.60816237924671601</c:v>
                </c:pt>
                <c:pt idx="732">
                  <c:v>0.60924780201888695</c:v>
                </c:pt>
                <c:pt idx="733">
                  <c:v>0.61033322479105601</c:v>
                </c:pt>
                <c:pt idx="734">
                  <c:v>0.61141864756322595</c:v>
                </c:pt>
                <c:pt idx="735">
                  <c:v>0.612504070335396</c:v>
                </c:pt>
                <c:pt idx="736">
                  <c:v>0.61358949310756505</c:v>
                </c:pt>
                <c:pt idx="737">
                  <c:v>0.614674915879735</c:v>
                </c:pt>
                <c:pt idx="738">
                  <c:v>0.61576033865190505</c:v>
                </c:pt>
                <c:pt idx="739">
                  <c:v>0.61684576142407499</c:v>
                </c:pt>
                <c:pt idx="740">
                  <c:v>0.61793118419624404</c:v>
                </c:pt>
                <c:pt idx="741">
                  <c:v>0.61901660696841398</c:v>
                </c:pt>
                <c:pt idx="742">
                  <c:v>0.62010202974058404</c:v>
                </c:pt>
                <c:pt idx="743">
                  <c:v>0.62118745251275398</c:v>
                </c:pt>
                <c:pt idx="744">
                  <c:v>0.62227287528492303</c:v>
                </c:pt>
                <c:pt idx="745">
                  <c:v>0.62335829805709297</c:v>
                </c:pt>
                <c:pt idx="746">
                  <c:v>0.62444372082926303</c:v>
                </c:pt>
                <c:pt idx="747">
                  <c:v>0.62552914360143297</c:v>
                </c:pt>
                <c:pt idx="748">
                  <c:v>0.62661456637360302</c:v>
                </c:pt>
                <c:pt idx="749">
                  <c:v>0.62769998914577196</c:v>
                </c:pt>
                <c:pt idx="750">
                  <c:v>0.62878541191794202</c:v>
                </c:pt>
                <c:pt idx="751">
                  <c:v>0.62987083469011196</c:v>
                </c:pt>
                <c:pt idx="752">
                  <c:v>0.63095625746228201</c:v>
                </c:pt>
                <c:pt idx="753">
                  <c:v>0.63204168023445095</c:v>
                </c:pt>
                <c:pt idx="754">
                  <c:v>0.63312710300662101</c:v>
                </c:pt>
                <c:pt idx="755">
                  <c:v>0.63421252577879095</c:v>
                </c:pt>
                <c:pt idx="756">
                  <c:v>0.635297948550961</c:v>
                </c:pt>
                <c:pt idx="757">
                  <c:v>0.63638337132313005</c:v>
                </c:pt>
                <c:pt idx="758">
                  <c:v>0.6374687940953</c:v>
                </c:pt>
                <c:pt idx="759">
                  <c:v>0.63855421686747005</c:v>
                </c:pt>
                <c:pt idx="760">
                  <c:v>0.63963963963963999</c:v>
                </c:pt>
                <c:pt idx="761">
                  <c:v>0.64072506241181004</c:v>
                </c:pt>
                <c:pt idx="762">
                  <c:v>0.64181048518397898</c:v>
                </c:pt>
                <c:pt idx="763">
                  <c:v>0.64289590795614904</c:v>
                </c:pt>
                <c:pt idx="764">
                  <c:v>0.64398133072831898</c:v>
                </c:pt>
                <c:pt idx="765">
                  <c:v>0.64506675350048903</c:v>
                </c:pt>
                <c:pt idx="766">
                  <c:v>0.64615217627265797</c:v>
                </c:pt>
                <c:pt idx="767">
                  <c:v>0.64723759904482803</c:v>
                </c:pt>
                <c:pt idx="768">
                  <c:v>0.64832302181699797</c:v>
                </c:pt>
                <c:pt idx="769">
                  <c:v>0.64940844458916802</c:v>
                </c:pt>
                <c:pt idx="770">
                  <c:v>0.65049386736133696</c:v>
                </c:pt>
                <c:pt idx="771">
                  <c:v>0.65157929013350702</c:v>
                </c:pt>
                <c:pt idx="772">
                  <c:v>0.65266471290567696</c:v>
                </c:pt>
                <c:pt idx="773">
                  <c:v>0.65375013567784701</c:v>
                </c:pt>
                <c:pt idx="774">
                  <c:v>0.65483555845001595</c:v>
                </c:pt>
                <c:pt idx="775">
                  <c:v>0.65592098122218601</c:v>
                </c:pt>
                <c:pt idx="776">
                  <c:v>0.65700640399435595</c:v>
                </c:pt>
                <c:pt idx="777">
                  <c:v>0.658091826766526</c:v>
                </c:pt>
                <c:pt idx="778">
                  <c:v>0.65917724953869505</c:v>
                </c:pt>
                <c:pt idx="779">
                  <c:v>0.660262672310865</c:v>
                </c:pt>
                <c:pt idx="780">
                  <c:v>0.66134809508303505</c:v>
                </c:pt>
                <c:pt idx="781">
                  <c:v>0.66243351785520499</c:v>
                </c:pt>
                <c:pt idx="782">
                  <c:v>0.66351894062737404</c:v>
                </c:pt>
                <c:pt idx="783">
                  <c:v>0.66460436339954398</c:v>
                </c:pt>
                <c:pt idx="784">
                  <c:v>0.66568978617171404</c:v>
                </c:pt>
                <c:pt idx="785">
                  <c:v>0.66677520894388398</c:v>
                </c:pt>
                <c:pt idx="786">
                  <c:v>0.66786063171605303</c:v>
                </c:pt>
                <c:pt idx="787">
                  <c:v>0.66894605448822297</c:v>
                </c:pt>
                <c:pt idx="788">
                  <c:v>0.67003147726039303</c:v>
                </c:pt>
                <c:pt idx="789">
                  <c:v>0.67111690003256197</c:v>
                </c:pt>
                <c:pt idx="790">
                  <c:v>0.67220232280473202</c:v>
                </c:pt>
                <c:pt idx="791">
                  <c:v>0.67328774557690196</c:v>
                </c:pt>
                <c:pt idx="792">
                  <c:v>0.67437316834907202</c:v>
                </c:pt>
                <c:pt idx="793">
                  <c:v>0.67545859112124196</c:v>
                </c:pt>
                <c:pt idx="794">
                  <c:v>0.67654401389341201</c:v>
                </c:pt>
                <c:pt idx="795">
                  <c:v>0.67762943666558195</c:v>
                </c:pt>
                <c:pt idx="796">
                  <c:v>0.67871485943775101</c:v>
                </c:pt>
                <c:pt idx="797">
                  <c:v>0.67980028220992095</c:v>
                </c:pt>
                <c:pt idx="798">
                  <c:v>0.680885704982091</c:v>
                </c:pt>
                <c:pt idx="799">
                  <c:v>0.68197112775426005</c:v>
                </c:pt>
                <c:pt idx="800">
                  <c:v>0.68305655052643</c:v>
                </c:pt>
                <c:pt idx="801">
                  <c:v>0.68414197329860005</c:v>
                </c:pt>
                <c:pt idx="802">
                  <c:v>0.68522739607076999</c:v>
                </c:pt>
                <c:pt idx="803">
                  <c:v>0.68631281884293904</c:v>
                </c:pt>
                <c:pt idx="804">
                  <c:v>0.68739824161510898</c:v>
                </c:pt>
                <c:pt idx="805">
                  <c:v>0.68848366438727904</c:v>
                </c:pt>
                <c:pt idx="806">
                  <c:v>0.68956908715944898</c:v>
                </c:pt>
                <c:pt idx="807">
                  <c:v>0.69065450993161803</c:v>
                </c:pt>
                <c:pt idx="808">
                  <c:v>0.69173993270378797</c:v>
                </c:pt>
                <c:pt idx="809">
                  <c:v>0.69282535547595803</c:v>
                </c:pt>
                <c:pt idx="810">
                  <c:v>0.69391077824812797</c:v>
                </c:pt>
                <c:pt idx="811">
                  <c:v>0.69499620102029702</c:v>
                </c:pt>
                <c:pt idx="812">
                  <c:v>0.69608162379246696</c:v>
                </c:pt>
                <c:pt idx="813">
                  <c:v>0.69716704656463702</c:v>
                </c:pt>
                <c:pt idx="814">
                  <c:v>0.69825246933680696</c:v>
                </c:pt>
                <c:pt idx="815">
                  <c:v>0.69933789210897701</c:v>
                </c:pt>
                <c:pt idx="816">
                  <c:v>0.70042331488114595</c:v>
                </c:pt>
                <c:pt idx="817">
                  <c:v>0.70150873765331601</c:v>
                </c:pt>
                <c:pt idx="818">
                  <c:v>0.70259416042548595</c:v>
                </c:pt>
                <c:pt idx="819">
                  <c:v>0.703679583197655</c:v>
                </c:pt>
                <c:pt idx="820">
                  <c:v>0.70476500596982505</c:v>
                </c:pt>
                <c:pt idx="821">
                  <c:v>0.705850428741995</c:v>
                </c:pt>
                <c:pt idx="822">
                  <c:v>0.70693585151416505</c:v>
                </c:pt>
                <c:pt idx="823">
                  <c:v>0.70802127428633499</c:v>
                </c:pt>
                <c:pt idx="824">
                  <c:v>0.70910669705850404</c:v>
                </c:pt>
                <c:pt idx="825">
                  <c:v>0.71019211983067398</c:v>
                </c:pt>
                <c:pt idx="826">
                  <c:v>0.71127754260284404</c:v>
                </c:pt>
                <c:pt idx="827">
                  <c:v>0.71236296537501298</c:v>
                </c:pt>
                <c:pt idx="828">
                  <c:v>0.71344838814718303</c:v>
                </c:pt>
                <c:pt idx="829">
                  <c:v>0.71453381091935297</c:v>
                </c:pt>
                <c:pt idx="830">
                  <c:v>0.71561923369152303</c:v>
                </c:pt>
                <c:pt idx="831">
                  <c:v>0.71670465646369297</c:v>
                </c:pt>
                <c:pt idx="832">
                  <c:v>0.71779007923586202</c:v>
                </c:pt>
                <c:pt idx="833">
                  <c:v>0.71887550200803196</c:v>
                </c:pt>
                <c:pt idx="834">
                  <c:v>0.71996092478020202</c:v>
                </c:pt>
                <c:pt idx="835">
                  <c:v>0.72104634755237196</c:v>
                </c:pt>
                <c:pt idx="836">
                  <c:v>0.72213177032454201</c:v>
                </c:pt>
                <c:pt idx="837">
                  <c:v>0.72321719309671095</c:v>
                </c:pt>
                <c:pt idx="838">
                  <c:v>0.72430261586888101</c:v>
                </c:pt>
                <c:pt idx="839">
                  <c:v>0.72538803864105095</c:v>
                </c:pt>
                <c:pt idx="840">
                  <c:v>0.72647346141322</c:v>
                </c:pt>
                <c:pt idx="841">
                  <c:v>0.72755888418539005</c:v>
                </c:pt>
                <c:pt idx="842">
                  <c:v>0.72864430695756</c:v>
                </c:pt>
                <c:pt idx="843">
                  <c:v>0.72972972972973005</c:v>
                </c:pt>
                <c:pt idx="844">
                  <c:v>0.73081515250189999</c:v>
                </c:pt>
                <c:pt idx="845">
                  <c:v>0.73190057527406904</c:v>
                </c:pt>
                <c:pt idx="846">
                  <c:v>0.73298599804623898</c:v>
                </c:pt>
                <c:pt idx="847">
                  <c:v>0.73407142081840904</c:v>
                </c:pt>
                <c:pt idx="848">
                  <c:v>0.73515684359057898</c:v>
                </c:pt>
                <c:pt idx="849">
                  <c:v>0.73624226636274803</c:v>
                </c:pt>
                <c:pt idx="850">
                  <c:v>0.73732768913491797</c:v>
                </c:pt>
                <c:pt idx="851">
                  <c:v>0.73841311190708803</c:v>
                </c:pt>
                <c:pt idx="852">
                  <c:v>0.73949853467925797</c:v>
                </c:pt>
                <c:pt idx="853">
                  <c:v>0.74058395745142702</c:v>
                </c:pt>
                <c:pt idx="854">
                  <c:v>0.74166938022359696</c:v>
                </c:pt>
                <c:pt idx="855">
                  <c:v>0.74275480299576702</c:v>
                </c:pt>
                <c:pt idx="856">
                  <c:v>0.74384022576793596</c:v>
                </c:pt>
                <c:pt idx="857">
                  <c:v>0.74492564854010601</c:v>
                </c:pt>
                <c:pt idx="858">
                  <c:v>0.74601107131227595</c:v>
                </c:pt>
                <c:pt idx="859">
                  <c:v>0.74709649408444601</c:v>
                </c:pt>
                <c:pt idx="860">
                  <c:v>0.74818191685661595</c:v>
                </c:pt>
                <c:pt idx="861">
                  <c:v>0.749267339628785</c:v>
                </c:pt>
                <c:pt idx="862">
                  <c:v>0.75035276240095505</c:v>
                </c:pt>
                <c:pt idx="863">
                  <c:v>0.751438185173125</c:v>
                </c:pt>
                <c:pt idx="864">
                  <c:v>0.75252360794529505</c:v>
                </c:pt>
                <c:pt idx="865">
                  <c:v>0.75360903071746399</c:v>
                </c:pt>
                <c:pt idx="866">
                  <c:v>0.75469445348963504</c:v>
                </c:pt>
                <c:pt idx="867">
                  <c:v>0.75577987626180398</c:v>
                </c:pt>
                <c:pt idx="868">
                  <c:v>0.75686529903397404</c:v>
                </c:pt>
                <c:pt idx="869">
                  <c:v>0.75795072180614298</c:v>
                </c:pt>
                <c:pt idx="870">
                  <c:v>0.75903614457831303</c:v>
                </c:pt>
                <c:pt idx="871">
                  <c:v>0.76012156735048297</c:v>
                </c:pt>
                <c:pt idx="872">
                  <c:v>0.76120699012265303</c:v>
                </c:pt>
                <c:pt idx="873">
                  <c:v>0.76229241289482297</c:v>
                </c:pt>
                <c:pt idx="874">
                  <c:v>0.76337783566699202</c:v>
                </c:pt>
                <c:pt idx="875">
                  <c:v>0.76446325843916196</c:v>
                </c:pt>
                <c:pt idx="876">
                  <c:v>0.76554868121133202</c:v>
                </c:pt>
                <c:pt idx="877">
                  <c:v>0.76663410398350196</c:v>
                </c:pt>
                <c:pt idx="878">
                  <c:v>0.76771952675567101</c:v>
                </c:pt>
                <c:pt idx="879">
                  <c:v>0.76880494952784095</c:v>
                </c:pt>
                <c:pt idx="880">
                  <c:v>0.76989037230001101</c:v>
                </c:pt>
                <c:pt idx="881">
                  <c:v>0.77097579507218095</c:v>
                </c:pt>
                <c:pt idx="882">
                  <c:v>0.77206121784435</c:v>
                </c:pt>
                <c:pt idx="883">
                  <c:v>0.77314664061652005</c:v>
                </c:pt>
                <c:pt idx="884">
                  <c:v>0.77423206338868999</c:v>
                </c:pt>
                <c:pt idx="885">
                  <c:v>0.77531748616085905</c:v>
                </c:pt>
                <c:pt idx="886">
                  <c:v>0.77640290893302899</c:v>
                </c:pt>
                <c:pt idx="887">
                  <c:v>0.77748833170519904</c:v>
                </c:pt>
                <c:pt idx="888">
                  <c:v>0.77857375447736898</c:v>
                </c:pt>
                <c:pt idx="889">
                  <c:v>0.77965917724953904</c:v>
                </c:pt>
                <c:pt idx="890">
                  <c:v>0.78074460002170798</c:v>
                </c:pt>
                <c:pt idx="891">
                  <c:v>0.78183002279387803</c:v>
                </c:pt>
                <c:pt idx="892">
                  <c:v>0.78291544556604797</c:v>
                </c:pt>
                <c:pt idx="893">
                  <c:v>0.78400086833821803</c:v>
                </c:pt>
                <c:pt idx="894">
                  <c:v>0.78508629111038697</c:v>
                </c:pt>
                <c:pt idx="895">
                  <c:v>0.78617171388255702</c:v>
                </c:pt>
                <c:pt idx="896">
                  <c:v>0.78725713665472696</c:v>
                </c:pt>
                <c:pt idx="897">
                  <c:v>0.78834255942689702</c:v>
                </c:pt>
                <c:pt idx="898">
                  <c:v>0.78942798219906596</c:v>
                </c:pt>
                <c:pt idx="899">
                  <c:v>0.79051340497123601</c:v>
                </c:pt>
                <c:pt idx="900">
                  <c:v>0.79159882774340595</c:v>
                </c:pt>
                <c:pt idx="901">
                  <c:v>0.79268425051557601</c:v>
                </c:pt>
                <c:pt idx="902">
                  <c:v>0.79376967328774595</c:v>
                </c:pt>
                <c:pt idx="903">
                  <c:v>0.794855096059915</c:v>
                </c:pt>
                <c:pt idx="904">
                  <c:v>0.79594051883208505</c:v>
                </c:pt>
                <c:pt idx="905">
                  <c:v>0.79702594160425499</c:v>
                </c:pt>
                <c:pt idx="906">
                  <c:v>0.79811136437642405</c:v>
                </c:pt>
                <c:pt idx="907">
                  <c:v>0.79919678714859399</c:v>
                </c:pt>
                <c:pt idx="908">
                  <c:v>0.80028220992076404</c:v>
                </c:pt>
                <c:pt idx="909">
                  <c:v>0.80136763269293398</c:v>
                </c:pt>
                <c:pt idx="910">
                  <c:v>0.80245305546510404</c:v>
                </c:pt>
                <c:pt idx="911">
                  <c:v>0.80353847823727298</c:v>
                </c:pt>
                <c:pt idx="912">
                  <c:v>0.80462390100944303</c:v>
                </c:pt>
                <c:pt idx="913">
                  <c:v>0.80570932378161297</c:v>
                </c:pt>
                <c:pt idx="914">
                  <c:v>0.80679474655378303</c:v>
                </c:pt>
                <c:pt idx="915">
                  <c:v>0.80788016932595197</c:v>
                </c:pt>
                <c:pt idx="916">
                  <c:v>0.80896559209812202</c:v>
                </c:pt>
                <c:pt idx="917">
                  <c:v>0.81005101487029196</c:v>
                </c:pt>
                <c:pt idx="918">
                  <c:v>0.81113643764246202</c:v>
                </c:pt>
                <c:pt idx="919">
                  <c:v>0.81222186041463196</c:v>
                </c:pt>
                <c:pt idx="920">
                  <c:v>0.81330728318680101</c:v>
                </c:pt>
                <c:pt idx="921">
                  <c:v>0.81439270595897095</c:v>
                </c:pt>
                <c:pt idx="922">
                  <c:v>0.81547812873114101</c:v>
                </c:pt>
                <c:pt idx="923">
                  <c:v>0.81656355150330995</c:v>
                </c:pt>
                <c:pt idx="924">
                  <c:v>0.817648974275481</c:v>
                </c:pt>
                <c:pt idx="925">
                  <c:v>0.81873439704765005</c:v>
                </c:pt>
                <c:pt idx="926">
                  <c:v>0.81981981981981999</c:v>
                </c:pt>
                <c:pt idx="927">
                  <c:v>0.82090524259199005</c:v>
                </c:pt>
                <c:pt idx="928">
                  <c:v>0.82199066536415899</c:v>
                </c:pt>
                <c:pt idx="929">
                  <c:v>0.82307608813632904</c:v>
                </c:pt>
                <c:pt idx="930">
                  <c:v>0.82416151090849898</c:v>
                </c:pt>
                <c:pt idx="931">
                  <c:v>0.82524693368066904</c:v>
                </c:pt>
                <c:pt idx="932">
                  <c:v>0.82633235645283798</c:v>
                </c:pt>
                <c:pt idx="933">
                  <c:v>0.82741777922500803</c:v>
                </c:pt>
                <c:pt idx="934">
                  <c:v>0.82850320199717797</c:v>
                </c:pt>
                <c:pt idx="935">
                  <c:v>0.82958862476934803</c:v>
                </c:pt>
                <c:pt idx="936">
                  <c:v>0.83067404754151797</c:v>
                </c:pt>
                <c:pt idx="937">
                  <c:v>0.83175947031368702</c:v>
                </c:pt>
                <c:pt idx="938">
                  <c:v>0.83284489308585696</c:v>
                </c:pt>
                <c:pt idx="939">
                  <c:v>0.83393031585802702</c:v>
                </c:pt>
                <c:pt idx="940">
                  <c:v>0.83501573863019696</c:v>
                </c:pt>
                <c:pt idx="941">
                  <c:v>0.83610116140236601</c:v>
                </c:pt>
                <c:pt idx="942">
                  <c:v>0.83718658417453595</c:v>
                </c:pt>
                <c:pt idx="943">
                  <c:v>0.83827200694670601</c:v>
                </c:pt>
                <c:pt idx="944">
                  <c:v>0.83935742971887595</c:v>
                </c:pt>
                <c:pt idx="945">
                  <c:v>0.840442852491045</c:v>
                </c:pt>
                <c:pt idx="946">
                  <c:v>0.84152827526321505</c:v>
                </c:pt>
                <c:pt idx="947">
                  <c:v>0.84261369803538499</c:v>
                </c:pt>
                <c:pt idx="948">
                  <c:v>0.84369912080755505</c:v>
                </c:pt>
                <c:pt idx="949">
                  <c:v>0.84478454357972399</c:v>
                </c:pt>
                <c:pt idx="950">
                  <c:v>0.84586996635189404</c:v>
                </c:pt>
                <c:pt idx="951">
                  <c:v>0.84695538912406398</c:v>
                </c:pt>
                <c:pt idx="952">
                  <c:v>0.84804081189623404</c:v>
                </c:pt>
                <c:pt idx="953">
                  <c:v>0.84912623466840298</c:v>
                </c:pt>
                <c:pt idx="954">
                  <c:v>0.85021165744057303</c:v>
                </c:pt>
                <c:pt idx="955">
                  <c:v>0.85129708021274297</c:v>
                </c:pt>
                <c:pt idx="956">
                  <c:v>0.85238250298491303</c:v>
                </c:pt>
                <c:pt idx="957">
                  <c:v>0.85346792575708197</c:v>
                </c:pt>
                <c:pt idx="958">
                  <c:v>0.85455334852925202</c:v>
                </c:pt>
                <c:pt idx="959">
                  <c:v>0.85563877130142196</c:v>
                </c:pt>
                <c:pt idx="960">
                  <c:v>0.85672419407359202</c:v>
                </c:pt>
                <c:pt idx="961">
                  <c:v>0.85780961684576196</c:v>
                </c:pt>
                <c:pt idx="962">
                  <c:v>0.85889503961793101</c:v>
                </c:pt>
                <c:pt idx="963">
                  <c:v>0.85998046239010095</c:v>
                </c:pt>
                <c:pt idx="964">
                  <c:v>0.86106588516227101</c:v>
                </c:pt>
                <c:pt idx="965">
                  <c:v>0.86215130793444095</c:v>
                </c:pt>
                <c:pt idx="966">
                  <c:v>0.86323673070661</c:v>
                </c:pt>
                <c:pt idx="967">
                  <c:v>0.86432215347878005</c:v>
                </c:pt>
                <c:pt idx="968">
                  <c:v>0.86540757625094999</c:v>
                </c:pt>
                <c:pt idx="969">
                  <c:v>0.86649299902312005</c:v>
                </c:pt>
                <c:pt idx="970">
                  <c:v>0.86757842179528899</c:v>
                </c:pt>
                <c:pt idx="971">
                  <c:v>0.86866384456745904</c:v>
                </c:pt>
                <c:pt idx="972">
                  <c:v>0.86974926733962898</c:v>
                </c:pt>
                <c:pt idx="973">
                  <c:v>0.87083469011179904</c:v>
                </c:pt>
                <c:pt idx="974">
                  <c:v>0.87192011288396798</c:v>
                </c:pt>
                <c:pt idx="975">
                  <c:v>0.87300553565613803</c:v>
                </c:pt>
                <c:pt idx="976">
                  <c:v>0.87409095842830797</c:v>
                </c:pt>
                <c:pt idx="977">
                  <c:v>0.87517638120047803</c:v>
                </c:pt>
                <c:pt idx="978">
                  <c:v>0.87626180397264697</c:v>
                </c:pt>
                <c:pt idx="979">
                  <c:v>0.87734722674481702</c:v>
                </c:pt>
                <c:pt idx="980">
                  <c:v>0.87843264951698696</c:v>
                </c:pt>
                <c:pt idx="981">
                  <c:v>0.87951807228915702</c:v>
                </c:pt>
                <c:pt idx="982">
                  <c:v>0.88060349506132596</c:v>
                </c:pt>
                <c:pt idx="983">
                  <c:v>0.88168891783349601</c:v>
                </c:pt>
                <c:pt idx="984">
                  <c:v>0.88277434060566595</c:v>
                </c:pt>
                <c:pt idx="985">
                  <c:v>0.88385976337783601</c:v>
                </c:pt>
                <c:pt idx="986">
                  <c:v>0.88494518615000595</c:v>
                </c:pt>
                <c:pt idx="987">
                  <c:v>0.886030608922175</c:v>
                </c:pt>
                <c:pt idx="988">
                  <c:v>0.88711603169434505</c:v>
                </c:pt>
                <c:pt idx="989">
                  <c:v>0.88820145446651499</c:v>
                </c:pt>
                <c:pt idx="990">
                  <c:v>0.88928687723868505</c:v>
                </c:pt>
                <c:pt idx="991">
                  <c:v>0.89037230001085399</c:v>
                </c:pt>
                <c:pt idx="992">
                  <c:v>0.89145772278302404</c:v>
                </c:pt>
                <c:pt idx="993">
                  <c:v>0.89254314555519398</c:v>
                </c:pt>
                <c:pt idx="994">
                  <c:v>0.89362856832736404</c:v>
                </c:pt>
                <c:pt idx="995">
                  <c:v>0.89471399109953298</c:v>
                </c:pt>
                <c:pt idx="996">
                  <c:v>0.89579941387170303</c:v>
                </c:pt>
                <c:pt idx="997">
                  <c:v>0.89688483664387297</c:v>
                </c:pt>
                <c:pt idx="998">
                  <c:v>0.89797025941604303</c:v>
                </c:pt>
                <c:pt idx="999">
                  <c:v>0.89905568218821197</c:v>
                </c:pt>
                <c:pt idx="1000">
                  <c:v>0.90014110496038202</c:v>
                </c:pt>
                <c:pt idx="1001">
                  <c:v>0.90122652773255196</c:v>
                </c:pt>
                <c:pt idx="1002">
                  <c:v>0.90231195050472202</c:v>
                </c:pt>
                <c:pt idx="1003">
                  <c:v>0.90339737327689096</c:v>
                </c:pt>
                <c:pt idx="1004">
                  <c:v>0.90448279604906101</c:v>
                </c:pt>
                <c:pt idx="1005">
                  <c:v>0.90556821882123095</c:v>
                </c:pt>
                <c:pt idx="1006">
                  <c:v>0.90665364159340101</c:v>
                </c:pt>
                <c:pt idx="1007">
                  <c:v>0.90773906436557095</c:v>
                </c:pt>
                <c:pt idx="1008">
                  <c:v>0.90882448713774</c:v>
                </c:pt>
                <c:pt idx="1009">
                  <c:v>0.90990990990991005</c:v>
                </c:pt>
                <c:pt idx="1010">
                  <c:v>0.91099533268207999</c:v>
                </c:pt>
                <c:pt idx="1011">
                  <c:v>0.91208075545424905</c:v>
                </c:pt>
                <c:pt idx="1012">
                  <c:v>0.91316617822641899</c:v>
                </c:pt>
                <c:pt idx="1013">
                  <c:v>0.91425160099858904</c:v>
                </c:pt>
                <c:pt idx="1014">
                  <c:v>0.91533702377075898</c:v>
                </c:pt>
                <c:pt idx="1015">
                  <c:v>0.91642244654292804</c:v>
                </c:pt>
                <c:pt idx="1016">
                  <c:v>0.91750786931509798</c:v>
                </c:pt>
                <c:pt idx="1017">
                  <c:v>0.91859329208726803</c:v>
                </c:pt>
                <c:pt idx="1018">
                  <c:v>0.91967871485943797</c:v>
                </c:pt>
                <c:pt idx="1019">
                  <c:v>0.92076413763160803</c:v>
                </c:pt>
                <c:pt idx="1020">
                  <c:v>0.92184956040377697</c:v>
                </c:pt>
                <c:pt idx="1021">
                  <c:v>0.92293498317594702</c:v>
                </c:pt>
                <c:pt idx="1022">
                  <c:v>0.92402040594811696</c:v>
                </c:pt>
                <c:pt idx="1023">
                  <c:v>0.92510582872028702</c:v>
                </c:pt>
                <c:pt idx="1024">
                  <c:v>0.92619125149245596</c:v>
                </c:pt>
                <c:pt idx="1025">
                  <c:v>0.92727667426462601</c:v>
                </c:pt>
                <c:pt idx="1026">
                  <c:v>0.92836209703679595</c:v>
                </c:pt>
                <c:pt idx="1027">
                  <c:v>0.92944751980896601</c:v>
                </c:pt>
                <c:pt idx="1028">
                  <c:v>0.93053294258113495</c:v>
                </c:pt>
                <c:pt idx="1029">
                  <c:v>0.931618365353305</c:v>
                </c:pt>
                <c:pt idx="1030">
                  <c:v>0.93270378812547505</c:v>
                </c:pt>
                <c:pt idx="1031">
                  <c:v>0.93378921089764499</c:v>
                </c:pt>
                <c:pt idx="1032">
                  <c:v>0.93487463366981505</c:v>
                </c:pt>
                <c:pt idx="1033">
                  <c:v>0.93596005644198399</c:v>
                </c:pt>
                <c:pt idx="1034">
                  <c:v>0.93704547921415404</c:v>
                </c:pt>
                <c:pt idx="1035">
                  <c:v>0.93813090198632298</c:v>
                </c:pt>
                <c:pt idx="1036">
                  <c:v>0.93921632475849304</c:v>
                </c:pt>
                <c:pt idx="1037">
                  <c:v>0.94030174753066298</c:v>
                </c:pt>
                <c:pt idx="1038">
                  <c:v>0.94138717030283303</c:v>
                </c:pt>
                <c:pt idx="1039">
                  <c:v>0.94247259307500297</c:v>
                </c:pt>
                <c:pt idx="1040">
                  <c:v>0.94355801584717303</c:v>
                </c:pt>
                <c:pt idx="1041">
                  <c:v>0.94464343861934197</c:v>
                </c:pt>
                <c:pt idx="1042">
                  <c:v>0.94572886139151202</c:v>
                </c:pt>
                <c:pt idx="1043">
                  <c:v>0.94681428416368196</c:v>
                </c:pt>
                <c:pt idx="1044">
                  <c:v>0.94789970693585202</c:v>
                </c:pt>
                <c:pt idx="1045">
                  <c:v>0.94898512970802096</c:v>
                </c:pt>
                <c:pt idx="1046">
                  <c:v>0.95007055248019101</c:v>
                </c:pt>
                <c:pt idx="1047">
                  <c:v>0.95115597525236095</c:v>
                </c:pt>
                <c:pt idx="1048">
                  <c:v>0.95224139802453101</c:v>
                </c:pt>
                <c:pt idx="1049">
                  <c:v>0.95332682079669995</c:v>
                </c:pt>
                <c:pt idx="1050">
                  <c:v>0.95441224356887</c:v>
                </c:pt>
                <c:pt idx="1051">
                  <c:v>0.95549766634104005</c:v>
                </c:pt>
                <c:pt idx="1052">
                  <c:v>0.956583089113209</c:v>
                </c:pt>
                <c:pt idx="1053">
                  <c:v>0.95766851188537905</c:v>
                </c:pt>
                <c:pt idx="1054">
                  <c:v>0.95875393465754899</c:v>
                </c:pt>
                <c:pt idx="1055">
                  <c:v>0.95983935742971904</c:v>
                </c:pt>
                <c:pt idx="1056">
                  <c:v>0.96092478020188898</c:v>
                </c:pt>
                <c:pt idx="1057">
                  <c:v>0.96201020297405804</c:v>
                </c:pt>
                <c:pt idx="1058">
                  <c:v>0.96309562574622798</c:v>
                </c:pt>
                <c:pt idx="1059">
                  <c:v>0.96418104851839803</c:v>
                </c:pt>
                <c:pt idx="1060">
                  <c:v>0.96526647129056697</c:v>
                </c:pt>
                <c:pt idx="1061">
                  <c:v>0.96635189406273803</c:v>
                </c:pt>
                <c:pt idx="1062">
                  <c:v>0.96743731683490697</c:v>
                </c:pt>
                <c:pt idx="1063">
                  <c:v>0.96852273960707702</c:v>
                </c:pt>
                <c:pt idx="1064">
                  <c:v>0.96960816237924696</c:v>
                </c:pt>
                <c:pt idx="1065">
                  <c:v>0.97069358515141602</c:v>
                </c:pt>
                <c:pt idx="1066">
                  <c:v>0.97177900792358596</c:v>
                </c:pt>
                <c:pt idx="1067">
                  <c:v>0.97286443069575601</c:v>
                </c:pt>
                <c:pt idx="1068">
                  <c:v>0.97394985346792595</c:v>
                </c:pt>
                <c:pt idx="1069">
                  <c:v>0.975035276240096</c:v>
                </c:pt>
                <c:pt idx="1070">
                  <c:v>0.97612069901226495</c:v>
                </c:pt>
                <c:pt idx="1071">
                  <c:v>0.977206121784435</c:v>
                </c:pt>
                <c:pt idx="1072">
                  <c:v>0.97829154455660505</c:v>
                </c:pt>
                <c:pt idx="1073">
                  <c:v>0.97937696732877499</c:v>
                </c:pt>
                <c:pt idx="1074">
                  <c:v>0.98046239010094405</c:v>
                </c:pt>
                <c:pt idx="1075">
                  <c:v>0.98154781287311399</c:v>
                </c:pt>
                <c:pt idx="1076">
                  <c:v>0.98263323564528404</c:v>
                </c:pt>
                <c:pt idx="1077">
                  <c:v>0.98371865841745398</c:v>
                </c:pt>
                <c:pt idx="1078">
                  <c:v>0.98480408118962304</c:v>
                </c:pt>
                <c:pt idx="1079">
                  <c:v>0.98588950396179298</c:v>
                </c:pt>
                <c:pt idx="1080">
                  <c:v>0.98697492673396303</c:v>
                </c:pt>
                <c:pt idx="1081">
                  <c:v>0.98806034950613197</c:v>
                </c:pt>
                <c:pt idx="1082">
                  <c:v>0.98914577227830303</c:v>
                </c:pt>
                <c:pt idx="1083">
                  <c:v>0.99023119505047197</c:v>
                </c:pt>
                <c:pt idx="1084">
                  <c:v>0.99131661782264202</c:v>
                </c:pt>
                <c:pt idx="1085">
                  <c:v>0.99240204059481096</c:v>
                </c:pt>
                <c:pt idx="1086">
                  <c:v>0.99348746336698102</c:v>
                </c:pt>
                <c:pt idx="1087">
                  <c:v>0.99457288613915096</c:v>
                </c:pt>
                <c:pt idx="1088">
                  <c:v>0.99565830891132101</c:v>
                </c:pt>
                <c:pt idx="1089">
                  <c:v>0.99674373168349095</c:v>
                </c:pt>
                <c:pt idx="1090">
                  <c:v>0.99782915445566001</c:v>
                </c:pt>
                <c:pt idx="1091">
                  <c:v>0.99891457722782995</c:v>
                </c:pt>
                <c:pt idx="1092">
                  <c:v>1</c:v>
                </c:pt>
              </c:numCache>
            </c:numRef>
          </c:xVal>
          <c:yVal>
            <c:numRef>
              <c:f>'atce8-2 hetr config3_excel_scra'!$G$7:$G$1099</c:f>
              <c:numCache>
                <c:formatCode>General</c:formatCode>
                <c:ptCount val="109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1.8530637181125901E-8</c:v>
                </c:pt>
                <c:pt idx="16">
                  <c:v>1.8883812789783901E-7</c:v>
                </c:pt>
                <c:pt idx="17">
                  <c:v>6.27756107716908E-7</c:v>
                </c:pt>
                <c:pt idx="18">
                  <c:v>1.5194032110203501E-6</c:v>
                </c:pt>
                <c:pt idx="19">
                  <c:v>3.0359148855927902E-6</c:v>
                </c:pt>
                <c:pt idx="20">
                  <c:v>5.1808843313494204E-6</c:v>
                </c:pt>
                <c:pt idx="21">
                  <c:v>8.0820164132380696E-6</c:v>
                </c:pt>
                <c:pt idx="22">
                  <c:v>1.1903329316521401E-5</c:v>
                </c:pt>
                <c:pt idx="23">
                  <c:v>1.6772523190449299E-5</c:v>
                </c:pt>
                <c:pt idx="24">
                  <c:v>2.27262289332613E-5</c:v>
                </c:pt>
                <c:pt idx="25">
                  <c:v>2.99594423185891E-5</c:v>
                </c:pt>
                <c:pt idx="26">
                  <c:v>3.8366735930692801E-5</c:v>
                </c:pt>
                <c:pt idx="27">
                  <c:v>4.8057204372917397E-5</c:v>
                </c:pt>
                <c:pt idx="28">
                  <c:v>5.9461156141163901E-5</c:v>
                </c:pt>
                <c:pt idx="29">
                  <c:v>7.2953783944039002E-5</c:v>
                </c:pt>
                <c:pt idx="30">
                  <c:v>8.9329900935903597E-5</c:v>
                </c:pt>
                <c:pt idx="31">
                  <c:v>1.09305387928076E-4</c:v>
                </c:pt>
                <c:pt idx="32">
                  <c:v>1.3354976748517701E-4</c:v>
                </c:pt>
                <c:pt idx="33">
                  <c:v>1.62639403378389E-4</c:v>
                </c:pt>
                <c:pt idx="34">
                  <c:v>1.96861915512101E-4</c:v>
                </c:pt>
                <c:pt idx="35">
                  <c:v>2.34863230963091E-4</c:v>
                </c:pt>
                <c:pt idx="36">
                  <c:v>2.7683076005948702E-4</c:v>
                </c:pt>
                <c:pt idx="37">
                  <c:v>3.2366161214733899E-4</c:v>
                </c:pt>
                <c:pt idx="38">
                  <c:v>3.7432319877957697E-4</c:v>
                </c:pt>
                <c:pt idx="39">
                  <c:v>4.3003068985576298E-4</c:v>
                </c:pt>
                <c:pt idx="40">
                  <c:v>4.9297704014706104E-4</c:v>
                </c:pt>
                <c:pt idx="41">
                  <c:v>5.5018706085073195E-4</c:v>
                </c:pt>
                <c:pt idx="42">
                  <c:v>6.3137111692593598E-4</c:v>
                </c:pt>
                <c:pt idx="43">
                  <c:v>7.0294442003320196E-4</c:v>
                </c:pt>
                <c:pt idx="44">
                  <c:v>7.7742607999821303E-4</c:v>
                </c:pt>
                <c:pt idx="45">
                  <c:v>8.70408744353374E-4</c:v>
                </c:pt>
                <c:pt idx="46">
                  <c:v>9.3295325726190799E-4</c:v>
                </c:pt>
                <c:pt idx="47">
                  <c:v>1.02504266288303E-3</c:v>
                </c:pt>
                <c:pt idx="48">
                  <c:v>1.1499840749676399E-3</c:v>
                </c:pt>
                <c:pt idx="49">
                  <c:v>1.2938955584297701E-3</c:v>
                </c:pt>
                <c:pt idx="50">
                  <c:v>1.4344767828406301E-3</c:v>
                </c:pt>
                <c:pt idx="51">
                  <c:v>1.56180057899408E-3</c:v>
                </c:pt>
                <c:pt idx="52">
                  <c:v>1.71224403255949E-3</c:v>
                </c:pt>
                <c:pt idx="53">
                  <c:v>1.86832844541889E-3</c:v>
                </c:pt>
                <c:pt idx="54">
                  <c:v>2.03013823963931E-3</c:v>
                </c:pt>
                <c:pt idx="55">
                  <c:v>2.19420112062098E-3</c:v>
                </c:pt>
                <c:pt idx="56">
                  <c:v>2.3585322539691799E-3</c:v>
                </c:pt>
                <c:pt idx="57">
                  <c:v>2.5251397858919301E-3</c:v>
                </c:pt>
                <c:pt idx="58">
                  <c:v>2.69416675101542E-3</c:v>
                </c:pt>
                <c:pt idx="59">
                  <c:v>2.8659846397369802E-3</c:v>
                </c:pt>
                <c:pt idx="60">
                  <c:v>3.04124718190815E-3</c:v>
                </c:pt>
                <c:pt idx="61">
                  <c:v>3.21984864180423E-3</c:v>
                </c:pt>
                <c:pt idx="62">
                  <c:v>3.401220544205E-3</c:v>
                </c:pt>
                <c:pt idx="63">
                  <c:v>3.5709938203819899E-3</c:v>
                </c:pt>
                <c:pt idx="64">
                  <c:v>3.7337878726650502E-3</c:v>
                </c:pt>
                <c:pt idx="65">
                  <c:v>3.8721291648379898E-3</c:v>
                </c:pt>
                <c:pt idx="66">
                  <c:v>4.0252661319241101E-3</c:v>
                </c:pt>
                <c:pt idx="67">
                  <c:v>4.1849570488230797E-3</c:v>
                </c:pt>
                <c:pt idx="68">
                  <c:v>4.3292968035992503E-3</c:v>
                </c:pt>
                <c:pt idx="69">
                  <c:v>4.4458735207681703E-3</c:v>
                </c:pt>
                <c:pt idx="70">
                  <c:v>4.6096546618341599E-3</c:v>
                </c:pt>
                <c:pt idx="71">
                  <c:v>4.7545149360999498E-3</c:v>
                </c:pt>
                <c:pt idx="72">
                  <c:v>4.9140090346890897E-3</c:v>
                </c:pt>
                <c:pt idx="73">
                  <c:v>4.9633584784409398E-3</c:v>
                </c:pt>
                <c:pt idx="74">
                  <c:v>5.1292919659317003E-3</c:v>
                </c:pt>
                <c:pt idx="75">
                  <c:v>5.3846752124631402E-3</c:v>
                </c:pt>
                <c:pt idx="76">
                  <c:v>5.6397544063430801E-3</c:v>
                </c:pt>
                <c:pt idx="77">
                  <c:v>5.86903941176691E-3</c:v>
                </c:pt>
                <c:pt idx="78">
                  <c:v>5.9092149909102196E-3</c:v>
                </c:pt>
                <c:pt idx="79">
                  <c:v>6.0929613680146396E-3</c:v>
                </c:pt>
                <c:pt idx="80">
                  <c:v>6.2644910228152302E-3</c:v>
                </c:pt>
                <c:pt idx="81">
                  <c:v>6.49129098893504E-3</c:v>
                </c:pt>
                <c:pt idx="82">
                  <c:v>6.7245483273552804E-3</c:v>
                </c:pt>
                <c:pt idx="83">
                  <c:v>6.9716069253360404E-3</c:v>
                </c:pt>
                <c:pt idx="84">
                  <c:v>7.2108813758103296E-3</c:v>
                </c:pt>
                <c:pt idx="85">
                  <c:v>7.4463699877949504E-3</c:v>
                </c:pt>
                <c:pt idx="86">
                  <c:v>7.4698829488008397E-3</c:v>
                </c:pt>
                <c:pt idx="87">
                  <c:v>7.7044317616812496E-3</c:v>
                </c:pt>
                <c:pt idx="88">
                  <c:v>7.9401248515716897E-3</c:v>
                </c:pt>
                <c:pt idx="89">
                  <c:v>8.1790736027106906E-3</c:v>
                </c:pt>
                <c:pt idx="90">
                  <c:v>8.4227000357132292E-3</c:v>
                </c:pt>
                <c:pt idx="91">
                  <c:v>8.6197521298312096E-3</c:v>
                </c:pt>
                <c:pt idx="92">
                  <c:v>8.7198990139705692E-3</c:v>
                </c:pt>
                <c:pt idx="93">
                  <c:v>8.9321124454456308E-3</c:v>
                </c:pt>
                <c:pt idx="94">
                  <c:v>8.9500712004056699E-3</c:v>
                </c:pt>
                <c:pt idx="95">
                  <c:v>9.2086251865798208E-3</c:v>
                </c:pt>
                <c:pt idx="96">
                  <c:v>9.4689635255536097E-3</c:v>
                </c:pt>
                <c:pt idx="97">
                  <c:v>9.5994217615261498E-3</c:v>
                </c:pt>
                <c:pt idx="98">
                  <c:v>9.7288755913688199E-3</c:v>
                </c:pt>
                <c:pt idx="99">
                  <c:v>9.7561943724185606E-3</c:v>
                </c:pt>
                <c:pt idx="100">
                  <c:v>1.00178368408368E-2</c:v>
                </c:pt>
                <c:pt idx="101">
                  <c:v>1.02788618792269E-2</c:v>
                </c:pt>
                <c:pt idx="102">
                  <c:v>1.05380579393462E-2</c:v>
                </c:pt>
                <c:pt idx="103">
                  <c:v>1.07942128068996E-2</c:v>
                </c:pt>
                <c:pt idx="104">
                  <c:v>1.0921366093789599E-2</c:v>
                </c:pt>
                <c:pt idx="105">
                  <c:v>1.10342265748833E-2</c:v>
                </c:pt>
                <c:pt idx="106">
                  <c:v>1.1196627989624199E-2</c:v>
                </c:pt>
                <c:pt idx="107">
                  <c:v>1.13202938292357E-2</c:v>
                </c:pt>
                <c:pt idx="108">
                  <c:v>1.1559591591523199E-2</c:v>
                </c:pt>
                <c:pt idx="109">
                  <c:v>1.1789483370146301E-2</c:v>
                </c:pt>
                <c:pt idx="110">
                  <c:v>1.2008587773650299E-2</c:v>
                </c:pt>
                <c:pt idx="111">
                  <c:v>1.22168528499941E-2</c:v>
                </c:pt>
                <c:pt idx="112">
                  <c:v>1.2415636012767101E-2</c:v>
                </c:pt>
                <c:pt idx="113">
                  <c:v>1.26069620594723E-2</c:v>
                </c:pt>
                <c:pt idx="114">
                  <c:v>1.26260497722508E-2</c:v>
                </c:pt>
                <c:pt idx="115">
                  <c:v>1.2626068421701501E-2</c:v>
                </c:pt>
                <c:pt idx="116">
                  <c:v>1.26261257021571E-2</c:v>
                </c:pt>
                <c:pt idx="117">
                  <c:v>1.2626297543524199E-2</c:v>
                </c:pt>
                <c:pt idx="118">
                  <c:v>1.2626811735521701E-2</c:v>
                </c:pt>
                <c:pt idx="119">
                  <c:v>1.2628355643617899E-2</c:v>
                </c:pt>
                <c:pt idx="120">
                  <c:v>1.26329807073884E-2</c:v>
                </c:pt>
                <c:pt idx="121">
                  <c:v>1.26468292566274E-2</c:v>
                </c:pt>
                <c:pt idx="122">
                  <c:v>1.2688095162584E-2</c:v>
                </c:pt>
                <c:pt idx="123">
                  <c:v>1.28100625700793E-2</c:v>
                </c:pt>
                <c:pt idx="124">
                  <c:v>1.29919080353172E-2</c:v>
                </c:pt>
                <c:pt idx="125">
                  <c:v>1.31702660532766E-2</c:v>
                </c:pt>
                <c:pt idx="126">
                  <c:v>1.31908750283898E-2</c:v>
                </c:pt>
                <c:pt idx="127">
                  <c:v>1.3365793554800999E-2</c:v>
                </c:pt>
                <c:pt idx="128">
                  <c:v>1.3539522512679101E-2</c:v>
                </c:pt>
                <c:pt idx="129">
                  <c:v>1.3677721602791199E-2</c:v>
                </c:pt>
                <c:pt idx="130">
                  <c:v>1.38491353645761E-2</c:v>
                </c:pt>
                <c:pt idx="131">
                  <c:v>1.4019398188834201E-2</c:v>
                </c:pt>
                <c:pt idx="132">
                  <c:v>1.40678721074809E-2</c:v>
                </c:pt>
                <c:pt idx="133">
                  <c:v>1.4109086061397E-2</c:v>
                </c:pt>
                <c:pt idx="134">
                  <c:v>1.42058593931166E-2</c:v>
                </c:pt>
                <c:pt idx="135">
                  <c:v>1.4328715313727499E-2</c:v>
                </c:pt>
                <c:pt idx="136">
                  <c:v>1.4496585679881799E-2</c:v>
                </c:pt>
                <c:pt idx="137">
                  <c:v>1.4663452972010599E-2</c:v>
                </c:pt>
                <c:pt idx="138">
                  <c:v>1.47086659009955E-2</c:v>
                </c:pt>
                <c:pt idx="139">
                  <c:v>1.4873259292243301E-2</c:v>
                </c:pt>
                <c:pt idx="140">
                  <c:v>1.5034434505602301E-2</c:v>
                </c:pt>
                <c:pt idx="141">
                  <c:v>1.5190744876537699E-2</c:v>
                </c:pt>
                <c:pt idx="142">
                  <c:v>1.5206338481519499E-2</c:v>
                </c:pt>
                <c:pt idx="143">
                  <c:v>1.5356122876818701E-2</c:v>
                </c:pt>
                <c:pt idx="144">
                  <c:v>1.54996916766244E-2</c:v>
                </c:pt>
                <c:pt idx="145">
                  <c:v>1.5637536427173401E-2</c:v>
                </c:pt>
                <c:pt idx="146">
                  <c:v>1.57706335604176E-2</c:v>
                </c:pt>
                <c:pt idx="147">
                  <c:v>1.5900087390260199E-2</c:v>
                </c:pt>
                <c:pt idx="148">
                  <c:v>1.6026807743473599E-2</c:v>
                </c:pt>
                <c:pt idx="149">
                  <c:v>1.6039469388387399E-2</c:v>
                </c:pt>
                <c:pt idx="150">
                  <c:v>1.6164122316781701E-2</c:v>
                </c:pt>
                <c:pt idx="151">
                  <c:v>1.6287403178446801E-2</c:v>
                </c:pt>
                <c:pt idx="152">
                  <c:v>1.6409667645048798E-2</c:v>
                </c:pt>
                <c:pt idx="153">
                  <c:v>1.6421887031560601E-2</c:v>
                </c:pt>
                <c:pt idx="154">
                  <c:v>1.65433189334004E-2</c:v>
                </c:pt>
                <c:pt idx="155">
                  <c:v>1.66642433037602E-2</c:v>
                </c:pt>
                <c:pt idx="156">
                  <c:v>1.6784854629769801E-2</c:v>
                </c:pt>
                <c:pt idx="157">
                  <c:v>1.6905319424381199E-2</c:v>
                </c:pt>
                <c:pt idx="158">
                  <c:v>1.7025797540028802E-2</c:v>
                </c:pt>
                <c:pt idx="159">
                  <c:v>1.7146418190764401E-2</c:v>
                </c:pt>
                <c:pt idx="160">
                  <c:v>1.71584803890476E-2</c:v>
                </c:pt>
                <c:pt idx="161">
                  <c:v>1.72793754531291E-2</c:v>
                </c:pt>
                <c:pt idx="162">
                  <c:v>1.7400635513601201E-2</c:v>
                </c:pt>
                <c:pt idx="163">
                  <c:v>1.75223578140303E-2</c:v>
                </c:pt>
                <c:pt idx="164">
                  <c:v>1.76446316053584E-2</c:v>
                </c:pt>
                <c:pt idx="165">
                  <c:v>1.7767531485388E-2</c:v>
                </c:pt>
                <c:pt idx="166">
                  <c:v>1.7891173347135001E-2</c:v>
                </c:pt>
                <c:pt idx="167">
                  <c:v>1.7903539265043698E-2</c:v>
                </c:pt>
                <c:pt idx="168">
                  <c:v>1.80279977063094E-2</c:v>
                </c:pt>
                <c:pt idx="169">
                  <c:v>1.8153246085022699E-2</c:v>
                </c:pt>
                <c:pt idx="170">
                  <c:v>1.8279243105969501E-2</c:v>
                </c:pt>
                <c:pt idx="171">
                  <c:v>1.82918448062196E-2</c:v>
                </c:pt>
                <c:pt idx="172">
                  <c:v>1.8418607786748802E-2</c:v>
                </c:pt>
                <c:pt idx="173">
                  <c:v>1.85459449039392E-2</c:v>
                </c:pt>
                <c:pt idx="174">
                  <c:v>1.8648109259011801E-2</c:v>
                </c:pt>
                <c:pt idx="175">
                  <c:v>1.8776040494415499E-2</c:v>
                </c:pt>
                <c:pt idx="176">
                  <c:v>1.89039264382975E-2</c:v>
                </c:pt>
                <c:pt idx="177">
                  <c:v>1.9031440725268699E-2</c:v>
                </c:pt>
                <c:pt idx="178">
                  <c:v>1.9044187624812799E-2</c:v>
                </c:pt>
                <c:pt idx="179">
                  <c:v>1.9170906645923198E-2</c:v>
                </c:pt>
                <c:pt idx="180">
                  <c:v>1.9296534674167701E-2</c:v>
                </c:pt>
                <c:pt idx="181">
                  <c:v>1.9420797296200502E-2</c:v>
                </c:pt>
                <c:pt idx="182">
                  <c:v>1.9543525334863799E-2</c:v>
                </c:pt>
                <c:pt idx="183">
                  <c:v>1.9664677494943401E-2</c:v>
                </c:pt>
                <c:pt idx="184">
                  <c:v>1.9784344359485399E-2</c:v>
                </c:pt>
                <c:pt idx="185">
                  <c:v>1.97963013215832E-2</c:v>
                </c:pt>
                <c:pt idx="186">
                  <c:v>1.99145441673555E-2</c:v>
                </c:pt>
                <c:pt idx="187">
                  <c:v>2.0031773282273301E-2</c:v>
                </c:pt>
                <c:pt idx="188">
                  <c:v>2.0148256419162201E-2</c:v>
                </c:pt>
                <c:pt idx="189">
                  <c:v>2.0264259998749101E-2</c:v>
                </c:pt>
                <c:pt idx="190">
                  <c:v>2.0380023799683001E-2</c:v>
                </c:pt>
                <c:pt idx="191">
                  <c:v>2.0495747637509599E-2</c:v>
                </c:pt>
                <c:pt idx="192">
                  <c:v>2.05073182895575E-2</c:v>
                </c:pt>
                <c:pt idx="193">
                  <c:v>2.0623180666159199E-2</c:v>
                </c:pt>
                <c:pt idx="194">
                  <c:v>2.0739296142450299E-2</c:v>
                </c:pt>
                <c:pt idx="195">
                  <c:v>2.0855739316230599E-2</c:v>
                </c:pt>
                <c:pt idx="196">
                  <c:v>2.0867384566081199E-2</c:v>
                </c:pt>
                <c:pt idx="197">
                  <c:v>2.0984246020399701E-2</c:v>
                </c:pt>
                <c:pt idx="198">
                  <c:v>2.1101515098424801E-2</c:v>
                </c:pt>
                <c:pt idx="199">
                  <c:v>2.1219194464366299E-2</c:v>
                </c:pt>
                <c:pt idx="200">
                  <c:v>2.1337284118221601E-2</c:v>
                </c:pt>
                <c:pt idx="201">
                  <c:v>2.1455774735267299E-2</c:v>
                </c:pt>
                <c:pt idx="202">
                  <c:v>2.15746529944673E-2</c:v>
                </c:pt>
                <c:pt idx="203">
                  <c:v>2.15865406871769E-2</c:v>
                </c:pt>
                <c:pt idx="204">
                  <c:v>2.1705819909566E-2</c:v>
                </c:pt>
                <c:pt idx="205">
                  <c:v>2.1825429493653001E-2</c:v>
                </c:pt>
                <c:pt idx="206">
                  <c:v>2.1945316155293E-2</c:v>
                </c:pt>
                <c:pt idx="207">
                  <c:v>2.2065409292993599E-2</c:v>
                </c:pt>
                <c:pt idx="208">
                  <c:v>2.2185620987917001E-2</c:v>
                </c:pt>
                <c:pt idx="209">
                  <c:v>2.2305842007566499E-2</c:v>
                </c:pt>
                <c:pt idx="210">
                  <c:v>2.23178629106381E-2</c:v>
                </c:pt>
                <c:pt idx="211">
                  <c:v>2.2437964040960399E-2</c:v>
                </c:pt>
                <c:pt idx="212">
                  <c:v>2.2557810739491899E-2</c:v>
                </c:pt>
                <c:pt idx="213">
                  <c:v>2.2677287113216801E-2</c:v>
                </c:pt>
                <c:pt idx="214">
                  <c:v>2.2689230754278401E-2</c:v>
                </c:pt>
                <c:pt idx="215">
                  <c:v>2.2808168958140699E-2</c:v>
                </c:pt>
                <c:pt idx="216">
                  <c:v>2.2926529029031601E-2</c:v>
                </c:pt>
                <c:pt idx="217">
                  <c:v>2.30208153232924E-2</c:v>
                </c:pt>
                <c:pt idx="218">
                  <c:v>2.3138011135618999E-2</c:v>
                </c:pt>
                <c:pt idx="219">
                  <c:v>2.32545622097932E-2</c:v>
                </c:pt>
                <c:pt idx="220">
                  <c:v>2.3370505844716501E-2</c:v>
                </c:pt>
                <c:pt idx="221">
                  <c:v>2.33820978104223E-2</c:v>
                </c:pt>
                <c:pt idx="222">
                  <c:v>2.34974553197526E-2</c:v>
                </c:pt>
                <c:pt idx="223">
                  <c:v>2.36123838917171E-2</c:v>
                </c:pt>
                <c:pt idx="224">
                  <c:v>2.3726984766190898E-2</c:v>
                </c:pt>
                <c:pt idx="225">
                  <c:v>2.38413671756709E-2</c:v>
                </c:pt>
                <c:pt idx="226">
                  <c:v>2.3955629695825102E-2</c:v>
                </c:pt>
                <c:pt idx="227">
                  <c:v>2.4069870902321398E-2</c:v>
                </c:pt>
                <c:pt idx="228">
                  <c:v>2.4081295022970999E-2</c:v>
                </c:pt>
                <c:pt idx="229">
                  <c:v>2.41956001704411E-2</c:v>
                </c:pt>
                <c:pt idx="230">
                  <c:v>2.4310046520894898E-2</c:v>
                </c:pt>
                <c:pt idx="231">
                  <c:v>2.44246873584773E-2</c:v>
                </c:pt>
                <c:pt idx="232">
                  <c:v>2.45395679747114E-2</c:v>
                </c:pt>
                <c:pt idx="233">
                  <c:v>2.4654720340084101E-2</c:v>
                </c:pt>
                <c:pt idx="234">
                  <c:v>2.4770163104046099E-2</c:v>
                </c:pt>
                <c:pt idx="235">
                  <c:v>2.47817097782288E-2</c:v>
                </c:pt>
                <c:pt idx="236">
                  <c:v>2.48974882323032E-2</c:v>
                </c:pt>
                <c:pt idx="237">
                  <c:v>2.5013583727039199E-2</c:v>
                </c:pt>
                <c:pt idx="238">
                  <c:v>2.5129998926644199E-2</c:v>
                </c:pt>
                <c:pt idx="239">
                  <c:v>2.5141638848080301E-2</c:v>
                </c:pt>
                <c:pt idx="240">
                  <c:v>2.52584083872484E-2</c:v>
                </c:pt>
                <c:pt idx="241">
                  <c:v>2.5375500295492601E-2</c:v>
                </c:pt>
                <c:pt idx="242">
                  <c:v>2.54929145728129E-2</c:v>
                </c:pt>
                <c:pt idx="243">
                  <c:v>2.56106405623805E-2</c:v>
                </c:pt>
                <c:pt idx="244">
                  <c:v>2.5728664943159001E-2</c:v>
                </c:pt>
                <c:pt idx="245">
                  <c:v>2.5846987715148598E-2</c:v>
                </c:pt>
                <c:pt idx="246">
                  <c:v>2.5858819459506101E-2</c:v>
                </c:pt>
                <c:pt idx="247">
                  <c:v>2.59774539437428E-2</c:v>
                </c:pt>
                <c:pt idx="248">
                  <c:v>2.6096360177118201E-2</c:v>
                </c:pt>
                <c:pt idx="249">
                  <c:v>2.6215524838595902E-2</c:v>
                </c:pt>
                <c:pt idx="250">
                  <c:v>2.6334942599761602E-2</c:v>
                </c:pt>
                <c:pt idx="251">
                  <c:v>2.64546214532368E-2</c:v>
                </c:pt>
                <c:pt idx="252">
                  <c:v>2.6574518771705798E-2</c:v>
                </c:pt>
                <c:pt idx="253">
                  <c:v>2.65865077042906E-2</c:v>
                </c:pt>
                <c:pt idx="254">
                  <c:v>2.67066448014113E-2</c:v>
                </c:pt>
                <c:pt idx="255">
                  <c:v>2.6826984378282299E-2</c:v>
                </c:pt>
                <c:pt idx="256">
                  <c:v>2.6947521106489201E-2</c:v>
                </c:pt>
                <c:pt idx="257">
                  <c:v>2.69595739800477E-2</c:v>
                </c:pt>
                <c:pt idx="258">
                  <c:v>2.70802918743469E-2</c:v>
                </c:pt>
                <c:pt idx="259">
                  <c:v>2.72011642926662E-2</c:v>
                </c:pt>
                <c:pt idx="260">
                  <c:v>2.7310063763644098E-2</c:v>
                </c:pt>
                <c:pt idx="261">
                  <c:v>2.74311919458585E-2</c:v>
                </c:pt>
                <c:pt idx="262">
                  <c:v>2.75524293605698E-2</c:v>
                </c:pt>
                <c:pt idx="263">
                  <c:v>2.76737626867418E-2</c:v>
                </c:pt>
                <c:pt idx="264">
                  <c:v>2.7685895486517498E-2</c:v>
                </c:pt>
                <c:pt idx="265">
                  <c:v>2.7807319395735601E-2</c:v>
                </c:pt>
                <c:pt idx="266">
                  <c:v>2.79288179027565E-2</c:v>
                </c:pt>
                <c:pt idx="267">
                  <c:v>2.8050377686544E-2</c:v>
                </c:pt>
                <c:pt idx="268">
                  <c:v>2.8171980097647199E-2</c:v>
                </c:pt>
                <c:pt idx="269">
                  <c:v>2.8293619807651899E-2</c:v>
                </c:pt>
                <c:pt idx="270">
                  <c:v>2.8415286159728999E-2</c:v>
                </c:pt>
                <c:pt idx="271">
                  <c:v>2.8427450929991601E-2</c:v>
                </c:pt>
                <c:pt idx="272">
                  <c:v>2.85491332673121E-2</c:v>
                </c:pt>
                <c:pt idx="273">
                  <c:v>2.8670828925668902E-2</c:v>
                </c:pt>
                <c:pt idx="274">
                  <c:v>2.8792521919818299E-2</c:v>
                </c:pt>
                <c:pt idx="275">
                  <c:v>2.8914212249760599E-2</c:v>
                </c:pt>
                <c:pt idx="276">
                  <c:v>2.9035889258666601E-2</c:v>
                </c:pt>
                <c:pt idx="277">
                  <c:v>2.9157550282329199E-2</c:v>
                </c:pt>
                <c:pt idx="278">
                  <c:v>2.9169715052591898E-2</c:v>
                </c:pt>
                <c:pt idx="279">
                  <c:v>2.9291357426803801E-2</c:v>
                </c:pt>
                <c:pt idx="280">
                  <c:v>2.9412970494735999E-2</c:v>
                </c:pt>
                <c:pt idx="281">
                  <c:v>2.9534554256388599E-2</c:v>
                </c:pt>
                <c:pt idx="282">
                  <c:v>2.9546711034029598E-2</c:v>
                </c:pt>
                <c:pt idx="283">
                  <c:v>2.96682574967808E-2</c:v>
                </c:pt>
                <c:pt idx="284">
                  <c:v>2.9789766660630601E-2</c:v>
                </c:pt>
                <c:pt idx="285">
                  <c:v>2.9911235861371899E-2</c:v>
                </c:pt>
                <c:pt idx="286">
                  <c:v>3.0032659770590001E-2</c:v>
                </c:pt>
                <c:pt idx="287">
                  <c:v>3.01540383882851E-2</c:v>
                </c:pt>
                <c:pt idx="288">
                  <c:v>3.0275369050249801E-2</c:v>
                </c:pt>
                <c:pt idx="289">
                  <c:v>3.0287499185818301E-2</c:v>
                </c:pt>
                <c:pt idx="290">
                  <c:v>3.0408771235223699E-2</c:v>
                </c:pt>
                <c:pt idx="291">
                  <c:v>3.0529987336277001E-2</c:v>
                </c:pt>
                <c:pt idx="292">
                  <c:v>3.0651150153185501E-2</c:v>
                </c:pt>
                <c:pt idx="293">
                  <c:v>3.0772254357534699E-2</c:v>
                </c:pt>
                <c:pt idx="294">
                  <c:v>3.0893299949324601E-2</c:v>
                </c:pt>
                <c:pt idx="295">
                  <c:v>3.1014284264348001E-2</c:v>
                </c:pt>
                <c:pt idx="296">
                  <c:v>3.1026379765222399E-2</c:v>
                </c:pt>
                <c:pt idx="297">
                  <c:v>3.1147289482443E-2</c:v>
                </c:pt>
                <c:pt idx="298">
                  <c:v>3.1268127266068098E-2</c:v>
                </c:pt>
                <c:pt idx="299">
                  <c:v>3.1388895780305001E-2</c:v>
                </c:pt>
                <c:pt idx="300">
                  <c:v>3.1400969967521397E-2</c:v>
                </c:pt>
                <c:pt idx="301">
                  <c:v>3.1521655891333801E-2</c:v>
                </c:pt>
                <c:pt idx="302">
                  <c:v>3.1642264553136103E-2</c:v>
                </c:pt>
                <c:pt idx="303">
                  <c:v>3.1738700862640502E-2</c:v>
                </c:pt>
                <c:pt idx="304">
                  <c:v>3.1859165657251803E-2</c:v>
                </c:pt>
                <c:pt idx="305">
                  <c:v>3.1979547861438702E-2</c:v>
                </c:pt>
                <c:pt idx="306">
                  <c:v>3.20998421467866E-2</c:v>
                </c:pt>
                <c:pt idx="307">
                  <c:v>3.2111868378272797E-2</c:v>
                </c:pt>
                <c:pt idx="308">
                  <c:v>3.2232066752159998E-2</c:v>
                </c:pt>
                <c:pt idx="309">
                  <c:v>3.2352182535622803E-2</c:v>
                </c:pt>
                <c:pt idx="310">
                  <c:v>3.24722130644539E-2</c:v>
                </c:pt>
                <c:pt idx="311">
                  <c:v>3.2592161002860498E-2</c:v>
                </c:pt>
                <c:pt idx="312">
                  <c:v>3.2712026350842603E-2</c:v>
                </c:pt>
                <c:pt idx="313">
                  <c:v>3.2831811772607501E-2</c:v>
                </c:pt>
                <c:pt idx="314">
                  <c:v>3.2843790048363297E-2</c:v>
                </c:pt>
                <c:pt idx="315">
                  <c:v>3.2963484887081902E-2</c:v>
                </c:pt>
                <c:pt idx="316">
                  <c:v>3.3083102463790703E-2</c:v>
                </c:pt>
                <c:pt idx="317">
                  <c:v>3.3202637450074901E-2</c:v>
                </c:pt>
                <c:pt idx="318">
                  <c:v>3.3322089845934599E-2</c:v>
                </c:pt>
                <c:pt idx="319">
                  <c:v>3.3441459651369902E-2</c:v>
                </c:pt>
                <c:pt idx="320">
                  <c:v>3.3560744202173497E-2</c:v>
                </c:pt>
                <c:pt idx="321">
                  <c:v>3.3572671857991697E-2</c:v>
                </c:pt>
                <c:pt idx="322">
                  <c:v>3.3691860497334601E-2</c:v>
                </c:pt>
                <c:pt idx="323">
                  <c:v>3.3810961217838498E-2</c:v>
                </c:pt>
                <c:pt idx="324">
                  <c:v>3.3929974019503498E-2</c:v>
                </c:pt>
                <c:pt idx="325">
                  <c:v>3.39418723690421E-2</c:v>
                </c:pt>
                <c:pt idx="326">
                  <c:v>3.4060778602417401E-2</c:v>
                </c:pt>
                <c:pt idx="327">
                  <c:v>3.4179591588539303E-2</c:v>
                </c:pt>
                <c:pt idx="328">
                  <c:v>3.4298305998993299E-2</c:v>
                </c:pt>
                <c:pt idx="329">
                  <c:v>3.4416924497986598E-2</c:v>
                </c:pt>
                <c:pt idx="330">
                  <c:v>3.4535441757104803E-2</c:v>
                </c:pt>
                <c:pt idx="331">
                  <c:v>3.4653857776347802E-2</c:v>
                </c:pt>
                <c:pt idx="332">
                  <c:v>3.4665697513327001E-2</c:v>
                </c:pt>
                <c:pt idx="333">
                  <c:v>3.4783998971658597E-2</c:v>
                </c:pt>
                <c:pt idx="334">
                  <c:v>3.4902196525907897E-2</c:v>
                </c:pt>
                <c:pt idx="335">
                  <c:v>3.50202875118674E-2</c:v>
                </c:pt>
                <c:pt idx="336">
                  <c:v>3.5138269265330098E-2</c:v>
                </c:pt>
                <c:pt idx="337">
                  <c:v>3.5256141786295998E-2</c:v>
                </c:pt>
                <c:pt idx="338">
                  <c:v>3.53739050747649E-2</c:v>
                </c:pt>
                <c:pt idx="339">
                  <c:v>3.5385680870770299E-2</c:v>
                </c:pt>
                <c:pt idx="340">
                  <c:v>3.5503318941499003E-2</c:v>
                </c:pt>
                <c:pt idx="341">
                  <c:v>3.5620847779730701E-2</c:v>
                </c:pt>
                <c:pt idx="342">
                  <c:v>3.5738259392843801E-2</c:v>
                </c:pt>
                <c:pt idx="343">
                  <c:v>3.5749997889947899E-2</c:v>
                </c:pt>
                <c:pt idx="344">
                  <c:v>3.5867284285320697E-2</c:v>
                </c:pt>
                <c:pt idx="345">
                  <c:v>3.5984456119782099E-2</c:v>
                </c:pt>
                <c:pt idx="346">
                  <c:v>3.6078118989548498E-2</c:v>
                </c:pt>
                <c:pt idx="347">
                  <c:v>3.6195077687430598E-2</c:v>
                </c:pt>
                <c:pt idx="348">
                  <c:v>3.6311916495986897E-2</c:v>
                </c:pt>
                <c:pt idx="349">
                  <c:v>3.64286407436318E-2</c:v>
                </c:pt>
                <c:pt idx="350">
                  <c:v>3.6440309971347597E-2</c:v>
                </c:pt>
                <c:pt idx="351">
                  <c:v>3.6556903672837697E-2</c:v>
                </c:pt>
                <c:pt idx="352">
                  <c:v>3.6673380149209303E-2</c:v>
                </c:pt>
                <c:pt idx="353">
                  <c:v>3.6789736736254901E-2</c:v>
                </c:pt>
                <c:pt idx="354">
                  <c:v>3.6905976098181997E-2</c:v>
                </c:pt>
                <c:pt idx="355">
                  <c:v>3.7022092906575897E-2</c:v>
                </c:pt>
                <c:pt idx="356">
                  <c:v>3.7138092489851303E-2</c:v>
                </c:pt>
                <c:pt idx="357">
                  <c:v>3.7149689783971603E-2</c:v>
                </c:pt>
                <c:pt idx="358">
                  <c:v>3.7265526850605198E-2</c:v>
                </c:pt>
                <c:pt idx="359">
                  <c:v>3.7381286655228899E-2</c:v>
                </c:pt>
                <c:pt idx="360">
                  <c:v>3.74969239063195E-2</c:v>
                </c:pt>
                <c:pt idx="361">
                  <c:v>3.7612427947047999E-2</c:v>
                </c:pt>
                <c:pt idx="362">
                  <c:v>3.7727806770036197E-2</c:v>
                </c:pt>
                <c:pt idx="363">
                  <c:v>3.7843057711076801E-2</c:v>
                </c:pt>
                <c:pt idx="364">
                  <c:v>3.7854580407394402E-2</c:v>
                </c:pt>
                <c:pt idx="365">
                  <c:v>3.7969666167586E-2</c:v>
                </c:pt>
                <c:pt idx="366">
                  <c:v>3.8084666673146E-2</c:v>
                </c:pt>
                <c:pt idx="367">
                  <c:v>3.8199544625172902E-2</c:v>
                </c:pt>
                <c:pt idx="368">
                  <c:v>3.8211030022589097E-2</c:v>
                </c:pt>
                <c:pt idx="369">
                  <c:v>3.8325740129559797E-2</c:v>
                </c:pt>
                <c:pt idx="370">
                  <c:v>3.8440356989277003E-2</c:v>
                </c:pt>
                <c:pt idx="371">
                  <c:v>3.8554845967046697E-2</c:v>
                </c:pt>
                <c:pt idx="372">
                  <c:v>3.8669207062868798E-2</c:v>
                </c:pt>
                <c:pt idx="373">
                  <c:v>3.8783437612536102E-2</c:v>
                </c:pt>
                <c:pt idx="374">
                  <c:v>3.8897542944463098E-2</c:v>
                </c:pt>
                <c:pt idx="375">
                  <c:v>3.8908951079869303E-2</c:v>
                </c:pt>
                <c:pt idx="376">
                  <c:v>3.90228912309473E-2</c:v>
                </c:pt>
                <c:pt idx="377">
                  <c:v>3.9136740798979101E-2</c:v>
                </c:pt>
                <c:pt idx="378">
                  <c:v>3.9250465149270601E-2</c:v>
                </c:pt>
                <c:pt idx="379">
                  <c:v>3.9364058953407298E-2</c:v>
                </c:pt>
                <c:pt idx="380">
                  <c:v>3.9477522211389199E-2</c:v>
                </c:pt>
                <c:pt idx="381">
                  <c:v>3.9590860251630701E-2</c:v>
                </c:pt>
                <c:pt idx="382">
                  <c:v>3.96021937892342E-2</c:v>
                </c:pt>
                <c:pt idx="383">
                  <c:v>3.9715363984419501E-2</c:v>
                </c:pt>
                <c:pt idx="384">
                  <c:v>3.9828446260766003E-2</c:v>
                </c:pt>
                <c:pt idx="385">
                  <c:v>3.9941400655164799E-2</c:v>
                </c:pt>
                <c:pt idx="386">
                  <c:v>3.9952694229659601E-2</c:v>
                </c:pt>
                <c:pt idx="387">
                  <c:v>4.0065483443209503E-2</c:v>
                </c:pt>
                <c:pt idx="388">
                  <c:v>4.0178171416884199E-2</c:v>
                </c:pt>
                <c:pt idx="389">
                  <c:v>4.0268240271082403E-2</c:v>
                </c:pt>
                <c:pt idx="390">
                  <c:v>4.0380696458727203E-2</c:v>
                </c:pt>
                <c:pt idx="391">
                  <c:v>4.0493022100217199E-2</c:v>
                </c:pt>
                <c:pt idx="392">
                  <c:v>4.0605219859759498E-2</c:v>
                </c:pt>
                <c:pt idx="393">
                  <c:v>4.06164388364516E-2</c:v>
                </c:pt>
                <c:pt idx="394">
                  <c:v>4.0728474079352303E-2</c:v>
                </c:pt>
                <c:pt idx="395">
                  <c:v>4.0840413410792302E-2</c:v>
                </c:pt>
                <c:pt idx="396">
                  <c:v>4.09522248602847E-2</c:v>
                </c:pt>
                <c:pt idx="397">
                  <c:v>4.1063908427829601E-2</c:v>
                </c:pt>
                <c:pt idx="398">
                  <c:v>4.1175464113426902E-2</c:v>
                </c:pt>
                <c:pt idx="399">
                  <c:v>4.1286889252869302E-2</c:v>
                </c:pt>
                <c:pt idx="400">
                  <c:v>4.12980309675514E-2</c:v>
                </c:pt>
                <c:pt idx="401">
                  <c:v>4.1409290926144898E-2</c:v>
                </c:pt>
                <c:pt idx="402">
                  <c:v>4.1520454973277797E-2</c:v>
                </c:pt>
                <c:pt idx="403">
                  <c:v>4.1631496466877499E-2</c:v>
                </c:pt>
                <c:pt idx="404">
                  <c:v>4.1742410078529801E-2</c:v>
                </c:pt>
                <c:pt idx="405">
                  <c:v>4.18531931440271E-2</c:v>
                </c:pt>
                <c:pt idx="406">
                  <c:v>4.19638429991624E-2</c:v>
                </c:pt>
                <c:pt idx="407">
                  <c:v>4.1974907451834499E-2</c:v>
                </c:pt>
                <c:pt idx="408">
                  <c:v>4.2085394790328197E-2</c:v>
                </c:pt>
                <c:pt idx="409">
                  <c:v>4.2195780888946599E-2</c:v>
                </c:pt>
                <c:pt idx="410">
                  <c:v>4.2306044434031999E-2</c:v>
                </c:pt>
                <c:pt idx="411">
                  <c:v>4.23170715878027E-2</c:v>
                </c:pt>
                <c:pt idx="412">
                  <c:v>4.2427167287831899E-2</c:v>
                </c:pt>
                <c:pt idx="413">
                  <c:v>4.2537164412193199E-2</c:v>
                </c:pt>
                <c:pt idx="414">
                  <c:v>4.2647036318814099E-2</c:v>
                </c:pt>
                <c:pt idx="415">
                  <c:v>4.2756775015073002E-2</c:v>
                </c:pt>
                <c:pt idx="416">
                  <c:v>4.28663805009699E-2</c:v>
                </c:pt>
                <c:pt idx="417">
                  <c:v>4.2975855440711898E-2</c:v>
                </c:pt>
                <c:pt idx="418">
                  <c:v>4.2986802668265302E-2</c:v>
                </c:pt>
                <c:pt idx="419">
                  <c:v>4.3096112427158398E-2</c:v>
                </c:pt>
                <c:pt idx="420">
                  <c:v>4.3205326274590797E-2</c:v>
                </c:pt>
                <c:pt idx="421">
                  <c:v>4.3314414904282901E-2</c:v>
                </c:pt>
                <c:pt idx="422">
                  <c:v>4.3423375652027398E-2</c:v>
                </c:pt>
                <c:pt idx="423">
                  <c:v>4.3532203189409903E-2</c:v>
                </c:pt>
                <c:pt idx="424">
                  <c:v>4.3640902844844801E-2</c:v>
                </c:pt>
                <c:pt idx="425">
                  <c:v>4.3651770146180997E-2</c:v>
                </c:pt>
                <c:pt idx="426">
                  <c:v>4.3760307284974202E-2</c:v>
                </c:pt>
                <c:pt idx="427">
                  <c:v>4.3868743183892202E-2</c:v>
                </c:pt>
                <c:pt idx="428">
                  <c:v>4.3977056529277102E-2</c:v>
                </c:pt>
                <c:pt idx="429">
                  <c:v>4.3987886531711998E-2</c:v>
                </c:pt>
                <c:pt idx="430">
                  <c:v>4.4096037360455198E-2</c:v>
                </c:pt>
                <c:pt idx="431">
                  <c:v>4.4204081620908803E-2</c:v>
                </c:pt>
                <c:pt idx="432">
                  <c:v>4.4301221281124799E-2</c:v>
                </c:pt>
                <c:pt idx="433">
                  <c:v>4.4409025762926699E-2</c:v>
                </c:pt>
                <c:pt idx="434">
                  <c:v>4.4516699698573699E-2</c:v>
                </c:pt>
                <c:pt idx="435">
                  <c:v>4.4624245752273202E-2</c:v>
                </c:pt>
                <c:pt idx="436">
                  <c:v>4.46349984926981E-2</c:v>
                </c:pt>
                <c:pt idx="437">
                  <c:v>4.4742382029755903E-2</c:v>
                </c:pt>
                <c:pt idx="438">
                  <c:v>4.4849664326938599E-2</c:v>
                </c:pt>
                <c:pt idx="439">
                  <c:v>4.4956824070588097E-2</c:v>
                </c:pt>
                <c:pt idx="440">
                  <c:v>4.5063850603875598E-2</c:v>
                </c:pt>
                <c:pt idx="441">
                  <c:v>4.5170749255215498E-2</c:v>
                </c:pt>
                <c:pt idx="442">
                  <c:v>4.5277520024607901E-2</c:v>
                </c:pt>
                <c:pt idx="443">
                  <c:v>4.5288198167230002E-2</c:v>
                </c:pt>
                <c:pt idx="444">
                  <c:v>4.5394809084187901E-2</c:v>
                </c:pt>
                <c:pt idx="445">
                  <c:v>4.5501318761270601E-2</c:v>
                </c:pt>
                <c:pt idx="446">
                  <c:v>4.5607705884820299E-2</c:v>
                </c:pt>
                <c:pt idx="447">
                  <c:v>4.5713965126422403E-2</c:v>
                </c:pt>
                <c:pt idx="448">
                  <c:v>4.5820096486076899E-2</c:v>
                </c:pt>
                <c:pt idx="449">
                  <c:v>4.5926099963783801E-2</c:v>
                </c:pt>
                <c:pt idx="450">
                  <c:v>4.5936698180188702E-2</c:v>
                </c:pt>
                <c:pt idx="451">
                  <c:v>4.6042541805461197E-2</c:v>
                </c:pt>
                <c:pt idx="452">
                  <c:v>4.6148289519273002E-2</c:v>
                </c:pt>
                <c:pt idx="453">
                  <c:v>4.6253909351137198E-2</c:v>
                </c:pt>
                <c:pt idx="454">
                  <c:v>4.6264470268640799E-2</c:v>
                </c:pt>
                <c:pt idx="455">
                  <c:v>4.6369940904899501E-2</c:v>
                </c:pt>
                <c:pt idx="456">
                  <c:v>4.64753049728686E-2</c:v>
                </c:pt>
                <c:pt idx="457">
                  <c:v>4.6580541158890099E-2</c:v>
                </c:pt>
                <c:pt idx="458">
                  <c:v>4.6685654791378497E-2</c:v>
                </c:pt>
                <c:pt idx="459">
                  <c:v>4.67906405419194E-2</c:v>
                </c:pt>
                <c:pt idx="460">
                  <c:v>4.6895498410512701E-2</c:v>
                </c:pt>
                <c:pt idx="461">
                  <c:v>4.6905984730213401E-2</c:v>
                </c:pt>
                <c:pt idx="462">
                  <c:v>4.7010682746372302E-2</c:v>
                </c:pt>
                <c:pt idx="463">
                  <c:v>4.7115284851070402E-2</c:v>
                </c:pt>
                <c:pt idx="464">
                  <c:v>4.7219759073820998E-2</c:v>
                </c:pt>
                <c:pt idx="465">
                  <c:v>4.7324116071452899E-2</c:v>
                </c:pt>
                <c:pt idx="466">
                  <c:v>4.7428345187137302E-2</c:v>
                </c:pt>
                <c:pt idx="467">
                  <c:v>4.7532457077703101E-2</c:v>
                </c:pt>
                <c:pt idx="468">
                  <c:v>4.7542863471186698E-2</c:v>
                </c:pt>
                <c:pt idx="469">
                  <c:v>4.7646815509318E-2</c:v>
                </c:pt>
                <c:pt idx="470">
                  <c:v>4.7750666307574199E-2</c:v>
                </c:pt>
                <c:pt idx="471">
                  <c:v>4.7854394552297203E-2</c:v>
                </c:pt>
                <c:pt idx="472">
                  <c:v>4.7864763646879402E-2</c:v>
                </c:pt>
                <c:pt idx="473">
                  <c:v>4.7968342695997E-2</c:v>
                </c:pt>
                <c:pt idx="474">
                  <c:v>4.8071809848410502E-2</c:v>
                </c:pt>
                <c:pt idx="475">
                  <c:v>4.8154512169587098E-2</c:v>
                </c:pt>
                <c:pt idx="476">
                  <c:v>4.8257766185421297E-2</c:v>
                </c:pt>
                <c:pt idx="477">
                  <c:v>4.8360892319307902E-2</c:v>
                </c:pt>
                <c:pt idx="478">
                  <c:v>4.8463901228075902E-2</c:v>
                </c:pt>
                <c:pt idx="479">
                  <c:v>4.84742010532698E-2</c:v>
                </c:pt>
                <c:pt idx="480">
                  <c:v>4.8577055438017797E-2</c:v>
                </c:pt>
                <c:pt idx="481">
                  <c:v>4.8679803254476198E-2</c:v>
                </c:pt>
                <c:pt idx="482">
                  <c:v>4.8782439174230502E-2</c:v>
                </c:pt>
                <c:pt idx="483">
                  <c:v>4.8884947212037101E-2</c:v>
                </c:pt>
                <c:pt idx="484">
                  <c:v>4.8987338024725199E-2</c:v>
                </c:pt>
                <c:pt idx="485">
                  <c:v>4.9089606283880198E-2</c:v>
                </c:pt>
                <c:pt idx="486">
                  <c:v>4.9099831511271397E-2</c:v>
                </c:pt>
                <c:pt idx="487">
                  <c:v>4.9201950574820803E-2</c:v>
                </c:pt>
                <c:pt idx="488">
                  <c:v>4.9303963070080697E-2</c:v>
                </c:pt>
                <c:pt idx="489">
                  <c:v>4.9405858340221903E-2</c:v>
                </c:pt>
                <c:pt idx="490">
                  <c:v>4.9507636385244497E-2</c:v>
                </c:pt>
                <c:pt idx="491">
                  <c:v>4.9609297205148603E-2</c:v>
                </c:pt>
                <c:pt idx="492">
                  <c:v>4.9710830143104998E-2</c:v>
                </c:pt>
                <c:pt idx="493">
                  <c:v>4.97209807726934E-2</c:v>
                </c:pt>
                <c:pt idx="494">
                  <c:v>4.9822375171873302E-2</c:v>
                </c:pt>
                <c:pt idx="495">
                  <c:v>4.9923657674349101E-2</c:v>
                </c:pt>
                <c:pt idx="496">
                  <c:v>5.0024828280120802E-2</c:v>
                </c:pt>
                <c:pt idx="497">
                  <c:v>5.00349416108078E-2</c:v>
                </c:pt>
                <c:pt idx="498">
                  <c:v>5.01359683493885E-2</c:v>
                </c:pt>
                <c:pt idx="499">
                  <c:v>5.0236893848094002E-2</c:v>
                </c:pt>
                <c:pt idx="500">
                  <c:v>5.03377021216809E-2</c:v>
                </c:pt>
                <c:pt idx="501">
                  <c:v>5.0438387841734697E-2</c:v>
                </c:pt>
                <c:pt idx="502">
                  <c:v>5.0538956336669903E-2</c:v>
                </c:pt>
                <c:pt idx="503">
                  <c:v>5.06394076064864E-2</c:v>
                </c:pt>
                <c:pt idx="504">
                  <c:v>5.06494516677852E-2</c:v>
                </c:pt>
                <c:pt idx="505">
                  <c:v>5.0749764398825302E-2</c:v>
                </c:pt>
                <c:pt idx="506">
                  <c:v>5.0849965233161203E-2</c:v>
                </c:pt>
                <c:pt idx="507">
                  <c:v>5.0950059499207501E-2</c:v>
                </c:pt>
                <c:pt idx="508">
                  <c:v>5.1050041868549598E-2</c:v>
                </c:pt>
                <c:pt idx="509">
                  <c:v>5.1149901684358699E-2</c:v>
                </c:pt>
                <c:pt idx="510">
                  <c:v>5.12496496034636E-2</c:v>
                </c:pt>
                <c:pt idx="511">
                  <c:v>5.1259624395374098E-2</c:v>
                </c:pt>
                <c:pt idx="512">
                  <c:v>5.1359233775702597E-2</c:v>
                </c:pt>
                <c:pt idx="513">
                  <c:v>5.1458736587741402E-2</c:v>
                </c:pt>
                <c:pt idx="514">
                  <c:v>5.1558132831490501E-2</c:v>
                </c:pt>
                <c:pt idx="515">
                  <c:v>5.1568070324499601E-2</c:v>
                </c:pt>
                <c:pt idx="516">
                  <c:v>5.1667333357886702E-2</c:v>
                </c:pt>
                <c:pt idx="517">
                  <c:v>5.1766489822984103E-2</c:v>
                </c:pt>
                <c:pt idx="518">
                  <c:v>5.1845744659990901E-2</c:v>
                </c:pt>
                <c:pt idx="519">
                  <c:v>5.1944703973752497E-2</c:v>
                </c:pt>
                <c:pt idx="520">
                  <c:v>5.2043551390810003E-2</c:v>
                </c:pt>
                <c:pt idx="521">
                  <c:v>5.2142286911163301E-2</c:v>
                </c:pt>
                <c:pt idx="522">
                  <c:v>5.2152155134784203E-2</c:v>
                </c:pt>
                <c:pt idx="523">
                  <c:v>5.2250752116361002E-2</c:v>
                </c:pt>
                <c:pt idx="524">
                  <c:v>5.2349253186477103E-2</c:v>
                </c:pt>
                <c:pt idx="525">
                  <c:v>5.24476423598891E-2</c:v>
                </c:pt>
                <c:pt idx="526">
                  <c:v>5.2545919636597001E-2</c:v>
                </c:pt>
                <c:pt idx="527">
                  <c:v>5.2644085016600797E-2</c:v>
                </c:pt>
                <c:pt idx="528">
                  <c:v>5.2742143828314901E-2</c:v>
                </c:pt>
                <c:pt idx="529">
                  <c:v>5.2751948110962003E-2</c:v>
                </c:pt>
                <c:pt idx="530">
                  <c:v>5.2849868383899497E-2</c:v>
                </c:pt>
                <c:pt idx="531">
                  <c:v>5.2947692745376501E-2</c:v>
                </c:pt>
                <c:pt idx="532">
                  <c:v>5.3045415866978203E-2</c:v>
                </c:pt>
                <c:pt idx="533">
                  <c:v>5.3143021763461397E-2</c:v>
                </c:pt>
                <c:pt idx="534">
                  <c:v>5.3240526420069302E-2</c:v>
                </c:pt>
                <c:pt idx="535">
                  <c:v>5.3337913851558699E-2</c:v>
                </c:pt>
                <c:pt idx="536">
                  <c:v>5.3347654193232001E-2</c:v>
                </c:pt>
                <c:pt idx="537">
                  <c:v>5.3444913742773797E-2</c:v>
                </c:pt>
                <c:pt idx="538">
                  <c:v>5.3542077380854897E-2</c:v>
                </c:pt>
                <c:pt idx="539">
                  <c:v>5.36391344506464E-2</c:v>
                </c:pt>
                <c:pt idx="540">
                  <c:v>5.3648837493418297E-2</c:v>
                </c:pt>
                <c:pt idx="541">
                  <c:v>5.37457666812622E-2</c:v>
                </c:pt>
                <c:pt idx="542">
                  <c:v>5.3842599957645502E-2</c:v>
                </c:pt>
                <c:pt idx="543">
                  <c:v>5.39393319941536E-2</c:v>
                </c:pt>
                <c:pt idx="544">
                  <c:v>5.4035952133957503E-2</c:v>
                </c:pt>
                <c:pt idx="545">
                  <c:v>5.4132465705471901E-2</c:v>
                </c:pt>
                <c:pt idx="546">
                  <c:v>5.4228872708696502E-2</c:v>
                </c:pt>
                <c:pt idx="547">
                  <c:v>5.4238511810494598E-2</c:v>
                </c:pt>
                <c:pt idx="548">
                  <c:v>5.4334796260186197E-2</c:v>
                </c:pt>
                <c:pt idx="549">
                  <c:v>5.4430979470002701E-2</c:v>
                </c:pt>
                <c:pt idx="550">
                  <c:v>5.4527066768358397E-2</c:v>
                </c:pt>
                <c:pt idx="551">
                  <c:v>5.4623047498424497E-2</c:v>
                </c:pt>
                <c:pt idx="552">
                  <c:v>5.4718921660201002E-2</c:v>
                </c:pt>
                <c:pt idx="553">
                  <c:v>5.4814694582102301E-2</c:v>
                </c:pt>
                <c:pt idx="554">
                  <c:v>5.4824269742926597E-2</c:v>
                </c:pt>
                <c:pt idx="555">
                  <c:v>5.4919920111294797E-2</c:v>
                </c:pt>
                <c:pt idx="556">
                  <c:v>5.5015474568202299E-2</c:v>
                </c:pt>
                <c:pt idx="557">
                  <c:v>5.5110927785234701E-2</c:v>
                </c:pt>
                <c:pt idx="558">
                  <c:v>5.5120470975572197E-2</c:v>
                </c:pt>
                <c:pt idx="559">
                  <c:v>5.5215806967485903E-2</c:v>
                </c:pt>
                <c:pt idx="560">
                  <c:v>5.5311047047939002E-2</c:v>
                </c:pt>
                <c:pt idx="561">
                  <c:v>5.5387179434059297E-2</c:v>
                </c:pt>
                <c:pt idx="562">
                  <c:v>5.5482238348419997E-2</c:v>
                </c:pt>
                <c:pt idx="563">
                  <c:v>5.5577201351320001E-2</c:v>
                </c:pt>
                <c:pt idx="564">
                  <c:v>5.5672057785930401E-2</c:v>
                </c:pt>
                <c:pt idx="565">
                  <c:v>5.5681542363708501E-2</c:v>
                </c:pt>
                <c:pt idx="566">
                  <c:v>5.5776281573200297E-2</c:v>
                </c:pt>
                <c:pt idx="567">
                  <c:v>5.5870924871231402E-2</c:v>
                </c:pt>
                <c:pt idx="568">
                  <c:v>5.5965477586216297E-2</c:v>
                </c:pt>
                <c:pt idx="569">
                  <c:v>5.6059923732911597E-2</c:v>
                </c:pt>
                <c:pt idx="570">
                  <c:v>5.6154273968146103E-2</c:v>
                </c:pt>
                <c:pt idx="571">
                  <c:v>5.62485229635055E-2</c:v>
                </c:pt>
                <c:pt idx="572">
                  <c:v>5.6257948928724398E-2</c:v>
                </c:pt>
                <c:pt idx="573">
                  <c:v>5.6352080698965197E-2</c:v>
                </c:pt>
                <c:pt idx="574">
                  <c:v>5.64461218861598E-2</c:v>
                </c:pt>
                <c:pt idx="575">
                  <c:v>5.6540072490308298E-2</c:v>
                </c:pt>
                <c:pt idx="576">
                  <c:v>5.66339218545815E-2</c:v>
                </c:pt>
                <c:pt idx="577">
                  <c:v>5.67276699789796E-2</c:v>
                </c:pt>
                <c:pt idx="578">
                  <c:v>5.6821327520331498E-2</c:v>
                </c:pt>
                <c:pt idx="579">
                  <c:v>5.6830689544576603E-2</c:v>
                </c:pt>
                <c:pt idx="580">
                  <c:v>5.6924229860809902E-2</c:v>
                </c:pt>
                <c:pt idx="581">
                  <c:v>5.7017679593996999E-2</c:v>
                </c:pt>
                <c:pt idx="582">
                  <c:v>5.71110387441379E-2</c:v>
                </c:pt>
                <c:pt idx="583">
                  <c:v>5.7120368797895997E-2</c:v>
                </c:pt>
                <c:pt idx="584">
                  <c:v>5.7213616051332801E-2</c:v>
                </c:pt>
                <c:pt idx="585">
                  <c:v>5.7306767393308998E-2</c:v>
                </c:pt>
                <c:pt idx="586">
                  <c:v>5.7399833480653299E-2</c:v>
                </c:pt>
                <c:pt idx="587">
                  <c:v>5.7492798328122603E-2</c:v>
                </c:pt>
                <c:pt idx="588">
                  <c:v>5.75856725925456E-2</c:v>
                </c:pt>
                <c:pt idx="589">
                  <c:v>5.7678450945507997E-2</c:v>
                </c:pt>
                <c:pt idx="590">
                  <c:v>5.7687727715121297E-2</c:v>
                </c:pt>
                <c:pt idx="591">
                  <c:v>5.7780388842965102E-2</c:v>
                </c:pt>
                <c:pt idx="592">
                  <c:v>5.7872970044591597E-2</c:v>
                </c:pt>
                <c:pt idx="593">
                  <c:v>5.7965455334757401E-2</c:v>
                </c:pt>
                <c:pt idx="594">
                  <c:v>5.8057855370291497E-2</c:v>
                </c:pt>
                <c:pt idx="595">
                  <c:v>5.8150154165950499E-2</c:v>
                </c:pt>
                <c:pt idx="596">
                  <c:v>5.8242362378563298E-2</c:v>
                </c:pt>
                <c:pt idx="597">
                  <c:v>5.8251585864031799E-2</c:v>
                </c:pt>
                <c:pt idx="598">
                  <c:v>5.8343682179940501E-2</c:v>
                </c:pt>
                <c:pt idx="599">
                  <c:v>5.8435698569631898E-2</c:v>
                </c:pt>
                <c:pt idx="600">
                  <c:v>5.8527619047862599E-2</c:v>
                </c:pt>
                <c:pt idx="601">
                  <c:v>5.8536810562844301E-2</c:v>
                </c:pt>
                <c:pt idx="602">
                  <c:v>5.8628629801199802E-2</c:v>
                </c:pt>
                <c:pt idx="603">
                  <c:v>5.87203637849237E-2</c:v>
                </c:pt>
                <c:pt idx="604">
                  <c:v>5.8802847641106701E-2</c:v>
                </c:pt>
                <c:pt idx="605">
                  <c:v>5.8894411115567098E-2</c:v>
                </c:pt>
                <c:pt idx="606">
                  <c:v>5.89858840069813E-2</c:v>
                </c:pt>
                <c:pt idx="607">
                  <c:v>5.9077260986934901E-2</c:v>
                </c:pt>
                <c:pt idx="608">
                  <c:v>5.9086399217771701E-2</c:v>
                </c:pt>
                <c:pt idx="609">
                  <c:v>5.9177674957850097E-2</c:v>
                </c:pt>
                <c:pt idx="610">
                  <c:v>5.92688707717113E-2</c:v>
                </c:pt>
                <c:pt idx="611">
                  <c:v>5.93599760025263E-2</c:v>
                </c:pt>
                <c:pt idx="612">
                  <c:v>5.9450995978709502E-2</c:v>
                </c:pt>
                <c:pt idx="613">
                  <c:v>5.9541925371846598E-2</c:v>
                </c:pt>
                <c:pt idx="614">
                  <c:v>5.9632764181937498E-2</c:v>
                </c:pt>
                <c:pt idx="615">
                  <c:v>5.9641849128629403E-2</c:v>
                </c:pt>
                <c:pt idx="616">
                  <c:v>5.97325813704307E-2</c:v>
                </c:pt>
                <c:pt idx="617">
                  <c:v>5.9823239014429201E-2</c:v>
                </c:pt>
                <c:pt idx="618">
                  <c:v>5.9913811403796001E-2</c:v>
                </c:pt>
                <c:pt idx="619">
                  <c:v>6.0004293210116501E-2</c:v>
                </c:pt>
                <c:pt idx="620">
                  <c:v>6.0094689761805403E-2</c:v>
                </c:pt>
                <c:pt idx="621">
                  <c:v>6.01850010588625E-2</c:v>
                </c:pt>
                <c:pt idx="622">
                  <c:v>6.0194027392995203E-2</c:v>
                </c:pt>
                <c:pt idx="623">
                  <c:v>6.0284237450177199E-2</c:v>
                </c:pt>
                <c:pt idx="624">
                  <c:v>6.03743622527275E-2</c:v>
                </c:pt>
                <c:pt idx="625">
                  <c:v>6.0464407129060503E-2</c:v>
                </c:pt>
                <c:pt idx="626">
                  <c:v>6.0473412149535298E-2</c:v>
                </c:pt>
                <c:pt idx="627">
                  <c:v>6.0563350457578699E-2</c:v>
                </c:pt>
                <c:pt idx="628">
                  <c:v>6.0653214167819297E-2</c:v>
                </c:pt>
                <c:pt idx="629">
                  <c:v>6.0742997951842702E-2</c:v>
                </c:pt>
                <c:pt idx="630">
                  <c:v>6.0832691152820001E-2</c:v>
                </c:pt>
                <c:pt idx="631">
                  <c:v>6.0922304427579899E-2</c:v>
                </c:pt>
                <c:pt idx="632">
                  <c:v>6.1011832447708199E-2</c:v>
                </c:pt>
                <c:pt idx="633">
                  <c:v>6.1020784184038099E-2</c:v>
                </c:pt>
                <c:pt idx="634">
                  <c:v>6.1110210964291298E-2</c:v>
                </c:pt>
                <c:pt idx="635">
                  <c:v>6.1199563146741597E-2</c:v>
                </c:pt>
                <c:pt idx="636">
                  <c:v>6.1288835402974799E-2</c:v>
                </c:pt>
                <c:pt idx="637">
                  <c:v>6.1378027732990698E-2</c:v>
                </c:pt>
                <c:pt idx="638">
                  <c:v>6.14671294799604E-2</c:v>
                </c:pt>
                <c:pt idx="639">
                  <c:v>6.1556151300712902E-2</c:v>
                </c:pt>
                <c:pt idx="640">
                  <c:v>6.1565055081312402E-2</c:v>
                </c:pt>
                <c:pt idx="641">
                  <c:v>6.1653980990604297E-2</c:v>
                </c:pt>
                <c:pt idx="642">
                  <c:v>6.1742826973678798E-2</c:v>
                </c:pt>
                <c:pt idx="643">
                  <c:v>6.1831593030536203E-2</c:v>
                </c:pt>
                <c:pt idx="644">
                  <c:v>6.1840464840648902E-2</c:v>
                </c:pt>
                <c:pt idx="645">
                  <c:v>6.1929134986045499E-2</c:v>
                </c:pt>
                <c:pt idx="646">
                  <c:v>6.2017730533639397E-2</c:v>
                </c:pt>
                <c:pt idx="647">
                  <c:v>6.2088555818935499E-2</c:v>
                </c:pt>
                <c:pt idx="648">
                  <c:v>6.2177002170923902E-2</c:v>
                </c:pt>
                <c:pt idx="649">
                  <c:v>6.2265363268280603E-2</c:v>
                </c:pt>
                <c:pt idx="650">
                  <c:v>6.2353649767834599E-2</c:v>
                </c:pt>
                <c:pt idx="651">
                  <c:v>6.2362478950631399E-2</c:v>
                </c:pt>
                <c:pt idx="652">
                  <c:v>6.2450669538724697E-2</c:v>
                </c:pt>
                <c:pt idx="653">
                  <c:v>6.2538785529015206E-2</c:v>
                </c:pt>
                <c:pt idx="654">
                  <c:v>6.2626821593088494E-2</c:v>
                </c:pt>
                <c:pt idx="655">
                  <c:v>6.2714783059359097E-2</c:v>
                </c:pt>
                <c:pt idx="656">
                  <c:v>6.2802659270997901E-2</c:v>
                </c:pt>
                <c:pt idx="657">
                  <c:v>6.2890460884834007E-2</c:v>
                </c:pt>
                <c:pt idx="658">
                  <c:v>6.2899236783485996E-2</c:v>
                </c:pt>
                <c:pt idx="659">
                  <c:v>6.2986947814275898E-2</c:v>
                </c:pt>
                <c:pt idx="660">
                  <c:v>6.3074578918848503E-2</c:v>
                </c:pt>
                <c:pt idx="661">
                  <c:v>6.3162135425618396E-2</c:v>
                </c:pt>
                <c:pt idx="662">
                  <c:v>6.3249617334585506E-2</c:v>
                </c:pt>
                <c:pt idx="663">
                  <c:v>6.3337013988920998E-2</c:v>
                </c:pt>
                <c:pt idx="664">
                  <c:v>6.3424336045453694E-2</c:v>
                </c:pt>
                <c:pt idx="665">
                  <c:v>6.3433069316789797E-2</c:v>
                </c:pt>
                <c:pt idx="666">
                  <c:v>6.3520300790276304E-2</c:v>
                </c:pt>
                <c:pt idx="667">
                  <c:v>6.3607462994374503E-2</c:v>
                </c:pt>
                <c:pt idx="668">
                  <c:v>6.3694545272255501E-2</c:v>
                </c:pt>
                <c:pt idx="669">
                  <c:v>6.3703251901519306E-2</c:v>
                </c:pt>
                <c:pt idx="670">
                  <c:v>6.3790248924768603E-2</c:v>
                </c:pt>
                <c:pt idx="671">
                  <c:v>6.3877171350215103E-2</c:v>
                </c:pt>
                <c:pt idx="672">
                  <c:v>6.3964019177858905E-2</c:v>
                </c:pt>
                <c:pt idx="673">
                  <c:v>6.4050787079285396E-2</c:v>
                </c:pt>
                <c:pt idx="674">
                  <c:v>6.4137485711323702E-2</c:v>
                </c:pt>
                <c:pt idx="675">
                  <c:v>6.4224104417144795E-2</c:v>
                </c:pt>
                <c:pt idx="676">
                  <c:v>6.4232763090678199E-2</c:v>
                </c:pt>
                <c:pt idx="677">
                  <c:v>6.4319296541867493E-2</c:v>
                </c:pt>
                <c:pt idx="678">
                  <c:v>6.4405760723668604E-2</c:v>
                </c:pt>
                <c:pt idx="679">
                  <c:v>6.4492150307666904E-2</c:v>
                </c:pt>
                <c:pt idx="680">
                  <c:v>6.4578465293862505E-2</c:v>
                </c:pt>
                <c:pt idx="681">
                  <c:v>6.4664705682255297E-2</c:v>
                </c:pt>
                <c:pt idx="682">
                  <c:v>6.4750876801259905E-2</c:v>
                </c:pt>
                <c:pt idx="683">
                  <c:v>6.4836967994047201E-2</c:v>
                </c:pt>
                <c:pt idx="684">
                  <c:v>6.4922989917446203E-2</c:v>
                </c:pt>
                <c:pt idx="685">
                  <c:v>6.5008937243042506E-2</c:v>
                </c:pt>
                <c:pt idx="686">
                  <c:v>6.5094809970836096E-2</c:v>
                </c:pt>
                <c:pt idx="687">
                  <c:v>6.5180613429241405E-2</c:v>
                </c:pt>
                <c:pt idx="688">
                  <c:v>6.5266342289843904E-2</c:v>
                </c:pt>
                <c:pt idx="689">
                  <c:v>6.5352001881058205E-2</c:v>
                </c:pt>
                <c:pt idx="690">
                  <c:v>6.5437586874469697E-2</c:v>
                </c:pt>
                <c:pt idx="691">
                  <c:v>6.5523097270078504E-2</c:v>
                </c:pt>
                <c:pt idx="692">
                  <c:v>6.5608538396299002E-2</c:v>
                </c:pt>
                <c:pt idx="693">
                  <c:v>6.5693910253131205E-2</c:v>
                </c:pt>
                <c:pt idx="694">
                  <c:v>6.5779207512160695E-2</c:v>
                </c:pt>
                <c:pt idx="695">
                  <c:v>6.5864435501802002E-2</c:v>
                </c:pt>
                <c:pt idx="696">
                  <c:v>6.5949588893640401E-2</c:v>
                </c:pt>
                <c:pt idx="697">
                  <c:v>6.6034678344505104E-2</c:v>
                </c:pt>
                <c:pt idx="698">
                  <c:v>6.6119693197566998E-2</c:v>
                </c:pt>
                <c:pt idx="699">
                  <c:v>6.6204638781240693E-2</c:v>
                </c:pt>
                <c:pt idx="700">
                  <c:v>6.6289509767111607E-2</c:v>
                </c:pt>
                <c:pt idx="701">
                  <c:v>6.6374316812008796E-2</c:v>
                </c:pt>
                <c:pt idx="702">
                  <c:v>6.6459049259103106E-2</c:v>
                </c:pt>
                <c:pt idx="703">
                  <c:v>6.6543717765223706E-2</c:v>
                </c:pt>
                <c:pt idx="704">
                  <c:v>6.6628317001956094E-2</c:v>
                </c:pt>
                <c:pt idx="705">
                  <c:v>6.6712841640885701E-2</c:v>
                </c:pt>
                <c:pt idx="706">
                  <c:v>6.6797302338841499E-2</c:v>
                </c:pt>
                <c:pt idx="707">
                  <c:v>6.6881693767409003E-2</c:v>
                </c:pt>
                <c:pt idx="708">
                  <c:v>6.6966015926588296E-2</c:v>
                </c:pt>
                <c:pt idx="709">
                  <c:v>6.7050268816379294E-2</c:v>
                </c:pt>
                <c:pt idx="710">
                  <c:v>6.7134452436781997E-2</c:v>
                </c:pt>
                <c:pt idx="711">
                  <c:v>6.7218572116210906E-2</c:v>
                </c:pt>
                <c:pt idx="712">
                  <c:v>6.7302622526251604E-2</c:v>
                </c:pt>
                <c:pt idx="713">
                  <c:v>6.7386603666903994E-2</c:v>
                </c:pt>
                <c:pt idx="714">
                  <c:v>6.7470520866582701E-2</c:v>
                </c:pt>
                <c:pt idx="715">
                  <c:v>6.7554368796873002E-2</c:v>
                </c:pt>
                <c:pt idx="716">
                  <c:v>6.7638147457775105E-2</c:v>
                </c:pt>
                <c:pt idx="717">
                  <c:v>6.7721867506117903E-2</c:v>
                </c:pt>
                <c:pt idx="718">
                  <c:v>6.7805512956657904E-2</c:v>
                </c:pt>
                <c:pt idx="719">
                  <c:v>6.7889094466224195E-2</c:v>
                </c:pt>
                <c:pt idx="720">
                  <c:v>6.7972612034816596E-2</c:v>
                </c:pt>
                <c:pt idx="721">
                  <c:v>6.8056060334020799E-2</c:v>
                </c:pt>
                <c:pt idx="722">
                  <c:v>6.8139444692251194E-2</c:v>
                </c:pt>
                <c:pt idx="723">
                  <c:v>6.8222765109507894E-2</c:v>
                </c:pt>
                <c:pt idx="724">
                  <c:v>6.8306016257376201E-2</c:v>
                </c:pt>
                <c:pt idx="725">
                  <c:v>6.8389208792685299E-2</c:v>
                </c:pt>
                <c:pt idx="726">
                  <c:v>6.8472332058606103E-2</c:v>
                </c:pt>
                <c:pt idx="727">
                  <c:v>6.8555391383553099E-2</c:v>
                </c:pt>
                <c:pt idx="728">
                  <c:v>6.8638386767526302E-2</c:v>
                </c:pt>
                <c:pt idx="729">
                  <c:v>6.8721312882111293E-2</c:v>
                </c:pt>
                <c:pt idx="730">
                  <c:v>6.8804180384136895E-2</c:v>
                </c:pt>
                <c:pt idx="731">
                  <c:v>6.8886983945188801E-2</c:v>
                </c:pt>
                <c:pt idx="732">
                  <c:v>6.8969723565266899E-2</c:v>
                </c:pt>
                <c:pt idx="733">
                  <c:v>6.9052399244371204E-2</c:v>
                </c:pt>
                <c:pt idx="734">
                  <c:v>6.9135010982501702E-2</c:v>
                </c:pt>
                <c:pt idx="735">
                  <c:v>6.9217558779658406E-2</c:v>
                </c:pt>
                <c:pt idx="736">
                  <c:v>6.9300047964255804E-2</c:v>
                </c:pt>
                <c:pt idx="737">
                  <c:v>6.9382473207879394E-2</c:v>
                </c:pt>
                <c:pt idx="738">
                  <c:v>6.9464834510529302E-2</c:v>
                </c:pt>
                <c:pt idx="739">
                  <c:v>6.9547131872205403E-2</c:v>
                </c:pt>
                <c:pt idx="740">
                  <c:v>6.9629370621322101E-2</c:v>
                </c:pt>
                <c:pt idx="741">
                  <c:v>6.9711545429465102E-2</c:v>
                </c:pt>
                <c:pt idx="742">
                  <c:v>6.9793661625048797E-2</c:v>
                </c:pt>
                <c:pt idx="743">
                  <c:v>6.9875713879658699E-2</c:v>
                </c:pt>
                <c:pt idx="744">
                  <c:v>6.9957702193294793E-2</c:v>
                </c:pt>
                <c:pt idx="745">
                  <c:v>7.0039631894371596E-2</c:v>
                </c:pt>
                <c:pt idx="746">
                  <c:v>7.0121502982888995E-2</c:v>
                </c:pt>
                <c:pt idx="747">
                  <c:v>7.0203310130432794E-2</c:v>
                </c:pt>
                <c:pt idx="748">
                  <c:v>7.0285058665417205E-2</c:v>
                </c:pt>
                <c:pt idx="749">
                  <c:v>7.0366743259427794E-2</c:v>
                </c:pt>
                <c:pt idx="750">
                  <c:v>7.0448374569293606E-2</c:v>
                </c:pt>
                <c:pt idx="751">
                  <c:v>7.0529941938185597E-2</c:v>
                </c:pt>
                <c:pt idx="752">
                  <c:v>7.0611450694518296E-2</c:v>
                </c:pt>
                <c:pt idx="753">
                  <c:v>7.0692895509877299E-2</c:v>
                </c:pt>
                <c:pt idx="754">
                  <c:v>7.0774287041091399E-2</c:v>
                </c:pt>
                <c:pt idx="755">
                  <c:v>7.0855619959746194E-2</c:v>
                </c:pt>
                <c:pt idx="756">
                  <c:v>7.0936888937427195E-2</c:v>
                </c:pt>
                <c:pt idx="757">
                  <c:v>7.1018104630963405E-2</c:v>
                </c:pt>
                <c:pt idx="758">
                  <c:v>7.1099256383525794E-2</c:v>
                </c:pt>
                <c:pt idx="759">
                  <c:v>7.1180354851943406E-2</c:v>
                </c:pt>
                <c:pt idx="760">
                  <c:v>7.1261394707801698E-2</c:v>
                </c:pt>
                <c:pt idx="761">
                  <c:v>7.1342370622686196E-2</c:v>
                </c:pt>
                <c:pt idx="762">
                  <c:v>7.1423293253425904E-2</c:v>
                </c:pt>
                <c:pt idx="763">
                  <c:v>7.1504162600020696E-2</c:v>
                </c:pt>
                <c:pt idx="764">
                  <c:v>7.1584968005641805E-2</c:v>
                </c:pt>
                <c:pt idx="765">
                  <c:v>7.1665714798703595E-2</c:v>
                </c:pt>
                <c:pt idx="766">
                  <c:v>7.1746408307620496E-2</c:v>
                </c:pt>
                <c:pt idx="767">
                  <c:v>7.1827043203978203E-2</c:v>
                </c:pt>
                <c:pt idx="768">
                  <c:v>7.1907624816190993E-2</c:v>
                </c:pt>
                <c:pt idx="769">
                  <c:v>7.1988147815844505E-2</c:v>
                </c:pt>
                <c:pt idx="770">
                  <c:v>7.2068612202938795E-2</c:v>
                </c:pt>
                <c:pt idx="771">
                  <c:v>7.2149017977473695E-2</c:v>
                </c:pt>
                <c:pt idx="772">
                  <c:v>7.2229370467863804E-2</c:v>
                </c:pt>
                <c:pt idx="773">
                  <c:v>7.2309664345694594E-2</c:v>
                </c:pt>
                <c:pt idx="774">
                  <c:v>7.2389904939380606E-2</c:v>
                </c:pt>
                <c:pt idx="775">
                  <c:v>7.2470086920507201E-2</c:v>
                </c:pt>
                <c:pt idx="776">
                  <c:v>7.2550215617489103E-2</c:v>
                </c:pt>
                <c:pt idx="777">
                  <c:v>7.2630285701911601E-2</c:v>
                </c:pt>
                <c:pt idx="778">
                  <c:v>7.2710307830603796E-2</c:v>
                </c:pt>
                <c:pt idx="779">
                  <c:v>7.2790266018322294E-2</c:v>
                </c:pt>
                <c:pt idx="780">
                  <c:v>7.2870176250310295E-2</c:v>
                </c:pt>
                <c:pt idx="781">
                  <c:v>7.2950027869739101E-2</c:v>
                </c:pt>
                <c:pt idx="782">
                  <c:v>7.3029826205023102E-2</c:v>
                </c:pt>
                <c:pt idx="783">
                  <c:v>7.3109571256162201E-2</c:v>
                </c:pt>
                <c:pt idx="784">
                  <c:v>7.3189257694741994E-2</c:v>
                </c:pt>
                <c:pt idx="785">
                  <c:v>7.3268890849177107E-2</c:v>
                </c:pt>
                <c:pt idx="786">
                  <c:v>7.3348476047881694E-2</c:v>
                </c:pt>
                <c:pt idx="787">
                  <c:v>7.3428002634027101E-2</c:v>
                </c:pt>
                <c:pt idx="788">
                  <c:v>7.3507475936027702E-2</c:v>
                </c:pt>
                <c:pt idx="789">
                  <c:v>7.3586895953883402E-2</c:v>
                </c:pt>
                <c:pt idx="790">
                  <c:v>7.3666257359179796E-2</c:v>
                </c:pt>
                <c:pt idx="791">
                  <c:v>7.37455708087459E-2</c:v>
                </c:pt>
                <c:pt idx="792">
                  <c:v>7.3824830974167199E-2</c:v>
                </c:pt>
                <c:pt idx="793">
                  <c:v>7.3904037855443597E-2</c:v>
                </c:pt>
                <c:pt idx="794">
                  <c:v>7.3983191452575203E-2</c:v>
                </c:pt>
                <c:pt idx="795">
                  <c:v>7.4062291765562005E-2</c:v>
                </c:pt>
                <c:pt idx="796">
                  <c:v>7.4141344122818503E-2</c:v>
                </c:pt>
                <c:pt idx="797">
                  <c:v>7.4220337867515696E-2</c:v>
                </c:pt>
                <c:pt idx="798">
                  <c:v>7.4299283656482501E-2</c:v>
                </c:pt>
                <c:pt idx="799">
                  <c:v>7.4378176161304502E-2</c:v>
                </c:pt>
                <c:pt idx="800">
                  <c:v>7.4457015381981698E-2</c:v>
                </c:pt>
                <c:pt idx="801">
                  <c:v>7.4535801318514006E-2</c:v>
                </c:pt>
                <c:pt idx="802">
                  <c:v>7.4614539299316093E-2</c:v>
                </c:pt>
                <c:pt idx="803">
                  <c:v>7.4693223995973307E-2</c:v>
                </c:pt>
                <c:pt idx="804">
                  <c:v>7.4771860736900106E-2</c:v>
                </c:pt>
                <c:pt idx="805">
                  <c:v>7.4850438865267696E-2</c:v>
                </c:pt>
                <c:pt idx="806">
                  <c:v>7.4928974366319401E-2</c:v>
                </c:pt>
                <c:pt idx="807">
                  <c:v>7.5007451254811799E-2</c:v>
                </c:pt>
                <c:pt idx="808">
                  <c:v>7.5085880187573797E-2</c:v>
                </c:pt>
                <c:pt idx="809">
                  <c:v>7.5164261164605603E-2</c:v>
                </c:pt>
                <c:pt idx="810">
                  <c:v>7.5242588857492507E-2</c:v>
                </c:pt>
                <c:pt idx="811">
                  <c:v>7.5320863266234495E-2</c:v>
                </c:pt>
                <c:pt idx="812">
                  <c:v>7.5399089719246304E-2</c:v>
                </c:pt>
                <c:pt idx="813">
                  <c:v>7.5477268216527699E-2</c:v>
                </c:pt>
                <c:pt idx="814">
                  <c:v>7.5555393429664303E-2</c:v>
                </c:pt>
                <c:pt idx="815">
                  <c:v>7.5633470687070506E-2</c:v>
                </c:pt>
                <c:pt idx="816">
                  <c:v>7.5711499988746406E-2</c:v>
                </c:pt>
                <c:pt idx="817">
                  <c:v>7.5789476006277501E-2</c:v>
                </c:pt>
                <c:pt idx="818">
                  <c:v>7.5867404068078195E-2</c:v>
                </c:pt>
                <c:pt idx="819">
                  <c:v>7.59452841741486E-2</c:v>
                </c:pt>
                <c:pt idx="820">
                  <c:v>7.6023116324488701E-2</c:v>
                </c:pt>
                <c:pt idx="821">
                  <c:v>7.61008898622694E-2</c:v>
                </c:pt>
                <c:pt idx="822">
                  <c:v>7.6178620772734296E-2</c:v>
                </c:pt>
                <c:pt idx="823">
                  <c:v>7.6256303727468902E-2</c:v>
                </c:pt>
                <c:pt idx="824">
                  <c:v>7.6333933398058704E-2</c:v>
                </c:pt>
                <c:pt idx="825">
                  <c:v>7.6411515112918105E-2</c:v>
                </c:pt>
                <c:pt idx="826">
                  <c:v>7.6489048872047105E-2</c:v>
                </c:pt>
                <c:pt idx="827">
                  <c:v>7.6566540003860303E-2</c:v>
                </c:pt>
                <c:pt idx="828">
                  <c:v>7.6643977851528697E-2</c:v>
                </c:pt>
                <c:pt idx="829">
                  <c:v>7.6721367743466801E-2</c:v>
                </c:pt>
                <c:pt idx="830">
                  <c:v>7.6798709679674504E-2</c:v>
                </c:pt>
                <c:pt idx="831">
                  <c:v>7.6876003660151904E-2</c:v>
                </c:pt>
                <c:pt idx="832">
                  <c:v>7.6953255013313404E-2</c:v>
                </c:pt>
                <c:pt idx="833">
                  <c:v>7.70304530823301E-2</c:v>
                </c:pt>
                <c:pt idx="834">
                  <c:v>7.7107603195616395E-2</c:v>
                </c:pt>
                <c:pt idx="835">
                  <c:v>7.7184710681586902E-2</c:v>
                </c:pt>
                <c:pt idx="836">
                  <c:v>7.7261764883412604E-2</c:v>
                </c:pt>
                <c:pt idx="837">
                  <c:v>7.7338776457922406E-2</c:v>
                </c:pt>
                <c:pt idx="838">
                  <c:v>7.7415740076701905E-2</c:v>
                </c:pt>
                <c:pt idx="839">
                  <c:v>7.7492655739751004E-2</c:v>
                </c:pt>
                <c:pt idx="840">
                  <c:v>7.7569523447069799E-2</c:v>
                </c:pt>
                <c:pt idx="841">
                  <c:v>7.7646343198658305E-2</c:v>
                </c:pt>
                <c:pt idx="842">
                  <c:v>7.7723120322930897E-2</c:v>
                </c:pt>
                <c:pt idx="843">
                  <c:v>7.77998494914732E-2</c:v>
                </c:pt>
                <c:pt idx="844">
                  <c:v>7.7876530704285102E-2</c:v>
                </c:pt>
                <c:pt idx="845">
                  <c:v>7.7953169289781202E-2</c:v>
                </c:pt>
                <c:pt idx="846">
                  <c:v>7.8029759919546901E-2</c:v>
                </c:pt>
                <c:pt idx="847">
                  <c:v>7.8106302593582297E-2</c:v>
                </c:pt>
                <c:pt idx="848">
                  <c:v>7.8182802640301904E-2</c:v>
                </c:pt>
                <c:pt idx="849">
                  <c:v>7.8259254731291E-2</c:v>
                </c:pt>
                <c:pt idx="850">
                  <c:v>7.8335664194964405E-2</c:v>
                </c:pt>
                <c:pt idx="851">
                  <c:v>7.8412031031321897E-2</c:v>
                </c:pt>
                <c:pt idx="852">
                  <c:v>7.8488349911949001E-2</c:v>
                </c:pt>
                <c:pt idx="853">
                  <c:v>7.8564620836845803E-2</c:v>
                </c:pt>
                <c:pt idx="854">
                  <c:v>7.8640849134426802E-2</c:v>
                </c:pt>
                <c:pt idx="855">
                  <c:v>7.8717034804691902E-2</c:v>
                </c:pt>
                <c:pt idx="856">
                  <c:v>7.8793177847641102E-2</c:v>
                </c:pt>
                <c:pt idx="857">
                  <c:v>7.8869272934859999E-2</c:v>
                </c:pt>
                <c:pt idx="858">
                  <c:v>7.8945325394762997E-2</c:v>
                </c:pt>
                <c:pt idx="859">
                  <c:v>7.9021329898935802E-2</c:v>
                </c:pt>
                <c:pt idx="860">
                  <c:v>7.9097297104207098E-2</c:v>
                </c:pt>
                <c:pt idx="861">
                  <c:v>7.9173216353748105E-2</c:v>
                </c:pt>
                <c:pt idx="862">
                  <c:v>7.9249092975973198E-2</c:v>
                </c:pt>
                <c:pt idx="863">
                  <c:v>7.9324921642468002E-2</c:v>
                </c:pt>
                <c:pt idx="864">
                  <c:v>7.9400707681646907E-2</c:v>
                </c:pt>
                <c:pt idx="865">
                  <c:v>7.9476456421924496E-2</c:v>
                </c:pt>
                <c:pt idx="866">
                  <c:v>7.9552157206471699E-2</c:v>
                </c:pt>
                <c:pt idx="867">
                  <c:v>7.9627810035288599E-2</c:v>
                </c:pt>
                <c:pt idx="868">
                  <c:v>7.97034255652041E-2</c:v>
                </c:pt>
                <c:pt idx="869">
                  <c:v>7.9778993139389298E-2</c:v>
                </c:pt>
                <c:pt idx="870">
                  <c:v>7.9854523414673098E-2</c:v>
                </c:pt>
                <c:pt idx="871">
                  <c:v>7.9930005734226497E-2</c:v>
                </c:pt>
                <c:pt idx="872">
                  <c:v>8.0005445426464095E-2</c:v>
                </c:pt>
                <c:pt idx="873">
                  <c:v>8.0080842491385903E-2</c:v>
                </c:pt>
                <c:pt idx="874">
                  <c:v>8.0156196928991799E-2</c:v>
                </c:pt>
                <c:pt idx="875">
                  <c:v>8.0231508739281795E-2</c:v>
                </c:pt>
                <c:pt idx="876">
                  <c:v>8.0306783250670394E-2</c:v>
                </c:pt>
                <c:pt idx="877">
                  <c:v>8.0382009806328703E-2</c:v>
                </c:pt>
                <c:pt idx="878">
                  <c:v>8.0457193734671195E-2</c:v>
                </c:pt>
                <c:pt idx="879">
                  <c:v>8.0532335035697802E-2</c:v>
                </c:pt>
                <c:pt idx="880">
                  <c:v>8.0607433709408594E-2</c:v>
                </c:pt>
                <c:pt idx="881">
                  <c:v>8.0682495084218001E-2</c:v>
                </c:pt>
                <c:pt idx="882">
                  <c:v>8.0757508503297007E-2</c:v>
                </c:pt>
                <c:pt idx="883">
                  <c:v>8.0832484623474601E-2</c:v>
                </c:pt>
                <c:pt idx="884">
                  <c:v>8.0907418116336394E-2</c:v>
                </c:pt>
                <c:pt idx="885">
                  <c:v>8.0982308981882398E-2</c:v>
                </c:pt>
                <c:pt idx="886">
                  <c:v>8.1057157220112502E-2</c:v>
                </c:pt>
                <c:pt idx="887">
                  <c:v>8.1131968159441195E-2</c:v>
                </c:pt>
                <c:pt idx="888">
                  <c:v>8.1206736471454002E-2</c:v>
                </c:pt>
                <c:pt idx="889">
                  <c:v>8.1281462156150994E-2</c:v>
                </c:pt>
                <c:pt idx="890">
                  <c:v>8.1356145213532197E-2</c:v>
                </c:pt>
                <c:pt idx="891">
                  <c:v>8.1430790972011904E-2</c:v>
                </c:pt>
                <c:pt idx="892">
                  <c:v>8.1505394103175796E-2</c:v>
                </c:pt>
                <c:pt idx="893">
                  <c:v>8.15799546070239E-2</c:v>
                </c:pt>
                <c:pt idx="894">
                  <c:v>8.1654477811970605E-2</c:v>
                </c:pt>
                <c:pt idx="895">
                  <c:v>8.1728963718015898E-2</c:v>
                </c:pt>
                <c:pt idx="896">
                  <c:v>8.1803401668330805E-2</c:v>
                </c:pt>
                <c:pt idx="897">
                  <c:v>8.1877802319744397E-2</c:v>
                </c:pt>
                <c:pt idx="898">
                  <c:v>8.1952165672256702E-2</c:v>
                </c:pt>
                <c:pt idx="899">
                  <c:v>8.2026486397452997E-2</c:v>
                </c:pt>
                <c:pt idx="900">
                  <c:v>8.2100769823748004E-2</c:v>
                </c:pt>
                <c:pt idx="901">
                  <c:v>8.2175010622727099E-2</c:v>
                </c:pt>
                <c:pt idx="902">
                  <c:v>8.2249208794390405E-2</c:v>
                </c:pt>
                <c:pt idx="903">
                  <c:v>8.23233749955668E-2</c:v>
                </c:pt>
                <c:pt idx="904">
                  <c:v>8.2397493241012795E-2</c:v>
                </c:pt>
                <c:pt idx="905">
                  <c:v>8.2471579515971893E-2</c:v>
                </c:pt>
                <c:pt idx="906">
                  <c:v>8.2545623163615203E-2</c:v>
                </c:pt>
                <c:pt idx="907">
                  <c:v>8.2619624183942697E-2</c:v>
                </c:pt>
                <c:pt idx="908">
                  <c:v>8.2693593233783197E-2</c:v>
                </c:pt>
                <c:pt idx="909">
                  <c:v>8.2767519656307895E-2</c:v>
                </c:pt>
                <c:pt idx="910">
                  <c:v>8.2841408779931194E-2</c:v>
                </c:pt>
                <c:pt idx="911">
                  <c:v>8.2915255276238595E-2</c:v>
                </c:pt>
                <c:pt idx="912">
                  <c:v>8.2989064473644694E-2</c:v>
                </c:pt>
                <c:pt idx="913">
                  <c:v>8.3062836372149396E-2</c:v>
                </c:pt>
                <c:pt idx="914">
                  <c:v>8.3136570971752796E-2</c:v>
                </c:pt>
                <c:pt idx="915">
                  <c:v>8.3210268272454702E-2</c:v>
                </c:pt>
                <c:pt idx="916">
                  <c:v>8.3283922945840805E-2</c:v>
                </c:pt>
                <c:pt idx="917">
                  <c:v>8.3357545648739997E-2</c:v>
                </c:pt>
                <c:pt idx="918">
                  <c:v>8.3431125724323305E-2</c:v>
                </c:pt>
                <c:pt idx="919">
                  <c:v>8.3504668501005297E-2</c:v>
                </c:pt>
                <c:pt idx="920">
                  <c:v>8.3578173978785905E-2</c:v>
                </c:pt>
                <c:pt idx="921">
                  <c:v>8.36516474860797E-2</c:v>
                </c:pt>
                <c:pt idx="922">
                  <c:v>8.3725078366057498E-2</c:v>
                </c:pt>
                <c:pt idx="923">
                  <c:v>8.3798471947133996E-2</c:v>
                </c:pt>
                <c:pt idx="924">
                  <c:v>8.3871828229309095E-2</c:v>
                </c:pt>
                <c:pt idx="925">
                  <c:v>8.3945147212582796E-2</c:v>
                </c:pt>
                <c:pt idx="926">
                  <c:v>8.40184288969551E-2</c:v>
                </c:pt>
                <c:pt idx="927">
                  <c:v>8.4091678610840603E-2</c:v>
                </c:pt>
                <c:pt idx="928">
                  <c:v>8.4164885697410194E-2</c:v>
                </c:pt>
                <c:pt idx="929">
                  <c:v>8.42380554850784E-2</c:v>
                </c:pt>
                <c:pt idx="930">
                  <c:v>8.4311193302259696E-2</c:v>
                </c:pt>
                <c:pt idx="931">
                  <c:v>8.4384288492125203E-2</c:v>
                </c:pt>
                <c:pt idx="932">
                  <c:v>8.44573517115038E-2</c:v>
                </c:pt>
                <c:pt idx="933">
                  <c:v>8.4530377631980999E-2</c:v>
                </c:pt>
                <c:pt idx="934">
                  <c:v>8.46033662535568E-2</c:v>
                </c:pt>
                <c:pt idx="935">
                  <c:v>8.46763175762313E-2</c:v>
                </c:pt>
                <c:pt idx="936">
                  <c:v>8.4749231600004304E-2</c:v>
                </c:pt>
                <c:pt idx="937">
                  <c:v>8.4822113653290496E-2</c:v>
                </c:pt>
                <c:pt idx="938">
                  <c:v>8.48949584076754E-2</c:v>
                </c:pt>
                <c:pt idx="939">
                  <c:v>8.4967765863158795E-2</c:v>
                </c:pt>
                <c:pt idx="940">
                  <c:v>8.5040536019740903E-2</c:v>
                </c:pt>
                <c:pt idx="941">
                  <c:v>8.5113274205836004E-2</c:v>
                </c:pt>
                <c:pt idx="942">
                  <c:v>8.51859750930299E-2</c:v>
                </c:pt>
                <c:pt idx="943">
                  <c:v>8.5258638681322302E-2</c:v>
                </c:pt>
                <c:pt idx="944">
                  <c:v>8.5331270299127807E-2</c:v>
                </c:pt>
                <c:pt idx="945">
                  <c:v>8.5403864618031997E-2</c:v>
                </c:pt>
                <c:pt idx="946">
                  <c:v>8.5476421638034705E-2</c:v>
                </c:pt>
                <c:pt idx="947">
                  <c:v>8.5548946687550698E-2</c:v>
                </c:pt>
                <c:pt idx="948">
                  <c:v>8.5621434438165195E-2</c:v>
                </c:pt>
                <c:pt idx="949">
                  <c:v>8.5693890218292795E-2</c:v>
                </c:pt>
                <c:pt idx="950">
                  <c:v>8.5766308699518998E-2</c:v>
                </c:pt>
                <c:pt idx="951">
                  <c:v>8.5838695210258401E-2</c:v>
                </c:pt>
                <c:pt idx="952">
                  <c:v>8.5911044422096405E-2</c:v>
                </c:pt>
                <c:pt idx="953">
                  <c:v>8.59833616634475E-2</c:v>
                </c:pt>
                <c:pt idx="954">
                  <c:v>8.6055641605897196E-2</c:v>
                </c:pt>
                <c:pt idx="955">
                  <c:v>8.6127884249445494E-2</c:v>
                </c:pt>
                <c:pt idx="956">
                  <c:v>8.6200100250921396E-2</c:v>
                </c:pt>
                <c:pt idx="957">
                  <c:v>8.6272273625081497E-2</c:v>
                </c:pt>
                <c:pt idx="958">
                  <c:v>8.6344420357169202E-2</c:v>
                </c:pt>
                <c:pt idx="959">
                  <c:v>8.6416529790355398E-2</c:v>
                </c:pt>
                <c:pt idx="960">
                  <c:v>8.6488607253054794E-2</c:v>
                </c:pt>
                <c:pt idx="961">
                  <c:v>8.6560647416852904E-2</c:v>
                </c:pt>
                <c:pt idx="962">
                  <c:v>8.6632655610164006E-2</c:v>
                </c:pt>
                <c:pt idx="963">
                  <c:v>8.6704626504573695E-2</c:v>
                </c:pt>
                <c:pt idx="964">
                  <c:v>8.6776570756911101E-2</c:v>
                </c:pt>
                <c:pt idx="965">
                  <c:v>8.6848477710346997E-2</c:v>
                </c:pt>
                <c:pt idx="966">
                  <c:v>8.6920347364881703E-2</c:v>
                </c:pt>
                <c:pt idx="967">
                  <c:v>8.6992185048929305E-2</c:v>
                </c:pt>
                <c:pt idx="968">
                  <c:v>8.7063996090904594E-2</c:v>
                </c:pt>
                <c:pt idx="969">
                  <c:v>8.7135764505563998E-2</c:v>
                </c:pt>
                <c:pt idx="970">
                  <c:v>8.7207506278151103E-2</c:v>
                </c:pt>
                <c:pt idx="971">
                  <c:v>8.72792107518367E-2</c:v>
                </c:pt>
                <c:pt idx="972">
                  <c:v>8.7350883255035497E-2</c:v>
                </c:pt>
                <c:pt idx="973">
                  <c:v>8.74225237877473E-2</c:v>
                </c:pt>
                <c:pt idx="974">
                  <c:v>8.7494127021557802E-2</c:v>
                </c:pt>
                <c:pt idx="975">
                  <c:v>8.7565703613295895E-2</c:v>
                </c:pt>
                <c:pt idx="976">
                  <c:v>8.7637242906132604E-2</c:v>
                </c:pt>
                <c:pt idx="977">
                  <c:v>8.7708750228482402E-2</c:v>
                </c:pt>
                <c:pt idx="978">
                  <c:v>8.7780225580345303E-2</c:v>
                </c:pt>
                <c:pt idx="979">
                  <c:v>8.7851663633306903E-2</c:v>
                </c:pt>
                <c:pt idx="980">
                  <c:v>8.7923075044195997E-2</c:v>
                </c:pt>
                <c:pt idx="981">
                  <c:v>8.7994454484598195E-2</c:v>
                </c:pt>
                <c:pt idx="982">
                  <c:v>8.8065796626099105E-2</c:v>
                </c:pt>
                <c:pt idx="983">
                  <c:v>8.8137106797113104E-2</c:v>
                </c:pt>
                <c:pt idx="984">
                  <c:v>8.8208390326054695E-2</c:v>
                </c:pt>
                <c:pt idx="985">
                  <c:v>8.8279636556094804E-2</c:v>
                </c:pt>
                <c:pt idx="986">
                  <c:v>8.8350850815648099E-2</c:v>
                </c:pt>
                <c:pt idx="987">
                  <c:v>8.8422033104714498E-2</c:v>
                </c:pt>
                <c:pt idx="988">
                  <c:v>8.8493188751708501E-2</c:v>
                </c:pt>
                <c:pt idx="989">
                  <c:v>8.8564307099801107E-2</c:v>
                </c:pt>
                <c:pt idx="990">
                  <c:v>8.8635398805821303E-2</c:v>
                </c:pt>
                <c:pt idx="991">
                  <c:v>8.8706453212940198E-2</c:v>
                </c:pt>
                <c:pt idx="992">
                  <c:v>8.8777475649572099E-2</c:v>
                </c:pt>
                <c:pt idx="993">
                  <c:v>8.8848471444131605E-2</c:v>
                </c:pt>
                <c:pt idx="994">
                  <c:v>8.8919435268204297E-2</c:v>
                </c:pt>
                <c:pt idx="995">
                  <c:v>8.8990367121789996E-2</c:v>
                </c:pt>
                <c:pt idx="996">
                  <c:v>8.9061267004888797E-2</c:v>
                </c:pt>
                <c:pt idx="997">
                  <c:v>8.9132134917500799E-2</c:v>
                </c:pt>
                <c:pt idx="998">
                  <c:v>8.9202970859625794E-2</c:v>
                </c:pt>
                <c:pt idx="999">
                  <c:v>8.9273774831264002E-2</c:v>
                </c:pt>
                <c:pt idx="1000">
                  <c:v>8.9344552160829802E-2</c:v>
                </c:pt>
                <c:pt idx="1001">
                  <c:v>8.9415292191494203E-2</c:v>
                </c:pt>
                <c:pt idx="1002">
                  <c:v>8.9486010908500599E-2</c:v>
                </c:pt>
                <c:pt idx="1003">
                  <c:v>8.9556697655020195E-2</c:v>
                </c:pt>
                <c:pt idx="1004">
                  <c:v>8.9627341774223906E-2</c:v>
                </c:pt>
                <c:pt idx="1005">
                  <c:v>8.9697964579769696E-2</c:v>
                </c:pt>
                <c:pt idx="1006">
                  <c:v>8.9768555414828602E-2</c:v>
                </c:pt>
                <c:pt idx="1007">
                  <c:v>8.9839114279400598E-2</c:v>
                </c:pt>
                <c:pt idx="1008">
                  <c:v>8.9909651830314602E-2</c:v>
                </c:pt>
                <c:pt idx="1009">
                  <c:v>8.9980146753912804E-2</c:v>
                </c:pt>
                <c:pt idx="1010">
                  <c:v>9.0050609707024207E-2</c:v>
                </c:pt>
                <c:pt idx="1011">
                  <c:v>9.0121051346477604E-2</c:v>
                </c:pt>
                <c:pt idx="1012">
                  <c:v>9.0191461015444105E-2</c:v>
                </c:pt>
                <c:pt idx="1013">
                  <c:v>9.0261838713923695E-2</c:v>
                </c:pt>
                <c:pt idx="1014">
                  <c:v>9.0332184441916305E-2</c:v>
                </c:pt>
                <c:pt idx="1015">
                  <c:v>9.0402508856251104E-2</c:v>
                </c:pt>
                <c:pt idx="1016">
                  <c:v>9.0472790643270004E-2</c:v>
                </c:pt>
                <c:pt idx="1017">
                  <c:v>9.0543051116630996E-2</c:v>
                </c:pt>
                <c:pt idx="1018">
                  <c:v>9.0613279619505105E-2</c:v>
                </c:pt>
                <c:pt idx="1019">
                  <c:v>9.06834761518924E-2</c:v>
                </c:pt>
                <c:pt idx="1020">
                  <c:v>9.0753651370621705E-2</c:v>
                </c:pt>
                <c:pt idx="1021">
                  <c:v>9.0823783962035096E-2</c:v>
                </c:pt>
                <c:pt idx="1022">
                  <c:v>9.0893895239790606E-2</c:v>
                </c:pt>
                <c:pt idx="1023">
                  <c:v>9.0963985203888098E-2</c:v>
                </c:pt>
                <c:pt idx="1024">
                  <c:v>9.1034032540669899E-2</c:v>
                </c:pt>
                <c:pt idx="1025">
                  <c:v>9.1104058563793694E-2</c:v>
                </c:pt>
                <c:pt idx="1026">
                  <c:v>9.1174052616430606E-2</c:v>
                </c:pt>
                <c:pt idx="1027">
                  <c:v>9.1244014698580497E-2</c:v>
                </c:pt>
                <c:pt idx="1028">
                  <c:v>9.1313944810243602E-2</c:v>
                </c:pt>
                <c:pt idx="1029">
                  <c:v>9.13838536082488E-2</c:v>
                </c:pt>
                <c:pt idx="1030">
                  <c:v>9.14537304357671E-2</c:v>
                </c:pt>
                <c:pt idx="1031">
                  <c:v>9.1523575292798504E-2</c:v>
                </c:pt>
                <c:pt idx="1032">
                  <c:v>9.1593398836171999E-2</c:v>
                </c:pt>
                <c:pt idx="1033">
                  <c:v>9.1663190409058501E-2</c:v>
                </c:pt>
                <c:pt idx="1034">
                  <c:v>9.1732950011458203E-2</c:v>
                </c:pt>
                <c:pt idx="1035">
                  <c:v>9.1802688300199997E-2</c:v>
                </c:pt>
                <c:pt idx="1036">
                  <c:v>9.1872383961625795E-2</c:v>
                </c:pt>
                <c:pt idx="1037">
                  <c:v>9.1942068966222798E-2</c:v>
                </c:pt>
                <c:pt idx="1038">
                  <c:v>9.2011711343503805E-2</c:v>
                </c:pt>
                <c:pt idx="1039">
                  <c:v>9.2081332407127001E-2</c:v>
                </c:pt>
                <c:pt idx="1040">
                  <c:v>9.21509215002633E-2</c:v>
                </c:pt>
                <c:pt idx="1041">
                  <c:v>9.2220489279741594E-2</c:v>
                </c:pt>
                <c:pt idx="1042">
                  <c:v>9.2290014431904002E-2</c:v>
                </c:pt>
                <c:pt idx="1043">
                  <c:v>9.2359528927237505E-2</c:v>
                </c:pt>
                <c:pt idx="1044">
                  <c:v>9.2429000795255206E-2</c:v>
                </c:pt>
                <c:pt idx="1045">
                  <c:v>9.2498451349614902E-2</c:v>
                </c:pt>
                <c:pt idx="1046">
                  <c:v>9.2567880590316703E-2</c:v>
                </c:pt>
                <c:pt idx="1047">
                  <c:v>9.2637267203702606E-2</c:v>
                </c:pt>
                <c:pt idx="1048">
                  <c:v>9.2706643160259602E-2</c:v>
                </c:pt>
                <c:pt idx="1049">
                  <c:v>9.27759764895007E-2</c:v>
                </c:pt>
                <c:pt idx="1050">
                  <c:v>9.2845288505083903E-2</c:v>
                </c:pt>
                <c:pt idx="1051">
                  <c:v>9.2914568550180196E-2</c:v>
                </c:pt>
                <c:pt idx="1052">
                  <c:v>9.2983827281618497E-2</c:v>
                </c:pt>
                <c:pt idx="1053">
                  <c:v>9.3053054042569999E-2</c:v>
                </c:pt>
                <c:pt idx="1054">
                  <c:v>9.3122259489863607E-2</c:v>
                </c:pt>
                <c:pt idx="1055">
                  <c:v>9.3191432966670207E-2</c:v>
                </c:pt>
                <c:pt idx="1056">
                  <c:v>9.3260574472989993E-2</c:v>
                </c:pt>
                <c:pt idx="1057">
                  <c:v>9.3329694665651802E-2</c:v>
                </c:pt>
                <c:pt idx="1058">
                  <c:v>9.3398782887826701E-2</c:v>
                </c:pt>
                <c:pt idx="1059">
                  <c:v>9.3467849796343705E-2</c:v>
                </c:pt>
                <c:pt idx="1060">
                  <c:v>9.3536884734373896E-2</c:v>
                </c:pt>
                <c:pt idx="1061">
                  <c:v>9.3605898358746095E-2</c:v>
                </c:pt>
                <c:pt idx="1062">
                  <c:v>9.3674880012631301E-2</c:v>
                </c:pt>
                <c:pt idx="1063">
                  <c:v>9.3743829696029707E-2</c:v>
                </c:pt>
                <c:pt idx="1064">
                  <c:v>9.3812758065770205E-2</c:v>
                </c:pt>
                <c:pt idx="1065">
                  <c:v>9.3881665121852795E-2</c:v>
                </c:pt>
                <c:pt idx="1066">
                  <c:v>9.3950529550619499E-2</c:v>
                </c:pt>
                <c:pt idx="1067">
                  <c:v>9.4019383322557104E-2</c:v>
                </c:pt>
                <c:pt idx="1068">
                  <c:v>9.4088205124008006E-2</c:v>
                </c:pt>
                <c:pt idx="1069">
                  <c:v>9.4156994954971901E-2</c:v>
                </c:pt>
                <c:pt idx="1070">
                  <c:v>9.4225763472277901E-2</c:v>
                </c:pt>
                <c:pt idx="1071">
                  <c:v>9.4294500019097005E-2</c:v>
                </c:pt>
                <c:pt idx="1072">
                  <c:v>9.4363215252258201E-2</c:v>
                </c:pt>
                <c:pt idx="1073">
                  <c:v>9.44318985149325E-2</c:v>
                </c:pt>
                <c:pt idx="1074">
                  <c:v>9.4500560463948904E-2</c:v>
                </c:pt>
                <c:pt idx="1075">
                  <c:v>9.4569201099307304E-2</c:v>
                </c:pt>
                <c:pt idx="1076">
                  <c:v>9.4637809764178904E-2</c:v>
                </c:pt>
                <c:pt idx="1077">
                  <c:v>9.4706386458563496E-2</c:v>
                </c:pt>
                <c:pt idx="1078">
                  <c:v>9.4774941839290305E-2</c:v>
                </c:pt>
                <c:pt idx="1079">
                  <c:v>9.4843465249530107E-2</c:v>
                </c:pt>
                <c:pt idx="1080">
                  <c:v>9.4911967346112E-2</c:v>
                </c:pt>
                <c:pt idx="1081">
                  <c:v>9.4980448129035999E-2</c:v>
                </c:pt>
                <c:pt idx="1082">
                  <c:v>9.5048896941473004E-2</c:v>
                </c:pt>
                <c:pt idx="1083">
                  <c:v>9.5117324440252199E-2</c:v>
                </c:pt>
                <c:pt idx="1084">
                  <c:v>9.5185719968544399E-2</c:v>
                </c:pt>
                <c:pt idx="1085">
                  <c:v>9.5254094183178803E-2</c:v>
                </c:pt>
                <c:pt idx="1086">
                  <c:v>9.5322436427326199E-2</c:v>
                </c:pt>
                <c:pt idx="1087">
                  <c:v>9.53907573578157E-2</c:v>
                </c:pt>
                <c:pt idx="1088">
                  <c:v>9.5459046317818305E-2</c:v>
                </c:pt>
                <c:pt idx="1089">
                  <c:v>9.5527313964163002E-2</c:v>
                </c:pt>
                <c:pt idx="1090">
                  <c:v>9.5595560296849805E-2</c:v>
                </c:pt>
                <c:pt idx="1091">
                  <c:v>9.5663774659049697E-2</c:v>
                </c:pt>
                <c:pt idx="1092">
                  <c:v>9.5731967707591598E-2</c:v>
                </c:pt>
              </c:numCache>
            </c:numRef>
          </c:yVal>
          <c:smooth val="0"/>
          <c:extLst>
            <c:ext xmlns:c16="http://schemas.microsoft.com/office/drawing/2014/chart" uri="{C3380CC4-5D6E-409C-BE32-E72D297353CC}">
              <c16:uniqueId val="{00000003-3C1B-46AC-95A2-481965E292F7}"/>
            </c:ext>
          </c:extLst>
        </c:ser>
        <c:ser>
          <c:idx val="4"/>
          <c:order val="4"/>
          <c:tx>
            <c:v>Config 5</c:v>
          </c:tx>
          <c:spPr>
            <a:ln w="25400" cap="rnd">
              <a:noFill/>
              <a:round/>
            </a:ln>
            <a:effectLst/>
          </c:spPr>
          <c:marker>
            <c:symbol val="circle"/>
            <c:size val="5"/>
            <c:spPr>
              <a:solidFill>
                <a:schemeClr val="accent5"/>
              </a:solidFill>
              <a:ln w="38100">
                <a:solidFill>
                  <a:schemeClr val="accent5"/>
                </a:solidFill>
              </a:ln>
              <a:effectLst/>
            </c:spPr>
          </c:marker>
          <c:xVal>
            <c:numRef>
              <c:f>'atce8-2 hetr config4_excel_scra'!$C$7:$C$1840</c:f>
              <c:numCache>
                <c:formatCode>General</c:formatCode>
                <c:ptCount val="1834"/>
                <c:pt idx="0">
                  <c:v>2.9952676193614102E-8</c:v>
                </c:pt>
                <c:pt idx="1">
                  <c:v>4.4999877841011201E-8</c:v>
                </c:pt>
                <c:pt idx="2">
                  <c:v>6.30130131192716E-8</c:v>
                </c:pt>
                <c:pt idx="3">
                  <c:v>8.5252991193913605E-8</c:v>
                </c:pt>
                <c:pt idx="4">
                  <c:v>1.1351623650632E-7</c:v>
                </c:pt>
                <c:pt idx="5">
                  <c:v>1.51205963697358E-7</c:v>
                </c:pt>
                <c:pt idx="6">
                  <c:v>2.05017361408974E-7</c:v>
                </c:pt>
                <c:pt idx="7">
                  <c:v>2.9007732894027403E-7</c:v>
                </c:pt>
                <c:pt idx="8">
                  <c:v>4.4704945312406401E-7</c:v>
                </c:pt>
                <c:pt idx="9">
                  <c:v>8.0466030551728302E-7</c:v>
                </c:pt>
                <c:pt idx="10">
                  <c:v>1.6819019553106101E-6</c:v>
                </c:pt>
                <c:pt idx="11">
                  <c:v>2.7752542383034802E-6</c:v>
                </c:pt>
                <c:pt idx="12">
                  <c:v>3.9253419355418399E-6</c:v>
                </c:pt>
                <c:pt idx="13">
                  <c:v>5.1391045815611297E-6</c:v>
                </c:pt>
                <c:pt idx="14">
                  <c:v>6.4204518001557501E-6</c:v>
                </c:pt>
                <c:pt idx="15">
                  <c:v>7.7766815251901998E-6</c:v>
                </c:pt>
                <c:pt idx="16">
                  <c:v>9.2159696279877806E-6</c:v>
                </c:pt>
                <c:pt idx="17">
                  <c:v>1.07478041754029E-5</c:v>
                </c:pt>
                <c:pt idx="18">
                  <c:v>1.2383161313125301E-5</c:v>
                </c:pt>
                <c:pt idx="19">
                  <c:v>1.41348346372731E-5</c:v>
                </c:pt>
                <c:pt idx="20">
                  <c:v>1.6017799388965402E-5</c:v>
                </c:pt>
                <c:pt idx="21">
                  <c:v>1.8049672203917799E-5</c:v>
                </c:pt>
                <c:pt idx="22">
                  <c:v>2.0251328808482601E-5</c:v>
                </c:pt>
                <c:pt idx="23">
                  <c:v>2.2647647624753001E-5</c:v>
                </c:pt>
                <c:pt idx="24">
                  <c:v>2.5268620218055499E-5</c:v>
                </c:pt>
                <c:pt idx="25">
                  <c:v>2.81501654046606E-5</c:v>
                </c:pt>
                <c:pt idx="26">
                  <c:v>3.1336160959683698E-5</c:v>
                </c:pt>
                <c:pt idx="27">
                  <c:v>3.48806716887318E-5</c:v>
                </c:pt>
                <c:pt idx="28">
                  <c:v>3.8850677379740003E-5</c:v>
                </c:pt>
                <c:pt idx="29">
                  <c:v>4.3330337962020003E-5</c:v>
                </c:pt>
                <c:pt idx="30">
                  <c:v>4.8426558299886201E-5</c:v>
                </c:pt>
                <c:pt idx="31">
                  <c:v>5.4276911471874403E-5</c:v>
                </c:pt>
                <c:pt idx="32">
                  <c:v>6.1061071946324797E-5</c:v>
                </c:pt>
                <c:pt idx="33">
                  <c:v>6.9017743904630706E-5</c:v>
                </c:pt>
                <c:pt idx="34">
                  <c:v>7.8469962978493994E-5</c:v>
                </c:pt>
                <c:pt idx="35">
                  <c:v>8.9865172707122903E-5</c:v>
                </c:pt>
                <c:pt idx="36">
                  <c:v>1.03756779128976E-4</c:v>
                </c:pt>
                <c:pt idx="37">
                  <c:v>1.1768379200862601E-4</c:v>
                </c:pt>
                <c:pt idx="38">
                  <c:v>1.32193140058707E-4</c:v>
                </c:pt>
                <c:pt idx="39">
                  <c:v>1.5163655861738501E-4</c:v>
                </c:pt>
                <c:pt idx="40">
                  <c:v>1.6829053842928201E-4</c:v>
                </c:pt>
                <c:pt idx="41">
                  <c:v>1.8429951836099E-4</c:v>
                </c:pt>
                <c:pt idx="42">
                  <c:v>2.0689926585994099E-4</c:v>
                </c:pt>
                <c:pt idx="43">
                  <c:v>2.37488528125562E-4</c:v>
                </c:pt>
                <c:pt idx="44">
                  <c:v>2.6963825873120502E-4</c:v>
                </c:pt>
                <c:pt idx="45">
                  <c:v>3.0112279392559797E-4</c:v>
                </c:pt>
                <c:pt idx="46">
                  <c:v>3.35312015335769E-4</c:v>
                </c:pt>
                <c:pt idx="47">
                  <c:v>3.6700019109806497E-4</c:v>
                </c:pt>
                <c:pt idx="48">
                  <c:v>4.02870925477745E-4</c:v>
                </c:pt>
                <c:pt idx="49">
                  <c:v>4.4176624657041899E-4</c:v>
                </c:pt>
                <c:pt idx="50">
                  <c:v>4.8585498783921399E-4</c:v>
                </c:pt>
                <c:pt idx="51">
                  <c:v>5.3112089672317797E-4</c:v>
                </c:pt>
                <c:pt idx="52">
                  <c:v>5.7956335865332802E-4</c:v>
                </c:pt>
                <c:pt idx="53">
                  <c:v>6.3119642784400598E-4</c:v>
                </c:pt>
                <c:pt idx="54">
                  <c:v>6.8817973941173E-4</c:v>
                </c:pt>
                <c:pt idx="55">
                  <c:v>7.5163475888096799E-4</c:v>
                </c:pt>
                <c:pt idx="56">
                  <c:v>8.2323465883903395E-4</c:v>
                </c:pt>
                <c:pt idx="57">
                  <c:v>9.0597900317498405E-4</c:v>
                </c:pt>
                <c:pt idx="58">
                  <c:v>1.0033005732942E-3</c:v>
                </c:pt>
                <c:pt idx="59">
                  <c:v>1.1110590864434201E-3</c:v>
                </c:pt>
                <c:pt idx="60">
                  <c:v>1.2491674438387401E-3</c:v>
                </c:pt>
                <c:pt idx="61">
                  <c:v>1.3827863966932199E-3</c:v>
                </c:pt>
                <c:pt idx="62">
                  <c:v>1.5216580135386101E-3</c:v>
                </c:pt>
                <c:pt idx="63">
                  <c:v>1.6814243125861099E-3</c:v>
                </c:pt>
                <c:pt idx="64">
                  <c:v>1.85706583597915E-3</c:v>
                </c:pt>
                <c:pt idx="65">
                  <c:v>2.0464940172527399E-3</c:v>
                </c:pt>
                <c:pt idx="66">
                  <c:v>2.2394942071526998E-3</c:v>
                </c:pt>
                <c:pt idx="67">
                  <c:v>2.3974354256275101E-3</c:v>
                </c:pt>
                <c:pt idx="68">
                  <c:v>2.6775390499011601E-3</c:v>
                </c:pt>
                <c:pt idx="69">
                  <c:v>2.8912532768226198E-3</c:v>
                </c:pt>
                <c:pt idx="70">
                  <c:v>3.1702853675193202E-3</c:v>
                </c:pt>
                <c:pt idx="71">
                  <c:v>3.48162252560954E-3</c:v>
                </c:pt>
                <c:pt idx="72">
                  <c:v>3.5943209728628799E-3</c:v>
                </c:pt>
                <c:pt idx="73">
                  <c:v>3.9211980009584901E-3</c:v>
                </c:pt>
                <c:pt idx="74">
                  <c:v>4.5014707452225499E-3</c:v>
                </c:pt>
                <c:pt idx="75">
                  <c:v>4.97258414365303E-3</c:v>
                </c:pt>
                <c:pt idx="76">
                  <c:v>5.4513868088420297E-3</c:v>
                </c:pt>
                <c:pt idx="77">
                  <c:v>5.9938489606421903E-3</c:v>
                </c:pt>
                <c:pt idx="78">
                  <c:v>6.5081445635895296E-3</c:v>
                </c:pt>
                <c:pt idx="79">
                  <c:v>7.1071980590666703E-3</c:v>
                </c:pt>
                <c:pt idx="80">
                  <c:v>7.2485472952734699E-3</c:v>
                </c:pt>
                <c:pt idx="81">
                  <c:v>7.8476007907506192E-3</c:v>
                </c:pt>
                <c:pt idx="82">
                  <c:v>8.4466542862277599E-3</c:v>
                </c:pt>
                <c:pt idx="83">
                  <c:v>9.0457077817049005E-3</c:v>
                </c:pt>
                <c:pt idx="84">
                  <c:v>9.1056131312526201E-3</c:v>
                </c:pt>
                <c:pt idx="85">
                  <c:v>9.7046666267297695E-3</c:v>
                </c:pt>
                <c:pt idx="86">
                  <c:v>1.03037201222069E-2</c:v>
                </c:pt>
                <c:pt idx="87">
                  <c:v>1.0902773617684099E-2</c:v>
                </c:pt>
                <c:pt idx="88">
                  <c:v>1.15018271131612E-2</c:v>
                </c:pt>
                <c:pt idx="89">
                  <c:v>1.21008806086384E-2</c:v>
                </c:pt>
                <c:pt idx="90">
                  <c:v>1.26999341041155E-2</c:v>
                </c:pt>
                <c:pt idx="91">
                  <c:v>1.2759839453663199E-2</c:v>
                </c:pt>
                <c:pt idx="92">
                  <c:v>1.3358892949140401E-2</c:v>
                </c:pt>
                <c:pt idx="93">
                  <c:v>1.39579464446175E-2</c:v>
                </c:pt>
                <c:pt idx="94">
                  <c:v>1.45569999400946E-2</c:v>
                </c:pt>
                <c:pt idx="95">
                  <c:v>1.46169052896424E-2</c:v>
                </c:pt>
                <c:pt idx="96">
                  <c:v>1.5215958785119501E-2</c:v>
                </c:pt>
                <c:pt idx="97">
                  <c:v>1.5815012280596698E-2</c:v>
                </c:pt>
                <c:pt idx="98">
                  <c:v>1.6414065776073801E-2</c:v>
                </c:pt>
                <c:pt idx="99">
                  <c:v>1.70131192715509E-2</c:v>
                </c:pt>
                <c:pt idx="100">
                  <c:v>1.76121727670281E-2</c:v>
                </c:pt>
                <c:pt idx="101">
                  <c:v>1.8211226262505199E-2</c:v>
                </c:pt>
                <c:pt idx="102">
                  <c:v>1.8271131612053002E-2</c:v>
                </c:pt>
                <c:pt idx="103">
                  <c:v>1.8870185107530101E-2</c:v>
                </c:pt>
                <c:pt idx="104">
                  <c:v>1.94692386030072E-2</c:v>
                </c:pt>
                <c:pt idx="105">
                  <c:v>2.0068292098484399E-2</c:v>
                </c:pt>
                <c:pt idx="106">
                  <c:v>2.0667345593961502E-2</c:v>
                </c:pt>
                <c:pt idx="107">
                  <c:v>2.1266399089438701E-2</c:v>
                </c:pt>
                <c:pt idx="108">
                  <c:v>2.18654525849158E-2</c:v>
                </c:pt>
                <c:pt idx="109">
                  <c:v>2.19253579344636E-2</c:v>
                </c:pt>
                <c:pt idx="110">
                  <c:v>2.1925418265141099E-2</c:v>
                </c:pt>
                <c:pt idx="111">
                  <c:v>2.1925597424069999E-2</c:v>
                </c:pt>
                <c:pt idx="112">
                  <c:v>2.1926136733960301E-2</c:v>
                </c:pt>
                <c:pt idx="113">
                  <c:v>2.1927754657640901E-2</c:v>
                </c:pt>
                <c:pt idx="114">
                  <c:v>2.19326066135506E-2</c:v>
                </c:pt>
                <c:pt idx="115">
                  <c:v>2.1947164302402199E-2</c:v>
                </c:pt>
                <c:pt idx="116">
                  <c:v>2.19908337087402E-2</c:v>
                </c:pt>
                <c:pt idx="117">
                  <c:v>2.2121847409093599E-2</c:v>
                </c:pt>
                <c:pt idx="118">
                  <c:v>2.2514886683040799E-2</c:v>
                </c:pt>
                <c:pt idx="119">
                  <c:v>2.3113940178517901E-2</c:v>
                </c:pt>
                <c:pt idx="120">
                  <c:v>2.3712993673995101E-2</c:v>
                </c:pt>
                <c:pt idx="121">
                  <c:v>2.37824237704427E-2</c:v>
                </c:pt>
                <c:pt idx="122">
                  <c:v>2.4381477265919799E-2</c:v>
                </c:pt>
                <c:pt idx="123">
                  <c:v>2.4980530761396998E-2</c:v>
                </c:pt>
                <c:pt idx="124">
                  <c:v>2.54597735577787E-2</c:v>
                </c:pt>
                <c:pt idx="125">
                  <c:v>2.6058827053255899E-2</c:v>
                </c:pt>
                <c:pt idx="126">
                  <c:v>2.6657880548732998E-2</c:v>
                </c:pt>
                <c:pt idx="127">
                  <c:v>2.7256934044210201E-2</c:v>
                </c:pt>
                <c:pt idx="128">
                  <c:v>2.73168393937579E-2</c:v>
                </c:pt>
                <c:pt idx="129">
                  <c:v>2.7915892889234999E-2</c:v>
                </c:pt>
                <c:pt idx="130">
                  <c:v>2.8514946384712199E-2</c:v>
                </c:pt>
                <c:pt idx="131">
                  <c:v>2.9113999880189301E-2</c:v>
                </c:pt>
                <c:pt idx="132">
                  <c:v>2.97130533756664E-2</c:v>
                </c:pt>
                <c:pt idx="133">
                  <c:v>3.03121068711436E-2</c:v>
                </c:pt>
                <c:pt idx="134">
                  <c:v>3.0911160366620699E-2</c:v>
                </c:pt>
                <c:pt idx="135">
                  <c:v>3.0971065716168499E-2</c:v>
                </c:pt>
                <c:pt idx="136">
                  <c:v>3.1570119211645598E-2</c:v>
                </c:pt>
                <c:pt idx="137">
                  <c:v>3.2169172707122697E-2</c:v>
                </c:pt>
                <c:pt idx="138">
                  <c:v>3.27682262025999E-2</c:v>
                </c:pt>
                <c:pt idx="139">
                  <c:v>3.3367279698076999E-2</c:v>
                </c:pt>
                <c:pt idx="140">
                  <c:v>3.3966333193554202E-2</c:v>
                </c:pt>
                <c:pt idx="141">
                  <c:v>3.4565386689031301E-2</c:v>
                </c:pt>
                <c:pt idx="142">
                  <c:v>3.4625292038579003E-2</c:v>
                </c:pt>
                <c:pt idx="143">
                  <c:v>3.5224345534056199E-2</c:v>
                </c:pt>
                <c:pt idx="144">
                  <c:v>3.5823399029533298E-2</c:v>
                </c:pt>
                <c:pt idx="145">
                  <c:v>3.6422452525010501E-2</c:v>
                </c:pt>
                <c:pt idx="146">
                  <c:v>3.6482357874558197E-2</c:v>
                </c:pt>
                <c:pt idx="147">
                  <c:v>3.7081411370035303E-2</c:v>
                </c:pt>
                <c:pt idx="148">
                  <c:v>3.7680464865512499E-2</c:v>
                </c:pt>
                <c:pt idx="149">
                  <c:v>3.8279518360989598E-2</c:v>
                </c:pt>
                <c:pt idx="150">
                  <c:v>3.8878571856466801E-2</c:v>
                </c:pt>
                <c:pt idx="151">
                  <c:v>3.94776253519439E-2</c:v>
                </c:pt>
                <c:pt idx="152">
                  <c:v>4.0076678847421103E-2</c:v>
                </c:pt>
                <c:pt idx="153">
                  <c:v>4.0136584196968798E-2</c:v>
                </c:pt>
                <c:pt idx="154">
                  <c:v>4.0735637692445897E-2</c:v>
                </c:pt>
                <c:pt idx="155">
                  <c:v>4.13346911879231E-2</c:v>
                </c:pt>
                <c:pt idx="156">
                  <c:v>4.19337446834002E-2</c:v>
                </c:pt>
                <c:pt idx="157">
                  <c:v>4.2532798178877403E-2</c:v>
                </c:pt>
                <c:pt idx="158">
                  <c:v>4.3131851674354502E-2</c:v>
                </c:pt>
                <c:pt idx="159">
                  <c:v>4.3730905169831698E-2</c:v>
                </c:pt>
                <c:pt idx="160">
                  <c:v>4.37908105193794E-2</c:v>
                </c:pt>
                <c:pt idx="161">
                  <c:v>4.4389864014856499E-2</c:v>
                </c:pt>
                <c:pt idx="162">
                  <c:v>4.4988917510333702E-2</c:v>
                </c:pt>
                <c:pt idx="163">
                  <c:v>4.5587971005810801E-2</c:v>
                </c:pt>
                <c:pt idx="164">
                  <c:v>4.5647876355358503E-2</c:v>
                </c:pt>
                <c:pt idx="165">
                  <c:v>4.62469298508357E-2</c:v>
                </c:pt>
                <c:pt idx="166">
                  <c:v>4.6845983346312799E-2</c:v>
                </c:pt>
                <c:pt idx="167">
                  <c:v>4.73252261426945E-2</c:v>
                </c:pt>
                <c:pt idx="168">
                  <c:v>4.7924279638171703E-2</c:v>
                </c:pt>
                <c:pt idx="169">
                  <c:v>4.8523333133648802E-2</c:v>
                </c:pt>
                <c:pt idx="170">
                  <c:v>4.9122386629125998E-2</c:v>
                </c:pt>
                <c:pt idx="171">
                  <c:v>4.9182291978673701E-2</c:v>
                </c:pt>
                <c:pt idx="172">
                  <c:v>4.97813454741508E-2</c:v>
                </c:pt>
                <c:pt idx="173">
                  <c:v>5.0380398969628003E-2</c:v>
                </c:pt>
                <c:pt idx="174">
                  <c:v>5.0979452465105102E-2</c:v>
                </c:pt>
                <c:pt idx="175">
                  <c:v>5.1578505960582298E-2</c:v>
                </c:pt>
                <c:pt idx="176">
                  <c:v>5.2177559456059397E-2</c:v>
                </c:pt>
                <c:pt idx="177">
                  <c:v>5.27766129515366E-2</c:v>
                </c:pt>
                <c:pt idx="178">
                  <c:v>5.2836518301084302E-2</c:v>
                </c:pt>
                <c:pt idx="179">
                  <c:v>5.3435571796561401E-2</c:v>
                </c:pt>
                <c:pt idx="180">
                  <c:v>5.4034625292038597E-2</c:v>
                </c:pt>
                <c:pt idx="181">
                  <c:v>5.4633678787515703E-2</c:v>
                </c:pt>
                <c:pt idx="182">
                  <c:v>5.52327322829929E-2</c:v>
                </c:pt>
                <c:pt idx="183">
                  <c:v>5.5831785778469999E-2</c:v>
                </c:pt>
                <c:pt idx="184">
                  <c:v>5.6430839273947202E-2</c:v>
                </c:pt>
                <c:pt idx="185">
                  <c:v>5.6490744623494897E-2</c:v>
                </c:pt>
                <c:pt idx="186">
                  <c:v>5.7089798118972003E-2</c:v>
                </c:pt>
                <c:pt idx="187">
                  <c:v>5.7688851614449199E-2</c:v>
                </c:pt>
                <c:pt idx="188">
                  <c:v>5.8287905109926298E-2</c:v>
                </c:pt>
                <c:pt idx="189">
                  <c:v>5.8347810459474E-2</c:v>
                </c:pt>
                <c:pt idx="190">
                  <c:v>5.8946863954951197E-2</c:v>
                </c:pt>
                <c:pt idx="191">
                  <c:v>5.9545917450428303E-2</c:v>
                </c:pt>
                <c:pt idx="192">
                  <c:v>6.0144970945905499E-2</c:v>
                </c:pt>
                <c:pt idx="193">
                  <c:v>6.0744024441382598E-2</c:v>
                </c:pt>
                <c:pt idx="194">
                  <c:v>6.1343077936859801E-2</c:v>
                </c:pt>
                <c:pt idx="195">
                  <c:v>6.19421314323369E-2</c:v>
                </c:pt>
                <c:pt idx="196">
                  <c:v>6.2002036781884602E-2</c:v>
                </c:pt>
                <c:pt idx="197">
                  <c:v>6.2601090277361798E-2</c:v>
                </c:pt>
                <c:pt idx="198">
                  <c:v>6.3200143772838904E-2</c:v>
                </c:pt>
                <c:pt idx="199">
                  <c:v>6.3799197268316094E-2</c:v>
                </c:pt>
                <c:pt idx="200">
                  <c:v>6.4398250763793199E-2</c:v>
                </c:pt>
                <c:pt idx="201">
                  <c:v>6.4997304259270403E-2</c:v>
                </c:pt>
                <c:pt idx="202">
                  <c:v>6.5596357754747495E-2</c:v>
                </c:pt>
                <c:pt idx="203">
                  <c:v>6.5656263104295204E-2</c:v>
                </c:pt>
                <c:pt idx="204">
                  <c:v>6.6255316599772393E-2</c:v>
                </c:pt>
                <c:pt idx="205">
                  <c:v>6.6854370095249499E-2</c:v>
                </c:pt>
                <c:pt idx="206">
                  <c:v>6.7453423590726702E-2</c:v>
                </c:pt>
                <c:pt idx="207">
                  <c:v>6.7513328940274397E-2</c:v>
                </c:pt>
                <c:pt idx="208">
                  <c:v>6.8112382435751503E-2</c:v>
                </c:pt>
                <c:pt idx="209">
                  <c:v>6.8711435931228707E-2</c:v>
                </c:pt>
                <c:pt idx="210">
                  <c:v>6.9190678727610394E-2</c:v>
                </c:pt>
                <c:pt idx="211">
                  <c:v>6.97897322230875E-2</c:v>
                </c:pt>
                <c:pt idx="212">
                  <c:v>7.0388785718564703E-2</c:v>
                </c:pt>
                <c:pt idx="213">
                  <c:v>7.0987839214041795E-2</c:v>
                </c:pt>
                <c:pt idx="214">
                  <c:v>7.1047744563589504E-2</c:v>
                </c:pt>
                <c:pt idx="215">
                  <c:v>7.1646798059066694E-2</c:v>
                </c:pt>
                <c:pt idx="216">
                  <c:v>7.22458515545438E-2</c:v>
                </c:pt>
                <c:pt idx="217">
                  <c:v>7.2844905050021003E-2</c:v>
                </c:pt>
                <c:pt idx="218">
                  <c:v>7.3443958545498095E-2</c:v>
                </c:pt>
                <c:pt idx="219">
                  <c:v>7.4043012040975298E-2</c:v>
                </c:pt>
                <c:pt idx="220">
                  <c:v>7.4642065536452404E-2</c:v>
                </c:pt>
                <c:pt idx="221">
                  <c:v>7.4701970886000099E-2</c:v>
                </c:pt>
                <c:pt idx="222">
                  <c:v>7.5301024381477302E-2</c:v>
                </c:pt>
                <c:pt idx="223">
                  <c:v>7.5900077876954394E-2</c:v>
                </c:pt>
                <c:pt idx="224">
                  <c:v>7.6499131372431597E-2</c:v>
                </c:pt>
                <c:pt idx="225">
                  <c:v>7.7098184867908703E-2</c:v>
                </c:pt>
                <c:pt idx="226">
                  <c:v>7.7697238363385907E-2</c:v>
                </c:pt>
                <c:pt idx="227">
                  <c:v>7.8296291858862999E-2</c:v>
                </c:pt>
                <c:pt idx="228">
                  <c:v>7.8356197208410694E-2</c:v>
                </c:pt>
                <c:pt idx="229">
                  <c:v>7.8955250703887897E-2</c:v>
                </c:pt>
                <c:pt idx="230">
                  <c:v>7.9554304199365003E-2</c:v>
                </c:pt>
                <c:pt idx="231">
                  <c:v>8.0153357694842206E-2</c:v>
                </c:pt>
                <c:pt idx="232">
                  <c:v>8.0213263044389804E-2</c:v>
                </c:pt>
                <c:pt idx="233">
                  <c:v>8.0812316539866993E-2</c:v>
                </c:pt>
                <c:pt idx="234">
                  <c:v>8.1411370035344099E-2</c:v>
                </c:pt>
                <c:pt idx="235">
                  <c:v>8.2010423530821303E-2</c:v>
                </c:pt>
                <c:pt idx="236">
                  <c:v>8.2609477026298506E-2</c:v>
                </c:pt>
                <c:pt idx="237">
                  <c:v>8.3208530521775598E-2</c:v>
                </c:pt>
                <c:pt idx="238">
                  <c:v>8.3807584017252704E-2</c:v>
                </c:pt>
                <c:pt idx="239">
                  <c:v>8.3867489366800496E-2</c:v>
                </c:pt>
                <c:pt idx="240">
                  <c:v>8.4466542862277602E-2</c:v>
                </c:pt>
                <c:pt idx="241">
                  <c:v>8.5065596357754805E-2</c:v>
                </c:pt>
                <c:pt idx="242">
                  <c:v>8.5664649853231897E-2</c:v>
                </c:pt>
                <c:pt idx="243">
                  <c:v>8.6263703348709003E-2</c:v>
                </c:pt>
                <c:pt idx="244">
                  <c:v>8.6862756844186206E-2</c:v>
                </c:pt>
                <c:pt idx="245">
                  <c:v>8.7461810339663298E-2</c:v>
                </c:pt>
                <c:pt idx="246">
                  <c:v>8.7521715689210994E-2</c:v>
                </c:pt>
                <c:pt idx="247">
                  <c:v>8.8120769184688197E-2</c:v>
                </c:pt>
                <c:pt idx="248">
                  <c:v>8.8719822680165303E-2</c:v>
                </c:pt>
                <c:pt idx="249">
                  <c:v>8.9318876175642506E-2</c:v>
                </c:pt>
                <c:pt idx="250">
                  <c:v>8.9378781525190201E-2</c:v>
                </c:pt>
                <c:pt idx="251">
                  <c:v>8.9977835020667404E-2</c:v>
                </c:pt>
                <c:pt idx="252">
                  <c:v>9.0576888516144496E-2</c:v>
                </c:pt>
                <c:pt idx="253">
                  <c:v>9.1116036662073893E-2</c:v>
                </c:pt>
                <c:pt idx="254">
                  <c:v>9.1715090157551096E-2</c:v>
                </c:pt>
                <c:pt idx="255">
                  <c:v>9.2314143653028202E-2</c:v>
                </c:pt>
                <c:pt idx="256">
                  <c:v>9.2913197148505294E-2</c:v>
                </c:pt>
                <c:pt idx="257">
                  <c:v>9.2973102498053101E-2</c:v>
                </c:pt>
                <c:pt idx="258">
                  <c:v>9.3572155993530207E-2</c:v>
                </c:pt>
                <c:pt idx="259">
                  <c:v>9.4171209489007299E-2</c:v>
                </c:pt>
                <c:pt idx="260">
                  <c:v>9.4770262984484502E-2</c:v>
                </c:pt>
                <c:pt idx="261">
                  <c:v>9.5369316479961594E-2</c:v>
                </c:pt>
                <c:pt idx="262">
                  <c:v>9.5968369975438797E-2</c:v>
                </c:pt>
                <c:pt idx="263">
                  <c:v>9.6567423470915903E-2</c:v>
                </c:pt>
                <c:pt idx="264">
                  <c:v>9.6627328820463695E-2</c:v>
                </c:pt>
                <c:pt idx="265">
                  <c:v>9.7226382315940801E-2</c:v>
                </c:pt>
                <c:pt idx="266">
                  <c:v>9.7825435811418004E-2</c:v>
                </c:pt>
                <c:pt idx="267">
                  <c:v>9.8424489306895097E-2</c:v>
                </c:pt>
                <c:pt idx="268">
                  <c:v>9.90235428023723E-2</c:v>
                </c:pt>
                <c:pt idx="269">
                  <c:v>9.9622596297849406E-2</c:v>
                </c:pt>
                <c:pt idx="270">
                  <c:v>0.100221649793327</c:v>
                </c:pt>
                <c:pt idx="271">
                  <c:v>0.100281555142874</c:v>
                </c:pt>
                <c:pt idx="272">
                  <c:v>0.10088060863835099</c:v>
                </c:pt>
                <c:pt idx="273">
                  <c:v>0.101479662133829</c:v>
                </c:pt>
                <c:pt idx="274">
                  <c:v>0.102078715629306</c:v>
                </c:pt>
                <c:pt idx="275">
                  <c:v>0.102138620978853</c:v>
                </c:pt>
                <c:pt idx="276">
                  <c:v>0.10273767447433101</c:v>
                </c:pt>
                <c:pt idx="277">
                  <c:v>0.103336727969808</c:v>
                </c:pt>
                <c:pt idx="278">
                  <c:v>0.103935781465285</c:v>
                </c:pt>
                <c:pt idx="279">
                  <c:v>0.104534834960762</c:v>
                </c:pt>
                <c:pt idx="280">
                  <c:v>0.105133888456239</c:v>
                </c:pt>
                <c:pt idx="281">
                  <c:v>0.10573294195171599</c:v>
                </c:pt>
                <c:pt idx="282">
                  <c:v>0.105792847301264</c:v>
                </c:pt>
                <c:pt idx="283">
                  <c:v>0.106391900796741</c:v>
                </c:pt>
                <c:pt idx="284">
                  <c:v>0.106990954292218</c:v>
                </c:pt>
                <c:pt idx="285">
                  <c:v>0.10759000778769499</c:v>
                </c:pt>
                <c:pt idx="286">
                  <c:v>0.108189061283173</c:v>
                </c:pt>
                <c:pt idx="287">
                  <c:v>0.10878811477865</c:v>
                </c:pt>
                <c:pt idx="288">
                  <c:v>0.10938716827412701</c:v>
                </c:pt>
                <c:pt idx="289">
                  <c:v>0.10944707362367501</c:v>
                </c:pt>
                <c:pt idx="290">
                  <c:v>0.110046127119152</c:v>
                </c:pt>
                <c:pt idx="291">
                  <c:v>0.110645180614629</c:v>
                </c:pt>
                <c:pt idx="292">
                  <c:v>0.11124423411010601</c:v>
                </c:pt>
                <c:pt idx="293">
                  <c:v>0.11130413945965401</c:v>
                </c:pt>
                <c:pt idx="294">
                  <c:v>0.111903192955131</c:v>
                </c:pt>
                <c:pt idx="295">
                  <c:v>0.112502246450608</c:v>
                </c:pt>
                <c:pt idx="296">
                  <c:v>0.11298148924699</c:v>
                </c:pt>
                <c:pt idx="297">
                  <c:v>0.113580542742467</c:v>
                </c:pt>
                <c:pt idx="298">
                  <c:v>0.11417959623794401</c:v>
                </c:pt>
                <c:pt idx="299">
                  <c:v>0.114778649733421</c:v>
                </c:pt>
                <c:pt idx="300">
                  <c:v>0.114838555082969</c:v>
                </c:pt>
                <c:pt idx="301">
                  <c:v>0.115437608578446</c:v>
                </c:pt>
                <c:pt idx="302">
                  <c:v>0.11603666207392301</c:v>
                </c:pt>
                <c:pt idx="303">
                  <c:v>0.1166357155694</c:v>
                </c:pt>
                <c:pt idx="304">
                  <c:v>0.117234769064877</c:v>
                </c:pt>
                <c:pt idx="305">
                  <c:v>0.117833822560355</c:v>
                </c:pt>
                <c:pt idx="306">
                  <c:v>0.118432876055832</c:v>
                </c:pt>
                <c:pt idx="307">
                  <c:v>0.11849278140538</c:v>
                </c:pt>
                <c:pt idx="308">
                  <c:v>0.11909183490085699</c:v>
                </c:pt>
                <c:pt idx="309">
                  <c:v>0.119690888396334</c:v>
                </c:pt>
                <c:pt idx="310">
                  <c:v>0.120289941891811</c:v>
                </c:pt>
                <c:pt idx="311">
                  <c:v>0.12088899538728801</c:v>
                </c:pt>
                <c:pt idx="312">
                  <c:v>0.121488048882765</c:v>
                </c:pt>
                <c:pt idx="313">
                  <c:v>0.122087102378242</c:v>
                </c:pt>
                <c:pt idx="314">
                  <c:v>0.12214700772779</c:v>
                </c:pt>
                <c:pt idx="315">
                  <c:v>0.12274606122326701</c:v>
                </c:pt>
                <c:pt idx="316">
                  <c:v>0.123345114718744</c:v>
                </c:pt>
                <c:pt idx="317">
                  <c:v>0.12394416821422199</c:v>
                </c:pt>
                <c:pt idx="318">
                  <c:v>0.124004073563769</c:v>
                </c:pt>
                <c:pt idx="319">
                  <c:v>0.124603127059246</c:v>
                </c:pt>
                <c:pt idx="320">
                  <c:v>0.12520218055472401</c:v>
                </c:pt>
                <c:pt idx="321">
                  <c:v>0.12580123405020099</c:v>
                </c:pt>
                <c:pt idx="322">
                  <c:v>0.126400287545678</c:v>
                </c:pt>
                <c:pt idx="323">
                  <c:v>0.12699934104115501</c:v>
                </c:pt>
                <c:pt idx="324">
                  <c:v>0.12759839453663199</c:v>
                </c:pt>
                <c:pt idx="325">
                  <c:v>0.12765829988617999</c:v>
                </c:pt>
                <c:pt idx="326">
                  <c:v>0.128257353381657</c:v>
                </c:pt>
                <c:pt idx="327">
                  <c:v>0.12885640687713401</c:v>
                </c:pt>
                <c:pt idx="328">
                  <c:v>0.12945546037261099</c:v>
                </c:pt>
                <c:pt idx="329">
                  <c:v>0.130054513868088</c:v>
                </c:pt>
                <c:pt idx="330">
                  <c:v>0.13065356736356501</c:v>
                </c:pt>
                <c:pt idx="331">
                  <c:v>0.13125262085904299</c:v>
                </c:pt>
                <c:pt idx="332">
                  <c:v>0.13131252620858999</c:v>
                </c:pt>
                <c:pt idx="333">
                  <c:v>0.131911579704068</c:v>
                </c:pt>
                <c:pt idx="334">
                  <c:v>0.13251063319954501</c:v>
                </c:pt>
                <c:pt idx="335">
                  <c:v>0.13310968669502199</c:v>
                </c:pt>
                <c:pt idx="336">
                  <c:v>0.13316959204456999</c:v>
                </c:pt>
                <c:pt idx="337">
                  <c:v>0.133768645540047</c:v>
                </c:pt>
                <c:pt idx="338">
                  <c:v>0.13436769903552401</c:v>
                </c:pt>
                <c:pt idx="339">
                  <c:v>0.13484694183190599</c:v>
                </c:pt>
                <c:pt idx="340">
                  <c:v>0.135445995327383</c:v>
                </c:pt>
                <c:pt idx="341">
                  <c:v>0.13604504882286</c:v>
                </c:pt>
                <c:pt idx="342">
                  <c:v>0.13664410231833701</c:v>
                </c:pt>
                <c:pt idx="343">
                  <c:v>0.13670400766788501</c:v>
                </c:pt>
                <c:pt idx="344">
                  <c:v>0.13730306116336199</c:v>
                </c:pt>
                <c:pt idx="345">
                  <c:v>0.137902114658839</c:v>
                </c:pt>
                <c:pt idx="346">
                  <c:v>0.13850116815431601</c:v>
                </c:pt>
                <c:pt idx="347">
                  <c:v>0.13910022164979299</c:v>
                </c:pt>
                <c:pt idx="348">
                  <c:v>0.13969927514527</c:v>
                </c:pt>
                <c:pt idx="349">
                  <c:v>0.14029832864074801</c:v>
                </c:pt>
                <c:pt idx="350">
                  <c:v>0.14035823399029501</c:v>
                </c:pt>
                <c:pt idx="351">
                  <c:v>0.14095728748577299</c:v>
                </c:pt>
                <c:pt idx="352">
                  <c:v>0.14155634098125</c:v>
                </c:pt>
                <c:pt idx="353">
                  <c:v>0.14215539447672701</c:v>
                </c:pt>
                <c:pt idx="354">
                  <c:v>0.14275444797220399</c:v>
                </c:pt>
                <c:pt idx="355">
                  <c:v>0.143353501467681</c:v>
                </c:pt>
                <c:pt idx="356">
                  <c:v>0.14395255496315801</c:v>
                </c:pt>
                <c:pt idx="357">
                  <c:v>0.14401246031270601</c:v>
                </c:pt>
                <c:pt idx="358">
                  <c:v>0.14461151380818299</c:v>
                </c:pt>
                <c:pt idx="359">
                  <c:v>0.14521056730366</c:v>
                </c:pt>
                <c:pt idx="360">
                  <c:v>0.14580962079913701</c:v>
                </c:pt>
                <c:pt idx="361">
                  <c:v>0.14586952614868501</c:v>
                </c:pt>
                <c:pt idx="362">
                  <c:v>0.14646857964416199</c:v>
                </c:pt>
                <c:pt idx="363">
                  <c:v>0.147067633139639</c:v>
                </c:pt>
                <c:pt idx="364">
                  <c:v>0.14766668663511601</c:v>
                </c:pt>
                <c:pt idx="365">
                  <c:v>0.14826574013059399</c:v>
                </c:pt>
                <c:pt idx="366">
                  <c:v>0.148864793626071</c:v>
                </c:pt>
                <c:pt idx="367">
                  <c:v>0.149463847121548</c:v>
                </c:pt>
                <c:pt idx="368">
                  <c:v>0.14952375247109601</c:v>
                </c:pt>
                <c:pt idx="369">
                  <c:v>0.15012280596657299</c:v>
                </c:pt>
                <c:pt idx="370">
                  <c:v>0.15072185946205</c:v>
                </c:pt>
                <c:pt idx="371">
                  <c:v>0.151320912957527</c:v>
                </c:pt>
                <c:pt idx="372">
                  <c:v>0.15191996645300401</c:v>
                </c:pt>
                <c:pt idx="373">
                  <c:v>0.15251901994848099</c:v>
                </c:pt>
                <c:pt idx="374">
                  <c:v>0.153118073443959</c:v>
                </c:pt>
                <c:pt idx="375">
                  <c:v>0.153177978793506</c:v>
                </c:pt>
                <c:pt idx="376">
                  <c:v>0.15377703228898301</c:v>
                </c:pt>
                <c:pt idx="377">
                  <c:v>0.15437608578446099</c:v>
                </c:pt>
                <c:pt idx="378">
                  <c:v>0.154975139279938</c:v>
                </c:pt>
                <c:pt idx="379">
                  <c:v>0.155035044629485</c:v>
                </c:pt>
                <c:pt idx="380">
                  <c:v>0.15563409812496301</c:v>
                </c:pt>
                <c:pt idx="381">
                  <c:v>0.15623315162043999</c:v>
                </c:pt>
                <c:pt idx="382">
                  <c:v>0.156712394416821</c:v>
                </c:pt>
                <c:pt idx="383">
                  <c:v>0.15731144791229901</c:v>
                </c:pt>
                <c:pt idx="384">
                  <c:v>0.15791050140777599</c:v>
                </c:pt>
                <c:pt idx="385">
                  <c:v>0.158509554903253</c:v>
                </c:pt>
                <c:pt idx="386">
                  <c:v>0.158569460252801</c:v>
                </c:pt>
                <c:pt idx="387">
                  <c:v>0.15916851374827801</c:v>
                </c:pt>
                <c:pt idx="388">
                  <c:v>0.15976756724375499</c:v>
                </c:pt>
                <c:pt idx="389">
                  <c:v>0.160366620739232</c:v>
                </c:pt>
                <c:pt idx="390">
                  <c:v>0.16096567423470901</c:v>
                </c:pt>
                <c:pt idx="391">
                  <c:v>0.16156472773018599</c:v>
                </c:pt>
                <c:pt idx="392">
                  <c:v>0.162163781225663</c:v>
                </c:pt>
                <c:pt idx="393">
                  <c:v>0.162223686575211</c:v>
                </c:pt>
                <c:pt idx="394">
                  <c:v>0.162822740070688</c:v>
                </c:pt>
                <c:pt idx="395">
                  <c:v>0.16342179356616501</c:v>
                </c:pt>
                <c:pt idx="396">
                  <c:v>0.16402084706164299</c:v>
                </c:pt>
                <c:pt idx="397">
                  <c:v>0.16461990055712</c:v>
                </c:pt>
                <c:pt idx="398">
                  <c:v>0.16521895405259701</c:v>
                </c:pt>
                <c:pt idx="399">
                  <c:v>0.16581800754807399</c:v>
                </c:pt>
                <c:pt idx="400">
                  <c:v>0.16587791289762199</c:v>
                </c:pt>
                <c:pt idx="401">
                  <c:v>0.166476966393099</c:v>
                </c:pt>
                <c:pt idx="402">
                  <c:v>0.16707601988857601</c:v>
                </c:pt>
                <c:pt idx="403">
                  <c:v>0.16767507338405299</c:v>
                </c:pt>
                <c:pt idx="404">
                  <c:v>0.16773497873360099</c:v>
                </c:pt>
                <c:pt idx="405">
                  <c:v>0.168334032229078</c:v>
                </c:pt>
                <c:pt idx="406">
                  <c:v>0.16893308572455501</c:v>
                </c:pt>
                <c:pt idx="407">
                  <c:v>0.16953213922003199</c:v>
                </c:pt>
                <c:pt idx="408">
                  <c:v>0.170131192715509</c:v>
                </c:pt>
                <c:pt idx="409">
                  <c:v>0.17073024621098701</c:v>
                </c:pt>
                <c:pt idx="410">
                  <c:v>0.17132929970646399</c:v>
                </c:pt>
                <c:pt idx="411">
                  <c:v>0.17138920505601099</c:v>
                </c:pt>
                <c:pt idx="412">
                  <c:v>0.171988258551489</c:v>
                </c:pt>
                <c:pt idx="413">
                  <c:v>0.17258731204696601</c:v>
                </c:pt>
                <c:pt idx="414">
                  <c:v>0.17318636554244299</c:v>
                </c:pt>
                <c:pt idx="415">
                  <c:v>0.17378541903792</c:v>
                </c:pt>
                <c:pt idx="416">
                  <c:v>0.17438447253339701</c:v>
                </c:pt>
                <c:pt idx="417">
                  <c:v>0.17498352602887399</c:v>
                </c:pt>
                <c:pt idx="418">
                  <c:v>0.17504343137842199</c:v>
                </c:pt>
                <c:pt idx="419">
                  <c:v>0.175642484873899</c:v>
                </c:pt>
                <c:pt idx="420">
                  <c:v>0.17624153836937601</c:v>
                </c:pt>
                <c:pt idx="421">
                  <c:v>0.17684059186485401</c:v>
                </c:pt>
                <c:pt idx="422">
                  <c:v>0.17690049721440099</c:v>
                </c:pt>
                <c:pt idx="423">
                  <c:v>0.177499550709878</c:v>
                </c:pt>
                <c:pt idx="424">
                  <c:v>0.178098604205356</c:v>
                </c:pt>
                <c:pt idx="425">
                  <c:v>0.17863775235128501</c:v>
                </c:pt>
                <c:pt idx="426">
                  <c:v>0.17923680584676199</c:v>
                </c:pt>
                <c:pt idx="427">
                  <c:v>0.179835859342239</c:v>
                </c:pt>
                <c:pt idx="428">
                  <c:v>0.18043491283771601</c:v>
                </c:pt>
                <c:pt idx="429">
                  <c:v>0.18049481818726401</c:v>
                </c:pt>
                <c:pt idx="430">
                  <c:v>0.18109387168274099</c:v>
                </c:pt>
                <c:pt idx="431">
                  <c:v>0.181692925178218</c:v>
                </c:pt>
                <c:pt idx="432">
                  <c:v>0.18229197867369601</c:v>
                </c:pt>
                <c:pt idx="433">
                  <c:v>0.18289103216917299</c:v>
                </c:pt>
                <c:pt idx="434">
                  <c:v>0.18349008566465</c:v>
                </c:pt>
                <c:pt idx="435">
                  <c:v>0.18408913916012701</c:v>
                </c:pt>
                <c:pt idx="436">
                  <c:v>0.18414904450967501</c:v>
                </c:pt>
                <c:pt idx="437">
                  <c:v>0.18474809800515199</c:v>
                </c:pt>
                <c:pt idx="438">
                  <c:v>0.185347151500629</c:v>
                </c:pt>
                <c:pt idx="439">
                  <c:v>0.18594620499610601</c:v>
                </c:pt>
                <c:pt idx="440">
                  <c:v>0.18654525849158299</c:v>
                </c:pt>
                <c:pt idx="441">
                  <c:v>0.18714431198706</c:v>
                </c:pt>
                <c:pt idx="442">
                  <c:v>0.187743365482538</c:v>
                </c:pt>
                <c:pt idx="443">
                  <c:v>0.18780327083208501</c:v>
                </c:pt>
                <c:pt idx="444">
                  <c:v>0.18840232432756199</c:v>
                </c:pt>
                <c:pt idx="445">
                  <c:v>0.18900137782304</c:v>
                </c:pt>
                <c:pt idx="446">
                  <c:v>0.189600431318517</c:v>
                </c:pt>
                <c:pt idx="447">
                  <c:v>0.18966033666806401</c:v>
                </c:pt>
                <c:pt idx="448">
                  <c:v>0.19025939016354201</c:v>
                </c:pt>
                <c:pt idx="449">
                  <c:v>0.19085844365901899</c:v>
                </c:pt>
                <c:pt idx="450">
                  <c:v>0.191457497154496</c:v>
                </c:pt>
                <c:pt idx="451">
                  <c:v>0.19205655064997301</c:v>
                </c:pt>
                <c:pt idx="452">
                  <c:v>0.19265560414544999</c:v>
                </c:pt>
                <c:pt idx="453">
                  <c:v>0.193254657640927</c:v>
                </c:pt>
                <c:pt idx="454">
                  <c:v>0.193314562990475</c:v>
                </c:pt>
                <c:pt idx="455">
                  <c:v>0.19391361648595201</c:v>
                </c:pt>
                <c:pt idx="456">
                  <c:v>0.19451266998142899</c:v>
                </c:pt>
                <c:pt idx="457">
                  <c:v>0.195111723476906</c:v>
                </c:pt>
                <c:pt idx="458">
                  <c:v>0.19571077697238401</c:v>
                </c:pt>
                <c:pt idx="459">
                  <c:v>0.19630983046786099</c:v>
                </c:pt>
                <c:pt idx="460">
                  <c:v>0.196908883963338</c:v>
                </c:pt>
                <c:pt idx="461">
                  <c:v>0.196968789312886</c:v>
                </c:pt>
                <c:pt idx="462">
                  <c:v>0.19756784280836301</c:v>
                </c:pt>
                <c:pt idx="463">
                  <c:v>0.19816689630383999</c:v>
                </c:pt>
                <c:pt idx="464">
                  <c:v>0.198765949799317</c:v>
                </c:pt>
                <c:pt idx="465">
                  <c:v>0.198825855148865</c:v>
                </c:pt>
                <c:pt idx="466">
                  <c:v>0.19942490864434201</c:v>
                </c:pt>
                <c:pt idx="467">
                  <c:v>0.20002396213981899</c:v>
                </c:pt>
                <c:pt idx="468">
                  <c:v>0.200503204936201</c:v>
                </c:pt>
                <c:pt idx="469">
                  <c:v>0.201102258431678</c:v>
                </c:pt>
                <c:pt idx="470">
                  <c:v>0.20170131192715501</c:v>
                </c:pt>
                <c:pt idx="471">
                  <c:v>0.20230036542263199</c:v>
                </c:pt>
                <c:pt idx="472">
                  <c:v>0.20236027077218</c:v>
                </c:pt>
                <c:pt idx="473">
                  <c:v>0.202959324267657</c:v>
                </c:pt>
                <c:pt idx="474">
                  <c:v>0.20355837776313401</c:v>
                </c:pt>
                <c:pt idx="475">
                  <c:v>0.20415743125861099</c:v>
                </c:pt>
                <c:pt idx="476">
                  <c:v>0.204756484754089</c:v>
                </c:pt>
                <c:pt idx="477">
                  <c:v>0.20535553824956601</c:v>
                </c:pt>
                <c:pt idx="478">
                  <c:v>0.20595459174504299</c:v>
                </c:pt>
                <c:pt idx="479">
                  <c:v>0.20601449709459099</c:v>
                </c:pt>
                <c:pt idx="480">
                  <c:v>0.206613550590068</c:v>
                </c:pt>
                <c:pt idx="481">
                  <c:v>0.20721260408554501</c:v>
                </c:pt>
                <c:pt idx="482">
                  <c:v>0.20781165758102199</c:v>
                </c:pt>
                <c:pt idx="483">
                  <c:v>0.208410711076499</c:v>
                </c:pt>
                <c:pt idx="484">
                  <c:v>0.20900976457197601</c:v>
                </c:pt>
                <c:pt idx="485">
                  <c:v>0.20960881806745299</c:v>
                </c:pt>
                <c:pt idx="486">
                  <c:v>0.20966872341700099</c:v>
                </c:pt>
                <c:pt idx="487">
                  <c:v>0.210267776912478</c:v>
                </c:pt>
                <c:pt idx="488">
                  <c:v>0.21086683040795501</c:v>
                </c:pt>
                <c:pt idx="489">
                  <c:v>0.21146588390343299</c:v>
                </c:pt>
                <c:pt idx="490">
                  <c:v>0.21152578925297999</c:v>
                </c:pt>
                <c:pt idx="491">
                  <c:v>0.212124842748457</c:v>
                </c:pt>
                <c:pt idx="492">
                  <c:v>0.21272389624393501</c:v>
                </c:pt>
                <c:pt idx="493">
                  <c:v>0.21332294973941199</c:v>
                </c:pt>
                <c:pt idx="494">
                  <c:v>0.213922003234889</c:v>
                </c:pt>
                <c:pt idx="495">
                  <c:v>0.21452105673036601</c:v>
                </c:pt>
                <c:pt idx="496">
                  <c:v>0.21512011022584299</c:v>
                </c:pt>
                <c:pt idx="497">
                  <c:v>0.21518001557539099</c:v>
                </c:pt>
                <c:pt idx="498">
                  <c:v>0.215779069070868</c:v>
                </c:pt>
                <c:pt idx="499">
                  <c:v>0.216378122566345</c:v>
                </c:pt>
                <c:pt idx="500">
                  <c:v>0.21697717606182201</c:v>
                </c:pt>
                <c:pt idx="501">
                  <c:v>0.21757622955729999</c:v>
                </c:pt>
                <c:pt idx="502">
                  <c:v>0.218175283052777</c:v>
                </c:pt>
                <c:pt idx="503">
                  <c:v>0.21877433654825401</c:v>
                </c:pt>
                <c:pt idx="504">
                  <c:v>0.21883424189780201</c:v>
                </c:pt>
                <c:pt idx="505">
                  <c:v>0.21943329539327899</c:v>
                </c:pt>
                <c:pt idx="506">
                  <c:v>0.220032348888756</c:v>
                </c:pt>
                <c:pt idx="507">
                  <c:v>0.22063140238423301</c:v>
                </c:pt>
                <c:pt idx="508">
                  <c:v>0.22069130773378101</c:v>
                </c:pt>
                <c:pt idx="509">
                  <c:v>0.22129036122925799</c:v>
                </c:pt>
                <c:pt idx="510">
                  <c:v>0.221889414724735</c:v>
                </c:pt>
                <c:pt idx="511">
                  <c:v>0.22236865752111701</c:v>
                </c:pt>
                <c:pt idx="512">
                  <c:v>0.22296771101659399</c:v>
                </c:pt>
                <c:pt idx="513">
                  <c:v>0.223566764512071</c:v>
                </c:pt>
                <c:pt idx="514">
                  <c:v>0.22416581800754801</c:v>
                </c:pt>
                <c:pt idx="515">
                  <c:v>0.22422572335709601</c:v>
                </c:pt>
                <c:pt idx="516">
                  <c:v>0.22482477685257299</c:v>
                </c:pt>
                <c:pt idx="517">
                  <c:v>0.22542383034805</c:v>
                </c:pt>
                <c:pt idx="518">
                  <c:v>0.22602288384352701</c:v>
                </c:pt>
                <c:pt idx="519">
                  <c:v>0.22662193733900399</c:v>
                </c:pt>
                <c:pt idx="520">
                  <c:v>0.227220990834482</c:v>
                </c:pt>
                <c:pt idx="521">
                  <c:v>0.227820044329959</c:v>
                </c:pt>
                <c:pt idx="522">
                  <c:v>0.22787994967950601</c:v>
                </c:pt>
                <c:pt idx="523">
                  <c:v>0.22847900317498401</c:v>
                </c:pt>
                <c:pt idx="524">
                  <c:v>0.22907805667046099</c:v>
                </c:pt>
                <c:pt idx="525">
                  <c:v>0.229677110165938</c:v>
                </c:pt>
                <c:pt idx="526">
                  <c:v>0.23027616366141501</c:v>
                </c:pt>
                <c:pt idx="527">
                  <c:v>0.23087521715689199</c:v>
                </c:pt>
                <c:pt idx="528">
                  <c:v>0.231474270652369</c:v>
                </c:pt>
                <c:pt idx="529">
                  <c:v>0.231534176001917</c:v>
                </c:pt>
                <c:pt idx="530">
                  <c:v>0.23213322949739401</c:v>
                </c:pt>
                <c:pt idx="531">
                  <c:v>0.23273228299287099</c:v>
                </c:pt>
                <c:pt idx="532">
                  <c:v>0.233331336488348</c:v>
                </c:pt>
                <c:pt idx="533">
                  <c:v>0.233391241837896</c:v>
                </c:pt>
                <c:pt idx="534">
                  <c:v>0.23399029533337301</c:v>
                </c:pt>
                <c:pt idx="535">
                  <c:v>0.23458934882884999</c:v>
                </c:pt>
                <c:pt idx="536">
                  <c:v>0.235188402324328</c:v>
                </c:pt>
                <c:pt idx="537">
                  <c:v>0.23578745581980501</c:v>
                </c:pt>
                <c:pt idx="538">
                  <c:v>0.23638650931528199</c:v>
                </c:pt>
                <c:pt idx="539">
                  <c:v>0.236985562810759</c:v>
                </c:pt>
                <c:pt idx="540">
                  <c:v>0.237045468160307</c:v>
                </c:pt>
                <c:pt idx="541">
                  <c:v>0.23764452165578401</c:v>
                </c:pt>
                <c:pt idx="542">
                  <c:v>0.23824357515126099</c:v>
                </c:pt>
                <c:pt idx="543">
                  <c:v>0.238842628646738</c:v>
                </c:pt>
                <c:pt idx="544">
                  <c:v>0.23944168214221501</c:v>
                </c:pt>
                <c:pt idx="545">
                  <c:v>0.24004073563769199</c:v>
                </c:pt>
                <c:pt idx="546">
                  <c:v>0.24063978913317</c:v>
                </c:pt>
                <c:pt idx="547">
                  <c:v>0.240699694482717</c:v>
                </c:pt>
                <c:pt idx="548">
                  <c:v>0.24129874797819401</c:v>
                </c:pt>
                <c:pt idx="549">
                  <c:v>0.24189780147367199</c:v>
                </c:pt>
                <c:pt idx="550">
                  <c:v>0.24249685496914899</c:v>
                </c:pt>
                <c:pt idx="551">
                  <c:v>0.242556760318696</c:v>
                </c:pt>
                <c:pt idx="552">
                  <c:v>0.243155813814174</c:v>
                </c:pt>
                <c:pt idx="553">
                  <c:v>0.24375486730965101</c:v>
                </c:pt>
                <c:pt idx="554">
                  <c:v>0.24423411010603199</c:v>
                </c:pt>
                <c:pt idx="555">
                  <c:v>0.24483316360151</c:v>
                </c:pt>
                <c:pt idx="556">
                  <c:v>0.24543221709698701</c:v>
                </c:pt>
                <c:pt idx="557">
                  <c:v>0.24603127059246399</c:v>
                </c:pt>
                <c:pt idx="558">
                  <c:v>0.24609117594201199</c:v>
                </c:pt>
                <c:pt idx="559">
                  <c:v>0.246690229437489</c:v>
                </c:pt>
                <c:pt idx="560">
                  <c:v>0.24728928293296601</c:v>
                </c:pt>
                <c:pt idx="561">
                  <c:v>0.24788833642844299</c:v>
                </c:pt>
                <c:pt idx="562">
                  <c:v>0.24848738992392</c:v>
                </c:pt>
                <c:pt idx="563">
                  <c:v>0.24908644341939701</c:v>
                </c:pt>
                <c:pt idx="564">
                  <c:v>0.24968549691487399</c:v>
                </c:pt>
                <c:pt idx="565">
                  <c:v>0.24974540226442199</c:v>
                </c:pt>
                <c:pt idx="566">
                  <c:v>0.250344455759899</c:v>
                </c:pt>
                <c:pt idx="567">
                  <c:v>0.25094350925537601</c:v>
                </c:pt>
                <c:pt idx="568">
                  <c:v>0.25154256275085402</c:v>
                </c:pt>
                <c:pt idx="569">
                  <c:v>0.25214161624633102</c:v>
                </c:pt>
                <c:pt idx="570">
                  <c:v>0.25274066974180798</c:v>
                </c:pt>
                <c:pt idx="571">
                  <c:v>0.25333972323728499</c:v>
                </c:pt>
                <c:pt idx="572">
                  <c:v>0.25339962858683301</c:v>
                </c:pt>
                <c:pt idx="573">
                  <c:v>0.25399868208231002</c:v>
                </c:pt>
                <c:pt idx="574">
                  <c:v>0.25459773557778698</c:v>
                </c:pt>
                <c:pt idx="575">
                  <c:v>0.25519678907326399</c:v>
                </c:pt>
                <c:pt idx="576">
                  <c:v>0.25525669442281201</c:v>
                </c:pt>
                <c:pt idx="577">
                  <c:v>0.25585574791828902</c:v>
                </c:pt>
                <c:pt idx="578">
                  <c:v>0.25645480141376598</c:v>
                </c:pt>
                <c:pt idx="579">
                  <c:v>0.25705385490924298</c:v>
                </c:pt>
                <c:pt idx="580">
                  <c:v>0.25765290840472099</c:v>
                </c:pt>
                <c:pt idx="581">
                  <c:v>0.258251961900198</c:v>
                </c:pt>
                <c:pt idx="582">
                  <c:v>0.25885101539567501</c:v>
                </c:pt>
                <c:pt idx="583">
                  <c:v>0.25891092074522298</c:v>
                </c:pt>
                <c:pt idx="584">
                  <c:v>0.25950997424069999</c:v>
                </c:pt>
                <c:pt idx="585">
                  <c:v>0.260109027736177</c:v>
                </c:pt>
                <c:pt idx="586">
                  <c:v>0.26070808123165401</c:v>
                </c:pt>
                <c:pt idx="587">
                  <c:v>0.26130713472713102</c:v>
                </c:pt>
                <c:pt idx="588">
                  <c:v>0.26190618822260803</c:v>
                </c:pt>
                <c:pt idx="589">
                  <c:v>0.26250524171808498</c:v>
                </c:pt>
                <c:pt idx="590">
                  <c:v>0.26256514706763301</c:v>
                </c:pt>
                <c:pt idx="591">
                  <c:v>0.26316420056311002</c:v>
                </c:pt>
                <c:pt idx="592">
                  <c:v>0.26376325405858703</c:v>
                </c:pt>
                <c:pt idx="593">
                  <c:v>0.26436230755406498</c:v>
                </c:pt>
                <c:pt idx="594">
                  <c:v>0.26442221290361201</c:v>
                </c:pt>
                <c:pt idx="595">
                  <c:v>0.26502126639908902</c:v>
                </c:pt>
                <c:pt idx="596">
                  <c:v>0.26562031989456703</c:v>
                </c:pt>
                <c:pt idx="597">
                  <c:v>0.26615946804049601</c:v>
                </c:pt>
                <c:pt idx="598">
                  <c:v>0.26675852153597301</c:v>
                </c:pt>
                <c:pt idx="599">
                  <c:v>0.26735757503145002</c:v>
                </c:pt>
                <c:pt idx="600">
                  <c:v>0.26795662852692698</c:v>
                </c:pt>
                <c:pt idx="601">
                  <c:v>0.268016533876475</c:v>
                </c:pt>
                <c:pt idx="602">
                  <c:v>0.26861558737195201</c:v>
                </c:pt>
                <c:pt idx="603">
                  <c:v>0.26921464086742902</c:v>
                </c:pt>
                <c:pt idx="604">
                  <c:v>0.26981369436290698</c:v>
                </c:pt>
                <c:pt idx="605">
                  <c:v>0.27041274785838398</c:v>
                </c:pt>
                <c:pt idx="606">
                  <c:v>0.27101180135386099</c:v>
                </c:pt>
                <c:pt idx="607">
                  <c:v>0.271610854849338</c:v>
                </c:pt>
                <c:pt idx="608">
                  <c:v>0.27167076019888597</c:v>
                </c:pt>
                <c:pt idx="609">
                  <c:v>0.27226981369436298</c:v>
                </c:pt>
                <c:pt idx="610">
                  <c:v>0.27286886718983999</c:v>
                </c:pt>
                <c:pt idx="611">
                  <c:v>0.273467920685317</c:v>
                </c:pt>
                <c:pt idx="612">
                  <c:v>0.27406697418079401</c:v>
                </c:pt>
                <c:pt idx="613">
                  <c:v>0.27466602767627102</c:v>
                </c:pt>
                <c:pt idx="614">
                  <c:v>0.27526508117174903</c:v>
                </c:pt>
                <c:pt idx="615">
                  <c:v>0.275324986521296</c:v>
                </c:pt>
                <c:pt idx="616">
                  <c:v>0.27592404001677301</c:v>
                </c:pt>
                <c:pt idx="617">
                  <c:v>0.27652309351225102</c:v>
                </c:pt>
                <c:pt idx="618">
                  <c:v>0.27712214700772803</c:v>
                </c:pt>
                <c:pt idx="619">
                  <c:v>0.277182052357276</c:v>
                </c:pt>
                <c:pt idx="620">
                  <c:v>0.27778110585275301</c:v>
                </c:pt>
                <c:pt idx="621">
                  <c:v>0.27838015934823002</c:v>
                </c:pt>
                <c:pt idx="622">
                  <c:v>0.27897921284370703</c:v>
                </c:pt>
                <c:pt idx="623">
                  <c:v>0.27957826633918398</c:v>
                </c:pt>
                <c:pt idx="624">
                  <c:v>0.28017731983466099</c:v>
                </c:pt>
                <c:pt idx="625">
                  <c:v>0.280776373330138</c:v>
                </c:pt>
                <c:pt idx="626">
                  <c:v>0.28083627867968602</c:v>
                </c:pt>
                <c:pt idx="627">
                  <c:v>0.28143533217516298</c:v>
                </c:pt>
                <c:pt idx="628">
                  <c:v>0.28203438567063999</c:v>
                </c:pt>
                <c:pt idx="629">
                  <c:v>0.282633439166117</c:v>
                </c:pt>
                <c:pt idx="630">
                  <c:v>0.283232492661595</c:v>
                </c:pt>
                <c:pt idx="631">
                  <c:v>0.28383154615707201</c:v>
                </c:pt>
                <c:pt idx="632">
                  <c:v>0.28443059965254902</c:v>
                </c:pt>
                <c:pt idx="633">
                  <c:v>0.28449050500209699</c:v>
                </c:pt>
                <c:pt idx="634">
                  <c:v>0.285089558497574</c:v>
                </c:pt>
                <c:pt idx="635">
                  <c:v>0.28568861199305101</c:v>
                </c:pt>
                <c:pt idx="636">
                  <c:v>0.28628766548852802</c:v>
                </c:pt>
                <c:pt idx="637">
                  <c:v>0.28634757083807599</c:v>
                </c:pt>
                <c:pt idx="638">
                  <c:v>0.286946624333553</c:v>
                </c:pt>
                <c:pt idx="639">
                  <c:v>0.28754567782903001</c:v>
                </c:pt>
                <c:pt idx="640">
                  <c:v>0.28802492062541202</c:v>
                </c:pt>
                <c:pt idx="641">
                  <c:v>0.28862397412088903</c:v>
                </c:pt>
                <c:pt idx="642">
                  <c:v>0.28922302761636598</c:v>
                </c:pt>
                <c:pt idx="643">
                  <c:v>0.28982208111184299</c:v>
                </c:pt>
                <c:pt idx="644">
                  <c:v>0.28988198646139102</c:v>
                </c:pt>
                <c:pt idx="645">
                  <c:v>0.29048103995686803</c:v>
                </c:pt>
                <c:pt idx="646">
                  <c:v>0.29108009345234498</c:v>
                </c:pt>
                <c:pt idx="647">
                  <c:v>0.29167914694782199</c:v>
                </c:pt>
                <c:pt idx="648">
                  <c:v>0.2922782004433</c:v>
                </c:pt>
                <c:pt idx="649">
                  <c:v>0.292877253938777</c:v>
                </c:pt>
                <c:pt idx="650">
                  <c:v>0.29347630743425401</c:v>
                </c:pt>
                <c:pt idx="651">
                  <c:v>0.29353621278380199</c:v>
                </c:pt>
                <c:pt idx="652">
                  <c:v>0.294135266279279</c:v>
                </c:pt>
                <c:pt idx="653">
                  <c:v>0.294734319774756</c:v>
                </c:pt>
                <c:pt idx="654">
                  <c:v>0.29533337327023301</c:v>
                </c:pt>
                <c:pt idx="655">
                  <c:v>0.29593242676571002</c:v>
                </c:pt>
                <c:pt idx="656">
                  <c:v>0.29653148026118697</c:v>
                </c:pt>
                <c:pt idx="657">
                  <c:v>0.29713053375666398</c:v>
                </c:pt>
                <c:pt idx="658">
                  <c:v>0.29719043910621201</c:v>
                </c:pt>
                <c:pt idx="659">
                  <c:v>0.29778949260168902</c:v>
                </c:pt>
                <c:pt idx="660">
                  <c:v>0.29838854609716597</c:v>
                </c:pt>
                <c:pt idx="661">
                  <c:v>0.29898759959264398</c:v>
                </c:pt>
                <c:pt idx="662">
                  <c:v>0.29904750494219101</c:v>
                </c:pt>
                <c:pt idx="663">
                  <c:v>0.29964655843766802</c:v>
                </c:pt>
                <c:pt idx="664">
                  <c:v>0.30024561193314597</c:v>
                </c:pt>
                <c:pt idx="665">
                  <c:v>0.30084466542862298</c:v>
                </c:pt>
                <c:pt idx="666">
                  <c:v>0.30144371892409999</c:v>
                </c:pt>
                <c:pt idx="667">
                  <c:v>0.302042772419577</c:v>
                </c:pt>
                <c:pt idx="668">
                  <c:v>0.30264182591505401</c:v>
                </c:pt>
                <c:pt idx="669">
                  <c:v>0.30270173126460198</c:v>
                </c:pt>
                <c:pt idx="670">
                  <c:v>0.30330078476007899</c:v>
                </c:pt>
                <c:pt idx="671">
                  <c:v>0.303899838255556</c:v>
                </c:pt>
                <c:pt idx="672">
                  <c:v>0.30449889175103301</c:v>
                </c:pt>
                <c:pt idx="673">
                  <c:v>0.30509794524651002</c:v>
                </c:pt>
                <c:pt idx="674">
                  <c:v>0.30569699874198802</c:v>
                </c:pt>
                <c:pt idx="675">
                  <c:v>0.30629605223746498</c:v>
                </c:pt>
                <c:pt idx="676">
                  <c:v>0.30689510573294199</c:v>
                </c:pt>
                <c:pt idx="677">
                  <c:v>0.307494159228419</c:v>
                </c:pt>
                <c:pt idx="678">
                  <c:v>0.308093212723896</c:v>
                </c:pt>
                <c:pt idx="679">
                  <c:v>0.30869226621937301</c:v>
                </c:pt>
                <c:pt idx="680">
                  <c:v>0.30929131971485102</c:v>
                </c:pt>
                <c:pt idx="681">
                  <c:v>0.30989037321032797</c:v>
                </c:pt>
                <c:pt idx="682">
                  <c:v>0.31048942670580498</c:v>
                </c:pt>
                <c:pt idx="683">
                  <c:v>0.31108848020128199</c:v>
                </c:pt>
                <c:pt idx="684">
                  <c:v>0.311687533696759</c:v>
                </c:pt>
                <c:pt idx="685">
                  <c:v>0.31228658719223601</c:v>
                </c:pt>
                <c:pt idx="686">
                  <c:v>0.31288564068771302</c:v>
                </c:pt>
                <c:pt idx="687">
                  <c:v>0.31348469418319103</c:v>
                </c:pt>
                <c:pt idx="688">
                  <c:v>0.31408374767866798</c:v>
                </c:pt>
                <c:pt idx="689">
                  <c:v>0.31468280117414499</c:v>
                </c:pt>
                <c:pt idx="690">
                  <c:v>0.315281854669622</c:v>
                </c:pt>
                <c:pt idx="691">
                  <c:v>0.31588090816509901</c:v>
                </c:pt>
                <c:pt idx="692">
                  <c:v>0.31647996166057601</c:v>
                </c:pt>
                <c:pt idx="693">
                  <c:v>0.31707901515605302</c:v>
                </c:pt>
                <c:pt idx="694">
                  <c:v>0.31767806865153098</c:v>
                </c:pt>
                <c:pt idx="695">
                  <c:v>0.31827712214700798</c:v>
                </c:pt>
                <c:pt idx="696">
                  <c:v>0.31887617564248499</c:v>
                </c:pt>
                <c:pt idx="697">
                  <c:v>0.319475229137962</c:v>
                </c:pt>
                <c:pt idx="698">
                  <c:v>0.32007428263343901</c:v>
                </c:pt>
                <c:pt idx="699">
                  <c:v>0.32067333612891602</c:v>
                </c:pt>
                <c:pt idx="700">
                  <c:v>0.32127238962439297</c:v>
                </c:pt>
                <c:pt idx="701">
                  <c:v>0.32187144311987098</c:v>
                </c:pt>
                <c:pt idx="702">
                  <c:v>0.32247049661534799</c:v>
                </c:pt>
                <c:pt idx="703">
                  <c:v>0.323069550110825</c:v>
                </c:pt>
                <c:pt idx="704">
                  <c:v>0.32366860360630201</c:v>
                </c:pt>
                <c:pt idx="705">
                  <c:v>0.32426765710177902</c:v>
                </c:pt>
                <c:pt idx="706">
                  <c:v>0.32486671059725603</c:v>
                </c:pt>
                <c:pt idx="707">
                  <c:v>0.32546576409273298</c:v>
                </c:pt>
                <c:pt idx="708">
                  <c:v>0.32606481758821099</c:v>
                </c:pt>
                <c:pt idx="709">
                  <c:v>0.326663871083688</c:v>
                </c:pt>
                <c:pt idx="710">
                  <c:v>0.327262924579165</c:v>
                </c:pt>
                <c:pt idx="711">
                  <c:v>0.32786197807464201</c:v>
                </c:pt>
                <c:pt idx="712">
                  <c:v>0.32846103157011902</c:v>
                </c:pt>
                <c:pt idx="713">
                  <c:v>0.32906008506559598</c:v>
                </c:pt>
                <c:pt idx="714">
                  <c:v>0.32965913856107298</c:v>
                </c:pt>
                <c:pt idx="715">
                  <c:v>0.33025819205655099</c:v>
                </c:pt>
                <c:pt idx="716">
                  <c:v>0.330857245552028</c:v>
                </c:pt>
                <c:pt idx="717">
                  <c:v>0.33145629904750501</c:v>
                </c:pt>
                <c:pt idx="718">
                  <c:v>0.33205535254298202</c:v>
                </c:pt>
                <c:pt idx="719">
                  <c:v>0.33265440603845903</c:v>
                </c:pt>
                <c:pt idx="720">
                  <c:v>0.33325345953393598</c:v>
                </c:pt>
                <c:pt idx="721">
                  <c:v>0.33385251302941399</c:v>
                </c:pt>
                <c:pt idx="722">
                  <c:v>0.334451566524891</c:v>
                </c:pt>
                <c:pt idx="723">
                  <c:v>0.33505062002036801</c:v>
                </c:pt>
                <c:pt idx="724">
                  <c:v>0.33564967351584502</c:v>
                </c:pt>
                <c:pt idx="725">
                  <c:v>0.33624872701132202</c:v>
                </c:pt>
                <c:pt idx="726">
                  <c:v>0.33684778050679898</c:v>
                </c:pt>
                <c:pt idx="727">
                  <c:v>0.33744683400227599</c:v>
                </c:pt>
                <c:pt idx="728">
                  <c:v>0.33804588749775399</c:v>
                </c:pt>
                <c:pt idx="729">
                  <c:v>0.338644940993231</c:v>
                </c:pt>
                <c:pt idx="730">
                  <c:v>0.33924399448870801</c:v>
                </c:pt>
                <c:pt idx="731">
                  <c:v>0.33984304798418502</c:v>
                </c:pt>
                <c:pt idx="732">
                  <c:v>0.34044210147966197</c:v>
                </c:pt>
                <c:pt idx="733">
                  <c:v>0.34104115497513898</c:v>
                </c:pt>
                <c:pt idx="734">
                  <c:v>0.34164020847061599</c:v>
                </c:pt>
                <c:pt idx="735">
                  <c:v>0.342239261966094</c:v>
                </c:pt>
                <c:pt idx="736">
                  <c:v>0.34283831546157101</c:v>
                </c:pt>
                <c:pt idx="737">
                  <c:v>0.34343736895704802</c:v>
                </c:pt>
                <c:pt idx="738">
                  <c:v>0.34403642245252503</c:v>
                </c:pt>
                <c:pt idx="739">
                  <c:v>0.34463547594800198</c:v>
                </c:pt>
                <c:pt idx="740">
                  <c:v>0.34523452944347899</c:v>
                </c:pt>
                <c:pt idx="741">
                  <c:v>0.345833582938956</c:v>
                </c:pt>
                <c:pt idx="742">
                  <c:v>0.346432636434434</c:v>
                </c:pt>
                <c:pt idx="743">
                  <c:v>0.34703168992991101</c:v>
                </c:pt>
                <c:pt idx="744">
                  <c:v>0.34763074342538802</c:v>
                </c:pt>
                <c:pt idx="745">
                  <c:v>0.34822979692086498</c:v>
                </c:pt>
                <c:pt idx="746">
                  <c:v>0.34882885041634198</c:v>
                </c:pt>
                <c:pt idx="747">
                  <c:v>0.34942790391181899</c:v>
                </c:pt>
                <c:pt idx="748">
                  <c:v>0.350026957407296</c:v>
                </c:pt>
                <c:pt idx="749">
                  <c:v>0.35062601090277401</c:v>
                </c:pt>
                <c:pt idx="750">
                  <c:v>0.35122506439825102</c:v>
                </c:pt>
                <c:pt idx="751">
                  <c:v>0.35182411789372797</c:v>
                </c:pt>
                <c:pt idx="752">
                  <c:v>0.35242317138920498</c:v>
                </c:pt>
                <c:pt idx="753">
                  <c:v>0.35302222488468199</c:v>
                </c:pt>
                <c:pt idx="754">
                  <c:v>0.353621278380159</c:v>
                </c:pt>
                <c:pt idx="755">
                  <c:v>0.35422033187563701</c:v>
                </c:pt>
                <c:pt idx="756">
                  <c:v>0.35481938537111402</c:v>
                </c:pt>
                <c:pt idx="757">
                  <c:v>0.35541843886659102</c:v>
                </c:pt>
                <c:pt idx="758">
                  <c:v>0.35601749236206798</c:v>
                </c:pt>
                <c:pt idx="759">
                  <c:v>0.35661654585754499</c:v>
                </c:pt>
                <c:pt idx="760">
                  <c:v>0.357215599353022</c:v>
                </c:pt>
                <c:pt idx="761">
                  <c:v>0.357814652848499</c:v>
                </c:pt>
                <c:pt idx="762">
                  <c:v>0.35841370634397701</c:v>
                </c:pt>
                <c:pt idx="763">
                  <c:v>0.35901275983945402</c:v>
                </c:pt>
                <c:pt idx="764">
                  <c:v>0.35961181333493097</c:v>
                </c:pt>
                <c:pt idx="765">
                  <c:v>0.36021086683040798</c:v>
                </c:pt>
                <c:pt idx="766">
                  <c:v>0.36080992032588499</c:v>
                </c:pt>
                <c:pt idx="767">
                  <c:v>0.361408973821362</c:v>
                </c:pt>
                <c:pt idx="768">
                  <c:v>0.36200802731683901</c:v>
                </c:pt>
                <c:pt idx="769">
                  <c:v>0.36260708081231602</c:v>
                </c:pt>
                <c:pt idx="770">
                  <c:v>0.36320613430779403</c:v>
                </c:pt>
                <c:pt idx="771">
                  <c:v>0.36380518780327098</c:v>
                </c:pt>
                <c:pt idx="772">
                  <c:v>0.36440424129874799</c:v>
                </c:pt>
                <c:pt idx="773">
                  <c:v>0.365003294794225</c:v>
                </c:pt>
                <c:pt idx="774">
                  <c:v>0.36560234828970201</c:v>
                </c:pt>
                <c:pt idx="775">
                  <c:v>0.36620140178517901</c:v>
                </c:pt>
                <c:pt idx="776">
                  <c:v>0.36680045528065702</c:v>
                </c:pt>
                <c:pt idx="777">
                  <c:v>0.36739950877613398</c:v>
                </c:pt>
                <c:pt idx="778">
                  <c:v>0.36799856227161098</c:v>
                </c:pt>
                <c:pt idx="779">
                  <c:v>0.36859761576708799</c:v>
                </c:pt>
                <c:pt idx="780">
                  <c:v>0.369196669262565</c:v>
                </c:pt>
                <c:pt idx="781">
                  <c:v>0.36979572275804201</c:v>
                </c:pt>
                <c:pt idx="782">
                  <c:v>0.37039477625351902</c:v>
                </c:pt>
                <c:pt idx="783">
                  <c:v>0.37099382974899697</c:v>
                </c:pt>
                <c:pt idx="784">
                  <c:v>0.37159288324447398</c:v>
                </c:pt>
                <c:pt idx="785">
                  <c:v>0.37219193673995099</c:v>
                </c:pt>
                <c:pt idx="786">
                  <c:v>0.372790990235428</c:v>
                </c:pt>
                <c:pt idx="787">
                  <c:v>0.37339004373090501</c:v>
                </c:pt>
                <c:pt idx="788">
                  <c:v>0.37398909722638202</c:v>
                </c:pt>
                <c:pt idx="789">
                  <c:v>0.37458815072185903</c:v>
                </c:pt>
                <c:pt idx="790">
                  <c:v>0.37518720421733698</c:v>
                </c:pt>
                <c:pt idx="791">
                  <c:v>0.37578625771281399</c:v>
                </c:pt>
                <c:pt idx="792">
                  <c:v>0.376385311208291</c:v>
                </c:pt>
                <c:pt idx="793">
                  <c:v>0.376984364703768</c:v>
                </c:pt>
                <c:pt idx="794">
                  <c:v>0.37758341819924501</c:v>
                </c:pt>
                <c:pt idx="795">
                  <c:v>0.37818247169472202</c:v>
                </c:pt>
                <c:pt idx="796">
                  <c:v>0.37878152519019898</c:v>
                </c:pt>
                <c:pt idx="797">
                  <c:v>0.37938057868567698</c:v>
                </c:pt>
                <c:pt idx="798">
                  <c:v>0.37997963218115399</c:v>
                </c:pt>
                <c:pt idx="799">
                  <c:v>0.380578685676631</c:v>
                </c:pt>
                <c:pt idx="800">
                  <c:v>0.38117773917210801</c:v>
                </c:pt>
                <c:pt idx="801">
                  <c:v>0.38177679266758502</c:v>
                </c:pt>
                <c:pt idx="802">
                  <c:v>0.38237584616306203</c:v>
                </c:pt>
                <c:pt idx="803">
                  <c:v>0.38297489965853898</c:v>
                </c:pt>
                <c:pt idx="804">
                  <c:v>0.38357395315401699</c:v>
                </c:pt>
                <c:pt idx="805">
                  <c:v>0.384173006649494</c:v>
                </c:pt>
                <c:pt idx="806">
                  <c:v>0.38477206014497101</c:v>
                </c:pt>
                <c:pt idx="807">
                  <c:v>0.38537111364044802</c:v>
                </c:pt>
                <c:pt idx="808">
                  <c:v>0.38597016713592502</c:v>
                </c:pt>
                <c:pt idx="809">
                  <c:v>0.38656922063140198</c:v>
                </c:pt>
                <c:pt idx="810">
                  <c:v>0.38716827412687999</c:v>
                </c:pt>
                <c:pt idx="811">
                  <c:v>0.38776732762235699</c:v>
                </c:pt>
                <c:pt idx="812">
                  <c:v>0.388366381117834</c:v>
                </c:pt>
                <c:pt idx="813">
                  <c:v>0.38896543461331101</c:v>
                </c:pt>
                <c:pt idx="814">
                  <c:v>0.38956448810878802</c:v>
                </c:pt>
                <c:pt idx="815">
                  <c:v>0.39016354160426497</c:v>
                </c:pt>
                <c:pt idx="816">
                  <c:v>0.39076259509974298</c:v>
                </c:pt>
                <c:pt idx="817">
                  <c:v>0.39136164859521999</c:v>
                </c:pt>
                <c:pt idx="818">
                  <c:v>0.391960702090697</c:v>
                </c:pt>
                <c:pt idx="819">
                  <c:v>0.39255975558617401</c:v>
                </c:pt>
                <c:pt idx="820">
                  <c:v>0.39315880908165102</c:v>
                </c:pt>
                <c:pt idx="821">
                  <c:v>0.39375786257712803</c:v>
                </c:pt>
                <c:pt idx="822">
                  <c:v>0.39435691607260498</c:v>
                </c:pt>
                <c:pt idx="823">
                  <c:v>0.39495596956808199</c:v>
                </c:pt>
                <c:pt idx="824">
                  <c:v>0.39555502306356</c:v>
                </c:pt>
                <c:pt idx="825">
                  <c:v>0.39615407655903701</c:v>
                </c:pt>
                <c:pt idx="826">
                  <c:v>0.39675313005451401</c:v>
                </c:pt>
                <c:pt idx="827">
                  <c:v>0.39735218354999102</c:v>
                </c:pt>
                <c:pt idx="828">
                  <c:v>0.39795123704546798</c:v>
                </c:pt>
                <c:pt idx="829">
                  <c:v>0.39855029054094498</c:v>
                </c:pt>
                <c:pt idx="830">
                  <c:v>0.39914934403642199</c:v>
                </c:pt>
                <c:pt idx="831">
                  <c:v>0.3997483975319</c:v>
                </c:pt>
                <c:pt idx="832">
                  <c:v>0.40034745102737701</c:v>
                </c:pt>
                <c:pt idx="833">
                  <c:v>0.40094650452285402</c:v>
                </c:pt>
                <c:pt idx="834">
                  <c:v>0.40154555801833097</c:v>
                </c:pt>
                <c:pt idx="835">
                  <c:v>0.40214461151380798</c:v>
                </c:pt>
                <c:pt idx="836">
                  <c:v>0.40274366500928499</c:v>
                </c:pt>
                <c:pt idx="837">
                  <c:v>0.403342718504763</c:v>
                </c:pt>
                <c:pt idx="838">
                  <c:v>0.40394177200024001</c:v>
                </c:pt>
                <c:pt idx="839">
                  <c:v>0.40454082549571702</c:v>
                </c:pt>
                <c:pt idx="840">
                  <c:v>0.40513987899119402</c:v>
                </c:pt>
                <c:pt idx="841">
                  <c:v>0.40573893248667098</c:v>
                </c:pt>
                <c:pt idx="842">
                  <c:v>0.40633798598214799</c:v>
                </c:pt>
                <c:pt idx="843">
                  <c:v>0.406937039477625</c:v>
                </c:pt>
                <c:pt idx="844">
                  <c:v>0.407536092973102</c:v>
                </c:pt>
                <c:pt idx="845">
                  <c:v>0.40813514646857901</c:v>
                </c:pt>
                <c:pt idx="846">
                  <c:v>0.40873419996405702</c:v>
                </c:pt>
                <c:pt idx="847">
                  <c:v>0.40933325345953397</c:v>
                </c:pt>
                <c:pt idx="848">
                  <c:v>0.40993230695501098</c:v>
                </c:pt>
                <c:pt idx="849">
                  <c:v>0.41053136045048799</c:v>
                </c:pt>
                <c:pt idx="850">
                  <c:v>0.411130413945965</c:v>
                </c:pt>
                <c:pt idx="851">
                  <c:v>0.41172946744144301</c:v>
                </c:pt>
                <c:pt idx="852">
                  <c:v>0.41232852093692002</c:v>
                </c:pt>
                <c:pt idx="853">
                  <c:v>0.41292757443239703</c:v>
                </c:pt>
                <c:pt idx="854">
                  <c:v>0.41352662792787398</c:v>
                </c:pt>
                <c:pt idx="855">
                  <c:v>0.41412568142335099</c:v>
                </c:pt>
                <c:pt idx="856">
                  <c:v>0.414724734918828</c:v>
                </c:pt>
                <c:pt idx="857">
                  <c:v>0.41532378841430501</c:v>
                </c:pt>
                <c:pt idx="858">
                  <c:v>0.41592284190978301</c:v>
                </c:pt>
                <c:pt idx="859">
                  <c:v>0.41652189540526002</c:v>
                </c:pt>
                <c:pt idx="860">
                  <c:v>0.41712094890073698</c:v>
                </c:pt>
                <c:pt idx="861">
                  <c:v>0.41772000239621399</c:v>
                </c:pt>
                <c:pt idx="862">
                  <c:v>0.41831905589169099</c:v>
                </c:pt>
                <c:pt idx="863">
                  <c:v>0.418918109387168</c:v>
                </c:pt>
                <c:pt idx="864">
                  <c:v>0.41951716288264501</c:v>
                </c:pt>
                <c:pt idx="865">
                  <c:v>0.42011621637812302</c:v>
                </c:pt>
                <c:pt idx="866">
                  <c:v>0.42071526987359997</c:v>
                </c:pt>
                <c:pt idx="867">
                  <c:v>0.42131432336907698</c:v>
                </c:pt>
                <c:pt idx="868">
                  <c:v>0.42191337686455399</c:v>
                </c:pt>
                <c:pt idx="869">
                  <c:v>0.422512430360031</c:v>
                </c:pt>
                <c:pt idx="870">
                  <c:v>0.42311148385550801</c:v>
                </c:pt>
                <c:pt idx="871">
                  <c:v>0.42371053735098502</c:v>
                </c:pt>
                <c:pt idx="872">
                  <c:v>0.42430959084646303</c:v>
                </c:pt>
                <c:pt idx="873">
                  <c:v>0.42490864434193998</c:v>
                </c:pt>
                <c:pt idx="874">
                  <c:v>0.42550769783741699</c:v>
                </c:pt>
                <c:pt idx="875">
                  <c:v>0.426106751332894</c:v>
                </c:pt>
                <c:pt idx="876">
                  <c:v>0.426705804828371</c:v>
                </c:pt>
                <c:pt idx="877">
                  <c:v>0.42730485832384801</c:v>
                </c:pt>
                <c:pt idx="878">
                  <c:v>0.42790391181932502</c:v>
                </c:pt>
                <c:pt idx="879">
                  <c:v>0.42850296531480297</c:v>
                </c:pt>
                <c:pt idx="880">
                  <c:v>0.42910201881027998</c:v>
                </c:pt>
                <c:pt idx="881">
                  <c:v>0.42970107230575699</c:v>
                </c:pt>
                <c:pt idx="882">
                  <c:v>0.430300125801234</c:v>
                </c:pt>
                <c:pt idx="883">
                  <c:v>0.43089917929671101</c:v>
                </c:pt>
                <c:pt idx="884">
                  <c:v>0.43149823279218802</c:v>
                </c:pt>
                <c:pt idx="885">
                  <c:v>0.43209728628766497</c:v>
                </c:pt>
                <c:pt idx="886">
                  <c:v>0.43269633978314298</c:v>
                </c:pt>
                <c:pt idx="887">
                  <c:v>0.43329539327861999</c:v>
                </c:pt>
                <c:pt idx="888">
                  <c:v>0.433894446774097</c:v>
                </c:pt>
                <c:pt idx="889">
                  <c:v>0.43449350026957401</c:v>
                </c:pt>
                <c:pt idx="890">
                  <c:v>0.43509255376505102</c:v>
                </c:pt>
                <c:pt idx="891">
                  <c:v>0.43569160726052802</c:v>
                </c:pt>
                <c:pt idx="892">
                  <c:v>0.43629066075600598</c:v>
                </c:pt>
                <c:pt idx="893">
                  <c:v>0.43688971425148299</c:v>
                </c:pt>
                <c:pt idx="894">
                  <c:v>0.43748876774695999</c:v>
                </c:pt>
                <c:pt idx="895">
                  <c:v>0.438087821242437</c:v>
                </c:pt>
                <c:pt idx="896">
                  <c:v>0.43868687473791401</c:v>
                </c:pt>
                <c:pt idx="897">
                  <c:v>0.43928592823339102</c:v>
                </c:pt>
                <c:pt idx="898">
                  <c:v>0.43988498172886797</c:v>
                </c:pt>
                <c:pt idx="899">
                  <c:v>0.44048403522434598</c:v>
                </c:pt>
                <c:pt idx="900">
                  <c:v>0.44108308871982299</c:v>
                </c:pt>
                <c:pt idx="901">
                  <c:v>0.4416821422153</c:v>
                </c:pt>
                <c:pt idx="902">
                  <c:v>0.44228119571077701</c:v>
                </c:pt>
                <c:pt idx="903">
                  <c:v>0.44288024920625402</c:v>
                </c:pt>
                <c:pt idx="904">
                  <c:v>0.44347930270173103</c:v>
                </c:pt>
                <c:pt idx="905">
                  <c:v>0.44407835619720798</c:v>
                </c:pt>
                <c:pt idx="906">
                  <c:v>0.44467740969268599</c:v>
                </c:pt>
                <c:pt idx="907">
                  <c:v>0.445276463188163</c:v>
                </c:pt>
                <c:pt idx="908">
                  <c:v>0.44587551668364001</c:v>
                </c:pt>
                <c:pt idx="909">
                  <c:v>0.44647457017911701</c:v>
                </c:pt>
                <c:pt idx="910">
                  <c:v>0.44707362367459402</c:v>
                </c:pt>
                <c:pt idx="911">
                  <c:v>0.44767267717007098</c:v>
                </c:pt>
                <c:pt idx="912">
                  <c:v>0.44827173066554798</c:v>
                </c:pt>
                <c:pt idx="913">
                  <c:v>0.44887078416102599</c:v>
                </c:pt>
                <c:pt idx="914">
                  <c:v>0.449469837656503</c:v>
                </c:pt>
                <c:pt idx="915">
                  <c:v>0.45006889115198001</c:v>
                </c:pt>
                <c:pt idx="916">
                  <c:v>0.45066794464745702</c:v>
                </c:pt>
                <c:pt idx="917">
                  <c:v>0.45126699814293397</c:v>
                </c:pt>
                <c:pt idx="918">
                  <c:v>0.45186605163841098</c:v>
                </c:pt>
                <c:pt idx="919">
                  <c:v>0.45246510513388799</c:v>
                </c:pt>
                <c:pt idx="920">
                  <c:v>0.453064158629366</c:v>
                </c:pt>
                <c:pt idx="921">
                  <c:v>0.45366321212484301</c:v>
                </c:pt>
                <c:pt idx="922">
                  <c:v>0.45426226562032002</c:v>
                </c:pt>
                <c:pt idx="923">
                  <c:v>0.45486131911579702</c:v>
                </c:pt>
                <c:pt idx="924">
                  <c:v>0.45546037261127398</c:v>
                </c:pt>
                <c:pt idx="925">
                  <c:v>0.45605942610675099</c:v>
                </c:pt>
                <c:pt idx="926">
                  <c:v>0.45665847960222899</c:v>
                </c:pt>
                <c:pt idx="927">
                  <c:v>0.457257533097706</c:v>
                </c:pt>
                <c:pt idx="928">
                  <c:v>0.45785658659318301</c:v>
                </c:pt>
                <c:pt idx="929">
                  <c:v>0.45845564008866002</c:v>
                </c:pt>
                <c:pt idx="930">
                  <c:v>0.45905469358413697</c:v>
                </c:pt>
                <c:pt idx="931">
                  <c:v>0.45965374707961398</c:v>
                </c:pt>
                <c:pt idx="932">
                  <c:v>0.46025280057509099</c:v>
                </c:pt>
                <c:pt idx="933">
                  <c:v>0.460851854070568</c:v>
                </c:pt>
                <c:pt idx="934">
                  <c:v>0.46145090756604601</c:v>
                </c:pt>
                <c:pt idx="935">
                  <c:v>0.46204996106152302</c:v>
                </c:pt>
                <c:pt idx="936">
                  <c:v>0.46264901455700003</c:v>
                </c:pt>
                <c:pt idx="937">
                  <c:v>0.46324806805247698</c:v>
                </c:pt>
                <c:pt idx="938">
                  <c:v>0.46384712154795399</c:v>
                </c:pt>
                <c:pt idx="939">
                  <c:v>0.464446175043431</c:v>
                </c:pt>
                <c:pt idx="940">
                  <c:v>0.46504522853890801</c:v>
                </c:pt>
                <c:pt idx="941">
                  <c:v>0.46564428203438601</c:v>
                </c:pt>
                <c:pt idx="942">
                  <c:v>0.46624333552986302</c:v>
                </c:pt>
                <c:pt idx="943">
                  <c:v>0.46684238902533998</c:v>
                </c:pt>
                <c:pt idx="944">
                  <c:v>0.46744144252081699</c:v>
                </c:pt>
                <c:pt idx="945">
                  <c:v>0.46804049601629399</c:v>
                </c:pt>
                <c:pt idx="946">
                  <c:v>0.468639549511771</c:v>
                </c:pt>
                <c:pt idx="947">
                  <c:v>0.46923860300724901</c:v>
                </c:pt>
                <c:pt idx="948">
                  <c:v>0.46983765650272602</c:v>
                </c:pt>
                <c:pt idx="949">
                  <c:v>0.47043670999820297</c:v>
                </c:pt>
                <c:pt idx="950">
                  <c:v>0.47103576349367998</c:v>
                </c:pt>
                <c:pt idx="951">
                  <c:v>0.47163481698915699</c:v>
                </c:pt>
                <c:pt idx="952">
                  <c:v>0.472233870484634</c:v>
                </c:pt>
                <c:pt idx="953">
                  <c:v>0.47283292398011101</c:v>
                </c:pt>
                <c:pt idx="954">
                  <c:v>0.47343197747558902</c:v>
                </c:pt>
                <c:pt idx="955">
                  <c:v>0.47403103097106603</c:v>
                </c:pt>
                <c:pt idx="956">
                  <c:v>0.47463008446654298</c:v>
                </c:pt>
                <c:pt idx="957">
                  <c:v>0.47522913796201999</c:v>
                </c:pt>
                <c:pt idx="958">
                  <c:v>0.475828191457497</c:v>
                </c:pt>
                <c:pt idx="959">
                  <c:v>0.476427244952974</c:v>
                </c:pt>
                <c:pt idx="960">
                  <c:v>0.47702629844845101</c:v>
                </c:pt>
                <c:pt idx="961">
                  <c:v>0.47762535194392902</c:v>
                </c:pt>
                <c:pt idx="962">
                  <c:v>0.47822440543940598</c:v>
                </c:pt>
                <c:pt idx="963">
                  <c:v>0.47882345893488298</c:v>
                </c:pt>
                <c:pt idx="964">
                  <c:v>0.47942251243035999</c:v>
                </c:pt>
                <c:pt idx="965">
                  <c:v>0.480021565925837</c:v>
                </c:pt>
                <c:pt idx="966">
                  <c:v>0.48062061942131401</c:v>
                </c:pt>
                <c:pt idx="967">
                  <c:v>0.48121967291679102</c:v>
                </c:pt>
                <c:pt idx="968">
                  <c:v>0.48181872641226903</c:v>
                </c:pt>
                <c:pt idx="969">
                  <c:v>0.48241777990774598</c:v>
                </c:pt>
                <c:pt idx="970">
                  <c:v>0.48301683340322299</c:v>
                </c:pt>
                <c:pt idx="971">
                  <c:v>0.4836158868987</c:v>
                </c:pt>
                <c:pt idx="972">
                  <c:v>0.48421494039417701</c:v>
                </c:pt>
                <c:pt idx="973">
                  <c:v>0.48481399388965402</c:v>
                </c:pt>
                <c:pt idx="974">
                  <c:v>0.48541304738513102</c:v>
                </c:pt>
                <c:pt idx="975">
                  <c:v>0.48601210088060898</c:v>
                </c:pt>
                <c:pt idx="976">
                  <c:v>0.48661115437608599</c:v>
                </c:pt>
                <c:pt idx="977">
                  <c:v>0.48721020787156299</c:v>
                </c:pt>
                <c:pt idx="978">
                  <c:v>0.48780926136704</c:v>
                </c:pt>
                <c:pt idx="979">
                  <c:v>0.48840831486251701</c:v>
                </c:pt>
                <c:pt idx="980">
                  <c:v>0.48900736835799402</c:v>
                </c:pt>
                <c:pt idx="981">
                  <c:v>0.48960642185347197</c:v>
                </c:pt>
                <c:pt idx="982">
                  <c:v>0.49020547534894898</c:v>
                </c:pt>
                <c:pt idx="983">
                  <c:v>0.49080452884442599</c:v>
                </c:pt>
                <c:pt idx="984">
                  <c:v>0.491403582339903</c:v>
                </c:pt>
                <c:pt idx="985">
                  <c:v>0.49200263583538001</c:v>
                </c:pt>
                <c:pt idx="986">
                  <c:v>0.49260168933085702</c:v>
                </c:pt>
                <c:pt idx="987">
                  <c:v>0.49320074282633403</c:v>
                </c:pt>
                <c:pt idx="988">
                  <c:v>0.49379979632181198</c:v>
                </c:pt>
                <c:pt idx="989">
                  <c:v>0.49439884981728899</c:v>
                </c:pt>
                <c:pt idx="990">
                  <c:v>0.494997903312766</c:v>
                </c:pt>
                <c:pt idx="991">
                  <c:v>0.49559695680824301</c:v>
                </c:pt>
                <c:pt idx="992">
                  <c:v>0.49619601030372001</c:v>
                </c:pt>
                <c:pt idx="993">
                  <c:v>0.49679506379919702</c:v>
                </c:pt>
                <c:pt idx="994">
                  <c:v>0.49739411729467398</c:v>
                </c:pt>
                <c:pt idx="995">
                  <c:v>0.49799317079015198</c:v>
                </c:pt>
                <c:pt idx="996">
                  <c:v>0.49859222428562899</c:v>
                </c:pt>
                <c:pt idx="997">
                  <c:v>0.499191277781106</c:v>
                </c:pt>
                <c:pt idx="998">
                  <c:v>0.49979033127658301</c:v>
                </c:pt>
                <c:pt idx="999">
                  <c:v>0.50038938477205996</c:v>
                </c:pt>
                <c:pt idx="1000">
                  <c:v>0.50098843826753703</c:v>
                </c:pt>
                <c:pt idx="1001">
                  <c:v>0.50158749176301398</c:v>
                </c:pt>
                <c:pt idx="1002">
                  <c:v>0.50218654525849105</c:v>
                </c:pt>
                <c:pt idx="1003">
                  <c:v>0.502785598753969</c:v>
                </c:pt>
                <c:pt idx="1004">
                  <c:v>0.50338465224944595</c:v>
                </c:pt>
                <c:pt idx="1005">
                  <c:v>0.50398370574492302</c:v>
                </c:pt>
                <c:pt idx="1006">
                  <c:v>0.50458275924039997</c:v>
                </c:pt>
                <c:pt idx="1007">
                  <c:v>0.50518181273587803</c:v>
                </c:pt>
                <c:pt idx="1008">
                  <c:v>0.50578086623135399</c:v>
                </c:pt>
                <c:pt idx="1009">
                  <c:v>0.50637991972683105</c:v>
                </c:pt>
                <c:pt idx="1010">
                  <c:v>0.506978973222309</c:v>
                </c:pt>
                <c:pt idx="1011">
                  <c:v>0.50757802671778596</c:v>
                </c:pt>
                <c:pt idx="1012">
                  <c:v>0.50817708021326302</c:v>
                </c:pt>
                <c:pt idx="1013">
                  <c:v>0.50877613370873997</c:v>
                </c:pt>
                <c:pt idx="1014">
                  <c:v>0.50937518720421704</c:v>
                </c:pt>
                <c:pt idx="1015">
                  <c:v>0.50997424069969499</c:v>
                </c:pt>
                <c:pt idx="1016">
                  <c:v>0.51057329419517195</c:v>
                </c:pt>
                <c:pt idx="1017">
                  <c:v>0.51117234769064901</c:v>
                </c:pt>
                <c:pt idx="1018">
                  <c:v>0.51177140118612596</c:v>
                </c:pt>
                <c:pt idx="1019">
                  <c:v>0.51237045468160303</c:v>
                </c:pt>
                <c:pt idx="1020">
                  <c:v>0.51296950817707998</c:v>
                </c:pt>
                <c:pt idx="1021">
                  <c:v>0.51356856167255704</c:v>
                </c:pt>
                <c:pt idx="1022">
                  <c:v>0.514167615168035</c:v>
                </c:pt>
                <c:pt idx="1023">
                  <c:v>0.51476666866351195</c:v>
                </c:pt>
                <c:pt idx="1024">
                  <c:v>0.51536572215898901</c:v>
                </c:pt>
                <c:pt idx="1025">
                  <c:v>0.51596477565446597</c:v>
                </c:pt>
                <c:pt idx="1026">
                  <c:v>0.51656382914994303</c:v>
                </c:pt>
                <c:pt idx="1027">
                  <c:v>0.51716288264541999</c:v>
                </c:pt>
                <c:pt idx="1028">
                  <c:v>0.51776193614089805</c:v>
                </c:pt>
                <c:pt idx="1029">
                  <c:v>0.518360989636375</c:v>
                </c:pt>
                <c:pt idx="1030">
                  <c:v>0.51896004313185196</c:v>
                </c:pt>
                <c:pt idx="1031">
                  <c:v>0.51955909662732902</c:v>
                </c:pt>
                <c:pt idx="1032">
                  <c:v>0.52015815012280597</c:v>
                </c:pt>
                <c:pt idx="1033">
                  <c:v>0.52075720361828304</c:v>
                </c:pt>
                <c:pt idx="1034">
                  <c:v>0.52135625711375999</c:v>
                </c:pt>
                <c:pt idx="1035">
                  <c:v>0.52195531060923706</c:v>
                </c:pt>
                <c:pt idx="1036">
                  <c:v>0.52255436410471501</c:v>
                </c:pt>
                <c:pt idx="1037">
                  <c:v>0.52315341760019196</c:v>
                </c:pt>
                <c:pt idx="1038">
                  <c:v>0.52375247109566903</c:v>
                </c:pt>
                <c:pt idx="1039">
                  <c:v>0.52435152459114598</c:v>
                </c:pt>
                <c:pt idx="1040">
                  <c:v>0.52495057808662304</c:v>
                </c:pt>
                <c:pt idx="1041">
                  <c:v>0.5255496315821</c:v>
                </c:pt>
                <c:pt idx="1042">
                  <c:v>0.52614868507757695</c:v>
                </c:pt>
                <c:pt idx="1043">
                  <c:v>0.52674773857305501</c:v>
                </c:pt>
                <c:pt idx="1044">
                  <c:v>0.52734679206853197</c:v>
                </c:pt>
                <c:pt idx="1045">
                  <c:v>0.52794584556400903</c:v>
                </c:pt>
                <c:pt idx="1046">
                  <c:v>0.52854489905948598</c:v>
                </c:pt>
                <c:pt idx="1047">
                  <c:v>0.52914395255496305</c:v>
                </c:pt>
                <c:pt idx="1048">
                  <c:v>0.52974300605044</c:v>
                </c:pt>
                <c:pt idx="1049">
                  <c:v>0.53034205954591696</c:v>
                </c:pt>
                <c:pt idx="1050">
                  <c:v>0.53094111304139502</c:v>
                </c:pt>
                <c:pt idx="1051">
                  <c:v>0.53154016653687197</c:v>
                </c:pt>
                <c:pt idx="1052">
                  <c:v>0.53213922003234904</c:v>
                </c:pt>
                <c:pt idx="1053">
                  <c:v>0.53273827352782599</c:v>
                </c:pt>
                <c:pt idx="1054">
                  <c:v>0.53333732702330305</c:v>
                </c:pt>
                <c:pt idx="1055">
                  <c:v>0.53393638051878001</c:v>
                </c:pt>
                <c:pt idx="1056">
                  <c:v>0.53453543401425796</c:v>
                </c:pt>
                <c:pt idx="1057">
                  <c:v>0.53513448750973502</c:v>
                </c:pt>
                <c:pt idx="1058">
                  <c:v>0.53573354100521198</c:v>
                </c:pt>
                <c:pt idx="1059">
                  <c:v>0.53633259450068904</c:v>
                </c:pt>
                <c:pt idx="1060">
                  <c:v>0.53693164799616599</c:v>
                </c:pt>
                <c:pt idx="1061">
                  <c:v>0.53753070149164295</c:v>
                </c:pt>
                <c:pt idx="1062">
                  <c:v>0.53812975498712001</c:v>
                </c:pt>
                <c:pt idx="1063">
                  <c:v>0.53872880848259797</c:v>
                </c:pt>
                <c:pt idx="1064">
                  <c:v>0.53932786197807503</c:v>
                </c:pt>
                <c:pt idx="1065">
                  <c:v>0.53992691547355198</c:v>
                </c:pt>
                <c:pt idx="1066">
                  <c:v>0.54052596896902905</c:v>
                </c:pt>
                <c:pt idx="1067">
                  <c:v>0.541125022464506</c:v>
                </c:pt>
                <c:pt idx="1068">
                  <c:v>0.54172407595998295</c:v>
                </c:pt>
                <c:pt idx="1069">
                  <c:v>0.54232312945546002</c:v>
                </c:pt>
                <c:pt idx="1070">
                  <c:v>0.54292218295093697</c:v>
                </c:pt>
                <c:pt idx="1071">
                  <c:v>0.54352123644641503</c:v>
                </c:pt>
                <c:pt idx="1072">
                  <c:v>0.54412028994189199</c:v>
                </c:pt>
                <c:pt idx="1073">
                  <c:v>0.54471934343736905</c:v>
                </c:pt>
                <c:pt idx="1074">
                  <c:v>0.54531839693284601</c:v>
                </c:pt>
                <c:pt idx="1075">
                  <c:v>0.54591745042832296</c:v>
                </c:pt>
                <c:pt idx="1076">
                  <c:v>0.54651650392380002</c:v>
                </c:pt>
                <c:pt idx="1077">
                  <c:v>0.54711555741927798</c:v>
                </c:pt>
                <c:pt idx="1078">
                  <c:v>0.54771461091475504</c:v>
                </c:pt>
                <c:pt idx="1079">
                  <c:v>0.54831366441023199</c:v>
                </c:pt>
                <c:pt idx="1080">
                  <c:v>0.54891271790570895</c:v>
                </c:pt>
                <c:pt idx="1081">
                  <c:v>0.54951177140118601</c:v>
                </c:pt>
                <c:pt idx="1082">
                  <c:v>0.55011082489666296</c:v>
                </c:pt>
                <c:pt idx="1083">
                  <c:v>0.55070987839214103</c:v>
                </c:pt>
                <c:pt idx="1084">
                  <c:v>0.55130893188761698</c:v>
                </c:pt>
                <c:pt idx="1085">
                  <c:v>0.55190798538309505</c:v>
                </c:pt>
                <c:pt idx="1086">
                  <c:v>0.552507038878572</c:v>
                </c:pt>
                <c:pt idx="1087">
                  <c:v>0.55310609237404895</c:v>
                </c:pt>
                <c:pt idx="1088">
                  <c:v>0.55370514586952602</c:v>
                </c:pt>
                <c:pt idx="1089">
                  <c:v>0.55430419936500297</c:v>
                </c:pt>
                <c:pt idx="1090">
                  <c:v>0.55490325286048103</c:v>
                </c:pt>
                <c:pt idx="1091">
                  <c:v>0.55550230635595699</c:v>
                </c:pt>
                <c:pt idx="1092">
                  <c:v>0.55610135985143505</c:v>
                </c:pt>
                <c:pt idx="1093">
                  <c:v>0.556700413346912</c:v>
                </c:pt>
                <c:pt idx="1094">
                  <c:v>0.55729946684238896</c:v>
                </c:pt>
                <c:pt idx="1095">
                  <c:v>0.55789852033786602</c:v>
                </c:pt>
                <c:pt idx="1096">
                  <c:v>0.55849757383334298</c:v>
                </c:pt>
                <c:pt idx="1097">
                  <c:v>0.55909662732882104</c:v>
                </c:pt>
                <c:pt idx="1098">
                  <c:v>0.55969568082429799</c:v>
                </c:pt>
                <c:pt idx="1099">
                  <c:v>0.56029473431977495</c:v>
                </c:pt>
                <c:pt idx="1100">
                  <c:v>0.56089378781525201</c:v>
                </c:pt>
                <c:pt idx="1101">
                  <c:v>0.56149284131072896</c:v>
                </c:pt>
                <c:pt idx="1102">
                  <c:v>0.56209189480620603</c:v>
                </c:pt>
                <c:pt idx="1103">
                  <c:v>0.56269094830168298</c:v>
                </c:pt>
                <c:pt idx="1104">
                  <c:v>0.56329000179716004</c:v>
                </c:pt>
                <c:pt idx="1105">
                  <c:v>0.563889055292638</c:v>
                </c:pt>
                <c:pt idx="1106">
                  <c:v>0.56448810878811495</c:v>
                </c:pt>
                <c:pt idx="1107">
                  <c:v>0.56508716228359201</c:v>
                </c:pt>
                <c:pt idx="1108">
                  <c:v>0.56568621577906897</c:v>
                </c:pt>
                <c:pt idx="1109">
                  <c:v>0.56628526927454603</c:v>
                </c:pt>
                <c:pt idx="1110">
                  <c:v>0.56688432277002299</c:v>
                </c:pt>
                <c:pt idx="1111">
                  <c:v>0.56748337626550105</c:v>
                </c:pt>
                <c:pt idx="1112">
                  <c:v>0.568082429760978</c:v>
                </c:pt>
                <c:pt idx="1113">
                  <c:v>0.56868148325645496</c:v>
                </c:pt>
                <c:pt idx="1114">
                  <c:v>0.56928053675193202</c:v>
                </c:pt>
                <c:pt idx="1115">
                  <c:v>0.56987959024740897</c:v>
                </c:pt>
                <c:pt idx="1116">
                  <c:v>0.57047864374288604</c:v>
                </c:pt>
                <c:pt idx="1117">
                  <c:v>0.57107769723836399</c:v>
                </c:pt>
                <c:pt idx="1118">
                  <c:v>0.57167675073384105</c:v>
                </c:pt>
                <c:pt idx="1119">
                  <c:v>0.57227580422931801</c:v>
                </c:pt>
                <c:pt idx="1120">
                  <c:v>0.57287485772479496</c:v>
                </c:pt>
                <c:pt idx="1121">
                  <c:v>0.57347391122027203</c:v>
                </c:pt>
                <c:pt idx="1122">
                  <c:v>0.57407296471574898</c:v>
                </c:pt>
                <c:pt idx="1123">
                  <c:v>0.57467201821122604</c:v>
                </c:pt>
                <c:pt idx="1124">
                  <c:v>0.575271071706703</c:v>
                </c:pt>
                <c:pt idx="1125">
                  <c:v>0.57587012520218095</c:v>
                </c:pt>
                <c:pt idx="1126">
                  <c:v>0.57646917869765801</c:v>
                </c:pt>
                <c:pt idx="1127">
                  <c:v>0.57706823219313497</c:v>
                </c:pt>
                <c:pt idx="1128">
                  <c:v>0.57766728568861203</c:v>
                </c:pt>
                <c:pt idx="1129">
                  <c:v>0.57826633918408898</c:v>
                </c:pt>
                <c:pt idx="1130">
                  <c:v>0.57886539267956605</c:v>
                </c:pt>
                <c:pt idx="1131">
                  <c:v>0.579464446175043</c:v>
                </c:pt>
                <c:pt idx="1132">
                  <c:v>0.58006349967052095</c:v>
                </c:pt>
                <c:pt idx="1133">
                  <c:v>0.58066255316599802</c:v>
                </c:pt>
                <c:pt idx="1134">
                  <c:v>0.58126160666147497</c:v>
                </c:pt>
                <c:pt idx="1135">
                  <c:v>0.58186066015695204</c:v>
                </c:pt>
                <c:pt idx="1136">
                  <c:v>0.58245971365242899</c:v>
                </c:pt>
                <c:pt idx="1137">
                  <c:v>0.58305876714790605</c:v>
                </c:pt>
                <c:pt idx="1138">
                  <c:v>0.58365782064338401</c:v>
                </c:pt>
                <c:pt idx="1139">
                  <c:v>0.58425687413886096</c:v>
                </c:pt>
                <c:pt idx="1140">
                  <c:v>0.58485592763433802</c:v>
                </c:pt>
                <c:pt idx="1141">
                  <c:v>0.58545498112981498</c:v>
                </c:pt>
                <c:pt idx="1142">
                  <c:v>0.58605403462529204</c:v>
                </c:pt>
                <c:pt idx="1143">
                  <c:v>0.586653088120769</c:v>
                </c:pt>
                <c:pt idx="1144">
                  <c:v>0.58725214161624595</c:v>
                </c:pt>
                <c:pt idx="1145">
                  <c:v>0.58785119511172401</c:v>
                </c:pt>
                <c:pt idx="1146">
                  <c:v>0.58845024860720097</c:v>
                </c:pt>
                <c:pt idx="1147">
                  <c:v>0.58904930210267803</c:v>
                </c:pt>
                <c:pt idx="1148">
                  <c:v>0.58964835559815498</c:v>
                </c:pt>
                <c:pt idx="1149">
                  <c:v>0.59024740909363205</c:v>
                </c:pt>
                <c:pt idx="1150">
                  <c:v>0.590846462589109</c:v>
                </c:pt>
                <c:pt idx="1151">
                  <c:v>0.59144551608458695</c:v>
                </c:pt>
                <c:pt idx="1152">
                  <c:v>0.59204456958006402</c:v>
                </c:pt>
                <c:pt idx="1153">
                  <c:v>0.59264362307554097</c:v>
                </c:pt>
                <c:pt idx="1154">
                  <c:v>0.59324267657101803</c:v>
                </c:pt>
                <c:pt idx="1155">
                  <c:v>0.59384173006649499</c:v>
                </c:pt>
                <c:pt idx="1156">
                  <c:v>0.59444078356197205</c:v>
                </c:pt>
                <c:pt idx="1157">
                  <c:v>0.59503983705744901</c:v>
                </c:pt>
                <c:pt idx="1158">
                  <c:v>0.59563889055292596</c:v>
                </c:pt>
                <c:pt idx="1159">
                  <c:v>0.59623794404840402</c:v>
                </c:pt>
                <c:pt idx="1160">
                  <c:v>0.59683699754388098</c:v>
                </c:pt>
                <c:pt idx="1161">
                  <c:v>0.59743605103935804</c:v>
                </c:pt>
                <c:pt idx="1162">
                  <c:v>0.59803510453483499</c:v>
                </c:pt>
                <c:pt idx="1163">
                  <c:v>0.59863415803031195</c:v>
                </c:pt>
                <c:pt idx="1164">
                  <c:v>0.59923321152578901</c:v>
                </c:pt>
                <c:pt idx="1165">
                  <c:v>0.59983226502126596</c:v>
                </c:pt>
                <c:pt idx="1166">
                  <c:v>0.60043131851674403</c:v>
                </c:pt>
                <c:pt idx="1167">
                  <c:v>0.60103037201221998</c:v>
                </c:pt>
                <c:pt idx="1168">
                  <c:v>0.60162942550769805</c:v>
                </c:pt>
                <c:pt idx="1169">
                  <c:v>0.602228479003175</c:v>
                </c:pt>
                <c:pt idx="1170">
                  <c:v>0.60282753249865195</c:v>
                </c:pt>
                <c:pt idx="1171">
                  <c:v>0.60342658599412902</c:v>
                </c:pt>
                <c:pt idx="1172">
                  <c:v>0.60402563948960697</c:v>
                </c:pt>
                <c:pt idx="1173">
                  <c:v>0.60462469298508403</c:v>
                </c:pt>
                <c:pt idx="1174">
                  <c:v>0.60522374648056099</c:v>
                </c:pt>
                <c:pt idx="1175">
                  <c:v>0.60582279997603805</c:v>
                </c:pt>
                <c:pt idx="1176">
                  <c:v>0.606421853471515</c:v>
                </c:pt>
                <c:pt idx="1177">
                  <c:v>0.60702090696699196</c:v>
                </c:pt>
                <c:pt idx="1178">
                  <c:v>0.60761996046246902</c:v>
                </c:pt>
                <c:pt idx="1179">
                  <c:v>0.60821901395794598</c:v>
                </c:pt>
                <c:pt idx="1180">
                  <c:v>0.60881806745342404</c:v>
                </c:pt>
                <c:pt idx="1181">
                  <c:v>0.60941712094890099</c:v>
                </c:pt>
                <c:pt idx="1182">
                  <c:v>0.61001617444437795</c:v>
                </c:pt>
                <c:pt idx="1183">
                  <c:v>0.61061522793985501</c:v>
                </c:pt>
                <c:pt idx="1184">
                  <c:v>0.61121428143533196</c:v>
                </c:pt>
                <c:pt idx="1185">
                  <c:v>0.61181333493080903</c:v>
                </c:pt>
                <c:pt idx="1186">
                  <c:v>0.61241238842628598</c:v>
                </c:pt>
                <c:pt idx="1187">
                  <c:v>0.61301144192176305</c:v>
                </c:pt>
                <c:pt idx="1188">
                  <c:v>0.613610495417241</c:v>
                </c:pt>
                <c:pt idx="1189">
                  <c:v>0.61420954891271795</c:v>
                </c:pt>
                <c:pt idx="1190">
                  <c:v>0.61480860240819502</c:v>
                </c:pt>
                <c:pt idx="1191">
                  <c:v>0.61540765590367197</c:v>
                </c:pt>
                <c:pt idx="1192">
                  <c:v>0.61600670939914903</c:v>
                </c:pt>
                <c:pt idx="1193">
                  <c:v>0.61660576289462699</c:v>
                </c:pt>
                <c:pt idx="1194">
                  <c:v>0.61720481639010405</c:v>
                </c:pt>
                <c:pt idx="1195">
                  <c:v>0.617803869885581</c:v>
                </c:pt>
                <c:pt idx="1196">
                  <c:v>0.61840292338105796</c:v>
                </c:pt>
                <c:pt idx="1197">
                  <c:v>0.61900197687653502</c:v>
                </c:pt>
                <c:pt idx="1198">
                  <c:v>0.61960103037201197</c:v>
                </c:pt>
                <c:pt idx="1199">
                  <c:v>0.62020008386748904</c:v>
                </c:pt>
                <c:pt idx="1200">
                  <c:v>0.62079913736296699</c:v>
                </c:pt>
                <c:pt idx="1201">
                  <c:v>0.62139819085844405</c:v>
                </c:pt>
                <c:pt idx="1202">
                  <c:v>0.62199724435392101</c:v>
                </c:pt>
                <c:pt idx="1203">
                  <c:v>0.62259629784939796</c:v>
                </c:pt>
                <c:pt idx="1204">
                  <c:v>0.62319535134487503</c:v>
                </c:pt>
                <c:pt idx="1205">
                  <c:v>0.62379440484035198</c:v>
                </c:pt>
                <c:pt idx="1206">
                  <c:v>0.62439345833583004</c:v>
                </c:pt>
                <c:pt idx="1207">
                  <c:v>0.624992511831306</c:v>
                </c:pt>
                <c:pt idx="1208">
                  <c:v>0.62559156532678395</c:v>
                </c:pt>
                <c:pt idx="1209">
                  <c:v>0.62619061882226101</c:v>
                </c:pt>
                <c:pt idx="1210">
                  <c:v>0.62678967231773797</c:v>
                </c:pt>
                <c:pt idx="1211">
                  <c:v>0.62738872581321503</c:v>
                </c:pt>
                <c:pt idx="1212">
                  <c:v>0.62798777930869198</c:v>
                </c:pt>
                <c:pt idx="1213">
                  <c:v>0.62858683280416905</c:v>
                </c:pt>
                <c:pt idx="1214">
                  <c:v>0.629185886299647</c:v>
                </c:pt>
                <c:pt idx="1215">
                  <c:v>0.62978493979512395</c:v>
                </c:pt>
                <c:pt idx="1216">
                  <c:v>0.63038399329060102</c:v>
                </c:pt>
                <c:pt idx="1217">
                  <c:v>0.63098304678607797</c:v>
                </c:pt>
                <c:pt idx="1218">
                  <c:v>0.63158210028155504</c:v>
                </c:pt>
                <c:pt idx="1219">
                  <c:v>0.63218115377703199</c:v>
                </c:pt>
                <c:pt idx="1220">
                  <c:v>0.63278020727251005</c:v>
                </c:pt>
                <c:pt idx="1221">
                  <c:v>0.63337926076798701</c:v>
                </c:pt>
                <c:pt idx="1222">
                  <c:v>0.63397831426346396</c:v>
                </c:pt>
                <c:pt idx="1223">
                  <c:v>0.63457736775894102</c:v>
                </c:pt>
                <c:pt idx="1224">
                  <c:v>0.63517642125441798</c:v>
                </c:pt>
                <c:pt idx="1225">
                  <c:v>0.63577547474989504</c:v>
                </c:pt>
                <c:pt idx="1226">
                  <c:v>0.636374528245372</c:v>
                </c:pt>
                <c:pt idx="1227">
                  <c:v>0.63697358174084895</c:v>
                </c:pt>
                <c:pt idx="1228">
                  <c:v>0.63757263523632701</c:v>
                </c:pt>
                <c:pt idx="1229">
                  <c:v>0.63817168873180397</c:v>
                </c:pt>
                <c:pt idx="1230">
                  <c:v>0.63877074222728103</c:v>
                </c:pt>
                <c:pt idx="1231">
                  <c:v>0.63936979572275798</c:v>
                </c:pt>
                <c:pt idx="1232">
                  <c:v>0.63996884921823505</c:v>
                </c:pt>
                <c:pt idx="1233">
                  <c:v>0.640567902713712</c:v>
                </c:pt>
                <c:pt idx="1234">
                  <c:v>0.64116695620918995</c:v>
                </c:pt>
                <c:pt idx="1235">
                  <c:v>0.64176600970466602</c:v>
                </c:pt>
                <c:pt idx="1236">
                  <c:v>0.64236506320014397</c:v>
                </c:pt>
                <c:pt idx="1237">
                  <c:v>0.64296411669562104</c:v>
                </c:pt>
                <c:pt idx="1238">
                  <c:v>0.64356317019109799</c:v>
                </c:pt>
                <c:pt idx="1239">
                  <c:v>0.64416222368657505</c:v>
                </c:pt>
                <c:pt idx="1240">
                  <c:v>0.64476127718205201</c:v>
                </c:pt>
                <c:pt idx="1241">
                  <c:v>0.64536033067752996</c:v>
                </c:pt>
                <c:pt idx="1242">
                  <c:v>0.64595938417300702</c:v>
                </c:pt>
                <c:pt idx="1243">
                  <c:v>0.64655843766848398</c:v>
                </c:pt>
                <c:pt idx="1244">
                  <c:v>0.64715749116396104</c:v>
                </c:pt>
                <c:pt idx="1245">
                  <c:v>0.64775654465943799</c:v>
                </c:pt>
                <c:pt idx="1246">
                  <c:v>0.64835559815491495</c:v>
                </c:pt>
                <c:pt idx="1247">
                  <c:v>0.64895465165039201</c:v>
                </c:pt>
                <c:pt idx="1248">
                  <c:v>0.64955370514586896</c:v>
                </c:pt>
                <c:pt idx="1249">
                  <c:v>0.65015275864134703</c:v>
                </c:pt>
                <c:pt idx="1250">
                  <c:v>0.65075181213682398</c:v>
                </c:pt>
                <c:pt idx="1251">
                  <c:v>0.65135086563230105</c:v>
                </c:pt>
                <c:pt idx="1252">
                  <c:v>0.651949919127778</c:v>
                </c:pt>
                <c:pt idx="1253">
                  <c:v>0.65254897262325495</c:v>
                </c:pt>
                <c:pt idx="1254">
                  <c:v>0.65314802611873202</c:v>
                </c:pt>
                <c:pt idx="1255">
                  <c:v>0.65374707961420997</c:v>
                </c:pt>
                <c:pt idx="1256">
                  <c:v>0.65434613310968703</c:v>
                </c:pt>
                <c:pt idx="1257">
                  <c:v>0.65494518660516399</c:v>
                </c:pt>
                <c:pt idx="1258">
                  <c:v>0.65554424010064105</c:v>
                </c:pt>
                <c:pt idx="1259">
                  <c:v>0.656143293596118</c:v>
                </c:pt>
                <c:pt idx="1260">
                  <c:v>0.65674234709159496</c:v>
                </c:pt>
                <c:pt idx="1261">
                  <c:v>0.65734140058707302</c:v>
                </c:pt>
                <c:pt idx="1262">
                  <c:v>0.65794045408254997</c:v>
                </c:pt>
                <c:pt idx="1263">
                  <c:v>0.65853950757802704</c:v>
                </c:pt>
                <c:pt idx="1264">
                  <c:v>0.65913856107350399</c:v>
                </c:pt>
                <c:pt idx="1265">
                  <c:v>0.65973761456898095</c:v>
                </c:pt>
                <c:pt idx="1266">
                  <c:v>0.66033666806445801</c:v>
                </c:pt>
                <c:pt idx="1267">
                  <c:v>0.66093572155993496</c:v>
                </c:pt>
                <c:pt idx="1268">
                  <c:v>0.66153477505541203</c:v>
                </c:pt>
                <c:pt idx="1269">
                  <c:v>0.66213382855088998</c:v>
                </c:pt>
                <c:pt idx="1270">
                  <c:v>0.66273288204636704</c:v>
                </c:pt>
                <c:pt idx="1271">
                  <c:v>0.663331935541844</c:v>
                </c:pt>
                <c:pt idx="1272">
                  <c:v>0.66393098903732095</c:v>
                </c:pt>
                <c:pt idx="1273">
                  <c:v>0.66453004253279802</c:v>
                </c:pt>
                <c:pt idx="1274">
                  <c:v>0.66512909602827597</c:v>
                </c:pt>
                <c:pt idx="1275">
                  <c:v>0.66572814952375303</c:v>
                </c:pt>
                <c:pt idx="1276">
                  <c:v>0.66632720301922999</c:v>
                </c:pt>
                <c:pt idx="1277">
                  <c:v>0.66692625651470705</c:v>
                </c:pt>
                <c:pt idx="1278">
                  <c:v>0.667525310010184</c:v>
                </c:pt>
                <c:pt idx="1279">
                  <c:v>0.66812436350566096</c:v>
                </c:pt>
                <c:pt idx="1280">
                  <c:v>0.66872341700113802</c:v>
                </c:pt>
                <c:pt idx="1281">
                  <c:v>0.66932247049661497</c:v>
                </c:pt>
                <c:pt idx="1282">
                  <c:v>0.66992152399209304</c:v>
                </c:pt>
                <c:pt idx="1283">
                  <c:v>0.67052057748756999</c:v>
                </c:pt>
                <c:pt idx="1284">
                  <c:v>0.67111963098304706</c:v>
                </c:pt>
                <c:pt idx="1285">
                  <c:v>0.67171868447852401</c:v>
                </c:pt>
                <c:pt idx="1286">
                  <c:v>0.67231773797400096</c:v>
                </c:pt>
                <c:pt idx="1287">
                  <c:v>0.67291679146947803</c:v>
                </c:pt>
                <c:pt idx="1288">
                  <c:v>0.67351584496495498</c:v>
                </c:pt>
                <c:pt idx="1289">
                  <c:v>0.67411489846043304</c:v>
                </c:pt>
                <c:pt idx="1290">
                  <c:v>0.67471395195591</c:v>
                </c:pt>
                <c:pt idx="1291">
                  <c:v>0.67531300545138695</c:v>
                </c:pt>
                <c:pt idx="1292">
                  <c:v>0.67591205894686401</c:v>
                </c:pt>
                <c:pt idx="1293">
                  <c:v>0.67651111244234097</c:v>
                </c:pt>
                <c:pt idx="1294">
                  <c:v>0.67711016593781803</c:v>
                </c:pt>
                <c:pt idx="1295">
                  <c:v>0.67770921943329598</c:v>
                </c:pt>
                <c:pt idx="1296">
                  <c:v>0.67830827292877305</c:v>
                </c:pt>
                <c:pt idx="1297">
                  <c:v>0.67890732642425</c:v>
                </c:pt>
                <c:pt idx="1298">
                  <c:v>0.67950637991972695</c:v>
                </c:pt>
                <c:pt idx="1299">
                  <c:v>0.68010543341520402</c:v>
                </c:pt>
                <c:pt idx="1300">
                  <c:v>0.68070448691068097</c:v>
                </c:pt>
                <c:pt idx="1301">
                  <c:v>0.68130354040615804</c:v>
                </c:pt>
                <c:pt idx="1302">
                  <c:v>0.68190259390163499</c:v>
                </c:pt>
                <c:pt idx="1303">
                  <c:v>0.68250164739711305</c:v>
                </c:pt>
                <c:pt idx="1304">
                  <c:v>0.68310070089259001</c:v>
                </c:pt>
                <c:pt idx="1305">
                  <c:v>0.68369975438806696</c:v>
                </c:pt>
                <c:pt idx="1306">
                  <c:v>0.68429880788354402</c:v>
                </c:pt>
                <c:pt idx="1307">
                  <c:v>0.68489786137902098</c:v>
                </c:pt>
                <c:pt idx="1308">
                  <c:v>0.68549691487449804</c:v>
                </c:pt>
                <c:pt idx="1309">
                  <c:v>0.68609596836997599</c:v>
                </c:pt>
                <c:pt idx="1310">
                  <c:v>0.68669502186545295</c:v>
                </c:pt>
                <c:pt idx="1311">
                  <c:v>0.68729407536093001</c:v>
                </c:pt>
                <c:pt idx="1312">
                  <c:v>0.68789312885640697</c:v>
                </c:pt>
                <c:pt idx="1313">
                  <c:v>0.68849218235188403</c:v>
                </c:pt>
                <c:pt idx="1314">
                  <c:v>0.68909123584736098</c:v>
                </c:pt>
                <c:pt idx="1315">
                  <c:v>0.68969028934283805</c:v>
                </c:pt>
                <c:pt idx="1316">
                  <c:v>0.690289342838315</c:v>
                </c:pt>
                <c:pt idx="1317">
                  <c:v>0.69088839633379295</c:v>
                </c:pt>
                <c:pt idx="1318">
                  <c:v>0.69148744982927002</c:v>
                </c:pt>
                <c:pt idx="1319">
                  <c:v>0.69208650332474697</c:v>
                </c:pt>
                <c:pt idx="1320">
                  <c:v>0.69268555682022404</c:v>
                </c:pt>
                <c:pt idx="1321">
                  <c:v>0.69328461031570099</c:v>
                </c:pt>
                <c:pt idx="1322">
                  <c:v>0.69388366381117805</c:v>
                </c:pt>
                <c:pt idx="1323">
                  <c:v>0.69448271730665501</c:v>
                </c:pt>
                <c:pt idx="1324">
                  <c:v>0.69508177080213296</c:v>
                </c:pt>
                <c:pt idx="1325">
                  <c:v>0.69568082429761002</c:v>
                </c:pt>
                <c:pt idx="1326">
                  <c:v>0.69627987779308698</c:v>
                </c:pt>
                <c:pt idx="1327">
                  <c:v>0.69687893128856404</c:v>
                </c:pt>
                <c:pt idx="1328">
                  <c:v>0.69747798478404099</c:v>
                </c:pt>
                <c:pt idx="1329">
                  <c:v>0.69807703827951895</c:v>
                </c:pt>
                <c:pt idx="1330">
                  <c:v>0.69867609177499601</c:v>
                </c:pt>
                <c:pt idx="1331">
                  <c:v>0.69927514527047296</c:v>
                </c:pt>
                <c:pt idx="1332">
                  <c:v>0.69987419876595003</c:v>
                </c:pt>
                <c:pt idx="1333">
                  <c:v>0.70047325226142698</c:v>
                </c:pt>
                <c:pt idx="1334">
                  <c:v>0.70107230575690405</c:v>
                </c:pt>
                <c:pt idx="1335">
                  <c:v>0.701671359252381</c:v>
                </c:pt>
                <c:pt idx="1336">
                  <c:v>0.70227041274785795</c:v>
                </c:pt>
                <c:pt idx="1337">
                  <c:v>0.70286946624333602</c:v>
                </c:pt>
                <c:pt idx="1338">
                  <c:v>0.70346851973881197</c:v>
                </c:pt>
                <c:pt idx="1339">
                  <c:v>0.70406757323429003</c:v>
                </c:pt>
                <c:pt idx="1340">
                  <c:v>0.70466662672976699</c:v>
                </c:pt>
                <c:pt idx="1341">
                  <c:v>0.70526568022524405</c:v>
                </c:pt>
                <c:pt idx="1342">
                  <c:v>0.705864733720721</c:v>
                </c:pt>
                <c:pt idx="1343">
                  <c:v>0.70646378721619796</c:v>
                </c:pt>
                <c:pt idx="1344">
                  <c:v>0.70706284071167602</c:v>
                </c:pt>
                <c:pt idx="1345">
                  <c:v>0.70766189420715297</c:v>
                </c:pt>
                <c:pt idx="1346">
                  <c:v>0.70826094770263004</c:v>
                </c:pt>
                <c:pt idx="1347">
                  <c:v>0.70886000119810699</c:v>
                </c:pt>
                <c:pt idx="1348">
                  <c:v>0.70945905469358395</c:v>
                </c:pt>
                <c:pt idx="1349">
                  <c:v>0.71005810818906101</c:v>
                </c:pt>
                <c:pt idx="1350">
                  <c:v>0.71065716168453796</c:v>
                </c:pt>
                <c:pt idx="1351">
                  <c:v>0.71125621518001603</c:v>
                </c:pt>
                <c:pt idx="1352">
                  <c:v>0.71185526867549298</c:v>
                </c:pt>
                <c:pt idx="1353">
                  <c:v>0.71245432217097004</c:v>
                </c:pt>
                <c:pt idx="1354">
                  <c:v>0.713053375666447</c:v>
                </c:pt>
                <c:pt idx="1355">
                  <c:v>0.71365242916192395</c:v>
                </c:pt>
                <c:pt idx="1356">
                  <c:v>0.71425148265740102</c:v>
                </c:pt>
                <c:pt idx="1357">
                  <c:v>0.71485053615287897</c:v>
                </c:pt>
                <c:pt idx="1358">
                  <c:v>0.71544958964835603</c:v>
                </c:pt>
                <c:pt idx="1359">
                  <c:v>0.71604864314383299</c:v>
                </c:pt>
                <c:pt idx="1360">
                  <c:v>0.71664769663931005</c:v>
                </c:pt>
                <c:pt idx="1361">
                  <c:v>0.717246750134787</c:v>
                </c:pt>
                <c:pt idx="1362">
                  <c:v>0.71784580363026396</c:v>
                </c:pt>
                <c:pt idx="1363">
                  <c:v>0.71844485712574102</c:v>
                </c:pt>
                <c:pt idx="1364">
                  <c:v>0.71904391062121897</c:v>
                </c:pt>
                <c:pt idx="1365">
                  <c:v>0.71964296411669604</c:v>
                </c:pt>
                <c:pt idx="1366">
                  <c:v>0.72024201761217299</c:v>
                </c:pt>
                <c:pt idx="1367">
                  <c:v>0.72084107110765006</c:v>
                </c:pt>
                <c:pt idx="1368">
                  <c:v>0.72144012460312701</c:v>
                </c:pt>
                <c:pt idx="1369">
                  <c:v>0.72203917809860396</c:v>
                </c:pt>
                <c:pt idx="1370">
                  <c:v>0.72263823159408203</c:v>
                </c:pt>
                <c:pt idx="1371">
                  <c:v>0.72323728508955798</c:v>
                </c:pt>
                <c:pt idx="1372">
                  <c:v>0.72383633858503604</c:v>
                </c:pt>
                <c:pt idx="1373">
                  <c:v>0.724435392080513</c:v>
                </c:pt>
                <c:pt idx="1374">
                  <c:v>0.72503444557598995</c:v>
                </c:pt>
                <c:pt idx="1375">
                  <c:v>0.72563349907146701</c:v>
                </c:pt>
                <c:pt idx="1376">
                  <c:v>0.72623255256694397</c:v>
                </c:pt>
                <c:pt idx="1377">
                  <c:v>0.72683160606242203</c:v>
                </c:pt>
                <c:pt idx="1378">
                  <c:v>0.72743065955789898</c:v>
                </c:pt>
                <c:pt idx="1379">
                  <c:v>0.72802971305337605</c:v>
                </c:pt>
                <c:pt idx="1380">
                  <c:v>0.728628766548853</c:v>
                </c:pt>
                <c:pt idx="1381">
                  <c:v>0.72922782004432996</c:v>
                </c:pt>
                <c:pt idx="1382">
                  <c:v>0.72982687353980702</c:v>
                </c:pt>
                <c:pt idx="1383">
                  <c:v>0.73042592703528397</c:v>
                </c:pt>
                <c:pt idx="1384">
                  <c:v>0.73102498053076104</c:v>
                </c:pt>
                <c:pt idx="1385">
                  <c:v>0.73162403402623899</c:v>
                </c:pt>
                <c:pt idx="1386">
                  <c:v>0.73222308752171605</c:v>
                </c:pt>
                <c:pt idx="1387">
                  <c:v>0.73282214101719301</c:v>
                </c:pt>
                <c:pt idx="1388">
                  <c:v>0.73342119451266996</c:v>
                </c:pt>
                <c:pt idx="1389">
                  <c:v>0.73402024800814702</c:v>
                </c:pt>
                <c:pt idx="1390">
                  <c:v>0.73461930150362398</c:v>
                </c:pt>
                <c:pt idx="1391">
                  <c:v>0.73521835499910104</c:v>
                </c:pt>
                <c:pt idx="1392">
                  <c:v>0.735817408494579</c:v>
                </c:pt>
                <c:pt idx="1393">
                  <c:v>0.73641646199005495</c:v>
                </c:pt>
                <c:pt idx="1394">
                  <c:v>0.73701551548553301</c:v>
                </c:pt>
                <c:pt idx="1395">
                  <c:v>0.73761456898100997</c:v>
                </c:pt>
                <c:pt idx="1396">
                  <c:v>0.73821362247648703</c:v>
                </c:pt>
                <c:pt idx="1397">
                  <c:v>0.73881267597196398</c:v>
                </c:pt>
                <c:pt idx="1398">
                  <c:v>0.73941172946744105</c:v>
                </c:pt>
                <c:pt idx="1399">
                  <c:v>0.740010782962918</c:v>
                </c:pt>
                <c:pt idx="1400">
                  <c:v>0.74060983645839595</c:v>
                </c:pt>
                <c:pt idx="1401">
                  <c:v>0.74120888995387302</c:v>
                </c:pt>
                <c:pt idx="1402">
                  <c:v>0.74180794344934997</c:v>
                </c:pt>
                <c:pt idx="1403">
                  <c:v>0.74240699694482704</c:v>
                </c:pt>
                <c:pt idx="1404">
                  <c:v>0.74300605044030399</c:v>
                </c:pt>
                <c:pt idx="1405">
                  <c:v>0.74360510393578205</c:v>
                </c:pt>
                <c:pt idx="1406">
                  <c:v>0.74420415743125901</c:v>
                </c:pt>
                <c:pt idx="1407">
                  <c:v>0.74480321092673596</c:v>
                </c:pt>
                <c:pt idx="1408">
                  <c:v>0.74540226442221302</c:v>
                </c:pt>
                <c:pt idx="1409">
                  <c:v>0.74600131791768998</c:v>
                </c:pt>
                <c:pt idx="1410">
                  <c:v>0.74660037141316704</c:v>
                </c:pt>
                <c:pt idx="1411">
                  <c:v>0.74719942490864399</c:v>
                </c:pt>
                <c:pt idx="1412">
                  <c:v>0.74779847840412195</c:v>
                </c:pt>
                <c:pt idx="1413">
                  <c:v>0.74839753189959901</c:v>
                </c:pt>
                <c:pt idx="1414">
                  <c:v>0.74899658539507596</c:v>
                </c:pt>
                <c:pt idx="1415">
                  <c:v>0.74959563889055303</c:v>
                </c:pt>
                <c:pt idx="1416">
                  <c:v>0.75019469238602998</c:v>
                </c:pt>
                <c:pt idx="1417">
                  <c:v>0.75079374588150705</c:v>
                </c:pt>
                <c:pt idx="1418">
                  <c:v>0.751392799376984</c:v>
                </c:pt>
                <c:pt idx="1419">
                  <c:v>0.75199185287246195</c:v>
                </c:pt>
                <c:pt idx="1420">
                  <c:v>0.75259090636793902</c:v>
                </c:pt>
                <c:pt idx="1421">
                  <c:v>0.75318995986341597</c:v>
                </c:pt>
                <c:pt idx="1422">
                  <c:v>0.75378901335889303</c:v>
                </c:pt>
                <c:pt idx="1423">
                  <c:v>0.75438806685436999</c:v>
                </c:pt>
                <c:pt idx="1424">
                  <c:v>0.75498712034984705</c:v>
                </c:pt>
                <c:pt idx="1425">
                  <c:v>0.75558617384532401</c:v>
                </c:pt>
                <c:pt idx="1426">
                  <c:v>0.75618522734080196</c:v>
                </c:pt>
                <c:pt idx="1427">
                  <c:v>0.75678428083627902</c:v>
                </c:pt>
                <c:pt idx="1428">
                  <c:v>0.75738333433175598</c:v>
                </c:pt>
                <c:pt idx="1429">
                  <c:v>0.75798238782723304</c:v>
                </c:pt>
                <c:pt idx="1430">
                  <c:v>0.75858144132270999</c:v>
                </c:pt>
                <c:pt idx="1431">
                  <c:v>0.75918049481818695</c:v>
                </c:pt>
                <c:pt idx="1432">
                  <c:v>0.75977954831366401</c:v>
                </c:pt>
                <c:pt idx="1433">
                  <c:v>0.76037860180914196</c:v>
                </c:pt>
                <c:pt idx="1434">
                  <c:v>0.76097765530461903</c:v>
                </c:pt>
                <c:pt idx="1435">
                  <c:v>0.76157670880009598</c:v>
                </c:pt>
                <c:pt idx="1436">
                  <c:v>0.76217576229557304</c:v>
                </c:pt>
                <c:pt idx="1437">
                  <c:v>0.76277481579105</c:v>
                </c:pt>
                <c:pt idx="1438">
                  <c:v>0.76337386928652695</c:v>
                </c:pt>
                <c:pt idx="1439">
                  <c:v>0.76397292278200402</c:v>
                </c:pt>
                <c:pt idx="1440">
                  <c:v>0.76457197627748197</c:v>
                </c:pt>
                <c:pt idx="1441">
                  <c:v>0.76517102977295903</c:v>
                </c:pt>
                <c:pt idx="1442">
                  <c:v>0.76577008326843599</c:v>
                </c:pt>
                <c:pt idx="1443">
                  <c:v>0.76636913676391305</c:v>
                </c:pt>
                <c:pt idx="1444">
                  <c:v>0.76696819025939</c:v>
                </c:pt>
                <c:pt idx="1445">
                  <c:v>0.76756724375486696</c:v>
                </c:pt>
                <c:pt idx="1446">
                  <c:v>0.76816629725034402</c:v>
                </c:pt>
                <c:pt idx="1447">
                  <c:v>0.76876535074582197</c:v>
                </c:pt>
                <c:pt idx="1448">
                  <c:v>0.76936440424129904</c:v>
                </c:pt>
                <c:pt idx="1449">
                  <c:v>0.76996345773677599</c:v>
                </c:pt>
                <c:pt idx="1450">
                  <c:v>0.77056251123225294</c:v>
                </c:pt>
                <c:pt idx="1451">
                  <c:v>0.77116156472773001</c:v>
                </c:pt>
                <c:pt idx="1452">
                  <c:v>0.77176061822320696</c:v>
                </c:pt>
                <c:pt idx="1453">
                  <c:v>0.77235967171868503</c:v>
                </c:pt>
                <c:pt idx="1454">
                  <c:v>0.77295872521416098</c:v>
                </c:pt>
                <c:pt idx="1455">
                  <c:v>0.77355777870963904</c:v>
                </c:pt>
                <c:pt idx="1456">
                  <c:v>0.774156832205116</c:v>
                </c:pt>
                <c:pt idx="1457">
                  <c:v>0.77475588570059295</c:v>
                </c:pt>
                <c:pt idx="1458">
                  <c:v>0.77535493919607001</c:v>
                </c:pt>
                <c:pt idx="1459">
                  <c:v>0.77595399269154697</c:v>
                </c:pt>
                <c:pt idx="1460">
                  <c:v>0.77655304618702403</c:v>
                </c:pt>
                <c:pt idx="1461">
                  <c:v>0.77715209968250099</c:v>
                </c:pt>
                <c:pt idx="1462">
                  <c:v>0.77775115317797905</c:v>
                </c:pt>
                <c:pt idx="1463">
                  <c:v>0.778350206673456</c:v>
                </c:pt>
                <c:pt idx="1464">
                  <c:v>0.77894926016893296</c:v>
                </c:pt>
                <c:pt idx="1465">
                  <c:v>0.77954831366441002</c:v>
                </c:pt>
                <c:pt idx="1466">
                  <c:v>0.78014736715988697</c:v>
                </c:pt>
                <c:pt idx="1467">
                  <c:v>0.78074642065536504</c:v>
                </c:pt>
                <c:pt idx="1468">
                  <c:v>0.78134547415084199</c:v>
                </c:pt>
                <c:pt idx="1469">
                  <c:v>0.78194452764631905</c:v>
                </c:pt>
                <c:pt idx="1470">
                  <c:v>0.78254358114179601</c:v>
                </c:pt>
                <c:pt idx="1471">
                  <c:v>0.78314263463727296</c:v>
                </c:pt>
                <c:pt idx="1472">
                  <c:v>0.78374168813275003</c:v>
                </c:pt>
                <c:pt idx="1473">
                  <c:v>0.78434074162822698</c:v>
                </c:pt>
                <c:pt idx="1474">
                  <c:v>0.78493979512370504</c:v>
                </c:pt>
                <c:pt idx="1475">
                  <c:v>0.785538848619182</c:v>
                </c:pt>
                <c:pt idx="1476">
                  <c:v>0.78613790211465895</c:v>
                </c:pt>
                <c:pt idx="1477">
                  <c:v>0.78673695561013601</c:v>
                </c:pt>
                <c:pt idx="1478">
                  <c:v>0.78733600910561297</c:v>
                </c:pt>
                <c:pt idx="1479">
                  <c:v>0.78793506260109003</c:v>
                </c:pt>
                <c:pt idx="1480">
                  <c:v>0.78853411609656698</c:v>
                </c:pt>
                <c:pt idx="1481">
                  <c:v>0.78913316959204405</c:v>
                </c:pt>
                <c:pt idx="1482">
                  <c:v>0.789732223087522</c:v>
                </c:pt>
                <c:pt idx="1483">
                  <c:v>0.79033127658299895</c:v>
                </c:pt>
                <c:pt idx="1484">
                  <c:v>0.79093033007847602</c:v>
                </c:pt>
                <c:pt idx="1485">
                  <c:v>0.79152938357395297</c:v>
                </c:pt>
                <c:pt idx="1486">
                  <c:v>0.79212843706943004</c:v>
                </c:pt>
                <c:pt idx="1487">
                  <c:v>0.79272749056490699</c:v>
                </c:pt>
                <c:pt idx="1488">
                  <c:v>0.79332654406038405</c:v>
                </c:pt>
                <c:pt idx="1489">
                  <c:v>0.79392559755586201</c:v>
                </c:pt>
                <c:pt idx="1490">
                  <c:v>0.79452465105133896</c:v>
                </c:pt>
                <c:pt idx="1491">
                  <c:v>0.79512370454681602</c:v>
                </c:pt>
                <c:pt idx="1492">
                  <c:v>0.79572275804229298</c:v>
                </c:pt>
                <c:pt idx="1493">
                  <c:v>0.79632181153777104</c:v>
                </c:pt>
                <c:pt idx="1494">
                  <c:v>0.79692086503324699</c:v>
                </c:pt>
                <c:pt idx="1495">
                  <c:v>0.79751991852872495</c:v>
                </c:pt>
                <c:pt idx="1496">
                  <c:v>0.79811897202420201</c:v>
                </c:pt>
                <c:pt idx="1497">
                  <c:v>0.79871802551967896</c:v>
                </c:pt>
                <c:pt idx="1498">
                  <c:v>0.79931707901515603</c:v>
                </c:pt>
                <c:pt idx="1499">
                  <c:v>0.79991613251063298</c:v>
                </c:pt>
                <c:pt idx="1500">
                  <c:v>0.80051518600611005</c:v>
                </c:pt>
                <c:pt idx="1501">
                  <c:v>0.801114239501588</c:v>
                </c:pt>
                <c:pt idx="1502">
                  <c:v>0.80171329299706395</c:v>
                </c:pt>
                <c:pt idx="1503">
                  <c:v>0.80231234649254202</c:v>
                </c:pt>
                <c:pt idx="1504">
                  <c:v>0.80291139998801897</c:v>
                </c:pt>
                <c:pt idx="1505">
                  <c:v>0.80351045348349603</c:v>
                </c:pt>
                <c:pt idx="1506">
                  <c:v>0.80410950697897299</c:v>
                </c:pt>
                <c:pt idx="1507">
                  <c:v>0.80470856047445005</c:v>
                </c:pt>
                <c:pt idx="1508">
                  <c:v>0.805307613969928</c:v>
                </c:pt>
                <c:pt idx="1509">
                  <c:v>0.80590666746540496</c:v>
                </c:pt>
                <c:pt idx="1510">
                  <c:v>0.80650572096088202</c:v>
                </c:pt>
                <c:pt idx="1511">
                  <c:v>0.80710477445635898</c:v>
                </c:pt>
                <c:pt idx="1512">
                  <c:v>0.80770382795183604</c:v>
                </c:pt>
                <c:pt idx="1513">
                  <c:v>0.80830288144731299</c:v>
                </c:pt>
                <c:pt idx="1514">
                  <c:v>0.80890193494278995</c:v>
                </c:pt>
                <c:pt idx="1515">
                  <c:v>0.80950098843826801</c:v>
                </c:pt>
                <c:pt idx="1516">
                  <c:v>0.81010004193374396</c:v>
                </c:pt>
                <c:pt idx="1517">
                  <c:v>0.81069909542922203</c:v>
                </c:pt>
                <c:pt idx="1518">
                  <c:v>0.81129814892469898</c:v>
                </c:pt>
                <c:pt idx="1519">
                  <c:v>0.81189720242017605</c:v>
                </c:pt>
                <c:pt idx="1520">
                  <c:v>0.812496255915653</c:v>
                </c:pt>
                <c:pt idx="1521">
                  <c:v>0.81309530941112995</c:v>
                </c:pt>
                <c:pt idx="1522">
                  <c:v>0.81369436290660802</c:v>
                </c:pt>
                <c:pt idx="1523">
                  <c:v>0.81429341640208497</c:v>
                </c:pt>
                <c:pt idx="1524">
                  <c:v>0.81489246989756203</c:v>
                </c:pt>
                <c:pt idx="1525">
                  <c:v>0.81549152339303899</c:v>
                </c:pt>
                <c:pt idx="1526">
                  <c:v>0.81609057688851605</c:v>
                </c:pt>
                <c:pt idx="1527">
                  <c:v>0.816689630383994</c:v>
                </c:pt>
                <c:pt idx="1528">
                  <c:v>0.81728868387946996</c:v>
                </c:pt>
                <c:pt idx="1529">
                  <c:v>0.81788773737494802</c:v>
                </c:pt>
                <c:pt idx="1530">
                  <c:v>0.81848679087042397</c:v>
                </c:pt>
                <c:pt idx="1531">
                  <c:v>0.81908584436590204</c:v>
                </c:pt>
                <c:pt idx="1532">
                  <c:v>0.81968489786137899</c:v>
                </c:pt>
                <c:pt idx="1533">
                  <c:v>0.82028395135685594</c:v>
                </c:pt>
                <c:pt idx="1534">
                  <c:v>0.82088300485233301</c:v>
                </c:pt>
                <c:pt idx="1535">
                  <c:v>0.82148205834780996</c:v>
                </c:pt>
                <c:pt idx="1536">
                  <c:v>0.82208111184328803</c:v>
                </c:pt>
                <c:pt idx="1537">
                  <c:v>0.82268016533876498</c:v>
                </c:pt>
                <c:pt idx="1538">
                  <c:v>0.82327921883424204</c:v>
                </c:pt>
                <c:pt idx="1539">
                  <c:v>0.823878272329719</c:v>
                </c:pt>
                <c:pt idx="1540">
                  <c:v>0.82447732582519595</c:v>
                </c:pt>
                <c:pt idx="1541">
                  <c:v>0.82507637932067301</c:v>
                </c:pt>
                <c:pt idx="1542">
                  <c:v>0.82567543281615097</c:v>
                </c:pt>
                <c:pt idx="1543">
                  <c:v>0.82627448631162803</c:v>
                </c:pt>
                <c:pt idx="1544">
                  <c:v>0.82687353980710498</c:v>
                </c:pt>
                <c:pt idx="1545">
                  <c:v>0.82747259330258205</c:v>
                </c:pt>
                <c:pt idx="1546">
                  <c:v>0.828071646798059</c:v>
                </c:pt>
                <c:pt idx="1547">
                  <c:v>0.82867070029353596</c:v>
                </c:pt>
                <c:pt idx="1548">
                  <c:v>0.82926975378901302</c:v>
                </c:pt>
                <c:pt idx="1549">
                  <c:v>0.82986880728449097</c:v>
                </c:pt>
                <c:pt idx="1550">
                  <c:v>0.83046786077996704</c:v>
                </c:pt>
                <c:pt idx="1551">
                  <c:v>0.83106691427544499</c:v>
                </c:pt>
                <c:pt idx="1552">
                  <c:v>0.83166596777092205</c:v>
                </c:pt>
                <c:pt idx="1553">
                  <c:v>0.83226502126639901</c:v>
                </c:pt>
                <c:pt idx="1554">
                  <c:v>0.83286407476187596</c:v>
                </c:pt>
                <c:pt idx="1555">
                  <c:v>0.83346312825735303</c:v>
                </c:pt>
                <c:pt idx="1556">
                  <c:v>0.83406218175282998</c:v>
                </c:pt>
                <c:pt idx="1557">
                  <c:v>0.83466123524830804</c:v>
                </c:pt>
                <c:pt idx="1558">
                  <c:v>0.835260288743785</c:v>
                </c:pt>
                <c:pt idx="1559">
                  <c:v>0.83585934223926195</c:v>
                </c:pt>
                <c:pt idx="1560">
                  <c:v>0.83645839573473901</c:v>
                </c:pt>
                <c:pt idx="1561">
                  <c:v>0.83705744923021597</c:v>
                </c:pt>
                <c:pt idx="1562">
                  <c:v>0.83765650272569303</c:v>
                </c:pt>
                <c:pt idx="1563">
                  <c:v>0.83825555622117098</c:v>
                </c:pt>
                <c:pt idx="1564">
                  <c:v>0.83885460971664805</c:v>
                </c:pt>
                <c:pt idx="1565">
                  <c:v>0.839453663212125</c:v>
                </c:pt>
                <c:pt idx="1566">
                  <c:v>0.84005271670760195</c:v>
                </c:pt>
                <c:pt idx="1567">
                  <c:v>0.84065177020307902</c:v>
                </c:pt>
                <c:pt idx="1568">
                  <c:v>0.84125082369855597</c:v>
                </c:pt>
                <c:pt idx="1569">
                  <c:v>0.84184987719403404</c:v>
                </c:pt>
                <c:pt idx="1570">
                  <c:v>0.84244893068951099</c:v>
                </c:pt>
                <c:pt idx="1571">
                  <c:v>0.84304798418498805</c:v>
                </c:pt>
                <c:pt idx="1572">
                  <c:v>0.84364703768046501</c:v>
                </c:pt>
                <c:pt idx="1573">
                  <c:v>0.84424609117594196</c:v>
                </c:pt>
                <c:pt idx="1574">
                  <c:v>0.84484514467141902</c:v>
                </c:pt>
                <c:pt idx="1575">
                  <c:v>0.84544419816689598</c:v>
                </c:pt>
                <c:pt idx="1576">
                  <c:v>0.84604325166237404</c:v>
                </c:pt>
                <c:pt idx="1577">
                  <c:v>0.84664230515784999</c:v>
                </c:pt>
                <c:pt idx="1578">
                  <c:v>0.84724135865332795</c:v>
                </c:pt>
                <c:pt idx="1579">
                  <c:v>0.84784041214880501</c:v>
                </c:pt>
                <c:pt idx="1580">
                  <c:v>0.84843946564428196</c:v>
                </c:pt>
                <c:pt idx="1581">
                  <c:v>0.84903851913975903</c:v>
                </c:pt>
                <c:pt idx="1582">
                  <c:v>0.84963757263523598</c:v>
                </c:pt>
                <c:pt idx="1583">
                  <c:v>0.85023662613071405</c:v>
                </c:pt>
                <c:pt idx="1584">
                  <c:v>0.850835679626191</c:v>
                </c:pt>
                <c:pt idx="1585">
                  <c:v>0.85143473312166795</c:v>
                </c:pt>
                <c:pt idx="1586">
                  <c:v>0.85203378661714502</c:v>
                </c:pt>
                <c:pt idx="1587">
                  <c:v>0.85263284011262197</c:v>
                </c:pt>
                <c:pt idx="1588">
                  <c:v>0.85323189360810003</c:v>
                </c:pt>
                <c:pt idx="1589">
                  <c:v>0.85383094710357599</c:v>
                </c:pt>
                <c:pt idx="1590">
                  <c:v>0.85443000059905405</c:v>
                </c:pt>
                <c:pt idx="1591">
                  <c:v>0.855029054094531</c:v>
                </c:pt>
                <c:pt idx="1592">
                  <c:v>0.85562810759000796</c:v>
                </c:pt>
                <c:pt idx="1593">
                  <c:v>0.85622716108548502</c:v>
                </c:pt>
                <c:pt idx="1594">
                  <c:v>0.85682621458096198</c:v>
                </c:pt>
                <c:pt idx="1595">
                  <c:v>0.85742526807643904</c:v>
                </c:pt>
                <c:pt idx="1596">
                  <c:v>0.85802432157191599</c:v>
                </c:pt>
                <c:pt idx="1597">
                  <c:v>0.85862337506739395</c:v>
                </c:pt>
                <c:pt idx="1598">
                  <c:v>0.85922242856287101</c:v>
                </c:pt>
                <c:pt idx="1599">
                  <c:v>0.85982148205834796</c:v>
                </c:pt>
                <c:pt idx="1600">
                  <c:v>0.86042053555382503</c:v>
                </c:pt>
                <c:pt idx="1601">
                  <c:v>0.86101958904930198</c:v>
                </c:pt>
                <c:pt idx="1602">
                  <c:v>0.86161864254478004</c:v>
                </c:pt>
                <c:pt idx="1603">
                  <c:v>0.862217696040256</c:v>
                </c:pt>
                <c:pt idx="1604">
                  <c:v>0.86281674953573295</c:v>
                </c:pt>
                <c:pt idx="1605">
                  <c:v>0.86341580303121102</c:v>
                </c:pt>
                <c:pt idx="1606">
                  <c:v>0.86401485652668797</c:v>
                </c:pt>
                <c:pt idx="1607">
                  <c:v>0.86461391002216503</c:v>
                </c:pt>
                <c:pt idx="1608">
                  <c:v>0.86521296351764199</c:v>
                </c:pt>
                <c:pt idx="1609">
                  <c:v>0.86581201701311905</c:v>
                </c:pt>
                <c:pt idx="1610">
                  <c:v>0.866411070508597</c:v>
                </c:pt>
                <c:pt idx="1611">
                  <c:v>0.86701012400407396</c:v>
                </c:pt>
                <c:pt idx="1612">
                  <c:v>0.86760917749955102</c:v>
                </c:pt>
                <c:pt idx="1613">
                  <c:v>0.86820823099502797</c:v>
                </c:pt>
                <c:pt idx="1614">
                  <c:v>0.86880728449050504</c:v>
                </c:pt>
                <c:pt idx="1615">
                  <c:v>0.86940633798598199</c:v>
                </c:pt>
                <c:pt idx="1616">
                  <c:v>0.87000539148145895</c:v>
                </c:pt>
                <c:pt idx="1617">
                  <c:v>0.87060444497693601</c:v>
                </c:pt>
                <c:pt idx="1618">
                  <c:v>0.87120349847241396</c:v>
                </c:pt>
                <c:pt idx="1619">
                  <c:v>0.87180255196789103</c:v>
                </c:pt>
                <c:pt idx="1620">
                  <c:v>0.87240160546336798</c:v>
                </c:pt>
                <c:pt idx="1621">
                  <c:v>0.87300065895884504</c:v>
                </c:pt>
                <c:pt idx="1622">
                  <c:v>0.873599712454322</c:v>
                </c:pt>
                <c:pt idx="1623">
                  <c:v>0.87419876594979895</c:v>
                </c:pt>
                <c:pt idx="1624">
                  <c:v>0.87479781944527701</c:v>
                </c:pt>
                <c:pt idx="1625">
                  <c:v>0.87539687294075397</c:v>
                </c:pt>
                <c:pt idx="1626">
                  <c:v>0.87599592643623103</c:v>
                </c:pt>
                <c:pt idx="1627">
                  <c:v>0.87659497993170798</c:v>
                </c:pt>
                <c:pt idx="1628">
                  <c:v>0.87719403342718505</c:v>
                </c:pt>
                <c:pt idx="1629">
                  <c:v>0.877793086922662</c:v>
                </c:pt>
                <c:pt idx="1630">
                  <c:v>0.87839214041813896</c:v>
                </c:pt>
                <c:pt idx="1631">
                  <c:v>0.87899119391361702</c:v>
                </c:pt>
                <c:pt idx="1632">
                  <c:v>0.87959024740909397</c:v>
                </c:pt>
                <c:pt idx="1633">
                  <c:v>0.88018930090457104</c:v>
                </c:pt>
                <c:pt idx="1634">
                  <c:v>0.88078835440004799</c:v>
                </c:pt>
                <c:pt idx="1635">
                  <c:v>0.88138740789552505</c:v>
                </c:pt>
                <c:pt idx="1636">
                  <c:v>0.88198646139100201</c:v>
                </c:pt>
                <c:pt idx="1637">
                  <c:v>0.88258551488647896</c:v>
                </c:pt>
                <c:pt idx="1638">
                  <c:v>0.88318456838195603</c:v>
                </c:pt>
                <c:pt idx="1639">
                  <c:v>0.88378362187743298</c:v>
                </c:pt>
                <c:pt idx="1640">
                  <c:v>0.88438267537291104</c:v>
                </c:pt>
                <c:pt idx="1641">
                  <c:v>0.884981728868388</c:v>
                </c:pt>
                <c:pt idx="1642">
                  <c:v>0.88558078236386495</c:v>
                </c:pt>
                <c:pt idx="1643">
                  <c:v>0.88617983585934201</c:v>
                </c:pt>
                <c:pt idx="1644">
                  <c:v>0.88677888935481997</c:v>
                </c:pt>
                <c:pt idx="1645">
                  <c:v>0.88737794285029703</c:v>
                </c:pt>
                <c:pt idx="1646">
                  <c:v>0.88797699634577398</c:v>
                </c:pt>
                <c:pt idx="1647">
                  <c:v>0.88857604984125105</c:v>
                </c:pt>
                <c:pt idx="1648">
                  <c:v>0.889175103336728</c:v>
                </c:pt>
                <c:pt idx="1649">
                  <c:v>0.88977415683220495</c:v>
                </c:pt>
                <c:pt idx="1650">
                  <c:v>0.89037321032768202</c:v>
                </c:pt>
                <c:pt idx="1651">
                  <c:v>0.89097226382315897</c:v>
                </c:pt>
                <c:pt idx="1652">
                  <c:v>0.89157131731863704</c:v>
                </c:pt>
                <c:pt idx="1653">
                  <c:v>0.89217037081411399</c:v>
                </c:pt>
                <c:pt idx="1654">
                  <c:v>0.89276942430959105</c:v>
                </c:pt>
                <c:pt idx="1655">
                  <c:v>0.89336847780506801</c:v>
                </c:pt>
                <c:pt idx="1656">
                  <c:v>0.89396753130054496</c:v>
                </c:pt>
                <c:pt idx="1657">
                  <c:v>0.89456658479602202</c:v>
                </c:pt>
                <c:pt idx="1658">
                  <c:v>0.89516563829149998</c:v>
                </c:pt>
                <c:pt idx="1659">
                  <c:v>0.89576469178697704</c:v>
                </c:pt>
                <c:pt idx="1660">
                  <c:v>0.89636374528245399</c:v>
                </c:pt>
                <c:pt idx="1661">
                  <c:v>0.89696279877793095</c:v>
                </c:pt>
                <c:pt idx="1662">
                  <c:v>0.89756185227340801</c:v>
                </c:pt>
                <c:pt idx="1663">
                  <c:v>0.89816090576888497</c:v>
                </c:pt>
                <c:pt idx="1664">
                  <c:v>0.89875995926436303</c:v>
                </c:pt>
                <c:pt idx="1665">
                  <c:v>0.89935901275983998</c:v>
                </c:pt>
                <c:pt idx="1666">
                  <c:v>0.89995806625531705</c:v>
                </c:pt>
                <c:pt idx="1667">
                  <c:v>0.900557119750794</c:v>
                </c:pt>
                <c:pt idx="1668">
                  <c:v>0.90115617324627095</c:v>
                </c:pt>
                <c:pt idx="1669">
                  <c:v>0.90175522674174802</c:v>
                </c:pt>
                <c:pt idx="1670">
                  <c:v>0.90235428023722497</c:v>
                </c:pt>
                <c:pt idx="1671">
                  <c:v>0.90295333373270203</c:v>
                </c:pt>
                <c:pt idx="1672">
                  <c:v>0.90355238722817899</c:v>
                </c:pt>
                <c:pt idx="1673">
                  <c:v>0.90415144072365605</c:v>
                </c:pt>
                <c:pt idx="1674">
                  <c:v>0.904750494219134</c:v>
                </c:pt>
                <c:pt idx="1675">
                  <c:v>0.90534954771461096</c:v>
                </c:pt>
                <c:pt idx="1676">
                  <c:v>0.90594860121008802</c:v>
                </c:pt>
                <c:pt idx="1677">
                  <c:v>0.90654765470556498</c:v>
                </c:pt>
                <c:pt idx="1678">
                  <c:v>0.90714670820104204</c:v>
                </c:pt>
                <c:pt idx="1679">
                  <c:v>0.90774576169651999</c:v>
                </c:pt>
                <c:pt idx="1680">
                  <c:v>0.90834481519199695</c:v>
                </c:pt>
                <c:pt idx="1681">
                  <c:v>0.90894386868747401</c:v>
                </c:pt>
                <c:pt idx="1682">
                  <c:v>0.90954292218295096</c:v>
                </c:pt>
                <c:pt idx="1683">
                  <c:v>0.91014197567842803</c:v>
                </c:pt>
                <c:pt idx="1684">
                  <c:v>0.91074102917390498</c:v>
                </c:pt>
                <c:pt idx="1685">
                  <c:v>0.91134008266938304</c:v>
                </c:pt>
                <c:pt idx="1686">
                  <c:v>0.91193913616486</c:v>
                </c:pt>
                <c:pt idx="1687">
                  <c:v>0.91253818966033595</c:v>
                </c:pt>
                <c:pt idx="1688">
                  <c:v>0.91313724315581402</c:v>
                </c:pt>
                <c:pt idx="1689">
                  <c:v>0.91373629665129097</c:v>
                </c:pt>
                <c:pt idx="1690">
                  <c:v>0.91433535014676803</c:v>
                </c:pt>
                <c:pt idx="1691">
                  <c:v>0.91493440364224499</c:v>
                </c:pt>
                <c:pt idx="1692">
                  <c:v>0.91553345713772205</c:v>
                </c:pt>
                <c:pt idx="1693">
                  <c:v>0.9161325106332</c:v>
                </c:pt>
                <c:pt idx="1694">
                  <c:v>0.91673156412867696</c:v>
                </c:pt>
                <c:pt idx="1695">
                  <c:v>0.91733061762415402</c:v>
                </c:pt>
                <c:pt idx="1696">
                  <c:v>0.91792967111963097</c:v>
                </c:pt>
                <c:pt idx="1697">
                  <c:v>0.91852872461510804</c:v>
                </c:pt>
                <c:pt idx="1698">
                  <c:v>0.91912777811058499</c:v>
                </c:pt>
                <c:pt idx="1699">
                  <c:v>0.91972683160606195</c:v>
                </c:pt>
                <c:pt idx="1700">
                  <c:v>0.92032588510154001</c:v>
                </c:pt>
                <c:pt idx="1701">
                  <c:v>0.92092493859701696</c:v>
                </c:pt>
                <c:pt idx="1702">
                  <c:v>0.92152399209249403</c:v>
                </c:pt>
                <c:pt idx="1703">
                  <c:v>0.92212304558797098</c:v>
                </c:pt>
                <c:pt idx="1704">
                  <c:v>0.92272209908344804</c:v>
                </c:pt>
                <c:pt idx="1705">
                  <c:v>0.923321152578925</c:v>
                </c:pt>
                <c:pt idx="1706">
                  <c:v>0.92392020607440295</c:v>
                </c:pt>
                <c:pt idx="1707">
                  <c:v>0.92451925956988001</c:v>
                </c:pt>
                <c:pt idx="1708">
                  <c:v>0.92511831306535697</c:v>
                </c:pt>
                <c:pt idx="1709">
                  <c:v>0.92571736656083403</c:v>
                </c:pt>
                <c:pt idx="1710">
                  <c:v>0.92631642005631099</c:v>
                </c:pt>
                <c:pt idx="1711">
                  <c:v>0.92691547355178805</c:v>
                </c:pt>
                <c:pt idx="1712">
                  <c:v>0.927514527047265</c:v>
                </c:pt>
                <c:pt idx="1713">
                  <c:v>0.92811358054274196</c:v>
                </c:pt>
                <c:pt idx="1714">
                  <c:v>0.92871263403822002</c:v>
                </c:pt>
                <c:pt idx="1715">
                  <c:v>0.92931168753369697</c:v>
                </c:pt>
                <c:pt idx="1716">
                  <c:v>0.92991074102917404</c:v>
                </c:pt>
                <c:pt idx="1717">
                  <c:v>0.93050979452465099</c:v>
                </c:pt>
                <c:pt idx="1718">
                  <c:v>0.93110884802012805</c:v>
                </c:pt>
                <c:pt idx="1719">
                  <c:v>0.93170790151560501</c:v>
                </c:pt>
                <c:pt idx="1720">
                  <c:v>0.93230695501108196</c:v>
                </c:pt>
                <c:pt idx="1721">
                  <c:v>0.93290600850656002</c:v>
                </c:pt>
                <c:pt idx="1722">
                  <c:v>0.93350506200203698</c:v>
                </c:pt>
                <c:pt idx="1723">
                  <c:v>0.93410411549751404</c:v>
                </c:pt>
                <c:pt idx="1724">
                  <c:v>0.934703168992991</c:v>
                </c:pt>
                <c:pt idx="1725">
                  <c:v>0.93530222248846795</c:v>
                </c:pt>
                <c:pt idx="1726">
                  <c:v>0.93590127598394501</c:v>
                </c:pt>
                <c:pt idx="1727">
                  <c:v>0.93650032947942197</c:v>
                </c:pt>
                <c:pt idx="1728">
                  <c:v>0.93709938297490003</c:v>
                </c:pt>
                <c:pt idx="1729">
                  <c:v>0.93769843647037698</c:v>
                </c:pt>
                <c:pt idx="1730">
                  <c:v>0.93829748996585405</c:v>
                </c:pt>
                <c:pt idx="1731">
                  <c:v>0.938896543461331</c:v>
                </c:pt>
                <c:pt idx="1732">
                  <c:v>0.93949559695680795</c:v>
                </c:pt>
                <c:pt idx="1733">
                  <c:v>0.94009465045228502</c:v>
                </c:pt>
                <c:pt idx="1734">
                  <c:v>0.94069370394776197</c:v>
                </c:pt>
                <c:pt idx="1735">
                  <c:v>0.94129275744324004</c:v>
                </c:pt>
                <c:pt idx="1736">
                  <c:v>0.94189181093871699</c:v>
                </c:pt>
                <c:pt idx="1737">
                  <c:v>0.94249086443419405</c:v>
                </c:pt>
                <c:pt idx="1738">
                  <c:v>0.94308991792967101</c:v>
                </c:pt>
                <c:pt idx="1739">
                  <c:v>0.94368897142514796</c:v>
                </c:pt>
                <c:pt idx="1740">
                  <c:v>0.94428802492062502</c:v>
                </c:pt>
                <c:pt idx="1741">
                  <c:v>0.94488707841610298</c:v>
                </c:pt>
                <c:pt idx="1742">
                  <c:v>0.94548613191158004</c:v>
                </c:pt>
                <c:pt idx="1743">
                  <c:v>0.94608518540705699</c:v>
                </c:pt>
                <c:pt idx="1744">
                  <c:v>0.94668423890253395</c:v>
                </c:pt>
                <c:pt idx="1745">
                  <c:v>0.94728329239801101</c:v>
                </c:pt>
                <c:pt idx="1746">
                  <c:v>0.94788234589348797</c:v>
                </c:pt>
                <c:pt idx="1747">
                  <c:v>0.94848139938896503</c:v>
                </c:pt>
                <c:pt idx="1748">
                  <c:v>0.94908045288444298</c:v>
                </c:pt>
                <c:pt idx="1749">
                  <c:v>0.94967950637992005</c:v>
                </c:pt>
                <c:pt idx="1750">
                  <c:v>0.950278559875397</c:v>
                </c:pt>
                <c:pt idx="1751">
                  <c:v>0.95087761337087395</c:v>
                </c:pt>
                <c:pt idx="1752">
                  <c:v>0.95147666686635102</c:v>
                </c:pt>
                <c:pt idx="1753">
                  <c:v>0.95207572036182797</c:v>
                </c:pt>
                <c:pt idx="1754">
                  <c:v>0.95267477385730603</c:v>
                </c:pt>
                <c:pt idx="1755">
                  <c:v>0.95327382735278299</c:v>
                </c:pt>
                <c:pt idx="1756">
                  <c:v>0.95387288084826005</c:v>
                </c:pt>
                <c:pt idx="1757">
                  <c:v>0.95447193434373701</c:v>
                </c:pt>
                <c:pt idx="1758">
                  <c:v>0.95507098783921396</c:v>
                </c:pt>
                <c:pt idx="1759">
                  <c:v>0.95567004133469102</c:v>
                </c:pt>
                <c:pt idx="1760">
                  <c:v>0.95626909483016798</c:v>
                </c:pt>
                <c:pt idx="1761">
                  <c:v>0.95686814832564504</c:v>
                </c:pt>
                <c:pt idx="1762">
                  <c:v>0.95746720182112299</c:v>
                </c:pt>
                <c:pt idx="1763">
                  <c:v>0.95806625531659995</c:v>
                </c:pt>
                <c:pt idx="1764">
                  <c:v>0.95866530881207701</c:v>
                </c:pt>
                <c:pt idx="1765">
                  <c:v>0.95926436230755396</c:v>
                </c:pt>
                <c:pt idx="1766">
                  <c:v>0.95986341580303103</c:v>
                </c:pt>
                <c:pt idx="1767">
                  <c:v>0.96046246929850798</c:v>
                </c:pt>
                <c:pt idx="1768">
                  <c:v>0.96106152279398604</c:v>
                </c:pt>
                <c:pt idx="1769">
                  <c:v>0.961660576289463</c:v>
                </c:pt>
                <c:pt idx="1770">
                  <c:v>0.96225962978493995</c:v>
                </c:pt>
                <c:pt idx="1771">
                  <c:v>0.96285868328041702</c:v>
                </c:pt>
                <c:pt idx="1772">
                  <c:v>0.96345773677589397</c:v>
                </c:pt>
                <c:pt idx="1773">
                  <c:v>0.96405679027137103</c:v>
                </c:pt>
                <c:pt idx="1774">
                  <c:v>0.96465584376684899</c:v>
                </c:pt>
                <c:pt idx="1775">
                  <c:v>0.96525489726232605</c:v>
                </c:pt>
                <c:pt idx="1776">
                  <c:v>0.965853950757803</c:v>
                </c:pt>
                <c:pt idx="1777">
                  <c:v>0.96645300425327996</c:v>
                </c:pt>
                <c:pt idx="1778">
                  <c:v>0.96705205774875702</c:v>
                </c:pt>
                <c:pt idx="1779">
                  <c:v>0.96765111124423397</c:v>
                </c:pt>
                <c:pt idx="1780">
                  <c:v>0.96825016473971104</c:v>
                </c:pt>
                <c:pt idx="1781">
                  <c:v>0.96884921823518899</c:v>
                </c:pt>
                <c:pt idx="1782">
                  <c:v>0.96944827173066495</c:v>
                </c:pt>
                <c:pt idx="1783">
                  <c:v>0.97004732522614301</c:v>
                </c:pt>
                <c:pt idx="1784">
                  <c:v>0.97064637872161996</c:v>
                </c:pt>
                <c:pt idx="1785">
                  <c:v>0.97124543221709703</c:v>
                </c:pt>
                <c:pt idx="1786">
                  <c:v>0.97184448571257398</c:v>
                </c:pt>
                <c:pt idx="1787">
                  <c:v>0.97244353920805104</c:v>
                </c:pt>
                <c:pt idx="1788">
                  <c:v>0.973042592703528</c:v>
                </c:pt>
                <c:pt idx="1789">
                  <c:v>0.97364164619900595</c:v>
                </c:pt>
                <c:pt idx="1790">
                  <c:v>0.97424069969448301</c:v>
                </c:pt>
                <c:pt idx="1791">
                  <c:v>0.97483975318995997</c:v>
                </c:pt>
                <c:pt idx="1792">
                  <c:v>0.97543880668543703</c:v>
                </c:pt>
                <c:pt idx="1793">
                  <c:v>0.97603786018091399</c:v>
                </c:pt>
                <c:pt idx="1794">
                  <c:v>0.97663691367639105</c:v>
                </c:pt>
                <c:pt idx="1795">
                  <c:v>0.977235967171868</c:v>
                </c:pt>
                <c:pt idx="1796">
                  <c:v>0.97783502066734496</c:v>
                </c:pt>
                <c:pt idx="1797">
                  <c:v>0.97843407416282302</c:v>
                </c:pt>
                <c:pt idx="1798">
                  <c:v>0.97903312765829997</c:v>
                </c:pt>
                <c:pt idx="1799">
                  <c:v>0.97963218115377704</c:v>
                </c:pt>
                <c:pt idx="1800">
                  <c:v>0.98023123464925399</c:v>
                </c:pt>
                <c:pt idx="1801">
                  <c:v>0.98083028814473106</c:v>
                </c:pt>
                <c:pt idx="1802">
                  <c:v>0.98142934164020801</c:v>
                </c:pt>
                <c:pt idx="1803">
                  <c:v>0.98202839513568496</c:v>
                </c:pt>
                <c:pt idx="1804">
                  <c:v>0.98262744863116303</c:v>
                </c:pt>
                <c:pt idx="1805">
                  <c:v>0.98322650212663998</c:v>
                </c:pt>
                <c:pt idx="1806">
                  <c:v>0.98382555562211704</c:v>
                </c:pt>
                <c:pt idx="1807">
                  <c:v>0.984424609117594</c:v>
                </c:pt>
                <c:pt idx="1808">
                  <c:v>0.98502366261307195</c:v>
                </c:pt>
                <c:pt idx="1809">
                  <c:v>0.98562271610854901</c:v>
                </c:pt>
                <c:pt idx="1810">
                  <c:v>0.98622176960402497</c:v>
                </c:pt>
                <c:pt idx="1811">
                  <c:v>0.98682082309950303</c:v>
                </c:pt>
                <c:pt idx="1812">
                  <c:v>0.98741987659497998</c:v>
                </c:pt>
                <c:pt idx="1813">
                  <c:v>0.98801893009045705</c:v>
                </c:pt>
                <c:pt idx="1814">
                  <c:v>0.988617983585934</c:v>
                </c:pt>
                <c:pt idx="1815">
                  <c:v>0.98921703708141095</c:v>
                </c:pt>
                <c:pt idx="1816">
                  <c:v>0.98981609057688902</c:v>
                </c:pt>
                <c:pt idx="1817">
                  <c:v>0.99041514407236497</c:v>
                </c:pt>
                <c:pt idx="1818">
                  <c:v>0.99101419756784304</c:v>
                </c:pt>
                <c:pt idx="1819">
                  <c:v>0.99161325106331999</c:v>
                </c:pt>
                <c:pt idx="1820">
                  <c:v>0.99221230455879705</c:v>
                </c:pt>
                <c:pt idx="1821">
                  <c:v>0.99281135805427401</c:v>
                </c:pt>
                <c:pt idx="1822">
                  <c:v>0.99341041154975096</c:v>
                </c:pt>
                <c:pt idx="1823">
                  <c:v>0.99400946504522902</c:v>
                </c:pt>
                <c:pt idx="1824">
                  <c:v>0.99460851854070598</c:v>
                </c:pt>
                <c:pt idx="1825">
                  <c:v>0.99520757203618304</c:v>
                </c:pt>
                <c:pt idx="1826">
                  <c:v>0.99580662553165999</c:v>
                </c:pt>
                <c:pt idx="1827">
                  <c:v>0.99640567902713695</c:v>
                </c:pt>
                <c:pt idx="1828">
                  <c:v>0.99700473252261401</c:v>
                </c:pt>
                <c:pt idx="1829">
                  <c:v>0.99760378601809097</c:v>
                </c:pt>
                <c:pt idx="1830">
                  <c:v>0.99820283951356903</c:v>
                </c:pt>
                <c:pt idx="1831">
                  <c:v>0.99880189300904598</c:v>
                </c:pt>
                <c:pt idx="1832">
                  <c:v>0.99940094650452305</c:v>
                </c:pt>
                <c:pt idx="1833">
                  <c:v>1</c:v>
                </c:pt>
              </c:numCache>
            </c:numRef>
          </c:xVal>
          <c:yVal>
            <c:numRef>
              <c:f>'atce8-2 hetr config4_excel_scra'!$G$7:$G$1840</c:f>
              <c:numCache>
                <c:formatCode>General</c:formatCode>
                <c:ptCount val="183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1.9652118533396599E-8</c:v>
                </c:pt>
                <c:pt idx="16">
                  <c:v>1.9562550236484099E-7</c:v>
                </c:pt>
                <c:pt idx="17">
                  <c:v>6.48434975666241E-7</c:v>
                </c:pt>
                <c:pt idx="18">
                  <c:v>1.5584812317446E-6</c:v>
                </c:pt>
                <c:pt idx="19">
                  <c:v>3.1094807633452801E-6</c:v>
                </c:pt>
                <c:pt idx="20">
                  <c:v>5.3067024289257404E-6</c:v>
                </c:pt>
                <c:pt idx="21">
                  <c:v>8.2793004390848194E-6</c:v>
                </c:pt>
                <c:pt idx="22">
                  <c:v>1.22227024604248E-5</c:v>
                </c:pt>
                <c:pt idx="23">
                  <c:v>1.7252374493269701E-5</c:v>
                </c:pt>
                <c:pt idx="24">
                  <c:v>2.3419700743634601E-5</c:v>
                </c:pt>
                <c:pt idx="25">
                  <c:v>3.09942708852527E-5</c:v>
                </c:pt>
                <c:pt idx="26">
                  <c:v>3.9808954046397597E-5</c:v>
                </c:pt>
                <c:pt idx="27">
                  <c:v>4.9998625718648801E-5</c:v>
                </c:pt>
                <c:pt idx="28">
                  <c:v>6.1909874807476004E-5</c:v>
                </c:pt>
                <c:pt idx="29">
                  <c:v>7.6063147953185002E-5</c:v>
                </c:pt>
                <c:pt idx="30">
                  <c:v>9.3175007629490194E-5</c:v>
                </c:pt>
                <c:pt idx="31">
                  <c:v>1.14190857142235E-4</c:v>
                </c:pt>
                <c:pt idx="32">
                  <c:v>1.39777893078224E-4</c:v>
                </c:pt>
                <c:pt idx="33">
                  <c:v>1.7087800636071901E-4</c:v>
                </c:pt>
                <c:pt idx="34">
                  <c:v>2.0784925187302401E-4</c:v>
                </c:pt>
                <c:pt idx="35">
                  <c:v>2.5149000718738799E-4</c:v>
                </c:pt>
                <c:pt idx="36">
                  <c:v>3.0557676525389498E-4</c:v>
                </c:pt>
                <c:pt idx="37">
                  <c:v>3.6106177421133299E-4</c:v>
                </c:pt>
                <c:pt idx="38">
                  <c:v>4.1754205190037302E-4</c:v>
                </c:pt>
                <c:pt idx="39">
                  <c:v>4.9243129394503898E-4</c:v>
                </c:pt>
                <c:pt idx="40">
                  <c:v>5.5572066091863601E-4</c:v>
                </c:pt>
                <c:pt idx="41">
                  <c:v>6.1570428787317702E-4</c:v>
                </c:pt>
                <c:pt idx="42">
                  <c:v>6.9873838610787404E-4</c:v>
                </c:pt>
                <c:pt idx="43">
                  <c:v>8.12059525284737E-4</c:v>
                </c:pt>
                <c:pt idx="44">
                  <c:v>9.33613148092929E-4</c:v>
                </c:pt>
                <c:pt idx="45">
                  <c:v>1.0530911036909E-3</c:v>
                </c:pt>
                <c:pt idx="46">
                  <c:v>1.1828463219777201E-3</c:v>
                </c:pt>
                <c:pt idx="47">
                  <c:v>1.3011884094697699E-3</c:v>
                </c:pt>
                <c:pt idx="48">
                  <c:v>1.4317209934756299E-3</c:v>
                </c:pt>
                <c:pt idx="49">
                  <c:v>1.5676701605719799E-3</c:v>
                </c:pt>
                <c:pt idx="50">
                  <c:v>1.71456855337731E-3</c:v>
                </c:pt>
                <c:pt idx="51">
                  <c:v>1.8582917106899799E-3</c:v>
                </c:pt>
                <c:pt idx="52">
                  <c:v>2.0040469920759598E-3</c:v>
                </c:pt>
                <c:pt idx="53">
                  <c:v>2.1503755775575699E-3</c:v>
                </c:pt>
                <c:pt idx="54">
                  <c:v>2.3007927220764501E-3</c:v>
                </c:pt>
                <c:pt idx="55">
                  <c:v>2.4545163142943999E-3</c:v>
                </c:pt>
                <c:pt idx="56">
                  <c:v>2.61096305933859E-3</c:v>
                </c:pt>
                <c:pt idx="57">
                  <c:v>2.7710506100907398E-3</c:v>
                </c:pt>
                <c:pt idx="58">
                  <c:v>2.9342459585894399E-3</c:v>
                </c:pt>
                <c:pt idx="59">
                  <c:v>3.09036084331917E-3</c:v>
                </c:pt>
                <c:pt idx="60">
                  <c:v>3.26030029942286E-3</c:v>
                </c:pt>
                <c:pt idx="61">
                  <c:v>3.40415450242928E-3</c:v>
                </c:pt>
                <c:pt idx="62">
                  <c:v>3.5379173544584802E-3</c:v>
                </c:pt>
                <c:pt idx="63">
                  <c:v>3.6769776495605001E-3</c:v>
                </c:pt>
                <c:pt idx="64">
                  <c:v>3.81649385712674E-3</c:v>
                </c:pt>
                <c:pt idx="65">
                  <c:v>3.9554296005403101E-3</c:v>
                </c:pt>
                <c:pt idx="66">
                  <c:v>4.0878773332700402E-3</c:v>
                </c:pt>
                <c:pt idx="67">
                  <c:v>4.19133715911365E-3</c:v>
                </c:pt>
                <c:pt idx="68">
                  <c:v>4.3643364572335504E-3</c:v>
                </c:pt>
                <c:pt idx="69">
                  <c:v>4.4919889499553901E-3</c:v>
                </c:pt>
                <c:pt idx="70">
                  <c:v>4.6544576359291703E-3</c:v>
                </c:pt>
                <c:pt idx="71">
                  <c:v>4.8330324537528401E-3</c:v>
                </c:pt>
                <c:pt idx="72">
                  <c:v>4.8973813842718202E-3</c:v>
                </c:pt>
                <c:pt idx="73">
                  <c:v>5.0822067653088698E-3</c:v>
                </c:pt>
                <c:pt idx="74">
                  <c:v>5.4042381532081697E-3</c:v>
                </c:pt>
                <c:pt idx="75">
                  <c:v>5.6617913965374298E-3</c:v>
                </c:pt>
                <c:pt idx="76">
                  <c:v>5.9192404027582999E-3</c:v>
                </c:pt>
                <c:pt idx="77">
                  <c:v>6.2029125348009402E-3</c:v>
                </c:pt>
                <c:pt idx="78">
                  <c:v>6.4629005305225197E-3</c:v>
                </c:pt>
                <c:pt idx="79">
                  <c:v>6.7532405072377802E-3</c:v>
                </c:pt>
                <c:pt idx="80">
                  <c:v>6.8210559044033702E-3</c:v>
                </c:pt>
                <c:pt idx="81">
                  <c:v>7.0983665756062598E-3</c:v>
                </c:pt>
                <c:pt idx="82">
                  <c:v>7.3688488836503403E-3</c:v>
                </c:pt>
                <c:pt idx="83">
                  <c:v>7.6351650376211598E-3</c:v>
                </c:pt>
                <c:pt idx="84">
                  <c:v>7.6617558240423501E-3</c:v>
                </c:pt>
                <c:pt idx="85">
                  <c:v>7.9254264202228107E-3</c:v>
                </c:pt>
                <c:pt idx="86">
                  <c:v>8.1876436913533995E-3</c:v>
                </c:pt>
                <c:pt idx="87">
                  <c:v>8.4483170543876804E-3</c:v>
                </c:pt>
                <c:pt idx="88">
                  <c:v>8.7067784593601403E-3</c:v>
                </c:pt>
                <c:pt idx="89">
                  <c:v>8.9620534724723002E-3</c:v>
                </c:pt>
                <c:pt idx="90">
                  <c:v>9.2133068647540992E-3</c:v>
                </c:pt>
                <c:pt idx="91">
                  <c:v>9.2383923740840899E-3</c:v>
                </c:pt>
                <c:pt idx="92">
                  <c:v>9.4847469553013403E-3</c:v>
                </c:pt>
                <c:pt idx="93">
                  <c:v>9.7265184340122306E-3</c:v>
                </c:pt>
                <c:pt idx="94">
                  <c:v>9.9635349688497292E-3</c:v>
                </c:pt>
                <c:pt idx="95">
                  <c:v>9.9871884667875194E-3</c:v>
                </c:pt>
                <c:pt idx="96">
                  <c:v>1.02188139782728E-2</c:v>
                </c:pt>
                <c:pt idx="97">
                  <c:v>1.0445419457264E-2</c:v>
                </c:pt>
                <c:pt idx="98">
                  <c:v>1.06671993908898E-2</c:v>
                </c:pt>
                <c:pt idx="99">
                  <c:v>1.0885008323622899E-2</c:v>
                </c:pt>
                <c:pt idx="100">
                  <c:v>1.11000484789807E-2</c:v>
                </c:pt>
                <c:pt idx="101">
                  <c:v>1.1313707908935801E-2</c:v>
                </c:pt>
                <c:pt idx="102">
                  <c:v>1.1335060197869199E-2</c:v>
                </c:pt>
                <c:pt idx="103">
                  <c:v>1.15483739469348E-2</c:v>
                </c:pt>
                <c:pt idx="104">
                  <c:v>1.17620993160191E-2</c:v>
                </c:pt>
                <c:pt idx="105">
                  <c:v>1.19762949176815E-2</c:v>
                </c:pt>
                <c:pt idx="106">
                  <c:v>1.21907316300992E-2</c:v>
                </c:pt>
                <c:pt idx="107">
                  <c:v>1.2404807342435801E-2</c:v>
                </c:pt>
                <c:pt idx="108">
                  <c:v>1.26179066228185E-2</c:v>
                </c:pt>
                <c:pt idx="109">
                  <c:v>1.26392016312962E-2</c:v>
                </c:pt>
                <c:pt idx="110">
                  <c:v>1.26392229449541E-2</c:v>
                </c:pt>
                <c:pt idx="111">
                  <c:v>1.26392868859279E-2</c:v>
                </c:pt>
                <c:pt idx="112">
                  <c:v>1.26394787088493E-2</c:v>
                </c:pt>
                <c:pt idx="113">
                  <c:v>1.2640054177613399E-2</c:v>
                </c:pt>
                <c:pt idx="114">
                  <c:v>1.26417779196983E-2</c:v>
                </c:pt>
                <c:pt idx="115">
                  <c:v>1.2646953142264101E-2</c:v>
                </c:pt>
                <c:pt idx="116">
                  <c:v>1.2662469485235899E-2</c:v>
                </c:pt>
                <c:pt idx="117">
                  <c:v>1.2708955905281399E-2</c:v>
                </c:pt>
                <c:pt idx="118">
                  <c:v>1.2847761102540199E-2</c:v>
                </c:pt>
                <c:pt idx="119">
                  <c:v>1.30574448692399E-2</c:v>
                </c:pt>
                <c:pt idx="120">
                  <c:v>1.32630950261766E-2</c:v>
                </c:pt>
                <c:pt idx="121">
                  <c:v>1.3286878404217399E-2</c:v>
                </c:pt>
                <c:pt idx="122">
                  <c:v>1.3489496693313899E-2</c:v>
                </c:pt>
                <c:pt idx="123">
                  <c:v>1.3689438786237299E-2</c:v>
                </c:pt>
                <c:pt idx="124">
                  <c:v>1.38473823162115E-2</c:v>
                </c:pt>
                <c:pt idx="125">
                  <c:v>1.4041102153122801E-2</c:v>
                </c:pt>
                <c:pt idx="126">
                  <c:v>1.42309895279185E-2</c:v>
                </c:pt>
                <c:pt idx="127">
                  <c:v>1.4417310861321401E-2</c:v>
                </c:pt>
                <c:pt idx="128">
                  <c:v>1.4435919016795799E-2</c:v>
                </c:pt>
                <c:pt idx="129">
                  <c:v>1.4619215142877199E-2</c:v>
                </c:pt>
                <c:pt idx="130">
                  <c:v>1.48012098037206E-2</c:v>
                </c:pt>
                <c:pt idx="131">
                  <c:v>1.49831058888962E-2</c:v>
                </c:pt>
                <c:pt idx="132">
                  <c:v>1.51657093210935E-2</c:v>
                </c:pt>
                <c:pt idx="133">
                  <c:v>1.5349406410363999E-2</c:v>
                </c:pt>
                <c:pt idx="134">
                  <c:v>1.5534334363379801E-2</c:v>
                </c:pt>
                <c:pt idx="135">
                  <c:v>1.5552830622151501E-2</c:v>
                </c:pt>
                <c:pt idx="136">
                  <c:v>1.57392092360094E-2</c:v>
                </c:pt>
                <c:pt idx="137">
                  <c:v>1.59269812302557E-2</c:v>
                </c:pt>
                <c:pt idx="138">
                  <c:v>1.6116203885344099E-2</c:v>
                </c:pt>
                <c:pt idx="139">
                  <c:v>1.6306879865481801E-2</c:v>
                </c:pt>
                <c:pt idx="140">
                  <c:v>1.6498997181738299E-2</c:v>
                </c:pt>
                <c:pt idx="141">
                  <c:v>1.6692322715977901E-2</c:v>
                </c:pt>
                <c:pt idx="142">
                  <c:v>1.6711658200029199E-2</c:v>
                </c:pt>
                <c:pt idx="143">
                  <c:v>1.6906177299112798E-2</c:v>
                </c:pt>
                <c:pt idx="144">
                  <c:v>1.71014889998513E-2</c:v>
                </c:pt>
                <c:pt idx="145">
                  <c:v>1.72973788335598E-2</c:v>
                </c:pt>
                <c:pt idx="146">
                  <c:v>1.73169634209887E-2</c:v>
                </c:pt>
                <c:pt idx="147">
                  <c:v>1.7513200933742801E-2</c:v>
                </c:pt>
                <c:pt idx="148">
                  <c:v>1.7709559667927099E-2</c:v>
                </c:pt>
                <c:pt idx="149">
                  <c:v>1.7905859789550602E-2</c:v>
                </c:pt>
                <c:pt idx="150">
                  <c:v>1.81019894019122E-2</c:v>
                </c:pt>
                <c:pt idx="151">
                  <c:v>1.8297817958854101E-2</c:v>
                </c:pt>
                <c:pt idx="152">
                  <c:v>1.8493181611633099E-2</c:v>
                </c:pt>
                <c:pt idx="153">
                  <c:v>1.851271025071E-2</c:v>
                </c:pt>
                <c:pt idx="154">
                  <c:v>1.8707338582290501E-2</c:v>
                </c:pt>
                <c:pt idx="155">
                  <c:v>1.8900999806642501E-2</c:v>
                </c:pt>
                <c:pt idx="156">
                  <c:v>1.9093374218897102E-2</c:v>
                </c:pt>
                <c:pt idx="157">
                  <c:v>1.9284154103118501E-2</c:v>
                </c:pt>
                <c:pt idx="158">
                  <c:v>1.94730703743742E-2</c:v>
                </c:pt>
                <c:pt idx="159">
                  <c:v>1.96599258813283E-2</c:v>
                </c:pt>
                <c:pt idx="160">
                  <c:v>1.9678596645673601E-2</c:v>
                </c:pt>
                <c:pt idx="161">
                  <c:v>1.9863063690836701E-2</c:v>
                </c:pt>
                <c:pt idx="162">
                  <c:v>2.0045343421854898E-2</c:v>
                </c:pt>
                <c:pt idx="163">
                  <c:v>2.0225531750188899E-2</c:v>
                </c:pt>
                <c:pt idx="164">
                  <c:v>2.0243536462724001E-2</c:v>
                </c:pt>
                <c:pt idx="165">
                  <c:v>2.0421570779504201E-2</c:v>
                </c:pt>
                <c:pt idx="166">
                  <c:v>2.0597874693680799E-2</c:v>
                </c:pt>
                <c:pt idx="167">
                  <c:v>2.07379347325501E-2</c:v>
                </c:pt>
                <c:pt idx="168">
                  <c:v>2.0911691664604201E-2</c:v>
                </c:pt>
                <c:pt idx="169">
                  <c:v>2.1084342950653302E-2</c:v>
                </c:pt>
                <c:pt idx="170">
                  <c:v>2.1256076417307101E-2</c:v>
                </c:pt>
                <c:pt idx="171">
                  <c:v>2.12732432366655E-2</c:v>
                </c:pt>
                <c:pt idx="172">
                  <c:v>2.1444145470660099E-2</c:v>
                </c:pt>
                <c:pt idx="173">
                  <c:v>2.16144336048864E-2</c:v>
                </c:pt>
                <c:pt idx="174">
                  <c:v>2.17842035508049E-2</c:v>
                </c:pt>
                <c:pt idx="175">
                  <c:v>2.1953536566734599E-2</c:v>
                </c:pt>
                <c:pt idx="176">
                  <c:v>2.2122492597340299E-2</c:v>
                </c:pt>
                <c:pt idx="177">
                  <c:v>2.22911156020409E-2</c:v>
                </c:pt>
                <c:pt idx="178">
                  <c:v>2.2307974705462301E-2</c:v>
                </c:pt>
                <c:pt idx="179">
                  <c:v>2.24762700126723E-2</c:v>
                </c:pt>
                <c:pt idx="180">
                  <c:v>2.2644293570743601E-2</c:v>
                </c:pt>
                <c:pt idx="181">
                  <c:v>2.28120640291271E-2</c:v>
                </c:pt>
                <c:pt idx="182">
                  <c:v>2.2979600037273298E-2</c:v>
                </c:pt>
                <c:pt idx="183">
                  <c:v>2.3146898930975102E-2</c:v>
                </c:pt>
                <c:pt idx="184">
                  <c:v>2.33139580460252E-2</c:v>
                </c:pt>
                <c:pt idx="185">
                  <c:v>2.3330659961219399E-2</c:v>
                </c:pt>
                <c:pt idx="186">
                  <c:v>2.34974553197526E-2</c:v>
                </c:pt>
                <c:pt idx="187">
                  <c:v>2.36640082354269E-2</c:v>
                </c:pt>
                <c:pt idx="188">
                  <c:v>2.3830302722998801E-2</c:v>
                </c:pt>
                <c:pt idx="189">
                  <c:v>2.38469300403902E-2</c:v>
                </c:pt>
                <c:pt idx="190">
                  <c:v>2.4012947450409099E-2</c:v>
                </c:pt>
                <c:pt idx="191">
                  <c:v>2.4178695775496601E-2</c:v>
                </c:pt>
                <c:pt idx="192">
                  <c:v>2.4344159030409301E-2</c:v>
                </c:pt>
                <c:pt idx="193">
                  <c:v>2.4509329222525501E-2</c:v>
                </c:pt>
                <c:pt idx="194">
                  <c:v>2.4674201023430702E-2</c:v>
                </c:pt>
                <c:pt idx="195">
                  <c:v>2.4838763776295899E-2</c:v>
                </c:pt>
                <c:pt idx="196">
                  <c:v>2.4855215256009401E-2</c:v>
                </c:pt>
                <c:pt idx="197">
                  <c:v>2.5019442318762301E-2</c:v>
                </c:pt>
                <c:pt idx="198">
                  <c:v>2.51833443482317E-2</c:v>
                </c:pt>
                <c:pt idx="199">
                  <c:v>2.5346902694967099E-2</c:v>
                </c:pt>
                <c:pt idx="200">
                  <c:v>2.5510104037932201E-2</c:v>
                </c:pt>
                <c:pt idx="201">
                  <c:v>2.5672929727676201E-2</c:v>
                </c:pt>
                <c:pt idx="202">
                  <c:v>2.5835374435784899E-2</c:v>
                </c:pt>
                <c:pt idx="203">
                  <c:v>2.5851612778919099E-2</c:v>
                </c:pt>
                <c:pt idx="204">
                  <c:v>2.60136365422836E-2</c:v>
                </c:pt>
                <c:pt idx="205">
                  <c:v>2.6175260674561902E-2</c:v>
                </c:pt>
                <c:pt idx="206">
                  <c:v>2.63364745189252E-2</c:v>
                </c:pt>
                <c:pt idx="207">
                  <c:v>2.6352592972733499E-2</c:v>
                </c:pt>
                <c:pt idx="208">
                  <c:v>2.6513343245036802E-2</c:v>
                </c:pt>
                <c:pt idx="209">
                  <c:v>2.6673664579974301E-2</c:v>
                </c:pt>
                <c:pt idx="210">
                  <c:v>2.68016397747982E-2</c:v>
                </c:pt>
                <c:pt idx="211">
                  <c:v>2.6961156519148901E-2</c:v>
                </c:pt>
                <c:pt idx="212">
                  <c:v>2.7120207027232401E-2</c:v>
                </c:pt>
                <c:pt idx="213">
                  <c:v>2.7278785970634201E-2</c:v>
                </c:pt>
                <c:pt idx="214">
                  <c:v>2.7294638003718501E-2</c:v>
                </c:pt>
                <c:pt idx="215">
                  <c:v>2.7452684105672101E-2</c:v>
                </c:pt>
                <c:pt idx="216">
                  <c:v>2.76102320008716E-2</c:v>
                </c:pt>
                <c:pt idx="217">
                  <c:v>2.77672763609026E-2</c:v>
                </c:pt>
                <c:pt idx="218">
                  <c:v>2.79238038647289E-2</c:v>
                </c:pt>
                <c:pt idx="219">
                  <c:v>2.8079803855521401E-2</c:v>
                </c:pt>
                <c:pt idx="220">
                  <c:v>2.82352656764512E-2</c:v>
                </c:pt>
                <c:pt idx="221">
                  <c:v>2.82508059972882E-2</c:v>
                </c:pt>
                <c:pt idx="222">
                  <c:v>2.84057163273191E-2</c:v>
                </c:pt>
                <c:pt idx="223">
                  <c:v>2.8560005897062899E-2</c:v>
                </c:pt>
                <c:pt idx="224">
                  <c:v>2.8713735983285998E-2</c:v>
                </c:pt>
                <c:pt idx="225">
                  <c:v>2.88669039217813E-2</c:v>
                </c:pt>
                <c:pt idx="226">
                  <c:v>2.9019496391512401E-2</c:v>
                </c:pt>
                <c:pt idx="227">
                  <c:v>2.9171513392479601E-2</c:v>
                </c:pt>
                <c:pt idx="228">
                  <c:v>2.9186710030582499E-2</c:v>
                </c:pt>
                <c:pt idx="229">
                  <c:v>2.93380769649828E-2</c:v>
                </c:pt>
                <c:pt idx="230">
                  <c:v>2.94888551095829E-2</c:v>
                </c:pt>
                <c:pt idx="231">
                  <c:v>2.96390338075537E-2</c:v>
                </c:pt>
                <c:pt idx="232">
                  <c:v>2.9654046615357001E-2</c:v>
                </c:pt>
                <c:pt idx="233">
                  <c:v>2.9803564589932E-2</c:v>
                </c:pt>
                <c:pt idx="234">
                  <c:v>2.9952477789463399E-2</c:v>
                </c:pt>
                <c:pt idx="235">
                  <c:v>3.0100783549743701E-2</c:v>
                </c:pt>
                <c:pt idx="236">
                  <c:v>3.02484818707731E-2</c:v>
                </c:pt>
                <c:pt idx="237">
                  <c:v>3.0395572752551499E-2</c:v>
                </c:pt>
                <c:pt idx="238">
                  <c:v>3.0542050866664502E-2</c:v>
                </c:pt>
                <c:pt idx="239">
                  <c:v>3.0556693349661299E-2</c:v>
                </c:pt>
                <c:pt idx="240">
                  <c:v>3.0702500083549501E-2</c:v>
                </c:pt>
                <c:pt idx="241">
                  <c:v>3.0847699378186801E-2</c:v>
                </c:pt>
                <c:pt idx="242">
                  <c:v>3.09922912335731E-2</c:v>
                </c:pt>
                <c:pt idx="243">
                  <c:v>3.11362836423302E-2</c:v>
                </c:pt>
                <c:pt idx="244">
                  <c:v>3.1279679268665303E-2</c:v>
                </c:pt>
                <c:pt idx="245">
                  <c:v>3.1422480776785597E-2</c:v>
                </c:pt>
                <c:pt idx="246">
                  <c:v>3.14367555991832E-2</c:v>
                </c:pt>
                <c:pt idx="247">
                  <c:v>3.1578912369151203E-2</c:v>
                </c:pt>
                <c:pt idx="248">
                  <c:v>3.1720491006147898E-2</c:v>
                </c:pt>
                <c:pt idx="249">
                  <c:v>3.1861499502795002E-2</c:v>
                </c:pt>
                <c:pt idx="250">
                  <c:v>3.1875595823307401E-2</c:v>
                </c:pt>
                <c:pt idx="251">
                  <c:v>3.2015986223874603E-2</c:v>
                </c:pt>
                <c:pt idx="252">
                  <c:v>3.2155819805128397E-2</c:v>
                </c:pt>
                <c:pt idx="253">
                  <c:v>3.22812293683791E-2</c:v>
                </c:pt>
                <c:pt idx="254">
                  <c:v>3.2420029237223397E-2</c:v>
                </c:pt>
                <c:pt idx="255">
                  <c:v>3.25582962646195E-2</c:v>
                </c:pt>
                <c:pt idx="256">
                  <c:v>3.2696035778981801E-2</c:v>
                </c:pt>
                <c:pt idx="257">
                  <c:v>3.2709804402003599E-2</c:v>
                </c:pt>
                <c:pt idx="258">
                  <c:v>3.28469684476018E-2</c:v>
                </c:pt>
                <c:pt idx="259">
                  <c:v>3.2983620965409799E-2</c:v>
                </c:pt>
                <c:pt idx="260">
                  <c:v>3.3119767283842E-2</c:v>
                </c:pt>
                <c:pt idx="261">
                  <c:v>3.3255418059727399E-2</c:v>
                </c:pt>
                <c:pt idx="262">
                  <c:v>3.3390583949894803E-2</c:v>
                </c:pt>
                <c:pt idx="263">
                  <c:v>3.3525272946966202E-2</c:v>
                </c:pt>
                <c:pt idx="264">
                  <c:v>3.3538737850362398E-2</c:v>
                </c:pt>
                <c:pt idx="265">
                  <c:v>3.3672912655436198E-2</c:v>
                </c:pt>
                <c:pt idx="266">
                  <c:v>3.3806631881071803E-2</c:v>
                </c:pt>
                <c:pt idx="267">
                  <c:v>3.3939903519890902E-2</c:v>
                </c:pt>
                <c:pt idx="268">
                  <c:v>3.40727408929297E-2</c:v>
                </c:pt>
                <c:pt idx="269">
                  <c:v>3.4205151992809997E-2</c:v>
                </c:pt>
                <c:pt idx="270">
                  <c:v>3.4337150140567797E-2</c:v>
                </c:pt>
                <c:pt idx="271">
                  <c:v>3.4350345959032802E-2</c:v>
                </c:pt>
                <c:pt idx="272">
                  <c:v>3.4481896519974201E-2</c:v>
                </c:pt>
                <c:pt idx="273">
                  <c:v>3.4613052778243801E-2</c:v>
                </c:pt>
                <c:pt idx="274">
                  <c:v>3.4743822726463598E-2</c:v>
                </c:pt>
                <c:pt idx="275">
                  <c:v>3.4756895991395399E-2</c:v>
                </c:pt>
                <c:pt idx="276">
                  <c:v>3.4887255651700103E-2</c:v>
                </c:pt>
                <c:pt idx="277">
                  <c:v>3.5017247651405403E-2</c:v>
                </c:pt>
                <c:pt idx="278">
                  <c:v>3.5146882647340498E-2</c:v>
                </c:pt>
                <c:pt idx="279">
                  <c:v>3.5276168632126903E-2</c:v>
                </c:pt>
                <c:pt idx="280">
                  <c:v>3.5405113598386599E-2</c:v>
                </c:pt>
                <c:pt idx="281">
                  <c:v>3.5533722874533803E-2</c:v>
                </c:pt>
                <c:pt idx="282">
                  <c:v>3.5546583002886399E-2</c:v>
                </c:pt>
                <c:pt idx="283">
                  <c:v>3.5674829946848799E-2</c:v>
                </c:pt>
                <c:pt idx="284">
                  <c:v>3.58027598501496E-2</c:v>
                </c:pt>
                <c:pt idx="285">
                  <c:v>3.5930372712788698E-2</c:v>
                </c:pt>
                <c:pt idx="286">
                  <c:v>3.6057673863180602E-2</c:v>
                </c:pt>
                <c:pt idx="287">
                  <c:v>3.6184673958154299E-2</c:v>
                </c:pt>
                <c:pt idx="288">
                  <c:v>3.6311370333502499E-2</c:v>
                </c:pt>
                <c:pt idx="289">
                  <c:v>3.6324038638933701E-2</c:v>
                </c:pt>
                <c:pt idx="290">
                  <c:v>3.6450425966241901E-2</c:v>
                </c:pt>
                <c:pt idx="291">
                  <c:v>3.6576509573924602E-2</c:v>
                </c:pt>
                <c:pt idx="292">
                  <c:v>3.6702302783018101E-2</c:v>
                </c:pt>
                <c:pt idx="293">
                  <c:v>3.67148805054031E-2</c:v>
                </c:pt>
                <c:pt idx="294">
                  <c:v>3.6840367330663801E-2</c:v>
                </c:pt>
                <c:pt idx="295">
                  <c:v>3.69655690857498E-2</c:v>
                </c:pt>
                <c:pt idx="296">
                  <c:v>3.7065551455091897E-2</c:v>
                </c:pt>
                <c:pt idx="297">
                  <c:v>3.7190255003423801E-2</c:v>
                </c:pt>
                <c:pt idx="298">
                  <c:v>3.7314681474202603E-2</c:v>
                </c:pt>
                <c:pt idx="299">
                  <c:v>3.7438838860050103E-2</c:v>
                </c:pt>
                <c:pt idx="300">
                  <c:v>3.74512514015862E-2</c:v>
                </c:pt>
                <c:pt idx="301">
                  <c:v>3.7575118388844302E-2</c:v>
                </c:pt>
                <c:pt idx="302">
                  <c:v>3.7698713626963899E-2</c:v>
                </c:pt>
                <c:pt idx="303">
                  <c:v>3.7822045108566703E-2</c:v>
                </c:pt>
                <c:pt idx="304">
                  <c:v>3.7945115497859797E-2</c:v>
                </c:pt>
                <c:pt idx="305">
                  <c:v>3.8067924794843298E-2</c:v>
                </c:pt>
                <c:pt idx="306">
                  <c:v>3.8190478327931598E-2</c:v>
                </c:pt>
                <c:pt idx="307">
                  <c:v>3.8202731017033198E-2</c:v>
                </c:pt>
                <c:pt idx="308">
                  <c:v>3.8325007472568499E-2</c:v>
                </c:pt>
                <c:pt idx="309">
                  <c:v>3.8447025500001397E-2</c:v>
                </c:pt>
                <c:pt idx="310">
                  <c:v>3.8568793091953602E-2</c:v>
                </c:pt>
                <c:pt idx="311">
                  <c:v>3.8690307584217903E-2</c:v>
                </c:pt>
                <c:pt idx="312">
                  <c:v>3.8811576969416103E-2</c:v>
                </c:pt>
                <c:pt idx="313">
                  <c:v>3.8932598583340798E-2</c:v>
                </c:pt>
                <c:pt idx="314">
                  <c:v>3.8944699412629701E-2</c:v>
                </c:pt>
                <c:pt idx="315">
                  <c:v>3.9065454605830302E-2</c:v>
                </c:pt>
                <c:pt idx="316">
                  <c:v>3.9185970020379303E-2</c:v>
                </c:pt>
                <c:pt idx="317">
                  <c:v>3.9306248320483801E-2</c:v>
                </c:pt>
                <c:pt idx="318">
                  <c:v>3.9318274551969901E-2</c:v>
                </c:pt>
                <c:pt idx="319">
                  <c:v>3.9438291759764703E-2</c:v>
                </c:pt>
                <c:pt idx="320">
                  <c:v>3.9558077181529601E-2</c:v>
                </c:pt>
                <c:pt idx="321">
                  <c:v>3.9677633481471797E-2</c:v>
                </c:pt>
                <c:pt idx="322">
                  <c:v>3.9796963323798402E-2</c:v>
                </c:pt>
                <c:pt idx="323">
                  <c:v>3.9916064044302403E-2</c:v>
                </c:pt>
                <c:pt idx="324">
                  <c:v>4.0034940971398099E-2</c:v>
                </c:pt>
                <c:pt idx="325">
                  <c:v>4.0046828664107602E-2</c:v>
                </c:pt>
                <c:pt idx="326">
                  <c:v>4.0165460484137203E-2</c:v>
                </c:pt>
                <c:pt idx="327">
                  <c:v>4.0283879167587397E-2</c:v>
                </c:pt>
                <c:pt idx="328">
                  <c:v>4.0402079386043899E-2</c:v>
                </c:pt>
                <c:pt idx="329">
                  <c:v>4.0520063803713799E-2</c:v>
                </c:pt>
                <c:pt idx="330">
                  <c:v>4.0637835084804501E-2</c:v>
                </c:pt>
                <c:pt idx="331">
                  <c:v>4.0755395893523103E-2</c:v>
                </c:pt>
                <c:pt idx="332">
                  <c:v>4.0767150375870601E-2</c:v>
                </c:pt>
                <c:pt idx="333">
                  <c:v>4.0884479398559298E-2</c:v>
                </c:pt>
                <c:pt idx="334">
                  <c:v>4.1001608605704801E-2</c:v>
                </c:pt>
                <c:pt idx="335">
                  <c:v>4.1118535333100101E-2</c:v>
                </c:pt>
                <c:pt idx="336">
                  <c:v>4.1130225874473798E-2</c:v>
                </c:pt>
                <c:pt idx="337">
                  <c:v>4.1246923480046299E-2</c:v>
                </c:pt>
                <c:pt idx="338">
                  <c:v>4.1363426598490301E-2</c:v>
                </c:pt>
                <c:pt idx="339">
                  <c:v>4.1456503342663598E-2</c:v>
                </c:pt>
                <c:pt idx="340">
                  <c:v>4.1572644128922698E-2</c:v>
                </c:pt>
                <c:pt idx="341">
                  <c:v>4.1688590428053299E-2</c:v>
                </c:pt>
                <c:pt idx="342">
                  <c:v>4.1804339575847997E-2</c:v>
                </c:pt>
                <c:pt idx="343">
                  <c:v>4.1815912892103103E-2</c:v>
                </c:pt>
                <c:pt idx="344">
                  <c:v>4.1931446239111297E-2</c:v>
                </c:pt>
                <c:pt idx="345">
                  <c:v>4.2046801084234302E-2</c:v>
                </c:pt>
                <c:pt idx="346">
                  <c:v>4.2161969434850503E-2</c:v>
                </c:pt>
                <c:pt idx="347">
                  <c:v>4.2276945962545297E-2</c:v>
                </c:pt>
                <c:pt idx="348">
                  <c:v>4.2391733331525898E-2</c:v>
                </c:pt>
                <c:pt idx="349">
                  <c:v>4.2506336870207002E-2</c:v>
                </c:pt>
                <c:pt idx="350">
                  <c:v>4.2517795625550803E-2</c:v>
                </c:pt>
                <c:pt idx="351">
                  <c:v>4.2632186027652501E-2</c:v>
                </c:pt>
                <c:pt idx="352">
                  <c:v>4.2746413913112603E-2</c:v>
                </c:pt>
                <c:pt idx="353">
                  <c:v>4.28604606324803E-2</c:v>
                </c:pt>
                <c:pt idx="354">
                  <c:v>4.2974326185755501E-2</c:v>
                </c:pt>
                <c:pt idx="355">
                  <c:v>4.3088015901352902E-2</c:v>
                </c:pt>
                <c:pt idx="356">
                  <c:v>4.32015271150651E-2</c:v>
                </c:pt>
                <c:pt idx="357">
                  <c:v>4.3212876637911998E-2</c:v>
                </c:pt>
                <c:pt idx="358">
                  <c:v>4.3326188036081098E-2</c:v>
                </c:pt>
                <c:pt idx="359">
                  <c:v>4.3439339581815797E-2</c:v>
                </c:pt>
                <c:pt idx="360">
                  <c:v>4.3552320618287101E-2</c:v>
                </c:pt>
                <c:pt idx="361">
                  <c:v>4.3563616856989097E-2</c:v>
                </c:pt>
                <c:pt idx="362">
                  <c:v>4.3676400742124498E-2</c:v>
                </c:pt>
                <c:pt idx="363">
                  <c:v>4.37890274390327E-2</c:v>
                </c:pt>
                <c:pt idx="364">
                  <c:v>4.3901486290884702E-2</c:v>
                </c:pt>
                <c:pt idx="365">
                  <c:v>4.4013777297680502E-2</c:v>
                </c:pt>
                <c:pt idx="366">
                  <c:v>4.4125905787834603E-2</c:v>
                </c:pt>
                <c:pt idx="367">
                  <c:v>4.4237869097139802E-2</c:v>
                </c:pt>
                <c:pt idx="368">
                  <c:v>4.4249064095966698E-2</c:v>
                </c:pt>
                <c:pt idx="369">
                  <c:v>4.4360840910764997E-2</c:v>
                </c:pt>
                <c:pt idx="370">
                  <c:v>4.4472471194165003E-2</c:v>
                </c:pt>
                <c:pt idx="371">
                  <c:v>4.4583944289337901E-2</c:v>
                </c:pt>
                <c:pt idx="372">
                  <c:v>4.4695257532076198E-2</c:v>
                </c:pt>
                <c:pt idx="373">
                  <c:v>4.4806413586587303E-2</c:v>
                </c:pt>
                <c:pt idx="374">
                  <c:v>4.4917415117078502E-2</c:v>
                </c:pt>
                <c:pt idx="375">
                  <c:v>4.49285142044447E-2</c:v>
                </c:pt>
                <c:pt idx="376">
                  <c:v>4.50393345688435E-2</c:v>
                </c:pt>
                <c:pt idx="377">
                  <c:v>4.5150016394465697E-2</c:v>
                </c:pt>
                <c:pt idx="378">
                  <c:v>4.5260549024482399E-2</c:v>
                </c:pt>
                <c:pt idx="379">
                  <c:v>4.5271600156118301E-2</c:v>
                </c:pt>
                <c:pt idx="380">
                  <c:v>4.5381956948457099E-2</c:v>
                </c:pt>
                <c:pt idx="381">
                  <c:v>4.5492175202019397E-2</c:v>
                </c:pt>
                <c:pt idx="382">
                  <c:v>4.5580259221823002E-2</c:v>
                </c:pt>
                <c:pt idx="383">
                  <c:v>4.5690211054661201E-2</c:v>
                </c:pt>
                <c:pt idx="384">
                  <c:v>4.5800019020308301E-2</c:v>
                </c:pt>
                <c:pt idx="385">
                  <c:v>4.5909688447178999E-2</c:v>
                </c:pt>
                <c:pt idx="386">
                  <c:v>4.5920648995768601E-2</c:v>
                </c:pt>
                <c:pt idx="387">
                  <c:v>4.6030147913375799E-2</c:v>
                </c:pt>
                <c:pt idx="388">
                  <c:v>4.61395189490355E-2</c:v>
                </c:pt>
                <c:pt idx="389">
                  <c:v>4.6248751445918598E-2</c:v>
                </c:pt>
                <c:pt idx="390">
                  <c:v>4.6357840075610598E-2</c:v>
                </c:pt>
                <c:pt idx="391">
                  <c:v>4.6466790166526203E-2</c:v>
                </c:pt>
                <c:pt idx="392">
                  <c:v>4.6575601718665198E-2</c:v>
                </c:pt>
                <c:pt idx="393">
                  <c:v>4.6586482341037599E-2</c:v>
                </c:pt>
                <c:pt idx="394">
                  <c:v>4.6695128712327699E-2</c:v>
                </c:pt>
                <c:pt idx="395">
                  <c:v>4.6803657858499097E-2</c:v>
                </c:pt>
                <c:pt idx="396">
                  <c:v>4.6912053794308503E-2</c:v>
                </c:pt>
                <c:pt idx="397">
                  <c:v>4.7020311191341403E-2</c:v>
                </c:pt>
                <c:pt idx="398">
                  <c:v>4.7128435378012201E-2</c:v>
                </c:pt>
                <c:pt idx="399">
                  <c:v>4.7236426354321001E-2</c:v>
                </c:pt>
                <c:pt idx="400">
                  <c:v>4.7247227050476202E-2</c:v>
                </c:pt>
                <c:pt idx="401">
                  <c:v>4.7355058174350498E-2</c:v>
                </c:pt>
                <c:pt idx="402">
                  <c:v>4.7462777401520703E-2</c:v>
                </c:pt>
                <c:pt idx="403">
                  <c:v>4.7570368746743301E-2</c:v>
                </c:pt>
                <c:pt idx="404">
                  <c:v>4.7581126815582603E-2</c:v>
                </c:pt>
                <c:pt idx="405">
                  <c:v>4.76885583083708E-2</c:v>
                </c:pt>
                <c:pt idx="406">
                  <c:v>4.7795872576040302E-2</c:v>
                </c:pt>
                <c:pt idx="407">
                  <c:v>4.79030589617623E-2</c:v>
                </c:pt>
                <c:pt idx="408">
                  <c:v>4.8010122793951102E-2</c:v>
                </c:pt>
                <c:pt idx="409">
                  <c:v>4.8117053415778002E-2</c:v>
                </c:pt>
                <c:pt idx="410">
                  <c:v>4.8223861484071699E-2</c:v>
                </c:pt>
                <c:pt idx="411">
                  <c:v>4.8234539626693801E-2</c:v>
                </c:pt>
                <c:pt idx="412">
                  <c:v>4.83411984993821E-2</c:v>
                </c:pt>
                <c:pt idx="413">
                  <c:v>4.8447750803780699E-2</c:v>
                </c:pt>
                <c:pt idx="414">
                  <c:v>4.8554175226231698E-2</c:v>
                </c:pt>
                <c:pt idx="415">
                  <c:v>4.8660477095149597E-2</c:v>
                </c:pt>
                <c:pt idx="416">
                  <c:v>4.8766651082119999E-2</c:v>
                </c:pt>
                <c:pt idx="417">
                  <c:v>4.8872707843971797E-2</c:v>
                </c:pt>
                <c:pt idx="418">
                  <c:v>4.8883311388791102E-2</c:v>
                </c:pt>
                <c:pt idx="419">
                  <c:v>4.8989218955037397E-2</c:v>
                </c:pt>
                <c:pt idx="420">
                  <c:v>4.9095025281408501E-2</c:v>
                </c:pt>
                <c:pt idx="421">
                  <c:v>4.9200709054246498E-2</c:v>
                </c:pt>
                <c:pt idx="422">
                  <c:v>4.9211275300164503E-2</c:v>
                </c:pt>
                <c:pt idx="423">
                  <c:v>4.93168152058115E-2</c:v>
                </c:pt>
                <c:pt idx="424">
                  <c:v>4.9422253871583298E-2</c:v>
                </c:pt>
                <c:pt idx="425">
                  <c:v>4.9517051693634399E-2</c:v>
                </c:pt>
                <c:pt idx="426">
                  <c:v>4.9622266565997997E-2</c:v>
                </c:pt>
                <c:pt idx="427">
                  <c:v>4.9727364213243003E-2</c:v>
                </c:pt>
                <c:pt idx="428">
                  <c:v>4.9832349963783801E-2</c:v>
                </c:pt>
                <c:pt idx="429">
                  <c:v>4.9842846940313601E-2</c:v>
                </c:pt>
                <c:pt idx="430">
                  <c:v>4.9947688823663398E-2</c:v>
                </c:pt>
                <c:pt idx="431">
                  <c:v>5.0052440123967097E-2</c:v>
                </c:pt>
                <c:pt idx="432">
                  <c:v>5.01570741991521E-2</c:v>
                </c:pt>
                <c:pt idx="433">
                  <c:v>5.0261591049218499E-2</c:v>
                </c:pt>
                <c:pt idx="434">
                  <c:v>5.03659960025808E-2</c:v>
                </c:pt>
                <c:pt idx="435">
                  <c:v>5.0470289059238997E-2</c:v>
                </c:pt>
                <c:pt idx="436">
                  <c:v>5.0480716766380503E-2</c:v>
                </c:pt>
                <c:pt idx="437">
                  <c:v>5.0584871284262103E-2</c:v>
                </c:pt>
                <c:pt idx="438">
                  <c:v>5.0688935219097599E-2</c:v>
                </c:pt>
                <c:pt idx="439">
                  <c:v>5.0792881928814398E-2</c:v>
                </c:pt>
                <c:pt idx="440">
                  <c:v>5.0896716741827198E-2</c:v>
                </c:pt>
                <c:pt idx="441">
                  <c:v>5.1000439658135797E-2</c:v>
                </c:pt>
                <c:pt idx="442">
                  <c:v>5.1104056006154697E-2</c:v>
                </c:pt>
                <c:pt idx="443">
                  <c:v>5.11144144439079E-2</c:v>
                </c:pt>
                <c:pt idx="444">
                  <c:v>5.12178922531503E-2</c:v>
                </c:pt>
                <c:pt idx="445">
                  <c:v>5.1321279479346497E-2</c:v>
                </c:pt>
                <c:pt idx="446">
                  <c:v>5.1424560137253099E-2</c:v>
                </c:pt>
                <c:pt idx="447">
                  <c:v>5.1434886604519399E-2</c:v>
                </c:pt>
                <c:pt idx="448">
                  <c:v>5.1538028723649501E-2</c:v>
                </c:pt>
                <c:pt idx="449">
                  <c:v>5.1641074931318899E-2</c:v>
                </c:pt>
                <c:pt idx="450">
                  <c:v>5.1744014570698597E-2</c:v>
                </c:pt>
                <c:pt idx="451">
                  <c:v>5.1846842313374199E-2</c:v>
                </c:pt>
                <c:pt idx="452">
                  <c:v>5.1949568816174602E-2</c:v>
                </c:pt>
                <c:pt idx="453">
                  <c:v>5.2052188750685402E-2</c:v>
                </c:pt>
                <c:pt idx="454">
                  <c:v>5.2062445948563497E-2</c:v>
                </c:pt>
                <c:pt idx="455">
                  <c:v>5.2164938001126697E-2</c:v>
                </c:pt>
                <c:pt idx="456">
                  <c:v>5.2267339470643798E-2</c:v>
                </c:pt>
                <c:pt idx="457">
                  <c:v>5.2369634371871199E-2</c:v>
                </c:pt>
                <c:pt idx="458">
                  <c:v>5.24718227048089E-2</c:v>
                </c:pt>
                <c:pt idx="459">
                  <c:v>5.25739097978715E-2</c:v>
                </c:pt>
                <c:pt idx="460">
                  <c:v>5.26758903226444E-2</c:v>
                </c:pt>
                <c:pt idx="461">
                  <c:v>5.2686088907963197E-2</c:v>
                </c:pt>
                <c:pt idx="462">
                  <c:v>5.2787946879203101E-2</c:v>
                </c:pt>
                <c:pt idx="463">
                  <c:v>5.2889719595811201E-2</c:v>
                </c:pt>
                <c:pt idx="464">
                  <c:v>5.2991391072544199E-2</c:v>
                </c:pt>
                <c:pt idx="465">
                  <c:v>5.3001557687376001E-2</c:v>
                </c:pt>
                <c:pt idx="466">
                  <c:v>5.3103106610575899E-2</c:v>
                </c:pt>
                <c:pt idx="467">
                  <c:v>5.3204564950729602E-2</c:v>
                </c:pt>
                <c:pt idx="468">
                  <c:v>5.3285668747561701E-2</c:v>
                </c:pt>
                <c:pt idx="469">
                  <c:v>5.33869512500375E-2</c:v>
                </c:pt>
                <c:pt idx="470">
                  <c:v>5.3488137841052601E-2</c:v>
                </c:pt>
                <c:pt idx="471">
                  <c:v>5.3589228520607102E-2</c:v>
                </c:pt>
                <c:pt idx="472">
                  <c:v>5.3599336522879598E-2</c:v>
                </c:pt>
                <c:pt idx="473">
                  <c:v>5.3700304648901E-2</c:v>
                </c:pt>
                <c:pt idx="474">
                  <c:v>5.3801198177119501E-2</c:v>
                </c:pt>
                <c:pt idx="475">
                  <c:v>5.3902001122292001E-2</c:v>
                </c:pt>
                <c:pt idx="476">
                  <c:v>5.4002702827589198E-2</c:v>
                </c:pt>
                <c:pt idx="477">
                  <c:v>5.4103308621425802E-2</c:v>
                </c:pt>
                <c:pt idx="478">
                  <c:v>5.4203829160630601E-2</c:v>
                </c:pt>
                <c:pt idx="479">
                  <c:v>5.4213878550343902E-2</c:v>
                </c:pt>
                <c:pt idx="480">
                  <c:v>5.4314281864430103E-2</c:v>
                </c:pt>
                <c:pt idx="481">
                  <c:v>5.4414610580713597E-2</c:v>
                </c:pt>
                <c:pt idx="482">
                  <c:v>5.4514843385536499E-2</c:v>
                </c:pt>
                <c:pt idx="483">
                  <c:v>5.4614990935727602E-2</c:v>
                </c:pt>
                <c:pt idx="484">
                  <c:v>5.4715042574458E-2</c:v>
                </c:pt>
                <c:pt idx="485">
                  <c:v>5.4815008958556698E-2</c:v>
                </c:pt>
                <c:pt idx="486">
                  <c:v>5.4825005064125097E-2</c:v>
                </c:pt>
                <c:pt idx="487">
                  <c:v>5.4924864879934199E-2</c:v>
                </c:pt>
                <c:pt idx="488">
                  <c:v>5.5024650097940497E-2</c:v>
                </c:pt>
                <c:pt idx="489">
                  <c:v>5.5124350061315101E-2</c:v>
                </c:pt>
                <c:pt idx="490">
                  <c:v>5.5134319524811203E-2</c:v>
                </c:pt>
                <c:pt idx="491">
                  <c:v>5.52339129198961E-2</c:v>
                </c:pt>
                <c:pt idx="492">
                  <c:v>5.5333431717178298E-2</c:v>
                </c:pt>
                <c:pt idx="493">
                  <c:v>5.5432865259828802E-2</c:v>
                </c:pt>
                <c:pt idx="494">
                  <c:v>5.5532213547847598E-2</c:v>
                </c:pt>
                <c:pt idx="495">
                  <c:v>5.5631476581234698E-2</c:v>
                </c:pt>
                <c:pt idx="496">
                  <c:v>5.5730665016819003E-2</c:v>
                </c:pt>
                <c:pt idx="497">
                  <c:v>5.5740581196170202E-2</c:v>
                </c:pt>
                <c:pt idx="498">
                  <c:v>5.5839663063464898E-2</c:v>
                </c:pt>
                <c:pt idx="499">
                  <c:v>5.59386809897858E-2</c:v>
                </c:pt>
                <c:pt idx="500">
                  <c:v>5.6037618989889501E-2</c:v>
                </c:pt>
                <c:pt idx="501">
                  <c:v>5.6136477063775898E-2</c:v>
                </c:pt>
                <c:pt idx="502">
                  <c:v>5.6235249883030601E-2</c:v>
                </c:pt>
                <c:pt idx="503">
                  <c:v>5.6333942776068097E-2</c:v>
                </c:pt>
                <c:pt idx="504">
                  <c:v>5.6343810999688999E-2</c:v>
                </c:pt>
                <c:pt idx="505">
                  <c:v>5.6442407981265798E-2</c:v>
                </c:pt>
                <c:pt idx="506">
                  <c:v>5.6540941021868803E-2</c:v>
                </c:pt>
                <c:pt idx="507">
                  <c:v>5.6639394136254601E-2</c:v>
                </c:pt>
                <c:pt idx="508">
                  <c:v>5.6649241046217498E-2</c:v>
                </c:pt>
                <c:pt idx="509">
                  <c:v>5.6747592920728201E-2</c:v>
                </c:pt>
                <c:pt idx="510">
                  <c:v>5.6845886182679502E-2</c:v>
                </c:pt>
                <c:pt idx="511">
                  <c:v>5.6924464311047099E-2</c:v>
                </c:pt>
                <c:pt idx="512">
                  <c:v>5.70226190342219E-2</c:v>
                </c:pt>
                <c:pt idx="513">
                  <c:v>5.7120699159593898E-2</c:v>
                </c:pt>
                <c:pt idx="514">
                  <c:v>5.7218699358748799E-2</c:v>
                </c:pt>
                <c:pt idx="515">
                  <c:v>5.72284983129814E-2</c:v>
                </c:pt>
                <c:pt idx="516">
                  <c:v>5.7326407929090002E-2</c:v>
                </c:pt>
                <c:pt idx="517">
                  <c:v>5.7424258932639298E-2</c:v>
                </c:pt>
                <c:pt idx="518">
                  <c:v>5.7522035338385902E-2</c:v>
                </c:pt>
                <c:pt idx="519">
                  <c:v>5.7619737146329703E-2</c:v>
                </c:pt>
                <c:pt idx="520">
                  <c:v>5.7717364356470797E-2</c:v>
                </c:pt>
                <c:pt idx="521">
                  <c:v>5.7814916968809103E-2</c:v>
                </c:pt>
                <c:pt idx="522">
                  <c:v>5.7824673295725798E-2</c:v>
                </c:pt>
                <c:pt idx="523">
                  <c:v>5.7922135325017901E-2</c:v>
                </c:pt>
                <c:pt idx="524">
                  <c:v>5.8019538741750802E-2</c:v>
                </c:pt>
                <c:pt idx="525">
                  <c:v>5.8116872889095297E-2</c:v>
                </c:pt>
                <c:pt idx="526">
                  <c:v>5.8214132438637101E-2</c:v>
                </c:pt>
                <c:pt idx="527">
                  <c:v>5.8311317390376198E-2</c:v>
                </c:pt>
                <c:pt idx="528">
                  <c:v>5.8408433072727001E-2</c:v>
                </c:pt>
                <c:pt idx="529">
                  <c:v>5.8418146772327803E-2</c:v>
                </c:pt>
                <c:pt idx="530">
                  <c:v>5.85151718716325E-2</c:v>
                </c:pt>
                <c:pt idx="531">
                  <c:v>5.8612138358377697E-2</c:v>
                </c:pt>
                <c:pt idx="532">
                  <c:v>5.8709040904149197E-2</c:v>
                </c:pt>
                <c:pt idx="533">
                  <c:v>5.8718727961677701E-2</c:v>
                </c:pt>
                <c:pt idx="534">
                  <c:v>5.8815534595988497E-2</c:v>
                </c:pt>
                <c:pt idx="535">
                  <c:v>5.8912282617740099E-2</c:v>
                </c:pt>
                <c:pt idx="536">
                  <c:v>5.9008966698517802E-2</c:v>
                </c:pt>
                <c:pt idx="537">
                  <c:v>5.91055761814928E-2</c:v>
                </c:pt>
                <c:pt idx="538">
                  <c:v>5.9202121723493997E-2</c:v>
                </c:pt>
                <c:pt idx="539">
                  <c:v>5.9298603324521401E-2</c:v>
                </c:pt>
                <c:pt idx="540">
                  <c:v>5.9308247754733999E-2</c:v>
                </c:pt>
                <c:pt idx="541">
                  <c:v>5.9404644101129701E-2</c:v>
                </c:pt>
                <c:pt idx="542">
                  <c:v>5.9500981834966098E-2</c:v>
                </c:pt>
                <c:pt idx="543">
                  <c:v>5.9597255627828798E-2</c:v>
                </c:pt>
                <c:pt idx="544">
                  <c:v>5.9693460151303099E-2</c:v>
                </c:pt>
                <c:pt idx="545">
                  <c:v>5.9789600733803697E-2</c:v>
                </c:pt>
                <c:pt idx="546">
                  <c:v>5.9885672046916E-2</c:v>
                </c:pt>
                <c:pt idx="547">
                  <c:v>5.98952791782272E-2</c:v>
                </c:pt>
                <c:pt idx="548">
                  <c:v>5.9991265236707801E-2</c:v>
                </c:pt>
                <c:pt idx="549">
                  <c:v>6.0087203339458002E-2</c:v>
                </c:pt>
                <c:pt idx="550">
                  <c:v>6.01830775012345E-2</c:v>
                </c:pt>
                <c:pt idx="551">
                  <c:v>6.0192663318887799E-2</c:v>
                </c:pt>
                <c:pt idx="552">
                  <c:v>6.0288452226032498E-2</c:v>
                </c:pt>
                <c:pt idx="553">
                  <c:v>6.0384182520618002E-2</c:v>
                </c:pt>
                <c:pt idx="554">
                  <c:v>6.0460730523067899E-2</c:v>
                </c:pt>
                <c:pt idx="555">
                  <c:v>6.0556348920949202E-2</c:v>
                </c:pt>
                <c:pt idx="556">
                  <c:v>6.0651903377856697E-2</c:v>
                </c:pt>
                <c:pt idx="557">
                  <c:v>6.0747399222204901E-2</c:v>
                </c:pt>
                <c:pt idx="558">
                  <c:v>6.0756947740956899E-2</c:v>
                </c:pt>
                <c:pt idx="559">
                  <c:v>6.0852363659087902E-2</c:v>
                </c:pt>
                <c:pt idx="560">
                  <c:v>6.0947731621488498E-2</c:v>
                </c:pt>
                <c:pt idx="561">
                  <c:v>6.1043035642915397E-2</c:v>
                </c:pt>
                <c:pt idx="562">
                  <c:v>6.1138275723368503E-2</c:v>
                </c:pt>
                <c:pt idx="563">
                  <c:v>6.1233457191262303E-2</c:v>
                </c:pt>
                <c:pt idx="564">
                  <c:v>6.1328574718182302E-2</c:v>
                </c:pt>
                <c:pt idx="565">
                  <c:v>6.1338085938032798E-2</c:v>
                </c:pt>
                <c:pt idx="566">
                  <c:v>6.1433123538735597E-2</c:v>
                </c:pt>
                <c:pt idx="567">
                  <c:v>6.1528118512122497E-2</c:v>
                </c:pt>
                <c:pt idx="568">
                  <c:v>6.16230495445357E-2</c:v>
                </c:pt>
                <c:pt idx="569">
                  <c:v>6.1717916635974999E-2</c:v>
                </c:pt>
                <c:pt idx="570">
                  <c:v>6.1812730443269501E-2</c:v>
                </c:pt>
                <c:pt idx="571">
                  <c:v>6.1907480309590299E-2</c:v>
                </c:pt>
                <c:pt idx="572">
                  <c:v>6.1916954230539403E-2</c:v>
                </c:pt>
                <c:pt idx="573">
                  <c:v>6.2011624170643001E-2</c:v>
                </c:pt>
                <c:pt idx="574">
                  <c:v>6.2106251483430602E-2</c:v>
                </c:pt>
                <c:pt idx="575">
                  <c:v>6.2200820183658898E-2</c:v>
                </c:pt>
                <c:pt idx="576">
                  <c:v>6.2210278119364699E-2</c:v>
                </c:pt>
                <c:pt idx="577">
                  <c:v>6.2304766893375801E-2</c:v>
                </c:pt>
                <c:pt idx="578">
                  <c:v>6.2399213040070997E-2</c:v>
                </c:pt>
                <c:pt idx="579">
                  <c:v>6.2493595245792503E-2</c:v>
                </c:pt>
                <c:pt idx="580">
                  <c:v>6.2587924167369205E-2</c:v>
                </c:pt>
                <c:pt idx="581">
                  <c:v>6.2682199804800998E-2</c:v>
                </c:pt>
                <c:pt idx="582">
                  <c:v>6.2776422158087999E-2</c:v>
                </c:pt>
                <c:pt idx="583">
                  <c:v>6.2785842794892299E-2</c:v>
                </c:pt>
                <c:pt idx="584">
                  <c:v>6.2879985221962101E-2</c:v>
                </c:pt>
                <c:pt idx="585">
                  <c:v>6.2974090350130602E-2</c:v>
                </c:pt>
                <c:pt idx="586">
                  <c:v>6.3068136865739602E-2</c:v>
                </c:pt>
                <c:pt idx="587">
                  <c:v>6.3162124768789393E-2</c:v>
                </c:pt>
                <c:pt idx="588">
                  <c:v>6.3256059387694394E-2</c:v>
                </c:pt>
                <c:pt idx="589">
                  <c:v>6.3349940722454604E-2</c:v>
                </c:pt>
                <c:pt idx="590">
                  <c:v>6.3359324060357505E-2</c:v>
                </c:pt>
                <c:pt idx="591">
                  <c:v>6.3453130797314905E-2</c:v>
                </c:pt>
                <c:pt idx="592">
                  <c:v>6.3546894906956503E-2</c:v>
                </c:pt>
                <c:pt idx="593">
                  <c:v>6.3640605732453198E-2</c:v>
                </c:pt>
                <c:pt idx="594">
                  <c:v>6.3649973085112693E-2</c:v>
                </c:pt>
                <c:pt idx="595">
                  <c:v>6.3743609312806801E-2</c:v>
                </c:pt>
                <c:pt idx="596">
                  <c:v>6.3837202913184898E-2</c:v>
                </c:pt>
                <c:pt idx="597">
                  <c:v>6.3921391862002103E-2</c:v>
                </c:pt>
                <c:pt idx="598">
                  <c:v>6.4014878894090604E-2</c:v>
                </c:pt>
                <c:pt idx="599">
                  <c:v>6.4108323298863207E-2</c:v>
                </c:pt>
                <c:pt idx="600">
                  <c:v>6.4201714419491004E-2</c:v>
                </c:pt>
                <c:pt idx="601">
                  <c:v>6.4211049801663603E-2</c:v>
                </c:pt>
                <c:pt idx="602">
                  <c:v>6.4304376981317607E-2</c:v>
                </c:pt>
                <c:pt idx="603">
                  <c:v>6.4397661533655795E-2</c:v>
                </c:pt>
                <c:pt idx="604">
                  <c:v>6.4490892801849095E-2</c:v>
                </c:pt>
                <c:pt idx="605">
                  <c:v>6.4584076114312106E-2</c:v>
                </c:pt>
                <c:pt idx="606">
                  <c:v>6.4677206142630297E-2</c:v>
                </c:pt>
                <c:pt idx="607">
                  <c:v>6.4770282886803698E-2</c:v>
                </c:pt>
                <c:pt idx="608">
                  <c:v>6.4779591626903901E-2</c:v>
                </c:pt>
                <c:pt idx="609">
                  <c:v>6.4872604430103495E-2</c:v>
                </c:pt>
                <c:pt idx="610">
                  <c:v>6.4965574605987203E-2</c:v>
                </c:pt>
                <c:pt idx="611">
                  <c:v>6.5058502154554998E-2</c:v>
                </c:pt>
                <c:pt idx="612">
                  <c:v>6.5151371090563598E-2</c:v>
                </c:pt>
                <c:pt idx="613">
                  <c:v>6.5244192070841797E-2</c:v>
                </c:pt>
                <c:pt idx="614">
                  <c:v>6.5336970423804194E-2</c:v>
                </c:pt>
                <c:pt idx="615">
                  <c:v>6.53462471934175E-2</c:v>
                </c:pt>
                <c:pt idx="616">
                  <c:v>6.5438950948577101E-2</c:v>
                </c:pt>
                <c:pt idx="617">
                  <c:v>6.5531622733249806E-2</c:v>
                </c:pt>
                <c:pt idx="618">
                  <c:v>6.5624246562192207E-2</c:v>
                </c:pt>
                <c:pt idx="619">
                  <c:v>6.5633507346562106E-2</c:v>
                </c:pt>
                <c:pt idx="620">
                  <c:v>6.5726061906116295E-2</c:v>
                </c:pt>
                <c:pt idx="621">
                  <c:v>6.5818579166769003E-2</c:v>
                </c:pt>
                <c:pt idx="622">
                  <c:v>6.5911048471691394E-2</c:v>
                </c:pt>
                <c:pt idx="623">
                  <c:v>6.6003469820883398E-2</c:v>
                </c:pt>
                <c:pt idx="624">
                  <c:v>6.60958485427596E-2</c:v>
                </c:pt>
                <c:pt idx="625">
                  <c:v>6.6188184637319999E-2</c:v>
                </c:pt>
                <c:pt idx="626">
                  <c:v>6.6197418779617406E-2</c:v>
                </c:pt>
                <c:pt idx="627">
                  <c:v>6.6289685604789497E-2</c:v>
                </c:pt>
                <c:pt idx="628">
                  <c:v>6.6381925787889207E-2</c:v>
                </c:pt>
                <c:pt idx="629">
                  <c:v>6.6474118015258502E-2</c:v>
                </c:pt>
                <c:pt idx="630">
                  <c:v>6.6566267615311994E-2</c:v>
                </c:pt>
                <c:pt idx="631">
                  <c:v>6.6658363931220696E-2</c:v>
                </c:pt>
                <c:pt idx="632">
                  <c:v>6.6750417619813401E-2</c:v>
                </c:pt>
                <c:pt idx="633">
                  <c:v>6.6759625120038496E-2</c:v>
                </c:pt>
                <c:pt idx="634">
                  <c:v>6.6851614867657505E-2</c:v>
                </c:pt>
                <c:pt idx="635">
                  <c:v>6.6943572644789603E-2</c:v>
                </c:pt>
                <c:pt idx="636">
                  <c:v>6.7035482466191398E-2</c:v>
                </c:pt>
                <c:pt idx="637">
                  <c:v>6.70446739811731E-2</c:v>
                </c:pt>
                <c:pt idx="638">
                  <c:v>6.7136525190015506E-2</c:v>
                </c:pt>
                <c:pt idx="639">
                  <c:v>6.7228333771542095E-2</c:v>
                </c:pt>
                <c:pt idx="640">
                  <c:v>6.7301759323105503E-2</c:v>
                </c:pt>
                <c:pt idx="641">
                  <c:v>6.7393487978414907E-2</c:v>
                </c:pt>
                <c:pt idx="642">
                  <c:v>6.7485184663237399E-2</c:v>
                </c:pt>
                <c:pt idx="643">
                  <c:v>6.7576833392329505E-2</c:v>
                </c:pt>
                <c:pt idx="644">
                  <c:v>6.7585998265238797E-2</c:v>
                </c:pt>
                <c:pt idx="645">
                  <c:v>6.7677588381771597E-2</c:v>
                </c:pt>
                <c:pt idx="646">
                  <c:v>6.7769151856232099E-2</c:v>
                </c:pt>
                <c:pt idx="647">
                  <c:v>6.7860667374962103E-2</c:v>
                </c:pt>
                <c:pt idx="648">
                  <c:v>6.7952140266376401E-2</c:v>
                </c:pt>
                <c:pt idx="649">
                  <c:v>6.8043575858889302E-2</c:v>
                </c:pt>
                <c:pt idx="650">
                  <c:v>6.8134963495671802E-2</c:v>
                </c:pt>
                <c:pt idx="651">
                  <c:v>6.8144101726508602E-2</c:v>
                </c:pt>
                <c:pt idx="652">
                  <c:v>6.8235430750731796E-2</c:v>
                </c:pt>
                <c:pt idx="653">
                  <c:v>6.8326733132882705E-2</c:v>
                </c:pt>
                <c:pt idx="654">
                  <c:v>6.8417987559303103E-2</c:v>
                </c:pt>
                <c:pt idx="655">
                  <c:v>6.85092046868222E-2</c:v>
                </c:pt>
                <c:pt idx="656">
                  <c:v>6.8600373858610994E-2</c:v>
                </c:pt>
                <c:pt idx="657">
                  <c:v>6.8691505731498403E-2</c:v>
                </c:pt>
                <c:pt idx="658">
                  <c:v>6.8700622648677295E-2</c:v>
                </c:pt>
                <c:pt idx="659">
                  <c:v>6.8791695909005399E-2</c:v>
                </c:pt>
                <c:pt idx="660">
                  <c:v>6.8882737198846494E-2</c:v>
                </c:pt>
                <c:pt idx="661">
                  <c:v>6.89737411897864E-2</c:v>
                </c:pt>
                <c:pt idx="662">
                  <c:v>6.8982842121721802E-2</c:v>
                </c:pt>
                <c:pt idx="663">
                  <c:v>6.9073787500102304E-2</c:v>
                </c:pt>
                <c:pt idx="664">
                  <c:v>6.9164700907995896E-2</c:v>
                </c:pt>
                <c:pt idx="665">
                  <c:v>6.9255577016988201E-2</c:v>
                </c:pt>
                <c:pt idx="666">
                  <c:v>6.9346410498664607E-2</c:v>
                </c:pt>
                <c:pt idx="667">
                  <c:v>6.9437206681439601E-2</c:v>
                </c:pt>
                <c:pt idx="668">
                  <c:v>6.9527960236898806E-2</c:v>
                </c:pt>
                <c:pt idx="669">
                  <c:v>6.95370398551763E-2</c:v>
                </c:pt>
                <c:pt idx="670">
                  <c:v>6.9627740126490603E-2</c:v>
                </c:pt>
                <c:pt idx="671">
                  <c:v>6.9718413755732497E-2</c:v>
                </c:pt>
                <c:pt idx="672">
                  <c:v>6.9809050086073104E-2</c:v>
                </c:pt>
                <c:pt idx="673">
                  <c:v>6.98996491175123E-2</c:v>
                </c:pt>
                <c:pt idx="674">
                  <c:v>6.9990205521635596E-2</c:v>
                </c:pt>
                <c:pt idx="675">
                  <c:v>7.0080719298443103E-2</c:v>
                </c:pt>
                <c:pt idx="676">
                  <c:v>7.0171201104763603E-2</c:v>
                </c:pt>
                <c:pt idx="677">
                  <c:v>7.0261645612182802E-2</c:v>
                </c:pt>
                <c:pt idx="678">
                  <c:v>7.0352047492286199E-2</c:v>
                </c:pt>
                <c:pt idx="679">
                  <c:v>7.0442417401902602E-2</c:v>
                </c:pt>
                <c:pt idx="680">
                  <c:v>7.0532744684203202E-2</c:v>
                </c:pt>
                <c:pt idx="681">
                  <c:v>7.0623034667602405E-2</c:v>
                </c:pt>
                <c:pt idx="682">
                  <c:v>7.0713282023685806E-2</c:v>
                </c:pt>
                <c:pt idx="683">
                  <c:v>7.0803497409282296E-2</c:v>
                </c:pt>
                <c:pt idx="684">
                  <c:v>7.08936701675629E-2</c:v>
                </c:pt>
                <c:pt idx="685">
                  <c:v>7.0983805626942106E-2</c:v>
                </c:pt>
                <c:pt idx="686">
                  <c:v>7.1073903787419901E-2</c:v>
                </c:pt>
                <c:pt idx="687">
                  <c:v>7.1163964648996506E-2</c:v>
                </c:pt>
                <c:pt idx="688">
                  <c:v>7.12539828832571E-2</c:v>
                </c:pt>
                <c:pt idx="689">
                  <c:v>7.1343969147030797E-2</c:v>
                </c:pt>
                <c:pt idx="690">
                  <c:v>7.1433918111903194E-2</c:v>
                </c:pt>
                <c:pt idx="691">
                  <c:v>7.1523829777874207E-2</c:v>
                </c:pt>
                <c:pt idx="692">
                  <c:v>7.1613704144943793E-2</c:v>
                </c:pt>
                <c:pt idx="693">
                  <c:v>7.1703541213111996E-2</c:v>
                </c:pt>
                <c:pt idx="694">
                  <c:v>7.1793340982378898E-2</c:v>
                </c:pt>
                <c:pt idx="695">
                  <c:v>7.1883103452744401E-2</c:v>
                </c:pt>
                <c:pt idx="696">
                  <c:v>7.1972833952622994E-2</c:v>
                </c:pt>
                <c:pt idx="697">
                  <c:v>7.2062527153600203E-2</c:v>
                </c:pt>
                <c:pt idx="698">
                  <c:v>7.2152183055676097E-2</c:v>
                </c:pt>
                <c:pt idx="699">
                  <c:v>7.2241801658850496E-2</c:v>
                </c:pt>
                <c:pt idx="700">
                  <c:v>7.2331388291538096E-2</c:v>
                </c:pt>
                <c:pt idx="701">
                  <c:v>7.2420937625324297E-2</c:v>
                </c:pt>
                <c:pt idx="702">
                  <c:v>7.25104496602091E-2</c:v>
                </c:pt>
                <c:pt idx="703">
                  <c:v>7.2599924396192603E-2</c:v>
                </c:pt>
                <c:pt idx="704">
                  <c:v>7.2689367161689195E-2</c:v>
                </c:pt>
                <c:pt idx="705">
                  <c:v>7.2778777956698806E-2</c:v>
                </c:pt>
                <c:pt idx="706">
                  <c:v>7.2868146124392699E-2</c:v>
                </c:pt>
                <c:pt idx="707">
                  <c:v>7.2957482321599598E-2</c:v>
                </c:pt>
                <c:pt idx="708">
                  <c:v>7.30467865483196E-2</c:v>
                </c:pt>
                <c:pt idx="709">
                  <c:v>7.3136053476138302E-2</c:v>
                </c:pt>
                <c:pt idx="710">
                  <c:v>7.3225283105055494E-2</c:v>
                </c:pt>
                <c:pt idx="711">
                  <c:v>7.3314480763485901E-2</c:v>
                </c:pt>
                <c:pt idx="712">
                  <c:v>7.3403641123014896E-2</c:v>
                </c:pt>
                <c:pt idx="713">
                  <c:v>7.3492769512057105E-2</c:v>
                </c:pt>
                <c:pt idx="714">
                  <c:v>7.3581860602197804E-2</c:v>
                </c:pt>
                <c:pt idx="715">
                  <c:v>7.3670919721851705E-2</c:v>
                </c:pt>
                <c:pt idx="716">
                  <c:v>7.3759941542604096E-2</c:v>
                </c:pt>
                <c:pt idx="717">
                  <c:v>7.3848931392869702E-2</c:v>
                </c:pt>
                <c:pt idx="718">
                  <c:v>7.3937883944233895E-2</c:v>
                </c:pt>
                <c:pt idx="719">
                  <c:v>7.4026804525111206E-2</c:v>
                </c:pt>
                <c:pt idx="720">
                  <c:v>7.4115687807087202E-2</c:v>
                </c:pt>
                <c:pt idx="721">
                  <c:v>7.4204539118576204E-2</c:v>
                </c:pt>
                <c:pt idx="722">
                  <c:v>7.4293353131163906E-2</c:v>
                </c:pt>
                <c:pt idx="723">
                  <c:v>7.4382135173264696E-2</c:v>
                </c:pt>
                <c:pt idx="724">
                  <c:v>7.4470885244878604E-2</c:v>
                </c:pt>
                <c:pt idx="725">
                  <c:v>7.45595980175911E-2</c:v>
                </c:pt>
                <c:pt idx="726">
                  <c:v>7.4648278819816699E-2</c:v>
                </c:pt>
                <c:pt idx="727">
                  <c:v>7.4736927651555499E-2</c:v>
                </c:pt>
                <c:pt idx="728">
                  <c:v>7.4825539184392803E-2</c:v>
                </c:pt>
                <c:pt idx="729">
                  <c:v>7.4914118746743294E-2</c:v>
                </c:pt>
                <c:pt idx="730">
                  <c:v>7.5002661010192401E-2</c:v>
                </c:pt>
                <c:pt idx="731">
                  <c:v>7.5091176631569001E-2</c:v>
                </c:pt>
                <c:pt idx="732">
                  <c:v>7.5179654954044398E-2</c:v>
                </c:pt>
                <c:pt idx="733">
                  <c:v>7.52681013060328E-2</c:v>
                </c:pt>
                <c:pt idx="734">
                  <c:v>7.5356515687534306E-2</c:v>
                </c:pt>
                <c:pt idx="735">
                  <c:v>7.5444898098548901E-2</c:v>
                </c:pt>
                <c:pt idx="736">
                  <c:v>7.5533243210662099E-2</c:v>
                </c:pt>
                <c:pt idx="737">
                  <c:v>7.5621561680702998E-2</c:v>
                </c:pt>
                <c:pt idx="738">
                  <c:v>7.5709842851842499E-2</c:v>
                </c:pt>
                <c:pt idx="739">
                  <c:v>7.5798097380909493E-2</c:v>
                </c:pt>
                <c:pt idx="740">
                  <c:v>7.5886314611075201E-2</c:v>
                </c:pt>
                <c:pt idx="741">
                  <c:v>7.5974505199168499E-2</c:v>
                </c:pt>
                <c:pt idx="742">
                  <c:v>7.6062663816774803E-2</c:v>
                </c:pt>
                <c:pt idx="743">
                  <c:v>7.6150790463894294E-2</c:v>
                </c:pt>
                <c:pt idx="744">
                  <c:v>7.6238885140526902E-2</c:v>
                </c:pt>
                <c:pt idx="745">
                  <c:v>7.6326947846672599E-2</c:v>
                </c:pt>
                <c:pt idx="746">
                  <c:v>7.64149785823314E-2</c:v>
                </c:pt>
                <c:pt idx="747">
                  <c:v>7.6502982675917805E-2</c:v>
                </c:pt>
                <c:pt idx="748">
                  <c:v>7.6590949470602798E-2</c:v>
                </c:pt>
                <c:pt idx="749">
                  <c:v>7.6678889623215396E-2</c:v>
                </c:pt>
                <c:pt idx="750">
                  <c:v>7.6766803133755696E-2</c:v>
                </c:pt>
                <c:pt idx="751">
                  <c:v>7.68546793453945E-2</c:v>
                </c:pt>
                <c:pt idx="752">
                  <c:v>7.6942528914960895E-2</c:v>
                </c:pt>
                <c:pt idx="753">
                  <c:v>7.7030346514040393E-2</c:v>
                </c:pt>
                <c:pt idx="754">
                  <c:v>7.7118137471047496E-2</c:v>
                </c:pt>
                <c:pt idx="755">
                  <c:v>7.7205896457567702E-2</c:v>
                </c:pt>
                <c:pt idx="756">
                  <c:v>7.7293623473601095E-2</c:v>
                </c:pt>
                <c:pt idx="757">
                  <c:v>7.7381323847561995E-2</c:v>
                </c:pt>
                <c:pt idx="758">
                  <c:v>7.7468992251035998E-2</c:v>
                </c:pt>
                <c:pt idx="759">
                  <c:v>7.7556634012437703E-2</c:v>
                </c:pt>
                <c:pt idx="760">
                  <c:v>7.7644243803352303E-2</c:v>
                </c:pt>
                <c:pt idx="761">
                  <c:v>7.7731826952194702E-2</c:v>
                </c:pt>
                <c:pt idx="762">
                  <c:v>7.7819378130550093E-2</c:v>
                </c:pt>
                <c:pt idx="763">
                  <c:v>7.7906897338418601E-2</c:v>
                </c:pt>
                <c:pt idx="764">
                  <c:v>7.79943899042147E-2</c:v>
                </c:pt>
                <c:pt idx="765">
                  <c:v>7.8081850499523903E-2</c:v>
                </c:pt>
                <c:pt idx="766">
                  <c:v>7.8169284452760807E-2</c:v>
                </c:pt>
                <c:pt idx="767">
                  <c:v>7.8256686435510703E-2</c:v>
                </c:pt>
                <c:pt idx="768">
                  <c:v>7.8344061776188204E-2</c:v>
                </c:pt>
                <c:pt idx="769">
                  <c:v>7.8431405146378794E-2</c:v>
                </c:pt>
                <c:pt idx="770">
                  <c:v>7.8518721874497002E-2</c:v>
                </c:pt>
                <c:pt idx="771">
                  <c:v>7.8606011960542801E-2</c:v>
                </c:pt>
                <c:pt idx="772">
                  <c:v>7.8693270076101704E-2</c:v>
                </c:pt>
                <c:pt idx="773">
                  <c:v>7.8780496221173696E-2</c:v>
                </c:pt>
                <c:pt idx="774">
                  <c:v>7.8867701052587794E-2</c:v>
                </c:pt>
                <c:pt idx="775">
                  <c:v>7.8954873913514995E-2</c:v>
                </c:pt>
                <c:pt idx="776">
                  <c:v>7.9042014803955299E-2</c:v>
                </c:pt>
                <c:pt idx="777">
                  <c:v>7.9129129052323194E-2</c:v>
                </c:pt>
                <c:pt idx="778">
                  <c:v>7.9216216658618596E-2</c:v>
                </c:pt>
                <c:pt idx="779">
                  <c:v>7.9303272294427199E-2</c:v>
                </c:pt>
                <c:pt idx="780">
                  <c:v>7.9390301288163406E-2</c:v>
                </c:pt>
                <c:pt idx="781">
                  <c:v>7.9477303639827204E-2</c:v>
                </c:pt>
                <c:pt idx="782">
                  <c:v>7.9564279349418496E-2</c:v>
                </c:pt>
                <c:pt idx="783">
                  <c:v>7.9651223088523002E-2</c:v>
                </c:pt>
                <c:pt idx="784">
                  <c:v>7.9738140185555001E-2</c:v>
                </c:pt>
                <c:pt idx="785">
                  <c:v>7.9825025312100201E-2</c:v>
                </c:pt>
                <c:pt idx="786">
                  <c:v>7.9911889124987395E-2</c:v>
                </c:pt>
                <c:pt idx="787">
                  <c:v>7.9998720967387693E-2</c:v>
                </c:pt>
                <c:pt idx="788">
                  <c:v>8.0085526167715596E-2</c:v>
                </c:pt>
                <c:pt idx="789">
                  <c:v>8.0172299397556698E-2</c:v>
                </c:pt>
                <c:pt idx="790">
                  <c:v>8.0259051313739796E-2</c:v>
                </c:pt>
                <c:pt idx="791">
                  <c:v>8.0345771259435997E-2</c:v>
                </c:pt>
                <c:pt idx="792">
                  <c:v>8.0432459234645301E-2</c:v>
                </c:pt>
                <c:pt idx="793">
                  <c:v>8.0519125896196697E-2</c:v>
                </c:pt>
                <c:pt idx="794">
                  <c:v>8.0605760587261197E-2</c:v>
                </c:pt>
                <c:pt idx="795">
                  <c:v>8.06923686362533E-2</c:v>
                </c:pt>
                <c:pt idx="796">
                  <c:v>8.0778950043172995E-2</c:v>
                </c:pt>
                <c:pt idx="797">
                  <c:v>8.0865504808020197E-2</c:v>
                </c:pt>
                <c:pt idx="798">
                  <c:v>8.09520276023806E-2</c:v>
                </c:pt>
                <c:pt idx="799">
                  <c:v>8.1038523754668496E-2</c:v>
                </c:pt>
                <c:pt idx="800">
                  <c:v>8.1124993264884093E-2</c:v>
                </c:pt>
                <c:pt idx="801">
                  <c:v>8.1211436133027198E-2</c:v>
                </c:pt>
                <c:pt idx="802">
                  <c:v>8.1297847030683504E-2</c:v>
                </c:pt>
                <c:pt idx="803">
                  <c:v>8.1384236614681804E-2</c:v>
                </c:pt>
                <c:pt idx="804">
                  <c:v>8.1470594228193194E-2</c:v>
                </c:pt>
                <c:pt idx="805">
                  <c:v>8.1556925199632299E-2</c:v>
                </c:pt>
                <c:pt idx="806">
                  <c:v>8.1643229528998801E-2</c:v>
                </c:pt>
                <c:pt idx="807">
                  <c:v>8.1729507216293004E-2</c:v>
                </c:pt>
                <c:pt idx="808">
                  <c:v>8.1815758261514798E-2</c:v>
                </c:pt>
                <c:pt idx="809">
                  <c:v>8.1901982664664197E-2</c:v>
                </c:pt>
                <c:pt idx="810">
                  <c:v>8.1988180425741103E-2</c:v>
                </c:pt>
                <c:pt idx="811">
                  <c:v>8.2074346216331195E-2</c:v>
                </c:pt>
                <c:pt idx="812">
                  <c:v>8.2160490693263394E-2</c:v>
                </c:pt>
                <c:pt idx="813">
                  <c:v>8.22466085281231E-2</c:v>
                </c:pt>
                <c:pt idx="814">
                  <c:v>8.2332694392495895E-2</c:v>
                </c:pt>
                <c:pt idx="815">
                  <c:v>8.2418758943210796E-2</c:v>
                </c:pt>
                <c:pt idx="816">
                  <c:v>8.2504796851853399E-2</c:v>
                </c:pt>
                <c:pt idx="817">
                  <c:v>8.2590802790008994E-2</c:v>
                </c:pt>
                <c:pt idx="818">
                  <c:v>8.2676787414506597E-2</c:v>
                </c:pt>
                <c:pt idx="819">
                  <c:v>8.2762745396931903E-2</c:v>
                </c:pt>
                <c:pt idx="820">
                  <c:v>8.2848676737284799E-2</c:v>
                </c:pt>
                <c:pt idx="821">
                  <c:v>8.2934581435565202E-2</c:v>
                </c:pt>
                <c:pt idx="822">
                  <c:v>8.3020459491773294E-2</c:v>
                </c:pt>
                <c:pt idx="823">
                  <c:v>8.3106310905908906E-2</c:v>
                </c:pt>
                <c:pt idx="824">
                  <c:v>8.3192141006386597E-2</c:v>
                </c:pt>
                <c:pt idx="825">
                  <c:v>8.3277939136377405E-2</c:v>
                </c:pt>
                <c:pt idx="826">
                  <c:v>8.3363715952710193E-2</c:v>
                </c:pt>
                <c:pt idx="827">
                  <c:v>8.3449460798556294E-2</c:v>
                </c:pt>
                <c:pt idx="828">
                  <c:v>8.3535184330744305E-2</c:v>
                </c:pt>
                <c:pt idx="829">
                  <c:v>8.3620881220860005E-2</c:v>
                </c:pt>
                <c:pt idx="830">
                  <c:v>8.3706551468903198E-2</c:v>
                </c:pt>
                <c:pt idx="831">
                  <c:v>8.3792195074873996E-2</c:v>
                </c:pt>
                <c:pt idx="832">
                  <c:v>8.3877817367186899E-2</c:v>
                </c:pt>
                <c:pt idx="833">
                  <c:v>8.3963407689012906E-2</c:v>
                </c:pt>
                <c:pt idx="834">
                  <c:v>8.4048976697181005E-2</c:v>
                </c:pt>
                <c:pt idx="835">
                  <c:v>8.4134519063276694E-2</c:v>
                </c:pt>
                <c:pt idx="836">
                  <c:v>8.4220034787300002E-2</c:v>
                </c:pt>
                <c:pt idx="837">
                  <c:v>8.4305523869250804E-2</c:v>
                </c:pt>
                <c:pt idx="838">
                  <c:v>8.4390991637543697E-2</c:v>
                </c:pt>
                <c:pt idx="839">
                  <c:v>8.4476427435349694E-2</c:v>
                </c:pt>
                <c:pt idx="840">
                  <c:v>8.4561841919497796E-2</c:v>
                </c:pt>
                <c:pt idx="841">
                  <c:v>8.4647235089988004E-2</c:v>
                </c:pt>
                <c:pt idx="842">
                  <c:v>8.4732596289991205E-2</c:v>
                </c:pt>
                <c:pt idx="843">
                  <c:v>8.4817936176336595E-2</c:v>
                </c:pt>
                <c:pt idx="844">
                  <c:v>8.4903249420609506E-2</c:v>
                </c:pt>
                <c:pt idx="845">
                  <c:v>8.4988541351224495E-2</c:v>
                </c:pt>
                <c:pt idx="846">
                  <c:v>8.5073806639767102E-2</c:v>
                </c:pt>
                <c:pt idx="847">
                  <c:v>8.51590452862373E-2</c:v>
                </c:pt>
                <c:pt idx="848">
                  <c:v>8.5244257290635103E-2</c:v>
                </c:pt>
                <c:pt idx="849">
                  <c:v>8.5329447981374901E-2</c:v>
                </c:pt>
                <c:pt idx="850">
                  <c:v>8.54146120300424E-2</c:v>
                </c:pt>
                <c:pt idx="851">
                  <c:v>8.5499754765051894E-2</c:v>
                </c:pt>
                <c:pt idx="852">
                  <c:v>8.5584870857989007E-2</c:v>
                </c:pt>
                <c:pt idx="853">
                  <c:v>8.5669960308853696E-2</c:v>
                </c:pt>
                <c:pt idx="854">
                  <c:v>8.5755028446060505E-2</c:v>
                </c:pt>
                <c:pt idx="855">
                  <c:v>8.5840069941194697E-2</c:v>
                </c:pt>
                <c:pt idx="856">
                  <c:v>8.5925084794256701E-2</c:v>
                </c:pt>
                <c:pt idx="857">
                  <c:v>8.60100783336607E-2</c:v>
                </c:pt>
                <c:pt idx="858">
                  <c:v>8.6095050559406805E-2</c:v>
                </c:pt>
                <c:pt idx="859">
                  <c:v>8.6179990814665999E-2</c:v>
                </c:pt>
                <c:pt idx="860">
                  <c:v>8.6264915084681704E-2</c:v>
                </c:pt>
                <c:pt idx="861">
                  <c:v>8.6349807384210497E-2</c:v>
                </c:pt>
                <c:pt idx="862">
                  <c:v>8.6434678370081494E-2</c:v>
                </c:pt>
                <c:pt idx="863">
                  <c:v>8.65195280422945E-2</c:v>
                </c:pt>
                <c:pt idx="864">
                  <c:v>8.6604351072435096E-2</c:v>
                </c:pt>
                <c:pt idx="865">
                  <c:v>8.66891527889177E-2</c:v>
                </c:pt>
                <c:pt idx="866">
                  <c:v>8.6773927863327896E-2</c:v>
                </c:pt>
                <c:pt idx="867">
                  <c:v>8.6858676295665793E-2</c:v>
                </c:pt>
                <c:pt idx="868">
                  <c:v>8.6943403414345699E-2</c:v>
                </c:pt>
                <c:pt idx="869">
                  <c:v>8.7028109219367697E-2</c:v>
                </c:pt>
                <c:pt idx="870">
                  <c:v>8.7112783053902701E-2</c:v>
                </c:pt>
                <c:pt idx="871">
                  <c:v>8.7197440903194395E-2</c:v>
                </c:pt>
                <c:pt idx="872">
                  <c:v>8.7282072110413597E-2</c:v>
                </c:pt>
                <c:pt idx="873">
                  <c:v>8.7366676675560404E-2</c:v>
                </c:pt>
                <c:pt idx="874">
                  <c:v>8.7451259927049302E-2</c:v>
                </c:pt>
                <c:pt idx="875">
                  <c:v>8.7535816536465805E-2</c:v>
                </c:pt>
                <c:pt idx="876">
                  <c:v>8.7620351832224302E-2</c:v>
                </c:pt>
                <c:pt idx="877">
                  <c:v>8.7704860485910502E-2</c:v>
                </c:pt>
                <c:pt idx="878">
                  <c:v>8.7789347825938696E-2</c:v>
                </c:pt>
                <c:pt idx="879">
                  <c:v>8.7873808523894495E-2</c:v>
                </c:pt>
                <c:pt idx="880">
                  <c:v>8.79582479081924E-2</c:v>
                </c:pt>
                <c:pt idx="881">
                  <c:v>8.8042660650417798E-2</c:v>
                </c:pt>
                <c:pt idx="882">
                  <c:v>8.8127052078985399E-2</c:v>
                </c:pt>
                <c:pt idx="883">
                  <c:v>8.8211422193894995E-2</c:v>
                </c:pt>
                <c:pt idx="884">
                  <c:v>8.8295765666732196E-2</c:v>
                </c:pt>
                <c:pt idx="885">
                  <c:v>8.8380082497496903E-2</c:v>
                </c:pt>
                <c:pt idx="886">
                  <c:v>8.8464383343018302E-2</c:v>
                </c:pt>
                <c:pt idx="887">
                  <c:v>8.8548652218052706E-2</c:v>
                </c:pt>
                <c:pt idx="888">
                  <c:v>8.8632905107843704E-2</c:v>
                </c:pt>
                <c:pt idx="889">
                  <c:v>8.8717126027147805E-2</c:v>
                </c:pt>
                <c:pt idx="890">
                  <c:v>8.8801330961208499E-2</c:v>
                </c:pt>
                <c:pt idx="891">
                  <c:v>8.8885509253196701E-2</c:v>
                </c:pt>
                <c:pt idx="892">
                  <c:v>8.8969660903112605E-2</c:v>
                </c:pt>
                <c:pt idx="893">
                  <c:v>8.9053796567784907E-2</c:v>
                </c:pt>
                <c:pt idx="894">
                  <c:v>8.9137900261970396E-2</c:v>
                </c:pt>
                <c:pt idx="895">
                  <c:v>8.9221987970912506E-2</c:v>
                </c:pt>
                <c:pt idx="896">
                  <c:v>8.9306049037782095E-2</c:v>
                </c:pt>
                <c:pt idx="897">
                  <c:v>8.9390083462579401E-2</c:v>
                </c:pt>
                <c:pt idx="898">
                  <c:v>8.9474096573718701E-2</c:v>
                </c:pt>
                <c:pt idx="899">
                  <c:v>8.9558093699614497E-2</c:v>
                </c:pt>
                <c:pt idx="900">
                  <c:v>8.9642058855023493E-2</c:v>
                </c:pt>
                <c:pt idx="901">
                  <c:v>8.9726002696774498E-2</c:v>
                </c:pt>
                <c:pt idx="902">
                  <c:v>8.9809925224867596E-2</c:v>
                </c:pt>
                <c:pt idx="903">
                  <c:v>8.9893826439302799E-2</c:v>
                </c:pt>
                <c:pt idx="904">
                  <c:v>8.9977695683251105E-2</c:v>
                </c:pt>
                <c:pt idx="905">
                  <c:v>9.0061554270370395E-2</c:v>
                </c:pt>
                <c:pt idx="906">
                  <c:v>9.0145380887002802E-2</c:v>
                </c:pt>
                <c:pt idx="907">
                  <c:v>9.0229186189977301E-2</c:v>
                </c:pt>
                <c:pt idx="908">
                  <c:v>9.0312980836122797E-2</c:v>
                </c:pt>
                <c:pt idx="909">
                  <c:v>9.0396743511781494E-2</c:v>
                </c:pt>
                <c:pt idx="910">
                  <c:v>9.0480474216953197E-2</c:v>
                </c:pt>
                <c:pt idx="911">
                  <c:v>9.0564194265296105E-2</c:v>
                </c:pt>
                <c:pt idx="912">
                  <c:v>9.0647892999980897E-2</c:v>
                </c:pt>
                <c:pt idx="913">
                  <c:v>9.0731559764178807E-2</c:v>
                </c:pt>
                <c:pt idx="914">
                  <c:v>9.0815215871547797E-2</c:v>
                </c:pt>
                <c:pt idx="915">
                  <c:v>9.0898840008430001E-2</c:v>
                </c:pt>
                <c:pt idx="916">
                  <c:v>9.0982442831654201E-2</c:v>
                </c:pt>
                <c:pt idx="917">
                  <c:v>9.1066024341220395E-2</c:v>
                </c:pt>
                <c:pt idx="918">
                  <c:v>9.1149584537128694E-2</c:v>
                </c:pt>
                <c:pt idx="919">
                  <c:v>9.12331234193791E-2</c:v>
                </c:pt>
                <c:pt idx="920">
                  <c:v>9.1316640987971598E-2</c:v>
                </c:pt>
                <c:pt idx="921">
                  <c:v>9.1400126586077199E-2</c:v>
                </c:pt>
                <c:pt idx="922">
                  <c:v>9.14836015273537E-2</c:v>
                </c:pt>
                <c:pt idx="923">
                  <c:v>9.1567044498143499E-2</c:v>
                </c:pt>
                <c:pt idx="924">
                  <c:v>9.1650466155275306E-2</c:v>
                </c:pt>
                <c:pt idx="925">
                  <c:v>9.1733877155578097E-2</c:v>
                </c:pt>
                <c:pt idx="926">
                  <c:v>9.1817256185394006E-2</c:v>
                </c:pt>
                <c:pt idx="927">
                  <c:v>9.1900613901552006E-2</c:v>
                </c:pt>
                <c:pt idx="928">
                  <c:v>9.1983950304052098E-2</c:v>
                </c:pt>
                <c:pt idx="929">
                  <c:v>9.2067265392894296E-2</c:v>
                </c:pt>
                <c:pt idx="930">
                  <c:v>9.21505485112495E-2</c:v>
                </c:pt>
                <c:pt idx="931">
                  <c:v>9.2233820972775798E-2</c:v>
                </c:pt>
                <c:pt idx="932">
                  <c:v>9.2317072120644203E-2</c:v>
                </c:pt>
                <c:pt idx="933">
                  <c:v>9.24002912980256E-2</c:v>
                </c:pt>
                <c:pt idx="934">
                  <c:v>9.2483499818578105E-2</c:v>
                </c:pt>
                <c:pt idx="935">
                  <c:v>9.2566687025472702E-2</c:v>
                </c:pt>
                <c:pt idx="936">
                  <c:v>9.2649842261880402E-2</c:v>
                </c:pt>
                <c:pt idx="937">
                  <c:v>9.2732976184630195E-2</c:v>
                </c:pt>
                <c:pt idx="938">
                  <c:v>9.2816099450550901E-2</c:v>
                </c:pt>
                <c:pt idx="939">
                  <c:v>9.2899190745984794E-2</c:v>
                </c:pt>
                <c:pt idx="940">
                  <c:v>9.2982260727760793E-2</c:v>
                </c:pt>
                <c:pt idx="941">
                  <c:v>9.3065320052707803E-2</c:v>
                </c:pt>
                <c:pt idx="942">
                  <c:v>9.3148347407167903E-2</c:v>
                </c:pt>
                <c:pt idx="943">
                  <c:v>9.3231353447970094E-2</c:v>
                </c:pt>
                <c:pt idx="944">
                  <c:v>9.3314338175114406E-2</c:v>
                </c:pt>
                <c:pt idx="945">
                  <c:v>9.3397301588600698E-2</c:v>
                </c:pt>
                <c:pt idx="946">
                  <c:v>9.3480243688429096E-2</c:v>
                </c:pt>
                <c:pt idx="947">
                  <c:v>9.35631644745996E-2</c:v>
                </c:pt>
                <c:pt idx="948">
                  <c:v>9.3646063947112099E-2</c:v>
                </c:pt>
                <c:pt idx="949">
                  <c:v>9.37289421059668E-2</c:v>
                </c:pt>
                <c:pt idx="950">
                  <c:v>9.38117989511634E-2</c:v>
                </c:pt>
                <c:pt idx="951">
                  <c:v>9.3894634482702202E-2</c:v>
                </c:pt>
                <c:pt idx="952">
                  <c:v>9.3977448700582999E-2</c:v>
                </c:pt>
                <c:pt idx="953">
                  <c:v>9.4060241604805903E-2</c:v>
                </c:pt>
                <c:pt idx="954">
                  <c:v>9.4143013195370898E-2</c:v>
                </c:pt>
                <c:pt idx="955">
                  <c:v>9.4225763472277901E-2</c:v>
                </c:pt>
                <c:pt idx="956">
                  <c:v>9.4308492435526997E-2</c:v>
                </c:pt>
                <c:pt idx="957">
                  <c:v>9.4391200085118199E-2</c:v>
                </c:pt>
                <c:pt idx="958">
                  <c:v>9.4473886421051506E-2</c:v>
                </c:pt>
                <c:pt idx="959">
                  <c:v>9.4556551443326795E-2</c:v>
                </c:pt>
                <c:pt idx="960">
                  <c:v>9.4639195151944203E-2</c:v>
                </c:pt>
                <c:pt idx="961">
                  <c:v>9.4721817546903703E-2</c:v>
                </c:pt>
                <c:pt idx="962">
                  <c:v>9.4804418628205198E-2</c:v>
                </c:pt>
                <c:pt idx="963">
                  <c:v>9.4886987739019907E-2</c:v>
                </c:pt>
                <c:pt idx="964">
                  <c:v>9.49695461930056E-2</c:v>
                </c:pt>
                <c:pt idx="965">
                  <c:v>9.5052083333333301E-2</c:v>
                </c:pt>
                <c:pt idx="966">
                  <c:v>9.5134599160003205E-2</c:v>
                </c:pt>
                <c:pt idx="967">
                  <c:v>9.5217093673014994E-2</c:v>
                </c:pt>
                <c:pt idx="968">
                  <c:v>9.5299566872368999E-2</c:v>
                </c:pt>
                <c:pt idx="969">
                  <c:v>9.5382018758065096E-2</c:v>
                </c:pt>
                <c:pt idx="970">
                  <c:v>9.5464449330103202E-2</c:v>
                </c:pt>
                <c:pt idx="971">
                  <c:v>9.5546858588483399E-2</c:v>
                </c:pt>
                <c:pt idx="972">
                  <c:v>9.5629246533205606E-2</c:v>
                </c:pt>
                <c:pt idx="973">
                  <c:v>9.5711613164270001E-2</c:v>
                </c:pt>
                <c:pt idx="974">
                  <c:v>9.5793958481676406E-2</c:v>
                </c:pt>
                <c:pt idx="975">
                  <c:v>9.5876282485424902E-2</c:v>
                </c:pt>
                <c:pt idx="976">
                  <c:v>9.5958585175515407E-2</c:v>
                </c:pt>
                <c:pt idx="977">
                  <c:v>9.6040866551948004E-2</c:v>
                </c:pt>
                <c:pt idx="978">
                  <c:v>9.6123126614722706E-2</c:v>
                </c:pt>
                <c:pt idx="979">
                  <c:v>9.6205365363839501E-2</c:v>
                </c:pt>
                <c:pt idx="980">
                  <c:v>9.6287582799298305E-2</c:v>
                </c:pt>
                <c:pt idx="981">
                  <c:v>9.63697789210992E-2</c:v>
                </c:pt>
                <c:pt idx="982">
                  <c:v>9.6451953729242201E-2</c:v>
                </c:pt>
                <c:pt idx="983">
                  <c:v>9.65341178805562E-2</c:v>
                </c:pt>
                <c:pt idx="984">
                  <c:v>9.6616250061383302E-2</c:v>
                </c:pt>
                <c:pt idx="985">
                  <c:v>9.6698360928552496E-2</c:v>
                </c:pt>
                <c:pt idx="986">
                  <c:v>9.6780461138892798E-2</c:v>
                </c:pt>
                <c:pt idx="987">
                  <c:v>9.6862529378746107E-2</c:v>
                </c:pt>
                <c:pt idx="988">
                  <c:v>9.6944586961770496E-2</c:v>
                </c:pt>
                <c:pt idx="989">
                  <c:v>9.7026612574307905E-2</c:v>
                </c:pt>
                <c:pt idx="990">
                  <c:v>9.7108627530016506E-2</c:v>
                </c:pt>
                <c:pt idx="991">
                  <c:v>9.7190610515238002E-2</c:v>
                </c:pt>
                <c:pt idx="992">
                  <c:v>9.7272582843630703E-2</c:v>
                </c:pt>
                <c:pt idx="993">
                  <c:v>9.73545338583654E-2</c:v>
                </c:pt>
                <c:pt idx="994">
                  <c:v>9.7436463559442299E-2</c:v>
                </c:pt>
                <c:pt idx="995">
                  <c:v>9.7518371946861096E-2</c:v>
                </c:pt>
                <c:pt idx="996">
                  <c:v>9.7600259020621999E-2</c:v>
                </c:pt>
                <c:pt idx="997">
                  <c:v>9.7682124780725105E-2</c:v>
                </c:pt>
                <c:pt idx="998">
                  <c:v>9.7763969227170205E-2</c:v>
                </c:pt>
                <c:pt idx="999">
                  <c:v>9.7845792359957301E-2</c:v>
                </c:pt>
                <c:pt idx="1000">
                  <c:v>9.7927594179086599E-2</c:v>
                </c:pt>
                <c:pt idx="1001">
                  <c:v>9.8009385341386798E-2</c:v>
                </c:pt>
                <c:pt idx="1002">
                  <c:v>9.8091144533200197E-2</c:v>
                </c:pt>
                <c:pt idx="1003">
                  <c:v>9.8172882411355605E-2</c:v>
                </c:pt>
                <c:pt idx="1004">
                  <c:v>9.8254609632682094E-2</c:v>
                </c:pt>
                <c:pt idx="1005">
                  <c:v>9.83363048835217E-2</c:v>
                </c:pt>
                <c:pt idx="1006">
                  <c:v>9.8417989477532303E-2</c:v>
                </c:pt>
                <c:pt idx="1007">
                  <c:v>9.8499642101056106E-2</c:v>
                </c:pt>
                <c:pt idx="1008">
                  <c:v>9.8581284067750796E-2</c:v>
                </c:pt>
                <c:pt idx="1009">
                  <c:v>9.86628940639587E-2</c:v>
                </c:pt>
                <c:pt idx="1010">
                  <c:v>9.8744493403337602E-2</c:v>
                </c:pt>
                <c:pt idx="1011">
                  <c:v>9.8826071429058596E-2</c:v>
                </c:pt>
                <c:pt idx="1012">
                  <c:v>9.8907628141121695E-2</c:v>
                </c:pt>
                <c:pt idx="1013">
                  <c:v>9.8989163539526803E-2</c:v>
                </c:pt>
                <c:pt idx="1014">
                  <c:v>9.9070677624274003E-2</c:v>
                </c:pt>
                <c:pt idx="1015">
                  <c:v>9.9152170395363198E-2</c:v>
                </c:pt>
                <c:pt idx="1016">
                  <c:v>9.9233641852794596E-2</c:v>
                </c:pt>
                <c:pt idx="1017">
                  <c:v>9.9315091996568003E-2</c:v>
                </c:pt>
                <c:pt idx="1018">
                  <c:v>9.9396531483512393E-2</c:v>
                </c:pt>
                <c:pt idx="1019">
                  <c:v>9.9477949656799E-2</c:v>
                </c:pt>
                <c:pt idx="1020">
                  <c:v>9.9559335859598599E-2</c:v>
                </c:pt>
                <c:pt idx="1021">
                  <c:v>9.9640711405569196E-2</c:v>
                </c:pt>
                <c:pt idx="1022">
                  <c:v>9.9722065637881996E-2</c:v>
                </c:pt>
                <c:pt idx="1023">
                  <c:v>9.9803398556536804E-2</c:v>
                </c:pt>
                <c:pt idx="1024">
                  <c:v>9.9884710161533594E-2</c:v>
                </c:pt>
                <c:pt idx="1025">
                  <c:v>9.9966011109701505E-2</c:v>
                </c:pt>
                <c:pt idx="1026">
                  <c:v>0.10004728008738301</c:v>
                </c:pt>
                <c:pt idx="1027">
                  <c:v>0.100128538408235</c:v>
                </c:pt>
                <c:pt idx="1028">
                  <c:v>0.100209775415429</c:v>
                </c:pt>
                <c:pt idx="1029">
                  <c:v>0.100290991108965</c:v>
                </c:pt>
                <c:pt idx="1030">
                  <c:v>0.100372185488843</c:v>
                </c:pt>
                <c:pt idx="1031">
                  <c:v>0.100453358555064</c:v>
                </c:pt>
                <c:pt idx="1032">
                  <c:v>0.100534510307626</c:v>
                </c:pt>
                <c:pt idx="1033">
                  <c:v>0.100615651403359</c:v>
                </c:pt>
                <c:pt idx="1034">
                  <c:v>0.10069677118543501</c:v>
                </c:pt>
                <c:pt idx="1035">
                  <c:v>0.100777858997024</c:v>
                </c:pt>
                <c:pt idx="1036">
                  <c:v>0.100858936151783</c:v>
                </c:pt>
                <c:pt idx="1037">
                  <c:v>0.100939991992885</c:v>
                </c:pt>
                <c:pt idx="1038">
                  <c:v>0.101021037177158</c:v>
                </c:pt>
                <c:pt idx="1039">
                  <c:v>0.101102050390944</c:v>
                </c:pt>
                <c:pt idx="1040">
                  <c:v>0.101183052947901</c:v>
                </c:pt>
                <c:pt idx="1041">
                  <c:v>0.1012640341912</c:v>
                </c:pt>
                <c:pt idx="1042">
                  <c:v>0.101344994120841</c:v>
                </c:pt>
                <c:pt idx="1043">
                  <c:v>0.101425932736824</c:v>
                </c:pt>
                <c:pt idx="1044">
                  <c:v>0.101506860695978</c:v>
                </c:pt>
                <c:pt idx="1045">
                  <c:v>0.10158775668464499</c:v>
                </c:pt>
                <c:pt idx="1046">
                  <c:v>0.101668642016483</c:v>
                </c:pt>
                <c:pt idx="1047">
                  <c:v>0.101749506034664</c:v>
                </c:pt>
                <c:pt idx="1048">
                  <c:v>0.10183035939601499</c:v>
                </c:pt>
                <c:pt idx="1049">
                  <c:v>0.10191118078688</c:v>
                </c:pt>
                <c:pt idx="1050">
                  <c:v>0.101991991520915</c:v>
                </c:pt>
                <c:pt idx="1051">
                  <c:v>0.102072770284464</c:v>
                </c:pt>
                <c:pt idx="1052">
                  <c:v>0.102153538391184</c:v>
                </c:pt>
                <c:pt idx="1053">
                  <c:v>0.102234295841074</c:v>
                </c:pt>
                <c:pt idx="1054">
                  <c:v>0.102315021320478</c:v>
                </c:pt>
                <c:pt idx="1055">
                  <c:v>0.102395725486224</c:v>
                </c:pt>
                <c:pt idx="1056">
                  <c:v>0.102476418995141</c:v>
                </c:pt>
                <c:pt idx="1057">
                  <c:v>0.1025570911904</c:v>
                </c:pt>
                <c:pt idx="1058">
                  <c:v>0.10263774207200101</c:v>
                </c:pt>
                <c:pt idx="1059">
                  <c:v>0.10271838229677301</c:v>
                </c:pt>
                <c:pt idx="1060">
                  <c:v>0.102798990551059</c:v>
                </c:pt>
                <c:pt idx="1061">
                  <c:v>0.102879588148515</c:v>
                </c:pt>
                <c:pt idx="1062">
                  <c:v>0.102960164432313</c:v>
                </c:pt>
                <c:pt idx="1063">
                  <c:v>0.103040719402454</c:v>
                </c:pt>
                <c:pt idx="1064">
                  <c:v>0.103121253058936</c:v>
                </c:pt>
                <c:pt idx="1065">
                  <c:v>0.10320177605859</c:v>
                </c:pt>
                <c:pt idx="1066">
                  <c:v>0.10328226708775599</c:v>
                </c:pt>
                <c:pt idx="1067">
                  <c:v>0.103362747460094</c:v>
                </c:pt>
                <c:pt idx="1068">
                  <c:v>0.10344320651877401</c:v>
                </c:pt>
                <c:pt idx="1069">
                  <c:v>0.103523654920625</c:v>
                </c:pt>
                <c:pt idx="1070">
                  <c:v>0.103604071351988</c:v>
                </c:pt>
                <c:pt idx="1071">
                  <c:v>0.103684477126523</c:v>
                </c:pt>
                <c:pt idx="1072">
                  <c:v>0.1037648615874</c:v>
                </c:pt>
                <c:pt idx="1073">
                  <c:v>0.103845224734619</c:v>
                </c:pt>
                <c:pt idx="1074">
                  <c:v>0.103925577225009</c:v>
                </c:pt>
                <c:pt idx="1075">
                  <c:v>0.10400589774491301</c:v>
                </c:pt>
                <c:pt idx="1076">
                  <c:v>0.10408620760798699</c:v>
                </c:pt>
                <c:pt idx="1077">
                  <c:v>0.104166496157403</c:v>
                </c:pt>
                <c:pt idx="1078">
                  <c:v>0.104246774049991</c:v>
                </c:pt>
                <c:pt idx="1079">
                  <c:v>0.104327019972091</c:v>
                </c:pt>
                <c:pt idx="1080">
                  <c:v>0.10440725523736299</c:v>
                </c:pt>
                <c:pt idx="1081">
                  <c:v>0.104487469188976</c:v>
                </c:pt>
                <c:pt idx="1082">
                  <c:v>0.104567661826932</c:v>
                </c:pt>
                <c:pt idx="1083">
                  <c:v>0.104647843808058</c:v>
                </c:pt>
                <c:pt idx="1084">
                  <c:v>0.10472800447552701</c:v>
                </c:pt>
                <c:pt idx="1085">
                  <c:v>0.104808133172509</c:v>
                </c:pt>
                <c:pt idx="1086">
                  <c:v>0.104888261869491</c:v>
                </c:pt>
                <c:pt idx="1087">
                  <c:v>0.10496835859598599</c:v>
                </c:pt>
                <c:pt idx="1088">
                  <c:v>0.10504843400882299</c:v>
                </c:pt>
                <c:pt idx="1089">
                  <c:v>0.105128498764831</c:v>
                </c:pt>
                <c:pt idx="1090">
                  <c:v>0.105208542207181</c:v>
                </c:pt>
                <c:pt idx="1091">
                  <c:v>0.105288574992702</c:v>
                </c:pt>
                <c:pt idx="1092">
                  <c:v>0.105368575807736</c:v>
                </c:pt>
                <c:pt idx="1093">
                  <c:v>0.105448565965942</c:v>
                </c:pt>
                <c:pt idx="1094">
                  <c:v>0.105528534810489</c:v>
                </c:pt>
                <c:pt idx="1095">
                  <c:v>0.105608482341379</c:v>
                </c:pt>
                <c:pt idx="1096">
                  <c:v>0.10568841921543901</c:v>
                </c:pt>
                <c:pt idx="1097">
                  <c:v>0.105768324119013</c:v>
                </c:pt>
                <c:pt idx="1098">
                  <c:v>0.105848218365757</c:v>
                </c:pt>
                <c:pt idx="1099">
                  <c:v>0.10592809129884399</c:v>
                </c:pt>
                <c:pt idx="1100">
                  <c:v>0.106007953575102</c:v>
                </c:pt>
                <c:pt idx="1101">
                  <c:v>0.10608779453770199</c:v>
                </c:pt>
                <c:pt idx="1102">
                  <c:v>0.106167614186644</c:v>
                </c:pt>
                <c:pt idx="1103">
                  <c:v>0.106247412521927</c:v>
                </c:pt>
                <c:pt idx="1104">
                  <c:v>0.106327189543554</c:v>
                </c:pt>
                <c:pt idx="1105">
                  <c:v>0.106406955908351</c:v>
                </c:pt>
                <c:pt idx="1106">
                  <c:v>0.10648670095949</c:v>
                </c:pt>
                <c:pt idx="1107">
                  <c:v>0.106566424696971</c:v>
                </c:pt>
                <c:pt idx="1108">
                  <c:v>0.106646137777623</c:v>
                </c:pt>
                <c:pt idx="1109">
                  <c:v>0.106725818887789</c:v>
                </c:pt>
                <c:pt idx="1110">
                  <c:v>0.10680548934112501</c:v>
                </c:pt>
                <c:pt idx="1111">
                  <c:v>0.106885149137632</c:v>
                </c:pt>
                <c:pt idx="1112">
                  <c:v>0.106964776963653</c:v>
                </c:pt>
                <c:pt idx="1113">
                  <c:v>0.107044394132844</c:v>
                </c:pt>
                <c:pt idx="1114">
                  <c:v>0.10712398998837799</c:v>
                </c:pt>
                <c:pt idx="1115">
                  <c:v>0.10720356453025399</c:v>
                </c:pt>
                <c:pt idx="1116">
                  <c:v>0.10728312841530099</c:v>
                </c:pt>
                <c:pt idx="1117">
                  <c:v>0.10736266032986</c:v>
                </c:pt>
                <c:pt idx="1118">
                  <c:v>0.107442181587591</c:v>
                </c:pt>
                <c:pt idx="1119">
                  <c:v>0.107521692188493</c:v>
                </c:pt>
                <c:pt idx="1120">
                  <c:v>0.10760117081890801</c:v>
                </c:pt>
                <c:pt idx="1121">
                  <c:v>0.107680638792494</c:v>
                </c:pt>
                <c:pt idx="1122">
                  <c:v>0.10776008545242199</c:v>
                </c:pt>
                <c:pt idx="1123">
                  <c:v>0.107839521455522</c:v>
                </c:pt>
                <c:pt idx="1124">
                  <c:v>0.10791893614496301</c:v>
                </c:pt>
                <c:pt idx="1125">
                  <c:v>0.10799832952074601</c:v>
                </c:pt>
                <c:pt idx="1126">
                  <c:v>0.108077701582872</c:v>
                </c:pt>
                <c:pt idx="1127">
                  <c:v>0.108157062988168</c:v>
                </c:pt>
                <c:pt idx="1128">
                  <c:v>0.108236403079807</c:v>
                </c:pt>
                <c:pt idx="1129">
                  <c:v>0.108315721857787</c:v>
                </c:pt>
                <c:pt idx="1130">
                  <c:v>0.10839501932211</c:v>
                </c:pt>
                <c:pt idx="1131">
                  <c:v>0.108474306129603</c:v>
                </c:pt>
                <c:pt idx="1132">
                  <c:v>0.108553571623439</c:v>
                </c:pt>
                <c:pt idx="1133">
                  <c:v>0.108632826460446</c:v>
                </c:pt>
                <c:pt idx="1134">
                  <c:v>0.108712049326966</c:v>
                </c:pt>
                <c:pt idx="1135">
                  <c:v>0.108791261536657</c:v>
                </c:pt>
                <c:pt idx="1136">
                  <c:v>0.108870463089519</c:v>
                </c:pt>
                <c:pt idx="1137">
                  <c:v>0.10894964332872301</c:v>
                </c:pt>
                <c:pt idx="1138">
                  <c:v>0.10902879159744</c:v>
                </c:pt>
                <c:pt idx="1139">
                  <c:v>0.10910793986615699</c:v>
                </c:pt>
                <c:pt idx="1140">
                  <c:v>0.10918705616438699</c:v>
                </c:pt>
                <c:pt idx="1141">
                  <c:v>0.10926616180578901</c:v>
                </c:pt>
                <c:pt idx="1142">
                  <c:v>0.109345256790361</c:v>
                </c:pt>
                <c:pt idx="1143">
                  <c:v>0.109424319804446</c:v>
                </c:pt>
                <c:pt idx="1144">
                  <c:v>0.109503372161703</c:v>
                </c:pt>
                <c:pt idx="1145">
                  <c:v>0.10958240320530099</c:v>
                </c:pt>
                <c:pt idx="1146">
                  <c:v>0.109661423592071</c:v>
                </c:pt>
                <c:pt idx="1147">
                  <c:v>0.109740422665183</c:v>
                </c:pt>
                <c:pt idx="1148">
                  <c:v>0.109819400424636</c:v>
                </c:pt>
                <c:pt idx="1149">
                  <c:v>0.10989835687043201</c:v>
                </c:pt>
                <c:pt idx="1150">
                  <c:v>0.10997730265939901</c:v>
                </c:pt>
                <c:pt idx="1151">
                  <c:v>0.110056227134708</c:v>
                </c:pt>
                <c:pt idx="1152">
                  <c:v>0.11013514095318799</c:v>
                </c:pt>
                <c:pt idx="1153">
                  <c:v>0.11021402280118101</c:v>
                </c:pt>
                <c:pt idx="1154">
                  <c:v>0.110292893992345</c:v>
                </c:pt>
                <c:pt idx="1155">
                  <c:v>0.11037175452667999</c:v>
                </c:pt>
                <c:pt idx="1156">
                  <c:v>0.11045058309052801</c:v>
                </c:pt>
                <c:pt idx="1157">
                  <c:v>0.110529400997547</c:v>
                </c:pt>
                <c:pt idx="1158">
                  <c:v>0.110608208247738</c:v>
                </c:pt>
                <c:pt idx="1159">
                  <c:v>0.110686983527441</c:v>
                </c:pt>
                <c:pt idx="1160">
                  <c:v>0.11076574815031601</c:v>
                </c:pt>
                <c:pt idx="1161">
                  <c:v>0.110844502116361</c:v>
                </c:pt>
                <c:pt idx="1162">
                  <c:v>0.11092322411192</c:v>
                </c:pt>
                <c:pt idx="1163">
                  <c:v>0.111001935450649</c:v>
                </c:pt>
                <c:pt idx="1164">
                  <c:v>0.11108063613255</c:v>
                </c:pt>
                <c:pt idx="1165">
                  <c:v>0.111159304843964</c:v>
                </c:pt>
                <c:pt idx="1166">
                  <c:v>0.111237962898548</c:v>
                </c:pt>
                <c:pt idx="1167">
                  <c:v>0.11131661029630401</c:v>
                </c:pt>
                <c:pt idx="1168">
                  <c:v>0.11139522572357299</c:v>
                </c:pt>
                <c:pt idx="1169">
                  <c:v>0.11147383049401299</c:v>
                </c:pt>
                <c:pt idx="1170">
                  <c:v>0.111552424607624</c:v>
                </c:pt>
                <c:pt idx="1171">
                  <c:v>0.11163098675074801</c:v>
                </c:pt>
                <c:pt idx="1172">
                  <c:v>0.111709548893872</c:v>
                </c:pt>
                <c:pt idx="1173">
                  <c:v>0.11178807906651</c:v>
                </c:pt>
                <c:pt idx="1174">
                  <c:v>0.111866598582318</c:v>
                </c:pt>
                <c:pt idx="1175">
                  <c:v>0.111945096784468</c:v>
                </c:pt>
                <c:pt idx="1176">
                  <c:v>0.11202357367296099</c:v>
                </c:pt>
                <c:pt idx="1177">
                  <c:v>0.112102039904624</c:v>
                </c:pt>
                <c:pt idx="1178">
                  <c:v>0.112180484822629</c:v>
                </c:pt>
                <c:pt idx="1179">
                  <c:v>0.112258919083806</c:v>
                </c:pt>
                <c:pt idx="1180">
                  <c:v>0.11233732137449599</c:v>
                </c:pt>
                <c:pt idx="1181">
                  <c:v>0.112415723665185</c:v>
                </c:pt>
                <c:pt idx="1182">
                  <c:v>0.112494093985388</c:v>
                </c:pt>
                <c:pt idx="1183">
                  <c:v>0.11257245364876201</c:v>
                </c:pt>
                <c:pt idx="1184">
                  <c:v>0.11265079199847799</c:v>
                </c:pt>
                <c:pt idx="1185">
                  <c:v>0.112729119691365</c:v>
                </c:pt>
                <c:pt idx="1186">
                  <c:v>0.11280742607059401</c:v>
                </c:pt>
                <c:pt idx="1187">
                  <c:v>0.112885711136165</c:v>
                </c:pt>
                <c:pt idx="1188">
                  <c:v>0.11296397488807799</c:v>
                </c:pt>
                <c:pt idx="1189">
                  <c:v>0.11304222798316201</c:v>
                </c:pt>
                <c:pt idx="1190">
                  <c:v>0.113120470421417</c:v>
                </c:pt>
                <c:pt idx="1191">
                  <c:v>0.113198680889185</c:v>
                </c:pt>
                <c:pt idx="1192">
                  <c:v>0.113276891356954</c:v>
                </c:pt>
                <c:pt idx="1193">
                  <c:v>0.113355069854235</c:v>
                </c:pt>
                <c:pt idx="1194">
                  <c:v>0.11343323769468699</c:v>
                </c:pt>
                <c:pt idx="1195">
                  <c:v>0.11351138422148201</c:v>
                </c:pt>
                <c:pt idx="1196">
                  <c:v>0.113589520091448</c:v>
                </c:pt>
                <c:pt idx="1197">
                  <c:v>0.11366763464775501</c:v>
                </c:pt>
                <c:pt idx="1198">
                  <c:v>0.113745727890405</c:v>
                </c:pt>
                <c:pt idx="1199">
                  <c:v>0.113823810476226</c:v>
                </c:pt>
                <c:pt idx="1200">
                  <c:v>0.11390187174838801</c:v>
                </c:pt>
                <c:pt idx="1201">
                  <c:v>0.11397991170689301</c:v>
                </c:pt>
                <c:pt idx="1202">
                  <c:v>0.114057941008569</c:v>
                </c:pt>
                <c:pt idx="1203">
                  <c:v>0.11413594899658699</c:v>
                </c:pt>
                <c:pt idx="1204">
                  <c:v>0.114213946327776</c:v>
                </c:pt>
                <c:pt idx="1205">
                  <c:v>0.114291922345307</c:v>
                </c:pt>
                <c:pt idx="1206">
                  <c:v>0.11436987704918</c:v>
                </c:pt>
                <c:pt idx="1207">
                  <c:v>0.11444782109622501</c:v>
                </c:pt>
                <c:pt idx="1208">
                  <c:v>0.114525743829611</c:v>
                </c:pt>
                <c:pt idx="1209">
                  <c:v>0.114603655906168</c:v>
                </c:pt>
                <c:pt idx="1210">
                  <c:v>0.11468154666906701</c:v>
                </c:pt>
                <c:pt idx="1211">
                  <c:v>0.114759416118309</c:v>
                </c:pt>
                <c:pt idx="1212">
                  <c:v>0.114837274910721</c:v>
                </c:pt>
                <c:pt idx="1213">
                  <c:v>0.11491511238947601</c:v>
                </c:pt>
                <c:pt idx="1214">
                  <c:v>0.11499292855457301</c:v>
                </c:pt>
                <c:pt idx="1215">
                  <c:v>0.11507073406284</c:v>
                </c:pt>
                <c:pt idx="1216">
                  <c:v>0.115148528914279</c:v>
                </c:pt>
                <c:pt idx="1217">
                  <c:v>0.115226291795231</c:v>
                </c:pt>
                <c:pt idx="1218">
                  <c:v>0.115304044019353</c:v>
                </c:pt>
                <c:pt idx="1219">
                  <c:v>0.115381785586647</c:v>
                </c:pt>
                <c:pt idx="1220">
                  <c:v>0.115459505840283</c:v>
                </c:pt>
                <c:pt idx="1221">
                  <c:v>0.115537204780261</c:v>
                </c:pt>
                <c:pt idx="1222">
                  <c:v>0.11561488240658099</c:v>
                </c:pt>
                <c:pt idx="1223">
                  <c:v>0.115692549376073</c:v>
                </c:pt>
                <c:pt idx="1224">
                  <c:v>0.115770205688735</c:v>
                </c:pt>
                <c:pt idx="1225">
                  <c:v>0.115847840687739</c:v>
                </c:pt>
                <c:pt idx="1226">
                  <c:v>0.115925454373085</c:v>
                </c:pt>
                <c:pt idx="1227">
                  <c:v>0.116003046744774</c:v>
                </c:pt>
                <c:pt idx="1228">
                  <c:v>0.116080628459633</c:v>
                </c:pt>
                <c:pt idx="1229">
                  <c:v>0.116158199517663</c:v>
                </c:pt>
                <c:pt idx="1230">
                  <c:v>0.116235749262036</c:v>
                </c:pt>
                <c:pt idx="1231">
                  <c:v>0.11631327769275</c:v>
                </c:pt>
                <c:pt idx="1232">
                  <c:v>0.116390784809807</c:v>
                </c:pt>
                <c:pt idx="1233">
                  <c:v>0.116468281270035</c:v>
                </c:pt>
                <c:pt idx="1234">
                  <c:v>0.116545767073434</c:v>
                </c:pt>
                <c:pt idx="1235">
                  <c:v>0.116623220906345</c:v>
                </c:pt>
                <c:pt idx="1236">
                  <c:v>0.116700664082428</c:v>
                </c:pt>
                <c:pt idx="1237">
                  <c:v>0.11677809660168199</c:v>
                </c:pt>
                <c:pt idx="1238">
                  <c:v>0.11685550780727801</c:v>
                </c:pt>
                <c:pt idx="1239">
                  <c:v>0.116932908356045</c:v>
                </c:pt>
                <c:pt idx="1240">
                  <c:v>0.117010276934325</c:v>
                </c:pt>
                <c:pt idx="1241">
                  <c:v>0.117087645512605</c:v>
                </c:pt>
                <c:pt idx="1242">
                  <c:v>0.117164982120399</c:v>
                </c:pt>
                <c:pt idx="1243">
                  <c:v>0.117242308071363</c:v>
                </c:pt>
                <c:pt idx="1244">
                  <c:v>0.117319623365498</c:v>
                </c:pt>
                <c:pt idx="1245">
                  <c:v>0.117396917345976</c:v>
                </c:pt>
                <c:pt idx="1246">
                  <c:v>0.11747419001279499</c:v>
                </c:pt>
                <c:pt idx="1247">
                  <c:v>0.117551452022786</c:v>
                </c:pt>
                <c:pt idx="1248">
                  <c:v>0.11762869271911799</c:v>
                </c:pt>
                <c:pt idx="1249">
                  <c:v>0.117705922758622</c:v>
                </c:pt>
                <c:pt idx="1250">
                  <c:v>0.11778313148446699</c:v>
                </c:pt>
                <c:pt idx="1251">
                  <c:v>0.11786031889665501</c:v>
                </c:pt>
                <c:pt idx="1252">
                  <c:v>0.117937495652014</c:v>
                </c:pt>
                <c:pt idx="1253">
                  <c:v>0.11801466175054399</c:v>
                </c:pt>
                <c:pt idx="1254">
                  <c:v>0.11809179587858699</c:v>
                </c:pt>
                <c:pt idx="1255">
                  <c:v>0.11816891934980001</c:v>
                </c:pt>
                <c:pt idx="1256">
                  <c:v>0.118246032164185</c:v>
                </c:pt>
                <c:pt idx="1257">
                  <c:v>0.118323123664912</c:v>
                </c:pt>
                <c:pt idx="1258">
                  <c:v>0.118400204508811</c:v>
                </c:pt>
                <c:pt idx="1259">
                  <c:v>0.11847725338222199</c:v>
                </c:pt>
                <c:pt idx="1260">
                  <c:v>0.118554302255633</c:v>
                </c:pt>
                <c:pt idx="1261">
                  <c:v>0.118631319158557</c:v>
                </c:pt>
                <c:pt idx="1262">
                  <c:v>0.118708336061482</c:v>
                </c:pt>
                <c:pt idx="1263">
                  <c:v>0.118785320993919</c:v>
                </c:pt>
                <c:pt idx="1264">
                  <c:v>0.118862295269527</c:v>
                </c:pt>
                <c:pt idx="1265">
                  <c:v>0.118939258888307</c:v>
                </c:pt>
                <c:pt idx="1266">
                  <c:v>0.119016190536599</c:v>
                </c:pt>
                <c:pt idx="1267">
                  <c:v>0.119093122184892</c:v>
                </c:pt>
                <c:pt idx="1268">
                  <c:v>0.119170021862698</c:v>
                </c:pt>
                <c:pt idx="1269">
                  <c:v>0.11924691088367501</c:v>
                </c:pt>
                <c:pt idx="1270">
                  <c:v>0.119323789247822</c:v>
                </c:pt>
                <c:pt idx="1271">
                  <c:v>0.119400646298312</c:v>
                </c:pt>
                <c:pt idx="1272">
                  <c:v>0.11947748203514399</c:v>
                </c:pt>
                <c:pt idx="1273">
                  <c:v>0.119554307115147</c:v>
                </c:pt>
                <c:pt idx="1274">
                  <c:v>0.119631110881492</c:v>
                </c:pt>
                <c:pt idx="1275">
                  <c:v>0.119707893334179</c:v>
                </c:pt>
                <c:pt idx="1276">
                  <c:v>0.11978466513003699</c:v>
                </c:pt>
                <c:pt idx="1277">
                  <c:v>0.119861426269066</c:v>
                </c:pt>
                <c:pt idx="1278">
                  <c:v>0.119938166094438</c:v>
                </c:pt>
                <c:pt idx="1279">
                  <c:v>0.12001488460615101</c:v>
                </c:pt>
                <c:pt idx="1280">
                  <c:v>0.120091581804206</c:v>
                </c:pt>
                <c:pt idx="1281">
                  <c:v>0.120168279002262</c:v>
                </c:pt>
                <c:pt idx="1282">
                  <c:v>0.12024494422982999</c:v>
                </c:pt>
                <c:pt idx="1283">
                  <c:v>0.12032159880057</c:v>
                </c:pt>
                <c:pt idx="1284">
                  <c:v>0.120398232057651</c:v>
                </c:pt>
                <c:pt idx="1285">
                  <c:v>0.120474854657904</c:v>
                </c:pt>
                <c:pt idx="1286">
                  <c:v>0.12055145594449899</c:v>
                </c:pt>
                <c:pt idx="1287">
                  <c:v>0.120628046574264</c:v>
                </c:pt>
                <c:pt idx="1288">
                  <c:v>0.120704615890372</c:v>
                </c:pt>
                <c:pt idx="1289">
                  <c:v>0.12078116389282199</c:v>
                </c:pt>
                <c:pt idx="1290">
                  <c:v>0.120857701238443</c:v>
                </c:pt>
                <c:pt idx="1291">
                  <c:v>0.120934217270406</c:v>
                </c:pt>
                <c:pt idx="1292">
                  <c:v>0.12101072264554</c:v>
                </c:pt>
                <c:pt idx="1293">
                  <c:v>0.121087206707016</c:v>
                </c:pt>
                <c:pt idx="1294">
                  <c:v>0.12116368011166299</c:v>
                </c:pt>
                <c:pt idx="1295">
                  <c:v>0.12124013220265201</c:v>
                </c:pt>
                <c:pt idx="1296">
                  <c:v>0.121316573636813</c:v>
                </c:pt>
                <c:pt idx="1297">
                  <c:v>0.121392983100486</c:v>
                </c:pt>
                <c:pt idx="1298">
                  <c:v>0.12146939256415901</c:v>
                </c:pt>
                <c:pt idx="1299">
                  <c:v>0.121545780714175</c:v>
                </c:pt>
                <c:pt idx="1300">
                  <c:v>0.12162214755053199</c:v>
                </c:pt>
                <c:pt idx="1301">
                  <c:v>0.12169849307323199</c:v>
                </c:pt>
                <c:pt idx="1302">
                  <c:v>0.121774838595931</c:v>
                </c:pt>
                <c:pt idx="1303">
                  <c:v>0.121851152148144</c:v>
                </c:pt>
                <c:pt idx="1304">
                  <c:v>0.121927455043528</c:v>
                </c:pt>
                <c:pt idx="1305">
                  <c:v>0.122003736625253</c:v>
                </c:pt>
                <c:pt idx="1306">
                  <c:v>0.12208000755015</c:v>
                </c:pt>
                <c:pt idx="1307">
                  <c:v>0.122156257161389</c:v>
                </c:pt>
                <c:pt idx="1308">
                  <c:v>0.12223249611579901</c:v>
                </c:pt>
                <c:pt idx="1309">
                  <c:v>0.122308713756551</c:v>
                </c:pt>
                <c:pt idx="1310">
                  <c:v>0.122384920740474</c:v>
                </c:pt>
                <c:pt idx="1311">
                  <c:v>0.12246109575391</c:v>
                </c:pt>
                <c:pt idx="1312">
                  <c:v>0.122537270767346</c:v>
                </c:pt>
                <c:pt idx="1313">
                  <c:v>0.122613424467124</c:v>
                </c:pt>
                <c:pt idx="1314">
                  <c:v>0.12268955685324499</c:v>
                </c:pt>
                <c:pt idx="1315">
                  <c:v>0.12276567858253599</c:v>
                </c:pt>
                <c:pt idx="1316">
                  <c:v>0.122841778998169</c:v>
                </c:pt>
                <c:pt idx="1317">
                  <c:v>0.12291785810014499</c:v>
                </c:pt>
                <c:pt idx="1318">
                  <c:v>0.122993926545291</c:v>
                </c:pt>
                <c:pt idx="1319">
                  <c:v>0.12306998433360899</c:v>
                </c:pt>
                <c:pt idx="1320">
                  <c:v>0.123146020808268</c:v>
                </c:pt>
                <c:pt idx="1321">
                  <c:v>0.12322203596927001</c:v>
                </c:pt>
                <c:pt idx="1322">
                  <c:v>0.123298040473443</c:v>
                </c:pt>
                <c:pt idx="1323">
                  <c:v>0.123374023663958</c:v>
                </c:pt>
                <c:pt idx="1324">
                  <c:v>0.12344999619764301</c:v>
                </c:pt>
                <c:pt idx="1325">
                  <c:v>0.12352594741767101</c:v>
                </c:pt>
                <c:pt idx="1326">
                  <c:v>0.123601877324041</c:v>
                </c:pt>
                <c:pt idx="1327">
                  <c:v>0.12367779657358199</c:v>
                </c:pt>
                <c:pt idx="1328">
                  <c:v>0.123753705166294</c:v>
                </c:pt>
                <c:pt idx="1329">
                  <c:v>0.123829592445348</c:v>
                </c:pt>
                <c:pt idx="1330">
                  <c:v>0.123905458410745</c:v>
                </c:pt>
                <c:pt idx="1331">
                  <c:v>0.12398131371931199</c:v>
                </c:pt>
                <c:pt idx="1332">
                  <c:v>0.12405714771422099</c:v>
                </c:pt>
                <c:pt idx="1333">
                  <c:v>0.124132960395472</c:v>
                </c:pt>
                <c:pt idx="1334">
                  <c:v>0.12420876241989499</c:v>
                </c:pt>
                <c:pt idx="1335">
                  <c:v>0.124284553787488</c:v>
                </c:pt>
                <c:pt idx="1336">
                  <c:v>0.12436032384142399</c:v>
                </c:pt>
                <c:pt idx="1337">
                  <c:v>0.124436072581701</c:v>
                </c:pt>
                <c:pt idx="1338">
                  <c:v>0.12451181066515001</c:v>
                </c:pt>
                <c:pt idx="1339">
                  <c:v>0.12458752743494</c:v>
                </c:pt>
                <c:pt idx="1340">
                  <c:v>0.124663233547902</c:v>
                </c:pt>
                <c:pt idx="1341">
                  <c:v>0.124738918347206</c:v>
                </c:pt>
                <c:pt idx="1342">
                  <c:v>0.124814581832852</c:v>
                </c:pt>
                <c:pt idx="1343">
                  <c:v>0.124890234661669</c:v>
                </c:pt>
                <c:pt idx="1344">
                  <c:v>0.12496587683365699</c:v>
                </c:pt>
                <c:pt idx="1345">
                  <c:v>0.12504148703515799</c:v>
                </c:pt>
                <c:pt idx="1346">
                  <c:v>0.12511709723665901</c:v>
                </c:pt>
                <c:pt idx="1347">
                  <c:v>0.12519268612450199</c:v>
                </c:pt>
                <c:pt idx="1348">
                  <c:v>0.12526825369868699</c:v>
                </c:pt>
                <c:pt idx="1349">
                  <c:v>0.12534379995921399</c:v>
                </c:pt>
                <c:pt idx="1350">
                  <c:v>0.12541933556291299</c:v>
                </c:pt>
                <c:pt idx="1351">
                  <c:v>0.12549486050978201</c:v>
                </c:pt>
                <c:pt idx="1352">
                  <c:v>0.125570364142993</c:v>
                </c:pt>
                <c:pt idx="1353">
                  <c:v>0.12564584646254701</c:v>
                </c:pt>
                <c:pt idx="1354">
                  <c:v>0.12572131812527099</c:v>
                </c:pt>
                <c:pt idx="1355">
                  <c:v>0.12579677913116699</c:v>
                </c:pt>
                <c:pt idx="1356">
                  <c:v>0.12587220816657499</c:v>
                </c:pt>
                <c:pt idx="1357">
                  <c:v>0.12594763720198399</c:v>
                </c:pt>
                <c:pt idx="1358">
                  <c:v>0.126023034266906</c:v>
                </c:pt>
                <c:pt idx="1359">
                  <c:v>0.12609843133182699</c:v>
                </c:pt>
                <c:pt idx="1360">
                  <c:v>0.126173796426262</c:v>
                </c:pt>
                <c:pt idx="1361">
                  <c:v>0.12624915086386801</c:v>
                </c:pt>
                <c:pt idx="1362">
                  <c:v>0.12632449464464501</c:v>
                </c:pt>
                <c:pt idx="1363">
                  <c:v>0.12639981711176401</c:v>
                </c:pt>
                <c:pt idx="1364">
                  <c:v>0.12647511826522501</c:v>
                </c:pt>
                <c:pt idx="1365">
                  <c:v>0.126550408761857</c:v>
                </c:pt>
                <c:pt idx="1366">
                  <c:v>0.12662568860166001</c:v>
                </c:pt>
                <c:pt idx="1367">
                  <c:v>0.126700947127806</c:v>
                </c:pt>
                <c:pt idx="1368">
                  <c:v>0.126776184340293</c:v>
                </c:pt>
                <c:pt idx="1369">
                  <c:v>0.12685141089595101</c:v>
                </c:pt>
                <c:pt idx="1370">
                  <c:v>0.126926616137952</c:v>
                </c:pt>
                <c:pt idx="1371">
                  <c:v>0.127001810723123</c:v>
                </c:pt>
                <c:pt idx="1372">
                  <c:v>0.12707698399463599</c:v>
                </c:pt>
                <c:pt idx="1373">
                  <c:v>0.127152146609321</c:v>
                </c:pt>
                <c:pt idx="1374">
                  <c:v>0.12722728791034801</c:v>
                </c:pt>
                <c:pt idx="1375">
                  <c:v>0.12730241855454499</c:v>
                </c:pt>
                <c:pt idx="1376">
                  <c:v>0.127377527885085</c:v>
                </c:pt>
                <c:pt idx="1377">
                  <c:v>0.12745261590196699</c:v>
                </c:pt>
                <c:pt idx="1378">
                  <c:v>0.12752769326201999</c:v>
                </c:pt>
                <c:pt idx="1379">
                  <c:v>0.12760275996524301</c:v>
                </c:pt>
                <c:pt idx="1380">
                  <c:v>0.12767780535480899</c:v>
                </c:pt>
                <c:pt idx="1381">
                  <c:v>0.127752829430717</c:v>
                </c:pt>
                <c:pt idx="1382">
                  <c:v>0.12782784284979601</c:v>
                </c:pt>
                <c:pt idx="1383">
                  <c:v>0.12790284561204601</c:v>
                </c:pt>
                <c:pt idx="1384">
                  <c:v>0.12797782706063801</c:v>
                </c:pt>
                <c:pt idx="1385">
                  <c:v>0.128052787195573</c:v>
                </c:pt>
                <c:pt idx="1386">
                  <c:v>0.12812773667367799</c:v>
                </c:pt>
                <c:pt idx="1387">
                  <c:v>0.12820266483812501</c:v>
                </c:pt>
                <c:pt idx="1388">
                  <c:v>0.12827758234574399</c:v>
                </c:pt>
                <c:pt idx="1389">
                  <c:v>0.128352478539704</c:v>
                </c:pt>
                <c:pt idx="1390">
                  <c:v>0.128427364076836</c:v>
                </c:pt>
                <c:pt idx="1391">
                  <c:v>0.128502228300309</c:v>
                </c:pt>
                <c:pt idx="1392">
                  <c:v>0.12857708186695399</c:v>
                </c:pt>
                <c:pt idx="1393">
                  <c:v>0.12865191411994001</c:v>
                </c:pt>
                <c:pt idx="1394">
                  <c:v>0.128726735716098</c:v>
                </c:pt>
                <c:pt idx="1395">
                  <c:v>0.128801535998598</c:v>
                </c:pt>
                <c:pt idx="1396">
                  <c:v>0.12887632562426801</c:v>
                </c:pt>
                <c:pt idx="1397">
                  <c:v>0.12895109393628101</c:v>
                </c:pt>
                <c:pt idx="1398">
                  <c:v>0.12902585159146501</c:v>
                </c:pt>
                <c:pt idx="1399">
                  <c:v>0.12910058793299101</c:v>
                </c:pt>
                <c:pt idx="1400">
                  <c:v>0.129175313617688</c:v>
                </c:pt>
                <c:pt idx="1401">
                  <c:v>0.12925001798872701</c:v>
                </c:pt>
                <c:pt idx="1402">
                  <c:v>0.12932470104610799</c:v>
                </c:pt>
                <c:pt idx="1403">
                  <c:v>0.129399373446661</c:v>
                </c:pt>
                <c:pt idx="1404">
                  <c:v>0.129474035190384</c:v>
                </c:pt>
                <c:pt idx="1405">
                  <c:v>0.129548675620449</c:v>
                </c:pt>
                <c:pt idx="1406">
                  <c:v>0.12962329473685599</c:v>
                </c:pt>
                <c:pt idx="1407">
                  <c:v>0.12969790319643501</c:v>
                </c:pt>
                <c:pt idx="1408">
                  <c:v>0.129772500999184</c:v>
                </c:pt>
                <c:pt idx="1409">
                  <c:v>0.12984707748827601</c:v>
                </c:pt>
                <c:pt idx="1410">
                  <c:v>0.12992163266370901</c:v>
                </c:pt>
                <c:pt idx="1411">
                  <c:v>0.12999617718231399</c:v>
                </c:pt>
                <c:pt idx="1412">
                  <c:v>0.13007071104408999</c:v>
                </c:pt>
                <c:pt idx="1413">
                  <c:v>0.13014521293537801</c:v>
                </c:pt>
                <c:pt idx="1414">
                  <c:v>0.130219714826667</c:v>
                </c:pt>
                <c:pt idx="1415">
                  <c:v>0.13029419540429801</c:v>
                </c:pt>
                <c:pt idx="1416">
                  <c:v>0.13036865466827099</c:v>
                </c:pt>
                <c:pt idx="1417">
                  <c:v>0.130443103275415</c:v>
                </c:pt>
                <c:pt idx="1418">
                  <c:v>0.130517530568901</c:v>
                </c:pt>
                <c:pt idx="1419">
                  <c:v>0.130591947205558</c:v>
                </c:pt>
                <c:pt idx="1420">
                  <c:v>0.13066634252855699</c:v>
                </c:pt>
                <c:pt idx="1421">
                  <c:v>0.13074072719472701</c:v>
                </c:pt>
                <c:pt idx="1422">
                  <c:v>0.130815090547239</c:v>
                </c:pt>
                <c:pt idx="1423">
                  <c:v>0.13088944324292301</c:v>
                </c:pt>
                <c:pt idx="1424">
                  <c:v>0.13096377462494799</c:v>
                </c:pt>
                <c:pt idx="1425">
                  <c:v>0.13103809535014399</c:v>
                </c:pt>
                <c:pt idx="1426">
                  <c:v>0.13111240541851199</c:v>
                </c:pt>
                <c:pt idx="1427">
                  <c:v>0.13118668351639201</c:v>
                </c:pt>
                <c:pt idx="1428">
                  <c:v>0.131260961614273</c:v>
                </c:pt>
                <c:pt idx="1429">
                  <c:v>0.13133520774166599</c:v>
                </c:pt>
                <c:pt idx="1430">
                  <c:v>0.13140945386906</c:v>
                </c:pt>
                <c:pt idx="1431">
                  <c:v>0.13148367868279501</c:v>
                </c:pt>
                <c:pt idx="1432">
                  <c:v>0.13155788218287301</c:v>
                </c:pt>
                <c:pt idx="1433">
                  <c:v>0.13163207502612201</c:v>
                </c:pt>
                <c:pt idx="1434">
                  <c:v>0.131706246555713</c:v>
                </c:pt>
                <c:pt idx="1435">
                  <c:v>0.13178040742847499</c:v>
                </c:pt>
                <c:pt idx="1436">
                  <c:v>0.13185454698757901</c:v>
                </c:pt>
                <c:pt idx="1437">
                  <c:v>0.13192867588985399</c:v>
                </c:pt>
                <c:pt idx="1438">
                  <c:v>0.132002783478471</c:v>
                </c:pt>
                <c:pt idx="1439">
                  <c:v>0.132076880410259</c:v>
                </c:pt>
                <c:pt idx="1440">
                  <c:v>0.132150966685218</c:v>
                </c:pt>
                <c:pt idx="1441">
                  <c:v>0.13222502098969</c:v>
                </c:pt>
                <c:pt idx="1442">
                  <c:v>0.13229907529416299</c:v>
                </c:pt>
                <c:pt idx="1443">
                  <c:v>0.132373108284977</c:v>
                </c:pt>
                <c:pt idx="1444">
                  <c:v>0.13244711996213299</c:v>
                </c:pt>
                <c:pt idx="1445">
                  <c:v>0.13252112098246099</c:v>
                </c:pt>
                <c:pt idx="1446">
                  <c:v>0.13259510068913</c:v>
                </c:pt>
                <c:pt idx="1447">
                  <c:v>0.132669069738971</c:v>
                </c:pt>
                <c:pt idx="1448">
                  <c:v>0.13274302813198199</c:v>
                </c:pt>
                <c:pt idx="1449">
                  <c:v>0.13281696521133601</c:v>
                </c:pt>
                <c:pt idx="1450">
                  <c:v>0.132890880977032</c:v>
                </c:pt>
                <c:pt idx="1451">
                  <c:v>0.13296478608589801</c:v>
                </c:pt>
                <c:pt idx="1452">
                  <c:v>0.13303868053793599</c:v>
                </c:pt>
                <c:pt idx="1453">
                  <c:v>0.133112553676316</c:v>
                </c:pt>
                <c:pt idx="1454">
                  <c:v>0.133186405501038</c:v>
                </c:pt>
                <c:pt idx="1455">
                  <c:v>0.13326024666893099</c:v>
                </c:pt>
                <c:pt idx="1456">
                  <c:v>0.13333406652316601</c:v>
                </c:pt>
                <c:pt idx="1457">
                  <c:v>0.133407875720572</c:v>
                </c:pt>
                <c:pt idx="1458">
                  <c:v>0.13348167426114901</c:v>
                </c:pt>
                <c:pt idx="1459">
                  <c:v>0.13355545148806799</c:v>
                </c:pt>
                <c:pt idx="1460">
                  <c:v>0.13362920740133</c:v>
                </c:pt>
                <c:pt idx="1461">
                  <c:v>0.133702952657762</c:v>
                </c:pt>
                <c:pt idx="1462">
                  <c:v>0.133776687257365</c:v>
                </c:pt>
                <c:pt idx="1463">
                  <c:v>0.13385040054331099</c:v>
                </c:pt>
                <c:pt idx="1464">
                  <c:v>0.133924092515598</c:v>
                </c:pt>
                <c:pt idx="1465">
                  <c:v>0.13399778448788599</c:v>
                </c:pt>
                <c:pt idx="1466">
                  <c:v>0.134071444489686</c:v>
                </c:pt>
                <c:pt idx="1467">
                  <c:v>0.134145093834658</c:v>
                </c:pt>
                <c:pt idx="1468">
                  <c:v>0.134218732522801</c:v>
                </c:pt>
                <c:pt idx="1469">
                  <c:v>0.134292349897285</c:v>
                </c:pt>
                <c:pt idx="1470">
                  <c:v>0.13436594595811199</c:v>
                </c:pt>
                <c:pt idx="1471">
                  <c:v>0.13443954201893901</c:v>
                </c:pt>
                <c:pt idx="1472">
                  <c:v>0.134513106109279</c:v>
                </c:pt>
                <c:pt idx="1473">
                  <c:v>0.13458665954279</c:v>
                </c:pt>
                <c:pt idx="1474">
                  <c:v>0.13466020231947201</c:v>
                </c:pt>
                <c:pt idx="1475">
                  <c:v>0.13473372378249601</c:v>
                </c:pt>
                <c:pt idx="1476">
                  <c:v>0.13480723458869101</c:v>
                </c:pt>
                <c:pt idx="1477">
                  <c:v>0.134880724081228</c:v>
                </c:pt>
                <c:pt idx="1478">
                  <c:v>0.13495420291693599</c:v>
                </c:pt>
                <c:pt idx="1479">
                  <c:v>0.13502766043898601</c:v>
                </c:pt>
                <c:pt idx="1480">
                  <c:v>0.13510110730420799</c:v>
                </c:pt>
                <c:pt idx="1481">
                  <c:v>0.135174532855771</c:v>
                </c:pt>
                <c:pt idx="1482">
                  <c:v>0.135247947750505</c:v>
                </c:pt>
                <c:pt idx="1483">
                  <c:v>0.135321341331582</c:v>
                </c:pt>
                <c:pt idx="1484">
                  <c:v>0.13539472425582899</c:v>
                </c:pt>
                <c:pt idx="1485">
                  <c:v>0.13546808586641901</c:v>
                </c:pt>
                <c:pt idx="1486">
                  <c:v>0.13554143682017999</c:v>
                </c:pt>
                <c:pt idx="1487">
                  <c:v>0.13561477711711101</c:v>
                </c:pt>
                <c:pt idx="1488">
                  <c:v>0.13568809610038499</c:v>
                </c:pt>
                <c:pt idx="1489">
                  <c:v>0.13576139377000099</c:v>
                </c:pt>
                <c:pt idx="1490">
                  <c:v>0.13583468078278799</c:v>
                </c:pt>
                <c:pt idx="1491">
                  <c:v>0.13590795713874501</c:v>
                </c:pt>
                <c:pt idx="1492">
                  <c:v>0.135981212181045</c:v>
                </c:pt>
                <c:pt idx="1493">
                  <c:v>0.13605444590968699</c:v>
                </c:pt>
                <c:pt idx="1494">
                  <c:v>0.1361276689815</c:v>
                </c:pt>
                <c:pt idx="1495">
                  <c:v>0.13620088139648501</c:v>
                </c:pt>
                <c:pt idx="1496">
                  <c:v>0.13627407249781101</c:v>
                </c:pt>
                <c:pt idx="1497">
                  <c:v>0.13634725294230801</c:v>
                </c:pt>
                <c:pt idx="1498">
                  <c:v>0.13642041207314701</c:v>
                </c:pt>
                <c:pt idx="1499">
                  <c:v>0.136493560547157</c:v>
                </c:pt>
                <c:pt idx="1500">
                  <c:v>0.13656668770750999</c:v>
                </c:pt>
                <c:pt idx="1501">
                  <c:v>0.136639804211033</c:v>
                </c:pt>
                <c:pt idx="1502">
                  <c:v>0.13671289940089901</c:v>
                </c:pt>
                <c:pt idx="1503">
                  <c:v>0.13678598393393501</c:v>
                </c:pt>
                <c:pt idx="1504">
                  <c:v>0.13685904715331401</c:v>
                </c:pt>
                <c:pt idx="1505">
                  <c:v>0.13693209971586301</c:v>
                </c:pt>
                <c:pt idx="1506">
                  <c:v>0.137005141621584</c:v>
                </c:pt>
                <c:pt idx="1507">
                  <c:v>0.13707816221364699</c:v>
                </c:pt>
                <c:pt idx="1508">
                  <c:v>0.137151161492052</c:v>
                </c:pt>
                <c:pt idx="1509">
                  <c:v>0.13722415011362701</c:v>
                </c:pt>
                <c:pt idx="1510">
                  <c:v>0.13729712807837399</c:v>
                </c:pt>
                <c:pt idx="1511">
                  <c:v>0.13737008472946299</c:v>
                </c:pt>
                <c:pt idx="1512">
                  <c:v>0.13744303072372299</c:v>
                </c:pt>
                <c:pt idx="1513">
                  <c:v>0.13751595540432501</c:v>
                </c:pt>
                <c:pt idx="1514">
                  <c:v>0.137588869428098</c:v>
                </c:pt>
                <c:pt idx="1515">
                  <c:v>0.13766177279504199</c:v>
                </c:pt>
                <c:pt idx="1516">
                  <c:v>0.1377346441915</c:v>
                </c:pt>
                <c:pt idx="1517">
                  <c:v>0.13780751558795701</c:v>
                </c:pt>
                <c:pt idx="1518">
                  <c:v>0.13788036567075601</c:v>
                </c:pt>
                <c:pt idx="1519">
                  <c:v>0.13795320509672601</c:v>
                </c:pt>
                <c:pt idx="1520">
                  <c:v>0.13802602320903901</c:v>
                </c:pt>
                <c:pt idx="1521">
                  <c:v>0.138098820007693</c:v>
                </c:pt>
                <c:pt idx="1522">
                  <c:v>0.13817161680634801</c:v>
                </c:pt>
                <c:pt idx="1523">
                  <c:v>0.138244381634515</c:v>
                </c:pt>
                <c:pt idx="1524">
                  <c:v>0.138317146462683</c:v>
                </c:pt>
                <c:pt idx="1525">
                  <c:v>0.13838988997719301</c:v>
                </c:pt>
                <c:pt idx="1526">
                  <c:v>0.13846261217804401</c:v>
                </c:pt>
                <c:pt idx="1527">
                  <c:v>0.13853532372206701</c:v>
                </c:pt>
                <c:pt idx="1528">
                  <c:v>0.138608024609261</c:v>
                </c:pt>
                <c:pt idx="1529">
                  <c:v>0.13868070418279699</c:v>
                </c:pt>
                <c:pt idx="1530">
                  <c:v>0.138753362442675</c:v>
                </c:pt>
                <c:pt idx="1531">
                  <c:v>0.13882602070255301</c:v>
                </c:pt>
                <c:pt idx="1532">
                  <c:v>0.13889864699194401</c:v>
                </c:pt>
                <c:pt idx="1533">
                  <c:v>0.13897127328133499</c:v>
                </c:pt>
                <c:pt idx="1534">
                  <c:v>0.13904387825706799</c:v>
                </c:pt>
                <c:pt idx="1535">
                  <c:v>0.13911646191914301</c:v>
                </c:pt>
                <c:pt idx="1536">
                  <c:v>0.139189034924389</c:v>
                </c:pt>
                <c:pt idx="1537">
                  <c:v>0.13926159727280699</c:v>
                </c:pt>
                <c:pt idx="1538">
                  <c:v>0.139334138307566</c:v>
                </c:pt>
                <c:pt idx="1539">
                  <c:v>0.139406658028667</c:v>
                </c:pt>
                <c:pt idx="1540">
                  <c:v>0.13947916709294</c:v>
                </c:pt>
                <c:pt idx="1541">
                  <c:v>0.139551665500383</c:v>
                </c:pt>
                <c:pt idx="1542">
                  <c:v>0.139624142594169</c:v>
                </c:pt>
                <c:pt idx="1543">
                  <c:v>0.13969660903112499</c:v>
                </c:pt>
                <c:pt idx="1544">
                  <c:v>0.13976906481125301</c:v>
                </c:pt>
                <c:pt idx="1545">
                  <c:v>0.13984149927772299</c:v>
                </c:pt>
                <c:pt idx="1546">
                  <c:v>0.139913912430535</c:v>
                </c:pt>
                <c:pt idx="1547">
                  <c:v>0.139986314926517</c:v>
                </c:pt>
                <c:pt idx="1548">
                  <c:v>0.140058706765671</c:v>
                </c:pt>
                <c:pt idx="1549">
                  <c:v>0.140131077291167</c:v>
                </c:pt>
                <c:pt idx="1550">
                  <c:v>0.14020343715983399</c:v>
                </c:pt>
                <c:pt idx="1551">
                  <c:v>0.14027577571484301</c:v>
                </c:pt>
                <c:pt idx="1552">
                  <c:v>0.140348103613023</c:v>
                </c:pt>
                <c:pt idx="1553">
                  <c:v>0.140420410197545</c:v>
                </c:pt>
                <c:pt idx="1554">
                  <c:v>0.14049270612523801</c:v>
                </c:pt>
                <c:pt idx="1555">
                  <c:v>0.14056499139610301</c:v>
                </c:pt>
                <c:pt idx="1556">
                  <c:v>0.14063725535330901</c:v>
                </c:pt>
                <c:pt idx="1557">
                  <c:v>0.14070950865368601</c:v>
                </c:pt>
                <c:pt idx="1558">
                  <c:v>0.14078174064040599</c:v>
                </c:pt>
                <c:pt idx="1559">
                  <c:v>0.14085396197029601</c:v>
                </c:pt>
                <c:pt idx="1560">
                  <c:v>0.14092616198652799</c:v>
                </c:pt>
                <c:pt idx="1561">
                  <c:v>0.140998351345932</c:v>
                </c:pt>
                <c:pt idx="1562">
                  <c:v>0.141070519391677</c:v>
                </c:pt>
                <c:pt idx="1563">
                  <c:v>0.141142676780594</c:v>
                </c:pt>
                <c:pt idx="1564">
                  <c:v>0.141214823512682</c:v>
                </c:pt>
                <c:pt idx="1565">
                  <c:v>0.14128694893111199</c:v>
                </c:pt>
                <c:pt idx="1566">
                  <c:v>0.14135906369271201</c:v>
                </c:pt>
                <c:pt idx="1567">
                  <c:v>0.14143115714065499</c:v>
                </c:pt>
                <c:pt idx="1568">
                  <c:v>0.141503239931769</c:v>
                </c:pt>
                <c:pt idx="1569">
                  <c:v>0.141575301409225</c:v>
                </c:pt>
                <c:pt idx="1570">
                  <c:v>0.141647352229852</c:v>
                </c:pt>
                <c:pt idx="1571">
                  <c:v>0.141719381736821</c:v>
                </c:pt>
                <c:pt idx="1572">
                  <c:v>0.14179141124378999</c:v>
                </c:pt>
                <c:pt idx="1573">
                  <c:v>0.14186340878027201</c:v>
                </c:pt>
                <c:pt idx="1574">
                  <c:v>0.141935395659925</c:v>
                </c:pt>
                <c:pt idx="1575">
                  <c:v>0.14200737188275001</c:v>
                </c:pt>
                <c:pt idx="1576">
                  <c:v>0.14207932679191601</c:v>
                </c:pt>
                <c:pt idx="1577">
                  <c:v>0.14215127104425301</c:v>
                </c:pt>
                <c:pt idx="1578">
                  <c:v>0.14222320463976201</c:v>
                </c:pt>
                <c:pt idx="1579">
                  <c:v>0.14229511692161201</c:v>
                </c:pt>
                <c:pt idx="1580">
                  <c:v>0.142367018546634</c:v>
                </c:pt>
                <c:pt idx="1581">
                  <c:v>0.14243889885799699</c:v>
                </c:pt>
                <c:pt idx="1582">
                  <c:v>0.142510768512532</c:v>
                </c:pt>
                <c:pt idx="1583">
                  <c:v>0.14258261685340801</c:v>
                </c:pt>
                <c:pt idx="1584">
                  <c:v>0.14265445453745601</c:v>
                </c:pt>
                <c:pt idx="1585">
                  <c:v>0.14272627090784601</c:v>
                </c:pt>
                <c:pt idx="1586">
                  <c:v>0.14279807662140701</c:v>
                </c:pt>
                <c:pt idx="1587">
                  <c:v>0.142869871678139</c:v>
                </c:pt>
                <c:pt idx="1588">
                  <c:v>0.14294164542121199</c:v>
                </c:pt>
                <c:pt idx="1589">
                  <c:v>0.143013408507457</c:v>
                </c:pt>
                <c:pt idx="1590">
                  <c:v>0.14308515028004401</c:v>
                </c:pt>
                <c:pt idx="1591">
                  <c:v>0.14315688139580199</c:v>
                </c:pt>
                <c:pt idx="1592">
                  <c:v>0.14322860185473199</c:v>
                </c:pt>
                <c:pt idx="1593">
                  <c:v>0.14330030100000299</c:v>
                </c:pt>
                <c:pt idx="1594">
                  <c:v>0.14337197883161601</c:v>
                </c:pt>
                <c:pt idx="1595">
                  <c:v>0.143443656663229</c:v>
                </c:pt>
                <c:pt idx="1596">
                  <c:v>0.14351530252435599</c:v>
                </c:pt>
                <c:pt idx="1597">
                  <c:v>0.143586948385482</c:v>
                </c:pt>
                <c:pt idx="1598">
                  <c:v>0.14365857293295001</c:v>
                </c:pt>
                <c:pt idx="1599">
                  <c:v>0.14373017616676101</c:v>
                </c:pt>
                <c:pt idx="1600">
                  <c:v>0.14380176874374201</c:v>
                </c:pt>
                <c:pt idx="1601">
                  <c:v>0.14387335066389501</c:v>
                </c:pt>
                <c:pt idx="1602">
                  <c:v>0.14394491127039</c:v>
                </c:pt>
                <c:pt idx="1603">
                  <c:v>0.14401646122005499</c:v>
                </c:pt>
                <c:pt idx="1604">
                  <c:v>0.144087989856063</c:v>
                </c:pt>
                <c:pt idx="1605">
                  <c:v>0.14415950783524201</c:v>
                </c:pt>
                <c:pt idx="1606">
                  <c:v>0.14423101515759101</c:v>
                </c:pt>
                <c:pt idx="1607">
                  <c:v>0.14430250116628299</c:v>
                </c:pt>
                <c:pt idx="1608">
                  <c:v>0.14437397651814601</c:v>
                </c:pt>
                <c:pt idx="1609">
                  <c:v>0.14444543055635101</c:v>
                </c:pt>
                <c:pt idx="1610">
                  <c:v>0.144516873937727</c:v>
                </c:pt>
                <c:pt idx="1611">
                  <c:v>0.14458829600544501</c:v>
                </c:pt>
                <c:pt idx="1612">
                  <c:v>0.14465970741633499</c:v>
                </c:pt>
                <c:pt idx="1613">
                  <c:v>0.144731108170395</c:v>
                </c:pt>
                <c:pt idx="1614">
                  <c:v>0.144802487610797</c:v>
                </c:pt>
                <c:pt idx="1615">
                  <c:v>0.14487385639437</c:v>
                </c:pt>
                <c:pt idx="1616">
                  <c:v>0.144945203864286</c:v>
                </c:pt>
                <c:pt idx="1617">
                  <c:v>0.14501654067737199</c:v>
                </c:pt>
                <c:pt idx="1618">
                  <c:v>0.14508786683362901</c:v>
                </c:pt>
                <c:pt idx="1619">
                  <c:v>0.14515917167622899</c:v>
                </c:pt>
                <c:pt idx="1620">
                  <c:v>0.145230465861999</c:v>
                </c:pt>
                <c:pt idx="1621">
                  <c:v>0.14530173873411201</c:v>
                </c:pt>
                <c:pt idx="1622">
                  <c:v>0.14537300094939601</c:v>
                </c:pt>
                <c:pt idx="1623">
                  <c:v>0.14544425250785001</c:v>
                </c:pt>
                <c:pt idx="1624">
                  <c:v>0.145515482752647</c:v>
                </c:pt>
                <c:pt idx="1625">
                  <c:v>0.14558670234061499</c:v>
                </c:pt>
                <c:pt idx="1626">
                  <c:v>0.14565790061492501</c:v>
                </c:pt>
                <c:pt idx="1627">
                  <c:v>0.14572908823240599</c:v>
                </c:pt>
                <c:pt idx="1628">
                  <c:v>0.145800265193057</c:v>
                </c:pt>
                <c:pt idx="1629">
                  <c:v>0.145871420840051</c:v>
                </c:pt>
                <c:pt idx="1630">
                  <c:v>0.145942555173387</c:v>
                </c:pt>
                <c:pt idx="1631">
                  <c:v>0.146013689506724</c:v>
                </c:pt>
                <c:pt idx="1632">
                  <c:v>0.14608480252640199</c:v>
                </c:pt>
                <c:pt idx="1633">
                  <c:v>0.14615589423242201</c:v>
                </c:pt>
                <c:pt idx="1634">
                  <c:v>0.14622697528161299</c:v>
                </c:pt>
                <c:pt idx="1635">
                  <c:v>0.146298045673975</c:v>
                </c:pt>
                <c:pt idx="1636">
                  <c:v>0.14636909475268001</c:v>
                </c:pt>
                <c:pt idx="1637">
                  <c:v>0.14644013317455501</c:v>
                </c:pt>
                <c:pt idx="1638">
                  <c:v>0.14651116093960201</c:v>
                </c:pt>
                <c:pt idx="1639">
                  <c:v>0.14658216739099</c:v>
                </c:pt>
                <c:pt idx="1640">
                  <c:v>0.14665315252872099</c:v>
                </c:pt>
                <c:pt idx="1641">
                  <c:v>0.14672413766645101</c:v>
                </c:pt>
                <c:pt idx="1642">
                  <c:v>0.14679510149052399</c:v>
                </c:pt>
                <c:pt idx="1643">
                  <c:v>0.146866044000938</c:v>
                </c:pt>
                <c:pt idx="1644">
                  <c:v>0.146936975854524</c:v>
                </c:pt>
                <c:pt idx="1645">
                  <c:v>0.14700789705128101</c:v>
                </c:pt>
                <c:pt idx="1646">
                  <c:v>0.14707879693438</c:v>
                </c:pt>
                <c:pt idx="1647">
                  <c:v>0.14714968616065</c:v>
                </c:pt>
                <c:pt idx="1648">
                  <c:v>0.14722056473009101</c:v>
                </c:pt>
                <c:pt idx="1649">
                  <c:v>0.147291421985874</c:v>
                </c:pt>
                <c:pt idx="1650">
                  <c:v>0.14736225792799901</c:v>
                </c:pt>
                <c:pt idx="1651">
                  <c:v>0.14743309387012399</c:v>
                </c:pt>
                <c:pt idx="1652">
                  <c:v>0.14750390849859099</c:v>
                </c:pt>
                <c:pt idx="1653">
                  <c:v>0.14757470181339999</c:v>
                </c:pt>
                <c:pt idx="1654">
                  <c:v>0.14764548447138001</c:v>
                </c:pt>
                <c:pt idx="1655">
                  <c:v>0.147716256472532</c:v>
                </c:pt>
                <c:pt idx="1656">
                  <c:v>0.14778701781685399</c:v>
                </c:pt>
                <c:pt idx="1657">
                  <c:v>0.14785775784751801</c:v>
                </c:pt>
                <c:pt idx="1658">
                  <c:v>0.14792847656452501</c:v>
                </c:pt>
                <c:pt idx="1659">
                  <c:v>0.14799918462470199</c:v>
                </c:pt>
                <c:pt idx="1660">
                  <c:v>0.14806988202805099</c:v>
                </c:pt>
                <c:pt idx="1661">
                  <c:v>0.14814056877456999</c:v>
                </c:pt>
                <c:pt idx="1662">
                  <c:v>0.14821123420743201</c:v>
                </c:pt>
                <c:pt idx="1663">
                  <c:v>0.148281878326636</c:v>
                </c:pt>
                <c:pt idx="1664">
                  <c:v>0.14835252244583899</c:v>
                </c:pt>
                <c:pt idx="1665">
                  <c:v>0.148423134594556</c:v>
                </c:pt>
                <c:pt idx="1666">
                  <c:v>0.14849374674327301</c:v>
                </c:pt>
                <c:pt idx="1667">
                  <c:v>0.14856433757833201</c:v>
                </c:pt>
                <c:pt idx="1668">
                  <c:v>0.14863491775656201</c:v>
                </c:pt>
                <c:pt idx="1669">
                  <c:v>0.14870547662113401</c:v>
                </c:pt>
                <c:pt idx="1670">
                  <c:v>0.148776024828877</c:v>
                </c:pt>
                <c:pt idx="1671">
                  <c:v>0.14884655172296199</c:v>
                </c:pt>
                <c:pt idx="1672">
                  <c:v>0.14891707861704701</c:v>
                </c:pt>
                <c:pt idx="1673">
                  <c:v>0.14898757354064501</c:v>
                </c:pt>
                <c:pt idx="1674">
                  <c:v>0.14905806846424399</c:v>
                </c:pt>
                <c:pt idx="1675">
                  <c:v>0.149128542074184</c:v>
                </c:pt>
                <c:pt idx="1676">
                  <c:v>0.14919899437046599</c:v>
                </c:pt>
                <c:pt idx="1677">
                  <c:v>0.14926944666674899</c:v>
                </c:pt>
                <c:pt idx="1678">
                  <c:v>0.14933986699254401</c:v>
                </c:pt>
                <c:pt idx="1679">
                  <c:v>0.149410287318339</c:v>
                </c:pt>
                <c:pt idx="1680">
                  <c:v>0.14948068633047701</c:v>
                </c:pt>
                <c:pt idx="1681">
                  <c:v>0.14955107468578599</c:v>
                </c:pt>
                <c:pt idx="1682">
                  <c:v>0.14962144172743599</c:v>
                </c:pt>
                <c:pt idx="1683">
                  <c:v>0.149691798112258</c:v>
                </c:pt>
                <c:pt idx="1684">
                  <c:v>0.14976213318342199</c:v>
                </c:pt>
                <c:pt idx="1685">
                  <c:v>0.14983246825458499</c:v>
                </c:pt>
                <c:pt idx="1686">
                  <c:v>0.149902771355262</c:v>
                </c:pt>
                <c:pt idx="1687">
                  <c:v>0.14997307445593899</c:v>
                </c:pt>
                <c:pt idx="1688">
                  <c:v>0.150043356242958</c:v>
                </c:pt>
                <c:pt idx="1689">
                  <c:v>0.15011362737314801</c:v>
                </c:pt>
                <c:pt idx="1690">
                  <c:v>0.15018387718967999</c:v>
                </c:pt>
                <c:pt idx="1691">
                  <c:v>0.15025411634938299</c:v>
                </c:pt>
                <c:pt idx="1692">
                  <c:v>0.15032433419542801</c:v>
                </c:pt>
                <c:pt idx="1693">
                  <c:v>0.15039455204147301</c:v>
                </c:pt>
                <c:pt idx="1694">
                  <c:v>0.15046473791703199</c:v>
                </c:pt>
                <c:pt idx="1695">
                  <c:v>0.15053492379259001</c:v>
                </c:pt>
                <c:pt idx="1696">
                  <c:v>0.15060508835448999</c:v>
                </c:pt>
                <c:pt idx="1697">
                  <c:v>0.150675242259561</c:v>
                </c:pt>
                <c:pt idx="1698">
                  <c:v>0.150745374850975</c:v>
                </c:pt>
                <c:pt idx="1699">
                  <c:v>0.150815496785559</c:v>
                </c:pt>
                <c:pt idx="1700">
                  <c:v>0.15088559740648599</c:v>
                </c:pt>
                <c:pt idx="1701">
                  <c:v>0.15095569802741199</c:v>
                </c:pt>
                <c:pt idx="1702">
                  <c:v>0.151025766677852</c:v>
                </c:pt>
                <c:pt idx="1703">
                  <c:v>0.15109583532829199</c:v>
                </c:pt>
                <c:pt idx="1704">
                  <c:v>0.151165882665073</c:v>
                </c:pt>
                <c:pt idx="1705">
                  <c:v>0.151235919345026</c:v>
                </c:pt>
                <c:pt idx="1706">
                  <c:v>0.15130593471132101</c:v>
                </c:pt>
                <c:pt idx="1707">
                  <c:v>0.151375939420787</c:v>
                </c:pt>
                <c:pt idx="1708">
                  <c:v>0.151445933473424</c:v>
                </c:pt>
                <c:pt idx="1709">
                  <c:v>0.15151590621240299</c:v>
                </c:pt>
                <c:pt idx="1710">
                  <c:v>0.15158586829455301</c:v>
                </c:pt>
                <c:pt idx="1711">
                  <c:v>0.15165580906304499</c:v>
                </c:pt>
                <c:pt idx="1712">
                  <c:v>0.151725739174708</c:v>
                </c:pt>
                <c:pt idx="1713">
                  <c:v>0.151795658629542</c:v>
                </c:pt>
                <c:pt idx="1714">
                  <c:v>0.151865556770718</c:v>
                </c:pt>
                <c:pt idx="1715">
                  <c:v>0.151935454911894</c:v>
                </c:pt>
                <c:pt idx="1716">
                  <c:v>0.15200532108258399</c:v>
                </c:pt>
                <c:pt idx="1717">
                  <c:v>0.15207517659644401</c:v>
                </c:pt>
                <c:pt idx="1718">
                  <c:v>0.152145021453476</c:v>
                </c:pt>
                <c:pt idx="1719">
                  <c:v>0.15221485565367801</c:v>
                </c:pt>
                <c:pt idx="1720">
                  <c:v>0.15228466854022199</c:v>
                </c:pt>
                <c:pt idx="1721">
                  <c:v>0.15235447076993799</c:v>
                </c:pt>
                <c:pt idx="1722">
                  <c:v>0.15242425168599599</c:v>
                </c:pt>
                <c:pt idx="1723">
                  <c:v>0.15249402194522399</c:v>
                </c:pt>
                <c:pt idx="1724">
                  <c:v>0.15256378154762401</c:v>
                </c:pt>
                <c:pt idx="1725">
                  <c:v>0.152633519836366</c:v>
                </c:pt>
                <c:pt idx="1726">
                  <c:v>0.15270324746827801</c:v>
                </c:pt>
                <c:pt idx="1727">
                  <c:v>0.152772964443362</c:v>
                </c:pt>
                <c:pt idx="1728">
                  <c:v>0.152842660104788</c:v>
                </c:pt>
                <c:pt idx="1729">
                  <c:v>0.15291234510938501</c:v>
                </c:pt>
                <c:pt idx="1730">
                  <c:v>0.15298201945715301</c:v>
                </c:pt>
                <c:pt idx="1731">
                  <c:v>0.153051672491263</c:v>
                </c:pt>
                <c:pt idx="1732">
                  <c:v>0.153121314868544</c:v>
                </c:pt>
                <c:pt idx="1733">
                  <c:v>0.15319093593216701</c:v>
                </c:pt>
                <c:pt idx="1734">
                  <c:v>0.15326054633896199</c:v>
                </c:pt>
                <c:pt idx="1735">
                  <c:v>0.153330135432098</c:v>
                </c:pt>
                <c:pt idx="1736">
                  <c:v>0.15339972452523401</c:v>
                </c:pt>
                <c:pt idx="1737">
                  <c:v>0.15346929230471201</c:v>
                </c:pt>
                <c:pt idx="1738">
                  <c:v>0.15353883877053301</c:v>
                </c:pt>
                <c:pt idx="1739">
                  <c:v>0.153608374579524</c:v>
                </c:pt>
                <c:pt idx="1740">
                  <c:v>0.153677899731687</c:v>
                </c:pt>
                <c:pt idx="1741">
                  <c:v>0.15374741422702001</c:v>
                </c:pt>
                <c:pt idx="1742">
                  <c:v>0.153816907408696</c:v>
                </c:pt>
                <c:pt idx="1743">
                  <c:v>0.153886379276713</c:v>
                </c:pt>
                <c:pt idx="1744">
                  <c:v>0.15395585114473101</c:v>
                </c:pt>
                <c:pt idx="1745">
                  <c:v>0.15402530169909101</c:v>
                </c:pt>
                <c:pt idx="1746">
                  <c:v>0.15409473093979301</c:v>
                </c:pt>
                <c:pt idx="1747">
                  <c:v>0.154164160180494</c:v>
                </c:pt>
                <c:pt idx="1748">
                  <c:v>0.15423356810753799</c:v>
                </c:pt>
                <c:pt idx="1749">
                  <c:v>0.15430295472092401</c:v>
                </c:pt>
                <c:pt idx="1750">
                  <c:v>0.15437233067748099</c:v>
                </c:pt>
                <c:pt idx="1751">
                  <c:v>0.154441695977209</c:v>
                </c:pt>
                <c:pt idx="1752">
                  <c:v>0.154511050620108</c:v>
                </c:pt>
                <c:pt idx="1753">
                  <c:v>0.154580383949349</c:v>
                </c:pt>
                <c:pt idx="1754">
                  <c:v>0.154649706621761</c:v>
                </c:pt>
                <c:pt idx="1755">
                  <c:v>0.15471900798051599</c:v>
                </c:pt>
                <c:pt idx="1756">
                  <c:v>0.15478829868244101</c:v>
                </c:pt>
                <c:pt idx="1757">
                  <c:v>0.154857578727537</c:v>
                </c:pt>
                <c:pt idx="1758">
                  <c:v>0.15492683745897501</c:v>
                </c:pt>
                <c:pt idx="1759">
                  <c:v>0.15499608553358499</c:v>
                </c:pt>
                <c:pt idx="1760">
                  <c:v>0.15506531229453599</c:v>
                </c:pt>
                <c:pt idx="1761">
                  <c:v>0.15513453905548799</c:v>
                </c:pt>
                <c:pt idx="1762">
                  <c:v>0.15520374450278099</c:v>
                </c:pt>
                <c:pt idx="1763">
                  <c:v>0.15527292863641701</c:v>
                </c:pt>
                <c:pt idx="1764">
                  <c:v>0.155342102113224</c:v>
                </c:pt>
                <c:pt idx="1765">
                  <c:v>0.15541126493320101</c:v>
                </c:pt>
                <c:pt idx="1766">
                  <c:v>0.15548041709634999</c:v>
                </c:pt>
                <c:pt idx="1767">
                  <c:v>0.155549547945841</c:v>
                </c:pt>
                <c:pt idx="1768">
                  <c:v>0.155618668138503</c:v>
                </c:pt>
                <c:pt idx="1769">
                  <c:v>0.155687767017507</c:v>
                </c:pt>
                <c:pt idx="1770">
                  <c:v>0.155756855239681</c:v>
                </c:pt>
                <c:pt idx="1771">
                  <c:v>0.15582593280502699</c:v>
                </c:pt>
                <c:pt idx="1772">
                  <c:v>0.15589498905671501</c:v>
                </c:pt>
                <c:pt idx="1773">
                  <c:v>0.15596403465157499</c:v>
                </c:pt>
                <c:pt idx="1774">
                  <c:v>0.156033069589605</c:v>
                </c:pt>
                <c:pt idx="1775">
                  <c:v>0.15610208321397701</c:v>
                </c:pt>
                <c:pt idx="1776">
                  <c:v>0.15617108618152001</c:v>
                </c:pt>
                <c:pt idx="1777">
                  <c:v>0.15624007849223401</c:v>
                </c:pt>
                <c:pt idx="1778">
                  <c:v>0.156309049489291</c:v>
                </c:pt>
                <c:pt idx="1779">
                  <c:v>0.15637800982951799</c:v>
                </c:pt>
                <c:pt idx="1780">
                  <c:v>0.15644695951291601</c:v>
                </c:pt>
                <c:pt idx="1781">
                  <c:v>0.156515887882657</c:v>
                </c:pt>
                <c:pt idx="1782">
                  <c:v>0.15658480559556801</c:v>
                </c:pt>
                <c:pt idx="1783">
                  <c:v>0.15665371265165101</c:v>
                </c:pt>
                <c:pt idx="1784">
                  <c:v>0.15672259839407601</c:v>
                </c:pt>
                <c:pt idx="1785">
                  <c:v>0.15679147347967101</c:v>
                </c:pt>
                <c:pt idx="1786">
                  <c:v>0.15686032725160901</c:v>
                </c:pt>
                <c:pt idx="1787">
                  <c:v>0.156929181023547</c:v>
                </c:pt>
                <c:pt idx="1788">
                  <c:v>0.15699800282499801</c:v>
                </c:pt>
                <c:pt idx="1789">
                  <c:v>0.157066824626448</c:v>
                </c:pt>
                <c:pt idx="1790">
                  <c:v>0.15713562511424101</c:v>
                </c:pt>
                <c:pt idx="1791">
                  <c:v>0.15720441494520501</c:v>
                </c:pt>
                <c:pt idx="1792">
                  <c:v>0.15727319411933999</c:v>
                </c:pt>
                <c:pt idx="1793">
                  <c:v>0.15734195197981701</c:v>
                </c:pt>
                <c:pt idx="1794">
                  <c:v>0.15741069918346501</c:v>
                </c:pt>
                <c:pt idx="1795">
                  <c:v>0.157479425073455</c:v>
                </c:pt>
                <c:pt idx="1796">
                  <c:v>0.15754814030661701</c:v>
                </c:pt>
                <c:pt idx="1797">
                  <c:v>0.157616844882949</c:v>
                </c:pt>
                <c:pt idx="1798">
                  <c:v>0.15768553880245201</c:v>
                </c:pt>
                <c:pt idx="1799">
                  <c:v>0.15775421140829701</c:v>
                </c:pt>
                <c:pt idx="1800">
                  <c:v>0.15782287335731399</c:v>
                </c:pt>
                <c:pt idx="1801">
                  <c:v>0.15789152464950101</c:v>
                </c:pt>
                <c:pt idx="1802">
                  <c:v>0.15796015462803101</c:v>
                </c:pt>
                <c:pt idx="1803">
                  <c:v>0.158028773949731</c:v>
                </c:pt>
                <c:pt idx="1804">
                  <c:v>0.15809738261460299</c:v>
                </c:pt>
                <c:pt idx="1805">
                  <c:v>0.158165969965816</c:v>
                </c:pt>
                <c:pt idx="1806">
                  <c:v>0.15823454666020101</c:v>
                </c:pt>
                <c:pt idx="1807">
                  <c:v>0.15830311269775699</c:v>
                </c:pt>
                <c:pt idx="1808">
                  <c:v>0.15837165742165399</c:v>
                </c:pt>
                <c:pt idx="1809">
                  <c:v>0.15844020214555199</c:v>
                </c:pt>
                <c:pt idx="1810">
                  <c:v>0.15850871489896301</c:v>
                </c:pt>
                <c:pt idx="1811">
                  <c:v>0.158577227652374</c:v>
                </c:pt>
                <c:pt idx="1812">
                  <c:v>0.15864571909212699</c:v>
                </c:pt>
                <c:pt idx="1813">
                  <c:v>0.158714199875051</c:v>
                </c:pt>
                <c:pt idx="1814">
                  <c:v>0.15878267000114599</c:v>
                </c:pt>
                <c:pt idx="1815">
                  <c:v>0.15885111881358299</c:v>
                </c:pt>
                <c:pt idx="1816">
                  <c:v>0.15891955696919099</c:v>
                </c:pt>
                <c:pt idx="1817">
                  <c:v>0.15898798446796999</c:v>
                </c:pt>
                <c:pt idx="1818">
                  <c:v>0.15905639065309099</c:v>
                </c:pt>
                <c:pt idx="1819">
                  <c:v>0.15912478618138401</c:v>
                </c:pt>
                <c:pt idx="1820">
                  <c:v>0.159193171052847</c:v>
                </c:pt>
                <c:pt idx="1821">
                  <c:v>0.15926154526748099</c:v>
                </c:pt>
                <c:pt idx="1822">
                  <c:v>0.159329898168458</c:v>
                </c:pt>
                <c:pt idx="1823">
                  <c:v>0.159398240412605</c:v>
                </c:pt>
                <c:pt idx="1824">
                  <c:v>0.159466561343095</c:v>
                </c:pt>
                <c:pt idx="1825">
                  <c:v>0.15953488227358401</c:v>
                </c:pt>
                <c:pt idx="1826">
                  <c:v>0.159603181890416</c:v>
                </c:pt>
                <c:pt idx="1827">
                  <c:v>0.15967146019358899</c:v>
                </c:pt>
                <c:pt idx="1828">
                  <c:v>0.15973973849676301</c:v>
                </c:pt>
                <c:pt idx="1829">
                  <c:v>0.159807995486279</c:v>
                </c:pt>
                <c:pt idx="1830">
                  <c:v>0.15987624181896601</c:v>
                </c:pt>
                <c:pt idx="1831">
                  <c:v>0.15994446683799399</c:v>
                </c:pt>
                <c:pt idx="1832">
                  <c:v>0.16001269185702299</c:v>
                </c:pt>
                <c:pt idx="1833">
                  <c:v>0.16008088490556499</c:v>
                </c:pt>
              </c:numCache>
            </c:numRef>
          </c:yVal>
          <c:smooth val="0"/>
          <c:extLst>
            <c:ext xmlns:c16="http://schemas.microsoft.com/office/drawing/2014/chart" uri="{C3380CC4-5D6E-409C-BE32-E72D297353CC}">
              <c16:uniqueId val="{00000004-3C1B-46AC-95A2-481965E292F7}"/>
            </c:ext>
          </c:extLst>
        </c:ser>
        <c:dLbls>
          <c:showLegendKey val="0"/>
          <c:showVal val="0"/>
          <c:showCatName val="0"/>
          <c:showSerName val="0"/>
          <c:showPercent val="0"/>
          <c:showBubbleSize val="0"/>
        </c:dLbls>
        <c:axId val="-12494080"/>
        <c:axId val="-9903040"/>
        <c:extLst/>
      </c:scatterChart>
      <c:scatterChart>
        <c:scatterStyle val="lineMarker"/>
        <c:varyColors val="0"/>
        <c:ser>
          <c:idx val="5"/>
          <c:order val="5"/>
          <c:tx>
            <c:v>Average</c:v>
          </c:tx>
          <c:spPr>
            <a:ln w="88900" cap="rnd">
              <a:solidFill>
                <a:schemeClr val="accent6"/>
              </a:solidFill>
              <a:round/>
            </a:ln>
            <a:effectLst/>
          </c:spPr>
          <c:marker>
            <c:symbol val="circle"/>
            <c:size val="5"/>
            <c:spPr>
              <a:solidFill>
                <a:schemeClr val="accent6"/>
              </a:solidFill>
              <a:ln w="9525">
                <a:solidFill>
                  <a:schemeClr val="accent6"/>
                </a:solidFill>
              </a:ln>
              <a:effectLst/>
            </c:spPr>
          </c:marker>
          <c:xVal>
            <c:numRef>
              <c:f>Sheet7!$B$23:$B$29</c:f>
              <c:numCache>
                <c:formatCode>General</c:formatCode>
                <c:ptCount val="7"/>
                <c:pt idx="0">
                  <c:v>0</c:v>
                </c:pt>
                <c:pt idx="1">
                  <c:v>0.1</c:v>
                </c:pt>
                <c:pt idx="2">
                  <c:v>0.2</c:v>
                </c:pt>
                <c:pt idx="3">
                  <c:v>0.4</c:v>
                </c:pt>
                <c:pt idx="4">
                  <c:v>0.6</c:v>
                </c:pt>
                <c:pt idx="5">
                  <c:v>0.8</c:v>
                </c:pt>
                <c:pt idx="6">
                  <c:v>1</c:v>
                </c:pt>
              </c:numCache>
            </c:numRef>
          </c:xVal>
          <c:yVal>
            <c:numRef>
              <c:f>Sheet7!$H$23:$H$29</c:f>
              <c:numCache>
                <c:formatCode>General</c:formatCode>
                <c:ptCount val="7"/>
                <c:pt idx="0">
                  <c:v>0</c:v>
                </c:pt>
                <c:pt idx="1">
                  <c:v>2.5327055174261402E-2</c:v>
                </c:pt>
                <c:pt idx="2">
                  <c:v>4.01249746900312E-2</c:v>
                </c:pt>
                <c:pt idx="3">
                  <c:v>6.4920906187678901E-2</c:v>
                </c:pt>
                <c:pt idx="4">
                  <c:v>8.69059545500738E-2</c:v>
                </c:pt>
                <c:pt idx="5">
                  <c:v>0.107253017459808</c:v>
                </c:pt>
                <c:pt idx="6">
                  <c:v>0.12635364746595901</c:v>
                </c:pt>
              </c:numCache>
            </c:numRef>
          </c:yVal>
          <c:smooth val="0"/>
          <c:extLst xmlns:c15="http://schemas.microsoft.com/office/drawing/2012/chart">
            <c:ext xmlns:c16="http://schemas.microsoft.com/office/drawing/2014/chart" uri="{C3380CC4-5D6E-409C-BE32-E72D297353CC}">
              <c16:uniqueId val="{00000005-3C1B-46AC-95A2-481965E292F7}"/>
            </c:ext>
          </c:extLst>
        </c:ser>
        <c:dLbls>
          <c:showLegendKey val="0"/>
          <c:showVal val="0"/>
          <c:showCatName val="0"/>
          <c:showSerName val="0"/>
          <c:showPercent val="0"/>
          <c:showBubbleSize val="0"/>
        </c:dLbls>
        <c:axId val="-10347568"/>
        <c:axId val="4105968"/>
      </c:scatterChart>
      <c:valAx>
        <c:axId val="-12494080"/>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Normalized</a:t>
                </a:r>
                <a:r>
                  <a:rPr lang="en-US" baseline="0"/>
                  <a:t> time</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03040"/>
        <c:crosses val="autoZero"/>
        <c:crossBetween val="midCat"/>
      </c:valAx>
      <c:valAx>
        <c:axId val="-9903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Recovery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94080"/>
        <c:crosses val="autoZero"/>
        <c:crossBetween val="midCat"/>
      </c:valAx>
      <c:valAx>
        <c:axId val="4105968"/>
        <c:scaling>
          <c:orientation val="minMax"/>
        </c:scaling>
        <c:delete val="1"/>
        <c:axPos val="r"/>
        <c:numFmt formatCode="General" sourceLinked="1"/>
        <c:majorTickMark val="out"/>
        <c:minorTickMark val="none"/>
        <c:tickLblPos val="nextTo"/>
        <c:crossAx val="-10347568"/>
        <c:crosses val="max"/>
        <c:crossBetween val="midCat"/>
      </c:valAx>
      <c:valAx>
        <c:axId val="-10347568"/>
        <c:scaling>
          <c:orientation val="minMax"/>
        </c:scaling>
        <c:delete val="1"/>
        <c:axPos val="b"/>
        <c:numFmt formatCode="General" sourceLinked="1"/>
        <c:majorTickMark val="out"/>
        <c:minorTickMark val="none"/>
        <c:tickLblPos val="nextTo"/>
        <c:crossAx val="41059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Config 1</c:v>
          </c:tx>
          <c:spPr>
            <a:ln w="25400" cap="rnd">
              <a:noFill/>
              <a:round/>
            </a:ln>
            <a:effectLst/>
          </c:spPr>
          <c:marker>
            <c:symbol val="circle"/>
            <c:size val="5"/>
            <c:spPr>
              <a:solidFill>
                <a:schemeClr val="accent1"/>
              </a:solidFill>
              <a:ln w="38100">
                <a:solidFill>
                  <a:schemeClr val="accent1"/>
                </a:solidFill>
              </a:ln>
              <a:effectLst/>
            </c:spPr>
          </c:marker>
          <c:xVal>
            <c:numRef>
              <c:f>'atce 10 hetr_excel_scratch_0'!$C$7:$C$2407</c:f>
              <c:numCache>
                <c:formatCode>General</c:formatCode>
                <c:ptCount val="2401"/>
                <c:pt idx="0">
                  <c:v>2.2478983217191924E-8</c:v>
                </c:pt>
                <c:pt idx="1">
                  <c:v>3.3795635372926319E-8</c:v>
                </c:pt>
                <c:pt idx="2">
                  <c:v>4.7344299959537832E-8</c:v>
                </c:pt>
                <c:pt idx="3">
                  <c:v>6.4079770534550199E-8</c:v>
                </c:pt>
                <c:pt idx="4">
                  <c:v>8.536219026210493E-8</c:v>
                </c:pt>
                <c:pt idx="5">
                  <c:v>1.1376860171739422E-7</c:v>
                </c:pt>
                <c:pt idx="6">
                  <c:v>1.5437061070898711E-7</c:v>
                </c:pt>
                <c:pt idx="7">
                  <c:v>2.1866166955896238E-7</c:v>
                </c:pt>
                <c:pt idx="8">
                  <c:v>3.3762511725037088E-7</c:v>
                </c:pt>
                <c:pt idx="9">
                  <c:v>6.0947264172998243E-7</c:v>
                </c:pt>
                <c:pt idx="10">
                  <c:v>1.2754091480465765E-6</c:v>
                </c:pt>
                <c:pt idx="11">
                  <c:v>2.0985530135323473E-6</c:v>
                </c:pt>
                <c:pt idx="12">
                  <c:v>2.9646996722564403E-6</c:v>
                </c:pt>
                <c:pt idx="13">
                  <c:v>3.8788399883109295E-6</c:v>
                </c:pt>
                <c:pt idx="14">
                  <c:v>4.8440343478847275E-6</c:v>
                </c:pt>
                <c:pt idx="15">
                  <c:v>5.8658099806680761E-6</c:v>
                </c:pt>
                <c:pt idx="16">
                  <c:v>6.9503750842961831E-6</c:v>
                </c:pt>
                <c:pt idx="17">
                  <c:v>8.1049367216652434E-6</c:v>
                </c:pt>
                <c:pt idx="18">
                  <c:v>9.3376947893719373E-6</c:v>
                </c:pt>
                <c:pt idx="19">
                  <c:v>1.0658355167917997E-5</c:v>
                </c:pt>
                <c:pt idx="20">
                  <c:v>1.2078310619071168E-5</c:v>
                </c:pt>
                <c:pt idx="21">
                  <c:v>1.3610952295104078E-5</c:v>
                </c:pt>
                <c:pt idx="22">
                  <c:v>1.5272083073326439E-5</c:v>
                </c:pt>
                <c:pt idx="23">
                  <c:v>1.708060557928337E-5</c:v>
                </c:pt>
                <c:pt idx="24">
                  <c:v>1.9058960994470171E-5</c:v>
                </c:pt>
                <c:pt idx="25">
                  <c:v>2.1234911046171829E-5</c:v>
                </c:pt>
                <c:pt idx="26">
                  <c:v>2.3641729613811086E-5</c:v>
                </c:pt>
                <c:pt idx="27">
                  <c:v>2.6317067868542914E-5</c:v>
                </c:pt>
                <c:pt idx="28">
                  <c:v>2.9318785968619343E-5</c:v>
                </c:pt>
                <c:pt idx="29">
                  <c:v>3.2707094177943619E-5</c:v>
                </c:pt>
                <c:pt idx="30">
                  <c:v>3.6564203111091129E-5</c:v>
                </c:pt>
                <c:pt idx="31">
                  <c:v>4.0994926691543401E-5</c:v>
                </c:pt>
                <c:pt idx="32">
                  <c:v>4.6136787303870881E-5</c:v>
                </c:pt>
                <c:pt idx="33">
                  <c:v>5.2172642584183795E-5</c:v>
                </c:pt>
                <c:pt idx="34">
                  <c:v>5.9349960392033455E-5</c:v>
                </c:pt>
                <c:pt idx="35">
                  <c:v>6.7781642089646176E-5</c:v>
                </c:pt>
                <c:pt idx="36">
                  <c:v>7.6652184147821785E-5</c:v>
                </c:pt>
                <c:pt idx="37">
                  <c:v>8.6047235309985159E-5</c:v>
                </c:pt>
                <c:pt idx="38">
                  <c:v>9.6135552578339246E-5</c:v>
                </c:pt>
                <c:pt idx="39">
                  <c:v>1.0717289754079936E-4</c:v>
                </c:pt>
                <c:pt idx="40">
                  <c:v>1.1941719165580182E-4</c:v>
                </c:pt>
                <c:pt idx="41">
                  <c:v>1.3268424286292318E-4</c:v>
                </c:pt>
                <c:pt idx="42">
                  <c:v>1.4803714310120038E-4</c:v>
                </c:pt>
                <c:pt idx="43">
                  <c:v>1.6560090594793867E-4</c:v>
                </c:pt>
                <c:pt idx="44">
                  <c:v>1.8160048293845252E-4</c:v>
                </c:pt>
                <c:pt idx="45">
                  <c:v>2.0358890788113116E-4</c:v>
                </c:pt>
                <c:pt idx="46">
                  <c:v>2.2952234936834059E-4</c:v>
                </c:pt>
                <c:pt idx="47">
                  <c:v>2.4979572117070538E-4</c:v>
                </c:pt>
                <c:pt idx="48">
                  <c:v>2.8485496798992939E-4</c:v>
                </c:pt>
                <c:pt idx="49">
                  <c:v>3.1045775551859011E-4</c:v>
                </c:pt>
                <c:pt idx="50">
                  <c:v>3.4959973425347299E-4</c:v>
                </c:pt>
                <c:pt idx="51">
                  <c:v>3.8301199240210401E-4</c:v>
                </c:pt>
                <c:pt idx="52">
                  <c:v>4.2697726588140087E-4</c:v>
                </c:pt>
                <c:pt idx="53">
                  <c:v>4.6779227981836983E-4</c:v>
                </c:pt>
                <c:pt idx="54">
                  <c:v>5.1636985928157171E-4</c:v>
                </c:pt>
                <c:pt idx="55">
                  <c:v>5.6515945645821159E-4</c:v>
                </c:pt>
                <c:pt idx="56">
                  <c:v>6.1510557074135686E-4</c:v>
                </c:pt>
                <c:pt idx="57">
                  <c:v>6.7367269882659712E-4</c:v>
                </c:pt>
                <c:pt idx="58">
                  <c:v>7.4182647664433761E-4</c:v>
                </c:pt>
                <c:pt idx="59">
                  <c:v>8.0748470035516787E-4</c:v>
                </c:pt>
                <c:pt idx="60">
                  <c:v>8.9285499438025446E-4</c:v>
                </c:pt>
                <c:pt idx="61">
                  <c:v>9.7427596277480566E-4</c:v>
                </c:pt>
                <c:pt idx="62">
                  <c:v>1.0591929793642943E-3</c:v>
                </c:pt>
                <c:pt idx="63">
                  <c:v>1.1437371528121205E-3</c:v>
                </c:pt>
                <c:pt idx="64">
                  <c:v>1.2220712745582879E-3</c:v>
                </c:pt>
                <c:pt idx="65">
                  <c:v>1.3132374454884682E-3</c:v>
                </c:pt>
                <c:pt idx="66">
                  <c:v>1.3936968934046667E-3</c:v>
                </c:pt>
                <c:pt idx="67">
                  <c:v>1.5049633273389383E-3</c:v>
                </c:pt>
                <c:pt idx="68">
                  <c:v>1.6300719520748099E-3</c:v>
                </c:pt>
                <c:pt idx="69">
                  <c:v>1.7591842683091308E-3</c:v>
                </c:pt>
                <c:pt idx="70">
                  <c:v>1.8973369176819674E-3</c:v>
                </c:pt>
                <c:pt idx="71">
                  <c:v>2.0470518230454524E-3</c:v>
                </c:pt>
                <c:pt idx="72">
                  <c:v>2.2107317137975992E-3</c:v>
                </c:pt>
                <c:pt idx="73">
                  <c:v>2.3501572440767881E-3</c:v>
                </c:pt>
                <c:pt idx="74">
                  <c:v>2.5331407755248845E-3</c:v>
                </c:pt>
                <c:pt idx="75">
                  <c:v>2.6974778582025804E-3</c:v>
                </c:pt>
                <c:pt idx="76">
                  <c:v>2.9381476455514095E-3</c:v>
                </c:pt>
                <c:pt idx="77">
                  <c:v>3.2101125963224387E-3</c:v>
                </c:pt>
                <c:pt idx="78">
                  <c:v>3.4413676635345948E-3</c:v>
                </c:pt>
                <c:pt idx="79">
                  <c:v>3.7675382569797235E-3</c:v>
                </c:pt>
                <c:pt idx="80">
                  <c:v>4.0384790041810906E-3</c:v>
                </c:pt>
                <c:pt idx="81">
                  <c:v>4.0911747516072473E-3</c:v>
                </c:pt>
                <c:pt idx="82">
                  <c:v>4.4553832432675444E-3</c:v>
                </c:pt>
                <c:pt idx="83">
                  <c:v>4.7656673560221192E-3</c:v>
                </c:pt>
                <c:pt idx="84">
                  <c:v>5.1275708717349279E-3</c:v>
                </c:pt>
                <c:pt idx="85">
                  <c:v>5.4399136807085375E-3</c:v>
                </c:pt>
                <c:pt idx="86">
                  <c:v>5.7729762127410877E-3</c:v>
                </c:pt>
                <c:pt idx="87">
                  <c:v>6.2041016634446795E-3</c:v>
                </c:pt>
                <c:pt idx="88">
                  <c:v>6.6536813064784423E-3</c:v>
                </c:pt>
                <c:pt idx="89">
                  <c:v>6.8336105741132044E-3</c:v>
                </c:pt>
                <c:pt idx="90">
                  <c:v>7.2831902171469672E-3</c:v>
                </c:pt>
                <c:pt idx="91">
                  <c:v>7.7327698601807309E-3</c:v>
                </c:pt>
                <c:pt idx="92">
                  <c:v>8.1823495032144946E-3</c:v>
                </c:pt>
                <c:pt idx="93">
                  <c:v>8.6319291462482583E-3</c:v>
                </c:pt>
                <c:pt idx="94">
                  <c:v>9.081508789282022E-3</c:v>
                </c:pt>
                <c:pt idx="95">
                  <c:v>9.5310884323157839E-3</c:v>
                </c:pt>
                <c:pt idx="96">
                  <c:v>9.5760463966191606E-3</c:v>
                </c:pt>
                <c:pt idx="97">
                  <c:v>1.0025626039652924E-2</c:v>
                </c:pt>
                <c:pt idx="98">
                  <c:v>1.0475205682686688E-2</c:v>
                </c:pt>
                <c:pt idx="99">
                  <c:v>1.0924785325720452E-2</c:v>
                </c:pt>
                <c:pt idx="100">
                  <c:v>1.0969743290023828E-2</c:v>
                </c:pt>
                <c:pt idx="101">
                  <c:v>1.1378429541878343E-2</c:v>
                </c:pt>
                <c:pt idx="102">
                  <c:v>1.1599379800386639E-2</c:v>
                </c:pt>
                <c:pt idx="103">
                  <c:v>1.1674834761497999E-2</c:v>
                </c:pt>
                <c:pt idx="104">
                  <c:v>1.1717878775345051E-2</c:v>
                </c:pt>
                <c:pt idx="105">
                  <c:v>1.1847012183608325E-2</c:v>
                </c:pt>
                <c:pt idx="106">
                  <c:v>1.2078166753585397E-2</c:v>
                </c:pt>
                <c:pt idx="107">
                  <c:v>1.2318482219125118E-2</c:v>
                </c:pt>
                <c:pt idx="108">
                  <c:v>1.2608185865216021E-2</c:v>
                </c:pt>
                <c:pt idx="109">
                  <c:v>1.3057765508249785E-2</c:v>
                </c:pt>
                <c:pt idx="110">
                  <c:v>1.3507345151283549E-2</c:v>
                </c:pt>
                <c:pt idx="111">
                  <c:v>1.3712179112529784E-2</c:v>
                </c:pt>
                <c:pt idx="112">
                  <c:v>1.4161758755563547E-2</c:v>
                </c:pt>
                <c:pt idx="113">
                  <c:v>1.4611338398597311E-2</c:v>
                </c:pt>
                <c:pt idx="114">
                  <c:v>1.5060918041631075E-2</c:v>
                </c:pt>
                <c:pt idx="115">
                  <c:v>1.5510497684664839E-2</c:v>
                </c:pt>
                <c:pt idx="116">
                  <c:v>1.59600773276986E-2</c:v>
                </c:pt>
                <c:pt idx="117">
                  <c:v>1.6409656970732364E-2</c:v>
                </c:pt>
                <c:pt idx="118">
                  <c:v>1.6454614935035743E-2</c:v>
                </c:pt>
                <c:pt idx="119">
                  <c:v>1.6454660212201589E-2</c:v>
                </c:pt>
                <c:pt idx="120">
                  <c:v>1.6454794667985433E-2</c:v>
                </c:pt>
                <c:pt idx="121">
                  <c:v>1.6455199411050666E-2</c:v>
                </c:pt>
                <c:pt idx="122">
                  <c:v>1.6456413635750573E-2</c:v>
                </c:pt>
                <c:pt idx="123">
                  <c:v>1.6460054947623974E-2</c:v>
                </c:pt>
                <c:pt idx="124">
                  <c:v>1.647098024996628E-2</c:v>
                </c:pt>
                <c:pt idx="125">
                  <c:v>1.6503753410061592E-2</c:v>
                </c:pt>
                <c:pt idx="126">
                  <c:v>1.6602077004001257E-2</c:v>
                </c:pt>
                <c:pt idx="127">
                  <c:v>1.6897046414602344E-2</c:v>
                </c:pt>
                <c:pt idx="128">
                  <c:v>1.7346626057636108E-2</c:v>
                </c:pt>
                <c:pt idx="129">
                  <c:v>1.7796205700669872E-2</c:v>
                </c:pt>
                <c:pt idx="130">
                  <c:v>1.7848311828440409E-2</c:v>
                </c:pt>
                <c:pt idx="131">
                  <c:v>1.8297891471474172E-2</c:v>
                </c:pt>
                <c:pt idx="132">
                  <c:v>1.8522681292991054E-2</c:v>
                </c:pt>
                <c:pt idx="133">
                  <c:v>1.8654997761093379E-2</c:v>
                </c:pt>
                <c:pt idx="134">
                  <c:v>1.8765971271860811E-2</c:v>
                </c:pt>
                <c:pt idx="135">
                  <c:v>1.8855402881805511E-2</c:v>
                </c:pt>
                <c:pt idx="136">
                  <c:v>1.9107134828934946E-2</c:v>
                </c:pt>
                <c:pt idx="137">
                  <c:v>1.9375431029986963E-2</c:v>
                </c:pt>
                <c:pt idx="138">
                  <c:v>1.9825010673020727E-2</c:v>
                </c:pt>
                <c:pt idx="139">
                  <c:v>2.0274590316054487E-2</c:v>
                </c:pt>
                <c:pt idx="140">
                  <c:v>2.0500831722339612E-2</c:v>
                </c:pt>
                <c:pt idx="141">
                  <c:v>2.0950411365373376E-2</c:v>
                </c:pt>
                <c:pt idx="142">
                  <c:v>2.139999100840714E-2</c:v>
                </c:pt>
                <c:pt idx="143">
                  <c:v>2.1849570651440903E-2</c:v>
                </c:pt>
                <c:pt idx="144">
                  <c:v>2.2299150294474667E-2</c:v>
                </c:pt>
                <c:pt idx="145">
                  <c:v>2.2748729937508431E-2</c:v>
                </c:pt>
                <c:pt idx="146">
                  <c:v>2.3198309580542194E-2</c:v>
                </c:pt>
                <c:pt idx="147">
                  <c:v>2.3243267544845569E-2</c:v>
                </c:pt>
                <c:pt idx="148">
                  <c:v>2.3692847187879333E-2</c:v>
                </c:pt>
                <c:pt idx="149">
                  <c:v>2.4142426830913097E-2</c:v>
                </c:pt>
                <c:pt idx="150">
                  <c:v>2.4592006473946861E-2</c:v>
                </c:pt>
                <c:pt idx="151">
                  <c:v>2.5041586116980624E-2</c:v>
                </c:pt>
                <c:pt idx="152">
                  <c:v>2.5491165760014388E-2</c:v>
                </c:pt>
                <c:pt idx="153">
                  <c:v>2.5940745403048152E-2</c:v>
                </c:pt>
                <c:pt idx="154">
                  <c:v>2.5985703367351527E-2</c:v>
                </c:pt>
                <c:pt idx="155">
                  <c:v>2.643528301038529E-2</c:v>
                </c:pt>
                <c:pt idx="156">
                  <c:v>2.6884862653419054E-2</c:v>
                </c:pt>
                <c:pt idx="157">
                  <c:v>2.7334442296452818E-2</c:v>
                </c:pt>
                <c:pt idx="158">
                  <c:v>2.7379400260756193E-2</c:v>
                </c:pt>
                <c:pt idx="159">
                  <c:v>2.7828979903789956E-2</c:v>
                </c:pt>
                <c:pt idx="160">
                  <c:v>2.827855954682372E-2</c:v>
                </c:pt>
                <c:pt idx="161">
                  <c:v>2.8728139189857484E-2</c:v>
                </c:pt>
                <c:pt idx="162">
                  <c:v>2.9177718832891247E-2</c:v>
                </c:pt>
                <c:pt idx="163">
                  <c:v>2.9627298475925011E-2</c:v>
                </c:pt>
                <c:pt idx="164">
                  <c:v>3.0076878118958775E-2</c:v>
                </c:pt>
                <c:pt idx="165">
                  <c:v>3.012183608326215E-2</c:v>
                </c:pt>
                <c:pt idx="166">
                  <c:v>3.0571415726295913E-2</c:v>
                </c:pt>
                <c:pt idx="167">
                  <c:v>3.1020995369329677E-2</c:v>
                </c:pt>
                <c:pt idx="168">
                  <c:v>3.1470575012363437E-2</c:v>
                </c:pt>
                <c:pt idx="169">
                  <c:v>3.1920154655397201E-2</c:v>
                </c:pt>
                <c:pt idx="170">
                  <c:v>3.2369734298430965E-2</c:v>
                </c:pt>
                <c:pt idx="171">
                  <c:v>3.2819313941464728E-2</c:v>
                </c:pt>
                <c:pt idx="172">
                  <c:v>3.2864271905768107E-2</c:v>
                </c:pt>
                <c:pt idx="173">
                  <c:v>3.331385154880187E-2</c:v>
                </c:pt>
                <c:pt idx="174">
                  <c:v>3.3763431191835634E-2</c:v>
                </c:pt>
                <c:pt idx="175">
                  <c:v>3.4213010834869398E-2</c:v>
                </c:pt>
                <c:pt idx="176">
                  <c:v>3.4257968799172776E-2</c:v>
                </c:pt>
                <c:pt idx="177">
                  <c:v>3.470754844220654E-2</c:v>
                </c:pt>
                <c:pt idx="178">
                  <c:v>3.5157128085240304E-2</c:v>
                </c:pt>
                <c:pt idx="179">
                  <c:v>3.551679179966731E-2</c:v>
                </c:pt>
                <c:pt idx="180">
                  <c:v>3.5966371442701074E-2</c:v>
                </c:pt>
                <c:pt idx="181">
                  <c:v>3.6415951085734838E-2</c:v>
                </c:pt>
                <c:pt idx="182">
                  <c:v>3.6865530728768602E-2</c:v>
                </c:pt>
                <c:pt idx="183">
                  <c:v>3.691048869307198E-2</c:v>
                </c:pt>
                <c:pt idx="184">
                  <c:v>3.7360068336105744E-2</c:v>
                </c:pt>
                <c:pt idx="185">
                  <c:v>3.7809647979139507E-2</c:v>
                </c:pt>
                <c:pt idx="186">
                  <c:v>3.8259227622173271E-2</c:v>
                </c:pt>
                <c:pt idx="187">
                  <c:v>3.8708807265207035E-2</c:v>
                </c:pt>
                <c:pt idx="188">
                  <c:v>3.9158386908240791E-2</c:v>
                </c:pt>
                <c:pt idx="189">
                  <c:v>3.9607966551274555E-2</c:v>
                </c:pt>
                <c:pt idx="190">
                  <c:v>3.9652924515577934E-2</c:v>
                </c:pt>
                <c:pt idx="191">
                  <c:v>4.0102504158611697E-2</c:v>
                </c:pt>
                <c:pt idx="192">
                  <c:v>4.0552083801645461E-2</c:v>
                </c:pt>
                <c:pt idx="193">
                  <c:v>4.1001663444679225E-2</c:v>
                </c:pt>
                <c:pt idx="194">
                  <c:v>4.1451243087712988E-2</c:v>
                </c:pt>
                <c:pt idx="195">
                  <c:v>4.1900822730746752E-2</c:v>
                </c:pt>
                <c:pt idx="196">
                  <c:v>4.2350402373780516E-2</c:v>
                </c:pt>
                <c:pt idx="197">
                  <c:v>4.2395360338083894E-2</c:v>
                </c:pt>
                <c:pt idx="198">
                  <c:v>4.2844939981117658E-2</c:v>
                </c:pt>
                <c:pt idx="199">
                  <c:v>4.3294519624151422E-2</c:v>
                </c:pt>
                <c:pt idx="200">
                  <c:v>4.3744099267185185E-2</c:v>
                </c:pt>
                <c:pt idx="201">
                  <c:v>4.3789057231488557E-2</c:v>
                </c:pt>
                <c:pt idx="202">
                  <c:v>4.423863687452232E-2</c:v>
                </c:pt>
                <c:pt idx="203">
                  <c:v>4.4688216517556084E-2</c:v>
                </c:pt>
                <c:pt idx="204">
                  <c:v>4.5137796160589848E-2</c:v>
                </c:pt>
                <c:pt idx="205">
                  <c:v>4.5587375803623612E-2</c:v>
                </c:pt>
                <c:pt idx="206">
                  <c:v>4.6036955446657375E-2</c:v>
                </c:pt>
                <c:pt idx="207">
                  <c:v>4.6486535089691139E-2</c:v>
                </c:pt>
                <c:pt idx="208">
                  <c:v>4.6531493053994517E-2</c:v>
                </c:pt>
                <c:pt idx="209">
                  <c:v>4.6981072697028281E-2</c:v>
                </c:pt>
                <c:pt idx="210">
                  <c:v>4.7430652340062045E-2</c:v>
                </c:pt>
                <c:pt idx="211">
                  <c:v>4.7880231983095808E-2</c:v>
                </c:pt>
                <c:pt idx="212">
                  <c:v>4.8329811626129572E-2</c:v>
                </c:pt>
                <c:pt idx="213">
                  <c:v>4.8779391269163329E-2</c:v>
                </c:pt>
                <c:pt idx="214">
                  <c:v>4.9228970912197093E-2</c:v>
                </c:pt>
                <c:pt idx="215">
                  <c:v>4.9273928876500471E-2</c:v>
                </c:pt>
                <c:pt idx="216">
                  <c:v>4.9723508519534235E-2</c:v>
                </c:pt>
                <c:pt idx="217">
                  <c:v>5.0173088162567998E-2</c:v>
                </c:pt>
                <c:pt idx="218">
                  <c:v>5.0622667805601762E-2</c:v>
                </c:pt>
                <c:pt idx="219">
                  <c:v>5.066762576990514E-2</c:v>
                </c:pt>
                <c:pt idx="220">
                  <c:v>5.1117205412938904E-2</c:v>
                </c:pt>
                <c:pt idx="221">
                  <c:v>5.1566785055972668E-2</c:v>
                </c:pt>
                <c:pt idx="222">
                  <c:v>5.1926448770399675E-2</c:v>
                </c:pt>
                <c:pt idx="223">
                  <c:v>5.2376028413433438E-2</c:v>
                </c:pt>
                <c:pt idx="224">
                  <c:v>5.2825608056467202E-2</c:v>
                </c:pt>
                <c:pt idx="225">
                  <c:v>5.3275187699500966E-2</c:v>
                </c:pt>
                <c:pt idx="226">
                  <c:v>5.3320145663804344E-2</c:v>
                </c:pt>
                <c:pt idx="227">
                  <c:v>5.3769725306838108E-2</c:v>
                </c:pt>
                <c:pt idx="228">
                  <c:v>5.4219304949871872E-2</c:v>
                </c:pt>
                <c:pt idx="229">
                  <c:v>5.4668884592905635E-2</c:v>
                </c:pt>
                <c:pt idx="230">
                  <c:v>5.5118464235939399E-2</c:v>
                </c:pt>
                <c:pt idx="231">
                  <c:v>5.5568043878973163E-2</c:v>
                </c:pt>
                <c:pt idx="232">
                  <c:v>5.6017623522006926E-2</c:v>
                </c:pt>
                <c:pt idx="233">
                  <c:v>5.6062581486310298E-2</c:v>
                </c:pt>
                <c:pt idx="234">
                  <c:v>5.6512161129344061E-2</c:v>
                </c:pt>
                <c:pt idx="235">
                  <c:v>5.6961740772377825E-2</c:v>
                </c:pt>
                <c:pt idx="236">
                  <c:v>5.7411320415411589E-2</c:v>
                </c:pt>
                <c:pt idx="237">
                  <c:v>5.7860900058445353E-2</c:v>
                </c:pt>
                <c:pt idx="238">
                  <c:v>5.8310479701479116E-2</c:v>
                </c:pt>
                <c:pt idx="239">
                  <c:v>5.876005934451288E-2</c:v>
                </c:pt>
                <c:pt idx="240">
                  <c:v>5.8805017308816258E-2</c:v>
                </c:pt>
                <c:pt idx="241">
                  <c:v>5.9254596951850022E-2</c:v>
                </c:pt>
                <c:pt idx="242">
                  <c:v>5.9704176594883786E-2</c:v>
                </c:pt>
                <c:pt idx="243">
                  <c:v>6.0153756237917549E-2</c:v>
                </c:pt>
                <c:pt idx="244">
                  <c:v>6.0198714202220921E-2</c:v>
                </c:pt>
                <c:pt idx="245">
                  <c:v>6.0648293845254685E-2</c:v>
                </c:pt>
                <c:pt idx="246">
                  <c:v>6.1097873488288448E-2</c:v>
                </c:pt>
                <c:pt idx="247">
                  <c:v>6.1547453131322212E-2</c:v>
                </c:pt>
                <c:pt idx="248">
                  <c:v>6.1997032774355976E-2</c:v>
                </c:pt>
                <c:pt idx="249">
                  <c:v>6.2446612417389739E-2</c:v>
                </c:pt>
                <c:pt idx="250">
                  <c:v>6.2896192060423503E-2</c:v>
                </c:pt>
                <c:pt idx="251">
                  <c:v>6.2941150024726875E-2</c:v>
                </c:pt>
                <c:pt idx="252">
                  <c:v>6.3390729667760645E-2</c:v>
                </c:pt>
                <c:pt idx="253">
                  <c:v>6.3840309310794402E-2</c:v>
                </c:pt>
                <c:pt idx="254">
                  <c:v>6.4289888953828173E-2</c:v>
                </c:pt>
                <c:pt idx="255">
                  <c:v>6.4739468596861929E-2</c:v>
                </c:pt>
                <c:pt idx="256">
                  <c:v>6.51890482398957E-2</c:v>
                </c:pt>
                <c:pt idx="257">
                  <c:v>6.5638627882929457E-2</c:v>
                </c:pt>
                <c:pt idx="258">
                  <c:v>6.5683585847232842E-2</c:v>
                </c:pt>
                <c:pt idx="259">
                  <c:v>6.6133165490266599E-2</c:v>
                </c:pt>
                <c:pt idx="260">
                  <c:v>6.6582745133300369E-2</c:v>
                </c:pt>
                <c:pt idx="261">
                  <c:v>6.7032324776334126E-2</c:v>
                </c:pt>
                <c:pt idx="262">
                  <c:v>6.7077282740637498E-2</c:v>
                </c:pt>
                <c:pt idx="263">
                  <c:v>6.7526862383671268E-2</c:v>
                </c:pt>
                <c:pt idx="264">
                  <c:v>6.7976442026705025E-2</c:v>
                </c:pt>
                <c:pt idx="265">
                  <c:v>6.8381063705435424E-2</c:v>
                </c:pt>
                <c:pt idx="266">
                  <c:v>6.8830643348469181E-2</c:v>
                </c:pt>
                <c:pt idx="267">
                  <c:v>6.9280222991502952E-2</c:v>
                </c:pt>
                <c:pt idx="268">
                  <c:v>6.9729802634536708E-2</c:v>
                </c:pt>
                <c:pt idx="269">
                  <c:v>6.977476059884008E-2</c:v>
                </c:pt>
                <c:pt idx="270">
                  <c:v>7.022434024187385E-2</c:v>
                </c:pt>
                <c:pt idx="271">
                  <c:v>7.0673919884907607E-2</c:v>
                </c:pt>
                <c:pt idx="272">
                  <c:v>7.1123499527941378E-2</c:v>
                </c:pt>
                <c:pt idx="273">
                  <c:v>7.1573079170975135E-2</c:v>
                </c:pt>
                <c:pt idx="274">
                  <c:v>7.2022658814008905E-2</c:v>
                </c:pt>
                <c:pt idx="275">
                  <c:v>7.2472238457042662E-2</c:v>
                </c:pt>
                <c:pt idx="276">
                  <c:v>7.2517196421346047E-2</c:v>
                </c:pt>
                <c:pt idx="277">
                  <c:v>7.2966776064379804E-2</c:v>
                </c:pt>
                <c:pt idx="278">
                  <c:v>7.3416355707413575E-2</c:v>
                </c:pt>
                <c:pt idx="279">
                  <c:v>7.3865935350447331E-2</c:v>
                </c:pt>
                <c:pt idx="280">
                  <c:v>7.4315514993481088E-2</c:v>
                </c:pt>
                <c:pt idx="281">
                  <c:v>7.4765094636514859E-2</c:v>
                </c:pt>
                <c:pt idx="282">
                  <c:v>7.5214674279548616E-2</c:v>
                </c:pt>
                <c:pt idx="283">
                  <c:v>7.5259632243852001E-2</c:v>
                </c:pt>
                <c:pt idx="284">
                  <c:v>7.5709211886885758E-2</c:v>
                </c:pt>
                <c:pt idx="285">
                  <c:v>7.6158791529919528E-2</c:v>
                </c:pt>
                <c:pt idx="286">
                  <c:v>7.6608371172953285E-2</c:v>
                </c:pt>
                <c:pt idx="287">
                  <c:v>7.6653329137256671E-2</c:v>
                </c:pt>
                <c:pt idx="288">
                  <c:v>7.7102908780290427E-2</c:v>
                </c:pt>
                <c:pt idx="289">
                  <c:v>7.7552488423324198E-2</c:v>
                </c:pt>
                <c:pt idx="290">
                  <c:v>7.8002068066357955E-2</c:v>
                </c:pt>
                <c:pt idx="291">
                  <c:v>7.8451647709391725E-2</c:v>
                </c:pt>
                <c:pt idx="292">
                  <c:v>7.8901227352425482E-2</c:v>
                </c:pt>
                <c:pt idx="293">
                  <c:v>7.9350806995459239E-2</c:v>
                </c:pt>
                <c:pt idx="294">
                  <c:v>7.9395764959762624E-2</c:v>
                </c:pt>
                <c:pt idx="295">
                  <c:v>7.9845344602796381E-2</c:v>
                </c:pt>
                <c:pt idx="296">
                  <c:v>8.0294924245830152E-2</c:v>
                </c:pt>
                <c:pt idx="297">
                  <c:v>8.0744503888863908E-2</c:v>
                </c:pt>
                <c:pt idx="298">
                  <c:v>8.1194083531897679E-2</c:v>
                </c:pt>
                <c:pt idx="299">
                  <c:v>8.1643663174931436E-2</c:v>
                </c:pt>
                <c:pt idx="300">
                  <c:v>8.2093242817965206E-2</c:v>
                </c:pt>
                <c:pt idx="301">
                  <c:v>8.2138200782268578E-2</c:v>
                </c:pt>
                <c:pt idx="302">
                  <c:v>8.2587780425302348E-2</c:v>
                </c:pt>
                <c:pt idx="303">
                  <c:v>8.3037360068336105E-2</c:v>
                </c:pt>
                <c:pt idx="304">
                  <c:v>8.3486939711369876E-2</c:v>
                </c:pt>
                <c:pt idx="305">
                  <c:v>8.3531897675673247E-2</c:v>
                </c:pt>
                <c:pt idx="306">
                  <c:v>8.3981477318707004E-2</c:v>
                </c:pt>
                <c:pt idx="307">
                  <c:v>8.4431056961740775E-2</c:v>
                </c:pt>
                <c:pt idx="308">
                  <c:v>8.4790720676167788E-2</c:v>
                </c:pt>
                <c:pt idx="309">
                  <c:v>8.5240300319201545E-2</c:v>
                </c:pt>
                <c:pt idx="310">
                  <c:v>8.5689879962235316E-2</c:v>
                </c:pt>
                <c:pt idx="311">
                  <c:v>8.6139459605269073E-2</c:v>
                </c:pt>
                <c:pt idx="312">
                  <c:v>8.6184417569572444E-2</c:v>
                </c:pt>
                <c:pt idx="313">
                  <c:v>8.6633997212606215E-2</c:v>
                </c:pt>
                <c:pt idx="314">
                  <c:v>8.7083576855639971E-2</c:v>
                </c:pt>
                <c:pt idx="315">
                  <c:v>8.7533156498673742E-2</c:v>
                </c:pt>
                <c:pt idx="316">
                  <c:v>8.7982736141707499E-2</c:v>
                </c:pt>
                <c:pt idx="317">
                  <c:v>8.8432315784741269E-2</c:v>
                </c:pt>
                <c:pt idx="318">
                  <c:v>8.8881895427775026E-2</c:v>
                </c:pt>
                <c:pt idx="319">
                  <c:v>8.8926853392078412E-2</c:v>
                </c:pt>
                <c:pt idx="320">
                  <c:v>8.9376433035112168E-2</c:v>
                </c:pt>
                <c:pt idx="321">
                  <c:v>8.9826012678145939E-2</c:v>
                </c:pt>
                <c:pt idx="322">
                  <c:v>9.0275592321179696E-2</c:v>
                </c:pt>
                <c:pt idx="323">
                  <c:v>9.0725171964213466E-2</c:v>
                </c:pt>
                <c:pt idx="324">
                  <c:v>9.1174751607247223E-2</c:v>
                </c:pt>
                <c:pt idx="325">
                  <c:v>9.1624331250280994E-2</c:v>
                </c:pt>
                <c:pt idx="326">
                  <c:v>9.1669289214584365E-2</c:v>
                </c:pt>
                <c:pt idx="327">
                  <c:v>9.2118868857618122E-2</c:v>
                </c:pt>
                <c:pt idx="328">
                  <c:v>9.2568448500651893E-2</c:v>
                </c:pt>
                <c:pt idx="329">
                  <c:v>9.3018028143685649E-2</c:v>
                </c:pt>
                <c:pt idx="330">
                  <c:v>9.3062986107989035E-2</c:v>
                </c:pt>
                <c:pt idx="331">
                  <c:v>9.3512565751022791E-2</c:v>
                </c:pt>
                <c:pt idx="332">
                  <c:v>9.3962145394056562E-2</c:v>
                </c:pt>
                <c:pt idx="333">
                  <c:v>9.4411725037090319E-2</c:v>
                </c:pt>
                <c:pt idx="334">
                  <c:v>9.4861304680124089E-2</c:v>
                </c:pt>
                <c:pt idx="335">
                  <c:v>9.5310884323157846E-2</c:v>
                </c:pt>
                <c:pt idx="336">
                  <c:v>9.5760463966191617E-2</c:v>
                </c:pt>
                <c:pt idx="337">
                  <c:v>9.5805421930494988E-2</c:v>
                </c:pt>
                <c:pt idx="338">
                  <c:v>9.6255001573528745E-2</c:v>
                </c:pt>
                <c:pt idx="339">
                  <c:v>9.6704581216562516E-2</c:v>
                </c:pt>
                <c:pt idx="340">
                  <c:v>9.7154160859596272E-2</c:v>
                </c:pt>
                <c:pt idx="341">
                  <c:v>9.7603740502630043E-2</c:v>
                </c:pt>
                <c:pt idx="342">
                  <c:v>9.80533201456638E-2</c:v>
                </c:pt>
                <c:pt idx="343">
                  <c:v>9.850289978869757E-2</c:v>
                </c:pt>
                <c:pt idx="344">
                  <c:v>9.8547857753000942E-2</c:v>
                </c:pt>
                <c:pt idx="345">
                  <c:v>9.8997437396034713E-2</c:v>
                </c:pt>
                <c:pt idx="346">
                  <c:v>9.9447017039068469E-2</c:v>
                </c:pt>
                <c:pt idx="347">
                  <c:v>9.989659668210224E-2</c:v>
                </c:pt>
                <c:pt idx="348">
                  <c:v>9.9941554646405611E-2</c:v>
                </c:pt>
                <c:pt idx="349">
                  <c:v>0.10039113428943937</c:v>
                </c:pt>
                <c:pt idx="350">
                  <c:v>0.10084071393247314</c:v>
                </c:pt>
                <c:pt idx="351">
                  <c:v>0.10120037764690015</c:v>
                </c:pt>
                <c:pt idx="352">
                  <c:v>0.10164995728993391</c:v>
                </c:pt>
                <c:pt idx="353">
                  <c:v>0.10209953693296768</c:v>
                </c:pt>
                <c:pt idx="354">
                  <c:v>0.10254911657600144</c:v>
                </c:pt>
                <c:pt idx="355">
                  <c:v>0.10259407454030481</c:v>
                </c:pt>
                <c:pt idx="356">
                  <c:v>0.10304365418333858</c:v>
                </c:pt>
                <c:pt idx="357">
                  <c:v>0.10349323382637234</c:v>
                </c:pt>
                <c:pt idx="358">
                  <c:v>0.10394281346940611</c:v>
                </c:pt>
                <c:pt idx="359">
                  <c:v>0.10439239311243986</c:v>
                </c:pt>
                <c:pt idx="360">
                  <c:v>0.10484197275547363</c:v>
                </c:pt>
                <c:pt idx="361">
                  <c:v>0.10529155239850739</c:v>
                </c:pt>
                <c:pt idx="362">
                  <c:v>0.10533651036281078</c:v>
                </c:pt>
                <c:pt idx="363">
                  <c:v>0.10578609000584453</c:v>
                </c:pt>
                <c:pt idx="364">
                  <c:v>0.1062356696488783</c:v>
                </c:pt>
                <c:pt idx="365">
                  <c:v>0.10668524929191206</c:v>
                </c:pt>
                <c:pt idx="366">
                  <c:v>0.10713482893494583</c:v>
                </c:pt>
                <c:pt idx="367">
                  <c:v>0.10758440857797959</c:v>
                </c:pt>
                <c:pt idx="368">
                  <c:v>0.10803398822101336</c:v>
                </c:pt>
                <c:pt idx="369">
                  <c:v>0.10807894618531673</c:v>
                </c:pt>
                <c:pt idx="370">
                  <c:v>0.10852852582835049</c:v>
                </c:pt>
                <c:pt idx="371">
                  <c:v>0.10897810547138426</c:v>
                </c:pt>
                <c:pt idx="372">
                  <c:v>0.10942768511441801</c:v>
                </c:pt>
                <c:pt idx="373">
                  <c:v>0.1094726430787214</c:v>
                </c:pt>
                <c:pt idx="374">
                  <c:v>0.10992222272175516</c:v>
                </c:pt>
                <c:pt idx="375">
                  <c:v>0.11037180236478893</c:v>
                </c:pt>
                <c:pt idx="376">
                  <c:v>0.11082138200782268</c:v>
                </c:pt>
                <c:pt idx="377">
                  <c:v>0.11127096165085645</c:v>
                </c:pt>
                <c:pt idx="378">
                  <c:v>0.11172054129389021</c:v>
                </c:pt>
                <c:pt idx="379">
                  <c:v>0.11217012093692398</c:v>
                </c:pt>
                <c:pt idx="380">
                  <c:v>0.11221507890122735</c:v>
                </c:pt>
                <c:pt idx="381">
                  <c:v>0.11266465854426111</c:v>
                </c:pt>
                <c:pt idx="382">
                  <c:v>0.11311423818729488</c:v>
                </c:pt>
                <c:pt idx="383">
                  <c:v>0.11356381783032864</c:v>
                </c:pt>
                <c:pt idx="384">
                  <c:v>0.11401339747336241</c:v>
                </c:pt>
                <c:pt idx="385">
                  <c:v>0.11446297711639616</c:v>
                </c:pt>
                <c:pt idx="386">
                  <c:v>0.11491255675942993</c:v>
                </c:pt>
                <c:pt idx="387">
                  <c:v>0.11495751472373331</c:v>
                </c:pt>
                <c:pt idx="388">
                  <c:v>0.11540709436676708</c:v>
                </c:pt>
                <c:pt idx="389">
                  <c:v>0.11585667400980083</c:v>
                </c:pt>
                <c:pt idx="390">
                  <c:v>0.1163062536528346</c:v>
                </c:pt>
                <c:pt idx="391">
                  <c:v>0.11635121161713798</c:v>
                </c:pt>
                <c:pt idx="392">
                  <c:v>0.11680079126017175</c:v>
                </c:pt>
                <c:pt idx="393">
                  <c:v>0.1172503709032055</c:v>
                </c:pt>
                <c:pt idx="394">
                  <c:v>0.11761003461763252</c:v>
                </c:pt>
                <c:pt idx="395">
                  <c:v>0.11805961426066627</c:v>
                </c:pt>
                <c:pt idx="396">
                  <c:v>0.11850919390370004</c:v>
                </c:pt>
                <c:pt idx="397">
                  <c:v>0.1189587735467338</c:v>
                </c:pt>
                <c:pt idx="398">
                  <c:v>0.11900373151103719</c:v>
                </c:pt>
                <c:pt idx="399">
                  <c:v>0.11945331115407094</c:v>
                </c:pt>
                <c:pt idx="400">
                  <c:v>0.11990289079710471</c:v>
                </c:pt>
                <c:pt idx="401">
                  <c:v>0.12035247044013847</c:v>
                </c:pt>
                <c:pt idx="402">
                  <c:v>0.12080205008317223</c:v>
                </c:pt>
                <c:pt idx="403">
                  <c:v>0.121251629726206</c:v>
                </c:pt>
                <c:pt idx="404">
                  <c:v>0.12170120936923975</c:v>
                </c:pt>
                <c:pt idx="405">
                  <c:v>0.12174616733354314</c:v>
                </c:pt>
                <c:pt idx="406">
                  <c:v>0.1221957469765769</c:v>
                </c:pt>
                <c:pt idx="407">
                  <c:v>0.12264532661961067</c:v>
                </c:pt>
                <c:pt idx="408">
                  <c:v>0.12309490626264442</c:v>
                </c:pt>
                <c:pt idx="409">
                  <c:v>0.12354448590567819</c:v>
                </c:pt>
                <c:pt idx="410">
                  <c:v>0.12399406554871195</c:v>
                </c:pt>
                <c:pt idx="411">
                  <c:v>0.12444364519174572</c:v>
                </c:pt>
                <c:pt idx="412">
                  <c:v>0.12448860315604909</c:v>
                </c:pt>
                <c:pt idx="413">
                  <c:v>0.12493818279908286</c:v>
                </c:pt>
                <c:pt idx="414">
                  <c:v>0.12538776244211663</c:v>
                </c:pt>
                <c:pt idx="415">
                  <c:v>0.12583734208515038</c:v>
                </c:pt>
                <c:pt idx="416">
                  <c:v>0.12588230004945375</c:v>
                </c:pt>
                <c:pt idx="417">
                  <c:v>0.12633187969248752</c:v>
                </c:pt>
                <c:pt idx="418">
                  <c:v>0.12678145933552129</c:v>
                </c:pt>
                <c:pt idx="419">
                  <c:v>0.12723103897855506</c:v>
                </c:pt>
                <c:pt idx="420">
                  <c:v>0.1276806186215888</c:v>
                </c:pt>
                <c:pt idx="421">
                  <c:v>0.12813019826462257</c:v>
                </c:pt>
                <c:pt idx="422">
                  <c:v>0.12857977790765635</c:v>
                </c:pt>
                <c:pt idx="423">
                  <c:v>0.12862473587195972</c:v>
                </c:pt>
                <c:pt idx="424">
                  <c:v>0.12907431551499349</c:v>
                </c:pt>
                <c:pt idx="425">
                  <c:v>0.12952389515802726</c:v>
                </c:pt>
                <c:pt idx="426">
                  <c:v>0.129973474801061</c:v>
                </c:pt>
                <c:pt idx="427">
                  <c:v>0.13042305444409477</c:v>
                </c:pt>
                <c:pt idx="428">
                  <c:v>0.13087263408712854</c:v>
                </c:pt>
                <c:pt idx="429">
                  <c:v>0.13132221373016228</c:v>
                </c:pt>
                <c:pt idx="430">
                  <c:v>0.13136717169446568</c:v>
                </c:pt>
                <c:pt idx="431">
                  <c:v>0.13181675133749943</c:v>
                </c:pt>
                <c:pt idx="432">
                  <c:v>0.1322663309805332</c:v>
                </c:pt>
                <c:pt idx="433">
                  <c:v>0.13271591062356697</c:v>
                </c:pt>
                <c:pt idx="434">
                  <c:v>0.13276086858787034</c:v>
                </c:pt>
                <c:pt idx="435">
                  <c:v>0.13321044823090411</c:v>
                </c:pt>
                <c:pt idx="436">
                  <c:v>0.13366002787393788</c:v>
                </c:pt>
                <c:pt idx="437">
                  <c:v>0.13406464955266825</c:v>
                </c:pt>
                <c:pt idx="438">
                  <c:v>0.13451422919570202</c:v>
                </c:pt>
                <c:pt idx="439">
                  <c:v>0.13496380883873579</c:v>
                </c:pt>
                <c:pt idx="440">
                  <c:v>0.13541338848176954</c:v>
                </c:pt>
                <c:pt idx="441">
                  <c:v>0.13545834644607291</c:v>
                </c:pt>
                <c:pt idx="442">
                  <c:v>0.13590792608910668</c:v>
                </c:pt>
                <c:pt idx="443">
                  <c:v>0.13635750573214045</c:v>
                </c:pt>
                <c:pt idx="444">
                  <c:v>0.13680708537517422</c:v>
                </c:pt>
                <c:pt idx="445">
                  <c:v>0.13725666501820796</c:v>
                </c:pt>
                <c:pt idx="446">
                  <c:v>0.13770624466124173</c:v>
                </c:pt>
                <c:pt idx="447">
                  <c:v>0.1381558243042755</c:v>
                </c:pt>
                <c:pt idx="448">
                  <c:v>0.13820078226857888</c:v>
                </c:pt>
                <c:pt idx="449">
                  <c:v>0.13865036191161265</c:v>
                </c:pt>
                <c:pt idx="450">
                  <c:v>0.13909994155464642</c:v>
                </c:pt>
                <c:pt idx="451">
                  <c:v>0.13954952119768016</c:v>
                </c:pt>
                <c:pt idx="452">
                  <c:v>0.13999910084071393</c:v>
                </c:pt>
                <c:pt idx="453">
                  <c:v>0.1404486804837477</c:v>
                </c:pt>
                <c:pt idx="454">
                  <c:v>0.14089826012678147</c:v>
                </c:pt>
                <c:pt idx="455">
                  <c:v>0.14094321809108484</c:v>
                </c:pt>
                <c:pt idx="456">
                  <c:v>0.14139279773411859</c:v>
                </c:pt>
                <c:pt idx="457">
                  <c:v>0.14184237737715236</c:v>
                </c:pt>
                <c:pt idx="458">
                  <c:v>0.14229195702018613</c:v>
                </c:pt>
                <c:pt idx="459">
                  <c:v>0.1423369149844895</c:v>
                </c:pt>
                <c:pt idx="460">
                  <c:v>0.14278649462752327</c:v>
                </c:pt>
                <c:pt idx="461">
                  <c:v>0.14323607427055704</c:v>
                </c:pt>
                <c:pt idx="462">
                  <c:v>0.14368565391359078</c:v>
                </c:pt>
                <c:pt idx="463">
                  <c:v>0.14413523355662455</c:v>
                </c:pt>
                <c:pt idx="464">
                  <c:v>0.14458481319965832</c:v>
                </c:pt>
                <c:pt idx="465">
                  <c:v>0.14503439284269209</c:v>
                </c:pt>
                <c:pt idx="466">
                  <c:v>0.14507935080699547</c:v>
                </c:pt>
                <c:pt idx="467">
                  <c:v>0.14552893045002921</c:v>
                </c:pt>
                <c:pt idx="468">
                  <c:v>0.14597851009306298</c:v>
                </c:pt>
                <c:pt idx="469">
                  <c:v>0.14642808973609675</c:v>
                </c:pt>
                <c:pt idx="470">
                  <c:v>0.14687766937913052</c:v>
                </c:pt>
                <c:pt idx="471">
                  <c:v>0.14732724902216426</c:v>
                </c:pt>
                <c:pt idx="472">
                  <c:v>0.14777682866519803</c:v>
                </c:pt>
                <c:pt idx="473">
                  <c:v>0.14782178662950141</c:v>
                </c:pt>
                <c:pt idx="474">
                  <c:v>0.14827136627253518</c:v>
                </c:pt>
                <c:pt idx="475">
                  <c:v>0.14872094591556895</c:v>
                </c:pt>
                <c:pt idx="476">
                  <c:v>0.14917052555860272</c:v>
                </c:pt>
                <c:pt idx="477">
                  <c:v>0.14921548352290609</c:v>
                </c:pt>
                <c:pt idx="478">
                  <c:v>0.14966506316593986</c:v>
                </c:pt>
                <c:pt idx="479">
                  <c:v>0.1501146428089736</c:v>
                </c:pt>
                <c:pt idx="480">
                  <c:v>0.15047430652340063</c:v>
                </c:pt>
                <c:pt idx="481">
                  <c:v>0.15092388616643437</c:v>
                </c:pt>
                <c:pt idx="482">
                  <c:v>0.15137346580946814</c:v>
                </c:pt>
                <c:pt idx="483">
                  <c:v>0.15182304545250191</c:v>
                </c:pt>
                <c:pt idx="484">
                  <c:v>0.15186800341680529</c:v>
                </c:pt>
                <c:pt idx="485">
                  <c:v>0.15231758305983906</c:v>
                </c:pt>
                <c:pt idx="486">
                  <c:v>0.15276716270287283</c:v>
                </c:pt>
                <c:pt idx="487">
                  <c:v>0.15321674234590657</c:v>
                </c:pt>
                <c:pt idx="488">
                  <c:v>0.15366632198894034</c:v>
                </c:pt>
                <c:pt idx="489">
                  <c:v>0.15411590163197411</c:v>
                </c:pt>
                <c:pt idx="490">
                  <c:v>0.15456548127500785</c:v>
                </c:pt>
                <c:pt idx="491">
                  <c:v>0.15461043923931125</c:v>
                </c:pt>
                <c:pt idx="492">
                  <c:v>0.155060018882345</c:v>
                </c:pt>
                <c:pt idx="493">
                  <c:v>0.15550959852537877</c:v>
                </c:pt>
                <c:pt idx="494">
                  <c:v>0.15595917816841254</c:v>
                </c:pt>
                <c:pt idx="495">
                  <c:v>0.15640875781144631</c:v>
                </c:pt>
                <c:pt idx="496">
                  <c:v>0.15685833745448005</c:v>
                </c:pt>
                <c:pt idx="497">
                  <c:v>0.15730791709751382</c:v>
                </c:pt>
                <c:pt idx="498">
                  <c:v>0.15735287506181719</c:v>
                </c:pt>
                <c:pt idx="499">
                  <c:v>0.15780245470485096</c:v>
                </c:pt>
                <c:pt idx="500">
                  <c:v>0.15825203434788473</c:v>
                </c:pt>
                <c:pt idx="501">
                  <c:v>0.15870161399091848</c:v>
                </c:pt>
                <c:pt idx="502">
                  <c:v>0.15874657195522188</c:v>
                </c:pt>
                <c:pt idx="503">
                  <c:v>0.15919615159825562</c:v>
                </c:pt>
                <c:pt idx="504">
                  <c:v>0.15964573124128939</c:v>
                </c:pt>
                <c:pt idx="505">
                  <c:v>0.16009531088432316</c:v>
                </c:pt>
                <c:pt idx="506">
                  <c:v>0.16054489052735693</c:v>
                </c:pt>
                <c:pt idx="507">
                  <c:v>0.16099447017039067</c:v>
                </c:pt>
                <c:pt idx="508">
                  <c:v>0.16144404981342445</c:v>
                </c:pt>
                <c:pt idx="509">
                  <c:v>0.16148900777772782</c:v>
                </c:pt>
                <c:pt idx="510">
                  <c:v>0.16193858742076159</c:v>
                </c:pt>
                <c:pt idx="511">
                  <c:v>0.16238816706379536</c:v>
                </c:pt>
                <c:pt idx="512">
                  <c:v>0.16283774670682913</c:v>
                </c:pt>
                <c:pt idx="513">
                  <c:v>0.16328732634986287</c:v>
                </c:pt>
                <c:pt idx="514">
                  <c:v>0.16373690599289664</c:v>
                </c:pt>
                <c:pt idx="515">
                  <c:v>0.16418648563593041</c:v>
                </c:pt>
                <c:pt idx="516">
                  <c:v>0.16423144360023378</c:v>
                </c:pt>
                <c:pt idx="517">
                  <c:v>0.16468102324326755</c:v>
                </c:pt>
                <c:pt idx="518">
                  <c:v>0.1651306028863013</c:v>
                </c:pt>
                <c:pt idx="519">
                  <c:v>0.16558018252933507</c:v>
                </c:pt>
                <c:pt idx="520">
                  <c:v>0.16562514049363844</c:v>
                </c:pt>
                <c:pt idx="521">
                  <c:v>0.16607472013667221</c:v>
                </c:pt>
                <c:pt idx="522">
                  <c:v>0.16652429977970598</c:v>
                </c:pt>
                <c:pt idx="523">
                  <c:v>0.16688396349413298</c:v>
                </c:pt>
                <c:pt idx="524">
                  <c:v>0.16733354313716675</c:v>
                </c:pt>
                <c:pt idx="525">
                  <c:v>0.16778312278020052</c:v>
                </c:pt>
                <c:pt idx="526">
                  <c:v>0.16823270242323426</c:v>
                </c:pt>
                <c:pt idx="527">
                  <c:v>0.16827766038753766</c:v>
                </c:pt>
                <c:pt idx="528">
                  <c:v>0.16872724003057141</c:v>
                </c:pt>
                <c:pt idx="529">
                  <c:v>0.16917681967360518</c:v>
                </c:pt>
                <c:pt idx="530">
                  <c:v>0.16962639931663895</c:v>
                </c:pt>
                <c:pt idx="531">
                  <c:v>0.17007597895967272</c:v>
                </c:pt>
                <c:pt idx="532">
                  <c:v>0.17052555860270646</c:v>
                </c:pt>
                <c:pt idx="533">
                  <c:v>0.17097513824574023</c:v>
                </c:pt>
                <c:pt idx="534">
                  <c:v>0.1710200962100436</c:v>
                </c:pt>
                <c:pt idx="535">
                  <c:v>0.17146967585307737</c:v>
                </c:pt>
                <c:pt idx="536">
                  <c:v>0.17191925549611115</c:v>
                </c:pt>
                <c:pt idx="537">
                  <c:v>0.17236883513914489</c:v>
                </c:pt>
                <c:pt idx="538">
                  <c:v>0.17281841478217866</c:v>
                </c:pt>
                <c:pt idx="539">
                  <c:v>0.17326799442521243</c:v>
                </c:pt>
                <c:pt idx="540">
                  <c:v>0.1737175740682462</c:v>
                </c:pt>
                <c:pt idx="541">
                  <c:v>0.17376253203254957</c:v>
                </c:pt>
                <c:pt idx="542">
                  <c:v>0.17421211167558334</c:v>
                </c:pt>
                <c:pt idx="543">
                  <c:v>0.17466169131861708</c:v>
                </c:pt>
                <c:pt idx="544">
                  <c:v>0.17511127096165086</c:v>
                </c:pt>
                <c:pt idx="545">
                  <c:v>0.17515622892595423</c:v>
                </c:pt>
                <c:pt idx="546">
                  <c:v>0.175605808568988</c:v>
                </c:pt>
                <c:pt idx="547">
                  <c:v>0.17605538821202177</c:v>
                </c:pt>
                <c:pt idx="548">
                  <c:v>0.17650496785505551</c:v>
                </c:pt>
                <c:pt idx="549">
                  <c:v>0.17695454749808928</c:v>
                </c:pt>
                <c:pt idx="550">
                  <c:v>0.17740412714112305</c:v>
                </c:pt>
                <c:pt idx="551">
                  <c:v>0.17785370678415682</c:v>
                </c:pt>
                <c:pt idx="552">
                  <c:v>0.17789866474846019</c:v>
                </c:pt>
                <c:pt idx="553">
                  <c:v>0.17834824439149397</c:v>
                </c:pt>
                <c:pt idx="554">
                  <c:v>0.17879782403452771</c:v>
                </c:pt>
                <c:pt idx="555">
                  <c:v>0.17924740367756148</c:v>
                </c:pt>
                <c:pt idx="556">
                  <c:v>0.17969698332059525</c:v>
                </c:pt>
                <c:pt idx="557">
                  <c:v>0.18014656296362902</c:v>
                </c:pt>
                <c:pt idx="558">
                  <c:v>0.18059614260666276</c:v>
                </c:pt>
                <c:pt idx="559">
                  <c:v>0.18064110057096613</c:v>
                </c:pt>
                <c:pt idx="560">
                  <c:v>0.18109068021399991</c:v>
                </c:pt>
                <c:pt idx="561">
                  <c:v>0.18154025985703368</c:v>
                </c:pt>
                <c:pt idx="562">
                  <c:v>0.18198983950006745</c:v>
                </c:pt>
                <c:pt idx="563">
                  <c:v>0.18203479746437082</c:v>
                </c:pt>
                <c:pt idx="564">
                  <c:v>0.18248437710740459</c:v>
                </c:pt>
                <c:pt idx="565">
                  <c:v>0.18293395675043833</c:v>
                </c:pt>
                <c:pt idx="566">
                  <c:v>0.18329362046486536</c:v>
                </c:pt>
                <c:pt idx="567">
                  <c:v>0.1837432001078991</c:v>
                </c:pt>
                <c:pt idx="568">
                  <c:v>0.18419277975093287</c:v>
                </c:pt>
                <c:pt idx="569">
                  <c:v>0.18464235939396664</c:v>
                </c:pt>
                <c:pt idx="570">
                  <c:v>0.18468731735827001</c:v>
                </c:pt>
                <c:pt idx="571">
                  <c:v>0.18513689700130379</c:v>
                </c:pt>
                <c:pt idx="572">
                  <c:v>0.18558647664433756</c:v>
                </c:pt>
                <c:pt idx="573">
                  <c:v>0.1860360562873713</c:v>
                </c:pt>
                <c:pt idx="574">
                  <c:v>0.18648563593040507</c:v>
                </c:pt>
                <c:pt idx="575">
                  <c:v>0.18693521557343884</c:v>
                </c:pt>
                <c:pt idx="576">
                  <c:v>0.18738479521647261</c:v>
                </c:pt>
                <c:pt idx="577">
                  <c:v>0.18742975318077598</c:v>
                </c:pt>
                <c:pt idx="578">
                  <c:v>0.18787933282380972</c:v>
                </c:pt>
                <c:pt idx="579">
                  <c:v>0.1883289124668435</c:v>
                </c:pt>
                <c:pt idx="580">
                  <c:v>0.18877849210987727</c:v>
                </c:pt>
                <c:pt idx="581">
                  <c:v>0.18922807175291104</c:v>
                </c:pt>
                <c:pt idx="582">
                  <c:v>0.18967765139594478</c:v>
                </c:pt>
                <c:pt idx="583">
                  <c:v>0.19012723103897855</c:v>
                </c:pt>
                <c:pt idx="584">
                  <c:v>0.19017218900328192</c:v>
                </c:pt>
                <c:pt idx="585">
                  <c:v>0.19062176864631569</c:v>
                </c:pt>
                <c:pt idx="586">
                  <c:v>0.19107134828934946</c:v>
                </c:pt>
                <c:pt idx="587">
                  <c:v>0.19152092793238323</c:v>
                </c:pt>
                <c:pt idx="588">
                  <c:v>0.19156588589668661</c:v>
                </c:pt>
                <c:pt idx="589">
                  <c:v>0.19201546553972035</c:v>
                </c:pt>
                <c:pt idx="590">
                  <c:v>0.19246504518275412</c:v>
                </c:pt>
                <c:pt idx="591">
                  <c:v>0.19291462482578789</c:v>
                </c:pt>
                <c:pt idx="592">
                  <c:v>0.19336420446882166</c:v>
                </c:pt>
                <c:pt idx="593">
                  <c:v>0.1938137841118554</c:v>
                </c:pt>
                <c:pt idx="594">
                  <c:v>0.19426336375488917</c:v>
                </c:pt>
                <c:pt idx="595">
                  <c:v>0.19430832171919254</c:v>
                </c:pt>
                <c:pt idx="596">
                  <c:v>0.19475790136222632</c:v>
                </c:pt>
                <c:pt idx="597">
                  <c:v>0.19520748100526009</c:v>
                </c:pt>
                <c:pt idx="598">
                  <c:v>0.19565706064829386</c:v>
                </c:pt>
                <c:pt idx="599">
                  <c:v>0.1961066402913276</c:v>
                </c:pt>
                <c:pt idx="600">
                  <c:v>0.19655621993436137</c:v>
                </c:pt>
                <c:pt idx="601">
                  <c:v>0.19700579957739514</c:v>
                </c:pt>
                <c:pt idx="602">
                  <c:v>0.19705075754169851</c:v>
                </c:pt>
                <c:pt idx="603">
                  <c:v>0.19750033718473228</c:v>
                </c:pt>
                <c:pt idx="604">
                  <c:v>0.19794991682776603</c:v>
                </c:pt>
                <c:pt idx="605">
                  <c:v>0.1983994964707998</c:v>
                </c:pt>
                <c:pt idx="606">
                  <c:v>0.19844445443510317</c:v>
                </c:pt>
                <c:pt idx="607">
                  <c:v>0.19889403407813694</c:v>
                </c:pt>
                <c:pt idx="608">
                  <c:v>0.19934361372117071</c:v>
                </c:pt>
                <c:pt idx="609">
                  <c:v>0.19974823539990108</c:v>
                </c:pt>
                <c:pt idx="610">
                  <c:v>0.20019781504293485</c:v>
                </c:pt>
                <c:pt idx="611">
                  <c:v>0.20064739468596862</c:v>
                </c:pt>
                <c:pt idx="612">
                  <c:v>0.20109697432900239</c:v>
                </c:pt>
                <c:pt idx="613">
                  <c:v>0.20114193229330576</c:v>
                </c:pt>
                <c:pt idx="614">
                  <c:v>0.20159151193633953</c:v>
                </c:pt>
                <c:pt idx="615">
                  <c:v>0.20204109157937328</c:v>
                </c:pt>
                <c:pt idx="616">
                  <c:v>0.20249067122240705</c:v>
                </c:pt>
                <c:pt idx="617">
                  <c:v>0.20294025086544082</c:v>
                </c:pt>
                <c:pt idx="618">
                  <c:v>0.20338983050847459</c:v>
                </c:pt>
                <c:pt idx="619">
                  <c:v>0.20383941015150833</c:v>
                </c:pt>
                <c:pt idx="620">
                  <c:v>0.2038843681158117</c:v>
                </c:pt>
                <c:pt idx="621">
                  <c:v>0.20433394775884547</c:v>
                </c:pt>
                <c:pt idx="622">
                  <c:v>0.20478352740187925</c:v>
                </c:pt>
                <c:pt idx="623">
                  <c:v>0.20523310704491302</c:v>
                </c:pt>
                <c:pt idx="624">
                  <c:v>0.20568268668794676</c:v>
                </c:pt>
                <c:pt idx="625">
                  <c:v>0.20613226633098053</c:v>
                </c:pt>
                <c:pt idx="626">
                  <c:v>0.2065818459740143</c:v>
                </c:pt>
                <c:pt idx="627">
                  <c:v>0.20662680393831767</c:v>
                </c:pt>
                <c:pt idx="628">
                  <c:v>0.20707638358135144</c:v>
                </c:pt>
                <c:pt idx="629">
                  <c:v>0.20752596322438521</c:v>
                </c:pt>
                <c:pt idx="630">
                  <c:v>0.20797554286741896</c:v>
                </c:pt>
                <c:pt idx="631">
                  <c:v>0.20802050083172233</c:v>
                </c:pt>
                <c:pt idx="632">
                  <c:v>0.2084700804747561</c:v>
                </c:pt>
                <c:pt idx="633">
                  <c:v>0.20891966011778987</c:v>
                </c:pt>
                <c:pt idx="634">
                  <c:v>0.20936923976082364</c:v>
                </c:pt>
                <c:pt idx="635">
                  <c:v>0.20981881940385738</c:v>
                </c:pt>
                <c:pt idx="636">
                  <c:v>0.21026839904689115</c:v>
                </c:pt>
                <c:pt idx="637">
                  <c:v>0.21071797868992492</c:v>
                </c:pt>
                <c:pt idx="638">
                  <c:v>0.21076293665422829</c:v>
                </c:pt>
                <c:pt idx="639">
                  <c:v>0.21121251629726207</c:v>
                </c:pt>
                <c:pt idx="640">
                  <c:v>0.21166209594029584</c:v>
                </c:pt>
                <c:pt idx="641">
                  <c:v>0.21211167558332958</c:v>
                </c:pt>
                <c:pt idx="642">
                  <c:v>0.21256125522636335</c:v>
                </c:pt>
                <c:pt idx="643">
                  <c:v>0.21301083486939712</c:v>
                </c:pt>
                <c:pt idx="644">
                  <c:v>0.21346041451243089</c:v>
                </c:pt>
                <c:pt idx="645">
                  <c:v>0.21350537247673426</c:v>
                </c:pt>
                <c:pt idx="646">
                  <c:v>0.213954952119768</c:v>
                </c:pt>
                <c:pt idx="647">
                  <c:v>0.21440453176280178</c:v>
                </c:pt>
                <c:pt idx="648">
                  <c:v>0.21485411140583555</c:v>
                </c:pt>
                <c:pt idx="649">
                  <c:v>0.21489906937013892</c:v>
                </c:pt>
                <c:pt idx="650">
                  <c:v>0.21534864901317269</c:v>
                </c:pt>
                <c:pt idx="651">
                  <c:v>0.21579822865620646</c:v>
                </c:pt>
                <c:pt idx="652">
                  <c:v>0.21615789237063346</c:v>
                </c:pt>
                <c:pt idx="653">
                  <c:v>0.21660747201366723</c:v>
                </c:pt>
                <c:pt idx="654">
                  <c:v>0.21705705165670097</c:v>
                </c:pt>
                <c:pt idx="655">
                  <c:v>0.21750663129973474</c:v>
                </c:pt>
                <c:pt idx="656">
                  <c:v>0.21755158926403811</c:v>
                </c:pt>
                <c:pt idx="657">
                  <c:v>0.21800116890707188</c:v>
                </c:pt>
                <c:pt idx="658">
                  <c:v>0.21845074855010566</c:v>
                </c:pt>
                <c:pt idx="659">
                  <c:v>0.21890032819313943</c:v>
                </c:pt>
                <c:pt idx="660">
                  <c:v>0.21934990783617317</c:v>
                </c:pt>
                <c:pt idx="661">
                  <c:v>0.21979948747920694</c:v>
                </c:pt>
                <c:pt idx="662">
                  <c:v>0.22024906712224071</c:v>
                </c:pt>
                <c:pt idx="663">
                  <c:v>0.22029402508654408</c:v>
                </c:pt>
                <c:pt idx="664">
                  <c:v>0.22074360472957785</c:v>
                </c:pt>
                <c:pt idx="665">
                  <c:v>0.2211931843726116</c:v>
                </c:pt>
                <c:pt idx="666">
                  <c:v>0.22164276401564537</c:v>
                </c:pt>
                <c:pt idx="667">
                  <c:v>0.22209234365867914</c:v>
                </c:pt>
                <c:pt idx="668">
                  <c:v>0.22254192330171291</c:v>
                </c:pt>
                <c:pt idx="669">
                  <c:v>0.22299150294474665</c:v>
                </c:pt>
                <c:pt idx="670">
                  <c:v>0.22303646090905005</c:v>
                </c:pt>
                <c:pt idx="671">
                  <c:v>0.22348604055208379</c:v>
                </c:pt>
                <c:pt idx="672">
                  <c:v>0.22393562019511756</c:v>
                </c:pt>
                <c:pt idx="673">
                  <c:v>0.22438519983815133</c:v>
                </c:pt>
                <c:pt idx="674">
                  <c:v>0.22443015780245471</c:v>
                </c:pt>
                <c:pt idx="675">
                  <c:v>0.22487973744548848</c:v>
                </c:pt>
                <c:pt idx="676">
                  <c:v>0.22532931708852222</c:v>
                </c:pt>
                <c:pt idx="677">
                  <c:v>0.22577889673155599</c:v>
                </c:pt>
                <c:pt idx="678">
                  <c:v>0.22622847637458976</c:v>
                </c:pt>
                <c:pt idx="679">
                  <c:v>0.22667805601762353</c:v>
                </c:pt>
                <c:pt idx="680">
                  <c:v>0.22712763566065727</c:v>
                </c:pt>
                <c:pt idx="681">
                  <c:v>0.22717259362496067</c:v>
                </c:pt>
                <c:pt idx="682">
                  <c:v>0.22762217326799442</c:v>
                </c:pt>
                <c:pt idx="683">
                  <c:v>0.22807175291102819</c:v>
                </c:pt>
                <c:pt idx="684">
                  <c:v>0.22852133255406196</c:v>
                </c:pt>
                <c:pt idx="685">
                  <c:v>0.22897091219709573</c:v>
                </c:pt>
                <c:pt idx="686">
                  <c:v>0.22942049184012947</c:v>
                </c:pt>
                <c:pt idx="687">
                  <c:v>0.22987007148316324</c:v>
                </c:pt>
                <c:pt idx="688">
                  <c:v>0.23031965112619701</c:v>
                </c:pt>
                <c:pt idx="689">
                  <c:v>0.23076923076923078</c:v>
                </c:pt>
                <c:pt idx="690">
                  <c:v>0.23121881041226452</c:v>
                </c:pt>
                <c:pt idx="691">
                  <c:v>0.2316683900552983</c:v>
                </c:pt>
                <c:pt idx="692">
                  <c:v>0.23211796969833207</c:v>
                </c:pt>
                <c:pt idx="693">
                  <c:v>0.23256754934136584</c:v>
                </c:pt>
                <c:pt idx="694">
                  <c:v>0.23301712898439958</c:v>
                </c:pt>
                <c:pt idx="695">
                  <c:v>0.23346670862743335</c:v>
                </c:pt>
                <c:pt idx="696">
                  <c:v>0.23391628827046712</c:v>
                </c:pt>
                <c:pt idx="697">
                  <c:v>0.23436586791350086</c:v>
                </c:pt>
                <c:pt idx="698">
                  <c:v>0.23481544755653463</c:v>
                </c:pt>
                <c:pt idx="699">
                  <c:v>0.23526502719956841</c:v>
                </c:pt>
                <c:pt idx="700">
                  <c:v>0.23571460684260218</c:v>
                </c:pt>
                <c:pt idx="701">
                  <c:v>0.23616418648563592</c:v>
                </c:pt>
                <c:pt idx="702">
                  <c:v>0.23661376612866969</c:v>
                </c:pt>
                <c:pt idx="703">
                  <c:v>0.23706334577170346</c:v>
                </c:pt>
                <c:pt idx="704">
                  <c:v>0.23751292541473723</c:v>
                </c:pt>
                <c:pt idx="705">
                  <c:v>0.23796250505777097</c:v>
                </c:pt>
                <c:pt idx="706">
                  <c:v>0.23841208470080474</c:v>
                </c:pt>
                <c:pt idx="707">
                  <c:v>0.23886166434383851</c:v>
                </c:pt>
                <c:pt idx="708">
                  <c:v>0.23931124398687229</c:v>
                </c:pt>
                <c:pt idx="709">
                  <c:v>0.23976082362990603</c:v>
                </c:pt>
                <c:pt idx="710">
                  <c:v>0.2402104032729398</c:v>
                </c:pt>
                <c:pt idx="711">
                  <c:v>0.24065998291597357</c:v>
                </c:pt>
                <c:pt idx="712">
                  <c:v>0.24110956255900734</c:v>
                </c:pt>
                <c:pt idx="713">
                  <c:v>0.24155914220204108</c:v>
                </c:pt>
                <c:pt idx="714">
                  <c:v>0.24200872184507485</c:v>
                </c:pt>
                <c:pt idx="715">
                  <c:v>0.24245830148810862</c:v>
                </c:pt>
                <c:pt idx="716">
                  <c:v>0.24290788113114239</c:v>
                </c:pt>
                <c:pt idx="717">
                  <c:v>0.24335746077417614</c:v>
                </c:pt>
                <c:pt idx="718">
                  <c:v>0.24380704041720991</c:v>
                </c:pt>
                <c:pt idx="719">
                  <c:v>0.24425662006024368</c:v>
                </c:pt>
                <c:pt idx="720">
                  <c:v>0.24470619970327745</c:v>
                </c:pt>
                <c:pt idx="721">
                  <c:v>0.24515577934631119</c:v>
                </c:pt>
                <c:pt idx="722">
                  <c:v>0.24560535898934496</c:v>
                </c:pt>
                <c:pt idx="723">
                  <c:v>0.24605493863237873</c:v>
                </c:pt>
                <c:pt idx="724">
                  <c:v>0.24650451827541248</c:v>
                </c:pt>
                <c:pt idx="725">
                  <c:v>0.24695409791844625</c:v>
                </c:pt>
                <c:pt idx="726">
                  <c:v>0.24740367756148002</c:v>
                </c:pt>
                <c:pt idx="727">
                  <c:v>0.24785325720451379</c:v>
                </c:pt>
                <c:pt idx="728">
                  <c:v>0.24830283684754753</c:v>
                </c:pt>
                <c:pt idx="729">
                  <c:v>0.2487524164905813</c:v>
                </c:pt>
                <c:pt idx="730">
                  <c:v>0.24920199613361507</c:v>
                </c:pt>
                <c:pt idx="731">
                  <c:v>0.24965157577664884</c:v>
                </c:pt>
                <c:pt idx="732">
                  <c:v>0.25010115541968259</c:v>
                </c:pt>
                <c:pt idx="733">
                  <c:v>0.25055073506271636</c:v>
                </c:pt>
                <c:pt idx="734">
                  <c:v>0.25100031470575013</c:v>
                </c:pt>
                <c:pt idx="735">
                  <c:v>0.2514498943487839</c:v>
                </c:pt>
                <c:pt idx="736">
                  <c:v>0.25189947399181767</c:v>
                </c:pt>
                <c:pt idx="737">
                  <c:v>0.25234905363485144</c:v>
                </c:pt>
                <c:pt idx="738">
                  <c:v>0.25279863327788515</c:v>
                </c:pt>
                <c:pt idx="739">
                  <c:v>0.25324821292091892</c:v>
                </c:pt>
                <c:pt idx="740">
                  <c:v>0.2536977925639527</c:v>
                </c:pt>
                <c:pt idx="741">
                  <c:v>0.25414737220698647</c:v>
                </c:pt>
                <c:pt idx="742">
                  <c:v>0.25459695185002024</c:v>
                </c:pt>
                <c:pt idx="743">
                  <c:v>0.25504653149305401</c:v>
                </c:pt>
                <c:pt idx="744">
                  <c:v>0.25549611113608778</c:v>
                </c:pt>
                <c:pt idx="745">
                  <c:v>0.25594569077912155</c:v>
                </c:pt>
                <c:pt idx="746">
                  <c:v>0.25639527042215526</c:v>
                </c:pt>
                <c:pt idx="747">
                  <c:v>0.25684485006518903</c:v>
                </c:pt>
                <c:pt idx="748">
                  <c:v>0.2572944297082228</c:v>
                </c:pt>
                <c:pt idx="749">
                  <c:v>0.25774400935125658</c:v>
                </c:pt>
                <c:pt idx="750">
                  <c:v>0.25819358899429035</c:v>
                </c:pt>
                <c:pt idx="751">
                  <c:v>0.25864316863732412</c:v>
                </c:pt>
                <c:pt idx="752">
                  <c:v>0.25909274828035789</c:v>
                </c:pt>
                <c:pt idx="753">
                  <c:v>0.2595423279233916</c:v>
                </c:pt>
                <c:pt idx="754">
                  <c:v>0.25999190756642537</c:v>
                </c:pt>
                <c:pt idx="755">
                  <c:v>0.26044148720945914</c:v>
                </c:pt>
                <c:pt idx="756">
                  <c:v>0.26089106685249291</c:v>
                </c:pt>
                <c:pt idx="757">
                  <c:v>0.26134064649552669</c:v>
                </c:pt>
                <c:pt idx="758">
                  <c:v>0.26179022613856046</c:v>
                </c:pt>
                <c:pt idx="759">
                  <c:v>0.26223980578159423</c:v>
                </c:pt>
                <c:pt idx="760">
                  <c:v>0.262689385424628</c:v>
                </c:pt>
                <c:pt idx="761">
                  <c:v>0.26313896506766171</c:v>
                </c:pt>
                <c:pt idx="762">
                  <c:v>0.26358854471069548</c:v>
                </c:pt>
                <c:pt idx="763">
                  <c:v>0.26403812435372925</c:v>
                </c:pt>
                <c:pt idx="764">
                  <c:v>0.26448770399676302</c:v>
                </c:pt>
                <c:pt idx="765">
                  <c:v>0.26493728363979679</c:v>
                </c:pt>
                <c:pt idx="766">
                  <c:v>0.26538686328283057</c:v>
                </c:pt>
                <c:pt idx="767">
                  <c:v>0.26583644292586434</c:v>
                </c:pt>
                <c:pt idx="768">
                  <c:v>0.26628602256889811</c:v>
                </c:pt>
                <c:pt idx="769">
                  <c:v>0.26673560221193182</c:v>
                </c:pt>
                <c:pt idx="770">
                  <c:v>0.26718518185496559</c:v>
                </c:pt>
                <c:pt idx="771">
                  <c:v>0.26763476149799936</c:v>
                </c:pt>
                <c:pt idx="772">
                  <c:v>0.26808434114103313</c:v>
                </c:pt>
                <c:pt idx="773">
                  <c:v>0.2685339207840669</c:v>
                </c:pt>
                <c:pt idx="774">
                  <c:v>0.26898350042710067</c:v>
                </c:pt>
                <c:pt idx="775">
                  <c:v>0.26943308007013445</c:v>
                </c:pt>
                <c:pt idx="776">
                  <c:v>0.26988265971316816</c:v>
                </c:pt>
                <c:pt idx="777">
                  <c:v>0.27033223935620193</c:v>
                </c:pt>
                <c:pt idx="778">
                  <c:v>0.2707818189992357</c:v>
                </c:pt>
                <c:pt idx="779">
                  <c:v>0.27123139864226947</c:v>
                </c:pt>
                <c:pt idx="780">
                  <c:v>0.27168097828530324</c:v>
                </c:pt>
                <c:pt idx="781">
                  <c:v>0.27213055792833701</c:v>
                </c:pt>
                <c:pt idx="782">
                  <c:v>0.27258013757137078</c:v>
                </c:pt>
                <c:pt idx="783">
                  <c:v>0.27302971721440455</c:v>
                </c:pt>
                <c:pt idx="784">
                  <c:v>0.27347929685743827</c:v>
                </c:pt>
                <c:pt idx="785">
                  <c:v>0.27392887650047204</c:v>
                </c:pt>
                <c:pt idx="786">
                  <c:v>0.27437845614350581</c:v>
                </c:pt>
                <c:pt idx="787">
                  <c:v>0.27482803578653958</c:v>
                </c:pt>
                <c:pt idx="788">
                  <c:v>0.27527761542957335</c:v>
                </c:pt>
                <c:pt idx="789">
                  <c:v>0.27572719507260712</c:v>
                </c:pt>
                <c:pt idx="790">
                  <c:v>0.27617677471564089</c:v>
                </c:pt>
                <c:pt idx="791">
                  <c:v>0.27662635435867466</c:v>
                </c:pt>
                <c:pt idx="792">
                  <c:v>0.27707593400170838</c:v>
                </c:pt>
                <c:pt idx="793">
                  <c:v>0.27752551364474215</c:v>
                </c:pt>
                <c:pt idx="794">
                  <c:v>0.27797509328777592</c:v>
                </c:pt>
                <c:pt idx="795">
                  <c:v>0.27842467293080969</c:v>
                </c:pt>
                <c:pt idx="796">
                  <c:v>0.27887425257384346</c:v>
                </c:pt>
                <c:pt idx="797">
                  <c:v>0.27932383221687723</c:v>
                </c:pt>
                <c:pt idx="798">
                  <c:v>0.279773411859911</c:v>
                </c:pt>
                <c:pt idx="799">
                  <c:v>0.28022299150294477</c:v>
                </c:pt>
                <c:pt idx="800">
                  <c:v>0.28067257114597849</c:v>
                </c:pt>
                <c:pt idx="801">
                  <c:v>0.28112215078901226</c:v>
                </c:pt>
                <c:pt idx="802">
                  <c:v>0.28157173043204603</c:v>
                </c:pt>
                <c:pt idx="803">
                  <c:v>0.2820213100750798</c:v>
                </c:pt>
                <c:pt idx="804">
                  <c:v>0.28247088971811357</c:v>
                </c:pt>
                <c:pt idx="805">
                  <c:v>0.28292046936114734</c:v>
                </c:pt>
                <c:pt idx="806">
                  <c:v>0.28337004900418111</c:v>
                </c:pt>
                <c:pt idx="807">
                  <c:v>0.28381962864721483</c:v>
                </c:pt>
                <c:pt idx="808">
                  <c:v>0.2842692082902486</c:v>
                </c:pt>
                <c:pt idx="809">
                  <c:v>0.28471878793328237</c:v>
                </c:pt>
                <c:pt idx="810">
                  <c:v>0.28516836757631614</c:v>
                </c:pt>
                <c:pt idx="811">
                  <c:v>0.28561794721934991</c:v>
                </c:pt>
                <c:pt idx="812">
                  <c:v>0.28606752686238368</c:v>
                </c:pt>
                <c:pt idx="813">
                  <c:v>0.28651710650541745</c:v>
                </c:pt>
                <c:pt idx="814">
                  <c:v>0.28696668614845122</c:v>
                </c:pt>
                <c:pt idx="815">
                  <c:v>0.28741626579148494</c:v>
                </c:pt>
                <c:pt idx="816">
                  <c:v>0.28786584543451871</c:v>
                </c:pt>
                <c:pt idx="817">
                  <c:v>0.28831542507755248</c:v>
                </c:pt>
                <c:pt idx="818">
                  <c:v>0.28876500472058625</c:v>
                </c:pt>
                <c:pt idx="819">
                  <c:v>0.28921458436362002</c:v>
                </c:pt>
                <c:pt idx="820">
                  <c:v>0.28966416400665379</c:v>
                </c:pt>
                <c:pt idx="821">
                  <c:v>0.29011374364968756</c:v>
                </c:pt>
                <c:pt idx="822">
                  <c:v>0.29056332329272133</c:v>
                </c:pt>
                <c:pt idx="823">
                  <c:v>0.29101290293575505</c:v>
                </c:pt>
                <c:pt idx="824">
                  <c:v>0.29146248257878882</c:v>
                </c:pt>
                <c:pt idx="825">
                  <c:v>0.29191206222182259</c:v>
                </c:pt>
                <c:pt idx="826">
                  <c:v>0.29236164186485636</c:v>
                </c:pt>
                <c:pt idx="827">
                  <c:v>0.29281122150789013</c:v>
                </c:pt>
                <c:pt idx="828">
                  <c:v>0.2932608011509239</c:v>
                </c:pt>
                <c:pt idx="829">
                  <c:v>0.29371038079395767</c:v>
                </c:pt>
                <c:pt idx="830">
                  <c:v>0.29415996043699139</c:v>
                </c:pt>
                <c:pt idx="831">
                  <c:v>0.29460954008002516</c:v>
                </c:pt>
                <c:pt idx="832">
                  <c:v>0.29505911972305893</c:v>
                </c:pt>
                <c:pt idx="833">
                  <c:v>0.2955086993660927</c:v>
                </c:pt>
                <c:pt idx="834">
                  <c:v>0.29595827900912647</c:v>
                </c:pt>
                <c:pt idx="835">
                  <c:v>0.29640785865216024</c:v>
                </c:pt>
                <c:pt idx="836">
                  <c:v>0.29685743829519401</c:v>
                </c:pt>
                <c:pt idx="837">
                  <c:v>0.29730701793822778</c:v>
                </c:pt>
                <c:pt idx="838">
                  <c:v>0.2977565975812615</c:v>
                </c:pt>
                <c:pt idx="839">
                  <c:v>0.29820617722429527</c:v>
                </c:pt>
                <c:pt idx="840">
                  <c:v>0.29865575686732904</c:v>
                </c:pt>
                <c:pt idx="841">
                  <c:v>0.29910533651036281</c:v>
                </c:pt>
                <c:pt idx="842">
                  <c:v>0.29955491615339658</c:v>
                </c:pt>
                <c:pt idx="843">
                  <c:v>0.30000449579643035</c:v>
                </c:pt>
                <c:pt idx="844">
                  <c:v>0.30045407543946412</c:v>
                </c:pt>
                <c:pt idx="845">
                  <c:v>0.30090365508249789</c:v>
                </c:pt>
                <c:pt idx="846">
                  <c:v>0.3013532347255316</c:v>
                </c:pt>
                <c:pt idx="847">
                  <c:v>0.30180281436856538</c:v>
                </c:pt>
                <c:pt idx="848">
                  <c:v>0.30225239401159915</c:v>
                </c:pt>
                <c:pt idx="849">
                  <c:v>0.30270197365463292</c:v>
                </c:pt>
                <c:pt idx="850">
                  <c:v>0.30315155329766669</c:v>
                </c:pt>
                <c:pt idx="851">
                  <c:v>0.30360113294070046</c:v>
                </c:pt>
                <c:pt idx="852">
                  <c:v>0.30405071258373423</c:v>
                </c:pt>
                <c:pt idx="853">
                  <c:v>0.304500292226768</c:v>
                </c:pt>
                <c:pt idx="854">
                  <c:v>0.30494987186980171</c:v>
                </c:pt>
                <c:pt idx="855">
                  <c:v>0.30539945151283548</c:v>
                </c:pt>
                <c:pt idx="856">
                  <c:v>0.30584903115586926</c:v>
                </c:pt>
                <c:pt idx="857">
                  <c:v>0.30629861079890303</c:v>
                </c:pt>
                <c:pt idx="858">
                  <c:v>0.3067481904419368</c:v>
                </c:pt>
                <c:pt idx="859">
                  <c:v>0.30719777008497057</c:v>
                </c:pt>
                <c:pt idx="860">
                  <c:v>0.30764734972800434</c:v>
                </c:pt>
                <c:pt idx="861">
                  <c:v>0.30809692937103805</c:v>
                </c:pt>
                <c:pt idx="862">
                  <c:v>0.30854650901407182</c:v>
                </c:pt>
                <c:pt idx="863">
                  <c:v>0.30899608865710559</c:v>
                </c:pt>
                <c:pt idx="864">
                  <c:v>0.30944566830013936</c:v>
                </c:pt>
                <c:pt idx="865">
                  <c:v>0.30989524794317314</c:v>
                </c:pt>
                <c:pt idx="866">
                  <c:v>0.31034482758620691</c:v>
                </c:pt>
                <c:pt idx="867">
                  <c:v>0.31079440722924068</c:v>
                </c:pt>
                <c:pt idx="868">
                  <c:v>0.31124398687227445</c:v>
                </c:pt>
                <c:pt idx="869">
                  <c:v>0.31169356651530816</c:v>
                </c:pt>
                <c:pt idx="870">
                  <c:v>0.31214314615834193</c:v>
                </c:pt>
                <c:pt idx="871">
                  <c:v>0.3125927258013757</c:v>
                </c:pt>
                <c:pt idx="872">
                  <c:v>0.31304230544440947</c:v>
                </c:pt>
                <c:pt idx="873">
                  <c:v>0.31349188508744324</c:v>
                </c:pt>
                <c:pt idx="874">
                  <c:v>0.31394146473047702</c:v>
                </c:pt>
                <c:pt idx="875">
                  <c:v>0.31439104437351079</c:v>
                </c:pt>
                <c:pt idx="876">
                  <c:v>0.31484062401654456</c:v>
                </c:pt>
                <c:pt idx="877">
                  <c:v>0.31529020365957827</c:v>
                </c:pt>
                <c:pt idx="878">
                  <c:v>0.31573978330261204</c:v>
                </c:pt>
                <c:pt idx="879">
                  <c:v>0.31618936294564581</c:v>
                </c:pt>
                <c:pt idx="880">
                  <c:v>0.31663894258867958</c:v>
                </c:pt>
                <c:pt idx="881">
                  <c:v>0.31708852223171335</c:v>
                </c:pt>
                <c:pt idx="882">
                  <c:v>0.31753810187474713</c:v>
                </c:pt>
                <c:pt idx="883">
                  <c:v>0.3179876815177809</c:v>
                </c:pt>
                <c:pt idx="884">
                  <c:v>0.31843726116081461</c:v>
                </c:pt>
                <c:pt idx="885">
                  <c:v>0.31888684080384838</c:v>
                </c:pt>
                <c:pt idx="886">
                  <c:v>0.31933642044688215</c:v>
                </c:pt>
                <c:pt idx="887">
                  <c:v>0.31978600008991592</c:v>
                </c:pt>
                <c:pt idx="888">
                  <c:v>0.32023557973294969</c:v>
                </c:pt>
                <c:pt idx="889">
                  <c:v>0.32068515937598346</c:v>
                </c:pt>
                <c:pt idx="890">
                  <c:v>0.32113473901901723</c:v>
                </c:pt>
                <c:pt idx="891">
                  <c:v>0.32158431866205101</c:v>
                </c:pt>
                <c:pt idx="892">
                  <c:v>0.32203389830508472</c:v>
                </c:pt>
                <c:pt idx="893">
                  <c:v>0.32248347794811849</c:v>
                </c:pt>
                <c:pt idx="894">
                  <c:v>0.32293305759115226</c:v>
                </c:pt>
                <c:pt idx="895">
                  <c:v>0.32338263723418603</c:v>
                </c:pt>
                <c:pt idx="896">
                  <c:v>0.3238322168772198</c:v>
                </c:pt>
                <c:pt idx="897">
                  <c:v>0.32428179652025357</c:v>
                </c:pt>
                <c:pt idx="898">
                  <c:v>0.32473137616328734</c:v>
                </c:pt>
                <c:pt idx="899">
                  <c:v>0.32518095580632111</c:v>
                </c:pt>
                <c:pt idx="900">
                  <c:v>0.32563053544935483</c:v>
                </c:pt>
                <c:pt idx="901">
                  <c:v>0.3260801150923886</c:v>
                </c:pt>
                <c:pt idx="902">
                  <c:v>0.32652969473542237</c:v>
                </c:pt>
                <c:pt idx="903">
                  <c:v>0.32697927437845614</c:v>
                </c:pt>
                <c:pt idx="904">
                  <c:v>0.32742885402148991</c:v>
                </c:pt>
                <c:pt idx="905">
                  <c:v>0.32787843366452368</c:v>
                </c:pt>
                <c:pt idx="906">
                  <c:v>0.32832801330755745</c:v>
                </c:pt>
                <c:pt idx="907">
                  <c:v>0.32877759295059122</c:v>
                </c:pt>
                <c:pt idx="908">
                  <c:v>0.32922717259362494</c:v>
                </c:pt>
                <c:pt idx="909">
                  <c:v>0.32967675223665871</c:v>
                </c:pt>
                <c:pt idx="910">
                  <c:v>0.33012633187969248</c:v>
                </c:pt>
                <c:pt idx="911">
                  <c:v>0.33057591152272625</c:v>
                </c:pt>
                <c:pt idx="912">
                  <c:v>0.33102549116576002</c:v>
                </c:pt>
                <c:pt idx="913">
                  <c:v>0.33147507080879379</c:v>
                </c:pt>
                <c:pt idx="914">
                  <c:v>0.33192465045182756</c:v>
                </c:pt>
                <c:pt idx="915">
                  <c:v>0.33237423009486128</c:v>
                </c:pt>
                <c:pt idx="916">
                  <c:v>0.33282380973789505</c:v>
                </c:pt>
                <c:pt idx="917">
                  <c:v>0.33327338938092882</c:v>
                </c:pt>
                <c:pt idx="918">
                  <c:v>0.33372296902396259</c:v>
                </c:pt>
                <c:pt idx="919">
                  <c:v>0.33417254866699636</c:v>
                </c:pt>
                <c:pt idx="920">
                  <c:v>0.33462212831003013</c:v>
                </c:pt>
                <c:pt idx="921">
                  <c:v>0.3350717079530639</c:v>
                </c:pt>
                <c:pt idx="922">
                  <c:v>0.33552128759609767</c:v>
                </c:pt>
                <c:pt idx="923">
                  <c:v>0.33597086723913139</c:v>
                </c:pt>
                <c:pt idx="924">
                  <c:v>0.33642044688216516</c:v>
                </c:pt>
                <c:pt idx="925">
                  <c:v>0.33687002652519893</c:v>
                </c:pt>
                <c:pt idx="926">
                  <c:v>0.3373196061682327</c:v>
                </c:pt>
                <c:pt idx="927">
                  <c:v>0.33776918581126647</c:v>
                </c:pt>
                <c:pt idx="928">
                  <c:v>0.33821876545430024</c:v>
                </c:pt>
                <c:pt idx="929">
                  <c:v>0.33866834509733401</c:v>
                </c:pt>
                <c:pt idx="930">
                  <c:v>0.33911792474036778</c:v>
                </c:pt>
                <c:pt idx="931">
                  <c:v>0.3395675043834015</c:v>
                </c:pt>
                <c:pt idx="932">
                  <c:v>0.34001708402643527</c:v>
                </c:pt>
                <c:pt idx="933">
                  <c:v>0.34046666366946904</c:v>
                </c:pt>
                <c:pt idx="934">
                  <c:v>0.34091624331250281</c:v>
                </c:pt>
                <c:pt idx="935">
                  <c:v>0.34136582295553658</c:v>
                </c:pt>
                <c:pt idx="936">
                  <c:v>0.34181540259857035</c:v>
                </c:pt>
                <c:pt idx="937">
                  <c:v>0.34226498224160412</c:v>
                </c:pt>
                <c:pt idx="938">
                  <c:v>0.34271456188463784</c:v>
                </c:pt>
                <c:pt idx="939">
                  <c:v>0.34316414152767161</c:v>
                </c:pt>
                <c:pt idx="940">
                  <c:v>0.34361372117070538</c:v>
                </c:pt>
                <c:pt idx="941">
                  <c:v>0.34406330081373915</c:v>
                </c:pt>
                <c:pt idx="942">
                  <c:v>0.34451288045677292</c:v>
                </c:pt>
                <c:pt idx="943">
                  <c:v>0.34496246009980669</c:v>
                </c:pt>
                <c:pt idx="944">
                  <c:v>0.34541203974284046</c:v>
                </c:pt>
                <c:pt idx="945">
                  <c:v>0.34586161938587423</c:v>
                </c:pt>
                <c:pt idx="946">
                  <c:v>0.34631119902890795</c:v>
                </c:pt>
                <c:pt idx="947">
                  <c:v>0.34676077867194172</c:v>
                </c:pt>
                <c:pt idx="948">
                  <c:v>0.34721035831497549</c:v>
                </c:pt>
                <c:pt idx="949">
                  <c:v>0.34765993795800926</c:v>
                </c:pt>
                <c:pt idx="950">
                  <c:v>0.34810951760104303</c:v>
                </c:pt>
                <c:pt idx="951">
                  <c:v>0.3485590972440768</c:v>
                </c:pt>
                <c:pt idx="952">
                  <c:v>0.34900867688711057</c:v>
                </c:pt>
                <c:pt idx="953">
                  <c:v>0.34945825653014434</c:v>
                </c:pt>
                <c:pt idx="954">
                  <c:v>0.34990783617317806</c:v>
                </c:pt>
                <c:pt idx="955">
                  <c:v>0.35035741581621183</c:v>
                </c:pt>
                <c:pt idx="956">
                  <c:v>0.3508069954592456</c:v>
                </c:pt>
                <c:pt idx="957">
                  <c:v>0.35125657510227937</c:v>
                </c:pt>
                <c:pt idx="958">
                  <c:v>0.35170615474531314</c:v>
                </c:pt>
                <c:pt idx="959">
                  <c:v>0.35215573438834691</c:v>
                </c:pt>
                <c:pt idx="960">
                  <c:v>0.35260531403138068</c:v>
                </c:pt>
                <c:pt idx="961">
                  <c:v>0.35305489367441445</c:v>
                </c:pt>
                <c:pt idx="962">
                  <c:v>0.35350447331744816</c:v>
                </c:pt>
                <c:pt idx="963">
                  <c:v>0.35395405296048194</c:v>
                </c:pt>
                <c:pt idx="964">
                  <c:v>0.35440363260351571</c:v>
                </c:pt>
                <c:pt idx="965">
                  <c:v>0.35485321224654948</c:v>
                </c:pt>
                <c:pt idx="966">
                  <c:v>0.35530279188958325</c:v>
                </c:pt>
                <c:pt idx="967">
                  <c:v>0.35575237153261702</c:v>
                </c:pt>
                <c:pt idx="968">
                  <c:v>0.35620195117565079</c:v>
                </c:pt>
                <c:pt idx="969">
                  <c:v>0.3566515308186845</c:v>
                </c:pt>
                <c:pt idx="970">
                  <c:v>0.35710111046171827</c:v>
                </c:pt>
                <c:pt idx="971">
                  <c:v>0.35755069010475204</c:v>
                </c:pt>
                <c:pt idx="972">
                  <c:v>0.35800026974778582</c:v>
                </c:pt>
                <c:pt idx="973">
                  <c:v>0.35844984939081959</c:v>
                </c:pt>
                <c:pt idx="974">
                  <c:v>0.35889942903385336</c:v>
                </c:pt>
                <c:pt idx="975">
                  <c:v>0.35934900867688713</c:v>
                </c:pt>
                <c:pt idx="976">
                  <c:v>0.3597985883199209</c:v>
                </c:pt>
                <c:pt idx="977">
                  <c:v>0.36024816796295461</c:v>
                </c:pt>
                <c:pt idx="978">
                  <c:v>0.36069774760598838</c:v>
                </c:pt>
                <c:pt idx="979">
                  <c:v>0.36114732724902215</c:v>
                </c:pt>
                <c:pt idx="980">
                  <c:v>0.36159690689205592</c:v>
                </c:pt>
                <c:pt idx="981">
                  <c:v>0.3620464865350897</c:v>
                </c:pt>
                <c:pt idx="982">
                  <c:v>0.36249606617812347</c:v>
                </c:pt>
                <c:pt idx="983">
                  <c:v>0.36294564582115724</c:v>
                </c:pt>
                <c:pt idx="984">
                  <c:v>0.36339522546419101</c:v>
                </c:pt>
                <c:pt idx="985">
                  <c:v>0.36384480510722472</c:v>
                </c:pt>
                <c:pt idx="986">
                  <c:v>0.36429438475025849</c:v>
                </c:pt>
                <c:pt idx="987">
                  <c:v>0.36474396439329226</c:v>
                </c:pt>
                <c:pt idx="988">
                  <c:v>0.36519354403632603</c:v>
                </c:pt>
                <c:pt idx="989">
                  <c:v>0.3656431236793598</c:v>
                </c:pt>
                <c:pt idx="990">
                  <c:v>0.36609270332239358</c:v>
                </c:pt>
                <c:pt idx="991">
                  <c:v>0.36654228296542735</c:v>
                </c:pt>
                <c:pt idx="992">
                  <c:v>0.36699186260846106</c:v>
                </c:pt>
                <c:pt idx="993">
                  <c:v>0.36744144225149483</c:v>
                </c:pt>
                <c:pt idx="994">
                  <c:v>0.3678910218945286</c:v>
                </c:pt>
                <c:pt idx="995">
                  <c:v>0.36834060153756237</c:v>
                </c:pt>
                <c:pt idx="996">
                  <c:v>0.36879018118059614</c:v>
                </c:pt>
                <c:pt idx="997">
                  <c:v>0.36923976082362991</c:v>
                </c:pt>
                <c:pt idx="998">
                  <c:v>0.36968934046666369</c:v>
                </c:pt>
                <c:pt idx="999">
                  <c:v>0.37013892010969746</c:v>
                </c:pt>
                <c:pt idx="1000">
                  <c:v>0.37058849975273117</c:v>
                </c:pt>
                <c:pt idx="1001">
                  <c:v>0.37103807939576494</c:v>
                </c:pt>
                <c:pt idx="1002">
                  <c:v>0.37148765903879871</c:v>
                </c:pt>
                <c:pt idx="1003">
                  <c:v>0.37193723868183248</c:v>
                </c:pt>
                <c:pt idx="1004">
                  <c:v>0.37238681832486625</c:v>
                </c:pt>
                <c:pt idx="1005">
                  <c:v>0.37283639796790002</c:v>
                </c:pt>
                <c:pt idx="1006">
                  <c:v>0.37328597761093379</c:v>
                </c:pt>
                <c:pt idx="1007">
                  <c:v>0.37373555725396757</c:v>
                </c:pt>
                <c:pt idx="1008">
                  <c:v>0.37418513689700128</c:v>
                </c:pt>
                <c:pt idx="1009">
                  <c:v>0.37463471654003505</c:v>
                </c:pt>
                <c:pt idx="1010">
                  <c:v>0.37508429618306882</c:v>
                </c:pt>
                <c:pt idx="1011">
                  <c:v>0.37553387582610259</c:v>
                </c:pt>
                <c:pt idx="1012">
                  <c:v>0.37598345546913636</c:v>
                </c:pt>
                <c:pt idx="1013">
                  <c:v>0.37643303511217013</c:v>
                </c:pt>
                <c:pt idx="1014">
                  <c:v>0.3768826147552039</c:v>
                </c:pt>
                <c:pt idx="1015">
                  <c:v>0.37733219439823767</c:v>
                </c:pt>
                <c:pt idx="1016">
                  <c:v>0.37778177404127139</c:v>
                </c:pt>
                <c:pt idx="1017">
                  <c:v>0.37823135368430516</c:v>
                </c:pt>
                <c:pt idx="1018">
                  <c:v>0.37868093332733893</c:v>
                </c:pt>
                <c:pt idx="1019">
                  <c:v>0.3791305129703727</c:v>
                </c:pt>
                <c:pt idx="1020">
                  <c:v>0.37958009261340647</c:v>
                </c:pt>
                <c:pt idx="1021">
                  <c:v>0.38002967225644024</c:v>
                </c:pt>
                <c:pt idx="1022">
                  <c:v>0.38047925189947401</c:v>
                </c:pt>
                <c:pt idx="1023">
                  <c:v>0.38092883154250773</c:v>
                </c:pt>
                <c:pt idx="1024">
                  <c:v>0.3813784111855415</c:v>
                </c:pt>
                <c:pt idx="1025">
                  <c:v>0.38182799082857527</c:v>
                </c:pt>
                <c:pt idx="1026">
                  <c:v>0.38227757047160904</c:v>
                </c:pt>
                <c:pt idx="1027">
                  <c:v>0.38272715011464281</c:v>
                </c:pt>
                <c:pt idx="1028">
                  <c:v>0.38317672975767658</c:v>
                </c:pt>
                <c:pt idx="1029">
                  <c:v>0.38362630940071035</c:v>
                </c:pt>
                <c:pt idx="1030">
                  <c:v>0.38407588904374412</c:v>
                </c:pt>
                <c:pt idx="1031">
                  <c:v>0.38452546868677784</c:v>
                </c:pt>
                <c:pt idx="1032">
                  <c:v>0.38497504832981161</c:v>
                </c:pt>
                <c:pt idx="1033">
                  <c:v>0.38542462797284538</c:v>
                </c:pt>
                <c:pt idx="1034">
                  <c:v>0.38587420761587915</c:v>
                </c:pt>
                <c:pt idx="1035">
                  <c:v>0.38632378725891292</c:v>
                </c:pt>
                <c:pt idx="1036">
                  <c:v>0.38677336690194669</c:v>
                </c:pt>
                <c:pt idx="1037">
                  <c:v>0.38722294654498046</c:v>
                </c:pt>
                <c:pt idx="1038">
                  <c:v>0.38767252618801423</c:v>
                </c:pt>
                <c:pt idx="1039">
                  <c:v>0.38812210583104795</c:v>
                </c:pt>
                <c:pt idx="1040">
                  <c:v>0.38857168547408172</c:v>
                </c:pt>
                <c:pt idx="1041">
                  <c:v>0.38902126511711549</c:v>
                </c:pt>
                <c:pt idx="1042">
                  <c:v>0.38947084476014926</c:v>
                </c:pt>
                <c:pt idx="1043">
                  <c:v>0.38992042440318303</c:v>
                </c:pt>
                <c:pt idx="1044">
                  <c:v>0.3903700040462168</c:v>
                </c:pt>
                <c:pt idx="1045">
                  <c:v>0.39081958368925057</c:v>
                </c:pt>
                <c:pt idx="1046">
                  <c:v>0.39126916333228429</c:v>
                </c:pt>
                <c:pt idx="1047">
                  <c:v>0.39171874297531806</c:v>
                </c:pt>
                <c:pt idx="1048">
                  <c:v>0.39216832261835183</c:v>
                </c:pt>
                <c:pt idx="1049">
                  <c:v>0.3926179022613856</c:v>
                </c:pt>
                <c:pt idx="1050">
                  <c:v>0.39306748190441937</c:v>
                </c:pt>
                <c:pt idx="1051">
                  <c:v>0.39351706154745314</c:v>
                </c:pt>
                <c:pt idx="1052">
                  <c:v>0.39396664119048691</c:v>
                </c:pt>
                <c:pt idx="1053">
                  <c:v>0.39441622083352068</c:v>
                </c:pt>
                <c:pt idx="1054">
                  <c:v>0.3948658004765544</c:v>
                </c:pt>
                <c:pt idx="1055">
                  <c:v>0.39531538011958817</c:v>
                </c:pt>
                <c:pt idx="1056">
                  <c:v>0.39576495976262194</c:v>
                </c:pt>
                <c:pt idx="1057">
                  <c:v>0.39621453940565571</c:v>
                </c:pt>
                <c:pt idx="1058">
                  <c:v>0.39666411904868948</c:v>
                </c:pt>
                <c:pt idx="1059">
                  <c:v>0.39711369869172325</c:v>
                </c:pt>
                <c:pt idx="1060">
                  <c:v>0.39756327833475702</c:v>
                </c:pt>
                <c:pt idx="1061">
                  <c:v>0.39801285797779079</c:v>
                </c:pt>
                <c:pt idx="1062">
                  <c:v>0.39846243762082451</c:v>
                </c:pt>
                <c:pt idx="1063">
                  <c:v>0.39891201726385828</c:v>
                </c:pt>
                <c:pt idx="1064">
                  <c:v>0.39936159690689205</c:v>
                </c:pt>
                <c:pt idx="1065">
                  <c:v>0.39981117654992582</c:v>
                </c:pt>
                <c:pt idx="1066">
                  <c:v>0.40026075619295959</c:v>
                </c:pt>
                <c:pt idx="1067">
                  <c:v>0.40071033583599336</c:v>
                </c:pt>
                <c:pt idx="1068">
                  <c:v>0.40115991547902713</c:v>
                </c:pt>
                <c:pt idx="1069">
                  <c:v>0.4016094951220609</c:v>
                </c:pt>
                <c:pt idx="1070">
                  <c:v>0.40205907476509462</c:v>
                </c:pt>
                <c:pt idx="1071">
                  <c:v>0.40250865440812839</c:v>
                </c:pt>
                <c:pt idx="1072">
                  <c:v>0.40295823405116216</c:v>
                </c:pt>
                <c:pt idx="1073">
                  <c:v>0.40340781369419593</c:v>
                </c:pt>
                <c:pt idx="1074">
                  <c:v>0.4038573933372297</c:v>
                </c:pt>
                <c:pt idx="1075">
                  <c:v>0.40430697298026347</c:v>
                </c:pt>
                <c:pt idx="1076">
                  <c:v>0.40475655262329724</c:v>
                </c:pt>
                <c:pt idx="1077">
                  <c:v>0.40520613226633095</c:v>
                </c:pt>
                <c:pt idx="1078">
                  <c:v>0.40565571190936472</c:v>
                </c:pt>
                <c:pt idx="1079">
                  <c:v>0.4061052915523985</c:v>
                </c:pt>
                <c:pt idx="1080">
                  <c:v>0.40655487119543227</c:v>
                </c:pt>
                <c:pt idx="1081">
                  <c:v>0.40700445083846604</c:v>
                </c:pt>
                <c:pt idx="1082">
                  <c:v>0.40745403048149981</c:v>
                </c:pt>
                <c:pt idx="1083">
                  <c:v>0.40790361012453358</c:v>
                </c:pt>
                <c:pt idx="1084">
                  <c:v>0.40835318976756735</c:v>
                </c:pt>
                <c:pt idx="1085">
                  <c:v>0.40880276941060106</c:v>
                </c:pt>
                <c:pt idx="1086">
                  <c:v>0.40925234905363483</c:v>
                </c:pt>
                <c:pt idx="1087">
                  <c:v>0.4097019286966686</c:v>
                </c:pt>
                <c:pt idx="1088">
                  <c:v>0.41015150833970238</c:v>
                </c:pt>
                <c:pt idx="1089">
                  <c:v>0.41060108798273615</c:v>
                </c:pt>
                <c:pt idx="1090">
                  <c:v>0.41105066762576992</c:v>
                </c:pt>
                <c:pt idx="1091">
                  <c:v>0.41150024726880369</c:v>
                </c:pt>
                <c:pt idx="1092">
                  <c:v>0.41194982691183746</c:v>
                </c:pt>
                <c:pt idx="1093">
                  <c:v>0.41239940655487117</c:v>
                </c:pt>
                <c:pt idx="1094">
                  <c:v>0.41284898619790494</c:v>
                </c:pt>
                <c:pt idx="1095">
                  <c:v>0.41329856584093871</c:v>
                </c:pt>
                <c:pt idx="1096">
                  <c:v>0.41374814548397248</c:v>
                </c:pt>
                <c:pt idx="1097">
                  <c:v>0.41419772512700626</c:v>
                </c:pt>
                <c:pt idx="1098">
                  <c:v>0.41464730477004003</c:v>
                </c:pt>
                <c:pt idx="1099">
                  <c:v>0.4150968844130738</c:v>
                </c:pt>
                <c:pt idx="1100">
                  <c:v>0.41554646405610751</c:v>
                </c:pt>
                <c:pt idx="1101">
                  <c:v>0.41599604369914128</c:v>
                </c:pt>
                <c:pt idx="1102">
                  <c:v>0.41644562334217505</c:v>
                </c:pt>
                <c:pt idx="1103">
                  <c:v>0.41689520298520882</c:v>
                </c:pt>
                <c:pt idx="1104">
                  <c:v>0.41734478262824259</c:v>
                </c:pt>
                <c:pt idx="1105">
                  <c:v>0.41779436227127636</c:v>
                </c:pt>
                <c:pt idx="1106">
                  <c:v>0.41824394191431014</c:v>
                </c:pt>
                <c:pt idx="1107">
                  <c:v>0.41869352155734391</c:v>
                </c:pt>
                <c:pt idx="1108">
                  <c:v>0.41914310120037762</c:v>
                </c:pt>
                <c:pt idx="1109">
                  <c:v>0.41959268084341139</c:v>
                </c:pt>
                <c:pt idx="1110">
                  <c:v>0.42004226048644516</c:v>
                </c:pt>
                <c:pt idx="1111">
                  <c:v>0.42049184012947893</c:v>
                </c:pt>
                <c:pt idx="1112">
                  <c:v>0.4209414197725127</c:v>
                </c:pt>
                <c:pt idx="1113">
                  <c:v>0.42139099941554647</c:v>
                </c:pt>
                <c:pt idx="1114">
                  <c:v>0.42184057905858025</c:v>
                </c:pt>
                <c:pt idx="1115">
                  <c:v>0.42229015870161402</c:v>
                </c:pt>
                <c:pt idx="1116">
                  <c:v>0.42273973834464773</c:v>
                </c:pt>
                <c:pt idx="1117">
                  <c:v>0.4231893179876815</c:v>
                </c:pt>
                <c:pt idx="1118">
                  <c:v>0.42363889763071527</c:v>
                </c:pt>
                <c:pt idx="1119">
                  <c:v>0.42408847727374904</c:v>
                </c:pt>
                <c:pt idx="1120">
                  <c:v>0.42453805691678281</c:v>
                </c:pt>
                <c:pt idx="1121">
                  <c:v>0.42498763655981658</c:v>
                </c:pt>
                <c:pt idx="1122">
                  <c:v>0.42543721620285035</c:v>
                </c:pt>
                <c:pt idx="1123">
                  <c:v>0.42588679584588413</c:v>
                </c:pt>
                <c:pt idx="1124">
                  <c:v>0.42633637548891784</c:v>
                </c:pt>
                <c:pt idx="1125">
                  <c:v>0.42678595513195161</c:v>
                </c:pt>
                <c:pt idx="1126">
                  <c:v>0.42723553477498538</c:v>
                </c:pt>
                <c:pt idx="1127">
                  <c:v>0.42768511441801915</c:v>
                </c:pt>
                <c:pt idx="1128">
                  <c:v>0.42813469406105292</c:v>
                </c:pt>
                <c:pt idx="1129">
                  <c:v>0.42858427370408669</c:v>
                </c:pt>
                <c:pt idx="1130">
                  <c:v>0.42903385334712046</c:v>
                </c:pt>
                <c:pt idx="1131">
                  <c:v>0.42948343299015418</c:v>
                </c:pt>
                <c:pt idx="1132">
                  <c:v>0.42993301263318795</c:v>
                </c:pt>
                <c:pt idx="1133">
                  <c:v>0.43038259227622172</c:v>
                </c:pt>
                <c:pt idx="1134">
                  <c:v>0.43083217191925549</c:v>
                </c:pt>
                <c:pt idx="1135">
                  <c:v>0.43128175156228926</c:v>
                </c:pt>
                <c:pt idx="1136">
                  <c:v>0.43173133120532303</c:v>
                </c:pt>
                <c:pt idx="1137">
                  <c:v>0.4321809108483568</c:v>
                </c:pt>
                <c:pt idx="1138">
                  <c:v>0.43263049049139057</c:v>
                </c:pt>
                <c:pt idx="1139">
                  <c:v>0.43308007013442429</c:v>
                </c:pt>
                <c:pt idx="1140">
                  <c:v>0.43352964977745806</c:v>
                </c:pt>
                <c:pt idx="1141">
                  <c:v>0.43397922942049183</c:v>
                </c:pt>
                <c:pt idx="1142">
                  <c:v>0.4344288090635256</c:v>
                </c:pt>
                <c:pt idx="1143">
                  <c:v>0.43487838870655937</c:v>
                </c:pt>
                <c:pt idx="1144">
                  <c:v>0.43532796834959314</c:v>
                </c:pt>
                <c:pt idx="1145">
                  <c:v>0.43577754799262691</c:v>
                </c:pt>
                <c:pt idx="1146">
                  <c:v>0.43622712763566068</c:v>
                </c:pt>
                <c:pt idx="1147">
                  <c:v>0.4366767072786944</c:v>
                </c:pt>
                <c:pt idx="1148">
                  <c:v>0.43712628692172817</c:v>
                </c:pt>
                <c:pt idx="1149">
                  <c:v>0.43757586656476194</c:v>
                </c:pt>
                <c:pt idx="1150">
                  <c:v>0.43802544620779571</c:v>
                </c:pt>
                <c:pt idx="1151">
                  <c:v>0.43847502585082948</c:v>
                </c:pt>
                <c:pt idx="1152">
                  <c:v>0.43892460549386325</c:v>
                </c:pt>
                <c:pt idx="1153">
                  <c:v>0.43937418513689702</c:v>
                </c:pt>
                <c:pt idx="1154">
                  <c:v>0.43982376477993074</c:v>
                </c:pt>
                <c:pt idx="1155">
                  <c:v>0.44027334442296451</c:v>
                </c:pt>
                <c:pt idx="1156">
                  <c:v>0.44072292406599828</c:v>
                </c:pt>
                <c:pt idx="1157">
                  <c:v>0.44117250370903205</c:v>
                </c:pt>
                <c:pt idx="1158">
                  <c:v>0.44162208335206582</c:v>
                </c:pt>
                <c:pt idx="1159">
                  <c:v>0.44207166299509959</c:v>
                </c:pt>
                <c:pt idx="1160">
                  <c:v>0.44252124263813336</c:v>
                </c:pt>
                <c:pt idx="1161">
                  <c:v>0.44297082228116713</c:v>
                </c:pt>
                <c:pt idx="1162">
                  <c:v>0.44342040192420085</c:v>
                </c:pt>
                <c:pt idx="1163">
                  <c:v>0.44386998156723462</c:v>
                </c:pt>
                <c:pt idx="1164">
                  <c:v>0.44431956121026839</c:v>
                </c:pt>
                <c:pt idx="1165">
                  <c:v>0.44476914085330216</c:v>
                </c:pt>
                <c:pt idx="1166">
                  <c:v>0.44521872049633593</c:v>
                </c:pt>
                <c:pt idx="1167">
                  <c:v>0.4456683001393697</c:v>
                </c:pt>
                <c:pt idx="1168">
                  <c:v>0.44611787978240347</c:v>
                </c:pt>
                <c:pt idx="1169">
                  <c:v>0.44656745942543724</c:v>
                </c:pt>
                <c:pt idx="1170">
                  <c:v>0.44701703906847096</c:v>
                </c:pt>
                <c:pt idx="1171">
                  <c:v>0.44746661871150473</c:v>
                </c:pt>
                <c:pt idx="1172">
                  <c:v>0.4479161983545385</c:v>
                </c:pt>
                <c:pt idx="1173">
                  <c:v>0.44836577799757227</c:v>
                </c:pt>
                <c:pt idx="1174">
                  <c:v>0.44881535764060604</c:v>
                </c:pt>
                <c:pt idx="1175">
                  <c:v>0.44926493728363981</c:v>
                </c:pt>
                <c:pt idx="1176">
                  <c:v>0.44971451692667358</c:v>
                </c:pt>
                <c:pt idx="1177">
                  <c:v>0.45016409656970735</c:v>
                </c:pt>
                <c:pt idx="1178">
                  <c:v>0.45061367621274107</c:v>
                </c:pt>
                <c:pt idx="1179">
                  <c:v>0.45106325585577484</c:v>
                </c:pt>
                <c:pt idx="1180">
                  <c:v>0.45151283549880861</c:v>
                </c:pt>
                <c:pt idx="1181">
                  <c:v>0.45196241514184238</c:v>
                </c:pt>
                <c:pt idx="1182">
                  <c:v>0.45241199478487615</c:v>
                </c:pt>
                <c:pt idx="1183">
                  <c:v>0.45286157442790992</c:v>
                </c:pt>
                <c:pt idx="1184">
                  <c:v>0.45331115407094369</c:v>
                </c:pt>
                <c:pt idx="1185">
                  <c:v>0.4537607337139774</c:v>
                </c:pt>
                <c:pt idx="1186">
                  <c:v>0.45421031335701118</c:v>
                </c:pt>
                <c:pt idx="1187">
                  <c:v>0.45465989300004495</c:v>
                </c:pt>
                <c:pt idx="1188">
                  <c:v>0.45510947264307872</c:v>
                </c:pt>
                <c:pt idx="1189">
                  <c:v>0.45555905228611249</c:v>
                </c:pt>
                <c:pt idx="1190">
                  <c:v>0.45600863192914626</c:v>
                </c:pt>
                <c:pt idx="1191">
                  <c:v>0.45645821157218003</c:v>
                </c:pt>
                <c:pt idx="1192">
                  <c:v>0.4569077912152138</c:v>
                </c:pt>
                <c:pt idx="1193">
                  <c:v>0.45735737085824751</c:v>
                </c:pt>
                <c:pt idx="1194">
                  <c:v>0.45780695050128128</c:v>
                </c:pt>
                <c:pt idx="1195">
                  <c:v>0.45825653014431506</c:v>
                </c:pt>
                <c:pt idx="1196">
                  <c:v>0.45870610978734883</c:v>
                </c:pt>
                <c:pt idx="1197">
                  <c:v>0.4591556894303826</c:v>
                </c:pt>
                <c:pt idx="1198">
                  <c:v>0.45960526907341637</c:v>
                </c:pt>
                <c:pt idx="1199">
                  <c:v>0.46005484871645014</c:v>
                </c:pt>
                <c:pt idx="1200">
                  <c:v>0.46050442835948391</c:v>
                </c:pt>
                <c:pt idx="1201">
                  <c:v>0.46095400800251762</c:v>
                </c:pt>
                <c:pt idx="1202">
                  <c:v>0.46140358764555139</c:v>
                </c:pt>
                <c:pt idx="1203">
                  <c:v>0.46185316728858516</c:v>
                </c:pt>
                <c:pt idx="1204">
                  <c:v>0.46230274693161894</c:v>
                </c:pt>
                <c:pt idx="1205">
                  <c:v>0.46275232657465271</c:v>
                </c:pt>
                <c:pt idx="1206">
                  <c:v>0.46320190621768648</c:v>
                </c:pt>
                <c:pt idx="1207">
                  <c:v>0.46365148586072025</c:v>
                </c:pt>
                <c:pt idx="1208">
                  <c:v>0.46410106550375396</c:v>
                </c:pt>
                <c:pt idx="1209">
                  <c:v>0.46455064514678773</c:v>
                </c:pt>
                <c:pt idx="1210">
                  <c:v>0.4650002247898215</c:v>
                </c:pt>
                <c:pt idx="1211">
                  <c:v>0.46544980443285527</c:v>
                </c:pt>
                <c:pt idx="1212">
                  <c:v>0.46589938407588904</c:v>
                </c:pt>
                <c:pt idx="1213">
                  <c:v>0.46634896371892282</c:v>
                </c:pt>
                <c:pt idx="1214">
                  <c:v>0.46679854336195659</c:v>
                </c:pt>
                <c:pt idx="1215">
                  <c:v>0.46724812300499036</c:v>
                </c:pt>
                <c:pt idx="1216">
                  <c:v>0.46769770264802407</c:v>
                </c:pt>
                <c:pt idx="1217">
                  <c:v>0.46814728229105784</c:v>
                </c:pt>
                <c:pt idx="1218">
                  <c:v>0.46859686193409161</c:v>
                </c:pt>
                <c:pt idx="1219">
                  <c:v>0.46904644157712538</c:v>
                </c:pt>
                <c:pt idx="1220">
                  <c:v>0.46949602122015915</c:v>
                </c:pt>
                <c:pt idx="1221">
                  <c:v>0.46994560086319292</c:v>
                </c:pt>
                <c:pt idx="1222">
                  <c:v>0.4703951805062267</c:v>
                </c:pt>
                <c:pt idx="1223">
                  <c:v>0.47084476014926047</c:v>
                </c:pt>
                <c:pt idx="1224">
                  <c:v>0.47129433979229418</c:v>
                </c:pt>
                <c:pt idx="1225">
                  <c:v>0.47174391943532795</c:v>
                </c:pt>
                <c:pt idx="1226">
                  <c:v>0.47219349907836172</c:v>
                </c:pt>
                <c:pt idx="1227">
                  <c:v>0.47264307872139549</c:v>
                </c:pt>
                <c:pt idx="1228">
                  <c:v>0.47309265836442926</c:v>
                </c:pt>
                <c:pt idx="1229">
                  <c:v>0.47354223800746303</c:v>
                </c:pt>
                <c:pt idx="1230">
                  <c:v>0.47399181765049681</c:v>
                </c:pt>
                <c:pt idx="1231">
                  <c:v>0.47444139729353058</c:v>
                </c:pt>
                <c:pt idx="1232">
                  <c:v>0.47489097693656429</c:v>
                </c:pt>
                <c:pt idx="1233">
                  <c:v>0.47534055657959806</c:v>
                </c:pt>
                <c:pt idx="1234">
                  <c:v>0.47579013622263183</c:v>
                </c:pt>
                <c:pt idx="1235">
                  <c:v>0.4762397158656656</c:v>
                </c:pt>
                <c:pt idx="1236">
                  <c:v>0.47668929550869937</c:v>
                </c:pt>
                <c:pt idx="1237">
                  <c:v>0.47713887515173314</c:v>
                </c:pt>
                <c:pt idx="1238">
                  <c:v>0.47758845479476691</c:v>
                </c:pt>
                <c:pt idx="1239">
                  <c:v>0.47803803443780063</c:v>
                </c:pt>
                <c:pt idx="1240">
                  <c:v>0.4784876140808344</c:v>
                </c:pt>
                <c:pt idx="1241">
                  <c:v>0.47893719372386817</c:v>
                </c:pt>
                <c:pt idx="1242">
                  <c:v>0.47938677336690194</c:v>
                </c:pt>
                <c:pt idx="1243">
                  <c:v>0.47983635300993571</c:v>
                </c:pt>
                <c:pt idx="1244">
                  <c:v>0.48028593265296948</c:v>
                </c:pt>
                <c:pt idx="1245">
                  <c:v>0.48073551229600325</c:v>
                </c:pt>
                <c:pt idx="1246">
                  <c:v>0.48118509193903702</c:v>
                </c:pt>
                <c:pt idx="1247">
                  <c:v>0.48163467158207074</c:v>
                </c:pt>
                <c:pt idx="1248">
                  <c:v>0.48208425122510451</c:v>
                </c:pt>
                <c:pt idx="1249">
                  <c:v>0.48253383086813828</c:v>
                </c:pt>
                <c:pt idx="1250">
                  <c:v>0.48298341051117205</c:v>
                </c:pt>
                <c:pt idx="1251">
                  <c:v>0.48343299015420582</c:v>
                </c:pt>
                <c:pt idx="1252">
                  <c:v>0.48388256979723959</c:v>
                </c:pt>
                <c:pt idx="1253">
                  <c:v>0.48433214944027336</c:v>
                </c:pt>
                <c:pt idx="1254">
                  <c:v>0.48478172908330713</c:v>
                </c:pt>
                <c:pt idx="1255">
                  <c:v>0.48523130872634085</c:v>
                </c:pt>
                <c:pt idx="1256">
                  <c:v>0.48568088836937462</c:v>
                </c:pt>
                <c:pt idx="1257">
                  <c:v>0.48613046801240839</c:v>
                </c:pt>
                <c:pt idx="1258">
                  <c:v>0.48658004765544216</c:v>
                </c:pt>
                <c:pt idx="1259">
                  <c:v>0.48702962729847593</c:v>
                </c:pt>
                <c:pt idx="1260">
                  <c:v>0.4874792069415097</c:v>
                </c:pt>
                <c:pt idx="1261">
                  <c:v>0.48792878658454347</c:v>
                </c:pt>
                <c:pt idx="1262">
                  <c:v>0.48837836622757724</c:v>
                </c:pt>
                <c:pt idx="1263">
                  <c:v>0.48882794587061096</c:v>
                </c:pt>
                <c:pt idx="1264">
                  <c:v>0.48927752551364473</c:v>
                </c:pt>
                <c:pt idx="1265">
                  <c:v>0.4897271051566785</c:v>
                </c:pt>
                <c:pt idx="1266">
                  <c:v>0.49017668479971227</c:v>
                </c:pt>
                <c:pt idx="1267">
                  <c:v>0.49062626444274604</c:v>
                </c:pt>
                <c:pt idx="1268">
                  <c:v>0.49107584408577981</c:v>
                </c:pt>
                <c:pt idx="1269">
                  <c:v>0.49152542372881358</c:v>
                </c:pt>
                <c:pt idx="1270">
                  <c:v>0.4919750033718473</c:v>
                </c:pt>
                <c:pt idx="1271">
                  <c:v>0.49242458301488107</c:v>
                </c:pt>
                <c:pt idx="1272">
                  <c:v>0.49287416265791484</c:v>
                </c:pt>
                <c:pt idx="1273">
                  <c:v>0.49332374230094861</c:v>
                </c:pt>
                <c:pt idx="1274">
                  <c:v>0.49377332194398238</c:v>
                </c:pt>
                <c:pt idx="1275">
                  <c:v>0.49422290158701615</c:v>
                </c:pt>
                <c:pt idx="1276">
                  <c:v>0.49467248123004992</c:v>
                </c:pt>
                <c:pt idx="1277">
                  <c:v>0.49512206087308369</c:v>
                </c:pt>
                <c:pt idx="1278">
                  <c:v>0.49557164051611741</c:v>
                </c:pt>
                <c:pt idx="1279">
                  <c:v>0.49602122015915118</c:v>
                </c:pt>
                <c:pt idx="1280">
                  <c:v>0.49647079980218495</c:v>
                </c:pt>
                <c:pt idx="1281">
                  <c:v>0.49692037944521872</c:v>
                </c:pt>
                <c:pt idx="1282">
                  <c:v>0.49736995908825249</c:v>
                </c:pt>
                <c:pt idx="1283">
                  <c:v>0.49781953873128626</c:v>
                </c:pt>
                <c:pt idx="1284">
                  <c:v>0.49826911837432003</c:v>
                </c:pt>
                <c:pt idx="1285">
                  <c:v>0.4987186980173538</c:v>
                </c:pt>
                <c:pt idx="1286">
                  <c:v>0.49916827766038752</c:v>
                </c:pt>
                <c:pt idx="1287">
                  <c:v>0.49961785730342129</c:v>
                </c:pt>
                <c:pt idx="1288">
                  <c:v>0.50006743694645506</c:v>
                </c:pt>
                <c:pt idx="1289">
                  <c:v>0.50051701658948888</c:v>
                </c:pt>
                <c:pt idx="1290">
                  <c:v>0.5009665962325226</c:v>
                </c:pt>
                <c:pt idx="1291">
                  <c:v>0.50141617587555631</c:v>
                </c:pt>
                <c:pt idx="1292">
                  <c:v>0.50186575551859014</c:v>
                </c:pt>
                <c:pt idx="1293">
                  <c:v>0.50231533516162385</c:v>
                </c:pt>
                <c:pt idx="1294">
                  <c:v>0.50276491480465768</c:v>
                </c:pt>
                <c:pt idx="1295">
                  <c:v>0.5032144944476914</c:v>
                </c:pt>
                <c:pt idx="1296">
                  <c:v>0.50366407409072522</c:v>
                </c:pt>
                <c:pt idx="1297">
                  <c:v>0.50411365373375894</c:v>
                </c:pt>
                <c:pt idx="1298">
                  <c:v>0.50456323337679265</c:v>
                </c:pt>
                <c:pt idx="1299">
                  <c:v>0.50501281301982648</c:v>
                </c:pt>
                <c:pt idx="1300">
                  <c:v>0.50546239266286019</c:v>
                </c:pt>
                <c:pt idx="1301">
                  <c:v>0.50591197230589402</c:v>
                </c:pt>
                <c:pt idx="1302">
                  <c:v>0.50636155194892774</c:v>
                </c:pt>
                <c:pt idx="1303">
                  <c:v>0.50681113159196156</c:v>
                </c:pt>
                <c:pt idx="1304">
                  <c:v>0.50726071123499528</c:v>
                </c:pt>
                <c:pt idx="1305">
                  <c:v>0.50771029087802899</c:v>
                </c:pt>
                <c:pt idx="1306">
                  <c:v>0.50815987052106282</c:v>
                </c:pt>
                <c:pt idx="1307">
                  <c:v>0.50860945016409653</c:v>
                </c:pt>
                <c:pt idx="1308">
                  <c:v>0.50905902980713036</c:v>
                </c:pt>
                <c:pt idx="1309">
                  <c:v>0.50950860945016407</c:v>
                </c:pt>
                <c:pt idx="1310">
                  <c:v>0.5099581890931979</c:v>
                </c:pt>
                <c:pt idx="1311">
                  <c:v>0.51040776873623162</c:v>
                </c:pt>
                <c:pt idx="1312">
                  <c:v>0.51085734837926544</c:v>
                </c:pt>
                <c:pt idx="1313">
                  <c:v>0.51130692802229916</c:v>
                </c:pt>
                <c:pt idx="1314">
                  <c:v>0.51175650766533287</c:v>
                </c:pt>
                <c:pt idx="1315">
                  <c:v>0.5122060873083667</c:v>
                </c:pt>
                <c:pt idx="1316">
                  <c:v>0.51265566695140041</c:v>
                </c:pt>
                <c:pt idx="1317">
                  <c:v>0.51310524659443424</c:v>
                </c:pt>
                <c:pt idx="1318">
                  <c:v>0.51355482623746795</c:v>
                </c:pt>
                <c:pt idx="1319">
                  <c:v>0.51400440588050178</c:v>
                </c:pt>
                <c:pt idx="1320">
                  <c:v>0.5144539855235355</c:v>
                </c:pt>
                <c:pt idx="1321">
                  <c:v>0.51490356516656921</c:v>
                </c:pt>
                <c:pt idx="1322">
                  <c:v>0.51535314480960304</c:v>
                </c:pt>
                <c:pt idx="1323">
                  <c:v>0.51580272445263675</c:v>
                </c:pt>
                <c:pt idx="1324">
                  <c:v>0.51625230409567058</c:v>
                </c:pt>
                <c:pt idx="1325">
                  <c:v>0.51670188373870429</c:v>
                </c:pt>
                <c:pt idx="1326">
                  <c:v>0.51715146338173812</c:v>
                </c:pt>
                <c:pt idx="1327">
                  <c:v>0.51760104302477183</c:v>
                </c:pt>
                <c:pt idx="1328">
                  <c:v>0.51805062266780555</c:v>
                </c:pt>
                <c:pt idx="1329">
                  <c:v>0.51850020231083938</c:v>
                </c:pt>
                <c:pt idx="1330">
                  <c:v>0.51894978195387309</c:v>
                </c:pt>
                <c:pt idx="1331">
                  <c:v>0.51939936159690692</c:v>
                </c:pt>
                <c:pt idx="1332">
                  <c:v>0.51984894123994063</c:v>
                </c:pt>
                <c:pt idx="1333">
                  <c:v>0.52029852088297446</c:v>
                </c:pt>
                <c:pt idx="1334">
                  <c:v>0.52074810052600817</c:v>
                </c:pt>
                <c:pt idx="1335">
                  <c:v>0.521197680169042</c:v>
                </c:pt>
                <c:pt idx="1336">
                  <c:v>0.52164725981207571</c:v>
                </c:pt>
                <c:pt idx="1337">
                  <c:v>0.52209683945510943</c:v>
                </c:pt>
                <c:pt idx="1338">
                  <c:v>0.52254641909814326</c:v>
                </c:pt>
                <c:pt idx="1339">
                  <c:v>0.52299599874117697</c:v>
                </c:pt>
                <c:pt idx="1340">
                  <c:v>0.5234455783842108</c:v>
                </c:pt>
                <c:pt idx="1341">
                  <c:v>0.52389515802724451</c:v>
                </c:pt>
                <c:pt idx="1342">
                  <c:v>0.52434473767027834</c:v>
                </c:pt>
                <c:pt idx="1343">
                  <c:v>0.52479431731331205</c:v>
                </c:pt>
                <c:pt idx="1344">
                  <c:v>0.52524389695634577</c:v>
                </c:pt>
                <c:pt idx="1345">
                  <c:v>0.52569347659937959</c:v>
                </c:pt>
                <c:pt idx="1346">
                  <c:v>0.52614305624241331</c:v>
                </c:pt>
                <c:pt idx="1347">
                  <c:v>0.52659263588544714</c:v>
                </c:pt>
                <c:pt idx="1348">
                  <c:v>0.52704221552848085</c:v>
                </c:pt>
                <c:pt idx="1349">
                  <c:v>0.52749179517151468</c:v>
                </c:pt>
                <c:pt idx="1350">
                  <c:v>0.52794137481454839</c:v>
                </c:pt>
                <c:pt idx="1351">
                  <c:v>0.52839095445758211</c:v>
                </c:pt>
                <c:pt idx="1352">
                  <c:v>0.52884053410061593</c:v>
                </c:pt>
                <c:pt idx="1353">
                  <c:v>0.52929011374364965</c:v>
                </c:pt>
                <c:pt idx="1354">
                  <c:v>0.52973969338668347</c:v>
                </c:pt>
                <c:pt idx="1355">
                  <c:v>0.53018927302971719</c:v>
                </c:pt>
                <c:pt idx="1356">
                  <c:v>0.53063885267275102</c:v>
                </c:pt>
                <c:pt idx="1357">
                  <c:v>0.53108843231578473</c:v>
                </c:pt>
                <c:pt idx="1358">
                  <c:v>0.53153801195881856</c:v>
                </c:pt>
                <c:pt idx="1359">
                  <c:v>0.53198759160185227</c:v>
                </c:pt>
                <c:pt idx="1360">
                  <c:v>0.53243717124488599</c:v>
                </c:pt>
                <c:pt idx="1361">
                  <c:v>0.53288675088791981</c:v>
                </c:pt>
                <c:pt idx="1362">
                  <c:v>0.53333633053095353</c:v>
                </c:pt>
                <c:pt idx="1363">
                  <c:v>0.53378591017398735</c:v>
                </c:pt>
                <c:pt idx="1364">
                  <c:v>0.53423548981702107</c:v>
                </c:pt>
                <c:pt idx="1365">
                  <c:v>0.5346850694600549</c:v>
                </c:pt>
                <c:pt idx="1366">
                  <c:v>0.53513464910308861</c:v>
                </c:pt>
                <c:pt idx="1367">
                  <c:v>0.53558422874612233</c:v>
                </c:pt>
                <c:pt idx="1368">
                  <c:v>0.53603380838915615</c:v>
                </c:pt>
                <c:pt idx="1369">
                  <c:v>0.53648338803218987</c:v>
                </c:pt>
                <c:pt idx="1370">
                  <c:v>0.53693296767522369</c:v>
                </c:pt>
                <c:pt idx="1371">
                  <c:v>0.53738254731825741</c:v>
                </c:pt>
                <c:pt idx="1372">
                  <c:v>0.53783212696129123</c:v>
                </c:pt>
                <c:pt idx="1373">
                  <c:v>0.53828170660432495</c:v>
                </c:pt>
                <c:pt idx="1374">
                  <c:v>0.53873128624735866</c:v>
                </c:pt>
                <c:pt idx="1375">
                  <c:v>0.53918086589039249</c:v>
                </c:pt>
                <c:pt idx="1376">
                  <c:v>0.53963044553342621</c:v>
                </c:pt>
                <c:pt idx="1377">
                  <c:v>0.54008002517646003</c:v>
                </c:pt>
                <c:pt idx="1378">
                  <c:v>0.54052960481949375</c:v>
                </c:pt>
                <c:pt idx="1379">
                  <c:v>0.54097918446252757</c:v>
                </c:pt>
                <c:pt idx="1380">
                  <c:v>0.54142876410556129</c:v>
                </c:pt>
                <c:pt idx="1381">
                  <c:v>0.54187834374859511</c:v>
                </c:pt>
                <c:pt idx="1382">
                  <c:v>0.54232792339162883</c:v>
                </c:pt>
                <c:pt idx="1383">
                  <c:v>0.54277750303466255</c:v>
                </c:pt>
                <c:pt idx="1384">
                  <c:v>0.54322708267769637</c:v>
                </c:pt>
                <c:pt idx="1385">
                  <c:v>0.54367666232073009</c:v>
                </c:pt>
                <c:pt idx="1386">
                  <c:v>0.54412624196376391</c:v>
                </c:pt>
                <c:pt idx="1387">
                  <c:v>0.54457582160679763</c:v>
                </c:pt>
                <c:pt idx="1388">
                  <c:v>0.54502540124983145</c:v>
                </c:pt>
                <c:pt idx="1389">
                  <c:v>0.54547498089286517</c:v>
                </c:pt>
                <c:pt idx="1390">
                  <c:v>0.54592456053589888</c:v>
                </c:pt>
                <c:pt idx="1391">
                  <c:v>0.54637414017893271</c:v>
                </c:pt>
                <c:pt idx="1392">
                  <c:v>0.54682371982196643</c:v>
                </c:pt>
                <c:pt idx="1393">
                  <c:v>0.54727329946500025</c:v>
                </c:pt>
                <c:pt idx="1394">
                  <c:v>0.54772287910803397</c:v>
                </c:pt>
                <c:pt idx="1395">
                  <c:v>0.54817245875106779</c:v>
                </c:pt>
                <c:pt idx="1396">
                  <c:v>0.54862203839410151</c:v>
                </c:pt>
                <c:pt idx="1397">
                  <c:v>0.54907161803713533</c:v>
                </c:pt>
                <c:pt idx="1398">
                  <c:v>0.54952119768016905</c:v>
                </c:pt>
                <c:pt idx="1399">
                  <c:v>0.54997077732320276</c:v>
                </c:pt>
                <c:pt idx="1400">
                  <c:v>0.55042035696623659</c:v>
                </c:pt>
                <c:pt idx="1401">
                  <c:v>0.55086993660927031</c:v>
                </c:pt>
                <c:pt idx="1402">
                  <c:v>0.55131951625230413</c:v>
                </c:pt>
                <c:pt idx="1403">
                  <c:v>0.55176909589533785</c:v>
                </c:pt>
                <c:pt idx="1404">
                  <c:v>0.55221867553837167</c:v>
                </c:pt>
                <c:pt idx="1405">
                  <c:v>0.55266825518140539</c:v>
                </c:pt>
                <c:pt idx="1406">
                  <c:v>0.5531178348244391</c:v>
                </c:pt>
                <c:pt idx="1407">
                  <c:v>0.55356741446747293</c:v>
                </c:pt>
                <c:pt idx="1408">
                  <c:v>0.55401699411050664</c:v>
                </c:pt>
                <c:pt idx="1409">
                  <c:v>0.55446657375354047</c:v>
                </c:pt>
                <c:pt idx="1410">
                  <c:v>0.55491615339657419</c:v>
                </c:pt>
                <c:pt idx="1411">
                  <c:v>0.55536573303960801</c:v>
                </c:pt>
                <c:pt idx="1412">
                  <c:v>0.55581531268264173</c:v>
                </c:pt>
                <c:pt idx="1413">
                  <c:v>0.55626489232567544</c:v>
                </c:pt>
                <c:pt idx="1414">
                  <c:v>0.55671447196870927</c:v>
                </c:pt>
                <c:pt idx="1415">
                  <c:v>0.55716405161174298</c:v>
                </c:pt>
                <c:pt idx="1416">
                  <c:v>0.55761363125477681</c:v>
                </c:pt>
                <c:pt idx="1417">
                  <c:v>0.55806321089781052</c:v>
                </c:pt>
                <c:pt idx="1418">
                  <c:v>0.55851279054084435</c:v>
                </c:pt>
                <c:pt idx="1419">
                  <c:v>0.55896237018387807</c:v>
                </c:pt>
                <c:pt idx="1420">
                  <c:v>0.55941194982691189</c:v>
                </c:pt>
                <c:pt idx="1421">
                  <c:v>0.55986152946994561</c:v>
                </c:pt>
                <c:pt idx="1422">
                  <c:v>0.56031110911297932</c:v>
                </c:pt>
                <c:pt idx="1423">
                  <c:v>0.56076068875601315</c:v>
                </c:pt>
                <c:pt idx="1424">
                  <c:v>0.56121026839904686</c:v>
                </c:pt>
                <c:pt idx="1425">
                  <c:v>0.56165984804208069</c:v>
                </c:pt>
                <c:pt idx="1426">
                  <c:v>0.5621094276851144</c:v>
                </c:pt>
                <c:pt idx="1427">
                  <c:v>0.56255900732814823</c:v>
                </c:pt>
                <c:pt idx="1428">
                  <c:v>0.56300858697118195</c:v>
                </c:pt>
                <c:pt idx="1429">
                  <c:v>0.56345816661421566</c:v>
                </c:pt>
                <c:pt idx="1430">
                  <c:v>0.56390774625724949</c:v>
                </c:pt>
                <c:pt idx="1431">
                  <c:v>0.5643573259002832</c:v>
                </c:pt>
                <c:pt idx="1432">
                  <c:v>0.56480690554331703</c:v>
                </c:pt>
                <c:pt idx="1433">
                  <c:v>0.56525648518635074</c:v>
                </c:pt>
                <c:pt idx="1434">
                  <c:v>0.56570606482938457</c:v>
                </c:pt>
                <c:pt idx="1435">
                  <c:v>0.56615564447241828</c:v>
                </c:pt>
                <c:pt idx="1436">
                  <c:v>0.566605224115452</c:v>
                </c:pt>
                <c:pt idx="1437">
                  <c:v>0.56705480375848583</c:v>
                </c:pt>
                <c:pt idx="1438">
                  <c:v>0.56750438340151954</c:v>
                </c:pt>
                <c:pt idx="1439">
                  <c:v>0.56795396304455337</c:v>
                </c:pt>
                <c:pt idx="1440">
                  <c:v>0.56840354268758708</c:v>
                </c:pt>
                <c:pt idx="1441">
                  <c:v>0.56885312233062091</c:v>
                </c:pt>
                <c:pt idx="1442">
                  <c:v>0.56930270197365462</c:v>
                </c:pt>
                <c:pt idx="1443">
                  <c:v>0.56975228161668845</c:v>
                </c:pt>
                <c:pt idx="1444">
                  <c:v>0.57020186125972216</c:v>
                </c:pt>
                <c:pt idx="1445">
                  <c:v>0.57065144090275588</c:v>
                </c:pt>
                <c:pt idx="1446">
                  <c:v>0.57110102054578971</c:v>
                </c:pt>
                <c:pt idx="1447">
                  <c:v>0.57155060018882342</c:v>
                </c:pt>
                <c:pt idx="1448">
                  <c:v>0.57200017983185725</c:v>
                </c:pt>
                <c:pt idx="1449">
                  <c:v>0.57244975947489096</c:v>
                </c:pt>
                <c:pt idx="1450">
                  <c:v>0.57289933911792479</c:v>
                </c:pt>
                <c:pt idx="1451">
                  <c:v>0.5733489187609585</c:v>
                </c:pt>
                <c:pt idx="1452">
                  <c:v>0.57379849840399222</c:v>
                </c:pt>
                <c:pt idx="1453">
                  <c:v>0.57424807804702604</c:v>
                </c:pt>
                <c:pt idx="1454">
                  <c:v>0.57469765769005976</c:v>
                </c:pt>
                <c:pt idx="1455">
                  <c:v>0.57514723733309359</c:v>
                </c:pt>
                <c:pt idx="1456">
                  <c:v>0.5755968169761273</c:v>
                </c:pt>
                <c:pt idx="1457">
                  <c:v>0.57604639661916113</c:v>
                </c:pt>
                <c:pt idx="1458">
                  <c:v>0.57649597626219484</c:v>
                </c:pt>
                <c:pt idx="1459">
                  <c:v>0.57694555590522856</c:v>
                </c:pt>
                <c:pt idx="1460">
                  <c:v>0.57739513554826238</c:v>
                </c:pt>
                <c:pt idx="1461">
                  <c:v>0.5778447151912961</c:v>
                </c:pt>
                <c:pt idx="1462">
                  <c:v>0.57829429483432992</c:v>
                </c:pt>
                <c:pt idx="1463">
                  <c:v>0.57874387447736364</c:v>
                </c:pt>
                <c:pt idx="1464">
                  <c:v>0.57919345412039747</c:v>
                </c:pt>
                <c:pt idx="1465">
                  <c:v>0.57964303376343118</c:v>
                </c:pt>
                <c:pt idx="1466">
                  <c:v>0.58009261340646501</c:v>
                </c:pt>
                <c:pt idx="1467">
                  <c:v>0.58054219304949872</c:v>
                </c:pt>
                <c:pt idx="1468">
                  <c:v>0.58099177269253244</c:v>
                </c:pt>
                <c:pt idx="1469">
                  <c:v>0.58144135233556626</c:v>
                </c:pt>
                <c:pt idx="1470">
                  <c:v>0.58189093197859998</c:v>
                </c:pt>
                <c:pt idx="1471">
                  <c:v>0.58234051162163381</c:v>
                </c:pt>
                <c:pt idx="1472">
                  <c:v>0.58279009126466752</c:v>
                </c:pt>
                <c:pt idx="1473">
                  <c:v>0.58323967090770135</c:v>
                </c:pt>
                <c:pt idx="1474">
                  <c:v>0.58368925055073506</c:v>
                </c:pt>
                <c:pt idx="1475">
                  <c:v>0.58413883019376878</c:v>
                </c:pt>
                <c:pt idx="1476">
                  <c:v>0.5845884098368026</c:v>
                </c:pt>
                <c:pt idx="1477">
                  <c:v>0.58503798947983632</c:v>
                </c:pt>
                <c:pt idx="1478">
                  <c:v>0.58548756912287014</c:v>
                </c:pt>
                <c:pt idx="1479">
                  <c:v>0.58593714876590386</c:v>
                </c:pt>
                <c:pt idx="1480">
                  <c:v>0.58638672840893769</c:v>
                </c:pt>
                <c:pt idx="1481">
                  <c:v>0.5868363080519714</c:v>
                </c:pt>
                <c:pt idx="1482">
                  <c:v>0.58728588769500512</c:v>
                </c:pt>
                <c:pt idx="1483">
                  <c:v>0.58773546733803894</c:v>
                </c:pt>
                <c:pt idx="1484">
                  <c:v>0.58818504698107266</c:v>
                </c:pt>
                <c:pt idx="1485">
                  <c:v>0.58863462662410648</c:v>
                </c:pt>
                <c:pt idx="1486">
                  <c:v>0.5890842062671402</c:v>
                </c:pt>
                <c:pt idx="1487">
                  <c:v>0.58953378591017402</c:v>
                </c:pt>
                <c:pt idx="1488">
                  <c:v>0.58998336555320774</c:v>
                </c:pt>
                <c:pt idx="1489">
                  <c:v>0.59043294519624157</c:v>
                </c:pt>
                <c:pt idx="1490">
                  <c:v>0.59088252483927528</c:v>
                </c:pt>
                <c:pt idx="1491">
                  <c:v>0.591332104482309</c:v>
                </c:pt>
                <c:pt idx="1492">
                  <c:v>0.59178168412534282</c:v>
                </c:pt>
                <c:pt idx="1493">
                  <c:v>0.59223126376837654</c:v>
                </c:pt>
                <c:pt idx="1494">
                  <c:v>0.59268084341141036</c:v>
                </c:pt>
                <c:pt idx="1495">
                  <c:v>0.59313042305444408</c:v>
                </c:pt>
                <c:pt idx="1496">
                  <c:v>0.5935800026974779</c:v>
                </c:pt>
                <c:pt idx="1497">
                  <c:v>0.59402958234051162</c:v>
                </c:pt>
                <c:pt idx="1498">
                  <c:v>0.59447916198354533</c:v>
                </c:pt>
                <c:pt idx="1499">
                  <c:v>0.59492874162657916</c:v>
                </c:pt>
                <c:pt idx="1500">
                  <c:v>0.59537832126961288</c:v>
                </c:pt>
                <c:pt idx="1501">
                  <c:v>0.5958279009126467</c:v>
                </c:pt>
                <c:pt idx="1502">
                  <c:v>0.59627748055568042</c:v>
                </c:pt>
                <c:pt idx="1503">
                  <c:v>0.59672706019871424</c:v>
                </c:pt>
                <c:pt idx="1504">
                  <c:v>0.59717663984174796</c:v>
                </c:pt>
                <c:pt idx="1505">
                  <c:v>0.59762621948478178</c:v>
                </c:pt>
                <c:pt idx="1506">
                  <c:v>0.5980757991278155</c:v>
                </c:pt>
                <c:pt idx="1507">
                  <c:v>0.59852537877084921</c:v>
                </c:pt>
                <c:pt idx="1508">
                  <c:v>0.59897495841388304</c:v>
                </c:pt>
                <c:pt idx="1509">
                  <c:v>0.59942453805691676</c:v>
                </c:pt>
                <c:pt idx="1510">
                  <c:v>0.59987411769995058</c:v>
                </c:pt>
                <c:pt idx="1511">
                  <c:v>0.6003236973429843</c:v>
                </c:pt>
                <c:pt idx="1512">
                  <c:v>0.60077327698601812</c:v>
                </c:pt>
                <c:pt idx="1513">
                  <c:v>0.60122285662905184</c:v>
                </c:pt>
                <c:pt idx="1514">
                  <c:v>0.60167243627208555</c:v>
                </c:pt>
                <c:pt idx="1515">
                  <c:v>0.60212201591511938</c:v>
                </c:pt>
                <c:pt idx="1516">
                  <c:v>0.60257159555815309</c:v>
                </c:pt>
                <c:pt idx="1517">
                  <c:v>0.60302117520118692</c:v>
                </c:pt>
                <c:pt idx="1518">
                  <c:v>0.60347075484422064</c:v>
                </c:pt>
                <c:pt idx="1519">
                  <c:v>0.60392033448725446</c:v>
                </c:pt>
                <c:pt idx="1520">
                  <c:v>0.60436991413028818</c:v>
                </c:pt>
                <c:pt idx="1521">
                  <c:v>0.60481949377332189</c:v>
                </c:pt>
                <c:pt idx="1522">
                  <c:v>0.60526907341635572</c:v>
                </c:pt>
                <c:pt idx="1523">
                  <c:v>0.60571865305938943</c:v>
                </c:pt>
                <c:pt idx="1524">
                  <c:v>0.60616823270242326</c:v>
                </c:pt>
                <c:pt idx="1525">
                  <c:v>0.60661781234545697</c:v>
                </c:pt>
                <c:pt idx="1526">
                  <c:v>0.6070673919884908</c:v>
                </c:pt>
                <c:pt idx="1527">
                  <c:v>0.60751697163152452</c:v>
                </c:pt>
                <c:pt idx="1528">
                  <c:v>0.60796655127455834</c:v>
                </c:pt>
                <c:pt idx="1529">
                  <c:v>0.60841613091759206</c:v>
                </c:pt>
                <c:pt idx="1530">
                  <c:v>0.60886571056062577</c:v>
                </c:pt>
                <c:pt idx="1531">
                  <c:v>0.6093152902036596</c:v>
                </c:pt>
                <c:pt idx="1532">
                  <c:v>0.60976486984669331</c:v>
                </c:pt>
                <c:pt idx="1533">
                  <c:v>0.61021444948972714</c:v>
                </c:pt>
                <c:pt idx="1534">
                  <c:v>0.61066402913276085</c:v>
                </c:pt>
                <c:pt idx="1535">
                  <c:v>0.61111360877579468</c:v>
                </c:pt>
                <c:pt idx="1536">
                  <c:v>0.6115631884188284</c:v>
                </c:pt>
                <c:pt idx="1537">
                  <c:v>0.61201276806186211</c:v>
                </c:pt>
                <c:pt idx="1538">
                  <c:v>0.61246234770489594</c:v>
                </c:pt>
                <c:pt idx="1539">
                  <c:v>0.61291192734792965</c:v>
                </c:pt>
                <c:pt idx="1540">
                  <c:v>0.61336150699096348</c:v>
                </c:pt>
                <c:pt idx="1541">
                  <c:v>0.61381108663399719</c:v>
                </c:pt>
                <c:pt idx="1542">
                  <c:v>0.61426066627703102</c:v>
                </c:pt>
                <c:pt idx="1543">
                  <c:v>0.61471024592006474</c:v>
                </c:pt>
                <c:pt idx="1544">
                  <c:v>0.61515982556309845</c:v>
                </c:pt>
                <c:pt idx="1545">
                  <c:v>0.61560940520613228</c:v>
                </c:pt>
                <c:pt idx="1546">
                  <c:v>0.61605898484916599</c:v>
                </c:pt>
                <c:pt idx="1547">
                  <c:v>0.61650856449219982</c:v>
                </c:pt>
                <c:pt idx="1548">
                  <c:v>0.61695814413523353</c:v>
                </c:pt>
                <c:pt idx="1549">
                  <c:v>0.61740772377826736</c:v>
                </c:pt>
                <c:pt idx="1550">
                  <c:v>0.61785730342130107</c:v>
                </c:pt>
                <c:pt idx="1551">
                  <c:v>0.6183068830643349</c:v>
                </c:pt>
                <c:pt idx="1552">
                  <c:v>0.61875646270736862</c:v>
                </c:pt>
                <c:pt idx="1553">
                  <c:v>0.61920604235040233</c:v>
                </c:pt>
                <c:pt idx="1554">
                  <c:v>0.61965562199343616</c:v>
                </c:pt>
                <c:pt idx="1555">
                  <c:v>0.62010520163646987</c:v>
                </c:pt>
                <c:pt idx="1556">
                  <c:v>0.6205547812795037</c:v>
                </c:pt>
                <c:pt idx="1557">
                  <c:v>0.62100436092253741</c:v>
                </c:pt>
                <c:pt idx="1558">
                  <c:v>0.62145394056557124</c:v>
                </c:pt>
                <c:pt idx="1559">
                  <c:v>0.62190352020860495</c:v>
                </c:pt>
                <c:pt idx="1560">
                  <c:v>0.62235309985163867</c:v>
                </c:pt>
                <c:pt idx="1561">
                  <c:v>0.6228026794946725</c:v>
                </c:pt>
                <c:pt idx="1562">
                  <c:v>0.62325225913770621</c:v>
                </c:pt>
                <c:pt idx="1563">
                  <c:v>0.62370183878074004</c:v>
                </c:pt>
                <c:pt idx="1564">
                  <c:v>0.62415141842377375</c:v>
                </c:pt>
                <c:pt idx="1565">
                  <c:v>0.62460099806680758</c:v>
                </c:pt>
                <c:pt idx="1566">
                  <c:v>0.62505057770984129</c:v>
                </c:pt>
                <c:pt idx="1567">
                  <c:v>0.62550015735287501</c:v>
                </c:pt>
                <c:pt idx="1568">
                  <c:v>0.62594973699590883</c:v>
                </c:pt>
                <c:pt idx="1569">
                  <c:v>0.62639931663894255</c:v>
                </c:pt>
                <c:pt idx="1570">
                  <c:v>0.62684889628197638</c:v>
                </c:pt>
                <c:pt idx="1571">
                  <c:v>0.62729847592501009</c:v>
                </c:pt>
                <c:pt idx="1572">
                  <c:v>0.62774805556804392</c:v>
                </c:pt>
                <c:pt idx="1573">
                  <c:v>0.62819763521107763</c:v>
                </c:pt>
                <c:pt idx="1574">
                  <c:v>0.62864721485411146</c:v>
                </c:pt>
                <c:pt idx="1575">
                  <c:v>0.62909679449714517</c:v>
                </c:pt>
                <c:pt idx="1576">
                  <c:v>0.62954637414017889</c:v>
                </c:pt>
                <c:pt idx="1577">
                  <c:v>0.62999595378321271</c:v>
                </c:pt>
                <c:pt idx="1578">
                  <c:v>0.63044553342624643</c:v>
                </c:pt>
                <c:pt idx="1579">
                  <c:v>0.63089511306928026</c:v>
                </c:pt>
                <c:pt idx="1580">
                  <c:v>0.63134469271231397</c:v>
                </c:pt>
                <c:pt idx="1581">
                  <c:v>0.6317942723553478</c:v>
                </c:pt>
                <c:pt idx="1582">
                  <c:v>0.63224385199838151</c:v>
                </c:pt>
                <c:pt idx="1583">
                  <c:v>0.63269343164141523</c:v>
                </c:pt>
                <c:pt idx="1584">
                  <c:v>0.63314301128444905</c:v>
                </c:pt>
                <c:pt idx="1585">
                  <c:v>0.63359259092748277</c:v>
                </c:pt>
                <c:pt idx="1586">
                  <c:v>0.63404217057051659</c:v>
                </c:pt>
                <c:pt idx="1587">
                  <c:v>0.63449175021355031</c:v>
                </c:pt>
                <c:pt idx="1588">
                  <c:v>0.63494132985658414</c:v>
                </c:pt>
                <c:pt idx="1589">
                  <c:v>0.63539090949961785</c:v>
                </c:pt>
                <c:pt idx="1590">
                  <c:v>0.63584048914265157</c:v>
                </c:pt>
                <c:pt idx="1591">
                  <c:v>0.63629006878568539</c:v>
                </c:pt>
                <c:pt idx="1592">
                  <c:v>0.63673964842871911</c:v>
                </c:pt>
                <c:pt idx="1593">
                  <c:v>0.63718922807175293</c:v>
                </c:pt>
                <c:pt idx="1594">
                  <c:v>0.63763880771478665</c:v>
                </c:pt>
                <c:pt idx="1595">
                  <c:v>0.63808838735782047</c:v>
                </c:pt>
                <c:pt idx="1596">
                  <c:v>0.63853796700085419</c:v>
                </c:pt>
                <c:pt idx="1597">
                  <c:v>0.63898754664388802</c:v>
                </c:pt>
                <c:pt idx="1598">
                  <c:v>0.63943712628692173</c:v>
                </c:pt>
                <c:pt idx="1599">
                  <c:v>0.63988670592995545</c:v>
                </c:pt>
                <c:pt idx="1600">
                  <c:v>0.64033628557298927</c:v>
                </c:pt>
                <c:pt idx="1601">
                  <c:v>0.64078586521602299</c:v>
                </c:pt>
                <c:pt idx="1602">
                  <c:v>0.64123544485905681</c:v>
                </c:pt>
                <c:pt idx="1603">
                  <c:v>0.64168502450209053</c:v>
                </c:pt>
                <c:pt idx="1604">
                  <c:v>0.64213460414512435</c:v>
                </c:pt>
                <c:pt idx="1605">
                  <c:v>0.64258418378815807</c:v>
                </c:pt>
                <c:pt idx="1606">
                  <c:v>0.64303376343119178</c:v>
                </c:pt>
                <c:pt idx="1607">
                  <c:v>0.64348334307422561</c:v>
                </c:pt>
                <c:pt idx="1608">
                  <c:v>0.64393292271725933</c:v>
                </c:pt>
                <c:pt idx="1609">
                  <c:v>0.64438250236029315</c:v>
                </c:pt>
                <c:pt idx="1610">
                  <c:v>0.64483208200332687</c:v>
                </c:pt>
                <c:pt idx="1611">
                  <c:v>0.64528166164636069</c:v>
                </c:pt>
                <c:pt idx="1612">
                  <c:v>0.64573124128939441</c:v>
                </c:pt>
                <c:pt idx="1613">
                  <c:v>0.64618082093242823</c:v>
                </c:pt>
                <c:pt idx="1614">
                  <c:v>0.64663040057546195</c:v>
                </c:pt>
                <c:pt idx="1615">
                  <c:v>0.64707998021849567</c:v>
                </c:pt>
                <c:pt idx="1616">
                  <c:v>0.64752955986152949</c:v>
                </c:pt>
                <c:pt idx="1617">
                  <c:v>0.64797913950456321</c:v>
                </c:pt>
                <c:pt idx="1618">
                  <c:v>0.64842871914759703</c:v>
                </c:pt>
                <c:pt idx="1619">
                  <c:v>0.64887829879063075</c:v>
                </c:pt>
                <c:pt idx="1620">
                  <c:v>0.64932787843366457</c:v>
                </c:pt>
                <c:pt idx="1621">
                  <c:v>0.64977745807669829</c:v>
                </c:pt>
                <c:pt idx="1622">
                  <c:v>0.650227037719732</c:v>
                </c:pt>
                <c:pt idx="1623">
                  <c:v>0.65067661736276583</c:v>
                </c:pt>
                <c:pt idx="1624">
                  <c:v>0.65112619700579955</c:v>
                </c:pt>
                <c:pt idx="1625">
                  <c:v>0.65157577664883337</c:v>
                </c:pt>
                <c:pt idx="1626">
                  <c:v>0.65202535629186709</c:v>
                </c:pt>
                <c:pt idx="1627">
                  <c:v>0.65247493593490091</c:v>
                </c:pt>
                <c:pt idx="1628">
                  <c:v>0.65292451557793463</c:v>
                </c:pt>
                <c:pt idx="1629">
                  <c:v>0.65337409522096834</c:v>
                </c:pt>
                <c:pt idx="1630">
                  <c:v>0.65382367486400217</c:v>
                </c:pt>
                <c:pt idx="1631">
                  <c:v>0.65427325450703588</c:v>
                </c:pt>
                <c:pt idx="1632">
                  <c:v>0.65472283415006971</c:v>
                </c:pt>
                <c:pt idx="1633">
                  <c:v>0.65517241379310343</c:v>
                </c:pt>
                <c:pt idx="1634">
                  <c:v>0.65562199343613725</c:v>
                </c:pt>
                <c:pt idx="1635">
                  <c:v>0.65607157307917097</c:v>
                </c:pt>
                <c:pt idx="1636">
                  <c:v>0.65652115272220479</c:v>
                </c:pt>
                <c:pt idx="1637">
                  <c:v>0.65697073236523851</c:v>
                </c:pt>
                <c:pt idx="1638">
                  <c:v>0.65742031200827222</c:v>
                </c:pt>
                <c:pt idx="1639">
                  <c:v>0.65786989165130605</c:v>
                </c:pt>
                <c:pt idx="1640">
                  <c:v>0.65831947129433976</c:v>
                </c:pt>
                <c:pt idx="1641">
                  <c:v>0.65876905093737359</c:v>
                </c:pt>
                <c:pt idx="1642">
                  <c:v>0.65921863058040731</c:v>
                </c:pt>
                <c:pt idx="1643">
                  <c:v>0.65966821022344113</c:v>
                </c:pt>
                <c:pt idx="1644">
                  <c:v>0.66011778986647485</c:v>
                </c:pt>
                <c:pt idx="1645">
                  <c:v>0.66056736950950856</c:v>
                </c:pt>
                <c:pt idx="1646">
                  <c:v>0.66101694915254239</c:v>
                </c:pt>
                <c:pt idx="1647">
                  <c:v>0.6614665287955761</c:v>
                </c:pt>
                <c:pt idx="1648">
                  <c:v>0.66191610843860993</c:v>
                </c:pt>
                <c:pt idx="1649">
                  <c:v>0.66236568808164364</c:v>
                </c:pt>
                <c:pt idx="1650">
                  <c:v>0.66281526772467747</c:v>
                </c:pt>
                <c:pt idx="1651">
                  <c:v>0.66326484736771119</c:v>
                </c:pt>
                <c:pt idx="1652">
                  <c:v>0.6637144270107449</c:v>
                </c:pt>
                <c:pt idx="1653">
                  <c:v>0.66416400665377873</c:v>
                </c:pt>
                <c:pt idx="1654">
                  <c:v>0.66461358629681244</c:v>
                </c:pt>
                <c:pt idx="1655">
                  <c:v>0.66506316593984627</c:v>
                </c:pt>
                <c:pt idx="1656">
                  <c:v>0.66551274558287998</c:v>
                </c:pt>
                <c:pt idx="1657">
                  <c:v>0.66596232522591381</c:v>
                </c:pt>
                <c:pt idx="1658">
                  <c:v>0.66641190486894752</c:v>
                </c:pt>
                <c:pt idx="1659">
                  <c:v>0.66686148451198135</c:v>
                </c:pt>
                <c:pt idx="1660">
                  <c:v>0.66731106415501507</c:v>
                </c:pt>
                <c:pt idx="1661">
                  <c:v>0.66776064379804878</c:v>
                </c:pt>
                <c:pt idx="1662">
                  <c:v>0.66821022344108261</c:v>
                </c:pt>
                <c:pt idx="1663">
                  <c:v>0.66865980308411632</c:v>
                </c:pt>
                <c:pt idx="1664">
                  <c:v>0.66910938272715015</c:v>
                </c:pt>
                <c:pt idx="1665">
                  <c:v>0.66955896237018386</c:v>
                </c:pt>
                <c:pt idx="1666">
                  <c:v>0.67000854201321769</c:v>
                </c:pt>
                <c:pt idx="1667">
                  <c:v>0.6704581216562514</c:v>
                </c:pt>
                <c:pt idx="1668">
                  <c:v>0.67090770129928512</c:v>
                </c:pt>
                <c:pt idx="1669">
                  <c:v>0.67135728094231895</c:v>
                </c:pt>
                <c:pt idx="1670">
                  <c:v>0.67180686058535266</c:v>
                </c:pt>
                <c:pt idx="1671">
                  <c:v>0.67225644022838649</c:v>
                </c:pt>
                <c:pt idx="1672">
                  <c:v>0.6727060198714202</c:v>
                </c:pt>
                <c:pt idx="1673">
                  <c:v>0.67315559951445403</c:v>
                </c:pt>
                <c:pt idx="1674">
                  <c:v>0.67360517915748774</c:v>
                </c:pt>
                <c:pt idx="1675">
                  <c:v>0.67405475880052146</c:v>
                </c:pt>
                <c:pt idx="1676">
                  <c:v>0.67450433844355528</c:v>
                </c:pt>
                <c:pt idx="1677">
                  <c:v>0.674953918086589</c:v>
                </c:pt>
                <c:pt idx="1678">
                  <c:v>0.67540349772962283</c:v>
                </c:pt>
                <c:pt idx="1679">
                  <c:v>0.67585307737265654</c:v>
                </c:pt>
                <c:pt idx="1680">
                  <c:v>0.67630265701569037</c:v>
                </c:pt>
                <c:pt idx="1681">
                  <c:v>0.67675223665872408</c:v>
                </c:pt>
                <c:pt idx="1682">
                  <c:v>0.67720181630175791</c:v>
                </c:pt>
                <c:pt idx="1683">
                  <c:v>0.67765139594479162</c:v>
                </c:pt>
                <c:pt idx="1684">
                  <c:v>0.67810097558782534</c:v>
                </c:pt>
                <c:pt idx="1685">
                  <c:v>0.67855055523085916</c:v>
                </c:pt>
                <c:pt idx="1686">
                  <c:v>0.67900013487389288</c:v>
                </c:pt>
                <c:pt idx="1687">
                  <c:v>0.67944971451692671</c:v>
                </c:pt>
                <c:pt idx="1688">
                  <c:v>0.67989929415996042</c:v>
                </c:pt>
                <c:pt idx="1689">
                  <c:v>0.68034887380299425</c:v>
                </c:pt>
                <c:pt idx="1690">
                  <c:v>0.68079845344602796</c:v>
                </c:pt>
                <c:pt idx="1691">
                  <c:v>0.68124803308906168</c:v>
                </c:pt>
                <c:pt idx="1692">
                  <c:v>0.6816976127320955</c:v>
                </c:pt>
                <c:pt idx="1693">
                  <c:v>0.68214719237512922</c:v>
                </c:pt>
                <c:pt idx="1694">
                  <c:v>0.68259677201816304</c:v>
                </c:pt>
                <c:pt idx="1695">
                  <c:v>0.68304635166119676</c:v>
                </c:pt>
                <c:pt idx="1696">
                  <c:v>0.68349593130423059</c:v>
                </c:pt>
                <c:pt idx="1697">
                  <c:v>0.6839455109472643</c:v>
                </c:pt>
                <c:pt idx="1698">
                  <c:v>0.68439509059029802</c:v>
                </c:pt>
                <c:pt idx="1699">
                  <c:v>0.68484467023333184</c:v>
                </c:pt>
                <c:pt idx="1700">
                  <c:v>0.68529424987636556</c:v>
                </c:pt>
                <c:pt idx="1701">
                  <c:v>0.68574382951939938</c:v>
                </c:pt>
                <c:pt idx="1702">
                  <c:v>0.6861934091624331</c:v>
                </c:pt>
                <c:pt idx="1703">
                  <c:v>0.68664298880546693</c:v>
                </c:pt>
                <c:pt idx="1704">
                  <c:v>0.68709256844850064</c:v>
                </c:pt>
                <c:pt idx="1705">
                  <c:v>0.68754214809153447</c:v>
                </c:pt>
                <c:pt idx="1706">
                  <c:v>0.68799172773456818</c:v>
                </c:pt>
                <c:pt idx="1707">
                  <c:v>0.6884413073776019</c:v>
                </c:pt>
                <c:pt idx="1708">
                  <c:v>0.68889088702063572</c:v>
                </c:pt>
                <c:pt idx="1709">
                  <c:v>0.68934046666366944</c:v>
                </c:pt>
                <c:pt idx="1710">
                  <c:v>0.68979004630670326</c:v>
                </c:pt>
                <c:pt idx="1711">
                  <c:v>0.69023962594973698</c:v>
                </c:pt>
                <c:pt idx="1712">
                  <c:v>0.69068920559277081</c:v>
                </c:pt>
                <c:pt idx="1713">
                  <c:v>0.69113878523580452</c:v>
                </c:pt>
                <c:pt idx="1714">
                  <c:v>0.69158836487883824</c:v>
                </c:pt>
                <c:pt idx="1715">
                  <c:v>0.69203794452187206</c:v>
                </c:pt>
                <c:pt idx="1716">
                  <c:v>0.69248752416490578</c:v>
                </c:pt>
                <c:pt idx="1717">
                  <c:v>0.6929371038079396</c:v>
                </c:pt>
                <c:pt idx="1718">
                  <c:v>0.69338668345097332</c:v>
                </c:pt>
                <c:pt idx="1719">
                  <c:v>0.69383626309400714</c:v>
                </c:pt>
                <c:pt idx="1720">
                  <c:v>0.69428584273704086</c:v>
                </c:pt>
                <c:pt idx="1721">
                  <c:v>0.69473542238007469</c:v>
                </c:pt>
                <c:pt idx="1722">
                  <c:v>0.6951850020231084</c:v>
                </c:pt>
                <c:pt idx="1723">
                  <c:v>0.69563458166614212</c:v>
                </c:pt>
                <c:pt idx="1724">
                  <c:v>0.69608416130917594</c:v>
                </c:pt>
                <c:pt idx="1725">
                  <c:v>0.69653374095220966</c:v>
                </c:pt>
                <c:pt idx="1726">
                  <c:v>0.69698332059524348</c:v>
                </c:pt>
                <c:pt idx="1727">
                  <c:v>0.6974329002382772</c:v>
                </c:pt>
                <c:pt idx="1728">
                  <c:v>0.69788247988131102</c:v>
                </c:pt>
                <c:pt idx="1729">
                  <c:v>0.69833205952434474</c:v>
                </c:pt>
                <c:pt idx="1730">
                  <c:v>0.69878163916737845</c:v>
                </c:pt>
                <c:pt idx="1731">
                  <c:v>0.69923121881041228</c:v>
                </c:pt>
                <c:pt idx="1732">
                  <c:v>0.699680798453446</c:v>
                </c:pt>
                <c:pt idx="1733">
                  <c:v>0.70013037809647982</c:v>
                </c:pt>
                <c:pt idx="1734">
                  <c:v>0.70057995773951354</c:v>
                </c:pt>
                <c:pt idx="1735">
                  <c:v>0.70102953738254736</c:v>
                </c:pt>
                <c:pt idx="1736">
                  <c:v>0.70147911702558108</c:v>
                </c:pt>
                <c:pt idx="1737">
                  <c:v>0.70192869666861479</c:v>
                </c:pt>
                <c:pt idx="1738">
                  <c:v>0.70237827631164862</c:v>
                </c:pt>
                <c:pt idx="1739">
                  <c:v>0.70282785595468233</c:v>
                </c:pt>
                <c:pt idx="1740">
                  <c:v>0.70327743559771616</c:v>
                </c:pt>
                <c:pt idx="1741">
                  <c:v>0.70372701524074988</c:v>
                </c:pt>
                <c:pt idx="1742">
                  <c:v>0.7041765948837837</c:v>
                </c:pt>
                <c:pt idx="1743">
                  <c:v>0.70462617452681742</c:v>
                </c:pt>
                <c:pt idx="1744">
                  <c:v>0.70507575416985124</c:v>
                </c:pt>
                <c:pt idx="1745">
                  <c:v>0.70552533381288496</c:v>
                </c:pt>
                <c:pt idx="1746">
                  <c:v>0.70597491345591867</c:v>
                </c:pt>
                <c:pt idx="1747">
                  <c:v>0.7064244930989525</c:v>
                </c:pt>
                <c:pt idx="1748">
                  <c:v>0.70687407274198621</c:v>
                </c:pt>
                <c:pt idx="1749">
                  <c:v>0.70732365238502004</c:v>
                </c:pt>
                <c:pt idx="1750">
                  <c:v>0.70777323202805376</c:v>
                </c:pt>
                <c:pt idx="1751">
                  <c:v>0.70822281167108758</c:v>
                </c:pt>
                <c:pt idx="1752">
                  <c:v>0.7086723913141213</c:v>
                </c:pt>
                <c:pt idx="1753">
                  <c:v>0.70912197095715501</c:v>
                </c:pt>
                <c:pt idx="1754">
                  <c:v>0.70957155060018884</c:v>
                </c:pt>
                <c:pt idx="1755">
                  <c:v>0.71002113024322255</c:v>
                </c:pt>
                <c:pt idx="1756">
                  <c:v>0.71047070988625638</c:v>
                </c:pt>
                <c:pt idx="1757">
                  <c:v>0.71092028952929009</c:v>
                </c:pt>
                <c:pt idx="1758">
                  <c:v>0.71136986917232392</c:v>
                </c:pt>
                <c:pt idx="1759">
                  <c:v>0.71181944881535764</c:v>
                </c:pt>
                <c:pt idx="1760">
                  <c:v>0.71226902845839135</c:v>
                </c:pt>
                <c:pt idx="1761">
                  <c:v>0.71271860810142518</c:v>
                </c:pt>
                <c:pt idx="1762">
                  <c:v>0.71316818774445889</c:v>
                </c:pt>
                <c:pt idx="1763">
                  <c:v>0.71361776738749272</c:v>
                </c:pt>
                <c:pt idx="1764">
                  <c:v>0.71406734703052643</c:v>
                </c:pt>
                <c:pt idx="1765">
                  <c:v>0.71451692667356026</c:v>
                </c:pt>
                <c:pt idx="1766">
                  <c:v>0.71496650631659397</c:v>
                </c:pt>
                <c:pt idx="1767">
                  <c:v>0.7154160859596278</c:v>
                </c:pt>
                <c:pt idx="1768">
                  <c:v>0.71586566560266152</c:v>
                </c:pt>
                <c:pt idx="1769">
                  <c:v>0.71631524524569523</c:v>
                </c:pt>
                <c:pt idx="1770">
                  <c:v>0.71676482488872906</c:v>
                </c:pt>
                <c:pt idx="1771">
                  <c:v>0.71721440453176277</c:v>
                </c:pt>
                <c:pt idx="1772">
                  <c:v>0.7176639841747966</c:v>
                </c:pt>
                <c:pt idx="1773">
                  <c:v>0.71811356381783031</c:v>
                </c:pt>
                <c:pt idx="1774">
                  <c:v>0.71856314346086414</c:v>
                </c:pt>
                <c:pt idx="1775">
                  <c:v>0.71901272310389786</c:v>
                </c:pt>
                <c:pt idx="1776">
                  <c:v>0.71946230274693157</c:v>
                </c:pt>
                <c:pt idx="1777">
                  <c:v>0.7199118823899654</c:v>
                </c:pt>
                <c:pt idx="1778">
                  <c:v>0.72036146203299911</c:v>
                </c:pt>
                <c:pt idx="1779">
                  <c:v>0.72081104167603294</c:v>
                </c:pt>
                <c:pt idx="1780">
                  <c:v>0.72126062131906665</c:v>
                </c:pt>
                <c:pt idx="1781">
                  <c:v>0.72171020096210048</c:v>
                </c:pt>
                <c:pt idx="1782">
                  <c:v>0.72215978060513419</c:v>
                </c:pt>
                <c:pt idx="1783">
                  <c:v>0.72260936024816791</c:v>
                </c:pt>
                <c:pt idx="1784">
                  <c:v>0.72305893989120174</c:v>
                </c:pt>
                <c:pt idx="1785">
                  <c:v>0.72350851953423545</c:v>
                </c:pt>
                <c:pt idx="1786">
                  <c:v>0.72395809917726928</c:v>
                </c:pt>
                <c:pt idx="1787">
                  <c:v>0.72440767882030299</c:v>
                </c:pt>
                <c:pt idx="1788">
                  <c:v>0.72485725846333682</c:v>
                </c:pt>
                <c:pt idx="1789">
                  <c:v>0.72530683810637053</c:v>
                </c:pt>
                <c:pt idx="1790">
                  <c:v>0.72575641774940436</c:v>
                </c:pt>
                <c:pt idx="1791">
                  <c:v>0.72620599739243807</c:v>
                </c:pt>
                <c:pt idx="1792">
                  <c:v>0.72665557703547179</c:v>
                </c:pt>
                <c:pt idx="1793">
                  <c:v>0.72710515667850562</c:v>
                </c:pt>
                <c:pt idx="1794">
                  <c:v>0.72755473632153933</c:v>
                </c:pt>
                <c:pt idx="1795">
                  <c:v>0.72800431596457316</c:v>
                </c:pt>
                <c:pt idx="1796">
                  <c:v>0.72845389560760687</c:v>
                </c:pt>
                <c:pt idx="1797">
                  <c:v>0.7289034752506407</c:v>
                </c:pt>
                <c:pt idx="1798">
                  <c:v>0.72935305489367441</c:v>
                </c:pt>
                <c:pt idx="1799">
                  <c:v>0.72980263453670813</c:v>
                </c:pt>
                <c:pt idx="1800">
                  <c:v>0.73025221417974195</c:v>
                </c:pt>
                <c:pt idx="1801">
                  <c:v>0.73070179382277567</c:v>
                </c:pt>
                <c:pt idx="1802">
                  <c:v>0.7311513734658095</c:v>
                </c:pt>
                <c:pt idx="1803">
                  <c:v>0.73160095310884321</c:v>
                </c:pt>
                <c:pt idx="1804">
                  <c:v>0.73205053275187704</c:v>
                </c:pt>
                <c:pt idx="1805">
                  <c:v>0.73250011239491075</c:v>
                </c:pt>
                <c:pt idx="1806">
                  <c:v>0.73294969203794447</c:v>
                </c:pt>
                <c:pt idx="1807">
                  <c:v>0.73339927168097829</c:v>
                </c:pt>
                <c:pt idx="1808">
                  <c:v>0.73384885132401201</c:v>
                </c:pt>
                <c:pt idx="1809">
                  <c:v>0.73429843096704583</c:v>
                </c:pt>
                <c:pt idx="1810">
                  <c:v>0.73474801061007955</c:v>
                </c:pt>
                <c:pt idx="1811">
                  <c:v>0.73519759025311338</c:v>
                </c:pt>
                <c:pt idx="1812">
                  <c:v>0.73564716989614709</c:v>
                </c:pt>
                <c:pt idx="1813">
                  <c:v>0.73609674953918092</c:v>
                </c:pt>
                <c:pt idx="1814">
                  <c:v>0.73654632918221463</c:v>
                </c:pt>
                <c:pt idx="1815">
                  <c:v>0.73699590882524835</c:v>
                </c:pt>
                <c:pt idx="1816">
                  <c:v>0.73744548846828217</c:v>
                </c:pt>
                <c:pt idx="1817">
                  <c:v>0.73789506811131589</c:v>
                </c:pt>
                <c:pt idx="1818">
                  <c:v>0.73834464775434971</c:v>
                </c:pt>
                <c:pt idx="1819">
                  <c:v>0.73879422739738343</c:v>
                </c:pt>
                <c:pt idx="1820">
                  <c:v>0.73924380704041726</c:v>
                </c:pt>
                <c:pt idx="1821">
                  <c:v>0.73969338668345097</c:v>
                </c:pt>
                <c:pt idx="1822">
                  <c:v>0.74014296632648469</c:v>
                </c:pt>
                <c:pt idx="1823">
                  <c:v>0.74059254596951851</c:v>
                </c:pt>
                <c:pt idx="1824">
                  <c:v>0.74104212561255223</c:v>
                </c:pt>
                <c:pt idx="1825">
                  <c:v>0.74149170525558605</c:v>
                </c:pt>
                <c:pt idx="1826">
                  <c:v>0.74194128489861977</c:v>
                </c:pt>
                <c:pt idx="1827">
                  <c:v>0.74239086454165359</c:v>
                </c:pt>
                <c:pt idx="1828">
                  <c:v>0.74284044418468731</c:v>
                </c:pt>
                <c:pt idx="1829">
                  <c:v>0.74329002382772114</c:v>
                </c:pt>
                <c:pt idx="1830">
                  <c:v>0.74373960347075485</c:v>
                </c:pt>
                <c:pt idx="1831">
                  <c:v>0.74418918311378857</c:v>
                </c:pt>
                <c:pt idx="1832">
                  <c:v>0.74463876275682239</c:v>
                </c:pt>
                <c:pt idx="1833">
                  <c:v>0.74508834239985611</c:v>
                </c:pt>
                <c:pt idx="1834">
                  <c:v>0.74553792204288993</c:v>
                </c:pt>
                <c:pt idx="1835">
                  <c:v>0.74598750168592365</c:v>
                </c:pt>
                <c:pt idx="1836">
                  <c:v>0.74643708132895747</c:v>
                </c:pt>
                <c:pt idx="1837">
                  <c:v>0.74688666097199119</c:v>
                </c:pt>
                <c:pt idx="1838">
                  <c:v>0.7473362406150249</c:v>
                </c:pt>
                <c:pt idx="1839">
                  <c:v>0.74778582025805873</c:v>
                </c:pt>
                <c:pt idx="1840">
                  <c:v>0.74823539990109245</c:v>
                </c:pt>
                <c:pt idx="1841">
                  <c:v>0.74868497954412627</c:v>
                </c:pt>
                <c:pt idx="1842">
                  <c:v>0.74913455918715999</c:v>
                </c:pt>
                <c:pt idx="1843">
                  <c:v>0.74958413883019381</c:v>
                </c:pt>
                <c:pt idx="1844">
                  <c:v>0.75003371847322753</c:v>
                </c:pt>
                <c:pt idx="1845">
                  <c:v>0.75048329811626124</c:v>
                </c:pt>
                <c:pt idx="1846">
                  <c:v>0.75093287775929507</c:v>
                </c:pt>
                <c:pt idx="1847">
                  <c:v>0.75138245740232879</c:v>
                </c:pt>
                <c:pt idx="1848">
                  <c:v>0.75183203704536261</c:v>
                </c:pt>
                <c:pt idx="1849">
                  <c:v>0.75228161668839633</c:v>
                </c:pt>
                <c:pt idx="1850">
                  <c:v>0.75273119633143015</c:v>
                </c:pt>
                <c:pt idx="1851">
                  <c:v>0.75318077597446387</c:v>
                </c:pt>
                <c:pt idx="1852">
                  <c:v>0.75363035561749769</c:v>
                </c:pt>
                <c:pt idx="1853">
                  <c:v>0.75407993526053141</c:v>
                </c:pt>
                <c:pt idx="1854">
                  <c:v>0.75452951490356512</c:v>
                </c:pt>
                <c:pt idx="1855">
                  <c:v>0.75497909454659895</c:v>
                </c:pt>
                <c:pt idx="1856">
                  <c:v>0.75542867418963267</c:v>
                </c:pt>
                <c:pt idx="1857">
                  <c:v>0.75587825383266649</c:v>
                </c:pt>
                <c:pt idx="1858">
                  <c:v>0.75632783347570021</c:v>
                </c:pt>
                <c:pt idx="1859">
                  <c:v>0.75677741311873403</c:v>
                </c:pt>
                <c:pt idx="1860">
                  <c:v>0.75722699276176775</c:v>
                </c:pt>
                <c:pt idx="1861">
                  <c:v>0.75767657240480146</c:v>
                </c:pt>
                <c:pt idx="1862">
                  <c:v>0.75812615204783529</c:v>
                </c:pt>
                <c:pt idx="1863">
                  <c:v>0.758575731690869</c:v>
                </c:pt>
                <c:pt idx="1864">
                  <c:v>0.75902531133390283</c:v>
                </c:pt>
                <c:pt idx="1865">
                  <c:v>0.75947489097693655</c:v>
                </c:pt>
                <c:pt idx="1866">
                  <c:v>0.75992447061997037</c:v>
                </c:pt>
                <c:pt idx="1867">
                  <c:v>0.76037405026300409</c:v>
                </c:pt>
                <c:pt idx="1868">
                  <c:v>0.7608236299060378</c:v>
                </c:pt>
                <c:pt idx="1869">
                  <c:v>0.76127320954907163</c:v>
                </c:pt>
                <c:pt idx="1870">
                  <c:v>0.76172278919210534</c:v>
                </c:pt>
                <c:pt idx="1871">
                  <c:v>0.76217236883513917</c:v>
                </c:pt>
                <c:pt idx="1872">
                  <c:v>0.76262194847817288</c:v>
                </c:pt>
                <c:pt idx="1873">
                  <c:v>0.76307152812120671</c:v>
                </c:pt>
                <c:pt idx="1874">
                  <c:v>0.76352110776424043</c:v>
                </c:pt>
                <c:pt idx="1875">
                  <c:v>0.76397068740727425</c:v>
                </c:pt>
                <c:pt idx="1876">
                  <c:v>0.76442026705030797</c:v>
                </c:pt>
                <c:pt idx="1877">
                  <c:v>0.76486984669334168</c:v>
                </c:pt>
                <c:pt idx="1878">
                  <c:v>0.76531942633637551</c:v>
                </c:pt>
                <c:pt idx="1879">
                  <c:v>0.76576900597940922</c:v>
                </c:pt>
                <c:pt idx="1880">
                  <c:v>0.76621858562244305</c:v>
                </c:pt>
                <c:pt idx="1881">
                  <c:v>0.76666816526547676</c:v>
                </c:pt>
                <c:pt idx="1882">
                  <c:v>0.76711774490851059</c:v>
                </c:pt>
                <c:pt idx="1883">
                  <c:v>0.76756732455154431</c:v>
                </c:pt>
                <c:pt idx="1884">
                  <c:v>0.76801690419457802</c:v>
                </c:pt>
                <c:pt idx="1885">
                  <c:v>0.76846648383761185</c:v>
                </c:pt>
                <c:pt idx="1886">
                  <c:v>0.76891606348064556</c:v>
                </c:pt>
                <c:pt idx="1887">
                  <c:v>0.76936564312367939</c:v>
                </c:pt>
                <c:pt idx="1888">
                  <c:v>0.7698152227667131</c:v>
                </c:pt>
                <c:pt idx="1889">
                  <c:v>0.77026480240974693</c:v>
                </c:pt>
                <c:pt idx="1890">
                  <c:v>0.77071438205278064</c:v>
                </c:pt>
                <c:pt idx="1891">
                  <c:v>0.77116396169581436</c:v>
                </c:pt>
                <c:pt idx="1892">
                  <c:v>0.77161354133884819</c:v>
                </c:pt>
                <c:pt idx="1893">
                  <c:v>0.7720631209818819</c:v>
                </c:pt>
                <c:pt idx="1894">
                  <c:v>0.77251270062491573</c:v>
                </c:pt>
                <c:pt idx="1895">
                  <c:v>0.77296228026794944</c:v>
                </c:pt>
                <c:pt idx="1896">
                  <c:v>0.77341185991098327</c:v>
                </c:pt>
                <c:pt idx="1897">
                  <c:v>0.77386143955401698</c:v>
                </c:pt>
                <c:pt idx="1898">
                  <c:v>0.77431101919705081</c:v>
                </c:pt>
                <c:pt idx="1899">
                  <c:v>0.77476059884008452</c:v>
                </c:pt>
                <c:pt idx="1900">
                  <c:v>0.77521017848311824</c:v>
                </c:pt>
                <c:pt idx="1901">
                  <c:v>0.77565975812615207</c:v>
                </c:pt>
                <c:pt idx="1902">
                  <c:v>0.77610933776918578</c:v>
                </c:pt>
                <c:pt idx="1903">
                  <c:v>0.77655891741221961</c:v>
                </c:pt>
                <c:pt idx="1904">
                  <c:v>0.77700849705525332</c:v>
                </c:pt>
                <c:pt idx="1905">
                  <c:v>0.77745807669828715</c:v>
                </c:pt>
                <c:pt idx="1906">
                  <c:v>0.77790765634132086</c:v>
                </c:pt>
                <c:pt idx="1907">
                  <c:v>0.77835723598435458</c:v>
                </c:pt>
                <c:pt idx="1908">
                  <c:v>0.7788068156273884</c:v>
                </c:pt>
                <c:pt idx="1909">
                  <c:v>0.77925639527042212</c:v>
                </c:pt>
                <c:pt idx="1910">
                  <c:v>0.77970597491345595</c:v>
                </c:pt>
                <c:pt idx="1911">
                  <c:v>0.78015555455648966</c:v>
                </c:pt>
                <c:pt idx="1912">
                  <c:v>0.78060513419952349</c:v>
                </c:pt>
                <c:pt idx="1913">
                  <c:v>0.7810547138425572</c:v>
                </c:pt>
                <c:pt idx="1914">
                  <c:v>0.78150429348559092</c:v>
                </c:pt>
                <c:pt idx="1915">
                  <c:v>0.78195387312862474</c:v>
                </c:pt>
                <c:pt idx="1916">
                  <c:v>0.78240345277165846</c:v>
                </c:pt>
                <c:pt idx="1917">
                  <c:v>0.78285303241469228</c:v>
                </c:pt>
                <c:pt idx="1918">
                  <c:v>0.783302612057726</c:v>
                </c:pt>
                <c:pt idx="1919">
                  <c:v>0.78375219170075983</c:v>
                </c:pt>
                <c:pt idx="1920">
                  <c:v>0.78420177134379354</c:v>
                </c:pt>
                <c:pt idx="1921">
                  <c:v>0.78465135098682737</c:v>
                </c:pt>
                <c:pt idx="1922">
                  <c:v>0.78510093062986108</c:v>
                </c:pt>
                <c:pt idx="1923">
                  <c:v>0.7855505102728948</c:v>
                </c:pt>
                <c:pt idx="1924">
                  <c:v>0.78600008991592862</c:v>
                </c:pt>
                <c:pt idx="1925">
                  <c:v>0.78644966955896234</c:v>
                </c:pt>
                <c:pt idx="1926">
                  <c:v>0.78689924920199616</c:v>
                </c:pt>
                <c:pt idx="1927">
                  <c:v>0.78734882884502988</c:v>
                </c:pt>
                <c:pt idx="1928">
                  <c:v>0.78779840848806371</c:v>
                </c:pt>
                <c:pt idx="1929">
                  <c:v>0.78824798813109742</c:v>
                </c:pt>
                <c:pt idx="1930">
                  <c:v>0.78869756777413114</c:v>
                </c:pt>
                <c:pt idx="1931">
                  <c:v>0.78914714741716496</c:v>
                </c:pt>
                <c:pt idx="1932">
                  <c:v>0.78959672706019868</c:v>
                </c:pt>
                <c:pt idx="1933">
                  <c:v>0.7900463067032325</c:v>
                </c:pt>
                <c:pt idx="1934">
                  <c:v>0.79049588634626622</c:v>
                </c:pt>
                <c:pt idx="1935">
                  <c:v>0.79094546598930004</c:v>
                </c:pt>
                <c:pt idx="1936">
                  <c:v>0.79139504563233376</c:v>
                </c:pt>
                <c:pt idx="1937">
                  <c:v>0.79184462527536759</c:v>
                </c:pt>
                <c:pt idx="1938">
                  <c:v>0.7922942049184013</c:v>
                </c:pt>
                <c:pt idx="1939">
                  <c:v>0.79274378456143502</c:v>
                </c:pt>
                <c:pt idx="1940">
                  <c:v>0.79319336420446884</c:v>
                </c:pt>
                <c:pt idx="1941">
                  <c:v>0.79364294384750256</c:v>
                </c:pt>
                <c:pt idx="1942">
                  <c:v>0.79409252349053638</c:v>
                </c:pt>
                <c:pt idx="1943">
                  <c:v>0.7945421031335701</c:v>
                </c:pt>
                <c:pt idx="1944">
                  <c:v>0.79499168277660393</c:v>
                </c:pt>
                <c:pt idx="1945">
                  <c:v>0.79544126241963764</c:v>
                </c:pt>
                <c:pt idx="1946">
                  <c:v>0.79589084206267136</c:v>
                </c:pt>
                <c:pt idx="1947">
                  <c:v>0.79634042170570518</c:v>
                </c:pt>
                <c:pt idx="1948">
                  <c:v>0.7967900013487389</c:v>
                </c:pt>
                <c:pt idx="1949">
                  <c:v>0.79723958099177272</c:v>
                </c:pt>
                <c:pt idx="1950">
                  <c:v>0.79768916063480644</c:v>
                </c:pt>
                <c:pt idx="1951">
                  <c:v>0.79813874027784026</c:v>
                </c:pt>
                <c:pt idx="1952">
                  <c:v>0.79858831992087398</c:v>
                </c:pt>
                <c:pt idx="1953">
                  <c:v>0.79903789956390769</c:v>
                </c:pt>
                <c:pt idx="1954">
                  <c:v>0.79948747920694152</c:v>
                </c:pt>
                <c:pt idx="1955">
                  <c:v>0.79993705884997524</c:v>
                </c:pt>
                <c:pt idx="1956">
                  <c:v>0.80038663849300906</c:v>
                </c:pt>
                <c:pt idx="1957">
                  <c:v>0.80083621813604278</c:v>
                </c:pt>
                <c:pt idx="1958">
                  <c:v>0.8012857977790766</c:v>
                </c:pt>
                <c:pt idx="1959">
                  <c:v>0.80173537742211032</c:v>
                </c:pt>
                <c:pt idx="1960">
                  <c:v>0.80218495706514414</c:v>
                </c:pt>
                <c:pt idx="1961">
                  <c:v>0.80263453670817786</c:v>
                </c:pt>
                <c:pt idx="1962">
                  <c:v>0.80308411635121157</c:v>
                </c:pt>
                <c:pt idx="1963">
                  <c:v>0.8035336959942454</c:v>
                </c:pt>
                <c:pt idx="1964">
                  <c:v>0.80398327563727912</c:v>
                </c:pt>
                <c:pt idx="1965">
                  <c:v>0.80443285528031294</c:v>
                </c:pt>
                <c:pt idx="1966">
                  <c:v>0.80488243492334666</c:v>
                </c:pt>
                <c:pt idx="1967">
                  <c:v>0.80533201456638048</c:v>
                </c:pt>
                <c:pt idx="1968">
                  <c:v>0.8057815942094142</c:v>
                </c:pt>
                <c:pt idx="1969">
                  <c:v>0.80623117385244791</c:v>
                </c:pt>
                <c:pt idx="1970">
                  <c:v>0.80668075349548174</c:v>
                </c:pt>
                <c:pt idx="1971">
                  <c:v>0.80713033313851545</c:v>
                </c:pt>
                <c:pt idx="1972">
                  <c:v>0.80757991278154928</c:v>
                </c:pt>
                <c:pt idx="1973">
                  <c:v>0.808029492424583</c:v>
                </c:pt>
                <c:pt idx="1974">
                  <c:v>0.80847907206761682</c:v>
                </c:pt>
                <c:pt idx="1975">
                  <c:v>0.80892865171065054</c:v>
                </c:pt>
                <c:pt idx="1976">
                  <c:v>0.80937823135368425</c:v>
                </c:pt>
                <c:pt idx="1977">
                  <c:v>0.80982781099671808</c:v>
                </c:pt>
                <c:pt idx="1978">
                  <c:v>0.81027739063975179</c:v>
                </c:pt>
                <c:pt idx="1979">
                  <c:v>0.81072697028278562</c:v>
                </c:pt>
                <c:pt idx="1980">
                  <c:v>0.81117654992581933</c:v>
                </c:pt>
                <c:pt idx="1981">
                  <c:v>0.81162612956885316</c:v>
                </c:pt>
                <c:pt idx="1982">
                  <c:v>0.81207570921188688</c:v>
                </c:pt>
                <c:pt idx="1983">
                  <c:v>0.8125252888549207</c:v>
                </c:pt>
                <c:pt idx="1984">
                  <c:v>0.81297486849795442</c:v>
                </c:pt>
                <c:pt idx="1985">
                  <c:v>0.81342444814098813</c:v>
                </c:pt>
                <c:pt idx="1986">
                  <c:v>0.81387402778402196</c:v>
                </c:pt>
                <c:pt idx="1987">
                  <c:v>0.81432360742705567</c:v>
                </c:pt>
                <c:pt idx="1988">
                  <c:v>0.8147731870700895</c:v>
                </c:pt>
                <c:pt idx="1989">
                  <c:v>0.81522276671312321</c:v>
                </c:pt>
                <c:pt idx="1990">
                  <c:v>0.81567234635615704</c:v>
                </c:pt>
                <c:pt idx="1991">
                  <c:v>0.81612192599919076</c:v>
                </c:pt>
                <c:pt idx="1992">
                  <c:v>0.81657150564222447</c:v>
                </c:pt>
                <c:pt idx="1993">
                  <c:v>0.8170210852852583</c:v>
                </c:pt>
                <c:pt idx="1994">
                  <c:v>0.81747066492829201</c:v>
                </c:pt>
                <c:pt idx="1995">
                  <c:v>0.81792024457132584</c:v>
                </c:pt>
                <c:pt idx="1996">
                  <c:v>0.81836982421435955</c:v>
                </c:pt>
                <c:pt idx="1997">
                  <c:v>0.81881940385739338</c:v>
                </c:pt>
                <c:pt idx="1998">
                  <c:v>0.81926898350042709</c:v>
                </c:pt>
                <c:pt idx="1999">
                  <c:v>0.81971856314346081</c:v>
                </c:pt>
                <c:pt idx="2000">
                  <c:v>0.82016814278649464</c:v>
                </c:pt>
                <c:pt idx="2001">
                  <c:v>0.82061772242952835</c:v>
                </c:pt>
                <c:pt idx="2002">
                  <c:v>0.82106730207256218</c:v>
                </c:pt>
                <c:pt idx="2003">
                  <c:v>0.82151688171559589</c:v>
                </c:pt>
                <c:pt idx="2004">
                  <c:v>0.82196646135862972</c:v>
                </c:pt>
                <c:pt idx="2005">
                  <c:v>0.82241604100166343</c:v>
                </c:pt>
                <c:pt idx="2006">
                  <c:v>0.82286562064469726</c:v>
                </c:pt>
                <c:pt idx="2007">
                  <c:v>0.82331520028773097</c:v>
                </c:pt>
                <c:pt idx="2008">
                  <c:v>0.82376477993076469</c:v>
                </c:pt>
                <c:pt idx="2009">
                  <c:v>0.82421435957379852</c:v>
                </c:pt>
                <c:pt idx="2010">
                  <c:v>0.82466393921683223</c:v>
                </c:pt>
                <c:pt idx="2011">
                  <c:v>0.82511351885986606</c:v>
                </c:pt>
                <c:pt idx="2012">
                  <c:v>0.82556309850289977</c:v>
                </c:pt>
                <c:pt idx="2013">
                  <c:v>0.8260126781459336</c:v>
                </c:pt>
                <c:pt idx="2014">
                  <c:v>0.82646225778896731</c:v>
                </c:pt>
                <c:pt idx="2015">
                  <c:v>0.82691183743200103</c:v>
                </c:pt>
                <c:pt idx="2016">
                  <c:v>0.82736141707503486</c:v>
                </c:pt>
                <c:pt idx="2017">
                  <c:v>0.82781099671806857</c:v>
                </c:pt>
                <c:pt idx="2018">
                  <c:v>0.8282605763611024</c:v>
                </c:pt>
                <c:pt idx="2019">
                  <c:v>0.82871015600413611</c:v>
                </c:pt>
                <c:pt idx="2020">
                  <c:v>0.82915973564716994</c:v>
                </c:pt>
                <c:pt idx="2021">
                  <c:v>0.82960931529020365</c:v>
                </c:pt>
                <c:pt idx="2022">
                  <c:v>0.83005889493323737</c:v>
                </c:pt>
                <c:pt idx="2023">
                  <c:v>0.83050847457627119</c:v>
                </c:pt>
                <c:pt idx="2024">
                  <c:v>0.83095805421930491</c:v>
                </c:pt>
                <c:pt idx="2025">
                  <c:v>0.83140763386233874</c:v>
                </c:pt>
                <c:pt idx="2026">
                  <c:v>0.83185721350537245</c:v>
                </c:pt>
                <c:pt idx="2027">
                  <c:v>0.83230679314840628</c:v>
                </c:pt>
                <c:pt idx="2028">
                  <c:v>0.83275637279143999</c:v>
                </c:pt>
                <c:pt idx="2029">
                  <c:v>0.83320595243447382</c:v>
                </c:pt>
                <c:pt idx="2030">
                  <c:v>0.83365553207750753</c:v>
                </c:pt>
                <c:pt idx="2031">
                  <c:v>0.83410511172054125</c:v>
                </c:pt>
                <c:pt idx="2032">
                  <c:v>0.83455469136357507</c:v>
                </c:pt>
                <c:pt idx="2033">
                  <c:v>0.83500427100660879</c:v>
                </c:pt>
                <c:pt idx="2034">
                  <c:v>0.83545385064964262</c:v>
                </c:pt>
                <c:pt idx="2035">
                  <c:v>0.83590343029267633</c:v>
                </c:pt>
                <c:pt idx="2036">
                  <c:v>0.83635300993571016</c:v>
                </c:pt>
                <c:pt idx="2037">
                  <c:v>0.83680258957874387</c:v>
                </c:pt>
                <c:pt idx="2038">
                  <c:v>0.83725216922177759</c:v>
                </c:pt>
                <c:pt idx="2039">
                  <c:v>0.83770174886481141</c:v>
                </c:pt>
                <c:pt idx="2040">
                  <c:v>0.83815132850784513</c:v>
                </c:pt>
                <c:pt idx="2041">
                  <c:v>0.83860090815087895</c:v>
                </c:pt>
                <c:pt idx="2042">
                  <c:v>0.83905048779391267</c:v>
                </c:pt>
                <c:pt idx="2043">
                  <c:v>0.8395000674369465</c:v>
                </c:pt>
                <c:pt idx="2044">
                  <c:v>0.83994964707998021</c:v>
                </c:pt>
                <c:pt idx="2045">
                  <c:v>0.84039922672301404</c:v>
                </c:pt>
                <c:pt idx="2046">
                  <c:v>0.84084880636604775</c:v>
                </c:pt>
                <c:pt idx="2047">
                  <c:v>0.84129838600908147</c:v>
                </c:pt>
                <c:pt idx="2048">
                  <c:v>0.84174796565211529</c:v>
                </c:pt>
                <c:pt idx="2049">
                  <c:v>0.84219754529514901</c:v>
                </c:pt>
                <c:pt idx="2050">
                  <c:v>0.84264712493818283</c:v>
                </c:pt>
                <c:pt idx="2051">
                  <c:v>0.84309670458121655</c:v>
                </c:pt>
                <c:pt idx="2052">
                  <c:v>0.84354628422425038</c:v>
                </c:pt>
                <c:pt idx="2053">
                  <c:v>0.84399586386728409</c:v>
                </c:pt>
                <c:pt idx="2054">
                  <c:v>0.84444544351031781</c:v>
                </c:pt>
                <c:pt idx="2055">
                  <c:v>0.84489502315335163</c:v>
                </c:pt>
                <c:pt idx="2056">
                  <c:v>0.84534460279638535</c:v>
                </c:pt>
                <c:pt idx="2057">
                  <c:v>0.84579418243941917</c:v>
                </c:pt>
                <c:pt idx="2058">
                  <c:v>0.84624376208245289</c:v>
                </c:pt>
                <c:pt idx="2059">
                  <c:v>0.84669334172548671</c:v>
                </c:pt>
                <c:pt idx="2060">
                  <c:v>0.84714292136852043</c:v>
                </c:pt>
                <c:pt idx="2061">
                  <c:v>0.84759250101155414</c:v>
                </c:pt>
                <c:pt idx="2062">
                  <c:v>0.84804208065458797</c:v>
                </c:pt>
                <c:pt idx="2063">
                  <c:v>0.84849166029762169</c:v>
                </c:pt>
                <c:pt idx="2064">
                  <c:v>0.84894123994065551</c:v>
                </c:pt>
                <c:pt idx="2065">
                  <c:v>0.84939081958368923</c:v>
                </c:pt>
                <c:pt idx="2066">
                  <c:v>0.84984039922672305</c:v>
                </c:pt>
                <c:pt idx="2067">
                  <c:v>0.85028997886975677</c:v>
                </c:pt>
                <c:pt idx="2068">
                  <c:v>0.85073955851279059</c:v>
                </c:pt>
                <c:pt idx="2069">
                  <c:v>0.85118913815582431</c:v>
                </c:pt>
                <c:pt idx="2070">
                  <c:v>0.85163871779885802</c:v>
                </c:pt>
                <c:pt idx="2071">
                  <c:v>0.85208829744189185</c:v>
                </c:pt>
                <c:pt idx="2072">
                  <c:v>0.85253787708492557</c:v>
                </c:pt>
                <c:pt idx="2073">
                  <c:v>0.85298745672795939</c:v>
                </c:pt>
                <c:pt idx="2074">
                  <c:v>0.85343703637099311</c:v>
                </c:pt>
                <c:pt idx="2075">
                  <c:v>0.85388661601402693</c:v>
                </c:pt>
                <c:pt idx="2076">
                  <c:v>0.85433619565706065</c:v>
                </c:pt>
                <c:pt idx="2077">
                  <c:v>0.85478577530009436</c:v>
                </c:pt>
                <c:pt idx="2078">
                  <c:v>0.85523535494312819</c:v>
                </c:pt>
                <c:pt idx="2079">
                  <c:v>0.8556849345861619</c:v>
                </c:pt>
                <c:pt idx="2080">
                  <c:v>0.85613451422919573</c:v>
                </c:pt>
                <c:pt idx="2081">
                  <c:v>0.85658409387222945</c:v>
                </c:pt>
                <c:pt idx="2082">
                  <c:v>0.85703367351526327</c:v>
                </c:pt>
                <c:pt idx="2083">
                  <c:v>0.85748325315829699</c:v>
                </c:pt>
                <c:pt idx="2084">
                  <c:v>0.8579328328013307</c:v>
                </c:pt>
                <c:pt idx="2085">
                  <c:v>0.85838241244436453</c:v>
                </c:pt>
                <c:pt idx="2086">
                  <c:v>0.85883199208739824</c:v>
                </c:pt>
                <c:pt idx="2087">
                  <c:v>0.85928157173043207</c:v>
                </c:pt>
                <c:pt idx="2088">
                  <c:v>0.85973115137346579</c:v>
                </c:pt>
                <c:pt idx="2089">
                  <c:v>0.86018073101649961</c:v>
                </c:pt>
                <c:pt idx="2090">
                  <c:v>0.86063031065953333</c:v>
                </c:pt>
                <c:pt idx="2091">
                  <c:v>0.86107989030256715</c:v>
                </c:pt>
                <c:pt idx="2092">
                  <c:v>0.86152946994560087</c:v>
                </c:pt>
                <c:pt idx="2093">
                  <c:v>0.86197904958863458</c:v>
                </c:pt>
                <c:pt idx="2094">
                  <c:v>0.86242862923166841</c:v>
                </c:pt>
                <c:pt idx="2095">
                  <c:v>0.86287820887470212</c:v>
                </c:pt>
                <c:pt idx="2096">
                  <c:v>0.86332778851773595</c:v>
                </c:pt>
                <c:pt idx="2097">
                  <c:v>0.86377736816076967</c:v>
                </c:pt>
                <c:pt idx="2098">
                  <c:v>0.86422694780380349</c:v>
                </c:pt>
                <c:pt idx="2099">
                  <c:v>0.86467652744683721</c:v>
                </c:pt>
                <c:pt idx="2100">
                  <c:v>0.86512610708987092</c:v>
                </c:pt>
                <c:pt idx="2101">
                  <c:v>0.86557568673290475</c:v>
                </c:pt>
                <c:pt idx="2102">
                  <c:v>0.86602526637593846</c:v>
                </c:pt>
                <c:pt idx="2103">
                  <c:v>0.86647484601897229</c:v>
                </c:pt>
                <c:pt idx="2104">
                  <c:v>0.866924425662006</c:v>
                </c:pt>
                <c:pt idx="2105">
                  <c:v>0.86737400530503983</c:v>
                </c:pt>
                <c:pt idx="2106">
                  <c:v>0.86782358494807355</c:v>
                </c:pt>
                <c:pt idx="2107">
                  <c:v>0.86827316459110726</c:v>
                </c:pt>
                <c:pt idx="2108">
                  <c:v>0.86872274423414109</c:v>
                </c:pt>
                <c:pt idx="2109">
                  <c:v>0.8691723238771748</c:v>
                </c:pt>
                <c:pt idx="2110">
                  <c:v>0.86962190352020863</c:v>
                </c:pt>
                <c:pt idx="2111">
                  <c:v>0.87007148316324234</c:v>
                </c:pt>
                <c:pt idx="2112">
                  <c:v>0.87052106280627617</c:v>
                </c:pt>
                <c:pt idx="2113">
                  <c:v>0.87097064244930988</c:v>
                </c:pt>
                <c:pt idx="2114">
                  <c:v>0.87142022209234371</c:v>
                </c:pt>
                <c:pt idx="2115">
                  <c:v>0.87186980173537743</c:v>
                </c:pt>
                <c:pt idx="2116">
                  <c:v>0.87231938137841114</c:v>
                </c:pt>
                <c:pt idx="2117">
                  <c:v>0.87276896102144497</c:v>
                </c:pt>
                <c:pt idx="2118">
                  <c:v>0.87321854066447868</c:v>
                </c:pt>
                <c:pt idx="2119">
                  <c:v>0.87366812030751251</c:v>
                </c:pt>
                <c:pt idx="2120">
                  <c:v>0.87411769995054622</c:v>
                </c:pt>
                <c:pt idx="2121">
                  <c:v>0.87456727959358005</c:v>
                </c:pt>
                <c:pt idx="2122">
                  <c:v>0.87501685923661376</c:v>
                </c:pt>
                <c:pt idx="2123">
                  <c:v>0.87546643887964748</c:v>
                </c:pt>
                <c:pt idx="2124">
                  <c:v>0.87591601852268131</c:v>
                </c:pt>
                <c:pt idx="2125">
                  <c:v>0.87636559816571502</c:v>
                </c:pt>
                <c:pt idx="2126">
                  <c:v>0.87681517780874885</c:v>
                </c:pt>
                <c:pt idx="2127">
                  <c:v>0.87726475745178256</c:v>
                </c:pt>
                <c:pt idx="2128">
                  <c:v>0.87771433709481639</c:v>
                </c:pt>
                <c:pt idx="2129">
                  <c:v>0.8781639167378501</c:v>
                </c:pt>
                <c:pt idx="2130">
                  <c:v>0.87861349638088382</c:v>
                </c:pt>
                <c:pt idx="2131">
                  <c:v>0.87906307602391764</c:v>
                </c:pt>
                <c:pt idx="2132">
                  <c:v>0.87951265566695136</c:v>
                </c:pt>
                <c:pt idx="2133">
                  <c:v>0.87996223530998519</c:v>
                </c:pt>
                <c:pt idx="2134">
                  <c:v>0.8804118149530189</c:v>
                </c:pt>
                <c:pt idx="2135">
                  <c:v>0.88086139459605273</c:v>
                </c:pt>
                <c:pt idx="2136">
                  <c:v>0.88131097423908644</c:v>
                </c:pt>
                <c:pt idx="2137">
                  <c:v>0.88176055388212027</c:v>
                </c:pt>
                <c:pt idx="2138">
                  <c:v>0.88221013352515398</c:v>
                </c:pt>
                <c:pt idx="2139">
                  <c:v>0.8826597131681877</c:v>
                </c:pt>
                <c:pt idx="2140">
                  <c:v>0.88310929281122152</c:v>
                </c:pt>
                <c:pt idx="2141">
                  <c:v>0.88355887245425524</c:v>
                </c:pt>
                <c:pt idx="2142">
                  <c:v>0.88400845209728907</c:v>
                </c:pt>
                <c:pt idx="2143">
                  <c:v>0.88445803174032278</c:v>
                </c:pt>
                <c:pt idx="2144">
                  <c:v>0.88490761138335661</c:v>
                </c:pt>
                <c:pt idx="2145">
                  <c:v>0.88535719102639032</c:v>
                </c:pt>
                <c:pt idx="2146">
                  <c:v>0.88580677066942404</c:v>
                </c:pt>
                <c:pt idx="2147">
                  <c:v>0.88625635031245786</c:v>
                </c:pt>
                <c:pt idx="2148">
                  <c:v>0.88670592995549158</c:v>
                </c:pt>
                <c:pt idx="2149">
                  <c:v>0.8871555095985254</c:v>
                </c:pt>
                <c:pt idx="2150">
                  <c:v>0.88760508924155912</c:v>
                </c:pt>
                <c:pt idx="2151">
                  <c:v>0.88805466888459295</c:v>
                </c:pt>
                <c:pt idx="2152">
                  <c:v>0.88850424852762666</c:v>
                </c:pt>
                <c:pt idx="2153">
                  <c:v>0.88895382817066049</c:v>
                </c:pt>
                <c:pt idx="2154">
                  <c:v>0.8894034078136942</c:v>
                </c:pt>
                <c:pt idx="2155">
                  <c:v>0.88985298745672792</c:v>
                </c:pt>
                <c:pt idx="2156">
                  <c:v>0.89030256709976174</c:v>
                </c:pt>
                <c:pt idx="2157">
                  <c:v>0.89075214674279546</c:v>
                </c:pt>
                <c:pt idx="2158">
                  <c:v>0.89120172638582928</c:v>
                </c:pt>
                <c:pt idx="2159">
                  <c:v>0.891651306028863</c:v>
                </c:pt>
                <c:pt idx="2160">
                  <c:v>0.89210088567189683</c:v>
                </c:pt>
                <c:pt idx="2161">
                  <c:v>0.89255046531493054</c:v>
                </c:pt>
                <c:pt idx="2162">
                  <c:v>0.89300004495796426</c:v>
                </c:pt>
                <c:pt idx="2163">
                  <c:v>0.89344962460099808</c:v>
                </c:pt>
                <c:pt idx="2164">
                  <c:v>0.8938992042440318</c:v>
                </c:pt>
                <c:pt idx="2165">
                  <c:v>0.89434878388706562</c:v>
                </c:pt>
                <c:pt idx="2166">
                  <c:v>0.89479836353009934</c:v>
                </c:pt>
                <c:pt idx="2167">
                  <c:v>0.89524794317313316</c:v>
                </c:pt>
                <c:pt idx="2168">
                  <c:v>0.89569752281616688</c:v>
                </c:pt>
                <c:pt idx="2169">
                  <c:v>0.8961471024592006</c:v>
                </c:pt>
                <c:pt idx="2170">
                  <c:v>0.89659668210223442</c:v>
                </c:pt>
                <c:pt idx="2171">
                  <c:v>0.89704626174526814</c:v>
                </c:pt>
                <c:pt idx="2172">
                  <c:v>0.89749584138830196</c:v>
                </c:pt>
                <c:pt idx="2173">
                  <c:v>0.89794542103133568</c:v>
                </c:pt>
                <c:pt idx="2174">
                  <c:v>0.8983950006743695</c:v>
                </c:pt>
                <c:pt idx="2175">
                  <c:v>0.89884458031740322</c:v>
                </c:pt>
                <c:pt idx="2176">
                  <c:v>0.89929415996043705</c:v>
                </c:pt>
                <c:pt idx="2177">
                  <c:v>0.89974373960347076</c:v>
                </c:pt>
                <c:pt idx="2178">
                  <c:v>0.90019331924650448</c:v>
                </c:pt>
                <c:pt idx="2179">
                  <c:v>0.9006428988895383</c:v>
                </c:pt>
                <c:pt idx="2180">
                  <c:v>0.90109247853257202</c:v>
                </c:pt>
                <c:pt idx="2181">
                  <c:v>0.90154205817560584</c:v>
                </c:pt>
                <c:pt idx="2182">
                  <c:v>0.90199163781863956</c:v>
                </c:pt>
                <c:pt idx="2183">
                  <c:v>0.90244121746167338</c:v>
                </c:pt>
                <c:pt idx="2184">
                  <c:v>0.9028907971047071</c:v>
                </c:pt>
                <c:pt idx="2185">
                  <c:v>0.90334037674774081</c:v>
                </c:pt>
                <c:pt idx="2186">
                  <c:v>0.90378995639077464</c:v>
                </c:pt>
                <c:pt idx="2187">
                  <c:v>0.90423953603380836</c:v>
                </c:pt>
                <c:pt idx="2188">
                  <c:v>0.90468911567684218</c:v>
                </c:pt>
                <c:pt idx="2189">
                  <c:v>0.9051386953198759</c:v>
                </c:pt>
                <c:pt idx="2190">
                  <c:v>0.90558827496290972</c:v>
                </c:pt>
                <c:pt idx="2191">
                  <c:v>0.90603785460594344</c:v>
                </c:pt>
                <c:pt idx="2192">
                  <c:v>0.90648743424897715</c:v>
                </c:pt>
                <c:pt idx="2193">
                  <c:v>0.90693701389201098</c:v>
                </c:pt>
                <c:pt idx="2194">
                  <c:v>0.90738659353504469</c:v>
                </c:pt>
                <c:pt idx="2195">
                  <c:v>0.90783617317807852</c:v>
                </c:pt>
                <c:pt idx="2196">
                  <c:v>0.90828575282111224</c:v>
                </c:pt>
                <c:pt idx="2197">
                  <c:v>0.90873533246414606</c:v>
                </c:pt>
                <c:pt idx="2198">
                  <c:v>0.90918491210717978</c:v>
                </c:pt>
                <c:pt idx="2199">
                  <c:v>0.9096344917502136</c:v>
                </c:pt>
                <c:pt idx="2200">
                  <c:v>0.91008407139324732</c:v>
                </c:pt>
                <c:pt idx="2201">
                  <c:v>0.91053365103628103</c:v>
                </c:pt>
                <c:pt idx="2202">
                  <c:v>0.91098323067931486</c:v>
                </c:pt>
                <c:pt idx="2203">
                  <c:v>0.91143281032234857</c:v>
                </c:pt>
                <c:pt idx="2204">
                  <c:v>0.9118823899653824</c:v>
                </c:pt>
                <c:pt idx="2205">
                  <c:v>0.91233196960841612</c:v>
                </c:pt>
                <c:pt idx="2206">
                  <c:v>0.91278154925144994</c:v>
                </c:pt>
                <c:pt idx="2207">
                  <c:v>0.91323112889448366</c:v>
                </c:pt>
                <c:pt idx="2208">
                  <c:v>0.91368070853751737</c:v>
                </c:pt>
                <c:pt idx="2209">
                  <c:v>0.9141302881805512</c:v>
                </c:pt>
                <c:pt idx="2210">
                  <c:v>0.91457986782358491</c:v>
                </c:pt>
                <c:pt idx="2211">
                  <c:v>0.91502944746661874</c:v>
                </c:pt>
                <c:pt idx="2212">
                  <c:v>0.91547902710965245</c:v>
                </c:pt>
                <c:pt idx="2213">
                  <c:v>0.91592860675268628</c:v>
                </c:pt>
                <c:pt idx="2214">
                  <c:v>0.91637818639572</c:v>
                </c:pt>
                <c:pt idx="2215">
                  <c:v>0.91682776603875371</c:v>
                </c:pt>
                <c:pt idx="2216">
                  <c:v>0.91727734568178754</c:v>
                </c:pt>
                <c:pt idx="2217">
                  <c:v>0.91772692532482125</c:v>
                </c:pt>
                <c:pt idx="2218">
                  <c:v>0.91817650496785508</c:v>
                </c:pt>
                <c:pt idx="2219">
                  <c:v>0.91862608461088879</c:v>
                </c:pt>
                <c:pt idx="2220">
                  <c:v>0.91907566425392262</c:v>
                </c:pt>
                <c:pt idx="2221">
                  <c:v>0.91952524389695633</c:v>
                </c:pt>
                <c:pt idx="2222">
                  <c:v>0.91997482353999016</c:v>
                </c:pt>
                <c:pt idx="2223">
                  <c:v>0.92042440318302388</c:v>
                </c:pt>
                <c:pt idx="2224">
                  <c:v>0.92087398282605759</c:v>
                </c:pt>
                <c:pt idx="2225">
                  <c:v>0.92132356246909142</c:v>
                </c:pt>
                <c:pt idx="2226">
                  <c:v>0.92177314211212513</c:v>
                </c:pt>
                <c:pt idx="2227">
                  <c:v>0.92222272175515896</c:v>
                </c:pt>
                <c:pt idx="2228">
                  <c:v>0.92267230139819267</c:v>
                </c:pt>
                <c:pt idx="2229">
                  <c:v>0.9231218810412265</c:v>
                </c:pt>
                <c:pt idx="2230">
                  <c:v>0.92357146068426021</c:v>
                </c:pt>
                <c:pt idx="2231">
                  <c:v>0.92402104032729393</c:v>
                </c:pt>
                <c:pt idx="2232">
                  <c:v>0.92447061997032776</c:v>
                </c:pt>
                <c:pt idx="2233">
                  <c:v>0.92492019961336147</c:v>
                </c:pt>
                <c:pt idx="2234">
                  <c:v>0.9253697792563953</c:v>
                </c:pt>
                <c:pt idx="2235">
                  <c:v>0.92581935889942901</c:v>
                </c:pt>
                <c:pt idx="2236">
                  <c:v>0.92626893854246284</c:v>
                </c:pt>
                <c:pt idx="2237">
                  <c:v>0.92671851818549655</c:v>
                </c:pt>
                <c:pt idx="2238">
                  <c:v>0.92716809782853027</c:v>
                </c:pt>
                <c:pt idx="2239">
                  <c:v>0.92761767747156409</c:v>
                </c:pt>
                <c:pt idx="2240">
                  <c:v>0.92806725711459781</c:v>
                </c:pt>
                <c:pt idx="2241">
                  <c:v>0.92851683675763164</c:v>
                </c:pt>
                <c:pt idx="2242">
                  <c:v>0.92896641640066535</c:v>
                </c:pt>
                <c:pt idx="2243">
                  <c:v>0.92941599604369918</c:v>
                </c:pt>
                <c:pt idx="2244">
                  <c:v>0.92986557568673289</c:v>
                </c:pt>
                <c:pt idx="2245">
                  <c:v>0.93031515532976672</c:v>
                </c:pt>
                <c:pt idx="2246">
                  <c:v>0.93076473497280043</c:v>
                </c:pt>
                <c:pt idx="2247">
                  <c:v>0.93121431461583415</c:v>
                </c:pt>
                <c:pt idx="2248">
                  <c:v>0.93166389425886798</c:v>
                </c:pt>
                <c:pt idx="2249">
                  <c:v>0.93211347390190169</c:v>
                </c:pt>
                <c:pt idx="2250">
                  <c:v>0.93256305354493552</c:v>
                </c:pt>
                <c:pt idx="2251">
                  <c:v>0.93301263318796923</c:v>
                </c:pt>
                <c:pt idx="2252">
                  <c:v>0.93346221283100306</c:v>
                </c:pt>
                <c:pt idx="2253">
                  <c:v>0.93391179247403677</c:v>
                </c:pt>
                <c:pt idx="2254">
                  <c:v>0.93436137211707049</c:v>
                </c:pt>
                <c:pt idx="2255">
                  <c:v>0.93481095176010431</c:v>
                </c:pt>
                <c:pt idx="2256">
                  <c:v>0.93526053140313803</c:v>
                </c:pt>
                <c:pt idx="2257">
                  <c:v>0.93571011104617186</c:v>
                </c:pt>
                <c:pt idx="2258">
                  <c:v>0.93615969068920557</c:v>
                </c:pt>
                <c:pt idx="2259">
                  <c:v>0.9366092703322394</c:v>
                </c:pt>
                <c:pt idx="2260">
                  <c:v>0.93705884997527311</c:v>
                </c:pt>
                <c:pt idx="2261">
                  <c:v>0.93750842961830694</c:v>
                </c:pt>
                <c:pt idx="2262">
                  <c:v>0.93795800926134065</c:v>
                </c:pt>
                <c:pt idx="2263">
                  <c:v>0.93840758890437437</c:v>
                </c:pt>
                <c:pt idx="2264">
                  <c:v>0.93885716854740819</c:v>
                </c:pt>
                <c:pt idx="2265">
                  <c:v>0.93930674819044191</c:v>
                </c:pt>
                <c:pt idx="2266">
                  <c:v>0.93975632783347574</c:v>
                </c:pt>
                <c:pt idx="2267">
                  <c:v>0.94020590747650945</c:v>
                </c:pt>
                <c:pt idx="2268">
                  <c:v>0.94065548711954328</c:v>
                </c:pt>
                <c:pt idx="2269">
                  <c:v>0.94110506676257699</c:v>
                </c:pt>
                <c:pt idx="2270">
                  <c:v>0.94155464640561071</c:v>
                </c:pt>
                <c:pt idx="2271">
                  <c:v>0.94200422604864453</c:v>
                </c:pt>
                <c:pt idx="2272">
                  <c:v>0.94245380569167825</c:v>
                </c:pt>
                <c:pt idx="2273">
                  <c:v>0.94290338533471207</c:v>
                </c:pt>
                <c:pt idx="2274">
                  <c:v>0.94335296497774579</c:v>
                </c:pt>
                <c:pt idx="2275">
                  <c:v>0.94380254462077962</c:v>
                </c:pt>
                <c:pt idx="2276">
                  <c:v>0.94425212426381333</c:v>
                </c:pt>
                <c:pt idx="2277">
                  <c:v>0.94470170390684705</c:v>
                </c:pt>
                <c:pt idx="2278">
                  <c:v>0.94515128354988087</c:v>
                </c:pt>
                <c:pt idx="2279">
                  <c:v>0.94560086319291459</c:v>
                </c:pt>
                <c:pt idx="2280">
                  <c:v>0.94605044283594841</c:v>
                </c:pt>
                <c:pt idx="2281">
                  <c:v>0.94650002247898213</c:v>
                </c:pt>
                <c:pt idx="2282">
                  <c:v>0.94694960212201595</c:v>
                </c:pt>
                <c:pt idx="2283">
                  <c:v>0.94739918176504967</c:v>
                </c:pt>
                <c:pt idx="2284">
                  <c:v>0.9478487614080835</c:v>
                </c:pt>
                <c:pt idx="2285">
                  <c:v>0.94829834105111721</c:v>
                </c:pt>
                <c:pt idx="2286">
                  <c:v>0.94874792069415093</c:v>
                </c:pt>
                <c:pt idx="2287">
                  <c:v>0.94919750033718475</c:v>
                </c:pt>
                <c:pt idx="2288">
                  <c:v>0.94964707998021847</c:v>
                </c:pt>
                <c:pt idx="2289">
                  <c:v>0.95009665962325229</c:v>
                </c:pt>
                <c:pt idx="2290">
                  <c:v>0.95054623926628601</c:v>
                </c:pt>
                <c:pt idx="2291">
                  <c:v>0.95099581890931983</c:v>
                </c:pt>
                <c:pt idx="2292">
                  <c:v>0.95144539855235355</c:v>
                </c:pt>
                <c:pt idx="2293">
                  <c:v>0.95189497819538726</c:v>
                </c:pt>
                <c:pt idx="2294">
                  <c:v>0.95234455783842109</c:v>
                </c:pt>
                <c:pt idx="2295">
                  <c:v>0.95279413748145481</c:v>
                </c:pt>
                <c:pt idx="2296">
                  <c:v>0.95324371712448863</c:v>
                </c:pt>
                <c:pt idx="2297">
                  <c:v>0.95369329676752235</c:v>
                </c:pt>
                <c:pt idx="2298">
                  <c:v>0.95414287641055617</c:v>
                </c:pt>
                <c:pt idx="2299">
                  <c:v>0.95459245605358989</c:v>
                </c:pt>
                <c:pt idx="2300">
                  <c:v>0.9550420356966236</c:v>
                </c:pt>
                <c:pt idx="2301">
                  <c:v>0.95549161533965743</c:v>
                </c:pt>
                <c:pt idx="2302">
                  <c:v>0.95594119498269114</c:v>
                </c:pt>
                <c:pt idx="2303">
                  <c:v>0.95639077462572497</c:v>
                </c:pt>
                <c:pt idx="2304">
                  <c:v>0.95684035426875869</c:v>
                </c:pt>
                <c:pt idx="2305">
                  <c:v>0.95728993391179251</c:v>
                </c:pt>
                <c:pt idx="2306">
                  <c:v>0.95773951355482623</c:v>
                </c:pt>
                <c:pt idx="2307">
                  <c:v>0.95818909319786005</c:v>
                </c:pt>
                <c:pt idx="2308">
                  <c:v>0.95863867284089377</c:v>
                </c:pt>
                <c:pt idx="2309">
                  <c:v>0.95908825248392748</c:v>
                </c:pt>
                <c:pt idx="2310">
                  <c:v>0.95953783212696131</c:v>
                </c:pt>
                <c:pt idx="2311">
                  <c:v>0.95998741176999502</c:v>
                </c:pt>
                <c:pt idx="2312">
                  <c:v>0.96043699141302885</c:v>
                </c:pt>
                <c:pt idx="2313">
                  <c:v>0.96088657105606257</c:v>
                </c:pt>
                <c:pt idx="2314">
                  <c:v>0.96133615069909639</c:v>
                </c:pt>
                <c:pt idx="2315">
                  <c:v>0.96178573034213011</c:v>
                </c:pt>
                <c:pt idx="2316">
                  <c:v>0.96223530998516382</c:v>
                </c:pt>
                <c:pt idx="2317">
                  <c:v>0.96268488962819765</c:v>
                </c:pt>
                <c:pt idx="2318">
                  <c:v>0.96313446927123136</c:v>
                </c:pt>
                <c:pt idx="2319">
                  <c:v>0.96358404891426519</c:v>
                </c:pt>
                <c:pt idx="2320">
                  <c:v>0.96403362855729891</c:v>
                </c:pt>
                <c:pt idx="2321">
                  <c:v>0.96448320820033273</c:v>
                </c:pt>
                <c:pt idx="2322">
                  <c:v>0.96493278784336645</c:v>
                </c:pt>
                <c:pt idx="2323">
                  <c:v>0.96538236748640016</c:v>
                </c:pt>
                <c:pt idx="2324">
                  <c:v>0.96583194712943399</c:v>
                </c:pt>
                <c:pt idx="2325">
                  <c:v>0.9662815267724677</c:v>
                </c:pt>
                <c:pt idx="2326">
                  <c:v>0.96673110641550153</c:v>
                </c:pt>
                <c:pt idx="2327">
                  <c:v>0.96718068605853524</c:v>
                </c:pt>
                <c:pt idx="2328">
                  <c:v>0.96763026570156907</c:v>
                </c:pt>
                <c:pt idx="2329">
                  <c:v>0.96807984534460279</c:v>
                </c:pt>
                <c:pt idx="2330">
                  <c:v>0.96852942498763661</c:v>
                </c:pt>
                <c:pt idx="2331">
                  <c:v>0.96897900463067033</c:v>
                </c:pt>
                <c:pt idx="2332">
                  <c:v>0.96942858427370404</c:v>
                </c:pt>
                <c:pt idx="2333">
                  <c:v>0.96987816391673787</c:v>
                </c:pt>
                <c:pt idx="2334">
                  <c:v>0.97032774355977158</c:v>
                </c:pt>
                <c:pt idx="2335">
                  <c:v>0.97077732320280541</c:v>
                </c:pt>
                <c:pt idx="2336">
                  <c:v>0.97122690284583912</c:v>
                </c:pt>
                <c:pt idx="2337">
                  <c:v>0.97167648248887295</c:v>
                </c:pt>
                <c:pt idx="2338">
                  <c:v>0.97212606213190667</c:v>
                </c:pt>
                <c:pt idx="2339">
                  <c:v>0.97257564177494038</c:v>
                </c:pt>
                <c:pt idx="2340">
                  <c:v>0.97302522141797421</c:v>
                </c:pt>
                <c:pt idx="2341">
                  <c:v>0.97347480106100792</c:v>
                </c:pt>
                <c:pt idx="2342">
                  <c:v>0.97392438070404175</c:v>
                </c:pt>
                <c:pt idx="2343">
                  <c:v>0.97437396034707546</c:v>
                </c:pt>
                <c:pt idx="2344">
                  <c:v>0.97482353999010929</c:v>
                </c:pt>
                <c:pt idx="2345">
                  <c:v>0.975273119633143</c:v>
                </c:pt>
                <c:pt idx="2346">
                  <c:v>0.97572269927617672</c:v>
                </c:pt>
                <c:pt idx="2347">
                  <c:v>0.97617227891921055</c:v>
                </c:pt>
                <c:pt idx="2348">
                  <c:v>0.97662185856224426</c:v>
                </c:pt>
                <c:pt idx="2349">
                  <c:v>0.97707143820527809</c:v>
                </c:pt>
                <c:pt idx="2350">
                  <c:v>0.9775210178483118</c:v>
                </c:pt>
                <c:pt idx="2351">
                  <c:v>0.97797059749134563</c:v>
                </c:pt>
                <c:pt idx="2352">
                  <c:v>0.97842017713437934</c:v>
                </c:pt>
                <c:pt idx="2353">
                  <c:v>0.97886975677741317</c:v>
                </c:pt>
                <c:pt idx="2354">
                  <c:v>0.97931933642044688</c:v>
                </c:pt>
                <c:pt idx="2355">
                  <c:v>0.9797689160634806</c:v>
                </c:pt>
                <c:pt idx="2356">
                  <c:v>0.98021849570651443</c:v>
                </c:pt>
                <c:pt idx="2357">
                  <c:v>0.98066807534954814</c:v>
                </c:pt>
                <c:pt idx="2358">
                  <c:v>0.98111765499258197</c:v>
                </c:pt>
                <c:pt idx="2359">
                  <c:v>0.98156723463561568</c:v>
                </c:pt>
                <c:pt idx="2360">
                  <c:v>0.98201681427864951</c:v>
                </c:pt>
                <c:pt idx="2361">
                  <c:v>0.98246639392168322</c:v>
                </c:pt>
                <c:pt idx="2362">
                  <c:v>0.98291597356471694</c:v>
                </c:pt>
                <c:pt idx="2363">
                  <c:v>0.98336555320775076</c:v>
                </c:pt>
                <c:pt idx="2364">
                  <c:v>0.98381513285078448</c:v>
                </c:pt>
                <c:pt idx="2365">
                  <c:v>0.98426471249381831</c:v>
                </c:pt>
                <c:pt idx="2366">
                  <c:v>0.98471429213685202</c:v>
                </c:pt>
                <c:pt idx="2367">
                  <c:v>0.98516387177988585</c:v>
                </c:pt>
                <c:pt idx="2368">
                  <c:v>0.98561345142291956</c:v>
                </c:pt>
                <c:pt idx="2369">
                  <c:v>0.98606303106595339</c:v>
                </c:pt>
                <c:pt idx="2370">
                  <c:v>0.9865126107089871</c:v>
                </c:pt>
                <c:pt idx="2371">
                  <c:v>0.98696219035202082</c:v>
                </c:pt>
                <c:pt idx="2372">
                  <c:v>0.98741176999505464</c:v>
                </c:pt>
                <c:pt idx="2373">
                  <c:v>0.98786134963808836</c:v>
                </c:pt>
                <c:pt idx="2374">
                  <c:v>0.98831092928112219</c:v>
                </c:pt>
                <c:pt idx="2375">
                  <c:v>0.9887605089241559</c:v>
                </c:pt>
                <c:pt idx="2376">
                  <c:v>0.98921008856718973</c:v>
                </c:pt>
                <c:pt idx="2377">
                  <c:v>0.98965966821022344</c:v>
                </c:pt>
                <c:pt idx="2378">
                  <c:v>0.99010924785325716</c:v>
                </c:pt>
                <c:pt idx="2379">
                  <c:v>0.99055882749629098</c:v>
                </c:pt>
                <c:pt idx="2380">
                  <c:v>0.9910084071393247</c:v>
                </c:pt>
                <c:pt idx="2381">
                  <c:v>0.99145798678235852</c:v>
                </c:pt>
                <c:pt idx="2382">
                  <c:v>0.99190756642539224</c:v>
                </c:pt>
                <c:pt idx="2383">
                  <c:v>0.99235714606842607</c:v>
                </c:pt>
                <c:pt idx="2384">
                  <c:v>0.99280672571145978</c:v>
                </c:pt>
                <c:pt idx="2385">
                  <c:v>0.9932563053544935</c:v>
                </c:pt>
                <c:pt idx="2386">
                  <c:v>0.99370588499752732</c:v>
                </c:pt>
                <c:pt idx="2387">
                  <c:v>0.99415546464056104</c:v>
                </c:pt>
                <c:pt idx="2388">
                  <c:v>0.99460504428359486</c:v>
                </c:pt>
                <c:pt idx="2389">
                  <c:v>0.99505462392662858</c:v>
                </c:pt>
                <c:pt idx="2390">
                  <c:v>0.9955042035696624</c:v>
                </c:pt>
                <c:pt idx="2391">
                  <c:v>0.99595378321269612</c:v>
                </c:pt>
                <c:pt idx="2392">
                  <c:v>0.99640336285572995</c:v>
                </c:pt>
                <c:pt idx="2393">
                  <c:v>0.99685294249876366</c:v>
                </c:pt>
                <c:pt idx="2394">
                  <c:v>0.99730252214179738</c:v>
                </c:pt>
                <c:pt idx="2395">
                  <c:v>0.9977521017848312</c:v>
                </c:pt>
                <c:pt idx="2396">
                  <c:v>0.99820168142786492</c:v>
                </c:pt>
                <c:pt idx="2397">
                  <c:v>0.99865126107089874</c:v>
                </c:pt>
                <c:pt idx="2398">
                  <c:v>0.99910084071393246</c:v>
                </c:pt>
                <c:pt idx="2399">
                  <c:v>0.99955042035696628</c:v>
                </c:pt>
                <c:pt idx="2400">
                  <c:v>1</c:v>
                </c:pt>
              </c:numCache>
            </c:numRef>
          </c:xVal>
          <c:yVal>
            <c:numRef>
              <c:f>'atce 10 hetr_excel_scratch_0'!$F$7:$F$2407</c:f>
              <c:numCache>
                <c:formatCode>General</c:formatCode>
                <c:ptCount val="24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3.2895658224274243E-8</c:v>
                </c:pt>
                <c:pt idx="16">
                  <c:v>3.4726719370655761E-7</c:v>
                </c:pt>
                <c:pt idx="17">
                  <c:v>1.1990178179667657E-6</c:v>
                </c:pt>
                <c:pt idx="18">
                  <c:v>2.9895153358750127E-6</c:v>
                </c:pt>
                <c:pt idx="19">
                  <c:v>6.0452683534865741E-6</c:v>
                </c:pt>
                <c:pt idx="20">
                  <c:v>1.0353614731552807E-5</c:v>
                </c:pt>
                <c:pt idx="21">
                  <c:v>1.617470266426453E-5</c:v>
                </c:pt>
                <c:pt idx="22">
                  <c:v>2.3805654351797437E-5</c:v>
                </c:pt>
                <c:pt idx="23">
                  <c:v>3.3487942845226697E-5</c:v>
                </c:pt>
                <c:pt idx="24">
                  <c:v>4.5294327800411405E-5</c:v>
                </c:pt>
                <c:pt idx="25">
                  <c:v>5.960772396413031E-5</c:v>
                </c:pt>
                <c:pt idx="26">
                  <c:v>7.624052067237532E-5</c:v>
                </c:pt>
                <c:pt idx="27">
                  <c:v>9.539921480044551E-5</c:v>
                </c:pt>
                <c:pt idx="28">
                  <c:v>1.1780408414231521E-4</c:v>
                </c:pt>
                <c:pt idx="29">
                  <c:v>1.4443858021347759E-4</c:v>
                </c:pt>
                <c:pt idx="30">
                  <c:v>1.7671501384231031E-4</c:v>
                </c:pt>
                <c:pt idx="31">
                  <c:v>2.1659328410874126E-4</c:v>
                </c:pt>
                <c:pt idx="32">
                  <c:v>2.656972253262047E-4</c:v>
                </c:pt>
                <c:pt idx="33">
                  <c:v>3.2615547663791198E-4</c:v>
                </c:pt>
                <c:pt idx="34">
                  <c:v>3.9961068832096116E-4</c:v>
                </c:pt>
                <c:pt idx="35">
                  <c:v>4.8569442965364795E-4</c:v>
                </c:pt>
                <c:pt idx="36">
                  <c:v>5.7648070490799318E-4</c:v>
                </c:pt>
                <c:pt idx="37">
                  <c:v>6.7180795489174712E-4</c:v>
                </c:pt>
                <c:pt idx="38">
                  <c:v>7.7134452743165302E-4</c:v>
                </c:pt>
                <c:pt idx="39">
                  <c:v>8.7577096096485055E-4</c:v>
                </c:pt>
                <c:pt idx="40">
                  <c:v>9.8913397814927892E-4</c:v>
                </c:pt>
                <c:pt idx="41">
                  <c:v>1.1086249217575686E-3</c:v>
                </c:pt>
                <c:pt idx="42">
                  <c:v>1.2420591604748342E-3</c:v>
                </c:pt>
                <c:pt idx="43">
                  <c:v>1.3893477763844671E-3</c:v>
                </c:pt>
                <c:pt idx="44">
                  <c:v>1.5192585177689749E-3</c:v>
                </c:pt>
                <c:pt idx="45">
                  <c:v>1.6901432679042911E-3</c:v>
                </c:pt>
                <c:pt idx="46">
                  <c:v>1.8822963844449174E-3</c:v>
                </c:pt>
                <c:pt idx="47">
                  <c:v>2.0269881476027763E-3</c:v>
                </c:pt>
                <c:pt idx="48">
                  <c:v>2.2622110049151682E-3</c:v>
                </c:pt>
                <c:pt idx="49">
                  <c:v>2.4264970132532077E-3</c:v>
                </c:pt>
                <c:pt idx="50">
                  <c:v>2.6622415556459026E-3</c:v>
                </c:pt>
                <c:pt idx="51">
                  <c:v>2.8545921565483741E-3</c:v>
                </c:pt>
                <c:pt idx="52">
                  <c:v>3.0975525377405205E-3</c:v>
                </c:pt>
                <c:pt idx="53">
                  <c:v>3.3173532984122176E-3</c:v>
                </c:pt>
                <c:pt idx="54">
                  <c:v>3.5720878104803177E-3</c:v>
                </c:pt>
                <c:pt idx="55">
                  <c:v>3.8207585868677858E-3</c:v>
                </c:pt>
                <c:pt idx="56">
                  <c:v>4.06665825469869E-3</c:v>
                </c:pt>
                <c:pt idx="57">
                  <c:v>4.3419361357766627E-3</c:v>
                </c:pt>
                <c:pt idx="58">
                  <c:v>4.6446247130541895E-3</c:v>
                </c:pt>
                <c:pt idx="59">
                  <c:v>4.9207621339934088E-3</c:v>
                </c:pt>
                <c:pt idx="60">
                  <c:v>5.2573510832836807E-3</c:v>
                </c:pt>
                <c:pt idx="61">
                  <c:v>5.5615076387510263E-3</c:v>
                </c:pt>
                <c:pt idx="62">
                  <c:v>5.8639294622785769E-3</c:v>
                </c:pt>
                <c:pt idx="63">
                  <c:v>6.1527288611567619E-3</c:v>
                </c:pt>
                <c:pt idx="64">
                  <c:v>6.4111836056111185E-3</c:v>
                </c:pt>
                <c:pt idx="65">
                  <c:v>6.7012431745141852E-3</c:v>
                </c:pt>
                <c:pt idx="66">
                  <c:v>6.9498876418552496E-3</c:v>
                </c:pt>
                <c:pt idx="67">
                  <c:v>7.2820703253948316E-3</c:v>
                </c:pt>
                <c:pt idx="68">
                  <c:v>7.6436265598187414E-3</c:v>
                </c:pt>
                <c:pt idx="69">
                  <c:v>8.0064609476666153E-3</c:v>
                </c:pt>
                <c:pt idx="70">
                  <c:v>8.3844799846848582E-3</c:v>
                </c:pt>
                <c:pt idx="71">
                  <c:v>8.7833564341415465E-3</c:v>
                </c:pt>
                <c:pt idx="72">
                  <c:v>9.2085739005903708E-3</c:v>
                </c:pt>
                <c:pt idx="73">
                  <c:v>9.5645399621708156E-3</c:v>
                </c:pt>
                <c:pt idx="74">
                  <c:v>1.0025233346189731E-2</c:v>
                </c:pt>
                <c:pt idx="75">
                  <c:v>1.0436202632313551E-2</c:v>
                </c:pt>
                <c:pt idx="76">
                  <c:v>1.1037406972277239E-2</c:v>
                </c:pt>
                <c:pt idx="77">
                  <c:v>1.1718876549843949E-2</c:v>
                </c:pt>
                <c:pt idx="78">
                  <c:v>1.2299484569678951E-2</c:v>
                </c:pt>
                <c:pt idx="79">
                  <c:v>1.3116227937806405E-2</c:v>
                </c:pt>
                <c:pt idx="80">
                  <c:v>1.3789630295847212E-2</c:v>
                </c:pt>
                <c:pt idx="81">
                  <c:v>1.392044420348712E-2</c:v>
                </c:pt>
                <c:pt idx="82">
                  <c:v>1.4804577361673336E-2</c:v>
                </c:pt>
                <c:pt idx="83">
                  <c:v>1.5539004718673356E-2</c:v>
                </c:pt>
                <c:pt idx="84">
                  <c:v>1.6365762841820602E-2</c:v>
                </c:pt>
                <c:pt idx="85">
                  <c:v>1.705645057644135E-2</c:v>
                </c:pt>
                <c:pt idx="86">
                  <c:v>1.7767559459564753E-2</c:v>
                </c:pt>
                <c:pt idx="87">
                  <c:v>1.8649260196539889E-2</c:v>
                </c:pt>
                <c:pt idx="88">
                  <c:v>1.9529884593789643E-2</c:v>
                </c:pt>
                <c:pt idx="89">
                  <c:v>1.9876334107104369E-2</c:v>
                </c:pt>
                <c:pt idx="90">
                  <c:v>2.0706991297548213E-2</c:v>
                </c:pt>
                <c:pt idx="91">
                  <c:v>2.1504393853209257E-2</c:v>
                </c:pt>
                <c:pt idx="92">
                  <c:v>2.2269935154474573E-2</c:v>
                </c:pt>
                <c:pt idx="93">
                  <c:v>2.3004363843578894E-2</c:v>
                </c:pt>
                <c:pt idx="94">
                  <c:v>2.3708271374529737E-2</c:v>
                </c:pt>
                <c:pt idx="95">
                  <c:v>2.4381798950310871E-2</c:v>
                </c:pt>
                <c:pt idx="96">
                  <c:v>2.4448897009676743E-2</c:v>
                </c:pt>
                <c:pt idx="97">
                  <c:v>2.5088738349102031E-2</c:v>
                </c:pt>
                <c:pt idx="98">
                  <c:v>2.5697488390024253E-2</c:v>
                </c:pt>
                <c:pt idx="99">
                  <c:v>2.6274824763367243E-2</c:v>
                </c:pt>
                <c:pt idx="100">
                  <c:v>2.6332323684043608E-2</c:v>
                </c:pt>
                <c:pt idx="101">
                  <c:v>2.6828324474524552E-2</c:v>
                </c:pt>
                <c:pt idx="102">
                  <c:v>2.7089107736107586E-2</c:v>
                </c:pt>
                <c:pt idx="103">
                  <c:v>2.7177364929381883E-2</c:v>
                </c:pt>
                <c:pt idx="104">
                  <c:v>2.7227409398197785E-2</c:v>
                </c:pt>
                <c:pt idx="105">
                  <c:v>2.7375001150937529E-2</c:v>
                </c:pt>
                <c:pt idx="106">
                  <c:v>2.7631345843256973E-2</c:v>
                </c:pt>
                <c:pt idx="107">
                  <c:v>2.7889763288809953E-2</c:v>
                </c:pt>
                <c:pt idx="108">
                  <c:v>2.8190211267797756E-2</c:v>
                </c:pt>
                <c:pt idx="109">
                  <c:v>2.8632930577664924E-2</c:v>
                </c:pt>
                <c:pt idx="110">
                  <c:v>2.9055396584085621E-2</c:v>
                </c:pt>
                <c:pt idx="111">
                  <c:v>2.9243838626452398E-2</c:v>
                </c:pt>
                <c:pt idx="112">
                  <c:v>2.9640880103171747E-2</c:v>
                </c:pt>
                <c:pt idx="113">
                  <c:v>3.0023513547131488E-2</c:v>
                </c:pt>
                <c:pt idx="114">
                  <c:v>3.0394190028993396E-2</c:v>
                </c:pt>
                <c:pt idx="115">
                  <c:v>3.0755294014238207E-2</c:v>
                </c:pt>
                <c:pt idx="116">
                  <c:v>3.1109106064264258E-2</c:v>
                </c:pt>
                <c:pt idx="117">
                  <c:v>3.1457717581755779E-2</c:v>
                </c:pt>
                <c:pt idx="118">
                  <c:v>3.1492533441981836E-2</c:v>
                </c:pt>
                <c:pt idx="119">
                  <c:v>3.149256807667597E-2</c:v>
                </c:pt>
                <c:pt idx="120">
                  <c:v>3.149267198075837E-2</c:v>
                </c:pt>
                <c:pt idx="121">
                  <c:v>3.1492986357212815E-2</c:v>
                </c:pt>
                <c:pt idx="122">
                  <c:v>3.1493924158161664E-2</c:v>
                </c:pt>
                <c:pt idx="123">
                  <c:v>3.149674555362994E-2</c:v>
                </c:pt>
                <c:pt idx="124">
                  <c:v>3.1505199083205794E-2</c:v>
                </c:pt>
                <c:pt idx="125">
                  <c:v>3.1530541022482671E-2</c:v>
                </c:pt>
                <c:pt idx="126">
                  <c:v>3.1606353703734019E-2</c:v>
                </c:pt>
                <c:pt idx="127">
                  <c:v>3.1832219865215838E-2</c:v>
                </c:pt>
                <c:pt idx="128">
                  <c:v>3.2173829846077875E-2</c:v>
                </c:pt>
                <c:pt idx="129">
                  <c:v>3.2513529590348082E-2</c:v>
                </c:pt>
                <c:pt idx="130">
                  <c:v>3.2552866610262202E-2</c:v>
                </c:pt>
                <c:pt idx="131">
                  <c:v>3.2891644538827008E-2</c:v>
                </c:pt>
                <c:pt idx="132">
                  <c:v>3.3060760421867202E-2</c:v>
                </c:pt>
                <c:pt idx="133">
                  <c:v>3.3160204621346667E-2</c:v>
                </c:pt>
                <c:pt idx="134">
                  <c:v>3.3243517045981573E-2</c:v>
                </c:pt>
                <c:pt idx="135">
                  <c:v>3.3310601784311236E-2</c:v>
                </c:pt>
                <c:pt idx="136">
                  <c:v>3.3499558018675539E-2</c:v>
                </c:pt>
                <c:pt idx="137">
                  <c:v>3.370177934089303E-2</c:v>
                </c:pt>
                <c:pt idx="138">
                  <c:v>3.4043794281255715E-2</c:v>
                </c:pt>
                <c:pt idx="139">
                  <c:v>3.4388481421481168E-2</c:v>
                </c:pt>
                <c:pt idx="140">
                  <c:v>3.4562512766881097E-2</c:v>
                </c:pt>
                <c:pt idx="141">
                  <c:v>3.490966962721901E-2</c:v>
                </c:pt>
                <c:pt idx="142">
                  <c:v>3.525762042131475E-2</c:v>
                </c:pt>
                <c:pt idx="143">
                  <c:v>3.5605661798456686E-2</c:v>
                </c:pt>
                <c:pt idx="144">
                  <c:v>3.5953519345298994E-2</c:v>
                </c:pt>
                <c:pt idx="145">
                  <c:v>3.6300993246298582E-2</c:v>
                </c:pt>
                <c:pt idx="146">
                  <c:v>3.6648048866761332E-2</c:v>
                </c:pt>
                <c:pt idx="147">
                  <c:v>3.6682736845039816E-2</c:v>
                </c:pt>
                <c:pt idx="148">
                  <c:v>3.7029216996738501E-2</c:v>
                </c:pt>
                <c:pt idx="149">
                  <c:v>3.7375049746077603E-2</c:v>
                </c:pt>
                <c:pt idx="150">
                  <c:v>3.7720160495254389E-2</c:v>
                </c:pt>
                <c:pt idx="151">
                  <c:v>3.8064482639087814E-2</c:v>
                </c:pt>
                <c:pt idx="152">
                  <c:v>3.8407901616666532E-2</c:v>
                </c:pt>
                <c:pt idx="153">
                  <c:v>3.8750340165980536E-2</c:v>
                </c:pt>
                <c:pt idx="154">
                  <c:v>3.8784567236406317E-2</c:v>
                </c:pt>
                <c:pt idx="155">
                  <c:v>3.9125748279902547E-2</c:v>
                </c:pt>
                <c:pt idx="156">
                  <c:v>3.9465607876607217E-2</c:v>
                </c:pt>
                <c:pt idx="157">
                  <c:v>3.980395153939173E-2</c:v>
                </c:pt>
                <c:pt idx="158">
                  <c:v>3.9837765657695152E-2</c:v>
                </c:pt>
                <c:pt idx="159">
                  <c:v>4.0174273681690575E-2</c:v>
                </c:pt>
                <c:pt idx="160">
                  <c:v>4.0508948731104166E-2</c:v>
                </c:pt>
                <c:pt idx="161">
                  <c:v>4.0841654931366614E-2</c:v>
                </c:pt>
                <c:pt idx="162">
                  <c:v>4.1172251079494147E-2</c:v>
                </c:pt>
                <c:pt idx="163">
                  <c:v>4.15006679060985E-2</c:v>
                </c:pt>
                <c:pt idx="164">
                  <c:v>4.1826790850268317E-2</c:v>
                </c:pt>
                <c:pt idx="165">
                  <c:v>4.1859379433240848E-2</c:v>
                </c:pt>
                <c:pt idx="166">
                  <c:v>4.2182896782728914E-2</c:v>
                </c:pt>
                <c:pt idx="167">
                  <c:v>4.2503968389969692E-2</c:v>
                </c:pt>
                <c:pt idx="168">
                  <c:v>4.2822538306611119E-2</c:v>
                </c:pt>
                <c:pt idx="169">
                  <c:v>4.3138558576922864E-2</c:v>
                </c:pt>
                <c:pt idx="170">
                  <c:v>4.3451997230418031E-2</c:v>
                </c:pt>
                <c:pt idx="171">
                  <c:v>4.3762824960816973E-2</c:v>
                </c:pt>
                <c:pt idx="172">
                  <c:v>4.3793881624625899E-2</c:v>
                </c:pt>
                <c:pt idx="173">
                  <c:v>4.4101824018582779E-2</c:v>
                </c:pt>
                <c:pt idx="174">
                  <c:v>4.4407126183163781E-2</c:v>
                </c:pt>
                <c:pt idx="175">
                  <c:v>4.4709766804710969E-2</c:v>
                </c:pt>
                <c:pt idx="176">
                  <c:v>4.4740005556896896E-2</c:v>
                </c:pt>
                <c:pt idx="177">
                  <c:v>4.5039707557857203E-2</c:v>
                </c:pt>
                <c:pt idx="178">
                  <c:v>4.5336734694747499E-2</c:v>
                </c:pt>
                <c:pt idx="179">
                  <c:v>4.5572650245942564E-2</c:v>
                </c:pt>
                <c:pt idx="180">
                  <c:v>4.586487648138448E-2</c:v>
                </c:pt>
                <c:pt idx="181">
                  <c:v>4.6154449166414313E-2</c:v>
                </c:pt>
                <c:pt idx="182">
                  <c:v>4.6441394943104466E-2</c:v>
                </c:pt>
                <c:pt idx="183">
                  <c:v>4.6470061813018181E-2</c:v>
                </c:pt>
                <c:pt idx="184">
                  <c:v>4.6754156887960412E-2</c:v>
                </c:pt>
                <c:pt idx="185">
                  <c:v>4.7035667681878821E-2</c:v>
                </c:pt>
                <c:pt idx="186">
                  <c:v>4.7314647478918233E-2</c:v>
                </c:pt>
                <c:pt idx="187">
                  <c:v>4.7591133577980026E-2</c:v>
                </c:pt>
                <c:pt idx="188">
                  <c:v>4.7865163277965563E-2</c:v>
                </c:pt>
                <c:pt idx="189">
                  <c:v>4.8136773877776234E-2</c:v>
                </c:pt>
                <c:pt idx="190">
                  <c:v>4.816391149273358E-2</c:v>
                </c:pt>
                <c:pt idx="191">
                  <c:v>4.8432943139934903E-2</c:v>
                </c:pt>
                <c:pt idx="192">
                  <c:v>4.8699624956349628E-2</c:v>
                </c:pt>
                <c:pt idx="193">
                  <c:v>4.8964036868194977E-2</c:v>
                </c:pt>
                <c:pt idx="194">
                  <c:v>4.9226226831201286E-2</c:v>
                </c:pt>
                <c:pt idx="195">
                  <c:v>4.9486253457927863E-2</c:v>
                </c:pt>
                <c:pt idx="196">
                  <c:v>4.9744159375690565E-2</c:v>
                </c:pt>
                <c:pt idx="197">
                  <c:v>4.9769932916540492E-2</c:v>
                </c:pt>
                <c:pt idx="198">
                  <c:v>5.002556360131933E-2</c:v>
                </c:pt>
                <c:pt idx="199">
                  <c:v>5.0279185473838424E-2</c:v>
                </c:pt>
                <c:pt idx="200">
                  <c:v>5.0530841161413619E-2</c:v>
                </c:pt>
                <c:pt idx="201">
                  <c:v>5.0555985949354655E-2</c:v>
                </c:pt>
                <c:pt idx="202">
                  <c:v>5.0805531584794936E-2</c:v>
                </c:pt>
                <c:pt idx="203">
                  <c:v>5.1053206946752E-2</c:v>
                </c:pt>
                <c:pt idx="204">
                  <c:v>5.1299065319370674E-2</c:v>
                </c:pt>
                <c:pt idx="205">
                  <c:v>5.1543144001552313E-2</c:v>
                </c:pt>
                <c:pt idx="206">
                  <c:v>5.1785485620612796E-2</c:v>
                </c:pt>
                <c:pt idx="207">
                  <c:v>5.2026138132282448E-2</c:v>
                </c:pt>
                <c:pt idx="208">
                  <c:v>5.2050190595254661E-2</c:v>
                </c:pt>
                <c:pt idx="209">
                  <c:v>5.2289026117585916E-2</c:v>
                </c:pt>
                <c:pt idx="210">
                  <c:v>5.2526257787158061E-2</c:v>
                </c:pt>
                <c:pt idx="211">
                  <c:v>5.2761912246043506E-2</c:v>
                </c:pt>
                <c:pt idx="212">
                  <c:v>5.2996037449972583E-2</c:v>
                </c:pt>
                <c:pt idx="213">
                  <c:v>5.3228660041017707E-2</c:v>
                </c:pt>
                <c:pt idx="214">
                  <c:v>5.3459817318080256E-2</c:v>
                </c:pt>
                <c:pt idx="215">
                  <c:v>5.3482915994860165E-2</c:v>
                </c:pt>
                <c:pt idx="216">
                  <c:v>5.3712496061236015E-2</c:v>
                </c:pt>
                <c:pt idx="217">
                  <c:v>5.3940669426188588E-2</c:v>
                </c:pt>
                <c:pt idx="218">
                  <c:v>5.4167468060204775E-2</c:v>
                </c:pt>
                <c:pt idx="219">
                  <c:v>5.4190135135411634E-2</c:v>
                </c:pt>
                <c:pt idx="220">
                  <c:v>5.4415473783859733E-2</c:v>
                </c:pt>
                <c:pt idx="221">
                  <c:v>5.4639480328687297E-2</c:v>
                </c:pt>
                <c:pt idx="222">
                  <c:v>5.4817859660304627E-2</c:v>
                </c:pt>
                <c:pt idx="223">
                  <c:v>5.5039564330075924E-2</c:v>
                </c:pt>
                <c:pt idx="224">
                  <c:v>5.5260016822443928E-2</c:v>
                </c:pt>
                <c:pt idx="225">
                  <c:v>5.5479249107895534E-2</c:v>
                </c:pt>
                <c:pt idx="226">
                  <c:v>5.5501159548245936E-2</c:v>
                </c:pt>
                <c:pt idx="227">
                  <c:v>5.5719059730077014E-2</c:v>
                </c:pt>
                <c:pt idx="228">
                  <c:v>5.5935771675478585E-2</c:v>
                </c:pt>
                <c:pt idx="229">
                  <c:v>5.6151316698108578E-2</c:v>
                </c:pt>
                <c:pt idx="230">
                  <c:v>5.6365716111624914E-2</c:v>
                </c:pt>
                <c:pt idx="231">
                  <c:v>5.6578980572856562E-2</c:v>
                </c:pt>
                <c:pt idx="232">
                  <c:v>5.6791136723875937E-2</c:v>
                </c:pt>
                <c:pt idx="233">
                  <c:v>5.6812338485100221E-2</c:v>
                </c:pt>
                <c:pt idx="234">
                  <c:v>5.7023279757617673E-2</c:v>
                </c:pt>
                <c:pt idx="235">
                  <c:v>5.7233144690409743E-2</c:v>
                </c:pt>
                <c:pt idx="236">
                  <c:v>5.7441938611890904E-2</c:v>
                </c:pt>
                <c:pt idx="237">
                  <c:v>5.7649682835719099E-2</c:v>
                </c:pt>
                <c:pt idx="238">
                  <c:v>5.7856393347137762E-2</c:v>
                </c:pt>
                <c:pt idx="239">
                  <c:v>5.8062080802975861E-2</c:v>
                </c:pt>
                <c:pt idx="240">
                  <c:v>5.8082637826047813E-2</c:v>
                </c:pt>
                <c:pt idx="241">
                  <c:v>5.8287227628502601E-2</c:v>
                </c:pt>
                <c:pt idx="242">
                  <c:v>5.8490799703791306E-2</c:v>
                </c:pt>
                <c:pt idx="243">
                  <c:v>5.8693396679229792E-2</c:v>
                </c:pt>
                <c:pt idx="244">
                  <c:v>5.8713644654261779E-2</c:v>
                </c:pt>
                <c:pt idx="245">
                  <c:v>5.8915170618389356E-2</c:v>
                </c:pt>
                <c:pt idx="246">
                  <c:v>5.9115742796324637E-2</c:v>
                </c:pt>
                <c:pt idx="247">
                  <c:v>5.9315366516482108E-2</c:v>
                </c:pt>
                <c:pt idx="248">
                  <c:v>5.9514052435690724E-2</c:v>
                </c:pt>
                <c:pt idx="249">
                  <c:v>5.971181653919394E-2</c:v>
                </c:pt>
                <c:pt idx="250">
                  <c:v>5.9908669483820717E-2</c:v>
                </c:pt>
                <c:pt idx="251">
                  <c:v>5.992834731850312E-2</c:v>
                </c:pt>
                <c:pt idx="252">
                  <c:v>6.0124203849621742E-2</c:v>
                </c:pt>
                <c:pt idx="253">
                  <c:v>6.0319170535521854E-2</c:v>
                </c:pt>
                <c:pt idx="254">
                  <c:v>6.0513252704617937E-2</c:v>
                </c:pt>
                <c:pt idx="255">
                  <c:v>6.070645568532447E-2</c:v>
                </c:pt>
                <c:pt idx="256">
                  <c:v>6.0898790134470422E-2</c:v>
                </c:pt>
                <c:pt idx="257">
                  <c:v>6.109026138047028E-2</c:v>
                </c:pt>
                <c:pt idx="258">
                  <c:v>6.1109401045289988E-2</c:v>
                </c:pt>
                <c:pt idx="259">
                  <c:v>6.1299945147169958E-2</c:v>
                </c:pt>
                <c:pt idx="260">
                  <c:v>6.1489636702732789E-2</c:v>
                </c:pt>
                <c:pt idx="261">
                  <c:v>6.1678491697221928E-2</c:v>
                </c:pt>
                <c:pt idx="262">
                  <c:v>6.1697370269732016E-2</c:v>
                </c:pt>
                <c:pt idx="263">
                  <c:v>6.1885319433759196E-2</c:v>
                </c:pt>
                <c:pt idx="264">
                  <c:v>6.2072453350370621E-2</c:v>
                </c:pt>
                <c:pt idx="265">
                  <c:v>6.2240218480339601E-2</c:v>
                </c:pt>
                <c:pt idx="266">
                  <c:v>6.2425833798823625E-2</c:v>
                </c:pt>
                <c:pt idx="267">
                  <c:v>6.2610660511964289E-2</c:v>
                </c:pt>
                <c:pt idx="268">
                  <c:v>6.2794714605005061E-2</c:v>
                </c:pt>
                <c:pt idx="269">
                  <c:v>6.2813113620211761E-2</c:v>
                </c:pt>
                <c:pt idx="270">
                  <c:v>6.2996320495349867E-2</c:v>
                </c:pt>
                <c:pt idx="271">
                  <c:v>6.317876540721705E-2</c:v>
                </c:pt>
                <c:pt idx="272">
                  <c:v>6.3360464341056716E-2</c:v>
                </c:pt>
                <c:pt idx="273">
                  <c:v>6.3541422625283381E-2</c:v>
                </c:pt>
                <c:pt idx="274">
                  <c:v>6.3721645588311518E-2</c:v>
                </c:pt>
                <c:pt idx="275">
                  <c:v>6.3901149215384576E-2</c:v>
                </c:pt>
                <c:pt idx="276">
                  <c:v>6.3919095315360289E-2</c:v>
                </c:pt>
                <c:pt idx="277">
                  <c:v>6.409781033709E-2</c:v>
                </c:pt>
                <c:pt idx="278">
                  <c:v>6.4275822008108052E-2</c:v>
                </c:pt>
                <c:pt idx="279">
                  <c:v>6.4453135656828961E-2</c:v>
                </c:pt>
                <c:pt idx="280">
                  <c:v>6.46297566116672E-2</c:v>
                </c:pt>
                <c:pt idx="281">
                  <c:v>6.4805700857866202E-2</c:v>
                </c:pt>
                <c:pt idx="282">
                  <c:v>6.4980968395425984E-2</c:v>
                </c:pt>
                <c:pt idx="283">
                  <c:v>6.4998488222243134E-2</c:v>
                </c:pt>
                <c:pt idx="284">
                  <c:v>6.5173025767018875E-2</c:v>
                </c:pt>
                <c:pt idx="285">
                  <c:v>6.5346902588398828E-2</c:v>
                </c:pt>
                <c:pt idx="286">
                  <c:v>6.5520124014797482E-2</c:v>
                </c:pt>
                <c:pt idx="287">
                  <c:v>6.5537441361864304E-2</c:v>
                </c:pt>
                <c:pt idx="288">
                  <c:v>6.5709954109136839E-2</c:v>
                </c:pt>
                <c:pt idx="289">
                  <c:v>6.5881827446671523E-2</c:v>
                </c:pt>
                <c:pt idx="290">
                  <c:v>6.6053072031297316E-2</c:v>
                </c:pt>
                <c:pt idx="291">
                  <c:v>6.6223687863014219E-2</c:v>
                </c:pt>
                <c:pt idx="292">
                  <c:v>6.6393690927065679E-2</c:v>
                </c:pt>
                <c:pt idx="293">
                  <c:v>6.6563075895037224E-2</c:v>
                </c:pt>
                <c:pt idx="294">
                  <c:v>6.6580009596261341E-2</c:v>
                </c:pt>
                <c:pt idx="295">
                  <c:v>6.6748728512422625E-2</c:v>
                </c:pt>
                <c:pt idx="296">
                  <c:v>6.6916845317747428E-2</c:v>
                </c:pt>
                <c:pt idx="297">
                  <c:v>6.7084370669064711E-2</c:v>
                </c:pt>
                <c:pt idx="298">
                  <c:v>6.7251299237959999E-2</c:v>
                </c:pt>
                <c:pt idx="299">
                  <c:v>6.741765233809123E-2</c:v>
                </c:pt>
                <c:pt idx="300">
                  <c:v>6.7583419312629414E-2</c:v>
                </c:pt>
                <c:pt idx="301">
                  <c:v>6.7599990681668748E-2</c:v>
                </c:pt>
                <c:pt idx="302">
                  <c:v>6.7765134231712543E-2</c:v>
                </c:pt>
                <c:pt idx="303">
                  <c:v>6.7929707641406739E-2</c:v>
                </c:pt>
                <c:pt idx="304">
                  <c:v>6.8093721567580326E-2</c:v>
                </c:pt>
                <c:pt idx="305">
                  <c:v>6.8110117098941755E-2</c:v>
                </c:pt>
                <c:pt idx="306">
                  <c:v>6.8273512929035413E-2</c:v>
                </c:pt>
                <c:pt idx="307">
                  <c:v>6.8436359932437407E-2</c:v>
                </c:pt>
                <c:pt idx="308">
                  <c:v>6.8566287991168984E-2</c:v>
                </c:pt>
                <c:pt idx="309">
                  <c:v>6.8728159894720767E-2</c:v>
                </c:pt>
                <c:pt idx="310">
                  <c:v>6.8889493628409848E-2</c:v>
                </c:pt>
                <c:pt idx="311">
                  <c:v>6.9050294520650715E-2</c:v>
                </c:pt>
                <c:pt idx="312">
                  <c:v>6.9066370347143219E-2</c:v>
                </c:pt>
                <c:pt idx="313">
                  <c:v>6.9226595770620028E-2</c:v>
                </c:pt>
                <c:pt idx="314">
                  <c:v>6.9386299009477584E-2</c:v>
                </c:pt>
                <c:pt idx="315">
                  <c:v>6.9545490720544861E-2</c:v>
                </c:pt>
                <c:pt idx="316">
                  <c:v>6.9704165575407387E-2</c:v>
                </c:pt>
                <c:pt idx="317">
                  <c:v>6.9862339559308581E-2</c:v>
                </c:pt>
                <c:pt idx="318">
                  <c:v>7.002000734383397E-2</c:v>
                </c:pt>
                <c:pt idx="319">
                  <c:v>7.0035768793872036E-2</c:v>
                </c:pt>
                <c:pt idx="320">
                  <c:v>7.019289308012025E-2</c:v>
                </c:pt>
                <c:pt idx="321">
                  <c:v>7.0349521823821648E-2</c:v>
                </c:pt>
                <c:pt idx="322">
                  <c:v>7.0505660353390676E-2</c:v>
                </c:pt>
                <c:pt idx="323">
                  <c:v>7.0661319325656322E-2</c:v>
                </c:pt>
                <c:pt idx="324">
                  <c:v>7.0816498740618586E-2</c:v>
                </c:pt>
                <c:pt idx="325">
                  <c:v>7.0971203926691928E-2</c:v>
                </c:pt>
                <c:pt idx="326">
                  <c:v>7.098666698551899E-2</c:v>
                </c:pt>
                <c:pt idx="327">
                  <c:v>7.114085531538758E-2</c:v>
                </c:pt>
                <c:pt idx="328">
                  <c:v>7.1294574744781736E-2</c:v>
                </c:pt>
                <c:pt idx="329">
                  <c:v>7.1447835930530432E-2</c:v>
                </c:pt>
                <c:pt idx="330">
                  <c:v>7.1463155122166472E-2</c:v>
                </c:pt>
                <c:pt idx="331">
                  <c:v>7.1615910108539377E-2</c:v>
                </c:pt>
                <c:pt idx="332">
                  <c:v>7.1768217508095783E-2</c:v>
                </c:pt>
                <c:pt idx="333">
                  <c:v>7.1920071992421203E-2</c:v>
                </c:pt>
                <c:pt idx="334">
                  <c:v>7.2071484218344611E-2</c:v>
                </c:pt>
                <c:pt idx="335">
                  <c:v>7.2222459514280496E-2</c:v>
                </c:pt>
                <c:pt idx="336">
                  <c:v>7.2373003208643316E-2</c:v>
                </c:pt>
                <c:pt idx="337">
                  <c:v>7.2388050651140776E-2</c:v>
                </c:pt>
                <c:pt idx="338">
                  <c:v>7.2538114788200214E-2</c:v>
                </c:pt>
                <c:pt idx="339">
                  <c:v>7.268775265210109E-2</c:v>
                </c:pt>
                <c:pt idx="340">
                  <c:v>7.2836969571257862E-2</c:v>
                </c:pt>
                <c:pt idx="341">
                  <c:v>7.2985770874085046E-2</c:v>
                </c:pt>
                <c:pt idx="342">
                  <c:v>7.313415123216814E-2</c:v>
                </c:pt>
                <c:pt idx="343">
                  <c:v>7.328212130233612E-2</c:v>
                </c:pt>
                <c:pt idx="344">
                  <c:v>7.3296912980938433E-2</c:v>
                </c:pt>
                <c:pt idx="345">
                  <c:v>7.3444435464289901E-2</c:v>
                </c:pt>
                <c:pt idx="346">
                  <c:v>7.3591547659726253E-2</c:v>
                </c:pt>
                <c:pt idx="347">
                  <c:v>7.3738260224076452E-2</c:v>
                </c:pt>
                <c:pt idx="348">
                  <c:v>7.3752929349145679E-2</c:v>
                </c:pt>
                <c:pt idx="349">
                  <c:v>7.389920498350834E-2</c:v>
                </c:pt>
                <c:pt idx="350">
                  <c:v>7.4045086315199335E-2</c:v>
                </c:pt>
                <c:pt idx="351">
                  <c:v>7.4161538813705671E-2</c:v>
                </c:pt>
                <c:pt idx="352">
                  <c:v>7.4306722123099508E-2</c:v>
                </c:pt>
                <c:pt idx="353">
                  <c:v>7.4451516458236139E-2</c:v>
                </c:pt>
                <c:pt idx="354">
                  <c:v>7.4595927147530078E-2</c:v>
                </c:pt>
                <c:pt idx="355">
                  <c:v>7.4610367150776569E-2</c:v>
                </c:pt>
                <c:pt idx="356">
                  <c:v>7.4754367552155379E-2</c:v>
                </c:pt>
                <c:pt idx="357">
                  <c:v>7.4897989636105944E-2</c:v>
                </c:pt>
                <c:pt idx="358">
                  <c:v>7.5041249387871739E-2</c:v>
                </c:pt>
                <c:pt idx="359">
                  <c:v>7.518413615062379E-2</c:v>
                </c:pt>
                <c:pt idx="360">
                  <c:v>7.5326660581191057E-2</c:v>
                </c:pt>
                <c:pt idx="361">
                  <c:v>7.5468828007988015E-2</c:v>
                </c:pt>
                <c:pt idx="362">
                  <c:v>7.5483038889411783E-2</c:v>
                </c:pt>
                <c:pt idx="363">
                  <c:v>7.5624817341951547E-2</c:v>
                </c:pt>
                <c:pt idx="364">
                  <c:v>7.5766238790721016E-2</c:v>
                </c:pt>
                <c:pt idx="365">
                  <c:v>7.5907308564134676E-2</c:v>
                </c:pt>
                <c:pt idx="366">
                  <c:v>7.6048031990606987E-2</c:v>
                </c:pt>
                <c:pt idx="367">
                  <c:v>7.6188414398552451E-2</c:v>
                </c:pt>
                <c:pt idx="368">
                  <c:v>7.6328455787971053E-2</c:v>
                </c:pt>
                <c:pt idx="369">
                  <c:v>7.6342453532815532E-2</c:v>
                </c:pt>
                <c:pt idx="370">
                  <c:v>7.648212193322039E-2</c:v>
                </c:pt>
                <c:pt idx="371">
                  <c:v>7.6621459971927361E-2</c:v>
                </c:pt>
                <c:pt idx="372">
                  <c:v>7.6760467648936431E-2</c:v>
                </c:pt>
                <c:pt idx="373">
                  <c:v>7.6774369482320234E-2</c:v>
                </c:pt>
                <c:pt idx="374">
                  <c:v>7.6913014827144535E-2</c:v>
                </c:pt>
                <c:pt idx="375">
                  <c:v>7.7051340467099896E-2</c:v>
                </c:pt>
                <c:pt idx="376">
                  <c:v>7.7189351730600819E-2</c:v>
                </c:pt>
                <c:pt idx="377">
                  <c:v>7.7327043289232816E-2</c:v>
                </c:pt>
                <c:pt idx="378">
                  <c:v>7.7464420471410375E-2</c:v>
                </c:pt>
                <c:pt idx="379">
                  <c:v>7.7601488605547969E-2</c:v>
                </c:pt>
                <c:pt idx="380">
                  <c:v>7.7615193287595932E-2</c:v>
                </c:pt>
                <c:pt idx="381">
                  <c:v>7.7751920403206665E-2</c:v>
                </c:pt>
                <c:pt idx="382">
                  <c:v>7.7888349127606407E-2</c:v>
                </c:pt>
                <c:pt idx="383">
                  <c:v>7.8024474132380658E-2</c:v>
                </c:pt>
                <c:pt idx="384">
                  <c:v>7.8160306074358407E-2</c:v>
                </c:pt>
                <c:pt idx="385">
                  <c:v>7.8295834296710679E-2</c:v>
                </c:pt>
                <c:pt idx="386">
                  <c:v>7.8431074784680907E-2</c:v>
                </c:pt>
                <c:pt idx="387">
                  <c:v>7.8444592972221991E-2</c:v>
                </c:pt>
                <c:pt idx="388">
                  <c:v>7.857950842690882E-2</c:v>
                </c:pt>
                <c:pt idx="389">
                  <c:v>7.8714141475628094E-2</c:v>
                </c:pt>
                <c:pt idx="390">
                  <c:v>7.8848486789965325E-2</c:v>
                </c:pt>
                <c:pt idx="391">
                  <c:v>7.8861919722874707E-2</c:v>
                </c:pt>
                <c:pt idx="392">
                  <c:v>7.89959506607575E-2</c:v>
                </c:pt>
                <c:pt idx="393">
                  <c:v>7.9129709849501698E-2</c:v>
                </c:pt>
                <c:pt idx="394">
                  <c:v>7.9236533903038878E-2</c:v>
                </c:pt>
                <c:pt idx="395">
                  <c:v>7.936979754923626E-2</c:v>
                </c:pt>
                <c:pt idx="396">
                  <c:v>7.9502784117880559E-2</c:v>
                </c:pt>
                <c:pt idx="397">
                  <c:v>7.9635504265800752E-2</c:v>
                </c:pt>
                <c:pt idx="398">
                  <c:v>7.9648772017861191E-2</c:v>
                </c:pt>
                <c:pt idx="399">
                  <c:v>7.978119377457038E-2</c:v>
                </c:pt>
                <c:pt idx="400">
                  <c:v>7.9913354438969963E-2</c:v>
                </c:pt>
                <c:pt idx="401">
                  <c:v>8.0045248682645426E-2</c:v>
                </c:pt>
                <c:pt idx="402">
                  <c:v>8.0176887162425756E-2</c:v>
                </c:pt>
                <c:pt idx="403">
                  <c:v>8.0308264549896466E-2</c:v>
                </c:pt>
                <c:pt idx="404">
                  <c:v>8.043938617347203E-2</c:v>
                </c:pt>
                <c:pt idx="405">
                  <c:v>8.0452494073097999E-2</c:v>
                </c:pt>
                <c:pt idx="406">
                  <c:v>8.0583333290706022E-2</c:v>
                </c:pt>
                <c:pt idx="407">
                  <c:v>8.0713927401247859E-2</c:v>
                </c:pt>
                <c:pt idx="408">
                  <c:v>8.084426574789455E-2</c:v>
                </c:pt>
                <c:pt idx="409">
                  <c:v>8.0974364315889558E-2</c:v>
                </c:pt>
                <c:pt idx="410">
                  <c:v>8.1104212448403892E-2</c:v>
                </c:pt>
                <c:pt idx="411">
                  <c:v>8.1233820802266543E-2</c:v>
                </c:pt>
                <c:pt idx="412">
                  <c:v>8.1246779506287017E-2</c:v>
                </c:pt>
                <c:pt idx="413">
                  <c:v>8.1376121439425561E-2</c:v>
                </c:pt>
                <c:pt idx="414">
                  <c:v>8.1505228922326894E-2</c:v>
                </c:pt>
                <c:pt idx="415">
                  <c:v>8.163409662657653E-2</c:v>
                </c:pt>
                <c:pt idx="416">
                  <c:v>8.1646986061208737E-2</c:v>
                </c:pt>
                <c:pt idx="417">
                  <c:v>8.1775598001563227E-2</c:v>
                </c:pt>
                <c:pt idx="418">
                  <c:v>8.1903980820094993E-2</c:v>
                </c:pt>
                <c:pt idx="419">
                  <c:v>8.2032129188389549E-2</c:v>
                </c:pt>
                <c:pt idx="420">
                  <c:v>8.216005909169033E-2</c:v>
                </c:pt>
                <c:pt idx="421">
                  <c:v>8.2287759873168387E-2</c:v>
                </c:pt>
                <c:pt idx="422">
                  <c:v>8.2415236861238195E-2</c:v>
                </c:pt>
                <c:pt idx="423">
                  <c:v>8.2427982428679381E-2</c:v>
                </c:pt>
                <c:pt idx="424">
                  <c:v>8.2555219638097505E-2</c:v>
                </c:pt>
                <c:pt idx="425">
                  <c:v>8.2682233054107365E-2</c:v>
                </c:pt>
                <c:pt idx="426">
                  <c:v>8.2809033333537951E-2</c:v>
                </c:pt>
                <c:pt idx="427">
                  <c:v>8.2935615147974762E-2</c:v>
                </c:pt>
                <c:pt idx="428">
                  <c:v>8.3061989154246771E-2</c:v>
                </c:pt>
                <c:pt idx="429">
                  <c:v>8.3188150023939506E-2</c:v>
                </c:pt>
                <c:pt idx="430">
                  <c:v>8.3200762381018631E-2</c:v>
                </c:pt>
                <c:pt idx="431">
                  <c:v>8.3326688800474155E-2</c:v>
                </c:pt>
                <c:pt idx="432">
                  <c:v>8.3452407411764865E-2</c:v>
                </c:pt>
                <c:pt idx="433">
                  <c:v>8.357792354330526E-2</c:v>
                </c:pt>
                <c:pt idx="434">
                  <c:v>8.3590471959410606E-2</c:v>
                </c:pt>
                <c:pt idx="435">
                  <c:v>8.3715764297542752E-2</c:v>
                </c:pt>
                <c:pt idx="436">
                  <c:v>8.3840848827510098E-2</c:v>
                </c:pt>
                <c:pt idx="437">
                  <c:v>8.3953262387839012E-2</c:v>
                </c:pt>
                <c:pt idx="438">
                  <c:v>8.4077973928792599E-2</c:v>
                </c:pt>
                <c:pt idx="439">
                  <c:v>8.4202482989995886E-2</c:v>
                </c:pt>
                <c:pt idx="440">
                  <c:v>8.432680555669228E-2</c:v>
                </c:pt>
                <c:pt idx="441">
                  <c:v>8.433923141926454E-2</c:v>
                </c:pt>
                <c:pt idx="442">
                  <c:v>8.4463335520967187E-2</c:v>
                </c:pt>
                <c:pt idx="443">
                  <c:v>8.4587247799748466E-2</c:v>
                </c:pt>
                <c:pt idx="444">
                  <c:v>8.4710973584022867E-2</c:v>
                </c:pt>
                <c:pt idx="445">
                  <c:v>8.4834507545375928E-2</c:v>
                </c:pt>
                <c:pt idx="446">
                  <c:v>8.4957860340636585E-2</c:v>
                </c:pt>
                <c:pt idx="447">
                  <c:v>8.5081026641390375E-2</c:v>
                </c:pt>
                <c:pt idx="448">
                  <c:v>8.5093340607258511E-2</c:v>
                </c:pt>
                <c:pt idx="449">
                  <c:v>8.5216304428261974E-2</c:v>
                </c:pt>
                <c:pt idx="450">
                  <c:v>8.533908708317306E-2</c:v>
                </c:pt>
                <c:pt idx="451">
                  <c:v>8.546168857199174E-2</c:v>
                </c:pt>
                <c:pt idx="452">
                  <c:v>8.5584114223132515E-2</c:v>
                </c:pt>
                <c:pt idx="453">
                  <c:v>8.5706364036595387E-2</c:v>
                </c:pt>
                <c:pt idx="454">
                  <c:v>8.5828443340794813E-2</c:v>
                </c:pt>
                <c:pt idx="455">
                  <c:v>8.5840650738373311E-2</c:v>
                </c:pt>
                <c:pt idx="456">
                  <c:v>8.5962532891236912E-2</c:v>
                </c:pt>
                <c:pt idx="457">
                  <c:v>8.6084244534837095E-2</c:v>
                </c:pt>
                <c:pt idx="458">
                  <c:v>8.6205790997588322E-2</c:v>
                </c:pt>
                <c:pt idx="459">
                  <c:v>8.6217945111021987E-2</c:v>
                </c:pt>
                <c:pt idx="460">
                  <c:v>8.6339299750851861E-2</c:v>
                </c:pt>
                <c:pt idx="461">
                  <c:v>8.6460494538247279E-2</c:v>
                </c:pt>
                <c:pt idx="462">
                  <c:v>8.6581518816379252E-2</c:v>
                </c:pt>
                <c:pt idx="463">
                  <c:v>8.6702383242076769E-2</c:v>
                </c:pt>
                <c:pt idx="464">
                  <c:v>8.6823087815339831E-2</c:v>
                </c:pt>
                <c:pt idx="465">
                  <c:v>8.6943632536168422E-2</c:v>
                </c:pt>
                <c:pt idx="466">
                  <c:v>8.6955685409726938E-2</c:v>
                </c:pt>
                <c:pt idx="467">
                  <c:v>8.7076048964463137E-2</c:v>
                </c:pt>
                <c:pt idx="468">
                  <c:v>8.7196263323593842E-2</c:v>
                </c:pt>
                <c:pt idx="469">
                  <c:v>8.7316317830290077E-2</c:v>
                </c:pt>
                <c:pt idx="470">
                  <c:v>8.7436217812966344E-2</c:v>
                </c:pt>
                <c:pt idx="471">
                  <c:v>8.7555963271622614E-2</c:v>
                </c:pt>
                <c:pt idx="472">
                  <c:v>8.7675559534673403E-2</c:v>
                </c:pt>
                <c:pt idx="473">
                  <c:v>8.7687516496771242E-2</c:v>
                </c:pt>
                <c:pt idx="474">
                  <c:v>8.7806947578973074E-2</c:v>
                </c:pt>
                <c:pt idx="475">
                  <c:v>8.7926224137154924E-2</c:v>
                </c:pt>
                <c:pt idx="476">
                  <c:v>8.8045356828145765E-2</c:v>
                </c:pt>
                <c:pt idx="477">
                  <c:v>8.8057271162927733E-2</c:v>
                </c:pt>
                <c:pt idx="478">
                  <c:v>8.8176238673069632E-2</c:v>
                </c:pt>
                <c:pt idx="479">
                  <c:v>8.8295067644434982E-2</c:v>
                </c:pt>
                <c:pt idx="480">
                  <c:v>8.8390035975749487E-2</c:v>
                </c:pt>
                <c:pt idx="481">
                  <c:v>8.8508598526390744E-2</c:v>
                </c:pt>
                <c:pt idx="482">
                  <c:v>8.8627027866669941E-2</c:v>
                </c:pt>
                <c:pt idx="483">
                  <c:v>8.8745313339758117E-2</c:v>
                </c:pt>
                <c:pt idx="484">
                  <c:v>8.8757142419908383E-2</c:v>
                </c:pt>
                <c:pt idx="485">
                  <c:v>8.887527336897659E-2</c:v>
                </c:pt>
                <c:pt idx="486">
                  <c:v>8.8993265779268263E-2</c:v>
                </c:pt>
                <c:pt idx="487">
                  <c:v>8.9111124979197875E-2</c:v>
                </c:pt>
                <c:pt idx="488">
                  <c:v>8.9228850968765427E-2</c:v>
                </c:pt>
                <c:pt idx="489">
                  <c:v>8.9346443747970947E-2</c:v>
                </c:pt>
                <c:pt idx="490">
                  <c:v>8.9463897988399918E-2</c:v>
                </c:pt>
                <c:pt idx="491">
                  <c:v>8.9475641813918469E-2</c:v>
                </c:pt>
                <c:pt idx="492">
                  <c:v>8.9592941530327458E-2</c:v>
                </c:pt>
                <c:pt idx="493">
                  <c:v>8.9710124021617849E-2</c:v>
                </c:pt>
                <c:pt idx="494">
                  <c:v>8.9827167974131705E-2</c:v>
                </c:pt>
                <c:pt idx="495">
                  <c:v>8.994409470152695E-2</c:v>
                </c:pt>
                <c:pt idx="496">
                  <c:v>9.006088289014566E-2</c:v>
                </c:pt>
                <c:pt idx="497">
                  <c:v>9.0177543196816798E-2</c:v>
                </c:pt>
                <c:pt idx="498">
                  <c:v>9.0189212424532594E-2</c:v>
                </c:pt>
                <c:pt idx="499">
                  <c:v>9.0305723535598237E-2</c:v>
                </c:pt>
                <c:pt idx="500">
                  <c:v>9.0422117421545281E-2</c:v>
                </c:pt>
                <c:pt idx="501">
                  <c:v>9.0538383425544738E-2</c:v>
                </c:pt>
                <c:pt idx="502">
                  <c:v>9.0550010025944691E-2</c:v>
                </c:pt>
                <c:pt idx="503">
                  <c:v>9.0666137491167614E-2</c:v>
                </c:pt>
                <c:pt idx="504">
                  <c:v>9.0782158388100914E-2</c:v>
                </c:pt>
                <c:pt idx="505">
                  <c:v>9.0898051403086627E-2</c:v>
                </c:pt>
                <c:pt idx="506">
                  <c:v>9.1013827192953742E-2</c:v>
                </c:pt>
                <c:pt idx="507">
                  <c:v>9.1129485757702244E-2</c:v>
                </c:pt>
                <c:pt idx="508">
                  <c:v>9.1245016440503174E-2</c:v>
                </c:pt>
                <c:pt idx="509">
                  <c:v>9.1256568443100372E-2</c:v>
                </c:pt>
                <c:pt idx="510">
                  <c:v>9.1371971243953742E-2</c:v>
                </c:pt>
                <c:pt idx="511">
                  <c:v>9.1487256819688501E-2</c:v>
                </c:pt>
                <c:pt idx="512">
                  <c:v>9.1602435827133621E-2</c:v>
                </c:pt>
                <c:pt idx="513">
                  <c:v>9.171749760946013E-2</c:v>
                </c:pt>
                <c:pt idx="514">
                  <c:v>9.1832452823497002E-2</c:v>
                </c:pt>
                <c:pt idx="515">
                  <c:v>9.1947290812415261E-2</c:v>
                </c:pt>
                <c:pt idx="516">
                  <c:v>9.1958768217209705E-2</c:v>
                </c:pt>
                <c:pt idx="517">
                  <c:v>9.207346766735143E-2</c:v>
                </c:pt>
                <c:pt idx="518">
                  <c:v>9.2188060549203518E-2</c:v>
                </c:pt>
                <c:pt idx="519">
                  <c:v>9.230255751959493E-2</c:v>
                </c:pt>
                <c:pt idx="520">
                  <c:v>9.2314002953902477E-2</c:v>
                </c:pt>
                <c:pt idx="521">
                  <c:v>9.2428361385517355E-2</c:v>
                </c:pt>
                <c:pt idx="522">
                  <c:v>9.2542634562500517E-2</c:v>
                </c:pt>
                <c:pt idx="523">
                  <c:v>9.2633984900381675E-2</c:v>
                </c:pt>
                <c:pt idx="524">
                  <c:v>9.274806625444347E-2</c:v>
                </c:pt>
                <c:pt idx="525">
                  <c:v>9.2862051697044604E-2</c:v>
                </c:pt>
                <c:pt idx="526">
                  <c:v>9.2975919914527111E-2</c:v>
                </c:pt>
                <c:pt idx="527">
                  <c:v>9.2987312064689853E-2</c:v>
                </c:pt>
                <c:pt idx="528">
                  <c:v>9.3101052400224801E-2</c:v>
                </c:pt>
                <c:pt idx="529">
                  <c:v>9.3214696824299073E-2</c:v>
                </c:pt>
                <c:pt idx="530">
                  <c:v>9.3328234680083694E-2</c:v>
                </c:pt>
                <c:pt idx="531">
                  <c:v>9.3441687281236613E-2</c:v>
                </c:pt>
                <c:pt idx="532">
                  <c:v>9.3555043970928856E-2</c:v>
                </c:pt>
                <c:pt idx="533">
                  <c:v>9.3668304749160408E-2</c:v>
                </c:pt>
                <c:pt idx="534">
                  <c:v>9.3679632958349357E-2</c:v>
                </c:pt>
                <c:pt idx="535">
                  <c:v>9.3792776511462311E-2</c:v>
                </c:pt>
                <c:pt idx="536">
                  <c:v>9.3905813496285628E-2</c:v>
                </c:pt>
                <c:pt idx="537">
                  <c:v>9.4018754569648255E-2</c:v>
                </c:pt>
                <c:pt idx="538">
                  <c:v>9.413161038837918E-2</c:v>
                </c:pt>
                <c:pt idx="539">
                  <c:v>9.4244370295649416E-2</c:v>
                </c:pt>
                <c:pt idx="540">
                  <c:v>9.4357044948287949E-2</c:v>
                </c:pt>
                <c:pt idx="541">
                  <c:v>9.4368309216503118E-2</c:v>
                </c:pt>
                <c:pt idx="542">
                  <c:v>9.4480877300852001E-2</c:v>
                </c:pt>
                <c:pt idx="543">
                  <c:v>9.4593338816911246E-2</c:v>
                </c:pt>
                <c:pt idx="544">
                  <c:v>9.4705715078338776E-2</c:v>
                </c:pt>
                <c:pt idx="545">
                  <c:v>9.4716947376067048E-2</c:v>
                </c:pt>
                <c:pt idx="546">
                  <c:v>9.4829206412375966E-2</c:v>
                </c:pt>
                <c:pt idx="547">
                  <c:v>9.4941369537224221E-2</c:v>
                </c:pt>
                <c:pt idx="548">
                  <c:v>9.5053458064269722E-2</c:v>
                </c:pt>
                <c:pt idx="549">
                  <c:v>9.5165471993512468E-2</c:v>
                </c:pt>
                <c:pt idx="550">
                  <c:v>9.5277400668123499E-2</c:v>
                </c:pt>
                <c:pt idx="551">
                  <c:v>9.5389244088102815E-2</c:v>
                </c:pt>
                <c:pt idx="552">
                  <c:v>9.540043375851523E-2</c:v>
                </c:pt>
                <c:pt idx="553">
                  <c:v>9.5512170610204908E-2</c:v>
                </c:pt>
                <c:pt idx="554">
                  <c:v>9.5623822207262871E-2</c:v>
                </c:pt>
                <c:pt idx="555">
                  <c:v>9.5735409863347054E-2</c:v>
                </c:pt>
                <c:pt idx="556">
                  <c:v>9.5846901607970561E-2</c:v>
                </c:pt>
                <c:pt idx="557">
                  <c:v>9.5958308097962353E-2</c:v>
                </c:pt>
                <c:pt idx="558">
                  <c:v>9.6069618676493454E-2</c:v>
                </c:pt>
                <c:pt idx="559">
                  <c:v>9.608075506276105E-2</c:v>
                </c:pt>
                <c:pt idx="560">
                  <c:v>9.6191959073002514E-2</c:v>
                </c:pt>
                <c:pt idx="561">
                  <c:v>9.6303099142270199E-2</c:v>
                </c:pt>
                <c:pt idx="562">
                  <c:v>9.6414164613735129E-2</c:v>
                </c:pt>
                <c:pt idx="563">
                  <c:v>9.6425269029515842E-2</c:v>
                </c:pt>
                <c:pt idx="564">
                  <c:v>9.6536238589520096E-2</c:v>
                </c:pt>
                <c:pt idx="565">
                  <c:v>9.6647144208550556E-2</c:v>
                </c:pt>
                <c:pt idx="566">
                  <c:v>9.6735819682361709E-2</c:v>
                </c:pt>
                <c:pt idx="567">
                  <c:v>9.6846565448957714E-2</c:v>
                </c:pt>
                <c:pt idx="568">
                  <c:v>9.6957225960922003E-2</c:v>
                </c:pt>
                <c:pt idx="569">
                  <c:v>9.7067822531912512E-2</c:v>
                </c:pt>
                <c:pt idx="570">
                  <c:v>9.7078884320377354E-2</c:v>
                </c:pt>
                <c:pt idx="571">
                  <c:v>9.7189384979907187E-2</c:v>
                </c:pt>
                <c:pt idx="572">
                  <c:v>9.7299811041634265E-2</c:v>
                </c:pt>
                <c:pt idx="573">
                  <c:v>9.7410183819216525E-2</c:v>
                </c:pt>
                <c:pt idx="574">
                  <c:v>9.7520471342167084E-2</c:v>
                </c:pt>
                <c:pt idx="575">
                  <c:v>9.7630694924143835E-2</c:v>
                </c:pt>
                <c:pt idx="576">
                  <c:v>9.7740843908317845E-2</c:v>
                </c:pt>
                <c:pt idx="577">
                  <c:v>9.7751852412637869E-2</c:v>
                </c:pt>
                <c:pt idx="578">
                  <c:v>9.7861905485351203E-2</c:v>
                </c:pt>
                <c:pt idx="579">
                  <c:v>9.7971883960261796E-2</c:v>
                </c:pt>
                <c:pt idx="580">
                  <c:v>9.8081798494198597E-2</c:v>
                </c:pt>
                <c:pt idx="581">
                  <c:v>9.8191638430332642E-2</c:v>
                </c:pt>
                <c:pt idx="582">
                  <c:v>9.8301414425492908E-2</c:v>
                </c:pt>
                <c:pt idx="583">
                  <c:v>9.841111582285042E-2</c:v>
                </c:pt>
                <c:pt idx="584">
                  <c:v>9.8422081699854586E-2</c:v>
                </c:pt>
                <c:pt idx="585">
                  <c:v>9.8531697842580396E-2</c:v>
                </c:pt>
                <c:pt idx="586">
                  <c:v>9.8641239387503438E-2</c:v>
                </c:pt>
                <c:pt idx="587">
                  <c:v>9.8750716991452714E-2</c:v>
                </c:pt>
                <c:pt idx="588">
                  <c:v>9.8761661554798943E-2</c:v>
                </c:pt>
                <c:pt idx="589">
                  <c:v>9.8871064560945465E-2</c:v>
                </c:pt>
                <c:pt idx="590">
                  <c:v>9.8980403626118194E-2</c:v>
                </c:pt>
                <c:pt idx="591">
                  <c:v>9.9089678750317142E-2</c:v>
                </c:pt>
                <c:pt idx="592">
                  <c:v>9.919887927671335E-2</c:v>
                </c:pt>
                <c:pt idx="593">
                  <c:v>9.9308026518964726E-2</c:v>
                </c:pt>
                <c:pt idx="594">
                  <c:v>9.9417099163413347E-2</c:v>
                </c:pt>
                <c:pt idx="595">
                  <c:v>9.9428011756272694E-2</c:v>
                </c:pt>
                <c:pt idx="596">
                  <c:v>9.9536999146089614E-2</c:v>
                </c:pt>
                <c:pt idx="597">
                  <c:v>9.9645933251761701E-2</c:v>
                </c:pt>
                <c:pt idx="598">
                  <c:v>9.9754803416460008E-2</c:v>
                </c:pt>
                <c:pt idx="599">
                  <c:v>9.9863630953842458E-2</c:v>
                </c:pt>
                <c:pt idx="600">
                  <c:v>9.9972383893422168E-2</c:v>
                </c:pt>
                <c:pt idx="601">
                  <c:v>0.10008108354885704</c:v>
                </c:pt>
                <c:pt idx="602">
                  <c:v>0.10009195351440053</c:v>
                </c:pt>
                <c:pt idx="603">
                  <c:v>0.10020056791520369</c:v>
                </c:pt>
                <c:pt idx="604">
                  <c:v>0.10030911837503308</c:v>
                </c:pt>
                <c:pt idx="605">
                  <c:v>0.1004176262075466</c:v>
                </c:pt>
                <c:pt idx="606">
                  <c:v>0.10042847485943217</c:v>
                </c:pt>
                <c:pt idx="607">
                  <c:v>0.10053689743731398</c:v>
                </c:pt>
                <c:pt idx="608">
                  <c:v>0.10064526673105097</c:v>
                </c:pt>
                <c:pt idx="609">
                  <c:v>0.10074275540241551</c:v>
                </c:pt>
                <c:pt idx="610">
                  <c:v>0.10085101812786285</c:v>
                </c:pt>
                <c:pt idx="611">
                  <c:v>0.10095921691233642</c:v>
                </c:pt>
                <c:pt idx="612">
                  <c:v>0.10106735175583619</c:v>
                </c:pt>
                <c:pt idx="613">
                  <c:v>0.10107816843723486</c:v>
                </c:pt>
                <c:pt idx="614">
                  <c:v>0.10118622868293188</c:v>
                </c:pt>
                <c:pt idx="615">
                  <c:v>0.10129423564448409</c:v>
                </c:pt>
                <c:pt idx="616">
                  <c:v>0.10140219997872045</c:v>
                </c:pt>
                <c:pt idx="617">
                  <c:v>0.10151011102881197</c:v>
                </c:pt>
                <c:pt idx="618">
                  <c:v>0.10161797945158764</c:v>
                </c:pt>
                <c:pt idx="619">
                  <c:v>0.10172579459021849</c:v>
                </c:pt>
                <c:pt idx="620">
                  <c:v>0.10173657930113027</c:v>
                </c:pt>
                <c:pt idx="621">
                  <c:v>0.10184431984195838</c:v>
                </c:pt>
                <c:pt idx="622">
                  <c:v>0.10195200709864166</c:v>
                </c:pt>
                <c:pt idx="623">
                  <c:v>0.10205964107118011</c:v>
                </c:pt>
                <c:pt idx="624">
                  <c:v>0.10216721110274479</c:v>
                </c:pt>
                <c:pt idx="625">
                  <c:v>0.1022747385069936</c:v>
                </c:pt>
                <c:pt idx="626">
                  <c:v>0.10238221262709761</c:v>
                </c:pt>
                <c:pt idx="627">
                  <c:v>0.10239296536752249</c:v>
                </c:pt>
                <c:pt idx="628">
                  <c:v>0.10250036488982374</c:v>
                </c:pt>
                <c:pt idx="629">
                  <c:v>0.10260772178480912</c:v>
                </c:pt>
                <c:pt idx="630">
                  <c:v>0.1027150253956497</c:v>
                </c:pt>
                <c:pt idx="631">
                  <c:v>0.10272575682241665</c:v>
                </c:pt>
                <c:pt idx="632">
                  <c:v>0.10283299649228343</c:v>
                </c:pt>
                <c:pt idx="633">
                  <c:v>0.10294019353483436</c:v>
                </c:pt>
                <c:pt idx="634">
                  <c:v>0.10304733729324046</c:v>
                </c:pt>
                <c:pt idx="635">
                  <c:v>0.10315443842433071</c:v>
                </c:pt>
                <c:pt idx="636">
                  <c:v>0.10326147561444718</c:v>
                </c:pt>
                <c:pt idx="637">
                  <c:v>0.10336848083407675</c:v>
                </c:pt>
                <c:pt idx="638">
                  <c:v>0.10337918029035681</c:v>
                </c:pt>
                <c:pt idx="639">
                  <c:v>0.10348611091218364</c:v>
                </c:pt>
                <c:pt idx="640">
                  <c:v>0.10359298824986564</c:v>
                </c:pt>
                <c:pt idx="641">
                  <c:v>0.10369983361706074</c:v>
                </c:pt>
                <c:pt idx="642">
                  <c:v>0.10380662570011104</c:v>
                </c:pt>
                <c:pt idx="643">
                  <c:v>0.10391337515584546</c:v>
                </c:pt>
                <c:pt idx="644">
                  <c:v>0.10402007132743507</c:v>
                </c:pt>
                <c:pt idx="645">
                  <c:v>0.10403074947005721</c:v>
                </c:pt>
                <c:pt idx="646">
                  <c:v>0.10413737104384407</c:v>
                </c:pt>
                <c:pt idx="647">
                  <c:v>0.10424396064714404</c:v>
                </c:pt>
                <c:pt idx="648">
                  <c:v>0.10435049696629918</c:v>
                </c:pt>
                <c:pt idx="649">
                  <c:v>0.10436114313843442</c:v>
                </c:pt>
                <c:pt idx="650">
                  <c:v>0.10446762617344475</c:v>
                </c:pt>
                <c:pt idx="651">
                  <c:v>0.10457408789479715</c:v>
                </c:pt>
                <c:pt idx="652">
                  <c:v>0.10465922530139217</c:v>
                </c:pt>
                <c:pt idx="653">
                  <c:v>0.10476558045445493</c:v>
                </c:pt>
                <c:pt idx="654">
                  <c:v>0.10487189298020183</c:v>
                </c:pt>
                <c:pt idx="655">
                  <c:v>0.10497816287863287</c:v>
                </c:pt>
                <c:pt idx="656">
                  <c:v>0.10498878773711018</c:v>
                </c:pt>
                <c:pt idx="657">
                  <c:v>0.10509498303773847</c:v>
                </c:pt>
                <c:pt idx="658">
                  <c:v>0.10520113571105091</c:v>
                </c:pt>
                <c:pt idx="659">
                  <c:v>0.10530724575704749</c:v>
                </c:pt>
                <c:pt idx="660">
                  <c:v>0.10541333448938614</c:v>
                </c:pt>
                <c:pt idx="661">
                  <c:v>0.10551936993757997</c:v>
                </c:pt>
                <c:pt idx="662">
                  <c:v>0.10562537341528691</c:v>
                </c:pt>
                <c:pt idx="663">
                  <c:v>0.10563596630327732</c:v>
                </c:pt>
                <c:pt idx="664">
                  <c:v>0.10574190584001047</c:v>
                </c:pt>
                <c:pt idx="665">
                  <c:v>0.10584779209259881</c:v>
                </c:pt>
                <c:pt idx="666">
                  <c:v>0.10595363571787128</c:v>
                </c:pt>
                <c:pt idx="667">
                  <c:v>0.10605944737265686</c:v>
                </c:pt>
                <c:pt idx="668">
                  <c:v>0.10616521640012659</c:v>
                </c:pt>
                <c:pt idx="669">
                  <c:v>0.10627094280028046</c:v>
                </c:pt>
                <c:pt idx="670">
                  <c:v>0.10628152503144191</c:v>
                </c:pt>
                <c:pt idx="671">
                  <c:v>0.106387187490622</c:v>
                </c:pt>
                <c:pt idx="672">
                  <c:v>0.10649280732248621</c:v>
                </c:pt>
                <c:pt idx="673">
                  <c:v>0.10659838452703459</c:v>
                </c:pt>
                <c:pt idx="674">
                  <c:v>0.10660894544453811</c:v>
                </c:pt>
                <c:pt idx="675">
                  <c:v>0.10671446936494165</c:v>
                </c:pt>
                <c:pt idx="676">
                  <c:v>0.10681998262851625</c:v>
                </c:pt>
                <c:pt idx="677">
                  <c:v>0.10692545326477497</c:v>
                </c:pt>
                <c:pt idx="678">
                  <c:v>0.10703087061688887</c:v>
                </c:pt>
                <c:pt idx="679">
                  <c:v>0.10713624534168692</c:v>
                </c:pt>
                <c:pt idx="680">
                  <c:v>0.10724157743916911</c:v>
                </c:pt>
                <c:pt idx="681">
                  <c:v>0.10725211704301471</c:v>
                </c:pt>
                <c:pt idx="682">
                  <c:v>0.10735738519952312</c:v>
                </c:pt>
                <c:pt idx="683">
                  <c:v>0.10746263204237359</c:v>
                </c:pt>
                <c:pt idx="684">
                  <c:v>0.10756782560107926</c:v>
                </c:pt>
                <c:pt idx="685">
                  <c:v>0.10767299784612698</c:v>
                </c:pt>
                <c:pt idx="686">
                  <c:v>0.10777813812068782</c:v>
                </c:pt>
                <c:pt idx="687">
                  <c:v>0.10788324642476177</c:v>
                </c:pt>
                <c:pt idx="688">
                  <c:v>0.10798830144469089</c:v>
                </c:pt>
                <c:pt idx="689">
                  <c:v>0.10809332449413311</c:v>
                </c:pt>
                <c:pt idx="690">
                  <c:v>0.10819831557308845</c:v>
                </c:pt>
                <c:pt idx="691">
                  <c:v>0.10830326402472794</c:v>
                </c:pt>
                <c:pt idx="692">
                  <c:v>0.10840816984905156</c:v>
                </c:pt>
                <c:pt idx="693">
                  <c:v>0.10851303304605933</c:v>
                </c:pt>
                <c:pt idx="694">
                  <c:v>0.1086178642725802</c:v>
                </c:pt>
                <c:pt idx="695">
                  <c:v>0.10872265287178522</c:v>
                </c:pt>
                <c:pt idx="696">
                  <c:v>0.10882738818684541</c:v>
                </c:pt>
                <c:pt idx="697">
                  <c:v>0.10893210218824768</c:v>
                </c:pt>
                <c:pt idx="698">
                  <c:v>0.10903676290550512</c:v>
                </c:pt>
                <c:pt idx="699">
                  <c:v>0.10914139165227568</c:v>
                </c:pt>
                <c:pt idx="700">
                  <c:v>0.10924597777173038</c:v>
                </c:pt>
                <c:pt idx="701">
                  <c:v>0.10935052126386922</c:v>
                </c:pt>
                <c:pt idx="702">
                  <c:v>0.10945503278552117</c:v>
                </c:pt>
                <c:pt idx="703">
                  <c:v>0.10955951233668623</c:v>
                </c:pt>
                <c:pt idx="704">
                  <c:v>0.10966393860370646</c:v>
                </c:pt>
                <c:pt idx="705">
                  <c:v>0.10976834355706877</c:v>
                </c:pt>
                <c:pt idx="706">
                  <c:v>0.10987269522628626</c:v>
                </c:pt>
                <c:pt idx="707">
                  <c:v>0.10997702558184581</c:v>
                </c:pt>
                <c:pt idx="708">
                  <c:v>0.11008131331008951</c:v>
                </c:pt>
                <c:pt idx="709">
                  <c:v>0.11018555841101735</c:v>
                </c:pt>
                <c:pt idx="710">
                  <c:v>0.1102897715414583</c:v>
                </c:pt>
                <c:pt idx="711">
                  <c:v>0.11039395270141236</c:v>
                </c:pt>
                <c:pt idx="712">
                  <c:v>0.11049809123405056</c:v>
                </c:pt>
                <c:pt idx="713">
                  <c:v>0.11060219779620187</c:v>
                </c:pt>
                <c:pt idx="714">
                  <c:v>0.11070627238786629</c:v>
                </c:pt>
                <c:pt idx="715">
                  <c:v>0.11081030435221485</c:v>
                </c:pt>
                <c:pt idx="716">
                  <c:v>0.11091430434607652</c:v>
                </c:pt>
                <c:pt idx="717">
                  <c:v>0.11101827236945129</c:v>
                </c:pt>
                <c:pt idx="718">
                  <c:v>0.1111221977655102</c:v>
                </c:pt>
                <c:pt idx="719">
                  <c:v>0.11122610184791119</c:v>
                </c:pt>
                <c:pt idx="720">
                  <c:v>0.11132996330299633</c:v>
                </c:pt>
                <c:pt idx="721">
                  <c:v>0.11143379278759456</c:v>
                </c:pt>
                <c:pt idx="722">
                  <c:v>0.11153757964487694</c:v>
                </c:pt>
                <c:pt idx="723">
                  <c:v>0.1116413451885014</c:v>
                </c:pt>
                <c:pt idx="724">
                  <c:v>0.11174506810481</c:v>
                </c:pt>
                <c:pt idx="725">
                  <c:v>0.11184876970746066</c:v>
                </c:pt>
                <c:pt idx="726">
                  <c:v>0.11195242868279548</c:v>
                </c:pt>
                <c:pt idx="727">
                  <c:v>0.1120560556876434</c:v>
                </c:pt>
                <c:pt idx="728">
                  <c:v>0.11215965072200443</c:v>
                </c:pt>
                <c:pt idx="729">
                  <c:v>0.11226321378587856</c:v>
                </c:pt>
                <c:pt idx="730">
                  <c:v>0.1123667448792658</c:v>
                </c:pt>
                <c:pt idx="731">
                  <c:v>0.11247024400216615</c:v>
                </c:pt>
                <c:pt idx="732">
                  <c:v>0.11257371115457961</c:v>
                </c:pt>
                <c:pt idx="733">
                  <c:v>0.11267714633650618</c:v>
                </c:pt>
                <c:pt idx="734">
                  <c:v>0.11278054954794584</c:v>
                </c:pt>
                <c:pt idx="735">
                  <c:v>0.11288392078889863</c:v>
                </c:pt>
                <c:pt idx="736">
                  <c:v>0.11298726005936451</c:v>
                </c:pt>
                <c:pt idx="737">
                  <c:v>0.1130905673593435</c:v>
                </c:pt>
                <c:pt idx="738">
                  <c:v>0.1131938426888356</c:v>
                </c:pt>
                <c:pt idx="739">
                  <c:v>0.11329708604784081</c:v>
                </c:pt>
                <c:pt idx="740">
                  <c:v>0.11340030809318809</c:v>
                </c:pt>
                <c:pt idx="741">
                  <c:v>0.11350348751121951</c:v>
                </c:pt>
                <c:pt idx="742">
                  <c:v>0.113606645615593</c:v>
                </c:pt>
                <c:pt idx="743">
                  <c:v>0.11370976109265064</c:v>
                </c:pt>
                <c:pt idx="744">
                  <c:v>0.11381285525605035</c:v>
                </c:pt>
                <c:pt idx="745">
                  <c:v>0.11391591744896316</c:v>
                </c:pt>
                <c:pt idx="746">
                  <c:v>0.11401894767138909</c:v>
                </c:pt>
                <c:pt idx="747">
                  <c:v>0.11412194592332812</c:v>
                </c:pt>
                <c:pt idx="748">
                  <c:v>0.11422492286160922</c:v>
                </c:pt>
                <c:pt idx="749">
                  <c:v>0.11432785717257447</c:v>
                </c:pt>
                <c:pt idx="750">
                  <c:v>0.11443077016988179</c:v>
                </c:pt>
                <c:pt idx="751">
                  <c:v>0.11453365119670221</c:v>
                </c:pt>
                <c:pt idx="752">
                  <c:v>0.11463650025303575</c:v>
                </c:pt>
                <c:pt idx="753">
                  <c:v>0.11473931733888239</c:v>
                </c:pt>
                <c:pt idx="754">
                  <c:v>0.11484211311107109</c:v>
                </c:pt>
                <c:pt idx="755">
                  <c:v>0.11494486625594395</c:v>
                </c:pt>
                <c:pt idx="756">
                  <c:v>0.11504759808715888</c:v>
                </c:pt>
                <c:pt idx="757">
                  <c:v>0.11515030860471588</c:v>
                </c:pt>
                <c:pt idx="758">
                  <c:v>0.11525297649495701</c:v>
                </c:pt>
                <c:pt idx="759">
                  <c:v>0.11535562307154024</c:v>
                </c:pt>
                <c:pt idx="760">
                  <c:v>0.11545824833446551</c:v>
                </c:pt>
                <c:pt idx="761">
                  <c:v>0.11556083097007494</c:v>
                </c:pt>
                <c:pt idx="762">
                  <c:v>0.11566339229202643</c:v>
                </c:pt>
                <c:pt idx="763">
                  <c:v>0.11576592164349105</c:v>
                </c:pt>
                <c:pt idx="764">
                  <c:v>0.11586842968129772</c:v>
                </c:pt>
                <c:pt idx="765">
                  <c:v>0.11597090574861751</c:v>
                </c:pt>
                <c:pt idx="766">
                  <c:v>0.11607334984545041</c:v>
                </c:pt>
                <c:pt idx="767">
                  <c:v>0.11617577262862537</c:v>
                </c:pt>
                <c:pt idx="768">
                  <c:v>0.11627816344131343</c:v>
                </c:pt>
                <c:pt idx="769">
                  <c:v>0.11638052228351461</c:v>
                </c:pt>
                <c:pt idx="770">
                  <c:v>0.11648285981205787</c:v>
                </c:pt>
                <c:pt idx="771">
                  <c:v>0.1165851760269432</c:v>
                </c:pt>
                <c:pt idx="772">
                  <c:v>0.11668746027134162</c:v>
                </c:pt>
                <c:pt idx="773">
                  <c:v>0.11678971254525315</c:v>
                </c:pt>
                <c:pt idx="774">
                  <c:v>0.11689194350550677</c:v>
                </c:pt>
                <c:pt idx="775">
                  <c:v>0.11699414249527348</c:v>
                </c:pt>
                <c:pt idx="776">
                  <c:v>0.11709632017138227</c:v>
                </c:pt>
                <c:pt idx="777">
                  <c:v>0.11719846587700417</c:v>
                </c:pt>
                <c:pt idx="778">
                  <c:v>0.11730057961213917</c:v>
                </c:pt>
                <c:pt idx="779">
                  <c:v>0.11740267203361625</c:v>
                </c:pt>
                <c:pt idx="780">
                  <c:v>0.11750474314143539</c:v>
                </c:pt>
                <c:pt idx="781">
                  <c:v>0.11760678227876764</c:v>
                </c:pt>
                <c:pt idx="782">
                  <c:v>0.11770880010244196</c:v>
                </c:pt>
                <c:pt idx="783">
                  <c:v>0.1178107859556294</c:v>
                </c:pt>
                <c:pt idx="784">
                  <c:v>0.1179127504951589</c:v>
                </c:pt>
                <c:pt idx="785">
                  <c:v>0.11801468306420151</c:v>
                </c:pt>
                <c:pt idx="786">
                  <c:v>0.1181165943195862</c:v>
                </c:pt>
                <c:pt idx="787">
                  <c:v>0.11821847360448398</c:v>
                </c:pt>
                <c:pt idx="788">
                  <c:v>0.11832032091889488</c:v>
                </c:pt>
                <c:pt idx="789">
                  <c:v>0.11842215757647681</c:v>
                </c:pt>
                <c:pt idx="790">
                  <c:v>0.11852396226357186</c:v>
                </c:pt>
                <c:pt idx="791">
                  <c:v>0.11862573498018</c:v>
                </c:pt>
                <c:pt idx="792">
                  <c:v>0.11872748638313023</c:v>
                </c:pt>
                <c:pt idx="793">
                  <c:v>0.11882920581559354</c:v>
                </c:pt>
                <c:pt idx="794">
                  <c:v>0.11893090393439895</c:v>
                </c:pt>
                <c:pt idx="795">
                  <c:v>0.11903257008271745</c:v>
                </c:pt>
                <c:pt idx="796">
                  <c:v>0.11913421491737804</c:v>
                </c:pt>
                <c:pt idx="797">
                  <c:v>0.11923583843838068</c:v>
                </c:pt>
                <c:pt idx="798">
                  <c:v>0.11933742998889643</c:v>
                </c:pt>
                <c:pt idx="799">
                  <c:v>0.11943900022575427</c:v>
                </c:pt>
                <c:pt idx="800">
                  <c:v>0.1195405384921252</c:v>
                </c:pt>
                <c:pt idx="801">
                  <c:v>0.11964205544483821</c:v>
                </c:pt>
                <c:pt idx="802">
                  <c:v>0.11974355108389328</c:v>
                </c:pt>
                <c:pt idx="803">
                  <c:v>0.11984501475246147</c:v>
                </c:pt>
                <c:pt idx="804">
                  <c:v>0.11994644645054277</c:v>
                </c:pt>
                <c:pt idx="805">
                  <c:v>0.12004786749179509</c:v>
                </c:pt>
                <c:pt idx="806">
                  <c:v>0.12014925656256054</c:v>
                </c:pt>
                <c:pt idx="807">
                  <c:v>0.12025061366283908</c:v>
                </c:pt>
                <c:pt idx="808">
                  <c:v>0.12035194944945969</c:v>
                </c:pt>
                <c:pt idx="809">
                  <c:v>0.12045326392242238</c:v>
                </c:pt>
                <c:pt idx="810">
                  <c:v>0.12055454642489817</c:v>
                </c:pt>
                <c:pt idx="811">
                  <c:v>0.12065580761371604</c:v>
                </c:pt>
                <c:pt idx="812">
                  <c:v>0.12075704748887597</c:v>
                </c:pt>
                <c:pt idx="813">
                  <c:v>0.12085825539354902</c:v>
                </c:pt>
                <c:pt idx="814">
                  <c:v>0.12095944198456414</c:v>
                </c:pt>
                <c:pt idx="815">
                  <c:v>0.12106060726192133</c:v>
                </c:pt>
                <c:pt idx="816">
                  <c:v>0.12116174056879161</c:v>
                </c:pt>
                <c:pt idx="817">
                  <c:v>0.12126285256200399</c:v>
                </c:pt>
                <c:pt idx="818">
                  <c:v>0.12136393258472947</c:v>
                </c:pt>
                <c:pt idx="819">
                  <c:v>0.12146499129379701</c:v>
                </c:pt>
                <c:pt idx="820">
                  <c:v>0.12156602868920663</c:v>
                </c:pt>
                <c:pt idx="821">
                  <c:v>0.12166704477095831</c:v>
                </c:pt>
                <c:pt idx="822">
                  <c:v>0.12176802888222311</c:v>
                </c:pt>
                <c:pt idx="823">
                  <c:v>0.12186899167982998</c:v>
                </c:pt>
                <c:pt idx="824">
                  <c:v>0.12196993316377892</c:v>
                </c:pt>
                <c:pt idx="825">
                  <c:v>0.12207084267724097</c:v>
                </c:pt>
                <c:pt idx="826">
                  <c:v>0.12217174153387406</c:v>
                </c:pt>
                <c:pt idx="827">
                  <c:v>0.12227260842002025</c:v>
                </c:pt>
                <c:pt idx="828">
                  <c:v>0.12237344333567954</c:v>
                </c:pt>
                <c:pt idx="829">
                  <c:v>0.12247425693768091</c:v>
                </c:pt>
                <c:pt idx="830">
                  <c:v>0.12257505988285332</c:v>
                </c:pt>
                <c:pt idx="831">
                  <c:v>0.12267582020070987</c:v>
                </c:pt>
                <c:pt idx="832">
                  <c:v>0.12277656986173745</c:v>
                </c:pt>
                <c:pt idx="833">
                  <c:v>0.12287728755227814</c:v>
                </c:pt>
                <c:pt idx="834">
                  <c:v>0.1229779839291609</c:v>
                </c:pt>
                <c:pt idx="835">
                  <c:v>0.12307865899238574</c:v>
                </c:pt>
                <c:pt idx="836">
                  <c:v>0.12317930208512368</c:v>
                </c:pt>
                <c:pt idx="837">
                  <c:v>0.12327993452103266</c:v>
                </c:pt>
                <c:pt idx="838">
                  <c:v>0.12338053498645474</c:v>
                </c:pt>
                <c:pt idx="839">
                  <c:v>0.12348110348138994</c:v>
                </c:pt>
                <c:pt idx="840">
                  <c:v>0.12358166131949616</c:v>
                </c:pt>
                <c:pt idx="841">
                  <c:v>0.1236821871871155</c:v>
                </c:pt>
                <c:pt idx="842">
                  <c:v>0.12378269174107691</c:v>
                </c:pt>
                <c:pt idx="843">
                  <c:v>0.12388317498138039</c:v>
                </c:pt>
                <c:pt idx="844">
                  <c:v>0.12398363690802594</c:v>
                </c:pt>
                <c:pt idx="845">
                  <c:v>0.12408406686418459</c:v>
                </c:pt>
                <c:pt idx="846">
                  <c:v>0.1241844861635143</c:v>
                </c:pt>
                <c:pt idx="847">
                  <c:v>0.12428487349235709</c:v>
                </c:pt>
                <c:pt idx="848">
                  <c:v>0.124385228850713</c:v>
                </c:pt>
                <c:pt idx="849">
                  <c:v>0.12448557355223995</c:v>
                </c:pt>
                <c:pt idx="850">
                  <c:v>0.12458588628328</c:v>
                </c:pt>
                <c:pt idx="851">
                  <c:v>0.12468617770066212</c:v>
                </c:pt>
                <c:pt idx="852">
                  <c:v>0.12478644780438632</c:v>
                </c:pt>
                <c:pt idx="853">
                  <c:v>0.12488669659445259</c:v>
                </c:pt>
                <c:pt idx="854">
                  <c:v>0.12498692407086093</c:v>
                </c:pt>
                <c:pt idx="855">
                  <c:v>0.12508711957678237</c:v>
                </c:pt>
                <c:pt idx="856">
                  <c:v>0.12518729376904589</c:v>
                </c:pt>
                <c:pt idx="857">
                  <c:v>0.12528744664765148</c:v>
                </c:pt>
                <c:pt idx="858">
                  <c:v>0.12538757821259913</c:v>
                </c:pt>
                <c:pt idx="859">
                  <c:v>0.12548767780705991</c:v>
                </c:pt>
                <c:pt idx="860">
                  <c:v>0.12558776674469171</c:v>
                </c:pt>
                <c:pt idx="861">
                  <c:v>0.12568782371183662</c:v>
                </c:pt>
                <c:pt idx="862">
                  <c:v>0.12578784870849463</c:v>
                </c:pt>
                <c:pt idx="863">
                  <c:v>0.12588786304832369</c:v>
                </c:pt>
                <c:pt idx="864">
                  <c:v>0.12598784541766586</c:v>
                </c:pt>
                <c:pt idx="865">
                  <c:v>0.12608781713017905</c:v>
                </c:pt>
                <c:pt idx="866">
                  <c:v>0.12618775687220535</c:v>
                </c:pt>
                <c:pt idx="867">
                  <c:v>0.12628767530057372</c:v>
                </c:pt>
                <c:pt idx="868">
                  <c:v>0.12638756175845522</c:v>
                </c:pt>
                <c:pt idx="869">
                  <c:v>0.12648743755950773</c:v>
                </c:pt>
                <c:pt idx="870">
                  <c:v>0.12658728139007336</c:v>
                </c:pt>
                <c:pt idx="871">
                  <c:v>0.12668710390698107</c:v>
                </c:pt>
                <c:pt idx="872">
                  <c:v>0.12678690511023083</c:v>
                </c:pt>
                <c:pt idx="873">
                  <c:v>0.12688668499982267</c:v>
                </c:pt>
                <c:pt idx="874">
                  <c:v>0.12698643291892761</c:v>
                </c:pt>
                <c:pt idx="875">
                  <c:v>0.12708615952437463</c:v>
                </c:pt>
                <c:pt idx="876">
                  <c:v>0.1271858754729927</c:v>
                </c:pt>
                <c:pt idx="877">
                  <c:v>0.12728555945112385</c:v>
                </c:pt>
                <c:pt idx="878">
                  <c:v>0.12738521145876813</c:v>
                </c:pt>
                <c:pt idx="879">
                  <c:v>0.12748485280958344</c:v>
                </c:pt>
                <c:pt idx="880">
                  <c:v>0.12758447284674082</c:v>
                </c:pt>
                <c:pt idx="881">
                  <c:v>0.12768406091341131</c:v>
                </c:pt>
                <c:pt idx="882">
                  <c:v>0.12778362766642387</c:v>
                </c:pt>
                <c:pt idx="883">
                  <c:v>0.12788317310577849</c:v>
                </c:pt>
                <c:pt idx="884">
                  <c:v>0.12798269723147518</c:v>
                </c:pt>
                <c:pt idx="885">
                  <c:v>0.12808220004351398</c:v>
                </c:pt>
                <c:pt idx="886">
                  <c:v>0.12818167088506585</c:v>
                </c:pt>
                <c:pt idx="887">
                  <c:v>0.12828113106978875</c:v>
                </c:pt>
                <c:pt idx="888">
                  <c:v>0.12838055928402478</c:v>
                </c:pt>
                <c:pt idx="889">
                  <c:v>0.12847996618460289</c:v>
                </c:pt>
                <c:pt idx="890">
                  <c:v>0.12857935177152305</c:v>
                </c:pt>
                <c:pt idx="891">
                  <c:v>0.12867870538795631</c:v>
                </c:pt>
                <c:pt idx="892">
                  <c:v>0.12877804834756063</c:v>
                </c:pt>
                <c:pt idx="893">
                  <c:v>0.12887735933667804</c:v>
                </c:pt>
                <c:pt idx="894">
                  <c:v>0.12897664901213754</c:v>
                </c:pt>
                <c:pt idx="895">
                  <c:v>0.12907591737393909</c:v>
                </c:pt>
                <c:pt idx="896">
                  <c:v>0.12917516442208271</c:v>
                </c:pt>
                <c:pt idx="897">
                  <c:v>0.12927439015656841</c:v>
                </c:pt>
                <c:pt idx="898">
                  <c:v>0.12937358392056725</c:v>
                </c:pt>
                <c:pt idx="899">
                  <c:v>0.12947276702773708</c:v>
                </c:pt>
                <c:pt idx="900">
                  <c:v>0.12957191816442004</c:v>
                </c:pt>
                <c:pt idx="901">
                  <c:v>0.12967104798744505</c:v>
                </c:pt>
                <c:pt idx="902">
                  <c:v>0.12977015649681217</c:v>
                </c:pt>
                <c:pt idx="903">
                  <c:v>0.12986923303569237</c:v>
                </c:pt>
                <c:pt idx="904">
                  <c:v>0.12996829891774361</c:v>
                </c:pt>
                <c:pt idx="905">
                  <c:v>0.13006733282930796</c:v>
                </c:pt>
                <c:pt idx="906">
                  <c:v>0.13016635608404334</c:v>
                </c:pt>
                <c:pt idx="907">
                  <c:v>0.13026534736829182</c:v>
                </c:pt>
                <c:pt idx="908">
                  <c:v>0.13036431733888237</c:v>
                </c:pt>
                <c:pt idx="909">
                  <c:v>0.13046326599581501</c:v>
                </c:pt>
                <c:pt idx="910">
                  <c:v>0.13056218268226077</c:v>
                </c:pt>
                <c:pt idx="911">
                  <c:v>0.13066108871187754</c:v>
                </c:pt>
                <c:pt idx="912">
                  <c:v>0.13075996277100743</c:v>
                </c:pt>
                <c:pt idx="913">
                  <c:v>0.13085881551647938</c:v>
                </c:pt>
                <c:pt idx="914">
                  <c:v>0.1309576469482934</c:v>
                </c:pt>
                <c:pt idx="915">
                  <c:v>0.1310564570664495</c:v>
                </c:pt>
                <c:pt idx="916">
                  <c:v>0.13115524587094768</c:v>
                </c:pt>
                <c:pt idx="917">
                  <c:v>0.13125401336178791</c:v>
                </c:pt>
                <c:pt idx="918">
                  <c:v>0.13135274888214127</c:v>
                </c:pt>
                <c:pt idx="919">
                  <c:v>0.13145147374566565</c:v>
                </c:pt>
                <c:pt idx="920">
                  <c:v>0.13155016663870314</c:v>
                </c:pt>
                <c:pt idx="921">
                  <c:v>0.13164883821808271</c:v>
                </c:pt>
                <c:pt idx="922">
                  <c:v>0.13174748848380435</c:v>
                </c:pt>
                <c:pt idx="923">
                  <c:v>0.13184611743586805</c:v>
                </c:pt>
                <c:pt idx="924">
                  <c:v>0.13194472507427382</c:v>
                </c:pt>
                <c:pt idx="925">
                  <c:v>0.13204331139902167</c:v>
                </c:pt>
                <c:pt idx="926">
                  <c:v>0.13214186575328266</c:v>
                </c:pt>
                <c:pt idx="927">
                  <c:v>0.13224040945071464</c:v>
                </c:pt>
                <c:pt idx="928">
                  <c:v>0.13233892117765975</c:v>
                </c:pt>
                <c:pt idx="929">
                  <c:v>0.13243742224777588</c:v>
                </c:pt>
                <c:pt idx="930">
                  <c:v>0.13253589134740512</c:v>
                </c:pt>
                <c:pt idx="931">
                  <c:v>0.13263433913337644</c:v>
                </c:pt>
                <c:pt idx="932">
                  <c:v>0.13273276560568983</c:v>
                </c:pt>
                <c:pt idx="933">
                  <c:v>0.13283116010751633</c:v>
                </c:pt>
                <c:pt idx="934">
                  <c:v>0.13292954395251386</c:v>
                </c:pt>
                <c:pt idx="935">
                  <c:v>0.13302790648385346</c:v>
                </c:pt>
                <c:pt idx="936">
                  <c:v>0.13312623704470616</c:v>
                </c:pt>
                <c:pt idx="937">
                  <c:v>0.13322454629190095</c:v>
                </c:pt>
                <c:pt idx="938">
                  <c:v>0.13332283422543781</c:v>
                </c:pt>
                <c:pt idx="939">
                  <c:v>0.13342110084531672</c:v>
                </c:pt>
                <c:pt idx="940">
                  <c:v>0.13351934615153771</c:v>
                </c:pt>
                <c:pt idx="941">
                  <c:v>0.13361757014410078</c:v>
                </c:pt>
                <c:pt idx="942">
                  <c:v>0.13371577282300592</c:v>
                </c:pt>
                <c:pt idx="943">
                  <c:v>0.13381394353142417</c:v>
                </c:pt>
                <c:pt idx="944">
                  <c:v>0.1339120929261845</c:v>
                </c:pt>
                <c:pt idx="945">
                  <c:v>0.13401023166411585</c:v>
                </c:pt>
                <c:pt idx="946">
                  <c:v>0.13410833843156031</c:v>
                </c:pt>
                <c:pt idx="947">
                  <c:v>0.13420642388534684</c:v>
                </c:pt>
                <c:pt idx="948">
                  <c:v>0.13430448802547545</c:v>
                </c:pt>
                <c:pt idx="949">
                  <c:v>0.13440253085194612</c:v>
                </c:pt>
                <c:pt idx="950">
                  <c:v>0.13450054170792991</c:v>
                </c:pt>
                <c:pt idx="951">
                  <c:v>0.13459854190708473</c:v>
                </c:pt>
                <c:pt idx="952">
                  <c:v>0.13469651013575265</c:v>
                </c:pt>
                <c:pt idx="953">
                  <c:v>0.13479446770759163</c:v>
                </c:pt>
                <c:pt idx="954">
                  <c:v>0.13489239330894368</c:v>
                </c:pt>
                <c:pt idx="955">
                  <c:v>0.13499029759663783</c:v>
                </c:pt>
                <c:pt idx="956">
                  <c:v>0.13508819122750301</c:v>
                </c:pt>
                <c:pt idx="957">
                  <c:v>0.1351860528878813</c:v>
                </c:pt>
                <c:pt idx="958">
                  <c:v>0.13528389323460166</c:v>
                </c:pt>
                <c:pt idx="959">
                  <c:v>0.13538171226766407</c:v>
                </c:pt>
                <c:pt idx="960">
                  <c:v>0.13547949933023962</c:v>
                </c:pt>
                <c:pt idx="961">
                  <c:v>0.13557727573598619</c:v>
                </c:pt>
                <c:pt idx="962">
                  <c:v>0.13567503082807483</c:v>
                </c:pt>
                <c:pt idx="963">
                  <c:v>0.13577276460650553</c:v>
                </c:pt>
                <c:pt idx="964">
                  <c:v>0.13587046641444936</c:v>
                </c:pt>
                <c:pt idx="965">
                  <c:v>0.13596815756556421</c:v>
                </c:pt>
                <c:pt idx="966">
                  <c:v>0.1360658167461922</c:v>
                </c:pt>
                <c:pt idx="967">
                  <c:v>0.13616346526999118</c:v>
                </c:pt>
                <c:pt idx="968">
                  <c:v>0.13626108182330329</c:v>
                </c:pt>
                <c:pt idx="969">
                  <c:v>0.13635867706295748</c:v>
                </c:pt>
                <c:pt idx="970">
                  <c:v>0.13645625098895373</c:v>
                </c:pt>
                <c:pt idx="971">
                  <c:v>0.13655380360129205</c:v>
                </c:pt>
                <c:pt idx="972">
                  <c:v>0.13665133489997244</c:v>
                </c:pt>
                <c:pt idx="973">
                  <c:v>0.13674884488499492</c:v>
                </c:pt>
                <c:pt idx="974">
                  <c:v>0.13684633355635945</c:v>
                </c:pt>
                <c:pt idx="975">
                  <c:v>0.13694380091406605</c:v>
                </c:pt>
                <c:pt idx="976">
                  <c:v>0.13704124695811473</c:v>
                </c:pt>
                <c:pt idx="977">
                  <c:v>0.13713867168850549</c:v>
                </c:pt>
                <c:pt idx="978">
                  <c:v>0.13723607510523833</c:v>
                </c:pt>
                <c:pt idx="979">
                  <c:v>0.13733344655148425</c:v>
                </c:pt>
                <c:pt idx="980">
                  <c:v>0.13743080734090121</c:v>
                </c:pt>
                <c:pt idx="981">
                  <c:v>0.13752813615983128</c:v>
                </c:pt>
                <c:pt idx="982">
                  <c:v>0.13762545432193241</c:v>
                </c:pt>
                <c:pt idx="983">
                  <c:v>0.13772274051354663</c:v>
                </c:pt>
                <c:pt idx="984">
                  <c:v>0.13782000539150291</c:v>
                </c:pt>
                <c:pt idx="985">
                  <c:v>0.13791724895580126</c:v>
                </c:pt>
                <c:pt idx="986">
                  <c:v>0.1380144712064417</c:v>
                </c:pt>
                <c:pt idx="987">
                  <c:v>0.13811167214342421</c:v>
                </c:pt>
                <c:pt idx="988">
                  <c:v>0.1382088517667488</c:v>
                </c:pt>
                <c:pt idx="989">
                  <c:v>0.13830601007641544</c:v>
                </c:pt>
                <c:pt idx="990">
                  <c:v>0.13840314707242415</c:v>
                </c:pt>
                <c:pt idx="991">
                  <c:v>0.13850025209794598</c:v>
                </c:pt>
                <c:pt idx="992">
                  <c:v>0.13859734646663885</c:v>
                </c:pt>
                <c:pt idx="993">
                  <c:v>0.1386944088648448</c:v>
                </c:pt>
                <c:pt idx="994">
                  <c:v>0.13879146060622183</c:v>
                </c:pt>
                <c:pt idx="995">
                  <c:v>0.13888848037711193</c:v>
                </c:pt>
                <c:pt idx="996">
                  <c:v>0.13898547883434412</c:v>
                </c:pt>
                <c:pt idx="997">
                  <c:v>0.13908245597791838</c:v>
                </c:pt>
                <c:pt idx="998">
                  <c:v>0.13917941180783469</c:v>
                </c:pt>
                <c:pt idx="999">
                  <c:v>0.13927634632409311</c:v>
                </c:pt>
                <c:pt idx="1000">
                  <c:v>0.13937325952669358</c:v>
                </c:pt>
                <c:pt idx="1001">
                  <c:v>0.1394701514156361</c:v>
                </c:pt>
                <c:pt idx="1002">
                  <c:v>0.13956702199092072</c:v>
                </c:pt>
                <c:pt idx="1003">
                  <c:v>0.13966386059571845</c:v>
                </c:pt>
                <c:pt idx="1004">
                  <c:v>0.1397606885436872</c:v>
                </c:pt>
                <c:pt idx="1005">
                  <c:v>0.13985748452116906</c:v>
                </c:pt>
                <c:pt idx="1006">
                  <c:v>0.13995425918499299</c:v>
                </c:pt>
                <c:pt idx="1007">
                  <c:v>0.140051012535159</c:v>
                </c:pt>
                <c:pt idx="1008">
                  <c:v>0.14014775522849604</c:v>
                </c:pt>
                <c:pt idx="1009">
                  <c:v>0.14024446595134621</c:v>
                </c:pt>
                <c:pt idx="1010">
                  <c:v>0.14034115536053843</c:v>
                </c:pt>
                <c:pt idx="1011">
                  <c:v>0.14043782345607272</c:v>
                </c:pt>
                <c:pt idx="1012">
                  <c:v>0.14053445958112012</c:v>
                </c:pt>
                <c:pt idx="1013">
                  <c:v>0.14063108504933855</c:v>
                </c:pt>
                <c:pt idx="1014">
                  <c:v>0.14072768920389908</c:v>
                </c:pt>
                <c:pt idx="1015">
                  <c:v>0.14082426138797269</c:v>
                </c:pt>
                <c:pt idx="1016">
                  <c:v>0.14092082291521735</c:v>
                </c:pt>
                <c:pt idx="1017">
                  <c:v>0.14101735247197511</c:v>
                </c:pt>
                <c:pt idx="1018">
                  <c:v>0.1411138713719039</c:v>
                </c:pt>
                <c:pt idx="1019">
                  <c:v>0.14121035830134579</c:v>
                </c:pt>
                <c:pt idx="1020">
                  <c:v>0.14130682391712976</c:v>
                </c:pt>
                <c:pt idx="1021">
                  <c:v>0.14140326821925581</c:v>
                </c:pt>
                <c:pt idx="1022">
                  <c:v>0.14149969120772393</c:v>
                </c:pt>
                <c:pt idx="1023">
                  <c:v>0.14159609288253414</c:v>
                </c:pt>
                <c:pt idx="1024">
                  <c:v>0.14169247324368639</c:v>
                </c:pt>
                <c:pt idx="1025">
                  <c:v>0.14178882163435175</c:v>
                </c:pt>
                <c:pt idx="1026">
                  <c:v>0.14188515936818816</c:v>
                </c:pt>
                <c:pt idx="1027">
                  <c:v>0.14198146513153767</c:v>
                </c:pt>
                <c:pt idx="1028">
                  <c:v>0.14207774958122926</c:v>
                </c:pt>
                <c:pt idx="1029">
                  <c:v>0.1421740127172629</c:v>
                </c:pt>
                <c:pt idx="1030">
                  <c:v>0.14227025453963862</c:v>
                </c:pt>
                <c:pt idx="1031">
                  <c:v>0.14236647504835642</c:v>
                </c:pt>
                <c:pt idx="1032">
                  <c:v>0.1424626742434163</c:v>
                </c:pt>
                <c:pt idx="1033">
                  <c:v>0.14255884146798928</c:v>
                </c:pt>
                <c:pt idx="1034">
                  <c:v>0.14265499803573328</c:v>
                </c:pt>
                <c:pt idx="1035">
                  <c:v>0.14275112263299042</c:v>
                </c:pt>
                <c:pt idx="1036">
                  <c:v>0.14284723657341855</c:v>
                </c:pt>
                <c:pt idx="1037">
                  <c:v>0.14294331854335982</c:v>
                </c:pt>
                <c:pt idx="1038">
                  <c:v>0.14303937919964316</c:v>
                </c:pt>
                <c:pt idx="1039">
                  <c:v>0.14313541854226858</c:v>
                </c:pt>
                <c:pt idx="1040">
                  <c:v>0.14323142591440707</c:v>
                </c:pt>
                <c:pt idx="1041">
                  <c:v>0.14332742262971662</c:v>
                </c:pt>
                <c:pt idx="1042">
                  <c:v>0.14342338737453927</c:v>
                </c:pt>
                <c:pt idx="1043">
                  <c:v>0.14351934146253298</c:v>
                </c:pt>
                <c:pt idx="1044">
                  <c:v>0.14361526358003979</c:v>
                </c:pt>
                <c:pt idx="1045">
                  <c:v>0.14371116438388865</c:v>
                </c:pt>
                <c:pt idx="1046">
                  <c:v>0.14380704387407958</c:v>
                </c:pt>
                <c:pt idx="1047">
                  <c:v>0.1439029020506126</c:v>
                </c:pt>
                <c:pt idx="1048">
                  <c:v>0.14399872825665871</c:v>
                </c:pt>
                <c:pt idx="1049">
                  <c:v>0.14409454380587589</c:v>
                </c:pt>
                <c:pt idx="1050">
                  <c:v>0.14419032738460616</c:v>
                </c:pt>
                <c:pt idx="1051">
                  <c:v>0.14428610030650746</c:v>
                </c:pt>
                <c:pt idx="1052">
                  <c:v>0.14438184125792186</c:v>
                </c:pt>
                <c:pt idx="1053">
                  <c:v>0.14447756089567834</c:v>
                </c:pt>
                <c:pt idx="1054">
                  <c:v>0.1445732592197769</c:v>
                </c:pt>
                <c:pt idx="1055">
                  <c:v>0.14466892557338856</c:v>
                </c:pt>
                <c:pt idx="1056">
                  <c:v>0.14476458127017125</c:v>
                </c:pt>
                <c:pt idx="1057">
                  <c:v>0.14486021565329602</c:v>
                </c:pt>
                <c:pt idx="1058">
                  <c:v>0.14495581806593388</c:v>
                </c:pt>
                <c:pt idx="1059">
                  <c:v>0.14505139916491383</c:v>
                </c:pt>
                <c:pt idx="1060">
                  <c:v>0.14514695895023585</c:v>
                </c:pt>
                <c:pt idx="1061">
                  <c:v>0.14524249742189993</c:v>
                </c:pt>
                <c:pt idx="1062">
                  <c:v>0.14533801457990611</c:v>
                </c:pt>
                <c:pt idx="1063">
                  <c:v>0.14543351042425434</c:v>
                </c:pt>
                <c:pt idx="1064">
                  <c:v>0.14552897429811568</c:v>
                </c:pt>
                <c:pt idx="1065">
                  <c:v>0.14562442751514804</c:v>
                </c:pt>
                <c:pt idx="1066">
                  <c:v>0.14571984876169353</c:v>
                </c:pt>
                <c:pt idx="1067">
                  <c:v>0.14581524869458107</c:v>
                </c:pt>
                <c:pt idx="1068">
                  <c:v>0.14591062731381071</c:v>
                </c:pt>
                <c:pt idx="1069">
                  <c:v>0.14600598461938241</c:v>
                </c:pt>
                <c:pt idx="1070">
                  <c:v>0.14610132061129616</c:v>
                </c:pt>
                <c:pt idx="1071">
                  <c:v>0.14619663528955201</c:v>
                </c:pt>
                <c:pt idx="1072">
                  <c:v>0.14629192865414992</c:v>
                </c:pt>
                <c:pt idx="1073">
                  <c:v>0.14638719004826095</c:v>
                </c:pt>
                <c:pt idx="1074">
                  <c:v>0.14648243012871404</c:v>
                </c:pt>
                <c:pt idx="1075">
                  <c:v>0.14657765955233815</c:v>
                </c:pt>
                <c:pt idx="1076">
                  <c:v>0.14667285700547539</c:v>
                </c:pt>
                <c:pt idx="1077">
                  <c:v>0.14676803314495471</c:v>
                </c:pt>
                <c:pt idx="1078">
                  <c:v>0.14686318797077608</c:v>
                </c:pt>
                <c:pt idx="1079">
                  <c:v>0.14695831082611055</c:v>
                </c:pt>
                <c:pt idx="1080">
                  <c:v>0.14705342302461608</c:v>
                </c:pt>
                <c:pt idx="1081">
                  <c:v>0.1471485032526347</c:v>
                </c:pt>
                <c:pt idx="1082">
                  <c:v>0.14724357282382436</c:v>
                </c:pt>
                <c:pt idx="1083">
                  <c:v>0.14733861042452714</c:v>
                </c:pt>
                <c:pt idx="1084">
                  <c:v>0.14743362671157198</c:v>
                </c:pt>
                <c:pt idx="1085">
                  <c:v>0.14752862168495889</c:v>
                </c:pt>
                <c:pt idx="1086">
                  <c:v>0.14762359534468789</c:v>
                </c:pt>
                <c:pt idx="1087">
                  <c:v>0.14771854769075896</c:v>
                </c:pt>
                <c:pt idx="1088">
                  <c:v>0.1478134680663431</c:v>
                </c:pt>
                <c:pt idx="1089">
                  <c:v>0.1479083777850983</c:v>
                </c:pt>
                <c:pt idx="1090">
                  <c:v>0.14800325553336663</c:v>
                </c:pt>
                <c:pt idx="1091">
                  <c:v>0.14809812262480596</c:v>
                </c:pt>
                <c:pt idx="1092">
                  <c:v>0.14819295774575841</c:v>
                </c:pt>
                <c:pt idx="1093">
                  <c:v>0.14828777155305292</c:v>
                </c:pt>
                <c:pt idx="1094">
                  <c:v>0.14838256404668954</c:v>
                </c:pt>
                <c:pt idx="1095">
                  <c:v>0.14847732456983923</c:v>
                </c:pt>
                <c:pt idx="1096">
                  <c:v>0.14857207443615997</c:v>
                </c:pt>
                <c:pt idx="1097">
                  <c:v>0.14866680298882279</c:v>
                </c:pt>
                <c:pt idx="1098">
                  <c:v>0.14876149957099868</c:v>
                </c:pt>
                <c:pt idx="1099">
                  <c:v>0.14885617483951669</c:v>
                </c:pt>
                <c:pt idx="1100">
                  <c:v>0.14895083945120571</c:v>
                </c:pt>
                <c:pt idx="1101">
                  <c:v>0.14904547209240784</c:v>
                </c:pt>
                <c:pt idx="1102">
                  <c:v>0.14914008341995205</c:v>
                </c:pt>
                <c:pt idx="1103">
                  <c:v>0.14923467343383831</c:v>
                </c:pt>
                <c:pt idx="1104">
                  <c:v>0.1493292314772377</c:v>
                </c:pt>
                <c:pt idx="1105">
                  <c:v>0.14942377886380812</c:v>
                </c:pt>
                <c:pt idx="1106">
                  <c:v>0.14951829427989163</c:v>
                </c:pt>
                <c:pt idx="1107">
                  <c:v>0.14961278838231723</c:v>
                </c:pt>
                <c:pt idx="1108">
                  <c:v>0.14970727182791388</c:v>
                </c:pt>
                <c:pt idx="1109">
                  <c:v>0.1498017233030236</c:v>
                </c:pt>
                <c:pt idx="1110">
                  <c:v>0.14989614280764646</c:v>
                </c:pt>
                <c:pt idx="1111">
                  <c:v>0.14999055165544034</c:v>
                </c:pt>
                <c:pt idx="1112">
                  <c:v>0.1500849391895763</c:v>
                </c:pt>
                <c:pt idx="1113">
                  <c:v>0.15017929475322536</c:v>
                </c:pt>
                <c:pt idx="1114">
                  <c:v>0.15027362900321647</c:v>
                </c:pt>
                <c:pt idx="1115">
                  <c:v>0.15036794193954969</c:v>
                </c:pt>
                <c:pt idx="1116">
                  <c:v>0.15046223356222496</c:v>
                </c:pt>
                <c:pt idx="1117">
                  <c:v>0.15055650387124231</c:v>
                </c:pt>
                <c:pt idx="1118">
                  <c:v>0.15065075286660173</c:v>
                </c:pt>
                <c:pt idx="1119">
                  <c:v>0.15074496989147426</c:v>
                </c:pt>
                <c:pt idx="1120">
                  <c:v>0.15083917625951782</c:v>
                </c:pt>
                <c:pt idx="1121">
                  <c:v>0.1509333506570745</c:v>
                </c:pt>
                <c:pt idx="1122">
                  <c:v>0.15102750374097323</c:v>
                </c:pt>
                <c:pt idx="1123">
                  <c:v>0.15112163551121405</c:v>
                </c:pt>
                <c:pt idx="1124">
                  <c:v>0.15121574596779694</c:v>
                </c:pt>
                <c:pt idx="1125">
                  <c:v>0.15130982445389293</c:v>
                </c:pt>
                <c:pt idx="1126">
                  <c:v>0.15140389228315995</c:v>
                </c:pt>
                <c:pt idx="1127">
                  <c:v>0.1514979281419401</c:v>
                </c:pt>
                <c:pt idx="1128">
                  <c:v>0.1515919426870623</c:v>
                </c:pt>
                <c:pt idx="1129">
                  <c:v>0.15168594657535556</c:v>
                </c:pt>
                <c:pt idx="1130">
                  <c:v>0.15177990783633294</c:v>
                </c:pt>
                <c:pt idx="1131">
                  <c:v>0.15187385844048135</c:v>
                </c:pt>
                <c:pt idx="1132">
                  <c:v>0.15196778773097186</c:v>
                </c:pt>
                <c:pt idx="1133">
                  <c:v>0.15206168505097545</c:v>
                </c:pt>
                <c:pt idx="1134">
                  <c:v>0.15215556105732111</c:v>
                </c:pt>
                <c:pt idx="1135">
                  <c:v>0.15224941575000886</c:v>
                </c:pt>
                <c:pt idx="1136">
                  <c:v>0.15234324912903868</c:v>
                </c:pt>
                <c:pt idx="1137">
                  <c:v>0.15243706119441058</c:v>
                </c:pt>
                <c:pt idx="1138">
                  <c:v>0.15253085194612453</c:v>
                </c:pt>
                <c:pt idx="1139">
                  <c:v>0.15262461072735159</c:v>
                </c:pt>
                <c:pt idx="1140">
                  <c:v>0.1527183588517497</c:v>
                </c:pt>
                <c:pt idx="1141">
                  <c:v>0.15281207500566091</c:v>
                </c:pt>
                <c:pt idx="1142">
                  <c:v>0.1529057698459142</c:v>
                </c:pt>
                <c:pt idx="1143">
                  <c:v>0.15299944337250954</c:v>
                </c:pt>
                <c:pt idx="1144">
                  <c:v>0.15309309558544695</c:v>
                </c:pt>
                <c:pt idx="1145">
                  <c:v>0.1531867158278975</c:v>
                </c:pt>
                <c:pt idx="1146">
                  <c:v>0.15328032541351908</c:v>
                </c:pt>
                <c:pt idx="1147">
                  <c:v>0.15337390302865375</c:v>
                </c:pt>
                <c:pt idx="1148">
                  <c:v>0.15346745933013048</c:v>
                </c:pt>
                <c:pt idx="1149">
                  <c:v>0.15356099431794931</c:v>
                </c:pt>
                <c:pt idx="1150">
                  <c:v>0.1536545079921102</c:v>
                </c:pt>
                <c:pt idx="1151">
                  <c:v>0.15374800035261316</c:v>
                </c:pt>
                <c:pt idx="1152">
                  <c:v>0.15384146074262922</c:v>
                </c:pt>
                <c:pt idx="1153">
                  <c:v>0.15393491047581634</c:v>
                </c:pt>
                <c:pt idx="1154">
                  <c:v>0.15402832823851653</c:v>
                </c:pt>
                <c:pt idx="1155">
                  <c:v>0.15412172468755883</c:v>
                </c:pt>
                <c:pt idx="1156">
                  <c:v>0.15421509982294318</c:v>
                </c:pt>
                <c:pt idx="1157">
                  <c:v>0.15430845364466961</c:v>
                </c:pt>
                <c:pt idx="1158">
                  <c:v>0.15440178615273811</c:v>
                </c:pt>
                <c:pt idx="1159">
                  <c:v>0.15449508669031972</c:v>
                </c:pt>
                <c:pt idx="1160">
                  <c:v>0.15458837657107236</c:v>
                </c:pt>
                <c:pt idx="1161">
                  <c:v>0.15468163448133809</c:v>
                </c:pt>
                <c:pt idx="1162">
                  <c:v>0.15477487107794594</c:v>
                </c:pt>
                <c:pt idx="1163">
                  <c:v>0.1548680863608958</c:v>
                </c:pt>
                <c:pt idx="1164">
                  <c:v>0.15496128033018777</c:v>
                </c:pt>
                <c:pt idx="1165">
                  <c:v>0.15505444232899285</c:v>
                </c:pt>
                <c:pt idx="1166">
                  <c:v>0.15514759367096895</c:v>
                </c:pt>
                <c:pt idx="1167">
                  <c:v>0.15524071304245818</c:v>
                </c:pt>
                <c:pt idx="1168">
                  <c:v>0.15533381110028946</c:v>
                </c:pt>
                <c:pt idx="1169">
                  <c:v>0.15542688784446282</c:v>
                </c:pt>
                <c:pt idx="1170">
                  <c:v>0.15551994327497826</c:v>
                </c:pt>
                <c:pt idx="1171">
                  <c:v>0.15561297739183574</c:v>
                </c:pt>
                <c:pt idx="1172">
                  <c:v>0.15570597953820636</c:v>
                </c:pt>
                <c:pt idx="1173">
                  <c:v>0.15579897102774801</c:v>
                </c:pt>
                <c:pt idx="1174">
                  <c:v>0.15589193054680275</c:v>
                </c:pt>
                <c:pt idx="1175">
                  <c:v>0.15598486875219958</c:v>
                </c:pt>
                <c:pt idx="1176">
                  <c:v>0.15607778564393845</c:v>
                </c:pt>
                <c:pt idx="1177">
                  <c:v>0.15617068122201944</c:v>
                </c:pt>
                <c:pt idx="1178">
                  <c:v>0.15626355548644247</c:v>
                </c:pt>
                <c:pt idx="1179">
                  <c:v>0.15635640843720758</c:v>
                </c:pt>
                <c:pt idx="1180">
                  <c:v>0.15644922941748579</c:v>
                </c:pt>
                <c:pt idx="1181">
                  <c:v>0.15654202908410608</c:v>
                </c:pt>
                <c:pt idx="1182">
                  <c:v>0.1566348180938974</c:v>
                </c:pt>
                <c:pt idx="1183">
                  <c:v>0.15672757513320185</c:v>
                </c:pt>
                <c:pt idx="1184">
                  <c:v>0.15682031085884834</c:v>
                </c:pt>
                <c:pt idx="1185">
                  <c:v>0.15691301461400795</c:v>
                </c:pt>
                <c:pt idx="1186">
                  <c:v>0.1570057077123386</c:v>
                </c:pt>
                <c:pt idx="1187">
                  <c:v>0.15709836884018236</c:v>
                </c:pt>
                <c:pt idx="1188">
                  <c:v>0.15719101931119714</c:v>
                </c:pt>
                <c:pt idx="1189">
                  <c:v>0.15728363781172502</c:v>
                </c:pt>
                <c:pt idx="1190">
                  <c:v>0.15737623499859502</c:v>
                </c:pt>
                <c:pt idx="1191">
                  <c:v>0.15746881087180703</c:v>
                </c:pt>
                <c:pt idx="1192">
                  <c:v>0.1575613547745322</c:v>
                </c:pt>
                <c:pt idx="1193">
                  <c:v>0.15765388802042837</c:v>
                </c:pt>
                <c:pt idx="1194">
                  <c:v>0.15774638929583767</c:v>
                </c:pt>
                <c:pt idx="1195">
                  <c:v>0.157838879914418</c:v>
                </c:pt>
                <c:pt idx="1196">
                  <c:v>0.15793133856251143</c:v>
                </c:pt>
                <c:pt idx="1197">
                  <c:v>0.15802377589694694</c:v>
                </c:pt>
                <c:pt idx="1198">
                  <c:v>0.1581161919177245</c:v>
                </c:pt>
                <c:pt idx="1199">
                  <c:v>0.15820858662484416</c:v>
                </c:pt>
                <c:pt idx="1200">
                  <c:v>0.1583009493614769</c:v>
                </c:pt>
                <c:pt idx="1201">
                  <c:v>0.15839330144128069</c:v>
                </c:pt>
                <c:pt idx="1202">
                  <c:v>0.15848562155059759</c:v>
                </c:pt>
                <c:pt idx="1203">
                  <c:v>0.15857792034625656</c:v>
                </c:pt>
                <c:pt idx="1204">
                  <c:v>0.15867019782825761</c:v>
                </c:pt>
                <c:pt idx="1205">
                  <c:v>0.15876245399660072</c:v>
                </c:pt>
                <c:pt idx="1206">
                  <c:v>0.15885468885128592</c:v>
                </c:pt>
                <c:pt idx="1207">
                  <c:v>0.15894690239231318</c:v>
                </c:pt>
                <c:pt idx="1208">
                  <c:v>0.15903908396285354</c:v>
                </c:pt>
                <c:pt idx="1209">
                  <c:v>0.15913125487656493</c:v>
                </c:pt>
                <c:pt idx="1210">
                  <c:v>0.15922339381978945</c:v>
                </c:pt>
                <c:pt idx="1211">
                  <c:v>0.15931551144935602</c:v>
                </c:pt>
                <c:pt idx="1212">
                  <c:v>0.15940760776526466</c:v>
                </c:pt>
                <c:pt idx="1213">
                  <c:v>0.15949968276751539</c:v>
                </c:pt>
                <c:pt idx="1214">
                  <c:v>0.15959173645610819</c:v>
                </c:pt>
                <c:pt idx="1215">
                  <c:v>0.1596837581742141</c:v>
                </c:pt>
                <c:pt idx="1216">
                  <c:v>0.15977576923549103</c:v>
                </c:pt>
                <c:pt idx="1217">
                  <c:v>0.15986774832628106</c:v>
                </c:pt>
                <c:pt idx="1218">
                  <c:v>0.15995971676024215</c:v>
                </c:pt>
                <c:pt idx="1219">
                  <c:v>0.16005165322371634</c:v>
                </c:pt>
                <c:pt idx="1220">
                  <c:v>0.16014356837353261</c:v>
                </c:pt>
                <c:pt idx="1221">
                  <c:v>0.16023545155286195</c:v>
                </c:pt>
                <c:pt idx="1222">
                  <c:v>0.16032732407536238</c:v>
                </c:pt>
                <c:pt idx="1223">
                  <c:v>0.16041917528420485</c:v>
                </c:pt>
                <c:pt idx="1224">
                  <c:v>0.16051099452256043</c:v>
                </c:pt>
                <c:pt idx="1225">
                  <c:v>0.16060280310408703</c:v>
                </c:pt>
                <c:pt idx="1226">
                  <c:v>0.16069457971512677</c:v>
                </c:pt>
                <c:pt idx="1227">
                  <c:v>0.16078633501250855</c:v>
                </c:pt>
                <c:pt idx="1228">
                  <c:v>0.16087806899623242</c:v>
                </c:pt>
                <c:pt idx="1229">
                  <c:v>0.16096978166629836</c:v>
                </c:pt>
                <c:pt idx="1230">
                  <c:v>0.16106147302270638</c:v>
                </c:pt>
                <c:pt idx="1231">
                  <c:v>0.1611531324086275</c:v>
                </c:pt>
                <c:pt idx="1232">
                  <c:v>0.16124478113771964</c:v>
                </c:pt>
                <c:pt idx="1233">
                  <c:v>0.16133639789632492</c:v>
                </c:pt>
                <c:pt idx="1234">
                  <c:v>0.1614280039981012</c:v>
                </c:pt>
                <c:pt idx="1235">
                  <c:v>0.16151957812939061</c:v>
                </c:pt>
                <c:pt idx="1236">
                  <c:v>0.16161113094702209</c:v>
                </c:pt>
                <c:pt idx="1237">
                  <c:v>0.16170266245099563</c:v>
                </c:pt>
                <c:pt idx="1238">
                  <c:v>0.16179417264131127</c:v>
                </c:pt>
                <c:pt idx="1239">
                  <c:v>0.16188565086113998</c:v>
                </c:pt>
                <c:pt idx="1240">
                  <c:v>0.16197711842413975</c:v>
                </c:pt>
                <c:pt idx="1241">
                  <c:v>0.16206855401665263</c:v>
                </c:pt>
                <c:pt idx="1242">
                  <c:v>0.16215997895233653</c:v>
                </c:pt>
                <c:pt idx="1243">
                  <c:v>0.16225137191753353</c:v>
                </c:pt>
                <c:pt idx="1244">
                  <c:v>0.16234274356907263</c:v>
                </c:pt>
                <c:pt idx="1245">
                  <c:v>0.16243409390695376</c:v>
                </c:pt>
                <c:pt idx="1246">
                  <c:v>0.162525422931177</c:v>
                </c:pt>
                <c:pt idx="1247">
                  <c:v>0.16261671998491334</c:v>
                </c:pt>
                <c:pt idx="1248">
                  <c:v>0.1627080063818207</c:v>
                </c:pt>
                <c:pt idx="1249">
                  <c:v>0.1627992608082412</c:v>
                </c:pt>
                <c:pt idx="1250">
                  <c:v>0.16289050457783272</c:v>
                </c:pt>
                <c:pt idx="1251">
                  <c:v>0.16298171637693731</c:v>
                </c:pt>
                <c:pt idx="1252">
                  <c:v>0.16307290686238402</c:v>
                </c:pt>
                <c:pt idx="1253">
                  <c:v>0.16316407603417279</c:v>
                </c:pt>
                <c:pt idx="1254">
                  <c:v>0.16325522389230362</c:v>
                </c:pt>
                <c:pt idx="1255">
                  <c:v>0.16334633977994756</c:v>
                </c:pt>
                <c:pt idx="1256">
                  <c:v>0.16343744501076254</c:v>
                </c:pt>
                <c:pt idx="1257">
                  <c:v>0.16352851827109063</c:v>
                </c:pt>
                <c:pt idx="1258">
                  <c:v>0.16361958087458975</c:v>
                </c:pt>
                <c:pt idx="1259">
                  <c:v>0.16371061150760199</c:v>
                </c:pt>
                <c:pt idx="1260">
                  <c:v>0.16380162082695629</c:v>
                </c:pt>
                <c:pt idx="1261">
                  <c:v>0.16389260883265266</c:v>
                </c:pt>
                <c:pt idx="1262">
                  <c:v>0.16398357552469112</c:v>
                </c:pt>
                <c:pt idx="1263">
                  <c:v>0.16407452090307162</c:v>
                </c:pt>
                <c:pt idx="1264">
                  <c:v>0.16416543431096525</c:v>
                </c:pt>
                <c:pt idx="1265">
                  <c:v>0.16425633706202991</c:v>
                </c:pt>
                <c:pt idx="1266">
                  <c:v>0.16434720784260767</c:v>
                </c:pt>
                <c:pt idx="1267">
                  <c:v>0.16443805730952751</c:v>
                </c:pt>
                <c:pt idx="1268">
                  <c:v>0.16452888546278943</c:v>
                </c:pt>
                <c:pt idx="1269">
                  <c:v>0.1646196923023934</c:v>
                </c:pt>
                <c:pt idx="1270">
                  <c:v>0.16471047782833945</c:v>
                </c:pt>
                <c:pt idx="1271">
                  <c:v>0.16480123138379862</c:v>
                </c:pt>
                <c:pt idx="1272">
                  <c:v>0.16489197428242883</c:v>
                </c:pt>
                <c:pt idx="1273">
                  <c:v>0.16498268521057213</c:v>
                </c:pt>
                <c:pt idx="1274">
                  <c:v>0.16507337482505749</c:v>
                </c:pt>
                <c:pt idx="1275">
                  <c:v>0.1651640537827139</c:v>
                </c:pt>
                <c:pt idx="1276">
                  <c:v>0.16525470076988344</c:v>
                </c:pt>
                <c:pt idx="1277">
                  <c:v>0.16534531578656605</c:v>
                </c:pt>
                <c:pt idx="1278">
                  <c:v>0.16543592014641972</c:v>
                </c:pt>
                <c:pt idx="1279">
                  <c:v>0.16552650319261544</c:v>
                </c:pt>
                <c:pt idx="1280">
                  <c:v>0.16561705426832429</c:v>
                </c:pt>
                <c:pt idx="1281">
                  <c:v>0.16570758403037519</c:v>
                </c:pt>
                <c:pt idx="1282">
                  <c:v>0.1657980924787682</c:v>
                </c:pt>
                <c:pt idx="1283">
                  <c:v>0.16588857961350323</c:v>
                </c:pt>
                <c:pt idx="1284">
                  <c:v>0.16597904543458036</c:v>
                </c:pt>
                <c:pt idx="1285">
                  <c:v>0.16606948994199958</c:v>
                </c:pt>
                <c:pt idx="1286">
                  <c:v>0.16615990247893186</c:v>
                </c:pt>
                <c:pt idx="1287">
                  <c:v>0.16625030435903521</c:v>
                </c:pt>
                <c:pt idx="1288">
                  <c:v>0.16634067426865168</c:v>
                </c:pt>
                <c:pt idx="1289">
                  <c:v>0.1664310228646102</c:v>
                </c:pt>
                <c:pt idx="1290">
                  <c:v>0.16652135014691077</c:v>
                </c:pt>
                <c:pt idx="1291">
                  <c:v>0.16661165611555345</c:v>
                </c:pt>
                <c:pt idx="1292">
                  <c:v>0.16670194077053818</c:v>
                </c:pt>
                <c:pt idx="1293">
                  <c:v>0.16679219345503601</c:v>
                </c:pt>
                <c:pt idx="1294">
                  <c:v>0.1668824354827049</c:v>
                </c:pt>
                <c:pt idx="1295">
                  <c:v>0.16697264553988689</c:v>
                </c:pt>
                <c:pt idx="1296">
                  <c:v>0.16706283428341095</c:v>
                </c:pt>
                <c:pt idx="1297">
                  <c:v>0.16715300171327707</c:v>
                </c:pt>
                <c:pt idx="1298">
                  <c:v>0.16724314782948527</c:v>
                </c:pt>
                <c:pt idx="1299">
                  <c:v>0.16733327263203554</c:v>
                </c:pt>
                <c:pt idx="1300">
                  <c:v>0.16742336546409894</c:v>
                </c:pt>
                <c:pt idx="1301">
                  <c:v>0.16751344763933335</c:v>
                </c:pt>
                <c:pt idx="1302">
                  <c:v>0.16760349784408088</c:v>
                </c:pt>
                <c:pt idx="1303">
                  <c:v>0.16769352673517046</c:v>
                </c:pt>
                <c:pt idx="1304">
                  <c:v>0.16778353431260212</c:v>
                </c:pt>
                <c:pt idx="1305">
                  <c:v>0.16787352057637586</c:v>
                </c:pt>
                <c:pt idx="1306">
                  <c:v>0.16796348552649168</c:v>
                </c:pt>
                <c:pt idx="1307">
                  <c:v>0.16805342916294957</c:v>
                </c:pt>
                <c:pt idx="1308">
                  <c:v>0.16814334082892055</c:v>
                </c:pt>
                <c:pt idx="1309">
                  <c:v>0.16823324183806257</c:v>
                </c:pt>
                <c:pt idx="1310">
                  <c:v>0.1683231108767177</c:v>
                </c:pt>
                <c:pt idx="1311">
                  <c:v>0.1684129586017149</c:v>
                </c:pt>
                <c:pt idx="1312">
                  <c:v>0.16850279566988316</c:v>
                </c:pt>
                <c:pt idx="1313">
                  <c:v>0.16859260076756449</c:v>
                </c:pt>
                <c:pt idx="1314">
                  <c:v>0.16868238455158791</c:v>
                </c:pt>
                <c:pt idx="1315">
                  <c:v>0.16877213636512445</c:v>
                </c:pt>
                <c:pt idx="1316">
                  <c:v>0.16886187752183202</c:v>
                </c:pt>
                <c:pt idx="1317">
                  <c:v>0.16895159736488163</c:v>
                </c:pt>
                <c:pt idx="1318">
                  <c:v>0.16904128523744438</c:v>
                </c:pt>
                <c:pt idx="1319">
                  <c:v>0.16913095179634918</c:v>
                </c:pt>
                <c:pt idx="1320">
                  <c:v>0.16922060769842504</c:v>
                </c:pt>
                <c:pt idx="1321">
                  <c:v>0.16931023163001399</c:v>
                </c:pt>
                <c:pt idx="1322">
                  <c:v>0.16939983424794502</c:v>
                </c:pt>
                <c:pt idx="1323">
                  <c:v>0.16948941555221811</c:v>
                </c:pt>
                <c:pt idx="1324">
                  <c:v>0.1695789755428333</c:v>
                </c:pt>
                <c:pt idx="1325">
                  <c:v>0.16966851421979054</c:v>
                </c:pt>
                <c:pt idx="1326">
                  <c:v>0.16975802092626088</c:v>
                </c:pt>
                <c:pt idx="1327">
                  <c:v>0.16984751697590228</c:v>
                </c:pt>
                <c:pt idx="1328">
                  <c:v>0.16993698105505675</c:v>
                </c:pt>
                <c:pt idx="1329">
                  <c:v>0.17002642382055333</c:v>
                </c:pt>
                <c:pt idx="1330">
                  <c:v>0.17011585592922093</c:v>
                </c:pt>
                <c:pt idx="1331">
                  <c:v>0.17020525606740164</c:v>
                </c:pt>
                <c:pt idx="1332">
                  <c:v>0.1702946348919244</c:v>
                </c:pt>
                <c:pt idx="1333">
                  <c:v>0.17038399240278926</c:v>
                </c:pt>
                <c:pt idx="1334">
                  <c:v>0.17047331794316722</c:v>
                </c:pt>
                <c:pt idx="1335">
                  <c:v>0.17056263282671622</c:v>
                </c:pt>
                <c:pt idx="1336">
                  <c:v>0.17065191573977831</c:v>
                </c:pt>
                <c:pt idx="1337">
                  <c:v>0.17074118799601146</c:v>
                </c:pt>
                <c:pt idx="1338">
                  <c:v>0.17083042828175768</c:v>
                </c:pt>
                <c:pt idx="1339">
                  <c:v>0.17091964725384601</c:v>
                </c:pt>
                <c:pt idx="1340">
                  <c:v>0.17100884491227639</c:v>
                </c:pt>
                <c:pt idx="1341">
                  <c:v>0.17109802125704884</c:v>
                </c:pt>
                <c:pt idx="1342">
                  <c:v>0.17118717628816338</c:v>
                </c:pt>
                <c:pt idx="1343">
                  <c:v>0.17127631000561999</c:v>
                </c:pt>
                <c:pt idx="1344">
                  <c:v>0.17136541175258971</c:v>
                </c:pt>
                <c:pt idx="1345">
                  <c:v>0.17145450284273045</c:v>
                </c:pt>
                <c:pt idx="1346">
                  <c:v>0.17154356196238429</c:v>
                </c:pt>
                <c:pt idx="1347">
                  <c:v>0.17163259976838022</c:v>
                </c:pt>
                <c:pt idx="1348">
                  <c:v>0.17172162691754717</c:v>
                </c:pt>
                <c:pt idx="1349">
                  <c:v>0.17181062209622724</c:v>
                </c:pt>
                <c:pt idx="1350">
                  <c:v>0.17189958530442043</c:v>
                </c:pt>
                <c:pt idx="1351">
                  <c:v>0.17198853785578463</c:v>
                </c:pt>
                <c:pt idx="1352">
                  <c:v>0.17207746909349092</c:v>
                </c:pt>
                <c:pt idx="1353">
                  <c:v>0.17216636836071031</c:v>
                </c:pt>
                <c:pt idx="1354">
                  <c:v>0.17225525697110072</c:v>
                </c:pt>
                <c:pt idx="1355">
                  <c:v>0.17234411361100427</c:v>
                </c:pt>
                <c:pt idx="1356">
                  <c:v>0.17243294893724986</c:v>
                </c:pt>
                <c:pt idx="1357">
                  <c:v>0.17252177360666651</c:v>
                </c:pt>
                <c:pt idx="1358">
                  <c:v>0.17261056630559626</c:v>
                </c:pt>
                <c:pt idx="1359">
                  <c:v>0.17269932703403912</c:v>
                </c:pt>
                <c:pt idx="1360">
                  <c:v>0.172788077105653</c:v>
                </c:pt>
                <c:pt idx="1361">
                  <c:v>0.17287680586360896</c:v>
                </c:pt>
                <c:pt idx="1362">
                  <c:v>0.17296550265107802</c:v>
                </c:pt>
                <c:pt idx="1363">
                  <c:v>0.17305418878171813</c:v>
                </c:pt>
                <c:pt idx="1364">
                  <c:v>0.17314284294187135</c:v>
                </c:pt>
                <c:pt idx="1365">
                  <c:v>0.17323147578836662</c:v>
                </c:pt>
                <c:pt idx="1366">
                  <c:v>0.17332009797803294</c:v>
                </c:pt>
                <c:pt idx="1367">
                  <c:v>0.17340868819721239</c:v>
                </c:pt>
                <c:pt idx="1368">
                  <c:v>0.17349725710273387</c:v>
                </c:pt>
                <c:pt idx="1369">
                  <c:v>0.17358579403776847</c:v>
                </c:pt>
                <c:pt idx="1370">
                  <c:v>0.17367432031597413</c:v>
                </c:pt>
                <c:pt idx="1371">
                  <c:v>0.17376282528052184</c:v>
                </c:pt>
                <c:pt idx="1372">
                  <c:v>0.17385129827458265</c:v>
                </c:pt>
                <c:pt idx="1373">
                  <c:v>0.17393976061181451</c:v>
                </c:pt>
                <c:pt idx="1374">
                  <c:v>0.17402819097855948</c:v>
                </c:pt>
                <c:pt idx="1375">
                  <c:v>0.17411660003164653</c:v>
                </c:pt>
                <c:pt idx="1376">
                  <c:v>0.1742049984279046</c:v>
                </c:pt>
                <c:pt idx="1377">
                  <c:v>0.17429336485367578</c:v>
                </c:pt>
                <c:pt idx="1378">
                  <c:v>0.17438170996578903</c:v>
                </c:pt>
                <c:pt idx="1379">
                  <c:v>0.17447002310741538</c:v>
                </c:pt>
                <c:pt idx="1380">
                  <c:v>0.17455832559221277</c:v>
                </c:pt>
                <c:pt idx="1381">
                  <c:v>0.17464660676335225</c:v>
                </c:pt>
                <c:pt idx="1382">
                  <c:v>0.17473485596400481</c:v>
                </c:pt>
                <c:pt idx="1383">
                  <c:v>0.17482309450782843</c:v>
                </c:pt>
                <c:pt idx="1384">
                  <c:v>0.17491130108116515</c:v>
                </c:pt>
                <c:pt idx="1385">
                  <c:v>0.17499949699767289</c:v>
                </c:pt>
                <c:pt idx="1386">
                  <c:v>0.17508766094369374</c:v>
                </c:pt>
                <c:pt idx="1387">
                  <c:v>0.17517580357605669</c:v>
                </c:pt>
                <c:pt idx="1388">
                  <c:v>0.17526392489476167</c:v>
                </c:pt>
                <c:pt idx="1389">
                  <c:v>0.17535202489980875</c:v>
                </c:pt>
                <c:pt idx="1390">
                  <c:v>0.17544010359119791</c:v>
                </c:pt>
                <c:pt idx="1391">
                  <c:v>0.17552815031210015</c:v>
                </c:pt>
                <c:pt idx="1392">
                  <c:v>0.17561618637617343</c:v>
                </c:pt>
                <c:pt idx="1393">
                  <c:v>0.1757042011265888</c:v>
                </c:pt>
                <c:pt idx="1394">
                  <c:v>0.17579218390651727</c:v>
                </c:pt>
                <c:pt idx="1395">
                  <c:v>0.17588014537278782</c:v>
                </c:pt>
                <c:pt idx="1396">
                  <c:v>0.17596809618222939</c:v>
                </c:pt>
                <c:pt idx="1397">
                  <c:v>0.17605601502118406</c:v>
                </c:pt>
                <c:pt idx="1398">
                  <c:v>0.17614391254648082</c:v>
                </c:pt>
                <c:pt idx="1399">
                  <c:v>0.17623178875811965</c:v>
                </c:pt>
                <c:pt idx="1400">
                  <c:v>0.17631964365610056</c:v>
                </c:pt>
                <c:pt idx="1401">
                  <c:v>0.17640747724042352</c:v>
                </c:pt>
                <c:pt idx="1402">
                  <c:v>0.17649527885425959</c:v>
                </c:pt>
                <c:pt idx="1403">
                  <c:v>0.1765830698112667</c:v>
                </c:pt>
                <c:pt idx="1404">
                  <c:v>0.17667082879778692</c:v>
                </c:pt>
                <c:pt idx="1405">
                  <c:v>0.17675857712747819</c:v>
                </c:pt>
                <c:pt idx="1406">
                  <c:v>0.17684629348668254</c:v>
                </c:pt>
                <c:pt idx="1407">
                  <c:v>0.17693398853222897</c:v>
                </c:pt>
                <c:pt idx="1408">
                  <c:v>0.17702166226411747</c:v>
                </c:pt>
                <c:pt idx="1409">
                  <c:v>0.17710932533917703</c:v>
                </c:pt>
                <c:pt idx="1410">
                  <c:v>0.17719694578692072</c:v>
                </c:pt>
                <c:pt idx="1411">
                  <c:v>0.17728455557783543</c:v>
                </c:pt>
                <c:pt idx="1412">
                  <c:v>0.17737214405509222</c:v>
                </c:pt>
                <c:pt idx="1413">
                  <c:v>0.17745971121869109</c:v>
                </c:pt>
                <c:pt idx="1414">
                  <c:v>0.17754724641180306</c:v>
                </c:pt>
                <c:pt idx="1415">
                  <c:v>0.17763477094808608</c:v>
                </c:pt>
                <c:pt idx="1416">
                  <c:v>0.17772226351388218</c:v>
                </c:pt>
                <c:pt idx="1417">
                  <c:v>0.17780973476602036</c:v>
                </c:pt>
                <c:pt idx="1418">
                  <c:v>0.17789718470450064</c:v>
                </c:pt>
                <c:pt idx="1419">
                  <c:v>0.17798461332932294</c:v>
                </c:pt>
                <c:pt idx="1420">
                  <c:v>0.17807202064048736</c:v>
                </c:pt>
                <c:pt idx="1421">
                  <c:v>0.17815940663799382</c:v>
                </c:pt>
                <c:pt idx="1422">
                  <c:v>0.17824677132184238</c:v>
                </c:pt>
                <c:pt idx="1423">
                  <c:v>0.17833410403520403</c:v>
                </c:pt>
                <c:pt idx="1424">
                  <c:v>0.17842142609173672</c:v>
                </c:pt>
                <c:pt idx="1425">
                  <c:v>0.17850871617778249</c:v>
                </c:pt>
                <c:pt idx="1426">
                  <c:v>0.17859599560699935</c:v>
                </c:pt>
                <c:pt idx="1427">
                  <c:v>0.17868324306572927</c:v>
                </c:pt>
                <c:pt idx="1428">
                  <c:v>0.17877046921080128</c:v>
                </c:pt>
                <c:pt idx="1429">
                  <c:v>0.17885767404221536</c:v>
                </c:pt>
                <c:pt idx="1430">
                  <c:v>0.17894484690314255</c:v>
                </c:pt>
                <c:pt idx="1431">
                  <c:v>0.17903201976406974</c:v>
                </c:pt>
                <c:pt idx="1432">
                  <c:v>0.17911914999768108</c:v>
                </c:pt>
                <c:pt idx="1433">
                  <c:v>0.1792062802312924</c:v>
                </c:pt>
                <c:pt idx="1434">
                  <c:v>0.17929336783758787</c:v>
                </c:pt>
                <c:pt idx="1435">
                  <c:v>0.17938043413022542</c:v>
                </c:pt>
                <c:pt idx="1436">
                  <c:v>0.17946747910920505</c:v>
                </c:pt>
                <c:pt idx="1437">
                  <c:v>0.17955450277452673</c:v>
                </c:pt>
                <c:pt idx="1438">
                  <c:v>0.17964150512619051</c:v>
                </c:pt>
                <c:pt idx="1439">
                  <c:v>0.17972850747785427</c:v>
                </c:pt>
                <c:pt idx="1440">
                  <c:v>0.17981546720220215</c:v>
                </c:pt>
                <c:pt idx="1441">
                  <c:v>0.17990238429923422</c:v>
                </c:pt>
                <c:pt idx="1442">
                  <c:v>0.17998930139626626</c:v>
                </c:pt>
                <c:pt idx="1443">
                  <c:v>0.18007619717964038</c:v>
                </c:pt>
                <c:pt idx="1444">
                  <c:v>0.18016307164935658</c:v>
                </c:pt>
                <c:pt idx="1445">
                  <c:v>0.18024992480541482</c:v>
                </c:pt>
                <c:pt idx="1446">
                  <c:v>0.18033675664781515</c:v>
                </c:pt>
                <c:pt idx="1447">
                  <c:v>0.18042354586289963</c:v>
                </c:pt>
                <c:pt idx="1448">
                  <c:v>0.18051033507798411</c:v>
                </c:pt>
                <c:pt idx="1449">
                  <c:v>0.18059708166575272</c:v>
                </c:pt>
                <c:pt idx="1450">
                  <c:v>0.18068382825352136</c:v>
                </c:pt>
                <c:pt idx="1451">
                  <c:v>0.18077055352763205</c:v>
                </c:pt>
                <c:pt idx="1452">
                  <c:v>0.18085723617442689</c:v>
                </c:pt>
                <c:pt idx="1453">
                  <c:v>0.18094389750756379</c:v>
                </c:pt>
                <c:pt idx="1454">
                  <c:v>0.18103055884070068</c:v>
                </c:pt>
                <c:pt idx="1455">
                  <c:v>0.18111717754652173</c:v>
                </c:pt>
                <c:pt idx="1456">
                  <c:v>0.18120377493868486</c:v>
                </c:pt>
                <c:pt idx="1457">
                  <c:v>0.18129037233084799</c:v>
                </c:pt>
                <c:pt idx="1458">
                  <c:v>0.18137692709569525</c:v>
                </c:pt>
                <c:pt idx="1459">
                  <c:v>0.18146346054688459</c:v>
                </c:pt>
                <c:pt idx="1460">
                  <c:v>0.181549972684416</c:v>
                </c:pt>
                <c:pt idx="1461">
                  <c:v>0.18163646350828949</c:v>
                </c:pt>
                <c:pt idx="1462">
                  <c:v>0.18172293301850503</c:v>
                </c:pt>
                <c:pt idx="1463">
                  <c:v>0.18180938121506265</c:v>
                </c:pt>
                <c:pt idx="1464">
                  <c:v>0.18189580809796235</c:v>
                </c:pt>
                <c:pt idx="1465">
                  <c:v>0.1819822136672041</c:v>
                </c:pt>
                <c:pt idx="1466">
                  <c:v>0.18206859792278796</c:v>
                </c:pt>
                <c:pt idx="1467">
                  <c:v>0.18215493955105594</c:v>
                </c:pt>
                <c:pt idx="1468">
                  <c:v>0.18224128117932392</c:v>
                </c:pt>
                <c:pt idx="1469">
                  <c:v>0.18232760149393396</c:v>
                </c:pt>
                <c:pt idx="1470">
                  <c:v>0.18241390049488609</c:v>
                </c:pt>
                <c:pt idx="1471">
                  <c:v>0.18250015686852236</c:v>
                </c:pt>
                <c:pt idx="1472">
                  <c:v>0.18258641324215863</c:v>
                </c:pt>
                <c:pt idx="1473">
                  <c:v>0.18267262698847903</c:v>
                </c:pt>
                <c:pt idx="1474">
                  <c:v>0.18275884073479945</c:v>
                </c:pt>
                <c:pt idx="1475">
                  <c:v>0.18284503316746192</c:v>
                </c:pt>
                <c:pt idx="1476">
                  <c:v>0.18293118297280855</c:v>
                </c:pt>
                <c:pt idx="1477">
                  <c:v>0.18301731146449723</c:v>
                </c:pt>
                <c:pt idx="1478">
                  <c:v>0.18310343995618594</c:v>
                </c:pt>
                <c:pt idx="1479">
                  <c:v>0.18318952582055878</c:v>
                </c:pt>
                <c:pt idx="1480">
                  <c:v>0.18327561168493162</c:v>
                </c:pt>
                <c:pt idx="1481">
                  <c:v>0.18336165492198861</c:v>
                </c:pt>
                <c:pt idx="1482">
                  <c:v>0.18344767684538765</c:v>
                </c:pt>
                <c:pt idx="1483">
                  <c:v>0.18353369876878672</c:v>
                </c:pt>
                <c:pt idx="1484">
                  <c:v>0.1836196780648699</c:v>
                </c:pt>
                <c:pt idx="1485">
                  <c:v>0.18370563604729517</c:v>
                </c:pt>
                <c:pt idx="1486">
                  <c:v>0.18379157271606253</c:v>
                </c:pt>
                <c:pt idx="1487">
                  <c:v>0.18387748807117194</c:v>
                </c:pt>
                <c:pt idx="1488">
                  <c:v>0.18396338211262342</c:v>
                </c:pt>
                <c:pt idx="1489">
                  <c:v>0.18404925484041698</c:v>
                </c:pt>
                <c:pt idx="1490">
                  <c:v>0.18413510625455259</c:v>
                </c:pt>
                <c:pt idx="1491">
                  <c:v>0.18422093635503028</c:v>
                </c:pt>
                <c:pt idx="1492">
                  <c:v>0.18430674514185005</c:v>
                </c:pt>
                <c:pt idx="1493">
                  <c:v>0.1843925326150119</c:v>
                </c:pt>
                <c:pt idx="1494">
                  <c:v>0.18447829877451583</c:v>
                </c:pt>
                <c:pt idx="1495">
                  <c:v>0.1845640436203618</c:v>
                </c:pt>
                <c:pt idx="1496">
                  <c:v>0.18464976715254985</c:v>
                </c:pt>
                <c:pt idx="1497">
                  <c:v>0.18473546937107999</c:v>
                </c:pt>
                <c:pt idx="1498">
                  <c:v>0.18482112896229427</c:v>
                </c:pt>
                <c:pt idx="1499">
                  <c:v>0.18490678855350853</c:v>
                </c:pt>
                <c:pt idx="1500">
                  <c:v>0.18499242683106487</c:v>
                </c:pt>
                <c:pt idx="1501">
                  <c:v>0.18507802248130537</c:v>
                </c:pt>
                <c:pt idx="1502">
                  <c:v>0.18516361813154586</c:v>
                </c:pt>
                <c:pt idx="1503">
                  <c:v>0.1852491924681284</c:v>
                </c:pt>
                <c:pt idx="1504">
                  <c:v>0.1853347241773951</c:v>
                </c:pt>
                <c:pt idx="1505">
                  <c:v>0.18542025588666181</c:v>
                </c:pt>
                <c:pt idx="1506">
                  <c:v>0.18550574496861266</c:v>
                </c:pt>
                <c:pt idx="1507">
                  <c:v>0.18559123405056349</c:v>
                </c:pt>
                <c:pt idx="1508">
                  <c:v>0.18567668050519848</c:v>
                </c:pt>
                <c:pt idx="1509">
                  <c:v>0.18576212695983346</c:v>
                </c:pt>
                <c:pt idx="1510">
                  <c:v>0.1858475307871526</c:v>
                </c:pt>
                <c:pt idx="1511">
                  <c:v>0.18593293461447175</c:v>
                </c:pt>
                <c:pt idx="1512">
                  <c:v>0.18601829581447502</c:v>
                </c:pt>
                <c:pt idx="1513">
                  <c:v>0.18610363570082036</c:v>
                </c:pt>
                <c:pt idx="1514">
                  <c:v>0.18618895427350776</c:v>
                </c:pt>
                <c:pt idx="1515">
                  <c:v>0.18627427284619519</c:v>
                </c:pt>
                <c:pt idx="1516">
                  <c:v>0.18635954879156674</c:v>
                </c:pt>
                <c:pt idx="1517">
                  <c:v>0.18644480342328038</c:v>
                </c:pt>
                <c:pt idx="1518">
                  <c:v>0.18653003674133609</c:v>
                </c:pt>
                <c:pt idx="1519">
                  <c:v>0.18661524874573385</c:v>
                </c:pt>
                <c:pt idx="1520">
                  <c:v>0.18670043943647371</c:v>
                </c:pt>
                <c:pt idx="1521">
                  <c:v>0.18678563012721355</c:v>
                </c:pt>
                <c:pt idx="1522">
                  <c:v>0.18687077819063755</c:v>
                </c:pt>
                <c:pt idx="1523">
                  <c:v>0.18695590494040359</c:v>
                </c:pt>
                <c:pt idx="1524">
                  <c:v>0.18704101037651175</c:v>
                </c:pt>
                <c:pt idx="1525">
                  <c:v>0.18712609449896195</c:v>
                </c:pt>
                <c:pt idx="1526">
                  <c:v>0.18721113599409628</c:v>
                </c:pt>
                <c:pt idx="1527">
                  <c:v>0.18729617748923064</c:v>
                </c:pt>
                <c:pt idx="1528">
                  <c:v>0.18738119767070704</c:v>
                </c:pt>
                <c:pt idx="1529">
                  <c:v>0.18746619653852553</c:v>
                </c:pt>
                <c:pt idx="1530">
                  <c:v>0.1875511740926861</c:v>
                </c:pt>
                <c:pt idx="1531">
                  <c:v>0.18763613033318874</c:v>
                </c:pt>
                <c:pt idx="1532">
                  <c:v>0.18772104394637551</c:v>
                </c:pt>
                <c:pt idx="1533">
                  <c:v>0.18780595755956231</c:v>
                </c:pt>
                <c:pt idx="1534">
                  <c:v>0.18789084985909116</c:v>
                </c:pt>
                <c:pt idx="1535">
                  <c:v>0.18797569953130414</c:v>
                </c:pt>
                <c:pt idx="1536">
                  <c:v>0.18806054920351714</c:v>
                </c:pt>
                <c:pt idx="1537">
                  <c:v>0.1881453775620722</c:v>
                </c:pt>
                <c:pt idx="1538">
                  <c:v>0.18823016329331141</c:v>
                </c:pt>
                <c:pt idx="1539">
                  <c:v>0.18831494902455059</c:v>
                </c:pt>
                <c:pt idx="1540">
                  <c:v>0.18839969212847396</c:v>
                </c:pt>
                <c:pt idx="1541">
                  <c:v>0.1884844352323973</c:v>
                </c:pt>
                <c:pt idx="1542">
                  <c:v>0.1885691357090048</c:v>
                </c:pt>
                <c:pt idx="1543">
                  <c:v>0.18865383618561229</c:v>
                </c:pt>
                <c:pt idx="1544">
                  <c:v>0.18873849403490392</c:v>
                </c:pt>
                <c:pt idx="1545">
                  <c:v>0.18882315188419557</c:v>
                </c:pt>
                <c:pt idx="1546">
                  <c:v>0.18890776710617135</c:v>
                </c:pt>
                <c:pt idx="1547">
                  <c:v>0.18899236101448919</c:v>
                </c:pt>
                <c:pt idx="1548">
                  <c:v>0.18907695492280704</c:v>
                </c:pt>
                <c:pt idx="1549">
                  <c:v>0.18916150620380903</c:v>
                </c:pt>
                <c:pt idx="1550">
                  <c:v>0.1892460361711531</c:v>
                </c:pt>
                <c:pt idx="1551">
                  <c:v>0.18933054482483924</c:v>
                </c:pt>
                <c:pt idx="1552">
                  <c:v>0.18941505347852539</c:v>
                </c:pt>
                <c:pt idx="1553">
                  <c:v>0.18949951950489566</c:v>
                </c:pt>
                <c:pt idx="1554">
                  <c:v>0.18958396421760801</c:v>
                </c:pt>
                <c:pt idx="1555">
                  <c:v>0.18966838761666244</c:v>
                </c:pt>
                <c:pt idx="1556">
                  <c:v>0.18975278970205894</c:v>
                </c:pt>
                <c:pt idx="1557">
                  <c:v>0.18983719178745542</c:v>
                </c:pt>
                <c:pt idx="1558">
                  <c:v>0.18992155124553606</c:v>
                </c:pt>
                <c:pt idx="1559">
                  <c:v>0.19000588938995877</c:v>
                </c:pt>
                <c:pt idx="1560">
                  <c:v>0.19009020622072356</c:v>
                </c:pt>
                <c:pt idx="1561">
                  <c:v>0.1901745017378304</c:v>
                </c:pt>
                <c:pt idx="1562">
                  <c:v>0.19025877594127935</c:v>
                </c:pt>
                <c:pt idx="1563">
                  <c:v>0.19034302883107032</c:v>
                </c:pt>
                <c:pt idx="1564">
                  <c:v>0.1904272604072034</c:v>
                </c:pt>
                <c:pt idx="1565">
                  <c:v>0.19051147066967855</c:v>
                </c:pt>
                <c:pt idx="1566">
                  <c:v>0.19059565961849576</c:v>
                </c:pt>
                <c:pt idx="1567">
                  <c:v>0.19067980593999712</c:v>
                </c:pt>
                <c:pt idx="1568">
                  <c:v>0.19076395226149848</c:v>
                </c:pt>
                <c:pt idx="1569">
                  <c:v>0.19084807726934189</c:v>
                </c:pt>
                <c:pt idx="1570">
                  <c:v>0.19093218096352738</c:v>
                </c:pt>
                <c:pt idx="1571">
                  <c:v>0.19101626334405494</c:v>
                </c:pt>
                <c:pt idx="1572">
                  <c:v>0.19110032441092459</c:v>
                </c:pt>
                <c:pt idx="1573">
                  <c:v>0.19118434285047839</c:v>
                </c:pt>
                <c:pt idx="1574">
                  <c:v>0.19126836129003216</c:v>
                </c:pt>
                <c:pt idx="1575">
                  <c:v>0.19135235841592801</c:v>
                </c:pt>
                <c:pt idx="1576">
                  <c:v>0.19143633422816594</c:v>
                </c:pt>
                <c:pt idx="1577">
                  <c:v>0.19152026741308803</c:v>
                </c:pt>
                <c:pt idx="1578">
                  <c:v>0.19160420059801009</c:v>
                </c:pt>
                <c:pt idx="1579">
                  <c:v>0.19168811246927422</c:v>
                </c:pt>
                <c:pt idx="1580">
                  <c:v>0.19177198171322252</c:v>
                </c:pt>
                <c:pt idx="1581">
                  <c:v>0.19185585095717081</c:v>
                </c:pt>
                <c:pt idx="1582">
                  <c:v>0.19193969888746115</c:v>
                </c:pt>
                <c:pt idx="1583">
                  <c:v>0.19202350419043565</c:v>
                </c:pt>
                <c:pt idx="1584">
                  <c:v>0.19210730949341015</c:v>
                </c:pt>
                <c:pt idx="1585">
                  <c:v>0.19219109348272673</c:v>
                </c:pt>
                <c:pt idx="1586">
                  <c:v>0.19227483484472743</c:v>
                </c:pt>
                <c:pt idx="1587">
                  <c:v>0.19235857620672817</c:v>
                </c:pt>
                <c:pt idx="1588">
                  <c:v>0.19244227494141303</c:v>
                </c:pt>
                <c:pt idx="1589">
                  <c:v>0.19252597367609786</c:v>
                </c:pt>
                <c:pt idx="1590">
                  <c:v>0.19260962978346688</c:v>
                </c:pt>
                <c:pt idx="1591">
                  <c:v>0.19269328589083587</c:v>
                </c:pt>
                <c:pt idx="1592">
                  <c:v>0.19277689937088902</c:v>
                </c:pt>
                <c:pt idx="1593">
                  <c:v>0.19286051285094216</c:v>
                </c:pt>
                <c:pt idx="1594">
                  <c:v>0.19294408370367946</c:v>
                </c:pt>
                <c:pt idx="1595">
                  <c:v>0.19302763324275882</c:v>
                </c:pt>
                <c:pt idx="1596">
                  <c:v>0.19311118278183817</c:v>
                </c:pt>
                <c:pt idx="1597">
                  <c:v>0.19319468969360168</c:v>
                </c:pt>
                <c:pt idx="1598">
                  <c:v>0.19327819660536519</c:v>
                </c:pt>
                <c:pt idx="1599">
                  <c:v>0.19336166088981283</c:v>
                </c:pt>
                <c:pt idx="1600">
                  <c:v>0.19344510386060254</c:v>
                </c:pt>
                <c:pt idx="1601">
                  <c:v>0.19352854683139226</c:v>
                </c:pt>
                <c:pt idx="1602">
                  <c:v>0.19361194717486613</c:v>
                </c:pt>
                <c:pt idx="1603">
                  <c:v>0.19369532620468205</c:v>
                </c:pt>
                <c:pt idx="1604">
                  <c:v>0.19377870523449797</c:v>
                </c:pt>
                <c:pt idx="1605">
                  <c:v>0.19386204163699805</c:v>
                </c:pt>
                <c:pt idx="1606">
                  <c:v>0.19394535672584021</c:v>
                </c:pt>
                <c:pt idx="1607">
                  <c:v>0.19402867181468234</c:v>
                </c:pt>
                <c:pt idx="1608">
                  <c:v>0.19411194427620865</c:v>
                </c:pt>
                <c:pt idx="1609">
                  <c:v>0.19419519542407701</c:v>
                </c:pt>
                <c:pt idx="1610">
                  <c:v>0.19427844657194537</c:v>
                </c:pt>
                <c:pt idx="1611">
                  <c:v>0.19436165509249786</c:v>
                </c:pt>
                <c:pt idx="1612">
                  <c:v>0.19444484229939243</c:v>
                </c:pt>
                <c:pt idx="1613">
                  <c:v>0.19452800819262908</c:v>
                </c:pt>
                <c:pt idx="1614">
                  <c:v>0.19461117408586573</c:v>
                </c:pt>
                <c:pt idx="1615">
                  <c:v>0.19469429735178653</c:v>
                </c:pt>
                <c:pt idx="1616">
                  <c:v>0.19477739930404939</c:v>
                </c:pt>
                <c:pt idx="1617">
                  <c:v>0.19486047994265432</c:v>
                </c:pt>
                <c:pt idx="1618">
                  <c:v>0.19494356058125925</c:v>
                </c:pt>
                <c:pt idx="1619">
                  <c:v>0.19502659859254834</c:v>
                </c:pt>
                <c:pt idx="1620">
                  <c:v>0.19510961529017948</c:v>
                </c:pt>
                <c:pt idx="1621">
                  <c:v>0.19519261067415269</c:v>
                </c:pt>
                <c:pt idx="1622">
                  <c:v>0.19527560605812594</c:v>
                </c:pt>
                <c:pt idx="1623">
                  <c:v>0.19535855881478328</c:v>
                </c:pt>
                <c:pt idx="1624">
                  <c:v>0.19544149025778274</c:v>
                </c:pt>
                <c:pt idx="1625">
                  <c:v>0.19552442170078216</c:v>
                </c:pt>
                <c:pt idx="1626">
                  <c:v>0.19560731051646574</c:v>
                </c:pt>
                <c:pt idx="1627">
                  <c:v>0.1956901780184914</c:v>
                </c:pt>
                <c:pt idx="1628">
                  <c:v>0.1957730242068591</c:v>
                </c:pt>
                <c:pt idx="1629">
                  <c:v>0.19585587039522684</c:v>
                </c:pt>
                <c:pt idx="1630">
                  <c:v>0.1959386739562787</c:v>
                </c:pt>
                <c:pt idx="1631">
                  <c:v>0.19602145620367264</c:v>
                </c:pt>
                <c:pt idx="1632">
                  <c:v>0.19610421713740864</c:v>
                </c:pt>
                <c:pt idx="1633">
                  <c:v>0.19618697807114466</c:v>
                </c:pt>
                <c:pt idx="1634">
                  <c:v>0.19626969637756481</c:v>
                </c:pt>
                <c:pt idx="1635">
                  <c:v>0.19635239337032703</c:v>
                </c:pt>
                <c:pt idx="1636">
                  <c:v>0.19643506904943131</c:v>
                </c:pt>
                <c:pt idx="1637">
                  <c:v>0.19651774472853561</c:v>
                </c:pt>
                <c:pt idx="1638">
                  <c:v>0.19660037778032405</c:v>
                </c:pt>
                <c:pt idx="1639">
                  <c:v>0.19668298951845456</c:v>
                </c:pt>
                <c:pt idx="1640">
                  <c:v>0.19676557994292715</c:v>
                </c:pt>
                <c:pt idx="1641">
                  <c:v>0.19684817036739971</c:v>
                </c:pt>
                <c:pt idx="1642">
                  <c:v>0.19693071816455646</c:v>
                </c:pt>
                <c:pt idx="1643">
                  <c:v>0.19701324464805525</c:v>
                </c:pt>
                <c:pt idx="1644">
                  <c:v>0.1970957498178961</c:v>
                </c:pt>
                <c:pt idx="1645">
                  <c:v>0.19717825498773697</c:v>
                </c:pt>
                <c:pt idx="1646">
                  <c:v>0.19726071753026198</c:v>
                </c:pt>
                <c:pt idx="1647">
                  <c:v>0.19734315875912906</c:v>
                </c:pt>
                <c:pt idx="1648">
                  <c:v>0.19742557867433821</c:v>
                </c:pt>
                <c:pt idx="1649">
                  <c:v>0.19750799858954737</c:v>
                </c:pt>
                <c:pt idx="1650">
                  <c:v>0.19759037587744066</c:v>
                </c:pt>
                <c:pt idx="1651">
                  <c:v>0.19767273185167603</c:v>
                </c:pt>
                <c:pt idx="1652">
                  <c:v>0.19775508782591142</c:v>
                </c:pt>
                <c:pt idx="1653">
                  <c:v>0.19783740117283091</c:v>
                </c:pt>
                <c:pt idx="1654">
                  <c:v>0.19791969320609251</c:v>
                </c:pt>
                <c:pt idx="1655">
                  <c:v>0.19800198523935408</c:v>
                </c:pt>
                <c:pt idx="1656">
                  <c:v>0.19808423464529981</c:v>
                </c:pt>
                <c:pt idx="1657">
                  <c:v>0.19816646273758762</c:v>
                </c:pt>
                <c:pt idx="1658">
                  <c:v>0.19824866951621747</c:v>
                </c:pt>
                <c:pt idx="1659">
                  <c:v>0.19833087629484736</c:v>
                </c:pt>
                <c:pt idx="1660">
                  <c:v>0.19841304044616137</c:v>
                </c:pt>
                <c:pt idx="1661">
                  <c:v>0.19849518328381743</c:v>
                </c:pt>
                <c:pt idx="1662">
                  <c:v>0.19857732612147352</c:v>
                </c:pt>
                <c:pt idx="1663">
                  <c:v>0.19865942633181374</c:v>
                </c:pt>
                <c:pt idx="1664">
                  <c:v>0.19874152654215399</c:v>
                </c:pt>
                <c:pt idx="1665">
                  <c:v>0.19882358412517837</c:v>
                </c:pt>
                <c:pt idx="1666">
                  <c:v>0.19890562039454479</c:v>
                </c:pt>
                <c:pt idx="1667">
                  <c:v>0.19898765666391124</c:v>
                </c:pt>
                <c:pt idx="1668">
                  <c:v>0.19906965030596183</c:v>
                </c:pt>
                <c:pt idx="1669">
                  <c:v>0.19915162263435449</c:v>
                </c:pt>
                <c:pt idx="1670">
                  <c:v>0.19923359496274715</c:v>
                </c:pt>
                <c:pt idx="1671">
                  <c:v>0.19931552466382393</c:v>
                </c:pt>
                <c:pt idx="1672">
                  <c:v>0.19939745436490072</c:v>
                </c:pt>
                <c:pt idx="1673">
                  <c:v>0.19947934143866167</c:v>
                </c:pt>
                <c:pt idx="1674">
                  <c:v>0.19956120719876469</c:v>
                </c:pt>
                <c:pt idx="1675">
                  <c:v>0.19964307295886771</c:v>
                </c:pt>
                <c:pt idx="1676">
                  <c:v>0.19972489609165486</c:v>
                </c:pt>
                <c:pt idx="1677">
                  <c:v>0.19980671922444201</c:v>
                </c:pt>
                <c:pt idx="1678">
                  <c:v>0.19988849972991332</c:v>
                </c:pt>
                <c:pt idx="1679">
                  <c:v>0.19997028023538463</c:v>
                </c:pt>
                <c:pt idx="1680">
                  <c:v>0.20005201811354006</c:v>
                </c:pt>
                <c:pt idx="1681">
                  <c:v>0.20013375599169553</c:v>
                </c:pt>
                <c:pt idx="1682">
                  <c:v>0.20021545124253509</c:v>
                </c:pt>
                <c:pt idx="1683">
                  <c:v>0.20029712517971676</c:v>
                </c:pt>
                <c:pt idx="1684">
                  <c:v>0.20037879911689843</c:v>
                </c:pt>
                <c:pt idx="1685">
                  <c:v>0.20046043042676423</c:v>
                </c:pt>
                <c:pt idx="1686">
                  <c:v>0.20054206173663003</c:v>
                </c:pt>
                <c:pt idx="1687">
                  <c:v>0.2006236717328379</c:v>
                </c:pt>
                <c:pt idx="1688">
                  <c:v>0.20070523910172991</c:v>
                </c:pt>
                <c:pt idx="1689">
                  <c:v>0.20078680647062194</c:v>
                </c:pt>
                <c:pt idx="1690">
                  <c:v>0.2008683312121981</c:v>
                </c:pt>
                <c:pt idx="1691">
                  <c:v>0.20094985595377426</c:v>
                </c:pt>
                <c:pt idx="1692">
                  <c:v>0.20103133806803455</c:v>
                </c:pt>
                <c:pt idx="1693">
                  <c:v>0.20111282018229487</c:v>
                </c:pt>
                <c:pt idx="1694">
                  <c:v>0.20119428098289724</c:v>
                </c:pt>
                <c:pt idx="1695">
                  <c:v>0.20127569915618376</c:v>
                </c:pt>
                <c:pt idx="1696">
                  <c:v>0.20135711732947029</c:v>
                </c:pt>
                <c:pt idx="1697">
                  <c:v>0.20143851418909886</c:v>
                </c:pt>
                <c:pt idx="1698">
                  <c:v>0.20151986842141159</c:v>
                </c:pt>
                <c:pt idx="1699">
                  <c:v>0.20160122265372432</c:v>
                </c:pt>
                <c:pt idx="1700">
                  <c:v>0.20168255557237913</c:v>
                </c:pt>
                <c:pt idx="1701">
                  <c:v>0.20176384586371809</c:v>
                </c:pt>
                <c:pt idx="1702">
                  <c:v>0.20184513615505703</c:v>
                </c:pt>
                <c:pt idx="1703">
                  <c:v>0.20192640513273805</c:v>
                </c:pt>
                <c:pt idx="1704">
                  <c:v>0.20200763148310322</c:v>
                </c:pt>
                <c:pt idx="1705">
                  <c:v>0.20208885783346839</c:v>
                </c:pt>
                <c:pt idx="1706">
                  <c:v>0.20217006287017561</c:v>
                </c:pt>
                <c:pt idx="1707">
                  <c:v>0.20225124659322491</c:v>
                </c:pt>
                <c:pt idx="1708">
                  <c:v>0.20233240900261629</c:v>
                </c:pt>
                <c:pt idx="1709">
                  <c:v>0.20241355009834974</c:v>
                </c:pt>
                <c:pt idx="1710">
                  <c:v>0.20249464856676733</c:v>
                </c:pt>
                <c:pt idx="1711">
                  <c:v>0.20257574703518494</c:v>
                </c:pt>
                <c:pt idx="1712">
                  <c:v>0.2026568241899446</c:v>
                </c:pt>
                <c:pt idx="1713">
                  <c:v>0.20273788003104631</c:v>
                </c:pt>
                <c:pt idx="1714">
                  <c:v>0.20281891455849013</c:v>
                </c:pt>
                <c:pt idx="1715">
                  <c:v>0.202899927772276</c:v>
                </c:pt>
                <c:pt idx="1716">
                  <c:v>0.20298091967240398</c:v>
                </c:pt>
                <c:pt idx="1717">
                  <c:v>0.20306189025887397</c:v>
                </c:pt>
                <c:pt idx="1718">
                  <c:v>0.20314283953168608</c:v>
                </c:pt>
                <c:pt idx="1719">
                  <c:v>0.20322376749084023</c:v>
                </c:pt>
                <c:pt idx="1720">
                  <c:v>0.20330467413633649</c:v>
                </c:pt>
                <c:pt idx="1721">
                  <c:v>0.2033855594681748</c:v>
                </c:pt>
                <c:pt idx="1722">
                  <c:v>0.20346642348635516</c:v>
                </c:pt>
                <c:pt idx="1723">
                  <c:v>0.20354726619087762</c:v>
                </c:pt>
                <c:pt idx="1724">
                  <c:v>0.20362808758174214</c:v>
                </c:pt>
                <c:pt idx="1725">
                  <c:v>0.20370890897260666</c:v>
                </c:pt>
                <c:pt idx="1726">
                  <c:v>0.20378968773615533</c:v>
                </c:pt>
                <c:pt idx="1727">
                  <c:v>0.20387044518604608</c:v>
                </c:pt>
                <c:pt idx="1728">
                  <c:v>0.20395118132227888</c:v>
                </c:pt>
                <c:pt idx="1729">
                  <c:v>0.20403189614485376</c:v>
                </c:pt>
                <c:pt idx="1730">
                  <c:v>0.20411261096742864</c:v>
                </c:pt>
                <c:pt idx="1731">
                  <c:v>0.20419328316268767</c:v>
                </c:pt>
                <c:pt idx="1732">
                  <c:v>0.20427393404428876</c:v>
                </c:pt>
                <c:pt idx="1733">
                  <c:v>0.20435458492588984</c:v>
                </c:pt>
                <c:pt idx="1734">
                  <c:v>0.20443519318017508</c:v>
                </c:pt>
                <c:pt idx="1735">
                  <c:v>0.2045157801208024</c:v>
                </c:pt>
                <c:pt idx="1736">
                  <c:v>0.20459636706142972</c:v>
                </c:pt>
                <c:pt idx="1737">
                  <c:v>0.20467691137474117</c:v>
                </c:pt>
                <c:pt idx="1738">
                  <c:v>0.20475745568805262</c:v>
                </c:pt>
                <c:pt idx="1739">
                  <c:v>0.20483795737404822</c:v>
                </c:pt>
                <c:pt idx="1740">
                  <c:v>0.2049184590600438</c:v>
                </c:pt>
                <c:pt idx="1741">
                  <c:v>0.20499891811872356</c:v>
                </c:pt>
                <c:pt idx="1742">
                  <c:v>0.20507937717740329</c:v>
                </c:pt>
                <c:pt idx="1743">
                  <c:v>0.20515979360876718</c:v>
                </c:pt>
                <c:pt idx="1744">
                  <c:v>0.20524021004013107</c:v>
                </c:pt>
                <c:pt idx="1745">
                  <c:v>0.20532058384417909</c:v>
                </c:pt>
                <c:pt idx="1746">
                  <c:v>0.20540095764822711</c:v>
                </c:pt>
                <c:pt idx="1747">
                  <c:v>0.2054813101386172</c:v>
                </c:pt>
                <c:pt idx="1748">
                  <c:v>0.20556164131534937</c:v>
                </c:pt>
                <c:pt idx="1749">
                  <c:v>0.2056419298647657</c:v>
                </c:pt>
                <c:pt idx="1750">
                  <c:v>0.20572221841418201</c:v>
                </c:pt>
                <c:pt idx="1751">
                  <c:v>0.20580248564994039</c:v>
                </c:pt>
                <c:pt idx="1752">
                  <c:v>0.20588273157204084</c:v>
                </c:pt>
                <c:pt idx="1753">
                  <c:v>0.20596295618048338</c:v>
                </c:pt>
                <c:pt idx="1754">
                  <c:v>0.20604315947526797</c:v>
                </c:pt>
                <c:pt idx="1755">
                  <c:v>0.20612334145639463</c:v>
                </c:pt>
                <c:pt idx="1756">
                  <c:v>0.20620348081020545</c:v>
                </c:pt>
                <c:pt idx="1757">
                  <c:v>0.20628362016401627</c:v>
                </c:pt>
                <c:pt idx="1758">
                  <c:v>0.20636375951782709</c:v>
                </c:pt>
                <c:pt idx="1759">
                  <c:v>0.20644385624432204</c:v>
                </c:pt>
                <c:pt idx="1760">
                  <c:v>0.20652393165715907</c:v>
                </c:pt>
                <c:pt idx="1761">
                  <c:v>0.20660398575633818</c:v>
                </c:pt>
                <c:pt idx="1762">
                  <c:v>0.20668401854185933</c:v>
                </c:pt>
                <c:pt idx="1763">
                  <c:v>0.20676403001372259</c:v>
                </c:pt>
                <c:pt idx="1764">
                  <c:v>0.20684402017192791</c:v>
                </c:pt>
                <c:pt idx="1765">
                  <c:v>0.20692401033013322</c:v>
                </c:pt>
                <c:pt idx="1766">
                  <c:v>0.20700395786102269</c:v>
                </c:pt>
                <c:pt idx="1767">
                  <c:v>0.2070838840782542</c:v>
                </c:pt>
                <c:pt idx="1768">
                  <c:v>0.20716381029548572</c:v>
                </c:pt>
                <c:pt idx="1769">
                  <c:v>0.2072436938854014</c:v>
                </c:pt>
                <c:pt idx="1770">
                  <c:v>0.20732355616165915</c:v>
                </c:pt>
                <c:pt idx="1771">
                  <c:v>0.2074034184379169</c:v>
                </c:pt>
                <c:pt idx="1772">
                  <c:v>0.20748323808685878</c:v>
                </c:pt>
                <c:pt idx="1773">
                  <c:v>0.20756305773580067</c:v>
                </c:pt>
                <c:pt idx="1774">
                  <c:v>0.20764285607108462</c:v>
                </c:pt>
                <c:pt idx="1775">
                  <c:v>0.20772261177905274</c:v>
                </c:pt>
                <c:pt idx="1776">
                  <c:v>0.20780236748702083</c:v>
                </c:pt>
                <c:pt idx="1777">
                  <c:v>0.20788210188133102</c:v>
                </c:pt>
                <c:pt idx="1778">
                  <c:v>0.20796179364832532</c:v>
                </c:pt>
                <c:pt idx="1779">
                  <c:v>0.20804148541531964</c:v>
                </c:pt>
                <c:pt idx="1780">
                  <c:v>0.20812115586865604</c:v>
                </c:pt>
                <c:pt idx="1781">
                  <c:v>0.20820080500833449</c:v>
                </c:pt>
                <c:pt idx="1782">
                  <c:v>0.20828043283435502</c:v>
                </c:pt>
                <c:pt idx="1783">
                  <c:v>0.2083600180330597</c:v>
                </c:pt>
                <c:pt idx="1784">
                  <c:v>0.20843960323176439</c:v>
                </c:pt>
                <c:pt idx="1785">
                  <c:v>0.20851916711681112</c:v>
                </c:pt>
                <c:pt idx="1786">
                  <c:v>0.20859870968819993</c:v>
                </c:pt>
                <c:pt idx="1787">
                  <c:v>0.20867823094593083</c:v>
                </c:pt>
                <c:pt idx="1788">
                  <c:v>0.20875775220366172</c:v>
                </c:pt>
                <c:pt idx="1789">
                  <c:v>0.20883723083407676</c:v>
                </c:pt>
                <c:pt idx="1790">
                  <c:v>0.20891668815083386</c:v>
                </c:pt>
                <c:pt idx="1791">
                  <c:v>0.20899612415393304</c:v>
                </c:pt>
                <c:pt idx="1792">
                  <c:v>0.20907553884337429</c:v>
                </c:pt>
                <c:pt idx="1793">
                  <c:v>0.20915495353281552</c:v>
                </c:pt>
                <c:pt idx="1794">
                  <c:v>0.20923432559494093</c:v>
                </c:pt>
                <c:pt idx="1795">
                  <c:v>0.20931367634340839</c:v>
                </c:pt>
                <c:pt idx="1796">
                  <c:v>0.20939302709187585</c:v>
                </c:pt>
                <c:pt idx="1797">
                  <c:v>0.20947233521302747</c:v>
                </c:pt>
                <c:pt idx="1798">
                  <c:v>0.20955164333417906</c:v>
                </c:pt>
                <c:pt idx="1799">
                  <c:v>0.2096309088280148</c:v>
                </c:pt>
                <c:pt idx="1800">
                  <c:v>0.20971017432185055</c:v>
                </c:pt>
                <c:pt idx="1801">
                  <c:v>0.20978941850202837</c:v>
                </c:pt>
                <c:pt idx="1802">
                  <c:v>0.20986862005489035</c:v>
                </c:pt>
                <c:pt idx="1803">
                  <c:v>0.2099478216077523</c:v>
                </c:pt>
                <c:pt idx="1804">
                  <c:v>0.21002700184695633</c:v>
                </c:pt>
                <c:pt idx="1805">
                  <c:v>0.21010613945884452</c:v>
                </c:pt>
                <c:pt idx="1806">
                  <c:v>0.2101852770707327</c:v>
                </c:pt>
                <c:pt idx="1807">
                  <c:v>0.21026439336896294</c:v>
                </c:pt>
                <c:pt idx="1808">
                  <c:v>0.21034348835353528</c:v>
                </c:pt>
                <c:pt idx="1809">
                  <c:v>0.21042256202444967</c:v>
                </c:pt>
                <c:pt idx="1810">
                  <c:v>0.21050161438170614</c:v>
                </c:pt>
                <c:pt idx="1811">
                  <c:v>0.21058064542530466</c:v>
                </c:pt>
                <c:pt idx="1812">
                  <c:v>0.21065965515524526</c:v>
                </c:pt>
                <c:pt idx="1813">
                  <c:v>0.21073866488518589</c:v>
                </c:pt>
                <c:pt idx="1814">
                  <c:v>0.21081763198781064</c:v>
                </c:pt>
                <c:pt idx="1815">
                  <c:v>0.21089657777677745</c:v>
                </c:pt>
                <c:pt idx="1816">
                  <c:v>0.21097550225208636</c:v>
                </c:pt>
                <c:pt idx="1817">
                  <c:v>0.21105442672739524</c:v>
                </c:pt>
                <c:pt idx="1818">
                  <c:v>0.21113330857538828</c:v>
                </c:pt>
                <c:pt idx="1819">
                  <c:v>0.21121219042338132</c:v>
                </c:pt>
                <c:pt idx="1820">
                  <c:v>0.21129102964405849</c:v>
                </c:pt>
                <c:pt idx="1821">
                  <c:v>0.21136986886473569</c:v>
                </c:pt>
                <c:pt idx="1822">
                  <c:v>0.21144866545809701</c:v>
                </c:pt>
                <c:pt idx="1823">
                  <c:v>0.21152746205145834</c:v>
                </c:pt>
                <c:pt idx="1824">
                  <c:v>0.21160621601750379</c:v>
                </c:pt>
                <c:pt idx="1825">
                  <c:v>0.21168496998354927</c:v>
                </c:pt>
                <c:pt idx="1826">
                  <c:v>0.2117637026359368</c:v>
                </c:pt>
                <c:pt idx="1827">
                  <c:v>0.21184241397466641</c:v>
                </c:pt>
                <c:pt idx="1828">
                  <c:v>0.2119211039997381</c:v>
                </c:pt>
                <c:pt idx="1829">
                  <c:v>0.21199977271115186</c:v>
                </c:pt>
                <c:pt idx="1830">
                  <c:v>0.21207842010890768</c:v>
                </c:pt>
                <c:pt idx="1831">
                  <c:v>0.21215704619300557</c:v>
                </c:pt>
                <c:pt idx="1832">
                  <c:v>0.21223565096344554</c:v>
                </c:pt>
                <c:pt idx="1833">
                  <c:v>0.21231423442022759</c:v>
                </c:pt>
                <c:pt idx="1834">
                  <c:v>0.21239279656335169</c:v>
                </c:pt>
                <c:pt idx="1835">
                  <c:v>0.21247135870647579</c:v>
                </c:pt>
                <c:pt idx="1836">
                  <c:v>0.21254987822228405</c:v>
                </c:pt>
                <c:pt idx="1837">
                  <c:v>0.21262837642443438</c:v>
                </c:pt>
                <c:pt idx="1838">
                  <c:v>0.21270687462658472</c:v>
                </c:pt>
                <c:pt idx="1839">
                  <c:v>0.21278533020141918</c:v>
                </c:pt>
                <c:pt idx="1840">
                  <c:v>0.21286378577625364</c:v>
                </c:pt>
                <c:pt idx="1841">
                  <c:v>0.21294222003743019</c:v>
                </c:pt>
                <c:pt idx="1842">
                  <c:v>0.21302061167129088</c:v>
                </c:pt>
                <c:pt idx="1843">
                  <c:v>0.21309900330515155</c:v>
                </c:pt>
                <c:pt idx="1844">
                  <c:v>0.21317737362535433</c:v>
                </c:pt>
                <c:pt idx="1845">
                  <c:v>0.21325572263189915</c:v>
                </c:pt>
                <c:pt idx="1846">
                  <c:v>0.21333405032478606</c:v>
                </c:pt>
                <c:pt idx="1847">
                  <c:v>0.21341235670401501</c:v>
                </c:pt>
                <c:pt idx="1848">
                  <c:v>0.21349064176958607</c:v>
                </c:pt>
                <c:pt idx="1849">
                  <c:v>0.21356890552149918</c:v>
                </c:pt>
                <c:pt idx="1850">
                  <c:v>0.21364714795975437</c:v>
                </c:pt>
                <c:pt idx="1851">
                  <c:v>0.21372536908435161</c:v>
                </c:pt>
                <c:pt idx="1852">
                  <c:v>0.21380359020894887</c:v>
                </c:pt>
                <c:pt idx="1853">
                  <c:v>0.21388176870623027</c:v>
                </c:pt>
                <c:pt idx="1854">
                  <c:v>0.21395994720351166</c:v>
                </c:pt>
                <c:pt idx="1855">
                  <c:v>0.21403808307347721</c:v>
                </c:pt>
                <c:pt idx="1856">
                  <c:v>0.21411621894344277</c:v>
                </c:pt>
                <c:pt idx="1857">
                  <c:v>0.21419431218609244</c:v>
                </c:pt>
                <c:pt idx="1858">
                  <c:v>0.21427240542874212</c:v>
                </c:pt>
                <c:pt idx="1859">
                  <c:v>0.21435047735773388</c:v>
                </c:pt>
                <c:pt idx="1860">
                  <c:v>0.21442852797306772</c:v>
                </c:pt>
                <c:pt idx="1861">
                  <c:v>0.21450655727474363</c:v>
                </c:pt>
                <c:pt idx="1862">
                  <c:v>0.2145845652627616</c:v>
                </c:pt>
                <c:pt idx="1863">
                  <c:v>0.21466255193712164</c:v>
                </c:pt>
                <c:pt idx="1864">
                  <c:v>0.21474051729782376</c:v>
                </c:pt>
                <c:pt idx="1865">
                  <c:v>0.21481846134486796</c:v>
                </c:pt>
                <c:pt idx="1866">
                  <c:v>0.2148963840782542</c:v>
                </c:pt>
                <c:pt idx="1867">
                  <c:v>0.21497428549798253</c:v>
                </c:pt>
                <c:pt idx="1868">
                  <c:v>0.21505218691771086</c:v>
                </c:pt>
                <c:pt idx="1869">
                  <c:v>0.21513004571012334</c:v>
                </c:pt>
                <c:pt idx="1870">
                  <c:v>0.21520790450253582</c:v>
                </c:pt>
                <c:pt idx="1871">
                  <c:v>0.21528572066763244</c:v>
                </c:pt>
                <c:pt idx="1872">
                  <c:v>0.21536353683272905</c:v>
                </c:pt>
                <c:pt idx="1873">
                  <c:v>0.21544133168416774</c:v>
                </c:pt>
                <c:pt idx="1874">
                  <c:v>0.21551908390829058</c:v>
                </c:pt>
                <c:pt idx="1875">
                  <c:v>0.2155968361324134</c:v>
                </c:pt>
                <c:pt idx="1876">
                  <c:v>0.2156745670428783</c:v>
                </c:pt>
                <c:pt idx="1877">
                  <c:v>0.21575227663968527</c:v>
                </c:pt>
                <c:pt idx="1878">
                  <c:v>0.21582996492283432</c:v>
                </c:pt>
                <c:pt idx="1879">
                  <c:v>0.21590763189232545</c:v>
                </c:pt>
                <c:pt idx="1880">
                  <c:v>0.21598527754815863</c:v>
                </c:pt>
                <c:pt idx="1881">
                  <c:v>0.21606292320399181</c:v>
                </c:pt>
                <c:pt idx="1882">
                  <c:v>0.21614052623250915</c:v>
                </c:pt>
                <c:pt idx="1883">
                  <c:v>0.21621810794736857</c:v>
                </c:pt>
                <c:pt idx="1884">
                  <c:v>0.21629568966222798</c:v>
                </c:pt>
                <c:pt idx="1885">
                  <c:v>0.21637322874977152</c:v>
                </c:pt>
                <c:pt idx="1886">
                  <c:v>0.21645076783731507</c:v>
                </c:pt>
                <c:pt idx="1887">
                  <c:v>0.21652828561120069</c:v>
                </c:pt>
                <c:pt idx="1888">
                  <c:v>0.21660576075777044</c:v>
                </c:pt>
                <c:pt idx="1889">
                  <c:v>0.21668323590434022</c:v>
                </c:pt>
                <c:pt idx="1890">
                  <c:v>0.21676068973725204</c:v>
                </c:pt>
                <c:pt idx="1891">
                  <c:v>0.21683812225650595</c:v>
                </c:pt>
                <c:pt idx="1892">
                  <c:v>0.21691553346210193</c:v>
                </c:pt>
                <c:pt idx="1893">
                  <c:v>0.21699292335403997</c:v>
                </c:pt>
                <c:pt idx="1894">
                  <c:v>0.21707029193232011</c:v>
                </c:pt>
                <c:pt idx="1895">
                  <c:v>0.2171476391969423</c:v>
                </c:pt>
                <c:pt idx="1896">
                  <c:v>0.21722498646156449</c:v>
                </c:pt>
                <c:pt idx="1897">
                  <c:v>0.21730229109887081</c:v>
                </c:pt>
                <c:pt idx="1898">
                  <c:v>0.21737959573617716</c:v>
                </c:pt>
                <c:pt idx="1899">
                  <c:v>0.21745685774616763</c:v>
                </c:pt>
                <c:pt idx="1900">
                  <c:v>0.21753411975615811</c:v>
                </c:pt>
                <c:pt idx="1901">
                  <c:v>0.21761133913883274</c:v>
                </c:pt>
                <c:pt idx="1902">
                  <c:v>0.21768855852150737</c:v>
                </c:pt>
                <c:pt idx="1903">
                  <c:v>0.21776575659052405</c:v>
                </c:pt>
                <c:pt idx="1904">
                  <c:v>0.21784293334588281</c:v>
                </c:pt>
                <c:pt idx="1905">
                  <c:v>0.21792008878758365</c:v>
                </c:pt>
                <c:pt idx="1906">
                  <c:v>0.21799722291562657</c:v>
                </c:pt>
                <c:pt idx="1907">
                  <c:v>0.21807433573001153</c:v>
                </c:pt>
                <c:pt idx="1908">
                  <c:v>0.2181514272307386</c:v>
                </c:pt>
                <c:pt idx="1909">
                  <c:v>0.21822851873146565</c:v>
                </c:pt>
                <c:pt idx="1910">
                  <c:v>0.21830556760487685</c:v>
                </c:pt>
                <c:pt idx="1911">
                  <c:v>0.2183825951646301</c:v>
                </c:pt>
                <c:pt idx="1912">
                  <c:v>0.21845962272438338</c:v>
                </c:pt>
                <c:pt idx="1913">
                  <c:v>0.21853662897047871</c:v>
                </c:pt>
                <c:pt idx="1914">
                  <c:v>0.21861359258925819</c:v>
                </c:pt>
                <c:pt idx="1915">
                  <c:v>0.21869055620803768</c:v>
                </c:pt>
                <c:pt idx="1916">
                  <c:v>0.21876749851315921</c:v>
                </c:pt>
                <c:pt idx="1917">
                  <c:v>0.21884441950462286</c:v>
                </c:pt>
                <c:pt idx="1918">
                  <c:v>0.21892131918242855</c:v>
                </c:pt>
                <c:pt idx="1919">
                  <c:v>0.21899819754657632</c:v>
                </c:pt>
                <c:pt idx="1920">
                  <c:v>0.21907505459706614</c:v>
                </c:pt>
                <c:pt idx="1921">
                  <c:v>0.21915189033389806</c:v>
                </c:pt>
                <c:pt idx="1922">
                  <c:v>0.21922870475707204</c:v>
                </c:pt>
                <c:pt idx="1923">
                  <c:v>0.21930551918024602</c:v>
                </c:pt>
                <c:pt idx="1924">
                  <c:v>0.21938229097610415</c:v>
                </c:pt>
                <c:pt idx="1925">
                  <c:v>0.21945906277196228</c:v>
                </c:pt>
                <c:pt idx="1926">
                  <c:v>0.21953579194050454</c:v>
                </c:pt>
                <c:pt idx="1927">
                  <c:v>0.2196125211090468</c:v>
                </c:pt>
                <c:pt idx="1928">
                  <c:v>0.21968922896393114</c:v>
                </c:pt>
                <c:pt idx="1929">
                  <c:v>0.21976591550515756</c:v>
                </c:pt>
                <c:pt idx="1930">
                  <c:v>0.21984258073272606</c:v>
                </c:pt>
                <c:pt idx="1931">
                  <c:v>0.2199192246466366</c:v>
                </c:pt>
                <c:pt idx="1932">
                  <c:v>0.21999584724688923</c:v>
                </c:pt>
                <c:pt idx="1933">
                  <c:v>0.22007244853348393</c:v>
                </c:pt>
                <c:pt idx="1934">
                  <c:v>0.22014902850642071</c:v>
                </c:pt>
                <c:pt idx="1935">
                  <c:v>0.22022560847935746</c:v>
                </c:pt>
                <c:pt idx="1936">
                  <c:v>0.22030214582497837</c:v>
                </c:pt>
                <c:pt idx="1937">
                  <c:v>0.2203786831705993</c:v>
                </c:pt>
                <c:pt idx="1938">
                  <c:v>0.22045517788890434</c:v>
                </c:pt>
                <c:pt idx="1939">
                  <c:v>0.22053167260720941</c:v>
                </c:pt>
                <c:pt idx="1940">
                  <c:v>0.22060814601185652</c:v>
                </c:pt>
                <c:pt idx="1941">
                  <c:v>0.22068459810284574</c:v>
                </c:pt>
                <c:pt idx="1942">
                  <c:v>0.22076102888017701</c:v>
                </c:pt>
                <c:pt idx="1943">
                  <c:v>0.22083743834385033</c:v>
                </c:pt>
                <c:pt idx="1944">
                  <c:v>0.22091382649386576</c:v>
                </c:pt>
                <c:pt idx="1945">
                  <c:v>0.22099021464388116</c:v>
                </c:pt>
                <c:pt idx="1946">
                  <c:v>0.22106656016658072</c:v>
                </c:pt>
                <c:pt idx="1947">
                  <c:v>0.22114288437562235</c:v>
                </c:pt>
                <c:pt idx="1948">
                  <c:v>0.22121920858466398</c:v>
                </c:pt>
                <c:pt idx="1949">
                  <c:v>0.2212955114800477</c:v>
                </c:pt>
                <c:pt idx="1950">
                  <c:v>0.22137177174811554</c:v>
                </c:pt>
                <c:pt idx="1951">
                  <c:v>0.22144803201618338</c:v>
                </c:pt>
                <c:pt idx="1952">
                  <c:v>0.2215242709705933</c:v>
                </c:pt>
                <c:pt idx="1953">
                  <c:v>0.22160048861134526</c:v>
                </c:pt>
                <c:pt idx="1954">
                  <c:v>0.22167668493843934</c:v>
                </c:pt>
                <c:pt idx="1955">
                  <c:v>0.22175288126553339</c:v>
                </c:pt>
                <c:pt idx="1956">
                  <c:v>0.22182903496531159</c:v>
                </c:pt>
                <c:pt idx="1957">
                  <c:v>0.22190516735143187</c:v>
                </c:pt>
                <c:pt idx="1958">
                  <c:v>0.22198129973755215</c:v>
                </c:pt>
                <c:pt idx="1959">
                  <c:v>0.22205741081001448</c:v>
                </c:pt>
                <c:pt idx="1960">
                  <c:v>0.22213347925516097</c:v>
                </c:pt>
                <c:pt idx="1961">
                  <c:v>0.22220954770030746</c:v>
                </c:pt>
                <c:pt idx="1962">
                  <c:v>0.22228559483179602</c:v>
                </c:pt>
                <c:pt idx="1963">
                  <c:v>0.22236162064962664</c:v>
                </c:pt>
                <c:pt idx="1964">
                  <c:v>0.22243762515379936</c:v>
                </c:pt>
                <c:pt idx="1965">
                  <c:v>0.22251360834431413</c:v>
                </c:pt>
                <c:pt idx="1966">
                  <c:v>0.22258959153482891</c:v>
                </c:pt>
                <c:pt idx="1967">
                  <c:v>0.22266553209802784</c:v>
                </c:pt>
                <c:pt idx="1968">
                  <c:v>0.22274147266122674</c:v>
                </c:pt>
                <c:pt idx="1969">
                  <c:v>0.22281737059710979</c:v>
                </c:pt>
                <c:pt idx="1970">
                  <c:v>0.22289326853299285</c:v>
                </c:pt>
                <c:pt idx="1971">
                  <c:v>0.22296914515521798</c:v>
                </c:pt>
                <c:pt idx="1972">
                  <c:v>0.2230450004637852</c:v>
                </c:pt>
                <c:pt idx="1973">
                  <c:v>0.22312083445869446</c:v>
                </c:pt>
                <c:pt idx="1974">
                  <c:v>0.22319664713994583</c:v>
                </c:pt>
                <c:pt idx="1975">
                  <c:v>0.22327243850753925</c:v>
                </c:pt>
                <c:pt idx="1976">
                  <c:v>0.22334822987513267</c:v>
                </c:pt>
                <c:pt idx="1977">
                  <c:v>0.22342397861541022</c:v>
                </c:pt>
                <c:pt idx="1978">
                  <c:v>0.22349972735568777</c:v>
                </c:pt>
                <c:pt idx="1979">
                  <c:v>0.2235754334686495</c:v>
                </c:pt>
                <c:pt idx="1980">
                  <c:v>0.2236511395816112</c:v>
                </c:pt>
                <c:pt idx="1981">
                  <c:v>0.22372682438091496</c:v>
                </c:pt>
                <c:pt idx="1982">
                  <c:v>0.22380248786656082</c:v>
                </c:pt>
                <c:pt idx="1983">
                  <c:v>0.22387813003854873</c:v>
                </c:pt>
                <c:pt idx="1984">
                  <c:v>0.22395375089687872</c:v>
                </c:pt>
                <c:pt idx="1985">
                  <c:v>0.22402937175520871</c:v>
                </c:pt>
                <c:pt idx="1986">
                  <c:v>0.22410494998622285</c:v>
                </c:pt>
                <c:pt idx="1987">
                  <c:v>0.224180528217237</c:v>
                </c:pt>
                <c:pt idx="1988">
                  <c:v>0.22425606382093527</c:v>
                </c:pt>
                <c:pt idx="1989">
                  <c:v>0.22433159942463354</c:v>
                </c:pt>
                <c:pt idx="1990">
                  <c:v>0.22440711371467389</c:v>
                </c:pt>
                <c:pt idx="1991">
                  <c:v>0.22448260669105632</c:v>
                </c:pt>
                <c:pt idx="1992">
                  <c:v>0.2245580783537808</c:v>
                </c:pt>
                <c:pt idx="1993">
                  <c:v>0.22463352870284736</c:v>
                </c:pt>
                <c:pt idx="1994">
                  <c:v>0.224708957738256</c:v>
                </c:pt>
                <c:pt idx="1995">
                  <c:v>0.22478438677366464</c:v>
                </c:pt>
                <c:pt idx="1996">
                  <c:v>0.22485977318175743</c:v>
                </c:pt>
                <c:pt idx="1997">
                  <c:v>0.22493515958985019</c:v>
                </c:pt>
                <c:pt idx="1998">
                  <c:v>0.22501050337062711</c:v>
                </c:pt>
                <c:pt idx="1999">
                  <c:v>0.22508584715140403</c:v>
                </c:pt>
                <c:pt idx="2000">
                  <c:v>0.22516116961852303</c:v>
                </c:pt>
                <c:pt idx="2001">
                  <c:v>0.22523647077198411</c:v>
                </c:pt>
                <c:pt idx="2002">
                  <c:v>0.22531175061178724</c:v>
                </c:pt>
                <c:pt idx="2003">
                  <c:v>0.22538703045159036</c:v>
                </c:pt>
                <c:pt idx="2004">
                  <c:v>0.22546226766407765</c:v>
                </c:pt>
                <c:pt idx="2005">
                  <c:v>0.22553748356290701</c:v>
                </c:pt>
                <c:pt idx="2006">
                  <c:v>0.22561269946173634</c:v>
                </c:pt>
                <c:pt idx="2007">
                  <c:v>0.22568789404690778</c:v>
                </c:pt>
                <c:pt idx="2008">
                  <c:v>0.22576306731842127</c:v>
                </c:pt>
                <c:pt idx="2009">
                  <c:v>0.22583821927627684</c:v>
                </c:pt>
                <c:pt idx="2010">
                  <c:v>0.22591334992047449</c:v>
                </c:pt>
                <c:pt idx="2011">
                  <c:v>0.22598845925101418</c:v>
                </c:pt>
                <c:pt idx="2012">
                  <c:v>0.22606354726789596</c:v>
                </c:pt>
                <c:pt idx="2013">
                  <c:v>0.22613861397111981</c:v>
                </c:pt>
                <c:pt idx="2014">
                  <c:v>0.22621368067434366</c:v>
                </c:pt>
                <c:pt idx="2015">
                  <c:v>0.22628870475025167</c:v>
                </c:pt>
                <c:pt idx="2016">
                  <c:v>0.22636372882615965</c:v>
                </c:pt>
                <c:pt idx="2017">
                  <c:v>0.22643873158840974</c:v>
                </c:pt>
                <c:pt idx="2018">
                  <c:v>0.22651371303700188</c:v>
                </c:pt>
                <c:pt idx="2019">
                  <c:v>0.22658867317193609</c:v>
                </c:pt>
                <c:pt idx="2020">
                  <c:v>0.22666361199321236</c:v>
                </c:pt>
                <c:pt idx="2021">
                  <c:v>0.22673852950083073</c:v>
                </c:pt>
                <c:pt idx="2022">
                  <c:v>0.22681344700844908</c:v>
                </c:pt>
                <c:pt idx="2023">
                  <c:v>0.22688832188875158</c:v>
                </c:pt>
                <c:pt idx="2024">
                  <c:v>0.22696319676905408</c:v>
                </c:pt>
                <c:pt idx="2025">
                  <c:v>0.22703805033569863</c:v>
                </c:pt>
                <c:pt idx="2026">
                  <c:v>0.22711288258868528</c:v>
                </c:pt>
                <c:pt idx="2027">
                  <c:v>0.22718769352801399</c:v>
                </c:pt>
                <c:pt idx="2028">
                  <c:v>0.22726248315368477</c:v>
                </c:pt>
                <c:pt idx="2029">
                  <c:v>0.22733725146569764</c:v>
                </c:pt>
                <c:pt idx="2030">
                  <c:v>0.22741199846405255</c:v>
                </c:pt>
                <c:pt idx="2031">
                  <c:v>0.22748674546240749</c:v>
                </c:pt>
                <c:pt idx="2032">
                  <c:v>0.22756144983344656</c:v>
                </c:pt>
                <c:pt idx="2033">
                  <c:v>0.22763615420448563</c:v>
                </c:pt>
                <c:pt idx="2034">
                  <c:v>0.22771083726186675</c:v>
                </c:pt>
                <c:pt idx="2035">
                  <c:v>0.22778549900558998</c:v>
                </c:pt>
                <c:pt idx="2036">
                  <c:v>0.22786013943565525</c:v>
                </c:pt>
                <c:pt idx="2037">
                  <c:v>0.22793475855206261</c:v>
                </c:pt>
                <c:pt idx="2038">
                  <c:v>0.22800935635481204</c:v>
                </c:pt>
                <c:pt idx="2039">
                  <c:v>0.22808395415756147</c:v>
                </c:pt>
                <c:pt idx="2040">
                  <c:v>0.22815850933299503</c:v>
                </c:pt>
                <c:pt idx="2041">
                  <c:v>0.22823306450842862</c:v>
                </c:pt>
                <c:pt idx="2042">
                  <c:v>0.22830757705654633</c:v>
                </c:pt>
                <c:pt idx="2043">
                  <c:v>0.22838208960466405</c:v>
                </c:pt>
                <c:pt idx="2044">
                  <c:v>0.22845658083912382</c:v>
                </c:pt>
                <c:pt idx="2045">
                  <c:v>0.22853105075992569</c:v>
                </c:pt>
                <c:pt idx="2046">
                  <c:v>0.22860552068072754</c:v>
                </c:pt>
                <c:pt idx="2047">
                  <c:v>0.22867994797421354</c:v>
                </c:pt>
                <c:pt idx="2048">
                  <c:v>0.22875437526769954</c:v>
                </c:pt>
                <c:pt idx="2049">
                  <c:v>0.2288287599338697</c:v>
                </c:pt>
                <c:pt idx="2050">
                  <c:v>0.22890314460003983</c:v>
                </c:pt>
                <c:pt idx="2051">
                  <c:v>0.22897750795255203</c:v>
                </c:pt>
                <c:pt idx="2052">
                  <c:v>0.22905184999140632</c:v>
                </c:pt>
                <c:pt idx="2053">
                  <c:v>0.22912617071660268</c:v>
                </c:pt>
                <c:pt idx="2054">
                  <c:v>0.22920047012814113</c:v>
                </c:pt>
                <c:pt idx="2055">
                  <c:v>0.22927474822602162</c:v>
                </c:pt>
                <c:pt idx="2056">
                  <c:v>0.22934902632390214</c:v>
                </c:pt>
                <c:pt idx="2057">
                  <c:v>0.22942326179446676</c:v>
                </c:pt>
                <c:pt idx="2058">
                  <c:v>0.22949749726503141</c:v>
                </c:pt>
                <c:pt idx="2059">
                  <c:v>0.22957171142193813</c:v>
                </c:pt>
                <c:pt idx="2060">
                  <c:v>0.22964590426518691</c:v>
                </c:pt>
                <c:pt idx="2061">
                  <c:v>0.22972007579477777</c:v>
                </c:pt>
                <c:pt idx="2062">
                  <c:v>0.2297942260107107</c:v>
                </c:pt>
                <c:pt idx="2063">
                  <c:v>0.22986837622664363</c:v>
                </c:pt>
                <c:pt idx="2064">
                  <c:v>0.22994248381526072</c:v>
                </c:pt>
                <c:pt idx="2065">
                  <c:v>0.23001659140387778</c:v>
                </c:pt>
                <c:pt idx="2066">
                  <c:v>0.230090656365179</c:v>
                </c:pt>
                <c:pt idx="2067">
                  <c:v>0.23016472132648022</c:v>
                </c:pt>
                <c:pt idx="2068">
                  <c:v>0.23023876497412352</c:v>
                </c:pt>
                <c:pt idx="2069">
                  <c:v>0.23031278730810886</c:v>
                </c:pt>
                <c:pt idx="2070">
                  <c:v>0.23038678832843631</c:v>
                </c:pt>
                <c:pt idx="2071">
                  <c:v>0.23046078934876374</c:v>
                </c:pt>
                <c:pt idx="2072">
                  <c:v>0.23053474774177532</c:v>
                </c:pt>
                <c:pt idx="2073">
                  <c:v>0.2306087061347869</c:v>
                </c:pt>
                <c:pt idx="2074">
                  <c:v>0.23068264321414053</c:v>
                </c:pt>
                <c:pt idx="2075">
                  <c:v>0.23075653766617832</c:v>
                </c:pt>
                <c:pt idx="2076">
                  <c:v>0.23083043211821611</c:v>
                </c:pt>
                <c:pt idx="2077">
                  <c:v>0.23090432657025392</c:v>
                </c:pt>
                <c:pt idx="2078">
                  <c:v>0.23097817839497584</c:v>
                </c:pt>
                <c:pt idx="2079">
                  <c:v>0.23105200890603986</c:v>
                </c:pt>
                <c:pt idx="2080">
                  <c:v>0.23112583941710385</c:v>
                </c:pt>
                <c:pt idx="2081">
                  <c:v>0.231199627300852</c:v>
                </c:pt>
                <c:pt idx="2082">
                  <c:v>0.23127341518460015</c:v>
                </c:pt>
                <c:pt idx="2083">
                  <c:v>0.23134718175469038</c:v>
                </c:pt>
                <c:pt idx="2084">
                  <c:v>0.23142092701112266</c:v>
                </c:pt>
                <c:pt idx="2085">
                  <c:v>0.23149465095389701</c:v>
                </c:pt>
                <c:pt idx="2086">
                  <c:v>0.23156835358301345</c:v>
                </c:pt>
                <c:pt idx="2087">
                  <c:v>0.23164205621212988</c:v>
                </c:pt>
                <c:pt idx="2088">
                  <c:v>0.23171571621393047</c:v>
                </c:pt>
                <c:pt idx="2089">
                  <c:v>0.23178937621573104</c:v>
                </c:pt>
                <c:pt idx="2090">
                  <c:v>0.2318630149038737</c:v>
                </c:pt>
                <c:pt idx="2091">
                  <c:v>0.23193663227835842</c:v>
                </c:pt>
                <c:pt idx="2092">
                  <c:v>0.23201022833918522</c:v>
                </c:pt>
                <c:pt idx="2093">
                  <c:v>0.23208380308635407</c:v>
                </c:pt>
                <c:pt idx="2094">
                  <c:v>0.23215735651986502</c:v>
                </c:pt>
                <c:pt idx="2095">
                  <c:v>0.23223090995337595</c:v>
                </c:pt>
                <c:pt idx="2096">
                  <c:v>0.23230444207322895</c:v>
                </c:pt>
                <c:pt idx="2097">
                  <c:v>0.23237793156576611</c:v>
                </c:pt>
                <c:pt idx="2098">
                  <c:v>0.23245142105830324</c:v>
                </c:pt>
                <c:pt idx="2099">
                  <c:v>0.23252488923718248</c:v>
                </c:pt>
                <c:pt idx="2100">
                  <c:v>0.23259833610240377</c:v>
                </c:pt>
                <c:pt idx="2101">
                  <c:v>0.23267178296762506</c:v>
                </c:pt>
                <c:pt idx="2102">
                  <c:v>0.2327451872055305</c:v>
                </c:pt>
                <c:pt idx="2103">
                  <c:v>0.23281859144343595</c:v>
                </c:pt>
                <c:pt idx="2104">
                  <c:v>0.23289195305402552</c:v>
                </c:pt>
                <c:pt idx="2105">
                  <c:v>0.23296531466461509</c:v>
                </c:pt>
                <c:pt idx="2106">
                  <c:v>0.23303865496154674</c:v>
                </c:pt>
                <c:pt idx="2107">
                  <c:v>0.23311197394482047</c:v>
                </c:pt>
                <c:pt idx="2108">
                  <c:v>0.23318527161443628</c:v>
                </c:pt>
                <c:pt idx="2109">
                  <c:v>0.23325856928405206</c:v>
                </c:pt>
                <c:pt idx="2110">
                  <c:v>0.23333182432635199</c:v>
                </c:pt>
                <c:pt idx="2111">
                  <c:v>0.23340507936865193</c:v>
                </c:pt>
                <c:pt idx="2112">
                  <c:v>0.23347831309729394</c:v>
                </c:pt>
                <c:pt idx="2113">
                  <c:v>0.23355152551227804</c:v>
                </c:pt>
                <c:pt idx="2114">
                  <c:v>0.23362471661360418</c:v>
                </c:pt>
                <c:pt idx="2115">
                  <c:v>0.2336978864012724</c:v>
                </c:pt>
                <c:pt idx="2116">
                  <c:v>0.2337710348752827</c:v>
                </c:pt>
                <c:pt idx="2117">
                  <c:v>0.23384418334929299</c:v>
                </c:pt>
                <c:pt idx="2118">
                  <c:v>0.23391731050964537</c:v>
                </c:pt>
                <c:pt idx="2119">
                  <c:v>0.23399039504268188</c:v>
                </c:pt>
                <c:pt idx="2120">
                  <c:v>0.23406347957571838</c:v>
                </c:pt>
                <c:pt idx="2121">
                  <c:v>0.23413654279509696</c:v>
                </c:pt>
                <c:pt idx="2122">
                  <c:v>0.23420960601447555</c:v>
                </c:pt>
                <c:pt idx="2123">
                  <c:v>0.23428262660653829</c:v>
                </c:pt>
                <c:pt idx="2124">
                  <c:v>0.23435562588494308</c:v>
                </c:pt>
                <c:pt idx="2125">
                  <c:v>0.23442862516334786</c:v>
                </c:pt>
                <c:pt idx="2126">
                  <c:v>0.23450160312809473</c:v>
                </c:pt>
                <c:pt idx="2127">
                  <c:v>0.23457455977918368</c:v>
                </c:pt>
                <c:pt idx="2128">
                  <c:v>0.2346474951166147</c:v>
                </c:pt>
                <c:pt idx="2129">
                  <c:v>0.23472040914038778</c:v>
                </c:pt>
                <c:pt idx="2130">
                  <c:v>0.23479330185050293</c:v>
                </c:pt>
                <c:pt idx="2131">
                  <c:v>0.23486619456061808</c:v>
                </c:pt>
                <c:pt idx="2132">
                  <c:v>0.23493904464341739</c:v>
                </c:pt>
                <c:pt idx="2133">
                  <c:v>0.2350118947262167</c:v>
                </c:pt>
                <c:pt idx="2134">
                  <c:v>0.23508472349535806</c:v>
                </c:pt>
                <c:pt idx="2135">
                  <c:v>0.23515753095084149</c:v>
                </c:pt>
                <c:pt idx="2136">
                  <c:v>0.23523031709266701</c:v>
                </c:pt>
                <c:pt idx="2137">
                  <c:v>0.23530310323449252</c:v>
                </c:pt>
                <c:pt idx="2138">
                  <c:v>0.23537584674900219</c:v>
                </c:pt>
                <c:pt idx="2139">
                  <c:v>0.23544859026351184</c:v>
                </c:pt>
                <c:pt idx="2140">
                  <c:v>0.23552131246436356</c:v>
                </c:pt>
                <c:pt idx="2141">
                  <c:v>0.23559401335155736</c:v>
                </c:pt>
                <c:pt idx="2142">
                  <c:v>0.23566669292509324</c:v>
                </c:pt>
                <c:pt idx="2143">
                  <c:v>0.23573935118497119</c:v>
                </c:pt>
                <c:pt idx="2144">
                  <c:v>0.2358119881311912</c:v>
                </c:pt>
                <c:pt idx="2145">
                  <c:v>0.2358846250774112</c:v>
                </c:pt>
                <c:pt idx="2146">
                  <c:v>0.23595724070997329</c:v>
                </c:pt>
                <c:pt idx="2147">
                  <c:v>0.23602983502887745</c:v>
                </c:pt>
                <c:pt idx="2148">
                  <c:v>0.23610240803412369</c:v>
                </c:pt>
                <c:pt idx="2149">
                  <c:v>0.23617495972571198</c:v>
                </c:pt>
                <c:pt idx="2150">
                  <c:v>0.23624749010364235</c:v>
                </c:pt>
                <c:pt idx="2151">
                  <c:v>0.23632002048157272</c:v>
                </c:pt>
                <c:pt idx="2152">
                  <c:v>0.23639250823218724</c:v>
                </c:pt>
                <c:pt idx="2153">
                  <c:v>0.23646499598280174</c:v>
                </c:pt>
                <c:pt idx="2154">
                  <c:v>0.23653746241975834</c:v>
                </c:pt>
                <c:pt idx="2155">
                  <c:v>0.236609907543057</c:v>
                </c:pt>
                <c:pt idx="2156">
                  <c:v>0.23668233135269773</c:v>
                </c:pt>
                <c:pt idx="2157">
                  <c:v>0.23675475516233846</c:v>
                </c:pt>
                <c:pt idx="2158">
                  <c:v>0.23682713634466332</c:v>
                </c:pt>
                <c:pt idx="2159">
                  <c:v>0.23689951752698821</c:v>
                </c:pt>
                <c:pt idx="2160">
                  <c:v>0.23697187739565514</c:v>
                </c:pt>
                <c:pt idx="2161">
                  <c:v>0.23704421595066416</c:v>
                </c:pt>
                <c:pt idx="2162">
                  <c:v>0.23711653319201526</c:v>
                </c:pt>
                <c:pt idx="2163">
                  <c:v>0.23718882911970843</c:v>
                </c:pt>
                <c:pt idx="2164">
                  <c:v>0.23726112504740157</c:v>
                </c:pt>
                <c:pt idx="2165">
                  <c:v>0.23733337834777887</c:v>
                </c:pt>
                <c:pt idx="2166">
                  <c:v>0.23740563164815617</c:v>
                </c:pt>
                <c:pt idx="2167">
                  <c:v>0.23747786363487555</c:v>
                </c:pt>
                <c:pt idx="2168">
                  <c:v>0.23755007430793701</c:v>
                </c:pt>
                <c:pt idx="2169">
                  <c:v>0.23762226366734052</c:v>
                </c:pt>
                <c:pt idx="2170">
                  <c:v>0.23769445302674402</c:v>
                </c:pt>
                <c:pt idx="2171">
                  <c:v>0.23776659975883169</c:v>
                </c:pt>
                <c:pt idx="2172">
                  <c:v>0.23783874649091935</c:v>
                </c:pt>
                <c:pt idx="2173">
                  <c:v>0.23791087190934909</c:v>
                </c:pt>
                <c:pt idx="2174">
                  <c:v>0.23798297601412088</c:v>
                </c:pt>
                <c:pt idx="2175">
                  <c:v>0.23805505880523478</c:v>
                </c:pt>
                <c:pt idx="2176">
                  <c:v>0.23812712028269073</c:v>
                </c:pt>
                <c:pt idx="2177">
                  <c:v>0.23819918176014668</c:v>
                </c:pt>
                <c:pt idx="2178">
                  <c:v>0.23827122192394468</c:v>
                </c:pt>
                <c:pt idx="2179">
                  <c:v>0.23834321946042686</c:v>
                </c:pt>
                <c:pt idx="2180">
                  <c:v>0.23841521699690901</c:v>
                </c:pt>
                <c:pt idx="2181">
                  <c:v>0.23848721453339117</c:v>
                </c:pt>
                <c:pt idx="2182">
                  <c:v>0.23855916944255748</c:v>
                </c:pt>
                <c:pt idx="2183">
                  <c:v>0.23863110303806584</c:v>
                </c:pt>
                <c:pt idx="2184">
                  <c:v>0.23870303663357423</c:v>
                </c:pt>
                <c:pt idx="2185">
                  <c:v>0.23877494891542467</c:v>
                </c:pt>
                <c:pt idx="2186">
                  <c:v>0.23884683988361718</c:v>
                </c:pt>
                <c:pt idx="2187">
                  <c:v>0.23891870953815178</c:v>
                </c:pt>
                <c:pt idx="2188">
                  <c:v>0.23899055787902845</c:v>
                </c:pt>
                <c:pt idx="2189">
                  <c:v>0.23906240621990513</c:v>
                </c:pt>
                <c:pt idx="2190">
                  <c:v>0.23913421193346593</c:v>
                </c:pt>
                <c:pt idx="2191">
                  <c:v>0.23920601764702673</c:v>
                </c:pt>
                <c:pt idx="2192">
                  <c:v>0.23927780204692961</c:v>
                </c:pt>
                <c:pt idx="2193">
                  <c:v>0.23934956513317457</c:v>
                </c:pt>
                <c:pt idx="2194">
                  <c:v>0.23942130690576158</c:v>
                </c:pt>
                <c:pt idx="2195">
                  <c:v>0.23949304867834859</c:v>
                </c:pt>
                <c:pt idx="2196">
                  <c:v>0.23956474782361975</c:v>
                </c:pt>
                <c:pt idx="2197">
                  <c:v>0.23963644696889091</c:v>
                </c:pt>
                <c:pt idx="2198">
                  <c:v>0.23970812480050416</c:v>
                </c:pt>
                <c:pt idx="2199">
                  <c:v>0.23977978131845948</c:v>
                </c:pt>
                <c:pt idx="2200">
                  <c:v>0.23985143783641477</c:v>
                </c:pt>
                <c:pt idx="2201">
                  <c:v>0.23992305172705422</c:v>
                </c:pt>
                <c:pt idx="2202">
                  <c:v>0.23999466561769367</c:v>
                </c:pt>
                <c:pt idx="2203">
                  <c:v>0.24006623688101728</c:v>
                </c:pt>
                <c:pt idx="2204">
                  <c:v>0.24013780814434085</c:v>
                </c:pt>
                <c:pt idx="2205">
                  <c:v>0.24020935809400654</c:v>
                </c:pt>
                <c:pt idx="2206">
                  <c:v>0.24028090804367219</c:v>
                </c:pt>
                <c:pt idx="2207">
                  <c:v>0.240352415366022</c:v>
                </c:pt>
                <c:pt idx="2208">
                  <c:v>0.24042392268837182</c:v>
                </c:pt>
                <c:pt idx="2209">
                  <c:v>0.24049540869706371</c:v>
                </c:pt>
                <c:pt idx="2210">
                  <c:v>0.24056687339209765</c:v>
                </c:pt>
                <c:pt idx="2211">
                  <c:v>0.24063831677347367</c:v>
                </c:pt>
                <c:pt idx="2212">
                  <c:v>0.24070973884119176</c:v>
                </c:pt>
                <c:pt idx="2213">
                  <c:v>0.24078113959525194</c:v>
                </c:pt>
                <c:pt idx="2214">
                  <c:v>0.24085254034931211</c:v>
                </c:pt>
                <c:pt idx="2215">
                  <c:v>0.24092391978971434</c:v>
                </c:pt>
                <c:pt idx="2216">
                  <c:v>0.24099527791645864</c:v>
                </c:pt>
                <c:pt idx="2217">
                  <c:v>0.24106661472954502</c:v>
                </c:pt>
                <c:pt idx="2218">
                  <c:v>0.24113793022897348</c:v>
                </c:pt>
                <c:pt idx="2219">
                  <c:v>0.24120924572840194</c:v>
                </c:pt>
                <c:pt idx="2220">
                  <c:v>0.24128053991417245</c:v>
                </c:pt>
                <c:pt idx="2221">
                  <c:v>0.24135179147262711</c:v>
                </c:pt>
                <c:pt idx="2222">
                  <c:v>0.24142304303108178</c:v>
                </c:pt>
                <c:pt idx="2223">
                  <c:v>0.24149429458953647</c:v>
                </c:pt>
                <c:pt idx="2224">
                  <c:v>0.24156550352067527</c:v>
                </c:pt>
                <c:pt idx="2225">
                  <c:v>0.24163671245181409</c:v>
                </c:pt>
                <c:pt idx="2226">
                  <c:v>0.24170787875563704</c:v>
                </c:pt>
                <c:pt idx="2227">
                  <c:v>0.24177904505945999</c:v>
                </c:pt>
                <c:pt idx="2228">
                  <c:v>0.24185019004962502</c:v>
                </c:pt>
                <c:pt idx="2229">
                  <c:v>0.24192133503979005</c:v>
                </c:pt>
                <c:pt idx="2230">
                  <c:v>0.2419924374026392</c:v>
                </c:pt>
                <c:pt idx="2231">
                  <c:v>0.24206353976548839</c:v>
                </c:pt>
                <c:pt idx="2232">
                  <c:v>0.2421345995010217</c:v>
                </c:pt>
                <c:pt idx="2233">
                  <c:v>0.24220565923655502</c:v>
                </c:pt>
                <c:pt idx="2234">
                  <c:v>0.24227669765843038</c:v>
                </c:pt>
                <c:pt idx="2235">
                  <c:v>0.24234773608030577</c:v>
                </c:pt>
                <c:pt idx="2236">
                  <c:v>0.24241873187486529</c:v>
                </c:pt>
                <c:pt idx="2237">
                  <c:v>0.24248972766942484</c:v>
                </c:pt>
                <c:pt idx="2238">
                  <c:v>0.24256070215032643</c:v>
                </c:pt>
                <c:pt idx="2239">
                  <c:v>0.24263165531757008</c:v>
                </c:pt>
                <c:pt idx="2240">
                  <c:v>0.24270258717115584</c:v>
                </c:pt>
                <c:pt idx="2241">
                  <c:v>0.24277349771108364</c:v>
                </c:pt>
                <c:pt idx="2242">
                  <c:v>0.24284440825101147</c:v>
                </c:pt>
                <c:pt idx="2243">
                  <c:v>0.24291527616362341</c:v>
                </c:pt>
                <c:pt idx="2244">
                  <c:v>0.24298614407623537</c:v>
                </c:pt>
                <c:pt idx="2245">
                  <c:v>0.2430569906751894</c:v>
                </c:pt>
                <c:pt idx="2246">
                  <c:v>0.24312783727414344</c:v>
                </c:pt>
                <c:pt idx="2247">
                  <c:v>0.24319864124578161</c:v>
                </c:pt>
                <c:pt idx="2248">
                  <c:v>0.24326944521741978</c:v>
                </c:pt>
                <c:pt idx="2249">
                  <c:v>0.24334020656174207</c:v>
                </c:pt>
                <c:pt idx="2250">
                  <c:v>0.2434109679060644</c:v>
                </c:pt>
                <c:pt idx="2251">
                  <c:v>0.24348172925038672</c:v>
                </c:pt>
                <c:pt idx="2252">
                  <c:v>0.24355244796739317</c:v>
                </c:pt>
                <c:pt idx="2253">
                  <c:v>0.2436231453707417</c:v>
                </c:pt>
                <c:pt idx="2254">
                  <c:v>0.24369384277409023</c:v>
                </c:pt>
                <c:pt idx="2255">
                  <c:v>0.24376451886378084</c:v>
                </c:pt>
                <c:pt idx="2256">
                  <c:v>0.2438351736398135</c:v>
                </c:pt>
                <c:pt idx="2257">
                  <c:v>0.24390580710218826</c:v>
                </c:pt>
                <c:pt idx="2258">
                  <c:v>0.243976440564563</c:v>
                </c:pt>
                <c:pt idx="2259">
                  <c:v>0.24404703139962189</c:v>
                </c:pt>
                <c:pt idx="2260">
                  <c:v>0.24411762223468075</c:v>
                </c:pt>
                <c:pt idx="2261">
                  <c:v>0.24418819175608172</c:v>
                </c:pt>
                <c:pt idx="2262">
                  <c:v>0.24425873996382474</c:v>
                </c:pt>
                <c:pt idx="2263">
                  <c:v>0.24432926685790984</c:v>
                </c:pt>
                <c:pt idx="2264">
                  <c:v>0.24439979375199497</c:v>
                </c:pt>
                <c:pt idx="2265">
                  <c:v>0.24447029933242212</c:v>
                </c:pt>
                <c:pt idx="2266">
                  <c:v>0.24454078359919137</c:v>
                </c:pt>
                <c:pt idx="2267">
                  <c:v>0.24461124655230268</c:v>
                </c:pt>
                <c:pt idx="2268">
                  <c:v>0.24468168819175609</c:v>
                </c:pt>
                <c:pt idx="2269">
                  <c:v>0.24475210851755155</c:v>
                </c:pt>
                <c:pt idx="2270">
                  <c:v>0.24482252884334701</c:v>
                </c:pt>
                <c:pt idx="2271">
                  <c:v>0.24489292785548453</c:v>
                </c:pt>
                <c:pt idx="2272">
                  <c:v>0.24496330555396414</c:v>
                </c:pt>
                <c:pt idx="2273">
                  <c:v>0.24503366193878581</c:v>
                </c:pt>
                <c:pt idx="2274">
                  <c:v>0.24510399700994956</c:v>
                </c:pt>
                <c:pt idx="2275">
                  <c:v>0.24517433208111331</c:v>
                </c:pt>
                <c:pt idx="2276">
                  <c:v>0.24524464583861913</c:v>
                </c:pt>
                <c:pt idx="2277">
                  <c:v>0.24531491696880908</c:v>
                </c:pt>
                <c:pt idx="2278">
                  <c:v>0.24538520941265696</c:v>
                </c:pt>
                <c:pt idx="2279">
                  <c:v>0.24545545922918902</c:v>
                </c:pt>
                <c:pt idx="2280">
                  <c:v>0.2455256877320631</c:v>
                </c:pt>
                <c:pt idx="2281">
                  <c:v>0.24559591623493721</c:v>
                </c:pt>
                <c:pt idx="2282">
                  <c:v>0.24566612342415339</c:v>
                </c:pt>
                <c:pt idx="2283">
                  <c:v>0.24573630929971163</c:v>
                </c:pt>
                <c:pt idx="2284">
                  <c:v>0.24580647386161195</c:v>
                </c:pt>
                <c:pt idx="2285">
                  <c:v>0.24587663842351226</c:v>
                </c:pt>
                <c:pt idx="2286">
                  <c:v>0.24594676035809673</c:v>
                </c:pt>
                <c:pt idx="2287">
                  <c:v>0.2460168822926812</c:v>
                </c:pt>
                <c:pt idx="2288">
                  <c:v>0.24608698291360773</c:v>
                </c:pt>
                <c:pt idx="2289">
                  <c:v>0.24615706222087633</c:v>
                </c:pt>
                <c:pt idx="2290">
                  <c:v>0.24622714152814495</c:v>
                </c:pt>
                <c:pt idx="2291">
                  <c:v>0.24629717820809768</c:v>
                </c:pt>
                <c:pt idx="2292">
                  <c:v>0.24636721488805044</c:v>
                </c:pt>
                <c:pt idx="2293">
                  <c:v>0.24643723025434525</c:v>
                </c:pt>
                <c:pt idx="2294">
                  <c:v>0.24650722430698216</c:v>
                </c:pt>
                <c:pt idx="2295">
                  <c:v>0.24657719704596112</c:v>
                </c:pt>
                <c:pt idx="2296">
                  <c:v>0.24664716978494008</c:v>
                </c:pt>
                <c:pt idx="2297">
                  <c:v>0.24671709989660318</c:v>
                </c:pt>
                <c:pt idx="2298">
                  <c:v>0.24678703000826629</c:v>
                </c:pt>
                <c:pt idx="2299">
                  <c:v>0.24685693880627146</c:v>
                </c:pt>
                <c:pt idx="2300">
                  <c:v>0.24692684760427663</c:v>
                </c:pt>
                <c:pt idx="2301">
                  <c:v>0.24699671377496596</c:v>
                </c:pt>
                <c:pt idx="2302">
                  <c:v>0.24706657994565528</c:v>
                </c:pt>
                <c:pt idx="2303">
                  <c:v>0.24713642480268669</c:v>
                </c:pt>
                <c:pt idx="2304">
                  <c:v>0.24720624834606014</c:v>
                </c:pt>
                <c:pt idx="2305">
                  <c:v>0.24727605057577567</c:v>
                </c:pt>
                <c:pt idx="2306">
                  <c:v>0.24734583149183328</c:v>
                </c:pt>
                <c:pt idx="2307">
                  <c:v>0.24741561240789089</c:v>
                </c:pt>
                <c:pt idx="2308">
                  <c:v>0.24748537201029058</c:v>
                </c:pt>
                <c:pt idx="2309">
                  <c:v>0.24755511029903232</c:v>
                </c:pt>
                <c:pt idx="2310">
                  <c:v>0.24762482727411614</c:v>
                </c:pt>
                <c:pt idx="2311">
                  <c:v>0.24769454424919998</c:v>
                </c:pt>
                <c:pt idx="2312">
                  <c:v>0.24776421859696793</c:v>
                </c:pt>
                <c:pt idx="2313">
                  <c:v>0.2478338929447359</c:v>
                </c:pt>
                <c:pt idx="2314">
                  <c:v>0.24790354597884595</c:v>
                </c:pt>
                <c:pt idx="2315">
                  <c:v>0.24797317769929805</c:v>
                </c:pt>
                <c:pt idx="2316">
                  <c:v>0.24804280941975015</c:v>
                </c:pt>
                <c:pt idx="2317">
                  <c:v>0.24811239851288641</c:v>
                </c:pt>
                <c:pt idx="2318">
                  <c:v>0.24818198760602267</c:v>
                </c:pt>
                <c:pt idx="2319">
                  <c:v>0.24825155538550098</c:v>
                </c:pt>
                <c:pt idx="2320">
                  <c:v>0.24832110185132139</c:v>
                </c:pt>
                <c:pt idx="2321">
                  <c:v>0.24839064831714178</c:v>
                </c:pt>
                <c:pt idx="2322">
                  <c:v>0.24846015215564632</c:v>
                </c:pt>
                <c:pt idx="2323">
                  <c:v>0.24852965599415086</c:v>
                </c:pt>
                <c:pt idx="2324">
                  <c:v>0.24859913851899745</c:v>
                </c:pt>
                <c:pt idx="2325">
                  <c:v>0.24866859973018615</c:v>
                </c:pt>
                <c:pt idx="2326">
                  <c:v>0.2487380396277169</c:v>
                </c:pt>
                <c:pt idx="2327">
                  <c:v>0.24880747952524765</c:v>
                </c:pt>
                <c:pt idx="2328">
                  <c:v>0.24887689810912048</c:v>
                </c:pt>
                <c:pt idx="2329">
                  <c:v>0.24894629537933538</c:v>
                </c:pt>
                <c:pt idx="2330">
                  <c:v>0.24901567133589234</c:v>
                </c:pt>
                <c:pt idx="2331">
                  <c:v>0.24908502597879137</c:v>
                </c:pt>
                <c:pt idx="2332">
                  <c:v>0.2491543806216904</c:v>
                </c:pt>
                <c:pt idx="2333">
                  <c:v>0.24922371395093151</c:v>
                </c:pt>
                <c:pt idx="2334">
                  <c:v>0.2492930259665147</c:v>
                </c:pt>
                <c:pt idx="2335">
                  <c:v>0.24936231666843997</c:v>
                </c:pt>
                <c:pt idx="2336">
                  <c:v>0.24943158605670729</c:v>
                </c:pt>
                <c:pt idx="2337">
                  <c:v>0.24950085544497461</c:v>
                </c:pt>
                <c:pt idx="2338">
                  <c:v>0.249570103519584</c:v>
                </c:pt>
                <c:pt idx="2339">
                  <c:v>0.24963933028053548</c:v>
                </c:pt>
                <c:pt idx="2340">
                  <c:v>0.24970853572782903</c:v>
                </c:pt>
                <c:pt idx="2341">
                  <c:v>0.24977771986146463</c:v>
                </c:pt>
                <c:pt idx="2342">
                  <c:v>0.24984690399510023</c:v>
                </c:pt>
                <c:pt idx="2343">
                  <c:v>0.24991606681507794</c:v>
                </c:pt>
                <c:pt idx="2344">
                  <c:v>0.24998520832139767</c:v>
                </c:pt>
                <c:pt idx="2345">
                  <c:v>0.25005432851405951</c:v>
                </c:pt>
                <c:pt idx="2346">
                  <c:v>0.25012342739306342</c:v>
                </c:pt>
                <c:pt idx="2347">
                  <c:v>0.25019252627206728</c:v>
                </c:pt>
                <c:pt idx="2348">
                  <c:v>0.2502616038374133</c:v>
                </c:pt>
                <c:pt idx="2349">
                  <c:v>0.25033066008910132</c:v>
                </c:pt>
                <c:pt idx="2350">
                  <c:v>0.25039969502713144</c:v>
                </c:pt>
                <c:pt idx="2351">
                  <c:v>0.25046872996516156</c:v>
                </c:pt>
                <c:pt idx="2352">
                  <c:v>0.25053772227587578</c:v>
                </c:pt>
                <c:pt idx="2353">
                  <c:v>0.25060671458659006</c:v>
                </c:pt>
                <c:pt idx="2354">
                  <c:v>0.25067568558364639</c:v>
                </c:pt>
                <c:pt idx="2355">
                  <c:v>0.25074463526704477</c:v>
                </c:pt>
                <c:pt idx="2356">
                  <c:v>0.2508135849504432</c:v>
                </c:pt>
                <c:pt idx="2357">
                  <c:v>0.25088251332018369</c:v>
                </c:pt>
                <c:pt idx="2358">
                  <c:v>0.25095139906260827</c:v>
                </c:pt>
                <c:pt idx="2359">
                  <c:v>0.25102030611869081</c:v>
                </c:pt>
                <c:pt idx="2360">
                  <c:v>0.2510891705474575</c:v>
                </c:pt>
                <c:pt idx="2361">
                  <c:v>0.25115801366256624</c:v>
                </c:pt>
                <c:pt idx="2362">
                  <c:v>0.25122685677767503</c:v>
                </c:pt>
                <c:pt idx="2363">
                  <c:v>0.25129567857912583</c:v>
                </c:pt>
                <c:pt idx="2364">
                  <c:v>0.25136447906691872</c:v>
                </c:pt>
                <c:pt idx="2365">
                  <c:v>0.25143327955471168</c:v>
                </c:pt>
                <c:pt idx="2366">
                  <c:v>0.25150203741518867</c:v>
                </c:pt>
                <c:pt idx="2367">
                  <c:v>0.25157079527566573</c:v>
                </c:pt>
                <c:pt idx="2368">
                  <c:v>0.25163953182248483</c:v>
                </c:pt>
                <c:pt idx="2369">
                  <c:v>0.25170824705564604</c:v>
                </c:pt>
                <c:pt idx="2370">
                  <c:v>0.25177696228880725</c:v>
                </c:pt>
                <c:pt idx="2371">
                  <c:v>0.25184563489465256</c:v>
                </c:pt>
                <c:pt idx="2372">
                  <c:v>0.25191430750049787</c:v>
                </c:pt>
                <c:pt idx="2373">
                  <c:v>0.25198295879268529</c:v>
                </c:pt>
                <c:pt idx="2374">
                  <c:v>0.2520516100848727</c:v>
                </c:pt>
                <c:pt idx="2375">
                  <c:v>0.25212021874974422</c:v>
                </c:pt>
                <c:pt idx="2376">
                  <c:v>0.25218882741461579</c:v>
                </c:pt>
                <c:pt idx="2377">
                  <c:v>0.25225741476582941</c:v>
                </c:pt>
                <c:pt idx="2378">
                  <c:v>0.25232598080338509</c:v>
                </c:pt>
                <c:pt idx="2379">
                  <c:v>0.25239452552728286</c:v>
                </c:pt>
                <c:pt idx="2380">
                  <c:v>0.25246307025118059</c:v>
                </c:pt>
                <c:pt idx="2381">
                  <c:v>0.25253159366142042</c:v>
                </c:pt>
                <c:pt idx="2382">
                  <c:v>0.25260009575800235</c:v>
                </c:pt>
                <c:pt idx="2383">
                  <c:v>0.25266857654092634</c:v>
                </c:pt>
                <c:pt idx="2384">
                  <c:v>0.25273703601019237</c:v>
                </c:pt>
                <c:pt idx="2385">
                  <c:v>0.25280549547945841</c:v>
                </c:pt>
                <c:pt idx="2386">
                  <c:v>0.25287393363506655</c:v>
                </c:pt>
                <c:pt idx="2387">
                  <c:v>0.25294235047701674</c:v>
                </c:pt>
                <c:pt idx="2388">
                  <c:v>0.25301074600530898</c:v>
                </c:pt>
                <c:pt idx="2389">
                  <c:v>0.25307914153360123</c:v>
                </c:pt>
                <c:pt idx="2390">
                  <c:v>0.25314749443457762</c:v>
                </c:pt>
                <c:pt idx="2391">
                  <c:v>0.25321584733555402</c:v>
                </c:pt>
                <c:pt idx="2392">
                  <c:v>0.25328417892287253</c:v>
                </c:pt>
                <c:pt idx="2393">
                  <c:v>0.25335251051019098</c:v>
                </c:pt>
                <c:pt idx="2394">
                  <c:v>0.25342079947019364</c:v>
                </c:pt>
                <c:pt idx="2395">
                  <c:v>0.25348908843019624</c:v>
                </c:pt>
                <c:pt idx="2396">
                  <c:v>0.25355735607654095</c:v>
                </c:pt>
                <c:pt idx="2397">
                  <c:v>0.25362562372288561</c:v>
                </c:pt>
                <c:pt idx="2398">
                  <c:v>0.25369384874191447</c:v>
                </c:pt>
                <c:pt idx="2399">
                  <c:v>0.25376207376094329</c:v>
                </c:pt>
                <c:pt idx="2400">
                  <c:v>0.2538302774663142</c:v>
                </c:pt>
              </c:numCache>
            </c:numRef>
          </c:yVal>
          <c:smooth val="0"/>
          <c:extLst>
            <c:ext xmlns:c16="http://schemas.microsoft.com/office/drawing/2014/chart" uri="{C3380CC4-5D6E-409C-BE32-E72D297353CC}">
              <c16:uniqueId val="{00000000-0534-4A9C-BF15-1292846AA09B}"/>
            </c:ext>
          </c:extLst>
        </c:ser>
        <c:ser>
          <c:idx val="1"/>
          <c:order val="1"/>
          <c:tx>
            <c:v>Config 2</c:v>
          </c:tx>
          <c:spPr>
            <a:ln w="25400" cap="rnd">
              <a:noFill/>
              <a:round/>
            </a:ln>
            <a:effectLst/>
          </c:spPr>
          <c:marker>
            <c:symbol val="circle"/>
            <c:size val="5"/>
            <c:spPr>
              <a:solidFill>
                <a:schemeClr val="accent2"/>
              </a:solidFill>
              <a:ln w="38100">
                <a:solidFill>
                  <a:schemeClr val="accent2"/>
                </a:solidFill>
              </a:ln>
              <a:effectLst/>
            </c:spPr>
          </c:marker>
          <c:xVal>
            <c:numRef>
              <c:f>'atce 10 hetr config1_excel_scra'!$C$7:$C$2201</c:f>
              <c:numCache>
                <c:formatCode>General</c:formatCode>
                <c:ptCount val="2195"/>
                <c:pt idx="0">
                  <c:v>2.467551812169965E-8</c:v>
                </c:pt>
                <c:pt idx="1">
                  <c:v>3.7097977476188127E-8</c:v>
                </c:pt>
                <c:pt idx="2">
                  <c:v>5.1970527513201408E-8</c:v>
                </c:pt>
                <c:pt idx="3">
                  <c:v>7.0341259389034207E-8</c:v>
                </c:pt>
                <c:pt idx="4">
                  <c:v>9.3703182598825441E-8</c:v>
                </c:pt>
                <c:pt idx="5">
                  <c:v>1.248849889453684E-7</c:v>
                </c:pt>
                <c:pt idx="6">
                  <c:v>1.6945359778907368E-7</c:v>
                </c:pt>
                <c:pt idx="7">
                  <c:v>2.400245739525243E-7</c:v>
                </c:pt>
                <c:pt idx="8">
                  <c:v>3.7056476331244136E-7</c:v>
                </c:pt>
                <c:pt idx="9">
                  <c:v>6.684724853180674E-7</c:v>
                </c:pt>
                <c:pt idx="10">
                  <c:v>1.3980298588560431E-6</c:v>
                </c:pt>
                <c:pt idx="11">
                  <c:v>2.3015149750777281E-6</c:v>
                </c:pt>
                <c:pt idx="12">
                  <c:v>3.2521517726891375E-6</c:v>
                </c:pt>
                <c:pt idx="13">
                  <c:v>4.2554761580220104E-6</c:v>
                </c:pt>
                <c:pt idx="14">
                  <c:v>5.3148238513546855E-6</c:v>
                </c:pt>
                <c:pt idx="15">
                  <c:v>6.4362588560430347E-6</c:v>
                </c:pt>
                <c:pt idx="16">
                  <c:v>7.6265897645955689E-6</c:v>
                </c:pt>
                <c:pt idx="17">
                  <c:v>8.8936672013028676E-6</c:v>
                </c:pt>
                <c:pt idx="18">
                  <c:v>1.0246476874105513E-5</c:v>
                </c:pt>
                <c:pt idx="19">
                  <c:v>1.1695594393722548E-5</c:v>
                </c:pt>
                <c:pt idx="20">
                  <c:v>1.3253438251986379E-5</c:v>
                </c:pt>
                <c:pt idx="21">
                  <c:v>1.4934633099738441E-5</c:v>
                </c:pt>
                <c:pt idx="22">
                  <c:v>1.6756198756353945E-5</c:v>
                </c:pt>
                <c:pt idx="23">
                  <c:v>1.8738759902284953E-5</c:v>
                </c:pt>
                <c:pt idx="24">
                  <c:v>2.090704174603958E-5</c:v>
                </c:pt>
                <c:pt idx="25">
                  <c:v>2.3290902497162315E-5</c:v>
                </c:pt>
                <c:pt idx="26">
                  <c:v>2.5925593697872972E-5</c:v>
                </c:pt>
                <c:pt idx="27">
                  <c:v>2.885701972560825E-5</c:v>
                </c:pt>
                <c:pt idx="28">
                  <c:v>3.2140493500468837E-5</c:v>
                </c:pt>
                <c:pt idx="29">
                  <c:v>3.5845762132951685E-5</c:v>
                </c:pt>
                <c:pt idx="30">
                  <c:v>4.0061278058530331E-5</c:v>
                </c:pt>
                <c:pt idx="31">
                  <c:v>4.4900891057592661E-5</c:v>
                </c:pt>
                <c:pt idx="32">
                  <c:v>5.05132935893007E-5</c:v>
                </c:pt>
                <c:pt idx="33">
                  <c:v>5.7096049054927699E-5</c:v>
                </c:pt>
                <c:pt idx="34">
                  <c:v>6.4916720870552243E-5</c:v>
                </c:pt>
                <c:pt idx="35">
                  <c:v>7.4164044810738782E-5</c:v>
                </c:pt>
                <c:pt idx="36">
                  <c:v>8.3886282189211861E-5</c:v>
                </c:pt>
                <c:pt idx="37">
                  <c:v>9.4184687015742979E-5</c:v>
                </c:pt>
                <c:pt idx="38">
                  <c:v>1.0523632295316587E-4</c:v>
                </c:pt>
                <c:pt idx="39">
                  <c:v>1.1732231999210384E-4</c:v>
                </c:pt>
                <c:pt idx="40">
                  <c:v>1.3075786522232641E-4</c:v>
                </c:pt>
                <c:pt idx="41">
                  <c:v>1.4549015200118442E-4</c:v>
                </c:pt>
                <c:pt idx="42">
                  <c:v>1.6230957498889601E-4</c:v>
                </c:pt>
                <c:pt idx="43">
                  <c:v>1.8156429615555448E-4</c:v>
                </c:pt>
                <c:pt idx="44">
                  <c:v>1.9911289429008536E-4</c:v>
                </c:pt>
                <c:pt idx="45">
                  <c:v>2.2332665834279226E-4</c:v>
                </c:pt>
                <c:pt idx="46">
                  <c:v>2.5175917110003453E-4</c:v>
                </c:pt>
                <c:pt idx="47">
                  <c:v>2.8577905379262693E-4</c:v>
                </c:pt>
                <c:pt idx="48">
                  <c:v>3.2053884242214874E-4</c:v>
                </c:pt>
                <c:pt idx="49">
                  <c:v>3.6307260864630115E-4</c:v>
                </c:pt>
                <c:pt idx="50">
                  <c:v>4.0489981444011253E-4</c:v>
                </c:pt>
                <c:pt idx="51">
                  <c:v>4.5668136944183982E-4</c:v>
                </c:pt>
                <c:pt idx="52">
                  <c:v>5.09393395844643E-4</c:v>
                </c:pt>
                <c:pt idx="53">
                  <c:v>5.6231090707200323E-4</c:v>
                </c:pt>
                <c:pt idx="54">
                  <c:v>6.1917903913536983E-4</c:v>
                </c:pt>
                <c:pt idx="55">
                  <c:v>6.8051823372649656E-4</c:v>
                </c:pt>
                <c:pt idx="56">
                  <c:v>7.4806386566648574E-4</c:v>
                </c:pt>
                <c:pt idx="57">
                  <c:v>8.2343232838177969E-4</c:v>
                </c:pt>
                <c:pt idx="58">
                  <c:v>9.0807585401964173E-4</c:v>
                </c:pt>
                <c:pt idx="59">
                  <c:v>1.003164662192173E-3</c:v>
                </c:pt>
                <c:pt idx="60">
                  <c:v>1.1109142816957017E-3</c:v>
                </c:pt>
                <c:pt idx="61">
                  <c:v>1.2239953086907169E-3</c:v>
                </c:pt>
                <c:pt idx="62">
                  <c:v>1.3371140818240143E-3</c:v>
                </c:pt>
                <c:pt idx="63">
                  <c:v>1.4325310255144845E-3</c:v>
                </c:pt>
                <c:pt idx="64">
                  <c:v>1.529882051028969E-3</c:v>
                </c:pt>
                <c:pt idx="65">
                  <c:v>1.6687671154320682E-3</c:v>
                </c:pt>
                <c:pt idx="66">
                  <c:v>1.8042215313625821E-3</c:v>
                </c:pt>
                <c:pt idx="67">
                  <c:v>1.9665936317425849E-3</c:v>
                </c:pt>
                <c:pt idx="68">
                  <c:v>2.1465538533287274E-3</c:v>
                </c:pt>
                <c:pt idx="69">
                  <c:v>2.3038284577801904E-3</c:v>
                </c:pt>
                <c:pt idx="70">
                  <c:v>2.6451647001924693E-3</c:v>
                </c:pt>
                <c:pt idx="71">
                  <c:v>2.913181116813897E-3</c:v>
                </c:pt>
                <c:pt idx="72">
                  <c:v>2.9610620342496174E-3</c:v>
                </c:pt>
                <c:pt idx="73">
                  <c:v>3.2337194181513099E-3</c:v>
                </c:pt>
                <c:pt idx="74">
                  <c:v>3.5361315535705471E-3</c:v>
                </c:pt>
                <c:pt idx="75">
                  <c:v>3.9380070769382616E-3</c:v>
                </c:pt>
                <c:pt idx="76">
                  <c:v>4.212438239648621E-3</c:v>
                </c:pt>
                <c:pt idx="77">
                  <c:v>4.4909440852785865E-3</c:v>
                </c:pt>
                <c:pt idx="78">
                  <c:v>4.8639579593347483E-3</c:v>
                </c:pt>
                <c:pt idx="79">
                  <c:v>5.3574682968958193E-3</c:v>
                </c:pt>
                <c:pt idx="80">
                  <c:v>5.8509786359374222E-3</c:v>
                </c:pt>
                <c:pt idx="81">
                  <c:v>5.9714751024033952E-3</c:v>
                </c:pt>
                <c:pt idx="82">
                  <c:v>6.4649854414449981E-3</c:v>
                </c:pt>
                <c:pt idx="83">
                  <c:v>6.958495780486601E-3</c:v>
                </c:pt>
                <c:pt idx="84">
                  <c:v>7.4520061195282039E-3</c:v>
                </c:pt>
                <c:pt idx="85">
                  <c:v>7.5013571534323642E-3</c:v>
                </c:pt>
                <c:pt idx="86">
                  <c:v>7.9948674924739671E-3</c:v>
                </c:pt>
                <c:pt idx="87">
                  <c:v>8.48837783151557E-3</c:v>
                </c:pt>
                <c:pt idx="88">
                  <c:v>8.9818881705571729E-3</c:v>
                </c:pt>
                <c:pt idx="89">
                  <c:v>9.4753985095987758E-3</c:v>
                </c:pt>
                <c:pt idx="90">
                  <c:v>9.9689088486403787E-3</c:v>
                </c:pt>
                <c:pt idx="91">
                  <c:v>1.0462419187681982E-2</c:v>
                </c:pt>
                <c:pt idx="92">
                  <c:v>1.0511770221586142E-2</c:v>
                </c:pt>
                <c:pt idx="93">
                  <c:v>1.1005280560627745E-2</c:v>
                </c:pt>
                <c:pt idx="94">
                  <c:v>1.1498790899669348E-2</c:v>
                </c:pt>
                <c:pt idx="95">
                  <c:v>1.1742606213295169E-2</c:v>
                </c:pt>
                <c:pt idx="96">
                  <c:v>1.1825626284360657E-2</c:v>
                </c:pt>
                <c:pt idx="97">
                  <c:v>1.1933281207126289E-2</c:v>
                </c:pt>
                <c:pt idx="98">
                  <c:v>1.2041652272615111E-2</c:v>
                </c:pt>
                <c:pt idx="99">
                  <c:v>1.2281517154419386E-2</c:v>
                </c:pt>
                <c:pt idx="100">
                  <c:v>1.2775027493460987E-2</c:v>
                </c:pt>
                <c:pt idx="101">
                  <c:v>1.326853783250259E-2</c:v>
                </c:pt>
                <c:pt idx="102">
                  <c:v>1.352218328973992E-2</c:v>
                </c:pt>
                <c:pt idx="103">
                  <c:v>1.4015693628781523E-2</c:v>
                </c:pt>
                <c:pt idx="104">
                  <c:v>1.4509203967823125E-2</c:v>
                </c:pt>
                <c:pt idx="105">
                  <c:v>1.5002714306864728E-2</c:v>
                </c:pt>
                <c:pt idx="106">
                  <c:v>1.5052065340768889E-2</c:v>
                </c:pt>
                <c:pt idx="107">
                  <c:v>1.5545575679810492E-2</c:v>
                </c:pt>
                <c:pt idx="108">
                  <c:v>1.6039086018852095E-2</c:v>
                </c:pt>
                <c:pt idx="109">
                  <c:v>1.6532596357893697E-2</c:v>
                </c:pt>
                <c:pt idx="110">
                  <c:v>1.70261066969353E-2</c:v>
                </c:pt>
                <c:pt idx="111">
                  <c:v>1.7519617035976903E-2</c:v>
                </c:pt>
                <c:pt idx="112">
                  <c:v>1.8013127375018506E-2</c:v>
                </c:pt>
                <c:pt idx="113">
                  <c:v>1.8062478408922666E-2</c:v>
                </c:pt>
                <c:pt idx="114">
                  <c:v>1.8062528110348912E-2</c:v>
                </c:pt>
                <c:pt idx="115">
                  <c:v>1.8062675704486008E-2</c:v>
                </c:pt>
                <c:pt idx="116">
                  <c:v>1.8063119997038937E-2</c:v>
                </c:pt>
                <c:pt idx="117">
                  <c:v>1.8064452869762621E-2</c:v>
                </c:pt>
                <c:pt idx="118">
                  <c:v>1.8068449992597345E-2</c:v>
                </c:pt>
                <c:pt idx="119">
                  <c:v>1.8080442861372944E-2</c:v>
                </c:pt>
                <c:pt idx="120">
                  <c:v>1.8116418452351579E-2</c:v>
                </c:pt>
                <c:pt idx="121">
                  <c:v>1.8224349740907073E-2</c:v>
                </c:pt>
                <c:pt idx="122">
                  <c:v>1.8548142101367023E-2</c:v>
                </c:pt>
                <c:pt idx="123">
                  <c:v>1.9041652440408625E-2</c:v>
                </c:pt>
                <c:pt idx="124">
                  <c:v>1.9535162779450228E-2</c:v>
                </c:pt>
                <c:pt idx="125">
                  <c:v>1.9592360459951635E-2</c:v>
                </c:pt>
                <c:pt idx="126">
                  <c:v>2.0085870798993238E-2</c:v>
                </c:pt>
                <c:pt idx="127">
                  <c:v>2.0579381138034841E-2</c:v>
                </c:pt>
                <c:pt idx="128">
                  <c:v>2.0974189409268124E-2</c:v>
                </c:pt>
                <c:pt idx="129">
                  <c:v>2.1467699748309726E-2</c:v>
                </c:pt>
                <c:pt idx="130">
                  <c:v>2.1961210087351329E-2</c:v>
                </c:pt>
                <c:pt idx="131">
                  <c:v>2.2454720426392932E-2</c:v>
                </c:pt>
                <c:pt idx="132">
                  <c:v>2.2504071460297093E-2</c:v>
                </c:pt>
                <c:pt idx="133">
                  <c:v>2.2997581799338696E-2</c:v>
                </c:pt>
                <c:pt idx="134">
                  <c:v>2.3491092138380298E-2</c:v>
                </c:pt>
                <c:pt idx="135">
                  <c:v>2.3984602477421901E-2</c:v>
                </c:pt>
                <c:pt idx="136">
                  <c:v>2.4478112816463504E-2</c:v>
                </c:pt>
                <c:pt idx="137">
                  <c:v>2.4971623155505107E-2</c:v>
                </c:pt>
                <c:pt idx="138">
                  <c:v>2.546513349454671E-2</c:v>
                </c:pt>
                <c:pt idx="139">
                  <c:v>2.551448452845087E-2</c:v>
                </c:pt>
                <c:pt idx="140">
                  <c:v>2.6007994867492473E-2</c:v>
                </c:pt>
                <c:pt idx="141">
                  <c:v>2.6501505206534076E-2</c:v>
                </c:pt>
                <c:pt idx="142">
                  <c:v>2.6995015545575679E-2</c:v>
                </c:pt>
                <c:pt idx="143">
                  <c:v>2.7488525884617282E-2</c:v>
                </c:pt>
                <c:pt idx="144">
                  <c:v>2.7982036223658885E-2</c:v>
                </c:pt>
                <c:pt idx="145">
                  <c:v>2.8475546562700488E-2</c:v>
                </c:pt>
                <c:pt idx="146">
                  <c:v>2.8524897596604648E-2</c:v>
                </c:pt>
                <c:pt idx="147">
                  <c:v>2.9018407935646251E-2</c:v>
                </c:pt>
                <c:pt idx="148">
                  <c:v>2.9511918274687854E-2</c:v>
                </c:pt>
                <c:pt idx="149">
                  <c:v>3.0005428613729457E-2</c:v>
                </c:pt>
                <c:pt idx="150">
                  <c:v>3.0054779647633617E-2</c:v>
                </c:pt>
                <c:pt idx="151">
                  <c:v>3.054828998667522E-2</c:v>
                </c:pt>
                <c:pt idx="152">
                  <c:v>3.1041800325716823E-2</c:v>
                </c:pt>
                <c:pt idx="153">
                  <c:v>3.1535310664758426E-2</c:v>
                </c:pt>
                <c:pt idx="154">
                  <c:v>3.2028821003800029E-2</c:v>
                </c:pt>
                <c:pt idx="155">
                  <c:v>3.2522331342841632E-2</c:v>
                </c:pt>
                <c:pt idx="156">
                  <c:v>3.3015841681883235E-2</c:v>
                </c:pt>
                <c:pt idx="157">
                  <c:v>3.3065192715787395E-2</c:v>
                </c:pt>
                <c:pt idx="158">
                  <c:v>3.3558703054828998E-2</c:v>
                </c:pt>
                <c:pt idx="159">
                  <c:v>3.4052213393870601E-2</c:v>
                </c:pt>
                <c:pt idx="160">
                  <c:v>3.4545723732912204E-2</c:v>
                </c:pt>
                <c:pt idx="161">
                  <c:v>3.5039234071953806E-2</c:v>
                </c:pt>
                <c:pt idx="162">
                  <c:v>3.5532744410995409E-2</c:v>
                </c:pt>
                <c:pt idx="163">
                  <c:v>3.6026254750037012E-2</c:v>
                </c:pt>
                <c:pt idx="164">
                  <c:v>3.6075605783941173E-2</c:v>
                </c:pt>
                <c:pt idx="165">
                  <c:v>3.6569116122982775E-2</c:v>
                </c:pt>
                <c:pt idx="166">
                  <c:v>3.7062626462024378E-2</c:v>
                </c:pt>
                <c:pt idx="167">
                  <c:v>3.7556136801065981E-2</c:v>
                </c:pt>
                <c:pt idx="168">
                  <c:v>3.7605487834970142E-2</c:v>
                </c:pt>
                <c:pt idx="169">
                  <c:v>3.8098998174011744E-2</c:v>
                </c:pt>
                <c:pt idx="170">
                  <c:v>3.8592508513053347E-2</c:v>
                </c:pt>
                <c:pt idx="171">
                  <c:v>3.898731678428663E-2</c:v>
                </c:pt>
                <c:pt idx="172">
                  <c:v>3.9480827123328233E-2</c:v>
                </c:pt>
                <c:pt idx="173">
                  <c:v>3.9974337462369836E-2</c:v>
                </c:pt>
                <c:pt idx="174">
                  <c:v>4.0467847801411438E-2</c:v>
                </c:pt>
                <c:pt idx="175">
                  <c:v>4.0517198835315599E-2</c:v>
                </c:pt>
                <c:pt idx="176">
                  <c:v>4.1010709174357202E-2</c:v>
                </c:pt>
                <c:pt idx="177">
                  <c:v>4.1504219513398805E-2</c:v>
                </c:pt>
                <c:pt idx="178">
                  <c:v>4.1997729852440407E-2</c:v>
                </c:pt>
                <c:pt idx="179">
                  <c:v>4.249124019148201E-2</c:v>
                </c:pt>
                <c:pt idx="180">
                  <c:v>4.2984750530523613E-2</c:v>
                </c:pt>
                <c:pt idx="181">
                  <c:v>4.3478260869565216E-2</c:v>
                </c:pt>
                <c:pt idx="182">
                  <c:v>4.3527611903469376E-2</c:v>
                </c:pt>
                <c:pt idx="183">
                  <c:v>4.4021122242510979E-2</c:v>
                </c:pt>
                <c:pt idx="184">
                  <c:v>4.4514632581552582E-2</c:v>
                </c:pt>
                <c:pt idx="185">
                  <c:v>4.5008142920594185E-2</c:v>
                </c:pt>
                <c:pt idx="186">
                  <c:v>4.5501653259635788E-2</c:v>
                </c:pt>
                <c:pt idx="187">
                  <c:v>4.5995163598677391E-2</c:v>
                </c:pt>
                <c:pt idx="188">
                  <c:v>4.6488673937718994E-2</c:v>
                </c:pt>
                <c:pt idx="189">
                  <c:v>4.6538024971623154E-2</c:v>
                </c:pt>
                <c:pt idx="190">
                  <c:v>4.7031535310664757E-2</c:v>
                </c:pt>
                <c:pt idx="191">
                  <c:v>4.752504564970636E-2</c:v>
                </c:pt>
                <c:pt idx="192">
                  <c:v>4.8018555988747963E-2</c:v>
                </c:pt>
                <c:pt idx="193">
                  <c:v>4.8067907022652123E-2</c:v>
                </c:pt>
                <c:pt idx="194">
                  <c:v>4.8561417361693726E-2</c:v>
                </c:pt>
                <c:pt idx="195">
                  <c:v>4.9054927700735329E-2</c:v>
                </c:pt>
                <c:pt idx="196">
                  <c:v>4.9548438039776932E-2</c:v>
                </c:pt>
                <c:pt idx="197">
                  <c:v>5.0041948378818535E-2</c:v>
                </c:pt>
                <c:pt idx="198">
                  <c:v>5.0535458717860138E-2</c:v>
                </c:pt>
                <c:pt idx="199">
                  <c:v>5.1028969056901741E-2</c:v>
                </c:pt>
                <c:pt idx="200">
                  <c:v>5.1078320090805901E-2</c:v>
                </c:pt>
                <c:pt idx="201">
                  <c:v>5.1571830429847504E-2</c:v>
                </c:pt>
                <c:pt idx="202">
                  <c:v>5.2065340768889107E-2</c:v>
                </c:pt>
                <c:pt idx="203">
                  <c:v>5.255885110793071E-2</c:v>
                </c:pt>
                <c:pt idx="204">
                  <c:v>5.3052361446972313E-2</c:v>
                </c:pt>
                <c:pt idx="205">
                  <c:v>5.3545871786013916E-2</c:v>
                </c:pt>
                <c:pt idx="206">
                  <c:v>5.4039382125055518E-2</c:v>
                </c:pt>
                <c:pt idx="207">
                  <c:v>5.4088733158959679E-2</c:v>
                </c:pt>
                <c:pt idx="208">
                  <c:v>5.4582243498001282E-2</c:v>
                </c:pt>
                <c:pt idx="209">
                  <c:v>5.5075753837042885E-2</c:v>
                </c:pt>
                <c:pt idx="210">
                  <c:v>5.5569264176084487E-2</c:v>
                </c:pt>
                <c:pt idx="211">
                  <c:v>5.5618615209988648E-2</c:v>
                </c:pt>
                <c:pt idx="212">
                  <c:v>5.6112125549030251E-2</c:v>
                </c:pt>
                <c:pt idx="213">
                  <c:v>5.6605635888071854E-2</c:v>
                </c:pt>
                <c:pt idx="214">
                  <c:v>5.7000444159305136E-2</c:v>
                </c:pt>
                <c:pt idx="215">
                  <c:v>5.7493954498346739E-2</c:v>
                </c:pt>
                <c:pt idx="216">
                  <c:v>5.7987464837388342E-2</c:v>
                </c:pt>
                <c:pt idx="217">
                  <c:v>5.8480975176429945E-2</c:v>
                </c:pt>
                <c:pt idx="218">
                  <c:v>5.8530326210334105E-2</c:v>
                </c:pt>
                <c:pt idx="219">
                  <c:v>5.9023836549375708E-2</c:v>
                </c:pt>
                <c:pt idx="220">
                  <c:v>5.9517346888417311E-2</c:v>
                </c:pt>
                <c:pt idx="221">
                  <c:v>6.0010857227458914E-2</c:v>
                </c:pt>
                <c:pt idx="222">
                  <c:v>6.0504367566500517E-2</c:v>
                </c:pt>
                <c:pt idx="223">
                  <c:v>6.0997877905542119E-2</c:v>
                </c:pt>
                <c:pt idx="224">
                  <c:v>6.1491388244583722E-2</c:v>
                </c:pt>
                <c:pt idx="225">
                  <c:v>6.1540739278487883E-2</c:v>
                </c:pt>
                <c:pt idx="226">
                  <c:v>6.2034249617529486E-2</c:v>
                </c:pt>
                <c:pt idx="227">
                  <c:v>6.2527759956571088E-2</c:v>
                </c:pt>
                <c:pt idx="228">
                  <c:v>6.3021270295612691E-2</c:v>
                </c:pt>
                <c:pt idx="229">
                  <c:v>6.3514780634654294E-2</c:v>
                </c:pt>
                <c:pt idx="230">
                  <c:v>6.4008290973695897E-2</c:v>
                </c:pt>
                <c:pt idx="231">
                  <c:v>6.45018013127375E-2</c:v>
                </c:pt>
                <c:pt idx="232">
                  <c:v>6.455115234664166E-2</c:v>
                </c:pt>
                <c:pt idx="233">
                  <c:v>6.5044662685683263E-2</c:v>
                </c:pt>
                <c:pt idx="234">
                  <c:v>6.5538173024724866E-2</c:v>
                </c:pt>
                <c:pt idx="235">
                  <c:v>6.6031683363766469E-2</c:v>
                </c:pt>
                <c:pt idx="236">
                  <c:v>6.6081034397670629E-2</c:v>
                </c:pt>
                <c:pt idx="237">
                  <c:v>6.6574544736712232E-2</c:v>
                </c:pt>
                <c:pt idx="238">
                  <c:v>6.7068055075753835E-2</c:v>
                </c:pt>
                <c:pt idx="239">
                  <c:v>6.7561565414795438E-2</c:v>
                </c:pt>
                <c:pt idx="240">
                  <c:v>6.8055075753837041E-2</c:v>
                </c:pt>
                <c:pt idx="241">
                  <c:v>6.8548586092878644E-2</c:v>
                </c:pt>
                <c:pt idx="242">
                  <c:v>6.9042096431920247E-2</c:v>
                </c:pt>
                <c:pt idx="243">
                  <c:v>6.9091447465824407E-2</c:v>
                </c:pt>
                <c:pt idx="244">
                  <c:v>6.958495780486601E-2</c:v>
                </c:pt>
                <c:pt idx="245">
                  <c:v>7.0078468143907613E-2</c:v>
                </c:pt>
                <c:pt idx="246">
                  <c:v>7.0571978482949216E-2</c:v>
                </c:pt>
                <c:pt idx="247">
                  <c:v>7.1065488821990819E-2</c:v>
                </c:pt>
                <c:pt idx="248">
                  <c:v>7.1558999161032422E-2</c:v>
                </c:pt>
                <c:pt idx="249">
                  <c:v>7.2052509500074025E-2</c:v>
                </c:pt>
                <c:pt idx="250">
                  <c:v>7.2101860533978185E-2</c:v>
                </c:pt>
                <c:pt idx="251">
                  <c:v>7.2595370873019788E-2</c:v>
                </c:pt>
                <c:pt idx="252">
                  <c:v>7.3088881212061391E-2</c:v>
                </c:pt>
                <c:pt idx="253">
                  <c:v>7.3582391551102994E-2</c:v>
                </c:pt>
                <c:pt idx="254">
                  <c:v>7.3631742585007154E-2</c:v>
                </c:pt>
                <c:pt idx="255">
                  <c:v>7.4125252924048757E-2</c:v>
                </c:pt>
                <c:pt idx="256">
                  <c:v>7.461876326309036E-2</c:v>
                </c:pt>
                <c:pt idx="257">
                  <c:v>7.5062922568227802E-2</c:v>
                </c:pt>
                <c:pt idx="258">
                  <c:v>7.5556432907269405E-2</c:v>
                </c:pt>
                <c:pt idx="259">
                  <c:v>7.6049943246311008E-2</c:v>
                </c:pt>
                <c:pt idx="260">
                  <c:v>7.6543453585352611E-2</c:v>
                </c:pt>
                <c:pt idx="261">
                  <c:v>7.6592804619256771E-2</c:v>
                </c:pt>
                <c:pt idx="262">
                  <c:v>7.7086314958298374E-2</c:v>
                </c:pt>
                <c:pt idx="263">
                  <c:v>7.7579825297339977E-2</c:v>
                </c:pt>
                <c:pt idx="264">
                  <c:v>7.807333563638158E-2</c:v>
                </c:pt>
                <c:pt idx="265">
                  <c:v>7.8566845975423183E-2</c:v>
                </c:pt>
                <c:pt idx="266">
                  <c:v>7.9060356314464786E-2</c:v>
                </c:pt>
                <c:pt idx="267">
                  <c:v>7.9553866653506389E-2</c:v>
                </c:pt>
                <c:pt idx="268">
                  <c:v>7.9603217687410549E-2</c:v>
                </c:pt>
                <c:pt idx="269">
                  <c:v>8.0096728026452152E-2</c:v>
                </c:pt>
                <c:pt idx="270">
                  <c:v>8.0590238365493755E-2</c:v>
                </c:pt>
                <c:pt idx="271">
                  <c:v>8.1083748704535358E-2</c:v>
                </c:pt>
                <c:pt idx="272">
                  <c:v>8.1577259043576961E-2</c:v>
                </c:pt>
                <c:pt idx="273">
                  <c:v>8.2070769382618564E-2</c:v>
                </c:pt>
                <c:pt idx="274">
                  <c:v>8.2564279721660166E-2</c:v>
                </c:pt>
                <c:pt idx="275">
                  <c:v>8.2613630755564327E-2</c:v>
                </c:pt>
                <c:pt idx="276">
                  <c:v>8.310714109460593E-2</c:v>
                </c:pt>
                <c:pt idx="277">
                  <c:v>8.3600651433647533E-2</c:v>
                </c:pt>
                <c:pt idx="278">
                  <c:v>8.4094161772689136E-2</c:v>
                </c:pt>
                <c:pt idx="279">
                  <c:v>8.4143512806593296E-2</c:v>
                </c:pt>
                <c:pt idx="280">
                  <c:v>8.4637023145634899E-2</c:v>
                </c:pt>
                <c:pt idx="281">
                  <c:v>8.5130533484676502E-2</c:v>
                </c:pt>
                <c:pt idx="282">
                  <c:v>8.5624043823718105E-2</c:v>
                </c:pt>
                <c:pt idx="283">
                  <c:v>8.6117554162759707E-2</c:v>
                </c:pt>
                <c:pt idx="284">
                  <c:v>8.661106450180131E-2</c:v>
                </c:pt>
                <c:pt idx="285">
                  <c:v>8.7104574840842913E-2</c:v>
                </c:pt>
                <c:pt idx="286">
                  <c:v>8.7153925874747074E-2</c:v>
                </c:pt>
                <c:pt idx="287">
                  <c:v>8.7647436213788676E-2</c:v>
                </c:pt>
                <c:pt idx="288">
                  <c:v>8.8140946552830279E-2</c:v>
                </c:pt>
                <c:pt idx="289">
                  <c:v>8.8634456891871882E-2</c:v>
                </c:pt>
                <c:pt idx="290">
                  <c:v>8.9127967230913485E-2</c:v>
                </c:pt>
                <c:pt idx="291">
                  <c:v>8.9621477569955088E-2</c:v>
                </c:pt>
                <c:pt idx="292">
                  <c:v>9.0114987908996691E-2</c:v>
                </c:pt>
                <c:pt idx="293">
                  <c:v>9.0164338942900851E-2</c:v>
                </c:pt>
                <c:pt idx="294">
                  <c:v>9.0657849281942454E-2</c:v>
                </c:pt>
                <c:pt idx="295">
                  <c:v>9.1151359620984057E-2</c:v>
                </c:pt>
                <c:pt idx="296">
                  <c:v>9.164486996002566E-2</c:v>
                </c:pt>
                <c:pt idx="297">
                  <c:v>9.169422099392982E-2</c:v>
                </c:pt>
                <c:pt idx="298">
                  <c:v>9.2187731332971423E-2</c:v>
                </c:pt>
                <c:pt idx="299">
                  <c:v>9.2681241672013026E-2</c:v>
                </c:pt>
                <c:pt idx="300">
                  <c:v>9.3076049943246308E-2</c:v>
                </c:pt>
                <c:pt idx="301">
                  <c:v>9.3569560282287911E-2</c:v>
                </c:pt>
                <c:pt idx="302">
                  <c:v>9.4063070621329514E-2</c:v>
                </c:pt>
                <c:pt idx="303">
                  <c:v>9.4556580960371117E-2</c:v>
                </c:pt>
                <c:pt idx="304">
                  <c:v>9.4605931994275277E-2</c:v>
                </c:pt>
                <c:pt idx="305">
                  <c:v>9.509944233331688E-2</c:v>
                </c:pt>
                <c:pt idx="306">
                  <c:v>9.5592952672358483E-2</c:v>
                </c:pt>
                <c:pt idx="307">
                  <c:v>9.6086463011400086E-2</c:v>
                </c:pt>
                <c:pt idx="308">
                  <c:v>9.6579973350441689E-2</c:v>
                </c:pt>
                <c:pt idx="309">
                  <c:v>9.7073483689483292E-2</c:v>
                </c:pt>
                <c:pt idx="310">
                  <c:v>9.7566994028524895E-2</c:v>
                </c:pt>
                <c:pt idx="311">
                  <c:v>9.7616345062429055E-2</c:v>
                </c:pt>
                <c:pt idx="312">
                  <c:v>9.8109855401470658E-2</c:v>
                </c:pt>
                <c:pt idx="313">
                  <c:v>9.8603365740512261E-2</c:v>
                </c:pt>
                <c:pt idx="314">
                  <c:v>9.9096876079553864E-2</c:v>
                </c:pt>
                <c:pt idx="315">
                  <c:v>9.9590386418595467E-2</c:v>
                </c:pt>
                <c:pt idx="316">
                  <c:v>0.10008389675763707</c:v>
                </c:pt>
                <c:pt idx="317">
                  <c:v>0.10057740709667867</c:v>
                </c:pt>
                <c:pt idx="318">
                  <c:v>0.10062675813058283</c:v>
                </c:pt>
                <c:pt idx="319">
                  <c:v>0.10112026846962444</c:v>
                </c:pt>
                <c:pt idx="320">
                  <c:v>0.10161377880866604</c:v>
                </c:pt>
                <c:pt idx="321">
                  <c:v>0.10210728914770764</c:v>
                </c:pt>
                <c:pt idx="322">
                  <c:v>0.1021566401816118</c:v>
                </c:pt>
                <c:pt idx="323">
                  <c:v>0.1026501505206534</c:v>
                </c:pt>
                <c:pt idx="324">
                  <c:v>0.10314366085969501</c:v>
                </c:pt>
                <c:pt idx="325">
                  <c:v>0.10363717119873661</c:v>
                </c:pt>
                <c:pt idx="326">
                  <c:v>0.10413068153777821</c:v>
                </c:pt>
                <c:pt idx="327">
                  <c:v>0.10462419187681982</c:v>
                </c:pt>
                <c:pt idx="328">
                  <c:v>0.10511770221586142</c:v>
                </c:pt>
                <c:pt idx="329">
                  <c:v>0.10516705324976558</c:v>
                </c:pt>
                <c:pt idx="330">
                  <c:v>0.10566056358880718</c:v>
                </c:pt>
                <c:pt idx="331">
                  <c:v>0.10615407392784879</c:v>
                </c:pt>
                <c:pt idx="332">
                  <c:v>0.10664758426689039</c:v>
                </c:pt>
                <c:pt idx="333">
                  <c:v>0.10714109460593199</c:v>
                </c:pt>
                <c:pt idx="334">
                  <c:v>0.10763460494497359</c:v>
                </c:pt>
                <c:pt idx="335">
                  <c:v>0.1081281152840152</c:v>
                </c:pt>
                <c:pt idx="336">
                  <c:v>0.10817746631791936</c:v>
                </c:pt>
                <c:pt idx="337">
                  <c:v>0.10867097665696096</c:v>
                </c:pt>
                <c:pt idx="338">
                  <c:v>0.10916448699600256</c:v>
                </c:pt>
                <c:pt idx="339">
                  <c:v>0.10965799733504417</c:v>
                </c:pt>
                <c:pt idx="340">
                  <c:v>0.10970734836894833</c:v>
                </c:pt>
                <c:pt idx="341">
                  <c:v>0.11020085870798993</c:v>
                </c:pt>
                <c:pt idx="342">
                  <c:v>0.11069436904703153</c:v>
                </c:pt>
                <c:pt idx="343">
                  <c:v>0.11108917731826481</c:v>
                </c:pt>
                <c:pt idx="344">
                  <c:v>0.11158268765730642</c:v>
                </c:pt>
                <c:pt idx="345">
                  <c:v>0.11207619799634802</c:v>
                </c:pt>
                <c:pt idx="346">
                  <c:v>0.11256970833538962</c:v>
                </c:pt>
                <c:pt idx="347">
                  <c:v>0.11261905936929378</c:v>
                </c:pt>
                <c:pt idx="348">
                  <c:v>0.11311256970833539</c:v>
                </c:pt>
                <c:pt idx="349">
                  <c:v>0.11360608004737699</c:v>
                </c:pt>
                <c:pt idx="350">
                  <c:v>0.11409959038641859</c:v>
                </c:pt>
                <c:pt idx="351">
                  <c:v>0.1145931007254602</c:v>
                </c:pt>
                <c:pt idx="352">
                  <c:v>0.1150866110645018</c:v>
                </c:pt>
                <c:pt idx="353">
                  <c:v>0.1155801214035434</c:v>
                </c:pt>
                <c:pt idx="354">
                  <c:v>0.11562947243744756</c:v>
                </c:pt>
                <c:pt idx="355">
                  <c:v>0.11612298277648916</c:v>
                </c:pt>
                <c:pt idx="356">
                  <c:v>0.11661649311553077</c:v>
                </c:pt>
                <c:pt idx="357">
                  <c:v>0.11711000345457237</c:v>
                </c:pt>
                <c:pt idx="358">
                  <c:v>0.11760351379361397</c:v>
                </c:pt>
                <c:pt idx="359">
                  <c:v>0.11809702413265558</c:v>
                </c:pt>
                <c:pt idx="360">
                  <c:v>0.11859053447169718</c:v>
                </c:pt>
                <c:pt idx="361">
                  <c:v>0.11863988550560134</c:v>
                </c:pt>
                <c:pt idx="362">
                  <c:v>0.11913339584464294</c:v>
                </c:pt>
                <c:pt idx="363">
                  <c:v>0.11962690618368454</c:v>
                </c:pt>
                <c:pt idx="364">
                  <c:v>0.12012041652272615</c:v>
                </c:pt>
                <c:pt idx="365">
                  <c:v>0.12016976755663031</c:v>
                </c:pt>
                <c:pt idx="366">
                  <c:v>0.12066327789567191</c:v>
                </c:pt>
                <c:pt idx="367">
                  <c:v>0.12115678823471351</c:v>
                </c:pt>
                <c:pt idx="368">
                  <c:v>0.12165029857375512</c:v>
                </c:pt>
                <c:pt idx="369">
                  <c:v>0.12214380891279672</c:v>
                </c:pt>
                <c:pt idx="370">
                  <c:v>0.12263731925183832</c:v>
                </c:pt>
                <c:pt idx="371">
                  <c:v>0.12313082959087993</c:v>
                </c:pt>
                <c:pt idx="372">
                  <c:v>0.12318018062478409</c:v>
                </c:pt>
                <c:pt idx="373">
                  <c:v>0.12367369096382569</c:v>
                </c:pt>
                <c:pt idx="374">
                  <c:v>0.12416720130286729</c:v>
                </c:pt>
                <c:pt idx="375">
                  <c:v>0.12466071164190889</c:v>
                </c:pt>
                <c:pt idx="376">
                  <c:v>0.1251542219809505</c:v>
                </c:pt>
                <c:pt idx="377">
                  <c:v>0.1256477323199921</c:v>
                </c:pt>
                <c:pt idx="378">
                  <c:v>0.1261412426590337</c:v>
                </c:pt>
                <c:pt idx="379">
                  <c:v>0.12619059369293786</c:v>
                </c:pt>
                <c:pt idx="380">
                  <c:v>0.12668410403197947</c:v>
                </c:pt>
                <c:pt idx="381">
                  <c:v>0.12717761437102107</c:v>
                </c:pt>
                <c:pt idx="382">
                  <c:v>0.12767112471006267</c:v>
                </c:pt>
                <c:pt idx="383">
                  <c:v>0.12772047574396683</c:v>
                </c:pt>
                <c:pt idx="384">
                  <c:v>0.12821398608300844</c:v>
                </c:pt>
                <c:pt idx="385">
                  <c:v>0.12870749642205004</c:v>
                </c:pt>
                <c:pt idx="386">
                  <c:v>0.12910230469328332</c:v>
                </c:pt>
                <c:pt idx="387">
                  <c:v>0.12959581503232492</c:v>
                </c:pt>
                <c:pt idx="388">
                  <c:v>0.13008932537136653</c:v>
                </c:pt>
                <c:pt idx="389">
                  <c:v>0.13058283571040813</c:v>
                </c:pt>
                <c:pt idx="390">
                  <c:v>0.13063218674431229</c:v>
                </c:pt>
                <c:pt idx="391">
                  <c:v>0.13112569708335389</c:v>
                </c:pt>
                <c:pt idx="392">
                  <c:v>0.1316192074223955</c:v>
                </c:pt>
                <c:pt idx="393">
                  <c:v>0.1321127177614371</c:v>
                </c:pt>
                <c:pt idx="394">
                  <c:v>0.1326062281004787</c:v>
                </c:pt>
                <c:pt idx="395">
                  <c:v>0.1330997384395203</c:v>
                </c:pt>
                <c:pt idx="396">
                  <c:v>0.13359324877856191</c:v>
                </c:pt>
                <c:pt idx="397">
                  <c:v>0.13364259981246607</c:v>
                </c:pt>
                <c:pt idx="398">
                  <c:v>0.13413611015150767</c:v>
                </c:pt>
                <c:pt idx="399">
                  <c:v>0.13462962049054927</c:v>
                </c:pt>
                <c:pt idx="400">
                  <c:v>0.13512313082959088</c:v>
                </c:pt>
                <c:pt idx="401">
                  <c:v>0.13561664116863248</c:v>
                </c:pt>
                <c:pt idx="402">
                  <c:v>0.13611015150767408</c:v>
                </c:pt>
                <c:pt idx="403">
                  <c:v>0.13660366184671568</c:v>
                </c:pt>
                <c:pt idx="404">
                  <c:v>0.13665301288061985</c:v>
                </c:pt>
                <c:pt idx="405">
                  <c:v>0.13714652321966145</c:v>
                </c:pt>
                <c:pt idx="406">
                  <c:v>0.13764003355870305</c:v>
                </c:pt>
                <c:pt idx="407">
                  <c:v>0.13813354389774465</c:v>
                </c:pt>
                <c:pt idx="408">
                  <c:v>0.13818289493164881</c:v>
                </c:pt>
                <c:pt idx="409">
                  <c:v>0.13867640527069042</c:v>
                </c:pt>
                <c:pt idx="410">
                  <c:v>0.13916991560973202</c:v>
                </c:pt>
                <c:pt idx="411">
                  <c:v>0.13966342594877362</c:v>
                </c:pt>
                <c:pt idx="412">
                  <c:v>0.14015693628781523</c:v>
                </c:pt>
                <c:pt idx="413">
                  <c:v>0.14065044662685683</c:v>
                </c:pt>
                <c:pt idx="414">
                  <c:v>0.14114395696589843</c:v>
                </c:pt>
                <c:pt idx="415">
                  <c:v>0.14119330799980259</c:v>
                </c:pt>
                <c:pt idx="416">
                  <c:v>0.14168681833884419</c:v>
                </c:pt>
                <c:pt idx="417">
                  <c:v>0.1421803286778858</c:v>
                </c:pt>
                <c:pt idx="418">
                  <c:v>0.1426738390169274</c:v>
                </c:pt>
                <c:pt idx="419">
                  <c:v>0.143167349355969</c:v>
                </c:pt>
                <c:pt idx="420">
                  <c:v>0.14366085969501061</c:v>
                </c:pt>
                <c:pt idx="421">
                  <c:v>0.14415437003405221</c:v>
                </c:pt>
                <c:pt idx="422">
                  <c:v>0.14420372106795637</c:v>
                </c:pt>
                <c:pt idx="423">
                  <c:v>0.14469723140699797</c:v>
                </c:pt>
                <c:pt idx="424">
                  <c:v>0.14519074174603958</c:v>
                </c:pt>
                <c:pt idx="425">
                  <c:v>0.14568425208508118</c:v>
                </c:pt>
                <c:pt idx="426">
                  <c:v>0.14573360311898534</c:v>
                </c:pt>
                <c:pt idx="427">
                  <c:v>0.14622711345802694</c:v>
                </c:pt>
                <c:pt idx="428">
                  <c:v>0.14672062379706854</c:v>
                </c:pt>
                <c:pt idx="429">
                  <c:v>0.14716478310220599</c:v>
                </c:pt>
                <c:pt idx="430">
                  <c:v>0.14765829344124759</c:v>
                </c:pt>
                <c:pt idx="431">
                  <c:v>0.14815180378028919</c:v>
                </c:pt>
                <c:pt idx="432">
                  <c:v>0.1486453141193308</c:v>
                </c:pt>
                <c:pt idx="433">
                  <c:v>0.14869466515323496</c:v>
                </c:pt>
                <c:pt idx="434">
                  <c:v>0.14918817549227656</c:v>
                </c:pt>
                <c:pt idx="435">
                  <c:v>0.14968168583131816</c:v>
                </c:pt>
                <c:pt idx="436">
                  <c:v>0.15017519617035976</c:v>
                </c:pt>
                <c:pt idx="437">
                  <c:v>0.15066870650940137</c:v>
                </c:pt>
                <c:pt idx="438">
                  <c:v>0.15116221684844297</c:v>
                </c:pt>
                <c:pt idx="439">
                  <c:v>0.15165572718748457</c:v>
                </c:pt>
                <c:pt idx="440">
                  <c:v>0.15170507822138873</c:v>
                </c:pt>
                <c:pt idx="441">
                  <c:v>0.15219858856043034</c:v>
                </c:pt>
                <c:pt idx="442">
                  <c:v>0.15269209889947194</c:v>
                </c:pt>
                <c:pt idx="443">
                  <c:v>0.15318560923851354</c:v>
                </c:pt>
                <c:pt idx="444">
                  <c:v>0.15367911957755515</c:v>
                </c:pt>
                <c:pt idx="445">
                  <c:v>0.15417262991659675</c:v>
                </c:pt>
                <c:pt idx="446">
                  <c:v>0.15466614025563835</c:v>
                </c:pt>
                <c:pt idx="447">
                  <c:v>0.15471549128954251</c:v>
                </c:pt>
                <c:pt idx="448">
                  <c:v>0.15520900162858411</c:v>
                </c:pt>
                <c:pt idx="449">
                  <c:v>0.15570251196762572</c:v>
                </c:pt>
                <c:pt idx="450">
                  <c:v>0.15619602230666732</c:v>
                </c:pt>
                <c:pt idx="451">
                  <c:v>0.15624537334057148</c:v>
                </c:pt>
                <c:pt idx="452">
                  <c:v>0.15673888367961308</c:v>
                </c:pt>
                <c:pt idx="453">
                  <c:v>0.15723239401865469</c:v>
                </c:pt>
                <c:pt idx="454">
                  <c:v>0.15772590435769629</c:v>
                </c:pt>
                <c:pt idx="455">
                  <c:v>0.15821941469673789</c:v>
                </c:pt>
                <c:pt idx="456">
                  <c:v>0.1587129250357795</c:v>
                </c:pt>
                <c:pt idx="457">
                  <c:v>0.1592064353748211</c:v>
                </c:pt>
                <c:pt idx="458">
                  <c:v>0.15925578640872526</c:v>
                </c:pt>
                <c:pt idx="459">
                  <c:v>0.15974929674776686</c:v>
                </c:pt>
                <c:pt idx="460">
                  <c:v>0.16024280708680846</c:v>
                </c:pt>
                <c:pt idx="461">
                  <c:v>0.16073631742585007</c:v>
                </c:pt>
                <c:pt idx="462">
                  <c:v>0.16122982776489167</c:v>
                </c:pt>
                <c:pt idx="463">
                  <c:v>0.16172333810393327</c:v>
                </c:pt>
                <c:pt idx="464">
                  <c:v>0.16221684844297488</c:v>
                </c:pt>
                <c:pt idx="465">
                  <c:v>0.16226619947687904</c:v>
                </c:pt>
                <c:pt idx="466">
                  <c:v>0.16275970981592064</c:v>
                </c:pt>
                <c:pt idx="467">
                  <c:v>0.16325322015496224</c:v>
                </c:pt>
                <c:pt idx="468">
                  <c:v>0.16374673049400384</c:v>
                </c:pt>
                <c:pt idx="469">
                  <c:v>0.16379608152790801</c:v>
                </c:pt>
                <c:pt idx="470">
                  <c:v>0.16428959186694961</c:v>
                </c:pt>
                <c:pt idx="471">
                  <c:v>0.16478310220599121</c:v>
                </c:pt>
                <c:pt idx="472">
                  <c:v>0.16517791047722449</c:v>
                </c:pt>
                <c:pt idx="473">
                  <c:v>0.1656714208162661</c:v>
                </c:pt>
                <c:pt idx="474">
                  <c:v>0.1661649311553077</c:v>
                </c:pt>
                <c:pt idx="475">
                  <c:v>0.1666584414943493</c:v>
                </c:pt>
                <c:pt idx="476">
                  <c:v>0.16670779252825346</c:v>
                </c:pt>
                <c:pt idx="477">
                  <c:v>0.16720130286729507</c:v>
                </c:pt>
                <c:pt idx="478">
                  <c:v>0.16769481320633667</c:v>
                </c:pt>
                <c:pt idx="479">
                  <c:v>0.16818832354537827</c:v>
                </c:pt>
                <c:pt idx="480">
                  <c:v>0.16868183388441987</c:v>
                </c:pt>
                <c:pt idx="481">
                  <c:v>0.16917534422346148</c:v>
                </c:pt>
                <c:pt idx="482">
                  <c:v>0.16966885456250308</c:v>
                </c:pt>
                <c:pt idx="483">
                  <c:v>0.16971820559640724</c:v>
                </c:pt>
                <c:pt idx="484">
                  <c:v>0.17021171593544884</c:v>
                </c:pt>
                <c:pt idx="485">
                  <c:v>0.17070522627449045</c:v>
                </c:pt>
                <c:pt idx="486">
                  <c:v>0.17119873661353205</c:v>
                </c:pt>
                <c:pt idx="487">
                  <c:v>0.17169224695257365</c:v>
                </c:pt>
                <c:pt idx="488">
                  <c:v>0.17218575729161525</c:v>
                </c:pt>
                <c:pt idx="489">
                  <c:v>0.17267926763065686</c:v>
                </c:pt>
                <c:pt idx="490">
                  <c:v>0.17272861866456102</c:v>
                </c:pt>
                <c:pt idx="491">
                  <c:v>0.17322212900360262</c:v>
                </c:pt>
                <c:pt idx="492">
                  <c:v>0.17371563934264422</c:v>
                </c:pt>
                <c:pt idx="493">
                  <c:v>0.17420914968168583</c:v>
                </c:pt>
                <c:pt idx="494">
                  <c:v>0.17425850071558999</c:v>
                </c:pt>
                <c:pt idx="495">
                  <c:v>0.17475201105463159</c:v>
                </c:pt>
                <c:pt idx="496">
                  <c:v>0.17524552139367319</c:v>
                </c:pt>
                <c:pt idx="497">
                  <c:v>0.1757390317327148</c:v>
                </c:pt>
                <c:pt idx="498">
                  <c:v>0.1762325420717564</c:v>
                </c:pt>
                <c:pt idx="499">
                  <c:v>0.176726052410798</c:v>
                </c:pt>
                <c:pt idx="500">
                  <c:v>0.1772195627498396</c:v>
                </c:pt>
                <c:pt idx="501">
                  <c:v>0.17726891378374376</c:v>
                </c:pt>
                <c:pt idx="502">
                  <c:v>0.17776242412278537</c:v>
                </c:pt>
                <c:pt idx="503">
                  <c:v>0.17825593446182697</c:v>
                </c:pt>
                <c:pt idx="504">
                  <c:v>0.17874944480086857</c:v>
                </c:pt>
                <c:pt idx="505">
                  <c:v>0.17924295513991018</c:v>
                </c:pt>
                <c:pt idx="506">
                  <c:v>0.17973646547895178</c:v>
                </c:pt>
                <c:pt idx="507">
                  <c:v>0.18022997581799338</c:v>
                </c:pt>
                <c:pt idx="508">
                  <c:v>0.18027932685189754</c:v>
                </c:pt>
                <c:pt idx="509">
                  <c:v>0.18077283719093915</c:v>
                </c:pt>
                <c:pt idx="510">
                  <c:v>0.18126634752998075</c:v>
                </c:pt>
                <c:pt idx="511">
                  <c:v>0.18175985786902235</c:v>
                </c:pt>
                <c:pt idx="512">
                  <c:v>0.18180920890292651</c:v>
                </c:pt>
                <c:pt idx="513">
                  <c:v>0.18230271924196811</c:v>
                </c:pt>
                <c:pt idx="514">
                  <c:v>0.18279622958100972</c:v>
                </c:pt>
                <c:pt idx="515">
                  <c:v>0.183191037852243</c:v>
                </c:pt>
                <c:pt idx="516">
                  <c:v>0.1836845481912846</c:v>
                </c:pt>
                <c:pt idx="517">
                  <c:v>0.18417805853032621</c:v>
                </c:pt>
                <c:pt idx="518">
                  <c:v>0.18467156886936781</c:v>
                </c:pt>
                <c:pt idx="519">
                  <c:v>0.18472091990327197</c:v>
                </c:pt>
                <c:pt idx="520">
                  <c:v>0.18521443024231357</c:v>
                </c:pt>
                <c:pt idx="521">
                  <c:v>0.18570794058135517</c:v>
                </c:pt>
                <c:pt idx="522">
                  <c:v>0.18620145092039678</c:v>
                </c:pt>
                <c:pt idx="523">
                  <c:v>0.18669496125943838</c:v>
                </c:pt>
                <c:pt idx="524">
                  <c:v>0.18718847159847998</c:v>
                </c:pt>
                <c:pt idx="525">
                  <c:v>0.18768198193752159</c:v>
                </c:pt>
                <c:pt idx="526">
                  <c:v>0.18773133297142575</c:v>
                </c:pt>
                <c:pt idx="527">
                  <c:v>0.18822484331046735</c:v>
                </c:pt>
                <c:pt idx="528">
                  <c:v>0.18871835364950895</c:v>
                </c:pt>
                <c:pt idx="529">
                  <c:v>0.18921186398855055</c:v>
                </c:pt>
                <c:pt idx="530">
                  <c:v>0.18970537432759216</c:v>
                </c:pt>
                <c:pt idx="531">
                  <c:v>0.19019888466663376</c:v>
                </c:pt>
                <c:pt idx="532">
                  <c:v>0.19069239500567536</c:v>
                </c:pt>
                <c:pt idx="533">
                  <c:v>0.19074174603957952</c:v>
                </c:pt>
                <c:pt idx="534">
                  <c:v>0.19123525637862113</c:v>
                </c:pt>
                <c:pt idx="535">
                  <c:v>0.19172876671766273</c:v>
                </c:pt>
                <c:pt idx="536">
                  <c:v>0.19222227705670433</c:v>
                </c:pt>
                <c:pt idx="537">
                  <c:v>0.19227162809060849</c:v>
                </c:pt>
                <c:pt idx="538">
                  <c:v>0.1927651384296501</c:v>
                </c:pt>
                <c:pt idx="539">
                  <c:v>0.1932586487686917</c:v>
                </c:pt>
                <c:pt idx="540">
                  <c:v>0.1937521591077333</c:v>
                </c:pt>
                <c:pt idx="541">
                  <c:v>0.1942456694467749</c:v>
                </c:pt>
                <c:pt idx="542">
                  <c:v>0.19473917978581651</c:v>
                </c:pt>
                <c:pt idx="543">
                  <c:v>0.19523269012485811</c:v>
                </c:pt>
                <c:pt idx="544">
                  <c:v>0.19528204115876227</c:v>
                </c:pt>
                <c:pt idx="545">
                  <c:v>0.19577555149780387</c:v>
                </c:pt>
                <c:pt idx="546">
                  <c:v>0.19626906183684548</c:v>
                </c:pt>
                <c:pt idx="547">
                  <c:v>0.19676257217588708</c:v>
                </c:pt>
                <c:pt idx="548">
                  <c:v>0.19725608251492868</c:v>
                </c:pt>
                <c:pt idx="549">
                  <c:v>0.19774959285397029</c:v>
                </c:pt>
                <c:pt idx="550">
                  <c:v>0.19824310319301189</c:v>
                </c:pt>
                <c:pt idx="551">
                  <c:v>0.19829245422691605</c:v>
                </c:pt>
                <c:pt idx="552">
                  <c:v>0.19878596456595765</c:v>
                </c:pt>
                <c:pt idx="553">
                  <c:v>0.19927947490499925</c:v>
                </c:pt>
                <c:pt idx="554">
                  <c:v>0.19977298524404086</c:v>
                </c:pt>
                <c:pt idx="555">
                  <c:v>0.19982233627794502</c:v>
                </c:pt>
                <c:pt idx="556">
                  <c:v>0.20031584661698662</c:v>
                </c:pt>
                <c:pt idx="557">
                  <c:v>0.20080935695602822</c:v>
                </c:pt>
                <c:pt idx="558">
                  <c:v>0.20120416522726151</c:v>
                </c:pt>
                <c:pt idx="559">
                  <c:v>0.20169767556630311</c:v>
                </c:pt>
                <c:pt idx="560">
                  <c:v>0.20219118590534471</c:v>
                </c:pt>
                <c:pt idx="561">
                  <c:v>0.20268469624438631</c:v>
                </c:pt>
                <c:pt idx="562">
                  <c:v>0.20273404727829047</c:v>
                </c:pt>
                <c:pt idx="563">
                  <c:v>0.20322755761733208</c:v>
                </c:pt>
                <c:pt idx="564">
                  <c:v>0.20372106795637368</c:v>
                </c:pt>
                <c:pt idx="565">
                  <c:v>0.20421457829541528</c:v>
                </c:pt>
                <c:pt idx="566">
                  <c:v>0.20470808863445689</c:v>
                </c:pt>
                <c:pt idx="567">
                  <c:v>0.20520159897349849</c:v>
                </c:pt>
                <c:pt idx="568">
                  <c:v>0.20569510931254009</c:v>
                </c:pt>
                <c:pt idx="569">
                  <c:v>0.20574446034644425</c:v>
                </c:pt>
                <c:pt idx="570">
                  <c:v>0.20623797068548586</c:v>
                </c:pt>
                <c:pt idx="571">
                  <c:v>0.20673148102452746</c:v>
                </c:pt>
                <c:pt idx="572">
                  <c:v>0.20722499136356906</c:v>
                </c:pt>
                <c:pt idx="573">
                  <c:v>0.20771850170261066</c:v>
                </c:pt>
                <c:pt idx="574">
                  <c:v>0.20821201204165227</c:v>
                </c:pt>
                <c:pt idx="575">
                  <c:v>0.20870552238069387</c:v>
                </c:pt>
                <c:pt idx="576">
                  <c:v>0.20875487341459803</c:v>
                </c:pt>
                <c:pt idx="577">
                  <c:v>0.20924838375363963</c:v>
                </c:pt>
                <c:pt idx="578">
                  <c:v>0.20974189409268124</c:v>
                </c:pt>
                <c:pt idx="579">
                  <c:v>0.21023540443172284</c:v>
                </c:pt>
                <c:pt idx="580">
                  <c:v>0.210284755465627</c:v>
                </c:pt>
                <c:pt idx="581">
                  <c:v>0.2107782658046686</c:v>
                </c:pt>
                <c:pt idx="582">
                  <c:v>0.2112717761437102</c:v>
                </c:pt>
                <c:pt idx="583">
                  <c:v>0.21176528648275181</c:v>
                </c:pt>
                <c:pt idx="584">
                  <c:v>0.21225879682179341</c:v>
                </c:pt>
                <c:pt idx="585">
                  <c:v>0.21275230716083501</c:v>
                </c:pt>
                <c:pt idx="586">
                  <c:v>0.21324581749987662</c:v>
                </c:pt>
                <c:pt idx="587">
                  <c:v>0.21329516853378078</c:v>
                </c:pt>
                <c:pt idx="588">
                  <c:v>0.21378867887282238</c:v>
                </c:pt>
                <c:pt idx="589">
                  <c:v>0.21428218921186398</c:v>
                </c:pt>
                <c:pt idx="590">
                  <c:v>0.21477569955090559</c:v>
                </c:pt>
                <c:pt idx="591">
                  <c:v>0.21526920988994719</c:v>
                </c:pt>
                <c:pt idx="592">
                  <c:v>0.21576272022898879</c:v>
                </c:pt>
                <c:pt idx="593">
                  <c:v>0.21625623056803039</c:v>
                </c:pt>
                <c:pt idx="594">
                  <c:v>0.21630558160193455</c:v>
                </c:pt>
                <c:pt idx="595">
                  <c:v>0.21679909194097616</c:v>
                </c:pt>
                <c:pt idx="596">
                  <c:v>0.21729260228001776</c:v>
                </c:pt>
                <c:pt idx="597">
                  <c:v>0.21778611261905936</c:v>
                </c:pt>
                <c:pt idx="598">
                  <c:v>0.21783546365296352</c:v>
                </c:pt>
                <c:pt idx="599">
                  <c:v>0.21832897399200513</c:v>
                </c:pt>
                <c:pt idx="600">
                  <c:v>0.21882248433104673</c:v>
                </c:pt>
                <c:pt idx="601">
                  <c:v>0.21926664363618417</c:v>
                </c:pt>
                <c:pt idx="602">
                  <c:v>0.21976015397522577</c:v>
                </c:pt>
                <c:pt idx="603">
                  <c:v>0.22025366431426738</c:v>
                </c:pt>
                <c:pt idx="604">
                  <c:v>0.22074717465330898</c:v>
                </c:pt>
                <c:pt idx="605">
                  <c:v>0.22079652568721314</c:v>
                </c:pt>
                <c:pt idx="606">
                  <c:v>0.22129003602625474</c:v>
                </c:pt>
                <c:pt idx="607">
                  <c:v>0.22178354636529635</c:v>
                </c:pt>
                <c:pt idx="608">
                  <c:v>0.22227705670433795</c:v>
                </c:pt>
                <c:pt idx="609">
                  <c:v>0.22277056704337955</c:v>
                </c:pt>
                <c:pt idx="610">
                  <c:v>0.22326407738242116</c:v>
                </c:pt>
                <c:pt idx="611">
                  <c:v>0.22375758772146276</c:v>
                </c:pt>
                <c:pt idx="612">
                  <c:v>0.22380693875536692</c:v>
                </c:pt>
                <c:pt idx="613">
                  <c:v>0.22430044909440852</c:v>
                </c:pt>
                <c:pt idx="614">
                  <c:v>0.22479395943345012</c:v>
                </c:pt>
                <c:pt idx="615">
                  <c:v>0.22528746977249173</c:v>
                </c:pt>
                <c:pt idx="616">
                  <c:v>0.22578098011153333</c:v>
                </c:pt>
                <c:pt idx="617">
                  <c:v>0.22627449045057493</c:v>
                </c:pt>
                <c:pt idx="618">
                  <c:v>0.22676800078961654</c:v>
                </c:pt>
                <c:pt idx="619">
                  <c:v>0.2268173518235207</c:v>
                </c:pt>
                <c:pt idx="620">
                  <c:v>0.2273108621625623</c:v>
                </c:pt>
                <c:pt idx="621">
                  <c:v>0.2278043725016039</c:v>
                </c:pt>
                <c:pt idx="622">
                  <c:v>0.22829788284064551</c:v>
                </c:pt>
                <c:pt idx="623">
                  <c:v>0.22834723387454967</c:v>
                </c:pt>
                <c:pt idx="624">
                  <c:v>0.22884074421359127</c:v>
                </c:pt>
                <c:pt idx="625">
                  <c:v>0.22933425455263287</c:v>
                </c:pt>
                <c:pt idx="626">
                  <c:v>0.22982776489167447</c:v>
                </c:pt>
                <c:pt idx="627">
                  <c:v>0.23032127523071608</c:v>
                </c:pt>
                <c:pt idx="628">
                  <c:v>0.23081478556975768</c:v>
                </c:pt>
                <c:pt idx="629">
                  <c:v>0.23130829590879928</c:v>
                </c:pt>
                <c:pt idx="630">
                  <c:v>0.23135764694270344</c:v>
                </c:pt>
                <c:pt idx="631">
                  <c:v>0.23185115728174505</c:v>
                </c:pt>
                <c:pt idx="632">
                  <c:v>0.23234466762078665</c:v>
                </c:pt>
                <c:pt idx="633">
                  <c:v>0.23283817795982825</c:v>
                </c:pt>
                <c:pt idx="634">
                  <c:v>0.23333168829886985</c:v>
                </c:pt>
                <c:pt idx="635">
                  <c:v>0.23382519863791146</c:v>
                </c:pt>
                <c:pt idx="636">
                  <c:v>0.23431870897695306</c:v>
                </c:pt>
                <c:pt idx="637">
                  <c:v>0.23436806001085722</c:v>
                </c:pt>
                <c:pt idx="638">
                  <c:v>0.23486157034989882</c:v>
                </c:pt>
                <c:pt idx="639">
                  <c:v>0.23535508068894043</c:v>
                </c:pt>
                <c:pt idx="640">
                  <c:v>0.23584859102798203</c:v>
                </c:pt>
                <c:pt idx="641">
                  <c:v>0.23589794206188619</c:v>
                </c:pt>
                <c:pt idx="642">
                  <c:v>0.23639145240092779</c:v>
                </c:pt>
                <c:pt idx="643">
                  <c:v>0.2368849627399694</c:v>
                </c:pt>
                <c:pt idx="644">
                  <c:v>0.23727977101120268</c:v>
                </c:pt>
                <c:pt idx="645">
                  <c:v>0.23777328135024428</c:v>
                </c:pt>
                <c:pt idx="646">
                  <c:v>0.23826679168928588</c:v>
                </c:pt>
                <c:pt idx="647">
                  <c:v>0.23876030202832749</c:v>
                </c:pt>
                <c:pt idx="648">
                  <c:v>0.23880965306223165</c:v>
                </c:pt>
                <c:pt idx="649">
                  <c:v>0.23930316340127325</c:v>
                </c:pt>
                <c:pt idx="650">
                  <c:v>0.23979667374031485</c:v>
                </c:pt>
                <c:pt idx="651">
                  <c:v>0.24029018407935646</c:v>
                </c:pt>
                <c:pt idx="652">
                  <c:v>0.24078369441839806</c:v>
                </c:pt>
                <c:pt idx="653">
                  <c:v>0.24127720475743966</c:v>
                </c:pt>
                <c:pt idx="654">
                  <c:v>0.24177071509648126</c:v>
                </c:pt>
                <c:pt idx="655">
                  <c:v>0.24182006613038542</c:v>
                </c:pt>
                <c:pt idx="656">
                  <c:v>0.24231357646942703</c:v>
                </c:pt>
                <c:pt idx="657">
                  <c:v>0.24280708680846863</c:v>
                </c:pt>
                <c:pt idx="658">
                  <c:v>0.24330059714751023</c:v>
                </c:pt>
                <c:pt idx="659">
                  <c:v>0.24379410748655184</c:v>
                </c:pt>
                <c:pt idx="660">
                  <c:v>0.24428761782559344</c:v>
                </c:pt>
                <c:pt idx="661">
                  <c:v>0.24478112816463504</c:v>
                </c:pt>
                <c:pt idx="662">
                  <c:v>0.2448304791985392</c:v>
                </c:pt>
                <c:pt idx="663">
                  <c:v>0.24532398953758081</c:v>
                </c:pt>
                <c:pt idx="664">
                  <c:v>0.24581749987662241</c:v>
                </c:pt>
                <c:pt idx="665">
                  <c:v>0.24631101021566401</c:v>
                </c:pt>
                <c:pt idx="666">
                  <c:v>0.24636036124956817</c:v>
                </c:pt>
                <c:pt idx="667">
                  <c:v>0.24685387158860977</c:v>
                </c:pt>
                <c:pt idx="668">
                  <c:v>0.24734738192765138</c:v>
                </c:pt>
                <c:pt idx="669">
                  <c:v>0.24784089226669298</c:v>
                </c:pt>
                <c:pt idx="670">
                  <c:v>0.24833440260573458</c:v>
                </c:pt>
                <c:pt idx="671">
                  <c:v>0.24882791294477619</c:v>
                </c:pt>
                <c:pt idx="672">
                  <c:v>0.24932142328381779</c:v>
                </c:pt>
                <c:pt idx="673">
                  <c:v>0.24937077431772195</c:v>
                </c:pt>
                <c:pt idx="674">
                  <c:v>0.24986428465676355</c:v>
                </c:pt>
                <c:pt idx="675">
                  <c:v>0.25035779499580518</c:v>
                </c:pt>
                <c:pt idx="676">
                  <c:v>0.25085130533484679</c:v>
                </c:pt>
                <c:pt idx="677">
                  <c:v>0.25134481567388839</c:v>
                </c:pt>
                <c:pt idx="678">
                  <c:v>0.25183832601292999</c:v>
                </c:pt>
                <c:pt idx="679">
                  <c:v>0.25233183635197159</c:v>
                </c:pt>
                <c:pt idx="680">
                  <c:v>0.2528253466910132</c:v>
                </c:pt>
                <c:pt idx="681">
                  <c:v>0.2533188570300548</c:v>
                </c:pt>
                <c:pt idx="682">
                  <c:v>0.2538123673690964</c:v>
                </c:pt>
                <c:pt idx="683">
                  <c:v>0.25430587770813801</c:v>
                </c:pt>
                <c:pt idx="684">
                  <c:v>0.25479938804717961</c:v>
                </c:pt>
                <c:pt idx="685">
                  <c:v>0.25529289838622121</c:v>
                </c:pt>
                <c:pt idx="686">
                  <c:v>0.25578640872526281</c:v>
                </c:pt>
                <c:pt idx="687">
                  <c:v>0.25627991906430442</c:v>
                </c:pt>
                <c:pt idx="688">
                  <c:v>0.25677342940334602</c:v>
                </c:pt>
                <c:pt idx="689">
                  <c:v>0.25726693974238762</c:v>
                </c:pt>
                <c:pt idx="690">
                  <c:v>0.25776045008142923</c:v>
                </c:pt>
                <c:pt idx="691">
                  <c:v>0.25825396042047083</c:v>
                </c:pt>
                <c:pt idx="692">
                  <c:v>0.25874747075951243</c:v>
                </c:pt>
                <c:pt idx="693">
                  <c:v>0.25924098109855404</c:v>
                </c:pt>
                <c:pt idx="694">
                  <c:v>0.25973449143759564</c:v>
                </c:pt>
                <c:pt idx="695">
                  <c:v>0.26022800177663724</c:v>
                </c:pt>
                <c:pt idx="696">
                  <c:v>0.26072151211567884</c:v>
                </c:pt>
                <c:pt idx="697">
                  <c:v>0.26121502245472045</c:v>
                </c:pt>
                <c:pt idx="698">
                  <c:v>0.26170853279376205</c:v>
                </c:pt>
                <c:pt idx="699">
                  <c:v>0.26220204313280365</c:v>
                </c:pt>
                <c:pt idx="700">
                  <c:v>0.26269555347184526</c:v>
                </c:pt>
                <c:pt idx="701">
                  <c:v>0.26318906381088686</c:v>
                </c:pt>
                <c:pt idx="702">
                  <c:v>0.26368257414992846</c:v>
                </c:pt>
                <c:pt idx="703">
                  <c:v>0.26417608448897006</c:v>
                </c:pt>
                <c:pt idx="704">
                  <c:v>0.26466959482801167</c:v>
                </c:pt>
                <c:pt idx="705">
                  <c:v>0.26516310516705327</c:v>
                </c:pt>
                <c:pt idx="706">
                  <c:v>0.26565661550609487</c:v>
                </c:pt>
                <c:pt idx="707">
                  <c:v>0.26615012584513648</c:v>
                </c:pt>
                <c:pt idx="708">
                  <c:v>0.26664363618417808</c:v>
                </c:pt>
                <c:pt idx="709">
                  <c:v>0.26713714652321968</c:v>
                </c:pt>
                <c:pt idx="710">
                  <c:v>0.26763065686226128</c:v>
                </c:pt>
                <c:pt idx="711">
                  <c:v>0.26812416720130289</c:v>
                </c:pt>
                <c:pt idx="712">
                  <c:v>0.26861767754034449</c:v>
                </c:pt>
                <c:pt idx="713">
                  <c:v>0.26911118787938609</c:v>
                </c:pt>
                <c:pt idx="714">
                  <c:v>0.2696046982184277</c:v>
                </c:pt>
                <c:pt idx="715">
                  <c:v>0.2700982085574693</c:v>
                </c:pt>
                <c:pt idx="716">
                  <c:v>0.2705917188965109</c:v>
                </c:pt>
                <c:pt idx="717">
                  <c:v>0.27108522923555251</c:v>
                </c:pt>
                <c:pt idx="718">
                  <c:v>0.27157873957459411</c:v>
                </c:pt>
                <c:pt idx="719">
                  <c:v>0.27207224991363571</c:v>
                </c:pt>
                <c:pt idx="720">
                  <c:v>0.27256576025267731</c:v>
                </c:pt>
                <c:pt idx="721">
                  <c:v>0.27305927059171892</c:v>
                </c:pt>
                <c:pt idx="722">
                  <c:v>0.27355278093076052</c:v>
                </c:pt>
                <c:pt idx="723">
                  <c:v>0.27404629126980212</c:v>
                </c:pt>
                <c:pt idx="724">
                  <c:v>0.27453980160884373</c:v>
                </c:pt>
                <c:pt idx="725">
                  <c:v>0.27503331194788533</c:v>
                </c:pt>
                <c:pt idx="726">
                  <c:v>0.27552682228692693</c:v>
                </c:pt>
                <c:pt idx="727">
                  <c:v>0.27602033262596853</c:v>
                </c:pt>
                <c:pt idx="728">
                  <c:v>0.27651384296501014</c:v>
                </c:pt>
                <c:pt idx="729">
                  <c:v>0.27700735330405174</c:v>
                </c:pt>
                <c:pt idx="730">
                  <c:v>0.27750086364309334</c:v>
                </c:pt>
                <c:pt idx="731">
                  <c:v>0.27799437398213495</c:v>
                </c:pt>
                <c:pt idx="732">
                  <c:v>0.27848788432117655</c:v>
                </c:pt>
                <c:pt idx="733">
                  <c:v>0.27898139466021815</c:v>
                </c:pt>
                <c:pt idx="734">
                  <c:v>0.27947490499925975</c:v>
                </c:pt>
                <c:pt idx="735">
                  <c:v>0.27996841533830136</c:v>
                </c:pt>
                <c:pt idx="736">
                  <c:v>0.28046192567734296</c:v>
                </c:pt>
                <c:pt idx="737">
                  <c:v>0.28095543601638456</c:v>
                </c:pt>
                <c:pt idx="738">
                  <c:v>0.28144894635542617</c:v>
                </c:pt>
                <c:pt idx="739">
                  <c:v>0.28194245669446777</c:v>
                </c:pt>
                <c:pt idx="740">
                  <c:v>0.28243596703350937</c:v>
                </c:pt>
                <c:pt idx="741">
                  <c:v>0.28292947737255097</c:v>
                </c:pt>
                <c:pt idx="742">
                  <c:v>0.28342298771159258</c:v>
                </c:pt>
                <c:pt idx="743">
                  <c:v>0.28391649805063418</c:v>
                </c:pt>
                <c:pt idx="744">
                  <c:v>0.28441000838967578</c:v>
                </c:pt>
                <c:pt idx="745">
                  <c:v>0.28490351872871739</c:v>
                </c:pt>
                <c:pt idx="746">
                  <c:v>0.28539702906775899</c:v>
                </c:pt>
                <c:pt idx="747">
                  <c:v>0.28589053940680059</c:v>
                </c:pt>
                <c:pt idx="748">
                  <c:v>0.2863840497458422</c:v>
                </c:pt>
                <c:pt idx="749">
                  <c:v>0.2868775600848838</c:v>
                </c:pt>
                <c:pt idx="750">
                  <c:v>0.2873710704239254</c:v>
                </c:pt>
                <c:pt idx="751">
                  <c:v>0.287864580762967</c:v>
                </c:pt>
                <c:pt idx="752">
                  <c:v>0.28835809110200861</c:v>
                </c:pt>
                <c:pt idx="753">
                  <c:v>0.28885160144105021</c:v>
                </c:pt>
                <c:pt idx="754">
                  <c:v>0.28934511178009181</c:v>
                </c:pt>
                <c:pt idx="755">
                  <c:v>0.28983862211913342</c:v>
                </c:pt>
                <c:pt idx="756">
                  <c:v>0.29033213245817502</c:v>
                </c:pt>
                <c:pt idx="757">
                  <c:v>0.29082564279721662</c:v>
                </c:pt>
                <c:pt idx="758">
                  <c:v>0.29131915313625822</c:v>
                </c:pt>
                <c:pt idx="759">
                  <c:v>0.29181266347529983</c:v>
                </c:pt>
                <c:pt idx="760">
                  <c:v>0.29230617381434143</c:v>
                </c:pt>
                <c:pt idx="761">
                  <c:v>0.29279968415338303</c:v>
                </c:pt>
                <c:pt idx="762">
                  <c:v>0.29329319449242464</c:v>
                </c:pt>
                <c:pt idx="763">
                  <c:v>0.29378670483146624</c:v>
                </c:pt>
                <c:pt idx="764">
                  <c:v>0.29428021517050784</c:v>
                </c:pt>
                <c:pt idx="765">
                  <c:v>0.29477372550954944</c:v>
                </c:pt>
                <c:pt idx="766">
                  <c:v>0.29526723584859105</c:v>
                </c:pt>
                <c:pt idx="767">
                  <c:v>0.29576074618763265</c:v>
                </c:pt>
                <c:pt idx="768">
                  <c:v>0.29625425652667425</c:v>
                </c:pt>
                <c:pt idx="769">
                  <c:v>0.29674776686571586</c:v>
                </c:pt>
                <c:pt idx="770">
                  <c:v>0.29724127720475746</c:v>
                </c:pt>
                <c:pt idx="771">
                  <c:v>0.29773478754379906</c:v>
                </c:pt>
                <c:pt idx="772">
                  <c:v>0.29822829788284066</c:v>
                </c:pt>
                <c:pt idx="773">
                  <c:v>0.29872180822188227</c:v>
                </c:pt>
                <c:pt idx="774">
                  <c:v>0.29921531856092387</c:v>
                </c:pt>
                <c:pt idx="775">
                  <c:v>0.29970882889996547</c:v>
                </c:pt>
                <c:pt idx="776">
                  <c:v>0.30020233923900708</c:v>
                </c:pt>
                <c:pt idx="777">
                  <c:v>0.30069584957804868</c:v>
                </c:pt>
                <c:pt idx="778">
                  <c:v>0.30118935991709028</c:v>
                </c:pt>
                <c:pt idx="779">
                  <c:v>0.30168287025613189</c:v>
                </c:pt>
                <c:pt idx="780">
                  <c:v>0.30217638059517349</c:v>
                </c:pt>
                <c:pt idx="781">
                  <c:v>0.30266989093421509</c:v>
                </c:pt>
                <c:pt idx="782">
                  <c:v>0.30316340127325669</c:v>
                </c:pt>
                <c:pt idx="783">
                  <c:v>0.3036569116122983</c:v>
                </c:pt>
                <c:pt idx="784">
                  <c:v>0.3041504219513399</c:v>
                </c:pt>
                <c:pt idx="785">
                  <c:v>0.3046439322903815</c:v>
                </c:pt>
                <c:pt idx="786">
                  <c:v>0.30513744262942311</c:v>
                </c:pt>
                <c:pt idx="787">
                  <c:v>0.30563095296846471</c:v>
                </c:pt>
                <c:pt idx="788">
                  <c:v>0.30612446330750631</c:v>
                </c:pt>
                <c:pt idx="789">
                  <c:v>0.30661797364654791</c:v>
                </c:pt>
                <c:pt idx="790">
                  <c:v>0.30711148398558952</c:v>
                </c:pt>
                <c:pt idx="791">
                  <c:v>0.30760499432463112</c:v>
                </c:pt>
                <c:pt idx="792">
                  <c:v>0.30809850466367272</c:v>
                </c:pt>
                <c:pt idx="793">
                  <c:v>0.30859201500271433</c:v>
                </c:pt>
                <c:pt idx="794">
                  <c:v>0.30908552534175593</c:v>
                </c:pt>
                <c:pt idx="795">
                  <c:v>0.30957903568079753</c:v>
                </c:pt>
                <c:pt idx="796">
                  <c:v>0.31007254601983913</c:v>
                </c:pt>
                <c:pt idx="797">
                  <c:v>0.31056605635888074</c:v>
                </c:pt>
                <c:pt idx="798">
                  <c:v>0.31105956669792234</c:v>
                </c:pt>
                <c:pt idx="799">
                  <c:v>0.31155307703696394</c:v>
                </c:pt>
                <c:pt idx="800">
                  <c:v>0.31204658737600555</c:v>
                </c:pt>
                <c:pt idx="801">
                  <c:v>0.31254009771504715</c:v>
                </c:pt>
                <c:pt idx="802">
                  <c:v>0.31303360805408875</c:v>
                </c:pt>
                <c:pt idx="803">
                  <c:v>0.31352711839313036</c:v>
                </c:pt>
                <c:pt idx="804">
                  <c:v>0.31402062873217196</c:v>
                </c:pt>
                <c:pt idx="805">
                  <c:v>0.31451413907121356</c:v>
                </c:pt>
                <c:pt idx="806">
                  <c:v>0.31500764941025516</c:v>
                </c:pt>
                <c:pt idx="807">
                  <c:v>0.31550115974929677</c:v>
                </c:pt>
                <c:pt idx="808">
                  <c:v>0.31599467008833837</c:v>
                </c:pt>
                <c:pt idx="809">
                  <c:v>0.31648818042737997</c:v>
                </c:pt>
                <c:pt idx="810">
                  <c:v>0.31698169076642158</c:v>
                </c:pt>
                <c:pt idx="811">
                  <c:v>0.31747520110546318</c:v>
                </c:pt>
                <c:pt idx="812">
                  <c:v>0.31796871144450478</c:v>
                </c:pt>
                <c:pt idx="813">
                  <c:v>0.31846222178354638</c:v>
                </c:pt>
                <c:pt idx="814">
                  <c:v>0.31895573212258799</c:v>
                </c:pt>
                <c:pt idx="815">
                  <c:v>0.31944924246162959</c:v>
                </c:pt>
                <c:pt idx="816">
                  <c:v>0.31994275280067119</c:v>
                </c:pt>
                <c:pt idx="817">
                  <c:v>0.3204362631397128</c:v>
                </c:pt>
                <c:pt idx="818">
                  <c:v>0.3209297734787544</c:v>
                </c:pt>
                <c:pt idx="819">
                  <c:v>0.321423283817796</c:v>
                </c:pt>
                <c:pt idx="820">
                  <c:v>0.3219167941568376</c:v>
                </c:pt>
                <c:pt idx="821">
                  <c:v>0.32241030449587921</c:v>
                </c:pt>
                <c:pt idx="822">
                  <c:v>0.32290381483492081</c:v>
                </c:pt>
                <c:pt idx="823">
                  <c:v>0.32339732517396241</c:v>
                </c:pt>
                <c:pt idx="824">
                  <c:v>0.32389083551300402</c:v>
                </c:pt>
                <c:pt idx="825">
                  <c:v>0.32438434585204562</c:v>
                </c:pt>
                <c:pt idx="826">
                  <c:v>0.32487785619108722</c:v>
                </c:pt>
                <c:pt idx="827">
                  <c:v>0.32537136653012882</c:v>
                </c:pt>
                <c:pt idx="828">
                  <c:v>0.32586487686917043</c:v>
                </c:pt>
                <c:pt idx="829">
                  <c:v>0.32635838720821203</c:v>
                </c:pt>
                <c:pt idx="830">
                  <c:v>0.32685189754725363</c:v>
                </c:pt>
                <c:pt idx="831">
                  <c:v>0.32734540788629524</c:v>
                </c:pt>
                <c:pt idx="832">
                  <c:v>0.32783891822533684</c:v>
                </c:pt>
                <c:pt idx="833">
                  <c:v>0.32833242856437844</c:v>
                </c:pt>
                <c:pt idx="834">
                  <c:v>0.32882593890342005</c:v>
                </c:pt>
                <c:pt idx="835">
                  <c:v>0.32931944924246165</c:v>
                </c:pt>
                <c:pt idx="836">
                  <c:v>0.32981295958150325</c:v>
                </c:pt>
                <c:pt idx="837">
                  <c:v>0.33030646992054485</c:v>
                </c:pt>
                <c:pt idx="838">
                  <c:v>0.33079998025958646</c:v>
                </c:pt>
                <c:pt idx="839">
                  <c:v>0.33129349059862806</c:v>
                </c:pt>
                <c:pt idx="840">
                  <c:v>0.33178700093766966</c:v>
                </c:pt>
                <c:pt idx="841">
                  <c:v>0.33228051127671127</c:v>
                </c:pt>
                <c:pt idx="842">
                  <c:v>0.33277402161575287</c:v>
                </c:pt>
                <c:pt idx="843">
                  <c:v>0.33326753195479447</c:v>
                </c:pt>
                <c:pt idx="844">
                  <c:v>0.33376104229383607</c:v>
                </c:pt>
                <c:pt idx="845">
                  <c:v>0.33425455263287768</c:v>
                </c:pt>
                <c:pt idx="846">
                  <c:v>0.33474806297191928</c:v>
                </c:pt>
                <c:pt idx="847">
                  <c:v>0.33524157331096088</c:v>
                </c:pt>
                <c:pt idx="848">
                  <c:v>0.33573508365000249</c:v>
                </c:pt>
                <c:pt idx="849">
                  <c:v>0.33622859398904409</c:v>
                </c:pt>
                <c:pt idx="850">
                  <c:v>0.33672210432808569</c:v>
                </c:pt>
                <c:pt idx="851">
                  <c:v>0.33721561466712729</c:v>
                </c:pt>
                <c:pt idx="852">
                  <c:v>0.3377091250061689</c:v>
                </c:pt>
                <c:pt idx="853">
                  <c:v>0.3382026353452105</c:v>
                </c:pt>
                <c:pt idx="854">
                  <c:v>0.3386961456842521</c:v>
                </c:pt>
                <c:pt idx="855">
                  <c:v>0.33918965602329371</c:v>
                </c:pt>
                <c:pt idx="856">
                  <c:v>0.33968316636233531</c:v>
                </c:pt>
                <c:pt idx="857">
                  <c:v>0.34017667670137691</c:v>
                </c:pt>
                <c:pt idx="858">
                  <c:v>0.34067018704041852</c:v>
                </c:pt>
                <c:pt idx="859">
                  <c:v>0.34116369737946012</c:v>
                </c:pt>
                <c:pt idx="860">
                  <c:v>0.34165720771850172</c:v>
                </c:pt>
                <c:pt idx="861">
                  <c:v>0.34215071805754332</c:v>
                </c:pt>
                <c:pt idx="862">
                  <c:v>0.34264422839658493</c:v>
                </c:pt>
                <c:pt idx="863">
                  <c:v>0.34313773873562653</c:v>
                </c:pt>
                <c:pt idx="864">
                  <c:v>0.34363124907466813</c:v>
                </c:pt>
                <c:pt idx="865">
                  <c:v>0.34412475941370974</c:v>
                </c:pt>
                <c:pt idx="866">
                  <c:v>0.34461826975275134</c:v>
                </c:pt>
                <c:pt idx="867">
                  <c:v>0.34511178009179294</c:v>
                </c:pt>
                <c:pt idx="868">
                  <c:v>0.34560529043083454</c:v>
                </c:pt>
                <c:pt idx="869">
                  <c:v>0.34609880076987615</c:v>
                </c:pt>
                <c:pt idx="870">
                  <c:v>0.34659231110891775</c:v>
                </c:pt>
                <c:pt idx="871">
                  <c:v>0.34708582144795935</c:v>
                </c:pt>
                <c:pt idx="872">
                  <c:v>0.34757933178700096</c:v>
                </c:pt>
                <c:pt idx="873">
                  <c:v>0.34807284212604256</c:v>
                </c:pt>
                <c:pt idx="874">
                  <c:v>0.34856635246508416</c:v>
                </c:pt>
                <c:pt idx="875">
                  <c:v>0.34905986280412576</c:v>
                </c:pt>
                <c:pt idx="876">
                  <c:v>0.34955337314316737</c:v>
                </c:pt>
                <c:pt idx="877">
                  <c:v>0.35004688348220897</c:v>
                </c:pt>
                <c:pt idx="878">
                  <c:v>0.35054039382125057</c:v>
                </c:pt>
                <c:pt idx="879">
                  <c:v>0.35103390416029218</c:v>
                </c:pt>
                <c:pt idx="880">
                  <c:v>0.35152741449933378</c:v>
                </c:pt>
                <c:pt idx="881">
                  <c:v>0.35202092483837538</c:v>
                </c:pt>
                <c:pt idx="882">
                  <c:v>0.35251443517741698</c:v>
                </c:pt>
                <c:pt idx="883">
                  <c:v>0.35300794551645859</c:v>
                </c:pt>
                <c:pt idx="884">
                  <c:v>0.35350145585550019</c:v>
                </c:pt>
                <c:pt idx="885">
                  <c:v>0.35399496619454179</c:v>
                </c:pt>
                <c:pt idx="886">
                  <c:v>0.3544884765335834</c:v>
                </c:pt>
                <c:pt idx="887">
                  <c:v>0.354981986872625</c:v>
                </c:pt>
                <c:pt idx="888">
                  <c:v>0.3554754972116666</c:v>
                </c:pt>
                <c:pt idx="889">
                  <c:v>0.35596900755070821</c:v>
                </c:pt>
                <c:pt idx="890">
                  <c:v>0.35646251788974981</c:v>
                </c:pt>
                <c:pt idx="891">
                  <c:v>0.35695602822879141</c:v>
                </c:pt>
                <c:pt idx="892">
                  <c:v>0.35744953856783301</c:v>
                </c:pt>
                <c:pt idx="893">
                  <c:v>0.35794304890687462</c:v>
                </c:pt>
                <c:pt idx="894">
                  <c:v>0.35843655924591622</c:v>
                </c:pt>
                <c:pt idx="895">
                  <c:v>0.35893006958495782</c:v>
                </c:pt>
                <c:pt idx="896">
                  <c:v>0.35942357992399943</c:v>
                </c:pt>
                <c:pt idx="897">
                  <c:v>0.35991709026304103</c:v>
                </c:pt>
                <c:pt idx="898">
                  <c:v>0.36041060060208263</c:v>
                </c:pt>
                <c:pt idx="899">
                  <c:v>0.36090411094112423</c:v>
                </c:pt>
                <c:pt idx="900">
                  <c:v>0.36139762128016584</c:v>
                </c:pt>
                <c:pt idx="901">
                  <c:v>0.36189113161920744</c:v>
                </c:pt>
                <c:pt idx="902">
                  <c:v>0.36238464195824904</c:v>
                </c:pt>
                <c:pt idx="903">
                  <c:v>0.36287815229729065</c:v>
                </c:pt>
                <c:pt idx="904">
                  <c:v>0.36337166263633225</c:v>
                </c:pt>
                <c:pt idx="905">
                  <c:v>0.36386517297537385</c:v>
                </c:pt>
                <c:pt idx="906">
                  <c:v>0.36435868331441545</c:v>
                </c:pt>
                <c:pt idx="907">
                  <c:v>0.36485219365345706</c:v>
                </c:pt>
                <c:pt idx="908">
                  <c:v>0.36534570399249866</c:v>
                </c:pt>
                <c:pt idx="909">
                  <c:v>0.36583921433154026</c:v>
                </c:pt>
                <c:pt idx="910">
                  <c:v>0.36633272467058187</c:v>
                </c:pt>
                <c:pt idx="911">
                  <c:v>0.36682623500962347</c:v>
                </c:pt>
                <c:pt idx="912">
                  <c:v>0.36731974534866507</c:v>
                </c:pt>
                <c:pt idx="913">
                  <c:v>0.36781325568770668</c:v>
                </c:pt>
                <c:pt idx="914">
                  <c:v>0.36830676602674828</c:v>
                </c:pt>
                <c:pt idx="915">
                  <c:v>0.36880027636578988</c:v>
                </c:pt>
                <c:pt idx="916">
                  <c:v>0.36929378670483148</c:v>
                </c:pt>
                <c:pt idx="917">
                  <c:v>0.36978729704387309</c:v>
                </c:pt>
                <c:pt idx="918">
                  <c:v>0.37028080738291469</c:v>
                </c:pt>
                <c:pt idx="919">
                  <c:v>0.37077431772195629</c:v>
                </c:pt>
                <c:pt idx="920">
                  <c:v>0.3712678280609979</c:v>
                </c:pt>
                <c:pt idx="921">
                  <c:v>0.3717613384000395</c:v>
                </c:pt>
                <c:pt idx="922">
                  <c:v>0.3722548487390811</c:v>
                </c:pt>
                <c:pt idx="923">
                  <c:v>0.3727483590781227</c:v>
                </c:pt>
                <c:pt idx="924">
                  <c:v>0.37324186941716431</c:v>
                </c:pt>
                <c:pt idx="925">
                  <c:v>0.37373537975620591</c:v>
                </c:pt>
                <c:pt idx="926">
                  <c:v>0.37422889009524751</c:v>
                </c:pt>
                <c:pt idx="927">
                  <c:v>0.37472240043428912</c:v>
                </c:pt>
                <c:pt idx="928">
                  <c:v>0.37521591077333072</c:v>
                </c:pt>
                <c:pt idx="929">
                  <c:v>0.37570942111237232</c:v>
                </c:pt>
                <c:pt idx="930">
                  <c:v>0.37620293145141392</c:v>
                </c:pt>
                <c:pt idx="931">
                  <c:v>0.37669644179045553</c:v>
                </c:pt>
                <c:pt idx="932">
                  <c:v>0.37718995212949713</c:v>
                </c:pt>
                <c:pt idx="933">
                  <c:v>0.37768346246853873</c:v>
                </c:pt>
                <c:pt idx="934">
                  <c:v>0.37817697280758034</c:v>
                </c:pt>
                <c:pt idx="935">
                  <c:v>0.37867048314662194</c:v>
                </c:pt>
                <c:pt idx="936">
                  <c:v>0.37916399348566354</c:v>
                </c:pt>
                <c:pt idx="937">
                  <c:v>0.37965750382470514</c:v>
                </c:pt>
                <c:pt idx="938">
                  <c:v>0.38015101416374675</c:v>
                </c:pt>
                <c:pt idx="939">
                  <c:v>0.38064452450278835</c:v>
                </c:pt>
                <c:pt idx="940">
                  <c:v>0.38113803484182995</c:v>
                </c:pt>
                <c:pt idx="941">
                  <c:v>0.38163154518087156</c:v>
                </c:pt>
                <c:pt idx="942">
                  <c:v>0.38212505551991316</c:v>
                </c:pt>
                <c:pt idx="943">
                  <c:v>0.38261856585895476</c:v>
                </c:pt>
                <c:pt idx="944">
                  <c:v>0.38311207619799637</c:v>
                </c:pt>
                <c:pt idx="945">
                  <c:v>0.38360558653703797</c:v>
                </c:pt>
                <c:pt idx="946">
                  <c:v>0.38409909687607957</c:v>
                </c:pt>
                <c:pt idx="947">
                  <c:v>0.38459260721512117</c:v>
                </c:pt>
                <c:pt idx="948">
                  <c:v>0.38508611755416278</c:v>
                </c:pt>
                <c:pt idx="949">
                  <c:v>0.38557962789320438</c:v>
                </c:pt>
                <c:pt idx="950">
                  <c:v>0.38607313823224598</c:v>
                </c:pt>
                <c:pt idx="951">
                  <c:v>0.38656664857128759</c:v>
                </c:pt>
                <c:pt idx="952">
                  <c:v>0.38706015891032919</c:v>
                </c:pt>
                <c:pt idx="953">
                  <c:v>0.38755366924937079</c:v>
                </c:pt>
                <c:pt idx="954">
                  <c:v>0.38804717958841239</c:v>
                </c:pt>
                <c:pt idx="955">
                  <c:v>0.388540689927454</c:v>
                </c:pt>
                <c:pt idx="956">
                  <c:v>0.3890342002664956</c:v>
                </c:pt>
                <c:pt idx="957">
                  <c:v>0.3895277106055372</c:v>
                </c:pt>
                <c:pt idx="958">
                  <c:v>0.39002122094457881</c:v>
                </c:pt>
                <c:pt idx="959">
                  <c:v>0.39051473128362041</c:v>
                </c:pt>
                <c:pt idx="960">
                  <c:v>0.39100824162266201</c:v>
                </c:pt>
                <c:pt idx="961">
                  <c:v>0.39150175196170361</c:v>
                </c:pt>
                <c:pt idx="962">
                  <c:v>0.39199526230074522</c:v>
                </c:pt>
                <c:pt idx="963">
                  <c:v>0.39248877263978682</c:v>
                </c:pt>
                <c:pt idx="964">
                  <c:v>0.39298228297882842</c:v>
                </c:pt>
                <c:pt idx="965">
                  <c:v>0.39347579331787003</c:v>
                </c:pt>
                <c:pt idx="966">
                  <c:v>0.39396930365691163</c:v>
                </c:pt>
                <c:pt idx="967">
                  <c:v>0.39446281399595323</c:v>
                </c:pt>
                <c:pt idx="968">
                  <c:v>0.39495632433499483</c:v>
                </c:pt>
                <c:pt idx="969">
                  <c:v>0.39544983467403644</c:v>
                </c:pt>
                <c:pt idx="970">
                  <c:v>0.39594334501307804</c:v>
                </c:pt>
                <c:pt idx="971">
                  <c:v>0.39643685535211964</c:v>
                </c:pt>
                <c:pt idx="972">
                  <c:v>0.39693036569116125</c:v>
                </c:pt>
                <c:pt idx="973">
                  <c:v>0.39742387603020285</c:v>
                </c:pt>
                <c:pt idx="974">
                  <c:v>0.39791738636924445</c:v>
                </c:pt>
                <c:pt idx="975">
                  <c:v>0.39841089670828606</c:v>
                </c:pt>
                <c:pt idx="976">
                  <c:v>0.39890440704732766</c:v>
                </c:pt>
                <c:pt idx="977">
                  <c:v>0.39939791738636926</c:v>
                </c:pt>
                <c:pt idx="978">
                  <c:v>0.39989142772541086</c:v>
                </c:pt>
                <c:pt idx="979">
                  <c:v>0.40038493806445247</c:v>
                </c:pt>
                <c:pt idx="980">
                  <c:v>0.40087844840349407</c:v>
                </c:pt>
                <c:pt idx="981">
                  <c:v>0.40137195874253567</c:v>
                </c:pt>
                <c:pt idx="982">
                  <c:v>0.40186546908157728</c:v>
                </c:pt>
                <c:pt idx="983">
                  <c:v>0.40235897942061888</c:v>
                </c:pt>
                <c:pt idx="984">
                  <c:v>0.40285248975966048</c:v>
                </c:pt>
                <c:pt idx="985">
                  <c:v>0.40334600009870208</c:v>
                </c:pt>
                <c:pt idx="986">
                  <c:v>0.40383951043774369</c:v>
                </c:pt>
                <c:pt idx="987">
                  <c:v>0.40433302077678529</c:v>
                </c:pt>
                <c:pt idx="988">
                  <c:v>0.40482653111582689</c:v>
                </c:pt>
                <c:pt idx="989">
                  <c:v>0.4053200414548685</c:v>
                </c:pt>
                <c:pt idx="990">
                  <c:v>0.4058135517939101</c:v>
                </c:pt>
                <c:pt idx="991">
                  <c:v>0.4063070621329517</c:v>
                </c:pt>
                <c:pt idx="992">
                  <c:v>0.4068005724719933</c:v>
                </c:pt>
                <c:pt idx="993">
                  <c:v>0.40729408281103491</c:v>
                </c:pt>
                <c:pt idx="994">
                  <c:v>0.40778759315007651</c:v>
                </c:pt>
                <c:pt idx="995">
                  <c:v>0.40828110348911811</c:v>
                </c:pt>
                <c:pt idx="996">
                  <c:v>0.40877461382815972</c:v>
                </c:pt>
                <c:pt idx="997">
                  <c:v>0.40926812416720132</c:v>
                </c:pt>
                <c:pt idx="998">
                  <c:v>0.40976163450624292</c:v>
                </c:pt>
                <c:pt idx="999">
                  <c:v>0.41025514484528453</c:v>
                </c:pt>
                <c:pt idx="1000">
                  <c:v>0.41074865518432613</c:v>
                </c:pt>
                <c:pt idx="1001">
                  <c:v>0.41124216552336773</c:v>
                </c:pt>
                <c:pt idx="1002">
                  <c:v>0.41173567586240933</c:v>
                </c:pt>
                <c:pt idx="1003">
                  <c:v>0.41222918620145094</c:v>
                </c:pt>
                <c:pt idx="1004">
                  <c:v>0.41272269654049254</c:v>
                </c:pt>
                <c:pt idx="1005">
                  <c:v>0.41321620687953414</c:v>
                </c:pt>
                <c:pt idx="1006">
                  <c:v>0.41370971721857575</c:v>
                </c:pt>
                <c:pt idx="1007">
                  <c:v>0.41420322755761735</c:v>
                </c:pt>
                <c:pt idx="1008">
                  <c:v>0.41469673789665895</c:v>
                </c:pt>
                <c:pt idx="1009">
                  <c:v>0.41519024823570055</c:v>
                </c:pt>
                <c:pt idx="1010">
                  <c:v>0.41568375857474216</c:v>
                </c:pt>
                <c:pt idx="1011">
                  <c:v>0.41617726891378376</c:v>
                </c:pt>
                <c:pt idx="1012">
                  <c:v>0.41667077925282536</c:v>
                </c:pt>
                <c:pt idx="1013">
                  <c:v>0.41716428959186697</c:v>
                </c:pt>
                <c:pt idx="1014">
                  <c:v>0.41765779993090857</c:v>
                </c:pt>
                <c:pt idx="1015">
                  <c:v>0.41815131026995017</c:v>
                </c:pt>
                <c:pt idx="1016">
                  <c:v>0.41864482060899177</c:v>
                </c:pt>
                <c:pt idx="1017">
                  <c:v>0.41913833094803338</c:v>
                </c:pt>
                <c:pt idx="1018">
                  <c:v>0.41963184128707498</c:v>
                </c:pt>
                <c:pt idx="1019">
                  <c:v>0.42012535162611658</c:v>
                </c:pt>
                <c:pt idx="1020">
                  <c:v>0.42061886196515819</c:v>
                </c:pt>
                <c:pt idx="1021">
                  <c:v>0.42111237230419979</c:v>
                </c:pt>
                <c:pt idx="1022">
                  <c:v>0.42160588264324139</c:v>
                </c:pt>
                <c:pt idx="1023">
                  <c:v>0.42209939298228299</c:v>
                </c:pt>
                <c:pt idx="1024">
                  <c:v>0.4225929033213246</c:v>
                </c:pt>
                <c:pt idx="1025">
                  <c:v>0.4230864136603662</c:v>
                </c:pt>
                <c:pt idx="1026">
                  <c:v>0.4235799239994078</c:v>
                </c:pt>
                <c:pt idx="1027">
                  <c:v>0.42407343433844941</c:v>
                </c:pt>
                <c:pt idx="1028">
                  <c:v>0.42456694467749101</c:v>
                </c:pt>
                <c:pt idx="1029">
                  <c:v>0.42506045501653261</c:v>
                </c:pt>
                <c:pt idx="1030">
                  <c:v>0.42555396535557422</c:v>
                </c:pt>
                <c:pt idx="1031">
                  <c:v>0.42604747569461582</c:v>
                </c:pt>
                <c:pt idx="1032">
                  <c:v>0.42654098603365742</c:v>
                </c:pt>
                <c:pt idx="1033">
                  <c:v>0.42703449637269902</c:v>
                </c:pt>
                <c:pt idx="1034">
                  <c:v>0.42752800671174063</c:v>
                </c:pt>
                <c:pt idx="1035">
                  <c:v>0.42802151705078223</c:v>
                </c:pt>
                <c:pt idx="1036">
                  <c:v>0.42851502738982383</c:v>
                </c:pt>
                <c:pt idx="1037">
                  <c:v>0.42900853772886544</c:v>
                </c:pt>
                <c:pt idx="1038">
                  <c:v>0.42950204806790704</c:v>
                </c:pt>
                <c:pt idx="1039">
                  <c:v>0.42999555840694864</c:v>
                </c:pt>
                <c:pt idx="1040">
                  <c:v>0.43048906874599024</c:v>
                </c:pt>
                <c:pt idx="1041">
                  <c:v>0.43098257908503185</c:v>
                </c:pt>
                <c:pt idx="1042">
                  <c:v>0.43147608942407345</c:v>
                </c:pt>
                <c:pt idx="1043">
                  <c:v>0.43196959976311505</c:v>
                </c:pt>
                <c:pt idx="1044">
                  <c:v>0.43246311010215666</c:v>
                </c:pt>
                <c:pt idx="1045">
                  <c:v>0.43295662044119826</c:v>
                </c:pt>
                <c:pt idx="1046">
                  <c:v>0.43345013078023986</c:v>
                </c:pt>
                <c:pt idx="1047">
                  <c:v>0.43394364111928146</c:v>
                </c:pt>
                <c:pt idx="1048">
                  <c:v>0.43443715145832307</c:v>
                </c:pt>
                <c:pt idx="1049">
                  <c:v>0.43493066179736467</c:v>
                </c:pt>
                <c:pt idx="1050">
                  <c:v>0.43542417213640627</c:v>
                </c:pt>
                <c:pt idx="1051">
                  <c:v>0.43591768247544788</c:v>
                </c:pt>
                <c:pt idx="1052">
                  <c:v>0.43641119281448948</c:v>
                </c:pt>
                <c:pt idx="1053">
                  <c:v>0.43690470315353108</c:v>
                </c:pt>
                <c:pt idx="1054">
                  <c:v>0.43739821349257269</c:v>
                </c:pt>
                <c:pt idx="1055">
                  <c:v>0.43789172383161429</c:v>
                </c:pt>
                <c:pt idx="1056">
                  <c:v>0.43838523417065589</c:v>
                </c:pt>
                <c:pt idx="1057">
                  <c:v>0.43887874450969749</c:v>
                </c:pt>
                <c:pt idx="1058">
                  <c:v>0.4393722548487391</c:v>
                </c:pt>
                <c:pt idx="1059">
                  <c:v>0.4398657651877807</c:v>
                </c:pt>
                <c:pt idx="1060">
                  <c:v>0.4403592755268223</c:v>
                </c:pt>
                <c:pt idx="1061">
                  <c:v>0.44085278586586391</c:v>
                </c:pt>
                <c:pt idx="1062">
                  <c:v>0.44134629620490551</c:v>
                </c:pt>
                <c:pt idx="1063">
                  <c:v>0.44183980654394711</c:v>
                </c:pt>
                <c:pt idx="1064">
                  <c:v>0.44233331688298871</c:v>
                </c:pt>
                <c:pt idx="1065">
                  <c:v>0.44282682722203032</c:v>
                </c:pt>
                <c:pt idx="1066">
                  <c:v>0.44332033756107192</c:v>
                </c:pt>
                <c:pt idx="1067">
                  <c:v>0.44381384790011352</c:v>
                </c:pt>
                <c:pt idx="1068">
                  <c:v>0.44430735823915513</c:v>
                </c:pt>
                <c:pt idx="1069">
                  <c:v>0.44480086857819673</c:v>
                </c:pt>
                <c:pt idx="1070">
                  <c:v>0.44529437891723833</c:v>
                </c:pt>
                <c:pt idx="1071">
                  <c:v>0.44578788925627993</c:v>
                </c:pt>
                <c:pt idx="1072">
                  <c:v>0.44628139959532154</c:v>
                </c:pt>
                <c:pt idx="1073">
                  <c:v>0.44677490993436314</c:v>
                </c:pt>
                <c:pt idx="1074">
                  <c:v>0.44726842027340474</c:v>
                </c:pt>
                <c:pt idx="1075">
                  <c:v>0.44776193061244635</c:v>
                </c:pt>
                <c:pt idx="1076">
                  <c:v>0.44825544095148795</c:v>
                </c:pt>
                <c:pt idx="1077">
                  <c:v>0.44874895129052955</c:v>
                </c:pt>
                <c:pt idx="1078">
                  <c:v>0.44924246162957115</c:v>
                </c:pt>
                <c:pt idx="1079">
                  <c:v>0.44973597196861276</c:v>
                </c:pt>
                <c:pt idx="1080">
                  <c:v>0.45022948230765436</c:v>
                </c:pt>
                <c:pt idx="1081">
                  <c:v>0.45072299264669596</c:v>
                </c:pt>
                <c:pt idx="1082">
                  <c:v>0.45121650298573757</c:v>
                </c:pt>
                <c:pt idx="1083">
                  <c:v>0.45171001332477917</c:v>
                </c:pt>
                <c:pt idx="1084">
                  <c:v>0.45220352366382077</c:v>
                </c:pt>
                <c:pt idx="1085">
                  <c:v>0.45269703400286238</c:v>
                </c:pt>
                <c:pt idx="1086">
                  <c:v>0.45319054434190398</c:v>
                </c:pt>
                <c:pt idx="1087">
                  <c:v>0.45368405468094558</c:v>
                </c:pt>
                <c:pt idx="1088">
                  <c:v>0.45417756501998718</c:v>
                </c:pt>
                <c:pt idx="1089">
                  <c:v>0.45467107535902879</c:v>
                </c:pt>
                <c:pt idx="1090">
                  <c:v>0.45516458569807039</c:v>
                </c:pt>
                <c:pt idx="1091">
                  <c:v>0.45565809603711199</c:v>
                </c:pt>
                <c:pt idx="1092">
                  <c:v>0.4561516063761536</c:v>
                </c:pt>
                <c:pt idx="1093">
                  <c:v>0.4566451167151952</c:v>
                </c:pt>
                <c:pt idx="1094">
                  <c:v>0.4571386270542368</c:v>
                </c:pt>
                <c:pt idx="1095">
                  <c:v>0.4576321373932784</c:v>
                </c:pt>
                <c:pt idx="1096">
                  <c:v>0.45812564773232001</c:v>
                </c:pt>
                <c:pt idx="1097">
                  <c:v>0.45861915807136161</c:v>
                </c:pt>
                <c:pt idx="1098">
                  <c:v>0.45911266841040321</c:v>
                </c:pt>
                <c:pt idx="1099">
                  <c:v>0.45960617874944482</c:v>
                </c:pt>
                <c:pt idx="1100">
                  <c:v>0.46009968908848642</c:v>
                </c:pt>
                <c:pt idx="1101">
                  <c:v>0.46059319942752802</c:v>
                </c:pt>
                <c:pt idx="1102">
                  <c:v>0.46108670976656962</c:v>
                </c:pt>
                <c:pt idx="1103">
                  <c:v>0.46158022010561123</c:v>
                </c:pt>
                <c:pt idx="1104">
                  <c:v>0.46207373044465283</c:v>
                </c:pt>
                <c:pt idx="1105">
                  <c:v>0.46256724078369443</c:v>
                </c:pt>
                <c:pt idx="1106">
                  <c:v>0.46306075112273604</c:v>
                </c:pt>
                <c:pt idx="1107">
                  <c:v>0.46355426146177764</c:v>
                </c:pt>
                <c:pt idx="1108">
                  <c:v>0.46404777180081924</c:v>
                </c:pt>
                <c:pt idx="1109">
                  <c:v>0.46454128213986084</c:v>
                </c:pt>
                <c:pt idx="1110">
                  <c:v>0.46503479247890245</c:v>
                </c:pt>
                <c:pt idx="1111">
                  <c:v>0.46552830281794405</c:v>
                </c:pt>
                <c:pt idx="1112">
                  <c:v>0.46602181315698565</c:v>
                </c:pt>
                <c:pt idx="1113">
                  <c:v>0.46651532349602726</c:v>
                </c:pt>
                <c:pt idx="1114">
                  <c:v>0.46700883383506886</c:v>
                </c:pt>
                <c:pt idx="1115">
                  <c:v>0.46750234417411046</c:v>
                </c:pt>
                <c:pt idx="1116">
                  <c:v>0.46799585451315207</c:v>
                </c:pt>
                <c:pt idx="1117">
                  <c:v>0.46848936485219367</c:v>
                </c:pt>
                <c:pt idx="1118">
                  <c:v>0.46898287519123527</c:v>
                </c:pt>
                <c:pt idx="1119">
                  <c:v>0.46947638553027687</c:v>
                </c:pt>
                <c:pt idx="1120">
                  <c:v>0.46996989586931848</c:v>
                </c:pt>
                <c:pt idx="1121">
                  <c:v>0.47046340620836008</c:v>
                </c:pt>
                <c:pt idx="1122">
                  <c:v>0.47095691654740168</c:v>
                </c:pt>
                <c:pt idx="1123">
                  <c:v>0.47145042688644329</c:v>
                </c:pt>
                <c:pt idx="1124">
                  <c:v>0.47194393722548489</c:v>
                </c:pt>
                <c:pt idx="1125">
                  <c:v>0.47243744756452649</c:v>
                </c:pt>
                <c:pt idx="1126">
                  <c:v>0.47293095790356809</c:v>
                </c:pt>
                <c:pt idx="1127">
                  <c:v>0.4734244682426097</c:v>
                </c:pt>
                <c:pt idx="1128">
                  <c:v>0.4739179785816513</c:v>
                </c:pt>
                <c:pt idx="1129">
                  <c:v>0.4744114889206929</c:v>
                </c:pt>
                <c:pt idx="1130">
                  <c:v>0.47490499925973451</c:v>
                </c:pt>
                <c:pt idx="1131">
                  <c:v>0.47539850959877611</c:v>
                </c:pt>
                <c:pt idx="1132">
                  <c:v>0.47589201993781771</c:v>
                </c:pt>
                <c:pt idx="1133">
                  <c:v>0.47638553027685931</c:v>
                </c:pt>
                <c:pt idx="1134">
                  <c:v>0.47687904061590092</c:v>
                </c:pt>
                <c:pt idx="1135">
                  <c:v>0.47737255095494252</c:v>
                </c:pt>
                <c:pt idx="1136">
                  <c:v>0.47786606129398412</c:v>
                </c:pt>
                <c:pt idx="1137">
                  <c:v>0.47835957163302573</c:v>
                </c:pt>
                <c:pt idx="1138">
                  <c:v>0.47885308197206733</c:v>
                </c:pt>
                <c:pt idx="1139">
                  <c:v>0.47934659231110893</c:v>
                </c:pt>
                <c:pt idx="1140">
                  <c:v>0.47984010265015054</c:v>
                </c:pt>
                <c:pt idx="1141">
                  <c:v>0.48033361298919214</c:v>
                </c:pt>
                <c:pt idx="1142">
                  <c:v>0.48082712332823374</c:v>
                </c:pt>
                <c:pt idx="1143">
                  <c:v>0.48132063366727534</c:v>
                </c:pt>
                <c:pt idx="1144">
                  <c:v>0.48181414400631695</c:v>
                </c:pt>
                <c:pt idx="1145">
                  <c:v>0.48230765434535855</c:v>
                </c:pt>
                <c:pt idx="1146">
                  <c:v>0.48280116468440015</c:v>
                </c:pt>
                <c:pt idx="1147">
                  <c:v>0.48329467502344176</c:v>
                </c:pt>
                <c:pt idx="1148">
                  <c:v>0.48378818536248336</c:v>
                </c:pt>
                <c:pt idx="1149">
                  <c:v>0.48428169570152496</c:v>
                </c:pt>
                <c:pt idx="1150">
                  <c:v>0.48477520604056656</c:v>
                </c:pt>
                <c:pt idx="1151">
                  <c:v>0.48526871637960817</c:v>
                </c:pt>
                <c:pt idx="1152">
                  <c:v>0.48576222671864977</c:v>
                </c:pt>
                <c:pt idx="1153">
                  <c:v>0.48625573705769137</c:v>
                </c:pt>
                <c:pt idx="1154">
                  <c:v>0.48674924739673298</c:v>
                </c:pt>
                <c:pt idx="1155">
                  <c:v>0.48724275773577458</c:v>
                </c:pt>
                <c:pt idx="1156">
                  <c:v>0.48773626807481618</c:v>
                </c:pt>
                <c:pt idx="1157">
                  <c:v>0.48822977841385778</c:v>
                </c:pt>
                <c:pt idx="1158">
                  <c:v>0.48872328875289939</c:v>
                </c:pt>
                <c:pt idx="1159">
                  <c:v>0.48921679909194099</c:v>
                </c:pt>
                <c:pt idx="1160">
                  <c:v>0.48971030943098259</c:v>
                </c:pt>
                <c:pt idx="1161">
                  <c:v>0.4902038197700242</c:v>
                </c:pt>
                <c:pt idx="1162">
                  <c:v>0.4906973301090658</c:v>
                </c:pt>
                <c:pt idx="1163">
                  <c:v>0.4911908404481074</c:v>
                </c:pt>
                <c:pt idx="1164">
                  <c:v>0.491684350787149</c:v>
                </c:pt>
                <c:pt idx="1165">
                  <c:v>0.49217786112619061</c:v>
                </c:pt>
                <c:pt idx="1166">
                  <c:v>0.49267137146523221</c:v>
                </c:pt>
                <c:pt idx="1167">
                  <c:v>0.49316488180427381</c:v>
                </c:pt>
                <c:pt idx="1168">
                  <c:v>0.49365839214331542</c:v>
                </c:pt>
                <c:pt idx="1169">
                  <c:v>0.49415190248235702</c:v>
                </c:pt>
                <c:pt idx="1170">
                  <c:v>0.49464541282139862</c:v>
                </c:pt>
                <c:pt idx="1171">
                  <c:v>0.49513892316044023</c:v>
                </c:pt>
                <c:pt idx="1172">
                  <c:v>0.49563243349948183</c:v>
                </c:pt>
                <c:pt idx="1173">
                  <c:v>0.49612594383852343</c:v>
                </c:pt>
                <c:pt idx="1174">
                  <c:v>0.49661945417756503</c:v>
                </c:pt>
                <c:pt idx="1175">
                  <c:v>0.49711296451660664</c:v>
                </c:pt>
                <c:pt idx="1176">
                  <c:v>0.49760647485564824</c:v>
                </c:pt>
                <c:pt idx="1177">
                  <c:v>0.49809998519468984</c:v>
                </c:pt>
                <c:pt idx="1178">
                  <c:v>0.49859349553373145</c:v>
                </c:pt>
                <c:pt idx="1179">
                  <c:v>0.49908700587277305</c:v>
                </c:pt>
                <c:pt idx="1180">
                  <c:v>0.49958051621181465</c:v>
                </c:pt>
                <c:pt idx="1181">
                  <c:v>0.5000740265508562</c:v>
                </c:pt>
                <c:pt idx="1182">
                  <c:v>0.50056753688989786</c:v>
                </c:pt>
                <c:pt idx="1183">
                  <c:v>0.5010610472289394</c:v>
                </c:pt>
                <c:pt idx="1184">
                  <c:v>0.50155455756798106</c:v>
                </c:pt>
                <c:pt idx="1185">
                  <c:v>0.50204806790702261</c:v>
                </c:pt>
                <c:pt idx="1186">
                  <c:v>0.50254157824606427</c:v>
                </c:pt>
                <c:pt idx="1187">
                  <c:v>0.50303508858510582</c:v>
                </c:pt>
                <c:pt idx="1188">
                  <c:v>0.50352859892414747</c:v>
                </c:pt>
                <c:pt idx="1189">
                  <c:v>0.50402210926318902</c:v>
                </c:pt>
                <c:pt idx="1190">
                  <c:v>0.50451561960223068</c:v>
                </c:pt>
                <c:pt idx="1191">
                  <c:v>0.50500912994127223</c:v>
                </c:pt>
                <c:pt idx="1192">
                  <c:v>0.50550264028031389</c:v>
                </c:pt>
                <c:pt idx="1193">
                  <c:v>0.50599615061935543</c:v>
                </c:pt>
                <c:pt idx="1194">
                  <c:v>0.50648966095839709</c:v>
                </c:pt>
                <c:pt idx="1195">
                  <c:v>0.50698317129743864</c:v>
                </c:pt>
                <c:pt idx="1196">
                  <c:v>0.5074766816364803</c:v>
                </c:pt>
                <c:pt idx="1197">
                  <c:v>0.50797019197552185</c:v>
                </c:pt>
                <c:pt idx="1198">
                  <c:v>0.5084637023145635</c:v>
                </c:pt>
                <c:pt idx="1199">
                  <c:v>0.50895721265360505</c:v>
                </c:pt>
                <c:pt idx="1200">
                  <c:v>0.50945072299264671</c:v>
                </c:pt>
                <c:pt idx="1201">
                  <c:v>0.50994423333168826</c:v>
                </c:pt>
                <c:pt idx="1202">
                  <c:v>0.51043774367072992</c:v>
                </c:pt>
                <c:pt idx="1203">
                  <c:v>0.51093125400977146</c:v>
                </c:pt>
                <c:pt idx="1204">
                  <c:v>0.51142476434881312</c:v>
                </c:pt>
                <c:pt idx="1205">
                  <c:v>0.51191827468785467</c:v>
                </c:pt>
                <c:pt idx="1206">
                  <c:v>0.51241178502689633</c:v>
                </c:pt>
                <c:pt idx="1207">
                  <c:v>0.51290529536593787</c:v>
                </c:pt>
                <c:pt idx="1208">
                  <c:v>0.51339880570497953</c:v>
                </c:pt>
                <c:pt idx="1209">
                  <c:v>0.51389231604402108</c:v>
                </c:pt>
                <c:pt idx="1210">
                  <c:v>0.51438582638306274</c:v>
                </c:pt>
                <c:pt idx="1211">
                  <c:v>0.51487933672210429</c:v>
                </c:pt>
                <c:pt idx="1212">
                  <c:v>0.51537284706114594</c:v>
                </c:pt>
                <c:pt idx="1213">
                  <c:v>0.51586635740018749</c:v>
                </c:pt>
                <c:pt idx="1214">
                  <c:v>0.51635986773922915</c:v>
                </c:pt>
                <c:pt idx="1215">
                  <c:v>0.5168533780782707</c:v>
                </c:pt>
                <c:pt idx="1216">
                  <c:v>0.51734688841731236</c:v>
                </c:pt>
                <c:pt idx="1217">
                  <c:v>0.5178403987563539</c:v>
                </c:pt>
                <c:pt idx="1218">
                  <c:v>0.51833390909539556</c:v>
                </c:pt>
                <c:pt idx="1219">
                  <c:v>0.51882741943443711</c:v>
                </c:pt>
                <c:pt idx="1220">
                  <c:v>0.51932092977347877</c:v>
                </c:pt>
                <c:pt idx="1221">
                  <c:v>0.51981444011252032</c:v>
                </c:pt>
                <c:pt idx="1222">
                  <c:v>0.52030795045156197</c:v>
                </c:pt>
                <c:pt idx="1223">
                  <c:v>0.52080146079060352</c:v>
                </c:pt>
                <c:pt idx="1224">
                  <c:v>0.52129497112964518</c:v>
                </c:pt>
                <c:pt idx="1225">
                  <c:v>0.52178848146868673</c:v>
                </c:pt>
                <c:pt idx="1226">
                  <c:v>0.52228199180772839</c:v>
                </c:pt>
                <c:pt idx="1227">
                  <c:v>0.52277550214676993</c:v>
                </c:pt>
                <c:pt idx="1228">
                  <c:v>0.52326901248581159</c:v>
                </c:pt>
                <c:pt idx="1229">
                  <c:v>0.52376252282485314</c:v>
                </c:pt>
                <c:pt idx="1230">
                  <c:v>0.5242560331638948</c:v>
                </c:pt>
                <c:pt idx="1231">
                  <c:v>0.52474954350293634</c:v>
                </c:pt>
                <c:pt idx="1232">
                  <c:v>0.525243053841978</c:v>
                </c:pt>
                <c:pt idx="1233">
                  <c:v>0.52573656418101955</c:v>
                </c:pt>
                <c:pt idx="1234">
                  <c:v>0.52623007452006121</c:v>
                </c:pt>
                <c:pt idx="1235">
                  <c:v>0.52672358485910276</c:v>
                </c:pt>
                <c:pt idx="1236">
                  <c:v>0.52721709519814441</c:v>
                </c:pt>
                <c:pt idx="1237">
                  <c:v>0.52771060553718596</c:v>
                </c:pt>
                <c:pt idx="1238">
                  <c:v>0.52820411587622762</c:v>
                </c:pt>
                <c:pt idx="1239">
                  <c:v>0.52869762621526917</c:v>
                </c:pt>
                <c:pt idx="1240">
                  <c:v>0.52919113655431083</c:v>
                </c:pt>
                <c:pt idx="1241">
                  <c:v>0.52968464689335237</c:v>
                </c:pt>
                <c:pt idx="1242">
                  <c:v>0.53017815723239403</c:v>
                </c:pt>
                <c:pt idx="1243">
                  <c:v>0.53067166757143558</c:v>
                </c:pt>
                <c:pt idx="1244">
                  <c:v>0.53116517791047724</c:v>
                </c:pt>
                <c:pt idx="1245">
                  <c:v>0.53165868824951878</c:v>
                </c:pt>
                <c:pt idx="1246">
                  <c:v>0.53215219858856044</c:v>
                </c:pt>
                <c:pt idx="1247">
                  <c:v>0.53264570892760199</c:v>
                </c:pt>
                <c:pt idx="1248">
                  <c:v>0.53313921926664365</c:v>
                </c:pt>
                <c:pt idx="1249">
                  <c:v>0.5336327296056852</c:v>
                </c:pt>
                <c:pt idx="1250">
                  <c:v>0.53412623994472685</c:v>
                </c:pt>
                <c:pt idx="1251">
                  <c:v>0.5346197502837684</c:v>
                </c:pt>
                <c:pt idx="1252">
                  <c:v>0.53511326062281006</c:v>
                </c:pt>
                <c:pt idx="1253">
                  <c:v>0.53560677096185161</c:v>
                </c:pt>
                <c:pt idx="1254">
                  <c:v>0.53610028130089327</c:v>
                </c:pt>
                <c:pt idx="1255">
                  <c:v>0.53659379163993481</c:v>
                </c:pt>
                <c:pt idx="1256">
                  <c:v>0.53708730197897647</c:v>
                </c:pt>
                <c:pt idx="1257">
                  <c:v>0.53758081231801802</c:v>
                </c:pt>
                <c:pt idx="1258">
                  <c:v>0.53807432265705968</c:v>
                </c:pt>
                <c:pt idx="1259">
                  <c:v>0.53856783299610123</c:v>
                </c:pt>
                <c:pt idx="1260">
                  <c:v>0.53906134333514288</c:v>
                </c:pt>
                <c:pt idx="1261">
                  <c:v>0.53955485367418443</c:v>
                </c:pt>
                <c:pt idx="1262">
                  <c:v>0.54004836401322609</c:v>
                </c:pt>
                <c:pt idx="1263">
                  <c:v>0.54054187435226764</c:v>
                </c:pt>
                <c:pt idx="1264">
                  <c:v>0.5410353846913093</c:v>
                </c:pt>
                <c:pt idx="1265">
                  <c:v>0.54152889503035084</c:v>
                </c:pt>
                <c:pt idx="1266">
                  <c:v>0.5420224053693925</c:v>
                </c:pt>
                <c:pt idx="1267">
                  <c:v>0.54251591570843405</c:v>
                </c:pt>
                <c:pt idx="1268">
                  <c:v>0.54300942604747571</c:v>
                </c:pt>
                <c:pt idx="1269">
                  <c:v>0.54350293638651725</c:v>
                </c:pt>
                <c:pt idx="1270">
                  <c:v>0.54399644672555891</c:v>
                </c:pt>
                <c:pt idx="1271">
                  <c:v>0.54448995706460046</c:v>
                </c:pt>
                <c:pt idx="1272">
                  <c:v>0.54498346740364212</c:v>
                </c:pt>
                <c:pt idx="1273">
                  <c:v>0.54547697774268367</c:v>
                </c:pt>
                <c:pt idx="1274">
                  <c:v>0.54597048808172532</c:v>
                </c:pt>
                <c:pt idx="1275">
                  <c:v>0.54646399842076687</c:v>
                </c:pt>
                <c:pt idx="1276">
                  <c:v>0.54695750875980853</c:v>
                </c:pt>
                <c:pt idx="1277">
                  <c:v>0.54745101909885008</c:v>
                </c:pt>
                <c:pt idx="1278">
                  <c:v>0.54794452943789174</c:v>
                </c:pt>
                <c:pt idx="1279">
                  <c:v>0.54843803977693328</c:v>
                </c:pt>
                <c:pt idx="1280">
                  <c:v>0.54893155011597494</c:v>
                </c:pt>
                <c:pt idx="1281">
                  <c:v>0.54942506045501649</c:v>
                </c:pt>
                <c:pt idx="1282">
                  <c:v>0.54991857079405815</c:v>
                </c:pt>
                <c:pt idx="1283">
                  <c:v>0.5504120811330997</c:v>
                </c:pt>
                <c:pt idx="1284">
                  <c:v>0.55090559147214135</c:v>
                </c:pt>
                <c:pt idx="1285">
                  <c:v>0.5513991018111829</c:v>
                </c:pt>
                <c:pt idx="1286">
                  <c:v>0.55189261215022456</c:v>
                </c:pt>
                <c:pt idx="1287">
                  <c:v>0.55238612248926611</c:v>
                </c:pt>
                <c:pt idx="1288">
                  <c:v>0.55287963282830777</c:v>
                </c:pt>
                <c:pt idx="1289">
                  <c:v>0.55337314316734931</c:v>
                </c:pt>
                <c:pt idx="1290">
                  <c:v>0.55386665350639097</c:v>
                </c:pt>
                <c:pt idx="1291">
                  <c:v>0.55436016384543252</c:v>
                </c:pt>
                <c:pt idx="1292">
                  <c:v>0.55485367418447418</c:v>
                </c:pt>
                <c:pt idx="1293">
                  <c:v>0.55534718452351572</c:v>
                </c:pt>
                <c:pt idx="1294">
                  <c:v>0.55584069486255738</c:v>
                </c:pt>
                <c:pt idx="1295">
                  <c:v>0.55633420520159893</c:v>
                </c:pt>
                <c:pt idx="1296">
                  <c:v>0.55682771554064059</c:v>
                </c:pt>
                <c:pt idx="1297">
                  <c:v>0.55732122587968214</c:v>
                </c:pt>
                <c:pt idx="1298">
                  <c:v>0.55781473621872379</c:v>
                </c:pt>
                <c:pt idx="1299">
                  <c:v>0.55830824655776534</c:v>
                </c:pt>
                <c:pt idx="1300">
                  <c:v>0.558801756896807</c:v>
                </c:pt>
                <c:pt idx="1301">
                  <c:v>0.55929526723584855</c:v>
                </c:pt>
                <c:pt idx="1302">
                  <c:v>0.55978877757489021</c:v>
                </c:pt>
                <c:pt idx="1303">
                  <c:v>0.56028228791393175</c:v>
                </c:pt>
                <c:pt idx="1304">
                  <c:v>0.56077579825297341</c:v>
                </c:pt>
                <c:pt idx="1305">
                  <c:v>0.56126930859201496</c:v>
                </c:pt>
                <c:pt idx="1306">
                  <c:v>0.56176281893105662</c:v>
                </c:pt>
                <c:pt idx="1307">
                  <c:v>0.56225632927009817</c:v>
                </c:pt>
                <c:pt idx="1308">
                  <c:v>0.56274983960913982</c:v>
                </c:pt>
                <c:pt idx="1309">
                  <c:v>0.56324334994818137</c:v>
                </c:pt>
                <c:pt idx="1310">
                  <c:v>0.56373686028722303</c:v>
                </c:pt>
                <c:pt idx="1311">
                  <c:v>0.56423037062626458</c:v>
                </c:pt>
                <c:pt idx="1312">
                  <c:v>0.56472388096530624</c:v>
                </c:pt>
                <c:pt idx="1313">
                  <c:v>0.56521739130434778</c:v>
                </c:pt>
                <c:pt idx="1314">
                  <c:v>0.56571090164338944</c:v>
                </c:pt>
                <c:pt idx="1315">
                  <c:v>0.56620441198243099</c:v>
                </c:pt>
                <c:pt idx="1316">
                  <c:v>0.56669792232147265</c:v>
                </c:pt>
                <c:pt idx="1317">
                  <c:v>0.56719143266051419</c:v>
                </c:pt>
                <c:pt idx="1318">
                  <c:v>0.56768494299955585</c:v>
                </c:pt>
                <c:pt idx="1319">
                  <c:v>0.5681784533385974</c:v>
                </c:pt>
                <c:pt idx="1320">
                  <c:v>0.56867196367763906</c:v>
                </c:pt>
                <c:pt idx="1321">
                  <c:v>0.56916547401668061</c:v>
                </c:pt>
                <c:pt idx="1322">
                  <c:v>0.56965898435572226</c:v>
                </c:pt>
                <c:pt idx="1323">
                  <c:v>0.57015249469476381</c:v>
                </c:pt>
                <c:pt idx="1324">
                  <c:v>0.57064600503380547</c:v>
                </c:pt>
                <c:pt idx="1325">
                  <c:v>0.57113951537284702</c:v>
                </c:pt>
                <c:pt idx="1326">
                  <c:v>0.57163302571188868</c:v>
                </c:pt>
                <c:pt idx="1327">
                  <c:v>0.57212653605093022</c:v>
                </c:pt>
                <c:pt idx="1328">
                  <c:v>0.57262004638997188</c:v>
                </c:pt>
                <c:pt idx="1329">
                  <c:v>0.57311355672901343</c:v>
                </c:pt>
                <c:pt idx="1330">
                  <c:v>0.57360706706805509</c:v>
                </c:pt>
                <c:pt idx="1331">
                  <c:v>0.57410057740709663</c:v>
                </c:pt>
                <c:pt idx="1332">
                  <c:v>0.57459408774613829</c:v>
                </c:pt>
                <c:pt idx="1333">
                  <c:v>0.57508759808517984</c:v>
                </c:pt>
                <c:pt idx="1334">
                  <c:v>0.5755811084242215</c:v>
                </c:pt>
                <c:pt idx="1335">
                  <c:v>0.57607461876326305</c:v>
                </c:pt>
                <c:pt idx="1336">
                  <c:v>0.57656812910230471</c:v>
                </c:pt>
                <c:pt idx="1337">
                  <c:v>0.57706163944134625</c:v>
                </c:pt>
                <c:pt idx="1338">
                  <c:v>0.57755514978038791</c:v>
                </c:pt>
                <c:pt idx="1339">
                  <c:v>0.57804866011942946</c:v>
                </c:pt>
                <c:pt idx="1340">
                  <c:v>0.57854217045847112</c:v>
                </c:pt>
                <c:pt idx="1341">
                  <c:v>0.57903568079751266</c:v>
                </c:pt>
                <c:pt idx="1342">
                  <c:v>0.57952919113655432</c:v>
                </c:pt>
                <c:pt idx="1343">
                  <c:v>0.58002270147559587</c:v>
                </c:pt>
                <c:pt idx="1344">
                  <c:v>0.58051621181463753</c:v>
                </c:pt>
                <c:pt idx="1345">
                  <c:v>0.58100972215367908</c:v>
                </c:pt>
                <c:pt idx="1346">
                  <c:v>0.58150323249272073</c:v>
                </c:pt>
                <c:pt idx="1347">
                  <c:v>0.58199674283176228</c:v>
                </c:pt>
                <c:pt idx="1348">
                  <c:v>0.58249025317080394</c:v>
                </c:pt>
                <c:pt idx="1349">
                  <c:v>0.58298376350984549</c:v>
                </c:pt>
                <c:pt idx="1350">
                  <c:v>0.58347727384888715</c:v>
                </c:pt>
                <c:pt idx="1351">
                  <c:v>0.58397078418792869</c:v>
                </c:pt>
                <c:pt idx="1352">
                  <c:v>0.58446429452697035</c:v>
                </c:pt>
                <c:pt idx="1353">
                  <c:v>0.5849578048660119</c:v>
                </c:pt>
                <c:pt idx="1354">
                  <c:v>0.58545131520505356</c:v>
                </c:pt>
                <c:pt idx="1355">
                  <c:v>0.5859448255440951</c:v>
                </c:pt>
                <c:pt idx="1356">
                  <c:v>0.58643833588313676</c:v>
                </c:pt>
                <c:pt idx="1357">
                  <c:v>0.58693184622217831</c:v>
                </c:pt>
                <c:pt idx="1358">
                  <c:v>0.58742535656121997</c:v>
                </c:pt>
                <c:pt idx="1359">
                  <c:v>0.58791886690026152</c:v>
                </c:pt>
                <c:pt idx="1360">
                  <c:v>0.58841237723930317</c:v>
                </c:pt>
                <c:pt idx="1361">
                  <c:v>0.58890588757834472</c:v>
                </c:pt>
                <c:pt idx="1362">
                  <c:v>0.58939939791738638</c:v>
                </c:pt>
                <c:pt idx="1363">
                  <c:v>0.58989290825642793</c:v>
                </c:pt>
                <c:pt idx="1364">
                  <c:v>0.59038641859546959</c:v>
                </c:pt>
                <c:pt idx="1365">
                  <c:v>0.59087992893451113</c:v>
                </c:pt>
                <c:pt idx="1366">
                  <c:v>0.59137343927355279</c:v>
                </c:pt>
                <c:pt idx="1367">
                  <c:v>0.59186694961259434</c:v>
                </c:pt>
                <c:pt idx="1368">
                  <c:v>0.592360459951636</c:v>
                </c:pt>
                <c:pt idx="1369">
                  <c:v>0.59285397029067755</c:v>
                </c:pt>
                <c:pt idx="1370">
                  <c:v>0.5933474806297192</c:v>
                </c:pt>
                <c:pt idx="1371">
                  <c:v>0.59384099096876075</c:v>
                </c:pt>
                <c:pt idx="1372">
                  <c:v>0.59433450130780241</c:v>
                </c:pt>
                <c:pt idx="1373">
                  <c:v>0.59482801164684396</c:v>
                </c:pt>
                <c:pt idx="1374">
                  <c:v>0.59532152198588562</c:v>
                </c:pt>
                <c:pt idx="1375">
                  <c:v>0.59581503232492716</c:v>
                </c:pt>
                <c:pt idx="1376">
                  <c:v>0.59630854266396882</c:v>
                </c:pt>
                <c:pt idx="1377">
                  <c:v>0.59680205300301037</c:v>
                </c:pt>
                <c:pt idx="1378">
                  <c:v>0.59729556334205203</c:v>
                </c:pt>
                <c:pt idx="1379">
                  <c:v>0.59778907368109357</c:v>
                </c:pt>
                <c:pt idx="1380">
                  <c:v>0.59828258402013523</c:v>
                </c:pt>
                <c:pt idx="1381">
                  <c:v>0.59877609435917678</c:v>
                </c:pt>
                <c:pt idx="1382">
                  <c:v>0.59926960469821844</c:v>
                </c:pt>
                <c:pt idx="1383">
                  <c:v>0.59976311503725999</c:v>
                </c:pt>
                <c:pt idx="1384">
                  <c:v>0.60025662537630164</c:v>
                </c:pt>
                <c:pt idx="1385">
                  <c:v>0.60075013571534319</c:v>
                </c:pt>
                <c:pt idx="1386">
                  <c:v>0.60124364605438485</c:v>
                </c:pt>
                <c:pt idx="1387">
                  <c:v>0.6017371563934264</c:v>
                </c:pt>
                <c:pt idx="1388">
                  <c:v>0.60223066673246806</c:v>
                </c:pt>
                <c:pt idx="1389">
                  <c:v>0.6027241770715096</c:v>
                </c:pt>
                <c:pt idx="1390">
                  <c:v>0.60321768741055126</c:v>
                </c:pt>
                <c:pt idx="1391">
                  <c:v>0.60371119774959281</c:v>
                </c:pt>
                <c:pt idx="1392">
                  <c:v>0.60420470808863447</c:v>
                </c:pt>
                <c:pt idx="1393">
                  <c:v>0.60469821842767602</c:v>
                </c:pt>
                <c:pt idx="1394">
                  <c:v>0.60519172876671767</c:v>
                </c:pt>
                <c:pt idx="1395">
                  <c:v>0.60568523910575922</c:v>
                </c:pt>
                <c:pt idx="1396">
                  <c:v>0.60617874944480088</c:v>
                </c:pt>
                <c:pt idx="1397">
                  <c:v>0.60667225978384243</c:v>
                </c:pt>
                <c:pt idx="1398">
                  <c:v>0.60716577012288409</c:v>
                </c:pt>
                <c:pt idx="1399">
                  <c:v>0.60765928046192563</c:v>
                </c:pt>
                <c:pt idx="1400">
                  <c:v>0.60815279080096729</c:v>
                </c:pt>
                <c:pt idx="1401">
                  <c:v>0.60864630114000884</c:v>
                </c:pt>
                <c:pt idx="1402">
                  <c:v>0.6091398114790505</c:v>
                </c:pt>
                <c:pt idx="1403">
                  <c:v>0.60963332181809204</c:v>
                </c:pt>
                <c:pt idx="1404">
                  <c:v>0.6101268321571337</c:v>
                </c:pt>
                <c:pt idx="1405">
                  <c:v>0.61062034249617525</c:v>
                </c:pt>
                <c:pt idx="1406">
                  <c:v>0.61111385283521691</c:v>
                </c:pt>
                <c:pt idx="1407">
                  <c:v>0.61160736317425846</c:v>
                </c:pt>
                <c:pt idx="1408">
                  <c:v>0.61210087351330011</c:v>
                </c:pt>
                <c:pt idx="1409">
                  <c:v>0.61259438385234166</c:v>
                </c:pt>
                <c:pt idx="1410">
                  <c:v>0.61308789419138332</c:v>
                </c:pt>
                <c:pt idx="1411">
                  <c:v>0.61358140453042487</c:v>
                </c:pt>
                <c:pt idx="1412">
                  <c:v>0.61407491486946653</c:v>
                </c:pt>
                <c:pt idx="1413">
                  <c:v>0.61456842520850807</c:v>
                </c:pt>
                <c:pt idx="1414">
                  <c:v>0.61506193554754973</c:v>
                </c:pt>
                <c:pt idx="1415">
                  <c:v>0.61555544588659128</c:v>
                </c:pt>
                <c:pt idx="1416">
                  <c:v>0.61604895622563294</c:v>
                </c:pt>
                <c:pt idx="1417">
                  <c:v>0.61654246656467449</c:v>
                </c:pt>
                <c:pt idx="1418">
                  <c:v>0.61703597690371614</c:v>
                </c:pt>
                <c:pt idx="1419">
                  <c:v>0.61752948724275769</c:v>
                </c:pt>
                <c:pt idx="1420">
                  <c:v>0.61802299758179935</c:v>
                </c:pt>
                <c:pt idx="1421">
                  <c:v>0.6185165079208409</c:v>
                </c:pt>
                <c:pt idx="1422">
                  <c:v>0.61901001825988256</c:v>
                </c:pt>
                <c:pt idx="1423">
                  <c:v>0.6195035285989241</c:v>
                </c:pt>
                <c:pt idx="1424">
                  <c:v>0.61999703893796576</c:v>
                </c:pt>
                <c:pt idx="1425">
                  <c:v>0.62049054927700731</c:v>
                </c:pt>
                <c:pt idx="1426">
                  <c:v>0.62098405961604897</c:v>
                </c:pt>
                <c:pt idx="1427">
                  <c:v>0.62147756995509051</c:v>
                </c:pt>
                <c:pt idx="1428">
                  <c:v>0.62197108029413217</c:v>
                </c:pt>
                <c:pt idx="1429">
                  <c:v>0.62246459063317372</c:v>
                </c:pt>
                <c:pt idx="1430">
                  <c:v>0.62295810097221538</c:v>
                </c:pt>
                <c:pt idx="1431">
                  <c:v>0.62345161131125693</c:v>
                </c:pt>
                <c:pt idx="1432">
                  <c:v>0.62394512165029858</c:v>
                </c:pt>
                <c:pt idx="1433">
                  <c:v>0.62443863198934013</c:v>
                </c:pt>
                <c:pt idx="1434">
                  <c:v>0.62493214232838179</c:v>
                </c:pt>
                <c:pt idx="1435">
                  <c:v>0.62542565266742334</c:v>
                </c:pt>
                <c:pt idx="1436">
                  <c:v>0.625919163006465</c:v>
                </c:pt>
                <c:pt idx="1437">
                  <c:v>0.62641267334550654</c:v>
                </c:pt>
                <c:pt idx="1438">
                  <c:v>0.6269061836845482</c:v>
                </c:pt>
                <c:pt idx="1439">
                  <c:v>0.62739969402358975</c:v>
                </c:pt>
                <c:pt idx="1440">
                  <c:v>0.62789320436263141</c:v>
                </c:pt>
                <c:pt idx="1441">
                  <c:v>0.62838671470167295</c:v>
                </c:pt>
                <c:pt idx="1442">
                  <c:v>0.62888022504071461</c:v>
                </c:pt>
                <c:pt idx="1443">
                  <c:v>0.62937373537975616</c:v>
                </c:pt>
                <c:pt idx="1444">
                  <c:v>0.62986724571879782</c:v>
                </c:pt>
                <c:pt idx="1445">
                  <c:v>0.63036075605783937</c:v>
                </c:pt>
                <c:pt idx="1446">
                  <c:v>0.63085426639688102</c:v>
                </c:pt>
                <c:pt idx="1447">
                  <c:v>0.63134777673592257</c:v>
                </c:pt>
                <c:pt idx="1448">
                  <c:v>0.63184128707496423</c:v>
                </c:pt>
                <c:pt idx="1449">
                  <c:v>0.63233479741400578</c:v>
                </c:pt>
                <c:pt idx="1450">
                  <c:v>0.63282830775304744</c:v>
                </c:pt>
                <c:pt idx="1451">
                  <c:v>0.63332181809208898</c:v>
                </c:pt>
                <c:pt idx="1452">
                  <c:v>0.63381532843113064</c:v>
                </c:pt>
                <c:pt idx="1453">
                  <c:v>0.63430883877017219</c:v>
                </c:pt>
                <c:pt idx="1454">
                  <c:v>0.63480234910921385</c:v>
                </c:pt>
                <c:pt idx="1455">
                  <c:v>0.6352958594482554</c:v>
                </c:pt>
                <c:pt idx="1456">
                  <c:v>0.63578936978729705</c:v>
                </c:pt>
                <c:pt idx="1457">
                  <c:v>0.6362828801263386</c:v>
                </c:pt>
                <c:pt idx="1458">
                  <c:v>0.63677639046538026</c:v>
                </c:pt>
                <c:pt idx="1459">
                  <c:v>0.63726990080442181</c:v>
                </c:pt>
                <c:pt idx="1460">
                  <c:v>0.63776341114346347</c:v>
                </c:pt>
                <c:pt idx="1461">
                  <c:v>0.63825692148250501</c:v>
                </c:pt>
                <c:pt idx="1462">
                  <c:v>0.63875043182154667</c:v>
                </c:pt>
                <c:pt idx="1463">
                  <c:v>0.63924394216058822</c:v>
                </c:pt>
                <c:pt idx="1464">
                  <c:v>0.63973745249962988</c:v>
                </c:pt>
                <c:pt idx="1465">
                  <c:v>0.64023096283867142</c:v>
                </c:pt>
                <c:pt idx="1466">
                  <c:v>0.64072447317771308</c:v>
                </c:pt>
                <c:pt idx="1467">
                  <c:v>0.64121798351675463</c:v>
                </c:pt>
                <c:pt idx="1468">
                  <c:v>0.64171149385579629</c:v>
                </c:pt>
                <c:pt idx="1469">
                  <c:v>0.64220500419483784</c:v>
                </c:pt>
                <c:pt idx="1470">
                  <c:v>0.64269851453387949</c:v>
                </c:pt>
                <c:pt idx="1471">
                  <c:v>0.64319202487292104</c:v>
                </c:pt>
                <c:pt idx="1472">
                  <c:v>0.6436855352119627</c:v>
                </c:pt>
                <c:pt idx="1473">
                  <c:v>0.64417904555100425</c:v>
                </c:pt>
                <c:pt idx="1474">
                  <c:v>0.64467255589004591</c:v>
                </c:pt>
                <c:pt idx="1475">
                  <c:v>0.64516606622908745</c:v>
                </c:pt>
                <c:pt idx="1476">
                  <c:v>0.64565957656812911</c:v>
                </c:pt>
                <c:pt idx="1477">
                  <c:v>0.64615308690717066</c:v>
                </c:pt>
                <c:pt idx="1478">
                  <c:v>0.64664659724621232</c:v>
                </c:pt>
                <c:pt idx="1479">
                  <c:v>0.64714010758525387</c:v>
                </c:pt>
                <c:pt idx="1480">
                  <c:v>0.64763361792429552</c:v>
                </c:pt>
                <c:pt idx="1481">
                  <c:v>0.64812712826333707</c:v>
                </c:pt>
                <c:pt idx="1482">
                  <c:v>0.64862063860237873</c:v>
                </c:pt>
                <c:pt idx="1483">
                  <c:v>0.64911414894142028</c:v>
                </c:pt>
                <c:pt idx="1484">
                  <c:v>0.64960765928046194</c:v>
                </c:pt>
                <c:pt idx="1485">
                  <c:v>0.65010116961950348</c:v>
                </c:pt>
                <c:pt idx="1486">
                  <c:v>0.65059467995854514</c:v>
                </c:pt>
                <c:pt idx="1487">
                  <c:v>0.65108819029758669</c:v>
                </c:pt>
                <c:pt idx="1488">
                  <c:v>0.65158170063662835</c:v>
                </c:pt>
                <c:pt idx="1489">
                  <c:v>0.65207521097566989</c:v>
                </c:pt>
                <c:pt idx="1490">
                  <c:v>0.65256872131471155</c:v>
                </c:pt>
                <c:pt idx="1491">
                  <c:v>0.6530622316537531</c:v>
                </c:pt>
                <c:pt idx="1492">
                  <c:v>0.65355574199279476</c:v>
                </c:pt>
                <c:pt idx="1493">
                  <c:v>0.65404925233183631</c:v>
                </c:pt>
                <c:pt idx="1494">
                  <c:v>0.65454276267087796</c:v>
                </c:pt>
                <c:pt idx="1495">
                  <c:v>0.65503627300991951</c:v>
                </c:pt>
                <c:pt idx="1496">
                  <c:v>0.65552978334896117</c:v>
                </c:pt>
                <c:pt idx="1497">
                  <c:v>0.65602329368800272</c:v>
                </c:pt>
                <c:pt idx="1498">
                  <c:v>0.65651680402704438</c:v>
                </c:pt>
                <c:pt idx="1499">
                  <c:v>0.65701031436608592</c:v>
                </c:pt>
                <c:pt idx="1500">
                  <c:v>0.65750382470512758</c:v>
                </c:pt>
                <c:pt idx="1501">
                  <c:v>0.65799733504416913</c:v>
                </c:pt>
                <c:pt idx="1502">
                  <c:v>0.65849084538321079</c:v>
                </c:pt>
                <c:pt idx="1503">
                  <c:v>0.65898435572225234</c:v>
                </c:pt>
                <c:pt idx="1504">
                  <c:v>0.65947786606129399</c:v>
                </c:pt>
                <c:pt idx="1505">
                  <c:v>0.65997137640033554</c:v>
                </c:pt>
                <c:pt idx="1506">
                  <c:v>0.6604648867393772</c:v>
                </c:pt>
                <c:pt idx="1507">
                  <c:v>0.66095839707841875</c:v>
                </c:pt>
                <c:pt idx="1508">
                  <c:v>0.66145190741746041</c:v>
                </c:pt>
                <c:pt idx="1509">
                  <c:v>0.66194541775650195</c:v>
                </c:pt>
                <c:pt idx="1510">
                  <c:v>0.66243892809554361</c:v>
                </c:pt>
                <c:pt idx="1511">
                  <c:v>0.66293243843458516</c:v>
                </c:pt>
                <c:pt idx="1512">
                  <c:v>0.66342594877362682</c:v>
                </c:pt>
                <c:pt idx="1513">
                  <c:v>0.66391945911266836</c:v>
                </c:pt>
                <c:pt idx="1514">
                  <c:v>0.66441296945171002</c:v>
                </c:pt>
                <c:pt idx="1515">
                  <c:v>0.66490647979075157</c:v>
                </c:pt>
                <c:pt idx="1516">
                  <c:v>0.66539999012979323</c:v>
                </c:pt>
                <c:pt idx="1517">
                  <c:v>0.66589350046883478</c:v>
                </c:pt>
                <c:pt idx="1518">
                  <c:v>0.66638701080787643</c:v>
                </c:pt>
                <c:pt idx="1519">
                  <c:v>0.66688052114691798</c:v>
                </c:pt>
                <c:pt idx="1520">
                  <c:v>0.66737403148595964</c:v>
                </c:pt>
                <c:pt idx="1521">
                  <c:v>0.66786754182500119</c:v>
                </c:pt>
                <c:pt idx="1522">
                  <c:v>0.66836105216404285</c:v>
                </c:pt>
                <c:pt idx="1523">
                  <c:v>0.66885456250308439</c:v>
                </c:pt>
                <c:pt idx="1524">
                  <c:v>0.66934807284212605</c:v>
                </c:pt>
                <c:pt idx="1525">
                  <c:v>0.6698415831811676</c:v>
                </c:pt>
                <c:pt idx="1526">
                  <c:v>0.67033509352020926</c:v>
                </c:pt>
                <c:pt idx="1527">
                  <c:v>0.6708286038592508</c:v>
                </c:pt>
                <c:pt idx="1528">
                  <c:v>0.67132211419829246</c:v>
                </c:pt>
                <c:pt idx="1529">
                  <c:v>0.67181562453733401</c:v>
                </c:pt>
                <c:pt idx="1530">
                  <c:v>0.67230913487637567</c:v>
                </c:pt>
                <c:pt idx="1531">
                  <c:v>0.67280264521541722</c:v>
                </c:pt>
                <c:pt idx="1532">
                  <c:v>0.67329615555445887</c:v>
                </c:pt>
                <c:pt idx="1533">
                  <c:v>0.67378966589350042</c:v>
                </c:pt>
                <c:pt idx="1534">
                  <c:v>0.67428317623254208</c:v>
                </c:pt>
                <c:pt idx="1535">
                  <c:v>0.67477668657158363</c:v>
                </c:pt>
                <c:pt idx="1536">
                  <c:v>0.67527019691062529</c:v>
                </c:pt>
                <c:pt idx="1537">
                  <c:v>0.67576370724966683</c:v>
                </c:pt>
                <c:pt idx="1538">
                  <c:v>0.67625721758870849</c:v>
                </c:pt>
                <c:pt idx="1539">
                  <c:v>0.67675072792775004</c:v>
                </c:pt>
                <c:pt idx="1540">
                  <c:v>0.6772442382667917</c:v>
                </c:pt>
                <c:pt idx="1541">
                  <c:v>0.67773774860583325</c:v>
                </c:pt>
                <c:pt idx="1542">
                  <c:v>0.6782312589448749</c:v>
                </c:pt>
                <c:pt idx="1543">
                  <c:v>0.67872476928391645</c:v>
                </c:pt>
                <c:pt idx="1544">
                  <c:v>0.67921827962295811</c:v>
                </c:pt>
                <c:pt idx="1545">
                  <c:v>0.67971178996199966</c:v>
                </c:pt>
                <c:pt idx="1546">
                  <c:v>0.68020530030104132</c:v>
                </c:pt>
                <c:pt idx="1547">
                  <c:v>0.68069881064008286</c:v>
                </c:pt>
                <c:pt idx="1548">
                  <c:v>0.68119232097912452</c:v>
                </c:pt>
                <c:pt idx="1549">
                  <c:v>0.68168583131816607</c:v>
                </c:pt>
                <c:pt idx="1550">
                  <c:v>0.68217934165720773</c:v>
                </c:pt>
                <c:pt idx="1551">
                  <c:v>0.68267285199624927</c:v>
                </c:pt>
                <c:pt idx="1552">
                  <c:v>0.68316636233529093</c:v>
                </c:pt>
                <c:pt idx="1553">
                  <c:v>0.68365987267433248</c:v>
                </c:pt>
                <c:pt idx="1554">
                  <c:v>0.68415338301337414</c:v>
                </c:pt>
                <c:pt idx="1555">
                  <c:v>0.68464689335241569</c:v>
                </c:pt>
                <c:pt idx="1556">
                  <c:v>0.68514040369145734</c:v>
                </c:pt>
                <c:pt idx="1557">
                  <c:v>0.68563391403049889</c:v>
                </c:pt>
                <c:pt idx="1558">
                  <c:v>0.68612742436954055</c:v>
                </c:pt>
                <c:pt idx="1559">
                  <c:v>0.6866209347085821</c:v>
                </c:pt>
                <c:pt idx="1560">
                  <c:v>0.68711444504762376</c:v>
                </c:pt>
                <c:pt idx="1561">
                  <c:v>0.6876079553866653</c:v>
                </c:pt>
                <c:pt idx="1562">
                  <c:v>0.68810146572570696</c:v>
                </c:pt>
                <c:pt idx="1563">
                  <c:v>0.68859497606474851</c:v>
                </c:pt>
                <c:pt idx="1564">
                  <c:v>0.68908848640379017</c:v>
                </c:pt>
                <c:pt idx="1565">
                  <c:v>0.68958199674283172</c:v>
                </c:pt>
                <c:pt idx="1566">
                  <c:v>0.69007550708187337</c:v>
                </c:pt>
                <c:pt idx="1567">
                  <c:v>0.69056901742091492</c:v>
                </c:pt>
                <c:pt idx="1568">
                  <c:v>0.69106252775995658</c:v>
                </c:pt>
                <c:pt idx="1569">
                  <c:v>0.69155603809899813</c:v>
                </c:pt>
                <c:pt idx="1570">
                  <c:v>0.69204954843803979</c:v>
                </c:pt>
                <c:pt idx="1571">
                  <c:v>0.69254305877708133</c:v>
                </c:pt>
                <c:pt idx="1572">
                  <c:v>0.69303656911612299</c:v>
                </c:pt>
                <c:pt idx="1573">
                  <c:v>0.69353007945516454</c:v>
                </c:pt>
                <c:pt idx="1574">
                  <c:v>0.6940235897942062</c:v>
                </c:pt>
                <c:pt idx="1575">
                  <c:v>0.69451710013324774</c:v>
                </c:pt>
                <c:pt idx="1576">
                  <c:v>0.6950106104722894</c:v>
                </c:pt>
                <c:pt idx="1577">
                  <c:v>0.69550412081133095</c:v>
                </c:pt>
                <c:pt idx="1578">
                  <c:v>0.69599763115037261</c:v>
                </c:pt>
                <c:pt idx="1579">
                  <c:v>0.69649114148941416</c:v>
                </c:pt>
                <c:pt idx="1580">
                  <c:v>0.69698465182845581</c:v>
                </c:pt>
                <c:pt idx="1581">
                  <c:v>0.69747816216749736</c:v>
                </c:pt>
                <c:pt idx="1582">
                  <c:v>0.69797167250653902</c:v>
                </c:pt>
                <c:pt idx="1583">
                  <c:v>0.69846518284558057</c:v>
                </c:pt>
                <c:pt idx="1584">
                  <c:v>0.69895869318462223</c:v>
                </c:pt>
                <c:pt idx="1585">
                  <c:v>0.69945220352366377</c:v>
                </c:pt>
                <c:pt idx="1586">
                  <c:v>0.69994571386270543</c:v>
                </c:pt>
                <c:pt idx="1587">
                  <c:v>0.70043922420174698</c:v>
                </c:pt>
                <c:pt idx="1588">
                  <c:v>0.70093273454078864</c:v>
                </c:pt>
                <c:pt idx="1589">
                  <c:v>0.70142624487983019</c:v>
                </c:pt>
                <c:pt idx="1590">
                  <c:v>0.70191975521887184</c:v>
                </c:pt>
                <c:pt idx="1591">
                  <c:v>0.70241326555791339</c:v>
                </c:pt>
                <c:pt idx="1592">
                  <c:v>0.70290677589695505</c:v>
                </c:pt>
                <c:pt idx="1593">
                  <c:v>0.7034002862359966</c:v>
                </c:pt>
                <c:pt idx="1594">
                  <c:v>0.70389379657503826</c:v>
                </c:pt>
                <c:pt idx="1595">
                  <c:v>0.7043873069140798</c:v>
                </c:pt>
                <c:pt idx="1596">
                  <c:v>0.70488081725312146</c:v>
                </c:pt>
                <c:pt idx="1597">
                  <c:v>0.70537432759216301</c:v>
                </c:pt>
                <c:pt idx="1598">
                  <c:v>0.70586783793120467</c:v>
                </c:pt>
                <c:pt idx="1599">
                  <c:v>0.70636134827024621</c:v>
                </c:pt>
                <c:pt idx="1600">
                  <c:v>0.70685485860928787</c:v>
                </c:pt>
                <c:pt idx="1601">
                  <c:v>0.70734836894832942</c:v>
                </c:pt>
                <c:pt idx="1602">
                  <c:v>0.70784187928737108</c:v>
                </c:pt>
                <c:pt idx="1603">
                  <c:v>0.70833538962641263</c:v>
                </c:pt>
                <c:pt idx="1604">
                  <c:v>0.70882889996545428</c:v>
                </c:pt>
                <c:pt idx="1605">
                  <c:v>0.70932241030449583</c:v>
                </c:pt>
                <c:pt idx="1606">
                  <c:v>0.70981592064353749</c:v>
                </c:pt>
                <c:pt idx="1607">
                  <c:v>0.71030943098257904</c:v>
                </c:pt>
                <c:pt idx="1608">
                  <c:v>0.7108029413216207</c:v>
                </c:pt>
                <c:pt idx="1609">
                  <c:v>0.71129645166066224</c:v>
                </c:pt>
                <c:pt idx="1610">
                  <c:v>0.7117899619997039</c:v>
                </c:pt>
                <c:pt idx="1611">
                  <c:v>0.71228347233874545</c:v>
                </c:pt>
                <c:pt idx="1612">
                  <c:v>0.71277698267778711</c:v>
                </c:pt>
                <c:pt idx="1613">
                  <c:v>0.71327049301682866</c:v>
                </c:pt>
                <c:pt idx="1614">
                  <c:v>0.71376400335587031</c:v>
                </c:pt>
                <c:pt idx="1615">
                  <c:v>0.71425751369491186</c:v>
                </c:pt>
                <c:pt idx="1616">
                  <c:v>0.71475102403395352</c:v>
                </c:pt>
                <c:pt idx="1617">
                  <c:v>0.71524453437299507</c:v>
                </c:pt>
                <c:pt idx="1618">
                  <c:v>0.71573804471203673</c:v>
                </c:pt>
                <c:pt idx="1619">
                  <c:v>0.71623155505107827</c:v>
                </c:pt>
                <c:pt idx="1620">
                  <c:v>0.71672506539011993</c:v>
                </c:pt>
                <c:pt idx="1621">
                  <c:v>0.71721857572916148</c:v>
                </c:pt>
                <c:pt idx="1622">
                  <c:v>0.71771208606820314</c:v>
                </c:pt>
                <c:pt idx="1623">
                  <c:v>0.71820559640724468</c:v>
                </c:pt>
                <c:pt idx="1624">
                  <c:v>0.71869910674628634</c:v>
                </c:pt>
                <c:pt idx="1625">
                  <c:v>0.71919261708532789</c:v>
                </c:pt>
                <c:pt idx="1626">
                  <c:v>0.71968612742436955</c:v>
                </c:pt>
                <c:pt idx="1627">
                  <c:v>0.7201796377634111</c:v>
                </c:pt>
                <c:pt idx="1628">
                  <c:v>0.72067314810245275</c:v>
                </c:pt>
                <c:pt idx="1629">
                  <c:v>0.7211666584414943</c:v>
                </c:pt>
                <c:pt idx="1630">
                  <c:v>0.72166016878053596</c:v>
                </c:pt>
                <c:pt idx="1631">
                  <c:v>0.72215367911957751</c:v>
                </c:pt>
                <c:pt idx="1632">
                  <c:v>0.72264718945861917</c:v>
                </c:pt>
                <c:pt idx="1633">
                  <c:v>0.72314069979766071</c:v>
                </c:pt>
                <c:pt idx="1634">
                  <c:v>0.72363421013670237</c:v>
                </c:pt>
                <c:pt idx="1635">
                  <c:v>0.72412772047574392</c:v>
                </c:pt>
                <c:pt idx="1636">
                  <c:v>0.72462123081478558</c:v>
                </c:pt>
                <c:pt idx="1637">
                  <c:v>0.72511474115382712</c:v>
                </c:pt>
                <c:pt idx="1638">
                  <c:v>0.72560825149286878</c:v>
                </c:pt>
                <c:pt idx="1639">
                  <c:v>0.72610176183191033</c:v>
                </c:pt>
                <c:pt idx="1640">
                  <c:v>0.72659527217095199</c:v>
                </c:pt>
                <c:pt idx="1641">
                  <c:v>0.72708878250999354</c:v>
                </c:pt>
                <c:pt idx="1642">
                  <c:v>0.72758229284903519</c:v>
                </c:pt>
                <c:pt idx="1643">
                  <c:v>0.72807580318807674</c:v>
                </c:pt>
                <c:pt idx="1644">
                  <c:v>0.7285693135271184</c:v>
                </c:pt>
                <c:pt idx="1645">
                  <c:v>0.72906282386615995</c:v>
                </c:pt>
                <c:pt idx="1646">
                  <c:v>0.72955633420520161</c:v>
                </c:pt>
                <c:pt idx="1647">
                  <c:v>0.73004984454424315</c:v>
                </c:pt>
                <c:pt idx="1648">
                  <c:v>0.73054335488328481</c:v>
                </c:pt>
                <c:pt idx="1649">
                  <c:v>0.73103686522232636</c:v>
                </c:pt>
                <c:pt idx="1650">
                  <c:v>0.73153037556136802</c:v>
                </c:pt>
                <c:pt idx="1651">
                  <c:v>0.73202388590040957</c:v>
                </c:pt>
                <c:pt idx="1652">
                  <c:v>0.73251739623945122</c:v>
                </c:pt>
                <c:pt idx="1653">
                  <c:v>0.73301090657849277</c:v>
                </c:pt>
                <c:pt idx="1654">
                  <c:v>0.73350441691753443</c:v>
                </c:pt>
                <c:pt idx="1655">
                  <c:v>0.73399792725657598</c:v>
                </c:pt>
                <c:pt idx="1656">
                  <c:v>0.73449143759561764</c:v>
                </c:pt>
                <c:pt idx="1657">
                  <c:v>0.73498494793465918</c:v>
                </c:pt>
                <c:pt idx="1658">
                  <c:v>0.73547845827370084</c:v>
                </c:pt>
                <c:pt idx="1659">
                  <c:v>0.73597196861274239</c:v>
                </c:pt>
                <c:pt idx="1660">
                  <c:v>0.73646547895178405</c:v>
                </c:pt>
                <c:pt idx="1661">
                  <c:v>0.73695898929082559</c:v>
                </c:pt>
                <c:pt idx="1662">
                  <c:v>0.73745249962986725</c:v>
                </c:pt>
                <c:pt idx="1663">
                  <c:v>0.7379460099689088</c:v>
                </c:pt>
                <c:pt idx="1664">
                  <c:v>0.73843952030795046</c:v>
                </c:pt>
                <c:pt idx="1665">
                  <c:v>0.73893303064699201</c:v>
                </c:pt>
                <c:pt idx="1666">
                  <c:v>0.73942654098603366</c:v>
                </c:pt>
                <c:pt idx="1667">
                  <c:v>0.73992005132507521</c:v>
                </c:pt>
                <c:pt idx="1668">
                  <c:v>0.74041356166411687</c:v>
                </c:pt>
                <c:pt idx="1669">
                  <c:v>0.74090707200315842</c:v>
                </c:pt>
                <c:pt idx="1670">
                  <c:v>0.74140058234220008</c:v>
                </c:pt>
                <c:pt idx="1671">
                  <c:v>0.74189409268124162</c:v>
                </c:pt>
                <c:pt idx="1672">
                  <c:v>0.74238760302028328</c:v>
                </c:pt>
                <c:pt idx="1673">
                  <c:v>0.74288111335932483</c:v>
                </c:pt>
                <c:pt idx="1674">
                  <c:v>0.74337462369836649</c:v>
                </c:pt>
                <c:pt idx="1675">
                  <c:v>0.74386813403740804</c:v>
                </c:pt>
                <c:pt idx="1676">
                  <c:v>0.74436164437644969</c:v>
                </c:pt>
                <c:pt idx="1677">
                  <c:v>0.74485515471549124</c:v>
                </c:pt>
                <c:pt idx="1678">
                  <c:v>0.7453486650545329</c:v>
                </c:pt>
                <c:pt idx="1679">
                  <c:v>0.74584217539357445</c:v>
                </c:pt>
                <c:pt idx="1680">
                  <c:v>0.74633568573261611</c:v>
                </c:pt>
                <c:pt idx="1681">
                  <c:v>0.74682919607165765</c:v>
                </c:pt>
                <c:pt idx="1682">
                  <c:v>0.74732270641069931</c:v>
                </c:pt>
                <c:pt idx="1683">
                  <c:v>0.74781621674974086</c:v>
                </c:pt>
                <c:pt idx="1684">
                  <c:v>0.74830972708878252</c:v>
                </c:pt>
                <c:pt idx="1685">
                  <c:v>0.74880323742782406</c:v>
                </c:pt>
                <c:pt idx="1686">
                  <c:v>0.74929674776686572</c:v>
                </c:pt>
                <c:pt idx="1687">
                  <c:v>0.74979025810590727</c:v>
                </c:pt>
                <c:pt idx="1688">
                  <c:v>0.75028376844494893</c:v>
                </c:pt>
                <c:pt idx="1689">
                  <c:v>0.75077727878399048</c:v>
                </c:pt>
                <c:pt idx="1690">
                  <c:v>0.75127078912303213</c:v>
                </c:pt>
                <c:pt idx="1691">
                  <c:v>0.75176429946207368</c:v>
                </c:pt>
                <c:pt idx="1692">
                  <c:v>0.75225780980111534</c:v>
                </c:pt>
                <c:pt idx="1693">
                  <c:v>0.75275132014015689</c:v>
                </c:pt>
                <c:pt idx="1694">
                  <c:v>0.75324483047919855</c:v>
                </c:pt>
                <c:pt idx="1695">
                  <c:v>0.75373834081824009</c:v>
                </c:pt>
                <c:pt idx="1696">
                  <c:v>0.75423185115728175</c:v>
                </c:pt>
                <c:pt idx="1697">
                  <c:v>0.7547253614963233</c:v>
                </c:pt>
                <c:pt idx="1698">
                  <c:v>0.75521887183536496</c:v>
                </c:pt>
                <c:pt idx="1699">
                  <c:v>0.75571238217440651</c:v>
                </c:pt>
                <c:pt idx="1700">
                  <c:v>0.75620589251344816</c:v>
                </c:pt>
                <c:pt idx="1701">
                  <c:v>0.75669940285248971</c:v>
                </c:pt>
                <c:pt idx="1702">
                  <c:v>0.75719291319153137</c:v>
                </c:pt>
                <c:pt idx="1703">
                  <c:v>0.75768642353057292</c:v>
                </c:pt>
                <c:pt idx="1704">
                  <c:v>0.75817993386961458</c:v>
                </c:pt>
                <c:pt idx="1705">
                  <c:v>0.75867344420865612</c:v>
                </c:pt>
                <c:pt idx="1706">
                  <c:v>0.75916695454769778</c:v>
                </c:pt>
                <c:pt idx="1707">
                  <c:v>0.75966046488673933</c:v>
                </c:pt>
                <c:pt idx="1708">
                  <c:v>0.76015397522578099</c:v>
                </c:pt>
                <c:pt idx="1709">
                  <c:v>0.76064748556482253</c:v>
                </c:pt>
                <c:pt idx="1710">
                  <c:v>0.76114099590386419</c:v>
                </c:pt>
                <c:pt idx="1711">
                  <c:v>0.76163450624290574</c:v>
                </c:pt>
                <c:pt idx="1712">
                  <c:v>0.7621280165819474</c:v>
                </c:pt>
                <c:pt idx="1713">
                  <c:v>0.76262152692098895</c:v>
                </c:pt>
                <c:pt idx="1714">
                  <c:v>0.7631150372600306</c:v>
                </c:pt>
                <c:pt idx="1715">
                  <c:v>0.76360854759907215</c:v>
                </c:pt>
                <c:pt idx="1716">
                  <c:v>0.76410205793811381</c:v>
                </c:pt>
                <c:pt idx="1717">
                  <c:v>0.76459556827715536</c:v>
                </c:pt>
                <c:pt idx="1718">
                  <c:v>0.76508907861619702</c:v>
                </c:pt>
                <c:pt idx="1719">
                  <c:v>0.76558258895523856</c:v>
                </c:pt>
                <c:pt idx="1720">
                  <c:v>0.76607609929428022</c:v>
                </c:pt>
                <c:pt idx="1721">
                  <c:v>0.76656960963332177</c:v>
                </c:pt>
                <c:pt idx="1722">
                  <c:v>0.76706311997236343</c:v>
                </c:pt>
                <c:pt idx="1723">
                  <c:v>0.76755663031140497</c:v>
                </c:pt>
                <c:pt idx="1724">
                  <c:v>0.76805014065044663</c:v>
                </c:pt>
                <c:pt idx="1725">
                  <c:v>0.76854365098948818</c:v>
                </c:pt>
                <c:pt idx="1726">
                  <c:v>0.76903716132852984</c:v>
                </c:pt>
                <c:pt idx="1727">
                  <c:v>0.76953067166757139</c:v>
                </c:pt>
                <c:pt idx="1728">
                  <c:v>0.77002418200661304</c:v>
                </c:pt>
                <c:pt idx="1729">
                  <c:v>0.77051769234565459</c:v>
                </c:pt>
                <c:pt idx="1730">
                  <c:v>0.77101120268469625</c:v>
                </c:pt>
                <c:pt idx="1731">
                  <c:v>0.7715047130237378</c:v>
                </c:pt>
                <c:pt idx="1732">
                  <c:v>0.77199822336277946</c:v>
                </c:pt>
                <c:pt idx="1733">
                  <c:v>0.772491733701821</c:v>
                </c:pt>
                <c:pt idx="1734">
                  <c:v>0.77298524404086266</c:v>
                </c:pt>
                <c:pt idx="1735">
                  <c:v>0.77347875437990421</c:v>
                </c:pt>
                <c:pt idx="1736">
                  <c:v>0.77397226471894587</c:v>
                </c:pt>
                <c:pt idx="1737">
                  <c:v>0.77446577505798742</c:v>
                </c:pt>
                <c:pt idx="1738">
                  <c:v>0.77495928539702907</c:v>
                </c:pt>
                <c:pt idx="1739">
                  <c:v>0.77545279573607062</c:v>
                </c:pt>
                <c:pt idx="1740">
                  <c:v>0.77594630607511228</c:v>
                </c:pt>
                <c:pt idx="1741">
                  <c:v>0.77643981641415383</c:v>
                </c:pt>
                <c:pt idx="1742">
                  <c:v>0.77693332675319549</c:v>
                </c:pt>
                <c:pt idx="1743">
                  <c:v>0.77742683709223703</c:v>
                </c:pt>
                <c:pt idx="1744">
                  <c:v>0.77792034743127869</c:v>
                </c:pt>
                <c:pt idx="1745">
                  <c:v>0.77841385777032024</c:v>
                </c:pt>
                <c:pt idx="1746">
                  <c:v>0.7789073681093619</c:v>
                </c:pt>
                <c:pt idx="1747">
                  <c:v>0.77940087844840344</c:v>
                </c:pt>
                <c:pt idx="1748">
                  <c:v>0.7798943887874451</c:v>
                </c:pt>
                <c:pt idx="1749">
                  <c:v>0.78038789912648665</c:v>
                </c:pt>
                <c:pt idx="1750">
                  <c:v>0.78088140946552831</c:v>
                </c:pt>
                <c:pt idx="1751">
                  <c:v>0.78137491980456986</c:v>
                </c:pt>
                <c:pt idx="1752">
                  <c:v>0.78186843014361151</c:v>
                </c:pt>
                <c:pt idx="1753">
                  <c:v>0.78236194048265306</c:v>
                </c:pt>
                <c:pt idx="1754">
                  <c:v>0.78285545082169472</c:v>
                </c:pt>
                <c:pt idx="1755">
                  <c:v>0.78334896116073627</c:v>
                </c:pt>
                <c:pt idx="1756">
                  <c:v>0.78384247149977793</c:v>
                </c:pt>
                <c:pt idx="1757">
                  <c:v>0.78433598183881947</c:v>
                </c:pt>
                <c:pt idx="1758">
                  <c:v>0.78482949217786113</c:v>
                </c:pt>
                <c:pt idx="1759">
                  <c:v>0.78532300251690268</c:v>
                </c:pt>
                <c:pt idx="1760">
                  <c:v>0.78581651285594434</c:v>
                </c:pt>
                <c:pt idx="1761">
                  <c:v>0.78631002319498589</c:v>
                </c:pt>
                <c:pt idx="1762">
                  <c:v>0.78680353353402754</c:v>
                </c:pt>
                <c:pt idx="1763">
                  <c:v>0.78729704387306909</c:v>
                </c:pt>
                <c:pt idx="1764">
                  <c:v>0.78779055421211075</c:v>
                </c:pt>
                <c:pt idx="1765">
                  <c:v>0.7882840645511523</c:v>
                </c:pt>
                <c:pt idx="1766">
                  <c:v>0.78877757489019396</c:v>
                </c:pt>
                <c:pt idx="1767">
                  <c:v>0.7892710852292355</c:v>
                </c:pt>
                <c:pt idx="1768">
                  <c:v>0.78976459556827716</c:v>
                </c:pt>
                <c:pt idx="1769">
                  <c:v>0.79025810590731871</c:v>
                </c:pt>
                <c:pt idx="1770">
                  <c:v>0.79075161624636037</c:v>
                </c:pt>
                <c:pt idx="1771">
                  <c:v>0.79124512658540191</c:v>
                </c:pt>
                <c:pt idx="1772">
                  <c:v>0.79173863692444357</c:v>
                </c:pt>
                <c:pt idx="1773">
                  <c:v>0.79223214726348512</c:v>
                </c:pt>
                <c:pt idx="1774">
                  <c:v>0.79272565760252678</c:v>
                </c:pt>
                <c:pt idx="1775">
                  <c:v>0.79321916794156833</c:v>
                </c:pt>
                <c:pt idx="1776">
                  <c:v>0.79371267828060998</c:v>
                </c:pt>
                <c:pt idx="1777">
                  <c:v>0.79420618861965153</c:v>
                </c:pt>
                <c:pt idx="1778">
                  <c:v>0.79469969895869319</c:v>
                </c:pt>
                <c:pt idx="1779">
                  <c:v>0.79519320929773474</c:v>
                </c:pt>
                <c:pt idx="1780">
                  <c:v>0.7956867196367764</c:v>
                </c:pt>
                <c:pt idx="1781">
                  <c:v>0.79618022997581794</c:v>
                </c:pt>
                <c:pt idx="1782">
                  <c:v>0.7966737403148596</c:v>
                </c:pt>
                <c:pt idx="1783">
                  <c:v>0.79716725065390115</c:v>
                </c:pt>
                <c:pt idx="1784">
                  <c:v>0.79766076099294281</c:v>
                </c:pt>
                <c:pt idx="1785">
                  <c:v>0.79815427133198436</c:v>
                </c:pt>
                <c:pt idx="1786">
                  <c:v>0.79864778167102601</c:v>
                </c:pt>
                <c:pt idx="1787">
                  <c:v>0.79914129201006756</c:v>
                </c:pt>
                <c:pt idx="1788">
                  <c:v>0.79963480234910922</c:v>
                </c:pt>
                <c:pt idx="1789">
                  <c:v>0.80012831268815077</c:v>
                </c:pt>
                <c:pt idx="1790">
                  <c:v>0.80062182302719243</c:v>
                </c:pt>
                <c:pt idx="1791">
                  <c:v>0.80111533336623397</c:v>
                </c:pt>
                <c:pt idx="1792">
                  <c:v>0.80160884370527563</c:v>
                </c:pt>
                <c:pt idx="1793">
                  <c:v>0.80210235404431718</c:v>
                </c:pt>
                <c:pt idx="1794">
                  <c:v>0.80259586438335884</c:v>
                </c:pt>
                <c:pt idx="1795">
                  <c:v>0.80308937472240038</c:v>
                </c:pt>
                <c:pt idx="1796">
                  <c:v>0.80358288506144204</c:v>
                </c:pt>
                <c:pt idx="1797">
                  <c:v>0.80407639540048359</c:v>
                </c:pt>
                <c:pt idx="1798">
                  <c:v>0.80456990573952525</c:v>
                </c:pt>
                <c:pt idx="1799">
                  <c:v>0.8050634160785668</c:v>
                </c:pt>
                <c:pt idx="1800">
                  <c:v>0.80555692641760845</c:v>
                </c:pt>
                <c:pt idx="1801">
                  <c:v>0.80605043675665</c:v>
                </c:pt>
                <c:pt idx="1802">
                  <c:v>0.80654394709569166</c:v>
                </c:pt>
                <c:pt idx="1803">
                  <c:v>0.80703745743473321</c:v>
                </c:pt>
                <c:pt idx="1804">
                  <c:v>0.80753096777377487</c:v>
                </c:pt>
                <c:pt idx="1805">
                  <c:v>0.80802447811281641</c:v>
                </c:pt>
                <c:pt idx="1806">
                  <c:v>0.80851798845185807</c:v>
                </c:pt>
                <c:pt idx="1807">
                  <c:v>0.80901149879089962</c:v>
                </c:pt>
                <c:pt idx="1808">
                  <c:v>0.80950500912994128</c:v>
                </c:pt>
                <c:pt idx="1809">
                  <c:v>0.80999851946898282</c:v>
                </c:pt>
                <c:pt idx="1810">
                  <c:v>0.81049202980802448</c:v>
                </c:pt>
                <c:pt idx="1811">
                  <c:v>0.81098554014706603</c:v>
                </c:pt>
                <c:pt idx="1812">
                  <c:v>0.81147905048610769</c:v>
                </c:pt>
                <c:pt idx="1813">
                  <c:v>0.81197256082514924</c:v>
                </c:pt>
                <c:pt idx="1814">
                  <c:v>0.8124660711641909</c:v>
                </c:pt>
                <c:pt idx="1815">
                  <c:v>0.81295958150323244</c:v>
                </c:pt>
                <c:pt idx="1816">
                  <c:v>0.8134530918422741</c:v>
                </c:pt>
                <c:pt idx="1817">
                  <c:v>0.81394660218131565</c:v>
                </c:pt>
                <c:pt idx="1818">
                  <c:v>0.81444011252035731</c:v>
                </c:pt>
                <c:pt idx="1819">
                  <c:v>0.81493362285939885</c:v>
                </c:pt>
                <c:pt idx="1820">
                  <c:v>0.81542713319844051</c:v>
                </c:pt>
                <c:pt idx="1821">
                  <c:v>0.81592064353748206</c:v>
                </c:pt>
                <c:pt idx="1822">
                  <c:v>0.81641415387652372</c:v>
                </c:pt>
                <c:pt idx="1823">
                  <c:v>0.81690766421556527</c:v>
                </c:pt>
                <c:pt idx="1824">
                  <c:v>0.81740117455460692</c:v>
                </c:pt>
                <c:pt idx="1825">
                  <c:v>0.81789468489364847</c:v>
                </c:pt>
                <c:pt idx="1826">
                  <c:v>0.81838819523269013</c:v>
                </c:pt>
                <c:pt idx="1827">
                  <c:v>0.81888170557173168</c:v>
                </c:pt>
                <c:pt idx="1828">
                  <c:v>0.81937521591077334</c:v>
                </c:pt>
                <c:pt idx="1829">
                  <c:v>0.81986872624981488</c:v>
                </c:pt>
                <c:pt idx="1830">
                  <c:v>0.82036223658885654</c:v>
                </c:pt>
                <c:pt idx="1831">
                  <c:v>0.82085574692789809</c:v>
                </c:pt>
                <c:pt idx="1832">
                  <c:v>0.82134925726693975</c:v>
                </c:pt>
                <c:pt idx="1833">
                  <c:v>0.82184276760598129</c:v>
                </c:pt>
                <c:pt idx="1834">
                  <c:v>0.82233627794502295</c:v>
                </c:pt>
                <c:pt idx="1835">
                  <c:v>0.8228297882840645</c:v>
                </c:pt>
                <c:pt idx="1836">
                  <c:v>0.82332329862310616</c:v>
                </c:pt>
                <c:pt idx="1837">
                  <c:v>0.82381680896214771</c:v>
                </c:pt>
                <c:pt idx="1838">
                  <c:v>0.82431031930118936</c:v>
                </c:pt>
                <c:pt idx="1839">
                  <c:v>0.82480382964023091</c:v>
                </c:pt>
                <c:pt idx="1840">
                  <c:v>0.82529733997927257</c:v>
                </c:pt>
                <c:pt idx="1841">
                  <c:v>0.82579085031831412</c:v>
                </c:pt>
                <c:pt idx="1842">
                  <c:v>0.82628436065735578</c:v>
                </c:pt>
                <c:pt idx="1843">
                  <c:v>0.82677787099639732</c:v>
                </c:pt>
                <c:pt idx="1844">
                  <c:v>0.82727138133543898</c:v>
                </c:pt>
                <c:pt idx="1845">
                  <c:v>0.82776489167448053</c:v>
                </c:pt>
                <c:pt idx="1846">
                  <c:v>0.82825840201352219</c:v>
                </c:pt>
                <c:pt idx="1847">
                  <c:v>0.82875191235256374</c:v>
                </c:pt>
                <c:pt idx="1848">
                  <c:v>0.82924542269160539</c:v>
                </c:pt>
                <c:pt idx="1849">
                  <c:v>0.82973893303064694</c:v>
                </c:pt>
                <c:pt idx="1850">
                  <c:v>0.8302324433696886</c:v>
                </c:pt>
                <c:pt idx="1851">
                  <c:v>0.83072595370873015</c:v>
                </c:pt>
                <c:pt idx="1852">
                  <c:v>0.83121946404777181</c:v>
                </c:pt>
                <c:pt idx="1853">
                  <c:v>0.83171297438681335</c:v>
                </c:pt>
                <c:pt idx="1854">
                  <c:v>0.83220648472585501</c:v>
                </c:pt>
                <c:pt idx="1855">
                  <c:v>0.83269999506489656</c:v>
                </c:pt>
                <c:pt idx="1856">
                  <c:v>0.83319350540393822</c:v>
                </c:pt>
                <c:pt idx="1857">
                  <c:v>0.83368701574297976</c:v>
                </c:pt>
                <c:pt idx="1858">
                  <c:v>0.83418052608202142</c:v>
                </c:pt>
                <c:pt idx="1859">
                  <c:v>0.83467403642106297</c:v>
                </c:pt>
                <c:pt idx="1860">
                  <c:v>0.83516754676010463</c:v>
                </c:pt>
                <c:pt idx="1861">
                  <c:v>0.83566105709914618</c:v>
                </c:pt>
                <c:pt idx="1862">
                  <c:v>0.83615456743818783</c:v>
                </c:pt>
                <c:pt idx="1863">
                  <c:v>0.83664807777722938</c:v>
                </c:pt>
                <c:pt idx="1864">
                  <c:v>0.83714158811627104</c:v>
                </c:pt>
                <c:pt idx="1865">
                  <c:v>0.83763509845531259</c:v>
                </c:pt>
                <c:pt idx="1866">
                  <c:v>0.83812860879435425</c:v>
                </c:pt>
                <c:pt idx="1867">
                  <c:v>0.83862211913339579</c:v>
                </c:pt>
                <c:pt idx="1868">
                  <c:v>0.83911562947243745</c:v>
                </c:pt>
                <c:pt idx="1869">
                  <c:v>0.839609139811479</c:v>
                </c:pt>
                <c:pt idx="1870">
                  <c:v>0.84010265015052066</c:v>
                </c:pt>
                <c:pt idx="1871">
                  <c:v>0.84059616048956221</c:v>
                </c:pt>
                <c:pt idx="1872">
                  <c:v>0.84108967082860386</c:v>
                </c:pt>
                <c:pt idx="1873">
                  <c:v>0.84158318116764541</c:v>
                </c:pt>
                <c:pt idx="1874">
                  <c:v>0.84207669150668707</c:v>
                </c:pt>
                <c:pt idx="1875">
                  <c:v>0.84257020184572862</c:v>
                </c:pt>
                <c:pt idx="1876">
                  <c:v>0.84306371218477028</c:v>
                </c:pt>
                <c:pt idx="1877">
                  <c:v>0.84355722252381182</c:v>
                </c:pt>
                <c:pt idx="1878">
                  <c:v>0.84405073286285348</c:v>
                </c:pt>
                <c:pt idx="1879">
                  <c:v>0.84454424320189503</c:v>
                </c:pt>
                <c:pt idx="1880">
                  <c:v>0.84503775354093669</c:v>
                </c:pt>
                <c:pt idx="1881">
                  <c:v>0.84553126387997823</c:v>
                </c:pt>
                <c:pt idx="1882">
                  <c:v>0.84602477421901989</c:v>
                </c:pt>
                <c:pt idx="1883">
                  <c:v>0.84651828455806144</c:v>
                </c:pt>
                <c:pt idx="1884">
                  <c:v>0.8470117948971031</c:v>
                </c:pt>
                <c:pt idx="1885">
                  <c:v>0.84750530523614465</c:v>
                </c:pt>
                <c:pt idx="1886">
                  <c:v>0.8479988155751863</c:v>
                </c:pt>
                <c:pt idx="1887">
                  <c:v>0.84849232591422785</c:v>
                </c:pt>
                <c:pt idx="1888">
                  <c:v>0.84898583625326951</c:v>
                </c:pt>
                <c:pt idx="1889">
                  <c:v>0.84947934659231106</c:v>
                </c:pt>
                <c:pt idx="1890">
                  <c:v>0.84997285693135272</c:v>
                </c:pt>
                <c:pt idx="1891">
                  <c:v>0.85046636727039426</c:v>
                </c:pt>
                <c:pt idx="1892">
                  <c:v>0.85095987760943592</c:v>
                </c:pt>
                <c:pt idx="1893">
                  <c:v>0.85145338794847747</c:v>
                </c:pt>
                <c:pt idx="1894">
                  <c:v>0.85194689828751913</c:v>
                </c:pt>
                <c:pt idx="1895">
                  <c:v>0.85244040862656068</c:v>
                </c:pt>
                <c:pt idx="1896">
                  <c:v>0.85293391896560233</c:v>
                </c:pt>
                <c:pt idx="1897">
                  <c:v>0.85342742930464388</c:v>
                </c:pt>
                <c:pt idx="1898">
                  <c:v>0.85392093964368554</c:v>
                </c:pt>
                <c:pt idx="1899">
                  <c:v>0.85441444998272709</c:v>
                </c:pt>
                <c:pt idx="1900">
                  <c:v>0.85490796032176875</c:v>
                </c:pt>
                <c:pt idx="1901">
                  <c:v>0.85540147066081029</c:v>
                </c:pt>
                <c:pt idx="1902">
                  <c:v>0.85589498099985195</c:v>
                </c:pt>
                <c:pt idx="1903">
                  <c:v>0.8563884913388935</c:v>
                </c:pt>
                <c:pt idx="1904">
                  <c:v>0.85688200167793516</c:v>
                </c:pt>
                <c:pt idx="1905">
                  <c:v>0.8573755120169767</c:v>
                </c:pt>
                <c:pt idx="1906">
                  <c:v>0.85786902235601836</c:v>
                </c:pt>
                <c:pt idx="1907">
                  <c:v>0.85836253269505991</c:v>
                </c:pt>
                <c:pt idx="1908">
                  <c:v>0.85885604303410157</c:v>
                </c:pt>
                <c:pt idx="1909">
                  <c:v>0.85934955337314312</c:v>
                </c:pt>
                <c:pt idx="1910">
                  <c:v>0.85984306371218477</c:v>
                </c:pt>
                <c:pt idx="1911">
                  <c:v>0.86033657405122632</c:v>
                </c:pt>
                <c:pt idx="1912">
                  <c:v>0.86083008439026798</c:v>
                </c:pt>
                <c:pt idx="1913">
                  <c:v>0.86132359472930953</c:v>
                </c:pt>
                <c:pt idx="1914">
                  <c:v>0.86181710506835119</c:v>
                </c:pt>
                <c:pt idx="1915">
                  <c:v>0.86231061540739273</c:v>
                </c:pt>
                <c:pt idx="1916">
                  <c:v>0.86280412574643439</c:v>
                </c:pt>
                <c:pt idx="1917">
                  <c:v>0.86329763608547594</c:v>
                </c:pt>
                <c:pt idx="1918">
                  <c:v>0.8637911464245176</c:v>
                </c:pt>
                <c:pt idx="1919">
                  <c:v>0.86428465676355914</c:v>
                </c:pt>
                <c:pt idx="1920">
                  <c:v>0.8647781671026008</c:v>
                </c:pt>
                <c:pt idx="1921">
                  <c:v>0.86527167744164235</c:v>
                </c:pt>
                <c:pt idx="1922">
                  <c:v>0.86576518778068401</c:v>
                </c:pt>
                <c:pt idx="1923">
                  <c:v>0.86625869811972556</c:v>
                </c:pt>
                <c:pt idx="1924">
                  <c:v>0.86675220845876721</c:v>
                </c:pt>
                <c:pt idx="1925">
                  <c:v>0.86724571879780876</c:v>
                </c:pt>
                <c:pt idx="1926">
                  <c:v>0.86773922913685042</c:v>
                </c:pt>
                <c:pt idx="1927">
                  <c:v>0.86823273947589197</c:v>
                </c:pt>
                <c:pt idx="1928">
                  <c:v>0.86872624981493363</c:v>
                </c:pt>
                <c:pt idx="1929">
                  <c:v>0.86921976015397517</c:v>
                </c:pt>
                <c:pt idx="1930">
                  <c:v>0.86971327049301683</c:v>
                </c:pt>
                <c:pt idx="1931">
                  <c:v>0.87020678083205838</c:v>
                </c:pt>
                <c:pt idx="1932">
                  <c:v>0.87070029117110004</c:v>
                </c:pt>
                <c:pt idx="1933">
                  <c:v>0.87119380151014159</c:v>
                </c:pt>
                <c:pt idx="1934">
                  <c:v>0.87168731184918324</c:v>
                </c:pt>
                <c:pt idx="1935">
                  <c:v>0.87218082218822479</c:v>
                </c:pt>
                <c:pt idx="1936">
                  <c:v>0.87267433252726645</c:v>
                </c:pt>
                <c:pt idx="1937">
                  <c:v>0.873167842866308</c:v>
                </c:pt>
                <c:pt idx="1938">
                  <c:v>0.87366135320534966</c:v>
                </c:pt>
                <c:pt idx="1939">
                  <c:v>0.8741548635443912</c:v>
                </c:pt>
                <c:pt idx="1940">
                  <c:v>0.87464837388343286</c:v>
                </c:pt>
                <c:pt idx="1941">
                  <c:v>0.87514188422247441</c:v>
                </c:pt>
                <c:pt idx="1942">
                  <c:v>0.87563539456151607</c:v>
                </c:pt>
                <c:pt idx="1943">
                  <c:v>0.87612890490055761</c:v>
                </c:pt>
                <c:pt idx="1944">
                  <c:v>0.87662241523959927</c:v>
                </c:pt>
                <c:pt idx="1945">
                  <c:v>0.87711592557864082</c:v>
                </c:pt>
                <c:pt idx="1946">
                  <c:v>0.87760943591768248</c:v>
                </c:pt>
                <c:pt idx="1947">
                  <c:v>0.87810294625672403</c:v>
                </c:pt>
                <c:pt idx="1948">
                  <c:v>0.87859645659576568</c:v>
                </c:pt>
                <c:pt idx="1949">
                  <c:v>0.87908996693480723</c:v>
                </c:pt>
                <c:pt idx="1950">
                  <c:v>0.87958347727384889</c:v>
                </c:pt>
                <c:pt idx="1951">
                  <c:v>0.88007698761289044</c:v>
                </c:pt>
                <c:pt idx="1952">
                  <c:v>0.8805704979519321</c:v>
                </c:pt>
                <c:pt idx="1953">
                  <c:v>0.88106400829097364</c:v>
                </c:pt>
                <c:pt idx="1954">
                  <c:v>0.8815575186300153</c:v>
                </c:pt>
                <c:pt idx="1955">
                  <c:v>0.88205102896905685</c:v>
                </c:pt>
                <c:pt idx="1956">
                  <c:v>0.88254453930809851</c:v>
                </c:pt>
                <c:pt idx="1957">
                  <c:v>0.88303804964714006</c:v>
                </c:pt>
                <c:pt idx="1958">
                  <c:v>0.88353155998618171</c:v>
                </c:pt>
                <c:pt idx="1959">
                  <c:v>0.88402507032522326</c:v>
                </c:pt>
                <c:pt idx="1960">
                  <c:v>0.88451858066426492</c:v>
                </c:pt>
                <c:pt idx="1961">
                  <c:v>0.88501209100330647</c:v>
                </c:pt>
                <c:pt idx="1962">
                  <c:v>0.88550560134234813</c:v>
                </c:pt>
                <c:pt idx="1963">
                  <c:v>0.88599911168138967</c:v>
                </c:pt>
                <c:pt idx="1964">
                  <c:v>0.88649262202043133</c:v>
                </c:pt>
                <c:pt idx="1965">
                  <c:v>0.88698613235947288</c:v>
                </c:pt>
                <c:pt idx="1966">
                  <c:v>0.88747964269851454</c:v>
                </c:pt>
                <c:pt idx="1967">
                  <c:v>0.88797315303755608</c:v>
                </c:pt>
                <c:pt idx="1968">
                  <c:v>0.88846666337659774</c:v>
                </c:pt>
                <c:pt idx="1969">
                  <c:v>0.88896017371563929</c:v>
                </c:pt>
                <c:pt idx="1970">
                  <c:v>0.88945368405468095</c:v>
                </c:pt>
                <c:pt idx="1971">
                  <c:v>0.8899471943937225</c:v>
                </c:pt>
                <c:pt idx="1972">
                  <c:v>0.89044070473276415</c:v>
                </c:pt>
                <c:pt idx="1973">
                  <c:v>0.8909342150718057</c:v>
                </c:pt>
                <c:pt idx="1974">
                  <c:v>0.89142772541084736</c:v>
                </c:pt>
                <c:pt idx="1975">
                  <c:v>0.89192123574988891</c:v>
                </c:pt>
                <c:pt idx="1976">
                  <c:v>0.89241474608893057</c:v>
                </c:pt>
                <c:pt idx="1977">
                  <c:v>0.89290825642797211</c:v>
                </c:pt>
                <c:pt idx="1978">
                  <c:v>0.89340176676701377</c:v>
                </c:pt>
                <c:pt idx="1979">
                  <c:v>0.89389527710605532</c:v>
                </c:pt>
                <c:pt idx="1980">
                  <c:v>0.89438878744509698</c:v>
                </c:pt>
                <c:pt idx="1981">
                  <c:v>0.89488229778413853</c:v>
                </c:pt>
                <c:pt idx="1982">
                  <c:v>0.89537580812318018</c:v>
                </c:pt>
                <c:pt idx="1983">
                  <c:v>0.89586931846222173</c:v>
                </c:pt>
                <c:pt idx="1984">
                  <c:v>0.89636282880126339</c:v>
                </c:pt>
                <c:pt idx="1985">
                  <c:v>0.89685633914030494</c:v>
                </c:pt>
                <c:pt idx="1986">
                  <c:v>0.8973498494793466</c:v>
                </c:pt>
                <c:pt idx="1987">
                  <c:v>0.89784335981838814</c:v>
                </c:pt>
                <c:pt idx="1988">
                  <c:v>0.8983368701574298</c:v>
                </c:pt>
                <c:pt idx="1989">
                  <c:v>0.89883038049647135</c:v>
                </c:pt>
                <c:pt idx="1990">
                  <c:v>0.89932389083551301</c:v>
                </c:pt>
                <c:pt idx="1991">
                  <c:v>0.89981740117455455</c:v>
                </c:pt>
                <c:pt idx="1992">
                  <c:v>0.90031091151359621</c:v>
                </c:pt>
                <c:pt idx="1993">
                  <c:v>0.90080442185263776</c:v>
                </c:pt>
                <c:pt idx="1994">
                  <c:v>0.90129793219167942</c:v>
                </c:pt>
                <c:pt idx="1995">
                  <c:v>0.90179144253072097</c:v>
                </c:pt>
                <c:pt idx="1996">
                  <c:v>0.90228495286976262</c:v>
                </c:pt>
                <c:pt idx="1997">
                  <c:v>0.90277846320880417</c:v>
                </c:pt>
                <c:pt idx="1998">
                  <c:v>0.90327197354784583</c:v>
                </c:pt>
                <c:pt idx="1999">
                  <c:v>0.90376548388688738</c:v>
                </c:pt>
                <c:pt idx="2000">
                  <c:v>0.90425899422592904</c:v>
                </c:pt>
                <c:pt idx="2001">
                  <c:v>0.90475250456497058</c:v>
                </c:pt>
                <c:pt idx="2002">
                  <c:v>0.90524601490401224</c:v>
                </c:pt>
                <c:pt idx="2003">
                  <c:v>0.90573952524305379</c:v>
                </c:pt>
                <c:pt idx="2004">
                  <c:v>0.90623303558209545</c:v>
                </c:pt>
                <c:pt idx="2005">
                  <c:v>0.90672654592113699</c:v>
                </c:pt>
                <c:pt idx="2006">
                  <c:v>0.90722005626017865</c:v>
                </c:pt>
                <c:pt idx="2007">
                  <c:v>0.9077135665992202</c:v>
                </c:pt>
                <c:pt idx="2008">
                  <c:v>0.90820707693826186</c:v>
                </c:pt>
                <c:pt idx="2009">
                  <c:v>0.90870058727730341</c:v>
                </c:pt>
                <c:pt idx="2010">
                  <c:v>0.90919409761634506</c:v>
                </c:pt>
                <c:pt idx="2011">
                  <c:v>0.90968760795538661</c:v>
                </c:pt>
                <c:pt idx="2012">
                  <c:v>0.91018111829442827</c:v>
                </c:pt>
                <c:pt idx="2013">
                  <c:v>0.91067462863346982</c:v>
                </c:pt>
                <c:pt idx="2014">
                  <c:v>0.91116813897251148</c:v>
                </c:pt>
                <c:pt idx="2015">
                  <c:v>0.91166164931155302</c:v>
                </c:pt>
                <c:pt idx="2016">
                  <c:v>0.91215515965059468</c:v>
                </c:pt>
                <c:pt idx="2017">
                  <c:v>0.91264866998963623</c:v>
                </c:pt>
                <c:pt idx="2018">
                  <c:v>0.91314218032867789</c:v>
                </c:pt>
                <c:pt idx="2019">
                  <c:v>0.91363569066771944</c:v>
                </c:pt>
                <c:pt idx="2020">
                  <c:v>0.91412920100676109</c:v>
                </c:pt>
                <c:pt idx="2021">
                  <c:v>0.91462271134580264</c:v>
                </c:pt>
                <c:pt idx="2022">
                  <c:v>0.9151162216848443</c:v>
                </c:pt>
                <c:pt idx="2023">
                  <c:v>0.91560973202388585</c:v>
                </c:pt>
                <c:pt idx="2024">
                  <c:v>0.91610324236292751</c:v>
                </c:pt>
                <c:pt idx="2025">
                  <c:v>0.91659675270196905</c:v>
                </c:pt>
                <c:pt idx="2026">
                  <c:v>0.91709026304101071</c:v>
                </c:pt>
                <c:pt idx="2027">
                  <c:v>0.91758377338005226</c:v>
                </c:pt>
                <c:pt idx="2028">
                  <c:v>0.91807728371909392</c:v>
                </c:pt>
                <c:pt idx="2029">
                  <c:v>0.91857079405813546</c:v>
                </c:pt>
                <c:pt idx="2030">
                  <c:v>0.91906430439717712</c:v>
                </c:pt>
                <c:pt idx="2031">
                  <c:v>0.91955781473621867</c:v>
                </c:pt>
                <c:pt idx="2032">
                  <c:v>0.92005132507526033</c:v>
                </c:pt>
                <c:pt idx="2033">
                  <c:v>0.92054483541430188</c:v>
                </c:pt>
                <c:pt idx="2034">
                  <c:v>0.92103834575334353</c:v>
                </c:pt>
                <c:pt idx="2035">
                  <c:v>0.92153185609238508</c:v>
                </c:pt>
                <c:pt idx="2036">
                  <c:v>0.92202536643142674</c:v>
                </c:pt>
                <c:pt idx="2037">
                  <c:v>0.92251887677046829</c:v>
                </c:pt>
                <c:pt idx="2038">
                  <c:v>0.92301238710950995</c:v>
                </c:pt>
                <c:pt idx="2039">
                  <c:v>0.92350589744855149</c:v>
                </c:pt>
                <c:pt idx="2040">
                  <c:v>0.92399940778759315</c:v>
                </c:pt>
                <c:pt idx="2041">
                  <c:v>0.9244929181266347</c:v>
                </c:pt>
                <c:pt idx="2042">
                  <c:v>0.92498642846567636</c:v>
                </c:pt>
                <c:pt idx="2043">
                  <c:v>0.92547993880471791</c:v>
                </c:pt>
                <c:pt idx="2044">
                  <c:v>0.92597344914375956</c:v>
                </c:pt>
                <c:pt idx="2045">
                  <c:v>0.92646695948280111</c:v>
                </c:pt>
                <c:pt idx="2046">
                  <c:v>0.92696046982184277</c:v>
                </c:pt>
                <c:pt idx="2047">
                  <c:v>0.92745398016088432</c:v>
                </c:pt>
                <c:pt idx="2048">
                  <c:v>0.92794749049992598</c:v>
                </c:pt>
                <c:pt idx="2049">
                  <c:v>0.92844100083896752</c:v>
                </c:pt>
                <c:pt idx="2050">
                  <c:v>0.92893451117800918</c:v>
                </c:pt>
                <c:pt idx="2051">
                  <c:v>0.92942802151705073</c:v>
                </c:pt>
                <c:pt idx="2052">
                  <c:v>0.92992153185609239</c:v>
                </c:pt>
                <c:pt idx="2053">
                  <c:v>0.93041504219513393</c:v>
                </c:pt>
                <c:pt idx="2054">
                  <c:v>0.93090855253417559</c:v>
                </c:pt>
                <c:pt idx="2055">
                  <c:v>0.93140206287321714</c:v>
                </c:pt>
                <c:pt idx="2056">
                  <c:v>0.9318955732122588</c:v>
                </c:pt>
                <c:pt idx="2057">
                  <c:v>0.93238908355130035</c:v>
                </c:pt>
                <c:pt idx="2058">
                  <c:v>0.932882593890342</c:v>
                </c:pt>
                <c:pt idx="2059">
                  <c:v>0.93337610422938355</c:v>
                </c:pt>
                <c:pt idx="2060">
                  <c:v>0.93386961456842521</c:v>
                </c:pt>
                <c:pt idx="2061">
                  <c:v>0.93436312490746676</c:v>
                </c:pt>
                <c:pt idx="2062">
                  <c:v>0.93485663524650842</c:v>
                </c:pt>
                <c:pt idx="2063">
                  <c:v>0.93535014558554996</c:v>
                </c:pt>
                <c:pt idx="2064">
                  <c:v>0.93584365592459162</c:v>
                </c:pt>
                <c:pt idx="2065">
                  <c:v>0.93633716626363317</c:v>
                </c:pt>
                <c:pt idx="2066">
                  <c:v>0.93683067660267483</c:v>
                </c:pt>
                <c:pt idx="2067">
                  <c:v>0.93732418694171638</c:v>
                </c:pt>
                <c:pt idx="2068">
                  <c:v>0.93781769728075803</c:v>
                </c:pt>
                <c:pt idx="2069">
                  <c:v>0.93831120761979958</c:v>
                </c:pt>
                <c:pt idx="2070">
                  <c:v>0.93880471795884124</c:v>
                </c:pt>
                <c:pt idx="2071">
                  <c:v>0.93929822829788279</c:v>
                </c:pt>
                <c:pt idx="2072">
                  <c:v>0.93979173863692445</c:v>
                </c:pt>
                <c:pt idx="2073">
                  <c:v>0.94028524897596599</c:v>
                </c:pt>
                <c:pt idx="2074">
                  <c:v>0.94077875931500765</c:v>
                </c:pt>
                <c:pt idx="2075">
                  <c:v>0.9412722696540492</c:v>
                </c:pt>
                <c:pt idx="2076">
                  <c:v>0.94176577999309086</c:v>
                </c:pt>
                <c:pt idx="2077">
                  <c:v>0.9422592903321324</c:v>
                </c:pt>
                <c:pt idx="2078">
                  <c:v>0.94275280067117406</c:v>
                </c:pt>
                <c:pt idx="2079">
                  <c:v>0.94324631101021561</c:v>
                </c:pt>
                <c:pt idx="2080">
                  <c:v>0.94373982134925727</c:v>
                </c:pt>
                <c:pt idx="2081">
                  <c:v>0.94423333168829882</c:v>
                </c:pt>
                <c:pt idx="2082">
                  <c:v>0.94472684202734047</c:v>
                </c:pt>
                <c:pt idx="2083">
                  <c:v>0.94522035236638202</c:v>
                </c:pt>
                <c:pt idx="2084">
                  <c:v>0.94571386270542368</c:v>
                </c:pt>
                <c:pt idx="2085">
                  <c:v>0.94620737304446523</c:v>
                </c:pt>
                <c:pt idx="2086">
                  <c:v>0.94670088338350689</c:v>
                </c:pt>
                <c:pt idx="2087">
                  <c:v>0.94719439372254843</c:v>
                </c:pt>
                <c:pt idx="2088">
                  <c:v>0.94768790406159009</c:v>
                </c:pt>
                <c:pt idx="2089">
                  <c:v>0.94818141440063164</c:v>
                </c:pt>
                <c:pt idx="2090">
                  <c:v>0.9486749247396733</c:v>
                </c:pt>
                <c:pt idx="2091">
                  <c:v>0.94916843507871484</c:v>
                </c:pt>
                <c:pt idx="2092">
                  <c:v>0.9496619454177565</c:v>
                </c:pt>
                <c:pt idx="2093">
                  <c:v>0.95015545575679805</c:v>
                </c:pt>
                <c:pt idx="2094">
                  <c:v>0.95064896609583971</c:v>
                </c:pt>
                <c:pt idx="2095">
                  <c:v>0.95114247643488126</c:v>
                </c:pt>
                <c:pt idx="2096">
                  <c:v>0.95163598677392292</c:v>
                </c:pt>
                <c:pt idx="2097">
                  <c:v>0.95212949711296446</c:v>
                </c:pt>
                <c:pt idx="2098">
                  <c:v>0.95262300745200612</c:v>
                </c:pt>
                <c:pt idx="2099">
                  <c:v>0.95311651779104767</c:v>
                </c:pt>
                <c:pt idx="2100">
                  <c:v>0.95361002813008933</c:v>
                </c:pt>
                <c:pt idx="2101">
                  <c:v>0.95410353846913087</c:v>
                </c:pt>
                <c:pt idx="2102">
                  <c:v>0.95459704880817253</c:v>
                </c:pt>
                <c:pt idx="2103">
                  <c:v>0.95509055914721408</c:v>
                </c:pt>
                <c:pt idx="2104">
                  <c:v>0.95558406948625574</c:v>
                </c:pt>
                <c:pt idx="2105">
                  <c:v>0.95607757982529729</c:v>
                </c:pt>
                <c:pt idx="2106">
                  <c:v>0.95657109016433894</c:v>
                </c:pt>
                <c:pt idx="2107">
                  <c:v>0.95706460050338049</c:v>
                </c:pt>
                <c:pt idx="2108">
                  <c:v>0.95755811084242215</c:v>
                </c:pt>
                <c:pt idx="2109">
                  <c:v>0.9580516211814637</c:v>
                </c:pt>
                <c:pt idx="2110">
                  <c:v>0.95854513152050536</c:v>
                </c:pt>
                <c:pt idx="2111">
                  <c:v>0.9590386418595469</c:v>
                </c:pt>
                <c:pt idx="2112">
                  <c:v>0.95953215219858856</c:v>
                </c:pt>
                <c:pt idx="2113">
                  <c:v>0.96002566253763011</c:v>
                </c:pt>
                <c:pt idx="2114">
                  <c:v>0.96051917287667177</c:v>
                </c:pt>
                <c:pt idx="2115">
                  <c:v>0.96101268321571331</c:v>
                </c:pt>
                <c:pt idx="2116">
                  <c:v>0.96150619355475497</c:v>
                </c:pt>
                <c:pt idx="2117">
                  <c:v>0.96199970389379652</c:v>
                </c:pt>
                <c:pt idx="2118">
                  <c:v>0.96249321423283818</c:v>
                </c:pt>
                <c:pt idx="2119">
                  <c:v>0.96298672457187973</c:v>
                </c:pt>
                <c:pt idx="2120">
                  <c:v>0.96348023491092138</c:v>
                </c:pt>
                <c:pt idx="2121">
                  <c:v>0.96397374524996293</c:v>
                </c:pt>
                <c:pt idx="2122">
                  <c:v>0.96446725558900459</c:v>
                </c:pt>
                <c:pt idx="2123">
                  <c:v>0.96496076592804614</c:v>
                </c:pt>
                <c:pt idx="2124">
                  <c:v>0.9654542762670878</c:v>
                </c:pt>
                <c:pt idx="2125">
                  <c:v>0.96594778660612934</c:v>
                </c:pt>
                <c:pt idx="2126">
                  <c:v>0.966441296945171</c:v>
                </c:pt>
                <c:pt idx="2127">
                  <c:v>0.96693480728421255</c:v>
                </c:pt>
                <c:pt idx="2128">
                  <c:v>0.96742831762325421</c:v>
                </c:pt>
                <c:pt idx="2129">
                  <c:v>0.96792182796229576</c:v>
                </c:pt>
                <c:pt idx="2130">
                  <c:v>0.96841533830133741</c:v>
                </c:pt>
                <c:pt idx="2131">
                  <c:v>0.96890884864037896</c:v>
                </c:pt>
                <c:pt idx="2132">
                  <c:v>0.96940235897942062</c:v>
                </c:pt>
                <c:pt idx="2133">
                  <c:v>0.96989586931846217</c:v>
                </c:pt>
                <c:pt idx="2134">
                  <c:v>0.97038937965750383</c:v>
                </c:pt>
                <c:pt idx="2135">
                  <c:v>0.97088288999654537</c:v>
                </c:pt>
                <c:pt idx="2136">
                  <c:v>0.97137640033558703</c:v>
                </c:pt>
                <c:pt idx="2137">
                  <c:v>0.97186991067462858</c:v>
                </c:pt>
                <c:pt idx="2138">
                  <c:v>0.97236342101367024</c:v>
                </c:pt>
                <c:pt idx="2139">
                  <c:v>0.97285693135271178</c:v>
                </c:pt>
                <c:pt idx="2140">
                  <c:v>0.97335044169175344</c:v>
                </c:pt>
                <c:pt idx="2141">
                  <c:v>0.97384395203079499</c:v>
                </c:pt>
                <c:pt idx="2142">
                  <c:v>0.97433746236983665</c:v>
                </c:pt>
                <c:pt idx="2143">
                  <c:v>0.9748309727088782</c:v>
                </c:pt>
                <c:pt idx="2144">
                  <c:v>0.97532448304791985</c:v>
                </c:pt>
                <c:pt idx="2145">
                  <c:v>0.9758179933869614</c:v>
                </c:pt>
                <c:pt idx="2146">
                  <c:v>0.97631150372600306</c:v>
                </c:pt>
                <c:pt idx="2147">
                  <c:v>0.97680501406504461</c:v>
                </c:pt>
                <c:pt idx="2148">
                  <c:v>0.97729852440408627</c:v>
                </c:pt>
                <c:pt idx="2149">
                  <c:v>0.97779203474312781</c:v>
                </c:pt>
                <c:pt idx="2150">
                  <c:v>0.97828554508216947</c:v>
                </c:pt>
                <c:pt idx="2151">
                  <c:v>0.97877905542121102</c:v>
                </c:pt>
                <c:pt idx="2152">
                  <c:v>0.97927256576025268</c:v>
                </c:pt>
                <c:pt idx="2153">
                  <c:v>0.97976607609929423</c:v>
                </c:pt>
                <c:pt idx="2154">
                  <c:v>0.98025958643833588</c:v>
                </c:pt>
                <c:pt idx="2155">
                  <c:v>0.98075309677737743</c:v>
                </c:pt>
                <c:pt idx="2156">
                  <c:v>0.98124660711641909</c:v>
                </c:pt>
                <c:pt idx="2157">
                  <c:v>0.98174011745546064</c:v>
                </c:pt>
                <c:pt idx="2158">
                  <c:v>0.9822336277945023</c:v>
                </c:pt>
                <c:pt idx="2159">
                  <c:v>0.98272713813354384</c:v>
                </c:pt>
                <c:pt idx="2160">
                  <c:v>0.9832206484725855</c:v>
                </c:pt>
                <c:pt idx="2161">
                  <c:v>0.98371415881162705</c:v>
                </c:pt>
                <c:pt idx="2162">
                  <c:v>0.98420766915066871</c:v>
                </c:pt>
                <c:pt idx="2163">
                  <c:v>0.98470117948971025</c:v>
                </c:pt>
                <c:pt idx="2164">
                  <c:v>0.98519468982875191</c:v>
                </c:pt>
                <c:pt idx="2165">
                  <c:v>0.98568820016779346</c:v>
                </c:pt>
                <c:pt idx="2166">
                  <c:v>0.98618171050683512</c:v>
                </c:pt>
                <c:pt idx="2167">
                  <c:v>0.98667522084587667</c:v>
                </c:pt>
                <c:pt idx="2168">
                  <c:v>0.98716873118491832</c:v>
                </c:pt>
                <c:pt idx="2169">
                  <c:v>0.98766224152395987</c:v>
                </c:pt>
                <c:pt idx="2170">
                  <c:v>0.98815575186300153</c:v>
                </c:pt>
                <c:pt idx="2171">
                  <c:v>0.98864926220204308</c:v>
                </c:pt>
                <c:pt idx="2172">
                  <c:v>0.98914277254108474</c:v>
                </c:pt>
                <c:pt idx="2173">
                  <c:v>0.98963628288012628</c:v>
                </c:pt>
                <c:pt idx="2174">
                  <c:v>0.99012979321916794</c:v>
                </c:pt>
                <c:pt idx="2175">
                  <c:v>0.99062330355820949</c:v>
                </c:pt>
                <c:pt idx="2176">
                  <c:v>0.99111681389725115</c:v>
                </c:pt>
                <c:pt idx="2177">
                  <c:v>0.9916103242362927</c:v>
                </c:pt>
                <c:pt idx="2178">
                  <c:v>0.99210383457533435</c:v>
                </c:pt>
                <c:pt idx="2179">
                  <c:v>0.9925973449143759</c:v>
                </c:pt>
                <c:pt idx="2180">
                  <c:v>0.99309085525341756</c:v>
                </c:pt>
                <c:pt idx="2181">
                  <c:v>0.99358436559245911</c:v>
                </c:pt>
                <c:pt idx="2182">
                  <c:v>0.99407787593150077</c:v>
                </c:pt>
                <c:pt idx="2183">
                  <c:v>0.99457138627054231</c:v>
                </c:pt>
                <c:pt idx="2184">
                  <c:v>0.99506489660958397</c:v>
                </c:pt>
                <c:pt idx="2185">
                  <c:v>0.99555840694862552</c:v>
                </c:pt>
                <c:pt idx="2186">
                  <c:v>0.99605191728766718</c:v>
                </c:pt>
                <c:pt idx="2187">
                  <c:v>0.99654542762670872</c:v>
                </c:pt>
                <c:pt idx="2188">
                  <c:v>0.99703893796575038</c:v>
                </c:pt>
                <c:pt idx="2189">
                  <c:v>0.99753244830479193</c:v>
                </c:pt>
                <c:pt idx="2190">
                  <c:v>0.99802595864383359</c:v>
                </c:pt>
                <c:pt idx="2191">
                  <c:v>0.99851946898287514</c:v>
                </c:pt>
                <c:pt idx="2192">
                  <c:v>0.99901297932191679</c:v>
                </c:pt>
                <c:pt idx="2193">
                  <c:v>0.99950648966095834</c:v>
                </c:pt>
                <c:pt idx="2194">
                  <c:v>1</c:v>
                </c:pt>
              </c:numCache>
            </c:numRef>
          </c:xVal>
          <c:yVal>
            <c:numRef>
              <c:f>'atce 10 hetr_excel_scratch_0'!$F$7:$F$2407</c:f>
              <c:numCache>
                <c:formatCode>General</c:formatCode>
                <c:ptCount val="24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3.2895658224274243E-8</c:v>
                </c:pt>
                <c:pt idx="16">
                  <c:v>3.4726719370655761E-7</c:v>
                </c:pt>
                <c:pt idx="17">
                  <c:v>1.1990178179667657E-6</c:v>
                </c:pt>
                <c:pt idx="18">
                  <c:v>2.9895153358750127E-6</c:v>
                </c:pt>
                <c:pt idx="19">
                  <c:v>6.0452683534865741E-6</c:v>
                </c:pt>
                <c:pt idx="20">
                  <c:v>1.0353614731552807E-5</c:v>
                </c:pt>
                <c:pt idx="21">
                  <c:v>1.617470266426453E-5</c:v>
                </c:pt>
                <c:pt idx="22">
                  <c:v>2.3805654351797437E-5</c:v>
                </c:pt>
                <c:pt idx="23">
                  <c:v>3.3487942845226697E-5</c:v>
                </c:pt>
                <c:pt idx="24">
                  <c:v>4.5294327800411405E-5</c:v>
                </c:pt>
                <c:pt idx="25">
                  <c:v>5.960772396413031E-5</c:v>
                </c:pt>
                <c:pt idx="26">
                  <c:v>7.624052067237532E-5</c:v>
                </c:pt>
                <c:pt idx="27">
                  <c:v>9.539921480044551E-5</c:v>
                </c:pt>
                <c:pt idx="28">
                  <c:v>1.1780408414231521E-4</c:v>
                </c:pt>
                <c:pt idx="29">
                  <c:v>1.4443858021347759E-4</c:v>
                </c:pt>
                <c:pt idx="30">
                  <c:v>1.7671501384231031E-4</c:v>
                </c:pt>
                <c:pt idx="31">
                  <c:v>2.1659328410874126E-4</c:v>
                </c:pt>
                <c:pt idx="32">
                  <c:v>2.656972253262047E-4</c:v>
                </c:pt>
                <c:pt idx="33">
                  <c:v>3.2615547663791198E-4</c:v>
                </c:pt>
                <c:pt idx="34">
                  <c:v>3.9961068832096116E-4</c:v>
                </c:pt>
                <c:pt idx="35">
                  <c:v>4.8569442965364795E-4</c:v>
                </c:pt>
                <c:pt idx="36">
                  <c:v>5.7648070490799318E-4</c:v>
                </c:pt>
                <c:pt idx="37">
                  <c:v>6.7180795489174712E-4</c:v>
                </c:pt>
                <c:pt idx="38">
                  <c:v>7.7134452743165302E-4</c:v>
                </c:pt>
                <c:pt idx="39">
                  <c:v>8.7577096096485055E-4</c:v>
                </c:pt>
                <c:pt idx="40">
                  <c:v>9.8913397814927892E-4</c:v>
                </c:pt>
                <c:pt idx="41">
                  <c:v>1.1086249217575686E-3</c:v>
                </c:pt>
                <c:pt idx="42">
                  <c:v>1.2420591604748342E-3</c:v>
                </c:pt>
                <c:pt idx="43">
                  <c:v>1.3893477763844671E-3</c:v>
                </c:pt>
                <c:pt idx="44">
                  <c:v>1.5192585177689749E-3</c:v>
                </c:pt>
                <c:pt idx="45">
                  <c:v>1.6901432679042911E-3</c:v>
                </c:pt>
                <c:pt idx="46">
                  <c:v>1.8822963844449174E-3</c:v>
                </c:pt>
                <c:pt idx="47">
                  <c:v>2.0269881476027763E-3</c:v>
                </c:pt>
                <c:pt idx="48">
                  <c:v>2.2622110049151682E-3</c:v>
                </c:pt>
                <c:pt idx="49">
                  <c:v>2.4264970132532077E-3</c:v>
                </c:pt>
                <c:pt idx="50">
                  <c:v>2.6622415556459026E-3</c:v>
                </c:pt>
                <c:pt idx="51">
                  <c:v>2.8545921565483741E-3</c:v>
                </c:pt>
                <c:pt idx="52">
                  <c:v>3.0975525377405205E-3</c:v>
                </c:pt>
                <c:pt idx="53">
                  <c:v>3.3173532984122176E-3</c:v>
                </c:pt>
                <c:pt idx="54">
                  <c:v>3.5720878104803177E-3</c:v>
                </c:pt>
                <c:pt idx="55">
                  <c:v>3.8207585868677858E-3</c:v>
                </c:pt>
                <c:pt idx="56">
                  <c:v>4.06665825469869E-3</c:v>
                </c:pt>
                <c:pt idx="57">
                  <c:v>4.3419361357766627E-3</c:v>
                </c:pt>
                <c:pt idx="58">
                  <c:v>4.6446247130541895E-3</c:v>
                </c:pt>
                <c:pt idx="59">
                  <c:v>4.9207621339934088E-3</c:v>
                </c:pt>
                <c:pt idx="60">
                  <c:v>5.2573510832836807E-3</c:v>
                </c:pt>
                <c:pt idx="61">
                  <c:v>5.5615076387510263E-3</c:v>
                </c:pt>
                <c:pt idx="62">
                  <c:v>5.8639294622785769E-3</c:v>
                </c:pt>
                <c:pt idx="63">
                  <c:v>6.1527288611567619E-3</c:v>
                </c:pt>
                <c:pt idx="64">
                  <c:v>6.4111836056111185E-3</c:v>
                </c:pt>
                <c:pt idx="65">
                  <c:v>6.7012431745141852E-3</c:v>
                </c:pt>
                <c:pt idx="66">
                  <c:v>6.9498876418552496E-3</c:v>
                </c:pt>
                <c:pt idx="67">
                  <c:v>7.2820703253948316E-3</c:v>
                </c:pt>
                <c:pt idx="68">
                  <c:v>7.6436265598187414E-3</c:v>
                </c:pt>
                <c:pt idx="69">
                  <c:v>8.0064609476666153E-3</c:v>
                </c:pt>
                <c:pt idx="70">
                  <c:v>8.3844799846848582E-3</c:v>
                </c:pt>
                <c:pt idx="71">
                  <c:v>8.7833564341415465E-3</c:v>
                </c:pt>
                <c:pt idx="72">
                  <c:v>9.2085739005903708E-3</c:v>
                </c:pt>
                <c:pt idx="73">
                  <c:v>9.5645399621708156E-3</c:v>
                </c:pt>
                <c:pt idx="74">
                  <c:v>1.0025233346189731E-2</c:v>
                </c:pt>
                <c:pt idx="75">
                  <c:v>1.0436202632313551E-2</c:v>
                </c:pt>
                <c:pt idx="76">
                  <c:v>1.1037406972277239E-2</c:v>
                </c:pt>
                <c:pt idx="77">
                  <c:v>1.1718876549843949E-2</c:v>
                </c:pt>
                <c:pt idx="78">
                  <c:v>1.2299484569678951E-2</c:v>
                </c:pt>
                <c:pt idx="79">
                  <c:v>1.3116227937806405E-2</c:v>
                </c:pt>
                <c:pt idx="80">
                  <c:v>1.3789630295847212E-2</c:v>
                </c:pt>
                <c:pt idx="81">
                  <c:v>1.392044420348712E-2</c:v>
                </c:pt>
                <c:pt idx="82">
                  <c:v>1.4804577361673336E-2</c:v>
                </c:pt>
                <c:pt idx="83">
                  <c:v>1.5539004718673356E-2</c:v>
                </c:pt>
                <c:pt idx="84">
                  <c:v>1.6365762841820602E-2</c:v>
                </c:pt>
                <c:pt idx="85">
                  <c:v>1.705645057644135E-2</c:v>
                </c:pt>
                <c:pt idx="86">
                  <c:v>1.7767559459564753E-2</c:v>
                </c:pt>
                <c:pt idx="87">
                  <c:v>1.8649260196539889E-2</c:v>
                </c:pt>
                <c:pt idx="88">
                  <c:v>1.9529884593789643E-2</c:v>
                </c:pt>
                <c:pt idx="89">
                  <c:v>1.9876334107104369E-2</c:v>
                </c:pt>
                <c:pt idx="90">
                  <c:v>2.0706991297548213E-2</c:v>
                </c:pt>
                <c:pt idx="91">
                  <c:v>2.1504393853209257E-2</c:v>
                </c:pt>
                <c:pt idx="92">
                  <c:v>2.2269935154474573E-2</c:v>
                </c:pt>
                <c:pt idx="93">
                  <c:v>2.3004363843578894E-2</c:v>
                </c:pt>
                <c:pt idx="94">
                  <c:v>2.3708271374529737E-2</c:v>
                </c:pt>
                <c:pt idx="95">
                  <c:v>2.4381798950310871E-2</c:v>
                </c:pt>
                <c:pt idx="96">
                  <c:v>2.4448897009676743E-2</c:v>
                </c:pt>
                <c:pt idx="97">
                  <c:v>2.5088738349102031E-2</c:v>
                </c:pt>
                <c:pt idx="98">
                  <c:v>2.5697488390024253E-2</c:v>
                </c:pt>
                <c:pt idx="99">
                  <c:v>2.6274824763367243E-2</c:v>
                </c:pt>
                <c:pt idx="100">
                  <c:v>2.6332323684043608E-2</c:v>
                </c:pt>
                <c:pt idx="101">
                  <c:v>2.6828324474524552E-2</c:v>
                </c:pt>
                <c:pt idx="102">
                  <c:v>2.7089107736107586E-2</c:v>
                </c:pt>
                <c:pt idx="103">
                  <c:v>2.7177364929381883E-2</c:v>
                </c:pt>
                <c:pt idx="104">
                  <c:v>2.7227409398197785E-2</c:v>
                </c:pt>
                <c:pt idx="105">
                  <c:v>2.7375001150937529E-2</c:v>
                </c:pt>
                <c:pt idx="106">
                  <c:v>2.7631345843256973E-2</c:v>
                </c:pt>
                <c:pt idx="107">
                  <c:v>2.7889763288809953E-2</c:v>
                </c:pt>
                <c:pt idx="108">
                  <c:v>2.8190211267797756E-2</c:v>
                </c:pt>
                <c:pt idx="109">
                  <c:v>2.8632930577664924E-2</c:v>
                </c:pt>
                <c:pt idx="110">
                  <c:v>2.9055396584085621E-2</c:v>
                </c:pt>
                <c:pt idx="111">
                  <c:v>2.9243838626452398E-2</c:v>
                </c:pt>
                <c:pt idx="112">
                  <c:v>2.9640880103171747E-2</c:v>
                </c:pt>
                <c:pt idx="113">
                  <c:v>3.0023513547131488E-2</c:v>
                </c:pt>
                <c:pt idx="114">
                  <c:v>3.0394190028993396E-2</c:v>
                </c:pt>
                <c:pt idx="115">
                  <c:v>3.0755294014238207E-2</c:v>
                </c:pt>
                <c:pt idx="116">
                  <c:v>3.1109106064264258E-2</c:v>
                </c:pt>
                <c:pt idx="117">
                  <c:v>3.1457717581755779E-2</c:v>
                </c:pt>
                <c:pt idx="118">
                  <c:v>3.1492533441981836E-2</c:v>
                </c:pt>
                <c:pt idx="119">
                  <c:v>3.149256807667597E-2</c:v>
                </c:pt>
                <c:pt idx="120">
                  <c:v>3.149267198075837E-2</c:v>
                </c:pt>
                <c:pt idx="121">
                  <c:v>3.1492986357212815E-2</c:v>
                </c:pt>
                <c:pt idx="122">
                  <c:v>3.1493924158161664E-2</c:v>
                </c:pt>
                <c:pt idx="123">
                  <c:v>3.149674555362994E-2</c:v>
                </c:pt>
                <c:pt idx="124">
                  <c:v>3.1505199083205794E-2</c:v>
                </c:pt>
                <c:pt idx="125">
                  <c:v>3.1530541022482671E-2</c:v>
                </c:pt>
                <c:pt idx="126">
                  <c:v>3.1606353703734019E-2</c:v>
                </c:pt>
                <c:pt idx="127">
                  <c:v>3.1832219865215838E-2</c:v>
                </c:pt>
                <c:pt idx="128">
                  <c:v>3.2173829846077875E-2</c:v>
                </c:pt>
                <c:pt idx="129">
                  <c:v>3.2513529590348082E-2</c:v>
                </c:pt>
                <c:pt idx="130">
                  <c:v>3.2552866610262202E-2</c:v>
                </c:pt>
                <c:pt idx="131">
                  <c:v>3.2891644538827008E-2</c:v>
                </c:pt>
                <c:pt idx="132">
                  <c:v>3.3060760421867202E-2</c:v>
                </c:pt>
                <c:pt idx="133">
                  <c:v>3.3160204621346667E-2</c:v>
                </c:pt>
                <c:pt idx="134">
                  <c:v>3.3243517045981573E-2</c:v>
                </c:pt>
                <c:pt idx="135">
                  <c:v>3.3310601784311236E-2</c:v>
                </c:pt>
                <c:pt idx="136">
                  <c:v>3.3499558018675539E-2</c:v>
                </c:pt>
                <c:pt idx="137">
                  <c:v>3.370177934089303E-2</c:v>
                </c:pt>
                <c:pt idx="138">
                  <c:v>3.4043794281255715E-2</c:v>
                </c:pt>
                <c:pt idx="139">
                  <c:v>3.4388481421481168E-2</c:v>
                </c:pt>
                <c:pt idx="140">
                  <c:v>3.4562512766881097E-2</c:v>
                </c:pt>
                <c:pt idx="141">
                  <c:v>3.490966962721901E-2</c:v>
                </c:pt>
                <c:pt idx="142">
                  <c:v>3.525762042131475E-2</c:v>
                </c:pt>
                <c:pt idx="143">
                  <c:v>3.5605661798456686E-2</c:v>
                </c:pt>
                <c:pt idx="144">
                  <c:v>3.5953519345298994E-2</c:v>
                </c:pt>
                <c:pt idx="145">
                  <c:v>3.6300993246298582E-2</c:v>
                </c:pt>
                <c:pt idx="146">
                  <c:v>3.6648048866761332E-2</c:v>
                </c:pt>
                <c:pt idx="147">
                  <c:v>3.6682736845039816E-2</c:v>
                </c:pt>
                <c:pt idx="148">
                  <c:v>3.7029216996738501E-2</c:v>
                </c:pt>
                <c:pt idx="149">
                  <c:v>3.7375049746077603E-2</c:v>
                </c:pt>
                <c:pt idx="150">
                  <c:v>3.7720160495254389E-2</c:v>
                </c:pt>
                <c:pt idx="151">
                  <c:v>3.8064482639087814E-2</c:v>
                </c:pt>
                <c:pt idx="152">
                  <c:v>3.8407901616666532E-2</c:v>
                </c:pt>
                <c:pt idx="153">
                  <c:v>3.8750340165980536E-2</c:v>
                </c:pt>
                <c:pt idx="154">
                  <c:v>3.8784567236406317E-2</c:v>
                </c:pt>
                <c:pt idx="155">
                  <c:v>3.9125748279902547E-2</c:v>
                </c:pt>
                <c:pt idx="156">
                  <c:v>3.9465607876607217E-2</c:v>
                </c:pt>
                <c:pt idx="157">
                  <c:v>3.980395153939173E-2</c:v>
                </c:pt>
                <c:pt idx="158">
                  <c:v>3.9837765657695152E-2</c:v>
                </c:pt>
                <c:pt idx="159">
                  <c:v>4.0174273681690575E-2</c:v>
                </c:pt>
                <c:pt idx="160">
                  <c:v>4.0508948731104166E-2</c:v>
                </c:pt>
                <c:pt idx="161">
                  <c:v>4.0841654931366614E-2</c:v>
                </c:pt>
                <c:pt idx="162">
                  <c:v>4.1172251079494147E-2</c:v>
                </c:pt>
                <c:pt idx="163">
                  <c:v>4.15006679060985E-2</c:v>
                </c:pt>
                <c:pt idx="164">
                  <c:v>4.1826790850268317E-2</c:v>
                </c:pt>
                <c:pt idx="165">
                  <c:v>4.1859379433240848E-2</c:v>
                </c:pt>
                <c:pt idx="166">
                  <c:v>4.2182896782728914E-2</c:v>
                </c:pt>
                <c:pt idx="167">
                  <c:v>4.2503968389969692E-2</c:v>
                </c:pt>
                <c:pt idx="168">
                  <c:v>4.2822538306611119E-2</c:v>
                </c:pt>
                <c:pt idx="169">
                  <c:v>4.3138558576922864E-2</c:v>
                </c:pt>
                <c:pt idx="170">
                  <c:v>4.3451997230418031E-2</c:v>
                </c:pt>
                <c:pt idx="171">
                  <c:v>4.3762824960816973E-2</c:v>
                </c:pt>
                <c:pt idx="172">
                  <c:v>4.3793881624625899E-2</c:v>
                </c:pt>
                <c:pt idx="173">
                  <c:v>4.4101824018582779E-2</c:v>
                </c:pt>
                <c:pt idx="174">
                  <c:v>4.4407126183163781E-2</c:v>
                </c:pt>
                <c:pt idx="175">
                  <c:v>4.4709766804710969E-2</c:v>
                </c:pt>
                <c:pt idx="176">
                  <c:v>4.4740005556896896E-2</c:v>
                </c:pt>
                <c:pt idx="177">
                  <c:v>4.5039707557857203E-2</c:v>
                </c:pt>
                <c:pt idx="178">
                  <c:v>4.5336734694747499E-2</c:v>
                </c:pt>
                <c:pt idx="179">
                  <c:v>4.5572650245942564E-2</c:v>
                </c:pt>
                <c:pt idx="180">
                  <c:v>4.586487648138448E-2</c:v>
                </c:pt>
                <c:pt idx="181">
                  <c:v>4.6154449166414313E-2</c:v>
                </c:pt>
                <c:pt idx="182">
                  <c:v>4.6441394943104466E-2</c:v>
                </c:pt>
                <c:pt idx="183">
                  <c:v>4.6470061813018181E-2</c:v>
                </c:pt>
                <c:pt idx="184">
                  <c:v>4.6754156887960412E-2</c:v>
                </c:pt>
                <c:pt idx="185">
                  <c:v>4.7035667681878821E-2</c:v>
                </c:pt>
                <c:pt idx="186">
                  <c:v>4.7314647478918233E-2</c:v>
                </c:pt>
                <c:pt idx="187">
                  <c:v>4.7591133577980026E-2</c:v>
                </c:pt>
                <c:pt idx="188">
                  <c:v>4.7865163277965563E-2</c:v>
                </c:pt>
                <c:pt idx="189">
                  <c:v>4.8136773877776234E-2</c:v>
                </c:pt>
                <c:pt idx="190">
                  <c:v>4.816391149273358E-2</c:v>
                </c:pt>
                <c:pt idx="191">
                  <c:v>4.8432943139934903E-2</c:v>
                </c:pt>
                <c:pt idx="192">
                  <c:v>4.8699624956349628E-2</c:v>
                </c:pt>
                <c:pt idx="193">
                  <c:v>4.8964036868194977E-2</c:v>
                </c:pt>
                <c:pt idx="194">
                  <c:v>4.9226226831201286E-2</c:v>
                </c:pt>
                <c:pt idx="195">
                  <c:v>4.9486253457927863E-2</c:v>
                </c:pt>
                <c:pt idx="196">
                  <c:v>4.9744159375690565E-2</c:v>
                </c:pt>
                <c:pt idx="197">
                  <c:v>4.9769932916540492E-2</c:v>
                </c:pt>
                <c:pt idx="198">
                  <c:v>5.002556360131933E-2</c:v>
                </c:pt>
                <c:pt idx="199">
                  <c:v>5.0279185473838424E-2</c:v>
                </c:pt>
                <c:pt idx="200">
                  <c:v>5.0530841161413619E-2</c:v>
                </c:pt>
                <c:pt idx="201">
                  <c:v>5.0555985949354655E-2</c:v>
                </c:pt>
                <c:pt idx="202">
                  <c:v>5.0805531584794936E-2</c:v>
                </c:pt>
                <c:pt idx="203">
                  <c:v>5.1053206946752E-2</c:v>
                </c:pt>
                <c:pt idx="204">
                  <c:v>5.1299065319370674E-2</c:v>
                </c:pt>
                <c:pt idx="205">
                  <c:v>5.1543144001552313E-2</c:v>
                </c:pt>
                <c:pt idx="206">
                  <c:v>5.1785485620612796E-2</c:v>
                </c:pt>
                <c:pt idx="207">
                  <c:v>5.2026138132282448E-2</c:v>
                </c:pt>
                <c:pt idx="208">
                  <c:v>5.2050190595254661E-2</c:v>
                </c:pt>
                <c:pt idx="209">
                  <c:v>5.2289026117585916E-2</c:v>
                </c:pt>
                <c:pt idx="210">
                  <c:v>5.2526257787158061E-2</c:v>
                </c:pt>
                <c:pt idx="211">
                  <c:v>5.2761912246043506E-2</c:v>
                </c:pt>
                <c:pt idx="212">
                  <c:v>5.2996037449972583E-2</c:v>
                </c:pt>
                <c:pt idx="213">
                  <c:v>5.3228660041017707E-2</c:v>
                </c:pt>
                <c:pt idx="214">
                  <c:v>5.3459817318080256E-2</c:v>
                </c:pt>
                <c:pt idx="215">
                  <c:v>5.3482915994860165E-2</c:v>
                </c:pt>
                <c:pt idx="216">
                  <c:v>5.3712496061236015E-2</c:v>
                </c:pt>
                <c:pt idx="217">
                  <c:v>5.3940669426188588E-2</c:v>
                </c:pt>
                <c:pt idx="218">
                  <c:v>5.4167468060204775E-2</c:v>
                </c:pt>
                <c:pt idx="219">
                  <c:v>5.4190135135411634E-2</c:v>
                </c:pt>
                <c:pt idx="220">
                  <c:v>5.4415473783859733E-2</c:v>
                </c:pt>
                <c:pt idx="221">
                  <c:v>5.4639480328687297E-2</c:v>
                </c:pt>
                <c:pt idx="222">
                  <c:v>5.4817859660304627E-2</c:v>
                </c:pt>
                <c:pt idx="223">
                  <c:v>5.5039564330075924E-2</c:v>
                </c:pt>
                <c:pt idx="224">
                  <c:v>5.5260016822443928E-2</c:v>
                </c:pt>
                <c:pt idx="225">
                  <c:v>5.5479249107895534E-2</c:v>
                </c:pt>
                <c:pt idx="226">
                  <c:v>5.5501159548245936E-2</c:v>
                </c:pt>
                <c:pt idx="227">
                  <c:v>5.5719059730077014E-2</c:v>
                </c:pt>
                <c:pt idx="228">
                  <c:v>5.5935771675478585E-2</c:v>
                </c:pt>
                <c:pt idx="229">
                  <c:v>5.6151316698108578E-2</c:v>
                </c:pt>
                <c:pt idx="230">
                  <c:v>5.6365716111624914E-2</c:v>
                </c:pt>
                <c:pt idx="231">
                  <c:v>5.6578980572856562E-2</c:v>
                </c:pt>
                <c:pt idx="232">
                  <c:v>5.6791136723875937E-2</c:v>
                </c:pt>
                <c:pt idx="233">
                  <c:v>5.6812338485100221E-2</c:v>
                </c:pt>
                <c:pt idx="234">
                  <c:v>5.7023279757617673E-2</c:v>
                </c:pt>
                <c:pt idx="235">
                  <c:v>5.7233144690409743E-2</c:v>
                </c:pt>
                <c:pt idx="236">
                  <c:v>5.7441938611890904E-2</c:v>
                </c:pt>
                <c:pt idx="237">
                  <c:v>5.7649682835719099E-2</c:v>
                </c:pt>
                <c:pt idx="238">
                  <c:v>5.7856393347137762E-2</c:v>
                </c:pt>
                <c:pt idx="239">
                  <c:v>5.8062080802975861E-2</c:v>
                </c:pt>
                <c:pt idx="240">
                  <c:v>5.8082637826047813E-2</c:v>
                </c:pt>
                <c:pt idx="241">
                  <c:v>5.8287227628502601E-2</c:v>
                </c:pt>
                <c:pt idx="242">
                  <c:v>5.8490799703791306E-2</c:v>
                </c:pt>
                <c:pt idx="243">
                  <c:v>5.8693396679229792E-2</c:v>
                </c:pt>
                <c:pt idx="244">
                  <c:v>5.8713644654261779E-2</c:v>
                </c:pt>
                <c:pt idx="245">
                  <c:v>5.8915170618389356E-2</c:v>
                </c:pt>
                <c:pt idx="246">
                  <c:v>5.9115742796324637E-2</c:v>
                </c:pt>
                <c:pt idx="247">
                  <c:v>5.9315366516482108E-2</c:v>
                </c:pt>
                <c:pt idx="248">
                  <c:v>5.9514052435690724E-2</c:v>
                </c:pt>
                <c:pt idx="249">
                  <c:v>5.971181653919394E-2</c:v>
                </c:pt>
                <c:pt idx="250">
                  <c:v>5.9908669483820717E-2</c:v>
                </c:pt>
                <c:pt idx="251">
                  <c:v>5.992834731850312E-2</c:v>
                </c:pt>
                <c:pt idx="252">
                  <c:v>6.0124203849621742E-2</c:v>
                </c:pt>
                <c:pt idx="253">
                  <c:v>6.0319170535521854E-2</c:v>
                </c:pt>
                <c:pt idx="254">
                  <c:v>6.0513252704617937E-2</c:v>
                </c:pt>
                <c:pt idx="255">
                  <c:v>6.070645568532447E-2</c:v>
                </c:pt>
                <c:pt idx="256">
                  <c:v>6.0898790134470422E-2</c:v>
                </c:pt>
                <c:pt idx="257">
                  <c:v>6.109026138047028E-2</c:v>
                </c:pt>
                <c:pt idx="258">
                  <c:v>6.1109401045289988E-2</c:v>
                </c:pt>
                <c:pt idx="259">
                  <c:v>6.1299945147169958E-2</c:v>
                </c:pt>
                <c:pt idx="260">
                  <c:v>6.1489636702732789E-2</c:v>
                </c:pt>
                <c:pt idx="261">
                  <c:v>6.1678491697221928E-2</c:v>
                </c:pt>
                <c:pt idx="262">
                  <c:v>6.1697370269732016E-2</c:v>
                </c:pt>
                <c:pt idx="263">
                  <c:v>6.1885319433759196E-2</c:v>
                </c:pt>
                <c:pt idx="264">
                  <c:v>6.2072453350370621E-2</c:v>
                </c:pt>
                <c:pt idx="265">
                  <c:v>6.2240218480339601E-2</c:v>
                </c:pt>
                <c:pt idx="266">
                  <c:v>6.2425833798823625E-2</c:v>
                </c:pt>
                <c:pt idx="267">
                  <c:v>6.2610660511964289E-2</c:v>
                </c:pt>
                <c:pt idx="268">
                  <c:v>6.2794714605005061E-2</c:v>
                </c:pt>
                <c:pt idx="269">
                  <c:v>6.2813113620211761E-2</c:v>
                </c:pt>
                <c:pt idx="270">
                  <c:v>6.2996320495349867E-2</c:v>
                </c:pt>
                <c:pt idx="271">
                  <c:v>6.317876540721705E-2</c:v>
                </c:pt>
                <c:pt idx="272">
                  <c:v>6.3360464341056716E-2</c:v>
                </c:pt>
                <c:pt idx="273">
                  <c:v>6.3541422625283381E-2</c:v>
                </c:pt>
                <c:pt idx="274">
                  <c:v>6.3721645588311518E-2</c:v>
                </c:pt>
                <c:pt idx="275">
                  <c:v>6.3901149215384576E-2</c:v>
                </c:pt>
                <c:pt idx="276">
                  <c:v>6.3919095315360289E-2</c:v>
                </c:pt>
                <c:pt idx="277">
                  <c:v>6.409781033709E-2</c:v>
                </c:pt>
                <c:pt idx="278">
                  <c:v>6.4275822008108052E-2</c:v>
                </c:pt>
                <c:pt idx="279">
                  <c:v>6.4453135656828961E-2</c:v>
                </c:pt>
                <c:pt idx="280">
                  <c:v>6.46297566116672E-2</c:v>
                </c:pt>
                <c:pt idx="281">
                  <c:v>6.4805700857866202E-2</c:v>
                </c:pt>
                <c:pt idx="282">
                  <c:v>6.4980968395425984E-2</c:v>
                </c:pt>
                <c:pt idx="283">
                  <c:v>6.4998488222243134E-2</c:v>
                </c:pt>
                <c:pt idx="284">
                  <c:v>6.5173025767018875E-2</c:v>
                </c:pt>
                <c:pt idx="285">
                  <c:v>6.5346902588398828E-2</c:v>
                </c:pt>
                <c:pt idx="286">
                  <c:v>6.5520124014797482E-2</c:v>
                </c:pt>
                <c:pt idx="287">
                  <c:v>6.5537441361864304E-2</c:v>
                </c:pt>
                <c:pt idx="288">
                  <c:v>6.5709954109136839E-2</c:v>
                </c:pt>
                <c:pt idx="289">
                  <c:v>6.5881827446671523E-2</c:v>
                </c:pt>
                <c:pt idx="290">
                  <c:v>6.6053072031297316E-2</c:v>
                </c:pt>
                <c:pt idx="291">
                  <c:v>6.6223687863014219E-2</c:v>
                </c:pt>
                <c:pt idx="292">
                  <c:v>6.6393690927065679E-2</c:v>
                </c:pt>
                <c:pt idx="293">
                  <c:v>6.6563075895037224E-2</c:v>
                </c:pt>
                <c:pt idx="294">
                  <c:v>6.6580009596261341E-2</c:v>
                </c:pt>
                <c:pt idx="295">
                  <c:v>6.6748728512422625E-2</c:v>
                </c:pt>
                <c:pt idx="296">
                  <c:v>6.6916845317747428E-2</c:v>
                </c:pt>
                <c:pt idx="297">
                  <c:v>6.7084370669064711E-2</c:v>
                </c:pt>
                <c:pt idx="298">
                  <c:v>6.7251299237959999E-2</c:v>
                </c:pt>
                <c:pt idx="299">
                  <c:v>6.741765233809123E-2</c:v>
                </c:pt>
                <c:pt idx="300">
                  <c:v>6.7583419312629414E-2</c:v>
                </c:pt>
                <c:pt idx="301">
                  <c:v>6.7599990681668748E-2</c:v>
                </c:pt>
                <c:pt idx="302">
                  <c:v>6.7765134231712543E-2</c:v>
                </c:pt>
                <c:pt idx="303">
                  <c:v>6.7929707641406739E-2</c:v>
                </c:pt>
                <c:pt idx="304">
                  <c:v>6.8093721567580326E-2</c:v>
                </c:pt>
                <c:pt idx="305">
                  <c:v>6.8110117098941755E-2</c:v>
                </c:pt>
                <c:pt idx="306">
                  <c:v>6.8273512929035413E-2</c:v>
                </c:pt>
                <c:pt idx="307">
                  <c:v>6.8436359932437407E-2</c:v>
                </c:pt>
                <c:pt idx="308">
                  <c:v>6.8566287991168984E-2</c:v>
                </c:pt>
                <c:pt idx="309">
                  <c:v>6.8728159894720767E-2</c:v>
                </c:pt>
                <c:pt idx="310">
                  <c:v>6.8889493628409848E-2</c:v>
                </c:pt>
                <c:pt idx="311">
                  <c:v>6.9050294520650715E-2</c:v>
                </c:pt>
                <c:pt idx="312">
                  <c:v>6.9066370347143219E-2</c:v>
                </c:pt>
                <c:pt idx="313">
                  <c:v>6.9226595770620028E-2</c:v>
                </c:pt>
                <c:pt idx="314">
                  <c:v>6.9386299009477584E-2</c:v>
                </c:pt>
                <c:pt idx="315">
                  <c:v>6.9545490720544861E-2</c:v>
                </c:pt>
                <c:pt idx="316">
                  <c:v>6.9704165575407387E-2</c:v>
                </c:pt>
                <c:pt idx="317">
                  <c:v>6.9862339559308581E-2</c:v>
                </c:pt>
                <c:pt idx="318">
                  <c:v>7.002000734383397E-2</c:v>
                </c:pt>
                <c:pt idx="319">
                  <c:v>7.0035768793872036E-2</c:v>
                </c:pt>
                <c:pt idx="320">
                  <c:v>7.019289308012025E-2</c:v>
                </c:pt>
                <c:pt idx="321">
                  <c:v>7.0349521823821648E-2</c:v>
                </c:pt>
                <c:pt idx="322">
                  <c:v>7.0505660353390676E-2</c:v>
                </c:pt>
                <c:pt idx="323">
                  <c:v>7.0661319325656322E-2</c:v>
                </c:pt>
                <c:pt idx="324">
                  <c:v>7.0816498740618586E-2</c:v>
                </c:pt>
                <c:pt idx="325">
                  <c:v>7.0971203926691928E-2</c:v>
                </c:pt>
                <c:pt idx="326">
                  <c:v>7.098666698551899E-2</c:v>
                </c:pt>
                <c:pt idx="327">
                  <c:v>7.114085531538758E-2</c:v>
                </c:pt>
                <c:pt idx="328">
                  <c:v>7.1294574744781736E-2</c:v>
                </c:pt>
                <c:pt idx="329">
                  <c:v>7.1447835930530432E-2</c:v>
                </c:pt>
                <c:pt idx="330">
                  <c:v>7.1463155122166472E-2</c:v>
                </c:pt>
                <c:pt idx="331">
                  <c:v>7.1615910108539377E-2</c:v>
                </c:pt>
                <c:pt idx="332">
                  <c:v>7.1768217508095783E-2</c:v>
                </c:pt>
                <c:pt idx="333">
                  <c:v>7.1920071992421203E-2</c:v>
                </c:pt>
                <c:pt idx="334">
                  <c:v>7.2071484218344611E-2</c:v>
                </c:pt>
                <c:pt idx="335">
                  <c:v>7.2222459514280496E-2</c:v>
                </c:pt>
                <c:pt idx="336">
                  <c:v>7.2373003208643316E-2</c:v>
                </c:pt>
                <c:pt idx="337">
                  <c:v>7.2388050651140776E-2</c:v>
                </c:pt>
                <c:pt idx="338">
                  <c:v>7.2538114788200214E-2</c:v>
                </c:pt>
                <c:pt idx="339">
                  <c:v>7.268775265210109E-2</c:v>
                </c:pt>
                <c:pt idx="340">
                  <c:v>7.2836969571257862E-2</c:v>
                </c:pt>
                <c:pt idx="341">
                  <c:v>7.2985770874085046E-2</c:v>
                </c:pt>
                <c:pt idx="342">
                  <c:v>7.313415123216814E-2</c:v>
                </c:pt>
                <c:pt idx="343">
                  <c:v>7.328212130233612E-2</c:v>
                </c:pt>
                <c:pt idx="344">
                  <c:v>7.3296912980938433E-2</c:v>
                </c:pt>
                <c:pt idx="345">
                  <c:v>7.3444435464289901E-2</c:v>
                </c:pt>
                <c:pt idx="346">
                  <c:v>7.3591547659726253E-2</c:v>
                </c:pt>
                <c:pt idx="347">
                  <c:v>7.3738260224076452E-2</c:v>
                </c:pt>
                <c:pt idx="348">
                  <c:v>7.3752929349145679E-2</c:v>
                </c:pt>
                <c:pt idx="349">
                  <c:v>7.389920498350834E-2</c:v>
                </c:pt>
                <c:pt idx="350">
                  <c:v>7.4045086315199335E-2</c:v>
                </c:pt>
                <c:pt idx="351">
                  <c:v>7.4161538813705671E-2</c:v>
                </c:pt>
                <c:pt idx="352">
                  <c:v>7.4306722123099508E-2</c:v>
                </c:pt>
                <c:pt idx="353">
                  <c:v>7.4451516458236139E-2</c:v>
                </c:pt>
                <c:pt idx="354">
                  <c:v>7.4595927147530078E-2</c:v>
                </c:pt>
                <c:pt idx="355">
                  <c:v>7.4610367150776569E-2</c:v>
                </c:pt>
                <c:pt idx="356">
                  <c:v>7.4754367552155379E-2</c:v>
                </c:pt>
                <c:pt idx="357">
                  <c:v>7.4897989636105944E-2</c:v>
                </c:pt>
                <c:pt idx="358">
                  <c:v>7.5041249387871739E-2</c:v>
                </c:pt>
                <c:pt idx="359">
                  <c:v>7.518413615062379E-2</c:v>
                </c:pt>
                <c:pt idx="360">
                  <c:v>7.5326660581191057E-2</c:v>
                </c:pt>
                <c:pt idx="361">
                  <c:v>7.5468828007988015E-2</c:v>
                </c:pt>
                <c:pt idx="362">
                  <c:v>7.5483038889411783E-2</c:v>
                </c:pt>
                <c:pt idx="363">
                  <c:v>7.5624817341951547E-2</c:v>
                </c:pt>
                <c:pt idx="364">
                  <c:v>7.5766238790721016E-2</c:v>
                </c:pt>
                <c:pt idx="365">
                  <c:v>7.5907308564134676E-2</c:v>
                </c:pt>
                <c:pt idx="366">
                  <c:v>7.6048031990606987E-2</c:v>
                </c:pt>
                <c:pt idx="367">
                  <c:v>7.6188414398552451E-2</c:v>
                </c:pt>
                <c:pt idx="368">
                  <c:v>7.6328455787971053E-2</c:v>
                </c:pt>
                <c:pt idx="369">
                  <c:v>7.6342453532815532E-2</c:v>
                </c:pt>
                <c:pt idx="370">
                  <c:v>7.648212193322039E-2</c:v>
                </c:pt>
                <c:pt idx="371">
                  <c:v>7.6621459971927361E-2</c:v>
                </c:pt>
                <c:pt idx="372">
                  <c:v>7.6760467648936431E-2</c:v>
                </c:pt>
                <c:pt idx="373">
                  <c:v>7.6774369482320234E-2</c:v>
                </c:pt>
                <c:pt idx="374">
                  <c:v>7.6913014827144535E-2</c:v>
                </c:pt>
                <c:pt idx="375">
                  <c:v>7.7051340467099896E-2</c:v>
                </c:pt>
                <c:pt idx="376">
                  <c:v>7.7189351730600819E-2</c:v>
                </c:pt>
                <c:pt idx="377">
                  <c:v>7.7327043289232816E-2</c:v>
                </c:pt>
                <c:pt idx="378">
                  <c:v>7.7464420471410375E-2</c:v>
                </c:pt>
                <c:pt idx="379">
                  <c:v>7.7601488605547969E-2</c:v>
                </c:pt>
                <c:pt idx="380">
                  <c:v>7.7615193287595932E-2</c:v>
                </c:pt>
                <c:pt idx="381">
                  <c:v>7.7751920403206665E-2</c:v>
                </c:pt>
                <c:pt idx="382">
                  <c:v>7.7888349127606407E-2</c:v>
                </c:pt>
                <c:pt idx="383">
                  <c:v>7.8024474132380658E-2</c:v>
                </c:pt>
                <c:pt idx="384">
                  <c:v>7.8160306074358407E-2</c:v>
                </c:pt>
                <c:pt idx="385">
                  <c:v>7.8295834296710679E-2</c:v>
                </c:pt>
                <c:pt idx="386">
                  <c:v>7.8431074784680907E-2</c:v>
                </c:pt>
                <c:pt idx="387">
                  <c:v>7.8444592972221991E-2</c:v>
                </c:pt>
                <c:pt idx="388">
                  <c:v>7.857950842690882E-2</c:v>
                </c:pt>
                <c:pt idx="389">
                  <c:v>7.8714141475628094E-2</c:v>
                </c:pt>
                <c:pt idx="390">
                  <c:v>7.8848486789965325E-2</c:v>
                </c:pt>
                <c:pt idx="391">
                  <c:v>7.8861919722874707E-2</c:v>
                </c:pt>
                <c:pt idx="392">
                  <c:v>7.89959506607575E-2</c:v>
                </c:pt>
                <c:pt idx="393">
                  <c:v>7.9129709849501698E-2</c:v>
                </c:pt>
                <c:pt idx="394">
                  <c:v>7.9236533903038878E-2</c:v>
                </c:pt>
                <c:pt idx="395">
                  <c:v>7.936979754923626E-2</c:v>
                </c:pt>
                <c:pt idx="396">
                  <c:v>7.9502784117880559E-2</c:v>
                </c:pt>
                <c:pt idx="397">
                  <c:v>7.9635504265800752E-2</c:v>
                </c:pt>
                <c:pt idx="398">
                  <c:v>7.9648772017861191E-2</c:v>
                </c:pt>
                <c:pt idx="399">
                  <c:v>7.978119377457038E-2</c:v>
                </c:pt>
                <c:pt idx="400">
                  <c:v>7.9913354438969963E-2</c:v>
                </c:pt>
                <c:pt idx="401">
                  <c:v>8.0045248682645426E-2</c:v>
                </c:pt>
                <c:pt idx="402">
                  <c:v>8.0176887162425756E-2</c:v>
                </c:pt>
                <c:pt idx="403">
                  <c:v>8.0308264549896466E-2</c:v>
                </c:pt>
                <c:pt idx="404">
                  <c:v>8.043938617347203E-2</c:v>
                </c:pt>
                <c:pt idx="405">
                  <c:v>8.0452494073097999E-2</c:v>
                </c:pt>
                <c:pt idx="406">
                  <c:v>8.0583333290706022E-2</c:v>
                </c:pt>
                <c:pt idx="407">
                  <c:v>8.0713927401247859E-2</c:v>
                </c:pt>
                <c:pt idx="408">
                  <c:v>8.084426574789455E-2</c:v>
                </c:pt>
                <c:pt idx="409">
                  <c:v>8.0974364315889558E-2</c:v>
                </c:pt>
                <c:pt idx="410">
                  <c:v>8.1104212448403892E-2</c:v>
                </c:pt>
                <c:pt idx="411">
                  <c:v>8.1233820802266543E-2</c:v>
                </c:pt>
                <c:pt idx="412">
                  <c:v>8.1246779506287017E-2</c:v>
                </c:pt>
                <c:pt idx="413">
                  <c:v>8.1376121439425561E-2</c:v>
                </c:pt>
                <c:pt idx="414">
                  <c:v>8.1505228922326894E-2</c:v>
                </c:pt>
                <c:pt idx="415">
                  <c:v>8.163409662657653E-2</c:v>
                </c:pt>
                <c:pt idx="416">
                  <c:v>8.1646986061208737E-2</c:v>
                </c:pt>
                <c:pt idx="417">
                  <c:v>8.1775598001563227E-2</c:v>
                </c:pt>
                <c:pt idx="418">
                  <c:v>8.1903980820094993E-2</c:v>
                </c:pt>
                <c:pt idx="419">
                  <c:v>8.2032129188389549E-2</c:v>
                </c:pt>
                <c:pt idx="420">
                  <c:v>8.216005909169033E-2</c:v>
                </c:pt>
                <c:pt idx="421">
                  <c:v>8.2287759873168387E-2</c:v>
                </c:pt>
                <c:pt idx="422">
                  <c:v>8.2415236861238195E-2</c:v>
                </c:pt>
                <c:pt idx="423">
                  <c:v>8.2427982428679381E-2</c:v>
                </c:pt>
                <c:pt idx="424">
                  <c:v>8.2555219638097505E-2</c:v>
                </c:pt>
                <c:pt idx="425">
                  <c:v>8.2682233054107365E-2</c:v>
                </c:pt>
                <c:pt idx="426">
                  <c:v>8.2809033333537951E-2</c:v>
                </c:pt>
                <c:pt idx="427">
                  <c:v>8.2935615147974762E-2</c:v>
                </c:pt>
                <c:pt idx="428">
                  <c:v>8.3061989154246771E-2</c:v>
                </c:pt>
                <c:pt idx="429">
                  <c:v>8.3188150023939506E-2</c:v>
                </c:pt>
                <c:pt idx="430">
                  <c:v>8.3200762381018631E-2</c:v>
                </c:pt>
                <c:pt idx="431">
                  <c:v>8.3326688800474155E-2</c:v>
                </c:pt>
                <c:pt idx="432">
                  <c:v>8.3452407411764865E-2</c:v>
                </c:pt>
                <c:pt idx="433">
                  <c:v>8.357792354330526E-2</c:v>
                </c:pt>
                <c:pt idx="434">
                  <c:v>8.3590471959410606E-2</c:v>
                </c:pt>
                <c:pt idx="435">
                  <c:v>8.3715764297542752E-2</c:v>
                </c:pt>
                <c:pt idx="436">
                  <c:v>8.3840848827510098E-2</c:v>
                </c:pt>
                <c:pt idx="437">
                  <c:v>8.3953262387839012E-2</c:v>
                </c:pt>
                <c:pt idx="438">
                  <c:v>8.4077973928792599E-2</c:v>
                </c:pt>
                <c:pt idx="439">
                  <c:v>8.4202482989995886E-2</c:v>
                </c:pt>
                <c:pt idx="440">
                  <c:v>8.432680555669228E-2</c:v>
                </c:pt>
                <c:pt idx="441">
                  <c:v>8.433923141926454E-2</c:v>
                </c:pt>
                <c:pt idx="442">
                  <c:v>8.4463335520967187E-2</c:v>
                </c:pt>
                <c:pt idx="443">
                  <c:v>8.4587247799748466E-2</c:v>
                </c:pt>
                <c:pt idx="444">
                  <c:v>8.4710973584022867E-2</c:v>
                </c:pt>
                <c:pt idx="445">
                  <c:v>8.4834507545375928E-2</c:v>
                </c:pt>
                <c:pt idx="446">
                  <c:v>8.4957860340636585E-2</c:v>
                </c:pt>
                <c:pt idx="447">
                  <c:v>8.5081026641390375E-2</c:v>
                </c:pt>
                <c:pt idx="448">
                  <c:v>8.5093340607258511E-2</c:v>
                </c:pt>
                <c:pt idx="449">
                  <c:v>8.5216304428261974E-2</c:v>
                </c:pt>
                <c:pt idx="450">
                  <c:v>8.533908708317306E-2</c:v>
                </c:pt>
                <c:pt idx="451">
                  <c:v>8.546168857199174E-2</c:v>
                </c:pt>
                <c:pt idx="452">
                  <c:v>8.5584114223132515E-2</c:v>
                </c:pt>
                <c:pt idx="453">
                  <c:v>8.5706364036595387E-2</c:v>
                </c:pt>
                <c:pt idx="454">
                  <c:v>8.5828443340794813E-2</c:v>
                </c:pt>
                <c:pt idx="455">
                  <c:v>8.5840650738373311E-2</c:v>
                </c:pt>
                <c:pt idx="456">
                  <c:v>8.5962532891236912E-2</c:v>
                </c:pt>
                <c:pt idx="457">
                  <c:v>8.6084244534837095E-2</c:v>
                </c:pt>
                <c:pt idx="458">
                  <c:v>8.6205790997588322E-2</c:v>
                </c:pt>
                <c:pt idx="459">
                  <c:v>8.6217945111021987E-2</c:v>
                </c:pt>
                <c:pt idx="460">
                  <c:v>8.6339299750851861E-2</c:v>
                </c:pt>
                <c:pt idx="461">
                  <c:v>8.6460494538247279E-2</c:v>
                </c:pt>
                <c:pt idx="462">
                  <c:v>8.6581518816379252E-2</c:v>
                </c:pt>
                <c:pt idx="463">
                  <c:v>8.6702383242076769E-2</c:v>
                </c:pt>
                <c:pt idx="464">
                  <c:v>8.6823087815339831E-2</c:v>
                </c:pt>
                <c:pt idx="465">
                  <c:v>8.6943632536168422E-2</c:v>
                </c:pt>
                <c:pt idx="466">
                  <c:v>8.6955685409726938E-2</c:v>
                </c:pt>
                <c:pt idx="467">
                  <c:v>8.7076048964463137E-2</c:v>
                </c:pt>
                <c:pt idx="468">
                  <c:v>8.7196263323593842E-2</c:v>
                </c:pt>
                <c:pt idx="469">
                  <c:v>8.7316317830290077E-2</c:v>
                </c:pt>
                <c:pt idx="470">
                  <c:v>8.7436217812966344E-2</c:v>
                </c:pt>
                <c:pt idx="471">
                  <c:v>8.7555963271622614E-2</c:v>
                </c:pt>
                <c:pt idx="472">
                  <c:v>8.7675559534673403E-2</c:v>
                </c:pt>
                <c:pt idx="473">
                  <c:v>8.7687516496771242E-2</c:v>
                </c:pt>
                <c:pt idx="474">
                  <c:v>8.7806947578973074E-2</c:v>
                </c:pt>
                <c:pt idx="475">
                  <c:v>8.7926224137154924E-2</c:v>
                </c:pt>
                <c:pt idx="476">
                  <c:v>8.8045356828145765E-2</c:v>
                </c:pt>
                <c:pt idx="477">
                  <c:v>8.8057271162927733E-2</c:v>
                </c:pt>
                <c:pt idx="478">
                  <c:v>8.8176238673069632E-2</c:v>
                </c:pt>
                <c:pt idx="479">
                  <c:v>8.8295067644434982E-2</c:v>
                </c:pt>
                <c:pt idx="480">
                  <c:v>8.8390035975749487E-2</c:v>
                </c:pt>
                <c:pt idx="481">
                  <c:v>8.8508598526390744E-2</c:v>
                </c:pt>
                <c:pt idx="482">
                  <c:v>8.8627027866669941E-2</c:v>
                </c:pt>
                <c:pt idx="483">
                  <c:v>8.8745313339758117E-2</c:v>
                </c:pt>
                <c:pt idx="484">
                  <c:v>8.8757142419908383E-2</c:v>
                </c:pt>
                <c:pt idx="485">
                  <c:v>8.887527336897659E-2</c:v>
                </c:pt>
                <c:pt idx="486">
                  <c:v>8.8993265779268263E-2</c:v>
                </c:pt>
                <c:pt idx="487">
                  <c:v>8.9111124979197875E-2</c:v>
                </c:pt>
                <c:pt idx="488">
                  <c:v>8.9228850968765427E-2</c:v>
                </c:pt>
                <c:pt idx="489">
                  <c:v>8.9346443747970947E-2</c:v>
                </c:pt>
                <c:pt idx="490">
                  <c:v>8.9463897988399918E-2</c:v>
                </c:pt>
                <c:pt idx="491">
                  <c:v>8.9475641813918469E-2</c:v>
                </c:pt>
                <c:pt idx="492">
                  <c:v>8.9592941530327458E-2</c:v>
                </c:pt>
                <c:pt idx="493">
                  <c:v>8.9710124021617849E-2</c:v>
                </c:pt>
                <c:pt idx="494">
                  <c:v>8.9827167974131705E-2</c:v>
                </c:pt>
                <c:pt idx="495">
                  <c:v>8.994409470152695E-2</c:v>
                </c:pt>
                <c:pt idx="496">
                  <c:v>9.006088289014566E-2</c:v>
                </c:pt>
                <c:pt idx="497">
                  <c:v>9.0177543196816798E-2</c:v>
                </c:pt>
                <c:pt idx="498">
                  <c:v>9.0189212424532594E-2</c:v>
                </c:pt>
                <c:pt idx="499">
                  <c:v>9.0305723535598237E-2</c:v>
                </c:pt>
                <c:pt idx="500">
                  <c:v>9.0422117421545281E-2</c:v>
                </c:pt>
                <c:pt idx="501">
                  <c:v>9.0538383425544738E-2</c:v>
                </c:pt>
                <c:pt idx="502">
                  <c:v>9.0550010025944691E-2</c:v>
                </c:pt>
                <c:pt idx="503">
                  <c:v>9.0666137491167614E-2</c:v>
                </c:pt>
                <c:pt idx="504">
                  <c:v>9.0782158388100914E-2</c:v>
                </c:pt>
                <c:pt idx="505">
                  <c:v>9.0898051403086627E-2</c:v>
                </c:pt>
                <c:pt idx="506">
                  <c:v>9.1013827192953742E-2</c:v>
                </c:pt>
                <c:pt idx="507">
                  <c:v>9.1129485757702244E-2</c:v>
                </c:pt>
                <c:pt idx="508">
                  <c:v>9.1245016440503174E-2</c:v>
                </c:pt>
                <c:pt idx="509">
                  <c:v>9.1256568443100372E-2</c:v>
                </c:pt>
                <c:pt idx="510">
                  <c:v>9.1371971243953742E-2</c:v>
                </c:pt>
                <c:pt idx="511">
                  <c:v>9.1487256819688501E-2</c:v>
                </c:pt>
                <c:pt idx="512">
                  <c:v>9.1602435827133621E-2</c:v>
                </c:pt>
                <c:pt idx="513">
                  <c:v>9.171749760946013E-2</c:v>
                </c:pt>
                <c:pt idx="514">
                  <c:v>9.1832452823497002E-2</c:v>
                </c:pt>
                <c:pt idx="515">
                  <c:v>9.1947290812415261E-2</c:v>
                </c:pt>
                <c:pt idx="516">
                  <c:v>9.1958768217209705E-2</c:v>
                </c:pt>
                <c:pt idx="517">
                  <c:v>9.207346766735143E-2</c:v>
                </c:pt>
                <c:pt idx="518">
                  <c:v>9.2188060549203518E-2</c:v>
                </c:pt>
                <c:pt idx="519">
                  <c:v>9.230255751959493E-2</c:v>
                </c:pt>
                <c:pt idx="520">
                  <c:v>9.2314002953902477E-2</c:v>
                </c:pt>
                <c:pt idx="521">
                  <c:v>9.2428361385517355E-2</c:v>
                </c:pt>
                <c:pt idx="522">
                  <c:v>9.2542634562500517E-2</c:v>
                </c:pt>
                <c:pt idx="523">
                  <c:v>9.2633984900381675E-2</c:v>
                </c:pt>
                <c:pt idx="524">
                  <c:v>9.274806625444347E-2</c:v>
                </c:pt>
                <c:pt idx="525">
                  <c:v>9.2862051697044604E-2</c:v>
                </c:pt>
                <c:pt idx="526">
                  <c:v>9.2975919914527111E-2</c:v>
                </c:pt>
                <c:pt idx="527">
                  <c:v>9.2987312064689853E-2</c:v>
                </c:pt>
                <c:pt idx="528">
                  <c:v>9.3101052400224801E-2</c:v>
                </c:pt>
                <c:pt idx="529">
                  <c:v>9.3214696824299073E-2</c:v>
                </c:pt>
                <c:pt idx="530">
                  <c:v>9.3328234680083694E-2</c:v>
                </c:pt>
                <c:pt idx="531">
                  <c:v>9.3441687281236613E-2</c:v>
                </c:pt>
                <c:pt idx="532">
                  <c:v>9.3555043970928856E-2</c:v>
                </c:pt>
                <c:pt idx="533">
                  <c:v>9.3668304749160408E-2</c:v>
                </c:pt>
                <c:pt idx="534">
                  <c:v>9.3679632958349357E-2</c:v>
                </c:pt>
                <c:pt idx="535">
                  <c:v>9.3792776511462311E-2</c:v>
                </c:pt>
                <c:pt idx="536">
                  <c:v>9.3905813496285628E-2</c:v>
                </c:pt>
                <c:pt idx="537">
                  <c:v>9.4018754569648255E-2</c:v>
                </c:pt>
                <c:pt idx="538">
                  <c:v>9.413161038837918E-2</c:v>
                </c:pt>
                <c:pt idx="539">
                  <c:v>9.4244370295649416E-2</c:v>
                </c:pt>
                <c:pt idx="540">
                  <c:v>9.4357044948287949E-2</c:v>
                </c:pt>
                <c:pt idx="541">
                  <c:v>9.4368309216503118E-2</c:v>
                </c:pt>
                <c:pt idx="542">
                  <c:v>9.4480877300852001E-2</c:v>
                </c:pt>
                <c:pt idx="543">
                  <c:v>9.4593338816911246E-2</c:v>
                </c:pt>
                <c:pt idx="544">
                  <c:v>9.4705715078338776E-2</c:v>
                </c:pt>
                <c:pt idx="545">
                  <c:v>9.4716947376067048E-2</c:v>
                </c:pt>
                <c:pt idx="546">
                  <c:v>9.4829206412375966E-2</c:v>
                </c:pt>
                <c:pt idx="547">
                  <c:v>9.4941369537224221E-2</c:v>
                </c:pt>
                <c:pt idx="548">
                  <c:v>9.5053458064269722E-2</c:v>
                </c:pt>
                <c:pt idx="549">
                  <c:v>9.5165471993512468E-2</c:v>
                </c:pt>
                <c:pt idx="550">
                  <c:v>9.5277400668123499E-2</c:v>
                </c:pt>
                <c:pt idx="551">
                  <c:v>9.5389244088102815E-2</c:v>
                </c:pt>
                <c:pt idx="552">
                  <c:v>9.540043375851523E-2</c:v>
                </c:pt>
                <c:pt idx="553">
                  <c:v>9.5512170610204908E-2</c:v>
                </c:pt>
                <c:pt idx="554">
                  <c:v>9.5623822207262871E-2</c:v>
                </c:pt>
                <c:pt idx="555">
                  <c:v>9.5735409863347054E-2</c:v>
                </c:pt>
                <c:pt idx="556">
                  <c:v>9.5846901607970561E-2</c:v>
                </c:pt>
                <c:pt idx="557">
                  <c:v>9.5958308097962353E-2</c:v>
                </c:pt>
                <c:pt idx="558">
                  <c:v>9.6069618676493454E-2</c:v>
                </c:pt>
                <c:pt idx="559">
                  <c:v>9.608075506276105E-2</c:v>
                </c:pt>
                <c:pt idx="560">
                  <c:v>9.6191959073002514E-2</c:v>
                </c:pt>
                <c:pt idx="561">
                  <c:v>9.6303099142270199E-2</c:v>
                </c:pt>
                <c:pt idx="562">
                  <c:v>9.6414164613735129E-2</c:v>
                </c:pt>
                <c:pt idx="563">
                  <c:v>9.6425269029515842E-2</c:v>
                </c:pt>
                <c:pt idx="564">
                  <c:v>9.6536238589520096E-2</c:v>
                </c:pt>
                <c:pt idx="565">
                  <c:v>9.6647144208550556E-2</c:v>
                </c:pt>
                <c:pt idx="566">
                  <c:v>9.6735819682361709E-2</c:v>
                </c:pt>
                <c:pt idx="567">
                  <c:v>9.6846565448957714E-2</c:v>
                </c:pt>
                <c:pt idx="568">
                  <c:v>9.6957225960922003E-2</c:v>
                </c:pt>
                <c:pt idx="569">
                  <c:v>9.7067822531912512E-2</c:v>
                </c:pt>
                <c:pt idx="570">
                  <c:v>9.7078884320377354E-2</c:v>
                </c:pt>
                <c:pt idx="571">
                  <c:v>9.7189384979907187E-2</c:v>
                </c:pt>
                <c:pt idx="572">
                  <c:v>9.7299811041634265E-2</c:v>
                </c:pt>
                <c:pt idx="573">
                  <c:v>9.7410183819216525E-2</c:v>
                </c:pt>
                <c:pt idx="574">
                  <c:v>9.7520471342167084E-2</c:v>
                </c:pt>
                <c:pt idx="575">
                  <c:v>9.7630694924143835E-2</c:v>
                </c:pt>
                <c:pt idx="576">
                  <c:v>9.7740843908317845E-2</c:v>
                </c:pt>
                <c:pt idx="577">
                  <c:v>9.7751852412637869E-2</c:v>
                </c:pt>
                <c:pt idx="578">
                  <c:v>9.7861905485351203E-2</c:v>
                </c:pt>
                <c:pt idx="579">
                  <c:v>9.7971883960261796E-2</c:v>
                </c:pt>
                <c:pt idx="580">
                  <c:v>9.8081798494198597E-2</c:v>
                </c:pt>
                <c:pt idx="581">
                  <c:v>9.8191638430332642E-2</c:v>
                </c:pt>
                <c:pt idx="582">
                  <c:v>9.8301414425492908E-2</c:v>
                </c:pt>
                <c:pt idx="583">
                  <c:v>9.841111582285042E-2</c:v>
                </c:pt>
                <c:pt idx="584">
                  <c:v>9.8422081699854586E-2</c:v>
                </c:pt>
                <c:pt idx="585">
                  <c:v>9.8531697842580396E-2</c:v>
                </c:pt>
                <c:pt idx="586">
                  <c:v>9.8641239387503438E-2</c:v>
                </c:pt>
                <c:pt idx="587">
                  <c:v>9.8750716991452714E-2</c:v>
                </c:pt>
                <c:pt idx="588">
                  <c:v>9.8761661554798943E-2</c:v>
                </c:pt>
                <c:pt idx="589">
                  <c:v>9.8871064560945465E-2</c:v>
                </c:pt>
                <c:pt idx="590">
                  <c:v>9.8980403626118194E-2</c:v>
                </c:pt>
                <c:pt idx="591">
                  <c:v>9.9089678750317142E-2</c:v>
                </c:pt>
                <c:pt idx="592">
                  <c:v>9.919887927671335E-2</c:v>
                </c:pt>
                <c:pt idx="593">
                  <c:v>9.9308026518964726E-2</c:v>
                </c:pt>
                <c:pt idx="594">
                  <c:v>9.9417099163413347E-2</c:v>
                </c:pt>
                <c:pt idx="595">
                  <c:v>9.9428011756272694E-2</c:v>
                </c:pt>
                <c:pt idx="596">
                  <c:v>9.9536999146089614E-2</c:v>
                </c:pt>
                <c:pt idx="597">
                  <c:v>9.9645933251761701E-2</c:v>
                </c:pt>
                <c:pt idx="598">
                  <c:v>9.9754803416460008E-2</c:v>
                </c:pt>
                <c:pt idx="599">
                  <c:v>9.9863630953842458E-2</c:v>
                </c:pt>
                <c:pt idx="600">
                  <c:v>9.9972383893422168E-2</c:v>
                </c:pt>
                <c:pt idx="601">
                  <c:v>0.10008108354885704</c:v>
                </c:pt>
                <c:pt idx="602">
                  <c:v>0.10009195351440053</c:v>
                </c:pt>
                <c:pt idx="603">
                  <c:v>0.10020056791520369</c:v>
                </c:pt>
                <c:pt idx="604">
                  <c:v>0.10030911837503308</c:v>
                </c:pt>
                <c:pt idx="605">
                  <c:v>0.1004176262075466</c:v>
                </c:pt>
                <c:pt idx="606">
                  <c:v>0.10042847485943217</c:v>
                </c:pt>
                <c:pt idx="607">
                  <c:v>0.10053689743731398</c:v>
                </c:pt>
                <c:pt idx="608">
                  <c:v>0.10064526673105097</c:v>
                </c:pt>
                <c:pt idx="609">
                  <c:v>0.10074275540241551</c:v>
                </c:pt>
                <c:pt idx="610">
                  <c:v>0.10085101812786285</c:v>
                </c:pt>
                <c:pt idx="611">
                  <c:v>0.10095921691233642</c:v>
                </c:pt>
                <c:pt idx="612">
                  <c:v>0.10106735175583619</c:v>
                </c:pt>
                <c:pt idx="613">
                  <c:v>0.10107816843723486</c:v>
                </c:pt>
                <c:pt idx="614">
                  <c:v>0.10118622868293188</c:v>
                </c:pt>
                <c:pt idx="615">
                  <c:v>0.10129423564448409</c:v>
                </c:pt>
                <c:pt idx="616">
                  <c:v>0.10140219997872045</c:v>
                </c:pt>
                <c:pt idx="617">
                  <c:v>0.10151011102881197</c:v>
                </c:pt>
                <c:pt idx="618">
                  <c:v>0.10161797945158764</c:v>
                </c:pt>
                <c:pt idx="619">
                  <c:v>0.10172579459021849</c:v>
                </c:pt>
                <c:pt idx="620">
                  <c:v>0.10173657930113027</c:v>
                </c:pt>
                <c:pt idx="621">
                  <c:v>0.10184431984195838</c:v>
                </c:pt>
                <c:pt idx="622">
                  <c:v>0.10195200709864166</c:v>
                </c:pt>
                <c:pt idx="623">
                  <c:v>0.10205964107118011</c:v>
                </c:pt>
                <c:pt idx="624">
                  <c:v>0.10216721110274479</c:v>
                </c:pt>
                <c:pt idx="625">
                  <c:v>0.1022747385069936</c:v>
                </c:pt>
                <c:pt idx="626">
                  <c:v>0.10238221262709761</c:v>
                </c:pt>
                <c:pt idx="627">
                  <c:v>0.10239296536752249</c:v>
                </c:pt>
                <c:pt idx="628">
                  <c:v>0.10250036488982374</c:v>
                </c:pt>
                <c:pt idx="629">
                  <c:v>0.10260772178480912</c:v>
                </c:pt>
                <c:pt idx="630">
                  <c:v>0.1027150253956497</c:v>
                </c:pt>
                <c:pt idx="631">
                  <c:v>0.10272575682241665</c:v>
                </c:pt>
                <c:pt idx="632">
                  <c:v>0.10283299649228343</c:v>
                </c:pt>
                <c:pt idx="633">
                  <c:v>0.10294019353483436</c:v>
                </c:pt>
                <c:pt idx="634">
                  <c:v>0.10304733729324046</c:v>
                </c:pt>
                <c:pt idx="635">
                  <c:v>0.10315443842433071</c:v>
                </c:pt>
                <c:pt idx="636">
                  <c:v>0.10326147561444718</c:v>
                </c:pt>
                <c:pt idx="637">
                  <c:v>0.10336848083407675</c:v>
                </c:pt>
                <c:pt idx="638">
                  <c:v>0.10337918029035681</c:v>
                </c:pt>
                <c:pt idx="639">
                  <c:v>0.10348611091218364</c:v>
                </c:pt>
                <c:pt idx="640">
                  <c:v>0.10359298824986564</c:v>
                </c:pt>
                <c:pt idx="641">
                  <c:v>0.10369983361706074</c:v>
                </c:pt>
                <c:pt idx="642">
                  <c:v>0.10380662570011104</c:v>
                </c:pt>
                <c:pt idx="643">
                  <c:v>0.10391337515584546</c:v>
                </c:pt>
                <c:pt idx="644">
                  <c:v>0.10402007132743507</c:v>
                </c:pt>
                <c:pt idx="645">
                  <c:v>0.10403074947005721</c:v>
                </c:pt>
                <c:pt idx="646">
                  <c:v>0.10413737104384407</c:v>
                </c:pt>
                <c:pt idx="647">
                  <c:v>0.10424396064714404</c:v>
                </c:pt>
                <c:pt idx="648">
                  <c:v>0.10435049696629918</c:v>
                </c:pt>
                <c:pt idx="649">
                  <c:v>0.10436114313843442</c:v>
                </c:pt>
                <c:pt idx="650">
                  <c:v>0.10446762617344475</c:v>
                </c:pt>
                <c:pt idx="651">
                  <c:v>0.10457408789479715</c:v>
                </c:pt>
                <c:pt idx="652">
                  <c:v>0.10465922530139217</c:v>
                </c:pt>
                <c:pt idx="653">
                  <c:v>0.10476558045445493</c:v>
                </c:pt>
                <c:pt idx="654">
                  <c:v>0.10487189298020183</c:v>
                </c:pt>
                <c:pt idx="655">
                  <c:v>0.10497816287863287</c:v>
                </c:pt>
                <c:pt idx="656">
                  <c:v>0.10498878773711018</c:v>
                </c:pt>
                <c:pt idx="657">
                  <c:v>0.10509498303773847</c:v>
                </c:pt>
                <c:pt idx="658">
                  <c:v>0.10520113571105091</c:v>
                </c:pt>
                <c:pt idx="659">
                  <c:v>0.10530724575704749</c:v>
                </c:pt>
                <c:pt idx="660">
                  <c:v>0.10541333448938614</c:v>
                </c:pt>
                <c:pt idx="661">
                  <c:v>0.10551936993757997</c:v>
                </c:pt>
                <c:pt idx="662">
                  <c:v>0.10562537341528691</c:v>
                </c:pt>
                <c:pt idx="663">
                  <c:v>0.10563596630327732</c:v>
                </c:pt>
                <c:pt idx="664">
                  <c:v>0.10574190584001047</c:v>
                </c:pt>
                <c:pt idx="665">
                  <c:v>0.10584779209259881</c:v>
                </c:pt>
                <c:pt idx="666">
                  <c:v>0.10595363571787128</c:v>
                </c:pt>
                <c:pt idx="667">
                  <c:v>0.10605944737265686</c:v>
                </c:pt>
                <c:pt idx="668">
                  <c:v>0.10616521640012659</c:v>
                </c:pt>
                <c:pt idx="669">
                  <c:v>0.10627094280028046</c:v>
                </c:pt>
                <c:pt idx="670">
                  <c:v>0.10628152503144191</c:v>
                </c:pt>
                <c:pt idx="671">
                  <c:v>0.106387187490622</c:v>
                </c:pt>
                <c:pt idx="672">
                  <c:v>0.10649280732248621</c:v>
                </c:pt>
                <c:pt idx="673">
                  <c:v>0.10659838452703459</c:v>
                </c:pt>
                <c:pt idx="674">
                  <c:v>0.10660894544453811</c:v>
                </c:pt>
                <c:pt idx="675">
                  <c:v>0.10671446936494165</c:v>
                </c:pt>
                <c:pt idx="676">
                  <c:v>0.10681998262851625</c:v>
                </c:pt>
                <c:pt idx="677">
                  <c:v>0.10692545326477497</c:v>
                </c:pt>
                <c:pt idx="678">
                  <c:v>0.10703087061688887</c:v>
                </c:pt>
                <c:pt idx="679">
                  <c:v>0.10713624534168692</c:v>
                </c:pt>
                <c:pt idx="680">
                  <c:v>0.10724157743916911</c:v>
                </c:pt>
                <c:pt idx="681">
                  <c:v>0.10725211704301471</c:v>
                </c:pt>
                <c:pt idx="682">
                  <c:v>0.10735738519952312</c:v>
                </c:pt>
                <c:pt idx="683">
                  <c:v>0.10746263204237359</c:v>
                </c:pt>
                <c:pt idx="684">
                  <c:v>0.10756782560107926</c:v>
                </c:pt>
                <c:pt idx="685">
                  <c:v>0.10767299784612698</c:v>
                </c:pt>
                <c:pt idx="686">
                  <c:v>0.10777813812068782</c:v>
                </c:pt>
                <c:pt idx="687">
                  <c:v>0.10788324642476177</c:v>
                </c:pt>
                <c:pt idx="688">
                  <c:v>0.10798830144469089</c:v>
                </c:pt>
                <c:pt idx="689">
                  <c:v>0.10809332449413311</c:v>
                </c:pt>
                <c:pt idx="690">
                  <c:v>0.10819831557308845</c:v>
                </c:pt>
                <c:pt idx="691">
                  <c:v>0.10830326402472794</c:v>
                </c:pt>
                <c:pt idx="692">
                  <c:v>0.10840816984905156</c:v>
                </c:pt>
                <c:pt idx="693">
                  <c:v>0.10851303304605933</c:v>
                </c:pt>
                <c:pt idx="694">
                  <c:v>0.1086178642725802</c:v>
                </c:pt>
                <c:pt idx="695">
                  <c:v>0.10872265287178522</c:v>
                </c:pt>
                <c:pt idx="696">
                  <c:v>0.10882738818684541</c:v>
                </c:pt>
                <c:pt idx="697">
                  <c:v>0.10893210218824768</c:v>
                </c:pt>
                <c:pt idx="698">
                  <c:v>0.10903676290550512</c:v>
                </c:pt>
                <c:pt idx="699">
                  <c:v>0.10914139165227568</c:v>
                </c:pt>
                <c:pt idx="700">
                  <c:v>0.10924597777173038</c:v>
                </c:pt>
                <c:pt idx="701">
                  <c:v>0.10935052126386922</c:v>
                </c:pt>
                <c:pt idx="702">
                  <c:v>0.10945503278552117</c:v>
                </c:pt>
                <c:pt idx="703">
                  <c:v>0.10955951233668623</c:v>
                </c:pt>
                <c:pt idx="704">
                  <c:v>0.10966393860370646</c:v>
                </c:pt>
                <c:pt idx="705">
                  <c:v>0.10976834355706877</c:v>
                </c:pt>
                <c:pt idx="706">
                  <c:v>0.10987269522628626</c:v>
                </c:pt>
                <c:pt idx="707">
                  <c:v>0.10997702558184581</c:v>
                </c:pt>
                <c:pt idx="708">
                  <c:v>0.11008131331008951</c:v>
                </c:pt>
                <c:pt idx="709">
                  <c:v>0.11018555841101735</c:v>
                </c:pt>
                <c:pt idx="710">
                  <c:v>0.1102897715414583</c:v>
                </c:pt>
                <c:pt idx="711">
                  <c:v>0.11039395270141236</c:v>
                </c:pt>
                <c:pt idx="712">
                  <c:v>0.11049809123405056</c:v>
                </c:pt>
                <c:pt idx="713">
                  <c:v>0.11060219779620187</c:v>
                </c:pt>
                <c:pt idx="714">
                  <c:v>0.11070627238786629</c:v>
                </c:pt>
                <c:pt idx="715">
                  <c:v>0.11081030435221485</c:v>
                </c:pt>
                <c:pt idx="716">
                  <c:v>0.11091430434607652</c:v>
                </c:pt>
                <c:pt idx="717">
                  <c:v>0.11101827236945129</c:v>
                </c:pt>
                <c:pt idx="718">
                  <c:v>0.1111221977655102</c:v>
                </c:pt>
                <c:pt idx="719">
                  <c:v>0.11122610184791119</c:v>
                </c:pt>
                <c:pt idx="720">
                  <c:v>0.11132996330299633</c:v>
                </c:pt>
                <c:pt idx="721">
                  <c:v>0.11143379278759456</c:v>
                </c:pt>
                <c:pt idx="722">
                  <c:v>0.11153757964487694</c:v>
                </c:pt>
                <c:pt idx="723">
                  <c:v>0.1116413451885014</c:v>
                </c:pt>
                <c:pt idx="724">
                  <c:v>0.11174506810481</c:v>
                </c:pt>
                <c:pt idx="725">
                  <c:v>0.11184876970746066</c:v>
                </c:pt>
                <c:pt idx="726">
                  <c:v>0.11195242868279548</c:v>
                </c:pt>
                <c:pt idx="727">
                  <c:v>0.1120560556876434</c:v>
                </c:pt>
                <c:pt idx="728">
                  <c:v>0.11215965072200443</c:v>
                </c:pt>
                <c:pt idx="729">
                  <c:v>0.11226321378587856</c:v>
                </c:pt>
                <c:pt idx="730">
                  <c:v>0.1123667448792658</c:v>
                </c:pt>
                <c:pt idx="731">
                  <c:v>0.11247024400216615</c:v>
                </c:pt>
                <c:pt idx="732">
                  <c:v>0.11257371115457961</c:v>
                </c:pt>
                <c:pt idx="733">
                  <c:v>0.11267714633650618</c:v>
                </c:pt>
                <c:pt idx="734">
                  <c:v>0.11278054954794584</c:v>
                </c:pt>
                <c:pt idx="735">
                  <c:v>0.11288392078889863</c:v>
                </c:pt>
                <c:pt idx="736">
                  <c:v>0.11298726005936451</c:v>
                </c:pt>
                <c:pt idx="737">
                  <c:v>0.1130905673593435</c:v>
                </c:pt>
                <c:pt idx="738">
                  <c:v>0.1131938426888356</c:v>
                </c:pt>
                <c:pt idx="739">
                  <c:v>0.11329708604784081</c:v>
                </c:pt>
                <c:pt idx="740">
                  <c:v>0.11340030809318809</c:v>
                </c:pt>
                <c:pt idx="741">
                  <c:v>0.11350348751121951</c:v>
                </c:pt>
                <c:pt idx="742">
                  <c:v>0.113606645615593</c:v>
                </c:pt>
                <c:pt idx="743">
                  <c:v>0.11370976109265064</c:v>
                </c:pt>
                <c:pt idx="744">
                  <c:v>0.11381285525605035</c:v>
                </c:pt>
                <c:pt idx="745">
                  <c:v>0.11391591744896316</c:v>
                </c:pt>
                <c:pt idx="746">
                  <c:v>0.11401894767138909</c:v>
                </c:pt>
                <c:pt idx="747">
                  <c:v>0.11412194592332812</c:v>
                </c:pt>
                <c:pt idx="748">
                  <c:v>0.11422492286160922</c:v>
                </c:pt>
                <c:pt idx="749">
                  <c:v>0.11432785717257447</c:v>
                </c:pt>
                <c:pt idx="750">
                  <c:v>0.11443077016988179</c:v>
                </c:pt>
                <c:pt idx="751">
                  <c:v>0.11453365119670221</c:v>
                </c:pt>
                <c:pt idx="752">
                  <c:v>0.11463650025303575</c:v>
                </c:pt>
                <c:pt idx="753">
                  <c:v>0.11473931733888239</c:v>
                </c:pt>
                <c:pt idx="754">
                  <c:v>0.11484211311107109</c:v>
                </c:pt>
                <c:pt idx="755">
                  <c:v>0.11494486625594395</c:v>
                </c:pt>
                <c:pt idx="756">
                  <c:v>0.11504759808715888</c:v>
                </c:pt>
                <c:pt idx="757">
                  <c:v>0.11515030860471588</c:v>
                </c:pt>
                <c:pt idx="758">
                  <c:v>0.11525297649495701</c:v>
                </c:pt>
                <c:pt idx="759">
                  <c:v>0.11535562307154024</c:v>
                </c:pt>
                <c:pt idx="760">
                  <c:v>0.11545824833446551</c:v>
                </c:pt>
                <c:pt idx="761">
                  <c:v>0.11556083097007494</c:v>
                </c:pt>
                <c:pt idx="762">
                  <c:v>0.11566339229202643</c:v>
                </c:pt>
                <c:pt idx="763">
                  <c:v>0.11576592164349105</c:v>
                </c:pt>
                <c:pt idx="764">
                  <c:v>0.11586842968129772</c:v>
                </c:pt>
                <c:pt idx="765">
                  <c:v>0.11597090574861751</c:v>
                </c:pt>
                <c:pt idx="766">
                  <c:v>0.11607334984545041</c:v>
                </c:pt>
                <c:pt idx="767">
                  <c:v>0.11617577262862537</c:v>
                </c:pt>
                <c:pt idx="768">
                  <c:v>0.11627816344131343</c:v>
                </c:pt>
                <c:pt idx="769">
                  <c:v>0.11638052228351461</c:v>
                </c:pt>
                <c:pt idx="770">
                  <c:v>0.11648285981205787</c:v>
                </c:pt>
                <c:pt idx="771">
                  <c:v>0.1165851760269432</c:v>
                </c:pt>
                <c:pt idx="772">
                  <c:v>0.11668746027134162</c:v>
                </c:pt>
                <c:pt idx="773">
                  <c:v>0.11678971254525315</c:v>
                </c:pt>
                <c:pt idx="774">
                  <c:v>0.11689194350550677</c:v>
                </c:pt>
                <c:pt idx="775">
                  <c:v>0.11699414249527348</c:v>
                </c:pt>
                <c:pt idx="776">
                  <c:v>0.11709632017138227</c:v>
                </c:pt>
                <c:pt idx="777">
                  <c:v>0.11719846587700417</c:v>
                </c:pt>
                <c:pt idx="778">
                  <c:v>0.11730057961213917</c:v>
                </c:pt>
                <c:pt idx="779">
                  <c:v>0.11740267203361625</c:v>
                </c:pt>
                <c:pt idx="780">
                  <c:v>0.11750474314143539</c:v>
                </c:pt>
                <c:pt idx="781">
                  <c:v>0.11760678227876764</c:v>
                </c:pt>
                <c:pt idx="782">
                  <c:v>0.11770880010244196</c:v>
                </c:pt>
                <c:pt idx="783">
                  <c:v>0.1178107859556294</c:v>
                </c:pt>
                <c:pt idx="784">
                  <c:v>0.1179127504951589</c:v>
                </c:pt>
                <c:pt idx="785">
                  <c:v>0.11801468306420151</c:v>
                </c:pt>
                <c:pt idx="786">
                  <c:v>0.1181165943195862</c:v>
                </c:pt>
                <c:pt idx="787">
                  <c:v>0.11821847360448398</c:v>
                </c:pt>
                <c:pt idx="788">
                  <c:v>0.11832032091889488</c:v>
                </c:pt>
                <c:pt idx="789">
                  <c:v>0.11842215757647681</c:v>
                </c:pt>
                <c:pt idx="790">
                  <c:v>0.11852396226357186</c:v>
                </c:pt>
                <c:pt idx="791">
                  <c:v>0.11862573498018</c:v>
                </c:pt>
                <c:pt idx="792">
                  <c:v>0.11872748638313023</c:v>
                </c:pt>
                <c:pt idx="793">
                  <c:v>0.11882920581559354</c:v>
                </c:pt>
                <c:pt idx="794">
                  <c:v>0.11893090393439895</c:v>
                </c:pt>
                <c:pt idx="795">
                  <c:v>0.11903257008271745</c:v>
                </c:pt>
                <c:pt idx="796">
                  <c:v>0.11913421491737804</c:v>
                </c:pt>
                <c:pt idx="797">
                  <c:v>0.11923583843838068</c:v>
                </c:pt>
                <c:pt idx="798">
                  <c:v>0.11933742998889643</c:v>
                </c:pt>
                <c:pt idx="799">
                  <c:v>0.11943900022575427</c:v>
                </c:pt>
                <c:pt idx="800">
                  <c:v>0.1195405384921252</c:v>
                </c:pt>
                <c:pt idx="801">
                  <c:v>0.11964205544483821</c:v>
                </c:pt>
                <c:pt idx="802">
                  <c:v>0.11974355108389328</c:v>
                </c:pt>
                <c:pt idx="803">
                  <c:v>0.11984501475246147</c:v>
                </c:pt>
                <c:pt idx="804">
                  <c:v>0.11994644645054277</c:v>
                </c:pt>
                <c:pt idx="805">
                  <c:v>0.12004786749179509</c:v>
                </c:pt>
                <c:pt idx="806">
                  <c:v>0.12014925656256054</c:v>
                </c:pt>
                <c:pt idx="807">
                  <c:v>0.12025061366283908</c:v>
                </c:pt>
                <c:pt idx="808">
                  <c:v>0.12035194944945969</c:v>
                </c:pt>
                <c:pt idx="809">
                  <c:v>0.12045326392242238</c:v>
                </c:pt>
                <c:pt idx="810">
                  <c:v>0.12055454642489817</c:v>
                </c:pt>
                <c:pt idx="811">
                  <c:v>0.12065580761371604</c:v>
                </c:pt>
                <c:pt idx="812">
                  <c:v>0.12075704748887597</c:v>
                </c:pt>
                <c:pt idx="813">
                  <c:v>0.12085825539354902</c:v>
                </c:pt>
                <c:pt idx="814">
                  <c:v>0.12095944198456414</c:v>
                </c:pt>
                <c:pt idx="815">
                  <c:v>0.12106060726192133</c:v>
                </c:pt>
                <c:pt idx="816">
                  <c:v>0.12116174056879161</c:v>
                </c:pt>
                <c:pt idx="817">
                  <c:v>0.12126285256200399</c:v>
                </c:pt>
                <c:pt idx="818">
                  <c:v>0.12136393258472947</c:v>
                </c:pt>
                <c:pt idx="819">
                  <c:v>0.12146499129379701</c:v>
                </c:pt>
                <c:pt idx="820">
                  <c:v>0.12156602868920663</c:v>
                </c:pt>
                <c:pt idx="821">
                  <c:v>0.12166704477095831</c:v>
                </c:pt>
                <c:pt idx="822">
                  <c:v>0.12176802888222311</c:v>
                </c:pt>
                <c:pt idx="823">
                  <c:v>0.12186899167982998</c:v>
                </c:pt>
                <c:pt idx="824">
                  <c:v>0.12196993316377892</c:v>
                </c:pt>
                <c:pt idx="825">
                  <c:v>0.12207084267724097</c:v>
                </c:pt>
                <c:pt idx="826">
                  <c:v>0.12217174153387406</c:v>
                </c:pt>
                <c:pt idx="827">
                  <c:v>0.12227260842002025</c:v>
                </c:pt>
                <c:pt idx="828">
                  <c:v>0.12237344333567954</c:v>
                </c:pt>
                <c:pt idx="829">
                  <c:v>0.12247425693768091</c:v>
                </c:pt>
                <c:pt idx="830">
                  <c:v>0.12257505988285332</c:v>
                </c:pt>
                <c:pt idx="831">
                  <c:v>0.12267582020070987</c:v>
                </c:pt>
                <c:pt idx="832">
                  <c:v>0.12277656986173745</c:v>
                </c:pt>
                <c:pt idx="833">
                  <c:v>0.12287728755227814</c:v>
                </c:pt>
                <c:pt idx="834">
                  <c:v>0.1229779839291609</c:v>
                </c:pt>
                <c:pt idx="835">
                  <c:v>0.12307865899238574</c:v>
                </c:pt>
                <c:pt idx="836">
                  <c:v>0.12317930208512368</c:v>
                </c:pt>
                <c:pt idx="837">
                  <c:v>0.12327993452103266</c:v>
                </c:pt>
                <c:pt idx="838">
                  <c:v>0.12338053498645474</c:v>
                </c:pt>
                <c:pt idx="839">
                  <c:v>0.12348110348138994</c:v>
                </c:pt>
                <c:pt idx="840">
                  <c:v>0.12358166131949616</c:v>
                </c:pt>
                <c:pt idx="841">
                  <c:v>0.1236821871871155</c:v>
                </c:pt>
                <c:pt idx="842">
                  <c:v>0.12378269174107691</c:v>
                </c:pt>
                <c:pt idx="843">
                  <c:v>0.12388317498138039</c:v>
                </c:pt>
                <c:pt idx="844">
                  <c:v>0.12398363690802594</c:v>
                </c:pt>
                <c:pt idx="845">
                  <c:v>0.12408406686418459</c:v>
                </c:pt>
                <c:pt idx="846">
                  <c:v>0.1241844861635143</c:v>
                </c:pt>
                <c:pt idx="847">
                  <c:v>0.12428487349235709</c:v>
                </c:pt>
                <c:pt idx="848">
                  <c:v>0.124385228850713</c:v>
                </c:pt>
                <c:pt idx="849">
                  <c:v>0.12448557355223995</c:v>
                </c:pt>
                <c:pt idx="850">
                  <c:v>0.12458588628328</c:v>
                </c:pt>
                <c:pt idx="851">
                  <c:v>0.12468617770066212</c:v>
                </c:pt>
                <c:pt idx="852">
                  <c:v>0.12478644780438632</c:v>
                </c:pt>
                <c:pt idx="853">
                  <c:v>0.12488669659445259</c:v>
                </c:pt>
                <c:pt idx="854">
                  <c:v>0.12498692407086093</c:v>
                </c:pt>
                <c:pt idx="855">
                  <c:v>0.12508711957678237</c:v>
                </c:pt>
                <c:pt idx="856">
                  <c:v>0.12518729376904589</c:v>
                </c:pt>
                <c:pt idx="857">
                  <c:v>0.12528744664765148</c:v>
                </c:pt>
                <c:pt idx="858">
                  <c:v>0.12538757821259913</c:v>
                </c:pt>
                <c:pt idx="859">
                  <c:v>0.12548767780705991</c:v>
                </c:pt>
                <c:pt idx="860">
                  <c:v>0.12558776674469171</c:v>
                </c:pt>
                <c:pt idx="861">
                  <c:v>0.12568782371183662</c:v>
                </c:pt>
                <c:pt idx="862">
                  <c:v>0.12578784870849463</c:v>
                </c:pt>
                <c:pt idx="863">
                  <c:v>0.12588786304832369</c:v>
                </c:pt>
                <c:pt idx="864">
                  <c:v>0.12598784541766586</c:v>
                </c:pt>
                <c:pt idx="865">
                  <c:v>0.12608781713017905</c:v>
                </c:pt>
                <c:pt idx="866">
                  <c:v>0.12618775687220535</c:v>
                </c:pt>
                <c:pt idx="867">
                  <c:v>0.12628767530057372</c:v>
                </c:pt>
                <c:pt idx="868">
                  <c:v>0.12638756175845522</c:v>
                </c:pt>
                <c:pt idx="869">
                  <c:v>0.12648743755950773</c:v>
                </c:pt>
                <c:pt idx="870">
                  <c:v>0.12658728139007336</c:v>
                </c:pt>
                <c:pt idx="871">
                  <c:v>0.12668710390698107</c:v>
                </c:pt>
                <c:pt idx="872">
                  <c:v>0.12678690511023083</c:v>
                </c:pt>
                <c:pt idx="873">
                  <c:v>0.12688668499982267</c:v>
                </c:pt>
                <c:pt idx="874">
                  <c:v>0.12698643291892761</c:v>
                </c:pt>
                <c:pt idx="875">
                  <c:v>0.12708615952437463</c:v>
                </c:pt>
                <c:pt idx="876">
                  <c:v>0.1271858754729927</c:v>
                </c:pt>
                <c:pt idx="877">
                  <c:v>0.12728555945112385</c:v>
                </c:pt>
                <c:pt idx="878">
                  <c:v>0.12738521145876813</c:v>
                </c:pt>
                <c:pt idx="879">
                  <c:v>0.12748485280958344</c:v>
                </c:pt>
                <c:pt idx="880">
                  <c:v>0.12758447284674082</c:v>
                </c:pt>
                <c:pt idx="881">
                  <c:v>0.12768406091341131</c:v>
                </c:pt>
                <c:pt idx="882">
                  <c:v>0.12778362766642387</c:v>
                </c:pt>
                <c:pt idx="883">
                  <c:v>0.12788317310577849</c:v>
                </c:pt>
                <c:pt idx="884">
                  <c:v>0.12798269723147518</c:v>
                </c:pt>
                <c:pt idx="885">
                  <c:v>0.12808220004351398</c:v>
                </c:pt>
                <c:pt idx="886">
                  <c:v>0.12818167088506585</c:v>
                </c:pt>
                <c:pt idx="887">
                  <c:v>0.12828113106978875</c:v>
                </c:pt>
                <c:pt idx="888">
                  <c:v>0.12838055928402478</c:v>
                </c:pt>
                <c:pt idx="889">
                  <c:v>0.12847996618460289</c:v>
                </c:pt>
                <c:pt idx="890">
                  <c:v>0.12857935177152305</c:v>
                </c:pt>
                <c:pt idx="891">
                  <c:v>0.12867870538795631</c:v>
                </c:pt>
                <c:pt idx="892">
                  <c:v>0.12877804834756063</c:v>
                </c:pt>
                <c:pt idx="893">
                  <c:v>0.12887735933667804</c:v>
                </c:pt>
                <c:pt idx="894">
                  <c:v>0.12897664901213754</c:v>
                </c:pt>
                <c:pt idx="895">
                  <c:v>0.12907591737393909</c:v>
                </c:pt>
                <c:pt idx="896">
                  <c:v>0.12917516442208271</c:v>
                </c:pt>
                <c:pt idx="897">
                  <c:v>0.12927439015656841</c:v>
                </c:pt>
                <c:pt idx="898">
                  <c:v>0.12937358392056725</c:v>
                </c:pt>
                <c:pt idx="899">
                  <c:v>0.12947276702773708</c:v>
                </c:pt>
                <c:pt idx="900">
                  <c:v>0.12957191816442004</c:v>
                </c:pt>
                <c:pt idx="901">
                  <c:v>0.12967104798744505</c:v>
                </c:pt>
                <c:pt idx="902">
                  <c:v>0.12977015649681217</c:v>
                </c:pt>
                <c:pt idx="903">
                  <c:v>0.12986923303569237</c:v>
                </c:pt>
                <c:pt idx="904">
                  <c:v>0.12996829891774361</c:v>
                </c:pt>
                <c:pt idx="905">
                  <c:v>0.13006733282930796</c:v>
                </c:pt>
                <c:pt idx="906">
                  <c:v>0.13016635608404334</c:v>
                </c:pt>
                <c:pt idx="907">
                  <c:v>0.13026534736829182</c:v>
                </c:pt>
                <c:pt idx="908">
                  <c:v>0.13036431733888237</c:v>
                </c:pt>
                <c:pt idx="909">
                  <c:v>0.13046326599581501</c:v>
                </c:pt>
                <c:pt idx="910">
                  <c:v>0.13056218268226077</c:v>
                </c:pt>
                <c:pt idx="911">
                  <c:v>0.13066108871187754</c:v>
                </c:pt>
                <c:pt idx="912">
                  <c:v>0.13075996277100743</c:v>
                </c:pt>
                <c:pt idx="913">
                  <c:v>0.13085881551647938</c:v>
                </c:pt>
                <c:pt idx="914">
                  <c:v>0.1309576469482934</c:v>
                </c:pt>
                <c:pt idx="915">
                  <c:v>0.1310564570664495</c:v>
                </c:pt>
                <c:pt idx="916">
                  <c:v>0.13115524587094768</c:v>
                </c:pt>
                <c:pt idx="917">
                  <c:v>0.13125401336178791</c:v>
                </c:pt>
                <c:pt idx="918">
                  <c:v>0.13135274888214127</c:v>
                </c:pt>
                <c:pt idx="919">
                  <c:v>0.13145147374566565</c:v>
                </c:pt>
                <c:pt idx="920">
                  <c:v>0.13155016663870314</c:v>
                </c:pt>
                <c:pt idx="921">
                  <c:v>0.13164883821808271</c:v>
                </c:pt>
                <c:pt idx="922">
                  <c:v>0.13174748848380435</c:v>
                </c:pt>
                <c:pt idx="923">
                  <c:v>0.13184611743586805</c:v>
                </c:pt>
                <c:pt idx="924">
                  <c:v>0.13194472507427382</c:v>
                </c:pt>
                <c:pt idx="925">
                  <c:v>0.13204331139902167</c:v>
                </c:pt>
                <c:pt idx="926">
                  <c:v>0.13214186575328266</c:v>
                </c:pt>
                <c:pt idx="927">
                  <c:v>0.13224040945071464</c:v>
                </c:pt>
                <c:pt idx="928">
                  <c:v>0.13233892117765975</c:v>
                </c:pt>
                <c:pt idx="929">
                  <c:v>0.13243742224777588</c:v>
                </c:pt>
                <c:pt idx="930">
                  <c:v>0.13253589134740512</c:v>
                </c:pt>
                <c:pt idx="931">
                  <c:v>0.13263433913337644</c:v>
                </c:pt>
                <c:pt idx="932">
                  <c:v>0.13273276560568983</c:v>
                </c:pt>
                <c:pt idx="933">
                  <c:v>0.13283116010751633</c:v>
                </c:pt>
                <c:pt idx="934">
                  <c:v>0.13292954395251386</c:v>
                </c:pt>
                <c:pt idx="935">
                  <c:v>0.13302790648385346</c:v>
                </c:pt>
                <c:pt idx="936">
                  <c:v>0.13312623704470616</c:v>
                </c:pt>
                <c:pt idx="937">
                  <c:v>0.13322454629190095</c:v>
                </c:pt>
                <c:pt idx="938">
                  <c:v>0.13332283422543781</c:v>
                </c:pt>
                <c:pt idx="939">
                  <c:v>0.13342110084531672</c:v>
                </c:pt>
                <c:pt idx="940">
                  <c:v>0.13351934615153771</c:v>
                </c:pt>
                <c:pt idx="941">
                  <c:v>0.13361757014410078</c:v>
                </c:pt>
                <c:pt idx="942">
                  <c:v>0.13371577282300592</c:v>
                </c:pt>
                <c:pt idx="943">
                  <c:v>0.13381394353142417</c:v>
                </c:pt>
                <c:pt idx="944">
                  <c:v>0.1339120929261845</c:v>
                </c:pt>
                <c:pt idx="945">
                  <c:v>0.13401023166411585</c:v>
                </c:pt>
                <c:pt idx="946">
                  <c:v>0.13410833843156031</c:v>
                </c:pt>
                <c:pt idx="947">
                  <c:v>0.13420642388534684</c:v>
                </c:pt>
                <c:pt idx="948">
                  <c:v>0.13430448802547545</c:v>
                </c:pt>
                <c:pt idx="949">
                  <c:v>0.13440253085194612</c:v>
                </c:pt>
                <c:pt idx="950">
                  <c:v>0.13450054170792991</c:v>
                </c:pt>
                <c:pt idx="951">
                  <c:v>0.13459854190708473</c:v>
                </c:pt>
                <c:pt idx="952">
                  <c:v>0.13469651013575265</c:v>
                </c:pt>
                <c:pt idx="953">
                  <c:v>0.13479446770759163</c:v>
                </c:pt>
                <c:pt idx="954">
                  <c:v>0.13489239330894368</c:v>
                </c:pt>
                <c:pt idx="955">
                  <c:v>0.13499029759663783</c:v>
                </c:pt>
                <c:pt idx="956">
                  <c:v>0.13508819122750301</c:v>
                </c:pt>
                <c:pt idx="957">
                  <c:v>0.1351860528878813</c:v>
                </c:pt>
                <c:pt idx="958">
                  <c:v>0.13528389323460166</c:v>
                </c:pt>
                <c:pt idx="959">
                  <c:v>0.13538171226766407</c:v>
                </c:pt>
                <c:pt idx="960">
                  <c:v>0.13547949933023962</c:v>
                </c:pt>
                <c:pt idx="961">
                  <c:v>0.13557727573598619</c:v>
                </c:pt>
                <c:pt idx="962">
                  <c:v>0.13567503082807483</c:v>
                </c:pt>
                <c:pt idx="963">
                  <c:v>0.13577276460650553</c:v>
                </c:pt>
                <c:pt idx="964">
                  <c:v>0.13587046641444936</c:v>
                </c:pt>
                <c:pt idx="965">
                  <c:v>0.13596815756556421</c:v>
                </c:pt>
                <c:pt idx="966">
                  <c:v>0.1360658167461922</c:v>
                </c:pt>
                <c:pt idx="967">
                  <c:v>0.13616346526999118</c:v>
                </c:pt>
                <c:pt idx="968">
                  <c:v>0.13626108182330329</c:v>
                </c:pt>
                <c:pt idx="969">
                  <c:v>0.13635867706295748</c:v>
                </c:pt>
                <c:pt idx="970">
                  <c:v>0.13645625098895373</c:v>
                </c:pt>
                <c:pt idx="971">
                  <c:v>0.13655380360129205</c:v>
                </c:pt>
                <c:pt idx="972">
                  <c:v>0.13665133489997244</c:v>
                </c:pt>
                <c:pt idx="973">
                  <c:v>0.13674884488499492</c:v>
                </c:pt>
                <c:pt idx="974">
                  <c:v>0.13684633355635945</c:v>
                </c:pt>
                <c:pt idx="975">
                  <c:v>0.13694380091406605</c:v>
                </c:pt>
                <c:pt idx="976">
                  <c:v>0.13704124695811473</c:v>
                </c:pt>
                <c:pt idx="977">
                  <c:v>0.13713867168850549</c:v>
                </c:pt>
                <c:pt idx="978">
                  <c:v>0.13723607510523833</c:v>
                </c:pt>
                <c:pt idx="979">
                  <c:v>0.13733344655148425</c:v>
                </c:pt>
                <c:pt idx="980">
                  <c:v>0.13743080734090121</c:v>
                </c:pt>
                <c:pt idx="981">
                  <c:v>0.13752813615983128</c:v>
                </c:pt>
                <c:pt idx="982">
                  <c:v>0.13762545432193241</c:v>
                </c:pt>
                <c:pt idx="983">
                  <c:v>0.13772274051354663</c:v>
                </c:pt>
                <c:pt idx="984">
                  <c:v>0.13782000539150291</c:v>
                </c:pt>
                <c:pt idx="985">
                  <c:v>0.13791724895580126</c:v>
                </c:pt>
                <c:pt idx="986">
                  <c:v>0.1380144712064417</c:v>
                </c:pt>
                <c:pt idx="987">
                  <c:v>0.13811167214342421</c:v>
                </c:pt>
                <c:pt idx="988">
                  <c:v>0.1382088517667488</c:v>
                </c:pt>
                <c:pt idx="989">
                  <c:v>0.13830601007641544</c:v>
                </c:pt>
                <c:pt idx="990">
                  <c:v>0.13840314707242415</c:v>
                </c:pt>
                <c:pt idx="991">
                  <c:v>0.13850025209794598</c:v>
                </c:pt>
                <c:pt idx="992">
                  <c:v>0.13859734646663885</c:v>
                </c:pt>
                <c:pt idx="993">
                  <c:v>0.1386944088648448</c:v>
                </c:pt>
                <c:pt idx="994">
                  <c:v>0.13879146060622183</c:v>
                </c:pt>
                <c:pt idx="995">
                  <c:v>0.13888848037711193</c:v>
                </c:pt>
                <c:pt idx="996">
                  <c:v>0.13898547883434412</c:v>
                </c:pt>
                <c:pt idx="997">
                  <c:v>0.13908245597791838</c:v>
                </c:pt>
                <c:pt idx="998">
                  <c:v>0.13917941180783469</c:v>
                </c:pt>
                <c:pt idx="999">
                  <c:v>0.13927634632409311</c:v>
                </c:pt>
                <c:pt idx="1000">
                  <c:v>0.13937325952669358</c:v>
                </c:pt>
                <c:pt idx="1001">
                  <c:v>0.1394701514156361</c:v>
                </c:pt>
                <c:pt idx="1002">
                  <c:v>0.13956702199092072</c:v>
                </c:pt>
                <c:pt idx="1003">
                  <c:v>0.13966386059571845</c:v>
                </c:pt>
                <c:pt idx="1004">
                  <c:v>0.1397606885436872</c:v>
                </c:pt>
                <c:pt idx="1005">
                  <c:v>0.13985748452116906</c:v>
                </c:pt>
                <c:pt idx="1006">
                  <c:v>0.13995425918499299</c:v>
                </c:pt>
                <c:pt idx="1007">
                  <c:v>0.140051012535159</c:v>
                </c:pt>
                <c:pt idx="1008">
                  <c:v>0.14014775522849604</c:v>
                </c:pt>
                <c:pt idx="1009">
                  <c:v>0.14024446595134621</c:v>
                </c:pt>
                <c:pt idx="1010">
                  <c:v>0.14034115536053843</c:v>
                </c:pt>
                <c:pt idx="1011">
                  <c:v>0.14043782345607272</c:v>
                </c:pt>
                <c:pt idx="1012">
                  <c:v>0.14053445958112012</c:v>
                </c:pt>
                <c:pt idx="1013">
                  <c:v>0.14063108504933855</c:v>
                </c:pt>
                <c:pt idx="1014">
                  <c:v>0.14072768920389908</c:v>
                </c:pt>
                <c:pt idx="1015">
                  <c:v>0.14082426138797269</c:v>
                </c:pt>
                <c:pt idx="1016">
                  <c:v>0.14092082291521735</c:v>
                </c:pt>
                <c:pt idx="1017">
                  <c:v>0.14101735247197511</c:v>
                </c:pt>
                <c:pt idx="1018">
                  <c:v>0.1411138713719039</c:v>
                </c:pt>
                <c:pt idx="1019">
                  <c:v>0.14121035830134579</c:v>
                </c:pt>
                <c:pt idx="1020">
                  <c:v>0.14130682391712976</c:v>
                </c:pt>
                <c:pt idx="1021">
                  <c:v>0.14140326821925581</c:v>
                </c:pt>
                <c:pt idx="1022">
                  <c:v>0.14149969120772393</c:v>
                </c:pt>
                <c:pt idx="1023">
                  <c:v>0.14159609288253414</c:v>
                </c:pt>
                <c:pt idx="1024">
                  <c:v>0.14169247324368639</c:v>
                </c:pt>
                <c:pt idx="1025">
                  <c:v>0.14178882163435175</c:v>
                </c:pt>
                <c:pt idx="1026">
                  <c:v>0.14188515936818816</c:v>
                </c:pt>
                <c:pt idx="1027">
                  <c:v>0.14198146513153767</c:v>
                </c:pt>
                <c:pt idx="1028">
                  <c:v>0.14207774958122926</c:v>
                </c:pt>
                <c:pt idx="1029">
                  <c:v>0.1421740127172629</c:v>
                </c:pt>
                <c:pt idx="1030">
                  <c:v>0.14227025453963862</c:v>
                </c:pt>
                <c:pt idx="1031">
                  <c:v>0.14236647504835642</c:v>
                </c:pt>
                <c:pt idx="1032">
                  <c:v>0.1424626742434163</c:v>
                </c:pt>
                <c:pt idx="1033">
                  <c:v>0.14255884146798928</c:v>
                </c:pt>
                <c:pt idx="1034">
                  <c:v>0.14265499803573328</c:v>
                </c:pt>
                <c:pt idx="1035">
                  <c:v>0.14275112263299042</c:v>
                </c:pt>
                <c:pt idx="1036">
                  <c:v>0.14284723657341855</c:v>
                </c:pt>
                <c:pt idx="1037">
                  <c:v>0.14294331854335982</c:v>
                </c:pt>
                <c:pt idx="1038">
                  <c:v>0.14303937919964316</c:v>
                </c:pt>
                <c:pt idx="1039">
                  <c:v>0.14313541854226858</c:v>
                </c:pt>
                <c:pt idx="1040">
                  <c:v>0.14323142591440707</c:v>
                </c:pt>
                <c:pt idx="1041">
                  <c:v>0.14332742262971662</c:v>
                </c:pt>
                <c:pt idx="1042">
                  <c:v>0.14342338737453927</c:v>
                </c:pt>
                <c:pt idx="1043">
                  <c:v>0.14351934146253298</c:v>
                </c:pt>
                <c:pt idx="1044">
                  <c:v>0.14361526358003979</c:v>
                </c:pt>
                <c:pt idx="1045">
                  <c:v>0.14371116438388865</c:v>
                </c:pt>
                <c:pt idx="1046">
                  <c:v>0.14380704387407958</c:v>
                </c:pt>
                <c:pt idx="1047">
                  <c:v>0.1439029020506126</c:v>
                </c:pt>
                <c:pt idx="1048">
                  <c:v>0.14399872825665871</c:v>
                </c:pt>
                <c:pt idx="1049">
                  <c:v>0.14409454380587589</c:v>
                </c:pt>
                <c:pt idx="1050">
                  <c:v>0.14419032738460616</c:v>
                </c:pt>
                <c:pt idx="1051">
                  <c:v>0.14428610030650746</c:v>
                </c:pt>
                <c:pt idx="1052">
                  <c:v>0.14438184125792186</c:v>
                </c:pt>
                <c:pt idx="1053">
                  <c:v>0.14447756089567834</c:v>
                </c:pt>
                <c:pt idx="1054">
                  <c:v>0.1445732592197769</c:v>
                </c:pt>
                <c:pt idx="1055">
                  <c:v>0.14466892557338856</c:v>
                </c:pt>
                <c:pt idx="1056">
                  <c:v>0.14476458127017125</c:v>
                </c:pt>
                <c:pt idx="1057">
                  <c:v>0.14486021565329602</c:v>
                </c:pt>
                <c:pt idx="1058">
                  <c:v>0.14495581806593388</c:v>
                </c:pt>
                <c:pt idx="1059">
                  <c:v>0.14505139916491383</c:v>
                </c:pt>
                <c:pt idx="1060">
                  <c:v>0.14514695895023585</c:v>
                </c:pt>
                <c:pt idx="1061">
                  <c:v>0.14524249742189993</c:v>
                </c:pt>
                <c:pt idx="1062">
                  <c:v>0.14533801457990611</c:v>
                </c:pt>
                <c:pt idx="1063">
                  <c:v>0.14543351042425434</c:v>
                </c:pt>
                <c:pt idx="1064">
                  <c:v>0.14552897429811568</c:v>
                </c:pt>
                <c:pt idx="1065">
                  <c:v>0.14562442751514804</c:v>
                </c:pt>
                <c:pt idx="1066">
                  <c:v>0.14571984876169353</c:v>
                </c:pt>
                <c:pt idx="1067">
                  <c:v>0.14581524869458107</c:v>
                </c:pt>
                <c:pt idx="1068">
                  <c:v>0.14591062731381071</c:v>
                </c:pt>
                <c:pt idx="1069">
                  <c:v>0.14600598461938241</c:v>
                </c:pt>
                <c:pt idx="1070">
                  <c:v>0.14610132061129616</c:v>
                </c:pt>
                <c:pt idx="1071">
                  <c:v>0.14619663528955201</c:v>
                </c:pt>
                <c:pt idx="1072">
                  <c:v>0.14629192865414992</c:v>
                </c:pt>
                <c:pt idx="1073">
                  <c:v>0.14638719004826095</c:v>
                </c:pt>
                <c:pt idx="1074">
                  <c:v>0.14648243012871404</c:v>
                </c:pt>
                <c:pt idx="1075">
                  <c:v>0.14657765955233815</c:v>
                </c:pt>
                <c:pt idx="1076">
                  <c:v>0.14667285700547539</c:v>
                </c:pt>
                <c:pt idx="1077">
                  <c:v>0.14676803314495471</c:v>
                </c:pt>
                <c:pt idx="1078">
                  <c:v>0.14686318797077608</c:v>
                </c:pt>
                <c:pt idx="1079">
                  <c:v>0.14695831082611055</c:v>
                </c:pt>
                <c:pt idx="1080">
                  <c:v>0.14705342302461608</c:v>
                </c:pt>
                <c:pt idx="1081">
                  <c:v>0.1471485032526347</c:v>
                </c:pt>
                <c:pt idx="1082">
                  <c:v>0.14724357282382436</c:v>
                </c:pt>
                <c:pt idx="1083">
                  <c:v>0.14733861042452714</c:v>
                </c:pt>
                <c:pt idx="1084">
                  <c:v>0.14743362671157198</c:v>
                </c:pt>
                <c:pt idx="1085">
                  <c:v>0.14752862168495889</c:v>
                </c:pt>
                <c:pt idx="1086">
                  <c:v>0.14762359534468789</c:v>
                </c:pt>
                <c:pt idx="1087">
                  <c:v>0.14771854769075896</c:v>
                </c:pt>
                <c:pt idx="1088">
                  <c:v>0.1478134680663431</c:v>
                </c:pt>
                <c:pt idx="1089">
                  <c:v>0.1479083777850983</c:v>
                </c:pt>
                <c:pt idx="1090">
                  <c:v>0.14800325553336663</c:v>
                </c:pt>
                <c:pt idx="1091">
                  <c:v>0.14809812262480596</c:v>
                </c:pt>
                <c:pt idx="1092">
                  <c:v>0.14819295774575841</c:v>
                </c:pt>
                <c:pt idx="1093">
                  <c:v>0.14828777155305292</c:v>
                </c:pt>
                <c:pt idx="1094">
                  <c:v>0.14838256404668954</c:v>
                </c:pt>
                <c:pt idx="1095">
                  <c:v>0.14847732456983923</c:v>
                </c:pt>
                <c:pt idx="1096">
                  <c:v>0.14857207443615997</c:v>
                </c:pt>
                <c:pt idx="1097">
                  <c:v>0.14866680298882279</c:v>
                </c:pt>
                <c:pt idx="1098">
                  <c:v>0.14876149957099868</c:v>
                </c:pt>
                <c:pt idx="1099">
                  <c:v>0.14885617483951669</c:v>
                </c:pt>
                <c:pt idx="1100">
                  <c:v>0.14895083945120571</c:v>
                </c:pt>
                <c:pt idx="1101">
                  <c:v>0.14904547209240784</c:v>
                </c:pt>
                <c:pt idx="1102">
                  <c:v>0.14914008341995205</c:v>
                </c:pt>
                <c:pt idx="1103">
                  <c:v>0.14923467343383831</c:v>
                </c:pt>
                <c:pt idx="1104">
                  <c:v>0.1493292314772377</c:v>
                </c:pt>
                <c:pt idx="1105">
                  <c:v>0.14942377886380812</c:v>
                </c:pt>
                <c:pt idx="1106">
                  <c:v>0.14951829427989163</c:v>
                </c:pt>
                <c:pt idx="1107">
                  <c:v>0.14961278838231723</c:v>
                </c:pt>
                <c:pt idx="1108">
                  <c:v>0.14970727182791388</c:v>
                </c:pt>
                <c:pt idx="1109">
                  <c:v>0.1498017233030236</c:v>
                </c:pt>
                <c:pt idx="1110">
                  <c:v>0.14989614280764646</c:v>
                </c:pt>
                <c:pt idx="1111">
                  <c:v>0.14999055165544034</c:v>
                </c:pt>
                <c:pt idx="1112">
                  <c:v>0.1500849391895763</c:v>
                </c:pt>
                <c:pt idx="1113">
                  <c:v>0.15017929475322536</c:v>
                </c:pt>
                <c:pt idx="1114">
                  <c:v>0.15027362900321647</c:v>
                </c:pt>
                <c:pt idx="1115">
                  <c:v>0.15036794193954969</c:v>
                </c:pt>
                <c:pt idx="1116">
                  <c:v>0.15046223356222496</c:v>
                </c:pt>
                <c:pt idx="1117">
                  <c:v>0.15055650387124231</c:v>
                </c:pt>
                <c:pt idx="1118">
                  <c:v>0.15065075286660173</c:v>
                </c:pt>
                <c:pt idx="1119">
                  <c:v>0.15074496989147426</c:v>
                </c:pt>
                <c:pt idx="1120">
                  <c:v>0.15083917625951782</c:v>
                </c:pt>
                <c:pt idx="1121">
                  <c:v>0.1509333506570745</c:v>
                </c:pt>
                <c:pt idx="1122">
                  <c:v>0.15102750374097323</c:v>
                </c:pt>
                <c:pt idx="1123">
                  <c:v>0.15112163551121405</c:v>
                </c:pt>
                <c:pt idx="1124">
                  <c:v>0.15121574596779694</c:v>
                </c:pt>
                <c:pt idx="1125">
                  <c:v>0.15130982445389293</c:v>
                </c:pt>
                <c:pt idx="1126">
                  <c:v>0.15140389228315995</c:v>
                </c:pt>
                <c:pt idx="1127">
                  <c:v>0.1514979281419401</c:v>
                </c:pt>
                <c:pt idx="1128">
                  <c:v>0.1515919426870623</c:v>
                </c:pt>
                <c:pt idx="1129">
                  <c:v>0.15168594657535556</c:v>
                </c:pt>
                <c:pt idx="1130">
                  <c:v>0.15177990783633294</c:v>
                </c:pt>
                <c:pt idx="1131">
                  <c:v>0.15187385844048135</c:v>
                </c:pt>
                <c:pt idx="1132">
                  <c:v>0.15196778773097186</c:v>
                </c:pt>
                <c:pt idx="1133">
                  <c:v>0.15206168505097545</c:v>
                </c:pt>
                <c:pt idx="1134">
                  <c:v>0.15215556105732111</c:v>
                </c:pt>
                <c:pt idx="1135">
                  <c:v>0.15224941575000886</c:v>
                </c:pt>
                <c:pt idx="1136">
                  <c:v>0.15234324912903868</c:v>
                </c:pt>
                <c:pt idx="1137">
                  <c:v>0.15243706119441058</c:v>
                </c:pt>
                <c:pt idx="1138">
                  <c:v>0.15253085194612453</c:v>
                </c:pt>
                <c:pt idx="1139">
                  <c:v>0.15262461072735159</c:v>
                </c:pt>
                <c:pt idx="1140">
                  <c:v>0.1527183588517497</c:v>
                </c:pt>
                <c:pt idx="1141">
                  <c:v>0.15281207500566091</c:v>
                </c:pt>
                <c:pt idx="1142">
                  <c:v>0.1529057698459142</c:v>
                </c:pt>
                <c:pt idx="1143">
                  <c:v>0.15299944337250954</c:v>
                </c:pt>
                <c:pt idx="1144">
                  <c:v>0.15309309558544695</c:v>
                </c:pt>
                <c:pt idx="1145">
                  <c:v>0.1531867158278975</c:v>
                </c:pt>
                <c:pt idx="1146">
                  <c:v>0.15328032541351908</c:v>
                </c:pt>
                <c:pt idx="1147">
                  <c:v>0.15337390302865375</c:v>
                </c:pt>
                <c:pt idx="1148">
                  <c:v>0.15346745933013048</c:v>
                </c:pt>
                <c:pt idx="1149">
                  <c:v>0.15356099431794931</c:v>
                </c:pt>
                <c:pt idx="1150">
                  <c:v>0.1536545079921102</c:v>
                </c:pt>
                <c:pt idx="1151">
                  <c:v>0.15374800035261316</c:v>
                </c:pt>
                <c:pt idx="1152">
                  <c:v>0.15384146074262922</c:v>
                </c:pt>
                <c:pt idx="1153">
                  <c:v>0.15393491047581634</c:v>
                </c:pt>
                <c:pt idx="1154">
                  <c:v>0.15402832823851653</c:v>
                </c:pt>
                <c:pt idx="1155">
                  <c:v>0.15412172468755883</c:v>
                </c:pt>
                <c:pt idx="1156">
                  <c:v>0.15421509982294318</c:v>
                </c:pt>
                <c:pt idx="1157">
                  <c:v>0.15430845364466961</c:v>
                </c:pt>
                <c:pt idx="1158">
                  <c:v>0.15440178615273811</c:v>
                </c:pt>
                <c:pt idx="1159">
                  <c:v>0.15449508669031972</c:v>
                </c:pt>
                <c:pt idx="1160">
                  <c:v>0.15458837657107236</c:v>
                </c:pt>
                <c:pt idx="1161">
                  <c:v>0.15468163448133809</c:v>
                </c:pt>
                <c:pt idx="1162">
                  <c:v>0.15477487107794594</c:v>
                </c:pt>
                <c:pt idx="1163">
                  <c:v>0.1548680863608958</c:v>
                </c:pt>
                <c:pt idx="1164">
                  <c:v>0.15496128033018777</c:v>
                </c:pt>
                <c:pt idx="1165">
                  <c:v>0.15505444232899285</c:v>
                </c:pt>
                <c:pt idx="1166">
                  <c:v>0.15514759367096895</c:v>
                </c:pt>
                <c:pt idx="1167">
                  <c:v>0.15524071304245818</c:v>
                </c:pt>
                <c:pt idx="1168">
                  <c:v>0.15533381110028946</c:v>
                </c:pt>
                <c:pt idx="1169">
                  <c:v>0.15542688784446282</c:v>
                </c:pt>
                <c:pt idx="1170">
                  <c:v>0.15551994327497826</c:v>
                </c:pt>
                <c:pt idx="1171">
                  <c:v>0.15561297739183574</c:v>
                </c:pt>
                <c:pt idx="1172">
                  <c:v>0.15570597953820636</c:v>
                </c:pt>
                <c:pt idx="1173">
                  <c:v>0.15579897102774801</c:v>
                </c:pt>
                <c:pt idx="1174">
                  <c:v>0.15589193054680275</c:v>
                </c:pt>
                <c:pt idx="1175">
                  <c:v>0.15598486875219958</c:v>
                </c:pt>
                <c:pt idx="1176">
                  <c:v>0.15607778564393845</c:v>
                </c:pt>
                <c:pt idx="1177">
                  <c:v>0.15617068122201944</c:v>
                </c:pt>
                <c:pt idx="1178">
                  <c:v>0.15626355548644247</c:v>
                </c:pt>
                <c:pt idx="1179">
                  <c:v>0.15635640843720758</c:v>
                </c:pt>
                <c:pt idx="1180">
                  <c:v>0.15644922941748579</c:v>
                </c:pt>
                <c:pt idx="1181">
                  <c:v>0.15654202908410608</c:v>
                </c:pt>
                <c:pt idx="1182">
                  <c:v>0.1566348180938974</c:v>
                </c:pt>
                <c:pt idx="1183">
                  <c:v>0.15672757513320185</c:v>
                </c:pt>
                <c:pt idx="1184">
                  <c:v>0.15682031085884834</c:v>
                </c:pt>
                <c:pt idx="1185">
                  <c:v>0.15691301461400795</c:v>
                </c:pt>
                <c:pt idx="1186">
                  <c:v>0.1570057077123386</c:v>
                </c:pt>
                <c:pt idx="1187">
                  <c:v>0.15709836884018236</c:v>
                </c:pt>
                <c:pt idx="1188">
                  <c:v>0.15719101931119714</c:v>
                </c:pt>
                <c:pt idx="1189">
                  <c:v>0.15728363781172502</c:v>
                </c:pt>
                <c:pt idx="1190">
                  <c:v>0.15737623499859502</c:v>
                </c:pt>
                <c:pt idx="1191">
                  <c:v>0.15746881087180703</c:v>
                </c:pt>
                <c:pt idx="1192">
                  <c:v>0.1575613547745322</c:v>
                </c:pt>
                <c:pt idx="1193">
                  <c:v>0.15765388802042837</c:v>
                </c:pt>
                <c:pt idx="1194">
                  <c:v>0.15774638929583767</c:v>
                </c:pt>
                <c:pt idx="1195">
                  <c:v>0.157838879914418</c:v>
                </c:pt>
                <c:pt idx="1196">
                  <c:v>0.15793133856251143</c:v>
                </c:pt>
                <c:pt idx="1197">
                  <c:v>0.15802377589694694</c:v>
                </c:pt>
                <c:pt idx="1198">
                  <c:v>0.1581161919177245</c:v>
                </c:pt>
                <c:pt idx="1199">
                  <c:v>0.15820858662484416</c:v>
                </c:pt>
                <c:pt idx="1200">
                  <c:v>0.1583009493614769</c:v>
                </c:pt>
                <c:pt idx="1201">
                  <c:v>0.15839330144128069</c:v>
                </c:pt>
                <c:pt idx="1202">
                  <c:v>0.15848562155059759</c:v>
                </c:pt>
                <c:pt idx="1203">
                  <c:v>0.15857792034625656</c:v>
                </c:pt>
                <c:pt idx="1204">
                  <c:v>0.15867019782825761</c:v>
                </c:pt>
                <c:pt idx="1205">
                  <c:v>0.15876245399660072</c:v>
                </c:pt>
                <c:pt idx="1206">
                  <c:v>0.15885468885128592</c:v>
                </c:pt>
                <c:pt idx="1207">
                  <c:v>0.15894690239231318</c:v>
                </c:pt>
                <c:pt idx="1208">
                  <c:v>0.15903908396285354</c:v>
                </c:pt>
                <c:pt idx="1209">
                  <c:v>0.15913125487656493</c:v>
                </c:pt>
                <c:pt idx="1210">
                  <c:v>0.15922339381978945</c:v>
                </c:pt>
                <c:pt idx="1211">
                  <c:v>0.15931551144935602</c:v>
                </c:pt>
                <c:pt idx="1212">
                  <c:v>0.15940760776526466</c:v>
                </c:pt>
                <c:pt idx="1213">
                  <c:v>0.15949968276751539</c:v>
                </c:pt>
                <c:pt idx="1214">
                  <c:v>0.15959173645610819</c:v>
                </c:pt>
                <c:pt idx="1215">
                  <c:v>0.1596837581742141</c:v>
                </c:pt>
                <c:pt idx="1216">
                  <c:v>0.15977576923549103</c:v>
                </c:pt>
                <c:pt idx="1217">
                  <c:v>0.15986774832628106</c:v>
                </c:pt>
                <c:pt idx="1218">
                  <c:v>0.15995971676024215</c:v>
                </c:pt>
                <c:pt idx="1219">
                  <c:v>0.16005165322371634</c:v>
                </c:pt>
                <c:pt idx="1220">
                  <c:v>0.16014356837353261</c:v>
                </c:pt>
                <c:pt idx="1221">
                  <c:v>0.16023545155286195</c:v>
                </c:pt>
                <c:pt idx="1222">
                  <c:v>0.16032732407536238</c:v>
                </c:pt>
                <c:pt idx="1223">
                  <c:v>0.16041917528420485</c:v>
                </c:pt>
                <c:pt idx="1224">
                  <c:v>0.16051099452256043</c:v>
                </c:pt>
                <c:pt idx="1225">
                  <c:v>0.16060280310408703</c:v>
                </c:pt>
                <c:pt idx="1226">
                  <c:v>0.16069457971512677</c:v>
                </c:pt>
                <c:pt idx="1227">
                  <c:v>0.16078633501250855</c:v>
                </c:pt>
                <c:pt idx="1228">
                  <c:v>0.16087806899623242</c:v>
                </c:pt>
                <c:pt idx="1229">
                  <c:v>0.16096978166629836</c:v>
                </c:pt>
                <c:pt idx="1230">
                  <c:v>0.16106147302270638</c:v>
                </c:pt>
                <c:pt idx="1231">
                  <c:v>0.1611531324086275</c:v>
                </c:pt>
                <c:pt idx="1232">
                  <c:v>0.16124478113771964</c:v>
                </c:pt>
                <c:pt idx="1233">
                  <c:v>0.16133639789632492</c:v>
                </c:pt>
                <c:pt idx="1234">
                  <c:v>0.1614280039981012</c:v>
                </c:pt>
                <c:pt idx="1235">
                  <c:v>0.16151957812939061</c:v>
                </c:pt>
                <c:pt idx="1236">
                  <c:v>0.16161113094702209</c:v>
                </c:pt>
                <c:pt idx="1237">
                  <c:v>0.16170266245099563</c:v>
                </c:pt>
                <c:pt idx="1238">
                  <c:v>0.16179417264131127</c:v>
                </c:pt>
                <c:pt idx="1239">
                  <c:v>0.16188565086113998</c:v>
                </c:pt>
                <c:pt idx="1240">
                  <c:v>0.16197711842413975</c:v>
                </c:pt>
                <c:pt idx="1241">
                  <c:v>0.16206855401665263</c:v>
                </c:pt>
                <c:pt idx="1242">
                  <c:v>0.16215997895233653</c:v>
                </c:pt>
                <c:pt idx="1243">
                  <c:v>0.16225137191753353</c:v>
                </c:pt>
                <c:pt idx="1244">
                  <c:v>0.16234274356907263</c:v>
                </c:pt>
                <c:pt idx="1245">
                  <c:v>0.16243409390695376</c:v>
                </c:pt>
                <c:pt idx="1246">
                  <c:v>0.162525422931177</c:v>
                </c:pt>
                <c:pt idx="1247">
                  <c:v>0.16261671998491334</c:v>
                </c:pt>
                <c:pt idx="1248">
                  <c:v>0.1627080063818207</c:v>
                </c:pt>
                <c:pt idx="1249">
                  <c:v>0.1627992608082412</c:v>
                </c:pt>
                <c:pt idx="1250">
                  <c:v>0.16289050457783272</c:v>
                </c:pt>
                <c:pt idx="1251">
                  <c:v>0.16298171637693731</c:v>
                </c:pt>
                <c:pt idx="1252">
                  <c:v>0.16307290686238402</c:v>
                </c:pt>
                <c:pt idx="1253">
                  <c:v>0.16316407603417279</c:v>
                </c:pt>
                <c:pt idx="1254">
                  <c:v>0.16325522389230362</c:v>
                </c:pt>
                <c:pt idx="1255">
                  <c:v>0.16334633977994756</c:v>
                </c:pt>
                <c:pt idx="1256">
                  <c:v>0.16343744501076254</c:v>
                </c:pt>
                <c:pt idx="1257">
                  <c:v>0.16352851827109063</c:v>
                </c:pt>
                <c:pt idx="1258">
                  <c:v>0.16361958087458975</c:v>
                </c:pt>
                <c:pt idx="1259">
                  <c:v>0.16371061150760199</c:v>
                </c:pt>
                <c:pt idx="1260">
                  <c:v>0.16380162082695629</c:v>
                </c:pt>
                <c:pt idx="1261">
                  <c:v>0.16389260883265266</c:v>
                </c:pt>
                <c:pt idx="1262">
                  <c:v>0.16398357552469112</c:v>
                </c:pt>
                <c:pt idx="1263">
                  <c:v>0.16407452090307162</c:v>
                </c:pt>
                <c:pt idx="1264">
                  <c:v>0.16416543431096525</c:v>
                </c:pt>
                <c:pt idx="1265">
                  <c:v>0.16425633706202991</c:v>
                </c:pt>
                <c:pt idx="1266">
                  <c:v>0.16434720784260767</c:v>
                </c:pt>
                <c:pt idx="1267">
                  <c:v>0.16443805730952751</c:v>
                </c:pt>
                <c:pt idx="1268">
                  <c:v>0.16452888546278943</c:v>
                </c:pt>
                <c:pt idx="1269">
                  <c:v>0.1646196923023934</c:v>
                </c:pt>
                <c:pt idx="1270">
                  <c:v>0.16471047782833945</c:v>
                </c:pt>
                <c:pt idx="1271">
                  <c:v>0.16480123138379862</c:v>
                </c:pt>
                <c:pt idx="1272">
                  <c:v>0.16489197428242883</c:v>
                </c:pt>
                <c:pt idx="1273">
                  <c:v>0.16498268521057213</c:v>
                </c:pt>
                <c:pt idx="1274">
                  <c:v>0.16507337482505749</c:v>
                </c:pt>
                <c:pt idx="1275">
                  <c:v>0.1651640537827139</c:v>
                </c:pt>
                <c:pt idx="1276">
                  <c:v>0.16525470076988344</c:v>
                </c:pt>
                <c:pt idx="1277">
                  <c:v>0.16534531578656605</c:v>
                </c:pt>
                <c:pt idx="1278">
                  <c:v>0.16543592014641972</c:v>
                </c:pt>
                <c:pt idx="1279">
                  <c:v>0.16552650319261544</c:v>
                </c:pt>
                <c:pt idx="1280">
                  <c:v>0.16561705426832429</c:v>
                </c:pt>
                <c:pt idx="1281">
                  <c:v>0.16570758403037519</c:v>
                </c:pt>
                <c:pt idx="1282">
                  <c:v>0.1657980924787682</c:v>
                </c:pt>
                <c:pt idx="1283">
                  <c:v>0.16588857961350323</c:v>
                </c:pt>
                <c:pt idx="1284">
                  <c:v>0.16597904543458036</c:v>
                </c:pt>
                <c:pt idx="1285">
                  <c:v>0.16606948994199958</c:v>
                </c:pt>
                <c:pt idx="1286">
                  <c:v>0.16615990247893186</c:v>
                </c:pt>
                <c:pt idx="1287">
                  <c:v>0.16625030435903521</c:v>
                </c:pt>
                <c:pt idx="1288">
                  <c:v>0.16634067426865168</c:v>
                </c:pt>
                <c:pt idx="1289">
                  <c:v>0.1664310228646102</c:v>
                </c:pt>
                <c:pt idx="1290">
                  <c:v>0.16652135014691077</c:v>
                </c:pt>
                <c:pt idx="1291">
                  <c:v>0.16661165611555345</c:v>
                </c:pt>
                <c:pt idx="1292">
                  <c:v>0.16670194077053818</c:v>
                </c:pt>
                <c:pt idx="1293">
                  <c:v>0.16679219345503601</c:v>
                </c:pt>
                <c:pt idx="1294">
                  <c:v>0.1668824354827049</c:v>
                </c:pt>
                <c:pt idx="1295">
                  <c:v>0.16697264553988689</c:v>
                </c:pt>
                <c:pt idx="1296">
                  <c:v>0.16706283428341095</c:v>
                </c:pt>
                <c:pt idx="1297">
                  <c:v>0.16715300171327707</c:v>
                </c:pt>
                <c:pt idx="1298">
                  <c:v>0.16724314782948527</c:v>
                </c:pt>
                <c:pt idx="1299">
                  <c:v>0.16733327263203554</c:v>
                </c:pt>
                <c:pt idx="1300">
                  <c:v>0.16742336546409894</c:v>
                </c:pt>
                <c:pt idx="1301">
                  <c:v>0.16751344763933335</c:v>
                </c:pt>
                <c:pt idx="1302">
                  <c:v>0.16760349784408088</c:v>
                </c:pt>
                <c:pt idx="1303">
                  <c:v>0.16769352673517046</c:v>
                </c:pt>
                <c:pt idx="1304">
                  <c:v>0.16778353431260212</c:v>
                </c:pt>
                <c:pt idx="1305">
                  <c:v>0.16787352057637586</c:v>
                </c:pt>
                <c:pt idx="1306">
                  <c:v>0.16796348552649168</c:v>
                </c:pt>
                <c:pt idx="1307">
                  <c:v>0.16805342916294957</c:v>
                </c:pt>
                <c:pt idx="1308">
                  <c:v>0.16814334082892055</c:v>
                </c:pt>
                <c:pt idx="1309">
                  <c:v>0.16823324183806257</c:v>
                </c:pt>
                <c:pt idx="1310">
                  <c:v>0.1683231108767177</c:v>
                </c:pt>
                <c:pt idx="1311">
                  <c:v>0.1684129586017149</c:v>
                </c:pt>
                <c:pt idx="1312">
                  <c:v>0.16850279566988316</c:v>
                </c:pt>
                <c:pt idx="1313">
                  <c:v>0.16859260076756449</c:v>
                </c:pt>
                <c:pt idx="1314">
                  <c:v>0.16868238455158791</c:v>
                </c:pt>
                <c:pt idx="1315">
                  <c:v>0.16877213636512445</c:v>
                </c:pt>
                <c:pt idx="1316">
                  <c:v>0.16886187752183202</c:v>
                </c:pt>
                <c:pt idx="1317">
                  <c:v>0.16895159736488163</c:v>
                </c:pt>
                <c:pt idx="1318">
                  <c:v>0.16904128523744438</c:v>
                </c:pt>
                <c:pt idx="1319">
                  <c:v>0.16913095179634918</c:v>
                </c:pt>
                <c:pt idx="1320">
                  <c:v>0.16922060769842504</c:v>
                </c:pt>
                <c:pt idx="1321">
                  <c:v>0.16931023163001399</c:v>
                </c:pt>
                <c:pt idx="1322">
                  <c:v>0.16939983424794502</c:v>
                </c:pt>
                <c:pt idx="1323">
                  <c:v>0.16948941555221811</c:v>
                </c:pt>
                <c:pt idx="1324">
                  <c:v>0.1695789755428333</c:v>
                </c:pt>
                <c:pt idx="1325">
                  <c:v>0.16966851421979054</c:v>
                </c:pt>
                <c:pt idx="1326">
                  <c:v>0.16975802092626088</c:v>
                </c:pt>
                <c:pt idx="1327">
                  <c:v>0.16984751697590228</c:v>
                </c:pt>
                <c:pt idx="1328">
                  <c:v>0.16993698105505675</c:v>
                </c:pt>
                <c:pt idx="1329">
                  <c:v>0.17002642382055333</c:v>
                </c:pt>
                <c:pt idx="1330">
                  <c:v>0.17011585592922093</c:v>
                </c:pt>
                <c:pt idx="1331">
                  <c:v>0.17020525606740164</c:v>
                </c:pt>
                <c:pt idx="1332">
                  <c:v>0.1702946348919244</c:v>
                </c:pt>
                <c:pt idx="1333">
                  <c:v>0.17038399240278926</c:v>
                </c:pt>
                <c:pt idx="1334">
                  <c:v>0.17047331794316722</c:v>
                </c:pt>
                <c:pt idx="1335">
                  <c:v>0.17056263282671622</c:v>
                </c:pt>
                <c:pt idx="1336">
                  <c:v>0.17065191573977831</c:v>
                </c:pt>
                <c:pt idx="1337">
                  <c:v>0.17074118799601146</c:v>
                </c:pt>
                <c:pt idx="1338">
                  <c:v>0.17083042828175768</c:v>
                </c:pt>
                <c:pt idx="1339">
                  <c:v>0.17091964725384601</c:v>
                </c:pt>
                <c:pt idx="1340">
                  <c:v>0.17100884491227639</c:v>
                </c:pt>
                <c:pt idx="1341">
                  <c:v>0.17109802125704884</c:v>
                </c:pt>
                <c:pt idx="1342">
                  <c:v>0.17118717628816338</c:v>
                </c:pt>
                <c:pt idx="1343">
                  <c:v>0.17127631000561999</c:v>
                </c:pt>
                <c:pt idx="1344">
                  <c:v>0.17136541175258971</c:v>
                </c:pt>
                <c:pt idx="1345">
                  <c:v>0.17145450284273045</c:v>
                </c:pt>
                <c:pt idx="1346">
                  <c:v>0.17154356196238429</c:v>
                </c:pt>
                <c:pt idx="1347">
                  <c:v>0.17163259976838022</c:v>
                </c:pt>
                <c:pt idx="1348">
                  <c:v>0.17172162691754717</c:v>
                </c:pt>
                <c:pt idx="1349">
                  <c:v>0.17181062209622724</c:v>
                </c:pt>
                <c:pt idx="1350">
                  <c:v>0.17189958530442043</c:v>
                </c:pt>
                <c:pt idx="1351">
                  <c:v>0.17198853785578463</c:v>
                </c:pt>
                <c:pt idx="1352">
                  <c:v>0.17207746909349092</c:v>
                </c:pt>
                <c:pt idx="1353">
                  <c:v>0.17216636836071031</c:v>
                </c:pt>
                <c:pt idx="1354">
                  <c:v>0.17225525697110072</c:v>
                </c:pt>
                <c:pt idx="1355">
                  <c:v>0.17234411361100427</c:v>
                </c:pt>
                <c:pt idx="1356">
                  <c:v>0.17243294893724986</c:v>
                </c:pt>
                <c:pt idx="1357">
                  <c:v>0.17252177360666651</c:v>
                </c:pt>
                <c:pt idx="1358">
                  <c:v>0.17261056630559626</c:v>
                </c:pt>
                <c:pt idx="1359">
                  <c:v>0.17269932703403912</c:v>
                </c:pt>
                <c:pt idx="1360">
                  <c:v>0.172788077105653</c:v>
                </c:pt>
                <c:pt idx="1361">
                  <c:v>0.17287680586360896</c:v>
                </c:pt>
                <c:pt idx="1362">
                  <c:v>0.17296550265107802</c:v>
                </c:pt>
                <c:pt idx="1363">
                  <c:v>0.17305418878171813</c:v>
                </c:pt>
                <c:pt idx="1364">
                  <c:v>0.17314284294187135</c:v>
                </c:pt>
                <c:pt idx="1365">
                  <c:v>0.17323147578836662</c:v>
                </c:pt>
                <c:pt idx="1366">
                  <c:v>0.17332009797803294</c:v>
                </c:pt>
                <c:pt idx="1367">
                  <c:v>0.17340868819721239</c:v>
                </c:pt>
                <c:pt idx="1368">
                  <c:v>0.17349725710273387</c:v>
                </c:pt>
                <c:pt idx="1369">
                  <c:v>0.17358579403776847</c:v>
                </c:pt>
                <c:pt idx="1370">
                  <c:v>0.17367432031597413</c:v>
                </c:pt>
                <c:pt idx="1371">
                  <c:v>0.17376282528052184</c:v>
                </c:pt>
                <c:pt idx="1372">
                  <c:v>0.17385129827458265</c:v>
                </c:pt>
                <c:pt idx="1373">
                  <c:v>0.17393976061181451</c:v>
                </c:pt>
                <c:pt idx="1374">
                  <c:v>0.17402819097855948</c:v>
                </c:pt>
                <c:pt idx="1375">
                  <c:v>0.17411660003164653</c:v>
                </c:pt>
                <c:pt idx="1376">
                  <c:v>0.1742049984279046</c:v>
                </c:pt>
                <c:pt idx="1377">
                  <c:v>0.17429336485367578</c:v>
                </c:pt>
                <c:pt idx="1378">
                  <c:v>0.17438170996578903</c:v>
                </c:pt>
                <c:pt idx="1379">
                  <c:v>0.17447002310741538</c:v>
                </c:pt>
                <c:pt idx="1380">
                  <c:v>0.17455832559221277</c:v>
                </c:pt>
                <c:pt idx="1381">
                  <c:v>0.17464660676335225</c:v>
                </c:pt>
                <c:pt idx="1382">
                  <c:v>0.17473485596400481</c:v>
                </c:pt>
                <c:pt idx="1383">
                  <c:v>0.17482309450782843</c:v>
                </c:pt>
                <c:pt idx="1384">
                  <c:v>0.17491130108116515</c:v>
                </c:pt>
                <c:pt idx="1385">
                  <c:v>0.17499949699767289</c:v>
                </c:pt>
                <c:pt idx="1386">
                  <c:v>0.17508766094369374</c:v>
                </c:pt>
                <c:pt idx="1387">
                  <c:v>0.17517580357605669</c:v>
                </c:pt>
                <c:pt idx="1388">
                  <c:v>0.17526392489476167</c:v>
                </c:pt>
                <c:pt idx="1389">
                  <c:v>0.17535202489980875</c:v>
                </c:pt>
                <c:pt idx="1390">
                  <c:v>0.17544010359119791</c:v>
                </c:pt>
                <c:pt idx="1391">
                  <c:v>0.17552815031210015</c:v>
                </c:pt>
                <c:pt idx="1392">
                  <c:v>0.17561618637617343</c:v>
                </c:pt>
                <c:pt idx="1393">
                  <c:v>0.1757042011265888</c:v>
                </c:pt>
                <c:pt idx="1394">
                  <c:v>0.17579218390651727</c:v>
                </c:pt>
                <c:pt idx="1395">
                  <c:v>0.17588014537278782</c:v>
                </c:pt>
                <c:pt idx="1396">
                  <c:v>0.17596809618222939</c:v>
                </c:pt>
                <c:pt idx="1397">
                  <c:v>0.17605601502118406</c:v>
                </c:pt>
                <c:pt idx="1398">
                  <c:v>0.17614391254648082</c:v>
                </c:pt>
                <c:pt idx="1399">
                  <c:v>0.17623178875811965</c:v>
                </c:pt>
                <c:pt idx="1400">
                  <c:v>0.17631964365610056</c:v>
                </c:pt>
                <c:pt idx="1401">
                  <c:v>0.17640747724042352</c:v>
                </c:pt>
                <c:pt idx="1402">
                  <c:v>0.17649527885425959</c:v>
                </c:pt>
                <c:pt idx="1403">
                  <c:v>0.1765830698112667</c:v>
                </c:pt>
                <c:pt idx="1404">
                  <c:v>0.17667082879778692</c:v>
                </c:pt>
                <c:pt idx="1405">
                  <c:v>0.17675857712747819</c:v>
                </c:pt>
                <c:pt idx="1406">
                  <c:v>0.17684629348668254</c:v>
                </c:pt>
                <c:pt idx="1407">
                  <c:v>0.17693398853222897</c:v>
                </c:pt>
                <c:pt idx="1408">
                  <c:v>0.17702166226411747</c:v>
                </c:pt>
                <c:pt idx="1409">
                  <c:v>0.17710932533917703</c:v>
                </c:pt>
                <c:pt idx="1410">
                  <c:v>0.17719694578692072</c:v>
                </c:pt>
                <c:pt idx="1411">
                  <c:v>0.17728455557783543</c:v>
                </c:pt>
                <c:pt idx="1412">
                  <c:v>0.17737214405509222</c:v>
                </c:pt>
                <c:pt idx="1413">
                  <c:v>0.17745971121869109</c:v>
                </c:pt>
                <c:pt idx="1414">
                  <c:v>0.17754724641180306</c:v>
                </c:pt>
                <c:pt idx="1415">
                  <c:v>0.17763477094808608</c:v>
                </c:pt>
                <c:pt idx="1416">
                  <c:v>0.17772226351388218</c:v>
                </c:pt>
                <c:pt idx="1417">
                  <c:v>0.17780973476602036</c:v>
                </c:pt>
                <c:pt idx="1418">
                  <c:v>0.17789718470450064</c:v>
                </c:pt>
                <c:pt idx="1419">
                  <c:v>0.17798461332932294</c:v>
                </c:pt>
                <c:pt idx="1420">
                  <c:v>0.17807202064048736</c:v>
                </c:pt>
                <c:pt idx="1421">
                  <c:v>0.17815940663799382</c:v>
                </c:pt>
                <c:pt idx="1422">
                  <c:v>0.17824677132184238</c:v>
                </c:pt>
                <c:pt idx="1423">
                  <c:v>0.17833410403520403</c:v>
                </c:pt>
                <c:pt idx="1424">
                  <c:v>0.17842142609173672</c:v>
                </c:pt>
                <c:pt idx="1425">
                  <c:v>0.17850871617778249</c:v>
                </c:pt>
                <c:pt idx="1426">
                  <c:v>0.17859599560699935</c:v>
                </c:pt>
                <c:pt idx="1427">
                  <c:v>0.17868324306572927</c:v>
                </c:pt>
                <c:pt idx="1428">
                  <c:v>0.17877046921080128</c:v>
                </c:pt>
                <c:pt idx="1429">
                  <c:v>0.17885767404221536</c:v>
                </c:pt>
                <c:pt idx="1430">
                  <c:v>0.17894484690314255</c:v>
                </c:pt>
                <c:pt idx="1431">
                  <c:v>0.17903201976406974</c:v>
                </c:pt>
                <c:pt idx="1432">
                  <c:v>0.17911914999768108</c:v>
                </c:pt>
                <c:pt idx="1433">
                  <c:v>0.1792062802312924</c:v>
                </c:pt>
                <c:pt idx="1434">
                  <c:v>0.17929336783758787</c:v>
                </c:pt>
                <c:pt idx="1435">
                  <c:v>0.17938043413022542</c:v>
                </c:pt>
                <c:pt idx="1436">
                  <c:v>0.17946747910920505</c:v>
                </c:pt>
                <c:pt idx="1437">
                  <c:v>0.17955450277452673</c:v>
                </c:pt>
                <c:pt idx="1438">
                  <c:v>0.17964150512619051</c:v>
                </c:pt>
                <c:pt idx="1439">
                  <c:v>0.17972850747785427</c:v>
                </c:pt>
                <c:pt idx="1440">
                  <c:v>0.17981546720220215</c:v>
                </c:pt>
                <c:pt idx="1441">
                  <c:v>0.17990238429923422</c:v>
                </c:pt>
                <c:pt idx="1442">
                  <c:v>0.17998930139626626</c:v>
                </c:pt>
                <c:pt idx="1443">
                  <c:v>0.18007619717964038</c:v>
                </c:pt>
                <c:pt idx="1444">
                  <c:v>0.18016307164935658</c:v>
                </c:pt>
                <c:pt idx="1445">
                  <c:v>0.18024992480541482</c:v>
                </c:pt>
                <c:pt idx="1446">
                  <c:v>0.18033675664781515</c:v>
                </c:pt>
                <c:pt idx="1447">
                  <c:v>0.18042354586289963</c:v>
                </c:pt>
                <c:pt idx="1448">
                  <c:v>0.18051033507798411</c:v>
                </c:pt>
                <c:pt idx="1449">
                  <c:v>0.18059708166575272</c:v>
                </c:pt>
                <c:pt idx="1450">
                  <c:v>0.18068382825352136</c:v>
                </c:pt>
                <c:pt idx="1451">
                  <c:v>0.18077055352763205</c:v>
                </c:pt>
                <c:pt idx="1452">
                  <c:v>0.18085723617442689</c:v>
                </c:pt>
                <c:pt idx="1453">
                  <c:v>0.18094389750756379</c:v>
                </c:pt>
                <c:pt idx="1454">
                  <c:v>0.18103055884070068</c:v>
                </c:pt>
                <c:pt idx="1455">
                  <c:v>0.18111717754652173</c:v>
                </c:pt>
                <c:pt idx="1456">
                  <c:v>0.18120377493868486</c:v>
                </c:pt>
                <c:pt idx="1457">
                  <c:v>0.18129037233084799</c:v>
                </c:pt>
                <c:pt idx="1458">
                  <c:v>0.18137692709569525</c:v>
                </c:pt>
                <c:pt idx="1459">
                  <c:v>0.18146346054688459</c:v>
                </c:pt>
                <c:pt idx="1460">
                  <c:v>0.181549972684416</c:v>
                </c:pt>
                <c:pt idx="1461">
                  <c:v>0.18163646350828949</c:v>
                </c:pt>
                <c:pt idx="1462">
                  <c:v>0.18172293301850503</c:v>
                </c:pt>
                <c:pt idx="1463">
                  <c:v>0.18180938121506265</c:v>
                </c:pt>
                <c:pt idx="1464">
                  <c:v>0.18189580809796235</c:v>
                </c:pt>
                <c:pt idx="1465">
                  <c:v>0.1819822136672041</c:v>
                </c:pt>
                <c:pt idx="1466">
                  <c:v>0.18206859792278796</c:v>
                </c:pt>
                <c:pt idx="1467">
                  <c:v>0.18215493955105594</c:v>
                </c:pt>
                <c:pt idx="1468">
                  <c:v>0.18224128117932392</c:v>
                </c:pt>
                <c:pt idx="1469">
                  <c:v>0.18232760149393396</c:v>
                </c:pt>
                <c:pt idx="1470">
                  <c:v>0.18241390049488609</c:v>
                </c:pt>
                <c:pt idx="1471">
                  <c:v>0.18250015686852236</c:v>
                </c:pt>
                <c:pt idx="1472">
                  <c:v>0.18258641324215863</c:v>
                </c:pt>
                <c:pt idx="1473">
                  <c:v>0.18267262698847903</c:v>
                </c:pt>
                <c:pt idx="1474">
                  <c:v>0.18275884073479945</c:v>
                </c:pt>
                <c:pt idx="1475">
                  <c:v>0.18284503316746192</c:v>
                </c:pt>
                <c:pt idx="1476">
                  <c:v>0.18293118297280855</c:v>
                </c:pt>
                <c:pt idx="1477">
                  <c:v>0.18301731146449723</c:v>
                </c:pt>
                <c:pt idx="1478">
                  <c:v>0.18310343995618594</c:v>
                </c:pt>
                <c:pt idx="1479">
                  <c:v>0.18318952582055878</c:v>
                </c:pt>
                <c:pt idx="1480">
                  <c:v>0.18327561168493162</c:v>
                </c:pt>
                <c:pt idx="1481">
                  <c:v>0.18336165492198861</c:v>
                </c:pt>
                <c:pt idx="1482">
                  <c:v>0.18344767684538765</c:v>
                </c:pt>
                <c:pt idx="1483">
                  <c:v>0.18353369876878672</c:v>
                </c:pt>
                <c:pt idx="1484">
                  <c:v>0.1836196780648699</c:v>
                </c:pt>
                <c:pt idx="1485">
                  <c:v>0.18370563604729517</c:v>
                </c:pt>
                <c:pt idx="1486">
                  <c:v>0.18379157271606253</c:v>
                </c:pt>
                <c:pt idx="1487">
                  <c:v>0.18387748807117194</c:v>
                </c:pt>
                <c:pt idx="1488">
                  <c:v>0.18396338211262342</c:v>
                </c:pt>
                <c:pt idx="1489">
                  <c:v>0.18404925484041698</c:v>
                </c:pt>
                <c:pt idx="1490">
                  <c:v>0.18413510625455259</c:v>
                </c:pt>
                <c:pt idx="1491">
                  <c:v>0.18422093635503028</c:v>
                </c:pt>
                <c:pt idx="1492">
                  <c:v>0.18430674514185005</c:v>
                </c:pt>
                <c:pt idx="1493">
                  <c:v>0.1843925326150119</c:v>
                </c:pt>
                <c:pt idx="1494">
                  <c:v>0.18447829877451583</c:v>
                </c:pt>
                <c:pt idx="1495">
                  <c:v>0.1845640436203618</c:v>
                </c:pt>
                <c:pt idx="1496">
                  <c:v>0.18464976715254985</c:v>
                </c:pt>
                <c:pt idx="1497">
                  <c:v>0.18473546937107999</c:v>
                </c:pt>
                <c:pt idx="1498">
                  <c:v>0.18482112896229427</c:v>
                </c:pt>
                <c:pt idx="1499">
                  <c:v>0.18490678855350853</c:v>
                </c:pt>
                <c:pt idx="1500">
                  <c:v>0.18499242683106487</c:v>
                </c:pt>
                <c:pt idx="1501">
                  <c:v>0.18507802248130537</c:v>
                </c:pt>
                <c:pt idx="1502">
                  <c:v>0.18516361813154586</c:v>
                </c:pt>
                <c:pt idx="1503">
                  <c:v>0.1852491924681284</c:v>
                </c:pt>
                <c:pt idx="1504">
                  <c:v>0.1853347241773951</c:v>
                </c:pt>
                <c:pt idx="1505">
                  <c:v>0.18542025588666181</c:v>
                </c:pt>
                <c:pt idx="1506">
                  <c:v>0.18550574496861266</c:v>
                </c:pt>
                <c:pt idx="1507">
                  <c:v>0.18559123405056349</c:v>
                </c:pt>
                <c:pt idx="1508">
                  <c:v>0.18567668050519848</c:v>
                </c:pt>
                <c:pt idx="1509">
                  <c:v>0.18576212695983346</c:v>
                </c:pt>
                <c:pt idx="1510">
                  <c:v>0.1858475307871526</c:v>
                </c:pt>
                <c:pt idx="1511">
                  <c:v>0.18593293461447175</c:v>
                </c:pt>
                <c:pt idx="1512">
                  <c:v>0.18601829581447502</c:v>
                </c:pt>
                <c:pt idx="1513">
                  <c:v>0.18610363570082036</c:v>
                </c:pt>
                <c:pt idx="1514">
                  <c:v>0.18618895427350776</c:v>
                </c:pt>
                <c:pt idx="1515">
                  <c:v>0.18627427284619519</c:v>
                </c:pt>
                <c:pt idx="1516">
                  <c:v>0.18635954879156674</c:v>
                </c:pt>
                <c:pt idx="1517">
                  <c:v>0.18644480342328038</c:v>
                </c:pt>
                <c:pt idx="1518">
                  <c:v>0.18653003674133609</c:v>
                </c:pt>
                <c:pt idx="1519">
                  <c:v>0.18661524874573385</c:v>
                </c:pt>
                <c:pt idx="1520">
                  <c:v>0.18670043943647371</c:v>
                </c:pt>
                <c:pt idx="1521">
                  <c:v>0.18678563012721355</c:v>
                </c:pt>
                <c:pt idx="1522">
                  <c:v>0.18687077819063755</c:v>
                </c:pt>
                <c:pt idx="1523">
                  <c:v>0.18695590494040359</c:v>
                </c:pt>
                <c:pt idx="1524">
                  <c:v>0.18704101037651175</c:v>
                </c:pt>
                <c:pt idx="1525">
                  <c:v>0.18712609449896195</c:v>
                </c:pt>
                <c:pt idx="1526">
                  <c:v>0.18721113599409628</c:v>
                </c:pt>
                <c:pt idx="1527">
                  <c:v>0.18729617748923064</c:v>
                </c:pt>
                <c:pt idx="1528">
                  <c:v>0.18738119767070704</c:v>
                </c:pt>
                <c:pt idx="1529">
                  <c:v>0.18746619653852553</c:v>
                </c:pt>
                <c:pt idx="1530">
                  <c:v>0.1875511740926861</c:v>
                </c:pt>
                <c:pt idx="1531">
                  <c:v>0.18763613033318874</c:v>
                </c:pt>
                <c:pt idx="1532">
                  <c:v>0.18772104394637551</c:v>
                </c:pt>
                <c:pt idx="1533">
                  <c:v>0.18780595755956231</c:v>
                </c:pt>
                <c:pt idx="1534">
                  <c:v>0.18789084985909116</c:v>
                </c:pt>
                <c:pt idx="1535">
                  <c:v>0.18797569953130414</c:v>
                </c:pt>
                <c:pt idx="1536">
                  <c:v>0.18806054920351714</c:v>
                </c:pt>
                <c:pt idx="1537">
                  <c:v>0.1881453775620722</c:v>
                </c:pt>
                <c:pt idx="1538">
                  <c:v>0.18823016329331141</c:v>
                </c:pt>
                <c:pt idx="1539">
                  <c:v>0.18831494902455059</c:v>
                </c:pt>
                <c:pt idx="1540">
                  <c:v>0.18839969212847396</c:v>
                </c:pt>
                <c:pt idx="1541">
                  <c:v>0.1884844352323973</c:v>
                </c:pt>
                <c:pt idx="1542">
                  <c:v>0.1885691357090048</c:v>
                </c:pt>
                <c:pt idx="1543">
                  <c:v>0.18865383618561229</c:v>
                </c:pt>
                <c:pt idx="1544">
                  <c:v>0.18873849403490392</c:v>
                </c:pt>
                <c:pt idx="1545">
                  <c:v>0.18882315188419557</c:v>
                </c:pt>
                <c:pt idx="1546">
                  <c:v>0.18890776710617135</c:v>
                </c:pt>
                <c:pt idx="1547">
                  <c:v>0.18899236101448919</c:v>
                </c:pt>
                <c:pt idx="1548">
                  <c:v>0.18907695492280704</c:v>
                </c:pt>
                <c:pt idx="1549">
                  <c:v>0.18916150620380903</c:v>
                </c:pt>
                <c:pt idx="1550">
                  <c:v>0.1892460361711531</c:v>
                </c:pt>
                <c:pt idx="1551">
                  <c:v>0.18933054482483924</c:v>
                </c:pt>
                <c:pt idx="1552">
                  <c:v>0.18941505347852539</c:v>
                </c:pt>
                <c:pt idx="1553">
                  <c:v>0.18949951950489566</c:v>
                </c:pt>
                <c:pt idx="1554">
                  <c:v>0.18958396421760801</c:v>
                </c:pt>
                <c:pt idx="1555">
                  <c:v>0.18966838761666244</c:v>
                </c:pt>
                <c:pt idx="1556">
                  <c:v>0.18975278970205894</c:v>
                </c:pt>
                <c:pt idx="1557">
                  <c:v>0.18983719178745542</c:v>
                </c:pt>
                <c:pt idx="1558">
                  <c:v>0.18992155124553606</c:v>
                </c:pt>
                <c:pt idx="1559">
                  <c:v>0.19000588938995877</c:v>
                </c:pt>
                <c:pt idx="1560">
                  <c:v>0.19009020622072356</c:v>
                </c:pt>
                <c:pt idx="1561">
                  <c:v>0.1901745017378304</c:v>
                </c:pt>
                <c:pt idx="1562">
                  <c:v>0.19025877594127935</c:v>
                </c:pt>
                <c:pt idx="1563">
                  <c:v>0.19034302883107032</c:v>
                </c:pt>
                <c:pt idx="1564">
                  <c:v>0.1904272604072034</c:v>
                </c:pt>
                <c:pt idx="1565">
                  <c:v>0.19051147066967855</c:v>
                </c:pt>
                <c:pt idx="1566">
                  <c:v>0.19059565961849576</c:v>
                </c:pt>
                <c:pt idx="1567">
                  <c:v>0.19067980593999712</c:v>
                </c:pt>
                <c:pt idx="1568">
                  <c:v>0.19076395226149848</c:v>
                </c:pt>
                <c:pt idx="1569">
                  <c:v>0.19084807726934189</c:v>
                </c:pt>
                <c:pt idx="1570">
                  <c:v>0.19093218096352738</c:v>
                </c:pt>
                <c:pt idx="1571">
                  <c:v>0.19101626334405494</c:v>
                </c:pt>
                <c:pt idx="1572">
                  <c:v>0.19110032441092459</c:v>
                </c:pt>
                <c:pt idx="1573">
                  <c:v>0.19118434285047839</c:v>
                </c:pt>
                <c:pt idx="1574">
                  <c:v>0.19126836129003216</c:v>
                </c:pt>
                <c:pt idx="1575">
                  <c:v>0.19135235841592801</c:v>
                </c:pt>
                <c:pt idx="1576">
                  <c:v>0.19143633422816594</c:v>
                </c:pt>
                <c:pt idx="1577">
                  <c:v>0.19152026741308803</c:v>
                </c:pt>
                <c:pt idx="1578">
                  <c:v>0.19160420059801009</c:v>
                </c:pt>
                <c:pt idx="1579">
                  <c:v>0.19168811246927422</c:v>
                </c:pt>
                <c:pt idx="1580">
                  <c:v>0.19177198171322252</c:v>
                </c:pt>
                <c:pt idx="1581">
                  <c:v>0.19185585095717081</c:v>
                </c:pt>
                <c:pt idx="1582">
                  <c:v>0.19193969888746115</c:v>
                </c:pt>
                <c:pt idx="1583">
                  <c:v>0.19202350419043565</c:v>
                </c:pt>
                <c:pt idx="1584">
                  <c:v>0.19210730949341015</c:v>
                </c:pt>
                <c:pt idx="1585">
                  <c:v>0.19219109348272673</c:v>
                </c:pt>
                <c:pt idx="1586">
                  <c:v>0.19227483484472743</c:v>
                </c:pt>
                <c:pt idx="1587">
                  <c:v>0.19235857620672817</c:v>
                </c:pt>
                <c:pt idx="1588">
                  <c:v>0.19244227494141303</c:v>
                </c:pt>
                <c:pt idx="1589">
                  <c:v>0.19252597367609786</c:v>
                </c:pt>
                <c:pt idx="1590">
                  <c:v>0.19260962978346688</c:v>
                </c:pt>
                <c:pt idx="1591">
                  <c:v>0.19269328589083587</c:v>
                </c:pt>
                <c:pt idx="1592">
                  <c:v>0.19277689937088902</c:v>
                </c:pt>
                <c:pt idx="1593">
                  <c:v>0.19286051285094216</c:v>
                </c:pt>
                <c:pt idx="1594">
                  <c:v>0.19294408370367946</c:v>
                </c:pt>
                <c:pt idx="1595">
                  <c:v>0.19302763324275882</c:v>
                </c:pt>
                <c:pt idx="1596">
                  <c:v>0.19311118278183817</c:v>
                </c:pt>
                <c:pt idx="1597">
                  <c:v>0.19319468969360168</c:v>
                </c:pt>
                <c:pt idx="1598">
                  <c:v>0.19327819660536519</c:v>
                </c:pt>
                <c:pt idx="1599">
                  <c:v>0.19336166088981283</c:v>
                </c:pt>
                <c:pt idx="1600">
                  <c:v>0.19344510386060254</c:v>
                </c:pt>
                <c:pt idx="1601">
                  <c:v>0.19352854683139226</c:v>
                </c:pt>
                <c:pt idx="1602">
                  <c:v>0.19361194717486613</c:v>
                </c:pt>
                <c:pt idx="1603">
                  <c:v>0.19369532620468205</c:v>
                </c:pt>
                <c:pt idx="1604">
                  <c:v>0.19377870523449797</c:v>
                </c:pt>
                <c:pt idx="1605">
                  <c:v>0.19386204163699805</c:v>
                </c:pt>
                <c:pt idx="1606">
                  <c:v>0.19394535672584021</c:v>
                </c:pt>
                <c:pt idx="1607">
                  <c:v>0.19402867181468234</c:v>
                </c:pt>
                <c:pt idx="1608">
                  <c:v>0.19411194427620865</c:v>
                </c:pt>
                <c:pt idx="1609">
                  <c:v>0.19419519542407701</c:v>
                </c:pt>
                <c:pt idx="1610">
                  <c:v>0.19427844657194537</c:v>
                </c:pt>
                <c:pt idx="1611">
                  <c:v>0.19436165509249786</c:v>
                </c:pt>
                <c:pt idx="1612">
                  <c:v>0.19444484229939243</c:v>
                </c:pt>
                <c:pt idx="1613">
                  <c:v>0.19452800819262908</c:v>
                </c:pt>
                <c:pt idx="1614">
                  <c:v>0.19461117408586573</c:v>
                </c:pt>
                <c:pt idx="1615">
                  <c:v>0.19469429735178653</c:v>
                </c:pt>
                <c:pt idx="1616">
                  <c:v>0.19477739930404939</c:v>
                </c:pt>
                <c:pt idx="1617">
                  <c:v>0.19486047994265432</c:v>
                </c:pt>
                <c:pt idx="1618">
                  <c:v>0.19494356058125925</c:v>
                </c:pt>
                <c:pt idx="1619">
                  <c:v>0.19502659859254834</c:v>
                </c:pt>
                <c:pt idx="1620">
                  <c:v>0.19510961529017948</c:v>
                </c:pt>
                <c:pt idx="1621">
                  <c:v>0.19519261067415269</c:v>
                </c:pt>
                <c:pt idx="1622">
                  <c:v>0.19527560605812594</c:v>
                </c:pt>
                <c:pt idx="1623">
                  <c:v>0.19535855881478328</c:v>
                </c:pt>
                <c:pt idx="1624">
                  <c:v>0.19544149025778274</c:v>
                </c:pt>
                <c:pt idx="1625">
                  <c:v>0.19552442170078216</c:v>
                </c:pt>
                <c:pt idx="1626">
                  <c:v>0.19560731051646574</c:v>
                </c:pt>
                <c:pt idx="1627">
                  <c:v>0.1956901780184914</c:v>
                </c:pt>
                <c:pt idx="1628">
                  <c:v>0.1957730242068591</c:v>
                </c:pt>
                <c:pt idx="1629">
                  <c:v>0.19585587039522684</c:v>
                </c:pt>
                <c:pt idx="1630">
                  <c:v>0.1959386739562787</c:v>
                </c:pt>
                <c:pt idx="1631">
                  <c:v>0.19602145620367264</c:v>
                </c:pt>
                <c:pt idx="1632">
                  <c:v>0.19610421713740864</c:v>
                </c:pt>
                <c:pt idx="1633">
                  <c:v>0.19618697807114466</c:v>
                </c:pt>
                <c:pt idx="1634">
                  <c:v>0.19626969637756481</c:v>
                </c:pt>
                <c:pt idx="1635">
                  <c:v>0.19635239337032703</c:v>
                </c:pt>
                <c:pt idx="1636">
                  <c:v>0.19643506904943131</c:v>
                </c:pt>
                <c:pt idx="1637">
                  <c:v>0.19651774472853561</c:v>
                </c:pt>
                <c:pt idx="1638">
                  <c:v>0.19660037778032405</c:v>
                </c:pt>
                <c:pt idx="1639">
                  <c:v>0.19668298951845456</c:v>
                </c:pt>
                <c:pt idx="1640">
                  <c:v>0.19676557994292715</c:v>
                </c:pt>
                <c:pt idx="1641">
                  <c:v>0.19684817036739971</c:v>
                </c:pt>
                <c:pt idx="1642">
                  <c:v>0.19693071816455646</c:v>
                </c:pt>
                <c:pt idx="1643">
                  <c:v>0.19701324464805525</c:v>
                </c:pt>
                <c:pt idx="1644">
                  <c:v>0.1970957498178961</c:v>
                </c:pt>
                <c:pt idx="1645">
                  <c:v>0.19717825498773697</c:v>
                </c:pt>
                <c:pt idx="1646">
                  <c:v>0.19726071753026198</c:v>
                </c:pt>
                <c:pt idx="1647">
                  <c:v>0.19734315875912906</c:v>
                </c:pt>
                <c:pt idx="1648">
                  <c:v>0.19742557867433821</c:v>
                </c:pt>
                <c:pt idx="1649">
                  <c:v>0.19750799858954737</c:v>
                </c:pt>
                <c:pt idx="1650">
                  <c:v>0.19759037587744066</c:v>
                </c:pt>
                <c:pt idx="1651">
                  <c:v>0.19767273185167603</c:v>
                </c:pt>
                <c:pt idx="1652">
                  <c:v>0.19775508782591142</c:v>
                </c:pt>
                <c:pt idx="1653">
                  <c:v>0.19783740117283091</c:v>
                </c:pt>
                <c:pt idx="1654">
                  <c:v>0.19791969320609251</c:v>
                </c:pt>
                <c:pt idx="1655">
                  <c:v>0.19800198523935408</c:v>
                </c:pt>
                <c:pt idx="1656">
                  <c:v>0.19808423464529981</c:v>
                </c:pt>
                <c:pt idx="1657">
                  <c:v>0.19816646273758762</c:v>
                </c:pt>
                <c:pt idx="1658">
                  <c:v>0.19824866951621747</c:v>
                </c:pt>
                <c:pt idx="1659">
                  <c:v>0.19833087629484736</c:v>
                </c:pt>
                <c:pt idx="1660">
                  <c:v>0.19841304044616137</c:v>
                </c:pt>
                <c:pt idx="1661">
                  <c:v>0.19849518328381743</c:v>
                </c:pt>
                <c:pt idx="1662">
                  <c:v>0.19857732612147352</c:v>
                </c:pt>
                <c:pt idx="1663">
                  <c:v>0.19865942633181374</c:v>
                </c:pt>
                <c:pt idx="1664">
                  <c:v>0.19874152654215399</c:v>
                </c:pt>
                <c:pt idx="1665">
                  <c:v>0.19882358412517837</c:v>
                </c:pt>
                <c:pt idx="1666">
                  <c:v>0.19890562039454479</c:v>
                </c:pt>
                <c:pt idx="1667">
                  <c:v>0.19898765666391124</c:v>
                </c:pt>
                <c:pt idx="1668">
                  <c:v>0.19906965030596183</c:v>
                </c:pt>
                <c:pt idx="1669">
                  <c:v>0.19915162263435449</c:v>
                </c:pt>
                <c:pt idx="1670">
                  <c:v>0.19923359496274715</c:v>
                </c:pt>
                <c:pt idx="1671">
                  <c:v>0.19931552466382393</c:v>
                </c:pt>
                <c:pt idx="1672">
                  <c:v>0.19939745436490072</c:v>
                </c:pt>
                <c:pt idx="1673">
                  <c:v>0.19947934143866167</c:v>
                </c:pt>
                <c:pt idx="1674">
                  <c:v>0.19956120719876469</c:v>
                </c:pt>
                <c:pt idx="1675">
                  <c:v>0.19964307295886771</c:v>
                </c:pt>
                <c:pt idx="1676">
                  <c:v>0.19972489609165486</c:v>
                </c:pt>
                <c:pt idx="1677">
                  <c:v>0.19980671922444201</c:v>
                </c:pt>
                <c:pt idx="1678">
                  <c:v>0.19988849972991332</c:v>
                </c:pt>
                <c:pt idx="1679">
                  <c:v>0.19997028023538463</c:v>
                </c:pt>
                <c:pt idx="1680">
                  <c:v>0.20005201811354006</c:v>
                </c:pt>
                <c:pt idx="1681">
                  <c:v>0.20013375599169553</c:v>
                </c:pt>
                <c:pt idx="1682">
                  <c:v>0.20021545124253509</c:v>
                </c:pt>
                <c:pt idx="1683">
                  <c:v>0.20029712517971676</c:v>
                </c:pt>
                <c:pt idx="1684">
                  <c:v>0.20037879911689843</c:v>
                </c:pt>
                <c:pt idx="1685">
                  <c:v>0.20046043042676423</c:v>
                </c:pt>
                <c:pt idx="1686">
                  <c:v>0.20054206173663003</c:v>
                </c:pt>
                <c:pt idx="1687">
                  <c:v>0.2006236717328379</c:v>
                </c:pt>
                <c:pt idx="1688">
                  <c:v>0.20070523910172991</c:v>
                </c:pt>
                <c:pt idx="1689">
                  <c:v>0.20078680647062194</c:v>
                </c:pt>
                <c:pt idx="1690">
                  <c:v>0.2008683312121981</c:v>
                </c:pt>
                <c:pt idx="1691">
                  <c:v>0.20094985595377426</c:v>
                </c:pt>
                <c:pt idx="1692">
                  <c:v>0.20103133806803455</c:v>
                </c:pt>
                <c:pt idx="1693">
                  <c:v>0.20111282018229487</c:v>
                </c:pt>
                <c:pt idx="1694">
                  <c:v>0.20119428098289724</c:v>
                </c:pt>
                <c:pt idx="1695">
                  <c:v>0.20127569915618376</c:v>
                </c:pt>
                <c:pt idx="1696">
                  <c:v>0.20135711732947029</c:v>
                </c:pt>
                <c:pt idx="1697">
                  <c:v>0.20143851418909886</c:v>
                </c:pt>
                <c:pt idx="1698">
                  <c:v>0.20151986842141159</c:v>
                </c:pt>
                <c:pt idx="1699">
                  <c:v>0.20160122265372432</c:v>
                </c:pt>
                <c:pt idx="1700">
                  <c:v>0.20168255557237913</c:v>
                </c:pt>
                <c:pt idx="1701">
                  <c:v>0.20176384586371809</c:v>
                </c:pt>
                <c:pt idx="1702">
                  <c:v>0.20184513615505703</c:v>
                </c:pt>
                <c:pt idx="1703">
                  <c:v>0.20192640513273805</c:v>
                </c:pt>
                <c:pt idx="1704">
                  <c:v>0.20200763148310322</c:v>
                </c:pt>
                <c:pt idx="1705">
                  <c:v>0.20208885783346839</c:v>
                </c:pt>
                <c:pt idx="1706">
                  <c:v>0.20217006287017561</c:v>
                </c:pt>
                <c:pt idx="1707">
                  <c:v>0.20225124659322491</c:v>
                </c:pt>
                <c:pt idx="1708">
                  <c:v>0.20233240900261629</c:v>
                </c:pt>
                <c:pt idx="1709">
                  <c:v>0.20241355009834974</c:v>
                </c:pt>
                <c:pt idx="1710">
                  <c:v>0.20249464856676733</c:v>
                </c:pt>
                <c:pt idx="1711">
                  <c:v>0.20257574703518494</c:v>
                </c:pt>
                <c:pt idx="1712">
                  <c:v>0.2026568241899446</c:v>
                </c:pt>
                <c:pt idx="1713">
                  <c:v>0.20273788003104631</c:v>
                </c:pt>
                <c:pt idx="1714">
                  <c:v>0.20281891455849013</c:v>
                </c:pt>
                <c:pt idx="1715">
                  <c:v>0.202899927772276</c:v>
                </c:pt>
                <c:pt idx="1716">
                  <c:v>0.20298091967240398</c:v>
                </c:pt>
                <c:pt idx="1717">
                  <c:v>0.20306189025887397</c:v>
                </c:pt>
                <c:pt idx="1718">
                  <c:v>0.20314283953168608</c:v>
                </c:pt>
                <c:pt idx="1719">
                  <c:v>0.20322376749084023</c:v>
                </c:pt>
                <c:pt idx="1720">
                  <c:v>0.20330467413633649</c:v>
                </c:pt>
                <c:pt idx="1721">
                  <c:v>0.2033855594681748</c:v>
                </c:pt>
                <c:pt idx="1722">
                  <c:v>0.20346642348635516</c:v>
                </c:pt>
                <c:pt idx="1723">
                  <c:v>0.20354726619087762</c:v>
                </c:pt>
                <c:pt idx="1724">
                  <c:v>0.20362808758174214</c:v>
                </c:pt>
                <c:pt idx="1725">
                  <c:v>0.20370890897260666</c:v>
                </c:pt>
                <c:pt idx="1726">
                  <c:v>0.20378968773615533</c:v>
                </c:pt>
                <c:pt idx="1727">
                  <c:v>0.20387044518604608</c:v>
                </c:pt>
                <c:pt idx="1728">
                  <c:v>0.20395118132227888</c:v>
                </c:pt>
                <c:pt idx="1729">
                  <c:v>0.20403189614485376</c:v>
                </c:pt>
                <c:pt idx="1730">
                  <c:v>0.20411261096742864</c:v>
                </c:pt>
                <c:pt idx="1731">
                  <c:v>0.20419328316268767</c:v>
                </c:pt>
                <c:pt idx="1732">
                  <c:v>0.20427393404428876</c:v>
                </c:pt>
                <c:pt idx="1733">
                  <c:v>0.20435458492588984</c:v>
                </c:pt>
                <c:pt idx="1734">
                  <c:v>0.20443519318017508</c:v>
                </c:pt>
                <c:pt idx="1735">
                  <c:v>0.2045157801208024</c:v>
                </c:pt>
                <c:pt idx="1736">
                  <c:v>0.20459636706142972</c:v>
                </c:pt>
                <c:pt idx="1737">
                  <c:v>0.20467691137474117</c:v>
                </c:pt>
                <c:pt idx="1738">
                  <c:v>0.20475745568805262</c:v>
                </c:pt>
                <c:pt idx="1739">
                  <c:v>0.20483795737404822</c:v>
                </c:pt>
                <c:pt idx="1740">
                  <c:v>0.2049184590600438</c:v>
                </c:pt>
                <c:pt idx="1741">
                  <c:v>0.20499891811872356</c:v>
                </c:pt>
                <c:pt idx="1742">
                  <c:v>0.20507937717740329</c:v>
                </c:pt>
                <c:pt idx="1743">
                  <c:v>0.20515979360876718</c:v>
                </c:pt>
                <c:pt idx="1744">
                  <c:v>0.20524021004013107</c:v>
                </c:pt>
                <c:pt idx="1745">
                  <c:v>0.20532058384417909</c:v>
                </c:pt>
                <c:pt idx="1746">
                  <c:v>0.20540095764822711</c:v>
                </c:pt>
                <c:pt idx="1747">
                  <c:v>0.2054813101386172</c:v>
                </c:pt>
                <c:pt idx="1748">
                  <c:v>0.20556164131534937</c:v>
                </c:pt>
                <c:pt idx="1749">
                  <c:v>0.2056419298647657</c:v>
                </c:pt>
                <c:pt idx="1750">
                  <c:v>0.20572221841418201</c:v>
                </c:pt>
                <c:pt idx="1751">
                  <c:v>0.20580248564994039</c:v>
                </c:pt>
                <c:pt idx="1752">
                  <c:v>0.20588273157204084</c:v>
                </c:pt>
                <c:pt idx="1753">
                  <c:v>0.20596295618048338</c:v>
                </c:pt>
                <c:pt idx="1754">
                  <c:v>0.20604315947526797</c:v>
                </c:pt>
                <c:pt idx="1755">
                  <c:v>0.20612334145639463</c:v>
                </c:pt>
                <c:pt idx="1756">
                  <c:v>0.20620348081020545</c:v>
                </c:pt>
                <c:pt idx="1757">
                  <c:v>0.20628362016401627</c:v>
                </c:pt>
                <c:pt idx="1758">
                  <c:v>0.20636375951782709</c:v>
                </c:pt>
                <c:pt idx="1759">
                  <c:v>0.20644385624432204</c:v>
                </c:pt>
                <c:pt idx="1760">
                  <c:v>0.20652393165715907</c:v>
                </c:pt>
                <c:pt idx="1761">
                  <c:v>0.20660398575633818</c:v>
                </c:pt>
                <c:pt idx="1762">
                  <c:v>0.20668401854185933</c:v>
                </c:pt>
                <c:pt idx="1763">
                  <c:v>0.20676403001372259</c:v>
                </c:pt>
                <c:pt idx="1764">
                  <c:v>0.20684402017192791</c:v>
                </c:pt>
                <c:pt idx="1765">
                  <c:v>0.20692401033013322</c:v>
                </c:pt>
                <c:pt idx="1766">
                  <c:v>0.20700395786102269</c:v>
                </c:pt>
                <c:pt idx="1767">
                  <c:v>0.2070838840782542</c:v>
                </c:pt>
                <c:pt idx="1768">
                  <c:v>0.20716381029548572</c:v>
                </c:pt>
                <c:pt idx="1769">
                  <c:v>0.2072436938854014</c:v>
                </c:pt>
                <c:pt idx="1770">
                  <c:v>0.20732355616165915</c:v>
                </c:pt>
                <c:pt idx="1771">
                  <c:v>0.2074034184379169</c:v>
                </c:pt>
                <c:pt idx="1772">
                  <c:v>0.20748323808685878</c:v>
                </c:pt>
                <c:pt idx="1773">
                  <c:v>0.20756305773580067</c:v>
                </c:pt>
                <c:pt idx="1774">
                  <c:v>0.20764285607108462</c:v>
                </c:pt>
                <c:pt idx="1775">
                  <c:v>0.20772261177905274</c:v>
                </c:pt>
                <c:pt idx="1776">
                  <c:v>0.20780236748702083</c:v>
                </c:pt>
                <c:pt idx="1777">
                  <c:v>0.20788210188133102</c:v>
                </c:pt>
                <c:pt idx="1778">
                  <c:v>0.20796179364832532</c:v>
                </c:pt>
                <c:pt idx="1779">
                  <c:v>0.20804148541531964</c:v>
                </c:pt>
                <c:pt idx="1780">
                  <c:v>0.20812115586865604</c:v>
                </c:pt>
                <c:pt idx="1781">
                  <c:v>0.20820080500833449</c:v>
                </c:pt>
                <c:pt idx="1782">
                  <c:v>0.20828043283435502</c:v>
                </c:pt>
                <c:pt idx="1783">
                  <c:v>0.2083600180330597</c:v>
                </c:pt>
                <c:pt idx="1784">
                  <c:v>0.20843960323176439</c:v>
                </c:pt>
                <c:pt idx="1785">
                  <c:v>0.20851916711681112</c:v>
                </c:pt>
                <c:pt idx="1786">
                  <c:v>0.20859870968819993</c:v>
                </c:pt>
                <c:pt idx="1787">
                  <c:v>0.20867823094593083</c:v>
                </c:pt>
                <c:pt idx="1788">
                  <c:v>0.20875775220366172</c:v>
                </c:pt>
                <c:pt idx="1789">
                  <c:v>0.20883723083407676</c:v>
                </c:pt>
                <c:pt idx="1790">
                  <c:v>0.20891668815083386</c:v>
                </c:pt>
                <c:pt idx="1791">
                  <c:v>0.20899612415393304</c:v>
                </c:pt>
                <c:pt idx="1792">
                  <c:v>0.20907553884337429</c:v>
                </c:pt>
                <c:pt idx="1793">
                  <c:v>0.20915495353281552</c:v>
                </c:pt>
                <c:pt idx="1794">
                  <c:v>0.20923432559494093</c:v>
                </c:pt>
                <c:pt idx="1795">
                  <c:v>0.20931367634340839</c:v>
                </c:pt>
                <c:pt idx="1796">
                  <c:v>0.20939302709187585</c:v>
                </c:pt>
                <c:pt idx="1797">
                  <c:v>0.20947233521302747</c:v>
                </c:pt>
                <c:pt idx="1798">
                  <c:v>0.20955164333417906</c:v>
                </c:pt>
                <c:pt idx="1799">
                  <c:v>0.2096309088280148</c:v>
                </c:pt>
                <c:pt idx="1800">
                  <c:v>0.20971017432185055</c:v>
                </c:pt>
                <c:pt idx="1801">
                  <c:v>0.20978941850202837</c:v>
                </c:pt>
                <c:pt idx="1802">
                  <c:v>0.20986862005489035</c:v>
                </c:pt>
                <c:pt idx="1803">
                  <c:v>0.2099478216077523</c:v>
                </c:pt>
                <c:pt idx="1804">
                  <c:v>0.21002700184695633</c:v>
                </c:pt>
                <c:pt idx="1805">
                  <c:v>0.21010613945884452</c:v>
                </c:pt>
                <c:pt idx="1806">
                  <c:v>0.2101852770707327</c:v>
                </c:pt>
                <c:pt idx="1807">
                  <c:v>0.21026439336896294</c:v>
                </c:pt>
                <c:pt idx="1808">
                  <c:v>0.21034348835353528</c:v>
                </c:pt>
                <c:pt idx="1809">
                  <c:v>0.21042256202444967</c:v>
                </c:pt>
                <c:pt idx="1810">
                  <c:v>0.21050161438170614</c:v>
                </c:pt>
                <c:pt idx="1811">
                  <c:v>0.21058064542530466</c:v>
                </c:pt>
                <c:pt idx="1812">
                  <c:v>0.21065965515524526</c:v>
                </c:pt>
                <c:pt idx="1813">
                  <c:v>0.21073866488518589</c:v>
                </c:pt>
                <c:pt idx="1814">
                  <c:v>0.21081763198781064</c:v>
                </c:pt>
                <c:pt idx="1815">
                  <c:v>0.21089657777677745</c:v>
                </c:pt>
                <c:pt idx="1816">
                  <c:v>0.21097550225208636</c:v>
                </c:pt>
                <c:pt idx="1817">
                  <c:v>0.21105442672739524</c:v>
                </c:pt>
                <c:pt idx="1818">
                  <c:v>0.21113330857538828</c:v>
                </c:pt>
                <c:pt idx="1819">
                  <c:v>0.21121219042338132</c:v>
                </c:pt>
                <c:pt idx="1820">
                  <c:v>0.21129102964405849</c:v>
                </c:pt>
                <c:pt idx="1821">
                  <c:v>0.21136986886473569</c:v>
                </c:pt>
                <c:pt idx="1822">
                  <c:v>0.21144866545809701</c:v>
                </c:pt>
                <c:pt idx="1823">
                  <c:v>0.21152746205145834</c:v>
                </c:pt>
                <c:pt idx="1824">
                  <c:v>0.21160621601750379</c:v>
                </c:pt>
                <c:pt idx="1825">
                  <c:v>0.21168496998354927</c:v>
                </c:pt>
                <c:pt idx="1826">
                  <c:v>0.2117637026359368</c:v>
                </c:pt>
                <c:pt idx="1827">
                  <c:v>0.21184241397466641</c:v>
                </c:pt>
                <c:pt idx="1828">
                  <c:v>0.2119211039997381</c:v>
                </c:pt>
                <c:pt idx="1829">
                  <c:v>0.21199977271115186</c:v>
                </c:pt>
                <c:pt idx="1830">
                  <c:v>0.21207842010890768</c:v>
                </c:pt>
                <c:pt idx="1831">
                  <c:v>0.21215704619300557</c:v>
                </c:pt>
                <c:pt idx="1832">
                  <c:v>0.21223565096344554</c:v>
                </c:pt>
                <c:pt idx="1833">
                  <c:v>0.21231423442022759</c:v>
                </c:pt>
                <c:pt idx="1834">
                  <c:v>0.21239279656335169</c:v>
                </c:pt>
                <c:pt idx="1835">
                  <c:v>0.21247135870647579</c:v>
                </c:pt>
                <c:pt idx="1836">
                  <c:v>0.21254987822228405</c:v>
                </c:pt>
                <c:pt idx="1837">
                  <c:v>0.21262837642443438</c:v>
                </c:pt>
                <c:pt idx="1838">
                  <c:v>0.21270687462658472</c:v>
                </c:pt>
                <c:pt idx="1839">
                  <c:v>0.21278533020141918</c:v>
                </c:pt>
                <c:pt idx="1840">
                  <c:v>0.21286378577625364</c:v>
                </c:pt>
                <c:pt idx="1841">
                  <c:v>0.21294222003743019</c:v>
                </c:pt>
                <c:pt idx="1842">
                  <c:v>0.21302061167129088</c:v>
                </c:pt>
                <c:pt idx="1843">
                  <c:v>0.21309900330515155</c:v>
                </c:pt>
                <c:pt idx="1844">
                  <c:v>0.21317737362535433</c:v>
                </c:pt>
                <c:pt idx="1845">
                  <c:v>0.21325572263189915</c:v>
                </c:pt>
                <c:pt idx="1846">
                  <c:v>0.21333405032478606</c:v>
                </c:pt>
                <c:pt idx="1847">
                  <c:v>0.21341235670401501</c:v>
                </c:pt>
                <c:pt idx="1848">
                  <c:v>0.21349064176958607</c:v>
                </c:pt>
                <c:pt idx="1849">
                  <c:v>0.21356890552149918</c:v>
                </c:pt>
                <c:pt idx="1850">
                  <c:v>0.21364714795975437</c:v>
                </c:pt>
                <c:pt idx="1851">
                  <c:v>0.21372536908435161</c:v>
                </c:pt>
                <c:pt idx="1852">
                  <c:v>0.21380359020894887</c:v>
                </c:pt>
                <c:pt idx="1853">
                  <c:v>0.21388176870623027</c:v>
                </c:pt>
                <c:pt idx="1854">
                  <c:v>0.21395994720351166</c:v>
                </c:pt>
                <c:pt idx="1855">
                  <c:v>0.21403808307347721</c:v>
                </c:pt>
                <c:pt idx="1856">
                  <c:v>0.21411621894344277</c:v>
                </c:pt>
                <c:pt idx="1857">
                  <c:v>0.21419431218609244</c:v>
                </c:pt>
                <c:pt idx="1858">
                  <c:v>0.21427240542874212</c:v>
                </c:pt>
                <c:pt idx="1859">
                  <c:v>0.21435047735773388</c:v>
                </c:pt>
                <c:pt idx="1860">
                  <c:v>0.21442852797306772</c:v>
                </c:pt>
                <c:pt idx="1861">
                  <c:v>0.21450655727474363</c:v>
                </c:pt>
                <c:pt idx="1862">
                  <c:v>0.2145845652627616</c:v>
                </c:pt>
                <c:pt idx="1863">
                  <c:v>0.21466255193712164</c:v>
                </c:pt>
                <c:pt idx="1864">
                  <c:v>0.21474051729782376</c:v>
                </c:pt>
                <c:pt idx="1865">
                  <c:v>0.21481846134486796</c:v>
                </c:pt>
                <c:pt idx="1866">
                  <c:v>0.2148963840782542</c:v>
                </c:pt>
                <c:pt idx="1867">
                  <c:v>0.21497428549798253</c:v>
                </c:pt>
                <c:pt idx="1868">
                  <c:v>0.21505218691771086</c:v>
                </c:pt>
                <c:pt idx="1869">
                  <c:v>0.21513004571012334</c:v>
                </c:pt>
                <c:pt idx="1870">
                  <c:v>0.21520790450253582</c:v>
                </c:pt>
                <c:pt idx="1871">
                  <c:v>0.21528572066763244</c:v>
                </c:pt>
                <c:pt idx="1872">
                  <c:v>0.21536353683272905</c:v>
                </c:pt>
                <c:pt idx="1873">
                  <c:v>0.21544133168416774</c:v>
                </c:pt>
                <c:pt idx="1874">
                  <c:v>0.21551908390829058</c:v>
                </c:pt>
                <c:pt idx="1875">
                  <c:v>0.2155968361324134</c:v>
                </c:pt>
                <c:pt idx="1876">
                  <c:v>0.2156745670428783</c:v>
                </c:pt>
                <c:pt idx="1877">
                  <c:v>0.21575227663968527</c:v>
                </c:pt>
                <c:pt idx="1878">
                  <c:v>0.21582996492283432</c:v>
                </c:pt>
                <c:pt idx="1879">
                  <c:v>0.21590763189232545</c:v>
                </c:pt>
                <c:pt idx="1880">
                  <c:v>0.21598527754815863</c:v>
                </c:pt>
                <c:pt idx="1881">
                  <c:v>0.21606292320399181</c:v>
                </c:pt>
                <c:pt idx="1882">
                  <c:v>0.21614052623250915</c:v>
                </c:pt>
                <c:pt idx="1883">
                  <c:v>0.21621810794736857</c:v>
                </c:pt>
                <c:pt idx="1884">
                  <c:v>0.21629568966222798</c:v>
                </c:pt>
                <c:pt idx="1885">
                  <c:v>0.21637322874977152</c:v>
                </c:pt>
                <c:pt idx="1886">
                  <c:v>0.21645076783731507</c:v>
                </c:pt>
                <c:pt idx="1887">
                  <c:v>0.21652828561120069</c:v>
                </c:pt>
                <c:pt idx="1888">
                  <c:v>0.21660576075777044</c:v>
                </c:pt>
                <c:pt idx="1889">
                  <c:v>0.21668323590434022</c:v>
                </c:pt>
                <c:pt idx="1890">
                  <c:v>0.21676068973725204</c:v>
                </c:pt>
                <c:pt idx="1891">
                  <c:v>0.21683812225650595</c:v>
                </c:pt>
                <c:pt idx="1892">
                  <c:v>0.21691553346210193</c:v>
                </c:pt>
                <c:pt idx="1893">
                  <c:v>0.21699292335403997</c:v>
                </c:pt>
                <c:pt idx="1894">
                  <c:v>0.21707029193232011</c:v>
                </c:pt>
                <c:pt idx="1895">
                  <c:v>0.2171476391969423</c:v>
                </c:pt>
                <c:pt idx="1896">
                  <c:v>0.21722498646156449</c:v>
                </c:pt>
                <c:pt idx="1897">
                  <c:v>0.21730229109887081</c:v>
                </c:pt>
                <c:pt idx="1898">
                  <c:v>0.21737959573617716</c:v>
                </c:pt>
                <c:pt idx="1899">
                  <c:v>0.21745685774616763</c:v>
                </c:pt>
                <c:pt idx="1900">
                  <c:v>0.21753411975615811</c:v>
                </c:pt>
                <c:pt idx="1901">
                  <c:v>0.21761133913883274</c:v>
                </c:pt>
                <c:pt idx="1902">
                  <c:v>0.21768855852150737</c:v>
                </c:pt>
                <c:pt idx="1903">
                  <c:v>0.21776575659052405</c:v>
                </c:pt>
                <c:pt idx="1904">
                  <c:v>0.21784293334588281</c:v>
                </c:pt>
                <c:pt idx="1905">
                  <c:v>0.21792008878758365</c:v>
                </c:pt>
                <c:pt idx="1906">
                  <c:v>0.21799722291562657</c:v>
                </c:pt>
                <c:pt idx="1907">
                  <c:v>0.21807433573001153</c:v>
                </c:pt>
                <c:pt idx="1908">
                  <c:v>0.2181514272307386</c:v>
                </c:pt>
                <c:pt idx="1909">
                  <c:v>0.21822851873146565</c:v>
                </c:pt>
                <c:pt idx="1910">
                  <c:v>0.21830556760487685</c:v>
                </c:pt>
                <c:pt idx="1911">
                  <c:v>0.2183825951646301</c:v>
                </c:pt>
                <c:pt idx="1912">
                  <c:v>0.21845962272438338</c:v>
                </c:pt>
                <c:pt idx="1913">
                  <c:v>0.21853662897047871</c:v>
                </c:pt>
                <c:pt idx="1914">
                  <c:v>0.21861359258925819</c:v>
                </c:pt>
                <c:pt idx="1915">
                  <c:v>0.21869055620803768</c:v>
                </c:pt>
                <c:pt idx="1916">
                  <c:v>0.21876749851315921</c:v>
                </c:pt>
                <c:pt idx="1917">
                  <c:v>0.21884441950462286</c:v>
                </c:pt>
                <c:pt idx="1918">
                  <c:v>0.21892131918242855</c:v>
                </c:pt>
                <c:pt idx="1919">
                  <c:v>0.21899819754657632</c:v>
                </c:pt>
                <c:pt idx="1920">
                  <c:v>0.21907505459706614</c:v>
                </c:pt>
                <c:pt idx="1921">
                  <c:v>0.21915189033389806</c:v>
                </c:pt>
                <c:pt idx="1922">
                  <c:v>0.21922870475707204</c:v>
                </c:pt>
                <c:pt idx="1923">
                  <c:v>0.21930551918024602</c:v>
                </c:pt>
                <c:pt idx="1924">
                  <c:v>0.21938229097610415</c:v>
                </c:pt>
                <c:pt idx="1925">
                  <c:v>0.21945906277196228</c:v>
                </c:pt>
                <c:pt idx="1926">
                  <c:v>0.21953579194050454</c:v>
                </c:pt>
                <c:pt idx="1927">
                  <c:v>0.2196125211090468</c:v>
                </c:pt>
                <c:pt idx="1928">
                  <c:v>0.21968922896393114</c:v>
                </c:pt>
                <c:pt idx="1929">
                  <c:v>0.21976591550515756</c:v>
                </c:pt>
                <c:pt idx="1930">
                  <c:v>0.21984258073272606</c:v>
                </c:pt>
                <c:pt idx="1931">
                  <c:v>0.2199192246466366</c:v>
                </c:pt>
                <c:pt idx="1932">
                  <c:v>0.21999584724688923</c:v>
                </c:pt>
                <c:pt idx="1933">
                  <c:v>0.22007244853348393</c:v>
                </c:pt>
                <c:pt idx="1934">
                  <c:v>0.22014902850642071</c:v>
                </c:pt>
                <c:pt idx="1935">
                  <c:v>0.22022560847935746</c:v>
                </c:pt>
                <c:pt idx="1936">
                  <c:v>0.22030214582497837</c:v>
                </c:pt>
                <c:pt idx="1937">
                  <c:v>0.2203786831705993</c:v>
                </c:pt>
                <c:pt idx="1938">
                  <c:v>0.22045517788890434</c:v>
                </c:pt>
                <c:pt idx="1939">
                  <c:v>0.22053167260720941</c:v>
                </c:pt>
                <c:pt idx="1940">
                  <c:v>0.22060814601185652</c:v>
                </c:pt>
                <c:pt idx="1941">
                  <c:v>0.22068459810284574</c:v>
                </c:pt>
                <c:pt idx="1942">
                  <c:v>0.22076102888017701</c:v>
                </c:pt>
                <c:pt idx="1943">
                  <c:v>0.22083743834385033</c:v>
                </c:pt>
                <c:pt idx="1944">
                  <c:v>0.22091382649386576</c:v>
                </c:pt>
                <c:pt idx="1945">
                  <c:v>0.22099021464388116</c:v>
                </c:pt>
                <c:pt idx="1946">
                  <c:v>0.22106656016658072</c:v>
                </c:pt>
                <c:pt idx="1947">
                  <c:v>0.22114288437562235</c:v>
                </c:pt>
                <c:pt idx="1948">
                  <c:v>0.22121920858466398</c:v>
                </c:pt>
                <c:pt idx="1949">
                  <c:v>0.2212955114800477</c:v>
                </c:pt>
                <c:pt idx="1950">
                  <c:v>0.22137177174811554</c:v>
                </c:pt>
                <c:pt idx="1951">
                  <c:v>0.22144803201618338</c:v>
                </c:pt>
                <c:pt idx="1952">
                  <c:v>0.2215242709705933</c:v>
                </c:pt>
                <c:pt idx="1953">
                  <c:v>0.22160048861134526</c:v>
                </c:pt>
                <c:pt idx="1954">
                  <c:v>0.22167668493843934</c:v>
                </c:pt>
                <c:pt idx="1955">
                  <c:v>0.22175288126553339</c:v>
                </c:pt>
                <c:pt idx="1956">
                  <c:v>0.22182903496531159</c:v>
                </c:pt>
                <c:pt idx="1957">
                  <c:v>0.22190516735143187</c:v>
                </c:pt>
                <c:pt idx="1958">
                  <c:v>0.22198129973755215</c:v>
                </c:pt>
                <c:pt idx="1959">
                  <c:v>0.22205741081001448</c:v>
                </c:pt>
                <c:pt idx="1960">
                  <c:v>0.22213347925516097</c:v>
                </c:pt>
                <c:pt idx="1961">
                  <c:v>0.22220954770030746</c:v>
                </c:pt>
                <c:pt idx="1962">
                  <c:v>0.22228559483179602</c:v>
                </c:pt>
                <c:pt idx="1963">
                  <c:v>0.22236162064962664</c:v>
                </c:pt>
                <c:pt idx="1964">
                  <c:v>0.22243762515379936</c:v>
                </c:pt>
                <c:pt idx="1965">
                  <c:v>0.22251360834431413</c:v>
                </c:pt>
                <c:pt idx="1966">
                  <c:v>0.22258959153482891</c:v>
                </c:pt>
                <c:pt idx="1967">
                  <c:v>0.22266553209802784</c:v>
                </c:pt>
                <c:pt idx="1968">
                  <c:v>0.22274147266122674</c:v>
                </c:pt>
                <c:pt idx="1969">
                  <c:v>0.22281737059710979</c:v>
                </c:pt>
                <c:pt idx="1970">
                  <c:v>0.22289326853299285</c:v>
                </c:pt>
                <c:pt idx="1971">
                  <c:v>0.22296914515521798</c:v>
                </c:pt>
                <c:pt idx="1972">
                  <c:v>0.2230450004637852</c:v>
                </c:pt>
                <c:pt idx="1973">
                  <c:v>0.22312083445869446</c:v>
                </c:pt>
                <c:pt idx="1974">
                  <c:v>0.22319664713994583</c:v>
                </c:pt>
                <c:pt idx="1975">
                  <c:v>0.22327243850753925</c:v>
                </c:pt>
                <c:pt idx="1976">
                  <c:v>0.22334822987513267</c:v>
                </c:pt>
                <c:pt idx="1977">
                  <c:v>0.22342397861541022</c:v>
                </c:pt>
                <c:pt idx="1978">
                  <c:v>0.22349972735568777</c:v>
                </c:pt>
                <c:pt idx="1979">
                  <c:v>0.2235754334686495</c:v>
                </c:pt>
                <c:pt idx="1980">
                  <c:v>0.2236511395816112</c:v>
                </c:pt>
                <c:pt idx="1981">
                  <c:v>0.22372682438091496</c:v>
                </c:pt>
                <c:pt idx="1982">
                  <c:v>0.22380248786656082</c:v>
                </c:pt>
                <c:pt idx="1983">
                  <c:v>0.22387813003854873</c:v>
                </c:pt>
                <c:pt idx="1984">
                  <c:v>0.22395375089687872</c:v>
                </c:pt>
                <c:pt idx="1985">
                  <c:v>0.22402937175520871</c:v>
                </c:pt>
                <c:pt idx="1986">
                  <c:v>0.22410494998622285</c:v>
                </c:pt>
                <c:pt idx="1987">
                  <c:v>0.224180528217237</c:v>
                </c:pt>
                <c:pt idx="1988">
                  <c:v>0.22425606382093527</c:v>
                </c:pt>
                <c:pt idx="1989">
                  <c:v>0.22433159942463354</c:v>
                </c:pt>
                <c:pt idx="1990">
                  <c:v>0.22440711371467389</c:v>
                </c:pt>
                <c:pt idx="1991">
                  <c:v>0.22448260669105632</c:v>
                </c:pt>
                <c:pt idx="1992">
                  <c:v>0.2245580783537808</c:v>
                </c:pt>
                <c:pt idx="1993">
                  <c:v>0.22463352870284736</c:v>
                </c:pt>
                <c:pt idx="1994">
                  <c:v>0.224708957738256</c:v>
                </c:pt>
                <c:pt idx="1995">
                  <c:v>0.22478438677366464</c:v>
                </c:pt>
                <c:pt idx="1996">
                  <c:v>0.22485977318175743</c:v>
                </c:pt>
                <c:pt idx="1997">
                  <c:v>0.22493515958985019</c:v>
                </c:pt>
                <c:pt idx="1998">
                  <c:v>0.22501050337062711</c:v>
                </c:pt>
                <c:pt idx="1999">
                  <c:v>0.22508584715140403</c:v>
                </c:pt>
                <c:pt idx="2000">
                  <c:v>0.22516116961852303</c:v>
                </c:pt>
                <c:pt idx="2001">
                  <c:v>0.22523647077198411</c:v>
                </c:pt>
                <c:pt idx="2002">
                  <c:v>0.22531175061178724</c:v>
                </c:pt>
                <c:pt idx="2003">
                  <c:v>0.22538703045159036</c:v>
                </c:pt>
                <c:pt idx="2004">
                  <c:v>0.22546226766407765</c:v>
                </c:pt>
                <c:pt idx="2005">
                  <c:v>0.22553748356290701</c:v>
                </c:pt>
                <c:pt idx="2006">
                  <c:v>0.22561269946173634</c:v>
                </c:pt>
                <c:pt idx="2007">
                  <c:v>0.22568789404690778</c:v>
                </c:pt>
                <c:pt idx="2008">
                  <c:v>0.22576306731842127</c:v>
                </c:pt>
                <c:pt idx="2009">
                  <c:v>0.22583821927627684</c:v>
                </c:pt>
                <c:pt idx="2010">
                  <c:v>0.22591334992047449</c:v>
                </c:pt>
                <c:pt idx="2011">
                  <c:v>0.22598845925101418</c:v>
                </c:pt>
                <c:pt idx="2012">
                  <c:v>0.22606354726789596</c:v>
                </c:pt>
                <c:pt idx="2013">
                  <c:v>0.22613861397111981</c:v>
                </c:pt>
                <c:pt idx="2014">
                  <c:v>0.22621368067434366</c:v>
                </c:pt>
                <c:pt idx="2015">
                  <c:v>0.22628870475025167</c:v>
                </c:pt>
                <c:pt idx="2016">
                  <c:v>0.22636372882615965</c:v>
                </c:pt>
                <c:pt idx="2017">
                  <c:v>0.22643873158840974</c:v>
                </c:pt>
                <c:pt idx="2018">
                  <c:v>0.22651371303700188</c:v>
                </c:pt>
                <c:pt idx="2019">
                  <c:v>0.22658867317193609</c:v>
                </c:pt>
                <c:pt idx="2020">
                  <c:v>0.22666361199321236</c:v>
                </c:pt>
                <c:pt idx="2021">
                  <c:v>0.22673852950083073</c:v>
                </c:pt>
                <c:pt idx="2022">
                  <c:v>0.22681344700844908</c:v>
                </c:pt>
                <c:pt idx="2023">
                  <c:v>0.22688832188875158</c:v>
                </c:pt>
                <c:pt idx="2024">
                  <c:v>0.22696319676905408</c:v>
                </c:pt>
                <c:pt idx="2025">
                  <c:v>0.22703805033569863</c:v>
                </c:pt>
                <c:pt idx="2026">
                  <c:v>0.22711288258868528</c:v>
                </c:pt>
                <c:pt idx="2027">
                  <c:v>0.22718769352801399</c:v>
                </c:pt>
                <c:pt idx="2028">
                  <c:v>0.22726248315368477</c:v>
                </c:pt>
                <c:pt idx="2029">
                  <c:v>0.22733725146569764</c:v>
                </c:pt>
                <c:pt idx="2030">
                  <c:v>0.22741199846405255</c:v>
                </c:pt>
                <c:pt idx="2031">
                  <c:v>0.22748674546240749</c:v>
                </c:pt>
                <c:pt idx="2032">
                  <c:v>0.22756144983344656</c:v>
                </c:pt>
                <c:pt idx="2033">
                  <c:v>0.22763615420448563</c:v>
                </c:pt>
                <c:pt idx="2034">
                  <c:v>0.22771083726186675</c:v>
                </c:pt>
                <c:pt idx="2035">
                  <c:v>0.22778549900558998</c:v>
                </c:pt>
                <c:pt idx="2036">
                  <c:v>0.22786013943565525</c:v>
                </c:pt>
                <c:pt idx="2037">
                  <c:v>0.22793475855206261</c:v>
                </c:pt>
                <c:pt idx="2038">
                  <c:v>0.22800935635481204</c:v>
                </c:pt>
                <c:pt idx="2039">
                  <c:v>0.22808395415756147</c:v>
                </c:pt>
                <c:pt idx="2040">
                  <c:v>0.22815850933299503</c:v>
                </c:pt>
                <c:pt idx="2041">
                  <c:v>0.22823306450842862</c:v>
                </c:pt>
                <c:pt idx="2042">
                  <c:v>0.22830757705654633</c:v>
                </c:pt>
                <c:pt idx="2043">
                  <c:v>0.22838208960466405</c:v>
                </c:pt>
                <c:pt idx="2044">
                  <c:v>0.22845658083912382</c:v>
                </c:pt>
                <c:pt idx="2045">
                  <c:v>0.22853105075992569</c:v>
                </c:pt>
                <c:pt idx="2046">
                  <c:v>0.22860552068072754</c:v>
                </c:pt>
                <c:pt idx="2047">
                  <c:v>0.22867994797421354</c:v>
                </c:pt>
                <c:pt idx="2048">
                  <c:v>0.22875437526769954</c:v>
                </c:pt>
                <c:pt idx="2049">
                  <c:v>0.2288287599338697</c:v>
                </c:pt>
                <c:pt idx="2050">
                  <c:v>0.22890314460003983</c:v>
                </c:pt>
                <c:pt idx="2051">
                  <c:v>0.22897750795255203</c:v>
                </c:pt>
                <c:pt idx="2052">
                  <c:v>0.22905184999140632</c:v>
                </c:pt>
                <c:pt idx="2053">
                  <c:v>0.22912617071660268</c:v>
                </c:pt>
                <c:pt idx="2054">
                  <c:v>0.22920047012814113</c:v>
                </c:pt>
                <c:pt idx="2055">
                  <c:v>0.22927474822602162</c:v>
                </c:pt>
                <c:pt idx="2056">
                  <c:v>0.22934902632390214</c:v>
                </c:pt>
                <c:pt idx="2057">
                  <c:v>0.22942326179446676</c:v>
                </c:pt>
                <c:pt idx="2058">
                  <c:v>0.22949749726503141</c:v>
                </c:pt>
                <c:pt idx="2059">
                  <c:v>0.22957171142193813</c:v>
                </c:pt>
                <c:pt idx="2060">
                  <c:v>0.22964590426518691</c:v>
                </c:pt>
                <c:pt idx="2061">
                  <c:v>0.22972007579477777</c:v>
                </c:pt>
                <c:pt idx="2062">
                  <c:v>0.2297942260107107</c:v>
                </c:pt>
                <c:pt idx="2063">
                  <c:v>0.22986837622664363</c:v>
                </c:pt>
                <c:pt idx="2064">
                  <c:v>0.22994248381526072</c:v>
                </c:pt>
                <c:pt idx="2065">
                  <c:v>0.23001659140387778</c:v>
                </c:pt>
                <c:pt idx="2066">
                  <c:v>0.230090656365179</c:v>
                </c:pt>
                <c:pt idx="2067">
                  <c:v>0.23016472132648022</c:v>
                </c:pt>
                <c:pt idx="2068">
                  <c:v>0.23023876497412352</c:v>
                </c:pt>
                <c:pt idx="2069">
                  <c:v>0.23031278730810886</c:v>
                </c:pt>
                <c:pt idx="2070">
                  <c:v>0.23038678832843631</c:v>
                </c:pt>
                <c:pt idx="2071">
                  <c:v>0.23046078934876374</c:v>
                </c:pt>
                <c:pt idx="2072">
                  <c:v>0.23053474774177532</c:v>
                </c:pt>
                <c:pt idx="2073">
                  <c:v>0.2306087061347869</c:v>
                </c:pt>
                <c:pt idx="2074">
                  <c:v>0.23068264321414053</c:v>
                </c:pt>
                <c:pt idx="2075">
                  <c:v>0.23075653766617832</c:v>
                </c:pt>
                <c:pt idx="2076">
                  <c:v>0.23083043211821611</c:v>
                </c:pt>
                <c:pt idx="2077">
                  <c:v>0.23090432657025392</c:v>
                </c:pt>
                <c:pt idx="2078">
                  <c:v>0.23097817839497584</c:v>
                </c:pt>
                <c:pt idx="2079">
                  <c:v>0.23105200890603986</c:v>
                </c:pt>
                <c:pt idx="2080">
                  <c:v>0.23112583941710385</c:v>
                </c:pt>
                <c:pt idx="2081">
                  <c:v>0.231199627300852</c:v>
                </c:pt>
                <c:pt idx="2082">
                  <c:v>0.23127341518460015</c:v>
                </c:pt>
                <c:pt idx="2083">
                  <c:v>0.23134718175469038</c:v>
                </c:pt>
                <c:pt idx="2084">
                  <c:v>0.23142092701112266</c:v>
                </c:pt>
                <c:pt idx="2085">
                  <c:v>0.23149465095389701</c:v>
                </c:pt>
                <c:pt idx="2086">
                  <c:v>0.23156835358301345</c:v>
                </c:pt>
                <c:pt idx="2087">
                  <c:v>0.23164205621212988</c:v>
                </c:pt>
                <c:pt idx="2088">
                  <c:v>0.23171571621393047</c:v>
                </c:pt>
                <c:pt idx="2089">
                  <c:v>0.23178937621573104</c:v>
                </c:pt>
                <c:pt idx="2090">
                  <c:v>0.2318630149038737</c:v>
                </c:pt>
                <c:pt idx="2091">
                  <c:v>0.23193663227835842</c:v>
                </c:pt>
                <c:pt idx="2092">
                  <c:v>0.23201022833918522</c:v>
                </c:pt>
                <c:pt idx="2093">
                  <c:v>0.23208380308635407</c:v>
                </c:pt>
                <c:pt idx="2094">
                  <c:v>0.23215735651986502</c:v>
                </c:pt>
                <c:pt idx="2095">
                  <c:v>0.23223090995337595</c:v>
                </c:pt>
                <c:pt idx="2096">
                  <c:v>0.23230444207322895</c:v>
                </c:pt>
                <c:pt idx="2097">
                  <c:v>0.23237793156576611</c:v>
                </c:pt>
                <c:pt idx="2098">
                  <c:v>0.23245142105830324</c:v>
                </c:pt>
                <c:pt idx="2099">
                  <c:v>0.23252488923718248</c:v>
                </c:pt>
                <c:pt idx="2100">
                  <c:v>0.23259833610240377</c:v>
                </c:pt>
                <c:pt idx="2101">
                  <c:v>0.23267178296762506</c:v>
                </c:pt>
                <c:pt idx="2102">
                  <c:v>0.2327451872055305</c:v>
                </c:pt>
                <c:pt idx="2103">
                  <c:v>0.23281859144343595</c:v>
                </c:pt>
                <c:pt idx="2104">
                  <c:v>0.23289195305402552</c:v>
                </c:pt>
                <c:pt idx="2105">
                  <c:v>0.23296531466461509</c:v>
                </c:pt>
                <c:pt idx="2106">
                  <c:v>0.23303865496154674</c:v>
                </c:pt>
                <c:pt idx="2107">
                  <c:v>0.23311197394482047</c:v>
                </c:pt>
                <c:pt idx="2108">
                  <c:v>0.23318527161443628</c:v>
                </c:pt>
                <c:pt idx="2109">
                  <c:v>0.23325856928405206</c:v>
                </c:pt>
                <c:pt idx="2110">
                  <c:v>0.23333182432635199</c:v>
                </c:pt>
                <c:pt idx="2111">
                  <c:v>0.23340507936865193</c:v>
                </c:pt>
                <c:pt idx="2112">
                  <c:v>0.23347831309729394</c:v>
                </c:pt>
                <c:pt idx="2113">
                  <c:v>0.23355152551227804</c:v>
                </c:pt>
                <c:pt idx="2114">
                  <c:v>0.23362471661360418</c:v>
                </c:pt>
                <c:pt idx="2115">
                  <c:v>0.2336978864012724</c:v>
                </c:pt>
                <c:pt idx="2116">
                  <c:v>0.2337710348752827</c:v>
                </c:pt>
                <c:pt idx="2117">
                  <c:v>0.23384418334929299</c:v>
                </c:pt>
                <c:pt idx="2118">
                  <c:v>0.23391731050964537</c:v>
                </c:pt>
                <c:pt idx="2119">
                  <c:v>0.23399039504268188</c:v>
                </c:pt>
                <c:pt idx="2120">
                  <c:v>0.23406347957571838</c:v>
                </c:pt>
                <c:pt idx="2121">
                  <c:v>0.23413654279509696</c:v>
                </c:pt>
                <c:pt idx="2122">
                  <c:v>0.23420960601447555</c:v>
                </c:pt>
                <c:pt idx="2123">
                  <c:v>0.23428262660653829</c:v>
                </c:pt>
                <c:pt idx="2124">
                  <c:v>0.23435562588494308</c:v>
                </c:pt>
                <c:pt idx="2125">
                  <c:v>0.23442862516334786</c:v>
                </c:pt>
                <c:pt idx="2126">
                  <c:v>0.23450160312809473</c:v>
                </c:pt>
                <c:pt idx="2127">
                  <c:v>0.23457455977918368</c:v>
                </c:pt>
                <c:pt idx="2128">
                  <c:v>0.2346474951166147</c:v>
                </c:pt>
                <c:pt idx="2129">
                  <c:v>0.23472040914038778</c:v>
                </c:pt>
                <c:pt idx="2130">
                  <c:v>0.23479330185050293</c:v>
                </c:pt>
                <c:pt idx="2131">
                  <c:v>0.23486619456061808</c:v>
                </c:pt>
                <c:pt idx="2132">
                  <c:v>0.23493904464341739</c:v>
                </c:pt>
                <c:pt idx="2133">
                  <c:v>0.2350118947262167</c:v>
                </c:pt>
                <c:pt idx="2134">
                  <c:v>0.23508472349535806</c:v>
                </c:pt>
                <c:pt idx="2135">
                  <c:v>0.23515753095084149</c:v>
                </c:pt>
                <c:pt idx="2136">
                  <c:v>0.23523031709266701</c:v>
                </c:pt>
                <c:pt idx="2137">
                  <c:v>0.23530310323449252</c:v>
                </c:pt>
                <c:pt idx="2138">
                  <c:v>0.23537584674900219</c:v>
                </c:pt>
                <c:pt idx="2139">
                  <c:v>0.23544859026351184</c:v>
                </c:pt>
                <c:pt idx="2140">
                  <c:v>0.23552131246436356</c:v>
                </c:pt>
                <c:pt idx="2141">
                  <c:v>0.23559401335155736</c:v>
                </c:pt>
                <c:pt idx="2142">
                  <c:v>0.23566669292509324</c:v>
                </c:pt>
                <c:pt idx="2143">
                  <c:v>0.23573935118497119</c:v>
                </c:pt>
                <c:pt idx="2144">
                  <c:v>0.2358119881311912</c:v>
                </c:pt>
                <c:pt idx="2145">
                  <c:v>0.2358846250774112</c:v>
                </c:pt>
                <c:pt idx="2146">
                  <c:v>0.23595724070997329</c:v>
                </c:pt>
                <c:pt idx="2147">
                  <c:v>0.23602983502887745</c:v>
                </c:pt>
                <c:pt idx="2148">
                  <c:v>0.23610240803412369</c:v>
                </c:pt>
                <c:pt idx="2149">
                  <c:v>0.23617495972571198</c:v>
                </c:pt>
                <c:pt idx="2150">
                  <c:v>0.23624749010364235</c:v>
                </c:pt>
                <c:pt idx="2151">
                  <c:v>0.23632002048157272</c:v>
                </c:pt>
                <c:pt idx="2152">
                  <c:v>0.23639250823218724</c:v>
                </c:pt>
                <c:pt idx="2153">
                  <c:v>0.23646499598280174</c:v>
                </c:pt>
                <c:pt idx="2154">
                  <c:v>0.23653746241975834</c:v>
                </c:pt>
                <c:pt idx="2155">
                  <c:v>0.236609907543057</c:v>
                </c:pt>
                <c:pt idx="2156">
                  <c:v>0.23668233135269773</c:v>
                </c:pt>
                <c:pt idx="2157">
                  <c:v>0.23675475516233846</c:v>
                </c:pt>
                <c:pt idx="2158">
                  <c:v>0.23682713634466332</c:v>
                </c:pt>
                <c:pt idx="2159">
                  <c:v>0.23689951752698821</c:v>
                </c:pt>
                <c:pt idx="2160">
                  <c:v>0.23697187739565514</c:v>
                </c:pt>
                <c:pt idx="2161">
                  <c:v>0.23704421595066416</c:v>
                </c:pt>
                <c:pt idx="2162">
                  <c:v>0.23711653319201526</c:v>
                </c:pt>
                <c:pt idx="2163">
                  <c:v>0.23718882911970843</c:v>
                </c:pt>
                <c:pt idx="2164">
                  <c:v>0.23726112504740157</c:v>
                </c:pt>
                <c:pt idx="2165">
                  <c:v>0.23733337834777887</c:v>
                </c:pt>
                <c:pt idx="2166">
                  <c:v>0.23740563164815617</c:v>
                </c:pt>
                <c:pt idx="2167">
                  <c:v>0.23747786363487555</c:v>
                </c:pt>
                <c:pt idx="2168">
                  <c:v>0.23755007430793701</c:v>
                </c:pt>
                <c:pt idx="2169">
                  <c:v>0.23762226366734052</c:v>
                </c:pt>
                <c:pt idx="2170">
                  <c:v>0.23769445302674402</c:v>
                </c:pt>
                <c:pt idx="2171">
                  <c:v>0.23776659975883169</c:v>
                </c:pt>
                <c:pt idx="2172">
                  <c:v>0.23783874649091935</c:v>
                </c:pt>
                <c:pt idx="2173">
                  <c:v>0.23791087190934909</c:v>
                </c:pt>
                <c:pt idx="2174">
                  <c:v>0.23798297601412088</c:v>
                </c:pt>
                <c:pt idx="2175">
                  <c:v>0.23805505880523478</c:v>
                </c:pt>
                <c:pt idx="2176">
                  <c:v>0.23812712028269073</c:v>
                </c:pt>
                <c:pt idx="2177">
                  <c:v>0.23819918176014668</c:v>
                </c:pt>
                <c:pt idx="2178">
                  <c:v>0.23827122192394468</c:v>
                </c:pt>
                <c:pt idx="2179">
                  <c:v>0.23834321946042686</c:v>
                </c:pt>
                <c:pt idx="2180">
                  <c:v>0.23841521699690901</c:v>
                </c:pt>
                <c:pt idx="2181">
                  <c:v>0.23848721453339117</c:v>
                </c:pt>
                <c:pt idx="2182">
                  <c:v>0.23855916944255748</c:v>
                </c:pt>
                <c:pt idx="2183">
                  <c:v>0.23863110303806584</c:v>
                </c:pt>
                <c:pt idx="2184">
                  <c:v>0.23870303663357423</c:v>
                </c:pt>
                <c:pt idx="2185">
                  <c:v>0.23877494891542467</c:v>
                </c:pt>
                <c:pt idx="2186">
                  <c:v>0.23884683988361718</c:v>
                </c:pt>
                <c:pt idx="2187">
                  <c:v>0.23891870953815178</c:v>
                </c:pt>
                <c:pt idx="2188">
                  <c:v>0.23899055787902845</c:v>
                </c:pt>
                <c:pt idx="2189">
                  <c:v>0.23906240621990513</c:v>
                </c:pt>
                <c:pt idx="2190">
                  <c:v>0.23913421193346593</c:v>
                </c:pt>
                <c:pt idx="2191">
                  <c:v>0.23920601764702673</c:v>
                </c:pt>
                <c:pt idx="2192">
                  <c:v>0.23927780204692961</c:v>
                </c:pt>
                <c:pt idx="2193">
                  <c:v>0.23934956513317457</c:v>
                </c:pt>
                <c:pt idx="2194">
                  <c:v>0.23942130690576158</c:v>
                </c:pt>
                <c:pt idx="2195">
                  <c:v>0.23949304867834859</c:v>
                </c:pt>
                <c:pt idx="2196">
                  <c:v>0.23956474782361975</c:v>
                </c:pt>
                <c:pt idx="2197">
                  <c:v>0.23963644696889091</c:v>
                </c:pt>
                <c:pt idx="2198">
                  <c:v>0.23970812480050416</c:v>
                </c:pt>
                <c:pt idx="2199">
                  <c:v>0.23977978131845948</c:v>
                </c:pt>
                <c:pt idx="2200">
                  <c:v>0.23985143783641477</c:v>
                </c:pt>
                <c:pt idx="2201">
                  <c:v>0.23992305172705422</c:v>
                </c:pt>
                <c:pt idx="2202">
                  <c:v>0.23999466561769367</c:v>
                </c:pt>
                <c:pt idx="2203">
                  <c:v>0.24006623688101728</c:v>
                </c:pt>
                <c:pt idx="2204">
                  <c:v>0.24013780814434085</c:v>
                </c:pt>
                <c:pt idx="2205">
                  <c:v>0.24020935809400654</c:v>
                </c:pt>
                <c:pt idx="2206">
                  <c:v>0.24028090804367219</c:v>
                </c:pt>
                <c:pt idx="2207">
                  <c:v>0.240352415366022</c:v>
                </c:pt>
                <c:pt idx="2208">
                  <c:v>0.24042392268837182</c:v>
                </c:pt>
                <c:pt idx="2209">
                  <c:v>0.24049540869706371</c:v>
                </c:pt>
                <c:pt idx="2210">
                  <c:v>0.24056687339209765</c:v>
                </c:pt>
                <c:pt idx="2211">
                  <c:v>0.24063831677347367</c:v>
                </c:pt>
                <c:pt idx="2212">
                  <c:v>0.24070973884119176</c:v>
                </c:pt>
                <c:pt idx="2213">
                  <c:v>0.24078113959525194</c:v>
                </c:pt>
                <c:pt idx="2214">
                  <c:v>0.24085254034931211</c:v>
                </c:pt>
                <c:pt idx="2215">
                  <c:v>0.24092391978971434</c:v>
                </c:pt>
                <c:pt idx="2216">
                  <c:v>0.24099527791645864</c:v>
                </c:pt>
                <c:pt idx="2217">
                  <c:v>0.24106661472954502</c:v>
                </c:pt>
                <c:pt idx="2218">
                  <c:v>0.24113793022897348</c:v>
                </c:pt>
                <c:pt idx="2219">
                  <c:v>0.24120924572840194</c:v>
                </c:pt>
                <c:pt idx="2220">
                  <c:v>0.24128053991417245</c:v>
                </c:pt>
                <c:pt idx="2221">
                  <c:v>0.24135179147262711</c:v>
                </c:pt>
                <c:pt idx="2222">
                  <c:v>0.24142304303108178</c:v>
                </c:pt>
                <c:pt idx="2223">
                  <c:v>0.24149429458953647</c:v>
                </c:pt>
                <c:pt idx="2224">
                  <c:v>0.24156550352067527</c:v>
                </c:pt>
                <c:pt idx="2225">
                  <c:v>0.24163671245181409</c:v>
                </c:pt>
                <c:pt idx="2226">
                  <c:v>0.24170787875563704</c:v>
                </c:pt>
                <c:pt idx="2227">
                  <c:v>0.24177904505945999</c:v>
                </c:pt>
                <c:pt idx="2228">
                  <c:v>0.24185019004962502</c:v>
                </c:pt>
                <c:pt idx="2229">
                  <c:v>0.24192133503979005</c:v>
                </c:pt>
                <c:pt idx="2230">
                  <c:v>0.2419924374026392</c:v>
                </c:pt>
                <c:pt idx="2231">
                  <c:v>0.24206353976548839</c:v>
                </c:pt>
                <c:pt idx="2232">
                  <c:v>0.2421345995010217</c:v>
                </c:pt>
                <c:pt idx="2233">
                  <c:v>0.24220565923655502</c:v>
                </c:pt>
                <c:pt idx="2234">
                  <c:v>0.24227669765843038</c:v>
                </c:pt>
                <c:pt idx="2235">
                  <c:v>0.24234773608030577</c:v>
                </c:pt>
                <c:pt idx="2236">
                  <c:v>0.24241873187486529</c:v>
                </c:pt>
                <c:pt idx="2237">
                  <c:v>0.24248972766942484</c:v>
                </c:pt>
                <c:pt idx="2238">
                  <c:v>0.24256070215032643</c:v>
                </c:pt>
                <c:pt idx="2239">
                  <c:v>0.24263165531757008</c:v>
                </c:pt>
                <c:pt idx="2240">
                  <c:v>0.24270258717115584</c:v>
                </c:pt>
                <c:pt idx="2241">
                  <c:v>0.24277349771108364</c:v>
                </c:pt>
                <c:pt idx="2242">
                  <c:v>0.24284440825101147</c:v>
                </c:pt>
                <c:pt idx="2243">
                  <c:v>0.24291527616362341</c:v>
                </c:pt>
                <c:pt idx="2244">
                  <c:v>0.24298614407623537</c:v>
                </c:pt>
                <c:pt idx="2245">
                  <c:v>0.2430569906751894</c:v>
                </c:pt>
                <c:pt idx="2246">
                  <c:v>0.24312783727414344</c:v>
                </c:pt>
                <c:pt idx="2247">
                  <c:v>0.24319864124578161</c:v>
                </c:pt>
                <c:pt idx="2248">
                  <c:v>0.24326944521741978</c:v>
                </c:pt>
                <c:pt idx="2249">
                  <c:v>0.24334020656174207</c:v>
                </c:pt>
                <c:pt idx="2250">
                  <c:v>0.2434109679060644</c:v>
                </c:pt>
                <c:pt idx="2251">
                  <c:v>0.24348172925038672</c:v>
                </c:pt>
                <c:pt idx="2252">
                  <c:v>0.24355244796739317</c:v>
                </c:pt>
                <c:pt idx="2253">
                  <c:v>0.2436231453707417</c:v>
                </c:pt>
                <c:pt idx="2254">
                  <c:v>0.24369384277409023</c:v>
                </c:pt>
                <c:pt idx="2255">
                  <c:v>0.24376451886378084</c:v>
                </c:pt>
                <c:pt idx="2256">
                  <c:v>0.2438351736398135</c:v>
                </c:pt>
                <c:pt idx="2257">
                  <c:v>0.24390580710218826</c:v>
                </c:pt>
                <c:pt idx="2258">
                  <c:v>0.243976440564563</c:v>
                </c:pt>
                <c:pt idx="2259">
                  <c:v>0.24404703139962189</c:v>
                </c:pt>
                <c:pt idx="2260">
                  <c:v>0.24411762223468075</c:v>
                </c:pt>
                <c:pt idx="2261">
                  <c:v>0.24418819175608172</c:v>
                </c:pt>
                <c:pt idx="2262">
                  <c:v>0.24425873996382474</c:v>
                </c:pt>
                <c:pt idx="2263">
                  <c:v>0.24432926685790984</c:v>
                </c:pt>
                <c:pt idx="2264">
                  <c:v>0.24439979375199497</c:v>
                </c:pt>
                <c:pt idx="2265">
                  <c:v>0.24447029933242212</c:v>
                </c:pt>
                <c:pt idx="2266">
                  <c:v>0.24454078359919137</c:v>
                </c:pt>
                <c:pt idx="2267">
                  <c:v>0.24461124655230268</c:v>
                </c:pt>
                <c:pt idx="2268">
                  <c:v>0.24468168819175609</c:v>
                </c:pt>
                <c:pt idx="2269">
                  <c:v>0.24475210851755155</c:v>
                </c:pt>
                <c:pt idx="2270">
                  <c:v>0.24482252884334701</c:v>
                </c:pt>
                <c:pt idx="2271">
                  <c:v>0.24489292785548453</c:v>
                </c:pt>
                <c:pt idx="2272">
                  <c:v>0.24496330555396414</c:v>
                </c:pt>
                <c:pt idx="2273">
                  <c:v>0.24503366193878581</c:v>
                </c:pt>
                <c:pt idx="2274">
                  <c:v>0.24510399700994956</c:v>
                </c:pt>
                <c:pt idx="2275">
                  <c:v>0.24517433208111331</c:v>
                </c:pt>
                <c:pt idx="2276">
                  <c:v>0.24524464583861913</c:v>
                </c:pt>
                <c:pt idx="2277">
                  <c:v>0.24531491696880908</c:v>
                </c:pt>
                <c:pt idx="2278">
                  <c:v>0.24538520941265696</c:v>
                </c:pt>
                <c:pt idx="2279">
                  <c:v>0.24545545922918902</c:v>
                </c:pt>
                <c:pt idx="2280">
                  <c:v>0.2455256877320631</c:v>
                </c:pt>
                <c:pt idx="2281">
                  <c:v>0.24559591623493721</c:v>
                </c:pt>
                <c:pt idx="2282">
                  <c:v>0.24566612342415339</c:v>
                </c:pt>
                <c:pt idx="2283">
                  <c:v>0.24573630929971163</c:v>
                </c:pt>
                <c:pt idx="2284">
                  <c:v>0.24580647386161195</c:v>
                </c:pt>
                <c:pt idx="2285">
                  <c:v>0.24587663842351226</c:v>
                </c:pt>
                <c:pt idx="2286">
                  <c:v>0.24594676035809673</c:v>
                </c:pt>
                <c:pt idx="2287">
                  <c:v>0.2460168822926812</c:v>
                </c:pt>
                <c:pt idx="2288">
                  <c:v>0.24608698291360773</c:v>
                </c:pt>
                <c:pt idx="2289">
                  <c:v>0.24615706222087633</c:v>
                </c:pt>
                <c:pt idx="2290">
                  <c:v>0.24622714152814495</c:v>
                </c:pt>
                <c:pt idx="2291">
                  <c:v>0.24629717820809768</c:v>
                </c:pt>
                <c:pt idx="2292">
                  <c:v>0.24636721488805044</c:v>
                </c:pt>
                <c:pt idx="2293">
                  <c:v>0.24643723025434525</c:v>
                </c:pt>
                <c:pt idx="2294">
                  <c:v>0.24650722430698216</c:v>
                </c:pt>
                <c:pt idx="2295">
                  <c:v>0.24657719704596112</c:v>
                </c:pt>
                <c:pt idx="2296">
                  <c:v>0.24664716978494008</c:v>
                </c:pt>
                <c:pt idx="2297">
                  <c:v>0.24671709989660318</c:v>
                </c:pt>
                <c:pt idx="2298">
                  <c:v>0.24678703000826629</c:v>
                </c:pt>
                <c:pt idx="2299">
                  <c:v>0.24685693880627146</c:v>
                </c:pt>
                <c:pt idx="2300">
                  <c:v>0.24692684760427663</c:v>
                </c:pt>
                <c:pt idx="2301">
                  <c:v>0.24699671377496596</c:v>
                </c:pt>
                <c:pt idx="2302">
                  <c:v>0.24706657994565528</c:v>
                </c:pt>
                <c:pt idx="2303">
                  <c:v>0.24713642480268669</c:v>
                </c:pt>
                <c:pt idx="2304">
                  <c:v>0.24720624834606014</c:v>
                </c:pt>
                <c:pt idx="2305">
                  <c:v>0.24727605057577567</c:v>
                </c:pt>
                <c:pt idx="2306">
                  <c:v>0.24734583149183328</c:v>
                </c:pt>
                <c:pt idx="2307">
                  <c:v>0.24741561240789089</c:v>
                </c:pt>
                <c:pt idx="2308">
                  <c:v>0.24748537201029058</c:v>
                </c:pt>
                <c:pt idx="2309">
                  <c:v>0.24755511029903232</c:v>
                </c:pt>
                <c:pt idx="2310">
                  <c:v>0.24762482727411614</c:v>
                </c:pt>
                <c:pt idx="2311">
                  <c:v>0.24769454424919998</c:v>
                </c:pt>
                <c:pt idx="2312">
                  <c:v>0.24776421859696793</c:v>
                </c:pt>
                <c:pt idx="2313">
                  <c:v>0.2478338929447359</c:v>
                </c:pt>
                <c:pt idx="2314">
                  <c:v>0.24790354597884595</c:v>
                </c:pt>
                <c:pt idx="2315">
                  <c:v>0.24797317769929805</c:v>
                </c:pt>
                <c:pt idx="2316">
                  <c:v>0.24804280941975015</c:v>
                </c:pt>
                <c:pt idx="2317">
                  <c:v>0.24811239851288641</c:v>
                </c:pt>
                <c:pt idx="2318">
                  <c:v>0.24818198760602267</c:v>
                </c:pt>
                <c:pt idx="2319">
                  <c:v>0.24825155538550098</c:v>
                </c:pt>
                <c:pt idx="2320">
                  <c:v>0.24832110185132139</c:v>
                </c:pt>
                <c:pt idx="2321">
                  <c:v>0.24839064831714178</c:v>
                </c:pt>
                <c:pt idx="2322">
                  <c:v>0.24846015215564632</c:v>
                </c:pt>
                <c:pt idx="2323">
                  <c:v>0.24852965599415086</c:v>
                </c:pt>
                <c:pt idx="2324">
                  <c:v>0.24859913851899745</c:v>
                </c:pt>
                <c:pt idx="2325">
                  <c:v>0.24866859973018615</c:v>
                </c:pt>
                <c:pt idx="2326">
                  <c:v>0.2487380396277169</c:v>
                </c:pt>
                <c:pt idx="2327">
                  <c:v>0.24880747952524765</c:v>
                </c:pt>
                <c:pt idx="2328">
                  <c:v>0.24887689810912048</c:v>
                </c:pt>
                <c:pt idx="2329">
                  <c:v>0.24894629537933538</c:v>
                </c:pt>
                <c:pt idx="2330">
                  <c:v>0.24901567133589234</c:v>
                </c:pt>
                <c:pt idx="2331">
                  <c:v>0.24908502597879137</c:v>
                </c:pt>
                <c:pt idx="2332">
                  <c:v>0.2491543806216904</c:v>
                </c:pt>
                <c:pt idx="2333">
                  <c:v>0.24922371395093151</c:v>
                </c:pt>
                <c:pt idx="2334">
                  <c:v>0.2492930259665147</c:v>
                </c:pt>
                <c:pt idx="2335">
                  <c:v>0.24936231666843997</c:v>
                </c:pt>
                <c:pt idx="2336">
                  <c:v>0.24943158605670729</c:v>
                </c:pt>
                <c:pt idx="2337">
                  <c:v>0.24950085544497461</c:v>
                </c:pt>
                <c:pt idx="2338">
                  <c:v>0.249570103519584</c:v>
                </c:pt>
                <c:pt idx="2339">
                  <c:v>0.24963933028053548</c:v>
                </c:pt>
                <c:pt idx="2340">
                  <c:v>0.24970853572782903</c:v>
                </c:pt>
                <c:pt idx="2341">
                  <c:v>0.24977771986146463</c:v>
                </c:pt>
                <c:pt idx="2342">
                  <c:v>0.24984690399510023</c:v>
                </c:pt>
                <c:pt idx="2343">
                  <c:v>0.24991606681507794</c:v>
                </c:pt>
                <c:pt idx="2344">
                  <c:v>0.24998520832139767</c:v>
                </c:pt>
                <c:pt idx="2345">
                  <c:v>0.25005432851405951</c:v>
                </c:pt>
                <c:pt idx="2346">
                  <c:v>0.25012342739306342</c:v>
                </c:pt>
                <c:pt idx="2347">
                  <c:v>0.25019252627206728</c:v>
                </c:pt>
                <c:pt idx="2348">
                  <c:v>0.2502616038374133</c:v>
                </c:pt>
                <c:pt idx="2349">
                  <c:v>0.25033066008910132</c:v>
                </c:pt>
                <c:pt idx="2350">
                  <c:v>0.25039969502713144</c:v>
                </c:pt>
                <c:pt idx="2351">
                  <c:v>0.25046872996516156</c:v>
                </c:pt>
                <c:pt idx="2352">
                  <c:v>0.25053772227587578</c:v>
                </c:pt>
                <c:pt idx="2353">
                  <c:v>0.25060671458659006</c:v>
                </c:pt>
                <c:pt idx="2354">
                  <c:v>0.25067568558364639</c:v>
                </c:pt>
                <c:pt idx="2355">
                  <c:v>0.25074463526704477</c:v>
                </c:pt>
                <c:pt idx="2356">
                  <c:v>0.2508135849504432</c:v>
                </c:pt>
                <c:pt idx="2357">
                  <c:v>0.25088251332018369</c:v>
                </c:pt>
                <c:pt idx="2358">
                  <c:v>0.25095139906260827</c:v>
                </c:pt>
                <c:pt idx="2359">
                  <c:v>0.25102030611869081</c:v>
                </c:pt>
                <c:pt idx="2360">
                  <c:v>0.2510891705474575</c:v>
                </c:pt>
                <c:pt idx="2361">
                  <c:v>0.25115801366256624</c:v>
                </c:pt>
                <c:pt idx="2362">
                  <c:v>0.25122685677767503</c:v>
                </c:pt>
                <c:pt idx="2363">
                  <c:v>0.25129567857912583</c:v>
                </c:pt>
                <c:pt idx="2364">
                  <c:v>0.25136447906691872</c:v>
                </c:pt>
                <c:pt idx="2365">
                  <c:v>0.25143327955471168</c:v>
                </c:pt>
                <c:pt idx="2366">
                  <c:v>0.25150203741518867</c:v>
                </c:pt>
                <c:pt idx="2367">
                  <c:v>0.25157079527566573</c:v>
                </c:pt>
                <c:pt idx="2368">
                  <c:v>0.25163953182248483</c:v>
                </c:pt>
                <c:pt idx="2369">
                  <c:v>0.25170824705564604</c:v>
                </c:pt>
                <c:pt idx="2370">
                  <c:v>0.25177696228880725</c:v>
                </c:pt>
                <c:pt idx="2371">
                  <c:v>0.25184563489465256</c:v>
                </c:pt>
                <c:pt idx="2372">
                  <c:v>0.25191430750049787</c:v>
                </c:pt>
                <c:pt idx="2373">
                  <c:v>0.25198295879268529</c:v>
                </c:pt>
                <c:pt idx="2374">
                  <c:v>0.2520516100848727</c:v>
                </c:pt>
                <c:pt idx="2375">
                  <c:v>0.25212021874974422</c:v>
                </c:pt>
                <c:pt idx="2376">
                  <c:v>0.25218882741461579</c:v>
                </c:pt>
                <c:pt idx="2377">
                  <c:v>0.25225741476582941</c:v>
                </c:pt>
                <c:pt idx="2378">
                  <c:v>0.25232598080338509</c:v>
                </c:pt>
                <c:pt idx="2379">
                  <c:v>0.25239452552728286</c:v>
                </c:pt>
                <c:pt idx="2380">
                  <c:v>0.25246307025118059</c:v>
                </c:pt>
                <c:pt idx="2381">
                  <c:v>0.25253159366142042</c:v>
                </c:pt>
                <c:pt idx="2382">
                  <c:v>0.25260009575800235</c:v>
                </c:pt>
                <c:pt idx="2383">
                  <c:v>0.25266857654092634</c:v>
                </c:pt>
                <c:pt idx="2384">
                  <c:v>0.25273703601019237</c:v>
                </c:pt>
                <c:pt idx="2385">
                  <c:v>0.25280549547945841</c:v>
                </c:pt>
                <c:pt idx="2386">
                  <c:v>0.25287393363506655</c:v>
                </c:pt>
                <c:pt idx="2387">
                  <c:v>0.25294235047701674</c:v>
                </c:pt>
                <c:pt idx="2388">
                  <c:v>0.25301074600530898</c:v>
                </c:pt>
                <c:pt idx="2389">
                  <c:v>0.25307914153360123</c:v>
                </c:pt>
                <c:pt idx="2390">
                  <c:v>0.25314749443457762</c:v>
                </c:pt>
                <c:pt idx="2391">
                  <c:v>0.25321584733555402</c:v>
                </c:pt>
                <c:pt idx="2392">
                  <c:v>0.25328417892287253</c:v>
                </c:pt>
                <c:pt idx="2393">
                  <c:v>0.25335251051019098</c:v>
                </c:pt>
                <c:pt idx="2394">
                  <c:v>0.25342079947019364</c:v>
                </c:pt>
                <c:pt idx="2395">
                  <c:v>0.25348908843019624</c:v>
                </c:pt>
                <c:pt idx="2396">
                  <c:v>0.25355735607654095</c:v>
                </c:pt>
                <c:pt idx="2397">
                  <c:v>0.25362562372288561</c:v>
                </c:pt>
                <c:pt idx="2398">
                  <c:v>0.25369384874191447</c:v>
                </c:pt>
                <c:pt idx="2399">
                  <c:v>0.25376207376094329</c:v>
                </c:pt>
                <c:pt idx="2400">
                  <c:v>0.2538302774663142</c:v>
                </c:pt>
              </c:numCache>
            </c:numRef>
          </c:yVal>
          <c:smooth val="0"/>
          <c:extLst>
            <c:ext xmlns:c16="http://schemas.microsoft.com/office/drawing/2014/chart" uri="{C3380CC4-5D6E-409C-BE32-E72D297353CC}">
              <c16:uniqueId val="{00000001-0534-4A9C-BF15-1292846AA09B}"/>
            </c:ext>
          </c:extLst>
        </c:ser>
        <c:ser>
          <c:idx val="2"/>
          <c:order val="2"/>
          <c:tx>
            <c:v>Config 3</c:v>
          </c:tx>
          <c:spPr>
            <a:ln w="25400" cap="rnd">
              <a:noFill/>
              <a:round/>
            </a:ln>
            <a:effectLst/>
          </c:spPr>
          <c:marker>
            <c:symbol val="circle"/>
            <c:size val="5"/>
            <c:spPr>
              <a:solidFill>
                <a:schemeClr val="accent3"/>
              </a:solidFill>
              <a:ln w="38100">
                <a:solidFill>
                  <a:schemeClr val="accent3"/>
                </a:solidFill>
              </a:ln>
              <a:effectLst/>
            </c:spPr>
          </c:marker>
          <c:xVal>
            <c:numRef>
              <c:f>'atce 10 hetr config2_excel_scra'!$C$7:$C$2184</c:f>
              <c:numCache>
                <c:formatCode>General</c:formatCode>
                <c:ptCount val="2178"/>
                <c:pt idx="0">
                  <c:v>2.4958819133429838E-8</c:v>
                </c:pt>
                <c:pt idx="1">
                  <c:v>3.7497277532072078E-8</c:v>
                </c:pt>
                <c:pt idx="2">
                  <c:v>5.2507174561972741E-8</c:v>
                </c:pt>
                <c:pt idx="3">
                  <c:v>7.1039194429191827E-8</c:v>
                </c:pt>
                <c:pt idx="4">
                  <c:v>9.4590252882743475E-8</c:v>
                </c:pt>
                <c:pt idx="5">
                  <c:v>1.2599617556032546E-7</c:v>
                </c:pt>
                <c:pt idx="6">
                  <c:v>1.7083586152847802E-7</c:v>
                </c:pt>
                <c:pt idx="7">
                  <c:v>2.4171421414665804E-7</c:v>
                </c:pt>
                <c:pt idx="8">
                  <c:v>3.725151760095842E-7</c:v>
                </c:pt>
                <c:pt idx="9">
                  <c:v>6.705031607847053E-7</c:v>
                </c:pt>
                <c:pt idx="10">
                  <c:v>1.4014858044227025E-6</c:v>
                </c:pt>
                <c:pt idx="11">
                  <c:v>2.3125491259421955E-6</c:v>
                </c:pt>
                <c:pt idx="12">
                  <c:v>3.2708881909848749E-6</c:v>
                </c:pt>
                <c:pt idx="13">
                  <c:v>4.2822863764788101E-6</c:v>
                </c:pt>
                <c:pt idx="14">
                  <c:v>5.3500011031797538E-6</c:v>
                </c:pt>
                <c:pt idx="15">
                  <c:v>6.4801128138571353E-6</c:v>
                </c:pt>
                <c:pt idx="16">
                  <c:v>7.6794364897918431E-6</c:v>
                </c:pt>
                <c:pt idx="17">
                  <c:v>8.9558760694853495E-6</c:v>
                </c:pt>
                <c:pt idx="18">
                  <c:v>1.0318577701792044E-5</c:v>
                </c:pt>
                <c:pt idx="19">
                  <c:v>1.1778202710527629E-5</c:v>
                </c:pt>
                <c:pt idx="20">
                  <c:v>1.334723034992263E-5</c:v>
                </c:pt>
                <c:pt idx="21">
                  <c:v>1.5040339365047672E-5</c:v>
                </c:pt>
                <c:pt idx="22">
                  <c:v>1.6874923496231219E-5</c:v>
                </c:pt>
                <c:pt idx="23">
                  <c:v>1.8871716288124594E-5</c:v>
                </c:pt>
                <c:pt idx="24">
                  <c:v>2.1055674746667998E-5</c:v>
                </c:pt>
                <c:pt idx="25">
                  <c:v>2.3456754420206658E-5</c:v>
                </c:pt>
                <c:pt idx="26">
                  <c:v>2.6111511620825635E-5</c:v>
                </c:pt>
                <c:pt idx="27">
                  <c:v>2.9064998682174411E-5</c:v>
                </c:pt>
                <c:pt idx="28">
                  <c:v>3.2373019273199224E-5</c:v>
                </c:pt>
                <c:pt idx="29">
                  <c:v>3.6105701762092549E-5</c:v>
                </c:pt>
                <c:pt idx="30">
                  <c:v>4.0352112439474868E-5</c:v>
                </c:pt>
                <c:pt idx="31">
                  <c:v>4.5226875620226632E-5</c:v>
                </c:pt>
                <c:pt idx="32">
                  <c:v>5.0879700643937506E-5</c:v>
                </c:pt>
                <c:pt idx="33">
                  <c:v>5.7509463984425697E-5</c:v>
                </c:pt>
                <c:pt idx="34">
                  <c:v>6.5385304547496635E-5</c:v>
                </c:pt>
                <c:pt idx="35">
                  <c:v>7.4880006389457405E-5</c:v>
                </c:pt>
                <c:pt idx="36">
                  <c:v>8.6461587879998003E-5</c:v>
                </c:pt>
                <c:pt idx="37">
                  <c:v>9.8087352867768179E-5</c:v>
                </c:pt>
                <c:pt idx="38">
                  <c:v>1.1019407287974842E-4</c:v>
                </c:pt>
                <c:pt idx="39">
                  <c:v>1.2639866954525036E-4</c:v>
                </c:pt>
                <c:pt idx="40">
                  <c:v>1.4198780272550292E-4</c:v>
                </c:pt>
                <c:pt idx="41">
                  <c:v>1.5677363445315231E-4</c:v>
                </c:pt>
                <c:pt idx="42">
                  <c:v>1.7947844296910097E-4</c:v>
                </c:pt>
                <c:pt idx="43">
                  <c:v>1.9792568332251785E-4</c:v>
                </c:pt>
                <c:pt idx="44">
                  <c:v>2.1937736909099983E-4</c:v>
                </c:pt>
                <c:pt idx="45">
                  <c:v>2.4875749313632507E-4</c:v>
                </c:pt>
                <c:pt idx="46">
                  <c:v>2.6922097893475761E-4</c:v>
                </c:pt>
                <c:pt idx="47">
                  <c:v>3.0765432047122251E-4</c:v>
                </c:pt>
                <c:pt idx="48">
                  <c:v>3.334168564867968E-4</c:v>
                </c:pt>
                <c:pt idx="49">
                  <c:v>3.7889369195826883E-4</c:v>
                </c:pt>
                <c:pt idx="50">
                  <c:v>4.1068525577796634E-4</c:v>
                </c:pt>
                <c:pt idx="51">
                  <c:v>4.6433385144511557E-4</c:v>
                </c:pt>
                <c:pt idx="52">
                  <c:v>5.0326707083312534E-4</c:v>
                </c:pt>
                <c:pt idx="53">
                  <c:v>5.7421262317176652E-4</c:v>
                </c:pt>
                <c:pt idx="54">
                  <c:v>6.2064603703888583E-4</c:v>
                </c:pt>
                <c:pt idx="55">
                  <c:v>6.9189907103279591E-4</c:v>
                </c:pt>
                <c:pt idx="56">
                  <c:v>7.5112884889931607E-4</c:v>
                </c:pt>
                <c:pt idx="57">
                  <c:v>8.2658023061947777E-4</c:v>
                </c:pt>
                <c:pt idx="58">
                  <c:v>9.0570706434383273E-4</c:v>
                </c:pt>
                <c:pt idx="59">
                  <c:v>9.8628080916487808E-4</c:v>
                </c:pt>
                <c:pt idx="60">
                  <c:v>1.0921238531423152E-3</c:v>
                </c:pt>
                <c:pt idx="61">
                  <c:v>1.186012668097639E-3</c:v>
                </c:pt>
                <c:pt idx="62">
                  <c:v>1.2649668856386962E-3</c:v>
                </c:pt>
                <c:pt idx="63">
                  <c:v>1.3899125502920182E-3</c:v>
                </c:pt>
                <c:pt idx="64">
                  <c:v>1.537528462037638E-3</c:v>
                </c:pt>
                <c:pt idx="65">
                  <c:v>1.5474467129236759E-3</c:v>
                </c:pt>
                <c:pt idx="66">
                  <c:v>1.7374082778415614E-3</c:v>
                </c:pt>
                <c:pt idx="67">
                  <c:v>1.8956185289272702E-3</c:v>
                </c:pt>
                <c:pt idx="68">
                  <c:v>1.9558384944841013E-3</c:v>
                </c:pt>
                <c:pt idx="69">
                  <c:v>2.0067265142514851E-3</c:v>
                </c:pt>
                <c:pt idx="70">
                  <c:v>2.0315558458543401E-3</c:v>
                </c:pt>
                <c:pt idx="71">
                  <c:v>2.0694522253282082E-3</c:v>
                </c:pt>
                <c:pt idx="72">
                  <c:v>2.1831415529376531E-3</c:v>
                </c:pt>
                <c:pt idx="73">
                  <c:v>2.3406853317026904E-3</c:v>
                </c:pt>
                <c:pt idx="74">
                  <c:v>2.4996544092247791E-3</c:v>
                </c:pt>
                <c:pt idx="75">
                  <c:v>2.7225080981380721E-3</c:v>
                </c:pt>
                <c:pt idx="76">
                  <c:v>2.9203864024359809E-3</c:v>
                </c:pt>
                <c:pt idx="77">
                  <c:v>2.9950581540458244E-3</c:v>
                </c:pt>
                <c:pt idx="78">
                  <c:v>3.2342249912644138E-3</c:v>
                </c:pt>
                <c:pt idx="79">
                  <c:v>3.4605460500174712E-3</c:v>
                </c:pt>
                <c:pt idx="80">
                  <c:v>3.9204142509858732E-3</c:v>
                </c:pt>
                <c:pt idx="81">
                  <c:v>4.3109281974741676E-3</c:v>
                </c:pt>
                <c:pt idx="82">
                  <c:v>4.5425048669695007E-3</c:v>
                </c:pt>
                <c:pt idx="83">
                  <c:v>4.9465801926820751E-3</c:v>
                </c:pt>
                <c:pt idx="84">
                  <c:v>5.3252720610991863E-3</c:v>
                </c:pt>
                <c:pt idx="85">
                  <c:v>5.7994077222582735E-3</c:v>
                </c:pt>
                <c:pt idx="86">
                  <c:v>6.0400339439924122E-3</c:v>
                </c:pt>
                <c:pt idx="87">
                  <c:v>6.5392103030000497E-3</c:v>
                </c:pt>
                <c:pt idx="88">
                  <c:v>7.0207110517645881E-3</c:v>
                </c:pt>
                <c:pt idx="89">
                  <c:v>7.401808316278141E-3</c:v>
                </c:pt>
                <c:pt idx="90">
                  <c:v>7.5874806569160881E-3</c:v>
                </c:pt>
                <c:pt idx="91">
                  <c:v>8.0866570159237264E-3</c:v>
                </c:pt>
                <c:pt idx="92">
                  <c:v>8.585833374931363E-3</c:v>
                </c:pt>
                <c:pt idx="93">
                  <c:v>9.0850097339390014E-3</c:v>
                </c:pt>
                <c:pt idx="94">
                  <c:v>9.584186092946638E-3</c:v>
                </c:pt>
                <c:pt idx="95">
                  <c:v>1.0083362451954275E-2</c:v>
                </c:pt>
                <c:pt idx="96">
                  <c:v>1.0582538810961913E-2</c:v>
                </c:pt>
                <c:pt idx="97">
                  <c:v>1.0632456446862677E-2</c:v>
                </c:pt>
                <c:pt idx="98">
                  <c:v>1.1131632805870314E-2</c:v>
                </c:pt>
                <c:pt idx="99">
                  <c:v>1.1630809164877952E-2</c:v>
                </c:pt>
                <c:pt idx="100">
                  <c:v>1.2129985523885589E-2</c:v>
                </c:pt>
                <c:pt idx="101">
                  <c:v>1.2179903159786353E-2</c:v>
                </c:pt>
                <c:pt idx="102">
                  <c:v>1.2574480681874906E-2</c:v>
                </c:pt>
                <c:pt idx="103">
                  <c:v>1.2794757789647082E-2</c:v>
                </c:pt>
                <c:pt idx="104">
                  <c:v>1.2885449822792392E-2</c:v>
                </c:pt>
                <c:pt idx="105">
                  <c:v>1.2959013138321769E-2</c:v>
                </c:pt>
                <c:pt idx="106">
                  <c:v>1.3179703074926372E-2</c:v>
                </c:pt>
                <c:pt idx="107">
                  <c:v>1.3677432236809265E-2</c:v>
                </c:pt>
                <c:pt idx="108">
                  <c:v>1.4176608595816901E-2</c:v>
                </c:pt>
                <c:pt idx="109">
                  <c:v>1.4307337717765687E-2</c:v>
                </c:pt>
                <c:pt idx="110">
                  <c:v>1.4484761034293414E-2</c:v>
                </c:pt>
                <c:pt idx="111">
                  <c:v>1.4877711600858582E-2</c:v>
                </c:pt>
                <c:pt idx="112">
                  <c:v>1.5224878949732941E-2</c:v>
                </c:pt>
                <c:pt idx="113">
                  <c:v>1.5724055308740579E-2</c:v>
                </c:pt>
                <c:pt idx="114">
                  <c:v>1.6223231667748216E-2</c:v>
                </c:pt>
                <c:pt idx="115">
                  <c:v>1.6722408026755852E-2</c:v>
                </c:pt>
                <c:pt idx="116">
                  <c:v>1.7221584385763489E-2</c:v>
                </c:pt>
                <c:pt idx="117">
                  <c:v>1.7720760744771129E-2</c:v>
                </c:pt>
                <c:pt idx="118">
                  <c:v>1.8219937103778765E-2</c:v>
                </c:pt>
                <c:pt idx="119">
                  <c:v>1.8269854739679528E-2</c:v>
                </c:pt>
                <c:pt idx="120">
                  <c:v>1.8269905011730644E-2</c:v>
                </c:pt>
                <c:pt idx="121">
                  <c:v>1.8270054300404331E-2</c:v>
                </c:pt>
                <c:pt idx="122">
                  <c:v>1.8270503693905055E-2</c:v>
                </c:pt>
                <c:pt idx="123">
                  <c:v>1.8271851869415465E-2</c:v>
                </c:pt>
                <c:pt idx="124">
                  <c:v>1.827589488344232E-2</c:v>
                </c:pt>
                <c:pt idx="125">
                  <c:v>1.8288025443019017E-2</c:v>
                </c:pt>
                <c:pt idx="126">
                  <c:v>1.8324414071781561E-2</c:v>
                </c:pt>
                <c:pt idx="127">
                  <c:v>1.843358452553287E-2</c:v>
                </c:pt>
                <c:pt idx="128">
                  <c:v>1.8761094364298906E-2</c:v>
                </c:pt>
                <c:pt idx="129">
                  <c:v>1.9260270723306543E-2</c:v>
                </c:pt>
                <c:pt idx="130">
                  <c:v>1.9759447082314179E-2</c:v>
                </c:pt>
                <c:pt idx="131">
                  <c:v>1.9817301452603204E-2</c:v>
                </c:pt>
                <c:pt idx="132">
                  <c:v>2.031647781161084E-2</c:v>
                </c:pt>
                <c:pt idx="133">
                  <c:v>2.0815654170618481E-2</c:v>
                </c:pt>
                <c:pt idx="134">
                  <c:v>2.1214995257824588E-2</c:v>
                </c:pt>
                <c:pt idx="135">
                  <c:v>2.1714171616832229E-2</c:v>
                </c:pt>
                <c:pt idx="136">
                  <c:v>2.2047112254779615E-2</c:v>
                </c:pt>
                <c:pt idx="137">
                  <c:v>2.2254017261518495E-2</c:v>
                </c:pt>
                <c:pt idx="138">
                  <c:v>2.2762441970748264E-2</c:v>
                </c:pt>
                <c:pt idx="139">
                  <c:v>2.3261618329755904E-2</c:v>
                </c:pt>
                <c:pt idx="140">
                  <c:v>2.3760794688763541E-2</c:v>
                </c:pt>
                <c:pt idx="141">
                  <c:v>2.4259971047771178E-2</c:v>
                </c:pt>
                <c:pt idx="142">
                  <c:v>2.4759147406778814E-2</c:v>
                </c:pt>
                <c:pt idx="143">
                  <c:v>2.5258323765786451E-2</c:v>
                </c:pt>
                <c:pt idx="144">
                  <c:v>2.5757500124794091E-2</c:v>
                </c:pt>
                <c:pt idx="145">
                  <c:v>2.5807417760694853E-2</c:v>
                </c:pt>
                <c:pt idx="146">
                  <c:v>2.630659411970249E-2</c:v>
                </c:pt>
                <c:pt idx="147">
                  <c:v>2.6805770478710127E-2</c:v>
                </c:pt>
                <c:pt idx="148">
                  <c:v>2.7304946837717767E-2</c:v>
                </c:pt>
                <c:pt idx="149">
                  <c:v>2.7804123196725403E-2</c:v>
                </c:pt>
                <c:pt idx="150">
                  <c:v>2.830329955573304E-2</c:v>
                </c:pt>
                <c:pt idx="151">
                  <c:v>2.8802475914740677E-2</c:v>
                </c:pt>
                <c:pt idx="152">
                  <c:v>2.8852393550641443E-2</c:v>
                </c:pt>
                <c:pt idx="153">
                  <c:v>2.9351569909649079E-2</c:v>
                </c:pt>
                <c:pt idx="154">
                  <c:v>2.9850746268656716E-2</c:v>
                </c:pt>
                <c:pt idx="155">
                  <c:v>3.0349922627664352E-2</c:v>
                </c:pt>
                <c:pt idx="156">
                  <c:v>3.0399840263565119E-2</c:v>
                </c:pt>
                <c:pt idx="157">
                  <c:v>3.0899016622572755E-2</c:v>
                </c:pt>
                <c:pt idx="158">
                  <c:v>3.1398192981580392E-2</c:v>
                </c:pt>
                <c:pt idx="159">
                  <c:v>3.1897369340588032E-2</c:v>
                </c:pt>
                <c:pt idx="160">
                  <c:v>3.2396545699595665E-2</c:v>
                </c:pt>
                <c:pt idx="161">
                  <c:v>3.2895722058603305E-2</c:v>
                </c:pt>
                <c:pt idx="162">
                  <c:v>3.3394898417610945E-2</c:v>
                </c:pt>
                <c:pt idx="163">
                  <c:v>3.3444816053511704E-2</c:v>
                </c:pt>
                <c:pt idx="164">
                  <c:v>3.3943992412519344E-2</c:v>
                </c:pt>
                <c:pt idx="165">
                  <c:v>3.4443168771526977E-2</c:v>
                </c:pt>
                <c:pt idx="166">
                  <c:v>3.4942345130534617E-2</c:v>
                </c:pt>
                <c:pt idx="167">
                  <c:v>3.5441521489542258E-2</c:v>
                </c:pt>
                <c:pt idx="168">
                  <c:v>3.5940697848549891E-2</c:v>
                </c:pt>
                <c:pt idx="169">
                  <c:v>3.6439874207557531E-2</c:v>
                </c:pt>
                <c:pt idx="170">
                  <c:v>3.6489791843458297E-2</c:v>
                </c:pt>
                <c:pt idx="171">
                  <c:v>3.698896820246593E-2</c:v>
                </c:pt>
                <c:pt idx="172">
                  <c:v>3.748814456147357E-2</c:v>
                </c:pt>
                <c:pt idx="173">
                  <c:v>3.7987320920481203E-2</c:v>
                </c:pt>
                <c:pt idx="174">
                  <c:v>3.8037238556381969E-2</c:v>
                </c:pt>
                <c:pt idx="175">
                  <c:v>3.8536414915389609E-2</c:v>
                </c:pt>
                <c:pt idx="176">
                  <c:v>3.9035591274397242E-2</c:v>
                </c:pt>
                <c:pt idx="177">
                  <c:v>3.9434932361603357E-2</c:v>
                </c:pt>
                <c:pt idx="178">
                  <c:v>3.993410872061099E-2</c:v>
                </c:pt>
                <c:pt idx="179">
                  <c:v>4.043328507961863E-2</c:v>
                </c:pt>
                <c:pt idx="180">
                  <c:v>4.0932461438626264E-2</c:v>
                </c:pt>
                <c:pt idx="181">
                  <c:v>4.098237907452703E-2</c:v>
                </c:pt>
                <c:pt idx="182">
                  <c:v>4.148155543353467E-2</c:v>
                </c:pt>
                <c:pt idx="183">
                  <c:v>4.1980731792542303E-2</c:v>
                </c:pt>
                <c:pt idx="184">
                  <c:v>4.2479908151549943E-2</c:v>
                </c:pt>
                <c:pt idx="185">
                  <c:v>4.2979084510557583E-2</c:v>
                </c:pt>
                <c:pt idx="186">
                  <c:v>4.3478260869565216E-2</c:v>
                </c:pt>
                <c:pt idx="187">
                  <c:v>4.3977437228572856E-2</c:v>
                </c:pt>
                <c:pt idx="188">
                  <c:v>4.4027354864473615E-2</c:v>
                </c:pt>
                <c:pt idx="189">
                  <c:v>4.4526531223481255E-2</c:v>
                </c:pt>
                <c:pt idx="190">
                  <c:v>4.5025707582488896E-2</c:v>
                </c:pt>
                <c:pt idx="191">
                  <c:v>4.5524883941496529E-2</c:v>
                </c:pt>
                <c:pt idx="192">
                  <c:v>4.6024060300504169E-2</c:v>
                </c:pt>
                <c:pt idx="193">
                  <c:v>4.6523236659511809E-2</c:v>
                </c:pt>
                <c:pt idx="194">
                  <c:v>4.7022413018519442E-2</c:v>
                </c:pt>
                <c:pt idx="195">
                  <c:v>4.7072330654420208E-2</c:v>
                </c:pt>
                <c:pt idx="196">
                  <c:v>4.7571507013427841E-2</c:v>
                </c:pt>
                <c:pt idx="197">
                  <c:v>4.8070683372435481E-2</c:v>
                </c:pt>
                <c:pt idx="198">
                  <c:v>4.8569859731443121E-2</c:v>
                </c:pt>
                <c:pt idx="199">
                  <c:v>4.861977736734388E-2</c:v>
                </c:pt>
                <c:pt idx="200">
                  <c:v>4.9118953726351521E-2</c:v>
                </c:pt>
                <c:pt idx="201">
                  <c:v>4.9618130085359161E-2</c:v>
                </c:pt>
                <c:pt idx="202">
                  <c:v>5.0117306444366794E-2</c:v>
                </c:pt>
                <c:pt idx="203">
                  <c:v>5.0616482803374434E-2</c:v>
                </c:pt>
                <c:pt idx="204">
                  <c:v>5.1115659162382067E-2</c:v>
                </c:pt>
                <c:pt idx="205">
                  <c:v>5.1614835521389707E-2</c:v>
                </c:pt>
                <c:pt idx="206">
                  <c:v>5.1664753157290473E-2</c:v>
                </c:pt>
                <c:pt idx="207">
                  <c:v>5.2163929516298106E-2</c:v>
                </c:pt>
                <c:pt idx="208">
                  <c:v>5.2663105875305746E-2</c:v>
                </c:pt>
                <c:pt idx="209">
                  <c:v>5.3162282234313386E-2</c:v>
                </c:pt>
                <c:pt idx="210">
                  <c:v>5.3661458593321019E-2</c:v>
                </c:pt>
                <c:pt idx="211">
                  <c:v>5.416063495232866E-2</c:v>
                </c:pt>
                <c:pt idx="212">
                  <c:v>5.4659811311336293E-2</c:v>
                </c:pt>
                <c:pt idx="213">
                  <c:v>5.4709728947237059E-2</c:v>
                </c:pt>
                <c:pt idx="214">
                  <c:v>5.5208905306244699E-2</c:v>
                </c:pt>
                <c:pt idx="215">
                  <c:v>5.5708081665252332E-2</c:v>
                </c:pt>
                <c:pt idx="216">
                  <c:v>5.6207258024259972E-2</c:v>
                </c:pt>
                <c:pt idx="217">
                  <c:v>5.6257175660160738E-2</c:v>
                </c:pt>
                <c:pt idx="218">
                  <c:v>5.6756352019168371E-2</c:v>
                </c:pt>
                <c:pt idx="219">
                  <c:v>5.7255528378176011E-2</c:v>
                </c:pt>
                <c:pt idx="220">
                  <c:v>5.7654869465382119E-2</c:v>
                </c:pt>
                <c:pt idx="221">
                  <c:v>5.8154045824389759E-2</c:v>
                </c:pt>
                <c:pt idx="222">
                  <c:v>5.8653222183397392E-2</c:v>
                </c:pt>
                <c:pt idx="223">
                  <c:v>5.9152398542405032E-2</c:v>
                </c:pt>
                <c:pt idx="224">
                  <c:v>5.9202316178305799E-2</c:v>
                </c:pt>
                <c:pt idx="225">
                  <c:v>5.9701492537313432E-2</c:v>
                </c:pt>
                <c:pt idx="226">
                  <c:v>6.0200668896321072E-2</c:v>
                </c:pt>
                <c:pt idx="227">
                  <c:v>6.0699845255328705E-2</c:v>
                </c:pt>
                <c:pt idx="228">
                  <c:v>6.1199021614336345E-2</c:v>
                </c:pt>
                <c:pt idx="229">
                  <c:v>6.1698197973343985E-2</c:v>
                </c:pt>
                <c:pt idx="230">
                  <c:v>6.2197374332351618E-2</c:v>
                </c:pt>
                <c:pt idx="231">
                  <c:v>6.2247291968252384E-2</c:v>
                </c:pt>
                <c:pt idx="232">
                  <c:v>6.2746468327260024E-2</c:v>
                </c:pt>
                <c:pt idx="233">
                  <c:v>6.3245644686267657E-2</c:v>
                </c:pt>
                <c:pt idx="234">
                  <c:v>6.3744821045275291E-2</c:v>
                </c:pt>
                <c:pt idx="235">
                  <c:v>6.4243997404282938E-2</c:v>
                </c:pt>
                <c:pt idx="236">
                  <c:v>6.4743173763290571E-2</c:v>
                </c:pt>
                <c:pt idx="237">
                  <c:v>6.5242350122298204E-2</c:v>
                </c:pt>
                <c:pt idx="238">
                  <c:v>6.5292267758198977E-2</c:v>
                </c:pt>
                <c:pt idx="239">
                  <c:v>6.579144411720661E-2</c:v>
                </c:pt>
                <c:pt idx="240">
                  <c:v>6.6290620476214243E-2</c:v>
                </c:pt>
                <c:pt idx="241">
                  <c:v>6.678979683522189E-2</c:v>
                </c:pt>
                <c:pt idx="242">
                  <c:v>6.6839714471122649E-2</c:v>
                </c:pt>
                <c:pt idx="243">
                  <c:v>6.7338890830130282E-2</c:v>
                </c:pt>
                <c:pt idx="244">
                  <c:v>6.7838067189137916E-2</c:v>
                </c:pt>
                <c:pt idx="245">
                  <c:v>6.8337243548145563E-2</c:v>
                </c:pt>
                <c:pt idx="246">
                  <c:v>6.8836419907153196E-2</c:v>
                </c:pt>
                <c:pt idx="247">
                  <c:v>6.9335596266160829E-2</c:v>
                </c:pt>
                <c:pt idx="248">
                  <c:v>6.9834772625168476E-2</c:v>
                </c:pt>
                <c:pt idx="249">
                  <c:v>6.9884690261069235E-2</c:v>
                </c:pt>
                <c:pt idx="250">
                  <c:v>7.0383866620076868E-2</c:v>
                </c:pt>
                <c:pt idx="251">
                  <c:v>7.0883042979084515E-2</c:v>
                </c:pt>
                <c:pt idx="252">
                  <c:v>7.1382219338092148E-2</c:v>
                </c:pt>
                <c:pt idx="253">
                  <c:v>7.1881395697099781E-2</c:v>
                </c:pt>
                <c:pt idx="254">
                  <c:v>7.2380572056107428E-2</c:v>
                </c:pt>
                <c:pt idx="255">
                  <c:v>7.2879748415115062E-2</c:v>
                </c:pt>
                <c:pt idx="256">
                  <c:v>7.2929666051015821E-2</c:v>
                </c:pt>
                <c:pt idx="257">
                  <c:v>7.3428842410023468E-2</c:v>
                </c:pt>
                <c:pt idx="258">
                  <c:v>7.3928018769031101E-2</c:v>
                </c:pt>
                <c:pt idx="259">
                  <c:v>7.4427195128038734E-2</c:v>
                </c:pt>
                <c:pt idx="260">
                  <c:v>7.4477112763939493E-2</c:v>
                </c:pt>
                <c:pt idx="261">
                  <c:v>7.497628912294714E-2</c:v>
                </c:pt>
                <c:pt idx="262">
                  <c:v>7.5475465481954773E-2</c:v>
                </c:pt>
                <c:pt idx="263">
                  <c:v>7.5924724205061647E-2</c:v>
                </c:pt>
                <c:pt idx="264">
                  <c:v>7.642390056406928E-2</c:v>
                </c:pt>
                <c:pt idx="265">
                  <c:v>7.6923076923076927E-2</c:v>
                </c:pt>
                <c:pt idx="266">
                  <c:v>7.742225328208456E-2</c:v>
                </c:pt>
                <c:pt idx="267">
                  <c:v>7.747217091798532E-2</c:v>
                </c:pt>
                <c:pt idx="268">
                  <c:v>7.7971347276992967E-2</c:v>
                </c:pt>
                <c:pt idx="269">
                  <c:v>7.84705236360006E-2</c:v>
                </c:pt>
                <c:pt idx="270">
                  <c:v>7.8969699995008233E-2</c:v>
                </c:pt>
                <c:pt idx="271">
                  <c:v>7.946887635401588E-2</c:v>
                </c:pt>
                <c:pt idx="272">
                  <c:v>7.9968052713023513E-2</c:v>
                </c:pt>
                <c:pt idx="273">
                  <c:v>8.0467229072031146E-2</c:v>
                </c:pt>
                <c:pt idx="274">
                  <c:v>8.0517146707931919E-2</c:v>
                </c:pt>
                <c:pt idx="275">
                  <c:v>8.1016323066939552E-2</c:v>
                </c:pt>
                <c:pt idx="276">
                  <c:v>8.1515499425947185E-2</c:v>
                </c:pt>
                <c:pt idx="277">
                  <c:v>8.2014675784954819E-2</c:v>
                </c:pt>
                <c:pt idx="278">
                  <c:v>8.2513852143962466E-2</c:v>
                </c:pt>
                <c:pt idx="279">
                  <c:v>8.3013028502970099E-2</c:v>
                </c:pt>
                <c:pt idx="280">
                  <c:v>8.3512204861977732E-2</c:v>
                </c:pt>
                <c:pt idx="281">
                  <c:v>8.3562122497878505E-2</c:v>
                </c:pt>
                <c:pt idx="282">
                  <c:v>8.4061298856886138E-2</c:v>
                </c:pt>
                <c:pt idx="283">
                  <c:v>8.4560475215893771E-2</c:v>
                </c:pt>
                <c:pt idx="284">
                  <c:v>8.5059651574901418E-2</c:v>
                </c:pt>
                <c:pt idx="285">
                  <c:v>8.5109569210802177E-2</c:v>
                </c:pt>
                <c:pt idx="286">
                  <c:v>8.560874556980981E-2</c:v>
                </c:pt>
                <c:pt idx="287">
                  <c:v>8.6107921928817457E-2</c:v>
                </c:pt>
                <c:pt idx="288">
                  <c:v>8.6607098287825091E-2</c:v>
                </c:pt>
                <c:pt idx="289">
                  <c:v>8.7106274646832724E-2</c:v>
                </c:pt>
                <c:pt idx="290">
                  <c:v>8.7605451005840357E-2</c:v>
                </c:pt>
                <c:pt idx="291">
                  <c:v>8.8104627364848004E-2</c:v>
                </c:pt>
                <c:pt idx="292">
                  <c:v>8.8154545000748763E-2</c:v>
                </c:pt>
                <c:pt idx="293">
                  <c:v>8.8653721359756396E-2</c:v>
                </c:pt>
                <c:pt idx="294">
                  <c:v>8.9152897718764043E-2</c:v>
                </c:pt>
                <c:pt idx="295">
                  <c:v>8.9652074077771676E-2</c:v>
                </c:pt>
                <c:pt idx="296">
                  <c:v>9.0151250436779309E-2</c:v>
                </c:pt>
                <c:pt idx="297">
                  <c:v>9.0650426795786956E-2</c:v>
                </c:pt>
                <c:pt idx="298">
                  <c:v>9.114960315479459E-2</c:v>
                </c:pt>
                <c:pt idx="299">
                  <c:v>9.1199520790695349E-2</c:v>
                </c:pt>
                <c:pt idx="300">
                  <c:v>9.1698697149702996E-2</c:v>
                </c:pt>
                <c:pt idx="301">
                  <c:v>9.2197873508710629E-2</c:v>
                </c:pt>
                <c:pt idx="302">
                  <c:v>9.2697049867718262E-2</c:v>
                </c:pt>
                <c:pt idx="303">
                  <c:v>9.2746967503619035E-2</c:v>
                </c:pt>
                <c:pt idx="304">
                  <c:v>9.3246143862626668E-2</c:v>
                </c:pt>
                <c:pt idx="305">
                  <c:v>9.3745320221634301E-2</c:v>
                </c:pt>
                <c:pt idx="306">
                  <c:v>9.4144661308840416E-2</c:v>
                </c:pt>
                <c:pt idx="307">
                  <c:v>9.4643837667848049E-2</c:v>
                </c:pt>
                <c:pt idx="308">
                  <c:v>9.5143014026855682E-2</c:v>
                </c:pt>
                <c:pt idx="309">
                  <c:v>9.5642190385863329E-2</c:v>
                </c:pt>
                <c:pt idx="310">
                  <c:v>9.5692108021764088E-2</c:v>
                </c:pt>
                <c:pt idx="311">
                  <c:v>9.6191284380771722E-2</c:v>
                </c:pt>
                <c:pt idx="312">
                  <c:v>9.6690460739779369E-2</c:v>
                </c:pt>
                <c:pt idx="313">
                  <c:v>9.7189637098787002E-2</c:v>
                </c:pt>
                <c:pt idx="314">
                  <c:v>9.7688813457794635E-2</c:v>
                </c:pt>
                <c:pt idx="315">
                  <c:v>9.8187989816802282E-2</c:v>
                </c:pt>
                <c:pt idx="316">
                  <c:v>9.8687166175809915E-2</c:v>
                </c:pt>
                <c:pt idx="317">
                  <c:v>9.8737083811710674E-2</c:v>
                </c:pt>
                <c:pt idx="318">
                  <c:v>9.9236260170718321E-2</c:v>
                </c:pt>
                <c:pt idx="319">
                  <c:v>9.9735436529725954E-2</c:v>
                </c:pt>
                <c:pt idx="320">
                  <c:v>0.10023461288873359</c:v>
                </c:pt>
                <c:pt idx="321">
                  <c:v>0.10073378924774122</c:v>
                </c:pt>
                <c:pt idx="322">
                  <c:v>0.10123296560674887</c:v>
                </c:pt>
                <c:pt idx="323">
                  <c:v>0.1017321419657565</c:v>
                </c:pt>
                <c:pt idx="324">
                  <c:v>0.10178205960165726</c:v>
                </c:pt>
                <c:pt idx="325">
                  <c:v>0.10228123596066491</c:v>
                </c:pt>
                <c:pt idx="326">
                  <c:v>0.10278041231967254</c:v>
                </c:pt>
                <c:pt idx="327">
                  <c:v>0.10327958867868017</c:v>
                </c:pt>
                <c:pt idx="328">
                  <c:v>0.10332950631458095</c:v>
                </c:pt>
                <c:pt idx="329">
                  <c:v>0.10382868267358858</c:v>
                </c:pt>
                <c:pt idx="330">
                  <c:v>0.10432785903259621</c:v>
                </c:pt>
                <c:pt idx="331">
                  <c:v>0.10482703539160386</c:v>
                </c:pt>
                <c:pt idx="332">
                  <c:v>0.10532621175061149</c:v>
                </c:pt>
                <c:pt idx="333">
                  <c:v>0.10582538810961913</c:v>
                </c:pt>
                <c:pt idx="334">
                  <c:v>0.10632456446862677</c:v>
                </c:pt>
                <c:pt idx="335">
                  <c:v>0.10637448210452753</c:v>
                </c:pt>
                <c:pt idx="336">
                  <c:v>0.10687365846353516</c:v>
                </c:pt>
                <c:pt idx="337">
                  <c:v>0.1073728348225428</c:v>
                </c:pt>
                <c:pt idx="338">
                  <c:v>0.10787201118155045</c:v>
                </c:pt>
                <c:pt idx="339">
                  <c:v>0.10837118754055808</c:v>
                </c:pt>
                <c:pt idx="340">
                  <c:v>0.10887036389956571</c:v>
                </c:pt>
                <c:pt idx="341">
                  <c:v>0.10936954025857336</c:v>
                </c:pt>
                <c:pt idx="342">
                  <c:v>0.10941945789447412</c:v>
                </c:pt>
                <c:pt idx="343">
                  <c:v>0.10991863425348175</c:v>
                </c:pt>
                <c:pt idx="344">
                  <c:v>0.1104178106124894</c:v>
                </c:pt>
                <c:pt idx="345">
                  <c:v>0.11091698697149703</c:v>
                </c:pt>
                <c:pt idx="346">
                  <c:v>0.11096690460739779</c:v>
                </c:pt>
                <c:pt idx="347">
                  <c:v>0.11146608096640544</c:v>
                </c:pt>
                <c:pt idx="348">
                  <c:v>0.11196525732541307</c:v>
                </c:pt>
                <c:pt idx="349">
                  <c:v>0.11236459841261918</c:v>
                </c:pt>
                <c:pt idx="350">
                  <c:v>0.11286377477162682</c:v>
                </c:pt>
                <c:pt idx="351">
                  <c:v>0.11336295113063445</c:v>
                </c:pt>
                <c:pt idx="352">
                  <c:v>0.11386212748964208</c:v>
                </c:pt>
                <c:pt idx="353">
                  <c:v>0.11391204512554286</c:v>
                </c:pt>
                <c:pt idx="354">
                  <c:v>0.11441122148455049</c:v>
                </c:pt>
                <c:pt idx="355">
                  <c:v>0.11491039784355812</c:v>
                </c:pt>
                <c:pt idx="356">
                  <c:v>0.11540957420256577</c:v>
                </c:pt>
                <c:pt idx="357">
                  <c:v>0.1159087505615734</c:v>
                </c:pt>
                <c:pt idx="358">
                  <c:v>0.11640792692058104</c:v>
                </c:pt>
                <c:pt idx="359">
                  <c:v>0.11690710327958868</c:v>
                </c:pt>
                <c:pt idx="360">
                  <c:v>0.11695702091548944</c:v>
                </c:pt>
                <c:pt idx="361">
                  <c:v>0.11745619727449708</c:v>
                </c:pt>
                <c:pt idx="362">
                  <c:v>0.11795537363350472</c:v>
                </c:pt>
                <c:pt idx="363">
                  <c:v>0.11845454999251236</c:v>
                </c:pt>
                <c:pt idx="364">
                  <c:v>0.11895372635151999</c:v>
                </c:pt>
                <c:pt idx="365">
                  <c:v>0.11945290271052762</c:v>
                </c:pt>
                <c:pt idx="366">
                  <c:v>0.11995207906953527</c:v>
                </c:pt>
                <c:pt idx="367">
                  <c:v>0.12000199670543603</c:v>
                </c:pt>
                <c:pt idx="368">
                  <c:v>0.12050117306444366</c:v>
                </c:pt>
                <c:pt idx="369">
                  <c:v>0.12100034942345131</c:v>
                </c:pt>
                <c:pt idx="370">
                  <c:v>0.12149952578245894</c:v>
                </c:pt>
                <c:pt idx="371">
                  <c:v>0.1215494434183597</c:v>
                </c:pt>
                <c:pt idx="372">
                  <c:v>0.12204861977736735</c:v>
                </c:pt>
                <c:pt idx="373">
                  <c:v>0.12254779613637498</c:v>
                </c:pt>
                <c:pt idx="374">
                  <c:v>0.12304697249538261</c:v>
                </c:pt>
                <c:pt idx="375">
                  <c:v>0.12354614885439026</c:v>
                </c:pt>
                <c:pt idx="376">
                  <c:v>0.12404532521339789</c:v>
                </c:pt>
                <c:pt idx="377">
                  <c:v>0.12454450157240553</c:v>
                </c:pt>
                <c:pt idx="378">
                  <c:v>0.1245944192083063</c:v>
                </c:pt>
                <c:pt idx="379">
                  <c:v>0.12509359556731392</c:v>
                </c:pt>
                <c:pt idx="380">
                  <c:v>0.12559277192632157</c:v>
                </c:pt>
                <c:pt idx="381">
                  <c:v>0.12609194828532921</c:v>
                </c:pt>
                <c:pt idx="382">
                  <c:v>0.12659112464433683</c:v>
                </c:pt>
                <c:pt idx="383">
                  <c:v>0.12709030100334448</c:v>
                </c:pt>
                <c:pt idx="384">
                  <c:v>0.12758947736235213</c:v>
                </c:pt>
                <c:pt idx="385">
                  <c:v>0.12763939499825289</c:v>
                </c:pt>
                <c:pt idx="386">
                  <c:v>0.12813857135726053</c:v>
                </c:pt>
                <c:pt idx="387">
                  <c:v>0.12863774771626815</c:v>
                </c:pt>
                <c:pt idx="388">
                  <c:v>0.1291369240752758</c:v>
                </c:pt>
                <c:pt idx="389">
                  <c:v>0.12918684171117656</c:v>
                </c:pt>
                <c:pt idx="390">
                  <c:v>0.12968601807018421</c:v>
                </c:pt>
                <c:pt idx="391">
                  <c:v>0.13018519442919183</c:v>
                </c:pt>
                <c:pt idx="392">
                  <c:v>0.13058453551639795</c:v>
                </c:pt>
                <c:pt idx="393">
                  <c:v>0.13108371187540557</c:v>
                </c:pt>
                <c:pt idx="394">
                  <c:v>0.13158288823441322</c:v>
                </c:pt>
                <c:pt idx="395">
                  <c:v>0.13208206459342087</c:v>
                </c:pt>
                <c:pt idx="396">
                  <c:v>0.13213198222932163</c:v>
                </c:pt>
                <c:pt idx="397">
                  <c:v>0.13263115858832925</c:v>
                </c:pt>
                <c:pt idx="398">
                  <c:v>0.13313033494733689</c:v>
                </c:pt>
                <c:pt idx="399">
                  <c:v>0.13362951130634454</c:v>
                </c:pt>
                <c:pt idx="400">
                  <c:v>0.13412868766535216</c:v>
                </c:pt>
                <c:pt idx="401">
                  <c:v>0.13462786402435981</c:v>
                </c:pt>
                <c:pt idx="402">
                  <c:v>0.13512704038336745</c:v>
                </c:pt>
                <c:pt idx="403">
                  <c:v>0.13517695801926821</c:v>
                </c:pt>
                <c:pt idx="404">
                  <c:v>0.13567613437827583</c:v>
                </c:pt>
                <c:pt idx="405">
                  <c:v>0.13617531073728348</c:v>
                </c:pt>
                <c:pt idx="406">
                  <c:v>0.13667448709629113</c:v>
                </c:pt>
                <c:pt idx="407">
                  <c:v>0.13717366345529874</c:v>
                </c:pt>
                <c:pt idx="408">
                  <c:v>0.13767283981430639</c:v>
                </c:pt>
                <c:pt idx="409">
                  <c:v>0.13817201617331404</c:v>
                </c:pt>
                <c:pt idx="410">
                  <c:v>0.1382219338092148</c:v>
                </c:pt>
                <c:pt idx="411">
                  <c:v>0.13872111016822244</c:v>
                </c:pt>
                <c:pt idx="412">
                  <c:v>0.13922028652723006</c:v>
                </c:pt>
                <c:pt idx="413">
                  <c:v>0.13971946288623771</c:v>
                </c:pt>
                <c:pt idx="414">
                  <c:v>0.13976938052213847</c:v>
                </c:pt>
                <c:pt idx="415">
                  <c:v>0.14026855688114612</c:v>
                </c:pt>
                <c:pt idx="416">
                  <c:v>0.14076773324015374</c:v>
                </c:pt>
                <c:pt idx="417">
                  <c:v>0.14126690959916138</c:v>
                </c:pt>
                <c:pt idx="418">
                  <c:v>0.14176608595816903</c:v>
                </c:pt>
                <c:pt idx="419">
                  <c:v>0.14226526231717665</c:v>
                </c:pt>
                <c:pt idx="420">
                  <c:v>0.1427644386761843</c:v>
                </c:pt>
                <c:pt idx="421">
                  <c:v>0.14281435631208506</c:v>
                </c:pt>
                <c:pt idx="422">
                  <c:v>0.1433135326710927</c:v>
                </c:pt>
                <c:pt idx="423">
                  <c:v>0.14381270903010032</c:v>
                </c:pt>
                <c:pt idx="424">
                  <c:v>0.14431188538910797</c:v>
                </c:pt>
                <c:pt idx="425">
                  <c:v>0.14481106174811562</c:v>
                </c:pt>
                <c:pt idx="426">
                  <c:v>0.14531023810712324</c:v>
                </c:pt>
                <c:pt idx="427">
                  <c:v>0.14580941446613088</c:v>
                </c:pt>
                <c:pt idx="428">
                  <c:v>0.14585933210203164</c:v>
                </c:pt>
                <c:pt idx="429">
                  <c:v>0.14635850846103929</c:v>
                </c:pt>
                <c:pt idx="430">
                  <c:v>0.14685768482004694</c:v>
                </c:pt>
                <c:pt idx="431">
                  <c:v>0.14735686117905455</c:v>
                </c:pt>
                <c:pt idx="432">
                  <c:v>0.14740677881495531</c:v>
                </c:pt>
                <c:pt idx="433">
                  <c:v>0.14790595517396296</c:v>
                </c:pt>
                <c:pt idx="434">
                  <c:v>0.14840513153297061</c:v>
                </c:pt>
                <c:pt idx="435">
                  <c:v>0.14885439025607747</c:v>
                </c:pt>
                <c:pt idx="436">
                  <c:v>0.14935356661508511</c:v>
                </c:pt>
                <c:pt idx="437">
                  <c:v>0.14985274297409273</c:v>
                </c:pt>
                <c:pt idx="438">
                  <c:v>0.15035191933310038</c:v>
                </c:pt>
                <c:pt idx="439">
                  <c:v>0.15040183696900114</c:v>
                </c:pt>
                <c:pt idx="440">
                  <c:v>0.15090101332800879</c:v>
                </c:pt>
                <c:pt idx="441">
                  <c:v>0.15140018968701643</c:v>
                </c:pt>
                <c:pt idx="442">
                  <c:v>0.15189936604602405</c:v>
                </c:pt>
                <c:pt idx="443">
                  <c:v>0.1523985424050317</c:v>
                </c:pt>
                <c:pt idx="444">
                  <c:v>0.15289771876403935</c:v>
                </c:pt>
                <c:pt idx="445">
                  <c:v>0.15339689512304697</c:v>
                </c:pt>
                <c:pt idx="446">
                  <c:v>0.15344681275894773</c:v>
                </c:pt>
                <c:pt idx="447">
                  <c:v>0.15394598911795537</c:v>
                </c:pt>
                <c:pt idx="448">
                  <c:v>0.15444516547696302</c:v>
                </c:pt>
                <c:pt idx="449">
                  <c:v>0.15494434183597064</c:v>
                </c:pt>
                <c:pt idx="450">
                  <c:v>0.15544351819497829</c:v>
                </c:pt>
                <c:pt idx="451">
                  <c:v>0.15594269455398593</c:v>
                </c:pt>
                <c:pt idx="452">
                  <c:v>0.15644187091299355</c:v>
                </c:pt>
                <c:pt idx="453">
                  <c:v>0.15649178854889431</c:v>
                </c:pt>
                <c:pt idx="454">
                  <c:v>0.15699096490790196</c:v>
                </c:pt>
                <c:pt idx="455">
                  <c:v>0.15749014126690961</c:v>
                </c:pt>
                <c:pt idx="456">
                  <c:v>0.15798931762591722</c:v>
                </c:pt>
                <c:pt idx="457">
                  <c:v>0.15803923526181801</c:v>
                </c:pt>
                <c:pt idx="458">
                  <c:v>0.15853841162082563</c:v>
                </c:pt>
                <c:pt idx="459">
                  <c:v>0.15903758797983328</c:v>
                </c:pt>
                <c:pt idx="460">
                  <c:v>0.15953676433884093</c:v>
                </c:pt>
                <c:pt idx="461">
                  <c:v>0.16003594069784854</c:v>
                </c:pt>
                <c:pt idx="462">
                  <c:v>0.16053511705685619</c:v>
                </c:pt>
                <c:pt idx="463">
                  <c:v>0.16103429341586384</c:v>
                </c:pt>
                <c:pt idx="464">
                  <c:v>0.1610842110517646</c:v>
                </c:pt>
                <c:pt idx="465">
                  <c:v>0.16158338741077222</c:v>
                </c:pt>
                <c:pt idx="466">
                  <c:v>0.16208256376977986</c:v>
                </c:pt>
                <c:pt idx="467">
                  <c:v>0.16258174012878751</c:v>
                </c:pt>
                <c:pt idx="468">
                  <c:v>0.16308091648779513</c:v>
                </c:pt>
                <c:pt idx="469">
                  <c:v>0.16358009284680278</c:v>
                </c:pt>
                <c:pt idx="470">
                  <c:v>0.16407926920581042</c:v>
                </c:pt>
                <c:pt idx="471">
                  <c:v>0.16412918684171118</c:v>
                </c:pt>
                <c:pt idx="472">
                  <c:v>0.1646283632007188</c:v>
                </c:pt>
                <c:pt idx="473">
                  <c:v>0.16512753955972645</c:v>
                </c:pt>
                <c:pt idx="474">
                  <c:v>0.1656267159187341</c:v>
                </c:pt>
                <c:pt idx="475">
                  <c:v>0.16567663355463486</c:v>
                </c:pt>
                <c:pt idx="476">
                  <c:v>0.1661758099136425</c:v>
                </c:pt>
                <c:pt idx="477">
                  <c:v>0.16667498627265012</c:v>
                </c:pt>
                <c:pt idx="478">
                  <c:v>0.16707432735985625</c:v>
                </c:pt>
                <c:pt idx="479">
                  <c:v>0.16757350371886387</c:v>
                </c:pt>
                <c:pt idx="480">
                  <c:v>0.16807268007787152</c:v>
                </c:pt>
                <c:pt idx="481">
                  <c:v>0.16857185643687914</c:v>
                </c:pt>
                <c:pt idx="482">
                  <c:v>0.16862177407277992</c:v>
                </c:pt>
                <c:pt idx="483">
                  <c:v>0.16912095043178754</c:v>
                </c:pt>
                <c:pt idx="484">
                  <c:v>0.16962012679079519</c:v>
                </c:pt>
                <c:pt idx="485">
                  <c:v>0.17011930314980284</c:v>
                </c:pt>
                <c:pt idx="486">
                  <c:v>0.17061847950881046</c:v>
                </c:pt>
                <c:pt idx="487">
                  <c:v>0.1711176558678181</c:v>
                </c:pt>
                <c:pt idx="488">
                  <c:v>0.17161683222682575</c:v>
                </c:pt>
                <c:pt idx="489">
                  <c:v>0.17166674986272651</c:v>
                </c:pt>
                <c:pt idx="490">
                  <c:v>0.17216592622173413</c:v>
                </c:pt>
                <c:pt idx="491">
                  <c:v>0.17266510258074177</c:v>
                </c:pt>
                <c:pt idx="492">
                  <c:v>0.17316427893974942</c:v>
                </c:pt>
                <c:pt idx="493">
                  <c:v>0.17366345529875704</c:v>
                </c:pt>
                <c:pt idx="494">
                  <c:v>0.17416263165776469</c:v>
                </c:pt>
                <c:pt idx="495">
                  <c:v>0.17466180801677234</c:v>
                </c:pt>
                <c:pt idx="496">
                  <c:v>0.17471172565267309</c:v>
                </c:pt>
                <c:pt idx="497">
                  <c:v>0.17521090201168071</c:v>
                </c:pt>
                <c:pt idx="498">
                  <c:v>0.17571007837068836</c:v>
                </c:pt>
                <c:pt idx="499">
                  <c:v>0.17620925472969601</c:v>
                </c:pt>
                <c:pt idx="500">
                  <c:v>0.17625917236559677</c:v>
                </c:pt>
                <c:pt idx="501">
                  <c:v>0.17675834872460441</c:v>
                </c:pt>
                <c:pt idx="502">
                  <c:v>0.17725752508361203</c:v>
                </c:pt>
                <c:pt idx="503">
                  <c:v>0.17775670144261968</c:v>
                </c:pt>
                <c:pt idx="504">
                  <c:v>0.17825587780162733</c:v>
                </c:pt>
                <c:pt idx="505">
                  <c:v>0.17875505416063495</c:v>
                </c:pt>
                <c:pt idx="506">
                  <c:v>0.17925423051964259</c:v>
                </c:pt>
                <c:pt idx="507">
                  <c:v>0.17930414815554335</c:v>
                </c:pt>
                <c:pt idx="508">
                  <c:v>0.179803324514551</c:v>
                </c:pt>
                <c:pt idx="509">
                  <c:v>0.18030250087355862</c:v>
                </c:pt>
                <c:pt idx="510">
                  <c:v>0.18080167723256627</c:v>
                </c:pt>
                <c:pt idx="511">
                  <c:v>0.18130085359157391</c:v>
                </c:pt>
                <c:pt idx="512">
                  <c:v>0.18180002995058153</c:v>
                </c:pt>
                <c:pt idx="513">
                  <c:v>0.18229920630958918</c:v>
                </c:pt>
                <c:pt idx="514">
                  <c:v>0.18234912394548994</c:v>
                </c:pt>
                <c:pt idx="515">
                  <c:v>0.18284830030449759</c:v>
                </c:pt>
                <c:pt idx="516">
                  <c:v>0.1833474766635052</c:v>
                </c:pt>
                <c:pt idx="517">
                  <c:v>0.18384665302251285</c:v>
                </c:pt>
                <c:pt idx="518">
                  <c:v>0.18389657065841361</c:v>
                </c:pt>
                <c:pt idx="519">
                  <c:v>0.18439574701742126</c:v>
                </c:pt>
                <c:pt idx="520">
                  <c:v>0.1848949233764289</c:v>
                </c:pt>
                <c:pt idx="521">
                  <c:v>0.18529426446363501</c:v>
                </c:pt>
                <c:pt idx="522">
                  <c:v>0.18579344082264265</c:v>
                </c:pt>
                <c:pt idx="523">
                  <c:v>0.18629261718165027</c:v>
                </c:pt>
                <c:pt idx="524">
                  <c:v>0.18679179354065792</c:v>
                </c:pt>
                <c:pt idx="525">
                  <c:v>0.18684171117655868</c:v>
                </c:pt>
                <c:pt idx="526">
                  <c:v>0.18734088753556633</c:v>
                </c:pt>
                <c:pt idx="527">
                  <c:v>0.18784006389457394</c:v>
                </c:pt>
                <c:pt idx="528">
                  <c:v>0.18833924025358159</c:v>
                </c:pt>
                <c:pt idx="529">
                  <c:v>0.18883841661258924</c:v>
                </c:pt>
                <c:pt idx="530">
                  <c:v>0.18933759297159686</c:v>
                </c:pt>
                <c:pt idx="531">
                  <c:v>0.1898367693306045</c:v>
                </c:pt>
                <c:pt idx="532">
                  <c:v>0.18988668696650526</c:v>
                </c:pt>
                <c:pt idx="533">
                  <c:v>0.19038586332551291</c:v>
                </c:pt>
                <c:pt idx="534">
                  <c:v>0.19088503968452053</c:v>
                </c:pt>
                <c:pt idx="535">
                  <c:v>0.19138421604352818</c:v>
                </c:pt>
                <c:pt idx="536">
                  <c:v>0.19188339240253582</c:v>
                </c:pt>
                <c:pt idx="537">
                  <c:v>0.19238256876154344</c:v>
                </c:pt>
                <c:pt idx="538">
                  <c:v>0.19288174512055109</c:v>
                </c:pt>
                <c:pt idx="539">
                  <c:v>0.19293166275645185</c:v>
                </c:pt>
                <c:pt idx="540">
                  <c:v>0.1934308391154595</c:v>
                </c:pt>
                <c:pt idx="541">
                  <c:v>0.19393001547446712</c:v>
                </c:pt>
                <c:pt idx="542">
                  <c:v>0.19442919183347476</c:v>
                </c:pt>
                <c:pt idx="543">
                  <c:v>0.19447910946937552</c:v>
                </c:pt>
                <c:pt idx="544">
                  <c:v>0.19497828582838317</c:v>
                </c:pt>
                <c:pt idx="545">
                  <c:v>0.19547746218739082</c:v>
                </c:pt>
                <c:pt idx="546">
                  <c:v>0.19597663854639844</c:v>
                </c:pt>
                <c:pt idx="547">
                  <c:v>0.19647581490540608</c:v>
                </c:pt>
                <c:pt idx="548">
                  <c:v>0.19697499126441373</c:v>
                </c:pt>
                <c:pt idx="549">
                  <c:v>0.19747416762342135</c:v>
                </c:pt>
                <c:pt idx="550">
                  <c:v>0.19752408525932211</c:v>
                </c:pt>
                <c:pt idx="551">
                  <c:v>0.19802326161832975</c:v>
                </c:pt>
                <c:pt idx="552">
                  <c:v>0.1985224379773374</c:v>
                </c:pt>
                <c:pt idx="553">
                  <c:v>0.19902161433634502</c:v>
                </c:pt>
                <c:pt idx="554">
                  <c:v>0.19952079069535267</c:v>
                </c:pt>
                <c:pt idx="555">
                  <c:v>0.20001996705436031</c:v>
                </c:pt>
                <c:pt idx="556">
                  <c:v>0.20051914341336793</c:v>
                </c:pt>
                <c:pt idx="557">
                  <c:v>0.20056906104926869</c:v>
                </c:pt>
                <c:pt idx="558">
                  <c:v>0.20106823740827634</c:v>
                </c:pt>
                <c:pt idx="559">
                  <c:v>0.20156741376728399</c:v>
                </c:pt>
                <c:pt idx="560">
                  <c:v>0.20206659012629161</c:v>
                </c:pt>
                <c:pt idx="561">
                  <c:v>0.20211650776219239</c:v>
                </c:pt>
                <c:pt idx="562">
                  <c:v>0.20261568412120001</c:v>
                </c:pt>
                <c:pt idx="563">
                  <c:v>0.20311486048020766</c:v>
                </c:pt>
                <c:pt idx="564">
                  <c:v>0.20351420156741376</c:v>
                </c:pt>
                <c:pt idx="565">
                  <c:v>0.20401337792642141</c:v>
                </c:pt>
                <c:pt idx="566">
                  <c:v>0.20451255428542905</c:v>
                </c:pt>
                <c:pt idx="567">
                  <c:v>0.20501173064443667</c:v>
                </c:pt>
                <c:pt idx="568">
                  <c:v>0.20506164828033743</c:v>
                </c:pt>
                <c:pt idx="569">
                  <c:v>0.20556082463934508</c:v>
                </c:pt>
                <c:pt idx="570">
                  <c:v>0.20606000099835273</c:v>
                </c:pt>
                <c:pt idx="571">
                  <c:v>0.20655917735736035</c:v>
                </c:pt>
                <c:pt idx="572">
                  <c:v>0.20705835371636799</c:v>
                </c:pt>
                <c:pt idx="573">
                  <c:v>0.20755753007537564</c:v>
                </c:pt>
                <c:pt idx="574">
                  <c:v>0.20805670643438326</c:v>
                </c:pt>
                <c:pt idx="575">
                  <c:v>0.20810662407028402</c:v>
                </c:pt>
                <c:pt idx="576">
                  <c:v>0.20860580042929167</c:v>
                </c:pt>
                <c:pt idx="577">
                  <c:v>0.20910497678829931</c:v>
                </c:pt>
                <c:pt idx="578">
                  <c:v>0.20960415314730693</c:v>
                </c:pt>
                <c:pt idx="579">
                  <c:v>0.21010332950631458</c:v>
                </c:pt>
                <c:pt idx="580">
                  <c:v>0.21060250586532223</c:v>
                </c:pt>
                <c:pt idx="581">
                  <c:v>0.21110168222432985</c:v>
                </c:pt>
                <c:pt idx="582">
                  <c:v>0.21115159986023063</c:v>
                </c:pt>
                <c:pt idx="583">
                  <c:v>0.21165077621923825</c:v>
                </c:pt>
                <c:pt idx="584">
                  <c:v>0.2121499525782459</c:v>
                </c:pt>
                <c:pt idx="585">
                  <c:v>0.21264912893725355</c:v>
                </c:pt>
                <c:pt idx="586">
                  <c:v>0.2126990465731543</c:v>
                </c:pt>
                <c:pt idx="587">
                  <c:v>0.21319822293216192</c:v>
                </c:pt>
                <c:pt idx="588">
                  <c:v>0.21369739929116957</c:v>
                </c:pt>
                <c:pt idx="589">
                  <c:v>0.21419657565017722</c:v>
                </c:pt>
                <c:pt idx="590">
                  <c:v>0.21469575200918484</c:v>
                </c:pt>
                <c:pt idx="591">
                  <c:v>0.21519492836819248</c:v>
                </c:pt>
                <c:pt idx="592">
                  <c:v>0.21569410472720013</c:v>
                </c:pt>
                <c:pt idx="593">
                  <c:v>0.21574402236310089</c:v>
                </c:pt>
                <c:pt idx="594">
                  <c:v>0.21624319872210851</c:v>
                </c:pt>
                <c:pt idx="595">
                  <c:v>0.21674237508111616</c:v>
                </c:pt>
                <c:pt idx="596">
                  <c:v>0.2172415514401238</c:v>
                </c:pt>
                <c:pt idx="597">
                  <c:v>0.21774072779913142</c:v>
                </c:pt>
                <c:pt idx="598">
                  <c:v>0.21823990415813907</c:v>
                </c:pt>
                <c:pt idx="599">
                  <c:v>0.21873908051714672</c:v>
                </c:pt>
                <c:pt idx="600">
                  <c:v>0.21878899815304748</c:v>
                </c:pt>
                <c:pt idx="601">
                  <c:v>0.21928817451205512</c:v>
                </c:pt>
                <c:pt idx="602">
                  <c:v>0.21978735087106274</c:v>
                </c:pt>
                <c:pt idx="603">
                  <c:v>0.22028652723007039</c:v>
                </c:pt>
                <c:pt idx="604">
                  <c:v>0.22033644486597115</c:v>
                </c:pt>
                <c:pt idx="605">
                  <c:v>0.2208356212249788</c:v>
                </c:pt>
                <c:pt idx="606">
                  <c:v>0.22133479758398641</c:v>
                </c:pt>
                <c:pt idx="607">
                  <c:v>0.2217840563070933</c:v>
                </c:pt>
                <c:pt idx="608">
                  <c:v>0.22228323266610092</c:v>
                </c:pt>
                <c:pt idx="609">
                  <c:v>0.22278240902510857</c:v>
                </c:pt>
                <c:pt idx="610">
                  <c:v>0.22328158538411622</c:v>
                </c:pt>
                <c:pt idx="611">
                  <c:v>0.22333150302001697</c:v>
                </c:pt>
                <c:pt idx="612">
                  <c:v>0.22383067937902462</c:v>
                </c:pt>
                <c:pt idx="613">
                  <c:v>0.22432985573803224</c:v>
                </c:pt>
                <c:pt idx="614">
                  <c:v>0.22482903209703989</c:v>
                </c:pt>
                <c:pt idx="615">
                  <c:v>0.22532820845604754</c:v>
                </c:pt>
                <c:pt idx="616">
                  <c:v>0.22582738481505515</c:v>
                </c:pt>
                <c:pt idx="617">
                  <c:v>0.2263265611740628</c:v>
                </c:pt>
                <c:pt idx="618">
                  <c:v>0.22637647880996356</c:v>
                </c:pt>
                <c:pt idx="619">
                  <c:v>0.22687565516897121</c:v>
                </c:pt>
                <c:pt idx="620">
                  <c:v>0.22737483152797883</c:v>
                </c:pt>
                <c:pt idx="621">
                  <c:v>0.22787400788698647</c:v>
                </c:pt>
                <c:pt idx="622">
                  <c:v>0.22837318424599412</c:v>
                </c:pt>
                <c:pt idx="623">
                  <c:v>0.22887236060500174</c:v>
                </c:pt>
                <c:pt idx="624">
                  <c:v>0.22937153696400939</c:v>
                </c:pt>
                <c:pt idx="625">
                  <c:v>0.22942145459991015</c:v>
                </c:pt>
                <c:pt idx="626">
                  <c:v>0.22992063095891779</c:v>
                </c:pt>
                <c:pt idx="627">
                  <c:v>0.23041980731792541</c:v>
                </c:pt>
                <c:pt idx="628">
                  <c:v>0.23091898367693306</c:v>
                </c:pt>
                <c:pt idx="629">
                  <c:v>0.23096890131283382</c:v>
                </c:pt>
                <c:pt idx="630">
                  <c:v>0.23146807767184147</c:v>
                </c:pt>
                <c:pt idx="631">
                  <c:v>0.23196725403084911</c:v>
                </c:pt>
                <c:pt idx="632">
                  <c:v>0.23246643038985673</c:v>
                </c:pt>
                <c:pt idx="633">
                  <c:v>0.23296560674886438</c:v>
                </c:pt>
                <c:pt idx="634">
                  <c:v>0.233464783107872</c:v>
                </c:pt>
                <c:pt idx="635">
                  <c:v>0.23396395946687965</c:v>
                </c:pt>
                <c:pt idx="636">
                  <c:v>0.2340138771027804</c:v>
                </c:pt>
                <c:pt idx="637">
                  <c:v>0.23451305346178805</c:v>
                </c:pt>
                <c:pt idx="638">
                  <c:v>0.2350122298207957</c:v>
                </c:pt>
                <c:pt idx="639">
                  <c:v>0.23551140617980332</c:v>
                </c:pt>
                <c:pt idx="640">
                  <c:v>0.23601058253881096</c:v>
                </c:pt>
                <c:pt idx="641">
                  <c:v>0.23650975889781861</c:v>
                </c:pt>
                <c:pt idx="642">
                  <c:v>0.23700893525682623</c:v>
                </c:pt>
                <c:pt idx="643">
                  <c:v>0.23705885289272699</c:v>
                </c:pt>
                <c:pt idx="644">
                  <c:v>0.23755802925173464</c:v>
                </c:pt>
                <c:pt idx="645">
                  <c:v>0.23805720561074228</c:v>
                </c:pt>
                <c:pt idx="646">
                  <c:v>0.2385563819697499</c:v>
                </c:pt>
                <c:pt idx="647">
                  <c:v>0.23860629960565069</c:v>
                </c:pt>
                <c:pt idx="648">
                  <c:v>0.23910547596465831</c:v>
                </c:pt>
                <c:pt idx="649">
                  <c:v>0.23960465232366596</c:v>
                </c:pt>
                <c:pt idx="650">
                  <c:v>0.24000399341087206</c:v>
                </c:pt>
                <c:pt idx="651">
                  <c:v>0.2405031697698797</c:v>
                </c:pt>
                <c:pt idx="652">
                  <c:v>0.24100234612888732</c:v>
                </c:pt>
                <c:pt idx="653">
                  <c:v>0.24150152248789497</c:v>
                </c:pt>
                <c:pt idx="654">
                  <c:v>0.24155144012379573</c:v>
                </c:pt>
                <c:pt idx="655">
                  <c:v>0.24205061648280338</c:v>
                </c:pt>
                <c:pt idx="656">
                  <c:v>0.24254979284181102</c:v>
                </c:pt>
                <c:pt idx="657">
                  <c:v>0.24304896920081864</c:v>
                </c:pt>
                <c:pt idx="658">
                  <c:v>0.24354814555982629</c:v>
                </c:pt>
                <c:pt idx="659">
                  <c:v>0.24404732191883394</c:v>
                </c:pt>
                <c:pt idx="660">
                  <c:v>0.24454649827784156</c:v>
                </c:pt>
                <c:pt idx="661">
                  <c:v>0.24459641591374232</c:v>
                </c:pt>
                <c:pt idx="662">
                  <c:v>0.24509559227274996</c:v>
                </c:pt>
                <c:pt idx="663">
                  <c:v>0.24559476863175761</c:v>
                </c:pt>
                <c:pt idx="664">
                  <c:v>0.24609394499076523</c:v>
                </c:pt>
                <c:pt idx="665">
                  <c:v>0.24659312134977288</c:v>
                </c:pt>
                <c:pt idx="666">
                  <c:v>0.24709229770878052</c:v>
                </c:pt>
                <c:pt idx="667">
                  <c:v>0.24759147406778814</c:v>
                </c:pt>
                <c:pt idx="668">
                  <c:v>0.2476413917036889</c:v>
                </c:pt>
                <c:pt idx="669">
                  <c:v>0.24814056806269655</c:v>
                </c:pt>
                <c:pt idx="670">
                  <c:v>0.2486397444217042</c:v>
                </c:pt>
                <c:pt idx="671">
                  <c:v>0.24913892078071181</c:v>
                </c:pt>
                <c:pt idx="672">
                  <c:v>0.2491888384166126</c:v>
                </c:pt>
                <c:pt idx="673">
                  <c:v>0.24968801477562022</c:v>
                </c:pt>
                <c:pt idx="674">
                  <c:v>0.25018719113462784</c:v>
                </c:pt>
                <c:pt idx="675">
                  <c:v>0.25068636749363549</c:v>
                </c:pt>
                <c:pt idx="676">
                  <c:v>0.25118554385264313</c:v>
                </c:pt>
                <c:pt idx="677">
                  <c:v>0.25168472021165078</c:v>
                </c:pt>
                <c:pt idx="678">
                  <c:v>0.25218389657065843</c:v>
                </c:pt>
                <c:pt idx="679">
                  <c:v>0.25223381420655916</c:v>
                </c:pt>
                <c:pt idx="680">
                  <c:v>0.25273299056556681</c:v>
                </c:pt>
                <c:pt idx="681">
                  <c:v>0.25323216692457445</c:v>
                </c:pt>
                <c:pt idx="682">
                  <c:v>0.2537313432835821</c:v>
                </c:pt>
                <c:pt idx="683">
                  <c:v>0.25423051964258975</c:v>
                </c:pt>
                <c:pt idx="684">
                  <c:v>0.25472969600159734</c:v>
                </c:pt>
                <c:pt idx="685">
                  <c:v>0.25522887236060499</c:v>
                </c:pt>
                <c:pt idx="686">
                  <c:v>0.25572804871961263</c:v>
                </c:pt>
                <c:pt idx="687">
                  <c:v>0.25622722507862028</c:v>
                </c:pt>
                <c:pt idx="688">
                  <c:v>0.25672640143762793</c:v>
                </c:pt>
                <c:pt idx="689">
                  <c:v>0.25722557779663557</c:v>
                </c:pt>
                <c:pt idx="690">
                  <c:v>0.25772475415564317</c:v>
                </c:pt>
                <c:pt idx="691">
                  <c:v>0.25822393051465081</c:v>
                </c:pt>
                <c:pt idx="692">
                  <c:v>0.25872310687365846</c:v>
                </c:pt>
                <c:pt idx="693">
                  <c:v>0.25922228323266611</c:v>
                </c:pt>
                <c:pt idx="694">
                  <c:v>0.25972145959167375</c:v>
                </c:pt>
                <c:pt idx="695">
                  <c:v>0.2602206359506814</c:v>
                </c:pt>
                <c:pt idx="696">
                  <c:v>0.26071981230968899</c:v>
                </c:pt>
                <c:pt idx="697">
                  <c:v>0.26121898866869664</c:v>
                </c:pt>
                <c:pt idx="698">
                  <c:v>0.26171816502770429</c:v>
                </c:pt>
                <c:pt idx="699">
                  <c:v>0.26221734138671193</c:v>
                </c:pt>
                <c:pt idx="700">
                  <c:v>0.26271651774571958</c:v>
                </c:pt>
                <c:pt idx="701">
                  <c:v>0.26321569410472723</c:v>
                </c:pt>
                <c:pt idx="702">
                  <c:v>0.26371487046373482</c:v>
                </c:pt>
                <c:pt idx="703">
                  <c:v>0.26421404682274247</c:v>
                </c:pt>
                <c:pt idx="704">
                  <c:v>0.26471322318175011</c:v>
                </c:pt>
                <c:pt idx="705">
                  <c:v>0.26521239954075776</c:v>
                </c:pt>
                <c:pt idx="706">
                  <c:v>0.26571157589976541</c:v>
                </c:pt>
                <c:pt idx="707">
                  <c:v>0.266210752258773</c:v>
                </c:pt>
                <c:pt idx="708">
                  <c:v>0.26670992861778064</c:v>
                </c:pt>
                <c:pt idx="709">
                  <c:v>0.26720910497678829</c:v>
                </c:pt>
                <c:pt idx="710">
                  <c:v>0.26770828133579594</c:v>
                </c:pt>
                <c:pt idx="711">
                  <c:v>0.26820745769480359</c:v>
                </c:pt>
                <c:pt idx="712">
                  <c:v>0.26870663405381123</c:v>
                </c:pt>
                <c:pt idx="713">
                  <c:v>0.26920581041281882</c:v>
                </c:pt>
                <c:pt idx="714">
                  <c:v>0.26970498677182647</c:v>
                </c:pt>
                <c:pt idx="715">
                  <c:v>0.27020416313083412</c:v>
                </c:pt>
                <c:pt idx="716">
                  <c:v>0.27070333948984177</c:v>
                </c:pt>
                <c:pt idx="717">
                  <c:v>0.27120251584884941</c:v>
                </c:pt>
                <c:pt idx="718">
                  <c:v>0.27170169220785706</c:v>
                </c:pt>
                <c:pt idx="719">
                  <c:v>0.27220086856686465</c:v>
                </c:pt>
                <c:pt idx="720">
                  <c:v>0.2727000449258723</c:v>
                </c:pt>
                <c:pt idx="721">
                  <c:v>0.27319922128487995</c:v>
                </c:pt>
                <c:pt idx="722">
                  <c:v>0.27369839764388759</c:v>
                </c:pt>
                <c:pt idx="723">
                  <c:v>0.27419757400289524</c:v>
                </c:pt>
                <c:pt idx="724">
                  <c:v>0.27469675036190289</c:v>
                </c:pt>
                <c:pt idx="725">
                  <c:v>0.27519592672091048</c:v>
                </c:pt>
                <c:pt idx="726">
                  <c:v>0.27569510307991812</c:v>
                </c:pt>
                <c:pt idx="727">
                  <c:v>0.27619427943892577</c:v>
                </c:pt>
                <c:pt idx="728">
                  <c:v>0.27669345579793342</c:v>
                </c:pt>
                <c:pt idx="729">
                  <c:v>0.27719263215694107</c:v>
                </c:pt>
                <c:pt idx="730">
                  <c:v>0.27769180851594866</c:v>
                </c:pt>
                <c:pt idx="731">
                  <c:v>0.2781909848749563</c:v>
                </c:pt>
                <c:pt idx="732">
                  <c:v>0.27869016123396395</c:v>
                </c:pt>
                <c:pt idx="733">
                  <c:v>0.2791893375929716</c:v>
                </c:pt>
                <c:pt idx="734">
                  <c:v>0.27968851395197925</c:v>
                </c:pt>
                <c:pt idx="735">
                  <c:v>0.28018769031098689</c:v>
                </c:pt>
                <c:pt idx="736">
                  <c:v>0.28068686666999448</c:v>
                </c:pt>
                <c:pt idx="737">
                  <c:v>0.28118604302900213</c:v>
                </c:pt>
                <c:pt idx="738">
                  <c:v>0.28168521938800978</c:v>
                </c:pt>
                <c:pt idx="739">
                  <c:v>0.28218439574701742</c:v>
                </c:pt>
                <c:pt idx="740">
                  <c:v>0.28268357210602507</c:v>
                </c:pt>
                <c:pt idx="741">
                  <c:v>0.28318274846503272</c:v>
                </c:pt>
                <c:pt idx="742">
                  <c:v>0.28368192482404031</c:v>
                </c:pt>
                <c:pt idx="743">
                  <c:v>0.28418110118304796</c:v>
                </c:pt>
                <c:pt idx="744">
                  <c:v>0.2846802775420556</c:v>
                </c:pt>
                <c:pt idx="745">
                  <c:v>0.28517945390106325</c:v>
                </c:pt>
                <c:pt idx="746">
                  <c:v>0.2856786302600709</c:v>
                </c:pt>
                <c:pt idx="747">
                  <c:v>0.28617780661907855</c:v>
                </c:pt>
                <c:pt idx="748">
                  <c:v>0.28667698297808614</c:v>
                </c:pt>
                <c:pt idx="749">
                  <c:v>0.28717615933709378</c:v>
                </c:pt>
                <c:pt idx="750">
                  <c:v>0.28767533569610143</c:v>
                </c:pt>
                <c:pt idx="751">
                  <c:v>0.28817451205510908</c:v>
                </c:pt>
                <c:pt idx="752">
                  <c:v>0.28867368841411672</c:v>
                </c:pt>
                <c:pt idx="753">
                  <c:v>0.28917286477312437</c:v>
                </c:pt>
                <c:pt idx="754">
                  <c:v>0.28967204113213196</c:v>
                </c:pt>
                <c:pt idx="755">
                  <c:v>0.29017121749113961</c:v>
                </c:pt>
                <c:pt idx="756">
                  <c:v>0.29067039385014726</c:v>
                </c:pt>
                <c:pt idx="757">
                  <c:v>0.2911695702091549</c:v>
                </c:pt>
                <c:pt idx="758">
                  <c:v>0.29166874656816255</c:v>
                </c:pt>
                <c:pt idx="759">
                  <c:v>0.29216792292717014</c:v>
                </c:pt>
                <c:pt idx="760">
                  <c:v>0.29266709928617779</c:v>
                </c:pt>
                <c:pt idx="761">
                  <c:v>0.29316627564518544</c:v>
                </c:pt>
                <c:pt idx="762">
                  <c:v>0.29366545200419308</c:v>
                </c:pt>
                <c:pt idx="763">
                  <c:v>0.29416462836320073</c:v>
                </c:pt>
                <c:pt idx="764">
                  <c:v>0.29466380472220838</c:v>
                </c:pt>
                <c:pt idx="765">
                  <c:v>0.29516298108121597</c:v>
                </c:pt>
                <c:pt idx="766">
                  <c:v>0.29566215744022362</c:v>
                </c:pt>
                <c:pt idx="767">
                  <c:v>0.29616133379923126</c:v>
                </c:pt>
                <c:pt idx="768">
                  <c:v>0.29666051015823891</c:v>
                </c:pt>
                <c:pt idx="769">
                  <c:v>0.29715968651724656</c:v>
                </c:pt>
                <c:pt idx="770">
                  <c:v>0.2976588628762542</c:v>
                </c:pt>
                <c:pt idx="771">
                  <c:v>0.2981580392352618</c:v>
                </c:pt>
                <c:pt idx="772">
                  <c:v>0.29865721559426944</c:v>
                </c:pt>
                <c:pt idx="773">
                  <c:v>0.29915639195327709</c:v>
                </c:pt>
                <c:pt idx="774">
                  <c:v>0.29965556831228474</c:v>
                </c:pt>
                <c:pt idx="775">
                  <c:v>0.30015474467129238</c:v>
                </c:pt>
                <c:pt idx="776">
                  <c:v>0.30065392103030003</c:v>
                </c:pt>
                <c:pt idx="777">
                  <c:v>0.30115309738930762</c:v>
                </c:pt>
                <c:pt idx="778">
                  <c:v>0.30165227374831527</c:v>
                </c:pt>
                <c:pt idx="779">
                  <c:v>0.30215145010732292</c:v>
                </c:pt>
                <c:pt idx="780">
                  <c:v>0.30265062646633056</c:v>
                </c:pt>
                <c:pt idx="781">
                  <c:v>0.30314980282533821</c:v>
                </c:pt>
                <c:pt idx="782">
                  <c:v>0.3036489791843458</c:v>
                </c:pt>
                <c:pt idx="783">
                  <c:v>0.30414815554335345</c:v>
                </c:pt>
                <c:pt idx="784">
                  <c:v>0.3046473319023611</c:v>
                </c:pt>
                <c:pt idx="785">
                  <c:v>0.30514650826136874</c:v>
                </c:pt>
                <c:pt idx="786">
                  <c:v>0.30564568462037639</c:v>
                </c:pt>
                <c:pt idx="787">
                  <c:v>0.30614486097938404</c:v>
                </c:pt>
                <c:pt idx="788">
                  <c:v>0.30664403733839163</c:v>
                </c:pt>
                <c:pt idx="789">
                  <c:v>0.30714321369739928</c:v>
                </c:pt>
                <c:pt idx="790">
                  <c:v>0.30764239005640692</c:v>
                </c:pt>
                <c:pt idx="791">
                  <c:v>0.30814156641541457</c:v>
                </c:pt>
                <c:pt idx="792">
                  <c:v>0.30864074277442222</c:v>
                </c:pt>
                <c:pt idx="793">
                  <c:v>0.30913991913342986</c:v>
                </c:pt>
                <c:pt idx="794">
                  <c:v>0.30963909549243746</c:v>
                </c:pt>
                <c:pt idx="795">
                  <c:v>0.3101382718514451</c:v>
                </c:pt>
                <c:pt idx="796">
                  <c:v>0.31063744821045275</c:v>
                </c:pt>
                <c:pt idx="797">
                  <c:v>0.3111366245694604</c:v>
                </c:pt>
                <c:pt idx="798">
                  <c:v>0.31163580092846804</c:v>
                </c:pt>
                <c:pt idx="799">
                  <c:v>0.31213497728747569</c:v>
                </c:pt>
                <c:pt idx="800">
                  <c:v>0.31263415364648328</c:v>
                </c:pt>
                <c:pt idx="801">
                  <c:v>0.31313333000549093</c:v>
                </c:pt>
                <c:pt idx="802">
                  <c:v>0.31363250636449858</c:v>
                </c:pt>
                <c:pt idx="803">
                  <c:v>0.31413168272350622</c:v>
                </c:pt>
                <c:pt idx="804">
                  <c:v>0.31463085908251387</c:v>
                </c:pt>
                <c:pt idx="805">
                  <c:v>0.31513003544152152</c:v>
                </c:pt>
                <c:pt idx="806">
                  <c:v>0.31562921180052911</c:v>
                </c:pt>
                <c:pt idx="807">
                  <c:v>0.31612838815953676</c:v>
                </c:pt>
                <c:pt idx="808">
                  <c:v>0.3166275645185444</c:v>
                </c:pt>
                <c:pt idx="809">
                  <c:v>0.31712674087755205</c:v>
                </c:pt>
                <c:pt idx="810">
                  <c:v>0.3176259172365597</c:v>
                </c:pt>
                <c:pt idx="811">
                  <c:v>0.31812509359556729</c:v>
                </c:pt>
                <c:pt idx="812">
                  <c:v>0.31862426995457493</c:v>
                </c:pt>
                <c:pt idx="813">
                  <c:v>0.31912344631358258</c:v>
                </c:pt>
                <c:pt idx="814">
                  <c:v>0.31962262267259023</c:v>
                </c:pt>
                <c:pt idx="815">
                  <c:v>0.32012179903159788</c:v>
                </c:pt>
                <c:pt idx="816">
                  <c:v>0.32062097539060552</c:v>
                </c:pt>
                <c:pt idx="817">
                  <c:v>0.32112015174961311</c:v>
                </c:pt>
                <c:pt idx="818">
                  <c:v>0.32161932810862076</c:v>
                </c:pt>
                <c:pt idx="819">
                  <c:v>0.32211850446762841</c:v>
                </c:pt>
                <c:pt idx="820">
                  <c:v>0.32261768082663606</c:v>
                </c:pt>
                <c:pt idx="821">
                  <c:v>0.3231168571856437</c:v>
                </c:pt>
                <c:pt idx="822">
                  <c:v>0.32361603354465135</c:v>
                </c:pt>
                <c:pt idx="823">
                  <c:v>0.32411520990365894</c:v>
                </c:pt>
                <c:pt idx="824">
                  <c:v>0.32461438626266659</c:v>
                </c:pt>
                <c:pt idx="825">
                  <c:v>0.32511356262167423</c:v>
                </c:pt>
                <c:pt idx="826">
                  <c:v>0.32561273898068188</c:v>
                </c:pt>
                <c:pt idx="827">
                  <c:v>0.32611191533968953</c:v>
                </c:pt>
                <c:pt idx="828">
                  <c:v>0.32661109169869718</c:v>
                </c:pt>
                <c:pt idx="829">
                  <c:v>0.32711026805770477</c:v>
                </c:pt>
                <c:pt idx="830">
                  <c:v>0.32760944441671241</c:v>
                </c:pt>
                <c:pt idx="831">
                  <c:v>0.32810862077572006</c:v>
                </c:pt>
                <c:pt idx="832">
                  <c:v>0.32860779713472771</c:v>
                </c:pt>
                <c:pt idx="833">
                  <c:v>0.32910697349373536</c:v>
                </c:pt>
                <c:pt idx="834">
                  <c:v>0.32960614985274295</c:v>
                </c:pt>
                <c:pt idx="835">
                  <c:v>0.33010532621175059</c:v>
                </c:pt>
                <c:pt idx="836">
                  <c:v>0.33060450257075824</c:v>
                </c:pt>
                <c:pt idx="837">
                  <c:v>0.33110367892976589</c:v>
                </c:pt>
                <c:pt idx="838">
                  <c:v>0.33160285528877353</c:v>
                </c:pt>
                <c:pt idx="839">
                  <c:v>0.33210203164778118</c:v>
                </c:pt>
                <c:pt idx="840">
                  <c:v>0.33260120800678877</c:v>
                </c:pt>
                <c:pt idx="841">
                  <c:v>0.33310038436579642</c:v>
                </c:pt>
                <c:pt idx="842">
                  <c:v>0.33359956072480407</c:v>
                </c:pt>
                <c:pt idx="843">
                  <c:v>0.33409873708381171</c:v>
                </c:pt>
                <c:pt idx="844">
                  <c:v>0.33459791344281936</c:v>
                </c:pt>
                <c:pt idx="845">
                  <c:v>0.33509708980182701</c:v>
                </c:pt>
                <c:pt idx="846">
                  <c:v>0.3355962661608346</c:v>
                </c:pt>
                <c:pt idx="847">
                  <c:v>0.33609544251984225</c:v>
                </c:pt>
                <c:pt idx="848">
                  <c:v>0.33659461887884989</c:v>
                </c:pt>
                <c:pt idx="849">
                  <c:v>0.33709379523785754</c:v>
                </c:pt>
                <c:pt idx="850">
                  <c:v>0.33759297159686519</c:v>
                </c:pt>
                <c:pt idx="851">
                  <c:v>0.33809214795587283</c:v>
                </c:pt>
                <c:pt idx="852">
                  <c:v>0.33859132431488043</c:v>
                </c:pt>
                <c:pt idx="853">
                  <c:v>0.33909050067388807</c:v>
                </c:pt>
                <c:pt idx="854">
                  <c:v>0.33958967703289572</c:v>
                </c:pt>
                <c:pt idx="855">
                  <c:v>0.34008885339190337</c:v>
                </c:pt>
                <c:pt idx="856">
                  <c:v>0.34058802975091101</c:v>
                </c:pt>
                <c:pt idx="857">
                  <c:v>0.34108720610991866</c:v>
                </c:pt>
                <c:pt idx="858">
                  <c:v>0.34158638246892625</c:v>
                </c:pt>
                <c:pt idx="859">
                  <c:v>0.3420855588279339</c:v>
                </c:pt>
                <c:pt idx="860">
                  <c:v>0.34258473518694155</c:v>
                </c:pt>
                <c:pt idx="861">
                  <c:v>0.34308391154594919</c:v>
                </c:pt>
                <c:pt idx="862">
                  <c:v>0.34358308790495684</c:v>
                </c:pt>
                <c:pt idx="863">
                  <c:v>0.34408226426396443</c:v>
                </c:pt>
                <c:pt idx="864">
                  <c:v>0.34458144062297208</c:v>
                </c:pt>
                <c:pt idx="865">
                  <c:v>0.34508061698197973</c:v>
                </c:pt>
                <c:pt idx="866">
                  <c:v>0.34557979334098737</c:v>
                </c:pt>
                <c:pt idx="867">
                  <c:v>0.34607896969999502</c:v>
                </c:pt>
                <c:pt idx="868">
                  <c:v>0.34657814605900267</c:v>
                </c:pt>
                <c:pt idx="869">
                  <c:v>0.34707732241801026</c:v>
                </c:pt>
                <c:pt idx="870">
                  <c:v>0.34757649877701791</c:v>
                </c:pt>
                <c:pt idx="871">
                  <c:v>0.34807567513602555</c:v>
                </c:pt>
                <c:pt idx="872">
                  <c:v>0.3485748514950332</c:v>
                </c:pt>
                <c:pt idx="873">
                  <c:v>0.34907402785404085</c:v>
                </c:pt>
                <c:pt idx="874">
                  <c:v>0.34957320421304849</c:v>
                </c:pt>
                <c:pt idx="875">
                  <c:v>0.35007238057205609</c:v>
                </c:pt>
                <c:pt idx="876">
                  <c:v>0.35057155693106373</c:v>
                </c:pt>
                <c:pt idx="877">
                  <c:v>0.35107073329007138</c:v>
                </c:pt>
                <c:pt idx="878">
                  <c:v>0.35156990964907903</c:v>
                </c:pt>
                <c:pt idx="879">
                  <c:v>0.35206908600808667</c:v>
                </c:pt>
                <c:pt idx="880">
                  <c:v>0.35256826236709432</c:v>
                </c:pt>
                <c:pt idx="881">
                  <c:v>0.35306743872610191</c:v>
                </c:pt>
                <c:pt idx="882">
                  <c:v>0.35356661508510956</c:v>
                </c:pt>
                <c:pt idx="883">
                  <c:v>0.35406579144411721</c:v>
                </c:pt>
                <c:pt idx="884">
                  <c:v>0.35456496780312485</c:v>
                </c:pt>
                <c:pt idx="885">
                  <c:v>0.3550641441621325</c:v>
                </c:pt>
                <c:pt idx="886">
                  <c:v>0.35556332052114009</c:v>
                </c:pt>
                <c:pt idx="887">
                  <c:v>0.35606249688014774</c:v>
                </c:pt>
                <c:pt idx="888">
                  <c:v>0.35656167323915539</c:v>
                </c:pt>
                <c:pt idx="889">
                  <c:v>0.35706084959816303</c:v>
                </c:pt>
                <c:pt idx="890">
                  <c:v>0.35756002595717068</c:v>
                </c:pt>
                <c:pt idx="891">
                  <c:v>0.35805920231617833</c:v>
                </c:pt>
                <c:pt idx="892">
                  <c:v>0.35855837867518592</c:v>
                </c:pt>
                <c:pt idx="893">
                  <c:v>0.35905755503419357</c:v>
                </c:pt>
                <c:pt idx="894">
                  <c:v>0.35955673139320121</c:v>
                </c:pt>
                <c:pt idx="895">
                  <c:v>0.36005590775220886</c:v>
                </c:pt>
                <c:pt idx="896">
                  <c:v>0.36055508411121651</c:v>
                </c:pt>
                <c:pt idx="897">
                  <c:v>0.36105426047022415</c:v>
                </c:pt>
                <c:pt idx="898">
                  <c:v>0.36155343682923174</c:v>
                </c:pt>
                <c:pt idx="899">
                  <c:v>0.36205261318823939</c:v>
                </c:pt>
                <c:pt idx="900">
                  <c:v>0.36255178954724704</c:v>
                </c:pt>
                <c:pt idx="901">
                  <c:v>0.36305096590625469</c:v>
                </c:pt>
                <c:pt idx="902">
                  <c:v>0.36355014226526233</c:v>
                </c:pt>
                <c:pt idx="903">
                  <c:v>0.36404931862426998</c:v>
                </c:pt>
                <c:pt idx="904">
                  <c:v>0.36454849498327757</c:v>
                </c:pt>
                <c:pt idx="905">
                  <c:v>0.36504767134228522</c:v>
                </c:pt>
                <c:pt idx="906">
                  <c:v>0.36554684770129287</c:v>
                </c:pt>
                <c:pt idx="907">
                  <c:v>0.36604602406030051</c:v>
                </c:pt>
                <c:pt idx="908">
                  <c:v>0.36654520041930816</c:v>
                </c:pt>
                <c:pt idx="909">
                  <c:v>0.36704437677831581</c:v>
                </c:pt>
                <c:pt idx="910">
                  <c:v>0.3675435531373234</c:v>
                </c:pt>
                <c:pt idx="911">
                  <c:v>0.36804272949633104</c:v>
                </c:pt>
                <c:pt idx="912">
                  <c:v>0.36854190585533869</c:v>
                </c:pt>
                <c:pt idx="913">
                  <c:v>0.36904108221434634</c:v>
                </c:pt>
                <c:pt idx="914">
                  <c:v>0.36954025857335399</c:v>
                </c:pt>
                <c:pt idx="915">
                  <c:v>0.37003943493236158</c:v>
                </c:pt>
                <c:pt idx="916">
                  <c:v>0.37053861129136922</c:v>
                </c:pt>
                <c:pt idx="917">
                  <c:v>0.37103778765037687</c:v>
                </c:pt>
                <c:pt idx="918">
                  <c:v>0.37153696400938452</c:v>
                </c:pt>
                <c:pt idx="919">
                  <c:v>0.37203614036839217</c:v>
                </c:pt>
                <c:pt idx="920">
                  <c:v>0.37253531672739981</c:v>
                </c:pt>
                <c:pt idx="921">
                  <c:v>0.3730344930864074</c:v>
                </c:pt>
                <c:pt idx="922">
                  <c:v>0.37353366944541505</c:v>
                </c:pt>
                <c:pt idx="923">
                  <c:v>0.3740328458044227</c:v>
                </c:pt>
                <c:pt idx="924">
                  <c:v>0.37453202216343034</c:v>
                </c:pt>
                <c:pt idx="925">
                  <c:v>0.37503119852243799</c:v>
                </c:pt>
                <c:pt idx="926">
                  <c:v>0.37553037488144564</c:v>
                </c:pt>
                <c:pt idx="927">
                  <c:v>0.37602955124045323</c:v>
                </c:pt>
                <c:pt idx="928">
                  <c:v>0.37652872759946088</c:v>
                </c:pt>
                <c:pt idx="929">
                  <c:v>0.37702790395846852</c:v>
                </c:pt>
                <c:pt idx="930">
                  <c:v>0.37752708031747617</c:v>
                </c:pt>
                <c:pt idx="931">
                  <c:v>0.37802625667648382</c:v>
                </c:pt>
                <c:pt idx="932">
                  <c:v>0.37852543303549147</c:v>
                </c:pt>
                <c:pt idx="933">
                  <c:v>0.37902460939449906</c:v>
                </c:pt>
                <c:pt idx="934">
                  <c:v>0.3795237857535067</c:v>
                </c:pt>
                <c:pt idx="935">
                  <c:v>0.38002296211251435</c:v>
                </c:pt>
                <c:pt idx="936">
                  <c:v>0.380522138471522</c:v>
                </c:pt>
                <c:pt idx="937">
                  <c:v>0.38102131483052964</c:v>
                </c:pt>
                <c:pt idx="938">
                  <c:v>0.38152049118953724</c:v>
                </c:pt>
                <c:pt idx="939">
                  <c:v>0.38201966754854488</c:v>
                </c:pt>
                <c:pt idx="940">
                  <c:v>0.38251884390755253</c:v>
                </c:pt>
                <c:pt idx="941">
                  <c:v>0.38301802026656018</c:v>
                </c:pt>
                <c:pt idx="942">
                  <c:v>0.38351719662556782</c:v>
                </c:pt>
                <c:pt idx="943">
                  <c:v>0.38401637298457547</c:v>
                </c:pt>
                <c:pt idx="944">
                  <c:v>0.38451554934358306</c:v>
                </c:pt>
                <c:pt idx="945">
                  <c:v>0.38501472570259071</c:v>
                </c:pt>
                <c:pt idx="946">
                  <c:v>0.38551390206159836</c:v>
                </c:pt>
                <c:pt idx="947">
                  <c:v>0.386013078420606</c:v>
                </c:pt>
                <c:pt idx="948">
                  <c:v>0.38651225477961365</c:v>
                </c:pt>
                <c:pt idx="949">
                  <c:v>0.3870114311386213</c:v>
                </c:pt>
                <c:pt idx="950">
                  <c:v>0.38751060749762889</c:v>
                </c:pt>
                <c:pt idx="951">
                  <c:v>0.38800978385663654</c:v>
                </c:pt>
                <c:pt idx="952">
                  <c:v>0.38850896021564418</c:v>
                </c:pt>
                <c:pt idx="953">
                  <c:v>0.38900813657465183</c:v>
                </c:pt>
                <c:pt idx="954">
                  <c:v>0.38950731293365948</c:v>
                </c:pt>
                <c:pt idx="955">
                  <c:v>0.39000648929266712</c:v>
                </c:pt>
                <c:pt idx="956">
                  <c:v>0.39050566565167472</c:v>
                </c:pt>
                <c:pt idx="957">
                  <c:v>0.39100484201068236</c:v>
                </c:pt>
                <c:pt idx="958">
                  <c:v>0.39150401836969001</c:v>
                </c:pt>
                <c:pt idx="959">
                  <c:v>0.39200319472869766</c:v>
                </c:pt>
                <c:pt idx="960">
                  <c:v>0.3925023710877053</c:v>
                </c:pt>
                <c:pt idx="961">
                  <c:v>0.39300154744671295</c:v>
                </c:pt>
                <c:pt idx="962">
                  <c:v>0.39350072380572054</c:v>
                </c:pt>
                <c:pt idx="963">
                  <c:v>0.39399990016472819</c:v>
                </c:pt>
                <c:pt idx="964">
                  <c:v>0.39449907652373584</c:v>
                </c:pt>
                <c:pt idx="965">
                  <c:v>0.39499825288274348</c:v>
                </c:pt>
                <c:pt idx="966">
                  <c:v>0.39549742924175113</c:v>
                </c:pt>
                <c:pt idx="967">
                  <c:v>0.39599660560075872</c:v>
                </c:pt>
                <c:pt idx="968">
                  <c:v>0.39649578195976637</c:v>
                </c:pt>
                <c:pt idx="969">
                  <c:v>0.39699495831877402</c:v>
                </c:pt>
                <c:pt idx="970">
                  <c:v>0.39749413467778166</c:v>
                </c:pt>
                <c:pt idx="971">
                  <c:v>0.39799331103678931</c:v>
                </c:pt>
                <c:pt idx="972">
                  <c:v>0.39849248739579696</c:v>
                </c:pt>
                <c:pt idx="973">
                  <c:v>0.39899166375480455</c:v>
                </c:pt>
                <c:pt idx="974">
                  <c:v>0.3994908401138122</c:v>
                </c:pt>
                <c:pt idx="975">
                  <c:v>0.39999001647281984</c:v>
                </c:pt>
                <c:pt idx="976">
                  <c:v>0.40048919283182749</c:v>
                </c:pt>
                <c:pt idx="977">
                  <c:v>0.40098836919083514</c:v>
                </c:pt>
                <c:pt idx="978">
                  <c:v>0.40148754554984278</c:v>
                </c:pt>
                <c:pt idx="979">
                  <c:v>0.40198672190885038</c:v>
                </c:pt>
                <c:pt idx="980">
                  <c:v>0.40248589826785802</c:v>
                </c:pt>
                <c:pt idx="981">
                  <c:v>0.40298507462686567</c:v>
                </c:pt>
                <c:pt idx="982">
                  <c:v>0.40348425098587332</c:v>
                </c:pt>
                <c:pt idx="983">
                  <c:v>0.40398342734488096</c:v>
                </c:pt>
                <c:pt idx="984">
                  <c:v>0.40448260370388861</c:v>
                </c:pt>
                <c:pt idx="985">
                  <c:v>0.4049817800628962</c:v>
                </c:pt>
                <c:pt idx="986">
                  <c:v>0.40548095642190385</c:v>
                </c:pt>
                <c:pt idx="987">
                  <c:v>0.4059801327809115</c:v>
                </c:pt>
                <c:pt idx="988">
                  <c:v>0.40647930913991914</c:v>
                </c:pt>
                <c:pt idx="989">
                  <c:v>0.40697848549892679</c:v>
                </c:pt>
                <c:pt idx="990">
                  <c:v>0.40747766185793438</c:v>
                </c:pt>
                <c:pt idx="991">
                  <c:v>0.40797683821694203</c:v>
                </c:pt>
                <c:pt idx="992">
                  <c:v>0.40847601457594968</c:v>
                </c:pt>
                <c:pt idx="993">
                  <c:v>0.40897519093495732</c:v>
                </c:pt>
                <c:pt idx="994">
                  <c:v>0.40947436729396497</c:v>
                </c:pt>
                <c:pt idx="995">
                  <c:v>0.40997354365297262</c:v>
                </c:pt>
                <c:pt idx="996">
                  <c:v>0.41047272001198021</c:v>
                </c:pt>
                <c:pt idx="997">
                  <c:v>0.41097189637098785</c:v>
                </c:pt>
                <c:pt idx="998">
                  <c:v>0.4114710727299955</c:v>
                </c:pt>
                <c:pt idx="999">
                  <c:v>0.41197024908900315</c:v>
                </c:pt>
                <c:pt idx="1000">
                  <c:v>0.4124694254480108</c:v>
                </c:pt>
                <c:pt idx="1001">
                  <c:v>0.41296860180701844</c:v>
                </c:pt>
                <c:pt idx="1002">
                  <c:v>0.41346777816602603</c:v>
                </c:pt>
                <c:pt idx="1003">
                  <c:v>0.41396695452503368</c:v>
                </c:pt>
                <c:pt idx="1004">
                  <c:v>0.41446613088404133</c:v>
                </c:pt>
                <c:pt idx="1005">
                  <c:v>0.41496530724304898</c:v>
                </c:pt>
                <c:pt idx="1006">
                  <c:v>0.41546448360205662</c:v>
                </c:pt>
                <c:pt idx="1007">
                  <c:v>0.41596365996106427</c:v>
                </c:pt>
                <c:pt idx="1008">
                  <c:v>0.41646283632007186</c:v>
                </c:pt>
                <c:pt idx="1009">
                  <c:v>0.41696201267907951</c:v>
                </c:pt>
                <c:pt idx="1010">
                  <c:v>0.41746118903808715</c:v>
                </c:pt>
                <c:pt idx="1011">
                  <c:v>0.4179603653970948</c:v>
                </c:pt>
                <c:pt idx="1012">
                  <c:v>0.41845954175610245</c:v>
                </c:pt>
                <c:pt idx="1013">
                  <c:v>0.4189587181151101</c:v>
                </c:pt>
                <c:pt idx="1014">
                  <c:v>0.41945789447411769</c:v>
                </c:pt>
                <c:pt idx="1015">
                  <c:v>0.41995707083312533</c:v>
                </c:pt>
                <c:pt idx="1016">
                  <c:v>0.42045624719213298</c:v>
                </c:pt>
                <c:pt idx="1017">
                  <c:v>0.42095542355114063</c:v>
                </c:pt>
                <c:pt idx="1018">
                  <c:v>0.42145459991014828</c:v>
                </c:pt>
                <c:pt idx="1019">
                  <c:v>0.42195377626915587</c:v>
                </c:pt>
                <c:pt idx="1020">
                  <c:v>0.42245295262816351</c:v>
                </c:pt>
                <c:pt idx="1021">
                  <c:v>0.42295212898717116</c:v>
                </c:pt>
                <c:pt idx="1022">
                  <c:v>0.42345130534617881</c:v>
                </c:pt>
                <c:pt idx="1023">
                  <c:v>0.42395048170518645</c:v>
                </c:pt>
                <c:pt idx="1024">
                  <c:v>0.4244496580641941</c:v>
                </c:pt>
                <c:pt idx="1025">
                  <c:v>0.42494883442320169</c:v>
                </c:pt>
                <c:pt idx="1026">
                  <c:v>0.42544801078220934</c:v>
                </c:pt>
                <c:pt idx="1027">
                  <c:v>0.42594718714121699</c:v>
                </c:pt>
                <c:pt idx="1028">
                  <c:v>0.42644636350022463</c:v>
                </c:pt>
                <c:pt idx="1029">
                  <c:v>0.42694553985923228</c:v>
                </c:pt>
                <c:pt idx="1030">
                  <c:v>0.42744471621823993</c:v>
                </c:pt>
                <c:pt idx="1031">
                  <c:v>0.42794389257724752</c:v>
                </c:pt>
                <c:pt idx="1032">
                  <c:v>0.42844306893625517</c:v>
                </c:pt>
                <c:pt idx="1033">
                  <c:v>0.42894224529526281</c:v>
                </c:pt>
                <c:pt idx="1034">
                  <c:v>0.42944142165427046</c:v>
                </c:pt>
                <c:pt idx="1035">
                  <c:v>0.42994059801327811</c:v>
                </c:pt>
                <c:pt idx="1036">
                  <c:v>0.43043977437228575</c:v>
                </c:pt>
                <c:pt idx="1037">
                  <c:v>0.43093895073129335</c:v>
                </c:pt>
                <c:pt idx="1038">
                  <c:v>0.43143812709030099</c:v>
                </c:pt>
                <c:pt idx="1039">
                  <c:v>0.43193730344930864</c:v>
                </c:pt>
                <c:pt idx="1040">
                  <c:v>0.43243647980831629</c:v>
                </c:pt>
                <c:pt idx="1041">
                  <c:v>0.43293565616732393</c:v>
                </c:pt>
                <c:pt idx="1042">
                  <c:v>0.43343483252633153</c:v>
                </c:pt>
                <c:pt idx="1043">
                  <c:v>0.43393400888533917</c:v>
                </c:pt>
                <c:pt idx="1044">
                  <c:v>0.43443318524434682</c:v>
                </c:pt>
                <c:pt idx="1045">
                  <c:v>0.43493236160335447</c:v>
                </c:pt>
                <c:pt idx="1046">
                  <c:v>0.43543153796236211</c:v>
                </c:pt>
                <c:pt idx="1047">
                  <c:v>0.43593071432136976</c:v>
                </c:pt>
                <c:pt idx="1048">
                  <c:v>0.43642989068037735</c:v>
                </c:pt>
                <c:pt idx="1049">
                  <c:v>0.436929067039385</c:v>
                </c:pt>
                <c:pt idx="1050">
                  <c:v>0.43742824339839265</c:v>
                </c:pt>
                <c:pt idx="1051">
                  <c:v>0.43792741975740029</c:v>
                </c:pt>
                <c:pt idx="1052">
                  <c:v>0.43842659611640794</c:v>
                </c:pt>
                <c:pt idx="1053">
                  <c:v>0.43892577247541559</c:v>
                </c:pt>
                <c:pt idx="1054">
                  <c:v>0.43942494883442318</c:v>
                </c:pt>
                <c:pt idx="1055">
                  <c:v>0.43992412519343083</c:v>
                </c:pt>
                <c:pt idx="1056">
                  <c:v>0.44042330155243847</c:v>
                </c:pt>
                <c:pt idx="1057">
                  <c:v>0.44092247791144612</c:v>
                </c:pt>
                <c:pt idx="1058">
                  <c:v>0.44142165427045377</c:v>
                </c:pt>
                <c:pt idx="1059">
                  <c:v>0.44192083062946141</c:v>
                </c:pt>
                <c:pt idx="1060">
                  <c:v>0.44242000698846901</c:v>
                </c:pt>
                <c:pt idx="1061">
                  <c:v>0.44291918334747665</c:v>
                </c:pt>
                <c:pt idx="1062">
                  <c:v>0.4434183597064843</c:v>
                </c:pt>
                <c:pt idx="1063">
                  <c:v>0.44391753606549195</c:v>
                </c:pt>
                <c:pt idx="1064">
                  <c:v>0.44441671242449959</c:v>
                </c:pt>
                <c:pt idx="1065">
                  <c:v>0.44491588878350724</c:v>
                </c:pt>
                <c:pt idx="1066">
                  <c:v>0.44541506514251483</c:v>
                </c:pt>
                <c:pt idx="1067">
                  <c:v>0.44591424150152248</c:v>
                </c:pt>
                <c:pt idx="1068">
                  <c:v>0.44641341786053013</c:v>
                </c:pt>
                <c:pt idx="1069">
                  <c:v>0.44691259421953777</c:v>
                </c:pt>
                <c:pt idx="1070">
                  <c:v>0.44741177057854542</c:v>
                </c:pt>
                <c:pt idx="1071">
                  <c:v>0.44791094693755301</c:v>
                </c:pt>
                <c:pt idx="1072">
                  <c:v>0.44841012329656066</c:v>
                </c:pt>
                <c:pt idx="1073">
                  <c:v>0.44890929965556831</c:v>
                </c:pt>
                <c:pt idx="1074">
                  <c:v>0.44940847601457595</c:v>
                </c:pt>
                <c:pt idx="1075">
                  <c:v>0.4499076523735836</c:v>
                </c:pt>
                <c:pt idx="1076">
                  <c:v>0.45040682873259125</c:v>
                </c:pt>
                <c:pt idx="1077">
                  <c:v>0.45090600509159884</c:v>
                </c:pt>
                <c:pt idx="1078">
                  <c:v>0.45140518145060649</c:v>
                </c:pt>
                <c:pt idx="1079">
                  <c:v>0.45190435780961413</c:v>
                </c:pt>
                <c:pt idx="1080">
                  <c:v>0.45240353416862178</c:v>
                </c:pt>
                <c:pt idx="1081">
                  <c:v>0.45290271052762943</c:v>
                </c:pt>
                <c:pt idx="1082">
                  <c:v>0.45340188688663707</c:v>
                </c:pt>
                <c:pt idx="1083">
                  <c:v>0.45390106324564466</c:v>
                </c:pt>
                <c:pt idx="1084">
                  <c:v>0.45440023960465231</c:v>
                </c:pt>
                <c:pt idx="1085">
                  <c:v>0.45489941596365996</c:v>
                </c:pt>
                <c:pt idx="1086">
                  <c:v>0.45539859232266761</c:v>
                </c:pt>
                <c:pt idx="1087">
                  <c:v>0.45589776868167525</c:v>
                </c:pt>
                <c:pt idx="1088">
                  <c:v>0.4563969450406829</c:v>
                </c:pt>
                <c:pt idx="1089">
                  <c:v>0.45689612139969049</c:v>
                </c:pt>
                <c:pt idx="1090">
                  <c:v>0.45739529775869814</c:v>
                </c:pt>
                <c:pt idx="1091">
                  <c:v>0.45789447411770579</c:v>
                </c:pt>
                <c:pt idx="1092">
                  <c:v>0.45839365047671343</c:v>
                </c:pt>
                <c:pt idx="1093">
                  <c:v>0.45889282683572108</c:v>
                </c:pt>
                <c:pt idx="1094">
                  <c:v>0.45939200319472867</c:v>
                </c:pt>
                <c:pt idx="1095">
                  <c:v>0.45989117955373632</c:v>
                </c:pt>
                <c:pt idx="1096">
                  <c:v>0.46039035591274396</c:v>
                </c:pt>
                <c:pt idx="1097">
                  <c:v>0.46088953227175161</c:v>
                </c:pt>
                <c:pt idx="1098">
                  <c:v>0.46138870863075926</c:v>
                </c:pt>
                <c:pt idx="1099">
                  <c:v>0.46188788498976691</c:v>
                </c:pt>
                <c:pt idx="1100">
                  <c:v>0.4623870613487745</c:v>
                </c:pt>
                <c:pt idx="1101">
                  <c:v>0.46288623770778214</c:v>
                </c:pt>
                <c:pt idx="1102">
                  <c:v>0.46338541406678979</c:v>
                </c:pt>
                <c:pt idx="1103">
                  <c:v>0.46388459042579744</c:v>
                </c:pt>
                <c:pt idx="1104">
                  <c:v>0.46438376678480509</c:v>
                </c:pt>
                <c:pt idx="1105">
                  <c:v>0.46488294314381273</c:v>
                </c:pt>
                <c:pt idx="1106">
                  <c:v>0.46538211950282032</c:v>
                </c:pt>
                <c:pt idx="1107">
                  <c:v>0.46588129586182797</c:v>
                </c:pt>
                <c:pt idx="1108">
                  <c:v>0.46638047222083562</c:v>
                </c:pt>
                <c:pt idx="1109">
                  <c:v>0.46687964857984326</c:v>
                </c:pt>
                <c:pt idx="1110">
                  <c:v>0.46737882493885091</c:v>
                </c:pt>
                <c:pt idx="1111">
                  <c:v>0.46787800129785856</c:v>
                </c:pt>
                <c:pt idx="1112">
                  <c:v>0.46837717765686615</c:v>
                </c:pt>
                <c:pt idx="1113">
                  <c:v>0.4688763540158738</c:v>
                </c:pt>
                <c:pt idx="1114">
                  <c:v>0.46937553037488144</c:v>
                </c:pt>
                <c:pt idx="1115">
                  <c:v>0.46987470673388909</c:v>
                </c:pt>
                <c:pt idx="1116">
                  <c:v>0.47037388309289674</c:v>
                </c:pt>
                <c:pt idx="1117">
                  <c:v>0.47087305945190439</c:v>
                </c:pt>
                <c:pt idx="1118">
                  <c:v>0.47137223581091198</c:v>
                </c:pt>
                <c:pt idx="1119">
                  <c:v>0.47187141216991962</c:v>
                </c:pt>
                <c:pt idx="1120">
                  <c:v>0.47237058852892727</c:v>
                </c:pt>
                <c:pt idx="1121">
                  <c:v>0.47286976488793492</c:v>
                </c:pt>
                <c:pt idx="1122">
                  <c:v>0.47336894124694257</c:v>
                </c:pt>
                <c:pt idx="1123">
                  <c:v>0.47386811760595016</c:v>
                </c:pt>
                <c:pt idx="1124">
                  <c:v>0.4743672939649578</c:v>
                </c:pt>
                <c:pt idx="1125">
                  <c:v>0.47486647032396545</c:v>
                </c:pt>
                <c:pt idx="1126">
                  <c:v>0.4753656466829731</c:v>
                </c:pt>
                <c:pt idx="1127">
                  <c:v>0.47586482304198074</c:v>
                </c:pt>
                <c:pt idx="1128">
                  <c:v>0.47636399940098839</c:v>
                </c:pt>
                <c:pt idx="1129">
                  <c:v>0.47686317575999598</c:v>
                </c:pt>
                <c:pt idx="1130">
                  <c:v>0.47736235211900363</c:v>
                </c:pt>
                <c:pt idx="1131">
                  <c:v>0.47786152847801128</c:v>
                </c:pt>
                <c:pt idx="1132">
                  <c:v>0.47836070483701892</c:v>
                </c:pt>
                <c:pt idx="1133">
                  <c:v>0.47885988119602657</c:v>
                </c:pt>
                <c:pt idx="1134">
                  <c:v>0.47935905755503422</c:v>
                </c:pt>
                <c:pt idx="1135">
                  <c:v>0.47985823391404181</c:v>
                </c:pt>
                <c:pt idx="1136">
                  <c:v>0.48035741027304946</c:v>
                </c:pt>
                <c:pt idx="1137">
                  <c:v>0.4808565866320571</c:v>
                </c:pt>
                <c:pt idx="1138">
                  <c:v>0.48135576299106475</c:v>
                </c:pt>
                <c:pt idx="1139">
                  <c:v>0.4818549393500724</c:v>
                </c:pt>
                <c:pt idx="1140">
                  <c:v>0.48235411570908004</c:v>
                </c:pt>
                <c:pt idx="1141">
                  <c:v>0.48285329206808764</c:v>
                </c:pt>
                <c:pt idx="1142">
                  <c:v>0.48335246842709528</c:v>
                </c:pt>
                <c:pt idx="1143">
                  <c:v>0.48385164478610293</c:v>
                </c:pt>
                <c:pt idx="1144">
                  <c:v>0.48435082114511058</c:v>
                </c:pt>
                <c:pt idx="1145">
                  <c:v>0.48484999750411822</c:v>
                </c:pt>
                <c:pt idx="1146">
                  <c:v>0.48534917386312582</c:v>
                </c:pt>
                <c:pt idx="1147">
                  <c:v>0.48584835022213346</c:v>
                </c:pt>
                <c:pt idx="1148">
                  <c:v>0.48634752658114111</c:v>
                </c:pt>
                <c:pt idx="1149">
                  <c:v>0.48684670294014876</c:v>
                </c:pt>
                <c:pt idx="1150">
                  <c:v>0.4873458792991564</c:v>
                </c:pt>
                <c:pt idx="1151">
                  <c:v>0.48784505565816405</c:v>
                </c:pt>
                <c:pt idx="1152">
                  <c:v>0.48834423201717164</c:v>
                </c:pt>
                <c:pt idx="1153">
                  <c:v>0.48884340837617929</c:v>
                </c:pt>
                <c:pt idx="1154">
                  <c:v>0.48934258473518694</c:v>
                </c:pt>
                <c:pt idx="1155">
                  <c:v>0.48984176109419458</c:v>
                </c:pt>
                <c:pt idx="1156">
                  <c:v>0.49034093745320223</c:v>
                </c:pt>
                <c:pt idx="1157">
                  <c:v>0.49084011381220988</c:v>
                </c:pt>
                <c:pt idx="1158">
                  <c:v>0.49133929017121747</c:v>
                </c:pt>
                <c:pt idx="1159">
                  <c:v>0.49183846653022512</c:v>
                </c:pt>
                <c:pt idx="1160">
                  <c:v>0.49233764288923276</c:v>
                </c:pt>
                <c:pt idx="1161">
                  <c:v>0.49283681924824041</c:v>
                </c:pt>
                <c:pt idx="1162">
                  <c:v>0.49333599560724806</c:v>
                </c:pt>
                <c:pt idx="1163">
                  <c:v>0.4938351719662557</c:v>
                </c:pt>
                <c:pt idx="1164">
                  <c:v>0.4943343483252633</c:v>
                </c:pt>
                <c:pt idx="1165">
                  <c:v>0.49483352468427094</c:v>
                </c:pt>
                <c:pt idx="1166">
                  <c:v>0.49533270104327859</c:v>
                </c:pt>
                <c:pt idx="1167">
                  <c:v>0.49583187740228624</c:v>
                </c:pt>
                <c:pt idx="1168">
                  <c:v>0.49633105376129388</c:v>
                </c:pt>
                <c:pt idx="1169">
                  <c:v>0.49683023012030147</c:v>
                </c:pt>
                <c:pt idx="1170">
                  <c:v>0.49732940647930912</c:v>
                </c:pt>
                <c:pt idx="1171">
                  <c:v>0.49782858283831677</c:v>
                </c:pt>
                <c:pt idx="1172">
                  <c:v>0.49832775919732442</c:v>
                </c:pt>
                <c:pt idx="1173">
                  <c:v>0.49882693555633206</c:v>
                </c:pt>
                <c:pt idx="1174">
                  <c:v>0.49932611191533971</c:v>
                </c:pt>
                <c:pt idx="1175">
                  <c:v>0.4998252882743473</c:v>
                </c:pt>
                <c:pt idx="1176">
                  <c:v>0.500324464633355</c:v>
                </c:pt>
                <c:pt idx="1177">
                  <c:v>0.50082364099236265</c:v>
                </c:pt>
                <c:pt idx="1178">
                  <c:v>0.50132281735137019</c:v>
                </c:pt>
                <c:pt idx="1179">
                  <c:v>0.50182199371037783</c:v>
                </c:pt>
                <c:pt idx="1180">
                  <c:v>0.50232117006938548</c:v>
                </c:pt>
                <c:pt idx="1181">
                  <c:v>0.50282034642839313</c:v>
                </c:pt>
                <c:pt idx="1182">
                  <c:v>0.50331952278740077</c:v>
                </c:pt>
                <c:pt idx="1183">
                  <c:v>0.50381869914640842</c:v>
                </c:pt>
                <c:pt idx="1184">
                  <c:v>0.50431787550541607</c:v>
                </c:pt>
                <c:pt idx="1185">
                  <c:v>0.50481705186442372</c:v>
                </c:pt>
                <c:pt idx="1186">
                  <c:v>0.50531622822343136</c:v>
                </c:pt>
                <c:pt idx="1187">
                  <c:v>0.50581540458243901</c:v>
                </c:pt>
                <c:pt idx="1188">
                  <c:v>0.50631458094144666</c:v>
                </c:pt>
                <c:pt idx="1189">
                  <c:v>0.5068137573004543</c:v>
                </c:pt>
                <c:pt idx="1190">
                  <c:v>0.50731293365946184</c:v>
                </c:pt>
                <c:pt idx="1191">
                  <c:v>0.50781211001846949</c:v>
                </c:pt>
                <c:pt idx="1192">
                  <c:v>0.50831128637747713</c:v>
                </c:pt>
                <c:pt idx="1193">
                  <c:v>0.50881046273648478</c:v>
                </c:pt>
                <c:pt idx="1194">
                  <c:v>0.50930963909549243</c:v>
                </c:pt>
                <c:pt idx="1195">
                  <c:v>0.50980881545450007</c:v>
                </c:pt>
                <c:pt idx="1196">
                  <c:v>0.51030799181350772</c:v>
                </c:pt>
                <c:pt idx="1197">
                  <c:v>0.51080716817251537</c:v>
                </c:pt>
                <c:pt idx="1198">
                  <c:v>0.51130634453152302</c:v>
                </c:pt>
                <c:pt idx="1199">
                  <c:v>0.51180552089053066</c:v>
                </c:pt>
                <c:pt idx="1200">
                  <c:v>0.51230469724953831</c:v>
                </c:pt>
                <c:pt idx="1201">
                  <c:v>0.51280387360854585</c:v>
                </c:pt>
                <c:pt idx="1202">
                  <c:v>0.51330304996755349</c:v>
                </c:pt>
                <c:pt idx="1203">
                  <c:v>0.51380222632656114</c:v>
                </c:pt>
                <c:pt idx="1204">
                  <c:v>0.51430140268556879</c:v>
                </c:pt>
                <c:pt idx="1205">
                  <c:v>0.51480057904457643</c:v>
                </c:pt>
                <c:pt idx="1206">
                  <c:v>0.51529975540358408</c:v>
                </c:pt>
                <c:pt idx="1207">
                  <c:v>0.51579893176259173</c:v>
                </c:pt>
                <c:pt idx="1208">
                  <c:v>0.51629810812159938</c:v>
                </c:pt>
                <c:pt idx="1209">
                  <c:v>0.51679728448060702</c:v>
                </c:pt>
                <c:pt idx="1210">
                  <c:v>0.51729646083961467</c:v>
                </c:pt>
                <c:pt idx="1211">
                  <c:v>0.51779563719862232</c:v>
                </c:pt>
                <c:pt idx="1212">
                  <c:v>0.51829481355762996</c:v>
                </c:pt>
                <c:pt idx="1213">
                  <c:v>0.5187939899166375</c:v>
                </c:pt>
                <c:pt idx="1214">
                  <c:v>0.51929316627564515</c:v>
                </c:pt>
                <c:pt idx="1215">
                  <c:v>0.51979234263465279</c:v>
                </c:pt>
                <c:pt idx="1216">
                  <c:v>0.52029151899366044</c:v>
                </c:pt>
                <c:pt idx="1217">
                  <c:v>0.52079069535266809</c:v>
                </c:pt>
                <c:pt idx="1218">
                  <c:v>0.52128987171167573</c:v>
                </c:pt>
                <c:pt idx="1219">
                  <c:v>0.52178904807068338</c:v>
                </c:pt>
                <c:pt idx="1220">
                  <c:v>0.52228822442969103</c:v>
                </c:pt>
                <c:pt idx="1221">
                  <c:v>0.52278740078869868</c:v>
                </c:pt>
                <c:pt idx="1222">
                  <c:v>0.52328657714770632</c:v>
                </c:pt>
                <c:pt idx="1223">
                  <c:v>0.52378575350671397</c:v>
                </c:pt>
                <c:pt idx="1224">
                  <c:v>0.52428492986572151</c:v>
                </c:pt>
                <c:pt idx="1225">
                  <c:v>0.52478410622472915</c:v>
                </c:pt>
                <c:pt idx="1226">
                  <c:v>0.5252832825837368</c:v>
                </c:pt>
                <c:pt idx="1227">
                  <c:v>0.52578245894274445</c:v>
                </c:pt>
                <c:pt idx="1228">
                  <c:v>0.52628163530175209</c:v>
                </c:pt>
                <c:pt idx="1229">
                  <c:v>0.52678081166075974</c:v>
                </c:pt>
                <c:pt idx="1230">
                  <c:v>0.52727998801976739</c:v>
                </c:pt>
                <c:pt idx="1231">
                  <c:v>0.52777916437877503</c:v>
                </c:pt>
                <c:pt idx="1232">
                  <c:v>0.52827834073778268</c:v>
                </c:pt>
                <c:pt idx="1233">
                  <c:v>0.52877751709679033</c:v>
                </c:pt>
                <c:pt idx="1234">
                  <c:v>0.52927669345579798</c:v>
                </c:pt>
                <c:pt idx="1235">
                  <c:v>0.52977586981480562</c:v>
                </c:pt>
                <c:pt idx="1236">
                  <c:v>0.53027504617381316</c:v>
                </c:pt>
                <c:pt idx="1237">
                  <c:v>0.53077422253282081</c:v>
                </c:pt>
                <c:pt idx="1238">
                  <c:v>0.53127339889182845</c:v>
                </c:pt>
                <c:pt idx="1239">
                  <c:v>0.5317725752508361</c:v>
                </c:pt>
                <c:pt idx="1240">
                  <c:v>0.53227175160984375</c:v>
                </c:pt>
                <c:pt idx="1241">
                  <c:v>0.53277092796885139</c:v>
                </c:pt>
                <c:pt idx="1242">
                  <c:v>0.53327010432785904</c:v>
                </c:pt>
                <c:pt idx="1243">
                  <c:v>0.53376928068686669</c:v>
                </c:pt>
                <c:pt idx="1244">
                  <c:v>0.53426845704587433</c:v>
                </c:pt>
                <c:pt idx="1245">
                  <c:v>0.53476763340488198</c:v>
                </c:pt>
                <c:pt idx="1246">
                  <c:v>0.53526680976388963</c:v>
                </c:pt>
                <c:pt idx="1247">
                  <c:v>0.53576598612289716</c:v>
                </c:pt>
                <c:pt idx="1248">
                  <c:v>0.53626516248190481</c:v>
                </c:pt>
                <c:pt idx="1249">
                  <c:v>0.53676433884091246</c:v>
                </c:pt>
                <c:pt idx="1250">
                  <c:v>0.53726351519992011</c:v>
                </c:pt>
                <c:pt idx="1251">
                  <c:v>0.53776269155892775</c:v>
                </c:pt>
                <c:pt idx="1252">
                  <c:v>0.5382618679179354</c:v>
                </c:pt>
                <c:pt idx="1253">
                  <c:v>0.53876104427694305</c:v>
                </c:pt>
                <c:pt idx="1254">
                  <c:v>0.53926022063595069</c:v>
                </c:pt>
                <c:pt idx="1255">
                  <c:v>0.53975939699495834</c:v>
                </c:pt>
                <c:pt idx="1256">
                  <c:v>0.54025857335396599</c:v>
                </c:pt>
                <c:pt idx="1257">
                  <c:v>0.54075774971297363</c:v>
                </c:pt>
                <c:pt idx="1258">
                  <c:v>0.54125692607198128</c:v>
                </c:pt>
                <c:pt idx="1259">
                  <c:v>0.54175610243098882</c:v>
                </c:pt>
                <c:pt idx="1260">
                  <c:v>0.54225527878999646</c:v>
                </c:pt>
                <c:pt idx="1261">
                  <c:v>0.54275445514900411</c:v>
                </c:pt>
                <c:pt idx="1262">
                  <c:v>0.54325363150801176</c:v>
                </c:pt>
                <c:pt idx="1263">
                  <c:v>0.54375280786701941</c:v>
                </c:pt>
                <c:pt idx="1264">
                  <c:v>0.54425198422602705</c:v>
                </c:pt>
                <c:pt idx="1265">
                  <c:v>0.5447511605850347</c:v>
                </c:pt>
                <c:pt idx="1266">
                  <c:v>0.54525033694404235</c:v>
                </c:pt>
                <c:pt idx="1267">
                  <c:v>0.54574951330304999</c:v>
                </c:pt>
                <c:pt idx="1268">
                  <c:v>0.54624868966205764</c:v>
                </c:pt>
                <c:pt idx="1269">
                  <c:v>0.54674786602106529</c:v>
                </c:pt>
                <c:pt idx="1270">
                  <c:v>0.54724704238007293</c:v>
                </c:pt>
                <c:pt idx="1271">
                  <c:v>0.54774621873908047</c:v>
                </c:pt>
                <c:pt idx="1272">
                  <c:v>0.54824539509808812</c:v>
                </c:pt>
                <c:pt idx="1273">
                  <c:v>0.54874457145709576</c:v>
                </c:pt>
                <c:pt idx="1274">
                  <c:v>0.54924374781610341</c:v>
                </c:pt>
                <c:pt idx="1275">
                  <c:v>0.54974292417511106</c:v>
                </c:pt>
                <c:pt idx="1276">
                  <c:v>0.55024210053411871</c:v>
                </c:pt>
                <c:pt idx="1277">
                  <c:v>0.55074127689312635</c:v>
                </c:pt>
                <c:pt idx="1278">
                  <c:v>0.551240453252134</c:v>
                </c:pt>
                <c:pt idx="1279">
                  <c:v>0.55173962961114165</c:v>
                </c:pt>
                <c:pt idx="1280">
                  <c:v>0.55223880597014929</c:v>
                </c:pt>
                <c:pt idx="1281">
                  <c:v>0.55273798232915694</c:v>
                </c:pt>
                <c:pt idx="1282">
                  <c:v>0.55323715868816448</c:v>
                </c:pt>
                <c:pt idx="1283">
                  <c:v>0.55373633504717212</c:v>
                </c:pt>
                <c:pt idx="1284">
                  <c:v>0.55423551140617977</c:v>
                </c:pt>
                <c:pt idx="1285">
                  <c:v>0.55473468776518742</c:v>
                </c:pt>
                <c:pt idx="1286">
                  <c:v>0.55523386412419506</c:v>
                </c:pt>
                <c:pt idx="1287">
                  <c:v>0.55573304048320271</c:v>
                </c:pt>
                <c:pt idx="1288">
                  <c:v>0.55623221684221036</c:v>
                </c:pt>
                <c:pt idx="1289">
                  <c:v>0.55673139320121801</c:v>
                </c:pt>
                <c:pt idx="1290">
                  <c:v>0.55723056956022565</c:v>
                </c:pt>
                <c:pt idx="1291">
                  <c:v>0.5577297459192333</c:v>
                </c:pt>
                <c:pt idx="1292">
                  <c:v>0.55822892227824095</c:v>
                </c:pt>
                <c:pt idx="1293">
                  <c:v>0.55872809863724859</c:v>
                </c:pt>
                <c:pt idx="1294">
                  <c:v>0.55922727499625613</c:v>
                </c:pt>
                <c:pt idx="1295">
                  <c:v>0.55972645135526378</c:v>
                </c:pt>
                <c:pt idx="1296">
                  <c:v>0.56022562771427142</c:v>
                </c:pt>
                <c:pt idx="1297">
                  <c:v>0.56072480407327907</c:v>
                </c:pt>
                <c:pt idx="1298">
                  <c:v>0.56122398043228672</c:v>
                </c:pt>
                <c:pt idx="1299">
                  <c:v>0.56172315679129436</c:v>
                </c:pt>
                <c:pt idx="1300">
                  <c:v>0.56222233315030201</c:v>
                </c:pt>
                <c:pt idx="1301">
                  <c:v>0.56272150950930966</c:v>
                </c:pt>
                <c:pt idx="1302">
                  <c:v>0.56322068586831731</c:v>
                </c:pt>
                <c:pt idx="1303">
                  <c:v>0.56371986222732495</c:v>
                </c:pt>
                <c:pt idx="1304">
                  <c:v>0.5642190385863326</c:v>
                </c:pt>
                <c:pt idx="1305">
                  <c:v>0.56471821494534014</c:v>
                </c:pt>
                <c:pt idx="1306">
                  <c:v>0.56521739130434778</c:v>
                </c:pt>
                <c:pt idx="1307">
                  <c:v>0.56571656766335543</c:v>
                </c:pt>
                <c:pt idx="1308">
                  <c:v>0.56621574402236308</c:v>
                </c:pt>
                <c:pt idx="1309">
                  <c:v>0.56671492038137072</c:v>
                </c:pt>
                <c:pt idx="1310">
                  <c:v>0.56721409674037837</c:v>
                </c:pt>
                <c:pt idx="1311">
                  <c:v>0.56771327309938602</c:v>
                </c:pt>
                <c:pt idx="1312">
                  <c:v>0.56821244945839366</c:v>
                </c:pt>
                <c:pt idx="1313">
                  <c:v>0.56871162581740131</c:v>
                </c:pt>
                <c:pt idx="1314">
                  <c:v>0.56921080217640896</c:v>
                </c:pt>
                <c:pt idx="1315">
                  <c:v>0.56970997853541661</c:v>
                </c:pt>
                <c:pt idx="1316">
                  <c:v>0.57020915489442425</c:v>
                </c:pt>
                <c:pt idx="1317">
                  <c:v>0.57070833125343179</c:v>
                </c:pt>
                <c:pt idx="1318">
                  <c:v>0.57120750761243944</c:v>
                </c:pt>
                <c:pt idx="1319">
                  <c:v>0.57170668397144708</c:v>
                </c:pt>
                <c:pt idx="1320">
                  <c:v>0.57220586033045473</c:v>
                </c:pt>
                <c:pt idx="1321">
                  <c:v>0.57270503668946238</c:v>
                </c:pt>
                <c:pt idx="1322">
                  <c:v>0.57320421304847002</c:v>
                </c:pt>
                <c:pt idx="1323">
                  <c:v>0.57370338940747767</c:v>
                </c:pt>
                <c:pt idx="1324">
                  <c:v>0.57420256576648532</c:v>
                </c:pt>
                <c:pt idx="1325">
                  <c:v>0.57470174212549296</c:v>
                </c:pt>
                <c:pt idx="1326">
                  <c:v>0.57520091848450061</c:v>
                </c:pt>
                <c:pt idx="1327">
                  <c:v>0.57570009484350826</c:v>
                </c:pt>
                <c:pt idx="1328">
                  <c:v>0.57619927120251579</c:v>
                </c:pt>
                <c:pt idx="1329">
                  <c:v>0.57669844756152344</c:v>
                </c:pt>
                <c:pt idx="1330">
                  <c:v>0.57719762392053109</c:v>
                </c:pt>
                <c:pt idx="1331">
                  <c:v>0.57769680027953874</c:v>
                </c:pt>
                <c:pt idx="1332">
                  <c:v>0.57819597663854638</c:v>
                </c:pt>
                <c:pt idx="1333">
                  <c:v>0.57869515299755403</c:v>
                </c:pt>
                <c:pt idx="1334">
                  <c:v>0.57919432935656168</c:v>
                </c:pt>
                <c:pt idx="1335">
                  <c:v>0.57969350571556932</c:v>
                </c:pt>
                <c:pt idx="1336">
                  <c:v>0.58019268207457697</c:v>
                </c:pt>
                <c:pt idx="1337">
                  <c:v>0.58069185843358462</c:v>
                </c:pt>
                <c:pt idx="1338">
                  <c:v>0.58119103479259226</c:v>
                </c:pt>
                <c:pt idx="1339">
                  <c:v>0.58169021115159991</c:v>
                </c:pt>
                <c:pt idx="1340">
                  <c:v>0.58218938751060745</c:v>
                </c:pt>
                <c:pt idx="1341">
                  <c:v>0.58268856386961509</c:v>
                </c:pt>
                <c:pt idx="1342">
                  <c:v>0.58318774022862274</c:v>
                </c:pt>
                <c:pt idx="1343">
                  <c:v>0.58368691658763039</c:v>
                </c:pt>
                <c:pt idx="1344">
                  <c:v>0.58418609294663804</c:v>
                </c:pt>
                <c:pt idx="1345">
                  <c:v>0.58468526930564568</c:v>
                </c:pt>
                <c:pt idx="1346">
                  <c:v>0.58518444566465333</c:v>
                </c:pt>
                <c:pt idx="1347">
                  <c:v>0.58568362202366098</c:v>
                </c:pt>
                <c:pt idx="1348">
                  <c:v>0.58618279838266862</c:v>
                </c:pt>
                <c:pt idx="1349">
                  <c:v>0.58668197474167627</c:v>
                </c:pt>
                <c:pt idx="1350">
                  <c:v>0.58718115110068392</c:v>
                </c:pt>
                <c:pt idx="1351">
                  <c:v>0.58768032745969145</c:v>
                </c:pt>
                <c:pt idx="1352">
                  <c:v>0.5881795038186991</c:v>
                </c:pt>
                <c:pt idx="1353">
                  <c:v>0.58867868017770675</c:v>
                </c:pt>
                <c:pt idx="1354">
                  <c:v>0.58917785653671439</c:v>
                </c:pt>
                <c:pt idx="1355">
                  <c:v>0.58967703289572204</c:v>
                </c:pt>
                <c:pt idx="1356">
                  <c:v>0.59017620925472969</c:v>
                </c:pt>
                <c:pt idx="1357">
                  <c:v>0.59067538561373734</c:v>
                </c:pt>
                <c:pt idx="1358">
                  <c:v>0.59117456197274498</c:v>
                </c:pt>
                <c:pt idx="1359">
                  <c:v>0.59167373833175263</c:v>
                </c:pt>
                <c:pt idx="1360">
                  <c:v>0.59217291469076028</c:v>
                </c:pt>
                <c:pt idx="1361">
                  <c:v>0.59267209104976792</c:v>
                </c:pt>
                <c:pt idx="1362">
                  <c:v>0.59317126740877557</c:v>
                </c:pt>
                <c:pt idx="1363">
                  <c:v>0.59367044376778311</c:v>
                </c:pt>
                <c:pt idx="1364">
                  <c:v>0.59416962012679075</c:v>
                </c:pt>
                <c:pt idx="1365">
                  <c:v>0.5946687964857984</c:v>
                </c:pt>
                <c:pt idx="1366">
                  <c:v>0.59516797284480605</c:v>
                </c:pt>
                <c:pt idx="1367">
                  <c:v>0.5956671492038137</c:v>
                </c:pt>
                <c:pt idx="1368">
                  <c:v>0.59616632556282134</c:v>
                </c:pt>
                <c:pt idx="1369">
                  <c:v>0.59666550192182899</c:v>
                </c:pt>
                <c:pt idx="1370">
                  <c:v>0.59716467828083664</c:v>
                </c:pt>
                <c:pt idx="1371">
                  <c:v>0.59766385463984428</c:v>
                </c:pt>
                <c:pt idx="1372">
                  <c:v>0.59816303099885193</c:v>
                </c:pt>
                <c:pt idx="1373">
                  <c:v>0.59866220735785958</c:v>
                </c:pt>
                <c:pt idx="1374">
                  <c:v>0.59916138371686722</c:v>
                </c:pt>
                <c:pt idx="1375">
                  <c:v>0.59966056007587476</c:v>
                </c:pt>
                <c:pt idx="1376">
                  <c:v>0.60015973643488241</c:v>
                </c:pt>
                <c:pt idx="1377">
                  <c:v>0.60065891279389005</c:v>
                </c:pt>
                <c:pt idx="1378">
                  <c:v>0.6011580891528977</c:v>
                </c:pt>
                <c:pt idx="1379">
                  <c:v>0.60165726551190535</c:v>
                </c:pt>
                <c:pt idx="1380">
                  <c:v>0.602156441870913</c:v>
                </c:pt>
                <c:pt idx="1381">
                  <c:v>0.60265561822992064</c:v>
                </c:pt>
                <c:pt idx="1382">
                  <c:v>0.60315479458892829</c:v>
                </c:pt>
                <c:pt idx="1383">
                  <c:v>0.60365397094793594</c:v>
                </c:pt>
                <c:pt idx="1384">
                  <c:v>0.60415314730694358</c:v>
                </c:pt>
                <c:pt idx="1385">
                  <c:v>0.60465232366595123</c:v>
                </c:pt>
                <c:pt idx="1386">
                  <c:v>0.60515150002495877</c:v>
                </c:pt>
                <c:pt idx="1387">
                  <c:v>0.60565067638396641</c:v>
                </c:pt>
                <c:pt idx="1388">
                  <c:v>0.60614985274297406</c:v>
                </c:pt>
                <c:pt idx="1389">
                  <c:v>0.60664902910198171</c:v>
                </c:pt>
                <c:pt idx="1390">
                  <c:v>0.60714820546098935</c:v>
                </c:pt>
                <c:pt idx="1391">
                  <c:v>0.607647381819997</c:v>
                </c:pt>
                <c:pt idx="1392">
                  <c:v>0.60814655817900465</c:v>
                </c:pt>
                <c:pt idx="1393">
                  <c:v>0.6086457345380123</c:v>
                </c:pt>
                <c:pt idx="1394">
                  <c:v>0.60914491089701994</c:v>
                </c:pt>
                <c:pt idx="1395">
                  <c:v>0.60964408725602759</c:v>
                </c:pt>
                <c:pt idx="1396">
                  <c:v>0.61014326361503524</c:v>
                </c:pt>
                <c:pt idx="1397">
                  <c:v>0.61064243997404288</c:v>
                </c:pt>
                <c:pt idx="1398">
                  <c:v>0.61114161633305042</c:v>
                </c:pt>
                <c:pt idx="1399">
                  <c:v>0.61164079269205807</c:v>
                </c:pt>
                <c:pt idx="1400">
                  <c:v>0.61213996905106571</c:v>
                </c:pt>
                <c:pt idx="1401">
                  <c:v>0.61263914541007336</c:v>
                </c:pt>
                <c:pt idx="1402">
                  <c:v>0.61313832176908101</c:v>
                </c:pt>
                <c:pt idx="1403">
                  <c:v>0.61363749812808865</c:v>
                </c:pt>
                <c:pt idx="1404">
                  <c:v>0.6141366744870963</c:v>
                </c:pt>
                <c:pt idx="1405">
                  <c:v>0.61463585084610395</c:v>
                </c:pt>
                <c:pt idx="1406">
                  <c:v>0.6151350272051116</c:v>
                </c:pt>
                <c:pt idx="1407">
                  <c:v>0.61563420356411924</c:v>
                </c:pt>
                <c:pt idx="1408">
                  <c:v>0.61613337992312689</c:v>
                </c:pt>
                <c:pt idx="1409">
                  <c:v>0.61663255628213443</c:v>
                </c:pt>
                <c:pt idx="1410">
                  <c:v>0.61713173264114207</c:v>
                </c:pt>
                <c:pt idx="1411">
                  <c:v>0.61763090900014972</c:v>
                </c:pt>
                <c:pt idx="1412">
                  <c:v>0.61813008535915737</c:v>
                </c:pt>
                <c:pt idx="1413">
                  <c:v>0.61862926171816501</c:v>
                </c:pt>
                <c:pt idx="1414">
                  <c:v>0.61912843807717266</c:v>
                </c:pt>
                <c:pt idx="1415">
                  <c:v>0.61962761443618031</c:v>
                </c:pt>
                <c:pt idx="1416">
                  <c:v>0.62012679079518795</c:v>
                </c:pt>
                <c:pt idx="1417">
                  <c:v>0.6206259671541956</c:v>
                </c:pt>
                <c:pt idx="1418">
                  <c:v>0.62112514351320325</c:v>
                </c:pt>
                <c:pt idx="1419">
                  <c:v>0.6216243198722109</c:v>
                </c:pt>
                <c:pt idx="1420">
                  <c:v>0.62212349623121854</c:v>
                </c:pt>
                <c:pt idx="1421">
                  <c:v>0.62262267259022608</c:v>
                </c:pt>
                <c:pt idx="1422">
                  <c:v>0.62312184894923373</c:v>
                </c:pt>
                <c:pt idx="1423">
                  <c:v>0.62362102530824137</c:v>
                </c:pt>
                <c:pt idx="1424">
                  <c:v>0.62412020166724902</c:v>
                </c:pt>
                <c:pt idx="1425">
                  <c:v>0.62461937802625667</c:v>
                </c:pt>
                <c:pt idx="1426">
                  <c:v>0.62511855438526431</c:v>
                </c:pt>
                <c:pt idx="1427">
                  <c:v>0.62561773074427196</c:v>
                </c:pt>
                <c:pt idx="1428">
                  <c:v>0.62611690710327961</c:v>
                </c:pt>
                <c:pt idx="1429">
                  <c:v>0.62661608346228725</c:v>
                </c:pt>
                <c:pt idx="1430">
                  <c:v>0.6271152598212949</c:v>
                </c:pt>
                <c:pt idx="1431">
                  <c:v>0.62761443618030255</c:v>
                </c:pt>
                <c:pt idx="1432">
                  <c:v>0.62811361253931008</c:v>
                </c:pt>
                <c:pt idx="1433">
                  <c:v>0.62861278889831773</c:v>
                </c:pt>
                <c:pt idx="1434">
                  <c:v>0.62911196525732538</c:v>
                </c:pt>
                <c:pt idx="1435">
                  <c:v>0.62961114161633303</c:v>
                </c:pt>
                <c:pt idx="1436">
                  <c:v>0.63011031797534067</c:v>
                </c:pt>
                <c:pt idx="1437">
                  <c:v>0.63060949433434832</c:v>
                </c:pt>
                <c:pt idx="1438">
                  <c:v>0.63110867069335597</c:v>
                </c:pt>
                <c:pt idx="1439">
                  <c:v>0.63160784705236361</c:v>
                </c:pt>
                <c:pt idx="1440">
                  <c:v>0.63210702341137126</c:v>
                </c:pt>
                <c:pt idx="1441">
                  <c:v>0.63260619977037891</c:v>
                </c:pt>
                <c:pt idx="1442">
                  <c:v>0.63310537612938655</c:v>
                </c:pt>
                <c:pt idx="1443">
                  <c:v>0.6336045524883942</c:v>
                </c:pt>
                <c:pt idx="1444">
                  <c:v>0.63410372884740174</c:v>
                </c:pt>
                <c:pt idx="1445">
                  <c:v>0.63460290520640938</c:v>
                </c:pt>
                <c:pt idx="1446">
                  <c:v>0.63510208156541703</c:v>
                </c:pt>
                <c:pt idx="1447">
                  <c:v>0.63560125792442468</c:v>
                </c:pt>
                <c:pt idx="1448">
                  <c:v>0.63610043428343233</c:v>
                </c:pt>
                <c:pt idx="1449">
                  <c:v>0.63659961064243997</c:v>
                </c:pt>
                <c:pt idx="1450">
                  <c:v>0.63709878700144762</c:v>
                </c:pt>
                <c:pt idx="1451">
                  <c:v>0.63759796336045527</c:v>
                </c:pt>
                <c:pt idx="1452">
                  <c:v>0.63809713971946291</c:v>
                </c:pt>
                <c:pt idx="1453">
                  <c:v>0.63859631607847056</c:v>
                </c:pt>
                <c:pt idx="1454">
                  <c:v>0.63909549243747821</c:v>
                </c:pt>
                <c:pt idx="1455">
                  <c:v>0.63959466879648574</c:v>
                </c:pt>
                <c:pt idx="1456">
                  <c:v>0.64009384515549339</c:v>
                </c:pt>
                <c:pt idx="1457">
                  <c:v>0.64059302151450104</c:v>
                </c:pt>
                <c:pt idx="1458">
                  <c:v>0.64109219787350868</c:v>
                </c:pt>
                <c:pt idx="1459">
                  <c:v>0.64159137423251633</c:v>
                </c:pt>
                <c:pt idx="1460">
                  <c:v>0.64209055059152398</c:v>
                </c:pt>
                <c:pt idx="1461">
                  <c:v>0.64258972695053163</c:v>
                </c:pt>
                <c:pt idx="1462">
                  <c:v>0.64308890330953927</c:v>
                </c:pt>
                <c:pt idx="1463">
                  <c:v>0.64358807966854692</c:v>
                </c:pt>
                <c:pt idx="1464">
                  <c:v>0.64408725602755457</c:v>
                </c:pt>
                <c:pt idx="1465">
                  <c:v>0.64458643238656221</c:v>
                </c:pt>
                <c:pt idx="1466">
                  <c:v>0.64508560874556986</c:v>
                </c:pt>
                <c:pt idx="1467">
                  <c:v>0.6455847851045774</c:v>
                </c:pt>
                <c:pt idx="1468">
                  <c:v>0.64608396146358504</c:v>
                </c:pt>
                <c:pt idx="1469">
                  <c:v>0.64658313782259269</c:v>
                </c:pt>
                <c:pt idx="1470">
                  <c:v>0.64708231418160034</c:v>
                </c:pt>
                <c:pt idx="1471">
                  <c:v>0.64758149054060798</c:v>
                </c:pt>
                <c:pt idx="1472">
                  <c:v>0.64808066689961563</c:v>
                </c:pt>
                <c:pt idx="1473">
                  <c:v>0.64857984325862328</c:v>
                </c:pt>
                <c:pt idx="1474">
                  <c:v>0.64907901961763093</c:v>
                </c:pt>
                <c:pt idx="1475">
                  <c:v>0.64957819597663857</c:v>
                </c:pt>
                <c:pt idx="1476">
                  <c:v>0.65007737233564622</c:v>
                </c:pt>
                <c:pt idx="1477">
                  <c:v>0.65057654869465387</c:v>
                </c:pt>
                <c:pt idx="1478">
                  <c:v>0.65107572505366151</c:v>
                </c:pt>
                <c:pt idx="1479">
                  <c:v>0.65157490141266905</c:v>
                </c:pt>
                <c:pt idx="1480">
                  <c:v>0.6520740777716767</c:v>
                </c:pt>
                <c:pt idx="1481">
                  <c:v>0.65257325413068434</c:v>
                </c:pt>
                <c:pt idx="1482">
                  <c:v>0.65307243048969199</c:v>
                </c:pt>
                <c:pt idx="1483">
                  <c:v>0.65357160684869964</c:v>
                </c:pt>
                <c:pt idx="1484">
                  <c:v>0.65407078320770728</c:v>
                </c:pt>
                <c:pt idx="1485">
                  <c:v>0.65456995956671493</c:v>
                </c:pt>
                <c:pt idx="1486">
                  <c:v>0.65506913592572258</c:v>
                </c:pt>
                <c:pt idx="1487">
                  <c:v>0.65556831228473023</c:v>
                </c:pt>
                <c:pt idx="1488">
                  <c:v>0.65606748864373787</c:v>
                </c:pt>
                <c:pt idx="1489">
                  <c:v>0.65656666500274552</c:v>
                </c:pt>
                <c:pt idx="1490">
                  <c:v>0.65706584136175306</c:v>
                </c:pt>
                <c:pt idx="1491">
                  <c:v>0.6575650177207607</c:v>
                </c:pt>
                <c:pt idx="1492">
                  <c:v>0.65806419407976835</c:v>
                </c:pt>
                <c:pt idx="1493">
                  <c:v>0.658563370438776</c:v>
                </c:pt>
                <c:pt idx="1494">
                  <c:v>0.65906254679778364</c:v>
                </c:pt>
                <c:pt idx="1495">
                  <c:v>0.65956172315679129</c:v>
                </c:pt>
                <c:pt idx="1496">
                  <c:v>0.66006089951579894</c:v>
                </c:pt>
                <c:pt idx="1497">
                  <c:v>0.66056007587480658</c:v>
                </c:pt>
                <c:pt idx="1498">
                  <c:v>0.66105925223381423</c:v>
                </c:pt>
                <c:pt idx="1499">
                  <c:v>0.66155842859282188</c:v>
                </c:pt>
                <c:pt idx="1500">
                  <c:v>0.66205760495182953</c:v>
                </c:pt>
                <c:pt idx="1501">
                  <c:v>0.66255678131083717</c:v>
                </c:pt>
                <c:pt idx="1502">
                  <c:v>0.66305595766984471</c:v>
                </c:pt>
                <c:pt idx="1503">
                  <c:v>0.66355513402885236</c:v>
                </c:pt>
                <c:pt idx="1504">
                  <c:v>0.66405431038786</c:v>
                </c:pt>
                <c:pt idx="1505">
                  <c:v>0.66455348674686765</c:v>
                </c:pt>
                <c:pt idx="1506">
                  <c:v>0.6650526631058753</c:v>
                </c:pt>
                <c:pt idx="1507">
                  <c:v>0.66555183946488294</c:v>
                </c:pt>
                <c:pt idx="1508">
                  <c:v>0.66605101582389059</c:v>
                </c:pt>
                <c:pt idx="1509">
                  <c:v>0.66655019218289824</c:v>
                </c:pt>
                <c:pt idx="1510">
                  <c:v>0.66704936854190588</c:v>
                </c:pt>
                <c:pt idx="1511">
                  <c:v>0.66754854490091353</c:v>
                </c:pt>
                <c:pt idx="1512">
                  <c:v>0.66804772125992118</c:v>
                </c:pt>
                <c:pt idx="1513">
                  <c:v>0.66854689761892871</c:v>
                </c:pt>
                <c:pt idx="1514">
                  <c:v>0.66904607397793636</c:v>
                </c:pt>
                <c:pt idx="1515">
                  <c:v>0.66954525033694401</c:v>
                </c:pt>
                <c:pt idx="1516">
                  <c:v>0.67004442669595166</c:v>
                </c:pt>
                <c:pt idx="1517">
                  <c:v>0.6705436030549593</c:v>
                </c:pt>
                <c:pt idx="1518">
                  <c:v>0.67104277941396695</c:v>
                </c:pt>
                <c:pt idx="1519">
                  <c:v>0.6715419557729746</c:v>
                </c:pt>
                <c:pt idx="1520">
                  <c:v>0.67204113213198224</c:v>
                </c:pt>
                <c:pt idx="1521">
                  <c:v>0.67254030849098989</c:v>
                </c:pt>
                <c:pt idx="1522">
                  <c:v>0.67303948484999754</c:v>
                </c:pt>
                <c:pt idx="1523">
                  <c:v>0.67353866120900518</c:v>
                </c:pt>
                <c:pt idx="1524">
                  <c:v>0.67403783756801283</c:v>
                </c:pt>
                <c:pt idx="1525">
                  <c:v>0.67453701392702037</c:v>
                </c:pt>
                <c:pt idx="1526">
                  <c:v>0.67503619028602801</c:v>
                </c:pt>
                <c:pt idx="1527">
                  <c:v>0.67553536664503566</c:v>
                </c:pt>
                <c:pt idx="1528">
                  <c:v>0.67603454300404331</c:v>
                </c:pt>
                <c:pt idx="1529">
                  <c:v>0.67653371936305096</c:v>
                </c:pt>
                <c:pt idx="1530">
                  <c:v>0.6770328957220586</c:v>
                </c:pt>
                <c:pt idx="1531">
                  <c:v>0.67753207208106625</c:v>
                </c:pt>
                <c:pt idx="1532">
                  <c:v>0.6780312484400739</c:v>
                </c:pt>
                <c:pt idx="1533">
                  <c:v>0.67853042479908154</c:v>
                </c:pt>
                <c:pt idx="1534">
                  <c:v>0.67902960115808919</c:v>
                </c:pt>
                <c:pt idx="1535">
                  <c:v>0.67952877751709684</c:v>
                </c:pt>
                <c:pt idx="1536">
                  <c:v>0.68002795387610437</c:v>
                </c:pt>
                <c:pt idx="1537">
                  <c:v>0.68052713023511202</c:v>
                </c:pt>
                <c:pt idx="1538">
                  <c:v>0.68102630659411967</c:v>
                </c:pt>
                <c:pt idx="1539">
                  <c:v>0.68152548295312732</c:v>
                </c:pt>
                <c:pt idx="1540">
                  <c:v>0.68202465931213496</c:v>
                </c:pt>
                <c:pt idx="1541">
                  <c:v>0.68252383567114261</c:v>
                </c:pt>
                <c:pt idx="1542">
                  <c:v>0.68302301203015026</c:v>
                </c:pt>
                <c:pt idx="1543">
                  <c:v>0.6835221883891579</c:v>
                </c:pt>
                <c:pt idx="1544">
                  <c:v>0.68402136474816555</c:v>
                </c:pt>
                <c:pt idx="1545">
                  <c:v>0.6845205411071732</c:v>
                </c:pt>
                <c:pt idx="1546">
                  <c:v>0.68501971746618084</c:v>
                </c:pt>
                <c:pt idx="1547">
                  <c:v>0.68551889382518849</c:v>
                </c:pt>
                <c:pt idx="1548">
                  <c:v>0.68601807018419603</c:v>
                </c:pt>
                <c:pt idx="1549">
                  <c:v>0.68651724654320367</c:v>
                </c:pt>
                <c:pt idx="1550">
                  <c:v>0.68701642290221132</c:v>
                </c:pt>
                <c:pt idx="1551">
                  <c:v>0.68751559926121897</c:v>
                </c:pt>
                <c:pt idx="1552">
                  <c:v>0.68801477562022662</c:v>
                </c:pt>
                <c:pt idx="1553">
                  <c:v>0.68851395197923426</c:v>
                </c:pt>
                <c:pt idx="1554">
                  <c:v>0.68901312833824191</c:v>
                </c:pt>
                <c:pt idx="1555">
                  <c:v>0.68951230469724956</c:v>
                </c:pt>
                <c:pt idx="1556">
                  <c:v>0.6900114810562572</c:v>
                </c:pt>
                <c:pt idx="1557">
                  <c:v>0.69051065741526485</c:v>
                </c:pt>
                <c:pt idx="1558">
                  <c:v>0.6910098337742725</c:v>
                </c:pt>
                <c:pt idx="1559">
                  <c:v>0.69150901013328003</c:v>
                </c:pt>
                <c:pt idx="1560">
                  <c:v>0.69200818649228768</c:v>
                </c:pt>
                <c:pt idx="1561">
                  <c:v>0.69250736285129533</c:v>
                </c:pt>
                <c:pt idx="1562">
                  <c:v>0.69300653921030297</c:v>
                </c:pt>
                <c:pt idx="1563">
                  <c:v>0.69350571556931062</c:v>
                </c:pt>
                <c:pt idx="1564">
                  <c:v>0.69400489192831827</c:v>
                </c:pt>
                <c:pt idx="1565">
                  <c:v>0.69450406828732592</c:v>
                </c:pt>
                <c:pt idx="1566">
                  <c:v>0.69500324464633356</c:v>
                </c:pt>
                <c:pt idx="1567">
                  <c:v>0.69550242100534121</c:v>
                </c:pt>
                <c:pt idx="1568">
                  <c:v>0.69600159736434886</c:v>
                </c:pt>
                <c:pt idx="1569">
                  <c:v>0.6965007737233565</c:v>
                </c:pt>
                <c:pt idx="1570">
                  <c:v>0.69699995008236415</c:v>
                </c:pt>
                <c:pt idx="1571">
                  <c:v>0.69749912644137169</c:v>
                </c:pt>
                <c:pt idx="1572">
                  <c:v>0.69799830280037933</c:v>
                </c:pt>
                <c:pt idx="1573">
                  <c:v>0.69849747915938698</c:v>
                </c:pt>
                <c:pt idx="1574">
                  <c:v>0.69899665551839463</c:v>
                </c:pt>
                <c:pt idx="1575">
                  <c:v>0.69949583187740227</c:v>
                </c:pt>
                <c:pt idx="1576">
                  <c:v>0.69999500823640992</c:v>
                </c:pt>
                <c:pt idx="1577">
                  <c:v>0.70049418459541757</c:v>
                </c:pt>
                <c:pt idx="1578">
                  <c:v>0.70099336095442522</c:v>
                </c:pt>
                <c:pt idx="1579">
                  <c:v>0.70149253731343286</c:v>
                </c:pt>
                <c:pt idx="1580">
                  <c:v>0.70199171367244051</c:v>
                </c:pt>
                <c:pt idx="1581">
                  <c:v>0.70249089003144816</c:v>
                </c:pt>
                <c:pt idx="1582">
                  <c:v>0.7029900663904558</c:v>
                </c:pt>
                <c:pt idx="1583">
                  <c:v>0.70348924274946334</c:v>
                </c:pt>
                <c:pt idx="1584">
                  <c:v>0.70398841910847099</c:v>
                </c:pt>
                <c:pt idx="1585">
                  <c:v>0.70448759546747863</c:v>
                </c:pt>
                <c:pt idx="1586">
                  <c:v>0.70498677182648628</c:v>
                </c:pt>
                <c:pt idx="1587">
                  <c:v>0.70548594818549393</c:v>
                </c:pt>
                <c:pt idx="1588">
                  <c:v>0.70598512454450157</c:v>
                </c:pt>
                <c:pt idx="1589">
                  <c:v>0.70648430090350922</c:v>
                </c:pt>
                <c:pt idx="1590">
                  <c:v>0.70698347726251687</c:v>
                </c:pt>
                <c:pt idx="1591">
                  <c:v>0.70748265362152452</c:v>
                </c:pt>
                <c:pt idx="1592">
                  <c:v>0.70798182998053216</c:v>
                </c:pt>
                <c:pt idx="1593">
                  <c:v>0.70848100633953981</c:v>
                </c:pt>
                <c:pt idx="1594">
                  <c:v>0.70898018269854735</c:v>
                </c:pt>
                <c:pt idx="1595">
                  <c:v>0.70947935905755499</c:v>
                </c:pt>
                <c:pt idx="1596">
                  <c:v>0.70997853541656264</c:v>
                </c:pt>
                <c:pt idx="1597">
                  <c:v>0.71047771177557029</c:v>
                </c:pt>
                <c:pt idx="1598">
                  <c:v>0.71097688813457793</c:v>
                </c:pt>
                <c:pt idx="1599">
                  <c:v>0.71147606449358558</c:v>
                </c:pt>
                <c:pt idx="1600">
                  <c:v>0.71197524085259323</c:v>
                </c:pt>
                <c:pt idx="1601">
                  <c:v>0.71247441721160087</c:v>
                </c:pt>
                <c:pt idx="1602">
                  <c:v>0.71297359357060852</c:v>
                </c:pt>
                <c:pt idx="1603">
                  <c:v>0.71347276992961617</c:v>
                </c:pt>
                <c:pt idx="1604">
                  <c:v>0.71397194628862382</c:v>
                </c:pt>
                <c:pt idx="1605">
                  <c:v>0.71447112264763146</c:v>
                </c:pt>
                <c:pt idx="1606">
                  <c:v>0.714970299006639</c:v>
                </c:pt>
                <c:pt idx="1607">
                  <c:v>0.71546947536564665</c:v>
                </c:pt>
                <c:pt idx="1608">
                  <c:v>0.71596865172465429</c:v>
                </c:pt>
                <c:pt idx="1609">
                  <c:v>0.71646782808366194</c:v>
                </c:pt>
                <c:pt idx="1610">
                  <c:v>0.71696700444266959</c:v>
                </c:pt>
                <c:pt idx="1611">
                  <c:v>0.71746618080167723</c:v>
                </c:pt>
                <c:pt idx="1612">
                  <c:v>0.71796535716068488</c:v>
                </c:pt>
                <c:pt idx="1613">
                  <c:v>0.71846453351969253</c:v>
                </c:pt>
                <c:pt idx="1614">
                  <c:v>0.71896370987870017</c:v>
                </c:pt>
                <c:pt idx="1615">
                  <c:v>0.71946288623770782</c:v>
                </c:pt>
                <c:pt idx="1616">
                  <c:v>0.71996206259671547</c:v>
                </c:pt>
                <c:pt idx="1617">
                  <c:v>0.720461238955723</c:v>
                </c:pt>
                <c:pt idx="1618">
                  <c:v>0.72096041531473065</c:v>
                </c:pt>
                <c:pt idx="1619">
                  <c:v>0.7214595916737383</c:v>
                </c:pt>
                <c:pt idx="1620">
                  <c:v>0.72195876803274595</c:v>
                </c:pt>
                <c:pt idx="1621">
                  <c:v>0.72245794439175359</c:v>
                </c:pt>
                <c:pt idx="1622">
                  <c:v>0.72295712075076124</c:v>
                </c:pt>
                <c:pt idx="1623">
                  <c:v>0.72345629710976889</c:v>
                </c:pt>
                <c:pt idx="1624">
                  <c:v>0.72395547346877653</c:v>
                </c:pt>
                <c:pt idx="1625">
                  <c:v>0.72445464982778418</c:v>
                </c:pt>
                <c:pt idx="1626">
                  <c:v>0.72495382618679183</c:v>
                </c:pt>
                <c:pt idx="1627">
                  <c:v>0.72545300254579947</c:v>
                </c:pt>
                <c:pt idx="1628">
                  <c:v>0.72595217890480712</c:v>
                </c:pt>
                <c:pt idx="1629">
                  <c:v>0.72645135526381466</c:v>
                </c:pt>
                <c:pt idx="1630">
                  <c:v>0.7269505316228223</c:v>
                </c:pt>
                <c:pt idx="1631">
                  <c:v>0.72744970798182995</c:v>
                </c:pt>
                <c:pt idx="1632">
                  <c:v>0.7279488843408376</c:v>
                </c:pt>
                <c:pt idx="1633">
                  <c:v>0.72844806069984525</c:v>
                </c:pt>
                <c:pt idx="1634">
                  <c:v>0.72894723705885289</c:v>
                </c:pt>
                <c:pt idx="1635">
                  <c:v>0.72944641341786054</c:v>
                </c:pt>
                <c:pt idx="1636">
                  <c:v>0.72994558977686819</c:v>
                </c:pt>
                <c:pt idx="1637">
                  <c:v>0.73044476613587583</c:v>
                </c:pt>
                <c:pt idx="1638">
                  <c:v>0.73094394249488348</c:v>
                </c:pt>
                <c:pt idx="1639">
                  <c:v>0.73144311885389113</c:v>
                </c:pt>
                <c:pt idx="1640">
                  <c:v>0.73194229521289866</c:v>
                </c:pt>
                <c:pt idx="1641">
                  <c:v>0.73244147157190631</c:v>
                </c:pt>
                <c:pt idx="1642">
                  <c:v>0.73294064793091396</c:v>
                </c:pt>
                <c:pt idx="1643">
                  <c:v>0.7334398242899216</c:v>
                </c:pt>
                <c:pt idx="1644">
                  <c:v>0.73393900064892925</c:v>
                </c:pt>
                <c:pt idx="1645">
                  <c:v>0.7344381770079369</c:v>
                </c:pt>
                <c:pt idx="1646">
                  <c:v>0.73493735336694455</c:v>
                </c:pt>
                <c:pt idx="1647">
                  <c:v>0.73543652972595219</c:v>
                </c:pt>
                <c:pt idx="1648">
                  <c:v>0.73593570608495984</c:v>
                </c:pt>
                <c:pt idx="1649">
                  <c:v>0.73643488244396749</c:v>
                </c:pt>
                <c:pt idx="1650">
                  <c:v>0.73693405880297513</c:v>
                </c:pt>
                <c:pt idx="1651">
                  <c:v>0.73743323516198278</c:v>
                </c:pt>
                <c:pt idx="1652">
                  <c:v>0.73793241152099032</c:v>
                </c:pt>
                <c:pt idx="1653">
                  <c:v>0.73843158787999796</c:v>
                </c:pt>
                <c:pt idx="1654">
                  <c:v>0.73893076423900561</c:v>
                </c:pt>
                <c:pt idx="1655">
                  <c:v>0.73942994059801326</c:v>
                </c:pt>
                <c:pt idx="1656">
                  <c:v>0.7399291169570209</c:v>
                </c:pt>
                <c:pt idx="1657">
                  <c:v>0.74042829331602855</c:v>
                </c:pt>
                <c:pt idx="1658">
                  <c:v>0.7409274696750362</c:v>
                </c:pt>
                <c:pt idx="1659">
                  <c:v>0.74142664603404385</c:v>
                </c:pt>
                <c:pt idx="1660">
                  <c:v>0.74192582239305149</c:v>
                </c:pt>
                <c:pt idx="1661">
                  <c:v>0.74242499875205914</c:v>
                </c:pt>
                <c:pt idx="1662">
                  <c:v>0.74292417511106679</c:v>
                </c:pt>
                <c:pt idx="1663">
                  <c:v>0.74342335147007432</c:v>
                </c:pt>
                <c:pt idx="1664">
                  <c:v>0.74392252782908197</c:v>
                </c:pt>
                <c:pt idx="1665">
                  <c:v>0.74442170418808962</c:v>
                </c:pt>
                <c:pt idx="1666">
                  <c:v>0.74492088054709726</c:v>
                </c:pt>
                <c:pt idx="1667">
                  <c:v>0.74542005690610491</c:v>
                </c:pt>
                <c:pt idx="1668">
                  <c:v>0.74591923326511256</c:v>
                </c:pt>
                <c:pt idx="1669">
                  <c:v>0.7464184096241202</c:v>
                </c:pt>
                <c:pt idx="1670">
                  <c:v>0.74691758598312785</c:v>
                </c:pt>
                <c:pt idx="1671">
                  <c:v>0.7474167623421355</c:v>
                </c:pt>
                <c:pt idx="1672">
                  <c:v>0.74791593870114315</c:v>
                </c:pt>
                <c:pt idx="1673">
                  <c:v>0.74841511506015079</c:v>
                </c:pt>
                <c:pt idx="1674">
                  <c:v>0.74891429141915844</c:v>
                </c:pt>
                <c:pt idx="1675">
                  <c:v>0.74941346777816598</c:v>
                </c:pt>
                <c:pt idx="1676">
                  <c:v>0.74991264413717362</c:v>
                </c:pt>
                <c:pt idx="1677">
                  <c:v>0.75041182049618127</c:v>
                </c:pt>
                <c:pt idx="1678">
                  <c:v>0.75091099685518892</c:v>
                </c:pt>
                <c:pt idx="1679">
                  <c:v>0.75141017321419656</c:v>
                </c:pt>
                <c:pt idx="1680">
                  <c:v>0.75190934957320421</c:v>
                </c:pt>
                <c:pt idx="1681">
                  <c:v>0.75240852593221186</c:v>
                </c:pt>
                <c:pt idx="1682">
                  <c:v>0.7529077022912195</c:v>
                </c:pt>
                <c:pt idx="1683">
                  <c:v>0.75340687865022715</c:v>
                </c:pt>
                <c:pt idx="1684">
                  <c:v>0.7539060550092348</c:v>
                </c:pt>
                <c:pt idx="1685">
                  <c:v>0.75440523136824245</c:v>
                </c:pt>
                <c:pt idx="1686">
                  <c:v>0.75490440772724998</c:v>
                </c:pt>
                <c:pt idx="1687">
                  <c:v>0.75540358408625763</c:v>
                </c:pt>
                <c:pt idx="1688">
                  <c:v>0.75590276044526528</c:v>
                </c:pt>
                <c:pt idx="1689">
                  <c:v>0.75640193680427292</c:v>
                </c:pt>
                <c:pt idx="1690">
                  <c:v>0.75690111316328057</c:v>
                </c:pt>
                <c:pt idx="1691">
                  <c:v>0.75740028952228822</c:v>
                </c:pt>
                <c:pt idx="1692">
                  <c:v>0.75789946588129586</c:v>
                </c:pt>
                <c:pt idx="1693">
                  <c:v>0.75839864224030351</c:v>
                </c:pt>
                <c:pt idx="1694">
                  <c:v>0.75889781859931116</c:v>
                </c:pt>
                <c:pt idx="1695">
                  <c:v>0.75939699495831881</c:v>
                </c:pt>
                <c:pt idx="1696">
                  <c:v>0.75989617131732645</c:v>
                </c:pt>
                <c:pt idx="1697">
                  <c:v>0.7603953476763341</c:v>
                </c:pt>
                <c:pt idx="1698">
                  <c:v>0.76089452403534164</c:v>
                </c:pt>
                <c:pt idx="1699">
                  <c:v>0.76139370039434928</c:v>
                </c:pt>
                <c:pt idx="1700">
                  <c:v>0.76189287675335693</c:v>
                </c:pt>
                <c:pt idx="1701">
                  <c:v>0.76239205311236458</c:v>
                </c:pt>
                <c:pt idx="1702">
                  <c:v>0.76289122947137222</c:v>
                </c:pt>
                <c:pt idx="1703">
                  <c:v>0.76339040583037987</c:v>
                </c:pt>
                <c:pt idx="1704">
                  <c:v>0.76388958218938752</c:v>
                </c:pt>
                <c:pt idx="1705">
                  <c:v>0.76438875854839516</c:v>
                </c:pt>
                <c:pt idx="1706">
                  <c:v>0.76488793490740281</c:v>
                </c:pt>
                <c:pt idx="1707">
                  <c:v>0.76538711126641046</c:v>
                </c:pt>
                <c:pt idx="1708">
                  <c:v>0.76588628762541811</c:v>
                </c:pt>
                <c:pt idx="1709">
                  <c:v>0.76638546398442575</c:v>
                </c:pt>
                <c:pt idx="1710">
                  <c:v>0.76688464034343329</c:v>
                </c:pt>
                <c:pt idx="1711">
                  <c:v>0.76738381670244094</c:v>
                </c:pt>
                <c:pt idx="1712">
                  <c:v>0.76788299306144858</c:v>
                </c:pt>
                <c:pt idx="1713">
                  <c:v>0.76838216942045623</c:v>
                </c:pt>
                <c:pt idx="1714">
                  <c:v>0.76888134577946388</c:v>
                </c:pt>
                <c:pt idx="1715">
                  <c:v>0.76938052213847152</c:v>
                </c:pt>
                <c:pt idx="1716">
                  <c:v>0.76987969849747917</c:v>
                </c:pt>
                <c:pt idx="1717">
                  <c:v>0.77037887485648682</c:v>
                </c:pt>
                <c:pt idx="1718">
                  <c:v>0.77087805121549446</c:v>
                </c:pt>
                <c:pt idx="1719">
                  <c:v>0.77137722757450211</c:v>
                </c:pt>
                <c:pt idx="1720">
                  <c:v>0.77187640393350976</c:v>
                </c:pt>
                <c:pt idx="1721">
                  <c:v>0.77237558029251729</c:v>
                </c:pt>
                <c:pt idx="1722">
                  <c:v>0.77287475665152494</c:v>
                </c:pt>
                <c:pt idx="1723">
                  <c:v>0.77337393301053259</c:v>
                </c:pt>
                <c:pt idx="1724">
                  <c:v>0.77387310936954024</c:v>
                </c:pt>
                <c:pt idx="1725">
                  <c:v>0.77437228572854788</c:v>
                </c:pt>
                <c:pt idx="1726">
                  <c:v>0.77487146208755553</c:v>
                </c:pt>
                <c:pt idx="1727">
                  <c:v>0.77537063844656318</c:v>
                </c:pt>
                <c:pt idx="1728">
                  <c:v>0.77586981480557082</c:v>
                </c:pt>
                <c:pt idx="1729">
                  <c:v>0.77636899116457847</c:v>
                </c:pt>
                <c:pt idx="1730">
                  <c:v>0.77686816752358612</c:v>
                </c:pt>
                <c:pt idx="1731">
                  <c:v>0.77736734388259376</c:v>
                </c:pt>
                <c:pt idx="1732">
                  <c:v>0.77786652024160141</c:v>
                </c:pt>
                <c:pt idx="1733">
                  <c:v>0.77836569660060895</c:v>
                </c:pt>
                <c:pt idx="1734">
                  <c:v>0.77886487295961659</c:v>
                </c:pt>
                <c:pt idx="1735">
                  <c:v>0.77936404931862424</c:v>
                </c:pt>
                <c:pt idx="1736">
                  <c:v>0.77986322567763189</c:v>
                </c:pt>
                <c:pt idx="1737">
                  <c:v>0.78036240203663954</c:v>
                </c:pt>
                <c:pt idx="1738">
                  <c:v>0.78086157839564718</c:v>
                </c:pt>
                <c:pt idx="1739">
                  <c:v>0.78136075475465483</c:v>
                </c:pt>
                <c:pt idx="1740">
                  <c:v>0.78185993111366248</c:v>
                </c:pt>
                <c:pt idx="1741">
                  <c:v>0.78235910747267012</c:v>
                </c:pt>
                <c:pt idx="1742">
                  <c:v>0.78285828383167777</c:v>
                </c:pt>
                <c:pt idx="1743">
                  <c:v>0.78335746019068542</c:v>
                </c:pt>
                <c:pt idx="1744">
                  <c:v>0.78385663654969295</c:v>
                </c:pt>
                <c:pt idx="1745">
                  <c:v>0.7843558129087006</c:v>
                </c:pt>
                <c:pt idx="1746">
                  <c:v>0.78485498926770825</c:v>
                </c:pt>
                <c:pt idx="1747">
                  <c:v>0.78535416562671589</c:v>
                </c:pt>
                <c:pt idx="1748">
                  <c:v>0.78585334198572354</c:v>
                </c:pt>
                <c:pt idx="1749">
                  <c:v>0.78635251834473119</c:v>
                </c:pt>
                <c:pt idx="1750">
                  <c:v>0.78685169470373884</c:v>
                </c:pt>
                <c:pt idx="1751">
                  <c:v>0.78735087106274648</c:v>
                </c:pt>
                <c:pt idx="1752">
                  <c:v>0.78785004742175413</c:v>
                </c:pt>
                <c:pt idx="1753">
                  <c:v>0.78834922378076178</c:v>
                </c:pt>
                <c:pt idx="1754">
                  <c:v>0.78884840013976942</c:v>
                </c:pt>
                <c:pt idx="1755">
                  <c:v>0.78934757649877707</c:v>
                </c:pt>
                <c:pt idx="1756">
                  <c:v>0.78984675285778461</c:v>
                </c:pt>
                <c:pt idx="1757">
                  <c:v>0.79034592921679225</c:v>
                </c:pt>
                <c:pt idx="1758">
                  <c:v>0.7908451055757999</c:v>
                </c:pt>
                <c:pt idx="1759">
                  <c:v>0.79134428193480755</c:v>
                </c:pt>
                <c:pt idx="1760">
                  <c:v>0.79184345829381519</c:v>
                </c:pt>
                <c:pt idx="1761">
                  <c:v>0.79234263465282284</c:v>
                </c:pt>
                <c:pt idx="1762">
                  <c:v>0.79284181101183049</c:v>
                </c:pt>
                <c:pt idx="1763">
                  <c:v>0.79334098737083814</c:v>
                </c:pt>
                <c:pt idx="1764">
                  <c:v>0.79384016372984578</c:v>
                </c:pt>
                <c:pt idx="1765">
                  <c:v>0.79433934008885343</c:v>
                </c:pt>
                <c:pt idx="1766">
                  <c:v>0.79483851644786108</c:v>
                </c:pt>
                <c:pt idx="1767">
                  <c:v>0.79533769280686861</c:v>
                </c:pt>
                <c:pt idx="1768">
                  <c:v>0.79583686916587626</c:v>
                </c:pt>
                <c:pt idx="1769">
                  <c:v>0.79633604552488391</c:v>
                </c:pt>
                <c:pt idx="1770">
                  <c:v>0.79683522188389155</c:v>
                </c:pt>
                <c:pt idx="1771">
                  <c:v>0.7973343982428992</c:v>
                </c:pt>
                <c:pt idx="1772">
                  <c:v>0.79783357460190685</c:v>
                </c:pt>
                <c:pt idx="1773">
                  <c:v>0.79833275096091449</c:v>
                </c:pt>
                <c:pt idx="1774">
                  <c:v>0.79883192731992214</c:v>
                </c:pt>
                <c:pt idx="1775">
                  <c:v>0.79933110367892979</c:v>
                </c:pt>
                <c:pt idx="1776">
                  <c:v>0.79983028003793744</c:v>
                </c:pt>
                <c:pt idx="1777">
                  <c:v>0.80032945639694508</c:v>
                </c:pt>
                <c:pt idx="1778">
                  <c:v>0.80082863275595273</c:v>
                </c:pt>
                <c:pt idx="1779">
                  <c:v>0.80132780911496027</c:v>
                </c:pt>
                <c:pt idx="1780">
                  <c:v>0.80182698547396791</c:v>
                </c:pt>
                <c:pt idx="1781">
                  <c:v>0.80232616183297556</c:v>
                </c:pt>
                <c:pt idx="1782">
                  <c:v>0.80282533819198321</c:v>
                </c:pt>
                <c:pt idx="1783">
                  <c:v>0.80332451455099085</c:v>
                </c:pt>
                <c:pt idx="1784">
                  <c:v>0.8038236909099985</c:v>
                </c:pt>
                <c:pt idx="1785">
                  <c:v>0.80432286726900615</c:v>
                </c:pt>
                <c:pt idx="1786">
                  <c:v>0.80482204362801379</c:v>
                </c:pt>
                <c:pt idx="1787">
                  <c:v>0.80532121998702144</c:v>
                </c:pt>
                <c:pt idx="1788">
                  <c:v>0.80582039634602909</c:v>
                </c:pt>
                <c:pt idx="1789">
                  <c:v>0.80631957270503674</c:v>
                </c:pt>
                <c:pt idx="1790">
                  <c:v>0.80681874906404427</c:v>
                </c:pt>
                <c:pt idx="1791">
                  <c:v>0.80731792542305192</c:v>
                </c:pt>
                <c:pt idx="1792">
                  <c:v>0.80781710178205957</c:v>
                </c:pt>
                <c:pt idx="1793">
                  <c:v>0.80831627814106721</c:v>
                </c:pt>
                <c:pt idx="1794">
                  <c:v>0.80881545450007486</c:v>
                </c:pt>
                <c:pt idx="1795">
                  <c:v>0.80931463085908251</c:v>
                </c:pt>
                <c:pt idx="1796">
                  <c:v>0.80981380721809015</c:v>
                </c:pt>
                <c:pt idx="1797">
                  <c:v>0.8103129835770978</c:v>
                </c:pt>
                <c:pt idx="1798">
                  <c:v>0.81081215993610545</c:v>
                </c:pt>
                <c:pt idx="1799">
                  <c:v>0.81131133629511309</c:v>
                </c:pt>
                <c:pt idx="1800">
                  <c:v>0.81181051265412074</c:v>
                </c:pt>
                <c:pt idx="1801">
                  <c:v>0.81230968901312839</c:v>
                </c:pt>
                <c:pt idx="1802">
                  <c:v>0.81280886537213592</c:v>
                </c:pt>
                <c:pt idx="1803">
                  <c:v>0.81330804173114357</c:v>
                </c:pt>
                <c:pt idx="1804">
                  <c:v>0.81380721809015122</c:v>
                </c:pt>
                <c:pt idx="1805">
                  <c:v>0.81430639444915887</c:v>
                </c:pt>
                <c:pt idx="1806">
                  <c:v>0.81480557080816651</c:v>
                </c:pt>
                <c:pt idx="1807">
                  <c:v>0.81530474716717416</c:v>
                </c:pt>
                <c:pt idx="1808">
                  <c:v>0.81580392352618181</c:v>
                </c:pt>
                <c:pt idx="1809">
                  <c:v>0.81630309988518945</c:v>
                </c:pt>
                <c:pt idx="1810">
                  <c:v>0.8168022762441971</c:v>
                </c:pt>
                <c:pt idx="1811">
                  <c:v>0.81730145260320475</c:v>
                </c:pt>
                <c:pt idx="1812">
                  <c:v>0.81780062896221239</c:v>
                </c:pt>
                <c:pt idx="1813">
                  <c:v>0.81829980532122004</c:v>
                </c:pt>
                <c:pt idx="1814">
                  <c:v>0.81879898168022758</c:v>
                </c:pt>
                <c:pt idx="1815">
                  <c:v>0.81929815803923522</c:v>
                </c:pt>
                <c:pt idx="1816">
                  <c:v>0.81979733439824287</c:v>
                </c:pt>
                <c:pt idx="1817">
                  <c:v>0.82029651075725052</c:v>
                </c:pt>
                <c:pt idx="1818">
                  <c:v>0.82079568711625817</c:v>
                </c:pt>
                <c:pt idx="1819">
                  <c:v>0.82129486347526581</c:v>
                </c:pt>
                <c:pt idx="1820">
                  <c:v>0.82179403983427346</c:v>
                </c:pt>
                <c:pt idx="1821">
                  <c:v>0.82229321619328111</c:v>
                </c:pt>
                <c:pt idx="1822">
                  <c:v>0.82279239255228875</c:v>
                </c:pt>
                <c:pt idx="1823">
                  <c:v>0.8232915689112964</c:v>
                </c:pt>
                <c:pt idx="1824">
                  <c:v>0.82379074527030405</c:v>
                </c:pt>
                <c:pt idx="1825">
                  <c:v>0.82428992162931158</c:v>
                </c:pt>
                <c:pt idx="1826">
                  <c:v>0.82478909798831923</c:v>
                </c:pt>
                <c:pt idx="1827">
                  <c:v>0.82528827434732688</c:v>
                </c:pt>
                <c:pt idx="1828">
                  <c:v>0.82578745070633452</c:v>
                </c:pt>
                <c:pt idx="1829">
                  <c:v>0.82628662706534217</c:v>
                </c:pt>
                <c:pt idx="1830">
                  <c:v>0.82678580342434982</c:v>
                </c:pt>
                <c:pt idx="1831">
                  <c:v>0.82728497978335747</c:v>
                </c:pt>
                <c:pt idx="1832">
                  <c:v>0.82778415614236511</c:v>
                </c:pt>
                <c:pt idx="1833">
                  <c:v>0.82828333250137276</c:v>
                </c:pt>
                <c:pt idx="1834">
                  <c:v>0.82878250886038041</c:v>
                </c:pt>
                <c:pt idx="1835">
                  <c:v>0.82928168521938805</c:v>
                </c:pt>
                <c:pt idx="1836">
                  <c:v>0.8297808615783957</c:v>
                </c:pt>
                <c:pt idx="1837">
                  <c:v>0.83028003793740324</c:v>
                </c:pt>
                <c:pt idx="1838">
                  <c:v>0.83077921429641088</c:v>
                </c:pt>
                <c:pt idx="1839">
                  <c:v>0.83127839065541853</c:v>
                </c:pt>
                <c:pt idx="1840">
                  <c:v>0.83177756701442618</c:v>
                </c:pt>
                <c:pt idx="1841">
                  <c:v>0.83227674337343382</c:v>
                </c:pt>
                <c:pt idx="1842">
                  <c:v>0.83277591973244147</c:v>
                </c:pt>
                <c:pt idx="1843">
                  <c:v>0.83327509609144912</c:v>
                </c:pt>
                <c:pt idx="1844">
                  <c:v>0.83377427245045677</c:v>
                </c:pt>
                <c:pt idx="1845">
                  <c:v>0.83427344880946441</c:v>
                </c:pt>
                <c:pt idx="1846">
                  <c:v>0.83477262516847206</c:v>
                </c:pt>
                <c:pt idx="1847">
                  <c:v>0.83527180152747971</c:v>
                </c:pt>
                <c:pt idx="1848">
                  <c:v>0.83577097788648724</c:v>
                </c:pt>
                <c:pt idx="1849">
                  <c:v>0.83627015424549489</c:v>
                </c:pt>
                <c:pt idx="1850">
                  <c:v>0.83676933060450254</c:v>
                </c:pt>
                <c:pt idx="1851">
                  <c:v>0.83726850696351018</c:v>
                </c:pt>
                <c:pt idx="1852">
                  <c:v>0.83776768332251783</c:v>
                </c:pt>
                <c:pt idx="1853">
                  <c:v>0.83826685968152548</c:v>
                </c:pt>
                <c:pt idx="1854">
                  <c:v>0.83876603604053313</c:v>
                </c:pt>
                <c:pt idx="1855">
                  <c:v>0.83926521239954077</c:v>
                </c:pt>
                <c:pt idx="1856">
                  <c:v>0.83976438875854842</c:v>
                </c:pt>
                <c:pt idx="1857">
                  <c:v>0.84026356511755607</c:v>
                </c:pt>
                <c:pt idx="1858">
                  <c:v>0.84076274147656371</c:v>
                </c:pt>
                <c:pt idx="1859">
                  <c:v>0.84126191783557136</c:v>
                </c:pt>
                <c:pt idx="1860">
                  <c:v>0.8417610941945789</c:v>
                </c:pt>
                <c:pt idx="1861">
                  <c:v>0.84226027055358654</c:v>
                </c:pt>
                <c:pt idx="1862">
                  <c:v>0.84275944691259419</c:v>
                </c:pt>
                <c:pt idx="1863">
                  <c:v>0.84325862327160184</c:v>
                </c:pt>
                <c:pt idx="1864">
                  <c:v>0.84375779963060948</c:v>
                </c:pt>
                <c:pt idx="1865">
                  <c:v>0.84425697598961713</c:v>
                </c:pt>
                <c:pt idx="1866">
                  <c:v>0.84475615234862478</c:v>
                </c:pt>
                <c:pt idx="1867">
                  <c:v>0.84525532870763243</c:v>
                </c:pt>
                <c:pt idx="1868">
                  <c:v>0.84575450506664007</c:v>
                </c:pt>
                <c:pt idx="1869">
                  <c:v>0.84625368142564772</c:v>
                </c:pt>
                <c:pt idx="1870">
                  <c:v>0.84675285778465537</c:v>
                </c:pt>
                <c:pt idx="1871">
                  <c:v>0.8472520341436629</c:v>
                </c:pt>
                <c:pt idx="1872">
                  <c:v>0.84775121050267055</c:v>
                </c:pt>
                <c:pt idx="1873">
                  <c:v>0.8482503868616782</c:v>
                </c:pt>
                <c:pt idx="1874">
                  <c:v>0.84874956322068584</c:v>
                </c:pt>
                <c:pt idx="1875">
                  <c:v>0.84924873957969349</c:v>
                </c:pt>
                <c:pt idx="1876">
                  <c:v>0.84974791593870114</c:v>
                </c:pt>
                <c:pt idx="1877">
                  <c:v>0.85024709229770878</c:v>
                </c:pt>
                <c:pt idx="1878">
                  <c:v>0.85074626865671643</c:v>
                </c:pt>
                <c:pt idx="1879">
                  <c:v>0.85124544501572408</c:v>
                </c:pt>
                <c:pt idx="1880">
                  <c:v>0.85174462137473173</c:v>
                </c:pt>
                <c:pt idx="1881">
                  <c:v>0.85224379773373937</c:v>
                </c:pt>
                <c:pt idx="1882">
                  <c:v>0.85274297409274702</c:v>
                </c:pt>
                <c:pt idx="1883">
                  <c:v>0.85324215045175456</c:v>
                </c:pt>
                <c:pt idx="1884">
                  <c:v>0.8537413268107622</c:v>
                </c:pt>
                <c:pt idx="1885">
                  <c:v>0.85424050316976985</c:v>
                </c:pt>
                <c:pt idx="1886">
                  <c:v>0.8547396795287775</c:v>
                </c:pt>
                <c:pt idx="1887">
                  <c:v>0.85523885588778514</c:v>
                </c:pt>
                <c:pt idx="1888">
                  <c:v>0.85573803224679279</c:v>
                </c:pt>
                <c:pt idx="1889">
                  <c:v>0.85623720860580044</c:v>
                </c:pt>
                <c:pt idx="1890">
                  <c:v>0.85673638496480808</c:v>
                </c:pt>
                <c:pt idx="1891">
                  <c:v>0.85723556132381573</c:v>
                </c:pt>
                <c:pt idx="1892">
                  <c:v>0.85773473768282338</c:v>
                </c:pt>
                <c:pt idx="1893">
                  <c:v>0.85823391404183103</c:v>
                </c:pt>
                <c:pt idx="1894">
                  <c:v>0.85873309040083856</c:v>
                </c:pt>
                <c:pt idx="1895">
                  <c:v>0.85923226675984621</c:v>
                </c:pt>
                <c:pt idx="1896">
                  <c:v>0.85973144311885386</c:v>
                </c:pt>
                <c:pt idx="1897">
                  <c:v>0.8602306194778615</c:v>
                </c:pt>
                <c:pt idx="1898">
                  <c:v>0.86072979583686915</c:v>
                </c:pt>
                <c:pt idx="1899">
                  <c:v>0.8612289721958768</c:v>
                </c:pt>
                <c:pt idx="1900">
                  <c:v>0.86172814855488444</c:v>
                </c:pt>
                <c:pt idx="1901">
                  <c:v>0.86222732491389209</c:v>
                </c:pt>
                <c:pt idx="1902">
                  <c:v>0.86272650127289974</c:v>
                </c:pt>
                <c:pt idx="1903">
                  <c:v>0.86322567763190738</c:v>
                </c:pt>
                <c:pt idx="1904">
                  <c:v>0.86372485399091503</c:v>
                </c:pt>
                <c:pt idx="1905">
                  <c:v>0.86422403034992268</c:v>
                </c:pt>
                <c:pt idx="1906">
                  <c:v>0.86472320670893021</c:v>
                </c:pt>
                <c:pt idx="1907">
                  <c:v>0.86522238306793786</c:v>
                </c:pt>
                <c:pt idx="1908">
                  <c:v>0.86572155942694551</c:v>
                </c:pt>
                <c:pt idx="1909">
                  <c:v>0.86622073578595316</c:v>
                </c:pt>
                <c:pt idx="1910">
                  <c:v>0.8667199121449608</c:v>
                </c:pt>
                <c:pt idx="1911">
                  <c:v>0.86721908850396845</c:v>
                </c:pt>
                <c:pt idx="1912">
                  <c:v>0.8677182648629761</c:v>
                </c:pt>
                <c:pt idx="1913">
                  <c:v>0.86821744122198374</c:v>
                </c:pt>
                <c:pt idx="1914">
                  <c:v>0.86871661758099139</c:v>
                </c:pt>
                <c:pt idx="1915">
                  <c:v>0.86921579393999904</c:v>
                </c:pt>
                <c:pt idx="1916">
                  <c:v>0.86971497029900668</c:v>
                </c:pt>
                <c:pt idx="1917">
                  <c:v>0.87021414665801433</c:v>
                </c:pt>
                <c:pt idx="1918">
                  <c:v>0.87071332301702187</c:v>
                </c:pt>
                <c:pt idx="1919">
                  <c:v>0.87121249937602951</c:v>
                </c:pt>
                <c:pt idx="1920">
                  <c:v>0.87171167573503716</c:v>
                </c:pt>
                <c:pt idx="1921">
                  <c:v>0.87221085209404481</c:v>
                </c:pt>
                <c:pt idx="1922">
                  <c:v>0.87271002845305246</c:v>
                </c:pt>
                <c:pt idx="1923">
                  <c:v>0.8732092048120601</c:v>
                </c:pt>
                <c:pt idx="1924">
                  <c:v>0.87370838117106775</c:v>
                </c:pt>
                <c:pt idx="1925">
                  <c:v>0.8742075575300754</c:v>
                </c:pt>
                <c:pt idx="1926">
                  <c:v>0.87470673388908304</c:v>
                </c:pt>
                <c:pt idx="1927">
                  <c:v>0.87520591024809069</c:v>
                </c:pt>
                <c:pt idx="1928">
                  <c:v>0.87570508660709834</c:v>
                </c:pt>
                <c:pt idx="1929">
                  <c:v>0.87620426296610587</c:v>
                </c:pt>
                <c:pt idx="1930">
                  <c:v>0.87670343932511352</c:v>
                </c:pt>
                <c:pt idx="1931">
                  <c:v>0.87720261568412117</c:v>
                </c:pt>
                <c:pt idx="1932">
                  <c:v>0.87770179204312881</c:v>
                </c:pt>
                <c:pt idx="1933">
                  <c:v>0.87820096840213646</c:v>
                </c:pt>
                <c:pt idx="1934">
                  <c:v>0.87870014476114411</c:v>
                </c:pt>
                <c:pt idx="1935">
                  <c:v>0.87919932112015176</c:v>
                </c:pt>
                <c:pt idx="1936">
                  <c:v>0.8796984974791594</c:v>
                </c:pt>
                <c:pt idx="1937">
                  <c:v>0.88019767383816705</c:v>
                </c:pt>
                <c:pt idx="1938">
                  <c:v>0.8806968501971747</c:v>
                </c:pt>
                <c:pt idx="1939">
                  <c:v>0.88119602655618234</c:v>
                </c:pt>
                <c:pt idx="1940">
                  <c:v>0.88169520291518999</c:v>
                </c:pt>
                <c:pt idx="1941">
                  <c:v>0.88219437927419753</c:v>
                </c:pt>
                <c:pt idx="1942">
                  <c:v>0.88269355563320517</c:v>
                </c:pt>
                <c:pt idx="1943">
                  <c:v>0.88319273199221282</c:v>
                </c:pt>
                <c:pt idx="1944">
                  <c:v>0.88369190835122047</c:v>
                </c:pt>
                <c:pt idx="1945">
                  <c:v>0.88419108471022811</c:v>
                </c:pt>
                <c:pt idx="1946">
                  <c:v>0.88469026106923576</c:v>
                </c:pt>
                <c:pt idx="1947">
                  <c:v>0.88518943742824341</c:v>
                </c:pt>
                <c:pt idx="1948">
                  <c:v>0.88568861378725106</c:v>
                </c:pt>
                <c:pt idx="1949">
                  <c:v>0.8861877901462587</c:v>
                </c:pt>
                <c:pt idx="1950">
                  <c:v>0.88668696650526635</c:v>
                </c:pt>
                <c:pt idx="1951">
                  <c:v>0.887186142864274</c:v>
                </c:pt>
                <c:pt idx="1952">
                  <c:v>0.88768531922328153</c:v>
                </c:pt>
                <c:pt idx="1953">
                  <c:v>0.88818449558228918</c:v>
                </c:pt>
                <c:pt idx="1954">
                  <c:v>0.88868367194129683</c:v>
                </c:pt>
                <c:pt idx="1955">
                  <c:v>0.88918284830030447</c:v>
                </c:pt>
                <c:pt idx="1956">
                  <c:v>0.88968202465931212</c:v>
                </c:pt>
                <c:pt idx="1957">
                  <c:v>0.89018120101831977</c:v>
                </c:pt>
                <c:pt idx="1958">
                  <c:v>0.89068037737732741</c:v>
                </c:pt>
                <c:pt idx="1959">
                  <c:v>0.89117955373633506</c:v>
                </c:pt>
                <c:pt idx="1960">
                  <c:v>0.89167873009534271</c:v>
                </c:pt>
                <c:pt idx="1961">
                  <c:v>0.89217790645435036</c:v>
                </c:pt>
                <c:pt idx="1962">
                  <c:v>0.892677082813358</c:v>
                </c:pt>
                <c:pt idx="1963">
                  <c:v>0.89317625917236565</c:v>
                </c:pt>
                <c:pt idx="1964">
                  <c:v>0.89367543553137319</c:v>
                </c:pt>
                <c:pt idx="1965">
                  <c:v>0.89417461189038083</c:v>
                </c:pt>
                <c:pt idx="1966">
                  <c:v>0.89467378824938848</c:v>
                </c:pt>
                <c:pt idx="1967">
                  <c:v>0.89517296460839613</c:v>
                </c:pt>
                <c:pt idx="1968">
                  <c:v>0.89567214096740377</c:v>
                </c:pt>
                <c:pt idx="1969">
                  <c:v>0.89617131732641142</c:v>
                </c:pt>
                <c:pt idx="1970">
                  <c:v>0.89667049368541907</c:v>
                </c:pt>
                <c:pt idx="1971">
                  <c:v>0.89716967004442671</c:v>
                </c:pt>
                <c:pt idx="1972">
                  <c:v>0.89766884640343436</c:v>
                </c:pt>
                <c:pt idx="1973">
                  <c:v>0.89816802276244201</c:v>
                </c:pt>
                <c:pt idx="1974">
                  <c:v>0.89866719912144966</c:v>
                </c:pt>
                <c:pt idx="1975">
                  <c:v>0.89916637548045719</c:v>
                </c:pt>
                <c:pt idx="1976">
                  <c:v>0.89966555183946484</c:v>
                </c:pt>
                <c:pt idx="1977">
                  <c:v>0.90016472819847249</c:v>
                </c:pt>
                <c:pt idx="1978">
                  <c:v>0.90066390455748013</c:v>
                </c:pt>
                <c:pt idx="1979">
                  <c:v>0.90116308091648778</c:v>
                </c:pt>
                <c:pt idx="1980">
                  <c:v>0.90166225727549543</c:v>
                </c:pt>
                <c:pt idx="1981">
                  <c:v>0.90216143363450307</c:v>
                </c:pt>
                <c:pt idx="1982">
                  <c:v>0.90266060999351072</c:v>
                </c:pt>
                <c:pt idx="1983">
                  <c:v>0.90315978635251837</c:v>
                </c:pt>
                <c:pt idx="1984">
                  <c:v>0.90365896271152601</c:v>
                </c:pt>
                <c:pt idx="1985">
                  <c:v>0.90415813907053366</c:v>
                </c:pt>
                <c:pt idx="1986">
                  <c:v>0.90465731542954131</c:v>
                </c:pt>
                <c:pt idx="1987">
                  <c:v>0.90515649178854884</c:v>
                </c:pt>
                <c:pt idx="1988">
                  <c:v>0.90565566814755649</c:v>
                </c:pt>
                <c:pt idx="1989">
                  <c:v>0.90615484450656414</c:v>
                </c:pt>
                <c:pt idx="1990">
                  <c:v>0.90665402086557179</c:v>
                </c:pt>
                <c:pt idx="1991">
                  <c:v>0.90715319722457943</c:v>
                </c:pt>
                <c:pt idx="1992">
                  <c:v>0.90765237358358708</c:v>
                </c:pt>
                <c:pt idx="1993">
                  <c:v>0.90815154994259473</c:v>
                </c:pt>
                <c:pt idx="1994">
                  <c:v>0.90865072630160237</c:v>
                </c:pt>
                <c:pt idx="1995">
                  <c:v>0.90914990266061002</c:v>
                </c:pt>
                <c:pt idx="1996">
                  <c:v>0.90964907901961767</c:v>
                </c:pt>
                <c:pt idx="1997">
                  <c:v>0.91014825537862531</c:v>
                </c:pt>
                <c:pt idx="1998">
                  <c:v>0.91064743173763285</c:v>
                </c:pt>
                <c:pt idx="1999">
                  <c:v>0.9111466080966405</c:v>
                </c:pt>
                <c:pt idx="2000">
                  <c:v>0.91164578445564814</c:v>
                </c:pt>
                <c:pt idx="2001">
                  <c:v>0.91214496081465579</c:v>
                </c:pt>
                <c:pt idx="2002">
                  <c:v>0.91264413717366344</c:v>
                </c:pt>
                <c:pt idx="2003">
                  <c:v>0.91314331353267109</c:v>
                </c:pt>
                <c:pt idx="2004">
                  <c:v>0.91364248989167873</c:v>
                </c:pt>
                <c:pt idx="2005">
                  <c:v>0.91414166625068638</c:v>
                </c:pt>
                <c:pt idx="2006">
                  <c:v>0.91464084260969403</c:v>
                </c:pt>
                <c:pt idx="2007">
                  <c:v>0.91514001896870167</c:v>
                </c:pt>
                <c:pt idx="2008">
                  <c:v>0.91563919532770932</c:v>
                </c:pt>
                <c:pt idx="2009">
                  <c:v>0.91613837168671697</c:v>
                </c:pt>
                <c:pt idx="2010">
                  <c:v>0.9166375480457245</c:v>
                </c:pt>
                <c:pt idx="2011">
                  <c:v>0.91713672440473215</c:v>
                </c:pt>
                <c:pt idx="2012">
                  <c:v>0.9176359007637398</c:v>
                </c:pt>
                <c:pt idx="2013">
                  <c:v>0.91813507712274744</c:v>
                </c:pt>
                <c:pt idx="2014">
                  <c:v>0.91863425348175509</c:v>
                </c:pt>
                <c:pt idx="2015">
                  <c:v>0.91913342984076274</c:v>
                </c:pt>
                <c:pt idx="2016">
                  <c:v>0.91963260619977039</c:v>
                </c:pt>
                <c:pt idx="2017">
                  <c:v>0.92013178255877803</c:v>
                </c:pt>
                <c:pt idx="2018">
                  <c:v>0.92063095891778568</c:v>
                </c:pt>
                <c:pt idx="2019">
                  <c:v>0.92113013527679333</c:v>
                </c:pt>
                <c:pt idx="2020">
                  <c:v>0.92162931163580097</c:v>
                </c:pt>
                <c:pt idx="2021">
                  <c:v>0.92212848799480862</c:v>
                </c:pt>
                <c:pt idx="2022">
                  <c:v>0.92262766435381616</c:v>
                </c:pt>
                <c:pt idx="2023">
                  <c:v>0.9231268407128238</c:v>
                </c:pt>
                <c:pt idx="2024">
                  <c:v>0.92362601707183145</c:v>
                </c:pt>
                <c:pt idx="2025">
                  <c:v>0.9241251934308391</c:v>
                </c:pt>
                <c:pt idx="2026">
                  <c:v>0.92462436978984675</c:v>
                </c:pt>
                <c:pt idx="2027">
                  <c:v>0.92512354614885439</c:v>
                </c:pt>
                <c:pt idx="2028">
                  <c:v>0.92562272250786204</c:v>
                </c:pt>
                <c:pt idx="2029">
                  <c:v>0.92612189886686969</c:v>
                </c:pt>
                <c:pt idx="2030">
                  <c:v>0.92662107522587733</c:v>
                </c:pt>
                <c:pt idx="2031">
                  <c:v>0.92712025158488498</c:v>
                </c:pt>
                <c:pt idx="2032">
                  <c:v>0.92761942794389263</c:v>
                </c:pt>
                <c:pt idx="2033">
                  <c:v>0.92811860430290016</c:v>
                </c:pt>
                <c:pt idx="2034">
                  <c:v>0.92861778066190781</c:v>
                </c:pt>
                <c:pt idx="2035">
                  <c:v>0.92911695702091546</c:v>
                </c:pt>
                <c:pt idx="2036">
                  <c:v>0.9296161333799231</c:v>
                </c:pt>
                <c:pt idx="2037">
                  <c:v>0.93011530973893075</c:v>
                </c:pt>
                <c:pt idx="2038">
                  <c:v>0.9306144860979384</c:v>
                </c:pt>
                <c:pt idx="2039">
                  <c:v>0.93111366245694605</c:v>
                </c:pt>
                <c:pt idx="2040">
                  <c:v>0.93161283881595369</c:v>
                </c:pt>
                <c:pt idx="2041">
                  <c:v>0.93211201517496134</c:v>
                </c:pt>
                <c:pt idx="2042">
                  <c:v>0.93261119153396899</c:v>
                </c:pt>
                <c:pt idx="2043">
                  <c:v>0.93311036789297663</c:v>
                </c:pt>
                <c:pt idx="2044">
                  <c:v>0.93360954425198428</c:v>
                </c:pt>
                <c:pt idx="2045">
                  <c:v>0.93410872061099182</c:v>
                </c:pt>
                <c:pt idx="2046">
                  <c:v>0.93460789696999946</c:v>
                </c:pt>
                <c:pt idx="2047">
                  <c:v>0.93510707332900711</c:v>
                </c:pt>
                <c:pt idx="2048">
                  <c:v>0.93560624968801476</c:v>
                </c:pt>
                <c:pt idx="2049">
                  <c:v>0.9361054260470224</c:v>
                </c:pt>
                <c:pt idx="2050">
                  <c:v>0.93660460240603005</c:v>
                </c:pt>
                <c:pt idx="2051">
                  <c:v>0.9371037787650377</c:v>
                </c:pt>
                <c:pt idx="2052">
                  <c:v>0.93760295512404535</c:v>
                </c:pt>
                <c:pt idx="2053">
                  <c:v>0.93810213148305299</c:v>
                </c:pt>
                <c:pt idx="2054">
                  <c:v>0.93860130784206064</c:v>
                </c:pt>
                <c:pt idx="2055">
                  <c:v>0.93910048420106829</c:v>
                </c:pt>
                <c:pt idx="2056">
                  <c:v>0.93959966056007582</c:v>
                </c:pt>
                <c:pt idx="2057">
                  <c:v>0.94009883691908347</c:v>
                </c:pt>
                <c:pt idx="2058">
                  <c:v>0.94059801327809112</c:v>
                </c:pt>
                <c:pt idx="2059">
                  <c:v>0.94109718963709876</c:v>
                </c:pt>
                <c:pt idx="2060">
                  <c:v>0.94159636599610641</c:v>
                </c:pt>
                <c:pt idx="2061">
                  <c:v>0.94209554235511406</c:v>
                </c:pt>
                <c:pt idx="2062">
                  <c:v>0.9425947187141217</c:v>
                </c:pt>
                <c:pt idx="2063">
                  <c:v>0.94309389507312935</c:v>
                </c:pt>
                <c:pt idx="2064">
                  <c:v>0.943593071432137</c:v>
                </c:pt>
                <c:pt idx="2065">
                  <c:v>0.94409224779114465</c:v>
                </c:pt>
                <c:pt idx="2066">
                  <c:v>0.94459142415015229</c:v>
                </c:pt>
                <c:pt idx="2067">
                  <c:v>0.94509060050915994</c:v>
                </c:pt>
                <c:pt idx="2068">
                  <c:v>0.94558977686816748</c:v>
                </c:pt>
                <c:pt idx="2069">
                  <c:v>0.94608895322717512</c:v>
                </c:pt>
                <c:pt idx="2070">
                  <c:v>0.94658812958618277</c:v>
                </c:pt>
                <c:pt idx="2071">
                  <c:v>0.94708730594519042</c:v>
                </c:pt>
                <c:pt idx="2072">
                  <c:v>0.94758648230419806</c:v>
                </c:pt>
                <c:pt idx="2073">
                  <c:v>0.94808565866320571</c:v>
                </c:pt>
                <c:pt idx="2074">
                  <c:v>0.94858483502221336</c:v>
                </c:pt>
                <c:pt idx="2075">
                  <c:v>0.949084011381221</c:v>
                </c:pt>
                <c:pt idx="2076">
                  <c:v>0.94958318774022865</c:v>
                </c:pt>
                <c:pt idx="2077">
                  <c:v>0.9500823640992363</c:v>
                </c:pt>
                <c:pt idx="2078">
                  <c:v>0.95058154045824395</c:v>
                </c:pt>
                <c:pt idx="2079">
                  <c:v>0.95108071681725148</c:v>
                </c:pt>
                <c:pt idx="2080">
                  <c:v>0.95157989317625913</c:v>
                </c:pt>
                <c:pt idx="2081">
                  <c:v>0.95207906953526678</c:v>
                </c:pt>
                <c:pt idx="2082">
                  <c:v>0.95257824589427442</c:v>
                </c:pt>
                <c:pt idx="2083">
                  <c:v>0.95307742225328207</c:v>
                </c:pt>
                <c:pt idx="2084">
                  <c:v>0.95357659861228972</c:v>
                </c:pt>
                <c:pt idx="2085">
                  <c:v>0.95407577497129736</c:v>
                </c:pt>
                <c:pt idx="2086">
                  <c:v>0.95457495133030501</c:v>
                </c:pt>
                <c:pt idx="2087">
                  <c:v>0.95507412768931266</c:v>
                </c:pt>
                <c:pt idx="2088">
                  <c:v>0.9555733040483203</c:v>
                </c:pt>
                <c:pt idx="2089">
                  <c:v>0.95607248040732795</c:v>
                </c:pt>
                <c:pt idx="2090">
                  <c:v>0.9565716567663356</c:v>
                </c:pt>
                <c:pt idx="2091">
                  <c:v>0.95707083312534313</c:v>
                </c:pt>
                <c:pt idx="2092">
                  <c:v>0.95757000948435078</c:v>
                </c:pt>
                <c:pt idx="2093">
                  <c:v>0.95806918584335843</c:v>
                </c:pt>
                <c:pt idx="2094">
                  <c:v>0.95856836220236608</c:v>
                </c:pt>
                <c:pt idx="2095">
                  <c:v>0.95906753856137372</c:v>
                </c:pt>
                <c:pt idx="2096">
                  <c:v>0.95956671492038137</c:v>
                </c:pt>
                <c:pt idx="2097">
                  <c:v>0.96006589127938902</c:v>
                </c:pt>
                <c:pt idx="2098">
                  <c:v>0.96056506763839666</c:v>
                </c:pt>
                <c:pt idx="2099">
                  <c:v>0.96106424399740431</c:v>
                </c:pt>
                <c:pt idx="2100">
                  <c:v>0.96156342035641196</c:v>
                </c:pt>
                <c:pt idx="2101">
                  <c:v>0.9620625967154196</c:v>
                </c:pt>
                <c:pt idx="2102">
                  <c:v>0.96256177307442714</c:v>
                </c:pt>
                <c:pt idx="2103">
                  <c:v>0.96306094943343479</c:v>
                </c:pt>
                <c:pt idx="2104">
                  <c:v>0.96356012579244243</c:v>
                </c:pt>
                <c:pt idx="2105">
                  <c:v>0.96405930215145008</c:v>
                </c:pt>
                <c:pt idx="2106">
                  <c:v>0.96455847851045773</c:v>
                </c:pt>
                <c:pt idx="2107">
                  <c:v>0.96505765486946538</c:v>
                </c:pt>
                <c:pt idx="2108">
                  <c:v>0.96555683122847302</c:v>
                </c:pt>
                <c:pt idx="2109">
                  <c:v>0.96605600758748067</c:v>
                </c:pt>
                <c:pt idx="2110">
                  <c:v>0.96655518394648832</c:v>
                </c:pt>
                <c:pt idx="2111">
                  <c:v>0.96705436030549596</c:v>
                </c:pt>
                <c:pt idx="2112">
                  <c:v>0.96755353666450361</c:v>
                </c:pt>
                <c:pt idx="2113">
                  <c:v>0.96805271302351126</c:v>
                </c:pt>
                <c:pt idx="2114">
                  <c:v>0.96855188938251879</c:v>
                </c:pt>
                <c:pt idx="2115">
                  <c:v>0.96905106574152644</c:v>
                </c:pt>
                <c:pt idx="2116">
                  <c:v>0.96955024210053409</c:v>
                </c:pt>
                <c:pt idx="2117">
                  <c:v>0.97004941845954173</c:v>
                </c:pt>
                <c:pt idx="2118">
                  <c:v>0.97054859481854938</c:v>
                </c:pt>
                <c:pt idx="2119">
                  <c:v>0.97104777117755703</c:v>
                </c:pt>
                <c:pt idx="2120">
                  <c:v>0.97154694753656468</c:v>
                </c:pt>
                <c:pt idx="2121">
                  <c:v>0.97204612389557232</c:v>
                </c:pt>
                <c:pt idx="2122">
                  <c:v>0.97254530025457997</c:v>
                </c:pt>
                <c:pt idx="2123">
                  <c:v>0.97304447661358762</c:v>
                </c:pt>
                <c:pt idx="2124">
                  <c:v>0.97354365297259526</c:v>
                </c:pt>
                <c:pt idx="2125">
                  <c:v>0.97404282933160291</c:v>
                </c:pt>
                <c:pt idx="2126">
                  <c:v>0.97454200569061045</c:v>
                </c:pt>
                <c:pt idx="2127">
                  <c:v>0.97504118204961809</c:v>
                </c:pt>
                <c:pt idx="2128">
                  <c:v>0.97554035840862574</c:v>
                </c:pt>
                <c:pt idx="2129">
                  <c:v>0.97603953476763339</c:v>
                </c:pt>
                <c:pt idx="2130">
                  <c:v>0.97653871112664103</c:v>
                </c:pt>
                <c:pt idx="2131">
                  <c:v>0.97703788748564868</c:v>
                </c:pt>
                <c:pt idx="2132">
                  <c:v>0.97753706384465633</c:v>
                </c:pt>
                <c:pt idx="2133">
                  <c:v>0.97803624020366398</c:v>
                </c:pt>
                <c:pt idx="2134">
                  <c:v>0.97853541656267162</c:v>
                </c:pt>
                <c:pt idx="2135">
                  <c:v>0.97903459292167927</c:v>
                </c:pt>
                <c:pt idx="2136">
                  <c:v>0.97953376928068692</c:v>
                </c:pt>
                <c:pt idx="2137">
                  <c:v>0.98003294563969445</c:v>
                </c:pt>
                <c:pt idx="2138">
                  <c:v>0.9805321219987021</c:v>
                </c:pt>
                <c:pt idx="2139">
                  <c:v>0.98103129835770975</c:v>
                </c:pt>
                <c:pt idx="2140">
                  <c:v>0.98153047471671739</c:v>
                </c:pt>
                <c:pt idx="2141">
                  <c:v>0.98202965107572504</c:v>
                </c:pt>
                <c:pt idx="2142">
                  <c:v>0.98252882743473269</c:v>
                </c:pt>
                <c:pt idx="2143">
                  <c:v>0.98302800379374033</c:v>
                </c:pt>
                <c:pt idx="2144">
                  <c:v>0.98352718015274798</c:v>
                </c:pt>
                <c:pt idx="2145">
                  <c:v>0.98402635651175563</c:v>
                </c:pt>
                <c:pt idx="2146">
                  <c:v>0.98452553287076328</c:v>
                </c:pt>
                <c:pt idx="2147">
                  <c:v>0.98502470922977092</c:v>
                </c:pt>
                <c:pt idx="2148">
                  <c:v>0.98552388558877857</c:v>
                </c:pt>
                <c:pt idx="2149">
                  <c:v>0.98602306194778611</c:v>
                </c:pt>
                <c:pt idx="2150">
                  <c:v>0.98652223830679375</c:v>
                </c:pt>
                <c:pt idx="2151">
                  <c:v>0.9870214146658014</c:v>
                </c:pt>
                <c:pt idx="2152">
                  <c:v>0.98752059102480905</c:v>
                </c:pt>
                <c:pt idx="2153">
                  <c:v>0.98801976738381669</c:v>
                </c:pt>
                <c:pt idx="2154">
                  <c:v>0.98851894374282434</c:v>
                </c:pt>
                <c:pt idx="2155">
                  <c:v>0.98901812010183199</c:v>
                </c:pt>
                <c:pt idx="2156">
                  <c:v>0.98951729646083963</c:v>
                </c:pt>
                <c:pt idx="2157">
                  <c:v>0.99001647281984728</c:v>
                </c:pt>
                <c:pt idx="2158">
                  <c:v>0.99051564917885493</c:v>
                </c:pt>
                <c:pt idx="2159">
                  <c:v>0.99101482553786258</c:v>
                </c:pt>
                <c:pt idx="2160">
                  <c:v>0.99151400189687011</c:v>
                </c:pt>
                <c:pt idx="2161">
                  <c:v>0.99201317825587776</c:v>
                </c:pt>
                <c:pt idx="2162">
                  <c:v>0.99251235461488541</c:v>
                </c:pt>
                <c:pt idx="2163">
                  <c:v>0.99301153097389305</c:v>
                </c:pt>
                <c:pt idx="2164">
                  <c:v>0.9935107073329007</c:v>
                </c:pt>
                <c:pt idx="2165">
                  <c:v>0.99400988369190835</c:v>
                </c:pt>
                <c:pt idx="2166">
                  <c:v>0.99450906005091599</c:v>
                </c:pt>
                <c:pt idx="2167">
                  <c:v>0.99500823640992364</c:v>
                </c:pt>
                <c:pt idx="2168">
                  <c:v>0.99550741276893129</c:v>
                </c:pt>
                <c:pt idx="2169">
                  <c:v>0.99600658912793893</c:v>
                </c:pt>
                <c:pt idx="2170">
                  <c:v>0.99650576548694658</c:v>
                </c:pt>
                <c:pt idx="2171">
                  <c:v>0.99700494184595423</c:v>
                </c:pt>
                <c:pt idx="2172">
                  <c:v>0.99750411820496176</c:v>
                </c:pt>
                <c:pt idx="2173">
                  <c:v>0.99800329456396941</c:v>
                </c:pt>
                <c:pt idx="2174">
                  <c:v>0.99850247092297706</c:v>
                </c:pt>
                <c:pt idx="2175">
                  <c:v>0.99900164728198471</c:v>
                </c:pt>
                <c:pt idx="2176">
                  <c:v>0.99950082364099235</c:v>
                </c:pt>
                <c:pt idx="2177">
                  <c:v>1</c:v>
                </c:pt>
              </c:numCache>
            </c:numRef>
          </c:xVal>
          <c:yVal>
            <c:numRef>
              <c:f>'atce 10 hetr config2_excel_scra'!$G$7:$G$2184</c:f>
              <c:numCache>
                <c:formatCode>General</c:formatCode>
                <c:ptCount val="2178"/>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1.952212429828754E-8</c:v>
                </c:pt>
                <c:pt idx="16">
                  <c:v>1.9492668457807826E-7</c:v>
                </c:pt>
                <c:pt idx="17">
                  <c:v>6.465486961254566E-7</c:v>
                </c:pt>
                <c:pt idx="18">
                  <c:v>1.5552316274047943E-6</c:v>
                </c:pt>
                <c:pt idx="19">
                  <c:v>3.1041630811433126E-6</c:v>
                </c:pt>
                <c:pt idx="20">
                  <c:v>5.2988067229445447E-6</c:v>
                </c:pt>
                <c:pt idx="21">
                  <c:v>8.2684940086397724E-6</c:v>
                </c:pt>
                <c:pt idx="22">
                  <c:v>1.2207897117353342E-5</c:v>
                </c:pt>
                <c:pt idx="23">
                  <c:v>1.723336079549801E-5</c:v>
                </c:pt>
                <c:pt idx="24">
                  <c:v>2.3396102736137595E-5</c:v>
                </c:pt>
                <c:pt idx="25">
                  <c:v>3.0964985419720151E-5</c:v>
                </c:pt>
                <c:pt idx="26">
                  <c:v>3.9774059175775956E-5</c:v>
                </c:pt>
                <c:pt idx="27">
                  <c:v>4.9957262860524786E-5</c:v>
                </c:pt>
                <c:pt idx="28">
                  <c:v>6.1861336281804062E-5</c:v>
                </c:pt>
                <c:pt idx="29">
                  <c:v>7.6005654152781763E-5</c:v>
                </c:pt>
                <c:pt idx="30">
                  <c:v>9.3106549991867383E-5</c:v>
                </c:pt>
                <c:pt idx="31">
                  <c:v>1.1410855811542932E-4</c:v>
                </c:pt>
                <c:pt idx="32">
                  <c:v>1.3967985857740712E-4</c:v>
                </c:pt>
                <c:pt idx="33">
                  <c:v>1.7076215497397346E-4</c:v>
                </c:pt>
                <c:pt idx="34">
                  <c:v>2.0771654104983237E-4</c:v>
                </c:pt>
                <c:pt idx="35">
                  <c:v>2.5133802248993996E-4</c:v>
                </c:pt>
                <c:pt idx="36">
                  <c:v>3.0542913070732698E-4</c:v>
                </c:pt>
                <c:pt idx="37">
                  <c:v>3.6099529391502911E-4</c:v>
                </c:pt>
                <c:pt idx="38">
                  <c:v>4.1752843946651062E-4</c:v>
                </c:pt>
                <c:pt idx="39">
                  <c:v>4.9238158982868596E-4</c:v>
                </c:pt>
                <c:pt idx="40">
                  <c:v>5.6362236656968103E-4</c:v>
                </c:pt>
                <c:pt idx="41">
                  <c:v>6.2955795738545183E-4</c:v>
                </c:pt>
                <c:pt idx="42">
                  <c:v>7.2787407323952598E-4</c:v>
                </c:pt>
                <c:pt idx="43">
                  <c:v>8.0602384703660351E-4</c:v>
                </c:pt>
                <c:pt idx="44">
                  <c:v>8.9473220715587825E-4</c:v>
                </c:pt>
                <c:pt idx="45">
                  <c:v>1.0118567519387721E-3</c:v>
                </c:pt>
                <c:pt idx="46">
                  <c:v>1.0915635883552949E-3</c:v>
                </c:pt>
                <c:pt idx="47">
                  <c:v>1.2343496107710429E-3</c:v>
                </c:pt>
                <c:pt idx="48">
                  <c:v>1.3274022105662817E-3</c:v>
                </c:pt>
                <c:pt idx="49">
                  <c:v>1.4840570135447103E-3</c:v>
                </c:pt>
                <c:pt idx="50">
                  <c:v>1.5901584008678239E-3</c:v>
                </c:pt>
                <c:pt idx="51">
                  <c:v>1.759470436166106E-3</c:v>
                </c:pt>
                <c:pt idx="52">
                  <c:v>1.877317314137264E-3</c:v>
                </c:pt>
                <c:pt idx="53">
                  <c:v>2.0745765503682998E-3</c:v>
                </c:pt>
                <c:pt idx="54">
                  <c:v>2.1960928742750627E-3</c:v>
                </c:pt>
                <c:pt idx="55">
                  <c:v>2.3662482976782094E-3</c:v>
                </c:pt>
                <c:pt idx="56">
                  <c:v>2.4983198776481453E-3</c:v>
                </c:pt>
                <c:pt idx="57">
                  <c:v>2.6543316908602941E-3</c:v>
                </c:pt>
                <c:pt idx="58">
                  <c:v>2.8077620537688003E-3</c:v>
                </c:pt>
                <c:pt idx="59">
                  <c:v>2.9564061683687586E-3</c:v>
                </c:pt>
                <c:pt idx="60">
                  <c:v>3.1438194937144829E-3</c:v>
                </c:pt>
                <c:pt idx="61">
                  <c:v>3.3062648678749635E-3</c:v>
                </c:pt>
                <c:pt idx="62">
                  <c:v>3.440993495029041E-3</c:v>
                </c:pt>
                <c:pt idx="63">
                  <c:v>3.6508071418316513E-3</c:v>
                </c:pt>
                <c:pt idx="64">
                  <c:v>3.8949857317848364E-3</c:v>
                </c:pt>
                <c:pt idx="65">
                  <c:v>3.9113676090841883E-3</c:v>
                </c:pt>
                <c:pt idx="66">
                  <c:v>4.214701923591798E-3</c:v>
                </c:pt>
                <c:pt idx="67">
                  <c:v>4.4623489783468242E-3</c:v>
                </c:pt>
                <c:pt idx="68">
                  <c:v>4.5564324598314273E-3</c:v>
                </c:pt>
                <c:pt idx="69">
                  <c:v>4.6358917747440316E-3</c:v>
                </c:pt>
                <c:pt idx="70">
                  <c:v>4.6747285897485742E-3</c:v>
                </c:pt>
                <c:pt idx="71">
                  <c:v>4.7342656289643403E-3</c:v>
                </c:pt>
                <c:pt idx="72">
                  <c:v>4.9131854616257312E-3</c:v>
                </c:pt>
                <c:pt idx="73">
                  <c:v>5.14913231725581E-3</c:v>
                </c:pt>
                <c:pt idx="74">
                  <c:v>5.36941829667125E-3</c:v>
                </c:pt>
                <c:pt idx="75">
                  <c:v>5.6486188898857998E-3</c:v>
                </c:pt>
                <c:pt idx="76">
                  <c:v>5.8804235693079238E-3</c:v>
                </c:pt>
                <c:pt idx="77">
                  <c:v>5.9659146494142664E-3</c:v>
                </c:pt>
                <c:pt idx="78">
                  <c:v>6.2260724883473973E-3</c:v>
                </c:pt>
                <c:pt idx="79">
                  <c:v>6.4641487116149548E-3</c:v>
                </c:pt>
                <c:pt idx="80">
                  <c:v>6.9352198488896438E-3</c:v>
                </c:pt>
                <c:pt idx="81">
                  <c:v>7.332186061754363E-3</c:v>
                </c:pt>
                <c:pt idx="82">
                  <c:v>7.5671238488919622E-3</c:v>
                </c:pt>
                <c:pt idx="83">
                  <c:v>7.9759684297410448E-3</c:v>
                </c:pt>
                <c:pt idx="84">
                  <c:v>8.3571085855421792E-3</c:v>
                </c:pt>
                <c:pt idx="85">
                  <c:v>8.8296157305196576E-3</c:v>
                </c:pt>
                <c:pt idx="86">
                  <c:v>9.0679343966461514E-3</c:v>
                </c:pt>
                <c:pt idx="87">
                  <c:v>9.5563162204695684E-3</c:v>
                </c:pt>
                <c:pt idx="88">
                  <c:v>1.00228688622633E-2</c:v>
                </c:pt>
                <c:pt idx="89">
                  <c:v>1.0389660929967754E-2</c:v>
                </c:pt>
                <c:pt idx="90">
                  <c:v>1.056783112131666E-2</c:v>
                </c:pt>
                <c:pt idx="91">
                  <c:v>1.1044219350192607E-2</c:v>
                </c:pt>
                <c:pt idx="92">
                  <c:v>1.1518482873793817E-2</c:v>
                </c:pt>
                <c:pt idx="93">
                  <c:v>1.1990440526027898E-2</c:v>
                </c:pt>
                <c:pt idx="94">
                  <c:v>1.2460240170396727E-2</c:v>
                </c:pt>
                <c:pt idx="95">
                  <c:v>1.2928088282961487E-2</c:v>
                </c:pt>
                <c:pt idx="96">
                  <c:v>1.3393678479889455E-2</c:v>
                </c:pt>
                <c:pt idx="97">
                  <c:v>1.3440215519872513E-2</c:v>
                </c:pt>
                <c:pt idx="98">
                  <c:v>1.3903617070552642E-2</c:v>
                </c:pt>
                <c:pt idx="99">
                  <c:v>1.4365253583934208E-2</c:v>
                </c:pt>
                <c:pt idx="100">
                  <c:v>1.4825007834900655E-2</c:v>
                </c:pt>
                <c:pt idx="101">
                  <c:v>1.487097739874205E-2</c:v>
                </c:pt>
                <c:pt idx="102">
                  <c:v>1.5233008528106747E-2</c:v>
                </c:pt>
                <c:pt idx="103">
                  <c:v>1.543471832253396E-2</c:v>
                </c:pt>
                <c:pt idx="104">
                  <c:v>1.5517699053366672E-2</c:v>
                </c:pt>
                <c:pt idx="105">
                  <c:v>1.5584963625685788E-2</c:v>
                </c:pt>
                <c:pt idx="106">
                  <c:v>1.5786377693109244E-2</c:v>
                </c:pt>
                <c:pt idx="107">
                  <c:v>1.6238357787346305E-2</c:v>
                </c:pt>
                <c:pt idx="108">
                  <c:v>1.6689177619329202E-2</c:v>
                </c:pt>
                <c:pt idx="109">
                  <c:v>1.6807051472399324E-2</c:v>
                </c:pt>
                <c:pt idx="110">
                  <c:v>1.6966694766593279E-2</c:v>
                </c:pt>
                <c:pt idx="111">
                  <c:v>1.7318474026494411E-2</c:v>
                </c:pt>
                <c:pt idx="112">
                  <c:v>1.7627679254683549E-2</c:v>
                </c:pt>
                <c:pt idx="113">
                  <c:v>1.8069045147272263E-2</c:v>
                </c:pt>
                <c:pt idx="114">
                  <c:v>1.8507377839917721E-2</c:v>
                </c:pt>
                <c:pt idx="115">
                  <c:v>1.89427839009082E-2</c:v>
                </c:pt>
                <c:pt idx="116">
                  <c:v>1.9375163422472849E-2</c:v>
                </c:pt>
                <c:pt idx="117">
                  <c:v>1.9804239327058593E-2</c:v>
                </c:pt>
                <c:pt idx="118">
                  <c:v>2.0229737201319604E-2</c:v>
                </c:pt>
                <c:pt idx="119">
                  <c:v>2.0272251288367994E-2</c:v>
                </c:pt>
                <c:pt idx="120">
                  <c:v>2.0272293915683852E-2</c:v>
                </c:pt>
                <c:pt idx="121">
                  <c:v>2.0272421797631422E-2</c:v>
                </c:pt>
                <c:pt idx="122">
                  <c:v>2.0272804111371195E-2</c:v>
                </c:pt>
                <c:pt idx="123">
                  <c:v>2.0273952384692089E-2</c:v>
                </c:pt>
                <c:pt idx="124">
                  <c:v>2.0277394540447524E-2</c:v>
                </c:pt>
                <c:pt idx="125">
                  <c:v>2.0287722339816777E-2</c:v>
                </c:pt>
                <c:pt idx="126">
                  <c:v>2.0318681760062091E-2</c:v>
                </c:pt>
                <c:pt idx="127">
                  <c:v>2.0411361537356534E-2</c:v>
                </c:pt>
                <c:pt idx="128">
                  <c:v>2.0687459994264069E-2</c:v>
                </c:pt>
                <c:pt idx="129">
                  <c:v>2.1105049169330703E-2</c:v>
                </c:pt>
                <c:pt idx="130">
                  <c:v>2.1512030803266413E-2</c:v>
                </c:pt>
                <c:pt idx="131">
                  <c:v>2.155938309066455E-2</c:v>
                </c:pt>
                <c:pt idx="132">
                  <c:v>2.1971583906585476E-2</c:v>
                </c:pt>
                <c:pt idx="133">
                  <c:v>2.2379101046176637E-2</c:v>
                </c:pt>
                <c:pt idx="134">
                  <c:v>2.2701078483879374E-2</c:v>
                </c:pt>
                <c:pt idx="135">
                  <c:v>2.3096929059961968E-2</c:v>
                </c:pt>
                <c:pt idx="136">
                  <c:v>2.3358045347450136E-2</c:v>
                </c:pt>
                <c:pt idx="137">
                  <c:v>2.3519208571875793E-2</c:v>
                </c:pt>
                <c:pt idx="138">
                  <c:v>2.3908659722165385E-2</c:v>
                </c:pt>
                <c:pt idx="139">
                  <c:v>2.4285114869533133E-2</c:v>
                </c:pt>
                <c:pt idx="140">
                  <c:v>2.4656222952968088E-2</c:v>
                </c:pt>
                <c:pt idx="141">
                  <c:v>2.502242623087227E-2</c:v>
                </c:pt>
                <c:pt idx="142">
                  <c:v>2.5383959153482891E-2</c:v>
                </c:pt>
                <c:pt idx="143">
                  <c:v>2.5740962923783722E-2</c:v>
                </c:pt>
                <c:pt idx="144">
                  <c:v>2.6093501482748555E-2</c:v>
                </c:pt>
                <c:pt idx="145">
                  <c:v>2.6128714309853526E-2</c:v>
                </c:pt>
                <c:pt idx="146">
                  <c:v>2.64764466389555E-2</c:v>
                </c:pt>
                <c:pt idx="147">
                  <c:v>2.6819980177445579E-2</c:v>
                </c:pt>
                <c:pt idx="148">
                  <c:v>2.7159578681840626E-2</c:v>
                </c:pt>
                <c:pt idx="149">
                  <c:v>2.7495529886522676E-2</c:v>
                </c:pt>
                <c:pt idx="150">
                  <c:v>2.7828086891179625E-2</c:v>
                </c:pt>
                <c:pt idx="151">
                  <c:v>2.8157454839769034E-2</c:v>
                </c:pt>
                <c:pt idx="152">
                  <c:v>2.8190365791817738E-2</c:v>
                </c:pt>
                <c:pt idx="153">
                  <c:v>2.851643811604997E-2</c:v>
                </c:pt>
                <c:pt idx="154">
                  <c:v>2.8839710358471854E-2</c:v>
                </c:pt>
                <c:pt idx="155">
                  <c:v>2.9160414305113368E-2</c:v>
                </c:pt>
                <c:pt idx="156">
                  <c:v>2.9192462054015971E-2</c:v>
                </c:pt>
                <c:pt idx="157">
                  <c:v>2.9510512450245396E-2</c:v>
                </c:pt>
                <c:pt idx="158">
                  <c:v>2.9826404838609571E-2</c:v>
                </c:pt>
                <c:pt idx="159">
                  <c:v>3.0140432281905011E-2</c:v>
                </c:pt>
                <c:pt idx="160">
                  <c:v>3.0452762625187903E-2</c:v>
                </c:pt>
                <c:pt idx="161">
                  <c:v>3.0763467802053749E-2</c:v>
                </c:pt>
                <c:pt idx="162">
                  <c:v>3.1072571790367726E-2</c:v>
                </c:pt>
                <c:pt idx="163">
                  <c:v>3.1103465937534953E-2</c:v>
                </c:pt>
                <c:pt idx="164">
                  <c:v>3.1410838191142251E-2</c:v>
                </c:pt>
                <c:pt idx="165">
                  <c:v>3.171663856247732E-2</c:v>
                </c:pt>
                <c:pt idx="166">
                  <c:v>3.2020904350441554E-2</c:v>
                </c:pt>
                <c:pt idx="167">
                  <c:v>3.2323662197107347E-2</c:v>
                </c:pt>
                <c:pt idx="168">
                  <c:v>3.262493341613263E-2</c:v>
                </c:pt>
                <c:pt idx="169">
                  <c:v>3.2924720671724653E-2</c:v>
                </c:pt>
                <c:pt idx="170">
                  <c:v>3.2954685010564755E-2</c:v>
                </c:pt>
                <c:pt idx="171">
                  <c:v>3.3252825786081804E-2</c:v>
                </c:pt>
                <c:pt idx="172">
                  <c:v>3.3549445299264222E-2</c:v>
                </c:pt>
                <c:pt idx="173">
                  <c:v>3.3844527564868547E-2</c:v>
                </c:pt>
                <c:pt idx="174">
                  <c:v>3.3874020339026978E-2</c:v>
                </c:pt>
                <c:pt idx="175">
                  <c:v>3.4167386855168069E-2</c:v>
                </c:pt>
                <c:pt idx="176">
                  <c:v>3.4459184153244178E-2</c:v>
                </c:pt>
                <c:pt idx="177">
                  <c:v>3.4691606928746226E-2</c:v>
                </c:pt>
                <c:pt idx="178">
                  <c:v>3.4980545532452688E-2</c:v>
                </c:pt>
                <c:pt idx="179">
                  <c:v>3.5267877619192797E-2</c:v>
                </c:pt>
                <c:pt idx="180">
                  <c:v>3.555360052475931E-2</c:v>
                </c:pt>
                <c:pt idx="181">
                  <c:v>3.5582158162176136E-2</c:v>
                </c:pt>
                <c:pt idx="182">
                  <c:v>3.5866104041512865E-2</c:v>
                </c:pt>
                <c:pt idx="183">
                  <c:v>3.6148432747054281E-2</c:v>
                </c:pt>
                <c:pt idx="184">
                  <c:v>3.6429149607214863E-2</c:v>
                </c:pt>
                <c:pt idx="185">
                  <c:v>3.6708251957787361E-2</c:v>
                </c:pt>
                <c:pt idx="186">
                  <c:v>3.6985742462979032E-2</c:v>
                </c:pt>
                <c:pt idx="187">
                  <c:v>3.726161845858262E-2</c:v>
                </c:pt>
                <c:pt idx="188">
                  <c:v>3.7289190339320252E-2</c:v>
                </c:pt>
                <c:pt idx="189">
                  <c:v>3.7563310622351992E-2</c:v>
                </c:pt>
                <c:pt idx="190">
                  <c:v>3.7835816395795648E-2</c:v>
                </c:pt>
                <c:pt idx="191">
                  <c:v>3.8106710323858477E-2</c:v>
                </c:pt>
                <c:pt idx="192">
                  <c:v>3.8376000399162183E-2</c:v>
                </c:pt>
                <c:pt idx="193">
                  <c:v>3.8643694614328504E-2</c:v>
                </c:pt>
                <c:pt idx="194">
                  <c:v>3.890978764094296E-2</c:v>
                </c:pt>
                <c:pt idx="195">
                  <c:v>3.893638175762313E-2</c:v>
                </c:pt>
                <c:pt idx="196">
                  <c:v>3.9200719071665724E-2</c:v>
                </c:pt>
                <c:pt idx="197">
                  <c:v>3.9463465853985413E-2</c:v>
                </c:pt>
                <c:pt idx="198">
                  <c:v>3.9724627432996679E-2</c:v>
                </c:pt>
                <c:pt idx="199">
                  <c:v>3.9750728671337256E-2</c:v>
                </c:pt>
                <c:pt idx="200">
                  <c:v>4.0010217128201138E-2</c:v>
                </c:pt>
                <c:pt idx="201">
                  <c:v>4.0268077754440745E-2</c:v>
                </c:pt>
                <c:pt idx="202">
                  <c:v>4.0524353177371922E-2</c:v>
                </c:pt>
                <c:pt idx="203">
                  <c:v>4.0779083360103288E-2</c:v>
                </c:pt>
                <c:pt idx="204">
                  <c:v>4.1032278959463812E-2</c:v>
                </c:pt>
                <c:pt idx="205">
                  <c:v>4.1283950632282448E-2</c:v>
                </c:pt>
                <c:pt idx="206">
                  <c:v>4.1309103412845216E-2</c:v>
                </c:pt>
                <c:pt idx="207">
                  <c:v>4.1559184553940948E-2</c:v>
                </c:pt>
                <c:pt idx="208">
                  <c:v>4.1807669834899287E-2</c:v>
                </c:pt>
                <c:pt idx="209">
                  <c:v>4.2054633853522996E-2</c:v>
                </c:pt>
                <c:pt idx="210">
                  <c:v>4.2300124565542399E-2</c:v>
                </c:pt>
                <c:pt idx="211">
                  <c:v>4.2544152627786463E-2</c:v>
                </c:pt>
                <c:pt idx="212">
                  <c:v>4.278672336866967E-2</c:v>
                </c:pt>
                <c:pt idx="213">
                  <c:v>4.2810967654563235E-2</c:v>
                </c:pt>
                <c:pt idx="214">
                  <c:v>4.3051947863723537E-2</c:v>
                </c:pt>
                <c:pt idx="215">
                  <c:v>4.3291508050424365E-2</c:v>
                </c:pt>
                <c:pt idx="216">
                  <c:v>4.3529658871494674E-2</c:v>
                </c:pt>
                <c:pt idx="217">
                  <c:v>4.3553463563193458E-2</c:v>
                </c:pt>
                <c:pt idx="218">
                  <c:v>4.3790090457721885E-2</c:v>
                </c:pt>
                <c:pt idx="219">
                  <c:v>4.4025347949728413E-2</c:v>
                </c:pt>
                <c:pt idx="220">
                  <c:v>4.4212689674504639E-2</c:v>
                </c:pt>
                <c:pt idx="221">
                  <c:v>4.4445528066336289E-2</c:v>
                </c:pt>
                <c:pt idx="222">
                  <c:v>4.4677034354547417E-2</c:v>
                </c:pt>
                <c:pt idx="223">
                  <c:v>4.4907227188588701E-2</c:v>
                </c:pt>
                <c:pt idx="224">
                  <c:v>4.4930235282322421E-2</c:v>
                </c:pt>
                <c:pt idx="225">
                  <c:v>4.5159016086525949E-2</c:v>
                </c:pt>
                <c:pt idx="226">
                  <c:v>4.5386534056497223E-2</c:v>
                </c:pt>
                <c:pt idx="227">
                  <c:v>4.5612799849065203E-2</c:v>
                </c:pt>
                <c:pt idx="228">
                  <c:v>4.5837834777887811E-2</c:v>
                </c:pt>
                <c:pt idx="229">
                  <c:v>4.6061644171379541E-2</c:v>
                </c:pt>
                <c:pt idx="230">
                  <c:v>4.6284244014783836E-2</c:v>
                </c:pt>
                <c:pt idx="231">
                  <c:v>4.6306495473661093E-2</c:v>
                </c:pt>
                <c:pt idx="232">
                  <c:v>4.6527795183931756E-2</c:v>
                </c:pt>
                <c:pt idx="233">
                  <c:v>4.6747933299845314E-2</c:v>
                </c:pt>
                <c:pt idx="234">
                  <c:v>4.6966915149816262E-2</c:v>
                </c:pt>
                <c:pt idx="235">
                  <c:v>4.7184762047502514E-2</c:v>
                </c:pt>
                <c:pt idx="236">
                  <c:v>4.7401473992904085E-2</c:v>
                </c:pt>
                <c:pt idx="237">
                  <c:v>4.7617066971264416E-2</c:v>
                </c:pt>
                <c:pt idx="238">
                  <c:v>4.7638615079430034E-2</c:v>
                </c:pt>
                <c:pt idx="239">
                  <c:v>4.785300383611741E-2</c:v>
                </c:pt>
                <c:pt idx="240">
                  <c:v>4.8066310924664915E-2</c:v>
                </c:pt>
                <c:pt idx="241">
                  <c:v>4.8278541673487038E-2</c:v>
                </c:pt>
                <c:pt idx="242">
                  <c:v>4.829975941995477E-2</c:v>
                </c:pt>
                <c:pt idx="243">
                  <c:v>4.8510876530150127E-2</c:v>
                </c:pt>
                <c:pt idx="244">
                  <c:v>4.8720895986962179E-2</c:v>
                </c:pt>
                <c:pt idx="245">
                  <c:v>4.8929871074535738E-2</c:v>
                </c:pt>
                <c:pt idx="246">
                  <c:v>4.9137833763357695E-2</c:v>
                </c:pt>
                <c:pt idx="247">
                  <c:v>4.9344789381842537E-2</c:v>
                </c:pt>
                <c:pt idx="248">
                  <c:v>4.9550753915233704E-2</c:v>
                </c:pt>
                <c:pt idx="249">
                  <c:v>4.9571337580378065E-2</c:v>
                </c:pt>
                <c:pt idx="250">
                  <c:v>4.9776289715017637E-2</c:v>
                </c:pt>
                <c:pt idx="251">
                  <c:v>4.9980218794076645E-2</c:v>
                </c:pt>
                <c:pt idx="252">
                  <c:v>5.0183178101699907E-2</c:v>
                </c:pt>
                <c:pt idx="253">
                  <c:v>5.0385194279959841E-2</c:v>
                </c:pt>
                <c:pt idx="254">
                  <c:v>5.0586283314099888E-2</c:v>
                </c:pt>
                <c:pt idx="255">
                  <c:v>5.0786455860949015E-2</c:v>
                </c:pt>
                <c:pt idx="256">
                  <c:v>5.0806464057329304E-2</c:v>
                </c:pt>
                <c:pt idx="257">
                  <c:v>5.1005709460058543E-2</c:v>
                </c:pt>
                <c:pt idx="258">
                  <c:v>5.1203990419766525E-2</c:v>
                </c:pt>
                <c:pt idx="259">
                  <c:v>5.1401376205841509E-2</c:v>
                </c:pt>
                <c:pt idx="260">
                  <c:v>5.1421107324668737E-2</c:v>
                </c:pt>
                <c:pt idx="261">
                  <c:v>5.1617549981380385E-2</c:v>
                </c:pt>
                <c:pt idx="262">
                  <c:v>5.1813134763360427E-2</c:v>
                </c:pt>
                <c:pt idx="263">
                  <c:v>5.1988482227137436E-2</c:v>
                </c:pt>
                <c:pt idx="264">
                  <c:v>5.2182468484772843E-2</c:v>
                </c:pt>
                <c:pt idx="265">
                  <c:v>5.2375628838163518E-2</c:v>
                </c:pt>
                <c:pt idx="266">
                  <c:v>5.2567968615723958E-2</c:v>
                </c:pt>
                <c:pt idx="267">
                  <c:v>5.2587198863589861E-2</c:v>
                </c:pt>
                <c:pt idx="268">
                  <c:v>5.277868076641868E-2</c:v>
                </c:pt>
                <c:pt idx="269">
                  <c:v>5.296932077975932E-2</c:v>
                </c:pt>
                <c:pt idx="270">
                  <c:v>5.315919882982903E-2</c:v>
                </c:pt>
                <c:pt idx="271">
                  <c:v>5.3348298931384347E-2</c:v>
                </c:pt>
                <c:pt idx="272">
                  <c:v>5.3536642398083201E-2</c:v>
                </c:pt>
                <c:pt idx="273">
                  <c:v>5.3724223901511124E-2</c:v>
                </c:pt>
                <c:pt idx="274">
                  <c:v>5.3742974592073639E-2</c:v>
                </c:pt>
                <c:pt idx="275">
                  <c:v>5.3929735519671312E-2</c:v>
                </c:pt>
                <c:pt idx="276">
                  <c:v>5.4115761126070458E-2</c:v>
                </c:pt>
                <c:pt idx="277">
                  <c:v>5.4301056739685556E-2</c:v>
                </c:pt>
                <c:pt idx="278">
                  <c:v>5.4485627688931088E-2</c:v>
                </c:pt>
                <c:pt idx="279">
                  <c:v>5.4669489959050493E-2</c:v>
                </c:pt>
                <c:pt idx="280">
                  <c:v>5.4852643550043788E-2</c:v>
                </c:pt>
                <c:pt idx="281">
                  <c:v>5.4870951982204291E-2</c:v>
                </c:pt>
                <c:pt idx="282">
                  <c:v>5.5053332953097674E-2</c:v>
                </c:pt>
                <c:pt idx="283">
                  <c:v>5.5235026558522873E-2</c:v>
                </c:pt>
                <c:pt idx="284">
                  <c:v>5.5416043455308837E-2</c:v>
                </c:pt>
                <c:pt idx="285">
                  <c:v>5.5434138750890059E-2</c:v>
                </c:pt>
                <c:pt idx="286">
                  <c:v>5.5614409669648535E-2</c:v>
                </c:pt>
                <c:pt idx="287">
                  <c:v>5.5794014536596742E-2</c:v>
                </c:pt>
                <c:pt idx="288">
                  <c:v>5.5972958680149176E-2</c:v>
                </c:pt>
                <c:pt idx="289">
                  <c:v>5.6151247428720311E-2</c:v>
                </c:pt>
                <c:pt idx="290">
                  <c:v>5.6328886110724626E-2</c:v>
                </c:pt>
                <c:pt idx="291">
                  <c:v>5.6505885382991089E-2</c:v>
                </c:pt>
                <c:pt idx="292">
                  <c:v>5.652358104748615E-2</c:v>
                </c:pt>
                <c:pt idx="293">
                  <c:v>5.6699882297455456E-2</c:v>
                </c:pt>
                <c:pt idx="294">
                  <c:v>5.6875554794515878E-2</c:v>
                </c:pt>
                <c:pt idx="295">
                  <c:v>5.7050609195496371E-2</c:v>
                </c:pt>
                <c:pt idx="296">
                  <c:v>5.7225050828811429E-2</c:v>
                </c:pt>
                <c:pt idx="297">
                  <c:v>5.7398885022875525E-2</c:v>
                </c:pt>
                <c:pt idx="298">
                  <c:v>5.7572117106103139E-2</c:v>
                </c:pt>
                <c:pt idx="299">
                  <c:v>5.7589434453169969E-2</c:v>
                </c:pt>
                <c:pt idx="300">
                  <c:v>5.776201114141629E-2</c:v>
                </c:pt>
                <c:pt idx="301">
                  <c:v>5.7933996375655099E-2</c:v>
                </c:pt>
                <c:pt idx="302">
                  <c:v>5.8105400812715355E-2</c:v>
                </c:pt>
                <c:pt idx="303">
                  <c:v>5.8122536993689793E-2</c:v>
                </c:pt>
                <c:pt idx="304">
                  <c:v>5.8293302021012197E-2</c:v>
                </c:pt>
                <c:pt idx="305">
                  <c:v>5.8463502236399498E-2</c:v>
                </c:pt>
                <c:pt idx="306">
                  <c:v>5.859930220789035E-2</c:v>
                </c:pt>
                <c:pt idx="307">
                  <c:v>5.8768490024526054E-2</c:v>
                </c:pt>
                <c:pt idx="308">
                  <c:v>5.8937123686055616E-2</c:v>
                </c:pt>
                <c:pt idx="309">
                  <c:v>5.9105203192479042E-2</c:v>
                </c:pt>
                <c:pt idx="310">
                  <c:v>5.9122003683341105E-2</c:v>
                </c:pt>
                <c:pt idx="311">
                  <c:v>5.9289486407342537E-2</c:v>
                </c:pt>
                <c:pt idx="312">
                  <c:v>5.9456425633066794E-2</c:v>
                </c:pt>
                <c:pt idx="313">
                  <c:v>5.9622826688928356E-2</c:v>
                </c:pt>
                <c:pt idx="314">
                  <c:v>5.9788705560170671E-2</c:v>
                </c:pt>
                <c:pt idx="315">
                  <c:v>5.995405691837926E-2</c:v>
                </c:pt>
                <c:pt idx="316">
                  <c:v>6.0118896748797571E-2</c:v>
                </c:pt>
                <c:pt idx="317">
                  <c:v>6.0135372206376228E-2</c:v>
                </c:pt>
                <c:pt idx="318">
                  <c:v>6.0299641896444947E-2</c:v>
                </c:pt>
                <c:pt idx="319">
                  <c:v>6.0463405387137875E-2</c:v>
                </c:pt>
                <c:pt idx="320">
                  <c:v>6.0626662678454998E-2</c:v>
                </c:pt>
                <c:pt idx="321">
                  <c:v>6.0789424427225285E-2</c:v>
                </c:pt>
                <c:pt idx="322">
                  <c:v>6.0951690633448734E-2</c:v>
                </c:pt>
                <c:pt idx="323">
                  <c:v>6.1113471953954314E-2</c:v>
                </c:pt>
                <c:pt idx="324">
                  <c:v>6.1129643691907494E-2</c:v>
                </c:pt>
                <c:pt idx="325">
                  <c:v>6.1290892170964867E-2</c:v>
                </c:pt>
                <c:pt idx="326">
                  <c:v>6.1451661092718844E-2</c:v>
                </c:pt>
                <c:pt idx="327">
                  <c:v>6.161195578558392E-2</c:v>
                </c:pt>
                <c:pt idx="328">
                  <c:v>6.1627983656346079E-2</c:v>
                </c:pt>
                <c:pt idx="329">
                  <c:v>6.1787766821420877E-2</c:v>
                </c:pt>
                <c:pt idx="330">
                  <c:v>6.194708641443572E-2</c:v>
                </c:pt>
                <c:pt idx="331">
                  <c:v>6.2105953092219592E-2</c:v>
                </c:pt>
                <c:pt idx="332">
                  <c:v>6.2264361526358003E-2</c:v>
                </c:pt>
                <c:pt idx="333">
                  <c:v>6.2422322373679916E-2</c:v>
                </c:pt>
                <c:pt idx="334">
                  <c:v>6.2579840962599817E-2</c:v>
                </c:pt>
                <c:pt idx="335">
                  <c:v>6.2595591755808908E-2</c:v>
                </c:pt>
                <c:pt idx="336">
                  <c:v>6.2752620130596459E-2</c:v>
                </c:pt>
                <c:pt idx="337">
                  <c:v>6.2909216903810947E-2</c:v>
                </c:pt>
                <c:pt idx="338">
                  <c:v>6.3065387403866871E-2</c:v>
                </c:pt>
                <c:pt idx="339">
                  <c:v>6.3221126302349759E-2</c:v>
                </c:pt>
                <c:pt idx="340">
                  <c:v>6.3376438927674056E-2</c:v>
                </c:pt>
                <c:pt idx="341">
                  <c:v>6.3531335936668765E-2</c:v>
                </c:pt>
                <c:pt idx="342">
                  <c:v>6.3546820309153762E-2</c:v>
                </c:pt>
                <c:pt idx="343">
                  <c:v>6.3701253746088524E-2</c:v>
                </c:pt>
                <c:pt idx="344">
                  <c:v>6.3855276895108157E-2</c:v>
                </c:pt>
                <c:pt idx="345">
                  <c:v>6.4008900413041636E-2</c:v>
                </c:pt>
                <c:pt idx="346">
                  <c:v>6.402425690357906E-2</c:v>
                </c:pt>
                <c:pt idx="347">
                  <c:v>6.4177427506281567E-2</c:v>
                </c:pt>
                <c:pt idx="348">
                  <c:v>6.4330198477897907E-2</c:v>
                </c:pt>
                <c:pt idx="349">
                  <c:v>6.4452165885393223E-2</c:v>
                </c:pt>
                <c:pt idx="350">
                  <c:v>6.4604228177883444E-2</c:v>
                </c:pt>
                <c:pt idx="351">
                  <c:v>6.4755896167701998E-2</c:v>
                </c:pt>
                <c:pt idx="352">
                  <c:v>6.4907180511677834E-2</c:v>
                </c:pt>
                <c:pt idx="353">
                  <c:v>6.4922307880392521E-2</c:v>
                </c:pt>
                <c:pt idx="354">
                  <c:v>6.507316062279532E-2</c:v>
                </c:pt>
                <c:pt idx="355">
                  <c:v>6.5223651033013322E-2</c:v>
                </c:pt>
                <c:pt idx="356">
                  <c:v>6.5373763125803105E-2</c:v>
                </c:pt>
                <c:pt idx="357">
                  <c:v>6.5523496901164643E-2</c:v>
                </c:pt>
                <c:pt idx="358">
                  <c:v>6.5672868344341412E-2</c:v>
                </c:pt>
                <c:pt idx="359">
                  <c:v>6.5821872126918909E-2</c:v>
                </c:pt>
                <c:pt idx="360">
                  <c:v>6.5836770373810874E-2</c:v>
                </c:pt>
                <c:pt idx="361">
                  <c:v>6.598536919688773E-2</c:v>
                </c:pt>
                <c:pt idx="362">
                  <c:v>6.6133616344608764E-2</c:v>
                </c:pt>
                <c:pt idx="363">
                  <c:v>6.6281506488559516E-2</c:v>
                </c:pt>
                <c:pt idx="364">
                  <c:v>6.6429044957154432E-2</c:v>
                </c:pt>
                <c:pt idx="365">
                  <c:v>6.6576231750393539E-2</c:v>
                </c:pt>
                <c:pt idx="366">
                  <c:v>6.6723066868276823E-2</c:v>
                </c:pt>
                <c:pt idx="367">
                  <c:v>6.6737746650175012E-2</c:v>
                </c:pt>
                <c:pt idx="368">
                  <c:v>6.6884198122215577E-2</c:v>
                </c:pt>
                <c:pt idx="369">
                  <c:v>6.7030313904143782E-2</c:v>
                </c:pt>
                <c:pt idx="370">
                  <c:v>6.7176088667545125E-2</c:v>
                </c:pt>
                <c:pt idx="371">
                  <c:v>6.7190667209568164E-2</c:v>
                </c:pt>
                <c:pt idx="372">
                  <c:v>6.7336063655541276E-2</c:v>
                </c:pt>
                <c:pt idx="373">
                  <c:v>6.7481135068230988E-2</c:v>
                </c:pt>
                <c:pt idx="374">
                  <c:v>6.76258761192228E-2</c:v>
                </c:pt>
                <c:pt idx="375">
                  <c:v>6.7770292136931212E-2</c:v>
                </c:pt>
                <c:pt idx="376">
                  <c:v>6.7914383121356212E-2</c:v>
                </c:pt>
                <c:pt idx="377">
                  <c:v>6.8058143744083324E-2</c:v>
                </c:pt>
                <c:pt idx="378">
                  <c:v>6.8072519806356035E-2</c:v>
                </c:pt>
                <c:pt idx="379">
                  <c:v>6.8215923425312852E-2</c:v>
                </c:pt>
                <c:pt idx="380">
                  <c:v>6.8359023324644178E-2</c:v>
                </c:pt>
                <c:pt idx="381">
                  <c:v>6.8501814175935552E-2</c:v>
                </c:pt>
                <c:pt idx="382">
                  <c:v>6.8644290650772474E-2</c:v>
                </c:pt>
                <c:pt idx="383">
                  <c:v>6.8786458077569432E-2</c:v>
                </c:pt>
                <c:pt idx="384">
                  <c:v>6.8928311127911951E-2</c:v>
                </c:pt>
                <c:pt idx="385">
                  <c:v>6.894249536726331E-2</c:v>
                </c:pt>
                <c:pt idx="386">
                  <c:v>6.9084007399078981E-2</c:v>
                </c:pt>
                <c:pt idx="387">
                  <c:v>6.922523169651261E-2</c:v>
                </c:pt>
                <c:pt idx="388">
                  <c:v>6.9366162931149722E-2</c:v>
                </c:pt>
                <c:pt idx="389">
                  <c:v>6.9380251259040404E-2</c:v>
                </c:pt>
                <c:pt idx="390">
                  <c:v>6.9520846803565142E-2</c:v>
                </c:pt>
                <c:pt idx="391">
                  <c:v>6.9661154613707851E-2</c:v>
                </c:pt>
                <c:pt idx="392">
                  <c:v>6.9773216498680943E-2</c:v>
                </c:pt>
                <c:pt idx="393">
                  <c:v>6.9913007452618886E-2</c:v>
                </c:pt>
                <c:pt idx="394">
                  <c:v>7.0052505343760313E-2</c:v>
                </c:pt>
                <c:pt idx="395">
                  <c:v>7.0191720828934198E-2</c:v>
                </c:pt>
                <c:pt idx="396">
                  <c:v>7.020563864756145E-2</c:v>
                </c:pt>
                <c:pt idx="397">
                  <c:v>7.0344534427866395E-2</c:v>
                </c:pt>
                <c:pt idx="398">
                  <c:v>7.0483163787447248E-2</c:v>
                </c:pt>
                <c:pt idx="399">
                  <c:v>7.0621516069475018E-2</c:v>
                </c:pt>
                <c:pt idx="400">
                  <c:v>7.0759585945535247E-2</c:v>
                </c:pt>
                <c:pt idx="401">
                  <c:v>7.0897384072456882E-2</c:v>
                </c:pt>
                <c:pt idx="402">
                  <c:v>7.1034910450239935E-2</c:v>
                </c:pt>
                <c:pt idx="403">
                  <c:v>7.1048663088018243E-2</c:v>
                </c:pt>
                <c:pt idx="404">
                  <c:v>7.1185880417761332E-2</c:v>
                </c:pt>
                <c:pt idx="405">
                  <c:v>7.1322847312023763E-2</c:v>
                </c:pt>
                <c:pt idx="406">
                  <c:v>7.1459553113976573E-2</c:v>
                </c:pt>
                <c:pt idx="407">
                  <c:v>7.1595997823619764E-2</c:v>
                </c:pt>
                <c:pt idx="408">
                  <c:v>7.1732176112538848E-2</c:v>
                </c:pt>
                <c:pt idx="409">
                  <c:v>7.1868098637562786E-2</c:v>
                </c:pt>
                <c:pt idx="410">
                  <c:v>7.1881691422906624E-2</c:v>
                </c:pt>
                <c:pt idx="411">
                  <c:v>7.2017320885134045E-2</c:v>
                </c:pt>
                <c:pt idx="412">
                  <c:v>7.2152710568709783E-2</c:v>
                </c:pt>
                <c:pt idx="413">
                  <c:v>7.2287849816804847E-2</c:v>
                </c:pt>
                <c:pt idx="414">
                  <c:v>7.2301362675931458E-2</c:v>
                </c:pt>
                <c:pt idx="415">
                  <c:v>7.2436219518058981E-2</c:v>
                </c:pt>
                <c:pt idx="416">
                  <c:v>7.2570836581534806E-2</c:v>
                </c:pt>
                <c:pt idx="417">
                  <c:v>7.2705213866358934E-2</c:v>
                </c:pt>
                <c:pt idx="418">
                  <c:v>7.283934604411689E-2</c:v>
                </c:pt>
                <c:pt idx="419">
                  <c:v>7.2973233114808661E-2</c:v>
                </c:pt>
                <c:pt idx="420">
                  <c:v>7.3106880406848748E-2</c:v>
                </c:pt>
                <c:pt idx="421">
                  <c:v>7.312024407036985E-2</c:v>
                </c:pt>
                <c:pt idx="422">
                  <c:v>7.3253614284856869E-2</c:v>
                </c:pt>
                <c:pt idx="423">
                  <c:v>7.33867713627646E-2</c:v>
                </c:pt>
                <c:pt idx="424">
                  <c:v>7.3519693990435106E-2</c:v>
                </c:pt>
                <c:pt idx="425">
                  <c:v>7.3652376839453929E-2</c:v>
                </c:pt>
                <c:pt idx="426">
                  <c:v>7.3784835895064502E-2</c:v>
                </c:pt>
                <c:pt idx="427">
                  <c:v>7.3917055172023391E-2</c:v>
                </c:pt>
                <c:pt idx="428">
                  <c:v>7.3930274968353485E-2</c:v>
                </c:pt>
                <c:pt idx="429">
                  <c:v>7.4062238481417214E-2</c:v>
                </c:pt>
                <c:pt idx="430">
                  <c:v>7.4193988857901669E-2</c:v>
                </c:pt>
                <c:pt idx="431">
                  <c:v>7.4325520769392361E-2</c:v>
                </c:pt>
                <c:pt idx="432">
                  <c:v>7.4338671296334188E-2</c:v>
                </c:pt>
                <c:pt idx="433">
                  <c:v>7.4469942115515247E-2</c:v>
                </c:pt>
                <c:pt idx="434">
                  <c:v>7.4601005126531519E-2</c:v>
                </c:pt>
                <c:pt idx="435">
                  <c:v>7.4718789728658377E-2</c:v>
                </c:pt>
                <c:pt idx="436">
                  <c:v>7.4849442451759521E-2</c:v>
                </c:pt>
                <c:pt idx="437">
                  <c:v>7.4979876709866888E-2</c:v>
                </c:pt>
                <c:pt idx="438">
                  <c:v>7.5110092502980508E-2</c:v>
                </c:pt>
                <c:pt idx="439">
                  <c:v>7.5123109819560274E-2</c:v>
                </c:pt>
                <c:pt idx="440">
                  <c:v>7.5253080505607708E-2</c:v>
                </c:pt>
                <c:pt idx="441">
                  <c:v>7.5382854040319303E-2</c:v>
                </c:pt>
                <c:pt idx="442">
                  <c:v>7.5512425095280583E-2</c:v>
                </c:pt>
                <c:pt idx="443">
                  <c:v>7.5641783013662561E-2</c:v>
                </c:pt>
                <c:pt idx="444">
                  <c:v>7.5770933123879752E-2</c:v>
                </c:pt>
                <c:pt idx="445">
                  <c:v>7.5899875425932142E-2</c:v>
                </c:pt>
                <c:pt idx="446">
                  <c:v>7.591276486056435E-2</c:v>
                </c:pt>
                <c:pt idx="447">
                  <c:v>7.6041472712379515E-2</c:v>
                </c:pt>
                <c:pt idx="448">
                  <c:v>7.6169988741273342E-2</c:v>
                </c:pt>
                <c:pt idx="449">
                  <c:v>7.6298312947245803E-2</c:v>
                </c:pt>
                <c:pt idx="450">
                  <c:v>7.6426434673467936E-2</c:v>
                </c:pt>
                <c:pt idx="451">
                  <c:v>7.6554353919939769E-2</c:v>
                </c:pt>
                <c:pt idx="452">
                  <c:v>7.6682076015075748E-2</c:v>
                </c:pt>
                <c:pt idx="453">
                  <c:v>7.6694848224589343E-2</c:v>
                </c:pt>
                <c:pt idx="454">
                  <c:v>7.6822341197902599E-2</c:v>
                </c:pt>
                <c:pt idx="455">
                  <c:v>7.6949642348294503E-2</c:v>
                </c:pt>
                <c:pt idx="456">
                  <c:v>7.7076778317837449E-2</c:v>
                </c:pt>
                <c:pt idx="457">
                  <c:v>7.7089491914791752E-2</c:v>
                </c:pt>
                <c:pt idx="458">
                  <c:v>7.7216409419340937E-2</c:v>
                </c:pt>
                <c:pt idx="459">
                  <c:v>7.7343113787310833E-2</c:v>
                </c:pt>
                <c:pt idx="460">
                  <c:v>7.7469668959675247E-2</c:v>
                </c:pt>
                <c:pt idx="461">
                  <c:v>7.7596037637532769E-2</c:v>
                </c:pt>
                <c:pt idx="462">
                  <c:v>7.7722209164054465E-2</c:v>
                </c:pt>
                <c:pt idx="463">
                  <c:v>7.7848188867654808E-2</c:v>
                </c:pt>
                <c:pt idx="464">
                  <c:v>7.7860785239490485E-2</c:v>
                </c:pt>
                <c:pt idx="465">
                  <c:v>7.7986551806511539E-2</c:v>
                </c:pt>
                <c:pt idx="466">
                  <c:v>7.8112131879025729E-2</c:v>
                </c:pt>
                <c:pt idx="467">
                  <c:v>7.8237557427519921E-2</c:v>
                </c:pt>
                <c:pt idx="468">
                  <c:v>7.8362812466750698E-2</c:v>
                </c:pt>
                <c:pt idx="469">
                  <c:v>7.8487881011474595E-2</c:v>
                </c:pt>
                <c:pt idx="470">
                  <c:v>7.86127683901061E-2</c:v>
                </c:pt>
                <c:pt idx="471">
                  <c:v>7.8625252865237666E-2</c:v>
                </c:pt>
                <c:pt idx="472">
                  <c:v>7.874993243570437E-2</c:v>
                </c:pt>
                <c:pt idx="473">
                  <c:v>7.8874430840078683E-2</c:v>
                </c:pt>
                <c:pt idx="474">
                  <c:v>7.8998785377261974E-2</c:v>
                </c:pt>
                <c:pt idx="475">
                  <c:v>7.9011221896663208E-2</c:v>
                </c:pt>
                <c:pt idx="476">
                  <c:v>7.9135379282510659E-2</c:v>
                </c:pt>
                <c:pt idx="477">
                  <c:v>7.9259376815923654E-2</c:v>
                </c:pt>
                <c:pt idx="478">
                  <c:v>7.9358464011632823E-2</c:v>
                </c:pt>
                <c:pt idx="479">
                  <c:v>7.9482157825420341E-2</c:v>
                </c:pt>
                <c:pt idx="480">
                  <c:v>7.9605681129944428E-2</c:v>
                </c:pt>
                <c:pt idx="481">
                  <c:v>7.9729039253619571E-2</c:v>
                </c:pt>
                <c:pt idx="482">
                  <c:v>7.9741369204731155E-2</c:v>
                </c:pt>
                <c:pt idx="483">
                  <c:v>7.9864530177070459E-2</c:v>
                </c:pt>
                <c:pt idx="484">
                  <c:v>7.9987520640146331E-2</c:v>
                </c:pt>
                <c:pt idx="485">
                  <c:v>8.0110383221274645E-2</c:v>
                </c:pt>
                <c:pt idx="486">
                  <c:v>8.0233080621554001E-2</c:v>
                </c:pt>
                <c:pt idx="487">
                  <c:v>8.0355618169398901E-2</c:v>
                </c:pt>
                <c:pt idx="488">
                  <c:v>8.0477990536394858E-2</c:v>
                </c:pt>
                <c:pt idx="489">
                  <c:v>8.0490224576045766E-2</c:v>
                </c:pt>
                <c:pt idx="490">
                  <c:v>8.061240512012037E-2</c:v>
                </c:pt>
                <c:pt idx="491">
                  <c:v>8.0734425811760505E-2</c:v>
                </c:pt>
                <c:pt idx="492">
                  <c:v>8.0856323949867553E-2</c:v>
                </c:pt>
                <c:pt idx="493">
                  <c:v>8.097806756395462E-2</c:v>
                </c:pt>
                <c:pt idx="494">
                  <c:v>8.1099651325607217E-2</c:v>
                </c:pt>
                <c:pt idx="495">
                  <c:v>8.1221080563239845E-2</c:v>
                </c:pt>
                <c:pt idx="496">
                  <c:v>8.1233218691430062E-2</c:v>
                </c:pt>
                <c:pt idx="497">
                  <c:v>8.1354461434555811E-2</c:v>
                </c:pt>
                <c:pt idx="498">
                  <c:v>8.1475549653661578E-2</c:v>
                </c:pt>
                <c:pt idx="499">
                  <c:v>8.1596520647648746E-2</c:v>
                </c:pt>
                <c:pt idx="500">
                  <c:v>8.1608616148523119E-2</c:v>
                </c:pt>
                <c:pt idx="501">
                  <c:v>8.1729405976417882E-2</c:v>
                </c:pt>
                <c:pt idx="502">
                  <c:v>8.1850062593950598E-2</c:v>
                </c:pt>
                <c:pt idx="503">
                  <c:v>8.1970570015877819E-2</c:v>
                </c:pt>
                <c:pt idx="504">
                  <c:v>8.2090928242199546E-2</c:v>
                </c:pt>
                <c:pt idx="505">
                  <c:v>8.221114260133025E-2</c:v>
                </c:pt>
                <c:pt idx="506">
                  <c:v>8.2331213093269934E-2</c:v>
                </c:pt>
                <c:pt idx="507">
                  <c:v>8.2343218011098104E-2</c:v>
                </c:pt>
                <c:pt idx="508">
                  <c:v>8.2463112665359883E-2</c:v>
                </c:pt>
                <c:pt idx="509">
                  <c:v>8.2582863452430641E-2</c:v>
                </c:pt>
                <c:pt idx="510">
                  <c:v>8.2702502342797274E-2</c:v>
                </c:pt>
                <c:pt idx="511">
                  <c:v>8.2822002694387387E-2</c:v>
                </c:pt>
                <c:pt idx="512">
                  <c:v>8.2941364507200951E-2</c:v>
                </c:pt>
                <c:pt idx="513">
                  <c:v>8.3060577124409021E-2</c:v>
                </c:pt>
                <c:pt idx="514">
                  <c:v>8.3072496787605477E-2</c:v>
                </c:pt>
                <c:pt idx="515">
                  <c:v>8.3191544223964603E-2</c:v>
                </c:pt>
                <c:pt idx="516">
                  <c:v>8.3310453121547182E-2</c:v>
                </c:pt>
                <c:pt idx="517">
                  <c:v>8.3429250122425649E-2</c:v>
                </c:pt>
                <c:pt idx="518">
                  <c:v>8.3441132486720734E-2</c:v>
                </c:pt>
                <c:pt idx="519">
                  <c:v>8.3559769635164732E-2</c:v>
                </c:pt>
                <c:pt idx="520">
                  <c:v>8.3678289558490132E-2</c:v>
                </c:pt>
                <c:pt idx="521">
                  <c:v>8.3773018111152939E-2</c:v>
                </c:pt>
                <c:pt idx="522">
                  <c:v>8.3891298255826641E-2</c:v>
                </c:pt>
                <c:pt idx="523">
                  <c:v>8.4009445190138296E-2</c:v>
                </c:pt>
                <c:pt idx="524">
                  <c:v>8.4127458914087891E-2</c:v>
                </c:pt>
                <c:pt idx="525">
                  <c:v>8.4139261352165734E-2</c:v>
                </c:pt>
                <c:pt idx="526">
                  <c:v>8.4257115223680873E-2</c:v>
                </c:pt>
                <c:pt idx="527">
                  <c:v>8.4374841213248439E-2</c:v>
                </c:pt>
                <c:pt idx="528">
                  <c:v>8.4492465962940841E-2</c:v>
                </c:pt>
                <c:pt idx="529">
                  <c:v>8.460996283068567E-2</c:v>
                </c:pt>
                <c:pt idx="530">
                  <c:v>8.4727337144897413E-2</c:v>
                </c:pt>
                <c:pt idx="531">
                  <c:v>8.4844572920332623E-2</c:v>
                </c:pt>
                <c:pt idx="532">
                  <c:v>8.4856295432193238E-2</c:v>
                </c:pt>
                <c:pt idx="533">
                  <c:v>8.4973382012022952E-2</c:v>
                </c:pt>
                <c:pt idx="534">
                  <c:v>8.5090335381490606E-2</c:v>
                </c:pt>
                <c:pt idx="535">
                  <c:v>8.5207198167912071E-2</c:v>
                </c:pt>
                <c:pt idx="536">
                  <c:v>8.5323943729214924E-2</c:v>
                </c:pt>
                <c:pt idx="537">
                  <c:v>8.5440561408570204E-2</c:v>
                </c:pt>
                <c:pt idx="538">
                  <c:v>8.5557056534392398E-2</c:v>
                </c:pt>
                <c:pt idx="539">
                  <c:v>8.5568704448450272E-2</c:v>
                </c:pt>
                <c:pt idx="540">
                  <c:v>8.5685050378666971E-2</c:v>
                </c:pt>
                <c:pt idx="541">
                  <c:v>8.5801268426936098E-2</c:v>
                </c:pt>
                <c:pt idx="542">
                  <c:v>8.5917401220573508E-2</c:v>
                </c:pt>
                <c:pt idx="543">
                  <c:v>8.5929011835730013E-2</c:v>
                </c:pt>
                <c:pt idx="544">
                  <c:v>8.6045000762176402E-2</c:v>
                </c:pt>
                <c:pt idx="545">
                  <c:v>8.6160888448747641E-2</c:v>
                </c:pt>
                <c:pt idx="546">
                  <c:v>8.6276658910200268E-2</c:v>
                </c:pt>
                <c:pt idx="547">
                  <c:v>8.639230681811981E-2</c:v>
                </c:pt>
                <c:pt idx="548">
                  <c:v>8.6507848157749714E-2</c:v>
                </c:pt>
                <c:pt idx="549">
                  <c:v>8.6623266943846519E-2</c:v>
                </c:pt>
                <c:pt idx="550">
                  <c:v>8.6634802961200283E-2</c:v>
                </c:pt>
                <c:pt idx="551">
                  <c:v>8.6750077880106066E-2</c:v>
                </c:pt>
                <c:pt idx="552">
                  <c:v>8.6865240902307739E-2</c:v>
                </c:pt>
                <c:pt idx="553">
                  <c:v>8.6980313341463208E-2</c:v>
                </c:pt>
                <c:pt idx="554">
                  <c:v>8.7095273883914567E-2</c:v>
                </c:pt>
                <c:pt idx="555">
                  <c:v>8.7210127858076275E-2</c:v>
                </c:pt>
                <c:pt idx="556">
                  <c:v>8.7324869935533858E-2</c:v>
                </c:pt>
                <c:pt idx="557">
                  <c:v>8.7336342011913828E-2</c:v>
                </c:pt>
                <c:pt idx="558">
                  <c:v>8.745094022218039E-2</c:v>
                </c:pt>
                <c:pt idx="559">
                  <c:v>8.7565431864157314E-2</c:v>
                </c:pt>
                <c:pt idx="560">
                  <c:v>8.767983292308805E-2</c:v>
                </c:pt>
                <c:pt idx="561">
                  <c:v>8.7691273028981123E-2</c:v>
                </c:pt>
                <c:pt idx="562">
                  <c:v>8.7805546205964272E-2</c:v>
                </c:pt>
                <c:pt idx="563">
                  <c:v>8.7919728799901245E-2</c:v>
                </c:pt>
                <c:pt idx="564">
                  <c:v>8.8011004539979648E-2</c:v>
                </c:pt>
                <c:pt idx="565">
                  <c:v>8.8125000639409742E-2</c:v>
                </c:pt>
                <c:pt idx="566">
                  <c:v>8.8238890170550185E-2</c:v>
                </c:pt>
                <c:pt idx="567">
                  <c:v>8.8352673133400991E-2</c:v>
                </c:pt>
                <c:pt idx="568">
                  <c:v>8.8364049298320285E-2</c:v>
                </c:pt>
                <c:pt idx="569">
                  <c:v>8.8477699050809031E-2</c:v>
                </c:pt>
                <c:pt idx="570">
                  <c:v>8.8591242235008139E-2</c:v>
                </c:pt>
                <c:pt idx="571">
                  <c:v>8.8704700164575545E-2</c:v>
                </c:pt>
                <c:pt idx="572">
                  <c:v>8.8818062182682261E-2</c:v>
                </c:pt>
                <c:pt idx="573">
                  <c:v>8.8931322960913814E-2</c:v>
                </c:pt>
                <c:pt idx="574">
                  <c:v>8.9044471842441256E-2</c:v>
                </c:pt>
                <c:pt idx="575">
                  <c:v>8.9055789394801244E-2</c:v>
                </c:pt>
                <c:pt idx="576">
                  <c:v>8.9168810394381112E-2</c:v>
                </c:pt>
                <c:pt idx="577">
                  <c:v>8.9281735482500291E-2</c:v>
                </c:pt>
                <c:pt idx="578">
                  <c:v>8.9394575315987768E-2</c:v>
                </c:pt>
                <c:pt idx="579">
                  <c:v>8.9507324566429042E-2</c:v>
                </c:pt>
                <c:pt idx="580">
                  <c:v>8.961997790540964E-2</c:v>
                </c:pt>
                <c:pt idx="581">
                  <c:v>8.9732535332929561E-2</c:v>
                </c:pt>
                <c:pt idx="582">
                  <c:v>8.9743788944315769E-2</c:v>
                </c:pt>
                <c:pt idx="583">
                  <c:v>8.9856218489888118E-2</c:v>
                </c:pt>
                <c:pt idx="584">
                  <c:v>8.996855212399979E-2</c:v>
                </c:pt>
                <c:pt idx="585">
                  <c:v>9.0080811160308721E-2</c:v>
                </c:pt>
                <c:pt idx="586">
                  <c:v>9.0092032801208019E-2</c:v>
                </c:pt>
                <c:pt idx="587">
                  <c:v>9.0204174612398338E-2</c:v>
                </c:pt>
                <c:pt idx="588">
                  <c:v>9.0316241825785917E-2</c:v>
                </c:pt>
                <c:pt idx="589">
                  <c:v>9.0428202470883845E-2</c:v>
                </c:pt>
                <c:pt idx="590">
                  <c:v>9.0540088518179018E-2</c:v>
                </c:pt>
                <c:pt idx="591">
                  <c:v>9.0651878654013515E-2</c:v>
                </c:pt>
                <c:pt idx="592">
                  <c:v>9.0763572878387336E-2</c:v>
                </c:pt>
                <c:pt idx="593">
                  <c:v>9.0774741235141829E-2</c:v>
                </c:pt>
                <c:pt idx="594">
                  <c:v>9.0886307577568076E-2</c:v>
                </c:pt>
                <c:pt idx="595">
                  <c:v>9.0997799322191569E-2</c:v>
                </c:pt>
                <c:pt idx="596">
                  <c:v>9.1109216469012322E-2</c:v>
                </c:pt>
                <c:pt idx="597">
                  <c:v>9.1220548361201373E-2</c:v>
                </c:pt>
                <c:pt idx="598">
                  <c:v>9.1331784341929734E-2</c:v>
                </c:pt>
                <c:pt idx="599">
                  <c:v>9.1442935068026379E-2</c:v>
                </c:pt>
                <c:pt idx="600">
                  <c:v>9.145405014063604E-2</c:v>
                </c:pt>
                <c:pt idx="601">
                  <c:v>9.1565083641614087E-2</c:v>
                </c:pt>
                <c:pt idx="602">
                  <c:v>9.1676021231131444E-2</c:v>
                </c:pt>
                <c:pt idx="603">
                  <c:v>9.1786905536503982E-2</c:v>
                </c:pt>
                <c:pt idx="604">
                  <c:v>9.179798863862676E-2</c:v>
                </c:pt>
                <c:pt idx="605">
                  <c:v>9.1908766375709661E-2</c:v>
                </c:pt>
                <c:pt idx="606">
                  <c:v>9.2019458858160846E-2</c:v>
                </c:pt>
                <c:pt idx="607">
                  <c:v>9.2119025611173411E-2</c:v>
                </c:pt>
                <c:pt idx="608">
                  <c:v>9.2229568898019088E-2</c:v>
                </c:pt>
                <c:pt idx="609">
                  <c:v>9.2340026930233063E-2</c:v>
                </c:pt>
                <c:pt idx="610">
                  <c:v>9.2450399707815323E-2</c:v>
                </c:pt>
                <c:pt idx="611">
                  <c:v>9.2461440182622243E-2</c:v>
                </c:pt>
                <c:pt idx="612">
                  <c:v>9.257169573508589E-2</c:v>
                </c:pt>
                <c:pt idx="613">
                  <c:v>9.2681887346575759E-2</c:v>
                </c:pt>
                <c:pt idx="614">
                  <c:v>9.2792015017091847E-2</c:v>
                </c:pt>
                <c:pt idx="615">
                  <c:v>9.2902057432976221E-2</c:v>
                </c:pt>
                <c:pt idx="616">
                  <c:v>9.3012025251057839E-2</c:v>
                </c:pt>
                <c:pt idx="617">
                  <c:v>9.3121907814507743E-2</c:v>
                </c:pt>
                <c:pt idx="618">
                  <c:v>9.3132895005169844E-2</c:v>
                </c:pt>
                <c:pt idx="619">
                  <c:v>9.3242660343501135E-2</c:v>
                </c:pt>
                <c:pt idx="620">
                  <c:v>9.33523510840297E-2</c:v>
                </c:pt>
                <c:pt idx="621">
                  <c:v>9.3461988540413418E-2</c:v>
                </c:pt>
                <c:pt idx="622">
                  <c:v>9.3571540742165435E-2</c:v>
                </c:pt>
                <c:pt idx="623">
                  <c:v>9.3681018346114711E-2</c:v>
                </c:pt>
                <c:pt idx="624">
                  <c:v>9.3790410695432258E-2</c:v>
                </c:pt>
                <c:pt idx="625">
                  <c:v>9.3801355258778502E-2</c:v>
                </c:pt>
                <c:pt idx="626">
                  <c:v>9.3910641039806411E-2</c:v>
                </c:pt>
                <c:pt idx="627">
                  <c:v>9.4019862879860541E-2</c:v>
                </c:pt>
                <c:pt idx="628">
                  <c:v>9.4129020778940878E-2</c:v>
                </c:pt>
                <c:pt idx="629">
                  <c:v>9.4139933371800225E-2</c:v>
                </c:pt>
                <c:pt idx="630">
                  <c:v>9.4248995359419885E-2</c:v>
                </c:pt>
                <c:pt idx="631">
                  <c:v>9.4357993406065765E-2</c:v>
                </c:pt>
                <c:pt idx="632">
                  <c:v>9.4466927511737853E-2</c:v>
                </c:pt>
                <c:pt idx="633">
                  <c:v>9.4575776362778238E-2</c:v>
                </c:pt>
                <c:pt idx="634">
                  <c:v>9.468456127284483E-2</c:v>
                </c:pt>
                <c:pt idx="635">
                  <c:v>9.4793271585108682E-2</c:v>
                </c:pt>
                <c:pt idx="636">
                  <c:v>9.4804141550652157E-2</c:v>
                </c:pt>
                <c:pt idx="637">
                  <c:v>9.4912745294626372E-2</c:v>
                </c:pt>
                <c:pt idx="638">
                  <c:v>9.5021285097626779E-2</c:v>
                </c:pt>
                <c:pt idx="639">
                  <c:v>9.512976095965342E-2</c:v>
                </c:pt>
                <c:pt idx="640">
                  <c:v>9.5238183537535229E-2</c:v>
                </c:pt>
                <c:pt idx="641">
                  <c:v>9.5346520860785322E-2</c:v>
                </c:pt>
                <c:pt idx="642">
                  <c:v>9.5454794243061636E-2</c:v>
                </c:pt>
                <c:pt idx="643">
                  <c:v>9.5465621581289267E-2</c:v>
                </c:pt>
                <c:pt idx="644">
                  <c:v>9.5573788395275944E-2</c:v>
                </c:pt>
                <c:pt idx="645">
                  <c:v>9.5681880611459866E-2</c:v>
                </c:pt>
                <c:pt idx="646">
                  <c:v>9.578993020032793E-2</c:v>
                </c:pt>
                <c:pt idx="647">
                  <c:v>9.5800736224897626E-2</c:v>
                </c:pt>
                <c:pt idx="648">
                  <c:v>9.5908689902305014E-2</c:v>
                </c:pt>
                <c:pt idx="649">
                  <c:v>9.6016590295567583E-2</c:v>
                </c:pt>
                <c:pt idx="650">
                  <c:v>9.6102867982861773E-2</c:v>
                </c:pt>
                <c:pt idx="651">
                  <c:v>9.6210640494176769E-2</c:v>
                </c:pt>
                <c:pt idx="652">
                  <c:v>9.6318349064517972E-2</c:v>
                </c:pt>
                <c:pt idx="653">
                  <c:v>9.6425983037056434E-2</c:v>
                </c:pt>
                <c:pt idx="654">
                  <c:v>9.6436746434310286E-2</c:v>
                </c:pt>
                <c:pt idx="655">
                  <c:v>9.6544295152217033E-2</c:v>
                </c:pt>
                <c:pt idx="656">
                  <c:v>9.6651779929149986E-2</c:v>
                </c:pt>
                <c:pt idx="657">
                  <c:v>9.6759211421938135E-2</c:v>
                </c:pt>
                <c:pt idx="658">
                  <c:v>9.6866589630581451E-2</c:v>
                </c:pt>
                <c:pt idx="659">
                  <c:v>9.6973903898250988E-2</c:v>
                </c:pt>
                <c:pt idx="660">
                  <c:v>9.708114356811777E-2</c:v>
                </c:pt>
                <c:pt idx="661">
                  <c:v>9.7091864338055764E-2</c:v>
                </c:pt>
                <c:pt idx="662">
                  <c:v>9.719900809646187E-2</c:v>
                </c:pt>
                <c:pt idx="663">
                  <c:v>9.7306087913894182E-2</c:v>
                </c:pt>
                <c:pt idx="664">
                  <c:v>9.7413125104010651E-2</c:v>
                </c:pt>
                <c:pt idx="665">
                  <c:v>9.7520098353153326E-2</c:v>
                </c:pt>
                <c:pt idx="666">
                  <c:v>9.7627007661322221E-2</c:v>
                </c:pt>
                <c:pt idx="667">
                  <c:v>9.7733842371688376E-2</c:v>
                </c:pt>
                <c:pt idx="668">
                  <c:v>9.7744531171139459E-2</c:v>
                </c:pt>
                <c:pt idx="669">
                  <c:v>9.7851280626873899E-2</c:v>
                </c:pt>
                <c:pt idx="670">
                  <c:v>9.7957966141634545E-2</c:v>
                </c:pt>
                <c:pt idx="671">
                  <c:v>9.8064609029079333E-2</c:v>
                </c:pt>
                <c:pt idx="672">
                  <c:v>9.8075276514872495E-2</c:v>
                </c:pt>
                <c:pt idx="673">
                  <c:v>9.8181834147685582E-2</c:v>
                </c:pt>
                <c:pt idx="674">
                  <c:v>9.8288338496353836E-2</c:v>
                </c:pt>
                <c:pt idx="675">
                  <c:v>9.8394789560877258E-2</c:v>
                </c:pt>
                <c:pt idx="676">
                  <c:v>9.8501176684426914E-2</c:v>
                </c:pt>
                <c:pt idx="677">
                  <c:v>9.8607499867002776E-2</c:v>
                </c:pt>
                <c:pt idx="678">
                  <c:v>9.8713759108604845E-2</c:v>
                </c:pt>
                <c:pt idx="679">
                  <c:v>9.8724394623911124E-2</c:v>
                </c:pt>
                <c:pt idx="680">
                  <c:v>9.8830568610881492E-2</c:v>
                </c:pt>
                <c:pt idx="681">
                  <c:v>9.8936689313707041E-2</c:v>
                </c:pt>
                <c:pt idx="682">
                  <c:v>9.9042767389216718E-2</c:v>
                </c:pt>
                <c:pt idx="683">
                  <c:v>9.9148802837410552E-2</c:v>
                </c:pt>
                <c:pt idx="684">
                  <c:v>9.9254763687801631E-2</c:v>
                </c:pt>
                <c:pt idx="685">
                  <c:v>9.9360660597218931E-2</c:v>
                </c:pt>
                <c:pt idx="686">
                  <c:v>9.9466504222491398E-2</c:v>
                </c:pt>
                <c:pt idx="687">
                  <c:v>9.9572283906790085E-2</c:v>
                </c:pt>
                <c:pt idx="688">
                  <c:v>9.9678010306943954E-2</c:v>
                </c:pt>
                <c:pt idx="689">
                  <c:v>9.9783672766124043E-2</c:v>
                </c:pt>
                <c:pt idx="690">
                  <c:v>9.98892819411593E-2</c:v>
                </c:pt>
                <c:pt idx="691">
                  <c:v>9.9994827175220777E-2</c:v>
                </c:pt>
                <c:pt idx="692">
                  <c:v>0.10010031912513744</c:v>
                </c:pt>
                <c:pt idx="693">
                  <c:v>0.10020575779090926</c:v>
                </c:pt>
                <c:pt idx="694">
                  <c:v>0.10031113251570731</c:v>
                </c:pt>
                <c:pt idx="695">
                  <c:v>0.10041644329953157</c:v>
                </c:pt>
                <c:pt idx="696">
                  <c:v>0.10052170079921102</c:v>
                </c:pt>
                <c:pt idx="697">
                  <c:v>0.10062689435791668</c:v>
                </c:pt>
                <c:pt idx="698">
                  <c:v>0.10073204528930647</c:v>
                </c:pt>
                <c:pt idx="699">
                  <c:v>0.10083713227972249</c:v>
                </c:pt>
                <c:pt idx="700">
                  <c:v>0.10094215532916473</c:v>
                </c:pt>
                <c:pt idx="701">
                  <c:v>0.1010471357512911</c:v>
                </c:pt>
                <c:pt idx="702">
                  <c:v>0.10115205223244368</c:v>
                </c:pt>
                <c:pt idx="703">
                  <c:v>0.10125691542945145</c:v>
                </c:pt>
                <c:pt idx="704">
                  <c:v>0.1013617253423144</c:v>
                </c:pt>
                <c:pt idx="705">
                  <c:v>0.10146648197103252</c:v>
                </c:pt>
                <c:pt idx="706">
                  <c:v>0.10157117465877687</c:v>
                </c:pt>
                <c:pt idx="707">
                  <c:v>0.10167581406237639</c:v>
                </c:pt>
                <c:pt idx="708">
                  <c:v>0.10178041083866005</c:v>
                </c:pt>
                <c:pt idx="709">
                  <c:v>0.10188494367396991</c:v>
                </c:pt>
                <c:pt idx="710">
                  <c:v>0.10198942322513498</c:v>
                </c:pt>
                <c:pt idx="711">
                  <c:v>0.10209384949215521</c:v>
                </c:pt>
                <c:pt idx="712">
                  <c:v>0.10219822247503062</c:v>
                </c:pt>
                <c:pt idx="713">
                  <c:v>0.10230253151693225</c:v>
                </c:pt>
                <c:pt idx="714">
                  <c:v>0.10240679793151802</c:v>
                </c:pt>
                <c:pt idx="715">
                  <c:v>0.10251101106195898</c:v>
                </c:pt>
                <c:pt idx="716">
                  <c:v>0.1026151709082551</c:v>
                </c:pt>
                <c:pt idx="717">
                  <c:v>0.10271927747040641</c:v>
                </c:pt>
                <c:pt idx="718">
                  <c:v>0.10282333074841291</c:v>
                </c:pt>
                <c:pt idx="719">
                  <c:v>0.10292733074227457</c:v>
                </c:pt>
                <c:pt idx="720">
                  <c:v>0.10303127745199141</c:v>
                </c:pt>
                <c:pt idx="721">
                  <c:v>0.10313517087756344</c:v>
                </c:pt>
                <c:pt idx="722">
                  <c:v>0.10323902167581961</c:v>
                </c:pt>
                <c:pt idx="723">
                  <c:v>0.10334280853310199</c:v>
                </c:pt>
                <c:pt idx="724">
                  <c:v>0.10344655276306851</c:v>
                </c:pt>
                <c:pt idx="725">
                  <c:v>0.10355024370889021</c:v>
                </c:pt>
                <c:pt idx="726">
                  <c:v>0.10365388137056709</c:v>
                </c:pt>
                <c:pt idx="727">
                  <c:v>0.10375747640492812</c:v>
                </c:pt>
                <c:pt idx="728">
                  <c:v>0.10386100749831537</c:v>
                </c:pt>
                <c:pt idx="729">
                  <c:v>0.10396449596438676</c:v>
                </c:pt>
                <c:pt idx="730">
                  <c:v>0.10406793114631331</c:v>
                </c:pt>
                <c:pt idx="731">
                  <c:v>0.10417132370092402</c:v>
                </c:pt>
                <c:pt idx="732">
                  <c:v>0.1042746629713899</c:v>
                </c:pt>
                <c:pt idx="733">
                  <c:v>0.10437794895771098</c:v>
                </c:pt>
                <c:pt idx="734">
                  <c:v>0.10448118165988722</c:v>
                </c:pt>
                <c:pt idx="735">
                  <c:v>0.10458437173474761</c:v>
                </c:pt>
                <c:pt idx="736">
                  <c:v>0.10468751918229213</c:v>
                </c:pt>
                <c:pt idx="737">
                  <c:v>0.10479061334569184</c:v>
                </c:pt>
                <c:pt idx="738">
                  <c:v>0.10489365422494673</c:v>
                </c:pt>
                <c:pt idx="739">
                  <c:v>0.10499665247688576</c:v>
                </c:pt>
                <c:pt idx="740">
                  <c:v>0.10509959744467998</c:v>
                </c:pt>
                <c:pt idx="741">
                  <c:v>0.10520248912832936</c:v>
                </c:pt>
                <c:pt idx="742">
                  <c:v>0.10530534884149186</c:v>
                </c:pt>
                <c:pt idx="743">
                  <c:v>0.10540814461368057</c:v>
                </c:pt>
                <c:pt idx="744">
                  <c:v>0.10551089775855342</c:v>
                </c:pt>
                <c:pt idx="745">
                  <c:v>0.10561360827611042</c:v>
                </c:pt>
                <c:pt idx="746">
                  <c:v>0.10571626550952259</c:v>
                </c:pt>
                <c:pt idx="747">
                  <c:v>0.10581888011561892</c:v>
                </c:pt>
                <c:pt idx="748">
                  <c:v>0.10592144143757042</c:v>
                </c:pt>
                <c:pt idx="749">
                  <c:v>0.10602396013220607</c:v>
                </c:pt>
                <c:pt idx="750">
                  <c:v>0.10612643619952584</c:v>
                </c:pt>
                <c:pt idx="751">
                  <c:v>0.10622885898270082</c:v>
                </c:pt>
                <c:pt idx="752">
                  <c:v>0.10633123913855992</c:v>
                </c:pt>
                <c:pt idx="753">
                  <c:v>0.10643356601027421</c:v>
                </c:pt>
                <c:pt idx="754">
                  <c:v>0.10653585025467263</c:v>
                </c:pt>
                <c:pt idx="755">
                  <c:v>0.10663809187175521</c:v>
                </c:pt>
                <c:pt idx="756">
                  <c:v>0.10674029086152192</c:v>
                </c:pt>
                <c:pt idx="757">
                  <c:v>0.10684243656714382</c:v>
                </c:pt>
                <c:pt idx="758">
                  <c:v>0.10694455030227883</c:v>
                </c:pt>
                <c:pt idx="759">
                  <c:v>0.107046610753269</c:v>
                </c:pt>
                <c:pt idx="760">
                  <c:v>0.10714861792011436</c:v>
                </c:pt>
                <c:pt idx="761">
                  <c:v>0.10725059311647284</c:v>
                </c:pt>
                <c:pt idx="762">
                  <c:v>0.10735251502868648</c:v>
                </c:pt>
                <c:pt idx="763">
                  <c:v>0.10745440497041324</c:v>
                </c:pt>
                <c:pt idx="764">
                  <c:v>0.10755624162799517</c:v>
                </c:pt>
                <c:pt idx="765">
                  <c:v>0.10765803565826124</c:v>
                </c:pt>
                <c:pt idx="766">
                  <c:v>0.10775978706121146</c:v>
                </c:pt>
                <c:pt idx="767">
                  <c:v>0.10786149583684583</c:v>
                </c:pt>
                <c:pt idx="768">
                  <c:v>0.10796315132833537</c:v>
                </c:pt>
                <c:pt idx="769">
                  <c:v>0.10806477484933802</c:v>
                </c:pt>
                <c:pt idx="770">
                  <c:v>0.1081663557430248</c:v>
                </c:pt>
                <c:pt idx="771">
                  <c:v>0.10826788335256678</c:v>
                </c:pt>
                <c:pt idx="772">
                  <c:v>0.1083693683347929</c:v>
                </c:pt>
                <c:pt idx="773">
                  <c:v>0.10847082134653212</c:v>
                </c:pt>
                <c:pt idx="774">
                  <c:v>0.10857222107412652</c:v>
                </c:pt>
                <c:pt idx="775">
                  <c:v>0.10867358883123403</c:v>
                </c:pt>
                <c:pt idx="776">
                  <c:v>0.10877490330419672</c:v>
                </c:pt>
                <c:pt idx="777">
                  <c:v>0.10887618580667251</c:v>
                </c:pt>
                <c:pt idx="778">
                  <c:v>0.10897741502500348</c:v>
                </c:pt>
                <c:pt idx="779">
                  <c:v>0.10907861227284756</c:v>
                </c:pt>
                <c:pt idx="780">
                  <c:v>0.10917975623654681</c:v>
                </c:pt>
                <c:pt idx="781">
                  <c:v>0.10928086822975919</c:v>
                </c:pt>
                <c:pt idx="782">
                  <c:v>0.10938193759565569</c:v>
                </c:pt>
                <c:pt idx="783">
                  <c:v>0.10948295367740739</c:v>
                </c:pt>
                <c:pt idx="784">
                  <c:v>0.10958393778867219</c:v>
                </c:pt>
                <c:pt idx="785">
                  <c:v>0.10968487927262112</c:v>
                </c:pt>
                <c:pt idx="786">
                  <c:v>0.10978578878608317</c:v>
                </c:pt>
                <c:pt idx="787">
                  <c:v>0.10988664501540039</c:v>
                </c:pt>
                <c:pt idx="788">
                  <c:v>0.10998745861740176</c:v>
                </c:pt>
                <c:pt idx="789">
                  <c:v>0.11008824024891624</c:v>
                </c:pt>
                <c:pt idx="790">
                  <c:v>0.11018897925311487</c:v>
                </c:pt>
                <c:pt idx="791">
                  <c:v>0.11028967562999763</c:v>
                </c:pt>
                <c:pt idx="792">
                  <c:v>0.11039032937956453</c:v>
                </c:pt>
                <c:pt idx="793">
                  <c:v>0.11049094050181558</c:v>
                </c:pt>
                <c:pt idx="794">
                  <c:v>0.11059151965357975</c:v>
                </c:pt>
                <c:pt idx="795">
                  <c:v>0.11069205617802803</c:v>
                </c:pt>
                <c:pt idx="796">
                  <c:v>0.11079255007516048</c:v>
                </c:pt>
                <c:pt idx="797">
                  <c:v>0.11089300134497707</c:v>
                </c:pt>
                <c:pt idx="798">
                  <c:v>0.11099342064430677</c:v>
                </c:pt>
                <c:pt idx="799">
                  <c:v>0.11109378665949164</c:v>
                </c:pt>
                <c:pt idx="800">
                  <c:v>0.11119413136101858</c:v>
                </c:pt>
                <c:pt idx="801">
                  <c:v>0.11129442277840071</c:v>
                </c:pt>
                <c:pt idx="802">
                  <c:v>0.11139468222529593</c:v>
                </c:pt>
                <c:pt idx="803">
                  <c:v>0.11149489904487531</c:v>
                </c:pt>
                <c:pt idx="804">
                  <c:v>0.11159507323713883</c:v>
                </c:pt>
                <c:pt idx="805">
                  <c:v>0.11169521545891545</c:v>
                </c:pt>
                <c:pt idx="806">
                  <c:v>0.11179531505337623</c:v>
                </c:pt>
                <c:pt idx="807">
                  <c:v>0.11189537202052113</c:v>
                </c:pt>
                <c:pt idx="808">
                  <c:v>0.11199539701717914</c:v>
                </c:pt>
                <c:pt idx="809">
                  <c:v>0.11209537938652131</c:v>
                </c:pt>
                <c:pt idx="810">
                  <c:v>0.11219531912854762</c:v>
                </c:pt>
                <c:pt idx="811">
                  <c:v>0.11229522690008703</c:v>
                </c:pt>
                <c:pt idx="812">
                  <c:v>0.11239509204431058</c:v>
                </c:pt>
                <c:pt idx="813">
                  <c:v>0.11249492521804724</c:v>
                </c:pt>
                <c:pt idx="814">
                  <c:v>0.11259471576446806</c:v>
                </c:pt>
                <c:pt idx="815">
                  <c:v>0.112694463683573</c:v>
                </c:pt>
                <c:pt idx="816">
                  <c:v>0.11279417963219106</c:v>
                </c:pt>
                <c:pt idx="817">
                  <c:v>0.11289385295349326</c:v>
                </c:pt>
                <c:pt idx="818">
                  <c:v>0.11299349430430856</c:v>
                </c:pt>
                <c:pt idx="819">
                  <c:v>0.11309309302780801</c:v>
                </c:pt>
                <c:pt idx="820">
                  <c:v>0.11319265978082058</c:v>
                </c:pt>
                <c:pt idx="821">
                  <c:v>0.11329219456334624</c:v>
                </c:pt>
                <c:pt idx="822">
                  <c:v>0.11339167606172708</c:v>
                </c:pt>
                <c:pt idx="823">
                  <c:v>0.11349113624644999</c:v>
                </c:pt>
                <c:pt idx="824">
                  <c:v>0.11359055380385706</c:v>
                </c:pt>
                <c:pt idx="825">
                  <c:v>0.11368992873394826</c:v>
                </c:pt>
                <c:pt idx="826">
                  <c:v>0.11378927169355257</c:v>
                </c:pt>
                <c:pt idx="827">
                  <c:v>0.11388858268266998</c:v>
                </c:pt>
                <c:pt idx="828">
                  <c:v>0.11398785104447154</c:v>
                </c:pt>
                <c:pt idx="829">
                  <c:v>0.11408707677895724</c:v>
                </c:pt>
                <c:pt idx="830">
                  <c:v>0.11418627054295606</c:v>
                </c:pt>
                <c:pt idx="831">
                  <c:v>0.11428543233646797</c:v>
                </c:pt>
                <c:pt idx="832">
                  <c:v>0.11438455150266404</c:v>
                </c:pt>
                <c:pt idx="833">
                  <c:v>0.11448363869837321</c:v>
                </c:pt>
                <c:pt idx="834">
                  <c:v>0.11458268326676652</c:v>
                </c:pt>
                <c:pt idx="835">
                  <c:v>0.11468169586467293</c:v>
                </c:pt>
                <c:pt idx="836">
                  <c:v>0.11478067649209246</c:v>
                </c:pt>
                <c:pt idx="837">
                  <c:v>0.11487961449219614</c:v>
                </c:pt>
                <c:pt idx="838">
                  <c:v>0.11497852052181291</c:v>
                </c:pt>
                <c:pt idx="839">
                  <c:v>0.11507739458094279</c:v>
                </c:pt>
                <c:pt idx="840">
                  <c:v>0.11517622601275682</c:v>
                </c:pt>
                <c:pt idx="841">
                  <c:v>0.11527502547408396</c:v>
                </c:pt>
                <c:pt idx="842">
                  <c:v>0.1153737929649242</c:v>
                </c:pt>
                <c:pt idx="843">
                  <c:v>0.11547251782844858</c:v>
                </c:pt>
                <c:pt idx="844">
                  <c:v>0.11557121072148607</c:v>
                </c:pt>
                <c:pt idx="845">
                  <c:v>0.11566987164403668</c:v>
                </c:pt>
                <c:pt idx="846">
                  <c:v>0.11576848993927143</c:v>
                </c:pt>
                <c:pt idx="847">
                  <c:v>0.11586708692084824</c:v>
                </c:pt>
                <c:pt idx="848">
                  <c:v>0.11596563061828023</c:v>
                </c:pt>
                <c:pt idx="849">
                  <c:v>0.11606415300205429</c:v>
                </c:pt>
                <c:pt idx="850">
                  <c:v>0.1161626327585125</c:v>
                </c:pt>
                <c:pt idx="851">
                  <c:v>0.11626108054448382</c:v>
                </c:pt>
                <c:pt idx="852">
                  <c:v>0.11635949635996824</c:v>
                </c:pt>
                <c:pt idx="853">
                  <c:v>0.11645788020496578</c:v>
                </c:pt>
                <c:pt idx="854">
                  <c:v>0.11655622142264745</c:v>
                </c:pt>
                <c:pt idx="855">
                  <c:v>0.11665453066984223</c:v>
                </c:pt>
                <c:pt idx="856">
                  <c:v>0.11675280794655012</c:v>
                </c:pt>
                <c:pt idx="857">
                  <c:v>0.11685104259594216</c:v>
                </c:pt>
                <c:pt idx="858">
                  <c:v>0.11694925593167625</c:v>
                </c:pt>
                <c:pt idx="859">
                  <c:v>0.1170474266400945</c:v>
                </c:pt>
                <c:pt idx="860">
                  <c:v>0.11714556537802585</c:v>
                </c:pt>
                <c:pt idx="861">
                  <c:v>0.11724367214547032</c:v>
                </c:pt>
                <c:pt idx="862">
                  <c:v>0.11734173628559892</c:v>
                </c:pt>
                <c:pt idx="863">
                  <c:v>0.1174397791120696</c:v>
                </c:pt>
                <c:pt idx="864">
                  <c:v>0.11753777931122442</c:v>
                </c:pt>
                <c:pt idx="865">
                  <c:v>0.11763574753989235</c:v>
                </c:pt>
                <c:pt idx="866">
                  <c:v>0.11773368379807338</c:v>
                </c:pt>
                <c:pt idx="867">
                  <c:v>0.11783158808576752</c:v>
                </c:pt>
                <c:pt idx="868">
                  <c:v>0.1179294497461458</c:v>
                </c:pt>
                <c:pt idx="869">
                  <c:v>0.11802729009286617</c:v>
                </c:pt>
                <c:pt idx="870">
                  <c:v>0.11812508781227067</c:v>
                </c:pt>
                <c:pt idx="871">
                  <c:v>0.11822285356118828</c:v>
                </c:pt>
                <c:pt idx="872">
                  <c:v>0.11832058733961899</c:v>
                </c:pt>
                <c:pt idx="873">
                  <c:v>0.11841828914756281</c:v>
                </c:pt>
                <c:pt idx="874">
                  <c:v>0.11851594832819078</c:v>
                </c:pt>
                <c:pt idx="875">
                  <c:v>0.11861358619516081</c:v>
                </c:pt>
                <c:pt idx="876">
                  <c:v>0.11871119209164395</c:v>
                </c:pt>
                <c:pt idx="877">
                  <c:v>0.11880875536081124</c:v>
                </c:pt>
                <c:pt idx="878">
                  <c:v>0.11890628665949164</c:v>
                </c:pt>
                <c:pt idx="879">
                  <c:v>0.11900378598768514</c:v>
                </c:pt>
                <c:pt idx="880">
                  <c:v>0.11910126400222071</c:v>
                </c:pt>
                <c:pt idx="881">
                  <c:v>0.11919869938944043</c:v>
                </c:pt>
                <c:pt idx="882">
                  <c:v>0.11929610280617325</c:v>
                </c:pt>
                <c:pt idx="883">
                  <c:v>0.11939347425241918</c:v>
                </c:pt>
                <c:pt idx="884">
                  <c:v>0.11949081372817823</c:v>
                </c:pt>
                <c:pt idx="885">
                  <c:v>0.11958812123345038</c:v>
                </c:pt>
                <c:pt idx="886">
                  <c:v>0.11968539676823563</c:v>
                </c:pt>
                <c:pt idx="887">
                  <c:v>0.11978264033253398</c:v>
                </c:pt>
                <c:pt idx="888">
                  <c:v>0.11987985192634545</c:v>
                </c:pt>
                <c:pt idx="889">
                  <c:v>0.11997703154967003</c:v>
                </c:pt>
                <c:pt idx="890">
                  <c:v>0.12007417920250771</c:v>
                </c:pt>
                <c:pt idx="891">
                  <c:v>0.1201712948848585</c:v>
                </c:pt>
                <c:pt idx="892">
                  <c:v>0.1202683785967224</c:v>
                </c:pt>
                <c:pt idx="893">
                  <c:v>0.12036543033809941</c:v>
                </c:pt>
                <c:pt idx="894">
                  <c:v>0.12046245010898952</c:v>
                </c:pt>
                <c:pt idx="895">
                  <c:v>0.12055943790939275</c:v>
                </c:pt>
                <c:pt idx="896">
                  <c:v>0.12065640439613803</c:v>
                </c:pt>
                <c:pt idx="897">
                  <c:v>0.12075332825556746</c:v>
                </c:pt>
                <c:pt idx="898">
                  <c:v>0.12085022014451001</c:v>
                </c:pt>
                <c:pt idx="899">
                  <c:v>0.12094709071979462</c:v>
                </c:pt>
                <c:pt idx="900">
                  <c:v>0.12104391866776339</c:v>
                </c:pt>
                <c:pt idx="901">
                  <c:v>0.12114072530207422</c:v>
                </c:pt>
                <c:pt idx="902">
                  <c:v>0.12123748930906918</c:v>
                </c:pt>
                <c:pt idx="903">
                  <c:v>0.12133423200240623</c:v>
                </c:pt>
                <c:pt idx="904">
                  <c:v>0.12143094272525638</c:v>
                </c:pt>
                <c:pt idx="905">
                  <c:v>0.12152761082079067</c:v>
                </c:pt>
                <c:pt idx="906">
                  <c:v>0.12162425760266704</c:v>
                </c:pt>
                <c:pt idx="907">
                  <c:v>0.12172088307088548</c:v>
                </c:pt>
                <c:pt idx="908">
                  <c:v>0.12181746591178806</c:v>
                </c:pt>
                <c:pt idx="909">
                  <c:v>0.12191401678220375</c:v>
                </c:pt>
                <c:pt idx="910">
                  <c:v>0.12201054633896151</c:v>
                </c:pt>
                <c:pt idx="911">
                  <c:v>0.1221070332684034</c:v>
                </c:pt>
                <c:pt idx="912">
                  <c:v>0.12220349888418738</c:v>
                </c:pt>
                <c:pt idx="913">
                  <c:v>0.12229993252948446</c:v>
                </c:pt>
                <c:pt idx="914">
                  <c:v>0.12239633420429465</c:v>
                </c:pt>
                <c:pt idx="915">
                  <c:v>0.12249270390861795</c:v>
                </c:pt>
                <c:pt idx="916">
                  <c:v>0.12258905229928331</c:v>
                </c:pt>
                <c:pt idx="917">
                  <c:v>0.12268535806263282</c:v>
                </c:pt>
                <c:pt idx="918">
                  <c:v>0.12278164251232442</c:v>
                </c:pt>
                <c:pt idx="919">
                  <c:v>0.1228778949915291</c:v>
                </c:pt>
                <c:pt idx="920">
                  <c:v>0.12297410484341793</c:v>
                </c:pt>
                <c:pt idx="921">
                  <c:v>0.1230703040384778</c:v>
                </c:pt>
                <c:pt idx="922">
                  <c:v>0.12316646060622181</c:v>
                </c:pt>
                <c:pt idx="923">
                  <c:v>0.12326258520347894</c:v>
                </c:pt>
                <c:pt idx="924">
                  <c:v>0.12335868848707812</c:v>
                </c:pt>
                <c:pt idx="925">
                  <c:v>0.12345475980019043</c:v>
                </c:pt>
                <c:pt idx="926">
                  <c:v>0.12355079914281583</c:v>
                </c:pt>
                <c:pt idx="927">
                  <c:v>0.12364680651495434</c:v>
                </c:pt>
                <c:pt idx="928">
                  <c:v>0.12374279257343493</c:v>
                </c:pt>
                <c:pt idx="929">
                  <c:v>0.12383873600459966</c:v>
                </c:pt>
                <c:pt idx="930">
                  <c:v>0.12393465812210645</c:v>
                </c:pt>
                <c:pt idx="931">
                  <c:v>0.12403054826912636</c:v>
                </c:pt>
                <c:pt idx="932">
                  <c:v>0.12412640644565938</c:v>
                </c:pt>
                <c:pt idx="933">
                  <c:v>0.12422224330853447</c:v>
                </c:pt>
                <c:pt idx="934">
                  <c:v>0.12431804820092265</c:v>
                </c:pt>
                <c:pt idx="935">
                  <c:v>0.12441382112282397</c:v>
                </c:pt>
                <c:pt idx="936">
                  <c:v>0.12450956207423837</c:v>
                </c:pt>
                <c:pt idx="937">
                  <c:v>0.12460527105516589</c:v>
                </c:pt>
                <c:pt idx="938">
                  <c:v>0.12470095872243547</c:v>
                </c:pt>
                <c:pt idx="939">
                  <c:v>0.12479661441921817</c:v>
                </c:pt>
                <c:pt idx="940">
                  <c:v>0.12489224880234294</c:v>
                </c:pt>
                <c:pt idx="941">
                  <c:v>0.12498784055815185</c:v>
                </c:pt>
                <c:pt idx="942">
                  <c:v>0.12508341100030282</c:v>
                </c:pt>
                <c:pt idx="943">
                  <c:v>0.12517894947196692</c:v>
                </c:pt>
                <c:pt idx="944">
                  <c:v>0.1252744559731441</c:v>
                </c:pt>
                <c:pt idx="945">
                  <c:v>0.12536994116066338</c:v>
                </c:pt>
                <c:pt idx="946">
                  <c:v>0.12546539437769574</c:v>
                </c:pt>
                <c:pt idx="947">
                  <c:v>0.12556081562424123</c:v>
                </c:pt>
                <c:pt idx="948">
                  <c:v>0.12565621555712878</c:v>
                </c:pt>
                <c:pt idx="949">
                  <c:v>0.12575158351952945</c:v>
                </c:pt>
                <c:pt idx="950">
                  <c:v>0.12584691951144322</c:v>
                </c:pt>
                <c:pt idx="951">
                  <c:v>0.1259422235328701</c:v>
                </c:pt>
                <c:pt idx="952">
                  <c:v>0.12603749558381008</c:v>
                </c:pt>
                <c:pt idx="953">
                  <c:v>0.12613274632109214</c:v>
                </c:pt>
                <c:pt idx="954">
                  <c:v>0.12622796508788731</c:v>
                </c:pt>
                <c:pt idx="955">
                  <c:v>0.12632316254102452</c:v>
                </c:pt>
                <c:pt idx="956">
                  <c:v>0.12641832802367486</c:v>
                </c:pt>
                <c:pt idx="957">
                  <c:v>0.12651346153583831</c:v>
                </c:pt>
                <c:pt idx="958">
                  <c:v>0.12660856307751486</c:v>
                </c:pt>
                <c:pt idx="959">
                  <c:v>0.12670364330553349</c:v>
                </c:pt>
                <c:pt idx="960">
                  <c:v>0.12679869156306522</c:v>
                </c:pt>
                <c:pt idx="961">
                  <c:v>0.12689370785011009</c:v>
                </c:pt>
                <c:pt idx="962">
                  <c:v>0.126988702823497</c:v>
                </c:pt>
                <c:pt idx="963">
                  <c:v>0.12708366582639702</c:v>
                </c:pt>
                <c:pt idx="964">
                  <c:v>0.12717860751563911</c:v>
                </c:pt>
                <c:pt idx="965">
                  <c:v>0.12727351723439431</c:v>
                </c:pt>
                <c:pt idx="966">
                  <c:v>0.12736839498266261</c:v>
                </c:pt>
                <c:pt idx="967">
                  <c:v>0.12746324076044405</c:v>
                </c:pt>
                <c:pt idx="968">
                  <c:v>0.12755806522456753</c:v>
                </c:pt>
                <c:pt idx="969">
                  <c:v>0.12765285771820412</c:v>
                </c:pt>
                <c:pt idx="970">
                  <c:v>0.12774762889818278</c:v>
                </c:pt>
                <c:pt idx="971">
                  <c:v>0.12784236810767455</c:v>
                </c:pt>
                <c:pt idx="972">
                  <c:v>0.12793707534667945</c:v>
                </c:pt>
                <c:pt idx="973">
                  <c:v>0.1280317612720264</c:v>
                </c:pt>
                <c:pt idx="974">
                  <c:v>0.12812641522688645</c:v>
                </c:pt>
                <c:pt idx="975">
                  <c:v>0.1282210372112596</c:v>
                </c:pt>
                <c:pt idx="976">
                  <c:v>0.12831563788197486</c:v>
                </c:pt>
                <c:pt idx="977">
                  <c:v>0.1284102065822032</c:v>
                </c:pt>
                <c:pt idx="978">
                  <c:v>0.12850475396877362</c:v>
                </c:pt>
                <c:pt idx="979">
                  <c:v>0.12859926938485713</c:v>
                </c:pt>
                <c:pt idx="980">
                  <c:v>0.12869375283045378</c:v>
                </c:pt>
                <c:pt idx="981">
                  <c:v>0.12878821496239248</c:v>
                </c:pt>
                <c:pt idx="982">
                  <c:v>0.12888264512384429</c:v>
                </c:pt>
                <c:pt idx="983">
                  <c:v>0.12897704331480922</c:v>
                </c:pt>
                <c:pt idx="984">
                  <c:v>0.1290714201921162</c:v>
                </c:pt>
                <c:pt idx="985">
                  <c:v>0.12916576509893629</c:v>
                </c:pt>
                <c:pt idx="986">
                  <c:v>0.12926008869209846</c:v>
                </c:pt>
                <c:pt idx="987">
                  <c:v>0.12935438031477375</c:v>
                </c:pt>
                <c:pt idx="988">
                  <c:v>0.12944863996696213</c:v>
                </c:pt>
                <c:pt idx="989">
                  <c:v>0.12954287830549258</c:v>
                </c:pt>
                <c:pt idx="990">
                  <c:v>0.1296370953303651</c:v>
                </c:pt>
                <c:pt idx="991">
                  <c:v>0.12973126972792179</c:v>
                </c:pt>
                <c:pt idx="992">
                  <c:v>0.12982542281182052</c:v>
                </c:pt>
                <c:pt idx="993">
                  <c:v>0.12991955458206134</c:v>
                </c:pt>
                <c:pt idx="994">
                  <c:v>0.13001365438181525</c:v>
                </c:pt>
                <c:pt idx="995">
                  <c:v>0.13010772221108227</c:v>
                </c:pt>
                <c:pt idx="996">
                  <c:v>0.1302017687266914</c:v>
                </c:pt>
                <c:pt idx="997">
                  <c:v>0.1302957832718136</c:v>
                </c:pt>
                <c:pt idx="998">
                  <c:v>0.13038977650327788</c:v>
                </c:pt>
                <c:pt idx="999">
                  <c:v>0.13048373776425526</c:v>
                </c:pt>
                <c:pt idx="1000">
                  <c:v>0.13057767771157472</c:v>
                </c:pt>
                <c:pt idx="1001">
                  <c:v>0.13067158568840728</c:v>
                </c:pt>
                <c:pt idx="1002">
                  <c:v>0.13076547235158192</c:v>
                </c:pt>
                <c:pt idx="1003">
                  <c:v>0.13085931638744069</c:v>
                </c:pt>
                <c:pt idx="1004">
                  <c:v>0.13095314976647052</c:v>
                </c:pt>
                <c:pt idx="1005">
                  <c:v>0.13104695117501344</c:v>
                </c:pt>
                <c:pt idx="1006">
                  <c:v>0.13114072061306947</c:v>
                </c:pt>
                <c:pt idx="1007">
                  <c:v>0.13123446873746758</c:v>
                </c:pt>
                <c:pt idx="1008">
                  <c:v>0.13132818489137879</c:v>
                </c:pt>
                <c:pt idx="1009">
                  <c:v>0.1314218690748031</c:v>
                </c:pt>
                <c:pt idx="1010">
                  <c:v>0.1315155319445695</c:v>
                </c:pt>
                <c:pt idx="1011">
                  <c:v>0.13160917350067794</c:v>
                </c:pt>
                <c:pt idx="1012">
                  <c:v>0.13170278308629951</c:v>
                </c:pt>
                <c:pt idx="1013">
                  <c:v>0.13179637135826316</c:v>
                </c:pt>
                <c:pt idx="1014">
                  <c:v>0.13188992765973989</c:v>
                </c:pt>
                <c:pt idx="1015">
                  <c:v>0.13198345199072975</c:v>
                </c:pt>
                <c:pt idx="1016">
                  <c:v>0.13207695500806169</c:v>
                </c:pt>
                <c:pt idx="1017">
                  <c:v>0.1321704260549067</c:v>
                </c:pt>
                <c:pt idx="1018">
                  <c:v>0.13226387578809382</c:v>
                </c:pt>
                <c:pt idx="1019">
                  <c:v>0.13235730420762298</c:v>
                </c:pt>
                <c:pt idx="1020">
                  <c:v>0.13245070065666528</c:v>
                </c:pt>
                <c:pt idx="1021">
                  <c:v>0.13254406513522066</c:v>
                </c:pt>
                <c:pt idx="1022">
                  <c:v>0.13263740830011814</c:v>
                </c:pt>
                <c:pt idx="1023">
                  <c:v>0.13273073015135767</c:v>
                </c:pt>
                <c:pt idx="1024">
                  <c:v>0.1328240200321103</c:v>
                </c:pt>
                <c:pt idx="1025">
                  <c:v>0.13291727794237607</c:v>
                </c:pt>
                <c:pt idx="1026">
                  <c:v>0.13301051453898388</c:v>
                </c:pt>
                <c:pt idx="1027">
                  <c:v>0.1331037191651048</c:v>
                </c:pt>
                <c:pt idx="1028">
                  <c:v>0.1331969024775678</c:v>
                </c:pt>
                <c:pt idx="1029">
                  <c:v>0.13329006447637287</c:v>
                </c:pt>
                <c:pt idx="1030">
                  <c:v>0.13338318384786207</c:v>
                </c:pt>
                <c:pt idx="1031">
                  <c:v>0.13347629256252233</c:v>
                </c:pt>
                <c:pt idx="1032">
                  <c:v>0.13356936930669569</c:v>
                </c:pt>
                <c:pt idx="1033">
                  <c:v>0.13366241408038215</c:v>
                </c:pt>
                <c:pt idx="1034">
                  <c:v>0.13375543754041069</c:v>
                </c:pt>
                <c:pt idx="1035">
                  <c:v>0.13384842902995234</c:v>
                </c:pt>
                <c:pt idx="1036">
                  <c:v>0.13394139920583606</c:v>
                </c:pt>
                <c:pt idx="1037">
                  <c:v>0.13403434806806183</c:v>
                </c:pt>
                <c:pt idx="1038">
                  <c:v>0.13412726495980073</c:v>
                </c:pt>
                <c:pt idx="1039">
                  <c:v>0.13422016053788169</c:v>
                </c:pt>
                <c:pt idx="1040">
                  <c:v>0.13431302414547577</c:v>
                </c:pt>
                <c:pt idx="1041">
                  <c:v>0.13440585578258296</c:v>
                </c:pt>
                <c:pt idx="1042">
                  <c:v>0.13449867676286117</c:v>
                </c:pt>
                <c:pt idx="1043">
                  <c:v>0.13459146577265249</c:v>
                </c:pt>
                <c:pt idx="1044">
                  <c:v>0.13468422281195694</c:v>
                </c:pt>
                <c:pt idx="1045">
                  <c:v>0.13477695853760344</c:v>
                </c:pt>
                <c:pt idx="1046">
                  <c:v>0.13486966229276304</c:v>
                </c:pt>
                <c:pt idx="1047">
                  <c:v>0.13496234473426472</c:v>
                </c:pt>
                <c:pt idx="1048">
                  <c:v>0.13505500586210847</c:v>
                </c:pt>
                <c:pt idx="1049">
                  <c:v>0.13514763501946533</c:v>
                </c:pt>
                <c:pt idx="1050">
                  <c:v>0.13524024286316427</c:v>
                </c:pt>
                <c:pt idx="1051">
                  <c:v>0.13533281873637631</c:v>
                </c:pt>
                <c:pt idx="1052">
                  <c:v>0.13542537329593043</c:v>
                </c:pt>
                <c:pt idx="1053">
                  <c:v>0.13551789588499763</c:v>
                </c:pt>
                <c:pt idx="1054">
                  <c:v>0.13561039716040693</c:v>
                </c:pt>
                <c:pt idx="1055">
                  <c:v>0.13570287712215828</c:v>
                </c:pt>
                <c:pt idx="1056">
                  <c:v>0.13579532511342277</c:v>
                </c:pt>
                <c:pt idx="1057">
                  <c:v>0.13588774113420035</c:v>
                </c:pt>
                <c:pt idx="1058">
                  <c:v>0.13598013584131999</c:v>
                </c:pt>
                <c:pt idx="1059">
                  <c:v>0.1360725092347817</c:v>
                </c:pt>
                <c:pt idx="1060">
                  <c:v>0.13616485065775655</c:v>
                </c:pt>
                <c:pt idx="1061">
                  <c:v>0.13625717076707344</c:v>
                </c:pt>
                <c:pt idx="1062">
                  <c:v>0.13634946956273242</c:v>
                </c:pt>
                <c:pt idx="1063">
                  <c:v>0.13644173638790449</c:v>
                </c:pt>
                <c:pt idx="1064">
                  <c:v>0.13653397124258967</c:v>
                </c:pt>
                <c:pt idx="1065">
                  <c:v>0.13662618478361693</c:v>
                </c:pt>
                <c:pt idx="1066">
                  <c:v>0.13671837701098624</c:v>
                </c:pt>
                <c:pt idx="1067">
                  <c:v>0.13681054792469766</c:v>
                </c:pt>
                <c:pt idx="1068">
                  <c:v>0.13690268686792217</c:v>
                </c:pt>
                <c:pt idx="1069">
                  <c:v>0.13699479384065977</c:v>
                </c:pt>
                <c:pt idx="1070">
                  <c:v>0.13708687949973947</c:v>
                </c:pt>
                <c:pt idx="1071">
                  <c:v>0.13717894384516122</c:v>
                </c:pt>
                <c:pt idx="1072">
                  <c:v>0.1372709762200961</c:v>
                </c:pt>
                <c:pt idx="1073">
                  <c:v>0.13736298728137303</c:v>
                </c:pt>
                <c:pt idx="1074">
                  <c:v>0.13745497702899204</c:v>
                </c:pt>
                <c:pt idx="1075">
                  <c:v>0.13754693480612415</c:v>
                </c:pt>
                <c:pt idx="1076">
                  <c:v>0.13763887126959834</c:v>
                </c:pt>
                <c:pt idx="1077">
                  <c:v>0.13773077576258563</c:v>
                </c:pt>
                <c:pt idx="1078">
                  <c:v>0.137822658941915</c:v>
                </c:pt>
                <c:pt idx="1079">
                  <c:v>0.13791452080758643</c:v>
                </c:pt>
                <c:pt idx="1080">
                  <c:v>0.13800635070277098</c:v>
                </c:pt>
                <c:pt idx="1081">
                  <c:v>0.13809815928429758</c:v>
                </c:pt>
                <c:pt idx="1082">
                  <c:v>0.13818993589533732</c:v>
                </c:pt>
                <c:pt idx="1083">
                  <c:v>0.13828169119271913</c:v>
                </c:pt>
                <c:pt idx="1084">
                  <c:v>0.13837342517644299</c:v>
                </c:pt>
                <c:pt idx="1085">
                  <c:v>0.13846512718967996</c:v>
                </c:pt>
                <c:pt idx="1086">
                  <c:v>0.138556807889259</c:v>
                </c:pt>
                <c:pt idx="1087">
                  <c:v>0.13864845661835115</c:v>
                </c:pt>
                <c:pt idx="1088">
                  <c:v>0.13874008403378538</c:v>
                </c:pt>
                <c:pt idx="1089">
                  <c:v>0.13883169013556168</c:v>
                </c:pt>
                <c:pt idx="1090">
                  <c:v>0.13892326426685109</c:v>
                </c:pt>
                <c:pt idx="1091">
                  <c:v>0.13901481708448257</c:v>
                </c:pt>
                <c:pt idx="1092">
                  <c:v>0.13910634858845611</c:v>
                </c:pt>
                <c:pt idx="1093">
                  <c:v>0.13919784812194277</c:v>
                </c:pt>
                <c:pt idx="1094">
                  <c:v>0.13928932634177149</c:v>
                </c:pt>
                <c:pt idx="1095">
                  <c:v>0.13938077259111334</c:v>
                </c:pt>
                <c:pt idx="1096">
                  <c:v>0.13947219752679724</c:v>
                </c:pt>
                <c:pt idx="1097">
                  <c:v>0.13956360114882321</c:v>
                </c:pt>
                <c:pt idx="1098">
                  <c:v>0.13965497280036229</c:v>
                </c:pt>
                <c:pt idx="1099">
                  <c:v>0.13974632313824345</c:v>
                </c:pt>
                <c:pt idx="1100">
                  <c:v>0.13983765216246669</c:v>
                </c:pt>
                <c:pt idx="1101">
                  <c:v>0.13992894921620302</c:v>
                </c:pt>
                <c:pt idx="1102">
                  <c:v>0.14002022495628141</c:v>
                </c:pt>
                <c:pt idx="1103">
                  <c:v>0.14011147938270191</c:v>
                </c:pt>
                <c:pt idx="1104">
                  <c:v>0.14020270183863548</c:v>
                </c:pt>
                <c:pt idx="1105">
                  <c:v>0.14029390298091116</c:v>
                </c:pt>
                <c:pt idx="1106">
                  <c:v>0.14038507215269991</c:v>
                </c:pt>
                <c:pt idx="1107">
                  <c:v>0.14047623066765971</c:v>
                </c:pt>
                <c:pt idx="1108">
                  <c:v>0.14056734655530365</c:v>
                </c:pt>
                <c:pt idx="1109">
                  <c:v>0.14065845178611863</c:v>
                </c:pt>
                <c:pt idx="1110">
                  <c:v>0.14074952504644672</c:v>
                </c:pt>
                <c:pt idx="1111">
                  <c:v>0.14084056633628791</c:v>
                </c:pt>
                <c:pt idx="1112">
                  <c:v>0.14093159696930016</c:v>
                </c:pt>
                <c:pt idx="1113">
                  <c:v>0.14102259563182548</c:v>
                </c:pt>
                <c:pt idx="1114">
                  <c:v>0.14111356232386393</c:v>
                </c:pt>
                <c:pt idx="1115">
                  <c:v>0.14120450770224444</c:v>
                </c:pt>
                <c:pt idx="1116">
                  <c:v>0.14129543176696704</c:v>
                </c:pt>
                <c:pt idx="1117">
                  <c:v>0.1413863345180317</c:v>
                </c:pt>
                <c:pt idx="1118">
                  <c:v>0.14147720529860947</c:v>
                </c:pt>
                <c:pt idx="1119">
                  <c:v>0.14156804410870033</c:v>
                </c:pt>
                <c:pt idx="1120">
                  <c:v>0.14165887226196225</c:v>
                </c:pt>
                <c:pt idx="1121">
                  <c:v>0.14174966844473727</c:v>
                </c:pt>
                <c:pt idx="1122">
                  <c:v>0.14184044331385434</c:v>
                </c:pt>
                <c:pt idx="1123">
                  <c:v>0.14193118621248454</c:v>
                </c:pt>
                <c:pt idx="1124">
                  <c:v>0.14202190779745683</c:v>
                </c:pt>
                <c:pt idx="1125">
                  <c:v>0.14211260806877116</c:v>
                </c:pt>
                <c:pt idx="1126">
                  <c:v>0.14220327636959862</c:v>
                </c:pt>
                <c:pt idx="1127">
                  <c:v>0.14229392335676813</c:v>
                </c:pt>
                <c:pt idx="1128">
                  <c:v>0.14238453837345075</c:v>
                </c:pt>
                <c:pt idx="1129">
                  <c:v>0.14247514273330442</c:v>
                </c:pt>
                <c:pt idx="1130">
                  <c:v>0.14256571512267119</c:v>
                </c:pt>
                <c:pt idx="1131">
                  <c:v>0.14265625554155106</c:v>
                </c:pt>
                <c:pt idx="1132">
                  <c:v>0.14274678530360196</c:v>
                </c:pt>
                <c:pt idx="1133">
                  <c:v>0.142837283095166</c:v>
                </c:pt>
                <c:pt idx="1134">
                  <c:v>0.14292774891624313</c:v>
                </c:pt>
                <c:pt idx="1135">
                  <c:v>0.14301819342366232</c:v>
                </c:pt>
                <c:pt idx="1136">
                  <c:v>0.14310861661742358</c:v>
                </c:pt>
                <c:pt idx="1137">
                  <c:v>0.14319901849752692</c:v>
                </c:pt>
                <c:pt idx="1138">
                  <c:v>0.14328938840714339</c:v>
                </c:pt>
                <c:pt idx="1139">
                  <c:v>0.14337973700310191</c:v>
                </c:pt>
                <c:pt idx="1140">
                  <c:v>0.14347006428540249</c:v>
                </c:pt>
                <c:pt idx="1141">
                  <c:v>0.14356035959721619</c:v>
                </c:pt>
                <c:pt idx="1142">
                  <c:v>0.14365063359537197</c:v>
                </c:pt>
                <c:pt idx="1143">
                  <c:v>0.14374088627986981</c:v>
                </c:pt>
                <c:pt idx="1144">
                  <c:v>0.14383110699388077</c:v>
                </c:pt>
                <c:pt idx="1145">
                  <c:v>0.14392130639423378</c:v>
                </c:pt>
                <c:pt idx="1146">
                  <c:v>0.14401147382409993</c:v>
                </c:pt>
                <c:pt idx="1147">
                  <c:v>0.14410161994030812</c:v>
                </c:pt>
                <c:pt idx="1148">
                  <c:v>0.1441917447428584</c:v>
                </c:pt>
                <c:pt idx="1149">
                  <c:v>0.14428184823175075</c:v>
                </c:pt>
                <c:pt idx="1150">
                  <c:v>0.14437191975015617</c:v>
                </c:pt>
                <c:pt idx="1151">
                  <c:v>0.14446196995490371</c:v>
                </c:pt>
                <c:pt idx="1152">
                  <c:v>0.14455198818916434</c:v>
                </c:pt>
                <c:pt idx="1153">
                  <c:v>0.144641995766596</c:v>
                </c:pt>
                <c:pt idx="1154">
                  <c:v>0.14473197137354077</c:v>
                </c:pt>
                <c:pt idx="1155">
                  <c:v>0.14482191500999866</c:v>
                </c:pt>
                <c:pt idx="1156">
                  <c:v>0.14491183733279861</c:v>
                </c:pt>
                <c:pt idx="1157">
                  <c:v>0.14500173834194063</c:v>
                </c:pt>
                <c:pt idx="1158">
                  <c:v>0.14509161803742474</c:v>
                </c:pt>
                <c:pt idx="1159">
                  <c:v>0.14518146576242194</c:v>
                </c:pt>
                <c:pt idx="1160">
                  <c:v>0.14527129217376122</c:v>
                </c:pt>
                <c:pt idx="1161">
                  <c:v>0.14536109727144256</c:v>
                </c:pt>
                <c:pt idx="1162">
                  <c:v>0.14545087039863702</c:v>
                </c:pt>
                <c:pt idx="1163">
                  <c:v>0.14554062221217354</c:v>
                </c:pt>
                <c:pt idx="1164">
                  <c:v>0.14563034205522318</c:v>
                </c:pt>
                <c:pt idx="1165">
                  <c:v>0.14572005124144385</c:v>
                </c:pt>
                <c:pt idx="1166">
                  <c:v>0.14580972845717763</c:v>
                </c:pt>
                <c:pt idx="1167">
                  <c:v>0.14589937370242451</c:v>
                </c:pt>
                <c:pt idx="1168">
                  <c:v>0.14598900829084244</c:v>
                </c:pt>
                <c:pt idx="1169">
                  <c:v>0.1460786002519445</c:v>
                </c:pt>
                <c:pt idx="1170">
                  <c:v>0.14616818155621758</c:v>
                </c:pt>
                <c:pt idx="1171">
                  <c:v>0.1462577308900038</c:v>
                </c:pt>
                <c:pt idx="1172">
                  <c:v>0.14634725891013206</c:v>
                </c:pt>
                <c:pt idx="1173">
                  <c:v>0.14643676561660243</c:v>
                </c:pt>
                <c:pt idx="1174">
                  <c:v>0.14652624035258588</c:v>
                </c:pt>
                <c:pt idx="1175">
                  <c:v>0.1466156937749114</c:v>
                </c:pt>
                <c:pt idx="1176">
                  <c:v>0.14670512588357901</c:v>
                </c:pt>
                <c:pt idx="1177">
                  <c:v>0.14679452602175971</c:v>
                </c:pt>
                <c:pt idx="1178">
                  <c:v>0.1468839048462825</c:v>
                </c:pt>
                <c:pt idx="1179">
                  <c:v>0.14697326235714733</c:v>
                </c:pt>
                <c:pt idx="1180">
                  <c:v>0.1470625878975253</c:v>
                </c:pt>
                <c:pt idx="1181">
                  <c:v>0.14715189212424531</c:v>
                </c:pt>
                <c:pt idx="1182">
                  <c:v>0.14724116438047846</c:v>
                </c:pt>
                <c:pt idx="1183">
                  <c:v>0.14733042597988263</c:v>
                </c:pt>
                <c:pt idx="1184">
                  <c:v>0.14741965560879991</c:v>
                </c:pt>
                <c:pt idx="1185">
                  <c:v>0.14750885326723029</c:v>
                </c:pt>
                <c:pt idx="1186">
                  <c:v>0.14759804026883172</c:v>
                </c:pt>
                <c:pt idx="1187">
                  <c:v>0.14768719529994626</c:v>
                </c:pt>
                <c:pt idx="1188">
                  <c:v>0.14777631836057389</c:v>
                </c:pt>
                <c:pt idx="1189">
                  <c:v>0.14786543076437256</c:v>
                </c:pt>
                <c:pt idx="1190">
                  <c:v>0.14795451119768435</c:v>
                </c:pt>
                <c:pt idx="1191">
                  <c:v>0.14804355966050925</c:v>
                </c:pt>
                <c:pt idx="1192">
                  <c:v>0.14813259746650517</c:v>
                </c:pt>
                <c:pt idx="1193">
                  <c:v>0.1482216033020142</c:v>
                </c:pt>
                <c:pt idx="1194">
                  <c:v>0.1483105878238653</c:v>
                </c:pt>
                <c:pt idx="1195">
                  <c:v>0.14839954037522951</c:v>
                </c:pt>
                <c:pt idx="1196">
                  <c:v>0.1484884716129358</c:v>
                </c:pt>
                <c:pt idx="1197">
                  <c:v>0.14857738153698413</c:v>
                </c:pt>
                <c:pt idx="1198">
                  <c:v>0.1486662594905456</c:v>
                </c:pt>
                <c:pt idx="1199">
                  <c:v>0.14875512678727809</c:v>
                </c:pt>
                <c:pt idx="1200">
                  <c:v>0.14884395145669474</c:v>
                </c:pt>
                <c:pt idx="1201">
                  <c:v>0.14893276546928241</c:v>
                </c:pt>
                <c:pt idx="1202">
                  <c:v>0.14902154751138319</c:v>
                </c:pt>
                <c:pt idx="1203">
                  <c:v>0.14911030823982604</c:v>
                </c:pt>
                <c:pt idx="1204">
                  <c:v>0.149199036997782</c:v>
                </c:pt>
                <c:pt idx="1205">
                  <c:v>0.14928774444208004</c:v>
                </c:pt>
                <c:pt idx="1206">
                  <c:v>0.14937643057272015</c:v>
                </c:pt>
                <c:pt idx="1207">
                  <c:v>0.14946509538970232</c:v>
                </c:pt>
                <c:pt idx="1208">
                  <c:v>0.14955372823619761</c:v>
                </c:pt>
                <c:pt idx="1209">
                  <c:v>0.14964233976903496</c:v>
                </c:pt>
                <c:pt idx="1210">
                  <c:v>0.14973091933138544</c:v>
                </c:pt>
                <c:pt idx="1211">
                  <c:v>0.14981948823690694</c:v>
                </c:pt>
                <c:pt idx="1212">
                  <c:v>0.14990802517194154</c:v>
                </c:pt>
                <c:pt idx="1213">
                  <c:v>0.14999653013648925</c:v>
                </c:pt>
                <c:pt idx="1214">
                  <c:v>0.15008501378737904</c:v>
                </c:pt>
                <c:pt idx="1215">
                  <c:v>0.15017347612461091</c:v>
                </c:pt>
                <c:pt idx="1216">
                  <c:v>0.15026191714818482</c:v>
                </c:pt>
                <c:pt idx="1217">
                  <c:v>0.15035032620127187</c:v>
                </c:pt>
                <c:pt idx="1218">
                  <c:v>0.15043871394070096</c:v>
                </c:pt>
                <c:pt idx="1219">
                  <c:v>0.15052708036647214</c:v>
                </c:pt>
                <c:pt idx="1220">
                  <c:v>0.15061541482175644</c:v>
                </c:pt>
                <c:pt idx="1221">
                  <c:v>0.1507037279633828</c:v>
                </c:pt>
                <c:pt idx="1222">
                  <c:v>0.15079201979135123</c:v>
                </c:pt>
                <c:pt idx="1223">
                  <c:v>0.15088029030566172</c:v>
                </c:pt>
                <c:pt idx="1224">
                  <c:v>0.15096852884948533</c:v>
                </c:pt>
                <c:pt idx="1225">
                  <c:v>0.15105674607965103</c:v>
                </c:pt>
                <c:pt idx="1226">
                  <c:v>0.1511449313393298</c:v>
                </c:pt>
                <c:pt idx="1227">
                  <c:v>0.15123310594217962</c:v>
                </c:pt>
                <c:pt idx="1228">
                  <c:v>0.15132124857454254</c:v>
                </c:pt>
                <c:pt idx="1229">
                  <c:v>0.1514093592364186</c:v>
                </c:pt>
                <c:pt idx="1230">
                  <c:v>0.15149745924146568</c:v>
                </c:pt>
                <c:pt idx="1231">
                  <c:v>0.15158552727602584</c:v>
                </c:pt>
                <c:pt idx="1232">
                  <c:v>0.15167356334009915</c:v>
                </c:pt>
                <c:pt idx="1233">
                  <c:v>0.15176158874734347</c:v>
                </c:pt>
                <c:pt idx="1234">
                  <c:v>0.15184958218410088</c:v>
                </c:pt>
                <c:pt idx="1235">
                  <c:v>0.15193755430720041</c:v>
                </c:pt>
                <c:pt idx="1236">
                  <c:v>0.152025494459813</c:v>
                </c:pt>
                <c:pt idx="1237">
                  <c:v>0.15211341329876771</c:v>
                </c:pt>
                <c:pt idx="1238">
                  <c:v>0.15220131082406446</c:v>
                </c:pt>
                <c:pt idx="1239">
                  <c:v>0.15228917637887432</c:v>
                </c:pt>
                <c:pt idx="1240">
                  <c:v>0.15237702062002625</c:v>
                </c:pt>
                <c:pt idx="1241">
                  <c:v>0.15246484354752024</c:v>
                </c:pt>
                <c:pt idx="1242">
                  <c:v>0.15255264516135633</c:v>
                </c:pt>
                <c:pt idx="1243">
                  <c:v>0.1526404148047055</c:v>
                </c:pt>
                <c:pt idx="1244">
                  <c:v>0.15272816313439677</c:v>
                </c:pt>
                <c:pt idx="1245">
                  <c:v>0.15281589015043009</c:v>
                </c:pt>
                <c:pt idx="1246">
                  <c:v>0.15290358519597652</c:v>
                </c:pt>
                <c:pt idx="1247">
                  <c:v>0.152991269584694</c:v>
                </c:pt>
                <c:pt idx="1248">
                  <c:v>0.15307891134609561</c:v>
                </c:pt>
                <c:pt idx="1249">
                  <c:v>0.15316654245066827</c:v>
                </c:pt>
                <c:pt idx="1250">
                  <c:v>0.15325414158475401</c:v>
                </c:pt>
                <c:pt idx="1251">
                  <c:v>0.15334171940518185</c:v>
                </c:pt>
                <c:pt idx="1252">
                  <c:v>0.15342927591195174</c:v>
                </c:pt>
                <c:pt idx="1253">
                  <c:v>0.15351681110506371</c:v>
                </c:pt>
                <c:pt idx="1254">
                  <c:v>0.15360431432768878</c:v>
                </c:pt>
                <c:pt idx="1255">
                  <c:v>0.15369179623665594</c:v>
                </c:pt>
                <c:pt idx="1256">
                  <c:v>0.15377925683196517</c:v>
                </c:pt>
                <c:pt idx="1257">
                  <c:v>0.1538666854567875</c:v>
                </c:pt>
                <c:pt idx="1258">
                  <c:v>0.15395409276795191</c:v>
                </c:pt>
                <c:pt idx="1259">
                  <c:v>0.15404147876545837</c:v>
                </c:pt>
                <c:pt idx="1260">
                  <c:v>0.15412884344930691</c:v>
                </c:pt>
                <c:pt idx="1261">
                  <c:v>0.15421617616266856</c:v>
                </c:pt>
                <c:pt idx="1262">
                  <c:v>0.15430348756237228</c:v>
                </c:pt>
                <c:pt idx="1263">
                  <c:v>0.15439077764841808</c:v>
                </c:pt>
                <c:pt idx="1264">
                  <c:v>0.15447803576397698</c:v>
                </c:pt>
                <c:pt idx="1265">
                  <c:v>0.15456527256587796</c:v>
                </c:pt>
                <c:pt idx="1266">
                  <c:v>0.15465248805412102</c:v>
                </c:pt>
                <c:pt idx="1267">
                  <c:v>0.15473968222870613</c:v>
                </c:pt>
                <c:pt idx="1268">
                  <c:v>0.15482684443280434</c:v>
                </c:pt>
                <c:pt idx="1269">
                  <c:v>0.15491398532324463</c:v>
                </c:pt>
                <c:pt idx="1270">
                  <c:v>0.155001104900027</c:v>
                </c:pt>
                <c:pt idx="1271">
                  <c:v>0.15508819250632247</c:v>
                </c:pt>
                <c:pt idx="1272">
                  <c:v>0.15517525879896002</c:v>
                </c:pt>
                <c:pt idx="1273">
                  <c:v>0.15526230377793965</c:v>
                </c:pt>
                <c:pt idx="1274">
                  <c:v>0.15534932744326133</c:v>
                </c:pt>
                <c:pt idx="1275">
                  <c:v>0.15543631913809614</c:v>
                </c:pt>
                <c:pt idx="1276">
                  <c:v>0.15552330017610197</c:v>
                </c:pt>
                <c:pt idx="1277">
                  <c:v>0.15561023858679193</c:v>
                </c:pt>
                <c:pt idx="1278">
                  <c:v>0.15569716634065295</c:v>
                </c:pt>
                <c:pt idx="1279">
                  <c:v>0.15578406212402707</c:v>
                </c:pt>
                <c:pt idx="1280">
                  <c:v>0.15587094725057224</c:v>
                </c:pt>
                <c:pt idx="1281">
                  <c:v>0.15595778974980154</c:v>
                </c:pt>
                <c:pt idx="1282">
                  <c:v>0.15604462159220187</c:v>
                </c:pt>
                <c:pt idx="1283">
                  <c:v>0.15613142146411529</c:v>
                </c:pt>
                <c:pt idx="1284">
                  <c:v>0.15621820002237083</c:v>
                </c:pt>
                <c:pt idx="1285">
                  <c:v>0.15630495726696839</c:v>
                </c:pt>
                <c:pt idx="1286">
                  <c:v>0.15639169319790805</c:v>
                </c:pt>
                <c:pt idx="1287">
                  <c:v>0.15647839715836082</c:v>
                </c:pt>
                <c:pt idx="1288">
                  <c:v>0.15656507980515566</c:v>
                </c:pt>
                <c:pt idx="1289">
                  <c:v>0.15665174113829256</c:v>
                </c:pt>
                <c:pt idx="1290">
                  <c:v>0.15673838115777153</c:v>
                </c:pt>
                <c:pt idx="1291">
                  <c:v>0.15682498920676363</c:v>
                </c:pt>
                <c:pt idx="1292">
                  <c:v>0.15691157594209779</c:v>
                </c:pt>
                <c:pt idx="1293">
                  <c:v>0.15699814136377402</c:v>
                </c:pt>
                <c:pt idx="1294">
                  <c:v>0.15708467481496335</c:v>
                </c:pt>
                <c:pt idx="1295">
                  <c:v>0.15717119760932372</c:v>
                </c:pt>
                <c:pt idx="1296">
                  <c:v>0.15725768843319721</c:v>
                </c:pt>
                <c:pt idx="1297">
                  <c:v>0.15734415794341275</c:v>
                </c:pt>
                <c:pt idx="1298">
                  <c:v>0.15743059548314139</c:v>
                </c:pt>
                <c:pt idx="1299">
                  <c:v>0.15751701170921215</c:v>
                </c:pt>
                <c:pt idx="1300">
                  <c:v>0.15760340662162495</c:v>
                </c:pt>
                <c:pt idx="1301">
                  <c:v>0.1576897802203798</c:v>
                </c:pt>
                <c:pt idx="1302">
                  <c:v>0.15777613250547676</c:v>
                </c:pt>
                <c:pt idx="1303">
                  <c:v>0.15786245282008682</c:v>
                </c:pt>
                <c:pt idx="1304">
                  <c:v>0.15794875182103893</c:v>
                </c:pt>
                <c:pt idx="1305">
                  <c:v>0.15803502950833312</c:v>
                </c:pt>
                <c:pt idx="1306">
                  <c:v>0.15812127522514044</c:v>
                </c:pt>
                <c:pt idx="1307">
                  <c:v>0.15820749962828981</c:v>
                </c:pt>
                <c:pt idx="1308">
                  <c:v>0.15829370271778126</c:v>
                </c:pt>
                <c:pt idx="1309">
                  <c:v>0.15837988449361476</c:v>
                </c:pt>
                <c:pt idx="1310">
                  <c:v>0.15846603429896139</c:v>
                </c:pt>
                <c:pt idx="1311">
                  <c:v>0.15855217344747904</c:v>
                </c:pt>
                <c:pt idx="1312">
                  <c:v>0.15863828062550983</c:v>
                </c:pt>
                <c:pt idx="1313">
                  <c:v>0.15872435583305369</c:v>
                </c:pt>
                <c:pt idx="1314">
                  <c:v>0.15881042038376861</c:v>
                </c:pt>
                <c:pt idx="1315">
                  <c:v>0.15889645296399663</c:v>
                </c:pt>
                <c:pt idx="1316">
                  <c:v>0.15898246423056672</c:v>
                </c:pt>
                <c:pt idx="1317">
                  <c:v>0.15906845418347887</c:v>
                </c:pt>
                <c:pt idx="1318">
                  <c:v>0.15915441216590415</c:v>
                </c:pt>
                <c:pt idx="1319">
                  <c:v>0.15924035949150045</c:v>
                </c:pt>
                <c:pt idx="1320">
                  <c:v>0.15932627484660986</c:v>
                </c:pt>
                <c:pt idx="1321">
                  <c:v>0.15941216888806134</c:v>
                </c:pt>
                <c:pt idx="1322">
                  <c:v>0.15949803095902595</c:v>
                </c:pt>
                <c:pt idx="1323">
                  <c:v>0.15958388237316157</c:v>
                </c:pt>
                <c:pt idx="1324">
                  <c:v>0.15966970181681031</c:v>
                </c:pt>
                <c:pt idx="1325">
                  <c:v>0.1597554999468011</c:v>
                </c:pt>
                <c:pt idx="1326">
                  <c:v>0.15984126610630503</c:v>
                </c:pt>
                <c:pt idx="1327">
                  <c:v>0.15992702160897998</c:v>
                </c:pt>
                <c:pt idx="1328">
                  <c:v>0.16001274514116803</c:v>
                </c:pt>
                <c:pt idx="1329">
                  <c:v>0.16009844735969816</c:v>
                </c:pt>
                <c:pt idx="1330">
                  <c:v>0.1601841176077414</c:v>
                </c:pt>
                <c:pt idx="1331">
                  <c:v>0.16026977719895566</c:v>
                </c:pt>
                <c:pt idx="1332">
                  <c:v>0.16035540481968305</c:v>
                </c:pt>
                <c:pt idx="1333">
                  <c:v>0.16044101112675249</c:v>
                </c:pt>
                <c:pt idx="1334">
                  <c:v>0.16052659612016401</c:v>
                </c:pt>
                <c:pt idx="1335">
                  <c:v>0.16061214914308863</c:v>
                </c:pt>
                <c:pt idx="1336">
                  <c:v>0.16069769150918431</c:v>
                </c:pt>
                <c:pt idx="1337">
                  <c:v>0.16078320190479309</c:v>
                </c:pt>
                <c:pt idx="1338">
                  <c:v>0.16086869098674392</c:v>
                </c:pt>
                <c:pt idx="1339">
                  <c:v>0.16095414809820788</c:v>
                </c:pt>
                <c:pt idx="1340">
                  <c:v>0.16103959455284286</c:v>
                </c:pt>
                <c:pt idx="1341">
                  <c:v>0.16112500903699095</c:v>
                </c:pt>
                <c:pt idx="1342">
                  <c:v>0.16121040220748112</c:v>
                </c:pt>
                <c:pt idx="1343">
                  <c:v>0.16129576340748439</c:v>
                </c:pt>
                <c:pt idx="1344">
                  <c:v>0.16138111395065871</c:v>
                </c:pt>
                <c:pt idx="1345">
                  <c:v>0.16146643252334614</c:v>
                </c:pt>
                <c:pt idx="1346">
                  <c:v>0.16155172978237561</c:v>
                </c:pt>
                <c:pt idx="1347">
                  <c:v>0.16163700572774717</c:v>
                </c:pt>
                <c:pt idx="1348">
                  <c:v>0.16172224970263185</c:v>
                </c:pt>
                <c:pt idx="1349">
                  <c:v>0.16180748302068754</c:v>
                </c:pt>
                <c:pt idx="1350">
                  <c:v>0.16189268436825635</c:v>
                </c:pt>
                <c:pt idx="1351">
                  <c:v>0.16197786440216724</c:v>
                </c:pt>
                <c:pt idx="1352">
                  <c:v>0.16206301246559124</c:v>
                </c:pt>
                <c:pt idx="1353">
                  <c:v>0.16214814987218626</c:v>
                </c:pt>
                <c:pt idx="1354">
                  <c:v>0.16223325530829438</c:v>
                </c:pt>
                <c:pt idx="1355">
                  <c:v>0.16231833943074458</c:v>
                </c:pt>
                <c:pt idx="1356">
                  <c:v>0.16240340223953686</c:v>
                </c:pt>
                <c:pt idx="1357">
                  <c:v>0.16248843307784225</c:v>
                </c:pt>
                <c:pt idx="1358">
                  <c:v>0.16257345325931868</c:v>
                </c:pt>
                <c:pt idx="1359">
                  <c:v>0.1626584414703082</c:v>
                </c:pt>
                <c:pt idx="1360">
                  <c:v>0.16274340836763979</c:v>
                </c:pt>
                <c:pt idx="1361">
                  <c:v>0.16282834329448451</c:v>
                </c:pt>
                <c:pt idx="1362">
                  <c:v>0.16291326756450025</c:v>
                </c:pt>
                <c:pt idx="1363">
                  <c:v>0.1629981598640291</c:v>
                </c:pt>
                <c:pt idx="1364">
                  <c:v>0.1630830308499</c:v>
                </c:pt>
                <c:pt idx="1365">
                  <c:v>0.16316788052211301</c:v>
                </c:pt>
                <c:pt idx="1366">
                  <c:v>0.16325269822383912</c:v>
                </c:pt>
                <c:pt idx="1367">
                  <c:v>0.16333750526873625</c:v>
                </c:pt>
                <c:pt idx="1368">
                  <c:v>0.16342228034314649</c:v>
                </c:pt>
                <c:pt idx="1369">
                  <c:v>0.1635070341038988</c:v>
                </c:pt>
                <c:pt idx="1370">
                  <c:v>0.1635917665509932</c:v>
                </c:pt>
                <c:pt idx="1371">
                  <c:v>0.16367646702760066</c:v>
                </c:pt>
                <c:pt idx="1372">
                  <c:v>0.16376114619055024</c:v>
                </c:pt>
                <c:pt idx="1373">
                  <c:v>0.16384581469667084</c:v>
                </c:pt>
                <c:pt idx="1374">
                  <c:v>0.16393044057547559</c:v>
                </c:pt>
                <c:pt idx="1375">
                  <c:v>0.16401505579745138</c:v>
                </c:pt>
                <c:pt idx="1376">
                  <c:v>0.16409964970576921</c:v>
                </c:pt>
                <c:pt idx="1377">
                  <c:v>0.16418421164360017</c:v>
                </c:pt>
                <c:pt idx="1378">
                  <c:v>0.16426875226777321</c:v>
                </c:pt>
                <c:pt idx="1379">
                  <c:v>0.1643532715782883</c:v>
                </c:pt>
                <c:pt idx="1380">
                  <c:v>0.16443775891831652</c:v>
                </c:pt>
                <c:pt idx="1381">
                  <c:v>0.16452223560151577</c:v>
                </c:pt>
                <c:pt idx="1382">
                  <c:v>0.16460668031422812</c:v>
                </c:pt>
                <c:pt idx="1383">
                  <c:v>0.16469110371328252</c:v>
                </c:pt>
                <c:pt idx="1384">
                  <c:v>0.16477549514185005</c:v>
                </c:pt>
                <c:pt idx="1385">
                  <c:v>0.16485987591358864</c:v>
                </c:pt>
                <c:pt idx="1386">
                  <c:v>0.1649442247148403</c:v>
                </c:pt>
                <c:pt idx="1387">
                  <c:v>0.16502856285926301</c:v>
                </c:pt>
                <c:pt idx="1388">
                  <c:v>0.16511286903319883</c:v>
                </c:pt>
                <c:pt idx="1389">
                  <c:v>0.16519714323664775</c:v>
                </c:pt>
                <c:pt idx="1390">
                  <c:v>0.16528140678326772</c:v>
                </c:pt>
                <c:pt idx="1391">
                  <c:v>0.1653656383594008</c:v>
                </c:pt>
                <c:pt idx="1392">
                  <c:v>0.16544984862187592</c:v>
                </c:pt>
                <c:pt idx="1393">
                  <c:v>0.16553403757069315</c:v>
                </c:pt>
                <c:pt idx="1394">
                  <c:v>0.16561820520585244</c:v>
                </c:pt>
                <c:pt idx="1395">
                  <c:v>0.16570235152735377</c:v>
                </c:pt>
                <c:pt idx="1396">
                  <c:v>0.16578646587836823</c:v>
                </c:pt>
                <c:pt idx="1397">
                  <c:v>0.16587055891572478</c:v>
                </c:pt>
                <c:pt idx="1398">
                  <c:v>0.16595463063942337</c:v>
                </c:pt>
                <c:pt idx="1399">
                  <c:v>0.16603868104946407</c:v>
                </c:pt>
                <c:pt idx="1400">
                  <c:v>0.16612271014584681</c:v>
                </c:pt>
                <c:pt idx="1401">
                  <c:v>0.16620670727174267</c:v>
                </c:pt>
                <c:pt idx="1402">
                  <c:v>0.16629068308398059</c:v>
                </c:pt>
                <c:pt idx="1403">
                  <c:v>0.16637463758256057</c:v>
                </c:pt>
                <c:pt idx="1404">
                  <c:v>0.16645857076748266</c:v>
                </c:pt>
                <c:pt idx="1405">
                  <c:v>0.1665424826387468</c:v>
                </c:pt>
                <c:pt idx="1406">
                  <c:v>0.16662636253952404</c:v>
                </c:pt>
                <c:pt idx="1407">
                  <c:v>0.16671022112664338</c:v>
                </c:pt>
                <c:pt idx="1408">
                  <c:v>0.16679406905693372</c:v>
                </c:pt>
                <c:pt idx="1409">
                  <c:v>0.16687787435990822</c:v>
                </c:pt>
                <c:pt idx="1410">
                  <c:v>0.16696166900605375</c:v>
                </c:pt>
                <c:pt idx="1411">
                  <c:v>0.16704544233854138</c:v>
                </c:pt>
                <c:pt idx="1412">
                  <c:v>0.16712918370054208</c:v>
                </c:pt>
                <c:pt idx="1413">
                  <c:v>0.16721290374888487</c:v>
                </c:pt>
                <c:pt idx="1414">
                  <c:v>0.16729660248356973</c:v>
                </c:pt>
                <c:pt idx="1415">
                  <c:v>0.16738027990459667</c:v>
                </c:pt>
                <c:pt idx="1416">
                  <c:v>0.16746393601196566</c:v>
                </c:pt>
                <c:pt idx="1417">
                  <c:v>0.16754756014884778</c:v>
                </c:pt>
                <c:pt idx="1418">
                  <c:v>0.16763116297207195</c:v>
                </c:pt>
                <c:pt idx="1419">
                  <c:v>0.1677147444816382</c:v>
                </c:pt>
                <c:pt idx="1420">
                  <c:v>0.16779830467754653</c:v>
                </c:pt>
                <c:pt idx="1421">
                  <c:v>0.16788184355979691</c:v>
                </c:pt>
                <c:pt idx="1422">
                  <c:v>0.16796535047156042</c:v>
                </c:pt>
                <c:pt idx="1423">
                  <c:v>0.16804884672649495</c:v>
                </c:pt>
                <c:pt idx="1424">
                  <c:v>0.16813231101094261</c:v>
                </c:pt>
                <c:pt idx="1425">
                  <c:v>0.16821575398173233</c:v>
                </c:pt>
                <c:pt idx="1426">
                  <c:v>0.1682991756388641</c:v>
                </c:pt>
                <c:pt idx="1427">
                  <c:v>0.16838256532550899</c:v>
                </c:pt>
                <c:pt idx="1428">
                  <c:v>0.16846594435532494</c:v>
                </c:pt>
                <c:pt idx="1429">
                  <c:v>0.16854929141465397</c:v>
                </c:pt>
                <c:pt idx="1430">
                  <c:v>0.1686326171603251</c:v>
                </c:pt>
                <c:pt idx="1431">
                  <c:v>0.16871592159233828</c:v>
                </c:pt>
                <c:pt idx="1432">
                  <c:v>0.16879920471069351</c:v>
                </c:pt>
                <c:pt idx="1433">
                  <c:v>0.16888245585856188</c:v>
                </c:pt>
                <c:pt idx="1434">
                  <c:v>0.16896569634960129</c:v>
                </c:pt>
                <c:pt idx="1435">
                  <c:v>0.16904890487015378</c:v>
                </c:pt>
                <c:pt idx="1436">
                  <c:v>0.16913209207704835</c:v>
                </c:pt>
                <c:pt idx="1437">
                  <c:v>0.169215257970285</c:v>
                </c:pt>
                <c:pt idx="1438">
                  <c:v>0.16929840254986372</c:v>
                </c:pt>
                <c:pt idx="1439">
                  <c:v>0.16938151515895555</c:v>
                </c:pt>
                <c:pt idx="1440">
                  <c:v>0.16946461711121841</c:v>
                </c:pt>
                <c:pt idx="1441">
                  <c:v>0.16954768709299439</c:v>
                </c:pt>
                <c:pt idx="1442">
                  <c:v>0.16963073576111243</c:v>
                </c:pt>
                <c:pt idx="1443">
                  <c:v>0.16971376311557254</c:v>
                </c:pt>
                <c:pt idx="1444">
                  <c:v>0.16979675849954576</c:v>
                </c:pt>
                <c:pt idx="1445">
                  <c:v>0.16987974322669003</c:v>
                </c:pt>
                <c:pt idx="1446">
                  <c:v>0.16996269598334737</c:v>
                </c:pt>
                <c:pt idx="1447">
                  <c:v>0.17004562742634682</c:v>
                </c:pt>
                <c:pt idx="1448">
                  <c:v>0.1701285482125173</c:v>
                </c:pt>
                <c:pt idx="1449">
                  <c:v>0.1702114263713719</c:v>
                </c:pt>
                <c:pt idx="1450">
                  <c:v>0.17029429387339756</c:v>
                </c:pt>
                <c:pt idx="1451">
                  <c:v>0.17037714006176527</c:v>
                </c:pt>
                <c:pt idx="1452">
                  <c:v>0.17045995427964611</c:v>
                </c:pt>
                <c:pt idx="1453">
                  <c:v>0.170542747183869</c:v>
                </c:pt>
                <c:pt idx="1454">
                  <c:v>0.17062551877443397</c:v>
                </c:pt>
                <c:pt idx="1455">
                  <c:v>0.17070826905134101</c:v>
                </c:pt>
                <c:pt idx="1456">
                  <c:v>0.17079099801459013</c:v>
                </c:pt>
                <c:pt idx="1457">
                  <c:v>0.17087370566418134</c:v>
                </c:pt>
                <c:pt idx="1458">
                  <c:v>0.17095638134328561</c:v>
                </c:pt>
                <c:pt idx="1459">
                  <c:v>0.171039035708732</c:v>
                </c:pt>
                <c:pt idx="1460">
                  <c:v>0.17112166876052043</c:v>
                </c:pt>
                <c:pt idx="1461">
                  <c:v>0.17120428049865094</c:v>
                </c:pt>
                <c:pt idx="1462">
                  <c:v>0.1712868709231235</c:v>
                </c:pt>
                <c:pt idx="1463">
                  <c:v>0.17136944003393817</c:v>
                </c:pt>
                <c:pt idx="1464">
                  <c:v>0.17145197717426591</c:v>
                </c:pt>
                <c:pt idx="1465">
                  <c:v>0.17153449300093576</c:v>
                </c:pt>
                <c:pt idx="1466">
                  <c:v>0.17161699817077664</c:v>
                </c:pt>
                <c:pt idx="1467">
                  <c:v>0.17169947137013059</c:v>
                </c:pt>
                <c:pt idx="1468">
                  <c:v>0.17178191259899767</c:v>
                </c:pt>
                <c:pt idx="1469">
                  <c:v>0.1718643431710358</c:v>
                </c:pt>
                <c:pt idx="1470">
                  <c:v>0.17194675242941598</c:v>
                </c:pt>
                <c:pt idx="1471">
                  <c:v>0.17202912971730927</c:v>
                </c:pt>
                <c:pt idx="1472">
                  <c:v>0.17211148569154466</c:v>
                </c:pt>
                <c:pt idx="1473">
                  <c:v>0.17219382035212208</c:v>
                </c:pt>
                <c:pt idx="1474">
                  <c:v>0.1722761336990416</c:v>
                </c:pt>
                <c:pt idx="1475">
                  <c:v>0.17235842573230317</c:v>
                </c:pt>
                <c:pt idx="1476">
                  <c:v>0.17244069645190685</c:v>
                </c:pt>
                <c:pt idx="1477">
                  <c:v>0.1725229352010236</c:v>
                </c:pt>
                <c:pt idx="1478">
                  <c:v>0.17260516329331141</c:v>
                </c:pt>
                <c:pt idx="1479">
                  <c:v>0.17268735941511229</c:v>
                </c:pt>
                <c:pt idx="1480">
                  <c:v>0.17276953422325528</c:v>
                </c:pt>
                <c:pt idx="1481">
                  <c:v>0.17285168771774034</c:v>
                </c:pt>
                <c:pt idx="1482">
                  <c:v>0.17293381989856746</c:v>
                </c:pt>
                <c:pt idx="1483">
                  <c:v>0.17301593076573665</c:v>
                </c:pt>
                <c:pt idx="1484">
                  <c:v>0.17309800966241895</c:v>
                </c:pt>
                <c:pt idx="1485">
                  <c:v>0.17318007790227227</c:v>
                </c:pt>
                <c:pt idx="1486">
                  <c:v>0.17326211417163873</c:v>
                </c:pt>
                <c:pt idx="1487">
                  <c:v>0.17334412912734723</c:v>
                </c:pt>
                <c:pt idx="1488">
                  <c:v>0.17342612276939781</c:v>
                </c:pt>
                <c:pt idx="1489">
                  <c:v>0.17350809509779047</c:v>
                </c:pt>
                <c:pt idx="1490">
                  <c:v>0.17359004611252521</c:v>
                </c:pt>
                <c:pt idx="1491">
                  <c:v>0.173671975813602</c:v>
                </c:pt>
                <c:pt idx="1492">
                  <c:v>0.17375387354419192</c:v>
                </c:pt>
                <c:pt idx="1493">
                  <c:v>0.17383576061795286</c:v>
                </c:pt>
                <c:pt idx="1494">
                  <c:v>0.17391761572122691</c:v>
                </c:pt>
                <c:pt idx="1495">
                  <c:v>0.17399944951084304</c:v>
                </c:pt>
                <c:pt idx="1496">
                  <c:v>0.17408126198680121</c:v>
                </c:pt>
                <c:pt idx="1497">
                  <c:v>0.17416305314910149</c:v>
                </c:pt>
                <c:pt idx="1498">
                  <c:v>0.17424482299774383</c:v>
                </c:pt>
                <c:pt idx="1499">
                  <c:v>0.17432657153272824</c:v>
                </c:pt>
                <c:pt idx="1500">
                  <c:v>0.17440828809722575</c:v>
                </c:pt>
                <c:pt idx="1501">
                  <c:v>0.17448999400489429</c:v>
                </c:pt>
                <c:pt idx="1502">
                  <c:v>0.17457166794207596</c:v>
                </c:pt>
                <c:pt idx="1503">
                  <c:v>0.17465332056559968</c:v>
                </c:pt>
                <c:pt idx="1504">
                  <c:v>0.17473495187546548</c:v>
                </c:pt>
                <c:pt idx="1505">
                  <c:v>0.17481656187167335</c:v>
                </c:pt>
                <c:pt idx="1506">
                  <c:v>0.17489815055422331</c:v>
                </c:pt>
                <c:pt idx="1507">
                  <c:v>0.17497971792311531</c:v>
                </c:pt>
                <c:pt idx="1508">
                  <c:v>0.17506125332152045</c:v>
                </c:pt>
                <c:pt idx="1509">
                  <c:v>0.17514277806309661</c:v>
                </c:pt>
                <c:pt idx="1510">
                  <c:v>0.17522427083418587</c:v>
                </c:pt>
                <c:pt idx="1511">
                  <c:v>0.17530574229161722</c:v>
                </c:pt>
                <c:pt idx="1512">
                  <c:v>0.17538719243539064</c:v>
                </c:pt>
                <c:pt idx="1513">
                  <c:v>0.17546862126550611</c:v>
                </c:pt>
                <c:pt idx="1514">
                  <c:v>0.17555002878196366</c:v>
                </c:pt>
                <c:pt idx="1515">
                  <c:v>0.17563141498476328</c:v>
                </c:pt>
                <c:pt idx="1516">
                  <c:v>0.17571277987390499</c:v>
                </c:pt>
                <c:pt idx="1517">
                  <c:v>0.1757941127925598</c:v>
                </c:pt>
                <c:pt idx="1518">
                  <c:v>0.17587543505438563</c:v>
                </c:pt>
                <c:pt idx="1519">
                  <c:v>0.1759567253457246</c:v>
                </c:pt>
                <c:pt idx="1520">
                  <c:v>0.17603800498023456</c:v>
                </c:pt>
                <c:pt idx="1521">
                  <c:v>0.17611925264425765</c:v>
                </c:pt>
                <c:pt idx="1522">
                  <c:v>0.17620047899462282</c:v>
                </c:pt>
                <c:pt idx="1523">
                  <c:v>0.17628168403133004</c:v>
                </c:pt>
                <c:pt idx="1524">
                  <c:v>0.17636286775437937</c:v>
                </c:pt>
                <c:pt idx="1525">
                  <c:v>0.17644401950694177</c:v>
                </c:pt>
                <c:pt idx="1526">
                  <c:v>0.17652516060267523</c:v>
                </c:pt>
                <c:pt idx="1527">
                  <c:v>0.17660628038475074</c:v>
                </c:pt>
                <c:pt idx="1528">
                  <c:v>0.17668736819633937</c:v>
                </c:pt>
                <c:pt idx="1529">
                  <c:v>0.17676843469427006</c:v>
                </c:pt>
                <c:pt idx="1530">
                  <c:v>0.1768494905353718</c:v>
                </c:pt>
                <c:pt idx="1531">
                  <c:v>0.17693051440598664</c:v>
                </c:pt>
                <c:pt idx="1532">
                  <c:v>0.17701151696294357</c:v>
                </c:pt>
                <c:pt idx="1533">
                  <c:v>0.17709249820624254</c:v>
                </c:pt>
                <c:pt idx="1534">
                  <c:v>0.17717345813588362</c:v>
                </c:pt>
                <c:pt idx="1535">
                  <c:v>0.17725438609503777</c:v>
                </c:pt>
                <c:pt idx="1536">
                  <c:v>0.17733530339736298</c:v>
                </c:pt>
                <c:pt idx="1537">
                  <c:v>0.17741619938603023</c:v>
                </c:pt>
                <c:pt idx="1538">
                  <c:v>0.17749706340421062</c:v>
                </c:pt>
                <c:pt idx="1539">
                  <c:v>0.17757791676556203</c:v>
                </c:pt>
                <c:pt idx="1540">
                  <c:v>0.17765873815642655</c:v>
                </c:pt>
                <c:pt idx="1541">
                  <c:v>0.17773953823363314</c:v>
                </c:pt>
                <c:pt idx="1542">
                  <c:v>0.17782031699718182</c:v>
                </c:pt>
                <c:pt idx="1543">
                  <c:v>0.17790107444707257</c:v>
                </c:pt>
                <c:pt idx="1544">
                  <c:v>0.17798181058330537</c:v>
                </c:pt>
                <c:pt idx="1545">
                  <c:v>0.17806252540588025</c:v>
                </c:pt>
                <c:pt idx="1546">
                  <c:v>0.1781432189147972</c:v>
                </c:pt>
                <c:pt idx="1547">
                  <c:v>0.17822389111005624</c:v>
                </c:pt>
                <c:pt idx="1548">
                  <c:v>0.17830453133482835</c:v>
                </c:pt>
                <c:pt idx="1549">
                  <c:v>0.17838516090277154</c:v>
                </c:pt>
                <c:pt idx="1550">
                  <c:v>0.17846575850022781</c:v>
                </c:pt>
                <c:pt idx="1551">
                  <c:v>0.1785463454408551</c:v>
                </c:pt>
                <c:pt idx="1552">
                  <c:v>0.17862690041099552</c:v>
                </c:pt>
                <c:pt idx="1553">
                  <c:v>0.17870743406747802</c:v>
                </c:pt>
                <c:pt idx="1554">
                  <c:v>0.17878794641030257</c:v>
                </c:pt>
                <c:pt idx="1555">
                  <c:v>0.1788684374394692</c:v>
                </c:pt>
                <c:pt idx="1556">
                  <c:v>0.17894891781180688</c:v>
                </c:pt>
                <c:pt idx="1557">
                  <c:v>0.1790293555568287</c:v>
                </c:pt>
                <c:pt idx="1558">
                  <c:v>0.17910977198819258</c:v>
                </c:pt>
                <c:pt idx="1559">
                  <c:v>0.17919018841955645</c:v>
                </c:pt>
                <c:pt idx="1560">
                  <c:v>0.17927056222360449</c:v>
                </c:pt>
                <c:pt idx="1561">
                  <c:v>0.17935091471399459</c:v>
                </c:pt>
                <c:pt idx="1562">
                  <c:v>0.17943126720438468</c:v>
                </c:pt>
                <c:pt idx="1563">
                  <c:v>0.17951157706745893</c:v>
                </c:pt>
                <c:pt idx="1564">
                  <c:v>0.17959186561687523</c:v>
                </c:pt>
                <c:pt idx="1565">
                  <c:v>0.17967213285263361</c:v>
                </c:pt>
                <c:pt idx="1566">
                  <c:v>0.17975237877473407</c:v>
                </c:pt>
                <c:pt idx="1567">
                  <c:v>0.17983260338317661</c:v>
                </c:pt>
                <c:pt idx="1568">
                  <c:v>0.1799128066779612</c:v>
                </c:pt>
                <c:pt idx="1569">
                  <c:v>0.17999298865908786</c:v>
                </c:pt>
                <c:pt idx="1570">
                  <c:v>0.1800731493265566</c:v>
                </c:pt>
                <c:pt idx="1571">
                  <c:v>0.18015328868036742</c:v>
                </c:pt>
                <c:pt idx="1572">
                  <c:v>0.18023340672052032</c:v>
                </c:pt>
                <c:pt idx="1573">
                  <c:v>0.18031350344701527</c:v>
                </c:pt>
                <c:pt idx="1574">
                  <c:v>0.18039355754619438</c:v>
                </c:pt>
                <c:pt idx="1575">
                  <c:v>0.18047361164537348</c:v>
                </c:pt>
                <c:pt idx="1576">
                  <c:v>0.18055364443089464</c:v>
                </c:pt>
                <c:pt idx="1577">
                  <c:v>0.18063365590275787</c:v>
                </c:pt>
                <c:pt idx="1578">
                  <c:v>0.18071362474730526</c:v>
                </c:pt>
                <c:pt idx="1579">
                  <c:v>0.18079359359185265</c:v>
                </c:pt>
                <c:pt idx="1580">
                  <c:v>0.18087354112274212</c:v>
                </c:pt>
                <c:pt idx="1581">
                  <c:v>0.18095344602631572</c:v>
                </c:pt>
                <c:pt idx="1582">
                  <c:v>0.18103335092988931</c:v>
                </c:pt>
                <c:pt idx="1583">
                  <c:v>0.18111321320614707</c:v>
                </c:pt>
                <c:pt idx="1584">
                  <c:v>0.18119307548240482</c:v>
                </c:pt>
                <c:pt idx="1585">
                  <c:v>0.1812728951313467</c:v>
                </c:pt>
                <c:pt idx="1586">
                  <c:v>0.18135269346663066</c:v>
                </c:pt>
                <c:pt idx="1587">
                  <c:v>0.18143249180191462</c:v>
                </c:pt>
                <c:pt idx="1588">
                  <c:v>0.18151224750988271</c:v>
                </c:pt>
                <c:pt idx="1589">
                  <c:v>0.1815919819041929</c:v>
                </c:pt>
                <c:pt idx="1590">
                  <c:v>0.18167171629850307</c:v>
                </c:pt>
                <c:pt idx="1591">
                  <c:v>0.18175140806549739</c:v>
                </c:pt>
                <c:pt idx="1592">
                  <c:v>0.18183107851883376</c:v>
                </c:pt>
                <c:pt idx="1593">
                  <c:v>0.18191072765851224</c:v>
                </c:pt>
                <c:pt idx="1594">
                  <c:v>0.18199037679819069</c:v>
                </c:pt>
                <c:pt idx="1595">
                  <c:v>0.1820699833105533</c:v>
                </c:pt>
                <c:pt idx="1596">
                  <c:v>0.18214956850925798</c:v>
                </c:pt>
                <c:pt idx="1597">
                  <c:v>0.18222913239430472</c:v>
                </c:pt>
                <c:pt idx="1598">
                  <c:v>0.18230867496569353</c:v>
                </c:pt>
                <c:pt idx="1599">
                  <c:v>0.18238819622342442</c:v>
                </c:pt>
                <c:pt idx="1600">
                  <c:v>0.18246769616749739</c:v>
                </c:pt>
                <c:pt idx="1601">
                  <c:v>0.18254717479791241</c:v>
                </c:pt>
                <c:pt idx="1602">
                  <c:v>0.18262663211466953</c:v>
                </c:pt>
                <c:pt idx="1603">
                  <c:v>0.18270606811776871</c:v>
                </c:pt>
                <c:pt idx="1604">
                  <c:v>0.18278548280720994</c:v>
                </c:pt>
                <c:pt idx="1605">
                  <c:v>0.18286485486933535</c:v>
                </c:pt>
                <c:pt idx="1606">
                  <c:v>0.18294422693146073</c:v>
                </c:pt>
                <c:pt idx="1607">
                  <c:v>0.18302357767992819</c:v>
                </c:pt>
                <c:pt idx="1608">
                  <c:v>0.18310290711473773</c:v>
                </c:pt>
                <c:pt idx="1609">
                  <c:v>0.18318221523588935</c:v>
                </c:pt>
                <c:pt idx="1610">
                  <c:v>0.18326148072972509</c:v>
                </c:pt>
                <c:pt idx="1611">
                  <c:v>0.18334074622356084</c:v>
                </c:pt>
                <c:pt idx="1612">
                  <c:v>0.18341999040373866</c:v>
                </c:pt>
                <c:pt idx="1613">
                  <c:v>0.18349919195660061</c:v>
                </c:pt>
                <c:pt idx="1614">
                  <c:v>0.18357839350946259</c:v>
                </c:pt>
                <c:pt idx="1615">
                  <c:v>0.18365757374866662</c:v>
                </c:pt>
                <c:pt idx="1616">
                  <c:v>0.18373671136055481</c:v>
                </c:pt>
                <c:pt idx="1617">
                  <c:v>0.18381584897244296</c:v>
                </c:pt>
                <c:pt idx="1618">
                  <c:v>0.18389494395701531</c:v>
                </c:pt>
                <c:pt idx="1619">
                  <c:v>0.18397403894158762</c:v>
                </c:pt>
                <c:pt idx="1620">
                  <c:v>0.18405309129884409</c:v>
                </c:pt>
                <c:pt idx="1621">
                  <c:v>0.18413214365610056</c:v>
                </c:pt>
                <c:pt idx="1622">
                  <c:v>0.18421115338604116</c:v>
                </c:pt>
                <c:pt idx="1623">
                  <c:v>0.18429016311598176</c:v>
                </c:pt>
                <c:pt idx="1624">
                  <c:v>0.18436913021860651</c:v>
                </c:pt>
                <c:pt idx="1625">
                  <c:v>0.18444807600757335</c:v>
                </c:pt>
                <c:pt idx="1626">
                  <c:v>0.18452702179654015</c:v>
                </c:pt>
                <c:pt idx="1627">
                  <c:v>0.18460592495819114</c:v>
                </c:pt>
                <c:pt idx="1628">
                  <c:v>0.1846848281198421</c:v>
                </c:pt>
                <c:pt idx="1629">
                  <c:v>0.18476368865417719</c:v>
                </c:pt>
                <c:pt idx="1630">
                  <c:v>0.18484252787485439</c:v>
                </c:pt>
                <c:pt idx="1631">
                  <c:v>0.18492134578187364</c:v>
                </c:pt>
                <c:pt idx="1632">
                  <c:v>0.18500016368889288</c:v>
                </c:pt>
                <c:pt idx="1633">
                  <c:v>0.18507893896859628</c:v>
                </c:pt>
                <c:pt idx="1634">
                  <c:v>0.18515769293464177</c:v>
                </c:pt>
                <c:pt idx="1635">
                  <c:v>0.18523644690068722</c:v>
                </c:pt>
                <c:pt idx="1636">
                  <c:v>0.18531515823941683</c:v>
                </c:pt>
                <c:pt idx="1637">
                  <c:v>0.18539384826448851</c:v>
                </c:pt>
                <c:pt idx="1638">
                  <c:v>0.18547251697590228</c:v>
                </c:pt>
                <c:pt idx="1639">
                  <c:v>0.1855511643736581</c:v>
                </c:pt>
                <c:pt idx="1640">
                  <c:v>0.18562981177141391</c:v>
                </c:pt>
                <c:pt idx="1641">
                  <c:v>0.18570841654185388</c:v>
                </c:pt>
                <c:pt idx="1642">
                  <c:v>0.18578699999863593</c:v>
                </c:pt>
                <c:pt idx="1643">
                  <c:v>0.18586556214176003</c:v>
                </c:pt>
                <c:pt idx="1644">
                  <c:v>0.18594410297122621</c:v>
                </c:pt>
                <c:pt idx="1645">
                  <c:v>0.18602262248703447</c:v>
                </c:pt>
                <c:pt idx="1646">
                  <c:v>0.1861011206891848</c:v>
                </c:pt>
                <c:pt idx="1647">
                  <c:v>0.18617959757767721</c:v>
                </c:pt>
                <c:pt idx="1648">
                  <c:v>0.18625805315251168</c:v>
                </c:pt>
                <c:pt idx="1649">
                  <c:v>0.18633648741368822</c:v>
                </c:pt>
                <c:pt idx="1650">
                  <c:v>0.18641490036120684</c:v>
                </c:pt>
                <c:pt idx="1651">
                  <c:v>0.18649331330872543</c:v>
                </c:pt>
                <c:pt idx="1652">
                  <c:v>0.1865716836289282</c:v>
                </c:pt>
                <c:pt idx="1653">
                  <c:v>0.18665003263547303</c:v>
                </c:pt>
                <c:pt idx="1654">
                  <c:v>0.18672836032835993</c:v>
                </c:pt>
                <c:pt idx="1655">
                  <c:v>0.18680666670758889</c:v>
                </c:pt>
                <c:pt idx="1656">
                  <c:v>0.18688495177315992</c:v>
                </c:pt>
                <c:pt idx="1657">
                  <c:v>0.18696321552507306</c:v>
                </c:pt>
                <c:pt idx="1658">
                  <c:v>0.18704145796332824</c:v>
                </c:pt>
                <c:pt idx="1659">
                  <c:v>0.18711967908792548</c:v>
                </c:pt>
                <c:pt idx="1660">
                  <c:v>0.18719785758520688</c:v>
                </c:pt>
                <c:pt idx="1661">
                  <c:v>0.1872760360824883</c:v>
                </c:pt>
                <c:pt idx="1662">
                  <c:v>0.18735419326611177</c:v>
                </c:pt>
                <c:pt idx="1663">
                  <c:v>0.1874323291360773</c:v>
                </c:pt>
                <c:pt idx="1664">
                  <c:v>0.18751044369238493</c:v>
                </c:pt>
                <c:pt idx="1665">
                  <c:v>0.18758853693503461</c:v>
                </c:pt>
                <c:pt idx="1666">
                  <c:v>0.18766660886402636</c:v>
                </c:pt>
                <c:pt idx="1667">
                  <c:v>0.1877446594793602</c:v>
                </c:pt>
                <c:pt idx="1668">
                  <c:v>0.18782268878103608</c:v>
                </c:pt>
                <c:pt idx="1669">
                  <c:v>0.18790069676905408</c:v>
                </c:pt>
                <c:pt idx="1670">
                  <c:v>0.18797868344341412</c:v>
                </c:pt>
                <c:pt idx="1671">
                  <c:v>0.18805664880411624</c:v>
                </c:pt>
                <c:pt idx="1672">
                  <c:v>0.18813459285116041</c:v>
                </c:pt>
                <c:pt idx="1673">
                  <c:v>0.18821251558454669</c:v>
                </c:pt>
                <c:pt idx="1674">
                  <c:v>0.18829041700427501</c:v>
                </c:pt>
                <c:pt idx="1675">
                  <c:v>0.18836829711034542</c:v>
                </c:pt>
                <c:pt idx="1676">
                  <c:v>0.18844615590275787</c:v>
                </c:pt>
                <c:pt idx="1677">
                  <c:v>0.18852399338151243</c:v>
                </c:pt>
                <c:pt idx="1678">
                  <c:v>0.18860180954660904</c:v>
                </c:pt>
                <c:pt idx="1679">
                  <c:v>0.18867960439804773</c:v>
                </c:pt>
                <c:pt idx="1680">
                  <c:v>0.1887573779358285</c:v>
                </c:pt>
                <c:pt idx="1681">
                  <c:v>0.18883513015995132</c:v>
                </c:pt>
                <c:pt idx="1682">
                  <c:v>0.18891286107041624</c:v>
                </c:pt>
                <c:pt idx="1683">
                  <c:v>0.18899057066722322</c:v>
                </c:pt>
                <c:pt idx="1684">
                  <c:v>0.18906825895037224</c:v>
                </c:pt>
                <c:pt idx="1685">
                  <c:v>0.18914592591986337</c:v>
                </c:pt>
                <c:pt idx="1686">
                  <c:v>0.18922357157569655</c:v>
                </c:pt>
                <c:pt idx="1687">
                  <c:v>0.18930119591787184</c:v>
                </c:pt>
                <c:pt idx="1688">
                  <c:v>0.18937879894638915</c:v>
                </c:pt>
                <c:pt idx="1689">
                  <c:v>0.18945638066124856</c:v>
                </c:pt>
                <c:pt idx="1690">
                  <c:v>0.18953394106245003</c:v>
                </c:pt>
                <c:pt idx="1691">
                  <c:v>0.1896114801499936</c:v>
                </c:pt>
                <c:pt idx="1692">
                  <c:v>0.18968899792387922</c:v>
                </c:pt>
                <c:pt idx="1693">
                  <c:v>0.18976649438410689</c:v>
                </c:pt>
                <c:pt idx="1694">
                  <c:v>0.18984396953067667</c:v>
                </c:pt>
                <c:pt idx="1695">
                  <c:v>0.1899214233635885</c:v>
                </c:pt>
                <c:pt idx="1696">
                  <c:v>0.1899988558828424</c:v>
                </c:pt>
                <c:pt idx="1697">
                  <c:v>0.19007626708843839</c:v>
                </c:pt>
                <c:pt idx="1698">
                  <c:v>0.19015367829403435</c:v>
                </c:pt>
                <c:pt idx="1699">
                  <c:v>0.19023104687231449</c:v>
                </c:pt>
                <c:pt idx="1700">
                  <c:v>0.19030839413693668</c:v>
                </c:pt>
                <c:pt idx="1701">
                  <c:v>0.19038572008790094</c:v>
                </c:pt>
                <c:pt idx="1702">
                  <c:v>0.19046302472520726</c:v>
                </c:pt>
                <c:pt idx="1703">
                  <c:v>0.19054030804885569</c:v>
                </c:pt>
                <c:pt idx="1704">
                  <c:v>0.19061757005884616</c:v>
                </c:pt>
                <c:pt idx="1705">
                  <c:v>0.19069483206883664</c:v>
                </c:pt>
                <c:pt idx="1706">
                  <c:v>0.19077205145151127</c:v>
                </c:pt>
                <c:pt idx="1707">
                  <c:v>0.19084924952052795</c:v>
                </c:pt>
                <c:pt idx="1708">
                  <c:v>0.19092642627588671</c:v>
                </c:pt>
                <c:pt idx="1709">
                  <c:v>0.19100360303124547</c:v>
                </c:pt>
                <c:pt idx="1710">
                  <c:v>0.19108073715928839</c:v>
                </c:pt>
                <c:pt idx="1711">
                  <c:v>0.19115784997367338</c:v>
                </c:pt>
                <c:pt idx="1712">
                  <c:v>0.19123496278805835</c:v>
                </c:pt>
                <c:pt idx="1713">
                  <c:v>0.19131203297512747</c:v>
                </c:pt>
                <c:pt idx="1714">
                  <c:v>0.19138908184853867</c:v>
                </c:pt>
                <c:pt idx="1715">
                  <c:v>0.19146613072194987</c:v>
                </c:pt>
                <c:pt idx="1716">
                  <c:v>0.1915431369680452</c:v>
                </c:pt>
                <c:pt idx="1717">
                  <c:v>0.19162014321414053</c:v>
                </c:pt>
                <c:pt idx="1718">
                  <c:v>0.19169710683292002</c:v>
                </c:pt>
                <c:pt idx="1719">
                  <c:v>0.1917740704516995</c:v>
                </c:pt>
                <c:pt idx="1720">
                  <c:v>0.19185099144316312</c:v>
                </c:pt>
                <c:pt idx="1721">
                  <c:v>0.19192791243462676</c:v>
                </c:pt>
                <c:pt idx="1722">
                  <c:v>0.19200479079877453</c:v>
                </c:pt>
                <c:pt idx="1723">
                  <c:v>0.19208166916292227</c:v>
                </c:pt>
                <c:pt idx="1724">
                  <c:v>0.1921585048997542</c:v>
                </c:pt>
                <c:pt idx="1725">
                  <c:v>0.19223534063658609</c:v>
                </c:pt>
                <c:pt idx="1726">
                  <c:v>0.19231213374610215</c:v>
                </c:pt>
                <c:pt idx="1727">
                  <c:v>0.1923889268556182</c:v>
                </c:pt>
                <c:pt idx="1728">
                  <c:v>0.19246569865147634</c:v>
                </c:pt>
                <c:pt idx="1729">
                  <c:v>0.1925424278200186</c:v>
                </c:pt>
                <c:pt idx="1730">
                  <c:v>0.19261915698856089</c:v>
                </c:pt>
                <c:pt idx="1731">
                  <c:v>0.19269586484344522</c:v>
                </c:pt>
                <c:pt idx="1732">
                  <c:v>0.19277255138467161</c:v>
                </c:pt>
                <c:pt idx="1733">
                  <c:v>0.19284919529858219</c:v>
                </c:pt>
                <c:pt idx="1734">
                  <c:v>0.19292583921249273</c:v>
                </c:pt>
                <c:pt idx="1735">
                  <c:v>0.19300246181274536</c:v>
                </c:pt>
                <c:pt idx="1736">
                  <c:v>0.19307906309934006</c:v>
                </c:pt>
                <c:pt idx="1737">
                  <c:v>0.19315564307227684</c:v>
                </c:pt>
                <c:pt idx="1738">
                  <c:v>0.19323220173155567</c:v>
                </c:pt>
                <c:pt idx="1739">
                  <c:v>0.19330873907717658</c:v>
                </c:pt>
                <c:pt idx="1740">
                  <c:v>0.19338523379548164</c:v>
                </c:pt>
                <c:pt idx="1741">
                  <c:v>0.19346172851378671</c:v>
                </c:pt>
                <c:pt idx="1742">
                  <c:v>0.19353820191843382</c:v>
                </c:pt>
                <c:pt idx="1743">
                  <c:v>0.19361465400942302</c:v>
                </c:pt>
                <c:pt idx="1744">
                  <c:v>0.19369108478675429</c:v>
                </c:pt>
                <c:pt idx="1745">
                  <c:v>0.19376751556408556</c:v>
                </c:pt>
                <c:pt idx="1746">
                  <c:v>0.19384390371410098</c:v>
                </c:pt>
                <c:pt idx="1747">
                  <c:v>0.19392027055045846</c:v>
                </c:pt>
                <c:pt idx="1748">
                  <c:v>0.19399661607315802</c:v>
                </c:pt>
                <c:pt idx="1749">
                  <c:v>0.19407294028219965</c:v>
                </c:pt>
                <c:pt idx="1750">
                  <c:v>0.19414924317758336</c:v>
                </c:pt>
                <c:pt idx="1751">
                  <c:v>0.19422554607296705</c:v>
                </c:pt>
                <c:pt idx="1752">
                  <c:v>0.19430180634103489</c:v>
                </c:pt>
                <c:pt idx="1753">
                  <c:v>0.19437804529544481</c:v>
                </c:pt>
                <c:pt idx="1754">
                  <c:v>0.19445428424985473</c:v>
                </c:pt>
                <c:pt idx="1755">
                  <c:v>0.19453048057694877</c:v>
                </c:pt>
                <c:pt idx="1756">
                  <c:v>0.19460665559038492</c:v>
                </c:pt>
                <c:pt idx="1757">
                  <c:v>0.19468283060382105</c:v>
                </c:pt>
                <c:pt idx="1758">
                  <c:v>0.19475896298994133</c:v>
                </c:pt>
                <c:pt idx="1759">
                  <c:v>0.19483509537606158</c:v>
                </c:pt>
                <c:pt idx="1760">
                  <c:v>0.19491120644852394</c:v>
                </c:pt>
                <c:pt idx="1761">
                  <c:v>0.19498727489367043</c:v>
                </c:pt>
                <c:pt idx="1762">
                  <c:v>0.19506334333881692</c:v>
                </c:pt>
                <c:pt idx="1763">
                  <c:v>0.19513936915664754</c:v>
                </c:pt>
                <c:pt idx="1764">
                  <c:v>0.19521539497447818</c:v>
                </c:pt>
                <c:pt idx="1765">
                  <c:v>0.19529139947865087</c:v>
                </c:pt>
                <c:pt idx="1766">
                  <c:v>0.19536738266916565</c:v>
                </c:pt>
                <c:pt idx="1767">
                  <c:v>0.1954433445460225</c:v>
                </c:pt>
                <c:pt idx="1768">
                  <c:v>0.19551926379556347</c:v>
                </c:pt>
                <c:pt idx="1769">
                  <c:v>0.19559518304510448</c:v>
                </c:pt>
                <c:pt idx="1770">
                  <c:v>0.19567108098098754</c:v>
                </c:pt>
                <c:pt idx="1771">
                  <c:v>0.19574695760321267</c:v>
                </c:pt>
                <c:pt idx="1772">
                  <c:v>0.19582281291177986</c:v>
                </c:pt>
                <c:pt idx="1773">
                  <c:v>0.19589864690668915</c:v>
                </c:pt>
                <c:pt idx="1774">
                  <c:v>0.19597445958794049</c:v>
                </c:pt>
                <c:pt idx="1775">
                  <c:v>0.19605025095553391</c:v>
                </c:pt>
                <c:pt idx="1776">
                  <c:v>0.19612602100946941</c:v>
                </c:pt>
                <c:pt idx="1777">
                  <c:v>0.19620179106340488</c:v>
                </c:pt>
                <c:pt idx="1778">
                  <c:v>0.19627751849002453</c:v>
                </c:pt>
                <c:pt idx="1779">
                  <c:v>0.19635322460298624</c:v>
                </c:pt>
                <c:pt idx="1780">
                  <c:v>0.19642890940229002</c:v>
                </c:pt>
                <c:pt idx="1781">
                  <c:v>0.19650459420159377</c:v>
                </c:pt>
                <c:pt idx="1782">
                  <c:v>0.19658023637358171</c:v>
                </c:pt>
                <c:pt idx="1783">
                  <c:v>0.1966558572319117</c:v>
                </c:pt>
                <c:pt idx="1784">
                  <c:v>0.19673147809024169</c:v>
                </c:pt>
                <c:pt idx="1785">
                  <c:v>0.19680705632125581</c:v>
                </c:pt>
                <c:pt idx="1786">
                  <c:v>0.19688263455226995</c:v>
                </c:pt>
                <c:pt idx="1787">
                  <c:v>0.19695817015596823</c:v>
                </c:pt>
                <c:pt idx="1788">
                  <c:v>0.1970337057596665</c:v>
                </c:pt>
                <c:pt idx="1789">
                  <c:v>0.19710922004970685</c:v>
                </c:pt>
                <c:pt idx="1790">
                  <c:v>0.19718469171243136</c:v>
                </c:pt>
                <c:pt idx="1791">
                  <c:v>0.19726016337515584</c:v>
                </c:pt>
                <c:pt idx="1792">
                  <c:v>0.1973356137242224</c:v>
                </c:pt>
                <c:pt idx="1793">
                  <c:v>0.19741104275963103</c:v>
                </c:pt>
                <c:pt idx="1794">
                  <c:v>0.19748645048138175</c:v>
                </c:pt>
                <c:pt idx="1795">
                  <c:v>0.19756183688947454</c:v>
                </c:pt>
                <c:pt idx="1796">
                  <c:v>0.19763720198390938</c:v>
                </c:pt>
                <c:pt idx="1797">
                  <c:v>0.1977125457646863</c:v>
                </c:pt>
                <c:pt idx="1798">
                  <c:v>0.1977878682318053</c:v>
                </c:pt>
                <c:pt idx="1799">
                  <c:v>0.19786316938526635</c:v>
                </c:pt>
                <c:pt idx="1800">
                  <c:v>0.19793844922506951</c:v>
                </c:pt>
                <c:pt idx="1801">
                  <c:v>0.19801370775121471</c:v>
                </c:pt>
                <c:pt idx="1802">
                  <c:v>0.19808896627735992</c:v>
                </c:pt>
                <c:pt idx="1803">
                  <c:v>0.19816418217618928</c:v>
                </c:pt>
                <c:pt idx="1804">
                  <c:v>0.19823937676136069</c:v>
                </c:pt>
                <c:pt idx="1805">
                  <c:v>0.1983145713465321</c:v>
                </c:pt>
                <c:pt idx="1806">
                  <c:v>0.19838972330438767</c:v>
                </c:pt>
                <c:pt idx="1807">
                  <c:v>0.19846487526224324</c:v>
                </c:pt>
                <c:pt idx="1808">
                  <c:v>0.19853998459278296</c:v>
                </c:pt>
                <c:pt idx="1809">
                  <c:v>0.19861509392332266</c:v>
                </c:pt>
                <c:pt idx="1810">
                  <c:v>0.19869018194020444</c:v>
                </c:pt>
                <c:pt idx="1811">
                  <c:v>0.19876524864342829</c:v>
                </c:pt>
                <c:pt idx="1812">
                  <c:v>0.1988402727193363</c:v>
                </c:pt>
                <c:pt idx="1813">
                  <c:v>0.19891529679524428</c:v>
                </c:pt>
                <c:pt idx="1814">
                  <c:v>0.19899029955749437</c:v>
                </c:pt>
                <c:pt idx="1815">
                  <c:v>0.1990652810060865</c:v>
                </c:pt>
                <c:pt idx="1816">
                  <c:v>0.19914024114102072</c:v>
                </c:pt>
                <c:pt idx="1817">
                  <c:v>0.19921520127595491</c:v>
                </c:pt>
                <c:pt idx="1818">
                  <c:v>0.19929011878357328</c:v>
                </c:pt>
                <c:pt idx="1819">
                  <c:v>0.1993650149775337</c:v>
                </c:pt>
                <c:pt idx="1820">
                  <c:v>0.1994398898578362</c:v>
                </c:pt>
                <c:pt idx="1821">
                  <c:v>0.1995147647381387</c:v>
                </c:pt>
                <c:pt idx="1822">
                  <c:v>0.19958959699112533</c:v>
                </c:pt>
                <c:pt idx="1823">
                  <c:v>0.19966442924411199</c:v>
                </c:pt>
                <c:pt idx="1824">
                  <c:v>0.19973921886978277</c:v>
                </c:pt>
                <c:pt idx="1825">
                  <c:v>0.19981400849545355</c:v>
                </c:pt>
                <c:pt idx="1826">
                  <c:v>0.19988875549380847</c:v>
                </c:pt>
                <c:pt idx="1827">
                  <c:v>0.19996350249216338</c:v>
                </c:pt>
                <c:pt idx="1828">
                  <c:v>0.2000382281768604</c:v>
                </c:pt>
                <c:pt idx="1829">
                  <c:v>0.20011293254789947</c:v>
                </c:pt>
                <c:pt idx="1830">
                  <c:v>0.20018761560528062</c:v>
                </c:pt>
                <c:pt idx="1831">
                  <c:v>0.20026227734900381</c:v>
                </c:pt>
                <c:pt idx="1832">
                  <c:v>0.20033691777906909</c:v>
                </c:pt>
                <c:pt idx="1833">
                  <c:v>0.20041153689547644</c:v>
                </c:pt>
                <c:pt idx="1834">
                  <c:v>0.20048613469822588</c:v>
                </c:pt>
                <c:pt idx="1835">
                  <c:v>0.20056071118731739</c:v>
                </c:pt>
                <c:pt idx="1836">
                  <c:v>0.20063526636275095</c:v>
                </c:pt>
                <c:pt idx="1837">
                  <c:v>0.20070982153818454</c:v>
                </c:pt>
                <c:pt idx="1838">
                  <c:v>0.20078433408630225</c:v>
                </c:pt>
                <c:pt idx="1839">
                  <c:v>0.20085882532076202</c:v>
                </c:pt>
                <c:pt idx="1840">
                  <c:v>0.20093331655522181</c:v>
                </c:pt>
                <c:pt idx="1841">
                  <c:v>0.20100776516236574</c:v>
                </c:pt>
                <c:pt idx="1842">
                  <c:v>0.20108221376950966</c:v>
                </c:pt>
                <c:pt idx="1843">
                  <c:v>0.20115664106299566</c:v>
                </c:pt>
                <c:pt idx="1844">
                  <c:v>0.20123104704282374</c:v>
                </c:pt>
                <c:pt idx="1845">
                  <c:v>0.20130541039533595</c:v>
                </c:pt>
                <c:pt idx="1846">
                  <c:v>0.20137977374784818</c:v>
                </c:pt>
                <c:pt idx="1847">
                  <c:v>0.20145411578670247</c:v>
                </c:pt>
                <c:pt idx="1848">
                  <c:v>0.20152843651189881</c:v>
                </c:pt>
                <c:pt idx="1849">
                  <c:v>0.20160273592343725</c:v>
                </c:pt>
                <c:pt idx="1850">
                  <c:v>0.20167703533497569</c:v>
                </c:pt>
                <c:pt idx="1851">
                  <c:v>0.20175129211919826</c:v>
                </c:pt>
                <c:pt idx="1852">
                  <c:v>0.20182552758976291</c:v>
                </c:pt>
                <c:pt idx="1853">
                  <c:v>0.20189976306032753</c:v>
                </c:pt>
                <c:pt idx="1854">
                  <c:v>0.20197395590357634</c:v>
                </c:pt>
                <c:pt idx="1855">
                  <c:v>0.20204814874682511</c:v>
                </c:pt>
                <c:pt idx="1856">
                  <c:v>0.20212229896275805</c:v>
                </c:pt>
                <c:pt idx="1857">
                  <c:v>0.20219644917869098</c:v>
                </c:pt>
                <c:pt idx="1858">
                  <c:v>0.20227055676730804</c:v>
                </c:pt>
                <c:pt idx="1859">
                  <c:v>0.20234466435592513</c:v>
                </c:pt>
                <c:pt idx="1860">
                  <c:v>0.20241875063088427</c:v>
                </c:pt>
                <c:pt idx="1861">
                  <c:v>0.20249281559218549</c:v>
                </c:pt>
                <c:pt idx="1862">
                  <c:v>0.20256685923982878</c:v>
                </c:pt>
                <c:pt idx="1863">
                  <c:v>0.20264088157381413</c:v>
                </c:pt>
                <c:pt idx="1864">
                  <c:v>0.20271488259414158</c:v>
                </c:pt>
                <c:pt idx="1865">
                  <c:v>0.20278888361446901</c:v>
                </c:pt>
                <c:pt idx="1866">
                  <c:v>0.20286284200748059</c:v>
                </c:pt>
                <c:pt idx="1867">
                  <c:v>0.20293677908683422</c:v>
                </c:pt>
                <c:pt idx="1868">
                  <c:v>0.20301071616618788</c:v>
                </c:pt>
                <c:pt idx="1869">
                  <c:v>0.20308461061822566</c:v>
                </c:pt>
                <c:pt idx="1870">
                  <c:v>0.20315850507026345</c:v>
                </c:pt>
                <c:pt idx="1871">
                  <c:v>0.20323237820864332</c:v>
                </c:pt>
                <c:pt idx="1872">
                  <c:v>0.20330620871970734</c:v>
                </c:pt>
                <c:pt idx="1873">
                  <c:v>0.20338003923077133</c:v>
                </c:pt>
                <c:pt idx="1874">
                  <c:v>0.2034538484281774</c:v>
                </c:pt>
                <c:pt idx="1875">
                  <c:v>0.20352763631192555</c:v>
                </c:pt>
                <c:pt idx="1876">
                  <c:v>0.20360140288201578</c:v>
                </c:pt>
                <c:pt idx="1877">
                  <c:v>0.20367516945210598</c:v>
                </c:pt>
                <c:pt idx="1878">
                  <c:v>0.20374889339488036</c:v>
                </c:pt>
                <c:pt idx="1879">
                  <c:v>0.2038225960239968</c:v>
                </c:pt>
                <c:pt idx="1880">
                  <c:v>0.20389629865311323</c:v>
                </c:pt>
                <c:pt idx="1881">
                  <c:v>0.2039699586549138</c:v>
                </c:pt>
                <c:pt idx="1882">
                  <c:v>0.20404361865671439</c:v>
                </c:pt>
                <c:pt idx="1883">
                  <c:v>0.20411723603119911</c:v>
                </c:pt>
                <c:pt idx="1884">
                  <c:v>0.20419085340568383</c:v>
                </c:pt>
                <c:pt idx="1885">
                  <c:v>0.20426444946651062</c:v>
                </c:pt>
                <c:pt idx="1886">
                  <c:v>0.20433802421367947</c:v>
                </c:pt>
                <c:pt idx="1887">
                  <c:v>0.20441157764719042</c:v>
                </c:pt>
                <c:pt idx="1888">
                  <c:v>0.20448510976704343</c:v>
                </c:pt>
                <c:pt idx="1889">
                  <c:v>0.20455862057323851</c:v>
                </c:pt>
                <c:pt idx="1890">
                  <c:v>0.20463211006577564</c:v>
                </c:pt>
                <c:pt idx="1891">
                  <c:v>0.20470557824465488</c:v>
                </c:pt>
                <c:pt idx="1892">
                  <c:v>0.20477904642353409</c:v>
                </c:pt>
                <c:pt idx="1893">
                  <c:v>0.20485247197509746</c:v>
                </c:pt>
                <c:pt idx="1894">
                  <c:v>0.20492589752666082</c:v>
                </c:pt>
                <c:pt idx="1895">
                  <c:v>0.20499930176456627</c:v>
                </c:pt>
                <c:pt idx="1896">
                  <c:v>0.20507266337515584</c:v>
                </c:pt>
                <c:pt idx="1897">
                  <c:v>0.20514602498574541</c:v>
                </c:pt>
                <c:pt idx="1898">
                  <c:v>0.20521936528267709</c:v>
                </c:pt>
                <c:pt idx="1899">
                  <c:v>0.20529268426595079</c:v>
                </c:pt>
                <c:pt idx="1900">
                  <c:v>0.2053659819355666</c:v>
                </c:pt>
                <c:pt idx="1901">
                  <c:v>0.20543925829152446</c:v>
                </c:pt>
                <c:pt idx="1902">
                  <c:v>0.20551251333382439</c:v>
                </c:pt>
                <c:pt idx="1903">
                  <c:v>0.20558576837612433</c:v>
                </c:pt>
                <c:pt idx="1904">
                  <c:v>0.20565898079110842</c:v>
                </c:pt>
                <c:pt idx="1905">
                  <c:v>0.20573219320609251</c:v>
                </c:pt>
                <c:pt idx="1906">
                  <c:v>0.20580536299376073</c:v>
                </c:pt>
                <c:pt idx="1907">
                  <c:v>0.20587853278142895</c:v>
                </c:pt>
                <c:pt idx="1908">
                  <c:v>0.20595168125543925</c:v>
                </c:pt>
                <c:pt idx="1909">
                  <c:v>0.2060248084157916</c:v>
                </c:pt>
                <c:pt idx="1910">
                  <c:v>0.20609791426248605</c:v>
                </c:pt>
                <c:pt idx="1911">
                  <c:v>0.20617099879552256</c:v>
                </c:pt>
                <c:pt idx="1912">
                  <c:v>0.20624406201490114</c:v>
                </c:pt>
                <c:pt idx="1913">
                  <c:v>0.2063171039206218</c:v>
                </c:pt>
                <c:pt idx="1914">
                  <c:v>0.20639012451268451</c:v>
                </c:pt>
                <c:pt idx="1915">
                  <c:v>0.20646314510474725</c:v>
                </c:pt>
                <c:pt idx="1916">
                  <c:v>0.20653612306949412</c:v>
                </c:pt>
                <c:pt idx="1917">
                  <c:v>0.20660910103424099</c:v>
                </c:pt>
                <c:pt idx="1918">
                  <c:v>0.20668203637167201</c:v>
                </c:pt>
                <c:pt idx="1919">
                  <c:v>0.20675497170910301</c:v>
                </c:pt>
                <c:pt idx="1920">
                  <c:v>0.20682788573287608</c:v>
                </c:pt>
                <c:pt idx="1921">
                  <c:v>0.20690077844299126</c:v>
                </c:pt>
                <c:pt idx="1922">
                  <c:v>0.20697364983944846</c:v>
                </c:pt>
                <c:pt idx="1923">
                  <c:v>0.20704649992224777</c:v>
                </c:pt>
                <c:pt idx="1924">
                  <c:v>0.20711932869138916</c:v>
                </c:pt>
                <c:pt idx="1925">
                  <c:v>0.20719215746053052</c:v>
                </c:pt>
                <c:pt idx="1926">
                  <c:v>0.20726494360235603</c:v>
                </c:pt>
                <c:pt idx="1927">
                  <c:v>0.20733772974418155</c:v>
                </c:pt>
                <c:pt idx="1928">
                  <c:v>0.20741047325869119</c:v>
                </c:pt>
                <c:pt idx="1929">
                  <c:v>0.20748321677320086</c:v>
                </c:pt>
                <c:pt idx="1930">
                  <c:v>0.20755593897405258</c:v>
                </c:pt>
                <c:pt idx="1931">
                  <c:v>0.20762863986124638</c:v>
                </c:pt>
                <c:pt idx="1932">
                  <c:v>0.20770131943478226</c:v>
                </c:pt>
                <c:pt idx="1933">
                  <c:v>0.20777397769466019</c:v>
                </c:pt>
                <c:pt idx="1934">
                  <c:v>0.20784661464088022</c:v>
                </c:pt>
                <c:pt idx="1935">
                  <c:v>0.20791923027344231</c:v>
                </c:pt>
                <c:pt idx="1936">
                  <c:v>0.20799184590600439</c:v>
                </c:pt>
                <c:pt idx="1937">
                  <c:v>0.2080644189112506</c:v>
                </c:pt>
                <c:pt idx="1938">
                  <c:v>0.20813699191649684</c:v>
                </c:pt>
                <c:pt idx="1939">
                  <c:v>0.20820952229442721</c:v>
                </c:pt>
                <c:pt idx="1940">
                  <c:v>0.20828205267235758</c:v>
                </c:pt>
                <c:pt idx="1941">
                  <c:v>0.20835456173663003</c:v>
                </c:pt>
                <c:pt idx="1942">
                  <c:v>0.20842704948724455</c:v>
                </c:pt>
                <c:pt idx="1943">
                  <c:v>0.20849951592420113</c:v>
                </c:pt>
                <c:pt idx="1944">
                  <c:v>0.20857196104749978</c:v>
                </c:pt>
                <c:pt idx="1945">
                  <c:v>0.20864440617079844</c:v>
                </c:pt>
                <c:pt idx="1946">
                  <c:v>0.20871680866678124</c:v>
                </c:pt>
                <c:pt idx="1947">
                  <c:v>0.20878921116276405</c:v>
                </c:pt>
                <c:pt idx="1948">
                  <c:v>0.20886157103143099</c:v>
                </c:pt>
                <c:pt idx="1949">
                  <c:v>0.20893393090009793</c:v>
                </c:pt>
                <c:pt idx="1950">
                  <c:v>0.20900626945510695</c:v>
                </c:pt>
                <c:pt idx="1951">
                  <c:v>0.20907856538280012</c:v>
                </c:pt>
                <c:pt idx="1952">
                  <c:v>0.20915086131049326</c:v>
                </c:pt>
                <c:pt idx="1953">
                  <c:v>0.20922315723818644</c:v>
                </c:pt>
                <c:pt idx="1954">
                  <c:v>0.20929541053856374</c:v>
                </c:pt>
                <c:pt idx="1955">
                  <c:v>0.20936764252528312</c:v>
                </c:pt>
                <c:pt idx="1956">
                  <c:v>0.20943987451200249</c:v>
                </c:pt>
                <c:pt idx="1957">
                  <c:v>0.209512063871406</c:v>
                </c:pt>
                <c:pt idx="1958">
                  <c:v>0.20958425323080954</c:v>
                </c:pt>
                <c:pt idx="1959">
                  <c:v>0.20965639996289717</c:v>
                </c:pt>
                <c:pt idx="1960">
                  <c:v>0.20972854669498484</c:v>
                </c:pt>
                <c:pt idx="1961">
                  <c:v>0.20980067211341458</c:v>
                </c:pt>
                <c:pt idx="1962">
                  <c:v>0.20987277621818637</c:v>
                </c:pt>
                <c:pt idx="1963">
                  <c:v>0.20994485900930027</c:v>
                </c:pt>
                <c:pt idx="1964">
                  <c:v>0.21001694180041414</c:v>
                </c:pt>
                <c:pt idx="1965">
                  <c:v>0.21008898196421216</c:v>
                </c:pt>
                <c:pt idx="1966">
                  <c:v>0.21016100081435224</c:v>
                </c:pt>
                <c:pt idx="1967">
                  <c:v>0.21023301966449234</c:v>
                </c:pt>
                <c:pt idx="1968">
                  <c:v>0.2103050172009745</c:v>
                </c:pt>
                <c:pt idx="1969">
                  <c:v>0.21037697211014081</c:v>
                </c:pt>
                <c:pt idx="1970">
                  <c:v>0.21044892701930709</c:v>
                </c:pt>
                <c:pt idx="1971">
                  <c:v>0.21052086061481548</c:v>
                </c:pt>
                <c:pt idx="1972">
                  <c:v>0.21059277289666592</c:v>
                </c:pt>
                <c:pt idx="1973">
                  <c:v>0.21066468517851639</c:v>
                </c:pt>
                <c:pt idx="1974">
                  <c:v>0.21073655483305098</c:v>
                </c:pt>
                <c:pt idx="1975">
                  <c:v>0.21080840317392763</c:v>
                </c:pt>
                <c:pt idx="1976">
                  <c:v>0.2108802515148043</c:v>
                </c:pt>
                <c:pt idx="1977">
                  <c:v>0.21095207854202302</c:v>
                </c:pt>
                <c:pt idx="1978">
                  <c:v>0.2110238629419259</c:v>
                </c:pt>
                <c:pt idx="1979">
                  <c:v>0.21109564734182878</c:v>
                </c:pt>
                <c:pt idx="1980">
                  <c:v>0.21116741042807374</c:v>
                </c:pt>
                <c:pt idx="1981">
                  <c:v>0.21123915220066075</c:v>
                </c:pt>
                <c:pt idx="1982">
                  <c:v>0.21131089397324779</c:v>
                </c:pt>
                <c:pt idx="1983">
                  <c:v>0.21138259311851895</c:v>
                </c:pt>
                <c:pt idx="1984">
                  <c:v>0.21145427095013217</c:v>
                </c:pt>
                <c:pt idx="1985">
                  <c:v>0.21152594878174541</c:v>
                </c:pt>
                <c:pt idx="1986">
                  <c:v>0.21159760529970073</c:v>
                </c:pt>
                <c:pt idx="1987">
                  <c:v>0.21166921919034018</c:v>
                </c:pt>
                <c:pt idx="1988">
                  <c:v>0.21174083308097963</c:v>
                </c:pt>
                <c:pt idx="1989">
                  <c:v>0.21181242565796116</c:v>
                </c:pt>
                <c:pt idx="1990">
                  <c:v>0.21188401823494266</c:v>
                </c:pt>
                <c:pt idx="1991">
                  <c:v>0.21195556818460834</c:v>
                </c:pt>
                <c:pt idx="1992">
                  <c:v>0.21202709682061607</c:v>
                </c:pt>
                <c:pt idx="1993">
                  <c:v>0.21209862545662381</c:v>
                </c:pt>
                <c:pt idx="1994">
                  <c:v>0.2121701114653157</c:v>
                </c:pt>
                <c:pt idx="1995">
                  <c:v>0.21224159747400756</c:v>
                </c:pt>
                <c:pt idx="1996">
                  <c:v>0.21231306216904153</c:v>
                </c:pt>
                <c:pt idx="1997">
                  <c:v>0.21238450555041755</c:v>
                </c:pt>
                <c:pt idx="1998">
                  <c:v>0.21245592761813564</c:v>
                </c:pt>
                <c:pt idx="1999">
                  <c:v>0.21252732837219582</c:v>
                </c:pt>
                <c:pt idx="2000">
                  <c:v>0.21259872912625596</c:v>
                </c:pt>
                <c:pt idx="2001">
                  <c:v>0.21267008725300027</c:v>
                </c:pt>
                <c:pt idx="2002">
                  <c:v>0.2127414453797446</c:v>
                </c:pt>
                <c:pt idx="2003">
                  <c:v>0.21281276087917306</c:v>
                </c:pt>
                <c:pt idx="2004">
                  <c:v>0.21288407637860149</c:v>
                </c:pt>
                <c:pt idx="2005">
                  <c:v>0.21295537056437203</c:v>
                </c:pt>
                <c:pt idx="2006">
                  <c:v>0.21302664343648461</c:v>
                </c:pt>
                <c:pt idx="2007">
                  <c:v>0.21309789499493928</c:v>
                </c:pt>
                <c:pt idx="2008">
                  <c:v>0.21316914655339395</c:v>
                </c:pt>
                <c:pt idx="2009">
                  <c:v>0.21324035548453277</c:v>
                </c:pt>
                <c:pt idx="2010">
                  <c:v>0.21331156441567156</c:v>
                </c:pt>
                <c:pt idx="2011">
                  <c:v>0.21338273071949454</c:v>
                </c:pt>
                <c:pt idx="2012">
                  <c:v>0.21345389702331749</c:v>
                </c:pt>
                <c:pt idx="2013">
                  <c:v>0.21352504201348252</c:v>
                </c:pt>
                <c:pt idx="2014">
                  <c:v>0.2135961656899896</c:v>
                </c:pt>
                <c:pt idx="2015">
                  <c:v>0.21366726805283878</c:v>
                </c:pt>
                <c:pt idx="2016">
                  <c:v>0.21373837041568794</c:v>
                </c:pt>
                <c:pt idx="2017">
                  <c:v>0.21380943015122125</c:v>
                </c:pt>
                <c:pt idx="2018">
                  <c:v>0.21388048988675457</c:v>
                </c:pt>
                <c:pt idx="2019">
                  <c:v>0.21395150699497203</c:v>
                </c:pt>
                <c:pt idx="2020">
                  <c:v>0.21402252410318948</c:v>
                </c:pt>
                <c:pt idx="2021">
                  <c:v>0.214093519897749</c:v>
                </c:pt>
                <c:pt idx="2022">
                  <c:v>0.21416449437865059</c:v>
                </c:pt>
                <c:pt idx="2023">
                  <c:v>0.21423544754589427</c:v>
                </c:pt>
                <c:pt idx="2024">
                  <c:v>0.21430640071313795</c:v>
                </c:pt>
                <c:pt idx="2025">
                  <c:v>0.21437731125306575</c:v>
                </c:pt>
                <c:pt idx="2026">
                  <c:v>0.21444822179299358</c:v>
                </c:pt>
                <c:pt idx="2027">
                  <c:v>0.21451908970560551</c:v>
                </c:pt>
                <c:pt idx="2028">
                  <c:v>0.21458995761821748</c:v>
                </c:pt>
                <c:pt idx="2029">
                  <c:v>0.21466080421717151</c:v>
                </c:pt>
                <c:pt idx="2030">
                  <c:v>0.2147316295024676</c:v>
                </c:pt>
                <c:pt idx="2031">
                  <c:v>0.21480243347410577</c:v>
                </c:pt>
                <c:pt idx="2032">
                  <c:v>0.21487323744574396</c:v>
                </c:pt>
                <c:pt idx="2033">
                  <c:v>0.21494399879006626</c:v>
                </c:pt>
                <c:pt idx="2034">
                  <c:v>0.21501476013438858</c:v>
                </c:pt>
                <c:pt idx="2035">
                  <c:v>0.21508550016505296</c:v>
                </c:pt>
                <c:pt idx="2036">
                  <c:v>0.21515621888205944</c:v>
                </c:pt>
                <c:pt idx="2037">
                  <c:v>0.21522691628540797</c:v>
                </c:pt>
                <c:pt idx="2038">
                  <c:v>0.21529759237509855</c:v>
                </c:pt>
                <c:pt idx="2039">
                  <c:v>0.21536824715113123</c:v>
                </c:pt>
                <c:pt idx="2040">
                  <c:v>0.21543888061350597</c:v>
                </c:pt>
                <c:pt idx="2041">
                  <c:v>0.2155095140758807</c:v>
                </c:pt>
                <c:pt idx="2042">
                  <c:v>0.21558012622459752</c:v>
                </c:pt>
                <c:pt idx="2043">
                  <c:v>0.21565071705965641</c:v>
                </c:pt>
                <c:pt idx="2044">
                  <c:v>0.21572126526739946</c:v>
                </c:pt>
                <c:pt idx="2045">
                  <c:v>0.2157918347888004</c:v>
                </c:pt>
                <c:pt idx="2046">
                  <c:v>0.2158623616828855</c:v>
                </c:pt>
                <c:pt idx="2047">
                  <c:v>0.21593286726331268</c:v>
                </c:pt>
                <c:pt idx="2048">
                  <c:v>0.21600337284373985</c:v>
                </c:pt>
                <c:pt idx="2049">
                  <c:v>0.21607383579685116</c:v>
                </c:pt>
                <c:pt idx="2050">
                  <c:v>0.21614429874996249</c:v>
                </c:pt>
                <c:pt idx="2051">
                  <c:v>0.21621474038941588</c:v>
                </c:pt>
                <c:pt idx="2052">
                  <c:v>0.21628516071521134</c:v>
                </c:pt>
                <c:pt idx="2053">
                  <c:v>0.21635555972734888</c:v>
                </c:pt>
                <c:pt idx="2054">
                  <c:v>0.21642595873948639</c:v>
                </c:pt>
                <c:pt idx="2055">
                  <c:v>0.21649631512430809</c:v>
                </c:pt>
                <c:pt idx="2056">
                  <c:v>0.21656667150912975</c:v>
                </c:pt>
                <c:pt idx="2057">
                  <c:v>0.2166370065802935</c:v>
                </c:pt>
                <c:pt idx="2058">
                  <c:v>0.21670732033779933</c:v>
                </c:pt>
                <c:pt idx="2059">
                  <c:v>0.2167776127816472</c:v>
                </c:pt>
                <c:pt idx="2060">
                  <c:v>0.21684788391183715</c:v>
                </c:pt>
                <c:pt idx="2061">
                  <c:v>0.21691813372836918</c:v>
                </c:pt>
                <c:pt idx="2062">
                  <c:v>0.21698838354490121</c:v>
                </c:pt>
                <c:pt idx="2063">
                  <c:v>0.2170585907341174</c:v>
                </c:pt>
                <c:pt idx="2064">
                  <c:v>0.21712879792333359</c:v>
                </c:pt>
                <c:pt idx="2065">
                  <c:v>0.21719898379889183</c:v>
                </c:pt>
                <c:pt idx="2066">
                  <c:v>0.21726914836079214</c:v>
                </c:pt>
                <c:pt idx="2067">
                  <c:v>0.21733929160903454</c:v>
                </c:pt>
                <c:pt idx="2068">
                  <c:v>0.21740943485727693</c:v>
                </c:pt>
                <c:pt idx="2069">
                  <c:v>0.21747953547820345</c:v>
                </c:pt>
                <c:pt idx="2070">
                  <c:v>0.21754963609913</c:v>
                </c:pt>
                <c:pt idx="2071">
                  <c:v>0.21761969409274068</c:v>
                </c:pt>
                <c:pt idx="2072">
                  <c:v>0.21768975208635136</c:v>
                </c:pt>
                <c:pt idx="2073">
                  <c:v>0.21775978876630409</c:v>
                </c:pt>
                <c:pt idx="2074">
                  <c:v>0.21782982544625684</c:v>
                </c:pt>
                <c:pt idx="2075">
                  <c:v>0.21789981949889373</c:v>
                </c:pt>
                <c:pt idx="2076">
                  <c:v>0.21796981355153064</c:v>
                </c:pt>
                <c:pt idx="2077">
                  <c:v>0.21803976497685165</c:v>
                </c:pt>
                <c:pt idx="2078">
                  <c:v>0.21810971640217269</c:v>
                </c:pt>
                <c:pt idx="2079">
                  <c:v>0.21817964651383581</c:v>
                </c:pt>
                <c:pt idx="2080">
                  <c:v>0.21824955531184098</c:v>
                </c:pt>
                <c:pt idx="2081">
                  <c:v>0.21831944279618823</c:v>
                </c:pt>
                <c:pt idx="2082">
                  <c:v>0.21838933028053548</c:v>
                </c:pt>
                <c:pt idx="2083">
                  <c:v>0.21845917513756688</c:v>
                </c:pt>
                <c:pt idx="2084">
                  <c:v>0.21852901999459826</c:v>
                </c:pt>
                <c:pt idx="2085">
                  <c:v>0.21859884353797174</c:v>
                </c:pt>
                <c:pt idx="2086">
                  <c:v>0.21866864576768727</c:v>
                </c:pt>
                <c:pt idx="2087">
                  <c:v>0.21873842668374488</c:v>
                </c:pt>
                <c:pt idx="2088">
                  <c:v>0.21880818628614454</c:v>
                </c:pt>
                <c:pt idx="2089">
                  <c:v>0.21887794588854423</c:v>
                </c:pt>
                <c:pt idx="2090">
                  <c:v>0.21894766286362805</c:v>
                </c:pt>
                <c:pt idx="2091">
                  <c:v>0.21901737983871189</c:v>
                </c:pt>
                <c:pt idx="2092">
                  <c:v>0.21908707550013778</c:v>
                </c:pt>
                <c:pt idx="2093">
                  <c:v>0.21915674984790573</c:v>
                </c:pt>
                <c:pt idx="2094">
                  <c:v>0.21922640288201578</c:v>
                </c:pt>
                <c:pt idx="2095">
                  <c:v>0.2192960559161258</c:v>
                </c:pt>
                <c:pt idx="2096">
                  <c:v>0.21936566632291998</c:v>
                </c:pt>
                <c:pt idx="2097">
                  <c:v>0.21943527672971416</c:v>
                </c:pt>
                <c:pt idx="2098">
                  <c:v>0.21950486582285042</c:v>
                </c:pt>
                <c:pt idx="2099">
                  <c:v>0.21957443360232876</c:v>
                </c:pt>
                <c:pt idx="2100">
                  <c:v>0.21964398006814914</c:v>
                </c:pt>
                <c:pt idx="2101">
                  <c:v>0.21971350522031161</c:v>
                </c:pt>
                <c:pt idx="2102">
                  <c:v>0.21978303037247407</c:v>
                </c:pt>
                <c:pt idx="2103">
                  <c:v>0.21985253421097861</c:v>
                </c:pt>
                <c:pt idx="2104">
                  <c:v>0.21992199542216728</c:v>
                </c:pt>
                <c:pt idx="2105">
                  <c:v>0.21999145663335598</c:v>
                </c:pt>
                <c:pt idx="2106">
                  <c:v>0.22006089653088673</c:v>
                </c:pt>
                <c:pt idx="2107">
                  <c:v>0.22013033642841748</c:v>
                </c:pt>
                <c:pt idx="2108">
                  <c:v>0.22019973369863238</c:v>
                </c:pt>
                <c:pt idx="2109">
                  <c:v>0.22026913096884729</c:v>
                </c:pt>
                <c:pt idx="2110">
                  <c:v>0.22033850692540424</c:v>
                </c:pt>
                <c:pt idx="2111">
                  <c:v>0.22040784025464535</c:v>
                </c:pt>
                <c:pt idx="2112">
                  <c:v>0.22047719489754439</c:v>
                </c:pt>
                <c:pt idx="2113">
                  <c:v>0.22054650691312758</c:v>
                </c:pt>
                <c:pt idx="2114">
                  <c:v>0.22061579761505284</c:v>
                </c:pt>
                <c:pt idx="2115">
                  <c:v>0.22068508831697808</c:v>
                </c:pt>
                <c:pt idx="2116">
                  <c:v>0.22075433639158748</c:v>
                </c:pt>
                <c:pt idx="2117">
                  <c:v>0.22082358446619688</c:v>
                </c:pt>
                <c:pt idx="2118">
                  <c:v>0.22089281122714835</c:v>
                </c:pt>
                <c:pt idx="2119">
                  <c:v>0.22096203798809982</c:v>
                </c:pt>
                <c:pt idx="2120">
                  <c:v>0.22103122212173543</c:v>
                </c:pt>
                <c:pt idx="2121">
                  <c:v>0.22110040625537103</c:v>
                </c:pt>
                <c:pt idx="2122">
                  <c:v>0.22116954776169079</c:v>
                </c:pt>
                <c:pt idx="2123">
                  <c:v>0.22123868926801055</c:v>
                </c:pt>
                <c:pt idx="2124">
                  <c:v>0.22130780946067238</c:v>
                </c:pt>
                <c:pt idx="2125">
                  <c:v>0.22137690833967627</c:v>
                </c:pt>
                <c:pt idx="2126">
                  <c:v>0.22144600721868019</c:v>
                </c:pt>
                <c:pt idx="2127">
                  <c:v>0.22151506347036823</c:v>
                </c:pt>
                <c:pt idx="2128">
                  <c:v>0.22158411972205627</c:v>
                </c:pt>
                <c:pt idx="2129">
                  <c:v>0.22165315466008637</c:v>
                </c:pt>
                <c:pt idx="2130">
                  <c:v>0.22172216828445857</c:v>
                </c:pt>
                <c:pt idx="2131">
                  <c:v>0.22179116059517281</c:v>
                </c:pt>
                <c:pt idx="2132">
                  <c:v>0.22186013159222914</c:v>
                </c:pt>
                <c:pt idx="2133">
                  <c:v>0.22192910258928547</c:v>
                </c:pt>
                <c:pt idx="2134">
                  <c:v>0.22199805227268388</c:v>
                </c:pt>
                <c:pt idx="2135">
                  <c:v>0.22206695932876641</c:v>
                </c:pt>
                <c:pt idx="2136">
                  <c:v>0.22213586638484895</c:v>
                </c:pt>
                <c:pt idx="2137">
                  <c:v>0.22220477344093151</c:v>
                </c:pt>
                <c:pt idx="2138">
                  <c:v>0.2222736378696982</c:v>
                </c:pt>
                <c:pt idx="2139">
                  <c:v>0.22234248098480694</c:v>
                </c:pt>
                <c:pt idx="2140">
                  <c:v>0.22241132409991571</c:v>
                </c:pt>
                <c:pt idx="2141">
                  <c:v>0.22248014590136653</c:v>
                </c:pt>
                <c:pt idx="2142">
                  <c:v>0.22254894638915942</c:v>
                </c:pt>
                <c:pt idx="2143">
                  <c:v>0.2226177255632944</c:v>
                </c:pt>
                <c:pt idx="2144">
                  <c:v>0.22268650473742937</c:v>
                </c:pt>
                <c:pt idx="2145">
                  <c:v>0.22275524128424848</c:v>
                </c:pt>
                <c:pt idx="2146">
                  <c:v>0.22282397783106761</c:v>
                </c:pt>
                <c:pt idx="2147">
                  <c:v>0.22289269306422879</c:v>
                </c:pt>
                <c:pt idx="2148">
                  <c:v>0.22296138698373205</c:v>
                </c:pt>
                <c:pt idx="2149">
                  <c:v>0.22303005958957739</c:v>
                </c:pt>
                <c:pt idx="2150">
                  <c:v>0.22309871088176478</c:v>
                </c:pt>
                <c:pt idx="2151">
                  <c:v>0.22316736217395219</c:v>
                </c:pt>
                <c:pt idx="2152">
                  <c:v>0.22323599215248166</c:v>
                </c:pt>
                <c:pt idx="2153">
                  <c:v>0.2233046008173532</c:v>
                </c:pt>
                <c:pt idx="2154">
                  <c:v>0.22337318816856683</c:v>
                </c:pt>
                <c:pt idx="2155">
                  <c:v>0.2234417542061225</c:v>
                </c:pt>
                <c:pt idx="2156">
                  <c:v>0.22351029893002028</c:v>
                </c:pt>
                <c:pt idx="2157">
                  <c:v>0.22357884365391803</c:v>
                </c:pt>
                <c:pt idx="2158">
                  <c:v>0.22364736706415786</c:v>
                </c:pt>
                <c:pt idx="2159">
                  <c:v>0.22371586916073977</c:v>
                </c:pt>
                <c:pt idx="2160">
                  <c:v>0.22378434994366375</c:v>
                </c:pt>
                <c:pt idx="2161">
                  <c:v>0.22385280941292979</c:v>
                </c:pt>
                <c:pt idx="2162">
                  <c:v>0.22392126888219582</c:v>
                </c:pt>
                <c:pt idx="2163">
                  <c:v>0.22398970703780394</c:v>
                </c:pt>
                <c:pt idx="2164">
                  <c:v>0.22405810256609621</c:v>
                </c:pt>
                <c:pt idx="2165">
                  <c:v>0.22412649809438848</c:v>
                </c:pt>
                <c:pt idx="2166">
                  <c:v>0.22419489362268075</c:v>
                </c:pt>
                <c:pt idx="2167">
                  <c:v>0.22426324652365714</c:v>
                </c:pt>
                <c:pt idx="2168">
                  <c:v>0.22433159942463354</c:v>
                </c:pt>
                <c:pt idx="2169">
                  <c:v>0.2243999096982941</c:v>
                </c:pt>
                <c:pt idx="2170">
                  <c:v>0.22446821997195462</c:v>
                </c:pt>
                <c:pt idx="2171">
                  <c:v>0.22453650893195726</c:v>
                </c:pt>
                <c:pt idx="2172">
                  <c:v>0.22460479789195986</c:v>
                </c:pt>
                <c:pt idx="2173">
                  <c:v>0.22467304422464662</c:v>
                </c:pt>
                <c:pt idx="2174">
                  <c:v>0.22474129055733341</c:v>
                </c:pt>
                <c:pt idx="2175">
                  <c:v>0.22480951557636222</c:v>
                </c:pt>
                <c:pt idx="2176">
                  <c:v>0.22487771928173314</c:v>
                </c:pt>
                <c:pt idx="2177">
                  <c:v>0.22494590167344611</c:v>
                </c:pt>
              </c:numCache>
            </c:numRef>
          </c:yVal>
          <c:smooth val="0"/>
          <c:extLst>
            <c:ext xmlns:c16="http://schemas.microsoft.com/office/drawing/2014/chart" uri="{C3380CC4-5D6E-409C-BE32-E72D297353CC}">
              <c16:uniqueId val="{00000002-0534-4A9C-BF15-1292846AA09B}"/>
            </c:ext>
          </c:extLst>
        </c:ser>
        <c:ser>
          <c:idx val="3"/>
          <c:order val="3"/>
          <c:tx>
            <c:v>Config 4</c:v>
          </c:tx>
          <c:spPr>
            <a:ln w="25400" cap="rnd">
              <a:noFill/>
              <a:round/>
            </a:ln>
            <a:effectLst/>
          </c:spPr>
          <c:marker>
            <c:symbol val="circle"/>
            <c:size val="5"/>
            <c:spPr>
              <a:solidFill>
                <a:schemeClr val="accent4"/>
              </a:solidFill>
              <a:ln w="38100">
                <a:solidFill>
                  <a:schemeClr val="accent4"/>
                </a:solidFill>
              </a:ln>
              <a:effectLst/>
            </c:spPr>
          </c:marker>
          <c:xVal>
            <c:numRef>
              <c:f>'atce 10 hetr config3_excel_scra'!$C$7:$C$2309</c:f>
              <c:numCache>
                <c:formatCode>General</c:formatCode>
                <c:ptCount val="2303"/>
                <c:pt idx="0">
                  <c:v>2.3515027216291208E-8</c:v>
                </c:pt>
                <c:pt idx="1">
                  <c:v>3.5328173860696981E-8</c:v>
                </c:pt>
                <c:pt idx="2">
                  <c:v>4.9469793914311241E-8</c:v>
                </c:pt>
                <c:pt idx="3">
                  <c:v>6.6929792691529892E-8</c:v>
                </c:pt>
                <c:pt idx="4">
                  <c:v>8.911849390960824E-8</c:v>
                </c:pt>
                <c:pt idx="5">
                  <c:v>1.1870766834407186E-7</c:v>
                </c:pt>
                <c:pt idx="6">
                  <c:v>1.6095352556083338E-7</c:v>
                </c:pt>
                <c:pt idx="7">
                  <c:v>2.2773178065183652E-7</c:v>
                </c:pt>
                <c:pt idx="8">
                  <c:v>3.5096630395522739E-7</c:v>
                </c:pt>
                <c:pt idx="9">
                  <c:v>6.3171680760005646E-7</c:v>
                </c:pt>
                <c:pt idx="10">
                  <c:v>1.3204152443211211E-6</c:v>
                </c:pt>
                <c:pt idx="11">
                  <c:v>2.1787764059634107E-6</c:v>
                </c:pt>
                <c:pt idx="12">
                  <c:v>3.0816786403611906E-6</c:v>
                </c:pt>
                <c:pt idx="13">
                  <c:v>4.0345705112166674E-6</c:v>
                </c:pt>
                <c:pt idx="14">
                  <c:v>5.0405215303578988E-6</c:v>
                </c:pt>
                <c:pt idx="15">
                  <c:v>6.1052600620796685E-6</c:v>
                </c:pt>
                <c:pt idx="16">
                  <c:v>7.2352065042562203E-6</c:v>
                </c:pt>
                <c:pt idx="17">
                  <c:v>8.4378079292668003E-6</c:v>
                </c:pt>
                <c:pt idx="18">
                  <c:v>9.7216814090203638E-6</c:v>
                </c:pt>
                <c:pt idx="19">
                  <c:v>1.1096872948313973E-5</c:v>
                </c:pt>
                <c:pt idx="20">
                  <c:v>1.2575136396557401E-5</c:v>
                </c:pt>
                <c:pt idx="21">
                  <c:v>1.4170305596576212E-5</c:v>
                </c:pt>
                <c:pt idx="22">
                  <c:v>1.5898766006678267E-5</c:v>
                </c:pt>
                <c:pt idx="23">
                  <c:v>1.7780050397403941E-5</c:v>
                </c:pt>
                <c:pt idx="24">
                  <c:v>1.983770572826036E-5</c:v>
                </c:pt>
                <c:pt idx="25">
                  <c:v>2.2099929478436722E-5</c:v>
                </c:pt>
                <c:pt idx="26">
                  <c:v>2.4601168889620466E-5</c:v>
                </c:pt>
                <c:pt idx="27">
                  <c:v>2.738386736114377E-5</c:v>
                </c:pt>
                <c:pt idx="28">
                  <c:v>3.0500613102572545E-5</c:v>
                </c:pt>
                <c:pt idx="29">
                  <c:v>3.4017474956497197E-5</c:v>
                </c:pt>
                <c:pt idx="30">
                  <c:v>3.8018381023373932E-5</c:v>
                </c:pt>
                <c:pt idx="31">
                  <c:v>4.2611336161407137E-5</c:v>
                </c:pt>
                <c:pt idx="32">
                  <c:v>4.793740069604477E-5</c:v>
                </c:pt>
                <c:pt idx="33">
                  <c:v>5.4183971923058832E-5</c:v>
                </c:pt>
                <c:pt idx="34">
                  <c:v>6.1604656304378507E-5</c:v>
                </c:pt>
                <c:pt idx="35">
                  <c:v>7.0550735173776044E-5</c:v>
                </c:pt>
                <c:pt idx="36">
                  <c:v>8.1458359968019563E-5</c:v>
                </c:pt>
                <c:pt idx="37">
                  <c:v>9.2399914781545416E-5</c:v>
                </c:pt>
                <c:pt idx="38">
                  <c:v>1.0382105949301603E-4</c:v>
                </c:pt>
                <c:pt idx="39">
                  <c:v>1.1907988218971923E-4</c:v>
                </c:pt>
                <c:pt idx="40">
                  <c:v>1.33987070262898E-4</c:v>
                </c:pt>
                <c:pt idx="41">
                  <c:v>1.4812261327188072E-4</c:v>
                </c:pt>
                <c:pt idx="42">
                  <c:v>1.6951028363824483E-4</c:v>
                </c:pt>
                <c:pt idx="43">
                  <c:v>1.873419593660349E-4</c:v>
                </c:pt>
                <c:pt idx="44">
                  <c:v>2.0805544659737574E-4</c:v>
                </c:pt>
                <c:pt idx="45">
                  <c:v>2.371197960306636E-4</c:v>
                </c:pt>
                <c:pt idx="46">
                  <c:v>2.5745844932511874E-4</c:v>
                </c:pt>
                <c:pt idx="47">
                  <c:v>2.9523777547853079E-4</c:v>
                </c:pt>
                <c:pt idx="48">
                  <c:v>3.2075458472463901E-4</c:v>
                </c:pt>
                <c:pt idx="49">
                  <c:v>3.6518359483610029E-4</c:v>
                </c:pt>
                <c:pt idx="50">
                  <c:v>3.9615334186144947E-4</c:v>
                </c:pt>
                <c:pt idx="51">
                  <c:v>4.4608828166298268E-4</c:v>
                </c:pt>
                <c:pt idx="52">
                  <c:v>4.8214594365799746E-4</c:v>
                </c:pt>
                <c:pt idx="53">
                  <c:v>5.4700701029958146E-4</c:v>
                </c:pt>
                <c:pt idx="54">
                  <c:v>5.8866346658514792E-4</c:v>
                </c:pt>
                <c:pt idx="55">
                  <c:v>6.5172886422423923E-4</c:v>
                </c:pt>
                <c:pt idx="56">
                  <c:v>7.051149809528288E-4</c:v>
                </c:pt>
                <c:pt idx="57">
                  <c:v>7.7255513474109954E-4</c:v>
                </c:pt>
                <c:pt idx="58">
                  <c:v>8.432162883882802E-4</c:v>
                </c:pt>
                <c:pt idx="59">
                  <c:v>9.0208951982316706E-4</c:v>
                </c:pt>
                <c:pt idx="60">
                  <c:v>9.8390242392889051E-4</c:v>
                </c:pt>
                <c:pt idx="61">
                  <c:v>1.098486776560222E-3</c:v>
                </c:pt>
                <c:pt idx="62">
                  <c:v>1.1792593984856325E-3</c:v>
                </c:pt>
                <c:pt idx="63">
                  <c:v>1.2783834002727743E-3</c:v>
                </c:pt>
                <c:pt idx="64">
                  <c:v>1.4419796966561634E-3</c:v>
                </c:pt>
                <c:pt idx="65">
                  <c:v>1.4579316183040963E-3</c:v>
                </c:pt>
                <c:pt idx="66">
                  <c:v>1.6202409500070544E-3</c:v>
                </c:pt>
                <c:pt idx="67">
                  <c:v>1.8016393763815078E-3</c:v>
                </c:pt>
                <c:pt idx="68">
                  <c:v>1.9664505163899731E-3</c:v>
                </c:pt>
                <c:pt idx="69">
                  <c:v>2.0086154526642525E-3</c:v>
                </c:pt>
                <c:pt idx="70">
                  <c:v>2.0600933236137892E-3</c:v>
                </c:pt>
                <c:pt idx="71">
                  <c:v>2.132587103419085E-3</c:v>
                </c:pt>
                <c:pt idx="72">
                  <c:v>2.2020582612989701E-3</c:v>
                </c:pt>
                <c:pt idx="73">
                  <c:v>2.3698089587546444E-3</c:v>
                </c:pt>
                <c:pt idx="74">
                  <c:v>2.6136962634623522E-3</c:v>
                </c:pt>
                <c:pt idx="75">
                  <c:v>2.8218031322014767E-3</c:v>
                </c:pt>
                <c:pt idx="76">
                  <c:v>3.0910644617410526E-3</c:v>
                </c:pt>
                <c:pt idx="77">
                  <c:v>3.1718880350844192E-3</c:v>
                </c:pt>
                <c:pt idx="78">
                  <c:v>3.2564880919907818E-3</c:v>
                </c:pt>
                <c:pt idx="79">
                  <c:v>3.510288263180172E-3</c:v>
                </c:pt>
                <c:pt idx="80">
                  <c:v>3.8502844819639751E-3</c:v>
                </c:pt>
                <c:pt idx="81">
                  <c:v>4.0115599002962894E-3</c:v>
                </c:pt>
                <c:pt idx="82">
                  <c:v>4.2797347505055729E-3</c:v>
                </c:pt>
                <c:pt idx="83">
                  <c:v>4.5784088797441568E-3</c:v>
                </c:pt>
                <c:pt idx="84">
                  <c:v>4.9384059304895828E-3</c:v>
                </c:pt>
                <c:pt idx="85">
                  <c:v>5.3452338945586229E-3</c:v>
                </c:pt>
                <c:pt idx="86">
                  <c:v>5.6906363166063113E-3</c:v>
                </c:pt>
                <c:pt idx="87">
                  <c:v>6.0646327329163339E-3</c:v>
                </c:pt>
                <c:pt idx="88">
                  <c:v>6.4562969900766589E-3</c:v>
                </c:pt>
                <c:pt idx="89">
                  <c:v>6.9265975121102384E-3</c:v>
                </c:pt>
                <c:pt idx="90">
                  <c:v>7.1485679349104075E-3</c:v>
                </c:pt>
                <c:pt idx="91">
                  <c:v>7.618868456943987E-3</c:v>
                </c:pt>
                <c:pt idx="92">
                  <c:v>8.0891689789775664E-3</c:v>
                </c:pt>
                <c:pt idx="93">
                  <c:v>8.5594695010111459E-3</c:v>
                </c:pt>
                <c:pt idx="94">
                  <c:v>9.0297700230447253E-3</c:v>
                </c:pt>
                <c:pt idx="95">
                  <c:v>9.5000705450783048E-3</c:v>
                </c:pt>
                <c:pt idx="96">
                  <c:v>9.9703710671118842E-3</c:v>
                </c:pt>
                <c:pt idx="97">
                  <c:v>1.0017401119315242E-2</c:v>
                </c:pt>
                <c:pt idx="98">
                  <c:v>1.0487701641348822E-2</c:v>
                </c:pt>
                <c:pt idx="99">
                  <c:v>1.0958002163382401E-2</c:v>
                </c:pt>
                <c:pt idx="100">
                  <c:v>1.142830268541598E-2</c:v>
                </c:pt>
                <c:pt idx="101">
                  <c:v>1.1475332737619338E-2</c:v>
                </c:pt>
                <c:pt idx="102">
                  <c:v>1.1945633259652918E-2</c:v>
                </c:pt>
                <c:pt idx="103">
                  <c:v>1.2415933781686497E-2</c:v>
                </c:pt>
                <c:pt idx="104">
                  <c:v>1.2886234303720077E-2</c:v>
                </c:pt>
                <c:pt idx="105">
                  <c:v>1.3356534825753656E-2</c:v>
                </c:pt>
                <c:pt idx="106">
                  <c:v>1.3826835347787236E-2</c:v>
                </c:pt>
                <c:pt idx="107">
                  <c:v>1.4297135869820815E-2</c:v>
                </c:pt>
                <c:pt idx="108">
                  <c:v>1.4344165922024173E-2</c:v>
                </c:pt>
                <c:pt idx="109">
                  <c:v>1.4814466444057752E-2</c:v>
                </c:pt>
                <c:pt idx="110">
                  <c:v>1.5284766966091332E-2</c:v>
                </c:pt>
                <c:pt idx="111">
                  <c:v>1.5755067488124913E-2</c:v>
                </c:pt>
                <c:pt idx="112">
                  <c:v>1.6225368010158493E-2</c:v>
                </c:pt>
                <c:pt idx="113">
                  <c:v>1.6695668532192072E-2</c:v>
                </c:pt>
                <c:pt idx="114">
                  <c:v>1.7165969054225651E-2</c:v>
                </c:pt>
                <c:pt idx="115">
                  <c:v>1.7212999106429008E-2</c:v>
                </c:pt>
                <c:pt idx="116">
                  <c:v>1.721304647039458E-2</c:v>
                </c:pt>
                <c:pt idx="117">
                  <c:v>1.7213187123171707E-2</c:v>
                </c:pt>
                <c:pt idx="118">
                  <c:v>1.7213610520622678E-2</c:v>
                </c:pt>
                <c:pt idx="119">
                  <c:v>1.7214880708272585E-2</c:v>
                </c:pt>
                <c:pt idx="120">
                  <c:v>1.7218689846211731E-2</c:v>
                </c:pt>
                <c:pt idx="121">
                  <c:v>1.7230118689742745E-2</c:v>
                </c:pt>
                <c:pt idx="122">
                  <c:v>1.7264402346799605E-2</c:v>
                </c:pt>
                <c:pt idx="123">
                  <c:v>1.7367257621219958E-2</c:v>
                </c:pt>
                <c:pt idx="124">
                  <c:v>1.7675822010064429E-2</c:v>
                </c:pt>
                <c:pt idx="125">
                  <c:v>1.8146122532098009E-2</c:v>
                </c:pt>
                <c:pt idx="126">
                  <c:v>1.8616423054131588E-2</c:v>
                </c:pt>
                <c:pt idx="127">
                  <c:v>1.8670930724733106E-2</c:v>
                </c:pt>
                <c:pt idx="128">
                  <c:v>1.9141231246766685E-2</c:v>
                </c:pt>
                <c:pt idx="129">
                  <c:v>1.9611531768800265E-2</c:v>
                </c:pt>
                <c:pt idx="130">
                  <c:v>1.9799651977613696E-2</c:v>
                </c:pt>
                <c:pt idx="131">
                  <c:v>1.9987772186427128E-2</c:v>
                </c:pt>
                <c:pt idx="132">
                  <c:v>2.0119870545078303E-2</c:v>
                </c:pt>
                <c:pt idx="133">
                  <c:v>2.0216979104547804E-2</c:v>
                </c:pt>
                <c:pt idx="134">
                  <c:v>2.0508301918826133E-2</c:v>
                </c:pt>
                <c:pt idx="135">
                  <c:v>2.0743452179842921E-2</c:v>
                </c:pt>
                <c:pt idx="136">
                  <c:v>2.0978602440859712E-2</c:v>
                </c:pt>
                <c:pt idx="137">
                  <c:v>2.1187724563796265E-2</c:v>
                </c:pt>
                <c:pt idx="138">
                  <c:v>2.1445703804731223E-2</c:v>
                </c:pt>
                <c:pt idx="139">
                  <c:v>2.1786931463104925E-2</c:v>
                </c:pt>
                <c:pt idx="140">
                  <c:v>2.2257231985138504E-2</c:v>
                </c:pt>
                <c:pt idx="141">
                  <c:v>2.2727532507172084E-2</c:v>
                </c:pt>
                <c:pt idx="142">
                  <c:v>2.2856605370831961E-2</c:v>
                </c:pt>
                <c:pt idx="143">
                  <c:v>2.332690589286554E-2</c:v>
                </c:pt>
                <c:pt idx="144">
                  <c:v>2.379720641489912E-2</c:v>
                </c:pt>
                <c:pt idx="145">
                  <c:v>2.4267506936932699E-2</c:v>
                </c:pt>
                <c:pt idx="146">
                  <c:v>2.4314536989136059E-2</c:v>
                </c:pt>
                <c:pt idx="147">
                  <c:v>2.4784837511169638E-2</c:v>
                </c:pt>
                <c:pt idx="148">
                  <c:v>2.5255138033203218E-2</c:v>
                </c:pt>
                <c:pt idx="149">
                  <c:v>2.5725438555236797E-2</c:v>
                </c:pt>
                <c:pt idx="150">
                  <c:v>2.6195739077270377E-2</c:v>
                </c:pt>
                <c:pt idx="151">
                  <c:v>2.6666039599303956E-2</c:v>
                </c:pt>
                <c:pt idx="152">
                  <c:v>2.7136340121337536E-2</c:v>
                </c:pt>
                <c:pt idx="153">
                  <c:v>2.7183370173540892E-2</c:v>
                </c:pt>
                <c:pt idx="154">
                  <c:v>2.746238147015943E-2</c:v>
                </c:pt>
                <c:pt idx="155">
                  <c:v>2.7773791948455064E-2</c:v>
                </c:pt>
                <c:pt idx="156">
                  <c:v>2.8126144175328036E-2</c:v>
                </c:pt>
                <c:pt idx="157">
                  <c:v>2.8596444697361615E-2</c:v>
                </c:pt>
                <c:pt idx="158">
                  <c:v>2.864130179184499E-2</c:v>
                </c:pt>
                <c:pt idx="159">
                  <c:v>2.9111602313878569E-2</c:v>
                </c:pt>
                <c:pt idx="160">
                  <c:v>2.9581902835912149E-2</c:v>
                </c:pt>
                <c:pt idx="161">
                  <c:v>3.0052203357945728E-2</c:v>
                </c:pt>
                <c:pt idx="162">
                  <c:v>3.0522503879979308E-2</c:v>
                </c:pt>
                <c:pt idx="163">
                  <c:v>3.0992804402012887E-2</c:v>
                </c:pt>
                <c:pt idx="164">
                  <c:v>3.1463104924046463E-2</c:v>
                </c:pt>
                <c:pt idx="165">
                  <c:v>3.1510134976249826E-2</c:v>
                </c:pt>
                <c:pt idx="166">
                  <c:v>3.1980435498283402E-2</c:v>
                </c:pt>
                <c:pt idx="167">
                  <c:v>3.2450736020316985E-2</c:v>
                </c:pt>
                <c:pt idx="168">
                  <c:v>3.2921036542350561E-2</c:v>
                </c:pt>
                <c:pt idx="169">
                  <c:v>3.3391337064384144E-2</c:v>
                </c:pt>
                <c:pt idx="170">
                  <c:v>3.386163758641772E-2</c:v>
                </c:pt>
                <c:pt idx="171">
                  <c:v>3.4331938108451303E-2</c:v>
                </c:pt>
                <c:pt idx="172">
                  <c:v>3.4378968160654659E-2</c:v>
                </c:pt>
                <c:pt idx="173">
                  <c:v>3.4849268682688235E-2</c:v>
                </c:pt>
                <c:pt idx="174">
                  <c:v>3.5319569204721818E-2</c:v>
                </c:pt>
                <c:pt idx="175">
                  <c:v>3.5789869726755394E-2</c:v>
                </c:pt>
                <c:pt idx="176">
                  <c:v>3.5836899778958757E-2</c:v>
                </c:pt>
                <c:pt idx="177">
                  <c:v>3.6307200300992333E-2</c:v>
                </c:pt>
                <c:pt idx="178">
                  <c:v>3.6777500823025916E-2</c:v>
                </c:pt>
                <c:pt idx="179">
                  <c:v>3.7153741240652779E-2</c:v>
                </c:pt>
                <c:pt idx="180">
                  <c:v>3.7524260776936463E-2</c:v>
                </c:pt>
                <c:pt idx="181">
                  <c:v>3.7994561298970039E-2</c:v>
                </c:pt>
                <c:pt idx="182">
                  <c:v>3.8464861821003622E-2</c:v>
                </c:pt>
                <c:pt idx="183">
                  <c:v>3.8611672858956871E-2</c:v>
                </c:pt>
                <c:pt idx="184">
                  <c:v>3.9081973380990453E-2</c:v>
                </c:pt>
                <c:pt idx="185">
                  <c:v>3.9552273903024029E-2</c:v>
                </c:pt>
                <c:pt idx="186">
                  <c:v>4.0022574425057612E-2</c:v>
                </c:pt>
                <c:pt idx="187">
                  <c:v>4.0492874947091188E-2</c:v>
                </c:pt>
                <c:pt idx="188">
                  <c:v>4.0963175469124771E-2</c:v>
                </c:pt>
                <c:pt idx="189">
                  <c:v>4.1433475991158347E-2</c:v>
                </c:pt>
                <c:pt idx="190">
                  <c:v>4.148050604336171E-2</c:v>
                </c:pt>
                <c:pt idx="191">
                  <c:v>4.1950806565395286E-2</c:v>
                </c:pt>
                <c:pt idx="192">
                  <c:v>4.2421107087428869E-2</c:v>
                </c:pt>
                <c:pt idx="193">
                  <c:v>4.2891407609462445E-2</c:v>
                </c:pt>
                <c:pt idx="194">
                  <c:v>4.3361708131496028E-2</c:v>
                </c:pt>
                <c:pt idx="195">
                  <c:v>4.3832008653529604E-2</c:v>
                </c:pt>
                <c:pt idx="196">
                  <c:v>4.4302309175563187E-2</c:v>
                </c:pt>
                <c:pt idx="197">
                  <c:v>4.4349339227766543E-2</c:v>
                </c:pt>
                <c:pt idx="198">
                  <c:v>4.4819639749800119E-2</c:v>
                </c:pt>
                <c:pt idx="199">
                  <c:v>4.5289940271833702E-2</c:v>
                </c:pt>
                <c:pt idx="200">
                  <c:v>4.5760240793867278E-2</c:v>
                </c:pt>
                <c:pt idx="201">
                  <c:v>4.5807270846070641E-2</c:v>
                </c:pt>
                <c:pt idx="202">
                  <c:v>4.6277571368104217E-2</c:v>
                </c:pt>
                <c:pt idx="203">
                  <c:v>4.67478718901378E-2</c:v>
                </c:pt>
                <c:pt idx="204">
                  <c:v>4.7218172412171376E-2</c:v>
                </c:pt>
                <c:pt idx="205">
                  <c:v>4.7688472934204959E-2</c:v>
                </c:pt>
                <c:pt idx="206">
                  <c:v>4.8158773456238535E-2</c:v>
                </c:pt>
                <c:pt idx="207">
                  <c:v>4.8629073978272118E-2</c:v>
                </c:pt>
                <c:pt idx="208">
                  <c:v>4.8676104030475474E-2</c:v>
                </c:pt>
                <c:pt idx="209">
                  <c:v>4.914640455250905E-2</c:v>
                </c:pt>
                <c:pt idx="210">
                  <c:v>4.9616705074542633E-2</c:v>
                </c:pt>
                <c:pt idx="211">
                  <c:v>5.0087005596576209E-2</c:v>
                </c:pt>
                <c:pt idx="212">
                  <c:v>5.0557306118609792E-2</c:v>
                </c:pt>
                <c:pt idx="213">
                  <c:v>5.1027606640643368E-2</c:v>
                </c:pt>
                <c:pt idx="214">
                  <c:v>5.1497907162676951E-2</c:v>
                </c:pt>
                <c:pt idx="215">
                  <c:v>5.1544937214880307E-2</c:v>
                </c:pt>
                <c:pt idx="216">
                  <c:v>5.201523773691389E-2</c:v>
                </c:pt>
                <c:pt idx="217">
                  <c:v>5.2485538258947466E-2</c:v>
                </c:pt>
                <c:pt idx="218">
                  <c:v>5.2955838780981049E-2</c:v>
                </c:pt>
                <c:pt idx="219">
                  <c:v>5.3002868833184405E-2</c:v>
                </c:pt>
                <c:pt idx="220">
                  <c:v>5.3473169355217981E-2</c:v>
                </c:pt>
                <c:pt idx="221">
                  <c:v>5.3943469877251564E-2</c:v>
                </c:pt>
                <c:pt idx="222">
                  <c:v>5.4319710294878427E-2</c:v>
                </c:pt>
                <c:pt idx="223">
                  <c:v>5.4790010816912003E-2</c:v>
                </c:pt>
                <c:pt idx="224">
                  <c:v>5.5260311338945586E-2</c:v>
                </c:pt>
                <c:pt idx="225">
                  <c:v>5.5730611860979162E-2</c:v>
                </c:pt>
                <c:pt idx="226">
                  <c:v>5.5777641913182525E-2</c:v>
                </c:pt>
                <c:pt idx="227">
                  <c:v>5.6247942435216101E-2</c:v>
                </c:pt>
                <c:pt idx="228">
                  <c:v>5.6718242957249684E-2</c:v>
                </c:pt>
                <c:pt idx="229">
                  <c:v>5.718854347928326E-2</c:v>
                </c:pt>
                <c:pt idx="230">
                  <c:v>5.7658844001316843E-2</c:v>
                </c:pt>
                <c:pt idx="231">
                  <c:v>5.8129144523350419E-2</c:v>
                </c:pt>
                <c:pt idx="232">
                  <c:v>5.8599445045384002E-2</c:v>
                </c:pt>
                <c:pt idx="233">
                  <c:v>5.8646475097587358E-2</c:v>
                </c:pt>
                <c:pt idx="234">
                  <c:v>5.9116775619620941E-2</c:v>
                </c:pt>
                <c:pt idx="235">
                  <c:v>5.9587076141654517E-2</c:v>
                </c:pt>
                <c:pt idx="236">
                  <c:v>6.00573766636881E-2</c:v>
                </c:pt>
                <c:pt idx="237">
                  <c:v>6.0527677185721676E-2</c:v>
                </c:pt>
                <c:pt idx="238">
                  <c:v>6.0997977707755259E-2</c:v>
                </c:pt>
                <c:pt idx="239">
                  <c:v>6.1468278229788835E-2</c:v>
                </c:pt>
                <c:pt idx="240">
                  <c:v>6.1515308281992191E-2</c:v>
                </c:pt>
                <c:pt idx="241">
                  <c:v>6.1985608804025774E-2</c:v>
                </c:pt>
                <c:pt idx="242">
                  <c:v>6.245590932605935E-2</c:v>
                </c:pt>
                <c:pt idx="243">
                  <c:v>6.2926209848092926E-2</c:v>
                </c:pt>
                <c:pt idx="244">
                  <c:v>6.2973239900296296E-2</c:v>
                </c:pt>
                <c:pt idx="245">
                  <c:v>6.3443540422329872E-2</c:v>
                </c:pt>
                <c:pt idx="246">
                  <c:v>6.3913840944363448E-2</c:v>
                </c:pt>
                <c:pt idx="247">
                  <c:v>6.4384141466397024E-2</c:v>
                </c:pt>
                <c:pt idx="248">
                  <c:v>6.4854441988430614E-2</c:v>
                </c:pt>
                <c:pt idx="249">
                  <c:v>6.532474251046419E-2</c:v>
                </c:pt>
                <c:pt idx="250">
                  <c:v>6.5795043032497766E-2</c:v>
                </c:pt>
                <c:pt idx="251">
                  <c:v>6.5842073084701122E-2</c:v>
                </c:pt>
                <c:pt idx="252">
                  <c:v>6.6312373606734698E-2</c:v>
                </c:pt>
                <c:pt idx="253">
                  <c:v>6.6782674128768288E-2</c:v>
                </c:pt>
                <c:pt idx="254">
                  <c:v>6.7252974650801864E-2</c:v>
                </c:pt>
                <c:pt idx="255">
                  <c:v>6.772327517283544E-2</c:v>
                </c:pt>
                <c:pt idx="256">
                  <c:v>6.8193575694869016E-2</c:v>
                </c:pt>
                <c:pt idx="257">
                  <c:v>6.8663876216902606E-2</c:v>
                </c:pt>
                <c:pt idx="258">
                  <c:v>6.8710906269105962E-2</c:v>
                </c:pt>
                <c:pt idx="259">
                  <c:v>6.9181206791139538E-2</c:v>
                </c:pt>
                <c:pt idx="260">
                  <c:v>6.9651507313173114E-2</c:v>
                </c:pt>
                <c:pt idx="261">
                  <c:v>7.0121807835206704E-2</c:v>
                </c:pt>
                <c:pt idx="262">
                  <c:v>7.016883788741006E-2</c:v>
                </c:pt>
                <c:pt idx="263">
                  <c:v>7.0639138409443636E-2</c:v>
                </c:pt>
                <c:pt idx="264">
                  <c:v>7.1109438931477212E-2</c:v>
                </c:pt>
                <c:pt idx="265">
                  <c:v>7.1532709401307432E-2</c:v>
                </c:pt>
                <c:pt idx="266">
                  <c:v>7.2003009923341021E-2</c:v>
                </c:pt>
                <c:pt idx="267">
                  <c:v>7.2473310445374597E-2</c:v>
                </c:pt>
                <c:pt idx="268">
                  <c:v>7.2943610967408173E-2</c:v>
                </c:pt>
                <c:pt idx="269">
                  <c:v>7.299064101961153E-2</c:v>
                </c:pt>
                <c:pt idx="270">
                  <c:v>7.3460941541645106E-2</c:v>
                </c:pt>
                <c:pt idx="271">
                  <c:v>7.3931242063678695E-2</c:v>
                </c:pt>
                <c:pt idx="272">
                  <c:v>7.4401542585712271E-2</c:v>
                </c:pt>
                <c:pt idx="273">
                  <c:v>7.4871843107745847E-2</c:v>
                </c:pt>
                <c:pt idx="274">
                  <c:v>7.5342143629779423E-2</c:v>
                </c:pt>
                <c:pt idx="275">
                  <c:v>7.5812444151813013E-2</c:v>
                </c:pt>
                <c:pt idx="276">
                  <c:v>7.5859474204016369E-2</c:v>
                </c:pt>
                <c:pt idx="277">
                  <c:v>7.6329774726049945E-2</c:v>
                </c:pt>
                <c:pt idx="278">
                  <c:v>7.6800075248083521E-2</c:v>
                </c:pt>
                <c:pt idx="279">
                  <c:v>7.7270375770117111E-2</c:v>
                </c:pt>
                <c:pt idx="280">
                  <c:v>7.7740676292150687E-2</c:v>
                </c:pt>
                <c:pt idx="281">
                  <c:v>7.8210976814184263E-2</c:v>
                </c:pt>
                <c:pt idx="282">
                  <c:v>7.8681277336217839E-2</c:v>
                </c:pt>
                <c:pt idx="283">
                  <c:v>7.8728307388421195E-2</c:v>
                </c:pt>
                <c:pt idx="284">
                  <c:v>7.9198607910454785E-2</c:v>
                </c:pt>
                <c:pt idx="285">
                  <c:v>7.9668908432488361E-2</c:v>
                </c:pt>
                <c:pt idx="286">
                  <c:v>8.0139208954521937E-2</c:v>
                </c:pt>
                <c:pt idx="287">
                  <c:v>8.0186239006725293E-2</c:v>
                </c:pt>
                <c:pt idx="288">
                  <c:v>8.0656539528758883E-2</c:v>
                </c:pt>
                <c:pt idx="289">
                  <c:v>8.1126840050792459E-2</c:v>
                </c:pt>
                <c:pt idx="290">
                  <c:v>8.1597140572826035E-2</c:v>
                </c:pt>
                <c:pt idx="291">
                  <c:v>8.2067441094859611E-2</c:v>
                </c:pt>
                <c:pt idx="292">
                  <c:v>8.2537741616893201E-2</c:v>
                </c:pt>
                <c:pt idx="293">
                  <c:v>8.3008042138926777E-2</c:v>
                </c:pt>
                <c:pt idx="294">
                  <c:v>8.3055072191130133E-2</c:v>
                </c:pt>
                <c:pt idx="295">
                  <c:v>8.3525372713163709E-2</c:v>
                </c:pt>
                <c:pt idx="296">
                  <c:v>8.3995673235197285E-2</c:v>
                </c:pt>
                <c:pt idx="297">
                  <c:v>8.4465973757230875E-2</c:v>
                </c:pt>
                <c:pt idx="298">
                  <c:v>8.4936274279264451E-2</c:v>
                </c:pt>
                <c:pt idx="299">
                  <c:v>8.5406574801298027E-2</c:v>
                </c:pt>
                <c:pt idx="300">
                  <c:v>8.5876875323331603E-2</c:v>
                </c:pt>
                <c:pt idx="301">
                  <c:v>8.5923905375534973E-2</c:v>
                </c:pt>
                <c:pt idx="302">
                  <c:v>8.6394205897568549E-2</c:v>
                </c:pt>
                <c:pt idx="303">
                  <c:v>8.6864506419602125E-2</c:v>
                </c:pt>
                <c:pt idx="304">
                  <c:v>8.7334806941635701E-2</c:v>
                </c:pt>
                <c:pt idx="305">
                  <c:v>8.7381836993839057E-2</c:v>
                </c:pt>
                <c:pt idx="306">
                  <c:v>8.7852137515872647E-2</c:v>
                </c:pt>
                <c:pt idx="307">
                  <c:v>8.8322438037906223E-2</c:v>
                </c:pt>
                <c:pt idx="308">
                  <c:v>8.8698678455533086E-2</c:v>
                </c:pt>
                <c:pt idx="309">
                  <c:v>8.9168978977566662E-2</c:v>
                </c:pt>
                <c:pt idx="310">
                  <c:v>8.9639279499600238E-2</c:v>
                </c:pt>
                <c:pt idx="311">
                  <c:v>9.0109580021633828E-2</c:v>
                </c:pt>
                <c:pt idx="312">
                  <c:v>9.0156610073837185E-2</c:v>
                </c:pt>
                <c:pt idx="313">
                  <c:v>9.062691059587076E-2</c:v>
                </c:pt>
                <c:pt idx="314">
                  <c:v>9.1097211117904336E-2</c:v>
                </c:pt>
                <c:pt idx="315">
                  <c:v>9.1567511639937926E-2</c:v>
                </c:pt>
                <c:pt idx="316">
                  <c:v>9.2037812161971502E-2</c:v>
                </c:pt>
                <c:pt idx="317">
                  <c:v>9.2508112684005078E-2</c:v>
                </c:pt>
                <c:pt idx="318">
                  <c:v>9.2978413206038654E-2</c:v>
                </c:pt>
                <c:pt idx="319">
                  <c:v>9.302544325824201E-2</c:v>
                </c:pt>
                <c:pt idx="320">
                  <c:v>9.34957437802756E-2</c:v>
                </c:pt>
                <c:pt idx="321">
                  <c:v>9.3966044302309176E-2</c:v>
                </c:pt>
                <c:pt idx="322">
                  <c:v>9.4436344824342752E-2</c:v>
                </c:pt>
                <c:pt idx="323">
                  <c:v>9.4906645346376328E-2</c:v>
                </c:pt>
                <c:pt idx="324">
                  <c:v>9.5376945868409918E-2</c:v>
                </c:pt>
                <c:pt idx="325">
                  <c:v>9.5847246390443494E-2</c:v>
                </c:pt>
                <c:pt idx="326">
                  <c:v>9.589427644264685E-2</c:v>
                </c:pt>
                <c:pt idx="327">
                  <c:v>9.6364576964680426E-2</c:v>
                </c:pt>
                <c:pt idx="328">
                  <c:v>9.6834877486714016E-2</c:v>
                </c:pt>
                <c:pt idx="329">
                  <c:v>9.7305178008747592E-2</c:v>
                </c:pt>
                <c:pt idx="330">
                  <c:v>9.7352208060950948E-2</c:v>
                </c:pt>
                <c:pt idx="331">
                  <c:v>9.7822508582984524E-2</c:v>
                </c:pt>
                <c:pt idx="332">
                  <c:v>9.82928091050181E-2</c:v>
                </c:pt>
                <c:pt idx="333">
                  <c:v>9.876310962705169E-2</c:v>
                </c:pt>
                <c:pt idx="334">
                  <c:v>9.9233410149085266E-2</c:v>
                </c:pt>
                <c:pt idx="335">
                  <c:v>9.9703710671118842E-2</c:v>
                </c:pt>
                <c:pt idx="336">
                  <c:v>0.10017401119315242</c:v>
                </c:pt>
                <c:pt idx="337">
                  <c:v>0.10022104124535579</c:v>
                </c:pt>
                <c:pt idx="338">
                  <c:v>0.10069134176738936</c:v>
                </c:pt>
                <c:pt idx="339">
                  <c:v>0.10116164228942294</c:v>
                </c:pt>
                <c:pt idx="340">
                  <c:v>0.10163194281145652</c:v>
                </c:pt>
                <c:pt idx="341">
                  <c:v>0.10210224333349011</c:v>
                </c:pt>
                <c:pt idx="342">
                  <c:v>0.10257254385552368</c:v>
                </c:pt>
                <c:pt idx="343">
                  <c:v>0.10304284437755726</c:v>
                </c:pt>
                <c:pt idx="344">
                  <c:v>0.10308987442976061</c:v>
                </c:pt>
                <c:pt idx="345">
                  <c:v>0.10356017495179419</c:v>
                </c:pt>
                <c:pt idx="346">
                  <c:v>0.10403047547382778</c:v>
                </c:pt>
                <c:pt idx="347">
                  <c:v>0.10450077599586136</c:v>
                </c:pt>
                <c:pt idx="348">
                  <c:v>0.10454780604806471</c:v>
                </c:pt>
                <c:pt idx="349">
                  <c:v>0.10501810657009829</c:v>
                </c:pt>
                <c:pt idx="350">
                  <c:v>0.10548840709213188</c:v>
                </c:pt>
                <c:pt idx="351">
                  <c:v>0.10586464750975874</c:v>
                </c:pt>
                <c:pt idx="352">
                  <c:v>0.10633494803179232</c:v>
                </c:pt>
                <c:pt idx="353">
                  <c:v>0.10680524855382589</c:v>
                </c:pt>
                <c:pt idx="354">
                  <c:v>0.10727554907585947</c:v>
                </c:pt>
                <c:pt idx="355">
                  <c:v>0.10732257912806283</c:v>
                </c:pt>
                <c:pt idx="356">
                  <c:v>0.10779287965009642</c:v>
                </c:pt>
                <c:pt idx="357">
                  <c:v>0.10826318017212999</c:v>
                </c:pt>
                <c:pt idx="358">
                  <c:v>0.10873348069416357</c:v>
                </c:pt>
                <c:pt idx="359">
                  <c:v>0.10920378121619714</c:v>
                </c:pt>
                <c:pt idx="360">
                  <c:v>0.10967408173823073</c:v>
                </c:pt>
                <c:pt idx="361">
                  <c:v>0.11014438226026431</c:v>
                </c:pt>
                <c:pt idx="362">
                  <c:v>0.11019141231246767</c:v>
                </c:pt>
                <c:pt idx="363">
                  <c:v>0.11066171283450124</c:v>
                </c:pt>
                <c:pt idx="364">
                  <c:v>0.11113201335653483</c:v>
                </c:pt>
                <c:pt idx="365">
                  <c:v>0.11160231387856841</c:v>
                </c:pt>
                <c:pt idx="366">
                  <c:v>0.11207261440060198</c:v>
                </c:pt>
                <c:pt idx="367">
                  <c:v>0.11254291492263556</c:v>
                </c:pt>
                <c:pt idx="368">
                  <c:v>0.11301321544466915</c:v>
                </c:pt>
                <c:pt idx="369">
                  <c:v>0.11306024549687251</c:v>
                </c:pt>
                <c:pt idx="370">
                  <c:v>0.11353054601890608</c:v>
                </c:pt>
                <c:pt idx="371">
                  <c:v>0.11400084654093966</c:v>
                </c:pt>
                <c:pt idx="372">
                  <c:v>0.11447114706297323</c:v>
                </c:pt>
                <c:pt idx="373">
                  <c:v>0.1145181771151766</c:v>
                </c:pt>
                <c:pt idx="374">
                  <c:v>0.11498847763721018</c:v>
                </c:pt>
                <c:pt idx="375">
                  <c:v>0.11545877815924376</c:v>
                </c:pt>
                <c:pt idx="376">
                  <c:v>0.11592907868127733</c:v>
                </c:pt>
                <c:pt idx="377">
                  <c:v>0.11639937920331092</c:v>
                </c:pt>
                <c:pt idx="378">
                  <c:v>0.1168696797253445</c:v>
                </c:pt>
                <c:pt idx="379">
                  <c:v>0.11733998024737807</c:v>
                </c:pt>
                <c:pt idx="380">
                  <c:v>0.11738701029958143</c:v>
                </c:pt>
                <c:pt idx="381">
                  <c:v>0.11785731082161502</c:v>
                </c:pt>
                <c:pt idx="382">
                  <c:v>0.11832761134364859</c:v>
                </c:pt>
                <c:pt idx="383">
                  <c:v>0.11879791186568217</c:v>
                </c:pt>
                <c:pt idx="384">
                  <c:v>0.11926821238771575</c:v>
                </c:pt>
                <c:pt idx="385">
                  <c:v>0.11973851290974934</c:v>
                </c:pt>
                <c:pt idx="386">
                  <c:v>0.12020881343178291</c:v>
                </c:pt>
                <c:pt idx="387">
                  <c:v>0.12025584348398627</c:v>
                </c:pt>
                <c:pt idx="388">
                  <c:v>0.12072614400601984</c:v>
                </c:pt>
                <c:pt idx="389">
                  <c:v>0.12119644452805342</c:v>
                </c:pt>
                <c:pt idx="390">
                  <c:v>0.12166674505008701</c:v>
                </c:pt>
                <c:pt idx="391">
                  <c:v>0.12171377510229037</c:v>
                </c:pt>
                <c:pt idx="392">
                  <c:v>0.12218407562432394</c:v>
                </c:pt>
                <c:pt idx="393">
                  <c:v>0.12265437614635752</c:v>
                </c:pt>
                <c:pt idx="394">
                  <c:v>0.12303061656398438</c:v>
                </c:pt>
                <c:pt idx="395">
                  <c:v>0.12350091708601797</c:v>
                </c:pt>
                <c:pt idx="396">
                  <c:v>0.12397121760805155</c:v>
                </c:pt>
                <c:pt idx="397">
                  <c:v>0.12444151813008512</c:v>
                </c:pt>
                <c:pt idx="398">
                  <c:v>0.12448854818228848</c:v>
                </c:pt>
                <c:pt idx="399">
                  <c:v>0.12495884870432206</c:v>
                </c:pt>
                <c:pt idx="400">
                  <c:v>0.12542914922635565</c:v>
                </c:pt>
                <c:pt idx="401">
                  <c:v>0.12589944974838921</c:v>
                </c:pt>
                <c:pt idx="402">
                  <c:v>0.1263697502704228</c:v>
                </c:pt>
                <c:pt idx="403">
                  <c:v>0.12684005079245639</c:v>
                </c:pt>
                <c:pt idx="404">
                  <c:v>0.12731035131448995</c:v>
                </c:pt>
                <c:pt idx="405">
                  <c:v>0.12735738136669331</c:v>
                </c:pt>
                <c:pt idx="406">
                  <c:v>0.1278276818887269</c:v>
                </c:pt>
                <c:pt idx="407">
                  <c:v>0.12829798241076049</c:v>
                </c:pt>
                <c:pt idx="408">
                  <c:v>0.12876828293279405</c:v>
                </c:pt>
                <c:pt idx="409">
                  <c:v>0.12923858345482764</c:v>
                </c:pt>
                <c:pt idx="410">
                  <c:v>0.12970888397686123</c:v>
                </c:pt>
                <c:pt idx="411">
                  <c:v>0.13017918449889479</c:v>
                </c:pt>
                <c:pt idx="412">
                  <c:v>0.13022621455109815</c:v>
                </c:pt>
                <c:pt idx="413">
                  <c:v>0.13069651507313174</c:v>
                </c:pt>
                <c:pt idx="414">
                  <c:v>0.1311668155951653</c:v>
                </c:pt>
                <c:pt idx="415">
                  <c:v>0.13163711611719889</c:v>
                </c:pt>
                <c:pt idx="416">
                  <c:v>0.13168414616940224</c:v>
                </c:pt>
                <c:pt idx="417">
                  <c:v>0.13215444669143583</c:v>
                </c:pt>
                <c:pt idx="418">
                  <c:v>0.1326247472134694</c:v>
                </c:pt>
                <c:pt idx="419">
                  <c:v>0.13309504773550299</c:v>
                </c:pt>
                <c:pt idx="420">
                  <c:v>0.13356534825753658</c:v>
                </c:pt>
                <c:pt idx="421">
                  <c:v>0.13403564877957014</c:v>
                </c:pt>
                <c:pt idx="422">
                  <c:v>0.13450594930160373</c:v>
                </c:pt>
                <c:pt idx="423">
                  <c:v>0.13455297935380708</c:v>
                </c:pt>
                <c:pt idx="424">
                  <c:v>0.13502327987584067</c:v>
                </c:pt>
                <c:pt idx="425">
                  <c:v>0.13549358039787424</c:v>
                </c:pt>
                <c:pt idx="426">
                  <c:v>0.13596388091990783</c:v>
                </c:pt>
                <c:pt idx="427">
                  <c:v>0.13643418144194139</c:v>
                </c:pt>
                <c:pt idx="428">
                  <c:v>0.13690448196397498</c:v>
                </c:pt>
                <c:pt idx="429">
                  <c:v>0.13737478248600857</c:v>
                </c:pt>
                <c:pt idx="430">
                  <c:v>0.13742181253821192</c:v>
                </c:pt>
                <c:pt idx="431">
                  <c:v>0.13789211306024549</c:v>
                </c:pt>
                <c:pt idx="432">
                  <c:v>0.13836241358227908</c:v>
                </c:pt>
                <c:pt idx="433">
                  <c:v>0.13883271410431267</c:v>
                </c:pt>
                <c:pt idx="434">
                  <c:v>0.13887974415651602</c:v>
                </c:pt>
                <c:pt idx="435">
                  <c:v>0.13935004467854958</c:v>
                </c:pt>
                <c:pt idx="436">
                  <c:v>0.13982034520058317</c:v>
                </c:pt>
                <c:pt idx="437">
                  <c:v>0.14024361567041341</c:v>
                </c:pt>
                <c:pt idx="438">
                  <c:v>0.14071391619244697</c:v>
                </c:pt>
                <c:pt idx="439">
                  <c:v>0.14118421671448056</c:v>
                </c:pt>
                <c:pt idx="440">
                  <c:v>0.14165451723651412</c:v>
                </c:pt>
                <c:pt idx="441">
                  <c:v>0.14170154728871748</c:v>
                </c:pt>
                <c:pt idx="442">
                  <c:v>0.14217184781075107</c:v>
                </c:pt>
                <c:pt idx="443">
                  <c:v>0.14264214833278466</c:v>
                </c:pt>
                <c:pt idx="444">
                  <c:v>0.14311244885481822</c:v>
                </c:pt>
                <c:pt idx="445">
                  <c:v>0.14358274937685181</c:v>
                </c:pt>
                <c:pt idx="446">
                  <c:v>0.1440530498988854</c:v>
                </c:pt>
                <c:pt idx="447">
                  <c:v>0.14452335042091896</c:v>
                </c:pt>
                <c:pt idx="448">
                  <c:v>0.14457038047312232</c:v>
                </c:pt>
                <c:pt idx="449">
                  <c:v>0.14504068099515591</c:v>
                </c:pt>
                <c:pt idx="450">
                  <c:v>0.1455109815171895</c:v>
                </c:pt>
                <c:pt idx="451">
                  <c:v>0.14598128203922306</c:v>
                </c:pt>
                <c:pt idx="452">
                  <c:v>0.14645158256125665</c:v>
                </c:pt>
                <c:pt idx="453">
                  <c:v>0.14692188308329021</c:v>
                </c:pt>
                <c:pt idx="454">
                  <c:v>0.1473921836053238</c:v>
                </c:pt>
                <c:pt idx="455">
                  <c:v>0.14743921365752716</c:v>
                </c:pt>
                <c:pt idx="456">
                  <c:v>0.14790951417956075</c:v>
                </c:pt>
                <c:pt idx="457">
                  <c:v>0.14837981470159431</c:v>
                </c:pt>
                <c:pt idx="458">
                  <c:v>0.1488501152236279</c:v>
                </c:pt>
                <c:pt idx="459">
                  <c:v>0.14889714527583126</c:v>
                </c:pt>
                <c:pt idx="460">
                  <c:v>0.14936744579786485</c:v>
                </c:pt>
                <c:pt idx="461">
                  <c:v>0.14983774631989841</c:v>
                </c:pt>
                <c:pt idx="462">
                  <c:v>0.150308046841932</c:v>
                </c:pt>
                <c:pt idx="463">
                  <c:v>0.15077834736396559</c:v>
                </c:pt>
                <c:pt idx="464">
                  <c:v>0.15124864788599915</c:v>
                </c:pt>
                <c:pt idx="465">
                  <c:v>0.15171894840803274</c:v>
                </c:pt>
                <c:pt idx="466">
                  <c:v>0.1517659784602361</c:v>
                </c:pt>
                <c:pt idx="467">
                  <c:v>0.15223627898226966</c:v>
                </c:pt>
                <c:pt idx="468">
                  <c:v>0.15270657950430325</c:v>
                </c:pt>
                <c:pt idx="469">
                  <c:v>0.15317688002633684</c:v>
                </c:pt>
                <c:pt idx="470">
                  <c:v>0.1536471805483704</c:v>
                </c:pt>
                <c:pt idx="471">
                  <c:v>0.15411748107040399</c:v>
                </c:pt>
                <c:pt idx="472">
                  <c:v>0.15458778159243758</c:v>
                </c:pt>
                <c:pt idx="473">
                  <c:v>0.15463481164464093</c:v>
                </c:pt>
                <c:pt idx="474">
                  <c:v>0.1551051121666745</c:v>
                </c:pt>
                <c:pt idx="475">
                  <c:v>0.15557541268870809</c:v>
                </c:pt>
                <c:pt idx="476">
                  <c:v>0.15604571321074168</c:v>
                </c:pt>
                <c:pt idx="477">
                  <c:v>0.15609274326294503</c:v>
                </c:pt>
                <c:pt idx="478">
                  <c:v>0.15656304378497859</c:v>
                </c:pt>
                <c:pt idx="479">
                  <c:v>0.15703334430701218</c:v>
                </c:pt>
                <c:pt idx="480">
                  <c:v>0.15740958472463903</c:v>
                </c:pt>
                <c:pt idx="481">
                  <c:v>0.15787988524667262</c:v>
                </c:pt>
                <c:pt idx="482">
                  <c:v>0.15835018576870621</c:v>
                </c:pt>
                <c:pt idx="483">
                  <c:v>0.15882048629073978</c:v>
                </c:pt>
                <c:pt idx="484">
                  <c:v>0.15886751634294313</c:v>
                </c:pt>
                <c:pt idx="485">
                  <c:v>0.15933781686497672</c:v>
                </c:pt>
                <c:pt idx="486">
                  <c:v>0.15980811738701031</c:v>
                </c:pt>
                <c:pt idx="487">
                  <c:v>0.16027841790904387</c:v>
                </c:pt>
                <c:pt idx="488">
                  <c:v>0.16074871843107746</c:v>
                </c:pt>
                <c:pt idx="489">
                  <c:v>0.16121901895311103</c:v>
                </c:pt>
                <c:pt idx="490">
                  <c:v>0.16168931947514462</c:v>
                </c:pt>
                <c:pt idx="491">
                  <c:v>0.16173634952734797</c:v>
                </c:pt>
                <c:pt idx="492">
                  <c:v>0.16220665004938156</c:v>
                </c:pt>
                <c:pt idx="493">
                  <c:v>0.16267695057141512</c:v>
                </c:pt>
                <c:pt idx="494">
                  <c:v>0.16314725109344871</c:v>
                </c:pt>
                <c:pt idx="495">
                  <c:v>0.1636175516154823</c:v>
                </c:pt>
                <c:pt idx="496">
                  <c:v>0.16408785213751587</c:v>
                </c:pt>
                <c:pt idx="497">
                  <c:v>0.16455815265954946</c:v>
                </c:pt>
                <c:pt idx="498">
                  <c:v>0.16460518271175281</c:v>
                </c:pt>
                <c:pt idx="499">
                  <c:v>0.1650754832337864</c:v>
                </c:pt>
                <c:pt idx="500">
                  <c:v>0.16554578375581996</c:v>
                </c:pt>
                <c:pt idx="501">
                  <c:v>0.16601608427785355</c:v>
                </c:pt>
                <c:pt idx="502">
                  <c:v>0.16606311433005691</c:v>
                </c:pt>
                <c:pt idx="503">
                  <c:v>0.16653341485209047</c:v>
                </c:pt>
                <c:pt idx="504">
                  <c:v>0.16700371537412406</c:v>
                </c:pt>
                <c:pt idx="505">
                  <c:v>0.16747401589615765</c:v>
                </c:pt>
                <c:pt idx="506">
                  <c:v>0.16794431641819121</c:v>
                </c:pt>
                <c:pt idx="507">
                  <c:v>0.1684146169402248</c:v>
                </c:pt>
                <c:pt idx="508">
                  <c:v>0.16888491746225839</c:v>
                </c:pt>
                <c:pt idx="509">
                  <c:v>0.16893194751446175</c:v>
                </c:pt>
                <c:pt idx="510">
                  <c:v>0.16940224803649531</c:v>
                </c:pt>
                <c:pt idx="511">
                  <c:v>0.1698725485585289</c:v>
                </c:pt>
                <c:pt idx="512">
                  <c:v>0.17034284908056249</c:v>
                </c:pt>
                <c:pt idx="513">
                  <c:v>0.17081314960259605</c:v>
                </c:pt>
                <c:pt idx="514">
                  <c:v>0.17128345012462964</c:v>
                </c:pt>
                <c:pt idx="515">
                  <c:v>0.17175375064666321</c:v>
                </c:pt>
                <c:pt idx="516">
                  <c:v>0.17180078069886656</c:v>
                </c:pt>
                <c:pt idx="517">
                  <c:v>0.17227108122090015</c:v>
                </c:pt>
                <c:pt idx="518">
                  <c:v>0.17274138174293374</c:v>
                </c:pt>
                <c:pt idx="519">
                  <c:v>0.1732116822649673</c:v>
                </c:pt>
                <c:pt idx="520">
                  <c:v>0.17325871231717066</c:v>
                </c:pt>
                <c:pt idx="521">
                  <c:v>0.17372901283920425</c:v>
                </c:pt>
                <c:pt idx="522">
                  <c:v>0.17419931336123784</c:v>
                </c:pt>
                <c:pt idx="523">
                  <c:v>0.17457555377886469</c:v>
                </c:pt>
                <c:pt idx="524">
                  <c:v>0.17504585430089828</c:v>
                </c:pt>
                <c:pt idx="525">
                  <c:v>0.17551615482293184</c:v>
                </c:pt>
                <c:pt idx="526">
                  <c:v>0.17598645534496543</c:v>
                </c:pt>
                <c:pt idx="527">
                  <c:v>0.17603348539716879</c:v>
                </c:pt>
                <c:pt idx="528">
                  <c:v>0.17650378591920238</c:v>
                </c:pt>
                <c:pt idx="529">
                  <c:v>0.17697408644123594</c:v>
                </c:pt>
                <c:pt idx="530">
                  <c:v>0.17744438696326953</c:v>
                </c:pt>
                <c:pt idx="531">
                  <c:v>0.17791468748530312</c:v>
                </c:pt>
                <c:pt idx="532">
                  <c:v>0.17838498800733668</c:v>
                </c:pt>
                <c:pt idx="533">
                  <c:v>0.17885528852937027</c:v>
                </c:pt>
                <c:pt idx="534">
                  <c:v>0.17890231858157363</c:v>
                </c:pt>
                <c:pt idx="535">
                  <c:v>0.17937261910360722</c:v>
                </c:pt>
                <c:pt idx="536">
                  <c:v>0.17984291962564078</c:v>
                </c:pt>
                <c:pt idx="537">
                  <c:v>0.18031322014767437</c:v>
                </c:pt>
                <c:pt idx="538">
                  <c:v>0.18078352066970793</c:v>
                </c:pt>
                <c:pt idx="539">
                  <c:v>0.18125382119174152</c:v>
                </c:pt>
                <c:pt idx="540">
                  <c:v>0.18172412171377511</c:v>
                </c:pt>
                <c:pt idx="541">
                  <c:v>0.18177115176597847</c:v>
                </c:pt>
                <c:pt idx="542">
                  <c:v>0.18224145228801203</c:v>
                </c:pt>
                <c:pt idx="543">
                  <c:v>0.18271175281004562</c:v>
                </c:pt>
                <c:pt idx="544">
                  <c:v>0.18318205333207921</c:v>
                </c:pt>
                <c:pt idx="545">
                  <c:v>0.18322908338428257</c:v>
                </c:pt>
                <c:pt idx="546">
                  <c:v>0.18369938390631613</c:v>
                </c:pt>
                <c:pt idx="547">
                  <c:v>0.18416968442834972</c:v>
                </c:pt>
                <c:pt idx="548">
                  <c:v>0.18463998495038331</c:v>
                </c:pt>
                <c:pt idx="549">
                  <c:v>0.18511028547241687</c:v>
                </c:pt>
                <c:pt idx="550">
                  <c:v>0.18558058599445046</c:v>
                </c:pt>
                <c:pt idx="551">
                  <c:v>0.18605088651648402</c:v>
                </c:pt>
                <c:pt idx="552">
                  <c:v>0.1860979165686874</c:v>
                </c:pt>
                <c:pt idx="553">
                  <c:v>0.18656821709072097</c:v>
                </c:pt>
                <c:pt idx="554">
                  <c:v>0.18703851761275456</c:v>
                </c:pt>
                <c:pt idx="555">
                  <c:v>0.18750881813478812</c:v>
                </c:pt>
                <c:pt idx="556">
                  <c:v>0.18797911865682171</c:v>
                </c:pt>
                <c:pt idx="557">
                  <c:v>0.1884494191788553</c:v>
                </c:pt>
                <c:pt idx="558">
                  <c:v>0.18891971970088886</c:v>
                </c:pt>
                <c:pt idx="559">
                  <c:v>0.18896674975309222</c:v>
                </c:pt>
                <c:pt idx="560">
                  <c:v>0.18943705027512581</c:v>
                </c:pt>
                <c:pt idx="561">
                  <c:v>0.1899073507971594</c:v>
                </c:pt>
                <c:pt idx="562">
                  <c:v>0.19037765131919296</c:v>
                </c:pt>
                <c:pt idx="563">
                  <c:v>0.19042468137139631</c:v>
                </c:pt>
                <c:pt idx="564">
                  <c:v>0.1908949818934299</c:v>
                </c:pt>
                <c:pt idx="565">
                  <c:v>0.19136528241546349</c:v>
                </c:pt>
                <c:pt idx="566">
                  <c:v>0.19174152283309034</c:v>
                </c:pt>
                <c:pt idx="567">
                  <c:v>0.19221182335512393</c:v>
                </c:pt>
                <c:pt idx="568">
                  <c:v>0.1926821238771575</c:v>
                </c:pt>
                <c:pt idx="569">
                  <c:v>0.19315242439919109</c:v>
                </c:pt>
                <c:pt idx="570">
                  <c:v>0.19319945445139444</c:v>
                </c:pt>
                <c:pt idx="571">
                  <c:v>0.19366975497342803</c:v>
                </c:pt>
                <c:pt idx="572">
                  <c:v>0.19414005549546159</c:v>
                </c:pt>
                <c:pt idx="573">
                  <c:v>0.19461035601749518</c:v>
                </c:pt>
                <c:pt idx="574">
                  <c:v>0.19508065653952875</c:v>
                </c:pt>
                <c:pt idx="575">
                  <c:v>0.19555095706156234</c:v>
                </c:pt>
                <c:pt idx="576">
                  <c:v>0.19602125758359593</c:v>
                </c:pt>
                <c:pt idx="577">
                  <c:v>0.19606828763579928</c:v>
                </c:pt>
                <c:pt idx="578">
                  <c:v>0.19653858815783284</c:v>
                </c:pt>
                <c:pt idx="579">
                  <c:v>0.19700888867986643</c:v>
                </c:pt>
                <c:pt idx="580">
                  <c:v>0.19747918920190002</c:v>
                </c:pt>
                <c:pt idx="581">
                  <c:v>0.19794948972393359</c:v>
                </c:pt>
                <c:pt idx="582">
                  <c:v>0.19841979024596718</c:v>
                </c:pt>
                <c:pt idx="583">
                  <c:v>0.19889009076800077</c:v>
                </c:pt>
                <c:pt idx="584">
                  <c:v>0.19893712082020412</c:v>
                </c:pt>
                <c:pt idx="585">
                  <c:v>0.19940742134223768</c:v>
                </c:pt>
                <c:pt idx="586">
                  <c:v>0.19987772186427127</c:v>
                </c:pt>
                <c:pt idx="587">
                  <c:v>0.20034802238630484</c:v>
                </c:pt>
                <c:pt idx="588">
                  <c:v>0.20039505243850822</c:v>
                </c:pt>
                <c:pt idx="589">
                  <c:v>0.20086535296054178</c:v>
                </c:pt>
                <c:pt idx="590">
                  <c:v>0.20133565348257537</c:v>
                </c:pt>
                <c:pt idx="591">
                  <c:v>0.20180595400460893</c:v>
                </c:pt>
                <c:pt idx="592">
                  <c:v>0.20227625452664252</c:v>
                </c:pt>
                <c:pt idx="593">
                  <c:v>0.20274655504867611</c:v>
                </c:pt>
                <c:pt idx="594">
                  <c:v>0.20321685557070968</c:v>
                </c:pt>
                <c:pt idx="595">
                  <c:v>0.20326388562291303</c:v>
                </c:pt>
                <c:pt idx="596">
                  <c:v>0.20373418614494662</c:v>
                </c:pt>
                <c:pt idx="597">
                  <c:v>0.20420448666698021</c:v>
                </c:pt>
                <c:pt idx="598">
                  <c:v>0.20467478718901377</c:v>
                </c:pt>
                <c:pt idx="599">
                  <c:v>0.20514508771104736</c:v>
                </c:pt>
                <c:pt idx="600">
                  <c:v>0.20561538823308093</c:v>
                </c:pt>
                <c:pt idx="601">
                  <c:v>0.20608568875511452</c:v>
                </c:pt>
                <c:pt idx="602">
                  <c:v>0.20613271880731787</c:v>
                </c:pt>
                <c:pt idx="603">
                  <c:v>0.20660301932935146</c:v>
                </c:pt>
                <c:pt idx="604">
                  <c:v>0.20707331985138502</c:v>
                </c:pt>
                <c:pt idx="605">
                  <c:v>0.20754362037341861</c:v>
                </c:pt>
                <c:pt idx="606">
                  <c:v>0.20759065042562197</c:v>
                </c:pt>
                <c:pt idx="607">
                  <c:v>0.20806095094765556</c:v>
                </c:pt>
                <c:pt idx="608">
                  <c:v>0.20853125146968912</c:v>
                </c:pt>
                <c:pt idx="609">
                  <c:v>0.20895452193951936</c:v>
                </c:pt>
                <c:pt idx="610">
                  <c:v>0.20942482246155295</c:v>
                </c:pt>
                <c:pt idx="611">
                  <c:v>0.20989512298358651</c:v>
                </c:pt>
                <c:pt idx="612">
                  <c:v>0.2103654235056201</c:v>
                </c:pt>
                <c:pt idx="613">
                  <c:v>0.21041245355782345</c:v>
                </c:pt>
                <c:pt idx="614">
                  <c:v>0.21088275407985702</c:v>
                </c:pt>
                <c:pt idx="615">
                  <c:v>0.21135305460189061</c:v>
                </c:pt>
                <c:pt idx="616">
                  <c:v>0.2118233551239242</c:v>
                </c:pt>
                <c:pt idx="617">
                  <c:v>0.21229365564595776</c:v>
                </c:pt>
                <c:pt idx="618">
                  <c:v>0.21276395616799135</c:v>
                </c:pt>
                <c:pt idx="619">
                  <c:v>0.21323425669002494</c:v>
                </c:pt>
                <c:pt idx="620">
                  <c:v>0.21328128674222829</c:v>
                </c:pt>
                <c:pt idx="621">
                  <c:v>0.21375158726426186</c:v>
                </c:pt>
                <c:pt idx="622">
                  <c:v>0.21422188778629545</c:v>
                </c:pt>
                <c:pt idx="623">
                  <c:v>0.21469218830832903</c:v>
                </c:pt>
                <c:pt idx="624">
                  <c:v>0.2151624888303626</c:v>
                </c:pt>
                <c:pt idx="625">
                  <c:v>0.21563278935239619</c:v>
                </c:pt>
                <c:pt idx="626">
                  <c:v>0.21610308987442975</c:v>
                </c:pt>
                <c:pt idx="627">
                  <c:v>0.21615011992663311</c:v>
                </c:pt>
                <c:pt idx="628">
                  <c:v>0.2166204204486667</c:v>
                </c:pt>
                <c:pt idx="629">
                  <c:v>0.21709072097070028</c:v>
                </c:pt>
                <c:pt idx="630">
                  <c:v>0.21756102149273385</c:v>
                </c:pt>
                <c:pt idx="631">
                  <c:v>0.2176080515449372</c:v>
                </c:pt>
                <c:pt idx="632">
                  <c:v>0.21807835206697079</c:v>
                </c:pt>
                <c:pt idx="633">
                  <c:v>0.21854865258900438</c:v>
                </c:pt>
                <c:pt idx="634">
                  <c:v>0.21901895311103795</c:v>
                </c:pt>
                <c:pt idx="635">
                  <c:v>0.21948925363307153</c:v>
                </c:pt>
                <c:pt idx="636">
                  <c:v>0.21995955415510512</c:v>
                </c:pt>
                <c:pt idx="637">
                  <c:v>0.22042985467713869</c:v>
                </c:pt>
                <c:pt idx="638">
                  <c:v>0.22047688472934204</c:v>
                </c:pt>
                <c:pt idx="639">
                  <c:v>0.22094718525137563</c:v>
                </c:pt>
                <c:pt idx="640">
                  <c:v>0.2214174857734092</c:v>
                </c:pt>
                <c:pt idx="641">
                  <c:v>0.22188778629544278</c:v>
                </c:pt>
                <c:pt idx="642">
                  <c:v>0.22235808681747637</c:v>
                </c:pt>
                <c:pt idx="643">
                  <c:v>0.22282838733950994</c:v>
                </c:pt>
                <c:pt idx="644">
                  <c:v>0.22329868786154353</c:v>
                </c:pt>
                <c:pt idx="645">
                  <c:v>0.22334571791374688</c:v>
                </c:pt>
                <c:pt idx="646">
                  <c:v>0.22381601843578047</c:v>
                </c:pt>
                <c:pt idx="647">
                  <c:v>0.22428631895781403</c:v>
                </c:pt>
                <c:pt idx="648">
                  <c:v>0.22475661947984762</c:v>
                </c:pt>
                <c:pt idx="649">
                  <c:v>0.22480364953205098</c:v>
                </c:pt>
                <c:pt idx="650">
                  <c:v>0.22527395005408457</c:v>
                </c:pt>
                <c:pt idx="651">
                  <c:v>0.22574425057611813</c:v>
                </c:pt>
                <c:pt idx="652">
                  <c:v>0.22612049099374501</c:v>
                </c:pt>
                <c:pt idx="653">
                  <c:v>0.22659079151577857</c:v>
                </c:pt>
                <c:pt idx="654">
                  <c:v>0.22706109203781216</c:v>
                </c:pt>
                <c:pt idx="655">
                  <c:v>0.22753139255984575</c:v>
                </c:pt>
                <c:pt idx="656">
                  <c:v>0.22757842261204911</c:v>
                </c:pt>
                <c:pt idx="657">
                  <c:v>0.22804872313408267</c:v>
                </c:pt>
                <c:pt idx="658">
                  <c:v>0.22851902365611626</c:v>
                </c:pt>
                <c:pt idx="659">
                  <c:v>0.22898932417814985</c:v>
                </c:pt>
                <c:pt idx="660">
                  <c:v>0.22945962470018341</c:v>
                </c:pt>
                <c:pt idx="661">
                  <c:v>0.229929925222217</c:v>
                </c:pt>
                <c:pt idx="662">
                  <c:v>0.23040022574425056</c:v>
                </c:pt>
                <c:pt idx="663">
                  <c:v>0.23044725579645392</c:v>
                </c:pt>
                <c:pt idx="664">
                  <c:v>0.23091755631848751</c:v>
                </c:pt>
                <c:pt idx="665">
                  <c:v>0.2313878568405211</c:v>
                </c:pt>
                <c:pt idx="666">
                  <c:v>0.23185815736255466</c:v>
                </c:pt>
                <c:pt idx="667">
                  <c:v>0.23232845788458825</c:v>
                </c:pt>
                <c:pt idx="668">
                  <c:v>0.23279875840662184</c:v>
                </c:pt>
                <c:pt idx="669">
                  <c:v>0.2332690589286554</c:v>
                </c:pt>
                <c:pt idx="670">
                  <c:v>0.23331608898085876</c:v>
                </c:pt>
                <c:pt idx="671">
                  <c:v>0.23378638950289235</c:v>
                </c:pt>
                <c:pt idx="672">
                  <c:v>0.23425669002492594</c:v>
                </c:pt>
                <c:pt idx="673">
                  <c:v>0.2347269905469595</c:v>
                </c:pt>
                <c:pt idx="674">
                  <c:v>0.23477402059916286</c:v>
                </c:pt>
                <c:pt idx="675">
                  <c:v>0.23524432112119645</c:v>
                </c:pt>
                <c:pt idx="676">
                  <c:v>0.23571462164323004</c:v>
                </c:pt>
                <c:pt idx="677">
                  <c:v>0.2361849221652636</c:v>
                </c:pt>
                <c:pt idx="678">
                  <c:v>0.23665522268729719</c:v>
                </c:pt>
                <c:pt idx="679">
                  <c:v>0.23712552320933075</c:v>
                </c:pt>
                <c:pt idx="680">
                  <c:v>0.23759582373136434</c:v>
                </c:pt>
                <c:pt idx="681">
                  <c:v>0.2376428537835677</c:v>
                </c:pt>
                <c:pt idx="682">
                  <c:v>0.23811315430560129</c:v>
                </c:pt>
                <c:pt idx="683">
                  <c:v>0.23858345482763485</c:v>
                </c:pt>
                <c:pt idx="684">
                  <c:v>0.23905375534966844</c:v>
                </c:pt>
                <c:pt idx="685">
                  <c:v>0.23952405587170203</c:v>
                </c:pt>
                <c:pt idx="686">
                  <c:v>0.23999435639373559</c:v>
                </c:pt>
                <c:pt idx="687">
                  <c:v>0.24046465691576918</c:v>
                </c:pt>
                <c:pt idx="688">
                  <c:v>0.24093495743780274</c:v>
                </c:pt>
                <c:pt idx="689">
                  <c:v>0.24140525795983633</c:v>
                </c:pt>
                <c:pt idx="690">
                  <c:v>0.24187555848186992</c:v>
                </c:pt>
                <c:pt idx="691">
                  <c:v>0.24234585900390349</c:v>
                </c:pt>
                <c:pt idx="692">
                  <c:v>0.24281615952593708</c:v>
                </c:pt>
                <c:pt idx="693">
                  <c:v>0.24328646004797067</c:v>
                </c:pt>
                <c:pt idx="694">
                  <c:v>0.24375676057000423</c:v>
                </c:pt>
                <c:pt idx="695">
                  <c:v>0.24422706109203782</c:v>
                </c:pt>
                <c:pt idx="696">
                  <c:v>0.24469736161407138</c:v>
                </c:pt>
                <c:pt idx="697">
                  <c:v>0.24516766213610497</c:v>
                </c:pt>
                <c:pt idx="698">
                  <c:v>0.24563796265813856</c:v>
                </c:pt>
                <c:pt idx="699">
                  <c:v>0.24610826318017212</c:v>
                </c:pt>
                <c:pt idx="700">
                  <c:v>0.24657856370220571</c:v>
                </c:pt>
                <c:pt idx="701">
                  <c:v>0.2470488642242393</c:v>
                </c:pt>
                <c:pt idx="702">
                  <c:v>0.24751916474627286</c:v>
                </c:pt>
                <c:pt idx="703">
                  <c:v>0.24798946526830645</c:v>
                </c:pt>
                <c:pt idx="704">
                  <c:v>0.24845976579034001</c:v>
                </c:pt>
                <c:pt idx="705">
                  <c:v>0.2489300663123736</c:v>
                </c:pt>
                <c:pt idx="706">
                  <c:v>0.24940036683440719</c:v>
                </c:pt>
                <c:pt idx="707">
                  <c:v>0.24987066735644076</c:v>
                </c:pt>
                <c:pt idx="708">
                  <c:v>0.25034096787847432</c:v>
                </c:pt>
                <c:pt idx="709">
                  <c:v>0.25081126840050794</c:v>
                </c:pt>
                <c:pt idx="710">
                  <c:v>0.2512815689225415</c:v>
                </c:pt>
                <c:pt idx="711">
                  <c:v>0.25175186944457506</c:v>
                </c:pt>
                <c:pt idx="712">
                  <c:v>0.25222216996660868</c:v>
                </c:pt>
                <c:pt idx="713">
                  <c:v>0.25269247048864224</c:v>
                </c:pt>
                <c:pt idx="714">
                  <c:v>0.2531627710106758</c:v>
                </c:pt>
                <c:pt idx="715">
                  <c:v>0.25363307153270942</c:v>
                </c:pt>
                <c:pt idx="716">
                  <c:v>0.25410337205474298</c:v>
                </c:pt>
                <c:pt idx="717">
                  <c:v>0.25457367257677654</c:v>
                </c:pt>
                <c:pt idx="718">
                  <c:v>0.25504397309881016</c:v>
                </c:pt>
                <c:pt idx="719">
                  <c:v>0.25551427362084372</c:v>
                </c:pt>
                <c:pt idx="720">
                  <c:v>0.25598457414287729</c:v>
                </c:pt>
                <c:pt idx="721">
                  <c:v>0.2564548746649109</c:v>
                </c:pt>
                <c:pt idx="722">
                  <c:v>0.25692517518694447</c:v>
                </c:pt>
                <c:pt idx="723">
                  <c:v>0.25739547570897803</c:v>
                </c:pt>
                <c:pt idx="724">
                  <c:v>0.25786577623101159</c:v>
                </c:pt>
                <c:pt idx="725">
                  <c:v>0.25833607675304521</c:v>
                </c:pt>
                <c:pt idx="726">
                  <c:v>0.25880637727507877</c:v>
                </c:pt>
                <c:pt idx="727">
                  <c:v>0.25927667779711233</c:v>
                </c:pt>
                <c:pt idx="728">
                  <c:v>0.25974697831914595</c:v>
                </c:pt>
                <c:pt idx="729">
                  <c:v>0.26021727884117951</c:v>
                </c:pt>
                <c:pt idx="730">
                  <c:v>0.26068757936321307</c:v>
                </c:pt>
                <c:pt idx="731">
                  <c:v>0.26115787988524669</c:v>
                </c:pt>
                <c:pt idx="732">
                  <c:v>0.26162818040728025</c:v>
                </c:pt>
                <c:pt idx="733">
                  <c:v>0.26209848092931382</c:v>
                </c:pt>
                <c:pt idx="734">
                  <c:v>0.26256878145134743</c:v>
                </c:pt>
                <c:pt idx="735">
                  <c:v>0.26303908197338099</c:v>
                </c:pt>
                <c:pt idx="736">
                  <c:v>0.26350938249541456</c:v>
                </c:pt>
                <c:pt idx="737">
                  <c:v>0.26397968301744817</c:v>
                </c:pt>
                <c:pt idx="738">
                  <c:v>0.26444998353948174</c:v>
                </c:pt>
                <c:pt idx="739">
                  <c:v>0.2649202840615153</c:v>
                </c:pt>
                <c:pt idx="740">
                  <c:v>0.26539058458354886</c:v>
                </c:pt>
                <c:pt idx="741">
                  <c:v>0.26586088510558248</c:v>
                </c:pt>
                <c:pt idx="742">
                  <c:v>0.26633118562761604</c:v>
                </c:pt>
                <c:pt idx="743">
                  <c:v>0.2668014861496496</c:v>
                </c:pt>
                <c:pt idx="744">
                  <c:v>0.26727178667168322</c:v>
                </c:pt>
                <c:pt idx="745">
                  <c:v>0.26774208719371678</c:v>
                </c:pt>
                <c:pt idx="746">
                  <c:v>0.26821238771575034</c:v>
                </c:pt>
                <c:pt idx="747">
                  <c:v>0.26868268823778396</c:v>
                </c:pt>
                <c:pt idx="748">
                  <c:v>0.26915298875981752</c:v>
                </c:pt>
                <c:pt idx="749">
                  <c:v>0.26962328928185109</c:v>
                </c:pt>
                <c:pt idx="750">
                  <c:v>0.2700935898038847</c:v>
                </c:pt>
                <c:pt idx="751">
                  <c:v>0.27056389032591827</c:v>
                </c:pt>
                <c:pt idx="752">
                  <c:v>0.27103419084795183</c:v>
                </c:pt>
                <c:pt idx="753">
                  <c:v>0.27150449136998545</c:v>
                </c:pt>
                <c:pt idx="754">
                  <c:v>0.27197479189201901</c:v>
                </c:pt>
                <c:pt idx="755">
                  <c:v>0.27244509241405257</c:v>
                </c:pt>
                <c:pt idx="756">
                  <c:v>0.27291539293608613</c:v>
                </c:pt>
                <c:pt idx="757">
                  <c:v>0.27338569345811975</c:v>
                </c:pt>
                <c:pt idx="758">
                  <c:v>0.27385599398015331</c:v>
                </c:pt>
                <c:pt idx="759">
                  <c:v>0.27432629450218687</c:v>
                </c:pt>
                <c:pt idx="760">
                  <c:v>0.27479659502422049</c:v>
                </c:pt>
                <c:pt idx="761">
                  <c:v>0.27526689554625405</c:v>
                </c:pt>
                <c:pt idx="762">
                  <c:v>0.27573719606828762</c:v>
                </c:pt>
                <c:pt idx="763">
                  <c:v>0.27620749659032123</c:v>
                </c:pt>
                <c:pt idx="764">
                  <c:v>0.2766777971123548</c:v>
                </c:pt>
                <c:pt idx="765">
                  <c:v>0.27714809763438836</c:v>
                </c:pt>
                <c:pt idx="766">
                  <c:v>0.27761839815642197</c:v>
                </c:pt>
                <c:pt idx="767">
                  <c:v>0.27808869867845554</c:v>
                </c:pt>
                <c:pt idx="768">
                  <c:v>0.2785589992004891</c:v>
                </c:pt>
                <c:pt idx="769">
                  <c:v>0.27902929972252272</c:v>
                </c:pt>
                <c:pt idx="770">
                  <c:v>0.27949960024455628</c:v>
                </c:pt>
                <c:pt idx="771">
                  <c:v>0.27996990076658984</c:v>
                </c:pt>
                <c:pt idx="772">
                  <c:v>0.2804402012886234</c:v>
                </c:pt>
                <c:pt idx="773">
                  <c:v>0.28091050181065702</c:v>
                </c:pt>
                <c:pt idx="774">
                  <c:v>0.28138080233269058</c:v>
                </c:pt>
                <c:pt idx="775">
                  <c:v>0.28185110285472414</c:v>
                </c:pt>
                <c:pt idx="776">
                  <c:v>0.28232140337675776</c:v>
                </c:pt>
                <c:pt idx="777">
                  <c:v>0.28279170389879132</c:v>
                </c:pt>
                <c:pt idx="778">
                  <c:v>0.28326200442082489</c:v>
                </c:pt>
                <c:pt idx="779">
                  <c:v>0.2837323049428585</c:v>
                </c:pt>
                <c:pt idx="780">
                  <c:v>0.28420260546489207</c:v>
                </c:pt>
                <c:pt idx="781">
                  <c:v>0.28467290598692563</c:v>
                </c:pt>
                <c:pt idx="782">
                  <c:v>0.28514320650895925</c:v>
                </c:pt>
                <c:pt idx="783">
                  <c:v>0.28561350703099281</c:v>
                </c:pt>
                <c:pt idx="784">
                  <c:v>0.28608380755302637</c:v>
                </c:pt>
                <c:pt idx="785">
                  <c:v>0.28655410807505999</c:v>
                </c:pt>
                <c:pt idx="786">
                  <c:v>0.28702440859709355</c:v>
                </c:pt>
                <c:pt idx="787">
                  <c:v>0.28749470911912711</c:v>
                </c:pt>
                <c:pt idx="788">
                  <c:v>0.28796500964116067</c:v>
                </c:pt>
                <c:pt idx="789">
                  <c:v>0.28843531016319429</c:v>
                </c:pt>
                <c:pt idx="790">
                  <c:v>0.28890561068522785</c:v>
                </c:pt>
                <c:pt idx="791">
                  <c:v>0.28937591120726142</c:v>
                </c:pt>
                <c:pt idx="792">
                  <c:v>0.28984621172929503</c:v>
                </c:pt>
                <c:pt idx="793">
                  <c:v>0.2903165122513286</c:v>
                </c:pt>
                <c:pt idx="794">
                  <c:v>0.29078681277336216</c:v>
                </c:pt>
                <c:pt idx="795">
                  <c:v>0.29125711329539578</c:v>
                </c:pt>
                <c:pt idx="796">
                  <c:v>0.29172741381742934</c:v>
                </c:pt>
                <c:pt idx="797">
                  <c:v>0.2921977143394629</c:v>
                </c:pt>
                <c:pt idx="798">
                  <c:v>0.29266801486149652</c:v>
                </c:pt>
                <c:pt idx="799">
                  <c:v>0.29313831538353008</c:v>
                </c:pt>
                <c:pt idx="800">
                  <c:v>0.29360861590556364</c:v>
                </c:pt>
                <c:pt idx="801">
                  <c:v>0.29407891642759726</c:v>
                </c:pt>
                <c:pt idx="802">
                  <c:v>0.29454921694963082</c:v>
                </c:pt>
                <c:pt idx="803">
                  <c:v>0.29501951747166438</c:v>
                </c:pt>
                <c:pt idx="804">
                  <c:v>0.295489817993698</c:v>
                </c:pt>
                <c:pt idx="805">
                  <c:v>0.29596011851573156</c:v>
                </c:pt>
                <c:pt idx="806">
                  <c:v>0.29643041903776512</c:v>
                </c:pt>
                <c:pt idx="807">
                  <c:v>0.29690071955979869</c:v>
                </c:pt>
                <c:pt idx="808">
                  <c:v>0.2973710200818323</c:v>
                </c:pt>
                <c:pt idx="809">
                  <c:v>0.29784132060386587</c:v>
                </c:pt>
                <c:pt idx="810">
                  <c:v>0.29831162112589943</c:v>
                </c:pt>
                <c:pt idx="811">
                  <c:v>0.29878192164793305</c:v>
                </c:pt>
                <c:pt idx="812">
                  <c:v>0.29925222216996661</c:v>
                </c:pt>
                <c:pt idx="813">
                  <c:v>0.29972252269200017</c:v>
                </c:pt>
                <c:pt idx="814">
                  <c:v>0.30019282321403379</c:v>
                </c:pt>
                <c:pt idx="815">
                  <c:v>0.30066312373606735</c:v>
                </c:pt>
                <c:pt idx="816">
                  <c:v>0.30113342425810091</c:v>
                </c:pt>
                <c:pt idx="817">
                  <c:v>0.30160372478013453</c:v>
                </c:pt>
                <c:pt idx="818">
                  <c:v>0.30207402530216809</c:v>
                </c:pt>
                <c:pt idx="819">
                  <c:v>0.30254432582420165</c:v>
                </c:pt>
                <c:pt idx="820">
                  <c:v>0.30301462634623527</c:v>
                </c:pt>
                <c:pt idx="821">
                  <c:v>0.30348492686826883</c:v>
                </c:pt>
                <c:pt idx="822">
                  <c:v>0.3039552273903024</c:v>
                </c:pt>
                <c:pt idx="823">
                  <c:v>0.30442552791233596</c:v>
                </c:pt>
                <c:pt idx="824">
                  <c:v>0.30489582843436958</c:v>
                </c:pt>
                <c:pt idx="825">
                  <c:v>0.30536612895640314</c:v>
                </c:pt>
                <c:pt idx="826">
                  <c:v>0.3058364294784367</c:v>
                </c:pt>
                <c:pt idx="827">
                  <c:v>0.30630673000047032</c:v>
                </c:pt>
                <c:pt idx="828">
                  <c:v>0.30677703052250388</c:v>
                </c:pt>
                <c:pt idx="829">
                  <c:v>0.30724733104453744</c:v>
                </c:pt>
                <c:pt idx="830">
                  <c:v>0.30771763156657106</c:v>
                </c:pt>
                <c:pt idx="831">
                  <c:v>0.30818793208860462</c:v>
                </c:pt>
                <c:pt idx="832">
                  <c:v>0.30865823261063818</c:v>
                </c:pt>
                <c:pt idx="833">
                  <c:v>0.3091285331326718</c:v>
                </c:pt>
                <c:pt idx="834">
                  <c:v>0.30959883365470536</c:v>
                </c:pt>
                <c:pt idx="835">
                  <c:v>0.31006913417673893</c:v>
                </c:pt>
                <c:pt idx="836">
                  <c:v>0.31053943469877254</c:v>
                </c:pt>
                <c:pt idx="837">
                  <c:v>0.31100973522080611</c:v>
                </c:pt>
                <c:pt idx="838">
                  <c:v>0.31148003574283967</c:v>
                </c:pt>
                <c:pt idx="839">
                  <c:v>0.31195033626487323</c:v>
                </c:pt>
                <c:pt idx="840">
                  <c:v>0.31242063678690685</c:v>
                </c:pt>
                <c:pt idx="841">
                  <c:v>0.31289093730894041</c:v>
                </c:pt>
                <c:pt idx="842">
                  <c:v>0.31336123783097397</c:v>
                </c:pt>
                <c:pt idx="843">
                  <c:v>0.31383153835300759</c:v>
                </c:pt>
                <c:pt idx="844">
                  <c:v>0.31430183887504115</c:v>
                </c:pt>
                <c:pt idx="845">
                  <c:v>0.31477213939707471</c:v>
                </c:pt>
                <c:pt idx="846">
                  <c:v>0.31524243991910833</c:v>
                </c:pt>
                <c:pt idx="847">
                  <c:v>0.31571274044114189</c:v>
                </c:pt>
                <c:pt idx="848">
                  <c:v>0.31618304096317545</c:v>
                </c:pt>
                <c:pt idx="849">
                  <c:v>0.31665334148520907</c:v>
                </c:pt>
                <c:pt idx="850">
                  <c:v>0.31712364200724263</c:v>
                </c:pt>
                <c:pt idx="851">
                  <c:v>0.3175939425292762</c:v>
                </c:pt>
                <c:pt idx="852">
                  <c:v>0.31806424305130981</c:v>
                </c:pt>
                <c:pt idx="853">
                  <c:v>0.31853454357334338</c:v>
                </c:pt>
                <c:pt idx="854">
                  <c:v>0.31900484409537694</c:v>
                </c:pt>
                <c:pt idx="855">
                  <c:v>0.3194751446174105</c:v>
                </c:pt>
                <c:pt idx="856">
                  <c:v>0.31994544513944412</c:v>
                </c:pt>
                <c:pt idx="857">
                  <c:v>0.32041574566147768</c:v>
                </c:pt>
                <c:pt idx="858">
                  <c:v>0.32088604618351124</c:v>
                </c:pt>
                <c:pt idx="859">
                  <c:v>0.32135634670554486</c:v>
                </c:pt>
                <c:pt idx="860">
                  <c:v>0.32182664722757842</c:v>
                </c:pt>
                <c:pt idx="861">
                  <c:v>0.32229694774961198</c:v>
                </c:pt>
                <c:pt idx="862">
                  <c:v>0.3227672482716456</c:v>
                </c:pt>
                <c:pt idx="863">
                  <c:v>0.32323754879367916</c:v>
                </c:pt>
                <c:pt idx="864">
                  <c:v>0.32370784931571273</c:v>
                </c:pt>
                <c:pt idx="865">
                  <c:v>0.32417814983774634</c:v>
                </c:pt>
                <c:pt idx="866">
                  <c:v>0.32464845035977991</c:v>
                </c:pt>
                <c:pt idx="867">
                  <c:v>0.32511875088181347</c:v>
                </c:pt>
                <c:pt idx="868">
                  <c:v>0.32558905140384709</c:v>
                </c:pt>
                <c:pt idx="869">
                  <c:v>0.32605935192588065</c:v>
                </c:pt>
                <c:pt idx="870">
                  <c:v>0.32652965244791421</c:v>
                </c:pt>
                <c:pt idx="871">
                  <c:v>0.32699995296994777</c:v>
                </c:pt>
                <c:pt idx="872">
                  <c:v>0.32747025349198139</c:v>
                </c:pt>
                <c:pt idx="873">
                  <c:v>0.32794055401401495</c:v>
                </c:pt>
                <c:pt idx="874">
                  <c:v>0.32841085453604851</c:v>
                </c:pt>
                <c:pt idx="875">
                  <c:v>0.32888115505808213</c:v>
                </c:pt>
                <c:pt idx="876">
                  <c:v>0.32935145558011569</c:v>
                </c:pt>
                <c:pt idx="877">
                  <c:v>0.32982175610214925</c:v>
                </c:pt>
                <c:pt idx="878">
                  <c:v>0.33029205662418287</c:v>
                </c:pt>
                <c:pt idx="879">
                  <c:v>0.33076235714621643</c:v>
                </c:pt>
                <c:pt idx="880">
                  <c:v>0.33123265766825</c:v>
                </c:pt>
                <c:pt idx="881">
                  <c:v>0.33170295819028361</c:v>
                </c:pt>
                <c:pt idx="882">
                  <c:v>0.33217325871231718</c:v>
                </c:pt>
                <c:pt idx="883">
                  <c:v>0.33264355923435074</c:v>
                </c:pt>
                <c:pt idx="884">
                  <c:v>0.33311385975638436</c:v>
                </c:pt>
                <c:pt idx="885">
                  <c:v>0.33358416027841792</c:v>
                </c:pt>
                <c:pt idx="886">
                  <c:v>0.33405446080045148</c:v>
                </c:pt>
                <c:pt idx="887">
                  <c:v>0.33452476132248504</c:v>
                </c:pt>
                <c:pt idx="888">
                  <c:v>0.33499506184451866</c:v>
                </c:pt>
                <c:pt idx="889">
                  <c:v>0.33546536236655222</c:v>
                </c:pt>
                <c:pt idx="890">
                  <c:v>0.33593566288858578</c:v>
                </c:pt>
                <c:pt idx="891">
                  <c:v>0.3364059634106194</c:v>
                </c:pt>
                <c:pt idx="892">
                  <c:v>0.33687626393265296</c:v>
                </c:pt>
                <c:pt idx="893">
                  <c:v>0.33734656445468653</c:v>
                </c:pt>
                <c:pt idx="894">
                  <c:v>0.33781686497672014</c:v>
                </c:pt>
                <c:pt idx="895">
                  <c:v>0.33828716549875371</c:v>
                </c:pt>
                <c:pt idx="896">
                  <c:v>0.33875746602078727</c:v>
                </c:pt>
                <c:pt idx="897">
                  <c:v>0.33922776654282089</c:v>
                </c:pt>
                <c:pt idx="898">
                  <c:v>0.33969806706485445</c:v>
                </c:pt>
                <c:pt idx="899">
                  <c:v>0.34016836758688801</c:v>
                </c:pt>
                <c:pt idx="900">
                  <c:v>0.34063866810892163</c:v>
                </c:pt>
                <c:pt idx="901">
                  <c:v>0.34110896863095519</c:v>
                </c:pt>
                <c:pt idx="902">
                  <c:v>0.34157926915298875</c:v>
                </c:pt>
                <c:pt idx="903">
                  <c:v>0.34204956967502231</c:v>
                </c:pt>
                <c:pt idx="904">
                  <c:v>0.34251987019705593</c:v>
                </c:pt>
                <c:pt idx="905">
                  <c:v>0.34299017071908949</c:v>
                </c:pt>
                <c:pt idx="906">
                  <c:v>0.34346047124112306</c:v>
                </c:pt>
                <c:pt idx="907">
                  <c:v>0.34393077176315667</c:v>
                </c:pt>
                <c:pt idx="908">
                  <c:v>0.34440107228519024</c:v>
                </c:pt>
                <c:pt idx="909">
                  <c:v>0.3448713728072238</c:v>
                </c:pt>
                <c:pt idx="910">
                  <c:v>0.34534167332925741</c:v>
                </c:pt>
                <c:pt idx="911">
                  <c:v>0.34581197385129098</c:v>
                </c:pt>
                <c:pt idx="912">
                  <c:v>0.34628227437332454</c:v>
                </c:pt>
                <c:pt idx="913">
                  <c:v>0.34675257489535816</c:v>
                </c:pt>
                <c:pt idx="914">
                  <c:v>0.34722287541739172</c:v>
                </c:pt>
                <c:pt idx="915">
                  <c:v>0.34769317593942528</c:v>
                </c:pt>
                <c:pt idx="916">
                  <c:v>0.3481634764614589</c:v>
                </c:pt>
                <c:pt idx="917">
                  <c:v>0.34863377698349246</c:v>
                </c:pt>
                <c:pt idx="918">
                  <c:v>0.34910407750552602</c:v>
                </c:pt>
                <c:pt idx="919">
                  <c:v>0.34957437802755958</c:v>
                </c:pt>
                <c:pt idx="920">
                  <c:v>0.3500446785495932</c:v>
                </c:pt>
                <c:pt idx="921">
                  <c:v>0.35051497907162676</c:v>
                </c:pt>
                <c:pt idx="922">
                  <c:v>0.35098527959366033</c:v>
                </c:pt>
                <c:pt idx="923">
                  <c:v>0.35145558011569394</c:v>
                </c:pt>
                <c:pt idx="924">
                  <c:v>0.35192588063772751</c:v>
                </c:pt>
                <c:pt idx="925">
                  <c:v>0.35239618115976107</c:v>
                </c:pt>
                <c:pt idx="926">
                  <c:v>0.35286648168179469</c:v>
                </c:pt>
                <c:pt idx="927">
                  <c:v>0.35333678220382825</c:v>
                </c:pt>
                <c:pt idx="928">
                  <c:v>0.35380708272586181</c:v>
                </c:pt>
                <c:pt idx="929">
                  <c:v>0.35427738324789543</c:v>
                </c:pt>
                <c:pt idx="930">
                  <c:v>0.35474768376992899</c:v>
                </c:pt>
                <c:pt idx="931">
                  <c:v>0.35521798429196255</c:v>
                </c:pt>
                <c:pt idx="932">
                  <c:v>0.35568828481399617</c:v>
                </c:pt>
                <c:pt idx="933">
                  <c:v>0.35615858533602973</c:v>
                </c:pt>
                <c:pt idx="934">
                  <c:v>0.35662888585806329</c:v>
                </c:pt>
                <c:pt idx="935">
                  <c:v>0.35709918638009686</c:v>
                </c:pt>
                <c:pt idx="936">
                  <c:v>0.35756948690213047</c:v>
                </c:pt>
                <c:pt idx="937">
                  <c:v>0.35803978742416404</c:v>
                </c:pt>
                <c:pt idx="938">
                  <c:v>0.3585100879461976</c:v>
                </c:pt>
                <c:pt idx="939">
                  <c:v>0.35898038846823122</c:v>
                </c:pt>
                <c:pt idx="940">
                  <c:v>0.35945068899026478</c:v>
                </c:pt>
                <c:pt idx="941">
                  <c:v>0.35992098951229834</c:v>
                </c:pt>
                <c:pt idx="942">
                  <c:v>0.36039129003433196</c:v>
                </c:pt>
                <c:pt idx="943">
                  <c:v>0.36086159055636552</c:v>
                </c:pt>
                <c:pt idx="944">
                  <c:v>0.36133189107839908</c:v>
                </c:pt>
                <c:pt idx="945">
                  <c:v>0.3618021916004327</c:v>
                </c:pt>
                <c:pt idx="946">
                  <c:v>0.36227249212246626</c:v>
                </c:pt>
                <c:pt idx="947">
                  <c:v>0.36274279264449982</c:v>
                </c:pt>
                <c:pt idx="948">
                  <c:v>0.36321309316653344</c:v>
                </c:pt>
                <c:pt idx="949">
                  <c:v>0.363683393688567</c:v>
                </c:pt>
                <c:pt idx="950">
                  <c:v>0.36415369421060056</c:v>
                </c:pt>
                <c:pt idx="951">
                  <c:v>0.36462399473263413</c:v>
                </c:pt>
                <c:pt idx="952">
                  <c:v>0.36509429525466774</c:v>
                </c:pt>
                <c:pt idx="953">
                  <c:v>0.36556459577670131</c:v>
                </c:pt>
                <c:pt idx="954">
                  <c:v>0.36603489629873487</c:v>
                </c:pt>
                <c:pt idx="955">
                  <c:v>0.36650519682076849</c:v>
                </c:pt>
                <c:pt idx="956">
                  <c:v>0.36697549734280205</c:v>
                </c:pt>
                <c:pt idx="957">
                  <c:v>0.36744579786483561</c:v>
                </c:pt>
                <c:pt idx="958">
                  <c:v>0.36791609838686923</c:v>
                </c:pt>
                <c:pt idx="959">
                  <c:v>0.36838639890890279</c:v>
                </c:pt>
                <c:pt idx="960">
                  <c:v>0.36885669943093635</c:v>
                </c:pt>
                <c:pt idx="961">
                  <c:v>0.36932699995296997</c:v>
                </c:pt>
                <c:pt idx="962">
                  <c:v>0.36979730047500353</c:v>
                </c:pt>
                <c:pt idx="963">
                  <c:v>0.37026760099703709</c:v>
                </c:pt>
                <c:pt idx="964">
                  <c:v>0.37073790151907071</c:v>
                </c:pt>
                <c:pt idx="965">
                  <c:v>0.37120820204110427</c:v>
                </c:pt>
                <c:pt idx="966">
                  <c:v>0.37167850256313784</c:v>
                </c:pt>
                <c:pt idx="967">
                  <c:v>0.3721488030851714</c:v>
                </c:pt>
                <c:pt idx="968">
                  <c:v>0.37261910360720502</c:v>
                </c:pt>
                <c:pt idx="969">
                  <c:v>0.37308940412923858</c:v>
                </c:pt>
                <c:pt idx="970">
                  <c:v>0.37355970465127214</c:v>
                </c:pt>
                <c:pt idx="971">
                  <c:v>0.37403000517330576</c:v>
                </c:pt>
                <c:pt idx="972">
                  <c:v>0.37450030569533932</c:v>
                </c:pt>
                <c:pt idx="973">
                  <c:v>0.37497060621737288</c:v>
                </c:pt>
                <c:pt idx="974">
                  <c:v>0.3754409067394065</c:v>
                </c:pt>
                <c:pt idx="975">
                  <c:v>0.37591120726144006</c:v>
                </c:pt>
                <c:pt idx="976">
                  <c:v>0.37638150778347362</c:v>
                </c:pt>
                <c:pt idx="977">
                  <c:v>0.37685180830550724</c:v>
                </c:pt>
                <c:pt idx="978">
                  <c:v>0.3773221088275408</c:v>
                </c:pt>
                <c:pt idx="979">
                  <c:v>0.37779240934957437</c:v>
                </c:pt>
                <c:pt idx="980">
                  <c:v>0.37826270987160798</c:v>
                </c:pt>
                <c:pt idx="981">
                  <c:v>0.37873301039364154</c:v>
                </c:pt>
                <c:pt idx="982">
                  <c:v>0.37920331091567511</c:v>
                </c:pt>
                <c:pt idx="983">
                  <c:v>0.37967361143770867</c:v>
                </c:pt>
                <c:pt idx="984">
                  <c:v>0.38014391195974229</c:v>
                </c:pt>
                <c:pt idx="985">
                  <c:v>0.38061421248177585</c:v>
                </c:pt>
                <c:pt idx="986">
                  <c:v>0.38108451300380941</c:v>
                </c:pt>
                <c:pt idx="987">
                  <c:v>0.38155481352584303</c:v>
                </c:pt>
                <c:pt idx="988">
                  <c:v>0.38202511404787659</c:v>
                </c:pt>
                <c:pt idx="989">
                  <c:v>0.38249541456991015</c:v>
                </c:pt>
                <c:pt idx="990">
                  <c:v>0.38296571509194377</c:v>
                </c:pt>
                <c:pt idx="991">
                  <c:v>0.38343601561397733</c:v>
                </c:pt>
                <c:pt idx="992">
                  <c:v>0.38390631613601089</c:v>
                </c:pt>
                <c:pt idx="993">
                  <c:v>0.38437661665804451</c:v>
                </c:pt>
                <c:pt idx="994">
                  <c:v>0.38484691718007807</c:v>
                </c:pt>
                <c:pt idx="995">
                  <c:v>0.38531721770211164</c:v>
                </c:pt>
                <c:pt idx="996">
                  <c:v>0.38578751822414525</c:v>
                </c:pt>
                <c:pt idx="997">
                  <c:v>0.38625781874617882</c:v>
                </c:pt>
                <c:pt idx="998">
                  <c:v>0.38672811926821238</c:v>
                </c:pt>
                <c:pt idx="999">
                  <c:v>0.38719841979024594</c:v>
                </c:pt>
                <c:pt idx="1000">
                  <c:v>0.38766872031227956</c:v>
                </c:pt>
                <c:pt idx="1001">
                  <c:v>0.38813902083431312</c:v>
                </c:pt>
                <c:pt idx="1002">
                  <c:v>0.38860932135634668</c:v>
                </c:pt>
                <c:pt idx="1003">
                  <c:v>0.3890796218783803</c:v>
                </c:pt>
                <c:pt idx="1004">
                  <c:v>0.38954992240041386</c:v>
                </c:pt>
                <c:pt idx="1005">
                  <c:v>0.39002022292244742</c:v>
                </c:pt>
                <c:pt idx="1006">
                  <c:v>0.39049052344448104</c:v>
                </c:pt>
                <c:pt idx="1007">
                  <c:v>0.3909608239665146</c:v>
                </c:pt>
                <c:pt idx="1008">
                  <c:v>0.39143112448854817</c:v>
                </c:pt>
                <c:pt idx="1009">
                  <c:v>0.39190142501058178</c:v>
                </c:pt>
                <c:pt idx="1010">
                  <c:v>0.39237172553261535</c:v>
                </c:pt>
                <c:pt idx="1011">
                  <c:v>0.39284202605464891</c:v>
                </c:pt>
                <c:pt idx="1012">
                  <c:v>0.39331232657668252</c:v>
                </c:pt>
                <c:pt idx="1013">
                  <c:v>0.39378262709871609</c:v>
                </c:pt>
                <c:pt idx="1014">
                  <c:v>0.39425292762074965</c:v>
                </c:pt>
                <c:pt idx="1015">
                  <c:v>0.39472322814278321</c:v>
                </c:pt>
                <c:pt idx="1016">
                  <c:v>0.39519352866481683</c:v>
                </c:pt>
                <c:pt idx="1017">
                  <c:v>0.39566382918685039</c:v>
                </c:pt>
                <c:pt idx="1018">
                  <c:v>0.39613412970888395</c:v>
                </c:pt>
                <c:pt idx="1019">
                  <c:v>0.39660443023091757</c:v>
                </c:pt>
                <c:pt idx="1020">
                  <c:v>0.39707473075295113</c:v>
                </c:pt>
                <c:pt idx="1021">
                  <c:v>0.39754503127498469</c:v>
                </c:pt>
                <c:pt idx="1022">
                  <c:v>0.39801533179701831</c:v>
                </c:pt>
                <c:pt idx="1023">
                  <c:v>0.39848563231905187</c:v>
                </c:pt>
                <c:pt idx="1024">
                  <c:v>0.39895593284108544</c:v>
                </c:pt>
                <c:pt idx="1025">
                  <c:v>0.39942623336311905</c:v>
                </c:pt>
                <c:pt idx="1026">
                  <c:v>0.39989653388515262</c:v>
                </c:pt>
                <c:pt idx="1027">
                  <c:v>0.40036683440718618</c:v>
                </c:pt>
                <c:pt idx="1028">
                  <c:v>0.4008371349292198</c:v>
                </c:pt>
                <c:pt idx="1029">
                  <c:v>0.40130743545125336</c:v>
                </c:pt>
                <c:pt idx="1030">
                  <c:v>0.40177773597328692</c:v>
                </c:pt>
                <c:pt idx="1031">
                  <c:v>0.40224803649532048</c:v>
                </c:pt>
                <c:pt idx="1032">
                  <c:v>0.4027183370173541</c:v>
                </c:pt>
                <c:pt idx="1033">
                  <c:v>0.40318863753938766</c:v>
                </c:pt>
                <c:pt idx="1034">
                  <c:v>0.40365893806142122</c:v>
                </c:pt>
                <c:pt idx="1035">
                  <c:v>0.40412923858345484</c:v>
                </c:pt>
                <c:pt idx="1036">
                  <c:v>0.4045995391054884</c:v>
                </c:pt>
                <c:pt idx="1037">
                  <c:v>0.40506983962752197</c:v>
                </c:pt>
                <c:pt idx="1038">
                  <c:v>0.40554014014955558</c:v>
                </c:pt>
                <c:pt idx="1039">
                  <c:v>0.40601044067158915</c:v>
                </c:pt>
                <c:pt idx="1040">
                  <c:v>0.40648074119362271</c:v>
                </c:pt>
                <c:pt idx="1041">
                  <c:v>0.40695104171565633</c:v>
                </c:pt>
                <c:pt idx="1042">
                  <c:v>0.40742134223768989</c:v>
                </c:pt>
                <c:pt idx="1043">
                  <c:v>0.40789164275972345</c:v>
                </c:pt>
                <c:pt idx="1044">
                  <c:v>0.40836194328175707</c:v>
                </c:pt>
                <c:pt idx="1045">
                  <c:v>0.40883224380379063</c:v>
                </c:pt>
                <c:pt idx="1046">
                  <c:v>0.40930254432582419</c:v>
                </c:pt>
                <c:pt idx="1047">
                  <c:v>0.40977284484785775</c:v>
                </c:pt>
                <c:pt idx="1048">
                  <c:v>0.41024314536989137</c:v>
                </c:pt>
                <c:pt idx="1049">
                  <c:v>0.41071344589192493</c:v>
                </c:pt>
                <c:pt idx="1050">
                  <c:v>0.4111837464139585</c:v>
                </c:pt>
                <c:pt idx="1051">
                  <c:v>0.41165404693599211</c:v>
                </c:pt>
                <c:pt idx="1052">
                  <c:v>0.41212434745802567</c:v>
                </c:pt>
                <c:pt idx="1053">
                  <c:v>0.41259464798005924</c:v>
                </c:pt>
                <c:pt idx="1054">
                  <c:v>0.41306494850209285</c:v>
                </c:pt>
                <c:pt idx="1055">
                  <c:v>0.41353524902412642</c:v>
                </c:pt>
                <c:pt idx="1056">
                  <c:v>0.41400554954615998</c:v>
                </c:pt>
                <c:pt idx="1057">
                  <c:v>0.4144758500681936</c:v>
                </c:pt>
                <c:pt idx="1058">
                  <c:v>0.41494615059022716</c:v>
                </c:pt>
                <c:pt idx="1059">
                  <c:v>0.41541645111226072</c:v>
                </c:pt>
                <c:pt idx="1060">
                  <c:v>0.41588675163429434</c:v>
                </c:pt>
                <c:pt idx="1061">
                  <c:v>0.4163570521563279</c:v>
                </c:pt>
                <c:pt idx="1062">
                  <c:v>0.41682735267836146</c:v>
                </c:pt>
                <c:pt idx="1063">
                  <c:v>0.41729765320039508</c:v>
                </c:pt>
                <c:pt idx="1064">
                  <c:v>0.41776795372242864</c:v>
                </c:pt>
                <c:pt idx="1065">
                  <c:v>0.4182382542444622</c:v>
                </c:pt>
                <c:pt idx="1066">
                  <c:v>0.41870855476649577</c:v>
                </c:pt>
                <c:pt idx="1067">
                  <c:v>0.41917885528852938</c:v>
                </c:pt>
                <c:pt idx="1068">
                  <c:v>0.41964915581056295</c:v>
                </c:pt>
                <c:pt idx="1069">
                  <c:v>0.42011945633259651</c:v>
                </c:pt>
                <c:pt idx="1070">
                  <c:v>0.42058975685463013</c:v>
                </c:pt>
                <c:pt idx="1071">
                  <c:v>0.42106005737666369</c:v>
                </c:pt>
                <c:pt idx="1072">
                  <c:v>0.42153035789869725</c:v>
                </c:pt>
                <c:pt idx="1073">
                  <c:v>0.42200065842073087</c:v>
                </c:pt>
                <c:pt idx="1074">
                  <c:v>0.42247095894276443</c:v>
                </c:pt>
                <c:pt idx="1075">
                  <c:v>0.42294125946479799</c:v>
                </c:pt>
                <c:pt idx="1076">
                  <c:v>0.42341155998683161</c:v>
                </c:pt>
                <c:pt idx="1077">
                  <c:v>0.42388186050886517</c:v>
                </c:pt>
                <c:pt idx="1078">
                  <c:v>0.42435216103089873</c:v>
                </c:pt>
                <c:pt idx="1079">
                  <c:v>0.42482246155293235</c:v>
                </c:pt>
                <c:pt idx="1080">
                  <c:v>0.42529276207496591</c:v>
                </c:pt>
                <c:pt idx="1081">
                  <c:v>0.42576306259699948</c:v>
                </c:pt>
                <c:pt idx="1082">
                  <c:v>0.42623336311903304</c:v>
                </c:pt>
                <c:pt idx="1083">
                  <c:v>0.42670366364106666</c:v>
                </c:pt>
                <c:pt idx="1084">
                  <c:v>0.42717396416310022</c:v>
                </c:pt>
                <c:pt idx="1085">
                  <c:v>0.42764426468513378</c:v>
                </c:pt>
                <c:pt idx="1086">
                  <c:v>0.4281145652071674</c:v>
                </c:pt>
                <c:pt idx="1087">
                  <c:v>0.42858486572920096</c:v>
                </c:pt>
                <c:pt idx="1088">
                  <c:v>0.42905516625123452</c:v>
                </c:pt>
                <c:pt idx="1089">
                  <c:v>0.42952546677326814</c:v>
                </c:pt>
                <c:pt idx="1090">
                  <c:v>0.4299957672953017</c:v>
                </c:pt>
                <c:pt idx="1091">
                  <c:v>0.43046606781733526</c:v>
                </c:pt>
                <c:pt idx="1092">
                  <c:v>0.43093636833936888</c:v>
                </c:pt>
                <c:pt idx="1093">
                  <c:v>0.43140666886140244</c:v>
                </c:pt>
                <c:pt idx="1094">
                  <c:v>0.431876969383436</c:v>
                </c:pt>
                <c:pt idx="1095">
                  <c:v>0.43234726990546962</c:v>
                </c:pt>
                <c:pt idx="1096">
                  <c:v>0.43281757042750318</c:v>
                </c:pt>
                <c:pt idx="1097">
                  <c:v>0.43328787094953675</c:v>
                </c:pt>
                <c:pt idx="1098">
                  <c:v>0.43375817147157031</c:v>
                </c:pt>
                <c:pt idx="1099">
                  <c:v>0.43422847199360393</c:v>
                </c:pt>
                <c:pt idx="1100">
                  <c:v>0.43469877251563749</c:v>
                </c:pt>
                <c:pt idx="1101">
                  <c:v>0.43516907303767105</c:v>
                </c:pt>
                <c:pt idx="1102">
                  <c:v>0.43563937355970467</c:v>
                </c:pt>
                <c:pt idx="1103">
                  <c:v>0.43610967408173823</c:v>
                </c:pt>
                <c:pt idx="1104">
                  <c:v>0.43657997460377179</c:v>
                </c:pt>
                <c:pt idx="1105">
                  <c:v>0.43705027512580541</c:v>
                </c:pt>
                <c:pt idx="1106">
                  <c:v>0.43752057564783897</c:v>
                </c:pt>
                <c:pt idx="1107">
                  <c:v>0.43799087616987253</c:v>
                </c:pt>
                <c:pt idx="1108">
                  <c:v>0.43846117669190615</c:v>
                </c:pt>
                <c:pt idx="1109">
                  <c:v>0.43893147721393971</c:v>
                </c:pt>
                <c:pt idx="1110">
                  <c:v>0.43940177773597328</c:v>
                </c:pt>
                <c:pt idx="1111">
                  <c:v>0.43987207825800689</c:v>
                </c:pt>
                <c:pt idx="1112">
                  <c:v>0.44034237878004046</c:v>
                </c:pt>
                <c:pt idx="1113">
                  <c:v>0.44081267930207402</c:v>
                </c:pt>
                <c:pt idx="1114">
                  <c:v>0.44128297982410758</c:v>
                </c:pt>
                <c:pt idx="1115">
                  <c:v>0.4417532803461412</c:v>
                </c:pt>
                <c:pt idx="1116">
                  <c:v>0.44222358086817476</c:v>
                </c:pt>
                <c:pt idx="1117">
                  <c:v>0.44269388139020832</c:v>
                </c:pt>
                <c:pt idx="1118">
                  <c:v>0.44316418191224194</c:v>
                </c:pt>
                <c:pt idx="1119">
                  <c:v>0.4436344824342755</c:v>
                </c:pt>
                <c:pt idx="1120">
                  <c:v>0.44410478295630906</c:v>
                </c:pt>
                <c:pt idx="1121">
                  <c:v>0.44457508347834268</c:v>
                </c:pt>
                <c:pt idx="1122">
                  <c:v>0.44504538400037624</c:v>
                </c:pt>
                <c:pt idx="1123">
                  <c:v>0.44551568452240981</c:v>
                </c:pt>
                <c:pt idx="1124">
                  <c:v>0.44598598504444342</c:v>
                </c:pt>
                <c:pt idx="1125">
                  <c:v>0.44645628556647698</c:v>
                </c:pt>
                <c:pt idx="1126">
                  <c:v>0.44692658608851055</c:v>
                </c:pt>
                <c:pt idx="1127">
                  <c:v>0.44739688661054416</c:v>
                </c:pt>
                <c:pt idx="1128">
                  <c:v>0.44786718713257773</c:v>
                </c:pt>
                <c:pt idx="1129">
                  <c:v>0.44833748765461129</c:v>
                </c:pt>
                <c:pt idx="1130">
                  <c:v>0.44880778817664485</c:v>
                </c:pt>
                <c:pt idx="1131">
                  <c:v>0.44927808869867847</c:v>
                </c:pt>
                <c:pt idx="1132">
                  <c:v>0.44974838922071203</c:v>
                </c:pt>
                <c:pt idx="1133">
                  <c:v>0.45021868974274559</c:v>
                </c:pt>
                <c:pt idx="1134">
                  <c:v>0.45068899026477921</c:v>
                </c:pt>
                <c:pt idx="1135">
                  <c:v>0.45115929078681277</c:v>
                </c:pt>
                <c:pt idx="1136">
                  <c:v>0.45162959130884633</c:v>
                </c:pt>
                <c:pt idx="1137">
                  <c:v>0.45209989183087995</c:v>
                </c:pt>
                <c:pt idx="1138">
                  <c:v>0.45257019235291351</c:v>
                </c:pt>
                <c:pt idx="1139">
                  <c:v>0.45304049287494708</c:v>
                </c:pt>
                <c:pt idx="1140">
                  <c:v>0.45351079339698069</c:v>
                </c:pt>
                <c:pt idx="1141">
                  <c:v>0.45398109391901426</c:v>
                </c:pt>
                <c:pt idx="1142">
                  <c:v>0.45445139444104782</c:v>
                </c:pt>
                <c:pt idx="1143">
                  <c:v>0.45492169496308144</c:v>
                </c:pt>
                <c:pt idx="1144">
                  <c:v>0.455391995485115</c:v>
                </c:pt>
                <c:pt idx="1145">
                  <c:v>0.45586229600714856</c:v>
                </c:pt>
                <c:pt idx="1146">
                  <c:v>0.45633259652918212</c:v>
                </c:pt>
                <c:pt idx="1147">
                  <c:v>0.45680289705121574</c:v>
                </c:pt>
                <c:pt idx="1148">
                  <c:v>0.4572731975732493</c:v>
                </c:pt>
                <c:pt idx="1149">
                  <c:v>0.45774349809528286</c:v>
                </c:pt>
                <c:pt idx="1150">
                  <c:v>0.45821379861731648</c:v>
                </c:pt>
                <c:pt idx="1151">
                  <c:v>0.45868409913935004</c:v>
                </c:pt>
                <c:pt idx="1152">
                  <c:v>0.45915439966138361</c:v>
                </c:pt>
                <c:pt idx="1153">
                  <c:v>0.45962470018341722</c:v>
                </c:pt>
                <c:pt idx="1154">
                  <c:v>0.46009500070545079</c:v>
                </c:pt>
                <c:pt idx="1155">
                  <c:v>0.46056530122748435</c:v>
                </c:pt>
                <c:pt idx="1156">
                  <c:v>0.46103560174951796</c:v>
                </c:pt>
                <c:pt idx="1157">
                  <c:v>0.46150590227155153</c:v>
                </c:pt>
                <c:pt idx="1158">
                  <c:v>0.46197620279358509</c:v>
                </c:pt>
                <c:pt idx="1159">
                  <c:v>0.46244650331561871</c:v>
                </c:pt>
                <c:pt idx="1160">
                  <c:v>0.46291680383765227</c:v>
                </c:pt>
                <c:pt idx="1161">
                  <c:v>0.46338710435968583</c:v>
                </c:pt>
                <c:pt idx="1162">
                  <c:v>0.46385740488171939</c:v>
                </c:pt>
                <c:pt idx="1163">
                  <c:v>0.46432770540375301</c:v>
                </c:pt>
                <c:pt idx="1164">
                  <c:v>0.46479800592578657</c:v>
                </c:pt>
                <c:pt idx="1165">
                  <c:v>0.46526830644782013</c:v>
                </c:pt>
                <c:pt idx="1166">
                  <c:v>0.46573860696985375</c:v>
                </c:pt>
                <c:pt idx="1167">
                  <c:v>0.46620890749188731</c:v>
                </c:pt>
                <c:pt idx="1168">
                  <c:v>0.46667920801392088</c:v>
                </c:pt>
                <c:pt idx="1169">
                  <c:v>0.46714950853595449</c:v>
                </c:pt>
                <c:pt idx="1170">
                  <c:v>0.46761980905798806</c:v>
                </c:pt>
                <c:pt idx="1171">
                  <c:v>0.46809010958002162</c:v>
                </c:pt>
                <c:pt idx="1172">
                  <c:v>0.46856041010205524</c:v>
                </c:pt>
                <c:pt idx="1173">
                  <c:v>0.4690307106240888</c:v>
                </c:pt>
                <c:pt idx="1174">
                  <c:v>0.46950101114612236</c:v>
                </c:pt>
                <c:pt idx="1175">
                  <c:v>0.46997131166815598</c:v>
                </c:pt>
                <c:pt idx="1176">
                  <c:v>0.47044161219018954</c:v>
                </c:pt>
                <c:pt idx="1177">
                  <c:v>0.4709119127122231</c:v>
                </c:pt>
                <c:pt idx="1178">
                  <c:v>0.47138221323425666</c:v>
                </c:pt>
                <c:pt idx="1179">
                  <c:v>0.47185251375629028</c:v>
                </c:pt>
                <c:pt idx="1180">
                  <c:v>0.47232281427832384</c:v>
                </c:pt>
                <c:pt idx="1181">
                  <c:v>0.47279311480035741</c:v>
                </c:pt>
                <c:pt idx="1182">
                  <c:v>0.47326341532239102</c:v>
                </c:pt>
                <c:pt idx="1183">
                  <c:v>0.47373371584442459</c:v>
                </c:pt>
                <c:pt idx="1184">
                  <c:v>0.47420401636645815</c:v>
                </c:pt>
                <c:pt idx="1185">
                  <c:v>0.47467431688849177</c:v>
                </c:pt>
                <c:pt idx="1186">
                  <c:v>0.47514461741052533</c:v>
                </c:pt>
                <c:pt idx="1187">
                  <c:v>0.47561491793255889</c:v>
                </c:pt>
                <c:pt idx="1188">
                  <c:v>0.47608521845459251</c:v>
                </c:pt>
                <c:pt idx="1189">
                  <c:v>0.47655551897662607</c:v>
                </c:pt>
                <c:pt idx="1190">
                  <c:v>0.47702581949865963</c:v>
                </c:pt>
                <c:pt idx="1191">
                  <c:v>0.47749612002069325</c:v>
                </c:pt>
                <c:pt idx="1192">
                  <c:v>0.47796642054272681</c:v>
                </c:pt>
                <c:pt idx="1193">
                  <c:v>0.47843672106476037</c:v>
                </c:pt>
                <c:pt idx="1194">
                  <c:v>0.47890702158679394</c:v>
                </c:pt>
                <c:pt idx="1195">
                  <c:v>0.47937732210882755</c:v>
                </c:pt>
                <c:pt idx="1196">
                  <c:v>0.47984762263086111</c:v>
                </c:pt>
                <c:pt idx="1197">
                  <c:v>0.48031792315289468</c:v>
                </c:pt>
                <c:pt idx="1198">
                  <c:v>0.48078822367492829</c:v>
                </c:pt>
                <c:pt idx="1199">
                  <c:v>0.48125852419696186</c:v>
                </c:pt>
                <c:pt idx="1200">
                  <c:v>0.48172882471899542</c:v>
                </c:pt>
                <c:pt idx="1201">
                  <c:v>0.48219912524102904</c:v>
                </c:pt>
                <c:pt idx="1202">
                  <c:v>0.4826694257630626</c:v>
                </c:pt>
                <c:pt idx="1203">
                  <c:v>0.48313972628509616</c:v>
                </c:pt>
                <c:pt idx="1204">
                  <c:v>0.48361002680712978</c:v>
                </c:pt>
                <c:pt idx="1205">
                  <c:v>0.48408032732916334</c:v>
                </c:pt>
                <c:pt idx="1206">
                  <c:v>0.4845506278511969</c:v>
                </c:pt>
                <c:pt idx="1207">
                  <c:v>0.48502092837323052</c:v>
                </c:pt>
                <c:pt idx="1208">
                  <c:v>0.48549122889526408</c:v>
                </c:pt>
                <c:pt idx="1209">
                  <c:v>0.48596152941729764</c:v>
                </c:pt>
                <c:pt idx="1210">
                  <c:v>0.48643182993933121</c:v>
                </c:pt>
                <c:pt idx="1211">
                  <c:v>0.48690213046136482</c:v>
                </c:pt>
                <c:pt idx="1212">
                  <c:v>0.48737243098339839</c:v>
                </c:pt>
                <c:pt idx="1213">
                  <c:v>0.48784273150543195</c:v>
                </c:pt>
                <c:pt idx="1214">
                  <c:v>0.48831303202746557</c:v>
                </c:pt>
                <c:pt idx="1215">
                  <c:v>0.48878333254949913</c:v>
                </c:pt>
                <c:pt idx="1216">
                  <c:v>0.48925363307153269</c:v>
                </c:pt>
                <c:pt idx="1217">
                  <c:v>0.48972393359356631</c:v>
                </c:pt>
                <c:pt idx="1218">
                  <c:v>0.49019423411559987</c:v>
                </c:pt>
                <c:pt idx="1219">
                  <c:v>0.49066453463763343</c:v>
                </c:pt>
                <c:pt idx="1220">
                  <c:v>0.49113483515966705</c:v>
                </c:pt>
                <c:pt idx="1221">
                  <c:v>0.49160513568170061</c:v>
                </c:pt>
                <c:pt idx="1222">
                  <c:v>0.49207543620373417</c:v>
                </c:pt>
                <c:pt idx="1223">
                  <c:v>0.49254573672576779</c:v>
                </c:pt>
                <c:pt idx="1224">
                  <c:v>0.49301603724780135</c:v>
                </c:pt>
                <c:pt idx="1225">
                  <c:v>0.49348633776983492</c:v>
                </c:pt>
                <c:pt idx="1226">
                  <c:v>0.49395663829186848</c:v>
                </c:pt>
                <c:pt idx="1227">
                  <c:v>0.49442693881390209</c:v>
                </c:pt>
                <c:pt idx="1228">
                  <c:v>0.49489723933593566</c:v>
                </c:pt>
                <c:pt idx="1229">
                  <c:v>0.49536753985796922</c:v>
                </c:pt>
                <c:pt idx="1230">
                  <c:v>0.49583784038000284</c:v>
                </c:pt>
                <c:pt idx="1231">
                  <c:v>0.4963081409020364</c:v>
                </c:pt>
                <c:pt idx="1232">
                  <c:v>0.49677844142406996</c:v>
                </c:pt>
                <c:pt idx="1233">
                  <c:v>0.49724874194610358</c:v>
                </c:pt>
                <c:pt idx="1234">
                  <c:v>0.49771904246813714</c:v>
                </c:pt>
                <c:pt idx="1235">
                  <c:v>0.4981893429901707</c:v>
                </c:pt>
                <c:pt idx="1236">
                  <c:v>0.49865964351220432</c:v>
                </c:pt>
                <c:pt idx="1237">
                  <c:v>0.49912994403423788</c:v>
                </c:pt>
                <c:pt idx="1238">
                  <c:v>0.49960024455627144</c:v>
                </c:pt>
                <c:pt idx="1239">
                  <c:v>0.50007054507830506</c:v>
                </c:pt>
                <c:pt idx="1240">
                  <c:v>0.50054084560033862</c:v>
                </c:pt>
                <c:pt idx="1241">
                  <c:v>0.50101114612237219</c:v>
                </c:pt>
                <c:pt idx="1242">
                  <c:v>0.50148144664440575</c:v>
                </c:pt>
                <c:pt idx="1243">
                  <c:v>0.50195174716643931</c:v>
                </c:pt>
                <c:pt idx="1244">
                  <c:v>0.50242204768847298</c:v>
                </c:pt>
                <c:pt idx="1245">
                  <c:v>0.50289234821050655</c:v>
                </c:pt>
                <c:pt idx="1246">
                  <c:v>0.50336264873254011</c:v>
                </c:pt>
                <c:pt idx="1247">
                  <c:v>0.50383294925457367</c:v>
                </c:pt>
                <c:pt idx="1248">
                  <c:v>0.50430324977660723</c:v>
                </c:pt>
                <c:pt idx="1249">
                  <c:v>0.50477355029864079</c:v>
                </c:pt>
                <c:pt idx="1250">
                  <c:v>0.50524385082067436</c:v>
                </c:pt>
                <c:pt idx="1251">
                  <c:v>0.50571415134270803</c:v>
                </c:pt>
                <c:pt idx="1252">
                  <c:v>0.50618445186474159</c:v>
                </c:pt>
                <c:pt idx="1253">
                  <c:v>0.50665475238677515</c:v>
                </c:pt>
                <c:pt idx="1254">
                  <c:v>0.50712505290880872</c:v>
                </c:pt>
                <c:pt idx="1255">
                  <c:v>0.50759535343084228</c:v>
                </c:pt>
                <c:pt idx="1256">
                  <c:v>0.50806565395287584</c:v>
                </c:pt>
                <c:pt idx="1257">
                  <c:v>0.50853595447490951</c:v>
                </c:pt>
                <c:pt idx="1258">
                  <c:v>0.50900625499694307</c:v>
                </c:pt>
                <c:pt idx="1259">
                  <c:v>0.50947655551897664</c:v>
                </c:pt>
                <c:pt idx="1260">
                  <c:v>0.5099468560410102</c:v>
                </c:pt>
                <c:pt idx="1261">
                  <c:v>0.51041715656304376</c:v>
                </c:pt>
                <c:pt idx="1262">
                  <c:v>0.51088745708507732</c:v>
                </c:pt>
                <c:pt idx="1263">
                  <c:v>0.511357757607111</c:v>
                </c:pt>
                <c:pt idx="1264">
                  <c:v>0.51182805812914456</c:v>
                </c:pt>
                <c:pt idx="1265">
                  <c:v>0.51229835865117812</c:v>
                </c:pt>
                <c:pt idx="1266">
                  <c:v>0.51276865917321168</c:v>
                </c:pt>
                <c:pt idx="1267">
                  <c:v>0.51323895969524524</c:v>
                </c:pt>
                <c:pt idx="1268">
                  <c:v>0.51370926021727881</c:v>
                </c:pt>
                <c:pt idx="1269">
                  <c:v>0.51417956073931237</c:v>
                </c:pt>
                <c:pt idx="1270">
                  <c:v>0.51464986126134604</c:v>
                </c:pt>
                <c:pt idx="1271">
                  <c:v>0.5151201617833796</c:v>
                </c:pt>
                <c:pt idx="1272">
                  <c:v>0.51559046230541317</c:v>
                </c:pt>
                <c:pt idx="1273">
                  <c:v>0.51606076282744673</c:v>
                </c:pt>
                <c:pt idx="1274">
                  <c:v>0.51653106334948029</c:v>
                </c:pt>
                <c:pt idx="1275">
                  <c:v>0.51700136387151385</c:v>
                </c:pt>
                <c:pt idx="1276">
                  <c:v>0.51747166439354753</c:v>
                </c:pt>
                <c:pt idx="1277">
                  <c:v>0.51794196491558109</c:v>
                </c:pt>
                <c:pt idx="1278">
                  <c:v>0.51841226543761465</c:v>
                </c:pt>
                <c:pt idx="1279">
                  <c:v>0.51888256595964821</c:v>
                </c:pt>
                <c:pt idx="1280">
                  <c:v>0.51935286648168177</c:v>
                </c:pt>
                <c:pt idx="1281">
                  <c:v>0.51982316700371534</c:v>
                </c:pt>
                <c:pt idx="1282">
                  <c:v>0.5202934675257489</c:v>
                </c:pt>
                <c:pt idx="1283">
                  <c:v>0.52076376804778257</c:v>
                </c:pt>
                <c:pt idx="1284">
                  <c:v>0.52123406856981613</c:v>
                </c:pt>
                <c:pt idx="1285">
                  <c:v>0.5217043690918497</c:v>
                </c:pt>
                <c:pt idx="1286">
                  <c:v>0.52217466961388326</c:v>
                </c:pt>
                <c:pt idx="1287">
                  <c:v>0.52264497013591682</c:v>
                </c:pt>
                <c:pt idx="1288">
                  <c:v>0.52311527065795038</c:v>
                </c:pt>
                <c:pt idx="1289">
                  <c:v>0.52358557117998406</c:v>
                </c:pt>
                <c:pt idx="1290">
                  <c:v>0.52405587170201762</c:v>
                </c:pt>
                <c:pt idx="1291">
                  <c:v>0.52452617222405118</c:v>
                </c:pt>
                <c:pt idx="1292">
                  <c:v>0.52499647274608474</c:v>
                </c:pt>
                <c:pt idx="1293">
                  <c:v>0.5254667732681183</c:v>
                </c:pt>
                <c:pt idx="1294">
                  <c:v>0.52593707379015187</c:v>
                </c:pt>
                <c:pt idx="1295">
                  <c:v>0.52640737431218554</c:v>
                </c:pt>
                <c:pt idx="1296">
                  <c:v>0.5268776748342191</c:v>
                </c:pt>
                <c:pt idx="1297">
                  <c:v>0.52734797535625266</c:v>
                </c:pt>
                <c:pt idx="1298">
                  <c:v>0.52781827587828622</c:v>
                </c:pt>
                <c:pt idx="1299">
                  <c:v>0.52828857640031979</c:v>
                </c:pt>
                <c:pt idx="1300">
                  <c:v>0.52875887692235335</c:v>
                </c:pt>
                <c:pt idx="1301">
                  <c:v>0.52922917744438691</c:v>
                </c:pt>
                <c:pt idx="1302">
                  <c:v>0.52969947796642058</c:v>
                </c:pt>
                <c:pt idx="1303">
                  <c:v>0.53016977848845415</c:v>
                </c:pt>
                <c:pt idx="1304">
                  <c:v>0.53064007901048771</c:v>
                </c:pt>
                <c:pt idx="1305">
                  <c:v>0.53111037953252127</c:v>
                </c:pt>
                <c:pt idx="1306">
                  <c:v>0.53158068005455483</c:v>
                </c:pt>
                <c:pt idx="1307">
                  <c:v>0.53205098057658839</c:v>
                </c:pt>
                <c:pt idx="1308">
                  <c:v>0.53252128109862207</c:v>
                </c:pt>
                <c:pt idx="1309">
                  <c:v>0.53299158162065563</c:v>
                </c:pt>
                <c:pt idx="1310">
                  <c:v>0.53346188214268919</c:v>
                </c:pt>
                <c:pt idx="1311">
                  <c:v>0.53393218266472275</c:v>
                </c:pt>
                <c:pt idx="1312">
                  <c:v>0.53440248318675632</c:v>
                </c:pt>
                <c:pt idx="1313">
                  <c:v>0.53487278370878988</c:v>
                </c:pt>
                <c:pt idx="1314">
                  <c:v>0.53534308423082355</c:v>
                </c:pt>
                <c:pt idx="1315">
                  <c:v>0.53581338475285711</c:v>
                </c:pt>
                <c:pt idx="1316">
                  <c:v>0.53628368527489068</c:v>
                </c:pt>
                <c:pt idx="1317">
                  <c:v>0.53675398579692424</c:v>
                </c:pt>
                <c:pt idx="1318">
                  <c:v>0.5372242863189578</c:v>
                </c:pt>
                <c:pt idx="1319">
                  <c:v>0.53769458684099136</c:v>
                </c:pt>
                <c:pt idx="1320">
                  <c:v>0.53816488736302492</c:v>
                </c:pt>
                <c:pt idx="1321">
                  <c:v>0.5386351878850586</c:v>
                </c:pt>
                <c:pt idx="1322">
                  <c:v>0.53910548840709216</c:v>
                </c:pt>
                <c:pt idx="1323">
                  <c:v>0.53957578892912572</c:v>
                </c:pt>
                <c:pt idx="1324">
                  <c:v>0.54004608945115928</c:v>
                </c:pt>
                <c:pt idx="1325">
                  <c:v>0.54051638997319285</c:v>
                </c:pt>
                <c:pt idx="1326">
                  <c:v>0.54098669049522641</c:v>
                </c:pt>
                <c:pt idx="1327">
                  <c:v>0.54145699101726008</c:v>
                </c:pt>
                <c:pt idx="1328">
                  <c:v>0.54192729153929364</c:v>
                </c:pt>
                <c:pt idx="1329">
                  <c:v>0.54239759206132721</c:v>
                </c:pt>
                <c:pt idx="1330">
                  <c:v>0.54286789258336077</c:v>
                </c:pt>
                <c:pt idx="1331">
                  <c:v>0.54333819310539433</c:v>
                </c:pt>
                <c:pt idx="1332">
                  <c:v>0.54380849362742789</c:v>
                </c:pt>
                <c:pt idx="1333">
                  <c:v>0.54427879414946145</c:v>
                </c:pt>
                <c:pt idx="1334">
                  <c:v>0.54474909467149513</c:v>
                </c:pt>
                <c:pt idx="1335">
                  <c:v>0.54521939519352869</c:v>
                </c:pt>
                <c:pt idx="1336">
                  <c:v>0.54568969571556225</c:v>
                </c:pt>
                <c:pt idx="1337">
                  <c:v>0.54615999623759581</c:v>
                </c:pt>
                <c:pt idx="1338">
                  <c:v>0.54663029675962937</c:v>
                </c:pt>
                <c:pt idx="1339">
                  <c:v>0.54710059728166294</c:v>
                </c:pt>
                <c:pt idx="1340">
                  <c:v>0.54757089780369661</c:v>
                </c:pt>
                <c:pt idx="1341">
                  <c:v>0.54804119832573017</c:v>
                </c:pt>
                <c:pt idx="1342">
                  <c:v>0.54851149884776373</c:v>
                </c:pt>
                <c:pt idx="1343">
                  <c:v>0.5489817993697973</c:v>
                </c:pt>
                <c:pt idx="1344">
                  <c:v>0.54945209989183086</c:v>
                </c:pt>
                <c:pt idx="1345">
                  <c:v>0.54992240041386442</c:v>
                </c:pt>
                <c:pt idx="1346">
                  <c:v>0.55039270093589809</c:v>
                </c:pt>
                <c:pt idx="1347">
                  <c:v>0.55086300145793166</c:v>
                </c:pt>
                <c:pt idx="1348">
                  <c:v>0.55133330197996522</c:v>
                </c:pt>
                <c:pt idx="1349">
                  <c:v>0.55180360250199878</c:v>
                </c:pt>
                <c:pt idx="1350">
                  <c:v>0.55227390302403234</c:v>
                </c:pt>
                <c:pt idx="1351">
                  <c:v>0.5527442035460659</c:v>
                </c:pt>
                <c:pt idx="1352">
                  <c:v>0.55321450406809947</c:v>
                </c:pt>
                <c:pt idx="1353">
                  <c:v>0.55368480459013314</c:v>
                </c:pt>
                <c:pt idx="1354">
                  <c:v>0.5541551051121667</c:v>
                </c:pt>
                <c:pt idx="1355">
                  <c:v>0.55462540563420026</c:v>
                </c:pt>
                <c:pt idx="1356">
                  <c:v>0.55509570615623383</c:v>
                </c:pt>
                <c:pt idx="1357">
                  <c:v>0.55556600667826739</c:v>
                </c:pt>
                <c:pt idx="1358">
                  <c:v>0.55603630720030095</c:v>
                </c:pt>
                <c:pt idx="1359">
                  <c:v>0.55650660772233462</c:v>
                </c:pt>
                <c:pt idx="1360">
                  <c:v>0.55697690824436819</c:v>
                </c:pt>
                <c:pt idx="1361">
                  <c:v>0.55744720876640175</c:v>
                </c:pt>
                <c:pt idx="1362">
                  <c:v>0.55791750928843531</c:v>
                </c:pt>
                <c:pt idx="1363">
                  <c:v>0.55838780981046887</c:v>
                </c:pt>
                <c:pt idx="1364">
                  <c:v>0.55885811033250243</c:v>
                </c:pt>
                <c:pt idx="1365">
                  <c:v>0.559328410854536</c:v>
                </c:pt>
                <c:pt idx="1366">
                  <c:v>0.55979871137656967</c:v>
                </c:pt>
                <c:pt idx="1367">
                  <c:v>0.56026901189860323</c:v>
                </c:pt>
                <c:pt idx="1368">
                  <c:v>0.56073931242063679</c:v>
                </c:pt>
                <c:pt idx="1369">
                  <c:v>0.56120961294267036</c:v>
                </c:pt>
                <c:pt idx="1370">
                  <c:v>0.56167991346470392</c:v>
                </c:pt>
                <c:pt idx="1371">
                  <c:v>0.56215021398673748</c:v>
                </c:pt>
                <c:pt idx="1372">
                  <c:v>0.56262051450877115</c:v>
                </c:pt>
                <c:pt idx="1373">
                  <c:v>0.56309081503080471</c:v>
                </c:pt>
                <c:pt idx="1374">
                  <c:v>0.56356111555283828</c:v>
                </c:pt>
                <c:pt idx="1375">
                  <c:v>0.56403141607487184</c:v>
                </c:pt>
                <c:pt idx="1376">
                  <c:v>0.5645017165969054</c:v>
                </c:pt>
                <c:pt idx="1377">
                  <c:v>0.56497201711893896</c:v>
                </c:pt>
                <c:pt idx="1378">
                  <c:v>0.56544231764097264</c:v>
                </c:pt>
                <c:pt idx="1379">
                  <c:v>0.5659126181630062</c:v>
                </c:pt>
                <c:pt idx="1380">
                  <c:v>0.56638291868503976</c:v>
                </c:pt>
                <c:pt idx="1381">
                  <c:v>0.56685321920707332</c:v>
                </c:pt>
                <c:pt idx="1382">
                  <c:v>0.56732351972910688</c:v>
                </c:pt>
                <c:pt idx="1383">
                  <c:v>0.56779382025114045</c:v>
                </c:pt>
                <c:pt idx="1384">
                  <c:v>0.56826412077317401</c:v>
                </c:pt>
                <c:pt idx="1385">
                  <c:v>0.56873442129520768</c:v>
                </c:pt>
                <c:pt idx="1386">
                  <c:v>0.56920472181724124</c:v>
                </c:pt>
                <c:pt idx="1387">
                  <c:v>0.56967502233927481</c:v>
                </c:pt>
                <c:pt idx="1388">
                  <c:v>0.57014532286130837</c:v>
                </c:pt>
                <c:pt idx="1389">
                  <c:v>0.57061562338334193</c:v>
                </c:pt>
                <c:pt idx="1390">
                  <c:v>0.57108592390537549</c:v>
                </c:pt>
                <c:pt idx="1391">
                  <c:v>0.57155622442740917</c:v>
                </c:pt>
                <c:pt idx="1392">
                  <c:v>0.57202652494944273</c:v>
                </c:pt>
                <c:pt idx="1393">
                  <c:v>0.57249682547147629</c:v>
                </c:pt>
                <c:pt idx="1394">
                  <c:v>0.57296712599350985</c:v>
                </c:pt>
                <c:pt idx="1395">
                  <c:v>0.57343742651554341</c:v>
                </c:pt>
                <c:pt idx="1396">
                  <c:v>0.57390772703757698</c:v>
                </c:pt>
                <c:pt idx="1397">
                  <c:v>0.57437802755961054</c:v>
                </c:pt>
                <c:pt idx="1398">
                  <c:v>0.57484832808164421</c:v>
                </c:pt>
                <c:pt idx="1399">
                  <c:v>0.57531862860367777</c:v>
                </c:pt>
                <c:pt idx="1400">
                  <c:v>0.57578892912571134</c:v>
                </c:pt>
                <c:pt idx="1401">
                  <c:v>0.5762592296477449</c:v>
                </c:pt>
                <c:pt idx="1402">
                  <c:v>0.57672953016977846</c:v>
                </c:pt>
                <c:pt idx="1403">
                  <c:v>0.57719983069181202</c:v>
                </c:pt>
                <c:pt idx="1404">
                  <c:v>0.57767013121384569</c:v>
                </c:pt>
                <c:pt idx="1405">
                  <c:v>0.57814043173587926</c:v>
                </c:pt>
                <c:pt idx="1406">
                  <c:v>0.57861073225791282</c:v>
                </c:pt>
                <c:pt idx="1407">
                  <c:v>0.57908103277994638</c:v>
                </c:pt>
                <c:pt idx="1408">
                  <c:v>0.57955133330197994</c:v>
                </c:pt>
                <c:pt idx="1409">
                  <c:v>0.5800216338240135</c:v>
                </c:pt>
                <c:pt idx="1410">
                  <c:v>0.58049193434604718</c:v>
                </c:pt>
                <c:pt idx="1411">
                  <c:v>0.58096223486808074</c:v>
                </c:pt>
                <c:pt idx="1412">
                  <c:v>0.5814325353901143</c:v>
                </c:pt>
                <c:pt idx="1413">
                  <c:v>0.58190283591214786</c:v>
                </c:pt>
                <c:pt idx="1414">
                  <c:v>0.58237313643418143</c:v>
                </c:pt>
                <c:pt idx="1415">
                  <c:v>0.58284343695621499</c:v>
                </c:pt>
                <c:pt idx="1416">
                  <c:v>0.58331373747824855</c:v>
                </c:pt>
                <c:pt idx="1417">
                  <c:v>0.58378403800028222</c:v>
                </c:pt>
                <c:pt idx="1418">
                  <c:v>0.58425433852231579</c:v>
                </c:pt>
                <c:pt idx="1419">
                  <c:v>0.58472463904434935</c:v>
                </c:pt>
                <c:pt idx="1420">
                  <c:v>0.58519493956638291</c:v>
                </c:pt>
                <c:pt idx="1421">
                  <c:v>0.58566524008841647</c:v>
                </c:pt>
                <c:pt idx="1422">
                  <c:v>0.58613554061045003</c:v>
                </c:pt>
                <c:pt idx="1423">
                  <c:v>0.58660584113248371</c:v>
                </c:pt>
                <c:pt idx="1424">
                  <c:v>0.58707614165451727</c:v>
                </c:pt>
                <c:pt idx="1425">
                  <c:v>0.58754644217655083</c:v>
                </c:pt>
                <c:pt idx="1426">
                  <c:v>0.58801674269858439</c:v>
                </c:pt>
                <c:pt idx="1427">
                  <c:v>0.58848704322061796</c:v>
                </c:pt>
                <c:pt idx="1428">
                  <c:v>0.58895734374265152</c:v>
                </c:pt>
                <c:pt idx="1429">
                  <c:v>0.58942764426468508</c:v>
                </c:pt>
                <c:pt idx="1430">
                  <c:v>0.58989794478671875</c:v>
                </c:pt>
                <c:pt idx="1431">
                  <c:v>0.59036824530875232</c:v>
                </c:pt>
                <c:pt idx="1432">
                  <c:v>0.59083854583078588</c:v>
                </c:pt>
                <c:pt idx="1433">
                  <c:v>0.59130884635281944</c:v>
                </c:pt>
                <c:pt idx="1434">
                  <c:v>0.591779146874853</c:v>
                </c:pt>
                <c:pt idx="1435">
                  <c:v>0.59224944739688656</c:v>
                </c:pt>
                <c:pt idx="1436">
                  <c:v>0.59271974791892024</c:v>
                </c:pt>
                <c:pt idx="1437">
                  <c:v>0.5931900484409538</c:v>
                </c:pt>
                <c:pt idx="1438">
                  <c:v>0.59366034896298736</c:v>
                </c:pt>
                <c:pt idx="1439">
                  <c:v>0.59413064948502092</c:v>
                </c:pt>
                <c:pt idx="1440">
                  <c:v>0.59460095000705449</c:v>
                </c:pt>
                <c:pt idx="1441">
                  <c:v>0.59507125052908805</c:v>
                </c:pt>
                <c:pt idx="1442">
                  <c:v>0.59554155105112172</c:v>
                </c:pt>
                <c:pt idx="1443">
                  <c:v>0.59601185157315528</c:v>
                </c:pt>
                <c:pt idx="1444">
                  <c:v>0.59648215209518884</c:v>
                </c:pt>
                <c:pt idx="1445">
                  <c:v>0.59695245261722241</c:v>
                </c:pt>
                <c:pt idx="1446">
                  <c:v>0.59742275313925597</c:v>
                </c:pt>
                <c:pt idx="1447">
                  <c:v>0.59789305366128953</c:v>
                </c:pt>
                <c:pt idx="1448">
                  <c:v>0.59836335418332309</c:v>
                </c:pt>
                <c:pt idx="1449">
                  <c:v>0.59883365470535677</c:v>
                </c:pt>
                <c:pt idx="1450">
                  <c:v>0.59930395522739033</c:v>
                </c:pt>
                <c:pt idx="1451">
                  <c:v>0.59977425574942389</c:v>
                </c:pt>
                <c:pt idx="1452">
                  <c:v>0.60024455627145745</c:v>
                </c:pt>
                <c:pt idx="1453">
                  <c:v>0.60071485679349101</c:v>
                </c:pt>
                <c:pt idx="1454">
                  <c:v>0.60118515731552458</c:v>
                </c:pt>
                <c:pt idx="1455">
                  <c:v>0.60165545783755825</c:v>
                </c:pt>
                <c:pt idx="1456">
                  <c:v>0.60212575835959181</c:v>
                </c:pt>
                <c:pt idx="1457">
                  <c:v>0.60259605888162537</c:v>
                </c:pt>
                <c:pt idx="1458">
                  <c:v>0.60306635940365894</c:v>
                </c:pt>
                <c:pt idx="1459">
                  <c:v>0.6035366599256925</c:v>
                </c:pt>
                <c:pt idx="1460">
                  <c:v>0.60400696044772606</c:v>
                </c:pt>
                <c:pt idx="1461">
                  <c:v>0.60447726096975962</c:v>
                </c:pt>
                <c:pt idx="1462">
                  <c:v>0.6049475614917933</c:v>
                </c:pt>
                <c:pt idx="1463">
                  <c:v>0.60541786201382686</c:v>
                </c:pt>
                <c:pt idx="1464">
                  <c:v>0.60588816253586042</c:v>
                </c:pt>
                <c:pt idx="1465">
                  <c:v>0.60635846305789398</c:v>
                </c:pt>
                <c:pt idx="1466">
                  <c:v>0.60682876357992754</c:v>
                </c:pt>
                <c:pt idx="1467">
                  <c:v>0.60729906410196111</c:v>
                </c:pt>
                <c:pt idx="1468">
                  <c:v>0.60776936462399478</c:v>
                </c:pt>
                <c:pt idx="1469">
                  <c:v>0.60823966514602834</c:v>
                </c:pt>
                <c:pt idx="1470">
                  <c:v>0.6087099656680619</c:v>
                </c:pt>
                <c:pt idx="1471">
                  <c:v>0.60918026619009547</c:v>
                </c:pt>
                <c:pt idx="1472">
                  <c:v>0.60965056671212903</c:v>
                </c:pt>
                <c:pt idx="1473">
                  <c:v>0.61012086723416259</c:v>
                </c:pt>
                <c:pt idx="1474">
                  <c:v>0.61059116775619626</c:v>
                </c:pt>
                <c:pt idx="1475">
                  <c:v>0.61106146827822982</c:v>
                </c:pt>
                <c:pt idx="1476">
                  <c:v>0.61153176880026339</c:v>
                </c:pt>
                <c:pt idx="1477">
                  <c:v>0.61200206932229695</c:v>
                </c:pt>
                <c:pt idx="1478">
                  <c:v>0.61247236984433051</c:v>
                </c:pt>
                <c:pt idx="1479">
                  <c:v>0.61294267036636407</c:v>
                </c:pt>
                <c:pt idx="1480">
                  <c:v>0.61341297088839764</c:v>
                </c:pt>
                <c:pt idx="1481">
                  <c:v>0.61388327141043131</c:v>
                </c:pt>
                <c:pt idx="1482">
                  <c:v>0.61435357193246487</c:v>
                </c:pt>
                <c:pt idx="1483">
                  <c:v>0.61482387245449843</c:v>
                </c:pt>
                <c:pt idx="1484">
                  <c:v>0.61529417297653199</c:v>
                </c:pt>
                <c:pt idx="1485">
                  <c:v>0.61576447349856556</c:v>
                </c:pt>
                <c:pt idx="1486">
                  <c:v>0.61623477402059912</c:v>
                </c:pt>
                <c:pt idx="1487">
                  <c:v>0.61670507454263279</c:v>
                </c:pt>
                <c:pt idx="1488">
                  <c:v>0.61717537506466635</c:v>
                </c:pt>
                <c:pt idx="1489">
                  <c:v>0.61764567558669992</c:v>
                </c:pt>
                <c:pt idx="1490">
                  <c:v>0.61811597610873348</c:v>
                </c:pt>
                <c:pt idx="1491">
                  <c:v>0.61858627663076704</c:v>
                </c:pt>
                <c:pt idx="1492">
                  <c:v>0.6190565771528006</c:v>
                </c:pt>
                <c:pt idx="1493">
                  <c:v>0.61952687767483416</c:v>
                </c:pt>
                <c:pt idx="1494">
                  <c:v>0.61999717819686784</c:v>
                </c:pt>
                <c:pt idx="1495">
                  <c:v>0.6204674787189014</c:v>
                </c:pt>
                <c:pt idx="1496">
                  <c:v>0.62093777924093496</c:v>
                </c:pt>
                <c:pt idx="1497">
                  <c:v>0.62140807976296852</c:v>
                </c:pt>
                <c:pt idx="1498">
                  <c:v>0.62187838028500209</c:v>
                </c:pt>
                <c:pt idx="1499">
                  <c:v>0.62234868080703565</c:v>
                </c:pt>
                <c:pt idx="1500">
                  <c:v>0.62281898132906932</c:v>
                </c:pt>
                <c:pt idx="1501">
                  <c:v>0.62328928185110288</c:v>
                </c:pt>
                <c:pt idx="1502">
                  <c:v>0.62375958237313645</c:v>
                </c:pt>
                <c:pt idx="1503">
                  <c:v>0.62422988289517001</c:v>
                </c:pt>
                <c:pt idx="1504">
                  <c:v>0.62470018341720357</c:v>
                </c:pt>
                <c:pt idx="1505">
                  <c:v>0.62517048393923713</c:v>
                </c:pt>
                <c:pt idx="1506">
                  <c:v>0.6256407844612708</c:v>
                </c:pt>
                <c:pt idx="1507">
                  <c:v>0.62611108498330437</c:v>
                </c:pt>
                <c:pt idx="1508">
                  <c:v>0.62658138550533793</c:v>
                </c:pt>
                <c:pt idx="1509">
                  <c:v>0.62705168602737149</c:v>
                </c:pt>
                <c:pt idx="1510">
                  <c:v>0.62752198654940505</c:v>
                </c:pt>
                <c:pt idx="1511">
                  <c:v>0.62799228707143862</c:v>
                </c:pt>
                <c:pt idx="1512">
                  <c:v>0.62846258759347218</c:v>
                </c:pt>
                <c:pt idx="1513">
                  <c:v>0.62893288811550585</c:v>
                </c:pt>
                <c:pt idx="1514">
                  <c:v>0.62940318863753941</c:v>
                </c:pt>
                <c:pt idx="1515">
                  <c:v>0.62987348915957297</c:v>
                </c:pt>
                <c:pt idx="1516">
                  <c:v>0.63034378968160654</c:v>
                </c:pt>
                <c:pt idx="1517">
                  <c:v>0.6308140902036401</c:v>
                </c:pt>
                <c:pt idx="1518">
                  <c:v>0.63128439072567366</c:v>
                </c:pt>
                <c:pt idx="1519">
                  <c:v>0.63175469124770733</c:v>
                </c:pt>
                <c:pt idx="1520">
                  <c:v>0.6322249917697409</c:v>
                </c:pt>
                <c:pt idx="1521">
                  <c:v>0.63269529229177446</c:v>
                </c:pt>
                <c:pt idx="1522">
                  <c:v>0.63316559281380802</c:v>
                </c:pt>
                <c:pt idx="1523">
                  <c:v>0.63363589333584158</c:v>
                </c:pt>
                <c:pt idx="1524">
                  <c:v>0.63410619385787514</c:v>
                </c:pt>
                <c:pt idx="1525">
                  <c:v>0.63457649437990871</c:v>
                </c:pt>
                <c:pt idx="1526">
                  <c:v>0.63504679490194238</c:v>
                </c:pt>
                <c:pt idx="1527">
                  <c:v>0.63551709542397594</c:v>
                </c:pt>
                <c:pt idx="1528">
                  <c:v>0.6359873959460095</c:v>
                </c:pt>
                <c:pt idx="1529">
                  <c:v>0.63645769646804307</c:v>
                </c:pt>
                <c:pt idx="1530">
                  <c:v>0.63692799699007663</c:v>
                </c:pt>
                <c:pt idx="1531">
                  <c:v>0.63739829751211019</c:v>
                </c:pt>
                <c:pt idx="1532">
                  <c:v>0.63786859803414386</c:v>
                </c:pt>
                <c:pt idx="1533">
                  <c:v>0.63833889855617743</c:v>
                </c:pt>
                <c:pt idx="1534">
                  <c:v>0.63880919907821099</c:v>
                </c:pt>
                <c:pt idx="1535">
                  <c:v>0.63927949960024455</c:v>
                </c:pt>
                <c:pt idx="1536">
                  <c:v>0.63974980012227811</c:v>
                </c:pt>
                <c:pt idx="1537">
                  <c:v>0.64022010064431167</c:v>
                </c:pt>
                <c:pt idx="1538">
                  <c:v>0.64069040116634535</c:v>
                </c:pt>
                <c:pt idx="1539">
                  <c:v>0.64116070168837891</c:v>
                </c:pt>
                <c:pt idx="1540">
                  <c:v>0.64163100221041247</c:v>
                </c:pt>
                <c:pt idx="1541">
                  <c:v>0.64210130273244603</c:v>
                </c:pt>
                <c:pt idx="1542">
                  <c:v>0.6425716032544796</c:v>
                </c:pt>
                <c:pt idx="1543">
                  <c:v>0.64304190377651316</c:v>
                </c:pt>
                <c:pt idx="1544">
                  <c:v>0.64351220429854672</c:v>
                </c:pt>
                <c:pt idx="1545">
                  <c:v>0.64398250482058039</c:v>
                </c:pt>
                <c:pt idx="1546">
                  <c:v>0.64445280534261395</c:v>
                </c:pt>
                <c:pt idx="1547">
                  <c:v>0.64492310586464752</c:v>
                </c:pt>
                <c:pt idx="1548">
                  <c:v>0.64539340638668108</c:v>
                </c:pt>
                <c:pt idx="1549">
                  <c:v>0.64586370690871464</c:v>
                </c:pt>
                <c:pt idx="1550">
                  <c:v>0.6463340074307482</c:v>
                </c:pt>
                <c:pt idx="1551">
                  <c:v>0.64680430795278188</c:v>
                </c:pt>
                <c:pt idx="1552">
                  <c:v>0.64727460847481544</c:v>
                </c:pt>
                <c:pt idx="1553">
                  <c:v>0.647744908996849</c:v>
                </c:pt>
                <c:pt idx="1554">
                  <c:v>0.64821520951888256</c:v>
                </c:pt>
                <c:pt idx="1555">
                  <c:v>0.64868551004091612</c:v>
                </c:pt>
                <c:pt idx="1556">
                  <c:v>0.64915581056294969</c:v>
                </c:pt>
                <c:pt idx="1557">
                  <c:v>0.64962611108498336</c:v>
                </c:pt>
                <c:pt idx="1558">
                  <c:v>0.65009641160701692</c:v>
                </c:pt>
                <c:pt idx="1559">
                  <c:v>0.65056671212905048</c:v>
                </c:pt>
                <c:pt idx="1560">
                  <c:v>0.65103701265108405</c:v>
                </c:pt>
                <c:pt idx="1561">
                  <c:v>0.65150731317311761</c:v>
                </c:pt>
                <c:pt idx="1562">
                  <c:v>0.65197761369515117</c:v>
                </c:pt>
                <c:pt idx="1563">
                  <c:v>0.65244791421718473</c:v>
                </c:pt>
                <c:pt idx="1564">
                  <c:v>0.65291821473921841</c:v>
                </c:pt>
                <c:pt idx="1565">
                  <c:v>0.65338851526125197</c:v>
                </c:pt>
                <c:pt idx="1566">
                  <c:v>0.65385881578328553</c:v>
                </c:pt>
                <c:pt idx="1567">
                  <c:v>0.65432911630531909</c:v>
                </c:pt>
                <c:pt idx="1568">
                  <c:v>0.65479941682735265</c:v>
                </c:pt>
                <c:pt idx="1569">
                  <c:v>0.65526971734938622</c:v>
                </c:pt>
                <c:pt idx="1570">
                  <c:v>0.65574001787141989</c:v>
                </c:pt>
                <c:pt idx="1571">
                  <c:v>0.65621031839345345</c:v>
                </c:pt>
                <c:pt idx="1572">
                  <c:v>0.65668061891548701</c:v>
                </c:pt>
                <c:pt idx="1573">
                  <c:v>0.65715091943752058</c:v>
                </c:pt>
                <c:pt idx="1574">
                  <c:v>0.65762121995955414</c:v>
                </c:pt>
                <c:pt idx="1575">
                  <c:v>0.6580915204815877</c:v>
                </c:pt>
                <c:pt idx="1576">
                  <c:v>0.65856182100362126</c:v>
                </c:pt>
                <c:pt idx="1577">
                  <c:v>0.65903212152565493</c:v>
                </c:pt>
                <c:pt idx="1578">
                  <c:v>0.6595024220476885</c:v>
                </c:pt>
                <c:pt idx="1579">
                  <c:v>0.65997272256972206</c:v>
                </c:pt>
                <c:pt idx="1580">
                  <c:v>0.66044302309175562</c:v>
                </c:pt>
                <c:pt idx="1581">
                  <c:v>0.66091332361378918</c:v>
                </c:pt>
                <c:pt idx="1582">
                  <c:v>0.66138362413582275</c:v>
                </c:pt>
                <c:pt idx="1583">
                  <c:v>0.66185392465785642</c:v>
                </c:pt>
                <c:pt idx="1584">
                  <c:v>0.66232422517988998</c:v>
                </c:pt>
                <c:pt idx="1585">
                  <c:v>0.66279452570192354</c:v>
                </c:pt>
                <c:pt idx="1586">
                  <c:v>0.6632648262239571</c:v>
                </c:pt>
                <c:pt idx="1587">
                  <c:v>0.66373512674599067</c:v>
                </c:pt>
                <c:pt idx="1588">
                  <c:v>0.66420542726802423</c:v>
                </c:pt>
                <c:pt idx="1589">
                  <c:v>0.6646757277900579</c:v>
                </c:pt>
                <c:pt idx="1590">
                  <c:v>0.66514602831209146</c:v>
                </c:pt>
                <c:pt idx="1591">
                  <c:v>0.66561632883412503</c:v>
                </c:pt>
                <c:pt idx="1592">
                  <c:v>0.66608662935615859</c:v>
                </c:pt>
                <c:pt idx="1593">
                  <c:v>0.66655692987819215</c:v>
                </c:pt>
                <c:pt idx="1594">
                  <c:v>0.66702723040022571</c:v>
                </c:pt>
                <c:pt idx="1595">
                  <c:v>0.66749753092225927</c:v>
                </c:pt>
                <c:pt idx="1596">
                  <c:v>0.66796783144429295</c:v>
                </c:pt>
                <c:pt idx="1597">
                  <c:v>0.66843813196632651</c:v>
                </c:pt>
                <c:pt idx="1598">
                  <c:v>0.66890843248836007</c:v>
                </c:pt>
                <c:pt idx="1599">
                  <c:v>0.66937873301039363</c:v>
                </c:pt>
                <c:pt idx="1600">
                  <c:v>0.6698490335324272</c:v>
                </c:pt>
                <c:pt idx="1601">
                  <c:v>0.67031933405446076</c:v>
                </c:pt>
                <c:pt idx="1602">
                  <c:v>0.67078963457649443</c:v>
                </c:pt>
                <c:pt idx="1603">
                  <c:v>0.67125993509852799</c:v>
                </c:pt>
                <c:pt idx="1604">
                  <c:v>0.67173023562056156</c:v>
                </c:pt>
                <c:pt idx="1605">
                  <c:v>0.67220053614259512</c:v>
                </c:pt>
                <c:pt idx="1606">
                  <c:v>0.67267083666462868</c:v>
                </c:pt>
                <c:pt idx="1607">
                  <c:v>0.67314113718666224</c:v>
                </c:pt>
                <c:pt idx="1608">
                  <c:v>0.6736114377086958</c:v>
                </c:pt>
                <c:pt idx="1609">
                  <c:v>0.67408173823072948</c:v>
                </c:pt>
                <c:pt idx="1610">
                  <c:v>0.67455203875276304</c:v>
                </c:pt>
                <c:pt idx="1611">
                  <c:v>0.6750223392747966</c:v>
                </c:pt>
                <c:pt idx="1612">
                  <c:v>0.67549263979683016</c:v>
                </c:pt>
                <c:pt idx="1613">
                  <c:v>0.67596294031886373</c:v>
                </c:pt>
                <c:pt idx="1614">
                  <c:v>0.67643324084089729</c:v>
                </c:pt>
                <c:pt idx="1615">
                  <c:v>0.67690354136293096</c:v>
                </c:pt>
                <c:pt idx="1616">
                  <c:v>0.67737384188496452</c:v>
                </c:pt>
                <c:pt idx="1617">
                  <c:v>0.67784414240699808</c:v>
                </c:pt>
                <c:pt idx="1618">
                  <c:v>0.67831444292903165</c:v>
                </c:pt>
                <c:pt idx="1619">
                  <c:v>0.67878474345106521</c:v>
                </c:pt>
                <c:pt idx="1620">
                  <c:v>0.67925504397309877</c:v>
                </c:pt>
                <c:pt idx="1621">
                  <c:v>0.67972534449513244</c:v>
                </c:pt>
                <c:pt idx="1622">
                  <c:v>0.68019564501716601</c:v>
                </c:pt>
                <c:pt idx="1623">
                  <c:v>0.68066594553919957</c:v>
                </c:pt>
                <c:pt idx="1624">
                  <c:v>0.68113624606123313</c:v>
                </c:pt>
                <c:pt idx="1625">
                  <c:v>0.68160654658326669</c:v>
                </c:pt>
                <c:pt idx="1626">
                  <c:v>0.68207684710530025</c:v>
                </c:pt>
                <c:pt idx="1627">
                  <c:v>0.68254714762733382</c:v>
                </c:pt>
                <c:pt idx="1628">
                  <c:v>0.68301744814936749</c:v>
                </c:pt>
                <c:pt idx="1629">
                  <c:v>0.68348774867140105</c:v>
                </c:pt>
                <c:pt idx="1630">
                  <c:v>0.68395804919343461</c:v>
                </c:pt>
                <c:pt idx="1631">
                  <c:v>0.68442834971546818</c:v>
                </c:pt>
                <c:pt idx="1632">
                  <c:v>0.68489865023750174</c:v>
                </c:pt>
                <c:pt idx="1633">
                  <c:v>0.6853689507595353</c:v>
                </c:pt>
                <c:pt idx="1634">
                  <c:v>0.68583925128156897</c:v>
                </c:pt>
                <c:pt idx="1635">
                  <c:v>0.68630955180360254</c:v>
                </c:pt>
                <c:pt idx="1636">
                  <c:v>0.6867798523256361</c:v>
                </c:pt>
                <c:pt idx="1637">
                  <c:v>0.68725015284766966</c:v>
                </c:pt>
                <c:pt idx="1638">
                  <c:v>0.68772045336970322</c:v>
                </c:pt>
                <c:pt idx="1639">
                  <c:v>0.68819075389173678</c:v>
                </c:pt>
                <c:pt idx="1640">
                  <c:v>0.68866105441377035</c:v>
                </c:pt>
                <c:pt idx="1641">
                  <c:v>0.68913135493580402</c:v>
                </c:pt>
                <c:pt idx="1642">
                  <c:v>0.68960165545783758</c:v>
                </c:pt>
                <c:pt idx="1643">
                  <c:v>0.69007195597987114</c:v>
                </c:pt>
                <c:pt idx="1644">
                  <c:v>0.69054225650190471</c:v>
                </c:pt>
                <c:pt idx="1645">
                  <c:v>0.69101255702393827</c:v>
                </c:pt>
                <c:pt idx="1646">
                  <c:v>0.69148285754597183</c:v>
                </c:pt>
                <c:pt idx="1647">
                  <c:v>0.6919531580680055</c:v>
                </c:pt>
                <c:pt idx="1648">
                  <c:v>0.69242345859003906</c:v>
                </c:pt>
                <c:pt idx="1649">
                  <c:v>0.69289375911207263</c:v>
                </c:pt>
                <c:pt idx="1650">
                  <c:v>0.69336405963410619</c:v>
                </c:pt>
                <c:pt idx="1651">
                  <c:v>0.69383436015613975</c:v>
                </c:pt>
                <c:pt idx="1652">
                  <c:v>0.69430466067817331</c:v>
                </c:pt>
                <c:pt idx="1653">
                  <c:v>0.69477496120020699</c:v>
                </c:pt>
                <c:pt idx="1654">
                  <c:v>0.69524526172224055</c:v>
                </c:pt>
                <c:pt idx="1655">
                  <c:v>0.69571556224427411</c:v>
                </c:pt>
                <c:pt idx="1656">
                  <c:v>0.69618586276630767</c:v>
                </c:pt>
                <c:pt idx="1657">
                  <c:v>0.69665616328834123</c:v>
                </c:pt>
                <c:pt idx="1658">
                  <c:v>0.6971264638103748</c:v>
                </c:pt>
                <c:pt idx="1659">
                  <c:v>0.69759676433240836</c:v>
                </c:pt>
                <c:pt idx="1660">
                  <c:v>0.69806706485444203</c:v>
                </c:pt>
                <c:pt idx="1661">
                  <c:v>0.69853736537647559</c:v>
                </c:pt>
                <c:pt idx="1662">
                  <c:v>0.69900766589850916</c:v>
                </c:pt>
                <c:pt idx="1663">
                  <c:v>0.69947796642054272</c:v>
                </c:pt>
                <c:pt idx="1664">
                  <c:v>0.69994826694257628</c:v>
                </c:pt>
                <c:pt idx="1665">
                  <c:v>0.70041856746460984</c:v>
                </c:pt>
                <c:pt idx="1666">
                  <c:v>0.70088886798664352</c:v>
                </c:pt>
                <c:pt idx="1667">
                  <c:v>0.70135916850867708</c:v>
                </c:pt>
                <c:pt idx="1668">
                  <c:v>0.70182946903071064</c:v>
                </c:pt>
                <c:pt idx="1669">
                  <c:v>0.7022997695527442</c:v>
                </c:pt>
                <c:pt idx="1670">
                  <c:v>0.70277007007477776</c:v>
                </c:pt>
                <c:pt idx="1671">
                  <c:v>0.70324037059681133</c:v>
                </c:pt>
                <c:pt idx="1672">
                  <c:v>0.70371067111884489</c:v>
                </c:pt>
                <c:pt idx="1673">
                  <c:v>0.70418097164087856</c:v>
                </c:pt>
                <c:pt idx="1674">
                  <c:v>0.70465127216291212</c:v>
                </c:pt>
                <c:pt idx="1675">
                  <c:v>0.70512157268494569</c:v>
                </c:pt>
                <c:pt idx="1676">
                  <c:v>0.70559187320697925</c:v>
                </c:pt>
                <c:pt idx="1677">
                  <c:v>0.70606217372901281</c:v>
                </c:pt>
                <c:pt idx="1678">
                  <c:v>0.70653247425104637</c:v>
                </c:pt>
                <c:pt idx="1679">
                  <c:v>0.70700277477308004</c:v>
                </c:pt>
                <c:pt idx="1680">
                  <c:v>0.70747307529511361</c:v>
                </c:pt>
                <c:pt idx="1681">
                  <c:v>0.70794337581714717</c:v>
                </c:pt>
                <c:pt idx="1682">
                  <c:v>0.70841367633918073</c:v>
                </c:pt>
                <c:pt idx="1683">
                  <c:v>0.70888397686121429</c:v>
                </c:pt>
                <c:pt idx="1684">
                  <c:v>0.70935427738324786</c:v>
                </c:pt>
                <c:pt idx="1685">
                  <c:v>0.70982457790528153</c:v>
                </c:pt>
                <c:pt idx="1686">
                  <c:v>0.71029487842731509</c:v>
                </c:pt>
                <c:pt idx="1687">
                  <c:v>0.71076517894934865</c:v>
                </c:pt>
                <c:pt idx="1688">
                  <c:v>0.71123547947138221</c:v>
                </c:pt>
                <c:pt idx="1689">
                  <c:v>0.71170577999341578</c:v>
                </c:pt>
                <c:pt idx="1690">
                  <c:v>0.71217608051544934</c:v>
                </c:pt>
                <c:pt idx="1691">
                  <c:v>0.7126463810374829</c:v>
                </c:pt>
                <c:pt idx="1692">
                  <c:v>0.71311668155951657</c:v>
                </c:pt>
                <c:pt idx="1693">
                  <c:v>0.71358698208155014</c:v>
                </c:pt>
                <c:pt idx="1694">
                  <c:v>0.7140572826035837</c:v>
                </c:pt>
                <c:pt idx="1695">
                  <c:v>0.71452758312561726</c:v>
                </c:pt>
                <c:pt idx="1696">
                  <c:v>0.71499788364765082</c:v>
                </c:pt>
                <c:pt idx="1697">
                  <c:v>0.71546818416968438</c:v>
                </c:pt>
                <c:pt idx="1698">
                  <c:v>0.71593848469171806</c:v>
                </c:pt>
                <c:pt idx="1699">
                  <c:v>0.71640878521375162</c:v>
                </c:pt>
                <c:pt idx="1700">
                  <c:v>0.71687908573578518</c:v>
                </c:pt>
                <c:pt idx="1701">
                  <c:v>0.71734938625781874</c:v>
                </c:pt>
                <c:pt idx="1702">
                  <c:v>0.71781968677985231</c:v>
                </c:pt>
                <c:pt idx="1703">
                  <c:v>0.71828998730188587</c:v>
                </c:pt>
                <c:pt idx="1704">
                  <c:v>0.71876028782391943</c:v>
                </c:pt>
                <c:pt idx="1705">
                  <c:v>0.7192305883459531</c:v>
                </c:pt>
                <c:pt idx="1706">
                  <c:v>0.71970088886798667</c:v>
                </c:pt>
                <c:pt idx="1707">
                  <c:v>0.72017118939002023</c:v>
                </c:pt>
                <c:pt idx="1708">
                  <c:v>0.72064148991205379</c:v>
                </c:pt>
                <c:pt idx="1709">
                  <c:v>0.72111179043408735</c:v>
                </c:pt>
                <c:pt idx="1710">
                  <c:v>0.72158209095612091</c:v>
                </c:pt>
                <c:pt idx="1711">
                  <c:v>0.72205239147815459</c:v>
                </c:pt>
                <c:pt idx="1712">
                  <c:v>0.72252269200018815</c:v>
                </c:pt>
                <c:pt idx="1713">
                  <c:v>0.72299299252222171</c:v>
                </c:pt>
                <c:pt idx="1714">
                  <c:v>0.72346329304425527</c:v>
                </c:pt>
                <c:pt idx="1715">
                  <c:v>0.72393359356628884</c:v>
                </c:pt>
                <c:pt idx="1716">
                  <c:v>0.7244038940883224</c:v>
                </c:pt>
                <c:pt idx="1717">
                  <c:v>0.72487419461035607</c:v>
                </c:pt>
                <c:pt idx="1718">
                  <c:v>0.72534449513238963</c:v>
                </c:pt>
                <c:pt idx="1719">
                  <c:v>0.72581479565442319</c:v>
                </c:pt>
                <c:pt idx="1720">
                  <c:v>0.72628509617645676</c:v>
                </c:pt>
                <c:pt idx="1721">
                  <c:v>0.72675539669849032</c:v>
                </c:pt>
                <c:pt idx="1722">
                  <c:v>0.72722569722052388</c:v>
                </c:pt>
                <c:pt idx="1723">
                  <c:v>0.72769599774255744</c:v>
                </c:pt>
                <c:pt idx="1724">
                  <c:v>0.72816629826459112</c:v>
                </c:pt>
                <c:pt idx="1725">
                  <c:v>0.72863659878662468</c:v>
                </c:pt>
                <c:pt idx="1726">
                  <c:v>0.72910689930865824</c:v>
                </c:pt>
                <c:pt idx="1727">
                  <c:v>0.7295771998306918</c:v>
                </c:pt>
                <c:pt idx="1728">
                  <c:v>0.73004750035272536</c:v>
                </c:pt>
                <c:pt idx="1729">
                  <c:v>0.73051780087475893</c:v>
                </c:pt>
                <c:pt idx="1730">
                  <c:v>0.7309881013967926</c:v>
                </c:pt>
                <c:pt idx="1731">
                  <c:v>0.73145840191882616</c:v>
                </c:pt>
                <c:pt idx="1732">
                  <c:v>0.73192870244085972</c:v>
                </c:pt>
                <c:pt idx="1733">
                  <c:v>0.73239900296289329</c:v>
                </c:pt>
                <c:pt idx="1734">
                  <c:v>0.73286930348492685</c:v>
                </c:pt>
                <c:pt idx="1735">
                  <c:v>0.73333960400696041</c:v>
                </c:pt>
                <c:pt idx="1736">
                  <c:v>0.73380990452899397</c:v>
                </c:pt>
                <c:pt idx="1737">
                  <c:v>0.73428020505102765</c:v>
                </c:pt>
                <c:pt idx="1738">
                  <c:v>0.73475050557306121</c:v>
                </c:pt>
                <c:pt idx="1739">
                  <c:v>0.73522080609509477</c:v>
                </c:pt>
                <c:pt idx="1740">
                  <c:v>0.73569110661712833</c:v>
                </c:pt>
                <c:pt idx="1741">
                  <c:v>0.73616140713916189</c:v>
                </c:pt>
                <c:pt idx="1742">
                  <c:v>0.73663170766119546</c:v>
                </c:pt>
                <c:pt idx="1743">
                  <c:v>0.73710200818322913</c:v>
                </c:pt>
                <c:pt idx="1744">
                  <c:v>0.73757230870526269</c:v>
                </c:pt>
                <c:pt idx="1745">
                  <c:v>0.73804260922729625</c:v>
                </c:pt>
                <c:pt idx="1746">
                  <c:v>0.73851290974932982</c:v>
                </c:pt>
                <c:pt idx="1747">
                  <c:v>0.73898321027136338</c:v>
                </c:pt>
                <c:pt idx="1748">
                  <c:v>0.73945351079339694</c:v>
                </c:pt>
                <c:pt idx="1749">
                  <c:v>0.73992381131543061</c:v>
                </c:pt>
                <c:pt idx="1750">
                  <c:v>0.74039411183746417</c:v>
                </c:pt>
                <c:pt idx="1751">
                  <c:v>0.74086441235949774</c:v>
                </c:pt>
                <c:pt idx="1752">
                  <c:v>0.7413347128815313</c:v>
                </c:pt>
                <c:pt idx="1753">
                  <c:v>0.74180501340356486</c:v>
                </c:pt>
                <c:pt idx="1754">
                  <c:v>0.74227531392559842</c:v>
                </c:pt>
                <c:pt idx="1755">
                  <c:v>0.74274561444763199</c:v>
                </c:pt>
                <c:pt idx="1756">
                  <c:v>0.74321591496966566</c:v>
                </c:pt>
                <c:pt idx="1757">
                  <c:v>0.74368621549169922</c:v>
                </c:pt>
                <c:pt idx="1758">
                  <c:v>0.74415651601373278</c:v>
                </c:pt>
                <c:pt idx="1759">
                  <c:v>0.74462681653576634</c:v>
                </c:pt>
                <c:pt idx="1760">
                  <c:v>0.74509711705779991</c:v>
                </c:pt>
                <c:pt idx="1761">
                  <c:v>0.74556741757983347</c:v>
                </c:pt>
                <c:pt idx="1762">
                  <c:v>0.74603771810186714</c:v>
                </c:pt>
                <c:pt idx="1763">
                  <c:v>0.7465080186239007</c:v>
                </c:pt>
                <c:pt idx="1764">
                  <c:v>0.74697831914593427</c:v>
                </c:pt>
                <c:pt idx="1765">
                  <c:v>0.74744861966796783</c:v>
                </c:pt>
                <c:pt idx="1766">
                  <c:v>0.74791892019000139</c:v>
                </c:pt>
                <c:pt idx="1767">
                  <c:v>0.74838922071203495</c:v>
                </c:pt>
                <c:pt idx="1768">
                  <c:v>0.74885952123406851</c:v>
                </c:pt>
                <c:pt idx="1769">
                  <c:v>0.74932982175610219</c:v>
                </c:pt>
                <c:pt idx="1770">
                  <c:v>0.74980012227813575</c:v>
                </c:pt>
                <c:pt idx="1771">
                  <c:v>0.75027042280016931</c:v>
                </c:pt>
                <c:pt idx="1772">
                  <c:v>0.75074072332220287</c:v>
                </c:pt>
                <c:pt idx="1773">
                  <c:v>0.75121102384423644</c:v>
                </c:pt>
                <c:pt idx="1774">
                  <c:v>0.75168132436627</c:v>
                </c:pt>
                <c:pt idx="1775">
                  <c:v>0.75215162488830367</c:v>
                </c:pt>
                <c:pt idx="1776">
                  <c:v>0.75262192541033723</c:v>
                </c:pt>
                <c:pt idx="1777">
                  <c:v>0.7530922259323708</c:v>
                </c:pt>
                <c:pt idx="1778">
                  <c:v>0.75356252645440436</c:v>
                </c:pt>
                <c:pt idx="1779">
                  <c:v>0.75403282697643792</c:v>
                </c:pt>
                <c:pt idx="1780">
                  <c:v>0.75450312749847148</c:v>
                </c:pt>
                <c:pt idx="1781">
                  <c:v>0.75497342802050516</c:v>
                </c:pt>
                <c:pt idx="1782">
                  <c:v>0.75544372854253872</c:v>
                </c:pt>
                <c:pt idx="1783">
                  <c:v>0.75591402906457228</c:v>
                </c:pt>
                <c:pt idx="1784">
                  <c:v>0.75638432958660584</c:v>
                </c:pt>
                <c:pt idx="1785">
                  <c:v>0.7568546301086394</c:v>
                </c:pt>
                <c:pt idx="1786">
                  <c:v>0.75732493063067297</c:v>
                </c:pt>
                <c:pt idx="1787">
                  <c:v>0.75779523115270653</c:v>
                </c:pt>
                <c:pt idx="1788">
                  <c:v>0.7582655316747402</c:v>
                </c:pt>
                <c:pt idx="1789">
                  <c:v>0.75873583219677376</c:v>
                </c:pt>
                <c:pt idx="1790">
                  <c:v>0.75920613271880732</c:v>
                </c:pt>
                <c:pt idx="1791">
                  <c:v>0.75967643324084089</c:v>
                </c:pt>
                <c:pt idx="1792">
                  <c:v>0.76014673376287445</c:v>
                </c:pt>
                <c:pt idx="1793">
                  <c:v>0.76061703428490801</c:v>
                </c:pt>
                <c:pt idx="1794">
                  <c:v>0.76108733480694168</c:v>
                </c:pt>
                <c:pt idx="1795">
                  <c:v>0.76155763532897525</c:v>
                </c:pt>
                <c:pt idx="1796">
                  <c:v>0.76202793585100881</c:v>
                </c:pt>
                <c:pt idx="1797">
                  <c:v>0.76249823637304237</c:v>
                </c:pt>
                <c:pt idx="1798">
                  <c:v>0.76296853689507593</c:v>
                </c:pt>
                <c:pt idx="1799">
                  <c:v>0.76343883741710949</c:v>
                </c:pt>
                <c:pt idx="1800">
                  <c:v>0.76390913793914306</c:v>
                </c:pt>
                <c:pt idx="1801">
                  <c:v>0.76437943846117673</c:v>
                </c:pt>
                <c:pt idx="1802">
                  <c:v>0.76484973898321029</c:v>
                </c:pt>
                <c:pt idx="1803">
                  <c:v>0.76532003950524385</c:v>
                </c:pt>
                <c:pt idx="1804">
                  <c:v>0.76579034002727742</c:v>
                </c:pt>
                <c:pt idx="1805">
                  <c:v>0.76626064054931098</c:v>
                </c:pt>
                <c:pt idx="1806">
                  <c:v>0.76673094107134454</c:v>
                </c:pt>
                <c:pt idx="1807">
                  <c:v>0.76720124159337821</c:v>
                </c:pt>
                <c:pt idx="1808">
                  <c:v>0.76767154211541178</c:v>
                </c:pt>
                <c:pt idx="1809">
                  <c:v>0.76814184263744534</c:v>
                </c:pt>
                <c:pt idx="1810">
                  <c:v>0.7686121431594789</c:v>
                </c:pt>
                <c:pt idx="1811">
                  <c:v>0.76908244368151246</c:v>
                </c:pt>
                <c:pt idx="1812">
                  <c:v>0.76955274420354602</c:v>
                </c:pt>
                <c:pt idx="1813">
                  <c:v>0.7700230447255797</c:v>
                </c:pt>
                <c:pt idx="1814">
                  <c:v>0.77049334524761326</c:v>
                </c:pt>
                <c:pt idx="1815">
                  <c:v>0.77096364576964682</c:v>
                </c:pt>
                <c:pt idx="1816">
                  <c:v>0.77143394629168038</c:v>
                </c:pt>
                <c:pt idx="1817">
                  <c:v>0.77190424681371395</c:v>
                </c:pt>
                <c:pt idx="1818">
                  <c:v>0.77237454733574751</c:v>
                </c:pt>
                <c:pt idx="1819">
                  <c:v>0.77284484785778107</c:v>
                </c:pt>
                <c:pt idx="1820">
                  <c:v>0.77331514837981474</c:v>
                </c:pt>
                <c:pt idx="1821">
                  <c:v>0.77378544890184831</c:v>
                </c:pt>
                <c:pt idx="1822">
                  <c:v>0.77425574942388187</c:v>
                </c:pt>
                <c:pt idx="1823">
                  <c:v>0.77472604994591543</c:v>
                </c:pt>
                <c:pt idx="1824">
                  <c:v>0.77519635046794899</c:v>
                </c:pt>
                <c:pt idx="1825">
                  <c:v>0.77566665098998255</c:v>
                </c:pt>
                <c:pt idx="1826">
                  <c:v>0.77613695151201623</c:v>
                </c:pt>
                <c:pt idx="1827">
                  <c:v>0.77660725203404979</c:v>
                </c:pt>
                <c:pt idx="1828">
                  <c:v>0.77707755255608335</c:v>
                </c:pt>
                <c:pt idx="1829">
                  <c:v>0.77754785307811691</c:v>
                </c:pt>
                <c:pt idx="1830">
                  <c:v>0.77801815360015047</c:v>
                </c:pt>
                <c:pt idx="1831">
                  <c:v>0.77848845412218404</c:v>
                </c:pt>
                <c:pt idx="1832">
                  <c:v>0.77895875464421771</c:v>
                </c:pt>
                <c:pt idx="1833">
                  <c:v>0.77942905516625127</c:v>
                </c:pt>
                <c:pt idx="1834">
                  <c:v>0.77989935568828483</c:v>
                </c:pt>
                <c:pt idx="1835">
                  <c:v>0.7803696562103184</c:v>
                </c:pt>
                <c:pt idx="1836">
                  <c:v>0.78083995673235196</c:v>
                </c:pt>
                <c:pt idx="1837">
                  <c:v>0.78131025725438552</c:v>
                </c:pt>
                <c:pt idx="1838">
                  <c:v>0.78178055777641908</c:v>
                </c:pt>
                <c:pt idx="1839">
                  <c:v>0.78225085829845276</c:v>
                </c:pt>
                <c:pt idx="1840">
                  <c:v>0.78272115882048632</c:v>
                </c:pt>
                <c:pt idx="1841">
                  <c:v>0.78319145934251988</c:v>
                </c:pt>
                <c:pt idx="1842">
                  <c:v>0.78366175986455344</c:v>
                </c:pt>
                <c:pt idx="1843">
                  <c:v>0.784132060386587</c:v>
                </c:pt>
                <c:pt idx="1844">
                  <c:v>0.78460236090862057</c:v>
                </c:pt>
                <c:pt idx="1845">
                  <c:v>0.78507266143065424</c:v>
                </c:pt>
                <c:pt idx="1846">
                  <c:v>0.7855429619526878</c:v>
                </c:pt>
                <c:pt idx="1847">
                  <c:v>0.78601326247472136</c:v>
                </c:pt>
                <c:pt idx="1848">
                  <c:v>0.78648356299675493</c:v>
                </c:pt>
                <c:pt idx="1849">
                  <c:v>0.78695386351878849</c:v>
                </c:pt>
                <c:pt idx="1850">
                  <c:v>0.78742416404082205</c:v>
                </c:pt>
                <c:pt idx="1851">
                  <c:v>0.78789446456285561</c:v>
                </c:pt>
                <c:pt idx="1852">
                  <c:v>0.78836476508488929</c:v>
                </c:pt>
                <c:pt idx="1853">
                  <c:v>0.78883506560692285</c:v>
                </c:pt>
                <c:pt idx="1854">
                  <c:v>0.78930536612895641</c:v>
                </c:pt>
                <c:pt idx="1855">
                  <c:v>0.78977566665098997</c:v>
                </c:pt>
                <c:pt idx="1856">
                  <c:v>0.79024596717302353</c:v>
                </c:pt>
                <c:pt idx="1857">
                  <c:v>0.7907162676950571</c:v>
                </c:pt>
                <c:pt idx="1858">
                  <c:v>0.79118656821709077</c:v>
                </c:pt>
                <c:pt idx="1859">
                  <c:v>0.79165686873912433</c:v>
                </c:pt>
                <c:pt idx="1860">
                  <c:v>0.79212716926115789</c:v>
                </c:pt>
                <c:pt idx="1861">
                  <c:v>0.79259746978319146</c:v>
                </c:pt>
                <c:pt idx="1862">
                  <c:v>0.79306777030522502</c:v>
                </c:pt>
                <c:pt idx="1863">
                  <c:v>0.79353807082725858</c:v>
                </c:pt>
                <c:pt idx="1864">
                  <c:v>0.79400837134929225</c:v>
                </c:pt>
                <c:pt idx="1865">
                  <c:v>0.79447867187132581</c:v>
                </c:pt>
                <c:pt idx="1866">
                  <c:v>0.79494897239335938</c:v>
                </c:pt>
                <c:pt idx="1867">
                  <c:v>0.79541927291539294</c:v>
                </c:pt>
                <c:pt idx="1868">
                  <c:v>0.7958895734374265</c:v>
                </c:pt>
                <c:pt idx="1869">
                  <c:v>0.79635987395946006</c:v>
                </c:pt>
                <c:pt idx="1870">
                  <c:v>0.79683017448149362</c:v>
                </c:pt>
                <c:pt idx="1871">
                  <c:v>0.7973004750035273</c:v>
                </c:pt>
                <c:pt idx="1872">
                  <c:v>0.79777077552556086</c:v>
                </c:pt>
                <c:pt idx="1873">
                  <c:v>0.79824107604759442</c:v>
                </c:pt>
                <c:pt idx="1874">
                  <c:v>0.79871137656962798</c:v>
                </c:pt>
                <c:pt idx="1875">
                  <c:v>0.79918167709166155</c:v>
                </c:pt>
                <c:pt idx="1876">
                  <c:v>0.79965197761369511</c:v>
                </c:pt>
                <c:pt idx="1877">
                  <c:v>0.80012227813572878</c:v>
                </c:pt>
                <c:pt idx="1878">
                  <c:v>0.80059257865776234</c:v>
                </c:pt>
                <c:pt idx="1879">
                  <c:v>0.80106287917979591</c:v>
                </c:pt>
                <c:pt idx="1880">
                  <c:v>0.80153317970182947</c:v>
                </c:pt>
                <c:pt idx="1881">
                  <c:v>0.80200348022386303</c:v>
                </c:pt>
                <c:pt idx="1882">
                  <c:v>0.80247378074589659</c:v>
                </c:pt>
                <c:pt idx="1883">
                  <c:v>0.80294408126793015</c:v>
                </c:pt>
                <c:pt idx="1884">
                  <c:v>0.80341438178996383</c:v>
                </c:pt>
                <c:pt idx="1885">
                  <c:v>0.80388468231199739</c:v>
                </c:pt>
                <c:pt idx="1886">
                  <c:v>0.80435498283403095</c:v>
                </c:pt>
                <c:pt idx="1887">
                  <c:v>0.80482528335606451</c:v>
                </c:pt>
                <c:pt idx="1888">
                  <c:v>0.80529558387809808</c:v>
                </c:pt>
                <c:pt idx="1889">
                  <c:v>0.80576588440013164</c:v>
                </c:pt>
                <c:pt idx="1890">
                  <c:v>0.80623618492216531</c:v>
                </c:pt>
                <c:pt idx="1891">
                  <c:v>0.80670648544419887</c:v>
                </c:pt>
                <c:pt idx="1892">
                  <c:v>0.80717678596623244</c:v>
                </c:pt>
                <c:pt idx="1893">
                  <c:v>0.807647086488266</c:v>
                </c:pt>
                <c:pt idx="1894">
                  <c:v>0.80811738701029956</c:v>
                </c:pt>
                <c:pt idx="1895">
                  <c:v>0.80858768753233312</c:v>
                </c:pt>
                <c:pt idx="1896">
                  <c:v>0.80905798805436679</c:v>
                </c:pt>
                <c:pt idx="1897">
                  <c:v>0.80952828857640036</c:v>
                </c:pt>
                <c:pt idx="1898">
                  <c:v>0.80999858909843392</c:v>
                </c:pt>
                <c:pt idx="1899">
                  <c:v>0.81046888962046748</c:v>
                </c:pt>
                <c:pt idx="1900">
                  <c:v>0.81093919014250104</c:v>
                </c:pt>
                <c:pt idx="1901">
                  <c:v>0.81140949066453461</c:v>
                </c:pt>
                <c:pt idx="1902">
                  <c:v>0.81187979118656817</c:v>
                </c:pt>
                <c:pt idx="1903">
                  <c:v>0.81235009170860184</c:v>
                </c:pt>
                <c:pt idx="1904">
                  <c:v>0.8128203922306354</c:v>
                </c:pt>
                <c:pt idx="1905">
                  <c:v>0.81329069275266896</c:v>
                </c:pt>
                <c:pt idx="1906">
                  <c:v>0.81376099327470253</c:v>
                </c:pt>
                <c:pt idx="1907">
                  <c:v>0.81423129379673609</c:v>
                </c:pt>
                <c:pt idx="1908">
                  <c:v>0.81470159431876965</c:v>
                </c:pt>
                <c:pt idx="1909">
                  <c:v>0.81517189484080332</c:v>
                </c:pt>
                <c:pt idx="1910">
                  <c:v>0.81564219536283689</c:v>
                </c:pt>
                <c:pt idx="1911">
                  <c:v>0.81611249588487045</c:v>
                </c:pt>
                <c:pt idx="1912">
                  <c:v>0.81658279640690401</c:v>
                </c:pt>
                <c:pt idx="1913">
                  <c:v>0.81705309692893757</c:v>
                </c:pt>
                <c:pt idx="1914">
                  <c:v>0.81752339745097113</c:v>
                </c:pt>
                <c:pt idx="1915">
                  <c:v>0.8179936979730047</c:v>
                </c:pt>
                <c:pt idx="1916">
                  <c:v>0.81846399849503837</c:v>
                </c:pt>
                <c:pt idx="1917">
                  <c:v>0.81893429901707193</c:v>
                </c:pt>
                <c:pt idx="1918">
                  <c:v>0.81940459953910549</c:v>
                </c:pt>
                <c:pt idx="1919">
                  <c:v>0.81987490006113906</c:v>
                </c:pt>
                <c:pt idx="1920">
                  <c:v>0.82034520058317262</c:v>
                </c:pt>
                <c:pt idx="1921">
                  <c:v>0.82081550110520618</c:v>
                </c:pt>
                <c:pt idx="1922">
                  <c:v>0.82128580162723985</c:v>
                </c:pt>
                <c:pt idx="1923">
                  <c:v>0.82175610214927342</c:v>
                </c:pt>
                <c:pt idx="1924">
                  <c:v>0.82222640267130698</c:v>
                </c:pt>
                <c:pt idx="1925">
                  <c:v>0.82269670319334054</c:v>
                </c:pt>
                <c:pt idx="1926">
                  <c:v>0.8231670037153741</c:v>
                </c:pt>
                <c:pt idx="1927">
                  <c:v>0.82363730423740766</c:v>
                </c:pt>
                <c:pt idx="1928">
                  <c:v>0.82410760475944134</c:v>
                </c:pt>
                <c:pt idx="1929">
                  <c:v>0.8245779052814749</c:v>
                </c:pt>
                <c:pt idx="1930">
                  <c:v>0.82504820580350846</c:v>
                </c:pt>
                <c:pt idx="1931">
                  <c:v>0.82551850632554202</c:v>
                </c:pt>
                <c:pt idx="1932">
                  <c:v>0.82598880684757559</c:v>
                </c:pt>
                <c:pt idx="1933">
                  <c:v>0.82645910736960915</c:v>
                </c:pt>
                <c:pt idx="1934">
                  <c:v>0.82692940789164271</c:v>
                </c:pt>
                <c:pt idx="1935">
                  <c:v>0.82739970841367638</c:v>
                </c:pt>
                <c:pt idx="1936">
                  <c:v>0.82787000893570994</c:v>
                </c:pt>
                <c:pt idx="1937">
                  <c:v>0.82834030945774351</c:v>
                </c:pt>
                <c:pt idx="1938">
                  <c:v>0.82881060997977707</c:v>
                </c:pt>
                <c:pt idx="1939">
                  <c:v>0.82928091050181063</c:v>
                </c:pt>
                <c:pt idx="1940">
                  <c:v>0.82975121102384419</c:v>
                </c:pt>
                <c:pt idx="1941">
                  <c:v>0.83022151154587787</c:v>
                </c:pt>
                <c:pt idx="1942">
                  <c:v>0.83069181206791143</c:v>
                </c:pt>
                <c:pt idx="1943">
                  <c:v>0.83116211258994499</c:v>
                </c:pt>
                <c:pt idx="1944">
                  <c:v>0.83163241311197855</c:v>
                </c:pt>
                <c:pt idx="1945">
                  <c:v>0.83210271363401211</c:v>
                </c:pt>
                <c:pt idx="1946">
                  <c:v>0.83257301415604568</c:v>
                </c:pt>
                <c:pt idx="1947">
                  <c:v>0.83304331467807924</c:v>
                </c:pt>
                <c:pt idx="1948">
                  <c:v>0.83351361520011291</c:v>
                </c:pt>
                <c:pt idx="1949">
                  <c:v>0.83398391572214647</c:v>
                </c:pt>
                <c:pt idx="1950">
                  <c:v>0.83445421624418004</c:v>
                </c:pt>
                <c:pt idx="1951">
                  <c:v>0.8349245167662136</c:v>
                </c:pt>
                <c:pt idx="1952">
                  <c:v>0.83539481728824716</c:v>
                </c:pt>
                <c:pt idx="1953">
                  <c:v>0.83586511781028072</c:v>
                </c:pt>
                <c:pt idx="1954">
                  <c:v>0.8363354183323144</c:v>
                </c:pt>
                <c:pt idx="1955">
                  <c:v>0.83680571885434796</c:v>
                </c:pt>
                <c:pt idx="1956">
                  <c:v>0.83727601937638152</c:v>
                </c:pt>
                <c:pt idx="1957">
                  <c:v>0.83774631989841508</c:v>
                </c:pt>
                <c:pt idx="1958">
                  <c:v>0.83821662042044864</c:v>
                </c:pt>
                <c:pt idx="1959">
                  <c:v>0.83868692094248221</c:v>
                </c:pt>
                <c:pt idx="1960">
                  <c:v>0.83915722146451588</c:v>
                </c:pt>
                <c:pt idx="1961">
                  <c:v>0.83962752198654944</c:v>
                </c:pt>
                <c:pt idx="1962">
                  <c:v>0.840097822508583</c:v>
                </c:pt>
                <c:pt idx="1963">
                  <c:v>0.84056812303061657</c:v>
                </c:pt>
                <c:pt idx="1964">
                  <c:v>0.84103842355265013</c:v>
                </c:pt>
                <c:pt idx="1965">
                  <c:v>0.84150872407468369</c:v>
                </c:pt>
                <c:pt idx="1966">
                  <c:v>0.84197902459671725</c:v>
                </c:pt>
                <c:pt idx="1967">
                  <c:v>0.84244932511875092</c:v>
                </c:pt>
                <c:pt idx="1968">
                  <c:v>0.84291962564078449</c:v>
                </c:pt>
                <c:pt idx="1969">
                  <c:v>0.84338992616281805</c:v>
                </c:pt>
                <c:pt idx="1970">
                  <c:v>0.84386022668485161</c:v>
                </c:pt>
                <c:pt idx="1971">
                  <c:v>0.84433052720688517</c:v>
                </c:pt>
                <c:pt idx="1972">
                  <c:v>0.84480082772891874</c:v>
                </c:pt>
                <c:pt idx="1973">
                  <c:v>0.84527112825095241</c:v>
                </c:pt>
                <c:pt idx="1974">
                  <c:v>0.84574142877298597</c:v>
                </c:pt>
                <c:pt idx="1975">
                  <c:v>0.84621172929501953</c:v>
                </c:pt>
                <c:pt idx="1976">
                  <c:v>0.84668202981705309</c:v>
                </c:pt>
                <c:pt idx="1977">
                  <c:v>0.84715233033908666</c:v>
                </c:pt>
                <c:pt idx="1978">
                  <c:v>0.84762263086112022</c:v>
                </c:pt>
                <c:pt idx="1979">
                  <c:v>0.84809293138315378</c:v>
                </c:pt>
                <c:pt idx="1980">
                  <c:v>0.84856323190518745</c:v>
                </c:pt>
                <c:pt idx="1981">
                  <c:v>0.84903353242722102</c:v>
                </c:pt>
                <c:pt idx="1982">
                  <c:v>0.84950383294925458</c:v>
                </c:pt>
                <c:pt idx="1983">
                  <c:v>0.84997413347128814</c:v>
                </c:pt>
                <c:pt idx="1984">
                  <c:v>0.8504444339933217</c:v>
                </c:pt>
                <c:pt idx="1985">
                  <c:v>0.85091473451535526</c:v>
                </c:pt>
                <c:pt idx="1986">
                  <c:v>0.85138503503738894</c:v>
                </c:pt>
                <c:pt idx="1987">
                  <c:v>0.8518553355594225</c:v>
                </c:pt>
                <c:pt idx="1988">
                  <c:v>0.85232563608145606</c:v>
                </c:pt>
                <c:pt idx="1989">
                  <c:v>0.85279593660348962</c:v>
                </c:pt>
                <c:pt idx="1990">
                  <c:v>0.85326623712552319</c:v>
                </c:pt>
                <c:pt idx="1991">
                  <c:v>0.85373653764755675</c:v>
                </c:pt>
                <c:pt idx="1992">
                  <c:v>0.85420683816959042</c:v>
                </c:pt>
                <c:pt idx="1993">
                  <c:v>0.85467713869162398</c:v>
                </c:pt>
                <c:pt idx="1994">
                  <c:v>0.85514743921365755</c:v>
                </c:pt>
                <c:pt idx="1995">
                  <c:v>0.85561773973569111</c:v>
                </c:pt>
                <c:pt idx="1996">
                  <c:v>0.85608804025772467</c:v>
                </c:pt>
                <c:pt idx="1997">
                  <c:v>0.85655834077975823</c:v>
                </c:pt>
                <c:pt idx="1998">
                  <c:v>0.85702864130179179</c:v>
                </c:pt>
                <c:pt idx="1999">
                  <c:v>0.85749894182382547</c:v>
                </c:pt>
                <c:pt idx="2000">
                  <c:v>0.85796924234585903</c:v>
                </c:pt>
                <c:pt idx="2001">
                  <c:v>0.85843954286789259</c:v>
                </c:pt>
                <c:pt idx="2002">
                  <c:v>0.85890984338992615</c:v>
                </c:pt>
                <c:pt idx="2003">
                  <c:v>0.85938014391195972</c:v>
                </c:pt>
                <c:pt idx="2004">
                  <c:v>0.85985044443399328</c:v>
                </c:pt>
                <c:pt idx="2005">
                  <c:v>0.86032074495602695</c:v>
                </c:pt>
                <c:pt idx="2006">
                  <c:v>0.86079104547806051</c:v>
                </c:pt>
                <c:pt idx="2007">
                  <c:v>0.86126134600009407</c:v>
                </c:pt>
                <c:pt idx="2008">
                  <c:v>0.86173164652212764</c:v>
                </c:pt>
                <c:pt idx="2009">
                  <c:v>0.8622019470441612</c:v>
                </c:pt>
                <c:pt idx="2010">
                  <c:v>0.86267224756619476</c:v>
                </c:pt>
                <c:pt idx="2011">
                  <c:v>0.86314254808822832</c:v>
                </c:pt>
                <c:pt idx="2012">
                  <c:v>0.863612848610262</c:v>
                </c:pt>
                <c:pt idx="2013">
                  <c:v>0.86408314913229556</c:v>
                </c:pt>
                <c:pt idx="2014">
                  <c:v>0.86455344965432912</c:v>
                </c:pt>
                <c:pt idx="2015">
                  <c:v>0.86502375017636268</c:v>
                </c:pt>
                <c:pt idx="2016">
                  <c:v>0.86549405069839624</c:v>
                </c:pt>
                <c:pt idx="2017">
                  <c:v>0.86596435122042981</c:v>
                </c:pt>
                <c:pt idx="2018">
                  <c:v>0.86643465174246348</c:v>
                </c:pt>
                <c:pt idx="2019">
                  <c:v>0.86690495226449704</c:v>
                </c:pt>
                <c:pt idx="2020">
                  <c:v>0.8673752527865306</c:v>
                </c:pt>
                <c:pt idx="2021">
                  <c:v>0.86784555330856417</c:v>
                </c:pt>
                <c:pt idx="2022">
                  <c:v>0.86831585383059773</c:v>
                </c:pt>
                <c:pt idx="2023">
                  <c:v>0.86878615435263129</c:v>
                </c:pt>
                <c:pt idx="2024">
                  <c:v>0.86925645487466496</c:v>
                </c:pt>
                <c:pt idx="2025">
                  <c:v>0.86972675539669853</c:v>
                </c:pt>
                <c:pt idx="2026">
                  <c:v>0.87019705591873209</c:v>
                </c:pt>
                <c:pt idx="2027">
                  <c:v>0.87066735644076565</c:v>
                </c:pt>
                <c:pt idx="2028">
                  <c:v>0.87113765696279921</c:v>
                </c:pt>
                <c:pt idx="2029">
                  <c:v>0.87160795748483277</c:v>
                </c:pt>
                <c:pt idx="2030">
                  <c:v>0.87207825800686634</c:v>
                </c:pt>
                <c:pt idx="2031">
                  <c:v>0.87254855852890001</c:v>
                </c:pt>
                <c:pt idx="2032">
                  <c:v>0.87301885905093357</c:v>
                </c:pt>
                <c:pt idx="2033">
                  <c:v>0.87348915957296713</c:v>
                </c:pt>
                <c:pt idx="2034">
                  <c:v>0.8739594600950007</c:v>
                </c:pt>
                <c:pt idx="2035">
                  <c:v>0.87442976061703426</c:v>
                </c:pt>
                <c:pt idx="2036">
                  <c:v>0.87490006113906782</c:v>
                </c:pt>
                <c:pt idx="2037">
                  <c:v>0.87537036166110149</c:v>
                </c:pt>
                <c:pt idx="2038">
                  <c:v>0.87584066218313505</c:v>
                </c:pt>
                <c:pt idx="2039">
                  <c:v>0.87631096270516862</c:v>
                </c:pt>
                <c:pt idx="2040">
                  <c:v>0.87678126322720218</c:v>
                </c:pt>
                <c:pt idx="2041">
                  <c:v>0.87725156374923574</c:v>
                </c:pt>
                <c:pt idx="2042">
                  <c:v>0.8777218642712693</c:v>
                </c:pt>
                <c:pt idx="2043">
                  <c:v>0.87819216479330287</c:v>
                </c:pt>
                <c:pt idx="2044">
                  <c:v>0.87866246531533654</c:v>
                </c:pt>
                <c:pt idx="2045">
                  <c:v>0.8791327658373701</c:v>
                </c:pt>
                <c:pt idx="2046">
                  <c:v>0.87960306635940366</c:v>
                </c:pt>
                <c:pt idx="2047">
                  <c:v>0.88007336688143722</c:v>
                </c:pt>
                <c:pt idx="2048">
                  <c:v>0.88054366740347079</c:v>
                </c:pt>
                <c:pt idx="2049">
                  <c:v>0.88101396792550435</c:v>
                </c:pt>
                <c:pt idx="2050">
                  <c:v>0.88148426844753802</c:v>
                </c:pt>
                <c:pt idx="2051">
                  <c:v>0.88195456896957158</c:v>
                </c:pt>
                <c:pt idx="2052">
                  <c:v>0.88242486949160515</c:v>
                </c:pt>
                <c:pt idx="2053">
                  <c:v>0.88289517001363871</c:v>
                </c:pt>
                <c:pt idx="2054">
                  <c:v>0.88336547053567227</c:v>
                </c:pt>
                <c:pt idx="2055">
                  <c:v>0.88383577105770583</c:v>
                </c:pt>
                <c:pt idx="2056">
                  <c:v>0.88430607157973951</c:v>
                </c:pt>
                <c:pt idx="2057">
                  <c:v>0.88477637210177307</c:v>
                </c:pt>
                <c:pt idx="2058">
                  <c:v>0.88524667262380663</c:v>
                </c:pt>
                <c:pt idx="2059">
                  <c:v>0.88571697314584019</c:v>
                </c:pt>
                <c:pt idx="2060">
                  <c:v>0.88618727366787375</c:v>
                </c:pt>
                <c:pt idx="2061">
                  <c:v>0.88665757418990732</c:v>
                </c:pt>
                <c:pt idx="2062">
                  <c:v>0.88712787471194088</c:v>
                </c:pt>
                <c:pt idx="2063">
                  <c:v>0.88759817523397455</c:v>
                </c:pt>
                <c:pt idx="2064">
                  <c:v>0.88806847575600811</c:v>
                </c:pt>
                <c:pt idx="2065">
                  <c:v>0.88853877627804168</c:v>
                </c:pt>
                <c:pt idx="2066">
                  <c:v>0.88900907680007524</c:v>
                </c:pt>
                <c:pt idx="2067">
                  <c:v>0.8894793773221088</c:v>
                </c:pt>
                <c:pt idx="2068">
                  <c:v>0.88994967784414236</c:v>
                </c:pt>
                <c:pt idx="2069">
                  <c:v>0.89041997836617603</c:v>
                </c:pt>
                <c:pt idx="2070">
                  <c:v>0.8908902788882096</c:v>
                </c:pt>
                <c:pt idx="2071">
                  <c:v>0.89136057941024316</c:v>
                </c:pt>
                <c:pt idx="2072">
                  <c:v>0.89183087993227672</c:v>
                </c:pt>
                <c:pt idx="2073">
                  <c:v>0.89230118045431028</c:v>
                </c:pt>
                <c:pt idx="2074">
                  <c:v>0.89277148097634385</c:v>
                </c:pt>
                <c:pt idx="2075">
                  <c:v>0.89324178149837752</c:v>
                </c:pt>
                <c:pt idx="2076">
                  <c:v>0.89371208202041108</c:v>
                </c:pt>
                <c:pt idx="2077">
                  <c:v>0.89418238254244464</c:v>
                </c:pt>
                <c:pt idx="2078">
                  <c:v>0.8946526830644782</c:v>
                </c:pt>
                <c:pt idx="2079">
                  <c:v>0.89512298358651177</c:v>
                </c:pt>
                <c:pt idx="2080">
                  <c:v>0.89559328410854533</c:v>
                </c:pt>
                <c:pt idx="2081">
                  <c:v>0.89606358463057889</c:v>
                </c:pt>
                <c:pt idx="2082">
                  <c:v>0.89653388515261256</c:v>
                </c:pt>
                <c:pt idx="2083">
                  <c:v>0.89700418567464613</c:v>
                </c:pt>
                <c:pt idx="2084">
                  <c:v>0.89747448619667969</c:v>
                </c:pt>
                <c:pt idx="2085">
                  <c:v>0.89794478671871325</c:v>
                </c:pt>
                <c:pt idx="2086">
                  <c:v>0.89841508724074681</c:v>
                </c:pt>
                <c:pt idx="2087">
                  <c:v>0.89888538776278037</c:v>
                </c:pt>
                <c:pt idx="2088">
                  <c:v>0.89935568828481405</c:v>
                </c:pt>
                <c:pt idx="2089">
                  <c:v>0.89982598880684761</c:v>
                </c:pt>
                <c:pt idx="2090">
                  <c:v>0.90029628932888117</c:v>
                </c:pt>
                <c:pt idx="2091">
                  <c:v>0.90076658985091473</c:v>
                </c:pt>
                <c:pt idx="2092">
                  <c:v>0.9012368903729483</c:v>
                </c:pt>
                <c:pt idx="2093">
                  <c:v>0.90170719089498186</c:v>
                </c:pt>
                <c:pt idx="2094">
                  <c:v>0.90217749141701542</c:v>
                </c:pt>
                <c:pt idx="2095">
                  <c:v>0.90264779193904909</c:v>
                </c:pt>
                <c:pt idx="2096">
                  <c:v>0.90311809246108266</c:v>
                </c:pt>
                <c:pt idx="2097">
                  <c:v>0.90358839298311622</c:v>
                </c:pt>
                <c:pt idx="2098">
                  <c:v>0.90405869350514978</c:v>
                </c:pt>
                <c:pt idx="2099">
                  <c:v>0.90452899402718334</c:v>
                </c:pt>
                <c:pt idx="2100">
                  <c:v>0.9049992945492169</c:v>
                </c:pt>
                <c:pt idx="2101">
                  <c:v>0.90546959507125058</c:v>
                </c:pt>
                <c:pt idx="2102">
                  <c:v>0.90593989559328414</c:v>
                </c:pt>
                <c:pt idx="2103">
                  <c:v>0.9064101961153177</c:v>
                </c:pt>
                <c:pt idx="2104">
                  <c:v>0.90688049663735126</c:v>
                </c:pt>
                <c:pt idx="2105">
                  <c:v>0.90735079715938483</c:v>
                </c:pt>
                <c:pt idx="2106">
                  <c:v>0.90782109768141839</c:v>
                </c:pt>
                <c:pt idx="2107">
                  <c:v>0.90829139820345206</c:v>
                </c:pt>
                <c:pt idx="2108">
                  <c:v>0.90876169872548562</c:v>
                </c:pt>
                <c:pt idx="2109">
                  <c:v>0.90923199924751918</c:v>
                </c:pt>
                <c:pt idx="2110">
                  <c:v>0.90970229976955275</c:v>
                </c:pt>
                <c:pt idx="2111">
                  <c:v>0.91017260029158631</c:v>
                </c:pt>
                <c:pt idx="2112">
                  <c:v>0.91064290081361987</c:v>
                </c:pt>
                <c:pt idx="2113">
                  <c:v>0.91111320133565343</c:v>
                </c:pt>
                <c:pt idx="2114">
                  <c:v>0.91158350185768711</c:v>
                </c:pt>
                <c:pt idx="2115">
                  <c:v>0.91205380237972067</c:v>
                </c:pt>
                <c:pt idx="2116">
                  <c:v>0.91252410290175423</c:v>
                </c:pt>
                <c:pt idx="2117">
                  <c:v>0.91299440342378779</c:v>
                </c:pt>
                <c:pt idx="2118">
                  <c:v>0.91346470394582135</c:v>
                </c:pt>
                <c:pt idx="2119">
                  <c:v>0.91393500446785492</c:v>
                </c:pt>
                <c:pt idx="2120">
                  <c:v>0.91440530498988859</c:v>
                </c:pt>
                <c:pt idx="2121">
                  <c:v>0.91487560551192215</c:v>
                </c:pt>
                <c:pt idx="2122">
                  <c:v>0.91534590603395571</c:v>
                </c:pt>
                <c:pt idx="2123">
                  <c:v>0.91581620655598928</c:v>
                </c:pt>
                <c:pt idx="2124">
                  <c:v>0.91628650707802284</c:v>
                </c:pt>
                <c:pt idx="2125">
                  <c:v>0.9167568076000564</c:v>
                </c:pt>
                <c:pt idx="2126">
                  <c:v>0.91722710812208996</c:v>
                </c:pt>
                <c:pt idx="2127">
                  <c:v>0.91769740864412364</c:v>
                </c:pt>
                <c:pt idx="2128">
                  <c:v>0.9181677091661572</c:v>
                </c:pt>
                <c:pt idx="2129">
                  <c:v>0.91863800968819076</c:v>
                </c:pt>
                <c:pt idx="2130">
                  <c:v>0.91910831021022432</c:v>
                </c:pt>
                <c:pt idx="2131">
                  <c:v>0.91957861073225788</c:v>
                </c:pt>
                <c:pt idx="2132">
                  <c:v>0.92004891125429145</c:v>
                </c:pt>
                <c:pt idx="2133">
                  <c:v>0.92051921177632512</c:v>
                </c:pt>
                <c:pt idx="2134">
                  <c:v>0.92098951229835868</c:v>
                </c:pt>
                <c:pt idx="2135">
                  <c:v>0.92145981282039224</c:v>
                </c:pt>
                <c:pt idx="2136">
                  <c:v>0.92193011334242581</c:v>
                </c:pt>
                <c:pt idx="2137">
                  <c:v>0.92240041386445937</c:v>
                </c:pt>
                <c:pt idx="2138">
                  <c:v>0.92287071438649293</c:v>
                </c:pt>
                <c:pt idx="2139">
                  <c:v>0.9233410149085266</c:v>
                </c:pt>
                <c:pt idx="2140">
                  <c:v>0.92381131543056016</c:v>
                </c:pt>
                <c:pt idx="2141">
                  <c:v>0.92428161595259373</c:v>
                </c:pt>
                <c:pt idx="2142">
                  <c:v>0.92475191647462729</c:v>
                </c:pt>
                <c:pt idx="2143">
                  <c:v>0.92522221699666085</c:v>
                </c:pt>
                <c:pt idx="2144">
                  <c:v>0.92569251751869441</c:v>
                </c:pt>
                <c:pt idx="2145">
                  <c:v>0.92616281804072798</c:v>
                </c:pt>
                <c:pt idx="2146">
                  <c:v>0.92663311856276165</c:v>
                </c:pt>
                <c:pt idx="2147">
                  <c:v>0.92710341908479521</c:v>
                </c:pt>
                <c:pt idx="2148">
                  <c:v>0.92757371960682877</c:v>
                </c:pt>
                <c:pt idx="2149">
                  <c:v>0.92804402012886233</c:v>
                </c:pt>
                <c:pt idx="2150">
                  <c:v>0.9285143206508959</c:v>
                </c:pt>
                <c:pt idx="2151">
                  <c:v>0.92898462117292946</c:v>
                </c:pt>
                <c:pt idx="2152">
                  <c:v>0.92945492169496313</c:v>
                </c:pt>
                <c:pt idx="2153">
                  <c:v>0.92992522221699669</c:v>
                </c:pt>
                <c:pt idx="2154">
                  <c:v>0.93039552273903026</c:v>
                </c:pt>
                <c:pt idx="2155">
                  <c:v>0.93086582326106382</c:v>
                </c:pt>
                <c:pt idx="2156">
                  <c:v>0.93133612378309738</c:v>
                </c:pt>
                <c:pt idx="2157">
                  <c:v>0.93180642430513094</c:v>
                </c:pt>
                <c:pt idx="2158">
                  <c:v>0.9322767248271645</c:v>
                </c:pt>
                <c:pt idx="2159">
                  <c:v>0.93274702534919818</c:v>
                </c:pt>
                <c:pt idx="2160">
                  <c:v>0.93321732587123174</c:v>
                </c:pt>
                <c:pt idx="2161">
                  <c:v>0.9336876263932653</c:v>
                </c:pt>
                <c:pt idx="2162">
                  <c:v>0.93415792691529886</c:v>
                </c:pt>
                <c:pt idx="2163">
                  <c:v>0.93462822743733243</c:v>
                </c:pt>
                <c:pt idx="2164">
                  <c:v>0.93509852795936599</c:v>
                </c:pt>
                <c:pt idx="2165">
                  <c:v>0.93556882848139966</c:v>
                </c:pt>
                <c:pt idx="2166">
                  <c:v>0.93603912900343322</c:v>
                </c:pt>
                <c:pt idx="2167">
                  <c:v>0.93650942952546679</c:v>
                </c:pt>
                <c:pt idx="2168">
                  <c:v>0.93697973004750035</c:v>
                </c:pt>
                <c:pt idx="2169">
                  <c:v>0.93745003056953391</c:v>
                </c:pt>
                <c:pt idx="2170">
                  <c:v>0.93792033109156747</c:v>
                </c:pt>
                <c:pt idx="2171">
                  <c:v>0.93839063161360114</c:v>
                </c:pt>
                <c:pt idx="2172">
                  <c:v>0.93886093213563471</c:v>
                </c:pt>
                <c:pt idx="2173">
                  <c:v>0.93933123265766827</c:v>
                </c:pt>
                <c:pt idx="2174">
                  <c:v>0.93980153317970183</c:v>
                </c:pt>
                <c:pt idx="2175">
                  <c:v>0.94027183370173539</c:v>
                </c:pt>
                <c:pt idx="2176">
                  <c:v>0.94074213422376896</c:v>
                </c:pt>
                <c:pt idx="2177">
                  <c:v>0.94121243474580252</c:v>
                </c:pt>
                <c:pt idx="2178">
                  <c:v>0.94168273526783619</c:v>
                </c:pt>
                <c:pt idx="2179">
                  <c:v>0.94215303578986975</c:v>
                </c:pt>
                <c:pt idx="2180">
                  <c:v>0.94262333631190331</c:v>
                </c:pt>
                <c:pt idx="2181">
                  <c:v>0.94309363683393688</c:v>
                </c:pt>
                <c:pt idx="2182">
                  <c:v>0.94356393735597044</c:v>
                </c:pt>
                <c:pt idx="2183">
                  <c:v>0.944034237878004</c:v>
                </c:pt>
                <c:pt idx="2184">
                  <c:v>0.94450453840003767</c:v>
                </c:pt>
                <c:pt idx="2185">
                  <c:v>0.94497483892207124</c:v>
                </c:pt>
                <c:pt idx="2186">
                  <c:v>0.9454451394441048</c:v>
                </c:pt>
                <c:pt idx="2187">
                  <c:v>0.94591543996613836</c:v>
                </c:pt>
                <c:pt idx="2188">
                  <c:v>0.94638574048817192</c:v>
                </c:pt>
                <c:pt idx="2189">
                  <c:v>0.94685604101020548</c:v>
                </c:pt>
                <c:pt idx="2190">
                  <c:v>0.94732634153223905</c:v>
                </c:pt>
                <c:pt idx="2191">
                  <c:v>0.94779664205427272</c:v>
                </c:pt>
                <c:pt idx="2192">
                  <c:v>0.94826694257630628</c:v>
                </c:pt>
                <c:pt idx="2193">
                  <c:v>0.94873724309833984</c:v>
                </c:pt>
                <c:pt idx="2194">
                  <c:v>0.94920754362037341</c:v>
                </c:pt>
                <c:pt idx="2195">
                  <c:v>0.94967784414240697</c:v>
                </c:pt>
                <c:pt idx="2196">
                  <c:v>0.95014814466444053</c:v>
                </c:pt>
                <c:pt idx="2197">
                  <c:v>0.9506184451864742</c:v>
                </c:pt>
                <c:pt idx="2198">
                  <c:v>0.95108874570850777</c:v>
                </c:pt>
                <c:pt idx="2199">
                  <c:v>0.95155904623054133</c:v>
                </c:pt>
                <c:pt idx="2200">
                  <c:v>0.95202934675257489</c:v>
                </c:pt>
                <c:pt idx="2201">
                  <c:v>0.95249964727460845</c:v>
                </c:pt>
                <c:pt idx="2202">
                  <c:v>0.95296994779664201</c:v>
                </c:pt>
                <c:pt idx="2203">
                  <c:v>0.95344024831867569</c:v>
                </c:pt>
                <c:pt idx="2204">
                  <c:v>0.95391054884070925</c:v>
                </c:pt>
                <c:pt idx="2205">
                  <c:v>0.95438084936274281</c:v>
                </c:pt>
                <c:pt idx="2206">
                  <c:v>0.95485114988477637</c:v>
                </c:pt>
                <c:pt idx="2207">
                  <c:v>0.95532145040680994</c:v>
                </c:pt>
                <c:pt idx="2208">
                  <c:v>0.9557917509288435</c:v>
                </c:pt>
                <c:pt idx="2209">
                  <c:v>0.95626205145087706</c:v>
                </c:pt>
                <c:pt idx="2210">
                  <c:v>0.95673235197291073</c:v>
                </c:pt>
                <c:pt idx="2211">
                  <c:v>0.95720265249494429</c:v>
                </c:pt>
                <c:pt idx="2212">
                  <c:v>0.95767295301697786</c:v>
                </c:pt>
                <c:pt idx="2213">
                  <c:v>0.95814325353901142</c:v>
                </c:pt>
                <c:pt idx="2214">
                  <c:v>0.95861355406104498</c:v>
                </c:pt>
                <c:pt idx="2215">
                  <c:v>0.95908385458307854</c:v>
                </c:pt>
                <c:pt idx="2216">
                  <c:v>0.95955415510511222</c:v>
                </c:pt>
                <c:pt idx="2217">
                  <c:v>0.96002445562714578</c:v>
                </c:pt>
                <c:pt idx="2218">
                  <c:v>0.96049475614917934</c:v>
                </c:pt>
                <c:pt idx="2219">
                  <c:v>0.9609650566712129</c:v>
                </c:pt>
                <c:pt idx="2220">
                  <c:v>0.96143535719324646</c:v>
                </c:pt>
                <c:pt idx="2221">
                  <c:v>0.96190565771528003</c:v>
                </c:pt>
                <c:pt idx="2222">
                  <c:v>0.96237595823731359</c:v>
                </c:pt>
                <c:pt idx="2223">
                  <c:v>0.96284625875934726</c:v>
                </c:pt>
                <c:pt idx="2224">
                  <c:v>0.96331655928138082</c:v>
                </c:pt>
                <c:pt idx="2225">
                  <c:v>0.96378685980341439</c:v>
                </c:pt>
                <c:pt idx="2226">
                  <c:v>0.96425716032544795</c:v>
                </c:pt>
                <c:pt idx="2227">
                  <c:v>0.96472746084748151</c:v>
                </c:pt>
                <c:pt idx="2228">
                  <c:v>0.96519776136951507</c:v>
                </c:pt>
                <c:pt idx="2229">
                  <c:v>0.96566806189154875</c:v>
                </c:pt>
                <c:pt idx="2230">
                  <c:v>0.96613836241358231</c:v>
                </c:pt>
                <c:pt idx="2231">
                  <c:v>0.96660866293561587</c:v>
                </c:pt>
                <c:pt idx="2232">
                  <c:v>0.96707896345764943</c:v>
                </c:pt>
                <c:pt idx="2233">
                  <c:v>0.96754926397968299</c:v>
                </c:pt>
                <c:pt idx="2234">
                  <c:v>0.96801956450171656</c:v>
                </c:pt>
                <c:pt idx="2235">
                  <c:v>0.96848986502375023</c:v>
                </c:pt>
                <c:pt idx="2236">
                  <c:v>0.96896016554578379</c:v>
                </c:pt>
                <c:pt idx="2237">
                  <c:v>0.96943046606781735</c:v>
                </c:pt>
                <c:pt idx="2238">
                  <c:v>0.96990076658985092</c:v>
                </c:pt>
                <c:pt idx="2239">
                  <c:v>0.97037106711188448</c:v>
                </c:pt>
                <c:pt idx="2240">
                  <c:v>0.97084136763391804</c:v>
                </c:pt>
                <c:pt idx="2241">
                  <c:v>0.9713116681559516</c:v>
                </c:pt>
                <c:pt idx="2242">
                  <c:v>0.97178196867798528</c:v>
                </c:pt>
                <c:pt idx="2243">
                  <c:v>0.97225226920001884</c:v>
                </c:pt>
                <c:pt idx="2244">
                  <c:v>0.9727225697220524</c:v>
                </c:pt>
                <c:pt idx="2245">
                  <c:v>0.97319287024408596</c:v>
                </c:pt>
                <c:pt idx="2246">
                  <c:v>0.97366317076611952</c:v>
                </c:pt>
                <c:pt idx="2247">
                  <c:v>0.97413347128815309</c:v>
                </c:pt>
                <c:pt idx="2248">
                  <c:v>0.97460377181018676</c:v>
                </c:pt>
                <c:pt idx="2249">
                  <c:v>0.97507407233222032</c:v>
                </c:pt>
                <c:pt idx="2250">
                  <c:v>0.97554437285425388</c:v>
                </c:pt>
                <c:pt idx="2251">
                  <c:v>0.97601467337628744</c:v>
                </c:pt>
                <c:pt idx="2252">
                  <c:v>0.97648497389832101</c:v>
                </c:pt>
                <c:pt idx="2253">
                  <c:v>0.97695527442035457</c:v>
                </c:pt>
                <c:pt idx="2254">
                  <c:v>0.97742557494238813</c:v>
                </c:pt>
                <c:pt idx="2255">
                  <c:v>0.9778958754644218</c:v>
                </c:pt>
                <c:pt idx="2256">
                  <c:v>0.97836617598645537</c:v>
                </c:pt>
                <c:pt idx="2257">
                  <c:v>0.97883647650848893</c:v>
                </c:pt>
                <c:pt idx="2258">
                  <c:v>0.97930677703052249</c:v>
                </c:pt>
                <c:pt idx="2259">
                  <c:v>0.97977707755255605</c:v>
                </c:pt>
                <c:pt idx="2260">
                  <c:v>0.98024737807458961</c:v>
                </c:pt>
                <c:pt idx="2261">
                  <c:v>0.98071767859662329</c:v>
                </c:pt>
                <c:pt idx="2262">
                  <c:v>0.98118797911865685</c:v>
                </c:pt>
                <c:pt idx="2263">
                  <c:v>0.98165827964069041</c:v>
                </c:pt>
                <c:pt idx="2264">
                  <c:v>0.98212858016272397</c:v>
                </c:pt>
                <c:pt idx="2265">
                  <c:v>0.98259888068475754</c:v>
                </c:pt>
                <c:pt idx="2266">
                  <c:v>0.9830691812067911</c:v>
                </c:pt>
                <c:pt idx="2267">
                  <c:v>0.98353948172882477</c:v>
                </c:pt>
                <c:pt idx="2268">
                  <c:v>0.98400978225085833</c:v>
                </c:pt>
                <c:pt idx="2269">
                  <c:v>0.9844800827728919</c:v>
                </c:pt>
                <c:pt idx="2270">
                  <c:v>0.98495038329492546</c:v>
                </c:pt>
                <c:pt idx="2271">
                  <c:v>0.98542068381695902</c:v>
                </c:pt>
                <c:pt idx="2272">
                  <c:v>0.98589098433899258</c:v>
                </c:pt>
                <c:pt idx="2273">
                  <c:v>0.98636128486102614</c:v>
                </c:pt>
                <c:pt idx="2274">
                  <c:v>0.98683158538305982</c:v>
                </c:pt>
                <c:pt idx="2275">
                  <c:v>0.98730188590509338</c:v>
                </c:pt>
                <c:pt idx="2276">
                  <c:v>0.98777218642712694</c:v>
                </c:pt>
                <c:pt idx="2277">
                  <c:v>0.9882424869491605</c:v>
                </c:pt>
                <c:pt idx="2278">
                  <c:v>0.98871278747119407</c:v>
                </c:pt>
                <c:pt idx="2279">
                  <c:v>0.98918308799322763</c:v>
                </c:pt>
                <c:pt idx="2280">
                  <c:v>0.9896533885152613</c:v>
                </c:pt>
                <c:pt idx="2281">
                  <c:v>0.99012368903729486</c:v>
                </c:pt>
                <c:pt idx="2282">
                  <c:v>0.99059398955932843</c:v>
                </c:pt>
                <c:pt idx="2283">
                  <c:v>0.99106429008136199</c:v>
                </c:pt>
                <c:pt idx="2284">
                  <c:v>0.99153459060339555</c:v>
                </c:pt>
                <c:pt idx="2285">
                  <c:v>0.99200489112542911</c:v>
                </c:pt>
                <c:pt idx="2286">
                  <c:v>0.99247519164746267</c:v>
                </c:pt>
                <c:pt idx="2287">
                  <c:v>0.99294549216949635</c:v>
                </c:pt>
                <c:pt idx="2288">
                  <c:v>0.99341579269152991</c:v>
                </c:pt>
                <c:pt idx="2289">
                  <c:v>0.99388609321356347</c:v>
                </c:pt>
                <c:pt idx="2290">
                  <c:v>0.99435639373559703</c:v>
                </c:pt>
                <c:pt idx="2291">
                  <c:v>0.99482669425763059</c:v>
                </c:pt>
                <c:pt idx="2292">
                  <c:v>0.99529699477966416</c:v>
                </c:pt>
                <c:pt idx="2293">
                  <c:v>0.99576729530169783</c:v>
                </c:pt>
                <c:pt idx="2294">
                  <c:v>0.99623759582373139</c:v>
                </c:pt>
                <c:pt idx="2295">
                  <c:v>0.99670789634576495</c:v>
                </c:pt>
                <c:pt idx="2296">
                  <c:v>0.99717819686779852</c:v>
                </c:pt>
                <c:pt idx="2297">
                  <c:v>0.99764849738983208</c:v>
                </c:pt>
                <c:pt idx="2298">
                  <c:v>0.99811879791186564</c:v>
                </c:pt>
                <c:pt idx="2299">
                  <c:v>0.99858909843389931</c:v>
                </c:pt>
                <c:pt idx="2300">
                  <c:v>0.99905939895593288</c:v>
                </c:pt>
                <c:pt idx="2301">
                  <c:v>0.99952969947796644</c:v>
                </c:pt>
                <c:pt idx="2302">
                  <c:v>1</c:v>
                </c:pt>
              </c:numCache>
            </c:numRef>
          </c:xVal>
          <c:yVal>
            <c:numRef>
              <c:f>'atce 10 hetr config3_excel_scra'!$G$7:$G$2309</c:f>
              <c:numCache>
                <c:formatCode>General</c:formatCode>
                <c:ptCount val="230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1.9806438253855555E-8</c:v>
                </c:pt>
                <c:pt idx="16">
                  <c:v>1.9644678603774665E-7</c:v>
                </c:pt>
                <c:pt idx="17">
                  <c:v>6.506405405413601E-7</c:v>
                </c:pt>
                <c:pt idx="18">
                  <c:v>1.5622624091724434E-6</c:v>
                </c:pt>
                <c:pt idx="19">
                  <c:v>3.1156381651634572E-6</c:v>
                </c:pt>
                <c:pt idx="20">
                  <c:v>5.3158069799160551E-6</c:v>
                </c:pt>
                <c:pt idx="21">
                  <c:v>8.2916900434617195E-6</c:v>
                </c:pt>
                <c:pt idx="22">
                  <c:v>1.2239547587165289E-5</c:v>
                </c:pt>
                <c:pt idx="23">
                  <c:v>1.7273958734746241E-5</c:v>
                </c:pt>
                <c:pt idx="24">
                  <c:v>2.3446410461931421E-5</c:v>
                </c:pt>
                <c:pt idx="25">
                  <c:v>3.1027378343398833E-5</c:v>
                </c:pt>
                <c:pt idx="26">
                  <c:v>3.984853989910489E-5</c:v>
                </c:pt>
                <c:pt idx="27">
                  <c:v>5.0045832140701512E-5</c:v>
                </c:pt>
                <c:pt idx="28">
                  <c:v>6.1965838770127593E-5</c:v>
                </c:pt>
                <c:pt idx="29">
                  <c:v>7.613051284955627E-5</c:v>
                </c:pt>
                <c:pt idx="30">
                  <c:v>9.3255651933830136E-5</c:v>
                </c:pt>
                <c:pt idx="31">
                  <c:v>1.1428772605238999E-4</c:v>
                </c:pt>
                <c:pt idx="32">
                  <c:v>1.3989314085551999E-4</c:v>
                </c:pt>
                <c:pt idx="33">
                  <c:v>1.7101435965475285E-4</c:v>
                </c:pt>
                <c:pt idx="34">
                  <c:v>2.0800883372393595E-4</c:v>
                </c:pt>
                <c:pt idx="35">
                  <c:v>2.5168010253686409E-4</c:v>
                </c:pt>
                <c:pt idx="36">
                  <c:v>3.0580994582984813E-4</c:v>
                </c:pt>
                <c:pt idx="37">
                  <c:v>3.6137265389377685E-4</c:v>
                </c:pt>
                <c:pt idx="38">
                  <c:v>4.1802543900167511E-4</c:v>
                </c:pt>
                <c:pt idx="39">
                  <c:v>4.9289349227312038E-4</c:v>
                </c:pt>
                <c:pt idx="40">
                  <c:v>5.6521710274463986E-4</c:v>
                </c:pt>
                <c:pt idx="41">
                  <c:v>6.3204058225173169E-4</c:v>
                </c:pt>
                <c:pt idx="42">
                  <c:v>7.2997338528899274E-4</c:v>
                </c:pt>
                <c:pt idx="43">
                  <c:v>8.0950396774522645E-4</c:v>
                </c:pt>
                <c:pt idx="44">
                  <c:v>8.9884932316454283E-4</c:v>
                </c:pt>
                <c:pt idx="45">
                  <c:v>1.0175305142845021E-3</c:v>
                </c:pt>
                <c:pt idx="46">
                  <c:v>1.0973532437160106E-3</c:v>
                </c:pt>
                <c:pt idx="47">
                  <c:v>1.2347256802744107E-3</c:v>
                </c:pt>
                <c:pt idx="48">
                  <c:v>1.323296167668961E-3</c:v>
                </c:pt>
                <c:pt idx="49">
                  <c:v>1.4687857776390059E-3</c:v>
                </c:pt>
                <c:pt idx="50">
                  <c:v>1.5671980963515111E-3</c:v>
                </c:pt>
                <c:pt idx="51">
                  <c:v>1.7203095869557684E-3</c:v>
                </c:pt>
                <c:pt idx="52">
                  <c:v>1.8285481680250116E-3</c:v>
                </c:pt>
                <c:pt idx="53">
                  <c:v>2.0160733900749968E-3</c:v>
                </c:pt>
                <c:pt idx="54">
                  <c:v>2.1336197121667225E-3</c:v>
                </c:pt>
                <c:pt idx="55">
                  <c:v>2.3050404674962964E-3</c:v>
                </c:pt>
                <c:pt idx="56">
                  <c:v>2.4458834502685861E-3</c:v>
                </c:pt>
                <c:pt idx="57">
                  <c:v>2.6175494791772723E-3</c:v>
                </c:pt>
                <c:pt idx="58">
                  <c:v>2.7905289622559329E-3</c:v>
                </c:pt>
                <c:pt idx="59">
                  <c:v>2.9296375461142984E-3</c:v>
                </c:pt>
                <c:pt idx="60">
                  <c:v>3.1126462708388238E-3</c:v>
                </c:pt>
                <c:pt idx="61">
                  <c:v>3.3506452320963909E-3</c:v>
                </c:pt>
                <c:pt idx="62">
                  <c:v>3.5104330595337866E-3</c:v>
                </c:pt>
                <c:pt idx="63">
                  <c:v>3.698255340691149E-3</c:v>
                </c:pt>
                <c:pt idx="64">
                  <c:v>3.9982287577641738E-3</c:v>
                </c:pt>
                <c:pt idx="65">
                  <c:v>4.0273875069397266E-3</c:v>
                </c:pt>
                <c:pt idx="66">
                  <c:v>4.3148231647363658E-3</c:v>
                </c:pt>
                <c:pt idx="67">
                  <c:v>4.6291226901962633E-3</c:v>
                </c:pt>
                <c:pt idx="68">
                  <c:v>4.9152505552634163E-3</c:v>
                </c:pt>
                <c:pt idx="69">
                  <c:v>4.9889678375196764E-3</c:v>
                </c:pt>
                <c:pt idx="70">
                  <c:v>5.0805732732442316E-3</c:v>
                </c:pt>
                <c:pt idx="71">
                  <c:v>5.2120975251390674E-3</c:v>
                </c:pt>
                <c:pt idx="72">
                  <c:v>5.3398609154872885E-3</c:v>
                </c:pt>
                <c:pt idx="73">
                  <c:v>5.6559954136845281E-3</c:v>
                </c:pt>
                <c:pt idx="74">
                  <c:v>6.1097398791669054E-3</c:v>
                </c:pt>
                <c:pt idx="75">
                  <c:v>6.4826702803547414E-3</c:v>
                </c:pt>
                <c:pt idx="76">
                  <c:v>6.9345977564988582E-3</c:v>
                </c:pt>
                <c:pt idx="77">
                  <c:v>7.0674684321281739E-3</c:v>
                </c:pt>
                <c:pt idx="78">
                  <c:v>7.2035521416901971E-3</c:v>
                </c:pt>
                <c:pt idx="79">
                  <c:v>7.5913021956563785E-3</c:v>
                </c:pt>
                <c:pt idx="80">
                  <c:v>8.0836217177819338E-3</c:v>
                </c:pt>
                <c:pt idx="81">
                  <c:v>8.3115386527876211E-3</c:v>
                </c:pt>
                <c:pt idx="82">
                  <c:v>8.6764764322523041E-3</c:v>
                </c:pt>
                <c:pt idx="83">
                  <c:v>9.0666855495019766E-3</c:v>
                </c:pt>
                <c:pt idx="84">
                  <c:v>9.5156730729554582E-3</c:v>
                </c:pt>
                <c:pt idx="85">
                  <c:v>9.9985279988573147E-3</c:v>
                </c:pt>
                <c:pt idx="86">
                  <c:v>1.0392246543095193E-2</c:v>
                </c:pt>
                <c:pt idx="87">
                  <c:v>1.0800937265976036E-2</c:v>
                </c:pt>
                <c:pt idx="88">
                  <c:v>1.1211371712496147E-2</c:v>
                </c:pt>
                <c:pt idx="89">
                  <c:v>1.1683418615672802E-2</c:v>
                </c:pt>
                <c:pt idx="90">
                  <c:v>1.1902108734950852E-2</c:v>
                </c:pt>
                <c:pt idx="91">
                  <c:v>1.2352406382315188E-2</c:v>
                </c:pt>
                <c:pt idx="92">
                  <c:v>1.2794030703006283E-2</c:v>
                </c:pt>
                <c:pt idx="93">
                  <c:v>1.3230074841630995E-2</c:v>
                </c:pt>
                <c:pt idx="94">
                  <c:v>1.3662394418533402E-2</c:v>
                </c:pt>
                <c:pt idx="95">
                  <c:v>1.409194055569651E-2</c:v>
                </c:pt>
                <c:pt idx="96">
                  <c:v>1.4519239434052473E-2</c:v>
                </c:pt>
                <c:pt idx="97">
                  <c:v>1.45619400156091E-2</c:v>
                </c:pt>
                <c:pt idx="98">
                  <c:v>1.4986890395281395E-2</c:v>
                </c:pt>
                <c:pt idx="99">
                  <c:v>1.5409560213556715E-2</c:v>
                </c:pt>
                <c:pt idx="100">
                  <c:v>1.5829226138167066E-2</c:v>
                </c:pt>
                <c:pt idx="101">
                  <c:v>1.5871163424348449E-2</c:v>
                </c:pt>
                <c:pt idx="102">
                  <c:v>1.6287472447835079E-2</c:v>
                </c:pt>
                <c:pt idx="103">
                  <c:v>1.67002114336187E-2</c:v>
                </c:pt>
                <c:pt idx="104">
                  <c:v>1.7109050020001418E-2</c:v>
                </c:pt>
                <c:pt idx="105">
                  <c:v>1.7513695144186724E-2</c:v>
                </c:pt>
                <c:pt idx="106">
                  <c:v>1.7913427470219536E-2</c:v>
                </c:pt>
                <c:pt idx="107">
                  <c:v>1.8307985905790223E-2</c:v>
                </c:pt>
                <c:pt idx="108">
                  <c:v>1.8347384202470885E-2</c:v>
                </c:pt>
                <c:pt idx="109">
                  <c:v>1.8735966821199896E-2</c:v>
                </c:pt>
                <c:pt idx="110">
                  <c:v>1.911862690723205E-2</c:v>
                </c:pt>
                <c:pt idx="111">
                  <c:v>1.9494766346041047E-2</c:v>
                </c:pt>
                <c:pt idx="112">
                  <c:v>1.986365514484421E-2</c:v>
                </c:pt>
                <c:pt idx="113">
                  <c:v>2.0224579296100931E-2</c:v>
                </c:pt>
                <c:pt idx="114">
                  <c:v>2.0576904718486479E-2</c:v>
                </c:pt>
                <c:pt idx="115">
                  <c:v>2.0612074918275592E-2</c:v>
                </c:pt>
                <c:pt idx="116">
                  <c:v>2.0612109552969726E-2</c:v>
                </c:pt>
                <c:pt idx="117">
                  <c:v>2.0612214789155064E-2</c:v>
                </c:pt>
                <c:pt idx="118">
                  <c:v>2.061253182981675E-2</c:v>
                </c:pt>
                <c:pt idx="119">
                  <c:v>2.0613481619698868E-2</c:v>
                </c:pt>
                <c:pt idx="120">
                  <c:v>2.0616328325135248E-2</c:v>
                </c:pt>
                <c:pt idx="121">
                  <c:v>2.0624863113032636E-2</c:v>
                </c:pt>
                <c:pt idx="122">
                  <c:v>2.06504301778207E-2</c:v>
                </c:pt>
                <c:pt idx="123">
                  <c:v>2.0726738401618882E-2</c:v>
                </c:pt>
                <c:pt idx="124">
                  <c:v>2.0952419400698134E-2</c:v>
                </c:pt>
                <c:pt idx="125">
                  <c:v>2.1288774232776517E-2</c:v>
                </c:pt>
                <c:pt idx="126">
                  <c:v>2.161672349101075E-2</c:v>
                </c:pt>
                <c:pt idx="127">
                  <c:v>2.1654643152672629E-2</c:v>
                </c:pt>
                <c:pt idx="128">
                  <c:v>2.1971642519144779E-2</c:v>
                </c:pt>
                <c:pt idx="129">
                  <c:v>2.2277056580429902E-2</c:v>
                </c:pt>
                <c:pt idx="130">
                  <c:v>2.2397777138936405E-2</c:v>
                </c:pt>
                <c:pt idx="131">
                  <c:v>2.2517530590214406E-2</c:v>
                </c:pt>
                <c:pt idx="132">
                  <c:v>2.2601298594287531E-2</c:v>
                </c:pt>
                <c:pt idx="133">
                  <c:v>2.26626206523548E-2</c:v>
                </c:pt>
                <c:pt idx="134">
                  <c:v>2.2845254722936088E-2</c:v>
                </c:pt>
                <c:pt idx="135">
                  <c:v>2.2992217722766942E-2</c:v>
                </c:pt>
                <c:pt idx="136">
                  <c:v>2.3130061141211678E-2</c:v>
                </c:pt>
                <c:pt idx="137">
                  <c:v>2.3253962763163997E-2</c:v>
                </c:pt>
                <c:pt idx="138">
                  <c:v>2.3406712421122414E-2</c:v>
                </c:pt>
                <c:pt idx="139">
                  <c:v>2.3604481853040111E-2</c:v>
                </c:pt>
                <c:pt idx="140">
                  <c:v>2.3870026052962904E-2</c:v>
                </c:pt>
                <c:pt idx="141">
                  <c:v>2.4130356399314962E-2</c:v>
                </c:pt>
                <c:pt idx="142">
                  <c:v>2.4201442776920684E-2</c:v>
                </c:pt>
                <c:pt idx="143">
                  <c:v>2.4456053070326205E-2</c:v>
                </c:pt>
                <c:pt idx="144">
                  <c:v>2.47065924550674E-2</c:v>
                </c:pt>
                <c:pt idx="145">
                  <c:v>2.4953628407286613E-2</c:v>
                </c:pt>
                <c:pt idx="146">
                  <c:v>2.4978306958960465E-2</c:v>
                </c:pt>
                <c:pt idx="147">
                  <c:v>2.5222225788707649E-2</c:v>
                </c:pt>
                <c:pt idx="148">
                  <c:v>2.546398661058958E-2</c:v>
                </c:pt>
                <c:pt idx="149">
                  <c:v>2.5704047668251722E-2</c:v>
                </c:pt>
                <c:pt idx="150">
                  <c:v>2.5942702024490588E-2</c:v>
                </c:pt>
                <c:pt idx="151">
                  <c:v>2.6180106867533401E-2</c:v>
                </c:pt>
                <c:pt idx="152">
                  <c:v>2.6416312817317739E-2</c:v>
                </c:pt>
                <c:pt idx="153">
                  <c:v>2.6439917693473453E-2</c:v>
                </c:pt>
                <c:pt idx="154">
                  <c:v>2.6579572772842102E-2</c:v>
                </c:pt>
                <c:pt idx="155">
                  <c:v>2.6734933353896751E-2</c:v>
                </c:pt>
                <c:pt idx="156">
                  <c:v>2.6910014396949657E-2</c:v>
                </c:pt>
                <c:pt idx="157">
                  <c:v>2.7142271991602761E-2</c:v>
                </c:pt>
                <c:pt idx="158">
                  <c:v>2.7164408889568652E-2</c:v>
                </c:pt>
                <c:pt idx="159">
                  <c:v>2.7394918764271626E-2</c:v>
                </c:pt>
                <c:pt idx="160">
                  <c:v>2.7623491760310353E-2</c:v>
                </c:pt>
                <c:pt idx="161">
                  <c:v>2.784969627611179E-2</c:v>
                </c:pt>
                <c:pt idx="162">
                  <c:v>2.8073047425958057E-2</c:v>
                </c:pt>
                <c:pt idx="163">
                  <c:v>2.8293036346266121E-2</c:v>
                </c:pt>
                <c:pt idx="164">
                  <c:v>2.8509175487110863E-2</c:v>
                </c:pt>
                <c:pt idx="165">
                  <c:v>2.8530760894177859E-2</c:v>
                </c:pt>
                <c:pt idx="166">
                  <c:v>2.874227763545938E-2</c:v>
                </c:pt>
                <c:pt idx="167">
                  <c:v>2.8949270552845595E-2</c:v>
                </c:pt>
                <c:pt idx="168">
                  <c:v>2.9151670376948238E-2</c:v>
                </c:pt>
                <c:pt idx="169">
                  <c:v>2.9349586340264192E-2</c:v>
                </c:pt>
                <c:pt idx="170">
                  <c:v>2.9543306177175495E-2</c:v>
                </c:pt>
                <c:pt idx="171">
                  <c:v>2.9733202876695886E-2</c:v>
                </c:pt>
                <c:pt idx="172">
                  <c:v>2.9752169368044926E-2</c:v>
                </c:pt>
                <c:pt idx="173">
                  <c:v>2.9938280229075784E-2</c:v>
                </c:pt>
                <c:pt idx="174">
                  <c:v>3.0121324587572194E-2</c:v>
                </c:pt>
                <c:pt idx="175">
                  <c:v>3.0301600834745149E-2</c:v>
                </c:pt>
                <c:pt idx="176">
                  <c:v>3.0319610875694656E-2</c:v>
                </c:pt>
                <c:pt idx="177">
                  <c:v>3.0497111018922437E-2</c:v>
                </c:pt>
                <c:pt idx="178">
                  <c:v>3.0672306622886707E-2</c:v>
                </c:pt>
                <c:pt idx="179">
                  <c:v>3.0811069192829606E-2</c:v>
                </c:pt>
                <c:pt idx="180">
                  <c:v>3.0946437562747408E-2</c:v>
                </c:pt>
                <c:pt idx="181">
                  <c:v>3.1116310080644062E-2</c:v>
                </c:pt>
                <c:pt idx="182">
                  <c:v>3.1284370937616796E-2</c:v>
                </c:pt>
                <c:pt idx="183">
                  <c:v>3.1336661333136909E-2</c:v>
                </c:pt>
                <c:pt idx="184">
                  <c:v>3.1502481591819918E-2</c:v>
                </c:pt>
                <c:pt idx="185">
                  <c:v>3.1666690005122101E-2</c:v>
                </c:pt>
                <c:pt idx="186">
                  <c:v>3.1829334528773782E-2</c:v>
                </c:pt>
                <c:pt idx="187">
                  <c:v>3.1990457790090819E-2</c:v>
                </c:pt>
                <c:pt idx="188">
                  <c:v>3.2150107744803556E-2</c:v>
                </c:pt>
                <c:pt idx="189">
                  <c:v>3.230833767705682E-2</c:v>
                </c:pt>
                <c:pt idx="190">
                  <c:v>3.232414974703246E-2</c:v>
                </c:pt>
                <c:pt idx="191">
                  <c:v>3.2480882394816245E-2</c:v>
                </c:pt>
                <c:pt idx="192">
                  <c:v>3.2636317573673641E-2</c:v>
                </c:pt>
                <c:pt idx="193">
                  <c:v>3.2790495246713264E-2</c:v>
                </c:pt>
                <c:pt idx="194">
                  <c:v>3.2943434063385797E-2</c:v>
                </c:pt>
                <c:pt idx="195">
                  <c:v>3.3095158001556407E-2</c:v>
                </c:pt>
                <c:pt idx="196">
                  <c:v>3.324569370329751E-2</c:v>
                </c:pt>
                <c:pt idx="197">
                  <c:v>3.3260738481587726E-2</c:v>
                </c:pt>
                <c:pt idx="198">
                  <c:v>3.3410022005925535E-2</c:v>
                </c:pt>
                <c:pt idx="199">
                  <c:v>3.3558231854745206E-2</c:v>
                </c:pt>
                <c:pt idx="200">
                  <c:v>3.3705415983777069E-2</c:v>
                </c:pt>
                <c:pt idx="201">
                  <c:v>3.3720127736162148E-2</c:v>
                </c:pt>
                <c:pt idx="202">
                  <c:v>3.3866256839126557E-2</c:v>
                </c:pt>
                <c:pt idx="203">
                  <c:v>3.4011488104250726E-2</c:v>
                </c:pt>
                <c:pt idx="204">
                  <c:v>3.4155880144093966E-2</c:v>
                </c:pt>
                <c:pt idx="205">
                  <c:v>3.4299486242801096E-2</c:v>
                </c:pt>
                <c:pt idx="206">
                  <c:v>3.4442367677138666E-2</c:v>
                </c:pt>
                <c:pt idx="207">
                  <c:v>3.4584583059665969E-2</c:v>
                </c:pt>
                <c:pt idx="208">
                  <c:v>3.4598799269504217E-2</c:v>
                </c:pt>
                <c:pt idx="209">
                  <c:v>3.474035925705022E-2</c:v>
                </c:pt>
                <c:pt idx="210">
                  <c:v>3.4881397059976976E-2</c:v>
                </c:pt>
                <c:pt idx="211">
                  <c:v>3.5021971290843786E-2</c:v>
                </c:pt>
                <c:pt idx="212">
                  <c:v>3.5162124576966519E-2</c:v>
                </c:pt>
                <c:pt idx="213">
                  <c:v>3.5301894217246534E-2</c:v>
                </c:pt>
                <c:pt idx="214">
                  <c:v>3.5441317510585213E-2</c:v>
                </c:pt>
                <c:pt idx="215">
                  <c:v>3.545525397866315E-2</c:v>
                </c:pt>
                <c:pt idx="216">
                  <c:v>3.5594344246096699E-2</c:v>
                </c:pt>
                <c:pt idx="217">
                  <c:v>3.5733173421220628E-2</c:v>
                </c:pt>
                <c:pt idx="218">
                  <c:v>3.5871776138729064E-2</c:v>
                </c:pt>
                <c:pt idx="219">
                  <c:v>3.5885632680589773E-2</c:v>
                </c:pt>
                <c:pt idx="220">
                  <c:v>3.602401693310444E-2</c:v>
                </c:pt>
                <c:pt idx="221">
                  <c:v>3.6162230676355683E-2</c:v>
                </c:pt>
                <c:pt idx="222">
                  <c:v>3.6272707358020344E-2</c:v>
                </c:pt>
                <c:pt idx="223">
                  <c:v>3.6410673329998172E-2</c:v>
                </c:pt>
                <c:pt idx="224">
                  <c:v>3.6548516748442908E-2</c:v>
                </c:pt>
                <c:pt idx="225">
                  <c:v>3.6686256262805243E-2</c:v>
                </c:pt>
                <c:pt idx="226">
                  <c:v>3.6700027550034237E-2</c:v>
                </c:pt>
                <c:pt idx="227">
                  <c:v>3.6837663160314171E-2</c:v>
                </c:pt>
                <c:pt idx="228">
                  <c:v>3.6975224172791359E-2</c:v>
                </c:pt>
                <c:pt idx="229">
                  <c:v>3.7112715915880279E-2</c:v>
                </c:pt>
                <c:pt idx="230">
                  <c:v>3.7250141053788169E-2</c:v>
                </c:pt>
                <c:pt idx="231">
                  <c:v>3.7387499586515036E-2</c:v>
                </c:pt>
                <c:pt idx="232">
                  <c:v>3.7524788849853635E-2</c:v>
                </c:pt>
                <c:pt idx="233">
                  <c:v>3.7538514845559527E-2</c:v>
                </c:pt>
                <c:pt idx="234">
                  <c:v>3.7675737503717104E-2</c:v>
                </c:pt>
                <c:pt idx="235">
                  <c:v>3.7812901549315374E-2</c:v>
                </c:pt>
                <c:pt idx="236">
                  <c:v>3.7950001653939858E-2</c:v>
                </c:pt>
                <c:pt idx="237">
                  <c:v>3.8087037817590555E-2</c:v>
                </c:pt>
                <c:pt idx="238">
                  <c:v>3.8223999383438505E-2</c:v>
                </c:pt>
                <c:pt idx="239">
                  <c:v>3.8360891679898187E-2</c:v>
                </c:pt>
                <c:pt idx="240">
                  <c:v>3.8374580376702702E-2</c:v>
                </c:pt>
                <c:pt idx="241">
                  <c:v>3.8511408732188605E-2</c:v>
                </c:pt>
                <c:pt idx="242">
                  <c:v>3.8648178475115195E-2</c:v>
                </c:pt>
                <c:pt idx="243">
                  <c:v>3.8784902926518691E-2</c:v>
                </c:pt>
                <c:pt idx="244">
                  <c:v>3.8798572973872528E-2</c:v>
                </c:pt>
                <c:pt idx="245">
                  <c:v>3.8935246805338442E-2</c:v>
                </c:pt>
                <c:pt idx="246">
                  <c:v>3.9071870016866773E-2</c:v>
                </c:pt>
                <c:pt idx="247">
                  <c:v>3.9208434615835806E-2</c:v>
                </c:pt>
                <c:pt idx="248">
                  <c:v>3.9344937938038296E-2</c:v>
                </c:pt>
                <c:pt idx="249">
                  <c:v>3.9481371990852519E-2</c:v>
                </c:pt>
                <c:pt idx="250">
                  <c:v>3.9617744766900199E-2</c:v>
                </c:pt>
                <c:pt idx="251">
                  <c:v>3.9631380179559896E-2</c:v>
                </c:pt>
                <c:pt idx="252">
                  <c:v>3.976769434304827E-2</c:v>
                </c:pt>
                <c:pt idx="253">
                  <c:v>3.9903941901355613E-2</c:v>
                </c:pt>
                <c:pt idx="254">
                  <c:v>4.0040112197652973E-2</c:v>
                </c:pt>
                <c:pt idx="255">
                  <c:v>4.0176197239318617E-2</c:v>
                </c:pt>
                <c:pt idx="256">
                  <c:v>4.0312186369523585E-2</c:v>
                </c:pt>
                <c:pt idx="257">
                  <c:v>4.0448068931438909E-2</c:v>
                </c:pt>
                <c:pt idx="258">
                  <c:v>4.0461653724161023E-2</c:v>
                </c:pt>
                <c:pt idx="259">
                  <c:v>4.0597416396750505E-2</c:v>
                </c:pt>
                <c:pt idx="260">
                  <c:v>4.0733064508428611E-2</c:v>
                </c:pt>
                <c:pt idx="261">
                  <c:v>4.0868587402366395E-2</c:v>
                </c:pt>
                <c:pt idx="262">
                  <c:v>4.0882137560394383E-2</c:v>
                </c:pt>
                <c:pt idx="263">
                  <c:v>4.1017508594519421E-2</c:v>
                </c:pt>
                <c:pt idx="264">
                  <c:v>4.1152733097246208E-2</c:v>
                </c:pt>
                <c:pt idx="265">
                  <c:v>4.1274311530484331E-2</c:v>
                </c:pt>
                <c:pt idx="266">
                  <c:v>4.1409226985171153E-2</c:v>
                </c:pt>
                <c:pt idx="267">
                  <c:v>4.1543966602180064E-2</c:v>
                </c:pt>
                <c:pt idx="268">
                  <c:v>4.1678522388889347E-2</c:v>
                </c:pt>
                <c:pt idx="269">
                  <c:v>4.1691973971249408E-2</c:v>
                </c:pt>
                <c:pt idx="270">
                  <c:v>4.1826324614001133E-2</c:v>
                </c:pt>
                <c:pt idx="271">
                  <c:v>4.1960483433831491E-2</c:v>
                </c:pt>
                <c:pt idx="272">
                  <c:v>4.2094439773911536E-2</c:v>
                </c:pt>
                <c:pt idx="273">
                  <c:v>4.2228185641619537E-2</c:v>
                </c:pt>
                <c:pt idx="274">
                  <c:v>4.2361713044333775E-2</c:v>
                </c:pt>
                <c:pt idx="275">
                  <c:v>4.2495011325225276E-2</c:v>
                </c:pt>
                <c:pt idx="276">
                  <c:v>4.2508337689845015E-2</c:v>
                </c:pt>
                <c:pt idx="277">
                  <c:v>4.2641380206841377E-2</c:v>
                </c:pt>
                <c:pt idx="278">
                  <c:v>4.2774182945186048E-2</c:v>
                </c:pt>
                <c:pt idx="279">
                  <c:v>4.2906740576464542E-2</c:v>
                </c:pt>
                <c:pt idx="280">
                  <c:v>4.3039042443847889E-2</c:v>
                </c:pt>
                <c:pt idx="281">
                  <c:v>4.3171080554714379E-2</c:v>
                </c:pt>
                <c:pt idx="282">
                  <c:v>4.3302849580649519E-2</c:v>
                </c:pt>
                <c:pt idx="283">
                  <c:v>4.3316024085456512E-2</c:v>
                </c:pt>
                <c:pt idx="284">
                  <c:v>4.3447492055973418E-2</c:v>
                </c:pt>
                <c:pt idx="285">
                  <c:v>4.3578682948937249E-2</c:v>
                </c:pt>
                <c:pt idx="286">
                  <c:v>4.3709591435933531E-2</c:v>
                </c:pt>
                <c:pt idx="287">
                  <c:v>4.3722678021901572E-2</c:v>
                </c:pt>
                <c:pt idx="288">
                  <c:v>4.3853266804028929E-2</c:v>
                </c:pt>
                <c:pt idx="289">
                  <c:v>4.3983559859152525E-2</c:v>
                </c:pt>
                <c:pt idx="290">
                  <c:v>4.4113551858857888E-2</c:v>
                </c:pt>
                <c:pt idx="291">
                  <c:v>4.424323747473053E-2</c:v>
                </c:pt>
                <c:pt idx="292">
                  <c:v>4.437260871414872E-2</c:v>
                </c:pt>
                <c:pt idx="293">
                  <c:v>4.4501662912905235E-2</c:v>
                </c:pt>
                <c:pt idx="294">
                  <c:v>4.451456566857364E-2</c:v>
                </c:pt>
                <c:pt idx="295">
                  <c:v>4.4643268191974332E-2</c:v>
                </c:pt>
                <c:pt idx="296">
                  <c:v>4.4771645682091618E-2</c:v>
                </c:pt>
                <c:pt idx="297">
                  <c:v>4.4899703467339971E-2</c:v>
                </c:pt>
                <c:pt idx="298">
                  <c:v>4.5027425562475958E-2</c:v>
                </c:pt>
                <c:pt idx="299">
                  <c:v>4.515481729591405E-2</c:v>
                </c:pt>
                <c:pt idx="300">
                  <c:v>4.5281873339239775E-2</c:v>
                </c:pt>
                <c:pt idx="301">
                  <c:v>4.5294576279365104E-2</c:v>
                </c:pt>
                <c:pt idx="302">
                  <c:v>4.5421285975749494E-2</c:v>
                </c:pt>
                <c:pt idx="303">
                  <c:v>4.5547617354705645E-2</c:v>
                </c:pt>
                <c:pt idx="304">
                  <c:v>4.567361837196391E-2</c:v>
                </c:pt>
                <c:pt idx="305">
                  <c:v>4.5686214743799601E-2</c:v>
                </c:pt>
                <c:pt idx="306">
                  <c:v>4.5811869414116531E-2</c:v>
                </c:pt>
                <c:pt idx="307">
                  <c:v>4.5937135110176268E-2</c:v>
                </c:pt>
                <c:pt idx="308">
                  <c:v>4.6037128136347388E-2</c:v>
                </c:pt>
                <c:pt idx="309">
                  <c:v>4.6161781064741683E-2</c:v>
                </c:pt>
                <c:pt idx="310">
                  <c:v>4.6286087646194643E-2</c:v>
                </c:pt>
                <c:pt idx="311">
                  <c:v>4.641004255229178E-2</c:v>
                </c:pt>
                <c:pt idx="312">
                  <c:v>4.6422436444377151E-2</c:v>
                </c:pt>
                <c:pt idx="313">
                  <c:v>4.6546050331947433E-2</c:v>
                </c:pt>
                <c:pt idx="314">
                  <c:v>4.6669253931602594E-2</c:v>
                </c:pt>
                <c:pt idx="315">
                  <c:v>4.6792116512730901E-2</c:v>
                </c:pt>
                <c:pt idx="316">
                  <c:v>4.691464340374684E-2</c:v>
                </c:pt>
                <c:pt idx="317">
                  <c:v>4.7036829276235918E-2</c:v>
                </c:pt>
                <c:pt idx="318">
                  <c:v>4.7158679458612629E-2</c:v>
                </c:pt>
                <c:pt idx="319">
                  <c:v>4.7170860214118711E-2</c:v>
                </c:pt>
                <c:pt idx="320">
                  <c:v>4.7292380034797528E-2</c:v>
                </c:pt>
                <c:pt idx="321">
                  <c:v>4.7413484239146743E-2</c:v>
                </c:pt>
                <c:pt idx="322">
                  <c:v>4.7534279395455993E-2</c:v>
                </c:pt>
                <c:pt idx="323">
                  <c:v>4.7654749518481837E-2</c:v>
                </c:pt>
                <c:pt idx="324">
                  <c:v>4.7774899936638755E-2</c:v>
                </c:pt>
                <c:pt idx="325">
                  <c:v>4.7894725321512267E-2</c:v>
                </c:pt>
                <c:pt idx="326">
                  <c:v>4.7906708925682516E-2</c:v>
                </c:pt>
                <c:pt idx="327">
                  <c:v>4.8026230590930544E-2</c:v>
                </c:pt>
                <c:pt idx="328">
                  <c:v>4.8145373938750347E-2</c:v>
                </c:pt>
                <c:pt idx="329">
                  <c:v>4.8264218895359146E-2</c:v>
                </c:pt>
                <c:pt idx="330">
                  <c:v>4.8276101259654237E-2</c:v>
                </c:pt>
                <c:pt idx="331">
                  <c:v>4.8394663810295488E-2</c:v>
                </c:pt>
                <c:pt idx="332">
                  <c:v>4.8512874685580916E-2</c:v>
                </c:pt>
                <c:pt idx="333">
                  <c:v>4.8630803154898802E-2</c:v>
                </c:pt>
                <c:pt idx="334">
                  <c:v>4.8748449218249126E-2</c:v>
                </c:pt>
                <c:pt idx="335">
                  <c:v>4.886582353246087E-2</c:v>
                </c:pt>
                <c:pt idx="336">
                  <c:v>4.8982920769119545E-2</c:v>
                </c:pt>
                <c:pt idx="337">
                  <c:v>4.8994627295736726E-2</c:v>
                </c:pt>
                <c:pt idx="338">
                  <c:v>4.9111463440085774E-2</c:v>
                </c:pt>
                <c:pt idx="339">
                  <c:v>4.9227974551151417E-2</c:v>
                </c:pt>
                <c:pt idx="340">
                  <c:v>4.9344240555150881E-2</c:v>
                </c:pt>
                <c:pt idx="341">
                  <c:v>4.9460266780498648E-2</c:v>
                </c:pt>
                <c:pt idx="342">
                  <c:v>4.9576047898780243E-2</c:v>
                </c:pt>
                <c:pt idx="343">
                  <c:v>4.9691594566824628E-2</c:v>
                </c:pt>
                <c:pt idx="344">
                  <c:v>4.9703146569421826E-2</c:v>
                </c:pt>
                <c:pt idx="345">
                  <c:v>4.9818464115643474E-2</c:v>
                </c:pt>
                <c:pt idx="346">
                  <c:v>4.9933520569555502E-2</c:v>
                </c:pt>
                <c:pt idx="347">
                  <c:v>5.0048358558473761E-2</c:v>
                </c:pt>
                <c:pt idx="348">
                  <c:v>5.0059841291682693E-2</c:v>
                </c:pt>
                <c:pt idx="349">
                  <c:v>5.0174476800850638E-2</c:v>
                </c:pt>
                <c:pt idx="350">
                  <c:v>5.0288883188195847E-2</c:v>
                </c:pt>
                <c:pt idx="351">
                  <c:v>5.0380281481807343E-2</c:v>
                </c:pt>
                <c:pt idx="352">
                  <c:v>5.0494341522211217E-2</c:v>
                </c:pt>
                <c:pt idx="353">
                  <c:v>5.0608215068108219E-2</c:v>
                </c:pt>
                <c:pt idx="354">
                  <c:v>5.0721902119498348E-2</c:v>
                </c:pt>
                <c:pt idx="355">
                  <c:v>5.0733267627588674E-2</c:v>
                </c:pt>
                <c:pt idx="356">
                  <c:v>5.0846778841300892E-2</c:v>
                </c:pt>
                <c:pt idx="357">
                  <c:v>5.0960103560506238E-2</c:v>
                </c:pt>
                <c:pt idx="358">
                  <c:v>5.1073263098862634E-2</c:v>
                </c:pt>
                <c:pt idx="359">
                  <c:v>5.1186257456370086E-2</c:v>
                </c:pt>
                <c:pt idx="360">
                  <c:v>5.1299091961443083E-2</c:v>
                </c:pt>
                <c:pt idx="361">
                  <c:v>5.1411777270910577E-2</c:v>
                </c:pt>
                <c:pt idx="362">
                  <c:v>5.142304686754022E-2</c:v>
                </c:pt>
                <c:pt idx="363">
                  <c:v>5.1535566996158765E-2</c:v>
                </c:pt>
                <c:pt idx="364">
                  <c:v>5.1647943257586301E-2</c:v>
                </c:pt>
                <c:pt idx="365">
                  <c:v>5.176017565182281E-2</c:v>
                </c:pt>
                <c:pt idx="366">
                  <c:v>5.1872274835697271E-2</c:v>
                </c:pt>
                <c:pt idx="367">
                  <c:v>5.1984230152380718E-2</c:v>
                </c:pt>
                <c:pt idx="368">
                  <c:v>5.2096057587116593E-2</c:v>
                </c:pt>
                <c:pt idx="369">
                  <c:v>5.2107241929114527E-2</c:v>
                </c:pt>
                <c:pt idx="370">
                  <c:v>5.2218914839830419E-2</c:v>
                </c:pt>
                <c:pt idx="371">
                  <c:v>5.2330481182256666E-2</c:v>
                </c:pt>
                <c:pt idx="372">
                  <c:v>5.2441919642735348E-2</c:v>
                </c:pt>
                <c:pt idx="373">
                  <c:v>5.2453061357417424E-2</c:v>
                </c:pt>
                <c:pt idx="374">
                  <c:v>5.2564355950705091E-2</c:v>
                </c:pt>
                <c:pt idx="375">
                  <c:v>5.2675549304117594E-2</c:v>
                </c:pt>
                <c:pt idx="376">
                  <c:v>5.2786625432411492E-2</c:v>
                </c:pt>
                <c:pt idx="377">
                  <c:v>5.2897584335586785E-2</c:v>
                </c:pt>
                <c:pt idx="378">
                  <c:v>5.3008431342057953E-2</c:v>
                </c:pt>
                <c:pt idx="379">
                  <c:v>5.3119171780239477E-2</c:v>
                </c:pt>
                <c:pt idx="380">
                  <c:v>5.3130244225533287E-2</c:v>
                </c:pt>
                <c:pt idx="381">
                  <c:v>5.3240856781767237E-2</c:v>
                </c:pt>
                <c:pt idx="382">
                  <c:v>5.335138408336948E-2</c:v>
                </c:pt>
                <c:pt idx="383">
                  <c:v>5.3461810145096565E-2</c:v>
                </c:pt>
                <c:pt idx="384">
                  <c:v>5.3572134966948487E-2</c:v>
                </c:pt>
                <c:pt idx="385">
                  <c:v>5.3682358548925245E-2</c:v>
                </c:pt>
                <c:pt idx="386">
                  <c:v>5.3792486219441327E-2</c:v>
                </c:pt>
                <c:pt idx="387">
                  <c:v>5.380349472376135E-2</c:v>
                </c:pt>
                <c:pt idx="388">
                  <c:v>5.3913499840744346E-2</c:v>
                </c:pt>
                <c:pt idx="389">
                  <c:v>5.4023441016753555E-2</c:v>
                </c:pt>
                <c:pt idx="390">
                  <c:v>5.4133291609716576E-2</c:v>
                </c:pt>
                <c:pt idx="391">
                  <c:v>5.414427880037867E-2</c:v>
                </c:pt>
                <c:pt idx="392">
                  <c:v>5.4254006839808591E-2</c:v>
                </c:pt>
                <c:pt idx="393">
                  <c:v>5.4363676266679213E-2</c:v>
                </c:pt>
                <c:pt idx="394">
                  <c:v>5.4451355326982205E-2</c:v>
                </c:pt>
                <c:pt idx="395">
                  <c:v>5.4560870229832845E-2</c:v>
                </c:pt>
                <c:pt idx="396">
                  <c:v>5.4670294549637295E-2</c:v>
                </c:pt>
                <c:pt idx="397">
                  <c:v>5.4779638943224511E-2</c:v>
                </c:pt>
                <c:pt idx="398">
                  <c:v>5.479057284974178E-2</c:v>
                </c:pt>
                <c:pt idx="399">
                  <c:v>5.4899805346624871E-2</c:v>
                </c:pt>
                <c:pt idx="400">
                  <c:v>5.5008995216192104E-2</c:v>
                </c:pt>
                <c:pt idx="401">
                  <c:v>5.5118105159542109E-2</c:v>
                </c:pt>
                <c:pt idx="402">
                  <c:v>5.522713517667488E-2</c:v>
                </c:pt>
                <c:pt idx="403">
                  <c:v>5.5336085267590415E-2</c:v>
                </c:pt>
                <c:pt idx="404">
                  <c:v>5.5444966089117691E-2</c:v>
                </c:pt>
                <c:pt idx="405">
                  <c:v>5.5455852039904621E-2</c:v>
                </c:pt>
                <c:pt idx="406">
                  <c:v>5.5564615636313291E-2</c:v>
                </c:pt>
                <c:pt idx="407">
                  <c:v>5.5673352590649546E-2</c:v>
                </c:pt>
                <c:pt idx="408">
                  <c:v>5.5782014947183052E-2</c:v>
                </c:pt>
                <c:pt idx="409">
                  <c:v>5.5890608034328292E-2</c:v>
                </c:pt>
                <c:pt idx="410">
                  <c:v>5.5999121195256296E-2</c:v>
                </c:pt>
                <c:pt idx="411">
                  <c:v>5.6107565086796034E-2</c:v>
                </c:pt>
                <c:pt idx="412">
                  <c:v>5.6118408410267114E-2</c:v>
                </c:pt>
                <c:pt idx="413">
                  <c:v>5.6226745733517214E-2</c:v>
                </c:pt>
                <c:pt idx="414">
                  <c:v>5.633504575786593E-2</c:v>
                </c:pt>
                <c:pt idx="415">
                  <c:v>5.6443287169655354E-2</c:v>
                </c:pt>
                <c:pt idx="416">
                  <c:v>5.6454109179468505E-2</c:v>
                </c:pt>
                <c:pt idx="417">
                  <c:v>5.6562238694553797E-2</c:v>
                </c:pt>
                <c:pt idx="418">
                  <c:v>5.66703362391522E-2</c:v>
                </c:pt>
                <c:pt idx="419">
                  <c:v>5.6778364514362335E-2</c:v>
                </c:pt>
                <c:pt idx="420">
                  <c:v>5.6886328848598684E-2</c:v>
                </c:pt>
                <c:pt idx="421">
                  <c:v>5.6994218585032286E-2</c:v>
                </c:pt>
                <c:pt idx="422">
                  <c:v>5.7102044380492101E-2</c:v>
                </c:pt>
                <c:pt idx="423">
                  <c:v>5.7112823762989394E-2</c:v>
                </c:pt>
                <c:pt idx="424">
                  <c:v>5.7220537661745084E-2</c:v>
                </c:pt>
                <c:pt idx="425">
                  <c:v>5.7328219590013885E-2</c:v>
                </c:pt>
                <c:pt idx="426">
                  <c:v>5.7435842905723379E-2</c:v>
                </c:pt>
                <c:pt idx="427">
                  <c:v>5.7543402280459094E-2</c:v>
                </c:pt>
                <c:pt idx="428">
                  <c:v>5.7650897714221015E-2</c:v>
                </c:pt>
                <c:pt idx="429">
                  <c:v>5.7758318550180196E-2</c:v>
                </c:pt>
                <c:pt idx="430">
                  <c:v>5.7769060633776112E-2</c:v>
                </c:pt>
                <c:pt idx="431">
                  <c:v>5.7876374901445649E-2</c:v>
                </c:pt>
                <c:pt idx="432">
                  <c:v>5.7983662527042769E-2</c:v>
                </c:pt>
                <c:pt idx="433">
                  <c:v>5.809089154008059E-2</c:v>
                </c:pt>
                <c:pt idx="434">
                  <c:v>5.8101612310018577E-2</c:v>
                </c:pt>
                <c:pt idx="435">
                  <c:v>5.8208740083181242E-2</c:v>
                </c:pt>
                <c:pt idx="436">
                  <c:v>5.8315835885857009E-2</c:v>
                </c:pt>
                <c:pt idx="437">
                  <c:v>5.8412168291278932E-2</c:v>
                </c:pt>
                <c:pt idx="438">
                  <c:v>5.8519146868836087E-2</c:v>
                </c:pt>
                <c:pt idx="439">
                  <c:v>5.8626050848590502E-2</c:v>
                </c:pt>
                <c:pt idx="440">
                  <c:v>5.8732890887371131E-2</c:v>
                </c:pt>
                <c:pt idx="441">
                  <c:v>5.8743574358407741E-2</c:v>
                </c:pt>
                <c:pt idx="442">
                  <c:v>5.8850313157313212E-2</c:v>
                </c:pt>
                <c:pt idx="443">
                  <c:v>5.8957019985731787E-2</c:v>
                </c:pt>
                <c:pt idx="444">
                  <c:v>5.9063668201591056E-2</c:v>
                </c:pt>
                <c:pt idx="445">
                  <c:v>5.9170257804891026E-2</c:v>
                </c:pt>
                <c:pt idx="446">
                  <c:v>5.9276778138802722E-2</c:v>
                </c:pt>
                <c:pt idx="447">
                  <c:v>5.9383234531740638E-2</c:v>
                </c:pt>
                <c:pt idx="448">
                  <c:v>5.9393880703875877E-2</c:v>
                </c:pt>
                <c:pt idx="449">
                  <c:v>5.9500235856938637E-2</c:v>
                </c:pt>
                <c:pt idx="450">
                  <c:v>5.9606559039514499E-2</c:v>
                </c:pt>
                <c:pt idx="451">
                  <c:v>5.9712828937945543E-2</c:v>
                </c:pt>
                <c:pt idx="452">
                  <c:v>5.9819040223817281E-2</c:v>
                </c:pt>
                <c:pt idx="453">
                  <c:v>5.9925182240300752E-2</c:v>
                </c:pt>
                <c:pt idx="454">
                  <c:v>6.0031265644224917E-2</c:v>
                </c:pt>
                <c:pt idx="455">
                  <c:v>6.0041874517458786E-2</c:v>
                </c:pt>
                <c:pt idx="456">
                  <c:v>6.0147856681507794E-2</c:v>
                </c:pt>
                <c:pt idx="457">
                  <c:v>6.0253801546655425E-2</c:v>
                </c:pt>
                <c:pt idx="458">
                  <c:v>6.0359698456072725E-2</c:v>
                </c:pt>
                <c:pt idx="459">
                  <c:v>6.0370286015648658E-2</c:v>
                </c:pt>
                <c:pt idx="460">
                  <c:v>6.0476081685190794E-2</c:v>
                </c:pt>
                <c:pt idx="461">
                  <c:v>6.0581845384246033E-2</c:v>
                </c:pt>
                <c:pt idx="462">
                  <c:v>6.0687550470741973E-2</c:v>
                </c:pt>
                <c:pt idx="463">
                  <c:v>6.0793196944678614E-2</c:v>
                </c:pt>
                <c:pt idx="464">
                  <c:v>6.0898774149226981E-2</c:v>
                </c:pt>
                <c:pt idx="465">
                  <c:v>6.1004287412801561E-2</c:v>
                </c:pt>
                <c:pt idx="466">
                  <c:v>6.1014837673476124E-2</c:v>
                </c:pt>
                <c:pt idx="467">
                  <c:v>6.1120255025590028E-2</c:v>
                </c:pt>
                <c:pt idx="468">
                  <c:v>6.1225635078802562E-2</c:v>
                </c:pt>
                <c:pt idx="469">
                  <c:v>6.133096184787027E-2</c:v>
                </c:pt>
                <c:pt idx="470">
                  <c:v>6.1436224675964199E-2</c:v>
                </c:pt>
                <c:pt idx="471">
                  <c:v>6.1541428891498814E-2</c:v>
                </c:pt>
                <c:pt idx="472">
                  <c:v>6.164656916605965E-2</c:v>
                </c:pt>
                <c:pt idx="473">
                  <c:v>6.1657082127832843E-2</c:v>
                </c:pt>
                <c:pt idx="474">
                  <c:v>6.1762121162518516E-2</c:v>
                </c:pt>
                <c:pt idx="475">
                  <c:v>6.1867128226717298E-2</c:v>
                </c:pt>
                <c:pt idx="476">
                  <c:v>6.1972076678356781E-2</c:v>
                </c:pt>
                <c:pt idx="477">
                  <c:v>6.1982568326472039E-2</c:v>
                </c:pt>
                <c:pt idx="478">
                  <c:v>6.2087426195065326E-2</c:v>
                </c:pt>
                <c:pt idx="479">
                  <c:v>6.2192246764757236E-2</c:v>
                </c:pt>
                <c:pt idx="480">
                  <c:v>6.2276073381389664E-2</c:v>
                </c:pt>
                <c:pt idx="481">
                  <c:v>6.2380792711206418E-2</c:v>
                </c:pt>
                <c:pt idx="482">
                  <c:v>6.2485453428463865E-2</c:v>
                </c:pt>
                <c:pt idx="483">
                  <c:v>6.2590050204747519E-2</c:v>
                </c:pt>
                <c:pt idx="484">
                  <c:v>6.2600509882375893E-2</c:v>
                </c:pt>
                <c:pt idx="485">
                  <c:v>6.2705010747198878E-2</c:v>
                </c:pt>
                <c:pt idx="486">
                  <c:v>6.2809474313120478E-2</c:v>
                </c:pt>
                <c:pt idx="487">
                  <c:v>6.2913884594897274E-2</c:v>
                </c:pt>
                <c:pt idx="488">
                  <c:v>6.3018241592529237E-2</c:v>
                </c:pt>
                <c:pt idx="489">
                  <c:v>6.312253464918742E-2</c:v>
                </c:pt>
                <c:pt idx="490">
                  <c:v>6.3226774421700785E-2</c:v>
                </c:pt>
                <c:pt idx="491">
                  <c:v>6.3237196800427775E-2</c:v>
                </c:pt>
                <c:pt idx="492">
                  <c:v>6.3341345989894937E-2</c:v>
                </c:pt>
                <c:pt idx="493">
                  <c:v>6.3445452552046241E-2</c:v>
                </c:pt>
                <c:pt idx="494">
                  <c:v>6.3549511158467215E-2</c:v>
                </c:pt>
                <c:pt idx="495">
                  <c:v>6.3653516480743369E-2</c:v>
                </c:pt>
                <c:pt idx="496">
                  <c:v>6.3757463190460217E-2</c:v>
                </c:pt>
                <c:pt idx="497">
                  <c:v>6.386135128761776E-2</c:v>
                </c:pt>
                <c:pt idx="498">
                  <c:v>6.3871741695857853E-2</c:v>
                </c:pt>
                <c:pt idx="499">
                  <c:v>6.397554453838368E-2</c:v>
                </c:pt>
                <c:pt idx="500">
                  <c:v>6.4079310082008137E-2</c:v>
                </c:pt>
                <c:pt idx="501">
                  <c:v>6.4183027669902248E-2</c:v>
                </c:pt>
                <c:pt idx="502">
                  <c:v>6.419339676448442E-2</c:v>
                </c:pt>
                <c:pt idx="503">
                  <c:v>6.4297029097746816E-2</c:v>
                </c:pt>
                <c:pt idx="504">
                  <c:v>6.440062946052233E-2</c:v>
                </c:pt>
                <c:pt idx="505">
                  <c:v>6.4504176539153024E-2</c:v>
                </c:pt>
                <c:pt idx="506">
                  <c:v>6.4607675662053374E-2</c:v>
                </c:pt>
                <c:pt idx="507">
                  <c:v>6.471111084397993E-2</c:v>
                </c:pt>
                <c:pt idx="508">
                  <c:v>6.4814498070176155E-2</c:v>
                </c:pt>
                <c:pt idx="509">
                  <c:v>6.482483519427143E-2</c:v>
                </c:pt>
                <c:pt idx="510">
                  <c:v>6.4928131837421466E-2</c:v>
                </c:pt>
                <c:pt idx="511">
                  <c:v>6.5031396510084605E-2</c:v>
                </c:pt>
                <c:pt idx="512">
                  <c:v>6.5134607898602911E-2</c:v>
                </c:pt>
                <c:pt idx="513">
                  <c:v>6.5237771331390887E-2</c:v>
                </c:pt>
                <c:pt idx="514">
                  <c:v>6.5340881480034044E-2</c:v>
                </c:pt>
                <c:pt idx="515">
                  <c:v>6.5443938344532382E-2</c:v>
                </c:pt>
                <c:pt idx="516">
                  <c:v>6.5454243498140774E-2</c:v>
                </c:pt>
                <c:pt idx="517">
                  <c:v>6.5557215108007383E-2</c:v>
                </c:pt>
                <c:pt idx="518">
                  <c:v>6.5660154747387123E-2</c:v>
                </c:pt>
                <c:pt idx="519">
                  <c:v>6.5763046431036504E-2</c:v>
                </c:pt>
                <c:pt idx="520">
                  <c:v>6.5773335599401447E-2</c:v>
                </c:pt>
                <c:pt idx="521">
                  <c:v>6.5876142028419127E-2</c:v>
                </c:pt>
                <c:pt idx="522">
                  <c:v>6.5978921815364383E-2</c:v>
                </c:pt>
                <c:pt idx="523">
                  <c:v>6.6061117937165292E-2</c:v>
                </c:pt>
                <c:pt idx="524">
                  <c:v>6.6163812469478847E-2</c:v>
                </c:pt>
                <c:pt idx="525">
                  <c:v>6.6266448389233096E-2</c:v>
                </c:pt>
                <c:pt idx="526">
                  <c:v>6.6369036353256999E-2</c:v>
                </c:pt>
                <c:pt idx="527">
                  <c:v>6.6379293551135046E-2</c:v>
                </c:pt>
                <c:pt idx="528">
                  <c:v>6.6481801588941722E-2</c:v>
                </c:pt>
                <c:pt idx="529">
                  <c:v>6.6584272327847027E-2</c:v>
                </c:pt>
                <c:pt idx="530">
                  <c:v>6.6686695111021987E-2</c:v>
                </c:pt>
                <c:pt idx="531">
                  <c:v>6.6789075266881104E-2</c:v>
                </c:pt>
                <c:pt idx="532">
                  <c:v>6.68913968101809E-2</c:v>
                </c:pt>
                <c:pt idx="533">
                  <c:v>6.6993670397750366E-2</c:v>
                </c:pt>
                <c:pt idx="534">
                  <c:v>6.7003895625141516E-2</c:v>
                </c:pt>
                <c:pt idx="535">
                  <c:v>6.7106089286493753E-2</c:v>
                </c:pt>
                <c:pt idx="536">
                  <c:v>6.7208240320530133E-2</c:v>
                </c:pt>
                <c:pt idx="537">
                  <c:v>6.7310354055665142E-2</c:v>
                </c:pt>
                <c:pt idx="538">
                  <c:v>6.7412409178240831E-2</c:v>
                </c:pt>
                <c:pt idx="539">
                  <c:v>6.7514421673500677E-2</c:v>
                </c:pt>
                <c:pt idx="540">
                  <c:v>6.7616375556201216E-2</c:v>
                </c:pt>
                <c:pt idx="541">
                  <c:v>6.7626568813105484E-2</c:v>
                </c:pt>
                <c:pt idx="542">
                  <c:v>6.7728448098003269E-2</c:v>
                </c:pt>
                <c:pt idx="543">
                  <c:v>6.7830290083999684E-2</c:v>
                </c:pt>
                <c:pt idx="544">
                  <c:v>6.7932089442680241E-2</c:v>
                </c:pt>
                <c:pt idx="545">
                  <c:v>6.794226671434106E-2</c:v>
                </c:pt>
                <c:pt idx="546">
                  <c:v>6.8043986146804389E-2</c:v>
                </c:pt>
                <c:pt idx="547">
                  <c:v>6.8145678937195295E-2</c:v>
                </c:pt>
                <c:pt idx="548">
                  <c:v>6.8247318443441396E-2</c:v>
                </c:pt>
                <c:pt idx="549">
                  <c:v>6.8348909993957152E-2</c:v>
                </c:pt>
                <c:pt idx="550">
                  <c:v>6.8450453588742563E-2</c:v>
                </c:pt>
                <c:pt idx="551">
                  <c:v>6.8551943899383169E-2</c:v>
                </c:pt>
                <c:pt idx="552">
                  <c:v>6.8562089200557091E-2</c:v>
                </c:pt>
                <c:pt idx="553">
                  <c:v>6.8663504913394929E-2</c:v>
                </c:pt>
                <c:pt idx="554">
                  <c:v>6.8764883327331411E-2</c:v>
                </c:pt>
                <c:pt idx="555">
                  <c:v>6.8866213785537547E-2</c:v>
                </c:pt>
                <c:pt idx="556">
                  <c:v>6.8967501616427812E-2</c:v>
                </c:pt>
                <c:pt idx="557">
                  <c:v>6.9068736163173272E-2</c:v>
                </c:pt>
                <c:pt idx="558">
                  <c:v>6.9169922754188387E-2</c:v>
                </c:pt>
                <c:pt idx="559">
                  <c:v>6.91800414132899E-2</c:v>
                </c:pt>
                <c:pt idx="560">
                  <c:v>6.9281153406502274E-2</c:v>
                </c:pt>
                <c:pt idx="561">
                  <c:v>6.9382228100813265E-2</c:v>
                </c:pt>
                <c:pt idx="562">
                  <c:v>6.9483265496222885E-2</c:v>
                </c:pt>
                <c:pt idx="563">
                  <c:v>6.9493368170080949E-2</c:v>
                </c:pt>
                <c:pt idx="564">
                  <c:v>6.9594330967687815E-2</c:v>
                </c:pt>
                <c:pt idx="565">
                  <c:v>6.9695261794807783E-2</c:v>
                </c:pt>
                <c:pt idx="566">
                  <c:v>6.977598194579715E-2</c:v>
                </c:pt>
                <c:pt idx="567">
                  <c:v>6.9876832846699891E-2</c:v>
                </c:pt>
                <c:pt idx="568">
                  <c:v>6.99776357918723E-2</c:v>
                </c:pt>
                <c:pt idx="569">
                  <c:v>7.0078390781314365E-2</c:v>
                </c:pt>
                <c:pt idx="570">
                  <c:v>7.008846681310002E-2</c:v>
                </c:pt>
                <c:pt idx="571">
                  <c:v>7.0189152533153817E-2</c:v>
                </c:pt>
                <c:pt idx="572">
                  <c:v>7.0289800954306245E-2</c:v>
                </c:pt>
                <c:pt idx="573">
                  <c:v>7.0390406748142814E-2</c:v>
                </c:pt>
                <c:pt idx="574">
                  <c:v>7.0490969914663526E-2</c:v>
                </c:pt>
                <c:pt idx="575">
                  <c:v>7.059149045386838E-2</c:v>
                </c:pt>
                <c:pt idx="576">
                  <c:v>7.0691957708928416E-2</c:v>
                </c:pt>
                <c:pt idx="577">
                  <c:v>7.0702007098641662E-2</c:v>
                </c:pt>
                <c:pt idx="578">
                  <c:v>7.0802405084313416E-2</c:v>
                </c:pt>
                <c:pt idx="579">
                  <c:v>7.0902765771083814E-2</c:v>
                </c:pt>
                <c:pt idx="580">
                  <c:v>7.1003094487367316E-2</c:v>
                </c:pt>
                <c:pt idx="581">
                  <c:v>7.1103369919505985E-2</c:v>
                </c:pt>
                <c:pt idx="582">
                  <c:v>7.120360272432881E-2</c:v>
                </c:pt>
                <c:pt idx="583">
                  <c:v>7.1303792901835777E-2</c:v>
                </c:pt>
                <c:pt idx="584">
                  <c:v>7.1313810321062127E-2</c:v>
                </c:pt>
                <c:pt idx="585">
                  <c:v>7.141392590076634E-2</c:v>
                </c:pt>
                <c:pt idx="586">
                  <c:v>7.1514009509983656E-2</c:v>
                </c:pt>
                <c:pt idx="587">
                  <c:v>7.1614050491885128E-2</c:v>
                </c:pt>
                <c:pt idx="588">
                  <c:v>7.1624051925868029E-2</c:v>
                </c:pt>
                <c:pt idx="589">
                  <c:v>7.1724028966795708E-2</c:v>
                </c:pt>
                <c:pt idx="590">
                  <c:v>7.182397403723649E-2</c:v>
                </c:pt>
                <c:pt idx="591">
                  <c:v>7.1923876480361429E-2</c:v>
                </c:pt>
                <c:pt idx="592">
                  <c:v>7.2023736296170496E-2</c:v>
                </c:pt>
                <c:pt idx="593">
                  <c:v>7.2123548156249231E-2</c:v>
                </c:pt>
                <c:pt idx="594">
                  <c:v>7.2223317389012109E-2</c:v>
                </c:pt>
                <c:pt idx="595">
                  <c:v>7.2233292180922601E-2</c:v>
                </c:pt>
                <c:pt idx="596">
                  <c:v>7.2332992144297212E-2</c:v>
                </c:pt>
                <c:pt idx="597">
                  <c:v>7.243266013718494E-2</c:v>
                </c:pt>
                <c:pt idx="598">
                  <c:v>7.2532285502756796E-2</c:v>
                </c:pt>
                <c:pt idx="599">
                  <c:v>7.2631873569427283E-2</c:v>
                </c:pt>
                <c:pt idx="600">
                  <c:v>7.2731413680367424E-2</c:v>
                </c:pt>
                <c:pt idx="601">
                  <c:v>7.2830911163991721E-2</c:v>
                </c:pt>
                <c:pt idx="602">
                  <c:v>7.2840859313829803E-2</c:v>
                </c:pt>
                <c:pt idx="603">
                  <c:v>7.294028752806582E-2</c:v>
                </c:pt>
                <c:pt idx="604">
                  <c:v>7.3039683771814953E-2</c:v>
                </c:pt>
                <c:pt idx="605">
                  <c:v>7.3139037388248229E-2</c:v>
                </c:pt>
                <c:pt idx="606">
                  <c:v>7.314897488125735E-2</c:v>
                </c:pt>
                <c:pt idx="607">
                  <c:v>7.3248264556716833E-2</c:v>
                </c:pt>
                <c:pt idx="608">
                  <c:v>7.334752759010392E-2</c:v>
                </c:pt>
                <c:pt idx="609">
                  <c:v>7.343683181682395E-2</c:v>
                </c:pt>
                <c:pt idx="610">
                  <c:v>7.3536020252408268E-2</c:v>
                </c:pt>
                <c:pt idx="611">
                  <c:v>7.3635160732262256E-2</c:v>
                </c:pt>
                <c:pt idx="612">
                  <c:v>7.37342585848004E-2</c:v>
                </c:pt>
                <c:pt idx="613">
                  <c:v>7.3744169435737111E-2</c:v>
                </c:pt>
                <c:pt idx="614">
                  <c:v>7.3843198018886974E-2</c:v>
                </c:pt>
                <c:pt idx="615">
                  <c:v>7.3942199959964428E-2</c:v>
                </c:pt>
                <c:pt idx="616">
                  <c:v>7.4041164602140511E-2</c:v>
                </c:pt>
                <c:pt idx="617">
                  <c:v>7.4140081288586249E-2</c:v>
                </c:pt>
                <c:pt idx="618">
                  <c:v>7.4238960676130616E-2</c:v>
                </c:pt>
                <c:pt idx="619">
                  <c:v>7.4337797436359127E-2</c:v>
                </c:pt>
                <c:pt idx="620">
                  <c:v>7.4347681645223415E-2</c:v>
                </c:pt>
                <c:pt idx="621">
                  <c:v>7.4446449136063658E-2</c:v>
                </c:pt>
                <c:pt idx="622">
                  <c:v>7.4545189984831492E-2</c:v>
                </c:pt>
                <c:pt idx="623">
                  <c:v>7.4643888206283468E-2</c:v>
                </c:pt>
                <c:pt idx="624">
                  <c:v>7.4742549128834074E-2</c:v>
                </c:pt>
                <c:pt idx="625">
                  <c:v>7.4841167424068808E-2</c:v>
                </c:pt>
                <c:pt idx="626">
                  <c:v>7.4939743091987698E-2</c:v>
                </c:pt>
                <c:pt idx="627">
                  <c:v>7.4949600658779592E-2</c:v>
                </c:pt>
                <c:pt idx="628">
                  <c:v>7.5048112385724688E-2</c:v>
                </c:pt>
                <c:pt idx="629">
                  <c:v>7.5146592142182903E-2</c:v>
                </c:pt>
                <c:pt idx="630">
                  <c:v>7.5245034599739732E-2</c:v>
                </c:pt>
                <c:pt idx="631">
                  <c:v>7.5254876181288177E-2</c:v>
                </c:pt>
                <c:pt idx="632">
                  <c:v>7.5353254697871228E-2</c:v>
                </c:pt>
                <c:pt idx="633">
                  <c:v>7.5451606572381869E-2</c:v>
                </c:pt>
                <c:pt idx="634">
                  <c:v>7.5549915819576652E-2</c:v>
                </c:pt>
                <c:pt idx="635">
                  <c:v>7.5648193096284538E-2</c:v>
                </c:pt>
                <c:pt idx="636">
                  <c:v>7.574642241726208E-2</c:v>
                </c:pt>
                <c:pt idx="637">
                  <c:v>7.5844614439338265E-2</c:v>
                </c:pt>
                <c:pt idx="638">
                  <c:v>7.5854429378814286E-2</c:v>
                </c:pt>
                <c:pt idx="639">
                  <c:v>7.5952557459916678E-2</c:v>
                </c:pt>
                <c:pt idx="640">
                  <c:v>7.6050653570532187E-2</c:v>
                </c:pt>
                <c:pt idx="641">
                  <c:v>7.6148717710660785E-2</c:v>
                </c:pt>
                <c:pt idx="642">
                  <c:v>7.6246733895059052E-2</c:v>
                </c:pt>
                <c:pt idx="643">
                  <c:v>7.6344718108970422E-2</c:v>
                </c:pt>
                <c:pt idx="644">
                  <c:v>7.6442654367151461E-2</c:v>
                </c:pt>
                <c:pt idx="645">
                  <c:v>7.6452447992969561E-2</c:v>
                </c:pt>
                <c:pt idx="646">
                  <c:v>7.6550320310176806E-2</c:v>
                </c:pt>
                <c:pt idx="647">
                  <c:v>7.6648165985311656E-2</c:v>
                </c:pt>
                <c:pt idx="648">
                  <c:v>7.6745974361545108E-2</c:v>
                </c:pt>
                <c:pt idx="649">
                  <c:v>7.6755757330534247E-2</c:v>
                </c:pt>
                <c:pt idx="650">
                  <c:v>7.685350709420842E-2</c:v>
                </c:pt>
                <c:pt idx="651">
                  <c:v>7.6951224887395683E-2</c:v>
                </c:pt>
                <c:pt idx="652">
                  <c:v>7.7029376742604669E-2</c:v>
                </c:pt>
                <c:pt idx="653">
                  <c:v>7.7127030594818152E-2</c:v>
                </c:pt>
                <c:pt idx="654">
                  <c:v>7.7224647148130265E-2</c:v>
                </c:pt>
                <c:pt idx="655">
                  <c:v>7.7322215745712033E-2</c:v>
                </c:pt>
                <c:pt idx="656">
                  <c:v>7.7331972072628763E-2</c:v>
                </c:pt>
                <c:pt idx="657">
                  <c:v>7.7429487386065712E-2</c:v>
                </c:pt>
                <c:pt idx="658">
                  <c:v>7.7526965400601278E-2</c:v>
                </c:pt>
                <c:pt idx="659">
                  <c:v>7.762441144464996E-2</c:v>
                </c:pt>
                <c:pt idx="660">
                  <c:v>7.7721814861382785E-2</c:v>
                </c:pt>
                <c:pt idx="661">
                  <c:v>7.7819180979214239E-2</c:v>
                </c:pt>
                <c:pt idx="662">
                  <c:v>7.7916509798144309E-2</c:v>
                </c:pt>
                <c:pt idx="663">
                  <c:v>7.792623948298863E-2</c:v>
                </c:pt>
                <c:pt idx="664">
                  <c:v>7.802350436094492E-2</c:v>
                </c:pt>
                <c:pt idx="665">
                  <c:v>7.8120747925243289E-2</c:v>
                </c:pt>
                <c:pt idx="666">
                  <c:v>7.8217948862225786E-2</c:v>
                </c:pt>
                <c:pt idx="667">
                  <c:v>7.8315112500306913E-2</c:v>
                </c:pt>
                <c:pt idx="668">
                  <c:v>7.841223883948667E-2</c:v>
                </c:pt>
                <c:pt idx="669">
                  <c:v>7.8509327879765056E-2</c:v>
                </c:pt>
                <c:pt idx="670">
                  <c:v>7.8519030922536953E-2</c:v>
                </c:pt>
                <c:pt idx="671">
                  <c:v>7.8616061350256033E-2</c:v>
                </c:pt>
                <c:pt idx="672">
                  <c:v>7.8713059807488217E-2</c:v>
                </c:pt>
                <c:pt idx="673">
                  <c:v>7.8810026294233518E-2</c:v>
                </c:pt>
                <c:pt idx="674">
                  <c:v>7.8819724008590941E-2</c:v>
                </c:pt>
                <c:pt idx="675">
                  <c:v>7.8916631882776922E-2</c:v>
                </c:pt>
                <c:pt idx="676">
                  <c:v>7.9013513114890507E-2</c:v>
                </c:pt>
                <c:pt idx="677">
                  <c:v>7.9110362376517196E-2</c:v>
                </c:pt>
                <c:pt idx="678">
                  <c:v>7.9207169010828027E-2</c:v>
                </c:pt>
                <c:pt idx="679">
                  <c:v>7.9303943674651961E-2</c:v>
                </c:pt>
                <c:pt idx="680">
                  <c:v>7.9400681039574511E-2</c:v>
                </c:pt>
                <c:pt idx="681">
                  <c:v>7.9410352111859539E-2</c:v>
                </c:pt>
                <c:pt idx="682">
                  <c:v>7.9507030864222797E-2</c:v>
                </c:pt>
                <c:pt idx="683">
                  <c:v>7.9603682974513645E-2</c:v>
                </c:pt>
                <c:pt idx="684">
                  <c:v>7.970029778590311E-2</c:v>
                </c:pt>
                <c:pt idx="685">
                  <c:v>7.9796880626805691E-2</c:v>
                </c:pt>
                <c:pt idx="686">
                  <c:v>7.9893420840392415E-2</c:v>
                </c:pt>
                <c:pt idx="687">
                  <c:v>7.9989929083492242E-2</c:v>
                </c:pt>
                <c:pt idx="688">
                  <c:v>8.0086400027690699E-2</c:v>
                </c:pt>
                <c:pt idx="689">
                  <c:v>8.0182833672987786E-2</c:v>
                </c:pt>
                <c:pt idx="690">
                  <c:v>8.0279230019383488E-2</c:v>
                </c:pt>
                <c:pt idx="691">
                  <c:v>8.0375583738463346E-2</c:v>
                </c:pt>
                <c:pt idx="692">
                  <c:v>8.0471905487056294E-2</c:v>
                </c:pt>
                <c:pt idx="693">
                  <c:v>8.056819526516236E-2</c:v>
                </c:pt>
                <c:pt idx="694">
                  <c:v>8.0664442415952581E-2</c:v>
                </c:pt>
                <c:pt idx="695">
                  <c:v>8.0760652267841404E-2</c:v>
                </c:pt>
                <c:pt idx="696">
                  <c:v>8.0856830149243344E-2</c:v>
                </c:pt>
                <c:pt idx="697">
                  <c:v>8.0952970731743915E-2</c:v>
                </c:pt>
                <c:pt idx="698">
                  <c:v>8.1049074015343101E-2</c:v>
                </c:pt>
                <c:pt idx="699">
                  <c:v>8.1145140000040916E-2</c:v>
                </c:pt>
                <c:pt idx="700">
                  <c:v>8.1241174014251849E-2</c:v>
                </c:pt>
                <c:pt idx="701">
                  <c:v>8.133716540114691E-2</c:v>
                </c:pt>
                <c:pt idx="702">
                  <c:v>8.1433124817555089E-2</c:v>
                </c:pt>
                <c:pt idx="703">
                  <c:v>8.152905226347637E-2</c:v>
                </c:pt>
                <c:pt idx="704">
                  <c:v>8.1624937082081794E-2</c:v>
                </c:pt>
                <c:pt idx="705">
                  <c:v>8.1720789930200322E-2</c:v>
                </c:pt>
                <c:pt idx="706">
                  <c:v>8.1816605479417492E-2</c:v>
                </c:pt>
                <c:pt idx="707">
                  <c:v>8.1912383729733265E-2</c:v>
                </c:pt>
                <c:pt idx="708">
                  <c:v>8.2008130009562155E-2</c:v>
                </c:pt>
                <c:pt idx="709">
                  <c:v>8.2103838990489675E-2</c:v>
                </c:pt>
                <c:pt idx="710">
                  <c:v>8.2199516000930298E-2</c:v>
                </c:pt>
                <c:pt idx="711">
                  <c:v>8.2295150384055063E-2</c:v>
                </c:pt>
                <c:pt idx="712">
                  <c:v>8.2390758125107419E-2</c:v>
                </c:pt>
                <c:pt idx="713">
                  <c:v>8.2486323238843917E-2</c:v>
                </c:pt>
                <c:pt idx="714">
                  <c:v>8.2581861710508006E-2</c:v>
                </c:pt>
                <c:pt idx="715">
                  <c:v>8.2677357554856237E-2</c:v>
                </c:pt>
                <c:pt idx="716">
                  <c:v>8.2772826757132059E-2</c:v>
                </c:pt>
                <c:pt idx="717">
                  <c:v>8.2868253332092023E-2</c:v>
                </c:pt>
                <c:pt idx="718">
                  <c:v>8.2963653264979578E-2</c:v>
                </c:pt>
                <c:pt idx="719">
                  <c:v>8.3059010570551275E-2</c:v>
                </c:pt>
                <c:pt idx="720">
                  <c:v>8.3154335905636076E-2</c:v>
                </c:pt>
                <c:pt idx="721">
                  <c:v>8.3249629270233994E-2</c:v>
                </c:pt>
                <c:pt idx="722">
                  <c:v>8.3344890664345014E-2</c:v>
                </c:pt>
                <c:pt idx="723">
                  <c:v>8.3440109431140178E-2</c:v>
                </c:pt>
                <c:pt idx="724">
                  <c:v>8.3535301555862931E-2</c:v>
                </c:pt>
                <c:pt idx="725">
                  <c:v>8.3630456381684301E-2</c:v>
                </c:pt>
                <c:pt idx="726">
                  <c:v>8.3725579237018788E-2</c:v>
                </c:pt>
                <c:pt idx="727">
                  <c:v>8.3820664793451904E-2</c:v>
                </c:pt>
                <c:pt idx="728">
                  <c:v>8.391571837939811E-2</c:v>
                </c:pt>
                <c:pt idx="729">
                  <c:v>8.401073466644296E-2</c:v>
                </c:pt>
                <c:pt idx="730">
                  <c:v>8.4105718983000913E-2</c:v>
                </c:pt>
                <c:pt idx="731">
                  <c:v>8.4200671329071969E-2</c:v>
                </c:pt>
                <c:pt idx="732">
                  <c:v>8.4295591704656128E-2</c:v>
                </c:pt>
                <c:pt idx="733">
                  <c:v>8.4390474781338917E-2</c:v>
                </c:pt>
                <c:pt idx="734">
                  <c:v>8.4485325887534823E-2</c:v>
                </c:pt>
                <c:pt idx="735">
                  <c:v>8.4580145023243819E-2</c:v>
                </c:pt>
                <c:pt idx="736">
                  <c:v>8.4674932188465932E-2</c:v>
                </c:pt>
                <c:pt idx="737">
                  <c:v>8.4769682054786674E-2</c:v>
                </c:pt>
                <c:pt idx="738">
                  <c:v>8.4864405279034993E-2</c:v>
                </c:pt>
                <c:pt idx="739">
                  <c:v>8.4959091204381956E-2</c:v>
                </c:pt>
                <c:pt idx="740">
                  <c:v>8.5053745159242009E-2</c:v>
                </c:pt>
                <c:pt idx="741">
                  <c:v>8.5148367143615178E-2</c:v>
                </c:pt>
                <c:pt idx="742">
                  <c:v>8.5242962485915938E-2</c:v>
                </c:pt>
                <c:pt idx="743">
                  <c:v>8.5337520529315314E-2</c:v>
                </c:pt>
                <c:pt idx="744">
                  <c:v>8.5432046602227807E-2</c:v>
                </c:pt>
                <c:pt idx="745">
                  <c:v>8.5526540704653403E-2</c:v>
                </c:pt>
                <c:pt idx="746">
                  <c:v>8.5621002836592103E-2</c:v>
                </c:pt>
                <c:pt idx="747">
                  <c:v>8.5715432998043919E-2</c:v>
                </c:pt>
                <c:pt idx="748">
                  <c:v>8.5809836517423313E-2</c:v>
                </c:pt>
                <c:pt idx="749">
                  <c:v>8.590420273790135E-2</c:v>
                </c:pt>
                <c:pt idx="750">
                  <c:v>8.5998536987892477E-2</c:v>
                </c:pt>
                <c:pt idx="751">
                  <c:v>8.6092844595811208E-2</c:v>
                </c:pt>
                <c:pt idx="752">
                  <c:v>8.6187114904828555E-2</c:v>
                </c:pt>
                <c:pt idx="753">
                  <c:v>8.6281358571773492E-2</c:v>
                </c:pt>
                <c:pt idx="754">
                  <c:v>8.6375570268231533E-2</c:v>
                </c:pt>
                <c:pt idx="755">
                  <c:v>8.6469749994202691E-2</c:v>
                </c:pt>
                <c:pt idx="756">
                  <c:v>8.6563897749686938E-2</c:v>
                </c:pt>
                <c:pt idx="757">
                  <c:v>8.6658013534684317E-2</c:v>
                </c:pt>
                <c:pt idx="758">
                  <c:v>8.6752097349194784E-2</c:v>
                </c:pt>
                <c:pt idx="759">
                  <c:v>8.6846154521632857E-2</c:v>
                </c:pt>
                <c:pt idx="760">
                  <c:v>8.6940179723584018E-2</c:v>
                </c:pt>
                <c:pt idx="761">
                  <c:v>8.7034172955048297E-2</c:v>
                </c:pt>
                <c:pt idx="762">
                  <c:v>8.7128134216025693E-2</c:v>
                </c:pt>
                <c:pt idx="763">
                  <c:v>8.7222068834930666E-2</c:v>
                </c:pt>
                <c:pt idx="764">
                  <c:v>8.7315971483348742E-2</c:v>
                </c:pt>
                <c:pt idx="765">
                  <c:v>8.7409842161279935E-2</c:v>
                </c:pt>
                <c:pt idx="766">
                  <c:v>8.7503680868724232E-2</c:v>
                </c:pt>
                <c:pt idx="767">
                  <c:v>8.7597492934096119E-2</c:v>
                </c:pt>
                <c:pt idx="768">
                  <c:v>8.7691278357395597E-2</c:v>
                </c:pt>
                <c:pt idx="769">
                  <c:v>8.7785026481793704E-2</c:v>
                </c:pt>
                <c:pt idx="770">
                  <c:v>8.7878753292533876E-2</c:v>
                </c:pt>
                <c:pt idx="771">
                  <c:v>8.7972442804372677E-2</c:v>
                </c:pt>
                <c:pt idx="772">
                  <c:v>8.8066111002553543E-2</c:v>
                </c:pt>
                <c:pt idx="773">
                  <c:v>8.8159741901833039E-2</c:v>
                </c:pt>
                <c:pt idx="774">
                  <c:v>8.8253346159040125E-2</c:v>
                </c:pt>
                <c:pt idx="775">
                  <c:v>8.8346923774174801E-2</c:v>
                </c:pt>
                <c:pt idx="776">
                  <c:v>8.8440469418822582E-2</c:v>
                </c:pt>
                <c:pt idx="777">
                  <c:v>8.8533983092983479E-2</c:v>
                </c:pt>
                <c:pt idx="778">
                  <c:v>8.8627470125071953E-2</c:v>
                </c:pt>
                <c:pt idx="779">
                  <c:v>8.8720930515088017E-2</c:v>
                </c:pt>
                <c:pt idx="780">
                  <c:v>8.8814358934617199E-2</c:v>
                </c:pt>
                <c:pt idx="781">
                  <c:v>8.8907760712073972E-2</c:v>
                </c:pt>
                <c:pt idx="782">
                  <c:v>8.9001130519043833E-2</c:v>
                </c:pt>
                <c:pt idx="783">
                  <c:v>8.9094468355526812E-2</c:v>
                </c:pt>
                <c:pt idx="784">
                  <c:v>8.918778487835187E-2</c:v>
                </c:pt>
                <c:pt idx="785">
                  <c:v>8.9281064102275542E-2</c:v>
                </c:pt>
                <c:pt idx="786">
                  <c:v>8.9374322012541293E-2</c:v>
                </c:pt>
                <c:pt idx="787">
                  <c:v>8.9467542623905674E-2</c:v>
                </c:pt>
                <c:pt idx="788">
                  <c:v>8.9560747250026593E-2</c:v>
                </c:pt>
                <c:pt idx="789">
                  <c:v>8.9653909248831667E-2</c:v>
                </c:pt>
                <c:pt idx="790">
                  <c:v>8.9747049933978806E-2</c:v>
                </c:pt>
                <c:pt idx="791">
                  <c:v>8.9840169305468023E-2</c:v>
                </c:pt>
                <c:pt idx="792">
                  <c:v>8.9933246049641383E-2</c:v>
                </c:pt>
                <c:pt idx="793">
                  <c:v>9.002630148015682E-2</c:v>
                </c:pt>
                <c:pt idx="794">
                  <c:v>9.0119335597014308E-2</c:v>
                </c:pt>
                <c:pt idx="795">
                  <c:v>9.0212327086555952E-2</c:v>
                </c:pt>
                <c:pt idx="796">
                  <c:v>9.0305307919268635E-2</c:v>
                </c:pt>
                <c:pt idx="797">
                  <c:v>9.039824612466546E-2</c:v>
                </c:pt>
                <c:pt idx="798">
                  <c:v>9.049116301640435E-2</c:v>
                </c:pt>
                <c:pt idx="799">
                  <c:v>9.0584058594485317E-2</c:v>
                </c:pt>
                <c:pt idx="800">
                  <c:v>9.0676911545250427E-2</c:v>
                </c:pt>
                <c:pt idx="801">
                  <c:v>9.0769753839186576E-2</c:v>
                </c:pt>
                <c:pt idx="802">
                  <c:v>9.0862553505806867E-2</c:v>
                </c:pt>
                <c:pt idx="803">
                  <c:v>9.0955331858769223E-2</c:v>
                </c:pt>
                <c:pt idx="804">
                  <c:v>9.1048088898073656E-2</c:v>
                </c:pt>
                <c:pt idx="805">
                  <c:v>9.1140813966891193E-2</c:v>
                </c:pt>
                <c:pt idx="806">
                  <c:v>9.1233507065221833E-2</c:v>
                </c:pt>
                <c:pt idx="807">
                  <c:v>9.1326178849894551E-2</c:v>
                </c:pt>
                <c:pt idx="808">
                  <c:v>9.1418818664080387E-2</c:v>
                </c:pt>
                <c:pt idx="809">
                  <c:v>9.1511437164608272E-2</c:v>
                </c:pt>
                <c:pt idx="810">
                  <c:v>9.1604023694649289E-2</c:v>
                </c:pt>
                <c:pt idx="811">
                  <c:v>9.1696578254203395E-2</c:v>
                </c:pt>
                <c:pt idx="812">
                  <c:v>9.1789111500099579E-2</c:v>
                </c:pt>
                <c:pt idx="813">
                  <c:v>9.1881623432337828E-2</c:v>
                </c:pt>
                <c:pt idx="814">
                  <c:v>9.1974103394089193E-2</c:v>
                </c:pt>
                <c:pt idx="815">
                  <c:v>9.2066551385353662E-2</c:v>
                </c:pt>
                <c:pt idx="816">
                  <c:v>9.2158978062960209E-2</c:v>
                </c:pt>
                <c:pt idx="817">
                  <c:v>9.225138342690882E-2</c:v>
                </c:pt>
                <c:pt idx="818">
                  <c:v>9.2343756820370534E-2</c:v>
                </c:pt>
                <c:pt idx="819">
                  <c:v>9.2436098243345366E-2</c:v>
                </c:pt>
                <c:pt idx="820">
                  <c:v>9.2528418352662262E-2</c:v>
                </c:pt>
                <c:pt idx="821">
                  <c:v>9.2620717148321235E-2</c:v>
                </c:pt>
                <c:pt idx="822">
                  <c:v>9.2712983973493313E-2</c:v>
                </c:pt>
                <c:pt idx="823">
                  <c:v>9.2805229485007468E-2</c:v>
                </c:pt>
                <c:pt idx="824">
                  <c:v>9.2897443026034712E-2</c:v>
                </c:pt>
                <c:pt idx="825">
                  <c:v>9.2989624596575088E-2</c:v>
                </c:pt>
                <c:pt idx="826">
                  <c:v>9.3081795510286489E-2</c:v>
                </c:pt>
                <c:pt idx="827">
                  <c:v>9.3173934453510993E-2</c:v>
                </c:pt>
                <c:pt idx="828">
                  <c:v>9.32660414262486E-2</c:v>
                </c:pt>
                <c:pt idx="829">
                  <c:v>9.3358127085328285E-2</c:v>
                </c:pt>
                <c:pt idx="830">
                  <c:v>9.3450191430750049E-2</c:v>
                </c:pt>
                <c:pt idx="831">
                  <c:v>9.3542223805684915E-2</c:v>
                </c:pt>
                <c:pt idx="832">
                  <c:v>9.3634234866961846E-2</c:v>
                </c:pt>
                <c:pt idx="833">
                  <c:v>9.3726213957751894E-2</c:v>
                </c:pt>
                <c:pt idx="834">
                  <c:v>9.3818171734884007E-2</c:v>
                </c:pt>
                <c:pt idx="835">
                  <c:v>9.3910108198358197E-2</c:v>
                </c:pt>
                <c:pt idx="836">
                  <c:v>9.4002012691345491E-2</c:v>
                </c:pt>
                <c:pt idx="837">
                  <c:v>9.4093895870674862E-2</c:v>
                </c:pt>
                <c:pt idx="838">
                  <c:v>9.4185757736346298E-2</c:v>
                </c:pt>
                <c:pt idx="839">
                  <c:v>9.4277587631530851E-2</c:v>
                </c:pt>
                <c:pt idx="840">
                  <c:v>9.4369396213057469E-2</c:v>
                </c:pt>
                <c:pt idx="841">
                  <c:v>9.446118348092615E-2</c:v>
                </c:pt>
                <c:pt idx="842">
                  <c:v>9.4552938778307949E-2</c:v>
                </c:pt>
                <c:pt idx="843">
                  <c:v>9.4644672762031812E-2</c:v>
                </c:pt>
                <c:pt idx="844">
                  <c:v>9.4736385432097753E-2</c:v>
                </c:pt>
                <c:pt idx="845">
                  <c:v>9.4828076788505772E-2</c:v>
                </c:pt>
                <c:pt idx="846">
                  <c:v>9.491973617442688E-2</c:v>
                </c:pt>
                <c:pt idx="847">
                  <c:v>9.5011363589861106E-2</c:v>
                </c:pt>
                <c:pt idx="848">
                  <c:v>9.510298034846637E-2</c:v>
                </c:pt>
                <c:pt idx="849">
                  <c:v>9.5194565136584738E-2</c:v>
                </c:pt>
                <c:pt idx="850">
                  <c:v>9.5286128611045184E-2</c:v>
                </c:pt>
                <c:pt idx="851">
                  <c:v>9.5377660115018734E-2</c:v>
                </c:pt>
                <c:pt idx="852">
                  <c:v>9.5469180962163308E-2</c:v>
                </c:pt>
                <c:pt idx="853">
                  <c:v>9.5560659181992039E-2</c:v>
                </c:pt>
                <c:pt idx="854">
                  <c:v>9.5652126744991808E-2</c:v>
                </c:pt>
                <c:pt idx="855">
                  <c:v>9.5743562337504667E-2</c:v>
                </c:pt>
                <c:pt idx="856">
                  <c:v>9.5834987273188579E-2</c:v>
                </c:pt>
                <c:pt idx="857">
                  <c:v>9.5926369581556634E-2</c:v>
                </c:pt>
                <c:pt idx="858">
                  <c:v>9.6017741233095713E-2</c:v>
                </c:pt>
                <c:pt idx="859">
                  <c:v>9.610908091414791E-2</c:v>
                </c:pt>
                <c:pt idx="860">
                  <c:v>9.6200409938371131E-2</c:v>
                </c:pt>
                <c:pt idx="861">
                  <c:v>9.6291696335278509E-2</c:v>
                </c:pt>
                <c:pt idx="862">
                  <c:v>9.6382972075356912E-2</c:v>
                </c:pt>
                <c:pt idx="863">
                  <c:v>9.6474226501777394E-2</c:v>
                </c:pt>
                <c:pt idx="864">
                  <c:v>9.6565448957710978E-2</c:v>
                </c:pt>
                <c:pt idx="865">
                  <c:v>9.6656650099986627E-2</c:v>
                </c:pt>
                <c:pt idx="866">
                  <c:v>9.6747829928604367E-2</c:v>
                </c:pt>
                <c:pt idx="867">
                  <c:v>9.6838977786735198E-2</c:v>
                </c:pt>
                <c:pt idx="868">
                  <c:v>9.6930114988037067E-2</c:v>
                </c:pt>
                <c:pt idx="869">
                  <c:v>9.7021220218852053E-2</c:v>
                </c:pt>
                <c:pt idx="870">
                  <c:v>9.7112304136009103E-2</c:v>
                </c:pt>
                <c:pt idx="871">
                  <c:v>9.7203356082679257E-2</c:v>
                </c:pt>
                <c:pt idx="872">
                  <c:v>9.729439737252045E-2</c:v>
                </c:pt>
                <c:pt idx="873">
                  <c:v>9.738540669187476E-2</c:v>
                </c:pt>
                <c:pt idx="874">
                  <c:v>9.7476394697571134E-2</c:v>
                </c:pt>
                <c:pt idx="875">
                  <c:v>9.7567361389609572E-2</c:v>
                </c:pt>
                <c:pt idx="876">
                  <c:v>9.7658306767990088E-2</c:v>
                </c:pt>
                <c:pt idx="877">
                  <c:v>9.7749230832712683E-2</c:v>
                </c:pt>
                <c:pt idx="878">
                  <c:v>9.7840122926948381E-2</c:v>
                </c:pt>
                <c:pt idx="879">
                  <c:v>9.7931004364355104E-2</c:v>
                </c:pt>
                <c:pt idx="880">
                  <c:v>9.8021853831274944E-2</c:v>
                </c:pt>
                <c:pt idx="881">
                  <c:v>9.8112681984536862E-2</c:v>
                </c:pt>
                <c:pt idx="882">
                  <c:v>9.8203488824140844E-2</c:v>
                </c:pt>
                <c:pt idx="883">
                  <c:v>9.8294274350086891E-2</c:v>
                </c:pt>
                <c:pt idx="884">
                  <c:v>9.8385027905546055E-2</c:v>
                </c:pt>
                <c:pt idx="885">
                  <c:v>9.8475770804176244E-2</c:v>
                </c:pt>
                <c:pt idx="886">
                  <c:v>9.856648173231955E-2</c:v>
                </c:pt>
                <c:pt idx="887">
                  <c:v>9.8657182003633895E-2</c:v>
                </c:pt>
                <c:pt idx="888">
                  <c:v>9.8747850304461343E-2</c:v>
                </c:pt>
                <c:pt idx="889">
                  <c:v>9.8838497291630856E-2</c:v>
                </c:pt>
                <c:pt idx="890">
                  <c:v>9.8929122965142446E-2</c:v>
                </c:pt>
                <c:pt idx="891">
                  <c:v>9.9019727324996115E-2</c:v>
                </c:pt>
                <c:pt idx="892">
                  <c:v>9.9110310371191848E-2</c:v>
                </c:pt>
                <c:pt idx="893">
                  <c:v>9.9200861446900684E-2</c:v>
                </c:pt>
                <c:pt idx="894">
                  <c:v>9.929140186578056E-2</c:v>
                </c:pt>
                <c:pt idx="895">
                  <c:v>9.9381920971002513E-2</c:v>
                </c:pt>
                <c:pt idx="896">
                  <c:v>9.947240810573757E-2</c:v>
                </c:pt>
                <c:pt idx="897">
                  <c:v>9.9562873926814691E-2</c:v>
                </c:pt>
                <c:pt idx="898">
                  <c:v>9.9653329091062864E-2</c:v>
                </c:pt>
                <c:pt idx="899">
                  <c:v>9.9743752284824128E-2</c:v>
                </c:pt>
                <c:pt idx="900">
                  <c:v>9.9834154164927469E-2</c:v>
                </c:pt>
                <c:pt idx="901">
                  <c:v>9.9924534731372888E-2</c:v>
                </c:pt>
                <c:pt idx="902">
                  <c:v>0.10001489398416037</c:v>
                </c:pt>
                <c:pt idx="903">
                  <c:v>0.10010523192328993</c:v>
                </c:pt>
                <c:pt idx="904">
                  <c:v>0.10019554854876156</c:v>
                </c:pt>
                <c:pt idx="905">
                  <c:v>0.10028584386057526</c:v>
                </c:pt>
                <c:pt idx="906">
                  <c:v>0.10037611785873103</c:v>
                </c:pt>
                <c:pt idx="907">
                  <c:v>0.1004663598863999</c:v>
                </c:pt>
                <c:pt idx="908">
                  <c:v>0.10055659125723983</c:v>
                </c:pt>
                <c:pt idx="909">
                  <c:v>0.10064680131442182</c:v>
                </c:pt>
                <c:pt idx="910">
                  <c:v>0.10073697940111691</c:v>
                </c:pt>
                <c:pt idx="911">
                  <c:v>0.10082714683098304</c:v>
                </c:pt>
                <c:pt idx="912">
                  <c:v>0.10091728229036227</c:v>
                </c:pt>
                <c:pt idx="913">
                  <c:v>0.10100740709291255</c:v>
                </c:pt>
                <c:pt idx="914">
                  <c:v>0.10109749992497592</c:v>
                </c:pt>
                <c:pt idx="915">
                  <c:v>0.10118757144338138</c:v>
                </c:pt>
                <c:pt idx="916">
                  <c:v>0.10127763230495786</c:v>
                </c:pt>
                <c:pt idx="917">
                  <c:v>0.10136766119604745</c:v>
                </c:pt>
                <c:pt idx="918">
                  <c:v>0.10145766877347913</c:v>
                </c:pt>
                <c:pt idx="919">
                  <c:v>0.10154766569408183</c:v>
                </c:pt>
                <c:pt idx="920">
                  <c:v>0.10163763064419763</c:v>
                </c:pt>
                <c:pt idx="921">
                  <c:v>0.10172757428065551</c:v>
                </c:pt>
                <c:pt idx="922">
                  <c:v>0.10181750726028443</c:v>
                </c:pt>
                <c:pt idx="923">
                  <c:v>0.10190740826942646</c:v>
                </c:pt>
                <c:pt idx="924">
                  <c:v>0.10199728796491056</c:v>
                </c:pt>
                <c:pt idx="925">
                  <c:v>0.10208715700356569</c:v>
                </c:pt>
                <c:pt idx="926">
                  <c:v>0.10217699407173393</c:v>
                </c:pt>
                <c:pt idx="927">
                  <c:v>0.10226680982624424</c:v>
                </c:pt>
                <c:pt idx="928">
                  <c:v>0.10235661492392559</c:v>
                </c:pt>
                <c:pt idx="929">
                  <c:v>0.10244638805112004</c:v>
                </c:pt>
                <c:pt idx="930">
                  <c:v>0.10253615052148553</c:v>
                </c:pt>
                <c:pt idx="931">
                  <c:v>0.10262588102136413</c:v>
                </c:pt>
                <c:pt idx="932">
                  <c:v>0.10271559020758479</c:v>
                </c:pt>
                <c:pt idx="933">
                  <c:v>0.1028052887369765</c:v>
                </c:pt>
                <c:pt idx="934">
                  <c:v>0.10289495529588132</c:v>
                </c:pt>
                <c:pt idx="935">
                  <c:v>0.10298461119795717</c:v>
                </c:pt>
                <c:pt idx="936">
                  <c:v>0.10307423512954612</c:v>
                </c:pt>
                <c:pt idx="937">
                  <c:v>0.1031638484043061</c:v>
                </c:pt>
                <c:pt idx="938">
                  <c:v>0.1032534297085792</c:v>
                </c:pt>
                <c:pt idx="939">
                  <c:v>0.10334300035602334</c:v>
                </c:pt>
                <c:pt idx="940">
                  <c:v>0.10343253903298058</c:v>
                </c:pt>
                <c:pt idx="941">
                  <c:v>0.10352206705310886</c:v>
                </c:pt>
                <c:pt idx="942">
                  <c:v>0.1036115737595792</c:v>
                </c:pt>
                <c:pt idx="943">
                  <c:v>0.10370104849556266</c:v>
                </c:pt>
                <c:pt idx="944">
                  <c:v>0.10379051257471716</c:v>
                </c:pt>
                <c:pt idx="945">
                  <c:v>0.10387995534021373</c:v>
                </c:pt>
                <c:pt idx="946">
                  <c:v>0.10396937679205236</c:v>
                </c:pt>
                <c:pt idx="947">
                  <c:v>0.10405877693023306</c:v>
                </c:pt>
                <c:pt idx="948">
                  <c:v>0.10414815575475585</c:v>
                </c:pt>
                <c:pt idx="949">
                  <c:v>0.1042375132656207</c:v>
                </c:pt>
                <c:pt idx="950">
                  <c:v>0.10432684946282762</c:v>
                </c:pt>
                <c:pt idx="951">
                  <c:v>0.10441616434637661</c:v>
                </c:pt>
                <c:pt idx="952">
                  <c:v>0.10450546857309664</c:v>
                </c:pt>
                <c:pt idx="953">
                  <c:v>0.10459474082932978</c:v>
                </c:pt>
                <c:pt idx="954">
                  <c:v>0.10468400242873395</c:v>
                </c:pt>
                <c:pt idx="955">
                  <c:v>0.10477324271448019</c:v>
                </c:pt>
                <c:pt idx="956">
                  <c:v>0.10486245102973954</c:v>
                </c:pt>
                <c:pt idx="957">
                  <c:v>0.10495164868816993</c:v>
                </c:pt>
                <c:pt idx="958">
                  <c:v>0.10504082503294239</c:v>
                </c:pt>
                <c:pt idx="959">
                  <c:v>0.10512998006405692</c:v>
                </c:pt>
                <c:pt idx="960">
                  <c:v>0.10521912443834248</c:v>
                </c:pt>
                <c:pt idx="961">
                  <c:v>0.10530823684214116</c:v>
                </c:pt>
                <c:pt idx="962">
                  <c:v>0.10539733858911086</c:v>
                </c:pt>
                <c:pt idx="963">
                  <c:v>0.10548640836559368</c:v>
                </c:pt>
                <c:pt idx="964">
                  <c:v>0.10557546748524754</c:v>
                </c:pt>
                <c:pt idx="965">
                  <c:v>0.10566450529124347</c:v>
                </c:pt>
                <c:pt idx="966">
                  <c:v>0.10575352178358145</c:v>
                </c:pt>
                <c:pt idx="967">
                  <c:v>0.10584251696226153</c:v>
                </c:pt>
                <c:pt idx="968">
                  <c:v>0.10593149082728366</c:v>
                </c:pt>
                <c:pt idx="969">
                  <c:v>0.10602045403547684</c:v>
                </c:pt>
                <c:pt idx="970">
                  <c:v>0.10610938527318312</c:v>
                </c:pt>
                <c:pt idx="971">
                  <c:v>0.10619830585406044</c:v>
                </c:pt>
                <c:pt idx="972">
                  <c:v>0.10628720512127983</c:v>
                </c:pt>
                <c:pt idx="973">
                  <c:v>0.10637607241801232</c:v>
                </c:pt>
                <c:pt idx="974">
                  <c:v>0.10646493971474483</c:v>
                </c:pt>
                <c:pt idx="975">
                  <c:v>0.10655377504099042</c:v>
                </c:pt>
                <c:pt idx="976">
                  <c:v>0.1066425890535781</c:v>
                </c:pt>
                <c:pt idx="977">
                  <c:v>0.10673139240933681</c:v>
                </c:pt>
                <c:pt idx="978">
                  <c:v>0.10682016379460864</c:v>
                </c:pt>
                <c:pt idx="979">
                  <c:v>0.10690892452305149</c:v>
                </c:pt>
                <c:pt idx="980">
                  <c:v>0.10699766393783641</c:v>
                </c:pt>
                <c:pt idx="981">
                  <c:v>0.10708638203896341</c:v>
                </c:pt>
                <c:pt idx="982">
                  <c:v>0.10717508948326145</c:v>
                </c:pt>
                <c:pt idx="983">
                  <c:v>0.10726376495707259</c:v>
                </c:pt>
                <c:pt idx="984">
                  <c:v>0.10735242977405476</c:v>
                </c:pt>
                <c:pt idx="985">
                  <c:v>0.10744107327737901</c:v>
                </c:pt>
                <c:pt idx="986">
                  <c:v>0.10752968481021637</c:v>
                </c:pt>
                <c:pt idx="987">
                  <c:v>0.10761829634305373</c:v>
                </c:pt>
                <c:pt idx="988">
                  <c:v>0.10770687590540419</c:v>
                </c:pt>
                <c:pt idx="989">
                  <c:v>0.10779543415409672</c:v>
                </c:pt>
                <c:pt idx="990">
                  <c:v>0.1078839817459603</c:v>
                </c:pt>
                <c:pt idx="991">
                  <c:v>0.10797250802416594</c:v>
                </c:pt>
                <c:pt idx="992">
                  <c:v>0.10806101298871365</c:v>
                </c:pt>
                <c:pt idx="993">
                  <c:v>0.10814949663960344</c:v>
                </c:pt>
                <c:pt idx="994">
                  <c:v>0.10823795897683529</c:v>
                </c:pt>
                <c:pt idx="995">
                  <c:v>0.10832641065723819</c:v>
                </c:pt>
                <c:pt idx="996">
                  <c:v>0.10841483036715419</c:v>
                </c:pt>
                <c:pt idx="997">
                  <c:v>0.10850323942024122</c:v>
                </c:pt>
                <c:pt idx="998">
                  <c:v>0.10859163781649929</c:v>
                </c:pt>
                <c:pt idx="999">
                  <c:v>0.10868000424227048</c:v>
                </c:pt>
                <c:pt idx="1000">
                  <c:v>0.10876834935438373</c:v>
                </c:pt>
                <c:pt idx="1001">
                  <c:v>0.10885668380966801</c:v>
                </c:pt>
                <c:pt idx="1002">
                  <c:v>0.10894499695129437</c:v>
                </c:pt>
                <c:pt idx="1003">
                  <c:v>0.1090332887792628</c:v>
                </c:pt>
                <c:pt idx="1004">
                  <c:v>0.10912156995040227</c:v>
                </c:pt>
                <c:pt idx="1005">
                  <c:v>0.10920981915105483</c:v>
                </c:pt>
                <c:pt idx="1006">
                  <c:v>0.10929805769487845</c:v>
                </c:pt>
                <c:pt idx="1007">
                  <c:v>0.10938627492504413</c:v>
                </c:pt>
                <c:pt idx="1008">
                  <c:v>0.10947447084155187</c:v>
                </c:pt>
                <c:pt idx="1009">
                  <c:v>0.10956264544440171</c:v>
                </c:pt>
                <c:pt idx="1010">
                  <c:v>0.10965080939042256</c:v>
                </c:pt>
                <c:pt idx="1011">
                  <c:v>0.10973894136595654</c:v>
                </c:pt>
                <c:pt idx="1012">
                  <c:v>0.10982706268466154</c:v>
                </c:pt>
                <c:pt idx="1013">
                  <c:v>0.10991516268970861</c:v>
                </c:pt>
                <c:pt idx="1014">
                  <c:v>0.11000325203792671</c:v>
                </c:pt>
                <c:pt idx="1015">
                  <c:v>0.11009130941565794</c:v>
                </c:pt>
                <c:pt idx="1016">
                  <c:v>0.11017935613656019</c:v>
                </c:pt>
                <c:pt idx="1017">
                  <c:v>0.11026738154380451</c:v>
                </c:pt>
                <c:pt idx="1018">
                  <c:v>0.1103553856373909</c:v>
                </c:pt>
                <c:pt idx="1019">
                  <c:v>0.11044336841731937</c:v>
                </c:pt>
                <c:pt idx="1020">
                  <c:v>0.11053134054041888</c:v>
                </c:pt>
                <c:pt idx="1021">
                  <c:v>0.11061929134986045</c:v>
                </c:pt>
                <c:pt idx="1022">
                  <c:v>0.11070722084564411</c:v>
                </c:pt>
                <c:pt idx="1023">
                  <c:v>0.11079512902776982</c:v>
                </c:pt>
                <c:pt idx="1024">
                  <c:v>0.11088302655306657</c:v>
                </c:pt>
                <c:pt idx="1025">
                  <c:v>0.11097090276470541</c:v>
                </c:pt>
                <c:pt idx="1026">
                  <c:v>0.1110587576626863</c:v>
                </c:pt>
                <c:pt idx="1027">
                  <c:v>0.11114659124700926</c:v>
                </c:pt>
                <c:pt idx="1028">
                  <c:v>0.11123441417450328</c:v>
                </c:pt>
                <c:pt idx="1029">
                  <c:v>0.11132220513151038</c:v>
                </c:pt>
                <c:pt idx="1030">
                  <c:v>0.1114099960885175</c:v>
                </c:pt>
                <c:pt idx="1031">
                  <c:v>0.11149775507503772</c:v>
                </c:pt>
                <c:pt idx="1032">
                  <c:v>0.11158549274790001</c:v>
                </c:pt>
                <c:pt idx="1033">
                  <c:v>0.11167321976393334</c:v>
                </c:pt>
                <c:pt idx="1034">
                  <c:v>0.11176092546630874</c:v>
                </c:pt>
                <c:pt idx="1035">
                  <c:v>0.11184862051185517</c:v>
                </c:pt>
                <c:pt idx="1036">
                  <c:v>0.11193629424374367</c:v>
                </c:pt>
                <c:pt idx="1037">
                  <c:v>0.11202393600514529</c:v>
                </c:pt>
                <c:pt idx="1038">
                  <c:v>0.1121115777665469</c:v>
                </c:pt>
                <c:pt idx="1039">
                  <c:v>0.11219918755746162</c:v>
                </c:pt>
                <c:pt idx="1040">
                  <c:v>0.11228678669154737</c:v>
                </c:pt>
                <c:pt idx="1041">
                  <c:v>0.1123743645119752</c:v>
                </c:pt>
                <c:pt idx="1042">
                  <c:v>0.11246193167557407</c:v>
                </c:pt>
                <c:pt idx="1043">
                  <c:v>0.11254946686868604</c:v>
                </c:pt>
                <c:pt idx="1044">
                  <c:v>0.11263699140496905</c:v>
                </c:pt>
                <c:pt idx="1045">
                  <c:v>0.1127245052844231</c:v>
                </c:pt>
                <c:pt idx="1046">
                  <c:v>0.11281198719339024</c:v>
                </c:pt>
                <c:pt idx="1047">
                  <c:v>0.11289945844552843</c:v>
                </c:pt>
                <c:pt idx="1048">
                  <c:v>0.11298690838400868</c:v>
                </c:pt>
                <c:pt idx="1049">
                  <c:v>0.11307434766565998</c:v>
                </c:pt>
                <c:pt idx="1050">
                  <c:v>0.11316176563365335</c:v>
                </c:pt>
                <c:pt idx="1051">
                  <c:v>0.11324916228798879</c:v>
                </c:pt>
                <c:pt idx="1052">
                  <c:v>0.11333653762866629</c:v>
                </c:pt>
                <c:pt idx="1053">
                  <c:v>0.11342390231251484</c:v>
                </c:pt>
                <c:pt idx="1054">
                  <c:v>0.11351124568270544</c:v>
                </c:pt>
                <c:pt idx="1055">
                  <c:v>0.11359856773923814</c:v>
                </c:pt>
                <c:pt idx="1056">
                  <c:v>0.11368587913894186</c:v>
                </c:pt>
                <c:pt idx="1057">
                  <c:v>0.11377316922498766</c:v>
                </c:pt>
                <c:pt idx="1058">
                  <c:v>0.11386043799737552</c:v>
                </c:pt>
                <c:pt idx="1059">
                  <c:v>0.11394769611293443</c:v>
                </c:pt>
                <c:pt idx="1060">
                  <c:v>0.11403493291483539</c:v>
                </c:pt>
                <c:pt idx="1061">
                  <c:v>0.11412214840307844</c:v>
                </c:pt>
                <c:pt idx="1062">
                  <c:v>0.11420935323449252</c:v>
                </c:pt>
                <c:pt idx="1063">
                  <c:v>0.11429653675224867</c:v>
                </c:pt>
                <c:pt idx="1064">
                  <c:v>0.1143836989563469</c:v>
                </c:pt>
                <c:pt idx="1065">
                  <c:v>0.11447085050361616</c:v>
                </c:pt>
                <c:pt idx="1066">
                  <c:v>0.11455798073722749</c:v>
                </c:pt>
                <c:pt idx="1067">
                  <c:v>0.1146450896571809</c:v>
                </c:pt>
                <c:pt idx="1068">
                  <c:v>0.11473218792030533</c:v>
                </c:pt>
                <c:pt idx="1069">
                  <c:v>0.11481926486977184</c:v>
                </c:pt>
                <c:pt idx="1070">
                  <c:v>0.11490632050558043</c:v>
                </c:pt>
                <c:pt idx="1071">
                  <c:v>0.11499335482773108</c:v>
                </c:pt>
                <c:pt idx="1072">
                  <c:v>0.11508037849305278</c:v>
                </c:pt>
                <c:pt idx="1073">
                  <c:v>0.11516739150154549</c:v>
                </c:pt>
                <c:pt idx="1074">
                  <c:v>0.11525437253955133</c:v>
                </c:pt>
                <c:pt idx="1075">
                  <c:v>0.1153413429207282</c:v>
                </c:pt>
                <c:pt idx="1076">
                  <c:v>0.11542829198824714</c:v>
                </c:pt>
                <c:pt idx="1077">
                  <c:v>0.11551521974210816</c:v>
                </c:pt>
                <c:pt idx="1078">
                  <c:v>0.1156021368391402</c:v>
                </c:pt>
                <c:pt idx="1079">
                  <c:v>0.11568903262251432</c:v>
                </c:pt>
                <c:pt idx="1080">
                  <c:v>0.11577590709223051</c:v>
                </c:pt>
                <c:pt idx="1081">
                  <c:v>0.11586277090511773</c:v>
                </c:pt>
                <c:pt idx="1082">
                  <c:v>0.11594961340434704</c:v>
                </c:pt>
                <c:pt idx="1083">
                  <c:v>0.1160364345899184</c:v>
                </c:pt>
                <c:pt idx="1084">
                  <c:v>0.1161232451186608</c:v>
                </c:pt>
                <c:pt idx="1085">
                  <c:v>0.11621002367691632</c:v>
                </c:pt>
                <c:pt idx="1086">
                  <c:v>0.11629679157834287</c:v>
                </c:pt>
                <c:pt idx="1087">
                  <c:v>0.11638354882294046</c:v>
                </c:pt>
                <c:pt idx="1088">
                  <c:v>0.1164702847538801</c:v>
                </c:pt>
                <c:pt idx="1089">
                  <c:v>0.11655699937116183</c:v>
                </c:pt>
                <c:pt idx="1090">
                  <c:v>0.11664369267478564</c:v>
                </c:pt>
                <c:pt idx="1091">
                  <c:v>0.11673037532158047</c:v>
                </c:pt>
                <c:pt idx="1092">
                  <c:v>0.11681703665471738</c:v>
                </c:pt>
                <c:pt idx="1093">
                  <c:v>0.11690367667419635</c:v>
                </c:pt>
                <c:pt idx="1094">
                  <c:v>0.11699030603684638</c:v>
                </c:pt>
                <c:pt idx="1095">
                  <c:v>0.11707691408583845</c:v>
                </c:pt>
                <c:pt idx="1096">
                  <c:v>0.11716351147800158</c:v>
                </c:pt>
                <c:pt idx="1097">
                  <c:v>0.1172500768996778</c:v>
                </c:pt>
                <c:pt idx="1098">
                  <c:v>0.11733663166452507</c:v>
                </c:pt>
                <c:pt idx="1099">
                  <c:v>0.11742316511571441</c:v>
                </c:pt>
                <c:pt idx="1100">
                  <c:v>0.11750968791007478</c:v>
                </c:pt>
                <c:pt idx="1101">
                  <c:v>0.11759618939077722</c:v>
                </c:pt>
                <c:pt idx="1102">
                  <c:v>0.11768266955782174</c:v>
                </c:pt>
                <c:pt idx="1103">
                  <c:v>0.11776912841120832</c:v>
                </c:pt>
                <c:pt idx="1104">
                  <c:v>0.11785557660776595</c:v>
                </c:pt>
                <c:pt idx="1105">
                  <c:v>0.11794200349066564</c:v>
                </c:pt>
                <c:pt idx="1106">
                  <c:v>0.11802841971673637</c:v>
                </c:pt>
                <c:pt idx="1107">
                  <c:v>0.11811480397232021</c:v>
                </c:pt>
                <c:pt idx="1108">
                  <c:v>0.11820117757107508</c:v>
                </c:pt>
                <c:pt idx="1109">
                  <c:v>0.11828752985617202</c:v>
                </c:pt>
                <c:pt idx="1110">
                  <c:v>0.11837387148444001</c:v>
                </c:pt>
                <c:pt idx="1111">
                  <c:v>0.11846019179905005</c:v>
                </c:pt>
                <c:pt idx="1112">
                  <c:v>0.11854649080000218</c:v>
                </c:pt>
                <c:pt idx="1113">
                  <c:v>0.11863276848729638</c:v>
                </c:pt>
                <c:pt idx="1114">
                  <c:v>0.11871903551776161</c:v>
                </c:pt>
                <c:pt idx="1115">
                  <c:v>0.11880528123456892</c:v>
                </c:pt>
                <c:pt idx="1116">
                  <c:v>0.11889150563771829</c:v>
                </c:pt>
                <c:pt idx="1117">
                  <c:v>0.1189777193840387</c:v>
                </c:pt>
                <c:pt idx="1118">
                  <c:v>0.11906391181670117</c:v>
                </c:pt>
                <c:pt idx="1119">
                  <c:v>0.11915008293570573</c:v>
                </c:pt>
                <c:pt idx="1120">
                  <c:v>0.11923624339788132</c:v>
                </c:pt>
                <c:pt idx="1121">
                  <c:v>0.11932238254639899</c:v>
                </c:pt>
                <c:pt idx="1122">
                  <c:v>0.11940850038125872</c:v>
                </c:pt>
                <c:pt idx="1123">
                  <c:v>0.11949459690246052</c:v>
                </c:pt>
                <c:pt idx="1124">
                  <c:v>0.11958068276683335</c:v>
                </c:pt>
                <c:pt idx="1125">
                  <c:v>0.11966674731754827</c:v>
                </c:pt>
                <c:pt idx="1126">
                  <c:v>0.11975280121143421</c:v>
                </c:pt>
                <c:pt idx="1127">
                  <c:v>0.11983882313483327</c:v>
                </c:pt>
                <c:pt idx="1128">
                  <c:v>0.11992483440140336</c:v>
                </c:pt>
                <c:pt idx="1129">
                  <c:v>0.12001083501114448</c:v>
                </c:pt>
                <c:pt idx="1130">
                  <c:v>0.12009680365039872</c:v>
                </c:pt>
                <c:pt idx="1131">
                  <c:v>0.12018276163282399</c:v>
                </c:pt>
                <c:pt idx="1132">
                  <c:v>0.12026870895842029</c:v>
                </c:pt>
                <c:pt idx="1133">
                  <c:v>0.12035463497035867</c:v>
                </c:pt>
                <c:pt idx="1134">
                  <c:v>0.12044053966863912</c:v>
                </c:pt>
                <c:pt idx="1135">
                  <c:v>0.12052642305326164</c:v>
                </c:pt>
                <c:pt idx="1136">
                  <c:v>0.12061229578105519</c:v>
                </c:pt>
                <c:pt idx="1137">
                  <c:v>0.12069814719519081</c:v>
                </c:pt>
                <c:pt idx="1138">
                  <c:v>0.12078397729566852</c:v>
                </c:pt>
                <c:pt idx="1139">
                  <c:v>0.12086979673931725</c:v>
                </c:pt>
                <c:pt idx="1140">
                  <c:v>0.12095559486930806</c:v>
                </c:pt>
                <c:pt idx="1141">
                  <c:v>0.12104137168564094</c:v>
                </c:pt>
                <c:pt idx="1142">
                  <c:v>0.12112713784514485</c:v>
                </c:pt>
                <c:pt idx="1143">
                  <c:v>0.12121288269099084</c:v>
                </c:pt>
                <c:pt idx="1144">
                  <c:v>0.12129861688000786</c:v>
                </c:pt>
                <c:pt idx="1145">
                  <c:v>0.12138432975536695</c:v>
                </c:pt>
                <c:pt idx="1146">
                  <c:v>0.12147002131706812</c:v>
                </c:pt>
                <c:pt idx="1147">
                  <c:v>0.12155570222194031</c:v>
                </c:pt>
                <c:pt idx="1148">
                  <c:v>0.12164136181315459</c:v>
                </c:pt>
                <c:pt idx="1149">
                  <c:v>0.12172700009071093</c:v>
                </c:pt>
                <c:pt idx="1150">
                  <c:v>0.1218126277114383</c:v>
                </c:pt>
                <c:pt idx="1151">
                  <c:v>0.12189824467533672</c:v>
                </c:pt>
                <c:pt idx="1152">
                  <c:v>0.12198382966874824</c:v>
                </c:pt>
                <c:pt idx="1153">
                  <c:v>0.12206941466215977</c:v>
                </c:pt>
                <c:pt idx="1154">
                  <c:v>0.1221549676850844</c:v>
                </c:pt>
                <c:pt idx="1155">
                  <c:v>0.12224051005118006</c:v>
                </c:pt>
                <c:pt idx="1156">
                  <c:v>0.1223260311036178</c:v>
                </c:pt>
                <c:pt idx="1157">
                  <c:v>0.12241154149922658</c:v>
                </c:pt>
                <c:pt idx="1158">
                  <c:v>0.12249703058117742</c:v>
                </c:pt>
                <c:pt idx="1159">
                  <c:v>0.1225825090062993</c:v>
                </c:pt>
                <c:pt idx="1160">
                  <c:v>0.12266796611776325</c:v>
                </c:pt>
                <c:pt idx="1161">
                  <c:v>0.12275340191556927</c:v>
                </c:pt>
                <c:pt idx="1162">
                  <c:v>0.12283882705654633</c:v>
                </c:pt>
                <c:pt idx="1163">
                  <c:v>0.12292423088386546</c:v>
                </c:pt>
                <c:pt idx="1164">
                  <c:v>0.12300962405435563</c:v>
                </c:pt>
                <c:pt idx="1165">
                  <c:v>0.12309499591118786</c:v>
                </c:pt>
                <c:pt idx="1166">
                  <c:v>0.12318034645436217</c:v>
                </c:pt>
                <c:pt idx="1167">
                  <c:v>0.12326568634070752</c:v>
                </c:pt>
                <c:pt idx="1168">
                  <c:v>0.12335100491339493</c:v>
                </c:pt>
                <c:pt idx="1169">
                  <c:v>0.12343630217242442</c:v>
                </c:pt>
                <c:pt idx="1170">
                  <c:v>0.12352158877462495</c:v>
                </c:pt>
                <c:pt idx="1171">
                  <c:v>0.1236068647199965</c:v>
                </c:pt>
                <c:pt idx="1172">
                  <c:v>0.12369210869488118</c:v>
                </c:pt>
                <c:pt idx="1173">
                  <c:v>0.12377735266976585</c:v>
                </c:pt>
                <c:pt idx="1174">
                  <c:v>0.12386256467416362</c:v>
                </c:pt>
                <c:pt idx="1175">
                  <c:v>0.12394776602173242</c:v>
                </c:pt>
                <c:pt idx="1176">
                  <c:v>0.12403295671247228</c:v>
                </c:pt>
                <c:pt idx="1177">
                  <c:v>0.12411812608955419</c:v>
                </c:pt>
                <c:pt idx="1178">
                  <c:v>0.12420327415297819</c:v>
                </c:pt>
                <c:pt idx="1179">
                  <c:v>0.12428840090274425</c:v>
                </c:pt>
                <c:pt idx="1180">
                  <c:v>0.12437351699568135</c:v>
                </c:pt>
                <c:pt idx="1181">
                  <c:v>0.12445862243178947</c:v>
                </c:pt>
                <c:pt idx="1182">
                  <c:v>0.12454370655423967</c:v>
                </c:pt>
                <c:pt idx="1183">
                  <c:v>0.12462876936303195</c:v>
                </c:pt>
                <c:pt idx="1184">
                  <c:v>0.12471382151499527</c:v>
                </c:pt>
                <c:pt idx="1185">
                  <c:v>0.12479885235330065</c:v>
                </c:pt>
                <c:pt idx="1186">
                  <c:v>0.1248838618779481</c:v>
                </c:pt>
                <c:pt idx="1187">
                  <c:v>0.1249688607457666</c:v>
                </c:pt>
                <c:pt idx="1188">
                  <c:v>0.12505383829992717</c:v>
                </c:pt>
                <c:pt idx="1189">
                  <c:v>0.12513879454042978</c:v>
                </c:pt>
                <c:pt idx="1190">
                  <c:v>0.12522374012410345</c:v>
                </c:pt>
                <c:pt idx="1191">
                  <c:v>0.12530867505094817</c:v>
                </c:pt>
                <c:pt idx="1192">
                  <c:v>0.12539358866413494</c:v>
                </c:pt>
                <c:pt idx="1193">
                  <c:v>0.12547848096366379</c:v>
                </c:pt>
                <c:pt idx="1194">
                  <c:v>0.12556335194953472</c:v>
                </c:pt>
                <c:pt idx="1195">
                  <c:v>0.12564821227857667</c:v>
                </c:pt>
                <c:pt idx="1196">
                  <c:v>0.12573306195078968</c:v>
                </c:pt>
                <c:pt idx="1197">
                  <c:v>0.12581787965251576</c:v>
                </c:pt>
                <c:pt idx="1198">
                  <c:v>0.12590268669741289</c:v>
                </c:pt>
                <c:pt idx="1199">
                  <c:v>0.12598748308548108</c:v>
                </c:pt>
                <c:pt idx="1200">
                  <c:v>0.12607225815989132</c:v>
                </c:pt>
                <c:pt idx="1201">
                  <c:v>0.12615701192064363</c:v>
                </c:pt>
                <c:pt idx="1202">
                  <c:v>0.12624175502456697</c:v>
                </c:pt>
                <c:pt idx="1203">
                  <c:v>0.12632648747166136</c:v>
                </c:pt>
                <c:pt idx="1204">
                  <c:v>0.12641118794826886</c:v>
                </c:pt>
                <c:pt idx="1205">
                  <c:v>0.12649587776804738</c:v>
                </c:pt>
                <c:pt idx="1206">
                  <c:v>0.12658055693099696</c:v>
                </c:pt>
                <c:pt idx="1207">
                  <c:v>0.12666521478028858</c:v>
                </c:pt>
                <c:pt idx="1208">
                  <c:v>0.12674985131592229</c:v>
                </c:pt>
                <c:pt idx="1209">
                  <c:v>0.12683447719472704</c:v>
                </c:pt>
                <c:pt idx="1210">
                  <c:v>0.12691908175987385</c:v>
                </c:pt>
                <c:pt idx="1211">
                  <c:v>0.12700366501136273</c:v>
                </c:pt>
                <c:pt idx="1212">
                  <c:v>0.12708823760602267</c:v>
                </c:pt>
                <c:pt idx="1213">
                  <c:v>0.12717279954385363</c:v>
                </c:pt>
                <c:pt idx="1214">
                  <c:v>0.1272573295111977</c:v>
                </c:pt>
                <c:pt idx="1215">
                  <c:v>0.12734184882171279</c:v>
                </c:pt>
                <c:pt idx="1216">
                  <c:v>0.12742635747539893</c:v>
                </c:pt>
                <c:pt idx="1217">
                  <c:v>0.12751084481542713</c:v>
                </c:pt>
                <c:pt idx="1218">
                  <c:v>0.12759531084179743</c:v>
                </c:pt>
                <c:pt idx="1219">
                  <c:v>0.12767976621133872</c:v>
                </c:pt>
                <c:pt idx="1220">
                  <c:v>0.12776420026722213</c:v>
                </c:pt>
                <c:pt idx="1221">
                  <c:v>0.12784862366627653</c:v>
                </c:pt>
                <c:pt idx="1222">
                  <c:v>0.12793302575167304</c:v>
                </c:pt>
                <c:pt idx="1223">
                  <c:v>0.12801740652341159</c:v>
                </c:pt>
                <c:pt idx="1224">
                  <c:v>0.1281017766383212</c:v>
                </c:pt>
                <c:pt idx="1225">
                  <c:v>0.12818612543957289</c:v>
                </c:pt>
                <c:pt idx="1226">
                  <c:v>0.1282704635839956</c:v>
                </c:pt>
                <c:pt idx="1227">
                  <c:v>0.12835478041476037</c:v>
                </c:pt>
                <c:pt idx="1228">
                  <c:v>0.12843907593186724</c:v>
                </c:pt>
                <c:pt idx="1229">
                  <c:v>0.1285233607921451</c:v>
                </c:pt>
                <c:pt idx="1230">
                  <c:v>0.12860762433876508</c:v>
                </c:pt>
                <c:pt idx="1231">
                  <c:v>0.12869187722855607</c:v>
                </c:pt>
                <c:pt idx="1232">
                  <c:v>0.12877610880468915</c:v>
                </c:pt>
                <c:pt idx="1233">
                  <c:v>0.12886031906716428</c:v>
                </c:pt>
                <c:pt idx="1234">
                  <c:v>0.12894451867281045</c:v>
                </c:pt>
                <c:pt idx="1235">
                  <c:v>0.12902869696479871</c:v>
                </c:pt>
                <c:pt idx="1236">
                  <c:v>0.12911286459995799</c:v>
                </c:pt>
                <c:pt idx="1237">
                  <c:v>0.12919701092145935</c:v>
                </c:pt>
                <c:pt idx="1238">
                  <c:v>0.12928114658613174</c:v>
                </c:pt>
                <c:pt idx="1239">
                  <c:v>0.1293652609371462</c:v>
                </c:pt>
                <c:pt idx="1240">
                  <c:v>0.12944935397450272</c:v>
                </c:pt>
                <c:pt idx="1241">
                  <c:v>0.12953343635503028</c:v>
                </c:pt>
                <c:pt idx="1242">
                  <c:v>0.12961749742189993</c:v>
                </c:pt>
                <c:pt idx="1243">
                  <c:v>0.1297015478319406</c:v>
                </c:pt>
                <c:pt idx="1244">
                  <c:v>0.12978557692832335</c:v>
                </c:pt>
                <c:pt idx="1245">
                  <c:v>0.12986959536787715</c:v>
                </c:pt>
                <c:pt idx="1246">
                  <c:v>0.129953592493773</c:v>
                </c:pt>
                <c:pt idx="1247">
                  <c:v>0.13003756830601093</c:v>
                </c:pt>
                <c:pt idx="1248">
                  <c:v>0.13012153346141989</c:v>
                </c:pt>
                <c:pt idx="1249">
                  <c:v>0.13020547730317092</c:v>
                </c:pt>
                <c:pt idx="1250">
                  <c:v>0.130289410488093</c:v>
                </c:pt>
                <c:pt idx="1251">
                  <c:v>0.13037332235935714</c:v>
                </c:pt>
                <c:pt idx="1252">
                  <c:v>0.13045721291696336</c:v>
                </c:pt>
                <c:pt idx="1253">
                  <c:v>0.13054109281774059</c:v>
                </c:pt>
                <c:pt idx="1254">
                  <c:v>0.13062496206168889</c:v>
                </c:pt>
                <c:pt idx="1255">
                  <c:v>0.13070879933515028</c:v>
                </c:pt>
                <c:pt idx="1256">
                  <c:v>0.13079263660861168</c:v>
                </c:pt>
                <c:pt idx="1257">
                  <c:v>0.13087644191158618</c:v>
                </c:pt>
                <c:pt idx="1258">
                  <c:v>0.1309602365577317</c:v>
                </c:pt>
                <c:pt idx="1259">
                  <c:v>0.13104402054704828</c:v>
                </c:pt>
                <c:pt idx="1260">
                  <c:v>0.13112778322270693</c:v>
                </c:pt>
                <c:pt idx="1261">
                  <c:v>0.13121153524153661</c:v>
                </c:pt>
                <c:pt idx="1262">
                  <c:v>0.13129526594670834</c:v>
                </c:pt>
                <c:pt idx="1263">
                  <c:v>0.13137897533822218</c:v>
                </c:pt>
                <c:pt idx="1264">
                  <c:v>0.13146267407290704</c:v>
                </c:pt>
                <c:pt idx="1265">
                  <c:v>0.13154635149393396</c:v>
                </c:pt>
                <c:pt idx="1266">
                  <c:v>0.13163001825813192</c:v>
                </c:pt>
                <c:pt idx="1267">
                  <c:v>0.13171366370867196</c:v>
                </c:pt>
                <c:pt idx="1268">
                  <c:v>0.13179729850238303</c:v>
                </c:pt>
                <c:pt idx="1269">
                  <c:v>0.13188091198243618</c:v>
                </c:pt>
                <c:pt idx="1270">
                  <c:v>0.1319645041488314</c:v>
                </c:pt>
                <c:pt idx="1271">
                  <c:v>0.13204808565839765</c:v>
                </c:pt>
                <c:pt idx="1272">
                  <c:v>0.13213165651113493</c:v>
                </c:pt>
                <c:pt idx="1273">
                  <c:v>0.13221519539338533</c:v>
                </c:pt>
                <c:pt idx="1274">
                  <c:v>0.13229873427563574</c:v>
                </c:pt>
                <c:pt idx="1275">
                  <c:v>0.13238225184422819</c:v>
                </c:pt>
                <c:pt idx="1276">
                  <c:v>0.13246574809916273</c:v>
                </c:pt>
                <c:pt idx="1277">
                  <c:v>0.13254922304043934</c:v>
                </c:pt>
                <c:pt idx="1278">
                  <c:v>0.13263269798171595</c:v>
                </c:pt>
                <c:pt idx="1279">
                  <c:v>0.13271614095250567</c:v>
                </c:pt>
                <c:pt idx="1280">
                  <c:v>0.13279957326646641</c:v>
                </c:pt>
                <c:pt idx="1281">
                  <c:v>0.1328829949235982</c:v>
                </c:pt>
                <c:pt idx="1282">
                  <c:v>0.13296639526707207</c:v>
                </c:pt>
                <c:pt idx="1283">
                  <c:v>0.133049774296888</c:v>
                </c:pt>
                <c:pt idx="1284">
                  <c:v>0.13313314266987497</c:v>
                </c:pt>
                <c:pt idx="1285">
                  <c:v>0.13321650038603297</c:v>
                </c:pt>
                <c:pt idx="1286">
                  <c:v>0.13329983678853305</c:v>
                </c:pt>
                <c:pt idx="1287">
                  <c:v>0.13338315187737521</c:v>
                </c:pt>
                <c:pt idx="1288">
                  <c:v>0.13346645630938839</c:v>
                </c:pt>
                <c:pt idx="1289">
                  <c:v>0.13354973942774362</c:v>
                </c:pt>
                <c:pt idx="1290">
                  <c:v>0.13363300123244096</c:v>
                </c:pt>
                <c:pt idx="1291">
                  <c:v>0.13371626303713829</c:v>
                </c:pt>
                <c:pt idx="1292">
                  <c:v>0.13379949287134871</c:v>
                </c:pt>
                <c:pt idx="1293">
                  <c:v>0.13388271204873017</c:v>
                </c:pt>
                <c:pt idx="1294">
                  <c:v>0.13396592056928269</c:v>
                </c:pt>
                <c:pt idx="1295">
                  <c:v>0.13404910777617726</c:v>
                </c:pt>
                <c:pt idx="1296">
                  <c:v>0.13413228432624288</c:v>
                </c:pt>
                <c:pt idx="1297">
                  <c:v>0.13421543956265056</c:v>
                </c:pt>
                <c:pt idx="1298">
                  <c:v>0.13429857348540031</c:v>
                </c:pt>
                <c:pt idx="1299">
                  <c:v>0.13438170740815006</c:v>
                </c:pt>
                <c:pt idx="1300">
                  <c:v>0.13446480936041294</c:v>
                </c:pt>
                <c:pt idx="1301">
                  <c:v>0.13454790065584682</c:v>
                </c:pt>
                <c:pt idx="1302">
                  <c:v>0.13463098129445175</c:v>
                </c:pt>
                <c:pt idx="1303">
                  <c:v>0.13471404061939876</c:v>
                </c:pt>
                <c:pt idx="1304">
                  <c:v>0.13479708928751682</c:v>
                </c:pt>
                <c:pt idx="1305">
                  <c:v>0.13488011664197694</c:v>
                </c:pt>
                <c:pt idx="1306">
                  <c:v>0.1349631226827791</c:v>
                </c:pt>
                <c:pt idx="1307">
                  <c:v>0.13504611806675232</c:v>
                </c:pt>
                <c:pt idx="1308">
                  <c:v>0.13512910279389659</c:v>
                </c:pt>
                <c:pt idx="1309">
                  <c:v>0.13521206620738291</c:v>
                </c:pt>
                <c:pt idx="1310">
                  <c:v>0.13529500830721131</c:v>
                </c:pt>
                <c:pt idx="1311">
                  <c:v>0.13537793975021076</c:v>
                </c:pt>
                <c:pt idx="1312">
                  <c:v>0.13546086053638123</c:v>
                </c:pt>
                <c:pt idx="1313">
                  <c:v>0.13554376000889376</c:v>
                </c:pt>
                <c:pt idx="1314">
                  <c:v>0.13562663816774836</c:v>
                </c:pt>
                <c:pt idx="1315">
                  <c:v>0.13570950566977402</c:v>
                </c:pt>
                <c:pt idx="1316">
                  <c:v>0.1357923625149707</c:v>
                </c:pt>
                <c:pt idx="1317">
                  <c:v>0.13587518738968052</c:v>
                </c:pt>
                <c:pt idx="1318">
                  <c:v>0.1359580122643903</c:v>
                </c:pt>
                <c:pt idx="1319">
                  <c:v>0.13604081582544217</c:v>
                </c:pt>
                <c:pt idx="1320">
                  <c:v>0.13612359807283611</c:v>
                </c:pt>
                <c:pt idx="1321">
                  <c:v>0.13620636966340108</c:v>
                </c:pt>
                <c:pt idx="1322">
                  <c:v>0.13628911994030812</c:v>
                </c:pt>
                <c:pt idx="1323">
                  <c:v>0.13637185956038619</c:v>
                </c:pt>
                <c:pt idx="1324">
                  <c:v>0.13645457786680634</c:v>
                </c:pt>
                <c:pt idx="1325">
                  <c:v>0.13653728551639754</c:v>
                </c:pt>
                <c:pt idx="1326">
                  <c:v>0.1366199718523308</c:v>
                </c:pt>
                <c:pt idx="1327">
                  <c:v>0.1367026475314351</c:v>
                </c:pt>
                <c:pt idx="1328">
                  <c:v>0.13678531255371043</c:v>
                </c:pt>
                <c:pt idx="1329">
                  <c:v>0.13686794560549886</c:v>
                </c:pt>
                <c:pt idx="1330">
                  <c:v>0.1369505786572873</c:v>
                </c:pt>
                <c:pt idx="1331">
                  <c:v>0.13703319039541781</c:v>
                </c:pt>
                <c:pt idx="1332">
                  <c:v>0.13711578081989037</c:v>
                </c:pt>
                <c:pt idx="1333">
                  <c:v>0.13719836058753401</c:v>
                </c:pt>
                <c:pt idx="1334">
                  <c:v>0.13728091904151968</c:v>
                </c:pt>
                <c:pt idx="1335">
                  <c:v>0.13736346683867642</c:v>
                </c:pt>
                <c:pt idx="1336">
                  <c:v>0.13744599332217522</c:v>
                </c:pt>
                <c:pt idx="1337">
                  <c:v>0.13752850914884504</c:v>
                </c:pt>
                <c:pt idx="1338">
                  <c:v>0.13761101431868591</c:v>
                </c:pt>
                <c:pt idx="1339">
                  <c:v>0.13769349817486884</c:v>
                </c:pt>
                <c:pt idx="1340">
                  <c:v>0.13777596071739384</c:v>
                </c:pt>
                <c:pt idx="1341">
                  <c:v>0.1378584126030899</c:v>
                </c:pt>
                <c:pt idx="1342">
                  <c:v>0.13794084317512803</c:v>
                </c:pt>
                <c:pt idx="1343">
                  <c:v>0.13802326309033716</c:v>
                </c:pt>
                <c:pt idx="1344">
                  <c:v>0.13810567234871737</c:v>
                </c:pt>
                <c:pt idx="1345">
                  <c:v>0.13818804963661066</c:v>
                </c:pt>
                <c:pt idx="1346">
                  <c:v>0.13827042692450395</c:v>
                </c:pt>
                <c:pt idx="1347">
                  <c:v>0.13835278289873931</c:v>
                </c:pt>
                <c:pt idx="1348">
                  <c:v>0.13843511755931676</c:v>
                </c:pt>
                <c:pt idx="1349">
                  <c:v>0.13851744156306522</c:v>
                </c:pt>
                <c:pt idx="1350">
                  <c:v>0.1385997442531558</c:v>
                </c:pt>
                <c:pt idx="1351">
                  <c:v>0.13868203628641737</c:v>
                </c:pt>
                <c:pt idx="1352">
                  <c:v>0.13876430700602102</c:v>
                </c:pt>
                <c:pt idx="1353">
                  <c:v>0.13884656706879572</c:v>
                </c:pt>
                <c:pt idx="1354">
                  <c:v>0.13892881647474145</c:v>
                </c:pt>
                <c:pt idx="1355">
                  <c:v>0.13901103391020028</c:v>
                </c:pt>
                <c:pt idx="1356">
                  <c:v>0.13909325134565911</c:v>
                </c:pt>
                <c:pt idx="1357">
                  <c:v>0.13917544746746002</c:v>
                </c:pt>
                <c:pt idx="1358">
                  <c:v>0.13925762227560298</c:v>
                </c:pt>
                <c:pt idx="1359">
                  <c:v>0.139339786426917</c:v>
                </c:pt>
                <c:pt idx="1360">
                  <c:v>0.13942192926457309</c:v>
                </c:pt>
                <c:pt idx="1361">
                  <c:v>0.1395040614454002</c:v>
                </c:pt>
                <c:pt idx="1362">
                  <c:v>0.1395861723125694</c:v>
                </c:pt>
                <c:pt idx="1363">
                  <c:v>0.13966827252290961</c:v>
                </c:pt>
                <c:pt idx="1364">
                  <c:v>0.13975035141959191</c:v>
                </c:pt>
                <c:pt idx="1365">
                  <c:v>0.13983241965944526</c:v>
                </c:pt>
                <c:pt idx="1366">
                  <c:v>0.13991446658564066</c:v>
                </c:pt>
                <c:pt idx="1367">
                  <c:v>0.13999650285500712</c:v>
                </c:pt>
                <c:pt idx="1368">
                  <c:v>0.14007851781071562</c:v>
                </c:pt>
                <c:pt idx="1369">
                  <c:v>0.14016052210959518</c:v>
                </c:pt>
                <c:pt idx="1370">
                  <c:v>0.14024250509481678</c:v>
                </c:pt>
                <c:pt idx="1371">
                  <c:v>0.1403244667663805</c:v>
                </c:pt>
                <c:pt idx="1372">
                  <c:v>0.14040641778111521</c:v>
                </c:pt>
                <c:pt idx="1373">
                  <c:v>0.14048835813902097</c:v>
                </c:pt>
                <c:pt idx="1374">
                  <c:v>0.14057027718326881</c:v>
                </c:pt>
                <c:pt idx="1375">
                  <c:v>0.14065217491385873</c:v>
                </c:pt>
                <c:pt idx="1376">
                  <c:v>0.14073406198761967</c:v>
                </c:pt>
                <c:pt idx="1377">
                  <c:v>0.14081593840455164</c:v>
                </c:pt>
                <c:pt idx="1378">
                  <c:v>0.14089779350782569</c:v>
                </c:pt>
                <c:pt idx="1379">
                  <c:v>0.14097962729744182</c:v>
                </c:pt>
                <c:pt idx="1380">
                  <c:v>0.14106145043022897</c:v>
                </c:pt>
                <c:pt idx="1381">
                  <c:v>0.14114326290618717</c:v>
                </c:pt>
                <c:pt idx="1382">
                  <c:v>0.14122504341165848</c:v>
                </c:pt>
                <c:pt idx="1383">
                  <c:v>0.14130682391712976</c:v>
                </c:pt>
                <c:pt idx="1384">
                  <c:v>0.14138858310894314</c:v>
                </c:pt>
                <c:pt idx="1385">
                  <c:v>0.14147032098709858</c:v>
                </c:pt>
                <c:pt idx="1386">
                  <c:v>0.14155204820842507</c:v>
                </c:pt>
                <c:pt idx="1387">
                  <c:v>0.14163376477292258</c:v>
                </c:pt>
                <c:pt idx="1388">
                  <c:v>0.1417154493669332</c:v>
                </c:pt>
                <c:pt idx="1389">
                  <c:v>0.14179713396094382</c:v>
                </c:pt>
                <c:pt idx="1390">
                  <c:v>0.14187879724129651</c:v>
                </c:pt>
                <c:pt idx="1391">
                  <c:v>0.14196043920799128</c:v>
                </c:pt>
                <c:pt idx="1392">
                  <c:v>0.14204207051785708</c:v>
                </c:pt>
                <c:pt idx="1393">
                  <c:v>0.14212368051406496</c:v>
                </c:pt>
                <c:pt idx="1394">
                  <c:v>0.14220527985344389</c:v>
                </c:pt>
                <c:pt idx="1395">
                  <c:v>0.14228685787916487</c:v>
                </c:pt>
                <c:pt idx="1396">
                  <c:v>0.14236842524805687</c:v>
                </c:pt>
                <c:pt idx="1397">
                  <c:v>0.14244997130329096</c:v>
                </c:pt>
                <c:pt idx="1398">
                  <c:v>0.14253150670169609</c:v>
                </c:pt>
                <c:pt idx="1399">
                  <c:v>0.14261302078644328</c:v>
                </c:pt>
                <c:pt idx="1400">
                  <c:v>0.14269452421436152</c:v>
                </c:pt>
                <c:pt idx="1401">
                  <c:v>0.14277601698545078</c:v>
                </c:pt>
                <c:pt idx="1402">
                  <c:v>0.14285747778605315</c:v>
                </c:pt>
                <c:pt idx="1403">
                  <c:v>0.14293893858665555</c:v>
                </c:pt>
                <c:pt idx="1404">
                  <c:v>0.14302037807359999</c:v>
                </c:pt>
                <c:pt idx="1405">
                  <c:v>0.14310179624688651</c:v>
                </c:pt>
                <c:pt idx="1406">
                  <c:v>0.14318320376334406</c:v>
                </c:pt>
                <c:pt idx="1407">
                  <c:v>0.14326460062297264</c:v>
                </c:pt>
                <c:pt idx="1408">
                  <c:v>0.14334597616894332</c:v>
                </c:pt>
                <c:pt idx="1409">
                  <c:v>0.143427341058085</c:v>
                </c:pt>
                <c:pt idx="1410">
                  <c:v>0.14350868463356878</c:v>
                </c:pt>
                <c:pt idx="1411">
                  <c:v>0.14359000689539461</c:v>
                </c:pt>
                <c:pt idx="1412">
                  <c:v>0.1436713185003915</c:v>
                </c:pt>
                <c:pt idx="1413">
                  <c:v>0.14375261944855941</c:v>
                </c:pt>
                <c:pt idx="1414">
                  <c:v>0.14383389908306937</c:v>
                </c:pt>
                <c:pt idx="1415">
                  <c:v>0.14391516806075041</c:v>
                </c:pt>
                <c:pt idx="1416">
                  <c:v>0.14399641572477351</c:v>
                </c:pt>
                <c:pt idx="1417">
                  <c:v>0.14407765273196763</c:v>
                </c:pt>
                <c:pt idx="1418">
                  <c:v>0.14415886842550382</c:v>
                </c:pt>
                <c:pt idx="1419">
                  <c:v>0.1442400628053821</c:v>
                </c:pt>
                <c:pt idx="1420">
                  <c:v>0.1443212465284314</c:v>
                </c:pt>
                <c:pt idx="1421">
                  <c:v>0.14440241959465175</c:v>
                </c:pt>
                <c:pt idx="1422">
                  <c:v>0.14448357134721415</c:v>
                </c:pt>
                <c:pt idx="1423">
                  <c:v>0.14456471244294761</c:v>
                </c:pt>
                <c:pt idx="1424">
                  <c:v>0.14464583222502311</c:v>
                </c:pt>
                <c:pt idx="1425">
                  <c:v>0.14472693069344073</c:v>
                </c:pt>
                <c:pt idx="1426">
                  <c:v>0.14480802916185831</c:v>
                </c:pt>
                <c:pt idx="1427">
                  <c:v>0.144889095659789</c:v>
                </c:pt>
                <c:pt idx="1428">
                  <c:v>0.14497015150089074</c:v>
                </c:pt>
                <c:pt idx="1429">
                  <c:v>0.1450511966851635</c:v>
                </c:pt>
                <c:pt idx="1430">
                  <c:v>0.14513222055577835</c:v>
                </c:pt>
                <c:pt idx="1431">
                  <c:v>0.14521323376956424</c:v>
                </c:pt>
                <c:pt idx="1432">
                  <c:v>0.14529422566969219</c:v>
                </c:pt>
                <c:pt idx="1433">
                  <c:v>0.14537520691299116</c:v>
                </c:pt>
                <c:pt idx="1434">
                  <c:v>0.14545616684263224</c:v>
                </c:pt>
                <c:pt idx="1435">
                  <c:v>0.14553711611544431</c:v>
                </c:pt>
                <c:pt idx="1436">
                  <c:v>0.1456180440745985</c:v>
                </c:pt>
                <c:pt idx="1437">
                  <c:v>0.14569896137692367</c:v>
                </c:pt>
                <c:pt idx="1438">
                  <c:v>0.14577985736559096</c:v>
                </c:pt>
                <c:pt idx="1439">
                  <c:v>0.14586074269742927</c:v>
                </c:pt>
                <c:pt idx="1440">
                  <c:v>0.14594160671560966</c:v>
                </c:pt>
                <c:pt idx="1441">
                  <c:v>0.14602246007696107</c:v>
                </c:pt>
                <c:pt idx="1442">
                  <c:v>0.14610329212465456</c:v>
                </c:pt>
                <c:pt idx="1443">
                  <c:v>0.14618411351551908</c:v>
                </c:pt>
                <c:pt idx="1444">
                  <c:v>0.14626492424955462</c:v>
                </c:pt>
                <c:pt idx="1445">
                  <c:v>0.14634571366993226</c:v>
                </c:pt>
                <c:pt idx="1446">
                  <c:v>0.14642648177665196</c:v>
                </c:pt>
                <c:pt idx="1447">
                  <c:v>0.14650723922654271</c:v>
                </c:pt>
                <c:pt idx="1448">
                  <c:v>0.14658798601960446</c:v>
                </c:pt>
                <c:pt idx="1449">
                  <c:v>0.14666871149900831</c:v>
                </c:pt>
                <c:pt idx="1450">
                  <c:v>0.14674942632158319</c:v>
                </c:pt>
                <c:pt idx="1451">
                  <c:v>0.14683011983050015</c:v>
                </c:pt>
                <c:pt idx="1452">
                  <c:v>0.14691079202575918</c:v>
                </c:pt>
                <c:pt idx="1453">
                  <c:v>0.14699146422101819</c:v>
                </c:pt>
                <c:pt idx="1454">
                  <c:v>0.14707210444579033</c:v>
                </c:pt>
                <c:pt idx="1455">
                  <c:v>0.14715274467056247</c:v>
                </c:pt>
                <c:pt idx="1456">
                  <c:v>0.14723336358167666</c:v>
                </c:pt>
                <c:pt idx="1457">
                  <c:v>0.14731396117913295</c:v>
                </c:pt>
                <c:pt idx="1458">
                  <c:v>0.14739454811976024</c:v>
                </c:pt>
                <c:pt idx="1459">
                  <c:v>0.14747512440355859</c:v>
                </c:pt>
                <c:pt idx="1460">
                  <c:v>0.14755567937369901</c:v>
                </c:pt>
                <c:pt idx="1461">
                  <c:v>0.14763621303018151</c:v>
                </c:pt>
                <c:pt idx="1462">
                  <c:v>0.14771674668666399</c:v>
                </c:pt>
                <c:pt idx="1463">
                  <c:v>0.14779724837265959</c:v>
                </c:pt>
                <c:pt idx="1464">
                  <c:v>0.14787775005865519</c:v>
                </c:pt>
                <c:pt idx="1465">
                  <c:v>0.1479582197741639</c:v>
                </c:pt>
                <c:pt idx="1466">
                  <c:v>0.14803868948967258</c:v>
                </c:pt>
                <c:pt idx="1467">
                  <c:v>0.14811913789152337</c:v>
                </c:pt>
                <c:pt idx="1468">
                  <c:v>0.14819956497971623</c:v>
                </c:pt>
                <c:pt idx="1469">
                  <c:v>0.14827998141108009</c:v>
                </c:pt>
                <c:pt idx="1470">
                  <c:v>0.14836037652878606</c:v>
                </c:pt>
                <c:pt idx="1471">
                  <c:v>0.148440771646492</c:v>
                </c:pt>
                <c:pt idx="1472">
                  <c:v>0.14852113479371107</c:v>
                </c:pt>
                <c:pt idx="1473">
                  <c:v>0.14860148728410116</c:v>
                </c:pt>
                <c:pt idx="1474">
                  <c:v>0.14868182911766231</c:v>
                </c:pt>
                <c:pt idx="1475">
                  <c:v>0.14876214963756551</c:v>
                </c:pt>
                <c:pt idx="1476">
                  <c:v>0.14884245950063976</c:v>
                </c:pt>
                <c:pt idx="1477">
                  <c:v>0.14892274805005606</c:v>
                </c:pt>
                <c:pt idx="1478">
                  <c:v>0.14900302594264342</c:v>
                </c:pt>
                <c:pt idx="1479">
                  <c:v>0.14908328252157282</c:v>
                </c:pt>
                <c:pt idx="1480">
                  <c:v>0.14916352844367328</c:v>
                </c:pt>
                <c:pt idx="1481">
                  <c:v>0.14924376370894479</c:v>
                </c:pt>
                <c:pt idx="1482">
                  <c:v>0.14932397766055835</c:v>
                </c:pt>
                <c:pt idx="1483">
                  <c:v>0.14940417029851397</c:v>
                </c:pt>
                <c:pt idx="1484">
                  <c:v>0.14948435227964066</c:v>
                </c:pt>
                <c:pt idx="1485">
                  <c:v>0.14956452360393835</c:v>
                </c:pt>
                <c:pt idx="1486">
                  <c:v>0.14964467361457814</c:v>
                </c:pt>
                <c:pt idx="1487">
                  <c:v>0.14972480231155999</c:v>
                </c:pt>
                <c:pt idx="1488">
                  <c:v>0.14980492035171286</c:v>
                </c:pt>
                <c:pt idx="1489">
                  <c:v>0.14988502773503679</c:v>
                </c:pt>
                <c:pt idx="1490">
                  <c:v>0.14996511380470279</c:v>
                </c:pt>
                <c:pt idx="1491">
                  <c:v>0.15004518921753981</c:v>
                </c:pt>
                <c:pt idx="1492">
                  <c:v>0.15012524331671892</c:v>
                </c:pt>
                <c:pt idx="1493">
                  <c:v>0.15020528675906905</c:v>
                </c:pt>
                <c:pt idx="1494">
                  <c:v>0.15028530888776126</c:v>
                </c:pt>
                <c:pt idx="1495">
                  <c:v>0.15036532035962449</c:v>
                </c:pt>
                <c:pt idx="1496">
                  <c:v>0.15044532117465878</c:v>
                </c:pt>
                <c:pt idx="1497">
                  <c:v>0.15052530067603512</c:v>
                </c:pt>
                <c:pt idx="1498">
                  <c:v>0.15060525886375356</c:v>
                </c:pt>
                <c:pt idx="1499">
                  <c:v>0.150685206394643</c:v>
                </c:pt>
                <c:pt idx="1500">
                  <c:v>0.15076514326870349</c:v>
                </c:pt>
                <c:pt idx="1501">
                  <c:v>0.15084505882910607</c:v>
                </c:pt>
                <c:pt idx="1502">
                  <c:v>0.15092495307585072</c:v>
                </c:pt>
                <c:pt idx="1503">
                  <c:v>0.15100483666576639</c:v>
                </c:pt>
                <c:pt idx="1504">
                  <c:v>0.15108470959885309</c:v>
                </c:pt>
                <c:pt idx="1505">
                  <c:v>0.15116456121828187</c:v>
                </c:pt>
                <c:pt idx="1506">
                  <c:v>0.15124440218088167</c:v>
                </c:pt>
                <c:pt idx="1507">
                  <c:v>0.15132422182982358</c:v>
                </c:pt>
                <c:pt idx="1508">
                  <c:v>0.15140403082193649</c:v>
                </c:pt>
                <c:pt idx="1509">
                  <c:v>0.1514838185003915</c:v>
                </c:pt>
                <c:pt idx="1510">
                  <c:v>0.15156359552201751</c:v>
                </c:pt>
                <c:pt idx="1511">
                  <c:v>0.15164335122998562</c:v>
                </c:pt>
                <c:pt idx="1512">
                  <c:v>0.15172309628112476</c:v>
                </c:pt>
                <c:pt idx="1513">
                  <c:v>0.15180282001860598</c:v>
                </c:pt>
                <c:pt idx="1514">
                  <c:v>0.15188253309925823</c:v>
                </c:pt>
                <c:pt idx="1515">
                  <c:v>0.1519622355230815</c:v>
                </c:pt>
                <c:pt idx="1516">
                  <c:v>0.1520419059764179</c:v>
                </c:pt>
                <c:pt idx="1517">
                  <c:v>0.15212157642975427</c:v>
                </c:pt>
                <c:pt idx="1518">
                  <c:v>0.15220122556943275</c:v>
                </c:pt>
                <c:pt idx="1519">
                  <c:v>0.15228085339545328</c:v>
                </c:pt>
                <c:pt idx="1520">
                  <c:v>0.15236047056464483</c:v>
                </c:pt>
                <c:pt idx="1521">
                  <c:v>0.15244007707700744</c:v>
                </c:pt>
                <c:pt idx="1522">
                  <c:v>0.15251966227571212</c:v>
                </c:pt>
                <c:pt idx="1523">
                  <c:v>0.15259923681758783</c:v>
                </c:pt>
                <c:pt idx="1524">
                  <c:v>0.15267879004580562</c:v>
                </c:pt>
                <c:pt idx="1525">
                  <c:v>0.15275832196036546</c:v>
                </c:pt>
                <c:pt idx="1526">
                  <c:v>0.15283784321809635</c:v>
                </c:pt>
                <c:pt idx="1527">
                  <c:v>0.15291735381899829</c:v>
                </c:pt>
                <c:pt idx="1528">
                  <c:v>0.15299684310624229</c:v>
                </c:pt>
                <c:pt idx="1529">
                  <c:v>0.15307632173665731</c:v>
                </c:pt>
                <c:pt idx="1530">
                  <c:v>0.1531557790534144</c:v>
                </c:pt>
                <c:pt idx="1531">
                  <c:v>0.15323522571334255</c:v>
                </c:pt>
                <c:pt idx="1532">
                  <c:v>0.15331465105961276</c:v>
                </c:pt>
                <c:pt idx="1533">
                  <c:v>0.15339406574905401</c:v>
                </c:pt>
                <c:pt idx="1534">
                  <c:v>0.15347346978166629</c:v>
                </c:pt>
                <c:pt idx="1535">
                  <c:v>0.15355285250062065</c:v>
                </c:pt>
                <c:pt idx="1536">
                  <c:v>0.15363221390591708</c:v>
                </c:pt>
                <c:pt idx="1537">
                  <c:v>0.15371156465438454</c:v>
                </c:pt>
                <c:pt idx="1538">
                  <c:v>0.15379089408919408</c:v>
                </c:pt>
                <c:pt idx="1539">
                  <c:v>0.15387021286717464</c:v>
                </c:pt>
                <c:pt idx="1540">
                  <c:v>0.15394952098832626</c:v>
                </c:pt>
                <c:pt idx="1541">
                  <c:v>0.15402880779581993</c:v>
                </c:pt>
                <c:pt idx="1542">
                  <c:v>0.15410808394648465</c:v>
                </c:pt>
                <c:pt idx="1543">
                  <c:v>0.15418733878349142</c:v>
                </c:pt>
                <c:pt idx="1544">
                  <c:v>0.15426657230684029</c:v>
                </c:pt>
                <c:pt idx="1545">
                  <c:v>0.15434579517336017</c:v>
                </c:pt>
                <c:pt idx="1546">
                  <c:v>0.15442500738305109</c:v>
                </c:pt>
                <c:pt idx="1547">
                  <c:v>0.1545041982790841</c:v>
                </c:pt>
                <c:pt idx="1548">
                  <c:v>0.15458337851828813</c:v>
                </c:pt>
                <c:pt idx="1549">
                  <c:v>0.15466253744383424</c:v>
                </c:pt>
                <c:pt idx="1550">
                  <c:v>0.1547416857125514</c:v>
                </c:pt>
                <c:pt idx="1551">
                  <c:v>0.15482081266761061</c:v>
                </c:pt>
                <c:pt idx="1552">
                  <c:v>0.15489992896584084</c:v>
                </c:pt>
                <c:pt idx="1553">
                  <c:v>0.15497903460724213</c:v>
                </c:pt>
                <c:pt idx="1554">
                  <c:v>0.15505810827815653</c:v>
                </c:pt>
                <c:pt idx="1555">
                  <c:v>0.15513718194907092</c:v>
                </c:pt>
                <c:pt idx="1556">
                  <c:v>0.15521623430632739</c:v>
                </c:pt>
                <c:pt idx="1557">
                  <c:v>0.15529526534992594</c:v>
                </c:pt>
                <c:pt idx="1558">
                  <c:v>0.15537428573669551</c:v>
                </c:pt>
                <c:pt idx="1559">
                  <c:v>0.15545329546663611</c:v>
                </c:pt>
                <c:pt idx="1560">
                  <c:v>0.15553228388291879</c:v>
                </c:pt>
                <c:pt idx="1561">
                  <c:v>0.15561125098554354</c:v>
                </c:pt>
                <c:pt idx="1562">
                  <c:v>0.1556902180881683</c:v>
                </c:pt>
                <c:pt idx="1563">
                  <c:v>0.15576915322030616</c:v>
                </c:pt>
                <c:pt idx="1564">
                  <c:v>0.15584807769561504</c:v>
                </c:pt>
                <c:pt idx="1565">
                  <c:v>0.15592699151409498</c:v>
                </c:pt>
                <c:pt idx="1566">
                  <c:v>0.15600588401891699</c:v>
                </c:pt>
                <c:pt idx="1567">
                  <c:v>0.15608476586691003</c:v>
                </c:pt>
                <c:pt idx="1568">
                  <c:v>0.1561636370580741</c:v>
                </c:pt>
                <c:pt idx="1569">
                  <c:v>0.15624248693558024</c:v>
                </c:pt>
                <c:pt idx="1570">
                  <c:v>0.15632131549942846</c:v>
                </c:pt>
                <c:pt idx="1571">
                  <c:v>0.15640013340644771</c:v>
                </c:pt>
                <c:pt idx="1572">
                  <c:v>0.15647892999980903</c:v>
                </c:pt>
                <c:pt idx="1573">
                  <c:v>0.15655771593634138</c:v>
                </c:pt>
                <c:pt idx="1574">
                  <c:v>0.15663649121604478</c:v>
                </c:pt>
                <c:pt idx="1575">
                  <c:v>0.15671524518209026</c:v>
                </c:pt>
                <c:pt idx="1576">
                  <c:v>0.15679398849130677</c:v>
                </c:pt>
                <c:pt idx="1577">
                  <c:v>0.15687271048686532</c:v>
                </c:pt>
                <c:pt idx="1578">
                  <c:v>0.15695142182559493</c:v>
                </c:pt>
                <c:pt idx="1579">
                  <c:v>0.15703011185066662</c:v>
                </c:pt>
                <c:pt idx="1580">
                  <c:v>0.15710879121890933</c:v>
                </c:pt>
                <c:pt idx="1581">
                  <c:v>0.15718744927349412</c:v>
                </c:pt>
                <c:pt idx="1582">
                  <c:v>0.15726609667124997</c:v>
                </c:pt>
                <c:pt idx="1583">
                  <c:v>0.15734472275534786</c:v>
                </c:pt>
                <c:pt idx="1584">
                  <c:v>0.15742333818261678</c:v>
                </c:pt>
                <c:pt idx="1585">
                  <c:v>0.15750193229622778</c:v>
                </c:pt>
                <c:pt idx="1586">
                  <c:v>0.15758051575300983</c:v>
                </c:pt>
                <c:pt idx="1587">
                  <c:v>0.1576590885529629</c:v>
                </c:pt>
                <c:pt idx="1588">
                  <c:v>0.15773762938242908</c:v>
                </c:pt>
                <c:pt idx="1589">
                  <c:v>0.15781617021189528</c:v>
                </c:pt>
                <c:pt idx="1590">
                  <c:v>0.15789468972770351</c:v>
                </c:pt>
                <c:pt idx="1591">
                  <c:v>0.15797319858668282</c:v>
                </c:pt>
                <c:pt idx="1592">
                  <c:v>0.15805168613200418</c:v>
                </c:pt>
                <c:pt idx="1593">
                  <c:v>0.15813015236366762</c:v>
                </c:pt>
                <c:pt idx="1594">
                  <c:v>0.15820861859533106</c:v>
                </c:pt>
                <c:pt idx="1595">
                  <c:v>0.1582870528565076</c:v>
                </c:pt>
                <c:pt idx="1596">
                  <c:v>0.15836547646085516</c:v>
                </c:pt>
                <c:pt idx="1597">
                  <c:v>0.15844388940837378</c:v>
                </c:pt>
                <c:pt idx="1598">
                  <c:v>0.15852228104223445</c:v>
                </c:pt>
                <c:pt idx="1599">
                  <c:v>0.15860066201926618</c:v>
                </c:pt>
                <c:pt idx="1600">
                  <c:v>0.15867902168263998</c:v>
                </c:pt>
                <c:pt idx="1601">
                  <c:v>0.1587573706891848</c:v>
                </c:pt>
                <c:pt idx="1602">
                  <c:v>0.15883570903890065</c:v>
                </c:pt>
                <c:pt idx="1603">
                  <c:v>0.15891402607495861</c:v>
                </c:pt>
                <c:pt idx="1604">
                  <c:v>0.15899232179735862</c:v>
                </c:pt>
                <c:pt idx="1605">
                  <c:v>0.15907060686292965</c:v>
                </c:pt>
                <c:pt idx="1606">
                  <c:v>0.15914888127167173</c:v>
                </c:pt>
                <c:pt idx="1607">
                  <c:v>0.15922713436675587</c:v>
                </c:pt>
                <c:pt idx="1608">
                  <c:v>0.15930537680501106</c:v>
                </c:pt>
                <c:pt idx="1609">
                  <c:v>0.15938359792960832</c:v>
                </c:pt>
                <c:pt idx="1610">
                  <c:v>0.15946180839737661</c:v>
                </c:pt>
                <c:pt idx="1611">
                  <c:v>0.15953999755148698</c:v>
                </c:pt>
                <c:pt idx="1612">
                  <c:v>0.15961817604876838</c:v>
                </c:pt>
                <c:pt idx="1613">
                  <c:v>0.15969633323239185</c:v>
                </c:pt>
                <c:pt idx="1614">
                  <c:v>0.15977447975918635</c:v>
                </c:pt>
                <c:pt idx="1615">
                  <c:v>0.1598526156291519</c:v>
                </c:pt>
                <c:pt idx="1616">
                  <c:v>0.1599307301854595</c:v>
                </c:pt>
                <c:pt idx="1617">
                  <c:v>0.16000882342810921</c:v>
                </c:pt>
                <c:pt idx="1618">
                  <c:v>0.16008690601392991</c:v>
                </c:pt>
                <c:pt idx="1619">
                  <c:v>0.16016497794292167</c:v>
                </c:pt>
                <c:pt idx="1620">
                  <c:v>0.16024302855825551</c:v>
                </c:pt>
                <c:pt idx="1621">
                  <c:v>0.16032106851676037</c:v>
                </c:pt>
                <c:pt idx="1622">
                  <c:v>0.16039908716160731</c:v>
                </c:pt>
                <c:pt idx="1623">
                  <c:v>0.1604770951496253</c:v>
                </c:pt>
                <c:pt idx="1624">
                  <c:v>0.16055508182398534</c:v>
                </c:pt>
                <c:pt idx="1625">
                  <c:v>0.16063305784151641</c:v>
                </c:pt>
                <c:pt idx="1626">
                  <c:v>0.16071101254538955</c:v>
                </c:pt>
                <c:pt idx="1627">
                  <c:v>0.16078895659243375</c:v>
                </c:pt>
                <c:pt idx="1628">
                  <c:v>0.16086688998264898</c:v>
                </c:pt>
                <c:pt idx="1629">
                  <c:v>0.16094480205920628</c:v>
                </c:pt>
                <c:pt idx="1630">
                  <c:v>0.16102269282210563</c:v>
                </c:pt>
                <c:pt idx="1631">
                  <c:v>0.16110057292817603</c:v>
                </c:pt>
                <c:pt idx="1632">
                  <c:v>0.16117844237741749</c:v>
                </c:pt>
                <c:pt idx="1633">
                  <c:v>0.161256290513001</c:v>
                </c:pt>
                <c:pt idx="1634">
                  <c:v>0.16133412799175553</c:v>
                </c:pt>
                <c:pt idx="1635">
                  <c:v>0.16141194415685214</c:v>
                </c:pt>
                <c:pt idx="1636">
                  <c:v>0.16148974966511981</c:v>
                </c:pt>
                <c:pt idx="1637">
                  <c:v>0.1615675445165585</c:v>
                </c:pt>
                <c:pt idx="1638">
                  <c:v>0.16164530739751029</c:v>
                </c:pt>
                <c:pt idx="1639">
                  <c:v>0.16172307027846208</c:v>
                </c:pt>
                <c:pt idx="1640">
                  <c:v>0.16180081184575595</c:v>
                </c:pt>
                <c:pt idx="1641">
                  <c:v>0.16187854275622085</c:v>
                </c:pt>
                <c:pt idx="1642">
                  <c:v>0.16195625235302782</c:v>
                </c:pt>
                <c:pt idx="1643">
                  <c:v>0.16203394063617688</c:v>
                </c:pt>
                <c:pt idx="1644">
                  <c:v>0.16211162891932593</c:v>
                </c:pt>
                <c:pt idx="1645">
                  <c:v>0.16218928523198808</c:v>
                </c:pt>
                <c:pt idx="1646">
                  <c:v>0.16226694154465024</c:v>
                </c:pt>
                <c:pt idx="1647">
                  <c:v>0.16234457654365447</c:v>
                </c:pt>
                <c:pt idx="1648">
                  <c:v>0.16242219022900076</c:v>
                </c:pt>
                <c:pt idx="1649">
                  <c:v>0.16249979325751809</c:v>
                </c:pt>
                <c:pt idx="1650">
                  <c:v>0.16257738562920646</c:v>
                </c:pt>
                <c:pt idx="1651">
                  <c:v>0.1626549566872369</c:v>
                </c:pt>
                <c:pt idx="1652">
                  <c:v>0.16273250643160941</c:v>
                </c:pt>
                <c:pt idx="1653">
                  <c:v>0.16281004551915296</c:v>
                </c:pt>
                <c:pt idx="1654">
                  <c:v>0.16288757394986755</c:v>
                </c:pt>
                <c:pt idx="1655">
                  <c:v>0.1629650810669242</c:v>
                </c:pt>
                <c:pt idx="1656">
                  <c:v>0.1630425775271519</c:v>
                </c:pt>
                <c:pt idx="1657">
                  <c:v>0.16312006333055062</c:v>
                </c:pt>
                <c:pt idx="1658">
                  <c:v>0.16319752782029143</c:v>
                </c:pt>
                <c:pt idx="1659">
                  <c:v>0.16327497099637428</c:v>
                </c:pt>
                <c:pt idx="1660">
                  <c:v>0.16335240351562819</c:v>
                </c:pt>
                <c:pt idx="1661">
                  <c:v>0.16342982537805315</c:v>
                </c:pt>
                <c:pt idx="1662">
                  <c:v>0.16350722592682015</c:v>
                </c:pt>
                <c:pt idx="1663">
                  <c:v>0.16358461581875819</c:v>
                </c:pt>
                <c:pt idx="1664">
                  <c:v>0.16366198439703833</c:v>
                </c:pt>
                <c:pt idx="1665">
                  <c:v>0.16373934231848947</c:v>
                </c:pt>
                <c:pt idx="1666">
                  <c:v>0.16381668958311166</c:v>
                </c:pt>
                <c:pt idx="1667">
                  <c:v>0.16389401553407593</c:v>
                </c:pt>
                <c:pt idx="1668">
                  <c:v>0.16397132017138227</c:v>
                </c:pt>
                <c:pt idx="1669">
                  <c:v>0.16404861415185965</c:v>
                </c:pt>
                <c:pt idx="1670">
                  <c:v>0.16412589747550804</c:v>
                </c:pt>
                <c:pt idx="1671">
                  <c:v>0.16420315948549852</c:v>
                </c:pt>
                <c:pt idx="1672">
                  <c:v>0.16428041083866005</c:v>
                </c:pt>
                <c:pt idx="1673">
                  <c:v>0.16435764087816362</c:v>
                </c:pt>
                <c:pt idx="1674">
                  <c:v>0.16443486026083826</c:v>
                </c:pt>
                <c:pt idx="1675">
                  <c:v>0.16451206898668391</c:v>
                </c:pt>
                <c:pt idx="1676">
                  <c:v>0.16458925639887165</c:v>
                </c:pt>
                <c:pt idx="1677">
                  <c:v>0.16466643315423041</c:v>
                </c:pt>
                <c:pt idx="1678">
                  <c:v>0.16474358859593125</c:v>
                </c:pt>
                <c:pt idx="1679">
                  <c:v>0.16482072272397416</c:v>
                </c:pt>
                <c:pt idx="1680">
                  <c:v>0.16489785685201705</c:v>
                </c:pt>
                <c:pt idx="1681">
                  <c:v>0.16497495900957307</c:v>
                </c:pt>
                <c:pt idx="1682">
                  <c:v>0.16505206116712909</c:v>
                </c:pt>
                <c:pt idx="1683">
                  <c:v>0.16512914201102719</c:v>
                </c:pt>
                <c:pt idx="1684">
                  <c:v>0.16520620154126733</c:v>
                </c:pt>
                <c:pt idx="1685">
                  <c:v>0.16528325041467853</c:v>
                </c:pt>
                <c:pt idx="1686">
                  <c:v>0.16536028863126076</c:v>
                </c:pt>
                <c:pt idx="1687">
                  <c:v>0.16543730553418506</c:v>
                </c:pt>
                <c:pt idx="1688">
                  <c:v>0.16551431178028039</c:v>
                </c:pt>
                <c:pt idx="1689">
                  <c:v>0.1655912967127178</c:v>
                </c:pt>
                <c:pt idx="1690">
                  <c:v>0.16566827098832626</c:v>
                </c:pt>
                <c:pt idx="1691">
                  <c:v>0.16574523460710575</c:v>
                </c:pt>
                <c:pt idx="1692">
                  <c:v>0.16582217691222728</c:v>
                </c:pt>
                <c:pt idx="1693">
                  <c:v>0.16589910856051987</c:v>
                </c:pt>
                <c:pt idx="1694">
                  <c:v>0.16597601889515454</c:v>
                </c:pt>
                <c:pt idx="1695">
                  <c:v>0.16605290791613125</c:v>
                </c:pt>
                <c:pt idx="1696">
                  <c:v>0.166129796937108</c:v>
                </c:pt>
                <c:pt idx="1697">
                  <c:v>0.16620666464442679</c:v>
                </c:pt>
                <c:pt idx="1698">
                  <c:v>0.16628351103808767</c:v>
                </c:pt>
                <c:pt idx="1699">
                  <c:v>0.16636034677491959</c:v>
                </c:pt>
                <c:pt idx="1700">
                  <c:v>0.16643717185492254</c:v>
                </c:pt>
                <c:pt idx="1701">
                  <c:v>0.16651397562126755</c:v>
                </c:pt>
                <c:pt idx="1702">
                  <c:v>0.1665907687307836</c:v>
                </c:pt>
                <c:pt idx="1703">
                  <c:v>0.16666754052664173</c:v>
                </c:pt>
                <c:pt idx="1704">
                  <c:v>0.16674430166567089</c:v>
                </c:pt>
                <c:pt idx="1705">
                  <c:v>0.16682104149104213</c:v>
                </c:pt>
                <c:pt idx="1706">
                  <c:v>0.16689777065958439</c:v>
                </c:pt>
                <c:pt idx="1707">
                  <c:v>0.1669744891712977</c:v>
                </c:pt>
                <c:pt idx="1708">
                  <c:v>0.16705118636935307</c:v>
                </c:pt>
                <c:pt idx="1709">
                  <c:v>0.16712787291057948</c:v>
                </c:pt>
                <c:pt idx="1710">
                  <c:v>0.16720453813814798</c:v>
                </c:pt>
                <c:pt idx="1711">
                  <c:v>0.1672811927088875</c:v>
                </c:pt>
                <c:pt idx="1712">
                  <c:v>0.16735782596596907</c:v>
                </c:pt>
                <c:pt idx="1713">
                  <c:v>0.16743444856622169</c:v>
                </c:pt>
                <c:pt idx="1714">
                  <c:v>0.16751106050964537</c:v>
                </c:pt>
                <c:pt idx="1715">
                  <c:v>0.1675876511394111</c:v>
                </c:pt>
                <c:pt idx="1716">
                  <c:v>0.16766423111234788</c:v>
                </c:pt>
                <c:pt idx="1717">
                  <c:v>0.16774078977162671</c:v>
                </c:pt>
                <c:pt idx="1718">
                  <c:v>0.16781733777407659</c:v>
                </c:pt>
                <c:pt idx="1719">
                  <c:v>0.16789386446286853</c:v>
                </c:pt>
                <c:pt idx="1720">
                  <c:v>0.16797039115166049</c:v>
                </c:pt>
                <c:pt idx="1721">
                  <c:v>0.16804688586996555</c:v>
                </c:pt>
                <c:pt idx="1722">
                  <c:v>0.16812336993144164</c:v>
                </c:pt>
                <c:pt idx="1723">
                  <c:v>0.16819984333608876</c:v>
                </c:pt>
                <c:pt idx="1724">
                  <c:v>0.16827630608390692</c:v>
                </c:pt>
                <c:pt idx="1725">
                  <c:v>0.16835274751806717</c:v>
                </c:pt>
                <c:pt idx="1726">
                  <c:v>0.16842916763856947</c:v>
                </c:pt>
                <c:pt idx="1727">
                  <c:v>0.16850557710224282</c:v>
                </c:pt>
                <c:pt idx="1728">
                  <c:v>0.16858197590908719</c:v>
                </c:pt>
                <c:pt idx="1729">
                  <c:v>0.16865836405910262</c:v>
                </c:pt>
                <c:pt idx="1730">
                  <c:v>0.16873472023863112</c:v>
                </c:pt>
                <c:pt idx="1731">
                  <c:v>0.16881107641815965</c:v>
                </c:pt>
                <c:pt idx="1732">
                  <c:v>0.16888741128403023</c:v>
                </c:pt>
                <c:pt idx="1733">
                  <c:v>0.16896373549307186</c:v>
                </c:pt>
                <c:pt idx="1734">
                  <c:v>0.16904003838845558</c:v>
                </c:pt>
                <c:pt idx="1735">
                  <c:v>0.16911633062701031</c:v>
                </c:pt>
                <c:pt idx="1736">
                  <c:v>0.1691926015519071</c:v>
                </c:pt>
                <c:pt idx="1737">
                  <c:v>0.16926886181997494</c:v>
                </c:pt>
                <c:pt idx="1738">
                  <c:v>0.16934511143121384</c:v>
                </c:pt>
                <c:pt idx="1739">
                  <c:v>0.16942133972879478</c:v>
                </c:pt>
                <c:pt idx="1740">
                  <c:v>0.1694975467127178</c:v>
                </c:pt>
                <c:pt idx="1741">
                  <c:v>0.16957375369664082</c:v>
                </c:pt>
                <c:pt idx="1742">
                  <c:v>0.16964992871007697</c:v>
                </c:pt>
                <c:pt idx="1743">
                  <c:v>0.1697261037235131</c:v>
                </c:pt>
                <c:pt idx="1744">
                  <c:v>0.1698022574232913</c:v>
                </c:pt>
                <c:pt idx="1745">
                  <c:v>0.16987840046624053</c:v>
                </c:pt>
                <c:pt idx="1746">
                  <c:v>0.16995452219553184</c:v>
                </c:pt>
                <c:pt idx="1747">
                  <c:v>0.1700306332679942</c:v>
                </c:pt>
                <c:pt idx="1748">
                  <c:v>0.17010672302679861</c:v>
                </c:pt>
                <c:pt idx="1749">
                  <c:v>0.17018280212877404</c:v>
                </c:pt>
                <c:pt idx="1750">
                  <c:v>0.17025885991709158</c:v>
                </c:pt>
                <c:pt idx="1751">
                  <c:v>0.17033490704858015</c:v>
                </c:pt>
                <c:pt idx="1752">
                  <c:v>0.17041094352323974</c:v>
                </c:pt>
                <c:pt idx="1753">
                  <c:v>0.17048695868424141</c:v>
                </c:pt>
                <c:pt idx="1754">
                  <c:v>0.1705629631884141</c:v>
                </c:pt>
                <c:pt idx="1755">
                  <c:v>0.17063895703575785</c:v>
                </c:pt>
                <c:pt idx="1756">
                  <c:v>0.17071492956944365</c:v>
                </c:pt>
                <c:pt idx="1757">
                  <c:v>0.17079088078947152</c:v>
                </c:pt>
                <c:pt idx="1758">
                  <c:v>0.17086682135267045</c:v>
                </c:pt>
                <c:pt idx="1759">
                  <c:v>0.1709427512590404</c:v>
                </c:pt>
                <c:pt idx="1760">
                  <c:v>0.17101867050858138</c:v>
                </c:pt>
                <c:pt idx="1761">
                  <c:v>0.17109455778763549</c:v>
                </c:pt>
                <c:pt idx="1762">
                  <c:v>0.17117044506668957</c:v>
                </c:pt>
                <c:pt idx="1763">
                  <c:v>0.17124631103208576</c:v>
                </c:pt>
                <c:pt idx="1764">
                  <c:v>0.17132216634065295</c:v>
                </c:pt>
                <c:pt idx="1765">
                  <c:v>0.17139800033556224</c:v>
                </c:pt>
                <c:pt idx="1766">
                  <c:v>0.17147382367364253</c:v>
                </c:pt>
                <c:pt idx="1767">
                  <c:v>0.17154962569806492</c:v>
                </c:pt>
                <c:pt idx="1768">
                  <c:v>0.17162541706565834</c:v>
                </c:pt>
                <c:pt idx="1769">
                  <c:v>0.17170119777642279</c:v>
                </c:pt>
                <c:pt idx="1770">
                  <c:v>0.17177695717352931</c:v>
                </c:pt>
                <c:pt idx="1771">
                  <c:v>0.17185270591380689</c:v>
                </c:pt>
                <c:pt idx="1772">
                  <c:v>0.17192843334042651</c:v>
                </c:pt>
                <c:pt idx="1773">
                  <c:v>0.17200415011021719</c:v>
                </c:pt>
                <c:pt idx="1774">
                  <c:v>0.17207984556634992</c:v>
                </c:pt>
                <c:pt idx="1775">
                  <c:v>0.1721555303656537</c:v>
                </c:pt>
                <c:pt idx="1776">
                  <c:v>0.17223120450812851</c:v>
                </c:pt>
                <c:pt idx="1777">
                  <c:v>0.1723068573369454</c:v>
                </c:pt>
                <c:pt idx="1778">
                  <c:v>0.17238249950893333</c:v>
                </c:pt>
                <c:pt idx="1779">
                  <c:v>0.17245812036726332</c:v>
                </c:pt>
                <c:pt idx="1780">
                  <c:v>0.17253373056876434</c:v>
                </c:pt>
                <c:pt idx="1781">
                  <c:v>0.1726093301134364</c:v>
                </c:pt>
                <c:pt idx="1782">
                  <c:v>0.17268490834445055</c:v>
                </c:pt>
                <c:pt idx="1783">
                  <c:v>0.17276047591863572</c:v>
                </c:pt>
                <c:pt idx="1784">
                  <c:v>0.17283602217916294</c:v>
                </c:pt>
                <c:pt idx="1785">
                  <c:v>0.17291155778286121</c:v>
                </c:pt>
                <c:pt idx="1786">
                  <c:v>0.17298707207290157</c:v>
                </c:pt>
                <c:pt idx="1787">
                  <c:v>0.17306257570611297</c:v>
                </c:pt>
                <c:pt idx="1788">
                  <c:v>0.17313806868249537</c:v>
                </c:pt>
                <c:pt idx="1789">
                  <c:v>0.17321354034521988</c:v>
                </c:pt>
                <c:pt idx="1790">
                  <c:v>0.17328900135111541</c:v>
                </c:pt>
                <c:pt idx="1791">
                  <c:v>0.173364441043353</c:v>
                </c:pt>
                <c:pt idx="1792">
                  <c:v>0.17343987007876163</c:v>
                </c:pt>
                <c:pt idx="1793">
                  <c:v>0.17351527780051235</c:v>
                </c:pt>
                <c:pt idx="1794">
                  <c:v>0.17359067486543409</c:v>
                </c:pt>
                <c:pt idx="1795">
                  <c:v>0.17366606127352688</c:v>
                </c:pt>
                <c:pt idx="1796">
                  <c:v>0.17374142636796172</c:v>
                </c:pt>
                <c:pt idx="1797">
                  <c:v>0.17381678080556762</c:v>
                </c:pt>
                <c:pt idx="1798">
                  <c:v>0.17389211392951556</c:v>
                </c:pt>
                <c:pt idx="1799">
                  <c:v>0.17396743639663456</c:v>
                </c:pt>
                <c:pt idx="1800">
                  <c:v>0.17404273755009561</c:v>
                </c:pt>
                <c:pt idx="1801">
                  <c:v>0.17411802804672771</c:v>
                </c:pt>
                <c:pt idx="1802">
                  <c:v>0.17419330788653087</c:v>
                </c:pt>
                <c:pt idx="1803">
                  <c:v>0.17426856641267607</c:v>
                </c:pt>
                <c:pt idx="1804">
                  <c:v>0.1743438142819923</c:v>
                </c:pt>
                <c:pt idx="1805">
                  <c:v>0.17441904083765064</c:v>
                </c:pt>
                <c:pt idx="1806">
                  <c:v>0.17449425673647997</c:v>
                </c:pt>
                <c:pt idx="1807">
                  <c:v>0.17456946197848036</c:v>
                </c:pt>
                <c:pt idx="1808">
                  <c:v>0.17464464590682283</c:v>
                </c:pt>
                <c:pt idx="1809">
                  <c:v>0.17471981917833632</c:v>
                </c:pt>
                <c:pt idx="1810">
                  <c:v>0.17479497113619188</c:v>
                </c:pt>
                <c:pt idx="1811">
                  <c:v>0.17487011243721848</c:v>
                </c:pt>
                <c:pt idx="1812">
                  <c:v>0.17494523242458715</c:v>
                </c:pt>
                <c:pt idx="1813">
                  <c:v>0.17502034175512687</c:v>
                </c:pt>
                <c:pt idx="1814">
                  <c:v>0.17509544042883762</c:v>
                </c:pt>
                <c:pt idx="1815">
                  <c:v>0.17517051778889042</c:v>
                </c:pt>
                <c:pt idx="1816">
                  <c:v>0.17524558449211428</c:v>
                </c:pt>
                <c:pt idx="1817">
                  <c:v>0.17532062988168021</c:v>
                </c:pt>
                <c:pt idx="1818">
                  <c:v>0.17539566461441716</c:v>
                </c:pt>
                <c:pt idx="1819">
                  <c:v>0.17547068869032517</c:v>
                </c:pt>
                <c:pt idx="1820">
                  <c:v>0.17554569145257523</c:v>
                </c:pt>
                <c:pt idx="1821">
                  <c:v>0.17562067290116737</c:v>
                </c:pt>
                <c:pt idx="1822">
                  <c:v>0.17569565434975951</c:v>
                </c:pt>
                <c:pt idx="1823">
                  <c:v>0.17577061448469372</c:v>
                </c:pt>
                <c:pt idx="1824">
                  <c:v>0.17584555330597001</c:v>
                </c:pt>
                <c:pt idx="1825">
                  <c:v>0.17592048147041733</c:v>
                </c:pt>
                <c:pt idx="1826">
                  <c:v>0.17599539897803568</c:v>
                </c:pt>
                <c:pt idx="1827">
                  <c:v>0.1760702951719961</c:v>
                </c:pt>
                <c:pt idx="1828">
                  <c:v>0.17614518070912757</c:v>
                </c:pt>
                <c:pt idx="1829">
                  <c:v>0.1762200449326011</c:v>
                </c:pt>
                <c:pt idx="1830">
                  <c:v>0.17629489849924568</c:v>
                </c:pt>
                <c:pt idx="1831">
                  <c:v>0.17636974140906128</c:v>
                </c:pt>
                <c:pt idx="1832">
                  <c:v>0.17644456300521894</c:v>
                </c:pt>
                <c:pt idx="1833">
                  <c:v>0.17651937394454767</c:v>
                </c:pt>
                <c:pt idx="1834">
                  <c:v>0.1765941742270474</c:v>
                </c:pt>
                <c:pt idx="1835">
                  <c:v>0.17666895319588924</c:v>
                </c:pt>
                <c:pt idx="1836">
                  <c:v>0.17674371085107313</c:v>
                </c:pt>
                <c:pt idx="1837">
                  <c:v>0.17681845784942804</c:v>
                </c:pt>
                <c:pt idx="1838">
                  <c:v>0.17689319419095401</c:v>
                </c:pt>
                <c:pt idx="1839">
                  <c:v>0.17696790921882205</c:v>
                </c:pt>
                <c:pt idx="1840">
                  <c:v>0.17704261358986112</c:v>
                </c:pt>
                <c:pt idx="1841">
                  <c:v>0.17711730730407121</c:v>
                </c:pt>
                <c:pt idx="1842">
                  <c:v>0.17719197970462339</c:v>
                </c:pt>
                <c:pt idx="1843">
                  <c:v>0.17726664144834661</c:v>
                </c:pt>
                <c:pt idx="1844">
                  <c:v>0.17734128187841189</c:v>
                </c:pt>
                <c:pt idx="1845">
                  <c:v>0.17741591165164822</c:v>
                </c:pt>
                <c:pt idx="1846">
                  <c:v>0.17749053076805557</c:v>
                </c:pt>
                <c:pt idx="1847">
                  <c:v>0.177565128570805</c:v>
                </c:pt>
                <c:pt idx="1848">
                  <c:v>0.17763971571672546</c:v>
                </c:pt>
                <c:pt idx="1849">
                  <c:v>0.177714281548988</c:v>
                </c:pt>
                <c:pt idx="1850">
                  <c:v>0.17778883672442156</c:v>
                </c:pt>
                <c:pt idx="1851">
                  <c:v>0.17786338124302617</c:v>
                </c:pt>
                <c:pt idx="1852">
                  <c:v>0.17793790444797286</c:v>
                </c:pt>
                <c:pt idx="1853">
                  <c:v>0.17801241699609055</c:v>
                </c:pt>
                <c:pt idx="1854">
                  <c:v>0.17808690823055034</c:v>
                </c:pt>
                <c:pt idx="1855">
                  <c:v>0.17816138880818116</c:v>
                </c:pt>
                <c:pt idx="1856">
                  <c:v>0.17823585872898304</c:v>
                </c:pt>
                <c:pt idx="1857">
                  <c:v>0.17831030733612696</c:v>
                </c:pt>
                <c:pt idx="1858">
                  <c:v>0.17838473462961296</c:v>
                </c:pt>
                <c:pt idx="1859">
                  <c:v>0.17845916192309896</c:v>
                </c:pt>
                <c:pt idx="1860">
                  <c:v>0.17853356790292704</c:v>
                </c:pt>
                <c:pt idx="1861">
                  <c:v>0.17860795256909717</c:v>
                </c:pt>
                <c:pt idx="1862">
                  <c:v>0.17868232657843836</c:v>
                </c:pt>
                <c:pt idx="1863">
                  <c:v>0.17875668993095056</c:v>
                </c:pt>
                <c:pt idx="1864">
                  <c:v>0.17883103196980485</c:v>
                </c:pt>
                <c:pt idx="1865">
                  <c:v>0.17890535269500121</c:v>
                </c:pt>
                <c:pt idx="1866">
                  <c:v>0.17897967342019758</c:v>
                </c:pt>
                <c:pt idx="1867">
                  <c:v>0.17905397283173599</c:v>
                </c:pt>
                <c:pt idx="1868">
                  <c:v>0.17912827224327443</c:v>
                </c:pt>
                <c:pt idx="1869">
                  <c:v>0.179202529027497</c:v>
                </c:pt>
                <c:pt idx="1870">
                  <c:v>0.17927678581171957</c:v>
                </c:pt>
                <c:pt idx="1871">
                  <c:v>0.17935104259594215</c:v>
                </c:pt>
                <c:pt idx="1872">
                  <c:v>0.17942525675284887</c:v>
                </c:pt>
                <c:pt idx="1873">
                  <c:v>0.1794994709097556</c:v>
                </c:pt>
                <c:pt idx="1874">
                  <c:v>0.17957366375300438</c:v>
                </c:pt>
                <c:pt idx="1875">
                  <c:v>0.17964785659625315</c:v>
                </c:pt>
                <c:pt idx="1876">
                  <c:v>0.17972202812584401</c:v>
                </c:pt>
                <c:pt idx="1877">
                  <c:v>0.17979617834177694</c:v>
                </c:pt>
                <c:pt idx="1878">
                  <c:v>0.17987030724405195</c:v>
                </c:pt>
                <c:pt idx="1879">
                  <c:v>0.17994443614632696</c:v>
                </c:pt>
                <c:pt idx="1880">
                  <c:v>0.18001854373494403</c:v>
                </c:pt>
                <c:pt idx="1881">
                  <c:v>0.18009263000990317</c:v>
                </c:pt>
                <c:pt idx="1882">
                  <c:v>0.18016671628486233</c:v>
                </c:pt>
                <c:pt idx="1883">
                  <c:v>0.18024078124616355</c:v>
                </c:pt>
                <c:pt idx="1884">
                  <c:v>0.18031482489380682</c:v>
                </c:pt>
                <c:pt idx="1885">
                  <c:v>0.18038886854145011</c:v>
                </c:pt>
                <c:pt idx="1886">
                  <c:v>0.18046289087543549</c:v>
                </c:pt>
                <c:pt idx="1887">
                  <c:v>0.18053689189576291</c:v>
                </c:pt>
                <c:pt idx="1888">
                  <c:v>0.18061087160243242</c:v>
                </c:pt>
                <c:pt idx="1889">
                  <c:v>0.18068485130910192</c:v>
                </c:pt>
                <c:pt idx="1890">
                  <c:v>0.1807588097021135</c:v>
                </c:pt>
                <c:pt idx="1891">
                  <c:v>0.18083276809512508</c:v>
                </c:pt>
                <c:pt idx="1892">
                  <c:v>0.18090670517447871</c:v>
                </c:pt>
                <c:pt idx="1893">
                  <c:v>0.18098062094017445</c:v>
                </c:pt>
                <c:pt idx="1894">
                  <c:v>0.18105451539221223</c:v>
                </c:pt>
                <c:pt idx="1895">
                  <c:v>0.18112840984425002</c:v>
                </c:pt>
                <c:pt idx="1896">
                  <c:v>0.18120228298262989</c:v>
                </c:pt>
                <c:pt idx="1897">
                  <c:v>0.1812761348073518</c:v>
                </c:pt>
                <c:pt idx="1898">
                  <c:v>0.18134998663207375</c:v>
                </c:pt>
                <c:pt idx="1899">
                  <c:v>0.18142381714313774</c:v>
                </c:pt>
                <c:pt idx="1900">
                  <c:v>0.18149762634054384</c:v>
                </c:pt>
                <c:pt idx="1901">
                  <c:v>0.18157143553794991</c:v>
                </c:pt>
                <c:pt idx="1902">
                  <c:v>0.18164522342169806</c:v>
                </c:pt>
                <c:pt idx="1903">
                  <c:v>0.18171898999178826</c:v>
                </c:pt>
                <c:pt idx="1904">
                  <c:v>0.18179273524822057</c:v>
                </c:pt>
                <c:pt idx="1905">
                  <c:v>0.18186648050465284</c:v>
                </c:pt>
                <c:pt idx="1906">
                  <c:v>0.18194020444742723</c:v>
                </c:pt>
                <c:pt idx="1907">
                  <c:v>0.18201392839020158</c:v>
                </c:pt>
                <c:pt idx="1908">
                  <c:v>0.18208763101931802</c:v>
                </c:pt>
                <c:pt idx="1909">
                  <c:v>0.18216131233477653</c:v>
                </c:pt>
                <c:pt idx="1910">
                  <c:v>0.18223497233657709</c:v>
                </c:pt>
                <c:pt idx="1911">
                  <c:v>0.18230863233837769</c:v>
                </c:pt>
                <c:pt idx="1912">
                  <c:v>0.18238227102652033</c:v>
                </c:pt>
                <c:pt idx="1913">
                  <c:v>0.18245590971466297</c:v>
                </c:pt>
                <c:pt idx="1914">
                  <c:v>0.18252952708914769</c:v>
                </c:pt>
                <c:pt idx="1915">
                  <c:v>0.18260312314997448</c:v>
                </c:pt>
                <c:pt idx="1916">
                  <c:v>0.18267669789714336</c:v>
                </c:pt>
                <c:pt idx="1917">
                  <c:v>0.18275027264431223</c:v>
                </c:pt>
                <c:pt idx="1918">
                  <c:v>0.18282382607782316</c:v>
                </c:pt>
                <c:pt idx="1919">
                  <c:v>0.18289735819767616</c:v>
                </c:pt>
                <c:pt idx="1920">
                  <c:v>0.18297086900387124</c:v>
                </c:pt>
                <c:pt idx="1921">
                  <c:v>0.18304437981006633</c:v>
                </c:pt>
                <c:pt idx="1922">
                  <c:v>0.18311789061626141</c:v>
                </c:pt>
                <c:pt idx="1923">
                  <c:v>0.18319135879514062</c:v>
                </c:pt>
                <c:pt idx="1924">
                  <c:v>0.18326482697401986</c:v>
                </c:pt>
                <c:pt idx="1925">
                  <c:v>0.18333827383924114</c:v>
                </c:pt>
                <c:pt idx="1926">
                  <c:v>0.18341172070446243</c:v>
                </c:pt>
                <c:pt idx="1927">
                  <c:v>0.1834851462560258</c:v>
                </c:pt>
                <c:pt idx="1928">
                  <c:v>0.18355855049393124</c:v>
                </c:pt>
                <c:pt idx="1929">
                  <c:v>0.18363193341817874</c:v>
                </c:pt>
                <c:pt idx="1930">
                  <c:v>0.18370531634242626</c:v>
                </c:pt>
                <c:pt idx="1931">
                  <c:v>0.18377867795301583</c:v>
                </c:pt>
                <c:pt idx="1932">
                  <c:v>0.18385203956360541</c:v>
                </c:pt>
                <c:pt idx="1933">
                  <c:v>0.18392535854687914</c:v>
                </c:pt>
                <c:pt idx="1934">
                  <c:v>0.18399867753015287</c:v>
                </c:pt>
                <c:pt idx="1935">
                  <c:v>0.18407199651342659</c:v>
                </c:pt>
                <c:pt idx="1936">
                  <c:v>0.18414527286938445</c:v>
                </c:pt>
                <c:pt idx="1937">
                  <c:v>0.18421854922534231</c:v>
                </c:pt>
                <c:pt idx="1938">
                  <c:v>0.18429182558130017</c:v>
                </c:pt>
                <c:pt idx="1939">
                  <c:v>0.18436505930994218</c:v>
                </c:pt>
                <c:pt idx="1940">
                  <c:v>0.18443829303858419</c:v>
                </c:pt>
                <c:pt idx="1941">
                  <c:v>0.18451150545356829</c:v>
                </c:pt>
                <c:pt idx="1942">
                  <c:v>0.18458471786855235</c:v>
                </c:pt>
                <c:pt idx="1943">
                  <c:v>0.18465790896987852</c:v>
                </c:pt>
                <c:pt idx="1944">
                  <c:v>0.18473107875754674</c:v>
                </c:pt>
                <c:pt idx="1945">
                  <c:v>0.18480424854521496</c:v>
                </c:pt>
                <c:pt idx="1946">
                  <c:v>0.18487737570556734</c:v>
                </c:pt>
                <c:pt idx="1947">
                  <c:v>0.18495052417957764</c:v>
                </c:pt>
                <c:pt idx="1948">
                  <c:v>0.18502363002627206</c:v>
                </c:pt>
                <c:pt idx="1949">
                  <c:v>0.18509673587296652</c:v>
                </c:pt>
                <c:pt idx="1950">
                  <c:v>0.18516982040600302</c:v>
                </c:pt>
                <c:pt idx="1951">
                  <c:v>0.1852428836253816</c:v>
                </c:pt>
                <c:pt idx="1952">
                  <c:v>0.18531594684476019</c:v>
                </c:pt>
                <c:pt idx="1953">
                  <c:v>0.18538898875048085</c:v>
                </c:pt>
                <c:pt idx="1954">
                  <c:v>0.18546200934254356</c:v>
                </c:pt>
                <c:pt idx="1955">
                  <c:v>0.1855350299346063</c:v>
                </c:pt>
                <c:pt idx="1956">
                  <c:v>0.18560802921301109</c:v>
                </c:pt>
                <c:pt idx="1957">
                  <c:v>0.18568100717775796</c:v>
                </c:pt>
                <c:pt idx="1958">
                  <c:v>0.18575398514250482</c:v>
                </c:pt>
                <c:pt idx="1959">
                  <c:v>0.18582694179359377</c:v>
                </c:pt>
                <c:pt idx="1960">
                  <c:v>0.18589987713102477</c:v>
                </c:pt>
                <c:pt idx="1961">
                  <c:v>0.18597281246845579</c:v>
                </c:pt>
                <c:pt idx="1962">
                  <c:v>0.18604572649222886</c:v>
                </c:pt>
                <c:pt idx="1963">
                  <c:v>0.18611861920234402</c:v>
                </c:pt>
                <c:pt idx="1964">
                  <c:v>0.18619151191245917</c:v>
                </c:pt>
                <c:pt idx="1965">
                  <c:v>0.1862643833089164</c:v>
                </c:pt>
                <c:pt idx="1966">
                  <c:v>0.18633723339171571</c:v>
                </c:pt>
                <c:pt idx="1967">
                  <c:v>0.18641006216085707</c:v>
                </c:pt>
                <c:pt idx="1968">
                  <c:v>0.18648289092999845</c:v>
                </c:pt>
                <c:pt idx="1969">
                  <c:v>0.18655571969913981</c:v>
                </c:pt>
                <c:pt idx="1970">
                  <c:v>0.18662850584096533</c:v>
                </c:pt>
                <c:pt idx="1971">
                  <c:v>0.18670129198279084</c:v>
                </c:pt>
                <c:pt idx="1972">
                  <c:v>0.18677405681095843</c:v>
                </c:pt>
                <c:pt idx="1973">
                  <c:v>0.186846821639126</c:v>
                </c:pt>
                <c:pt idx="1974">
                  <c:v>0.18691954383997775</c:v>
                </c:pt>
                <c:pt idx="1975">
                  <c:v>0.18699226604082947</c:v>
                </c:pt>
                <c:pt idx="1976">
                  <c:v>0.18706498824168119</c:v>
                </c:pt>
                <c:pt idx="1977">
                  <c:v>0.18713768912887499</c:v>
                </c:pt>
                <c:pt idx="1978">
                  <c:v>0.18721036870241087</c:v>
                </c:pt>
                <c:pt idx="1979">
                  <c:v>0.1872830269622888</c:v>
                </c:pt>
                <c:pt idx="1980">
                  <c:v>0.18735568522216675</c:v>
                </c:pt>
                <c:pt idx="1981">
                  <c:v>0.18742832216838676</c:v>
                </c:pt>
                <c:pt idx="1982">
                  <c:v>0.18750093780094884</c:v>
                </c:pt>
                <c:pt idx="1983">
                  <c:v>0.18757355343351093</c:v>
                </c:pt>
                <c:pt idx="1984">
                  <c:v>0.18764614775241509</c:v>
                </c:pt>
                <c:pt idx="1985">
                  <c:v>0.18771874207131925</c:v>
                </c:pt>
                <c:pt idx="1986">
                  <c:v>0.18779129376290754</c:v>
                </c:pt>
                <c:pt idx="1987">
                  <c:v>0.18786384545449586</c:v>
                </c:pt>
                <c:pt idx="1988">
                  <c:v>0.18793639714608415</c:v>
                </c:pt>
                <c:pt idx="1989">
                  <c:v>0.1880089062103566</c:v>
                </c:pt>
                <c:pt idx="1990">
                  <c:v>0.18808141527462904</c:v>
                </c:pt>
                <c:pt idx="1991">
                  <c:v>0.18815392433890149</c:v>
                </c:pt>
                <c:pt idx="1992">
                  <c:v>0.18822639077585807</c:v>
                </c:pt>
                <c:pt idx="1993">
                  <c:v>0.18829885721281467</c:v>
                </c:pt>
                <c:pt idx="1994">
                  <c:v>0.18837132364977124</c:v>
                </c:pt>
                <c:pt idx="1995">
                  <c:v>0.18844374745941198</c:v>
                </c:pt>
                <c:pt idx="1996">
                  <c:v>0.18851617126905271</c:v>
                </c:pt>
                <c:pt idx="1997">
                  <c:v>0.18858857376503552</c:v>
                </c:pt>
                <c:pt idx="1998">
                  <c:v>0.1886609762610183</c:v>
                </c:pt>
                <c:pt idx="1999">
                  <c:v>0.18873335744334319</c:v>
                </c:pt>
                <c:pt idx="2000">
                  <c:v>0.18880571731201012</c:v>
                </c:pt>
                <c:pt idx="2001">
                  <c:v>0.18887807718067706</c:v>
                </c:pt>
                <c:pt idx="2002">
                  <c:v>0.18895041573568608</c:v>
                </c:pt>
                <c:pt idx="2003">
                  <c:v>0.18902273297703717</c:v>
                </c:pt>
                <c:pt idx="2004">
                  <c:v>0.18909502890473034</c:v>
                </c:pt>
                <c:pt idx="2005">
                  <c:v>0.18916732483242349</c:v>
                </c:pt>
                <c:pt idx="2006">
                  <c:v>0.18923962076011666</c:v>
                </c:pt>
                <c:pt idx="2007">
                  <c:v>0.18931187406049396</c:v>
                </c:pt>
                <c:pt idx="2008">
                  <c:v>0.18938412736087126</c:v>
                </c:pt>
                <c:pt idx="2009">
                  <c:v>0.18945635934759064</c:v>
                </c:pt>
                <c:pt idx="2010">
                  <c:v>0.18952859133431002</c:v>
                </c:pt>
                <c:pt idx="2011">
                  <c:v>0.18960080200737145</c:v>
                </c:pt>
                <c:pt idx="2012">
                  <c:v>0.18967299136677498</c:v>
                </c:pt>
                <c:pt idx="2013">
                  <c:v>0.18974515941252057</c:v>
                </c:pt>
                <c:pt idx="2014">
                  <c:v>0.18981732745826616</c:v>
                </c:pt>
                <c:pt idx="2015">
                  <c:v>0.18988947419035382</c:v>
                </c:pt>
                <c:pt idx="2016">
                  <c:v>0.18996162092244148</c:v>
                </c:pt>
                <c:pt idx="2017">
                  <c:v>0.1900337463408712</c:v>
                </c:pt>
                <c:pt idx="2018">
                  <c:v>0.19010585044564302</c:v>
                </c:pt>
                <c:pt idx="2019">
                  <c:v>0.19017793323675689</c:v>
                </c:pt>
                <c:pt idx="2020">
                  <c:v>0.19025001602787076</c:v>
                </c:pt>
                <c:pt idx="2021">
                  <c:v>0.19032209881898463</c:v>
                </c:pt>
                <c:pt idx="2022">
                  <c:v>0.19039413898278265</c:v>
                </c:pt>
                <c:pt idx="2023">
                  <c:v>0.19046617914658068</c:v>
                </c:pt>
                <c:pt idx="2024">
                  <c:v>0.19053819799672075</c:v>
                </c:pt>
                <c:pt idx="2025">
                  <c:v>0.19061021684686086</c:v>
                </c:pt>
                <c:pt idx="2026">
                  <c:v>0.19068221438334301</c:v>
                </c:pt>
                <c:pt idx="2027">
                  <c:v>0.19075419060616725</c:v>
                </c:pt>
                <c:pt idx="2028">
                  <c:v>0.19082616682899148</c:v>
                </c:pt>
                <c:pt idx="2029">
                  <c:v>0.19089810042449987</c:v>
                </c:pt>
                <c:pt idx="2030">
                  <c:v>0.19097005533366618</c:v>
                </c:pt>
                <c:pt idx="2031">
                  <c:v>0.19104196761551662</c:v>
                </c:pt>
                <c:pt idx="2032">
                  <c:v>0.19111387989736706</c:v>
                </c:pt>
                <c:pt idx="2033">
                  <c:v>0.19118579217921752</c:v>
                </c:pt>
                <c:pt idx="2034">
                  <c:v>0.19125766183375209</c:v>
                </c:pt>
                <c:pt idx="2035">
                  <c:v>0.19132953148828669</c:v>
                </c:pt>
                <c:pt idx="2036">
                  <c:v>0.19140137982916336</c:v>
                </c:pt>
                <c:pt idx="2037">
                  <c:v>0.19147322817004003</c:v>
                </c:pt>
                <c:pt idx="2038">
                  <c:v>0.19154505519725876</c:v>
                </c:pt>
                <c:pt idx="2039">
                  <c:v>0.19161686091081956</c:v>
                </c:pt>
                <c:pt idx="2040">
                  <c:v>0.19168866662438036</c:v>
                </c:pt>
                <c:pt idx="2041">
                  <c:v>0.19176045102428324</c:v>
                </c:pt>
                <c:pt idx="2042">
                  <c:v>0.1918322141105282</c:v>
                </c:pt>
                <c:pt idx="2043">
                  <c:v>0.19190397719677316</c:v>
                </c:pt>
                <c:pt idx="2044">
                  <c:v>0.19197571896936017</c:v>
                </c:pt>
                <c:pt idx="2045">
                  <c:v>0.19204743942828925</c:v>
                </c:pt>
                <c:pt idx="2046">
                  <c:v>0.19211915988721837</c:v>
                </c:pt>
                <c:pt idx="2047">
                  <c:v>0.19219085903248953</c:v>
                </c:pt>
                <c:pt idx="2048">
                  <c:v>0.19226253686410275</c:v>
                </c:pt>
                <c:pt idx="2049">
                  <c:v>0.19233421469571599</c:v>
                </c:pt>
                <c:pt idx="2050">
                  <c:v>0.19240587121367131</c:v>
                </c:pt>
                <c:pt idx="2051">
                  <c:v>0.19247750641796868</c:v>
                </c:pt>
                <c:pt idx="2052">
                  <c:v>0.19254914162226605</c:v>
                </c:pt>
                <c:pt idx="2053">
                  <c:v>0.1926207555129055</c:v>
                </c:pt>
                <c:pt idx="2054">
                  <c:v>0.19269234808988703</c:v>
                </c:pt>
                <c:pt idx="2055">
                  <c:v>0.19276394066686856</c:v>
                </c:pt>
                <c:pt idx="2056">
                  <c:v>0.19283551193019213</c:v>
                </c:pt>
                <c:pt idx="2057">
                  <c:v>0.19290706187985782</c:v>
                </c:pt>
                <c:pt idx="2058">
                  <c:v>0.19297861182952347</c:v>
                </c:pt>
                <c:pt idx="2059">
                  <c:v>0.19305014046553121</c:v>
                </c:pt>
                <c:pt idx="2060">
                  <c:v>0.19312166910153894</c:v>
                </c:pt>
                <c:pt idx="2061">
                  <c:v>0.19319317642388875</c:v>
                </c:pt>
                <c:pt idx="2062">
                  <c:v>0.19326466243258064</c:v>
                </c:pt>
                <c:pt idx="2063">
                  <c:v>0.19333612712761458</c:v>
                </c:pt>
                <c:pt idx="2064">
                  <c:v>0.19340759182264855</c:v>
                </c:pt>
                <c:pt idx="2065">
                  <c:v>0.19347903520402457</c:v>
                </c:pt>
                <c:pt idx="2066">
                  <c:v>0.19355047858540059</c:v>
                </c:pt>
                <c:pt idx="2067">
                  <c:v>0.19362190065311868</c:v>
                </c:pt>
                <c:pt idx="2068">
                  <c:v>0.19369330140717886</c:v>
                </c:pt>
                <c:pt idx="2069">
                  <c:v>0.19376468084758108</c:v>
                </c:pt>
                <c:pt idx="2070">
                  <c:v>0.19383606028798334</c:v>
                </c:pt>
                <c:pt idx="2071">
                  <c:v>0.19390743972838556</c:v>
                </c:pt>
                <c:pt idx="2072">
                  <c:v>0.19397877654147194</c:v>
                </c:pt>
                <c:pt idx="2073">
                  <c:v>0.19405011335455832</c:v>
                </c:pt>
                <c:pt idx="2074">
                  <c:v>0.19412142885398678</c:v>
                </c:pt>
                <c:pt idx="2075">
                  <c:v>0.19419274435341524</c:v>
                </c:pt>
                <c:pt idx="2076">
                  <c:v>0.19426403853918575</c:v>
                </c:pt>
                <c:pt idx="2077">
                  <c:v>0.19433531141129834</c:v>
                </c:pt>
                <c:pt idx="2078">
                  <c:v>0.19440658428341095</c:v>
                </c:pt>
                <c:pt idx="2079">
                  <c:v>0.19447783584186562</c:v>
                </c:pt>
                <c:pt idx="2080">
                  <c:v>0.19454906608666236</c:v>
                </c:pt>
                <c:pt idx="2081">
                  <c:v>0.19462029633145911</c:v>
                </c:pt>
                <c:pt idx="2082">
                  <c:v>0.1946915052625979</c:v>
                </c:pt>
                <c:pt idx="2083">
                  <c:v>0.1947626928800788</c:v>
                </c:pt>
                <c:pt idx="2084">
                  <c:v>0.19483388049755967</c:v>
                </c:pt>
                <c:pt idx="2085">
                  <c:v>0.19490504680138263</c:v>
                </c:pt>
                <c:pt idx="2086">
                  <c:v>0.19497619179154765</c:v>
                </c:pt>
                <c:pt idx="2087">
                  <c:v>0.19504733678171268</c:v>
                </c:pt>
                <c:pt idx="2088">
                  <c:v>0.19511846045821976</c:v>
                </c:pt>
                <c:pt idx="2089">
                  <c:v>0.19518956282106895</c:v>
                </c:pt>
                <c:pt idx="2090">
                  <c:v>0.1952606651839181</c:v>
                </c:pt>
                <c:pt idx="2091">
                  <c:v>0.19533174623310937</c:v>
                </c:pt>
                <c:pt idx="2092">
                  <c:v>0.1954028272823006</c:v>
                </c:pt>
                <c:pt idx="2093">
                  <c:v>0.19547386570417596</c:v>
                </c:pt>
                <c:pt idx="2094">
                  <c:v>0.19554492543970928</c:v>
                </c:pt>
                <c:pt idx="2095">
                  <c:v>0.19561594254792675</c:v>
                </c:pt>
                <c:pt idx="2096">
                  <c:v>0.19568695965614419</c:v>
                </c:pt>
                <c:pt idx="2097">
                  <c:v>0.19575795545070374</c:v>
                </c:pt>
                <c:pt idx="2098">
                  <c:v>0.19582895124526326</c:v>
                </c:pt>
                <c:pt idx="2099">
                  <c:v>0.19589990441250693</c:v>
                </c:pt>
                <c:pt idx="2100">
                  <c:v>0.19597087889340853</c:v>
                </c:pt>
                <c:pt idx="2101">
                  <c:v>0.19604181074699426</c:v>
                </c:pt>
                <c:pt idx="2102">
                  <c:v>0.19611274260058001</c:v>
                </c:pt>
                <c:pt idx="2103">
                  <c:v>0.19618365314050781</c:v>
                </c:pt>
                <c:pt idx="2104">
                  <c:v>0.19625456368043562</c:v>
                </c:pt>
                <c:pt idx="2105">
                  <c:v>0.19632545290670553</c:v>
                </c:pt>
                <c:pt idx="2106">
                  <c:v>0.19639632081931746</c:v>
                </c:pt>
                <c:pt idx="2107">
                  <c:v>0.19646718873192942</c:v>
                </c:pt>
                <c:pt idx="2108">
                  <c:v>0.19653803533088346</c:v>
                </c:pt>
                <c:pt idx="2109">
                  <c:v>0.19660886061617955</c:v>
                </c:pt>
                <c:pt idx="2110">
                  <c:v>0.19667968590147566</c:v>
                </c:pt>
                <c:pt idx="2111">
                  <c:v>0.19675048987311383</c:v>
                </c:pt>
                <c:pt idx="2112">
                  <c:v>0.19682127253109408</c:v>
                </c:pt>
                <c:pt idx="2113">
                  <c:v>0.19689205518907432</c:v>
                </c:pt>
                <c:pt idx="2114">
                  <c:v>0.19696281653339662</c:v>
                </c:pt>
                <c:pt idx="2115">
                  <c:v>0.19703355656406102</c:v>
                </c:pt>
                <c:pt idx="2116">
                  <c:v>0.19710429659472539</c:v>
                </c:pt>
                <c:pt idx="2117">
                  <c:v>0.19717501531173184</c:v>
                </c:pt>
                <c:pt idx="2118">
                  <c:v>0.19724573402873832</c:v>
                </c:pt>
                <c:pt idx="2119">
                  <c:v>0.19731643143208685</c:v>
                </c:pt>
                <c:pt idx="2120">
                  <c:v>0.19738710752177743</c:v>
                </c:pt>
                <c:pt idx="2121">
                  <c:v>0.19745776229781012</c:v>
                </c:pt>
                <c:pt idx="2122">
                  <c:v>0.19752841707384278</c:v>
                </c:pt>
                <c:pt idx="2123">
                  <c:v>0.19759905053621754</c:v>
                </c:pt>
                <c:pt idx="2124">
                  <c:v>0.19766968399859228</c:v>
                </c:pt>
                <c:pt idx="2125">
                  <c:v>0.19774029614730909</c:v>
                </c:pt>
                <c:pt idx="2126">
                  <c:v>0.19781088698236798</c:v>
                </c:pt>
                <c:pt idx="2127">
                  <c:v>0.19788145650376893</c:v>
                </c:pt>
                <c:pt idx="2128">
                  <c:v>0.1979520260251699</c:v>
                </c:pt>
                <c:pt idx="2129">
                  <c:v>0.19802259554657087</c:v>
                </c:pt>
                <c:pt idx="2130">
                  <c:v>0.19809312244065597</c:v>
                </c:pt>
                <c:pt idx="2131">
                  <c:v>0.19816364933474107</c:v>
                </c:pt>
                <c:pt idx="2132">
                  <c:v>0.19823417622882616</c:v>
                </c:pt>
                <c:pt idx="2133">
                  <c:v>0.19830466049559539</c:v>
                </c:pt>
                <c:pt idx="2134">
                  <c:v>0.19837514476236465</c:v>
                </c:pt>
                <c:pt idx="2135">
                  <c:v>0.1984456290291339</c:v>
                </c:pt>
                <c:pt idx="2136">
                  <c:v>0.19851607066858729</c:v>
                </c:pt>
                <c:pt idx="2137">
                  <c:v>0.19858653362169859</c:v>
                </c:pt>
                <c:pt idx="2138">
                  <c:v>0.19865695394749405</c:v>
                </c:pt>
                <c:pt idx="2139">
                  <c:v>0.19872737427328951</c:v>
                </c:pt>
                <c:pt idx="2140">
                  <c:v>0.19879777328542705</c:v>
                </c:pt>
                <c:pt idx="2141">
                  <c:v>0.19886817229756459</c:v>
                </c:pt>
                <c:pt idx="2142">
                  <c:v>0.19893852868238626</c:v>
                </c:pt>
                <c:pt idx="2143">
                  <c:v>0.19900890638086585</c:v>
                </c:pt>
                <c:pt idx="2144">
                  <c:v>0.1990792414520296</c:v>
                </c:pt>
                <c:pt idx="2145">
                  <c:v>0.19914957652319334</c:v>
                </c:pt>
                <c:pt idx="2146">
                  <c:v>0.19921989028069917</c:v>
                </c:pt>
                <c:pt idx="2147">
                  <c:v>0.19929020403820499</c:v>
                </c:pt>
                <c:pt idx="2148">
                  <c:v>0.19936049648205287</c:v>
                </c:pt>
                <c:pt idx="2149">
                  <c:v>0.19943076761224285</c:v>
                </c:pt>
                <c:pt idx="2150">
                  <c:v>0.1995010387424328</c:v>
                </c:pt>
                <c:pt idx="2151">
                  <c:v>0.19957128855896483</c:v>
                </c:pt>
                <c:pt idx="2152">
                  <c:v>0.19964151706183894</c:v>
                </c:pt>
                <c:pt idx="2153">
                  <c:v>0.19971174556471305</c:v>
                </c:pt>
                <c:pt idx="2154">
                  <c:v>0.19978195275392921</c:v>
                </c:pt>
                <c:pt idx="2155">
                  <c:v>0.1998521599431454</c:v>
                </c:pt>
                <c:pt idx="2156">
                  <c:v>0.19992234581870363</c:v>
                </c:pt>
                <c:pt idx="2157">
                  <c:v>0.19999251038060395</c:v>
                </c:pt>
                <c:pt idx="2158">
                  <c:v>0.20006265362884634</c:v>
                </c:pt>
                <c:pt idx="2159">
                  <c:v>0.20013279687708874</c:v>
                </c:pt>
                <c:pt idx="2160">
                  <c:v>0.20020291881167321</c:v>
                </c:pt>
                <c:pt idx="2161">
                  <c:v>0.20027304074625765</c:v>
                </c:pt>
                <c:pt idx="2162">
                  <c:v>0.2003431413671842</c:v>
                </c:pt>
                <c:pt idx="2163">
                  <c:v>0.2004132206744528</c:v>
                </c:pt>
                <c:pt idx="2164">
                  <c:v>0.2004832999817214</c:v>
                </c:pt>
                <c:pt idx="2165">
                  <c:v>0.20055335797533208</c:v>
                </c:pt>
                <c:pt idx="2166">
                  <c:v>0.20062339465528484</c:v>
                </c:pt>
                <c:pt idx="2167">
                  <c:v>0.20069343133523759</c:v>
                </c:pt>
                <c:pt idx="2168">
                  <c:v>0.2007634467015324</c:v>
                </c:pt>
                <c:pt idx="2169">
                  <c:v>0.20083344075416928</c:v>
                </c:pt>
                <c:pt idx="2170">
                  <c:v>0.2009034348068062</c:v>
                </c:pt>
                <c:pt idx="2171">
                  <c:v>0.20097340754578516</c:v>
                </c:pt>
                <c:pt idx="2172">
                  <c:v>0.20104335897110617</c:v>
                </c:pt>
                <c:pt idx="2173">
                  <c:v>0.20111331039642721</c:v>
                </c:pt>
                <c:pt idx="2174">
                  <c:v>0.20118324050809033</c:v>
                </c:pt>
                <c:pt idx="2175">
                  <c:v>0.20125317061975342</c:v>
                </c:pt>
                <c:pt idx="2176">
                  <c:v>0.20132307941775862</c:v>
                </c:pt>
                <c:pt idx="2177">
                  <c:v>0.20139296690210587</c:v>
                </c:pt>
                <c:pt idx="2178">
                  <c:v>0.20146285438645312</c:v>
                </c:pt>
                <c:pt idx="2179">
                  <c:v>0.20153269924348449</c:v>
                </c:pt>
                <c:pt idx="2180">
                  <c:v>0.20160256541417382</c:v>
                </c:pt>
                <c:pt idx="2181">
                  <c:v>0.2016723889575473</c:v>
                </c:pt>
                <c:pt idx="2182">
                  <c:v>0.20174221250092075</c:v>
                </c:pt>
                <c:pt idx="2183">
                  <c:v>0.20181203604429421</c:v>
                </c:pt>
                <c:pt idx="2184">
                  <c:v>0.20188183827400974</c:v>
                </c:pt>
                <c:pt idx="2185">
                  <c:v>0.20195161919006735</c:v>
                </c:pt>
                <c:pt idx="2186">
                  <c:v>0.20202137879246704</c:v>
                </c:pt>
                <c:pt idx="2187">
                  <c:v>0.20209113839486673</c:v>
                </c:pt>
                <c:pt idx="2188">
                  <c:v>0.20216087668360846</c:v>
                </c:pt>
                <c:pt idx="2189">
                  <c:v>0.20223061497235023</c:v>
                </c:pt>
                <c:pt idx="2190">
                  <c:v>0.20230033194743405</c:v>
                </c:pt>
                <c:pt idx="2191">
                  <c:v>0.20237002760885994</c:v>
                </c:pt>
                <c:pt idx="2192">
                  <c:v>0.20243970195662789</c:v>
                </c:pt>
                <c:pt idx="2193">
                  <c:v>0.20250937630439586</c:v>
                </c:pt>
                <c:pt idx="2194">
                  <c:v>0.20257905065216383</c:v>
                </c:pt>
                <c:pt idx="2195">
                  <c:v>0.20264868237261593</c:v>
                </c:pt>
                <c:pt idx="2196">
                  <c:v>0.20271831409306804</c:v>
                </c:pt>
                <c:pt idx="2197">
                  <c:v>0.20278794581352017</c:v>
                </c:pt>
                <c:pt idx="2198">
                  <c:v>0.20285755622031434</c:v>
                </c:pt>
                <c:pt idx="2199">
                  <c:v>0.2029271453134506</c:v>
                </c:pt>
                <c:pt idx="2200">
                  <c:v>0.20299671309292891</c:v>
                </c:pt>
                <c:pt idx="2201">
                  <c:v>0.20306628087240725</c:v>
                </c:pt>
                <c:pt idx="2202">
                  <c:v>0.20313582733822763</c:v>
                </c:pt>
                <c:pt idx="2203">
                  <c:v>0.20320537380404802</c:v>
                </c:pt>
                <c:pt idx="2204">
                  <c:v>0.20327489895621048</c:v>
                </c:pt>
                <c:pt idx="2205">
                  <c:v>0.20334440279471502</c:v>
                </c:pt>
                <c:pt idx="2206">
                  <c:v>0.20341390663321957</c:v>
                </c:pt>
                <c:pt idx="2207">
                  <c:v>0.20348338915806619</c:v>
                </c:pt>
                <c:pt idx="2208">
                  <c:v>0.20355285036925486</c:v>
                </c:pt>
                <c:pt idx="2209">
                  <c:v>0.20362231158044355</c:v>
                </c:pt>
                <c:pt idx="2210">
                  <c:v>0.2036917514779743</c:v>
                </c:pt>
                <c:pt idx="2211">
                  <c:v>0.20376117006184713</c:v>
                </c:pt>
                <c:pt idx="2212">
                  <c:v>0.20383058864571996</c:v>
                </c:pt>
                <c:pt idx="2213">
                  <c:v>0.20389998591593483</c:v>
                </c:pt>
                <c:pt idx="2214">
                  <c:v>0.20396936187249182</c:v>
                </c:pt>
                <c:pt idx="2215">
                  <c:v>0.20403873782904877</c:v>
                </c:pt>
                <c:pt idx="2216">
                  <c:v>0.20410809247194781</c:v>
                </c:pt>
                <c:pt idx="2217">
                  <c:v>0.20417744711484687</c:v>
                </c:pt>
                <c:pt idx="2218">
                  <c:v>0.20424678044408798</c:v>
                </c:pt>
                <c:pt idx="2219">
                  <c:v>0.20431609245967114</c:v>
                </c:pt>
                <c:pt idx="2220">
                  <c:v>0.20438540447525433</c:v>
                </c:pt>
                <c:pt idx="2221">
                  <c:v>0.2044546951771796</c:v>
                </c:pt>
                <c:pt idx="2222">
                  <c:v>0.20452396456544691</c:v>
                </c:pt>
                <c:pt idx="2223">
                  <c:v>0.20459323395371423</c:v>
                </c:pt>
                <c:pt idx="2224">
                  <c:v>0.20466248202832363</c:v>
                </c:pt>
                <c:pt idx="2225">
                  <c:v>0.2047317087892751</c:v>
                </c:pt>
                <c:pt idx="2226">
                  <c:v>0.20480093555022658</c:v>
                </c:pt>
                <c:pt idx="2227">
                  <c:v>0.2048701409975201</c:v>
                </c:pt>
                <c:pt idx="2228">
                  <c:v>0.20493934644481365</c:v>
                </c:pt>
                <c:pt idx="2229">
                  <c:v>0.20500853057844926</c:v>
                </c:pt>
                <c:pt idx="2230">
                  <c:v>0.20507769339842696</c:v>
                </c:pt>
                <c:pt idx="2231">
                  <c:v>0.20514683490474669</c:v>
                </c:pt>
                <c:pt idx="2232">
                  <c:v>0.20521597641106645</c:v>
                </c:pt>
                <c:pt idx="2233">
                  <c:v>0.20528511791738621</c:v>
                </c:pt>
                <c:pt idx="2234">
                  <c:v>0.20535421679639013</c:v>
                </c:pt>
                <c:pt idx="2235">
                  <c:v>0.20542331567539401</c:v>
                </c:pt>
                <c:pt idx="2236">
                  <c:v>0.20549239324073998</c:v>
                </c:pt>
                <c:pt idx="2237">
                  <c:v>0.20556147080608594</c:v>
                </c:pt>
                <c:pt idx="2238">
                  <c:v>0.20563052705777399</c:v>
                </c:pt>
                <c:pt idx="2239">
                  <c:v>0.20569958330946203</c:v>
                </c:pt>
                <c:pt idx="2240">
                  <c:v>0.20576859693383423</c:v>
                </c:pt>
                <c:pt idx="2241">
                  <c:v>0.20583763187186432</c:v>
                </c:pt>
                <c:pt idx="2242">
                  <c:v>0.2059066241825786</c:v>
                </c:pt>
                <c:pt idx="2243">
                  <c:v>0.20597561649329285</c:v>
                </c:pt>
                <c:pt idx="2244">
                  <c:v>0.20604458749034918</c:v>
                </c:pt>
                <c:pt idx="2245">
                  <c:v>0.20611355848740551</c:v>
                </c:pt>
                <c:pt idx="2246">
                  <c:v>0.20618250817080391</c:v>
                </c:pt>
                <c:pt idx="2247">
                  <c:v>0.20625143654054437</c:v>
                </c:pt>
                <c:pt idx="2248">
                  <c:v>0.20632036491028485</c:v>
                </c:pt>
                <c:pt idx="2249">
                  <c:v>0.20638927196636739</c:v>
                </c:pt>
                <c:pt idx="2250">
                  <c:v>0.206458157708792</c:v>
                </c:pt>
                <c:pt idx="2251">
                  <c:v>0.20652704345121661</c:v>
                </c:pt>
                <c:pt idx="2252">
                  <c:v>0.2065959078799833</c:v>
                </c:pt>
                <c:pt idx="2253">
                  <c:v>0.20666475099509207</c:v>
                </c:pt>
                <c:pt idx="2254">
                  <c:v>0.20673359411020081</c:v>
                </c:pt>
                <c:pt idx="2255">
                  <c:v>0.20680241591165166</c:v>
                </c:pt>
                <c:pt idx="2256">
                  <c:v>0.20687123771310248</c:v>
                </c:pt>
                <c:pt idx="2257">
                  <c:v>0.20694003820089538</c:v>
                </c:pt>
                <c:pt idx="2258">
                  <c:v>0.20700881737503035</c:v>
                </c:pt>
                <c:pt idx="2259">
                  <c:v>0.20707759654916533</c:v>
                </c:pt>
                <c:pt idx="2260">
                  <c:v>0.20714635440964238</c:v>
                </c:pt>
                <c:pt idx="2261">
                  <c:v>0.20721509095646148</c:v>
                </c:pt>
                <c:pt idx="2262">
                  <c:v>0.20728382750328059</c:v>
                </c:pt>
                <c:pt idx="2263">
                  <c:v>0.2073525427364418</c:v>
                </c:pt>
                <c:pt idx="2264">
                  <c:v>0.20742125796960298</c:v>
                </c:pt>
                <c:pt idx="2265">
                  <c:v>0.20748995188910624</c:v>
                </c:pt>
                <c:pt idx="2266">
                  <c:v>0.20755862449495155</c:v>
                </c:pt>
                <c:pt idx="2267">
                  <c:v>0.20762727578713897</c:v>
                </c:pt>
                <c:pt idx="2268">
                  <c:v>0.20769592707932635</c:v>
                </c:pt>
                <c:pt idx="2269">
                  <c:v>0.20776457837151377</c:v>
                </c:pt>
                <c:pt idx="2270">
                  <c:v>0.20783318703638531</c:v>
                </c:pt>
                <c:pt idx="2271">
                  <c:v>0.20790179570125686</c:v>
                </c:pt>
                <c:pt idx="2272">
                  <c:v>0.2079704043661284</c:v>
                </c:pt>
                <c:pt idx="2273">
                  <c:v>0.20803899171734203</c:v>
                </c:pt>
                <c:pt idx="2274">
                  <c:v>0.2081075577548977</c:v>
                </c:pt>
                <c:pt idx="2275">
                  <c:v>0.20817610247879548</c:v>
                </c:pt>
                <c:pt idx="2276">
                  <c:v>0.20824464720269323</c:v>
                </c:pt>
                <c:pt idx="2277">
                  <c:v>0.20831317061293306</c:v>
                </c:pt>
                <c:pt idx="2278">
                  <c:v>0.20838169402317289</c:v>
                </c:pt>
                <c:pt idx="2279">
                  <c:v>0.20845019611975479</c:v>
                </c:pt>
                <c:pt idx="2280">
                  <c:v>0.20851867690267878</c:v>
                </c:pt>
                <c:pt idx="2281">
                  <c:v>0.20858715768560274</c:v>
                </c:pt>
                <c:pt idx="2282">
                  <c:v>0.2086556171548688</c:v>
                </c:pt>
                <c:pt idx="2283">
                  <c:v>0.20872407662413484</c:v>
                </c:pt>
                <c:pt idx="2284">
                  <c:v>0.20879249346608503</c:v>
                </c:pt>
                <c:pt idx="2285">
                  <c:v>0.20886093162169314</c:v>
                </c:pt>
                <c:pt idx="2286">
                  <c:v>0.20892932714998541</c:v>
                </c:pt>
                <c:pt idx="2287">
                  <c:v>0.20899772267827765</c:v>
                </c:pt>
                <c:pt idx="2288">
                  <c:v>0.209066096892912</c:v>
                </c:pt>
                <c:pt idx="2289">
                  <c:v>0.20913447110754632</c:v>
                </c:pt>
                <c:pt idx="2290">
                  <c:v>0.20920282400852275</c:v>
                </c:pt>
                <c:pt idx="2291">
                  <c:v>0.20927115559584122</c:v>
                </c:pt>
                <c:pt idx="2292">
                  <c:v>0.2093394871831597</c:v>
                </c:pt>
                <c:pt idx="2293">
                  <c:v>0.20940779745682023</c:v>
                </c:pt>
                <c:pt idx="2294">
                  <c:v>0.20947610773048078</c:v>
                </c:pt>
                <c:pt idx="2295">
                  <c:v>0.20954437537682546</c:v>
                </c:pt>
                <c:pt idx="2296">
                  <c:v>0.2096126643368281</c:v>
                </c:pt>
                <c:pt idx="2297">
                  <c:v>0.20968091066951486</c:v>
                </c:pt>
                <c:pt idx="2298">
                  <c:v>0.20974915700220162</c:v>
                </c:pt>
                <c:pt idx="2299">
                  <c:v>0.20981740333488838</c:v>
                </c:pt>
                <c:pt idx="2300">
                  <c:v>0.20988560704025927</c:v>
                </c:pt>
                <c:pt idx="2301">
                  <c:v>0.20995381074563019</c:v>
                </c:pt>
                <c:pt idx="2302">
                  <c:v>0.2100220144510011</c:v>
                </c:pt>
              </c:numCache>
            </c:numRef>
          </c:yVal>
          <c:smooth val="0"/>
          <c:extLst>
            <c:ext xmlns:c16="http://schemas.microsoft.com/office/drawing/2014/chart" uri="{C3380CC4-5D6E-409C-BE32-E72D297353CC}">
              <c16:uniqueId val="{00000003-0534-4A9C-BF15-1292846AA09B}"/>
            </c:ext>
          </c:extLst>
        </c:ser>
        <c:ser>
          <c:idx val="4"/>
          <c:order val="4"/>
          <c:tx>
            <c:v>Config 5</c:v>
          </c:tx>
          <c:spPr>
            <a:ln w="25400" cap="rnd">
              <a:noFill/>
              <a:round/>
            </a:ln>
            <a:effectLst/>
          </c:spPr>
          <c:marker>
            <c:symbol val="circle"/>
            <c:size val="5"/>
            <c:spPr>
              <a:solidFill>
                <a:schemeClr val="accent5"/>
              </a:solidFill>
              <a:ln w="38100">
                <a:solidFill>
                  <a:schemeClr val="accent5"/>
                </a:solidFill>
              </a:ln>
              <a:effectLst/>
            </c:spPr>
          </c:marker>
          <c:xVal>
            <c:numRef>
              <c:f>'atce 10 hetr config4_excel_scra'!$C$7:$C$2096</c:f>
              <c:numCache>
                <c:formatCode>General</c:formatCode>
                <c:ptCount val="2090"/>
                <c:pt idx="0">
                  <c:v>2.5996985582072478E-8</c:v>
                </c:pt>
                <c:pt idx="1">
                  <c:v>3.9084714688296158E-8</c:v>
                </c:pt>
                <c:pt idx="2">
                  <c:v>5.4753746113450845E-8</c:v>
                </c:pt>
                <c:pt idx="3">
                  <c:v>7.4108300265169243E-8</c:v>
                </c:pt>
                <c:pt idx="4">
                  <c:v>9.8721342952217536E-8</c:v>
                </c:pt>
                <c:pt idx="5">
                  <c:v>1.3157305313783602E-7</c:v>
                </c:pt>
                <c:pt idx="6">
                  <c:v>1.7852847980034315E-7</c:v>
                </c:pt>
                <c:pt idx="7">
                  <c:v>2.5287877481412156E-7</c:v>
                </c:pt>
                <c:pt idx="8">
                  <c:v>3.9040988576925078E-7</c:v>
                </c:pt>
                <c:pt idx="9">
                  <c:v>7.0427171892060525E-7</c:v>
                </c:pt>
                <c:pt idx="10">
                  <c:v>1.472899556491447E-6</c:v>
                </c:pt>
                <c:pt idx="11">
                  <c:v>2.4247696261633649E-6</c:v>
                </c:pt>
                <c:pt idx="12">
                  <c:v>3.4263168184890552E-6</c:v>
                </c:pt>
                <c:pt idx="13">
                  <c:v>4.4833726376540321E-6</c:v>
                </c:pt>
                <c:pt idx="14">
                  <c:v>5.5994527998752145E-6</c:v>
                </c:pt>
                <c:pt idx="15">
                  <c:v>6.7809448967919724E-6</c:v>
                </c:pt>
                <c:pt idx="16">
                  <c:v>8.0350225341860346E-6</c:v>
                </c:pt>
                <c:pt idx="17">
                  <c:v>9.3699567670150251E-6</c:v>
                </c:pt>
                <c:pt idx="18">
                  <c:v>1.0795214521915457E-5</c:v>
                </c:pt>
                <c:pt idx="19">
                  <c:v>1.232193777361826E-5</c:v>
                </c:pt>
                <c:pt idx="20">
                  <c:v>1.3963210071231738E-5</c:v>
                </c:pt>
                <c:pt idx="21">
                  <c:v>1.5734439271044559E-5</c:v>
                </c:pt>
                <c:pt idx="22">
                  <c:v>1.7653556668226487E-5</c:v>
                </c:pt>
                <c:pt idx="23">
                  <c:v>1.9742291472989135E-5</c:v>
                </c:pt>
                <c:pt idx="24">
                  <c:v>2.2026693022409403E-5</c:v>
                </c:pt>
                <c:pt idx="25">
                  <c:v>2.4538218546248635E-5</c:v>
                </c:pt>
                <c:pt idx="26">
                  <c:v>2.7314007440336921E-5</c:v>
                </c:pt>
                <c:pt idx="27">
                  <c:v>3.0402422435397492E-5</c:v>
                </c:pt>
                <c:pt idx="28">
                  <c:v>3.3861738667914521E-5</c:v>
                </c:pt>
                <c:pt idx="29">
                  <c:v>3.7765438470337439E-5</c:v>
                </c:pt>
                <c:pt idx="30">
                  <c:v>4.2206711241096036E-5</c:v>
                </c:pt>
                <c:pt idx="31">
                  <c:v>4.7305500748713147E-5</c:v>
                </c:pt>
                <c:pt idx="32">
                  <c:v>5.3218471793271982E-5</c:v>
                </c:pt>
                <c:pt idx="33">
                  <c:v>6.0153758747985229E-5</c:v>
                </c:pt>
                <c:pt idx="34">
                  <c:v>6.8393257162169184E-5</c:v>
                </c:pt>
                <c:pt idx="35">
                  <c:v>7.8135841314407528E-5</c:v>
                </c:pt>
                <c:pt idx="36">
                  <c:v>8.837879711953413E-5</c:v>
                </c:pt>
                <c:pt idx="37">
                  <c:v>9.922876389538814E-5</c:v>
                </c:pt>
                <c:pt idx="38">
                  <c:v>1.1087230021317527E-4</c:v>
                </c:pt>
                <c:pt idx="39">
                  <c:v>1.2360584568190091E-4</c:v>
                </c:pt>
                <c:pt idx="40">
                  <c:v>1.3776195653304217E-4</c:v>
                </c:pt>
                <c:pt idx="41">
                  <c:v>1.5328546919357353E-4</c:v>
                </c:pt>
                <c:pt idx="42">
                  <c:v>1.7101282587219882E-4</c:v>
                </c:pt>
                <c:pt idx="43">
                  <c:v>1.9131658576405138E-4</c:v>
                </c:pt>
                <c:pt idx="44">
                  <c:v>2.1347119185774447E-4</c:v>
                </c:pt>
                <c:pt idx="45">
                  <c:v>2.3952329028232726E-4</c:v>
                </c:pt>
                <c:pt idx="46">
                  <c:v>2.6288664992460875E-4</c:v>
                </c:pt>
                <c:pt idx="47">
                  <c:v>2.8720809696875161E-4</c:v>
                </c:pt>
                <c:pt idx="48">
                  <c:v>3.2373234071647692E-4</c:v>
                </c:pt>
                <c:pt idx="49">
                  <c:v>3.71259664430926E-4</c:v>
                </c:pt>
                <c:pt idx="50">
                  <c:v>4.1156444111683046E-4</c:v>
                </c:pt>
                <c:pt idx="51">
                  <c:v>4.7019178422502992E-4</c:v>
                </c:pt>
                <c:pt idx="52">
                  <c:v>5.2754969375552437E-4</c:v>
                </c:pt>
                <c:pt idx="53">
                  <c:v>5.9406883689492012E-4</c:v>
                </c:pt>
                <c:pt idx="54">
                  <c:v>6.5293686684344621E-4</c:v>
                </c:pt>
                <c:pt idx="55">
                  <c:v>7.2282999272084436E-4</c:v>
                </c:pt>
                <c:pt idx="56">
                  <c:v>7.9746689648000832E-4</c:v>
                </c:pt>
                <c:pt idx="57">
                  <c:v>8.7739147818853016E-4</c:v>
                </c:pt>
                <c:pt idx="58">
                  <c:v>9.6048981750116987E-4</c:v>
                </c:pt>
                <c:pt idx="59">
                  <c:v>1.0472380325482246E-3</c:v>
                </c:pt>
                <c:pt idx="60">
                  <c:v>1.1431547704466281E-3</c:v>
                </c:pt>
                <c:pt idx="61">
                  <c:v>1.2482665091249415E-3</c:v>
                </c:pt>
                <c:pt idx="62">
                  <c:v>1.365926109291322E-3</c:v>
                </c:pt>
                <c:pt idx="63">
                  <c:v>1.4662174616544481E-3</c:v>
                </c:pt>
                <c:pt idx="64">
                  <c:v>1.6118130296885562E-3</c:v>
                </c:pt>
                <c:pt idx="65">
                  <c:v>1.7639130010918735E-3</c:v>
                </c:pt>
                <c:pt idx="66">
                  <c:v>1.954116706182083E-3</c:v>
                </c:pt>
                <c:pt idx="67">
                  <c:v>2.1608848811937816E-3</c:v>
                </c:pt>
                <c:pt idx="68">
                  <c:v>2.4533126750896895E-3</c:v>
                </c:pt>
                <c:pt idx="69">
                  <c:v>2.7848847018145896E-3</c:v>
                </c:pt>
                <c:pt idx="70">
                  <c:v>3.1196381219778507E-3</c:v>
                </c:pt>
                <c:pt idx="71">
                  <c:v>3.4885750616128531E-3</c:v>
                </c:pt>
                <c:pt idx="72">
                  <c:v>4.0085147486091611E-3</c:v>
                </c:pt>
                <c:pt idx="73">
                  <c:v>4.5284544356054696E-3</c:v>
                </c:pt>
                <c:pt idx="74">
                  <c:v>4.7314511516664071E-3</c:v>
                </c:pt>
                <c:pt idx="75">
                  <c:v>5.2195701606613633E-3</c:v>
                </c:pt>
                <c:pt idx="76">
                  <c:v>5.7395098476576718E-3</c:v>
                </c:pt>
                <c:pt idx="77">
                  <c:v>6.2594495346539802E-3</c:v>
                </c:pt>
                <c:pt idx="78">
                  <c:v>6.2912702126553316E-3</c:v>
                </c:pt>
                <c:pt idx="79">
                  <c:v>6.81120989965164E-3</c:v>
                </c:pt>
                <c:pt idx="80">
                  <c:v>7.3311495866479484E-3</c:v>
                </c:pt>
                <c:pt idx="81">
                  <c:v>7.4731349451463633E-3</c:v>
                </c:pt>
                <c:pt idx="82">
                  <c:v>7.6074199084906159E-3</c:v>
                </c:pt>
                <c:pt idx="83">
                  <c:v>7.903083242343888E-3</c:v>
                </c:pt>
                <c:pt idx="84">
                  <c:v>8.3059373316695263E-3</c:v>
                </c:pt>
                <c:pt idx="85">
                  <c:v>8.8258770186658356E-3</c:v>
                </c:pt>
                <c:pt idx="86">
                  <c:v>9.3458167056621431E-3</c:v>
                </c:pt>
                <c:pt idx="87">
                  <c:v>9.4629023033328142E-3</c:v>
                </c:pt>
                <c:pt idx="88">
                  <c:v>9.9828419903291218E-3</c:v>
                </c:pt>
                <c:pt idx="89">
                  <c:v>1.0502781677325431E-2</c:v>
                </c:pt>
                <c:pt idx="90">
                  <c:v>1.0654814209951647E-2</c:v>
                </c:pt>
                <c:pt idx="91">
                  <c:v>1.0836451957572922E-2</c:v>
                </c:pt>
                <c:pt idx="92">
                  <c:v>1.107471533302137E-2</c:v>
                </c:pt>
                <c:pt idx="93">
                  <c:v>1.1554935995424532E-2</c:v>
                </c:pt>
                <c:pt idx="94">
                  <c:v>1.2074875682420839E-2</c:v>
                </c:pt>
                <c:pt idx="95">
                  <c:v>1.2594815369417148E-2</c:v>
                </c:pt>
                <c:pt idx="96">
                  <c:v>1.2686528362709925E-2</c:v>
                </c:pt>
                <c:pt idx="97">
                  <c:v>1.3206468049706235E-2</c:v>
                </c:pt>
                <c:pt idx="98">
                  <c:v>1.3726407736702542E-2</c:v>
                </c:pt>
                <c:pt idx="99">
                  <c:v>1.4246347423698852E-2</c:v>
                </c:pt>
                <c:pt idx="100">
                  <c:v>1.4766287110695159E-2</c:v>
                </c:pt>
                <c:pt idx="101">
                  <c:v>1.5286226797691468E-2</c:v>
                </c:pt>
                <c:pt idx="102">
                  <c:v>1.5806166484687776E-2</c:v>
                </c:pt>
                <c:pt idx="103">
                  <c:v>1.5858160453387407E-2</c:v>
                </c:pt>
                <c:pt idx="104">
                  <c:v>1.6378100140383715E-2</c:v>
                </c:pt>
                <c:pt idx="105">
                  <c:v>1.6898039827380022E-2</c:v>
                </c:pt>
                <c:pt idx="106">
                  <c:v>1.7417979514376333E-2</c:v>
                </c:pt>
                <c:pt idx="107">
                  <c:v>1.7937919201372641E-2</c:v>
                </c:pt>
                <c:pt idx="108">
                  <c:v>1.8404232173867833E-2</c:v>
                </c:pt>
                <c:pt idx="109">
                  <c:v>1.892417186086414E-2</c:v>
                </c:pt>
                <c:pt idx="110">
                  <c:v>1.9029792544064887E-2</c:v>
                </c:pt>
                <c:pt idx="111">
                  <c:v>1.9029844907190764E-2</c:v>
                </c:pt>
                <c:pt idx="112">
                  <c:v>1.9030000405552954E-2</c:v>
                </c:pt>
                <c:pt idx="113">
                  <c:v>1.9030468491654965E-2</c:v>
                </c:pt>
                <c:pt idx="114">
                  <c:v>1.9031872744761608E-2</c:v>
                </c:pt>
                <c:pt idx="115">
                  <c:v>1.9036083928664276E-2</c:v>
                </c:pt>
                <c:pt idx="116">
                  <c:v>1.9048719060988924E-2</c:v>
                </c:pt>
                <c:pt idx="117">
                  <c:v>1.9086621281131391E-2</c:v>
                </c:pt>
                <c:pt idx="118">
                  <c:v>1.9200332699006915E-2</c:v>
                </c:pt>
                <c:pt idx="119">
                  <c:v>1.9541465366817449E-2</c:v>
                </c:pt>
                <c:pt idx="120">
                  <c:v>2.0061405053813756E-2</c:v>
                </c:pt>
                <c:pt idx="121">
                  <c:v>2.0581344740810064E-2</c:v>
                </c:pt>
                <c:pt idx="122">
                  <c:v>2.0641605573753444E-2</c:v>
                </c:pt>
                <c:pt idx="123">
                  <c:v>2.1161545260749752E-2</c:v>
                </c:pt>
                <c:pt idx="124">
                  <c:v>2.1681484947746063E-2</c:v>
                </c:pt>
                <c:pt idx="125">
                  <c:v>2.2022616029740552E-2</c:v>
                </c:pt>
                <c:pt idx="126">
                  <c:v>2.2097436697343108E-2</c:v>
                </c:pt>
                <c:pt idx="127">
                  <c:v>2.2345244257266157E-2</c:v>
                </c:pt>
                <c:pt idx="128">
                  <c:v>2.2865183944262464E-2</c:v>
                </c:pt>
                <c:pt idx="129">
                  <c:v>2.3385123631258775E-2</c:v>
                </c:pt>
                <c:pt idx="130">
                  <c:v>2.3709249727031666E-2</c:v>
                </c:pt>
                <c:pt idx="131">
                  <c:v>2.4229189414027973E-2</c:v>
                </c:pt>
                <c:pt idx="132">
                  <c:v>2.4749129101024281E-2</c:v>
                </c:pt>
                <c:pt idx="133">
                  <c:v>2.5269068788020588E-2</c:v>
                </c:pt>
                <c:pt idx="134">
                  <c:v>2.5789008475016899E-2</c:v>
                </c:pt>
                <c:pt idx="135">
                  <c:v>2.6308948162013207E-2</c:v>
                </c:pt>
                <c:pt idx="136">
                  <c:v>2.6828887849009515E-2</c:v>
                </c:pt>
                <c:pt idx="137">
                  <c:v>2.6880881817709146E-2</c:v>
                </c:pt>
                <c:pt idx="138">
                  <c:v>2.7400821504705453E-2</c:v>
                </c:pt>
                <c:pt idx="139">
                  <c:v>2.7920761191701761E-2</c:v>
                </c:pt>
                <c:pt idx="140">
                  <c:v>2.8440700878698072E-2</c:v>
                </c:pt>
                <c:pt idx="141">
                  <c:v>2.896064056569438E-2</c:v>
                </c:pt>
                <c:pt idx="142">
                  <c:v>2.9480580252690687E-2</c:v>
                </c:pt>
                <c:pt idx="143">
                  <c:v>3.0000519939686995E-2</c:v>
                </c:pt>
                <c:pt idx="144">
                  <c:v>3.0052513908386626E-2</c:v>
                </c:pt>
                <c:pt idx="145">
                  <c:v>3.0572453595382937E-2</c:v>
                </c:pt>
                <c:pt idx="146">
                  <c:v>3.1092393282379244E-2</c:v>
                </c:pt>
                <c:pt idx="147">
                  <c:v>3.1612332969375552E-2</c:v>
                </c:pt>
                <c:pt idx="148">
                  <c:v>3.1664326938075187E-2</c:v>
                </c:pt>
                <c:pt idx="149">
                  <c:v>3.2184266625071491E-2</c:v>
                </c:pt>
                <c:pt idx="150">
                  <c:v>3.2704206312067802E-2</c:v>
                </c:pt>
                <c:pt idx="151">
                  <c:v>3.3224145999064106E-2</c:v>
                </c:pt>
                <c:pt idx="152">
                  <c:v>3.3744085686060417E-2</c:v>
                </c:pt>
                <c:pt idx="153">
                  <c:v>3.4264025373056728E-2</c:v>
                </c:pt>
                <c:pt idx="154">
                  <c:v>3.4783965060053032E-2</c:v>
                </c:pt>
                <c:pt idx="155">
                  <c:v>3.4835959028752667E-2</c:v>
                </c:pt>
                <c:pt idx="156">
                  <c:v>3.5355898715748971E-2</c:v>
                </c:pt>
                <c:pt idx="157">
                  <c:v>3.5875838402745282E-2</c:v>
                </c:pt>
                <c:pt idx="158">
                  <c:v>3.6395778089741593E-2</c:v>
                </c:pt>
                <c:pt idx="159">
                  <c:v>3.6915717776737897E-2</c:v>
                </c:pt>
                <c:pt idx="160">
                  <c:v>3.7435657463734208E-2</c:v>
                </c:pt>
                <c:pt idx="161">
                  <c:v>3.7955597150730512E-2</c:v>
                </c:pt>
                <c:pt idx="162">
                  <c:v>3.8007591119430147E-2</c:v>
                </c:pt>
                <c:pt idx="163">
                  <c:v>3.8527530806426458E-2</c:v>
                </c:pt>
                <c:pt idx="164">
                  <c:v>3.9047470493422762E-2</c:v>
                </c:pt>
                <c:pt idx="165">
                  <c:v>3.9567410180419073E-2</c:v>
                </c:pt>
                <c:pt idx="166">
                  <c:v>3.96194041491187E-2</c:v>
                </c:pt>
                <c:pt idx="167">
                  <c:v>4.0139343836115011E-2</c:v>
                </c:pt>
                <c:pt idx="168">
                  <c:v>4.0659283523111323E-2</c:v>
                </c:pt>
                <c:pt idx="169">
                  <c:v>4.1075235272708364E-2</c:v>
                </c:pt>
                <c:pt idx="170">
                  <c:v>4.1595174959704675E-2</c:v>
                </c:pt>
                <c:pt idx="171">
                  <c:v>4.211511464670098E-2</c:v>
                </c:pt>
                <c:pt idx="172">
                  <c:v>4.2635054333697291E-2</c:v>
                </c:pt>
                <c:pt idx="173">
                  <c:v>4.2687048302396925E-2</c:v>
                </c:pt>
                <c:pt idx="174">
                  <c:v>4.3206987989393229E-2</c:v>
                </c:pt>
                <c:pt idx="175">
                  <c:v>4.372692767638954E-2</c:v>
                </c:pt>
                <c:pt idx="176">
                  <c:v>4.4246867363385844E-2</c:v>
                </c:pt>
                <c:pt idx="177">
                  <c:v>4.4766807050382156E-2</c:v>
                </c:pt>
                <c:pt idx="178">
                  <c:v>4.5286746737378467E-2</c:v>
                </c:pt>
                <c:pt idx="179">
                  <c:v>4.5806686424374771E-2</c:v>
                </c:pt>
                <c:pt idx="180">
                  <c:v>4.5858680393074405E-2</c:v>
                </c:pt>
                <c:pt idx="181">
                  <c:v>4.6378620080070709E-2</c:v>
                </c:pt>
                <c:pt idx="182">
                  <c:v>4.689855976706702E-2</c:v>
                </c:pt>
                <c:pt idx="183">
                  <c:v>4.7418499454063331E-2</c:v>
                </c:pt>
                <c:pt idx="184">
                  <c:v>4.7938439141059636E-2</c:v>
                </c:pt>
                <c:pt idx="185">
                  <c:v>4.8458378828055947E-2</c:v>
                </c:pt>
                <c:pt idx="186">
                  <c:v>4.8978318515052251E-2</c:v>
                </c:pt>
                <c:pt idx="187">
                  <c:v>4.9030312483751885E-2</c:v>
                </c:pt>
                <c:pt idx="188">
                  <c:v>4.9550252170748196E-2</c:v>
                </c:pt>
                <c:pt idx="189">
                  <c:v>5.00701918577445E-2</c:v>
                </c:pt>
                <c:pt idx="190">
                  <c:v>5.0590131544740811E-2</c:v>
                </c:pt>
                <c:pt idx="191">
                  <c:v>5.0642125513440439E-2</c:v>
                </c:pt>
                <c:pt idx="192">
                  <c:v>5.116206520043675E-2</c:v>
                </c:pt>
                <c:pt idx="193">
                  <c:v>5.1682004887433061E-2</c:v>
                </c:pt>
                <c:pt idx="194">
                  <c:v>5.2201944574429365E-2</c:v>
                </c:pt>
                <c:pt idx="195">
                  <c:v>5.2721884261425676E-2</c:v>
                </c:pt>
                <c:pt idx="196">
                  <c:v>5.324182394842198E-2</c:v>
                </c:pt>
                <c:pt idx="197">
                  <c:v>5.3761763635418292E-2</c:v>
                </c:pt>
                <c:pt idx="198">
                  <c:v>5.3813757604117919E-2</c:v>
                </c:pt>
                <c:pt idx="199">
                  <c:v>5.433369729111423E-2</c:v>
                </c:pt>
                <c:pt idx="200">
                  <c:v>5.4853636978110541E-2</c:v>
                </c:pt>
                <c:pt idx="201">
                  <c:v>5.5373576665106845E-2</c:v>
                </c:pt>
                <c:pt idx="202">
                  <c:v>5.5893516352103156E-2</c:v>
                </c:pt>
                <c:pt idx="203">
                  <c:v>5.6413456039099467E-2</c:v>
                </c:pt>
                <c:pt idx="204">
                  <c:v>5.6933395726095772E-2</c:v>
                </c:pt>
                <c:pt idx="205">
                  <c:v>5.6985389694795406E-2</c:v>
                </c:pt>
                <c:pt idx="206">
                  <c:v>5.750532938179171E-2</c:v>
                </c:pt>
                <c:pt idx="207">
                  <c:v>5.8025269068788021E-2</c:v>
                </c:pt>
                <c:pt idx="208">
                  <c:v>5.8545208755784332E-2</c:v>
                </c:pt>
                <c:pt idx="209">
                  <c:v>5.859720272448396E-2</c:v>
                </c:pt>
                <c:pt idx="210">
                  <c:v>5.9117142411480271E-2</c:v>
                </c:pt>
                <c:pt idx="211">
                  <c:v>5.9637082098476575E-2</c:v>
                </c:pt>
                <c:pt idx="212">
                  <c:v>6.0053033848073624E-2</c:v>
                </c:pt>
                <c:pt idx="213">
                  <c:v>6.0572973535069935E-2</c:v>
                </c:pt>
                <c:pt idx="214">
                  <c:v>6.1092913222066239E-2</c:v>
                </c:pt>
                <c:pt idx="215">
                  <c:v>6.161285290906255E-2</c:v>
                </c:pt>
                <c:pt idx="216">
                  <c:v>6.1664846877762178E-2</c:v>
                </c:pt>
                <c:pt idx="217">
                  <c:v>6.2184786564758489E-2</c:v>
                </c:pt>
                <c:pt idx="218">
                  <c:v>6.27047262517548E-2</c:v>
                </c:pt>
                <c:pt idx="219">
                  <c:v>6.3224665938751104E-2</c:v>
                </c:pt>
                <c:pt idx="220">
                  <c:v>6.3744605625747408E-2</c:v>
                </c:pt>
                <c:pt idx="221">
                  <c:v>6.4264545312743726E-2</c:v>
                </c:pt>
                <c:pt idx="222">
                  <c:v>6.478448499974003E-2</c:v>
                </c:pt>
                <c:pt idx="223">
                  <c:v>6.4836478968439665E-2</c:v>
                </c:pt>
                <c:pt idx="224">
                  <c:v>6.5356418655435969E-2</c:v>
                </c:pt>
                <c:pt idx="225">
                  <c:v>6.5876358342432273E-2</c:v>
                </c:pt>
                <c:pt idx="226">
                  <c:v>6.6396298029428591E-2</c:v>
                </c:pt>
                <c:pt idx="227">
                  <c:v>6.6916237716424895E-2</c:v>
                </c:pt>
                <c:pt idx="228">
                  <c:v>6.7436177403421199E-2</c:v>
                </c:pt>
                <c:pt idx="229">
                  <c:v>6.7956117090417517E-2</c:v>
                </c:pt>
                <c:pt idx="230">
                  <c:v>6.8008111059117138E-2</c:v>
                </c:pt>
                <c:pt idx="231">
                  <c:v>6.8528050746113456E-2</c:v>
                </c:pt>
                <c:pt idx="232">
                  <c:v>6.904799043310976E-2</c:v>
                </c:pt>
                <c:pt idx="233">
                  <c:v>6.9567930120106064E-2</c:v>
                </c:pt>
                <c:pt idx="234">
                  <c:v>6.9619924088805699E-2</c:v>
                </c:pt>
                <c:pt idx="235">
                  <c:v>7.0139863775802003E-2</c:v>
                </c:pt>
                <c:pt idx="236">
                  <c:v>7.0659803462798321E-2</c:v>
                </c:pt>
                <c:pt idx="237">
                  <c:v>7.1179743149794625E-2</c:v>
                </c:pt>
                <c:pt idx="238">
                  <c:v>7.1699682836790929E-2</c:v>
                </c:pt>
                <c:pt idx="239">
                  <c:v>7.2219622523787247E-2</c:v>
                </c:pt>
                <c:pt idx="240">
                  <c:v>7.2739562210783551E-2</c:v>
                </c:pt>
                <c:pt idx="241">
                  <c:v>7.2791556179483186E-2</c:v>
                </c:pt>
                <c:pt idx="242">
                  <c:v>7.331149586647949E-2</c:v>
                </c:pt>
                <c:pt idx="243">
                  <c:v>7.3831435553475794E-2</c:v>
                </c:pt>
                <c:pt idx="244">
                  <c:v>7.4351375240472112E-2</c:v>
                </c:pt>
                <c:pt idx="245">
                  <c:v>7.4871314927468416E-2</c:v>
                </c:pt>
                <c:pt idx="246">
                  <c:v>7.539125461446472E-2</c:v>
                </c:pt>
                <c:pt idx="247">
                  <c:v>7.5911194301461024E-2</c:v>
                </c:pt>
                <c:pt idx="248">
                  <c:v>7.5963188270160659E-2</c:v>
                </c:pt>
                <c:pt idx="249">
                  <c:v>7.6483127957156977E-2</c:v>
                </c:pt>
                <c:pt idx="250">
                  <c:v>7.7003067644153281E-2</c:v>
                </c:pt>
                <c:pt idx="251">
                  <c:v>7.7523007331149585E-2</c:v>
                </c:pt>
                <c:pt idx="252">
                  <c:v>7.7575001299849219E-2</c:v>
                </c:pt>
                <c:pt idx="253">
                  <c:v>7.8094940986845524E-2</c:v>
                </c:pt>
                <c:pt idx="254">
                  <c:v>7.8614880673841828E-2</c:v>
                </c:pt>
                <c:pt idx="255">
                  <c:v>7.9082826392138511E-2</c:v>
                </c:pt>
                <c:pt idx="256">
                  <c:v>7.9602766079134815E-2</c:v>
                </c:pt>
                <c:pt idx="257">
                  <c:v>8.0122705766131133E-2</c:v>
                </c:pt>
                <c:pt idx="258">
                  <c:v>8.0642645453127437E-2</c:v>
                </c:pt>
                <c:pt idx="259">
                  <c:v>8.0694639421827072E-2</c:v>
                </c:pt>
                <c:pt idx="260">
                  <c:v>8.1214579108823376E-2</c:v>
                </c:pt>
                <c:pt idx="261">
                  <c:v>8.173451879581968E-2</c:v>
                </c:pt>
                <c:pt idx="262">
                  <c:v>8.2254458482815998E-2</c:v>
                </c:pt>
                <c:pt idx="263">
                  <c:v>8.2774398169812302E-2</c:v>
                </c:pt>
                <c:pt idx="264">
                  <c:v>8.3294337856808606E-2</c:v>
                </c:pt>
                <c:pt idx="265">
                  <c:v>8.3814277543804924E-2</c:v>
                </c:pt>
                <c:pt idx="266">
                  <c:v>8.3866271512504545E-2</c:v>
                </c:pt>
                <c:pt idx="267">
                  <c:v>8.4386211199500863E-2</c:v>
                </c:pt>
                <c:pt idx="268">
                  <c:v>8.4906150886497167E-2</c:v>
                </c:pt>
                <c:pt idx="269">
                  <c:v>8.5426090573493471E-2</c:v>
                </c:pt>
                <c:pt idx="270">
                  <c:v>8.5946030260489789E-2</c:v>
                </c:pt>
                <c:pt idx="271">
                  <c:v>8.6465969947486093E-2</c:v>
                </c:pt>
                <c:pt idx="272">
                  <c:v>8.6985909634482397E-2</c:v>
                </c:pt>
                <c:pt idx="273">
                  <c:v>8.7037903603182032E-2</c:v>
                </c:pt>
                <c:pt idx="274">
                  <c:v>8.7557843290178336E-2</c:v>
                </c:pt>
                <c:pt idx="275">
                  <c:v>8.8077782977174654E-2</c:v>
                </c:pt>
                <c:pt idx="276">
                  <c:v>8.8597722664170958E-2</c:v>
                </c:pt>
                <c:pt idx="277">
                  <c:v>8.8649716632870593E-2</c:v>
                </c:pt>
                <c:pt idx="278">
                  <c:v>8.9169656319866897E-2</c:v>
                </c:pt>
                <c:pt idx="279">
                  <c:v>8.9689596006863201E-2</c:v>
                </c:pt>
                <c:pt idx="280">
                  <c:v>9.0209535693859519E-2</c:v>
                </c:pt>
                <c:pt idx="281">
                  <c:v>9.0729475380855823E-2</c:v>
                </c:pt>
                <c:pt idx="282">
                  <c:v>9.1249415067852127E-2</c:v>
                </c:pt>
                <c:pt idx="283">
                  <c:v>9.1769354754848431E-2</c:v>
                </c:pt>
                <c:pt idx="284">
                  <c:v>9.1821348723548066E-2</c:v>
                </c:pt>
                <c:pt idx="285">
                  <c:v>9.2341288410544384E-2</c:v>
                </c:pt>
                <c:pt idx="286">
                  <c:v>9.2861228097540688E-2</c:v>
                </c:pt>
                <c:pt idx="287">
                  <c:v>9.3381167784536992E-2</c:v>
                </c:pt>
                <c:pt idx="288">
                  <c:v>9.3901107471533296E-2</c:v>
                </c:pt>
                <c:pt idx="289">
                  <c:v>9.4421047158529614E-2</c:v>
                </c:pt>
                <c:pt idx="290">
                  <c:v>9.4940986845525918E-2</c:v>
                </c:pt>
                <c:pt idx="291">
                  <c:v>9.4992980814225553E-2</c:v>
                </c:pt>
                <c:pt idx="292">
                  <c:v>9.5512920501221857E-2</c:v>
                </c:pt>
                <c:pt idx="293">
                  <c:v>9.6032860188218161E-2</c:v>
                </c:pt>
                <c:pt idx="294">
                  <c:v>9.6552799875214479E-2</c:v>
                </c:pt>
                <c:pt idx="295">
                  <c:v>9.66047938439141E-2</c:v>
                </c:pt>
                <c:pt idx="296">
                  <c:v>9.7124733530910418E-2</c:v>
                </c:pt>
                <c:pt idx="297">
                  <c:v>9.7644673217906722E-2</c:v>
                </c:pt>
                <c:pt idx="298">
                  <c:v>9.8060624967503771E-2</c:v>
                </c:pt>
                <c:pt idx="299">
                  <c:v>9.8580564654500075E-2</c:v>
                </c:pt>
                <c:pt idx="300">
                  <c:v>9.9100504341496393E-2</c:v>
                </c:pt>
                <c:pt idx="301">
                  <c:v>9.9620444028492697E-2</c:v>
                </c:pt>
                <c:pt idx="302">
                  <c:v>9.9672437997192331E-2</c:v>
                </c:pt>
                <c:pt idx="303">
                  <c:v>0.10019237768418864</c:v>
                </c:pt>
                <c:pt idx="304">
                  <c:v>0.10071231737118494</c:v>
                </c:pt>
                <c:pt idx="305">
                  <c:v>0.10123225705818126</c:v>
                </c:pt>
                <c:pt idx="306">
                  <c:v>0.10175219674517756</c:v>
                </c:pt>
                <c:pt idx="307">
                  <c:v>0.10227213643217387</c:v>
                </c:pt>
                <c:pt idx="308">
                  <c:v>0.10279207611917017</c:v>
                </c:pt>
                <c:pt idx="309">
                  <c:v>0.1028440700878698</c:v>
                </c:pt>
                <c:pt idx="310">
                  <c:v>0.10336400977486612</c:v>
                </c:pt>
                <c:pt idx="311">
                  <c:v>0.10388394946186243</c:v>
                </c:pt>
                <c:pt idx="312">
                  <c:v>0.10440388914885873</c:v>
                </c:pt>
                <c:pt idx="313">
                  <c:v>0.10492382883585503</c:v>
                </c:pt>
                <c:pt idx="314">
                  <c:v>0.10544376852285135</c:v>
                </c:pt>
                <c:pt idx="315">
                  <c:v>0.10596370820984766</c:v>
                </c:pt>
                <c:pt idx="316">
                  <c:v>0.10601570217854729</c:v>
                </c:pt>
                <c:pt idx="317">
                  <c:v>0.1065356418655436</c:v>
                </c:pt>
                <c:pt idx="318">
                  <c:v>0.1070555815525399</c:v>
                </c:pt>
                <c:pt idx="319">
                  <c:v>0.10757552123953622</c:v>
                </c:pt>
                <c:pt idx="320">
                  <c:v>0.10762751520823584</c:v>
                </c:pt>
                <c:pt idx="321">
                  <c:v>0.10814745489523216</c:v>
                </c:pt>
                <c:pt idx="322">
                  <c:v>0.10866739458222846</c:v>
                </c:pt>
                <c:pt idx="323">
                  <c:v>0.10918733426922476</c:v>
                </c:pt>
                <c:pt idx="324">
                  <c:v>0.10970727395622108</c:v>
                </c:pt>
                <c:pt idx="325">
                  <c:v>0.11022721364321739</c:v>
                </c:pt>
                <c:pt idx="326">
                  <c:v>0.11074715333021369</c:v>
                </c:pt>
                <c:pt idx="327">
                  <c:v>0.11079914729891333</c:v>
                </c:pt>
                <c:pt idx="328">
                  <c:v>0.11131908698590963</c:v>
                </c:pt>
                <c:pt idx="329">
                  <c:v>0.11183902667290595</c:v>
                </c:pt>
                <c:pt idx="330">
                  <c:v>0.11235896635990225</c:v>
                </c:pt>
                <c:pt idx="331">
                  <c:v>0.11287890604689856</c:v>
                </c:pt>
                <c:pt idx="332">
                  <c:v>0.11339884573389487</c:v>
                </c:pt>
                <c:pt idx="333">
                  <c:v>0.11391878542089118</c:v>
                </c:pt>
                <c:pt idx="334">
                  <c:v>0.11397077938959081</c:v>
                </c:pt>
                <c:pt idx="335">
                  <c:v>0.11449071907658712</c:v>
                </c:pt>
                <c:pt idx="336">
                  <c:v>0.11501065876358342</c:v>
                </c:pt>
                <c:pt idx="337">
                  <c:v>0.11553059845057974</c:v>
                </c:pt>
                <c:pt idx="338">
                  <c:v>0.11558259241927936</c:v>
                </c:pt>
                <c:pt idx="339">
                  <c:v>0.11610253210627568</c:v>
                </c:pt>
                <c:pt idx="340">
                  <c:v>0.11662247179327198</c:v>
                </c:pt>
                <c:pt idx="341">
                  <c:v>0.11703842354286903</c:v>
                </c:pt>
                <c:pt idx="342">
                  <c:v>0.11755836322986533</c:v>
                </c:pt>
                <c:pt idx="343">
                  <c:v>0.11807830291686164</c:v>
                </c:pt>
                <c:pt idx="344">
                  <c:v>0.11859824260385796</c:v>
                </c:pt>
                <c:pt idx="345">
                  <c:v>0.11865023657255758</c:v>
                </c:pt>
                <c:pt idx="346">
                  <c:v>0.11917017625955389</c:v>
                </c:pt>
                <c:pt idx="347">
                  <c:v>0.1196901159465502</c:v>
                </c:pt>
                <c:pt idx="348">
                  <c:v>0.1202100556335465</c:v>
                </c:pt>
                <c:pt idx="349">
                  <c:v>0.12072999532054282</c:v>
                </c:pt>
                <c:pt idx="350">
                  <c:v>0.12124993500753913</c:v>
                </c:pt>
                <c:pt idx="351">
                  <c:v>0.12176987469453543</c:v>
                </c:pt>
                <c:pt idx="352">
                  <c:v>0.12182186866323506</c:v>
                </c:pt>
                <c:pt idx="353">
                  <c:v>0.12234180835023137</c:v>
                </c:pt>
                <c:pt idx="354">
                  <c:v>0.12286174803722769</c:v>
                </c:pt>
                <c:pt idx="355">
                  <c:v>0.12338168772422399</c:v>
                </c:pt>
                <c:pt idx="356">
                  <c:v>0.12390162741122029</c:v>
                </c:pt>
                <c:pt idx="357">
                  <c:v>0.12442156709821661</c:v>
                </c:pt>
                <c:pt idx="358">
                  <c:v>0.12494150678521292</c:v>
                </c:pt>
                <c:pt idx="359">
                  <c:v>0.12499350075391255</c:v>
                </c:pt>
                <c:pt idx="360">
                  <c:v>0.12551344044090884</c:v>
                </c:pt>
                <c:pt idx="361">
                  <c:v>0.12603338012790516</c:v>
                </c:pt>
                <c:pt idx="362">
                  <c:v>0.12655331981490148</c:v>
                </c:pt>
                <c:pt idx="363">
                  <c:v>0.1266053137836011</c:v>
                </c:pt>
                <c:pt idx="364">
                  <c:v>0.12712525347059742</c:v>
                </c:pt>
                <c:pt idx="365">
                  <c:v>0.12764519315759371</c:v>
                </c:pt>
                <c:pt idx="366">
                  <c:v>0.12816513284459002</c:v>
                </c:pt>
                <c:pt idx="367">
                  <c:v>0.12868507253158634</c:v>
                </c:pt>
                <c:pt idx="368">
                  <c:v>0.12920501221858263</c:v>
                </c:pt>
                <c:pt idx="369">
                  <c:v>0.12972495190557895</c:v>
                </c:pt>
                <c:pt idx="370">
                  <c:v>0.12977694587427857</c:v>
                </c:pt>
                <c:pt idx="371">
                  <c:v>0.13029688556127489</c:v>
                </c:pt>
                <c:pt idx="372">
                  <c:v>0.13081682524827121</c:v>
                </c:pt>
                <c:pt idx="373">
                  <c:v>0.1313367649352675</c:v>
                </c:pt>
                <c:pt idx="374">
                  <c:v>0.13185670462226382</c:v>
                </c:pt>
                <c:pt idx="375">
                  <c:v>0.13237664430926013</c:v>
                </c:pt>
                <c:pt idx="376">
                  <c:v>0.13289658399625642</c:v>
                </c:pt>
                <c:pt idx="377">
                  <c:v>0.13294857796495607</c:v>
                </c:pt>
                <c:pt idx="378">
                  <c:v>0.13346851765195236</c:v>
                </c:pt>
                <c:pt idx="379">
                  <c:v>0.13398845733894868</c:v>
                </c:pt>
                <c:pt idx="380">
                  <c:v>0.134508397025945</c:v>
                </c:pt>
                <c:pt idx="381">
                  <c:v>0.13456039099464462</c:v>
                </c:pt>
                <c:pt idx="382">
                  <c:v>0.13508033068164094</c:v>
                </c:pt>
                <c:pt idx="383">
                  <c:v>0.13560027036863723</c:v>
                </c:pt>
                <c:pt idx="384">
                  <c:v>0.13601622211823428</c:v>
                </c:pt>
                <c:pt idx="385">
                  <c:v>0.13653616180523059</c:v>
                </c:pt>
                <c:pt idx="386">
                  <c:v>0.13705610149222691</c:v>
                </c:pt>
                <c:pt idx="387">
                  <c:v>0.1375760411792232</c:v>
                </c:pt>
                <c:pt idx="388">
                  <c:v>0.13762803514792285</c:v>
                </c:pt>
                <c:pt idx="389">
                  <c:v>0.13814797483491914</c:v>
                </c:pt>
                <c:pt idx="390">
                  <c:v>0.13866791452191546</c:v>
                </c:pt>
                <c:pt idx="391">
                  <c:v>0.13918785420891178</c:v>
                </c:pt>
                <c:pt idx="392">
                  <c:v>0.13970779389590807</c:v>
                </c:pt>
                <c:pt idx="393">
                  <c:v>0.14022773358290438</c:v>
                </c:pt>
                <c:pt idx="394">
                  <c:v>0.1407476732699007</c:v>
                </c:pt>
                <c:pt idx="395">
                  <c:v>0.14079966723860032</c:v>
                </c:pt>
                <c:pt idx="396">
                  <c:v>0.14131960692559664</c:v>
                </c:pt>
                <c:pt idx="397">
                  <c:v>0.14183954661259293</c:v>
                </c:pt>
                <c:pt idx="398">
                  <c:v>0.14235948629958925</c:v>
                </c:pt>
                <c:pt idx="399">
                  <c:v>0.14287942598658557</c:v>
                </c:pt>
                <c:pt idx="400">
                  <c:v>0.14339936567358186</c:v>
                </c:pt>
                <c:pt idx="401">
                  <c:v>0.14391930536057818</c:v>
                </c:pt>
                <c:pt idx="402">
                  <c:v>0.1439712993292778</c:v>
                </c:pt>
                <c:pt idx="403">
                  <c:v>0.14449123901627411</c:v>
                </c:pt>
                <c:pt idx="404">
                  <c:v>0.14501117870327043</c:v>
                </c:pt>
                <c:pt idx="405">
                  <c:v>0.14553111839026672</c:v>
                </c:pt>
                <c:pt idx="406">
                  <c:v>0.14558311235896637</c:v>
                </c:pt>
                <c:pt idx="407">
                  <c:v>0.14610305204596266</c:v>
                </c:pt>
                <c:pt idx="408">
                  <c:v>0.14662299173295898</c:v>
                </c:pt>
                <c:pt idx="409">
                  <c:v>0.1471429314199553</c:v>
                </c:pt>
                <c:pt idx="410">
                  <c:v>0.14766287110695159</c:v>
                </c:pt>
                <c:pt idx="411">
                  <c:v>0.14818281079394791</c:v>
                </c:pt>
                <c:pt idx="412">
                  <c:v>0.14870275048094422</c:v>
                </c:pt>
                <c:pt idx="413">
                  <c:v>0.14875474444964384</c:v>
                </c:pt>
                <c:pt idx="414">
                  <c:v>0.14927468413664016</c:v>
                </c:pt>
                <c:pt idx="415">
                  <c:v>0.14979462382363645</c:v>
                </c:pt>
                <c:pt idx="416">
                  <c:v>0.15031456351063277</c:v>
                </c:pt>
                <c:pt idx="417">
                  <c:v>0.15083450319762909</c:v>
                </c:pt>
                <c:pt idx="418">
                  <c:v>0.15135444288462538</c:v>
                </c:pt>
                <c:pt idx="419">
                  <c:v>0.1518743825716217</c:v>
                </c:pt>
                <c:pt idx="420">
                  <c:v>0.15192637654032132</c:v>
                </c:pt>
                <c:pt idx="421">
                  <c:v>0.15244631622731764</c:v>
                </c:pt>
                <c:pt idx="422">
                  <c:v>0.15296625591431395</c:v>
                </c:pt>
                <c:pt idx="423">
                  <c:v>0.15348619560131024</c:v>
                </c:pt>
                <c:pt idx="424">
                  <c:v>0.15353818957000989</c:v>
                </c:pt>
                <c:pt idx="425">
                  <c:v>0.15405812925700618</c:v>
                </c:pt>
                <c:pt idx="426">
                  <c:v>0.1545780689440025</c:v>
                </c:pt>
                <c:pt idx="427">
                  <c:v>0.15504601466229917</c:v>
                </c:pt>
                <c:pt idx="428">
                  <c:v>0.15556595434929549</c:v>
                </c:pt>
                <c:pt idx="429">
                  <c:v>0.15608589403629178</c:v>
                </c:pt>
                <c:pt idx="430">
                  <c:v>0.1566058337232881</c:v>
                </c:pt>
                <c:pt idx="431">
                  <c:v>0.15665782769198772</c:v>
                </c:pt>
                <c:pt idx="432">
                  <c:v>0.15717776737898403</c:v>
                </c:pt>
                <c:pt idx="433">
                  <c:v>0.15769770706598035</c:v>
                </c:pt>
                <c:pt idx="434">
                  <c:v>0.15821764675297664</c:v>
                </c:pt>
                <c:pt idx="435">
                  <c:v>0.15873758643997296</c:v>
                </c:pt>
                <c:pt idx="436">
                  <c:v>0.15925752612696928</c:v>
                </c:pt>
                <c:pt idx="437">
                  <c:v>0.15977746581396557</c:v>
                </c:pt>
                <c:pt idx="438">
                  <c:v>0.15982945978266522</c:v>
                </c:pt>
                <c:pt idx="439">
                  <c:v>0.16034939946966151</c:v>
                </c:pt>
                <c:pt idx="440">
                  <c:v>0.16086933915665783</c:v>
                </c:pt>
                <c:pt idx="441">
                  <c:v>0.16138927884365414</c:v>
                </c:pt>
                <c:pt idx="442">
                  <c:v>0.16190921853065043</c:v>
                </c:pt>
                <c:pt idx="443">
                  <c:v>0.16242915821764675</c:v>
                </c:pt>
                <c:pt idx="444">
                  <c:v>0.16294909790464307</c:v>
                </c:pt>
                <c:pt idx="445">
                  <c:v>0.16300109187334269</c:v>
                </c:pt>
                <c:pt idx="446">
                  <c:v>0.16352103156033901</c:v>
                </c:pt>
                <c:pt idx="447">
                  <c:v>0.1640409712473353</c:v>
                </c:pt>
                <c:pt idx="448">
                  <c:v>0.16456091093433162</c:v>
                </c:pt>
                <c:pt idx="449">
                  <c:v>0.16461290490303124</c:v>
                </c:pt>
                <c:pt idx="450">
                  <c:v>0.16513284459002756</c:v>
                </c:pt>
                <c:pt idx="451">
                  <c:v>0.16565278427702387</c:v>
                </c:pt>
                <c:pt idx="452">
                  <c:v>0.16617272396402016</c:v>
                </c:pt>
                <c:pt idx="453">
                  <c:v>0.16669266365101648</c:v>
                </c:pt>
                <c:pt idx="454">
                  <c:v>0.1672126033380128</c:v>
                </c:pt>
                <c:pt idx="455">
                  <c:v>0.16773254302500909</c:v>
                </c:pt>
                <c:pt idx="456">
                  <c:v>0.16778453699370874</c:v>
                </c:pt>
                <c:pt idx="457">
                  <c:v>0.16830447668070503</c:v>
                </c:pt>
                <c:pt idx="458">
                  <c:v>0.16882441636770135</c:v>
                </c:pt>
                <c:pt idx="459">
                  <c:v>0.16934435605469766</c:v>
                </c:pt>
                <c:pt idx="460">
                  <c:v>0.16986429574169395</c:v>
                </c:pt>
                <c:pt idx="461">
                  <c:v>0.17038423542869027</c:v>
                </c:pt>
                <c:pt idx="462">
                  <c:v>0.17090417511568659</c:v>
                </c:pt>
                <c:pt idx="463">
                  <c:v>0.17095616908438621</c:v>
                </c:pt>
                <c:pt idx="464">
                  <c:v>0.17147610877138253</c:v>
                </c:pt>
                <c:pt idx="465">
                  <c:v>0.17199604845837882</c:v>
                </c:pt>
                <c:pt idx="466">
                  <c:v>0.17251598814537514</c:v>
                </c:pt>
                <c:pt idx="467">
                  <c:v>0.17256798211407476</c:v>
                </c:pt>
                <c:pt idx="468">
                  <c:v>0.17308792180107108</c:v>
                </c:pt>
                <c:pt idx="469">
                  <c:v>0.17360786148806739</c:v>
                </c:pt>
                <c:pt idx="470">
                  <c:v>0.17402381323766444</c:v>
                </c:pt>
                <c:pt idx="471">
                  <c:v>0.17454375292466073</c:v>
                </c:pt>
                <c:pt idx="472">
                  <c:v>0.17506369261165705</c:v>
                </c:pt>
                <c:pt idx="473">
                  <c:v>0.17558363229865337</c:v>
                </c:pt>
                <c:pt idx="474">
                  <c:v>0.17563562626735299</c:v>
                </c:pt>
                <c:pt idx="475">
                  <c:v>0.17615556595434931</c:v>
                </c:pt>
                <c:pt idx="476">
                  <c:v>0.1766755056413456</c:v>
                </c:pt>
                <c:pt idx="477">
                  <c:v>0.17719544532834192</c:v>
                </c:pt>
                <c:pt idx="478">
                  <c:v>0.17771538501533823</c:v>
                </c:pt>
                <c:pt idx="479">
                  <c:v>0.17823532470233452</c:v>
                </c:pt>
                <c:pt idx="480">
                  <c:v>0.17875526438933084</c:v>
                </c:pt>
                <c:pt idx="481">
                  <c:v>0.17880725835803046</c:v>
                </c:pt>
                <c:pt idx="482">
                  <c:v>0.17932719804502678</c:v>
                </c:pt>
                <c:pt idx="483">
                  <c:v>0.1798471377320231</c:v>
                </c:pt>
                <c:pt idx="484">
                  <c:v>0.18036707741901939</c:v>
                </c:pt>
                <c:pt idx="485">
                  <c:v>0.18088701710601571</c:v>
                </c:pt>
                <c:pt idx="486">
                  <c:v>0.181406956793012</c:v>
                </c:pt>
                <c:pt idx="487">
                  <c:v>0.18192689648000832</c:v>
                </c:pt>
                <c:pt idx="488">
                  <c:v>0.18197889044870794</c:v>
                </c:pt>
                <c:pt idx="489">
                  <c:v>0.18249883013570425</c:v>
                </c:pt>
                <c:pt idx="490">
                  <c:v>0.18301876982270057</c:v>
                </c:pt>
                <c:pt idx="491">
                  <c:v>0.18353870950969686</c:v>
                </c:pt>
                <c:pt idx="492">
                  <c:v>0.18359070347839651</c:v>
                </c:pt>
                <c:pt idx="493">
                  <c:v>0.1841106431653928</c:v>
                </c:pt>
                <c:pt idx="494">
                  <c:v>0.18463058285238912</c:v>
                </c:pt>
                <c:pt idx="495">
                  <c:v>0.18515052253938544</c:v>
                </c:pt>
                <c:pt idx="496">
                  <c:v>0.18567046222638173</c:v>
                </c:pt>
                <c:pt idx="497">
                  <c:v>0.18619040191337805</c:v>
                </c:pt>
                <c:pt idx="498">
                  <c:v>0.18671034160037436</c:v>
                </c:pt>
                <c:pt idx="499">
                  <c:v>0.18676233556907398</c:v>
                </c:pt>
                <c:pt idx="500">
                  <c:v>0.1872822752560703</c:v>
                </c:pt>
                <c:pt idx="501">
                  <c:v>0.18780221494306659</c:v>
                </c:pt>
                <c:pt idx="502">
                  <c:v>0.18832215463006291</c:v>
                </c:pt>
                <c:pt idx="503">
                  <c:v>0.18884209431705923</c:v>
                </c:pt>
                <c:pt idx="504">
                  <c:v>0.18936203400405552</c:v>
                </c:pt>
                <c:pt idx="505">
                  <c:v>0.18988197369105184</c:v>
                </c:pt>
                <c:pt idx="506">
                  <c:v>0.18993396765975146</c:v>
                </c:pt>
                <c:pt idx="507">
                  <c:v>0.19045390734674777</c:v>
                </c:pt>
                <c:pt idx="508">
                  <c:v>0.19097384703374409</c:v>
                </c:pt>
                <c:pt idx="509">
                  <c:v>0.19149378672074038</c:v>
                </c:pt>
                <c:pt idx="510">
                  <c:v>0.19154578068944003</c:v>
                </c:pt>
                <c:pt idx="511">
                  <c:v>0.19206572037643632</c:v>
                </c:pt>
                <c:pt idx="512">
                  <c:v>0.19258566006343264</c:v>
                </c:pt>
                <c:pt idx="513">
                  <c:v>0.19300161181302969</c:v>
                </c:pt>
                <c:pt idx="514">
                  <c:v>0.19352155150002601</c:v>
                </c:pt>
                <c:pt idx="515">
                  <c:v>0.1940414911870223</c:v>
                </c:pt>
                <c:pt idx="516">
                  <c:v>0.19456143087401861</c:v>
                </c:pt>
                <c:pt idx="517">
                  <c:v>0.19461342484271824</c:v>
                </c:pt>
                <c:pt idx="518">
                  <c:v>0.19513336452971455</c:v>
                </c:pt>
                <c:pt idx="519">
                  <c:v>0.19565330421671087</c:v>
                </c:pt>
                <c:pt idx="520">
                  <c:v>0.19617324390370716</c:v>
                </c:pt>
                <c:pt idx="521">
                  <c:v>0.19669318359070348</c:v>
                </c:pt>
                <c:pt idx="522">
                  <c:v>0.1972131232776998</c:v>
                </c:pt>
                <c:pt idx="523">
                  <c:v>0.19773306296469609</c:v>
                </c:pt>
                <c:pt idx="524">
                  <c:v>0.19778505693339574</c:v>
                </c:pt>
                <c:pt idx="525">
                  <c:v>0.19830499662039203</c:v>
                </c:pt>
                <c:pt idx="526">
                  <c:v>0.19882493630738834</c:v>
                </c:pt>
                <c:pt idx="527">
                  <c:v>0.19934487599438466</c:v>
                </c:pt>
                <c:pt idx="528">
                  <c:v>0.19986481568138095</c:v>
                </c:pt>
                <c:pt idx="529">
                  <c:v>0.20038475536837727</c:v>
                </c:pt>
                <c:pt idx="530">
                  <c:v>0.20090469505537359</c:v>
                </c:pt>
                <c:pt idx="531">
                  <c:v>0.20095668902407321</c:v>
                </c:pt>
                <c:pt idx="532">
                  <c:v>0.20147662871106953</c:v>
                </c:pt>
                <c:pt idx="533">
                  <c:v>0.20199656839806582</c:v>
                </c:pt>
                <c:pt idx="534">
                  <c:v>0.20251650808506214</c:v>
                </c:pt>
                <c:pt idx="535">
                  <c:v>0.20256850205376176</c:v>
                </c:pt>
                <c:pt idx="536">
                  <c:v>0.20308844174075807</c:v>
                </c:pt>
                <c:pt idx="537">
                  <c:v>0.20360838142775439</c:v>
                </c:pt>
                <c:pt idx="538">
                  <c:v>0.20412832111475068</c:v>
                </c:pt>
                <c:pt idx="539">
                  <c:v>0.204648260801747</c:v>
                </c:pt>
                <c:pt idx="540">
                  <c:v>0.20516820048874332</c:v>
                </c:pt>
                <c:pt idx="541">
                  <c:v>0.20568814017573961</c:v>
                </c:pt>
                <c:pt idx="542">
                  <c:v>0.20574013414443926</c:v>
                </c:pt>
                <c:pt idx="543">
                  <c:v>0.20626007383143555</c:v>
                </c:pt>
                <c:pt idx="544">
                  <c:v>0.20678001351843187</c:v>
                </c:pt>
                <c:pt idx="545">
                  <c:v>0.20729995320542818</c:v>
                </c:pt>
                <c:pt idx="546">
                  <c:v>0.20781989289242447</c:v>
                </c:pt>
                <c:pt idx="547">
                  <c:v>0.20833983257942079</c:v>
                </c:pt>
                <c:pt idx="548">
                  <c:v>0.20885977226641708</c:v>
                </c:pt>
                <c:pt idx="549">
                  <c:v>0.20891176623511673</c:v>
                </c:pt>
                <c:pt idx="550">
                  <c:v>0.20943170592211305</c:v>
                </c:pt>
                <c:pt idx="551">
                  <c:v>0.20995164560910934</c:v>
                </c:pt>
                <c:pt idx="552">
                  <c:v>0.21047158529610566</c:v>
                </c:pt>
                <c:pt idx="553">
                  <c:v>0.21052357926480528</c:v>
                </c:pt>
                <c:pt idx="554">
                  <c:v>0.2110435189518016</c:v>
                </c:pt>
                <c:pt idx="555">
                  <c:v>0.21156345863879791</c:v>
                </c:pt>
                <c:pt idx="556">
                  <c:v>0.21197941038839493</c:v>
                </c:pt>
                <c:pt idx="557">
                  <c:v>0.21249935007539125</c:v>
                </c:pt>
                <c:pt idx="558">
                  <c:v>0.21301928976238757</c:v>
                </c:pt>
                <c:pt idx="559">
                  <c:v>0.21353922944938386</c:v>
                </c:pt>
                <c:pt idx="560">
                  <c:v>0.21359122341808351</c:v>
                </c:pt>
                <c:pt idx="561">
                  <c:v>0.2141111631050798</c:v>
                </c:pt>
                <c:pt idx="562">
                  <c:v>0.21463110279207612</c:v>
                </c:pt>
                <c:pt idx="563">
                  <c:v>0.21515104247907244</c:v>
                </c:pt>
                <c:pt idx="564">
                  <c:v>0.21567098216606873</c:v>
                </c:pt>
                <c:pt idx="565">
                  <c:v>0.21619092185306504</c:v>
                </c:pt>
                <c:pt idx="566">
                  <c:v>0.21671086154006136</c:v>
                </c:pt>
                <c:pt idx="567">
                  <c:v>0.21676285550876098</c:v>
                </c:pt>
                <c:pt idx="568">
                  <c:v>0.2172827951957573</c:v>
                </c:pt>
                <c:pt idx="569">
                  <c:v>0.21780273488275359</c:v>
                </c:pt>
                <c:pt idx="570">
                  <c:v>0.21832267456974991</c:v>
                </c:pt>
                <c:pt idx="571">
                  <c:v>0.21884261425674623</c:v>
                </c:pt>
                <c:pt idx="572">
                  <c:v>0.21936255394374252</c:v>
                </c:pt>
                <c:pt idx="573">
                  <c:v>0.21988249363073883</c:v>
                </c:pt>
                <c:pt idx="574">
                  <c:v>0.21993448759943846</c:v>
                </c:pt>
                <c:pt idx="575">
                  <c:v>0.22045442728643477</c:v>
                </c:pt>
                <c:pt idx="576">
                  <c:v>0.22097436697343109</c:v>
                </c:pt>
                <c:pt idx="577">
                  <c:v>0.22149430666042738</c:v>
                </c:pt>
                <c:pt idx="578">
                  <c:v>0.22154630062912703</c:v>
                </c:pt>
                <c:pt idx="579">
                  <c:v>0.22206624031612332</c:v>
                </c:pt>
                <c:pt idx="580">
                  <c:v>0.22258618000311964</c:v>
                </c:pt>
                <c:pt idx="581">
                  <c:v>0.22310611969011596</c:v>
                </c:pt>
                <c:pt idx="582">
                  <c:v>0.22362605937711225</c:v>
                </c:pt>
                <c:pt idx="583">
                  <c:v>0.22414599906410856</c:v>
                </c:pt>
                <c:pt idx="584">
                  <c:v>0.22466593875110488</c:v>
                </c:pt>
                <c:pt idx="585">
                  <c:v>0.2247179327198045</c:v>
                </c:pt>
                <c:pt idx="586">
                  <c:v>0.22523787240680082</c:v>
                </c:pt>
                <c:pt idx="587">
                  <c:v>0.22575781209379711</c:v>
                </c:pt>
                <c:pt idx="588">
                  <c:v>0.22627775178079343</c:v>
                </c:pt>
                <c:pt idx="589">
                  <c:v>0.22679769146778975</c:v>
                </c:pt>
                <c:pt idx="590">
                  <c:v>0.22731763115478604</c:v>
                </c:pt>
                <c:pt idx="591">
                  <c:v>0.22783757084178236</c:v>
                </c:pt>
                <c:pt idx="592">
                  <c:v>0.22788956481048198</c:v>
                </c:pt>
                <c:pt idx="593">
                  <c:v>0.22840950449747829</c:v>
                </c:pt>
                <c:pt idx="594">
                  <c:v>0.22892944418447461</c:v>
                </c:pt>
                <c:pt idx="595">
                  <c:v>0.2294493838714709</c:v>
                </c:pt>
                <c:pt idx="596">
                  <c:v>0.22950137784017055</c:v>
                </c:pt>
                <c:pt idx="597">
                  <c:v>0.23002131752716684</c:v>
                </c:pt>
                <c:pt idx="598">
                  <c:v>0.23054125721416316</c:v>
                </c:pt>
                <c:pt idx="599">
                  <c:v>0.23100920293245983</c:v>
                </c:pt>
                <c:pt idx="600">
                  <c:v>0.23152914261945615</c:v>
                </c:pt>
                <c:pt idx="601">
                  <c:v>0.23204908230645246</c:v>
                </c:pt>
                <c:pt idx="602">
                  <c:v>0.23256902199344875</c:v>
                </c:pt>
                <c:pt idx="603">
                  <c:v>0.2326210159621484</c:v>
                </c:pt>
                <c:pt idx="604">
                  <c:v>0.23314095564914469</c:v>
                </c:pt>
                <c:pt idx="605">
                  <c:v>0.23366089533614101</c:v>
                </c:pt>
                <c:pt idx="606">
                  <c:v>0.23418083502313733</c:v>
                </c:pt>
                <c:pt idx="607">
                  <c:v>0.23470077471013362</c:v>
                </c:pt>
                <c:pt idx="608">
                  <c:v>0.23522071439712994</c:v>
                </c:pt>
                <c:pt idx="609">
                  <c:v>0.23574065408412623</c:v>
                </c:pt>
                <c:pt idx="610">
                  <c:v>0.23579264805282588</c:v>
                </c:pt>
                <c:pt idx="611">
                  <c:v>0.23631258773982219</c:v>
                </c:pt>
                <c:pt idx="612">
                  <c:v>0.23683252742681848</c:v>
                </c:pt>
                <c:pt idx="613">
                  <c:v>0.2373524671138148</c:v>
                </c:pt>
                <c:pt idx="614">
                  <c:v>0.23787240680081109</c:v>
                </c:pt>
                <c:pt idx="615">
                  <c:v>0.23839234648780741</c:v>
                </c:pt>
                <c:pt idx="616">
                  <c:v>0.23891228617480373</c:v>
                </c:pt>
                <c:pt idx="617">
                  <c:v>0.23896428014350335</c:v>
                </c:pt>
                <c:pt idx="618">
                  <c:v>0.23948421983049967</c:v>
                </c:pt>
                <c:pt idx="619">
                  <c:v>0.24000415951749596</c:v>
                </c:pt>
                <c:pt idx="620">
                  <c:v>0.24052409920449228</c:v>
                </c:pt>
                <c:pt idx="621">
                  <c:v>0.2405760931731919</c:v>
                </c:pt>
                <c:pt idx="622">
                  <c:v>0.24109603286018821</c:v>
                </c:pt>
                <c:pt idx="623">
                  <c:v>0.24161597254718453</c:v>
                </c:pt>
                <c:pt idx="624">
                  <c:v>0.24213591223418082</c:v>
                </c:pt>
                <c:pt idx="625">
                  <c:v>0.24265585192117714</c:v>
                </c:pt>
                <c:pt idx="626">
                  <c:v>0.24317579160817346</c:v>
                </c:pt>
                <c:pt idx="627">
                  <c:v>0.24369573129516975</c:v>
                </c:pt>
                <c:pt idx="628">
                  <c:v>0.2437477252638694</c:v>
                </c:pt>
                <c:pt idx="629">
                  <c:v>0.24426766495086569</c:v>
                </c:pt>
                <c:pt idx="630">
                  <c:v>0.24478760463786201</c:v>
                </c:pt>
                <c:pt idx="631">
                  <c:v>0.24530754432485832</c:v>
                </c:pt>
                <c:pt idx="632">
                  <c:v>0.24582748401185461</c:v>
                </c:pt>
                <c:pt idx="633">
                  <c:v>0.24634742369885093</c:v>
                </c:pt>
                <c:pt idx="634">
                  <c:v>0.24686736338584725</c:v>
                </c:pt>
                <c:pt idx="635">
                  <c:v>0.24691935735454687</c:v>
                </c:pt>
                <c:pt idx="636">
                  <c:v>0.24743929704154319</c:v>
                </c:pt>
                <c:pt idx="637">
                  <c:v>0.24795923672853948</c:v>
                </c:pt>
                <c:pt idx="638">
                  <c:v>0.2484791764155358</c:v>
                </c:pt>
                <c:pt idx="639">
                  <c:v>0.24853117038423542</c:v>
                </c:pt>
                <c:pt idx="640">
                  <c:v>0.24905111007123173</c:v>
                </c:pt>
                <c:pt idx="641">
                  <c:v>0.24957104975822805</c:v>
                </c:pt>
                <c:pt idx="642">
                  <c:v>0.2499870015078251</c:v>
                </c:pt>
                <c:pt idx="643">
                  <c:v>0.25050694119482142</c:v>
                </c:pt>
                <c:pt idx="644">
                  <c:v>0.25102688088181768</c:v>
                </c:pt>
                <c:pt idx="645">
                  <c:v>0.251546820568814</c:v>
                </c:pt>
                <c:pt idx="646">
                  <c:v>0.25159881453751365</c:v>
                </c:pt>
                <c:pt idx="647">
                  <c:v>0.25211875422450997</c:v>
                </c:pt>
                <c:pt idx="648">
                  <c:v>0.25263869391150628</c:v>
                </c:pt>
                <c:pt idx="649">
                  <c:v>0.25315863359850255</c:v>
                </c:pt>
                <c:pt idx="650">
                  <c:v>0.25367857328549887</c:v>
                </c:pt>
                <c:pt idx="651">
                  <c:v>0.25419851297249518</c:v>
                </c:pt>
                <c:pt idx="652">
                  <c:v>0.2547184526594915</c:v>
                </c:pt>
                <c:pt idx="653">
                  <c:v>0.25477044662819115</c:v>
                </c:pt>
                <c:pt idx="654">
                  <c:v>0.25529038631518741</c:v>
                </c:pt>
                <c:pt idx="655">
                  <c:v>0.25581032600218373</c:v>
                </c:pt>
                <c:pt idx="656">
                  <c:v>0.25633026568918005</c:v>
                </c:pt>
                <c:pt idx="657">
                  <c:v>0.25685020537617637</c:v>
                </c:pt>
                <c:pt idx="658">
                  <c:v>0.25737014506317268</c:v>
                </c:pt>
                <c:pt idx="659">
                  <c:v>0.257890084750169</c:v>
                </c:pt>
                <c:pt idx="660">
                  <c:v>0.25794207871886859</c:v>
                </c:pt>
                <c:pt idx="661">
                  <c:v>0.25846201840586491</c:v>
                </c:pt>
                <c:pt idx="662">
                  <c:v>0.25898195809286123</c:v>
                </c:pt>
                <c:pt idx="663">
                  <c:v>0.25950189777985755</c:v>
                </c:pt>
                <c:pt idx="664">
                  <c:v>0.25955389174855714</c:v>
                </c:pt>
                <c:pt idx="665">
                  <c:v>0.26007383143555346</c:v>
                </c:pt>
                <c:pt idx="666">
                  <c:v>0.26059377112254978</c:v>
                </c:pt>
                <c:pt idx="667">
                  <c:v>0.2611137108095461</c:v>
                </c:pt>
                <c:pt idx="668">
                  <c:v>0.26163365049654241</c:v>
                </c:pt>
                <c:pt idx="669">
                  <c:v>0.26215359018353873</c:v>
                </c:pt>
                <c:pt idx="670">
                  <c:v>0.26267352987053499</c:v>
                </c:pt>
                <c:pt idx="671">
                  <c:v>0.26272552383923464</c:v>
                </c:pt>
                <c:pt idx="672">
                  <c:v>0.26324546352623096</c:v>
                </c:pt>
                <c:pt idx="673">
                  <c:v>0.26376540321322728</c:v>
                </c:pt>
                <c:pt idx="674">
                  <c:v>0.2642853429002236</c:v>
                </c:pt>
                <c:pt idx="675">
                  <c:v>0.26480528258721986</c:v>
                </c:pt>
                <c:pt idx="676">
                  <c:v>0.26532522227421618</c:v>
                </c:pt>
                <c:pt idx="677">
                  <c:v>0.26584516196121249</c:v>
                </c:pt>
                <c:pt idx="678">
                  <c:v>0.26636510164820881</c:v>
                </c:pt>
                <c:pt idx="679">
                  <c:v>0.26688504133520513</c:v>
                </c:pt>
                <c:pt idx="680">
                  <c:v>0.26740498102220145</c:v>
                </c:pt>
                <c:pt idx="681">
                  <c:v>0.26792492070919771</c:v>
                </c:pt>
                <c:pt idx="682">
                  <c:v>0.26844486039619403</c:v>
                </c:pt>
                <c:pt idx="683">
                  <c:v>0.26896480008319035</c:v>
                </c:pt>
                <c:pt idx="684">
                  <c:v>0.26948473977018667</c:v>
                </c:pt>
                <c:pt idx="685">
                  <c:v>0.27000467945718298</c:v>
                </c:pt>
                <c:pt idx="686">
                  <c:v>0.2705246191441793</c:v>
                </c:pt>
                <c:pt idx="687">
                  <c:v>0.27104455883117556</c:v>
                </c:pt>
                <c:pt idx="688">
                  <c:v>0.27156449851817188</c:v>
                </c:pt>
                <c:pt idx="689">
                  <c:v>0.2720844382051682</c:v>
                </c:pt>
                <c:pt idx="690">
                  <c:v>0.27260437789216452</c:v>
                </c:pt>
                <c:pt idx="691">
                  <c:v>0.27312431757916084</c:v>
                </c:pt>
                <c:pt idx="692">
                  <c:v>0.2736442572661571</c:v>
                </c:pt>
                <c:pt idx="693">
                  <c:v>0.27416419695315342</c:v>
                </c:pt>
                <c:pt idx="694">
                  <c:v>0.27468413664014973</c:v>
                </c:pt>
                <c:pt idx="695">
                  <c:v>0.27520407632714605</c:v>
                </c:pt>
                <c:pt idx="696">
                  <c:v>0.27572401601414237</c:v>
                </c:pt>
                <c:pt idx="697">
                  <c:v>0.27624395570113869</c:v>
                </c:pt>
                <c:pt idx="698">
                  <c:v>0.27676389538813495</c:v>
                </c:pt>
                <c:pt idx="699">
                  <c:v>0.27728383507513127</c:v>
                </c:pt>
                <c:pt idx="700">
                  <c:v>0.27780377476212759</c:v>
                </c:pt>
                <c:pt idx="701">
                  <c:v>0.2783237144491239</c:v>
                </c:pt>
                <c:pt idx="702">
                  <c:v>0.27884365413612022</c:v>
                </c:pt>
                <c:pt idx="703">
                  <c:v>0.27936359382311654</c:v>
                </c:pt>
                <c:pt idx="704">
                  <c:v>0.2798835335101128</c:v>
                </c:pt>
                <c:pt idx="705">
                  <c:v>0.28040347319710912</c:v>
                </c:pt>
                <c:pt idx="706">
                  <c:v>0.28092341288410544</c:v>
                </c:pt>
                <c:pt idx="707">
                  <c:v>0.28144335257110176</c:v>
                </c:pt>
                <c:pt idx="708">
                  <c:v>0.28196329225809807</c:v>
                </c:pt>
                <c:pt idx="709">
                  <c:v>0.28248323194509439</c:v>
                </c:pt>
                <c:pt idx="710">
                  <c:v>0.28300317163209066</c:v>
                </c:pt>
                <c:pt idx="711">
                  <c:v>0.28352311131908697</c:v>
                </c:pt>
                <c:pt idx="712">
                  <c:v>0.28404305100608329</c:v>
                </c:pt>
                <c:pt idx="713">
                  <c:v>0.28456299069307961</c:v>
                </c:pt>
                <c:pt idx="714">
                  <c:v>0.28508293038007593</c:v>
                </c:pt>
                <c:pt idx="715">
                  <c:v>0.28560287006707225</c:v>
                </c:pt>
                <c:pt idx="716">
                  <c:v>0.28612280975406851</c:v>
                </c:pt>
                <c:pt idx="717">
                  <c:v>0.28664274944106483</c:v>
                </c:pt>
                <c:pt idx="718">
                  <c:v>0.28716268912806114</c:v>
                </c:pt>
                <c:pt idx="719">
                  <c:v>0.28768262881505746</c:v>
                </c:pt>
                <c:pt idx="720">
                  <c:v>0.28820256850205378</c:v>
                </c:pt>
                <c:pt idx="721">
                  <c:v>0.2887225081890501</c:v>
                </c:pt>
                <c:pt idx="722">
                  <c:v>0.28924244787604636</c:v>
                </c:pt>
                <c:pt idx="723">
                  <c:v>0.28976238756304268</c:v>
                </c:pt>
                <c:pt idx="724">
                  <c:v>0.290282327250039</c:v>
                </c:pt>
                <c:pt idx="725">
                  <c:v>0.29080226693703531</c:v>
                </c:pt>
                <c:pt idx="726">
                  <c:v>0.29132220662403163</c:v>
                </c:pt>
                <c:pt idx="727">
                  <c:v>0.29184214631102789</c:v>
                </c:pt>
                <c:pt idx="728">
                  <c:v>0.29236208599802421</c:v>
                </c:pt>
                <c:pt idx="729">
                  <c:v>0.29288202568502053</c:v>
                </c:pt>
                <c:pt idx="730">
                  <c:v>0.29340196537201685</c:v>
                </c:pt>
                <c:pt idx="731">
                  <c:v>0.29392190505901317</c:v>
                </c:pt>
                <c:pt idx="732">
                  <c:v>0.29444184474600948</c:v>
                </c:pt>
                <c:pt idx="733">
                  <c:v>0.29496178443300575</c:v>
                </c:pt>
                <c:pt idx="734">
                  <c:v>0.29548172412000206</c:v>
                </c:pt>
                <c:pt idx="735">
                  <c:v>0.29600166380699838</c:v>
                </c:pt>
                <c:pt idx="736">
                  <c:v>0.2965216034939947</c:v>
                </c:pt>
                <c:pt idx="737">
                  <c:v>0.29704154318099102</c:v>
                </c:pt>
                <c:pt idx="738">
                  <c:v>0.29756148286798734</c:v>
                </c:pt>
                <c:pt idx="739">
                  <c:v>0.2980814225549836</c:v>
                </c:pt>
                <c:pt idx="740">
                  <c:v>0.29860136224197992</c:v>
                </c:pt>
                <c:pt idx="741">
                  <c:v>0.29912130192897624</c:v>
                </c:pt>
                <c:pt idx="742">
                  <c:v>0.29964124161597255</c:v>
                </c:pt>
                <c:pt idx="743">
                  <c:v>0.30016118130296887</c:v>
                </c:pt>
                <c:pt idx="744">
                  <c:v>0.30068112098996519</c:v>
                </c:pt>
                <c:pt idx="745">
                  <c:v>0.30120106067696145</c:v>
                </c:pt>
                <c:pt idx="746">
                  <c:v>0.30172100036395777</c:v>
                </c:pt>
                <c:pt idx="747">
                  <c:v>0.30224094005095409</c:v>
                </c:pt>
                <c:pt idx="748">
                  <c:v>0.30276087973795041</c:v>
                </c:pt>
                <c:pt idx="749">
                  <c:v>0.30328081942494672</c:v>
                </c:pt>
                <c:pt idx="750">
                  <c:v>0.30380075911194304</c:v>
                </c:pt>
                <c:pt idx="751">
                  <c:v>0.3043206987989393</c:v>
                </c:pt>
                <c:pt idx="752">
                  <c:v>0.30484063848593562</c:v>
                </c:pt>
                <c:pt idx="753">
                  <c:v>0.30536057817293194</c:v>
                </c:pt>
                <c:pt idx="754">
                  <c:v>0.30588051785992826</c:v>
                </c:pt>
                <c:pt idx="755">
                  <c:v>0.30640045754692458</c:v>
                </c:pt>
                <c:pt idx="756">
                  <c:v>0.30692039723392084</c:v>
                </c:pt>
                <c:pt idx="757">
                  <c:v>0.30744033692091716</c:v>
                </c:pt>
                <c:pt idx="758">
                  <c:v>0.30796027660791347</c:v>
                </c:pt>
                <c:pt idx="759">
                  <c:v>0.30848021629490979</c:v>
                </c:pt>
                <c:pt idx="760">
                  <c:v>0.30900015598190611</c:v>
                </c:pt>
                <c:pt idx="761">
                  <c:v>0.30952009566890243</c:v>
                </c:pt>
                <c:pt idx="762">
                  <c:v>0.31004003535589869</c:v>
                </c:pt>
                <c:pt idx="763">
                  <c:v>0.31055997504289501</c:v>
                </c:pt>
                <c:pt idx="764">
                  <c:v>0.31107991472989133</c:v>
                </c:pt>
                <c:pt idx="765">
                  <c:v>0.31159985441688764</c:v>
                </c:pt>
                <c:pt idx="766">
                  <c:v>0.31211979410388396</c:v>
                </c:pt>
                <c:pt idx="767">
                  <c:v>0.31263973379088028</c:v>
                </c:pt>
                <c:pt idx="768">
                  <c:v>0.31315967347787654</c:v>
                </c:pt>
                <c:pt idx="769">
                  <c:v>0.31367961316487286</c:v>
                </c:pt>
                <c:pt idx="770">
                  <c:v>0.31419955285186918</c:v>
                </c:pt>
                <c:pt idx="771">
                  <c:v>0.3147194925388655</c:v>
                </c:pt>
                <c:pt idx="772">
                  <c:v>0.31523943222586182</c:v>
                </c:pt>
                <c:pt idx="773">
                  <c:v>0.31575937191285813</c:v>
                </c:pt>
                <c:pt idx="774">
                  <c:v>0.3162793115998544</c:v>
                </c:pt>
                <c:pt idx="775">
                  <c:v>0.31679925128685071</c:v>
                </c:pt>
                <c:pt idx="776">
                  <c:v>0.31731919097384703</c:v>
                </c:pt>
                <c:pt idx="777">
                  <c:v>0.31783913066084335</c:v>
                </c:pt>
                <c:pt idx="778">
                  <c:v>0.31835907034783967</c:v>
                </c:pt>
                <c:pt idx="779">
                  <c:v>0.31887901003483599</c:v>
                </c:pt>
                <c:pt idx="780">
                  <c:v>0.31939894972183225</c:v>
                </c:pt>
                <c:pt idx="781">
                  <c:v>0.31991888940882857</c:v>
                </c:pt>
                <c:pt idx="782">
                  <c:v>0.32043882909582488</c:v>
                </c:pt>
                <c:pt idx="783">
                  <c:v>0.3209587687828212</c:v>
                </c:pt>
                <c:pt idx="784">
                  <c:v>0.32147870846981752</c:v>
                </c:pt>
                <c:pt idx="785">
                  <c:v>0.32199864815681378</c:v>
                </c:pt>
                <c:pt idx="786">
                  <c:v>0.3225185878438101</c:v>
                </c:pt>
                <c:pt idx="787">
                  <c:v>0.32303852753080642</c:v>
                </c:pt>
                <c:pt idx="788">
                  <c:v>0.32355846721780274</c:v>
                </c:pt>
                <c:pt idx="789">
                  <c:v>0.32407840690479905</c:v>
                </c:pt>
                <c:pt idx="790">
                  <c:v>0.32459834659179537</c:v>
                </c:pt>
                <c:pt idx="791">
                  <c:v>0.32511828627879164</c:v>
                </c:pt>
                <c:pt idx="792">
                  <c:v>0.32563822596578795</c:v>
                </c:pt>
                <c:pt idx="793">
                  <c:v>0.32615816565278427</c:v>
                </c:pt>
                <c:pt idx="794">
                  <c:v>0.32667810533978059</c:v>
                </c:pt>
                <c:pt idx="795">
                  <c:v>0.32719804502677691</c:v>
                </c:pt>
                <c:pt idx="796">
                  <c:v>0.32771798471377322</c:v>
                </c:pt>
                <c:pt idx="797">
                  <c:v>0.32823792440076949</c:v>
                </c:pt>
                <c:pt idx="798">
                  <c:v>0.32875786408776581</c:v>
                </c:pt>
                <c:pt idx="799">
                  <c:v>0.32927780377476212</c:v>
                </c:pt>
                <c:pt idx="800">
                  <c:v>0.32979774346175844</c:v>
                </c:pt>
                <c:pt idx="801">
                  <c:v>0.33031768314875476</c:v>
                </c:pt>
                <c:pt idx="802">
                  <c:v>0.33083762283575108</c:v>
                </c:pt>
                <c:pt idx="803">
                  <c:v>0.33135756252274734</c:v>
                </c:pt>
                <c:pt idx="804">
                  <c:v>0.33187750220974366</c:v>
                </c:pt>
                <c:pt idx="805">
                  <c:v>0.33239744189673998</c:v>
                </c:pt>
                <c:pt idx="806">
                  <c:v>0.33291738158373629</c:v>
                </c:pt>
                <c:pt idx="807">
                  <c:v>0.33343732127073261</c:v>
                </c:pt>
                <c:pt idx="808">
                  <c:v>0.33395726095772893</c:v>
                </c:pt>
                <c:pt idx="809">
                  <c:v>0.33447720064472519</c:v>
                </c:pt>
                <c:pt idx="810">
                  <c:v>0.33499714033172151</c:v>
                </c:pt>
                <c:pt idx="811">
                  <c:v>0.33551708001871783</c:v>
                </c:pt>
                <c:pt idx="812">
                  <c:v>0.33603701970571415</c:v>
                </c:pt>
                <c:pt idx="813">
                  <c:v>0.33655695939271046</c:v>
                </c:pt>
                <c:pt idx="814">
                  <c:v>0.33707689907970673</c:v>
                </c:pt>
                <c:pt idx="815">
                  <c:v>0.33759683876670304</c:v>
                </c:pt>
                <c:pt idx="816">
                  <c:v>0.33811677845369936</c:v>
                </c:pt>
                <c:pt idx="817">
                  <c:v>0.33863671814069568</c:v>
                </c:pt>
                <c:pt idx="818">
                  <c:v>0.339156657827692</c:v>
                </c:pt>
                <c:pt idx="819">
                  <c:v>0.33967659751468832</c:v>
                </c:pt>
                <c:pt idx="820">
                  <c:v>0.34019653720168458</c:v>
                </c:pt>
                <c:pt idx="821">
                  <c:v>0.3407164768886809</c:v>
                </c:pt>
                <c:pt idx="822">
                  <c:v>0.34123641657567721</c:v>
                </c:pt>
                <c:pt idx="823">
                  <c:v>0.34175635626267353</c:v>
                </c:pt>
                <c:pt idx="824">
                  <c:v>0.34227629594966985</c:v>
                </c:pt>
                <c:pt idx="825">
                  <c:v>0.34279623563666617</c:v>
                </c:pt>
                <c:pt idx="826">
                  <c:v>0.34331617532366243</c:v>
                </c:pt>
                <c:pt idx="827">
                  <c:v>0.34383611501065875</c:v>
                </c:pt>
                <c:pt idx="828">
                  <c:v>0.34435605469765507</c:v>
                </c:pt>
                <c:pt idx="829">
                  <c:v>0.34487599438465139</c:v>
                </c:pt>
                <c:pt idx="830">
                  <c:v>0.3453959340716477</c:v>
                </c:pt>
                <c:pt idx="831">
                  <c:v>0.34591587375864402</c:v>
                </c:pt>
                <c:pt idx="832">
                  <c:v>0.34643581344564028</c:v>
                </c:pt>
                <c:pt idx="833">
                  <c:v>0.3469557531326366</c:v>
                </c:pt>
                <c:pt idx="834">
                  <c:v>0.34747569281963292</c:v>
                </c:pt>
                <c:pt idx="835">
                  <c:v>0.34799563250662924</c:v>
                </c:pt>
                <c:pt idx="836">
                  <c:v>0.34851557219362556</c:v>
                </c:pt>
                <c:pt idx="837">
                  <c:v>0.34903551188062187</c:v>
                </c:pt>
                <c:pt idx="838">
                  <c:v>0.34955545156761814</c:v>
                </c:pt>
                <c:pt idx="839">
                  <c:v>0.35007539125461445</c:v>
                </c:pt>
                <c:pt idx="840">
                  <c:v>0.35059533094161077</c:v>
                </c:pt>
                <c:pt idx="841">
                  <c:v>0.35111527062860709</c:v>
                </c:pt>
                <c:pt idx="842">
                  <c:v>0.35163521031560341</c:v>
                </c:pt>
                <c:pt idx="843">
                  <c:v>0.35215515000259973</c:v>
                </c:pt>
                <c:pt idx="844">
                  <c:v>0.35267508968959599</c:v>
                </c:pt>
                <c:pt idx="845">
                  <c:v>0.35319502937659231</c:v>
                </c:pt>
                <c:pt idx="846">
                  <c:v>0.35371496906358862</c:v>
                </c:pt>
                <c:pt idx="847">
                  <c:v>0.35423490875058494</c:v>
                </c:pt>
                <c:pt idx="848">
                  <c:v>0.35475484843758126</c:v>
                </c:pt>
                <c:pt idx="849">
                  <c:v>0.35527478812457752</c:v>
                </c:pt>
                <c:pt idx="850">
                  <c:v>0.35579472781157384</c:v>
                </c:pt>
                <c:pt idx="851">
                  <c:v>0.35631466749857016</c:v>
                </c:pt>
                <c:pt idx="852">
                  <c:v>0.35683460718556648</c:v>
                </c:pt>
                <c:pt idx="853">
                  <c:v>0.35735454687256279</c:v>
                </c:pt>
                <c:pt idx="854">
                  <c:v>0.35787448655955911</c:v>
                </c:pt>
                <c:pt idx="855">
                  <c:v>0.35839442624655538</c:v>
                </c:pt>
                <c:pt idx="856">
                  <c:v>0.35891436593355169</c:v>
                </c:pt>
                <c:pt idx="857">
                  <c:v>0.35943430562054801</c:v>
                </c:pt>
                <c:pt idx="858">
                  <c:v>0.35995424530754433</c:v>
                </c:pt>
                <c:pt idx="859">
                  <c:v>0.36047418499454065</c:v>
                </c:pt>
                <c:pt idx="860">
                  <c:v>0.36099412468153697</c:v>
                </c:pt>
                <c:pt idx="861">
                  <c:v>0.36151406436853323</c:v>
                </c:pt>
                <c:pt idx="862">
                  <c:v>0.36203400405552955</c:v>
                </c:pt>
                <c:pt idx="863">
                  <c:v>0.36255394374252586</c:v>
                </c:pt>
                <c:pt idx="864">
                  <c:v>0.36307388342952218</c:v>
                </c:pt>
                <c:pt idx="865">
                  <c:v>0.3635938231165185</c:v>
                </c:pt>
                <c:pt idx="866">
                  <c:v>0.36411376280351482</c:v>
                </c:pt>
                <c:pt idx="867">
                  <c:v>0.36463370249051108</c:v>
                </c:pt>
                <c:pt idx="868">
                  <c:v>0.3651536421775074</c:v>
                </c:pt>
                <c:pt idx="869">
                  <c:v>0.36567358186450372</c:v>
                </c:pt>
                <c:pt idx="870">
                  <c:v>0.36619352155150003</c:v>
                </c:pt>
                <c:pt idx="871">
                  <c:v>0.36671346123849635</c:v>
                </c:pt>
                <c:pt idx="872">
                  <c:v>0.36723340092549267</c:v>
                </c:pt>
                <c:pt idx="873">
                  <c:v>0.36775334061248893</c:v>
                </c:pt>
                <c:pt idx="874">
                  <c:v>0.36827328029948525</c:v>
                </c:pt>
                <c:pt idx="875">
                  <c:v>0.36879321998648157</c:v>
                </c:pt>
                <c:pt idx="876">
                  <c:v>0.36931315967347789</c:v>
                </c:pt>
                <c:pt idx="877">
                  <c:v>0.3698330993604742</c:v>
                </c:pt>
                <c:pt idx="878">
                  <c:v>0.37035303904747047</c:v>
                </c:pt>
                <c:pt idx="879">
                  <c:v>0.37087297873446678</c:v>
                </c:pt>
                <c:pt idx="880">
                  <c:v>0.3713929184214631</c:v>
                </c:pt>
                <c:pt idx="881">
                  <c:v>0.37191285810845942</c:v>
                </c:pt>
                <c:pt idx="882">
                  <c:v>0.37243279779545574</c:v>
                </c:pt>
                <c:pt idx="883">
                  <c:v>0.37295273748245206</c:v>
                </c:pt>
                <c:pt idx="884">
                  <c:v>0.37347267716944832</c:v>
                </c:pt>
                <c:pt idx="885">
                  <c:v>0.37399261685644464</c:v>
                </c:pt>
                <c:pt idx="886">
                  <c:v>0.37451255654344096</c:v>
                </c:pt>
                <c:pt idx="887">
                  <c:v>0.37503249623043727</c:v>
                </c:pt>
                <c:pt idx="888">
                  <c:v>0.37555243591743359</c:v>
                </c:pt>
                <c:pt idx="889">
                  <c:v>0.37607237560442991</c:v>
                </c:pt>
                <c:pt idx="890">
                  <c:v>0.37659231529142617</c:v>
                </c:pt>
                <c:pt idx="891">
                  <c:v>0.37711225497842249</c:v>
                </c:pt>
                <c:pt idx="892">
                  <c:v>0.37763219466541881</c:v>
                </c:pt>
                <c:pt idx="893">
                  <c:v>0.37815213435241513</c:v>
                </c:pt>
                <c:pt idx="894">
                  <c:v>0.37867207403941144</c:v>
                </c:pt>
                <c:pt idx="895">
                  <c:v>0.37919201372640776</c:v>
                </c:pt>
                <c:pt idx="896">
                  <c:v>0.37971195341340402</c:v>
                </c:pt>
                <c:pt idx="897">
                  <c:v>0.38023189310040034</c:v>
                </c:pt>
                <c:pt idx="898">
                  <c:v>0.38075183278739666</c:v>
                </c:pt>
                <c:pt idx="899">
                  <c:v>0.38127177247439298</c:v>
                </c:pt>
                <c:pt idx="900">
                  <c:v>0.3817917121613893</c:v>
                </c:pt>
                <c:pt idx="901">
                  <c:v>0.38231165184838561</c:v>
                </c:pt>
                <c:pt idx="902">
                  <c:v>0.38283159153538188</c:v>
                </c:pt>
                <c:pt idx="903">
                  <c:v>0.38335153122237819</c:v>
                </c:pt>
                <c:pt idx="904">
                  <c:v>0.38387147090937451</c:v>
                </c:pt>
                <c:pt idx="905">
                  <c:v>0.38439141059637083</c:v>
                </c:pt>
                <c:pt idx="906">
                  <c:v>0.38491135028336715</c:v>
                </c:pt>
                <c:pt idx="907">
                  <c:v>0.38543128997036341</c:v>
                </c:pt>
                <c:pt idx="908">
                  <c:v>0.38595122965735973</c:v>
                </c:pt>
                <c:pt idx="909">
                  <c:v>0.38647116934435605</c:v>
                </c:pt>
                <c:pt idx="910">
                  <c:v>0.38699110903135236</c:v>
                </c:pt>
                <c:pt idx="911">
                  <c:v>0.38751104871834868</c:v>
                </c:pt>
                <c:pt idx="912">
                  <c:v>0.388030988405345</c:v>
                </c:pt>
                <c:pt idx="913">
                  <c:v>0.38855092809234126</c:v>
                </c:pt>
                <c:pt idx="914">
                  <c:v>0.38907086777933758</c:v>
                </c:pt>
                <c:pt idx="915">
                  <c:v>0.3895908074663339</c:v>
                </c:pt>
                <c:pt idx="916">
                  <c:v>0.39011074715333022</c:v>
                </c:pt>
                <c:pt idx="917">
                  <c:v>0.39063068684032654</c:v>
                </c:pt>
                <c:pt idx="918">
                  <c:v>0.39115062652732285</c:v>
                </c:pt>
                <c:pt idx="919">
                  <c:v>0.39167056621431912</c:v>
                </c:pt>
                <c:pt idx="920">
                  <c:v>0.39219050590131543</c:v>
                </c:pt>
                <c:pt idx="921">
                  <c:v>0.39271044558831175</c:v>
                </c:pt>
                <c:pt idx="922">
                  <c:v>0.39323038527530807</c:v>
                </c:pt>
                <c:pt idx="923">
                  <c:v>0.39375032496230439</c:v>
                </c:pt>
                <c:pt idx="924">
                  <c:v>0.39427026464930071</c:v>
                </c:pt>
                <c:pt idx="925">
                  <c:v>0.39479020433629697</c:v>
                </c:pt>
                <c:pt idx="926">
                  <c:v>0.39531014402329329</c:v>
                </c:pt>
                <c:pt idx="927">
                  <c:v>0.3958300837102896</c:v>
                </c:pt>
                <c:pt idx="928">
                  <c:v>0.39635002339728592</c:v>
                </c:pt>
                <c:pt idx="929">
                  <c:v>0.39686996308428224</c:v>
                </c:pt>
                <c:pt idx="930">
                  <c:v>0.39738990277127856</c:v>
                </c:pt>
                <c:pt idx="931">
                  <c:v>0.39790984245827482</c:v>
                </c:pt>
                <c:pt idx="932">
                  <c:v>0.39842978214527114</c:v>
                </c:pt>
                <c:pt idx="933">
                  <c:v>0.39894972183226746</c:v>
                </c:pt>
                <c:pt idx="934">
                  <c:v>0.39946966151926377</c:v>
                </c:pt>
                <c:pt idx="935">
                  <c:v>0.39998960120626009</c:v>
                </c:pt>
                <c:pt idx="936">
                  <c:v>0.40050954089325635</c:v>
                </c:pt>
                <c:pt idx="937">
                  <c:v>0.40102948058025267</c:v>
                </c:pt>
                <c:pt idx="938">
                  <c:v>0.40154942026724899</c:v>
                </c:pt>
                <c:pt idx="939">
                  <c:v>0.40206935995424531</c:v>
                </c:pt>
                <c:pt idx="940">
                  <c:v>0.40258929964124163</c:v>
                </c:pt>
                <c:pt idx="941">
                  <c:v>0.40310923932823794</c:v>
                </c:pt>
                <c:pt idx="942">
                  <c:v>0.40362917901523421</c:v>
                </c:pt>
                <c:pt idx="943">
                  <c:v>0.40414911870223053</c:v>
                </c:pt>
                <c:pt idx="944">
                  <c:v>0.40466905838922684</c:v>
                </c:pt>
                <c:pt idx="945">
                  <c:v>0.40518899807622316</c:v>
                </c:pt>
                <c:pt idx="946">
                  <c:v>0.40570893776321948</c:v>
                </c:pt>
                <c:pt idx="947">
                  <c:v>0.4062288774502158</c:v>
                </c:pt>
                <c:pt idx="948">
                  <c:v>0.40674881713721206</c:v>
                </c:pt>
                <c:pt idx="949">
                  <c:v>0.40726875682420838</c:v>
                </c:pt>
                <c:pt idx="950">
                  <c:v>0.4077886965112047</c:v>
                </c:pt>
                <c:pt idx="951">
                  <c:v>0.40830863619820101</c:v>
                </c:pt>
                <c:pt idx="952">
                  <c:v>0.40882857588519733</c:v>
                </c:pt>
                <c:pt idx="953">
                  <c:v>0.40934851557219365</c:v>
                </c:pt>
                <c:pt idx="954">
                  <c:v>0.40986845525918991</c:v>
                </c:pt>
                <c:pt idx="955">
                  <c:v>0.41038839494618623</c:v>
                </c:pt>
                <c:pt idx="956">
                  <c:v>0.41090833463318255</c:v>
                </c:pt>
                <c:pt idx="957">
                  <c:v>0.41142827432017887</c:v>
                </c:pt>
                <c:pt idx="958">
                  <c:v>0.41194821400717518</c:v>
                </c:pt>
                <c:pt idx="959">
                  <c:v>0.4124681536941715</c:v>
                </c:pt>
                <c:pt idx="960">
                  <c:v>0.41298809338116776</c:v>
                </c:pt>
                <c:pt idx="961">
                  <c:v>0.41350803306816408</c:v>
                </c:pt>
                <c:pt idx="962">
                  <c:v>0.4140279727551604</c:v>
                </c:pt>
                <c:pt idx="963">
                  <c:v>0.41454791244215672</c:v>
                </c:pt>
                <c:pt idx="964">
                  <c:v>0.41506785212915304</c:v>
                </c:pt>
                <c:pt idx="965">
                  <c:v>0.4155877918161493</c:v>
                </c:pt>
                <c:pt idx="966">
                  <c:v>0.41610773150314562</c:v>
                </c:pt>
                <c:pt idx="967">
                  <c:v>0.41662767119014193</c:v>
                </c:pt>
                <c:pt idx="968">
                  <c:v>0.41714761087713825</c:v>
                </c:pt>
                <c:pt idx="969">
                  <c:v>0.41766755056413457</c:v>
                </c:pt>
                <c:pt idx="970">
                  <c:v>0.41818749025113089</c:v>
                </c:pt>
                <c:pt idx="971">
                  <c:v>0.41870742993812715</c:v>
                </c:pt>
                <c:pt idx="972">
                  <c:v>0.41922736962512347</c:v>
                </c:pt>
                <c:pt idx="973">
                  <c:v>0.41974730931211979</c:v>
                </c:pt>
                <c:pt idx="974">
                  <c:v>0.42026724899911611</c:v>
                </c:pt>
                <c:pt idx="975">
                  <c:v>0.42078718868611242</c:v>
                </c:pt>
                <c:pt idx="976">
                  <c:v>0.42130712837310874</c:v>
                </c:pt>
                <c:pt idx="977">
                  <c:v>0.421827068060105</c:v>
                </c:pt>
                <c:pt idx="978">
                  <c:v>0.42234700774710132</c:v>
                </c:pt>
                <c:pt idx="979">
                  <c:v>0.42286694743409764</c:v>
                </c:pt>
                <c:pt idx="980">
                  <c:v>0.42338688712109396</c:v>
                </c:pt>
                <c:pt idx="981">
                  <c:v>0.42390682680809028</c:v>
                </c:pt>
                <c:pt idx="982">
                  <c:v>0.42442676649508659</c:v>
                </c:pt>
                <c:pt idx="983">
                  <c:v>0.42494670618208286</c:v>
                </c:pt>
                <c:pt idx="984">
                  <c:v>0.42546664586907917</c:v>
                </c:pt>
                <c:pt idx="985">
                  <c:v>0.42598658555607549</c:v>
                </c:pt>
                <c:pt idx="986">
                  <c:v>0.42650652524307181</c:v>
                </c:pt>
                <c:pt idx="987">
                  <c:v>0.42702646493006813</c:v>
                </c:pt>
                <c:pt idx="988">
                  <c:v>0.42754640461706445</c:v>
                </c:pt>
                <c:pt idx="989">
                  <c:v>0.42806634430406071</c:v>
                </c:pt>
                <c:pt idx="990">
                  <c:v>0.42858628399105703</c:v>
                </c:pt>
                <c:pt idx="991">
                  <c:v>0.42910622367805334</c:v>
                </c:pt>
                <c:pt idx="992">
                  <c:v>0.42962616336504966</c:v>
                </c:pt>
                <c:pt idx="993">
                  <c:v>0.43014610305204598</c:v>
                </c:pt>
                <c:pt idx="994">
                  <c:v>0.4306660427390423</c:v>
                </c:pt>
                <c:pt idx="995">
                  <c:v>0.43118598242603856</c:v>
                </c:pt>
                <c:pt idx="996">
                  <c:v>0.43170592211303488</c:v>
                </c:pt>
                <c:pt idx="997">
                  <c:v>0.4322258618000312</c:v>
                </c:pt>
                <c:pt idx="998">
                  <c:v>0.43274580148702751</c:v>
                </c:pt>
                <c:pt idx="999">
                  <c:v>0.43326574117402383</c:v>
                </c:pt>
                <c:pt idx="1000">
                  <c:v>0.4337856808610201</c:v>
                </c:pt>
                <c:pt idx="1001">
                  <c:v>0.43430562054801641</c:v>
                </c:pt>
                <c:pt idx="1002">
                  <c:v>0.43482556023501273</c:v>
                </c:pt>
                <c:pt idx="1003">
                  <c:v>0.43534549992200905</c:v>
                </c:pt>
                <c:pt idx="1004">
                  <c:v>0.43586543960900537</c:v>
                </c:pt>
                <c:pt idx="1005">
                  <c:v>0.43638537929600169</c:v>
                </c:pt>
                <c:pt idx="1006">
                  <c:v>0.43690531898299795</c:v>
                </c:pt>
                <c:pt idx="1007">
                  <c:v>0.43742525866999427</c:v>
                </c:pt>
                <c:pt idx="1008">
                  <c:v>0.43794519835699058</c:v>
                </c:pt>
                <c:pt idx="1009">
                  <c:v>0.4384651380439869</c:v>
                </c:pt>
                <c:pt idx="1010">
                  <c:v>0.43898507773098322</c:v>
                </c:pt>
                <c:pt idx="1011">
                  <c:v>0.43950501741797954</c:v>
                </c:pt>
                <c:pt idx="1012">
                  <c:v>0.4400249571049758</c:v>
                </c:pt>
                <c:pt idx="1013">
                  <c:v>0.44054489679197212</c:v>
                </c:pt>
                <c:pt idx="1014">
                  <c:v>0.44106483647896844</c:v>
                </c:pt>
                <c:pt idx="1015">
                  <c:v>0.44158477616596475</c:v>
                </c:pt>
                <c:pt idx="1016">
                  <c:v>0.44210471585296107</c:v>
                </c:pt>
                <c:pt idx="1017">
                  <c:v>0.44262465553995739</c:v>
                </c:pt>
                <c:pt idx="1018">
                  <c:v>0.44314459522695365</c:v>
                </c:pt>
                <c:pt idx="1019">
                  <c:v>0.44366453491394997</c:v>
                </c:pt>
                <c:pt idx="1020">
                  <c:v>0.44418447460094629</c:v>
                </c:pt>
                <c:pt idx="1021">
                  <c:v>0.44470441428794261</c:v>
                </c:pt>
                <c:pt idx="1022">
                  <c:v>0.44522435397493892</c:v>
                </c:pt>
                <c:pt idx="1023">
                  <c:v>0.44574429366193524</c:v>
                </c:pt>
                <c:pt idx="1024">
                  <c:v>0.4462642333489315</c:v>
                </c:pt>
                <c:pt idx="1025">
                  <c:v>0.44678417303592782</c:v>
                </c:pt>
                <c:pt idx="1026">
                  <c:v>0.44730411272292414</c:v>
                </c:pt>
                <c:pt idx="1027">
                  <c:v>0.44782405240992046</c:v>
                </c:pt>
                <c:pt idx="1028">
                  <c:v>0.44834399209691678</c:v>
                </c:pt>
                <c:pt idx="1029">
                  <c:v>0.44886393178391304</c:v>
                </c:pt>
                <c:pt idx="1030">
                  <c:v>0.44938387147090936</c:v>
                </c:pt>
                <c:pt idx="1031">
                  <c:v>0.44990381115790568</c:v>
                </c:pt>
                <c:pt idx="1032">
                  <c:v>0.45042375084490199</c:v>
                </c:pt>
                <c:pt idx="1033">
                  <c:v>0.45094369053189831</c:v>
                </c:pt>
                <c:pt idx="1034">
                  <c:v>0.45146363021889463</c:v>
                </c:pt>
                <c:pt idx="1035">
                  <c:v>0.45198356990589089</c:v>
                </c:pt>
                <c:pt idx="1036">
                  <c:v>0.45250350959288721</c:v>
                </c:pt>
                <c:pt idx="1037">
                  <c:v>0.45302344927988353</c:v>
                </c:pt>
                <c:pt idx="1038">
                  <c:v>0.45354338896687985</c:v>
                </c:pt>
                <c:pt idx="1039">
                  <c:v>0.45406332865387616</c:v>
                </c:pt>
                <c:pt idx="1040">
                  <c:v>0.45458326834087248</c:v>
                </c:pt>
                <c:pt idx="1041">
                  <c:v>0.45510320802786874</c:v>
                </c:pt>
                <c:pt idx="1042">
                  <c:v>0.45562314771486506</c:v>
                </c:pt>
                <c:pt idx="1043">
                  <c:v>0.45614308740186138</c:v>
                </c:pt>
                <c:pt idx="1044">
                  <c:v>0.4566630270888577</c:v>
                </c:pt>
                <c:pt idx="1045">
                  <c:v>0.45718296677585402</c:v>
                </c:pt>
                <c:pt idx="1046">
                  <c:v>0.45770290646285033</c:v>
                </c:pt>
                <c:pt idx="1047">
                  <c:v>0.4582228461498466</c:v>
                </c:pt>
                <c:pt idx="1048">
                  <c:v>0.45874278583684291</c:v>
                </c:pt>
                <c:pt idx="1049">
                  <c:v>0.45926272552383923</c:v>
                </c:pt>
                <c:pt idx="1050">
                  <c:v>0.45978266521083555</c:v>
                </c:pt>
                <c:pt idx="1051">
                  <c:v>0.46030260489783187</c:v>
                </c:pt>
                <c:pt idx="1052">
                  <c:v>0.46082254458482819</c:v>
                </c:pt>
                <c:pt idx="1053">
                  <c:v>0.46134248427182445</c:v>
                </c:pt>
                <c:pt idx="1054">
                  <c:v>0.46186242395882077</c:v>
                </c:pt>
                <c:pt idx="1055">
                  <c:v>0.46238236364581708</c:v>
                </c:pt>
                <c:pt idx="1056">
                  <c:v>0.4629023033328134</c:v>
                </c:pt>
                <c:pt idx="1057">
                  <c:v>0.46342224301980972</c:v>
                </c:pt>
                <c:pt idx="1058">
                  <c:v>0.46394218270680598</c:v>
                </c:pt>
                <c:pt idx="1059">
                  <c:v>0.4644621223938023</c:v>
                </c:pt>
                <c:pt idx="1060">
                  <c:v>0.46498206208079862</c:v>
                </c:pt>
                <c:pt idx="1061">
                  <c:v>0.46550200176779494</c:v>
                </c:pt>
                <c:pt idx="1062">
                  <c:v>0.46602194145479126</c:v>
                </c:pt>
                <c:pt idx="1063">
                  <c:v>0.46654188114178757</c:v>
                </c:pt>
                <c:pt idx="1064">
                  <c:v>0.46706182082878384</c:v>
                </c:pt>
                <c:pt idx="1065">
                  <c:v>0.46758176051578015</c:v>
                </c:pt>
                <c:pt idx="1066">
                  <c:v>0.46810170020277647</c:v>
                </c:pt>
                <c:pt idx="1067">
                  <c:v>0.46862163988977279</c:v>
                </c:pt>
                <c:pt idx="1068">
                  <c:v>0.46914157957676911</c:v>
                </c:pt>
                <c:pt idx="1069">
                  <c:v>0.46966151926376543</c:v>
                </c:pt>
                <c:pt idx="1070">
                  <c:v>0.47018145895076169</c:v>
                </c:pt>
                <c:pt idx="1071">
                  <c:v>0.47070139863775801</c:v>
                </c:pt>
                <c:pt idx="1072">
                  <c:v>0.47122133832475432</c:v>
                </c:pt>
                <c:pt idx="1073">
                  <c:v>0.47174127801175064</c:v>
                </c:pt>
                <c:pt idx="1074">
                  <c:v>0.47226121769874696</c:v>
                </c:pt>
                <c:pt idx="1075">
                  <c:v>0.47278115738574328</c:v>
                </c:pt>
                <c:pt idx="1076">
                  <c:v>0.47330109707273954</c:v>
                </c:pt>
                <c:pt idx="1077">
                  <c:v>0.47382103675973586</c:v>
                </c:pt>
                <c:pt idx="1078">
                  <c:v>0.47434097644673218</c:v>
                </c:pt>
                <c:pt idx="1079">
                  <c:v>0.47486091613372849</c:v>
                </c:pt>
                <c:pt idx="1080">
                  <c:v>0.47538085582072481</c:v>
                </c:pt>
                <c:pt idx="1081">
                  <c:v>0.47590079550772113</c:v>
                </c:pt>
                <c:pt idx="1082">
                  <c:v>0.47642073519471739</c:v>
                </c:pt>
                <c:pt idx="1083">
                  <c:v>0.47694067488171371</c:v>
                </c:pt>
                <c:pt idx="1084">
                  <c:v>0.47746061456871003</c:v>
                </c:pt>
                <c:pt idx="1085">
                  <c:v>0.47798055425570635</c:v>
                </c:pt>
                <c:pt idx="1086">
                  <c:v>0.47850049394270266</c:v>
                </c:pt>
                <c:pt idx="1087">
                  <c:v>0.47902043362969893</c:v>
                </c:pt>
                <c:pt idx="1088">
                  <c:v>0.47954037331669525</c:v>
                </c:pt>
                <c:pt idx="1089">
                  <c:v>0.48006031300369156</c:v>
                </c:pt>
                <c:pt idx="1090">
                  <c:v>0.48058025269068788</c:v>
                </c:pt>
                <c:pt idx="1091">
                  <c:v>0.4811001923776842</c:v>
                </c:pt>
                <c:pt idx="1092">
                  <c:v>0.48162013206468052</c:v>
                </c:pt>
                <c:pt idx="1093">
                  <c:v>0.48214007175167678</c:v>
                </c:pt>
                <c:pt idx="1094">
                  <c:v>0.4826600114386731</c:v>
                </c:pt>
                <c:pt idx="1095">
                  <c:v>0.48317995112566942</c:v>
                </c:pt>
                <c:pt idx="1096">
                  <c:v>0.48369989081266573</c:v>
                </c:pt>
                <c:pt idx="1097">
                  <c:v>0.48421983049966205</c:v>
                </c:pt>
                <c:pt idx="1098">
                  <c:v>0.48473977018665837</c:v>
                </c:pt>
                <c:pt idx="1099">
                  <c:v>0.48525970987365463</c:v>
                </c:pt>
                <c:pt idx="1100">
                  <c:v>0.48577964956065095</c:v>
                </c:pt>
                <c:pt idx="1101">
                  <c:v>0.48629958924764727</c:v>
                </c:pt>
                <c:pt idx="1102">
                  <c:v>0.48681952893464359</c:v>
                </c:pt>
                <c:pt idx="1103">
                  <c:v>0.4873394686216399</c:v>
                </c:pt>
                <c:pt idx="1104">
                  <c:v>0.48785940830863622</c:v>
                </c:pt>
                <c:pt idx="1105">
                  <c:v>0.48837934799563248</c:v>
                </c:pt>
                <c:pt idx="1106">
                  <c:v>0.4888992876826288</c:v>
                </c:pt>
                <c:pt idx="1107">
                  <c:v>0.48941922736962512</c:v>
                </c:pt>
                <c:pt idx="1108">
                  <c:v>0.48993916705662144</c:v>
                </c:pt>
                <c:pt idx="1109">
                  <c:v>0.49045910674361776</c:v>
                </c:pt>
                <c:pt idx="1110">
                  <c:v>0.49097904643061407</c:v>
                </c:pt>
                <c:pt idx="1111">
                  <c:v>0.49149898611761034</c:v>
                </c:pt>
                <c:pt idx="1112">
                  <c:v>0.49201892580460665</c:v>
                </c:pt>
                <c:pt idx="1113">
                  <c:v>0.49253886549160297</c:v>
                </c:pt>
                <c:pt idx="1114">
                  <c:v>0.49305880517859929</c:v>
                </c:pt>
                <c:pt idx="1115">
                  <c:v>0.49357874486559561</c:v>
                </c:pt>
                <c:pt idx="1116">
                  <c:v>0.49409868455259193</c:v>
                </c:pt>
                <c:pt idx="1117">
                  <c:v>0.49461862423958819</c:v>
                </c:pt>
                <c:pt idx="1118">
                  <c:v>0.49513856392658451</c:v>
                </c:pt>
                <c:pt idx="1119">
                  <c:v>0.49565850361358083</c:v>
                </c:pt>
                <c:pt idx="1120">
                  <c:v>0.49617844330057714</c:v>
                </c:pt>
                <c:pt idx="1121">
                  <c:v>0.49669838298757346</c:v>
                </c:pt>
                <c:pt idx="1122">
                  <c:v>0.49721832267456972</c:v>
                </c:pt>
                <c:pt idx="1123">
                  <c:v>0.49773826236156604</c:v>
                </c:pt>
                <c:pt idx="1124">
                  <c:v>0.49825820204856236</c:v>
                </c:pt>
                <c:pt idx="1125">
                  <c:v>0.49877814173555868</c:v>
                </c:pt>
                <c:pt idx="1126">
                  <c:v>0.499298081422555</c:v>
                </c:pt>
                <c:pt idx="1127">
                  <c:v>0.49981802110955131</c:v>
                </c:pt>
                <c:pt idx="1128">
                  <c:v>0.50033796079654758</c:v>
                </c:pt>
                <c:pt idx="1129">
                  <c:v>0.50085790048354395</c:v>
                </c:pt>
                <c:pt idx="1130">
                  <c:v>0.50137784017054021</c:v>
                </c:pt>
                <c:pt idx="1131">
                  <c:v>0.50189777985753647</c:v>
                </c:pt>
                <c:pt idx="1132">
                  <c:v>0.50241771954453285</c:v>
                </c:pt>
                <c:pt idx="1133">
                  <c:v>0.50293765923152911</c:v>
                </c:pt>
                <c:pt idx="1134">
                  <c:v>0.50345759891852548</c:v>
                </c:pt>
                <c:pt idx="1135">
                  <c:v>0.50397753860552175</c:v>
                </c:pt>
                <c:pt idx="1136">
                  <c:v>0.50449747829251812</c:v>
                </c:pt>
                <c:pt idx="1137">
                  <c:v>0.50501741797951438</c:v>
                </c:pt>
                <c:pt idx="1138">
                  <c:v>0.50553735766651064</c:v>
                </c:pt>
                <c:pt idx="1139">
                  <c:v>0.50605729735350702</c:v>
                </c:pt>
                <c:pt idx="1140">
                  <c:v>0.50657723704050328</c:v>
                </c:pt>
                <c:pt idx="1141">
                  <c:v>0.50709717672749965</c:v>
                </c:pt>
                <c:pt idx="1142">
                  <c:v>0.50761711641449592</c:v>
                </c:pt>
                <c:pt idx="1143">
                  <c:v>0.50813705610149218</c:v>
                </c:pt>
                <c:pt idx="1144">
                  <c:v>0.50865699578848855</c:v>
                </c:pt>
                <c:pt idx="1145">
                  <c:v>0.50917693547548482</c:v>
                </c:pt>
                <c:pt idx="1146">
                  <c:v>0.50969687516248119</c:v>
                </c:pt>
                <c:pt idx="1147">
                  <c:v>0.51021681484947745</c:v>
                </c:pt>
                <c:pt idx="1148">
                  <c:v>0.51073675453647371</c:v>
                </c:pt>
                <c:pt idx="1149">
                  <c:v>0.51125669422347009</c:v>
                </c:pt>
                <c:pt idx="1150">
                  <c:v>0.51177663391046635</c:v>
                </c:pt>
                <c:pt idx="1151">
                  <c:v>0.51229657359746272</c:v>
                </c:pt>
                <c:pt idx="1152">
                  <c:v>0.51281651328445899</c:v>
                </c:pt>
                <c:pt idx="1153">
                  <c:v>0.51333645297145536</c:v>
                </c:pt>
                <c:pt idx="1154">
                  <c:v>0.51385639265845162</c:v>
                </c:pt>
                <c:pt idx="1155">
                  <c:v>0.51437633234544788</c:v>
                </c:pt>
                <c:pt idx="1156">
                  <c:v>0.51489627203244426</c:v>
                </c:pt>
                <c:pt idx="1157">
                  <c:v>0.51541621171944052</c:v>
                </c:pt>
                <c:pt idx="1158">
                  <c:v>0.51593615140643689</c:v>
                </c:pt>
                <c:pt idx="1159">
                  <c:v>0.51645609109343316</c:v>
                </c:pt>
                <c:pt idx="1160">
                  <c:v>0.51697603078042942</c:v>
                </c:pt>
                <c:pt idx="1161">
                  <c:v>0.51749597046742579</c:v>
                </c:pt>
                <c:pt idx="1162">
                  <c:v>0.51801591015442205</c:v>
                </c:pt>
                <c:pt idx="1163">
                  <c:v>0.51853584984141843</c:v>
                </c:pt>
                <c:pt idx="1164">
                  <c:v>0.51905578952841469</c:v>
                </c:pt>
                <c:pt idx="1165">
                  <c:v>0.51957572921541106</c:v>
                </c:pt>
                <c:pt idx="1166">
                  <c:v>0.52009566890240733</c:v>
                </c:pt>
                <c:pt idx="1167">
                  <c:v>0.52061560858940359</c:v>
                </c:pt>
                <c:pt idx="1168">
                  <c:v>0.52113554827639996</c:v>
                </c:pt>
                <c:pt idx="1169">
                  <c:v>0.52165548796339622</c:v>
                </c:pt>
                <c:pt idx="1170">
                  <c:v>0.5221754276503926</c:v>
                </c:pt>
                <c:pt idx="1171">
                  <c:v>0.52269536733738886</c:v>
                </c:pt>
                <c:pt idx="1172">
                  <c:v>0.52321530702438512</c:v>
                </c:pt>
                <c:pt idx="1173">
                  <c:v>0.5237352467113815</c:v>
                </c:pt>
                <c:pt idx="1174">
                  <c:v>0.52425518639837776</c:v>
                </c:pt>
                <c:pt idx="1175">
                  <c:v>0.52477512608537413</c:v>
                </c:pt>
                <c:pt idx="1176">
                  <c:v>0.5252950657723704</c:v>
                </c:pt>
                <c:pt idx="1177">
                  <c:v>0.52581500545936677</c:v>
                </c:pt>
                <c:pt idx="1178">
                  <c:v>0.52633494514636303</c:v>
                </c:pt>
                <c:pt idx="1179">
                  <c:v>0.52685488483335929</c:v>
                </c:pt>
                <c:pt idx="1180">
                  <c:v>0.52737482452035567</c:v>
                </c:pt>
                <c:pt idx="1181">
                  <c:v>0.52789476420735193</c:v>
                </c:pt>
                <c:pt idx="1182">
                  <c:v>0.5284147038943483</c:v>
                </c:pt>
                <c:pt idx="1183">
                  <c:v>0.52893464358134457</c:v>
                </c:pt>
                <c:pt idx="1184">
                  <c:v>0.52945458326834083</c:v>
                </c:pt>
                <c:pt idx="1185">
                  <c:v>0.5299745229553372</c:v>
                </c:pt>
                <c:pt idx="1186">
                  <c:v>0.53049446264233346</c:v>
                </c:pt>
                <c:pt idx="1187">
                  <c:v>0.53101440232932984</c:v>
                </c:pt>
                <c:pt idx="1188">
                  <c:v>0.5315343420163261</c:v>
                </c:pt>
                <c:pt idx="1189">
                  <c:v>0.53205428170332236</c:v>
                </c:pt>
                <c:pt idx="1190">
                  <c:v>0.53257422139031874</c:v>
                </c:pt>
                <c:pt idx="1191">
                  <c:v>0.533094161077315</c:v>
                </c:pt>
                <c:pt idx="1192">
                  <c:v>0.53361410076431137</c:v>
                </c:pt>
                <c:pt idx="1193">
                  <c:v>0.53413404045130763</c:v>
                </c:pt>
                <c:pt idx="1194">
                  <c:v>0.53465398013830401</c:v>
                </c:pt>
                <c:pt idx="1195">
                  <c:v>0.53517391982530027</c:v>
                </c:pt>
                <c:pt idx="1196">
                  <c:v>0.53569385951229653</c:v>
                </c:pt>
                <c:pt idx="1197">
                  <c:v>0.53621379919929291</c:v>
                </c:pt>
                <c:pt idx="1198">
                  <c:v>0.53673373888628917</c:v>
                </c:pt>
                <c:pt idx="1199">
                  <c:v>0.53725367857328554</c:v>
                </c:pt>
                <c:pt idx="1200">
                  <c:v>0.5377736182602818</c:v>
                </c:pt>
                <c:pt idx="1201">
                  <c:v>0.53829355794727807</c:v>
                </c:pt>
                <c:pt idx="1202">
                  <c:v>0.53881349763427444</c:v>
                </c:pt>
                <c:pt idx="1203">
                  <c:v>0.5393334373212707</c:v>
                </c:pt>
                <c:pt idx="1204">
                  <c:v>0.53985337700826708</c:v>
                </c:pt>
                <c:pt idx="1205">
                  <c:v>0.54037331669526334</c:v>
                </c:pt>
                <c:pt idx="1206">
                  <c:v>0.54089325638225971</c:v>
                </c:pt>
                <c:pt idx="1207">
                  <c:v>0.54141319606925598</c:v>
                </c:pt>
                <c:pt idx="1208">
                  <c:v>0.54193313575625224</c:v>
                </c:pt>
                <c:pt idx="1209">
                  <c:v>0.54245307544324861</c:v>
                </c:pt>
                <c:pt idx="1210">
                  <c:v>0.54297301513024487</c:v>
                </c:pt>
                <c:pt idx="1211">
                  <c:v>0.54349295481724125</c:v>
                </c:pt>
                <c:pt idx="1212">
                  <c:v>0.54401289450423751</c:v>
                </c:pt>
                <c:pt idx="1213">
                  <c:v>0.54453283419123377</c:v>
                </c:pt>
                <c:pt idx="1214">
                  <c:v>0.54505277387823015</c:v>
                </c:pt>
                <c:pt idx="1215">
                  <c:v>0.54557271356522641</c:v>
                </c:pt>
                <c:pt idx="1216">
                  <c:v>0.54609265325222278</c:v>
                </c:pt>
                <c:pt idx="1217">
                  <c:v>0.54661259293921904</c:v>
                </c:pt>
                <c:pt idx="1218">
                  <c:v>0.54713253262621531</c:v>
                </c:pt>
                <c:pt idx="1219">
                  <c:v>0.54765247231321168</c:v>
                </c:pt>
                <c:pt idx="1220">
                  <c:v>0.54817241200020794</c:v>
                </c:pt>
                <c:pt idx="1221">
                  <c:v>0.54869235168720432</c:v>
                </c:pt>
                <c:pt idx="1222">
                  <c:v>0.54921229137420058</c:v>
                </c:pt>
                <c:pt idx="1223">
                  <c:v>0.54973223106119695</c:v>
                </c:pt>
                <c:pt idx="1224">
                  <c:v>0.55025217074819321</c:v>
                </c:pt>
                <c:pt idx="1225">
                  <c:v>0.55077211043518948</c:v>
                </c:pt>
                <c:pt idx="1226">
                  <c:v>0.55129205012218585</c:v>
                </c:pt>
                <c:pt idx="1227">
                  <c:v>0.55181198980918211</c:v>
                </c:pt>
                <c:pt idx="1228">
                  <c:v>0.55233192949617849</c:v>
                </c:pt>
                <c:pt idx="1229">
                  <c:v>0.55285186918317475</c:v>
                </c:pt>
                <c:pt idx="1230">
                  <c:v>0.55337180887017101</c:v>
                </c:pt>
                <c:pt idx="1231">
                  <c:v>0.55389174855716738</c:v>
                </c:pt>
                <c:pt idx="1232">
                  <c:v>0.55441168824416365</c:v>
                </c:pt>
                <c:pt idx="1233">
                  <c:v>0.55493162793116002</c:v>
                </c:pt>
                <c:pt idx="1234">
                  <c:v>0.55545156761815628</c:v>
                </c:pt>
                <c:pt idx="1235">
                  <c:v>0.55597150730515266</c:v>
                </c:pt>
                <c:pt idx="1236">
                  <c:v>0.55649144699214892</c:v>
                </c:pt>
                <c:pt idx="1237">
                  <c:v>0.55701138667914518</c:v>
                </c:pt>
                <c:pt idx="1238">
                  <c:v>0.55753132636614156</c:v>
                </c:pt>
                <c:pt idx="1239">
                  <c:v>0.55805126605313782</c:v>
                </c:pt>
                <c:pt idx="1240">
                  <c:v>0.55857120574013419</c:v>
                </c:pt>
                <c:pt idx="1241">
                  <c:v>0.55909114542713045</c:v>
                </c:pt>
                <c:pt idx="1242">
                  <c:v>0.55961108511412672</c:v>
                </c:pt>
                <c:pt idx="1243">
                  <c:v>0.56013102480112309</c:v>
                </c:pt>
                <c:pt idx="1244">
                  <c:v>0.56065096448811935</c:v>
                </c:pt>
                <c:pt idx="1245">
                  <c:v>0.56117090417511573</c:v>
                </c:pt>
                <c:pt idx="1246">
                  <c:v>0.56169084386211199</c:v>
                </c:pt>
                <c:pt idx="1247">
                  <c:v>0.56221078354910825</c:v>
                </c:pt>
                <c:pt idx="1248">
                  <c:v>0.56273072323610462</c:v>
                </c:pt>
                <c:pt idx="1249">
                  <c:v>0.56325066292310089</c:v>
                </c:pt>
                <c:pt idx="1250">
                  <c:v>0.56377060261009726</c:v>
                </c:pt>
                <c:pt idx="1251">
                  <c:v>0.56429054229709352</c:v>
                </c:pt>
                <c:pt idx="1252">
                  <c:v>0.5648104819840899</c:v>
                </c:pt>
                <c:pt idx="1253">
                  <c:v>0.56533042167108616</c:v>
                </c:pt>
                <c:pt idx="1254">
                  <c:v>0.56585036135808242</c:v>
                </c:pt>
                <c:pt idx="1255">
                  <c:v>0.56637030104507879</c:v>
                </c:pt>
                <c:pt idx="1256">
                  <c:v>0.56689024073207506</c:v>
                </c:pt>
                <c:pt idx="1257">
                  <c:v>0.56741018041907143</c:v>
                </c:pt>
                <c:pt idx="1258">
                  <c:v>0.56793012010606769</c:v>
                </c:pt>
                <c:pt idx="1259">
                  <c:v>0.56845005979306396</c:v>
                </c:pt>
                <c:pt idx="1260">
                  <c:v>0.56896999948006033</c:v>
                </c:pt>
                <c:pt idx="1261">
                  <c:v>0.56948993916705659</c:v>
                </c:pt>
                <c:pt idx="1262">
                  <c:v>0.57000987885405296</c:v>
                </c:pt>
                <c:pt idx="1263">
                  <c:v>0.57052981854104923</c:v>
                </c:pt>
                <c:pt idx="1264">
                  <c:v>0.5710497582280456</c:v>
                </c:pt>
                <c:pt idx="1265">
                  <c:v>0.57156969791504186</c:v>
                </c:pt>
                <c:pt idx="1266">
                  <c:v>0.57208963760203813</c:v>
                </c:pt>
                <c:pt idx="1267">
                  <c:v>0.5726095772890345</c:v>
                </c:pt>
                <c:pt idx="1268">
                  <c:v>0.57312951697603076</c:v>
                </c:pt>
                <c:pt idx="1269">
                  <c:v>0.57364945666302714</c:v>
                </c:pt>
                <c:pt idx="1270">
                  <c:v>0.5741693963500234</c:v>
                </c:pt>
                <c:pt idx="1271">
                  <c:v>0.57468933603701966</c:v>
                </c:pt>
                <c:pt idx="1272">
                  <c:v>0.57520927572401603</c:v>
                </c:pt>
                <c:pt idx="1273">
                  <c:v>0.5757292154110123</c:v>
                </c:pt>
                <c:pt idx="1274">
                  <c:v>0.57624915509800867</c:v>
                </c:pt>
                <c:pt idx="1275">
                  <c:v>0.57676909478500493</c:v>
                </c:pt>
                <c:pt idx="1276">
                  <c:v>0.57728903447200119</c:v>
                </c:pt>
                <c:pt idx="1277">
                  <c:v>0.57780897415899757</c:v>
                </c:pt>
                <c:pt idx="1278">
                  <c:v>0.57832891384599383</c:v>
                </c:pt>
                <c:pt idx="1279">
                  <c:v>0.5788488535329902</c:v>
                </c:pt>
                <c:pt idx="1280">
                  <c:v>0.57936879321998647</c:v>
                </c:pt>
                <c:pt idx="1281">
                  <c:v>0.57988873290698284</c:v>
                </c:pt>
                <c:pt idx="1282">
                  <c:v>0.5804086725939791</c:v>
                </c:pt>
                <c:pt idx="1283">
                  <c:v>0.58092861228097536</c:v>
                </c:pt>
                <c:pt idx="1284">
                  <c:v>0.58144855196797174</c:v>
                </c:pt>
                <c:pt idx="1285">
                  <c:v>0.581968491654968</c:v>
                </c:pt>
                <c:pt idx="1286">
                  <c:v>0.58248843134196437</c:v>
                </c:pt>
                <c:pt idx="1287">
                  <c:v>0.58300837102896064</c:v>
                </c:pt>
                <c:pt idx="1288">
                  <c:v>0.5835283107159569</c:v>
                </c:pt>
                <c:pt idx="1289">
                  <c:v>0.58404825040295327</c:v>
                </c:pt>
                <c:pt idx="1290">
                  <c:v>0.58456819008994954</c:v>
                </c:pt>
                <c:pt idx="1291">
                  <c:v>0.58508812977694591</c:v>
                </c:pt>
                <c:pt idx="1292">
                  <c:v>0.58560806946394217</c:v>
                </c:pt>
                <c:pt idx="1293">
                  <c:v>0.58612800915093854</c:v>
                </c:pt>
                <c:pt idx="1294">
                  <c:v>0.58664794883793481</c:v>
                </c:pt>
                <c:pt idx="1295">
                  <c:v>0.58716788852493107</c:v>
                </c:pt>
                <c:pt idx="1296">
                  <c:v>0.58768782821192744</c:v>
                </c:pt>
                <c:pt idx="1297">
                  <c:v>0.58820776789892371</c:v>
                </c:pt>
                <c:pt idx="1298">
                  <c:v>0.58872770758592008</c:v>
                </c:pt>
                <c:pt idx="1299">
                  <c:v>0.58924764727291634</c:v>
                </c:pt>
                <c:pt idx="1300">
                  <c:v>0.5897675869599126</c:v>
                </c:pt>
                <c:pt idx="1301">
                  <c:v>0.59028752664690898</c:v>
                </c:pt>
                <c:pt idx="1302">
                  <c:v>0.59080746633390524</c:v>
                </c:pt>
                <c:pt idx="1303">
                  <c:v>0.59132740602090161</c:v>
                </c:pt>
                <c:pt idx="1304">
                  <c:v>0.59184734570789788</c:v>
                </c:pt>
                <c:pt idx="1305">
                  <c:v>0.59236728539489414</c:v>
                </c:pt>
                <c:pt idx="1306">
                  <c:v>0.59288722508189051</c:v>
                </c:pt>
                <c:pt idx="1307">
                  <c:v>0.59340716476888677</c:v>
                </c:pt>
                <c:pt idx="1308">
                  <c:v>0.59392710445588315</c:v>
                </c:pt>
                <c:pt idx="1309">
                  <c:v>0.59444704414287941</c:v>
                </c:pt>
                <c:pt idx="1310">
                  <c:v>0.59496698382987578</c:v>
                </c:pt>
                <c:pt idx="1311">
                  <c:v>0.59548692351687205</c:v>
                </c:pt>
                <c:pt idx="1312">
                  <c:v>0.59600686320386831</c:v>
                </c:pt>
                <c:pt idx="1313">
                  <c:v>0.59652680289086468</c:v>
                </c:pt>
                <c:pt idx="1314">
                  <c:v>0.59704674257786094</c:v>
                </c:pt>
                <c:pt idx="1315">
                  <c:v>0.59756668226485732</c:v>
                </c:pt>
                <c:pt idx="1316">
                  <c:v>0.59808662195185358</c:v>
                </c:pt>
                <c:pt idx="1317">
                  <c:v>0.59860656163884984</c:v>
                </c:pt>
                <c:pt idx="1318">
                  <c:v>0.59912650132584622</c:v>
                </c:pt>
                <c:pt idx="1319">
                  <c:v>0.59964644101284248</c:v>
                </c:pt>
                <c:pt idx="1320">
                  <c:v>0.60016638069983885</c:v>
                </c:pt>
                <c:pt idx="1321">
                  <c:v>0.60068632038683512</c:v>
                </c:pt>
                <c:pt idx="1322">
                  <c:v>0.60120626007383149</c:v>
                </c:pt>
                <c:pt idx="1323">
                  <c:v>0.60172619976082775</c:v>
                </c:pt>
                <c:pt idx="1324">
                  <c:v>0.60224613944782401</c:v>
                </c:pt>
                <c:pt idx="1325">
                  <c:v>0.60276607913482039</c:v>
                </c:pt>
                <c:pt idx="1326">
                  <c:v>0.60328601882181665</c:v>
                </c:pt>
                <c:pt idx="1327">
                  <c:v>0.60380595850881302</c:v>
                </c:pt>
                <c:pt idx="1328">
                  <c:v>0.60432589819580929</c:v>
                </c:pt>
                <c:pt idx="1329">
                  <c:v>0.60484583788280555</c:v>
                </c:pt>
                <c:pt idx="1330">
                  <c:v>0.60536577756980192</c:v>
                </c:pt>
                <c:pt idx="1331">
                  <c:v>0.60588571725679818</c:v>
                </c:pt>
                <c:pt idx="1332">
                  <c:v>0.60640565694379456</c:v>
                </c:pt>
                <c:pt idx="1333">
                  <c:v>0.60692559663079082</c:v>
                </c:pt>
                <c:pt idx="1334">
                  <c:v>0.60744553631778708</c:v>
                </c:pt>
                <c:pt idx="1335">
                  <c:v>0.60796547600478346</c:v>
                </c:pt>
                <c:pt idx="1336">
                  <c:v>0.60848541569177972</c:v>
                </c:pt>
                <c:pt idx="1337">
                  <c:v>0.60900535537877609</c:v>
                </c:pt>
                <c:pt idx="1338">
                  <c:v>0.60952529506577235</c:v>
                </c:pt>
                <c:pt idx="1339">
                  <c:v>0.61004523475276873</c:v>
                </c:pt>
                <c:pt idx="1340">
                  <c:v>0.61056517443976499</c:v>
                </c:pt>
                <c:pt idx="1341">
                  <c:v>0.61108511412676125</c:v>
                </c:pt>
                <c:pt idx="1342">
                  <c:v>0.61160505381375763</c:v>
                </c:pt>
                <c:pt idx="1343">
                  <c:v>0.61212499350075389</c:v>
                </c:pt>
                <c:pt idx="1344">
                  <c:v>0.61264493318775026</c:v>
                </c:pt>
                <c:pt idx="1345">
                  <c:v>0.61316487287474652</c:v>
                </c:pt>
                <c:pt idx="1346">
                  <c:v>0.61368481256174279</c:v>
                </c:pt>
                <c:pt idx="1347">
                  <c:v>0.61420475224873916</c:v>
                </c:pt>
                <c:pt idx="1348">
                  <c:v>0.61472469193573542</c:v>
                </c:pt>
                <c:pt idx="1349">
                  <c:v>0.6152446316227318</c:v>
                </c:pt>
                <c:pt idx="1350">
                  <c:v>0.61576457130972806</c:v>
                </c:pt>
                <c:pt idx="1351">
                  <c:v>0.61628451099672443</c:v>
                </c:pt>
                <c:pt idx="1352">
                  <c:v>0.6168044506837207</c:v>
                </c:pt>
                <c:pt idx="1353">
                  <c:v>0.61732439037071696</c:v>
                </c:pt>
                <c:pt idx="1354">
                  <c:v>0.61784433005771333</c:v>
                </c:pt>
                <c:pt idx="1355">
                  <c:v>0.61836426974470959</c:v>
                </c:pt>
                <c:pt idx="1356">
                  <c:v>0.61888420943170597</c:v>
                </c:pt>
                <c:pt idx="1357">
                  <c:v>0.61940414911870223</c:v>
                </c:pt>
                <c:pt idx="1358">
                  <c:v>0.61992408880569849</c:v>
                </c:pt>
                <c:pt idx="1359">
                  <c:v>0.62044402849269487</c:v>
                </c:pt>
                <c:pt idx="1360">
                  <c:v>0.62096396817969113</c:v>
                </c:pt>
                <c:pt idx="1361">
                  <c:v>0.6214839078666875</c:v>
                </c:pt>
                <c:pt idx="1362">
                  <c:v>0.62200384755368376</c:v>
                </c:pt>
                <c:pt idx="1363">
                  <c:v>0.62252378724068003</c:v>
                </c:pt>
                <c:pt idx="1364">
                  <c:v>0.6230437269276764</c:v>
                </c:pt>
                <c:pt idx="1365">
                  <c:v>0.62356366661467266</c:v>
                </c:pt>
                <c:pt idx="1366">
                  <c:v>0.62408360630166904</c:v>
                </c:pt>
                <c:pt idx="1367">
                  <c:v>0.6246035459886653</c:v>
                </c:pt>
                <c:pt idx="1368">
                  <c:v>0.62512348567566167</c:v>
                </c:pt>
                <c:pt idx="1369">
                  <c:v>0.62564342536265793</c:v>
                </c:pt>
                <c:pt idx="1370">
                  <c:v>0.6261633650496542</c:v>
                </c:pt>
                <c:pt idx="1371">
                  <c:v>0.62668330473665057</c:v>
                </c:pt>
                <c:pt idx="1372">
                  <c:v>0.62720324442364683</c:v>
                </c:pt>
                <c:pt idx="1373">
                  <c:v>0.62772318411064321</c:v>
                </c:pt>
                <c:pt idx="1374">
                  <c:v>0.62824312379763947</c:v>
                </c:pt>
                <c:pt idx="1375">
                  <c:v>0.62876306348463573</c:v>
                </c:pt>
                <c:pt idx="1376">
                  <c:v>0.6292830031716321</c:v>
                </c:pt>
                <c:pt idx="1377">
                  <c:v>0.62980294285862837</c:v>
                </c:pt>
                <c:pt idx="1378">
                  <c:v>0.63032288254562474</c:v>
                </c:pt>
                <c:pt idx="1379">
                  <c:v>0.630842822232621</c:v>
                </c:pt>
                <c:pt idx="1380">
                  <c:v>0.63136276191961738</c:v>
                </c:pt>
                <c:pt idx="1381">
                  <c:v>0.63188270160661364</c:v>
                </c:pt>
                <c:pt idx="1382">
                  <c:v>0.6324026412936099</c:v>
                </c:pt>
                <c:pt idx="1383">
                  <c:v>0.63292258098060628</c:v>
                </c:pt>
                <c:pt idx="1384">
                  <c:v>0.63344252066760254</c:v>
                </c:pt>
                <c:pt idx="1385">
                  <c:v>0.63396246035459891</c:v>
                </c:pt>
                <c:pt idx="1386">
                  <c:v>0.63448240004159517</c:v>
                </c:pt>
                <c:pt idx="1387">
                  <c:v>0.63500233972859144</c:v>
                </c:pt>
                <c:pt idx="1388">
                  <c:v>0.63552227941558781</c:v>
                </c:pt>
                <c:pt idx="1389">
                  <c:v>0.63604221910258407</c:v>
                </c:pt>
                <c:pt idx="1390">
                  <c:v>0.63656215878958045</c:v>
                </c:pt>
                <c:pt idx="1391">
                  <c:v>0.63708209847657671</c:v>
                </c:pt>
                <c:pt idx="1392">
                  <c:v>0.63760203816357297</c:v>
                </c:pt>
                <c:pt idx="1393">
                  <c:v>0.63812197785056934</c:v>
                </c:pt>
                <c:pt idx="1394">
                  <c:v>0.63864191753756561</c:v>
                </c:pt>
                <c:pt idx="1395">
                  <c:v>0.63916185722456198</c:v>
                </c:pt>
                <c:pt idx="1396">
                  <c:v>0.63968179691155824</c:v>
                </c:pt>
                <c:pt idx="1397">
                  <c:v>0.64020173659855462</c:v>
                </c:pt>
                <c:pt idx="1398">
                  <c:v>0.64072167628555088</c:v>
                </c:pt>
                <c:pt idx="1399">
                  <c:v>0.64124161597254714</c:v>
                </c:pt>
                <c:pt idx="1400">
                  <c:v>0.64176155565954351</c:v>
                </c:pt>
                <c:pt idx="1401">
                  <c:v>0.64228149534653978</c:v>
                </c:pt>
                <c:pt idx="1402">
                  <c:v>0.64280143503353615</c:v>
                </c:pt>
                <c:pt idx="1403">
                  <c:v>0.64332137472053241</c:v>
                </c:pt>
                <c:pt idx="1404">
                  <c:v>0.64384131440752868</c:v>
                </c:pt>
                <c:pt idx="1405">
                  <c:v>0.64436125409452505</c:v>
                </c:pt>
                <c:pt idx="1406">
                  <c:v>0.64488119378152131</c:v>
                </c:pt>
                <c:pt idx="1407">
                  <c:v>0.64540113346851768</c:v>
                </c:pt>
                <c:pt idx="1408">
                  <c:v>0.64592107315551395</c:v>
                </c:pt>
                <c:pt idx="1409">
                  <c:v>0.64644101284251032</c:v>
                </c:pt>
                <c:pt idx="1410">
                  <c:v>0.64696095252950658</c:v>
                </c:pt>
                <c:pt idx="1411">
                  <c:v>0.64748089221650285</c:v>
                </c:pt>
                <c:pt idx="1412">
                  <c:v>0.64800083190349922</c:v>
                </c:pt>
                <c:pt idx="1413">
                  <c:v>0.64852077159049548</c:v>
                </c:pt>
                <c:pt idx="1414">
                  <c:v>0.64904071127749186</c:v>
                </c:pt>
                <c:pt idx="1415">
                  <c:v>0.64956065096448812</c:v>
                </c:pt>
                <c:pt idx="1416">
                  <c:v>0.65008059065148438</c:v>
                </c:pt>
                <c:pt idx="1417">
                  <c:v>0.65060053033848075</c:v>
                </c:pt>
                <c:pt idx="1418">
                  <c:v>0.65112047002547702</c:v>
                </c:pt>
                <c:pt idx="1419">
                  <c:v>0.65164040971247339</c:v>
                </c:pt>
                <c:pt idx="1420">
                  <c:v>0.65216034939946965</c:v>
                </c:pt>
                <c:pt idx="1421">
                  <c:v>0.65268028908646591</c:v>
                </c:pt>
                <c:pt idx="1422">
                  <c:v>0.65320022877346229</c:v>
                </c:pt>
                <c:pt idx="1423">
                  <c:v>0.65372016846045855</c:v>
                </c:pt>
                <c:pt idx="1424">
                  <c:v>0.65424010814745492</c:v>
                </c:pt>
                <c:pt idx="1425">
                  <c:v>0.65476004783445119</c:v>
                </c:pt>
                <c:pt idx="1426">
                  <c:v>0.65527998752144756</c:v>
                </c:pt>
                <c:pt idx="1427">
                  <c:v>0.65579992720844382</c:v>
                </c:pt>
                <c:pt idx="1428">
                  <c:v>0.65631986689544008</c:v>
                </c:pt>
                <c:pt idx="1429">
                  <c:v>0.65683980658243646</c:v>
                </c:pt>
                <c:pt idx="1430">
                  <c:v>0.65735974626943272</c:v>
                </c:pt>
                <c:pt idx="1431">
                  <c:v>0.65787968595642909</c:v>
                </c:pt>
                <c:pt idx="1432">
                  <c:v>0.65839962564342536</c:v>
                </c:pt>
                <c:pt idx="1433">
                  <c:v>0.65891956533042162</c:v>
                </c:pt>
                <c:pt idx="1434">
                  <c:v>0.65943950501741799</c:v>
                </c:pt>
                <c:pt idx="1435">
                  <c:v>0.65995944470441426</c:v>
                </c:pt>
                <c:pt idx="1436">
                  <c:v>0.66047938439141063</c:v>
                </c:pt>
                <c:pt idx="1437">
                  <c:v>0.66099932407840689</c:v>
                </c:pt>
                <c:pt idx="1438">
                  <c:v>0.66151926376540326</c:v>
                </c:pt>
                <c:pt idx="1439">
                  <c:v>0.66203920345239953</c:v>
                </c:pt>
                <c:pt idx="1440">
                  <c:v>0.66255914313939579</c:v>
                </c:pt>
                <c:pt idx="1441">
                  <c:v>0.66307908282639216</c:v>
                </c:pt>
                <c:pt idx="1442">
                  <c:v>0.66359902251338843</c:v>
                </c:pt>
                <c:pt idx="1443">
                  <c:v>0.6641189622003848</c:v>
                </c:pt>
                <c:pt idx="1444">
                  <c:v>0.66463890188738106</c:v>
                </c:pt>
                <c:pt idx="1445">
                  <c:v>0.66515884157437732</c:v>
                </c:pt>
                <c:pt idx="1446">
                  <c:v>0.6656787812613737</c:v>
                </c:pt>
                <c:pt idx="1447">
                  <c:v>0.66619872094836996</c:v>
                </c:pt>
                <c:pt idx="1448">
                  <c:v>0.66671866063536633</c:v>
                </c:pt>
                <c:pt idx="1449">
                  <c:v>0.6672386003223626</c:v>
                </c:pt>
                <c:pt idx="1450">
                  <c:v>0.66775854000935897</c:v>
                </c:pt>
                <c:pt idx="1451">
                  <c:v>0.66827847969635523</c:v>
                </c:pt>
                <c:pt idx="1452">
                  <c:v>0.66879841938335149</c:v>
                </c:pt>
                <c:pt idx="1453">
                  <c:v>0.66931835907034787</c:v>
                </c:pt>
                <c:pt idx="1454">
                  <c:v>0.66983829875734413</c:v>
                </c:pt>
                <c:pt idx="1455">
                  <c:v>0.6703582384443405</c:v>
                </c:pt>
                <c:pt idx="1456">
                  <c:v>0.67087817813133677</c:v>
                </c:pt>
                <c:pt idx="1457">
                  <c:v>0.67139811781833303</c:v>
                </c:pt>
                <c:pt idx="1458">
                  <c:v>0.6719180575053294</c:v>
                </c:pt>
                <c:pt idx="1459">
                  <c:v>0.67243799719232566</c:v>
                </c:pt>
                <c:pt idx="1460">
                  <c:v>0.67295793687932204</c:v>
                </c:pt>
                <c:pt idx="1461">
                  <c:v>0.6734778765663183</c:v>
                </c:pt>
                <c:pt idx="1462">
                  <c:v>0.67399781625331456</c:v>
                </c:pt>
                <c:pt idx="1463">
                  <c:v>0.67451775594031094</c:v>
                </c:pt>
                <c:pt idx="1464">
                  <c:v>0.6750376956273072</c:v>
                </c:pt>
                <c:pt idx="1465">
                  <c:v>0.67555763531430357</c:v>
                </c:pt>
                <c:pt idx="1466">
                  <c:v>0.67607757500129984</c:v>
                </c:pt>
                <c:pt idx="1467">
                  <c:v>0.67659751468829621</c:v>
                </c:pt>
                <c:pt idx="1468">
                  <c:v>0.67711745437529247</c:v>
                </c:pt>
                <c:pt idx="1469">
                  <c:v>0.67763739406228873</c:v>
                </c:pt>
                <c:pt idx="1470">
                  <c:v>0.67815733374928511</c:v>
                </c:pt>
                <c:pt idx="1471">
                  <c:v>0.67867727343628137</c:v>
                </c:pt>
                <c:pt idx="1472">
                  <c:v>0.67919721312327774</c:v>
                </c:pt>
                <c:pt idx="1473">
                  <c:v>0.67971715281027401</c:v>
                </c:pt>
                <c:pt idx="1474">
                  <c:v>0.68023709249727027</c:v>
                </c:pt>
                <c:pt idx="1475">
                  <c:v>0.68075703218426664</c:v>
                </c:pt>
                <c:pt idx="1476">
                  <c:v>0.6812769718712629</c:v>
                </c:pt>
                <c:pt idx="1477">
                  <c:v>0.68179691155825928</c:v>
                </c:pt>
                <c:pt idx="1478">
                  <c:v>0.68231685124525554</c:v>
                </c:pt>
                <c:pt idx="1479">
                  <c:v>0.68283679093225191</c:v>
                </c:pt>
                <c:pt idx="1480">
                  <c:v>0.68335673061924818</c:v>
                </c:pt>
                <c:pt idx="1481">
                  <c:v>0.68387667030624444</c:v>
                </c:pt>
                <c:pt idx="1482">
                  <c:v>0.68439660999324081</c:v>
                </c:pt>
                <c:pt idx="1483">
                  <c:v>0.68491654968023707</c:v>
                </c:pt>
                <c:pt idx="1484">
                  <c:v>0.68543648936723345</c:v>
                </c:pt>
                <c:pt idx="1485">
                  <c:v>0.68595642905422971</c:v>
                </c:pt>
                <c:pt idx="1486">
                  <c:v>0.68647636874122597</c:v>
                </c:pt>
                <c:pt idx="1487">
                  <c:v>0.68699630842822235</c:v>
                </c:pt>
                <c:pt idx="1488">
                  <c:v>0.68751624811521861</c:v>
                </c:pt>
                <c:pt idx="1489">
                  <c:v>0.68803618780221498</c:v>
                </c:pt>
                <c:pt idx="1490">
                  <c:v>0.68855612748921124</c:v>
                </c:pt>
                <c:pt idx="1491">
                  <c:v>0.68907606717620751</c:v>
                </c:pt>
                <c:pt idx="1492">
                  <c:v>0.68959600686320388</c:v>
                </c:pt>
                <c:pt idx="1493">
                  <c:v>0.69011594655020014</c:v>
                </c:pt>
                <c:pt idx="1494">
                  <c:v>0.69063588623719652</c:v>
                </c:pt>
                <c:pt idx="1495">
                  <c:v>0.69115582592419278</c:v>
                </c:pt>
                <c:pt idx="1496">
                  <c:v>0.69167576561118915</c:v>
                </c:pt>
                <c:pt idx="1497">
                  <c:v>0.69219570529818542</c:v>
                </c:pt>
                <c:pt idx="1498">
                  <c:v>0.69271564498518168</c:v>
                </c:pt>
                <c:pt idx="1499">
                  <c:v>0.69323558467217805</c:v>
                </c:pt>
                <c:pt idx="1500">
                  <c:v>0.69375552435917431</c:v>
                </c:pt>
                <c:pt idx="1501">
                  <c:v>0.69427546404617069</c:v>
                </c:pt>
                <c:pt idx="1502">
                  <c:v>0.69479540373316695</c:v>
                </c:pt>
                <c:pt idx="1503">
                  <c:v>0.69531534342016321</c:v>
                </c:pt>
                <c:pt idx="1504">
                  <c:v>0.69583528310715959</c:v>
                </c:pt>
                <c:pt idx="1505">
                  <c:v>0.69635522279415585</c:v>
                </c:pt>
                <c:pt idx="1506">
                  <c:v>0.69687516248115222</c:v>
                </c:pt>
                <c:pt idx="1507">
                  <c:v>0.69739510216814848</c:v>
                </c:pt>
                <c:pt idx="1508">
                  <c:v>0.69791504185514486</c:v>
                </c:pt>
                <c:pt idx="1509">
                  <c:v>0.69843498154214112</c:v>
                </c:pt>
                <c:pt idx="1510">
                  <c:v>0.69895492122913738</c:v>
                </c:pt>
                <c:pt idx="1511">
                  <c:v>0.69947486091613376</c:v>
                </c:pt>
                <c:pt idx="1512">
                  <c:v>0.69999480060313002</c:v>
                </c:pt>
                <c:pt idx="1513">
                  <c:v>0.70051474029012639</c:v>
                </c:pt>
                <c:pt idx="1514">
                  <c:v>0.70103467997712265</c:v>
                </c:pt>
                <c:pt idx="1515">
                  <c:v>0.70155461966411892</c:v>
                </c:pt>
                <c:pt idx="1516">
                  <c:v>0.70207455935111529</c:v>
                </c:pt>
                <c:pt idx="1517">
                  <c:v>0.70259449903811155</c:v>
                </c:pt>
                <c:pt idx="1518">
                  <c:v>0.70311443872510793</c:v>
                </c:pt>
                <c:pt idx="1519">
                  <c:v>0.70363437841210419</c:v>
                </c:pt>
                <c:pt idx="1520">
                  <c:v>0.70415431809910045</c:v>
                </c:pt>
                <c:pt idx="1521">
                  <c:v>0.70467425778609682</c:v>
                </c:pt>
                <c:pt idx="1522">
                  <c:v>0.70519419747309309</c:v>
                </c:pt>
                <c:pt idx="1523">
                  <c:v>0.70571413716008946</c:v>
                </c:pt>
                <c:pt idx="1524">
                  <c:v>0.70623407684708572</c:v>
                </c:pt>
                <c:pt idx="1525">
                  <c:v>0.7067540165340821</c:v>
                </c:pt>
                <c:pt idx="1526">
                  <c:v>0.70727395622107836</c:v>
                </c:pt>
                <c:pt idx="1527">
                  <c:v>0.70779389590807462</c:v>
                </c:pt>
                <c:pt idx="1528">
                  <c:v>0.708313835595071</c:v>
                </c:pt>
                <c:pt idx="1529">
                  <c:v>0.70883377528206726</c:v>
                </c:pt>
                <c:pt idx="1530">
                  <c:v>0.70935371496906363</c:v>
                </c:pt>
                <c:pt idx="1531">
                  <c:v>0.70987365465605989</c:v>
                </c:pt>
                <c:pt idx="1532">
                  <c:v>0.71039359434305616</c:v>
                </c:pt>
                <c:pt idx="1533">
                  <c:v>0.71091353403005253</c:v>
                </c:pt>
                <c:pt idx="1534">
                  <c:v>0.71143347371704879</c:v>
                </c:pt>
                <c:pt idx="1535">
                  <c:v>0.71195341340404517</c:v>
                </c:pt>
                <c:pt idx="1536">
                  <c:v>0.71247335309104143</c:v>
                </c:pt>
                <c:pt idx="1537">
                  <c:v>0.7129932927780378</c:v>
                </c:pt>
                <c:pt idx="1538">
                  <c:v>0.71351323246503406</c:v>
                </c:pt>
                <c:pt idx="1539">
                  <c:v>0.71403317215203033</c:v>
                </c:pt>
                <c:pt idx="1540">
                  <c:v>0.7145531118390267</c:v>
                </c:pt>
                <c:pt idx="1541">
                  <c:v>0.71507305152602296</c:v>
                </c:pt>
                <c:pt idx="1542">
                  <c:v>0.71559299121301934</c:v>
                </c:pt>
                <c:pt idx="1543">
                  <c:v>0.7161129309000156</c:v>
                </c:pt>
                <c:pt idx="1544">
                  <c:v>0.71663287058701186</c:v>
                </c:pt>
                <c:pt idx="1545">
                  <c:v>0.71715281027400823</c:v>
                </c:pt>
                <c:pt idx="1546">
                  <c:v>0.7176727499610045</c:v>
                </c:pt>
                <c:pt idx="1547">
                  <c:v>0.71819268964800087</c:v>
                </c:pt>
                <c:pt idx="1548">
                  <c:v>0.71871262933499713</c:v>
                </c:pt>
                <c:pt idx="1549">
                  <c:v>0.7192325690219934</c:v>
                </c:pt>
                <c:pt idx="1550">
                  <c:v>0.71975250870898977</c:v>
                </c:pt>
                <c:pt idx="1551">
                  <c:v>0.72027244839598603</c:v>
                </c:pt>
                <c:pt idx="1552">
                  <c:v>0.7207923880829824</c:v>
                </c:pt>
                <c:pt idx="1553">
                  <c:v>0.72131232776997867</c:v>
                </c:pt>
                <c:pt idx="1554">
                  <c:v>0.72183226745697504</c:v>
                </c:pt>
                <c:pt idx="1555">
                  <c:v>0.7223522071439713</c:v>
                </c:pt>
                <c:pt idx="1556">
                  <c:v>0.72287214683096757</c:v>
                </c:pt>
                <c:pt idx="1557">
                  <c:v>0.72339208651796394</c:v>
                </c:pt>
                <c:pt idx="1558">
                  <c:v>0.7239120262049602</c:v>
                </c:pt>
                <c:pt idx="1559">
                  <c:v>0.72443196589195658</c:v>
                </c:pt>
                <c:pt idx="1560">
                  <c:v>0.72495190557895284</c:v>
                </c:pt>
                <c:pt idx="1561">
                  <c:v>0.7254718452659491</c:v>
                </c:pt>
                <c:pt idx="1562">
                  <c:v>0.72599178495294547</c:v>
                </c:pt>
                <c:pt idx="1563">
                  <c:v>0.72651172463994174</c:v>
                </c:pt>
                <c:pt idx="1564">
                  <c:v>0.72703166432693811</c:v>
                </c:pt>
                <c:pt idx="1565">
                  <c:v>0.72755160401393437</c:v>
                </c:pt>
                <c:pt idx="1566">
                  <c:v>0.72807154370093075</c:v>
                </c:pt>
                <c:pt idx="1567">
                  <c:v>0.72859148338792701</c:v>
                </c:pt>
                <c:pt idx="1568">
                  <c:v>0.72911142307492327</c:v>
                </c:pt>
                <c:pt idx="1569">
                  <c:v>0.72963136276191964</c:v>
                </c:pt>
                <c:pt idx="1570">
                  <c:v>0.73015130244891591</c:v>
                </c:pt>
                <c:pt idx="1571">
                  <c:v>0.73067124213591228</c:v>
                </c:pt>
                <c:pt idx="1572">
                  <c:v>0.73119118182290854</c:v>
                </c:pt>
                <c:pt idx="1573">
                  <c:v>0.7317111215099048</c:v>
                </c:pt>
                <c:pt idx="1574">
                  <c:v>0.73223106119690118</c:v>
                </c:pt>
                <c:pt idx="1575">
                  <c:v>0.73275100088389744</c:v>
                </c:pt>
                <c:pt idx="1576">
                  <c:v>0.73327094057089381</c:v>
                </c:pt>
                <c:pt idx="1577">
                  <c:v>0.73379088025789008</c:v>
                </c:pt>
                <c:pt idx="1578">
                  <c:v>0.73431081994488634</c:v>
                </c:pt>
                <c:pt idx="1579">
                  <c:v>0.73483075963188271</c:v>
                </c:pt>
                <c:pt idx="1580">
                  <c:v>0.73535069931887898</c:v>
                </c:pt>
                <c:pt idx="1581">
                  <c:v>0.73587063900587535</c:v>
                </c:pt>
                <c:pt idx="1582">
                  <c:v>0.73639057869287161</c:v>
                </c:pt>
                <c:pt idx="1583">
                  <c:v>0.73691051837986798</c:v>
                </c:pt>
                <c:pt idx="1584">
                  <c:v>0.73743045806686425</c:v>
                </c:pt>
                <c:pt idx="1585">
                  <c:v>0.73795039775386051</c:v>
                </c:pt>
                <c:pt idx="1586">
                  <c:v>0.73847033744085688</c:v>
                </c:pt>
                <c:pt idx="1587">
                  <c:v>0.73899027712785315</c:v>
                </c:pt>
                <c:pt idx="1588">
                  <c:v>0.73951021681484952</c:v>
                </c:pt>
                <c:pt idx="1589">
                  <c:v>0.74003015650184578</c:v>
                </c:pt>
                <c:pt idx="1590">
                  <c:v>0.74055009618884204</c:v>
                </c:pt>
                <c:pt idx="1591">
                  <c:v>0.74107003587583842</c:v>
                </c:pt>
                <c:pt idx="1592">
                  <c:v>0.74158997556283468</c:v>
                </c:pt>
                <c:pt idx="1593">
                  <c:v>0.74210991524983105</c:v>
                </c:pt>
                <c:pt idx="1594">
                  <c:v>0.74262985493682732</c:v>
                </c:pt>
                <c:pt idx="1595">
                  <c:v>0.74314979462382369</c:v>
                </c:pt>
                <c:pt idx="1596">
                  <c:v>0.74366973431081995</c:v>
                </c:pt>
                <c:pt idx="1597">
                  <c:v>0.74418967399781621</c:v>
                </c:pt>
                <c:pt idx="1598">
                  <c:v>0.74470961368481259</c:v>
                </c:pt>
                <c:pt idx="1599">
                  <c:v>0.74522955337180885</c:v>
                </c:pt>
                <c:pt idx="1600">
                  <c:v>0.74574949305880522</c:v>
                </c:pt>
                <c:pt idx="1601">
                  <c:v>0.74626943274580149</c:v>
                </c:pt>
                <c:pt idx="1602">
                  <c:v>0.74678937243279775</c:v>
                </c:pt>
                <c:pt idx="1603">
                  <c:v>0.74730931211979412</c:v>
                </c:pt>
                <c:pt idx="1604">
                  <c:v>0.74782925180679038</c:v>
                </c:pt>
                <c:pt idx="1605">
                  <c:v>0.74834919149378676</c:v>
                </c:pt>
                <c:pt idx="1606">
                  <c:v>0.74886913118078302</c:v>
                </c:pt>
                <c:pt idx="1607">
                  <c:v>0.74938907086777928</c:v>
                </c:pt>
                <c:pt idx="1608">
                  <c:v>0.74990901055477566</c:v>
                </c:pt>
                <c:pt idx="1609">
                  <c:v>0.75042895024177192</c:v>
                </c:pt>
                <c:pt idx="1610">
                  <c:v>0.75094888992876829</c:v>
                </c:pt>
                <c:pt idx="1611">
                  <c:v>0.75146882961576456</c:v>
                </c:pt>
                <c:pt idx="1612">
                  <c:v>0.75198876930276093</c:v>
                </c:pt>
                <c:pt idx="1613">
                  <c:v>0.75250870898975719</c:v>
                </c:pt>
                <c:pt idx="1614">
                  <c:v>0.75302864867675345</c:v>
                </c:pt>
                <c:pt idx="1615">
                  <c:v>0.75354858836374983</c:v>
                </c:pt>
                <c:pt idx="1616">
                  <c:v>0.75406852805074609</c:v>
                </c:pt>
                <c:pt idx="1617">
                  <c:v>0.75458846773774246</c:v>
                </c:pt>
                <c:pt idx="1618">
                  <c:v>0.75510840742473873</c:v>
                </c:pt>
                <c:pt idx="1619">
                  <c:v>0.75562834711173499</c:v>
                </c:pt>
                <c:pt idx="1620">
                  <c:v>0.75614828679873136</c:v>
                </c:pt>
                <c:pt idx="1621">
                  <c:v>0.75666822648572762</c:v>
                </c:pt>
                <c:pt idx="1622">
                  <c:v>0.757188166172724</c:v>
                </c:pt>
                <c:pt idx="1623">
                  <c:v>0.75770810585972026</c:v>
                </c:pt>
                <c:pt idx="1624">
                  <c:v>0.75822804554671663</c:v>
                </c:pt>
                <c:pt idx="1625">
                  <c:v>0.7587479852337129</c:v>
                </c:pt>
                <c:pt idx="1626">
                  <c:v>0.75926792492070916</c:v>
                </c:pt>
                <c:pt idx="1627">
                  <c:v>0.75978786460770553</c:v>
                </c:pt>
                <c:pt idx="1628">
                  <c:v>0.76030780429470179</c:v>
                </c:pt>
                <c:pt idx="1629">
                  <c:v>0.76082774398169817</c:v>
                </c:pt>
                <c:pt idx="1630">
                  <c:v>0.76134768366869443</c:v>
                </c:pt>
                <c:pt idx="1631">
                  <c:v>0.76186762335569069</c:v>
                </c:pt>
                <c:pt idx="1632">
                  <c:v>0.76238756304268707</c:v>
                </c:pt>
                <c:pt idx="1633">
                  <c:v>0.76290750272968333</c:v>
                </c:pt>
                <c:pt idx="1634">
                  <c:v>0.7634274424166797</c:v>
                </c:pt>
                <c:pt idx="1635">
                  <c:v>0.76394738210367596</c:v>
                </c:pt>
                <c:pt idx="1636">
                  <c:v>0.76446732179067223</c:v>
                </c:pt>
                <c:pt idx="1637">
                  <c:v>0.7649872614776686</c:v>
                </c:pt>
                <c:pt idx="1638">
                  <c:v>0.76550720116466486</c:v>
                </c:pt>
                <c:pt idx="1639">
                  <c:v>0.76602714085166124</c:v>
                </c:pt>
                <c:pt idx="1640">
                  <c:v>0.7665470805386575</c:v>
                </c:pt>
                <c:pt idx="1641">
                  <c:v>0.76706702022565387</c:v>
                </c:pt>
                <c:pt idx="1642">
                  <c:v>0.76758695991265014</c:v>
                </c:pt>
                <c:pt idx="1643">
                  <c:v>0.7681068995996464</c:v>
                </c:pt>
                <c:pt idx="1644">
                  <c:v>0.76862683928664277</c:v>
                </c:pt>
                <c:pt idx="1645">
                  <c:v>0.76914677897363903</c:v>
                </c:pt>
                <c:pt idx="1646">
                  <c:v>0.76966671866063541</c:v>
                </c:pt>
                <c:pt idx="1647">
                  <c:v>0.77018665834763167</c:v>
                </c:pt>
                <c:pt idx="1648">
                  <c:v>0.77070659803462793</c:v>
                </c:pt>
                <c:pt idx="1649">
                  <c:v>0.77122653772162431</c:v>
                </c:pt>
                <c:pt idx="1650">
                  <c:v>0.77174647740862057</c:v>
                </c:pt>
                <c:pt idx="1651">
                  <c:v>0.77226641709561694</c:v>
                </c:pt>
                <c:pt idx="1652">
                  <c:v>0.7727863567826132</c:v>
                </c:pt>
                <c:pt idx="1653">
                  <c:v>0.77330629646960958</c:v>
                </c:pt>
                <c:pt idx="1654">
                  <c:v>0.77382623615660584</c:v>
                </c:pt>
                <c:pt idx="1655">
                  <c:v>0.7743461758436021</c:v>
                </c:pt>
                <c:pt idx="1656">
                  <c:v>0.77486611553059848</c:v>
                </c:pt>
                <c:pt idx="1657">
                  <c:v>0.77538605521759474</c:v>
                </c:pt>
                <c:pt idx="1658">
                  <c:v>0.77590599490459111</c:v>
                </c:pt>
                <c:pt idx="1659">
                  <c:v>0.77642593459158737</c:v>
                </c:pt>
                <c:pt idx="1660">
                  <c:v>0.77694587427858364</c:v>
                </c:pt>
                <c:pt idx="1661">
                  <c:v>0.77746581396558001</c:v>
                </c:pt>
                <c:pt idx="1662">
                  <c:v>0.77798575365257627</c:v>
                </c:pt>
                <c:pt idx="1663">
                  <c:v>0.77850569333957265</c:v>
                </c:pt>
                <c:pt idx="1664">
                  <c:v>0.77902563302656891</c:v>
                </c:pt>
                <c:pt idx="1665">
                  <c:v>0.77954557271356517</c:v>
                </c:pt>
                <c:pt idx="1666">
                  <c:v>0.78006551240056154</c:v>
                </c:pt>
                <c:pt idx="1667">
                  <c:v>0.78058545208755781</c:v>
                </c:pt>
                <c:pt idx="1668">
                  <c:v>0.78110539177455418</c:v>
                </c:pt>
                <c:pt idx="1669">
                  <c:v>0.78162533146155044</c:v>
                </c:pt>
                <c:pt idx="1670">
                  <c:v>0.78214527114854682</c:v>
                </c:pt>
                <c:pt idx="1671">
                  <c:v>0.78266521083554308</c:v>
                </c:pt>
                <c:pt idx="1672">
                  <c:v>0.78318515052253934</c:v>
                </c:pt>
                <c:pt idx="1673">
                  <c:v>0.78370509020953572</c:v>
                </c:pt>
                <c:pt idx="1674">
                  <c:v>0.78422502989653198</c:v>
                </c:pt>
                <c:pt idx="1675">
                  <c:v>0.78474496958352835</c:v>
                </c:pt>
                <c:pt idx="1676">
                  <c:v>0.78526490927052461</c:v>
                </c:pt>
                <c:pt idx="1677">
                  <c:v>0.78578484895752088</c:v>
                </c:pt>
                <c:pt idx="1678">
                  <c:v>0.78630478864451725</c:v>
                </c:pt>
                <c:pt idx="1679">
                  <c:v>0.78682472833151351</c:v>
                </c:pt>
                <c:pt idx="1680">
                  <c:v>0.78734466801850989</c:v>
                </c:pt>
                <c:pt idx="1681">
                  <c:v>0.78786460770550615</c:v>
                </c:pt>
                <c:pt idx="1682">
                  <c:v>0.78838454739250252</c:v>
                </c:pt>
                <c:pt idx="1683">
                  <c:v>0.78890448707949878</c:v>
                </c:pt>
                <c:pt idx="1684">
                  <c:v>0.78942442676649505</c:v>
                </c:pt>
                <c:pt idx="1685">
                  <c:v>0.78994436645349142</c:v>
                </c:pt>
                <c:pt idx="1686">
                  <c:v>0.79046430614048768</c:v>
                </c:pt>
                <c:pt idx="1687">
                  <c:v>0.79098424582748406</c:v>
                </c:pt>
                <c:pt idx="1688">
                  <c:v>0.79150418551448032</c:v>
                </c:pt>
                <c:pt idx="1689">
                  <c:v>0.79202412520147658</c:v>
                </c:pt>
                <c:pt idx="1690">
                  <c:v>0.79254406488847295</c:v>
                </c:pt>
                <c:pt idx="1691">
                  <c:v>0.79306400457546922</c:v>
                </c:pt>
                <c:pt idx="1692">
                  <c:v>0.79358394426246559</c:v>
                </c:pt>
                <c:pt idx="1693">
                  <c:v>0.79410388394946185</c:v>
                </c:pt>
                <c:pt idx="1694">
                  <c:v>0.79462382363645823</c:v>
                </c:pt>
                <c:pt idx="1695">
                  <c:v>0.79514376332345449</c:v>
                </c:pt>
                <c:pt idx="1696">
                  <c:v>0.79566370301045075</c:v>
                </c:pt>
                <c:pt idx="1697">
                  <c:v>0.79618364269744712</c:v>
                </c:pt>
                <c:pt idx="1698">
                  <c:v>0.79670358238444339</c:v>
                </c:pt>
                <c:pt idx="1699">
                  <c:v>0.79722352207143976</c:v>
                </c:pt>
                <c:pt idx="1700">
                  <c:v>0.79774346175843602</c:v>
                </c:pt>
                <c:pt idx="1701">
                  <c:v>0.79826340144543229</c:v>
                </c:pt>
                <c:pt idx="1702">
                  <c:v>0.79878334113242866</c:v>
                </c:pt>
                <c:pt idx="1703">
                  <c:v>0.79930328081942492</c:v>
                </c:pt>
                <c:pt idx="1704">
                  <c:v>0.7998232205064213</c:v>
                </c:pt>
                <c:pt idx="1705">
                  <c:v>0.80034316019341756</c:v>
                </c:pt>
                <c:pt idx="1706">
                  <c:v>0.80086309988041382</c:v>
                </c:pt>
                <c:pt idx="1707">
                  <c:v>0.80138303956741019</c:v>
                </c:pt>
                <c:pt idx="1708">
                  <c:v>0.80190297925440646</c:v>
                </c:pt>
                <c:pt idx="1709">
                  <c:v>0.80242291894140283</c:v>
                </c:pt>
                <c:pt idx="1710">
                  <c:v>0.80294285862839909</c:v>
                </c:pt>
                <c:pt idx="1711">
                  <c:v>0.80346279831539547</c:v>
                </c:pt>
                <c:pt idx="1712">
                  <c:v>0.80398273800239173</c:v>
                </c:pt>
                <c:pt idx="1713">
                  <c:v>0.80450267768938799</c:v>
                </c:pt>
                <c:pt idx="1714">
                  <c:v>0.80502261737638436</c:v>
                </c:pt>
                <c:pt idx="1715">
                  <c:v>0.80554255706338063</c:v>
                </c:pt>
                <c:pt idx="1716">
                  <c:v>0.806062496750377</c:v>
                </c:pt>
                <c:pt idx="1717">
                  <c:v>0.80658243643737326</c:v>
                </c:pt>
                <c:pt idx="1718">
                  <c:v>0.80710237612436952</c:v>
                </c:pt>
                <c:pt idx="1719">
                  <c:v>0.8076223158113659</c:v>
                </c:pt>
                <c:pt idx="1720">
                  <c:v>0.80814225549836216</c:v>
                </c:pt>
                <c:pt idx="1721">
                  <c:v>0.80866219518535853</c:v>
                </c:pt>
                <c:pt idx="1722">
                  <c:v>0.8091821348723548</c:v>
                </c:pt>
                <c:pt idx="1723">
                  <c:v>0.80970207455935117</c:v>
                </c:pt>
                <c:pt idx="1724">
                  <c:v>0.81022201424634743</c:v>
                </c:pt>
                <c:pt idx="1725">
                  <c:v>0.8107419539333437</c:v>
                </c:pt>
                <c:pt idx="1726">
                  <c:v>0.81126189362034007</c:v>
                </c:pt>
                <c:pt idx="1727">
                  <c:v>0.81178183330733633</c:v>
                </c:pt>
                <c:pt idx="1728">
                  <c:v>0.8123017729943327</c:v>
                </c:pt>
                <c:pt idx="1729">
                  <c:v>0.81282171268132897</c:v>
                </c:pt>
                <c:pt idx="1730">
                  <c:v>0.81334165236832523</c:v>
                </c:pt>
                <c:pt idx="1731">
                  <c:v>0.8138615920553216</c:v>
                </c:pt>
                <c:pt idx="1732">
                  <c:v>0.81438153174231787</c:v>
                </c:pt>
                <c:pt idx="1733">
                  <c:v>0.81490147142931424</c:v>
                </c:pt>
                <c:pt idx="1734">
                  <c:v>0.8154214111163105</c:v>
                </c:pt>
                <c:pt idx="1735">
                  <c:v>0.81594135080330676</c:v>
                </c:pt>
                <c:pt idx="1736">
                  <c:v>0.81646129049030314</c:v>
                </c:pt>
                <c:pt idx="1737">
                  <c:v>0.8169812301772994</c:v>
                </c:pt>
                <c:pt idx="1738">
                  <c:v>0.81750116986429577</c:v>
                </c:pt>
                <c:pt idx="1739">
                  <c:v>0.81802110955129204</c:v>
                </c:pt>
                <c:pt idx="1740">
                  <c:v>0.81854104923828841</c:v>
                </c:pt>
                <c:pt idx="1741">
                  <c:v>0.81906098892528467</c:v>
                </c:pt>
                <c:pt idx="1742">
                  <c:v>0.81958092861228093</c:v>
                </c:pt>
                <c:pt idx="1743">
                  <c:v>0.82010086829927731</c:v>
                </c:pt>
                <c:pt idx="1744">
                  <c:v>0.82062080798627357</c:v>
                </c:pt>
                <c:pt idx="1745">
                  <c:v>0.82114074767326994</c:v>
                </c:pt>
                <c:pt idx="1746">
                  <c:v>0.82166068736026621</c:v>
                </c:pt>
                <c:pt idx="1747">
                  <c:v>0.82218062704726247</c:v>
                </c:pt>
                <c:pt idx="1748">
                  <c:v>0.82270056673425884</c:v>
                </c:pt>
                <c:pt idx="1749">
                  <c:v>0.8232205064212551</c:v>
                </c:pt>
                <c:pt idx="1750">
                  <c:v>0.82374044610825148</c:v>
                </c:pt>
                <c:pt idx="1751">
                  <c:v>0.82426038579524774</c:v>
                </c:pt>
                <c:pt idx="1752">
                  <c:v>0.82478032548224411</c:v>
                </c:pt>
                <c:pt idx="1753">
                  <c:v>0.82530026516924038</c:v>
                </c:pt>
                <c:pt idx="1754">
                  <c:v>0.82582020485623664</c:v>
                </c:pt>
                <c:pt idx="1755">
                  <c:v>0.82634014454323301</c:v>
                </c:pt>
                <c:pt idx="1756">
                  <c:v>0.82686008423022928</c:v>
                </c:pt>
                <c:pt idx="1757">
                  <c:v>0.82738002391722565</c:v>
                </c:pt>
                <c:pt idx="1758">
                  <c:v>0.82789996360422191</c:v>
                </c:pt>
                <c:pt idx="1759">
                  <c:v>0.82841990329121817</c:v>
                </c:pt>
                <c:pt idx="1760">
                  <c:v>0.82893984297821455</c:v>
                </c:pt>
                <c:pt idx="1761">
                  <c:v>0.82945978266521081</c:v>
                </c:pt>
                <c:pt idx="1762">
                  <c:v>0.82997972235220718</c:v>
                </c:pt>
                <c:pt idx="1763">
                  <c:v>0.83049966203920345</c:v>
                </c:pt>
                <c:pt idx="1764">
                  <c:v>0.83101960172619971</c:v>
                </c:pt>
                <c:pt idx="1765">
                  <c:v>0.83153954141319608</c:v>
                </c:pt>
                <c:pt idx="1766">
                  <c:v>0.83205948110019234</c:v>
                </c:pt>
                <c:pt idx="1767">
                  <c:v>0.83257942078718872</c:v>
                </c:pt>
                <c:pt idx="1768">
                  <c:v>0.83309936047418498</c:v>
                </c:pt>
                <c:pt idx="1769">
                  <c:v>0.83361930016118135</c:v>
                </c:pt>
                <c:pt idx="1770">
                  <c:v>0.83413923984817762</c:v>
                </c:pt>
                <c:pt idx="1771">
                  <c:v>0.83465917953517388</c:v>
                </c:pt>
                <c:pt idx="1772">
                  <c:v>0.83517911922217025</c:v>
                </c:pt>
                <c:pt idx="1773">
                  <c:v>0.83569905890916651</c:v>
                </c:pt>
                <c:pt idx="1774">
                  <c:v>0.83621899859616289</c:v>
                </c:pt>
                <c:pt idx="1775">
                  <c:v>0.83673893828315915</c:v>
                </c:pt>
                <c:pt idx="1776">
                  <c:v>0.83725887797015541</c:v>
                </c:pt>
                <c:pt idx="1777">
                  <c:v>0.83777881765715179</c:v>
                </c:pt>
                <c:pt idx="1778">
                  <c:v>0.83829875734414805</c:v>
                </c:pt>
                <c:pt idx="1779">
                  <c:v>0.83881869703114442</c:v>
                </c:pt>
                <c:pt idx="1780">
                  <c:v>0.83933863671814068</c:v>
                </c:pt>
                <c:pt idx="1781">
                  <c:v>0.83985857640513706</c:v>
                </c:pt>
                <c:pt idx="1782">
                  <c:v>0.84037851609213332</c:v>
                </c:pt>
                <c:pt idx="1783">
                  <c:v>0.84089845577912958</c:v>
                </c:pt>
                <c:pt idx="1784">
                  <c:v>0.84141839546612596</c:v>
                </c:pt>
                <c:pt idx="1785">
                  <c:v>0.84193833515312222</c:v>
                </c:pt>
                <c:pt idx="1786">
                  <c:v>0.84245827484011859</c:v>
                </c:pt>
                <c:pt idx="1787">
                  <c:v>0.84297821452711486</c:v>
                </c:pt>
                <c:pt idx="1788">
                  <c:v>0.84349815421411112</c:v>
                </c:pt>
                <c:pt idx="1789">
                  <c:v>0.84401809390110749</c:v>
                </c:pt>
                <c:pt idx="1790">
                  <c:v>0.84453803358810375</c:v>
                </c:pt>
                <c:pt idx="1791">
                  <c:v>0.84505797327510013</c:v>
                </c:pt>
                <c:pt idx="1792">
                  <c:v>0.84557791296209639</c:v>
                </c:pt>
                <c:pt idx="1793">
                  <c:v>0.84609785264909265</c:v>
                </c:pt>
                <c:pt idx="1794">
                  <c:v>0.84661779233608903</c:v>
                </c:pt>
                <c:pt idx="1795">
                  <c:v>0.84713773202308529</c:v>
                </c:pt>
                <c:pt idx="1796">
                  <c:v>0.84765767171008166</c:v>
                </c:pt>
                <c:pt idx="1797">
                  <c:v>0.84817761139707792</c:v>
                </c:pt>
                <c:pt idx="1798">
                  <c:v>0.8486975510840743</c:v>
                </c:pt>
                <c:pt idx="1799">
                  <c:v>0.84921749077107056</c:v>
                </c:pt>
                <c:pt idx="1800">
                  <c:v>0.84973743045806682</c:v>
                </c:pt>
                <c:pt idx="1801">
                  <c:v>0.8502573701450632</c:v>
                </c:pt>
                <c:pt idx="1802">
                  <c:v>0.85077730983205946</c:v>
                </c:pt>
                <c:pt idx="1803">
                  <c:v>0.85129724951905583</c:v>
                </c:pt>
                <c:pt idx="1804">
                  <c:v>0.85181718920605209</c:v>
                </c:pt>
                <c:pt idx="1805">
                  <c:v>0.85233712889304836</c:v>
                </c:pt>
                <c:pt idx="1806">
                  <c:v>0.85285706858004473</c:v>
                </c:pt>
                <c:pt idx="1807">
                  <c:v>0.85337700826704099</c:v>
                </c:pt>
                <c:pt idx="1808">
                  <c:v>0.85389694795403737</c:v>
                </c:pt>
                <c:pt idx="1809">
                  <c:v>0.85441688764103363</c:v>
                </c:pt>
                <c:pt idx="1810">
                  <c:v>0.85493682732803</c:v>
                </c:pt>
                <c:pt idx="1811">
                  <c:v>0.85545676701502626</c:v>
                </c:pt>
                <c:pt idx="1812">
                  <c:v>0.85597670670202253</c:v>
                </c:pt>
                <c:pt idx="1813">
                  <c:v>0.8564966463890189</c:v>
                </c:pt>
                <c:pt idx="1814">
                  <c:v>0.85701658607601516</c:v>
                </c:pt>
                <c:pt idx="1815">
                  <c:v>0.85753652576301154</c:v>
                </c:pt>
                <c:pt idx="1816">
                  <c:v>0.8580564654500078</c:v>
                </c:pt>
                <c:pt idx="1817">
                  <c:v>0.85857640513700406</c:v>
                </c:pt>
                <c:pt idx="1818">
                  <c:v>0.85909634482400044</c:v>
                </c:pt>
                <c:pt idx="1819">
                  <c:v>0.8596162845109967</c:v>
                </c:pt>
                <c:pt idx="1820">
                  <c:v>0.86013622419799307</c:v>
                </c:pt>
                <c:pt idx="1821">
                  <c:v>0.86065616388498933</c:v>
                </c:pt>
                <c:pt idx="1822">
                  <c:v>0.8611761035719856</c:v>
                </c:pt>
                <c:pt idx="1823">
                  <c:v>0.86169604325898197</c:v>
                </c:pt>
                <c:pt idx="1824">
                  <c:v>0.86221598294597823</c:v>
                </c:pt>
                <c:pt idx="1825">
                  <c:v>0.86273592263297461</c:v>
                </c:pt>
                <c:pt idx="1826">
                  <c:v>0.86325586231997087</c:v>
                </c:pt>
                <c:pt idx="1827">
                  <c:v>0.86377580200696724</c:v>
                </c:pt>
                <c:pt idx="1828">
                  <c:v>0.8642957416939635</c:v>
                </c:pt>
                <c:pt idx="1829">
                  <c:v>0.86481568138095977</c:v>
                </c:pt>
                <c:pt idx="1830">
                  <c:v>0.86533562106795614</c:v>
                </c:pt>
                <c:pt idx="1831">
                  <c:v>0.8658555607549524</c:v>
                </c:pt>
                <c:pt idx="1832">
                  <c:v>0.86637550044194878</c:v>
                </c:pt>
                <c:pt idx="1833">
                  <c:v>0.86689544012894504</c:v>
                </c:pt>
                <c:pt idx="1834">
                  <c:v>0.8674153798159413</c:v>
                </c:pt>
                <c:pt idx="1835">
                  <c:v>0.86793531950293767</c:v>
                </c:pt>
                <c:pt idx="1836">
                  <c:v>0.86845525918993394</c:v>
                </c:pt>
                <c:pt idx="1837">
                  <c:v>0.86897519887693031</c:v>
                </c:pt>
                <c:pt idx="1838">
                  <c:v>0.86949513856392657</c:v>
                </c:pt>
                <c:pt idx="1839">
                  <c:v>0.87001507825092295</c:v>
                </c:pt>
                <c:pt idx="1840">
                  <c:v>0.87053501793791921</c:v>
                </c:pt>
                <c:pt idx="1841">
                  <c:v>0.87105495762491547</c:v>
                </c:pt>
                <c:pt idx="1842">
                  <c:v>0.87157489731191184</c:v>
                </c:pt>
                <c:pt idx="1843">
                  <c:v>0.87209483699890811</c:v>
                </c:pt>
                <c:pt idx="1844">
                  <c:v>0.87261477668590448</c:v>
                </c:pt>
                <c:pt idx="1845">
                  <c:v>0.87313471637290074</c:v>
                </c:pt>
                <c:pt idx="1846">
                  <c:v>0.87365465605989701</c:v>
                </c:pt>
                <c:pt idx="1847">
                  <c:v>0.87417459574689338</c:v>
                </c:pt>
                <c:pt idx="1848">
                  <c:v>0.87469453543388964</c:v>
                </c:pt>
                <c:pt idx="1849">
                  <c:v>0.87521447512088602</c:v>
                </c:pt>
                <c:pt idx="1850">
                  <c:v>0.87573441480788228</c:v>
                </c:pt>
                <c:pt idx="1851">
                  <c:v>0.87625435449487854</c:v>
                </c:pt>
                <c:pt idx="1852">
                  <c:v>0.87677429418187491</c:v>
                </c:pt>
                <c:pt idx="1853">
                  <c:v>0.87729423386887118</c:v>
                </c:pt>
                <c:pt idx="1854">
                  <c:v>0.87781417355586755</c:v>
                </c:pt>
                <c:pt idx="1855">
                  <c:v>0.87833411324286381</c:v>
                </c:pt>
                <c:pt idx="1856">
                  <c:v>0.87885405292986019</c:v>
                </c:pt>
                <c:pt idx="1857">
                  <c:v>0.87937399261685645</c:v>
                </c:pt>
                <c:pt idx="1858">
                  <c:v>0.87989393230385271</c:v>
                </c:pt>
                <c:pt idx="1859">
                  <c:v>0.88041387199084908</c:v>
                </c:pt>
                <c:pt idx="1860">
                  <c:v>0.88093381167784535</c:v>
                </c:pt>
                <c:pt idx="1861">
                  <c:v>0.88145375136484172</c:v>
                </c:pt>
                <c:pt idx="1862">
                  <c:v>0.88197369105183798</c:v>
                </c:pt>
                <c:pt idx="1863">
                  <c:v>0.88249363073883424</c:v>
                </c:pt>
                <c:pt idx="1864">
                  <c:v>0.88301357042583062</c:v>
                </c:pt>
                <c:pt idx="1865">
                  <c:v>0.88353351011282688</c:v>
                </c:pt>
                <c:pt idx="1866">
                  <c:v>0.88405344979982325</c:v>
                </c:pt>
                <c:pt idx="1867">
                  <c:v>0.88457338948681952</c:v>
                </c:pt>
                <c:pt idx="1868">
                  <c:v>0.88509332917381589</c:v>
                </c:pt>
                <c:pt idx="1869">
                  <c:v>0.88561326886081215</c:v>
                </c:pt>
                <c:pt idx="1870">
                  <c:v>0.88613320854780842</c:v>
                </c:pt>
                <c:pt idx="1871">
                  <c:v>0.88665314823480479</c:v>
                </c:pt>
                <c:pt idx="1872">
                  <c:v>0.88717308792180105</c:v>
                </c:pt>
                <c:pt idx="1873">
                  <c:v>0.88769302760879742</c:v>
                </c:pt>
                <c:pt idx="1874">
                  <c:v>0.88821296729579369</c:v>
                </c:pt>
                <c:pt idx="1875">
                  <c:v>0.88873290698278995</c:v>
                </c:pt>
                <c:pt idx="1876">
                  <c:v>0.88925284666978632</c:v>
                </c:pt>
                <c:pt idx="1877">
                  <c:v>0.88977278635678259</c:v>
                </c:pt>
                <c:pt idx="1878">
                  <c:v>0.89029272604377896</c:v>
                </c:pt>
                <c:pt idx="1879">
                  <c:v>0.89081266573077522</c:v>
                </c:pt>
                <c:pt idx="1880">
                  <c:v>0.89133260541777148</c:v>
                </c:pt>
                <c:pt idx="1881">
                  <c:v>0.89185254510476786</c:v>
                </c:pt>
                <c:pt idx="1882">
                  <c:v>0.89237248479176412</c:v>
                </c:pt>
                <c:pt idx="1883">
                  <c:v>0.89289242447876049</c:v>
                </c:pt>
                <c:pt idx="1884">
                  <c:v>0.89341236416575676</c:v>
                </c:pt>
                <c:pt idx="1885">
                  <c:v>0.89393230385275313</c:v>
                </c:pt>
                <c:pt idx="1886">
                  <c:v>0.89445224353974939</c:v>
                </c:pt>
                <c:pt idx="1887">
                  <c:v>0.89497218322674565</c:v>
                </c:pt>
                <c:pt idx="1888">
                  <c:v>0.89549212291374203</c:v>
                </c:pt>
                <c:pt idx="1889">
                  <c:v>0.89601206260073829</c:v>
                </c:pt>
                <c:pt idx="1890">
                  <c:v>0.89653200228773466</c:v>
                </c:pt>
                <c:pt idx="1891">
                  <c:v>0.89705194197473093</c:v>
                </c:pt>
                <c:pt idx="1892">
                  <c:v>0.89757188166172719</c:v>
                </c:pt>
                <c:pt idx="1893">
                  <c:v>0.89809182134872356</c:v>
                </c:pt>
                <c:pt idx="1894">
                  <c:v>0.89861176103571982</c:v>
                </c:pt>
                <c:pt idx="1895">
                  <c:v>0.8991317007227162</c:v>
                </c:pt>
                <c:pt idx="1896">
                  <c:v>0.89965164040971246</c:v>
                </c:pt>
                <c:pt idx="1897">
                  <c:v>0.90017158009670883</c:v>
                </c:pt>
                <c:pt idx="1898">
                  <c:v>0.9006915197837051</c:v>
                </c:pt>
                <c:pt idx="1899">
                  <c:v>0.90121145947070136</c:v>
                </c:pt>
                <c:pt idx="1900">
                  <c:v>0.90173139915769773</c:v>
                </c:pt>
                <c:pt idx="1901">
                  <c:v>0.902251338844694</c:v>
                </c:pt>
                <c:pt idx="1902">
                  <c:v>0.90277127853169037</c:v>
                </c:pt>
                <c:pt idx="1903">
                  <c:v>0.90329121821868663</c:v>
                </c:pt>
                <c:pt idx="1904">
                  <c:v>0.90381115790568289</c:v>
                </c:pt>
                <c:pt idx="1905">
                  <c:v>0.90433109759267927</c:v>
                </c:pt>
                <c:pt idx="1906">
                  <c:v>0.90485103727967553</c:v>
                </c:pt>
                <c:pt idx="1907">
                  <c:v>0.9053709769666719</c:v>
                </c:pt>
                <c:pt idx="1908">
                  <c:v>0.90589091665366817</c:v>
                </c:pt>
                <c:pt idx="1909">
                  <c:v>0.90641085634066443</c:v>
                </c:pt>
                <c:pt idx="1910">
                  <c:v>0.9069307960276608</c:v>
                </c:pt>
                <c:pt idx="1911">
                  <c:v>0.90745073571465706</c:v>
                </c:pt>
                <c:pt idx="1912">
                  <c:v>0.90797067540165344</c:v>
                </c:pt>
                <c:pt idx="1913">
                  <c:v>0.9084906150886497</c:v>
                </c:pt>
                <c:pt idx="1914">
                  <c:v>0.90901055477564607</c:v>
                </c:pt>
                <c:pt idx="1915">
                  <c:v>0.90953049446264234</c:v>
                </c:pt>
                <c:pt idx="1916">
                  <c:v>0.9100504341496386</c:v>
                </c:pt>
                <c:pt idx="1917">
                  <c:v>0.91057037383663497</c:v>
                </c:pt>
                <c:pt idx="1918">
                  <c:v>0.91109031352363123</c:v>
                </c:pt>
                <c:pt idx="1919">
                  <c:v>0.91161025321062761</c:v>
                </c:pt>
                <c:pt idx="1920">
                  <c:v>0.91213019289762387</c:v>
                </c:pt>
                <c:pt idx="1921">
                  <c:v>0.91265013258462013</c:v>
                </c:pt>
                <c:pt idx="1922">
                  <c:v>0.91317007227161651</c:v>
                </c:pt>
                <c:pt idx="1923">
                  <c:v>0.91369001195861277</c:v>
                </c:pt>
                <c:pt idx="1924">
                  <c:v>0.91420995164560914</c:v>
                </c:pt>
                <c:pt idx="1925">
                  <c:v>0.9147298913326054</c:v>
                </c:pt>
                <c:pt idx="1926">
                  <c:v>0.91524983101960178</c:v>
                </c:pt>
                <c:pt idx="1927">
                  <c:v>0.91576977070659804</c:v>
                </c:pt>
                <c:pt idx="1928">
                  <c:v>0.9162897103935943</c:v>
                </c:pt>
                <c:pt idx="1929">
                  <c:v>0.91680965008059068</c:v>
                </c:pt>
                <c:pt idx="1930">
                  <c:v>0.91732958976758694</c:v>
                </c:pt>
                <c:pt idx="1931">
                  <c:v>0.91784952945458331</c:v>
                </c:pt>
                <c:pt idx="1932">
                  <c:v>0.91836946914157958</c:v>
                </c:pt>
                <c:pt idx="1933">
                  <c:v>0.91888940882857584</c:v>
                </c:pt>
                <c:pt idx="1934">
                  <c:v>0.91940934851557221</c:v>
                </c:pt>
                <c:pt idx="1935">
                  <c:v>0.91992928820256847</c:v>
                </c:pt>
                <c:pt idx="1936">
                  <c:v>0.92044922788956485</c:v>
                </c:pt>
                <c:pt idx="1937">
                  <c:v>0.92096916757656111</c:v>
                </c:pt>
                <c:pt idx="1938">
                  <c:v>0.92148910726355737</c:v>
                </c:pt>
                <c:pt idx="1939">
                  <c:v>0.92200904695055375</c:v>
                </c:pt>
                <c:pt idx="1940">
                  <c:v>0.92252898663755001</c:v>
                </c:pt>
                <c:pt idx="1941">
                  <c:v>0.92304892632454638</c:v>
                </c:pt>
                <c:pt idx="1942">
                  <c:v>0.92356886601154264</c:v>
                </c:pt>
                <c:pt idx="1943">
                  <c:v>0.92408880569853902</c:v>
                </c:pt>
                <c:pt idx="1944">
                  <c:v>0.92460874538553528</c:v>
                </c:pt>
                <c:pt idx="1945">
                  <c:v>0.92512868507253154</c:v>
                </c:pt>
                <c:pt idx="1946">
                  <c:v>0.92564862475952792</c:v>
                </c:pt>
                <c:pt idx="1947">
                  <c:v>0.92616856444652418</c:v>
                </c:pt>
                <c:pt idx="1948">
                  <c:v>0.92668850413352055</c:v>
                </c:pt>
                <c:pt idx="1949">
                  <c:v>0.92720844382051681</c:v>
                </c:pt>
                <c:pt idx="1950">
                  <c:v>0.92772838350751308</c:v>
                </c:pt>
                <c:pt idx="1951">
                  <c:v>0.92824832319450945</c:v>
                </c:pt>
                <c:pt idx="1952">
                  <c:v>0.92876826288150571</c:v>
                </c:pt>
                <c:pt idx="1953">
                  <c:v>0.92928820256850209</c:v>
                </c:pt>
                <c:pt idx="1954">
                  <c:v>0.92980814225549835</c:v>
                </c:pt>
                <c:pt idx="1955">
                  <c:v>0.93032808194249472</c:v>
                </c:pt>
                <c:pt idx="1956">
                  <c:v>0.93084802162949098</c:v>
                </c:pt>
                <c:pt idx="1957">
                  <c:v>0.93136796131648725</c:v>
                </c:pt>
                <c:pt idx="1958">
                  <c:v>0.93188790100348362</c:v>
                </c:pt>
                <c:pt idx="1959">
                  <c:v>0.93240784069047988</c:v>
                </c:pt>
                <c:pt idx="1960">
                  <c:v>0.93292778037747626</c:v>
                </c:pt>
                <c:pt idx="1961">
                  <c:v>0.93344772006447252</c:v>
                </c:pt>
                <c:pt idx="1962">
                  <c:v>0.93396765975146878</c:v>
                </c:pt>
                <c:pt idx="1963">
                  <c:v>0.93448759943846516</c:v>
                </c:pt>
                <c:pt idx="1964">
                  <c:v>0.93500753912546142</c:v>
                </c:pt>
                <c:pt idx="1965">
                  <c:v>0.93552747881245779</c:v>
                </c:pt>
                <c:pt idx="1966">
                  <c:v>0.93604741849945405</c:v>
                </c:pt>
                <c:pt idx="1967">
                  <c:v>0.93656735818645043</c:v>
                </c:pt>
                <c:pt idx="1968">
                  <c:v>0.93708729787344669</c:v>
                </c:pt>
                <c:pt idx="1969">
                  <c:v>0.93760723756044295</c:v>
                </c:pt>
                <c:pt idx="1970">
                  <c:v>0.93812717724743933</c:v>
                </c:pt>
                <c:pt idx="1971">
                  <c:v>0.93864711693443559</c:v>
                </c:pt>
                <c:pt idx="1972">
                  <c:v>0.93916705662143196</c:v>
                </c:pt>
                <c:pt idx="1973">
                  <c:v>0.93968699630842822</c:v>
                </c:pt>
                <c:pt idx="1974">
                  <c:v>0.94020693599542449</c:v>
                </c:pt>
                <c:pt idx="1975">
                  <c:v>0.94072687568242086</c:v>
                </c:pt>
                <c:pt idx="1976">
                  <c:v>0.94124681536941712</c:v>
                </c:pt>
                <c:pt idx="1977">
                  <c:v>0.9417667550564135</c:v>
                </c:pt>
                <c:pt idx="1978">
                  <c:v>0.94228669474340976</c:v>
                </c:pt>
                <c:pt idx="1979">
                  <c:v>0.94280663443040602</c:v>
                </c:pt>
                <c:pt idx="1980">
                  <c:v>0.94332657411740239</c:v>
                </c:pt>
                <c:pt idx="1981">
                  <c:v>0.94384651380439866</c:v>
                </c:pt>
                <c:pt idx="1982">
                  <c:v>0.94436645349139503</c:v>
                </c:pt>
                <c:pt idx="1983">
                  <c:v>0.94488639317839129</c:v>
                </c:pt>
                <c:pt idx="1984">
                  <c:v>0.94540633286538767</c:v>
                </c:pt>
                <c:pt idx="1985">
                  <c:v>0.94592627255238393</c:v>
                </c:pt>
                <c:pt idx="1986">
                  <c:v>0.94644621223938019</c:v>
                </c:pt>
                <c:pt idx="1987">
                  <c:v>0.94696615192637656</c:v>
                </c:pt>
                <c:pt idx="1988">
                  <c:v>0.94748609161337283</c:v>
                </c:pt>
                <c:pt idx="1989">
                  <c:v>0.9480060313003692</c:v>
                </c:pt>
                <c:pt idx="1990">
                  <c:v>0.94852597098736546</c:v>
                </c:pt>
                <c:pt idx="1991">
                  <c:v>0.94904591067436173</c:v>
                </c:pt>
                <c:pt idx="1992">
                  <c:v>0.9495658503613581</c:v>
                </c:pt>
                <c:pt idx="1993">
                  <c:v>0.95008579004835436</c:v>
                </c:pt>
                <c:pt idx="1994">
                  <c:v>0.95060572973535074</c:v>
                </c:pt>
                <c:pt idx="1995">
                  <c:v>0.951125669422347</c:v>
                </c:pt>
                <c:pt idx="1996">
                  <c:v>0.95164560910934337</c:v>
                </c:pt>
                <c:pt idx="1997">
                  <c:v>0.95216554879633963</c:v>
                </c:pt>
                <c:pt idx="1998">
                  <c:v>0.9526854884833359</c:v>
                </c:pt>
                <c:pt idx="1999">
                  <c:v>0.95320542817033227</c:v>
                </c:pt>
                <c:pt idx="2000">
                  <c:v>0.95372536785732853</c:v>
                </c:pt>
                <c:pt idx="2001">
                  <c:v>0.95424530754432491</c:v>
                </c:pt>
                <c:pt idx="2002">
                  <c:v>0.95476524723132117</c:v>
                </c:pt>
                <c:pt idx="2003">
                  <c:v>0.95528518691831743</c:v>
                </c:pt>
                <c:pt idx="2004">
                  <c:v>0.9558051266053138</c:v>
                </c:pt>
                <c:pt idx="2005">
                  <c:v>0.95632506629231007</c:v>
                </c:pt>
                <c:pt idx="2006">
                  <c:v>0.95684500597930644</c:v>
                </c:pt>
                <c:pt idx="2007">
                  <c:v>0.9573649456663027</c:v>
                </c:pt>
                <c:pt idx="2008">
                  <c:v>0.95788488535329896</c:v>
                </c:pt>
                <c:pt idx="2009">
                  <c:v>0.95840482504029534</c:v>
                </c:pt>
                <c:pt idx="2010">
                  <c:v>0.9589247647272916</c:v>
                </c:pt>
                <c:pt idx="2011">
                  <c:v>0.95944470441428797</c:v>
                </c:pt>
                <c:pt idx="2012">
                  <c:v>0.95996464410128424</c:v>
                </c:pt>
                <c:pt idx="2013">
                  <c:v>0.96048458378828061</c:v>
                </c:pt>
                <c:pt idx="2014">
                  <c:v>0.96100452347527687</c:v>
                </c:pt>
                <c:pt idx="2015">
                  <c:v>0.96152446316227314</c:v>
                </c:pt>
                <c:pt idx="2016">
                  <c:v>0.96204440284926951</c:v>
                </c:pt>
                <c:pt idx="2017">
                  <c:v>0.96256434253626577</c:v>
                </c:pt>
                <c:pt idx="2018">
                  <c:v>0.96308428222326214</c:v>
                </c:pt>
                <c:pt idx="2019">
                  <c:v>0.96360422191025841</c:v>
                </c:pt>
                <c:pt idx="2020">
                  <c:v>0.96412416159725467</c:v>
                </c:pt>
                <c:pt idx="2021">
                  <c:v>0.96464410128425104</c:v>
                </c:pt>
                <c:pt idx="2022">
                  <c:v>0.96516404097124731</c:v>
                </c:pt>
                <c:pt idx="2023">
                  <c:v>0.96568398065824368</c:v>
                </c:pt>
                <c:pt idx="2024">
                  <c:v>0.96620392034523994</c:v>
                </c:pt>
                <c:pt idx="2025">
                  <c:v>0.96672386003223632</c:v>
                </c:pt>
                <c:pt idx="2026">
                  <c:v>0.96724379971923258</c:v>
                </c:pt>
                <c:pt idx="2027">
                  <c:v>0.96776373940622884</c:v>
                </c:pt>
                <c:pt idx="2028">
                  <c:v>0.96828367909322521</c:v>
                </c:pt>
                <c:pt idx="2029">
                  <c:v>0.96880361878022148</c:v>
                </c:pt>
                <c:pt idx="2030">
                  <c:v>0.96932355846721785</c:v>
                </c:pt>
                <c:pt idx="2031">
                  <c:v>0.96984349815421411</c:v>
                </c:pt>
                <c:pt idx="2032">
                  <c:v>0.97036343784121037</c:v>
                </c:pt>
                <c:pt idx="2033">
                  <c:v>0.97088337752820675</c:v>
                </c:pt>
                <c:pt idx="2034">
                  <c:v>0.97140331721520301</c:v>
                </c:pt>
                <c:pt idx="2035">
                  <c:v>0.97192325690219938</c:v>
                </c:pt>
                <c:pt idx="2036">
                  <c:v>0.97244319658919565</c:v>
                </c:pt>
                <c:pt idx="2037">
                  <c:v>0.97296313627619191</c:v>
                </c:pt>
                <c:pt idx="2038">
                  <c:v>0.97348307596318828</c:v>
                </c:pt>
                <c:pt idx="2039">
                  <c:v>0.97400301565018454</c:v>
                </c:pt>
                <c:pt idx="2040">
                  <c:v>0.97452295533718092</c:v>
                </c:pt>
                <c:pt idx="2041">
                  <c:v>0.97504289502417718</c:v>
                </c:pt>
                <c:pt idx="2042">
                  <c:v>0.97556283471117355</c:v>
                </c:pt>
                <c:pt idx="2043">
                  <c:v>0.97608277439816982</c:v>
                </c:pt>
                <c:pt idx="2044">
                  <c:v>0.97660271408516608</c:v>
                </c:pt>
                <c:pt idx="2045">
                  <c:v>0.97712265377216245</c:v>
                </c:pt>
                <c:pt idx="2046">
                  <c:v>0.97764259345915872</c:v>
                </c:pt>
                <c:pt idx="2047">
                  <c:v>0.97816253314615509</c:v>
                </c:pt>
                <c:pt idx="2048">
                  <c:v>0.97868247283315135</c:v>
                </c:pt>
                <c:pt idx="2049">
                  <c:v>0.97920241252014761</c:v>
                </c:pt>
                <c:pt idx="2050">
                  <c:v>0.97972235220714399</c:v>
                </c:pt>
                <c:pt idx="2051">
                  <c:v>0.98024229189414025</c:v>
                </c:pt>
                <c:pt idx="2052">
                  <c:v>0.98076223158113662</c:v>
                </c:pt>
                <c:pt idx="2053">
                  <c:v>0.98128217126813289</c:v>
                </c:pt>
                <c:pt idx="2054">
                  <c:v>0.98180211095512926</c:v>
                </c:pt>
                <c:pt idx="2055">
                  <c:v>0.98232205064212552</c:v>
                </c:pt>
                <c:pt idx="2056">
                  <c:v>0.98284199032912178</c:v>
                </c:pt>
                <c:pt idx="2057">
                  <c:v>0.98336193001611816</c:v>
                </c:pt>
                <c:pt idx="2058">
                  <c:v>0.98388186970311442</c:v>
                </c:pt>
                <c:pt idx="2059">
                  <c:v>0.98440180939011079</c:v>
                </c:pt>
                <c:pt idx="2060">
                  <c:v>0.98492174907710706</c:v>
                </c:pt>
                <c:pt idx="2061">
                  <c:v>0.98544168876410332</c:v>
                </c:pt>
                <c:pt idx="2062">
                  <c:v>0.98596162845109969</c:v>
                </c:pt>
                <c:pt idx="2063">
                  <c:v>0.98648156813809595</c:v>
                </c:pt>
                <c:pt idx="2064">
                  <c:v>0.98700150782509233</c:v>
                </c:pt>
                <c:pt idx="2065">
                  <c:v>0.98752144751208859</c:v>
                </c:pt>
                <c:pt idx="2066">
                  <c:v>0.98804138719908485</c:v>
                </c:pt>
                <c:pt idx="2067">
                  <c:v>0.98856132688608123</c:v>
                </c:pt>
                <c:pt idx="2068">
                  <c:v>0.98908126657307749</c:v>
                </c:pt>
                <c:pt idx="2069">
                  <c:v>0.98960120626007386</c:v>
                </c:pt>
                <c:pt idx="2070">
                  <c:v>0.99012114594707012</c:v>
                </c:pt>
                <c:pt idx="2071">
                  <c:v>0.9906410856340665</c:v>
                </c:pt>
                <c:pt idx="2072">
                  <c:v>0.99116102532106276</c:v>
                </c:pt>
                <c:pt idx="2073">
                  <c:v>0.99168096500805902</c:v>
                </c:pt>
                <c:pt idx="2074">
                  <c:v>0.9922009046950554</c:v>
                </c:pt>
                <c:pt idx="2075">
                  <c:v>0.99272084438205166</c:v>
                </c:pt>
                <c:pt idx="2076">
                  <c:v>0.99324078406904803</c:v>
                </c:pt>
                <c:pt idx="2077">
                  <c:v>0.9937607237560443</c:v>
                </c:pt>
                <c:pt idx="2078">
                  <c:v>0.99428066344304056</c:v>
                </c:pt>
                <c:pt idx="2079">
                  <c:v>0.99480060313003693</c:v>
                </c:pt>
                <c:pt idx="2080">
                  <c:v>0.99532054281703319</c:v>
                </c:pt>
                <c:pt idx="2081">
                  <c:v>0.99584048250402957</c:v>
                </c:pt>
                <c:pt idx="2082">
                  <c:v>0.99636042219102583</c:v>
                </c:pt>
                <c:pt idx="2083">
                  <c:v>0.9968803618780222</c:v>
                </c:pt>
                <c:pt idx="2084">
                  <c:v>0.99740030156501847</c:v>
                </c:pt>
                <c:pt idx="2085">
                  <c:v>0.99792024125201473</c:v>
                </c:pt>
                <c:pt idx="2086">
                  <c:v>0.9984401809390111</c:v>
                </c:pt>
                <c:pt idx="2087">
                  <c:v>0.99896012062600736</c:v>
                </c:pt>
                <c:pt idx="2088">
                  <c:v>0.99948006031300374</c:v>
                </c:pt>
                <c:pt idx="2089">
                  <c:v>1</c:v>
                </c:pt>
              </c:numCache>
            </c:numRef>
          </c:xVal>
          <c:yVal>
            <c:numRef>
              <c:f>'atce 10 hetr config4_excel_scra'!$G$7:$G$2096</c:f>
              <c:numCache>
                <c:formatCode>General</c:formatCode>
                <c:ptCount val="209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1.1323465155251141E-8</c:v>
                </c:pt>
                <c:pt idx="16">
                  <c:v>1.4148572244394339E-7</c:v>
                </c:pt>
                <c:pt idx="17">
                  <c:v>5.2359562951713148E-7</c:v>
                </c:pt>
                <c:pt idx="18">
                  <c:v>1.3840790776099512E-6</c:v>
                </c:pt>
                <c:pt idx="19">
                  <c:v>2.8582920717526171E-6</c:v>
                </c:pt>
                <c:pt idx="20">
                  <c:v>4.9307126046056595E-6</c:v>
                </c:pt>
                <c:pt idx="21">
                  <c:v>7.7358190733821404E-6</c:v>
                </c:pt>
                <c:pt idx="22">
                  <c:v>1.1362859493671788E-5</c:v>
                </c:pt>
                <c:pt idx="23">
                  <c:v>1.5950365487155878E-5</c:v>
                </c:pt>
                <c:pt idx="24">
                  <c:v>2.1519028239513679E-5</c:v>
                </c:pt>
                <c:pt idx="25">
                  <c:v>2.8164963449967125E-5</c:v>
                </c:pt>
                <c:pt idx="26">
                  <c:v>3.5883507454962364E-5</c:v>
                </c:pt>
                <c:pt idx="27">
                  <c:v>4.4752312529221199E-5</c:v>
                </c:pt>
                <c:pt idx="28">
                  <c:v>5.5123556169186105E-5</c:v>
                </c:pt>
                <c:pt idx="29">
                  <c:v>6.7410827929615145E-5</c:v>
                </c:pt>
                <c:pt idx="30">
                  <c:v>8.2307066259081321E-5</c:v>
                </c:pt>
                <c:pt idx="31">
                  <c:v>1.008014985911297E-4</c:v>
                </c:pt>
                <c:pt idx="32">
                  <c:v>1.2385798515168503E-4</c:v>
                </c:pt>
                <c:pt idx="33">
                  <c:v>1.5271114143107742E-4</c:v>
                </c:pt>
                <c:pt idx="34">
                  <c:v>1.8851668179776783E-4</c:v>
                </c:pt>
                <c:pt idx="35">
                  <c:v>2.3151190802327929E-4</c:v>
                </c:pt>
                <c:pt idx="36">
                  <c:v>2.7612595235950718E-4</c:v>
                </c:pt>
                <c:pt idx="37">
                  <c:v>3.2155476538676958E-4</c:v>
                </c:pt>
                <c:pt idx="38">
                  <c:v>3.6787028070056117E-4</c:v>
                </c:pt>
                <c:pt idx="39">
                  <c:v>4.1556292057442525E-4</c:v>
                </c:pt>
                <c:pt idx="40">
                  <c:v>4.6676810955442521E-4</c:v>
                </c:pt>
                <c:pt idx="41">
                  <c:v>5.201248540227637E-4</c:v>
                </c:pt>
                <c:pt idx="42">
                  <c:v>5.7835368422669276E-4</c:v>
                </c:pt>
                <c:pt idx="43">
                  <c:v>6.420560865791204E-4</c:v>
                </c:pt>
                <c:pt idx="44">
                  <c:v>7.0840820954573601E-4</c:v>
                </c:pt>
                <c:pt idx="45">
                  <c:v>7.8239324462972212E-4</c:v>
                </c:pt>
                <c:pt idx="46">
                  <c:v>8.45893791655413E-4</c:v>
                </c:pt>
                <c:pt idx="47">
                  <c:v>9.0910127588458844E-4</c:v>
                </c:pt>
                <c:pt idx="48">
                  <c:v>9.9927037088023691E-4</c:v>
                </c:pt>
                <c:pt idx="49">
                  <c:v>1.1118454487731382E-3</c:v>
                </c:pt>
                <c:pt idx="50">
                  <c:v>1.2049580764877683E-3</c:v>
                </c:pt>
                <c:pt idx="51">
                  <c:v>1.3364475271755482E-3</c:v>
                </c:pt>
                <c:pt idx="52">
                  <c:v>1.4616485329531658E-3</c:v>
                </c:pt>
                <c:pt idx="53">
                  <c:v>1.6029940518162646E-3</c:v>
                </c:pt>
                <c:pt idx="54">
                  <c:v>1.725397889760305E-3</c:v>
                </c:pt>
                <c:pt idx="55">
                  <c:v>1.867281911511967E-3</c:v>
                </c:pt>
                <c:pt idx="56">
                  <c:v>2.0147609349829084E-3</c:v>
                </c:pt>
                <c:pt idx="57">
                  <c:v>2.168091723145746E-3</c:v>
                </c:pt>
                <c:pt idx="58">
                  <c:v>2.3224032725991614E-3</c:v>
                </c:pt>
                <c:pt idx="59">
                  <c:v>2.4766567090322169E-3</c:v>
                </c:pt>
                <c:pt idx="60">
                  <c:v>2.6380462245604269E-3</c:v>
                </c:pt>
                <c:pt idx="61">
                  <c:v>2.8031269992211138E-3</c:v>
                </c:pt>
                <c:pt idx="62">
                  <c:v>2.9728693039888254E-3</c:v>
                </c:pt>
                <c:pt idx="63">
                  <c:v>3.1068669392811058E-3</c:v>
                </c:pt>
                <c:pt idx="64">
                  <c:v>3.2810634655299838E-3</c:v>
                </c:pt>
                <c:pt idx="65">
                  <c:v>3.4444742817894745E-3</c:v>
                </c:pt>
                <c:pt idx="66">
                  <c:v>3.6270564003295603E-3</c:v>
                </c:pt>
                <c:pt idx="67">
                  <c:v>3.8077092998011178E-3</c:v>
                </c:pt>
                <c:pt idx="68">
                  <c:v>4.0403728530326094E-3</c:v>
                </c:pt>
                <c:pt idx="69">
                  <c:v>4.2820740632774877E-3</c:v>
                </c:pt>
                <c:pt idx="70">
                  <c:v>4.5057329290600981E-3</c:v>
                </c:pt>
                <c:pt idx="71">
                  <c:v>4.727707349814622E-3</c:v>
                </c:pt>
                <c:pt idx="72">
                  <c:v>4.9972971484329521E-3</c:v>
                </c:pt>
                <c:pt idx="73">
                  <c:v>5.2351742222091725E-3</c:v>
                </c:pt>
                <c:pt idx="74">
                  <c:v>5.3240498445894001E-3</c:v>
                </c:pt>
                <c:pt idx="75">
                  <c:v>5.521586824425247E-3</c:v>
                </c:pt>
                <c:pt idx="76">
                  <c:v>5.7189619536712694E-3</c:v>
                </c:pt>
                <c:pt idx="77">
                  <c:v>5.9068924682477647E-3</c:v>
                </c:pt>
                <c:pt idx="78">
                  <c:v>5.9183678748868504E-3</c:v>
                </c:pt>
                <c:pt idx="79">
                  <c:v>6.0989565003587518E-3</c:v>
                </c:pt>
                <c:pt idx="80">
                  <c:v>6.2743758977312717E-3</c:v>
                </c:pt>
                <c:pt idx="81">
                  <c:v>6.3219246704141873E-3</c:v>
                </c:pt>
                <c:pt idx="82">
                  <c:v>6.3665960992766316E-3</c:v>
                </c:pt>
                <c:pt idx="83">
                  <c:v>6.4636465085500163E-3</c:v>
                </c:pt>
                <c:pt idx="84">
                  <c:v>6.5938589714046418E-3</c:v>
                </c:pt>
                <c:pt idx="85">
                  <c:v>6.7594341230214783E-3</c:v>
                </c:pt>
                <c:pt idx="86">
                  <c:v>6.9232588904809449E-3</c:v>
                </c:pt>
                <c:pt idx="87">
                  <c:v>6.9600629153605655E-3</c:v>
                </c:pt>
                <c:pt idx="88">
                  <c:v>7.1222658466621111E-3</c:v>
                </c:pt>
                <c:pt idx="89">
                  <c:v>7.2834936781132949E-3</c:v>
                </c:pt>
                <c:pt idx="90">
                  <c:v>7.330558897181959E-3</c:v>
                </c:pt>
                <c:pt idx="91">
                  <c:v>7.38668441902556E-3</c:v>
                </c:pt>
                <c:pt idx="92">
                  <c:v>7.460155928163765E-3</c:v>
                </c:pt>
                <c:pt idx="93">
                  <c:v>7.6081446477824248E-3</c:v>
                </c:pt>
                <c:pt idx="94">
                  <c:v>7.768864947754325E-3</c:v>
                </c:pt>
                <c:pt idx="95">
                  <c:v>7.930243972966506E-3</c:v>
                </c:pt>
                <c:pt idx="96">
                  <c:v>7.9587303428395664E-3</c:v>
                </c:pt>
                <c:pt idx="97">
                  <c:v>8.1206888331266762E-3</c:v>
                </c:pt>
                <c:pt idx="98">
                  <c:v>8.282904419412547E-3</c:v>
                </c:pt>
                <c:pt idx="99">
                  <c:v>8.4453571201428736E-3</c:v>
                </c:pt>
                <c:pt idx="100">
                  <c:v>8.6080136327271392E-3</c:v>
                </c:pt>
                <c:pt idx="101">
                  <c:v>8.7708073519843187E-3</c:v>
                </c:pt>
                <c:pt idx="102">
                  <c:v>8.9336623480080427E-3</c:v>
                </c:pt>
                <c:pt idx="103">
                  <c:v>8.949942652406364E-3</c:v>
                </c:pt>
                <c:pt idx="104">
                  <c:v>9.11265378123907E-3</c:v>
                </c:pt>
                <c:pt idx="105">
                  <c:v>9.2748766940947865E-3</c:v>
                </c:pt>
                <c:pt idx="106">
                  <c:v>9.4361038594942288E-3</c:v>
                </c:pt>
                <c:pt idx="107">
                  <c:v>9.5956239341040347E-3</c:v>
                </c:pt>
                <c:pt idx="108">
                  <c:v>9.736663069134413E-3</c:v>
                </c:pt>
                <c:pt idx="109">
                  <c:v>9.8904371147770145E-3</c:v>
                </c:pt>
                <c:pt idx="110">
                  <c:v>9.9215237509173403E-3</c:v>
                </c:pt>
                <c:pt idx="111">
                  <c:v>9.9215390701090436E-3</c:v>
                </c:pt>
                <c:pt idx="112">
                  <c:v>9.9215850276838848E-3</c:v>
                </c:pt>
                <c:pt idx="113">
                  <c:v>9.9217229004086773E-3</c:v>
                </c:pt>
                <c:pt idx="114">
                  <c:v>9.9221358525310391E-3</c:v>
                </c:pt>
                <c:pt idx="115">
                  <c:v>9.9233753749498697E-3</c:v>
                </c:pt>
                <c:pt idx="116">
                  <c:v>9.9270912779993951E-3</c:v>
                </c:pt>
                <c:pt idx="117">
                  <c:v>9.9382243340078672E-3</c:v>
                </c:pt>
                <c:pt idx="118">
                  <c:v>9.9714536588218772E-3</c:v>
                </c:pt>
                <c:pt idx="119">
                  <c:v>1.0069666994555981E-2</c:v>
                </c:pt>
                <c:pt idx="120">
                  <c:v>1.0215359167532854E-2</c:v>
                </c:pt>
                <c:pt idx="121">
                  <c:v>1.0355431861386608E-2</c:v>
                </c:pt>
                <c:pt idx="122">
                  <c:v>1.0371628909308579E-2</c:v>
                </c:pt>
                <c:pt idx="123">
                  <c:v>1.0506311911913551E-2</c:v>
                </c:pt>
                <c:pt idx="124">
                  <c:v>1.0638403306924858E-2</c:v>
                </c:pt>
                <c:pt idx="125">
                  <c:v>1.0724603066157322E-2</c:v>
                </c:pt>
                <c:pt idx="126">
                  <c:v>1.0743492961548116E-2</c:v>
                </c:pt>
                <c:pt idx="127">
                  <c:v>1.0806057206241594E-2</c:v>
                </c:pt>
                <c:pt idx="128">
                  <c:v>1.0937355333546811E-2</c:v>
                </c:pt>
                <c:pt idx="129">
                  <c:v>1.1068439658221001E-2</c:v>
                </c:pt>
                <c:pt idx="130">
                  <c:v>1.1149998368439554E-2</c:v>
                </c:pt>
                <c:pt idx="131">
                  <c:v>1.1281014089777219E-2</c:v>
                </c:pt>
                <c:pt idx="132">
                  <c:v>1.1413082839026978E-2</c:v>
                </c:pt>
                <c:pt idx="133">
                  <c:v>1.1547049835935987E-2</c:v>
                </c:pt>
                <c:pt idx="134">
                  <c:v>1.1683208143300759E-2</c:v>
                </c:pt>
                <c:pt idx="135">
                  <c:v>1.1821613709473358E-2</c:v>
                </c:pt>
                <c:pt idx="136">
                  <c:v>1.1962143980920695E-2</c:v>
                </c:pt>
                <c:pt idx="137">
                  <c:v>1.1976208330946203E-2</c:v>
                </c:pt>
                <c:pt idx="138">
                  <c:v>1.2118905934984136E-2</c:v>
                </c:pt>
                <c:pt idx="139">
                  <c:v>1.2263267336444105E-2</c:v>
                </c:pt>
                <c:pt idx="140">
                  <c:v>1.2409019454083901E-2</c:v>
                </c:pt>
                <c:pt idx="141">
                  <c:v>1.2555755996299267E-2</c:v>
                </c:pt>
                <c:pt idx="142">
                  <c:v>1.2703060014656976E-2</c:v>
                </c:pt>
                <c:pt idx="143">
                  <c:v>1.2850514560723805E-2</c:v>
                </c:pt>
                <c:pt idx="144">
                  <c:v>1.2865258283595781E-2</c:v>
                </c:pt>
                <c:pt idx="145">
                  <c:v>1.3012483707839879E-2</c:v>
                </c:pt>
                <c:pt idx="146">
                  <c:v>1.3159189611671973E-2</c:v>
                </c:pt>
                <c:pt idx="147">
                  <c:v>1.3305214810553977E-2</c:v>
                </c:pt>
                <c:pt idx="148">
                  <c:v>1.3319810669924076E-2</c:v>
                </c:pt>
                <c:pt idx="149">
                  <c:v>1.3465031278219283E-2</c:v>
                </c:pt>
                <c:pt idx="150">
                  <c:v>1.360959382732595E-2</c:v>
                </c:pt>
                <c:pt idx="151">
                  <c:v>1.375365284126406E-2</c:v>
                </c:pt>
                <c:pt idx="152">
                  <c:v>1.3897414796095475E-2</c:v>
                </c:pt>
                <c:pt idx="153">
                  <c:v>1.4041116806263283E-2</c:v>
                </c:pt>
                <c:pt idx="154">
                  <c:v>1.4185001314626421E-2</c:v>
                </c:pt>
                <c:pt idx="155">
                  <c:v>1.4199390697935337E-2</c:v>
                </c:pt>
                <c:pt idx="156">
                  <c:v>1.4343737446255481E-2</c:v>
                </c:pt>
                <c:pt idx="157">
                  <c:v>1.4488728932727957E-2</c:v>
                </c:pt>
                <c:pt idx="158">
                  <c:v>1.4634527673994473E-2</c:v>
                </c:pt>
                <c:pt idx="159">
                  <c:v>1.4781258887795357E-2</c:v>
                </c:pt>
                <c:pt idx="160">
                  <c:v>1.4929009160866624E-2</c:v>
                </c:pt>
                <c:pt idx="161">
                  <c:v>1.5077821120522769E-2</c:v>
                </c:pt>
                <c:pt idx="162">
                  <c:v>1.5092707378481458E-2</c:v>
                </c:pt>
                <c:pt idx="163">
                  <c:v>1.5242671607770038E-2</c:v>
                </c:pt>
                <c:pt idx="164">
                  <c:v>1.539363225056541E-2</c:v>
                </c:pt>
                <c:pt idx="165">
                  <c:v>1.5545524033792208E-2</c:v>
                </c:pt>
                <c:pt idx="166">
                  <c:v>1.5560715343480681E-2</c:v>
                </c:pt>
                <c:pt idx="167">
                  <c:v>1.5713492975615813E-2</c:v>
                </c:pt>
                <c:pt idx="168">
                  <c:v>1.5867001932637927E-2</c:v>
                </c:pt>
                <c:pt idx="169">
                  <c:v>1.5990216189122056E-2</c:v>
                </c:pt>
                <c:pt idx="170">
                  <c:v>1.6144773511692842E-2</c:v>
                </c:pt>
                <c:pt idx="171">
                  <c:v>1.6299837033640796E-2</c:v>
                </c:pt>
                <c:pt idx="172">
                  <c:v>1.6455281537222855E-2</c:v>
                </c:pt>
                <c:pt idx="173">
                  <c:v>1.6470827186474388E-2</c:v>
                </c:pt>
                <c:pt idx="174">
                  <c:v>1.6626667324832423E-2</c:v>
                </c:pt>
                <c:pt idx="175">
                  <c:v>1.6782848481717315E-2</c:v>
                </c:pt>
                <c:pt idx="176">
                  <c:v>1.6939379981855088E-2</c:v>
                </c:pt>
                <c:pt idx="177">
                  <c:v>1.7096271149969037E-2</c:v>
                </c:pt>
                <c:pt idx="178">
                  <c:v>1.7253536639201036E-2</c:v>
                </c:pt>
                <c:pt idx="179">
                  <c:v>1.7411208420037978E-2</c:v>
                </c:pt>
                <c:pt idx="180">
                  <c:v>1.7426977862697757E-2</c:v>
                </c:pt>
                <c:pt idx="181">
                  <c:v>1.7585122540319301E-2</c:v>
                </c:pt>
                <c:pt idx="182">
                  <c:v>1.7743710808445803E-2</c:v>
                </c:pt>
                <c:pt idx="183">
                  <c:v>1.7902750659700341E-2</c:v>
                </c:pt>
                <c:pt idx="184">
                  <c:v>1.806224875460034E-2</c:v>
                </c:pt>
                <c:pt idx="185">
                  <c:v>1.8222205093145802E-2</c:v>
                </c:pt>
                <c:pt idx="186">
                  <c:v>1.8382613014819301E-2</c:v>
                </c:pt>
                <c:pt idx="187">
                  <c:v>1.8398655538720606E-2</c:v>
                </c:pt>
                <c:pt idx="188">
                  <c:v>1.8559556338733702E-2</c:v>
                </c:pt>
                <c:pt idx="189">
                  <c:v>1.8720894068732966E-2</c:v>
                </c:pt>
                <c:pt idx="190">
                  <c:v>1.8882651411373377E-2</c:v>
                </c:pt>
                <c:pt idx="191">
                  <c:v>1.8898828477741037E-2</c:v>
                </c:pt>
                <c:pt idx="192">
                  <c:v>1.9061040067716733E-2</c:v>
                </c:pt>
                <c:pt idx="193">
                  <c:v>1.9223643296155495E-2</c:v>
                </c:pt>
                <c:pt idx="194">
                  <c:v>1.938662883833403E-2</c:v>
                </c:pt>
                <c:pt idx="195">
                  <c:v>1.9549960727453901E-2</c:v>
                </c:pt>
                <c:pt idx="196">
                  <c:v>1.9713612321442701E-2</c:v>
                </c:pt>
                <c:pt idx="197">
                  <c:v>1.9877544989296111E-2</c:v>
                </c:pt>
                <c:pt idx="198">
                  <c:v>1.9893939188553235E-2</c:v>
                </c:pt>
                <c:pt idx="199">
                  <c:v>2.0058138277130752E-2</c:v>
                </c:pt>
                <c:pt idx="200">
                  <c:v>2.0222543841768768E-2</c:v>
                </c:pt>
                <c:pt idx="201">
                  <c:v>2.0387122579877452E-2</c:v>
                </c:pt>
                <c:pt idx="202">
                  <c:v>2.0551843853072849E-2</c:v>
                </c:pt>
                <c:pt idx="203">
                  <c:v>2.0716675690869435E-2</c:v>
                </c:pt>
                <c:pt idx="204">
                  <c:v>2.0881588786987551E-2</c:v>
                </c:pt>
                <c:pt idx="205">
                  <c:v>2.0898078897705355E-2</c:v>
                </c:pt>
                <c:pt idx="206">
                  <c:v>2.1063053270590017E-2</c:v>
                </c:pt>
                <c:pt idx="207">
                  <c:v>2.1228046292924001E-2</c:v>
                </c:pt>
                <c:pt idx="208">
                  <c:v>2.1393028658430388E-2</c:v>
                </c:pt>
                <c:pt idx="209">
                  <c:v>2.1409526761769913E-2</c:v>
                </c:pt>
                <c:pt idx="210">
                  <c:v>2.157446783206338E-2</c:v>
                </c:pt>
                <c:pt idx="211">
                  <c:v>2.173934229717582E-2</c:v>
                </c:pt>
                <c:pt idx="212">
                  <c:v>2.1871188585120951E-2</c:v>
                </c:pt>
                <c:pt idx="213">
                  <c:v>2.2035884548348244E-2</c:v>
                </c:pt>
                <c:pt idx="214">
                  <c:v>2.2200449965420723E-2</c:v>
                </c:pt>
                <c:pt idx="215">
                  <c:v>2.2364871515302184E-2</c:v>
                </c:pt>
                <c:pt idx="216">
                  <c:v>2.2381309673979468E-2</c:v>
                </c:pt>
                <c:pt idx="217">
                  <c:v>2.2545550057768537E-2</c:v>
                </c:pt>
                <c:pt idx="218">
                  <c:v>2.2709609275465219E-2</c:v>
                </c:pt>
                <c:pt idx="219">
                  <c:v>2.287347134182606E-2</c:v>
                </c:pt>
                <c:pt idx="220">
                  <c:v>2.3037130928436581E-2</c:v>
                </c:pt>
                <c:pt idx="221">
                  <c:v>2.3200574714260576E-2</c:v>
                </c:pt>
                <c:pt idx="222">
                  <c:v>2.3363789378261841E-2</c:v>
                </c:pt>
                <c:pt idx="223">
                  <c:v>2.338010764761328E-2</c:v>
                </c:pt>
                <c:pt idx="224">
                  <c:v>2.3543066547719406E-2</c:v>
                </c:pt>
                <c:pt idx="225">
                  <c:v>2.3705783004966594E-2</c:v>
                </c:pt>
                <c:pt idx="226">
                  <c:v>2.3868254355147608E-2</c:v>
                </c:pt>
                <c:pt idx="227">
                  <c:v>2.4030472605640719E-2</c:v>
                </c:pt>
                <c:pt idx="228">
                  <c:v>2.4192435092238691E-2</c:v>
                </c:pt>
                <c:pt idx="229">
                  <c:v>2.4354136486527039E-2</c:v>
                </c:pt>
                <c:pt idx="230">
                  <c:v>2.4370302896065739E-2</c:v>
                </c:pt>
                <c:pt idx="231">
                  <c:v>2.4531713891764811E-2</c:v>
                </c:pt>
                <c:pt idx="232">
                  <c:v>2.469285580253254E-2</c:v>
                </c:pt>
                <c:pt idx="233">
                  <c:v>2.4853731292576162E-2</c:v>
                </c:pt>
                <c:pt idx="234">
                  <c:v>2.486981511169039E-2</c:v>
                </c:pt>
                <c:pt idx="235">
                  <c:v>2.503038688210853E-2</c:v>
                </c:pt>
                <c:pt idx="236">
                  <c:v>2.5190681574973606E-2</c:v>
                </c:pt>
                <c:pt idx="237">
                  <c:v>2.5350693861871127E-2</c:v>
                </c:pt>
                <c:pt idx="238">
                  <c:v>2.5510423742801099E-2</c:v>
                </c:pt>
                <c:pt idx="239">
                  <c:v>2.5669868553556279E-2</c:v>
                </c:pt>
                <c:pt idx="240">
                  <c:v>2.5829022965722183E-2</c:v>
                </c:pt>
                <c:pt idx="241">
                  <c:v>2.584493361136574E-2</c:v>
                </c:pt>
                <c:pt idx="242">
                  <c:v>2.6003794960735127E-2</c:v>
                </c:pt>
                <c:pt idx="243">
                  <c:v>2.6162333941028348E-2</c:v>
                </c:pt>
                <c:pt idx="244">
                  <c:v>2.6320571865903329E-2</c:v>
                </c:pt>
                <c:pt idx="245">
                  <c:v>2.6478514063774557E-2</c:v>
                </c:pt>
                <c:pt idx="246">
                  <c:v>2.6636160534642028E-2</c:v>
                </c:pt>
                <c:pt idx="247">
                  <c:v>2.6793508614298498E-2</c:v>
                </c:pt>
                <c:pt idx="248">
                  <c:v>2.6809240758056904E-2</c:v>
                </c:pt>
                <c:pt idx="249">
                  <c:v>2.6966261140222728E-2</c:v>
                </c:pt>
                <c:pt idx="250">
                  <c:v>2.7122977802763067E-2</c:v>
                </c:pt>
                <c:pt idx="251">
                  <c:v>2.7279393409885173E-2</c:v>
                </c:pt>
                <c:pt idx="252">
                  <c:v>2.7295032306390143E-2</c:v>
                </c:pt>
                <c:pt idx="253">
                  <c:v>2.7451114887607115E-2</c:v>
                </c:pt>
                <c:pt idx="254">
                  <c:v>2.7606893749198606E-2</c:v>
                </c:pt>
                <c:pt idx="255">
                  <c:v>2.7746849883985496E-2</c:v>
                </c:pt>
                <c:pt idx="256">
                  <c:v>2.7902050612605683E-2</c:v>
                </c:pt>
                <c:pt idx="257">
                  <c:v>2.8056944957393144E-2</c:v>
                </c:pt>
                <c:pt idx="258">
                  <c:v>2.8211532918347888E-2</c:v>
                </c:pt>
                <c:pt idx="259">
                  <c:v>2.8226987984553226E-2</c:v>
                </c:pt>
                <c:pt idx="260">
                  <c:v>2.8381240255395596E-2</c:v>
                </c:pt>
                <c:pt idx="261">
                  <c:v>2.8535186142405244E-2</c:v>
                </c:pt>
                <c:pt idx="262">
                  <c:v>2.8688825645582172E-2</c:v>
                </c:pt>
                <c:pt idx="263">
                  <c:v>2.8842164093340863E-2</c:v>
                </c:pt>
                <c:pt idx="264">
                  <c:v>2.8995193493059592E-2</c:v>
                </c:pt>
                <c:pt idx="265">
                  <c:v>2.9147921837360081E-2</c:v>
                </c:pt>
                <c:pt idx="266">
                  <c:v>2.9163190409058543E-2</c:v>
                </c:pt>
                <c:pt idx="267">
                  <c:v>2.9315583063246661E-2</c:v>
                </c:pt>
                <c:pt idx="268">
                  <c:v>2.9467671997809298E-2</c:v>
                </c:pt>
                <c:pt idx="269">
                  <c:v>2.9619465205368178E-2</c:v>
                </c:pt>
                <c:pt idx="270">
                  <c:v>2.9770957357508818E-2</c:v>
                </c:pt>
                <c:pt idx="271">
                  <c:v>2.9922153782645705E-2</c:v>
                </c:pt>
                <c:pt idx="272">
                  <c:v>3.0073054480778832E-2</c:v>
                </c:pt>
                <c:pt idx="273">
                  <c:v>3.0088141886384905E-2</c:v>
                </c:pt>
                <c:pt idx="274">
                  <c:v>3.0238717551234622E-2</c:v>
                </c:pt>
                <c:pt idx="275">
                  <c:v>3.038900548170231E-2</c:v>
                </c:pt>
                <c:pt idx="276">
                  <c:v>3.0539000349373482E-2</c:v>
                </c:pt>
                <c:pt idx="277">
                  <c:v>3.0553997171933356E-2</c:v>
                </c:pt>
                <c:pt idx="278">
                  <c:v>3.0703674998942842E-2</c:v>
                </c:pt>
                <c:pt idx="279">
                  <c:v>3.0853065091570295E-2</c:v>
                </c:pt>
                <c:pt idx="280">
                  <c:v>3.1002172778230197E-2</c:v>
                </c:pt>
                <c:pt idx="281">
                  <c:v>3.1150992730508063E-2</c:v>
                </c:pt>
                <c:pt idx="282">
                  <c:v>3.1299532941025623E-2</c:v>
                </c:pt>
                <c:pt idx="283">
                  <c:v>3.1447793409782869E-2</c:v>
                </c:pt>
                <c:pt idx="284">
                  <c:v>3.1462614394664835E-2</c:v>
                </c:pt>
                <c:pt idx="285">
                  <c:v>3.1610579136418321E-2</c:v>
                </c:pt>
                <c:pt idx="286">
                  <c:v>3.1758253479582541E-2</c:v>
                </c:pt>
                <c:pt idx="287">
                  <c:v>3.1905645416779205E-2</c:v>
                </c:pt>
                <c:pt idx="288">
                  <c:v>3.2052762940630038E-2</c:v>
                </c:pt>
                <c:pt idx="289">
                  <c:v>3.2199600722720566E-2</c:v>
                </c:pt>
                <c:pt idx="290">
                  <c:v>3.2346164091465263E-2</c:v>
                </c:pt>
                <c:pt idx="291">
                  <c:v>3.2360817231291042E-2</c:v>
                </c:pt>
                <c:pt idx="292">
                  <c:v>3.2507095529860947E-2</c:v>
                </c:pt>
                <c:pt idx="293">
                  <c:v>3.2653086094048815E-2</c:v>
                </c:pt>
                <c:pt idx="294">
                  <c:v>3.2798796916476379E-2</c:v>
                </c:pt>
                <c:pt idx="295">
                  <c:v>3.2813364801670443E-2</c:v>
                </c:pt>
                <c:pt idx="296">
                  <c:v>3.2958787889715971E-2</c:v>
                </c:pt>
                <c:pt idx="297">
                  <c:v>3.3103920579172226E-2</c:v>
                </c:pt>
                <c:pt idx="298">
                  <c:v>3.321985355726656E-2</c:v>
                </c:pt>
                <c:pt idx="299">
                  <c:v>3.3364501361004939E-2</c:v>
                </c:pt>
                <c:pt idx="300">
                  <c:v>3.3508877415604738E-2</c:v>
                </c:pt>
                <c:pt idx="301">
                  <c:v>3.3652981721065942E-2</c:v>
                </c:pt>
                <c:pt idx="302">
                  <c:v>3.3667389753825543E-2</c:v>
                </c:pt>
                <c:pt idx="303">
                  <c:v>3.3811216981733686E-2</c:v>
                </c:pt>
                <c:pt idx="304">
                  <c:v>3.3954772460503234E-2</c:v>
                </c:pt>
                <c:pt idx="305">
                  <c:v>3.4098040204890753E-2</c:v>
                </c:pt>
                <c:pt idx="306">
                  <c:v>3.4241036200139678E-2</c:v>
                </c:pt>
                <c:pt idx="307">
                  <c:v>3.4383765774664503E-2</c:v>
                </c:pt>
                <c:pt idx="308">
                  <c:v>3.4526231592672464E-2</c:v>
                </c:pt>
                <c:pt idx="309">
                  <c:v>3.4540474444583122E-2</c:v>
                </c:pt>
                <c:pt idx="310">
                  <c:v>3.4682665849245259E-2</c:v>
                </c:pt>
                <c:pt idx="311">
                  <c:v>3.4824577512147077E-2</c:v>
                </c:pt>
                <c:pt idx="312">
                  <c:v>3.4966222754324795E-2</c:v>
                </c:pt>
                <c:pt idx="313">
                  <c:v>3.510760423998565E-2</c:v>
                </c:pt>
                <c:pt idx="314">
                  <c:v>3.5248721969129641E-2</c:v>
                </c:pt>
                <c:pt idx="315">
                  <c:v>3.5389578605964006E-2</c:v>
                </c:pt>
                <c:pt idx="316">
                  <c:v>3.5403661605440201E-2</c:v>
                </c:pt>
                <c:pt idx="317">
                  <c:v>3.5544243828928741E-2</c:v>
                </c:pt>
                <c:pt idx="318">
                  <c:v>3.5684564960107655E-2</c:v>
                </c:pt>
                <c:pt idx="319">
                  <c:v>3.5824609013733501E-2</c:v>
                </c:pt>
                <c:pt idx="320">
                  <c:v>3.5838609422785224E-2</c:v>
                </c:pt>
                <c:pt idx="321">
                  <c:v>3.5978371070443514E-2</c:v>
                </c:pt>
                <c:pt idx="322">
                  <c:v>3.6117866297377704E-2</c:v>
                </c:pt>
                <c:pt idx="323">
                  <c:v>3.6257103096209511E-2</c:v>
                </c:pt>
                <c:pt idx="324">
                  <c:v>3.6396086795353416E-2</c:v>
                </c:pt>
                <c:pt idx="325">
                  <c:v>3.6534820059016669E-2</c:v>
                </c:pt>
                <c:pt idx="326">
                  <c:v>3.6673300222992013E-2</c:v>
                </c:pt>
                <c:pt idx="327">
                  <c:v>3.6687146108023753E-2</c:v>
                </c:pt>
                <c:pt idx="328">
                  <c:v>3.6825354522860516E-2</c:v>
                </c:pt>
                <c:pt idx="329">
                  <c:v>3.6963315166423864E-2</c:v>
                </c:pt>
                <c:pt idx="330">
                  <c:v>3.710102803871379E-2</c:v>
                </c:pt>
                <c:pt idx="331">
                  <c:v>3.7238501132352018E-2</c:v>
                </c:pt>
                <c:pt idx="332">
                  <c:v>3.7375729118924075E-2</c:v>
                </c:pt>
                <c:pt idx="333">
                  <c:v>3.7512717326844434E-2</c:v>
                </c:pt>
                <c:pt idx="334">
                  <c:v>3.7526414016270673E-2</c:v>
                </c:pt>
                <c:pt idx="335">
                  <c:v>3.7663143796088656E-2</c:v>
                </c:pt>
                <c:pt idx="336">
                  <c:v>3.7799625804633211E-2</c:v>
                </c:pt>
                <c:pt idx="337">
                  <c:v>3.7935876027147805E-2</c:v>
                </c:pt>
                <c:pt idx="338">
                  <c:v>3.7949498118771297E-2</c:v>
                </c:pt>
                <c:pt idx="339">
                  <c:v>3.8085489913183501E-2</c:v>
                </c:pt>
                <c:pt idx="340">
                  <c:v>3.8221244593151259E-2</c:v>
                </c:pt>
                <c:pt idx="341">
                  <c:v>3.8329701805727201E-2</c:v>
                </c:pt>
                <c:pt idx="342">
                  <c:v>3.8465038205158113E-2</c:v>
                </c:pt>
                <c:pt idx="343">
                  <c:v>3.8600142818559044E-2</c:v>
                </c:pt>
                <c:pt idx="344">
                  <c:v>3.8735018310137252E-2</c:v>
                </c:pt>
                <c:pt idx="345">
                  <c:v>3.8748504527191453E-2</c:v>
                </c:pt>
                <c:pt idx="346">
                  <c:v>3.8883126919081759E-2</c:v>
                </c:pt>
                <c:pt idx="347">
                  <c:v>3.9017522853356579E-2</c:v>
                </c:pt>
                <c:pt idx="348">
                  <c:v>3.9151689665808662E-2</c:v>
                </c:pt>
                <c:pt idx="349">
                  <c:v>3.9285632684852502E-2</c:v>
                </c:pt>
                <c:pt idx="350">
                  <c:v>3.9419346582073612E-2</c:v>
                </c:pt>
                <c:pt idx="351">
                  <c:v>3.955283935009371E-2</c:v>
                </c:pt>
                <c:pt idx="352">
                  <c:v>3.9566187028371377E-2</c:v>
                </c:pt>
                <c:pt idx="353">
                  <c:v>3.9699434689325304E-2</c:v>
                </c:pt>
                <c:pt idx="354">
                  <c:v>3.9832461221078218E-2</c:v>
                </c:pt>
                <c:pt idx="355">
                  <c:v>3.9965266623630126E-2</c:v>
                </c:pt>
                <c:pt idx="356">
                  <c:v>4.0097853561188272E-2</c:v>
                </c:pt>
                <c:pt idx="357">
                  <c:v>4.0230222033752649E-2</c:v>
                </c:pt>
                <c:pt idx="358">
                  <c:v>4.0362372041323258E-2</c:v>
                </c:pt>
                <c:pt idx="359">
                  <c:v>4.0375583845031635E-2</c:v>
                </c:pt>
                <c:pt idx="360">
                  <c:v>4.0507496738157789E-2</c:v>
                </c:pt>
                <c:pt idx="361">
                  <c:v>4.0639193830497425E-2</c:v>
                </c:pt>
                <c:pt idx="362">
                  <c:v>4.0770677786257772E-2</c:v>
                </c:pt>
                <c:pt idx="363">
                  <c:v>4.0783825648992356E-2</c:v>
                </c:pt>
                <c:pt idx="364">
                  <c:v>4.0915072490308256E-2</c:v>
                </c:pt>
                <c:pt idx="365">
                  <c:v>4.1046108859252105E-2</c:v>
                </c:pt>
                <c:pt idx="366">
                  <c:v>4.1176934755823916E-2</c:v>
                </c:pt>
                <c:pt idx="367">
                  <c:v>4.1307550180023682E-2</c:v>
                </c:pt>
                <c:pt idx="368">
                  <c:v>4.1437955131851403E-2</c:v>
                </c:pt>
                <c:pt idx="369">
                  <c:v>4.1568152275514324E-2</c:v>
                </c:pt>
                <c:pt idx="370">
                  <c:v>4.1581169592094097E-2</c:v>
                </c:pt>
                <c:pt idx="371">
                  <c:v>4.1711137613934288E-2</c:v>
                </c:pt>
                <c:pt idx="372">
                  <c:v>4.1840900491816921E-2</c:v>
                </c:pt>
                <c:pt idx="373">
                  <c:v>4.1970455561534746E-2</c:v>
                </c:pt>
                <c:pt idx="374">
                  <c:v>4.2099808151502258E-2</c:v>
                </c:pt>
                <c:pt idx="375">
                  <c:v>4.2228958261719442E-2</c:v>
                </c:pt>
                <c:pt idx="376">
                  <c:v>4.2357903227979068E-2</c:v>
                </c:pt>
                <c:pt idx="377">
                  <c:v>4.2370797991025756E-2</c:v>
                </c:pt>
                <c:pt idx="378">
                  <c:v>4.2499521828084377E-2</c:v>
                </c:pt>
                <c:pt idx="379">
                  <c:v>4.2628043185392678E-2</c:v>
                </c:pt>
                <c:pt idx="380">
                  <c:v>4.2756367391365138E-2</c:v>
                </c:pt>
                <c:pt idx="381">
                  <c:v>4.2769198213438039E-2</c:v>
                </c:pt>
                <c:pt idx="382">
                  <c:v>4.2897301290209494E-2</c:v>
                </c:pt>
                <c:pt idx="383">
                  <c:v>4.3025207215645109E-2</c:v>
                </c:pt>
                <c:pt idx="384">
                  <c:v>4.312740354120459E-2</c:v>
                </c:pt>
                <c:pt idx="385">
                  <c:v>4.3254955127077145E-2</c:v>
                </c:pt>
                <c:pt idx="386">
                  <c:v>4.3382312225821104E-2</c:v>
                </c:pt>
                <c:pt idx="387">
                  <c:v>4.350947217322923E-2</c:v>
                </c:pt>
                <c:pt idx="388">
                  <c:v>4.3522185770183519E-2</c:v>
                </c:pt>
                <c:pt idx="389">
                  <c:v>4.3649132581012363E-2</c:v>
                </c:pt>
                <c:pt idx="390">
                  <c:v>4.3775884904712604E-2</c:v>
                </c:pt>
                <c:pt idx="391">
                  <c:v>4.3902445405491493E-2</c:v>
                </c:pt>
                <c:pt idx="392">
                  <c:v>4.4028814083349022E-2</c:v>
                </c:pt>
                <c:pt idx="393">
                  <c:v>4.4154990938285198E-2</c:v>
                </c:pt>
                <c:pt idx="394">
                  <c:v>4.4280975970300014E-2</c:v>
                </c:pt>
                <c:pt idx="395">
                  <c:v>4.4293575006342942E-2</c:v>
                </c:pt>
                <c:pt idx="396">
                  <c:v>4.4419352230192964E-2</c:v>
                </c:pt>
                <c:pt idx="397">
                  <c:v>4.4544940295328864E-2</c:v>
                </c:pt>
                <c:pt idx="398">
                  <c:v>4.4670339201750654E-2</c:v>
                </c:pt>
                <c:pt idx="399">
                  <c:v>4.4795554277872809E-2</c:v>
                </c:pt>
                <c:pt idx="400">
                  <c:v>4.4920580195280849E-2</c:v>
                </c:pt>
                <c:pt idx="401">
                  <c:v>4.5045419618182016E-2</c:v>
                </c:pt>
                <c:pt idx="402">
                  <c:v>4.5057904093313582E-2</c:v>
                </c:pt>
                <c:pt idx="403">
                  <c:v>4.5182535708049948E-2</c:v>
                </c:pt>
                <c:pt idx="404">
                  <c:v>4.5306991485108403E-2</c:v>
                </c:pt>
                <c:pt idx="405">
                  <c:v>4.5431260767659985E-2</c:v>
                </c:pt>
                <c:pt idx="406">
                  <c:v>4.5443686630232245E-2</c:v>
                </c:pt>
                <c:pt idx="407">
                  <c:v>4.5567753433033507E-2</c:v>
                </c:pt>
                <c:pt idx="408">
                  <c:v>4.5691639069742378E-2</c:v>
                </c:pt>
                <c:pt idx="409">
                  <c:v>4.5815343540358863E-2</c:v>
                </c:pt>
                <c:pt idx="410">
                  <c:v>4.593886684488295E-2</c:v>
                </c:pt>
                <c:pt idx="411">
                  <c:v>4.6062208983314645E-2</c:v>
                </c:pt>
                <c:pt idx="412">
                  <c:v>4.6185375284068436E-2</c:v>
                </c:pt>
                <c:pt idx="413">
                  <c:v>4.6197689249936572E-2</c:v>
                </c:pt>
                <c:pt idx="414">
                  <c:v>4.6320658399354522E-2</c:v>
                </c:pt>
                <c:pt idx="415">
                  <c:v>4.6443446382680081E-2</c:v>
                </c:pt>
                <c:pt idx="416">
                  <c:v>4.6566058528327729E-2</c:v>
                </c:pt>
                <c:pt idx="417">
                  <c:v>4.6688500164711946E-2</c:v>
                </c:pt>
                <c:pt idx="418">
                  <c:v>4.6810760635003779E-2</c:v>
                </c:pt>
                <c:pt idx="419">
                  <c:v>4.693285059603218E-2</c:v>
                </c:pt>
                <c:pt idx="420">
                  <c:v>4.6945057993610678E-2</c:v>
                </c:pt>
                <c:pt idx="421">
                  <c:v>4.7066956131717727E-2</c:v>
                </c:pt>
                <c:pt idx="422">
                  <c:v>4.7188678432146865E-2</c:v>
                </c:pt>
                <c:pt idx="423">
                  <c:v>4.7310235551727052E-2</c:v>
                </c:pt>
                <c:pt idx="424">
                  <c:v>4.7322384336746244E-2</c:v>
                </c:pt>
                <c:pt idx="425">
                  <c:v>4.7443749633405086E-2</c:v>
                </c:pt>
                <c:pt idx="426">
                  <c:v>4.7564944420800497E-2</c:v>
                </c:pt>
                <c:pt idx="427">
                  <c:v>4.7673878526472584E-2</c:v>
                </c:pt>
                <c:pt idx="428">
                  <c:v>4.7794748280584588E-2</c:v>
                </c:pt>
                <c:pt idx="429">
                  <c:v>4.7915452853847643E-2</c:v>
                </c:pt>
                <c:pt idx="430">
                  <c:v>4.8035986917847273E-2</c:v>
                </c:pt>
                <c:pt idx="431">
                  <c:v>4.8048034462991308E-2</c:v>
                </c:pt>
                <c:pt idx="432">
                  <c:v>4.816838736089854E-2</c:v>
                </c:pt>
                <c:pt idx="433">
                  <c:v>4.8288569749542355E-2</c:v>
                </c:pt>
                <c:pt idx="434">
                  <c:v>4.840858695733722E-2</c:v>
                </c:pt>
                <c:pt idx="435">
                  <c:v>4.8528438984283141E-2</c:v>
                </c:pt>
                <c:pt idx="436">
                  <c:v>4.8648131158794593E-2</c:v>
                </c:pt>
                <c:pt idx="437">
                  <c:v>4.8767652824042627E-2</c:v>
                </c:pt>
                <c:pt idx="438">
                  <c:v>4.8779604457725979E-2</c:v>
                </c:pt>
                <c:pt idx="439">
                  <c:v>4.8898950285296103E-2</c:v>
                </c:pt>
                <c:pt idx="440">
                  <c:v>4.9018130932017276E-2</c:v>
                </c:pt>
                <c:pt idx="441">
                  <c:v>4.9137146397889506E-2</c:v>
                </c:pt>
                <c:pt idx="442">
                  <c:v>4.9256007339741753E-2</c:v>
                </c:pt>
                <c:pt idx="443">
                  <c:v>4.9374703100745057E-2</c:v>
                </c:pt>
                <c:pt idx="444">
                  <c:v>4.9493239009313898E-2</c:v>
                </c:pt>
                <c:pt idx="445">
                  <c:v>4.9505089403122093E-2</c:v>
                </c:pt>
                <c:pt idx="446">
                  <c:v>4.9623449474013023E-2</c:v>
                </c:pt>
                <c:pt idx="447">
                  <c:v>4.974164969246949E-2</c:v>
                </c:pt>
                <c:pt idx="448">
                  <c:v>4.9859684730077014E-2</c:v>
                </c:pt>
                <c:pt idx="449">
                  <c:v>4.9871487168154871E-2</c:v>
                </c:pt>
                <c:pt idx="450">
                  <c:v>4.9989351696498964E-2</c:v>
                </c:pt>
                <c:pt idx="451">
                  <c:v>5.0107056372408601E-2</c:v>
                </c:pt>
                <c:pt idx="452">
                  <c:v>5.0224606524298249E-2</c:v>
                </c:pt>
                <c:pt idx="453">
                  <c:v>5.034199682375344E-2</c:v>
                </c:pt>
                <c:pt idx="454">
                  <c:v>5.045923259918865E-2</c:v>
                </c:pt>
                <c:pt idx="455">
                  <c:v>5.0576313850603877E-2</c:v>
                </c:pt>
                <c:pt idx="456">
                  <c:v>5.058802037722105E-2</c:v>
                </c:pt>
                <c:pt idx="457">
                  <c:v>5.0704925790958373E-2</c:v>
                </c:pt>
                <c:pt idx="458">
                  <c:v>5.0821676680675706E-2</c:v>
                </c:pt>
                <c:pt idx="459">
                  <c:v>5.0938273046373064E-2</c:v>
                </c:pt>
                <c:pt idx="460">
                  <c:v>5.105471488805044E-2</c:v>
                </c:pt>
                <c:pt idx="461">
                  <c:v>5.1171002205707833E-2</c:v>
                </c:pt>
                <c:pt idx="462">
                  <c:v>5.1287140327759724E-2</c:v>
                </c:pt>
                <c:pt idx="463">
                  <c:v>5.1298750942916228E-2</c:v>
                </c:pt>
                <c:pt idx="464">
                  <c:v>5.1414718555704696E-2</c:v>
                </c:pt>
                <c:pt idx="465">
                  <c:v>5.1530536972887661E-2</c:v>
                </c:pt>
                <c:pt idx="466">
                  <c:v>5.1646200866050651E-2</c:v>
                </c:pt>
                <c:pt idx="467">
                  <c:v>5.165776352547681E-2</c:v>
                </c:pt>
                <c:pt idx="468">
                  <c:v>5.1773262237790857E-2</c:v>
                </c:pt>
                <c:pt idx="469">
                  <c:v>5.1888606426084914E-2</c:v>
                </c:pt>
                <c:pt idx="470">
                  <c:v>5.1980793325039763E-2</c:v>
                </c:pt>
                <c:pt idx="471">
                  <c:v>5.209587109260972E-2</c:v>
                </c:pt>
                <c:pt idx="472">
                  <c:v>5.2210799664574176E-2</c:v>
                </c:pt>
                <c:pt idx="473">
                  <c:v>5.2325579040933136E-2</c:v>
                </c:pt>
                <c:pt idx="474">
                  <c:v>5.2337056445727587E-2</c:v>
                </c:pt>
                <c:pt idx="475">
                  <c:v>5.2451675969652077E-2</c:v>
                </c:pt>
                <c:pt idx="476">
                  <c:v>5.2566146297971079E-2</c:v>
                </c:pt>
                <c:pt idx="477">
                  <c:v>5.2680472759099053E-2</c:v>
                </c:pt>
                <c:pt idx="478">
                  <c:v>5.279465535303602E-2</c:v>
                </c:pt>
                <c:pt idx="479">
                  <c:v>5.2908688751367484E-2</c:v>
                </c:pt>
                <c:pt idx="480">
                  <c:v>5.3022583610922415E-2</c:v>
                </c:pt>
                <c:pt idx="481">
                  <c:v>5.3033970432670663E-2</c:v>
                </c:pt>
                <c:pt idx="482">
                  <c:v>5.314770011137665E-2</c:v>
                </c:pt>
                <c:pt idx="483">
                  <c:v>5.3261291251306103E-2</c:v>
                </c:pt>
                <c:pt idx="484">
                  <c:v>5.3374738524044535E-2</c:v>
                </c:pt>
                <c:pt idx="485">
                  <c:v>5.3488041929591952E-2</c:v>
                </c:pt>
                <c:pt idx="486">
                  <c:v>5.3601206796362835E-2</c:v>
                </c:pt>
                <c:pt idx="487">
                  <c:v>5.3714227795942697E-2</c:v>
                </c:pt>
                <c:pt idx="488">
                  <c:v>5.3725529363059236E-2</c:v>
                </c:pt>
                <c:pt idx="489">
                  <c:v>5.3838401167033603E-2</c:v>
                </c:pt>
                <c:pt idx="490">
                  <c:v>5.3951123775402468E-2</c:v>
                </c:pt>
                <c:pt idx="491">
                  <c:v>5.4063713173409286E-2</c:v>
                </c:pt>
                <c:pt idx="492">
                  <c:v>5.4074972113209968E-2</c:v>
                </c:pt>
                <c:pt idx="493">
                  <c:v>5.4187406987196797E-2</c:v>
                </c:pt>
                <c:pt idx="494">
                  <c:v>5.4299703322407099E-2</c:v>
                </c:pt>
                <c:pt idx="495">
                  <c:v>5.4411861118840867E-2</c:v>
                </c:pt>
                <c:pt idx="496">
                  <c:v>5.4523880376498093E-2</c:v>
                </c:pt>
                <c:pt idx="497">
                  <c:v>5.4635761095378793E-2</c:v>
                </c:pt>
                <c:pt idx="498">
                  <c:v>5.4747508603897432E-2</c:v>
                </c:pt>
                <c:pt idx="499">
                  <c:v>5.4758682289066399E-2</c:v>
                </c:pt>
                <c:pt idx="500">
                  <c:v>5.4870275273565063E-2</c:v>
                </c:pt>
                <c:pt idx="501">
                  <c:v>5.4981735047701673E-2</c:v>
                </c:pt>
                <c:pt idx="502">
                  <c:v>5.5093056283061749E-2</c:v>
                </c:pt>
                <c:pt idx="503">
                  <c:v>5.5204244308059772E-2</c:v>
                </c:pt>
                <c:pt idx="504">
                  <c:v>5.5315299122695741E-2</c:v>
                </c:pt>
                <c:pt idx="505">
                  <c:v>5.5426220726969656E-2</c:v>
                </c:pt>
                <c:pt idx="506">
                  <c:v>5.5437309157506907E-2</c:v>
                </c:pt>
                <c:pt idx="507">
                  <c:v>5.5548081566175328E-2</c:v>
                </c:pt>
                <c:pt idx="508">
                  <c:v>5.5658720764481695E-2</c:v>
                </c:pt>
                <c:pt idx="509">
                  <c:v>5.5769221424011521E-2</c:v>
                </c:pt>
                <c:pt idx="510">
                  <c:v>5.5780272555647402E-2</c:v>
                </c:pt>
                <c:pt idx="511">
                  <c:v>5.589062934798622E-2</c:v>
                </c:pt>
                <c:pt idx="512">
                  <c:v>5.6000858258377459E-2</c:v>
                </c:pt>
                <c:pt idx="513">
                  <c:v>5.6088952935010053E-2</c:v>
                </c:pt>
                <c:pt idx="514">
                  <c:v>5.6198947395164081E-2</c:v>
                </c:pt>
                <c:pt idx="515">
                  <c:v>5.6308803316541582E-2</c:v>
                </c:pt>
                <c:pt idx="516">
                  <c:v>5.641853135597151E-2</c:v>
                </c:pt>
                <c:pt idx="517">
                  <c:v>5.6429502561390156E-2</c:v>
                </c:pt>
                <c:pt idx="518">
                  <c:v>5.6539086733629063E-2</c:v>
                </c:pt>
                <c:pt idx="519">
                  <c:v>5.6648543023920403E-2</c:v>
                </c:pt>
                <c:pt idx="520">
                  <c:v>5.675787143226417E-2</c:v>
                </c:pt>
                <c:pt idx="521">
                  <c:v>5.6867066630245891E-2</c:v>
                </c:pt>
                <c:pt idx="522">
                  <c:v>5.6976133946280032E-2</c:v>
                </c:pt>
                <c:pt idx="523">
                  <c:v>5.7085078708781094E-2</c:v>
                </c:pt>
                <c:pt idx="524">
                  <c:v>5.7095969987982505E-2</c:v>
                </c:pt>
                <c:pt idx="525">
                  <c:v>5.7204770883292545E-2</c:v>
                </c:pt>
                <c:pt idx="526">
                  <c:v>5.731344389665502E-2</c:v>
                </c:pt>
                <c:pt idx="527">
                  <c:v>5.7421989028069914E-2</c:v>
                </c:pt>
                <c:pt idx="528">
                  <c:v>5.7530406277537249E-2</c:v>
                </c:pt>
                <c:pt idx="529">
                  <c:v>5.7638700973471485E-2</c:v>
                </c:pt>
                <c:pt idx="530">
                  <c:v>5.7746873115872642E-2</c:v>
                </c:pt>
                <c:pt idx="531">
                  <c:v>5.7757689797271305E-2</c:v>
                </c:pt>
                <c:pt idx="532">
                  <c:v>5.7865718072481441E-2</c:v>
                </c:pt>
                <c:pt idx="533">
                  <c:v>5.7973623794158491E-2</c:v>
                </c:pt>
                <c:pt idx="534">
                  <c:v>5.8081406962302448E-2</c:v>
                </c:pt>
                <c:pt idx="535">
                  <c:v>5.8092186344799741E-2</c:v>
                </c:pt>
                <c:pt idx="536">
                  <c:v>5.8199830974167165E-2</c:v>
                </c:pt>
                <c:pt idx="537">
                  <c:v>5.8307358378415983E-2</c:v>
                </c:pt>
                <c:pt idx="538">
                  <c:v>5.8414757900717228E-2</c:v>
                </c:pt>
                <c:pt idx="539">
                  <c:v>5.8522040197899874E-2</c:v>
                </c:pt>
                <c:pt idx="540">
                  <c:v>5.8629194613134941E-2</c:v>
                </c:pt>
                <c:pt idx="541">
                  <c:v>5.873623180325141E-2</c:v>
                </c:pt>
                <c:pt idx="542">
                  <c:v>5.8746936587945948E-2</c:v>
                </c:pt>
                <c:pt idx="543">
                  <c:v>5.8853840567700363E-2</c:v>
                </c:pt>
                <c:pt idx="544">
                  <c:v>5.8960621993921686E-2</c:v>
                </c:pt>
                <c:pt idx="545">
                  <c:v>5.9067286195024403E-2</c:v>
                </c:pt>
                <c:pt idx="546">
                  <c:v>5.9173827842594034E-2</c:v>
                </c:pt>
                <c:pt idx="547">
                  <c:v>5.9280252265045054E-2</c:v>
                </c:pt>
                <c:pt idx="548">
                  <c:v>5.9386559462377475E-2</c:v>
                </c:pt>
                <c:pt idx="549">
                  <c:v>5.9397189649269266E-2</c:v>
                </c:pt>
                <c:pt idx="550">
                  <c:v>5.9503363636239627E-2</c:v>
                </c:pt>
                <c:pt idx="551">
                  <c:v>5.960942572650587E-2</c:v>
                </c:pt>
                <c:pt idx="552">
                  <c:v>5.971536526323902E-2</c:v>
                </c:pt>
                <c:pt idx="553">
                  <c:v>5.9725958151229441E-2</c:v>
                </c:pt>
                <c:pt idx="554">
                  <c:v>5.9831769806015019E-2</c:v>
                </c:pt>
                <c:pt idx="555">
                  <c:v>5.9937464235681998E-2</c:v>
                </c:pt>
                <c:pt idx="556">
                  <c:v>6.0021951575710206E-2</c:v>
                </c:pt>
                <c:pt idx="557">
                  <c:v>6.0127438197212377E-2</c:v>
                </c:pt>
                <c:pt idx="558">
                  <c:v>6.0232807593595943E-2</c:v>
                </c:pt>
                <c:pt idx="559">
                  <c:v>6.0338065093275391E-2</c:v>
                </c:pt>
                <c:pt idx="560">
                  <c:v>6.0348588711877538E-2</c:v>
                </c:pt>
                <c:pt idx="561">
                  <c:v>6.0453723658023893E-2</c:v>
                </c:pt>
                <c:pt idx="562">
                  <c:v>6.0558736050637156E-2</c:v>
                </c:pt>
                <c:pt idx="563">
                  <c:v>6.0663641874960782E-2</c:v>
                </c:pt>
                <c:pt idx="564">
                  <c:v>6.0768430474165802E-2</c:v>
                </c:pt>
                <c:pt idx="565">
                  <c:v>6.0873107176666691E-2</c:v>
                </c:pt>
                <c:pt idx="566">
                  <c:v>6.0977666654048981E-2</c:v>
                </c:pt>
                <c:pt idx="567">
                  <c:v>6.0988126331677349E-2</c:v>
                </c:pt>
                <c:pt idx="568">
                  <c:v>6.1092568583941027E-2</c:v>
                </c:pt>
                <c:pt idx="569">
                  <c:v>6.1196898939500588E-2</c:v>
                </c:pt>
                <c:pt idx="570">
                  <c:v>6.1301112069941537E-2</c:v>
                </c:pt>
                <c:pt idx="571">
                  <c:v>6.1405223960507328E-2</c:v>
                </c:pt>
                <c:pt idx="572">
                  <c:v>6.1509223954368995E-2</c:v>
                </c:pt>
                <c:pt idx="573">
                  <c:v>6.1613112051526538E-2</c:v>
                </c:pt>
                <c:pt idx="574">
                  <c:v>6.1623502459766631E-2</c:v>
                </c:pt>
                <c:pt idx="575">
                  <c:v>6.1727273331805568E-2</c:v>
                </c:pt>
                <c:pt idx="576">
                  <c:v>6.1830937635554861E-2</c:v>
                </c:pt>
                <c:pt idx="577">
                  <c:v>6.1934495371014517E-2</c:v>
                </c:pt>
                <c:pt idx="578">
                  <c:v>6.1944853808767721E-2</c:v>
                </c:pt>
                <c:pt idx="579">
                  <c:v>6.2048294319108771E-2</c:v>
                </c:pt>
                <c:pt idx="580">
                  <c:v>6.215162826116017E-2</c:v>
                </c:pt>
                <c:pt idx="581">
                  <c:v>6.2254860963336413E-2</c:v>
                </c:pt>
                <c:pt idx="582">
                  <c:v>6.2357992425637498E-2</c:v>
                </c:pt>
                <c:pt idx="583">
                  <c:v>6.2461011991234459E-2</c:v>
                </c:pt>
                <c:pt idx="584">
                  <c:v>6.2563935645370744E-2</c:v>
                </c:pt>
                <c:pt idx="585">
                  <c:v>6.2574224813735674E-2</c:v>
                </c:pt>
                <c:pt idx="586">
                  <c:v>6.2677031242753353E-2</c:v>
                </c:pt>
                <c:pt idx="587">
                  <c:v>6.2779736431895869E-2</c:v>
                </c:pt>
                <c:pt idx="588">
                  <c:v>6.2882340381163235E-2</c:v>
                </c:pt>
                <c:pt idx="589">
                  <c:v>6.2984843090555423E-2</c:v>
                </c:pt>
                <c:pt idx="590">
                  <c:v>6.3087244560072461E-2</c:v>
                </c:pt>
                <c:pt idx="591">
                  <c:v>6.3189544789714336E-2</c:v>
                </c:pt>
                <c:pt idx="592">
                  <c:v>6.3199775345519973E-2</c:v>
                </c:pt>
                <c:pt idx="593">
                  <c:v>6.3301963678457723E-2</c:v>
                </c:pt>
                <c:pt idx="594">
                  <c:v>6.3404050771520309E-2</c:v>
                </c:pt>
                <c:pt idx="595">
                  <c:v>6.3506041953122233E-2</c:v>
                </c:pt>
                <c:pt idx="596">
                  <c:v>6.3516240538440974E-2</c:v>
                </c:pt>
                <c:pt idx="597">
                  <c:v>6.3618119823338759E-2</c:v>
                </c:pt>
                <c:pt idx="598">
                  <c:v>6.3719903196775868E-2</c:v>
                </c:pt>
                <c:pt idx="599">
                  <c:v>6.3811424043920456E-2</c:v>
                </c:pt>
                <c:pt idx="600">
                  <c:v>6.39130209228507E-2</c:v>
                </c:pt>
                <c:pt idx="601">
                  <c:v>6.4014521890320253E-2</c:v>
                </c:pt>
                <c:pt idx="602">
                  <c:v>6.4115921617914656E-2</c:v>
                </c:pt>
                <c:pt idx="603">
                  <c:v>6.4126061590674105E-2</c:v>
                </c:pt>
                <c:pt idx="604">
                  <c:v>6.4227360078393345E-2</c:v>
                </c:pt>
                <c:pt idx="605">
                  <c:v>6.4328557326237421E-2</c:v>
                </c:pt>
                <c:pt idx="606">
                  <c:v>6.4429663991035308E-2</c:v>
                </c:pt>
                <c:pt idx="607">
                  <c:v>6.4530674744372518E-2</c:v>
                </c:pt>
                <c:pt idx="608">
                  <c:v>6.4631589586249039E-2</c:v>
                </c:pt>
                <c:pt idx="609">
                  <c:v>6.473241384507937E-2</c:v>
                </c:pt>
                <c:pt idx="610">
                  <c:v>6.4742495205279513E-2</c:v>
                </c:pt>
                <c:pt idx="611">
                  <c:v>6.4843212895820207E-2</c:v>
                </c:pt>
                <c:pt idx="612">
                  <c:v>6.4943840003314698E-2</c:v>
                </c:pt>
                <c:pt idx="613">
                  <c:v>6.5044371199348514E-2</c:v>
                </c:pt>
                <c:pt idx="614">
                  <c:v>6.514481181233614E-2</c:v>
                </c:pt>
                <c:pt idx="615">
                  <c:v>6.524515651386309E-2</c:v>
                </c:pt>
                <c:pt idx="616">
                  <c:v>6.534541596075831E-2</c:v>
                </c:pt>
                <c:pt idx="617">
                  <c:v>6.5355438708399147E-2</c:v>
                </c:pt>
                <c:pt idx="618">
                  <c:v>6.5455596915419217E-2</c:v>
                </c:pt>
                <c:pt idx="619">
                  <c:v>6.5555664539393099E-2</c:v>
                </c:pt>
                <c:pt idx="620">
                  <c:v>6.5655636251906291E-2</c:v>
                </c:pt>
                <c:pt idx="621">
                  <c:v>6.5665632357474718E-2</c:v>
                </c:pt>
                <c:pt idx="622">
                  <c:v>6.5765513486941721E-2</c:v>
                </c:pt>
                <c:pt idx="623">
                  <c:v>6.5865298704948047E-2</c:v>
                </c:pt>
                <c:pt idx="624">
                  <c:v>6.5964998668322658E-2</c:v>
                </c:pt>
                <c:pt idx="625">
                  <c:v>6.6064608048651066E-2</c:v>
                </c:pt>
                <c:pt idx="626">
                  <c:v>6.6164126845933285E-2</c:v>
                </c:pt>
                <c:pt idx="627">
                  <c:v>6.6263565716998277E-2</c:v>
                </c:pt>
                <c:pt idx="628">
                  <c:v>6.6273503210007398E-2</c:v>
                </c:pt>
                <c:pt idx="629">
                  <c:v>6.6372846169611699E-2</c:v>
                </c:pt>
                <c:pt idx="630">
                  <c:v>6.6472093217755338E-2</c:v>
                </c:pt>
                <c:pt idx="631">
                  <c:v>6.6571260339681734E-2</c:v>
                </c:pt>
                <c:pt idx="632">
                  <c:v>6.6670336878561942E-2</c:v>
                </c:pt>
                <c:pt idx="633">
                  <c:v>6.6769333491224908E-2</c:v>
                </c:pt>
                <c:pt idx="634">
                  <c:v>6.6868239520841685E-2</c:v>
                </c:pt>
                <c:pt idx="635">
                  <c:v>6.6878129058120475E-2</c:v>
                </c:pt>
                <c:pt idx="636">
                  <c:v>6.6976944504691049E-2</c:v>
                </c:pt>
                <c:pt idx="637">
                  <c:v>6.7075674696629922E-2</c:v>
                </c:pt>
                <c:pt idx="638">
                  <c:v>6.7174319633937066E-2</c:v>
                </c:pt>
                <c:pt idx="639">
                  <c:v>6.7184182529143446E-2</c:v>
                </c:pt>
                <c:pt idx="640">
                  <c:v>6.7282736883404401E-2</c:v>
                </c:pt>
                <c:pt idx="641">
                  <c:v>6.738120598303364E-2</c:v>
                </c:pt>
                <c:pt idx="642">
                  <c:v>6.7459927978592224E-2</c:v>
                </c:pt>
                <c:pt idx="643">
                  <c:v>6.7558253211030456E-2</c:v>
                </c:pt>
                <c:pt idx="644">
                  <c:v>6.7656493188836958E-2</c:v>
                </c:pt>
                <c:pt idx="645">
                  <c:v>6.7754647912011759E-2</c:v>
                </c:pt>
                <c:pt idx="646">
                  <c:v>6.7764462851487794E-2</c:v>
                </c:pt>
                <c:pt idx="647">
                  <c:v>6.786253232003088E-2</c:v>
                </c:pt>
                <c:pt idx="648">
                  <c:v>6.7960521862356738E-2</c:v>
                </c:pt>
                <c:pt idx="649">
                  <c:v>6.805842615005088E-2</c:v>
                </c:pt>
                <c:pt idx="650">
                  <c:v>6.8156255839942267E-2</c:v>
                </c:pt>
                <c:pt idx="651">
                  <c:v>6.8254005603616427E-2</c:v>
                </c:pt>
                <c:pt idx="652">
                  <c:v>6.8351675441073359E-2</c:v>
                </c:pt>
                <c:pt idx="653">
                  <c:v>6.8361437096404576E-2</c:v>
                </c:pt>
                <c:pt idx="654">
                  <c:v>6.8459021679229792E-2</c:v>
                </c:pt>
                <c:pt idx="655">
                  <c:v>6.8556526335837767E-2</c:v>
                </c:pt>
                <c:pt idx="656">
                  <c:v>6.8653951066228527E-2</c:v>
                </c:pt>
                <c:pt idx="657">
                  <c:v>6.8751301198816533E-2</c:v>
                </c:pt>
                <c:pt idx="658">
                  <c:v>6.8848571405187298E-2</c:v>
                </c:pt>
                <c:pt idx="659">
                  <c:v>6.8945761685340848E-2</c:v>
                </c:pt>
                <c:pt idx="660">
                  <c:v>6.8955480713356193E-2</c:v>
                </c:pt>
                <c:pt idx="661">
                  <c:v>6.9052591067292501E-2</c:v>
                </c:pt>
                <c:pt idx="662">
                  <c:v>6.9149626823426069E-2</c:v>
                </c:pt>
                <c:pt idx="663">
                  <c:v>6.9246582653342395E-2</c:v>
                </c:pt>
                <c:pt idx="664">
                  <c:v>6.9256280367699818E-2</c:v>
                </c:pt>
                <c:pt idx="665">
                  <c:v>6.9353150942984429E-2</c:v>
                </c:pt>
                <c:pt idx="666">
                  <c:v>6.9449952248880772E-2</c:v>
                </c:pt>
                <c:pt idx="667">
                  <c:v>6.9546678956974375E-2</c:v>
                </c:pt>
                <c:pt idx="668">
                  <c:v>6.9643325738850737E-2</c:v>
                </c:pt>
                <c:pt idx="669">
                  <c:v>6.9739903251338844E-2</c:v>
                </c:pt>
                <c:pt idx="670">
                  <c:v>6.9836406166024184E-2</c:v>
                </c:pt>
                <c:pt idx="671">
                  <c:v>6.9846055924651276E-2</c:v>
                </c:pt>
                <c:pt idx="672">
                  <c:v>6.9942478913119388E-2</c:v>
                </c:pt>
                <c:pt idx="673">
                  <c:v>7.0038827303784759E-2</c:v>
                </c:pt>
                <c:pt idx="674">
                  <c:v>7.0135106425061863E-2</c:v>
                </c:pt>
                <c:pt idx="675">
                  <c:v>7.0231310948536213E-2</c:v>
                </c:pt>
                <c:pt idx="676">
                  <c:v>7.0327440874207808E-2</c:v>
                </c:pt>
                <c:pt idx="677">
                  <c:v>7.042350153049115E-2</c:v>
                </c:pt>
                <c:pt idx="678">
                  <c:v>7.0519492917386212E-2</c:v>
                </c:pt>
                <c:pt idx="679">
                  <c:v>7.0615409706478532E-2</c:v>
                </c:pt>
                <c:pt idx="680">
                  <c:v>7.0711257226182586E-2</c:v>
                </c:pt>
                <c:pt idx="681">
                  <c:v>7.0807035476498373E-2</c:v>
                </c:pt>
                <c:pt idx="682">
                  <c:v>7.0902739129011405E-2</c:v>
                </c:pt>
                <c:pt idx="683">
                  <c:v>7.0998378840550644E-2</c:v>
                </c:pt>
                <c:pt idx="684">
                  <c:v>7.1093943954287142E-2</c:v>
                </c:pt>
                <c:pt idx="685">
                  <c:v>7.1189439798635387E-2</c:v>
                </c:pt>
                <c:pt idx="686">
                  <c:v>7.1284871702009825E-2</c:v>
                </c:pt>
                <c:pt idx="687">
                  <c:v>7.1380229007581522E-2</c:v>
                </c:pt>
                <c:pt idx="688">
                  <c:v>7.147552237217944E-2</c:v>
                </c:pt>
                <c:pt idx="689">
                  <c:v>7.1570746467389076E-2</c:v>
                </c:pt>
                <c:pt idx="690">
                  <c:v>7.1665906621624934E-2</c:v>
                </c:pt>
                <c:pt idx="691">
                  <c:v>7.1760997506472537E-2</c:v>
                </c:pt>
                <c:pt idx="692">
                  <c:v>7.1856019121931861E-2</c:v>
                </c:pt>
                <c:pt idx="693">
                  <c:v>7.195097679641739E-2</c:v>
                </c:pt>
                <c:pt idx="694">
                  <c:v>7.2045865201514667E-2</c:v>
                </c:pt>
                <c:pt idx="695">
                  <c:v>7.214068966563815E-2</c:v>
                </c:pt>
                <c:pt idx="696">
                  <c:v>7.2235450188787853E-2</c:v>
                </c:pt>
                <c:pt idx="697">
                  <c:v>7.2330146770963777E-2</c:v>
                </c:pt>
                <c:pt idx="698">
                  <c:v>7.242477408375142E-2</c:v>
                </c:pt>
                <c:pt idx="699">
                  <c:v>7.2519342783979771E-2</c:v>
                </c:pt>
                <c:pt idx="700">
                  <c:v>7.261384221481984E-2</c:v>
                </c:pt>
                <c:pt idx="701">
                  <c:v>7.2708277704686144E-2</c:v>
                </c:pt>
                <c:pt idx="702">
                  <c:v>7.2802654581993129E-2</c:v>
                </c:pt>
                <c:pt idx="703">
                  <c:v>7.289696218991186E-2</c:v>
                </c:pt>
                <c:pt idx="704">
                  <c:v>7.2991211185271271E-2</c:v>
                </c:pt>
                <c:pt idx="705">
                  <c:v>7.3085396239656902E-2</c:v>
                </c:pt>
                <c:pt idx="706">
                  <c:v>7.3179517353068754E-2</c:v>
                </c:pt>
                <c:pt idx="707">
                  <c:v>7.32735798539213E-2</c:v>
                </c:pt>
                <c:pt idx="708">
                  <c:v>7.3367578413800066E-2</c:v>
                </c:pt>
                <c:pt idx="709">
                  <c:v>7.3461518361119527E-2</c:v>
                </c:pt>
                <c:pt idx="710">
                  <c:v>7.3555394367465193E-2</c:v>
                </c:pt>
                <c:pt idx="711">
                  <c:v>7.3649211761251568E-2</c:v>
                </c:pt>
                <c:pt idx="712">
                  <c:v>7.3742970542478636E-2</c:v>
                </c:pt>
                <c:pt idx="713">
                  <c:v>7.3836665382731911E-2</c:v>
                </c:pt>
                <c:pt idx="714">
                  <c:v>7.3930301610425894E-2</c:v>
                </c:pt>
                <c:pt idx="715">
                  <c:v>7.4023879225560571E-2</c:v>
                </c:pt>
                <c:pt idx="716">
                  <c:v>7.4117398228135942E-2</c:v>
                </c:pt>
                <c:pt idx="717">
                  <c:v>7.4210858618152006E-2</c:v>
                </c:pt>
                <c:pt idx="718">
                  <c:v>7.4304255067194291E-2</c:v>
                </c:pt>
                <c:pt idx="719">
                  <c:v>7.4397598232091758E-2</c:v>
                </c:pt>
                <c:pt idx="720">
                  <c:v>7.4490882784429918E-2</c:v>
                </c:pt>
                <c:pt idx="721">
                  <c:v>7.4584108724208772E-2</c:v>
                </c:pt>
                <c:pt idx="722">
                  <c:v>7.4677276051428321E-2</c:v>
                </c:pt>
                <c:pt idx="723">
                  <c:v>7.477039009450305E-2</c:v>
                </c:pt>
                <c:pt idx="724">
                  <c:v>7.4863440196604E-2</c:v>
                </c:pt>
                <c:pt idx="725">
                  <c:v>7.4956437014560132E-2</c:v>
                </c:pt>
                <c:pt idx="726">
                  <c:v>7.504938054837143E-2</c:v>
                </c:pt>
                <c:pt idx="727">
                  <c:v>7.514226014120895E-2</c:v>
                </c:pt>
                <c:pt idx="728">
                  <c:v>7.523508644990165E-2</c:v>
                </c:pt>
                <c:pt idx="729">
                  <c:v>7.5327859474449532E-2</c:v>
                </c:pt>
                <c:pt idx="730">
                  <c:v>7.5420573886438108E-2</c:v>
                </c:pt>
                <c:pt idx="731">
                  <c:v>7.5513235014281851E-2</c:v>
                </c:pt>
                <c:pt idx="732">
                  <c:v>7.560584285798079E-2</c:v>
                </c:pt>
                <c:pt idx="733">
                  <c:v>7.5698392089120423E-2</c:v>
                </c:pt>
                <c:pt idx="734">
                  <c:v>7.579089336452971E-2</c:v>
                </c:pt>
                <c:pt idx="735">
                  <c:v>7.5883336027379691E-2</c:v>
                </c:pt>
                <c:pt idx="736">
                  <c:v>7.5975725406084868E-2</c:v>
                </c:pt>
                <c:pt idx="737">
                  <c:v>7.6068061500645212E-2</c:v>
                </c:pt>
                <c:pt idx="738">
                  <c:v>7.6160349639475211E-2</c:v>
                </c:pt>
                <c:pt idx="739">
                  <c:v>7.6252579165745918E-2</c:v>
                </c:pt>
                <c:pt idx="740">
                  <c:v>7.6344755407871792E-2</c:v>
                </c:pt>
                <c:pt idx="741">
                  <c:v>7.6436883694267349E-2</c:v>
                </c:pt>
                <c:pt idx="742">
                  <c:v>7.652895869651806E-2</c:v>
                </c:pt>
                <c:pt idx="743">
                  <c:v>7.6620985743038453E-2</c:v>
                </c:pt>
                <c:pt idx="744">
                  <c:v>7.6712954176999526E-2</c:v>
                </c:pt>
                <c:pt idx="745">
                  <c:v>7.6804879983644755E-2</c:v>
                </c:pt>
                <c:pt idx="746">
                  <c:v>7.6896752506145152E-2</c:v>
                </c:pt>
                <c:pt idx="747">
                  <c:v>7.6988571744500731E-2</c:v>
                </c:pt>
                <c:pt idx="748">
                  <c:v>7.7080343027125978E-2</c:v>
                </c:pt>
                <c:pt idx="749">
                  <c:v>7.7172061025606406E-2</c:v>
                </c:pt>
                <c:pt idx="750">
                  <c:v>7.7263731068356475E-2</c:v>
                </c:pt>
                <c:pt idx="751">
                  <c:v>7.7355353155376227E-2</c:v>
                </c:pt>
                <c:pt idx="752">
                  <c:v>7.7446927286665634E-2</c:v>
                </c:pt>
                <c:pt idx="753">
                  <c:v>7.7538448133810209E-2</c:v>
                </c:pt>
                <c:pt idx="754">
                  <c:v>7.7629926353638939E-2</c:v>
                </c:pt>
                <c:pt idx="755">
                  <c:v>7.7721351289322851E-2</c:v>
                </c:pt>
                <c:pt idx="756">
                  <c:v>7.7812728269276418E-2</c:v>
                </c:pt>
                <c:pt idx="757">
                  <c:v>7.790405729349964E-2</c:v>
                </c:pt>
                <c:pt idx="758">
                  <c:v>7.7995338361992531E-2</c:v>
                </c:pt>
                <c:pt idx="759">
                  <c:v>7.8086571474755076E-2</c:v>
                </c:pt>
                <c:pt idx="760">
                  <c:v>7.8177761960201778E-2</c:v>
                </c:pt>
                <c:pt idx="761">
                  <c:v>7.8268899161503647E-2</c:v>
                </c:pt>
                <c:pt idx="762">
                  <c:v>7.8359993735489658E-2</c:v>
                </c:pt>
                <c:pt idx="763">
                  <c:v>7.8451040353745338E-2</c:v>
                </c:pt>
                <c:pt idx="764">
                  <c:v>7.8542039016270673E-2</c:v>
                </c:pt>
                <c:pt idx="765">
                  <c:v>7.8632995051480151E-2</c:v>
                </c:pt>
                <c:pt idx="766">
                  <c:v>7.8723903130959297E-2</c:v>
                </c:pt>
                <c:pt idx="767">
                  <c:v>7.8814763254708098E-2</c:v>
                </c:pt>
                <c:pt idx="768">
                  <c:v>7.8905580751141041E-2</c:v>
                </c:pt>
                <c:pt idx="769">
                  <c:v>7.8996355620258141E-2</c:v>
                </c:pt>
                <c:pt idx="770">
                  <c:v>7.9087082533644881E-2</c:v>
                </c:pt>
                <c:pt idx="771">
                  <c:v>7.9177761491301304E-2</c:v>
                </c:pt>
                <c:pt idx="772">
                  <c:v>7.9268397821641856E-2</c:v>
                </c:pt>
                <c:pt idx="773">
                  <c:v>7.935899152466655E-2</c:v>
                </c:pt>
                <c:pt idx="774">
                  <c:v>7.9449542600375386E-2</c:v>
                </c:pt>
                <c:pt idx="775">
                  <c:v>7.9540045720353891E-2</c:v>
                </c:pt>
                <c:pt idx="776">
                  <c:v>7.9630511541431026E-2</c:v>
                </c:pt>
                <c:pt idx="777">
                  <c:v>7.9720929406777816E-2</c:v>
                </c:pt>
                <c:pt idx="778">
                  <c:v>7.9811304644808748E-2</c:v>
                </c:pt>
                <c:pt idx="779">
                  <c:v>7.9901637255523822E-2</c:v>
                </c:pt>
                <c:pt idx="780">
                  <c:v>7.9991927238923038E-2</c:v>
                </c:pt>
                <c:pt idx="781">
                  <c:v>8.0082174595006397E-2</c:v>
                </c:pt>
                <c:pt idx="782">
                  <c:v>8.0172379323773899E-2</c:v>
                </c:pt>
                <c:pt idx="783">
                  <c:v>8.0262541425225556E-2</c:v>
                </c:pt>
                <c:pt idx="784">
                  <c:v>8.0352660899361342E-2</c:v>
                </c:pt>
                <c:pt idx="785">
                  <c:v>8.0442743074595757E-2</c:v>
                </c:pt>
                <c:pt idx="786">
                  <c:v>8.0532777294099828E-2</c:v>
                </c:pt>
                <c:pt idx="787">
                  <c:v>8.0622774214702542E-2</c:v>
                </c:pt>
                <c:pt idx="788">
                  <c:v>8.0712728507989384E-2</c:v>
                </c:pt>
                <c:pt idx="789">
                  <c:v>8.0802645502374856E-2</c:v>
                </c:pt>
                <c:pt idx="790">
                  <c:v>8.0892519869444471E-2</c:v>
                </c:pt>
                <c:pt idx="791">
                  <c:v>8.0982351609198228E-2</c:v>
                </c:pt>
                <c:pt idx="792">
                  <c:v>8.1072140721636127E-2</c:v>
                </c:pt>
                <c:pt idx="793">
                  <c:v>8.1161892535172656E-2</c:v>
                </c:pt>
                <c:pt idx="794">
                  <c:v>8.12516070498078E-2</c:v>
                </c:pt>
                <c:pt idx="795">
                  <c:v>8.1341278937127101E-2</c:v>
                </c:pt>
                <c:pt idx="796">
                  <c:v>8.143090819713053E-2</c:v>
                </c:pt>
                <c:pt idx="797">
                  <c:v>8.1520500158232603E-2</c:v>
                </c:pt>
                <c:pt idx="798">
                  <c:v>8.1610054820433278E-2</c:v>
                </c:pt>
                <c:pt idx="799">
                  <c:v>8.1699566855318109E-2</c:v>
                </c:pt>
                <c:pt idx="800">
                  <c:v>8.178904159130157E-2</c:v>
                </c:pt>
                <c:pt idx="801">
                  <c:v>8.1878479028383661E-2</c:v>
                </c:pt>
                <c:pt idx="802">
                  <c:v>8.1967873838149879E-2</c:v>
                </c:pt>
                <c:pt idx="803">
                  <c:v>8.2057231349014728E-2</c:v>
                </c:pt>
                <c:pt idx="804">
                  <c:v>8.2146551560978207E-2</c:v>
                </c:pt>
                <c:pt idx="805">
                  <c:v>8.2235834474040301E-2</c:v>
                </c:pt>
                <c:pt idx="806">
                  <c:v>8.2325074759786551E-2</c:v>
                </c:pt>
                <c:pt idx="807">
                  <c:v>8.2414283075045905E-2</c:v>
                </c:pt>
                <c:pt idx="808">
                  <c:v>8.2503448762989401E-2</c:v>
                </c:pt>
                <c:pt idx="809">
                  <c:v>8.2592577152031513E-2</c:v>
                </c:pt>
                <c:pt idx="810">
                  <c:v>8.2681668242172254E-2</c:v>
                </c:pt>
                <c:pt idx="811">
                  <c:v>8.2770727361826113E-2</c:v>
                </c:pt>
                <c:pt idx="812">
                  <c:v>8.2859743854164114E-2</c:v>
                </c:pt>
                <c:pt idx="813">
                  <c:v>8.2948723047600731E-2</c:v>
                </c:pt>
                <c:pt idx="814">
                  <c:v>8.3037670270550465E-2</c:v>
                </c:pt>
                <c:pt idx="815">
                  <c:v>8.3126574866184327E-2</c:v>
                </c:pt>
                <c:pt idx="816">
                  <c:v>8.3215447491331307E-2</c:v>
                </c:pt>
                <c:pt idx="817">
                  <c:v>8.3304282817576916E-2</c:v>
                </c:pt>
                <c:pt idx="818">
                  <c:v>8.3393080844921141E-2</c:v>
                </c:pt>
                <c:pt idx="819">
                  <c:v>8.3481846901778484E-2</c:v>
                </c:pt>
                <c:pt idx="820">
                  <c:v>8.3570570331319954E-2</c:v>
                </c:pt>
                <c:pt idx="821">
                  <c:v>8.3659261790374542E-2</c:v>
                </c:pt>
                <c:pt idx="822">
                  <c:v>8.3747921278942247E-2</c:v>
                </c:pt>
                <c:pt idx="823">
                  <c:v>8.3836543468608568E-2</c:v>
                </c:pt>
                <c:pt idx="824">
                  <c:v>8.3925133687787992E-2</c:v>
                </c:pt>
                <c:pt idx="825">
                  <c:v>8.4013686608066046E-2</c:v>
                </c:pt>
                <c:pt idx="826">
                  <c:v>8.4102202229442716E-2</c:v>
                </c:pt>
                <c:pt idx="827">
                  <c:v>8.4190685880332503E-2</c:v>
                </c:pt>
                <c:pt idx="828">
                  <c:v>8.4279137560735407E-2</c:v>
                </c:pt>
                <c:pt idx="829">
                  <c:v>8.4367551942236912E-2</c:v>
                </c:pt>
                <c:pt idx="830">
                  <c:v>8.4455934353251549E-2</c:v>
                </c:pt>
                <c:pt idx="831">
                  <c:v>8.4544284793779276E-2</c:v>
                </c:pt>
                <c:pt idx="832">
                  <c:v>8.4632597935405632E-2</c:v>
                </c:pt>
                <c:pt idx="833">
                  <c:v>8.4720879106545105E-2</c:v>
                </c:pt>
                <c:pt idx="834">
                  <c:v>8.4809128307197668E-2</c:v>
                </c:pt>
                <c:pt idx="835">
                  <c:v>8.4897345537363347E-2</c:v>
                </c:pt>
                <c:pt idx="836">
                  <c:v>8.4985525468627657E-2</c:v>
                </c:pt>
                <c:pt idx="837">
                  <c:v>8.5073673429405069E-2</c:v>
                </c:pt>
                <c:pt idx="838">
                  <c:v>8.5161789419695599E-2</c:v>
                </c:pt>
                <c:pt idx="839">
                  <c:v>8.5249873439499219E-2</c:v>
                </c:pt>
                <c:pt idx="840">
                  <c:v>8.5337925488815955E-2</c:v>
                </c:pt>
                <c:pt idx="841">
                  <c:v>8.5425940239231321E-2</c:v>
                </c:pt>
                <c:pt idx="842">
                  <c:v>8.5513928347574264E-2</c:v>
                </c:pt>
                <c:pt idx="843">
                  <c:v>8.5601884485430324E-2</c:v>
                </c:pt>
                <c:pt idx="844">
                  <c:v>8.5689803324385014E-2</c:v>
                </c:pt>
                <c:pt idx="845">
                  <c:v>8.577769552126728E-2</c:v>
                </c:pt>
                <c:pt idx="846">
                  <c:v>8.5865550419248177E-2</c:v>
                </c:pt>
                <c:pt idx="847">
                  <c:v>8.5953378675156664E-2</c:v>
                </c:pt>
                <c:pt idx="848">
                  <c:v>8.6041174960578254E-2</c:v>
                </c:pt>
                <c:pt idx="849">
                  <c:v>8.6128939275512961E-2</c:v>
                </c:pt>
                <c:pt idx="850">
                  <c:v>8.6216671619960772E-2</c:v>
                </c:pt>
                <c:pt idx="851">
                  <c:v>8.6304371993921686E-2</c:v>
                </c:pt>
                <c:pt idx="852">
                  <c:v>8.639204572581019E-2</c:v>
                </c:pt>
                <c:pt idx="853">
                  <c:v>8.6479682158797325E-2</c:v>
                </c:pt>
                <c:pt idx="854">
                  <c:v>8.656729194971205E-2</c:v>
                </c:pt>
                <c:pt idx="855">
                  <c:v>8.6654869770139878E-2</c:v>
                </c:pt>
                <c:pt idx="856">
                  <c:v>8.6742415620080809E-2</c:v>
                </c:pt>
                <c:pt idx="857">
                  <c:v>8.6829929499534844E-2</c:v>
                </c:pt>
                <c:pt idx="858">
                  <c:v>8.6917416736916484E-2</c:v>
                </c:pt>
                <c:pt idx="859">
                  <c:v>8.7004872003811226E-2</c:v>
                </c:pt>
                <c:pt idx="860">
                  <c:v>8.7092295300219072E-2</c:v>
                </c:pt>
                <c:pt idx="861">
                  <c:v>8.7179686626140021E-2</c:v>
                </c:pt>
                <c:pt idx="862">
                  <c:v>8.7267051309988575E-2</c:v>
                </c:pt>
                <c:pt idx="863">
                  <c:v>8.7354384023350218E-2</c:v>
                </c:pt>
                <c:pt idx="864">
                  <c:v>8.7441684766224978E-2</c:v>
                </c:pt>
                <c:pt idx="865">
                  <c:v>8.7528958867027329E-2</c:v>
                </c:pt>
                <c:pt idx="866">
                  <c:v>8.7616200997342783E-2</c:v>
                </c:pt>
                <c:pt idx="867">
                  <c:v>8.7703416485585828E-2</c:v>
                </c:pt>
                <c:pt idx="868">
                  <c:v>8.7790600003341976E-2</c:v>
                </c:pt>
                <c:pt idx="869">
                  <c:v>8.7877756879025729E-2</c:v>
                </c:pt>
                <c:pt idx="870">
                  <c:v>8.7964881784222571E-2</c:v>
                </c:pt>
                <c:pt idx="871">
                  <c:v>8.8051980047347017E-2</c:v>
                </c:pt>
                <c:pt idx="872">
                  <c:v>8.8139046339984553E-2</c:v>
                </c:pt>
                <c:pt idx="873">
                  <c:v>8.8226085990549694E-2</c:v>
                </c:pt>
                <c:pt idx="874">
                  <c:v>8.8313098999042425E-2</c:v>
                </c:pt>
                <c:pt idx="875">
                  <c:v>8.8400085365462733E-2</c:v>
                </c:pt>
                <c:pt idx="876">
                  <c:v>8.8487045089810645E-2</c:v>
                </c:pt>
                <c:pt idx="877">
                  <c:v>8.8573972843671647E-2</c:v>
                </c:pt>
                <c:pt idx="878">
                  <c:v>8.8660873955460254E-2</c:v>
                </c:pt>
                <c:pt idx="879">
                  <c:v>8.8747753753590924E-2</c:v>
                </c:pt>
                <c:pt idx="880">
                  <c:v>8.8834601581234698E-2</c:v>
                </c:pt>
                <c:pt idx="881">
                  <c:v>8.8921422766806077E-2</c:v>
                </c:pt>
                <c:pt idx="882">
                  <c:v>8.9008217310305032E-2</c:v>
                </c:pt>
                <c:pt idx="883">
                  <c:v>8.9094979883317105E-2</c:v>
                </c:pt>
                <c:pt idx="884">
                  <c:v>8.9181721142671241E-2</c:v>
                </c:pt>
                <c:pt idx="885">
                  <c:v>8.9268435759952969E-2</c:v>
                </c:pt>
                <c:pt idx="886">
                  <c:v>8.9355123735162287E-2</c:v>
                </c:pt>
                <c:pt idx="887">
                  <c:v>8.9441785068299196E-2</c:v>
                </c:pt>
                <c:pt idx="888">
                  <c:v>8.9528414430949207E-2</c:v>
                </c:pt>
                <c:pt idx="889">
                  <c:v>8.9615022479941284E-2</c:v>
                </c:pt>
                <c:pt idx="890">
                  <c:v>8.9701609215275452E-2</c:v>
                </c:pt>
                <c:pt idx="891">
                  <c:v>8.9788163980122709E-2</c:v>
                </c:pt>
                <c:pt idx="892">
                  <c:v>8.9874686774483084E-2</c:v>
                </c:pt>
                <c:pt idx="893">
                  <c:v>8.9961188255185523E-2</c:v>
                </c:pt>
                <c:pt idx="894">
                  <c:v>9.004766842223004E-2</c:v>
                </c:pt>
                <c:pt idx="895">
                  <c:v>9.013411661878766E-2</c:v>
                </c:pt>
                <c:pt idx="896">
                  <c:v>9.0220543501687359E-2</c:v>
                </c:pt>
                <c:pt idx="897">
                  <c:v>9.030693841410016E-2</c:v>
                </c:pt>
                <c:pt idx="898">
                  <c:v>9.039331201285504E-2</c:v>
                </c:pt>
                <c:pt idx="899">
                  <c:v>9.0479664297951984E-2</c:v>
                </c:pt>
                <c:pt idx="900">
                  <c:v>9.0565984612562031E-2</c:v>
                </c:pt>
                <c:pt idx="901">
                  <c:v>9.0652272956685195E-2</c:v>
                </c:pt>
                <c:pt idx="902">
                  <c:v>9.0738550643979385E-2</c:v>
                </c:pt>
                <c:pt idx="903">
                  <c:v>9.0824796360786691E-2</c:v>
                </c:pt>
                <c:pt idx="904">
                  <c:v>9.0911010107107101E-2</c:v>
                </c:pt>
                <c:pt idx="905">
                  <c:v>9.099721319659855E-2</c:v>
                </c:pt>
                <c:pt idx="906">
                  <c:v>9.1083373658774128E-2</c:v>
                </c:pt>
                <c:pt idx="907">
                  <c:v>9.1169523464120758E-2</c:v>
                </c:pt>
                <c:pt idx="908">
                  <c:v>9.1255641298980492E-2</c:v>
                </c:pt>
                <c:pt idx="909">
                  <c:v>9.1341737820182289E-2</c:v>
                </c:pt>
                <c:pt idx="910">
                  <c:v>9.1427802370897204E-2</c:v>
                </c:pt>
                <c:pt idx="911">
                  <c:v>9.1513845607954183E-2</c:v>
                </c:pt>
                <c:pt idx="912">
                  <c:v>9.1599867531353241E-2</c:v>
                </c:pt>
                <c:pt idx="913">
                  <c:v>9.1685868141094376E-2</c:v>
                </c:pt>
                <c:pt idx="914">
                  <c:v>9.1771836780348601E-2</c:v>
                </c:pt>
                <c:pt idx="915">
                  <c:v>9.1857784105944904E-2</c:v>
                </c:pt>
                <c:pt idx="916">
                  <c:v>9.1943699461054323E-2</c:v>
                </c:pt>
                <c:pt idx="917">
                  <c:v>9.2029604159334769E-2</c:v>
                </c:pt>
                <c:pt idx="918">
                  <c:v>9.2115476887128331E-2</c:v>
                </c:pt>
                <c:pt idx="919">
                  <c:v>9.2201328301263957E-2</c:v>
                </c:pt>
                <c:pt idx="920">
                  <c:v>9.2287147744912687E-2</c:v>
                </c:pt>
                <c:pt idx="921">
                  <c:v>9.2372956531732456E-2</c:v>
                </c:pt>
                <c:pt idx="922">
                  <c:v>9.2458733348065328E-2</c:v>
                </c:pt>
                <c:pt idx="923">
                  <c:v>9.2544488850740278E-2</c:v>
                </c:pt>
                <c:pt idx="924">
                  <c:v>9.2630223039757306E-2</c:v>
                </c:pt>
                <c:pt idx="925">
                  <c:v>9.2715925258287438E-2</c:v>
                </c:pt>
                <c:pt idx="926">
                  <c:v>9.2801606163159633E-2</c:v>
                </c:pt>
                <c:pt idx="927">
                  <c:v>9.2887276411202868E-2</c:v>
                </c:pt>
                <c:pt idx="928">
                  <c:v>9.2972904031930245E-2</c:v>
                </c:pt>
                <c:pt idx="929">
                  <c:v>9.3058520995828661E-2</c:v>
                </c:pt>
                <c:pt idx="930">
                  <c:v>9.3144116646069142E-2</c:v>
                </c:pt>
                <c:pt idx="931">
                  <c:v>9.3229680325822739E-2</c:v>
                </c:pt>
                <c:pt idx="932">
                  <c:v>9.3315222691918401E-2</c:v>
                </c:pt>
                <c:pt idx="933">
                  <c:v>9.3400743744356141E-2</c:v>
                </c:pt>
                <c:pt idx="934">
                  <c:v>9.3486243483135958E-2</c:v>
                </c:pt>
                <c:pt idx="935">
                  <c:v>9.3571721908257827E-2</c:v>
                </c:pt>
                <c:pt idx="936">
                  <c:v>9.3657179019721787E-2</c:v>
                </c:pt>
                <c:pt idx="937">
                  <c:v>9.3742604160698836E-2</c:v>
                </c:pt>
                <c:pt idx="938">
                  <c:v>9.3828018644846939E-2</c:v>
                </c:pt>
                <c:pt idx="939">
                  <c:v>9.3913401158508145E-2</c:v>
                </c:pt>
                <c:pt idx="940">
                  <c:v>9.3998762358511415E-2</c:v>
                </c:pt>
                <c:pt idx="941">
                  <c:v>9.4084102244856763E-2</c:v>
                </c:pt>
                <c:pt idx="942">
                  <c:v>9.4169420817544175E-2</c:v>
                </c:pt>
                <c:pt idx="943">
                  <c:v>9.4254718076573665E-2</c:v>
                </c:pt>
                <c:pt idx="944">
                  <c:v>9.433999402194522E-2</c:v>
                </c:pt>
                <c:pt idx="945">
                  <c:v>9.4425237996829892E-2</c:v>
                </c:pt>
                <c:pt idx="946">
                  <c:v>9.4510471314885589E-2</c:v>
                </c:pt>
                <c:pt idx="947">
                  <c:v>9.4595672662454403E-2</c:v>
                </c:pt>
                <c:pt idx="948">
                  <c:v>9.4680863353194256E-2</c:v>
                </c:pt>
                <c:pt idx="949">
                  <c:v>9.4766022073447212E-2</c:v>
                </c:pt>
                <c:pt idx="950">
                  <c:v>9.4851159480042233E-2</c:v>
                </c:pt>
                <c:pt idx="951">
                  <c:v>9.4936286229808292E-2</c:v>
                </c:pt>
                <c:pt idx="952">
                  <c:v>9.5021381009087455E-2</c:v>
                </c:pt>
                <c:pt idx="953">
                  <c:v>9.5106454474708696E-2</c:v>
                </c:pt>
                <c:pt idx="954">
                  <c:v>9.5191506626672015E-2</c:v>
                </c:pt>
                <c:pt idx="955">
                  <c:v>9.5276537464977398E-2</c:v>
                </c:pt>
                <c:pt idx="956">
                  <c:v>9.5361546989624846E-2</c:v>
                </c:pt>
                <c:pt idx="957">
                  <c:v>9.5446535200614385E-2</c:v>
                </c:pt>
                <c:pt idx="958">
                  <c:v>9.5531502097945975E-2</c:v>
                </c:pt>
                <c:pt idx="959">
                  <c:v>9.5616447681619643E-2</c:v>
                </c:pt>
                <c:pt idx="960">
                  <c:v>9.5701371951635389E-2</c:v>
                </c:pt>
                <c:pt idx="961">
                  <c:v>9.5786274907993199E-2</c:v>
                </c:pt>
                <c:pt idx="962">
                  <c:v>9.5871145893864126E-2</c:v>
                </c:pt>
                <c:pt idx="963">
                  <c:v>9.5956006222906079E-2</c:v>
                </c:pt>
                <c:pt idx="964">
                  <c:v>9.604084523829011E-2</c:v>
                </c:pt>
                <c:pt idx="965">
                  <c:v>9.6125662940016204E-2</c:v>
                </c:pt>
                <c:pt idx="966">
                  <c:v>9.6210459328084377E-2</c:v>
                </c:pt>
                <c:pt idx="967">
                  <c:v>9.6295234402494614E-2</c:v>
                </c:pt>
                <c:pt idx="968">
                  <c:v>9.637998816324693E-2</c:v>
                </c:pt>
                <c:pt idx="969">
                  <c:v>9.6464720610341323E-2</c:v>
                </c:pt>
                <c:pt idx="970">
                  <c:v>9.654943174377778E-2</c:v>
                </c:pt>
                <c:pt idx="971">
                  <c:v>9.6634121563556302E-2</c:v>
                </c:pt>
                <c:pt idx="972">
                  <c:v>9.6718800726505863E-2</c:v>
                </c:pt>
                <c:pt idx="973">
                  <c:v>9.6803447918968541E-2</c:v>
                </c:pt>
                <c:pt idx="974">
                  <c:v>9.6888073797773283E-2</c:v>
                </c:pt>
                <c:pt idx="975">
                  <c:v>9.6972678362920103E-2</c:v>
                </c:pt>
                <c:pt idx="976">
                  <c:v>9.7057272271237949E-2</c:v>
                </c:pt>
                <c:pt idx="977">
                  <c:v>9.7141834209068911E-2</c:v>
                </c:pt>
                <c:pt idx="978">
                  <c:v>9.7226374833241938E-2</c:v>
                </c:pt>
                <c:pt idx="979">
                  <c:v>9.7310904800586004E-2</c:v>
                </c:pt>
                <c:pt idx="980">
                  <c:v>9.7395402797443173E-2</c:v>
                </c:pt>
                <c:pt idx="981">
                  <c:v>9.7479890137471395E-2</c:v>
                </c:pt>
                <c:pt idx="982">
                  <c:v>9.7564356163841667E-2</c:v>
                </c:pt>
                <c:pt idx="983">
                  <c:v>9.7648800876554018E-2</c:v>
                </c:pt>
                <c:pt idx="984">
                  <c:v>9.7733224275608446E-2</c:v>
                </c:pt>
                <c:pt idx="985">
                  <c:v>9.7817626361004939E-2</c:v>
                </c:pt>
                <c:pt idx="986">
                  <c:v>9.790200713274351E-2</c:v>
                </c:pt>
                <c:pt idx="987">
                  <c:v>9.7986366590824145E-2</c:v>
                </c:pt>
                <c:pt idx="988">
                  <c:v>9.8070704735246858E-2</c:v>
                </c:pt>
                <c:pt idx="989">
                  <c:v>9.8155032222840596E-2</c:v>
                </c:pt>
                <c:pt idx="990">
                  <c:v>9.8239327739947452E-2</c:v>
                </c:pt>
                <c:pt idx="991">
                  <c:v>9.8323612600225346E-2</c:v>
                </c:pt>
                <c:pt idx="992">
                  <c:v>9.8407876146845305E-2</c:v>
                </c:pt>
                <c:pt idx="993">
                  <c:v>9.8492118379807342E-2</c:v>
                </c:pt>
                <c:pt idx="994">
                  <c:v>9.8576339299111443E-2</c:v>
                </c:pt>
                <c:pt idx="995">
                  <c:v>9.8660538904757622E-2</c:v>
                </c:pt>
                <c:pt idx="996">
                  <c:v>9.8744717196745865E-2</c:v>
                </c:pt>
                <c:pt idx="997">
                  <c:v>9.8828884831905148E-2</c:v>
                </c:pt>
                <c:pt idx="998">
                  <c:v>9.8913031153406508E-2</c:v>
                </c:pt>
                <c:pt idx="999">
                  <c:v>9.8997156161249933E-2</c:v>
                </c:pt>
                <c:pt idx="1000">
                  <c:v>9.9081259855435422E-2</c:v>
                </c:pt>
                <c:pt idx="1001">
                  <c:v>9.9165342235962989E-2</c:v>
                </c:pt>
                <c:pt idx="1002">
                  <c:v>9.9249403302832634E-2</c:v>
                </c:pt>
                <c:pt idx="1003">
                  <c:v>9.9333453712873318E-2</c:v>
                </c:pt>
                <c:pt idx="1004">
                  <c:v>9.9417472152427092E-2</c:v>
                </c:pt>
                <c:pt idx="1005">
                  <c:v>9.9501479935151918E-2</c:v>
                </c:pt>
                <c:pt idx="1006">
                  <c:v>9.9585466404218809E-2</c:v>
                </c:pt>
                <c:pt idx="1007">
                  <c:v>9.9669442216456738E-2</c:v>
                </c:pt>
                <c:pt idx="1008">
                  <c:v>9.9753386058207771E-2</c:v>
                </c:pt>
                <c:pt idx="1009">
                  <c:v>9.9837319243129843E-2</c:v>
                </c:pt>
                <c:pt idx="1010">
                  <c:v>9.992123111439398E-2</c:v>
                </c:pt>
                <c:pt idx="1011">
                  <c:v>0.10000512167200019</c:v>
                </c:pt>
                <c:pt idx="1012">
                  <c:v>0.10008899091594849</c:v>
                </c:pt>
                <c:pt idx="1013">
                  <c:v>0.10017283884623884</c:v>
                </c:pt>
                <c:pt idx="1014">
                  <c:v>0.10025667611970022</c:v>
                </c:pt>
                <c:pt idx="1015">
                  <c:v>0.1003404920795037</c:v>
                </c:pt>
                <c:pt idx="1016">
                  <c:v>0.10042428672564924</c:v>
                </c:pt>
                <c:pt idx="1017">
                  <c:v>0.1005080707149658</c:v>
                </c:pt>
                <c:pt idx="1018">
                  <c:v>0.10059182273379548</c:v>
                </c:pt>
                <c:pt idx="1019">
                  <c:v>0.1006755640957962</c:v>
                </c:pt>
                <c:pt idx="1020">
                  <c:v>0.10075928414413898</c:v>
                </c:pt>
                <c:pt idx="1021">
                  <c:v>0.10084298287882384</c:v>
                </c:pt>
                <c:pt idx="1022">
                  <c:v>0.10092667095667973</c:v>
                </c:pt>
                <c:pt idx="1023">
                  <c:v>0.1010103377208777</c:v>
                </c:pt>
                <c:pt idx="1024">
                  <c:v>0.10109398317141774</c:v>
                </c:pt>
                <c:pt idx="1025">
                  <c:v>0.10117760730829985</c:v>
                </c:pt>
                <c:pt idx="1026">
                  <c:v>0.10126121013152403</c:v>
                </c:pt>
                <c:pt idx="1027">
                  <c:v>0.10134480229791924</c:v>
                </c:pt>
                <c:pt idx="1028">
                  <c:v>0.10142837315065653</c:v>
                </c:pt>
                <c:pt idx="1029">
                  <c:v>0.10151192268973588</c:v>
                </c:pt>
                <c:pt idx="1030">
                  <c:v>0.10159546157198629</c:v>
                </c:pt>
                <c:pt idx="1031">
                  <c:v>0.10167897914057875</c:v>
                </c:pt>
                <c:pt idx="1032">
                  <c:v>0.10176247539551329</c:v>
                </c:pt>
                <c:pt idx="1033">
                  <c:v>0.10184595033678989</c:v>
                </c:pt>
                <c:pt idx="1034">
                  <c:v>0.10192940396440858</c:v>
                </c:pt>
                <c:pt idx="1035">
                  <c:v>0.1020128469351983</c:v>
                </c:pt>
                <c:pt idx="1036">
                  <c:v>0.10209626859233008</c:v>
                </c:pt>
                <c:pt idx="1037">
                  <c:v>0.10217966893580395</c:v>
                </c:pt>
                <c:pt idx="1038">
                  <c:v>0.10226305862244885</c:v>
                </c:pt>
                <c:pt idx="1039">
                  <c:v>0.10234641633860685</c:v>
                </c:pt>
                <c:pt idx="1040">
                  <c:v>0.10242977405476485</c:v>
                </c:pt>
                <c:pt idx="1041">
                  <c:v>0.10251309980043596</c:v>
                </c:pt>
                <c:pt idx="1042">
                  <c:v>0.10259640423244915</c:v>
                </c:pt>
                <c:pt idx="1043">
                  <c:v>0.10267969800763335</c:v>
                </c:pt>
                <c:pt idx="1044">
                  <c:v>0.10276297046915965</c:v>
                </c:pt>
                <c:pt idx="1045">
                  <c:v>0.10284623227385697</c:v>
                </c:pt>
                <c:pt idx="1046">
                  <c:v>0.1029294621080674</c:v>
                </c:pt>
                <c:pt idx="1047">
                  <c:v>0.10301269194227784</c:v>
                </c:pt>
                <c:pt idx="1048">
                  <c:v>0.10309588980600139</c:v>
                </c:pt>
                <c:pt idx="1049">
                  <c:v>0.10317907701289596</c:v>
                </c:pt>
                <c:pt idx="1050">
                  <c:v>0.1032622429061326</c:v>
                </c:pt>
                <c:pt idx="1051">
                  <c:v>0.10334538748571133</c:v>
                </c:pt>
                <c:pt idx="1052">
                  <c:v>0.10342852140846108</c:v>
                </c:pt>
                <c:pt idx="1053">
                  <c:v>0.10351163401755291</c:v>
                </c:pt>
                <c:pt idx="1054">
                  <c:v>0.1035947253129868</c:v>
                </c:pt>
                <c:pt idx="1055">
                  <c:v>0.10367780595159173</c:v>
                </c:pt>
                <c:pt idx="1056">
                  <c:v>0.10376086527653874</c:v>
                </c:pt>
                <c:pt idx="1057">
                  <c:v>0.10384390328782782</c:v>
                </c:pt>
                <c:pt idx="1058">
                  <c:v>0.10392693064228793</c:v>
                </c:pt>
                <c:pt idx="1059">
                  <c:v>0.10400993668309012</c:v>
                </c:pt>
                <c:pt idx="1060">
                  <c:v>0.10409293206706334</c:v>
                </c:pt>
                <c:pt idx="1061">
                  <c:v>0.10417589548054967</c:v>
                </c:pt>
                <c:pt idx="1062">
                  <c:v>0.10425884823720703</c:v>
                </c:pt>
                <c:pt idx="1063">
                  <c:v>0.10434179033703543</c:v>
                </c:pt>
                <c:pt idx="1064">
                  <c:v>0.10442471112320591</c:v>
                </c:pt>
                <c:pt idx="1065">
                  <c:v>0.10450761059571845</c:v>
                </c:pt>
                <c:pt idx="1066">
                  <c:v>0.10459048875457305</c:v>
                </c:pt>
                <c:pt idx="1067">
                  <c:v>0.10467335625659871</c:v>
                </c:pt>
                <c:pt idx="1068">
                  <c:v>0.10475620244496643</c:v>
                </c:pt>
                <c:pt idx="1069">
                  <c:v>0.10483903797650519</c:v>
                </c:pt>
                <c:pt idx="1070">
                  <c:v>0.10492185219438602</c:v>
                </c:pt>
                <c:pt idx="1071">
                  <c:v>0.10500464509860892</c:v>
                </c:pt>
                <c:pt idx="1072">
                  <c:v>0.10508742734600285</c:v>
                </c:pt>
                <c:pt idx="1073">
                  <c:v>0.10517018827973885</c:v>
                </c:pt>
                <c:pt idx="1074">
                  <c:v>0.1052529385566459</c:v>
                </c:pt>
                <c:pt idx="1075">
                  <c:v>0.10533565686306606</c:v>
                </c:pt>
                <c:pt idx="1076">
                  <c:v>0.10541837516948621</c:v>
                </c:pt>
                <c:pt idx="1077">
                  <c:v>0.10550106150541946</c:v>
                </c:pt>
                <c:pt idx="1078">
                  <c:v>0.10558373718452375</c:v>
                </c:pt>
                <c:pt idx="1079">
                  <c:v>0.10566640220679908</c:v>
                </c:pt>
                <c:pt idx="1080">
                  <c:v>0.10574903525858753</c:v>
                </c:pt>
                <c:pt idx="1081">
                  <c:v>0.10583166831037596</c:v>
                </c:pt>
                <c:pt idx="1082">
                  <c:v>0.10591426939167752</c:v>
                </c:pt>
                <c:pt idx="1083">
                  <c:v>0.10599685981615009</c:v>
                </c:pt>
                <c:pt idx="1084">
                  <c:v>0.10607943958379371</c:v>
                </c:pt>
                <c:pt idx="1085">
                  <c:v>0.10616198738095044</c:v>
                </c:pt>
                <c:pt idx="1086">
                  <c:v>0.10624453517810716</c:v>
                </c:pt>
                <c:pt idx="1087">
                  <c:v>0.10632705100477699</c:v>
                </c:pt>
                <c:pt idx="1088">
                  <c:v>0.10640955617461785</c:v>
                </c:pt>
                <c:pt idx="1089">
                  <c:v>0.10649205068762976</c:v>
                </c:pt>
                <c:pt idx="1090">
                  <c:v>0.10657451323015477</c:v>
                </c:pt>
                <c:pt idx="1091">
                  <c:v>0.10665697577267978</c:v>
                </c:pt>
                <c:pt idx="1092">
                  <c:v>0.1067394063447179</c:v>
                </c:pt>
                <c:pt idx="1093">
                  <c:v>0.10682182625992705</c:v>
                </c:pt>
                <c:pt idx="1094">
                  <c:v>0.10690423551830724</c:v>
                </c:pt>
                <c:pt idx="1095">
                  <c:v>0.10698662346302949</c:v>
                </c:pt>
                <c:pt idx="1096">
                  <c:v>0.10706899009409383</c:v>
                </c:pt>
                <c:pt idx="1097">
                  <c:v>0.1071513460683292</c:v>
                </c:pt>
                <c:pt idx="1098">
                  <c:v>0.10723368072890664</c:v>
                </c:pt>
                <c:pt idx="1099">
                  <c:v>0.10731600473265511</c:v>
                </c:pt>
                <c:pt idx="1100">
                  <c:v>0.10739830742274566</c:v>
                </c:pt>
                <c:pt idx="1101">
                  <c:v>0.10748058879917828</c:v>
                </c:pt>
                <c:pt idx="1102">
                  <c:v>0.10756285951878193</c:v>
                </c:pt>
                <c:pt idx="1103">
                  <c:v>0.10764510892472766</c:v>
                </c:pt>
                <c:pt idx="1104">
                  <c:v>0.10772734767384443</c:v>
                </c:pt>
                <c:pt idx="1105">
                  <c:v>0.10780956510930326</c:v>
                </c:pt>
                <c:pt idx="1106">
                  <c:v>0.10789177188793313</c:v>
                </c:pt>
                <c:pt idx="1107">
                  <c:v>0.10797395735290506</c:v>
                </c:pt>
                <c:pt idx="1108">
                  <c:v>0.10805613216104805</c:v>
                </c:pt>
                <c:pt idx="1109">
                  <c:v>0.1081382856555331</c:v>
                </c:pt>
                <c:pt idx="1110">
                  <c:v>0.10822041783636022</c:v>
                </c:pt>
                <c:pt idx="1111">
                  <c:v>0.10830253936035837</c:v>
                </c:pt>
                <c:pt idx="1112">
                  <c:v>0.10838465022752757</c:v>
                </c:pt>
                <c:pt idx="1113">
                  <c:v>0.10846672912420986</c:v>
                </c:pt>
                <c:pt idx="1114">
                  <c:v>0.10854880802089216</c:v>
                </c:pt>
                <c:pt idx="1115">
                  <c:v>0.10863085494708756</c:v>
                </c:pt>
                <c:pt idx="1116">
                  <c:v>0.10871290187328297</c:v>
                </c:pt>
                <c:pt idx="1117">
                  <c:v>0.10879491682899149</c:v>
                </c:pt>
                <c:pt idx="1118">
                  <c:v>0.10887692112787103</c:v>
                </c:pt>
                <c:pt idx="1119">
                  <c:v>0.10895891476992162</c:v>
                </c:pt>
                <c:pt idx="1120">
                  <c:v>0.10904088709831428</c:v>
                </c:pt>
                <c:pt idx="1121">
                  <c:v>0.10912284876987798</c:v>
                </c:pt>
                <c:pt idx="1122">
                  <c:v>0.10920478912778374</c:v>
                </c:pt>
                <c:pt idx="1123">
                  <c:v>0.10928670817203157</c:v>
                </c:pt>
                <c:pt idx="1124">
                  <c:v>0.10936861655945045</c:v>
                </c:pt>
                <c:pt idx="1125">
                  <c:v>0.10945051429004035</c:v>
                </c:pt>
                <c:pt idx="1126">
                  <c:v>0.10953239070697234</c:v>
                </c:pt>
                <c:pt idx="1127">
                  <c:v>0.10961424581024638</c:v>
                </c:pt>
                <c:pt idx="1128">
                  <c:v>0.10969609025669147</c:v>
                </c:pt>
                <c:pt idx="1129">
                  <c:v>0.10977791338947862</c:v>
                </c:pt>
                <c:pt idx="1130">
                  <c:v>0.10985972586543681</c:v>
                </c:pt>
                <c:pt idx="1131">
                  <c:v>0.10994152768456605</c:v>
                </c:pt>
                <c:pt idx="1132">
                  <c:v>0.11002329753320839</c:v>
                </c:pt>
                <c:pt idx="1133">
                  <c:v>0.11010506738185072</c:v>
                </c:pt>
                <c:pt idx="1134">
                  <c:v>0.11018680526000617</c:v>
                </c:pt>
                <c:pt idx="1135">
                  <c:v>0.1102685431381616</c:v>
                </c:pt>
                <c:pt idx="1136">
                  <c:v>0.11035024904583016</c:v>
                </c:pt>
                <c:pt idx="1137">
                  <c:v>0.11043195495349871</c:v>
                </c:pt>
                <c:pt idx="1138">
                  <c:v>0.11051362889068038</c:v>
                </c:pt>
                <c:pt idx="1139">
                  <c:v>0.11059529217103307</c:v>
                </c:pt>
                <c:pt idx="1140">
                  <c:v>0.11067694479455679</c:v>
                </c:pt>
                <c:pt idx="1141">
                  <c:v>0.11075857610442261</c:v>
                </c:pt>
                <c:pt idx="1142">
                  <c:v>0.11084019675745944</c:v>
                </c:pt>
                <c:pt idx="1143">
                  <c:v>0.11092179609683835</c:v>
                </c:pt>
                <c:pt idx="1144">
                  <c:v>0.11100337412255933</c:v>
                </c:pt>
                <c:pt idx="1145">
                  <c:v>0.11108495214828031</c:v>
                </c:pt>
                <c:pt idx="1146">
                  <c:v>0.1111664982035144</c:v>
                </c:pt>
                <c:pt idx="1147">
                  <c:v>0.11124803360191952</c:v>
                </c:pt>
                <c:pt idx="1148">
                  <c:v>0.11132955834349569</c:v>
                </c:pt>
                <c:pt idx="1149">
                  <c:v>0.11141106177141391</c:v>
                </c:pt>
                <c:pt idx="1150">
                  <c:v>0.11149255454250319</c:v>
                </c:pt>
                <c:pt idx="1151">
                  <c:v>0.11157402599993453</c:v>
                </c:pt>
                <c:pt idx="1152">
                  <c:v>0.11165547614370794</c:v>
                </c:pt>
                <c:pt idx="1153">
                  <c:v>0.11173692628748134</c:v>
                </c:pt>
                <c:pt idx="1154">
                  <c:v>0.11181834446076787</c:v>
                </c:pt>
                <c:pt idx="1155">
                  <c:v>0.11189976263405438</c:v>
                </c:pt>
                <c:pt idx="1156">
                  <c:v>0.11198115949368297</c:v>
                </c:pt>
                <c:pt idx="1157">
                  <c:v>0.11206253503965363</c:v>
                </c:pt>
                <c:pt idx="1158">
                  <c:v>0.11214389992879534</c:v>
                </c:pt>
                <c:pt idx="1159">
                  <c:v>0.11222525416110807</c:v>
                </c:pt>
                <c:pt idx="1160">
                  <c:v>0.11230658707976288</c:v>
                </c:pt>
                <c:pt idx="1161">
                  <c:v>0.11238789868475975</c:v>
                </c:pt>
                <c:pt idx="1162">
                  <c:v>0.11246921028975662</c:v>
                </c:pt>
                <c:pt idx="1163">
                  <c:v>0.11255048992426661</c:v>
                </c:pt>
                <c:pt idx="1164">
                  <c:v>0.11263176955877659</c:v>
                </c:pt>
                <c:pt idx="1165">
                  <c:v>0.11271302787962864</c:v>
                </c:pt>
                <c:pt idx="1166">
                  <c:v>0.11279426488682277</c:v>
                </c:pt>
                <c:pt idx="1167">
                  <c:v>0.11287549123718793</c:v>
                </c:pt>
                <c:pt idx="1168">
                  <c:v>0.11295670693072413</c:v>
                </c:pt>
                <c:pt idx="1169">
                  <c:v>0.1130379013106024</c:v>
                </c:pt>
                <c:pt idx="1170">
                  <c:v>0.11311907437682274</c:v>
                </c:pt>
                <c:pt idx="1171">
                  <c:v>0.11320024744304309</c:v>
                </c:pt>
                <c:pt idx="1172">
                  <c:v>0.11328138853877653</c:v>
                </c:pt>
                <c:pt idx="1173">
                  <c:v>0.11336252963450999</c:v>
                </c:pt>
                <c:pt idx="1174">
                  <c:v>0.11344364941658551</c:v>
                </c:pt>
                <c:pt idx="1175">
                  <c:v>0.11352474788500309</c:v>
                </c:pt>
                <c:pt idx="1176">
                  <c:v>0.11360583569659173</c:v>
                </c:pt>
                <c:pt idx="1177">
                  <c:v>0.11368691285135139</c:v>
                </c:pt>
                <c:pt idx="1178">
                  <c:v>0.11376796869245312</c:v>
                </c:pt>
                <c:pt idx="1179">
                  <c:v>0.11384900321989692</c:v>
                </c:pt>
                <c:pt idx="1180">
                  <c:v>0.11393003774734074</c:v>
                </c:pt>
                <c:pt idx="1181">
                  <c:v>0.11401104030429765</c:v>
                </c:pt>
                <c:pt idx="1182">
                  <c:v>0.11409204286125457</c:v>
                </c:pt>
                <c:pt idx="1183">
                  <c:v>0.11417302410455356</c:v>
                </c:pt>
                <c:pt idx="1184">
                  <c:v>0.11425398403419461</c:v>
                </c:pt>
                <c:pt idx="1185">
                  <c:v>0.1143349333070067</c:v>
                </c:pt>
                <c:pt idx="1186">
                  <c:v>0.11441587192298983</c:v>
                </c:pt>
                <c:pt idx="1187">
                  <c:v>0.11449678922531503</c:v>
                </c:pt>
                <c:pt idx="1188">
                  <c:v>0.11457769587081126</c:v>
                </c:pt>
                <c:pt idx="1189">
                  <c:v>0.11465858120264957</c:v>
                </c:pt>
                <c:pt idx="1190">
                  <c:v>0.11473945587765892</c:v>
                </c:pt>
                <c:pt idx="1191">
                  <c:v>0.1148203198958393</c:v>
                </c:pt>
                <c:pt idx="1192">
                  <c:v>0.11490116260036175</c:v>
                </c:pt>
                <c:pt idx="1193">
                  <c:v>0.11498198399122628</c:v>
                </c:pt>
                <c:pt idx="1194">
                  <c:v>0.11506279472526183</c:v>
                </c:pt>
                <c:pt idx="1195">
                  <c:v>0.11514359480246843</c:v>
                </c:pt>
                <c:pt idx="1196">
                  <c:v>0.1152243735660171</c:v>
                </c:pt>
                <c:pt idx="1197">
                  <c:v>0.1153051416727368</c:v>
                </c:pt>
                <c:pt idx="1198">
                  <c:v>0.11538589912262753</c:v>
                </c:pt>
                <c:pt idx="1199">
                  <c:v>0.11546663525886035</c:v>
                </c:pt>
                <c:pt idx="1200">
                  <c:v>0.11554735008143523</c:v>
                </c:pt>
                <c:pt idx="1201">
                  <c:v>0.11562805424718114</c:v>
                </c:pt>
                <c:pt idx="1202">
                  <c:v>0.11570874775609809</c:v>
                </c:pt>
                <c:pt idx="1203">
                  <c:v>0.11578941995135712</c:v>
                </c:pt>
                <c:pt idx="1204">
                  <c:v>0.11587008148978718</c:v>
                </c:pt>
                <c:pt idx="1205">
                  <c:v>0.11595072171455931</c:v>
                </c:pt>
                <c:pt idx="1206">
                  <c:v>0.11603135128250247</c:v>
                </c:pt>
                <c:pt idx="1207">
                  <c:v>0.11611197019361667</c:v>
                </c:pt>
                <c:pt idx="1208">
                  <c:v>0.11619256779107295</c:v>
                </c:pt>
                <c:pt idx="1209">
                  <c:v>0.1162731440748713</c:v>
                </c:pt>
                <c:pt idx="1210">
                  <c:v>0.11635372035866964</c:v>
                </c:pt>
                <c:pt idx="1211">
                  <c:v>0.11643426467198111</c:v>
                </c:pt>
                <c:pt idx="1212">
                  <c:v>0.11651480898529255</c:v>
                </c:pt>
                <c:pt idx="1213">
                  <c:v>0.11659533198494608</c:v>
                </c:pt>
                <c:pt idx="1214">
                  <c:v>0.11667583367094167</c:v>
                </c:pt>
                <c:pt idx="1215">
                  <c:v>0.11675632470010831</c:v>
                </c:pt>
                <c:pt idx="1216">
                  <c:v>0.11683680507244598</c:v>
                </c:pt>
                <c:pt idx="1217">
                  <c:v>0.11691726413112571</c:v>
                </c:pt>
                <c:pt idx="1218">
                  <c:v>0.11699771253297649</c:v>
                </c:pt>
                <c:pt idx="1219">
                  <c:v>0.11707813962116934</c:v>
                </c:pt>
                <c:pt idx="1220">
                  <c:v>0.11715855605253322</c:v>
                </c:pt>
                <c:pt idx="1221">
                  <c:v>0.11723895117023918</c:v>
                </c:pt>
                <c:pt idx="1222">
                  <c:v>0.11731933563111617</c:v>
                </c:pt>
                <c:pt idx="1223">
                  <c:v>0.11739970943516419</c:v>
                </c:pt>
                <c:pt idx="1224">
                  <c:v>0.1174800619255543</c:v>
                </c:pt>
                <c:pt idx="1225">
                  <c:v>0.11756040375911543</c:v>
                </c:pt>
                <c:pt idx="1226">
                  <c:v>0.11764073493584759</c:v>
                </c:pt>
                <c:pt idx="1227">
                  <c:v>0.11772104479892184</c:v>
                </c:pt>
                <c:pt idx="1228">
                  <c:v>0.11780133334833814</c:v>
                </c:pt>
                <c:pt idx="1229">
                  <c:v>0.1178816112409255</c:v>
                </c:pt>
                <c:pt idx="1230">
                  <c:v>0.11796187847668388</c:v>
                </c:pt>
                <c:pt idx="1231">
                  <c:v>0.11804212439878434</c:v>
                </c:pt>
                <c:pt idx="1232">
                  <c:v>0.11812235966405583</c:v>
                </c:pt>
                <c:pt idx="1233">
                  <c:v>0.11820258427249836</c:v>
                </c:pt>
                <c:pt idx="1234">
                  <c:v>0.11828278756728296</c:v>
                </c:pt>
                <c:pt idx="1235">
                  <c:v>0.1183629802052386</c:v>
                </c:pt>
                <c:pt idx="1236">
                  <c:v>0.1184431515295363</c:v>
                </c:pt>
                <c:pt idx="1237">
                  <c:v>0.11852331219700504</c:v>
                </c:pt>
                <c:pt idx="1238">
                  <c:v>0.11860346220764481</c:v>
                </c:pt>
                <c:pt idx="1239">
                  <c:v>0.11868359090462667</c:v>
                </c:pt>
                <c:pt idx="1240">
                  <c:v>0.11876370894477956</c:v>
                </c:pt>
                <c:pt idx="1241">
                  <c:v>0.11884380567127451</c:v>
                </c:pt>
                <c:pt idx="1242">
                  <c:v>0.11892390239776947</c:v>
                </c:pt>
                <c:pt idx="1243">
                  <c:v>0.11900396715377753</c:v>
                </c:pt>
                <c:pt idx="1244">
                  <c:v>0.1190840319097856</c:v>
                </c:pt>
                <c:pt idx="1245">
                  <c:v>0.11916407535213573</c:v>
                </c:pt>
                <c:pt idx="1246">
                  <c:v>0.11924409748082794</c:v>
                </c:pt>
                <c:pt idx="1247">
                  <c:v>0.11932411960952015</c:v>
                </c:pt>
                <c:pt idx="1248">
                  <c:v>0.11940410976772546</c:v>
                </c:pt>
                <c:pt idx="1249">
                  <c:v>0.11948409992593077</c:v>
                </c:pt>
                <c:pt idx="1250">
                  <c:v>0.11956406877047816</c:v>
                </c:pt>
                <c:pt idx="1251">
                  <c:v>0.11964402695819658</c:v>
                </c:pt>
                <c:pt idx="1252">
                  <c:v>0.11972396383225709</c:v>
                </c:pt>
                <c:pt idx="1253">
                  <c:v>0.1198038900494886</c:v>
                </c:pt>
                <c:pt idx="1254">
                  <c:v>0.11988380560989118</c:v>
                </c:pt>
                <c:pt idx="1255">
                  <c:v>0.11996369985663581</c:v>
                </c:pt>
                <c:pt idx="1256">
                  <c:v>0.12004358344655149</c:v>
                </c:pt>
                <c:pt idx="1257">
                  <c:v>0.1201234563796382</c:v>
                </c:pt>
                <c:pt idx="1258">
                  <c:v>0.12020330799906698</c:v>
                </c:pt>
                <c:pt idx="1259">
                  <c:v>0.12028314896166679</c:v>
                </c:pt>
                <c:pt idx="1260">
                  <c:v>0.12036296861060868</c:v>
                </c:pt>
                <c:pt idx="1261">
                  <c:v>0.1204427776027216</c:v>
                </c:pt>
                <c:pt idx="1262">
                  <c:v>0.12052257593800556</c:v>
                </c:pt>
                <c:pt idx="1263">
                  <c:v>0.12060235295963159</c:v>
                </c:pt>
                <c:pt idx="1264">
                  <c:v>0.12068211932442865</c:v>
                </c:pt>
                <c:pt idx="1265">
                  <c:v>0.12076187503239676</c:v>
                </c:pt>
                <c:pt idx="1266">
                  <c:v>0.12084160942670694</c:v>
                </c:pt>
                <c:pt idx="1267">
                  <c:v>0.12092133316418814</c:v>
                </c:pt>
                <c:pt idx="1268">
                  <c:v>0.12100103558801142</c:v>
                </c:pt>
                <c:pt idx="1269">
                  <c:v>0.12108072735500575</c:v>
                </c:pt>
                <c:pt idx="1270">
                  <c:v>0.12116040846517109</c:v>
                </c:pt>
                <c:pt idx="1271">
                  <c:v>0.12124006826167852</c:v>
                </c:pt>
                <c:pt idx="1272">
                  <c:v>0.12131971740135698</c:v>
                </c:pt>
                <c:pt idx="1273">
                  <c:v>0.12139935588420647</c:v>
                </c:pt>
                <c:pt idx="1274">
                  <c:v>0.12147897305339804</c:v>
                </c:pt>
                <c:pt idx="1275">
                  <c:v>0.12155857956576065</c:v>
                </c:pt>
                <c:pt idx="1276">
                  <c:v>0.12163816476446532</c:v>
                </c:pt>
                <c:pt idx="1277">
                  <c:v>0.12171773930634104</c:v>
                </c:pt>
                <c:pt idx="1278">
                  <c:v>0.12179730319138778</c:v>
                </c:pt>
                <c:pt idx="1279">
                  <c:v>0.1218768457627766</c:v>
                </c:pt>
                <c:pt idx="1280">
                  <c:v>0.12195637767733646</c:v>
                </c:pt>
                <c:pt idx="1281">
                  <c:v>0.12203589893506735</c:v>
                </c:pt>
                <c:pt idx="1282">
                  <c:v>0.1221153988791403</c:v>
                </c:pt>
                <c:pt idx="1283">
                  <c:v>0.1221948881663843</c:v>
                </c:pt>
                <c:pt idx="1284">
                  <c:v>0.12227435613997037</c:v>
                </c:pt>
                <c:pt idx="1285">
                  <c:v>0.12235381345672748</c:v>
                </c:pt>
                <c:pt idx="1286">
                  <c:v>0.12243326011665562</c:v>
                </c:pt>
                <c:pt idx="1287">
                  <c:v>0.12251268546292583</c:v>
                </c:pt>
                <c:pt idx="1288">
                  <c:v>0.12259210015236707</c:v>
                </c:pt>
                <c:pt idx="1289">
                  <c:v>0.12267149352815039</c:v>
                </c:pt>
                <c:pt idx="1290">
                  <c:v>0.12275087624710475</c:v>
                </c:pt>
                <c:pt idx="1291">
                  <c:v>0.12283024830923014</c:v>
                </c:pt>
                <c:pt idx="1292">
                  <c:v>0.1229095990576976</c:v>
                </c:pt>
                <c:pt idx="1293">
                  <c:v>0.1229889391493361</c:v>
                </c:pt>
                <c:pt idx="1294">
                  <c:v>0.12306826858414564</c:v>
                </c:pt>
                <c:pt idx="1295">
                  <c:v>0.12314757670529725</c:v>
                </c:pt>
                <c:pt idx="1296">
                  <c:v>0.12322687416961989</c:v>
                </c:pt>
                <c:pt idx="1297">
                  <c:v>0.12330616097711357</c:v>
                </c:pt>
                <c:pt idx="1298">
                  <c:v>0.12338542647094931</c:v>
                </c:pt>
                <c:pt idx="1299">
                  <c:v>0.1234646813079561</c:v>
                </c:pt>
                <c:pt idx="1300">
                  <c:v>0.12354391483130496</c:v>
                </c:pt>
                <c:pt idx="1301">
                  <c:v>0.12362313769782485</c:v>
                </c:pt>
                <c:pt idx="1302">
                  <c:v>0.12370234990751577</c:v>
                </c:pt>
                <c:pt idx="1303">
                  <c:v>0.12378154080354878</c:v>
                </c:pt>
                <c:pt idx="1304">
                  <c:v>0.12386072104275281</c:v>
                </c:pt>
                <c:pt idx="1305">
                  <c:v>0.12393989062512788</c:v>
                </c:pt>
                <c:pt idx="1306">
                  <c:v>0.12401903889384502</c:v>
                </c:pt>
                <c:pt idx="1307">
                  <c:v>0.12409817650573321</c:v>
                </c:pt>
                <c:pt idx="1308">
                  <c:v>0.12417729280396346</c:v>
                </c:pt>
                <c:pt idx="1309">
                  <c:v>0.12425640910219371</c:v>
                </c:pt>
                <c:pt idx="1310">
                  <c:v>0.12433549342993706</c:v>
                </c:pt>
                <c:pt idx="1311">
                  <c:v>0.12441457775768042</c:v>
                </c:pt>
                <c:pt idx="1312">
                  <c:v>0.12449364077176585</c:v>
                </c:pt>
                <c:pt idx="1313">
                  <c:v>0.12457268247219334</c:v>
                </c:pt>
                <c:pt idx="1314">
                  <c:v>0.12465172417262085</c:v>
                </c:pt>
                <c:pt idx="1315">
                  <c:v>0.12473074455939043</c:v>
                </c:pt>
                <c:pt idx="1316">
                  <c:v>0.12480974363250207</c:v>
                </c:pt>
                <c:pt idx="1317">
                  <c:v>0.12488873204878474</c:v>
                </c:pt>
                <c:pt idx="1318">
                  <c:v>0.12496770980823846</c:v>
                </c:pt>
                <c:pt idx="1319">
                  <c:v>0.12504666625403424</c:v>
                </c:pt>
                <c:pt idx="1320">
                  <c:v>0.12512561204300107</c:v>
                </c:pt>
                <c:pt idx="1321">
                  <c:v>0.12520454717513893</c:v>
                </c:pt>
                <c:pt idx="1322">
                  <c:v>0.12528346099361887</c:v>
                </c:pt>
                <c:pt idx="1323">
                  <c:v>0.12536236415526983</c:v>
                </c:pt>
                <c:pt idx="1324">
                  <c:v>0.12544124600326287</c:v>
                </c:pt>
                <c:pt idx="1325">
                  <c:v>0.12552011719442693</c:v>
                </c:pt>
                <c:pt idx="1326">
                  <c:v>0.12559897772876205</c:v>
                </c:pt>
                <c:pt idx="1327">
                  <c:v>0.12567782760626819</c:v>
                </c:pt>
                <c:pt idx="1328">
                  <c:v>0.12575665617011642</c:v>
                </c:pt>
                <c:pt idx="1329">
                  <c:v>0.12583546342030669</c:v>
                </c:pt>
                <c:pt idx="1330">
                  <c:v>0.12591426001366801</c:v>
                </c:pt>
                <c:pt idx="1331">
                  <c:v>0.12599304595020039</c:v>
                </c:pt>
                <c:pt idx="1332">
                  <c:v>0.12607182122990379</c:v>
                </c:pt>
                <c:pt idx="1333">
                  <c:v>0.12615057519594924</c:v>
                </c:pt>
                <c:pt idx="1334">
                  <c:v>0.12622931850516575</c:v>
                </c:pt>
                <c:pt idx="1335">
                  <c:v>0.12630804050072433</c:v>
                </c:pt>
                <c:pt idx="1336">
                  <c:v>0.12638675183945394</c:v>
                </c:pt>
                <c:pt idx="1337">
                  <c:v>0.12646545252135458</c:v>
                </c:pt>
                <c:pt idx="1338">
                  <c:v>0.12654413188959729</c:v>
                </c:pt>
                <c:pt idx="1339">
                  <c:v>0.12662280060101105</c:v>
                </c:pt>
                <c:pt idx="1340">
                  <c:v>0.12670144799876687</c:v>
                </c:pt>
                <c:pt idx="1341">
                  <c:v>0.12678008473969374</c:v>
                </c:pt>
                <c:pt idx="1342">
                  <c:v>0.12685871082379163</c:v>
                </c:pt>
                <c:pt idx="1343">
                  <c:v>0.1269373155942316</c:v>
                </c:pt>
                <c:pt idx="1344">
                  <c:v>0.1270159097078426</c:v>
                </c:pt>
                <c:pt idx="1345">
                  <c:v>0.12709449316462465</c:v>
                </c:pt>
                <c:pt idx="1346">
                  <c:v>0.12717305530774875</c:v>
                </c:pt>
                <c:pt idx="1347">
                  <c:v>0.1272516067940439</c:v>
                </c:pt>
                <c:pt idx="1348">
                  <c:v>0.12733013696668113</c:v>
                </c:pt>
                <c:pt idx="1349">
                  <c:v>0.12740865648248939</c:v>
                </c:pt>
                <c:pt idx="1350">
                  <c:v>0.12748716534146867</c:v>
                </c:pt>
                <c:pt idx="1351">
                  <c:v>0.12756566354361901</c:v>
                </c:pt>
                <c:pt idx="1352">
                  <c:v>0.12764414043211139</c:v>
                </c:pt>
                <c:pt idx="1353">
                  <c:v>0.12772259600694585</c:v>
                </c:pt>
                <c:pt idx="1354">
                  <c:v>0.12780105158178034</c:v>
                </c:pt>
                <c:pt idx="1355">
                  <c:v>0.12787948584295689</c:v>
                </c:pt>
                <c:pt idx="1356">
                  <c:v>0.12795789879047548</c:v>
                </c:pt>
                <c:pt idx="1357">
                  <c:v>0.1280363117379941</c:v>
                </c:pt>
                <c:pt idx="1358">
                  <c:v>0.12811470337185479</c:v>
                </c:pt>
                <c:pt idx="1359">
                  <c:v>0.12819307369205754</c:v>
                </c:pt>
                <c:pt idx="1360">
                  <c:v>0.12827143335543134</c:v>
                </c:pt>
                <c:pt idx="1361">
                  <c:v>0.12834978236197617</c:v>
                </c:pt>
                <c:pt idx="1362">
                  <c:v>0.12842812071169202</c:v>
                </c:pt>
                <c:pt idx="1363">
                  <c:v>0.12850643774774995</c:v>
                </c:pt>
                <c:pt idx="1364">
                  <c:v>0.12858473347014995</c:v>
                </c:pt>
                <c:pt idx="1365">
                  <c:v>0.12866302919254996</c:v>
                </c:pt>
                <c:pt idx="1366">
                  <c:v>0.12874130360129205</c:v>
                </c:pt>
                <c:pt idx="1367">
                  <c:v>0.12881955669637621</c:v>
                </c:pt>
                <c:pt idx="1368">
                  <c:v>0.12889780979146034</c:v>
                </c:pt>
                <c:pt idx="1369">
                  <c:v>0.12897604157288658</c:v>
                </c:pt>
                <c:pt idx="1370">
                  <c:v>0.12905425204065488</c:v>
                </c:pt>
                <c:pt idx="1371">
                  <c:v>0.12913245185159419</c:v>
                </c:pt>
                <c:pt idx="1372">
                  <c:v>0.12921064100570456</c:v>
                </c:pt>
                <c:pt idx="1373">
                  <c:v>0.12928881950298596</c:v>
                </c:pt>
                <c:pt idx="1374">
                  <c:v>0.12936697668660943</c:v>
                </c:pt>
                <c:pt idx="1375">
                  <c:v>0.12944511255657498</c:v>
                </c:pt>
                <c:pt idx="1376">
                  <c:v>0.1295232484265405</c:v>
                </c:pt>
                <c:pt idx="1377">
                  <c:v>0.12960136298284813</c:v>
                </c:pt>
                <c:pt idx="1378">
                  <c:v>0.12967945622549781</c:v>
                </c:pt>
                <c:pt idx="1379">
                  <c:v>0.12975753881131855</c:v>
                </c:pt>
                <c:pt idx="1380">
                  <c:v>0.1298356107403103</c:v>
                </c:pt>
                <c:pt idx="1381">
                  <c:v>0.12991367201247309</c:v>
                </c:pt>
                <c:pt idx="1382">
                  <c:v>0.12999171197097795</c:v>
                </c:pt>
                <c:pt idx="1383">
                  <c:v>0.13006974127265386</c:v>
                </c:pt>
                <c:pt idx="1384">
                  <c:v>0.13014774926067182</c:v>
                </c:pt>
                <c:pt idx="1385">
                  <c:v>0.13022574659186084</c:v>
                </c:pt>
                <c:pt idx="1386">
                  <c:v>0.13030372260939194</c:v>
                </c:pt>
                <c:pt idx="1387">
                  <c:v>0.130381698626923</c:v>
                </c:pt>
                <c:pt idx="1388">
                  <c:v>0.13045965333079615</c:v>
                </c:pt>
                <c:pt idx="1389">
                  <c:v>0.13053758672101137</c:v>
                </c:pt>
                <c:pt idx="1390">
                  <c:v>0.13061550945439765</c:v>
                </c:pt>
                <c:pt idx="1391">
                  <c:v>0.13069342153095492</c:v>
                </c:pt>
                <c:pt idx="1392">
                  <c:v>0.1307713122938543</c:v>
                </c:pt>
                <c:pt idx="1393">
                  <c:v>0.13084919239992471</c:v>
                </c:pt>
                <c:pt idx="1394">
                  <c:v>0.13092706184916614</c:v>
                </c:pt>
                <c:pt idx="1395">
                  <c:v>0.13100490998474965</c:v>
                </c:pt>
                <c:pt idx="1396">
                  <c:v>0.13108274746350421</c:v>
                </c:pt>
                <c:pt idx="1397">
                  <c:v>0.13116056362860082</c:v>
                </c:pt>
                <c:pt idx="1398">
                  <c:v>0.13123836913686845</c:v>
                </c:pt>
                <c:pt idx="1399">
                  <c:v>0.13131616398830714</c:v>
                </c:pt>
                <c:pt idx="1400">
                  <c:v>0.13139393752608791</c:v>
                </c:pt>
                <c:pt idx="1401">
                  <c:v>0.1314717004070397</c:v>
                </c:pt>
                <c:pt idx="1402">
                  <c:v>0.13154945263116255</c:v>
                </c:pt>
                <c:pt idx="1403">
                  <c:v>0.13162718354162745</c:v>
                </c:pt>
                <c:pt idx="1404">
                  <c:v>0.13170489313843442</c:v>
                </c:pt>
                <c:pt idx="1405">
                  <c:v>0.13178260273524139</c:v>
                </c:pt>
                <c:pt idx="1406">
                  <c:v>0.13186029101839045</c:v>
                </c:pt>
                <c:pt idx="1407">
                  <c:v>0.13193795798788158</c:v>
                </c:pt>
                <c:pt idx="1408">
                  <c:v>0.13201562495737268</c:v>
                </c:pt>
                <c:pt idx="1409">
                  <c:v>0.13209327061320589</c:v>
                </c:pt>
                <c:pt idx="1410">
                  <c:v>0.13217089495538115</c:v>
                </c:pt>
                <c:pt idx="1411">
                  <c:v>0.13224850864072743</c:v>
                </c:pt>
                <c:pt idx="1412">
                  <c:v>0.13232611166924477</c:v>
                </c:pt>
                <c:pt idx="1413">
                  <c:v>0.13240369338410418</c:v>
                </c:pt>
                <c:pt idx="1414">
                  <c:v>0.13248126444213462</c:v>
                </c:pt>
                <c:pt idx="1415">
                  <c:v>0.13255881418650711</c:v>
                </c:pt>
                <c:pt idx="1416">
                  <c:v>0.13263635327405068</c:v>
                </c:pt>
                <c:pt idx="1417">
                  <c:v>0.13271388170476525</c:v>
                </c:pt>
                <c:pt idx="1418">
                  <c:v>0.1327913888218219</c:v>
                </c:pt>
                <c:pt idx="1419">
                  <c:v>0.1328688852820496</c:v>
                </c:pt>
                <c:pt idx="1420">
                  <c:v>0.13294637108544832</c:v>
                </c:pt>
                <c:pt idx="1421">
                  <c:v>0.13302383557518913</c:v>
                </c:pt>
                <c:pt idx="1422">
                  <c:v>0.13310127875127201</c:v>
                </c:pt>
                <c:pt idx="1423">
                  <c:v>0.13317871127052591</c:v>
                </c:pt>
                <c:pt idx="1424">
                  <c:v>0.13325613313295084</c:v>
                </c:pt>
                <c:pt idx="1425">
                  <c:v>0.13333354433854683</c:v>
                </c:pt>
                <c:pt idx="1426">
                  <c:v>0.13341093423048486</c:v>
                </c:pt>
                <c:pt idx="1427">
                  <c:v>0.133488302808765</c:v>
                </c:pt>
                <c:pt idx="1428">
                  <c:v>0.13356567138704512</c:v>
                </c:pt>
                <c:pt idx="1429">
                  <c:v>0.13364301865166731</c:v>
                </c:pt>
                <c:pt idx="1430">
                  <c:v>0.13372034460263157</c:v>
                </c:pt>
                <c:pt idx="1431">
                  <c:v>0.13379765989676687</c:v>
                </c:pt>
                <c:pt idx="1432">
                  <c:v>0.13387496453407322</c:v>
                </c:pt>
                <c:pt idx="1433">
                  <c:v>0.13395224785772161</c:v>
                </c:pt>
                <c:pt idx="1434">
                  <c:v>0.13402952052454106</c:v>
                </c:pt>
                <c:pt idx="1435">
                  <c:v>0.13410677187770256</c:v>
                </c:pt>
                <c:pt idx="1436">
                  <c:v>0.13418401257403512</c:v>
                </c:pt>
                <c:pt idx="1437">
                  <c:v>0.13426123195670975</c:v>
                </c:pt>
                <c:pt idx="1438">
                  <c:v>0.13433845133938438</c:v>
                </c:pt>
                <c:pt idx="1439">
                  <c:v>0.13441563875157209</c:v>
                </c:pt>
                <c:pt idx="1440">
                  <c:v>0.13449282616375982</c:v>
                </c:pt>
                <c:pt idx="1441">
                  <c:v>0.13456999226228963</c:v>
                </c:pt>
                <c:pt idx="1442">
                  <c:v>0.1346471370471615</c:v>
                </c:pt>
                <c:pt idx="1443">
                  <c:v>0.13472427117520441</c:v>
                </c:pt>
                <c:pt idx="1444">
                  <c:v>0.13480139464641835</c:v>
                </c:pt>
                <c:pt idx="1445">
                  <c:v>0.13487849680397437</c:v>
                </c:pt>
                <c:pt idx="1446">
                  <c:v>0.13495558830470142</c:v>
                </c:pt>
                <c:pt idx="1447">
                  <c:v>0.13503266914859952</c:v>
                </c:pt>
                <c:pt idx="1448">
                  <c:v>0.13510972867883966</c:v>
                </c:pt>
                <c:pt idx="1449">
                  <c:v>0.13518677755225086</c:v>
                </c:pt>
                <c:pt idx="1450">
                  <c:v>0.13526380511200412</c:v>
                </c:pt>
                <c:pt idx="1451">
                  <c:v>0.13534082201492842</c:v>
                </c:pt>
                <c:pt idx="1452">
                  <c:v>0.13541782826102378</c:v>
                </c:pt>
                <c:pt idx="1453">
                  <c:v>0.13549481319346118</c:v>
                </c:pt>
                <c:pt idx="1454">
                  <c:v>0.13557178746906962</c:v>
                </c:pt>
                <c:pt idx="1455">
                  <c:v>0.1356487510878491</c:v>
                </c:pt>
                <c:pt idx="1456">
                  <c:v>0.13572569339297066</c:v>
                </c:pt>
                <c:pt idx="1457">
                  <c:v>0.13580262504126325</c:v>
                </c:pt>
                <c:pt idx="1458">
                  <c:v>0.13587953537589789</c:v>
                </c:pt>
                <c:pt idx="1459">
                  <c:v>0.13595643505370361</c:v>
                </c:pt>
                <c:pt idx="1460">
                  <c:v>0.13603332407468033</c:v>
                </c:pt>
                <c:pt idx="1461">
                  <c:v>0.1361102024388281</c:v>
                </c:pt>
                <c:pt idx="1462">
                  <c:v>0.13618705948931795</c:v>
                </c:pt>
                <c:pt idx="1463">
                  <c:v>0.13626390588297882</c:v>
                </c:pt>
                <c:pt idx="1464">
                  <c:v>0.13634073096298174</c:v>
                </c:pt>
                <c:pt idx="1465">
                  <c:v>0.13641754538615575</c:v>
                </c:pt>
                <c:pt idx="1466">
                  <c:v>0.13649434915250075</c:v>
                </c:pt>
                <c:pt idx="1467">
                  <c:v>0.13657113160518786</c:v>
                </c:pt>
                <c:pt idx="1468">
                  <c:v>0.13664790340104596</c:v>
                </c:pt>
                <c:pt idx="1469">
                  <c:v>0.13672466454007515</c:v>
                </c:pt>
                <c:pt idx="1470">
                  <c:v>0.13680140436544636</c:v>
                </c:pt>
                <c:pt idx="1471">
                  <c:v>0.13687813353398864</c:v>
                </c:pt>
                <c:pt idx="1472">
                  <c:v>0.13695485204570193</c:v>
                </c:pt>
                <c:pt idx="1473">
                  <c:v>0.13703154924375732</c:v>
                </c:pt>
                <c:pt idx="1474">
                  <c:v>0.13710823578498374</c:v>
                </c:pt>
                <c:pt idx="1475">
                  <c:v>0.13718491166938118</c:v>
                </c:pt>
                <c:pt idx="1476">
                  <c:v>0.1372615662401207</c:v>
                </c:pt>
                <c:pt idx="1477">
                  <c:v>0.13733821015403125</c:v>
                </c:pt>
                <c:pt idx="1478">
                  <c:v>0.13741484341111285</c:v>
                </c:pt>
                <c:pt idx="1479">
                  <c:v>0.1374914553545365</c:v>
                </c:pt>
                <c:pt idx="1480">
                  <c:v>0.1375680566411312</c:v>
                </c:pt>
                <c:pt idx="1481">
                  <c:v>0.13764463661406798</c:v>
                </c:pt>
                <c:pt idx="1482">
                  <c:v>0.13772120593017578</c:v>
                </c:pt>
                <c:pt idx="1483">
                  <c:v>0.13779776458945461</c:v>
                </c:pt>
                <c:pt idx="1484">
                  <c:v>0.1378743125919045</c:v>
                </c:pt>
                <c:pt idx="1485">
                  <c:v>0.13795083928069643</c:v>
                </c:pt>
                <c:pt idx="1486">
                  <c:v>0.13802734465583047</c:v>
                </c:pt>
                <c:pt idx="1487">
                  <c:v>0.13810385003096448</c:v>
                </c:pt>
                <c:pt idx="1488">
                  <c:v>0.13818033409244057</c:v>
                </c:pt>
                <c:pt idx="1489">
                  <c:v>0.13825679684025874</c:v>
                </c:pt>
                <c:pt idx="1490">
                  <c:v>0.13833324893124793</c:v>
                </c:pt>
                <c:pt idx="1491">
                  <c:v>0.13840969036540818</c:v>
                </c:pt>
                <c:pt idx="1492">
                  <c:v>0.13848612114273945</c:v>
                </c:pt>
                <c:pt idx="1493">
                  <c:v>0.1385625306064128</c:v>
                </c:pt>
                <c:pt idx="1494">
                  <c:v>0.13863892941325717</c:v>
                </c:pt>
                <c:pt idx="1495">
                  <c:v>0.13871530690644363</c:v>
                </c:pt>
                <c:pt idx="1496">
                  <c:v>0.1387916737428011</c:v>
                </c:pt>
                <c:pt idx="1497">
                  <c:v>0.13886802992232963</c:v>
                </c:pt>
                <c:pt idx="1498">
                  <c:v>0.13894436478820021</c:v>
                </c:pt>
                <c:pt idx="1499">
                  <c:v>0.13902068899724185</c:v>
                </c:pt>
                <c:pt idx="1500">
                  <c:v>0.13909700254945451</c:v>
                </c:pt>
                <c:pt idx="1501">
                  <c:v>0.13917329478800924</c:v>
                </c:pt>
                <c:pt idx="1502">
                  <c:v>0.13924957636973501</c:v>
                </c:pt>
                <c:pt idx="1503">
                  <c:v>0.13932584729463182</c:v>
                </c:pt>
                <c:pt idx="1504">
                  <c:v>0.13940209690587071</c:v>
                </c:pt>
                <c:pt idx="1505">
                  <c:v>0.13947833586028061</c:v>
                </c:pt>
                <c:pt idx="1506">
                  <c:v>0.1395545535010326</c:v>
                </c:pt>
                <c:pt idx="1507">
                  <c:v>0.13963076048495562</c:v>
                </c:pt>
                <c:pt idx="1508">
                  <c:v>0.1397069568120497</c:v>
                </c:pt>
                <c:pt idx="1509">
                  <c:v>0.13978313182548582</c:v>
                </c:pt>
                <c:pt idx="1510">
                  <c:v>0.13985929618209297</c:v>
                </c:pt>
                <c:pt idx="1511">
                  <c:v>0.13993544988187118</c:v>
                </c:pt>
                <c:pt idx="1512">
                  <c:v>0.14001158226799146</c:v>
                </c:pt>
                <c:pt idx="1513">
                  <c:v>0.14008770399728276</c:v>
                </c:pt>
                <c:pt idx="1514">
                  <c:v>0.1401638150697451</c:v>
                </c:pt>
                <c:pt idx="1515">
                  <c:v>0.14023990482854953</c:v>
                </c:pt>
                <c:pt idx="1516">
                  <c:v>0.14031598393052497</c:v>
                </c:pt>
                <c:pt idx="1517">
                  <c:v>0.14039204171884251</c:v>
                </c:pt>
                <c:pt idx="1518">
                  <c:v>0.14046808885033107</c:v>
                </c:pt>
                <c:pt idx="1519">
                  <c:v>0.14054412532499067</c:v>
                </c:pt>
                <c:pt idx="1520">
                  <c:v>0.14062014048599233</c:v>
                </c:pt>
                <c:pt idx="1521">
                  <c:v>0.14069614499016503</c:v>
                </c:pt>
                <c:pt idx="1522">
                  <c:v>0.14077213883750878</c:v>
                </c:pt>
                <c:pt idx="1523">
                  <c:v>0.14084811137119457</c:v>
                </c:pt>
                <c:pt idx="1524">
                  <c:v>0.14092407324805142</c:v>
                </c:pt>
                <c:pt idx="1525">
                  <c:v>0.1410000244680793</c:v>
                </c:pt>
                <c:pt idx="1526">
                  <c:v>0.14107595437444925</c:v>
                </c:pt>
                <c:pt idx="1527">
                  <c:v>0.14115187362399023</c:v>
                </c:pt>
                <c:pt idx="1528">
                  <c:v>0.14122778221670226</c:v>
                </c:pt>
                <c:pt idx="1529">
                  <c:v>0.14130366949575637</c:v>
                </c:pt>
                <c:pt idx="1530">
                  <c:v>0.14137954611798151</c:v>
                </c:pt>
                <c:pt idx="1531">
                  <c:v>0.14145540142654869</c:v>
                </c:pt>
                <c:pt idx="1532">
                  <c:v>0.14153124607828693</c:v>
                </c:pt>
                <c:pt idx="1533">
                  <c:v>0.14160708007319622</c:v>
                </c:pt>
                <c:pt idx="1534">
                  <c:v>0.14168289275444756</c:v>
                </c:pt>
                <c:pt idx="1535">
                  <c:v>0.14175869477886996</c:v>
                </c:pt>
                <c:pt idx="1536">
                  <c:v>0.14183448614646338</c:v>
                </c:pt>
                <c:pt idx="1537">
                  <c:v>0.14191026685722782</c:v>
                </c:pt>
                <c:pt idx="1538">
                  <c:v>0.14198602625433435</c:v>
                </c:pt>
                <c:pt idx="1539">
                  <c:v>0.14206176433778295</c:v>
                </c:pt>
                <c:pt idx="1540">
                  <c:v>0.14213750242123155</c:v>
                </c:pt>
                <c:pt idx="1541">
                  <c:v>0.1422132191910222</c:v>
                </c:pt>
                <c:pt idx="1542">
                  <c:v>0.14228891464715496</c:v>
                </c:pt>
                <c:pt idx="1543">
                  <c:v>0.14236461010328769</c:v>
                </c:pt>
                <c:pt idx="1544">
                  <c:v>0.14244028424576249</c:v>
                </c:pt>
                <c:pt idx="1545">
                  <c:v>0.14251593707457938</c:v>
                </c:pt>
                <c:pt idx="1546">
                  <c:v>0.14259158990339627</c:v>
                </c:pt>
                <c:pt idx="1547">
                  <c:v>0.14266722141855523</c:v>
                </c:pt>
                <c:pt idx="1548">
                  <c:v>0.14274283162005624</c:v>
                </c:pt>
                <c:pt idx="1549">
                  <c:v>0.14281844182155728</c:v>
                </c:pt>
                <c:pt idx="1550">
                  <c:v>0.14289403070940038</c:v>
                </c:pt>
                <c:pt idx="1551">
                  <c:v>0.14296959828358555</c:v>
                </c:pt>
                <c:pt idx="1552">
                  <c:v>0.14304516585777072</c:v>
                </c:pt>
                <c:pt idx="1553">
                  <c:v>0.14312071211829797</c:v>
                </c:pt>
                <c:pt idx="1554">
                  <c:v>0.14319623706516726</c:v>
                </c:pt>
                <c:pt idx="1555">
                  <c:v>0.14327176201203659</c:v>
                </c:pt>
                <c:pt idx="1556">
                  <c:v>0.14334726564524797</c:v>
                </c:pt>
                <c:pt idx="1557">
                  <c:v>0.14342274796480142</c:v>
                </c:pt>
                <c:pt idx="1558">
                  <c:v>0.14349823028435488</c:v>
                </c:pt>
                <c:pt idx="1559">
                  <c:v>0.14357369129025041</c:v>
                </c:pt>
                <c:pt idx="1560">
                  <c:v>0.14364913098248802</c:v>
                </c:pt>
                <c:pt idx="1561">
                  <c:v>0.1437245706747256</c:v>
                </c:pt>
                <c:pt idx="1562">
                  <c:v>0.14379998905330529</c:v>
                </c:pt>
                <c:pt idx="1563">
                  <c:v>0.14387539677505601</c:v>
                </c:pt>
                <c:pt idx="1564">
                  <c:v>0.14395079383997775</c:v>
                </c:pt>
                <c:pt idx="1565">
                  <c:v>0.14402616959124157</c:v>
                </c:pt>
                <c:pt idx="1566">
                  <c:v>0.14410153468567641</c:v>
                </c:pt>
                <c:pt idx="1567">
                  <c:v>0.14417687846645333</c:v>
                </c:pt>
                <c:pt idx="1568">
                  <c:v>0.14425222224723025</c:v>
                </c:pt>
                <c:pt idx="1569">
                  <c:v>0.14432754471434925</c:v>
                </c:pt>
                <c:pt idx="1570">
                  <c:v>0.1444028458678103</c:v>
                </c:pt>
                <c:pt idx="1571">
                  <c:v>0.14447814702127137</c:v>
                </c:pt>
                <c:pt idx="1572">
                  <c:v>0.1445534268610745</c:v>
                </c:pt>
                <c:pt idx="1573">
                  <c:v>0.14462869604404868</c:v>
                </c:pt>
                <c:pt idx="1574">
                  <c:v>0.14470394391336491</c:v>
                </c:pt>
                <c:pt idx="1575">
                  <c:v>0.14477919178268117</c:v>
                </c:pt>
                <c:pt idx="1576">
                  <c:v>0.14485441833833948</c:v>
                </c:pt>
                <c:pt idx="1577">
                  <c:v>0.14492962358033987</c:v>
                </c:pt>
                <c:pt idx="1578">
                  <c:v>0.14500481816551131</c:v>
                </c:pt>
                <c:pt idx="1579">
                  <c:v>0.14508000209385374</c:v>
                </c:pt>
                <c:pt idx="1580">
                  <c:v>0.14515517536536726</c:v>
                </c:pt>
                <c:pt idx="1581">
                  <c:v>0.14523033798005178</c:v>
                </c:pt>
                <c:pt idx="1582">
                  <c:v>0.14530547928107837</c:v>
                </c:pt>
                <c:pt idx="1583">
                  <c:v>0.14538060992527602</c:v>
                </c:pt>
                <c:pt idx="1584">
                  <c:v>0.14545571925581574</c:v>
                </c:pt>
                <c:pt idx="1585">
                  <c:v>0.14553081792952646</c:v>
                </c:pt>
                <c:pt idx="1586">
                  <c:v>0.14560590594640827</c:v>
                </c:pt>
                <c:pt idx="1587">
                  <c:v>0.14568098330646106</c:v>
                </c:pt>
                <c:pt idx="1588">
                  <c:v>0.14575603935285597</c:v>
                </c:pt>
                <c:pt idx="1589">
                  <c:v>0.14583108474242187</c:v>
                </c:pt>
                <c:pt idx="1590">
                  <c:v>0.14590611947515886</c:v>
                </c:pt>
                <c:pt idx="1591">
                  <c:v>0.14598113289423789</c:v>
                </c:pt>
                <c:pt idx="1592">
                  <c:v>0.14605613565648795</c:v>
                </c:pt>
                <c:pt idx="1593">
                  <c:v>0.14613112776190904</c:v>
                </c:pt>
                <c:pt idx="1594">
                  <c:v>0.14620609855367223</c:v>
                </c:pt>
                <c:pt idx="1595">
                  <c:v>0.14628105868860644</c:v>
                </c:pt>
                <c:pt idx="1596">
                  <c:v>0.14635600816671168</c:v>
                </c:pt>
                <c:pt idx="1597">
                  <c:v>0.14643094698798798</c:v>
                </c:pt>
                <c:pt idx="1598">
                  <c:v>0.14650586449560632</c:v>
                </c:pt>
                <c:pt idx="1599">
                  <c:v>0.14658076068956674</c:v>
                </c:pt>
                <c:pt idx="1600">
                  <c:v>0.14665565688352716</c:v>
                </c:pt>
                <c:pt idx="1601">
                  <c:v>0.14673053176382966</c:v>
                </c:pt>
                <c:pt idx="1602">
                  <c:v>0.14680539598730319</c:v>
                </c:pt>
                <c:pt idx="1603">
                  <c:v>0.14688024955394777</c:v>
                </c:pt>
                <c:pt idx="1604">
                  <c:v>0.1469550818069344</c:v>
                </c:pt>
                <c:pt idx="1605">
                  <c:v>0.14702990340309208</c:v>
                </c:pt>
                <c:pt idx="1606">
                  <c:v>0.14710470368559184</c:v>
                </c:pt>
                <c:pt idx="1607">
                  <c:v>0.14717950396809157</c:v>
                </c:pt>
                <c:pt idx="1608">
                  <c:v>0.14725428293693341</c:v>
                </c:pt>
                <c:pt idx="1609">
                  <c:v>0.14732904059211729</c:v>
                </c:pt>
                <c:pt idx="1610">
                  <c:v>0.14740379824730118</c:v>
                </c:pt>
                <c:pt idx="1611">
                  <c:v>0.14747853458882715</c:v>
                </c:pt>
                <c:pt idx="1612">
                  <c:v>0.14755324961669516</c:v>
                </c:pt>
                <c:pt idx="1613">
                  <c:v>0.14762796464456321</c:v>
                </c:pt>
                <c:pt idx="1614">
                  <c:v>0.1477026583587733</c:v>
                </c:pt>
                <c:pt idx="1615">
                  <c:v>0.14777734141615445</c:v>
                </c:pt>
                <c:pt idx="1616">
                  <c:v>0.14785200315987768</c:v>
                </c:pt>
                <c:pt idx="1617">
                  <c:v>0.14792665424677193</c:v>
                </c:pt>
                <c:pt idx="1618">
                  <c:v>0.1480012946768372</c:v>
                </c:pt>
                <c:pt idx="1619">
                  <c:v>0.14807592445007353</c:v>
                </c:pt>
                <c:pt idx="1620">
                  <c:v>0.14815053290965191</c:v>
                </c:pt>
                <c:pt idx="1621">
                  <c:v>0.14822513071240134</c:v>
                </c:pt>
                <c:pt idx="1622">
                  <c:v>0.14829970720149285</c:v>
                </c:pt>
                <c:pt idx="1623">
                  <c:v>0.14837427303375539</c:v>
                </c:pt>
                <c:pt idx="1624">
                  <c:v>0.14844882820918895</c:v>
                </c:pt>
                <c:pt idx="1625">
                  <c:v>0.14852337272779356</c:v>
                </c:pt>
                <c:pt idx="1626">
                  <c:v>0.14859789593274023</c:v>
                </c:pt>
                <c:pt idx="1627">
                  <c:v>0.14867240848085794</c:v>
                </c:pt>
                <c:pt idx="1628">
                  <c:v>0.14874691037214668</c:v>
                </c:pt>
                <c:pt idx="1629">
                  <c:v>0.14882139094977753</c:v>
                </c:pt>
                <c:pt idx="1630">
                  <c:v>0.14889586087057938</c:v>
                </c:pt>
                <c:pt idx="1631">
                  <c:v>0.14897032013455228</c:v>
                </c:pt>
                <c:pt idx="1632">
                  <c:v>0.14904475808486722</c:v>
                </c:pt>
                <c:pt idx="1633">
                  <c:v>0.14911918537835323</c:v>
                </c:pt>
                <c:pt idx="1634">
                  <c:v>0.14919360201501028</c:v>
                </c:pt>
                <c:pt idx="1635">
                  <c:v>0.14926800799483833</c:v>
                </c:pt>
                <c:pt idx="1636">
                  <c:v>0.14934239266100849</c:v>
                </c:pt>
                <c:pt idx="1637">
                  <c:v>0.14941676667034967</c:v>
                </c:pt>
                <c:pt idx="1638">
                  <c:v>0.1494911193660329</c:v>
                </c:pt>
                <c:pt idx="1639">
                  <c:v>0.14956547206171616</c:v>
                </c:pt>
                <c:pt idx="1640">
                  <c:v>0.1496398034437415</c:v>
                </c:pt>
                <c:pt idx="1641">
                  <c:v>0.14971411351210889</c:v>
                </c:pt>
                <c:pt idx="1642">
                  <c:v>0.14978842358047628</c:v>
                </c:pt>
                <c:pt idx="1643">
                  <c:v>0.14986271233518575</c:v>
                </c:pt>
                <c:pt idx="1644">
                  <c:v>0.14993697977623729</c:v>
                </c:pt>
                <c:pt idx="1645">
                  <c:v>0.15001124721728881</c:v>
                </c:pt>
                <c:pt idx="1646">
                  <c:v>0.15008549334468244</c:v>
                </c:pt>
                <c:pt idx="1647">
                  <c:v>0.15015972881524708</c:v>
                </c:pt>
                <c:pt idx="1648">
                  <c:v>0.15023394297215378</c:v>
                </c:pt>
                <c:pt idx="1649">
                  <c:v>0.15030814647223154</c:v>
                </c:pt>
                <c:pt idx="1650">
                  <c:v>0.15038233931548034</c:v>
                </c:pt>
                <c:pt idx="1651">
                  <c:v>0.15045652150190014</c:v>
                </c:pt>
                <c:pt idx="1652">
                  <c:v>0.15053068237466205</c:v>
                </c:pt>
                <c:pt idx="1653">
                  <c:v>0.15060483259059498</c:v>
                </c:pt>
                <c:pt idx="1654">
                  <c:v>0.15067897214969894</c:v>
                </c:pt>
                <c:pt idx="1655">
                  <c:v>0.15075309039514498</c:v>
                </c:pt>
                <c:pt idx="1656">
                  <c:v>0.15082719798376207</c:v>
                </c:pt>
                <c:pt idx="1657">
                  <c:v>0.15090129491555018</c:v>
                </c:pt>
                <c:pt idx="1658">
                  <c:v>0.15097537053368035</c:v>
                </c:pt>
                <c:pt idx="1659">
                  <c:v>0.15104943549498157</c:v>
                </c:pt>
                <c:pt idx="1660">
                  <c:v>0.15112348979945384</c:v>
                </c:pt>
                <c:pt idx="1661">
                  <c:v>0.15119752279026816</c:v>
                </c:pt>
                <c:pt idx="1662">
                  <c:v>0.1512715451242535</c:v>
                </c:pt>
                <c:pt idx="1663">
                  <c:v>0.1513455568014099</c:v>
                </c:pt>
                <c:pt idx="1664">
                  <c:v>0.15141954716490838</c:v>
                </c:pt>
                <c:pt idx="1665">
                  <c:v>0.15149353752840683</c:v>
                </c:pt>
                <c:pt idx="1666">
                  <c:v>0.15156750657824739</c:v>
                </c:pt>
                <c:pt idx="1667">
                  <c:v>0.15164145431442999</c:v>
                </c:pt>
                <c:pt idx="1668">
                  <c:v>0.1517154020506126</c:v>
                </c:pt>
                <c:pt idx="1669">
                  <c:v>0.15178932847313728</c:v>
                </c:pt>
                <c:pt idx="1670">
                  <c:v>0.15186323358200404</c:v>
                </c:pt>
                <c:pt idx="1671">
                  <c:v>0.1519371386908708</c:v>
                </c:pt>
                <c:pt idx="1672">
                  <c:v>0.15201102248607962</c:v>
                </c:pt>
                <c:pt idx="1673">
                  <c:v>0.15208489562445948</c:v>
                </c:pt>
                <c:pt idx="1674">
                  <c:v>0.15215875810601037</c:v>
                </c:pt>
                <c:pt idx="1675">
                  <c:v>0.15223259927390334</c:v>
                </c:pt>
                <c:pt idx="1676">
                  <c:v>0.15230642978496736</c:v>
                </c:pt>
                <c:pt idx="1677">
                  <c:v>0.15238024963920241</c:v>
                </c:pt>
                <c:pt idx="1678">
                  <c:v>0.15245405883660848</c:v>
                </c:pt>
                <c:pt idx="1679">
                  <c:v>0.15252784672035663</c:v>
                </c:pt>
                <c:pt idx="1680">
                  <c:v>0.15260162394727581</c:v>
                </c:pt>
                <c:pt idx="1681">
                  <c:v>0.15267537986053706</c:v>
                </c:pt>
                <c:pt idx="1682">
                  <c:v>0.15274913577379831</c:v>
                </c:pt>
                <c:pt idx="1683">
                  <c:v>0.15282287037340164</c:v>
                </c:pt>
                <c:pt idx="1684">
                  <c:v>0.15289658365934705</c:v>
                </c:pt>
                <c:pt idx="1685">
                  <c:v>0.15297029694529243</c:v>
                </c:pt>
                <c:pt idx="1686">
                  <c:v>0.15304398891757992</c:v>
                </c:pt>
                <c:pt idx="1687">
                  <c:v>0.15311767023303843</c:v>
                </c:pt>
                <c:pt idx="1688">
                  <c:v>0.153191330234839</c:v>
                </c:pt>
                <c:pt idx="1689">
                  <c:v>0.15326497957981061</c:v>
                </c:pt>
                <c:pt idx="1690">
                  <c:v>0.15333861826795325</c:v>
                </c:pt>
                <c:pt idx="1691">
                  <c:v>0.15341224629926695</c:v>
                </c:pt>
                <c:pt idx="1692">
                  <c:v>0.15348585301692269</c:v>
                </c:pt>
                <c:pt idx="1693">
                  <c:v>0.15355944907774949</c:v>
                </c:pt>
                <c:pt idx="1694">
                  <c:v>0.15363302382491836</c:v>
                </c:pt>
                <c:pt idx="1695">
                  <c:v>0.15370659857208721</c:v>
                </c:pt>
                <c:pt idx="1696">
                  <c:v>0.15378015200559816</c:v>
                </c:pt>
                <c:pt idx="1697">
                  <c:v>0.15385369478228014</c:v>
                </c:pt>
                <c:pt idx="1698">
                  <c:v>0.15392721624530417</c:v>
                </c:pt>
                <c:pt idx="1699">
                  <c:v>0.15400072705149925</c:v>
                </c:pt>
                <c:pt idx="1700">
                  <c:v>0.15407422720086536</c:v>
                </c:pt>
                <c:pt idx="1701">
                  <c:v>0.15414770603657355</c:v>
                </c:pt>
                <c:pt idx="1702">
                  <c:v>0.15422118487228173</c:v>
                </c:pt>
                <c:pt idx="1703">
                  <c:v>0.15429464239433199</c:v>
                </c:pt>
                <c:pt idx="1704">
                  <c:v>0.15436807860272433</c:v>
                </c:pt>
                <c:pt idx="1705">
                  <c:v>0.1544415041542877</c:v>
                </c:pt>
                <c:pt idx="1706">
                  <c:v>0.15451491904902209</c:v>
                </c:pt>
                <c:pt idx="1707">
                  <c:v>0.15458832328692754</c:v>
                </c:pt>
                <c:pt idx="1708">
                  <c:v>0.15466170621117503</c:v>
                </c:pt>
                <c:pt idx="1709">
                  <c:v>0.15473508913542255</c:v>
                </c:pt>
                <c:pt idx="1710">
                  <c:v>0.15480844008918315</c:v>
                </c:pt>
                <c:pt idx="1711">
                  <c:v>0.15488179104294378</c:v>
                </c:pt>
                <c:pt idx="1712">
                  <c:v>0.15495512068304648</c:v>
                </c:pt>
                <c:pt idx="1713">
                  <c:v>0.15502843966632018</c:v>
                </c:pt>
                <c:pt idx="1714">
                  <c:v>0.15510174799276494</c:v>
                </c:pt>
                <c:pt idx="1715">
                  <c:v>0.15517503500555177</c:v>
                </c:pt>
                <c:pt idx="1716">
                  <c:v>0.15524831136150966</c:v>
                </c:pt>
                <c:pt idx="1717">
                  <c:v>0.15532157706063854</c:v>
                </c:pt>
                <c:pt idx="1718">
                  <c:v>0.15539482144610953</c:v>
                </c:pt>
                <c:pt idx="1719">
                  <c:v>0.15546805517475154</c:v>
                </c:pt>
                <c:pt idx="1720">
                  <c:v>0.15554127824656458</c:v>
                </c:pt>
                <c:pt idx="1721">
                  <c:v>0.15561449066154867</c:v>
                </c:pt>
                <c:pt idx="1722">
                  <c:v>0.15568768176287481</c:v>
                </c:pt>
                <c:pt idx="1723">
                  <c:v>0.15576086220737201</c:v>
                </c:pt>
                <c:pt idx="1724">
                  <c:v>0.15583402133821125</c:v>
                </c:pt>
                <c:pt idx="1725">
                  <c:v>0.15590718046905053</c:v>
                </c:pt>
                <c:pt idx="1726">
                  <c:v>0.15598031828623185</c:v>
                </c:pt>
                <c:pt idx="1727">
                  <c:v>0.15605344544658423</c:v>
                </c:pt>
                <c:pt idx="1728">
                  <c:v>0.15612655129327865</c:v>
                </c:pt>
                <c:pt idx="1729">
                  <c:v>0.15619964648314413</c:v>
                </c:pt>
                <c:pt idx="1730">
                  <c:v>0.15627273101618064</c:v>
                </c:pt>
                <c:pt idx="1731">
                  <c:v>0.1563458048923882</c:v>
                </c:pt>
                <c:pt idx="1732">
                  <c:v>0.1564188574549378</c:v>
                </c:pt>
                <c:pt idx="1733">
                  <c:v>0.15649189936065847</c:v>
                </c:pt>
                <c:pt idx="1734">
                  <c:v>0.15656493060955015</c:v>
                </c:pt>
                <c:pt idx="1735">
                  <c:v>0.15663794054478392</c:v>
                </c:pt>
                <c:pt idx="1736">
                  <c:v>0.15671093982318871</c:v>
                </c:pt>
                <c:pt idx="1737">
                  <c:v>0.15678392844476455</c:v>
                </c:pt>
                <c:pt idx="1738">
                  <c:v>0.15685689575268244</c:v>
                </c:pt>
                <c:pt idx="1739">
                  <c:v>0.15692986306060036</c:v>
                </c:pt>
                <c:pt idx="1740">
                  <c:v>0.15700279839803136</c:v>
                </c:pt>
                <c:pt idx="1741">
                  <c:v>0.15707573373546238</c:v>
                </c:pt>
                <c:pt idx="1742">
                  <c:v>0.15714864775923545</c:v>
                </c:pt>
                <c:pt idx="1743">
                  <c:v>0.15722155112617958</c:v>
                </c:pt>
                <c:pt idx="1744">
                  <c:v>0.15729444383629473</c:v>
                </c:pt>
                <c:pt idx="1745">
                  <c:v>0.15736731523275196</c:v>
                </c:pt>
                <c:pt idx="1746">
                  <c:v>0.15744017597238022</c:v>
                </c:pt>
                <c:pt idx="1747">
                  <c:v>0.15751302605517953</c:v>
                </c:pt>
                <c:pt idx="1748">
                  <c:v>0.15758586548114986</c:v>
                </c:pt>
                <c:pt idx="1749">
                  <c:v>0.15765868359346227</c:v>
                </c:pt>
                <c:pt idx="1750">
                  <c:v>0.15773149104894571</c:v>
                </c:pt>
                <c:pt idx="1751">
                  <c:v>0.15780427719077122</c:v>
                </c:pt>
                <c:pt idx="1752">
                  <c:v>0.15787706333259674</c:v>
                </c:pt>
                <c:pt idx="1753">
                  <c:v>0.15794982816076431</c:v>
                </c:pt>
                <c:pt idx="1754">
                  <c:v>0.15802258233210295</c:v>
                </c:pt>
                <c:pt idx="1755">
                  <c:v>0.15809531518978362</c:v>
                </c:pt>
                <c:pt idx="1756">
                  <c:v>0.15816803739063537</c:v>
                </c:pt>
                <c:pt idx="1757">
                  <c:v>0.15824074893465812</c:v>
                </c:pt>
                <c:pt idx="1758">
                  <c:v>0.15831344982185191</c:v>
                </c:pt>
                <c:pt idx="1759">
                  <c:v>0.15838612939538779</c:v>
                </c:pt>
                <c:pt idx="1760">
                  <c:v>0.1584587983120947</c:v>
                </c:pt>
                <c:pt idx="1761">
                  <c:v>0.15853145657197265</c:v>
                </c:pt>
                <c:pt idx="1762">
                  <c:v>0.15860409351819266</c:v>
                </c:pt>
                <c:pt idx="1763">
                  <c:v>0.15867671980758372</c:v>
                </c:pt>
                <c:pt idx="1764">
                  <c:v>0.1587493354401458</c:v>
                </c:pt>
                <c:pt idx="1765">
                  <c:v>0.15882192975904996</c:v>
                </c:pt>
                <c:pt idx="1766">
                  <c:v>0.1588945240779541</c:v>
                </c:pt>
                <c:pt idx="1767">
                  <c:v>0.15896709708320034</c:v>
                </c:pt>
                <c:pt idx="1768">
                  <c:v>0.15903964877478863</c:v>
                </c:pt>
                <c:pt idx="1769">
                  <c:v>0.15911220046637695</c:v>
                </c:pt>
                <c:pt idx="1770">
                  <c:v>0.15918473084430732</c:v>
                </c:pt>
                <c:pt idx="1771">
                  <c:v>0.15925725056540871</c:v>
                </c:pt>
                <c:pt idx="1772">
                  <c:v>0.15932974897285221</c:v>
                </c:pt>
                <c:pt idx="1773">
                  <c:v>0.15940223672346671</c:v>
                </c:pt>
                <c:pt idx="1774">
                  <c:v>0.15947471381725226</c:v>
                </c:pt>
                <c:pt idx="1775">
                  <c:v>0.15954718025420886</c:v>
                </c:pt>
                <c:pt idx="1776">
                  <c:v>0.15961962537750751</c:v>
                </c:pt>
                <c:pt idx="1777">
                  <c:v>0.15969205984397719</c:v>
                </c:pt>
                <c:pt idx="1778">
                  <c:v>0.15976448365361792</c:v>
                </c:pt>
                <c:pt idx="1779">
                  <c:v>0.15983688614960073</c:v>
                </c:pt>
                <c:pt idx="1780">
                  <c:v>0.15990927798875457</c:v>
                </c:pt>
                <c:pt idx="1781">
                  <c:v>0.15998165917107945</c:v>
                </c:pt>
                <c:pt idx="1782">
                  <c:v>0.16005402969657537</c:v>
                </c:pt>
                <c:pt idx="1783">
                  <c:v>0.16012637890841333</c:v>
                </c:pt>
                <c:pt idx="1784">
                  <c:v>0.16019871746342235</c:v>
                </c:pt>
                <c:pt idx="1785">
                  <c:v>0.16027104536160242</c:v>
                </c:pt>
                <c:pt idx="1786">
                  <c:v>0.16034335194612453</c:v>
                </c:pt>
                <c:pt idx="1787">
                  <c:v>0.16041564787381768</c:v>
                </c:pt>
                <c:pt idx="1788">
                  <c:v>0.16048793314468188</c:v>
                </c:pt>
                <c:pt idx="1789">
                  <c:v>0.16056020775871713</c:v>
                </c:pt>
                <c:pt idx="1790">
                  <c:v>0.16063246105909443</c:v>
                </c:pt>
                <c:pt idx="1791">
                  <c:v>0.16070470370264275</c:v>
                </c:pt>
                <c:pt idx="1792">
                  <c:v>0.16077692503253316</c:v>
                </c:pt>
                <c:pt idx="1793">
                  <c:v>0.16084914636242359</c:v>
                </c:pt>
                <c:pt idx="1794">
                  <c:v>0.16092134637865607</c:v>
                </c:pt>
                <c:pt idx="1795">
                  <c:v>0.1609935250812306</c:v>
                </c:pt>
                <c:pt idx="1796">
                  <c:v>0.16106570378380516</c:v>
                </c:pt>
                <c:pt idx="1797">
                  <c:v>0.1611378611727218</c:v>
                </c:pt>
                <c:pt idx="1798">
                  <c:v>0.16121000790480947</c:v>
                </c:pt>
                <c:pt idx="1799">
                  <c:v>0.16128213332323918</c:v>
                </c:pt>
                <c:pt idx="1800">
                  <c:v>0.16135425874166892</c:v>
                </c:pt>
                <c:pt idx="1801">
                  <c:v>0.16142635218961177</c:v>
                </c:pt>
                <c:pt idx="1802">
                  <c:v>0.16149844563755461</c:v>
                </c:pt>
                <c:pt idx="1803">
                  <c:v>0.16157051777183951</c:v>
                </c:pt>
                <c:pt idx="1804">
                  <c:v>0.16164258990612443</c:v>
                </c:pt>
                <c:pt idx="1805">
                  <c:v>0.16171463006992243</c:v>
                </c:pt>
                <c:pt idx="1806">
                  <c:v>0.16178667023372045</c:v>
                </c:pt>
                <c:pt idx="1807">
                  <c:v>0.16185868908386056</c:v>
                </c:pt>
                <c:pt idx="1808">
                  <c:v>0.16193069727717169</c:v>
                </c:pt>
                <c:pt idx="1809">
                  <c:v>0.16200268415682487</c:v>
                </c:pt>
                <c:pt idx="1810">
                  <c:v>0.16207467103647807</c:v>
                </c:pt>
                <c:pt idx="1811">
                  <c:v>0.16214663660247333</c:v>
                </c:pt>
                <c:pt idx="1812">
                  <c:v>0.16221858085481067</c:v>
                </c:pt>
                <c:pt idx="1813">
                  <c:v>0.16229052510714803</c:v>
                </c:pt>
                <c:pt idx="1814">
                  <c:v>0.16236244804582745</c:v>
                </c:pt>
                <c:pt idx="1815">
                  <c:v>0.16243436032767788</c:v>
                </c:pt>
                <c:pt idx="1816">
                  <c:v>0.1625062512958704</c:v>
                </c:pt>
                <c:pt idx="1817">
                  <c:v>0.16257813160723394</c:v>
                </c:pt>
                <c:pt idx="1818">
                  <c:v>0.16265000126176854</c:v>
                </c:pt>
                <c:pt idx="1819">
                  <c:v>0.16272186025947419</c:v>
                </c:pt>
                <c:pt idx="1820">
                  <c:v>0.16279369794352189</c:v>
                </c:pt>
                <c:pt idx="1821">
                  <c:v>0.16286552497074061</c:v>
                </c:pt>
                <c:pt idx="1822">
                  <c:v>0.16293734134113039</c:v>
                </c:pt>
                <c:pt idx="1823">
                  <c:v>0.16300914705469119</c:v>
                </c:pt>
                <c:pt idx="1824">
                  <c:v>0.16308093145459407</c:v>
                </c:pt>
                <c:pt idx="1825">
                  <c:v>0.16315270519766797</c:v>
                </c:pt>
                <c:pt idx="1826">
                  <c:v>0.16322445762708396</c:v>
                </c:pt>
                <c:pt idx="1827">
                  <c:v>0.16329621005649994</c:v>
                </c:pt>
                <c:pt idx="1828">
                  <c:v>0.163367941172258</c:v>
                </c:pt>
                <c:pt idx="1829">
                  <c:v>0.16343965097435814</c:v>
                </c:pt>
                <c:pt idx="1830">
                  <c:v>0.16351136077645825</c:v>
                </c:pt>
                <c:pt idx="1831">
                  <c:v>0.16358304926490047</c:v>
                </c:pt>
                <c:pt idx="1832">
                  <c:v>0.16365472709651369</c:v>
                </c:pt>
                <c:pt idx="1833">
                  <c:v>0.16372639427129798</c:v>
                </c:pt>
                <c:pt idx="1834">
                  <c:v>0.16379804013242433</c:v>
                </c:pt>
                <c:pt idx="1835">
                  <c:v>0.1638696753367217</c:v>
                </c:pt>
                <c:pt idx="1836">
                  <c:v>0.16394129988419009</c:v>
                </c:pt>
                <c:pt idx="1837">
                  <c:v>0.1640129031180006</c:v>
                </c:pt>
                <c:pt idx="1838">
                  <c:v>0.16408449569498212</c:v>
                </c:pt>
                <c:pt idx="1839">
                  <c:v>0.16415607761513468</c:v>
                </c:pt>
                <c:pt idx="1840">
                  <c:v>0.16422764887845828</c:v>
                </c:pt>
                <c:pt idx="1841">
                  <c:v>0.16429919882812394</c:v>
                </c:pt>
                <c:pt idx="1842">
                  <c:v>0.16437074877778959</c:v>
                </c:pt>
                <c:pt idx="1843">
                  <c:v>0.16444226675696838</c:v>
                </c:pt>
                <c:pt idx="1844">
                  <c:v>0.16451378473614714</c:v>
                </c:pt>
                <c:pt idx="1845">
                  <c:v>0.16458528140166798</c:v>
                </c:pt>
                <c:pt idx="1846">
                  <c:v>0.16465676741035987</c:v>
                </c:pt>
                <c:pt idx="1847">
                  <c:v>0.16472824276222278</c:v>
                </c:pt>
                <c:pt idx="1848">
                  <c:v>0.16479969680042778</c:v>
                </c:pt>
                <c:pt idx="1849">
                  <c:v>0.16487115083863277</c:v>
                </c:pt>
                <c:pt idx="1850">
                  <c:v>0.16494257290635086</c:v>
                </c:pt>
                <c:pt idx="1851">
                  <c:v>0.16501399497406896</c:v>
                </c:pt>
                <c:pt idx="1852">
                  <c:v>0.16508539572812911</c:v>
                </c:pt>
                <c:pt idx="1853">
                  <c:v>0.16515679648218928</c:v>
                </c:pt>
                <c:pt idx="1854">
                  <c:v>0.16522816526576256</c:v>
                </c:pt>
                <c:pt idx="1855">
                  <c:v>0.16529953404933584</c:v>
                </c:pt>
                <c:pt idx="1856">
                  <c:v>0.16537088151925117</c:v>
                </c:pt>
                <c:pt idx="1857">
                  <c:v>0.16544221833233755</c:v>
                </c:pt>
                <c:pt idx="1858">
                  <c:v>0.16551354448859498</c:v>
                </c:pt>
                <c:pt idx="1859">
                  <c:v>0.16558484933119447</c:v>
                </c:pt>
                <c:pt idx="1860">
                  <c:v>0.16565614351696498</c:v>
                </c:pt>
                <c:pt idx="1861">
                  <c:v>0.16572742704590654</c:v>
                </c:pt>
                <c:pt idx="1862">
                  <c:v>0.16579869991801915</c:v>
                </c:pt>
                <c:pt idx="1863">
                  <c:v>0.16586995147647382</c:v>
                </c:pt>
                <c:pt idx="1864">
                  <c:v>0.16594119237809951</c:v>
                </c:pt>
                <c:pt idx="1865">
                  <c:v>0.16601242262289626</c:v>
                </c:pt>
                <c:pt idx="1866">
                  <c:v>0.16608364221086402</c:v>
                </c:pt>
                <c:pt idx="1867">
                  <c:v>0.16615484048517387</c:v>
                </c:pt>
                <c:pt idx="1868">
                  <c:v>0.16622602810265477</c:v>
                </c:pt>
                <c:pt idx="1869">
                  <c:v>0.16629719440647772</c:v>
                </c:pt>
                <c:pt idx="1870">
                  <c:v>0.16636836071030067</c:v>
                </c:pt>
                <c:pt idx="1871">
                  <c:v>0.1664395057004657</c:v>
                </c:pt>
                <c:pt idx="1872">
                  <c:v>0.16651064003380175</c:v>
                </c:pt>
                <c:pt idx="1873">
                  <c:v>0.16658175305347989</c:v>
                </c:pt>
                <c:pt idx="1874">
                  <c:v>0.16665286607315802</c:v>
                </c:pt>
                <c:pt idx="1875">
                  <c:v>0.16672395777917823</c:v>
                </c:pt>
                <c:pt idx="1876">
                  <c:v>0.16679502817154052</c:v>
                </c:pt>
                <c:pt idx="1877">
                  <c:v>0.16686609856390278</c:v>
                </c:pt>
                <c:pt idx="1878">
                  <c:v>0.16693714764260711</c:v>
                </c:pt>
                <c:pt idx="1879">
                  <c:v>0.16700818606448251</c:v>
                </c:pt>
                <c:pt idx="1880">
                  <c:v>0.16707920317269997</c:v>
                </c:pt>
                <c:pt idx="1881">
                  <c:v>0.16715022028091742</c:v>
                </c:pt>
                <c:pt idx="1882">
                  <c:v>0.16722121607547694</c:v>
                </c:pt>
                <c:pt idx="1883">
                  <c:v>0.16729220121320751</c:v>
                </c:pt>
                <c:pt idx="1884">
                  <c:v>0.16736316503728013</c:v>
                </c:pt>
                <c:pt idx="1885">
                  <c:v>0.16743411820452381</c:v>
                </c:pt>
                <c:pt idx="1886">
                  <c:v>0.16750506071493851</c:v>
                </c:pt>
                <c:pt idx="1887">
                  <c:v>0.16757599256852426</c:v>
                </c:pt>
                <c:pt idx="1888">
                  <c:v>0.16764690310845207</c:v>
                </c:pt>
                <c:pt idx="1889">
                  <c:v>0.16771780299155092</c:v>
                </c:pt>
                <c:pt idx="1890">
                  <c:v>0.16778869221782081</c:v>
                </c:pt>
                <c:pt idx="1891">
                  <c:v>0.16785956013043277</c:v>
                </c:pt>
                <c:pt idx="1892">
                  <c:v>0.16793042804304473</c:v>
                </c:pt>
                <c:pt idx="1893">
                  <c:v>0.16800127464199874</c:v>
                </c:pt>
                <c:pt idx="1894">
                  <c:v>0.16807209992729485</c:v>
                </c:pt>
                <c:pt idx="1895">
                  <c:v>0.16814292521259094</c:v>
                </c:pt>
                <c:pt idx="1896">
                  <c:v>0.16821372918422911</c:v>
                </c:pt>
                <c:pt idx="1897">
                  <c:v>0.16828451184220936</c:v>
                </c:pt>
                <c:pt idx="1898">
                  <c:v>0.1683552945001896</c:v>
                </c:pt>
                <c:pt idx="1899">
                  <c:v>0.16842605584451192</c:v>
                </c:pt>
                <c:pt idx="1900">
                  <c:v>0.16849680653200527</c:v>
                </c:pt>
                <c:pt idx="1901">
                  <c:v>0.16856754656266965</c:v>
                </c:pt>
                <c:pt idx="1902">
                  <c:v>0.16863826527967613</c:v>
                </c:pt>
                <c:pt idx="1903">
                  <c:v>0.1687089733398536</c:v>
                </c:pt>
                <c:pt idx="1904">
                  <c:v>0.16877967074320213</c:v>
                </c:pt>
                <c:pt idx="1905">
                  <c:v>0.16885035748972171</c:v>
                </c:pt>
                <c:pt idx="1906">
                  <c:v>0.16892102292258335</c:v>
                </c:pt>
                <c:pt idx="1907">
                  <c:v>0.16899167769861601</c:v>
                </c:pt>
                <c:pt idx="1908">
                  <c:v>0.16906231116099074</c:v>
                </c:pt>
                <c:pt idx="1909">
                  <c:v>0.16913294462336551</c:v>
                </c:pt>
                <c:pt idx="1910">
                  <c:v>0.16920355677208232</c:v>
                </c:pt>
                <c:pt idx="1911">
                  <c:v>0.16927415826397016</c:v>
                </c:pt>
                <c:pt idx="1912">
                  <c:v>0.16934473844220008</c:v>
                </c:pt>
                <c:pt idx="1913">
                  <c:v>0.16941530796360105</c:v>
                </c:pt>
                <c:pt idx="1914">
                  <c:v>0.16948586682817304</c:v>
                </c:pt>
                <c:pt idx="1915">
                  <c:v>0.16955641503591606</c:v>
                </c:pt>
                <c:pt idx="1916">
                  <c:v>0.16962694193000116</c:v>
                </c:pt>
                <c:pt idx="1917">
                  <c:v>0.16969745816725731</c:v>
                </c:pt>
                <c:pt idx="1918">
                  <c:v>0.16976796374768449</c:v>
                </c:pt>
                <c:pt idx="1919">
                  <c:v>0.16983845867128269</c:v>
                </c:pt>
                <c:pt idx="1920">
                  <c:v>0.16990893228122297</c:v>
                </c:pt>
                <c:pt idx="1921">
                  <c:v>0.16997939523433428</c:v>
                </c:pt>
                <c:pt idx="1922">
                  <c:v>0.17004984753061664</c:v>
                </c:pt>
                <c:pt idx="1923">
                  <c:v>0.17012027851324107</c:v>
                </c:pt>
                <c:pt idx="1924">
                  <c:v>0.17019069883903654</c:v>
                </c:pt>
                <c:pt idx="1925">
                  <c:v>0.17026110850800302</c:v>
                </c:pt>
                <c:pt idx="1926">
                  <c:v>0.17033150752014056</c:v>
                </c:pt>
                <c:pt idx="1927">
                  <c:v>0.17040188521862015</c:v>
                </c:pt>
                <c:pt idx="1928">
                  <c:v>0.1704722522602708</c:v>
                </c:pt>
                <c:pt idx="1929">
                  <c:v>0.17054259798826352</c:v>
                </c:pt>
                <c:pt idx="1930">
                  <c:v>0.17061294371625621</c:v>
                </c:pt>
                <c:pt idx="1931">
                  <c:v>0.17068326813059101</c:v>
                </c:pt>
                <c:pt idx="1932">
                  <c:v>0.17075358188809681</c:v>
                </c:pt>
                <c:pt idx="1933">
                  <c:v>0.17082387433194471</c:v>
                </c:pt>
                <c:pt idx="1934">
                  <c:v>0.17089416677579258</c:v>
                </c:pt>
                <c:pt idx="1935">
                  <c:v>0.17096443790598256</c:v>
                </c:pt>
                <c:pt idx="1936">
                  <c:v>0.17103468772251459</c:v>
                </c:pt>
                <c:pt idx="1937">
                  <c:v>0.17110493753904663</c:v>
                </c:pt>
                <c:pt idx="1938">
                  <c:v>0.17117516604192073</c:v>
                </c:pt>
                <c:pt idx="1939">
                  <c:v>0.17124538388796587</c:v>
                </c:pt>
                <c:pt idx="1940">
                  <c:v>0.17131559107718203</c:v>
                </c:pt>
                <c:pt idx="1941">
                  <c:v>0.17138577695274029</c:v>
                </c:pt>
                <c:pt idx="1942">
                  <c:v>0.17145595217146958</c:v>
                </c:pt>
                <c:pt idx="1943">
                  <c:v>0.1715261167333699</c:v>
                </c:pt>
                <c:pt idx="1944">
                  <c:v>0.17159625998161229</c:v>
                </c:pt>
                <c:pt idx="1945">
                  <c:v>0.17166639257302571</c:v>
                </c:pt>
                <c:pt idx="1946">
                  <c:v>0.17173651450761018</c:v>
                </c:pt>
                <c:pt idx="1947">
                  <c:v>0.17180662578536568</c:v>
                </c:pt>
                <c:pt idx="1948">
                  <c:v>0.1718767264062922</c:v>
                </c:pt>
                <c:pt idx="1949">
                  <c:v>0.1719468057135608</c:v>
                </c:pt>
                <c:pt idx="1950">
                  <c:v>0.17201686370717148</c:v>
                </c:pt>
                <c:pt idx="1951">
                  <c:v>0.17208692170078216</c:v>
                </c:pt>
                <c:pt idx="1952">
                  <c:v>0.17215695838073491</c:v>
                </c:pt>
                <c:pt idx="1953">
                  <c:v>0.1722269844038587</c:v>
                </c:pt>
                <c:pt idx="1954">
                  <c:v>0.1722969997701535</c:v>
                </c:pt>
                <c:pt idx="1955">
                  <c:v>0.17236700447961936</c:v>
                </c:pt>
                <c:pt idx="1956">
                  <c:v>0.1724369878754273</c:v>
                </c:pt>
                <c:pt idx="1957">
                  <c:v>0.17250696061440626</c:v>
                </c:pt>
                <c:pt idx="1958">
                  <c:v>0.17257692269655625</c:v>
                </c:pt>
                <c:pt idx="1959">
                  <c:v>0.17264686346504832</c:v>
                </c:pt>
                <c:pt idx="1960">
                  <c:v>0.17271679357671144</c:v>
                </c:pt>
                <c:pt idx="1961">
                  <c:v>0.17278671303154558</c:v>
                </c:pt>
                <c:pt idx="1962">
                  <c:v>0.17285662182955075</c:v>
                </c:pt>
                <c:pt idx="1963">
                  <c:v>0.172926509313898</c:v>
                </c:pt>
                <c:pt idx="1964">
                  <c:v>0.1729963861414163</c:v>
                </c:pt>
                <c:pt idx="1965">
                  <c:v>0.17306625231210562</c:v>
                </c:pt>
                <c:pt idx="1966">
                  <c:v>0.17313610782596597</c:v>
                </c:pt>
                <c:pt idx="1967">
                  <c:v>0.1732059420261684</c:v>
                </c:pt>
                <c:pt idx="1968">
                  <c:v>0.17327576556954186</c:v>
                </c:pt>
                <c:pt idx="1969">
                  <c:v>0.17334557845608636</c:v>
                </c:pt>
                <c:pt idx="1970">
                  <c:v>0.1734153806858019</c:v>
                </c:pt>
                <c:pt idx="1971">
                  <c:v>0.17348516160185951</c:v>
                </c:pt>
                <c:pt idx="1972">
                  <c:v>0.17355493186108814</c:v>
                </c:pt>
                <c:pt idx="1973">
                  <c:v>0.17362469146348783</c:v>
                </c:pt>
                <c:pt idx="1974">
                  <c:v>0.17369442975222957</c:v>
                </c:pt>
                <c:pt idx="1975">
                  <c:v>0.17376415738414236</c:v>
                </c:pt>
                <c:pt idx="1976">
                  <c:v>0.17383387435922618</c:v>
                </c:pt>
                <c:pt idx="1977">
                  <c:v>0.17390358067748105</c:v>
                </c:pt>
                <c:pt idx="1978">
                  <c:v>0.17397326568207797</c:v>
                </c:pt>
                <c:pt idx="1979">
                  <c:v>0.17404295068667491</c:v>
                </c:pt>
                <c:pt idx="1980">
                  <c:v>0.17411260372078494</c:v>
                </c:pt>
                <c:pt idx="1981">
                  <c:v>0.17418225675489499</c:v>
                </c:pt>
                <c:pt idx="1982">
                  <c:v>0.17425188847534709</c:v>
                </c:pt>
                <c:pt idx="1983">
                  <c:v>0.17432152019579919</c:v>
                </c:pt>
                <c:pt idx="1984">
                  <c:v>0.17439111994576442</c:v>
                </c:pt>
                <c:pt idx="1985">
                  <c:v>0.17446071969572963</c:v>
                </c:pt>
                <c:pt idx="1986">
                  <c:v>0.17453029813203691</c:v>
                </c:pt>
                <c:pt idx="1987">
                  <c:v>0.17459986591151525</c:v>
                </c:pt>
                <c:pt idx="1988">
                  <c:v>0.17466942303416461</c:v>
                </c:pt>
                <c:pt idx="1989">
                  <c:v>0.17473896949998499</c:v>
                </c:pt>
                <c:pt idx="1990">
                  <c:v>0.17480849465214746</c:v>
                </c:pt>
                <c:pt idx="1991">
                  <c:v>0.17487800914748097</c:v>
                </c:pt>
                <c:pt idx="1992">
                  <c:v>0.17494751298598551</c:v>
                </c:pt>
                <c:pt idx="1993">
                  <c:v>0.17501699551083211</c:v>
                </c:pt>
                <c:pt idx="1994">
                  <c:v>0.17508647803567873</c:v>
                </c:pt>
                <c:pt idx="1995">
                  <c:v>0.1751559392468674</c:v>
                </c:pt>
                <c:pt idx="1996">
                  <c:v>0.17522537914439815</c:v>
                </c:pt>
                <c:pt idx="1997">
                  <c:v>0.17529481904192892</c:v>
                </c:pt>
                <c:pt idx="1998">
                  <c:v>0.17536423762580172</c:v>
                </c:pt>
                <c:pt idx="1999">
                  <c:v>0.1754336455528456</c:v>
                </c:pt>
                <c:pt idx="2000">
                  <c:v>0.17550304282306048</c:v>
                </c:pt>
                <c:pt idx="2001">
                  <c:v>0.17557241877961746</c:v>
                </c:pt>
                <c:pt idx="2002">
                  <c:v>0.17564178407934547</c:v>
                </c:pt>
                <c:pt idx="2003">
                  <c:v>0.1757111387222445</c:v>
                </c:pt>
                <c:pt idx="2004">
                  <c:v>0.17578048270831459</c:v>
                </c:pt>
                <c:pt idx="2005">
                  <c:v>0.17584980538072673</c:v>
                </c:pt>
                <c:pt idx="2006">
                  <c:v>0.17591911739630992</c:v>
                </c:pt>
                <c:pt idx="2007">
                  <c:v>0.17598841875506413</c:v>
                </c:pt>
                <c:pt idx="2008">
                  <c:v>0.17605770945698937</c:v>
                </c:pt>
                <c:pt idx="2009">
                  <c:v>0.17612697884525672</c:v>
                </c:pt>
                <c:pt idx="2010">
                  <c:v>0.17619623757669506</c:v>
                </c:pt>
                <c:pt idx="2011">
                  <c:v>0.17626548565130445</c:v>
                </c:pt>
                <c:pt idx="2012">
                  <c:v>0.1763347230690849</c:v>
                </c:pt>
                <c:pt idx="2013">
                  <c:v>0.1764039391732074</c:v>
                </c:pt>
                <c:pt idx="2014">
                  <c:v>0.17647314462050095</c:v>
                </c:pt>
                <c:pt idx="2015">
                  <c:v>0.17654233941096553</c:v>
                </c:pt>
                <c:pt idx="2016">
                  <c:v>0.17661151288777216</c:v>
                </c:pt>
                <c:pt idx="2017">
                  <c:v>0.17668068636457882</c:v>
                </c:pt>
                <c:pt idx="2018">
                  <c:v>0.17674983852772752</c:v>
                </c:pt>
                <c:pt idx="2019">
                  <c:v>0.17681896937721833</c:v>
                </c:pt>
                <c:pt idx="2020">
                  <c:v>0.17688810022670912</c:v>
                </c:pt>
                <c:pt idx="2021">
                  <c:v>0.17695720976254198</c:v>
                </c:pt>
                <c:pt idx="2022">
                  <c:v>0.17702630864154587</c:v>
                </c:pt>
                <c:pt idx="2023">
                  <c:v>0.17709539686372081</c:v>
                </c:pt>
                <c:pt idx="2024">
                  <c:v>0.17716446377223782</c:v>
                </c:pt>
                <c:pt idx="2025">
                  <c:v>0.17723352002392587</c:v>
                </c:pt>
                <c:pt idx="2026">
                  <c:v>0.17730256561878494</c:v>
                </c:pt>
                <c:pt idx="2027">
                  <c:v>0.17737160055681506</c:v>
                </c:pt>
                <c:pt idx="2028">
                  <c:v>0.17744061418118723</c:v>
                </c:pt>
                <c:pt idx="2029">
                  <c:v>0.17750962780555943</c:v>
                </c:pt>
                <c:pt idx="2030">
                  <c:v>0.1775786094594447</c:v>
                </c:pt>
                <c:pt idx="2031">
                  <c:v>0.17764759111333001</c:v>
                </c:pt>
                <c:pt idx="2032">
                  <c:v>0.17771655145355736</c:v>
                </c:pt>
                <c:pt idx="2033">
                  <c:v>0.17778550113695576</c:v>
                </c:pt>
                <c:pt idx="2034">
                  <c:v>0.1778544401635252</c:v>
                </c:pt>
                <c:pt idx="2035">
                  <c:v>0.17792336853326568</c:v>
                </c:pt>
                <c:pt idx="2036">
                  <c:v>0.17799227558934821</c:v>
                </c:pt>
                <c:pt idx="2037">
                  <c:v>0.1780611719886018</c:v>
                </c:pt>
                <c:pt idx="2038">
                  <c:v>0.17813005773102641</c:v>
                </c:pt>
                <c:pt idx="2039">
                  <c:v>0.17819892215979311</c:v>
                </c:pt>
                <c:pt idx="2040">
                  <c:v>0.17826777593173082</c:v>
                </c:pt>
                <c:pt idx="2041">
                  <c:v>0.17833661904683959</c:v>
                </c:pt>
                <c:pt idx="2042">
                  <c:v>0.17840545150511938</c:v>
                </c:pt>
                <c:pt idx="2043">
                  <c:v>0.1784742733065702</c:v>
                </c:pt>
                <c:pt idx="2044">
                  <c:v>0.1785430737943631</c:v>
                </c:pt>
                <c:pt idx="2045">
                  <c:v>0.17861186362532705</c:v>
                </c:pt>
                <c:pt idx="2046">
                  <c:v>0.17868063214263305</c:v>
                </c:pt>
                <c:pt idx="2047">
                  <c:v>0.17874940065993905</c:v>
                </c:pt>
                <c:pt idx="2048">
                  <c:v>0.17881813720675818</c:v>
                </c:pt>
                <c:pt idx="2049">
                  <c:v>0.17888687375357729</c:v>
                </c:pt>
                <c:pt idx="2050">
                  <c:v>0.17895561030039639</c:v>
                </c:pt>
                <c:pt idx="2051">
                  <c:v>0.17902430421989965</c:v>
                </c:pt>
                <c:pt idx="2052">
                  <c:v>0.17909301945306086</c:v>
                </c:pt>
                <c:pt idx="2053">
                  <c:v>0.17916169205890617</c:v>
                </c:pt>
                <c:pt idx="2054">
                  <c:v>0.17923036466475151</c:v>
                </c:pt>
                <c:pt idx="2055">
                  <c:v>0.1792990159569389</c:v>
                </c:pt>
                <c:pt idx="2056">
                  <c:v>0.17936766724912631</c:v>
                </c:pt>
                <c:pt idx="2057">
                  <c:v>0.17943627591399786</c:v>
                </c:pt>
                <c:pt idx="2058">
                  <c:v>0.17950490589252732</c:v>
                </c:pt>
                <c:pt idx="2059">
                  <c:v>0.17957349324374094</c:v>
                </c:pt>
                <c:pt idx="2060">
                  <c:v>0.17964210190861249</c:v>
                </c:pt>
                <c:pt idx="2061">
                  <c:v>0.17971066794616819</c:v>
                </c:pt>
                <c:pt idx="2062">
                  <c:v>0.17977923398372386</c:v>
                </c:pt>
                <c:pt idx="2063">
                  <c:v>0.17984777870762161</c:v>
                </c:pt>
                <c:pt idx="2064">
                  <c:v>0.17991630211786147</c:v>
                </c:pt>
                <c:pt idx="2065">
                  <c:v>0.1799848255281013</c:v>
                </c:pt>
                <c:pt idx="2066">
                  <c:v>0.18005334893834113</c:v>
                </c:pt>
                <c:pt idx="2067">
                  <c:v>0.18012182972126509</c:v>
                </c:pt>
                <c:pt idx="2068">
                  <c:v>0.18019031050418907</c:v>
                </c:pt>
                <c:pt idx="2069">
                  <c:v>0.18025879128711306</c:v>
                </c:pt>
                <c:pt idx="2070">
                  <c:v>0.18032725075637909</c:v>
                </c:pt>
                <c:pt idx="2071">
                  <c:v>0.18039568891198721</c:v>
                </c:pt>
                <c:pt idx="2072">
                  <c:v>0.1804641057539374</c:v>
                </c:pt>
                <c:pt idx="2073">
                  <c:v>0.18053252259588759</c:v>
                </c:pt>
                <c:pt idx="2074">
                  <c:v>0.18060091812417986</c:v>
                </c:pt>
                <c:pt idx="2075">
                  <c:v>0.1806693136524721</c:v>
                </c:pt>
                <c:pt idx="2076">
                  <c:v>0.18073768786710645</c:v>
                </c:pt>
                <c:pt idx="2077">
                  <c:v>0.18080606208174077</c:v>
                </c:pt>
                <c:pt idx="2078">
                  <c:v>0.18087439366905925</c:v>
                </c:pt>
                <c:pt idx="2079">
                  <c:v>0.18094274657003565</c:v>
                </c:pt>
                <c:pt idx="2080">
                  <c:v>0.1810110568436962</c:v>
                </c:pt>
                <c:pt idx="2081">
                  <c:v>0.18107936711735675</c:v>
                </c:pt>
                <c:pt idx="2082">
                  <c:v>0.18114765607735936</c:v>
                </c:pt>
                <c:pt idx="2083">
                  <c:v>0.18121594503736199</c:v>
                </c:pt>
                <c:pt idx="2084">
                  <c:v>0.18128421268370667</c:v>
                </c:pt>
                <c:pt idx="2085">
                  <c:v>0.18135245901639344</c:v>
                </c:pt>
                <c:pt idx="2086">
                  <c:v>0.1814207053490802</c:v>
                </c:pt>
                <c:pt idx="2087">
                  <c:v>0.18148893036810904</c:v>
                </c:pt>
                <c:pt idx="2088">
                  <c:v>0.18155715538713788</c:v>
                </c:pt>
                <c:pt idx="2089">
                  <c:v>0.18162535909250876</c:v>
                </c:pt>
              </c:numCache>
            </c:numRef>
          </c:yVal>
          <c:smooth val="0"/>
          <c:extLst>
            <c:ext xmlns:c16="http://schemas.microsoft.com/office/drawing/2014/chart" uri="{C3380CC4-5D6E-409C-BE32-E72D297353CC}">
              <c16:uniqueId val="{00000004-0534-4A9C-BF15-1292846AA09B}"/>
            </c:ext>
          </c:extLst>
        </c:ser>
        <c:dLbls>
          <c:showLegendKey val="0"/>
          <c:showVal val="0"/>
          <c:showCatName val="0"/>
          <c:showSerName val="0"/>
          <c:showPercent val="0"/>
          <c:showBubbleSize val="0"/>
        </c:dLbls>
        <c:axId val="540354912"/>
        <c:axId val="540356992"/>
        <c:extLst/>
      </c:scatterChart>
      <c:scatterChart>
        <c:scatterStyle val="lineMarker"/>
        <c:varyColors val="0"/>
        <c:ser>
          <c:idx val="5"/>
          <c:order val="5"/>
          <c:tx>
            <c:v>Average</c:v>
          </c:tx>
          <c:spPr>
            <a:ln w="88900" cap="rnd">
              <a:solidFill>
                <a:schemeClr val="accent6"/>
              </a:solidFill>
              <a:round/>
            </a:ln>
            <a:effectLst/>
          </c:spPr>
          <c:marker>
            <c:symbol val="circle"/>
            <c:size val="5"/>
            <c:spPr>
              <a:solidFill>
                <a:schemeClr val="accent6"/>
              </a:solidFill>
              <a:ln w="9525">
                <a:solidFill>
                  <a:schemeClr val="accent6"/>
                </a:solidFill>
              </a:ln>
              <a:effectLst/>
            </c:spPr>
          </c:marker>
          <c:xVal>
            <c:numRef>
              <c:f>Sheet7!$B$32:$B$41</c:f>
              <c:numCache>
                <c:formatCode>General</c:formatCode>
                <c:ptCount val="10"/>
                <c:pt idx="0">
                  <c:v>0</c:v>
                </c:pt>
                <c:pt idx="1">
                  <c:v>2.5000000000000001E-2</c:v>
                </c:pt>
                <c:pt idx="2">
                  <c:v>0.05</c:v>
                </c:pt>
                <c:pt idx="3">
                  <c:v>7.4999999999999997E-2</c:v>
                </c:pt>
                <c:pt idx="4">
                  <c:v>0.1</c:v>
                </c:pt>
                <c:pt idx="5">
                  <c:v>0.2</c:v>
                </c:pt>
                <c:pt idx="6">
                  <c:v>0.4</c:v>
                </c:pt>
                <c:pt idx="7">
                  <c:v>0.6</c:v>
                </c:pt>
                <c:pt idx="8">
                  <c:v>0.8</c:v>
                </c:pt>
                <c:pt idx="9">
                  <c:v>1</c:v>
                </c:pt>
              </c:numCache>
            </c:numRef>
          </c:xVal>
          <c:yVal>
            <c:numRef>
              <c:f>Sheet7!$H$32:$H$41</c:f>
              <c:numCache>
                <c:formatCode>General</c:formatCode>
                <c:ptCount val="10"/>
                <c:pt idx="0">
                  <c:v>0</c:v>
                </c:pt>
                <c:pt idx="1">
                  <c:v>2.2523964849851034E-2</c:v>
                </c:pt>
                <c:pt idx="2">
                  <c:v>3.3307295587047779E-2</c:v>
                </c:pt>
                <c:pt idx="3">
                  <c:v>4.1834678308183076E-2</c:v>
                </c:pt>
                <c:pt idx="4">
                  <c:v>4.9197882953831186E-2</c:v>
                </c:pt>
                <c:pt idx="5">
                  <c:v>7.2866256263650273E-2</c:v>
                </c:pt>
                <c:pt idx="6">
                  <c:v>0.11185100730066262</c:v>
                </c:pt>
                <c:pt idx="7">
                  <c:v>0.14685269056805364</c:v>
                </c:pt>
                <c:pt idx="8">
                  <c:v>0.17891237204988392</c:v>
                </c:pt>
                <c:pt idx="9">
                  <c:v>0.20827495309290162</c:v>
                </c:pt>
              </c:numCache>
            </c:numRef>
          </c:yVal>
          <c:smooth val="0"/>
          <c:extLst xmlns:c15="http://schemas.microsoft.com/office/drawing/2012/chart">
            <c:ext xmlns:c16="http://schemas.microsoft.com/office/drawing/2014/chart" uri="{C3380CC4-5D6E-409C-BE32-E72D297353CC}">
              <c16:uniqueId val="{00000005-0534-4A9C-BF15-1292846AA09B}"/>
            </c:ext>
          </c:extLst>
        </c:ser>
        <c:dLbls>
          <c:showLegendKey val="0"/>
          <c:showVal val="0"/>
          <c:showCatName val="0"/>
          <c:showSerName val="0"/>
          <c:showPercent val="0"/>
          <c:showBubbleSize val="0"/>
        </c:dLbls>
        <c:axId val="388976320"/>
        <c:axId val="388980584"/>
      </c:scatterChart>
      <c:valAx>
        <c:axId val="540354912"/>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Normalized</a:t>
                </a:r>
                <a:r>
                  <a:rPr lang="en-US" baseline="0"/>
                  <a:t> time</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0356992"/>
        <c:crosses val="autoZero"/>
        <c:crossBetween val="midCat"/>
      </c:valAx>
      <c:valAx>
        <c:axId val="540356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Recovery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0354912"/>
        <c:crosses val="autoZero"/>
        <c:crossBetween val="midCat"/>
      </c:valAx>
      <c:valAx>
        <c:axId val="388980584"/>
        <c:scaling>
          <c:orientation val="minMax"/>
        </c:scaling>
        <c:delete val="1"/>
        <c:axPos val="r"/>
        <c:numFmt formatCode="General" sourceLinked="1"/>
        <c:majorTickMark val="out"/>
        <c:minorTickMark val="none"/>
        <c:tickLblPos val="nextTo"/>
        <c:crossAx val="388976320"/>
        <c:crosses val="max"/>
        <c:crossBetween val="midCat"/>
      </c:valAx>
      <c:valAx>
        <c:axId val="388976320"/>
        <c:scaling>
          <c:orientation val="minMax"/>
        </c:scaling>
        <c:delete val="1"/>
        <c:axPos val="b"/>
        <c:numFmt formatCode="General" sourceLinked="1"/>
        <c:majorTickMark val="out"/>
        <c:minorTickMark val="none"/>
        <c:tickLblPos val="nextTo"/>
        <c:crossAx val="38898058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Config 1</c:v>
          </c:tx>
          <c:spPr>
            <a:ln w="25400" cap="rnd">
              <a:noFill/>
              <a:round/>
            </a:ln>
            <a:effectLst/>
          </c:spPr>
          <c:marker>
            <c:symbol val="circle"/>
            <c:size val="5"/>
            <c:spPr>
              <a:solidFill>
                <a:schemeClr val="accent1"/>
              </a:solidFill>
              <a:ln w="38100">
                <a:solidFill>
                  <a:schemeClr val="accent1"/>
                </a:solidFill>
              </a:ln>
              <a:effectLst/>
            </c:spPr>
          </c:marker>
          <c:xVal>
            <c:numRef>
              <c:f>'atce 20 hetr config0_excel_scra'!$C$7:$C$2333</c:f>
              <c:numCache>
                <c:formatCode>General</c:formatCode>
                <c:ptCount val="2327"/>
                <c:pt idx="0">
                  <c:v>2.3274217925801797E-8</c:v>
                </c:pt>
                <c:pt idx="1">
                  <c:v>3.4991217129823587E-8</c:v>
                </c:pt>
                <c:pt idx="2">
                  <c:v>4.9019249871991812E-8</c:v>
                </c:pt>
                <c:pt idx="3">
                  <c:v>6.6346898058930311E-8</c:v>
                </c:pt>
                <c:pt idx="4">
                  <c:v>8.8382519899455386E-8</c:v>
                </c:pt>
                <c:pt idx="5">
                  <c:v>1.1779480249499605E-7</c:v>
                </c:pt>
                <c:pt idx="6">
                  <c:v>1.5983554363915654E-7</c:v>
                </c:pt>
                <c:pt idx="7">
                  <c:v>2.2640751780477587E-7</c:v>
                </c:pt>
                <c:pt idx="8">
                  <c:v>3.4960437490108455E-7</c:v>
                </c:pt>
                <c:pt idx="9">
                  <c:v>6.3116601824698598E-7</c:v>
                </c:pt>
                <c:pt idx="10">
                  <c:v>1.3209412414467253E-6</c:v>
                </c:pt>
                <c:pt idx="11">
                  <c:v>2.1732625350276964E-6</c:v>
                </c:pt>
                <c:pt idx="12">
                  <c:v>3.0701278652888334E-6</c:v>
                </c:pt>
                <c:pt idx="13">
                  <c:v>4.0166949457710742E-6</c:v>
                </c:pt>
                <c:pt idx="14">
                  <c:v>5.0161405809244521E-6</c:v>
                </c:pt>
                <c:pt idx="15">
                  <c:v>6.074194125587674E-6</c:v>
                </c:pt>
                <c:pt idx="16">
                  <c:v>7.1972955360052131E-6</c:v>
                </c:pt>
                <c:pt idx="17">
                  <c:v>8.3929432667690726E-6</c:v>
                </c:pt>
                <c:pt idx="18">
                  <c:v>9.6699206861239127E-6</c:v>
                </c:pt>
                <c:pt idx="19">
                  <c:v>1.1038325610948193E-5</c:v>
                </c:pt>
                <c:pt idx="20">
                  <c:v>1.2510227812689103E-5</c:v>
                </c:pt>
                <c:pt idx="21">
                  <c:v>1.4099643387795001E-5</c:v>
                </c:pt>
                <c:pt idx="22">
                  <c:v>1.5822407121910347E-5</c:v>
                </c:pt>
                <c:pt idx="23">
                  <c:v>1.7698982353488806E-5</c:v>
                </c:pt>
                <c:pt idx="24">
                  <c:v>1.9753049471675277E-5</c:v>
                </c:pt>
                <c:pt idx="25">
                  <c:v>2.2013212214308989E-5</c:v>
                </c:pt>
                <c:pt idx="26">
                  <c:v>2.4514228157147508E-5</c:v>
                </c:pt>
                <c:pt idx="27">
                  <c:v>2.7299102099334359E-5</c:v>
                </c:pt>
                <c:pt idx="28">
                  <c:v>3.042043722943723E-5</c:v>
                </c:pt>
                <c:pt idx="29">
                  <c:v>3.3945076870083318E-5</c:v>
                </c:pt>
                <c:pt idx="30">
                  <c:v>3.7958586687147978E-5</c:v>
                </c:pt>
                <c:pt idx="31">
                  <c:v>4.25703764278732E-5</c:v>
                </c:pt>
                <c:pt idx="32">
                  <c:v>4.7924747986780245E-5</c:v>
                </c:pt>
                <c:pt idx="33">
                  <c:v>5.4212964483545135E-5</c:v>
                </c:pt>
                <c:pt idx="34">
                  <c:v>6.1693690033980361E-5</c:v>
                </c:pt>
                <c:pt idx="35">
                  <c:v>7.0432785830656805E-5</c:v>
                </c:pt>
                <c:pt idx="36">
                  <c:v>7.9634136014523107E-5</c:v>
                </c:pt>
                <c:pt idx="37">
                  <c:v>8.9377463110366335E-5</c:v>
                </c:pt>
                <c:pt idx="38">
                  <c:v>9.9826390681003583E-5</c:v>
                </c:pt>
                <c:pt idx="39">
                  <c:v>1.112962076525625E-4</c:v>
                </c:pt>
                <c:pt idx="40">
                  <c:v>1.2402542698878184E-4</c:v>
                </c:pt>
                <c:pt idx="41">
                  <c:v>1.368978772517805E-4</c:v>
                </c:pt>
                <c:pt idx="42">
                  <c:v>1.5277252823162499E-4</c:v>
                </c:pt>
                <c:pt idx="43">
                  <c:v>1.708699777498487E-4</c:v>
                </c:pt>
                <c:pt idx="44">
                  <c:v>1.8673198813014941E-4</c:v>
                </c:pt>
                <c:pt idx="45">
                  <c:v>2.0866800674952289E-4</c:v>
                </c:pt>
                <c:pt idx="46">
                  <c:v>2.289058298189266E-4</c:v>
                </c:pt>
                <c:pt idx="47">
                  <c:v>2.5105151207931853E-4</c:v>
                </c:pt>
                <c:pt idx="48">
                  <c:v>2.7784453097798263E-4</c:v>
                </c:pt>
                <c:pt idx="49">
                  <c:v>2.9842188665456411E-4</c:v>
                </c:pt>
                <c:pt idx="50">
                  <c:v>3.2690542121677603E-4</c:v>
                </c:pt>
                <c:pt idx="51">
                  <c:v>3.5542913061490478E-4</c:v>
                </c:pt>
                <c:pt idx="52">
                  <c:v>3.900376133221617E-4</c:v>
                </c:pt>
                <c:pt idx="53">
                  <c:v>4.2402811436950151E-4</c:v>
                </c:pt>
                <c:pt idx="54">
                  <c:v>4.6089601899176094E-4</c:v>
                </c:pt>
                <c:pt idx="55">
                  <c:v>5.0053030256481869E-4</c:v>
                </c:pt>
                <c:pt idx="56">
                  <c:v>5.4241965786901267E-4</c:v>
                </c:pt>
                <c:pt idx="57">
                  <c:v>5.8695189359028071E-4</c:v>
                </c:pt>
                <c:pt idx="58">
                  <c:v>6.3690759437694928E-4</c:v>
                </c:pt>
                <c:pt idx="59">
                  <c:v>6.856475301401108E-4</c:v>
                </c:pt>
                <c:pt idx="60">
                  <c:v>7.3882174323884001E-4</c:v>
                </c:pt>
                <c:pt idx="61">
                  <c:v>7.9383356467904861E-4</c:v>
                </c:pt>
                <c:pt idx="62">
                  <c:v>8.5380375552762656E-4</c:v>
                </c:pt>
                <c:pt idx="63">
                  <c:v>9.1879255643997578E-4</c:v>
                </c:pt>
                <c:pt idx="64">
                  <c:v>9.9027129637387708E-4</c:v>
                </c:pt>
                <c:pt idx="65">
                  <c:v>1.0615229269655077E-3</c:v>
                </c:pt>
                <c:pt idx="66">
                  <c:v>1.1392373285853932E-3</c:v>
                </c:pt>
                <c:pt idx="67">
                  <c:v>1.2166927477540381E-3</c:v>
                </c:pt>
                <c:pt idx="68">
                  <c:v>1.3054536661546339E-3</c:v>
                </c:pt>
                <c:pt idx="69">
                  <c:v>1.3939560457105619E-3</c:v>
                </c:pt>
                <c:pt idx="70">
                  <c:v>1.443001443001443E-3</c:v>
                </c:pt>
                <c:pt idx="71">
                  <c:v>1.5480653405017921E-3</c:v>
                </c:pt>
                <c:pt idx="72">
                  <c:v>1.6634415100311873E-3</c:v>
                </c:pt>
                <c:pt idx="73">
                  <c:v>1.7901602024856865E-3</c:v>
                </c:pt>
                <c:pt idx="74">
                  <c:v>1.9240407522226877E-3</c:v>
                </c:pt>
                <c:pt idx="75">
                  <c:v>2.0664227337895079E-3</c:v>
                </c:pt>
                <c:pt idx="76">
                  <c:v>2.2181419610855097E-3</c:v>
                </c:pt>
                <c:pt idx="77">
                  <c:v>2.3760038044034816E-3</c:v>
                </c:pt>
                <c:pt idx="78">
                  <c:v>2.5204679504724666E-3</c:v>
                </c:pt>
                <c:pt idx="79">
                  <c:v>2.6659087217800123E-3</c:v>
                </c:pt>
                <c:pt idx="80">
                  <c:v>2.7929060187124703E-3</c:v>
                </c:pt>
                <c:pt idx="81">
                  <c:v>2.9443565852069076E-3</c:v>
                </c:pt>
                <c:pt idx="82">
                  <c:v>3.0998613880742908E-3</c:v>
                </c:pt>
                <c:pt idx="83">
                  <c:v>3.2487121789321789E-3</c:v>
                </c:pt>
                <c:pt idx="84">
                  <c:v>3.4607850556253785E-3</c:v>
                </c:pt>
                <c:pt idx="85">
                  <c:v>3.6785191611972256E-3</c:v>
                </c:pt>
                <c:pt idx="86">
                  <c:v>3.9267328450402639E-3</c:v>
                </c:pt>
                <c:pt idx="87">
                  <c:v>4.1242699902248291E-3</c:v>
                </c:pt>
                <c:pt idx="88">
                  <c:v>4.2359074617139133E-3</c:v>
                </c:pt>
                <c:pt idx="89">
                  <c:v>4.5067436871014284E-3</c:v>
                </c:pt>
                <c:pt idx="90">
                  <c:v>4.8989793743890514E-3</c:v>
                </c:pt>
                <c:pt idx="91">
                  <c:v>5.2995202764976957E-3</c:v>
                </c:pt>
                <c:pt idx="92">
                  <c:v>5.6323604710701485E-3</c:v>
                </c:pt>
                <c:pt idx="93">
                  <c:v>6.0480632127728907E-3</c:v>
                </c:pt>
                <c:pt idx="94">
                  <c:v>6.506249494949495E-3</c:v>
                </c:pt>
                <c:pt idx="95">
                  <c:v>6.9717338314015734E-3</c:v>
                </c:pt>
                <c:pt idx="96">
                  <c:v>7.0753619140715915E-3</c:v>
                </c:pt>
                <c:pt idx="97">
                  <c:v>7.5408462505236699E-3</c:v>
                </c:pt>
                <c:pt idx="98">
                  <c:v>8.0063305869757483E-3</c:v>
                </c:pt>
                <c:pt idx="99">
                  <c:v>8.4718149234278266E-3</c:v>
                </c:pt>
                <c:pt idx="100">
                  <c:v>8.937299259879905E-3</c:v>
                </c:pt>
                <c:pt idx="101">
                  <c:v>9.4027835963319834E-3</c:v>
                </c:pt>
                <c:pt idx="102">
                  <c:v>9.8682679327840618E-3</c:v>
                </c:pt>
                <c:pt idx="103">
                  <c:v>9.9148163664292705E-3</c:v>
                </c:pt>
                <c:pt idx="104">
                  <c:v>1.0380300702881349E-2</c:v>
                </c:pt>
                <c:pt idx="105">
                  <c:v>1.0845785039333427E-2</c:v>
                </c:pt>
                <c:pt idx="106">
                  <c:v>1.1078527207559466E-2</c:v>
                </c:pt>
                <c:pt idx="107">
                  <c:v>1.1357817809430713E-2</c:v>
                </c:pt>
                <c:pt idx="108">
                  <c:v>1.1812545775729648E-2</c:v>
                </c:pt>
                <c:pt idx="109">
                  <c:v>1.2278030112181726E-2</c:v>
                </c:pt>
                <c:pt idx="110">
                  <c:v>1.2754270818786948E-2</c:v>
                </c:pt>
                <c:pt idx="111">
                  <c:v>1.3219755155239026E-2</c:v>
                </c:pt>
                <c:pt idx="112">
                  <c:v>1.3685239491691105E-2</c:v>
                </c:pt>
                <c:pt idx="113">
                  <c:v>1.4150723828143183E-2</c:v>
                </c:pt>
                <c:pt idx="114">
                  <c:v>1.4197272261788392E-2</c:v>
                </c:pt>
                <c:pt idx="115">
                  <c:v>1.466275659824047E-2</c:v>
                </c:pt>
                <c:pt idx="116">
                  <c:v>1.5128240934692548E-2</c:v>
                </c:pt>
                <c:pt idx="117">
                  <c:v>1.5593725271144627E-2</c:v>
                </c:pt>
                <c:pt idx="118">
                  <c:v>1.6059209607596703E-2</c:v>
                </c:pt>
                <c:pt idx="119">
                  <c:v>1.6524693944048784E-2</c:v>
                </c:pt>
                <c:pt idx="120">
                  <c:v>1.699017828050086E-2</c:v>
                </c:pt>
                <c:pt idx="121">
                  <c:v>1.7036726714146071E-2</c:v>
                </c:pt>
                <c:pt idx="122">
                  <c:v>1.7036773593073592E-2</c:v>
                </c:pt>
                <c:pt idx="123">
                  <c:v>1.7036912805474095E-2</c:v>
                </c:pt>
                <c:pt idx="124">
                  <c:v>1.7037331867057671E-2</c:v>
                </c:pt>
                <c:pt idx="125">
                  <c:v>1.7038589047153562E-2</c:v>
                </c:pt>
                <c:pt idx="126">
                  <c:v>1.7042359177023694E-2</c:v>
                </c:pt>
                <c:pt idx="127">
                  <c:v>1.7053670981706466E-2</c:v>
                </c:pt>
                <c:pt idx="128">
                  <c:v>1.708760355164549E-2</c:v>
                </c:pt>
                <c:pt idx="129">
                  <c:v>1.718940552064423E-2</c:v>
                </c:pt>
                <c:pt idx="130">
                  <c:v>1.7494810007913232E-2</c:v>
                </c:pt>
                <c:pt idx="131">
                  <c:v>1.7960294344365312E-2</c:v>
                </c:pt>
                <c:pt idx="132">
                  <c:v>1.8425778680817389E-2</c:v>
                </c:pt>
                <c:pt idx="133">
                  <c:v>1.8479728157147511E-2</c:v>
                </c:pt>
                <c:pt idx="134">
                  <c:v>1.8945212493599591E-2</c:v>
                </c:pt>
                <c:pt idx="135">
                  <c:v>1.917795466182563E-2</c:v>
                </c:pt>
                <c:pt idx="136">
                  <c:v>1.9380802872038357E-2</c:v>
                </c:pt>
                <c:pt idx="137">
                  <c:v>1.9631158381045479E-2</c:v>
                </c:pt>
                <c:pt idx="138">
                  <c:v>1.9783084299213331E-2</c:v>
                </c:pt>
                <c:pt idx="139">
                  <c:v>1.9951318079411629E-2</c:v>
                </c:pt>
                <c:pt idx="140">
                  <c:v>2.0416802415863706E-2</c:v>
                </c:pt>
                <c:pt idx="141">
                  <c:v>2.0882286752315786E-2</c:v>
                </c:pt>
                <c:pt idx="142">
                  <c:v>2.1226085742214774E-2</c:v>
                </c:pt>
                <c:pt idx="143">
                  <c:v>2.1691570078666855E-2</c:v>
                </c:pt>
                <c:pt idx="144">
                  <c:v>2.2157054415118931E-2</c:v>
                </c:pt>
                <c:pt idx="145">
                  <c:v>2.2622538751571011E-2</c:v>
                </c:pt>
                <c:pt idx="146">
                  <c:v>2.3088023088023088E-2</c:v>
                </c:pt>
                <c:pt idx="147">
                  <c:v>2.3553507424475168E-2</c:v>
                </c:pt>
                <c:pt idx="148">
                  <c:v>2.4018991760927245E-2</c:v>
                </c:pt>
                <c:pt idx="149">
                  <c:v>2.4065540194572452E-2</c:v>
                </c:pt>
                <c:pt idx="150">
                  <c:v>2.4531024531024532E-2</c:v>
                </c:pt>
                <c:pt idx="151">
                  <c:v>2.4996508867476609E-2</c:v>
                </c:pt>
                <c:pt idx="152">
                  <c:v>2.5461993203928689E-2</c:v>
                </c:pt>
                <c:pt idx="153">
                  <c:v>2.5927477540380765E-2</c:v>
                </c:pt>
                <c:pt idx="154">
                  <c:v>2.6392961876832845E-2</c:v>
                </c:pt>
                <c:pt idx="155">
                  <c:v>2.6858446213284922E-2</c:v>
                </c:pt>
                <c:pt idx="156">
                  <c:v>2.6904994646930133E-2</c:v>
                </c:pt>
                <c:pt idx="157">
                  <c:v>2.7370478983382209E-2</c:v>
                </c:pt>
                <c:pt idx="158">
                  <c:v>2.7835963319834289E-2</c:v>
                </c:pt>
                <c:pt idx="159">
                  <c:v>2.8301447656286366E-2</c:v>
                </c:pt>
                <c:pt idx="160">
                  <c:v>2.8347996089931573E-2</c:v>
                </c:pt>
                <c:pt idx="161">
                  <c:v>2.8813480426383653E-2</c:v>
                </c:pt>
                <c:pt idx="162">
                  <c:v>2.927896476283573E-2</c:v>
                </c:pt>
                <c:pt idx="163">
                  <c:v>2.974444909928781E-2</c:v>
                </c:pt>
                <c:pt idx="164">
                  <c:v>3.0209933435739886E-2</c:v>
                </c:pt>
                <c:pt idx="165">
                  <c:v>3.0675417772191967E-2</c:v>
                </c:pt>
                <c:pt idx="166">
                  <c:v>3.1140902108644043E-2</c:v>
                </c:pt>
                <c:pt idx="167">
                  <c:v>3.1187450542289254E-2</c:v>
                </c:pt>
                <c:pt idx="168">
                  <c:v>3.165293487874133E-2</c:v>
                </c:pt>
                <c:pt idx="169">
                  <c:v>3.2118419215193407E-2</c:v>
                </c:pt>
                <c:pt idx="170">
                  <c:v>3.2583903551645491E-2</c:v>
                </c:pt>
                <c:pt idx="171">
                  <c:v>3.3049387888097567E-2</c:v>
                </c:pt>
                <c:pt idx="172">
                  <c:v>3.3514872224549644E-2</c:v>
                </c:pt>
                <c:pt idx="173">
                  <c:v>3.3980356561001721E-2</c:v>
                </c:pt>
                <c:pt idx="174">
                  <c:v>3.4026904994646931E-2</c:v>
                </c:pt>
                <c:pt idx="175">
                  <c:v>3.4492389331099008E-2</c:v>
                </c:pt>
                <c:pt idx="176">
                  <c:v>3.4957873667551084E-2</c:v>
                </c:pt>
                <c:pt idx="177">
                  <c:v>3.5423358004003168E-2</c:v>
                </c:pt>
                <c:pt idx="178">
                  <c:v>3.5469906437648371E-2</c:v>
                </c:pt>
                <c:pt idx="179">
                  <c:v>3.5935390774100455E-2</c:v>
                </c:pt>
                <c:pt idx="180">
                  <c:v>3.6400875110552532E-2</c:v>
                </c:pt>
                <c:pt idx="181">
                  <c:v>3.6773262579714194E-2</c:v>
                </c:pt>
                <c:pt idx="182">
                  <c:v>3.7238746916166271E-2</c:v>
                </c:pt>
                <c:pt idx="183">
                  <c:v>3.7704231252618348E-2</c:v>
                </c:pt>
                <c:pt idx="184">
                  <c:v>3.8169715589070431E-2</c:v>
                </c:pt>
                <c:pt idx="185">
                  <c:v>3.8216264022715635E-2</c:v>
                </c:pt>
                <c:pt idx="186">
                  <c:v>3.8681748359167711E-2</c:v>
                </c:pt>
                <c:pt idx="187">
                  <c:v>3.9147232695619795E-2</c:v>
                </c:pt>
                <c:pt idx="188">
                  <c:v>3.9612717032071872E-2</c:v>
                </c:pt>
                <c:pt idx="189">
                  <c:v>4.0078201368523948E-2</c:v>
                </c:pt>
                <c:pt idx="190">
                  <c:v>4.0543685704976025E-2</c:v>
                </c:pt>
                <c:pt idx="191">
                  <c:v>4.1009170041428109E-2</c:v>
                </c:pt>
                <c:pt idx="192">
                  <c:v>4.1055718475073312E-2</c:v>
                </c:pt>
                <c:pt idx="193">
                  <c:v>4.1521202811525396E-2</c:v>
                </c:pt>
                <c:pt idx="194">
                  <c:v>4.1986687147977472E-2</c:v>
                </c:pt>
                <c:pt idx="195">
                  <c:v>4.2452171484429549E-2</c:v>
                </c:pt>
                <c:pt idx="196">
                  <c:v>4.2917655820881626E-2</c:v>
                </c:pt>
                <c:pt idx="197">
                  <c:v>4.3383140157333709E-2</c:v>
                </c:pt>
                <c:pt idx="198">
                  <c:v>4.3848624493785786E-2</c:v>
                </c:pt>
                <c:pt idx="199">
                  <c:v>4.3895172927430989E-2</c:v>
                </c:pt>
                <c:pt idx="200">
                  <c:v>4.4360657263883073E-2</c:v>
                </c:pt>
                <c:pt idx="201">
                  <c:v>4.482614160033515E-2</c:v>
                </c:pt>
                <c:pt idx="202">
                  <c:v>4.5291625936787226E-2</c:v>
                </c:pt>
                <c:pt idx="203">
                  <c:v>4.5338174370432437E-2</c:v>
                </c:pt>
                <c:pt idx="204">
                  <c:v>4.5803658706884513E-2</c:v>
                </c:pt>
                <c:pt idx="205">
                  <c:v>4.626914304333659E-2</c:v>
                </c:pt>
                <c:pt idx="206">
                  <c:v>4.6734627379788674E-2</c:v>
                </c:pt>
                <c:pt idx="207">
                  <c:v>4.720011171624075E-2</c:v>
                </c:pt>
                <c:pt idx="208">
                  <c:v>4.7665596052692827E-2</c:v>
                </c:pt>
                <c:pt idx="209">
                  <c:v>4.8131080389144903E-2</c:v>
                </c:pt>
                <c:pt idx="210">
                  <c:v>4.8177628822790114E-2</c:v>
                </c:pt>
                <c:pt idx="211">
                  <c:v>4.8643113159242191E-2</c:v>
                </c:pt>
                <c:pt idx="212">
                  <c:v>4.9108597495694267E-2</c:v>
                </c:pt>
                <c:pt idx="213">
                  <c:v>4.9574081832146351E-2</c:v>
                </c:pt>
                <c:pt idx="214">
                  <c:v>5.0039566168598427E-2</c:v>
                </c:pt>
                <c:pt idx="215">
                  <c:v>5.0505050505050504E-2</c:v>
                </c:pt>
                <c:pt idx="216">
                  <c:v>5.0970534841502581E-2</c:v>
                </c:pt>
                <c:pt idx="217">
                  <c:v>5.1017083275147791E-2</c:v>
                </c:pt>
                <c:pt idx="218">
                  <c:v>5.1482567611599868E-2</c:v>
                </c:pt>
                <c:pt idx="219">
                  <c:v>5.1948051948051951E-2</c:v>
                </c:pt>
                <c:pt idx="220">
                  <c:v>5.2413536284504028E-2</c:v>
                </c:pt>
                <c:pt idx="221">
                  <c:v>5.2460084718149232E-2</c:v>
                </c:pt>
                <c:pt idx="222">
                  <c:v>5.2925569054601315E-2</c:v>
                </c:pt>
                <c:pt idx="223">
                  <c:v>5.3391053391053392E-2</c:v>
                </c:pt>
                <c:pt idx="224">
                  <c:v>5.3763440860215055E-2</c:v>
                </c:pt>
                <c:pt idx="225">
                  <c:v>5.4228925196667131E-2</c:v>
                </c:pt>
                <c:pt idx="226">
                  <c:v>5.4694409533119208E-2</c:v>
                </c:pt>
                <c:pt idx="227">
                  <c:v>5.5159893869571291E-2</c:v>
                </c:pt>
                <c:pt idx="228">
                  <c:v>5.5206442303216495E-2</c:v>
                </c:pt>
                <c:pt idx="229">
                  <c:v>5.5671926639668579E-2</c:v>
                </c:pt>
                <c:pt idx="230">
                  <c:v>5.6137410976120655E-2</c:v>
                </c:pt>
                <c:pt idx="231">
                  <c:v>5.6602895312572732E-2</c:v>
                </c:pt>
                <c:pt idx="232">
                  <c:v>5.7068379649024809E-2</c:v>
                </c:pt>
                <c:pt idx="233">
                  <c:v>5.7533863985476892E-2</c:v>
                </c:pt>
                <c:pt idx="234">
                  <c:v>5.7999348321928969E-2</c:v>
                </c:pt>
                <c:pt idx="235">
                  <c:v>5.8045896755574172E-2</c:v>
                </c:pt>
                <c:pt idx="236">
                  <c:v>5.8511381092026256E-2</c:v>
                </c:pt>
                <c:pt idx="237">
                  <c:v>5.8976865428478333E-2</c:v>
                </c:pt>
                <c:pt idx="238">
                  <c:v>5.9442349764930409E-2</c:v>
                </c:pt>
                <c:pt idx="239">
                  <c:v>5.9907834101382486E-2</c:v>
                </c:pt>
                <c:pt idx="240">
                  <c:v>6.0373318437834569E-2</c:v>
                </c:pt>
                <c:pt idx="241">
                  <c:v>6.0838802774286646E-2</c:v>
                </c:pt>
                <c:pt idx="242">
                  <c:v>6.0885351207931857E-2</c:v>
                </c:pt>
                <c:pt idx="243">
                  <c:v>6.1350835544383933E-2</c:v>
                </c:pt>
                <c:pt idx="244">
                  <c:v>6.181631988083601E-2</c:v>
                </c:pt>
                <c:pt idx="245">
                  <c:v>6.2281804217288086E-2</c:v>
                </c:pt>
                <c:pt idx="246">
                  <c:v>6.2328352650933297E-2</c:v>
                </c:pt>
                <c:pt idx="247">
                  <c:v>6.2793836987385374E-2</c:v>
                </c:pt>
                <c:pt idx="248">
                  <c:v>6.325932132383745E-2</c:v>
                </c:pt>
                <c:pt idx="249">
                  <c:v>6.3724805660289527E-2</c:v>
                </c:pt>
                <c:pt idx="250">
                  <c:v>6.4190289996741604E-2</c:v>
                </c:pt>
                <c:pt idx="251">
                  <c:v>6.4655774333193694E-2</c:v>
                </c:pt>
                <c:pt idx="252">
                  <c:v>6.5121258669645771E-2</c:v>
                </c:pt>
                <c:pt idx="253">
                  <c:v>6.5167807103290981E-2</c:v>
                </c:pt>
                <c:pt idx="254">
                  <c:v>6.5633291439743058E-2</c:v>
                </c:pt>
                <c:pt idx="255">
                  <c:v>6.6098775776195134E-2</c:v>
                </c:pt>
                <c:pt idx="256">
                  <c:v>6.6564260112647211E-2</c:v>
                </c:pt>
                <c:pt idx="257">
                  <c:v>6.7029744449099288E-2</c:v>
                </c:pt>
                <c:pt idx="258">
                  <c:v>6.7495228785551364E-2</c:v>
                </c:pt>
                <c:pt idx="259">
                  <c:v>6.7960713122003441E-2</c:v>
                </c:pt>
                <c:pt idx="260">
                  <c:v>6.8007261555648651E-2</c:v>
                </c:pt>
                <c:pt idx="261">
                  <c:v>6.8472745892100728E-2</c:v>
                </c:pt>
                <c:pt idx="262">
                  <c:v>6.8938230228552805E-2</c:v>
                </c:pt>
                <c:pt idx="263">
                  <c:v>6.9403714565004881E-2</c:v>
                </c:pt>
                <c:pt idx="264">
                  <c:v>6.9450262998650092E-2</c:v>
                </c:pt>
                <c:pt idx="265">
                  <c:v>6.9915747335102169E-2</c:v>
                </c:pt>
                <c:pt idx="266">
                  <c:v>7.0381231671554259E-2</c:v>
                </c:pt>
                <c:pt idx="267">
                  <c:v>7.0800167574361125E-2</c:v>
                </c:pt>
                <c:pt idx="268">
                  <c:v>7.1265651910813202E-2</c:v>
                </c:pt>
                <c:pt idx="269">
                  <c:v>7.1731136247265279E-2</c:v>
                </c:pt>
                <c:pt idx="270">
                  <c:v>7.2196620583717355E-2</c:v>
                </c:pt>
                <c:pt idx="271">
                  <c:v>7.2243169017362566E-2</c:v>
                </c:pt>
                <c:pt idx="272">
                  <c:v>7.2708653353814642E-2</c:v>
                </c:pt>
                <c:pt idx="273">
                  <c:v>7.3174137690266719E-2</c:v>
                </c:pt>
                <c:pt idx="274">
                  <c:v>7.3639622026718796E-2</c:v>
                </c:pt>
                <c:pt idx="275">
                  <c:v>7.4105106363170886E-2</c:v>
                </c:pt>
                <c:pt idx="276">
                  <c:v>7.4570590699622963E-2</c:v>
                </c:pt>
                <c:pt idx="277">
                  <c:v>7.5036075036075039E-2</c:v>
                </c:pt>
                <c:pt idx="278">
                  <c:v>7.508262346972025E-2</c:v>
                </c:pt>
                <c:pt idx="279">
                  <c:v>7.5548107806172327E-2</c:v>
                </c:pt>
                <c:pt idx="280">
                  <c:v>7.6013592142624403E-2</c:v>
                </c:pt>
                <c:pt idx="281">
                  <c:v>7.647907647907648E-2</c:v>
                </c:pt>
                <c:pt idx="282">
                  <c:v>7.6944560815528557E-2</c:v>
                </c:pt>
                <c:pt idx="283">
                  <c:v>7.7410045151980633E-2</c:v>
                </c:pt>
                <c:pt idx="284">
                  <c:v>7.787552948843271E-2</c:v>
                </c:pt>
                <c:pt idx="285">
                  <c:v>7.792207792207792E-2</c:v>
                </c:pt>
                <c:pt idx="286">
                  <c:v>7.8387562258529997E-2</c:v>
                </c:pt>
                <c:pt idx="287">
                  <c:v>7.8853046594982074E-2</c:v>
                </c:pt>
                <c:pt idx="288">
                  <c:v>7.9318530931434164E-2</c:v>
                </c:pt>
                <c:pt idx="289">
                  <c:v>7.9365079365079361E-2</c:v>
                </c:pt>
                <c:pt idx="290">
                  <c:v>7.9830563701531437E-2</c:v>
                </c:pt>
                <c:pt idx="291">
                  <c:v>8.0296048037983528E-2</c:v>
                </c:pt>
                <c:pt idx="292">
                  <c:v>8.0761532374435605E-2</c:v>
                </c:pt>
                <c:pt idx="293">
                  <c:v>8.1227016710887681E-2</c:v>
                </c:pt>
                <c:pt idx="294">
                  <c:v>8.1692501047339758E-2</c:v>
                </c:pt>
                <c:pt idx="295">
                  <c:v>8.2157985383791834E-2</c:v>
                </c:pt>
                <c:pt idx="296">
                  <c:v>8.2204533817437045E-2</c:v>
                </c:pt>
                <c:pt idx="297">
                  <c:v>8.2670018153889122E-2</c:v>
                </c:pt>
                <c:pt idx="298">
                  <c:v>8.3135502490341198E-2</c:v>
                </c:pt>
                <c:pt idx="299">
                  <c:v>8.3600986826793275E-2</c:v>
                </c:pt>
                <c:pt idx="300">
                  <c:v>8.4066471163245352E-2</c:v>
                </c:pt>
                <c:pt idx="301">
                  <c:v>8.4531955499697442E-2</c:v>
                </c:pt>
                <c:pt idx="302">
                  <c:v>8.4997439836149519E-2</c:v>
                </c:pt>
                <c:pt idx="303">
                  <c:v>8.5043988269794715E-2</c:v>
                </c:pt>
                <c:pt idx="304">
                  <c:v>8.5509472606246806E-2</c:v>
                </c:pt>
                <c:pt idx="305">
                  <c:v>8.5974956942698882E-2</c:v>
                </c:pt>
                <c:pt idx="306">
                  <c:v>8.6440441279150959E-2</c:v>
                </c:pt>
                <c:pt idx="307">
                  <c:v>8.648698971279617E-2</c:v>
                </c:pt>
                <c:pt idx="308">
                  <c:v>8.6952474049248246E-2</c:v>
                </c:pt>
                <c:pt idx="309">
                  <c:v>8.7417958385700323E-2</c:v>
                </c:pt>
                <c:pt idx="310">
                  <c:v>8.7790345854861979E-2</c:v>
                </c:pt>
                <c:pt idx="311">
                  <c:v>8.8255830191314069E-2</c:v>
                </c:pt>
                <c:pt idx="312">
                  <c:v>8.8721314527766146E-2</c:v>
                </c:pt>
                <c:pt idx="313">
                  <c:v>8.9186798864218222E-2</c:v>
                </c:pt>
                <c:pt idx="314">
                  <c:v>8.9233347297863433E-2</c:v>
                </c:pt>
                <c:pt idx="315">
                  <c:v>8.969883163431551E-2</c:v>
                </c:pt>
                <c:pt idx="316">
                  <c:v>9.0164315970767586E-2</c:v>
                </c:pt>
                <c:pt idx="317">
                  <c:v>9.0629800307219663E-2</c:v>
                </c:pt>
                <c:pt idx="318">
                  <c:v>9.1095284643671739E-2</c:v>
                </c:pt>
                <c:pt idx="319">
                  <c:v>9.1560768980123816E-2</c:v>
                </c:pt>
                <c:pt idx="320">
                  <c:v>9.2026253316575893E-2</c:v>
                </c:pt>
                <c:pt idx="321">
                  <c:v>9.2072801750221103E-2</c:v>
                </c:pt>
                <c:pt idx="322">
                  <c:v>9.253828608667318E-2</c:v>
                </c:pt>
                <c:pt idx="323">
                  <c:v>9.3003770423125257E-2</c:v>
                </c:pt>
                <c:pt idx="324">
                  <c:v>9.3469254759577347E-2</c:v>
                </c:pt>
                <c:pt idx="325">
                  <c:v>9.3934739096029424E-2</c:v>
                </c:pt>
                <c:pt idx="326">
                  <c:v>9.44002234324815E-2</c:v>
                </c:pt>
                <c:pt idx="327">
                  <c:v>9.4865707768933577E-2</c:v>
                </c:pt>
                <c:pt idx="328">
                  <c:v>9.4912256202578787E-2</c:v>
                </c:pt>
                <c:pt idx="329">
                  <c:v>9.5377740539030864E-2</c:v>
                </c:pt>
                <c:pt idx="330">
                  <c:v>9.5843224875482941E-2</c:v>
                </c:pt>
                <c:pt idx="331">
                  <c:v>9.6308709211935017E-2</c:v>
                </c:pt>
                <c:pt idx="332">
                  <c:v>9.6355257645580228E-2</c:v>
                </c:pt>
                <c:pt idx="333">
                  <c:v>9.6820741982032305E-2</c:v>
                </c:pt>
                <c:pt idx="334">
                  <c:v>9.7286226318484381E-2</c:v>
                </c:pt>
                <c:pt idx="335">
                  <c:v>9.7751710654936458E-2</c:v>
                </c:pt>
                <c:pt idx="336">
                  <c:v>9.8217194991388534E-2</c:v>
                </c:pt>
                <c:pt idx="337">
                  <c:v>9.8682679327840625E-2</c:v>
                </c:pt>
                <c:pt idx="338">
                  <c:v>9.9148163664292702E-2</c:v>
                </c:pt>
                <c:pt idx="339">
                  <c:v>9.9194712097937898E-2</c:v>
                </c:pt>
                <c:pt idx="340">
                  <c:v>9.9660196434389989E-2</c:v>
                </c:pt>
                <c:pt idx="341">
                  <c:v>0.10012568077084207</c:v>
                </c:pt>
                <c:pt idx="342">
                  <c:v>0.10059116510729414</c:v>
                </c:pt>
                <c:pt idx="343">
                  <c:v>0.10105664944374622</c:v>
                </c:pt>
                <c:pt idx="344">
                  <c:v>0.1015221337801983</c:v>
                </c:pt>
                <c:pt idx="345">
                  <c:v>0.10198761811665037</c:v>
                </c:pt>
                <c:pt idx="346">
                  <c:v>0.10203416655029558</c:v>
                </c:pt>
                <c:pt idx="347">
                  <c:v>0.10249965088674766</c:v>
                </c:pt>
                <c:pt idx="348">
                  <c:v>0.10296513522319974</c:v>
                </c:pt>
                <c:pt idx="349">
                  <c:v>0.10343061955965181</c:v>
                </c:pt>
                <c:pt idx="350">
                  <c:v>0.10347716799329702</c:v>
                </c:pt>
                <c:pt idx="351">
                  <c:v>0.1039426523297491</c:v>
                </c:pt>
                <c:pt idx="352">
                  <c:v>0.10440813666620118</c:v>
                </c:pt>
                <c:pt idx="353">
                  <c:v>0.10478052413536285</c:v>
                </c:pt>
                <c:pt idx="354">
                  <c:v>0.10524600847181492</c:v>
                </c:pt>
                <c:pt idx="355">
                  <c:v>0.105711492808267</c:v>
                </c:pt>
                <c:pt idx="356">
                  <c:v>0.10617697714471908</c:v>
                </c:pt>
                <c:pt idx="357">
                  <c:v>0.10622352557836429</c:v>
                </c:pt>
                <c:pt idx="358">
                  <c:v>0.10668900991481636</c:v>
                </c:pt>
                <c:pt idx="359">
                  <c:v>0.10715449425126844</c:v>
                </c:pt>
                <c:pt idx="360">
                  <c:v>0.10761997858772053</c:v>
                </c:pt>
                <c:pt idx="361">
                  <c:v>0.10808546292417261</c:v>
                </c:pt>
                <c:pt idx="362">
                  <c:v>0.10855094726062468</c:v>
                </c:pt>
                <c:pt idx="363">
                  <c:v>0.10901643159707676</c:v>
                </c:pt>
                <c:pt idx="364">
                  <c:v>0.10906298003072197</c:v>
                </c:pt>
                <c:pt idx="365">
                  <c:v>0.10952846436717405</c:v>
                </c:pt>
                <c:pt idx="366">
                  <c:v>0.10999394870362612</c:v>
                </c:pt>
                <c:pt idx="367">
                  <c:v>0.1104594330400782</c:v>
                </c:pt>
                <c:pt idx="368">
                  <c:v>0.11092491737653028</c:v>
                </c:pt>
                <c:pt idx="369">
                  <c:v>0.11139040171298235</c:v>
                </c:pt>
                <c:pt idx="370">
                  <c:v>0.11185588604943443</c:v>
                </c:pt>
                <c:pt idx="371">
                  <c:v>0.11190243448307964</c:v>
                </c:pt>
                <c:pt idx="372">
                  <c:v>0.11236791881953172</c:v>
                </c:pt>
                <c:pt idx="373">
                  <c:v>0.11283340315598381</c:v>
                </c:pt>
                <c:pt idx="374">
                  <c:v>0.11329888749243588</c:v>
                </c:pt>
                <c:pt idx="375">
                  <c:v>0.11334543592608108</c:v>
                </c:pt>
                <c:pt idx="376">
                  <c:v>0.11381092026253317</c:v>
                </c:pt>
                <c:pt idx="377">
                  <c:v>0.11427640459898525</c:v>
                </c:pt>
                <c:pt idx="378">
                  <c:v>0.11474188893543733</c:v>
                </c:pt>
                <c:pt idx="379">
                  <c:v>0.1152073732718894</c:v>
                </c:pt>
                <c:pt idx="380">
                  <c:v>0.11567285760834148</c:v>
                </c:pt>
                <c:pt idx="381">
                  <c:v>0.11613834194479355</c:v>
                </c:pt>
                <c:pt idx="382">
                  <c:v>0.11618489037843877</c:v>
                </c:pt>
                <c:pt idx="383">
                  <c:v>0.11665037471489084</c:v>
                </c:pt>
                <c:pt idx="384">
                  <c:v>0.11711585905134292</c:v>
                </c:pt>
                <c:pt idx="385">
                  <c:v>0.117581343387795</c:v>
                </c:pt>
                <c:pt idx="386">
                  <c:v>0.11804682772424709</c:v>
                </c:pt>
                <c:pt idx="387">
                  <c:v>0.11851231206069916</c:v>
                </c:pt>
                <c:pt idx="388">
                  <c:v>0.11897779639715124</c:v>
                </c:pt>
                <c:pt idx="389">
                  <c:v>0.11902434483079645</c:v>
                </c:pt>
                <c:pt idx="390">
                  <c:v>0.11948982916724853</c:v>
                </c:pt>
                <c:pt idx="391">
                  <c:v>0.1199553135037006</c:v>
                </c:pt>
                <c:pt idx="392">
                  <c:v>0.12042079784015268</c:v>
                </c:pt>
                <c:pt idx="393">
                  <c:v>0.12046734627379789</c:v>
                </c:pt>
                <c:pt idx="394">
                  <c:v>0.12093283061024997</c:v>
                </c:pt>
                <c:pt idx="395">
                  <c:v>0.12139831494670204</c:v>
                </c:pt>
                <c:pt idx="396">
                  <c:v>0.12177070241586371</c:v>
                </c:pt>
                <c:pt idx="397">
                  <c:v>0.12223618675231579</c:v>
                </c:pt>
                <c:pt idx="398">
                  <c:v>0.12270167108876787</c:v>
                </c:pt>
                <c:pt idx="399">
                  <c:v>0.12316715542521994</c:v>
                </c:pt>
                <c:pt idx="400">
                  <c:v>0.12321370385886515</c:v>
                </c:pt>
                <c:pt idx="401">
                  <c:v>0.12367918819531723</c:v>
                </c:pt>
                <c:pt idx="402">
                  <c:v>0.12414467253176931</c:v>
                </c:pt>
                <c:pt idx="403">
                  <c:v>0.12461015686822138</c:v>
                </c:pt>
                <c:pt idx="404">
                  <c:v>0.12507564120467346</c:v>
                </c:pt>
                <c:pt idx="405">
                  <c:v>0.12554112554112554</c:v>
                </c:pt>
                <c:pt idx="406">
                  <c:v>0.12600660987757761</c:v>
                </c:pt>
                <c:pt idx="407">
                  <c:v>0.12605315831122282</c:v>
                </c:pt>
                <c:pt idx="408">
                  <c:v>0.1265186426476749</c:v>
                </c:pt>
                <c:pt idx="409">
                  <c:v>0.12698412698412698</c:v>
                </c:pt>
                <c:pt idx="410">
                  <c:v>0.12744961132057905</c:v>
                </c:pt>
                <c:pt idx="411">
                  <c:v>0.12791509565703113</c:v>
                </c:pt>
                <c:pt idx="412">
                  <c:v>0.12838057999348321</c:v>
                </c:pt>
                <c:pt idx="413">
                  <c:v>0.12884606432993531</c:v>
                </c:pt>
                <c:pt idx="414">
                  <c:v>0.12889261276358049</c:v>
                </c:pt>
                <c:pt idx="415">
                  <c:v>0.12935809710003257</c:v>
                </c:pt>
                <c:pt idx="416">
                  <c:v>0.12982358143648468</c:v>
                </c:pt>
                <c:pt idx="417">
                  <c:v>0.13028906577293675</c:v>
                </c:pt>
                <c:pt idx="418">
                  <c:v>0.13033561420658196</c:v>
                </c:pt>
                <c:pt idx="419">
                  <c:v>0.13080109854303404</c:v>
                </c:pt>
                <c:pt idx="420">
                  <c:v>0.13126658287948612</c:v>
                </c:pt>
                <c:pt idx="421">
                  <c:v>0.13173206721593819</c:v>
                </c:pt>
                <c:pt idx="422">
                  <c:v>0.13219755155239027</c:v>
                </c:pt>
                <c:pt idx="423">
                  <c:v>0.13266303588884235</c:v>
                </c:pt>
                <c:pt idx="424">
                  <c:v>0.13312852022529442</c:v>
                </c:pt>
                <c:pt idx="425">
                  <c:v>0.13317506865893963</c:v>
                </c:pt>
                <c:pt idx="426">
                  <c:v>0.13364055299539171</c:v>
                </c:pt>
                <c:pt idx="427">
                  <c:v>0.13410603733184379</c:v>
                </c:pt>
                <c:pt idx="428">
                  <c:v>0.13457152166829586</c:v>
                </c:pt>
                <c:pt idx="429">
                  <c:v>0.13503700600474794</c:v>
                </c:pt>
                <c:pt idx="430">
                  <c:v>0.13550249034120002</c:v>
                </c:pt>
                <c:pt idx="431">
                  <c:v>0.13596797467765209</c:v>
                </c:pt>
                <c:pt idx="432">
                  <c:v>0.1360145231112973</c:v>
                </c:pt>
                <c:pt idx="433">
                  <c:v>0.13648000744774938</c:v>
                </c:pt>
                <c:pt idx="434">
                  <c:v>0.13694549178420146</c:v>
                </c:pt>
                <c:pt idx="435">
                  <c:v>0.13741097612065353</c:v>
                </c:pt>
                <c:pt idx="436">
                  <c:v>0.13745752455429874</c:v>
                </c:pt>
                <c:pt idx="437">
                  <c:v>0.13792300889075082</c:v>
                </c:pt>
                <c:pt idx="438">
                  <c:v>0.1383884932272029</c:v>
                </c:pt>
                <c:pt idx="439">
                  <c:v>0.13880742913000976</c:v>
                </c:pt>
                <c:pt idx="440">
                  <c:v>0.13927291346646187</c:v>
                </c:pt>
                <c:pt idx="441">
                  <c:v>0.13973839780291394</c:v>
                </c:pt>
                <c:pt idx="442">
                  <c:v>0.14020388213936602</c:v>
                </c:pt>
                <c:pt idx="443">
                  <c:v>0.14025043057301123</c:v>
                </c:pt>
                <c:pt idx="444">
                  <c:v>0.14071591490946331</c:v>
                </c:pt>
                <c:pt idx="445">
                  <c:v>0.14118139924591538</c:v>
                </c:pt>
                <c:pt idx="446">
                  <c:v>0.14164688358236746</c:v>
                </c:pt>
                <c:pt idx="447">
                  <c:v>0.14211236791881954</c:v>
                </c:pt>
                <c:pt idx="448">
                  <c:v>0.14257785225527161</c:v>
                </c:pt>
                <c:pt idx="449">
                  <c:v>0.14304333659172369</c:v>
                </c:pt>
                <c:pt idx="450">
                  <c:v>0.1430898850253689</c:v>
                </c:pt>
                <c:pt idx="451">
                  <c:v>0.14355536936182098</c:v>
                </c:pt>
                <c:pt idx="452">
                  <c:v>0.14402085369827305</c:v>
                </c:pt>
                <c:pt idx="453">
                  <c:v>0.14448633803472513</c:v>
                </c:pt>
                <c:pt idx="454">
                  <c:v>0.14495182237117721</c:v>
                </c:pt>
                <c:pt idx="455">
                  <c:v>0.14541730670762928</c:v>
                </c:pt>
                <c:pt idx="456">
                  <c:v>0.14588279104408136</c:v>
                </c:pt>
                <c:pt idx="457">
                  <c:v>0.14592933947772657</c:v>
                </c:pt>
                <c:pt idx="458">
                  <c:v>0.14639482381417865</c:v>
                </c:pt>
                <c:pt idx="459">
                  <c:v>0.14686030815063073</c:v>
                </c:pt>
                <c:pt idx="460">
                  <c:v>0.1473257924870828</c:v>
                </c:pt>
                <c:pt idx="461">
                  <c:v>0.14737234092072801</c:v>
                </c:pt>
                <c:pt idx="462">
                  <c:v>0.14783782525718009</c:v>
                </c:pt>
                <c:pt idx="463">
                  <c:v>0.14830330959363217</c:v>
                </c:pt>
                <c:pt idx="464">
                  <c:v>0.14876879393008424</c:v>
                </c:pt>
                <c:pt idx="465">
                  <c:v>0.14923427826653632</c:v>
                </c:pt>
                <c:pt idx="466">
                  <c:v>0.14969976260298842</c:v>
                </c:pt>
                <c:pt idx="467">
                  <c:v>0.1501652469394405</c:v>
                </c:pt>
                <c:pt idx="468">
                  <c:v>0.15021179537308568</c:v>
                </c:pt>
                <c:pt idx="469">
                  <c:v>0.15067727970953779</c:v>
                </c:pt>
                <c:pt idx="470">
                  <c:v>0.15114276404598986</c:v>
                </c:pt>
                <c:pt idx="471">
                  <c:v>0.15160824838244194</c:v>
                </c:pt>
                <c:pt idx="472">
                  <c:v>0.15207373271889402</c:v>
                </c:pt>
                <c:pt idx="473">
                  <c:v>0.15253921705534609</c:v>
                </c:pt>
                <c:pt idx="474">
                  <c:v>0.15300470139179817</c:v>
                </c:pt>
                <c:pt idx="475">
                  <c:v>0.15305124982544338</c:v>
                </c:pt>
                <c:pt idx="476">
                  <c:v>0.15351673416189546</c:v>
                </c:pt>
                <c:pt idx="477">
                  <c:v>0.15398221849834753</c:v>
                </c:pt>
                <c:pt idx="478">
                  <c:v>0.15444770283479961</c:v>
                </c:pt>
                <c:pt idx="479">
                  <c:v>0.15449425126844482</c:v>
                </c:pt>
                <c:pt idx="480">
                  <c:v>0.1549597356048969</c:v>
                </c:pt>
                <c:pt idx="481">
                  <c:v>0.15542521994134897</c:v>
                </c:pt>
                <c:pt idx="482">
                  <c:v>0.15579760741051063</c:v>
                </c:pt>
                <c:pt idx="483">
                  <c:v>0.15626309174696271</c:v>
                </c:pt>
                <c:pt idx="484">
                  <c:v>0.15672857608341478</c:v>
                </c:pt>
                <c:pt idx="485">
                  <c:v>0.15719406041986686</c:v>
                </c:pt>
                <c:pt idx="486">
                  <c:v>0.15724060885351207</c:v>
                </c:pt>
                <c:pt idx="487">
                  <c:v>0.15770609318996415</c:v>
                </c:pt>
                <c:pt idx="488">
                  <c:v>0.15817157752641622</c:v>
                </c:pt>
                <c:pt idx="489">
                  <c:v>0.15863706186286833</c:v>
                </c:pt>
                <c:pt idx="490">
                  <c:v>0.1591025461993204</c:v>
                </c:pt>
                <c:pt idx="491">
                  <c:v>0.15956803053577248</c:v>
                </c:pt>
                <c:pt idx="492">
                  <c:v>0.16003351487222456</c:v>
                </c:pt>
                <c:pt idx="493">
                  <c:v>0.16008006330586977</c:v>
                </c:pt>
                <c:pt idx="494">
                  <c:v>0.16054554764232185</c:v>
                </c:pt>
                <c:pt idx="495">
                  <c:v>0.16101103197877392</c:v>
                </c:pt>
                <c:pt idx="496">
                  <c:v>0.161476516315226</c:v>
                </c:pt>
                <c:pt idx="497">
                  <c:v>0.16194200065167808</c:v>
                </c:pt>
                <c:pt idx="498">
                  <c:v>0.16240748498813015</c:v>
                </c:pt>
                <c:pt idx="499">
                  <c:v>0.16287296932458223</c:v>
                </c:pt>
                <c:pt idx="500">
                  <c:v>0.16291951775822744</c:v>
                </c:pt>
                <c:pt idx="501">
                  <c:v>0.16338500209467952</c:v>
                </c:pt>
                <c:pt idx="502">
                  <c:v>0.16385048643113159</c:v>
                </c:pt>
                <c:pt idx="503">
                  <c:v>0.16431597076758367</c:v>
                </c:pt>
                <c:pt idx="504">
                  <c:v>0.16436251920122888</c:v>
                </c:pt>
                <c:pt idx="505">
                  <c:v>0.16482800353768096</c:v>
                </c:pt>
                <c:pt idx="506">
                  <c:v>0.16529348787413303</c:v>
                </c:pt>
                <c:pt idx="507">
                  <c:v>0.16575897221058511</c:v>
                </c:pt>
                <c:pt idx="508">
                  <c:v>0.16622445654703719</c:v>
                </c:pt>
                <c:pt idx="509">
                  <c:v>0.16668994088348926</c:v>
                </c:pt>
                <c:pt idx="510">
                  <c:v>0.16715542521994134</c:v>
                </c:pt>
                <c:pt idx="511">
                  <c:v>0.16720197365358655</c:v>
                </c:pt>
                <c:pt idx="512">
                  <c:v>0.16766745799003863</c:v>
                </c:pt>
                <c:pt idx="513">
                  <c:v>0.1681329423264907</c:v>
                </c:pt>
                <c:pt idx="514">
                  <c:v>0.16859842666294278</c:v>
                </c:pt>
                <c:pt idx="515">
                  <c:v>0.16906391099939488</c:v>
                </c:pt>
                <c:pt idx="516">
                  <c:v>0.16952939533584696</c:v>
                </c:pt>
                <c:pt idx="517">
                  <c:v>0.16999487967229904</c:v>
                </c:pt>
                <c:pt idx="518">
                  <c:v>0.17004142810594425</c:v>
                </c:pt>
                <c:pt idx="519">
                  <c:v>0.17050691244239632</c:v>
                </c:pt>
                <c:pt idx="520">
                  <c:v>0.1709723967788484</c:v>
                </c:pt>
                <c:pt idx="521">
                  <c:v>0.17143788111530048</c:v>
                </c:pt>
                <c:pt idx="522">
                  <c:v>0.17148442954894569</c:v>
                </c:pt>
                <c:pt idx="523">
                  <c:v>0.17194991388539776</c:v>
                </c:pt>
                <c:pt idx="524">
                  <c:v>0.17241539822184984</c:v>
                </c:pt>
                <c:pt idx="525">
                  <c:v>0.1727877856910115</c:v>
                </c:pt>
                <c:pt idx="526">
                  <c:v>0.17325327002746357</c:v>
                </c:pt>
                <c:pt idx="527">
                  <c:v>0.17371875436391565</c:v>
                </c:pt>
                <c:pt idx="528">
                  <c:v>0.17418423870036773</c:v>
                </c:pt>
                <c:pt idx="529">
                  <c:v>0.17423078713401294</c:v>
                </c:pt>
                <c:pt idx="530">
                  <c:v>0.17469627147046501</c:v>
                </c:pt>
                <c:pt idx="531">
                  <c:v>0.17516175580691709</c:v>
                </c:pt>
                <c:pt idx="532">
                  <c:v>0.17562724014336917</c:v>
                </c:pt>
                <c:pt idx="533">
                  <c:v>0.17609272447982124</c:v>
                </c:pt>
                <c:pt idx="534">
                  <c:v>0.17655820881627332</c:v>
                </c:pt>
                <c:pt idx="535">
                  <c:v>0.1770236931527254</c:v>
                </c:pt>
                <c:pt idx="536">
                  <c:v>0.17707024158637061</c:v>
                </c:pt>
                <c:pt idx="537">
                  <c:v>0.17753572592282268</c:v>
                </c:pt>
                <c:pt idx="538">
                  <c:v>0.17800121025927479</c:v>
                </c:pt>
                <c:pt idx="539">
                  <c:v>0.17846669459572687</c:v>
                </c:pt>
                <c:pt idx="540">
                  <c:v>0.17893217893217894</c:v>
                </c:pt>
                <c:pt idx="541">
                  <c:v>0.17939766326863102</c:v>
                </c:pt>
                <c:pt idx="542">
                  <c:v>0.1798631476050831</c:v>
                </c:pt>
                <c:pt idx="543">
                  <c:v>0.17990969603872831</c:v>
                </c:pt>
                <c:pt idx="544">
                  <c:v>0.18037518037518038</c:v>
                </c:pt>
                <c:pt idx="545">
                  <c:v>0.18084066471163246</c:v>
                </c:pt>
                <c:pt idx="546">
                  <c:v>0.18130614904808454</c:v>
                </c:pt>
                <c:pt idx="547">
                  <c:v>0.18135269748172975</c:v>
                </c:pt>
                <c:pt idx="548">
                  <c:v>0.18181818181818182</c:v>
                </c:pt>
                <c:pt idx="549">
                  <c:v>0.1822836661546339</c:v>
                </c:pt>
                <c:pt idx="550">
                  <c:v>0.18274915049108598</c:v>
                </c:pt>
                <c:pt idx="551">
                  <c:v>0.18321463482753805</c:v>
                </c:pt>
                <c:pt idx="552">
                  <c:v>0.18368011916399013</c:v>
                </c:pt>
                <c:pt idx="553">
                  <c:v>0.18414560350044221</c:v>
                </c:pt>
                <c:pt idx="554">
                  <c:v>0.18419215193408742</c:v>
                </c:pt>
                <c:pt idx="555">
                  <c:v>0.18465763627053949</c:v>
                </c:pt>
                <c:pt idx="556">
                  <c:v>0.18512312060699157</c:v>
                </c:pt>
                <c:pt idx="557">
                  <c:v>0.18558860494344365</c:v>
                </c:pt>
                <c:pt idx="558">
                  <c:v>0.18605408927989572</c:v>
                </c:pt>
                <c:pt idx="559">
                  <c:v>0.1865195736163478</c:v>
                </c:pt>
                <c:pt idx="560">
                  <c:v>0.18698505795279988</c:v>
                </c:pt>
                <c:pt idx="561">
                  <c:v>0.18703160638644509</c:v>
                </c:pt>
                <c:pt idx="562">
                  <c:v>0.18749709072289716</c:v>
                </c:pt>
                <c:pt idx="563">
                  <c:v>0.18796257505934924</c:v>
                </c:pt>
                <c:pt idx="564">
                  <c:v>0.18842805939580134</c:v>
                </c:pt>
                <c:pt idx="565">
                  <c:v>0.18847460782944653</c:v>
                </c:pt>
                <c:pt idx="566">
                  <c:v>0.1889400921658986</c:v>
                </c:pt>
                <c:pt idx="567">
                  <c:v>0.18940557650235071</c:v>
                </c:pt>
                <c:pt idx="568">
                  <c:v>0.18977796397151236</c:v>
                </c:pt>
                <c:pt idx="569">
                  <c:v>0.19024344830796444</c:v>
                </c:pt>
                <c:pt idx="570">
                  <c:v>0.19070893264441652</c:v>
                </c:pt>
                <c:pt idx="571">
                  <c:v>0.19117441698086859</c:v>
                </c:pt>
                <c:pt idx="572">
                  <c:v>0.1912209654145138</c:v>
                </c:pt>
                <c:pt idx="573">
                  <c:v>0.19168644975096588</c:v>
                </c:pt>
                <c:pt idx="574">
                  <c:v>0.19215193408741796</c:v>
                </c:pt>
                <c:pt idx="575">
                  <c:v>0.19261741842387003</c:v>
                </c:pt>
                <c:pt idx="576">
                  <c:v>0.19308290276032211</c:v>
                </c:pt>
                <c:pt idx="577">
                  <c:v>0.19354838709677419</c:v>
                </c:pt>
                <c:pt idx="578">
                  <c:v>0.19401387143322626</c:v>
                </c:pt>
                <c:pt idx="579">
                  <c:v>0.19406041986687148</c:v>
                </c:pt>
                <c:pt idx="580">
                  <c:v>0.19452590420332355</c:v>
                </c:pt>
                <c:pt idx="581">
                  <c:v>0.19499138853977563</c:v>
                </c:pt>
                <c:pt idx="582">
                  <c:v>0.19545687287622771</c:v>
                </c:pt>
                <c:pt idx="583">
                  <c:v>0.19592235721267978</c:v>
                </c:pt>
                <c:pt idx="584">
                  <c:v>0.19638784154913186</c:v>
                </c:pt>
                <c:pt idx="585">
                  <c:v>0.19685332588558396</c:v>
                </c:pt>
                <c:pt idx="586">
                  <c:v>0.19689987431922915</c:v>
                </c:pt>
                <c:pt idx="587">
                  <c:v>0.19736535865568125</c:v>
                </c:pt>
                <c:pt idx="588">
                  <c:v>0.19783084299213333</c:v>
                </c:pt>
                <c:pt idx="589">
                  <c:v>0.1982963273285854</c:v>
                </c:pt>
                <c:pt idx="590">
                  <c:v>0.19834287576223061</c:v>
                </c:pt>
                <c:pt idx="591">
                  <c:v>0.19880836009868269</c:v>
                </c:pt>
                <c:pt idx="592">
                  <c:v>0.19927384443513477</c:v>
                </c:pt>
                <c:pt idx="593">
                  <c:v>0.19973932877158684</c:v>
                </c:pt>
                <c:pt idx="594">
                  <c:v>0.20020481310803892</c:v>
                </c:pt>
                <c:pt idx="595">
                  <c:v>0.200670297444491</c:v>
                </c:pt>
                <c:pt idx="596">
                  <c:v>0.20113578178094307</c:v>
                </c:pt>
                <c:pt idx="597">
                  <c:v>0.20118233021458828</c:v>
                </c:pt>
                <c:pt idx="598">
                  <c:v>0.20164781455104036</c:v>
                </c:pt>
                <c:pt idx="599">
                  <c:v>0.20211329888749244</c:v>
                </c:pt>
                <c:pt idx="600">
                  <c:v>0.20257878322394451</c:v>
                </c:pt>
                <c:pt idx="601">
                  <c:v>0.20304426756039659</c:v>
                </c:pt>
                <c:pt idx="602">
                  <c:v>0.20350975189684867</c:v>
                </c:pt>
                <c:pt idx="603">
                  <c:v>0.20397523623330074</c:v>
                </c:pt>
                <c:pt idx="604">
                  <c:v>0.20402178466694595</c:v>
                </c:pt>
                <c:pt idx="605">
                  <c:v>0.20448726900339803</c:v>
                </c:pt>
                <c:pt idx="606">
                  <c:v>0.20495275333985011</c:v>
                </c:pt>
                <c:pt idx="607">
                  <c:v>0.20541823767630218</c:v>
                </c:pt>
                <c:pt idx="608">
                  <c:v>0.20546478610994739</c:v>
                </c:pt>
                <c:pt idx="609">
                  <c:v>0.20593027044639947</c:v>
                </c:pt>
                <c:pt idx="610">
                  <c:v>0.20639575478285155</c:v>
                </c:pt>
                <c:pt idx="611">
                  <c:v>0.20681469068565841</c:v>
                </c:pt>
                <c:pt idx="612">
                  <c:v>0.20728017502211052</c:v>
                </c:pt>
                <c:pt idx="613">
                  <c:v>0.2077456593585626</c:v>
                </c:pt>
                <c:pt idx="614">
                  <c:v>0.20821114369501467</c:v>
                </c:pt>
                <c:pt idx="615">
                  <c:v>0.20825769212865988</c:v>
                </c:pt>
                <c:pt idx="616">
                  <c:v>0.20872317646511196</c:v>
                </c:pt>
                <c:pt idx="617">
                  <c:v>0.20918866080156404</c:v>
                </c:pt>
                <c:pt idx="618">
                  <c:v>0.20965414513801611</c:v>
                </c:pt>
                <c:pt idx="619">
                  <c:v>0.21011962947446819</c:v>
                </c:pt>
                <c:pt idx="620">
                  <c:v>0.21058511381092027</c:v>
                </c:pt>
                <c:pt idx="621">
                  <c:v>0.21105059814737234</c:v>
                </c:pt>
                <c:pt idx="622">
                  <c:v>0.21109714658101755</c:v>
                </c:pt>
                <c:pt idx="623">
                  <c:v>0.21156263091746963</c:v>
                </c:pt>
                <c:pt idx="624">
                  <c:v>0.21202811525392171</c:v>
                </c:pt>
                <c:pt idx="625">
                  <c:v>0.21249359959037378</c:v>
                </c:pt>
                <c:pt idx="626">
                  <c:v>0.21295908392682586</c:v>
                </c:pt>
                <c:pt idx="627">
                  <c:v>0.21342456826327794</c:v>
                </c:pt>
                <c:pt idx="628">
                  <c:v>0.21389005259973001</c:v>
                </c:pt>
                <c:pt idx="629">
                  <c:v>0.21393660103337522</c:v>
                </c:pt>
                <c:pt idx="630">
                  <c:v>0.2144020853698273</c:v>
                </c:pt>
                <c:pt idx="631">
                  <c:v>0.21486756970627938</c:v>
                </c:pt>
                <c:pt idx="632">
                  <c:v>0.21533305404273145</c:v>
                </c:pt>
                <c:pt idx="633">
                  <c:v>0.21537960247637666</c:v>
                </c:pt>
                <c:pt idx="634">
                  <c:v>0.21584508681282874</c:v>
                </c:pt>
                <c:pt idx="635">
                  <c:v>0.21631057114928082</c:v>
                </c:pt>
                <c:pt idx="636">
                  <c:v>0.21677605548573289</c:v>
                </c:pt>
                <c:pt idx="637">
                  <c:v>0.21724153982218497</c:v>
                </c:pt>
                <c:pt idx="638">
                  <c:v>0.21770702415863707</c:v>
                </c:pt>
                <c:pt idx="639">
                  <c:v>0.21817250849508915</c:v>
                </c:pt>
                <c:pt idx="640">
                  <c:v>0.21821905692873436</c:v>
                </c:pt>
                <c:pt idx="641">
                  <c:v>0.21868454126518644</c:v>
                </c:pt>
                <c:pt idx="642">
                  <c:v>0.21915002560163852</c:v>
                </c:pt>
                <c:pt idx="643">
                  <c:v>0.21961550993809059</c:v>
                </c:pt>
                <c:pt idx="644">
                  <c:v>0.22008099427454267</c:v>
                </c:pt>
                <c:pt idx="645">
                  <c:v>0.22054647861099475</c:v>
                </c:pt>
                <c:pt idx="646">
                  <c:v>0.22101196294744682</c:v>
                </c:pt>
                <c:pt idx="647">
                  <c:v>0.22105851138109203</c:v>
                </c:pt>
                <c:pt idx="648">
                  <c:v>0.22152399571754411</c:v>
                </c:pt>
                <c:pt idx="649">
                  <c:v>0.22198948005399619</c:v>
                </c:pt>
                <c:pt idx="650">
                  <c:v>0.22245496439044826</c:v>
                </c:pt>
                <c:pt idx="651">
                  <c:v>0.22250151282409347</c:v>
                </c:pt>
                <c:pt idx="652">
                  <c:v>0.22296699716054555</c:v>
                </c:pt>
                <c:pt idx="653">
                  <c:v>0.22343248149699763</c:v>
                </c:pt>
                <c:pt idx="654">
                  <c:v>0.22380486896615928</c:v>
                </c:pt>
                <c:pt idx="655">
                  <c:v>0.22427035330261136</c:v>
                </c:pt>
                <c:pt idx="656">
                  <c:v>0.22473583763906343</c:v>
                </c:pt>
                <c:pt idx="657">
                  <c:v>0.22520132197551551</c:v>
                </c:pt>
                <c:pt idx="658">
                  <c:v>0.22524787040916072</c:v>
                </c:pt>
                <c:pt idx="659">
                  <c:v>0.2257133547456128</c:v>
                </c:pt>
                <c:pt idx="660">
                  <c:v>0.22617883908206488</c:v>
                </c:pt>
                <c:pt idx="661">
                  <c:v>0.22664432341851698</c:v>
                </c:pt>
                <c:pt idx="662">
                  <c:v>0.22710980775496906</c:v>
                </c:pt>
                <c:pt idx="663">
                  <c:v>0.22757529209142113</c:v>
                </c:pt>
                <c:pt idx="664">
                  <c:v>0.22804077642787321</c:v>
                </c:pt>
                <c:pt idx="665">
                  <c:v>0.22808732486151842</c:v>
                </c:pt>
                <c:pt idx="666">
                  <c:v>0.2285528091979705</c:v>
                </c:pt>
                <c:pt idx="667">
                  <c:v>0.22901829353442257</c:v>
                </c:pt>
                <c:pt idx="668">
                  <c:v>0.22948377787087465</c:v>
                </c:pt>
                <c:pt idx="669">
                  <c:v>0.22994926220732673</c:v>
                </c:pt>
                <c:pt idx="670">
                  <c:v>0.2304147465437788</c:v>
                </c:pt>
                <c:pt idx="671">
                  <c:v>0.23088023088023088</c:v>
                </c:pt>
                <c:pt idx="672">
                  <c:v>0.23092677931387609</c:v>
                </c:pt>
                <c:pt idx="673">
                  <c:v>0.23139226365032817</c:v>
                </c:pt>
                <c:pt idx="674">
                  <c:v>0.23185774798678024</c:v>
                </c:pt>
                <c:pt idx="675">
                  <c:v>0.23232323232323232</c:v>
                </c:pt>
                <c:pt idx="676">
                  <c:v>0.23236978075687753</c:v>
                </c:pt>
                <c:pt idx="677">
                  <c:v>0.23283526509332961</c:v>
                </c:pt>
                <c:pt idx="678">
                  <c:v>0.23330074942978168</c:v>
                </c:pt>
                <c:pt idx="679">
                  <c:v>0.23376623376623376</c:v>
                </c:pt>
                <c:pt idx="680">
                  <c:v>0.23423171810268584</c:v>
                </c:pt>
                <c:pt idx="681">
                  <c:v>0.23469720243913791</c:v>
                </c:pt>
                <c:pt idx="682">
                  <c:v>0.23516268677558999</c:v>
                </c:pt>
                <c:pt idx="683">
                  <c:v>0.2352092352092352</c:v>
                </c:pt>
                <c:pt idx="684">
                  <c:v>0.23567471954568728</c:v>
                </c:pt>
                <c:pt idx="685">
                  <c:v>0.23614020388213935</c:v>
                </c:pt>
                <c:pt idx="686">
                  <c:v>0.23660568821859143</c:v>
                </c:pt>
                <c:pt idx="687">
                  <c:v>0.23707117255504354</c:v>
                </c:pt>
                <c:pt idx="688">
                  <c:v>0.23753665689149561</c:v>
                </c:pt>
                <c:pt idx="689">
                  <c:v>0.23800214122794769</c:v>
                </c:pt>
                <c:pt idx="690">
                  <c:v>0.23846762556439977</c:v>
                </c:pt>
                <c:pt idx="691">
                  <c:v>0.23893310990085184</c:v>
                </c:pt>
                <c:pt idx="692">
                  <c:v>0.23939859423730392</c:v>
                </c:pt>
                <c:pt idx="693">
                  <c:v>0.239864078573756</c:v>
                </c:pt>
                <c:pt idx="694">
                  <c:v>0.24032956291020807</c:v>
                </c:pt>
                <c:pt idx="695">
                  <c:v>0.24079504724666015</c:v>
                </c:pt>
                <c:pt idx="696">
                  <c:v>0.24126053158311223</c:v>
                </c:pt>
                <c:pt idx="697">
                  <c:v>0.2417260159195643</c:v>
                </c:pt>
                <c:pt idx="698">
                  <c:v>0.24219150025601638</c:v>
                </c:pt>
                <c:pt idx="699">
                  <c:v>0.24265698459246846</c:v>
                </c:pt>
                <c:pt idx="700">
                  <c:v>0.24312246892892053</c:v>
                </c:pt>
                <c:pt idx="701">
                  <c:v>0.24358795326537261</c:v>
                </c:pt>
                <c:pt idx="702">
                  <c:v>0.24405343760182469</c:v>
                </c:pt>
                <c:pt idx="703">
                  <c:v>0.24451892193827679</c:v>
                </c:pt>
                <c:pt idx="704">
                  <c:v>0.24498440627472887</c:v>
                </c:pt>
                <c:pt idx="705">
                  <c:v>0.24544989061118094</c:v>
                </c:pt>
                <c:pt idx="706">
                  <c:v>0.24591537494763302</c:v>
                </c:pt>
                <c:pt idx="707">
                  <c:v>0.2463808592840851</c:v>
                </c:pt>
                <c:pt idx="708">
                  <c:v>0.24684634362053717</c:v>
                </c:pt>
                <c:pt idx="709">
                  <c:v>0.24731182795698925</c:v>
                </c:pt>
                <c:pt idx="710">
                  <c:v>0.24777731229344133</c:v>
                </c:pt>
                <c:pt idx="711">
                  <c:v>0.2482427966298934</c:v>
                </c:pt>
                <c:pt idx="712">
                  <c:v>0.24870828096634548</c:v>
                </c:pt>
                <c:pt idx="713">
                  <c:v>0.24917376530279756</c:v>
                </c:pt>
                <c:pt idx="714">
                  <c:v>0.24963924963924963</c:v>
                </c:pt>
                <c:pt idx="715">
                  <c:v>0.25010473397570171</c:v>
                </c:pt>
                <c:pt idx="716">
                  <c:v>0.25057021831215381</c:v>
                </c:pt>
                <c:pt idx="717">
                  <c:v>0.25103570264860586</c:v>
                </c:pt>
                <c:pt idx="718">
                  <c:v>0.25150118698505797</c:v>
                </c:pt>
                <c:pt idx="719">
                  <c:v>0.25196667132151002</c:v>
                </c:pt>
                <c:pt idx="720">
                  <c:v>0.25243215565796212</c:v>
                </c:pt>
                <c:pt idx="721">
                  <c:v>0.25289763999441417</c:v>
                </c:pt>
                <c:pt idx="722">
                  <c:v>0.25336312433086627</c:v>
                </c:pt>
                <c:pt idx="723">
                  <c:v>0.25382860866731832</c:v>
                </c:pt>
                <c:pt idx="724">
                  <c:v>0.25429409300377043</c:v>
                </c:pt>
                <c:pt idx="725">
                  <c:v>0.25475957734022248</c:v>
                </c:pt>
                <c:pt idx="726">
                  <c:v>0.25522506167667458</c:v>
                </c:pt>
                <c:pt idx="727">
                  <c:v>0.25569054601312668</c:v>
                </c:pt>
                <c:pt idx="728">
                  <c:v>0.25615603034957873</c:v>
                </c:pt>
                <c:pt idx="729">
                  <c:v>0.25662151468603084</c:v>
                </c:pt>
                <c:pt idx="730">
                  <c:v>0.25708699902248289</c:v>
                </c:pt>
                <c:pt idx="731">
                  <c:v>0.25755248335893499</c:v>
                </c:pt>
                <c:pt idx="732">
                  <c:v>0.25801796769538704</c:v>
                </c:pt>
                <c:pt idx="733">
                  <c:v>0.25848345203183914</c:v>
                </c:pt>
                <c:pt idx="734">
                  <c:v>0.25894893636829119</c:v>
                </c:pt>
                <c:pt idx="735">
                  <c:v>0.2594144207047433</c:v>
                </c:pt>
                <c:pt idx="736">
                  <c:v>0.25987990504119535</c:v>
                </c:pt>
                <c:pt idx="737">
                  <c:v>0.26034538937764745</c:v>
                </c:pt>
                <c:pt idx="738">
                  <c:v>0.2608108737140995</c:v>
                </c:pt>
                <c:pt idx="739">
                  <c:v>0.2612763580505516</c:v>
                </c:pt>
                <c:pt idx="740">
                  <c:v>0.26174184238700365</c:v>
                </c:pt>
                <c:pt idx="741">
                  <c:v>0.26220732672345576</c:v>
                </c:pt>
                <c:pt idx="742">
                  <c:v>0.26267281105990781</c:v>
                </c:pt>
                <c:pt idx="743">
                  <c:v>0.26313829539635991</c:v>
                </c:pt>
                <c:pt idx="744">
                  <c:v>0.26360377973281202</c:v>
                </c:pt>
                <c:pt idx="745">
                  <c:v>0.26406926406926406</c:v>
                </c:pt>
                <c:pt idx="746">
                  <c:v>0.26453474840571617</c:v>
                </c:pt>
                <c:pt idx="747">
                  <c:v>0.26500023274216822</c:v>
                </c:pt>
                <c:pt idx="748">
                  <c:v>0.26546571707862032</c:v>
                </c:pt>
                <c:pt idx="749">
                  <c:v>0.26593120141507237</c:v>
                </c:pt>
                <c:pt idx="750">
                  <c:v>0.26639668575152448</c:v>
                </c:pt>
                <c:pt idx="751">
                  <c:v>0.26686217008797652</c:v>
                </c:pt>
                <c:pt idx="752">
                  <c:v>0.26732765442442863</c:v>
                </c:pt>
                <c:pt idx="753">
                  <c:v>0.26779313876088068</c:v>
                </c:pt>
                <c:pt idx="754">
                  <c:v>0.26825862309733278</c:v>
                </c:pt>
                <c:pt idx="755">
                  <c:v>0.26872410743378483</c:v>
                </c:pt>
                <c:pt idx="756">
                  <c:v>0.26918959177023694</c:v>
                </c:pt>
                <c:pt idx="757">
                  <c:v>0.26965507610668898</c:v>
                </c:pt>
                <c:pt idx="758">
                  <c:v>0.27012056044314109</c:v>
                </c:pt>
                <c:pt idx="759">
                  <c:v>0.27058604477959319</c:v>
                </c:pt>
                <c:pt idx="760">
                  <c:v>0.27105152911604524</c:v>
                </c:pt>
                <c:pt idx="761">
                  <c:v>0.27151701345249735</c:v>
                </c:pt>
                <c:pt idx="762">
                  <c:v>0.2719824977889494</c:v>
                </c:pt>
                <c:pt idx="763">
                  <c:v>0.2724479821254015</c:v>
                </c:pt>
                <c:pt idx="764">
                  <c:v>0.27291346646185355</c:v>
                </c:pt>
                <c:pt idx="765">
                  <c:v>0.27337895079830565</c:v>
                </c:pt>
                <c:pt idx="766">
                  <c:v>0.2738444351347577</c:v>
                </c:pt>
                <c:pt idx="767">
                  <c:v>0.27430991947120981</c:v>
                </c:pt>
                <c:pt idx="768">
                  <c:v>0.27477540380766186</c:v>
                </c:pt>
                <c:pt idx="769">
                  <c:v>0.27524088814411396</c:v>
                </c:pt>
                <c:pt idx="770">
                  <c:v>0.27570637248056601</c:v>
                </c:pt>
                <c:pt idx="771">
                  <c:v>0.27617185681701811</c:v>
                </c:pt>
                <c:pt idx="772">
                  <c:v>0.27663734115347016</c:v>
                </c:pt>
                <c:pt idx="773">
                  <c:v>0.27710282548992227</c:v>
                </c:pt>
                <c:pt idx="774">
                  <c:v>0.27756830982637432</c:v>
                </c:pt>
                <c:pt idx="775">
                  <c:v>0.27803379416282642</c:v>
                </c:pt>
                <c:pt idx="776">
                  <c:v>0.27849927849927852</c:v>
                </c:pt>
                <c:pt idx="777">
                  <c:v>0.27896476283573057</c:v>
                </c:pt>
                <c:pt idx="778">
                  <c:v>0.27943024717218268</c:v>
                </c:pt>
                <c:pt idx="779">
                  <c:v>0.27989573150863473</c:v>
                </c:pt>
                <c:pt idx="780">
                  <c:v>0.28036121584508683</c:v>
                </c:pt>
                <c:pt idx="781">
                  <c:v>0.28082670018153888</c:v>
                </c:pt>
                <c:pt idx="782">
                  <c:v>0.28129218451799098</c:v>
                </c:pt>
                <c:pt idx="783">
                  <c:v>0.28175766885444303</c:v>
                </c:pt>
                <c:pt idx="784">
                  <c:v>0.28222315319089514</c:v>
                </c:pt>
                <c:pt idx="785">
                  <c:v>0.28268863752734719</c:v>
                </c:pt>
                <c:pt idx="786">
                  <c:v>0.28315412186379929</c:v>
                </c:pt>
                <c:pt idx="787">
                  <c:v>0.28361960620025134</c:v>
                </c:pt>
                <c:pt idx="788">
                  <c:v>0.28408509053670344</c:v>
                </c:pt>
                <c:pt idx="789">
                  <c:v>0.28455057487315549</c:v>
                </c:pt>
                <c:pt idx="790">
                  <c:v>0.2850160592096076</c:v>
                </c:pt>
                <c:pt idx="791">
                  <c:v>0.2854815435460597</c:v>
                </c:pt>
                <c:pt idx="792">
                  <c:v>0.28594702788251175</c:v>
                </c:pt>
                <c:pt idx="793">
                  <c:v>0.28641251221896386</c:v>
                </c:pt>
                <c:pt idx="794">
                  <c:v>0.2868779965554159</c:v>
                </c:pt>
                <c:pt idx="795">
                  <c:v>0.28734348089186801</c:v>
                </c:pt>
                <c:pt idx="796">
                  <c:v>0.28780896522832006</c:v>
                </c:pt>
                <c:pt idx="797">
                  <c:v>0.28827444956477216</c:v>
                </c:pt>
                <c:pt idx="798">
                  <c:v>0.28873993390122421</c:v>
                </c:pt>
                <c:pt idx="799">
                  <c:v>0.28920541823767631</c:v>
                </c:pt>
                <c:pt idx="800">
                  <c:v>0.28967090257412836</c:v>
                </c:pt>
                <c:pt idx="801">
                  <c:v>0.29013638691058047</c:v>
                </c:pt>
                <c:pt idx="802">
                  <c:v>0.29060187124703252</c:v>
                </c:pt>
                <c:pt idx="803">
                  <c:v>0.29106735558348462</c:v>
                </c:pt>
                <c:pt idx="804">
                  <c:v>0.29153283991993667</c:v>
                </c:pt>
                <c:pt idx="805">
                  <c:v>0.29199832425638877</c:v>
                </c:pt>
                <c:pt idx="806">
                  <c:v>0.29246380859284082</c:v>
                </c:pt>
                <c:pt idx="807">
                  <c:v>0.29292929292929293</c:v>
                </c:pt>
                <c:pt idx="808">
                  <c:v>0.29339477726574503</c:v>
                </c:pt>
                <c:pt idx="809">
                  <c:v>0.29386026160219708</c:v>
                </c:pt>
                <c:pt idx="810">
                  <c:v>0.29432574593864919</c:v>
                </c:pt>
                <c:pt idx="811">
                  <c:v>0.29479123027510123</c:v>
                </c:pt>
                <c:pt idx="812">
                  <c:v>0.29525671461155334</c:v>
                </c:pt>
                <c:pt idx="813">
                  <c:v>0.29572219894800539</c:v>
                </c:pt>
                <c:pt idx="814">
                  <c:v>0.29618768328445749</c:v>
                </c:pt>
                <c:pt idx="815">
                  <c:v>0.29665316762090954</c:v>
                </c:pt>
                <c:pt idx="816">
                  <c:v>0.29711865195736165</c:v>
                </c:pt>
                <c:pt idx="817">
                  <c:v>0.29758413629381369</c:v>
                </c:pt>
                <c:pt idx="818">
                  <c:v>0.2980496206302658</c:v>
                </c:pt>
                <c:pt idx="819">
                  <c:v>0.29851510496671785</c:v>
                </c:pt>
                <c:pt idx="820">
                  <c:v>0.29898058930316995</c:v>
                </c:pt>
                <c:pt idx="821">
                  <c:v>0.299446073639622</c:v>
                </c:pt>
                <c:pt idx="822">
                  <c:v>0.29991155797607411</c:v>
                </c:pt>
                <c:pt idx="823">
                  <c:v>0.30037704231252621</c:v>
                </c:pt>
                <c:pt idx="824">
                  <c:v>0.30084252664897826</c:v>
                </c:pt>
                <c:pt idx="825">
                  <c:v>0.30130801098543036</c:v>
                </c:pt>
                <c:pt idx="826">
                  <c:v>0.30177349532188241</c:v>
                </c:pt>
                <c:pt idx="827">
                  <c:v>0.30223897965833452</c:v>
                </c:pt>
                <c:pt idx="828">
                  <c:v>0.30270446399478657</c:v>
                </c:pt>
                <c:pt idx="829">
                  <c:v>0.30316994833123867</c:v>
                </c:pt>
                <c:pt idx="830">
                  <c:v>0.30363543266769072</c:v>
                </c:pt>
                <c:pt idx="831">
                  <c:v>0.30410091700414282</c:v>
                </c:pt>
                <c:pt idx="832">
                  <c:v>0.30456640134059487</c:v>
                </c:pt>
                <c:pt idx="833">
                  <c:v>0.30503188567704698</c:v>
                </c:pt>
                <c:pt idx="834">
                  <c:v>0.30549737001349903</c:v>
                </c:pt>
                <c:pt idx="835">
                  <c:v>0.30596285434995113</c:v>
                </c:pt>
                <c:pt idx="836">
                  <c:v>0.30642833868640318</c:v>
                </c:pt>
                <c:pt idx="837">
                  <c:v>0.30689382302285528</c:v>
                </c:pt>
                <c:pt idx="838">
                  <c:v>0.30735930735930733</c:v>
                </c:pt>
                <c:pt idx="839">
                  <c:v>0.30782479169575944</c:v>
                </c:pt>
                <c:pt idx="840">
                  <c:v>0.30829027603221154</c:v>
                </c:pt>
                <c:pt idx="841">
                  <c:v>0.30875576036866359</c:v>
                </c:pt>
                <c:pt idx="842">
                  <c:v>0.30922124470511569</c:v>
                </c:pt>
                <c:pt idx="843">
                  <c:v>0.30968672904156774</c:v>
                </c:pt>
                <c:pt idx="844">
                  <c:v>0.31015221337801985</c:v>
                </c:pt>
                <c:pt idx="845">
                  <c:v>0.3106176977144719</c:v>
                </c:pt>
                <c:pt idx="846">
                  <c:v>0.311083182050924</c:v>
                </c:pt>
                <c:pt idx="847">
                  <c:v>0.31154866638737605</c:v>
                </c:pt>
                <c:pt idx="848">
                  <c:v>0.31201415072382815</c:v>
                </c:pt>
                <c:pt idx="849">
                  <c:v>0.3124796350602802</c:v>
                </c:pt>
                <c:pt idx="850">
                  <c:v>0.31294511939673231</c:v>
                </c:pt>
                <c:pt idx="851">
                  <c:v>0.31341060373318436</c:v>
                </c:pt>
                <c:pt idx="852">
                  <c:v>0.31387608806963646</c:v>
                </c:pt>
                <c:pt idx="853">
                  <c:v>0.31434157240608851</c:v>
                </c:pt>
                <c:pt idx="854">
                  <c:v>0.31480705674254061</c:v>
                </c:pt>
                <c:pt idx="855">
                  <c:v>0.31527254107899272</c:v>
                </c:pt>
                <c:pt idx="856">
                  <c:v>0.31573802541544477</c:v>
                </c:pt>
                <c:pt idx="857">
                  <c:v>0.31620350975189687</c:v>
                </c:pt>
                <c:pt idx="858">
                  <c:v>0.31666899408834892</c:v>
                </c:pt>
                <c:pt idx="859">
                  <c:v>0.31713447842480103</c:v>
                </c:pt>
                <c:pt idx="860">
                  <c:v>0.31759996276125307</c:v>
                </c:pt>
                <c:pt idx="861">
                  <c:v>0.31806544709770518</c:v>
                </c:pt>
                <c:pt idx="862">
                  <c:v>0.31853093143415723</c:v>
                </c:pt>
                <c:pt idx="863">
                  <c:v>0.31899641577060933</c:v>
                </c:pt>
                <c:pt idx="864">
                  <c:v>0.31946190010706138</c:v>
                </c:pt>
                <c:pt idx="865">
                  <c:v>0.31992738444351349</c:v>
                </c:pt>
                <c:pt idx="866">
                  <c:v>0.32039286877996553</c:v>
                </c:pt>
                <c:pt idx="867">
                  <c:v>0.32085835311641764</c:v>
                </c:pt>
                <c:pt idx="868">
                  <c:v>0.32132383745286969</c:v>
                </c:pt>
                <c:pt idx="869">
                  <c:v>0.32178932178932179</c:v>
                </c:pt>
                <c:pt idx="870">
                  <c:v>0.32225480612577384</c:v>
                </c:pt>
                <c:pt idx="871">
                  <c:v>0.32272029046222594</c:v>
                </c:pt>
                <c:pt idx="872">
                  <c:v>0.32318577479867805</c:v>
                </c:pt>
                <c:pt idx="873">
                  <c:v>0.3236512591351301</c:v>
                </c:pt>
                <c:pt idx="874">
                  <c:v>0.3241167434715822</c:v>
                </c:pt>
                <c:pt idx="875">
                  <c:v>0.32458222780803425</c:v>
                </c:pt>
                <c:pt idx="876">
                  <c:v>0.32504771214448636</c:v>
                </c:pt>
                <c:pt idx="877">
                  <c:v>0.3255131964809384</c:v>
                </c:pt>
                <c:pt idx="878">
                  <c:v>0.32597868081739051</c:v>
                </c:pt>
                <c:pt idx="879">
                  <c:v>0.32644416515384256</c:v>
                </c:pt>
                <c:pt idx="880">
                  <c:v>0.32690964949029466</c:v>
                </c:pt>
                <c:pt idx="881">
                  <c:v>0.32737513382674671</c:v>
                </c:pt>
                <c:pt idx="882">
                  <c:v>0.32784061816319882</c:v>
                </c:pt>
                <c:pt idx="883">
                  <c:v>0.32830610249965086</c:v>
                </c:pt>
                <c:pt idx="884">
                  <c:v>0.32877158683610297</c:v>
                </c:pt>
                <c:pt idx="885">
                  <c:v>0.32923707117255502</c:v>
                </c:pt>
                <c:pt idx="886">
                  <c:v>0.32970255550900712</c:v>
                </c:pt>
                <c:pt idx="887">
                  <c:v>0.33016803984545923</c:v>
                </c:pt>
                <c:pt idx="888">
                  <c:v>0.33063352418191128</c:v>
                </c:pt>
                <c:pt idx="889">
                  <c:v>0.33109900851836338</c:v>
                </c:pt>
                <c:pt idx="890">
                  <c:v>0.33156449285481543</c:v>
                </c:pt>
                <c:pt idx="891">
                  <c:v>0.33202997719126753</c:v>
                </c:pt>
                <c:pt idx="892">
                  <c:v>0.33249546152771958</c:v>
                </c:pt>
                <c:pt idx="893">
                  <c:v>0.33296094586417169</c:v>
                </c:pt>
                <c:pt idx="894">
                  <c:v>0.33342643020062374</c:v>
                </c:pt>
                <c:pt idx="895">
                  <c:v>0.33389191453707584</c:v>
                </c:pt>
                <c:pt idx="896">
                  <c:v>0.33435739887352789</c:v>
                </c:pt>
                <c:pt idx="897">
                  <c:v>0.33482288320997999</c:v>
                </c:pt>
                <c:pt idx="898">
                  <c:v>0.33528836754643204</c:v>
                </c:pt>
                <c:pt idx="899">
                  <c:v>0.33575385188288415</c:v>
                </c:pt>
                <c:pt idx="900">
                  <c:v>0.3362193362193362</c:v>
                </c:pt>
                <c:pt idx="901">
                  <c:v>0.3366848205557883</c:v>
                </c:pt>
                <c:pt idx="902">
                  <c:v>0.33715030489224035</c:v>
                </c:pt>
                <c:pt idx="903">
                  <c:v>0.33761578922869245</c:v>
                </c:pt>
                <c:pt idx="904">
                  <c:v>0.33808127356514456</c:v>
                </c:pt>
                <c:pt idx="905">
                  <c:v>0.33854675790159661</c:v>
                </c:pt>
                <c:pt idx="906">
                  <c:v>0.33901224223804871</c:v>
                </c:pt>
                <c:pt idx="907">
                  <c:v>0.33947772657450076</c:v>
                </c:pt>
                <c:pt idx="908">
                  <c:v>0.33994321091095286</c:v>
                </c:pt>
                <c:pt idx="909">
                  <c:v>0.34040869524740491</c:v>
                </c:pt>
                <c:pt idx="910">
                  <c:v>0.34087417958385702</c:v>
                </c:pt>
                <c:pt idx="911">
                  <c:v>0.34133966392030907</c:v>
                </c:pt>
                <c:pt idx="912">
                  <c:v>0.34180514825676117</c:v>
                </c:pt>
                <c:pt idx="913">
                  <c:v>0.34227063259321322</c:v>
                </c:pt>
                <c:pt idx="914">
                  <c:v>0.34273611692966532</c:v>
                </c:pt>
                <c:pt idx="915">
                  <c:v>0.34320160126611737</c:v>
                </c:pt>
                <c:pt idx="916">
                  <c:v>0.34366708560256948</c:v>
                </c:pt>
                <c:pt idx="917">
                  <c:v>0.34413256993902153</c:v>
                </c:pt>
                <c:pt idx="918">
                  <c:v>0.34459805427547363</c:v>
                </c:pt>
                <c:pt idx="919">
                  <c:v>0.34506353861192574</c:v>
                </c:pt>
                <c:pt idx="920">
                  <c:v>0.34552902294837778</c:v>
                </c:pt>
                <c:pt idx="921">
                  <c:v>0.34599450728482989</c:v>
                </c:pt>
                <c:pt idx="922">
                  <c:v>0.34645999162128194</c:v>
                </c:pt>
                <c:pt idx="923">
                  <c:v>0.34692547595773404</c:v>
                </c:pt>
                <c:pt idx="924">
                  <c:v>0.34739096029418609</c:v>
                </c:pt>
                <c:pt idx="925">
                  <c:v>0.3478564446306382</c:v>
                </c:pt>
                <c:pt idx="926">
                  <c:v>0.34832192896709024</c:v>
                </c:pt>
                <c:pt idx="927">
                  <c:v>0.34878741330354235</c:v>
                </c:pt>
                <c:pt idx="928">
                  <c:v>0.3492528976399944</c:v>
                </c:pt>
                <c:pt idx="929">
                  <c:v>0.3497183819764465</c:v>
                </c:pt>
                <c:pt idx="930">
                  <c:v>0.35018386631289855</c:v>
                </c:pt>
                <c:pt idx="931">
                  <c:v>0.35064935064935066</c:v>
                </c:pt>
                <c:pt idx="932">
                  <c:v>0.3511148349858027</c:v>
                </c:pt>
                <c:pt idx="933">
                  <c:v>0.35158031932225481</c:v>
                </c:pt>
                <c:pt idx="934">
                  <c:v>0.35204580365870686</c:v>
                </c:pt>
                <c:pt idx="935">
                  <c:v>0.35251128799515896</c:v>
                </c:pt>
                <c:pt idx="936">
                  <c:v>0.35297677233161107</c:v>
                </c:pt>
                <c:pt idx="937">
                  <c:v>0.35344225666806312</c:v>
                </c:pt>
                <c:pt idx="938">
                  <c:v>0.35390774100451522</c:v>
                </c:pt>
                <c:pt idx="939">
                  <c:v>0.35437322534096727</c:v>
                </c:pt>
                <c:pt idx="940">
                  <c:v>0.35483870967741937</c:v>
                </c:pt>
                <c:pt idx="941">
                  <c:v>0.35530419401387142</c:v>
                </c:pt>
                <c:pt idx="942">
                  <c:v>0.35576967835032353</c:v>
                </c:pt>
                <c:pt idx="943">
                  <c:v>0.35623516268677557</c:v>
                </c:pt>
                <c:pt idx="944">
                  <c:v>0.35670064702322768</c:v>
                </c:pt>
                <c:pt idx="945">
                  <c:v>0.35716613135967973</c:v>
                </c:pt>
                <c:pt idx="946">
                  <c:v>0.35763161569613183</c:v>
                </c:pt>
                <c:pt idx="947">
                  <c:v>0.35809710003258388</c:v>
                </c:pt>
                <c:pt idx="948">
                  <c:v>0.35856258436903599</c:v>
                </c:pt>
                <c:pt idx="949">
                  <c:v>0.35902806870548803</c:v>
                </c:pt>
                <c:pt idx="950">
                  <c:v>0.35949355304194014</c:v>
                </c:pt>
                <c:pt idx="951">
                  <c:v>0.35995903737839224</c:v>
                </c:pt>
                <c:pt idx="952">
                  <c:v>0.36042452171484429</c:v>
                </c:pt>
                <c:pt idx="953">
                  <c:v>0.3608900060512964</c:v>
                </c:pt>
                <c:pt idx="954">
                  <c:v>0.36135549038774845</c:v>
                </c:pt>
                <c:pt idx="955">
                  <c:v>0.36182097472420055</c:v>
                </c:pt>
                <c:pt idx="956">
                  <c:v>0.3622864590606526</c:v>
                </c:pt>
                <c:pt idx="957">
                  <c:v>0.3627519433971047</c:v>
                </c:pt>
                <c:pt idx="958">
                  <c:v>0.36321742773355675</c:v>
                </c:pt>
                <c:pt idx="959">
                  <c:v>0.36368291207000886</c:v>
                </c:pt>
                <c:pt idx="960">
                  <c:v>0.36414839640646091</c:v>
                </c:pt>
                <c:pt idx="961">
                  <c:v>0.36461388074291301</c:v>
                </c:pt>
                <c:pt idx="962">
                  <c:v>0.36507936507936506</c:v>
                </c:pt>
                <c:pt idx="963">
                  <c:v>0.36554484941581716</c:v>
                </c:pt>
                <c:pt idx="964">
                  <c:v>0.36601033375226921</c:v>
                </c:pt>
                <c:pt idx="965">
                  <c:v>0.36647581808872132</c:v>
                </c:pt>
                <c:pt idx="966">
                  <c:v>0.36694130242517337</c:v>
                </c:pt>
                <c:pt idx="967">
                  <c:v>0.36740678676162547</c:v>
                </c:pt>
                <c:pt idx="968">
                  <c:v>0.36787227109807757</c:v>
                </c:pt>
                <c:pt idx="969">
                  <c:v>0.36833775543452962</c:v>
                </c:pt>
                <c:pt idx="970">
                  <c:v>0.36880323977098173</c:v>
                </c:pt>
                <c:pt idx="971">
                  <c:v>0.36926872410743378</c:v>
                </c:pt>
                <c:pt idx="972">
                  <c:v>0.36973420844388588</c:v>
                </c:pt>
                <c:pt idx="973">
                  <c:v>0.37019969278033793</c:v>
                </c:pt>
                <c:pt idx="974">
                  <c:v>0.37066517711679003</c:v>
                </c:pt>
                <c:pt idx="975">
                  <c:v>0.37113066145324208</c:v>
                </c:pt>
                <c:pt idx="976">
                  <c:v>0.37159614578969419</c:v>
                </c:pt>
                <c:pt idx="977">
                  <c:v>0.37206163012614624</c:v>
                </c:pt>
                <c:pt idx="978">
                  <c:v>0.37252711446259834</c:v>
                </c:pt>
                <c:pt idx="979">
                  <c:v>0.37299259879905039</c:v>
                </c:pt>
                <c:pt idx="980">
                  <c:v>0.37345808313550249</c:v>
                </c:pt>
                <c:pt idx="981">
                  <c:v>0.37392356747195454</c:v>
                </c:pt>
                <c:pt idx="982">
                  <c:v>0.37438905180840665</c:v>
                </c:pt>
                <c:pt idx="983">
                  <c:v>0.37485453614485875</c:v>
                </c:pt>
                <c:pt idx="984">
                  <c:v>0.3753200204813108</c:v>
                </c:pt>
                <c:pt idx="985">
                  <c:v>0.37578550481776291</c:v>
                </c:pt>
                <c:pt idx="986">
                  <c:v>0.37625098915421495</c:v>
                </c:pt>
                <c:pt idx="987">
                  <c:v>0.37671647349066706</c:v>
                </c:pt>
                <c:pt idx="988">
                  <c:v>0.37718195782711911</c:v>
                </c:pt>
                <c:pt idx="989">
                  <c:v>0.37764744216357121</c:v>
                </c:pt>
                <c:pt idx="990">
                  <c:v>0.37811292650002326</c:v>
                </c:pt>
                <c:pt idx="991">
                  <c:v>0.37857841083647537</c:v>
                </c:pt>
                <c:pt idx="992">
                  <c:v>0.37904389517292741</c:v>
                </c:pt>
                <c:pt idx="993">
                  <c:v>0.37950937950937952</c:v>
                </c:pt>
                <c:pt idx="994">
                  <c:v>0.37997486384583157</c:v>
                </c:pt>
                <c:pt idx="995">
                  <c:v>0.38044034818228367</c:v>
                </c:pt>
                <c:pt idx="996">
                  <c:v>0.38090583251873572</c:v>
                </c:pt>
                <c:pt idx="997">
                  <c:v>0.38137131685518783</c:v>
                </c:pt>
                <c:pt idx="998">
                  <c:v>0.38183680119163987</c:v>
                </c:pt>
                <c:pt idx="999">
                  <c:v>0.38230228552809198</c:v>
                </c:pt>
                <c:pt idx="1000">
                  <c:v>0.38276776986454408</c:v>
                </c:pt>
                <c:pt idx="1001">
                  <c:v>0.38323325420099613</c:v>
                </c:pt>
                <c:pt idx="1002">
                  <c:v>0.38369873853744824</c:v>
                </c:pt>
                <c:pt idx="1003">
                  <c:v>0.38416422287390029</c:v>
                </c:pt>
                <c:pt idx="1004">
                  <c:v>0.38462970721035239</c:v>
                </c:pt>
                <c:pt idx="1005">
                  <c:v>0.38509519154680444</c:v>
                </c:pt>
                <c:pt idx="1006">
                  <c:v>0.38556067588325654</c:v>
                </c:pt>
                <c:pt idx="1007">
                  <c:v>0.38602616021970859</c:v>
                </c:pt>
                <c:pt idx="1008">
                  <c:v>0.3864916445561607</c:v>
                </c:pt>
                <c:pt idx="1009">
                  <c:v>0.38695712889261275</c:v>
                </c:pt>
                <c:pt idx="1010">
                  <c:v>0.38742261322906485</c:v>
                </c:pt>
                <c:pt idx="1011">
                  <c:v>0.3878880975655169</c:v>
                </c:pt>
                <c:pt idx="1012">
                  <c:v>0.388353581901969</c:v>
                </c:pt>
                <c:pt idx="1013">
                  <c:v>0.38881906623842105</c:v>
                </c:pt>
                <c:pt idx="1014">
                  <c:v>0.38928455057487316</c:v>
                </c:pt>
                <c:pt idx="1015">
                  <c:v>0.38975003491132526</c:v>
                </c:pt>
                <c:pt idx="1016">
                  <c:v>0.39021551924777731</c:v>
                </c:pt>
                <c:pt idx="1017">
                  <c:v>0.39068100358422941</c:v>
                </c:pt>
                <c:pt idx="1018">
                  <c:v>0.39114648792068146</c:v>
                </c:pt>
                <c:pt idx="1019">
                  <c:v>0.39161197225713357</c:v>
                </c:pt>
                <c:pt idx="1020">
                  <c:v>0.39207745659358562</c:v>
                </c:pt>
                <c:pt idx="1021">
                  <c:v>0.39254294093003772</c:v>
                </c:pt>
                <c:pt idx="1022">
                  <c:v>0.39300842526648977</c:v>
                </c:pt>
                <c:pt idx="1023">
                  <c:v>0.39347390960294187</c:v>
                </c:pt>
                <c:pt idx="1024">
                  <c:v>0.39393939393939392</c:v>
                </c:pt>
                <c:pt idx="1025">
                  <c:v>0.39440487827584603</c:v>
                </c:pt>
                <c:pt idx="1026">
                  <c:v>0.39487036261229808</c:v>
                </c:pt>
                <c:pt idx="1027">
                  <c:v>0.39533584694875018</c:v>
                </c:pt>
                <c:pt idx="1028">
                  <c:v>0.39580133128520223</c:v>
                </c:pt>
                <c:pt idx="1029">
                  <c:v>0.39626681562165433</c:v>
                </c:pt>
                <c:pt idx="1030">
                  <c:v>0.39673229995810638</c:v>
                </c:pt>
                <c:pt idx="1031">
                  <c:v>0.39719778429455849</c:v>
                </c:pt>
                <c:pt idx="1032">
                  <c:v>0.39766326863101059</c:v>
                </c:pt>
                <c:pt idx="1033">
                  <c:v>0.39812875296746264</c:v>
                </c:pt>
                <c:pt idx="1034">
                  <c:v>0.39859423730391474</c:v>
                </c:pt>
                <c:pt idx="1035">
                  <c:v>0.39905972164036679</c:v>
                </c:pt>
                <c:pt idx="1036">
                  <c:v>0.3995252059768189</c:v>
                </c:pt>
                <c:pt idx="1037">
                  <c:v>0.39999069031327095</c:v>
                </c:pt>
                <c:pt idx="1038">
                  <c:v>0.40045617464972305</c:v>
                </c:pt>
                <c:pt idx="1039">
                  <c:v>0.4009216589861751</c:v>
                </c:pt>
                <c:pt idx="1040">
                  <c:v>0.4013871433226272</c:v>
                </c:pt>
                <c:pt idx="1041">
                  <c:v>0.40185262765907925</c:v>
                </c:pt>
                <c:pt idx="1042">
                  <c:v>0.40231811199553136</c:v>
                </c:pt>
                <c:pt idx="1043">
                  <c:v>0.40278359633198341</c:v>
                </c:pt>
                <c:pt idx="1044">
                  <c:v>0.40324908066843551</c:v>
                </c:pt>
                <c:pt idx="1045">
                  <c:v>0.40371456500488756</c:v>
                </c:pt>
                <c:pt idx="1046">
                  <c:v>0.40418004934133966</c:v>
                </c:pt>
                <c:pt idx="1047">
                  <c:v>0.40464553367779177</c:v>
                </c:pt>
                <c:pt idx="1048">
                  <c:v>0.40511101801424382</c:v>
                </c:pt>
                <c:pt idx="1049">
                  <c:v>0.40557650235069592</c:v>
                </c:pt>
                <c:pt idx="1050">
                  <c:v>0.40604198668714797</c:v>
                </c:pt>
                <c:pt idx="1051">
                  <c:v>0.40650747102360008</c:v>
                </c:pt>
                <c:pt idx="1052">
                  <c:v>0.40697295536005212</c:v>
                </c:pt>
                <c:pt idx="1053">
                  <c:v>0.40743843969650423</c:v>
                </c:pt>
                <c:pt idx="1054">
                  <c:v>0.40790392403295628</c:v>
                </c:pt>
                <c:pt idx="1055">
                  <c:v>0.40836940836940838</c:v>
                </c:pt>
                <c:pt idx="1056">
                  <c:v>0.40883489270586043</c:v>
                </c:pt>
                <c:pt idx="1057">
                  <c:v>0.40930037704231254</c:v>
                </c:pt>
                <c:pt idx="1058">
                  <c:v>0.40976586137876458</c:v>
                </c:pt>
                <c:pt idx="1059">
                  <c:v>0.41023134571521669</c:v>
                </c:pt>
                <c:pt idx="1060">
                  <c:v>0.41069683005166874</c:v>
                </c:pt>
                <c:pt idx="1061">
                  <c:v>0.41116231438812084</c:v>
                </c:pt>
                <c:pt idx="1062">
                  <c:v>0.41162779872457289</c:v>
                </c:pt>
                <c:pt idx="1063">
                  <c:v>0.412093283061025</c:v>
                </c:pt>
                <c:pt idx="1064">
                  <c:v>0.4125587673974771</c:v>
                </c:pt>
                <c:pt idx="1065">
                  <c:v>0.41302425173392915</c:v>
                </c:pt>
                <c:pt idx="1066">
                  <c:v>0.41348973607038125</c:v>
                </c:pt>
                <c:pt idx="1067">
                  <c:v>0.4139552204068333</c:v>
                </c:pt>
                <c:pt idx="1068">
                  <c:v>0.41442070474328541</c:v>
                </c:pt>
                <c:pt idx="1069">
                  <c:v>0.41488618907973746</c:v>
                </c:pt>
                <c:pt idx="1070">
                  <c:v>0.41535167341618956</c:v>
                </c:pt>
                <c:pt idx="1071">
                  <c:v>0.41581715775264161</c:v>
                </c:pt>
                <c:pt idx="1072">
                  <c:v>0.41628264208909371</c:v>
                </c:pt>
                <c:pt idx="1073">
                  <c:v>0.41674812642554576</c:v>
                </c:pt>
                <c:pt idx="1074">
                  <c:v>0.41721361076199787</c:v>
                </c:pt>
                <c:pt idx="1075">
                  <c:v>0.41767909509844992</c:v>
                </c:pt>
                <c:pt idx="1076">
                  <c:v>0.41814457943490202</c:v>
                </c:pt>
                <c:pt idx="1077">
                  <c:v>0.41861006377135407</c:v>
                </c:pt>
                <c:pt idx="1078">
                  <c:v>0.41907554810780617</c:v>
                </c:pt>
                <c:pt idx="1079">
                  <c:v>0.41954103244425828</c:v>
                </c:pt>
                <c:pt idx="1080">
                  <c:v>0.42000651678071033</c:v>
                </c:pt>
                <c:pt idx="1081">
                  <c:v>0.42047200111716243</c:v>
                </c:pt>
                <c:pt idx="1082">
                  <c:v>0.42093748545361448</c:v>
                </c:pt>
                <c:pt idx="1083">
                  <c:v>0.42140296979006658</c:v>
                </c:pt>
                <c:pt idx="1084">
                  <c:v>0.42186845412651863</c:v>
                </c:pt>
                <c:pt idx="1085">
                  <c:v>0.42233393846297074</c:v>
                </c:pt>
                <c:pt idx="1086">
                  <c:v>0.42279942279942279</c:v>
                </c:pt>
                <c:pt idx="1087">
                  <c:v>0.42326490713587489</c:v>
                </c:pt>
                <c:pt idx="1088">
                  <c:v>0.42373039147232694</c:v>
                </c:pt>
                <c:pt idx="1089">
                  <c:v>0.42419587580877904</c:v>
                </c:pt>
                <c:pt idx="1090">
                  <c:v>0.42466136014523109</c:v>
                </c:pt>
                <c:pt idx="1091">
                  <c:v>0.4251268444816832</c:v>
                </c:pt>
                <c:pt idx="1092">
                  <c:v>0.42559232881813525</c:v>
                </c:pt>
                <c:pt idx="1093">
                  <c:v>0.42605781315458735</c:v>
                </c:pt>
                <c:pt idx="1094">
                  <c:v>0.4265232974910394</c:v>
                </c:pt>
                <c:pt idx="1095">
                  <c:v>0.4269887818274915</c:v>
                </c:pt>
                <c:pt idx="1096">
                  <c:v>0.42745426616394361</c:v>
                </c:pt>
                <c:pt idx="1097">
                  <c:v>0.42791975050039566</c:v>
                </c:pt>
                <c:pt idx="1098">
                  <c:v>0.42838523483684776</c:v>
                </c:pt>
                <c:pt idx="1099">
                  <c:v>0.42885071917329981</c:v>
                </c:pt>
                <c:pt idx="1100">
                  <c:v>0.42931620350975191</c:v>
                </c:pt>
                <c:pt idx="1101">
                  <c:v>0.42978168784620396</c:v>
                </c:pt>
                <c:pt idx="1102">
                  <c:v>0.43024717218265607</c:v>
                </c:pt>
                <c:pt idx="1103">
                  <c:v>0.43071265651910812</c:v>
                </c:pt>
                <c:pt idx="1104">
                  <c:v>0.43117814085556022</c:v>
                </c:pt>
                <c:pt idx="1105">
                  <c:v>0.43164362519201227</c:v>
                </c:pt>
                <c:pt idx="1106">
                  <c:v>0.43210910952846437</c:v>
                </c:pt>
                <c:pt idx="1107">
                  <c:v>0.43257459386491642</c:v>
                </c:pt>
                <c:pt idx="1108">
                  <c:v>0.43304007820136853</c:v>
                </c:pt>
                <c:pt idx="1109">
                  <c:v>0.43350556253782058</c:v>
                </c:pt>
                <c:pt idx="1110">
                  <c:v>0.43397104687427268</c:v>
                </c:pt>
                <c:pt idx="1111">
                  <c:v>0.43443653121072479</c:v>
                </c:pt>
                <c:pt idx="1112">
                  <c:v>0.43490201554717683</c:v>
                </c:pt>
                <c:pt idx="1113">
                  <c:v>0.43536749988362894</c:v>
                </c:pt>
                <c:pt idx="1114">
                  <c:v>0.43583298422008099</c:v>
                </c:pt>
                <c:pt idx="1115">
                  <c:v>0.43629846855653309</c:v>
                </c:pt>
                <c:pt idx="1116">
                  <c:v>0.43676395289298514</c:v>
                </c:pt>
                <c:pt idx="1117">
                  <c:v>0.43722943722943725</c:v>
                </c:pt>
                <c:pt idx="1118">
                  <c:v>0.43769492156588929</c:v>
                </c:pt>
                <c:pt idx="1119">
                  <c:v>0.4381604059023414</c:v>
                </c:pt>
                <c:pt idx="1120">
                  <c:v>0.43862589023879345</c:v>
                </c:pt>
                <c:pt idx="1121">
                  <c:v>0.43909137457524555</c:v>
                </c:pt>
                <c:pt idx="1122">
                  <c:v>0.4395568589116976</c:v>
                </c:pt>
                <c:pt idx="1123">
                  <c:v>0.44002234324814971</c:v>
                </c:pt>
                <c:pt idx="1124">
                  <c:v>0.44048782758460175</c:v>
                </c:pt>
                <c:pt idx="1125">
                  <c:v>0.44095331192105386</c:v>
                </c:pt>
                <c:pt idx="1126">
                  <c:v>0.44141879625750591</c:v>
                </c:pt>
                <c:pt idx="1127">
                  <c:v>0.44188428059395801</c:v>
                </c:pt>
                <c:pt idx="1128">
                  <c:v>0.44234976493041012</c:v>
                </c:pt>
                <c:pt idx="1129">
                  <c:v>0.44281524926686217</c:v>
                </c:pt>
                <c:pt idx="1130">
                  <c:v>0.44328073360331427</c:v>
                </c:pt>
                <c:pt idx="1131">
                  <c:v>0.44374621793976632</c:v>
                </c:pt>
                <c:pt idx="1132">
                  <c:v>0.44421170227621842</c:v>
                </c:pt>
                <c:pt idx="1133">
                  <c:v>0.44467718661267047</c:v>
                </c:pt>
                <c:pt idx="1134">
                  <c:v>0.44514267094912258</c:v>
                </c:pt>
                <c:pt idx="1135">
                  <c:v>0.44560815528557463</c:v>
                </c:pt>
                <c:pt idx="1136">
                  <c:v>0.44607363962202673</c:v>
                </c:pt>
                <c:pt idx="1137">
                  <c:v>0.44653912395847878</c:v>
                </c:pt>
                <c:pt idx="1138">
                  <c:v>0.44700460829493088</c:v>
                </c:pt>
                <c:pt idx="1139">
                  <c:v>0.44747009263138293</c:v>
                </c:pt>
                <c:pt idx="1140">
                  <c:v>0.44793557696783504</c:v>
                </c:pt>
                <c:pt idx="1141">
                  <c:v>0.44840106130428709</c:v>
                </c:pt>
                <c:pt idx="1142">
                  <c:v>0.44886654564073919</c:v>
                </c:pt>
                <c:pt idx="1143">
                  <c:v>0.44933202997719129</c:v>
                </c:pt>
                <c:pt idx="1144">
                  <c:v>0.44979751431364334</c:v>
                </c:pt>
                <c:pt idx="1145">
                  <c:v>0.45026299865009545</c:v>
                </c:pt>
                <c:pt idx="1146">
                  <c:v>0.4507284829865475</c:v>
                </c:pt>
                <c:pt idx="1147">
                  <c:v>0.4511939673229996</c:v>
                </c:pt>
                <c:pt idx="1148">
                  <c:v>0.45165945165945165</c:v>
                </c:pt>
                <c:pt idx="1149">
                  <c:v>0.45212493599590375</c:v>
                </c:pt>
                <c:pt idx="1150">
                  <c:v>0.4525904203323558</c:v>
                </c:pt>
                <c:pt idx="1151">
                  <c:v>0.45305590466880791</c:v>
                </c:pt>
                <c:pt idx="1152">
                  <c:v>0.45352138900525996</c:v>
                </c:pt>
                <c:pt idx="1153">
                  <c:v>0.45398687334171206</c:v>
                </c:pt>
                <c:pt idx="1154">
                  <c:v>0.45445235767816411</c:v>
                </c:pt>
                <c:pt idx="1155">
                  <c:v>0.45491784201461621</c:v>
                </c:pt>
                <c:pt idx="1156">
                  <c:v>0.45538332635106826</c:v>
                </c:pt>
                <c:pt idx="1157">
                  <c:v>0.45584881068752037</c:v>
                </c:pt>
                <c:pt idx="1158">
                  <c:v>0.45631429502397242</c:v>
                </c:pt>
                <c:pt idx="1159">
                  <c:v>0.45677977936042452</c:v>
                </c:pt>
                <c:pt idx="1160">
                  <c:v>0.45724526369687662</c:v>
                </c:pt>
                <c:pt idx="1161">
                  <c:v>0.45771074803332867</c:v>
                </c:pt>
                <c:pt idx="1162">
                  <c:v>0.45817623236978078</c:v>
                </c:pt>
                <c:pt idx="1163">
                  <c:v>0.45864171670623283</c:v>
                </c:pt>
                <c:pt idx="1164">
                  <c:v>0.45910720104268493</c:v>
                </c:pt>
                <c:pt idx="1165">
                  <c:v>0.45957268537913698</c:v>
                </c:pt>
                <c:pt idx="1166">
                  <c:v>0.46003816971558908</c:v>
                </c:pt>
                <c:pt idx="1167">
                  <c:v>0.46050365405204113</c:v>
                </c:pt>
                <c:pt idx="1168">
                  <c:v>0.46096913838849324</c:v>
                </c:pt>
                <c:pt idx="1169">
                  <c:v>0.46143462272494529</c:v>
                </c:pt>
                <c:pt idx="1170">
                  <c:v>0.46190010706139739</c:v>
                </c:pt>
                <c:pt idx="1171">
                  <c:v>0.46236559139784944</c:v>
                </c:pt>
                <c:pt idx="1172">
                  <c:v>0.46283107573430154</c:v>
                </c:pt>
                <c:pt idx="1173">
                  <c:v>0.46329656007075359</c:v>
                </c:pt>
                <c:pt idx="1174">
                  <c:v>0.4637620444072057</c:v>
                </c:pt>
                <c:pt idx="1175">
                  <c:v>0.4642275287436578</c:v>
                </c:pt>
                <c:pt idx="1176">
                  <c:v>0.46469301308010985</c:v>
                </c:pt>
                <c:pt idx="1177">
                  <c:v>0.46515849741656196</c:v>
                </c:pt>
                <c:pt idx="1178">
                  <c:v>0.465623981753014</c:v>
                </c:pt>
                <c:pt idx="1179">
                  <c:v>0.46608946608946611</c:v>
                </c:pt>
                <c:pt idx="1180">
                  <c:v>0.46655495042591816</c:v>
                </c:pt>
                <c:pt idx="1181">
                  <c:v>0.46702043476237026</c:v>
                </c:pt>
                <c:pt idx="1182">
                  <c:v>0.46748591909882231</c:v>
                </c:pt>
                <c:pt idx="1183">
                  <c:v>0.46795140343527442</c:v>
                </c:pt>
                <c:pt idx="1184">
                  <c:v>0.46841688777172646</c:v>
                </c:pt>
                <c:pt idx="1185">
                  <c:v>0.46888237210817857</c:v>
                </c:pt>
                <c:pt idx="1186">
                  <c:v>0.46934785644463062</c:v>
                </c:pt>
                <c:pt idx="1187">
                  <c:v>0.46981334078108272</c:v>
                </c:pt>
                <c:pt idx="1188">
                  <c:v>0.47027882511753477</c:v>
                </c:pt>
                <c:pt idx="1189">
                  <c:v>0.47074430945398688</c:v>
                </c:pt>
                <c:pt idx="1190">
                  <c:v>0.47120979379043892</c:v>
                </c:pt>
                <c:pt idx="1191">
                  <c:v>0.47167527812689103</c:v>
                </c:pt>
                <c:pt idx="1192">
                  <c:v>0.47214076246334313</c:v>
                </c:pt>
                <c:pt idx="1193">
                  <c:v>0.47260624679979518</c:v>
                </c:pt>
                <c:pt idx="1194">
                  <c:v>0.47307173113624729</c:v>
                </c:pt>
                <c:pt idx="1195">
                  <c:v>0.47353721547269934</c:v>
                </c:pt>
                <c:pt idx="1196">
                  <c:v>0.47400269980915144</c:v>
                </c:pt>
                <c:pt idx="1197">
                  <c:v>0.47446818414560349</c:v>
                </c:pt>
                <c:pt idx="1198">
                  <c:v>0.47493366848205559</c:v>
                </c:pt>
                <c:pt idx="1199">
                  <c:v>0.47539915281850764</c:v>
                </c:pt>
                <c:pt idx="1200">
                  <c:v>0.47586463715495975</c:v>
                </c:pt>
                <c:pt idx="1201">
                  <c:v>0.4763301214914118</c:v>
                </c:pt>
                <c:pt idx="1202">
                  <c:v>0.4767956058278639</c:v>
                </c:pt>
                <c:pt idx="1203">
                  <c:v>0.47726109016431595</c:v>
                </c:pt>
                <c:pt idx="1204">
                  <c:v>0.47772657450076805</c:v>
                </c:pt>
                <c:pt idx="1205">
                  <c:v>0.4781920588372201</c:v>
                </c:pt>
                <c:pt idx="1206">
                  <c:v>0.47865754317367221</c:v>
                </c:pt>
                <c:pt idx="1207">
                  <c:v>0.47912302751012431</c:v>
                </c:pt>
                <c:pt idx="1208">
                  <c:v>0.47958851184657636</c:v>
                </c:pt>
                <c:pt idx="1209">
                  <c:v>0.48005399618302846</c:v>
                </c:pt>
                <c:pt idx="1210">
                  <c:v>0.48051948051948051</c:v>
                </c:pt>
                <c:pt idx="1211">
                  <c:v>0.48098496485593262</c:v>
                </c:pt>
                <c:pt idx="1212">
                  <c:v>0.48145044919238467</c:v>
                </c:pt>
                <c:pt idx="1213">
                  <c:v>0.48191593352883677</c:v>
                </c:pt>
                <c:pt idx="1214">
                  <c:v>0.48238141786528882</c:v>
                </c:pt>
                <c:pt idx="1215">
                  <c:v>0.48284690220174092</c:v>
                </c:pt>
                <c:pt idx="1216">
                  <c:v>0.48331238653819297</c:v>
                </c:pt>
                <c:pt idx="1217">
                  <c:v>0.48377787087464508</c:v>
                </c:pt>
                <c:pt idx="1218">
                  <c:v>0.48424335521109713</c:v>
                </c:pt>
                <c:pt idx="1219">
                  <c:v>0.48470883954754923</c:v>
                </c:pt>
                <c:pt idx="1220">
                  <c:v>0.48517432388400128</c:v>
                </c:pt>
                <c:pt idx="1221">
                  <c:v>0.48563980822045338</c:v>
                </c:pt>
                <c:pt idx="1222">
                  <c:v>0.48610529255690543</c:v>
                </c:pt>
                <c:pt idx="1223">
                  <c:v>0.48657077689335754</c:v>
                </c:pt>
                <c:pt idx="1224">
                  <c:v>0.48703626122980964</c:v>
                </c:pt>
                <c:pt idx="1225">
                  <c:v>0.48750174556626169</c:v>
                </c:pt>
                <c:pt idx="1226">
                  <c:v>0.48796722990271379</c:v>
                </c:pt>
                <c:pt idx="1227">
                  <c:v>0.48843271423916584</c:v>
                </c:pt>
                <c:pt idx="1228">
                  <c:v>0.48889819857561795</c:v>
                </c:pt>
                <c:pt idx="1229">
                  <c:v>0.48936368291207</c:v>
                </c:pt>
                <c:pt idx="1230">
                  <c:v>0.4898291672485221</c:v>
                </c:pt>
                <c:pt idx="1231">
                  <c:v>0.49029465158497415</c:v>
                </c:pt>
                <c:pt idx="1232">
                  <c:v>0.49076013592142625</c:v>
                </c:pt>
                <c:pt idx="1233">
                  <c:v>0.4912256202578783</c:v>
                </c:pt>
                <c:pt idx="1234">
                  <c:v>0.49169110459433041</c:v>
                </c:pt>
                <c:pt idx="1235">
                  <c:v>0.49215658893078246</c:v>
                </c:pt>
                <c:pt idx="1236">
                  <c:v>0.49262207326723456</c:v>
                </c:pt>
                <c:pt idx="1237">
                  <c:v>0.49308755760368661</c:v>
                </c:pt>
                <c:pt idx="1238">
                  <c:v>0.49355304194013871</c:v>
                </c:pt>
                <c:pt idx="1239">
                  <c:v>0.49401852627659082</c:v>
                </c:pt>
                <c:pt idx="1240">
                  <c:v>0.49448401061304287</c:v>
                </c:pt>
                <c:pt idx="1241">
                  <c:v>0.49494949494949497</c:v>
                </c:pt>
                <c:pt idx="1242">
                  <c:v>0.49541497928594702</c:v>
                </c:pt>
                <c:pt idx="1243">
                  <c:v>0.49588046362239913</c:v>
                </c:pt>
                <c:pt idx="1244">
                  <c:v>0.49634594795885117</c:v>
                </c:pt>
                <c:pt idx="1245">
                  <c:v>0.49681143229530328</c:v>
                </c:pt>
                <c:pt idx="1246">
                  <c:v>0.49727691663175533</c:v>
                </c:pt>
                <c:pt idx="1247">
                  <c:v>0.49774240096820743</c:v>
                </c:pt>
                <c:pt idx="1248">
                  <c:v>0.49820788530465948</c:v>
                </c:pt>
                <c:pt idx="1249">
                  <c:v>0.49867336964111159</c:v>
                </c:pt>
                <c:pt idx="1250">
                  <c:v>0.49913885397756363</c:v>
                </c:pt>
                <c:pt idx="1251">
                  <c:v>0.49960433831401574</c:v>
                </c:pt>
                <c:pt idx="1252">
                  <c:v>0.50006982265046784</c:v>
                </c:pt>
                <c:pt idx="1253">
                  <c:v>0.50053530698691984</c:v>
                </c:pt>
                <c:pt idx="1254">
                  <c:v>0.50100079132337194</c:v>
                </c:pt>
                <c:pt idx="1255">
                  <c:v>0.50146627565982405</c:v>
                </c:pt>
                <c:pt idx="1256">
                  <c:v>0.50193175999627615</c:v>
                </c:pt>
                <c:pt idx="1257">
                  <c:v>0.50239724433272825</c:v>
                </c:pt>
                <c:pt idx="1258">
                  <c:v>0.50286272866918025</c:v>
                </c:pt>
                <c:pt idx="1259">
                  <c:v>0.50332821300563235</c:v>
                </c:pt>
                <c:pt idx="1260">
                  <c:v>0.50379369734208446</c:v>
                </c:pt>
                <c:pt idx="1261">
                  <c:v>0.50425918167853656</c:v>
                </c:pt>
                <c:pt idx="1262">
                  <c:v>0.50472466601498855</c:v>
                </c:pt>
                <c:pt idx="1263">
                  <c:v>0.50519015035144066</c:v>
                </c:pt>
                <c:pt idx="1264">
                  <c:v>0.50565563468789276</c:v>
                </c:pt>
                <c:pt idx="1265">
                  <c:v>0.50612111902434487</c:v>
                </c:pt>
                <c:pt idx="1266">
                  <c:v>0.50658660336079686</c:v>
                </c:pt>
                <c:pt idx="1267">
                  <c:v>0.50705208769724897</c:v>
                </c:pt>
                <c:pt idx="1268">
                  <c:v>0.50751757203370107</c:v>
                </c:pt>
                <c:pt idx="1269">
                  <c:v>0.50798305637015317</c:v>
                </c:pt>
                <c:pt idx="1270">
                  <c:v>0.50844854070660517</c:v>
                </c:pt>
                <c:pt idx="1271">
                  <c:v>0.50891402504305727</c:v>
                </c:pt>
                <c:pt idx="1272">
                  <c:v>0.50937950937950938</c:v>
                </c:pt>
                <c:pt idx="1273">
                  <c:v>0.50984499371596148</c:v>
                </c:pt>
                <c:pt idx="1274">
                  <c:v>0.51031047805241359</c:v>
                </c:pt>
                <c:pt idx="1275">
                  <c:v>0.51077596238886558</c:v>
                </c:pt>
                <c:pt idx="1276">
                  <c:v>0.51124144672531768</c:v>
                </c:pt>
                <c:pt idx="1277">
                  <c:v>0.51170693106176979</c:v>
                </c:pt>
                <c:pt idx="1278">
                  <c:v>0.51217241539822189</c:v>
                </c:pt>
                <c:pt idx="1279">
                  <c:v>0.51263789973467389</c:v>
                </c:pt>
                <c:pt idx="1280">
                  <c:v>0.51310338407112599</c:v>
                </c:pt>
                <c:pt idx="1281">
                  <c:v>0.51356886840757809</c:v>
                </c:pt>
                <c:pt idx="1282">
                  <c:v>0.5140343527440302</c:v>
                </c:pt>
                <c:pt idx="1283">
                  <c:v>0.51449983708048219</c:v>
                </c:pt>
                <c:pt idx="1284">
                  <c:v>0.5149653214169343</c:v>
                </c:pt>
                <c:pt idx="1285">
                  <c:v>0.5154308057533864</c:v>
                </c:pt>
                <c:pt idx="1286">
                  <c:v>0.51589629008983851</c:v>
                </c:pt>
                <c:pt idx="1287">
                  <c:v>0.51636177442629061</c:v>
                </c:pt>
                <c:pt idx="1288">
                  <c:v>0.5168272587627426</c:v>
                </c:pt>
                <c:pt idx="1289">
                  <c:v>0.51729274309919471</c:v>
                </c:pt>
                <c:pt idx="1290">
                  <c:v>0.51775822743564681</c:v>
                </c:pt>
                <c:pt idx="1291">
                  <c:v>0.51822371177209892</c:v>
                </c:pt>
                <c:pt idx="1292">
                  <c:v>0.51868919610855091</c:v>
                </c:pt>
                <c:pt idx="1293">
                  <c:v>0.51915468044500301</c:v>
                </c:pt>
                <c:pt idx="1294">
                  <c:v>0.51962016478145512</c:v>
                </c:pt>
                <c:pt idx="1295">
                  <c:v>0.52008564911790722</c:v>
                </c:pt>
                <c:pt idx="1296">
                  <c:v>0.52055113345435922</c:v>
                </c:pt>
                <c:pt idx="1297">
                  <c:v>0.52101661779081132</c:v>
                </c:pt>
                <c:pt idx="1298">
                  <c:v>0.52148210212726342</c:v>
                </c:pt>
                <c:pt idx="1299">
                  <c:v>0.52194758646371553</c:v>
                </c:pt>
                <c:pt idx="1300">
                  <c:v>0.52241307080016752</c:v>
                </c:pt>
                <c:pt idx="1301">
                  <c:v>0.52287855513661963</c:v>
                </c:pt>
                <c:pt idx="1302">
                  <c:v>0.52334403947307173</c:v>
                </c:pt>
                <c:pt idx="1303">
                  <c:v>0.52380952380952384</c:v>
                </c:pt>
                <c:pt idx="1304">
                  <c:v>0.52427500814597594</c:v>
                </c:pt>
                <c:pt idx="1305">
                  <c:v>0.52474049248242793</c:v>
                </c:pt>
                <c:pt idx="1306">
                  <c:v>0.52520597681888004</c:v>
                </c:pt>
                <c:pt idx="1307">
                  <c:v>0.52567146115533214</c:v>
                </c:pt>
                <c:pt idx="1308">
                  <c:v>0.52613694549178425</c:v>
                </c:pt>
                <c:pt idx="1309">
                  <c:v>0.52660242982823624</c:v>
                </c:pt>
                <c:pt idx="1310">
                  <c:v>0.52706791416468834</c:v>
                </c:pt>
                <c:pt idx="1311">
                  <c:v>0.52753339850114045</c:v>
                </c:pt>
                <c:pt idx="1312">
                  <c:v>0.52799888283759255</c:v>
                </c:pt>
                <c:pt idx="1313">
                  <c:v>0.52846436717404455</c:v>
                </c:pt>
                <c:pt idx="1314">
                  <c:v>0.52892985151049665</c:v>
                </c:pt>
                <c:pt idx="1315">
                  <c:v>0.52939533584694876</c:v>
                </c:pt>
                <c:pt idx="1316">
                  <c:v>0.52986082018340086</c:v>
                </c:pt>
                <c:pt idx="1317">
                  <c:v>0.53032630451985285</c:v>
                </c:pt>
                <c:pt idx="1318">
                  <c:v>0.53079178885630496</c:v>
                </c:pt>
                <c:pt idx="1319">
                  <c:v>0.53125727319275706</c:v>
                </c:pt>
                <c:pt idx="1320">
                  <c:v>0.53172275752920917</c:v>
                </c:pt>
                <c:pt idx="1321">
                  <c:v>0.53218824186566127</c:v>
                </c:pt>
                <c:pt idx="1322">
                  <c:v>0.53265372620211326</c:v>
                </c:pt>
                <c:pt idx="1323">
                  <c:v>0.53311921053856537</c:v>
                </c:pt>
                <c:pt idx="1324">
                  <c:v>0.53358469487501747</c:v>
                </c:pt>
                <c:pt idx="1325">
                  <c:v>0.53405017921146958</c:v>
                </c:pt>
                <c:pt idx="1326">
                  <c:v>0.53451566354792157</c:v>
                </c:pt>
                <c:pt idx="1327">
                  <c:v>0.53498114788437368</c:v>
                </c:pt>
                <c:pt idx="1328">
                  <c:v>0.53544663222082578</c:v>
                </c:pt>
                <c:pt idx="1329">
                  <c:v>0.53591211655727788</c:v>
                </c:pt>
                <c:pt idx="1330">
                  <c:v>0.53637760089372988</c:v>
                </c:pt>
                <c:pt idx="1331">
                  <c:v>0.53684308523018198</c:v>
                </c:pt>
                <c:pt idx="1332">
                  <c:v>0.53730856956663409</c:v>
                </c:pt>
                <c:pt idx="1333">
                  <c:v>0.53777405390308619</c:v>
                </c:pt>
                <c:pt idx="1334">
                  <c:v>0.53823953823953818</c:v>
                </c:pt>
                <c:pt idx="1335">
                  <c:v>0.53870502257599029</c:v>
                </c:pt>
                <c:pt idx="1336">
                  <c:v>0.53917050691244239</c:v>
                </c:pt>
                <c:pt idx="1337">
                  <c:v>0.5396359912488945</c:v>
                </c:pt>
                <c:pt idx="1338">
                  <c:v>0.5401014755853466</c:v>
                </c:pt>
                <c:pt idx="1339">
                  <c:v>0.5405669599217986</c:v>
                </c:pt>
                <c:pt idx="1340">
                  <c:v>0.5410324442582507</c:v>
                </c:pt>
                <c:pt idx="1341">
                  <c:v>0.5414979285947028</c:v>
                </c:pt>
                <c:pt idx="1342">
                  <c:v>0.54196341293115491</c:v>
                </c:pt>
                <c:pt idx="1343">
                  <c:v>0.5424288972676069</c:v>
                </c:pt>
                <c:pt idx="1344">
                  <c:v>0.54289438160405901</c:v>
                </c:pt>
                <c:pt idx="1345">
                  <c:v>0.54335986594051111</c:v>
                </c:pt>
                <c:pt idx="1346">
                  <c:v>0.54382535027696322</c:v>
                </c:pt>
                <c:pt idx="1347">
                  <c:v>0.54429083461341521</c:v>
                </c:pt>
                <c:pt idx="1348">
                  <c:v>0.54475631894986731</c:v>
                </c:pt>
                <c:pt idx="1349">
                  <c:v>0.54522180328631942</c:v>
                </c:pt>
                <c:pt idx="1350">
                  <c:v>0.54568728762277152</c:v>
                </c:pt>
                <c:pt idx="1351">
                  <c:v>0.54615277195922363</c:v>
                </c:pt>
                <c:pt idx="1352">
                  <c:v>0.54661825629567562</c:v>
                </c:pt>
                <c:pt idx="1353">
                  <c:v>0.54708374063212772</c:v>
                </c:pt>
                <c:pt idx="1354">
                  <c:v>0.54754922496857983</c:v>
                </c:pt>
                <c:pt idx="1355">
                  <c:v>0.54801470930503193</c:v>
                </c:pt>
                <c:pt idx="1356">
                  <c:v>0.54848019364148393</c:v>
                </c:pt>
                <c:pt idx="1357">
                  <c:v>0.54894567797793603</c:v>
                </c:pt>
                <c:pt idx="1358">
                  <c:v>0.54941116231438814</c:v>
                </c:pt>
                <c:pt idx="1359">
                  <c:v>0.54987664665084024</c:v>
                </c:pt>
                <c:pt idx="1360">
                  <c:v>0.55034213098729223</c:v>
                </c:pt>
                <c:pt idx="1361">
                  <c:v>0.55080761532374434</c:v>
                </c:pt>
                <c:pt idx="1362">
                  <c:v>0.55127309966019644</c:v>
                </c:pt>
                <c:pt idx="1363">
                  <c:v>0.55173858399664855</c:v>
                </c:pt>
                <c:pt idx="1364">
                  <c:v>0.55220406833310054</c:v>
                </c:pt>
                <c:pt idx="1365">
                  <c:v>0.55266955266955264</c:v>
                </c:pt>
                <c:pt idx="1366">
                  <c:v>0.55313503700600475</c:v>
                </c:pt>
                <c:pt idx="1367">
                  <c:v>0.55360052134245685</c:v>
                </c:pt>
                <c:pt idx="1368">
                  <c:v>0.55406600567890896</c:v>
                </c:pt>
                <c:pt idx="1369">
                  <c:v>0.55453149001536095</c:v>
                </c:pt>
                <c:pt idx="1370">
                  <c:v>0.55499697435181305</c:v>
                </c:pt>
                <c:pt idx="1371">
                  <c:v>0.55546245868826516</c:v>
                </c:pt>
                <c:pt idx="1372">
                  <c:v>0.55592794302471726</c:v>
                </c:pt>
                <c:pt idx="1373">
                  <c:v>0.55639342736116926</c:v>
                </c:pt>
                <c:pt idx="1374">
                  <c:v>0.55685891169762136</c:v>
                </c:pt>
                <c:pt idx="1375">
                  <c:v>0.55732439603407347</c:v>
                </c:pt>
                <c:pt idx="1376">
                  <c:v>0.55778988037052557</c:v>
                </c:pt>
                <c:pt idx="1377">
                  <c:v>0.55825536470697756</c:v>
                </c:pt>
                <c:pt idx="1378">
                  <c:v>0.55872084904342967</c:v>
                </c:pt>
                <c:pt idx="1379">
                  <c:v>0.55918633337988177</c:v>
                </c:pt>
                <c:pt idx="1380">
                  <c:v>0.55965181771633388</c:v>
                </c:pt>
                <c:pt idx="1381">
                  <c:v>0.56011730205278587</c:v>
                </c:pt>
                <c:pt idx="1382">
                  <c:v>0.56058278638923797</c:v>
                </c:pt>
                <c:pt idx="1383">
                  <c:v>0.56104827072569008</c:v>
                </c:pt>
                <c:pt idx="1384">
                  <c:v>0.56151375506214218</c:v>
                </c:pt>
                <c:pt idx="1385">
                  <c:v>0.56197923939859429</c:v>
                </c:pt>
                <c:pt idx="1386">
                  <c:v>0.56244472373504628</c:v>
                </c:pt>
                <c:pt idx="1387">
                  <c:v>0.56291020807149839</c:v>
                </c:pt>
                <c:pt idx="1388">
                  <c:v>0.56337569240795049</c:v>
                </c:pt>
                <c:pt idx="1389">
                  <c:v>0.56384117674440259</c:v>
                </c:pt>
                <c:pt idx="1390">
                  <c:v>0.56430666108085459</c:v>
                </c:pt>
                <c:pt idx="1391">
                  <c:v>0.56477214541730669</c:v>
                </c:pt>
                <c:pt idx="1392">
                  <c:v>0.5652376297537588</c:v>
                </c:pt>
                <c:pt idx="1393">
                  <c:v>0.5657031140902109</c:v>
                </c:pt>
                <c:pt idx="1394">
                  <c:v>0.56616859842666289</c:v>
                </c:pt>
                <c:pt idx="1395">
                  <c:v>0.566634082763115</c:v>
                </c:pt>
                <c:pt idx="1396">
                  <c:v>0.5670995670995671</c:v>
                </c:pt>
                <c:pt idx="1397">
                  <c:v>0.56756505143601921</c:v>
                </c:pt>
                <c:pt idx="1398">
                  <c:v>0.5680305357724712</c:v>
                </c:pt>
                <c:pt idx="1399">
                  <c:v>0.56849602010892331</c:v>
                </c:pt>
                <c:pt idx="1400">
                  <c:v>0.56896150444537541</c:v>
                </c:pt>
                <c:pt idx="1401">
                  <c:v>0.56942698878182751</c:v>
                </c:pt>
                <c:pt idx="1402">
                  <c:v>0.56989247311827962</c:v>
                </c:pt>
                <c:pt idx="1403">
                  <c:v>0.57035795745473161</c:v>
                </c:pt>
                <c:pt idx="1404">
                  <c:v>0.57082344179118372</c:v>
                </c:pt>
                <c:pt idx="1405">
                  <c:v>0.57128892612763582</c:v>
                </c:pt>
                <c:pt idx="1406">
                  <c:v>0.57175441046408793</c:v>
                </c:pt>
                <c:pt idx="1407">
                  <c:v>0.57221989480053992</c:v>
                </c:pt>
                <c:pt idx="1408">
                  <c:v>0.57268537913699202</c:v>
                </c:pt>
                <c:pt idx="1409">
                  <c:v>0.57315086347344413</c:v>
                </c:pt>
                <c:pt idx="1410">
                  <c:v>0.57361634780989623</c:v>
                </c:pt>
                <c:pt idx="1411">
                  <c:v>0.57408183214634823</c:v>
                </c:pt>
                <c:pt idx="1412">
                  <c:v>0.57454731648280033</c:v>
                </c:pt>
                <c:pt idx="1413">
                  <c:v>0.57501280081925243</c:v>
                </c:pt>
                <c:pt idx="1414">
                  <c:v>0.57547828515570454</c:v>
                </c:pt>
                <c:pt idx="1415">
                  <c:v>0.57594376949215664</c:v>
                </c:pt>
                <c:pt idx="1416">
                  <c:v>0.57640925382860864</c:v>
                </c:pt>
                <c:pt idx="1417">
                  <c:v>0.57687473816506074</c:v>
                </c:pt>
                <c:pt idx="1418">
                  <c:v>0.57734022250151285</c:v>
                </c:pt>
                <c:pt idx="1419">
                  <c:v>0.57780570683796495</c:v>
                </c:pt>
                <c:pt idx="1420">
                  <c:v>0.57827119117441694</c:v>
                </c:pt>
                <c:pt idx="1421">
                  <c:v>0.57873667551086905</c:v>
                </c:pt>
                <c:pt idx="1422">
                  <c:v>0.57920215984732115</c:v>
                </c:pt>
                <c:pt idx="1423">
                  <c:v>0.57966764418377326</c:v>
                </c:pt>
                <c:pt idx="1424">
                  <c:v>0.58013312852022525</c:v>
                </c:pt>
                <c:pt idx="1425">
                  <c:v>0.58059861285667735</c:v>
                </c:pt>
                <c:pt idx="1426">
                  <c:v>0.58106409719312946</c:v>
                </c:pt>
                <c:pt idx="1427">
                  <c:v>0.58152958152958156</c:v>
                </c:pt>
                <c:pt idx="1428">
                  <c:v>0.58199506586603356</c:v>
                </c:pt>
                <c:pt idx="1429">
                  <c:v>0.58246055020248566</c:v>
                </c:pt>
                <c:pt idx="1430">
                  <c:v>0.58292603453893777</c:v>
                </c:pt>
                <c:pt idx="1431">
                  <c:v>0.58339151887538987</c:v>
                </c:pt>
                <c:pt idx="1432">
                  <c:v>0.58385700321184197</c:v>
                </c:pt>
                <c:pt idx="1433">
                  <c:v>0.58432248754829397</c:v>
                </c:pt>
                <c:pt idx="1434">
                  <c:v>0.58478797188474607</c:v>
                </c:pt>
                <c:pt idx="1435">
                  <c:v>0.58525345622119818</c:v>
                </c:pt>
                <c:pt idx="1436">
                  <c:v>0.58571894055765028</c:v>
                </c:pt>
                <c:pt idx="1437">
                  <c:v>0.58618442489410227</c:v>
                </c:pt>
                <c:pt idx="1438">
                  <c:v>0.58664990923055438</c:v>
                </c:pt>
                <c:pt idx="1439">
                  <c:v>0.58711539356700648</c:v>
                </c:pt>
                <c:pt idx="1440">
                  <c:v>0.58758087790345859</c:v>
                </c:pt>
                <c:pt idx="1441">
                  <c:v>0.58804636223991058</c:v>
                </c:pt>
                <c:pt idx="1442">
                  <c:v>0.58851184657636268</c:v>
                </c:pt>
                <c:pt idx="1443">
                  <c:v>0.58897733091281479</c:v>
                </c:pt>
                <c:pt idx="1444">
                  <c:v>0.58944281524926689</c:v>
                </c:pt>
                <c:pt idx="1445">
                  <c:v>0.58990829958571889</c:v>
                </c:pt>
                <c:pt idx="1446">
                  <c:v>0.59037378392217099</c:v>
                </c:pt>
                <c:pt idx="1447">
                  <c:v>0.5908392682586231</c:v>
                </c:pt>
                <c:pt idx="1448">
                  <c:v>0.5913047525950752</c:v>
                </c:pt>
                <c:pt idx="1449">
                  <c:v>0.5917702369315273</c:v>
                </c:pt>
                <c:pt idx="1450">
                  <c:v>0.5922357212679793</c:v>
                </c:pt>
                <c:pt idx="1451">
                  <c:v>0.5927012056044314</c:v>
                </c:pt>
                <c:pt idx="1452">
                  <c:v>0.59316668994088351</c:v>
                </c:pt>
                <c:pt idx="1453">
                  <c:v>0.59363217427733561</c:v>
                </c:pt>
                <c:pt idx="1454">
                  <c:v>0.5940976586137876</c:v>
                </c:pt>
                <c:pt idx="1455">
                  <c:v>0.59456314295023971</c:v>
                </c:pt>
                <c:pt idx="1456">
                  <c:v>0.59502862728669181</c:v>
                </c:pt>
                <c:pt idx="1457">
                  <c:v>0.59549411162314392</c:v>
                </c:pt>
                <c:pt idx="1458">
                  <c:v>0.59595959595959591</c:v>
                </c:pt>
                <c:pt idx="1459">
                  <c:v>0.59642508029604802</c:v>
                </c:pt>
                <c:pt idx="1460">
                  <c:v>0.59689056463250012</c:v>
                </c:pt>
                <c:pt idx="1461">
                  <c:v>0.59735604896895222</c:v>
                </c:pt>
                <c:pt idx="1462">
                  <c:v>0.59782153330540422</c:v>
                </c:pt>
                <c:pt idx="1463">
                  <c:v>0.59828701764185632</c:v>
                </c:pt>
                <c:pt idx="1464">
                  <c:v>0.59875250197830843</c:v>
                </c:pt>
                <c:pt idx="1465">
                  <c:v>0.59921798631476053</c:v>
                </c:pt>
                <c:pt idx="1466">
                  <c:v>0.59968347065121264</c:v>
                </c:pt>
                <c:pt idx="1467">
                  <c:v>0.60014895498766463</c:v>
                </c:pt>
                <c:pt idx="1468">
                  <c:v>0.60061443932411673</c:v>
                </c:pt>
                <c:pt idx="1469">
                  <c:v>0.60107992366056884</c:v>
                </c:pt>
                <c:pt idx="1470">
                  <c:v>0.60154540799702094</c:v>
                </c:pt>
                <c:pt idx="1471">
                  <c:v>0.60201089233347294</c:v>
                </c:pt>
                <c:pt idx="1472">
                  <c:v>0.60247637666992504</c:v>
                </c:pt>
                <c:pt idx="1473">
                  <c:v>0.60294186100637714</c:v>
                </c:pt>
                <c:pt idx="1474">
                  <c:v>0.60340734534282925</c:v>
                </c:pt>
                <c:pt idx="1475">
                  <c:v>0.60387282967928124</c:v>
                </c:pt>
                <c:pt idx="1476">
                  <c:v>0.60433831401573335</c:v>
                </c:pt>
                <c:pt idx="1477">
                  <c:v>0.60480379835218545</c:v>
                </c:pt>
                <c:pt idx="1478">
                  <c:v>0.60526928268863756</c:v>
                </c:pt>
                <c:pt idx="1479">
                  <c:v>0.60573476702508966</c:v>
                </c:pt>
                <c:pt idx="1480">
                  <c:v>0.60620025136154165</c:v>
                </c:pt>
                <c:pt idx="1481">
                  <c:v>0.60666573569799376</c:v>
                </c:pt>
                <c:pt idx="1482">
                  <c:v>0.60713122003444586</c:v>
                </c:pt>
                <c:pt idx="1483">
                  <c:v>0.60759670437089797</c:v>
                </c:pt>
                <c:pt idx="1484">
                  <c:v>0.60806218870734996</c:v>
                </c:pt>
                <c:pt idx="1485">
                  <c:v>0.60852767304380206</c:v>
                </c:pt>
                <c:pt idx="1486">
                  <c:v>0.60899315738025417</c:v>
                </c:pt>
                <c:pt idx="1487">
                  <c:v>0.60945864171670627</c:v>
                </c:pt>
                <c:pt idx="1488">
                  <c:v>0.60992412605315827</c:v>
                </c:pt>
                <c:pt idx="1489">
                  <c:v>0.61038961038961037</c:v>
                </c:pt>
                <c:pt idx="1490">
                  <c:v>0.61085509472606248</c:v>
                </c:pt>
                <c:pt idx="1491">
                  <c:v>0.61132057906251458</c:v>
                </c:pt>
                <c:pt idx="1492">
                  <c:v>0.61178606339896657</c:v>
                </c:pt>
                <c:pt idx="1493">
                  <c:v>0.61225154773541868</c:v>
                </c:pt>
                <c:pt idx="1494">
                  <c:v>0.61271703207187078</c:v>
                </c:pt>
                <c:pt idx="1495">
                  <c:v>0.61318251640832289</c:v>
                </c:pt>
                <c:pt idx="1496">
                  <c:v>0.61364800074477499</c:v>
                </c:pt>
                <c:pt idx="1497">
                  <c:v>0.61411348508122698</c:v>
                </c:pt>
                <c:pt idx="1498">
                  <c:v>0.61457896941767909</c:v>
                </c:pt>
                <c:pt idx="1499">
                  <c:v>0.61504445375413119</c:v>
                </c:pt>
                <c:pt idx="1500">
                  <c:v>0.6155099380905833</c:v>
                </c:pt>
                <c:pt idx="1501">
                  <c:v>0.61597542242703529</c:v>
                </c:pt>
                <c:pt idx="1502">
                  <c:v>0.6164409067634874</c:v>
                </c:pt>
                <c:pt idx="1503">
                  <c:v>0.6169063910999395</c:v>
                </c:pt>
                <c:pt idx="1504">
                  <c:v>0.6173718754363916</c:v>
                </c:pt>
                <c:pt idx="1505">
                  <c:v>0.6178373597728436</c:v>
                </c:pt>
                <c:pt idx="1506">
                  <c:v>0.6183028441092957</c:v>
                </c:pt>
                <c:pt idx="1507">
                  <c:v>0.61876832844574781</c:v>
                </c:pt>
                <c:pt idx="1508">
                  <c:v>0.61923381278219991</c:v>
                </c:pt>
                <c:pt idx="1509">
                  <c:v>0.6196992971186519</c:v>
                </c:pt>
                <c:pt idx="1510">
                  <c:v>0.62016478145510401</c:v>
                </c:pt>
                <c:pt idx="1511">
                  <c:v>0.62063026579155611</c:v>
                </c:pt>
                <c:pt idx="1512">
                  <c:v>0.62109575012800822</c:v>
                </c:pt>
                <c:pt idx="1513">
                  <c:v>0.62156123446446032</c:v>
                </c:pt>
                <c:pt idx="1514">
                  <c:v>0.62202671880091231</c:v>
                </c:pt>
                <c:pt idx="1515">
                  <c:v>0.62249220313736442</c:v>
                </c:pt>
                <c:pt idx="1516">
                  <c:v>0.62295768747381652</c:v>
                </c:pt>
                <c:pt idx="1517">
                  <c:v>0.62342317181026863</c:v>
                </c:pt>
                <c:pt idx="1518">
                  <c:v>0.62388865614672062</c:v>
                </c:pt>
                <c:pt idx="1519">
                  <c:v>0.62435414048317273</c:v>
                </c:pt>
                <c:pt idx="1520">
                  <c:v>0.62481962481962483</c:v>
                </c:pt>
                <c:pt idx="1521">
                  <c:v>0.62528510915607693</c:v>
                </c:pt>
                <c:pt idx="1522">
                  <c:v>0.62575059349252893</c:v>
                </c:pt>
                <c:pt idx="1523">
                  <c:v>0.62621607782898103</c:v>
                </c:pt>
                <c:pt idx="1524">
                  <c:v>0.62668156216543314</c:v>
                </c:pt>
                <c:pt idx="1525">
                  <c:v>0.62714704650188524</c:v>
                </c:pt>
                <c:pt idx="1526">
                  <c:v>0.62761253083833723</c:v>
                </c:pt>
                <c:pt idx="1527">
                  <c:v>0.62807801517478934</c:v>
                </c:pt>
                <c:pt idx="1528">
                  <c:v>0.62854349951124144</c:v>
                </c:pt>
                <c:pt idx="1529">
                  <c:v>0.62900898384769355</c:v>
                </c:pt>
                <c:pt idx="1530">
                  <c:v>0.62947446818414565</c:v>
                </c:pt>
                <c:pt idx="1531">
                  <c:v>0.62993995252059765</c:v>
                </c:pt>
                <c:pt idx="1532">
                  <c:v>0.63040543685704975</c:v>
                </c:pt>
                <c:pt idx="1533">
                  <c:v>0.63087092119350185</c:v>
                </c:pt>
                <c:pt idx="1534">
                  <c:v>0.63133640552995396</c:v>
                </c:pt>
                <c:pt idx="1535">
                  <c:v>0.63180188986640595</c:v>
                </c:pt>
                <c:pt idx="1536">
                  <c:v>0.63226737420285806</c:v>
                </c:pt>
                <c:pt idx="1537">
                  <c:v>0.63273285853931016</c:v>
                </c:pt>
                <c:pt idx="1538">
                  <c:v>0.63319834287576227</c:v>
                </c:pt>
                <c:pt idx="1539">
                  <c:v>0.63366382721221426</c:v>
                </c:pt>
                <c:pt idx="1540">
                  <c:v>0.63412931154866636</c:v>
                </c:pt>
                <c:pt idx="1541">
                  <c:v>0.63459479588511847</c:v>
                </c:pt>
                <c:pt idx="1542">
                  <c:v>0.63506028022157057</c:v>
                </c:pt>
                <c:pt idx="1543">
                  <c:v>0.63552576455802268</c:v>
                </c:pt>
                <c:pt idx="1544">
                  <c:v>0.63599124889447467</c:v>
                </c:pt>
                <c:pt idx="1545">
                  <c:v>0.63645673323092677</c:v>
                </c:pt>
                <c:pt idx="1546">
                  <c:v>0.63692221756737888</c:v>
                </c:pt>
                <c:pt idx="1547">
                  <c:v>0.63738770190383098</c:v>
                </c:pt>
                <c:pt idx="1548">
                  <c:v>0.63785318624028298</c:v>
                </c:pt>
                <c:pt idx="1549">
                  <c:v>0.63831867057673508</c:v>
                </c:pt>
                <c:pt idx="1550">
                  <c:v>0.63878415491318719</c:v>
                </c:pt>
                <c:pt idx="1551">
                  <c:v>0.63924963924963929</c:v>
                </c:pt>
                <c:pt idx="1552">
                  <c:v>0.63971512358609128</c:v>
                </c:pt>
                <c:pt idx="1553">
                  <c:v>0.64018060792254339</c:v>
                </c:pt>
                <c:pt idx="1554">
                  <c:v>0.64064609225899549</c:v>
                </c:pt>
                <c:pt idx="1555">
                  <c:v>0.6411115765954476</c:v>
                </c:pt>
                <c:pt idx="1556">
                  <c:v>0.64157706093189959</c:v>
                </c:pt>
                <c:pt idx="1557">
                  <c:v>0.64204254526835169</c:v>
                </c:pt>
                <c:pt idx="1558">
                  <c:v>0.6425080296048038</c:v>
                </c:pt>
                <c:pt idx="1559">
                  <c:v>0.6429735139412559</c:v>
                </c:pt>
                <c:pt idx="1560">
                  <c:v>0.64343899827770801</c:v>
                </c:pt>
                <c:pt idx="1561">
                  <c:v>0.64390448261416</c:v>
                </c:pt>
                <c:pt idx="1562">
                  <c:v>0.64436996695061211</c:v>
                </c:pt>
                <c:pt idx="1563">
                  <c:v>0.64483545128706421</c:v>
                </c:pt>
                <c:pt idx="1564">
                  <c:v>0.64530093562351631</c:v>
                </c:pt>
                <c:pt idx="1565">
                  <c:v>0.64576641995996831</c:v>
                </c:pt>
                <c:pt idx="1566">
                  <c:v>0.64623190429642041</c:v>
                </c:pt>
                <c:pt idx="1567">
                  <c:v>0.64669738863287252</c:v>
                </c:pt>
                <c:pt idx="1568">
                  <c:v>0.64716287296932462</c:v>
                </c:pt>
                <c:pt idx="1569">
                  <c:v>0.64762835730577661</c:v>
                </c:pt>
                <c:pt idx="1570">
                  <c:v>0.64809384164222872</c:v>
                </c:pt>
                <c:pt idx="1571">
                  <c:v>0.64855932597868082</c:v>
                </c:pt>
                <c:pt idx="1572">
                  <c:v>0.64902481031513293</c:v>
                </c:pt>
                <c:pt idx="1573">
                  <c:v>0.64949029465158492</c:v>
                </c:pt>
                <c:pt idx="1574">
                  <c:v>0.64995577898803703</c:v>
                </c:pt>
                <c:pt idx="1575">
                  <c:v>0.65042126332448913</c:v>
                </c:pt>
                <c:pt idx="1576">
                  <c:v>0.65088674766094123</c:v>
                </c:pt>
                <c:pt idx="1577">
                  <c:v>0.65135223199739334</c:v>
                </c:pt>
                <c:pt idx="1578">
                  <c:v>0.65181771633384533</c:v>
                </c:pt>
                <c:pt idx="1579">
                  <c:v>0.65228320067029744</c:v>
                </c:pt>
                <c:pt idx="1580">
                  <c:v>0.65274868500674954</c:v>
                </c:pt>
                <c:pt idx="1581">
                  <c:v>0.65321416934320164</c:v>
                </c:pt>
                <c:pt idx="1582">
                  <c:v>0.65367965367965364</c:v>
                </c:pt>
                <c:pt idx="1583">
                  <c:v>0.65414513801610574</c:v>
                </c:pt>
                <c:pt idx="1584">
                  <c:v>0.65461062235255785</c:v>
                </c:pt>
                <c:pt idx="1585">
                  <c:v>0.65507610668900995</c:v>
                </c:pt>
                <c:pt idx="1586">
                  <c:v>0.65554159102546194</c:v>
                </c:pt>
                <c:pt idx="1587">
                  <c:v>0.65600707536191405</c:v>
                </c:pt>
                <c:pt idx="1588">
                  <c:v>0.65647255969836615</c:v>
                </c:pt>
                <c:pt idx="1589">
                  <c:v>0.65693804403481826</c:v>
                </c:pt>
                <c:pt idx="1590">
                  <c:v>0.65740352837127025</c:v>
                </c:pt>
                <c:pt idx="1591">
                  <c:v>0.65786901270772236</c:v>
                </c:pt>
                <c:pt idx="1592">
                  <c:v>0.65833449704417446</c:v>
                </c:pt>
                <c:pt idx="1593">
                  <c:v>0.65879998138062656</c:v>
                </c:pt>
                <c:pt idx="1594">
                  <c:v>0.65926546571707867</c:v>
                </c:pt>
                <c:pt idx="1595">
                  <c:v>0.65973095005353066</c:v>
                </c:pt>
                <c:pt idx="1596">
                  <c:v>0.66019643438998277</c:v>
                </c:pt>
                <c:pt idx="1597">
                  <c:v>0.66066191872643487</c:v>
                </c:pt>
                <c:pt idx="1598">
                  <c:v>0.66112740306288698</c:v>
                </c:pt>
                <c:pt idx="1599">
                  <c:v>0.66159288739933897</c:v>
                </c:pt>
                <c:pt idx="1600">
                  <c:v>0.66205837173579107</c:v>
                </c:pt>
                <c:pt idx="1601">
                  <c:v>0.66252385607224318</c:v>
                </c:pt>
                <c:pt idx="1602">
                  <c:v>0.66298934040869528</c:v>
                </c:pt>
                <c:pt idx="1603">
                  <c:v>0.66345482474514728</c:v>
                </c:pt>
                <c:pt idx="1604">
                  <c:v>0.66392030908159938</c:v>
                </c:pt>
                <c:pt idx="1605">
                  <c:v>0.66438579341805148</c:v>
                </c:pt>
                <c:pt idx="1606">
                  <c:v>0.66485127775450359</c:v>
                </c:pt>
                <c:pt idx="1607">
                  <c:v>0.66531676209095569</c:v>
                </c:pt>
                <c:pt idx="1608">
                  <c:v>0.66578224642740769</c:v>
                </c:pt>
                <c:pt idx="1609">
                  <c:v>0.66624773076385979</c:v>
                </c:pt>
                <c:pt idx="1610">
                  <c:v>0.6667132151003119</c:v>
                </c:pt>
                <c:pt idx="1611">
                  <c:v>0.667178699436764</c:v>
                </c:pt>
                <c:pt idx="1612">
                  <c:v>0.66764418377321599</c:v>
                </c:pt>
                <c:pt idx="1613">
                  <c:v>0.6681096681096681</c:v>
                </c:pt>
                <c:pt idx="1614">
                  <c:v>0.6685751524461202</c:v>
                </c:pt>
                <c:pt idx="1615">
                  <c:v>0.66904063678257231</c:v>
                </c:pt>
                <c:pt idx="1616">
                  <c:v>0.6695061211190243</c:v>
                </c:pt>
                <c:pt idx="1617">
                  <c:v>0.6699716054554764</c:v>
                </c:pt>
                <c:pt idx="1618">
                  <c:v>0.67043708979192851</c:v>
                </c:pt>
                <c:pt idx="1619">
                  <c:v>0.67090257412838061</c:v>
                </c:pt>
                <c:pt idx="1620">
                  <c:v>0.67136805846483261</c:v>
                </c:pt>
                <c:pt idx="1621">
                  <c:v>0.67183354280128471</c:v>
                </c:pt>
                <c:pt idx="1622">
                  <c:v>0.67229902713773682</c:v>
                </c:pt>
                <c:pt idx="1623">
                  <c:v>0.67276451147418892</c:v>
                </c:pt>
                <c:pt idx="1624">
                  <c:v>0.67322999581064102</c:v>
                </c:pt>
                <c:pt idx="1625">
                  <c:v>0.67369548014709302</c:v>
                </c:pt>
                <c:pt idx="1626">
                  <c:v>0.67416096448354512</c:v>
                </c:pt>
                <c:pt idx="1627">
                  <c:v>0.67462644881999723</c:v>
                </c:pt>
                <c:pt idx="1628">
                  <c:v>0.67509193315644933</c:v>
                </c:pt>
                <c:pt idx="1629">
                  <c:v>0.67555741749290132</c:v>
                </c:pt>
                <c:pt idx="1630">
                  <c:v>0.67602290182935343</c:v>
                </c:pt>
                <c:pt idx="1631">
                  <c:v>0.67648838616580553</c:v>
                </c:pt>
                <c:pt idx="1632">
                  <c:v>0.67695387050225764</c:v>
                </c:pt>
                <c:pt idx="1633">
                  <c:v>0.67741935483870963</c:v>
                </c:pt>
                <c:pt idx="1634">
                  <c:v>0.67788483917516174</c:v>
                </c:pt>
                <c:pt idx="1635">
                  <c:v>0.67835032351161384</c:v>
                </c:pt>
                <c:pt idx="1636">
                  <c:v>0.67881580784806594</c:v>
                </c:pt>
                <c:pt idx="1637">
                  <c:v>0.67928129218451794</c:v>
                </c:pt>
                <c:pt idx="1638">
                  <c:v>0.67974677652097004</c:v>
                </c:pt>
                <c:pt idx="1639">
                  <c:v>0.68021226085742215</c:v>
                </c:pt>
                <c:pt idx="1640">
                  <c:v>0.68067774519387425</c:v>
                </c:pt>
                <c:pt idx="1641">
                  <c:v>0.68114322953032636</c:v>
                </c:pt>
                <c:pt idx="1642">
                  <c:v>0.68160871386677835</c:v>
                </c:pt>
                <c:pt idx="1643">
                  <c:v>0.68207419820323045</c:v>
                </c:pt>
                <c:pt idx="1644">
                  <c:v>0.68253968253968256</c:v>
                </c:pt>
                <c:pt idx="1645">
                  <c:v>0.68300516687613466</c:v>
                </c:pt>
                <c:pt idx="1646">
                  <c:v>0.68347065121258666</c:v>
                </c:pt>
                <c:pt idx="1647">
                  <c:v>0.68393613554903876</c:v>
                </c:pt>
                <c:pt idx="1648">
                  <c:v>0.68440161988549086</c:v>
                </c:pt>
                <c:pt idx="1649">
                  <c:v>0.68486710422194297</c:v>
                </c:pt>
                <c:pt idx="1650">
                  <c:v>0.68533258855839496</c:v>
                </c:pt>
                <c:pt idx="1651">
                  <c:v>0.68579807289484707</c:v>
                </c:pt>
                <c:pt idx="1652">
                  <c:v>0.68626355723129917</c:v>
                </c:pt>
                <c:pt idx="1653">
                  <c:v>0.68672904156775127</c:v>
                </c:pt>
                <c:pt idx="1654">
                  <c:v>0.68719452590420327</c:v>
                </c:pt>
                <c:pt idx="1655">
                  <c:v>0.68766001024065537</c:v>
                </c:pt>
                <c:pt idx="1656">
                  <c:v>0.68812549457710748</c:v>
                </c:pt>
                <c:pt idx="1657">
                  <c:v>0.68859097891355958</c:v>
                </c:pt>
                <c:pt idx="1658">
                  <c:v>0.68905646325001169</c:v>
                </c:pt>
                <c:pt idx="1659">
                  <c:v>0.68952194758646368</c:v>
                </c:pt>
                <c:pt idx="1660">
                  <c:v>0.68998743192291578</c:v>
                </c:pt>
                <c:pt idx="1661">
                  <c:v>0.69045291625936789</c:v>
                </c:pt>
                <c:pt idx="1662">
                  <c:v>0.69091840059581999</c:v>
                </c:pt>
                <c:pt idx="1663">
                  <c:v>0.69138388493227199</c:v>
                </c:pt>
                <c:pt idx="1664">
                  <c:v>0.69184936926872409</c:v>
                </c:pt>
                <c:pt idx="1665">
                  <c:v>0.69231485360517619</c:v>
                </c:pt>
                <c:pt idx="1666">
                  <c:v>0.6927803379416283</c:v>
                </c:pt>
                <c:pt idx="1667">
                  <c:v>0.69324582227808029</c:v>
                </c:pt>
                <c:pt idx="1668">
                  <c:v>0.6937113066145324</c:v>
                </c:pt>
                <c:pt idx="1669">
                  <c:v>0.6941767909509845</c:v>
                </c:pt>
                <c:pt idx="1670">
                  <c:v>0.69464227528743661</c:v>
                </c:pt>
                <c:pt idx="1671">
                  <c:v>0.69510775962388871</c:v>
                </c:pt>
                <c:pt idx="1672">
                  <c:v>0.6955732439603407</c:v>
                </c:pt>
                <c:pt idx="1673">
                  <c:v>0.69603872829679281</c:v>
                </c:pt>
                <c:pt idx="1674">
                  <c:v>0.69650421263324491</c:v>
                </c:pt>
                <c:pt idx="1675">
                  <c:v>0.69696969696969702</c:v>
                </c:pt>
                <c:pt idx="1676">
                  <c:v>0.69743518130614901</c:v>
                </c:pt>
                <c:pt idx="1677">
                  <c:v>0.69790066564260111</c:v>
                </c:pt>
                <c:pt idx="1678">
                  <c:v>0.69836614997905322</c:v>
                </c:pt>
                <c:pt idx="1679">
                  <c:v>0.69883163431550532</c:v>
                </c:pt>
                <c:pt idx="1680">
                  <c:v>0.69929711865195732</c:v>
                </c:pt>
                <c:pt idx="1681">
                  <c:v>0.69976260298840942</c:v>
                </c:pt>
                <c:pt idx="1682">
                  <c:v>0.70022808732486153</c:v>
                </c:pt>
                <c:pt idx="1683">
                  <c:v>0.70069357166131363</c:v>
                </c:pt>
                <c:pt idx="1684">
                  <c:v>0.70115905599776562</c:v>
                </c:pt>
                <c:pt idx="1685">
                  <c:v>0.70162454033421773</c:v>
                </c:pt>
                <c:pt idx="1686">
                  <c:v>0.70209002467066983</c:v>
                </c:pt>
                <c:pt idx="1687">
                  <c:v>0.70255550900712194</c:v>
                </c:pt>
                <c:pt idx="1688">
                  <c:v>0.70302099334357404</c:v>
                </c:pt>
                <c:pt idx="1689">
                  <c:v>0.70348647768002603</c:v>
                </c:pt>
                <c:pt idx="1690">
                  <c:v>0.70395196201647814</c:v>
                </c:pt>
                <c:pt idx="1691">
                  <c:v>0.70441744635293024</c:v>
                </c:pt>
                <c:pt idx="1692">
                  <c:v>0.70488293068938235</c:v>
                </c:pt>
                <c:pt idx="1693">
                  <c:v>0.70534841502583434</c:v>
                </c:pt>
                <c:pt idx="1694">
                  <c:v>0.70581389936228645</c:v>
                </c:pt>
                <c:pt idx="1695">
                  <c:v>0.70627938369873855</c:v>
                </c:pt>
                <c:pt idx="1696">
                  <c:v>0.70674486803519065</c:v>
                </c:pt>
                <c:pt idx="1697">
                  <c:v>0.70721035237164265</c:v>
                </c:pt>
                <c:pt idx="1698">
                  <c:v>0.70767583670809475</c:v>
                </c:pt>
                <c:pt idx="1699">
                  <c:v>0.70814132104454686</c:v>
                </c:pt>
                <c:pt idx="1700">
                  <c:v>0.70860680538099896</c:v>
                </c:pt>
                <c:pt idx="1701">
                  <c:v>0.70907228971745095</c:v>
                </c:pt>
                <c:pt idx="1702">
                  <c:v>0.70953777405390306</c:v>
                </c:pt>
                <c:pt idx="1703">
                  <c:v>0.71000325839035516</c:v>
                </c:pt>
                <c:pt idx="1704">
                  <c:v>0.71046874272680727</c:v>
                </c:pt>
                <c:pt idx="1705">
                  <c:v>0.71093422706325937</c:v>
                </c:pt>
                <c:pt idx="1706">
                  <c:v>0.71139971139971137</c:v>
                </c:pt>
                <c:pt idx="1707">
                  <c:v>0.71186519573616347</c:v>
                </c:pt>
                <c:pt idx="1708">
                  <c:v>0.71233068007261557</c:v>
                </c:pt>
                <c:pt idx="1709">
                  <c:v>0.71279616440906768</c:v>
                </c:pt>
                <c:pt idx="1710">
                  <c:v>0.71326164874551967</c:v>
                </c:pt>
                <c:pt idx="1711">
                  <c:v>0.71372713308197178</c:v>
                </c:pt>
                <c:pt idx="1712">
                  <c:v>0.71419261741842388</c:v>
                </c:pt>
                <c:pt idx="1713">
                  <c:v>0.71465810175487599</c:v>
                </c:pt>
                <c:pt idx="1714">
                  <c:v>0.71512358609132798</c:v>
                </c:pt>
                <c:pt idx="1715">
                  <c:v>0.71558907042778008</c:v>
                </c:pt>
                <c:pt idx="1716">
                  <c:v>0.71605455476423219</c:v>
                </c:pt>
                <c:pt idx="1717">
                  <c:v>0.71652003910068429</c:v>
                </c:pt>
                <c:pt idx="1718">
                  <c:v>0.71698552343713629</c:v>
                </c:pt>
                <c:pt idx="1719">
                  <c:v>0.71745100777358839</c:v>
                </c:pt>
                <c:pt idx="1720">
                  <c:v>0.71791649211004049</c:v>
                </c:pt>
                <c:pt idx="1721">
                  <c:v>0.7183819764464926</c:v>
                </c:pt>
                <c:pt idx="1722">
                  <c:v>0.7188474607829447</c:v>
                </c:pt>
                <c:pt idx="1723">
                  <c:v>0.7193129451193967</c:v>
                </c:pt>
                <c:pt idx="1724">
                  <c:v>0.7197784294558488</c:v>
                </c:pt>
                <c:pt idx="1725">
                  <c:v>0.7202439137923009</c:v>
                </c:pt>
                <c:pt idx="1726">
                  <c:v>0.72070939812875301</c:v>
                </c:pt>
                <c:pt idx="1727">
                  <c:v>0.721174882465205</c:v>
                </c:pt>
                <c:pt idx="1728">
                  <c:v>0.72164036680165711</c:v>
                </c:pt>
                <c:pt idx="1729">
                  <c:v>0.72210585113810921</c:v>
                </c:pt>
                <c:pt idx="1730">
                  <c:v>0.72257133547456132</c:v>
                </c:pt>
                <c:pt idx="1731">
                  <c:v>0.72303681981101331</c:v>
                </c:pt>
                <c:pt idx="1732">
                  <c:v>0.72350230414746541</c:v>
                </c:pt>
                <c:pt idx="1733">
                  <c:v>0.72396778848391752</c:v>
                </c:pt>
                <c:pt idx="1734">
                  <c:v>0.72443327282036962</c:v>
                </c:pt>
                <c:pt idx="1735">
                  <c:v>0.72489875715682173</c:v>
                </c:pt>
                <c:pt idx="1736">
                  <c:v>0.72536424149327372</c:v>
                </c:pt>
                <c:pt idx="1737">
                  <c:v>0.72582972582972582</c:v>
                </c:pt>
                <c:pt idx="1738">
                  <c:v>0.72629521016617793</c:v>
                </c:pt>
                <c:pt idx="1739">
                  <c:v>0.72676069450263003</c:v>
                </c:pt>
                <c:pt idx="1740">
                  <c:v>0.72722617883908203</c:v>
                </c:pt>
                <c:pt idx="1741">
                  <c:v>0.72769166317553413</c:v>
                </c:pt>
                <c:pt idx="1742">
                  <c:v>0.72815714751198624</c:v>
                </c:pt>
                <c:pt idx="1743">
                  <c:v>0.72862263184843834</c:v>
                </c:pt>
                <c:pt idx="1744">
                  <c:v>0.72908811618489033</c:v>
                </c:pt>
                <c:pt idx="1745">
                  <c:v>0.72955360052134244</c:v>
                </c:pt>
                <c:pt idx="1746">
                  <c:v>0.73001908485779454</c:v>
                </c:pt>
                <c:pt idx="1747">
                  <c:v>0.73048456919424665</c:v>
                </c:pt>
                <c:pt idx="1748">
                  <c:v>0.73095005353069864</c:v>
                </c:pt>
                <c:pt idx="1749">
                  <c:v>0.73141553786715074</c:v>
                </c:pt>
                <c:pt idx="1750">
                  <c:v>0.73188102220360285</c:v>
                </c:pt>
                <c:pt idx="1751">
                  <c:v>0.73234650654005495</c:v>
                </c:pt>
                <c:pt idx="1752">
                  <c:v>0.73281199087650706</c:v>
                </c:pt>
                <c:pt idx="1753">
                  <c:v>0.73327747521295905</c:v>
                </c:pt>
                <c:pt idx="1754">
                  <c:v>0.73374295954941116</c:v>
                </c:pt>
                <c:pt idx="1755">
                  <c:v>0.73420844388586326</c:v>
                </c:pt>
                <c:pt idx="1756">
                  <c:v>0.73467392822231536</c:v>
                </c:pt>
                <c:pt idx="1757">
                  <c:v>0.73513941255876736</c:v>
                </c:pt>
                <c:pt idx="1758">
                  <c:v>0.73560489689521946</c:v>
                </c:pt>
                <c:pt idx="1759">
                  <c:v>0.73607038123167157</c:v>
                </c:pt>
                <c:pt idx="1760">
                  <c:v>0.73653586556812367</c:v>
                </c:pt>
                <c:pt idx="1761">
                  <c:v>0.73700134990457566</c:v>
                </c:pt>
                <c:pt idx="1762">
                  <c:v>0.73746683424102777</c:v>
                </c:pt>
                <c:pt idx="1763">
                  <c:v>0.73793231857747987</c:v>
                </c:pt>
                <c:pt idx="1764">
                  <c:v>0.73839780291393198</c:v>
                </c:pt>
                <c:pt idx="1765">
                  <c:v>0.73886328725038397</c:v>
                </c:pt>
                <c:pt idx="1766">
                  <c:v>0.73932877158683608</c:v>
                </c:pt>
                <c:pt idx="1767">
                  <c:v>0.73979425592328818</c:v>
                </c:pt>
                <c:pt idx="1768">
                  <c:v>0.74025974025974028</c:v>
                </c:pt>
                <c:pt idx="1769">
                  <c:v>0.74072522459619239</c:v>
                </c:pt>
                <c:pt idx="1770">
                  <c:v>0.74119070893264438</c:v>
                </c:pt>
                <c:pt idx="1771">
                  <c:v>0.74165619326909649</c:v>
                </c:pt>
                <c:pt idx="1772">
                  <c:v>0.74212167760554859</c:v>
                </c:pt>
                <c:pt idx="1773">
                  <c:v>0.7425871619420007</c:v>
                </c:pt>
                <c:pt idx="1774">
                  <c:v>0.74305264627845269</c:v>
                </c:pt>
                <c:pt idx="1775">
                  <c:v>0.74351813061490479</c:v>
                </c:pt>
                <c:pt idx="1776">
                  <c:v>0.7439836149513569</c:v>
                </c:pt>
                <c:pt idx="1777">
                  <c:v>0.744449099287809</c:v>
                </c:pt>
                <c:pt idx="1778">
                  <c:v>0.744914583624261</c:v>
                </c:pt>
                <c:pt idx="1779">
                  <c:v>0.7453800679607131</c:v>
                </c:pt>
                <c:pt idx="1780">
                  <c:v>0.7458455522971652</c:v>
                </c:pt>
                <c:pt idx="1781">
                  <c:v>0.74631103663361731</c:v>
                </c:pt>
                <c:pt idx="1782">
                  <c:v>0.7467765209700693</c:v>
                </c:pt>
                <c:pt idx="1783">
                  <c:v>0.74724200530652141</c:v>
                </c:pt>
                <c:pt idx="1784">
                  <c:v>0.74770748964297351</c:v>
                </c:pt>
                <c:pt idx="1785">
                  <c:v>0.74817297397942562</c:v>
                </c:pt>
                <c:pt idx="1786">
                  <c:v>0.74863845831587772</c:v>
                </c:pt>
                <c:pt idx="1787">
                  <c:v>0.74910394265232971</c:v>
                </c:pt>
                <c:pt idx="1788">
                  <c:v>0.74956942698878182</c:v>
                </c:pt>
                <c:pt idx="1789">
                  <c:v>0.75003491132523392</c:v>
                </c:pt>
                <c:pt idx="1790">
                  <c:v>0.75050039566168603</c:v>
                </c:pt>
                <c:pt idx="1791">
                  <c:v>0.75096587999813802</c:v>
                </c:pt>
                <c:pt idx="1792">
                  <c:v>0.75143136433459012</c:v>
                </c:pt>
                <c:pt idx="1793">
                  <c:v>0.75189684867104223</c:v>
                </c:pt>
                <c:pt idx="1794">
                  <c:v>0.75236233300749433</c:v>
                </c:pt>
                <c:pt idx="1795">
                  <c:v>0.75282781734394633</c:v>
                </c:pt>
                <c:pt idx="1796">
                  <c:v>0.75329330168039843</c:v>
                </c:pt>
                <c:pt idx="1797">
                  <c:v>0.75375878601685053</c:v>
                </c:pt>
                <c:pt idx="1798">
                  <c:v>0.75422427035330264</c:v>
                </c:pt>
                <c:pt idx="1799">
                  <c:v>0.75468975468975474</c:v>
                </c:pt>
                <c:pt idx="1800">
                  <c:v>0.75515523902620674</c:v>
                </c:pt>
                <c:pt idx="1801">
                  <c:v>0.75562072336265884</c:v>
                </c:pt>
                <c:pt idx="1802">
                  <c:v>0.75608620769911095</c:v>
                </c:pt>
                <c:pt idx="1803">
                  <c:v>0.75655169203556305</c:v>
                </c:pt>
                <c:pt idx="1804">
                  <c:v>0.75701717637201504</c:v>
                </c:pt>
                <c:pt idx="1805">
                  <c:v>0.75748266070846715</c:v>
                </c:pt>
                <c:pt idx="1806">
                  <c:v>0.75794814504491925</c:v>
                </c:pt>
                <c:pt idx="1807">
                  <c:v>0.75841362938137136</c:v>
                </c:pt>
                <c:pt idx="1808">
                  <c:v>0.75887911371782335</c:v>
                </c:pt>
                <c:pt idx="1809">
                  <c:v>0.75934459805427545</c:v>
                </c:pt>
                <c:pt idx="1810">
                  <c:v>0.75981008239072756</c:v>
                </c:pt>
                <c:pt idx="1811">
                  <c:v>0.76027556672717966</c:v>
                </c:pt>
                <c:pt idx="1812">
                  <c:v>0.76074105106363166</c:v>
                </c:pt>
                <c:pt idx="1813">
                  <c:v>0.76120653540008376</c:v>
                </c:pt>
                <c:pt idx="1814">
                  <c:v>0.76167201973653587</c:v>
                </c:pt>
                <c:pt idx="1815">
                  <c:v>0.76213750407298797</c:v>
                </c:pt>
                <c:pt idx="1816">
                  <c:v>0.76260298840944007</c:v>
                </c:pt>
                <c:pt idx="1817">
                  <c:v>0.76306847274589207</c:v>
                </c:pt>
                <c:pt idx="1818">
                  <c:v>0.76353395708234417</c:v>
                </c:pt>
                <c:pt idx="1819">
                  <c:v>0.76399944141879628</c:v>
                </c:pt>
                <c:pt idx="1820">
                  <c:v>0.76446492575524838</c:v>
                </c:pt>
                <c:pt idx="1821">
                  <c:v>0.76493041009170037</c:v>
                </c:pt>
                <c:pt idx="1822">
                  <c:v>0.76539589442815248</c:v>
                </c:pt>
                <c:pt idx="1823">
                  <c:v>0.76586137876460458</c:v>
                </c:pt>
                <c:pt idx="1824">
                  <c:v>0.76632686310105669</c:v>
                </c:pt>
                <c:pt idx="1825">
                  <c:v>0.76679234743750868</c:v>
                </c:pt>
                <c:pt idx="1826">
                  <c:v>0.76725783177396079</c:v>
                </c:pt>
                <c:pt idx="1827">
                  <c:v>0.76772331611041289</c:v>
                </c:pt>
                <c:pt idx="1828">
                  <c:v>0.76818880044686499</c:v>
                </c:pt>
                <c:pt idx="1829">
                  <c:v>0.76865428478331699</c:v>
                </c:pt>
                <c:pt idx="1830">
                  <c:v>0.76911976911976909</c:v>
                </c:pt>
                <c:pt idx="1831">
                  <c:v>0.7695852534562212</c:v>
                </c:pt>
                <c:pt idx="1832">
                  <c:v>0.7700507377926733</c:v>
                </c:pt>
                <c:pt idx="1833">
                  <c:v>0.77051622212912541</c:v>
                </c:pt>
                <c:pt idx="1834">
                  <c:v>0.7709817064655774</c:v>
                </c:pt>
                <c:pt idx="1835">
                  <c:v>0.7714471908020295</c:v>
                </c:pt>
                <c:pt idx="1836">
                  <c:v>0.77191267513848161</c:v>
                </c:pt>
                <c:pt idx="1837">
                  <c:v>0.77237815947493371</c:v>
                </c:pt>
                <c:pt idx="1838">
                  <c:v>0.77284364381138571</c:v>
                </c:pt>
                <c:pt idx="1839">
                  <c:v>0.77330912814783781</c:v>
                </c:pt>
                <c:pt idx="1840">
                  <c:v>0.77377461248428991</c:v>
                </c:pt>
                <c:pt idx="1841">
                  <c:v>0.77424009682074202</c:v>
                </c:pt>
                <c:pt idx="1842">
                  <c:v>0.77470558115719401</c:v>
                </c:pt>
                <c:pt idx="1843">
                  <c:v>0.77517106549364612</c:v>
                </c:pt>
                <c:pt idx="1844">
                  <c:v>0.77563654983009822</c:v>
                </c:pt>
                <c:pt idx="1845">
                  <c:v>0.77610203416655033</c:v>
                </c:pt>
                <c:pt idx="1846">
                  <c:v>0.77656751850300232</c:v>
                </c:pt>
                <c:pt idx="1847">
                  <c:v>0.77703300283945442</c:v>
                </c:pt>
                <c:pt idx="1848">
                  <c:v>0.77749848717590653</c:v>
                </c:pt>
                <c:pt idx="1849">
                  <c:v>0.77796397151235863</c:v>
                </c:pt>
                <c:pt idx="1850">
                  <c:v>0.77842945584881074</c:v>
                </c:pt>
                <c:pt idx="1851">
                  <c:v>0.77889494018526273</c:v>
                </c:pt>
                <c:pt idx="1852">
                  <c:v>0.77936042452171483</c:v>
                </c:pt>
                <c:pt idx="1853">
                  <c:v>0.77982590885816694</c:v>
                </c:pt>
                <c:pt idx="1854">
                  <c:v>0.78029139319461904</c:v>
                </c:pt>
                <c:pt idx="1855">
                  <c:v>0.78075687753107104</c:v>
                </c:pt>
                <c:pt idx="1856">
                  <c:v>0.78122236186752314</c:v>
                </c:pt>
                <c:pt idx="1857">
                  <c:v>0.78168784620397525</c:v>
                </c:pt>
                <c:pt idx="1858">
                  <c:v>0.78215333054042735</c:v>
                </c:pt>
                <c:pt idx="1859">
                  <c:v>0.78261881487687934</c:v>
                </c:pt>
                <c:pt idx="1860">
                  <c:v>0.78308429921333145</c:v>
                </c:pt>
                <c:pt idx="1861">
                  <c:v>0.78354978354978355</c:v>
                </c:pt>
                <c:pt idx="1862">
                  <c:v>0.78401526788623566</c:v>
                </c:pt>
                <c:pt idx="1863">
                  <c:v>0.78448075222268776</c:v>
                </c:pt>
                <c:pt idx="1864">
                  <c:v>0.78494623655913975</c:v>
                </c:pt>
                <c:pt idx="1865">
                  <c:v>0.78541172089559186</c:v>
                </c:pt>
                <c:pt idx="1866">
                  <c:v>0.78587720523204396</c:v>
                </c:pt>
                <c:pt idx="1867">
                  <c:v>0.78634268956849607</c:v>
                </c:pt>
                <c:pt idx="1868">
                  <c:v>0.78680817390494806</c:v>
                </c:pt>
                <c:pt idx="1869">
                  <c:v>0.78727365824140016</c:v>
                </c:pt>
                <c:pt idx="1870">
                  <c:v>0.78773914257785227</c:v>
                </c:pt>
                <c:pt idx="1871">
                  <c:v>0.78820462691430437</c:v>
                </c:pt>
                <c:pt idx="1872">
                  <c:v>0.78867011125075637</c:v>
                </c:pt>
                <c:pt idx="1873">
                  <c:v>0.78913559558720847</c:v>
                </c:pt>
                <c:pt idx="1874">
                  <c:v>0.78960107992366058</c:v>
                </c:pt>
                <c:pt idx="1875">
                  <c:v>0.79006656426011268</c:v>
                </c:pt>
                <c:pt idx="1876">
                  <c:v>0.79053204859656467</c:v>
                </c:pt>
                <c:pt idx="1877">
                  <c:v>0.79099753293301678</c:v>
                </c:pt>
                <c:pt idx="1878">
                  <c:v>0.79146301726946888</c:v>
                </c:pt>
                <c:pt idx="1879">
                  <c:v>0.79192850160592099</c:v>
                </c:pt>
                <c:pt idx="1880">
                  <c:v>0.79239398594237309</c:v>
                </c:pt>
                <c:pt idx="1881">
                  <c:v>0.79285947027882508</c:v>
                </c:pt>
                <c:pt idx="1882">
                  <c:v>0.79332495461527719</c:v>
                </c:pt>
                <c:pt idx="1883">
                  <c:v>0.79379043895172929</c:v>
                </c:pt>
                <c:pt idx="1884">
                  <c:v>0.7942559232881814</c:v>
                </c:pt>
                <c:pt idx="1885">
                  <c:v>0.79472140762463339</c:v>
                </c:pt>
                <c:pt idx="1886">
                  <c:v>0.7951868919610855</c:v>
                </c:pt>
                <c:pt idx="1887">
                  <c:v>0.7956523762975376</c:v>
                </c:pt>
                <c:pt idx="1888">
                  <c:v>0.7961178606339897</c:v>
                </c:pt>
                <c:pt idx="1889">
                  <c:v>0.7965833449704417</c:v>
                </c:pt>
                <c:pt idx="1890">
                  <c:v>0.7970488293068938</c:v>
                </c:pt>
                <c:pt idx="1891">
                  <c:v>0.79751431364334591</c:v>
                </c:pt>
                <c:pt idx="1892">
                  <c:v>0.79797979797979801</c:v>
                </c:pt>
                <c:pt idx="1893">
                  <c:v>0.79844528231625</c:v>
                </c:pt>
                <c:pt idx="1894">
                  <c:v>0.79891076665270211</c:v>
                </c:pt>
                <c:pt idx="1895">
                  <c:v>0.79937625098915421</c:v>
                </c:pt>
                <c:pt idx="1896">
                  <c:v>0.79984173532560632</c:v>
                </c:pt>
                <c:pt idx="1897">
                  <c:v>0.80030721966205842</c:v>
                </c:pt>
                <c:pt idx="1898">
                  <c:v>0.80077270399851042</c:v>
                </c:pt>
                <c:pt idx="1899">
                  <c:v>0.80123818833496252</c:v>
                </c:pt>
                <c:pt idx="1900">
                  <c:v>0.80170367267141462</c:v>
                </c:pt>
                <c:pt idx="1901">
                  <c:v>0.80216915700786673</c:v>
                </c:pt>
                <c:pt idx="1902">
                  <c:v>0.80263464134431872</c:v>
                </c:pt>
                <c:pt idx="1903">
                  <c:v>0.80310012568077083</c:v>
                </c:pt>
                <c:pt idx="1904">
                  <c:v>0.80356561001722293</c:v>
                </c:pt>
                <c:pt idx="1905">
                  <c:v>0.80403109435367504</c:v>
                </c:pt>
                <c:pt idx="1906">
                  <c:v>0.80449657869012703</c:v>
                </c:pt>
                <c:pt idx="1907">
                  <c:v>0.80496206302657913</c:v>
                </c:pt>
                <c:pt idx="1908">
                  <c:v>0.80542754736303124</c:v>
                </c:pt>
                <c:pt idx="1909">
                  <c:v>0.80589303169948334</c:v>
                </c:pt>
                <c:pt idx="1910">
                  <c:v>0.80635851603593534</c:v>
                </c:pt>
                <c:pt idx="1911">
                  <c:v>0.80682400037238744</c:v>
                </c:pt>
                <c:pt idx="1912">
                  <c:v>0.80728948470883954</c:v>
                </c:pt>
                <c:pt idx="1913">
                  <c:v>0.80775496904529165</c:v>
                </c:pt>
                <c:pt idx="1914">
                  <c:v>0.80822045338174375</c:v>
                </c:pt>
                <c:pt idx="1915">
                  <c:v>0.80868593771819575</c:v>
                </c:pt>
                <c:pt idx="1916">
                  <c:v>0.80915142205464785</c:v>
                </c:pt>
                <c:pt idx="1917">
                  <c:v>0.80961690639109996</c:v>
                </c:pt>
                <c:pt idx="1918">
                  <c:v>0.81008239072755206</c:v>
                </c:pt>
                <c:pt idx="1919">
                  <c:v>0.81054787506400405</c:v>
                </c:pt>
                <c:pt idx="1920">
                  <c:v>0.81101335940045616</c:v>
                </c:pt>
                <c:pt idx="1921">
                  <c:v>0.81147884373690826</c:v>
                </c:pt>
                <c:pt idx="1922">
                  <c:v>0.81194432807336037</c:v>
                </c:pt>
                <c:pt idx="1923">
                  <c:v>0.81240981240981236</c:v>
                </c:pt>
                <c:pt idx="1924">
                  <c:v>0.81287529674626446</c:v>
                </c:pt>
                <c:pt idx="1925">
                  <c:v>0.81334078108271657</c:v>
                </c:pt>
                <c:pt idx="1926">
                  <c:v>0.81380626541916867</c:v>
                </c:pt>
                <c:pt idx="1927">
                  <c:v>0.81427174975562078</c:v>
                </c:pt>
                <c:pt idx="1928">
                  <c:v>0.81473723409207277</c:v>
                </c:pt>
                <c:pt idx="1929">
                  <c:v>0.81520271842852488</c:v>
                </c:pt>
                <c:pt idx="1930">
                  <c:v>0.81566820276497698</c:v>
                </c:pt>
                <c:pt idx="1931">
                  <c:v>0.81613368710142908</c:v>
                </c:pt>
                <c:pt idx="1932">
                  <c:v>0.81659917143788108</c:v>
                </c:pt>
                <c:pt idx="1933">
                  <c:v>0.81706465577433318</c:v>
                </c:pt>
                <c:pt idx="1934">
                  <c:v>0.81753014011078529</c:v>
                </c:pt>
                <c:pt idx="1935">
                  <c:v>0.81799562444723739</c:v>
                </c:pt>
                <c:pt idx="1936">
                  <c:v>0.81846110878368938</c:v>
                </c:pt>
                <c:pt idx="1937">
                  <c:v>0.81892659312014149</c:v>
                </c:pt>
                <c:pt idx="1938">
                  <c:v>0.81939207745659359</c:v>
                </c:pt>
                <c:pt idx="1939">
                  <c:v>0.8198575617930457</c:v>
                </c:pt>
                <c:pt idx="1940">
                  <c:v>0.82032304612949769</c:v>
                </c:pt>
                <c:pt idx="1941">
                  <c:v>0.82078853046594979</c:v>
                </c:pt>
                <c:pt idx="1942">
                  <c:v>0.8212540148024019</c:v>
                </c:pt>
                <c:pt idx="1943">
                  <c:v>0.821719499138854</c:v>
                </c:pt>
                <c:pt idx="1944">
                  <c:v>0.82218498347530611</c:v>
                </c:pt>
                <c:pt idx="1945">
                  <c:v>0.8226504678117581</c:v>
                </c:pt>
                <c:pt idx="1946">
                  <c:v>0.82311595214821021</c:v>
                </c:pt>
                <c:pt idx="1947">
                  <c:v>0.82358143648466231</c:v>
                </c:pt>
                <c:pt idx="1948">
                  <c:v>0.82404692082111441</c:v>
                </c:pt>
                <c:pt idx="1949">
                  <c:v>0.82451240515756641</c:v>
                </c:pt>
                <c:pt idx="1950">
                  <c:v>0.82497788949401851</c:v>
                </c:pt>
                <c:pt idx="1951">
                  <c:v>0.82544337383047062</c:v>
                </c:pt>
                <c:pt idx="1952">
                  <c:v>0.82590885816692272</c:v>
                </c:pt>
                <c:pt idx="1953">
                  <c:v>0.82637434250337471</c:v>
                </c:pt>
                <c:pt idx="1954">
                  <c:v>0.82683982683982682</c:v>
                </c:pt>
                <c:pt idx="1955">
                  <c:v>0.82730531117627892</c:v>
                </c:pt>
                <c:pt idx="1956">
                  <c:v>0.82777079551273103</c:v>
                </c:pt>
                <c:pt idx="1957">
                  <c:v>0.82823627984918302</c:v>
                </c:pt>
                <c:pt idx="1958">
                  <c:v>0.82870176418563513</c:v>
                </c:pt>
                <c:pt idx="1959">
                  <c:v>0.82916724852208723</c:v>
                </c:pt>
                <c:pt idx="1960">
                  <c:v>0.82963273285853933</c:v>
                </c:pt>
                <c:pt idx="1961">
                  <c:v>0.83009821719499144</c:v>
                </c:pt>
                <c:pt idx="1962">
                  <c:v>0.83056370153144343</c:v>
                </c:pt>
                <c:pt idx="1963">
                  <c:v>0.83102918586789554</c:v>
                </c:pt>
                <c:pt idx="1964">
                  <c:v>0.83149467020434764</c:v>
                </c:pt>
                <c:pt idx="1965">
                  <c:v>0.83196015454079975</c:v>
                </c:pt>
                <c:pt idx="1966">
                  <c:v>0.83242563887725174</c:v>
                </c:pt>
                <c:pt idx="1967">
                  <c:v>0.83289112321370384</c:v>
                </c:pt>
                <c:pt idx="1968">
                  <c:v>0.83335660755015595</c:v>
                </c:pt>
                <c:pt idx="1969">
                  <c:v>0.83382209188660805</c:v>
                </c:pt>
                <c:pt idx="1970">
                  <c:v>0.83428757622306005</c:v>
                </c:pt>
                <c:pt idx="1971">
                  <c:v>0.83475306055951215</c:v>
                </c:pt>
                <c:pt idx="1972">
                  <c:v>0.83521854489596425</c:v>
                </c:pt>
                <c:pt idx="1973">
                  <c:v>0.83568402923241636</c:v>
                </c:pt>
                <c:pt idx="1974">
                  <c:v>0.83614951356886835</c:v>
                </c:pt>
                <c:pt idx="1975">
                  <c:v>0.83661499790532046</c:v>
                </c:pt>
                <c:pt idx="1976">
                  <c:v>0.83708048224177256</c:v>
                </c:pt>
                <c:pt idx="1977">
                  <c:v>0.83754596657822467</c:v>
                </c:pt>
                <c:pt idx="1978">
                  <c:v>0.83801145091467677</c:v>
                </c:pt>
                <c:pt idx="1979">
                  <c:v>0.83847693525112876</c:v>
                </c:pt>
                <c:pt idx="1980">
                  <c:v>0.83894241958758087</c:v>
                </c:pt>
                <c:pt idx="1981">
                  <c:v>0.83940790392403297</c:v>
                </c:pt>
                <c:pt idx="1982">
                  <c:v>0.83987338826048508</c:v>
                </c:pt>
                <c:pt idx="1983">
                  <c:v>0.84033887259693707</c:v>
                </c:pt>
                <c:pt idx="1984">
                  <c:v>0.84080435693338917</c:v>
                </c:pt>
                <c:pt idx="1985">
                  <c:v>0.84126984126984128</c:v>
                </c:pt>
                <c:pt idx="1986">
                  <c:v>0.84173532560629338</c:v>
                </c:pt>
                <c:pt idx="1987">
                  <c:v>0.84220080994274538</c:v>
                </c:pt>
                <c:pt idx="1988">
                  <c:v>0.84266629427919748</c:v>
                </c:pt>
                <c:pt idx="1989">
                  <c:v>0.84313177861564959</c:v>
                </c:pt>
                <c:pt idx="1990">
                  <c:v>0.84359726295210169</c:v>
                </c:pt>
                <c:pt idx="1991">
                  <c:v>0.84406274728855379</c:v>
                </c:pt>
                <c:pt idx="1992">
                  <c:v>0.84452823162500579</c:v>
                </c:pt>
                <c:pt idx="1993">
                  <c:v>0.84499371596145789</c:v>
                </c:pt>
                <c:pt idx="1994">
                  <c:v>0.84545920029791</c:v>
                </c:pt>
                <c:pt idx="1995">
                  <c:v>0.8459246846343621</c:v>
                </c:pt>
                <c:pt idx="1996">
                  <c:v>0.84639016897081409</c:v>
                </c:pt>
                <c:pt idx="1997">
                  <c:v>0.8468556533072662</c:v>
                </c:pt>
                <c:pt idx="1998">
                  <c:v>0.8473211376437183</c:v>
                </c:pt>
                <c:pt idx="1999">
                  <c:v>0.84778662198017041</c:v>
                </c:pt>
                <c:pt idx="2000">
                  <c:v>0.8482521063166224</c:v>
                </c:pt>
                <c:pt idx="2001">
                  <c:v>0.84871759065307451</c:v>
                </c:pt>
                <c:pt idx="2002">
                  <c:v>0.84918307498952661</c:v>
                </c:pt>
                <c:pt idx="2003">
                  <c:v>0.84964855932597871</c:v>
                </c:pt>
                <c:pt idx="2004">
                  <c:v>0.85011404366243071</c:v>
                </c:pt>
                <c:pt idx="2005">
                  <c:v>0.85057952799888281</c:v>
                </c:pt>
                <c:pt idx="2006">
                  <c:v>0.85104501233533492</c:v>
                </c:pt>
                <c:pt idx="2007">
                  <c:v>0.85151049667178702</c:v>
                </c:pt>
                <c:pt idx="2008">
                  <c:v>0.85197598100823912</c:v>
                </c:pt>
                <c:pt idx="2009">
                  <c:v>0.85244146534469112</c:v>
                </c:pt>
                <c:pt idx="2010">
                  <c:v>0.85290694968114322</c:v>
                </c:pt>
                <c:pt idx="2011">
                  <c:v>0.85337243401759533</c:v>
                </c:pt>
                <c:pt idx="2012">
                  <c:v>0.85383791835404743</c:v>
                </c:pt>
                <c:pt idx="2013">
                  <c:v>0.85430340269049942</c:v>
                </c:pt>
                <c:pt idx="2014">
                  <c:v>0.85476888702695153</c:v>
                </c:pt>
                <c:pt idx="2015">
                  <c:v>0.85523437136340363</c:v>
                </c:pt>
                <c:pt idx="2016">
                  <c:v>0.85569985569985574</c:v>
                </c:pt>
                <c:pt idx="2017">
                  <c:v>0.85616534003630773</c:v>
                </c:pt>
                <c:pt idx="2018">
                  <c:v>0.85663082437275984</c:v>
                </c:pt>
                <c:pt idx="2019">
                  <c:v>0.85709630870921194</c:v>
                </c:pt>
                <c:pt idx="2020">
                  <c:v>0.85756179304566404</c:v>
                </c:pt>
                <c:pt idx="2021">
                  <c:v>0.85802727738211604</c:v>
                </c:pt>
                <c:pt idx="2022">
                  <c:v>0.85849276171856814</c:v>
                </c:pt>
                <c:pt idx="2023">
                  <c:v>0.85895824605502025</c:v>
                </c:pt>
                <c:pt idx="2024">
                  <c:v>0.85942373039147235</c:v>
                </c:pt>
                <c:pt idx="2025">
                  <c:v>0.85988921472792446</c:v>
                </c:pt>
                <c:pt idx="2026">
                  <c:v>0.86035469906437645</c:v>
                </c:pt>
                <c:pt idx="2027">
                  <c:v>0.86082018340082855</c:v>
                </c:pt>
                <c:pt idx="2028">
                  <c:v>0.86128566773728066</c:v>
                </c:pt>
                <c:pt idx="2029">
                  <c:v>0.86175115207373276</c:v>
                </c:pt>
                <c:pt idx="2030">
                  <c:v>0.86221663641018476</c:v>
                </c:pt>
                <c:pt idx="2031">
                  <c:v>0.86268212074663686</c:v>
                </c:pt>
                <c:pt idx="2032">
                  <c:v>0.86314760508308896</c:v>
                </c:pt>
                <c:pt idx="2033">
                  <c:v>0.86361308941954107</c:v>
                </c:pt>
                <c:pt idx="2034">
                  <c:v>0.86407857375599306</c:v>
                </c:pt>
                <c:pt idx="2035">
                  <c:v>0.86454405809244517</c:v>
                </c:pt>
                <c:pt idx="2036">
                  <c:v>0.86500954242889727</c:v>
                </c:pt>
                <c:pt idx="2037">
                  <c:v>0.86547502676534938</c:v>
                </c:pt>
                <c:pt idx="2038">
                  <c:v>0.86594051110180137</c:v>
                </c:pt>
                <c:pt idx="2039">
                  <c:v>0.86640599543825347</c:v>
                </c:pt>
                <c:pt idx="2040">
                  <c:v>0.86687147977470558</c:v>
                </c:pt>
                <c:pt idx="2041">
                  <c:v>0.86733696411115768</c:v>
                </c:pt>
                <c:pt idx="2042">
                  <c:v>0.86780244844760979</c:v>
                </c:pt>
                <c:pt idx="2043">
                  <c:v>0.86826793278406178</c:v>
                </c:pt>
                <c:pt idx="2044">
                  <c:v>0.86873341712051388</c:v>
                </c:pt>
                <c:pt idx="2045">
                  <c:v>0.86919890145696599</c:v>
                </c:pt>
                <c:pt idx="2046">
                  <c:v>0.86966438579341809</c:v>
                </c:pt>
                <c:pt idx="2047">
                  <c:v>0.87012987012987009</c:v>
                </c:pt>
                <c:pt idx="2048">
                  <c:v>0.87059535446632219</c:v>
                </c:pt>
                <c:pt idx="2049">
                  <c:v>0.8710608388027743</c:v>
                </c:pt>
                <c:pt idx="2050">
                  <c:v>0.8715263231392264</c:v>
                </c:pt>
                <c:pt idx="2051">
                  <c:v>0.87199180747567839</c:v>
                </c:pt>
                <c:pt idx="2052">
                  <c:v>0.8724572918121305</c:v>
                </c:pt>
                <c:pt idx="2053">
                  <c:v>0.8729227761485826</c:v>
                </c:pt>
                <c:pt idx="2054">
                  <c:v>0.87338826048503471</c:v>
                </c:pt>
                <c:pt idx="2055">
                  <c:v>0.87385374482148681</c:v>
                </c:pt>
                <c:pt idx="2056">
                  <c:v>0.8743192291579388</c:v>
                </c:pt>
                <c:pt idx="2057">
                  <c:v>0.87478471349439091</c:v>
                </c:pt>
                <c:pt idx="2058">
                  <c:v>0.87525019783084301</c:v>
                </c:pt>
                <c:pt idx="2059">
                  <c:v>0.87571568216729512</c:v>
                </c:pt>
                <c:pt idx="2060">
                  <c:v>0.87618116650374711</c:v>
                </c:pt>
                <c:pt idx="2061">
                  <c:v>0.87664665084019922</c:v>
                </c:pt>
                <c:pt idx="2062">
                  <c:v>0.87711213517665132</c:v>
                </c:pt>
                <c:pt idx="2063">
                  <c:v>0.87757761951310342</c:v>
                </c:pt>
                <c:pt idx="2064">
                  <c:v>0.87804310384955542</c:v>
                </c:pt>
                <c:pt idx="2065">
                  <c:v>0.87850858818600752</c:v>
                </c:pt>
                <c:pt idx="2066">
                  <c:v>0.87897407252245963</c:v>
                </c:pt>
                <c:pt idx="2067">
                  <c:v>0.87943955685891173</c:v>
                </c:pt>
                <c:pt idx="2068">
                  <c:v>0.87990504119536372</c:v>
                </c:pt>
                <c:pt idx="2069">
                  <c:v>0.88037052553181583</c:v>
                </c:pt>
                <c:pt idx="2070">
                  <c:v>0.88083600986826793</c:v>
                </c:pt>
                <c:pt idx="2071">
                  <c:v>0.88130149420472004</c:v>
                </c:pt>
                <c:pt idx="2072">
                  <c:v>0.88176697854117214</c:v>
                </c:pt>
                <c:pt idx="2073">
                  <c:v>0.88223246287762414</c:v>
                </c:pt>
                <c:pt idx="2074">
                  <c:v>0.88269794721407624</c:v>
                </c:pt>
                <c:pt idx="2075">
                  <c:v>0.88316343155052834</c:v>
                </c:pt>
                <c:pt idx="2076">
                  <c:v>0.88362891588698045</c:v>
                </c:pt>
                <c:pt idx="2077">
                  <c:v>0.88409440022343244</c:v>
                </c:pt>
                <c:pt idx="2078">
                  <c:v>0.88455988455988455</c:v>
                </c:pt>
                <c:pt idx="2079">
                  <c:v>0.88502536889633665</c:v>
                </c:pt>
                <c:pt idx="2080">
                  <c:v>0.88549085323278875</c:v>
                </c:pt>
                <c:pt idx="2081">
                  <c:v>0.88595633756924075</c:v>
                </c:pt>
                <c:pt idx="2082">
                  <c:v>0.88642182190569285</c:v>
                </c:pt>
                <c:pt idx="2083">
                  <c:v>0.88688730624214496</c:v>
                </c:pt>
                <c:pt idx="2084">
                  <c:v>0.88735279057859706</c:v>
                </c:pt>
                <c:pt idx="2085">
                  <c:v>0.88781827491504905</c:v>
                </c:pt>
                <c:pt idx="2086">
                  <c:v>0.88828375925150116</c:v>
                </c:pt>
                <c:pt idx="2087">
                  <c:v>0.88874924358795326</c:v>
                </c:pt>
                <c:pt idx="2088">
                  <c:v>0.88921472792440537</c:v>
                </c:pt>
                <c:pt idx="2089">
                  <c:v>0.88968021226085747</c:v>
                </c:pt>
                <c:pt idx="2090">
                  <c:v>0.89014569659730947</c:v>
                </c:pt>
                <c:pt idx="2091">
                  <c:v>0.89061118093376157</c:v>
                </c:pt>
                <c:pt idx="2092">
                  <c:v>0.89107666527021367</c:v>
                </c:pt>
                <c:pt idx="2093">
                  <c:v>0.89154214960666578</c:v>
                </c:pt>
                <c:pt idx="2094">
                  <c:v>0.89200763394311777</c:v>
                </c:pt>
                <c:pt idx="2095">
                  <c:v>0.89247311827956988</c:v>
                </c:pt>
                <c:pt idx="2096">
                  <c:v>0.89293860261602198</c:v>
                </c:pt>
                <c:pt idx="2097">
                  <c:v>0.89340408695247409</c:v>
                </c:pt>
                <c:pt idx="2098">
                  <c:v>0.89386957128892608</c:v>
                </c:pt>
                <c:pt idx="2099">
                  <c:v>0.89433505562537818</c:v>
                </c:pt>
                <c:pt idx="2100">
                  <c:v>0.89480053996183029</c:v>
                </c:pt>
                <c:pt idx="2101">
                  <c:v>0.89526602429828239</c:v>
                </c:pt>
                <c:pt idx="2102">
                  <c:v>0.89573150863473439</c:v>
                </c:pt>
                <c:pt idx="2103">
                  <c:v>0.89619699297118649</c:v>
                </c:pt>
                <c:pt idx="2104">
                  <c:v>0.89666247730763859</c:v>
                </c:pt>
                <c:pt idx="2105">
                  <c:v>0.8971279616440907</c:v>
                </c:pt>
                <c:pt idx="2106">
                  <c:v>0.8975934459805428</c:v>
                </c:pt>
                <c:pt idx="2107">
                  <c:v>0.8980589303169948</c:v>
                </c:pt>
                <c:pt idx="2108">
                  <c:v>0.8985244146534469</c:v>
                </c:pt>
                <c:pt idx="2109">
                  <c:v>0.89898989898989901</c:v>
                </c:pt>
                <c:pt idx="2110">
                  <c:v>0.89945538332635111</c:v>
                </c:pt>
                <c:pt idx="2111">
                  <c:v>0.8999208676628031</c:v>
                </c:pt>
                <c:pt idx="2112">
                  <c:v>0.90038635199925521</c:v>
                </c:pt>
                <c:pt idx="2113">
                  <c:v>0.90085183633570731</c:v>
                </c:pt>
                <c:pt idx="2114">
                  <c:v>0.90131732067215942</c:v>
                </c:pt>
                <c:pt idx="2115">
                  <c:v>0.90178280500861141</c:v>
                </c:pt>
                <c:pt idx="2116">
                  <c:v>0.90224828934506351</c:v>
                </c:pt>
                <c:pt idx="2117">
                  <c:v>0.90271377368151562</c:v>
                </c:pt>
                <c:pt idx="2118">
                  <c:v>0.90317925801796772</c:v>
                </c:pt>
                <c:pt idx="2119">
                  <c:v>0.90364474235441983</c:v>
                </c:pt>
                <c:pt idx="2120">
                  <c:v>0.90411022669087182</c:v>
                </c:pt>
                <c:pt idx="2121">
                  <c:v>0.90457571102732393</c:v>
                </c:pt>
                <c:pt idx="2122">
                  <c:v>0.90504119536377603</c:v>
                </c:pt>
                <c:pt idx="2123">
                  <c:v>0.90550667970022813</c:v>
                </c:pt>
                <c:pt idx="2124">
                  <c:v>0.90597216403668013</c:v>
                </c:pt>
                <c:pt idx="2125">
                  <c:v>0.90643764837313223</c:v>
                </c:pt>
                <c:pt idx="2126">
                  <c:v>0.90690313270958434</c:v>
                </c:pt>
                <c:pt idx="2127">
                  <c:v>0.90736861704603644</c:v>
                </c:pt>
                <c:pt idx="2128">
                  <c:v>0.90783410138248843</c:v>
                </c:pt>
                <c:pt idx="2129">
                  <c:v>0.90829958571894054</c:v>
                </c:pt>
                <c:pt idx="2130">
                  <c:v>0.90876507005539264</c:v>
                </c:pt>
                <c:pt idx="2131">
                  <c:v>0.90923055439184475</c:v>
                </c:pt>
                <c:pt idx="2132">
                  <c:v>0.90969603872829674</c:v>
                </c:pt>
                <c:pt idx="2133">
                  <c:v>0.91016152306474885</c:v>
                </c:pt>
                <c:pt idx="2134">
                  <c:v>0.91062700740120095</c:v>
                </c:pt>
                <c:pt idx="2135">
                  <c:v>0.91109249173765305</c:v>
                </c:pt>
                <c:pt idx="2136">
                  <c:v>0.91155797607410516</c:v>
                </c:pt>
                <c:pt idx="2137">
                  <c:v>0.91202346041055715</c:v>
                </c:pt>
                <c:pt idx="2138">
                  <c:v>0.91248894474700926</c:v>
                </c:pt>
                <c:pt idx="2139">
                  <c:v>0.91295442908346136</c:v>
                </c:pt>
                <c:pt idx="2140">
                  <c:v>0.91341991341991347</c:v>
                </c:pt>
                <c:pt idx="2141">
                  <c:v>0.91388539775636546</c:v>
                </c:pt>
                <c:pt idx="2142">
                  <c:v>0.91435088209281756</c:v>
                </c:pt>
                <c:pt idx="2143">
                  <c:v>0.91481636642926967</c:v>
                </c:pt>
                <c:pt idx="2144">
                  <c:v>0.91528185076572177</c:v>
                </c:pt>
                <c:pt idx="2145">
                  <c:v>0.91574733510217377</c:v>
                </c:pt>
                <c:pt idx="2146">
                  <c:v>0.91621281943862587</c:v>
                </c:pt>
                <c:pt idx="2147">
                  <c:v>0.91667830377507797</c:v>
                </c:pt>
                <c:pt idx="2148">
                  <c:v>0.91714378811153008</c:v>
                </c:pt>
                <c:pt idx="2149">
                  <c:v>0.91760927244798207</c:v>
                </c:pt>
                <c:pt idx="2150">
                  <c:v>0.91807475678443418</c:v>
                </c:pt>
                <c:pt idx="2151">
                  <c:v>0.91854024112088628</c:v>
                </c:pt>
                <c:pt idx="2152">
                  <c:v>0.91900572545733838</c:v>
                </c:pt>
                <c:pt idx="2153">
                  <c:v>0.91947120979379049</c:v>
                </c:pt>
                <c:pt idx="2154">
                  <c:v>0.91993669413024248</c:v>
                </c:pt>
                <c:pt idx="2155">
                  <c:v>0.92040217846669459</c:v>
                </c:pt>
                <c:pt idx="2156">
                  <c:v>0.92086766280314669</c:v>
                </c:pt>
                <c:pt idx="2157">
                  <c:v>0.9213331471395988</c:v>
                </c:pt>
                <c:pt idx="2158">
                  <c:v>0.92179863147605079</c:v>
                </c:pt>
                <c:pt idx="2159">
                  <c:v>0.92226411581250289</c:v>
                </c:pt>
                <c:pt idx="2160">
                  <c:v>0.922729600148955</c:v>
                </c:pt>
                <c:pt idx="2161">
                  <c:v>0.9231950844854071</c:v>
                </c:pt>
                <c:pt idx="2162">
                  <c:v>0.9236605688218591</c:v>
                </c:pt>
                <c:pt idx="2163">
                  <c:v>0.9241260531583112</c:v>
                </c:pt>
                <c:pt idx="2164">
                  <c:v>0.9245915374947633</c:v>
                </c:pt>
                <c:pt idx="2165">
                  <c:v>0.92505702183121541</c:v>
                </c:pt>
                <c:pt idx="2166">
                  <c:v>0.9255225061676674</c:v>
                </c:pt>
                <c:pt idx="2167">
                  <c:v>0.92598799050411951</c:v>
                </c:pt>
                <c:pt idx="2168">
                  <c:v>0.92645347484057161</c:v>
                </c:pt>
                <c:pt idx="2169">
                  <c:v>0.92691895917702372</c:v>
                </c:pt>
                <c:pt idx="2170">
                  <c:v>0.92738444351347582</c:v>
                </c:pt>
                <c:pt idx="2171">
                  <c:v>0.92784992784992781</c:v>
                </c:pt>
                <c:pt idx="2172">
                  <c:v>0.92831541218637992</c:v>
                </c:pt>
                <c:pt idx="2173">
                  <c:v>0.92878089652283202</c:v>
                </c:pt>
                <c:pt idx="2174">
                  <c:v>0.92924638085928413</c:v>
                </c:pt>
                <c:pt idx="2175">
                  <c:v>0.92971186519573612</c:v>
                </c:pt>
                <c:pt idx="2176">
                  <c:v>0.93017734953218822</c:v>
                </c:pt>
                <c:pt idx="2177">
                  <c:v>0.93064283386864033</c:v>
                </c:pt>
                <c:pt idx="2178">
                  <c:v>0.93110831820509243</c:v>
                </c:pt>
                <c:pt idx="2179">
                  <c:v>0.93157380254154443</c:v>
                </c:pt>
                <c:pt idx="2180">
                  <c:v>0.93203928687799653</c:v>
                </c:pt>
                <c:pt idx="2181">
                  <c:v>0.93250477121444864</c:v>
                </c:pt>
                <c:pt idx="2182">
                  <c:v>0.93297025555090074</c:v>
                </c:pt>
                <c:pt idx="2183">
                  <c:v>0.93343573988735284</c:v>
                </c:pt>
                <c:pt idx="2184">
                  <c:v>0.93390122422380484</c:v>
                </c:pt>
                <c:pt idx="2185">
                  <c:v>0.93436670856025694</c:v>
                </c:pt>
                <c:pt idx="2186">
                  <c:v>0.93483219289670905</c:v>
                </c:pt>
                <c:pt idx="2187">
                  <c:v>0.93529767723316115</c:v>
                </c:pt>
                <c:pt idx="2188">
                  <c:v>0.93576316156961314</c:v>
                </c:pt>
                <c:pt idx="2189">
                  <c:v>0.93622864590606525</c:v>
                </c:pt>
                <c:pt idx="2190">
                  <c:v>0.93669413024251735</c:v>
                </c:pt>
                <c:pt idx="2191">
                  <c:v>0.93715961457896946</c:v>
                </c:pt>
                <c:pt idx="2192">
                  <c:v>0.93762509891542145</c:v>
                </c:pt>
                <c:pt idx="2193">
                  <c:v>0.93809058325187356</c:v>
                </c:pt>
                <c:pt idx="2194">
                  <c:v>0.93855606758832566</c:v>
                </c:pt>
                <c:pt idx="2195">
                  <c:v>0.93902155192477776</c:v>
                </c:pt>
                <c:pt idx="2196">
                  <c:v>0.93948703626122976</c:v>
                </c:pt>
                <c:pt idx="2197">
                  <c:v>0.93995252059768186</c:v>
                </c:pt>
                <c:pt idx="2198">
                  <c:v>0.94041800493413397</c:v>
                </c:pt>
                <c:pt idx="2199">
                  <c:v>0.94088348927058607</c:v>
                </c:pt>
                <c:pt idx="2200">
                  <c:v>0.94134897360703818</c:v>
                </c:pt>
                <c:pt idx="2201">
                  <c:v>0.94181445794349017</c:v>
                </c:pt>
                <c:pt idx="2202">
                  <c:v>0.94227994227994227</c:v>
                </c:pt>
                <c:pt idx="2203">
                  <c:v>0.94274542661639438</c:v>
                </c:pt>
                <c:pt idx="2204">
                  <c:v>0.94321091095284648</c:v>
                </c:pt>
                <c:pt idx="2205">
                  <c:v>0.94367639528929848</c:v>
                </c:pt>
                <c:pt idx="2206">
                  <c:v>0.94414187962575058</c:v>
                </c:pt>
                <c:pt idx="2207">
                  <c:v>0.94460736396220268</c:v>
                </c:pt>
                <c:pt idx="2208">
                  <c:v>0.94507284829865479</c:v>
                </c:pt>
                <c:pt idx="2209">
                  <c:v>0.94553833263510678</c:v>
                </c:pt>
                <c:pt idx="2210">
                  <c:v>0.94600381697155889</c:v>
                </c:pt>
                <c:pt idx="2211">
                  <c:v>0.94646930130801099</c:v>
                </c:pt>
                <c:pt idx="2212">
                  <c:v>0.9469347856444631</c:v>
                </c:pt>
                <c:pt idx="2213">
                  <c:v>0.94740026998091509</c:v>
                </c:pt>
                <c:pt idx="2214">
                  <c:v>0.94786575431736719</c:v>
                </c:pt>
                <c:pt idx="2215">
                  <c:v>0.9483312386538193</c:v>
                </c:pt>
                <c:pt idx="2216">
                  <c:v>0.9487967229902714</c:v>
                </c:pt>
                <c:pt idx="2217">
                  <c:v>0.94926220732672351</c:v>
                </c:pt>
                <c:pt idx="2218">
                  <c:v>0.9497276916631755</c:v>
                </c:pt>
                <c:pt idx="2219">
                  <c:v>0.9501931759996276</c:v>
                </c:pt>
                <c:pt idx="2220">
                  <c:v>0.95065866033607971</c:v>
                </c:pt>
                <c:pt idx="2221">
                  <c:v>0.95112414467253181</c:v>
                </c:pt>
                <c:pt idx="2222">
                  <c:v>0.95158962900898381</c:v>
                </c:pt>
                <c:pt idx="2223">
                  <c:v>0.95205511334543591</c:v>
                </c:pt>
                <c:pt idx="2224">
                  <c:v>0.95252059768188801</c:v>
                </c:pt>
                <c:pt idx="2225">
                  <c:v>0.95298608201834012</c:v>
                </c:pt>
                <c:pt idx="2226">
                  <c:v>0.95345156635479211</c:v>
                </c:pt>
                <c:pt idx="2227">
                  <c:v>0.95391705069124422</c:v>
                </c:pt>
                <c:pt idx="2228">
                  <c:v>0.95438253502769632</c:v>
                </c:pt>
                <c:pt idx="2229">
                  <c:v>0.95484801936414843</c:v>
                </c:pt>
                <c:pt idx="2230">
                  <c:v>0.95531350370060042</c:v>
                </c:pt>
                <c:pt idx="2231">
                  <c:v>0.95577898803705252</c:v>
                </c:pt>
                <c:pt idx="2232">
                  <c:v>0.95624447237350463</c:v>
                </c:pt>
                <c:pt idx="2233">
                  <c:v>0.95670995670995673</c:v>
                </c:pt>
                <c:pt idx="2234">
                  <c:v>0.95717544104640884</c:v>
                </c:pt>
                <c:pt idx="2235">
                  <c:v>0.95764092538286083</c:v>
                </c:pt>
                <c:pt idx="2236">
                  <c:v>0.95810640971931293</c:v>
                </c:pt>
                <c:pt idx="2237">
                  <c:v>0.95857189405576504</c:v>
                </c:pt>
                <c:pt idx="2238">
                  <c:v>0.95903737839221714</c:v>
                </c:pt>
                <c:pt idx="2239">
                  <c:v>0.95950286272866914</c:v>
                </c:pt>
                <c:pt idx="2240">
                  <c:v>0.95996834706512124</c:v>
                </c:pt>
                <c:pt idx="2241">
                  <c:v>0.96043383140157335</c:v>
                </c:pt>
                <c:pt idx="2242">
                  <c:v>0.96089931573802545</c:v>
                </c:pt>
                <c:pt idx="2243">
                  <c:v>0.96136480007447744</c:v>
                </c:pt>
                <c:pt idx="2244">
                  <c:v>0.96183028441092955</c:v>
                </c:pt>
                <c:pt idx="2245">
                  <c:v>0.96229576874738165</c:v>
                </c:pt>
                <c:pt idx="2246">
                  <c:v>0.96276125308383376</c:v>
                </c:pt>
                <c:pt idx="2247">
                  <c:v>0.96322673742028586</c:v>
                </c:pt>
                <c:pt idx="2248">
                  <c:v>0.96369222175673785</c:v>
                </c:pt>
                <c:pt idx="2249">
                  <c:v>0.96415770609318996</c:v>
                </c:pt>
                <c:pt idx="2250">
                  <c:v>0.96462319042964206</c:v>
                </c:pt>
                <c:pt idx="2251">
                  <c:v>0.96508867476609417</c:v>
                </c:pt>
                <c:pt idx="2252">
                  <c:v>0.96555415910254616</c:v>
                </c:pt>
                <c:pt idx="2253">
                  <c:v>0.96601964343899827</c:v>
                </c:pt>
                <c:pt idx="2254">
                  <c:v>0.96648512777545037</c:v>
                </c:pt>
                <c:pt idx="2255">
                  <c:v>0.96695061211190247</c:v>
                </c:pt>
                <c:pt idx="2256">
                  <c:v>0.96741609644835447</c:v>
                </c:pt>
                <c:pt idx="2257">
                  <c:v>0.96788158078480657</c:v>
                </c:pt>
                <c:pt idx="2258">
                  <c:v>0.96834706512125868</c:v>
                </c:pt>
                <c:pt idx="2259">
                  <c:v>0.96881254945771078</c:v>
                </c:pt>
                <c:pt idx="2260">
                  <c:v>0.96927803379416277</c:v>
                </c:pt>
                <c:pt idx="2261">
                  <c:v>0.96974351813061488</c:v>
                </c:pt>
                <c:pt idx="2262">
                  <c:v>0.97020900246706698</c:v>
                </c:pt>
                <c:pt idx="2263">
                  <c:v>0.97067448680351909</c:v>
                </c:pt>
                <c:pt idx="2264">
                  <c:v>0.97113997113997119</c:v>
                </c:pt>
                <c:pt idx="2265">
                  <c:v>0.97160545547642319</c:v>
                </c:pt>
                <c:pt idx="2266">
                  <c:v>0.97207093981287529</c:v>
                </c:pt>
                <c:pt idx="2267">
                  <c:v>0.97253642414932739</c:v>
                </c:pt>
                <c:pt idx="2268">
                  <c:v>0.9730019084857795</c:v>
                </c:pt>
                <c:pt idx="2269">
                  <c:v>0.97346739282223149</c:v>
                </c:pt>
                <c:pt idx="2270">
                  <c:v>0.9739328771586836</c:v>
                </c:pt>
                <c:pt idx="2271">
                  <c:v>0.9743983614951357</c:v>
                </c:pt>
                <c:pt idx="2272">
                  <c:v>0.97486384583158781</c:v>
                </c:pt>
                <c:pt idx="2273">
                  <c:v>0.9753293301680398</c:v>
                </c:pt>
                <c:pt idx="2274">
                  <c:v>0.9757948145044919</c:v>
                </c:pt>
                <c:pt idx="2275">
                  <c:v>0.97626029884094401</c:v>
                </c:pt>
                <c:pt idx="2276">
                  <c:v>0.97672578317739611</c:v>
                </c:pt>
                <c:pt idx="2277">
                  <c:v>0.97719126751384811</c:v>
                </c:pt>
                <c:pt idx="2278">
                  <c:v>0.97765675185030021</c:v>
                </c:pt>
                <c:pt idx="2279">
                  <c:v>0.97812223618675231</c:v>
                </c:pt>
                <c:pt idx="2280">
                  <c:v>0.97858772052320442</c:v>
                </c:pt>
                <c:pt idx="2281">
                  <c:v>0.97905320485965652</c:v>
                </c:pt>
                <c:pt idx="2282">
                  <c:v>0.97951868919610852</c:v>
                </c:pt>
                <c:pt idx="2283">
                  <c:v>0.97998417353256062</c:v>
                </c:pt>
                <c:pt idx="2284">
                  <c:v>0.98044965786901273</c:v>
                </c:pt>
                <c:pt idx="2285">
                  <c:v>0.98091514220546483</c:v>
                </c:pt>
                <c:pt idx="2286">
                  <c:v>0.98138062654191682</c:v>
                </c:pt>
                <c:pt idx="2287">
                  <c:v>0.98184611087836893</c:v>
                </c:pt>
                <c:pt idx="2288">
                  <c:v>0.98231159521482103</c:v>
                </c:pt>
                <c:pt idx="2289">
                  <c:v>0.98277707955127314</c:v>
                </c:pt>
                <c:pt idx="2290">
                  <c:v>0.98324256388772513</c:v>
                </c:pt>
                <c:pt idx="2291">
                  <c:v>0.98370804822417723</c:v>
                </c:pt>
                <c:pt idx="2292">
                  <c:v>0.98417353256062934</c:v>
                </c:pt>
                <c:pt idx="2293">
                  <c:v>0.98463901689708144</c:v>
                </c:pt>
                <c:pt idx="2294">
                  <c:v>0.98510450123353344</c:v>
                </c:pt>
                <c:pt idx="2295">
                  <c:v>0.98556998556998554</c:v>
                </c:pt>
                <c:pt idx="2296">
                  <c:v>0.98603546990643764</c:v>
                </c:pt>
                <c:pt idx="2297">
                  <c:v>0.98650095424288975</c:v>
                </c:pt>
                <c:pt idx="2298">
                  <c:v>0.98696643857934185</c:v>
                </c:pt>
                <c:pt idx="2299">
                  <c:v>0.98743192291579385</c:v>
                </c:pt>
                <c:pt idx="2300">
                  <c:v>0.98789740725224595</c:v>
                </c:pt>
                <c:pt idx="2301">
                  <c:v>0.98836289158869806</c:v>
                </c:pt>
                <c:pt idx="2302">
                  <c:v>0.98882837592515016</c:v>
                </c:pt>
                <c:pt idx="2303">
                  <c:v>0.98929386026160215</c:v>
                </c:pt>
                <c:pt idx="2304">
                  <c:v>0.98975934459805426</c:v>
                </c:pt>
                <c:pt idx="2305">
                  <c:v>0.99022482893450636</c:v>
                </c:pt>
                <c:pt idx="2306">
                  <c:v>0.99069031327095847</c:v>
                </c:pt>
                <c:pt idx="2307">
                  <c:v>0.99115579760741046</c:v>
                </c:pt>
                <c:pt idx="2308">
                  <c:v>0.99162128194386256</c:v>
                </c:pt>
                <c:pt idx="2309">
                  <c:v>0.99208676628031467</c:v>
                </c:pt>
                <c:pt idx="2310">
                  <c:v>0.99255225061676677</c:v>
                </c:pt>
                <c:pt idx="2311">
                  <c:v>0.99301773495321888</c:v>
                </c:pt>
                <c:pt idx="2312">
                  <c:v>0.99348321928967087</c:v>
                </c:pt>
                <c:pt idx="2313">
                  <c:v>0.99394870362612298</c:v>
                </c:pt>
                <c:pt idx="2314">
                  <c:v>0.99441418796257508</c:v>
                </c:pt>
                <c:pt idx="2315">
                  <c:v>0.99487967229902718</c:v>
                </c:pt>
                <c:pt idx="2316">
                  <c:v>0.99534515663547918</c:v>
                </c:pt>
                <c:pt idx="2317">
                  <c:v>0.99581064097193128</c:v>
                </c:pt>
                <c:pt idx="2318">
                  <c:v>0.99627612530838339</c:v>
                </c:pt>
                <c:pt idx="2319">
                  <c:v>0.99674160964483549</c:v>
                </c:pt>
                <c:pt idx="2320">
                  <c:v>0.99720709398128748</c:v>
                </c:pt>
                <c:pt idx="2321">
                  <c:v>0.99767257831773959</c:v>
                </c:pt>
                <c:pt idx="2322">
                  <c:v>0.99813806265419169</c:v>
                </c:pt>
                <c:pt idx="2323">
                  <c:v>0.9986035469906438</c:v>
                </c:pt>
                <c:pt idx="2324">
                  <c:v>0.99906903132709579</c:v>
                </c:pt>
                <c:pt idx="2325">
                  <c:v>0.9995345156635479</c:v>
                </c:pt>
                <c:pt idx="2326">
                  <c:v>1</c:v>
                </c:pt>
              </c:numCache>
            </c:numRef>
          </c:xVal>
          <c:yVal>
            <c:numRef>
              <c:f>'atce 20 hetr config0_excel_scra'!$G$7:$G$2333</c:f>
              <c:numCache>
                <c:formatCode>General</c:formatCode>
                <c:ptCount val="23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9.1853571326293346E-8</c:v>
                </c:pt>
                <c:pt idx="16">
                  <c:v>9.3075260516932259E-7</c:v>
                </c:pt>
                <c:pt idx="17">
                  <c:v>3.1246129531302775E-6</c:v>
                </c:pt>
                <c:pt idx="18">
                  <c:v>7.6184775257973694E-6</c:v>
                </c:pt>
                <c:pt idx="19">
                  <c:v>1.5262825700716683E-5</c:v>
                </c:pt>
                <c:pt idx="20">
                  <c:v>2.6075067187610663E-5</c:v>
                </c:pt>
                <c:pt idx="21">
                  <c:v>4.0720451152271591E-5</c:v>
                </c:pt>
                <c:pt idx="22">
                  <c:v>5.9965705998027556E-5</c:v>
                </c:pt>
                <c:pt idx="23">
                  <c:v>8.4376234260609087E-5</c:v>
                </c:pt>
                <c:pt idx="24">
                  <c:v>1.1417423706815595E-4</c:v>
                </c:pt>
                <c:pt idx="25">
                  <c:v>1.5023644674415972E-4</c:v>
                </c:pt>
                <c:pt idx="26">
                  <c:v>1.9214264703871787E-4</c:v>
                </c:pt>
                <c:pt idx="27">
                  <c:v>2.4047428036805447E-4</c:v>
                </c:pt>
                <c:pt idx="28">
                  <c:v>2.9711441049155775E-4</c:v>
                </c:pt>
                <c:pt idx="29">
                  <c:v>3.6438162620311334E-4</c:v>
                </c:pt>
                <c:pt idx="30">
                  <c:v>4.4602554942507007E-4</c:v>
                </c:pt>
                <c:pt idx="31">
                  <c:v>5.4609404759194537E-4</c:v>
                </c:pt>
                <c:pt idx="32">
                  <c:v>6.6837424966865273E-4</c:v>
                </c:pt>
                <c:pt idx="33">
                  <c:v>8.1655737315944115E-4</c:v>
                </c:pt>
                <c:pt idx="34">
                  <c:v>9.9313012249790619E-4</c:v>
                </c:pt>
                <c:pt idx="35">
                  <c:v>1.1984115365011772E-3</c:v>
                </c:pt>
                <c:pt idx="36">
                  <c:v>1.4172718320167291E-3</c:v>
                </c:pt>
                <c:pt idx="37">
                  <c:v>1.6503291883810897E-3</c:v>
                </c:pt>
                <c:pt idx="38">
                  <c:v>1.8944584905003152E-3</c:v>
                </c:pt>
                <c:pt idx="39">
                  <c:v>2.1551286897885415E-3</c:v>
                </c:pt>
                <c:pt idx="40">
                  <c:v>2.4406745920864605E-3</c:v>
                </c:pt>
                <c:pt idx="41">
                  <c:v>2.7242318301918707E-3</c:v>
                </c:pt>
                <c:pt idx="42">
                  <c:v>3.0641067460882446E-3</c:v>
                </c:pt>
                <c:pt idx="43">
                  <c:v>3.440709423931862E-3</c:v>
                </c:pt>
                <c:pt idx="44">
                  <c:v>3.7623881373977284E-3</c:v>
                </c:pt>
                <c:pt idx="45">
                  <c:v>4.1905075915839359E-3</c:v>
                </c:pt>
                <c:pt idx="46">
                  <c:v>4.5728612937833684E-3</c:v>
                </c:pt>
                <c:pt idx="47">
                  <c:v>4.9778584263503655E-3</c:v>
                </c:pt>
                <c:pt idx="48">
                  <c:v>5.4492755775405197E-3</c:v>
                </c:pt>
                <c:pt idx="49">
                  <c:v>5.8006272321794632E-3</c:v>
                </c:pt>
                <c:pt idx="50">
                  <c:v>6.2664645343289711E-3</c:v>
                </c:pt>
                <c:pt idx="51">
                  <c:v>6.7138941625983157E-3</c:v>
                </c:pt>
                <c:pt idx="52">
                  <c:v>7.2333146668317194E-3</c:v>
                </c:pt>
                <c:pt idx="53">
                  <c:v>7.726176355130965E-3</c:v>
                </c:pt>
                <c:pt idx="54">
                  <c:v>8.245686776358686E-3</c:v>
                </c:pt>
                <c:pt idx="55">
                  <c:v>8.7902860371755209E-3</c:v>
                </c:pt>
                <c:pt idx="56">
                  <c:v>9.35205278340181E-3</c:v>
                </c:pt>
                <c:pt idx="57">
                  <c:v>9.9340861541107744E-3</c:v>
                </c:pt>
                <c:pt idx="58">
                  <c:v>1.0567589344509602E-2</c:v>
                </c:pt>
                <c:pt idx="59">
                  <c:v>1.1167089923942638E-2</c:v>
                </c:pt>
                <c:pt idx="60">
                  <c:v>1.1799155774534919E-2</c:v>
                </c:pt>
                <c:pt idx="61">
                  <c:v>1.2430398385089716E-2</c:v>
                </c:pt>
                <c:pt idx="62">
                  <c:v>1.309322517248717E-2</c:v>
                </c:pt>
                <c:pt idx="63">
                  <c:v>1.3784395128618548E-2</c:v>
                </c:pt>
                <c:pt idx="64">
                  <c:v>1.4515406971936904E-2</c:v>
                </c:pt>
                <c:pt idx="65">
                  <c:v>1.5218398015596823E-2</c:v>
                </c:pt>
                <c:pt idx="66">
                  <c:v>1.5958028569338614E-2</c:v>
                </c:pt>
                <c:pt idx="67">
                  <c:v>1.6670922471313521E-2</c:v>
                </c:pt>
                <c:pt idx="68">
                  <c:v>1.7459313345982393E-2</c:v>
                </c:pt>
                <c:pt idx="69">
                  <c:v>1.8219778000349202E-2</c:v>
                </c:pt>
                <c:pt idx="70">
                  <c:v>1.863372253991008E-2</c:v>
                </c:pt>
                <c:pt idx="71">
                  <c:v>1.9490486297108981E-2</c:v>
                </c:pt>
                <c:pt idx="72">
                  <c:v>2.0399726944334864E-2</c:v>
                </c:pt>
                <c:pt idx="73">
                  <c:v>2.1365062475021075E-2</c:v>
                </c:pt>
                <c:pt idx="74">
                  <c:v>2.2351824892442758E-2</c:v>
                </c:pt>
                <c:pt idx="75">
                  <c:v>2.3367423356938637E-2</c:v>
                </c:pt>
                <c:pt idx="76">
                  <c:v>2.4414872419001279E-2</c:v>
                </c:pt>
                <c:pt idx="77">
                  <c:v>2.5471987224934458E-2</c:v>
                </c:pt>
                <c:pt idx="78">
                  <c:v>2.6415694721237816E-2</c:v>
                </c:pt>
                <c:pt idx="79">
                  <c:v>2.7345329874893944E-2</c:v>
                </c:pt>
                <c:pt idx="80">
                  <c:v>2.8143513043276613E-2</c:v>
                </c:pt>
                <c:pt idx="81">
                  <c:v>2.9079171969504759E-2</c:v>
                </c:pt>
                <c:pt idx="82">
                  <c:v>3.0024962875870621E-2</c:v>
                </c:pt>
                <c:pt idx="83">
                  <c:v>3.0918101054531591E-2</c:v>
                </c:pt>
                <c:pt idx="84">
                  <c:v>3.2168394863306131E-2</c:v>
                </c:pt>
                <c:pt idx="85">
                  <c:v>3.3430392534490615E-2</c:v>
                </c:pt>
                <c:pt idx="86">
                  <c:v>3.4842742077116566E-2</c:v>
                </c:pt>
                <c:pt idx="87">
                  <c:v>3.5951001669456195E-2</c:v>
                </c:pt>
                <c:pt idx="88">
                  <c:v>3.6572449322089272E-2</c:v>
                </c:pt>
                <c:pt idx="89">
                  <c:v>3.8055408349224794E-2</c:v>
                </c:pt>
                <c:pt idx="90">
                  <c:v>4.0161552092114562E-2</c:v>
                </c:pt>
                <c:pt idx="91">
                  <c:v>4.2274582810722439E-2</c:v>
                </c:pt>
                <c:pt idx="92">
                  <c:v>4.4004689686781305E-2</c:v>
                </c:pt>
                <c:pt idx="93">
                  <c:v>4.6124769897749003E-2</c:v>
                </c:pt>
                <c:pt idx="94">
                  <c:v>4.8409221038660591E-2</c:v>
                </c:pt>
                <c:pt idx="95">
                  <c:v>5.067113831472736E-2</c:v>
                </c:pt>
                <c:pt idx="96">
                  <c:v>5.1171689571176023E-2</c:v>
                </c:pt>
                <c:pt idx="97">
                  <c:v>5.3353952379149854E-2</c:v>
                </c:pt>
                <c:pt idx="98">
                  <c:v>5.5465549754262052E-2</c:v>
                </c:pt>
                <c:pt idx="99">
                  <c:v>5.7502863703079263E-2</c:v>
                </c:pt>
                <c:pt idx="100">
                  <c:v>5.9463528409571434E-2</c:v>
                </c:pt>
                <c:pt idx="101">
                  <c:v>6.1346627386447652E-2</c:v>
                </c:pt>
                <c:pt idx="102">
                  <c:v>6.3152975881123674E-2</c:v>
                </c:pt>
                <c:pt idx="103">
                  <c:v>6.333289512452632E-2</c:v>
                </c:pt>
                <c:pt idx="104">
                  <c:v>6.5057159394105557E-2</c:v>
                </c:pt>
                <c:pt idx="105">
                  <c:v>6.6709633935367441E-2</c:v>
                </c:pt>
                <c:pt idx="106">
                  <c:v>6.7518354043388476E-2</c:v>
                </c:pt>
                <c:pt idx="107">
                  <c:v>6.8464270167494665E-2</c:v>
                </c:pt>
                <c:pt idx="108">
                  <c:v>6.9942010012644967E-2</c:v>
                </c:pt>
                <c:pt idx="109">
                  <c:v>7.1391935534198703E-2</c:v>
                </c:pt>
                <c:pt idx="110">
                  <c:v>7.2812064561968523E-2</c:v>
                </c:pt>
                <c:pt idx="111">
                  <c:v>7.414213272816185E-2</c:v>
                </c:pt>
                <c:pt idx="112">
                  <c:v>7.5416662830208245E-2</c:v>
                </c:pt>
                <c:pt idx="113">
                  <c:v>7.6638878558869347E-2</c:v>
                </c:pt>
                <c:pt idx="114">
                  <c:v>7.676065414344331E-2</c:v>
                </c:pt>
                <c:pt idx="115">
                  <c:v>7.7928983616446915E-2</c:v>
                </c:pt>
                <c:pt idx="116">
                  <c:v>7.9052554407800874E-2</c:v>
                </c:pt>
                <c:pt idx="117">
                  <c:v>8.0135421440926044E-2</c:v>
                </c:pt>
                <c:pt idx="118">
                  <c:v>8.1181714237046065E-2</c:v>
                </c:pt>
                <c:pt idx="119">
                  <c:v>8.2195578302628025E-2</c:v>
                </c:pt>
                <c:pt idx="120">
                  <c:v>8.3180871409756954E-2</c:v>
                </c:pt>
                <c:pt idx="121">
                  <c:v>8.3279154014879314E-2</c:v>
                </c:pt>
                <c:pt idx="122">
                  <c:v>8.3279255254754478E-2</c:v>
                </c:pt>
                <c:pt idx="123">
                  <c:v>8.3279548317550994E-2</c:v>
                </c:pt>
                <c:pt idx="124">
                  <c:v>8.3280432834355031E-2</c:v>
                </c:pt>
                <c:pt idx="125">
                  <c:v>8.3283086384767113E-2</c:v>
                </c:pt>
                <c:pt idx="126">
                  <c:v>8.3291041707588886E-2</c:v>
                </c:pt>
                <c:pt idx="127">
                  <c:v>8.3314897019225259E-2</c:v>
                </c:pt>
                <c:pt idx="128">
                  <c:v>8.3386324415357843E-2</c:v>
                </c:pt>
                <c:pt idx="129">
                  <c:v>8.3599375740010209E-2</c:v>
                </c:pt>
                <c:pt idx="130">
                  <c:v>8.4228261859260287E-2</c:v>
                </c:pt>
                <c:pt idx="131">
                  <c:v>8.5163734290981563E-2</c:v>
                </c:pt>
                <c:pt idx="132">
                  <c:v>8.6077845109044079E-2</c:v>
                </c:pt>
                <c:pt idx="133">
                  <c:v>8.618352888188209E-2</c:v>
                </c:pt>
                <c:pt idx="134">
                  <c:v>8.7076208816897607E-2</c:v>
                </c:pt>
                <c:pt idx="135">
                  <c:v>8.7517726569299056E-2</c:v>
                </c:pt>
                <c:pt idx="136">
                  <c:v>8.7898979953907941E-2</c:v>
                </c:pt>
                <c:pt idx="137">
                  <c:v>8.8364315719044378E-2</c:v>
                </c:pt>
                <c:pt idx="138">
                  <c:v>8.8645053892862896E-2</c:v>
                </c:pt>
                <c:pt idx="139">
                  <c:v>8.8954171202213078E-2</c:v>
                </c:pt>
                <c:pt idx="140">
                  <c:v>8.9799481532482697E-2</c:v>
                </c:pt>
                <c:pt idx="141">
                  <c:v>9.063375138794541E-2</c:v>
                </c:pt>
                <c:pt idx="142">
                  <c:v>9.1243151495434438E-2</c:v>
                </c:pt>
                <c:pt idx="143">
                  <c:v>9.2055393685428144E-2</c:v>
                </c:pt>
                <c:pt idx="144">
                  <c:v>9.2855188699191654E-2</c:v>
                </c:pt>
                <c:pt idx="145">
                  <c:v>9.3642749673304257E-2</c:v>
                </c:pt>
                <c:pt idx="146">
                  <c:v>9.441818317605559E-2</c:v>
                </c:pt>
                <c:pt idx="147">
                  <c:v>9.5181574462077381E-2</c:v>
                </c:pt>
                <c:pt idx="148">
                  <c:v>9.5933030099659256E-2</c:v>
                </c:pt>
                <c:pt idx="149">
                  <c:v>9.6008064832396212E-2</c:v>
                </c:pt>
                <c:pt idx="150">
                  <c:v>9.6746625706931405E-2</c:v>
                </c:pt>
                <c:pt idx="151">
                  <c:v>9.7473709176672155E-2</c:v>
                </c:pt>
                <c:pt idx="152">
                  <c:v>9.8189464437223942E-2</c:v>
                </c:pt>
                <c:pt idx="153">
                  <c:v>9.8894179222968823E-2</c:v>
                </c:pt>
                <c:pt idx="154">
                  <c:v>9.9588151925117788E-2</c:v>
                </c:pt>
                <c:pt idx="155">
                  <c:v>0.10027173421902665</c:v>
                </c:pt>
                <c:pt idx="156">
                  <c:v>0.10034000186537134</c:v>
                </c:pt>
                <c:pt idx="157">
                  <c:v>0.10101263959593397</c:v>
                </c:pt>
                <c:pt idx="158">
                  <c:v>0.10167576077823157</c:v>
                </c:pt>
                <c:pt idx="159">
                  <c:v>0.10232980234225166</c:v>
                </c:pt>
                <c:pt idx="160">
                  <c:v>0.10239511804697325</c:v>
                </c:pt>
                <c:pt idx="161">
                  <c:v>0.1030397070037021</c:v>
                </c:pt>
                <c:pt idx="162">
                  <c:v>0.10367612217261539</c:v>
                </c:pt>
                <c:pt idx="163">
                  <c:v>0.10430477917004274</c:v>
                </c:pt>
                <c:pt idx="164">
                  <c:v>0.10492599770085309</c:v>
                </c:pt>
                <c:pt idx="165">
                  <c:v>0.10554008681308638</c:v>
                </c:pt>
                <c:pt idx="166">
                  <c:v>0.10614727030015086</c:v>
                </c:pt>
                <c:pt idx="167">
                  <c:v>0.10620792897061511</c:v>
                </c:pt>
                <c:pt idx="168">
                  <c:v>0.10680782318666808</c:v>
                </c:pt>
                <c:pt idx="169">
                  <c:v>0.10740127002119772</c:v>
                </c:pt>
                <c:pt idx="170">
                  <c:v>0.10798839735615157</c:v>
                </c:pt>
                <c:pt idx="171">
                  <c:v>0.10856931175981929</c:v>
                </c:pt>
                <c:pt idx="172">
                  <c:v>0.10914411980049052</c:v>
                </c:pt>
                <c:pt idx="173">
                  <c:v>0.10971294936011283</c:v>
                </c:pt>
                <c:pt idx="174">
                  <c:v>0.10976978222897893</c:v>
                </c:pt>
                <c:pt idx="175">
                  <c:v>0.11033226031853859</c:v>
                </c:pt>
                <c:pt idx="176">
                  <c:v>0.1108888238680231</c:v>
                </c:pt>
                <c:pt idx="177">
                  <c:v>0.11143973929815659</c:v>
                </c:pt>
                <c:pt idx="178">
                  <c:v>0.11149477116292773</c:v>
                </c:pt>
                <c:pt idx="179">
                  <c:v>0.1120396228573806</c:v>
                </c:pt>
                <c:pt idx="180">
                  <c:v>0.11257892234394311</c:v>
                </c:pt>
                <c:pt idx="181">
                  <c:v>0.11300690059514554</c:v>
                </c:pt>
                <c:pt idx="182">
                  <c:v>0.11353654499466646</c:v>
                </c:pt>
                <c:pt idx="183">
                  <c:v>0.1140609249206791</c:v>
                </c:pt>
                <c:pt idx="184">
                  <c:v>0.11458012562781511</c:v>
                </c:pt>
                <c:pt idx="185">
                  <c:v>0.11463199241438389</c:v>
                </c:pt>
                <c:pt idx="186">
                  <c:v>0.11514558762948474</c:v>
                </c:pt>
                <c:pt idx="187">
                  <c:v>0.11565409953716965</c:v>
                </c:pt>
                <c:pt idx="188">
                  <c:v>0.11615764536255725</c:v>
                </c:pt>
                <c:pt idx="189">
                  <c:v>0.11665631036027925</c:v>
                </c:pt>
                <c:pt idx="190">
                  <c:v>0.11715015847130943</c:v>
                </c:pt>
                <c:pt idx="191">
                  <c:v>0.11763926429345054</c:v>
                </c:pt>
                <c:pt idx="192">
                  <c:v>0.11768812585425141</c:v>
                </c:pt>
                <c:pt idx="193">
                  <c:v>0.11817210574166073</c:v>
                </c:pt>
                <c:pt idx="194">
                  <c:v>0.11865147122212856</c:v>
                </c:pt>
                <c:pt idx="195">
                  <c:v>0.11912632886394452</c:v>
                </c:pt>
                <c:pt idx="196">
                  <c:v>0.11959675326491137</c:v>
                </c:pt>
                <c:pt idx="197">
                  <c:v>0.1200628083660029</c:v>
                </c:pt>
                <c:pt idx="198">
                  <c:v>0.1205245581081929</c:v>
                </c:pt>
                <c:pt idx="199">
                  <c:v>0.12057069152077894</c:v>
                </c:pt>
                <c:pt idx="200">
                  <c:v>0.12102778422871158</c:v>
                </c:pt>
                <c:pt idx="201">
                  <c:v>0.12148071011651922</c:v>
                </c:pt>
                <c:pt idx="202">
                  <c:v>0.12192957575249148</c:v>
                </c:pt>
                <c:pt idx="203">
                  <c:v>0.12197441968877284</c:v>
                </c:pt>
                <c:pt idx="204">
                  <c:v>0.12241886274072498</c:v>
                </c:pt>
                <c:pt idx="205">
                  <c:v>0.12285937342278931</c:v>
                </c:pt>
                <c:pt idx="206">
                  <c:v>0.12329603698959757</c:v>
                </c:pt>
                <c:pt idx="207">
                  <c:v>0.12372890672529457</c:v>
                </c:pt>
                <c:pt idx="208">
                  <c:v>0.12415803591402513</c:v>
                </c:pt>
                <c:pt idx="209">
                  <c:v>0.12458350981042098</c:v>
                </c:pt>
                <c:pt idx="210">
                  <c:v>0.12462601990115919</c:v>
                </c:pt>
                <c:pt idx="211">
                  <c:v>0.12504751880035139</c:v>
                </c:pt>
                <c:pt idx="212">
                  <c:v>0.12546547963232746</c:v>
                </c:pt>
                <c:pt idx="213">
                  <c:v>0.12587996633806123</c:v>
                </c:pt>
                <c:pt idx="214">
                  <c:v>0.12629104285852641</c:v>
                </c:pt>
                <c:pt idx="215">
                  <c:v>0.12669878379152583</c:v>
                </c:pt>
                <c:pt idx="216">
                  <c:v>0.1271032317643753</c:v>
                </c:pt>
                <c:pt idx="217">
                  <c:v>0.12714364245980755</c:v>
                </c:pt>
                <c:pt idx="218">
                  <c:v>0.12754452039495401</c:v>
                </c:pt>
                <c:pt idx="219">
                  <c:v>0.1279422332518981</c:v>
                </c:pt>
                <c:pt idx="220">
                  <c:v>0.12833682365795568</c:v>
                </c:pt>
                <c:pt idx="221">
                  <c:v>0.12837625392512325</c:v>
                </c:pt>
                <c:pt idx="222">
                  <c:v>0.12876745545957022</c:v>
                </c:pt>
                <c:pt idx="223">
                  <c:v>0.12915566242507823</c:v>
                </c:pt>
                <c:pt idx="224">
                  <c:v>0.12946431616236848</c:v>
                </c:pt>
                <c:pt idx="225">
                  <c:v>0.12984723734071024</c:v>
                </c:pt>
                <c:pt idx="226">
                  <c:v>0.13022727051840272</c:v>
                </c:pt>
                <c:pt idx="227">
                  <c:v>0.13060446897959072</c:v>
                </c:pt>
                <c:pt idx="228">
                  <c:v>0.13064216218363711</c:v>
                </c:pt>
                <c:pt idx="229">
                  <c:v>0.13101629147808341</c:v>
                </c:pt>
                <c:pt idx="230">
                  <c:v>0.13138767131065696</c:v>
                </c:pt>
                <c:pt idx="231">
                  <c:v>0.13175635496550256</c:v>
                </c:pt>
                <c:pt idx="232">
                  <c:v>0.13212238506993607</c:v>
                </c:pt>
                <c:pt idx="233">
                  <c:v>0.13248580425127338</c:v>
                </c:pt>
                <c:pt idx="234">
                  <c:v>0.13284663382317236</c:v>
                </c:pt>
                <c:pt idx="235">
                  <c:v>0.13288269653238721</c:v>
                </c:pt>
                <c:pt idx="236">
                  <c:v>0.13324073401509756</c:v>
                </c:pt>
                <c:pt idx="237">
                  <c:v>0.13359626714300135</c:v>
                </c:pt>
                <c:pt idx="238">
                  <c:v>0.13394934920024335</c:v>
                </c:pt>
                <c:pt idx="239">
                  <c:v>0.13430000150048152</c:v>
                </c:pt>
                <c:pt idx="240">
                  <c:v>0.13464826667103169</c:v>
                </c:pt>
                <c:pt idx="241">
                  <c:v>0.13499418733920976</c:v>
                </c:pt>
                <c:pt idx="242">
                  <c:v>0.13502875809236964</c:v>
                </c:pt>
                <c:pt idx="243">
                  <c:v>0.13537211046476733</c:v>
                </c:pt>
                <c:pt idx="244">
                  <c:v>0.13571318227576668</c:v>
                </c:pt>
                <c:pt idx="245">
                  <c:v>0.13605200549585458</c:v>
                </c:pt>
                <c:pt idx="246">
                  <c:v>0.13608587289830282</c:v>
                </c:pt>
                <c:pt idx="247">
                  <c:v>0.13642222373407104</c:v>
                </c:pt>
                <c:pt idx="248">
                  <c:v>0.13675640057673052</c:v>
                </c:pt>
                <c:pt idx="249">
                  <c:v>0.13708842473993926</c:v>
                </c:pt>
                <c:pt idx="250">
                  <c:v>0.13741831753735517</c:v>
                </c:pt>
                <c:pt idx="251">
                  <c:v>0.13774611093946512</c:v>
                </c:pt>
                <c:pt idx="252">
                  <c:v>0.13807183691675601</c:v>
                </c:pt>
                <c:pt idx="253">
                  <c:v>0.1381043828724127</c:v>
                </c:pt>
                <c:pt idx="254">
                  <c:v>0.13842784960196317</c:v>
                </c:pt>
                <c:pt idx="255">
                  <c:v>0.13874931284766839</c:v>
                </c:pt>
                <c:pt idx="256">
                  <c:v>0.13906879392318625</c:v>
                </c:pt>
                <c:pt idx="257">
                  <c:v>0.13938632479900367</c:v>
                </c:pt>
                <c:pt idx="258">
                  <c:v>0.13970193744560755</c:v>
                </c:pt>
                <c:pt idx="259">
                  <c:v>0.14001564251982682</c:v>
                </c:pt>
                <c:pt idx="260">
                  <c:v>0.14004699491063952</c:v>
                </c:pt>
                <c:pt idx="261">
                  <c:v>0.14035862190321075</c:v>
                </c:pt>
                <c:pt idx="262">
                  <c:v>0.14066841592120016</c:v>
                </c:pt>
                <c:pt idx="263">
                  <c:v>0.14097637696460774</c:v>
                </c:pt>
                <c:pt idx="264">
                  <c:v>0.14100716454348533</c:v>
                </c:pt>
                <c:pt idx="265">
                  <c:v>0.14131314341670553</c:v>
                </c:pt>
                <c:pt idx="266">
                  <c:v>0.14161735325631772</c:v>
                </c:pt>
                <c:pt idx="267">
                  <c:v>0.14188973114781381</c:v>
                </c:pt>
                <c:pt idx="268">
                  <c:v>0.14219065868410499</c:v>
                </c:pt>
                <c:pt idx="269">
                  <c:v>0.1424898811277619</c:v>
                </c:pt>
                <c:pt idx="270">
                  <c:v>0.14278743044927145</c:v>
                </c:pt>
                <c:pt idx="271">
                  <c:v>0.14281717365891053</c:v>
                </c:pt>
                <c:pt idx="272">
                  <c:v>0.14311289000583824</c:v>
                </c:pt>
                <c:pt idx="273">
                  <c:v>0.14340697585793441</c:v>
                </c:pt>
                <c:pt idx="274">
                  <c:v>0.14369945252885699</c:v>
                </c:pt>
                <c:pt idx="275">
                  <c:v>0.1439903413322639</c:v>
                </c:pt>
                <c:pt idx="276">
                  <c:v>0.1442796529249841</c:v>
                </c:pt>
                <c:pt idx="277">
                  <c:v>0.14456742993433347</c:v>
                </c:pt>
                <c:pt idx="278">
                  <c:v>0.14459619271570787</c:v>
                </c:pt>
                <c:pt idx="279">
                  <c:v>0.14488227528925191</c:v>
                </c:pt>
                <c:pt idx="280">
                  <c:v>0.14516685524991202</c:v>
                </c:pt>
                <c:pt idx="281">
                  <c:v>0.14544994325451713</c:v>
                </c:pt>
                <c:pt idx="282">
                  <c:v>0.14573157127355416</c:v>
                </c:pt>
                <c:pt idx="283">
                  <c:v>0.14601174996385205</c:v>
                </c:pt>
                <c:pt idx="284">
                  <c:v>0.14629050063906873</c:v>
                </c:pt>
                <c:pt idx="285">
                  <c:v>0.14631835758998116</c:v>
                </c:pt>
                <c:pt idx="286">
                  <c:v>0.14659553105451112</c:v>
                </c:pt>
                <c:pt idx="287">
                  <c:v>0.14687132978810472</c:v>
                </c:pt>
                <c:pt idx="288">
                  <c:v>0.14714574313393297</c:v>
                </c:pt>
                <c:pt idx="289">
                  <c:v>0.14717317381168685</c:v>
                </c:pt>
                <c:pt idx="290">
                  <c:v>0.14744608454463115</c:v>
                </c:pt>
                <c:pt idx="291">
                  <c:v>0.14771765251712596</c:v>
                </c:pt>
                <c:pt idx="292">
                  <c:v>0.14798790969965817</c:v>
                </c:pt>
                <c:pt idx="293">
                  <c:v>0.14825685609222777</c:v>
                </c:pt>
                <c:pt idx="294">
                  <c:v>0.14852451300849273</c:v>
                </c:pt>
                <c:pt idx="295">
                  <c:v>0.14879090176211093</c:v>
                </c:pt>
                <c:pt idx="296">
                  <c:v>0.14881752252086353</c:v>
                </c:pt>
                <c:pt idx="297">
                  <c:v>0.14908250457305844</c:v>
                </c:pt>
                <c:pt idx="298">
                  <c:v>0.14934626108992249</c:v>
                </c:pt>
                <c:pt idx="299">
                  <c:v>0.14960878141462669</c:v>
                </c:pt>
                <c:pt idx="300">
                  <c:v>0.14987009751765795</c:v>
                </c:pt>
                <c:pt idx="301">
                  <c:v>0.15013020939901622</c:v>
                </c:pt>
                <c:pt idx="302">
                  <c:v>0.15038914902918846</c:v>
                </c:pt>
                <c:pt idx="303">
                  <c:v>0.15041502380991353</c:v>
                </c:pt>
                <c:pt idx="304">
                  <c:v>0.15067265265012317</c:v>
                </c:pt>
                <c:pt idx="305">
                  <c:v>0.15092913055280469</c:v>
                </c:pt>
                <c:pt idx="306">
                  <c:v>0.15118446817478701</c:v>
                </c:pt>
                <c:pt idx="307">
                  <c:v>0.15120999128015628</c:v>
                </c:pt>
                <c:pt idx="308">
                  <c:v>0.15146407139632082</c:v>
                </c:pt>
                <c:pt idx="309">
                  <c:v>0.15171704320227308</c:v>
                </c:pt>
                <c:pt idx="310">
                  <c:v>0.15191872369042064</c:v>
                </c:pt>
                <c:pt idx="311">
                  <c:v>0.15216971332618559</c:v>
                </c:pt>
                <c:pt idx="312">
                  <c:v>0.15241963727905411</c:v>
                </c:pt>
                <c:pt idx="313">
                  <c:v>0.1526684955490262</c:v>
                </c:pt>
                <c:pt idx="314">
                  <c:v>0.15269336858782864</c:v>
                </c:pt>
                <c:pt idx="315">
                  <c:v>0.15294104394978569</c:v>
                </c:pt>
                <c:pt idx="316">
                  <c:v>0.15318768559933324</c:v>
                </c:pt>
                <c:pt idx="317">
                  <c:v>0.15343329353647125</c:v>
                </c:pt>
                <c:pt idx="318">
                  <c:v>0.15367788907485766</c:v>
                </c:pt>
                <c:pt idx="319">
                  <c:v>0.15392148287132143</c:v>
                </c:pt>
                <c:pt idx="320">
                  <c:v>0.15416407492586257</c:v>
                </c:pt>
                <c:pt idx="321">
                  <c:v>0.15418832986858511</c:v>
                </c:pt>
                <c:pt idx="322">
                  <c:v>0.15442981361291397</c:v>
                </c:pt>
                <c:pt idx="323">
                  <c:v>0.15467033824263604</c:v>
                </c:pt>
                <c:pt idx="324">
                  <c:v>0.15490989310092237</c:v>
                </c:pt>
                <c:pt idx="325">
                  <c:v>0.15514849950143092</c:v>
                </c:pt>
                <c:pt idx="326">
                  <c:v>0.1553861681009906</c:v>
                </c:pt>
                <c:pt idx="327">
                  <c:v>0.15562289889960143</c:v>
                </c:pt>
                <c:pt idx="328">
                  <c:v>0.15564656771673091</c:v>
                </c:pt>
                <c:pt idx="329">
                  <c:v>0.15588226480293221</c:v>
                </c:pt>
                <c:pt idx="330">
                  <c:v>0.1561170454018426</c:v>
                </c:pt>
                <c:pt idx="331">
                  <c:v>0.15635094148394893</c:v>
                </c:pt>
                <c:pt idx="332">
                  <c:v>0.15637432256669639</c:v>
                </c:pt>
                <c:pt idx="333">
                  <c:v>0.15660720625005115</c:v>
                </c:pt>
                <c:pt idx="334">
                  <c:v>0.15683921607343085</c:v>
                </c:pt>
                <c:pt idx="335">
                  <c:v>0.15707036269366442</c:v>
                </c:pt>
                <c:pt idx="336">
                  <c:v>0.15730063545392295</c:v>
                </c:pt>
                <c:pt idx="337">
                  <c:v>0.15753005566786432</c:v>
                </c:pt>
                <c:pt idx="338">
                  <c:v>0.15775863399231754</c:v>
                </c:pt>
                <c:pt idx="339">
                  <c:v>0.15778148223361679</c:v>
                </c:pt>
                <c:pt idx="340">
                  <c:v>0.1580091121002922</c:v>
                </c:pt>
                <c:pt idx="341">
                  <c:v>0.15823593204796629</c:v>
                </c:pt>
                <c:pt idx="342">
                  <c:v>0.15846193141981019</c:v>
                </c:pt>
                <c:pt idx="343">
                  <c:v>0.1586871102158238</c:v>
                </c:pt>
                <c:pt idx="344">
                  <c:v>0.15891148974966512</c:v>
                </c:pt>
                <c:pt idx="345">
                  <c:v>0.15913508067816309</c:v>
                </c:pt>
                <c:pt idx="346">
                  <c:v>0.15915742804850103</c:v>
                </c:pt>
                <c:pt idx="347">
                  <c:v>0.15938013446019494</c:v>
                </c:pt>
                <c:pt idx="348">
                  <c:v>0.1596020629233745</c:v>
                </c:pt>
                <c:pt idx="349">
                  <c:v>0.15982322409486863</c:v>
                </c:pt>
                <c:pt idx="350">
                  <c:v>0.15984532635814039</c:v>
                </c:pt>
                <c:pt idx="351">
                  <c:v>0.16006563498331738</c:v>
                </c:pt>
                <c:pt idx="352">
                  <c:v>0.16028519763046686</c:v>
                </c:pt>
                <c:pt idx="353">
                  <c:v>0.16046036392815149</c:v>
                </c:pt>
                <c:pt idx="354">
                  <c:v>0.16067859447168045</c:v>
                </c:pt>
                <c:pt idx="355">
                  <c:v>0.1608960896940109</c:v>
                </c:pt>
                <c:pt idx="356">
                  <c:v>0.16111286025197177</c:v>
                </c:pt>
                <c:pt idx="357">
                  <c:v>0.16113452558525598</c:v>
                </c:pt>
                <c:pt idx="358">
                  <c:v>0.16135048622421558</c:v>
                </c:pt>
                <c:pt idx="359">
                  <c:v>0.16156574351246356</c:v>
                </c:pt>
                <c:pt idx="360">
                  <c:v>0.16178029744999986</c:v>
                </c:pt>
                <c:pt idx="361">
                  <c:v>0.16199416935048247</c:v>
                </c:pt>
                <c:pt idx="362">
                  <c:v>0.16220733790025343</c:v>
                </c:pt>
                <c:pt idx="363">
                  <c:v>0.16241983506979968</c:v>
                </c:pt>
                <c:pt idx="364">
                  <c:v>0.16244108478675429</c:v>
                </c:pt>
                <c:pt idx="365">
                  <c:v>0.16265281466461509</c:v>
                </c:pt>
                <c:pt idx="366">
                  <c:v>0.16286388381908012</c:v>
                </c:pt>
                <c:pt idx="367">
                  <c:v>0.16307430290697833</c:v>
                </c:pt>
                <c:pt idx="368">
                  <c:v>0.16328407192830971</c:v>
                </c:pt>
                <c:pt idx="369">
                  <c:v>0.16349318022624534</c:v>
                </c:pt>
                <c:pt idx="370">
                  <c:v>0.16370165977127205</c:v>
                </c:pt>
                <c:pt idx="371">
                  <c:v>0.16372250452872603</c:v>
                </c:pt>
                <c:pt idx="372">
                  <c:v>0.16393025940938319</c:v>
                </c:pt>
                <c:pt idx="373">
                  <c:v>0.16413739619396042</c:v>
                </c:pt>
                <c:pt idx="374">
                  <c:v>0.16434391488245773</c:v>
                </c:pt>
                <c:pt idx="375">
                  <c:v>0.16436455716016141</c:v>
                </c:pt>
                <c:pt idx="376">
                  <c:v>0.16457038315477604</c:v>
                </c:pt>
                <c:pt idx="377">
                  <c:v>0.16477561236696867</c:v>
                </c:pt>
                <c:pt idx="378">
                  <c:v>0.16498024479673931</c:v>
                </c:pt>
                <c:pt idx="379">
                  <c:v>0.165184269787259</c:v>
                </c:pt>
                <c:pt idx="380">
                  <c:v>0.16538770865218566</c:v>
                </c:pt>
                <c:pt idx="381">
                  <c:v>0.16559057204834823</c:v>
                </c:pt>
                <c:pt idx="382">
                  <c:v>0.16561085199386713</c:v>
                </c:pt>
                <c:pt idx="383">
                  <c:v>0.16581305466663393</c:v>
                </c:pt>
                <c:pt idx="384">
                  <c:v>0.16601468187063667</c:v>
                </c:pt>
                <c:pt idx="385">
                  <c:v>0.16621575491953328</c:v>
                </c:pt>
                <c:pt idx="386">
                  <c:v>0.16641626315649477</c:v>
                </c:pt>
                <c:pt idx="387">
                  <c:v>0.1666162278951791</c:v>
                </c:pt>
                <c:pt idx="388">
                  <c:v>0.1668156278219283</c:v>
                </c:pt>
                <c:pt idx="389">
                  <c:v>0.16683556674892033</c:v>
                </c:pt>
                <c:pt idx="390">
                  <c:v>0.16703434857958963</c:v>
                </c:pt>
                <c:pt idx="391">
                  <c:v>0.16723260822563968</c:v>
                </c:pt>
                <c:pt idx="392">
                  <c:v>0.16743032437341257</c:v>
                </c:pt>
                <c:pt idx="393">
                  <c:v>0.16745009279114115</c:v>
                </c:pt>
                <c:pt idx="394">
                  <c:v>0.16764721215649203</c:v>
                </c:pt>
                <c:pt idx="395">
                  <c:v>0.16784381999405262</c:v>
                </c:pt>
                <c:pt idx="396">
                  <c:v>0.1680007844278664</c:v>
                </c:pt>
                <c:pt idx="397">
                  <c:v>0.16819646512130712</c:v>
                </c:pt>
                <c:pt idx="398">
                  <c:v>0.16839163428695755</c:v>
                </c:pt>
                <c:pt idx="399">
                  <c:v>0.16858629192481769</c:v>
                </c:pt>
                <c:pt idx="400">
                  <c:v>0.16860576195133528</c:v>
                </c:pt>
                <c:pt idx="401">
                  <c:v>0.16879985477726034</c:v>
                </c:pt>
                <c:pt idx="402">
                  <c:v>0.16899345738905303</c:v>
                </c:pt>
                <c:pt idx="403">
                  <c:v>0.16918656978671337</c:v>
                </c:pt>
                <c:pt idx="404">
                  <c:v>0.16937920262707032</c:v>
                </c:pt>
                <c:pt idx="405">
                  <c:v>0.16957134525329493</c:v>
                </c:pt>
                <c:pt idx="406">
                  <c:v>0.16976301897904508</c:v>
                </c:pt>
                <c:pt idx="407">
                  <c:v>0.16978217995752273</c:v>
                </c:pt>
                <c:pt idx="408">
                  <c:v>0.16997331018499573</c:v>
                </c:pt>
                <c:pt idx="409">
                  <c:v>0.17016398216882328</c:v>
                </c:pt>
                <c:pt idx="410">
                  <c:v>0.17035418525217638</c:v>
                </c:pt>
                <c:pt idx="411">
                  <c:v>0.17054394074871299</c:v>
                </c:pt>
                <c:pt idx="412">
                  <c:v>0.1707332273447752</c:v>
                </c:pt>
                <c:pt idx="413">
                  <c:v>0.17092206635402088</c:v>
                </c:pt>
                <c:pt idx="414">
                  <c:v>0.17094095025494546</c:v>
                </c:pt>
                <c:pt idx="415">
                  <c:v>0.17112927773640085</c:v>
                </c:pt>
                <c:pt idx="416">
                  <c:v>0.17131716828786875</c:v>
                </c:pt>
                <c:pt idx="417">
                  <c:v>0.17150462190934909</c:v>
                </c:pt>
                <c:pt idx="418">
                  <c:v>0.17152336727149711</c:v>
                </c:pt>
                <c:pt idx="419">
                  <c:v>0.17171033067884511</c:v>
                </c:pt>
                <c:pt idx="420">
                  <c:v>0.17189686781303454</c:v>
                </c:pt>
                <c:pt idx="421">
                  <c:v>0.17208297867406541</c:v>
                </c:pt>
                <c:pt idx="422">
                  <c:v>0.17226867391876666</c:v>
                </c:pt>
                <c:pt idx="423">
                  <c:v>0.17245394289030935</c:v>
                </c:pt>
                <c:pt idx="424">
                  <c:v>0.17263879624552242</c:v>
                </c:pt>
                <c:pt idx="425">
                  <c:v>0.17265727518694635</c:v>
                </c:pt>
                <c:pt idx="426">
                  <c:v>0.17284165964168502</c:v>
                </c:pt>
                <c:pt idx="427">
                  <c:v>0.17302563913692304</c:v>
                </c:pt>
                <c:pt idx="428">
                  <c:v>0.17320922432948938</c:v>
                </c:pt>
                <c:pt idx="429">
                  <c:v>0.17339239390572611</c:v>
                </c:pt>
                <c:pt idx="430">
                  <c:v>0.17357517983612014</c:v>
                </c:pt>
                <c:pt idx="431">
                  <c:v>0.17375757146384249</c:v>
                </c:pt>
                <c:pt idx="432">
                  <c:v>0.17377580529820025</c:v>
                </c:pt>
                <c:pt idx="433">
                  <c:v>0.17395773868227712</c:v>
                </c:pt>
                <c:pt idx="434">
                  <c:v>0.17413929907734027</c:v>
                </c:pt>
                <c:pt idx="435">
                  <c:v>0.17432047582656071</c:v>
                </c:pt>
                <c:pt idx="436">
                  <c:v>0.17433859243579986</c:v>
                </c:pt>
                <c:pt idx="437">
                  <c:v>0.17451933225503274</c:v>
                </c:pt>
                <c:pt idx="438">
                  <c:v>0.17469970974208088</c:v>
                </c:pt>
                <c:pt idx="439">
                  <c:v>0.17486173616965262</c:v>
                </c:pt>
                <c:pt idx="440">
                  <c:v>0.1750414103059891</c:v>
                </c:pt>
                <c:pt idx="441">
                  <c:v>0.17522071145331183</c:v>
                </c:pt>
                <c:pt idx="442">
                  <c:v>0.17539963961162083</c:v>
                </c:pt>
                <c:pt idx="443">
                  <c:v>0.17541753242745173</c:v>
                </c:pt>
                <c:pt idx="444">
                  <c:v>0.17559605562626007</c:v>
                </c:pt>
                <c:pt idx="445">
                  <c:v>0.17577421649288363</c:v>
                </c:pt>
                <c:pt idx="446">
                  <c:v>0.17595202568415136</c:v>
                </c:pt>
                <c:pt idx="447">
                  <c:v>0.17612949385689225</c:v>
                </c:pt>
                <c:pt idx="448">
                  <c:v>0.17630659969744836</c:v>
                </c:pt>
                <c:pt idx="449">
                  <c:v>0.1764833645194776</c:v>
                </c:pt>
                <c:pt idx="450">
                  <c:v>0.17650104419872922</c:v>
                </c:pt>
                <c:pt idx="451">
                  <c:v>0.17667741471808682</c:v>
                </c:pt>
                <c:pt idx="452">
                  <c:v>0.17685344421891752</c:v>
                </c:pt>
                <c:pt idx="453">
                  <c:v>0.17702914335805037</c:v>
                </c:pt>
                <c:pt idx="454">
                  <c:v>0.1772045121354853</c:v>
                </c:pt>
                <c:pt idx="455">
                  <c:v>0.1773795398943934</c:v>
                </c:pt>
                <c:pt idx="456">
                  <c:v>0.17755424794843255</c:v>
                </c:pt>
                <c:pt idx="457">
                  <c:v>0.17757171449110487</c:v>
                </c:pt>
                <c:pt idx="458">
                  <c:v>0.1777460495561303</c:v>
                </c:pt>
                <c:pt idx="459">
                  <c:v>0.17792005425945781</c:v>
                </c:pt>
                <c:pt idx="460">
                  <c:v>0.17809374991474536</c:v>
                </c:pt>
                <c:pt idx="461">
                  <c:v>0.17811110988912807</c:v>
                </c:pt>
                <c:pt idx="462">
                  <c:v>0.17828444321223083</c:v>
                </c:pt>
                <c:pt idx="463">
                  <c:v>0.17845745683046468</c:v>
                </c:pt>
                <c:pt idx="464">
                  <c:v>0.17863016140065857</c:v>
                </c:pt>
                <c:pt idx="465">
                  <c:v>0.17880255692281249</c:v>
                </c:pt>
                <c:pt idx="466">
                  <c:v>0.17897464339692648</c:v>
                </c:pt>
                <c:pt idx="467">
                  <c:v>0.17914643147982945</c:v>
                </c:pt>
                <c:pt idx="468">
                  <c:v>0.17916361028811972</c:v>
                </c:pt>
                <c:pt idx="469">
                  <c:v>0.17933503603883791</c:v>
                </c:pt>
                <c:pt idx="470">
                  <c:v>0.1795061633983451</c:v>
                </c:pt>
                <c:pt idx="471">
                  <c:v>0.17967701368029923</c:v>
                </c:pt>
                <c:pt idx="472">
                  <c:v>0.17984754425738442</c:v>
                </c:pt>
                <c:pt idx="473">
                  <c:v>0.18001779775691654</c:v>
                </c:pt>
                <c:pt idx="474">
                  <c:v>0.18018775286523767</c:v>
                </c:pt>
                <c:pt idx="475">
                  <c:v>0.18020473985060662</c:v>
                </c:pt>
                <c:pt idx="476">
                  <c:v>0.18037435394040088</c:v>
                </c:pt>
                <c:pt idx="477">
                  <c:v>0.18054369095264208</c:v>
                </c:pt>
                <c:pt idx="478">
                  <c:v>0.18071275088733021</c:v>
                </c:pt>
                <c:pt idx="479">
                  <c:v>0.18072965261806742</c:v>
                </c:pt>
                <c:pt idx="480">
                  <c:v>0.18089837153422872</c:v>
                </c:pt>
                <c:pt idx="481">
                  <c:v>0.18106683468649484</c:v>
                </c:pt>
                <c:pt idx="482">
                  <c:v>0.18120143043631273</c:v>
                </c:pt>
                <c:pt idx="483">
                  <c:v>0.18136938206078859</c:v>
                </c:pt>
                <c:pt idx="484">
                  <c:v>0.18153705660771138</c:v>
                </c:pt>
                <c:pt idx="485">
                  <c:v>0.18170447539073903</c:v>
                </c:pt>
                <c:pt idx="486">
                  <c:v>0.18172122792587075</c:v>
                </c:pt>
                <c:pt idx="487">
                  <c:v>0.18188832700402949</c:v>
                </c:pt>
                <c:pt idx="488">
                  <c:v>0.18205517031829305</c:v>
                </c:pt>
                <c:pt idx="489">
                  <c:v>0.18222173655500357</c:v>
                </c:pt>
                <c:pt idx="490">
                  <c:v>0.18238806834147686</c:v>
                </c:pt>
                <c:pt idx="491">
                  <c:v>0.18255412305039709</c:v>
                </c:pt>
                <c:pt idx="492">
                  <c:v>0.18271992199542217</c:v>
                </c:pt>
                <c:pt idx="493">
                  <c:v>0.18273650402129046</c:v>
                </c:pt>
                <c:pt idx="494">
                  <c:v>0.18290200457510455</c:v>
                </c:pt>
                <c:pt idx="495">
                  <c:v>0.18306727067868142</c:v>
                </c:pt>
                <c:pt idx="496">
                  <c:v>0.18323228101836317</c:v>
                </c:pt>
                <c:pt idx="497">
                  <c:v>0.18339703559414977</c:v>
                </c:pt>
                <c:pt idx="498">
                  <c:v>0.1835615344060412</c:v>
                </c:pt>
                <c:pt idx="499">
                  <c:v>0.18372579876769546</c:v>
                </c:pt>
                <c:pt idx="500">
                  <c:v>0.18374223159795824</c:v>
                </c:pt>
                <c:pt idx="501">
                  <c:v>0.18390619756840149</c:v>
                </c:pt>
                <c:pt idx="502">
                  <c:v>0.18406995040226545</c:v>
                </c:pt>
                <c:pt idx="503">
                  <c:v>0.18423344747223427</c:v>
                </c:pt>
                <c:pt idx="504">
                  <c:v>0.18424979504786537</c:v>
                </c:pt>
                <c:pt idx="505">
                  <c:v>0.1844130150402811</c:v>
                </c:pt>
                <c:pt idx="506">
                  <c:v>0.18457602189611758</c:v>
                </c:pt>
                <c:pt idx="507">
                  <c:v>0.18473877298805891</c:v>
                </c:pt>
                <c:pt idx="508">
                  <c:v>0.18490131094342094</c:v>
                </c:pt>
                <c:pt idx="509">
                  <c:v>0.18506361444854577</c:v>
                </c:pt>
                <c:pt idx="510">
                  <c:v>0.18522568350343338</c:v>
                </c:pt>
                <c:pt idx="511">
                  <c:v>0.18524188188345897</c:v>
                </c:pt>
                <c:pt idx="512">
                  <c:v>0.18540369517445143</c:v>
                </c:pt>
                <c:pt idx="513">
                  <c:v>0.1855652740152067</c:v>
                </c:pt>
                <c:pt idx="514">
                  <c:v>0.18572661840572474</c:v>
                </c:pt>
                <c:pt idx="515">
                  <c:v>0.18588777097332143</c:v>
                </c:pt>
                <c:pt idx="516">
                  <c:v>0.186048667777023</c:v>
                </c:pt>
                <c:pt idx="517">
                  <c:v>0.18620937275780319</c:v>
                </c:pt>
                <c:pt idx="518">
                  <c:v>0.1862254432558812</c:v>
                </c:pt>
                <c:pt idx="519">
                  <c:v>0.18638587115910832</c:v>
                </c:pt>
                <c:pt idx="520">
                  <c:v>0.18654610723941412</c:v>
                </c:pt>
                <c:pt idx="521">
                  <c:v>0.18670610886948266</c:v>
                </c:pt>
                <c:pt idx="522">
                  <c:v>0.1867221154265869</c:v>
                </c:pt>
                <c:pt idx="523">
                  <c:v>0.18688188260641825</c:v>
                </c:pt>
                <c:pt idx="524">
                  <c:v>0.1870414366496703</c:v>
                </c:pt>
                <c:pt idx="525">
                  <c:v>0.18716895626505597</c:v>
                </c:pt>
                <c:pt idx="526">
                  <c:v>0.18732812666246532</c:v>
                </c:pt>
                <c:pt idx="527">
                  <c:v>0.18748712655061125</c:v>
                </c:pt>
                <c:pt idx="528">
                  <c:v>0.18764589198851994</c:v>
                </c:pt>
                <c:pt idx="529">
                  <c:v>0.18766177066367662</c:v>
                </c:pt>
                <c:pt idx="530">
                  <c:v>0.18782030165134811</c:v>
                </c:pt>
                <c:pt idx="531">
                  <c:v>0.18797861950244033</c:v>
                </c:pt>
                <c:pt idx="532">
                  <c:v>0.18813674553061119</c:v>
                </c:pt>
                <c:pt idx="533">
                  <c:v>0.1882946797358607</c:v>
                </c:pt>
                <c:pt idx="534">
                  <c:v>0.18845242211818883</c:v>
                </c:pt>
                <c:pt idx="535">
                  <c:v>0.18860995136393771</c:v>
                </c:pt>
                <c:pt idx="536">
                  <c:v>0.18862572347080472</c:v>
                </c:pt>
                <c:pt idx="537">
                  <c:v>0.18878301826631638</c:v>
                </c:pt>
                <c:pt idx="538">
                  <c:v>0.18894012123890666</c:v>
                </c:pt>
                <c:pt idx="539">
                  <c:v>0.18909703238857561</c:v>
                </c:pt>
                <c:pt idx="540">
                  <c:v>0.18925377302898111</c:v>
                </c:pt>
                <c:pt idx="541">
                  <c:v>0.18941030053280736</c:v>
                </c:pt>
                <c:pt idx="542">
                  <c:v>0.18956665752737015</c:v>
                </c:pt>
                <c:pt idx="543">
                  <c:v>0.1895823017522896</c:v>
                </c:pt>
                <c:pt idx="544">
                  <c:v>0.18973842429661519</c:v>
                </c:pt>
                <c:pt idx="545">
                  <c:v>0.18989435501801941</c:v>
                </c:pt>
                <c:pt idx="546">
                  <c:v>0.19005011523016022</c:v>
                </c:pt>
                <c:pt idx="547">
                  <c:v>0.19006567420044795</c:v>
                </c:pt>
                <c:pt idx="548">
                  <c:v>0.19022122127600949</c:v>
                </c:pt>
                <c:pt idx="549">
                  <c:v>0.19037657652864964</c:v>
                </c:pt>
                <c:pt idx="550">
                  <c:v>0.1905317612720264</c:v>
                </c:pt>
                <c:pt idx="551">
                  <c:v>0.19068677550613969</c:v>
                </c:pt>
                <c:pt idx="552">
                  <c:v>0.19084159791733166</c:v>
                </c:pt>
                <c:pt idx="553">
                  <c:v>0.19099622850560224</c:v>
                </c:pt>
                <c:pt idx="554">
                  <c:v>0.19101170222125827</c:v>
                </c:pt>
                <c:pt idx="555">
                  <c:v>0.19116611967294958</c:v>
                </c:pt>
                <c:pt idx="556">
                  <c:v>0.19132038792903541</c:v>
                </c:pt>
                <c:pt idx="557">
                  <c:v>0.19147446436219986</c:v>
                </c:pt>
                <c:pt idx="558">
                  <c:v>0.19162839159975883</c:v>
                </c:pt>
                <c:pt idx="559">
                  <c:v>0.19178212701439643</c:v>
                </c:pt>
                <c:pt idx="560">
                  <c:v>0.19193569191977061</c:v>
                </c:pt>
                <c:pt idx="561">
                  <c:v>0.19195103775347908</c:v>
                </c:pt>
                <c:pt idx="562">
                  <c:v>0.19210441083593188</c:v>
                </c:pt>
                <c:pt idx="563">
                  <c:v>0.19225761340912129</c:v>
                </c:pt>
                <c:pt idx="564">
                  <c:v>0.19241064547304726</c:v>
                </c:pt>
                <c:pt idx="565">
                  <c:v>0.19242594867943985</c:v>
                </c:pt>
                <c:pt idx="566">
                  <c:v>0.19257876760678655</c:v>
                </c:pt>
                <c:pt idx="567">
                  <c:v>0.19273143733852774</c:v>
                </c:pt>
                <c:pt idx="568">
                  <c:v>0.1928534793438258</c:v>
                </c:pt>
                <c:pt idx="569">
                  <c:v>0.19300585068435597</c:v>
                </c:pt>
                <c:pt idx="570">
                  <c:v>0.19315807282928066</c:v>
                </c:pt>
                <c:pt idx="571">
                  <c:v>0.19331012446494192</c:v>
                </c:pt>
                <c:pt idx="572">
                  <c:v>0.19332534241670282</c:v>
                </c:pt>
                <c:pt idx="573">
                  <c:v>0.19347720222944273</c:v>
                </c:pt>
                <c:pt idx="574">
                  <c:v>0.19362889153291921</c:v>
                </c:pt>
                <c:pt idx="575">
                  <c:v>0.19378043164079017</c:v>
                </c:pt>
                <c:pt idx="576">
                  <c:v>0.19393182255305566</c:v>
                </c:pt>
                <c:pt idx="577">
                  <c:v>0.19408306426971564</c:v>
                </c:pt>
                <c:pt idx="578">
                  <c:v>0.19423413547711221</c:v>
                </c:pt>
                <c:pt idx="579">
                  <c:v>0.19424924686058345</c:v>
                </c:pt>
                <c:pt idx="580">
                  <c:v>0.19440012624505865</c:v>
                </c:pt>
                <c:pt idx="581">
                  <c:v>0.19455085643392833</c:v>
                </c:pt>
                <c:pt idx="582">
                  <c:v>0.19470143742719254</c:v>
                </c:pt>
                <c:pt idx="583">
                  <c:v>0.19485184791119331</c:v>
                </c:pt>
                <c:pt idx="584">
                  <c:v>0.19500213051324652</c:v>
                </c:pt>
                <c:pt idx="585">
                  <c:v>0.19515226391969423</c:v>
                </c:pt>
                <c:pt idx="586">
                  <c:v>0.19516726873487583</c:v>
                </c:pt>
                <c:pt idx="587">
                  <c:v>0.19531721031840218</c:v>
                </c:pt>
                <c:pt idx="588">
                  <c:v>0.19546700270632303</c:v>
                </c:pt>
                <c:pt idx="589">
                  <c:v>0.19561666721229631</c:v>
                </c:pt>
                <c:pt idx="590">
                  <c:v>0.19563162940016204</c:v>
                </c:pt>
                <c:pt idx="591">
                  <c:v>0.19578110208321398</c:v>
                </c:pt>
                <c:pt idx="592">
                  <c:v>0.1959304255706604</c:v>
                </c:pt>
                <c:pt idx="593">
                  <c:v>0.19607962117615926</c:v>
                </c:pt>
                <c:pt idx="594">
                  <c:v>0.19622866758605262</c:v>
                </c:pt>
                <c:pt idx="595">
                  <c:v>0.19637758611399841</c:v>
                </c:pt>
                <c:pt idx="596">
                  <c:v>0.1965263554463387</c:v>
                </c:pt>
                <c:pt idx="597">
                  <c:v>0.19654123237957272</c:v>
                </c:pt>
                <c:pt idx="598">
                  <c:v>0.19668980988899165</c:v>
                </c:pt>
                <c:pt idx="599">
                  <c:v>0.196838259516463</c:v>
                </c:pt>
                <c:pt idx="600">
                  <c:v>0.19698658126198682</c:v>
                </c:pt>
                <c:pt idx="601">
                  <c:v>0.19713475381190509</c:v>
                </c:pt>
                <c:pt idx="602">
                  <c:v>0.19728277716621789</c:v>
                </c:pt>
                <c:pt idx="603">
                  <c:v>0.1974306726385831</c:v>
                </c:pt>
                <c:pt idx="604">
                  <c:v>0.19744546431718543</c:v>
                </c:pt>
                <c:pt idx="605">
                  <c:v>0.19759318928028721</c:v>
                </c:pt>
                <c:pt idx="606">
                  <c:v>0.19774078636144143</c:v>
                </c:pt>
                <c:pt idx="607">
                  <c:v>0.1978882555606481</c:v>
                </c:pt>
                <c:pt idx="608">
                  <c:v>0.19790300461193455</c:v>
                </c:pt>
                <c:pt idx="609">
                  <c:v>0.19805030330187778</c:v>
                </c:pt>
                <c:pt idx="610">
                  <c:v>0.19819747410987343</c:v>
                </c:pt>
                <c:pt idx="611">
                  <c:v>0.19832983192560885</c:v>
                </c:pt>
                <c:pt idx="612">
                  <c:v>0.19847674696970938</c:v>
                </c:pt>
                <c:pt idx="613">
                  <c:v>0.19862353413186232</c:v>
                </c:pt>
                <c:pt idx="614">
                  <c:v>0.19877021472572562</c:v>
                </c:pt>
                <c:pt idx="615">
                  <c:v>0.19878487852238036</c:v>
                </c:pt>
                <c:pt idx="616">
                  <c:v>0.19893136729332231</c:v>
                </c:pt>
                <c:pt idx="617">
                  <c:v>0.19907774949597462</c:v>
                </c:pt>
                <c:pt idx="618">
                  <c:v>0.19922398250302142</c:v>
                </c:pt>
                <c:pt idx="619">
                  <c:v>0.19937010894177859</c:v>
                </c:pt>
                <c:pt idx="620">
                  <c:v>0.1995161074985882</c:v>
                </c:pt>
                <c:pt idx="621">
                  <c:v>0.19966195685979227</c:v>
                </c:pt>
                <c:pt idx="622">
                  <c:v>0.19967655671547324</c:v>
                </c:pt>
                <c:pt idx="623">
                  <c:v>0.19982225688107183</c:v>
                </c:pt>
                <c:pt idx="624">
                  <c:v>0.19996785047838078</c:v>
                </c:pt>
                <c:pt idx="625">
                  <c:v>0.20011331619374217</c:v>
                </c:pt>
                <c:pt idx="626">
                  <c:v>0.20025865402715598</c:v>
                </c:pt>
                <c:pt idx="627">
                  <c:v>0.20040386397862223</c:v>
                </c:pt>
                <c:pt idx="628">
                  <c:v>0.20054894604814091</c:v>
                </c:pt>
                <c:pt idx="629">
                  <c:v>0.20056346064919015</c:v>
                </c:pt>
                <c:pt idx="630">
                  <c:v>0.20070841483676125</c:v>
                </c:pt>
                <c:pt idx="631">
                  <c:v>0.20085321982872686</c:v>
                </c:pt>
                <c:pt idx="632">
                  <c:v>0.20099793956606074</c:v>
                </c:pt>
                <c:pt idx="633">
                  <c:v>0.20101239022613621</c:v>
                </c:pt>
                <c:pt idx="634">
                  <c:v>0.2011569607678646</c:v>
                </c:pt>
                <c:pt idx="635">
                  <c:v>0.20130140342764541</c:v>
                </c:pt>
                <c:pt idx="636">
                  <c:v>0.20144571820547866</c:v>
                </c:pt>
                <c:pt idx="637">
                  <c:v>0.20158992641502227</c:v>
                </c:pt>
                <c:pt idx="638">
                  <c:v>0.20173402805627624</c:v>
                </c:pt>
                <c:pt idx="639">
                  <c:v>0.20187800181558263</c:v>
                </c:pt>
                <c:pt idx="640">
                  <c:v>0.2018923885346843</c:v>
                </c:pt>
                <c:pt idx="641">
                  <c:v>0.20203621309838521</c:v>
                </c:pt>
                <c:pt idx="642">
                  <c:v>0.20217993109379645</c:v>
                </c:pt>
                <c:pt idx="643">
                  <c:v>0.20232352120726016</c:v>
                </c:pt>
                <c:pt idx="644">
                  <c:v>0.20246700475243418</c:v>
                </c:pt>
                <c:pt idx="645">
                  <c:v>0.20261038172931858</c:v>
                </c:pt>
                <c:pt idx="646">
                  <c:v>0.20275363082425543</c:v>
                </c:pt>
                <c:pt idx="647">
                  <c:v>0.20276795360238331</c:v>
                </c:pt>
                <c:pt idx="648">
                  <c:v>0.20291107481537257</c:v>
                </c:pt>
                <c:pt idx="649">
                  <c:v>0.2030540894600722</c:v>
                </c:pt>
                <c:pt idx="650">
                  <c:v>0.20319697622282423</c:v>
                </c:pt>
                <c:pt idx="651">
                  <c:v>0.20321125637363627</c:v>
                </c:pt>
                <c:pt idx="652">
                  <c:v>0.20335401525444075</c:v>
                </c:pt>
                <c:pt idx="653">
                  <c:v>0.20349666756695559</c:v>
                </c:pt>
                <c:pt idx="654">
                  <c:v>0.20361071695053048</c:v>
                </c:pt>
                <c:pt idx="655">
                  <c:v>0.20375317744012397</c:v>
                </c:pt>
                <c:pt idx="656">
                  <c:v>0.20389551004776987</c:v>
                </c:pt>
                <c:pt idx="657">
                  <c:v>0.20403775740078406</c:v>
                </c:pt>
                <c:pt idx="658">
                  <c:v>0.20405197361062233</c:v>
                </c:pt>
                <c:pt idx="659">
                  <c:v>0.204194071768031</c:v>
                </c:pt>
                <c:pt idx="660">
                  <c:v>0.20433606335715007</c:v>
                </c:pt>
                <c:pt idx="661">
                  <c:v>0.2044779696916374</c:v>
                </c:pt>
                <c:pt idx="662">
                  <c:v>0.20461974814417719</c:v>
                </c:pt>
                <c:pt idx="663">
                  <c:v>0.20476142002842732</c:v>
                </c:pt>
                <c:pt idx="664">
                  <c:v>0.20490298534438778</c:v>
                </c:pt>
                <c:pt idx="665">
                  <c:v>0.20491713761325225</c:v>
                </c:pt>
                <c:pt idx="666">
                  <c:v>0.20505857504726516</c:v>
                </c:pt>
                <c:pt idx="667">
                  <c:v>0.20519990591298845</c:v>
                </c:pt>
                <c:pt idx="668">
                  <c:v>0.20534113021042208</c:v>
                </c:pt>
                <c:pt idx="669">
                  <c:v>0.20548224793956607</c:v>
                </c:pt>
                <c:pt idx="670">
                  <c:v>0.20562328041407835</c:v>
                </c:pt>
                <c:pt idx="671">
                  <c:v>0.20576418500664304</c:v>
                </c:pt>
                <c:pt idx="672">
                  <c:v>0.20577827333453372</c:v>
                </c:pt>
                <c:pt idx="673">
                  <c:v>0.20591907135880877</c:v>
                </c:pt>
                <c:pt idx="674">
                  <c:v>0.20605974150113626</c:v>
                </c:pt>
                <c:pt idx="675">
                  <c:v>0.20620034770248999</c:v>
                </c:pt>
                <c:pt idx="676">
                  <c:v>0.2062143934030648</c:v>
                </c:pt>
                <c:pt idx="677">
                  <c:v>0.20635485040881302</c:v>
                </c:pt>
                <c:pt idx="678">
                  <c:v>0.20649522215992949</c:v>
                </c:pt>
                <c:pt idx="679">
                  <c:v>0.20663548734275636</c:v>
                </c:pt>
                <c:pt idx="680">
                  <c:v>0.20677564595729356</c:v>
                </c:pt>
                <c:pt idx="681">
                  <c:v>0.20691571931719907</c:v>
                </c:pt>
                <c:pt idx="682">
                  <c:v>0.20705568610881492</c:v>
                </c:pt>
                <c:pt idx="683">
                  <c:v>0.20706968918207388</c:v>
                </c:pt>
                <c:pt idx="684">
                  <c:v>0.20720952809174217</c:v>
                </c:pt>
                <c:pt idx="685">
                  <c:v>0.20734928174677875</c:v>
                </c:pt>
                <c:pt idx="686">
                  <c:v>0.20748892883352565</c:v>
                </c:pt>
                <c:pt idx="687">
                  <c:v>0.20762846935198295</c:v>
                </c:pt>
                <c:pt idx="688">
                  <c:v>0.20776792461580854</c:v>
                </c:pt>
                <c:pt idx="689">
                  <c:v>0.20790727331134445</c:v>
                </c:pt>
                <c:pt idx="690">
                  <c:v>0.20804653675224868</c:v>
                </c:pt>
                <c:pt idx="691">
                  <c:v>0.20818569362486325</c:v>
                </c:pt>
                <c:pt idx="692">
                  <c:v>0.20832476524284613</c:v>
                </c:pt>
                <c:pt idx="693">
                  <c:v>0.20846373029253934</c:v>
                </c:pt>
                <c:pt idx="694">
                  <c:v>0.20860261008760084</c:v>
                </c:pt>
                <c:pt idx="695">
                  <c:v>0.2087413833143727</c:v>
                </c:pt>
                <c:pt idx="696">
                  <c:v>0.20888007128651284</c:v>
                </c:pt>
                <c:pt idx="697">
                  <c:v>0.20901865269036335</c:v>
                </c:pt>
                <c:pt idx="698">
                  <c:v>0.20915712752592422</c:v>
                </c:pt>
                <c:pt idx="699">
                  <c:v>0.20929553842051132</c:v>
                </c:pt>
                <c:pt idx="700">
                  <c:v>0.20943382143315081</c:v>
                </c:pt>
                <c:pt idx="701">
                  <c:v>0.20957201919115861</c:v>
                </c:pt>
                <c:pt idx="702">
                  <c:v>0.2097101316945347</c:v>
                </c:pt>
                <c:pt idx="703">
                  <c:v>0.20984813762962115</c:v>
                </c:pt>
                <c:pt idx="704">
                  <c:v>0.20998605831007586</c:v>
                </c:pt>
                <c:pt idx="705">
                  <c:v>0.21012389373589888</c:v>
                </c:pt>
                <c:pt idx="706">
                  <c:v>0.21026162259343226</c:v>
                </c:pt>
                <c:pt idx="707">
                  <c:v>0.21039926619633392</c:v>
                </c:pt>
                <c:pt idx="708">
                  <c:v>0.21053682454460385</c:v>
                </c:pt>
                <c:pt idx="709">
                  <c:v>0.21067427632458416</c:v>
                </c:pt>
                <c:pt idx="710">
                  <c:v>0.21081166416359068</c:v>
                </c:pt>
                <c:pt idx="711">
                  <c:v>0.21094892412064964</c:v>
                </c:pt>
                <c:pt idx="712">
                  <c:v>0.21108612013673478</c:v>
                </c:pt>
                <c:pt idx="713">
                  <c:v>0.21122320958453031</c:v>
                </c:pt>
                <c:pt idx="714">
                  <c:v>0.21136023509135204</c:v>
                </c:pt>
                <c:pt idx="715">
                  <c:v>0.21149715402988414</c:v>
                </c:pt>
                <c:pt idx="716">
                  <c:v>0.21163396640012658</c:v>
                </c:pt>
                <c:pt idx="717">
                  <c:v>0.21177071482939525</c:v>
                </c:pt>
                <c:pt idx="718">
                  <c:v>0.2119073780040322</c:v>
                </c:pt>
                <c:pt idx="719">
                  <c:v>0.21204393461037951</c:v>
                </c:pt>
                <c:pt idx="720">
                  <c:v>0.21218040596209511</c:v>
                </c:pt>
                <c:pt idx="721">
                  <c:v>0.212316792059179</c:v>
                </c:pt>
                <c:pt idx="722">
                  <c:v>0.21245309290163117</c:v>
                </c:pt>
                <c:pt idx="723">
                  <c:v>0.21258930848945162</c:v>
                </c:pt>
                <c:pt idx="724">
                  <c:v>0.21272543882264036</c:v>
                </c:pt>
                <c:pt idx="725">
                  <c:v>0.21286148390119738</c:v>
                </c:pt>
                <c:pt idx="726">
                  <c:v>0.21299744372512269</c:v>
                </c:pt>
                <c:pt idx="727">
                  <c:v>0.21313329698075836</c:v>
                </c:pt>
                <c:pt idx="728">
                  <c:v>0.21326908629542027</c:v>
                </c:pt>
                <c:pt idx="729">
                  <c:v>0.21340479035545043</c:v>
                </c:pt>
                <c:pt idx="730">
                  <c:v>0.21354038784719095</c:v>
                </c:pt>
                <c:pt idx="731">
                  <c:v>0.21367592139795771</c:v>
                </c:pt>
                <c:pt idx="732">
                  <c:v>0.21381136969409273</c:v>
                </c:pt>
                <c:pt idx="733">
                  <c:v>0.21394673273559606</c:v>
                </c:pt>
                <c:pt idx="734">
                  <c:v>0.21408201052246767</c:v>
                </c:pt>
                <c:pt idx="735">
                  <c:v>0.21421718174104962</c:v>
                </c:pt>
                <c:pt idx="736">
                  <c:v>0.2143522890186578</c:v>
                </c:pt>
                <c:pt idx="737">
                  <c:v>0.21448733235529219</c:v>
                </c:pt>
                <c:pt idx="738">
                  <c:v>0.21462226912363694</c:v>
                </c:pt>
                <c:pt idx="739">
                  <c:v>0.21475712063734997</c:v>
                </c:pt>
                <c:pt idx="740">
                  <c:v>0.21489190821008924</c:v>
                </c:pt>
                <c:pt idx="741">
                  <c:v>0.21502658921453885</c:v>
                </c:pt>
                <c:pt idx="742">
                  <c:v>0.21516120627801466</c:v>
                </c:pt>
                <c:pt idx="743">
                  <c:v>0.21529573808685878</c:v>
                </c:pt>
                <c:pt idx="744">
                  <c:v>0.21543018464107119</c:v>
                </c:pt>
                <c:pt idx="745">
                  <c:v>0.21556454594065186</c:v>
                </c:pt>
                <c:pt idx="746">
                  <c:v>0.21569884329925876</c:v>
                </c:pt>
                <c:pt idx="747">
                  <c:v>0.21583305540323394</c:v>
                </c:pt>
                <c:pt idx="748">
                  <c:v>0.21596718225257741</c:v>
                </c:pt>
                <c:pt idx="749">
                  <c:v>0.21610122384728916</c:v>
                </c:pt>
                <c:pt idx="750">
                  <c:v>0.21623518018736923</c:v>
                </c:pt>
                <c:pt idx="751">
                  <c:v>0.21636907258647547</c:v>
                </c:pt>
                <c:pt idx="752">
                  <c:v>0.21650287973095003</c:v>
                </c:pt>
                <c:pt idx="753">
                  <c:v>0.21663660162079285</c:v>
                </c:pt>
                <c:pt idx="754">
                  <c:v>0.21677025956966189</c:v>
                </c:pt>
                <c:pt idx="755">
                  <c:v>0.21690383226389923</c:v>
                </c:pt>
                <c:pt idx="756">
                  <c:v>0.21703731970350484</c:v>
                </c:pt>
                <c:pt idx="757">
                  <c:v>0.21717072188847875</c:v>
                </c:pt>
                <c:pt idx="758">
                  <c:v>0.21730406013247888</c:v>
                </c:pt>
                <c:pt idx="759">
                  <c:v>0.21743733443550523</c:v>
                </c:pt>
                <c:pt idx="760">
                  <c:v>0.2175705021702419</c:v>
                </c:pt>
                <c:pt idx="761">
                  <c:v>0.21770360596400481</c:v>
                </c:pt>
                <c:pt idx="762">
                  <c:v>0.21783662450313601</c:v>
                </c:pt>
                <c:pt idx="763">
                  <c:v>0.21796957910129341</c:v>
                </c:pt>
                <c:pt idx="764">
                  <c:v>0.2181024484448191</c:v>
                </c:pt>
                <c:pt idx="765">
                  <c:v>0.21823525384737102</c:v>
                </c:pt>
                <c:pt idx="766">
                  <c:v>0.2183679739952912</c:v>
                </c:pt>
                <c:pt idx="767">
                  <c:v>0.21850060888857969</c:v>
                </c:pt>
                <c:pt idx="768">
                  <c:v>0.21863317984089439</c:v>
                </c:pt>
                <c:pt idx="769">
                  <c:v>0.21876566553857738</c:v>
                </c:pt>
                <c:pt idx="770">
                  <c:v>0.21889808729528659</c:v>
                </c:pt>
                <c:pt idx="771">
                  <c:v>0.21903042379736407</c:v>
                </c:pt>
                <c:pt idx="772">
                  <c:v>0.21916267504480982</c:v>
                </c:pt>
                <c:pt idx="773">
                  <c:v>0.21929486235128182</c:v>
                </c:pt>
                <c:pt idx="774">
                  <c:v>0.21942698571678002</c:v>
                </c:pt>
                <c:pt idx="775">
                  <c:v>0.2195590238276465</c:v>
                </c:pt>
                <c:pt idx="776">
                  <c:v>0.21969097668388129</c:v>
                </c:pt>
                <c:pt idx="777">
                  <c:v>0.21982286559914227</c:v>
                </c:pt>
                <c:pt idx="778">
                  <c:v>0.21995469057342948</c:v>
                </c:pt>
                <c:pt idx="779">
                  <c:v>0.22008643029308497</c:v>
                </c:pt>
                <c:pt idx="780">
                  <c:v>0.22021808475810875</c:v>
                </c:pt>
                <c:pt idx="781">
                  <c:v>0.22034967528215874</c:v>
                </c:pt>
                <c:pt idx="782">
                  <c:v>0.22048120186523493</c:v>
                </c:pt>
                <c:pt idx="783">
                  <c:v>0.22061264319367943</c:v>
                </c:pt>
                <c:pt idx="784">
                  <c:v>0.22074402058115014</c:v>
                </c:pt>
                <c:pt idx="785">
                  <c:v>0.22087531271398914</c:v>
                </c:pt>
                <c:pt idx="786">
                  <c:v>0.22100654090585434</c:v>
                </c:pt>
                <c:pt idx="787">
                  <c:v>0.22113768384308782</c:v>
                </c:pt>
                <c:pt idx="788">
                  <c:v>0.22126876283934754</c:v>
                </c:pt>
                <c:pt idx="789">
                  <c:v>0.22139977789463347</c:v>
                </c:pt>
                <c:pt idx="790">
                  <c:v>0.22153070769528768</c:v>
                </c:pt>
                <c:pt idx="791">
                  <c:v>0.2216615735549681</c:v>
                </c:pt>
                <c:pt idx="792">
                  <c:v>0.2217923541600168</c:v>
                </c:pt>
                <c:pt idx="793">
                  <c:v>0.22192307082409174</c:v>
                </c:pt>
                <c:pt idx="794">
                  <c:v>0.22205372354719288</c:v>
                </c:pt>
                <c:pt idx="795">
                  <c:v>0.22218429101566231</c:v>
                </c:pt>
                <c:pt idx="796">
                  <c:v>0.22231479454315795</c:v>
                </c:pt>
                <c:pt idx="797">
                  <c:v>0.22244523412967979</c:v>
                </c:pt>
                <c:pt idx="798">
                  <c:v>0.22257558846156994</c:v>
                </c:pt>
                <c:pt idx="799">
                  <c:v>0.2227058788524863</c:v>
                </c:pt>
                <c:pt idx="800">
                  <c:v>0.22283608398877094</c:v>
                </c:pt>
                <c:pt idx="801">
                  <c:v>0.22296624649773972</c:v>
                </c:pt>
                <c:pt idx="802">
                  <c:v>0.2230963237520768</c:v>
                </c:pt>
                <c:pt idx="803">
                  <c:v>0.22322631575178217</c:v>
                </c:pt>
                <c:pt idx="804">
                  <c:v>0.22335626512417167</c:v>
                </c:pt>
                <c:pt idx="805">
                  <c:v>0.22348612924192945</c:v>
                </c:pt>
                <c:pt idx="806">
                  <c:v>0.22361590810505552</c:v>
                </c:pt>
                <c:pt idx="807">
                  <c:v>0.22374564434086575</c:v>
                </c:pt>
                <c:pt idx="808">
                  <c:v>0.22387529532204425</c:v>
                </c:pt>
                <c:pt idx="809">
                  <c:v>0.22400488236224897</c:v>
                </c:pt>
                <c:pt idx="810">
                  <c:v>0.22413440546147992</c:v>
                </c:pt>
                <c:pt idx="811">
                  <c:v>0.22426384330607912</c:v>
                </c:pt>
                <c:pt idx="812">
                  <c:v>0.22439321720970457</c:v>
                </c:pt>
                <c:pt idx="813">
                  <c:v>0.22452252717235621</c:v>
                </c:pt>
                <c:pt idx="814">
                  <c:v>0.22465177319403409</c:v>
                </c:pt>
                <c:pt idx="815">
                  <c:v>0.22478093396108023</c:v>
                </c:pt>
                <c:pt idx="816">
                  <c:v>0.22491005210081053</c:v>
                </c:pt>
                <c:pt idx="817">
                  <c:v>0.2250390849859091</c:v>
                </c:pt>
                <c:pt idx="818">
                  <c:v>0.225168032616376</c:v>
                </c:pt>
                <c:pt idx="819">
                  <c:v>0.22529693761952699</c:v>
                </c:pt>
                <c:pt idx="820">
                  <c:v>0.22542575736804629</c:v>
                </c:pt>
                <c:pt idx="821">
                  <c:v>0.22555453448924973</c:v>
                </c:pt>
                <c:pt idx="822">
                  <c:v>0.22568322635582147</c:v>
                </c:pt>
                <c:pt idx="823">
                  <c:v>0.22581185428141939</c:v>
                </c:pt>
                <c:pt idx="824">
                  <c:v>0.22594039695238563</c:v>
                </c:pt>
                <c:pt idx="825">
                  <c:v>0.226068896996036</c:v>
                </c:pt>
                <c:pt idx="826">
                  <c:v>0.22619731178505467</c:v>
                </c:pt>
                <c:pt idx="827">
                  <c:v>0.22632566263309953</c:v>
                </c:pt>
                <c:pt idx="828">
                  <c:v>0.22645394954017062</c:v>
                </c:pt>
                <c:pt idx="829">
                  <c:v>0.22658217250626791</c:v>
                </c:pt>
                <c:pt idx="830">
                  <c:v>0.22671033153139145</c:v>
                </c:pt>
                <c:pt idx="831">
                  <c:v>0.22683842661554116</c:v>
                </c:pt>
                <c:pt idx="832">
                  <c:v>0.22696643644505918</c:v>
                </c:pt>
                <c:pt idx="833">
                  <c:v>0.22709440364726136</c:v>
                </c:pt>
                <c:pt idx="834">
                  <c:v>0.22722228559483179</c:v>
                </c:pt>
                <c:pt idx="835">
                  <c:v>0.22735010360142846</c:v>
                </c:pt>
                <c:pt idx="836">
                  <c:v>0.22747785766705134</c:v>
                </c:pt>
                <c:pt idx="837">
                  <c:v>0.22760554779170042</c:v>
                </c:pt>
                <c:pt idx="838">
                  <c:v>0.22773317397537574</c:v>
                </c:pt>
                <c:pt idx="839">
                  <c:v>0.22786071490441934</c:v>
                </c:pt>
                <c:pt idx="840">
                  <c:v>0.22798821320614707</c:v>
                </c:pt>
                <c:pt idx="841">
                  <c:v>0.228115647566901</c:v>
                </c:pt>
                <c:pt idx="842">
                  <c:v>0.22824299667302325</c:v>
                </c:pt>
                <c:pt idx="843">
                  <c:v>0.22837030315182963</c:v>
                </c:pt>
                <c:pt idx="844">
                  <c:v>0.22849752437600429</c:v>
                </c:pt>
                <c:pt idx="845">
                  <c:v>0.22862468165920519</c:v>
                </c:pt>
                <c:pt idx="846">
                  <c:v>0.22875177500143229</c:v>
                </c:pt>
                <c:pt idx="847">
                  <c:v>0.22887882571634352</c:v>
                </c:pt>
                <c:pt idx="848">
                  <c:v>0.22900579117662304</c:v>
                </c:pt>
                <c:pt idx="849">
                  <c:v>0.22913269269592879</c:v>
                </c:pt>
                <c:pt idx="850">
                  <c:v>0.22925953027426074</c:v>
                </c:pt>
                <c:pt idx="851">
                  <c:v>0.22938630391161891</c:v>
                </c:pt>
                <c:pt idx="852">
                  <c:v>0.2295130136080033</c:v>
                </c:pt>
                <c:pt idx="853">
                  <c:v>0.22963965936341391</c:v>
                </c:pt>
                <c:pt idx="854">
                  <c:v>0.22976624117785072</c:v>
                </c:pt>
                <c:pt idx="855">
                  <c:v>0.22989275905131373</c:v>
                </c:pt>
                <c:pt idx="856">
                  <c:v>0.23001921298380298</c:v>
                </c:pt>
                <c:pt idx="857">
                  <c:v>0.23014560297531844</c:v>
                </c:pt>
                <c:pt idx="858">
                  <c:v>0.23027192902586011</c:v>
                </c:pt>
                <c:pt idx="859">
                  <c:v>0.23039816982177008</c:v>
                </c:pt>
                <c:pt idx="860">
                  <c:v>0.23052436799036419</c:v>
                </c:pt>
                <c:pt idx="861">
                  <c:v>0.2306505022179845</c:v>
                </c:pt>
                <c:pt idx="862">
                  <c:v>0.23077657250463104</c:v>
                </c:pt>
                <c:pt idx="863">
                  <c:v>0.23090257885030377</c:v>
                </c:pt>
                <c:pt idx="864">
                  <c:v>0.23102852125500276</c:v>
                </c:pt>
                <c:pt idx="865">
                  <c:v>0.23115439971872792</c:v>
                </c:pt>
                <c:pt idx="866">
                  <c:v>0.23128021424147932</c:v>
                </c:pt>
                <c:pt idx="867">
                  <c:v>0.23140598613691485</c:v>
                </c:pt>
                <c:pt idx="868">
                  <c:v>0.23153167277771866</c:v>
                </c:pt>
                <c:pt idx="869">
                  <c:v>0.23165729547754871</c:v>
                </c:pt>
                <c:pt idx="870">
                  <c:v>0.23178285423640496</c:v>
                </c:pt>
                <c:pt idx="871">
                  <c:v>0.23190834905428742</c:v>
                </c:pt>
                <c:pt idx="872">
                  <c:v>0.23203380124485404</c:v>
                </c:pt>
                <c:pt idx="873">
                  <c:v>0.23215916818078894</c:v>
                </c:pt>
                <c:pt idx="874">
                  <c:v>0.23228449248940797</c:v>
                </c:pt>
                <c:pt idx="875">
                  <c:v>0.23240973154339528</c:v>
                </c:pt>
                <c:pt idx="876">
                  <c:v>0.23253492797006675</c:v>
                </c:pt>
                <c:pt idx="877">
                  <c:v>0.23266003914210651</c:v>
                </c:pt>
                <c:pt idx="878">
                  <c:v>0.23278510768683042</c:v>
                </c:pt>
                <c:pt idx="879">
                  <c:v>0.23291011229058053</c:v>
                </c:pt>
                <c:pt idx="880">
                  <c:v>0.23303505295335686</c:v>
                </c:pt>
                <c:pt idx="881">
                  <c:v>0.23315992967515939</c:v>
                </c:pt>
                <c:pt idx="882">
                  <c:v>0.23328474245598815</c:v>
                </c:pt>
                <c:pt idx="883">
                  <c:v>0.23340949129584312</c:v>
                </c:pt>
                <c:pt idx="884">
                  <c:v>0.23353419750838222</c:v>
                </c:pt>
                <c:pt idx="885">
                  <c:v>0.23365881846628964</c:v>
                </c:pt>
                <c:pt idx="886">
                  <c:v>0.23378339679688118</c:v>
                </c:pt>
                <c:pt idx="887">
                  <c:v>0.23390791118649895</c:v>
                </c:pt>
                <c:pt idx="888">
                  <c:v>0.23403234032148498</c:v>
                </c:pt>
                <c:pt idx="889">
                  <c:v>0.23415672682915517</c:v>
                </c:pt>
                <c:pt idx="890">
                  <c:v>0.23428107070950951</c:v>
                </c:pt>
                <c:pt idx="891">
                  <c:v>0.23440532933523212</c:v>
                </c:pt>
                <c:pt idx="892">
                  <c:v>0.23452952401998095</c:v>
                </c:pt>
                <c:pt idx="893">
                  <c:v>0.23465367607741394</c:v>
                </c:pt>
                <c:pt idx="894">
                  <c:v>0.23477774288021519</c:v>
                </c:pt>
                <c:pt idx="895">
                  <c:v>0.23490176705570059</c:v>
                </c:pt>
                <c:pt idx="896">
                  <c:v>0.23502572729021223</c:v>
                </c:pt>
                <c:pt idx="897">
                  <c:v>0.23514962358375005</c:v>
                </c:pt>
                <c:pt idx="898">
                  <c:v>0.23527347724997202</c:v>
                </c:pt>
                <c:pt idx="899">
                  <c:v>0.23539724566156231</c:v>
                </c:pt>
                <c:pt idx="900">
                  <c:v>0.2355209714458367</c:v>
                </c:pt>
                <c:pt idx="901">
                  <c:v>0.23564463328913735</c:v>
                </c:pt>
                <c:pt idx="902">
                  <c:v>0.23576823119146417</c:v>
                </c:pt>
                <c:pt idx="903">
                  <c:v>0.23589176515281723</c:v>
                </c:pt>
                <c:pt idx="904">
                  <c:v>0.2360152351731965</c:v>
                </c:pt>
                <c:pt idx="905">
                  <c:v>0.2361386625662599</c:v>
                </c:pt>
                <c:pt idx="906">
                  <c:v>0.23626202601834953</c:v>
                </c:pt>
                <c:pt idx="907">
                  <c:v>0.23638532552946537</c:v>
                </c:pt>
                <c:pt idx="908">
                  <c:v>0.23650856109960741</c:v>
                </c:pt>
                <c:pt idx="909">
                  <c:v>0.23663173272877569</c:v>
                </c:pt>
                <c:pt idx="910">
                  <c:v>0.2367548617306281</c:v>
                </c:pt>
                <c:pt idx="911">
                  <c:v>0.23687792679150674</c:v>
                </c:pt>
                <c:pt idx="912">
                  <c:v>0.23700092791141156</c:v>
                </c:pt>
                <c:pt idx="913">
                  <c:v>0.23712386509034264</c:v>
                </c:pt>
                <c:pt idx="914">
                  <c:v>0.23724675964195782</c:v>
                </c:pt>
                <c:pt idx="915">
                  <c:v>0.23736959025259924</c:v>
                </c:pt>
                <c:pt idx="916">
                  <c:v>0.23749235692226686</c:v>
                </c:pt>
                <c:pt idx="917">
                  <c:v>0.23761505965096072</c:v>
                </c:pt>
                <c:pt idx="918">
                  <c:v>0.23773769843868078</c:v>
                </c:pt>
                <c:pt idx="919">
                  <c:v>0.23786029459908498</c:v>
                </c:pt>
                <c:pt idx="920">
                  <c:v>0.2379828268185154</c:v>
                </c:pt>
                <c:pt idx="921">
                  <c:v>0.23810529509697204</c:v>
                </c:pt>
                <c:pt idx="922">
                  <c:v>0.2382277207481128</c:v>
                </c:pt>
                <c:pt idx="923">
                  <c:v>0.23835006114462187</c:v>
                </c:pt>
                <c:pt idx="924">
                  <c:v>0.23847235891381507</c:v>
                </c:pt>
                <c:pt idx="925">
                  <c:v>0.23859461405569241</c:v>
                </c:pt>
                <c:pt idx="926">
                  <c:v>0.23871678394293805</c:v>
                </c:pt>
                <c:pt idx="927">
                  <c:v>0.23883891120286782</c:v>
                </c:pt>
                <c:pt idx="928">
                  <c:v>0.23896097452182383</c:v>
                </c:pt>
                <c:pt idx="929">
                  <c:v>0.23908297389980604</c:v>
                </c:pt>
                <c:pt idx="930">
                  <c:v>0.23920493065047238</c:v>
                </c:pt>
                <c:pt idx="931">
                  <c:v>0.23932682346016496</c:v>
                </c:pt>
                <c:pt idx="932">
                  <c:v>0.23944865232888371</c:v>
                </c:pt>
                <c:pt idx="933">
                  <c:v>0.23957043857028665</c:v>
                </c:pt>
                <c:pt idx="934">
                  <c:v>0.23969213955705784</c:v>
                </c:pt>
                <c:pt idx="935">
                  <c:v>0.23981381923017114</c:v>
                </c:pt>
                <c:pt idx="936">
                  <c:v>0.2399354136486527</c:v>
                </c:pt>
                <c:pt idx="937">
                  <c:v>0.24005696543981841</c:v>
                </c:pt>
                <c:pt idx="938">
                  <c:v>0.24017845329001034</c:v>
                </c:pt>
                <c:pt idx="939">
                  <c:v>0.24029987719922849</c:v>
                </c:pt>
                <c:pt idx="940">
                  <c:v>0.24042123716747282</c:v>
                </c:pt>
                <c:pt idx="941">
                  <c:v>0.24054255450840134</c:v>
                </c:pt>
                <c:pt idx="942">
                  <c:v>0.24066382922201399</c:v>
                </c:pt>
                <c:pt idx="943">
                  <c:v>0.24078501868099489</c:v>
                </c:pt>
                <c:pt idx="944">
                  <c:v>0.24090616551265998</c:v>
                </c:pt>
                <c:pt idx="945">
                  <c:v>0.24102724840335127</c:v>
                </c:pt>
                <c:pt idx="946">
                  <c:v>0.24114828866672669</c:v>
                </c:pt>
                <c:pt idx="947">
                  <c:v>0.2412692436754704</c:v>
                </c:pt>
                <c:pt idx="948">
                  <c:v>0.24139015605689826</c:v>
                </c:pt>
                <c:pt idx="949">
                  <c:v>0.24151102581101025</c:v>
                </c:pt>
                <c:pt idx="950">
                  <c:v>0.24163183162414847</c:v>
                </c:pt>
                <c:pt idx="951">
                  <c:v>0.24175257349631291</c:v>
                </c:pt>
                <c:pt idx="952">
                  <c:v>0.24187325142750354</c:v>
                </c:pt>
                <c:pt idx="953">
                  <c:v>0.24199388673137834</c:v>
                </c:pt>
                <c:pt idx="954">
                  <c:v>0.24211445809427934</c:v>
                </c:pt>
                <c:pt idx="955">
                  <c:v>0.2422349868298645</c:v>
                </c:pt>
                <c:pt idx="956">
                  <c:v>0.24235545162447586</c:v>
                </c:pt>
                <c:pt idx="957">
                  <c:v>0.24247585247811343</c:v>
                </c:pt>
                <c:pt idx="958">
                  <c:v>0.24259621070443516</c:v>
                </c:pt>
                <c:pt idx="959">
                  <c:v>0.24271650498978309</c:v>
                </c:pt>
                <c:pt idx="960">
                  <c:v>0.24283673533415723</c:v>
                </c:pt>
                <c:pt idx="961">
                  <c:v>0.24295692305121552</c:v>
                </c:pt>
                <c:pt idx="962">
                  <c:v>0.24307704682730003</c:v>
                </c:pt>
                <c:pt idx="963">
                  <c:v>0.24319710666241076</c:v>
                </c:pt>
                <c:pt idx="964">
                  <c:v>0.24331712387020563</c:v>
                </c:pt>
                <c:pt idx="965">
                  <c:v>0.2434370771370267</c:v>
                </c:pt>
                <c:pt idx="966">
                  <c:v>0.24355698777653192</c:v>
                </c:pt>
                <c:pt idx="967">
                  <c:v>0.24367681316140544</c:v>
                </c:pt>
                <c:pt idx="968">
                  <c:v>0.24379661723262103</c:v>
                </c:pt>
                <c:pt idx="969">
                  <c:v>0.24391633604920487</c:v>
                </c:pt>
                <c:pt idx="970">
                  <c:v>0.2440360122384729</c:v>
                </c:pt>
                <c:pt idx="971">
                  <c:v>0.24415564580042504</c:v>
                </c:pt>
                <c:pt idx="972">
                  <c:v>0.2442752154214034</c:v>
                </c:pt>
                <c:pt idx="973">
                  <c:v>0.244394721101408</c:v>
                </c:pt>
                <c:pt idx="974">
                  <c:v>0.24451416284043881</c:v>
                </c:pt>
                <c:pt idx="975">
                  <c:v>0.24463356195215374</c:v>
                </c:pt>
                <c:pt idx="976">
                  <c:v>0.24475291843655281</c:v>
                </c:pt>
                <c:pt idx="977">
                  <c:v>0.24487221097997813</c:v>
                </c:pt>
                <c:pt idx="978">
                  <c:v>0.24499143958242964</c:v>
                </c:pt>
                <c:pt idx="979">
                  <c:v>0.24511060424390738</c:v>
                </c:pt>
                <c:pt idx="980">
                  <c:v>0.24522972627806924</c:v>
                </c:pt>
                <c:pt idx="981">
                  <c:v>0.24534880568491524</c:v>
                </c:pt>
                <c:pt idx="982">
                  <c:v>0.24546782115078747</c:v>
                </c:pt>
                <c:pt idx="983">
                  <c:v>0.24558677267568593</c:v>
                </c:pt>
                <c:pt idx="984">
                  <c:v>0.24570568157326853</c:v>
                </c:pt>
                <c:pt idx="985">
                  <c:v>0.24582452652987732</c:v>
                </c:pt>
                <c:pt idx="986">
                  <c:v>0.24594330754551233</c:v>
                </c:pt>
                <c:pt idx="987">
                  <c:v>0.24606204593383149</c:v>
                </c:pt>
                <c:pt idx="988">
                  <c:v>0.24618074169483481</c:v>
                </c:pt>
                <c:pt idx="989">
                  <c:v>0.24629937351486431</c:v>
                </c:pt>
                <c:pt idx="990">
                  <c:v>0.24641794139392004</c:v>
                </c:pt>
                <c:pt idx="991">
                  <c:v>0.24653646664565992</c:v>
                </c:pt>
                <c:pt idx="992">
                  <c:v>0.24665492795642602</c:v>
                </c:pt>
                <c:pt idx="993">
                  <c:v>0.24677332532621832</c:v>
                </c:pt>
                <c:pt idx="994">
                  <c:v>0.24689168006869477</c:v>
                </c:pt>
                <c:pt idx="995">
                  <c:v>0.24700999218385536</c:v>
                </c:pt>
                <c:pt idx="996">
                  <c:v>0.24712824035804218</c:v>
                </c:pt>
                <c:pt idx="997">
                  <c:v>0.2472464245912552</c:v>
                </c:pt>
                <c:pt idx="998">
                  <c:v>0.24736456619715236</c:v>
                </c:pt>
                <c:pt idx="999">
                  <c:v>0.24748264386207575</c:v>
                </c:pt>
                <c:pt idx="1000">
                  <c:v>0.24760067889968326</c:v>
                </c:pt>
                <c:pt idx="1001">
                  <c:v>0.24771864999631699</c:v>
                </c:pt>
                <c:pt idx="1002">
                  <c:v>0.24783657846563489</c:v>
                </c:pt>
                <c:pt idx="1003">
                  <c:v>0.24795444299397898</c:v>
                </c:pt>
                <c:pt idx="1004">
                  <c:v>0.24807226489500722</c:v>
                </c:pt>
                <c:pt idx="1005">
                  <c:v>0.24819002285506167</c:v>
                </c:pt>
                <c:pt idx="1006">
                  <c:v>0.24830773818780028</c:v>
                </c:pt>
                <c:pt idx="1007">
                  <c:v>0.24842538957956509</c:v>
                </c:pt>
                <c:pt idx="1008">
                  <c:v>0.2485429770303561</c:v>
                </c:pt>
                <c:pt idx="1009">
                  <c:v>0.24866052185383128</c:v>
                </c:pt>
                <c:pt idx="1010">
                  <c:v>0.24877802404999058</c:v>
                </c:pt>
                <c:pt idx="1011">
                  <c:v>0.24889546230517612</c:v>
                </c:pt>
                <c:pt idx="1012">
                  <c:v>0.24901283661938786</c:v>
                </c:pt>
                <c:pt idx="1013">
                  <c:v>0.24913016830628373</c:v>
                </c:pt>
                <c:pt idx="1014">
                  <c:v>0.24924743605220584</c:v>
                </c:pt>
                <c:pt idx="1015">
                  <c:v>0.24936466117081207</c:v>
                </c:pt>
                <c:pt idx="1016">
                  <c:v>0.24948184366210246</c:v>
                </c:pt>
                <c:pt idx="1017">
                  <c:v>0.24959896221241909</c:v>
                </c:pt>
                <c:pt idx="1018">
                  <c:v>0.24971601682176189</c:v>
                </c:pt>
                <c:pt idx="1019">
                  <c:v>0.24983302880378885</c:v>
                </c:pt>
                <c:pt idx="1020">
                  <c:v>0.24994997684484202</c:v>
                </c:pt>
                <c:pt idx="1021">
                  <c:v>0.25006688225857937</c:v>
                </c:pt>
                <c:pt idx="1022">
                  <c:v>0.25018374504500079</c:v>
                </c:pt>
                <c:pt idx="1023">
                  <c:v>0.25030054389044848</c:v>
                </c:pt>
                <c:pt idx="1024">
                  <c:v>0.25041727879492237</c:v>
                </c:pt>
                <c:pt idx="1025">
                  <c:v>0.25053397107208042</c:v>
                </c:pt>
                <c:pt idx="1026">
                  <c:v>0.25065062072192257</c:v>
                </c:pt>
                <c:pt idx="1027">
                  <c:v>0.25076720643079098</c:v>
                </c:pt>
                <c:pt idx="1028">
                  <c:v>0.2508837281986856</c:v>
                </c:pt>
                <c:pt idx="1029">
                  <c:v>0.25100020733926431</c:v>
                </c:pt>
                <c:pt idx="1030">
                  <c:v>0.25111664385252724</c:v>
                </c:pt>
                <c:pt idx="1031">
                  <c:v>0.25123301642481632</c:v>
                </c:pt>
                <c:pt idx="1032">
                  <c:v>0.25134932505613167</c:v>
                </c:pt>
                <c:pt idx="1033">
                  <c:v>0.25146559106013111</c:v>
                </c:pt>
                <c:pt idx="1034">
                  <c:v>0.25158181443681471</c:v>
                </c:pt>
                <c:pt idx="1035">
                  <c:v>0.25169797387252457</c:v>
                </c:pt>
                <c:pt idx="1036">
                  <c:v>0.25181409068091853</c:v>
                </c:pt>
                <c:pt idx="1037">
                  <c:v>0.2519301435483387</c:v>
                </c:pt>
                <c:pt idx="1038">
                  <c:v>0.25204615378844303</c:v>
                </c:pt>
                <c:pt idx="1039">
                  <c:v>0.25216210008757356</c:v>
                </c:pt>
                <c:pt idx="1040">
                  <c:v>0.25227800375938825</c:v>
                </c:pt>
                <c:pt idx="1041">
                  <c:v>0.25239384349022914</c:v>
                </c:pt>
                <c:pt idx="1042">
                  <c:v>0.25250964059375419</c:v>
                </c:pt>
                <c:pt idx="1043">
                  <c:v>0.25262539506996334</c:v>
                </c:pt>
                <c:pt idx="1044">
                  <c:v>0.25274108560519876</c:v>
                </c:pt>
                <c:pt idx="1045">
                  <c:v>0.25285671219946038</c:v>
                </c:pt>
                <c:pt idx="1046">
                  <c:v>0.25297229616640615</c:v>
                </c:pt>
                <c:pt idx="1047">
                  <c:v>0.25308783750603603</c:v>
                </c:pt>
                <c:pt idx="1048">
                  <c:v>0.25320331490469217</c:v>
                </c:pt>
                <c:pt idx="1049">
                  <c:v>0.25331874967603241</c:v>
                </c:pt>
                <c:pt idx="1050">
                  <c:v>0.25343412050639885</c:v>
                </c:pt>
                <c:pt idx="1051">
                  <c:v>0.25354944870944951</c:v>
                </c:pt>
                <c:pt idx="1052">
                  <c:v>0.25366471297152632</c:v>
                </c:pt>
                <c:pt idx="1053">
                  <c:v>0.25377995591994523</c:v>
                </c:pt>
                <c:pt idx="1054">
                  <c:v>0.2538951136137324</c:v>
                </c:pt>
                <c:pt idx="1055">
                  <c:v>0.25401022868020373</c:v>
                </c:pt>
                <c:pt idx="1056">
                  <c:v>0.25412530111935921</c:v>
                </c:pt>
                <c:pt idx="1057">
                  <c:v>0.2542403096175409</c:v>
                </c:pt>
                <c:pt idx="1058">
                  <c:v>0.25435527548840675</c:v>
                </c:pt>
                <c:pt idx="1059">
                  <c:v>0.2544701987319567</c:v>
                </c:pt>
                <c:pt idx="1060">
                  <c:v>0.25458505803453291</c:v>
                </c:pt>
                <c:pt idx="1061">
                  <c:v>0.25469985339613532</c:v>
                </c:pt>
                <c:pt idx="1062">
                  <c:v>0.25481460613042184</c:v>
                </c:pt>
                <c:pt idx="1063">
                  <c:v>0.25492931623739257</c:v>
                </c:pt>
                <c:pt idx="1064">
                  <c:v>0.2550439837170474</c:v>
                </c:pt>
                <c:pt idx="1065">
                  <c:v>0.25515856594207048</c:v>
                </c:pt>
                <c:pt idx="1066">
                  <c:v>0.25527312685343567</c:v>
                </c:pt>
                <c:pt idx="1067">
                  <c:v>0.25538762382382713</c:v>
                </c:pt>
                <c:pt idx="1068">
                  <c:v>0.25550207816690262</c:v>
                </c:pt>
                <c:pt idx="1069">
                  <c:v>0.25561646856900444</c:v>
                </c:pt>
                <c:pt idx="1070">
                  <c:v>0.2557308163437903</c:v>
                </c:pt>
                <c:pt idx="1071">
                  <c:v>0.25584510017760242</c:v>
                </c:pt>
                <c:pt idx="1072">
                  <c:v>0.25595936269775665</c:v>
                </c:pt>
                <c:pt idx="1073">
                  <c:v>0.25607353996327914</c:v>
                </c:pt>
                <c:pt idx="1074">
                  <c:v>0.25618767460148573</c:v>
                </c:pt>
                <c:pt idx="1075">
                  <c:v>0.25630176661237652</c:v>
                </c:pt>
                <c:pt idx="1076">
                  <c:v>0.25641581599595142</c:v>
                </c:pt>
                <c:pt idx="1077">
                  <c:v>0.25652980143855253</c:v>
                </c:pt>
                <c:pt idx="1078">
                  <c:v>0.2566437229401799</c:v>
                </c:pt>
                <c:pt idx="1079">
                  <c:v>0.25675762312814931</c:v>
                </c:pt>
                <c:pt idx="1080">
                  <c:v>0.25687145937514494</c:v>
                </c:pt>
                <c:pt idx="1081">
                  <c:v>0.25698523168116677</c:v>
                </c:pt>
                <c:pt idx="1082">
                  <c:v>0.25709896135987276</c:v>
                </c:pt>
                <c:pt idx="1083">
                  <c:v>0.2572126484112629</c:v>
                </c:pt>
                <c:pt idx="1084">
                  <c:v>0.25732627152167925</c:v>
                </c:pt>
                <c:pt idx="1085">
                  <c:v>0.2574398520047797</c:v>
                </c:pt>
                <c:pt idx="1086">
                  <c:v>0.25755338986056436</c:v>
                </c:pt>
                <c:pt idx="1087">
                  <c:v>0.25766686377537518</c:v>
                </c:pt>
                <c:pt idx="1088">
                  <c:v>0.2577802950628702</c:v>
                </c:pt>
                <c:pt idx="1089">
                  <c:v>0.25789366240939138</c:v>
                </c:pt>
                <c:pt idx="1090">
                  <c:v>0.25800698712859671</c:v>
                </c:pt>
                <c:pt idx="1091">
                  <c:v>0.2581202692204862</c:v>
                </c:pt>
                <c:pt idx="1092">
                  <c:v>0.25823348737140189</c:v>
                </c:pt>
                <c:pt idx="1093">
                  <c:v>0.25834666289500174</c:v>
                </c:pt>
                <c:pt idx="1094">
                  <c:v>0.25845979579128575</c:v>
                </c:pt>
                <c:pt idx="1095">
                  <c:v>0.25857286474659597</c:v>
                </c:pt>
                <c:pt idx="1096">
                  <c:v>0.25868589107459028</c:v>
                </c:pt>
                <c:pt idx="1097">
                  <c:v>0.25879885346161086</c:v>
                </c:pt>
                <c:pt idx="1098">
                  <c:v>0.25891177322131559</c:v>
                </c:pt>
                <c:pt idx="1099">
                  <c:v>0.25902465035370442</c:v>
                </c:pt>
                <c:pt idx="1100">
                  <c:v>0.25913748485877741</c:v>
                </c:pt>
                <c:pt idx="1101">
                  <c:v>0.25925025542287661</c:v>
                </c:pt>
                <c:pt idx="1102">
                  <c:v>0.25936296204600201</c:v>
                </c:pt>
                <c:pt idx="1103">
                  <c:v>0.25947564735546952</c:v>
                </c:pt>
                <c:pt idx="1104">
                  <c:v>0.25958826872396323</c:v>
                </c:pt>
                <c:pt idx="1105">
                  <c:v>0.25970082615148316</c:v>
                </c:pt>
                <c:pt idx="1106">
                  <c:v>0.25981334095168723</c:v>
                </c:pt>
                <c:pt idx="1107">
                  <c:v>0.25992581312457541</c:v>
                </c:pt>
                <c:pt idx="1108">
                  <c:v>0.2600382426701478</c:v>
                </c:pt>
                <c:pt idx="1109">
                  <c:v>0.26015060827474634</c:v>
                </c:pt>
                <c:pt idx="1110">
                  <c:v>0.26026293125202904</c:v>
                </c:pt>
                <c:pt idx="1111">
                  <c:v>0.260375190288338</c:v>
                </c:pt>
                <c:pt idx="1112">
                  <c:v>0.26048742801098901</c:v>
                </c:pt>
                <c:pt idx="1113">
                  <c:v>0.26059960179266617</c:v>
                </c:pt>
                <c:pt idx="1114">
                  <c:v>0.26071171163336959</c:v>
                </c:pt>
                <c:pt idx="1115">
                  <c:v>0.26082377884675717</c:v>
                </c:pt>
                <c:pt idx="1116">
                  <c:v>0.26093580343282891</c:v>
                </c:pt>
                <c:pt idx="1117">
                  <c:v>0.26104778539158474</c:v>
                </c:pt>
                <c:pt idx="1118">
                  <c:v>0.26115970340936684</c:v>
                </c:pt>
                <c:pt idx="1119">
                  <c:v>0.26127157879983304</c:v>
                </c:pt>
                <c:pt idx="1120">
                  <c:v>0.26138339024932544</c:v>
                </c:pt>
                <c:pt idx="1121">
                  <c:v>0.26149515907150206</c:v>
                </c:pt>
                <c:pt idx="1122">
                  <c:v>0.26160688526636278</c:v>
                </c:pt>
                <c:pt idx="1123">
                  <c:v>0.26171856883390759</c:v>
                </c:pt>
                <c:pt idx="1124">
                  <c:v>0.26183018846047867</c:v>
                </c:pt>
                <c:pt idx="1125">
                  <c:v>0.26194176545973391</c:v>
                </c:pt>
                <c:pt idx="1126">
                  <c:v>0.26205327851801535</c:v>
                </c:pt>
                <c:pt idx="1127">
                  <c:v>0.26216477026263885</c:v>
                </c:pt>
                <c:pt idx="1128">
                  <c:v>0.26227619806628855</c:v>
                </c:pt>
                <c:pt idx="1129">
                  <c:v>0.26238756192896445</c:v>
                </c:pt>
                <c:pt idx="1130">
                  <c:v>0.26249890447798246</c:v>
                </c:pt>
                <c:pt idx="1131">
                  <c:v>0.26261018308602668</c:v>
                </c:pt>
                <c:pt idx="1132">
                  <c:v>0.26272139775309711</c:v>
                </c:pt>
                <c:pt idx="1133">
                  <c:v>0.26283259110650964</c:v>
                </c:pt>
                <c:pt idx="1134">
                  <c:v>0.26294372051894838</c:v>
                </c:pt>
                <c:pt idx="1135">
                  <c:v>0.26305478599041326</c:v>
                </c:pt>
                <c:pt idx="1136">
                  <c:v>0.26316583014822031</c:v>
                </c:pt>
                <c:pt idx="1137">
                  <c:v>0.26327681036505352</c:v>
                </c:pt>
                <c:pt idx="1138">
                  <c:v>0.26338774795457087</c:v>
                </c:pt>
                <c:pt idx="1139">
                  <c:v>0.26349862160311444</c:v>
                </c:pt>
                <c:pt idx="1140">
                  <c:v>0.26360947393800011</c:v>
                </c:pt>
                <c:pt idx="1141">
                  <c:v>0.26372026233191198</c:v>
                </c:pt>
                <c:pt idx="1142">
                  <c:v>0.26383098678485006</c:v>
                </c:pt>
                <c:pt idx="1143">
                  <c:v>0.2639416899241302</c:v>
                </c:pt>
                <c:pt idx="1144">
                  <c:v>0.26405232912243659</c:v>
                </c:pt>
                <c:pt idx="1145">
                  <c:v>0.26416292569342709</c:v>
                </c:pt>
                <c:pt idx="1146">
                  <c:v>0.26427345832344379</c:v>
                </c:pt>
                <c:pt idx="1147">
                  <c:v>0.26438394832614465</c:v>
                </c:pt>
                <c:pt idx="1148">
                  <c:v>0.26449439570152966</c:v>
                </c:pt>
                <c:pt idx="1149">
                  <c:v>0.26460480044959883</c:v>
                </c:pt>
                <c:pt idx="1150">
                  <c:v>0.26471514125669421</c:v>
                </c:pt>
                <c:pt idx="1151">
                  <c:v>0.26482543943647369</c:v>
                </c:pt>
                <c:pt idx="1152">
                  <c:v>0.26493569498893738</c:v>
                </c:pt>
                <c:pt idx="1153">
                  <c:v>0.26504590791408517</c:v>
                </c:pt>
                <c:pt idx="1154">
                  <c:v>0.26515605689825916</c:v>
                </c:pt>
                <c:pt idx="1155">
                  <c:v>0.26526616325511732</c:v>
                </c:pt>
                <c:pt idx="1156">
                  <c:v>0.26537620567100167</c:v>
                </c:pt>
                <c:pt idx="1157">
                  <c:v>0.26548622677322814</c:v>
                </c:pt>
                <c:pt idx="1158">
                  <c:v>0.26559618393448081</c:v>
                </c:pt>
                <c:pt idx="1159">
                  <c:v>0.26570609846841758</c:v>
                </c:pt>
                <c:pt idx="1160">
                  <c:v>0.26581594906138062</c:v>
                </c:pt>
                <c:pt idx="1161">
                  <c:v>0.2659257783406857</c:v>
                </c:pt>
                <c:pt idx="1162">
                  <c:v>0.26603554367901699</c:v>
                </c:pt>
                <c:pt idx="1163">
                  <c:v>0.26614526639003244</c:v>
                </c:pt>
                <c:pt idx="1164">
                  <c:v>0.2662549251600741</c:v>
                </c:pt>
                <c:pt idx="1165">
                  <c:v>0.2663645626164578</c:v>
                </c:pt>
                <c:pt idx="1166">
                  <c:v>0.26647413613186777</c:v>
                </c:pt>
                <c:pt idx="1167">
                  <c:v>0.26658366701996183</c:v>
                </c:pt>
                <c:pt idx="1168">
                  <c:v>0.26669313396708216</c:v>
                </c:pt>
                <c:pt idx="1169">
                  <c:v>0.26680257960054454</c:v>
                </c:pt>
                <c:pt idx="1170">
                  <c:v>0.26691196129303313</c:v>
                </c:pt>
                <c:pt idx="1171">
                  <c:v>0.26702130035820587</c:v>
                </c:pt>
                <c:pt idx="1172">
                  <c:v>0.26713057548240482</c:v>
                </c:pt>
                <c:pt idx="1173">
                  <c:v>0.26723982929294582</c:v>
                </c:pt>
                <c:pt idx="1174">
                  <c:v>0.26734901916251308</c:v>
                </c:pt>
                <c:pt idx="1175">
                  <c:v>0.26745816640476444</c:v>
                </c:pt>
                <c:pt idx="1176">
                  <c:v>0.26756727101969996</c:v>
                </c:pt>
                <c:pt idx="1177">
                  <c:v>0.26767633300731963</c:v>
                </c:pt>
                <c:pt idx="1178">
                  <c:v>0.26778533105396551</c:v>
                </c:pt>
                <c:pt idx="1179">
                  <c:v>0.2678942864732955</c:v>
                </c:pt>
                <c:pt idx="1180">
                  <c:v>0.26800319926530969</c:v>
                </c:pt>
                <c:pt idx="1181">
                  <c:v>0.26811206943000798</c:v>
                </c:pt>
                <c:pt idx="1182">
                  <c:v>0.26822087565373254</c:v>
                </c:pt>
                <c:pt idx="1183">
                  <c:v>0.26832963925014119</c:v>
                </c:pt>
                <c:pt idx="1184">
                  <c:v>0.2684383815328919</c:v>
                </c:pt>
                <c:pt idx="1185">
                  <c:v>0.26854703856101092</c:v>
                </c:pt>
                <c:pt idx="1186">
                  <c:v>0.26865567427547205</c:v>
                </c:pt>
                <c:pt idx="1187">
                  <c:v>0.26876424604895932</c:v>
                </c:pt>
                <c:pt idx="1188">
                  <c:v>0.2688727965087887</c:v>
                </c:pt>
                <c:pt idx="1189">
                  <c:v>0.26898128302764435</c:v>
                </c:pt>
                <c:pt idx="1190">
                  <c:v>0.26908970560552614</c:v>
                </c:pt>
                <c:pt idx="1191">
                  <c:v>0.26919810686975004</c:v>
                </c:pt>
                <c:pt idx="1192">
                  <c:v>0.26930644419300009</c:v>
                </c:pt>
                <c:pt idx="1193">
                  <c:v>0.26941473888893436</c:v>
                </c:pt>
                <c:pt idx="1194">
                  <c:v>0.26952299095755272</c:v>
                </c:pt>
                <c:pt idx="1195">
                  <c:v>0.26963120039885524</c:v>
                </c:pt>
                <c:pt idx="1196">
                  <c:v>0.26973936721284192</c:v>
                </c:pt>
                <c:pt idx="1197">
                  <c:v>0.2698474700858548</c:v>
                </c:pt>
                <c:pt idx="1198">
                  <c:v>0.26995553033155184</c:v>
                </c:pt>
                <c:pt idx="1199">
                  <c:v>0.27006354794993304</c:v>
                </c:pt>
                <c:pt idx="1200">
                  <c:v>0.27017152294099833</c:v>
                </c:pt>
                <c:pt idx="1201">
                  <c:v>0.27027943399108989</c:v>
                </c:pt>
                <c:pt idx="1202">
                  <c:v>0.27038732372752344</c:v>
                </c:pt>
                <c:pt idx="1203">
                  <c:v>0.27049514952298326</c:v>
                </c:pt>
                <c:pt idx="1204">
                  <c:v>0.27060293269112723</c:v>
                </c:pt>
                <c:pt idx="1205">
                  <c:v>0.27071067323195536</c:v>
                </c:pt>
                <c:pt idx="1206">
                  <c:v>0.27081834983180963</c:v>
                </c:pt>
                <c:pt idx="1207">
                  <c:v>0.27092600511800607</c:v>
                </c:pt>
                <c:pt idx="1208">
                  <c:v>0.27103359646322867</c:v>
                </c:pt>
                <c:pt idx="1209">
                  <c:v>0.27114114518113541</c:v>
                </c:pt>
                <c:pt idx="1210">
                  <c:v>0.27124865127172632</c:v>
                </c:pt>
                <c:pt idx="1211">
                  <c:v>0.27135609342134337</c:v>
                </c:pt>
                <c:pt idx="1212">
                  <c:v>0.27146351425730258</c:v>
                </c:pt>
                <c:pt idx="1213">
                  <c:v>0.27157087115228795</c:v>
                </c:pt>
                <c:pt idx="1214">
                  <c:v>0.27167818541995747</c:v>
                </c:pt>
                <c:pt idx="1215">
                  <c:v>0.27178545706031115</c:v>
                </c:pt>
                <c:pt idx="1216">
                  <c:v>0.27189268607334899</c:v>
                </c:pt>
                <c:pt idx="1217">
                  <c:v>0.27199985114541303</c:v>
                </c:pt>
                <c:pt idx="1218">
                  <c:v>0.27210699490381912</c:v>
                </c:pt>
                <c:pt idx="1219">
                  <c:v>0.27221407472125148</c:v>
                </c:pt>
                <c:pt idx="1220">
                  <c:v>0.27232111191136793</c:v>
                </c:pt>
                <c:pt idx="1221">
                  <c:v>0.27242810647416854</c:v>
                </c:pt>
                <c:pt idx="1222">
                  <c:v>0.27253503709599536</c:v>
                </c:pt>
                <c:pt idx="1223">
                  <c:v>0.27264194640416423</c:v>
                </c:pt>
                <c:pt idx="1224">
                  <c:v>0.27274879177135936</c:v>
                </c:pt>
                <c:pt idx="1225">
                  <c:v>0.27285559451123859</c:v>
                </c:pt>
                <c:pt idx="1226">
                  <c:v>0.27296235462380203</c:v>
                </c:pt>
                <c:pt idx="1227">
                  <c:v>0.27306907210904952</c:v>
                </c:pt>
                <c:pt idx="1228">
                  <c:v>0.27317574696698121</c:v>
                </c:pt>
                <c:pt idx="1229">
                  <c:v>0.27328235788393912</c:v>
                </c:pt>
                <c:pt idx="1230">
                  <c:v>0.27338894748723908</c:v>
                </c:pt>
                <c:pt idx="1231">
                  <c:v>0.27349547314956529</c:v>
                </c:pt>
                <c:pt idx="1232">
                  <c:v>0.27360195618457561</c:v>
                </c:pt>
                <c:pt idx="1233">
                  <c:v>0.27370839659227009</c:v>
                </c:pt>
                <c:pt idx="1234">
                  <c:v>0.27381477305899077</c:v>
                </c:pt>
                <c:pt idx="1235">
                  <c:v>0.2739211282120535</c:v>
                </c:pt>
                <c:pt idx="1236">
                  <c:v>0.27402741942414249</c:v>
                </c:pt>
                <c:pt idx="1237">
                  <c:v>0.27413366800891559</c:v>
                </c:pt>
                <c:pt idx="1238">
                  <c:v>0.27423987396637284</c:v>
                </c:pt>
                <c:pt idx="1239">
                  <c:v>0.27434603729651424</c:v>
                </c:pt>
                <c:pt idx="1240">
                  <c:v>0.27445215799933981</c:v>
                </c:pt>
                <c:pt idx="1241">
                  <c:v>0.27455823607484947</c:v>
                </c:pt>
                <c:pt idx="1242">
                  <c:v>0.2746642502093854</c:v>
                </c:pt>
                <c:pt idx="1243">
                  <c:v>0.27477022171660542</c:v>
                </c:pt>
                <c:pt idx="1244">
                  <c:v>0.27487615059650961</c:v>
                </c:pt>
                <c:pt idx="1245">
                  <c:v>0.27498203684909794</c:v>
                </c:pt>
                <c:pt idx="1246">
                  <c:v>0.27508788047437044</c:v>
                </c:pt>
                <c:pt idx="1247">
                  <c:v>0.27519368147232703</c:v>
                </c:pt>
                <c:pt idx="1248">
                  <c:v>0.27529943984296779</c:v>
                </c:pt>
                <c:pt idx="1249">
                  <c:v>0.27540513427263474</c:v>
                </c:pt>
                <c:pt idx="1250">
                  <c:v>0.27551078607498586</c:v>
                </c:pt>
                <c:pt idx="1251">
                  <c:v>0.27561639525002113</c:v>
                </c:pt>
                <c:pt idx="1252">
                  <c:v>0.27572196179774056</c:v>
                </c:pt>
                <c:pt idx="1253">
                  <c:v>0.27582748571814408</c:v>
                </c:pt>
                <c:pt idx="1254">
                  <c:v>0.27593296701123177</c:v>
                </c:pt>
                <c:pt idx="1255">
                  <c:v>0.27603840567700361</c:v>
                </c:pt>
                <c:pt idx="1256">
                  <c:v>0.27614378040180165</c:v>
                </c:pt>
                <c:pt idx="1257">
                  <c:v>0.27624911249928386</c:v>
                </c:pt>
                <c:pt idx="1258">
                  <c:v>0.27635442328310811</c:v>
                </c:pt>
                <c:pt idx="1259">
                  <c:v>0.27645967012595862</c:v>
                </c:pt>
                <c:pt idx="1260">
                  <c:v>0.27656487434149324</c:v>
                </c:pt>
                <c:pt idx="1261">
                  <c:v>0.27667001461605406</c:v>
                </c:pt>
                <c:pt idx="1262">
                  <c:v>0.27677513357695699</c:v>
                </c:pt>
                <c:pt idx="1263">
                  <c:v>0.27688018859688607</c:v>
                </c:pt>
                <c:pt idx="1264">
                  <c:v>0.27698522230315731</c:v>
                </c:pt>
                <c:pt idx="1265">
                  <c:v>0.2770901920684547</c:v>
                </c:pt>
                <c:pt idx="1266">
                  <c:v>0.27719511920643625</c:v>
                </c:pt>
                <c:pt idx="1267">
                  <c:v>0.27730000371710195</c:v>
                </c:pt>
                <c:pt idx="1268">
                  <c:v>0.27740484560045175</c:v>
                </c:pt>
                <c:pt idx="1269">
                  <c:v>0.27750964485648577</c:v>
                </c:pt>
                <c:pt idx="1270">
                  <c:v>0.27761440148520389</c:v>
                </c:pt>
                <c:pt idx="1271">
                  <c:v>0.27771909417294821</c:v>
                </c:pt>
                <c:pt idx="1272">
                  <c:v>0.27782376554703464</c:v>
                </c:pt>
                <c:pt idx="1273">
                  <c:v>0.27792837298014728</c:v>
                </c:pt>
                <c:pt idx="1274">
                  <c:v>0.27803293778594401</c:v>
                </c:pt>
                <c:pt idx="1275">
                  <c:v>0.27813745996442496</c:v>
                </c:pt>
                <c:pt idx="1276">
                  <c:v>0.27824193951559001</c:v>
                </c:pt>
                <c:pt idx="1277">
                  <c:v>0.27834637643943921</c:v>
                </c:pt>
                <c:pt idx="1278">
                  <c:v>0.27845074942231463</c:v>
                </c:pt>
                <c:pt idx="1279">
                  <c:v>0.27855510109153209</c:v>
                </c:pt>
                <c:pt idx="1280">
                  <c:v>0.27865938881977581</c:v>
                </c:pt>
                <c:pt idx="1281">
                  <c:v>0.27876365523436158</c:v>
                </c:pt>
                <c:pt idx="1282">
                  <c:v>0.27886785770797357</c:v>
                </c:pt>
                <c:pt idx="1283">
                  <c:v>0.2789720175542697</c:v>
                </c:pt>
                <c:pt idx="1284">
                  <c:v>0.27907613477324994</c:v>
                </c:pt>
                <c:pt idx="1285">
                  <c:v>0.27918020936491439</c:v>
                </c:pt>
                <c:pt idx="1286">
                  <c:v>0.27928424132926294</c:v>
                </c:pt>
                <c:pt idx="1287">
                  <c:v>0.2793882093526377</c:v>
                </c:pt>
                <c:pt idx="1288">
                  <c:v>0.27949215606235456</c:v>
                </c:pt>
                <c:pt idx="1289">
                  <c:v>0.27959603883109763</c:v>
                </c:pt>
                <c:pt idx="1290">
                  <c:v>0.27969990028618275</c:v>
                </c:pt>
                <c:pt idx="1291">
                  <c:v>0.27980369780029407</c:v>
                </c:pt>
                <c:pt idx="1292">
                  <c:v>0.27990745268708961</c:v>
                </c:pt>
                <c:pt idx="1293">
                  <c:v>0.28001116494656919</c:v>
                </c:pt>
                <c:pt idx="1294">
                  <c:v>0.28011483457873299</c:v>
                </c:pt>
                <c:pt idx="1295">
                  <c:v>0.28021846158358094</c:v>
                </c:pt>
                <c:pt idx="1296">
                  <c:v>0.28032204596111299</c:v>
                </c:pt>
                <c:pt idx="1297">
                  <c:v>0.28042556639767124</c:v>
                </c:pt>
                <c:pt idx="1298">
                  <c:v>0.28052906552057161</c:v>
                </c:pt>
                <c:pt idx="1299">
                  <c:v>0.28063250070249818</c:v>
                </c:pt>
                <c:pt idx="1300">
                  <c:v>0.2807359145707668</c:v>
                </c:pt>
                <c:pt idx="1301">
                  <c:v>0.28083926449806162</c:v>
                </c:pt>
                <c:pt idx="1302">
                  <c:v>0.28094257179804066</c:v>
                </c:pt>
                <c:pt idx="1303">
                  <c:v>0.2810458364707038</c:v>
                </c:pt>
                <c:pt idx="1304">
                  <c:v>0.28114905851605104</c:v>
                </c:pt>
                <c:pt idx="1305">
                  <c:v>0.28125223793408249</c:v>
                </c:pt>
                <c:pt idx="1306">
                  <c:v>0.28135537472479805</c:v>
                </c:pt>
                <c:pt idx="1307">
                  <c:v>0.28145844757453981</c:v>
                </c:pt>
                <c:pt idx="1308">
                  <c:v>0.28156149911062367</c:v>
                </c:pt>
                <c:pt idx="1309">
                  <c:v>0.28166450801939169</c:v>
                </c:pt>
                <c:pt idx="1310">
                  <c:v>0.28176745298718586</c:v>
                </c:pt>
                <c:pt idx="1311">
                  <c:v>0.28187035532766425</c:v>
                </c:pt>
                <c:pt idx="1312">
                  <c:v>0.28197323635448468</c:v>
                </c:pt>
                <c:pt idx="1313">
                  <c:v>0.28207605344033132</c:v>
                </c:pt>
                <c:pt idx="1314">
                  <c:v>0.28217882789886212</c:v>
                </c:pt>
                <c:pt idx="1315">
                  <c:v>0.28228155973007701</c:v>
                </c:pt>
                <c:pt idx="1316">
                  <c:v>0.28238424893397607</c:v>
                </c:pt>
                <c:pt idx="1317">
                  <c:v>0.28248689551055928</c:v>
                </c:pt>
                <c:pt idx="1318">
                  <c:v>0.28258949945982664</c:v>
                </c:pt>
                <c:pt idx="1319">
                  <c:v>0.28269206078177816</c:v>
                </c:pt>
                <c:pt idx="1320">
                  <c:v>0.28279455816275589</c:v>
                </c:pt>
                <c:pt idx="1321">
                  <c:v>0.28289703423007567</c:v>
                </c:pt>
                <c:pt idx="1322">
                  <c:v>0.28299946767007961</c:v>
                </c:pt>
                <c:pt idx="1323">
                  <c:v>0.28310183716910975</c:v>
                </c:pt>
                <c:pt idx="1324">
                  <c:v>0.28320416404082399</c:v>
                </c:pt>
                <c:pt idx="1325">
                  <c:v>0.28330646959888039</c:v>
                </c:pt>
                <c:pt idx="1326">
                  <c:v>0.28340871121596295</c:v>
                </c:pt>
                <c:pt idx="1327">
                  <c:v>0.28351091020572966</c:v>
                </c:pt>
                <c:pt idx="1328">
                  <c:v>0.28361306656818053</c:v>
                </c:pt>
                <c:pt idx="1329">
                  <c:v>0.28371520161697344</c:v>
                </c:pt>
                <c:pt idx="1330">
                  <c:v>0.28381727272479257</c:v>
                </c:pt>
                <c:pt idx="1331">
                  <c:v>0.2839193012052959</c:v>
                </c:pt>
                <c:pt idx="1332">
                  <c:v>0.28402126574482539</c:v>
                </c:pt>
                <c:pt idx="1333">
                  <c:v>0.28412320897069698</c:v>
                </c:pt>
                <c:pt idx="1334">
                  <c:v>0.28422510956925268</c:v>
                </c:pt>
                <c:pt idx="1335">
                  <c:v>0.28432696754049253</c:v>
                </c:pt>
                <c:pt idx="1336">
                  <c:v>0.28442878288441653</c:v>
                </c:pt>
                <c:pt idx="1337">
                  <c:v>0.28453053428736674</c:v>
                </c:pt>
                <c:pt idx="1338">
                  <c:v>0.28463226437665906</c:v>
                </c:pt>
                <c:pt idx="1339">
                  <c:v>0.28473393052497759</c:v>
                </c:pt>
                <c:pt idx="1340">
                  <c:v>0.28483557535963816</c:v>
                </c:pt>
                <c:pt idx="1341">
                  <c:v>0.28493715625332494</c:v>
                </c:pt>
                <c:pt idx="1342">
                  <c:v>0.28503871583335377</c:v>
                </c:pt>
                <c:pt idx="1343">
                  <c:v>0.28514021147240887</c:v>
                </c:pt>
                <c:pt idx="1344">
                  <c:v>0.28524166448414812</c:v>
                </c:pt>
                <c:pt idx="1345">
                  <c:v>0.28534309618222936</c:v>
                </c:pt>
                <c:pt idx="1346">
                  <c:v>0.28544446393933692</c:v>
                </c:pt>
                <c:pt idx="1347">
                  <c:v>0.28554578906912853</c:v>
                </c:pt>
                <c:pt idx="1348">
                  <c:v>0.28564707157160435</c:v>
                </c:pt>
                <c:pt idx="1349">
                  <c:v>0.28574831144676427</c:v>
                </c:pt>
                <c:pt idx="1350">
                  <c:v>0.28584950869460835</c:v>
                </c:pt>
                <c:pt idx="1351">
                  <c:v>0.28595066331513658</c:v>
                </c:pt>
                <c:pt idx="1352">
                  <c:v>0.28605177530834897</c:v>
                </c:pt>
                <c:pt idx="1353">
                  <c:v>0.28615284467424545</c:v>
                </c:pt>
                <c:pt idx="1354">
                  <c:v>0.2862538714128261</c:v>
                </c:pt>
                <c:pt idx="1355">
                  <c:v>0.2863548555240909</c:v>
                </c:pt>
                <c:pt idx="1356">
                  <c:v>0.28645579700803986</c:v>
                </c:pt>
                <c:pt idx="1357">
                  <c:v>0.28655669586467292</c:v>
                </c:pt>
                <c:pt idx="1358">
                  <c:v>0.28665755209399019</c:v>
                </c:pt>
                <c:pt idx="1359">
                  <c:v>0.28675834438233361</c:v>
                </c:pt>
                <c:pt idx="1360">
                  <c:v>0.28685911535701913</c:v>
                </c:pt>
                <c:pt idx="1361">
                  <c:v>0.28695984370438876</c:v>
                </c:pt>
                <c:pt idx="1362">
                  <c:v>0.28706052942444255</c:v>
                </c:pt>
                <c:pt idx="1363">
                  <c:v>0.28716115120352259</c:v>
                </c:pt>
                <c:pt idx="1364">
                  <c:v>0.28726175166894469</c:v>
                </c:pt>
                <c:pt idx="1365">
                  <c:v>0.28736230950705088</c:v>
                </c:pt>
                <c:pt idx="1366">
                  <c:v>0.28746280340418334</c:v>
                </c:pt>
                <c:pt idx="1367">
                  <c:v>0.28756327598765785</c:v>
                </c:pt>
                <c:pt idx="1368">
                  <c:v>0.28766368463015857</c:v>
                </c:pt>
                <c:pt idx="1369">
                  <c:v>0.28776407195900139</c:v>
                </c:pt>
                <c:pt idx="1370">
                  <c:v>0.28786441666052831</c:v>
                </c:pt>
                <c:pt idx="1371">
                  <c:v>0.28796469742108149</c:v>
                </c:pt>
                <c:pt idx="1372">
                  <c:v>0.28806495686797673</c:v>
                </c:pt>
                <c:pt idx="1373">
                  <c:v>0.28816515237389817</c:v>
                </c:pt>
                <c:pt idx="1374">
                  <c:v>0.28826532656616166</c:v>
                </c:pt>
                <c:pt idx="1375">
                  <c:v>0.28836543681745141</c:v>
                </c:pt>
                <c:pt idx="1376">
                  <c:v>0.28846552575508322</c:v>
                </c:pt>
                <c:pt idx="1377">
                  <c:v>0.28856555075174123</c:v>
                </c:pt>
                <c:pt idx="1378">
                  <c:v>0.28866555443474134</c:v>
                </c:pt>
                <c:pt idx="1379">
                  <c:v>0.28876549417676761</c:v>
                </c:pt>
                <c:pt idx="1380">
                  <c:v>0.28886539129147809</c:v>
                </c:pt>
                <c:pt idx="1381">
                  <c:v>0.28896526709253062</c:v>
                </c:pt>
                <c:pt idx="1382">
                  <c:v>0.28906507895260936</c:v>
                </c:pt>
                <c:pt idx="1383">
                  <c:v>0.28916486949903014</c:v>
                </c:pt>
                <c:pt idx="1384">
                  <c:v>0.28926459610447719</c:v>
                </c:pt>
                <c:pt idx="1385">
                  <c:v>0.28936430139626623</c:v>
                </c:pt>
                <c:pt idx="1386">
                  <c:v>0.28946394274708154</c:v>
                </c:pt>
                <c:pt idx="1387">
                  <c:v>0.28956356278423895</c:v>
                </c:pt>
                <c:pt idx="1388">
                  <c:v>0.28966311888042251</c:v>
                </c:pt>
                <c:pt idx="1389">
                  <c:v>0.28976265366294818</c:v>
                </c:pt>
                <c:pt idx="1390">
                  <c:v>0.28986212450450011</c:v>
                </c:pt>
                <c:pt idx="1391">
                  <c:v>0.28996155271873608</c:v>
                </c:pt>
                <c:pt idx="1392">
                  <c:v>0.29006095961931422</c:v>
                </c:pt>
                <c:pt idx="1393">
                  <c:v>0.29016030257891851</c:v>
                </c:pt>
                <c:pt idx="1394">
                  <c:v>0.2902596242248649</c:v>
                </c:pt>
                <c:pt idx="1395">
                  <c:v>0.2903588819298375</c:v>
                </c:pt>
                <c:pt idx="1396">
                  <c:v>0.29045811832115215</c:v>
                </c:pt>
                <c:pt idx="1397">
                  <c:v>0.29055729077149306</c:v>
                </c:pt>
                <c:pt idx="1398">
                  <c:v>0.29065644190817597</c:v>
                </c:pt>
                <c:pt idx="1399">
                  <c:v>0.29075555041754308</c:v>
                </c:pt>
                <c:pt idx="1400">
                  <c:v>0.29085459498593641</c:v>
                </c:pt>
                <c:pt idx="1401">
                  <c:v>0.29095361824067179</c:v>
                </c:pt>
                <c:pt idx="1402">
                  <c:v>0.29105257755443337</c:v>
                </c:pt>
                <c:pt idx="1403">
                  <c:v>0.29115151555453705</c:v>
                </c:pt>
                <c:pt idx="1404">
                  <c:v>0.29125041092732484</c:v>
                </c:pt>
                <c:pt idx="1405">
                  <c:v>0.29134924235913889</c:v>
                </c:pt>
                <c:pt idx="1406">
                  <c:v>0.29144805247729499</c:v>
                </c:pt>
                <c:pt idx="1407">
                  <c:v>0.29154681996813525</c:v>
                </c:pt>
                <c:pt idx="1408">
                  <c:v>0.29164552351800166</c:v>
                </c:pt>
                <c:pt idx="1409">
                  <c:v>0.29174420575421023</c:v>
                </c:pt>
                <c:pt idx="1410">
                  <c:v>0.2918428453631029</c:v>
                </c:pt>
                <c:pt idx="1411">
                  <c:v>0.29194144234467972</c:v>
                </c:pt>
                <c:pt idx="1412">
                  <c:v>0.29203999669894065</c:v>
                </c:pt>
                <c:pt idx="1413">
                  <c:v>0.29213848711222784</c:v>
                </c:pt>
                <c:pt idx="1414">
                  <c:v>0.29223695621185708</c:v>
                </c:pt>
                <c:pt idx="1415">
                  <c:v>0.29233538268417048</c:v>
                </c:pt>
                <c:pt idx="1416">
                  <c:v>0.29243376652916797</c:v>
                </c:pt>
                <c:pt idx="1417">
                  <c:v>0.29253210774684968</c:v>
                </c:pt>
                <c:pt idx="1418">
                  <c:v>0.29263040633721549</c:v>
                </c:pt>
                <c:pt idx="1419">
                  <c:v>0.29272866230026545</c:v>
                </c:pt>
                <c:pt idx="1420">
                  <c:v>0.29282687563599957</c:v>
                </c:pt>
                <c:pt idx="1421">
                  <c:v>0.29292506765807574</c:v>
                </c:pt>
                <c:pt idx="1422">
                  <c:v>0.29302319573917812</c:v>
                </c:pt>
                <c:pt idx="1423">
                  <c:v>0.29312128119296466</c:v>
                </c:pt>
                <c:pt idx="1424">
                  <c:v>0.29321932401943535</c:v>
                </c:pt>
                <c:pt idx="1425">
                  <c:v>0.29331734553224809</c:v>
                </c:pt>
                <c:pt idx="1426">
                  <c:v>0.29341530310408703</c:v>
                </c:pt>
                <c:pt idx="1427">
                  <c:v>0.29351321804861014</c:v>
                </c:pt>
                <c:pt idx="1428">
                  <c:v>0.29361111167947535</c:v>
                </c:pt>
                <c:pt idx="1429">
                  <c:v>0.29370894136936671</c:v>
                </c:pt>
                <c:pt idx="1430">
                  <c:v>0.29380674974560017</c:v>
                </c:pt>
                <c:pt idx="1431">
                  <c:v>0.29390449418085984</c:v>
                </c:pt>
                <c:pt idx="1432">
                  <c:v>0.29400221730246162</c:v>
                </c:pt>
                <c:pt idx="1433">
                  <c:v>0.2940998977967475</c:v>
                </c:pt>
                <c:pt idx="1434">
                  <c:v>0.29419751435005959</c:v>
                </c:pt>
                <c:pt idx="1435">
                  <c:v>0.29429510958971378</c:v>
                </c:pt>
                <c:pt idx="1436">
                  <c:v>0.29439266220205212</c:v>
                </c:pt>
                <c:pt idx="1437">
                  <c:v>0.29449017218707457</c:v>
                </c:pt>
                <c:pt idx="1438">
                  <c:v>0.29458763954478118</c:v>
                </c:pt>
                <c:pt idx="1439">
                  <c:v>0.29468506427517194</c:v>
                </c:pt>
                <c:pt idx="1440">
                  <c:v>0.29478244637824685</c:v>
                </c:pt>
                <c:pt idx="1441">
                  <c:v>0.29487978585400587</c:v>
                </c:pt>
                <c:pt idx="1442">
                  <c:v>0.29497708270244904</c:v>
                </c:pt>
                <c:pt idx="1443">
                  <c:v>0.29507433692357637</c:v>
                </c:pt>
                <c:pt idx="1444">
                  <c:v>0.29517156983104575</c:v>
                </c:pt>
                <c:pt idx="1445">
                  <c:v>0.2952687387975414</c:v>
                </c:pt>
                <c:pt idx="1446">
                  <c:v>0.29536586513672114</c:v>
                </c:pt>
                <c:pt idx="1447">
                  <c:v>0.29546297016224299</c:v>
                </c:pt>
                <c:pt idx="1448">
                  <c:v>0.29556001124679104</c:v>
                </c:pt>
                <c:pt idx="1449">
                  <c:v>0.29565703101768115</c:v>
                </c:pt>
                <c:pt idx="1450">
                  <c:v>0.29575400816125541</c:v>
                </c:pt>
                <c:pt idx="1451">
                  <c:v>0.29585094267751377</c:v>
                </c:pt>
                <c:pt idx="1452">
                  <c:v>0.2959478132527984</c:v>
                </c:pt>
                <c:pt idx="1453">
                  <c:v>0.29604466251442507</c:v>
                </c:pt>
                <c:pt idx="1454">
                  <c:v>0.2961414691487359</c:v>
                </c:pt>
                <c:pt idx="1455">
                  <c:v>0.29623823315573089</c:v>
                </c:pt>
                <c:pt idx="1456">
                  <c:v>0.29633495453540998</c:v>
                </c:pt>
                <c:pt idx="1457">
                  <c:v>0.29643165460143117</c:v>
                </c:pt>
                <c:pt idx="1458">
                  <c:v>0.29652829072647857</c:v>
                </c:pt>
                <c:pt idx="1459">
                  <c:v>0.29662488422421013</c:v>
                </c:pt>
                <c:pt idx="1460">
                  <c:v>0.29672145640828373</c:v>
                </c:pt>
                <c:pt idx="1461">
                  <c:v>0.2968179646513836</c:v>
                </c:pt>
                <c:pt idx="1462">
                  <c:v>0.29691445158082547</c:v>
                </c:pt>
                <c:pt idx="1463">
                  <c:v>0.29701089588295154</c:v>
                </c:pt>
                <c:pt idx="1464">
                  <c:v>0.29710727624410377</c:v>
                </c:pt>
                <c:pt idx="1465">
                  <c:v>0.2972036352915981</c:v>
                </c:pt>
                <c:pt idx="1466">
                  <c:v>0.29729995171177659</c:v>
                </c:pt>
                <c:pt idx="1467">
                  <c:v>0.29739622550463923</c:v>
                </c:pt>
                <c:pt idx="1468">
                  <c:v>0.29749247798384393</c:v>
                </c:pt>
                <c:pt idx="1469">
                  <c:v>0.29758866652207483</c:v>
                </c:pt>
                <c:pt idx="1470">
                  <c:v>0.29768481243298989</c:v>
                </c:pt>
                <c:pt idx="1471">
                  <c:v>0.29778093703024699</c:v>
                </c:pt>
                <c:pt idx="1472">
                  <c:v>0.29787699768653031</c:v>
                </c:pt>
                <c:pt idx="1473">
                  <c:v>0.29797303702915573</c:v>
                </c:pt>
                <c:pt idx="1474">
                  <c:v>0.29806901243080736</c:v>
                </c:pt>
                <c:pt idx="1475">
                  <c:v>0.29816496651880103</c:v>
                </c:pt>
                <c:pt idx="1476">
                  <c:v>0.29826087797947887</c:v>
                </c:pt>
                <c:pt idx="1477">
                  <c:v>0.29835674681284086</c:v>
                </c:pt>
                <c:pt idx="1478">
                  <c:v>0.29845257301888695</c:v>
                </c:pt>
                <c:pt idx="1479">
                  <c:v>0.29854835659761725</c:v>
                </c:pt>
                <c:pt idx="1480">
                  <c:v>0.29864411886268954</c:v>
                </c:pt>
                <c:pt idx="1481">
                  <c:v>0.2987398171867881</c:v>
                </c:pt>
                <c:pt idx="1482">
                  <c:v>0.29883549419722877</c:v>
                </c:pt>
                <c:pt idx="1483">
                  <c:v>0.29893110726669558</c:v>
                </c:pt>
                <c:pt idx="1484">
                  <c:v>0.29902669902250451</c:v>
                </c:pt>
                <c:pt idx="1485">
                  <c:v>0.29912224815099753</c:v>
                </c:pt>
                <c:pt idx="1486">
                  <c:v>0.29921775465217476</c:v>
                </c:pt>
                <c:pt idx="1487">
                  <c:v>0.2993132185260361</c:v>
                </c:pt>
                <c:pt idx="1488">
                  <c:v>0.29940863977258159</c:v>
                </c:pt>
                <c:pt idx="1489">
                  <c:v>0.29950401839181118</c:v>
                </c:pt>
                <c:pt idx="1490">
                  <c:v>0.29959937569738287</c:v>
                </c:pt>
                <c:pt idx="1491">
                  <c:v>0.29969466906198078</c:v>
                </c:pt>
                <c:pt idx="1492">
                  <c:v>0.29978994111292079</c:v>
                </c:pt>
                <c:pt idx="1493">
                  <c:v>0.299885149222887</c:v>
                </c:pt>
                <c:pt idx="1494">
                  <c:v>0.29998033601919527</c:v>
                </c:pt>
                <c:pt idx="1495">
                  <c:v>0.30007548018818764</c:v>
                </c:pt>
                <c:pt idx="1496">
                  <c:v>0.30017058172986422</c:v>
                </c:pt>
                <c:pt idx="1497">
                  <c:v>0.3002656406442249</c:v>
                </c:pt>
                <c:pt idx="1498">
                  <c:v>0.30036067824492768</c:v>
                </c:pt>
                <c:pt idx="1499">
                  <c:v>0.30045565190465667</c:v>
                </c:pt>
                <c:pt idx="1500">
                  <c:v>0.30055060425072772</c:v>
                </c:pt>
                <c:pt idx="1501">
                  <c:v>0.30064551396948291</c:v>
                </c:pt>
                <c:pt idx="1502">
                  <c:v>0.30074035974726437</c:v>
                </c:pt>
                <c:pt idx="1503">
                  <c:v>0.30083518421138783</c:v>
                </c:pt>
                <c:pt idx="1504">
                  <c:v>0.30092996604819544</c:v>
                </c:pt>
                <c:pt idx="1505">
                  <c:v>0.30102472657134516</c:v>
                </c:pt>
                <c:pt idx="1506">
                  <c:v>0.30111942315352108</c:v>
                </c:pt>
                <c:pt idx="1507">
                  <c:v>0.30121407710838116</c:v>
                </c:pt>
                <c:pt idx="1508">
                  <c:v>0.30130870974958329</c:v>
                </c:pt>
                <c:pt idx="1509">
                  <c:v>0.30140329976346952</c:v>
                </c:pt>
                <c:pt idx="1510">
                  <c:v>0.30149784715003997</c:v>
                </c:pt>
                <c:pt idx="1511">
                  <c:v>0.30159235190929451</c:v>
                </c:pt>
                <c:pt idx="1512">
                  <c:v>0.30168681404123321</c:v>
                </c:pt>
                <c:pt idx="1513">
                  <c:v>0.30178123354585606</c:v>
                </c:pt>
                <c:pt idx="1514">
                  <c:v>0.30187561042316308</c:v>
                </c:pt>
                <c:pt idx="1515">
                  <c:v>0.30196996598681214</c:v>
                </c:pt>
                <c:pt idx="1516">
                  <c:v>0.30206427892314536</c:v>
                </c:pt>
                <c:pt idx="1517">
                  <c:v>0.30215852791850478</c:v>
                </c:pt>
                <c:pt idx="1518">
                  <c:v>0.30225275560020626</c:v>
                </c:pt>
                <c:pt idx="1519">
                  <c:v>0.30234696196824984</c:v>
                </c:pt>
                <c:pt idx="1520">
                  <c:v>0.30244110439531957</c:v>
                </c:pt>
                <c:pt idx="1521">
                  <c:v>0.30253520419507351</c:v>
                </c:pt>
                <c:pt idx="1522">
                  <c:v>0.30262928268116951</c:v>
                </c:pt>
                <c:pt idx="1523">
                  <c:v>0.30272329722629171</c:v>
                </c:pt>
                <c:pt idx="1524">
                  <c:v>0.30281729045775602</c:v>
                </c:pt>
                <c:pt idx="1525">
                  <c:v>0.30291124106190442</c:v>
                </c:pt>
                <c:pt idx="1526">
                  <c:v>0.30300514903873699</c:v>
                </c:pt>
                <c:pt idx="1527">
                  <c:v>0.3030990357019116</c:v>
                </c:pt>
                <c:pt idx="1528">
                  <c:v>0.30319285842411248</c:v>
                </c:pt>
                <c:pt idx="1529">
                  <c:v>0.3032866598326554</c:v>
                </c:pt>
                <c:pt idx="1530">
                  <c:v>0.30338041861388243</c:v>
                </c:pt>
                <c:pt idx="1531">
                  <c:v>0.30347413476779367</c:v>
                </c:pt>
                <c:pt idx="1532">
                  <c:v>0.30356780829438901</c:v>
                </c:pt>
                <c:pt idx="1533">
                  <c:v>0.3036614391936685</c:v>
                </c:pt>
                <c:pt idx="1534">
                  <c:v>0.30375502746563215</c:v>
                </c:pt>
                <c:pt idx="1535">
                  <c:v>0.30384859442393786</c:v>
                </c:pt>
                <c:pt idx="1536">
                  <c:v>0.30394211875492771</c:v>
                </c:pt>
                <c:pt idx="1537">
                  <c:v>0.30403557914494378</c:v>
                </c:pt>
                <c:pt idx="1538">
                  <c:v>0.30412903953495984</c:v>
                </c:pt>
                <c:pt idx="1539">
                  <c:v>0.30422243598400212</c:v>
                </c:pt>
                <c:pt idx="1540">
                  <c:v>0.30431578980572854</c:v>
                </c:pt>
                <c:pt idx="1541">
                  <c:v>0.30440912231379708</c:v>
                </c:pt>
                <c:pt idx="1542">
                  <c:v>0.30450239088089176</c:v>
                </c:pt>
                <c:pt idx="1543">
                  <c:v>0.30459563813432855</c:v>
                </c:pt>
                <c:pt idx="1544">
                  <c:v>0.3046888427604495</c:v>
                </c:pt>
                <c:pt idx="1545">
                  <c:v>0.30478202607291249</c:v>
                </c:pt>
                <c:pt idx="1546">
                  <c:v>0.3048751454444017</c:v>
                </c:pt>
                <c:pt idx="1547">
                  <c:v>0.30496824350223301</c:v>
                </c:pt>
                <c:pt idx="1548">
                  <c:v>0.30506127761909047</c:v>
                </c:pt>
                <c:pt idx="1549">
                  <c:v>0.30515429042229009</c:v>
                </c:pt>
                <c:pt idx="1550">
                  <c:v>0.30524726059817375</c:v>
                </c:pt>
                <c:pt idx="1551">
                  <c:v>0.30534020946039958</c:v>
                </c:pt>
                <c:pt idx="1552">
                  <c:v>0.30543309438165156</c:v>
                </c:pt>
                <c:pt idx="1553">
                  <c:v>0.30552595798924564</c:v>
                </c:pt>
                <c:pt idx="1554">
                  <c:v>0.30561875765586594</c:v>
                </c:pt>
                <c:pt idx="1555">
                  <c:v>0.30571153600882828</c:v>
                </c:pt>
                <c:pt idx="1556">
                  <c:v>0.30580429304813272</c:v>
                </c:pt>
                <c:pt idx="1557">
                  <c:v>0.30589698614646338</c:v>
                </c:pt>
                <c:pt idx="1558">
                  <c:v>0.30598963661747813</c:v>
                </c:pt>
                <c:pt idx="1559">
                  <c:v>0.30608226577483499</c:v>
                </c:pt>
                <c:pt idx="1560">
                  <c:v>0.30617485230487601</c:v>
                </c:pt>
                <c:pt idx="1561">
                  <c:v>0.30626739620760118</c:v>
                </c:pt>
                <c:pt idx="1562">
                  <c:v>0.30635989748301046</c:v>
                </c:pt>
                <c:pt idx="1563">
                  <c:v>0.30645237744476184</c:v>
                </c:pt>
                <c:pt idx="1564">
                  <c:v>0.30654481477919732</c:v>
                </c:pt>
                <c:pt idx="1565">
                  <c:v>0.30663718817265906</c:v>
                </c:pt>
                <c:pt idx="1566">
                  <c:v>0.30672954025246285</c:v>
                </c:pt>
                <c:pt idx="1567">
                  <c:v>0.30682187101860869</c:v>
                </c:pt>
                <c:pt idx="1568">
                  <c:v>0.3069141378437808</c:v>
                </c:pt>
                <c:pt idx="1569">
                  <c:v>0.30700638335529495</c:v>
                </c:pt>
                <c:pt idx="1570">
                  <c:v>0.30709858623949321</c:v>
                </c:pt>
                <c:pt idx="1571">
                  <c:v>0.30719074649637568</c:v>
                </c:pt>
                <c:pt idx="1572">
                  <c:v>0.30728286412594225</c:v>
                </c:pt>
                <c:pt idx="1573">
                  <c:v>0.30737493912819297</c:v>
                </c:pt>
                <c:pt idx="1574">
                  <c:v>0.30746699281678574</c:v>
                </c:pt>
                <c:pt idx="1575">
                  <c:v>0.30755900387806268</c:v>
                </c:pt>
                <c:pt idx="1576">
                  <c:v>0.30765097231202376</c:v>
                </c:pt>
                <c:pt idx="1577">
                  <c:v>0.30774289811866901</c:v>
                </c:pt>
                <c:pt idx="1578">
                  <c:v>0.30783478129799835</c:v>
                </c:pt>
                <c:pt idx="1579">
                  <c:v>0.3079266431636698</c:v>
                </c:pt>
                <c:pt idx="1580">
                  <c:v>0.30801846240202535</c:v>
                </c:pt>
                <c:pt idx="1581">
                  <c:v>0.30811023901306511</c:v>
                </c:pt>
                <c:pt idx="1582">
                  <c:v>0.30820197299678898</c:v>
                </c:pt>
                <c:pt idx="1583">
                  <c:v>0.30829366435319699</c:v>
                </c:pt>
                <c:pt idx="1584">
                  <c:v>0.30838533439594706</c:v>
                </c:pt>
                <c:pt idx="1585">
                  <c:v>0.30847696181138129</c:v>
                </c:pt>
                <c:pt idx="1586">
                  <c:v>0.30856854659949967</c:v>
                </c:pt>
                <c:pt idx="1587">
                  <c:v>0.30866008876030215</c:v>
                </c:pt>
                <c:pt idx="1588">
                  <c:v>0.30875160960744674</c:v>
                </c:pt>
                <c:pt idx="1589">
                  <c:v>0.30884306651361754</c:v>
                </c:pt>
                <c:pt idx="1590">
                  <c:v>0.30893450210613044</c:v>
                </c:pt>
                <c:pt idx="1591">
                  <c:v>0.30902591638498539</c:v>
                </c:pt>
                <c:pt idx="1592">
                  <c:v>0.30911726672286655</c:v>
                </c:pt>
                <c:pt idx="1593">
                  <c:v>0.30920859574708975</c:v>
                </c:pt>
                <c:pt idx="1594">
                  <c:v>0.30929986083033917</c:v>
                </c:pt>
                <c:pt idx="1595">
                  <c:v>0.30939110459993069</c:v>
                </c:pt>
                <c:pt idx="1596">
                  <c:v>0.30948232705586431</c:v>
                </c:pt>
                <c:pt idx="1597">
                  <c:v>0.30957348557082409</c:v>
                </c:pt>
                <c:pt idx="1598">
                  <c:v>0.30966462277212597</c:v>
                </c:pt>
                <c:pt idx="1599">
                  <c:v>0.30975571734611196</c:v>
                </c:pt>
                <c:pt idx="1600">
                  <c:v>0.30984676929278215</c:v>
                </c:pt>
                <c:pt idx="1601">
                  <c:v>0.30993777861213645</c:v>
                </c:pt>
                <c:pt idx="1602">
                  <c:v>0.3100287666178328</c:v>
                </c:pt>
                <c:pt idx="1603">
                  <c:v>0.31011971199621335</c:v>
                </c:pt>
                <c:pt idx="1604">
                  <c:v>0.31021061474727801</c:v>
                </c:pt>
                <c:pt idx="1605">
                  <c:v>0.31030147487102677</c:v>
                </c:pt>
                <c:pt idx="1606">
                  <c:v>0.31039229236745974</c:v>
                </c:pt>
                <c:pt idx="1607">
                  <c:v>0.31048308855023476</c:v>
                </c:pt>
                <c:pt idx="1608">
                  <c:v>0.31057384210569394</c:v>
                </c:pt>
                <c:pt idx="1609">
                  <c:v>0.31066455303383722</c:v>
                </c:pt>
                <c:pt idx="1610">
                  <c:v>0.3107552426483226</c:v>
                </c:pt>
                <c:pt idx="1611">
                  <c:v>0.3108458683218342</c:v>
                </c:pt>
                <c:pt idx="1612">
                  <c:v>0.31093647268168784</c:v>
                </c:pt>
                <c:pt idx="1613">
                  <c:v>0.31102705572788358</c:v>
                </c:pt>
                <c:pt idx="1614">
                  <c:v>0.31111757483310554</c:v>
                </c:pt>
                <c:pt idx="1615">
                  <c:v>0.31120807262466954</c:v>
                </c:pt>
                <c:pt idx="1616">
                  <c:v>0.31129850647525981</c:v>
                </c:pt>
                <c:pt idx="1617">
                  <c:v>0.31138891901219207</c:v>
                </c:pt>
                <c:pt idx="1618">
                  <c:v>0.31147931023546649</c:v>
                </c:pt>
                <c:pt idx="1619">
                  <c:v>0.31156963751776706</c:v>
                </c:pt>
                <c:pt idx="1620">
                  <c:v>0.31165994348640974</c:v>
                </c:pt>
                <c:pt idx="1621">
                  <c:v>0.31175020682773652</c:v>
                </c:pt>
                <c:pt idx="1622">
                  <c:v>0.31184044885540541</c:v>
                </c:pt>
                <c:pt idx="1623">
                  <c:v>0.3119306269421005</c:v>
                </c:pt>
                <c:pt idx="1624">
                  <c:v>0.3120207837151377</c:v>
                </c:pt>
                <c:pt idx="1625">
                  <c:v>0.31211089786085899</c:v>
                </c:pt>
                <c:pt idx="1626">
                  <c:v>0.31220096937926445</c:v>
                </c:pt>
                <c:pt idx="1627">
                  <c:v>0.31229101958401195</c:v>
                </c:pt>
                <c:pt idx="1628">
                  <c:v>0.31238102716144361</c:v>
                </c:pt>
                <c:pt idx="1629">
                  <c:v>0.31247099211155943</c:v>
                </c:pt>
                <c:pt idx="1630">
                  <c:v>0.3125609144343594</c:v>
                </c:pt>
                <c:pt idx="1631">
                  <c:v>0.31265081544350143</c:v>
                </c:pt>
                <c:pt idx="1632">
                  <c:v>0.31274067382532761</c:v>
                </c:pt>
                <c:pt idx="1633">
                  <c:v>0.31283048957983789</c:v>
                </c:pt>
                <c:pt idx="1634">
                  <c:v>0.31292026270703233</c:v>
                </c:pt>
                <c:pt idx="1635">
                  <c:v>0.31301001452056887</c:v>
                </c:pt>
                <c:pt idx="1636">
                  <c:v>0.31309972370678957</c:v>
                </c:pt>
                <c:pt idx="1637">
                  <c:v>0.31318939026569437</c:v>
                </c:pt>
                <c:pt idx="1638">
                  <c:v>0.31327901419728332</c:v>
                </c:pt>
                <c:pt idx="1639">
                  <c:v>0.31336861681521433</c:v>
                </c:pt>
                <c:pt idx="1640">
                  <c:v>0.31345817680582949</c:v>
                </c:pt>
                <c:pt idx="1641">
                  <c:v>0.31354769416912881</c:v>
                </c:pt>
                <c:pt idx="1642">
                  <c:v>0.31363716890511228</c:v>
                </c:pt>
                <c:pt idx="1643">
                  <c:v>0.31372662232743781</c:v>
                </c:pt>
                <c:pt idx="1644">
                  <c:v>0.31381603312244749</c:v>
                </c:pt>
                <c:pt idx="1645">
                  <c:v>0.31390540129014127</c:v>
                </c:pt>
                <c:pt idx="1646">
                  <c:v>0.31399474814417716</c:v>
                </c:pt>
                <c:pt idx="1647">
                  <c:v>0.31408403105723925</c:v>
                </c:pt>
                <c:pt idx="1648">
                  <c:v>0.31417329265664345</c:v>
                </c:pt>
                <c:pt idx="1649">
                  <c:v>0.31426253294238971</c:v>
                </c:pt>
                <c:pt idx="1650">
                  <c:v>0.31435170928716216</c:v>
                </c:pt>
                <c:pt idx="1651">
                  <c:v>0.31444086431827667</c:v>
                </c:pt>
                <c:pt idx="1652">
                  <c:v>0.31452997672207533</c:v>
                </c:pt>
                <c:pt idx="1653">
                  <c:v>0.3146190678122161</c:v>
                </c:pt>
                <c:pt idx="1654">
                  <c:v>0.31470811627504097</c:v>
                </c:pt>
                <c:pt idx="1655">
                  <c:v>0.3147971007968921</c:v>
                </c:pt>
                <c:pt idx="1656">
                  <c:v>0.31488608531874318</c:v>
                </c:pt>
                <c:pt idx="1657">
                  <c:v>0.31497500589962052</c:v>
                </c:pt>
                <c:pt idx="1658">
                  <c:v>0.31506390516683991</c:v>
                </c:pt>
                <c:pt idx="1659">
                  <c:v>0.31515276180674345</c:v>
                </c:pt>
                <c:pt idx="1660">
                  <c:v>0.3152415758193311</c:v>
                </c:pt>
                <c:pt idx="1661">
                  <c:v>0.31533036851826085</c:v>
                </c:pt>
                <c:pt idx="1662">
                  <c:v>0.31541911858987476</c:v>
                </c:pt>
                <c:pt idx="1663">
                  <c:v>0.31550782603417277</c:v>
                </c:pt>
                <c:pt idx="1664">
                  <c:v>0.31559651216481288</c:v>
                </c:pt>
                <c:pt idx="1665">
                  <c:v>0.3156851343544792</c:v>
                </c:pt>
                <c:pt idx="1666">
                  <c:v>0.31577375654414552</c:v>
                </c:pt>
                <c:pt idx="1667">
                  <c:v>0.31586231479283805</c:v>
                </c:pt>
                <c:pt idx="1668">
                  <c:v>0.31595085172787268</c:v>
                </c:pt>
                <c:pt idx="1669">
                  <c:v>0.31603932472193347</c:v>
                </c:pt>
                <c:pt idx="1670">
                  <c:v>0.31612779771599431</c:v>
                </c:pt>
                <c:pt idx="1671">
                  <c:v>0.31621620676908135</c:v>
                </c:pt>
                <c:pt idx="1672">
                  <c:v>0.31630459450851045</c:v>
                </c:pt>
                <c:pt idx="1673">
                  <c:v>0.3163929396206237</c:v>
                </c:pt>
                <c:pt idx="1674">
                  <c:v>0.31648126341907901</c:v>
                </c:pt>
                <c:pt idx="1675">
                  <c:v>0.31656952327656057</c:v>
                </c:pt>
                <c:pt idx="1676">
                  <c:v>0.31665776182038419</c:v>
                </c:pt>
                <c:pt idx="1677">
                  <c:v>0.3167459577368919</c:v>
                </c:pt>
                <c:pt idx="1678">
                  <c:v>0.31683413233974178</c:v>
                </c:pt>
                <c:pt idx="1679">
                  <c:v>0.3169222643152757</c:v>
                </c:pt>
                <c:pt idx="1680">
                  <c:v>0.31701035366349384</c:v>
                </c:pt>
                <c:pt idx="1681">
                  <c:v>0.31709842169805402</c:v>
                </c:pt>
                <c:pt idx="1682">
                  <c:v>0.31718642579164041</c:v>
                </c:pt>
                <c:pt idx="1683">
                  <c:v>0.31727440857156886</c:v>
                </c:pt>
                <c:pt idx="1684">
                  <c:v>0.3173623700378394</c:v>
                </c:pt>
                <c:pt idx="1685">
                  <c:v>0.31745026756313616</c:v>
                </c:pt>
                <c:pt idx="1686">
                  <c:v>0.31753814377477502</c:v>
                </c:pt>
                <c:pt idx="1687">
                  <c:v>0.31762599867275587</c:v>
                </c:pt>
                <c:pt idx="1688">
                  <c:v>0.31771378962976299</c:v>
                </c:pt>
                <c:pt idx="1689">
                  <c:v>0.31780155927311221</c:v>
                </c:pt>
                <c:pt idx="1690">
                  <c:v>0.31788930760280343</c:v>
                </c:pt>
                <c:pt idx="1691">
                  <c:v>0.31797699199152091</c:v>
                </c:pt>
                <c:pt idx="1692">
                  <c:v>0.31806465506658044</c:v>
                </c:pt>
                <c:pt idx="1693">
                  <c:v>0.31815227551432412</c:v>
                </c:pt>
                <c:pt idx="1694">
                  <c:v>0.31823987464840992</c:v>
                </c:pt>
                <c:pt idx="1695">
                  <c:v>0.31832740984152186</c:v>
                </c:pt>
                <c:pt idx="1696">
                  <c:v>0.31841492372097591</c:v>
                </c:pt>
                <c:pt idx="1697">
                  <c:v>0.31850241628677201</c:v>
                </c:pt>
                <c:pt idx="1698">
                  <c:v>0.31858986622525226</c:v>
                </c:pt>
                <c:pt idx="1699">
                  <c:v>0.31867727353641667</c:v>
                </c:pt>
                <c:pt idx="1700">
                  <c:v>0.31876463822026524</c:v>
                </c:pt>
                <c:pt idx="1701">
                  <c:v>0.31885198159045586</c:v>
                </c:pt>
                <c:pt idx="1702">
                  <c:v>0.31893928233333063</c:v>
                </c:pt>
                <c:pt idx="1703">
                  <c:v>0.31902654044888951</c:v>
                </c:pt>
                <c:pt idx="1704">
                  <c:v>0.31911377725079049</c:v>
                </c:pt>
                <c:pt idx="1705">
                  <c:v>0.31920097142537562</c:v>
                </c:pt>
                <c:pt idx="1706">
                  <c:v>0.31928812297264486</c:v>
                </c:pt>
                <c:pt idx="1707">
                  <c:v>0.31937523189259825</c:v>
                </c:pt>
                <c:pt idx="1708">
                  <c:v>0.31946231949889375</c:v>
                </c:pt>
                <c:pt idx="1709">
                  <c:v>0.3195493857915313</c:v>
                </c:pt>
                <c:pt idx="1710">
                  <c:v>0.31963638814319506</c:v>
                </c:pt>
                <c:pt idx="1711">
                  <c:v>0.31972336918120087</c:v>
                </c:pt>
                <c:pt idx="1712">
                  <c:v>0.31981030759189083</c:v>
                </c:pt>
                <c:pt idx="1713">
                  <c:v>0.3198972246889229</c:v>
                </c:pt>
                <c:pt idx="1714">
                  <c:v>0.31998409915863907</c:v>
                </c:pt>
                <c:pt idx="1715">
                  <c:v>0.32007093100103945</c:v>
                </c:pt>
                <c:pt idx="1716">
                  <c:v>0.32015772021612388</c:v>
                </c:pt>
                <c:pt idx="1717">
                  <c:v>0.32024448811755046</c:v>
                </c:pt>
                <c:pt idx="1718">
                  <c:v>0.32033123470531905</c:v>
                </c:pt>
                <c:pt idx="1719">
                  <c:v>0.32041791735211389</c:v>
                </c:pt>
                <c:pt idx="1720">
                  <c:v>0.32050457868525078</c:v>
                </c:pt>
                <c:pt idx="1721">
                  <c:v>0.32059119739107184</c:v>
                </c:pt>
                <c:pt idx="1722">
                  <c:v>0.32067779478323499</c:v>
                </c:pt>
                <c:pt idx="1723">
                  <c:v>0.32076434954808225</c:v>
                </c:pt>
                <c:pt idx="1724">
                  <c:v>0.32085086168561366</c:v>
                </c:pt>
                <c:pt idx="1725">
                  <c:v>0.32093733119582923</c:v>
                </c:pt>
                <c:pt idx="1726">
                  <c:v>0.32102377939238685</c:v>
                </c:pt>
                <c:pt idx="1727">
                  <c:v>0.32111018496162858</c:v>
                </c:pt>
                <c:pt idx="1728">
                  <c:v>0.32119656921721246</c:v>
                </c:pt>
                <c:pt idx="1729">
                  <c:v>0.32128291084548044</c:v>
                </c:pt>
                <c:pt idx="1730">
                  <c:v>0.32136920984643252</c:v>
                </c:pt>
                <c:pt idx="1731">
                  <c:v>0.32145548753372671</c:v>
                </c:pt>
                <c:pt idx="1732">
                  <c:v>0.32154172259370506</c:v>
                </c:pt>
                <c:pt idx="1733">
                  <c:v>0.32162791502636756</c:v>
                </c:pt>
                <c:pt idx="1734">
                  <c:v>0.32171408614537211</c:v>
                </c:pt>
                <c:pt idx="1735">
                  <c:v>0.32180021463706082</c:v>
                </c:pt>
                <c:pt idx="1736">
                  <c:v>0.32188630050143363</c:v>
                </c:pt>
                <c:pt idx="1737">
                  <c:v>0.32197236505214855</c:v>
                </c:pt>
                <c:pt idx="1738">
                  <c:v>0.32205838697554762</c:v>
                </c:pt>
                <c:pt idx="1739">
                  <c:v>0.32214436627163079</c:v>
                </c:pt>
                <c:pt idx="1740">
                  <c:v>0.32223032425405607</c:v>
                </c:pt>
                <c:pt idx="1741">
                  <c:v>0.3223162396091655</c:v>
                </c:pt>
                <c:pt idx="1742">
                  <c:v>0.32240211233695903</c:v>
                </c:pt>
                <c:pt idx="1743">
                  <c:v>0.32248796375109468</c:v>
                </c:pt>
                <c:pt idx="1744">
                  <c:v>0.32257377253791442</c:v>
                </c:pt>
                <c:pt idx="1745">
                  <c:v>0.32265956001107626</c:v>
                </c:pt>
                <c:pt idx="1746">
                  <c:v>0.32274530485692227</c:v>
                </c:pt>
                <c:pt idx="1747">
                  <c:v>0.32283100707545237</c:v>
                </c:pt>
                <c:pt idx="1748">
                  <c:v>0.32291668798032458</c:v>
                </c:pt>
                <c:pt idx="1749">
                  <c:v>0.32300232625788095</c:v>
                </c:pt>
                <c:pt idx="1750">
                  <c:v>0.32308792190812141</c:v>
                </c:pt>
                <c:pt idx="1751">
                  <c:v>0.32317349624470398</c:v>
                </c:pt>
                <c:pt idx="1752">
                  <c:v>0.32325902795397066</c:v>
                </c:pt>
                <c:pt idx="1753">
                  <c:v>0.32334451703592154</c:v>
                </c:pt>
                <c:pt idx="1754">
                  <c:v>0.32342998480421442</c:v>
                </c:pt>
                <c:pt idx="1755">
                  <c:v>0.32351540994519151</c:v>
                </c:pt>
                <c:pt idx="1756">
                  <c:v>0.3236007924588527</c:v>
                </c:pt>
                <c:pt idx="1757">
                  <c:v>0.323686153658856</c:v>
                </c:pt>
                <c:pt idx="1758">
                  <c:v>0.3237714722315434</c:v>
                </c:pt>
                <c:pt idx="1759">
                  <c:v>0.3238567694905729</c:v>
                </c:pt>
                <c:pt idx="1760">
                  <c:v>0.32394202412228651</c:v>
                </c:pt>
                <c:pt idx="1761">
                  <c:v>0.32402723612668427</c:v>
                </c:pt>
                <c:pt idx="1762">
                  <c:v>0.32411242681742414</c:v>
                </c:pt>
                <c:pt idx="1763">
                  <c:v>0.32419757488084811</c:v>
                </c:pt>
                <c:pt idx="1764">
                  <c:v>0.32428270163061418</c:v>
                </c:pt>
                <c:pt idx="1765">
                  <c:v>0.32436776443940646</c:v>
                </c:pt>
                <c:pt idx="1766">
                  <c:v>0.32445282724819874</c:v>
                </c:pt>
                <c:pt idx="1767">
                  <c:v>0.32453782611601723</c:v>
                </c:pt>
                <c:pt idx="1768">
                  <c:v>0.32462280367017782</c:v>
                </c:pt>
                <c:pt idx="1769">
                  <c:v>0.32470773859702251</c:v>
                </c:pt>
                <c:pt idx="1770">
                  <c:v>0.32479265221020925</c:v>
                </c:pt>
                <c:pt idx="1771">
                  <c:v>0.32487752319608021</c:v>
                </c:pt>
                <c:pt idx="1772">
                  <c:v>0.32496237286829321</c:v>
                </c:pt>
                <c:pt idx="1773">
                  <c:v>0.32504717991319032</c:v>
                </c:pt>
                <c:pt idx="1774">
                  <c:v>0.32513194433077158</c:v>
                </c:pt>
                <c:pt idx="1775">
                  <c:v>0.325216666121037</c:v>
                </c:pt>
                <c:pt idx="1776">
                  <c:v>0.32530136659764453</c:v>
                </c:pt>
                <c:pt idx="1777">
                  <c:v>0.3253860457605941</c:v>
                </c:pt>
                <c:pt idx="1778">
                  <c:v>0.32547066098256988</c:v>
                </c:pt>
                <c:pt idx="1779">
                  <c:v>0.32555527620454566</c:v>
                </c:pt>
                <c:pt idx="1780">
                  <c:v>0.32563982748554765</c:v>
                </c:pt>
                <c:pt idx="1781">
                  <c:v>0.32572435745289169</c:v>
                </c:pt>
                <c:pt idx="1782">
                  <c:v>0.32580884479291988</c:v>
                </c:pt>
                <c:pt idx="1783">
                  <c:v>0.32589331081929018</c:v>
                </c:pt>
                <c:pt idx="1784">
                  <c:v>0.32597773421834464</c:v>
                </c:pt>
                <c:pt idx="1785">
                  <c:v>0.32606213630374109</c:v>
                </c:pt>
                <c:pt idx="1786">
                  <c:v>0.3261464744481638</c:v>
                </c:pt>
                <c:pt idx="1787">
                  <c:v>0.32623081259258652</c:v>
                </c:pt>
                <c:pt idx="1788">
                  <c:v>0.32631508679603544</c:v>
                </c:pt>
                <c:pt idx="1789">
                  <c:v>0.32639933968582646</c:v>
                </c:pt>
                <c:pt idx="1790">
                  <c:v>0.32648357126195954</c:v>
                </c:pt>
                <c:pt idx="1791">
                  <c:v>0.32656776021077671</c:v>
                </c:pt>
                <c:pt idx="1792">
                  <c:v>0.3266519065322781</c:v>
                </c:pt>
                <c:pt idx="1793">
                  <c:v>0.32673601022646359</c:v>
                </c:pt>
                <c:pt idx="1794">
                  <c:v>0.32682009260699113</c:v>
                </c:pt>
                <c:pt idx="1795">
                  <c:v>0.32690415367386078</c:v>
                </c:pt>
                <c:pt idx="1796">
                  <c:v>0.32698817211341458</c:v>
                </c:pt>
                <c:pt idx="1797">
                  <c:v>0.32707214792565248</c:v>
                </c:pt>
                <c:pt idx="1798">
                  <c:v>0.32715610242423249</c:v>
                </c:pt>
                <c:pt idx="1799">
                  <c:v>0.32724001429549665</c:v>
                </c:pt>
                <c:pt idx="1800">
                  <c:v>0.32732388353944492</c:v>
                </c:pt>
                <c:pt idx="1801">
                  <c:v>0.32740773146973529</c:v>
                </c:pt>
                <c:pt idx="1802">
                  <c:v>0.32749153677270981</c:v>
                </c:pt>
                <c:pt idx="1803">
                  <c:v>0.32757532076202633</c:v>
                </c:pt>
                <c:pt idx="1804">
                  <c:v>0.32765906212402707</c:v>
                </c:pt>
                <c:pt idx="1805">
                  <c:v>0.32774276085871196</c:v>
                </c:pt>
                <c:pt idx="1806">
                  <c:v>0.32782643827973884</c:v>
                </c:pt>
                <c:pt idx="1807">
                  <c:v>0.32791007307344994</c:v>
                </c:pt>
                <c:pt idx="1808">
                  <c:v>0.32799368655350308</c:v>
                </c:pt>
                <c:pt idx="1809">
                  <c:v>0.32807725740624039</c:v>
                </c:pt>
                <c:pt idx="1810">
                  <c:v>0.32816078563166179</c:v>
                </c:pt>
                <c:pt idx="1811">
                  <c:v>0.3282442925434253</c:v>
                </c:pt>
                <c:pt idx="1812">
                  <c:v>0.32832777814153086</c:v>
                </c:pt>
                <c:pt idx="1813">
                  <c:v>0.32841119979866268</c:v>
                </c:pt>
                <c:pt idx="1814">
                  <c:v>0.32849460014213649</c:v>
                </c:pt>
                <c:pt idx="1815">
                  <c:v>0.32857797917195247</c:v>
                </c:pt>
                <c:pt idx="1816">
                  <c:v>0.32866131557445255</c:v>
                </c:pt>
                <c:pt idx="1817">
                  <c:v>0.32874460934963673</c:v>
                </c:pt>
                <c:pt idx="1818">
                  <c:v>0.32882788181116301</c:v>
                </c:pt>
                <c:pt idx="1819">
                  <c:v>0.32891111164537346</c:v>
                </c:pt>
                <c:pt idx="1820">
                  <c:v>0.328994320165926</c:v>
                </c:pt>
                <c:pt idx="1821">
                  <c:v>0.32907748605916265</c:v>
                </c:pt>
                <c:pt idx="1822">
                  <c:v>0.3291606093250834</c:v>
                </c:pt>
                <c:pt idx="1823">
                  <c:v>0.32924371127734625</c:v>
                </c:pt>
                <c:pt idx="1824">
                  <c:v>0.32932679191595121</c:v>
                </c:pt>
                <c:pt idx="1825">
                  <c:v>0.32940980861358238</c:v>
                </c:pt>
                <c:pt idx="1826">
                  <c:v>0.32949280399755559</c:v>
                </c:pt>
                <c:pt idx="1827">
                  <c:v>0.32957577806787086</c:v>
                </c:pt>
                <c:pt idx="1828">
                  <c:v>0.32965870951087028</c:v>
                </c:pt>
                <c:pt idx="1829">
                  <c:v>0.32974159832655386</c:v>
                </c:pt>
                <c:pt idx="1830">
                  <c:v>0.32982446582857955</c:v>
                </c:pt>
                <c:pt idx="1831">
                  <c:v>0.32990731201694723</c:v>
                </c:pt>
                <c:pt idx="1832">
                  <c:v>0.32999009426434117</c:v>
                </c:pt>
                <c:pt idx="1833">
                  <c:v>0.33007285519807722</c:v>
                </c:pt>
                <c:pt idx="1834">
                  <c:v>0.33015559481815526</c:v>
                </c:pt>
                <c:pt idx="1835">
                  <c:v>0.33023829181091752</c:v>
                </c:pt>
                <c:pt idx="1836">
                  <c:v>0.33032094617636387</c:v>
                </c:pt>
                <c:pt idx="1837">
                  <c:v>0.33040357922815233</c:v>
                </c:pt>
                <c:pt idx="1838">
                  <c:v>0.33048619096628279</c:v>
                </c:pt>
                <c:pt idx="1839">
                  <c:v>0.33056873876343956</c:v>
                </c:pt>
                <c:pt idx="1840">
                  <c:v>0.33065126524693833</c:v>
                </c:pt>
                <c:pt idx="1841">
                  <c:v>0.3307337704167792</c:v>
                </c:pt>
                <c:pt idx="1842">
                  <c:v>0.33081623295930424</c:v>
                </c:pt>
                <c:pt idx="1843">
                  <c:v>0.33089867418817132</c:v>
                </c:pt>
                <c:pt idx="1844">
                  <c:v>0.3309810514760646</c:v>
                </c:pt>
                <c:pt idx="1845">
                  <c:v>0.33106342876395789</c:v>
                </c:pt>
                <c:pt idx="1846">
                  <c:v>0.33114576342453533</c:v>
                </c:pt>
                <c:pt idx="1847">
                  <c:v>0.33122805545779693</c:v>
                </c:pt>
                <c:pt idx="1848">
                  <c:v>0.33131032617740058</c:v>
                </c:pt>
                <c:pt idx="1849">
                  <c:v>0.33139255426968839</c:v>
                </c:pt>
                <c:pt idx="1850">
                  <c:v>0.3314747397346603</c:v>
                </c:pt>
                <c:pt idx="1851">
                  <c:v>0.33155690388597431</c:v>
                </c:pt>
                <c:pt idx="1852">
                  <c:v>0.33163904672363043</c:v>
                </c:pt>
                <c:pt idx="1853">
                  <c:v>0.33172114693397065</c:v>
                </c:pt>
                <c:pt idx="1854">
                  <c:v>0.33180320451699502</c:v>
                </c:pt>
                <c:pt idx="1855">
                  <c:v>0.33188524078636145</c:v>
                </c:pt>
                <c:pt idx="1856">
                  <c:v>0.33196723442841203</c:v>
                </c:pt>
                <c:pt idx="1857">
                  <c:v>0.33204920675680466</c:v>
                </c:pt>
                <c:pt idx="1858">
                  <c:v>0.3321311364578815</c:v>
                </c:pt>
                <c:pt idx="1859">
                  <c:v>0.33221302353164245</c:v>
                </c:pt>
                <c:pt idx="1860">
                  <c:v>0.33229488929174544</c:v>
                </c:pt>
                <c:pt idx="1861">
                  <c:v>0.33237673373819054</c:v>
                </c:pt>
                <c:pt idx="1862">
                  <c:v>0.33245853555731975</c:v>
                </c:pt>
                <c:pt idx="1863">
                  <c:v>0.33254029474913316</c:v>
                </c:pt>
                <c:pt idx="1864">
                  <c:v>0.33262203262728857</c:v>
                </c:pt>
                <c:pt idx="1865">
                  <c:v>0.33270372787812819</c:v>
                </c:pt>
                <c:pt idx="1866">
                  <c:v>0.3327854018153098</c:v>
                </c:pt>
                <c:pt idx="1867">
                  <c:v>0.33286703312517563</c:v>
                </c:pt>
                <c:pt idx="1868">
                  <c:v>0.3329486431213835</c:v>
                </c:pt>
                <c:pt idx="1869">
                  <c:v>0.33303021049027554</c:v>
                </c:pt>
                <c:pt idx="1870">
                  <c:v>0.33311175654550962</c:v>
                </c:pt>
                <c:pt idx="1871">
                  <c:v>0.33319325997342786</c:v>
                </c:pt>
                <c:pt idx="1872">
                  <c:v>0.3332747207740302</c:v>
                </c:pt>
                <c:pt idx="1873">
                  <c:v>0.33335616026097464</c:v>
                </c:pt>
                <c:pt idx="1874">
                  <c:v>0.33343757843426119</c:v>
                </c:pt>
                <c:pt idx="1875">
                  <c:v>0.33351895398023185</c:v>
                </c:pt>
                <c:pt idx="1876">
                  <c:v>0.33360028689888666</c:v>
                </c:pt>
                <c:pt idx="1877">
                  <c:v>0.33368159850388351</c:v>
                </c:pt>
                <c:pt idx="1878">
                  <c:v>0.33376286748156453</c:v>
                </c:pt>
                <c:pt idx="1879">
                  <c:v>0.33384411514558765</c:v>
                </c:pt>
                <c:pt idx="1880">
                  <c:v>0.33392532018229487</c:v>
                </c:pt>
                <c:pt idx="1881">
                  <c:v>0.33400650390534414</c:v>
                </c:pt>
                <c:pt idx="1882">
                  <c:v>0.33408764500107763</c:v>
                </c:pt>
                <c:pt idx="1883">
                  <c:v>0.33416876478315316</c:v>
                </c:pt>
                <c:pt idx="1884">
                  <c:v>0.33424984193791279</c:v>
                </c:pt>
                <c:pt idx="1885">
                  <c:v>0.33433087646535659</c:v>
                </c:pt>
                <c:pt idx="1886">
                  <c:v>0.33441188967914248</c:v>
                </c:pt>
                <c:pt idx="1887">
                  <c:v>0.33449288157927043</c:v>
                </c:pt>
                <c:pt idx="1888">
                  <c:v>0.33457383085208253</c:v>
                </c:pt>
                <c:pt idx="1889">
                  <c:v>0.33465473749757879</c:v>
                </c:pt>
                <c:pt idx="1890">
                  <c:v>0.3347356228294171</c:v>
                </c:pt>
                <c:pt idx="1891">
                  <c:v>0.33481648684759746</c:v>
                </c:pt>
                <c:pt idx="1892">
                  <c:v>0.33489730823846198</c:v>
                </c:pt>
                <c:pt idx="1893">
                  <c:v>0.33497808700201065</c:v>
                </c:pt>
                <c:pt idx="1894">
                  <c:v>0.33505884445190137</c:v>
                </c:pt>
                <c:pt idx="1895">
                  <c:v>0.33513955927447625</c:v>
                </c:pt>
                <c:pt idx="1896">
                  <c:v>0.33522025278339324</c:v>
                </c:pt>
                <c:pt idx="1897">
                  <c:v>0.33530090366499432</c:v>
                </c:pt>
                <c:pt idx="1898">
                  <c:v>0.33538153323293746</c:v>
                </c:pt>
                <c:pt idx="1899">
                  <c:v>0.3354621201735648</c:v>
                </c:pt>
                <c:pt idx="1900">
                  <c:v>0.33554268580053415</c:v>
                </c:pt>
                <c:pt idx="1901">
                  <c:v>0.3356232088001877</c:v>
                </c:pt>
                <c:pt idx="1902">
                  <c:v>0.3357037104861833</c:v>
                </c:pt>
                <c:pt idx="1903">
                  <c:v>0.33578416954486301</c:v>
                </c:pt>
                <c:pt idx="1904">
                  <c:v>0.33586460728988482</c:v>
                </c:pt>
                <c:pt idx="1905">
                  <c:v>0.33594500240759079</c:v>
                </c:pt>
                <c:pt idx="1906">
                  <c:v>0.33602535489798091</c:v>
                </c:pt>
                <c:pt idx="1907">
                  <c:v>0.33610570738837098</c:v>
                </c:pt>
                <c:pt idx="1908">
                  <c:v>0.33618599593778731</c:v>
                </c:pt>
                <c:pt idx="1909">
                  <c:v>0.33626626317354569</c:v>
                </c:pt>
                <c:pt idx="1910">
                  <c:v>0.33634650909564617</c:v>
                </c:pt>
                <c:pt idx="1911">
                  <c:v>0.33642671239043076</c:v>
                </c:pt>
                <c:pt idx="1912">
                  <c:v>0.3365068943715574</c:v>
                </c:pt>
                <c:pt idx="1913">
                  <c:v>0.33658703372536825</c:v>
                </c:pt>
                <c:pt idx="1914">
                  <c:v>0.33666713045186319</c:v>
                </c:pt>
                <c:pt idx="1915">
                  <c:v>0.33674720586470019</c:v>
                </c:pt>
                <c:pt idx="1916">
                  <c:v>0.3368272599638793</c:v>
                </c:pt>
                <c:pt idx="1917">
                  <c:v>0.33690727143574256</c:v>
                </c:pt>
                <c:pt idx="1918">
                  <c:v>0.33698724028028992</c:v>
                </c:pt>
                <c:pt idx="1919">
                  <c:v>0.33706718781117939</c:v>
                </c:pt>
                <c:pt idx="1920">
                  <c:v>0.33714711402841091</c:v>
                </c:pt>
                <c:pt idx="1921">
                  <c:v>0.33722699761832658</c:v>
                </c:pt>
                <c:pt idx="1922">
                  <c:v>0.33730685989458437</c:v>
                </c:pt>
                <c:pt idx="1923">
                  <c:v>0.33738667954352625</c:v>
                </c:pt>
                <c:pt idx="1924">
                  <c:v>0.33746645656515228</c:v>
                </c:pt>
                <c:pt idx="1925">
                  <c:v>0.33754621227312037</c:v>
                </c:pt>
                <c:pt idx="1926">
                  <c:v>0.33762594666743057</c:v>
                </c:pt>
                <c:pt idx="1927">
                  <c:v>0.33770563843442486</c:v>
                </c:pt>
                <c:pt idx="1928">
                  <c:v>0.33778528757410331</c:v>
                </c:pt>
                <c:pt idx="1929">
                  <c:v>0.33786491540012387</c:v>
                </c:pt>
                <c:pt idx="1930">
                  <c:v>0.33794452191248647</c:v>
                </c:pt>
                <c:pt idx="1931">
                  <c:v>0.33802408579753324</c:v>
                </c:pt>
                <c:pt idx="1932">
                  <c:v>0.3381036070552641</c:v>
                </c:pt>
                <c:pt idx="1933">
                  <c:v>0.33818312831299496</c:v>
                </c:pt>
                <c:pt idx="1934">
                  <c:v>0.33826258562975209</c:v>
                </c:pt>
                <c:pt idx="1935">
                  <c:v>0.33834202163285126</c:v>
                </c:pt>
                <c:pt idx="1936">
                  <c:v>0.33842143632229249</c:v>
                </c:pt>
                <c:pt idx="1937">
                  <c:v>0.33850080838441793</c:v>
                </c:pt>
                <c:pt idx="1938">
                  <c:v>0.33858015913288536</c:v>
                </c:pt>
                <c:pt idx="1939">
                  <c:v>0.33865946725403695</c:v>
                </c:pt>
                <c:pt idx="1940">
                  <c:v>0.33873873274787275</c:v>
                </c:pt>
                <c:pt idx="1941">
                  <c:v>0.3388179982417085</c:v>
                </c:pt>
                <c:pt idx="1942">
                  <c:v>0.33889719979457045</c:v>
                </c:pt>
                <c:pt idx="1943">
                  <c:v>0.33897638003377445</c:v>
                </c:pt>
                <c:pt idx="1944">
                  <c:v>0.33905553895932056</c:v>
                </c:pt>
                <c:pt idx="1945">
                  <c:v>0.33913465525755082</c:v>
                </c:pt>
                <c:pt idx="1946">
                  <c:v>0.33921375024212314</c:v>
                </c:pt>
                <c:pt idx="1947">
                  <c:v>0.33929280259937961</c:v>
                </c:pt>
                <c:pt idx="1948">
                  <c:v>0.33937183364297818</c:v>
                </c:pt>
                <c:pt idx="1949">
                  <c:v>0.33945084337291875</c:v>
                </c:pt>
                <c:pt idx="1950">
                  <c:v>0.33952978916188559</c:v>
                </c:pt>
                <c:pt idx="1951">
                  <c:v>0.33960873495085242</c:v>
                </c:pt>
                <c:pt idx="1952">
                  <c:v>0.33968763811250335</c:v>
                </c:pt>
                <c:pt idx="1953">
                  <c:v>0.3397664986468385</c:v>
                </c:pt>
                <c:pt idx="1954">
                  <c:v>0.33984533786751564</c:v>
                </c:pt>
                <c:pt idx="1955">
                  <c:v>0.33992413446087699</c:v>
                </c:pt>
                <c:pt idx="1956">
                  <c:v>0.34000290974058039</c:v>
                </c:pt>
                <c:pt idx="1957">
                  <c:v>0.34008166370662585</c:v>
                </c:pt>
                <c:pt idx="1958">
                  <c:v>0.34016037504535546</c:v>
                </c:pt>
                <c:pt idx="1959">
                  <c:v>0.34023904375676922</c:v>
                </c:pt>
                <c:pt idx="1960">
                  <c:v>0.34031769115452504</c:v>
                </c:pt>
                <c:pt idx="1961">
                  <c:v>0.34039631723862296</c:v>
                </c:pt>
                <c:pt idx="1962">
                  <c:v>0.34047490069540498</c:v>
                </c:pt>
                <c:pt idx="1963">
                  <c:v>0.34055346283852911</c:v>
                </c:pt>
                <c:pt idx="1964">
                  <c:v>0.34063198235433734</c:v>
                </c:pt>
                <c:pt idx="1965">
                  <c:v>0.34071048055648767</c:v>
                </c:pt>
                <c:pt idx="1966">
                  <c:v>0.34078893613132216</c:v>
                </c:pt>
                <c:pt idx="1967">
                  <c:v>0.3408673703924987</c:v>
                </c:pt>
                <c:pt idx="1968">
                  <c:v>0.34094576202635934</c:v>
                </c:pt>
                <c:pt idx="1969">
                  <c:v>0.34102413234656215</c:v>
                </c:pt>
                <c:pt idx="1970">
                  <c:v>0.341102460039449</c:v>
                </c:pt>
                <c:pt idx="1971">
                  <c:v>0.34118076641867801</c:v>
                </c:pt>
                <c:pt idx="1972">
                  <c:v>0.34125905148424901</c:v>
                </c:pt>
                <c:pt idx="1973">
                  <c:v>0.34133729392250423</c:v>
                </c:pt>
                <c:pt idx="1974">
                  <c:v>0.34141549373344354</c:v>
                </c:pt>
                <c:pt idx="1975">
                  <c:v>0.34149369354438286</c:v>
                </c:pt>
                <c:pt idx="1976">
                  <c:v>0.34157182941434844</c:v>
                </c:pt>
                <c:pt idx="1977">
                  <c:v>0.34164994397065601</c:v>
                </c:pt>
                <c:pt idx="1978">
                  <c:v>0.34172803721330575</c:v>
                </c:pt>
                <c:pt idx="1979">
                  <c:v>0.34180608782863958</c:v>
                </c:pt>
                <c:pt idx="1980">
                  <c:v>0.34188411713031547</c:v>
                </c:pt>
                <c:pt idx="1981">
                  <c:v>0.3419621251183334</c:v>
                </c:pt>
                <c:pt idx="1982">
                  <c:v>0.3420400691653776</c:v>
                </c:pt>
                <c:pt idx="1983">
                  <c:v>0.3421180132124218</c:v>
                </c:pt>
                <c:pt idx="1984">
                  <c:v>0.34219591463215016</c:v>
                </c:pt>
                <c:pt idx="1985">
                  <c:v>0.34227377342456261</c:v>
                </c:pt>
                <c:pt idx="1986">
                  <c:v>0.34235163221697507</c:v>
                </c:pt>
                <c:pt idx="1987">
                  <c:v>0.34242942706841378</c:v>
                </c:pt>
                <c:pt idx="1988">
                  <c:v>0.34250720060619455</c:v>
                </c:pt>
                <c:pt idx="1989">
                  <c:v>0.34258495283031737</c:v>
                </c:pt>
                <c:pt idx="1990">
                  <c:v>0.34266266242712434</c:v>
                </c:pt>
                <c:pt idx="1991">
                  <c:v>0.34274035071027337</c:v>
                </c:pt>
                <c:pt idx="1992">
                  <c:v>0.3428180176797645</c:v>
                </c:pt>
                <c:pt idx="1993">
                  <c:v>0.34289564202193978</c:v>
                </c:pt>
                <c:pt idx="1994">
                  <c:v>0.34297322373679917</c:v>
                </c:pt>
                <c:pt idx="1995">
                  <c:v>0.34305078413800066</c:v>
                </c:pt>
                <c:pt idx="1996">
                  <c:v>0.34312832322554421</c:v>
                </c:pt>
                <c:pt idx="1997">
                  <c:v>0.34320581968577191</c:v>
                </c:pt>
                <c:pt idx="1998">
                  <c:v>0.34328329483234166</c:v>
                </c:pt>
                <c:pt idx="1999">
                  <c:v>0.34336072735159556</c:v>
                </c:pt>
                <c:pt idx="2000">
                  <c:v>0.34343813855719152</c:v>
                </c:pt>
                <c:pt idx="2001">
                  <c:v>0.34351550713547163</c:v>
                </c:pt>
                <c:pt idx="2002">
                  <c:v>0.34359285440009385</c:v>
                </c:pt>
                <c:pt idx="2003">
                  <c:v>0.34367018035105812</c:v>
                </c:pt>
                <c:pt idx="2004">
                  <c:v>0.34374746367470654</c:v>
                </c:pt>
                <c:pt idx="2005">
                  <c:v>0.34382472568469702</c:v>
                </c:pt>
                <c:pt idx="2006">
                  <c:v>0.34390194506737159</c:v>
                </c:pt>
                <c:pt idx="2007">
                  <c:v>0.34397914313638833</c:v>
                </c:pt>
                <c:pt idx="2008">
                  <c:v>0.34405629857808917</c:v>
                </c:pt>
                <c:pt idx="2009">
                  <c:v>0.34413343270613206</c:v>
                </c:pt>
                <c:pt idx="2010">
                  <c:v>0.3442105242068591</c:v>
                </c:pt>
                <c:pt idx="2011">
                  <c:v>0.34428759439392825</c:v>
                </c:pt>
                <c:pt idx="2012">
                  <c:v>0.34436464326733945</c:v>
                </c:pt>
                <c:pt idx="2013">
                  <c:v>0.34444164951343476</c:v>
                </c:pt>
                <c:pt idx="2014">
                  <c:v>0.34451863444587216</c:v>
                </c:pt>
                <c:pt idx="2015">
                  <c:v>0.34459557675099373</c:v>
                </c:pt>
                <c:pt idx="2016">
                  <c:v>0.34467249774245734</c:v>
                </c:pt>
                <c:pt idx="2017">
                  <c:v>0.34474939742026306</c:v>
                </c:pt>
                <c:pt idx="2018">
                  <c:v>0.34482625447075288</c:v>
                </c:pt>
                <c:pt idx="2019">
                  <c:v>0.34490306889392686</c:v>
                </c:pt>
                <c:pt idx="2020">
                  <c:v>0.34497988331710083</c:v>
                </c:pt>
                <c:pt idx="2021">
                  <c:v>0.34505663379930107</c:v>
                </c:pt>
                <c:pt idx="2022">
                  <c:v>0.34513338428150125</c:v>
                </c:pt>
                <c:pt idx="2023">
                  <c:v>0.34521009213638559</c:v>
                </c:pt>
                <c:pt idx="2024">
                  <c:v>0.34528675736395409</c:v>
                </c:pt>
                <c:pt idx="2025">
                  <c:v>0.34536340127786463</c:v>
                </c:pt>
                <c:pt idx="2026">
                  <c:v>0.34544002387811723</c:v>
                </c:pt>
                <c:pt idx="2027">
                  <c:v>0.34551660385105404</c:v>
                </c:pt>
                <c:pt idx="2028">
                  <c:v>0.34559316251033284</c:v>
                </c:pt>
                <c:pt idx="2029">
                  <c:v>0.34566967854229586</c:v>
                </c:pt>
                <c:pt idx="2030">
                  <c:v>0.34574617326060092</c:v>
                </c:pt>
                <c:pt idx="2031">
                  <c:v>0.34582264666524803</c:v>
                </c:pt>
                <c:pt idx="2032">
                  <c:v>0.34589907744257931</c:v>
                </c:pt>
                <c:pt idx="2033">
                  <c:v>0.34597548690625263</c:v>
                </c:pt>
                <c:pt idx="2034">
                  <c:v>0.3460518537426101</c:v>
                </c:pt>
                <c:pt idx="2035">
                  <c:v>0.34612819926530969</c:v>
                </c:pt>
                <c:pt idx="2036">
                  <c:v>0.34620452347435132</c:v>
                </c:pt>
                <c:pt idx="2037">
                  <c:v>0.34628080505607711</c:v>
                </c:pt>
                <c:pt idx="2038">
                  <c:v>0.346357044010487</c:v>
                </c:pt>
                <c:pt idx="2039">
                  <c:v>0.34643328296489689</c:v>
                </c:pt>
                <c:pt idx="2040">
                  <c:v>0.34650945797833305</c:v>
                </c:pt>
                <c:pt idx="2041">
                  <c:v>0.3465856329917692</c:v>
                </c:pt>
                <c:pt idx="2042">
                  <c:v>0.34666176537788945</c:v>
                </c:pt>
                <c:pt idx="2043">
                  <c:v>0.34673785513669386</c:v>
                </c:pt>
                <c:pt idx="2044">
                  <c:v>0.34681394489549827</c:v>
                </c:pt>
                <c:pt idx="2045">
                  <c:v>0.34688997071332889</c:v>
                </c:pt>
                <c:pt idx="2046">
                  <c:v>0.34696599653115956</c:v>
                </c:pt>
                <c:pt idx="2047">
                  <c:v>0.34704197972167433</c:v>
                </c:pt>
                <c:pt idx="2048">
                  <c:v>0.34711792028487326</c:v>
                </c:pt>
                <c:pt idx="2049">
                  <c:v>0.34719383953441424</c:v>
                </c:pt>
                <c:pt idx="2050">
                  <c:v>0.34726973747029727</c:v>
                </c:pt>
                <c:pt idx="2051">
                  <c:v>0.3473456140925224</c:v>
                </c:pt>
                <c:pt idx="2052">
                  <c:v>0.34742142677377374</c:v>
                </c:pt>
                <c:pt idx="2053">
                  <c:v>0.34749723945502509</c:v>
                </c:pt>
                <c:pt idx="2054">
                  <c:v>0.34757300950896058</c:v>
                </c:pt>
                <c:pt idx="2055">
                  <c:v>0.34764875824923819</c:v>
                </c:pt>
                <c:pt idx="2056">
                  <c:v>0.34772446436219989</c:v>
                </c:pt>
                <c:pt idx="2057">
                  <c:v>0.34780014916150365</c:v>
                </c:pt>
                <c:pt idx="2058">
                  <c:v>0.34787581264714951</c:v>
                </c:pt>
                <c:pt idx="2059">
                  <c:v>0.34795143350547947</c:v>
                </c:pt>
                <c:pt idx="2060">
                  <c:v>0.34802703305015154</c:v>
                </c:pt>
                <c:pt idx="2061">
                  <c:v>0.34810258996750776</c:v>
                </c:pt>
                <c:pt idx="2062">
                  <c:v>0.34817812557120603</c:v>
                </c:pt>
                <c:pt idx="2063">
                  <c:v>0.34825361854758846</c:v>
                </c:pt>
                <c:pt idx="2064">
                  <c:v>0.34832911152397089</c:v>
                </c:pt>
                <c:pt idx="2065">
                  <c:v>0.34840454055937953</c:v>
                </c:pt>
                <c:pt idx="2066">
                  <c:v>0.34847996959478816</c:v>
                </c:pt>
                <c:pt idx="2067">
                  <c:v>0.3485553560028809</c:v>
                </c:pt>
                <c:pt idx="2068">
                  <c:v>0.34863069978365785</c:v>
                </c:pt>
                <c:pt idx="2069">
                  <c:v>0.34870602225077685</c:v>
                </c:pt>
                <c:pt idx="2070">
                  <c:v>0.3487813234042379</c:v>
                </c:pt>
                <c:pt idx="2071">
                  <c:v>0.34885660324404105</c:v>
                </c:pt>
                <c:pt idx="2072">
                  <c:v>0.34893184045652831</c:v>
                </c:pt>
                <c:pt idx="2073">
                  <c:v>0.34900703504169972</c:v>
                </c:pt>
                <c:pt idx="2074">
                  <c:v>0.34908222962687119</c:v>
                </c:pt>
                <c:pt idx="2075">
                  <c:v>0.34915736027106881</c:v>
                </c:pt>
                <c:pt idx="2076">
                  <c:v>0.34923249091526642</c:v>
                </c:pt>
                <c:pt idx="2077">
                  <c:v>0.3493075789321482</c:v>
                </c:pt>
                <c:pt idx="2078">
                  <c:v>0.34938264563537208</c:v>
                </c:pt>
                <c:pt idx="2079">
                  <c:v>0.34945766971128006</c:v>
                </c:pt>
                <c:pt idx="2080">
                  <c:v>0.34953267247353015</c:v>
                </c:pt>
                <c:pt idx="2081">
                  <c:v>0.34960765392212229</c:v>
                </c:pt>
                <c:pt idx="2082">
                  <c:v>0.34968259274339858</c:v>
                </c:pt>
                <c:pt idx="2083">
                  <c:v>0.34975748893735897</c:v>
                </c:pt>
                <c:pt idx="2084">
                  <c:v>0.34983238513131942</c:v>
                </c:pt>
                <c:pt idx="2085">
                  <c:v>0.34990723869796397</c:v>
                </c:pt>
                <c:pt idx="2086">
                  <c:v>0.34998207095095063</c:v>
                </c:pt>
                <c:pt idx="2087">
                  <c:v>0.35005686057662139</c:v>
                </c:pt>
                <c:pt idx="2088">
                  <c:v>0.35013162888863425</c:v>
                </c:pt>
                <c:pt idx="2089">
                  <c:v>0.35020635457333127</c:v>
                </c:pt>
                <c:pt idx="2090">
                  <c:v>0.35028105894437034</c:v>
                </c:pt>
                <c:pt idx="2091">
                  <c:v>0.35035574200175146</c:v>
                </c:pt>
                <c:pt idx="2092">
                  <c:v>0.35043038243181673</c:v>
                </c:pt>
                <c:pt idx="2093">
                  <c:v>0.35050500154822412</c:v>
                </c:pt>
                <c:pt idx="2094">
                  <c:v>0.35057959935097355</c:v>
                </c:pt>
                <c:pt idx="2095">
                  <c:v>0.35065415452640714</c:v>
                </c:pt>
                <c:pt idx="2096">
                  <c:v>0.35072868838818277</c:v>
                </c:pt>
                <c:pt idx="2097">
                  <c:v>0.35080320093630046</c:v>
                </c:pt>
                <c:pt idx="2098">
                  <c:v>0.35087767085710231</c:v>
                </c:pt>
                <c:pt idx="2099">
                  <c:v>0.35095211946424626</c:v>
                </c:pt>
                <c:pt idx="2100">
                  <c:v>0.35102652544407431</c:v>
                </c:pt>
                <c:pt idx="2101">
                  <c:v>0.35110091011024447</c:v>
                </c:pt>
                <c:pt idx="2102">
                  <c:v>0.35117527346275668</c:v>
                </c:pt>
                <c:pt idx="2103">
                  <c:v>0.35124959418795304</c:v>
                </c:pt>
                <c:pt idx="2104">
                  <c:v>0.35132389359949145</c:v>
                </c:pt>
                <c:pt idx="2105">
                  <c:v>0.35139817169737197</c:v>
                </c:pt>
                <c:pt idx="2106">
                  <c:v>0.3514724071679366</c:v>
                </c:pt>
                <c:pt idx="2107">
                  <c:v>0.35154662132484332</c:v>
                </c:pt>
                <c:pt idx="2108">
                  <c:v>0.35162079285443421</c:v>
                </c:pt>
                <c:pt idx="2109">
                  <c:v>0.35169494307036714</c:v>
                </c:pt>
                <c:pt idx="2110">
                  <c:v>0.35176907197264212</c:v>
                </c:pt>
                <c:pt idx="2111">
                  <c:v>0.35184315824760126</c:v>
                </c:pt>
                <c:pt idx="2112">
                  <c:v>0.35191722320890251</c:v>
                </c:pt>
                <c:pt idx="2113">
                  <c:v>0.3519912668565458</c:v>
                </c:pt>
                <c:pt idx="2114">
                  <c:v>0.3520652678768732</c:v>
                </c:pt>
                <c:pt idx="2115">
                  <c:v>0.3521392475835427</c:v>
                </c:pt>
                <c:pt idx="2116">
                  <c:v>0.35221320597655431</c:v>
                </c:pt>
                <c:pt idx="2117">
                  <c:v>0.35228712174225002</c:v>
                </c:pt>
                <c:pt idx="2118">
                  <c:v>0.35236101619428778</c:v>
                </c:pt>
                <c:pt idx="2119">
                  <c:v>0.35243486801900975</c:v>
                </c:pt>
                <c:pt idx="2120">
                  <c:v>0.35250869853007372</c:v>
                </c:pt>
                <c:pt idx="2121">
                  <c:v>0.35258250772747984</c:v>
                </c:pt>
                <c:pt idx="2122">
                  <c:v>0.35265629561122797</c:v>
                </c:pt>
                <c:pt idx="2123">
                  <c:v>0.35273004086766024</c:v>
                </c:pt>
                <c:pt idx="2124">
                  <c:v>0.35280374349677668</c:v>
                </c:pt>
                <c:pt idx="2125">
                  <c:v>0.35287744612589311</c:v>
                </c:pt>
                <c:pt idx="2126">
                  <c:v>0.3529511061276937</c:v>
                </c:pt>
                <c:pt idx="2127">
                  <c:v>0.35302474481583634</c:v>
                </c:pt>
                <c:pt idx="2128">
                  <c:v>0.35309834087666314</c:v>
                </c:pt>
                <c:pt idx="2129">
                  <c:v>0.35317191562383199</c:v>
                </c:pt>
                <c:pt idx="2130">
                  <c:v>0.35324544774368499</c:v>
                </c:pt>
                <c:pt idx="2131">
                  <c:v>0.35331897986353805</c:v>
                </c:pt>
                <c:pt idx="2132">
                  <c:v>0.35339246935607516</c:v>
                </c:pt>
                <c:pt idx="2133">
                  <c:v>0.35346591622129647</c:v>
                </c:pt>
                <c:pt idx="2134">
                  <c:v>0.35353934177285984</c:v>
                </c:pt>
                <c:pt idx="2135">
                  <c:v>0.35361274601076526</c:v>
                </c:pt>
                <c:pt idx="2136">
                  <c:v>0.35368612893501278</c:v>
                </c:pt>
                <c:pt idx="2137">
                  <c:v>0.35375946923194446</c:v>
                </c:pt>
                <c:pt idx="2138">
                  <c:v>0.35383278821521813</c:v>
                </c:pt>
                <c:pt idx="2139">
                  <c:v>0.35390606457117602</c:v>
                </c:pt>
                <c:pt idx="2140">
                  <c:v>0.3539793409271339</c:v>
                </c:pt>
                <c:pt idx="2141">
                  <c:v>0.35405255334211799</c:v>
                </c:pt>
                <c:pt idx="2142">
                  <c:v>0.35412576575710203</c:v>
                </c:pt>
                <c:pt idx="2143">
                  <c:v>0.35419893554477028</c:v>
                </c:pt>
                <c:pt idx="2144">
                  <c:v>0.35427208401878058</c:v>
                </c:pt>
                <c:pt idx="2145">
                  <c:v>0.35434518986547503</c:v>
                </c:pt>
                <c:pt idx="2146">
                  <c:v>0.35441827439851153</c:v>
                </c:pt>
                <c:pt idx="2147">
                  <c:v>0.35449133761789009</c:v>
                </c:pt>
                <c:pt idx="2148">
                  <c:v>0.35456437952361075</c:v>
                </c:pt>
                <c:pt idx="2149">
                  <c:v>0.35463737880201557</c:v>
                </c:pt>
                <c:pt idx="2150">
                  <c:v>0.35471035676676244</c:v>
                </c:pt>
                <c:pt idx="2151">
                  <c:v>0.35478329210419346</c:v>
                </c:pt>
                <c:pt idx="2152">
                  <c:v>0.35485620612796653</c:v>
                </c:pt>
                <c:pt idx="2153">
                  <c:v>0.35492909883808166</c:v>
                </c:pt>
                <c:pt idx="2154">
                  <c:v>0.35500194892088099</c:v>
                </c:pt>
                <c:pt idx="2155">
                  <c:v>0.35507477769002233</c:v>
                </c:pt>
                <c:pt idx="2156">
                  <c:v>0.35514758514550576</c:v>
                </c:pt>
                <c:pt idx="2157">
                  <c:v>0.3552203712873313</c:v>
                </c:pt>
                <c:pt idx="2158">
                  <c:v>0.35529311480184095</c:v>
                </c:pt>
                <c:pt idx="2159">
                  <c:v>0.3553658370026927</c:v>
                </c:pt>
                <c:pt idx="2160">
                  <c:v>0.35543851657622855</c:v>
                </c:pt>
                <c:pt idx="2161">
                  <c:v>0.3555111748361065</c:v>
                </c:pt>
                <c:pt idx="2162">
                  <c:v>0.35558381178232651</c:v>
                </c:pt>
                <c:pt idx="2163">
                  <c:v>0.35565640610123067</c:v>
                </c:pt>
                <c:pt idx="2164">
                  <c:v>0.35572900042013483</c:v>
                </c:pt>
                <c:pt idx="2165">
                  <c:v>0.3558015307980652</c:v>
                </c:pt>
                <c:pt idx="2166">
                  <c:v>0.35587406117599557</c:v>
                </c:pt>
                <c:pt idx="2167">
                  <c:v>0.3559465489266101</c:v>
                </c:pt>
                <c:pt idx="2168">
                  <c:v>0.35601901536356667</c:v>
                </c:pt>
                <c:pt idx="2169">
                  <c:v>0.3560914391732074</c:v>
                </c:pt>
                <c:pt idx="2170">
                  <c:v>0.35616386298284813</c:v>
                </c:pt>
                <c:pt idx="2171">
                  <c:v>0.35623624416517302</c:v>
                </c:pt>
                <c:pt idx="2172">
                  <c:v>0.35630858272018201</c:v>
                </c:pt>
                <c:pt idx="2173">
                  <c:v>0.3563808999615331</c:v>
                </c:pt>
                <c:pt idx="2174">
                  <c:v>0.35645319588922625</c:v>
                </c:pt>
                <c:pt idx="2175">
                  <c:v>0.3565254705032615</c:v>
                </c:pt>
                <c:pt idx="2176">
                  <c:v>0.35659770248998085</c:v>
                </c:pt>
                <c:pt idx="2177">
                  <c:v>0.35666991316304231</c:v>
                </c:pt>
                <c:pt idx="2178">
                  <c:v>0.35674210252244581</c:v>
                </c:pt>
                <c:pt idx="2179">
                  <c:v>0.35681424925453348</c:v>
                </c:pt>
                <c:pt idx="2180">
                  <c:v>0.35688637467296325</c:v>
                </c:pt>
                <c:pt idx="2181">
                  <c:v>0.35695847877773501</c:v>
                </c:pt>
                <c:pt idx="2182">
                  <c:v>0.35703054025519099</c:v>
                </c:pt>
                <c:pt idx="2183">
                  <c:v>0.35710258041898901</c:v>
                </c:pt>
                <c:pt idx="2184">
                  <c:v>0.35717459926912909</c:v>
                </c:pt>
                <c:pt idx="2185">
                  <c:v>0.35724659680561127</c:v>
                </c:pt>
                <c:pt idx="2186">
                  <c:v>0.35731855171477755</c:v>
                </c:pt>
                <c:pt idx="2187">
                  <c:v>0.35739048531028594</c:v>
                </c:pt>
                <c:pt idx="2188">
                  <c:v>0.35746237627847843</c:v>
                </c:pt>
                <c:pt idx="2189">
                  <c:v>0.35753424593301303</c:v>
                </c:pt>
                <c:pt idx="2190">
                  <c:v>0.35760609427388973</c:v>
                </c:pt>
                <c:pt idx="2191">
                  <c:v>0.35767792130110843</c:v>
                </c:pt>
                <c:pt idx="2192">
                  <c:v>0.35774970570101133</c:v>
                </c:pt>
                <c:pt idx="2193">
                  <c:v>0.35782149010091419</c:v>
                </c:pt>
                <c:pt idx="2194">
                  <c:v>0.35789318924618535</c:v>
                </c:pt>
                <c:pt idx="2195">
                  <c:v>0.35796493101877241</c:v>
                </c:pt>
                <c:pt idx="2196">
                  <c:v>0.35803658753672768</c:v>
                </c:pt>
                <c:pt idx="2197">
                  <c:v>0.358108244054683</c:v>
                </c:pt>
                <c:pt idx="2198">
                  <c:v>0.35817985794532248</c:v>
                </c:pt>
                <c:pt idx="2199">
                  <c:v>0.3582514718359619</c:v>
                </c:pt>
                <c:pt idx="2200">
                  <c:v>0.35832304309928548</c:v>
                </c:pt>
                <c:pt idx="2201">
                  <c:v>0.35839457173529321</c:v>
                </c:pt>
                <c:pt idx="2202">
                  <c:v>0.358466100371301</c:v>
                </c:pt>
                <c:pt idx="2203">
                  <c:v>0.35853758637999283</c:v>
                </c:pt>
                <c:pt idx="2204">
                  <c:v>0.35860902976136888</c:v>
                </c:pt>
                <c:pt idx="2205">
                  <c:v>0.35868047314274493</c:v>
                </c:pt>
                <c:pt idx="2206">
                  <c:v>0.35875187389680507</c:v>
                </c:pt>
                <c:pt idx="2207">
                  <c:v>0.35882323202354938</c:v>
                </c:pt>
                <c:pt idx="2208">
                  <c:v>0.35889459015029368</c:v>
                </c:pt>
                <c:pt idx="2209">
                  <c:v>0.35896590564972214</c:v>
                </c:pt>
                <c:pt idx="2210">
                  <c:v>0.35903717852183475</c:v>
                </c:pt>
                <c:pt idx="2211">
                  <c:v>0.35910845139394731</c:v>
                </c:pt>
                <c:pt idx="2212">
                  <c:v>0.35917968163874409</c:v>
                </c:pt>
                <c:pt idx="2213">
                  <c:v>0.3592509118835408</c:v>
                </c:pt>
                <c:pt idx="2214">
                  <c:v>0.35932205687370583</c:v>
                </c:pt>
                <c:pt idx="2215">
                  <c:v>0.3593932444911867</c:v>
                </c:pt>
                <c:pt idx="2216">
                  <c:v>0.35946434685403589</c:v>
                </c:pt>
                <c:pt idx="2217">
                  <c:v>0.35953544921688507</c:v>
                </c:pt>
                <c:pt idx="2218">
                  <c:v>0.35960650895241836</c:v>
                </c:pt>
                <c:pt idx="2219">
                  <c:v>0.3596775686879517</c:v>
                </c:pt>
                <c:pt idx="2220">
                  <c:v>0.35974858579616914</c:v>
                </c:pt>
                <c:pt idx="2221">
                  <c:v>0.35981956027707074</c:v>
                </c:pt>
                <c:pt idx="2222">
                  <c:v>0.35989053475797234</c:v>
                </c:pt>
                <c:pt idx="2223">
                  <c:v>0.35996146661155809</c:v>
                </c:pt>
                <c:pt idx="2224">
                  <c:v>0.36003235583782794</c:v>
                </c:pt>
                <c:pt idx="2225">
                  <c:v>0.36010324506409785</c:v>
                </c:pt>
                <c:pt idx="2226">
                  <c:v>0.36017409166305187</c:v>
                </c:pt>
                <c:pt idx="2227">
                  <c:v>0.36024493826200588</c:v>
                </c:pt>
                <c:pt idx="2228">
                  <c:v>0.36031574223364404</c:v>
                </c:pt>
                <c:pt idx="2229">
                  <c:v>0.36038650357796637</c:v>
                </c:pt>
                <c:pt idx="2230">
                  <c:v>0.36045722229497285</c:v>
                </c:pt>
                <c:pt idx="2231">
                  <c:v>0.36052794101197932</c:v>
                </c:pt>
                <c:pt idx="2232">
                  <c:v>0.3605986171016699</c:v>
                </c:pt>
                <c:pt idx="2233">
                  <c:v>0.36066929319136048</c:v>
                </c:pt>
                <c:pt idx="2234">
                  <c:v>0.36073992665373522</c:v>
                </c:pt>
                <c:pt idx="2235">
                  <c:v>0.36081051748879411</c:v>
                </c:pt>
                <c:pt idx="2236">
                  <c:v>0.36088110832385301</c:v>
                </c:pt>
                <c:pt idx="2237">
                  <c:v>0.36095165653159605</c:v>
                </c:pt>
                <c:pt idx="2238">
                  <c:v>0.3610222047393391</c:v>
                </c:pt>
                <c:pt idx="2239">
                  <c:v>0.36109266769245041</c:v>
                </c:pt>
                <c:pt idx="2240">
                  <c:v>0.36116317327287756</c:v>
                </c:pt>
                <c:pt idx="2241">
                  <c:v>0.36123359359867302</c:v>
                </c:pt>
                <c:pt idx="2242">
                  <c:v>0.36130401392446848</c:v>
                </c:pt>
                <c:pt idx="2243">
                  <c:v>0.3613743916229481</c:v>
                </c:pt>
                <c:pt idx="2244">
                  <c:v>0.36144476932142772</c:v>
                </c:pt>
                <c:pt idx="2245">
                  <c:v>0.36151510439259144</c:v>
                </c:pt>
                <c:pt idx="2246">
                  <c:v>0.36158539683643931</c:v>
                </c:pt>
                <c:pt idx="2247">
                  <c:v>0.36165568928028724</c:v>
                </c:pt>
                <c:pt idx="2248">
                  <c:v>0.36172593909681927</c:v>
                </c:pt>
                <c:pt idx="2249">
                  <c:v>0.3617961462860354</c:v>
                </c:pt>
                <c:pt idx="2250">
                  <c:v>0.36186635347525159</c:v>
                </c:pt>
                <c:pt idx="2251">
                  <c:v>0.36193651803715193</c:v>
                </c:pt>
                <c:pt idx="2252">
                  <c:v>0.36200668259905222</c:v>
                </c:pt>
                <c:pt idx="2253">
                  <c:v>0.36207680453363672</c:v>
                </c:pt>
                <c:pt idx="2254">
                  <c:v>0.36214688384090532</c:v>
                </c:pt>
                <c:pt idx="2255">
                  <c:v>0.36221696314817392</c:v>
                </c:pt>
                <c:pt idx="2256">
                  <c:v>0.36228699982812668</c:v>
                </c:pt>
                <c:pt idx="2257">
                  <c:v>0.36235699388076353</c:v>
                </c:pt>
                <c:pt idx="2258">
                  <c:v>0.36242698793340045</c:v>
                </c:pt>
                <c:pt idx="2259">
                  <c:v>0.36249693935872146</c:v>
                </c:pt>
                <c:pt idx="2260">
                  <c:v>0.36256684815672668</c:v>
                </c:pt>
                <c:pt idx="2261">
                  <c:v>0.36263675695473185</c:v>
                </c:pt>
                <c:pt idx="2262">
                  <c:v>0.36270662312542118</c:v>
                </c:pt>
                <c:pt idx="2263">
                  <c:v>0.3627764892961105</c:v>
                </c:pt>
                <c:pt idx="2264">
                  <c:v>0.36284631283948393</c:v>
                </c:pt>
                <c:pt idx="2265">
                  <c:v>0.36291609375554157</c:v>
                </c:pt>
                <c:pt idx="2266">
                  <c:v>0.36298587467159915</c:v>
                </c:pt>
                <c:pt idx="2267">
                  <c:v>0.36305561296034089</c:v>
                </c:pt>
                <c:pt idx="2268">
                  <c:v>0.36312530862176678</c:v>
                </c:pt>
                <c:pt idx="2269">
                  <c:v>0.36319500428319268</c:v>
                </c:pt>
                <c:pt idx="2270">
                  <c:v>0.36326465731730273</c:v>
                </c:pt>
                <c:pt idx="2271">
                  <c:v>0.36333431035141278</c:v>
                </c:pt>
                <c:pt idx="2272">
                  <c:v>0.36340392075820693</c:v>
                </c:pt>
                <c:pt idx="2273">
                  <c:v>0.3634734885376853</c:v>
                </c:pt>
                <c:pt idx="2274">
                  <c:v>0.3635430563171636</c:v>
                </c:pt>
                <c:pt idx="2275">
                  <c:v>0.36361258146932607</c:v>
                </c:pt>
                <c:pt idx="2276">
                  <c:v>0.36368206399417269</c:v>
                </c:pt>
                <c:pt idx="2277">
                  <c:v>0.36375154651901931</c:v>
                </c:pt>
                <c:pt idx="2278">
                  <c:v>0.36382098641655003</c:v>
                </c:pt>
                <c:pt idx="2279">
                  <c:v>0.36389042631408081</c:v>
                </c:pt>
                <c:pt idx="2280">
                  <c:v>0.36395982358429568</c:v>
                </c:pt>
                <c:pt idx="2281">
                  <c:v>0.36402917822719472</c:v>
                </c:pt>
                <c:pt idx="2282">
                  <c:v>0.36409853287009375</c:v>
                </c:pt>
                <c:pt idx="2283">
                  <c:v>0.36416784488567694</c:v>
                </c:pt>
                <c:pt idx="2284">
                  <c:v>0.36423711427394428</c:v>
                </c:pt>
                <c:pt idx="2285">
                  <c:v>0.36430638366221157</c:v>
                </c:pt>
                <c:pt idx="2286">
                  <c:v>0.36437561042316308</c:v>
                </c:pt>
                <c:pt idx="2287">
                  <c:v>0.36444483718411452</c:v>
                </c:pt>
                <c:pt idx="2288">
                  <c:v>0.36451402131775013</c:v>
                </c:pt>
                <c:pt idx="2289">
                  <c:v>0.36458316282406988</c:v>
                </c:pt>
                <c:pt idx="2290">
                  <c:v>0.36465230433038964</c:v>
                </c:pt>
                <c:pt idx="2291">
                  <c:v>0.36472140320939356</c:v>
                </c:pt>
                <c:pt idx="2292">
                  <c:v>0.36479045946108163</c:v>
                </c:pt>
                <c:pt idx="2293">
                  <c:v>0.36485951571276964</c:v>
                </c:pt>
                <c:pt idx="2294">
                  <c:v>0.36492852933714182</c:v>
                </c:pt>
                <c:pt idx="2295">
                  <c:v>0.36499754296151399</c:v>
                </c:pt>
                <c:pt idx="2296">
                  <c:v>0.36506651395857032</c:v>
                </c:pt>
                <c:pt idx="2297">
                  <c:v>0.3651354423283108</c:v>
                </c:pt>
                <c:pt idx="2298">
                  <c:v>0.36520437069805128</c:v>
                </c:pt>
                <c:pt idx="2299">
                  <c:v>0.36527325644047592</c:v>
                </c:pt>
                <c:pt idx="2300">
                  <c:v>0.36534209955558467</c:v>
                </c:pt>
                <c:pt idx="2301">
                  <c:v>0.36541094267069341</c:v>
                </c:pt>
                <c:pt idx="2302">
                  <c:v>0.36547978578580215</c:v>
                </c:pt>
                <c:pt idx="2303">
                  <c:v>0.3655485436462792</c:v>
                </c:pt>
                <c:pt idx="2304">
                  <c:v>0.36561730150675625</c:v>
                </c:pt>
                <c:pt idx="2305">
                  <c:v>0.36568605936723331</c:v>
                </c:pt>
                <c:pt idx="2306">
                  <c:v>0.36575473197307862</c:v>
                </c:pt>
                <c:pt idx="2307">
                  <c:v>0.36582344720623983</c:v>
                </c:pt>
                <c:pt idx="2308">
                  <c:v>0.36589207718476929</c:v>
                </c:pt>
                <c:pt idx="2309">
                  <c:v>0.36596070716329876</c:v>
                </c:pt>
                <c:pt idx="2310">
                  <c:v>0.36602929451451238</c:v>
                </c:pt>
                <c:pt idx="2311">
                  <c:v>0.366097881865726</c:v>
                </c:pt>
                <c:pt idx="2312">
                  <c:v>0.36616642658962378</c:v>
                </c:pt>
                <c:pt idx="2313">
                  <c:v>0.36623497131352151</c:v>
                </c:pt>
                <c:pt idx="2314">
                  <c:v>0.36630347341010344</c:v>
                </c:pt>
                <c:pt idx="2315">
                  <c:v>0.36637193287936948</c:v>
                </c:pt>
                <c:pt idx="2316">
                  <c:v>0.36644039234863551</c:v>
                </c:pt>
                <c:pt idx="2317">
                  <c:v>0.3665088091905857</c:v>
                </c:pt>
                <c:pt idx="2318">
                  <c:v>0.36657718340522005</c:v>
                </c:pt>
                <c:pt idx="2319">
                  <c:v>0.36664555761985435</c:v>
                </c:pt>
                <c:pt idx="2320">
                  <c:v>0.36671388920717285</c:v>
                </c:pt>
                <c:pt idx="2321">
                  <c:v>0.3667822207944913</c:v>
                </c:pt>
                <c:pt idx="2322">
                  <c:v>0.36685050975449396</c:v>
                </c:pt>
                <c:pt idx="2323">
                  <c:v>0.36691875608718072</c:v>
                </c:pt>
                <c:pt idx="2324">
                  <c:v>0.36698700241986748</c:v>
                </c:pt>
                <c:pt idx="2325">
                  <c:v>0.3670552061252384</c:v>
                </c:pt>
                <c:pt idx="2326">
                  <c:v>0.36712336720329342</c:v>
                </c:pt>
              </c:numCache>
            </c:numRef>
          </c:yVal>
          <c:smooth val="0"/>
          <c:extLst>
            <c:ext xmlns:c16="http://schemas.microsoft.com/office/drawing/2014/chart" uri="{C3380CC4-5D6E-409C-BE32-E72D297353CC}">
              <c16:uniqueId val="{00000000-AC0D-4F2B-BA39-08DAE8D0F5E6}"/>
            </c:ext>
          </c:extLst>
        </c:ser>
        <c:ser>
          <c:idx val="1"/>
          <c:order val="1"/>
          <c:tx>
            <c:v>Config 2</c:v>
          </c:tx>
          <c:spPr>
            <a:ln w="25400" cap="rnd">
              <a:noFill/>
              <a:round/>
            </a:ln>
            <a:effectLst/>
          </c:spPr>
          <c:marker>
            <c:symbol val="circle"/>
            <c:size val="5"/>
            <c:spPr>
              <a:solidFill>
                <a:schemeClr val="accent2"/>
              </a:solidFill>
              <a:ln w="38100">
                <a:solidFill>
                  <a:schemeClr val="accent2"/>
                </a:solidFill>
              </a:ln>
              <a:effectLst/>
            </c:spPr>
          </c:marker>
          <c:xVal>
            <c:numRef>
              <c:f>'atce 20 hetr config1_excel_scra'!$C$7:$C$2755</c:f>
              <c:numCache>
                <c:formatCode>General</c:formatCode>
                <c:ptCount val="2749"/>
                <c:pt idx="0">
                  <c:v>1.944541763699296E-8</c:v>
                </c:pt>
                <c:pt idx="1">
                  <c:v>2.9234874094815855E-8</c:v>
                </c:pt>
                <c:pt idx="2">
                  <c:v>4.0955148368529542E-8</c:v>
                </c:pt>
                <c:pt idx="3">
                  <c:v>5.543218344806129E-8</c:v>
                </c:pt>
                <c:pt idx="4">
                  <c:v>7.3842596740948157E-8</c:v>
                </c:pt>
                <c:pt idx="5">
                  <c:v>9.8415782678022798E-8</c:v>
                </c:pt>
                <c:pt idx="6">
                  <c:v>1.3353915408548205E-7</c:v>
                </c:pt>
                <c:pt idx="7">
                  <c:v>1.8915584175319878E-7</c:v>
                </c:pt>
                <c:pt idx="8">
                  <c:v>2.9207187593824137E-7</c:v>
                </c:pt>
                <c:pt idx="9">
                  <c:v>5.2703455022751142E-7</c:v>
                </c:pt>
                <c:pt idx="10">
                  <c:v>1.1025519145957298E-6</c:v>
                </c:pt>
                <c:pt idx="11">
                  <c:v>1.8145930622642243E-6</c:v>
                </c:pt>
                <c:pt idx="12">
                  <c:v>2.5638171364679343E-6</c:v>
                </c:pt>
                <c:pt idx="13">
                  <c:v>3.3545641508186516E-6</c:v>
                </c:pt>
                <c:pt idx="14">
                  <c:v>4.1894736670166838E-6</c:v>
                </c:pt>
                <c:pt idx="15">
                  <c:v>5.0733287442149883E-6</c:v>
                </c:pt>
                <c:pt idx="16">
                  <c:v>6.0115021001050054E-6</c:v>
                </c:pt>
                <c:pt idx="17">
                  <c:v>7.010236884066425E-6</c:v>
                </c:pt>
                <c:pt idx="18">
                  <c:v>8.0766652315949126E-6</c:v>
                </c:pt>
                <c:pt idx="19">
                  <c:v>9.2189769027340256E-6</c:v>
                </c:pt>
                <c:pt idx="20">
                  <c:v>1.044738127017462E-5</c:v>
                </c:pt>
                <c:pt idx="21">
                  <c:v>1.1773470454633843E-5</c:v>
                </c:pt>
                <c:pt idx="22">
                  <c:v>1.3210951219227628E-5</c:v>
                </c:pt>
                <c:pt idx="23">
                  <c:v>1.4776230898767161E-5</c:v>
                </c:pt>
                <c:pt idx="24">
                  <c:v>1.6489020075448215E-5</c:v>
                </c:pt>
                <c:pt idx="25">
                  <c:v>1.8373096402597908E-5</c:v>
                </c:pt>
                <c:pt idx="26">
                  <c:v>2.045742305448606E-5</c:v>
                </c:pt>
                <c:pt idx="27">
                  <c:v>2.2777762124217324E-5</c:v>
                </c:pt>
                <c:pt idx="28">
                  <c:v>2.5378006350873098E-5</c:v>
                </c:pt>
                <c:pt idx="29">
                  <c:v>2.8313775603780187E-5</c:v>
                </c:pt>
                <c:pt idx="30">
                  <c:v>3.1655958919612647E-5</c:v>
                </c:pt>
                <c:pt idx="31">
                  <c:v>3.5495842064325439E-5</c:v>
                </c:pt>
                <c:pt idx="32">
                  <c:v>3.9953030723758412E-5</c:v>
                </c:pt>
                <c:pt idx="33">
                  <c:v>4.5186458989616148E-5</c:v>
                </c:pt>
                <c:pt idx="34">
                  <c:v>5.1411244234433946E-5</c:v>
                </c:pt>
                <c:pt idx="35">
                  <c:v>5.8707837475207095E-5</c:v>
                </c:pt>
                <c:pt idx="36">
                  <c:v>6.6385948625209034E-5</c:v>
                </c:pt>
                <c:pt idx="37">
                  <c:v>7.4517447322366111E-5</c:v>
                </c:pt>
                <c:pt idx="38">
                  <c:v>8.3251181736864632E-5</c:v>
                </c:pt>
                <c:pt idx="39">
                  <c:v>9.2804049430249283E-5</c:v>
                </c:pt>
                <c:pt idx="40">
                  <c:v>1.0341787193248551E-4</c:v>
                </c:pt>
                <c:pt idx="41">
                  <c:v>1.1418453894916968E-4</c:v>
                </c:pt>
                <c:pt idx="42">
                  <c:v>1.2741727542488234E-4</c:v>
                </c:pt>
                <c:pt idx="43">
                  <c:v>1.4250663182047992E-4</c:v>
                </c:pt>
                <c:pt idx="44">
                  <c:v>1.5567423038929725E-4</c:v>
                </c:pt>
                <c:pt idx="45">
                  <c:v>1.7390286209310467E-4</c:v>
                </c:pt>
                <c:pt idx="46">
                  <c:v>1.9051742791584023E-4</c:v>
                </c:pt>
                <c:pt idx="47">
                  <c:v>2.0909158250690313E-4</c:v>
                </c:pt>
                <c:pt idx="48">
                  <c:v>2.2940047260140784E-4</c:v>
                </c:pt>
                <c:pt idx="49">
                  <c:v>2.4516471314121261E-4</c:v>
                </c:pt>
                <c:pt idx="50">
                  <c:v>2.6929041461517519E-4</c:v>
                </c:pt>
                <c:pt idx="51">
                  <c:v>2.9979041247617938E-4</c:v>
                </c:pt>
                <c:pt idx="52">
                  <c:v>3.2926094423054483E-4</c:v>
                </c:pt>
                <c:pt idx="53">
                  <c:v>3.6225103605180256E-4</c:v>
                </c:pt>
                <c:pt idx="54">
                  <c:v>3.9518078365029366E-4</c:v>
                </c:pt>
                <c:pt idx="55">
                  <c:v>4.3299250729203124E-4</c:v>
                </c:pt>
                <c:pt idx="56">
                  <c:v>4.7552175319877106E-4</c:v>
                </c:pt>
                <c:pt idx="57">
                  <c:v>5.1628177031073778E-4</c:v>
                </c:pt>
                <c:pt idx="58">
                  <c:v>5.6437124178431147E-4</c:v>
                </c:pt>
                <c:pt idx="59">
                  <c:v>6.1545080659588538E-4</c:v>
                </c:pt>
                <c:pt idx="60">
                  <c:v>6.7083668611208334E-4</c:v>
                </c:pt>
                <c:pt idx="61">
                  <c:v>7.3143367051685924E-4</c:v>
                </c:pt>
                <c:pt idx="62">
                  <c:v>7.9751206626998018E-4</c:v>
                </c:pt>
                <c:pt idx="63">
                  <c:v>8.7009390308404305E-4</c:v>
                </c:pt>
                <c:pt idx="64">
                  <c:v>9.4643754793295222E-4</c:v>
                </c:pt>
                <c:pt idx="65">
                  <c:v>1.011513868082293E-3</c:v>
                </c:pt>
                <c:pt idx="66">
                  <c:v>1.0974529312021157E-3</c:v>
                </c:pt>
                <c:pt idx="67">
                  <c:v>1.1708047396258702E-3</c:v>
                </c:pt>
                <c:pt idx="68">
                  <c:v>1.205615836347373E-3</c:v>
                </c:pt>
                <c:pt idx="69">
                  <c:v>1.3131200373352001E-3</c:v>
                </c:pt>
                <c:pt idx="70">
                  <c:v>1.416711477462762E-3</c:v>
                </c:pt>
                <c:pt idx="71">
                  <c:v>1.4998258277913897E-3</c:v>
                </c:pt>
                <c:pt idx="72">
                  <c:v>1.6013079317854781E-3</c:v>
                </c:pt>
                <c:pt idx="73">
                  <c:v>1.7391390724536225E-3</c:v>
                </c:pt>
                <c:pt idx="74">
                  <c:v>1.8978497946563993E-3</c:v>
                </c:pt>
                <c:pt idx="75">
                  <c:v>2.0726311142223778E-3</c:v>
                </c:pt>
                <c:pt idx="76">
                  <c:v>2.2563068665655502E-3</c:v>
                </c:pt>
                <c:pt idx="77">
                  <c:v>2.3334500058336252E-3</c:v>
                </c:pt>
                <c:pt idx="78">
                  <c:v>2.5292198008789331E-3</c:v>
                </c:pt>
                <c:pt idx="79">
                  <c:v>2.7434620888266634E-3</c:v>
                </c:pt>
                <c:pt idx="80">
                  <c:v>2.9607234367829503E-3</c:v>
                </c:pt>
                <c:pt idx="81">
                  <c:v>3.1601057185081474E-3</c:v>
                </c:pt>
                <c:pt idx="82">
                  <c:v>3.3825556955625557E-3</c:v>
                </c:pt>
                <c:pt idx="83">
                  <c:v>3.5390658421809978E-3</c:v>
                </c:pt>
                <c:pt idx="84">
                  <c:v>3.7929638910278846E-3</c:v>
                </c:pt>
                <c:pt idx="85">
                  <c:v>4.0664577917784777E-3</c:v>
                </c:pt>
                <c:pt idx="86">
                  <c:v>4.3796709485474277E-3</c:v>
                </c:pt>
                <c:pt idx="87">
                  <c:v>4.7057908450978108E-3</c:v>
                </c:pt>
                <c:pt idx="88">
                  <c:v>5.0370774160930264E-3</c:v>
                </c:pt>
                <c:pt idx="89">
                  <c:v>5.4259857503986307E-3</c:v>
                </c:pt>
                <c:pt idx="90">
                  <c:v>5.8148940847042351E-3</c:v>
                </c:pt>
                <c:pt idx="91">
                  <c:v>5.9114066814451834E-3</c:v>
                </c:pt>
                <c:pt idx="92">
                  <c:v>6.3003150157507877E-3</c:v>
                </c:pt>
                <c:pt idx="93">
                  <c:v>6.6892233500563921E-3</c:v>
                </c:pt>
                <c:pt idx="94">
                  <c:v>7.0781316843619956E-3</c:v>
                </c:pt>
                <c:pt idx="95">
                  <c:v>7.4670400186675999E-3</c:v>
                </c:pt>
                <c:pt idx="96">
                  <c:v>7.8559483529732042E-3</c:v>
                </c:pt>
                <c:pt idx="97">
                  <c:v>8.2448566872788086E-3</c:v>
                </c:pt>
                <c:pt idx="98">
                  <c:v>8.283747520709369E-3</c:v>
                </c:pt>
                <c:pt idx="99">
                  <c:v>8.6726558550149734E-3</c:v>
                </c:pt>
                <c:pt idx="100">
                  <c:v>9.0615641893205777E-3</c:v>
                </c:pt>
                <c:pt idx="101">
                  <c:v>9.450472523626182E-3</c:v>
                </c:pt>
                <c:pt idx="102">
                  <c:v>9.4893633570567425E-3</c:v>
                </c:pt>
                <c:pt idx="103">
                  <c:v>9.8405042157663439E-3</c:v>
                </c:pt>
                <c:pt idx="104">
                  <c:v>9.9760482868587862E-3</c:v>
                </c:pt>
                <c:pt idx="105">
                  <c:v>1.0123327379146736E-2</c:v>
                </c:pt>
                <c:pt idx="106">
                  <c:v>1.0512235713452339E-2</c:v>
                </c:pt>
                <c:pt idx="107">
                  <c:v>1.0656088359973554E-2</c:v>
                </c:pt>
                <c:pt idx="108">
                  <c:v>1.1044996694279158E-2</c:v>
                </c:pt>
                <c:pt idx="109">
                  <c:v>1.1433905028584762E-2</c:v>
                </c:pt>
                <c:pt idx="110">
                  <c:v>1.1822813362890367E-2</c:v>
                </c:pt>
                <c:pt idx="111">
                  <c:v>1.1861704196320927E-2</c:v>
                </c:pt>
                <c:pt idx="112">
                  <c:v>1.2250612530626532E-2</c:v>
                </c:pt>
                <c:pt idx="113">
                  <c:v>1.2639520864932136E-2</c:v>
                </c:pt>
                <c:pt idx="114">
                  <c:v>1.302842919923774E-2</c:v>
                </c:pt>
                <c:pt idx="115">
                  <c:v>1.3417337533543345E-2</c:v>
                </c:pt>
                <c:pt idx="116">
                  <c:v>1.3806245867848947E-2</c:v>
                </c:pt>
                <c:pt idx="117">
                  <c:v>1.4195154202154552E-2</c:v>
                </c:pt>
                <c:pt idx="118">
                  <c:v>1.4234045035585112E-2</c:v>
                </c:pt>
                <c:pt idx="119">
                  <c:v>1.423408420254346E-2</c:v>
                </c:pt>
                <c:pt idx="120">
                  <c:v>1.4234200513359E-2</c:v>
                </c:pt>
                <c:pt idx="121">
                  <c:v>1.4234550635865127E-2</c:v>
                </c:pt>
                <c:pt idx="122">
                  <c:v>1.4235600999494419E-2</c:v>
                </c:pt>
                <c:pt idx="123">
                  <c:v>1.4238750911990044E-2</c:v>
                </c:pt>
                <c:pt idx="124">
                  <c:v>1.4248201831758255E-2</c:v>
                </c:pt>
                <c:pt idx="125">
                  <c:v>1.4276552214832965E-2</c:v>
                </c:pt>
                <c:pt idx="126">
                  <c:v>1.4361606922568351E-2</c:v>
                </c:pt>
                <c:pt idx="127">
                  <c:v>1.4616769859604091E-2</c:v>
                </c:pt>
                <c:pt idx="128">
                  <c:v>1.5005678193909695E-2</c:v>
                </c:pt>
                <c:pt idx="129">
                  <c:v>1.5394586528215298E-2</c:v>
                </c:pt>
                <c:pt idx="130">
                  <c:v>1.5439660871932485E-2</c:v>
                </c:pt>
                <c:pt idx="131">
                  <c:v>1.547787757165636E-2</c:v>
                </c:pt>
                <c:pt idx="132">
                  <c:v>1.5514693785244818E-2</c:v>
                </c:pt>
                <c:pt idx="133">
                  <c:v>1.5607140220899934E-2</c:v>
                </c:pt>
                <c:pt idx="134">
                  <c:v>1.5884479527865283E-2</c:v>
                </c:pt>
                <c:pt idx="135">
                  <c:v>1.6273387862170887E-2</c:v>
                </c:pt>
                <c:pt idx="136">
                  <c:v>1.6528604207988178E-2</c:v>
                </c:pt>
                <c:pt idx="137">
                  <c:v>1.6917512542293782E-2</c:v>
                </c:pt>
                <c:pt idx="138">
                  <c:v>1.7306420876599386E-2</c:v>
                </c:pt>
                <c:pt idx="139">
                  <c:v>1.7450088371640804E-2</c:v>
                </c:pt>
                <c:pt idx="140">
                  <c:v>1.7683884377552212E-2</c:v>
                </c:pt>
                <c:pt idx="141">
                  <c:v>1.7734220044335551E-2</c:v>
                </c:pt>
                <c:pt idx="142">
                  <c:v>1.8123128378641155E-2</c:v>
                </c:pt>
                <c:pt idx="143">
                  <c:v>1.851203671294676E-2</c:v>
                </c:pt>
                <c:pt idx="144">
                  <c:v>1.8900945047252364E-2</c:v>
                </c:pt>
                <c:pt idx="145">
                  <c:v>1.9289853381557968E-2</c:v>
                </c:pt>
                <c:pt idx="146">
                  <c:v>1.9678761715863569E-2</c:v>
                </c:pt>
                <c:pt idx="147">
                  <c:v>2.0067670050169174E-2</c:v>
                </c:pt>
                <c:pt idx="148">
                  <c:v>2.0106560883599734E-2</c:v>
                </c:pt>
                <c:pt idx="149">
                  <c:v>2.0495469217905338E-2</c:v>
                </c:pt>
                <c:pt idx="150">
                  <c:v>2.0884377552210943E-2</c:v>
                </c:pt>
                <c:pt idx="151">
                  <c:v>2.1273285886516547E-2</c:v>
                </c:pt>
                <c:pt idx="152">
                  <c:v>2.1662194220822151E-2</c:v>
                </c:pt>
                <c:pt idx="153">
                  <c:v>2.2051102555127756E-2</c:v>
                </c:pt>
                <c:pt idx="154">
                  <c:v>2.244001088943336E-2</c:v>
                </c:pt>
                <c:pt idx="155">
                  <c:v>2.2478901722863921E-2</c:v>
                </c:pt>
                <c:pt idx="156">
                  <c:v>2.2867810057169525E-2</c:v>
                </c:pt>
                <c:pt idx="157">
                  <c:v>2.3256718391475129E-2</c:v>
                </c:pt>
                <c:pt idx="158">
                  <c:v>2.3645626725780734E-2</c:v>
                </c:pt>
                <c:pt idx="159">
                  <c:v>2.3684517559211294E-2</c:v>
                </c:pt>
                <c:pt idx="160">
                  <c:v>2.4073425893516898E-2</c:v>
                </c:pt>
                <c:pt idx="161">
                  <c:v>2.4462334227822503E-2</c:v>
                </c:pt>
                <c:pt idx="162">
                  <c:v>2.4851242562128107E-2</c:v>
                </c:pt>
                <c:pt idx="163">
                  <c:v>2.5240150896433711E-2</c:v>
                </c:pt>
                <c:pt idx="164">
                  <c:v>2.5629059230739316E-2</c:v>
                </c:pt>
                <c:pt idx="165">
                  <c:v>2.601796756504492E-2</c:v>
                </c:pt>
                <c:pt idx="166">
                  <c:v>2.605685839847548E-2</c:v>
                </c:pt>
                <c:pt idx="167">
                  <c:v>2.6445766732781085E-2</c:v>
                </c:pt>
                <c:pt idx="168">
                  <c:v>2.6834675067086689E-2</c:v>
                </c:pt>
                <c:pt idx="169">
                  <c:v>2.7223583401392294E-2</c:v>
                </c:pt>
                <c:pt idx="170">
                  <c:v>2.7612491735697894E-2</c:v>
                </c:pt>
                <c:pt idx="171">
                  <c:v>2.8001400070003499E-2</c:v>
                </c:pt>
                <c:pt idx="172">
                  <c:v>2.8390308404309103E-2</c:v>
                </c:pt>
                <c:pt idx="173">
                  <c:v>2.8429199237739664E-2</c:v>
                </c:pt>
                <c:pt idx="174">
                  <c:v>2.8818107572045268E-2</c:v>
                </c:pt>
                <c:pt idx="175">
                  <c:v>2.9207015906350872E-2</c:v>
                </c:pt>
                <c:pt idx="176">
                  <c:v>2.9595924240656477E-2</c:v>
                </c:pt>
                <c:pt idx="177">
                  <c:v>2.9634815074087037E-2</c:v>
                </c:pt>
                <c:pt idx="178">
                  <c:v>3.0023723408392641E-2</c:v>
                </c:pt>
                <c:pt idx="179">
                  <c:v>3.0412631742698246E-2</c:v>
                </c:pt>
                <c:pt idx="180">
                  <c:v>3.0723758410142729E-2</c:v>
                </c:pt>
                <c:pt idx="181">
                  <c:v>3.1112666744448333E-2</c:v>
                </c:pt>
                <c:pt idx="182">
                  <c:v>3.1501575078753938E-2</c:v>
                </c:pt>
                <c:pt idx="183">
                  <c:v>3.1890483413059542E-2</c:v>
                </c:pt>
                <c:pt idx="184">
                  <c:v>3.1929374246490103E-2</c:v>
                </c:pt>
                <c:pt idx="185">
                  <c:v>3.2318282580795707E-2</c:v>
                </c:pt>
                <c:pt idx="186">
                  <c:v>3.2707190915101311E-2</c:v>
                </c:pt>
                <c:pt idx="187">
                  <c:v>3.3096099249406916E-2</c:v>
                </c:pt>
                <c:pt idx="188">
                  <c:v>3.348500758371252E-2</c:v>
                </c:pt>
                <c:pt idx="189">
                  <c:v>3.3873915918018124E-2</c:v>
                </c:pt>
                <c:pt idx="190">
                  <c:v>3.4262824252323729E-2</c:v>
                </c:pt>
                <c:pt idx="191">
                  <c:v>3.4301715085754289E-2</c:v>
                </c:pt>
                <c:pt idx="192">
                  <c:v>3.4690623420059893E-2</c:v>
                </c:pt>
                <c:pt idx="193">
                  <c:v>3.5079531754365498E-2</c:v>
                </c:pt>
                <c:pt idx="194">
                  <c:v>3.5468440088671102E-2</c:v>
                </c:pt>
                <c:pt idx="195">
                  <c:v>3.5857348422976706E-2</c:v>
                </c:pt>
                <c:pt idx="196">
                  <c:v>3.6246256757282311E-2</c:v>
                </c:pt>
                <c:pt idx="197">
                  <c:v>3.6635165091587915E-2</c:v>
                </c:pt>
                <c:pt idx="198">
                  <c:v>3.6674055925018476E-2</c:v>
                </c:pt>
                <c:pt idx="199">
                  <c:v>3.706296425932408E-2</c:v>
                </c:pt>
                <c:pt idx="200">
                  <c:v>3.7451872593629684E-2</c:v>
                </c:pt>
                <c:pt idx="201">
                  <c:v>3.7840780927935289E-2</c:v>
                </c:pt>
                <c:pt idx="202">
                  <c:v>3.7879671761365849E-2</c:v>
                </c:pt>
                <c:pt idx="203">
                  <c:v>3.8268580095671453E-2</c:v>
                </c:pt>
                <c:pt idx="204">
                  <c:v>3.8657488429977058E-2</c:v>
                </c:pt>
                <c:pt idx="205">
                  <c:v>3.9046396764282662E-2</c:v>
                </c:pt>
                <c:pt idx="206">
                  <c:v>3.9435305098588259E-2</c:v>
                </c:pt>
                <c:pt idx="207">
                  <c:v>3.9824213432893864E-2</c:v>
                </c:pt>
                <c:pt idx="208">
                  <c:v>4.0213121767199468E-2</c:v>
                </c:pt>
                <c:pt idx="209">
                  <c:v>4.0252012600630029E-2</c:v>
                </c:pt>
                <c:pt idx="210">
                  <c:v>4.0640920934935633E-2</c:v>
                </c:pt>
                <c:pt idx="211">
                  <c:v>4.1029829269241237E-2</c:v>
                </c:pt>
                <c:pt idx="212">
                  <c:v>4.1418737603546842E-2</c:v>
                </c:pt>
                <c:pt idx="213">
                  <c:v>4.1807645937852446E-2</c:v>
                </c:pt>
                <c:pt idx="214">
                  <c:v>4.219655427215805E-2</c:v>
                </c:pt>
                <c:pt idx="215">
                  <c:v>4.2585462606463655E-2</c:v>
                </c:pt>
                <c:pt idx="216">
                  <c:v>4.2624353439894215E-2</c:v>
                </c:pt>
                <c:pt idx="217">
                  <c:v>4.3013261774199819E-2</c:v>
                </c:pt>
                <c:pt idx="218">
                  <c:v>4.3402170108505424E-2</c:v>
                </c:pt>
                <c:pt idx="219">
                  <c:v>4.3791078442811028E-2</c:v>
                </c:pt>
                <c:pt idx="220">
                  <c:v>4.3829969276241589E-2</c:v>
                </c:pt>
                <c:pt idx="221">
                  <c:v>4.4218877610547193E-2</c:v>
                </c:pt>
                <c:pt idx="222">
                  <c:v>4.4607785944852797E-2</c:v>
                </c:pt>
                <c:pt idx="223">
                  <c:v>4.4918912612297281E-2</c:v>
                </c:pt>
                <c:pt idx="224">
                  <c:v>4.5307820946602885E-2</c:v>
                </c:pt>
                <c:pt idx="225">
                  <c:v>4.5696729280908489E-2</c:v>
                </c:pt>
                <c:pt idx="226">
                  <c:v>4.6085637615214094E-2</c:v>
                </c:pt>
                <c:pt idx="227">
                  <c:v>4.6124528448644654E-2</c:v>
                </c:pt>
                <c:pt idx="228">
                  <c:v>4.6513436782950258E-2</c:v>
                </c:pt>
                <c:pt idx="229">
                  <c:v>4.6902345117255863E-2</c:v>
                </c:pt>
                <c:pt idx="230">
                  <c:v>4.7291253451561467E-2</c:v>
                </c:pt>
                <c:pt idx="231">
                  <c:v>4.7680161785867071E-2</c:v>
                </c:pt>
                <c:pt idx="232">
                  <c:v>4.8069070120172676E-2</c:v>
                </c:pt>
                <c:pt idx="233">
                  <c:v>4.845797845447828E-2</c:v>
                </c:pt>
                <c:pt idx="234">
                  <c:v>4.8496869287908841E-2</c:v>
                </c:pt>
                <c:pt idx="235">
                  <c:v>4.8885777622214445E-2</c:v>
                </c:pt>
                <c:pt idx="236">
                  <c:v>4.9274685956520049E-2</c:v>
                </c:pt>
                <c:pt idx="237">
                  <c:v>4.9663594290825654E-2</c:v>
                </c:pt>
                <c:pt idx="238">
                  <c:v>5.0052502625131258E-2</c:v>
                </c:pt>
                <c:pt idx="239">
                  <c:v>5.0441410959436862E-2</c:v>
                </c:pt>
                <c:pt idx="240">
                  <c:v>5.0830319293742467E-2</c:v>
                </c:pt>
                <c:pt idx="241">
                  <c:v>5.0869210127173027E-2</c:v>
                </c:pt>
                <c:pt idx="242">
                  <c:v>5.1258118461478631E-2</c:v>
                </c:pt>
                <c:pt idx="243">
                  <c:v>5.1647026795784236E-2</c:v>
                </c:pt>
                <c:pt idx="244">
                  <c:v>5.203593513008984E-2</c:v>
                </c:pt>
                <c:pt idx="245">
                  <c:v>5.2074825963520401E-2</c:v>
                </c:pt>
                <c:pt idx="246">
                  <c:v>5.2463734297826005E-2</c:v>
                </c:pt>
                <c:pt idx="247">
                  <c:v>5.2852642632131609E-2</c:v>
                </c:pt>
                <c:pt idx="248">
                  <c:v>5.3241550966437214E-2</c:v>
                </c:pt>
                <c:pt idx="249">
                  <c:v>5.3630459300742818E-2</c:v>
                </c:pt>
                <c:pt idx="250">
                  <c:v>5.4019367635048422E-2</c:v>
                </c:pt>
                <c:pt idx="251">
                  <c:v>5.4408275969354027E-2</c:v>
                </c:pt>
                <c:pt idx="252">
                  <c:v>5.4447166802784587E-2</c:v>
                </c:pt>
                <c:pt idx="253">
                  <c:v>5.4836075137090184E-2</c:v>
                </c:pt>
                <c:pt idx="254">
                  <c:v>5.5224983471395789E-2</c:v>
                </c:pt>
                <c:pt idx="255">
                  <c:v>5.5613891805701393E-2</c:v>
                </c:pt>
                <c:pt idx="256">
                  <c:v>5.6002800140006997E-2</c:v>
                </c:pt>
                <c:pt idx="257">
                  <c:v>5.6391708474312602E-2</c:v>
                </c:pt>
                <c:pt idx="258">
                  <c:v>5.6780616808618206E-2</c:v>
                </c:pt>
                <c:pt idx="259">
                  <c:v>5.6819507642048767E-2</c:v>
                </c:pt>
                <c:pt idx="260">
                  <c:v>5.7208415976354371E-2</c:v>
                </c:pt>
                <c:pt idx="261">
                  <c:v>5.7597324310659975E-2</c:v>
                </c:pt>
                <c:pt idx="262">
                  <c:v>5.798623264496558E-2</c:v>
                </c:pt>
                <c:pt idx="263">
                  <c:v>5.802512347839614E-2</c:v>
                </c:pt>
                <c:pt idx="264">
                  <c:v>5.8414031812701744E-2</c:v>
                </c:pt>
                <c:pt idx="265">
                  <c:v>5.8802940147007349E-2</c:v>
                </c:pt>
                <c:pt idx="266">
                  <c:v>5.9152957647882393E-2</c:v>
                </c:pt>
                <c:pt idx="267">
                  <c:v>5.9541865982187997E-2</c:v>
                </c:pt>
                <c:pt idx="268">
                  <c:v>5.9930774316493601E-2</c:v>
                </c:pt>
                <c:pt idx="269">
                  <c:v>6.0319682650799206E-2</c:v>
                </c:pt>
                <c:pt idx="270">
                  <c:v>6.0358573484229766E-2</c:v>
                </c:pt>
                <c:pt idx="271">
                  <c:v>6.074748181853537E-2</c:v>
                </c:pt>
                <c:pt idx="272">
                  <c:v>6.1136390152840975E-2</c:v>
                </c:pt>
                <c:pt idx="273">
                  <c:v>6.1525298487146579E-2</c:v>
                </c:pt>
                <c:pt idx="274">
                  <c:v>6.1914206821452183E-2</c:v>
                </c:pt>
                <c:pt idx="275">
                  <c:v>6.2303115155757788E-2</c:v>
                </c:pt>
                <c:pt idx="276">
                  <c:v>6.2692023490063392E-2</c:v>
                </c:pt>
                <c:pt idx="277">
                  <c:v>6.2730914323493953E-2</c:v>
                </c:pt>
                <c:pt idx="278">
                  <c:v>6.3119822657799557E-2</c:v>
                </c:pt>
                <c:pt idx="279">
                  <c:v>6.3508730992105161E-2</c:v>
                </c:pt>
                <c:pt idx="280">
                  <c:v>6.3897639326410766E-2</c:v>
                </c:pt>
                <c:pt idx="281">
                  <c:v>6.428654766071637E-2</c:v>
                </c:pt>
                <c:pt idx="282">
                  <c:v>6.4675455995021974E-2</c:v>
                </c:pt>
                <c:pt idx="283">
                  <c:v>6.5064364329327579E-2</c:v>
                </c:pt>
                <c:pt idx="284">
                  <c:v>6.5103255162758139E-2</c:v>
                </c:pt>
                <c:pt idx="285">
                  <c:v>6.5492163497063743E-2</c:v>
                </c:pt>
                <c:pt idx="286">
                  <c:v>6.5881071831369348E-2</c:v>
                </c:pt>
                <c:pt idx="287">
                  <c:v>6.6269980165674952E-2</c:v>
                </c:pt>
                <c:pt idx="288">
                  <c:v>6.6308870999105513E-2</c:v>
                </c:pt>
                <c:pt idx="289">
                  <c:v>6.6697779333411117E-2</c:v>
                </c:pt>
                <c:pt idx="290">
                  <c:v>6.7086687667716721E-2</c:v>
                </c:pt>
                <c:pt idx="291">
                  <c:v>6.7475596002022326E-2</c:v>
                </c:pt>
                <c:pt idx="292">
                  <c:v>6.786450433632793E-2</c:v>
                </c:pt>
                <c:pt idx="293">
                  <c:v>6.8253412670633534E-2</c:v>
                </c:pt>
                <c:pt idx="294">
                  <c:v>6.8642321004939139E-2</c:v>
                </c:pt>
                <c:pt idx="295">
                  <c:v>6.8681211838369699E-2</c:v>
                </c:pt>
                <c:pt idx="296">
                  <c:v>6.9070120172675303E-2</c:v>
                </c:pt>
                <c:pt idx="297">
                  <c:v>6.9459028506980908E-2</c:v>
                </c:pt>
                <c:pt idx="298">
                  <c:v>6.9847936841286512E-2</c:v>
                </c:pt>
                <c:pt idx="299">
                  <c:v>7.0236845175592116E-2</c:v>
                </c:pt>
                <c:pt idx="300">
                  <c:v>7.0625753509897721E-2</c:v>
                </c:pt>
                <c:pt idx="301">
                  <c:v>7.1014661844203325E-2</c:v>
                </c:pt>
                <c:pt idx="302">
                  <c:v>7.1053552677633885E-2</c:v>
                </c:pt>
                <c:pt idx="303">
                  <c:v>7.144246101193949E-2</c:v>
                </c:pt>
                <c:pt idx="304">
                  <c:v>7.1831369346245094E-2</c:v>
                </c:pt>
                <c:pt idx="305">
                  <c:v>7.2220277680550699E-2</c:v>
                </c:pt>
                <c:pt idx="306">
                  <c:v>7.2259168513981259E-2</c:v>
                </c:pt>
                <c:pt idx="307">
                  <c:v>7.2648076848286863E-2</c:v>
                </c:pt>
                <c:pt idx="308">
                  <c:v>7.3036985182592468E-2</c:v>
                </c:pt>
                <c:pt idx="309">
                  <c:v>7.3348111850036951E-2</c:v>
                </c:pt>
                <c:pt idx="310">
                  <c:v>7.3737020184342555E-2</c:v>
                </c:pt>
                <c:pt idx="311">
                  <c:v>7.412592851864816E-2</c:v>
                </c:pt>
                <c:pt idx="312">
                  <c:v>7.4514836852953764E-2</c:v>
                </c:pt>
                <c:pt idx="313">
                  <c:v>7.4553727686384325E-2</c:v>
                </c:pt>
                <c:pt idx="314">
                  <c:v>7.4942636020689929E-2</c:v>
                </c:pt>
                <c:pt idx="315">
                  <c:v>7.5331544354995533E-2</c:v>
                </c:pt>
                <c:pt idx="316">
                  <c:v>7.5720452689301138E-2</c:v>
                </c:pt>
                <c:pt idx="317">
                  <c:v>7.6109361023606742E-2</c:v>
                </c:pt>
                <c:pt idx="318">
                  <c:v>7.6498269357912346E-2</c:v>
                </c:pt>
                <c:pt idx="319">
                  <c:v>7.6887177692217951E-2</c:v>
                </c:pt>
                <c:pt idx="320">
                  <c:v>7.6926068525648511E-2</c:v>
                </c:pt>
                <c:pt idx="321">
                  <c:v>7.7314976859954115E-2</c:v>
                </c:pt>
                <c:pt idx="322">
                  <c:v>7.770388519425972E-2</c:v>
                </c:pt>
                <c:pt idx="323">
                  <c:v>7.8092793528565324E-2</c:v>
                </c:pt>
                <c:pt idx="324">
                  <c:v>7.8481701862870915E-2</c:v>
                </c:pt>
                <c:pt idx="325">
                  <c:v>7.8870610197176519E-2</c:v>
                </c:pt>
                <c:pt idx="326">
                  <c:v>7.9259518531482123E-2</c:v>
                </c:pt>
                <c:pt idx="327">
                  <c:v>7.9298409364912684E-2</c:v>
                </c:pt>
                <c:pt idx="328">
                  <c:v>7.9687317699218288E-2</c:v>
                </c:pt>
                <c:pt idx="329">
                  <c:v>8.0076226033523892E-2</c:v>
                </c:pt>
                <c:pt idx="330">
                  <c:v>8.0465134367829497E-2</c:v>
                </c:pt>
                <c:pt idx="331">
                  <c:v>8.0504025201260057E-2</c:v>
                </c:pt>
                <c:pt idx="332">
                  <c:v>8.0892933535565661E-2</c:v>
                </c:pt>
                <c:pt idx="333">
                  <c:v>8.1281841869871266E-2</c:v>
                </c:pt>
                <c:pt idx="334">
                  <c:v>8.167075020417687E-2</c:v>
                </c:pt>
                <c:pt idx="335">
                  <c:v>8.2059658538482474E-2</c:v>
                </c:pt>
                <c:pt idx="336">
                  <c:v>8.2448566872788079E-2</c:v>
                </c:pt>
                <c:pt idx="337">
                  <c:v>8.2837475207093683E-2</c:v>
                </c:pt>
                <c:pt idx="338">
                  <c:v>8.2876366040524244E-2</c:v>
                </c:pt>
                <c:pt idx="339">
                  <c:v>8.3265274374829848E-2</c:v>
                </c:pt>
                <c:pt idx="340">
                  <c:v>8.3654182709135452E-2</c:v>
                </c:pt>
                <c:pt idx="341">
                  <c:v>8.4043091043441057E-2</c:v>
                </c:pt>
                <c:pt idx="342">
                  <c:v>8.4431999377746661E-2</c:v>
                </c:pt>
                <c:pt idx="343">
                  <c:v>8.4820907712052265E-2</c:v>
                </c:pt>
                <c:pt idx="344">
                  <c:v>8.520981604635787E-2</c:v>
                </c:pt>
                <c:pt idx="345">
                  <c:v>8.524870687978843E-2</c:v>
                </c:pt>
                <c:pt idx="346">
                  <c:v>8.5637615214094034E-2</c:v>
                </c:pt>
                <c:pt idx="347">
                  <c:v>8.6026523548399639E-2</c:v>
                </c:pt>
                <c:pt idx="348">
                  <c:v>8.6415431882705243E-2</c:v>
                </c:pt>
                <c:pt idx="349">
                  <c:v>8.6454322716135804E-2</c:v>
                </c:pt>
                <c:pt idx="350">
                  <c:v>8.6843231050441408E-2</c:v>
                </c:pt>
                <c:pt idx="351">
                  <c:v>8.7232139384747012E-2</c:v>
                </c:pt>
                <c:pt idx="352">
                  <c:v>8.7543266052191496E-2</c:v>
                </c:pt>
                <c:pt idx="353">
                  <c:v>8.79321743864971E-2</c:v>
                </c:pt>
                <c:pt idx="354">
                  <c:v>8.8321082720802704E-2</c:v>
                </c:pt>
                <c:pt idx="355">
                  <c:v>8.8709991055108309E-2</c:v>
                </c:pt>
                <c:pt idx="356">
                  <c:v>8.8748881888538869E-2</c:v>
                </c:pt>
                <c:pt idx="357">
                  <c:v>8.9137790222844474E-2</c:v>
                </c:pt>
                <c:pt idx="358">
                  <c:v>8.9526698557150078E-2</c:v>
                </c:pt>
                <c:pt idx="359">
                  <c:v>8.9915606891455682E-2</c:v>
                </c:pt>
                <c:pt idx="360">
                  <c:v>9.0304515225761287E-2</c:v>
                </c:pt>
                <c:pt idx="361">
                  <c:v>9.0693423560066891E-2</c:v>
                </c:pt>
                <c:pt idx="362">
                  <c:v>9.1082331894372495E-2</c:v>
                </c:pt>
                <c:pt idx="363">
                  <c:v>9.1121222727803056E-2</c:v>
                </c:pt>
                <c:pt idx="364">
                  <c:v>9.151013106210866E-2</c:v>
                </c:pt>
                <c:pt idx="365">
                  <c:v>9.1899039396414264E-2</c:v>
                </c:pt>
                <c:pt idx="366">
                  <c:v>9.2287947730719869E-2</c:v>
                </c:pt>
                <c:pt idx="367">
                  <c:v>9.2676856065025473E-2</c:v>
                </c:pt>
                <c:pt idx="368">
                  <c:v>9.3065764399331077E-2</c:v>
                </c:pt>
                <c:pt idx="369">
                  <c:v>9.3454672733636682E-2</c:v>
                </c:pt>
                <c:pt idx="370">
                  <c:v>9.3493563567067242E-2</c:v>
                </c:pt>
                <c:pt idx="371">
                  <c:v>9.3882471901372846E-2</c:v>
                </c:pt>
                <c:pt idx="372">
                  <c:v>9.4271380235678451E-2</c:v>
                </c:pt>
                <c:pt idx="373">
                  <c:v>9.4660288569984055E-2</c:v>
                </c:pt>
                <c:pt idx="374">
                  <c:v>9.4699179403414616E-2</c:v>
                </c:pt>
                <c:pt idx="375">
                  <c:v>9.508808773772022E-2</c:v>
                </c:pt>
                <c:pt idx="376">
                  <c:v>9.5476996072025824E-2</c:v>
                </c:pt>
                <c:pt idx="377">
                  <c:v>9.5865904406331429E-2</c:v>
                </c:pt>
                <c:pt idx="378">
                  <c:v>9.6254812740637033E-2</c:v>
                </c:pt>
                <c:pt idx="379">
                  <c:v>9.6643721074942637E-2</c:v>
                </c:pt>
                <c:pt idx="380">
                  <c:v>9.7032629409248242E-2</c:v>
                </c:pt>
                <c:pt idx="381">
                  <c:v>9.7071520242678802E-2</c:v>
                </c:pt>
                <c:pt idx="382">
                  <c:v>9.7460428576984406E-2</c:v>
                </c:pt>
                <c:pt idx="383">
                  <c:v>9.7849336911290011E-2</c:v>
                </c:pt>
                <c:pt idx="384">
                  <c:v>9.8238245245595615E-2</c:v>
                </c:pt>
                <c:pt idx="385">
                  <c:v>9.8627153579901219E-2</c:v>
                </c:pt>
                <c:pt idx="386">
                  <c:v>9.9016061914206824E-2</c:v>
                </c:pt>
                <c:pt idx="387">
                  <c:v>9.9404970248512428E-2</c:v>
                </c:pt>
                <c:pt idx="388">
                  <c:v>9.9443861081942989E-2</c:v>
                </c:pt>
                <c:pt idx="389">
                  <c:v>9.9832769416248593E-2</c:v>
                </c:pt>
                <c:pt idx="390">
                  <c:v>0.1002216777505542</c:v>
                </c:pt>
                <c:pt idx="391">
                  <c:v>0.1006105860848598</c:v>
                </c:pt>
                <c:pt idx="392">
                  <c:v>0.10064947691829036</c:v>
                </c:pt>
                <c:pt idx="393">
                  <c:v>0.10103838525259597</c:v>
                </c:pt>
                <c:pt idx="394">
                  <c:v>0.10142729358690157</c:v>
                </c:pt>
                <c:pt idx="395">
                  <c:v>0.10173842025434605</c:v>
                </c:pt>
                <c:pt idx="396">
                  <c:v>0.10212732858865166</c:v>
                </c:pt>
                <c:pt idx="397">
                  <c:v>0.10251623692295726</c:v>
                </c:pt>
                <c:pt idx="398">
                  <c:v>0.10290514525726287</c:v>
                </c:pt>
                <c:pt idx="399">
                  <c:v>0.10294403609069343</c:v>
                </c:pt>
                <c:pt idx="400">
                  <c:v>0.10333294442499903</c:v>
                </c:pt>
                <c:pt idx="401">
                  <c:v>0.10372185275930464</c:v>
                </c:pt>
                <c:pt idx="402">
                  <c:v>0.10411076109361024</c:v>
                </c:pt>
                <c:pt idx="403">
                  <c:v>0.10449966942791585</c:v>
                </c:pt>
                <c:pt idx="404">
                  <c:v>0.10488857776222145</c:v>
                </c:pt>
                <c:pt idx="405">
                  <c:v>0.10527748609652705</c:v>
                </c:pt>
                <c:pt idx="406">
                  <c:v>0.10531637692995761</c:v>
                </c:pt>
                <c:pt idx="407">
                  <c:v>0.10570528526426322</c:v>
                </c:pt>
                <c:pt idx="408">
                  <c:v>0.10609419359856882</c:v>
                </c:pt>
                <c:pt idx="409">
                  <c:v>0.10648310193287443</c:v>
                </c:pt>
                <c:pt idx="410">
                  <c:v>0.10687201026718003</c:v>
                </c:pt>
                <c:pt idx="411">
                  <c:v>0.10726091860148564</c:v>
                </c:pt>
                <c:pt idx="412">
                  <c:v>0.10764982693579124</c:v>
                </c:pt>
                <c:pt idx="413">
                  <c:v>0.1076887177692218</c:v>
                </c:pt>
                <c:pt idx="414">
                  <c:v>0.1080776261035274</c:v>
                </c:pt>
                <c:pt idx="415">
                  <c:v>0.10846653443783301</c:v>
                </c:pt>
                <c:pt idx="416">
                  <c:v>0.10885544277213861</c:v>
                </c:pt>
                <c:pt idx="417">
                  <c:v>0.10889433360556917</c:v>
                </c:pt>
                <c:pt idx="418">
                  <c:v>0.10928324193987478</c:v>
                </c:pt>
                <c:pt idx="419">
                  <c:v>0.10967215027418037</c:v>
                </c:pt>
                <c:pt idx="420">
                  <c:v>0.11006105860848597</c:v>
                </c:pt>
                <c:pt idx="421">
                  <c:v>0.11044996694279158</c:v>
                </c:pt>
                <c:pt idx="422">
                  <c:v>0.11083887527709718</c:v>
                </c:pt>
                <c:pt idx="423">
                  <c:v>0.11122778361140279</c:v>
                </c:pt>
                <c:pt idx="424">
                  <c:v>0.11126667444483335</c:v>
                </c:pt>
                <c:pt idx="425">
                  <c:v>0.11165558277913895</c:v>
                </c:pt>
                <c:pt idx="426">
                  <c:v>0.11204449111344456</c:v>
                </c:pt>
                <c:pt idx="427">
                  <c:v>0.11243339944775016</c:v>
                </c:pt>
                <c:pt idx="428">
                  <c:v>0.11282230778205576</c:v>
                </c:pt>
                <c:pt idx="429">
                  <c:v>0.11321121611636137</c:v>
                </c:pt>
                <c:pt idx="430">
                  <c:v>0.11360012445066697</c:v>
                </c:pt>
                <c:pt idx="431">
                  <c:v>0.11363901528409753</c:v>
                </c:pt>
                <c:pt idx="432">
                  <c:v>0.11402792361840314</c:v>
                </c:pt>
                <c:pt idx="433">
                  <c:v>0.11441683195270874</c:v>
                </c:pt>
                <c:pt idx="434">
                  <c:v>0.11480574028701435</c:v>
                </c:pt>
                <c:pt idx="435">
                  <c:v>0.11484463112044491</c:v>
                </c:pt>
                <c:pt idx="436">
                  <c:v>0.11523353945475051</c:v>
                </c:pt>
                <c:pt idx="437">
                  <c:v>0.11562244778905612</c:v>
                </c:pt>
                <c:pt idx="438">
                  <c:v>0.11597246528993116</c:v>
                </c:pt>
                <c:pt idx="439">
                  <c:v>0.11636137362423676</c:v>
                </c:pt>
                <c:pt idx="440">
                  <c:v>0.11675028195854237</c:v>
                </c:pt>
                <c:pt idx="441">
                  <c:v>0.11713919029284797</c:v>
                </c:pt>
                <c:pt idx="442">
                  <c:v>0.11717808112627853</c:v>
                </c:pt>
                <c:pt idx="443">
                  <c:v>0.11756698946058414</c:v>
                </c:pt>
                <c:pt idx="444">
                  <c:v>0.11795589779488974</c:v>
                </c:pt>
                <c:pt idx="445">
                  <c:v>0.11834480612919535</c:v>
                </c:pt>
                <c:pt idx="446">
                  <c:v>0.11873371446350095</c:v>
                </c:pt>
                <c:pt idx="447">
                  <c:v>0.11912262279780655</c:v>
                </c:pt>
                <c:pt idx="448">
                  <c:v>0.11951153113211216</c:v>
                </c:pt>
                <c:pt idx="449">
                  <c:v>0.11955042196554272</c:v>
                </c:pt>
                <c:pt idx="450">
                  <c:v>0.11993933029984832</c:v>
                </c:pt>
                <c:pt idx="451">
                  <c:v>0.12032823863415393</c:v>
                </c:pt>
                <c:pt idx="452">
                  <c:v>0.12071714696845953</c:v>
                </c:pt>
                <c:pt idx="453">
                  <c:v>0.12110605530276514</c:v>
                </c:pt>
                <c:pt idx="454">
                  <c:v>0.12149496363707074</c:v>
                </c:pt>
                <c:pt idx="455">
                  <c:v>0.12188387197137635</c:v>
                </c:pt>
                <c:pt idx="456">
                  <c:v>0.12192276280480691</c:v>
                </c:pt>
                <c:pt idx="457">
                  <c:v>0.12231167113911251</c:v>
                </c:pt>
                <c:pt idx="458">
                  <c:v>0.12270057947341811</c:v>
                </c:pt>
                <c:pt idx="459">
                  <c:v>0.12308948780772372</c:v>
                </c:pt>
                <c:pt idx="460">
                  <c:v>0.12312837864115428</c:v>
                </c:pt>
                <c:pt idx="461">
                  <c:v>0.12351728697545988</c:v>
                </c:pt>
                <c:pt idx="462">
                  <c:v>0.12390619530976549</c:v>
                </c:pt>
                <c:pt idx="463">
                  <c:v>0.12429510364407109</c:v>
                </c:pt>
                <c:pt idx="464">
                  <c:v>0.1246840119783767</c:v>
                </c:pt>
                <c:pt idx="465">
                  <c:v>0.1250729203126823</c:v>
                </c:pt>
                <c:pt idx="466">
                  <c:v>0.12546182864698791</c:v>
                </c:pt>
                <c:pt idx="467">
                  <c:v>0.12550071948041847</c:v>
                </c:pt>
                <c:pt idx="468">
                  <c:v>0.12588962781472407</c:v>
                </c:pt>
                <c:pt idx="469">
                  <c:v>0.12627853614902967</c:v>
                </c:pt>
                <c:pt idx="470">
                  <c:v>0.12666744448333528</c:v>
                </c:pt>
                <c:pt idx="471">
                  <c:v>0.12705635281764088</c:v>
                </c:pt>
                <c:pt idx="472">
                  <c:v>0.12744526115194649</c:v>
                </c:pt>
                <c:pt idx="473">
                  <c:v>0.12783416948625209</c:v>
                </c:pt>
                <c:pt idx="474">
                  <c:v>0.12787306031968265</c:v>
                </c:pt>
                <c:pt idx="475">
                  <c:v>0.12826196865398826</c:v>
                </c:pt>
                <c:pt idx="476">
                  <c:v>0.12865087698829386</c:v>
                </c:pt>
                <c:pt idx="477">
                  <c:v>0.12903978532259947</c:v>
                </c:pt>
                <c:pt idx="478">
                  <c:v>0.12907867615603003</c:v>
                </c:pt>
                <c:pt idx="479">
                  <c:v>0.12946758449033563</c:v>
                </c:pt>
                <c:pt idx="480">
                  <c:v>0.12985649282464123</c:v>
                </c:pt>
                <c:pt idx="481">
                  <c:v>0.13016761949208572</c:v>
                </c:pt>
                <c:pt idx="482">
                  <c:v>0.13055652782639132</c:v>
                </c:pt>
                <c:pt idx="483">
                  <c:v>0.13094543616069693</c:v>
                </c:pt>
                <c:pt idx="484">
                  <c:v>0.13133434449500253</c:v>
                </c:pt>
                <c:pt idx="485">
                  <c:v>0.13137323532843309</c:v>
                </c:pt>
                <c:pt idx="486">
                  <c:v>0.1317621436627387</c:v>
                </c:pt>
                <c:pt idx="487">
                  <c:v>0.1321510519970443</c:v>
                </c:pt>
                <c:pt idx="488">
                  <c:v>0.1325399603313499</c:v>
                </c:pt>
                <c:pt idx="489">
                  <c:v>0.13292886866565551</c:v>
                </c:pt>
                <c:pt idx="490">
                  <c:v>0.13331777699996111</c:v>
                </c:pt>
                <c:pt idx="491">
                  <c:v>0.13370668533426672</c:v>
                </c:pt>
                <c:pt idx="492">
                  <c:v>0.13374557616769728</c:v>
                </c:pt>
                <c:pt idx="493">
                  <c:v>0.13413448450200288</c:v>
                </c:pt>
                <c:pt idx="494">
                  <c:v>0.13452339283630849</c:v>
                </c:pt>
                <c:pt idx="495">
                  <c:v>0.13491230117061409</c:v>
                </c:pt>
                <c:pt idx="496">
                  <c:v>0.1353012095049197</c:v>
                </c:pt>
                <c:pt idx="497">
                  <c:v>0.1356901178392253</c:v>
                </c:pt>
                <c:pt idx="498">
                  <c:v>0.1360790261735309</c:v>
                </c:pt>
                <c:pt idx="499">
                  <c:v>0.13611791700696146</c:v>
                </c:pt>
                <c:pt idx="500">
                  <c:v>0.13650682534126707</c:v>
                </c:pt>
                <c:pt idx="501">
                  <c:v>0.13689573367557267</c:v>
                </c:pt>
                <c:pt idx="502">
                  <c:v>0.13728464200987828</c:v>
                </c:pt>
                <c:pt idx="503">
                  <c:v>0.13732353284330884</c:v>
                </c:pt>
                <c:pt idx="504">
                  <c:v>0.13771244117761444</c:v>
                </c:pt>
                <c:pt idx="505">
                  <c:v>0.13810134951192005</c:v>
                </c:pt>
                <c:pt idx="506">
                  <c:v>0.13849025784622565</c:v>
                </c:pt>
                <c:pt idx="507">
                  <c:v>0.13887916618053125</c:v>
                </c:pt>
                <c:pt idx="508">
                  <c:v>0.13926807451483686</c:v>
                </c:pt>
                <c:pt idx="509">
                  <c:v>0.13965698284914246</c:v>
                </c:pt>
                <c:pt idx="510">
                  <c:v>0.13969587368257302</c:v>
                </c:pt>
                <c:pt idx="511">
                  <c:v>0.14008478201687863</c:v>
                </c:pt>
                <c:pt idx="512">
                  <c:v>0.14047369035118423</c:v>
                </c:pt>
                <c:pt idx="513">
                  <c:v>0.14086259868548984</c:v>
                </c:pt>
                <c:pt idx="514">
                  <c:v>0.14125150701979544</c:v>
                </c:pt>
                <c:pt idx="515">
                  <c:v>0.14164041535410105</c:v>
                </c:pt>
                <c:pt idx="516">
                  <c:v>0.14202932368840665</c:v>
                </c:pt>
                <c:pt idx="517">
                  <c:v>0.14206821452183721</c:v>
                </c:pt>
                <c:pt idx="518">
                  <c:v>0.14245712285614281</c:v>
                </c:pt>
                <c:pt idx="519">
                  <c:v>0.14284603119044842</c:v>
                </c:pt>
                <c:pt idx="520">
                  <c:v>0.14323493952475402</c:v>
                </c:pt>
                <c:pt idx="521">
                  <c:v>0.14327383035818458</c:v>
                </c:pt>
                <c:pt idx="522">
                  <c:v>0.14366273869249019</c:v>
                </c:pt>
                <c:pt idx="523">
                  <c:v>0.14405164702679579</c:v>
                </c:pt>
                <c:pt idx="524">
                  <c:v>0.14436277369424028</c:v>
                </c:pt>
                <c:pt idx="525">
                  <c:v>0.14475168202854588</c:v>
                </c:pt>
                <c:pt idx="526">
                  <c:v>0.14514059036285148</c:v>
                </c:pt>
                <c:pt idx="527">
                  <c:v>0.14552949869715709</c:v>
                </c:pt>
                <c:pt idx="528">
                  <c:v>0.14556838953058765</c:v>
                </c:pt>
                <c:pt idx="529">
                  <c:v>0.14595729786489325</c:v>
                </c:pt>
                <c:pt idx="530">
                  <c:v>0.14634620619919886</c:v>
                </c:pt>
                <c:pt idx="531">
                  <c:v>0.14673511453350446</c:v>
                </c:pt>
                <c:pt idx="532">
                  <c:v>0.14712402286781007</c:v>
                </c:pt>
                <c:pt idx="533">
                  <c:v>0.14751293120211567</c:v>
                </c:pt>
                <c:pt idx="534">
                  <c:v>0.14790183953642128</c:v>
                </c:pt>
                <c:pt idx="535">
                  <c:v>0.14794073036985184</c:v>
                </c:pt>
                <c:pt idx="536">
                  <c:v>0.14832963870415744</c:v>
                </c:pt>
                <c:pt idx="537">
                  <c:v>0.14871854703846304</c:v>
                </c:pt>
                <c:pt idx="538">
                  <c:v>0.14910745537276865</c:v>
                </c:pt>
                <c:pt idx="539">
                  <c:v>0.14949636370707425</c:v>
                </c:pt>
                <c:pt idx="540">
                  <c:v>0.14988527204137986</c:v>
                </c:pt>
                <c:pt idx="541">
                  <c:v>0.15027418037568546</c:v>
                </c:pt>
                <c:pt idx="542">
                  <c:v>0.15031307120911602</c:v>
                </c:pt>
                <c:pt idx="543">
                  <c:v>0.15070197954342163</c:v>
                </c:pt>
                <c:pt idx="544">
                  <c:v>0.15109088787772723</c:v>
                </c:pt>
                <c:pt idx="545">
                  <c:v>0.15147979621203284</c:v>
                </c:pt>
                <c:pt idx="546">
                  <c:v>0.1515186870454634</c:v>
                </c:pt>
                <c:pt idx="547">
                  <c:v>0.151907595379769</c:v>
                </c:pt>
                <c:pt idx="548">
                  <c:v>0.1522965037140746</c:v>
                </c:pt>
                <c:pt idx="549">
                  <c:v>0.15268541204838021</c:v>
                </c:pt>
                <c:pt idx="550">
                  <c:v>0.15307432038268581</c:v>
                </c:pt>
                <c:pt idx="551">
                  <c:v>0.15346322871699142</c:v>
                </c:pt>
                <c:pt idx="552">
                  <c:v>0.15385213705129702</c:v>
                </c:pt>
                <c:pt idx="553">
                  <c:v>0.15389102788472758</c:v>
                </c:pt>
                <c:pt idx="554">
                  <c:v>0.15427993621903319</c:v>
                </c:pt>
                <c:pt idx="555">
                  <c:v>0.15466884455333879</c:v>
                </c:pt>
                <c:pt idx="556">
                  <c:v>0.1550577528876444</c:v>
                </c:pt>
                <c:pt idx="557">
                  <c:v>0.15544666122195</c:v>
                </c:pt>
                <c:pt idx="558">
                  <c:v>0.1558355695562556</c:v>
                </c:pt>
                <c:pt idx="559">
                  <c:v>0.15622447789056121</c:v>
                </c:pt>
                <c:pt idx="560">
                  <c:v>0.15626336872399174</c:v>
                </c:pt>
                <c:pt idx="561">
                  <c:v>0.15665227705829735</c:v>
                </c:pt>
                <c:pt idx="562">
                  <c:v>0.15704118539260295</c:v>
                </c:pt>
                <c:pt idx="563">
                  <c:v>0.15743009372690855</c:v>
                </c:pt>
                <c:pt idx="564">
                  <c:v>0.15746898456033911</c:v>
                </c:pt>
                <c:pt idx="565">
                  <c:v>0.15785789289464472</c:v>
                </c:pt>
                <c:pt idx="566">
                  <c:v>0.15824680122895032</c:v>
                </c:pt>
                <c:pt idx="567">
                  <c:v>0.15855792789639481</c:v>
                </c:pt>
                <c:pt idx="568">
                  <c:v>0.15894683623070041</c:v>
                </c:pt>
                <c:pt idx="569">
                  <c:v>0.15933574456500602</c:v>
                </c:pt>
                <c:pt idx="570">
                  <c:v>0.15972465289931162</c:v>
                </c:pt>
                <c:pt idx="571">
                  <c:v>0.15976354373274218</c:v>
                </c:pt>
                <c:pt idx="572">
                  <c:v>0.16015245206704778</c:v>
                </c:pt>
                <c:pt idx="573">
                  <c:v>0.16054136040135339</c:v>
                </c:pt>
                <c:pt idx="574">
                  <c:v>0.16093026873565899</c:v>
                </c:pt>
                <c:pt idx="575">
                  <c:v>0.1613191770699646</c:v>
                </c:pt>
                <c:pt idx="576">
                  <c:v>0.1617080854042702</c:v>
                </c:pt>
                <c:pt idx="577">
                  <c:v>0.16209699373857581</c:v>
                </c:pt>
                <c:pt idx="578">
                  <c:v>0.16213588457200637</c:v>
                </c:pt>
                <c:pt idx="579">
                  <c:v>0.16252479290631197</c:v>
                </c:pt>
                <c:pt idx="580">
                  <c:v>0.16291370124061758</c:v>
                </c:pt>
                <c:pt idx="581">
                  <c:v>0.16330260957492318</c:v>
                </c:pt>
                <c:pt idx="582">
                  <c:v>0.16369151790922878</c:v>
                </c:pt>
                <c:pt idx="583">
                  <c:v>0.16408042624353439</c:v>
                </c:pt>
                <c:pt idx="584">
                  <c:v>0.16446933457783999</c:v>
                </c:pt>
                <c:pt idx="585">
                  <c:v>0.16450822541127055</c:v>
                </c:pt>
                <c:pt idx="586">
                  <c:v>0.16489713374557616</c:v>
                </c:pt>
                <c:pt idx="587">
                  <c:v>0.16528604207988176</c:v>
                </c:pt>
                <c:pt idx="588">
                  <c:v>0.16567495041418737</c:v>
                </c:pt>
                <c:pt idx="589">
                  <c:v>0.16571384124761793</c:v>
                </c:pt>
                <c:pt idx="590">
                  <c:v>0.16610274958192353</c:v>
                </c:pt>
                <c:pt idx="591">
                  <c:v>0.16649165791622914</c:v>
                </c:pt>
                <c:pt idx="592">
                  <c:v>0.16688056625053474</c:v>
                </c:pt>
                <c:pt idx="593">
                  <c:v>0.16726947458484034</c:v>
                </c:pt>
                <c:pt idx="594">
                  <c:v>0.16765838291914595</c:v>
                </c:pt>
                <c:pt idx="595">
                  <c:v>0.16804729125345155</c:v>
                </c:pt>
                <c:pt idx="596">
                  <c:v>0.16808618208688211</c:v>
                </c:pt>
                <c:pt idx="597">
                  <c:v>0.16847509042118772</c:v>
                </c:pt>
                <c:pt idx="598">
                  <c:v>0.16886399875549332</c:v>
                </c:pt>
                <c:pt idx="599">
                  <c:v>0.16925290708979893</c:v>
                </c:pt>
                <c:pt idx="600">
                  <c:v>0.16964181542410453</c:v>
                </c:pt>
                <c:pt idx="601">
                  <c:v>0.17003072375841013</c:v>
                </c:pt>
                <c:pt idx="602">
                  <c:v>0.17041963209271574</c:v>
                </c:pt>
                <c:pt idx="603">
                  <c:v>0.1704585229261463</c:v>
                </c:pt>
                <c:pt idx="604">
                  <c:v>0.1708474312604519</c:v>
                </c:pt>
                <c:pt idx="605">
                  <c:v>0.17123633959475751</c:v>
                </c:pt>
                <c:pt idx="606">
                  <c:v>0.17162524792906311</c:v>
                </c:pt>
                <c:pt idx="607">
                  <c:v>0.17166413876249367</c:v>
                </c:pt>
                <c:pt idx="608">
                  <c:v>0.17205304709679928</c:v>
                </c:pt>
                <c:pt idx="609">
                  <c:v>0.17244195543110488</c:v>
                </c:pt>
                <c:pt idx="610">
                  <c:v>0.17279197293197993</c:v>
                </c:pt>
                <c:pt idx="611">
                  <c:v>0.17318088126628553</c:v>
                </c:pt>
                <c:pt idx="612">
                  <c:v>0.17356978960059113</c:v>
                </c:pt>
                <c:pt idx="613">
                  <c:v>0.17395869793489674</c:v>
                </c:pt>
                <c:pt idx="614">
                  <c:v>0.1739975887683273</c:v>
                </c:pt>
                <c:pt idx="615">
                  <c:v>0.1743864971026329</c:v>
                </c:pt>
                <c:pt idx="616">
                  <c:v>0.17477540543693851</c:v>
                </c:pt>
                <c:pt idx="617">
                  <c:v>0.17516431377124411</c:v>
                </c:pt>
                <c:pt idx="618">
                  <c:v>0.17555322210554972</c:v>
                </c:pt>
                <c:pt idx="619">
                  <c:v>0.17594213043985532</c:v>
                </c:pt>
                <c:pt idx="620">
                  <c:v>0.17633103877416093</c:v>
                </c:pt>
                <c:pt idx="621">
                  <c:v>0.17636992960759149</c:v>
                </c:pt>
                <c:pt idx="622">
                  <c:v>0.17675883794189709</c:v>
                </c:pt>
                <c:pt idx="623">
                  <c:v>0.17714774627620269</c:v>
                </c:pt>
                <c:pt idx="624">
                  <c:v>0.1775366546105083</c:v>
                </c:pt>
                <c:pt idx="625">
                  <c:v>0.1779255629448139</c:v>
                </c:pt>
                <c:pt idx="626">
                  <c:v>0.17831447127911951</c:v>
                </c:pt>
                <c:pt idx="627">
                  <c:v>0.17870337961342511</c:v>
                </c:pt>
                <c:pt idx="628">
                  <c:v>0.17874227044685567</c:v>
                </c:pt>
                <c:pt idx="629">
                  <c:v>0.17913117878116128</c:v>
                </c:pt>
                <c:pt idx="630">
                  <c:v>0.17952008711546688</c:v>
                </c:pt>
                <c:pt idx="631">
                  <c:v>0.17990899544977249</c:v>
                </c:pt>
                <c:pt idx="632">
                  <c:v>0.17994788628320305</c:v>
                </c:pt>
                <c:pt idx="633">
                  <c:v>0.18033679461750865</c:v>
                </c:pt>
                <c:pt idx="634">
                  <c:v>0.18072570295181425</c:v>
                </c:pt>
                <c:pt idx="635">
                  <c:v>0.18111461128611986</c:v>
                </c:pt>
                <c:pt idx="636">
                  <c:v>0.18150351962042546</c:v>
                </c:pt>
                <c:pt idx="637">
                  <c:v>0.18189242795473107</c:v>
                </c:pt>
                <c:pt idx="638">
                  <c:v>0.18228133628903667</c:v>
                </c:pt>
                <c:pt idx="639">
                  <c:v>0.18232022712246723</c:v>
                </c:pt>
                <c:pt idx="640">
                  <c:v>0.18270913545677284</c:v>
                </c:pt>
                <c:pt idx="641">
                  <c:v>0.18309804379107844</c:v>
                </c:pt>
                <c:pt idx="642">
                  <c:v>0.18348695212538405</c:v>
                </c:pt>
                <c:pt idx="643">
                  <c:v>0.18387586045968965</c:v>
                </c:pt>
                <c:pt idx="644">
                  <c:v>0.18426476879399525</c:v>
                </c:pt>
                <c:pt idx="645">
                  <c:v>0.18465367712830086</c:v>
                </c:pt>
                <c:pt idx="646">
                  <c:v>0.18469256796173142</c:v>
                </c:pt>
                <c:pt idx="647">
                  <c:v>0.18508147629603702</c:v>
                </c:pt>
                <c:pt idx="648">
                  <c:v>0.18547038463034263</c:v>
                </c:pt>
                <c:pt idx="649">
                  <c:v>0.18585929296464823</c:v>
                </c:pt>
                <c:pt idx="650">
                  <c:v>0.18589818379807879</c:v>
                </c:pt>
                <c:pt idx="651">
                  <c:v>0.1862870921323844</c:v>
                </c:pt>
                <c:pt idx="652">
                  <c:v>0.18667600046669</c:v>
                </c:pt>
                <c:pt idx="653">
                  <c:v>0.18698712713413448</c:v>
                </c:pt>
                <c:pt idx="654">
                  <c:v>0.18737603546844009</c:v>
                </c:pt>
                <c:pt idx="655">
                  <c:v>0.18776494380274569</c:v>
                </c:pt>
                <c:pt idx="656">
                  <c:v>0.1881538521370513</c:v>
                </c:pt>
                <c:pt idx="657">
                  <c:v>0.18819274297048186</c:v>
                </c:pt>
                <c:pt idx="658">
                  <c:v>0.18858165130478746</c:v>
                </c:pt>
                <c:pt idx="659">
                  <c:v>0.18897055963909307</c:v>
                </c:pt>
                <c:pt idx="660">
                  <c:v>0.18935946797339867</c:v>
                </c:pt>
                <c:pt idx="661">
                  <c:v>0.18974837630770428</c:v>
                </c:pt>
                <c:pt idx="662">
                  <c:v>0.19013728464200988</c:v>
                </c:pt>
                <c:pt idx="663">
                  <c:v>0.19052619297631548</c:v>
                </c:pt>
                <c:pt idx="664">
                  <c:v>0.19056508380974604</c:v>
                </c:pt>
                <c:pt idx="665">
                  <c:v>0.19095399214405165</c:v>
                </c:pt>
                <c:pt idx="666">
                  <c:v>0.19134290047835725</c:v>
                </c:pt>
                <c:pt idx="667">
                  <c:v>0.19173180881266286</c:v>
                </c:pt>
                <c:pt idx="668">
                  <c:v>0.19212071714696846</c:v>
                </c:pt>
                <c:pt idx="669">
                  <c:v>0.19250962548127407</c:v>
                </c:pt>
                <c:pt idx="670">
                  <c:v>0.19289853381557967</c:v>
                </c:pt>
                <c:pt idx="671">
                  <c:v>0.19293742464901023</c:v>
                </c:pt>
                <c:pt idx="672">
                  <c:v>0.19332633298331584</c:v>
                </c:pt>
                <c:pt idx="673">
                  <c:v>0.19371524131762144</c:v>
                </c:pt>
                <c:pt idx="674">
                  <c:v>0.19410414965192704</c:v>
                </c:pt>
                <c:pt idx="675">
                  <c:v>0.1941430404853576</c:v>
                </c:pt>
                <c:pt idx="676">
                  <c:v>0.19453194881966321</c:v>
                </c:pt>
                <c:pt idx="677">
                  <c:v>0.19492085715396881</c:v>
                </c:pt>
                <c:pt idx="678">
                  <c:v>0.19530976548827442</c:v>
                </c:pt>
                <c:pt idx="679">
                  <c:v>0.19569867382258002</c:v>
                </c:pt>
                <c:pt idx="680">
                  <c:v>0.19608758215688563</c:v>
                </c:pt>
                <c:pt idx="681">
                  <c:v>0.19647649049119123</c:v>
                </c:pt>
                <c:pt idx="682">
                  <c:v>0.19651538132462179</c:v>
                </c:pt>
                <c:pt idx="683">
                  <c:v>0.19690428965892739</c:v>
                </c:pt>
                <c:pt idx="684">
                  <c:v>0.197293197993233</c:v>
                </c:pt>
                <c:pt idx="685">
                  <c:v>0.1976821063275386</c:v>
                </c:pt>
                <c:pt idx="686">
                  <c:v>0.19807101466184421</c:v>
                </c:pt>
                <c:pt idx="687">
                  <c:v>0.19845992299614981</c:v>
                </c:pt>
                <c:pt idx="688">
                  <c:v>0.19884883133045542</c:v>
                </c:pt>
                <c:pt idx="689">
                  <c:v>0.19923773966476102</c:v>
                </c:pt>
                <c:pt idx="690">
                  <c:v>0.19962664799906663</c:v>
                </c:pt>
                <c:pt idx="691">
                  <c:v>0.20001555633337223</c:v>
                </c:pt>
                <c:pt idx="692">
                  <c:v>0.20040446466767783</c:v>
                </c:pt>
                <c:pt idx="693">
                  <c:v>0.20079337300198344</c:v>
                </c:pt>
                <c:pt idx="694">
                  <c:v>0.20118228133628904</c:v>
                </c:pt>
                <c:pt idx="695">
                  <c:v>0.20157118967059465</c:v>
                </c:pt>
                <c:pt idx="696">
                  <c:v>0.20196009800490025</c:v>
                </c:pt>
                <c:pt idx="697">
                  <c:v>0.20234900633920586</c:v>
                </c:pt>
                <c:pt idx="698">
                  <c:v>0.20273791467351146</c:v>
                </c:pt>
                <c:pt idx="699">
                  <c:v>0.20312682300781706</c:v>
                </c:pt>
                <c:pt idx="700">
                  <c:v>0.20351573134212267</c:v>
                </c:pt>
                <c:pt idx="701">
                  <c:v>0.20390463967642827</c:v>
                </c:pt>
                <c:pt idx="702">
                  <c:v>0.20429354801073388</c:v>
                </c:pt>
                <c:pt idx="703">
                  <c:v>0.20468245634503948</c:v>
                </c:pt>
                <c:pt idx="704">
                  <c:v>0.20507136467934509</c:v>
                </c:pt>
                <c:pt idx="705">
                  <c:v>0.20546027301365069</c:v>
                </c:pt>
                <c:pt idx="706">
                  <c:v>0.20584918134795629</c:v>
                </c:pt>
                <c:pt idx="707">
                  <c:v>0.2062380896822619</c:v>
                </c:pt>
                <c:pt idx="708">
                  <c:v>0.2066269980165675</c:v>
                </c:pt>
                <c:pt idx="709">
                  <c:v>0.20701590635087311</c:v>
                </c:pt>
                <c:pt idx="710">
                  <c:v>0.20740481468517871</c:v>
                </c:pt>
                <c:pt idx="711">
                  <c:v>0.20779372301948432</c:v>
                </c:pt>
                <c:pt idx="712">
                  <c:v>0.20818263135378992</c:v>
                </c:pt>
                <c:pt idx="713">
                  <c:v>0.20857153968809553</c:v>
                </c:pt>
                <c:pt idx="714">
                  <c:v>0.20896044802240113</c:v>
                </c:pt>
                <c:pt idx="715">
                  <c:v>0.20934935635670673</c:v>
                </c:pt>
                <c:pt idx="716">
                  <c:v>0.20973826469101234</c:v>
                </c:pt>
                <c:pt idx="717">
                  <c:v>0.21012717302531794</c:v>
                </c:pt>
                <c:pt idx="718">
                  <c:v>0.21051608135962355</c:v>
                </c:pt>
                <c:pt idx="719">
                  <c:v>0.21090498969392915</c:v>
                </c:pt>
                <c:pt idx="720">
                  <c:v>0.21129389802823476</c:v>
                </c:pt>
                <c:pt idx="721">
                  <c:v>0.21168280636254036</c:v>
                </c:pt>
                <c:pt idx="722">
                  <c:v>0.21207171469684596</c:v>
                </c:pt>
                <c:pt idx="723">
                  <c:v>0.21246062303115157</c:v>
                </c:pt>
                <c:pt idx="724">
                  <c:v>0.21284953136545717</c:v>
                </c:pt>
                <c:pt idx="725">
                  <c:v>0.21323843969976278</c:v>
                </c:pt>
                <c:pt idx="726">
                  <c:v>0.21362734803406838</c:v>
                </c:pt>
                <c:pt idx="727">
                  <c:v>0.21401625636837399</c:v>
                </c:pt>
                <c:pt idx="728">
                  <c:v>0.21440516470267959</c:v>
                </c:pt>
                <c:pt idx="729">
                  <c:v>0.21479407303698519</c:v>
                </c:pt>
                <c:pt idx="730">
                  <c:v>0.2151829813712908</c:v>
                </c:pt>
                <c:pt idx="731">
                  <c:v>0.2155718897055964</c:v>
                </c:pt>
                <c:pt idx="732">
                  <c:v>0.21596079803990201</c:v>
                </c:pt>
                <c:pt idx="733">
                  <c:v>0.21634970637420761</c:v>
                </c:pt>
                <c:pt idx="734">
                  <c:v>0.21673861470851322</c:v>
                </c:pt>
                <c:pt idx="735">
                  <c:v>0.21712752304281882</c:v>
                </c:pt>
                <c:pt idx="736">
                  <c:v>0.21751643137712443</c:v>
                </c:pt>
                <c:pt idx="737">
                  <c:v>0.21790533971143003</c:v>
                </c:pt>
                <c:pt idx="738">
                  <c:v>0.21829424804573563</c:v>
                </c:pt>
                <c:pt idx="739">
                  <c:v>0.21868315638004124</c:v>
                </c:pt>
                <c:pt idx="740">
                  <c:v>0.21907206471434681</c:v>
                </c:pt>
                <c:pt idx="741">
                  <c:v>0.21946097304865242</c:v>
                </c:pt>
                <c:pt idx="742">
                  <c:v>0.21984988138295802</c:v>
                </c:pt>
                <c:pt idx="743">
                  <c:v>0.22023878971726363</c:v>
                </c:pt>
                <c:pt idx="744">
                  <c:v>0.22062769805156923</c:v>
                </c:pt>
                <c:pt idx="745">
                  <c:v>0.22101660638587484</c:v>
                </c:pt>
                <c:pt idx="746">
                  <c:v>0.22140551472018044</c:v>
                </c:pt>
                <c:pt idx="747">
                  <c:v>0.22179442305448605</c:v>
                </c:pt>
                <c:pt idx="748">
                  <c:v>0.22218333138879165</c:v>
                </c:pt>
                <c:pt idx="749">
                  <c:v>0.22257223972309725</c:v>
                </c:pt>
                <c:pt idx="750">
                  <c:v>0.22296114805740286</c:v>
                </c:pt>
                <c:pt idx="751">
                  <c:v>0.22335005639170846</c:v>
                </c:pt>
                <c:pt idx="752">
                  <c:v>0.22373896472601407</c:v>
                </c:pt>
                <c:pt idx="753">
                  <c:v>0.22412787306031967</c:v>
                </c:pt>
                <c:pt idx="754">
                  <c:v>0.22451678139462528</c:v>
                </c:pt>
                <c:pt idx="755">
                  <c:v>0.22490568972893088</c:v>
                </c:pt>
                <c:pt idx="756">
                  <c:v>0.22529459806323648</c:v>
                </c:pt>
                <c:pt idx="757">
                  <c:v>0.22568350639754209</c:v>
                </c:pt>
                <c:pt idx="758">
                  <c:v>0.22607241473184769</c:v>
                </c:pt>
                <c:pt idx="759">
                  <c:v>0.2264613230661533</c:v>
                </c:pt>
                <c:pt idx="760">
                  <c:v>0.2268502314004589</c:v>
                </c:pt>
                <c:pt idx="761">
                  <c:v>0.22723913973476451</c:v>
                </c:pt>
                <c:pt idx="762">
                  <c:v>0.22762804806907011</c:v>
                </c:pt>
                <c:pt idx="763">
                  <c:v>0.22801695640337571</c:v>
                </c:pt>
                <c:pt idx="764">
                  <c:v>0.22840586473768132</c:v>
                </c:pt>
                <c:pt idx="765">
                  <c:v>0.22879477307198692</c:v>
                </c:pt>
                <c:pt idx="766">
                  <c:v>0.22918368140629253</c:v>
                </c:pt>
                <c:pt idx="767">
                  <c:v>0.22957258974059813</c:v>
                </c:pt>
                <c:pt idx="768">
                  <c:v>0.22996149807490374</c:v>
                </c:pt>
                <c:pt idx="769">
                  <c:v>0.23035040640920934</c:v>
                </c:pt>
                <c:pt idx="770">
                  <c:v>0.23073931474351494</c:v>
                </c:pt>
                <c:pt idx="771">
                  <c:v>0.23112822307782055</c:v>
                </c:pt>
                <c:pt idx="772">
                  <c:v>0.23151713141212615</c:v>
                </c:pt>
                <c:pt idx="773">
                  <c:v>0.23190603974643176</c:v>
                </c:pt>
                <c:pt idx="774">
                  <c:v>0.23229494808073736</c:v>
                </c:pt>
                <c:pt idx="775">
                  <c:v>0.23268385641504297</c:v>
                </c:pt>
                <c:pt idx="776">
                  <c:v>0.23307276474934857</c:v>
                </c:pt>
                <c:pt idx="777">
                  <c:v>0.23346167308365418</c:v>
                </c:pt>
                <c:pt idx="778">
                  <c:v>0.23385058141795978</c:v>
                </c:pt>
                <c:pt idx="779">
                  <c:v>0.23423948975226538</c:v>
                </c:pt>
                <c:pt idx="780">
                  <c:v>0.23462839808657099</c:v>
                </c:pt>
                <c:pt idx="781">
                  <c:v>0.23501730642087659</c:v>
                </c:pt>
                <c:pt idx="782">
                  <c:v>0.2354062147551822</c:v>
                </c:pt>
                <c:pt idx="783">
                  <c:v>0.2357951230894878</c:v>
                </c:pt>
                <c:pt idx="784">
                  <c:v>0.23618403142379341</c:v>
                </c:pt>
                <c:pt idx="785">
                  <c:v>0.23657293975809901</c:v>
                </c:pt>
                <c:pt idx="786">
                  <c:v>0.23696184809240461</c:v>
                </c:pt>
                <c:pt idx="787">
                  <c:v>0.23735075642671022</c:v>
                </c:pt>
                <c:pt idx="788">
                  <c:v>0.23773966476101582</c:v>
                </c:pt>
                <c:pt idx="789">
                  <c:v>0.23812857309532143</c:v>
                </c:pt>
                <c:pt idx="790">
                  <c:v>0.23851748142962703</c:v>
                </c:pt>
                <c:pt idx="791">
                  <c:v>0.23890638976393264</c:v>
                </c:pt>
                <c:pt idx="792">
                  <c:v>0.23929529809823824</c:v>
                </c:pt>
                <c:pt idx="793">
                  <c:v>0.23968420643254384</c:v>
                </c:pt>
                <c:pt idx="794">
                  <c:v>0.24007311476684945</c:v>
                </c:pt>
                <c:pt idx="795">
                  <c:v>0.24046202310115505</c:v>
                </c:pt>
                <c:pt idx="796">
                  <c:v>0.24085093143546066</c:v>
                </c:pt>
                <c:pt idx="797">
                  <c:v>0.24123983976976626</c:v>
                </c:pt>
                <c:pt idx="798">
                  <c:v>0.24162874810407187</c:v>
                </c:pt>
                <c:pt idx="799">
                  <c:v>0.24201765643837747</c:v>
                </c:pt>
                <c:pt idx="800">
                  <c:v>0.24240656477268308</c:v>
                </c:pt>
                <c:pt idx="801">
                  <c:v>0.24279547310698868</c:v>
                </c:pt>
                <c:pt idx="802">
                  <c:v>0.24318438144129428</c:v>
                </c:pt>
                <c:pt idx="803">
                  <c:v>0.24357328977559989</c:v>
                </c:pt>
                <c:pt idx="804">
                  <c:v>0.24396219810990549</c:v>
                </c:pt>
                <c:pt idx="805">
                  <c:v>0.2443511064442111</c:v>
                </c:pt>
                <c:pt idx="806">
                  <c:v>0.2447400147785167</c:v>
                </c:pt>
                <c:pt idx="807">
                  <c:v>0.24512892311282231</c:v>
                </c:pt>
                <c:pt idx="808">
                  <c:v>0.24551783144712791</c:v>
                </c:pt>
                <c:pt idx="809">
                  <c:v>0.24590673978143351</c:v>
                </c:pt>
                <c:pt idx="810">
                  <c:v>0.24629564811573912</c:v>
                </c:pt>
                <c:pt idx="811">
                  <c:v>0.24668455645004472</c:v>
                </c:pt>
                <c:pt idx="812">
                  <c:v>0.24707346478435033</c:v>
                </c:pt>
                <c:pt idx="813">
                  <c:v>0.24746237311865593</c:v>
                </c:pt>
                <c:pt idx="814">
                  <c:v>0.24785128145296154</c:v>
                </c:pt>
                <c:pt idx="815">
                  <c:v>0.24824018978726714</c:v>
                </c:pt>
                <c:pt idx="816">
                  <c:v>0.24862909812157274</c:v>
                </c:pt>
                <c:pt idx="817">
                  <c:v>0.24901800645587835</c:v>
                </c:pt>
                <c:pt idx="818">
                  <c:v>0.24940691479018395</c:v>
                </c:pt>
                <c:pt idx="819">
                  <c:v>0.24979582312448956</c:v>
                </c:pt>
                <c:pt idx="820">
                  <c:v>0.25018473145879516</c:v>
                </c:pt>
                <c:pt idx="821">
                  <c:v>0.25057363979310077</c:v>
                </c:pt>
                <c:pt idx="822">
                  <c:v>0.25096254812740637</c:v>
                </c:pt>
                <c:pt idx="823">
                  <c:v>0.25135145646171198</c:v>
                </c:pt>
                <c:pt idx="824">
                  <c:v>0.25174036479601758</c:v>
                </c:pt>
                <c:pt idx="825">
                  <c:v>0.25212927313032318</c:v>
                </c:pt>
                <c:pt idx="826">
                  <c:v>0.25251818146462879</c:v>
                </c:pt>
                <c:pt idx="827">
                  <c:v>0.25290708979893439</c:v>
                </c:pt>
                <c:pt idx="828">
                  <c:v>0.25329599813324</c:v>
                </c:pt>
                <c:pt idx="829">
                  <c:v>0.2536849064675456</c:v>
                </c:pt>
                <c:pt idx="830">
                  <c:v>0.25407381480185121</c:v>
                </c:pt>
                <c:pt idx="831">
                  <c:v>0.25446272313615681</c:v>
                </c:pt>
                <c:pt idx="832">
                  <c:v>0.25485163147046241</c:v>
                </c:pt>
                <c:pt idx="833">
                  <c:v>0.25524053980476802</c:v>
                </c:pt>
                <c:pt idx="834">
                  <c:v>0.25562944813907362</c:v>
                </c:pt>
                <c:pt idx="835">
                  <c:v>0.25601835647337923</c:v>
                </c:pt>
                <c:pt idx="836">
                  <c:v>0.25640726480768483</c:v>
                </c:pt>
                <c:pt idx="837">
                  <c:v>0.25679617314199044</c:v>
                </c:pt>
                <c:pt idx="838">
                  <c:v>0.25718508147629604</c:v>
                </c:pt>
                <c:pt idx="839">
                  <c:v>0.25757398981060164</c:v>
                </c:pt>
                <c:pt idx="840">
                  <c:v>0.25796289814490725</c:v>
                </c:pt>
                <c:pt idx="841">
                  <c:v>0.25835180647921285</c:v>
                </c:pt>
                <c:pt idx="842">
                  <c:v>0.25874071481351846</c:v>
                </c:pt>
                <c:pt idx="843">
                  <c:v>0.25912962314782406</c:v>
                </c:pt>
                <c:pt idx="844">
                  <c:v>0.25951853148212967</c:v>
                </c:pt>
                <c:pt idx="845">
                  <c:v>0.25990743981643527</c:v>
                </c:pt>
                <c:pt idx="846">
                  <c:v>0.26029634815074087</c:v>
                </c:pt>
                <c:pt idx="847">
                  <c:v>0.26068525648504648</c:v>
                </c:pt>
                <c:pt idx="848">
                  <c:v>0.26107416481935208</c:v>
                </c:pt>
                <c:pt idx="849">
                  <c:v>0.26146307315365769</c:v>
                </c:pt>
                <c:pt idx="850">
                  <c:v>0.26185198148796329</c:v>
                </c:pt>
                <c:pt idx="851">
                  <c:v>0.2622408898222689</c:v>
                </c:pt>
                <c:pt idx="852">
                  <c:v>0.2626297981565745</c:v>
                </c:pt>
                <c:pt idx="853">
                  <c:v>0.26301870649088011</c:v>
                </c:pt>
                <c:pt idx="854">
                  <c:v>0.26340761482518571</c:v>
                </c:pt>
                <c:pt idx="855">
                  <c:v>0.26379652315949131</c:v>
                </c:pt>
                <c:pt idx="856">
                  <c:v>0.26418543149379692</c:v>
                </c:pt>
                <c:pt idx="857">
                  <c:v>0.26457433982810252</c:v>
                </c:pt>
                <c:pt idx="858">
                  <c:v>0.26496324816240813</c:v>
                </c:pt>
                <c:pt idx="859">
                  <c:v>0.26535215649671373</c:v>
                </c:pt>
                <c:pt idx="860">
                  <c:v>0.26574106483101934</c:v>
                </c:pt>
                <c:pt idx="861">
                  <c:v>0.26612997316532494</c:v>
                </c:pt>
                <c:pt idx="862">
                  <c:v>0.26651888149963054</c:v>
                </c:pt>
                <c:pt idx="863">
                  <c:v>0.26690778983393615</c:v>
                </c:pt>
                <c:pt idx="864">
                  <c:v>0.26729669816824175</c:v>
                </c:pt>
                <c:pt idx="865">
                  <c:v>0.26768560650254736</c:v>
                </c:pt>
                <c:pt idx="866">
                  <c:v>0.26807451483685296</c:v>
                </c:pt>
                <c:pt idx="867">
                  <c:v>0.26846342317115857</c:v>
                </c:pt>
                <c:pt idx="868">
                  <c:v>0.26885233150546417</c:v>
                </c:pt>
                <c:pt idx="869">
                  <c:v>0.26924123983976977</c:v>
                </c:pt>
                <c:pt idx="870">
                  <c:v>0.26963014817407538</c:v>
                </c:pt>
                <c:pt idx="871">
                  <c:v>0.27001905650838098</c:v>
                </c:pt>
                <c:pt idx="872">
                  <c:v>0.27040796484268659</c:v>
                </c:pt>
                <c:pt idx="873">
                  <c:v>0.27079687317699219</c:v>
                </c:pt>
                <c:pt idx="874">
                  <c:v>0.2711857815112978</c:v>
                </c:pt>
                <c:pt idx="875">
                  <c:v>0.2715746898456034</c:v>
                </c:pt>
                <c:pt idx="876">
                  <c:v>0.27196359817990901</c:v>
                </c:pt>
                <c:pt idx="877">
                  <c:v>0.27235250651421461</c:v>
                </c:pt>
                <c:pt idx="878">
                  <c:v>0.27274141484852021</c:v>
                </c:pt>
                <c:pt idx="879">
                  <c:v>0.27313032318282582</c:v>
                </c:pt>
                <c:pt idx="880">
                  <c:v>0.27351923151713142</c:v>
                </c:pt>
                <c:pt idx="881">
                  <c:v>0.27390813985143703</c:v>
                </c:pt>
                <c:pt idx="882">
                  <c:v>0.27429704818574263</c:v>
                </c:pt>
                <c:pt idx="883">
                  <c:v>0.27468595652004824</c:v>
                </c:pt>
                <c:pt idx="884">
                  <c:v>0.27507486485435384</c:v>
                </c:pt>
                <c:pt idx="885">
                  <c:v>0.27546377318865944</c:v>
                </c:pt>
                <c:pt idx="886">
                  <c:v>0.27585268152296505</c:v>
                </c:pt>
                <c:pt idx="887">
                  <c:v>0.27624158985727065</c:v>
                </c:pt>
                <c:pt idx="888">
                  <c:v>0.27663049819157626</c:v>
                </c:pt>
                <c:pt idx="889">
                  <c:v>0.27701940652588186</c:v>
                </c:pt>
                <c:pt idx="890">
                  <c:v>0.27740831486018747</c:v>
                </c:pt>
                <c:pt idx="891">
                  <c:v>0.27779722319449307</c:v>
                </c:pt>
                <c:pt idx="892">
                  <c:v>0.27818613152879867</c:v>
                </c:pt>
                <c:pt idx="893">
                  <c:v>0.27857503986310428</c:v>
                </c:pt>
                <c:pt idx="894">
                  <c:v>0.27896394819740988</c:v>
                </c:pt>
                <c:pt idx="895">
                  <c:v>0.27935285653171549</c:v>
                </c:pt>
                <c:pt idx="896">
                  <c:v>0.27974176486602109</c:v>
                </c:pt>
                <c:pt idx="897">
                  <c:v>0.2801306732003267</c:v>
                </c:pt>
                <c:pt idx="898">
                  <c:v>0.2805195815346323</c:v>
                </c:pt>
                <c:pt idx="899">
                  <c:v>0.28090848986893791</c:v>
                </c:pt>
                <c:pt idx="900">
                  <c:v>0.28129739820324351</c:v>
                </c:pt>
                <c:pt idx="901">
                  <c:v>0.28168630653754911</c:v>
                </c:pt>
                <c:pt idx="902">
                  <c:v>0.28207521487185472</c:v>
                </c:pt>
                <c:pt idx="903">
                  <c:v>0.28246412320616032</c:v>
                </c:pt>
                <c:pt idx="904">
                  <c:v>0.28285303154046593</c:v>
                </c:pt>
                <c:pt idx="905">
                  <c:v>0.28324193987477153</c:v>
                </c:pt>
                <c:pt idx="906">
                  <c:v>0.28363084820907714</c:v>
                </c:pt>
                <c:pt idx="907">
                  <c:v>0.28401975654338274</c:v>
                </c:pt>
                <c:pt idx="908">
                  <c:v>0.28440866487768834</c:v>
                </c:pt>
                <c:pt idx="909">
                  <c:v>0.28479757321199395</c:v>
                </c:pt>
                <c:pt idx="910">
                  <c:v>0.28518648154629955</c:v>
                </c:pt>
                <c:pt idx="911">
                  <c:v>0.28557538988060516</c:v>
                </c:pt>
                <c:pt idx="912">
                  <c:v>0.28596429821491076</c:v>
                </c:pt>
                <c:pt idx="913">
                  <c:v>0.28635320654921637</c:v>
                </c:pt>
                <c:pt idx="914">
                  <c:v>0.28674211488352197</c:v>
                </c:pt>
                <c:pt idx="915">
                  <c:v>0.28713102321782757</c:v>
                </c:pt>
                <c:pt idx="916">
                  <c:v>0.28751993155213318</c:v>
                </c:pt>
                <c:pt idx="917">
                  <c:v>0.28790883988643878</c:v>
                </c:pt>
                <c:pt idx="918">
                  <c:v>0.28829774822074439</c:v>
                </c:pt>
                <c:pt idx="919">
                  <c:v>0.28868665655504999</c:v>
                </c:pt>
                <c:pt idx="920">
                  <c:v>0.2890755648893556</c:v>
                </c:pt>
                <c:pt idx="921">
                  <c:v>0.2894644732236612</c:v>
                </c:pt>
                <c:pt idx="922">
                  <c:v>0.2898533815579668</c:v>
                </c:pt>
                <c:pt idx="923">
                  <c:v>0.29024228989227241</c:v>
                </c:pt>
                <c:pt idx="924">
                  <c:v>0.29063119822657801</c:v>
                </c:pt>
                <c:pt idx="925">
                  <c:v>0.29102010656088362</c:v>
                </c:pt>
                <c:pt idx="926">
                  <c:v>0.29140901489518922</c:v>
                </c:pt>
                <c:pt idx="927">
                  <c:v>0.29179792322949483</c:v>
                </c:pt>
                <c:pt idx="928">
                  <c:v>0.29218683156380043</c:v>
                </c:pt>
                <c:pt idx="929">
                  <c:v>0.29257573989810604</c:v>
                </c:pt>
                <c:pt idx="930">
                  <c:v>0.29296464823241164</c:v>
                </c:pt>
                <c:pt idx="931">
                  <c:v>0.29335355656671724</c:v>
                </c:pt>
                <c:pt idx="932">
                  <c:v>0.29374246490102285</c:v>
                </c:pt>
                <c:pt idx="933">
                  <c:v>0.29413137323532845</c:v>
                </c:pt>
                <c:pt idx="934">
                  <c:v>0.29452028156963406</c:v>
                </c:pt>
                <c:pt idx="935">
                  <c:v>0.29490918990393966</c:v>
                </c:pt>
                <c:pt idx="936">
                  <c:v>0.29529809823824527</c:v>
                </c:pt>
                <c:pt idx="937">
                  <c:v>0.29568700657255087</c:v>
                </c:pt>
                <c:pt idx="938">
                  <c:v>0.29607591490685647</c:v>
                </c:pt>
                <c:pt idx="939">
                  <c:v>0.29646482324116208</c:v>
                </c:pt>
                <c:pt idx="940">
                  <c:v>0.29685373157546768</c:v>
                </c:pt>
                <c:pt idx="941">
                  <c:v>0.29724263990977329</c:v>
                </c:pt>
                <c:pt idx="942">
                  <c:v>0.29763154824407889</c:v>
                </c:pt>
                <c:pt idx="943">
                  <c:v>0.2980204565783845</c:v>
                </c:pt>
                <c:pt idx="944">
                  <c:v>0.2984093649126901</c:v>
                </c:pt>
                <c:pt idx="945">
                  <c:v>0.2987982732469957</c:v>
                </c:pt>
                <c:pt idx="946">
                  <c:v>0.29918718158130131</c:v>
                </c:pt>
                <c:pt idx="947">
                  <c:v>0.29957608991560691</c:v>
                </c:pt>
                <c:pt idx="948">
                  <c:v>0.29996499824991252</c:v>
                </c:pt>
                <c:pt idx="949">
                  <c:v>0.30035390658421812</c:v>
                </c:pt>
                <c:pt idx="950">
                  <c:v>0.30074281491852373</c:v>
                </c:pt>
                <c:pt idx="951">
                  <c:v>0.30113172325282933</c:v>
                </c:pt>
                <c:pt idx="952">
                  <c:v>0.30152063158713494</c:v>
                </c:pt>
                <c:pt idx="953">
                  <c:v>0.30190953992144054</c:v>
                </c:pt>
                <c:pt idx="954">
                  <c:v>0.30229844825574614</c:v>
                </c:pt>
                <c:pt idx="955">
                  <c:v>0.30268735659005175</c:v>
                </c:pt>
                <c:pt idx="956">
                  <c:v>0.30307626492435735</c:v>
                </c:pt>
                <c:pt idx="957">
                  <c:v>0.30346517325866296</c:v>
                </c:pt>
                <c:pt idx="958">
                  <c:v>0.30385408159296856</c:v>
                </c:pt>
                <c:pt idx="959">
                  <c:v>0.30424298992727417</c:v>
                </c:pt>
                <c:pt idx="960">
                  <c:v>0.30463189826157977</c:v>
                </c:pt>
                <c:pt idx="961">
                  <c:v>0.30502080659588537</c:v>
                </c:pt>
                <c:pt idx="962">
                  <c:v>0.30540971493019098</c:v>
                </c:pt>
                <c:pt idx="963">
                  <c:v>0.30579862326449658</c:v>
                </c:pt>
                <c:pt idx="964">
                  <c:v>0.30618753159880219</c:v>
                </c:pt>
                <c:pt idx="965">
                  <c:v>0.30657643993310779</c:v>
                </c:pt>
                <c:pt idx="966">
                  <c:v>0.3069653482674134</c:v>
                </c:pt>
                <c:pt idx="967">
                  <c:v>0.307354256601719</c:v>
                </c:pt>
                <c:pt idx="968">
                  <c:v>0.3077431649360246</c:v>
                </c:pt>
                <c:pt idx="969">
                  <c:v>0.30813207327033021</c:v>
                </c:pt>
                <c:pt idx="970">
                  <c:v>0.30852098160463581</c:v>
                </c:pt>
                <c:pt idx="971">
                  <c:v>0.30890988993894142</c:v>
                </c:pt>
                <c:pt idx="972">
                  <c:v>0.30929879827324702</c:v>
                </c:pt>
                <c:pt idx="973">
                  <c:v>0.30968770660755263</c:v>
                </c:pt>
                <c:pt idx="974">
                  <c:v>0.31007661494185823</c:v>
                </c:pt>
                <c:pt idx="975">
                  <c:v>0.31046552327616384</c:v>
                </c:pt>
                <c:pt idx="976">
                  <c:v>0.31085443161046944</c:v>
                </c:pt>
                <c:pt idx="977">
                  <c:v>0.31124333994477504</c:v>
                </c:pt>
                <c:pt idx="978">
                  <c:v>0.31163224827908065</c:v>
                </c:pt>
                <c:pt idx="979">
                  <c:v>0.31202115661338625</c:v>
                </c:pt>
                <c:pt idx="980">
                  <c:v>0.31241006494769186</c:v>
                </c:pt>
                <c:pt idx="981">
                  <c:v>0.31279897328199741</c:v>
                </c:pt>
                <c:pt idx="982">
                  <c:v>0.31318788161630301</c:v>
                </c:pt>
                <c:pt idx="983">
                  <c:v>0.31357678995060861</c:v>
                </c:pt>
                <c:pt idx="984">
                  <c:v>0.31396569828491422</c:v>
                </c:pt>
                <c:pt idx="985">
                  <c:v>0.31435460661921982</c:v>
                </c:pt>
                <c:pt idx="986">
                  <c:v>0.31474351495352543</c:v>
                </c:pt>
                <c:pt idx="987">
                  <c:v>0.31513242328783103</c:v>
                </c:pt>
                <c:pt idx="988">
                  <c:v>0.31552133162213664</c:v>
                </c:pt>
                <c:pt idx="989">
                  <c:v>0.31591023995644224</c:v>
                </c:pt>
                <c:pt idx="990">
                  <c:v>0.31629914829074784</c:v>
                </c:pt>
                <c:pt idx="991">
                  <c:v>0.31668805662505345</c:v>
                </c:pt>
                <c:pt idx="992">
                  <c:v>0.31707696495935905</c:v>
                </c:pt>
                <c:pt idx="993">
                  <c:v>0.31746587329366466</c:v>
                </c:pt>
                <c:pt idx="994">
                  <c:v>0.31785478162797026</c:v>
                </c:pt>
                <c:pt idx="995">
                  <c:v>0.31824368996227587</c:v>
                </c:pt>
                <c:pt idx="996">
                  <c:v>0.31863259829658147</c:v>
                </c:pt>
                <c:pt idx="997">
                  <c:v>0.31902150663088708</c:v>
                </c:pt>
                <c:pt idx="998">
                  <c:v>0.31941041496519268</c:v>
                </c:pt>
                <c:pt idx="999">
                  <c:v>0.31979932329949828</c:v>
                </c:pt>
                <c:pt idx="1000">
                  <c:v>0.32018823163380389</c:v>
                </c:pt>
                <c:pt idx="1001">
                  <c:v>0.32057713996810949</c:v>
                </c:pt>
                <c:pt idx="1002">
                  <c:v>0.3209660483024151</c:v>
                </c:pt>
                <c:pt idx="1003">
                  <c:v>0.3213549566367207</c:v>
                </c:pt>
                <c:pt idx="1004">
                  <c:v>0.32174386497102631</c:v>
                </c:pt>
                <c:pt idx="1005">
                  <c:v>0.32213277330533191</c:v>
                </c:pt>
                <c:pt idx="1006">
                  <c:v>0.32252168163963751</c:v>
                </c:pt>
                <c:pt idx="1007">
                  <c:v>0.32291058997394312</c:v>
                </c:pt>
                <c:pt idx="1008">
                  <c:v>0.32329949830824872</c:v>
                </c:pt>
                <c:pt idx="1009">
                  <c:v>0.32368840664255433</c:v>
                </c:pt>
                <c:pt idx="1010">
                  <c:v>0.32407731497685993</c:v>
                </c:pt>
                <c:pt idx="1011">
                  <c:v>0.32446622331116554</c:v>
                </c:pt>
                <c:pt idx="1012">
                  <c:v>0.32485513164547114</c:v>
                </c:pt>
                <c:pt idx="1013">
                  <c:v>0.32524403997977674</c:v>
                </c:pt>
                <c:pt idx="1014">
                  <c:v>0.32563294831408235</c:v>
                </c:pt>
                <c:pt idx="1015">
                  <c:v>0.32602185664838795</c:v>
                </c:pt>
                <c:pt idx="1016">
                  <c:v>0.32641076498269356</c:v>
                </c:pt>
                <c:pt idx="1017">
                  <c:v>0.32679967331699916</c:v>
                </c:pt>
                <c:pt idx="1018">
                  <c:v>0.32718858165130477</c:v>
                </c:pt>
                <c:pt idx="1019">
                  <c:v>0.32757748998561037</c:v>
                </c:pt>
                <c:pt idx="1020">
                  <c:v>0.32796639831991597</c:v>
                </c:pt>
                <c:pt idx="1021">
                  <c:v>0.32835530665422158</c:v>
                </c:pt>
                <c:pt idx="1022">
                  <c:v>0.32874421498852718</c:v>
                </c:pt>
                <c:pt idx="1023">
                  <c:v>0.32913312332283279</c:v>
                </c:pt>
                <c:pt idx="1024">
                  <c:v>0.32952203165713839</c:v>
                </c:pt>
                <c:pt idx="1025">
                  <c:v>0.329910939991444</c:v>
                </c:pt>
                <c:pt idx="1026">
                  <c:v>0.3302998483257496</c:v>
                </c:pt>
                <c:pt idx="1027">
                  <c:v>0.33068875666005521</c:v>
                </c:pt>
                <c:pt idx="1028">
                  <c:v>0.33107766499436081</c:v>
                </c:pt>
                <c:pt idx="1029">
                  <c:v>0.33146657332866641</c:v>
                </c:pt>
                <c:pt idx="1030">
                  <c:v>0.33185548166297202</c:v>
                </c:pt>
                <c:pt idx="1031">
                  <c:v>0.33224438999727762</c:v>
                </c:pt>
                <c:pt idx="1032">
                  <c:v>0.33263329833158323</c:v>
                </c:pt>
                <c:pt idx="1033">
                  <c:v>0.33302220666588883</c:v>
                </c:pt>
                <c:pt idx="1034">
                  <c:v>0.33341111500019444</c:v>
                </c:pt>
                <c:pt idx="1035">
                  <c:v>0.33380002333450004</c:v>
                </c:pt>
                <c:pt idx="1036">
                  <c:v>0.33418893166880564</c:v>
                </c:pt>
                <c:pt idx="1037">
                  <c:v>0.33457784000311125</c:v>
                </c:pt>
                <c:pt idx="1038">
                  <c:v>0.33496674833741685</c:v>
                </c:pt>
                <c:pt idx="1039">
                  <c:v>0.33535565667172246</c:v>
                </c:pt>
                <c:pt idx="1040">
                  <c:v>0.33574456500602806</c:v>
                </c:pt>
                <c:pt idx="1041">
                  <c:v>0.33613347334033367</c:v>
                </c:pt>
                <c:pt idx="1042">
                  <c:v>0.33652238167463927</c:v>
                </c:pt>
                <c:pt idx="1043">
                  <c:v>0.33691129000894487</c:v>
                </c:pt>
                <c:pt idx="1044">
                  <c:v>0.33730019834325048</c:v>
                </c:pt>
                <c:pt idx="1045">
                  <c:v>0.33768910667755608</c:v>
                </c:pt>
                <c:pt idx="1046">
                  <c:v>0.33807801501186169</c:v>
                </c:pt>
                <c:pt idx="1047">
                  <c:v>0.33846692334616729</c:v>
                </c:pt>
                <c:pt idx="1048">
                  <c:v>0.3388558316804729</c:v>
                </c:pt>
                <c:pt idx="1049">
                  <c:v>0.3392447400147785</c:v>
                </c:pt>
                <c:pt idx="1050">
                  <c:v>0.33963364834908411</c:v>
                </c:pt>
                <c:pt idx="1051">
                  <c:v>0.34002255668338971</c:v>
                </c:pt>
                <c:pt idx="1052">
                  <c:v>0.34041146501769531</c:v>
                </c:pt>
                <c:pt idx="1053">
                  <c:v>0.34080037335200092</c:v>
                </c:pt>
                <c:pt idx="1054">
                  <c:v>0.34118928168630652</c:v>
                </c:pt>
                <c:pt idx="1055">
                  <c:v>0.34157819002061213</c:v>
                </c:pt>
                <c:pt idx="1056">
                  <c:v>0.34196709835491773</c:v>
                </c:pt>
                <c:pt idx="1057">
                  <c:v>0.34235600668922334</c:v>
                </c:pt>
                <c:pt idx="1058">
                  <c:v>0.34274491502352894</c:v>
                </c:pt>
                <c:pt idx="1059">
                  <c:v>0.34313382335783454</c:v>
                </c:pt>
                <c:pt idx="1060">
                  <c:v>0.34352273169214015</c:v>
                </c:pt>
                <c:pt idx="1061">
                  <c:v>0.34391164002644575</c:v>
                </c:pt>
                <c:pt idx="1062">
                  <c:v>0.34430054836075136</c:v>
                </c:pt>
                <c:pt idx="1063">
                  <c:v>0.34468945669505696</c:v>
                </c:pt>
                <c:pt idx="1064">
                  <c:v>0.34507836502936257</c:v>
                </c:pt>
                <c:pt idx="1065">
                  <c:v>0.34546727336366817</c:v>
                </c:pt>
                <c:pt idx="1066">
                  <c:v>0.34585618169797377</c:v>
                </c:pt>
                <c:pt idx="1067">
                  <c:v>0.34624509003227938</c:v>
                </c:pt>
                <c:pt idx="1068">
                  <c:v>0.34663399836658498</c:v>
                </c:pt>
                <c:pt idx="1069">
                  <c:v>0.34702290670089059</c:v>
                </c:pt>
                <c:pt idx="1070">
                  <c:v>0.34741181503519619</c:v>
                </c:pt>
                <c:pt idx="1071">
                  <c:v>0.3478007233695018</c:v>
                </c:pt>
                <c:pt idx="1072">
                  <c:v>0.3481896317038074</c:v>
                </c:pt>
                <c:pt idx="1073">
                  <c:v>0.34857854003811301</c:v>
                </c:pt>
                <c:pt idx="1074">
                  <c:v>0.34896744837241861</c:v>
                </c:pt>
                <c:pt idx="1075">
                  <c:v>0.34935635670672421</c:v>
                </c:pt>
                <c:pt idx="1076">
                  <c:v>0.34974526504102982</c:v>
                </c:pt>
                <c:pt idx="1077">
                  <c:v>0.35013417337533542</c:v>
                </c:pt>
                <c:pt idx="1078">
                  <c:v>0.35052308170964103</c:v>
                </c:pt>
                <c:pt idx="1079">
                  <c:v>0.35091199004394663</c:v>
                </c:pt>
                <c:pt idx="1080">
                  <c:v>0.35130089837825224</c:v>
                </c:pt>
                <c:pt idx="1081">
                  <c:v>0.35168980671255784</c:v>
                </c:pt>
                <c:pt idx="1082">
                  <c:v>0.35207871504686344</c:v>
                </c:pt>
                <c:pt idx="1083">
                  <c:v>0.35246762338116905</c:v>
                </c:pt>
                <c:pt idx="1084">
                  <c:v>0.35285653171547465</c:v>
                </c:pt>
                <c:pt idx="1085">
                  <c:v>0.35324544004978026</c:v>
                </c:pt>
                <c:pt idx="1086">
                  <c:v>0.35363434838408586</c:v>
                </c:pt>
                <c:pt idx="1087">
                  <c:v>0.35402325671839147</c:v>
                </c:pt>
                <c:pt idx="1088">
                  <c:v>0.35441216505269707</c:v>
                </c:pt>
                <c:pt idx="1089">
                  <c:v>0.35480107338700267</c:v>
                </c:pt>
                <c:pt idx="1090">
                  <c:v>0.35518998172130828</c:v>
                </c:pt>
                <c:pt idx="1091">
                  <c:v>0.35557889005561388</c:v>
                </c:pt>
                <c:pt idx="1092">
                  <c:v>0.35596779838991949</c:v>
                </c:pt>
                <c:pt idx="1093">
                  <c:v>0.35635670672422509</c:v>
                </c:pt>
                <c:pt idx="1094">
                  <c:v>0.3567456150585307</c:v>
                </c:pt>
                <c:pt idx="1095">
                  <c:v>0.3571345233928363</c:v>
                </c:pt>
                <c:pt idx="1096">
                  <c:v>0.3575234317271419</c:v>
                </c:pt>
                <c:pt idx="1097">
                  <c:v>0.35791234006144751</c:v>
                </c:pt>
                <c:pt idx="1098">
                  <c:v>0.35830124839575311</c:v>
                </c:pt>
                <c:pt idx="1099">
                  <c:v>0.35869015673005872</c:v>
                </c:pt>
                <c:pt idx="1100">
                  <c:v>0.35907906506436432</c:v>
                </c:pt>
                <c:pt idx="1101">
                  <c:v>0.35946797339866993</c:v>
                </c:pt>
                <c:pt idx="1102">
                  <c:v>0.35985688173297553</c:v>
                </c:pt>
                <c:pt idx="1103">
                  <c:v>0.36024579006728114</c:v>
                </c:pt>
                <c:pt idx="1104">
                  <c:v>0.36063469840158674</c:v>
                </c:pt>
                <c:pt idx="1105">
                  <c:v>0.36102360673589234</c:v>
                </c:pt>
                <c:pt idx="1106">
                  <c:v>0.36141251507019795</c:v>
                </c:pt>
                <c:pt idx="1107">
                  <c:v>0.36180142340450355</c:v>
                </c:pt>
                <c:pt idx="1108">
                  <c:v>0.36219033173880916</c:v>
                </c:pt>
                <c:pt idx="1109">
                  <c:v>0.36257924007311476</c:v>
                </c:pt>
                <c:pt idx="1110">
                  <c:v>0.36296814840742037</c:v>
                </c:pt>
                <c:pt idx="1111">
                  <c:v>0.36335705674172597</c:v>
                </c:pt>
                <c:pt idx="1112">
                  <c:v>0.36374596507603157</c:v>
                </c:pt>
                <c:pt idx="1113">
                  <c:v>0.36413487341033718</c:v>
                </c:pt>
                <c:pt idx="1114">
                  <c:v>0.36452378174464278</c:v>
                </c:pt>
                <c:pt idx="1115">
                  <c:v>0.36491269007894839</c:v>
                </c:pt>
                <c:pt idx="1116">
                  <c:v>0.36530159841325399</c:v>
                </c:pt>
                <c:pt idx="1117">
                  <c:v>0.3656905067475596</c:v>
                </c:pt>
                <c:pt idx="1118">
                  <c:v>0.3660794150818652</c:v>
                </c:pt>
                <c:pt idx="1119">
                  <c:v>0.3664683234161708</c:v>
                </c:pt>
                <c:pt idx="1120">
                  <c:v>0.36685723175047641</c:v>
                </c:pt>
                <c:pt idx="1121">
                  <c:v>0.36724614008478201</c:v>
                </c:pt>
                <c:pt idx="1122">
                  <c:v>0.36763504841908762</c:v>
                </c:pt>
                <c:pt idx="1123">
                  <c:v>0.36802395675339322</c:v>
                </c:pt>
                <c:pt idx="1124">
                  <c:v>0.36841286508769883</c:v>
                </c:pt>
                <c:pt idx="1125">
                  <c:v>0.36880177342200443</c:v>
                </c:pt>
                <c:pt idx="1126">
                  <c:v>0.36919068175631004</c:v>
                </c:pt>
                <c:pt idx="1127">
                  <c:v>0.36957959009061564</c:v>
                </c:pt>
                <c:pt idx="1128">
                  <c:v>0.36996849842492124</c:v>
                </c:pt>
                <c:pt idx="1129">
                  <c:v>0.37035740675922685</c:v>
                </c:pt>
                <c:pt idx="1130">
                  <c:v>0.37074631509353245</c:v>
                </c:pt>
                <c:pt idx="1131">
                  <c:v>0.37113522342783806</c:v>
                </c:pt>
                <c:pt idx="1132">
                  <c:v>0.37152413176214366</c:v>
                </c:pt>
                <c:pt idx="1133">
                  <c:v>0.37191304009644927</c:v>
                </c:pt>
                <c:pt idx="1134">
                  <c:v>0.37230194843075487</c:v>
                </c:pt>
                <c:pt idx="1135">
                  <c:v>0.37269085676506047</c:v>
                </c:pt>
                <c:pt idx="1136">
                  <c:v>0.37307976509936608</c:v>
                </c:pt>
                <c:pt idx="1137">
                  <c:v>0.37346867343367168</c:v>
                </c:pt>
                <c:pt idx="1138">
                  <c:v>0.37385758176797729</c:v>
                </c:pt>
                <c:pt idx="1139">
                  <c:v>0.37424649010228289</c:v>
                </c:pt>
                <c:pt idx="1140">
                  <c:v>0.3746353984365885</c:v>
                </c:pt>
                <c:pt idx="1141">
                  <c:v>0.3750243067708941</c:v>
                </c:pt>
                <c:pt idx="1142">
                  <c:v>0.3754132151051997</c:v>
                </c:pt>
                <c:pt idx="1143">
                  <c:v>0.37580212343950531</c:v>
                </c:pt>
                <c:pt idx="1144">
                  <c:v>0.37619103177381091</c:v>
                </c:pt>
                <c:pt idx="1145">
                  <c:v>0.37657994010811652</c:v>
                </c:pt>
                <c:pt idx="1146">
                  <c:v>0.37696884844242212</c:v>
                </c:pt>
                <c:pt idx="1147">
                  <c:v>0.37735775677672773</c:v>
                </c:pt>
                <c:pt idx="1148">
                  <c:v>0.37774666511103333</c:v>
                </c:pt>
                <c:pt idx="1149">
                  <c:v>0.37813557344533894</c:v>
                </c:pt>
                <c:pt idx="1150">
                  <c:v>0.37852448177964454</c:v>
                </c:pt>
                <c:pt idx="1151">
                  <c:v>0.37891339011395014</c:v>
                </c:pt>
                <c:pt idx="1152">
                  <c:v>0.37930229844825575</c:v>
                </c:pt>
                <c:pt idx="1153">
                  <c:v>0.37969120678256135</c:v>
                </c:pt>
                <c:pt idx="1154">
                  <c:v>0.38008011511686696</c:v>
                </c:pt>
                <c:pt idx="1155">
                  <c:v>0.38046902345117256</c:v>
                </c:pt>
                <c:pt idx="1156">
                  <c:v>0.38085793178547817</c:v>
                </c:pt>
                <c:pt idx="1157">
                  <c:v>0.38124684011978377</c:v>
                </c:pt>
                <c:pt idx="1158">
                  <c:v>0.38163574845408937</c:v>
                </c:pt>
                <c:pt idx="1159">
                  <c:v>0.38202465678839498</c:v>
                </c:pt>
                <c:pt idx="1160">
                  <c:v>0.38241356512270058</c:v>
                </c:pt>
                <c:pt idx="1161">
                  <c:v>0.38280247345700619</c:v>
                </c:pt>
                <c:pt idx="1162">
                  <c:v>0.38319138179131179</c:v>
                </c:pt>
                <c:pt idx="1163">
                  <c:v>0.3835802901256174</c:v>
                </c:pt>
                <c:pt idx="1164">
                  <c:v>0.383969198459923</c:v>
                </c:pt>
                <c:pt idx="1165">
                  <c:v>0.3843581067942286</c:v>
                </c:pt>
                <c:pt idx="1166">
                  <c:v>0.38474701512853421</c:v>
                </c:pt>
                <c:pt idx="1167">
                  <c:v>0.38513592346283981</c:v>
                </c:pt>
                <c:pt idx="1168">
                  <c:v>0.38552483179714542</c:v>
                </c:pt>
                <c:pt idx="1169">
                  <c:v>0.38591374013145102</c:v>
                </c:pt>
                <c:pt idx="1170">
                  <c:v>0.38630264846575663</c:v>
                </c:pt>
                <c:pt idx="1171">
                  <c:v>0.38669155680006223</c:v>
                </c:pt>
                <c:pt idx="1172">
                  <c:v>0.38708046513436783</c:v>
                </c:pt>
                <c:pt idx="1173">
                  <c:v>0.38746937346867344</c:v>
                </c:pt>
                <c:pt idx="1174">
                  <c:v>0.38785828180297904</c:v>
                </c:pt>
                <c:pt idx="1175">
                  <c:v>0.38824719013728465</c:v>
                </c:pt>
                <c:pt idx="1176">
                  <c:v>0.38863609847159025</c:v>
                </c:pt>
                <c:pt idx="1177">
                  <c:v>0.38902500680589586</c:v>
                </c:pt>
                <c:pt idx="1178">
                  <c:v>0.38941391514020146</c:v>
                </c:pt>
                <c:pt idx="1179">
                  <c:v>0.38980282347450707</c:v>
                </c:pt>
                <c:pt idx="1180">
                  <c:v>0.39019173180881267</c:v>
                </c:pt>
                <c:pt idx="1181">
                  <c:v>0.39058064014311827</c:v>
                </c:pt>
                <c:pt idx="1182">
                  <c:v>0.39096954847742388</c:v>
                </c:pt>
                <c:pt idx="1183">
                  <c:v>0.39135845681172948</c:v>
                </c:pt>
                <c:pt idx="1184">
                  <c:v>0.39174736514603509</c:v>
                </c:pt>
                <c:pt idx="1185">
                  <c:v>0.39213627348034069</c:v>
                </c:pt>
                <c:pt idx="1186">
                  <c:v>0.3925251818146463</c:v>
                </c:pt>
                <c:pt idx="1187">
                  <c:v>0.3929140901489519</c:v>
                </c:pt>
                <c:pt idx="1188">
                  <c:v>0.3933029984832575</c:v>
                </c:pt>
                <c:pt idx="1189">
                  <c:v>0.39369190681756311</c:v>
                </c:pt>
                <c:pt idx="1190">
                  <c:v>0.39408081515186871</c:v>
                </c:pt>
                <c:pt idx="1191">
                  <c:v>0.39446972348617432</c:v>
                </c:pt>
                <c:pt idx="1192">
                  <c:v>0.39485863182047992</c:v>
                </c:pt>
                <c:pt idx="1193">
                  <c:v>0.39524754015478553</c:v>
                </c:pt>
                <c:pt idx="1194">
                  <c:v>0.39563644848909113</c:v>
                </c:pt>
                <c:pt idx="1195">
                  <c:v>0.39602535682339673</c:v>
                </c:pt>
                <c:pt idx="1196">
                  <c:v>0.39641426515770234</c:v>
                </c:pt>
                <c:pt idx="1197">
                  <c:v>0.39680317349200794</c:v>
                </c:pt>
                <c:pt idx="1198">
                  <c:v>0.39719208182631355</c:v>
                </c:pt>
                <c:pt idx="1199">
                  <c:v>0.39758099016061915</c:v>
                </c:pt>
                <c:pt idx="1200">
                  <c:v>0.39796989849492476</c:v>
                </c:pt>
                <c:pt idx="1201">
                  <c:v>0.39835880682923036</c:v>
                </c:pt>
                <c:pt idx="1202">
                  <c:v>0.39874771516353597</c:v>
                </c:pt>
                <c:pt idx="1203">
                  <c:v>0.39913662349784157</c:v>
                </c:pt>
                <c:pt idx="1204">
                  <c:v>0.39952553183214717</c:v>
                </c:pt>
                <c:pt idx="1205">
                  <c:v>0.39991444016645278</c:v>
                </c:pt>
                <c:pt idx="1206">
                  <c:v>0.40030334850075838</c:v>
                </c:pt>
                <c:pt idx="1207">
                  <c:v>0.40069225683506399</c:v>
                </c:pt>
                <c:pt idx="1208">
                  <c:v>0.40108116516936959</c:v>
                </c:pt>
                <c:pt idx="1209">
                  <c:v>0.4014700735036752</c:v>
                </c:pt>
                <c:pt idx="1210">
                  <c:v>0.4018589818379808</c:v>
                </c:pt>
                <c:pt idx="1211">
                  <c:v>0.4022478901722864</c:v>
                </c:pt>
                <c:pt idx="1212">
                  <c:v>0.40263679850659201</c:v>
                </c:pt>
                <c:pt idx="1213">
                  <c:v>0.40302570684089761</c:v>
                </c:pt>
                <c:pt idx="1214">
                  <c:v>0.40341461517520322</c:v>
                </c:pt>
                <c:pt idx="1215">
                  <c:v>0.40380352350950882</c:v>
                </c:pt>
                <c:pt idx="1216">
                  <c:v>0.40419243184381443</c:v>
                </c:pt>
                <c:pt idx="1217">
                  <c:v>0.40458134017812003</c:v>
                </c:pt>
                <c:pt idx="1218">
                  <c:v>0.40497024851242563</c:v>
                </c:pt>
                <c:pt idx="1219">
                  <c:v>0.40535915684673124</c:v>
                </c:pt>
                <c:pt idx="1220">
                  <c:v>0.40574806518103684</c:v>
                </c:pt>
                <c:pt idx="1221">
                  <c:v>0.40613697351534245</c:v>
                </c:pt>
                <c:pt idx="1222">
                  <c:v>0.40652588184964805</c:v>
                </c:pt>
                <c:pt idx="1223">
                  <c:v>0.40691479018395366</c:v>
                </c:pt>
                <c:pt idx="1224">
                  <c:v>0.40730369851825926</c:v>
                </c:pt>
                <c:pt idx="1225">
                  <c:v>0.40769260685256486</c:v>
                </c:pt>
                <c:pt idx="1226">
                  <c:v>0.40808151518687047</c:v>
                </c:pt>
                <c:pt idx="1227">
                  <c:v>0.40847042352117607</c:v>
                </c:pt>
                <c:pt idx="1228">
                  <c:v>0.40885933185548168</c:v>
                </c:pt>
                <c:pt idx="1229">
                  <c:v>0.40924824018978728</c:v>
                </c:pt>
                <c:pt idx="1230">
                  <c:v>0.40963714852409289</c:v>
                </c:pt>
                <c:pt idx="1231">
                  <c:v>0.41002605685839849</c:v>
                </c:pt>
                <c:pt idx="1232">
                  <c:v>0.4104149651927041</c:v>
                </c:pt>
                <c:pt idx="1233">
                  <c:v>0.4108038735270097</c:v>
                </c:pt>
                <c:pt idx="1234">
                  <c:v>0.4111927818613153</c:v>
                </c:pt>
                <c:pt idx="1235">
                  <c:v>0.41158169019562091</c:v>
                </c:pt>
                <c:pt idx="1236">
                  <c:v>0.41197059852992651</c:v>
                </c:pt>
                <c:pt idx="1237">
                  <c:v>0.41235950686423212</c:v>
                </c:pt>
                <c:pt idx="1238">
                  <c:v>0.41274841519853772</c:v>
                </c:pt>
                <c:pt idx="1239">
                  <c:v>0.41313732353284333</c:v>
                </c:pt>
                <c:pt idx="1240">
                  <c:v>0.41352623186714893</c:v>
                </c:pt>
                <c:pt idx="1241">
                  <c:v>0.41391514020145453</c:v>
                </c:pt>
                <c:pt idx="1242">
                  <c:v>0.41430404853576014</c:v>
                </c:pt>
                <c:pt idx="1243">
                  <c:v>0.41469295687006574</c:v>
                </c:pt>
                <c:pt idx="1244">
                  <c:v>0.41508186520437135</c:v>
                </c:pt>
                <c:pt idx="1245">
                  <c:v>0.41547077353867695</c:v>
                </c:pt>
                <c:pt idx="1246">
                  <c:v>0.41585968187298256</c:v>
                </c:pt>
                <c:pt idx="1247">
                  <c:v>0.41624859020728816</c:v>
                </c:pt>
                <c:pt idx="1248">
                  <c:v>0.41663749854159376</c:v>
                </c:pt>
                <c:pt idx="1249">
                  <c:v>0.41702640687589937</c:v>
                </c:pt>
                <c:pt idx="1250">
                  <c:v>0.41741531521020497</c:v>
                </c:pt>
                <c:pt idx="1251">
                  <c:v>0.41780422354451058</c:v>
                </c:pt>
                <c:pt idx="1252">
                  <c:v>0.41819313187881618</c:v>
                </c:pt>
                <c:pt idx="1253">
                  <c:v>0.41858204021312179</c:v>
                </c:pt>
                <c:pt idx="1254">
                  <c:v>0.41897094854742739</c:v>
                </c:pt>
                <c:pt idx="1255">
                  <c:v>0.419359856881733</c:v>
                </c:pt>
                <c:pt idx="1256">
                  <c:v>0.4197487652160386</c:v>
                </c:pt>
                <c:pt idx="1257">
                  <c:v>0.4201376735503442</c:v>
                </c:pt>
                <c:pt idx="1258">
                  <c:v>0.42052658188464981</c:v>
                </c:pt>
                <c:pt idx="1259">
                  <c:v>0.42091549021895541</c:v>
                </c:pt>
                <c:pt idx="1260">
                  <c:v>0.42130439855326102</c:v>
                </c:pt>
                <c:pt idx="1261">
                  <c:v>0.42169330688756662</c:v>
                </c:pt>
                <c:pt idx="1262">
                  <c:v>0.42208221522187223</c:v>
                </c:pt>
                <c:pt idx="1263">
                  <c:v>0.42247112355617783</c:v>
                </c:pt>
                <c:pt idx="1264">
                  <c:v>0.42286003189048343</c:v>
                </c:pt>
                <c:pt idx="1265">
                  <c:v>0.42324894022478904</c:v>
                </c:pt>
                <c:pt idx="1266">
                  <c:v>0.42363784855909464</c:v>
                </c:pt>
                <c:pt idx="1267">
                  <c:v>0.42402675689340025</c:v>
                </c:pt>
                <c:pt idx="1268">
                  <c:v>0.42441566522770585</c:v>
                </c:pt>
                <c:pt idx="1269">
                  <c:v>0.42480457356201146</c:v>
                </c:pt>
                <c:pt idx="1270">
                  <c:v>0.42519348189631706</c:v>
                </c:pt>
                <c:pt idx="1271">
                  <c:v>0.42558239023062266</c:v>
                </c:pt>
                <c:pt idx="1272">
                  <c:v>0.42597129856492827</c:v>
                </c:pt>
                <c:pt idx="1273">
                  <c:v>0.42636020689923387</c:v>
                </c:pt>
                <c:pt idx="1274">
                  <c:v>0.42674911523353948</c:v>
                </c:pt>
                <c:pt idx="1275">
                  <c:v>0.42713802356784508</c:v>
                </c:pt>
                <c:pt idx="1276">
                  <c:v>0.42752693190215069</c:v>
                </c:pt>
                <c:pt idx="1277">
                  <c:v>0.42791584023645629</c:v>
                </c:pt>
                <c:pt idx="1278">
                  <c:v>0.4283047485707619</c:v>
                </c:pt>
                <c:pt idx="1279">
                  <c:v>0.4286936569050675</c:v>
                </c:pt>
                <c:pt idx="1280">
                  <c:v>0.4290825652393731</c:v>
                </c:pt>
                <c:pt idx="1281">
                  <c:v>0.42947147357367871</c:v>
                </c:pt>
                <c:pt idx="1282">
                  <c:v>0.42986038190798431</c:v>
                </c:pt>
                <c:pt idx="1283">
                  <c:v>0.43024929024228992</c:v>
                </c:pt>
                <c:pt idx="1284">
                  <c:v>0.43063819857659552</c:v>
                </c:pt>
                <c:pt idx="1285">
                  <c:v>0.43102710691090113</c:v>
                </c:pt>
                <c:pt idx="1286">
                  <c:v>0.43141601524520673</c:v>
                </c:pt>
                <c:pt idx="1287">
                  <c:v>0.43180492357951233</c:v>
                </c:pt>
                <c:pt idx="1288">
                  <c:v>0.43219383191381794</c:v>
                </c:pt>
                <c:pt idx="1289">
                  <c:v>0.43258274024812354</c:v>
                </c:pt>
                <c:pt idx="1290">
                  <c:v>0.43297164858242915</c:v>
                </c:pt>
                <c:pt idx="1291">
                  <c:v>0.43336055691673475</c:v>
                </c:pt>
                <c:pt idx="1292">
                  <c:v>0.43374946525104036</c:v>
                </c:pt>
                <c:pt idx="1293">
                  <c:v>0.43413837358534596</c:v>
                </c:pt>
                <c:pt idx="1294">
                  <c:v>0.43452728191965156</c:v>
                </c:pt>
                <c:pt idx="1295">
                  <c:v>0.43491619025395717</c:v>
                </c:pt>
                <c:pt idx="1296">
                  <c:v>0.43530509858826277</c:v>
                </c:pt>
                <c:pt idx="1297">
                  <c:v>0.43569400692256838</c:v>
                </c:pt>
                <c:pt idx="1298">
                  <c:v>0.43608291525687398</c:v>
                </c:pt>
                <c:pt idx="1299">
                  <c:v>0.43647182359117959</c:v>
                </c:pt>
                <c:pt idx="1300">
                  <c:v>0.43686073192548519</c:v>
                </c:pt>
                <c:pt idx="1301">
                  <c:v>0.43724964025979079</c:v>
                </c:pt>
                <c:pt idx="1302">
                  <c:v>0.43763854859409634</c:v>
                </c:pt>
                <c:pt idx="1303">
                  <c:v>0.43802745692840195</c:v>
                </c:pt>
                <c:pt idx="1304">
                  <c:v>0.43841636526270755</c:v>
                </c:pt>
                <c:pt idx="1305">
                  <c:v>0.43880527359701316</c:v>
                </c:pt>
                <c:pt idx="1306">
                  <c:v>0.43919418193131876</c:v>
                </c:pt>
                <c:pt idx="1307">
                  <c:v>0.43958309026562437</c:v>
                </c:pt>
                <c:pt idx="1308">
                  <c:v>0.43997199859992997</c:v>
                </c:pt>
                <c:pt idx="1309">
                  <c:v>0.44036090693423557</c:v>
                </c:pt>
                <c:pt idx="1310">
                  <c:v>0.44074981526854118</c:v>
                </c:pt>
                <c:pt idx="1311">
                  <c:v>0.44113872360284678</c:v>
                </c:pt>
                <c:pt idx="1312">
                  <c:v>0.44152763193715239</c:v>
                </c:pt>
                <c:pt idx="1313">
                  <c:v>0.44191654027145799</c:v>
                </c:pt>
                <c:pt idx="1314">
                  <c:v>0.4423054486057636</c:v>
                </c:pt>
                <c:pt idx="1315">
                  <c:v>0.4426943569400692</c:v>
                </c:pt>
                <c:pt idx="1316">
                  <c:v>0.4430832652743748</c:v>
                </c:pt>
                <c:pt idx="1317">
                  <c:v>0.44347217360868041</c:v>
                </c:pt>
                <c:pt idx="1318">
                  <c:v>0.44386108194298601</c:v>
                </c:pt>
                <c:pt idx="1319">
                  <c:v>0.44424999027729162</c:v>
                </c:pt>
                <c:pt idx="1320">
                  <c:v>0.44463889861159722</c:v>
                </c:pt>
                <c:pt idx="1321">
                  <c:v>0.44502780694590283</c:v>
                </c:pt>
                <c:pt idx="1322">
                  <c:v>0.44541671528020843</c:v>
                </c:pt>
                <c:pt idx="1323">
                  <c:v>0.44580562361451403</c:v>
                </c:pt>
                <c:pt idx="1324">
                  <c:v>0.44619453194881964</c:v>
                </c:pt>
                <c:pt idx="1325">
                  <c:v>0.44658344028312524</c:v>
                </c:pt>
                <c:pt idx="1326">
                  <c:v>0.44697234861743085</c:v>
                </c:pt>
                <c:pt idx="1327">
                  <c:v>0.44736125695173645</c:v>
                </c:pt>
                <c:pt idx="1328">
                  <c:v>0.44775016528604206</c:v>
                </c:pt>
                <c:pt idx="1329">
                  <c:v>0.44813907362034766</c:v>
                </c:pt>
                <c:pt idx="1330">
                  <c:v>0.44852798195465327</c:v>
                </c:pt>
                <c:pt idx="1331">
                  <c:v>0.44891689028895887</c:v>
                </c:pt>
                <c:pt idx="1332">
                  <c:v>0.44930579862326447</c:v>
                </c:pt>
                <c:pt idx="1333">
                  <c:v>0.44969470695757008</c:v>
                </c:pt>
                <c:pt idx="1334">
                  <c:v>0.45008361529187568</c:v>
                </c:pt>
                <c:pt idx="1335">
                  <c:v>0.45047252362618129</c:v>
                </c:pt>
                <c:pt idx="1336">
                  <c:v>0.45086143196048689</c:v>
                </c:pt>
                <c:pt idx="1337">
                  <c:v>0.4512503402947925</c:v>
                </c:pt>
                <c:pt idx="1338">
                  <c:v>0.4516392486290981</c:v>
                </c:pt>
                <c:pt idx="1339">
                  <c:v>0.4520281569634037</c:v>
                </c:pt>
                <c:pt idx="1340">
                  <c:v>0.45241706529770931</c:v>
                </c:pt>
                <c:pt idx="1341">
                  <c:v>0.45280597363201491</c:v>
                </c:pt>
                <c:pt idx="1342">
                  <c:v>0.45319488196632052</c:v>
                </c:pt>
                <c:pt idx="1343">
                  <c:v>0.45358379030062612</c:v>
                </c:pt>
                <c:pt idx="1344">
                  <c:v>0.45397269863493173</c:v>
                </c:pt>
                <c:pt idx="1345">
                  <c:v>0.45436160696923733</c:v>
                </c:pt>
                <c:pt idx="1346">
                  <c:v>0.45475051530354293</c:v>
                </c:pt>
                <c:pt idx="1347">
                  <c:v>0.45513942363784854</c:v>
                </c:pt>
                <c:pt idx="1348">
                  <c:v>0.45552833197215414</c:v>
                </c:pt>
                <c:pt idx="1349">
                  <c:v>0.45591724030645975</c:v>
                </c:pt>
                <c:pt idx="1350">
                  <c:v>0.45630614864076535</c:v>
                </c:pt>
                <c:pt idx="1351">
                  <c:v>0.45669505697507096</c:v>
                </c:pt>
                <c:pt idx="1352">
                  <c:v>0.45708396530937656</c:v>
                </c:pt>
                <c:pt idx="1353">
                  <c:v>0.45747287364368217</c:v>
                </c:pt>
                <c:pt idx="1354">
                  <c:v>0.45786178197798777</c:v>
                </c:pt>
                <c:pt idx="1355">
                  <c:v>0.45825069031229337</c:v>
                </c:pt>
                <c:pt idx="1356">
                  <c:v>0.45863959864659898</c:v>
                </c:pt>
                <c:pt idx="1357">
                  <c:v>0.45902850698090458</c:v>
                </c:pt>
                <c:pt idx="1358">
                  <c:v>0.45941741531521019</c:v>
                </c:pt>
                <c:pt idx="1359">
                  <c:v>0.45980632364951579</c:v>
                </c:pt>
                <c:pt idx="1360">
                  <c:v>0.4601952319838214</c:v>
                </c:pt>
                <c:pt idx="1361">
                  <c:v>0.460584140318127</c:v>
                </c:pt>
                <c:pt idx="1362">
                  <c:v>0.4609730486524326</c:v>
                </c:pt>
                <c:pt idx="1363">
                  <c:v>0.46136195698673821</c:v>
                </c:pt>
                <c:pt idx="1364">
                  <c:v>0.46175086532104381</c:v>
                </c:pt>
                <c:pt idx="1365">
                  <c:v>0.46213977365534942</c:v>
                </c:pt>
                <c:pt idx="1366">
                  <c:v>0.46252868198965502</c:v>
                </c:pt>
                <c:pt idx="1367">
                  <c:v>0.46291759032396063</c:v>
                </c:pt>
                <c:pt idx="1368">
                  <c:v>0.46330649865826623</c:v>
                </c:pt>
                <c:pt idx="1369">
                  <c:v>0.46369540699257183</c:v>
                </c:pt>
                <c:pt idx="1370">
                  <c:v>0.46408431532687744</c:v>
                </c:pt>
                <c:pt idx="1371">
                  <c:v>0.46447322366118304</c:v>
                </c:pt>
                <c:pt idx="1372">
                  <c:v>0.46486213199548865</c:v>
                </c:pt>
                <c:pt idx="1373">
                  <c:v>0.46525104032979425</c:v>
                </c:pt>
                <c:pt idx="1374">
                  <c:v>0.46563994866409986</c:v>
                </c:pt>
                <c:pt idx="1375">
                  <c:v>0.46602885699840546</c:v>
                </c:pt>
                <c:pt idx="1376">
                  <c:v>0.46641776533271107</c:v>
                </c:pt>
                <c:pt idx="1377">
                  <c:v>0.46680667366701667</c:v>
                </c:pt>
                <c:pt idx="1378">
                  <c:v>0.46719558200132227</c:v>
                </c:pt>
                <c:pt idx="1379">
                  <c:v>0.46758449033562788</c:v>
                </c:pt>
                <c:pt idx="1380">
                  <c:v>0.46797339866993348</c:v>
                </c:pt>
                <c:pt idx="1381">
                  <c:v>0.46836230700423909</c:v>
                </c:pt>
                <c:pt idx="1382">
                  <c:v>0.46875121533854469</c:v>
                </c:pt>
                <c:pt idx="1383">
                  <c:v>0.4691401236728503</c:v>
                </c:pt>
                <c:pt idx="1384">
                  <c:v>0.4695290320071559</c:v>
                </c:pt>
                <c:pt idx="1385">
                  <c:v>0.4699179403414615</c:v>
                </c:pt>
                <c:pt idx="1386">
                  <c:v>0.47030684867576711</c:v>
                </c:pt>
                <c:pt idx="1387">
                  <c:v>0.47069575701007271</c:v>
                </c:pt>
                <c:pt idx="1388">
                  <c:v>0.47108466534437832</c:v>
                </c:pt>
                <c:pt idx="1389">
                  <c:v>0.47147357367868392</c:v>
                </c:pt>
                <c:pt idx="1390">
                  <c:v>0.47186248201298953</c:v>
                </c:pt>
                <c:pt idx="1391">
                  <c:v>0.47225139034729513</c:v>
                </c:pt>
                <c:pt idx="1392">
                  <c:v>0.47264029868160073</c:v>
                </c:pt>
                <c:pt idx="1393">
                  <c:v>0.47302920701590634</c:v>
                </c:pt>
                <c:pt idx="1394">
                  <c:v>0.47341811535021194</c:v>
                </c:pt>
                <c:pt idx="1395">
                  <c:v>0.47380702368451755</c:v>
                </c:pt>
                <c:pt idx="1396">
                  <c:v>0.47419593201882315</c:v>
                </c:pt>
                <c:pt idx="1397">
                  <c:v>0.47458484035312876</c:v>
                </c:pt>
                <c:pt idx="1398">
                  <c:v>0.47497374868743436</c:v>
                </c:pt>
                <c:pt idx="1399">
                  <c:v>0.47536265702173996</c:v>
                </c:pt>
                <c:pt idx="1400">
                  <c:v>0.47575156535604557</c:v>
                </c:pt>
                <c:pt idx="1401">
                  <c:v>0.47614047369035117</c:v>
                </c:pt>
                <c:pt idx="1402">
                  <c:v>0.47652938202465678</c:v>
                </c:pt>
                <c:pt idx="1403">
                  <c:v>0.47691829035896238</c:v>
                </c:pt>
                <c:pt idx="1404">
                  <c:v>0.47730719869326799</c:v>
                </c:pt>
                <c:pt idx="1405">
                  <c:v>0.47769610702757359</c:v>
                </c:pt>
                <c:pt idx="1406">
                  <c:v>0.4780850153618792</c:v>
                </c:pt>
                <c:pt idx="1407">
                  <c:v>0.4784739236961848</c:v>
                </c:pt>
                <c:pt idx="1408">
                  <c:v>0.4788628320304904</c:v>
                </c:pt>
                <c:pt idx="1409">
                  <c:v>0.47925174036479601</c:v>
                </c:pt>
                <c:pt idx="1410">
                  <c:v>0.47964064869910161</c:v>
                </c:pt>
                <c:pt idx="1411">
                  <c:v>0.48002955703340722</c:v>
                </c:pt>
                <c:pt idx="1412">
                  <c:v>0.48041846536771282</c:v>
                </c:pt>
                <c:pt idx="1413">
                  <c:v>0.48080737370201843</c:v>
                </c:pt>
                <c:pt idx="1414">
                  <c:v>0.48119628203632403</c:v>
                </c:pt>
                <c:pt idx="1415">
                  <c:v>0.48158519037062963</c:v>
                </c:pt>
                <c:pt idx="1416">
                  <c:v>0.48197409870493524</c:v>
                </c:pt>
                <c:pt idx="1417">
                  <c:v>0.48236300703924084</c:v>
                </c:pt>
                <c:pt idx="1418">
                  <c:v>0.48275191537354645</c:v>
                </c:pt>
                <c:pt idx="1419">
                  <c:v>0.48314082370785205</c:v>
                </c:pt>
                <c:pt idx="1420">
                  <c:v>0.48352973204215766</c:v>
                </c:pt>
                <c:pt idx="1421">
                  <c:v>0.48391864037646326</c:v>
                </c:pt>
                <c:pt idx="1422">
                  <c:v>0.48430754871076886</c:v>
                </c:pt>
                <c:pt idx="1423">
                  <c:v>0.48469645704507447</c:v>
                </c:pt>
                <c:pt idx="1424">
                  <c:v>0.48508536537938007</c:v>
                </c:pt>
                <c:pt idx="1425">
                  <c:v>0.48547427371368568</c:v>
                </c:pt>
                <c:pt idx="1426">
                  <c:v>0.48586318204799128</c:v>
                </c:pt>
                <c:pt idx="1427">
                  <c:v>0.48625209038229689</c:v>
                </c:pt>
                <c:pt idx="1428">
                  <c:v>0.48664099871660249</c:v>
                </c:pt>
                <c:pt idx="1429">
                  <c:v>0.4870299070509081</c:v>
                </c:pt>
                <c:pt idx="1430">
                  <c:v>0.4874188153852137</c:v>
                </c:pt>
                <c:pt idx="1431">
                  <c:v>0.4878077237195193</c:v>
                </c:pt>
                <c:pt idx="1432">
                  <c:v>0.48819663205382491</c:v>
                </c:pt>
                <c:pt idx="1433">
                  <c:v>0.48858554038813051</c:v>
                </c:pt>
                <c:pt idx="1434">
                  <c:v>0.48897444872243612</c:v>
                </c:pt>
                <c:pt idx="1435">
                  <c:v>0.48936335705674172</c:v>
                </c:pt>
                <c:pt idx="1436">
                  <c:v>0.48975226539104733</c:v>
                </c:pt>
                <c:pt idx="1437">
                  <c:v>0.49014117372535293</c:v>
                </c:pt>
                <c:pt idx="1438">
                  <c:v>0.49053008205965853</c:v>
                </c:pt>
                <c:pt idx="1439">
                  <c:v>0.49091899039396414</c:v>
                </c:pt>
                <c:pt idx="1440">
                  <c:v>0.49130789872826974</c:v>
                </c:pt>
                <c:pt idx="1441">
                  <c:v>0.49169680706257535</c:v>
                </c:pt>
                <c:pt idx="1442">
                  <c:v>0.49208571539688095</c:v>
                </c:pt>
                <c:pt idx="1443">
                  <c:v>0.49247462373118656</c:v>
                </c:pt>
                <c:pt idx="1444">
                  <c:v>0.49286353206549216</c:v>
                </c:pt>
                <c:pt idx="1445">
                  <c:v>0.49325244039979776</c:v>
                </c:pt>
                <c:pt idx="1446">
                  <c:v>0.49364134873410337</c:v>
                </c:pt>
                <c:pt idx="1447">
                  <c:v>0.49403025706840897</c:v>
                </c:pt>
                <c:pt idx="1448">
                  <c:v>0.49441916540271458</c:v>
                </c:pt>
                <c:pt idx="1449">
                  <c:v>0.49480807373702018</c:v>
                </c:pt>
                <c:pt idx="1450">
                  <c:v>0.49519698207132579</c:v>
                </c:pt>
                <c:pt idx="1451">
                  <c:v>0.49558589040563139</c:v>
                </c:pt>
                <c:pt idx="1452">
                  <c:v>0.495974798739937</c:v>
                </c:pt>
                <c:pt idx="1453">
                  <c:v>0.4963637070742426</c:v>
                </c:pt>
                <c:pt idx="1454">
                  <c:v>0.4967526154085482</c:v>
                </c:pt>
                <c:pt idx="1455">
                  <c:v>0.49714152374285381</c:v>
                </c:pt>
                <c:pt idx="1456">
                  <c:v>0.49753043207715941</c:v>
                </c:pt>
                <c:pt idx="1457">
                  <c:v>0.49791934041146502</c:v>
                </c:pt>
                <c:pt idx="1458">
                  <c:v>0.49830824874577062</c:v>
                </c:pt>
                <c:pt idx="1459">
                  <c:v>0.49869715708007623</c:v>
                </c:pt>
                <c:pt idx="1460">
                  <c:v>0.49908606541438183</c:v>
                </c:pt>
                <c:pt idx="1461">
                  <c:v>0.49947497374868743</c:v>
                </c:pt>
                <c:pt idx="1462">
                  <c:v>0.49986388208299304</c:v>
                </c:pt>
                <c:pt idx="1463">
                  <c:v>0.50025279041729864</c:v>
                </c:pt>
                <c:pt idx="1464">
                  <c:v>0.50064169875160425</c:v>
                </c:pt>
                <c:pt idx="1465">
                  <c:v>0.50103060708590985</c:v>
                </c:pt>
                <c:pt idx="1466">
                  <c:v>0.50141951542021546</c:v>
                </c:pt>
                <c:pt idx="1467">
                  <c:v>0.50180842375452106</c:v>
                </c:pt>
                <c:pt idx="1468">
                  <c:v>0.50219733208882666</c:v>
                </c:pt>
                <c:pt idx="1469">
                  <c:v>0.50258624042313227</c:v>
                </c:pt>
                <c:pt idx="1470">
                  <c:v>0.50297514875743787</c:v>
                </c:pt>
                <c:pt idx="1471">
                  <c:v>0.50336405709174348</c:v>
                </c:pt>
                <c:pt idx="1472">
                  <c:v>0.50375296542604908</c:v>
                </c:pt>
                <c:pt idx="1473">
                  <c:v>0.50414187376035469</c:v>
                </c:pt>
                <c:pt idx="1474">
                  <c:v>0.50453078209466029</c:v>
                </c:pt>
                <c:pt idx="1475">
                  <c:v>0.50491969042896589</c:v>
                </c:pt>
                <c:pt idx="1476">
                  <c:v>0.5053085987632715</c:v>
                </c:pt>
                <c:pt idx="1477">
                  <c:v>0.5056975070975771</c:v>
                </c:pt>
                <c:pt idx="1478">
                  <c:v>0.50608641543188271</c:v>
                </c:pt>
                <c:pt idx="1479">
                  <c:v>0.50647532376618831</c:v>
                </c:pt>
                <c:pt idx="1480">
                  <c:v>0.50686423210049392</c:v>
                </c:pt>
                <c:pt idx="1481">
                  <c:v>0.50725314043479952</c:v>
                </c:pt>
                <c:pt idx="1482">
                  <c:v>0.50764204876910513</c:v>
                </c:pt>
                <c:pt idx="1483">
                  <c:v>0.50803095710341073</c:v>
                </c:pt>
                <c:pt idx="1484">
                  <c:v>0.50841986543771633</c:v>
                </c:pt>
                <c:pt idx="1485">
                  <c:v>0.50880877377202194</c:v>
                </c:pt>
                <c:pt idx="1486">
                  <c:v>0.50919768210632754</c:v>
                </c:pt>
                <c:pt idx="1487">
                  <c:v>0.50958659044063315</c:v>
                </c:pt>
                <c:pt idx="1488">
                  <c:v>0.50997549877493875</c:v>
                </c:pt>
                <c:pt idx="1489">
                  <c:v>0.51036440710924436</c:v>
                </c:pt>
                <c:pt idx="1490">
                  <c:v>0.51075331544354996</c:v>
                </c:pt>
                <c:pt idx="1491">
                  <c:v>0.51114222377785556</c:v>
                </c:pt>
                <c:pt idx="1492">
                  <c:v>0.51153113211216117</c:v>
                </c:pt>
                <c:pt idx="1493">
                  <c:v>0.51192004044646677</c:v>
                </c:pt>
                <c:pt idx="1494">
                  <c:v>0.51230894878077238</c:v>
                </c:pt>
                <c:pt idx="1495">
                  <c:v>0.51269785711507798</c:v>
                </c:pt>
                <c:pt idx="1496">
                  <c:v>0.51308676544938359</c:v>
                </c:pt>
                <c:pt idx="1497">
                  <c:v>0.51347567378368919</c:v>
                </c:pt>
                <c:pt idx="1498">
                  <c:v>0.51386458211799479</c:v>
                </c:pt>
                <c:pt idx="1499">
                  <c:v>0.5142534904523004</c:v>
                </c:pt>
                <c:pt idx="1500">
                  <c:v>0.514642398786606</c:v>
                </c:pt>
                <c:pt idx="1501">
                  <c:v>0.51503130712091161</c:v>
                </c:pt>
                <c:pt idx="1502">
                  <c:v>0.51542021545521721</c:v>
                </c:pt>
                <c:pt idx="1503">
                  <c:v>0.51580912378952282</c:v>
                </c:pt>
                <c:pt idx="1504">
                  <c:v>0.51619803212382842</c:v>
                </c:pt>
                <c:pt idx="1505">
                  <c:v>0.51658694045813403</c:v>
                </c:pt>
                <c:pt idx="1506">
                  <c:v>0.51697584879243963</c:v>
                </c:pt>
                <c:pt idx="1507">
                  <c:v>0.51736475712674523</c:v>
                </c:pt>
                <c:pt idx="1508">
                  <c:v>0.51775366546105084</c:v>
                </c:pt>
                <c:pt idx="1509">
                  <c:v>0.51814257379535644</c:v>
                </c:pt>
                <c:pt idx="1510">
                  <c:v>0.51853148212966205</c:v>
                </c:pt>
                <c:pt idx="1511">
                  <c:v>0.51892039046396765</c:v>
                </c:pt>
                <c:pt idx="1512">
                  <c:v>0.51930929879827326</c:v>
                </c:pt>
                <c:pt idx="1513">
                  <c:v>0.51969820713257886</c:v>
                </c:pt>
                <c:pt idx="1514">
                  <c:v>0.52008711546688446</c:v>
                </c:pt>
                <c:pt idx="1515">
                  <c:v>0.52047602380119007</c:v>
                </c:pt>
                <c:pt idx="1516">
                  <c:v>0.52086493213549567</c:v>
                </c:pt>
                <c:pt idx="1517">
                  <c:v>0.52125384046980128</c:v>
                </c:pt>
                <c:pt idx="1518">
                  <c:v>0.52164274880410688</c:v>
                </c:pt>
                <c:pt idx="1519">
                  <c:v>0.52203165713841249</c:v>
                </c:pt>
                <c:pt idx="1520">
                  <c:v>0.52242056547271809</c:v>
                </c:pt>
                <c:pt idx="1521">
                  <c:v>0.52280947380702369</c:v>
                </c:pt>
                <c:pt idx="1522">
                  <c:v>0.5231983821413293</c:v>
                </c:pt>
                <c:pt idx="1523">
                  <c:v>0.5235872904756349</c:v>
                </c:pt>
                <c:pt idx="1524">
                  <c:v>0.52397619880994051</c:v>
                </c:pt>
                <c:pt idx="1525">
                  <c:v>0.52436510714424611</c:v>
                </c:pt>
                <c:pt idx="1526">
                  <c:v>0.52475401547855172</c:v>
                </c:pt>
                <c:pt idx="1527">
                  <c:v>0.52514292381285732</c:v>
                </c:pt>
                <c:pt idx="1528">
                  <c:v>0.52553183214716293</c:v>
                </c:pt>
                <c:pt idx="1529">
                  <c:v>0.52592074048146853</c:v>
                </c:pt>
                <c:pt idx="1530">
                  <c:v>0.52630964881577413</c:v>
                </c:pt>
                <c:pt idx="1531">
                  <c:v>0.52669855715007974</c:v>
                </c:pt>
                <c:pt idx="1532">
                  <c:v>0.52708746548438534</c:v>
                </c:pt>
                <c:pt idx="1533">
                  <c:v>0.52747637381869095</c:v>
                </c:pt>
                <c:pt idx="1534">
                  <c:v>0.52786528215299655</c:v>
                </c:pt>
                <c:pt idx="1535">
                  <c:v>0.52825419048730216</c:v>
                </c:pt>
                <c:pt idx="1536">
                  <c:v>0.52864309882160776</c:v>
                </c:pt>
                <c:pt idx="1537">
                  <c:v>0.52903200715591336</c:v>
                </c:pt>
                <c:pt idx="1538">
                  <c:v>0.52942091549021897</c:v>
                </c:pt>
                <c:pt idx="1539">
                  <c:v>0.52980982382452457</c:v>
                </c:pt>
                <c:pt idx="1540">
                  <c:v>0.53019873215883018</c:v>
                </c:pt>
                <c:pt idx="1541">
                  <c:v>0.53058764049313578</c:v>
                </c:pt>
                <c:pt idx="1542">
                  <c:v>0.53097654882744139</c:v>
                </c:pt>
                <c:pt idx="1543">
                  <c:v>0.53136545716174699</c:v>
                </c:pt>
                <c:pt idx="1544">
                  <c:v>0.53175436549605259</c:v>
                </c:pt>
                <c:pt idx="1545">
                  <c:v>0.5321432738303582</c:v>
                </c:pt>
                <c:pt idx="1546">
                  <c:v>0.5325321821646638</c:v>
                </c:pt>
                <c:pt idx="1547">
                  <c:v>0.53292109049896941</c:v>
                </c:pt>
                <c:pt idx="1548">
                  <c:v>0.53330999883327501</c:v>
                </c:pt>
                <c:pt idx="1549">
                  <c:v>0.53369890716758062</c:v>
                </c:pt>
                <c:pt idx="1550">
                  <c:v>0.53408781550188622</c:v>
                </c:pt>
                <c:pt idx="1551">
                  <c:v>0.53447672383619182</c:v>
                </c:pt>
                <c:pt idx="1552">
                  <c:v>0.53486563217049743</c:v>
                </c:pt>
                <c:pt idx="1553">
                  <c:v>0.53525454050480303</c:v>
                </c:pt>
                <c:pt idx="1554">
                  <c:v>0.53564344883910864</c:v>
                </c:pt>
                <c:pt idx="1555">
                  <c:v>0.53603235717341424</c:v>
                </c:pt>
                <c:pt idx="1556">
                  <c:v>0.53642126550771985</c:v>
                </c:pt>
                <c:pt idx="1557">
                  <c:v>0.53681017384202545</c:v>
                </c:pt>
                <c:pt idx="1558">
                  <c:v>0.53719908217633106</c:v>
                </c:pt>
                <c:pt idx="1559">
                  <c:v>0.53758799051063666</c:v>
                </c:pt>
                <c:pt idx="1560">
                  <c:v>0.53797689884494226</c:v>
                </c:pt>
                <c:pt idx="1561">
                  <c:v>0.53836580717924787</c:v>
                </c:pt>
                <c:pt idx="1562">
                  <c:v>0.53875471551355347</c:v>
                </c:pt>
                <c:pt idx="1563">
                  <c:v>0.53914362384785908</c:v>
                </c:pt>
                <c:pt idx="1564">
                  <c:v>0.53953253218216468</c:v>
                </c:pt>
                <c:pt idx="1565">
                  <c:v>0.53992144051647029</c:v>
                </c:pt>
                <c:pt idx="1566">
                  <c:v>0.54031034885077589</c:v>
                </c:pt>
                <c:pt idx="1567">
                  <c:v>0.54069925718508149</c:v>
                </c:pt>
                <c:pt idx="1568">
                  <c:v>0.5410881655193871</c:v>
                </c:pt>
                <c:pt idx="1569">
                  <c:v>0.5414770738536927</c:v>
                </c:pt>
                <c:pt idx="1570">
                  <c:v>0.54186598218799831</c:v>
                </c:pt>
                <c:pt idx="1571">
                  <c:v>0.54225489052230391</c:v>
                </c:pt>
                <c:pt idx="1572">
                  <c:v>0.54264379885660952</c:v>
                </c:pt>
                <c:pt idx="1573">
                  <c:v>0.54303270719091512</c:v>
                </c:pt>
                <c:pt idx="1574">
                  <c:v>0.54342161552522072</c:v>
                </c:pt>
                <c:pt idx="1575">
                  <c:v>0.54381052385952633</c:v>
                </c:pt>
                <c:pt idx="1576">
                  <c:v>0.54419943219383193</c:v>
                </c:pt>
                <c:pt idx="1577">
                  <c:v>0.54458834052813754</c:v>
                </c:pt>
                <c:pt idx="1578">
                  <c:v>0.54497724886244314</c:v>
                </c:pt>
                <c:pt idx="1579">
                  <c:v>0.54536615719674875</c:v>
                </c:pt>
                <c:pt idx="1580">
                  <c:v>0.54575506553105435</c:v>
                </c:pt>
                <c:pt idx="1581">
                  <c:v>0.54614397386535996</c:v>
                </c:pt>
                <c:pt idx="1582">
                  <c:v>0.54653288219966556</c:v>
                </c:pt>
                <c:pt idx="1583">
                  <c:v>0.54692179053397116</c:v>
                </c:pt>
                <c:pt idx="1584">
                  <c:v>0.54731069886827677</c:v>
                </c:pt>
                <c:pt idx="1585">
                  <c:v>0.54769960720258237</c:v>
                </c:pt>
                <c:pt idx="1586">
                  <c:v>0.54808851553688798</c:v>
                </c:pt>
                <c:pt idx="1587">
                  <c:v>0.54847742387119358</c:v>
                </c:pt>
                <c:pt idx="1588">
                  <c:v>0.54886633220549919</c:v>
                </c:pt>
                <c:pt idx="1589">
                  <c:v>0.54925524053980479</c:v>
                </c:pt>
                <c:pt idx="1590">
                  <c:v>0.54964414887411039</c:v>
                </c:pt>
                <c:pt idx="1591">
                  <c:v>0.550033057208416</c:v>
                </c:pt>
                <c:pt idx="1592">
                  <c:v>0.5504219655427216</c:v>
                </c:pt>
                <c:pt idx="1593">
                  <c:v>0.55081087387702721</c:v>
                </c:pt>
                <c:pt idx="1594">
                  <c:v>0.55119978221133281</c:v>
                </c:pt>
                <c:pt idx="1595">
                  <c:v>0.55158869054563842</c:v>
                </c:pt>
                <c:pt idx="1596">
                  <c:v>0.55197759887994402</c:v>
                </c:pt>
                <c:pt idx="1597">
                  <c:v>0.55236650721424962</c:v>
                </c:pt>
                <c:pt idx="1598">
                  <c:v>0.55275541554855523</c:v>
                </c:pt>
                <c:pt idx="1599">
                  <c:v>0.55314432388286083</c:v>
                </c:pt>
                <c:pt idx="1600">
                  <c:v>0.55353323221716644</c:v>
                </c:pt>
                <c:pt idx="1601">
                  <c:v>0.55392214055147204</c:v>
                </c:pt>
                <c:pt idx="1602">
                  <c:v>0.55431104888577765</c:v>
                </c:pt>
                <c:pt idx="1603">
                  <c:v>0.55469995722008325</c:v>
                </c:pt>
                <c:pt idx="1604">
                  <c:v>0.55508886555438886</c:v>
                </c:pt>
                <c:pt idx="1605">
                  <c:v>0.55547777388869446</c:v>
                </c:pt>
                <c:pt idx="1606">
                  <c:v>0.55586668222300006</c:v>
                </c:pt>
                <c:pt idx="1607">
                  <c:v>0.55625559055730567</c:v>
                </c:pt>
                <c:pt idx="1608">
                  <c:v>0.55664449889161127</c:v>
                </c:pt>
                <c:pt idx="1609">
                  <c:v>0.55703340722591688</c:v>
                </c:pt>
                <c:pt idx="1610">
                  <c:v>0.55742231556022248</c:v>
                </c:pt>
                <c:pt idx="1611">
                  <c:v>0.55781122389452809</c:v>
                </c:pt>
                <c:pt idx="1612">
                  <c:v>0.55820013222883369</c:v>
                </c:pt>
                <c:pt idx="1613">
                  <c:v>0.55858904056313929</c:v>
                </c:pt>
                <c:pt idx="1614">
                  <c:v>0.5589779488974449</c:v>
                </c:pt>
                <c:pt idx="1615">
                  <c:v>0.5593668572317505</c:v>
                </c:pt>
                <c:pt idx="1616">
                  <c:v>0.55975576556605611</c:v>
                </c:pt>
                <c:pt idx="1617">
                  <c:v>0.56014467390036171</c:v>
                </c:pt>
                <c:pt idx="1618">
                  <c:v>0.56053358223466732</c:v>
                </c:pt>
                <c:pt idx="1619">
                  <c:v>0.56092249056897292</c:v>
                </c:pt>
                <c:pt idx="1620">
                  <c:v>0.56131139890327852</c:v>
                </c:pt>
                <c:pt idx="1621">
                  <c:v>0.56170030723758413</c:v>
                </c:pt>
                <c:pt idx="1622">
                  <c:v>0.56208921557188973</c:v>
                </c:pt>
                <c:pt idx="1623">
                  <c:v>0.56247812390619534</c:v>
                </c:pt>
                <c:pt idx="1624">
                  <c:v>0.56286703224050094</c:v>
                </c:pt>
                <c:pt idx="1625">
                  <c:v>0.56325594057480655</c:v>
                </c:pt>
                <c:pt idx="1626">
                  <c:v>0.56364484890911215</c:v>
                </c:pt>
                <c:pt idx="1627">
                  <c:v>0.56403375724341775</c:v>
                </c:pt>
                <c:pt idx="1628">
                  <c:v>0.56442266557772336</c:v>
                </c:pt>
                <c:pt idx="1629">
                  <c:v>0.56481157391202896</c:v>
                </c:pt>
                <c:pt idx="1630">
                  <c:v>0.56520048224633457</c:v>
                </c:pt>
                <c:pt idx="1631">
                  <c:v>0.56558939058064017</c:v>
                </c:pt>
                <c:pt idx="1632">
                  <c:v>0.56597829891494578</c:v>
                </c:pt>
                <c:pt idx="1633">
                  <c:v>0.56636720724925138</c:v>
                </c:pt>
                <c:pt idx="1634">
                  <c:v>0.56675611558355699</c:v>
                </c:pt>
                <c:pt idx="1635">
                  <c:v>0.56714502391786259</c:v>
                </c:pt>
                <c:pt idx="1636">
                  <c:v>0.56753393225216819</c:v>
                </c:pt>
                <c:pt idx="1637">
                  <c:v>0.5679228405864738</c:v>
                </c:pt>
                <c:pt idx="1638">
                  <c:v>0.5683117489207794</c:v>
                </c:pt>
                <c:pt idx="1639">
                  <c:v>0.56870065725508501</c:v>
                </c:pt>
                <c:pt idx="1640">
                  <c:v>0.56908956558939061</c:v>
                </c:pt>
                <c:pt idx="1641">
                  <c:v>0.56947847392369622</c:v>
                </c:pt>
                <c:pt idx="1642">
                  <c:v>0.56986738225800182</c:v>
                </c:pt>
                <c:pt idx="1643">
                  <c:v>0.57025629059230742</c:v>
                </c:pt>
                <c:pt idx="1644">
                  <c:v>0.57064519892661303</c:v>
                </c:pt>
                <c:pt idx="1645">
                  <c:v>0.57103410726091863</c:v>
                </c:pt>
                <c:pt idx="1646">
                  <c:v>0.57142301559522424</c:v>
                </c:pt>
                <c:pt idx="1647">
                  <c:v>0.57181192392952984</c:v>
                </c:pt>
                <c:pt idx="1648">
                  <c:v>0.57220083226383545</c:v>
                </c:pt>
                <c:pt idx="1649">
                  <c:v>0.57258974059814105</c:v>
                </c:pt>
                <c:pt idx="1650">
                  <c:v>0.57297864893244665</c:v>
                </c:pt>
                <c:pt idx="1651">
                  <c:v>0.57336755726675226</c:v>
                </c:pt>
                <c:pt idx="1652">
                  <c:v>0.57375646560105786</c:v>
                </c:pt>
                <c:pt idx="1653">
                  <c:v>0.57414537393536347</c:v>
                </c:pt>
                <c:pt idx="1654">
                  <c:v>0.57453428226966907</c:v>
                </c:pt>
                <c:pt idx="1655">
                  <c:v>0.57492319060397468</c:v>
                </c:pt>
                <c:pt idx="1656">
                  <c:v>0.57531209893828028</c:v>
                </c:pt>
                <c:pt idx="1657">
                  <c:v>0.57570100727258589</c:v>
                </c:pt>
                <c:pt idx="1658">
                  <c:v>0.57608991560689149</c:v>
                </c:pt>
                <c:pt idx="1659">
                  <c:v>0.57647882394119709</c:v>
                </c:pt>
                <c:pt idx="1660">
                  <c:v>0.5768677322755027</c:v>
                </c:pt>
                <c:pt idx="1661">
                  <c:v>0.5772566406098083</c:v>
                </c:pt>
                <c:pt idx="1662">
                  <c:v>0.57764554894411391</c:v>
                </c:pt>
                <c:pt idx="1663">
                  <c:v>0.57803445727841951</c:v>
                </c:pt>
                <c:pt idx="1664">
                  <c:v>0.57842336561272512</c:v>
                </c:pt>
                <c:pt idx="1665">
                  <c:v>0.57881227394703072</c:v>
                </c:pt>
                <c:pt idx="1666">
                  <c:v>0.57920118228133632</c:v>
                </c:pt>
                <c:pt idx="1667">
                  <c:v>0.57959009061564193</c:v>
                </c:pt>
                <c:pt idx="1668">
                  <c:v>0.57997899894994753</c:v>
                </c:pt>
                <c:pt idx="1669">
                  <c:v>0.58036790728425314</c:v>
                </c:pt>
                <c:pt idx="1670">
                  <c:v>0.58075681561855874</c:v>
                </c:pt>
                <c:pt idx="1671">
                  <c:v>0.58114572395286435</c:v>
                </c:pt>
                <c:pt idx="1672">
                  <c:v>0.58153463228716995</c:v>
                </c:pt>
                <c:pt idx="1673">
                  <c:v>0.58192354062147555</c:v>
                </c:pt>
                <c:pt idx="1674">
                  <c:v>0.58231244895578116</c:v>
                </c:pt>
                <c:pt idx="1675">
                  <c:v>0.58270135729008676</c:v>
                </c:pt>
                <c:pt idx="1676">
                  <c:v>0.58309026562439237</c:v>
                </c:pt>
                <c:pt idx="1677">
                  <c:v>0.58347917395869797</c:v>
                </c:pt>
                <c:pt idx="1678">
                  <c:v>0.58386808229300358</c:v>
                </c:pt>
                <c:pt idx="1679">
                  <c:v>0.58425699062730918</c:v>
                </c:pt>
                <c:pt idx="1680">
                  <c:v>0.58464589896161478</c:v>
                </c:pt>
                <c:pt idx="1681">
                  <c:v>0.58503480729592039</c:v>
                </c:pt>
                <c:pt idx="1682">
                  <c:v>0.58542371563022599</c:v>
                </c:pt>
                <c:pt idx="1683">
                  <c:v>0.5858126239645316</c:v>
                </c:pt>
                <c:pt idx="1684">
                  <c:v>0.5862015322988372</c:v>
                </c:pt>
                <c:pt idx="1685">
                  <c:v>0.58659044063314281</c:v>
                </c:pt>
                <c:pt idx="1686">
                  <c:v>0.58697934896744841</c:v>
                </c:pt>
                <c:pt idx="1687">
                  <c:v>0.58736825730175402</c:v>
                </c:pt>
                <c:pt idx="1688">
                  <c:v>0.58775716563605962</c:v>
                </c:pt>
                <c:pt idx="1689">
                  <c:v>0.58814607397036522</c:v>
                </c:pt>
                <c:pt idx="1690">
                  <c:v>0.58853498230467083</c:v>
                </c:pt>
                <c:pt idx="1691">
                  <c:v>0.58892389063897643</c:v>
                </c:pt>
                <c:pt idx="1692">
                  <c:v>0.58931279897328204</c:v>
                </c:pt>
                <c:pt idx="1693">
                  <c:v>0.58970170730758764</c:v>
                </c:pt>
                <c:pt idx="1694">
                  <c:v>0.59009061564189325</c:v>
                </c:pt>
                <c:pt idx="1695">
                  <c:v>0.59047952397619885</c:v>
                </c:pt>
                <c:pt idx="1696">
                  <c:v>0.59086843231050445</c:v>
                </c:pt>
                <c:pt idx="1697">
                  <c:v>0.59125734064481006</c:v>
                </c:pt>
                <c:pt idx="1698">
                  <c:v>0.59164624897911566</c:v>
                </c:pt>
                <c:pt idx="1699">
                  <c:v>0.59203515731342127</c:v>
                </c:pt>
                <c:pt idx="1700">
                  <c:v>0.59242406564772687</c:v>
                </c:pt>
                <c:pt idx="1701">
                  <c:v>0.59281297398203248</c:v>
                </c:pt>
                <c:pt idx="1702">
                  <c:v>0.59320188231633808</c:v>
                </c:pt>
                <c:pt idx="1703">
                  <c:v>0.59359079065064368</c:v>
                </c:pt>
                <c:pt idx="1704">
                  <c:v>0.59397969898494929</c:v>
                </c:pt>
                <c:pt idx="1705">
                  <c:v>0.59436860731925489</c:v>
                </c:pt>
                <c:pt idx="1706">
                  <c:v>0.5947575156535605</c:v>
                </c:pt>
                <c:pt idx="1707">
                  <c:v>0.5951464239878661</c:v>
                </c:pt>
                <c:pt idx="1708">
                  <c:v>0.59553533232217171</c:v>
                </c:pt>
                <c:pt idx="1709">
                  <c:v>0.59592424065647731</c:v>
                </c:pt>
                <c:pt idx="1710">
                  <c:v>0.59631314899078292</c:v>
                </c:pt>
                <c:pt idx="1711">
                  <c:v>0.59670205732508852</c:v>
                </c:pt>
                <c:pt idx="1712">
                  <c:v>0.59709096565939412</c:v>
                </c:pt>
                <c:pt idx="1713">
                  <c:v>0.59747987399369973</c:v>
                </c:pt>
                <c:pt idx="1714">
                  <c:v>0.59786878232800533</c:v>
                </c:pt>
                <c:pt idx="1715">
                  <c:v>0.59825769066231094</c:v>
                </c:pt>
                <c:pt idx="1716">
                  <c:v>0.59864659899661654</c:v>
                </c:pt>
                <c:pt idx="1717">
                  <c:v>0.59903550733092215</c:v>
                </c:pt>
                <c:pt idx="1718">
                  <c:v>0.59942441566522775</c:v>
                </c:pt>
                <c:pt idx="1719">
                  <c:v>0.59981332399953335</c:v>
                </c:pt>
                <c:pt idx="1720">
                  <c:v>0.60020223233383896</c:v>
                </c:pt>
                <c:pt idx="1721">
                  <c:v>0.60059114066814456</c:v>
                </c:pt>
                <c:pt idx="1722">
                  <c:v>0.60098004900245017</c:v>
                </c:pt>
                <c:pt idx="1723">
                  <c:v>0.60136895733675577</c:v>
                </c:pt>
                <c:pt idx="1724">
                  <c:v>0.60175786567106138</c:v>
                </c:pt>
                <c:pt idx="1725">
                  <c:v>0.60214677400536698</c:v>
                </c:pt>
                <c:pt idx="1726">
                  <c:v>0.60253568233967258</c:v>
                </c:pt>
                <c:pt idx="1727">
                  <c:v>0.60292459067397819</c:v>
                </c:pt>
                <c:pt idx="1728">
                  <c:v>0.60331349900828379</c:v>
                </c:pt>
                <c:pt idx="1729">
                  <c:v>0.6037024073425894</c:v>
                </c:pt>
                <c:pt idx="1730">
                  <c:v>0.604091315676895</c:v>
                </c:pt>
                <c:pt idx="1731">
                  <c:v>0.60448022401120061</c:v>
                </c:pt>
                <c:pt idx="1732">
                  <c:v>0.60486913234550621</c:v>
                </c:pt>
                <c:pt idx="1733">
                  <c:v>0.60525804067981182</c:v>
                </c:pt>
                <c:pt idx="1734">
                  <c:v>0.60564694901411742</c:v>
                </c:pt>
                <c:pt idx="1735">
                  <c:v>0.60603585734842302</c:v>
                </c:pt>
                <c:pt idx="1736">
                  <c:v>0.60642476568272863</c:v>
                </c:pt>
                <c:pt idx="1737">
                  <c:v>0.60681367401703423</c:v>
                </c:pt>
                <c:pt idx="1738">
                  <c:v>0.60720258235133984</c:v>
                </c:pt>
                <c:pt idx="1739">
                  <c:v>0.60759149068564544</c:v>
                </c:pt>
                <c:pt idx="1740">
                  <c:v>0.60798039901995105</c:v>
                </c:pt>
                <c:pt idx="1741">
                  <c:v>0.60836930735425665</c:v>
                </c:pt>
                <c:pt idx="1742">
                  <c:v>0.60875821568856225</c:v>
                </c:pt>
                <c:pt idx="1743">
                  <c:v>0.60914712402286786</c:v>
                </c:pt>
                <c:pt idx="1744">
                  <c:v>0.60953603235717346</c:v>
                </c:pt>
                <c:pt idx="1745">
                  <c:v>0.60992494069147907</c:v>
                </c:pt>
                <c:pt idx="1746">
                  <c:v>0.61031384902578467</c:v>
                </c:pt>
                <c:pt idx="1747">
                  <c:v>0.61070275736009028</c:v>
                </c:pt>
                <c:pt idx="1748">
                  <c:v>0.61109166569439588</c:v>
                </c:pt>
                <c:pt idx="1749">
                  <c:v>0.61148057402870148</c:v>
                </c:pt>
                <c:pt idx="1750">
                  <c:v>0.61186948236300709</c:v>
                </c:pt>
                <c:pt idx="1751">
                  <c:v>0.61225839069731269</c:v>
                </c:pt>
                <c:pt idx="1752">
                  <c:v>0.6126472990316183</c:v>
                </c:pt>
                <c:pt idx="1753">
                  <c:v>0.6130362073659239</c:v>
                </c:pt>
                <c:pt idx="1754">
                  <c:v>0.61342511570022951</c:v>
                </c:pt>
                <c:pt idx="1755">
                  <c:v>0.61381402403453511</c:v>
                </c:pt>
                <c:pt idx="1756">
                  <c:v>0.61420293236884071</c:v>
                </c:pt>
                <c:pt idx="1757">
                  <c:v>0.61459184070314632</c:v>
                </c:pt>
                <c:pt idx="1758">
                  <c:v>0.61498074903745192</c:v>
                </c:pt>
                <c:pt idx="1759">
                  <c:v>0.61536965737175753</c:v>
                </c:pt>
                <c:pt idx="1760">
                  <c:v>0.61575856570606313</c:v>
                </c:pt>
                <c:pt idx="1761">
                  <c:v>0.61614747404036874</c:v>
                </c:pt>
                <c:pt idx="1762">
                  <c:v>0.61653638237467434</c:v>
                </c:pt>
                <c:pt idx="1763">
                  <c:v>0.61692529070897995</c:v>
                </c:pt>
                <c:pt idx="1764">
                  <c:v>0.61731419904328555</c:v>
                </c:pt>
                <c:pt idx="1765">
                  <c:v>0.61770310737759115</c:v>
                </c:pt>
                <c:pt idx="1766">
                  <c:v>0.61809201571189676</c:v>
                </c:pt>
                <c:pt idx="1767">
                  <c:v>0.61848092404620236</c:v>
                </c:pt>
                <c:pt idx="1768">
                  <c:v>0.61886983238050797</c:v>
                </c:pt>
                <c:pt idx="1769">
                  <c:v>0.61925874071481357</c:v>
                </c:pt>
                <c:pt idx="1770">
                  <c:v>0.61964764904911918</c:v>
                </c:pt>
                <c:pt idx="1771">
                  <c:v>0.62003655738342478</c:v>
                </c:pt>
                <c:pt idx="1772">
                  <c:v>0.62042546571773038</c:v>
                </c:pt>
                <c:pt idx="1773">
                  <c:v>0.62081437405203599</c:v>
                </c:pt>
                <c:pt idx="1774">
                  <c:v>0.62120328238634159</c:v>
                </c:pt>
                <c:pt idx="1775">
                  <c:v>0.6215921907206472</c:v>
                </c:pt>
                <c:pt idx="1776">
                  <c:v>0.6219810990549528</c:v>
                </c:pt>
                <c:pt idx="1777">
                  <c:v>0.62237000738925841</c:v>
                </c:pt>
                <c:pt idx="1778">
                  <c:v>0.62275891572356401</c:v>
                </c:pt>
                <c:pt idx="1779">
                  <c:v>0.62314782405786961</c:v>
                </c:pt>
                <c:pt idx="1780">
                  <c:v>0.62353673239217522</c:v>
                </c:pt>
                <c:pt idx="1781">
                  <c:v>0.62392564072648082</c:v>
                </c:pt>
                <c:pt idx="1782">
                  <c:v>0.62431454906078643</c:v>
                </c:pt>
                <c:pt idx="1783">
                  <c:v>0.62470345739509203</c:v>
                </c:pt>
                <c:pt idx="1784">
                  <c:v>0.62509236572939753</c:v>
                </c:pt>
                <c:pt idx="1785">
                  <c:v>0.62548127406370313</c:v>
                </c:pt>
                <c:pt idx="1786">
                  <c:v>0.62587018239800873</c:v>
                </c:pt>
                <c:pt idx="1787">
                  <c:v>0.62625909073231434</c:v>
                </c:pt>
                <c:pt idx="1788">
                  <c:v>0.62664799906661994</c:v>
                </c:pt>
                <c:pt idx="1789">
                  <c:v>0.62703690740092555</c:v>
                </c:pt>
                <c:pt idx="1790">
                  <c:v>0.62742581573523115</c:v>
                </c:pt>
                <c:pt idx="1791">
                  <c:v>0.62781472406953676</c:v>
                </c:pt>
                <c:pt idx="1792">
                  <c:v>0.62820363240384236</c:v>
                </c:pt>
                <c:pt idx="1793">
                  <c:v>0.62859254073814796</c:v>
                </c:pt>
                <c:pt idx="1794">
                  <c:v>0.62898144907245357</c:v>
                </c:pt>
                <c:pt idx="1795">
                  <c:v>0.62937035740675917</c:v>
                </c:pt>
                <c:pt idx="1796">
                  <c:v>0.62975926574106478</c:v>
                </c:pt>
                <c:pt idx="1797">
                  <c:v>0.63014817407537038</c:v>
                </c:pt>
                <c:pt idx="1798">
                  <c:v>0.63053708240967599</c:v>
                </c:pt>
                <c:pt idx="1799">
                  <c:v>0.63092599074398159</c:v>
                </c:pt>
                <c:pt idx="1800">
                  <c:v>0.63131489907828719</c:v>
                </c:pt>
                <c:pt idx="1801">
                  <c:v>0.6317038074125928</c:v>
                </c:pt>
                <c:pt idx="1802">
                  <c:v>0.6320927157468984</c:v>
                </c:pt>
                <c:pt idx="1803">
                  <c:v>0.63248162408120401</c:v>
                </c:pt>
                <c:pt idx="1804">
                  <c:v>0.63287053241550961</c:v>
                </c:pt>
                <c:pt idx="1805">
                  <c:v>0.63325944074981522</c:v>
                </c:pt>
                <c:pt idx="1806">
                  <c:v>0.63364834908412082</c:v>
                </c:pt>
                <c:pt idx="1807">
                  <c:v>0.63403725741842643</c:v>
                </c:pt>
                <c:pt idx="1808">
                  <c:v>0.63442616575273203</c:v>
                </c:pt>
                <c:pt idx="1809">
                  <c:v>0.63481507408703763</c:v>
                </c:pt>
                <c:pt idx="1810">
                  <c:v>0.63520398242134324</c:v>
                </c:pt>
                <c:pt idx="1811">
                  <c:v>0.63559289075564884</c:v>
                </c:pt>
                <c:pt idx="1812">
                  <c:v>0.63598179908995445</c:v>
                </c:pt>
                <c:pt idx="1813">
                  <c:v>0.63637070742426005</c:v>
                </c:pt>
                <c:pt idx="1814">
                  <c:v>0.63675961575856566</c:v>
                </c:pt>
                <c:pt idx="1815">
                  <c:v>0.63714852409287126</c:v>
                </c:pt>
                <c:pt idx="1816">
                  <c:v>0.63753743242717686</c:v>
                </c:pt>
                <c:pt idx="1817">
                  <c:v>0.63792634076148247</c:v>
                </c:pt>
                <c:pt idx="1818">
                  <c:v>0.63831524909578807</c:v>
                </c:pt>
                <c:pt idx="1819">
                  <c:v>0.63870415743009368</c:v>
                </c:pt>
                <c:pt idx="1820">
                  <c:v>0.63909306576439928</c:v>
                </c:pt>
                <c:pt idx="1821">
                  <c:v>0.63948197409870489</c:v>
                </c:pt>
                <c:pt idx="1822">
                  <c:v>0.63987088243301049</c:v>
                </c:pt>
                <c:pt idx="1823">
                  <c:v>0.64025979076731609</c:v>
                </c:pt>
                <c:pt idx="1824">
                  <c:v>0.6406486991016217</c:v>
                </c:pt>
                <c:pt idx="1825">
                  <c:v>0.6410376074359273</c:v>
                </c:pt>
                <c:pt idx="1826">
                  <c:v>0.64142651577023291</c:v>
                </c:pt>
                <c:pt idx="1827">
                  <c:v>0.64181542410453851</c:v>
                </c:pt>
                <c:pt idx="1828">
                  <c:v>0.64220433243884412</c:v>
                </c:pt>
                <c:pt idx="1829">
                  <c:v>0.64259324077314972</c:v>
                </c:pt>
                <c:pt idx="1830">
                  <c:v>0.64298214910745533</c:v>
                </c:pt>
                <c:pt idx="1831">
                  <c:v>0.64337105744176093</c:v>
                </c:pt>
                <c:pt idx="1832">
                  <c:v>0.64375996577606653</c:v>
                </c:pt>
                <c:pt idx="1833">
                  <c:v>0.64414887411037214</c:v>
                </c:pt>
                <c:pt idx="1834">
                  <c:v>0.64453778244467774</c:v>
                </c:pt>
                <c:pt idx="1835">
                  <c:v>0.64492669077898335</c:v>
                </c:pt>
                <c:pt idx="1836">
                  <c:v>0.64531559911328895</c:v>
                </c:pt>
                <c:pt idx="1837">
                  <c:v>0.64570450744759456</c:v>
                </c:pt>
                <c:pt idx="1838">
                  <c:v>0.64609341578190016</c:v>
                </c:pt>
                <c:pt idx="1839">
                  <c:v>0.64648232411620576</c:v>
                </c:pt>
                <c:pt idx="1840">
                  <c:v>0.64687123245051137</c:v>
                </c:pt>
                <c:pt idx="1841">
                  <c:v>0.64726014078481697</c:v>
                </c:pt>
                <c:pt idx="1842">
                  <c:v>0.64764904911912258</c:v>
                </c:pt>
                <c:pt idx="1843">
                  <c:v>0.64803795745342818</c:v>
                </c:pt>
                <c:pt idx="1844">
                  <c:v>0.64842686578773379</c:v>
                </c:pt>
                <c:pt idx="1845">
                  <c:v>0.64881577412203939</c:v>
                </c:pt>
                <c:pt idx="1846">
                  <c:v>0.64920468245634499</c:v>
                </c:pt>
                <c:pt idx="1847">
                  <c:v>0.6495935907906506</c:v>
                </c:pt>
                <c:pt idx="1848">
                  <c:v>0.6499824991249562</c:v>
                </c:pt>
                <c:pt idx="1849">
                  <c:v>0.65037140745926181</c:v>
                </c:pt>
                <c:pt idx="1850">
                  <c:v>0.65076031579356741</c:v>
                </c:pt>
                <c:pt idx="1851">
                  <c:v>0.65114922412787302</c:v>
                </c:pt>
                <c:pt idx="1852">
                  <c:v>0.65153813246217862</c:v>
                </c:pt>
                <c:pt idx="1853">
                  <c:v>0.65192704079648423</c:v>
                </c:pt>
                <c:pt idx="1854">
                  <c:v>0.65231594913078983</c:v>
                </c:pt>
                <c:pt idx="1855">
                  <c:v>0.65270485746509543</c:v>
                </c:pt>
                <c:pt idx="1856">
                  <c:v>0.65309376579940104</c:v>
                </c:pt>
                <c:pt idx="1857">
                  <c:v>0.65348267413370664</c:v>
                </c:pt>
                <c:pt idx="1858">
                  <c:v>0.65387158246801225</c:v>
                </c:pt>
                <c:pt idx="1859">
                  <c:v>0.65426049080231785</c:v>
                </c:pt>
                <c:pt idx="1860">
                  <c:v>0.65464939913662346</c:v>
                </c:pt>
                <c:pt idx="1861">
                  <c:v>0.65503830747092906</c:v>
                </c:pt>
                <c:pt idx="1862">
                  <c:v>0.65542721580523466</c:v>
                </c:pt>
                <c:pt idx="1863">
                  <c:v>0.65581612413954027</c:v>
                </c:pt>
                <c:pt idx="1864">
                  <c:v>0.65620503247384587</c:v>
                </c:pt>
                <c:pt idx="1865">
                  <c:v>0.65659394080815148</c:v>
                </c:pt>
                <c:pt idx="1866">
                  <c:v>0.65698284914245708</c:v>
                </c:pt>
                <c:pt idx="1867">
                  <c:v>0.65737175747676269</c:v>
                </c:pt>
                <c:pt idx="1868">
                  <c:v>0.65776066581106829</c:v>
                </c:pt>
                <c:pt idx="1869">
                  <c:v>0.65814957414537389</c:v>
                </c:pt>
                <c:pt idx="1870">
                  <c:v>0.6585384824796795</c:v>
                </c:pt>
                <c:pt idx="1871">
                  <c:v>0.6589273908139851</c:v>
                </c:pt>
                <c:pt idx="1872">
                  <c:v>0.65931629914829071</c:v>
                </c:pt>
                <c:pt idx="1873">
                  <c:v>0.65970520748259631</c:v>
                </c:pt>
                <c:pt idx="1874">
                  <c:v>0.66009411581690192</c:v>
                </c:pt>
                <c:pt idx="1875">
                  <c:v>0.66048302415120752</c:v>
                </c:pt>
                <c:pt idx="1876">
                  <c:v>0.66087193248551312</c:v>
                </c:pt>
                <c:pt idx="1877">
                  <c:v>0.66126084081981873</c:v>
                </c:pt>
                <c:pt idx="1878">
                  <c:v>0.66164974915412433</c:v>
                </c:pt>
                <c:pt idx="1879">
                  <c:v>0.66203865748842994</c:v>
                </c:pt>
                <c:pt idx="1880">
                  <c:v>0.66242756582273554</c:v>
                </c:pt>
                <c:pt idx="1881">
                  <c:v>0.66281647415704115</c:v>
                </c:pt>
                <c:pt idx="1882">
                  <c:v>0.66320538249134675</c:v>
                </c:pt>
                <c:pt idx="1883">
                  <c:v>0.66359429082565236</c:v>
                </c:pt>
                <c:pt idx="1884">
                  <c:v>0.66398319915995796</c:v>
                </c:pt>
                <c:pt idx="1885">
                  <c:v>0.66437210749426356</c:v>
                </c:pt>
                <c:pt idx="1886">
                  <c:v>0.66476101582856917</c:v>
                </c:pt>
                <c:pt idx="1887">
                  <c:v>0.66514992416287477</c:v>
                </c:pt>
                <c:pt idx="1888">
                  <c:v>0.66553883249718038</c:v>
                </c:pt>
                <c:pt idx="1889">
                  <c:v>0.66592774083148598</c:v>
                </c:pt>
                <c:pt idx="1890">
                  <c:v>0.66631664916579159</c:v>
                </c:pt>
                <c:pt idx="1891">
                  <c:v>0.66670555750009719</c:v>
                </c:pt>
                <c:pt idx="1892">
                  <c:v>0.66709446583440279</c:v>
                </c:pt>
                <c:pt idx="1893">
                  <c:v>0.6674833741687084</c:v>
                </c:pt>
                <c:pt idx="1894">
                  <c:v>0.667872282503014</c:v>
                </c:pt>
                <c:pt idx="1895">
                  <c:v>0.66826119083731961</c:v>
                </c:pt>
                <c:pt idx="1896">
                  <c:v>0.66865009917162521</c:v>
                </c:pt>
                <c:pt idx="1897">
                  <c:v>0.66903900750593082</c:v>
                </c:pt>
                <c:pt idx="1898">
                  <c:v>0.66942791584023642</c:v>
                </c:pt>
                <c:pt idx="1899">
                  <c:v>0.66981682417454202</c:v>
                </c:pt>
                <c:pt idx="1900">
                  <c:v>0.67020573250884763</c:v>
                </c:pt>
                <c:pt idx="1901">
                  <c:v>0.67059464084315323</c:v>
                </c:pt>
                <c:pt idx="1902">
                  <c:v>0.67098354917745884</c:v>
                </c:pt>
                <c:pt idx="1903">
                  <c:v>0.67137245751176444</c:v>
                </c:pt>
                <c:pt idx="1904">
                  <c:v>0.67176136584607005</c:v>
                </c:pt>
                <c:pt idx="1905">
                  <c:v>0.67215027418037565</c:v>
                </c:pt>
                <c:pt idx="1906">
                  <c:v>0.67253918251468126</c:v>
                </c:pt>
                <c:pt idx="1907">
                  <c:v>0.67292809084898686</c:v>
                </c:pt>
                <c:pt idx="1908">
                  <c:v>0.67331699918329246</c:v>
                </c:pt>
                <c:pt idx="1909">
                  <c:v>0.67370590751759807</c:v>
                </c:pt>
                <c:pt idx="1910">
                  <c:v>0.67409481585190367</c:v>
                </c:pt>
                <c:pt idx="1911">
                  <c:v>0.67448372418620928</c:v>
                </c:pt>
                <c:pt idx="1912">
                  <c:v>0.67487263252051488</c:v>
                </c:pt>
                <c:pt idx="1913">
                  <c:v>0.67526154085482049</c:v>
                </c:pt>
                <c:pt idx="1914">
                  <c:v>0.67565044918912609</c:v>
                </c:pt>
                <c:pt idx="1915">
                  <c:v>0.67603935752343169</c:v>
                </c:pt>
                <c:pt idx="1916">
                  <c:v>0.6764282658577373</c:v>
                </c:pt>
                <c:pt idx="1917">
                  <c:v>0.6768171741920429</c:v>
                </c:pt>
                <c:pt idx="1918">
                  <c:v>0.67720608252634851</c:v>
                </c:pt>
                <c:pt idx="1919">
                  <c:v>0.67759499086065411</c:v>
                </c:pt>
                <c:pt idx="1920">
                  <c:v>0.67798389919495972</c:v>
                </c:pt>
                <c:pt idx="1921">
                  <c:v>0.67837280752926532</c:v>
                </c:pt>
                <c:pt idx="1922">
                  <c:v>0.67876171586357092</c:v>
                </c:pt>
                <c:pt idx="1923">
                  <c:v>0.67915062419787653</c:v>
                </c:pt>
                <c:pt idx="1924">
                  <c:v>0.67953953253218213</c:v>
                </c:pt>
                <c:pt idx="1925">
                  <c:v>0.67992844086648774</c:v>
                </c:pt>
                <c:pt idx="1926">
                  <c:v>0.68031734920079334</c:v>
                </c:pt>
                <c:pt idx="1927">
                  <c:v>0.68070625753509895</c:v>
                </c:pt>
                <c:pt idx="1928">
                  <c:v>0.68109516586940455</c:v>
                </c:pt>
                <c:pt idx="1929">
                  <c:v>0.68148407420371016</c:v>
                </c:pt>
                <c:pt idx="1930">
                  <c:v>0.68187298253801576</c:v>
                </c:pt>
                <c:pt idx="1931">
                  <c:v>0.68226189087232136</c:v>
                </c:pt>
                <c:pt idx="1932">
                  <c:v>0.68265079920662697</c:v>
                </c:pt>
                <c:pt idx="1933">
                  <c:v>0.68303970754093257</c:v>
                </c:pt>
                <c:pt idx="1934">
                  <c:v>0.68342861587523818</c:v>
                </c:pt>
                <c:pt idx="1935">
                  <c:v>0.68381752420954378</c:v>
                </c:pt>
                <c:pt idx="1936">
                  <c:v>0.68420643254384939</c:v>
                </c:pt>
                <c:pt idx="1937">
                  <c:v>0.68459534087815499</c:v>
                </c:pt>
                <c:pt idx="1938">
                  <c:v>0.68498424921246059</c:v>
                </c:pt>
                <c:pt idx="1939">
                  <c:v>0.6853731575467662</c:v>
                </c:pt>
                <c:pt idx="1940">
                  <c:v>0.6857620658810718</c:v>
                </c:pt>
                <c:pt idx="1941">
                  <c:v>0.68615097421537741</c:v>
                </c:pt>
                <c:pt idx="1942">
                  <c:v>0.68653988254968301</c:v>
                </c:pt>
                <c:pt idx="1943">
                  <c:v>0.68692879088398862</c:v>
                </c:pt>
                <c:pt idx="1944">
                  <c:v>0.68731769921829422</c:v>
                </c:pt>
                <c:pt idx="1945">
                  <c:v>0.68770660755259982</c:v>
                </c:pt>
                <c:pt idx="1946">
                  <c:v>0.68809551588690543</c:v>
                </c:pt>
                <c:pt idx="1947">
                  <c:v>0.68848442422121103</c:v>
                </c:pt>
                <c:pt idx="1948">
                  <c:v>0.68887333255551664</c:v>
                </c:pt>
                <c:pt idx="1949">
                  <c:v>0.68926224088982224</c:v>
                </c:pt>
                <c:pt idx="1950">
                  <c:v>0.68965114922412785</c:v>
                </c:pt>
                <c:pt idx="1951">
                  <c:v>0.69004005755843345</c:v>
                </c:pt>
                <c:pt idx="1952">
                  <c:v>0.69042896589273905</c:v>
                </c:pt>
                <c:pt idx="1953">
                  <c:v>0.69081787422704466</c:v>
                </c:pt>
                <c:pt idx="1954">
                  <c:v>0.69120678256135026</c:v>
                </c:pt>
                <c:pt idx="1955">
                  <c:v>0.69159569089565587</c:v>
                </c:pt>
                <c:pt idx="1956">
                  <c:v>0.69198459922996147</c:v>
                </c:pt>
                <c:pt idx="1957">
                  <c:v>0.69237350756426708</c:v>
                </c:pt>
                <c:pt idx="1958">
                  <c:v>0.69276241589857268</c:v>
                </c:pt>
                <c:pt idx="1959">
                  <c:v>0.69315132423287829</c:v>
                </c:pt>
                <c:pt idx="1960">
                  <c:v>0.69354023256718389</c:v>
                </c:pt>
                <c:pt idx="1961">
                  <c:v>0.69392914090148949</c:v>
                </c:pt>
                <c:pt idx="1962">
                  <c:v>0.6943180492357951</c:v>
                </c:pt>
                <c:pt idx="1963">
                  <c:v>0.6947069575701007</c:v>
                </c:pt>
                <c:pt idx="1964">
                  <c:v>0.69509586590440631</c:v>
                </c:pt>
                <c:pt idx="1965">
                  <c:v>0.69548477423871191</c:v>
                </c:pt>
                <c:pt idx="1966">
                  <c:v>0.69587368257301752</c:v>
                </c:pt>
                <c:pt idx="1967">
                  <c:v>0.69626259090732312</c:v>
                </c:pt>
                <c:pt idx="1968">
                  <c:v>0.69665149924162872</c:v>
                </c:pt>
                <c:pt idx="1969">
                  <c:v>0.69704040757593433</c:v>
                </c:pt>
                <c:pt idx="1970">
                  <c:v>0.69742931591023993</c:v>
                </c:pt>
                <c:pt idx="1971">
                  <c:v>0.69781822424454554</c:v>
                </c:pt>
                <c:pt idx="1972">
                  <c:v>0.69820713257885114</c:v>
                </c:pt>
                <c:pt idx="1973">
                  <c:v>0.69859604091315675</c:v>
                </c:pt>
                <c:pt idx="1974">
                  <c:v>0.69898494924746235</c:v>
                </c:pt>
                <c:pt idx="1975">
                  <c:v>0.69937385758176795</c:v>
                </c:pt>
                <c:pt idx="1976">
                  <c:v>0.69976276591607356</c:v>
                </c:pt>
                <c:pt idx="1977">
                  <c:v>0.70015167425037916</c:v>
                </c:pt>
                <c:pt idx="1978">
                  <c:v>0.70054058258468477</c:v>
                </c:pt>
                <c:pt idx="1979">
                  <c:v>0.70092949091899037</c:v>
                </c:pt>
                <c:pt idx="1980">
                  <c:v>0.70131839925329598</c:v>
                </c:pt>
                <c:pt idx="1981">
                  <c:v>0.70170730758760158</c:v>
                </c:pt>
                <c:pt idx="1982">
                  <c:v>0.70209621592190719</c:v>
                </c:pt>
                <c:pt idx="1983">
                  <c:v>0.70248512425621279</c:v>
                </c:pt>
                <c:pt idx="1984">
                  <c:v>0.70287403259051839</c:v>
                </c:pt>
                <c:pt idx="1985">
                  <c:v>0.703262940924824</c:v>
                </c:pt>
                <c:pt idx="1986">
                  <c:v>0.7036518492591296</c:v>
                </c:pt>
                <c:pt idx="1987">
                  <c:v>0.70404075759343521</c:v>
                </c:pt>
                <c:pt idx="1988">
                  <c:v>0.70442966592774081</c:v>
                </c:pt>
                <c:pt idx="1989">
                  <c:v>0.70481857426204642</c:v>
                </c:pt>
                <c:pt idx="1990">
                  <c:v>0.70520748259635202</c:v>
                </c:pt>
                <c:pt idx="1991">
                  <c:v>0.70559639093065762</c:v>
                </c:pt>
                <c:pt idx="1992">
                  <c:v>0.70598529926496323</c:v>
                </c:pt>
                <c:pt idx="1993">
                  <c:v>0.70637420759926883</c:v>
                </c:pt>
                <c:pt idx="1994">
                  <c:v>0.70676311593357444</c:v>
                </c:pt>
                <c:pt idx="1995">
                  <c:v>0.70715202426788004</c:v>
                </c:pt>
                <c:pt idx="1996">
                  <c:v>0.70754093260218565</c:v>
                </c:pt>
                <c:pt idx="1997">
                  <c:v>0.70792984093649125</c:v>
                </c:pt>
                <c:pt idx="1998">
                  <c:v>0.70831874927079685</c:v>
                </c:pt>
                <c:pt idx="1999">
                  <c:v>0.70870765760510246</c:v>
                </c:pt>
                <c:pt idx="2000">
                  <c:v>0.70909656593940806</c:v>
                </c:pt>
                <c:pt idx="2001">
                  <c:v>0.70948547427371367</c:v>
                </c:pt>
                <c:pt idx="2002">
                  <c:v>0.70987438260801927</c:v>
                </c:pt>
                <c:pt idx="2003">
                  <c:v>0.71026329094232488</c:v>
                </c:pt>
                <c:pt idx="2004">
                  <c:v>0.71065219927663048</c:v>
                </c:pt>
                <c:pt idx="2005">
                  <c:v>0.71104110761093609</c:v>
                </c:pt>
                <c:pt idx="2006">
                  <c:v>0.71143001594524169</c:v>
                </c:pt>
                <c:pt idx="2007">
                  <c:v>0.71181892427954729</c:v>
                </c:pt>
                <c:pt idx="2008">
                  <c:v>0.7122078326138529</c:v>
                </c:pt>
                <c:pt idx="2009">
                  <c:v>0.7125967409481585</c:v>
                </c:pt>
                <c:pt idx="2010">
                  <c:v>0.71298564928246411</c:v>
                </c:pt>
                <c:pt idx="2011">
                  <c:v>0.71337455761676971</c:v>
                </c:pt>
                <c:pt idx="2012">
                  <c:v>0.71376346595107532</c:v>
                </c:pt>
                <c:pt idx="2013">
                  <c:v>0.71415237428538092</c:v>
                </c:pt>
                <c:pt idx="2014">
                  <c:v>0.71454128261968652</c:v>
                </c:pt>
                <c:pt idx="2015">
                  <c:v>0.71493019095399213</c:v>
                </c:pt>
                <c:pt idx="2016">
                  <c:v>0.71531909928829773</c:v>
                </c:pt>
                <c:pt idx="2017">
                  <c:v>0.71570800762260334</c:v>
                </c:pt>
                <c:pt idx="2018">
                  <c:v>0.71609691595690894</c:v>
                </c:pt>
                <c:pt idx="2019">
                  <c:v>0.71648582429121455</c:v>
                </c:pt>
                <c:pt idx="2020">
                  <c:v>0.71687473262552015</c:v>
                </c:pt>
                <c:pt idx="2021">
                  <c:v>0.71726364095982575</c:v>
                </c:pt>
                <c:pt idx="2022">
                  <c:v>0.71765254929413136</c:v>
                </c:pt>
                <c:pt idx="2023">
                  <c:v>0.71804145762843696</c:v>
                </c:pt>
                <c:pt idx="2024">
                  <c:v>0.71843036596274257</c:v>
                </c:pt>
                <c:pt idx="2025">
                  <c:v>0.71881927429704817</c:v>
                </c:pt>
                <c:pt idx="2026">
                  <c:v>0.71920818263135378</c:v>
                </c:pt>
                <c:pt idx="2027">
                  <c:v>0.71959709096565938</c:v>
                </c:pt>
                <c:pt idx="2028">
                  <c:v>0.71998599929996498</c:v>
                </c:pt>
                <c:pt idx="2029">
                  <c:v>0.72037490763427059</c:v>
                </c:pt>
                <c:pt idx="2030">
                  <c:v>0.72076381596857619</c:v>
                </c:pt>
                <c:pt idx="2031">
                  <c:v>0.7211527243028818</c:v>
                </c:pt>
                <c:pt idx="2032">
                  <c:v>0.7215416326371874</c:v>
                </c:pt>
                <c:pt idx="2033">
                  <c:v>0.72193054097149301</c:v>
                </c:pt>
                <c:pt idx="2034">
                  <c:v>0.72231944930579861</c:v>
                </c:pt>
                <c:pt idx="2035">
                  <c:v>0.72270835764010422</c:v>
                </c:pt>
                <c:pt idx="2036">
                  <c:v>0.72309726597440982</c:v>
                </c:pt>
                <c:pt idx="2037">
                  <c:v>0.72348617430871542</c:v>
                </c:pt>
                <c:pt idx="2038">
                  <c:v>0.72387508264302103</c:v>
                </c:pt>
                <c:pt idx="2039">
                  <c:v>0.72426399097732663</c:v>
                </c:pt>
                <c:pt idx="2040">
                  <c:v>0.72465289931163224</c:v>
                </c:pt>
                <c:pt idx="2041">
                  <c:v>0.72504180764593784</c:v>
                </c:pt>
                <c:pt idx="2042">
                  <c:v>0.72543071598024345</c:v>
                </c:pt>
                <c:pt idx="2043">
                  <c:v>0.72581962431454905</c:v>
                </c:pt>
                <c:pt idx="2044">
                  <c:v>0.72620853264885465</c:v>
                </c:pt>
                <c:pt idx="2045">
                  <c:v>0.72659744098316026</c:v>
                </c:pt>
                <c:pt idx="2046">
                  <c:v>0.72698634931746586</c:v>
                </c:pt>
                <c:pt idx="2047">
                  <c:v>0.72737525765177147</c:v>
                </c:pt>
                <c:pt idx="2048">
                  <c:v>0.72776416598607707</c:v>
                </c:pt>
                <c:pt idx="2049">
                  <c:v>0.72815307432038268</c:v>
                </c:pt>
                <c:pt idx="2050">
                  <c:v>0.72854198265468828</c:v>
                </c:pt>
                <c:pt idx="2051">
                  <c:v>0.72893089098899388</c:v>
                </c:pt>
                <c:pt idx="2052">
                  <c:v>0.72931979932329949</c:v>
                </c:pt>
                <c:pt idx="2053">
                  <c:v>0.72970870765760509</c:v>
                </c:pt>
                <c:pt idx="2054">
                  <c:v>0.7300976159919107</c:v>
                </c:pt>
                <c:pt idx="2055">
                  <c:v>0.7304865243262163</c:v>
                </c:pt>
                <c:pt idx="2056">
                  <c:v>0.73087543266052191</c:v>
                </c:pt>
                <c:pt idx="2057">
                  <c:v>0.73126434099482751</c:v>
                </c:pt>
                <c:pt idx="2058">
                  <c:v>0.73165324932913312</c:v>
                </c:pt>
                <c:pt idx="2059">
                  <c:v>0.73204215766343872</c:v>
                </c:pt>
                <c:pt idx="2060">
                  <c:v>0.73243106599774432</c:v>
                </c:pt>
                <c:pt idx="2061">
                  <c:v>0.73281997433204993</c:v>
                </c:pt>
                <c:pt idx="2062">
                  <c:v>0.73320888266635553</c:v>
                </c:pt>
                <c:pt idx="2063">
                  <c:v>0.73359779100066114</c:v>
                </c:pt>
                <c:pt idx="2064">
                  <c:v>0.73398669933496674</c:v>
                </c:pt>
                <c:pt idx="2065">
                  <c:v>0.73437560766927235</c:v>
                </c:pt>
                <c:pt idx="2066">
                  <c:v>0.73476451600357795</c:v>
                </c:pt>
                <c:pt idx="2067">
                  <c:v>0.73515342433788355</c:v>
                </c:pt>
                <c:pt idx="2068">
                  <c:v>0.73554233267218916</c:v>
                </c:pt>
                <c:pt idx="2069">
                  <c:v>0.73593124100649476</c:v>
                </c:pt>
                <c:pt idx="2070">
                  <c:v>0.73632014934080037</c:v>
                </c:pt>
                <c:pt idx="2071">
                  <c:v>0.73670905767510597</c:v>
                </c:pt>
                <c:pt idx="2072">
                  <c:v>0.73709796600941158</c:v>
                </c:pt>
                <c:pt idx="2073">
                  <c:v>0.73748687434371718</c:v>
                </c:pt>
                <c:pt idx="2074">
                  <c:v>0.73787578267802278</c:v>
                </c:pt>
                <c:pt idx="2075">
                  <c:v>0.73826469101232839</c:v>
                </c:pt>
                <c:pt idx="2076">
                  <c:v>0.73865359934663399</c:v>
                </c:pt>
                <c:pt idx="2077">
                  <c:v>0.7390425076809396</c:v>
                </c:pt>
                <c:pt idx="2078">
                  <c:v>0.7394314160152452</c:v>
                </c:pt>
                <c:pt idx="2079">
                  <c:v>0.73982032434955081</c:v>
                </c:pt>
                <c:pt idx="2080">
                  <c:v>0.74020923268385641</c:v>
                </c:pt>
                <c:pt idx="2081">
                  <c:v>0.74059814101816202</c:v>
                </c:pt>
                <c:pt idx="2082">
                  <c:v>0.74098704935246762</c:v>
                </c:pt>
                <c:pt idx="2083">
                  <c:v>0.74137595768677322</c:v>
                </c:pt>
                <c:pt idx="2084">
                  <c:v>0.74176486602107883</c:v>
                </c:pt>
                <c:pt idx="2085">
                  <c:v>0.74215377435538443</c:v>
                </c:pt>
                <c:pt idx="2086">
                  <c:v>0.74254268268969004</c:v>
                </c:pt>
                <c:pt idx="2087">
                  <c:v>0.74293159102399564</c:v>
                </c:pt>
                <c:pt idx="2088">
                  <c:v>0.74332049935830125</c:v>
                </c:pt>
                <c:pt idx="2089">
                  <c:v>0.74370940769260685</c:v>
                </c:pt>
                <c:pt idx="2090">
                  <c:v>0.74409831602691245</c:v>
                </c:pt>
                <c:pt idx="2091">
                  <c:v>0.74448722436121806</c:v>
                </c:pt>
                <c:pt idx="2092">
                  <c:v>0.74487613269552366</c:v>
                </c:pt>
                <c:pt idx="2093">
                  <c:v>0.74526504102982927</c:v>
                </c:pt>
                <c:pt idx="2094">
                  <c:v>0.74565394936413487</c:v>
                </c:pt>
                <c:pt idx="2095">
                  <c:v>0.74604285769844048</c:v>
                </c:pt>
                <c:pt idx="2096">
                  <c:v>0.74643176603274608</c:v>
                </c:pt>
                <c:pt idx="2097">
                  <c:v>0.74682067436705168</c:v>
                </c:pt>
                <c:pt idx="2098">
                  <c:v>0.74720958270135729</c:v>
                </c:pt>
                <c:pt idx="2099">
                  <c:v>0.74759849103566289</c:v>
                </c:pt>
                <c:pt idx="2100">
                  <c:v>0.7479873993699685</c:v>
                </c:pt>
                <c:pt idx="2101">
                  <c:v>0.7483763077042741</c:v>
                </c:pt>
                <c:pt idx="2102">
                  <c:v>0.74876521603857971</c:v>
                </c:pt>
                <c:pt idx="2103">
                  <c:v>0.74915412437288531</c:v>
                </c:pt>
                <c:pt idx="2104">
                  <c:v>0.74954303270719091</c:v>
                </c:pt>
                <c:pt idx="2105">
                  <c:v>0.74993194104149652</c:v>
                </c:pt>
                <c:pt idx="2106">
                  <c:v>0.75032084937580212</c:v>
                </c:pt>
                <c:pt idx="2107">
                  <c:v>0.75070975771010773</c:v>
                </c:pt>
                <c:pt idx="2108">
                  <c:v>0.75109866604441333</c:v>
                </c:pt>
                <c:pt idx="2109">
                  <c:v>0.75148757437871894</c:v>
                </c:pt>
                <c:pt idx="2110">
                  <c:v>0.75187648271302454</c:v>
                </c:pt>
                <c:pt idx="2111">
                  <c:v>0.75226539104733015</c:v>
                </c:pt>
                <c:pt idx="2112">
                  <c:v>0.75265429938163575</c:v>
                </c:pt>
                <c:pt idx="2113">
                  <c:v>0.75304320771594135</c:v>
                </c:pt>
                <c:pt idx="2114">
                  <c:v>0.75343211605024696</c:v>
                </c:pt>
                <c:pt idx="2115">
                  <c:v>0.75382102438455256</c:v>
                </c:pt>
                <c:pt idx="2116">
                  <c:v>0.75420993271885817</c:v>
                </c:pt>
                <c:pt idx="2117">
                  <c:v>0.75459884105316377</c:v>
                </c:pt>
                <c:pt idx="2118">
                  <c:v>0.75498774938746938</c:v>
                </c:pt>
                <c:pt idx="2119">
                  <c:v>0.75537665772177498</c:v>
                </c:pt>
                <c:pt idx="2120">
                  <c:v>0.75576556605608058</c:v>
                </c:pt>
                <c:pt idx="2121">
                  <c:v>0.75615447439038619</c:v>
                </c:pt>
                <c:pt idx="2122">
                  <c:v>0.75654338272469179</c:v>
                </c:pt>
                <c:pt idx="2123">
                  <c:v>0.7569322910589974</c:v>
                </c:pt>
                <c:pt idx="2124">
                  <c:v>0.757321199393303</c:v>
                </c:pt>
                <c:pt idx="2125">
                  <c:v>0.75771010772760861</c:v>
                </c:pt>
                <c:pt idx="2126">
                  <c:v>0.75809901606191421</c:v>
                </c:pt>
                <c:pt idx="2127">
                  <c:v>0.75848792439621981</c:v>
                </c:pt>
                <c:pt idx="2128">
                  <c:v>0.75887683273052542</c:v>
                </c:pt>
                <c:pt idx="2129">
                  <c:v>0.75926574106483102</c:v>
                </c:pt>
                <c:pt idx="2130">
                  <c:v>0.75965464939913663</c:v>
                </c:pt>
                <c:pt idx="2131">
                  <c:v>0.76004355773344223</c:v>
                </c:pt>
                <c:pt idx="2132">
                  <c:v>0.76043246606774784</c:v>
                </c:pt>
                <c:pt idx="2133">
                  <c:v>0.76082137440205344</c:v>
                </c:pt>
                <c:pt idx="2134">
                  <c:v>0.76121028273635905</c:v>
                </c:pt>
                <c:pt idx="2135">
                  <c:v>0.76159919107066465</c:v>
                </c:pt>
                <c:pt idx="2136">
                  <c:v>0.76198809940497025</c:v>
                </c:pt>
                <c:pt idx="2137">
                  <c:v>0.76237700773927586</c:v>
                </c:pt>
                <c:pt idx="2138">
                  <c:v>0.76276591607358146</c:v>
                </c:pt>
                <c:pt idx="2139">
                  <c:v>0.76315482440788707</c:v>
                </c:pt>
                <c:pt idx="2140">
                  <c:v>0.76354373274219267</c:v>
                </c:pt>
                <c:pt idx="2141">
                  <c:v>0.76393264107649828</c:v>
                </c:pt>
                <c:pt idx="2142">
                  <c:v>0.76432154941080388</c:v>
                </c:pt>
                <c:pt idx="2143">
                  <c:v>0.76471045774510948</c:v>
                </c:pt>
                <c:pt idx="2144">
                  <c:v>0.76509936607941509</c:v>
                </c:pt>
                <c:pt idx="2145">
                  <c:v>0.76548827441372069</c:v>
                </c:pt>
                <c:pt idx="2146">
                  <c:v>0.7658771827480263</c:v>
                </c:pt>
                <c:pt idx="2147">
                  <c:v>0.7662660910823319</c:v>
                </c:pt>
                <c:pt idx="2148">
                  <c:v>0.76665499941663751</c:v>
                </c:pt>
                <c:pt idx="2149">
                  <c:v>0.76704390775094311</c:v>
                </c:pt>
                <c:pt idx="2150">
                  <c:v>0.76743281608524871</c:v>
                </c:pt>
                <c:pt idx="2151">
                  <c:v>0.76782172441955432</c:v>
                </c:pt>
                <c:pt idx="2152">
                  <c:v>0.76821063275385992</c:v>
                </c:pt>
                <c:pt idx="2153">
                  <c:v>0.76859954108816553</c:v>
                </c:pt>
                <c:pt idx="2154">
                  <c:v>0.76898844942247113</c:v>
                </c:pt>
                <c:pt idx="2155">
                  <c:v>0.76937735775677674</c:v>
                </c:pt>
                <c:pt idx="2156">
                  <c:v>0.76976626609108234</c:v>
                </c:pt>
                <c:pt idx="2157">
                  <c:v>0.77015517442538795</c:v>
                </c:pt>
                <c:pt idx="2158">
                  <c:v>0.77054408275969355</c:v>
                </c:pt>
                <c:pt idx="2159">
                  <c:v>0.77093299109399915</c:v>
                </c:pt>
                <c:pt idx="2160">
                  <c:v>0.77132189942830476</c:v>
                </c:pt>
                <c:pt idx="2161">
                  <c:v>0.77171080776261036</c:v>
                </c:pt>
                <c:pt idx="2162">
                  <c:v>0.77209971609691597</c:v>
                </c:pt>
                <c:pt idx="2163">
                  <c:v>0.77248862443122157</c:v>
                </c:pt>
                <c:pt idx="2164">
                  <c:v>0.77287753276552718</c:v>
                </c:pt>
                <c:pt idx="2165">
                  <c:v>0.77326644109983278</c:v>
                </c:pt>
                <c:pt idx="2166">
                  <c:v>0.77365534943413838</c:v>
                </c:pt>
                <c:pt idx="2167">
                  <c:v>0.77404425776844399</c:v>
                </c:pt>
                <c:pt idx="2168">
                  <c:v>0.77443316610274959</c:v>
                </c:pt>
                <c:pt idx="2169">
                  <c:v>0.7748220744370552</c:v>
                </c:pt>
                <c:pt idx="2170">
                  <c:v>0.7752109827713608</c:v>
                </c:pt>
                <c:pt idx="2171">
                  <c:v>0.77559989110566641</c:v>
                </c:pt>
                <c:pt idx="2172">
                  <c:v>0.77598879943997201</c:v>
                </c:pt>
                <c:pt idx="2173">
                  <c:v>0.77637770777427761</c:v>
                </c:pt>
                <c:pt idx="2174">
                  <c:v>0.77676661610858322</c:v>
                </c:pt>
                <c:pt idx="2175">
                  <c:v>0.77715552444288882</c:v>
                </c:pt>
                <c:pt idx="2176">
                  <c:v>0.77754443277719443</c:v>
                </c:pt>
                <c:pt idx="2177">
                  <c:v>0.77793334111150003</c:v>
                </c:pt>
                <c:pt idx="2178">
                  <c:v>0.77832224944580564</c:v>
                </c:pt>
                <c:pt idx="2179">
                  <c:v>0.77871115778011124</c:v>
                </c:pt>
                <c:pt idx="2180">
                  <c:v>0.77910006611441684</c:v>
                </c:pt>
                <c:pt idx="2181">
                  <c:v>0.77948897444872245</c:v>
                </c:pt>
                <c:pt idx="2182">
                  <c:v>0.77987788278302805</c:v>
                </c:pt>
                <c:pt idx="2183">
                  <c:v>0.78026679111733366</c:v>
                </c:pt>
                <c:pt idx="2184">
                  <c:v>0.78065569945163926</c:v>
                </c:pt>
                <c:pt idx="2185">
                  <c:v>0.78104460778594487</c:v>
                </c:pt>
                <c:pt idx="2186">
                  <c:v>0.78143351612025047</c:v>
                </c:pt>
                <c:pt idx="2187">
                  <c:v>0.78182242445455608</c:v>
                </c:pt>
                <c:pt idx="2188">
                  <c:v>0.78221133278886168</c:v>
                </c:pt>
                <c:pt idx="2189">
                  <c:v>0.78260024112316728</c:v>
                </c:pt>
                <c:pt idx="2190">
                  <c:v>0.78298914945747289</c:v>
                </c:pt>
                <c:pt idx="2191">
                  <c:v>0.78337805779177849</c:v>
                </c:pt>
                <c:pt idx="2192">
                  <c:v>0.7837669661260841</c:v>
                </c:pt>
                <c:pt idx="2193">
                  <c:v>0.7841558744603897</c:v>
                </c:pt>
                <c:pt idx="2194">
                  <c:v>0.78454478279469531</c:v>
                </c:pt>
                <c:pt idx="2195">
                  <c:v>0.78493369112900091</c:v>
                </c:pt>
                <c:pt idx="2196">
                  <c:v>0.78532259946330651</c:v>
                </c:pt>
                <c:pt idx="2197">
                  <c:v>0.78571150779761212</c:v>
                </c:pt>
                <c:pt idx="2198">
                  <c:v>0.78610041613191772</c:v>
                </c:pt>
                <c:pt idx="2199">
                  <c:v>0.78648932446622333</c:v>
                </c:pt>
                <c:pt idx="2200">
                  <c:v>0.78687823280052893</c:v>
                </c:pt>
                <c:pt idx="2201">
                  <c:v>0.78726714113483454</c:v>
                </c:pt>
                <c:pt idx="2202">
                  <c:v>0.78765604946914014</c:v>
                </c:pt>
                <c:pt idx="2203">
                  <c:v>0.78804495780344574</c:v>
                </c:pt>
                <c:pt idx="2204">
                  <c:v>0.78843386613775135</c:v>
                </c:pt>
                <c:pt idx="2205">
                  <c:v>0.78882277447205695</c:v>
                </c:pt>
                <c:pt idx="2206">
                  <c:v>0.78921168280636256</c:v>
                </c:pt>
                <c:pt idx="2207">
                  <c:v>0.78960059114066816</c:v>
                </c:pt>
                <c:pt idx="2208">
                  <c:v>0.78998949947497377</c:v>
                </c:pt>
                <c:pt idx="2209">
                  <c:v>0.79037840780927937</c:v>
                </c:pt>
                <c:pt idx="2210">
                  <c:v>0.79076731614358498</c:v>
                </c:pt>
                <c:pt idx="2211">
                  <c:v>0.79115622447789058</c:v>
                </c:pt>
                <c:pt idx="2212">
                  <c:v>0.79154513281219618</c:v>
                </c:pt>
                <c:pt idx="2213">
                  <c:v>0.79193404114650179</c:v>
                </c:pt>
                <c:pt idx="2214">
                  <c:v>0.79232294948080739</c:v>
                </c:pt>
                <c:pt idx="2215">
                  <c:v>0.792711857815113</c:v>
                </c:pt>
                <c:pt idx="2216">
                  <c:v>0.7931007661494186</c:v>
                </c:pt>
                <c:pt idx="2217">
                  <c:v>0.79348967448372421</c:v>
                </c:pt>
                <c:pt idx="2218">
                  <c:v>0.79387858281802981</c:v>
                </c:pt>
                <c:pt idx="2219">
                  <c:v>0.79426749115233541</c:v>
                </c:pt>
                <c:pt idx="2220">
                  <c:v>0.79465639948664102</c:v>
                </c:pt>
                <c:pt idx="2221">
                  <c:v>0.79504530782094662</c:v>
                </c:pt>
                <c:pt idx="2222">
                  <c:v>0.79543421615525223</c:v>
                </c:pt>
                <c:pt idx="2223">
                  <c:v>0.79582312448955783</c:v>
                </c:pt>
                <c:pt idx="2224">
                  <c:v>0.79621203282386344</c:v>
                </c:pt>
                <c:pt idx="2225">
                  <c:v>0.79660094115816904</c:v>
                </c:pt>
                <c:pt idx="2226">
                  <c:v>0.79698984949247464</c:v>
                </c:pt>
                <c:pt idx="2227">
                  <c:v>0.79737875782678025</c:v>
                </c:pt>
                <c:pt idx="2228">
                  <c:v>0.79776766616108585</c:v>
                </c:pt>
                <c:pt idx="2229">
                  <c:v>0.79815657449539146</c:v>
                </c:pt>
                <c:pt idx="2230">
                  <c:v>0.79854548282969706</c:v>
                </c:pt>
                <c:pt idx="2231">
                  <c:v>0.79893439116400267</c:v>
                </c:pt>
                <c:pt idx="2232">
                  <c:v>0.79932329949830827</c:v>
                </c:pt>
                <c:pt idx="2233">
                  <c:v>0.79971220783261387</c:v>
                </c:pt>
                <c:pt idx="2234">
                  <c:v>0.80010111616691948</c:v>
                </c:pt>
                <c:pt idx="2235">
                  <c:v>0.80049002450122508</c:v>
                </c:pt>
                <c:pt idx="2236">
                  <c:v>0.80087893283553069</c:v>
                </c:pt>
                <c:pt idx="2237">
                  <c:v>0.80126784116983629</c:v>
                </c:pt>
                <c:pt idx="2238">
                  <c:v>0.8016567495041419</c:v>
                </c:pt>
                <c:pt idx="2239">
                  <c:v>0.8020456578384475</c:v>
                </c:pt>
                <c:pt idx="2240">
                  <c:v>0.80243456617275311</c:v>
                </c:pt>
                <c:pt idx="2241">
                  <c:v>0.80282347450705871</c:v>
                </c:pt>
                <c:pt idx="2242">
                  <c:v>0.80321238284136431</c:v>
                </c:pt>
                <c:pt idx="2243">
                  <c:v>0.80360129117566992</c:v>
                </c:pt>
                <c:pt idx="2244">
                  <c:v>0.80399019950997552</c:v>
                </c:pt>
                <c:pt idx="2245">
                  <c:v>0.80437910784428113</c:v>
                </c:pt>
                <c:pt idx="2246">
                  <c:v>0.80476801617858673</c:v>
                </c:pt>
                <c:pt idx="2247">
                  <c:v>0.80515692451289234</c:v>
                </c:pt>
                <c:pt idx="2248">
                  <c:v>0.80554583284719794</c:v>
                </c:pt>
                <c:pt idx="2249">
                  <c:v>0.80593474118150354</c:v>
                </c:pt>
                <c:pt idx="2250">
                  <c:v>0.80632364951580915</c:v>
                </c:pt>
                <c:pt idx="2251">
                  <c:v>0.80671255785011475</c:v>
                </c:pt>
                <c:pt idx="2252">
                  <c:v>0.80710146618442036</c:v>
                </c:pt>
                <c:pt idx="2253">
                  <c:v>0.80749037451872596</c:v>
                </c:pt>
                <c:pt idx="2254">
                  <c:v>0.80787928285303157</c:v>
                </c:pt>
                <c:pt idx="2255">
                  <c:v>0.80826819118733717</c:v>
                </c:pt>
                <c:pt idx="2256">
                  <c:v>0.80865709952164277</c:v>
                </c:pt>
                <c:pt idx="2257">
                  <c:v>0.80904600785594838</c:v>
                </c:pt>
                <c:pt idx="2258">
                  <c:v>0.80943491619025398</c:v>
                </c:pt>
                <c:pt idx="2259">
                  <c:v>0.80982382452455959</c:v>
                </c:pt>
                <c:pt idx="2260">
                  <c:v>0.81021273285886519</c:v>
                </c:pt>
                <c:pt idx="2261">
                  <c:v>0.8106016411931708</c:v>
                </c:pt>
                <c:pt idx="2262">
                  <c:v>0.8109905495274764</c:v>
                </c:pt>
                <c:pt idx="2263">
                  <c:v>0.81137945786178201</c:v>
                </c:pt>
                <c:pt idx="2264">
                  <c:v>0.81176836619608761</c:v>
                </c:pt>
                <c:pt idx="2265">
                  <c:v>0.81215727453039321</c:v>
                </c:pt>
                <c:pt idx="2266">
                  <c:v>0.81254618286469882</c:v>
                </c:pt>
                <c:pt idx="2267">
                  <c:v>0.81293509119900442</c:v>
                </c:pt>
                <c:pt idx="2268">
                  <c:v>0.81332399953331003</c:v>
                </c:pt>
                <c:pt idx="2269">
                  <c:v>0.81371290786761563</c:v>
                </c:pt>
                <c:pt idx="2270">
                  <c:v>0.81410181620192124</c:v>
                </c:pt>
                <c:pt idx="2271">
                  <c:v>0.81449072453622684</c:v>
                </c:pt>
                <c:pt idx="2272">
                  <c:v>0.81487963287053244</c:v>
                </c:pt>
                <c:pt idx="2273">
                  <c:v>0.81526854120483805</c:v>
                </c:pt>
                <c:pt idx="2274">
                  <c:v>0.81565744953914365</c:v>
                </c:pt>
                <c:pt idx="2275">
                  <c:v>0.81604635787344926</c:v>
                </c:pt>
                <c:pt idx="2276">
                  <c:v>0.81643526620775486</c:v>
                </c:pt>
                <c:pt idx="2277">
                  <c:v>0.81682417454206047</c:v>
                </c:pt>
                <c:pt idx="2278">
                  <c:v>0.81721308287636607</c:v>
                </c:pt>
                <c:pt idx="2279">
                  <c:v>0.81760199121067167</c:v>
                </c:pt>
                <c:pt idx="2280">
                  <c:v>0.81799089954497728</c:v>
                </c:pt>
                <c:pt idx="2281">
                  <c:v>0.81837980787928288</c:v>
                </c:pt>
                <c:pt idx="2282">
                  <c:v>0.81876871621358849</c:v>
                </c:pt>
                <c:pt idx="2283">
                  <c:v>0.81915762454789409</c:v>
                </c:pt>
                <c:pt idx="2284">
                  <c:v>0.8195465328821997</c:v>
                </c:pt>
                <c:pt idx="2285">
                  <c:v>0.8199354412165053</c:v>
                </c:pt>
                <c:pt idx="2286">
                  <c:v>0.82032434955081091</c:v>
                </c:pt>
                <c:pt idx="2287">
                  <c:v>0.82071325788511651</c:v>
                </c:pt>
                <c:pt idx="2288">
                  <c:v>0.82110216621942211</c:v>
                </c:pt>
                <c:pt idx="2289">
                  <c:v>0.82149107455372772</c:v>
                </c:pt>
                <c:pt idx="2290">
                  <c:v>0.82187998288803332</c:v>
                </c:pt>
                <c:pt idx="2291">
                  <c:v>0.82226889122233893</c:v>
                </c:pt>
                <c:pt idx="2292">
                  <c:v>0.82265779955664453</c:v>
                </c:pt>
                <c:pt idx="2293">
                  <c:v>0.82304670789095014</c:v>
                </c:pt>
                <c:pt idx="2294">
                  <c:v>0.82343561622525574</c:v>
                </c:pt>
                <c:pt idx="2295">
                  <c:v>0.82382452455956134</c:v>
                </c:pt>
                <c:pt idx="2296">
                  <c:v>0.82421343289386695</c:v>
                </c:pt>
                <c:pt idx="2297">
                  <c:v>0.82460234122817255</c:v>
                </c:pt>
                <c:pt idx="2298">
                  <c:v>0.82499124956247816</c:v>
                </c:pt>
                <c:pt idx="2299">
                  <c:v>0.82538015789678376</c:v>
                </c:pt>
                <c:pt idx="2300">
                  <c:v>0.82576906623108937</c:v>
                </c:pt>
                <c:pt idx="2301">
                  <c:v>0.82615797456539497</c:v>
                </c:pt>
                <c:pt idx="2302">
                  <c:v>0.82654688289970057</c:v>
                </c:pt>
                <c:pt idx="2303">
                  <c:v>0.82693579123400618</c:v>
                </c:pt>
                <c:pt idx="2304">
                  <c:v>0.82732469956831178</c:v>
                </c:pt>
                <c:pt idx="2305">
                  <c:v>0.82771360790261739</c:v>
                </c:pt>
                <c:pt idx="2306">
                  <c:v>0.82810251623692299</c:v>
                </c:pt>
                <c:pt idx="2307">
                  <c:v>0.8284914245712286</c:v>
                </c:pt>
                <c:pt idx="2308">
                  <c:v>0.8288803329055342</c:v>
                </c:pt>
                <c:pt idx="2309">
                  <c:v>0.8292692412398398</c:v>
                </c:pt>
                <c:pt idx="2310">
                  <c:v>0.82965814957414541</c:v>
                </c:pt>
                <c:pt idx="2311">
                  <c:v>0.83004705790845101</c:v>
                </c:pt>
                <c:pt idx="2312">
                  <c:v>0.83043596624275662</c:v>
                </c:pt>
                <c:pt idx="2313">
                  <c:v>0.83082487457706222</c:v>
                </c:pt>
                <c:pt idx="2314">
                  <c:v>0.83121378291136783</c:v>
                </c:pt>
                <c:pt idx="2315">
                  <c:v>0.83160269124567343</c:v>
                </c:pt>
                <c:pt idx="2316">
                  <c:v>0.83199159957997904</c:v>
                </c:pt>
                <c:pt idx="2317">
                  <c:v>0.83238050791428464</c:v>
                </c:pt>
                <c:pt idx="2318">
                  <c:v>0.83276941624859024</c:v>
                </c:pt>
                <c:pt idx="2319">
                  <c:v>0.83315832458289585</c:v>
                </c:pt>
                <c:pt idx="2320">
                  <c:v>0.83354723291720145</c:v>
                </c:pt>
                <c:pt idx="2321">
                  <c:v>0.83393614125150706</c:v>
                </c:pt>
                <c:pt idx="2322">
                  <c:v>0.83432504958581266</c:v>
                </c:pt>
                <c:pt idx="2323">
                  <c:v>0.83471395792011827</c:v>
                </c:pt>
                <c:pt idx="2324">
                  <c:v>0.83510286625442387</c:v>
                </c:pt>
                <c:pt idx="2325">
                  <c:v>0.83549177458872947</c:v>
                </c:pt>
                <c:pt idx="2326">
                  <c:v>0.83588068292303508</c:v>
                </c:pt>
                <c:pt idx="2327">
                  <c:v>0.83626959125734068</c:v>
                </c:pt>
                <c:pt idx="2328">
                  <c:v>0.83665849959164629</c:v>
                </c:pt>
                <c:pt idx="2329">
                  <c:v>0.83704740792595189</c:v>
                </c:pt>
                <c:pt idx="2330">
                  <c:v>0.8374363162602575</c:v>
                </c:pt>
                <c:pt idx="2331">
                  <c:v>0.8378252245945631</c:v>
                </c:pt>
                <c:pt idx="2332">
                  <c:v>0.8382141329288687</c:v>
                </c:pt>
                <c:pt idx="2333">
                  <c:v>0.83860304126317431</c:v>
                </c:pt>
                <c:pt idx="2334">
                  <c:v>0.83899194959747991</c:v>
                </c:pt>
                <c:pt idx="2335">
                  <c:v>0.83938085793178552</c:v>
                </c:pt>
                <c:pt idx="2336">
                  <c:v>0.83976976626609112</c:v>
                </c:pt>
                <c:pt idx="2337">
                  <c:v>0.84015867460039673</c:v>
                </c:pt>
                <c:pt idx="2338">
                  <c:v>0.84054758293470233</c:v>
                </c:pt>
                <c:pt idx="2339">
                  <c:v>0.84093649126900794</c:v>
                </c:pt>
                <c:pt idx="2340">
                  <c:v>0.84132539960331354</c:v>
                </c:pt>
                <c:pt idx="2341">
                  <c:v>0.84171430793761914</c:v>
                </c:pt>
                <c:pt idx="2342">
                  <c:v>0.84210321627192475</c:v>
                </c:pt>
                <c:pt idx="2343">
                  <c:v>0.84249212460623035</c:v>
                </c:pt>
                <c:pt idx="2344">
                  <c:v>0.84288103294053596</c:v>
                </c:pt>
                <c:pt idx="2345">
                  <c:v>0.84326994127484156</c:v>
                </c:pt>
                <c:pt idx="2346">
                  <c:v>0.84365884960914717</c:v>
                </c:pt>
                <c:pt idx="2347">
                  <c:v>0.84404775794345277</c:v>
                </c:pt>
                <c:pt idx="2348">
                  <c:v>0.84443666627775837</c:v>
                </c:pt>
                <c:pt idx="2349">
                  <c:v>0.84482557461206398</c:v>
                </c:pt>
                <c:pt idx="2350">
                  <c:v>0.84521448294636958</c:v>
                </c:pt>
                <c:pt idx="2351">
                  <c:v>0.84560339128067519</c:v>
                </c:pt>
                <c:pt idx="2352">
                  <c:v>0.84599229961498079</c:v>
                </c:pt>
                <c:pt idx="2353">
                  <c:v>0.8463812079492864</c:v>
                </c:pt>
                <c:pt idx="2354">
                  <c:v>0.846770116283592</c:v>
                </c:pt>
                <c:pt idx="2355">
                  <c:v>0.8471590246178976</c:v>
                </c:pt>
                <c:pt idx="2356">
                  <c:v>0.84754793295220321</c:v>
                </c:pt>
                <c:pt idx="2357">
                  <c:v>0.84793684128650881</c:v>
                </c:pt>
                <c:pt idx="2358">
                  <c:v>0.84832574962081442</c:v>
                </c:pt>
                <c:pt idx="2359">
                  <c:v>0.84871465795512002</c:v>
                </c:pt>
                <c:pt idx="2360">
                  <c:v>0.84910356628942563</c:v>
                </c:pt>
                <c:pt idx="2361">
                  <c:v>0.84949247462373123</c:v>
                </c:pt>
                <c:pt idx="2362">
                  <c:v>0.84988138295803684</c:v>
                </c:pt>
                <c:pt idx="2363">
                  <c:v>0.85027029129234244</c:v>
                </c:pt>
                <c:pt idx="2364">
                  <c:v>0.85065919962664804</c:v>
                </c:pt>
                <c:pt idx="2365">
                  <c:v>0.85104810796095365</c:v>
                </c:pt>
                <c:pt idx="2366">
                  <c:v>0.85143701629525925</c:v>
                </c:pt>
                <c:pt idx="2367">
                  <c:v>0.85182592462956486</c:v>
                </c:pt>
                <c:pt idx="2368">
                  <c:v>0.85221483296387046</c:v>
                </c:pt>
                <c:pt idx="2369">
                  <c:v>0.85260374129817607</c:v>
                </c:pt>
                <c:pt idx="2370">
                  <c:v>0.85299264963248167</c:v>
                </c:pt>
                <c:pt idx="2371">
                  <c:v>0.85338155796678727</c:v>
                </c:pt>
                <c:pt idx="2372">
                  <c:v>0.85377046630109288</c:v>
                </c:pt>
                <c:pt idx="2373">
                  <c:v>0.85415937463539848</c:v>
                </c:pt>
                <c:pt idx="2374">
                  <c:v>0.85454828296970409</c:v>
                </c:pt>
                <c:pt idx="2375">
                  <c:v>0.85493719130400969</c:v>
                </c:pt>
                <c:pt idx="2376">
                  <c:v>0.8553260996383153</c:v>
                </c:pt>
                <c:pt idx="2377">
                  <c:v>0.8557150079726209</c:v>
                </c:pt>
                <c:pt idx="2378">
                  <c:v>0.8561039163069265</c:v>
                </c:pt>
                <c:pt idx="2379">
                  <c:v>0.85649282464123211</c:v>
                </c:pt>
                <c:pt idx="2380">
                  <c:v>0.85688173297553771</c:v>
                </c:pt>
                <c:pt idx="2381">
                  <c:v>0.85727064130984332</c:v>
                </c:pt>
                <c:pt idx="2382">
                  <c:v>0.85765954964414892</c:v>
                </c:pt>
                <c:pt idx="2383">
                  <c:v>0.85804845797845453</c:v>
                </c:pt>
                <c:pt idx="2384">
                  <c:v>0.85843736631276013</c:v>
                </c:pt>
                <c:pt idx="2385">
                  <c:v>0.85882627464706573</c:v>
                </c:pt>
                <c:pt idx="2386">
                  <c:v>0.85921518298137134</c:v>
                </c:pt>
                <c:pt idx="2387">
                  <c:v>0.85960409131567694</c:v>
                </c:pt>
                <c:pt idx="2388">
                  <c:v>0.85999299964998255</c:v>
                </c:pt>
                <c:pt idx="2389">
                  <c:v>0.86038190798428815</c:v>
                </c:pt>
                <c:pt idx="2390">
                  <c:v>0.86077081631859376</c:v>
                </c:pt>
                <c:pt idx="2391">
                  <c:v>0.86115972465289936</c:v>
                </c:pt>
                <c:pt idx="2392">
                  <c:v>0.86154863298720497</c:v>
                </c:pt>
                <c:pt idx="2393">
                  <c:v>0.86193754132151057</c:v>
                </c:pt>
                <c:pt idx="2394">
                  <c:v>0.86232644965581617</c:v>
                </c:pt>
                <c:pt idx="2395">
                  <c:v>0.86271535799012178</c:v>
                </c:pt>
                <c:pt idx="2396">
                  <c:v>0.86310426632442738</c:v>
                </c:pt>
                <c:pt idx="2397">
                  <c:v>0.86349317465873299</c:v>
                </c:pt>
                <c:pt idx="2398">
                  <c:v>0.86388208299303859</c:v>
                </c:pt>
                <c:pt idx="2399">
                  <c:v>0.8642709913273442</c:v>
                </c:pt>
                <c:pt idx="2400">
                  <c:v>0.8646598996616498</c:v>
                </c:pt>
                <c:pt idx="2401">
                  <c:v>0.8650488079959554</c:v>
                </c:pt>
                <c:pt idx="2402">
                  <c:v>0.86543771633026101</c:v>
                </c:pt>
                <c:pt idx="2403">
                  <c:v>0.86582662466456661</c:v>
                </c:pt>
                <c:pt idx="2404">
                  <c:v>0.86621553299887222</c:v>
                </c:pt>
                <c:pt idx="2405">
                  <c:v>0.86660444133317782</c:v>
                </c:pt>
                <c:pt idx="2406">
                  <c:v>0.86699334966748343</c:v>
                </c:pt>
                <c:pt idx="2407">
                  <c:v>0.86738225800178903</c:v>
                </c:pt>
                <c:pt idx="2408">
                  <c:v>0.86777116633609463</c:v>
                </c:pt>
                <c:pt idx="2409">
                  <c:v>0.86816007467040024</c:v>
                </c:pt>
                <c:pt idx="2410">
                  <c:v>0.86854898300470584</c:v>
                </c:pt>
                <c:pt idx="2411">
                  <c:v>0.86893789133901145</c:v>
                </c:pt>
                <c:pt idx="2412">
                  <c:v>0.86932679967331705</c:v>
                </c:pt>
                <c:pt idx="2413">
                  <c:v>0.86971570800762266</c:v>
                </c:pt>
                <c:pt idx="2414">
                  <c:v>0.87010461634192826</c:v>
                </c:pt>
                <c:pt idx="2415">
                  <c:v>0.87049352467623387</c:v>
                </c:pt>
                <c:pt idx="2416">
                  <c:v>0.87088243301053947</c:v>
                </c:pt>
                <c:pt idx="2417">
                  <c:v>0.87127134134484507</c:v>
                </c:pt>
                <c:pt idx="2418">
                  <c:v>0.87166024967915068</c:v>
                </c:pt>
                <c:pt idx="2419">
                  <c:v>0.87204915801345628</c:v>
                </c:pt>
                <c:pt idx="2420">
                  <c:v>0.87243806634776189</c:v>
                </c:pt>
                <c:pt idx="2421">
                  <c:v>0.87282697468206749</c:v>
                </c:pt>
                <c:pt idx="2422">
                  <c:v>0.8732158830163731</c:v>
                </c:pt>
                <c:pt idx="2423">
                  <c:v>0.8736047913506787</c:v>
                </c:pt>
                <c:pt idx="2424">
                  <c:v>0.8739936996849843</c:v>
                </c:pt>
                <c:pt idx="2425">
                  <c:v>0.87438260801928991</c:v>
                </c:pt>
                <c:pt idx="2426">
                  <c:v>0.87477151635359551</c:v>
                </c:pt>
                <c:pt idx="2427">
                  <c:v>0.87516042468790101</c:v>
                </c:pt>
                <c:pt idx="2428">
                  <c:v>0.87554933302220661</c:v>
                </c:pt>
                <c:pt idx="2429">
                  <c:v>0.87593824135651221</c:v>
                </c:pt>
                <c:pt idx="2430">
                  <c:v>0.87632714969081782</c:v>
                </c:pt>
                <c:pt idx="2431">
                  <c:v>0.87671605802512342</c:v>
                </c:pt>
                <c:pt idx="2432">
                  <c:v>0.87710496635942903</c:v>
                </c:pt>
                <c:pt idx="2433">
                  <c:v>0.87749387469373463</c:v>
                </c:pt>
                <c:pt idx="2434">
                  <c:v>0.87788278302804024</c:v>
                </c:pt>
                <c:pt idx="2435">
                  <c:v>0.87827169136234584</c:v>
                </c:pt>
                <c:pt idx="2436">
                  <c:v>0.87866059969665145</c:v>
                </c:pt>
                <c:pt idx="2437">
                  <c:v>0.87904950803095705</c:v>
                </c:pt>
                <c:pt idx="2438">
                  <c:v>0.87943841636526265</c:v>
                </c:pt>
                <c:pt idx="2439">
                  <c:v>0.87982732469956826</c:v>
                </c:pt>
                <c:pt idx="2440">
                  <c:v>0.88021623303387386</c:v>
                </c:pt>
                <c:pt idx="2441">
                  <c:v>0.88060514136817947</c:v>
                </c:pt>
                <c:pt idx="2442">
                  <c:v>0.88099404970248507</c:v>
                </c:pt>
                <c:pt idx="2443">
                  <c:v>0.88138295803679068</c:v>
                </c:pt>
                <c:pt idx="2444">
                  <c:v>0.88177186637109628</c:v>
                </c:pt>
                <c:pt idx="2445">
                  <c:v>0.88216077470540188</c:v>
                </c:pt>
                <c:pt idx="2446">
                  <c:v>0.88254968303970749</c:v>
                </c:pt>
                <c:pt idx="2447">
                  <c:v>0.88293859137401309</c:v>
                </c:pt>
                <c:pt idx="2448">
                  <c:v>0.8833274997083187</c:v>
                </c:pt>
                <c:pt idx="2449">
                  <c:v>0.8837164080426243</c:v>
                </c:pt>
                <c:pt idx="2450">
                  <c:v>0.88410531637692991</c:v>
                </c:pt>
                <c:pt idx="2451">
                  <c:v>0.88449422471123551</c:v>
                </c:pt>
                <c:pt idx="2452">
                  <c:v>0.88488313304554111</c:v>
                </c:pt>
                <c:pt idx="2453">
                  <c:v>0.88527204137984672</c:v>
                </c:pt>
                <c:pt idx="2454">
                  <c:v>0.88566094971415232</c:v>
                </c:pt>
                <c:pt idx="2455">
                  <c:v>0.88604985804845793</c:v>
                </c:pt>
                <c:pt idx="2456">
                  <c:v>0.88643876638276353</c:v>
                </c:pt>
                <c:pt idx="2457">
                  <c:v>0.88682767471706914</c:v>
                </c:pt>
                <c:pt idx="2458">
                  <c:v>0.88721658305137474</c:v>
                </c:pt>
                <c:pt idx="2459">
                  <c:v>0.88760549138568035</c:v>
                </c:pt>
                <c:pt idx="2460">
                  <c:v>0.88799439971998595</c:v>
                </c:pt>
                <c:pt idx="2461">
                  <c:v>0.88838330805429155</c:v>
                </c:pt>
                <c:pt idx="2462">
                  <c:v>0.88877221638859716</c:v>
                </c:pt>
                <c:pt idx="2463">
                  <c:v>0.88916112472290276</c:v>
                </c:pt>
                <c:pt idx="2464">
                  <c:v>0.88955003305720837</c:v>
                </c:pt>
                <c:pt idx="2465">
                  <c:v>0.88993894139151397</c:v>
                </c:pt>
                <c:pt idx="2466">
                  <c:v>0.89032784972581958</c:v>
                </c:pt>
                <c:pt idx="2467">
                  <c:v>0.89071675806012518</c:v>
                </c:pt>
                <c:pt idx="2468">
                  <c:v>0.89110566639443078</c:v>
                </c:pt>
                <c:pt idx="2469">
                  <c:v>0.89149457472873639</c:v>
                </c:pt>
                <c:pt idx="2470">
                  <c:v>0.89188348306304199</c:v>
                </c:pt>
                <c:pt idx="2471">
                  <c:v>0.8922723913973476</c:v>
                </c:pt>
                <c:pt idx="2472">
                  <c:v>0.8926612997316532</c:v>
                </c:pt>
                <c:pt idx="2473">
                  <c:v>0.89305020806595881</c:v>
                </c:pt>
                <c:pt idx="2474">
                  <c:v>0.89343911640026441</c:v>
                </c:pt>
                <c:pt idx="2475">
                  <c:v>0.89382802473457001</c:v>
                </c:pt>
                <c:pt idx="2476">
                  <c:v>0.89421693306887562</c:v>
                </c:pt>
                <c:pt idx="2477">
                  <c:v>0.89460584140318122</c:v>
                </c:pt>
                <c:pt idx="2478">
                  <c:v>0.89499474973748683</c:v>
                </c:pt>
                <c:pt idx="2479">
                  <c:v>0.89538365807179243</c:v>
                </c:pt>
                <c:pt idx="2480">
                  <c:v>0.89577256640609804</c:v>
                </c:pt>
                <c:pt idx="2481">
                  <c:v>0.89616147474040364</c:v>
                </c:pt>
                <c:pt idx="2482">
                  <c:v>0.89655038307470925</c:v>
                </c:pt>
                <c:pt idx="2483">
                  <c:v>0.89693929140901485</c:v>
                </c:pt>
                <c:pt idx="2484">
                  <c:v>0.89732819974332045</c:v>
                </c:pt>
                <c:pt idx="2485">
                  <c:v>0.89771710807762606</c:v>
                </c:pt>
                <c:pt idx="2486">
                  <c:v>0.89810601641193166</c:v>
                </c:pt>
                <c:pt idx="2487">
                  <c:v>0.89849492474623727</c:v>
                </c:pt>
                <c:pt idx="2488">
                  <c:v>0.89888383308054287</c:v>
                </c:pt>
                <c:pt idx="2489">
                  <c:v>0.89927274141484848</c:v>
                </c:pt>
                <c:pt idx="2490">
                  <c:v>0.89966164974915408</c:v>
                </c:pt>
                <c:pt idx="2491">
                  <c:v>0.90005055808345968</c:v>
                </c:pt>
                <c:pt idx="2492">
                  <c:v>0.90043946641776529</c:v>
                </c:pt>
                <c:pt idx="2493">
                  <c:v>0.90082837475207089</c:v>
                </c:pt>
                <c:pt idx="2494">
                  <c:v>0.9012172830863765</c:v>
                </c:pt>
                <c:pt idx="2495">
                  <c:v>0.9016061914206821</c:v>
                </c:pt>
                <c:pt idx="2496">
                  <c:v>0.90199509975498771</c:v>
                </c:pt>
                <c:pt idx="2497">
                  <c:v>0.90238400808929331</c:v>
                </c:pt>
                <c:pt idx="2498">
                  <c:v>0.90277291642359891</c:v>
                </c:pt>
                <c:pt idx="2499">
                  <c:v>0.90316182475790452</c:v>
                </c:pt>
                <c:pt idx="2500">
                  <c:v>0.90355073309221012</c:v>
                </c:pt>
                <c:pt idx="2501">
                  <c:v>0.90393964142651573</c:v>
                </c:pt>
                <c:pt idx="2502">
                  <c:v>0.90432854976082133</c:v>
                </c:pt>
                <c:pt idx="2503">
                  <c:v>0.90471745809512694</c:v>
                </c:pt>
                <c:pt idx="2504">
                  <c:v>0.90510636642943254</c:v>
                </c:pt>
                <c:pt idx="2505">
                  <c:v>0.90549527476373814</c:v>
                </c:pt>
                <c:pt idx="2506">
                  <c:v>0.90588418309804375</c:v>
                </c:pt>
                <c:pt idx="2507">
                  <c:v>0.90627309143234935</c:v>
                </c:pt>
                <c:pt idx="2508">
                  <c:v>0.90666199976665496</c:v>
                </c:pt>
                <c:pt idx="2509">
                  <c:v>0.90705090810096056</c:v>
                </c:pt>
                <c:pt idx="2510">
                  <c:v>0.90743981643526617</c:v>
                </c:pt>
                <c:pt idx="2511">
                  <c:v>0.90782872476957177</c:v>
                </c:pt>
                <c:pt idx="2512">
                  <c:v>0.90821763310387738</c:v>
                </c:pt>
                <c:pt idx="2513">
                  <c:v>0.90860654143818298</c:v>
                </c:pt>
                <c:pt idx="2514">
                  <c:v>0.90899544977248858</c:v>
                </c:pt>
                <c:pt idx="2515">
                  <c:v>0.90938435810679419</c:v>
                </c:pt>
                <c:pt idx="2516">
                  <c:v>0.90977326644109979</c:v>
                </c:pt>
                <c:pt idx="2517">
                  <c:v>0.9101621747754054</c:v>
                </c:pt>
                <c:pt idx="2518">
                  <c:v>0.910551083109711</c:v>
                </c:pt>
                <c:pt idx="2519">
                  <c:v>0.91093999144401661</c:v>
                </c:pt>
                <c:pt idx="2520">
                  <c:v>0.91132889977832221</c:v>
                </c:pt>
                <c:pt idx="2521">
                  <c:v>0.91171780811262781</c:v>
                </c:pt>
                <c:pt idx="2522">
                  <c:v>0.91210671644693342</c:v>
                </c:pt>
                <c:pt idx="2523">
                  <c:v>0.91249562478123902</c:v>
                </c:pt>
                <c:pt idx="2524">
                  <c:v>0.91288453311554463</c:v>
                </c:pt>
                <c:pt idx="2525">
                  <c:v>0.91327344144985023</c:v>
                </c:pt>
                <c:pt idx="2526">
                  <c:v>0.91366234978415584</c:v>
                </c:pt>
                <c:pt idx="2527">
                  <c:v>0.91405125811846144</c:v>
                </c:pt>
                <c:pt idx="2528">
                  <c:v>0.91444016645276704</c:v>
                </c:pt>
                <c:pt idx="2529">
                  <c:v>0.91482907478707265</c:v>
                </c:pt>
                <c:pt idx="2530">
                  <c:v>0.91521798312137825</c:v>
                </c:pt>
                <c:pt idx="2531">
                  <c:v>0.91560689145568386</c:v>
                </c:pt>
                <c:pt idx="2532">
                  <c:v>0.91599579978998946</c:v>
                </c:pt>
                <c:pt idx="2533">
                  <c:v>0.91638470812429507</c:v>
                </c:pt>
                <c:pt idx="2534">
                  <c:v>0.91677361645860067</c:v>
                </c:pt>
                <c:pt idx="2535">
                  <c:v>0.91716252479290628</c:v>
                </c:pt>
                <c:pt idx="2536">
                  <c:v>0.91755143312721188</c:v>
                </c:pt>
                <c:pt idx="2537">
                  <c:v>0.91794034146151748</c:v>
                </c:pt>
                <c:pt idx="2538">
                  <c:v>0.91832924979582309</c:v>
                </c:pt>
                <c:pt idx="2539">
                  <c:v>0.91871815813012869</c:v>
                </c:pt>
                <c:pt idx="2540">
                  <c:v>0.9191070664644343</c:v>
                </c:pt>
                <c:pt idx="2541">
                  <c:v>0.9194959747987399</c:v>
                </c:pt>
                <c:pt idx="2542">
                  <c:v>0.91988488313304551</c:v>
                </c:pt>
                <c:pt idx="2543">
                  <c:v>0.92027379146735111</c:v>
                </c:pt>
                <c:pt idx="2544">
                  <c:v>0.92066269980165671</c:v>
                </c:pt>
                <c:pt idx="2545">
                  <c:v>0.92105160813596232</c:v>
                </c:pt>
                <c:pt idx="2546">
                  <c:v>0.92144051647026792</c:v>
                </c:pt>
                <c:pt idx="2547">
                  <c:v>0.92182942480457353</c:v>
                </c:pt>
                <c:pt idx="2548">
                  <c:v>0.92221833313887913</c:v>
                </c:pt>
                <c:pt idx="2549">
                  <c:v>0.92260724147318474</c:v>
                </c:pt>
                <c:pt idx="2550">
                  <c:v>0.92299614980749034</c:v>
                </c:pt>
                <c:pt idx="2551">
                  <c:v>0.92338505814179594</c:v>
                </c:pt>
                <c:pt idx="2552">
                  <c:v>0.92377396647610155</c:v>
                </c:pt>
                <c:pt idx="2553">
                  <c:v>0.92416287481040715</c:v>
                </c:pt>
                <c:pt idx="2554">
                  <c:v>0.92455178314471276</c:v>
                </c:pt>
                <c:pt idx="2555">
                  <c:v>0.92494069147901836</c:v>
                </c:pt>
                <c:pt idx="2556">
                  <c:v>0.92532959981332397</c:v>
                </c:pt>
                <c:pt idx="2557">
                  <c:v>0.92571850814762957</c:v>
                </c:pt>
                <c:pt idx="2558">
                  <c:v>0.92610741648193518</c:v>
                </c:pt>
                <c:pt idx="2559">
                  <c:v>0.92649632481624078</c:v>
                </c:pt>
                <c:pt idx="2560">
                  <c:v>0.92688523315054638</c:v>
                </c:pt>
                <c:pt idx="2561">
                  <c:v>0.92727414148485199</c:v>
                </c:pt>
                <c:pt idx="2562">
                  <c:v>0.92766304981915759</c:v>
                </c:pt>
                <c:pt idx="2563">
                  <c:v>0.9280519581534632</c:v>
                </c:pt>
                <c:pt idx="2564">
                  <c:v>0.9284408664877688</c:v>
                </c:pt>
                <c:pt idx="2565">
                  <c:v>0.92882977482207441</c:v>
                </c:pt>
                <c:pt idx="2566">
                  <c:v>0.92921868315638001</c:v>
                </c:pt>
                <c:pt idx="2567">
                  <c:v>0.92960759149068561</c:v>
                </c:pt>
                <c:pt idx="2568">
                  <c:v>0.92999649982499122</c:v>
                </c:pt>
                <c:pt idx="2569">
                  <c:v>0.93038540815929682</c:v>
                </c:pt>
                <c:pt idx="2570">
                  <c:v>0.93077431649360243</c:v>
                </c:pt>
                <c:pt idx="2571">
                  <c:v>0.93116322482790803</c:v>
                </c:pt>
                <c:pt idx="2572">
                  <c:v>0.93155213316221364</c:v>
                </c:pt>
                <c:pt idx="2573">
                  <c:v>0.93194104149651924</c:v>
                </c:pt>
                <c:pt idx="2574">
                  <c:v>0.93232994983082484</c:v>
                </c:pt>
                <c:pt idx="2575">
                  <c:v>0.93271885816513045</c:v>
                </c:pt>
                <c:pt idx="2576">
                  <c:v>0.93310776649943605</c:v>
                </c:pt>
                <c:pt idx="2577">
                  <c:v>0.93349667483374166</c:v>
                </c:pt>
                <c:pt idx="2578">
                  <c:v>0.93388558316804726</c:v>
                </c:pt>
                <c:pt idx="2579">
                  <c:v>0.93427449150235287</c:v>
                </c:pt>
                <c:pt idx="2580">
                  <c:v>0.93466339983665847</c:v>
                </c:pt>
                <c:pt idx="2581">
                  <c:v>0.93505230817096407</c:v>
                </c:pt>
                <c:pt idx="2582">
                  <c:v>0.93544121650526968</c:v>
                </c:pt>
                <c:pt idx="2583">
                  <c:v>0.93583012483957528</c:v>
                </c:pt>
                <c:pt idx="2584">
                  <c:v>0.93621903317388089</c:v>
                </c:pt>
                <c:pt idx="2585">
                  <c:v>0.93660794150818649</c:v>
                </c:pt>
                <c:pt idx="2586">
                  <c:v>0.9369968498424921</c:v>
                </c:pt>
                <c:pt idx="2587">
                  <c:v>0.9373857581767977</c:v>
                </c:pt>
                <c:pt idx="2588">
                  <c:v>0.93777466651110331</c:v>
                </c:pt>
                <c:pt idx="2589">
                  <c:v>0.93816357484540891</c:v>
                </c:pt>
                <c:pt idx="2590">
                  <c:v>0.93855248317971451</c:v>
                </c:pt>
                <c:pt idx="2591">
                  <c:v>0.93894139151402012</c:v>
                </c:pt>
                <c:pt idx="2592">
                  <c:v>0.93933029984832572</c:v>
                </c:pt>
                <c:pt idx="2593">
                  <c:v>0.93971920818263133</c:v>
                </c:pt>
                <c:pt idx="2594">
                  <c:v>0.94010811651693693</c:v>
                </c:pt>
                <c:pt idx="2595">
                  <c:v>0.94049702485124254</c:v>
                </c:pt>
                <c:pt idx="2596">
                  <c:v>0.94088593318554814</c:v>
                </c:pt>
                <c:pt idx="2597">
                  <c:v>0.94127484151985374</c:v>
                </c:pt>
                <c:pt idx="2598">
                  <c:v>0.94166374985415935</c:v>
                </c:pt>
                <c:pt idx="2599">
                  <c:v>0.94205265818846495</c:v>
                </c:pt>
                <c:pt idx="2600">
                  <c:v>0.94244156652277056</c:v>
                </c:pt>
                <c:pt idx="2601">
                  <c:v>0.94283047485707616</c:v>
                </c:pt>
                <c:pt idx="2602">
                  <c:v>0.94321938319138177</c:v>
                </c:pt>
                <c:pt idx="2603">
                  <c:v>0.94360829152568737</c:v>
                </c:pt>
                <c:pt idx="2604">
                  <c:v>0.94399719985999297</c:v>
                </c:pt>
                <c:pt idx="2605">
                  <c:v>0.94438610819429858</c:v>
                </c:pt>
                <c:pt idx="2606">
                  <c:v>0.94477501652860418</c:v>
                </c:pt>
                <c:pt idx="2607">
                  <c:v>0.94516392486290979</c:v>
                </c:pt>
                <c:pt idx="2608">
                  <c:v>0.94555283319721539</c:v>
                </c:pt>
                <c:pt idx="2609">
                  <c:v>0.945941741531521</c:v>
                </c:pt>
                <c:pt idx="2610">
                  <c:v>0.9463306498658266</c:v>
                </c:pt>
                <c:pt idx="2611">
                  <c:v>0.94671955820013221</c:v>
                </c:pt>
                <c:pt idx="2612">
                  <c:v>0.94710846653443781</c:v>
                </c:pt>
                <c:pt idx="2613">
                  <c:v>0.94749737486874341</c:v>
                </c:pt>
                <c:pt idx="2614">
                  <c:v>0.94788628320304902</c:v>
                </c:pt>
                <c:pt idx="2615">
                  <c:v>0.94827519153735462</c:v>
                </c:pt>
                <c:pt idx="2616">
                  <c:v>0.94866409987166023</c:v>
                </c:pt>
                <c:pt idx="2617">
                  <c:v>0.94905300820596583</c:v>
                </c:pt>
                <c:pt idx="2618">
                  <c:v>0.94944191654027144</c:v>
                </c:pt>
                <c:pt idx="2619">
                  <c:v>0.94983082487457704</c:v>
                </c:pt>
                <c:pt idx="2620">
                  <c:v>0.95021973320888264</c:v>
                </c:pt>
                <c:pt idx="2621">
                  <c:v>0.95060864154318825</c:v>
                </c:pt>
                <c:pt idx="2622">
                  <c:v>0.95099754987749385</c:v>
                </c:pt>
                <c:pt idx="2623">
                  <c:v>0.95138645821179946</c:v>
                </c:pt>
                <c:pt idx="2624">
                  <c:v>0.95177536654610506</c:v>
                </c:pt>
                <c:pt idx="2625">
                  <c:v>0.95216427488041067</c:v>
                </c:pt>
                <c:pt idx="2626">
                  <c:v>0.95255318321471627</c:v>
                </c:pt>
                <c:pt idx="2627">
                  <c:v>0.95294209154902187</c:v>
                </c:pt>
                <c:pt idx="2628">
                  <c:v>0.95333099988332748</c:v>
                </c:pt>
                <c:pt idx="2629">
                  <c:v>0.95371990821763308</c:v>
                </c:pt>
                <c:pt idx="2630">
                  <c:v>0.95410881655193869</c:v>
                </c:pt>
                <c:pt idx="2631">
                  <c:v>0.95449772488624429</c:v>
                </c:pt>
                <c:pt idx="2632">
                  <c:v>0.9548866332205499</c:v>
                </c:pt>
                <c:pt idx="2633">
                  <c:v>0.9552755415548555</c:v>
                </c:pt>
                <c:pt idx="2634">
                  <c:v>0.95566444988916111</c:v>
                </c:pt>
                <c:pt idx="2635">
                  <c:v>0.95605335822346671</c:v>
                </c:pt>
                <c:pt idx="2636">
                  <c:v>0.95644226655777231</c:v>
                </c:pt>
                <c:pt idx="2637">
                  <c:v>0.95683117489207792</c:v>
                </c:pt>
                <c:pt idx="2638">
                  <c:v>0.95722008322638352</c:v>
                </c:pt>
                <c:pt idx="2639">
                  <c:v>0.95760899156068913</c:v>
                </c:pt>
                <c:pt idx="2640">
                  <c:v>0.95799789989499473</c:v>
                </c:pt>
                <c:pt idx="2641">
                  <c:v>0.95838680822930034</c:v>
                </c:pt>
                <c:pt idx="2642">
                  <c:v>0.95877571656360594</c:v>
                </c:pt>
                <c:pt idx="2643">
                  <c:v>0.95916462489791154</c:v>
                </c:pt>
                <c:pt idx="2644">
                  <c:v>0.95955353323221715</c:v>
                </c:pt>
                <c:pt idx="2645">
                  <c:v>0.95994244156652275</c:v>
                </c:pt>
                <c:pt idx="2646">
                  <c:v>0.96033134990082836</c:v>
                </c:pt>
                <c:pt idx="2647">
                  <c:v>0.96072025823513396</c:v>
                </c:pt>
                <c:pt idx="2648">
                  <c:v>0.96110916656943957</c:v>
                </c:pt>
                <c:pt idx="2649">
                  <c:v>0.96149807490374517</c:v>
                </c:pt>
                <c:pt idx="2650">
                  <c:v>0.96188698323805077</c:v>
                </c:pt>
                <c:pt idx="2651">
                  <c:v>0.96227589157235638</c:v>
                </c:pt>
                <c:pt idx="2652">
                  <c:v>0.96266479990666198</c:v>
                </c:pt>
                <c:pt idx="2653">
                  <c:v>0.96305370824096759</c:v>
                </c:pt>
                <c:pt idx="2654">
                  <c:v>0.96344261657527319</c:v>
                </c:pt>
                <c:pt idx="2655">
                  <c:v>0.9638315249095788</c:v>
                </c:pt>
                <c:pt idx="2656">
                  <c:v>0.9642204332438844</c:v>
                </c:pt>
                <c:pt idx="2657">
                  <c:v>0.96460934157819</c:v>
                </c:pt>
                <c:pt idx="2658">
                  <c:v>0.96499824991249561</c:v>
                </c:pt>
                <c:pt idx="2659">
                  <c:v>0.96538715824680121</c:v>
                </c:pt>
                <c:pt idx="2660">
                  <c:v>0.96577606658110682</c:v>
                </c:pt>
                <c:pt idx="2661">
                  <c:v>0.96616497491541242</c:v>
                </c:pt>
                <c:pt idx="2662">
                  <c:v>0.96655388324971803</c:v>
                </c:pt>
                <c:pt idx="2663">
                  <c:v>0.96694279158402363</c:v>
                </c:pt>
                <c:pt idx="2664">
                  <c:v>0.96733169991832924</c:v>
                </c:pt>
                <c:pt idx="2665">
                  <c:v>0.96772060825263484</c:v>
                </c:pt>
                <c:pt idx="2666">
                  <c:v>0.96810951658694044</c:v>
                </c:pt>
                <c:pt idx="2667">
                  <c:v>0.96849842492124605</c:v>
                </c:pt>
                <c:pt idx="2668">
                  <c:v>0.96888733325555165</c:v>
                </c:pt>
                <c:pt idx="2669">
                  <c:v>0.96927624158985726</c:v>
                </c:pt>
                <c:pt idx="2670">
                  <c:v>0.96966514992416286</c:v>
                </c:pt>
                <c:pt idx="2671">
                  <c:v>0.97005405825846847</c:v>
                </c:pt>
                <c:pt idx="2672">
                  <c:v>0.97044296659277407</c:v>
                </c:pt>
                <c:pt idx="2673">
                  <c:v>0.97083187492707967</c:v>
                </c:pt>
                <c:pt idx="2674">
                  <c:v>0.97122078326138528</c:v>
                </c:pt>
                <c:pt idx="2675">
                  <c:v>0.97160969159569088</c:v>
                </c:pt>
                <c:pt idx="2676">
                  <c:v>0.97199859992999649</c:v>
                </c:pt>
                <c:pt idx="2677">
                  <c:v>0.97238750826430209</c:v>
                </c:pt>
                <c:pt idx="2678">
                  <c:v>0.9727764165986077</c:v>
                </c:pt>
                <c:pt idx="2679">
                  <c:v>0.9731653249329133</c:v>
                </c:pt>
                <c:pt idx="2680">
                  <c:v>0.9735542332672189</c:v>
                </c:pt>
                <c:pt idx="2681">
                  <c:v>0.97394314160152451</c:v>
                </c:pt>
                <c:pt idx="2682">
                  <c:v>0.97433204993583011</c:v>
                </c:pt>
                <c:pt idx="2683">
                  <c:v>0.97472095827013572</c:v>
                </c:pt>
                <c:pt idx="2684">
                  <c:v>0.97510986660444132</c:v>
                </c:pt>
                <c:pt idx="2685">
                  <c:v>0.97549877493874693</c:v>
                </c:pt>
                <c:pt idx="2686">
                  <c:v>0.97588768327305253</c:v>
                </c:pt>
                <c:pt idx="2687">
                  <c:v>0.97627659160735814</c:v>
                </c:pt>
                <c:pt idx="2688">
                  <c:v>0.97666549994166374</c:v>
                </c:pt>
                <c:pt idx="2689">
                  <c:v>0.97705440827596934</c:v>
                </c:pt>
                <c:pt idx="2690">
                  <c:v>0.97744331661027495</c:v>
                </c:pt>
                <c:pt idx="2691">
                  <c:v>0.97783222494458055</c:v>
                </c:pt>
                <c:pt idx="2692">
                  <c:v>0.97822113327888616</c:v>
                </c:pt>
                <c:pt idx="2693">
                  <c:v>0.97861004161319176</c:v>
                </c:pt>
                <c:pt idx="2694">
                  <c:v>0.97899894994749737</c:v>
                </c:pt>
                <c:pt idx="2695">
                  <c:v>0.97938785828180297</c:v>
                </c:pt>
                <c:pt idx="2696">
                  <c:v>0.97977676661610857</c:v>
                </c:pt>
                <c:pt idx="2697">
                  <c:v>0.98016567495041418</c:v>
                </c:pt>
                <c:pt idx="2698">
                  <c:v>0.98055458328471978</c:v>
                </c:pt>
                <c:pt idx="2699">
                  <c:v>0.98094349161902539</c:v>
                </c:pt>
                <c:pt idx="2700">
                  <c:v>0.98133239995333099</c:v>
                </c:pt>
                <c:pt idx="2701">
                  <c:v>0.9817213082876366</c:v>
                </c:pt>
                <c:pt idx="2702">
                  <c:v>0.9821102166219422</c:v>
                </c:pt>
                <c:pt idx="2703">
                  <c:v>0.9824991249562478</c:v>
                </c:pt>
                <c:pt idx="2704">
                  <c:v>0.98288803329055341</c:v>
                </c:pt>
                <c:pt idx="2705">
                  <c:v>0.98327694162485901</c:v>
                </c:pt>
                <c:pt idx="2706">
                  <c:v>0.98366584995916462</c:v>
                </c:pt>
                <c:pt idx="2707">
                  <c:v>0.98405475829347022</c:v>
                </c:pt>
                <c:pt idx="2708">
                  <c:v>0.98444366662777583</c:v>
                </c:pt>
                <c:pt idx="2709">
                  <c:v>0.98483257496208143</c:v>
                </c:pt>
                <c:pt idx="2710">
                  <c:v>0.98522148329638704</c:v>
                </c:pt>
                <c:pt idx="2711">
                  <c:v>0.98561039163069264</c:v>
                </c:pt>
                <c:pt idx="2712">
                  <c:v>0.98599929996499824</c:v>
                </c:pt>
                <c:pt idx="2713">
                  <c:v>0.98638820829930385</c:v>
                </c:pt>
                <c:pt idx="2714">
                  <c:v>0.98677711663360945</c:v>
                </c:pt>
                <c:pt idx="2715">
                  <c:v>0.98716602496791506</c:v>
                </c:pt>
                <c:pt idx="2716">
                  <c:v>0.98755493330222066</c:v>
                </c:pt>
                <c:pt idx="2717">
                  <c:v>0.98794384163652627</c:v>
                </c:pt>
                <c:pt idx="2718">
                  <c:v>0.98833274997083187</c:v>
                </c:pt>
                <c:pt idx="2719">
                  <c:v>0.98872165830513747</c:v>
                </c:pt>
                <c:pt idx="2720">
                  <c:v>0.98911056663944308</c:v>
                </c:pt>
                <c:pt idx="2721">
                  <c:v>0.98949947497374868</c:v>
                </c:pt>
                <c:pt idx="2722">
                  <c:v>0.98988838330805429</c:v>
                </c:pt>
                <c:pt idx="2723">
                  <c:v>0.99027729164235989</c:v>
                </c:pt>
                <c:pt idx="2724">
                  <c:v>0.9906661999766655</c:v>
                </c:pt>
                <c:pt idx="2725">
                  <c:v>0.9910551083109711</c:v>
                </c:pt>
                <c:pt idx="2726">
                  <c:v>0.9914440166452767</c:v>
                </c:pt>
                <c:pt idx="2727">
                  <c:v>0.99183292497958231</c:v>
                </c:pt>
                <c:pt idx="2728">
                  <c:v>0.99222183331388791</c:v>
                </c:pt>
                <c:pt idx="2729">
                  <c:v>0.99261074164819352</c:v>
                </c:pt>
                <c:pt idx="2730">
                  <c:v>0.99299964998249912</c:v>
                </c:pt>
                <c:pt idx="2731">
                  <c:v>0.99338855831680473</c:v>
                </c:pt>
                <c:pt idx="2732">
                  <c:v>0.99377746665111033</c:v>
                </c:pt>
                <c:pt idx="2733">
                  <c:v>0.99416637498541593</c:v>
                </c:pt>
                <c:pt idx="2734">
                  <c:v>0.99455528331972154</c:v>
                </c:pt>
                <c:pt idx="2735">
                  <c:v>0.99494419165402714</c:v>
                </c:pt>
                <c:pt idx="2736">
                  <c:v>0.99533309998833275</c:v>
                </c:pt>
                <c:pt idx="2737">
                  <c:v>0.99572200832263835</c:v>
                </c:pt>
                <c:pt idx="2738">
                  <c:v>0.99611091665694396</c:v>
                </c:pt>
                <c:pt idx="2739">
                  <c:v>0.99649982499124956</c:v>
                </c:pt>
                <c:pt idx="2740">
                  <c:v>0.99688873332555517</c:v>
                </c:pt>
                <c:pt idx="2741">
                  <c:v>0.99727764165986077</c:v>
                </c:pt>
                <c:pt idx="2742">
                  <c:v>0.99766654999416637</c:v>
                </c:pt>
                <c:pt idx="2743">
                  <c:v>0.99805545832847198</c:v>
                </c:pt>
                <c:pt idx="2744">
                  <c:v>0.99844436666277758</c:v>
                </c:pt>
                <c:pt idx="2745">
                  <c:v>0.99883327499708319</c:v>
                </c:pt>
                <c:pt idx="2746">
                  <c:v>0.99922218333138879</c:v>
                </c:pt>
                <c:pt idx="2747">
                  <c:v>0.9996110916656944</c:v>
                </c:pt>
                <c:pt idx="2748">
                  <c:v>1</c:v>
                </c:pt>
              </c:numCache>
            </c:numRef>
          </c:xVal>
          <c:yVal>
            <c:numRef>
              <c:f>'atce 20 hetr config1_excel_scra'!$G$7:$G$2755</c:f>
              <c:numCache>
                <c:formatCode>General</c:formatCode>
                <c:ptCount val="27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5.2807340916623699E-8</c:v>
                </c:pt>
                <c:pt idx="16">
                  <c:v>5.435275063767736E-7</c:v>
                </c:pt>
                <c:pt idx="17">
                  <c:v>1.8468463791521735E-6</c:v>
                </c:pt>
                <c:pt idx="18">
                  <c:v>4.5426541686513949E-6</c:v>
                </c:pt>
                <c:pt idx="19">
                  <c:v>9.1339236150397357E-6</c:v>
                </c:pt>
                <c:pt idx="20">
                  <c:v>1.5609604535023968E-5</c:v>
                </c:pt>
                <c:pt idx="21">
                  <c:v>2.4356307482402077E-5</c:v>
                </c:pt>
                <c:pt idx="22">
                  <c:v>3.5842633728636557E-5</c:v>
                </c:pt>
                <c:pt idx="23">
                  <c:v>5.0428619401000954E-5</c:v>
                </c:pt>
                <c:pt idx="24">
                  <c:v>6.8227563554890344E-5</c:v>
                </c:pt>
                <c:pt idx="25">
                  <c:v>8.9825838951001092E-5</c:v>
                </c:pt>
                <c:pt idx="26">
                  <c:v>1.1491720745544525E-4</c:v>
                </c:pt>
                <c:pt idx="27">
                  <c:v>1.4385654459484271E-4</c:v>
                </c:pt>
                <c:pt idx="28">
                  <c:v>1.7775836318897336E-4</c:v>
                </c:pt>
                <c:pt idx="29">
                  <c:v>2.1800677093484092E-4</c:v>
                </c:pt>
                <c:pt idx="30">
                  <c:v>2.6682501755392868E-4</c:v>
                </c:pt>
                <c:pt idx="31">
                  <c:v>3.26910841833111E-4</c:v>
                </c:pt>
                <c:pt idx="32">
                  <c:v>4.0053787406908763E-4</c:v>
                </c:pt>
                <c:pt idx="33">
                  <c:v>4.9042385541713386E-4</c:v>
                </c:pt>
                <c:pt idx="34">
                  <c:v>5.9849554887965862E-4</c:v>
                </c:pt>
                <c:pt idx="35">
                  <c:v>7.2466536864359199E-4</c:v>
                </c:pt>
                <c:pt idx="36">
                  <c:v>8.5850823014646061E-4</c:v>
                </c:pt>
                <c:pt idx="37">
                  <c:v>1.0001965991788819E-3</c:v>
                </c:pt>
                <c:pt idx="38">
                  <c:v>1.1484075303327523E-3</c:v>
                </c:pt>
                <c:pt idx="39">
                  <c:v>1.305177810043814E-3</c:v>
                </c:pt>
                <c:pt idx="40">
                  <c:v>1.4763884260273524E-3</c:v>
                </c:pt>
                <c:pt idx="41">
                  <c:v>1.6462701021362765E-3</c:v>
                </c:pt>
                <c:pt idx="42">
                  <c:v>1.8487606757981881E-3</c:v>
                </c:pt>
                <c:pt idx="43">
                  <c:v>2.0725169516580323E-3</c:v>
                </c:pt>
                <c:pt idx="44">
                  <c:v>2.262362365188965E-3</c:v>
                </c:pt>
                <c:pt idx="45">
                  <c:v>2.5146641230201147E-3</c:v>
                </c:pt>
                <c:pt idx="46">
                  <c:v>2.7369865558454667E-3</c:v>
                </c:pt>
                <c:pt idx="47">
                  <c:v>2.9772146259989798E-3</c:v>
                </c:pt>
                <c:pt idx="48">
                  <c:v>3.2305847309337904E-3</c:v>
                </c:pt>
                <c:pt idx="49">
                  <c:v>3.421834514706765E-3</c:v>
                </c:pt>
                <c:pt idx="50">
                  <c:v>3.7022589781227065E-3</c:v>
                </c:pt>
                <c:pt idx="51">
                  <c:v>4.0407654905747934E-3</c:v>
                </c:pt>
                <c:pt idx="52">
                  <c:v>4.3568693503887607E-3</c:v>
                </c:pt>
                <c:pt idx="53">
                  <c:v>4.7021875747043371E-3</c:v>
                </c:pt>
                <c:pt idx="54">
                  <c:v>5.0418183826122839E-3</c:v>
                </c:pt>
                <c:pt idx="55">
                  <c:v>5.426226521620438E-3</c:v>
                </c:pt>
                <c:pt idx="56">
                  <c:v>5.8503779721469709E-3</c:v>
                </c:pt>
                <c:pt idx="57">
                  <c:v>6.2464190390473032E-3</c:v>
                </c:pt>
                <c:pt idx="58">
                  <c:v>6.6958508190582975E-3</c:v>
                </c:pt>
                <c:pt idx="59">
                  <c:v>7.1513476668535452E-3</c:v>
                </c:pt>
                <c:pt idx="60">
                  <c:v>7.6193136705887893E-3</c:v>
                </c:pt>
                <c:pt idx="61">
                  <c:v>8.1021046555167248E-3</c:v>
                </c:pt>
                <c:pt idx="62">
                  <c:v>8.59755062483979E-3</c:v>
                </c:pt>
                <c:pt idx="63">
                  <c:v>9.1096059281553076E-3</c:v>
                </c:pt>
                <c:pt idx="64">
                  <c:v>9.6177042176659872E-3</c:v>
                </c:pt>
                <c:pt idx="65">
                  <c:v>1.0031192511736221E-2</c:v>
                </c:pt>
                <c:pt idx="66">
                  <c:v>1.0547638428584992E-2</c:v>
                </c:pt>
                <c:pt idx="67">
                  <c:v>1.0969130001207205E-2</c:v>
                </c:pt>
                <c:pt idx="68">
                  <c:v>1.1165062462232199E-2</c:v>
                </c:pt>
                <c:pt idx="69">
                  <c:v>1.1736636155312796E-2</c:v>
                </c:pt>
                <c:pt idx="70">
                  <c:v>1.2260368678965841E-2</c:v>
                </c:pt>
                <c:pt idx="71">
                  <c:v>1.2665614581884005E-2</c:v>
                </c:pt>
                <c:pt idx="72">
                  <c:v>1.3141965511858578E-2</c:v>
                </c:pt>
                <c:pt idx="73">
                  <c:v>1.3760510510702526E-2</c:v>
                </c:pt>
                <c:pt idx="74">
                  <c:v>1.4441351335360347E-2</c:v>
                </c:pt>
                <c:pt idx="75">
                  <c:v>1.5163091737479846E-2</c:v>
                </c:pt>
                <c:pt idx="76">
                  <c:v>1.5900885320329614E-2</c:v>
                </c:pt>
                <c:pt idx="77">
                  <c:v>1.6207836629192823E-2</c:v>
                </c:pt>
                <c:pt idx="78">
                  <c:v>1.6975597215089934E-2</c:v>
                </c:pt>
                <c:pt idx="79">
                  <c:v>1.7803559559908772E-2</c:v>
                </c:pt>
                <c:pt idx="80">
                  <c:v>1.8628170332019731E-2</c:v>
                </c:pt>
                <c:pt idx="81">
                  <c:v>1.9368949159082414E-2</c:v>
                </c:pt>
                <c:pt idx="82">
                  <c:v>2.0171052708420976E-2</c:v>
                </c:pt>
                <c:pt idx="83">
                  <c:v>2.0722064050015143E-2</c:v>
                </c:pt>
                <c:pt idx="84">
                  <c:v>2.1578974338612302E-2</c:v>
                </c:pt>
                <c:pt idx="85">
                  <c:v>2.2460631116167279E-2</c:v>
                </c:pt>
                <c:pt idx="86">
                  <c:v>2.3421306948388891E-2</c:v>
                </c:pt>
                <c:pt idx="87">
                  <c:v>2.4374131361871127E-2</c:v>
                </c:pt>
                <c:pt idx="88">
                  <c:v>2.5297985185814175E-2</c:v>
                </c:pt>
                <c:pt idx="89">
                  <c:v>2.6327552088874884E-2</c:v>
                </c:pt>
                <c:pt idx="90">
                  <c:v>2.7306768139286969E-2</c:v>
                </c:pt>
                <c:pt idx="91">
                  <c:v>2.7546757263353604E-2</c:v>
                </c:pt>
                <c:pt idx="92">
                  <c:v>2.8469265662639919E-2</c:v>
                </c:pt>
                <c:pt idx="93">
                  <c:v>2.935140599380983E-2</c:v>
                </c:pt>
                <c:pt idx="94">
                  <c:v>3.0196132862693664E-2</c:v>
                </c:pt>
                <c:pt idx="95">
                  <c:v>3.1004224217805805E-2</c:v>
                </c:pt>
                <c:pt idx="96">
                  <c:v>3.177566407390281E-2</c:v>
                </c:pt>
                <c:pt idx="97">
                  <c:v>3.251064691811327E-2</c:v>
                </c:pt>
                <c:pt idx="98">
                  <c:v>3.2583782071087357E-2</c:v>
                </c:pt>
                <c:pt idx="99">
                  <c:v>3.3279603733061609E-2</c:v>
                </c:pt>
                <c:pt idx="100">
                  <c:v>3.3941275586620072E-2</c:v>
                </c:pt>
                <c:pt idx="101">
                  <c:v>3.4570558672749073E-2</c:v>
                </c:pt>
                <c:pt idx="102">
                  <c:v>3.4633188856571698E-2</c:v>
                </c:pt>
                <c:pt idx="103">
                  <c:v>3.517353537657994E-2</c:v>
                </c:pt>
                <c:pt idx="104">
                  <c:v>3.5378484847012268E-2</c:v>
                </c:pt>
                <c:pt idx="105">
                  <c:v>3.5596989803887064E-2</c:v>
                </c:pt>
                <c:pt idx="106">
                  <c:v>3.6146213462422486E-2</c:v>
                </c:pt>
                <c:pt idx="107">
                  <c:v>3.6345682658559975E-2</c:v>
                </c:pt>
                <c:pt idx="108">
                  <c:v>3.6859347143049087E-2</c:v>
                </c:pt>
                <c:pt idx="109">
                  <c:v>3.7349089710720804E-2</c:v>
                </c:pt>
                <c:pt idx="110">
                  <c:v>3.7817531941500317E-2</c:v>
                </c:pt>
                <c:pt idx="111">
                  <c:v>3.7864182210291121E-2</c:v>
                </c:pt>
                <c:pt idx="112">
                  <c:v>3.8312419093354505E-2</c:v>
                </c:pt>
                <c:pt idx="113">
                  <c:v>3.8746090755431062E-2</c:v>
                </c:pt>
                <c:pt idx="114">
                  <c:v>3.9168356946308679E-2</c:v>
                </c:pt>
                <c:pt idx="115">
                  <c:v>3.9581908515300822E-2</c:v>
                </c:pt>
                <c:pt idx="116">
                  <c:v>3.9988932776552383E-2</c:v>
                </c:pt>
                <c:pt idx="117">
                  <c:v>4.0391129494283168E-2</c:v>
                </c:pt>
                <c:pt idx="118">
                  <c:v>4.0431303075270972E-2</c:v>
                </c:pt>
                <c:pt idx="119">
                  <c:v>4.0431343038379586E-2</c:v>
                </c:pt>
                <c:pt idx="120">
                  <c:v>4.0431462927705435E-2</c:v>
                </c:pt>
                <c:pt idx="121">
                  <c:v>4.0431825259890218E-2</c:v>
                </c:pt>
                <c:pt idx="122">
                  <c:v>4.0432909592237325E-2</c:v>
                </c:pt>
                <c:pt idx="123">
                  <c:v>4.0436162589278651E-2</c:v>
                </c:pt>
                <c:pt idx="124">
                  <c:v>4.0445921580402618E-2</c:v>
                </c:pt>
                <c:pt idx="125">
                  <c:v>4.0475171911702121E-2</c:v>
                </c:pt>
                <c:pt idx="126">
                  <c:v>4.0562712433228572E-2</c:v>
                </c:pt>
                <c:pt idx="127">
                  <c:v>4.0823644890417107E-2</c:v>
                </c:pt>
                <c:pt idx="128">
                  <c:v>4.1218277923790542E-2</c:v>
                </c:pt>
                <c:pt idx="129">
                  <c:v>4.1610635724180126E-2</c:v>
                </c:pt>
                <c:pt idx="130">
                  <c:v>4.1656079107090731E-2</c:v>
                </c:pt>
                <c:pt idx="131">
                  <c:v>4.1694595551174607E-2</c:v>
                </c:pt>
                <c:pt idx="132">
                  <c:v>4.173167332334831E-2</c:v>
                </c:pt>
                <c:pt idx="133">
                  <c:v>4.1824664812889954E-2</c:v>
                </c:pt>
                <c:pt idx="134">
                  <c:v>4.210499536300058E-2</c:v>
                </c:pt>
                <c:pt idx="135">
                  <c:v>4.2500299776598763E-2</c:v>
                </c:pt>
                <c:pt idx="136">
                  <c:v>4.2759929436446423E-2</c:v>
                </c:pt>
                <c:pt idx="137">
                  <c:v>4.3153856454900982E-2</c:v>
                </c:pt>
                <c:pt idx="138">
                  <c:v>4.3544972734716234E-2</c:v>
                </c:pt>
                <c:pt idx="139">
                  <c:v>4.3689050398105028E-2</c:v>
                </c:pt>
                <c:pt idx="140">
                  <c:v>4.3922522871260049E-2</c:v>
                </c:pt>
                <c:pt idx="141">
                  <c:v>4.3972729856717657E-2</c:v>
                </c:pt>
                <c:pt idx="142">
                  <c:v>4.4359380925196902E-2</c:v>
                </c:pt>
                <c:pt idx="143">
                  <c:v>4.4745110177970747E-2</c:v>
                </c:pt>
                <c:pt idx="144">
                  <c:v>4.5129528640781999E-2</c:v>
                </c:pt>
                <c:pt idx="145">
                  <c:v>4.5512076830110028E-2</c:v>
                </c:pt>
                <c:pt idx="146">
                  <c:v>4.5892264531822484E-2</c:v>
                </c:pt>
                <c:pt idx="147">
                  <c:v>4.6269905251412502E-2</c:v>
                </c:pt>
                <c:pt idx="148">
                  <c:v>4.6307641082774742E-2</c:v>
                </c:pt>
                <c:pt idx="149">
                  <c:v>4.6682441757445799E-2</c:v>
                </c:pt>
                <c:pt idx="150">
                  <c:v>4.7054706106823371E-2</c:v>
                </c:pt>
                <c:pt idx="151">
                  <c:v>4.7424503400295734E-2</c:v>
                </c:pt>
                <c:pt idx="152">
                  <c:v>4.7791956191395965E-2</c:v>
                </c:pt>
                <c:pt idx="153">
                  <c:v>4.8157192362071645E-2</c:v>
                </c:pt>
                <c:pt idx="154">
                  <c:v>4.8520371764757236E-2</c:v>
                </c:pt>
                <c:pt idx="155">
                  <c:v>4.8556668924209317E-2</c:v>
                </c:pt>
                <c:pt idx="156">
                  <c:v>4.8917759588417917E-2</c:v>
                </c:pt>
                <c:pt idx="157">
                  <c:v>4.927710786109088E-2</c:v>
                </c:pt>
                <c:pt idx="158">
                  <c:v>4.9634814982103349E-2</c:v>
                </c:pt>
                <c:pt idx="159">
                  <c:v>4.9670568643278255E-2</c:v>
                </c:pt>
                <c:pt idx="160">
                  <c:v>5.0026549357998523E-2</c:v>
                </c:pt>
                <c:pt idx="161">
                  <c:v>5.038101147459139E-2</c:v>
                </c:pt>
                <c:pt idx="162">
                  <c:v>5.0733933679398935E-2</c:v>
                </c:pt>
                <c:pt idx="163">
                  <c:v>5.1085241374618402E-2</c:v>
                </c:pt>
                <c:pt idx="164">
                  <c:v>5.1434790693058771E-2</c:v>
                </c:pt>
                <c:pt idx="165">
                  <c:v>5.1782400468627657E-2</c:v>
                </c:pt>
                <c:pt idx="166">
                  <c:v>5.1817141731050967E-2</c:v>
                </c:pt>
                <c:pt idx="167">
                  <c:v>5.216235904851739E-2</c:v>
                </c:pt>
                <c:pt idx="168">
                  <c:v>5.2505205221539279E-2</c:v>
                </c:pt>
                <c:pt idx="169">
                  <c:v>5.2845531054511133E-2</c:v>
                </c:pt>
                <c:pt idx="170">
                  <c:v>5.3183251292801235E-2</c:v>
                </c:pt>
                <c:pt idx="171">
                  <c:v>5.3518365936409594E-2</c:v>
                </c:pt>
                <c:pt idx="172">
                  <c:v>5.3850933597895508E-2</c:v>
                </c:pt>
                <c:pt idx="173">
                  <c:v>5.3884166919020378E-2</c:v>
                </c:pt>
                <c:pt idx="174">
                  <c:v>5.4214043731192825E-2</c:v>
                </c:pt>
                <c:pt idx="175">
                  <c:v>5.4541613339894532E-2</c:v>
                </c:pt>
                <c:pt idx="176">
                  <c:v>5.4866976985000641E-2</c:v>
                </c:pt>
                <c:pt idx="177">
                  <c:v>5.4899496298584913E-2</c:v>
                </c:pt>
                <c:pt idx="178">
                  <c:v>5.5222547411805788E-2</c:v>
                </c:pt>
                <c:pt idx="179">
                  <c:v>5.5543584384352432E-2</c:v>
                </c:pt>
                <c:pt idx="180">
                  <c:v>5.579915645657197E-2</c:v>
                </c:pt>
                <c:pt idx="181">
                  <c:v>5.611669798921836E-2</c:v>
                </c:pt>
                <c:pt idx="182">
                  <c:v>5.6432385233624975E-2</c:v>
                </c:pt>
                <c:pt idx="183">
                  <c:v>5.6746282130765602E-2</c:v>
                </c:pt>
                <c:pt idx="184">
                  <c:v>5.6777655835236217E-2</c:v>
                </c:pt>
                <c:pt idx="185">
                  <c:v>5.7089677130479147E-2</c:v>
                </c:pt>
                <c:pt idx="186">
                  <c:v>5.7400094572962961E-2</c:v>
                </c:pt>
                <c:pt idx="187">
                  <c:v>5.7709004074148341E-2</c:v>
                </c:pt>
                <c:pt idx="188">
                  <c:v>5.8016506873910446E-2</c:v>
                </c:pt>
                <c:pt idx="189">
                  <c:v>5.83227148689534E-2</c:v>
                </c:pt>
                <c:pt idx="190">
                  <c:v>5.8627750612810295E-2</c:v>
                </c:pt>
                <c:pt idx="191">
                  <c:v>5.865823980047688E-2</c:v>
                </c:pt>
                <c:pt idx="192">
                  <c:v>5.8962151248878047E-2</c:v>
                </c:pt>
                <c:pt idx="193">
                  <c:v>5.9265151538402776E-2</c:v>
                </c:pt>
                <c:pt idx="194">
                  <c:v>5.9567357894169677E-2</c:v>
                </c:pt>
                <c:pt idx="195">
                  <c:v>5.9868876884468382E-2</c:v>
                </c:pt>
                <c:pt idx="196">
                  <c:v>6.0169825734417502E-2</c:v>
                </c:pt>
                <c:pt idx="197">
                  <c:v>6.0470273713405305E-2</c:v>
                </c:pt>
                <c:pt idx="198">
                  <c:v>6.0500315314255391E-2</c:v>
                </c:pt>
                <c:pt idx="199">
                  <c:v>6.0800299721183254E-2</c:v>
                </c:pt>
                <c:pt idx="200">
                  <c:v>6.1099964423242184E-2</c:v>
                </c:pt>
                <c:pt idx="201">
                  <c:v>6.1399352047748053E-2</c:v>
                </c:pt>
                <c:pt idx="202">
                  <c:v>6.1429281751894015E-2</c:v>
                </c:pt>
                <c:pt idx="203">
                  <c:v>6.1728445582991634E-2</c:v>
                </c:pt>
                <c:pt idx="204">
                  <c:v>6.2027465546898232E-2</c:v>
                </c:pt>
                <c:pt idx="205">
                  <c:v>6.2326410913002082E-2</c:v>
                </c:pt>
                <c:pt idx="206">
                  <c:v>6.2625345622276965E-2</c:v>
                </c:pt>
                <c:pt idx="207">
                  <c:v>6.2924370914598043E-2</c:v>
                </c:pt>
                <c:pt idx="208">
                  <c:v>6.322353474569567E-2</c:v>
                </c:pt>
                <c:pt idx="209">
                  <c:v>6.3253448464598183E-2</c:v>
                </c:pt>
                <c:pt idx="210">
                  <c:v>6.3552825432275084E-2</c:v>
                </c:pt>
                <c:pt idx="211">
                  <c:v>6.3852452835432644E-2</c:v>
                </c:pt>
                <c:pt idx="212">
                  <c:v>6.415241060028809E-2</c:v>
                </c:pt>
                <c:pt idx="213">
                  <c:v>6.4452736025742807E-2</c:v>
                </c:pt>
                <c:pt idx="214">
                  <c:v>6.4753471739112639E-2</c:v>
                </c:pt>
                <c:pt idx="215">
                  <c:v>6.5054644382470009E-2</c:v>
                </c:pt>
                <c:pt idx="216">
                  <c:v>6.508476058112285E-2</c:v>
                </c:pt>
                <c:pt idx="217">
                  <c:v>6.5386482051171882E-2</c:v>
                </c:pt>
                <c:pt idx="218">
                  <c:v>6.5688725705840154E-2</c:v>
                </c:pt>
                <c:pt idx="219">
                  <c:v>6.5991502201956626E-2</c:v>
                </c:pt>
                <c:pt idx="220">
                  <c:v>6.602178358145841E-2</c:v>
                </c:pt>
                <c:pt idx="221">
                  <c:v>6.6325162188411377E-2</c:v>
                </c:pt>
                <c:pt idx="222">
                  <c:v>6.6629121592542875E-2</c:v>
                </c:pt>
                <c:pt idx="223">
                  <c:v>6.6872646119618392E-2</c:v>
                </c:pt>
                <c:pt idx="224">
                  <c:v>6.7177623250915974E-2</c:v>
                </c:pt>
                <c:pt idx="225">
                  <c:v>6.7483165194148667E-2</c:v>
                </c:pt>
                <c:pt idx="226">
                  <c:v>6.7789261292487496E-2</c:v>
                </c:pt>
                <c:pt idx="227">
                  <c:v>6.7819867705272693E-2</c:v>
                </c:pt>
                <c:pt idx="228">
                  <c:v>6.8126549929204555E-2</c:v>
                </c:pt>
                <c:pt idx="229">
                  <c:v>6.8433717038854286E-2</c:v>
                </c:pt>
                <c:pt idx="230">
                  <c:v>6.8741342392149477E-2</c:v>
                </c:pt>
                <c:pt idx="231">
                  <c:v>6.9049383361774283E-2</c:v>
                </c:pt>
                <c:pt idx="232">
                  <c:v>6.9357818634070756E-2</c:v>
                </c:pt>
                <c:pt idx="233">
                  <c:v>6.966663222379546E-2</c:v>
                </c:pt>
                <c:pt idx="234">
                  <c:v>6.9697510385719239E-2</c:v>
                </c:pt>
                <c:pt idx="235">
                  <c:v>7.0006712949701136E-2</c:v>
                </c:pt>
                <c:pt idx="236">
                  <c:v>7.0316240546966433E-2</c:v>
                </c:pt>
                <c:pt idx="237">
                  <c:v>7.062607186385722E-2</c:v>
                </c:pt>
                <c:pt idx="238">
                  <c:v>7.0936180258301076E-2</c:v>
                </c:pt>
                <c:pt idx="239">
                  <c:v>7.1246555073469026E-2</c:v>
                </c:pt>
                <c:pt idx="240">
                  <c:v>7.1557148353630751E-2</c:v>
                </c:pt>
                <c:pt idx="241">
                  <c:v>7.1588207681646934E-2</c:v>
                </c:pt>
                <c:pt idx="242">
                  <c:v>7.1899024755216895E-2</c:v>
                </c:pt>
                <c:pt idx="243">
                  <c:v>7.2209985695977891E-2</c:v>
                </c:pt>
                <c:pt idx="244">
                  <c:v>7.2521053205028524E-2</c:v>
                </c:pt>
                <c:pt idx="245">
                  <c:v>7.2552155160360551E-2</c:v>
                </c:pt>
                <c:pt idx="246">
                  <c:v>7.2863286610384964E-2</c:v>
                </c:pt>
                <c:pt idx="247">
                  <c:v>7.3174439374067313E-2</c:v>
                </c:pt>
                <c:pt idx="248">
                  <c:v>7.3485576152506213E-2</c:v>
                </c:pt>
                <c:pt idx="249">
                  <c:v>7.3796643661556846E-2</c:v>
                </c:pt>
                <c:pt idx="250">
                  <c:v>7.4107604602317828E-2</c:v>
                </c:pt>
                <c:pt idx="251">
                  <c:v>7.4418442989545738E-2</c:v>
                </c:pt>
                <c:pt idx="252">
                  <c:v>7.4449518302805356E-2</c:v>
                </c:pt>
                <c:pt idx="253">
                  <c:v>7.4760170195526388E-2</c:v>
                </c:pt>
                <c:pt idx="254">
                  <c:v>7.5070603623253643E-2</c:v>
                </c:pt>
                <c:pt idx="255">
                  <c:v>7.5380786615500253E-2</c:v>
                </c:pt>
                <c:pt idx="256">
                  <c:v>7.5690692530193782E-2</c:v>
                </c:pt>
                <c:pt idx="257">
                  <c:v>7.6000289396847345E-2</c:v>
                </c:pt>
                <c:pt idx="258">
                  <c:v>7.6309539916559588E-2</c:v>
                </c:pt>
                <c:pt idx="259">
                  <c:v>7.6340460705799223E-2</c:v>
                </c:pt>
                <c:pt idx="260">
                  <c:v>7.6649284952352889E-2</c:v>
                </c:pt>
                <c:pt idx="261">
                  <c:v>7.6957682925747992E-2</c:v>
                </c:pt>
                <c:pt idx="262">
                  <c:v>7.7265622655497634E-2</c:v>
                </c:pt>
                <c:pt idx="263">
                  <c:v>7.729641023437521E-2</c:v>
                </c:pt>
                <c:pt idx="264">
                  <c:v>7.7603806465847677E-2</c:v>
                </c:pt>
                <c:pt idx="265">
                  <c:v>7.7910685841115379E-2</c:v>
                </c:pt>
                <c:pt idx="266">
                  <c:v>7.8186431290564157E-2</c:v>
                </c:pt>
                <c:pt idx="267">
                  <c:v>7.8492250311349918E-2</c:v>
                </c:pt>
                <c:pt idx="268">
                  <c:v>7.8797467221299197E-2</c:v>
                </c:pt>
                <c:pt idx="269">
                  <c:v>7.9102060706754074E-2</c:v>
                </c:pt>
                <c:pt idx="270">
                  <c:v>7.9132512595519289E-2</c:v>
                </c:pt>
                <c:pt idx="271">
                  <c:v>7.9436392073433559E-2</c:v>
                </c:pt>
                <c:pt idx="272">
                  <c:v>7.9739600171123096E-2</c:v>
                </c:pt>
                <c:pt idx="273">
                  <c:v>8.0042131560173396E-2</c:v>
                </c:pt>
                <c:pt idx="274">
                  <c:v>8.0343970255341027E-2</c:v>
                </c:pt>
                <c:pt idx="275">
                  <c:v>8.0645100271382539E-2</c:v>
                </c:pt>
                <c:pt idx="276">
                  <c:v>8.0945510951468971E-2</c:v>
                </c:pt>
                <c:pt idx="277">
                  <c:v>8.0975547223904584E-2</c:v>
                </c:pt>
                <c:pt idx="278">
                  <c:v>8.1275147984989735E-2</c:v>
                </c:pt>
                <c:pt idx="279">
                  <c:v>8.1574013424876343E-2</c:v>
                </c:pt>
                <c:pt idx="280">
                  <c:v>8.1872122229906502E-2</c:v>
                </c:pt>
                <c:pt idx="281">
                  <c:v>8.2169474400080211E-2</c:v>
                </c:pt>
                <c:pt idx="282">
                  <c:v>8.2466064606982969E-2</c:v>
                </c:pt>
                <c:pt idx="283">
                  <c:v>8.2761876865371342E-2</c:v>
                </c:pt>
                <c:pt idx="284">
                  <c:v>8.2791454894161495E-2</c:v>
                </c:pt>
                <c:pt idx="285">
                  <c:v>8.3086409277818241E-2</c:v>
                </c:pt>
                <c:pt idx="286">
                  <c:v>8.3380580384546127E-2</c:v>
                </c:pt>
                <c:pt idx="287">
                  <c:v>8.3673962885930667E-2</c:v>
                </c:pt>
                <c:pt idx="288">
                  <c:v>8.3703290479240161E-2</c:v>
                </c:pt>
                <c:pt idx="289">
                  <c:v>8.3995793792235138E-2</c:v>
                </c:pt>
                <c:pt idx="290">
                  <c:v>8.4287492514643333E-2</c:v>
                </c:pt>
                <c:pt idx="291">
                  <c:v>8.4578391974879208E-2</c:v>
                </c:pt>
                <c:pt idx="292">
                  <c:v>8.4868481516113814E-2</c:v>
                </c:pt>
                <c:pt idx="293">
                  <c:v>8.5157766466761611E-2</c:v>
                </c:pt>
                <c:pt idx="294">
                  <c:v>8.5446246826822614E-2</c:v>
                </c:pt>
                <c:pt idx="295">
                  <c:v>8.5475084205999738E-2</c:v>
                </c:pt>
                <c:pt idx="296">
                  <c:v>8.5762669392427757E-2</c:v>
                </c:pt>
                <c:pt idx="297">
                  <c:v>8.6049439331439992E-2</c:v>
                </c:pt>
                <c:pt idx="298">
                  <c:v>8.6335404679865446E-2</c:v>
                </c:pt>
                <c:pt idx="299">
                  <c:v>8.6620565437704106E-2</c:v>
                </c:pt>
                <c:pt idx="300">
                  <c:v>8.690492693337043E-2</c:v>
                </c:pt>
                <c:pt idx="301">
                  <c:v>8.7188489166864461E-2</c:v>
                </c:pt>
                <c:pt idx="302">
                  <c:v>8.7216836331909242E-2</c:v>
                </c:pt>
                <c:pt idx="303">
                  <c:v>8.7499524705428197E-2</c:v>
                </c:pt>
                <c:pt idx="304">
                  <c:v>8.7781419145189318E-2</c:v>
                </c:pt>
                <c:pt idx="305">
                  <c:v>8.806253030802158E-2</c:v>
                </c:pt>
                <c:pt idx="306">
                  <c:v>8.8090632366000177E-2</c:v>
                </c:pt>
                <c:pt idx="307">
                  <c:v>8.8370885654100811E-2</c:v>
                </c:pt>
                <c:pt idx="308">
                  <c:v>8.8650360993687061E-2</c:v>
                </c:pt>
                <c:pt idx="309">
                  <c:v>8.8873456379638199E-2</c:v>
                </c:pt>
                <c:pt idx="310">
                  <c:v>8.9151556988288055E-2</c:v>
                </c:pt>
                <c:pt idx="311">
                  <c:v>8.9428911618910437E-2</c:v>
                </c:pt>
                <c:pt idx="312">
                  <c:v>8.9705498957847379E-2</c:v>
                </c:pt>
                <c:pt idx="313">
                  <c:v>8.9733153429009491E-2</c:v>
                </c:pt>
                <c:pt idx="314">
                  <c:v>9.0008930848945165E-2</c:v>
                </c:pt>
                <c:pt idx="315">
                  <c:v>9.0283972947682298E-2</c:v>
                </c:pt>
                <c:pt idx="316">
                  <c:v>9.0558279725220917E-2</c:v>
                </c:pt>
                <c:pt idx="317">
                  <c:v>9.0831872495218915E-2</c:v>
                </c:pt>
                <c:pt idx="318">
                  <c:v>9.1104740600847361E-2</c:v>
                </c:pt>
                <c:pt idx="319">
                  <c:v>9.1376905355764163E-2</c:v>
                </c:pt>
                <c:pt idx="320">
                  <c:v>9.1404112240109775E-2</c:v>
                </c:pt>
                <c:pt idx="321">
                  <c:v>9.1675499046512204E-2</c:v>
                </c:pt>
                <c:pt idx="322">
                  <c:v>9.194619315903195E-2</c:v>
                </c:pt>
                <c:pt idx="323">
                  <c:v>9.2216194577669011E-2</c:v>
                </c:pt>
                <c:pt idx="324">
                  <c:v>9.2485524616081338E-2</c:v>
                </c:pt>
                <c:pt idx="325">
                  <c:v>9.2754183274268931E-2</c:v>
                </c:pt>
                <c:pt idx="326">
                  <c:v>9.3022181209060723E-2</c:v>
                </c:pt>
                <c:pt idx="327">
                  <c:v>9.3048972477076733E-2</c:v>
                </c:pt>
                <c:pt idx="328">
                  <c:v>9.3316235090670011E-2</c:v>
                </c:pt>
                <c:pt idx="329">
                  <c:v>9.3582847637696462E-2</c:v>
                </c:pt>
                <c:pt idx="330">
                  <c:v>9.3848820774985062E-2</c:v>
                </c:pt>
                <c:pt idx="331">
                  <c:v>9.3875409563250758E-2</c:v>
                </c:pt>
                <c:pt idx="332">
                  <c:v>9.4140668692998752E-2</c:v>
                </c:pt>
                <c:pt idx="333">
                  <c:v>9.4405309726666831E-2</c:v>
                </c:pt>
                <c:pt idx="334">
                  <c:v>9.4669322007426018E-2</c:v>
                </c:pt>
                <c:pt idx="335">
                  <c:v>9.493271619210529E-2</c:v>
                </c:pt>
                <c:pt idx="336">
                  <c:v>9.5195492280704633E-2</c:v>
                </c:pt>
                <c:pt idx="337">
                  <c:v>9.5457671586881968E-2</c:v>
                </c:pt>
                <c:pt idx="338">
                  <c:v>9.5483876729304945E-2</c:v>
                </c:pt>
                <c:pt idx="339">
                  <c:v>9.5745384655257545E-2</c:v>
                </c:pt>
                <c:pt idx="340">
                  <c:v>9.6006306455617127E-2</c:v>
                </c:pt>
                <c:pt idx="341">
                  <c:v>9.6266620816725726E-2</c:v>
                </c:pt>
                <c:pt idx="342">
                  <c:v>9.6526370365899242E-2</c:v>
                </c:pt>
                <c:pt idx="343">
                  <c:v>9.6785533789479711E-2</c:v>
                </c:pt>
                <c:pt idx="344">
                  <c:v>9.7044121744296122E-2</c:v>
                </c:pt>
                <c:pt idx="345">
                  <c:v>9.7069975211363277E-2</c:v>
                </c:pt>
                <c:pt idx="346">
                  <c:v>9.7327945070099772E-2</c:v>
                </c:pt>
                <c:pt idx="347">
                  <c:v>9.7585350116901157E-2</c:v>
                </c:pt>
                <c:pt idx="348">
                  <c:v>9.7842211665425366E-2</c:v>
                </c:pt>
                <c:pt idx="349">
                  <c:v>9.7867883966400129E-2</c:v>
                </c:pt>
                <c:pt idx="350">
                  <c:v>9.812413807567337E-2</c:v>
                </c:pt>
                <c:pt idx="351">
                  <c:v>9.8379838029840488E-2</c:v>
                </c:pt>
                <c:pt idx="352">
                  <c:v>9.8584054843281532E-2</c:v>
                </c:pt>
                <c:pt idx="353">
                  <c:v>9.8838785026012899E-2</c:v>
                </c:pt>
                <c:pt idx="354">
                  <c:v>9.9092982367296051E-2</c:v>
                </c:pt>
                <c:pt idx="355">
                  <c:v>9.9346657523959964E-2</c:v>
                </c:pt>
                <c:pt idx="356">
                  <c:v>9.9372020776894762E-2</c:v>
                </c:pt>
                <c:pt idx="357">
                  <c:v>9.9625109807965642E-2</c:v>
                </c:pt>
                <c:pt idx="358">
                  <c:v>9.9877676654417283E-2</c:v>
                </c:pt>
                <c:pt idx="359">
                  <c:v>0.10012972131624967</c:v>
                </c:pt>
                <c:pt idx="360">
                  <c:v>0.10038126510712074</c:v>
                </c:pt>
                <c:pt idx="361">
                  <c:v>0.10063228671337257</c:v>
                </c:pt>
                <c:pt idx="362">
                  <c:v>0.10088280744866307</c:v>
                </c:pt>
                <c:pt idx="363">
                  <c:v>0.10090785099672896</c:v>
                </c:pt>
                <c:pt idx="364">
                  <c:v>0.10115781757691332</c:v>
                </c:pt>
                <c:pt idx="365">
                  <c:v>0.1014072726293074</c:v>
                </c:pt>
                <c:pt idx="366">
                  <c:v>0.10165624812439811</c:v>
                </c:pt>
                <c:pt idx="367">
                  <c:v>0.10190472274852748</c:v>
                </c:pt>
                <c:pt idx="368">
                  <c:v>0.10215270715852451</c:v>
                </c:pt>
                <c:pt idx="369">
                  <c:v>0.10240021201121814</c:v>
                </c:pt>
                <c:pt idx="370">
                  <c:v>0.10242495716807302</c:v>
                </c:pt>
                <c:pt idx="371">
                  <c:v>0.10267191852248948</c:v>
                </c:pt>
                <c:pt idx="372">
                  <c:v>0.10291840031960256</c:v>
                </c:pt>
                <c:pt idx="373">
                  <c:v>0.10316441321624122</c:v>
                </c:pt>
                <c:pt idx="374">
                  <c:v>0.10318900917749059</c:v>
                </c:pt>
                <c:pt idx="375">
                  <c:v>0.10343447857585207</c:v>
                </c:pt>
                <c:pt idx="376">
                  <c:v>0.10367948973056808</c:v>
                </c:pt>
                <c:pt idx="377">
                  <c:v>0.1039240213279807</c:v>
                </c:pt>
                <c:pt idx="378">
                  <c:v>0.10416808402491891</c:v>
                </c:pt>
                <c:pt idx="379">
                  <c:v>0.10441167782138268</c:v>
                </c:pt>
                <c:pt idx="380">
                  <c:v>0.10465480271737203</c:v>
                </c:pt>
                <c:pt idx="381">
                  <c:v>0.10467911094423937</c:v>
                </c:pt>
                <c:pt idx="382">
                  <c:v>0.10492172431243844</c:v>
                </c:pt>
                <c:pt idx="383">
                  <c:v>0.10516387943699206</c:v>
                </c:pt>
                <c:pt idx="384">
                  <c:v>0.10540557631790019</c:v>
                </c:pt>
                <c:pt idx="385">
                  <c:v>0.10564681495516288</c:v>
                </c:pt>
                <c:pt idx="386">
                  <c:v>0.10588760600560908</c:v>
                </c:pt>
                <c:pt idx="387">
                  <c:v>0.1061279388124098</c:v>
                </c:pt>
                <c:pt idx="388">
                  <c:v>0.10615196996172407</c:v>
                </c:pt>
                <c:pt idx="389">
                  <c:v>0.10639181255439245</c:v>
                </c:pt>
                <c:pt idx="390">
                  <c:v>0.10663119690341537</c:v>
                </c:pt>
                <c:pt idx="391">
                  <c:v>0.10687014432245075</c:v>
                </c:pt>
                <c:pt idx="392">
                  <c:v>0.10689403693298849</c:v>
                </c:pt>
                <c:pt idx="393">
                  <c:v>0.10713248348106257</c:v>
                </c:pt>
                <c:pt idx="394">
                  <c:v>0.10737050375597805</c:v>
                </c:pt>
                <c:pt idx="395">
                  <c:v>0.10756062158469945</c:v>
                </c:pt>
                <c:pt idx="396">
                  <c:v>0.10779784259744263</c:v>
                </c:pt>
                <c:pt idx="397">
                  <c:v>0.10803462668019828</c:v>
                </c:pt>
                <c:pt idx="398">
                  <c:v>0.1082709738329664</c:v>
                </c:pt>
                <c:pt idx="399">
                  <c:v>0.10829461067960901</c:v>
                </c:pt>
                <c:pt idx="400">
                  <c:v>0.10853047827507373</c:v>
                </c:pt>
                <c:pt idx="401">
                  <c:v>0.10876590894055092</c:v>
                </c:pt>
                <c:pt idx="402">
                  <c:v>0.10900091333286954</c:v>
                </c:pt>
                <c:pt idx="403">
                  <c:v>0.10923549145202961</c:v>
                </c:pt>
                <c:pt idx="404">
                  <c:v>0.10946964329803109</c:v>
                </c:pt>
                <c:pt idx="405">
                  <c:v>0.10970337952770298</c:v>
                </c:pt>
                <c:pt idx="406">
                  <c:v>0.10972673929679251</c:v>
                </c:pt>
                <c:pt idx="407">
                  <c:v>0.10996000662598998</c:v>
                </c:pt>
                <c:pt idx="408">
                  <c:v>0.11019285833885784</c:v>
                </c:pt>
                <c:pt idx="409">
                  <c:v>0.11042527312173815</c:v>
                </c:pt>
                <c:pt idx="410">
                  <c:v>0.11065728294511784</c:v>
                </c:pt>
                <c:pt idx="411">
                  <c:v>0.11088887715216793</c:v>
                </c:pt>
                <c:pt idx="412">
                  <c:v>0.1111200557428884</c:v>
                </c:pt>
                <c:pt idx="413">
                  <c:v>0.11114317040491176</c:v>
                </c:pt>
                <c:pt idx="414">
                  <c:v>0.11137390140881574</c:v>
                </c:pt>
                <c:pt idx="415">
                  <c:v>0.11160420613956115</c:v>
                </c:pt>
                <c:pt idx="416">
                  <c:v>0.11183410591080592</c:v>
                </c:pt>
                <c:pt idx="417">
                  <c:v>0.1118570926908817</c:v>
                </c:pt>
                <c:pt idx="418">
                  <c:v>0.11208653421848103</c:v>
                </c:pt>
                <c:pt idx="419">
                  <c:v>0.11231557078657969</c:v>
                </c:pt>
                <c:pt idx="420">
                  <c:v>0.11254421305200669</c:v>
                </c:pt>
                <c:pt idx="421">
                  <c:v>0.11277243970110408</c:v>
                </c:pt>
                <c:pt idx="422">
                  <c:v>0.11300028270435876</c:v>
                </c:pt>
                <c:pt idx="423">
                  <c:v>0.1132277207481128</c:v>
                </c:pt>
                <c:pt idx="424">
                  <c:v>0.11325046242112241</c:v>
                </c:pt>
                <c:pt idx="425">
                  <c:v>0.11347746353488893</c:v>
                </c:pt>
                <c:pt idx="426">
                  <c:v>0.1137040596891548</c:v>
                </c:pt>
                <c:pt idx="427">
                  <c:v>0.11393026154074899</c:v>
                </c:pt>
                <c:pt idx="428">
                  <c:v>0.11415605843284254</c:v>
                </c:pt>
                <c:pt idx="429">
                  <c:v>0.11438148233592235</c:v>
                </c:pt>
                <c:pt idx="430">
                  <c:v>0.11460650127950152</c:v>
                </c:pt>
                <c:pt idx="431">
                  <c:v>0.11462899784544495</c:v>
                </c:pt>
                <c:pt idx="432">
                  <c:v>0.11485359051586555</c:v>
                </c:pt>
                <c:pt idx="433">
                  <c:v>0.11507778888361447</c:v>
                </c:pt>
                <c:pt idx="434">
                  <c:v>0.11530160360552068</c:v>
                </c:pt>
                <c:pt idx="435">
                  <c:v>0.11532398294634551</c:v>
                </c:pt>
                <c:pt idx="436">
                  <c:v>0.11554737139509315</c:v>
                </c:pt>
                <c:pt idx="437">
                  <c:v>0.11577037619799808</c:v>
                </c:pt>
                <c:pt idx="438">
                  <c:v>0.11597077786666994</c:v>
                </c:pt>
                <c:pt idx="439">
                  <c:v>0.11619306866203427</c:v>
                </c:pt>
                <c:pt idx="440">
                  <c:v>0.1164149758115559</c:v>
                </c:pt>
                <c:pt idx="441">
                  <c:v>0.11663652062889272</c:v>
                </c:pt>
                <c:pt idx="442">
                  <c:v>0.11665866551948034</c:v>
                </c:pt>
                <c:pt idx="443">
                  <c:v>0.11687979472048758</c:v>
                </c:pt>
                <c:pt idx="444">
                  <c:v>0.1171005402756521</c:v>
                </c:pt>
                <c:pt idx="445">
                  <c:v>0.11732091284180286</c:v>
                </c:pt>
                <c:pt idx="446">
                  <c:v>0.11754092307576886</c:v>
                </c:pt>
                <c:pt idx="447">
                  <c:v>0.1177605603207211</c:v>
                </c:pt>
                <c:pt idx="448">
                  <c:v>0.11797983523348857</c:v>
                </c:pt>
                <c:pt idx="449">
                  <c:v>0.1180017669874969</c:v>
                </c:pt>
                <c:pt idx="450">
                  <c:v>0.11822062628393476</c:v>
                </c:pt>
                <c:pt idx="451">
                  <c:v>0.11843913390501679</c:v>
                </c:pt>
                <c:pt idx="452">
                  <c:v>0.11865727919391404</c:v>
                </c:pt>
                <c:pt idx="453">
                  <c:v>0.11887505149379755</c:v>
                </c:pt>
                <c:pt idx="454">
                  <c:v>0.1190924827751542</c:v>
                </c:pt>
                <c:pt idx="455">
                  <c:v>0.11930955172432609</c:v>
                </c:pt>
                <c:pt idx="456">
                  <c:v>0.11933124902809719</c:v>
                </c:pt>
                <c:pt idx="457">
                  <c:v>0.11954792367459739</c:v>
                </c:pt>
                <c:pt idx="458">
                  <c:v>0.11976424664574177</c:v>
                </c:pt>
                <c:pt idx="459">
                  <c:v>0.11998020728470137</c:v>
                </c:pt>
                <c:pt idx="460">
                  <c:v>0.12000179802018283</c:v>
                </c:pt>
                <c:pt idx="461">
                  <c:v>0.12021737501329972</c:v>
                </c:pt>
                <c:pt idx="462">
                  <c:v>0.12043260033106079</c:v>
                </c:pt>
                <c:pt idx="463">
                  <c:v>0.12064747397346604</c:v>
                </c:pt>
                <c:pt idx="464">
                  <c:v>0.12086200659734442</c:v>
                </c:pt>
                <c:pt idx="465">
                  <c:v>0.12107619820269595</c:v>
                </c:pt>
                <c:pt idx="466">
                  <c:v>0.12129004878952064</c:v>
                </c:pt>
                <c:pt idx="467">
                  <c:v>0.12131142638842284</c:v>
                </c:pt>
                <c:pt idx="468">
                  <c:v>0.1215248933294048</c:v>
                </c:pt>
                <c:pt idx="469">
                  <c:v>0.12173802990868889</c:v>
                </c:pt>
                <c:pt idx="470">
                  <c:v>0.12195081481261714</c:v>
                </c:pt>
                <c:pt idx="471">
                  <c:v>0.1221632693548475</c:v>
                </c:pt>
                <c:pt idx="472">
                  <c:v>0.12237538287855103</c:v>
                </c:pt>
                <c:pt idx="473">
                  <c:v>0.12258717669738561</c:v>
                </c:pt>
                <c:pt idx="474">
                  <c:v>0.12260835181653749</c:v>
                </c:pt>
                <c:pt idx="475">
                  <c:v>0.12281976198952936</c:v>
                </c:pt>
                <c:pt idx="476">
                  <c:v>0.12303085245765231</c:v>
                </c:pt>
                <c:pt idx="477">
                  <c:v>0.12324160190724842</c:v>
                </c:pt>
                <c:pt idx="478">
                  <c:v>0.12326267045811065</c:v>
                </c:pt>
                <c:pt idx="479">
                  <c:v>0.12347305757552196</c:v>
                </c:pt>
                <c:pt idx="480">
                  <c:v>0.12368312498806436</c:v>
                </c:pt>
                <c:pt idx="481">
                  <c:v>0.12385095938742161</c:v>
                </c:pt>
                <c:pt idx="482">
                  <c:v>0.12406043001754199</c:v>
                </c:pt>
                <c:pt idx="483">
                  <c:v>0.1242695702859645</c:v>
                </c:pt>
                <c:pt idx="484">
                  <c:v>0.12447840150634704</c:v>
                </c:pt>
                <c:pt idx="485">
                  <c:v>0.12449927823428791</c:v>
                </c:pt>
                <c:pt idx="486">
                  <c:v>0.12470774712248567</c:v>
                </c:pt>
                <c:pt idx="487">
                  <c:v>0.1249158963058145</c:v>
                </c:pt>
                <c:pt idx="488">
                  <c:v>0.12512373644110336</c:v>
                </c:pt>
                <c:pt idx="489">
                  <c:v>0.12533124621469435</c:v>
                </c:pt>
                <c:pt idx="490">
                  <c:v>0.12553844694024538</c:v>
                </c:pt>
                <c:pt idx="491">
                  <c:v>0.12574533861775641</c:v>
                </c:pt>
                <c:pt idx="492">
                  <c:v>0.12576602352277594</c:v>
                </c:pt>
                <c:pt idx="493">
                  <c:v>0.12597256352493119</c:v>
                </c:pt>
                <c:pt idx="494">
                  <c:v>0.12617878382221751</c:v>
                </c:pt>
                <c:pt idx="495">
                  <c:v>0.12638468441463488</c:v>
                </c:pt>
                <c:pt idx="496">
                  <c:v>0.12659027595901229</c:v>
                </c:pt>
                <c:pt idx="497">
                  <c:v>0.12679555845534976</c:v>
                </c:pt>
                <c:pt idx="498">
                  <c:v>0.12700053190364727</c:v>
                </c:pt>
                <c:pt idx="499">
                  <c:v>0.12702102498574541</c:v>
                </c:pt>
                <c:pt idx="500">
                  <c:v>0.12722565741551606</c:v>
                </c:pt>
                <c:pt idx="501">
                  <c:v>0.12742998079724674</c:v>
                </c:pt>
                <c:pt idx="502">
                  <c:v>0.12763399513093748</c:v>
                </c:pt>
                <c:pt idx="503">
                  <c:v>0.12765439230157496</c:v>
                </c:pt>
                <c:pt idx="504">
                  <c:v>0.12785805495990987</c:v>
                </c:pt>
                <c:pt idx="505">
                  <c:v>0.12806141922703376</c:v>
                </c:pt>
                <c:pt idx="506">
                  <c:v>0.12826448510294666</c:v>
                </c:pt>
                <c:pt idx="507">
                  <c:v>0.12846724193081963</c:v>
                </c:pt>
                <c:pt idx="508">
                  <c:v>0.12866970036748157</c:v>
                </c:pt>
                <c:pt idx="509">
                  <c:v>0.12887186041293253</c:v>
                </c:pt>
                <c:pt idx="510">
                  <c:v>0.1288920764174776</c:v>
                </c:pt>
                <c:pt idx="511">
                  <c:v>0.12909390610123067</c:v>
                </c:pt>
                <c:pt idx="512">
                  <c:v>0.12929543739377272</c:v>
                </c:pt>
                <c:pt idx="513">
                  <c:v>0.12949668095193276</c:v>
                </c:pt>
                <c:pt idx="514">
                  <c:v>0.12969761546205283</c:v>
                </c:pt>
                <c:pt idx="515">
                  <c:v>0.12989826223779086</c:v>
                </c:pt>
                <c:pt idx="516">
                  <c:v>0.1300986106223179</c:v>
                </c:pt>
                <c:pt idx="517">
                  <c:v>0.13011863480394162</c:v>
                </c:pt>
                <c:pt idx="518">
                  <c:v>0.13031866348359974</c:v>
                </c:pt>
                <c:pt idx="519">
                  <c:v>0.13051839377204685</c:v>
                </c:pt>
                <c:pt idx="520">
                  <c:v>0.13071782566928297</c:v>
                </c:pt>
                <c:pt idx="521">
                  <c:v>0.13073777525310395</c:v>
                </c:pt>
                <c:pt idx="522">
                  <c:v>0.13093687678864219</c:v>
                </c:pt>
                <c:pt idx="523">
                  <c:v>0.13113570124662732</c:v>
                </c:pt>
                <c:pt idx="524">
                  <c:v>0.13129456259599673</c:v>
                </c:pt>
                <c:pt idx="525">
                  <c:v>0.13149286486936262</c:v>
                </c:pt>
                <c:pt idx="526">
                  <c:v>0.13169087940834651</c:v>
                </c:pt>
                <c:pt idx="527">
                  <c:v>0.13188860621294834</c:v>
                </c:pt>
                <c:pt idx="528">
                  <c:v>0.13190837463067692</c:v>
                </c:pt>
                <c:pt idx="529">
                  <c:v>0.13210579238723882</c:v>
                </c:pt>
                <c:pt idx="530">
                  <c:v>0.13230292240941866</c:v>
                </c:pt>
                <c:pt idx="531">
                  <c:v>0.13249977535404545</c:v>
                </c:pt>
                <c:pt idx="532">
                  <c:v>0.13269634056429017</c:v>
                </c:pt>
                <c:pt idx="533">
                  <c:v>0.1328926180401529</c:v>
                </c:pt>
                <c:pt idx="534">
                  <c:v>0.13308862909529148</c:v>
                </c:pt>
                <c:pt idx="535">
                  <c:v>0.13310822700375666</c:v>
                </c:pt>
                <c:pt idx="536">
                  <c:v>0.13330391835402633</c:v>
                </c:pt>
                <c:pt idx="537">
                  <c:v>0.13349934328357191</c:v>
                </c:pt>
                <c:pt idx="538">
                  <c:v>0.13369448047873544</c:v>
                </c:pt>
                <c:pt idx="539">
                  <c:v>0.13388935125317489</c:v>
                </c:pt>
                <c:pt idx="540">
                  <c:v>0.13408394495006123</c:v>
                </c:pt>
                <c:pt idx="541">
                  <c:v>0.13427826156939454</c:v>
                </c:pt>
                <c:pt idx="542">
                  <c:v>0.13429769962542526</c:v>
                </c:pt>
                <c:pt idx="543">
                  <c:v>0.13449171785354755</c:v>
                </c:pt>
                <c:pt idx="544">
                  <c:v>0.13468545900411677</c:v>
                </c:pt>
                <c:pt idx="545">
                  <c:v>0.1348789337339619</c:v>
                </c:pt>
                <c:pt idx="546">
                  <c:v>0.13489827587853193</c:v>
                </c:pt>
                <c:pt idx="547">
                  <c:v>0.13509144156033709</c:v>
                </c:pt>
                <c:pt idx="548">
                  <c:v>0.13528434082141816</c:v>
                </c:pt>
                <c:pt idx="549">
                  <c:v>0.13547697366177511</c:v>
                </c:pt>
                <c:pt idx="550">
                  <c:v>0.13566932942457899</c:v>
                </c:pt>
                <c:pt idx="551">
                  <c:v>0.13586142942348772</c:v>
                </c:pt>
                <c:pt idx="552">
                  <c:v>0.13605327365850131</c:v>
                </c:pt>
                <c:pt idx="553">
                  <c:v>0.13607245595063688</c:v>
                </c:pt>
                <c:pt idx="554">
                  <c:v>0.13626400179443948</c:v>
                </c:pt>
                <c:pt idx="555">
                  <c:v>0.13645529187434696</c:v>
                </c:pt>
                <c:pt idx="556">
                  <c:v>0.13664631553353029</c:v>
                </c:pt>
                <c:pt idx="557">
                  <c:v>0.13683707277198956</c:v>
                </c:pt>
                <c:pt idx="558">
                  <c:v>0.13702757424655368</c:v>
                </c:pt>
                <c:pt idx="559">
                  <c:v>0.13721780930039368</c:v>
                </c:pt>
                <c:pt idx="560">
                  <c:v>0.13723683174009477</c:v>
                </c:pt>
                <c:pt idx="561">
                  <c:v>0.13742677905955275</c:v>
                </c:pt>
                <c:pt idx="562">
                  <c:v>0.13761647061511559</c:v>
                </c:pt>
                <c:pt idx="563">
                  <c:v>0.13780591706361223</c:v>
                </c:pt>
                <c:pt idx="564">
                  <c:v>0.13782485424868163</c:v>
                </c:pt>
                <c:pt idx="565">
                  <c:v>0.13801400230596728</c:v>
                </c:pt>
                <c:pt idx="566">
                  <c:v>0.13820289459935781</c:v>
                </c:pt>
                <c:pt idx="567">
                  <c:v>0.13835383792480677</c:v>
                </c:pt>
                <c:pt idx="568">
                  <c:v>0.1385422826313808</c:v>
                </c:pt>
                <c:pt idx="569">
                  <c:v>0.13873046091723071</c:v>
                </c:pt>
                <c:pt idx="570">
                  <c:v>0.13891839409601445</c:v>
                </c:pt>
                <c:pt idx="571">
                  <c:v>0.13893719274230731</c:v>
                </c:pt>
                <c:pt idx="572">
                  <c:v>0.13912483818670901</c:v>
                </c:pt>
                <c:pt idx="573">
                  <c:v>0.13931223852404453</c:v>
                </c:pt>
                <c:pt idx="574">
                  <c:v>0.13949939375431389</c:v>
                </c:pt>
                <c:pt idx="575">
                  <c:v>0.13968630387751707</c:v>
                </c:pt>
                <c:pt idx="576">
                  <c:v>0.13987295823682508</c:v>
                </c:pt>
                <c:pt idx="577">
                  <c:v>0.14005937814589592</c:v>
                </c:pt>
                <c:pt idx="578">
                  <c:v>0.1400780169397543</c:v>
                </c:pt>
                <c:pt idx="579">
                  <c:v>0.14026413845761412</c:v>
                </c:pt>
                <c:pt idx="580">
                  <c:v>0.1404500042115788</c:v>
                </c:pt>
                <c:pt idx="581">
                  <c:v>0.14063564617213525</c:v>
                </c:pt>
                <c:pt idx="582">
                  <c:v>0.14082104302562551</c:v>
                </c:pt>
                <c:pt idx="583">
                  <c:v>0.14100620542887854</c:v>
                </c:pt>
                <c:pt idx="584">
                  <c:v>0.1411911227250654</c:v>
                </c:pt>
                <c:pt idx="585">
                  <c:v>0.1412096123233183</c:v>
                </c:pt>
                <c:pt idx="586">
                  <c:v>0.14139424188512315</c:v>
                </c:pt>
                <c:pt idx="587">
                  <c:v>0.14157863699669077</c:v>
                </c:pt>
                <c:pt idx="588">
                  <c:v>0.14176277634436324</c:v>
                </c:pt>
                <c:pt idx="589">
                  <c:v>0.14178119134481337</c:v>
                </c:pt>
                <c:pt idx="590">
                  <c:v>0.14196506427176175</c:v>
                </c:pt>
                <c:pt idx="591">
                  <c:v>0.14214870274847291</c:v>
                </c:pt>
                <c:pt idx="592">
                  <c:v>0.1423320961181179</c:v>
                </c:pt>
                <c:pt idx="593">
                  <c:v>0.14251527635118361</c:v>
                </c:pt>
                <c:pt idx="594">
                  <c:v>0.14269821147718315</c:v>
                </c:pt>
                <c:pt idx="595">
                  <c:v>0.14288093346660338</c:v>
                </c:pt>
                <c:pt idx="596">
                  <c:v>0.14289920992827698</c:v>
                </c:pt>
                <c:pt idx="597">
                  <c:v>0.14308165484014415</c:v>
                </c:pt>
                <c:pt idx="598">
                  <c:v>0.14326387595860307</c:v>
                </c:pt>
                <c:pt idx="599">
                  <c:v>0.14344589459731169</c:v>
                </c:pt>
                <c:pt idx="600">
                  <c:v>0.14362765747212514</c:v>
                </c:pt>
                <c:pt idx="601">
                  <c:v>0.14380918589670139</c:v>
                </c:pt>
                <c:pt idx="602">
                  <c:v>0.14399047987104044</c:v>
                </c:pt>
                <c:pt idx="603">
                  <c:v>0.14400860713710856</c:v>
                </c:pt>
                <c:pt idx="604">
                  <c:v>0.14418962403389451</c:v>
                </c:pt>
                <c:pt idx="605">
                  <c:v>0.14437043845093017</c:v>
                </c:pt>
                <c:pt idx="606">
                  <c:v>0.14455102907455755</c:v>
                </c:pt>
                <c:pt idx="607">
                  <c:v>0.14456909239965188</c:v>
                </c:pt>
                <c:pt idx="608">
                  <c:v>0.14474941660255519</c:v>
                </c:pt>
                <c:pt idx="609">
                  <c:v>0.14492950635522125</c:v>
                </c:pt>
                <c:pt idx="610">
                  <c:v>0.1450914475281613</c:v>
                </c:pt>
                <c:pt idx="611">
                  <c:v>0.14527112166449779</c:v>
                </c:pt>
                <c:pt idx="612">
                  <c:v>0.14545051872328119</c:v>
                </c:pt>
                <c:pt idx="613">
                  <c:v>0.14562970264548533</c:v>
                </c:pt>
                <c:pt idx="614">
                  <c:v>0.14564761677497415</c:v>
                </c:pt>
                <c:pt idx="615">
                  <c:v>0.14582655559011209</c:v>
                </c:pt>
                <c:pt idx="616">
                  <c:v>0.14600530258232869</c:v>
                </c:pt>
                <c:pt idx="617">
                  <c:v>0.14618391103576875</c:v>
                </c:pt>
                <c:pt idx="618">
                  <c:v>0.14636227438214264</c:v>
                </c:pt>
                <c:pt idx="619">
                  <c:v>0.14654038196462138</c:v>
                </c:pt>
                <c:pt idx="620">
                  <c:v>0.14671824444003395</c:v>
                </c:pt>
                <c:pt idx="621">
                  <c:v>0.14673603068757518</c:v>
                </c:pt>
                <c:pt idx="622">
                  <c:v>0.14691363739909261</c:v>
                </c:pt>
                <c:pt idx="623">
                  <c:v>0.14709102031720178</c:v>
                </c:pt>
                <c:pt idx="624">
                  <c:v>0.14726822206921858</c:v>
                </c:pt>
                <c:pt idx="625">
                  <c:v>0.14744518937099815</c:v>
                </c:pt>
                <c:pt idx="626">
                  <c:v>0.1476219541930274</c:v>
                </c:pt>
                <c:pt idx="627">
                  <c:v>0.14779850587847737</c:v>
                </c:pt>
                <c:pt idx="628">
                  <c:v>0.14781615358724209</c:v>
                </c:pt>
                <c:pt idx="629">
                  <c:v>0.14799246016562587</c:v>
                </c:pt>
                <c:pt idx="630">
                  <c:v>0.14816856426425934</c:v>
                </c:pt>
                <c:pt idx="631">
                  <c:v>0.14834446588314251</c:v>
                </c:pt>
                <c:pt idx="632">
                  <c:v>0.14836204965093344</c:v>
                </c:pt>
                <c:pt idx="633">
                  <c:v>0.14853769550592144</c:v>
                </c:pt>
                <c:pt idx="634">
                  <c:v>0.14871313888115914</c:v>
                </c:pt>
                <c:pt idx="635">
                  <c:v>0.14888836911981754</c:v>
                </c:pt>
                <c:pt idx="636">
                  <c:v>0.14906338622189666</c:v>
                </c:pt>
                <c:pt idx="637">
                  <c:v>0.14923814756008064</c:v>
                </c:pt>
                <c:pt idx="638">
                  <c:v>0.14941271707534326</c:v>
                </c:pt>
                <c:pt idx="639">
                  <c:v>0.14943017296118663</c:v>
                </c:pt>
                <c:pt idx="640">
                  <c:v>0.14960449736938308</c:v>
                </c:pt>
                <c:pt idx="641">
                  <c:v>0.14977862995465818</c:v>
                </c:pt>
                <c:pt idx="642">
                  <c:v>0.14995262400115675</c:v>
                </c:pt>
                <c:pt idx="643">
                  <c:v>0.15012637294058911</c:v>
                </c:pt>
                <c:pt idx="644">
                  <c:v>0.15029993005710013</c:v>
                </c:pt>
                <c:pt idx="645">
                  <c:v>0.15047328469386084</c:v>
                </c:pt>
                <c:pt idx="646">
                  <c:v>0.1504906233545856</c:v>
                </c:pt>
                <c:pt idx="647">
                  <c:v>0.15066374354110909</c:v>
                </c:pt>
                <c:pt idx="648">
                  <c:v>0.15083667190471123</c:v>
                </c:pt>
                <c:pt idx="649">
                  <c:v>0.15100940844539201</c:v>
                </c:pt>
                <c:pt idx="650">
                  <c:v>0.15102667250831403</c:v>
                </c:pt>
                <c:pt idx="651">
                  <c:v>0.15119916394192864</c:v>
                </c:pt>
                <c:pt idx="652">
                  <c:v>0.15137149552310877</c:v>
                </c:pt>
                <c:pt idx="653">
                  <c:v>0.15150919241015526</c:v>
                </c:pt>
                <c:pt idx="654">
                  <c:v>0.15168109771817684</c:v>
                </c:pt>
                <c:pt idx="655">
                  <c:v>0.15185281120327704</c:v>
                </c:pt>
                <c:pt idx="656">
                  <c:v>0.15202433286545591</c:v>
                </c:pt>
                <c:pt idx="657">
                  <c:v>0.15204149036008829</c:v>
                </c:pt>
                <c:pt idx="658">
                  <c:v>0.15221277757202994</c:v>
                </c:pt>
                <c:pt idx="659">
                  <c:v>0.15238387296105022</c:v>
                </c:pt>
                <c:pt idx="660">
                  <c:v>0.15255474455666226</c:v>
                </c:pt>
                <c:pt idx="661">
                  <c:v>0.15272545629983986</c:v>
                </c:pt>
                <c:pt idx="662">
                  <c:v>0.15289595490643815</c:v>
                </c:pt>
                <c:pt idx="663">
                  <c:v>0.15306627234694406</c:v>
                </c:pt>
                <c:pt idx="664">
                  <c:v>0.15308329130279991</c:v>
                </c:pt>
                <c:pt idx="665">
                  <c:v>0.15325337429306859</c:v>
                </c:pt>
                <c:pt idx="666">
                  <c:v>0.15342325480358696</c:v>
                </c:pt>
                <c:pt idx="667">
                  <c:v>0.15359295414801297</c:v>
                </c:pt>
                <c:pt idx="668">
                  <c:v>0.15376246166951757</c:v>
                </c:pt>
                <c:pt idx="669">
                  <c:v>0.15393178802492982</c:v>
                </c:pt>
                <c:pt idx="670">
                  <c:v>0.15410091190059175</c:v>
                </c:pt>
                <c:pt idx="671">
                  <c:v>0.15411781363132895</c:v>
                </c:pt>
                <c:pt idx="672">
                  <c:v>0.15428671371358263</c:v>
                </c:pt>
                <c:pt idx="673">
                  <c:v>0.15445542197291495</c:v>
                </c:pt>
                <c:pt idx="674">
                  <c:v>0.15462394906615487</c:v>
                </c:pt>
                <c:pt idx="675">
                  <c:v>0.15464079751274729</c:v>
                </c:pt>
                <c:pt idx="676">
                  <c:v>0.15480910081257895</c:v>
                </c:pt>
                <c:pt idx="677">
                  <c:v>0.15497728688729201</c:v>
                </c:pt>
                <c:pt idx="678">
                  <c:v>0.15514523851176787</c:v>
                </c:pt>
                <c:pt idx="679">
                  <c:v>0.15531296634283548</c:v>
                </c:pt>
                <c:pt idx="680">
                  <c:v>0.15548051300781068</c:v>
                </c:pt>
                <c:pt idx="681">
                  <c:v>0.15564788916352248</c:v>
                </c:pt>
                <c:pt idx="682">
                  <c:v>0.15566462038499629</c:v>
                </c:pt>
                <c:pt idx="683">
                  <c:v>0.15583177274729981</c:v>
                </c:pt>
                <c:pt idx="684">
                  <c:v>0.15599874394351096</c:v>
                </c:pt>
                <c:pt idx="685">
                  <c:v>0.15616552331680075</c:v>
                </c:pt>
                <c:pt idx="686">
                  <c:v>0.15633213218082712</c:v>
                </c:pt>
                <c:pt idx="687">
                  <c:v>0.15649857053559005</c:v>
                </c:pt>
                <c:pt idx="688">
                  <c:v>0.15666481706743163</c:v>
                </c:pt>
                <c:pt idx="689">
                  <c:v>0.1568308930900098</c:v>
                </c:pt>
                <c:pt idx="690">
                  <c:v>0.15699678794649555</c:v>
                </c:pt>
                <c:pt idx="691">
                  <c:v>0.15716250163688894</c:v>
                </c:pt>
                <c:pt idx="692">
                  <c:v>0.1573280341611899</c:v>
                </c:pt>
                <c:pt idx="693">
                  <c:v>0.15749339617622746</c:v>
                </c:pt>
                <c:pt idx="694">
                  <c:v>0.15765856636834366</c:v>
                </c:pt>
                <c:pt idx="695">
                  <c:v>0.15782354473753851</c:v>
                </c:pt>
                <c:pt idx="696">
                  <c:v>0.15798835259746991</c:v>
                </c:pt>
                <c:pt idx="697">
                  <c:v>0.15815297929130895</c:v>
                </c:pt>
                <c:pt idx="698">
                  <c:v>0.15831742481905556</c:v>
                </c:pt>
                <c:pt idx="699">
                  <c:v>0.15848168918070982</c:v>
                </c:pt>
                <c:pt idx="700">
                  <c:v>0.15864578303310062</c:v>
                </c:pt>
                <c:pt idx="701">
                  <c:v>0.15880969571939904</c:v>
                </c:pt>
                <c:pt idx="702">
                  <c:v>0.15897342723960509</c:v>
                </c:pt>
                <c:pt idx="703">
                  <c:v>0.15913698825054767</c:v>
                </c:pt>
                <c:pt idx="704">
                  <c:v>0.15930036809539788</c:v>
                </c:pt>
                <c:pt idx="705">
                  <c:v>0.15946357743098466</c:v>
                </c:pt>
                <c:pt idx="706">
                  <c:v>0.15962661625730803</c:v>
                </c:pt>
                <c:pt idx="707">
                  <c:v>0.159789473917539</c:v>
                </c:pt>
                <c:pt idx="708">
                  <c:v>0.15995217172533549</c:v>
                </c:pt>
                <c:pt idx="709">
                  <c:v>0.1601146883670396</c:v>
                </c:pt>
                <c:pt idx="710">
                  <c:v>0.16027703449948028</c:v>
                </c:pt>
                <c:pt idx="711">
                  <c:v>0.1604392207794865</c:v>
                </c:pt>
                <c:pt idx="712">
                  <c:v>0.16060122589340034</c:v>
                </c:pt>
                <c:pt idx="713">
                  <c:v>0.16076306049805072</c:v>
                </c:pt>
                <c:pt idx="714">
                  <c:v>0.16092473525026668</c:v>
                </c:pt>
                <c:pt idx="715">
                  <c:v>0.16108623949321918</c:v>
                </c:pt>
                <c:pt idx="716">
                  <c:v>0.16124757322690828</c:v>
                </c:pt>
                <c:pt idx="717">
                  <c:v>0.16140873645133394</c:v>
                </c:pt>
                <c:pt idx="718">
                  <c:v>0.16156973982332512</c:v>
                </c:pt>
                <c:pt idx="719">
                  <c:v>0.1617305726860529</c:v>
                </c:pt>
                <c:pt idx="720">
                  <c:v>0.16189124569634619</c:v>
                </c:pt>
                <c:pt idx="721">
                  <c:v>0.16205174819737606</c:v>
                </c:pt>
                <c:pt idx="722">
                  <c:v>0.16221209084597149</c:v>
                </c:pt>
                <c:pt idx="723">
                  <c:v>0.16237227364213244</c:v>
                </c:pt>
                <c:pt idx="724">
                  <c:v>0.16253228592902996</c:v>
                </c:pt>
                <c:pt idx="725">
                  <c:v>0.162692138363493</c:v>
                </c:pt>
                <c:pt idx="726">
                  <c:v>0.16285182028869263</c:v>
                </c:pt>
                <c:pt idx="727">
                  <c:v>0.16301135301828679</c:v>
                </c:pt>
                <c:pt idx="728">
                  <c:v>0.16317071523861748</c:v>
                </c:pt>
                <c:pt idx="729">
                  <c:v>0.16332991760651372</c:v>
                </c:pt>
                <c:pt idx="730">
                  <c:v>0.16348897077880448</c:v>
                </c:pt>
                <c:pt idx="731">
                  <c:v>0.16364785344183178</c:v>
                </c:pt>
                <c:pt idx="732">
                  <c:v>0.16380657625242465</c:v>
                </c:pt>
                <c:pt idx="733">
                  <c:v>0.16396514986741201</c:v>
                </c:pt>
                <c:pt idx="734">
                  <c:v>0.16412355297313591</c:v>
                </c:pt>
                <c:pt idx="735">
                  <c:v>0.16428180688325436</c:v>
                </c:pt>
                <c:pt idx="736">
                  <c:v>0.16443990094093833</c:v>
                </c:pt>
                <c:pt idx="737">
                  <c:v>0.16459784580301678</c:v>
                </c:pt>
                <c:pt idx="738">
                  <c:v>0.16475563081266079</c:v>
                </c:pt>
                <c:pt idx="739">
                  <c:v>0.16491325596987033</c:v>
                </c:pt>
                <c:pt idx="740">
                  <c:v>0.16507073193147437</c:v>
                </c:pt>
                <c:pt idx="741">
                  <c:v>0.16522805869747292</c:v>
                </c:pt>
                <c:pt idx="742">
                  <c:v>0.165385225611037</c:v>
                </c:pt>
                <c:pt idx="743">
                  <c:v>0.16554224332899559</c:v>
                </c:pt>
                <c:pt idx="744">
                  <c:v>0.16569910119451969</c:v>
                </c:pt>
                <c:pt idx="745">
                  <c:v>0.16585580986443832</c:v>
                </c:pt>
                <c:pt idx="746">
                  <c:v>0.16601236933875144</c:v>
                </c:pt>
                <c:pt idx="747">
                  <c:v>0.16616877961745904</c:v>
                </c:pt>
                <c:pt idx="748">
                  <c:v>0.16632504070056117</c:v>
                </c:pt>
                <c:pt idx="749">
                  <c:v>0.16648115258805779</c:v>
                </c:pt>
                <c:pt idx="750">
                  <c:v>0.16663710462311995</c:v>
                </c:pt>
                <c:pt idx="751">
                  <c:v>0.16679291811940558</c:v>
                </c:pt>
                <c:pt idx="752">
                  <c:v>0.16694858242008573</c:v>
                </c:pt>
                <c:pt idx="753">
                  <c:v>0.16710409752516034</c:v>
                </c:pt>
                <c:pt idx="754">
                  <c:v>0.16725946343462947</c:v>
                </c:pt>
                <c:pt idx="755">
                  <c:v>0.16741469080532206</c:v>
                </c:pt>
                <c:pt idx="756">
                  <c:v>0.1675697583235802</c:v>
                </c:pt>
                <c:pt idx="757">
                  <c:v>0.16772469795989076</c:v>
                </c:pt>
                <c:pt idx="758">
                  <c:v>0.16787947774376685</c:v>
                </c:pt>
                <c:pt idx="759">
                  <c:v>0.16803411898886642</c:v>
                </c:pt>
                <c:pt idx="760">
                  <c:v>0.1681886110383605</c:v>
                </c:pt>
                <c:pt idx="761">
                  <c:v>0.16834296454907802</c:v>
                </c:pt>
                <c:pt idx="762">
                  <c:v>0.16849716886419006</c:v>
                </c:pt>
                <c:pt idx="763">
                  <c:v>0.16865123464052556</c:v>
                </c:pt>
                <c:pt idx="764">
                  <c:v>0.1688051618780845</c:v>
                </c:pt>
                <c:pt idx="765">
                  <c:v>0.16895893992003796</c:v>
                </c:pt>
                <c:pt idx="766">
                  <c:v>0.16911257942321489</c:v>
                </c:pt>
                <c:pt idx="767">
                  <c:v>0.16926606973078634</c:v>
                </c:pt>
                <c:pt idx="768">
                  <c:v>0.1694194321564102</c:v>
                </c:pt>
                <c:pt idx="769">
                  <c:v>0.16957264538642855</c:v>
                </c:pt>
                <c:pt idx="770">
                  <c:v>0.16972573073449934</c:v>
                </c:pt>
                <c:pt idx="771">
                  <c:v>0.16987866688696462</c:v>
                </c:pt>
                <c:pt idx="772">
                  <c:v>0.1700314645006534</c:v>
                </c:pt>
                <c:pt idx="773">
                  <c:v>0.17018412357556562</c:v>
                </c:pt>
                <c:pt idx="774">
                  <c:v>0.17033665476853027</c:v>
                </c:pt>
                <c:pt idx="775">
                  <c:v>0.17048903676588942</c:v>
                </c:pt>
                <c:pt idx="776">
                  <c:v>0.17064129088130101</c:v>
                </c:pt>
                <c:pt idx="777">
                  <c:v>0.17079339580110708</c:v>
                </c:pt>
                <c:pt idx="778">
                  <c:v>0.1709453728389656</c:v>
                </c:pt>
                <c:pt idx="779">
                  <c:v>0.17109722199487654</c:v>
                </c:pt>
                <c:pt idx="780">
                  <c:v>0.17124892195518199</c:v>
                </c:pt>
                <c:pt idx="781">
                  <c:v>0.17140049403353985</c:v>
                </c:pt>
                <c:pt idx="782">
                  <c:v>0.17155193822995016</c:v>
                </c:pt>
                <c:pt idx="783">
                  <c:v>0.17170324388758393</c:v>
                </c:pt>
                <c:pt idx="784">
                  <c:v>0.17185441100644117</c:v>
                </c:pt>
                <c:pt idx="785">
                  <c:v>0.17200545024335082</c:v>
                </c:pt>
                <c:pt idx="786">
                  <c:v>0.17215635094148396</c:v>
                </c:pt>
                <c:pt idx="787">
                  <c:v>0.17230712375766952</c:v>
                </c:pt>
                <c:pt idx="788">
                  <c:v>0.17245776869190749</c:v>
                </c:pt>
                <c:pt idx="789">
                  <c:v>0.1726082857441979</c:v>
                </c:pt>
                <c:pt idx="790">
                  <c:v>0.1727586642577118</c:v>
                </c:pt>
                <c:pt idx="791">
                  <c:v>0.17290891488927809</c:v>
                </c:pt>
                <c:pt idx="792">
                  <c:v>0.17305903763889685</c:v>
                </c:pt>
                <c:pt idx="793">
                  <c:v>0.17320902184973905</c:v>
                </c:pt>
                <c:pt idx="794">
                  <c:v>0.17335888883546266</c:v>
                </c:pt>
                <c:pt idx="795">
                  <c:v>0.17350862793923869</c:v>
                </c:pt>
                <c:pt idx="796">
                  <c:v>0.17365822850423818</c:v>
                </c:pt>
                <c:pt idx="797">
                  <c:v>0.17380771184411906</c:v>
                </c:pt>
                <c:pt idx="798">
                  <c:v>0.17395706730205238</c:v>
                </c:pt>
                <c:pt idx="799">
                  <c:v>0.17410629487803814</c:v>
                </c:pt>
                <c:pt idx="800">
                  <c:v>0.17425539457207631</c:v>
                </c:pt>
                <c:pt idx="801">
                  <c:v>0.17440436638416693</c:v>
                </c:pt>
                <c:pt idx="802">
                  <c:v>0.17455322097113893</c:v>
                </c:pt>
                <c:pt idx="803">
                  <c:v>0.1747019370193344</c:v>
                </c:pt>
                <c:pt idx="804">
                  <c:v>0.17485053584241125</c:v>
                </c:pt>
                <c:pt idx="805">
                  <c:v>0.1749990174403695</c:v>
                </c:pt>
                <c:pt idx="806">
                  <c:v>0.17514737115638018</c:v>
                </c:pt>
                <c:pt idx="807">
                  <c:v>0.17529559699044331</c:v>
                </c:pt>
                <c:pt idx="808">
                  <c:v>0.17544369494255885</c:v>
                </c:pt>
                <c:pt idx="809">
                  <c:v>0.17559167566955577</c:v>
                </c:pt>
                <c:pt idx="810">
                  <c:v>0.17573953917143412</c:v>
                </c:pt>
                <c:pt idx="811">
                  <c:v>0.17588727479136487</c:v>
                </c:pt>
                <c:pt idx="812">
                  <c:v>0.17603489318617702</c:v>
                </c:pt>
                <c:pt idx="813">
                  <c:v>0.17618239435587058</c:v>
                </c:pt>
                <c:pt idx="814">
                  <c:v>0.17632976764361655</c:v>
                </c:pt>
                <c:pt idx="815">
                  <c:v>0.17647702370624391</c:v>
                </c:pt>
                <c:pt idx="816">
                  <c:v>0.17662415188692371</c:v>
                </c:pt>
                <c:pt idx="817">
                  <c:v>0.17677117349931387</c:v>
                </c:pt>
                <c:pt idx="818">
                  <c:v>0.17691806722975645</c:v>
                </c:pt>
                <c:pt idx="819">
                  <c:v>0.17706484373508044</c:v>
                </c:pt>
                <c:pt idx="820">
                  <c:v>0.17721150301528582</c:v>
                </c:pt>
                <c:pt idx="821">
                  <c:v>0.17735804507037259</c:v>
                </c:pt>
                <c:pt idx="822">
                  <c:v>0.17750448055716972</c:v>
                </c:pt>
                <c:pt idx="823">
                  <c:v>0.17765078816201926</c:v>
                </c:pt>
                <c:pt idx="824">
                  <c:v>0.17779697854175022</c:v>
                </c:pt>
                <c:pt idx="825">
                  <c:v>0.17794305169636257</c:v>
                </c:pt>
                <c:pt idx="826">
                  <c:v>0.17808901828268525</c:v>
                </c:pt>
                <c:pt idx="827">
                  <c:v>0.1782348569870604</c:v>
                </c:pt>
                <c:pt idx="828">
                  <c:v>0.17838058912314589</c:v>
                </c:pt>
                <c:pt idx="829">
                  <c:v>0.17852620403411276</c:v>
                </c:pt>
                <c:pt idx="830">
                  <c:v>0.17867170171996105</c:v>
                </c:pt>
                <c:pt idx="831">
                  <c:v>0.17881709283751968</c:v>
                </c:pt>
                <c:pt idx="832">
                  <c:v>0.17896236672995972</c:v>
                </c:pt>
                <c:pt idx="833">
                  <c:v>0.17910753405411009</c:v>
                </c:pt>
                <c:pt idx="834">
                  <c:v>0.17925257349631291</c:v>
                </c:pt>
                <c:pt idx="835">
                  <c:v>0.17939750637022608</c:v>
                </c:pt>
                <c:pt idx="836">
                  <c:v>0.17954233267584963</c:v>
                </c:pt>
                <c:pt idx="837">
                  <c:v>0.1796870524131835</c:v>
                </c:pt>
                <c:pt idx="838">
                  <c:v>0.17983164426856982</c:v>
                </c:pt>
                <c:pt idx="839">
                  <c:v>0.1799761295556665</c:v>
                </c:pt>
                <c:pt idx="840">
                  <c:v>0.18012050827447354</c:v>
                </c:pt>
                <c:pt idx="841">
                  <c:v>0.18026478042499092</c:v>
                </c:pt>
                <c:pt idx="842">
                  <c:v>0.18040892469356076</c:v>
                </c:pt>
                <c:pt idx="843">
                  <c:v>0.18055298370749887</c:v>
                </c:pt>
                <c:pt idx="844">
                  <c:v>0.18069691483948941</c:v>
                </c:pt>
                <c:pt idx="845">
                  <c:v>0.18084073940319029</c:v>
                </c:pt>
                <c:pt idx="846">
                  <c:v>0.18098445739860156</c:v>
                </c:pt>
                <c:pt idx="847">
                  <c:v>0.18112806882572316</c:v>
                </c:pt>
                <c:pt idx="848">
                  <c:v>0.18127157368455513</c:v>
                </c:pt>
                <c:pt idx="849">
                  <c:v>0.18141497197509746</c:v>
                </c:pt>
                <c:pt idx="850">
                  <c:v>0.18155824238369223</c:v>
                </c:pt>
                <c:pt idx="851">
                  <c:v>0.18170142753765525</c:v>
                </c:pt>
                <c:pt idx="852">
                  <c:v>0.18184448480967075</c:v>
                </c:pt>
                <c:pt idx="853">
                  <c:v>0.1819874568270545</c:v>
                </c:pt>
                <c:pt idx="854">
                  <c:v>0.18213030096249069</c:v>
                </c:pt>
                <c:pt idx="855">
                  <c:v>0.18227305984329517</c:v>
                </c:pt>
                <c:pt idx="856">
                  <c:v>0.18241569084215206</c:v>
                </c:pt>
                <c:pt idx="857">
                  <c:v>0.18255823658637726</c:v>
                </c:pt>
                <c:pt idx="858">
                  <c:v>0.1827006757623128</c:v>
                </c:pt>
                <c:pt idx="859">
                  <c:v>0.18284298705630078</c:v>
                </c:pt>
                <c:pt idx="860">
                  <c:v>0.18298521309565707</c:v>
                </c:pt>
                <c:pt idx="861">
                  <c:v>0.18312733256672367</c:v>
                </c:pt>
                <c:pt idx="862">
                  <c:v>0.18326934546950066</c:v>
                </c:pt>
                <c:pt idx="863">
                  <c:v>0.18341125180398801</c:v>
                </c:pt>
                <c:pt idx="864">
                  <c:v>0.1835530515701857</c:v>
                </c:pt>
                <c:pt idx="865">
                  <c:v>0.18369474476809375</c:v>
                </c:pt>
                <c:pt idx="866">
                  <c:v>0.18383635271137011</c:v>
                </c:pt>
                <c:pt idx="867">
                  <c:v>0.18397785408635681</c:v>
                </c:pt>
                <c:pt idx="868">
                  <c:v>0.18411924889305387</c:v>
                </c:pt>
                <c:pt idx="869">
                  <c:v>0.18426053713146129</c:v>
                </c:pt>
                <c:pt idx="870">
                  <c:v>0.18440171880157905</c:v>
                </c:pt>
                <c:pt idx="871">
                  <c:v>0.18454281521706511</c:v>
                </c:pt>
                <c:pt idx="872">
                  <c:v>0.18468380506426152</c:v>
                </c:pt>
                <c:pt idx="873">
                  <c:v>0.18482468834316831</c:v>
                </c:pt>
                <c:pt idx="874">
                  <c:v>0.18496546505378544</c:v>
                </c:pt>
                <c:pt idx="875">
                  <c:v>0.18510615650977086</c:v>
                </c:pt>
                <c:pt idx="876">
                  <c:v>0.18524674139746664</c:v>
                </c:pt>
                <c:pt idx="877">
                  <c:v>0.1853872410305307</c:v>
                </c:pt>
                <c:pt idx="878">
                  <c:v>0.1855276127816472</c:v>
                </c:pt>
                <c:pt idx="879">
                  <c:v>0.18566789927813199</c:v>
                </c:pt>
                <c:pt idx="880">
                  <c:v>0.18580810051998506</c:v>
                </c:pt>
                <c:pt idx="881">
                  <c:v>0.18594819519354847</c:v>
                </c:pt>
                <c:pt idx="882">
                  <c:v>0.18608818329882226</c:v>
                </c:pt>
                <c:pt idx="883">
                  <c:v>0.1862280648358064</c:v>
                </c:pt>
                <c:pt idx="884">
                  <c:v>0.18636786111815884</c:v>
                </c:pt>
                <c:pt idx="885">
                  <c:v>0.18650757214587954</c:v>
                </c:pt>
                <c:pt idx="886">
                  <c:v>0.18664715529165268</c:v>
                </c:pt>
                <c:pt idx="887">
                  <c:v>0.18678667449645203</c:v>
                </c:pt>
                <c:pt idx="888">
                  <c:v>0.18692606581930382</c:v>
                </c:pt>
                <c:pt idx="889">
                  <c:v>0.18706539320118185</c:v>
                </c:pt>
                <c:pt idx="890">
                  <c:v>0.18720459270111225</c:v>
                </c:pt>
                <c:pt idx="891">
                  <c:v>0.18734372826006893</c:v>
                </c:pt>
                <c:pt idx="892">
                  <c:v>0.18748273593707798</c:v>
                </c:pt>
                <c:pt idx="893">
                  <c:v>0.18762167967311327</c:v>
                </c:pt>
                <c:pt idx="894">
                  <c:v>0.187760495527201</c:v>
                </c:pt>
                <c:pt idx="895">
                  <c:v>0.18789924744031494</c:v>
                </c:pt>
                <c:pt idx="896">
                  <c:v>0.18803789278513924</c:v>
                </c:pt>
                <c:pt idx="897">
                  <c:v>0.18817643156167388</c:v>
                </c:pt>
                <c:pt idx="898">
                  <c:v>0.18831488508357683</c:v>
                </c:pt>
                <c:pt idx="899">
                  <c:v>0.18845325335084803</c:v>
                </c:pt>
                <c:pt idx="900">
                  <c:v>0.18859151504982963</c:v>
                </c:pt>
                <c:pt idx="901">
                  <c:v>0.18872969149417951</c:v>
                </c:pt>
                <c:pt idx="902">
                  <c:v>0.18886778268389764</c:v>
                </c:pt>
                <c:pt idx="903">
                  <c:v>0.18900576730532617</c:v>
                </c:pt>
                <c:pt idx="904">
                  <c:v>0.18914366667212296</c:v>
                </c:pt>
                <c:pt idx="905">
                  <c:v>0.18928148078428805</c:v>
                </c:pt>
                <c:pt idx="906">
                  <c:v>0.18941918832816348</c:v>
                </c:pt>
                <c:pt idx="907">
                  <c:v>0.18955681061740723</c:v>
                </c:pt>
                <c:pt idx="908">
                  <c:v>0.18969434765201923</c:v>
                </c:pt>
                <c:pt idx="909">
                  <c:v>0.18983179943199954</c:v>
                </c:pt>
                <c:pt idx="910">
                  <c:v>0.18996914464369019</c:v>
                </c:pt>
                <c:pt idx="911">
                  <c:v>0.19010640460074915</c:v>
                </c:pt>
                <c:pt idx="912">
                  <c:v>0.1902435793031764</c:v>
                </c:pt>
                <c:pt idx="913">
                  <c:v>0.19038064743731398</c:v>
                </c:pt>
                <c:pt idx="914">
                  <c:v>0.19051765163047779</c:v>
                </c:pt>
                <c:pt idx="915">
                  <c:v>0.19065454925535194</c:v>
                </c:pt>
                <c:pt idx="916">
                  <c:v>0.1907913616255944</c:v>
                </c:pt>
                <c:pt idx="917">
                  <c:v>0.1909280674275472</c:v>
                </c:pt>
                <c:pt idx="918">
                  <c:v>0.19106470928852623</c:v>
                </c:pt>
                <c:pt idx="919">
                  <c:v>0.1912012445812156</c:v>
                </c:pt>
                <c:pt idx="920">
                  <c:v>0.1913377159329312</c:v>
                </c:pt>
                <c:pt idx="921">
                  <c:v>0.19147408071635716</c:v>
                </c:pt>
                <c:pt idx="922">
                  <c:v>0.19161036024515141</c:v>
                </c:pt>
                <c:pt idx="923">
                  <c:v>0.19174655451931394</c:v>
                </c:pt>
                <c:pt idx="924">
                  <c:v>0.19188264222518681</c:v>
                </c:pt>
                <c:pt idx="925">
                  <c:v>0.19201866599008591</c:v>
                </c:pt>
                <c:pt idx="926">
                  <c:v>0.19215460450035329</c:v>
                </c:pt>
                <c:pt idx="927">
                  <c:v>0.19229043644233104</c:v>
                </c:pt>
                <c:pt idx="928">
                  <c:v>0.192426204443335</c:v>
                </c:pt>
                <c:pt idx="929">
                  <c:v>0.19256186587604932</c:v>
                </c:pt>
                <c:pt idx="930">
                  <c:v>0.19269744205413192</c:v>
                </c:pt>
                <c:pt idx="931">
                  <c:v>0.19283295429124073</c:v>
                </c:pt>
                <c:pt idx="932">
                  <c:v>0.1929683599600599</c:v>
                </c:pt>
                <c:pt idx="933">
                  <c:v>0.1931037016879053</c:v>
                </c:pt>
                <c:pt idx="934">
                  <c:v>0.19323893684746105</c:v>
                </c:pt>
                <c:pt idx="935">
                  <c:v>0.19337408675238507</c:v>
                </c:pt>
                <c:pt idx="936">
                  <c:v>0.19350917271633533</c:v>
                </c:pt>
                <c:pt idx="937">
                  <c:v>0.19364415211199595</c:v>
                </c:pt>
                <c:pt idx="938">
                  <c:v>0.19377906756668276</c:v>
                </c:pt>
                <c:pt idx="939">
                  <c:v>0.19391387645307995</c:v>
                </c:pt>
                <c:pt idx="940">
                  <c:v>0.19404862139850335</c:v>
                </c:pt>
                <c:pt idx="941">
                  <c:v>0.19418328108929503</c:v>
                </c:pt>
                <c:pt idx="942">
                  <c:v>0.19431783421179705</c:v>
                </c:pt>
                <c:pt idx="943">
                  <c:v>0.1944523233933253</c:v>
                </c:pt>
                <c:pt idx="944">
                  <c:v>0.19458672732022186</c:v>
                </c:pt>
                <c:pt idx="945">
                  <c:v>0.19472104599248669</c:v>
                </c:pt>
                <c:pt idx="946">
                  <c:v>0.19485527941011979</c:v>
                </c:pt>
                <c:pt idx="947">
                  <c:v>0.19498944888677913</c:v>
                </c:pt>
                <c:pt idx="948">
                  <c:v>0.19512351179514881</c:v>
                </c:pt>
                <c:pt idx="949">
                  <c:v>0.19525751076254472</c:v>
                </c:pt>
                <c:pt idx="950">
                  <c:v>0.19539140316165096</c:v>
                </c:pt>
                <c:pt idx="951">
                  <c:v>0.19552523161978344</c:v>
                </c:pt>
                <c:pt idx="952">
                  <c:v>0.1956589748232842</c:v>
                </c:pt>
                <c:pt idx="953">
                  <c:v>0.19579265408581117</c:v>
                </c:pt>
                <c:pt idx="954">
                  <c:v>0.19592622678004851</c:v>
                </c:pt>
                <c:pt idx="955">
                  <c:v>0.19605973553331205</c:v>
                </c:pt>
                <c:pt idx="956">
                  <c:v>0.19619313771828595</c:v>
                </c:pt>
                <c:pt idx="957">
                  <c:v>0.19632647596228608</c:v>
                </c:pt>
                <c:pt idx="958">
                  <c:v>0.19645972895165448</c:v>
                </c:pt>
                <c:pt idx="959">
                  <c:v>0.1965929180000491</c:v>
                </c:pt>
                <c:pt idx="960">
                  <c:v>0.19672602179381202</c:v>
                </c:pt>
                <c:pt idx="961">
                  <c:v>0.19685901901928529</c:v>
                </c:pt>
                <c:pt idx="962">
                  <c:v>0.19699197361744269</c:v>
                </c:pt>
                <c:pt idx="963">
                  <c:v>0.19712482164731046</c:v>
                </c:pt>
                <c:pt idx="964">
                  <c:v>0.19725760573620443</c:v>
                </c:pt>
                <c:pt idx="965">
                  <c:v>0.19739030457046672</c:v>
                </c:pt>
                <c:pt idx="966">
                  <c:v>0.19752291815009726</c:v>
                </c:pt>
                <c:pt idx="967">
                  <c:v>0.19765546778875404</c:v>
                </c:pt>
                <c:pt idx="968">
                  <c:v>0.19778791085912115</c:v>
                </c:pt>
                <c:pt idx="969">
                  <c:v>0.19792031130217241</c:v>
                </c:pt>
                <c:pt idx="970">
                  <c:v>0.19805260517693404</c:v>
                </c:pt>
                <c:pt idx="971">
                  <c:v>0.19818483511072191</c:v>
                </c:pt>
                <c:pt idx="972">
                  <c:v>0.19831697978987803</c:v>
                </c:pt>
                <c:pt idx="973">
                  <c:v>0.19844903921440243</c:v>
                </c:pt>
                <c:pt idx="974">
                  <c:v>0.19858103469795307</c:v>
                </c:pt>
                <c:pt idx="975">
                  <c:v>0.198712944926872</c:v>
                </c:pt>
                <c:pt idx="976">
                  <c:v>0.19884479121481713</c:v>
                </c:pt>
                <c:pt idx="977">
                  <c:v>0.1989765309344726</c:v>
                </c:pt>
                <c:pt idx="978">
                  <c:v>0.19910822802681225</c:v>
                </c:pt>
                <c:pt idx="979">
                  <c:v>0.19923981855086223</c:v>
                </c:pt>
                <c:pt idx="980">
                  <c:v>0.19937134513393845</c:v>
                </c:pt>
                <c:pt idx="981">
                  <c:v>0.19950278646238293</c:v>
                </c:pt>
                <c:pt idx="982">
                  <c:v>0.19963416384985364</c:v>
                </c:pt>
                <c:pt idx="983">
                  <c:v>0.19976545598269263</c:v>
                </c:pt>
                <c:pt idx="984">
                  <c:v>0.19989668417455783</c:v>
                </c:pt>
                <c:pt idx="985">
                  <c:v>0.2000278057981334</c:v>
                </c:pt>
                <c:pt idx="986">
                  <c:v>0.20015888479439312</c:v>
                </c:pt>
                <c:pt idx="987">
                  <c:v>0.20028985722236317</c:v>
                </c:pt>
                <c:pt idx="988">
                  <c:v>0.20042076570935946</c:v>
                </c:pt>
                <c:pt idx="989">
                  <c:v>0.20055161025538196</c:v>
                </c:pt>
                <c:pt idx="990">
                  <c:v>0.20068236954677274</c:v>
                </c:pt>
                <c:pt idx="991">
                  <c:v>0.20081306489718972</c:v>
                </c:pt>
                <c:pt idx="992">
                  <c:v>0.20094367499297502</c:v>
                </c:pt>
                <c:pt idx="993">
                  <c:v>0.20107419983412858</c:v>
                </c:pt>
                <c:pt idx="994">
                  <c:v>0.20120466073430837</c:v>
                </c:pt>
                <c:pt idx="995">
                  <c:v>0.20133505769351437</c:v>
                </c:pt>
                <c:pt idx="996">
                  <c:v>0.20146536939808865</c:v>
                </c:pt>
                <c:pt idx="997">
                  <c:v>0.20159559584803124</c:v>
                </c:pt>
                <c:pt idx="998">
                  <c:v>0.20172575835700002</c:v>
                </c:pt>
                <c:pt idx="999">
                  <c:v>0.20185585692499503</c:v>
                </c:pt>
                <c:pt idx="1000">
                  <c:v>0.20198587023835832</c:v>
                </c:pt>
                <c:pt idx="1001">
                  <c:v>0.20211579829708989</c:v>
                </c:pt>
                <c:pt idx="1002">
                  <c:v>0.2022456837285056</c:v>
                </c:pt>
                <c:pt idx="1003">
                  <c:v>0.20237546259163167</c:v>
                </c:pt>
                <c:pt idx="1004">
                  <c:v>0.20250519882744189</c:v>
                </c:pt>
                <c:pt idx="1005">
                  <c:v>0.20263482849496248</c:v>
                </c:pt>
                <c:pt idx="1006">
                  <c:v>0.20276441553516719</c:v>
                </c:pt>
                <c:pt idx="1007">
                  <c:v>0.20289391732074019</c:v>
                </c:pt>
                <c:pt idx="1008">
                  <c:v>0.20302335516533943</c:v>
                </c:pt>
                <c:pt idx="1009">
                  <c:v>0.20315270775530694</c:v>
                </c:pt>
                <c:pt idx="1010">
                  <c:v>0.20328199640430064</c:v>
                </c:pt>
                <c:pt idx="1011">
                  <c:v>0.20341119979866265</c:v>
                </c:pt>
                <c:pt idx="1012">
                  <c:v>0.20354033925205089</c:v>
                </c:pt>
                <c:pt idx="1013">
                  <c:v>0.20366941476446532</c:v>
                </c:pt>
                <c:pt idx="1014">
                  <c:v>0.20379842633590597</c:v>
                </c:pt>
                <c:pt idx="1015">
                  <c:v>0.20392735265271492</c:v>
                </c:pt>
                <c:pt idx="1016">
                  <c:v>0.20405621502855006</c:v>
                </c:pt>
                <c:pt idx="1017">
                  <c:v>0.20418499214975352</c:v>
                </c:pt>
                <c:pt idx="1018">
                  <c:v>0.20431370532998316</c:v>
                </c:pt>
                <c:pt idx="1019">
                  <c:v>0.20444235456923904</c:v>
                </c:pt>
                <c:pt idx="1020">
                  <c:v>0.2045709185538632</c:v>
                </c:pt>
                <c:pt idx="1021">
                  <c:v>0.20469943991117148</c:v>
                </c:pt>
                <c:pt idx="1022">
                  <c:v>0.20482785470019016</c:v>
                </c:pt>
                <c:pt idx="1023">
                  <c:v>0.20495622686189297</c:v>
                </c:pt>
                <c:pt idx="1024">
                  <c:v>0.20508451376896403</c:v>
                </c:pt>
                <c:pt idx="1025">
                  <c:v>0.20521273673506135</c:v>
                </c:pt>
                <c:pt idx="1026">
                  <c:v>0.20534089576018486</c:v>
                </c:pt>
                <c:pt idx="1027">
                  <c:v>0.20546896953067667</c:v>
                </c:pt>
                <c:pt idx="1028">
                  <c:v>0.20559700067385261</c:v>
                </c:pt>
                <c:pt idx="1029">
                  <c:v>0.20572492524873892</c:v>
                </c:pt>
                <c:pt idx="1030">
                  <c:v>0.20585280719630936</c:v>
                </c:pt>
                <c:pt idx="1031">
                  <c:v>0.20598062520290603</c:v>
                </c:pt>
                <c:pt idx="1032">
                  <c:v>0.20610835795487098</c:v>
                </c:pt>
                <c:pt idx="1033">
                  <c:v>0.20623602676586214</c:v>
                </c:pt>
                <c:pt idx="1034">
                  <c:v>0.20636363163587951</c:v>
                </c:pt>
                <c:pt idx="1035">
                  <c:v>0.20649115125126519</c:v>
                </c:pt>
                <c:pt idx="1036">
                  <c:v>0.20661862823933499</c:v>
                </c:pt>
                <c:pt idx="1037">
                  <c:v>0.20674601997277309</c:v>
                </c:pt>
                <c:pt idx="1038">
                  <c:v>0.20687334776523739</c:v>
                </c:pt>
                <c:pt idx="1039">
                  <c:v>0.20700059030307</c:v>
                </c:pt>
                <c:pt idx="1040">
                  <c:v>0.20712779021358671</c:v>
                </c:pt>
                <c:pt idx="1041">
                  <c:v>0.20725490486947176</c:v>
                </c:pt>
                <c:pt idx="1042">
                  <c:v>0.20738195558438299</c:v>
                </c:pt>
                <c:pt idx="1043">
                  <c:v>0.20750894235832043</c:v>
                </c:pt>
                <c:pt idx="1044">
                  <c:v>0.20763584387762618</c:v>
                </c:pt>
                <c:pt idx="1045">
                  <c:v>0.20776270276961606</c:v>
                </c:pt>
                <c:pt idx="1046">
                  <c:v>0.20788947640697425</c:v>
                </c:pt>
                <c:pt idx="1047">
                  <c:v>0.20801618610335862</c:v>
                </c:pt>
                <c:pt idx="1048">
                  <c:v>0.20814283185876922</c:v>
                </c:pt>
                <c:pt idx="1049">
                  <c:v>0.20826941367320603</c:v>
                </c:pt>
                <c:pt idx="1050">
                  <c:v>0.20839593154666908</c:v>
                </c:pt>
                <c:pt idx="1051">
                  <c:v>0.20852236416550038</c:v>
                </c:pt>
                <c:pt idx="1052">
                  <c:v>0.20864873284335791</c:v>
                </c:pt>
                <c:pt idx="1053">
                  <c:v>0.20877505889389958</c:v>
                </c:pt>
                <c:pt idx="1054">
                  <c:v>0.20890129968980956</c:v>
                </c:pt>
                <c:pt idx="1055">
                  <c:v>0.20902747654474571</c:v>
                </c:pt>
                <c:pt idx="1056">
                  <c:v>0.2091535894587081</c:v>
                </c:pt>
                <c:pt idx="1057">
                  <c:v>0.20927963843169672</c:v>
                </c:pt>
                <c:pt idx="1058">
                  <c:v>0.2094056021500536</c:v>
                </c:pt>
                <c:pt idx="1059">
                  <c:v>0.20953152324109464</c:v>
                </c:pt>
                <c:pt idx="1060">
                  <c:v>0.20965738039116188</c:v>
                </c:pt>
                <c:pt idx="1061">
                  <c:v>0.20978317360025536</c:v>
                </c:pt>
                <c:pt idx="1062">
                  <c:v>0.2099088815547171</c:v>
                </c:pt>
                <c:pt idx="1063">
                  <c:v>0.21003454688186299</c:v>
                </c:pt>
                <c:pt idx="1064">
                  <c:v>0.21016012695437719</c:v>
                </c:pt>
                <c:pt idx="1065">
                  <c:v>0.21028566439957549</c:v>
                </c:pt>
                <c:pt idx="1066">
                  <c:v>0.21041111659014211</c:v>
                </c:pt>
                <c:pt idx="1067">
                  <c:v>0.21053652615339286</c:v>
                </c:pt>
                <c:pt idx="1068">
                  <c:v>0.21066185046201191</c:v>
                </c:pt>
                <c:pt idx="1069">
                  <c:v>0.21078711082965715</c:v>
                </c:pt>
                <c:pt idx="1070">
                  <c:v>0.21091232856998654</c:v>
                </c:pt>
                <c:pt idx="1071">
                  <c:v>0.21103746105568424</c:v>
                </c:pt>
                <c:pt idx="1072">
                  <c:v>0.21116255091406605</c:v>
                </c:pt>
                <c:pt idx="1073">
                  <c:v>0.21128755551781617</c:v>
                </c:pt>
                <c:pt idx="1074">
                  <c:v>0.21141251749425044</c:v>
                </c:pt>
                <c:pt idx="1075">
                  <c:v>0.21153739421605297</c:v>
                </c:pt>
                <c:pt idx="1076">
                  <c:v>0.21166222831053966</c:v>
                </c:pt>
                <c:pt idx="1077">
                  <c:v>0.21178699846405255</c:v>
                </c:pt>
                <c:pt idx="1078">
                  <c:v>0.21191168336293373</c:v>
                </c:pt>
                <c:pt idx="1079">
                  <c:v>0.21203632563449906</c:v>
                </c:pt>
                <c:pt idx="1080">
                  <c:v>0.2121609039650906</c:v>
                </c:pt>
                <c:pt idx="1081">
                  <c:v>0.21228541835470838</c:v>
                </c:pt>
                <c:pt idx="1082">
                  <c:v>0.21240986880335236</c:v>
                </c:pt>
                <c:pt idx="1083">
                  <c:v>0.21253425531102255</c:v>
                </c:pt>
                <c:pt idx="1084">
                  <c:v>0.21265859919137686</c:v>
                </c:pt>
                <c:pt idx="1085">
                  <c:v>0.21278285781709949</c:v>
                </c:pt>
                <c:pt idx="1086">
                  <c:v>0.21290705250184833</c:v>
                </c:pt>
                <c:pt idx="1087">
                  <c:v>0.21303120455928129</c:v>
                </c:pt>
                <c:pt idx="1088">
                  <c:v>0.21315529267574049</c:v>
                </c:pt>
                <c:pt idx="1089">
                  <c:v>0.21327931685122589</c:v>
                </c:pt>
                <c:pt idx="1090">
                  <c:v>0.2134032770857375</c:v>
                </c:pt>
                <c:pt idx="1091">
                  <c:v>0.21352717337927535</c:v>
                </c:pt>
                <c:pt idx="1092">
                  <c:v>0.2136510057318394</c:v>
                </c:pt>
                <c:pt idx="1093">
                  <c:v>0.21377477414342966</c:v>
                </c:pt>
                <c:pt idx="1094">
                  <c:v>0.21389849992770407</c:v>
                </c:pt>
                <c:pt idx="1095">
                  <c:v>0.21402214045734677</c:v>
                </c:pt>
                <c:pt idx="1096">
                  <c:v>0.2141457383596736</c:v>
                </c:pt>
                <c:pt idx="1097">
                  <c:v>0.21426927232102666</c:v>
                </c:pt>
                <c:pt idx="1098">
                  <c:v>0.21439274234140593</c:v>
                </c:pt>
                <c:pt idx="1099">
                  <c:v>0.21451616973446933</c:v>
                </c:pt>
                <c:pt idx="1100">
                  <c:v>0.21463951187290103</c:v>
                </c:pt>
                <c:pt idx="1101">
                  <c:v>0.21476281138401687</c:v>
                </c:pt>
                <c:pt idx="1102">
                  <c:v>0.21488604695415892</c:v>
                </c:pt>
                <c:pt idx="1103">
                  <c:v>0.21500921858332719</c:v>
                </c:pt>
                <c:pt idx="1104">
                  <c:v>0.21513232627152168</c:v>
                </c:pt>
                <c:pt idx="1105">
                  <c:v>0.21525539133240032</c:v>
                </c:pt>
                <c:pt idx="1106">
                  <c:v>0.21537839245230514</c:v>
                </c:pt>
                <c:pt idx="1107">
                  <c:v>0.21550130831757827</c:v>
                </c:pt>
                <c:pt idx="1108">
                  <c:v>0.21562420286919348</c:v>
                </c:pt>
                <c:pt idx="1109">
                  <c:v>0.21574701216617698</c:v>
                </c:pt>
                <c:pt idx="1110">
                  <c:v>0.2158697788358446</c:v>
                </c:pt>
                <c:pt idx="1111">
                  <c:v>0.21599246025088051</c:v>
                </c:pt>
                <c:pt idx="1112">
                  <c:v>0.21611509903860057</c:v>
                </c:pt>
                <c:pt idx="1113">
                  <c:v>0.21623769519900476</c:v>
                </c:pt>
                <c:pt idx="1114">
                  <c:v>0.21636020610477727</c:v>
                </c:pt>
                <c:pt idx="1115">
                  <c:v>0.2164826743832339</c:v>
                </c:pt>
                <c:pt idx="1116">
                  <c:v>0.21660507872071674</c:v>
                </c:pt>
                <c:pt idx="1117">
                  <c:v>0.21672741911722579</c:v>
                </c:pt>
                <c:pt idx="1118">
                  <c:v>0.21684971688641899</c:v>
                </c:pt>
                <c:pt idx="1119">
                  <c:v>0.21697192940098051</c:v>
                </c:pt>
                <c:pt idx="1120">
                  <c:v>0.21709409928822612</c:v>
                </c:pt>
                <c:pt idx="1121">
                  <c:v>0.21721622654815592</c:v>
                </c:pt>
                <c:pt idx="1122">
                  <c:v>0.21733826855345398</c:v>
                </c:pt>
                <c:pt idx="1123">
                  <c:v>0.21746026793143619</c:v>
                </c:pt>
                <c:pt idx="1124">
                  <c:v>0.21758220336844461</c:v>
                </c:pt>
                <c:pt idx="1125">
                  <c:v>0.21770409617813716</c:v>
                </c:pt>
                <c:pt idx="1126">
                  <c:v>0.21782590373319802</c:v>
                </c:pt>
                <c:pt idx="1127">
                  <c:v>0.21794768997460093</c:v>
                </c:pt>
                <c:pt idx="1128">
                  <c:v>0.21806939096137215</c:v>
                </c:pt>
                <c:pt idx="1129">
                  <c:v>0.2181910493208275</c:v>
                </c:pt>
                <c:pt idx="1130">
                  <c:v>0.21831262242565114</c:v>
                </c:pt>
                <c:pt idx="1131">
                  <c:v>0.21843417421681685</c:v>
                </c:pt>
                <c:pt idx="1132">
                  <c:v>0.21855564075335085</c:v>
                </c:pt>
                <c:pt idx="1133">
                  <c:v>0.21867706466256898</c:v>
                </c:pt>
                <c:pt idx="1134">
                  <c:v>0.21879842463081334</c:v>
                </c:pt>
                <c:pt idx="1135">
                  <c:v>0.21891974197174183</c:v>
                </c:pt>
                <c:pt idx="1136">
                  <c:v>0.21904099537169655</c:v>
                </c:pt>
                <c:pt idx="1137">
                  <c:v>0.21916218483067748</c:v>
                </c:pt>
                <c:pt idx="1138">
                  <c:v>0.21928333166234254</c:v>
                </c:pt>
                <c:pt idx="1139">
                  <c:v>0.21940441455303383</c:v>
                </c:pt>
                <c:pt idx="1140">
                  <c:v>0.21952543350275133</c:v>
                </c:pt>
                <c:pt idx="1141">
                  <c:v>0.21964640982515299</c:v>
                </c:pt>
                <c:pt idx="1142">
                  <c:v>0.21976732220658085</c:v>
                </c:pt>
                <c:pt idx="1143">
                  <c:v>0.21988817064703492</c:v>
                </c:pt>
                <c:pt idx="1144">
                  <c:v>0.22000897646017312</c:v>
                </c:pt>
                <c:pt idx="1145">
                  <c:v>0.22012971833233755</c:v>
                </c:pt>
                <c:pt idx="1146">
                  <c:v>0.22025041757718614</c:v>
                </c:pt>
                <c:pt idx="1147">
                  <c:v>0.22037105288106093</c:v>
                </c:pt>
                <c:pt idx="1148">
                  <c:v>0.22049162424396193</c:v>
                </c:pt>
                <c:pt idx="1149">
                  <c:v>0.22061215297954706</c:v>
                </c:pt>
                <c:pt idx="1150">
                  <c:v>0.22073261777415842</c:v>
                </c:pt>
                <c:pt idx="1151">
                  <c:v>0.22085303994145394</c:v>
                </c:pt>
                <c:pt idx="1152">
                  <c:v>0.22097339816777567</c:v>
                </c:pt>
                <c:pt idx="1153">
                  <c:v>0.2210936924531236</c:v>
                </c:pt>
                <c:pt idx="1154">
                  <c:v>0.22121394411115566</c:v>
                </c:pt>
                <c:pt idx="1155">
                  <c:v>0.22133413182821396</c:v>
                </c:pt>
                <c:pt idx="1156">
                  <c:v>0.22145425560429846</c:v>
                </c:pt>
                <c:pt idx="1157">
                  <c:v>0.22157433675306712</c:v>
                </c:pt>
                <c:pt idx="1158">
                  <c:v>0.22169437527451991</c:v>
                </c:pt>
                <c:pt idx="1159">
                  <c:v>0.22181434985499893</c:v>
                </c:pt>
                <c:pt idx="1160">
                  <c:v>0.22193426049450415</c:v>
                </c:pt>
                <c:pt idx="1161">
                  <c:v>0.22205412850669351</c:v>
                </c:pt>
                <c:pt idx="1162">
                  <c:v>0.2221739325779091</c:v>
                </c:pt>
                <c:pt idx="1163">
                  <c:v>0.22229369402180882</c:v>
                </c:pt>
                <c:pt idx="1164">
                  <c:v>0.22241339152473474</c:v>
                </c:pt>
                <c:pt idx="1165">
                  <c:v>0.2225330250866869</c:v>
                </c:pt>
                <c:pt idx="1166">
                  <c:v>0.22265261602132322</c:v>
                </c:pt>
                <c:pt idx="1167">
                  <c:v>0.22277216432864363</c:v>
                </c:pt>
                <c:pt idx="1168">
                  <c:v>0.22289164869499031</c:v>
                </c:pt>
                <c:pt idx="1169">
                  <c:v>0.22301106912036317</c:v>
                </c:pt>
                <c:pt idx="1170">
                  <c:v>0.22313044691842018</c:v>
                </c:pt>
                <c:pt idx="1171">
                  <c:v>0.2232497607755034</c:v>
                </c:pt>
                <c:pt idx="1172">
                  <c:v>0.22336903200527078</c:v>
                </c:pt>
                <c:pt idx="1173">
                  <c:v>0.22348826060772228</c:v>
                </c:pt>
                <c:pt idx="1174">
                  <c:v>0.2236074039555421</c:v>
                </c:pt>
                <c:pt idx="1175">
                  <c:v>0.22372652598970397</c:v>
                </c:pt>
                <c:pt idx="1176">
                  <c:v>0.22384558408289207</c:v>
                </c:pt>
                <c:pt idx="1177">
                  <c:v>0.22396457823510635</c:v>
                </c:pt>
                <c:pt idx="1178">
                  <c:v>0.22408352976000481</c:v>
                </c:pt>
                <c:pt idx="1179">
                  <c:v>0.22420241734392946</c:v>
                </c:pt>
                <c:pt idx="1180">
                  <c:v>0.22432126230053825</c:v>
                </c:pt>
                <c:pt idx="1181">
                  <c:v>0.22444004331617329</c:v>
                </c:pt>
                <c:pt idx="1182">
                  <c:v>0.22455878170449245</c:v>
                </c:pt>
                <c:pt idx="1183">
                  <c:v>0.22467745615183782</c:v>
                </c:pt>
                <c:pt idx="1184">
                  <c:v>0.22479608797186734</c:v>
                </c:pt>
                <c:pt idx="1185">
                  <c:v>0.224914677164581</c:v>
                </c:pt>
                <c:pt idx="1186">
                  <c:v>0.22503320241632088</c:v>
                </c:pt>
                <c:pt idx="1187">
                  <c:v>0.22515166372708698</c:v>
                </c:pt>
                <c:pt idx="1188">
                  <c:v>0.2252700824105372</c:v>
                </c:pt>
                <c:pt idx="1189">
                  <c:v>0.22538845846667158</c:v>
                </c:pt>
                <c:pt idx="1190">
                  <c:v>0.22550677058183216</c:v>
                </c:pt>
                <c:pt idx="1191">
                  <c:v>0.22562501875601898</c:v>
                </c:pt>
                <c:pt idx="1192">
                  <c:v>0.22574324561654785</c:v>
                </c:pt>
                <c:pt idx="1193">
                  <c:v>0.22586138722244503</c:v>
                </c:pt>
                <c:pt idx="1194">
                  <c:v>0.22597950751468426</c:v>
                </c:pt>
                <c:pt idx="1195">
                  <c:v>0.2260975638659497</c:v>
                </c:pt>
                <c:pt idx="1196">
                  <c:v>0.22621555627624138</c:v>
                </c:pt>
                <c:pt idx="1197">
                  <c:v>0.22633350605921718</c:v>
                </c:pt>
                <c:pt idx="1198">
                  <c:v>0.22645141321487713</c:v>
                </c:pt>
                <c:pt idx="1199">
                  <c:v>0.2265692564295633</c:v>
                </c:pt>
                <c:pt idx="1200">
                  <c:v>0.2266870357032757</c:v>
                </c:pt>
                <c:pt idx="1201">
                  <c:v>0.22680479366333015</c:v>
                </c:pt>
                <c:pt idx="1202">
                  <c:v>0.2269224876824108</c:v>
                </c:pt>
                <c:pt idx="1203">
                  <c:v>0.22704011776051769</c:v>
                </c:pt>
                <c:pt idx="1204">
                  <c:v>0.22715770521130871</c:v>
                </c:pt>
                <c:pt idx="1205">
                  <c:v>0.22727525003478388</c:v>
                </c:pt>
                <c:pt idx="1206">
                  <c:v>0.22739273091728526</c:v>
                </c:pt>
                <c:pt idx="1207">
                  <c:v>0.2275101691724708</c:v>
                </c:pt>
                <c:pt idx="1208">
                  <c:v>0.22762754348668254</c:v>
                </c:pt>
                <c:pt idx="1209">
                  <c:v>0.22774487517357844</c:v>
                </c:pt>
                <c:pt idx="1210">
                  <c:v>0.22786216423315847</c:v>
                </c:pt>
                <c:pt idx="1211">
                  <c:v>0.22797938935176471</c:v>
                </c:pt>
                <c:pt idx="1212">
                  <c:v>0.2280965718430551</c:v>
                </c:pt>
                <c:pt idx="1213">
                  <c:v>0.22821369039337169</c:v>
                </c:pt>
                <c:pt idx="1214">
                  <c:v>0.22833076631637245</c:v>
                </c:pt>
                <c:pt idx="1215">
                  <c:v>0.22844779961205733</c:v>
                </c:pt>
                <c:pt idx="1216">
                  <c:v>0.22856476896676842</c:v>
                </c:pt>
                <c:pt idx="1217">
                  <c:v>0.22868169569416366</c:v>
                </c:pt>
                <c:pt idx="1218">
                  <c:v>0.22879855848058514</c:v>
                </c:pt>
                <c:pt idx="1219">
                  <c:v>0.22891537863969075</c:v>
                </c:pt>
                <c:pt idx="1220">
                  <c:v>0.22903215617148048</c:v>
                </c:pt>
                <c:pt idx="1221">
                  <c:v>0.22914886976229645</c:v>
                </c:pt>
                <c:pt idx="1222">
                  <c:v>0.22926554072579655</c:v>
                </c:pt>
                <c:pt idx="1223">
                  <c:v>0.22938216906198081</c:v>
                </c:pt>
                <c:pt idx="1224">
                  <c:v>0.22949873345719127</c:v>
                </c:pt>
                <c:pt idx="1225">
                  <c:v>0.22961525522508586</c:v>
                </c:pt>
                <c:pt idx="1226">
                  <c:v>0.22973173436566463</c:v>
                </c:pt>
                <c:pt idx="1227">
                  <c:v>0.22984814956526958</c:v>
                </c:pt>
                <c:pt idx="1228">
                  <c:v>0.22996452213755869</c:v>
                </c:pt>
                <c:pt idx="1229">
                  <c:v>0.23008083076887401</c:v>
                </c:pt>
                <c:pt idx="1230">
                  <c:v>0.23019709677287348</c:v>
                </c:pt>
                <c:pt idx="1231">
                  <c:v>0.23031332014955708</c:v>
                </c:pt>
                <c:pt idx="1232">
                  <c:v>0.23042950089892483</c:v>
                </c:pt>
                <c:pt idx="1233">
                  <c:v>0.2305456177073188</c:v>
                </c:pt>
                <c:pt idx="1234">
                  <c:v>0.23066169188839691</c:v>
                </c:pt>
                <c:pt idx="1235">
                  <c:v>0.23077770212850124</c:v>
                </c:pt>
                <c:pt idx="1236">
                  <c:v>0.23089366974128969</c:v>
                </c:pt>
                <c:pt idx="1237">
                  <c:v>0.2310095947267623</c:v>
                </c:pt>
                <c:pt idx="1238">
                  <c:v>0.23112547708491907</c:v>
                </c:pt>
                <c:pt idx="1239">
                  <c:v>0.23124129550210204</c:v>
                </c:pt>
                <c:pt idx="1240">
                  <c:v>0.23135707129196914</c:v>
                </c:pt>
                <c:pt idx="1241">
                  <c:v>0.23147278314086248</c:v>
                </c:pt>
                <c:pt idx="1242">
                  <c:v>0.23158847367609786</c:v>
                </c:pt>
                <c:pt idx="1243">
                  <c:v>0.23170407895670156</c:v>
                </c:pt>
                <c:pt idx="1244">
                  <c:v>0.23181966292364731</c:v>
                </c:pt>
                <c:pt idx="1245">
                  <c:v>0.23193518294961929</c:v>
                </c:pt>
                <c:pt idx="1246">
                  <c:v>0.23205068166193332</c:v>
                </c:pt>
                <c:pt idx="1247">
                  <c:v>0.23216609511961567</c:v>
                </c:pt>
                <c:pt idx="1248">
                  <c:v>0.23228148726364006</c:v>
                </c:pt>
                <c:pt idx="1249">
                  <c:v>0.23239681546669066</c:v>
                </c:pt>
                <c:pt idx="1250">
                  <c:v>0.23251210104242542</c:v>
                </c:pt>
                <c:pt idx="1251">
                  <c:v>0.23262732267718642</c:v>
                </c:pt>
                <c:pt idx="1252">
                  <c:v>0.23274252299828946</c:v>
                </c:pt>
                <c:pt idx="1253">
                  <c:v>0.23285765937841871</c:v>
                </c:pt>
                <c:pt idx="1254">
                  <c:v>0.23297273181757419</c:v>
                </c:pt>
                <c:pt idx="1255">
                  <c:v>0.23308778294307173</c:v>
                </c:pt>
                <c:pt idx="1256">
                  <c:v>0.23320277012759549</c:v>
                </c:pt>
                <c:pt idx="1257">
                  <c:v>0.23331771468480339</c:v>
                </c:pt>
                <c:pt idx="1258">
                  <c:v>0.23343261661469544</c:v>
                </c:pt>
                <c:pt idx="1259">
                  <c:v>0.2335474546036137</c:v>
                </c:pt>
                <c:pt idx="1260">
                  <c:v>0.23366224996521612</c:v>
                </c:pt>
                <c:pt idx="1261">
                  <c:v>0.23377700269950266</c:v>
                </c:pt>
                <c:pt idx="1262">
                  <c:v>0.23389169149281541</c:v>
                </c:pt>
                <c:pt idx="1263">
                  <c:v>0.23400635897247027</c:v>
                </c:pt>
                <c:pt idx="1264">
                  <c:v>0.2341209625111513</c:v>
                </c:pt>
                <c:pt idx="1265">
                  <c:v>0.2342355234225165</c:v>
                </c:pt>
                <c:pt idx="1266">
                  <c:v>0.23435002039290789</c:v>
                </c:pt>
                <c:pt idx="1267">
                  <c:v>0.2344644960496414</c:v>
                </c:pt>
                <c:pt idx="1268">
                  <c:v>0.23457890776540108</c:v>
                </c:pt>
                <c:pt idx="1269">
                  <c:v>0.23469327685384492</c:v>
                </c:pt>
                <c:pt idx="1270">
                  <c:v>0.23480758200131496</c:v>
                </c:pt>
                <c:pt idx="1271">
                  <c:v>0.23492186583512709</c:v>
                </c:pt>
                <c:pt idx="1272">
                  <c:v>0.23503608572796542</c:v>
                </c:pt>
                <c:pt idx="1273">
                  <c:v>0.2351502629934879</c:v>
                </c:pt>
                <c:pt idx="1274">
                  <c:v>0.23526439763169454</c:v>
                </c:pt>
                <c:pt idx="1275">
                  <c:v>0.23537846832892736</c:v>
                </c:pt>
                <c:pt idx="1276">
                  <c:v>0.23549251771250229</c:v>
                </c:pt>
                <c:pt idx="1277">
                  <c:v>0.2356065031551034</c:v>
                </c:pt>
                <c:pt idx="1278">
                  <c:v>0.23572044597038869</c:v>
                </c:pt>
                <c:pt idx="1279">
                  <c:v>0.23583432484470015</c:v>
                </c:pt>
                <c:pt idx="1280">
                  <c:v>0.23594818240535373</c:v>
                </c:pt>
                <c:pt idx="1281">
                  <c:v>0.23606197602503348</c:v>
                </c:pt>
                <c:pt idx="1282">
                  <c:v>0.23617572701739739</c:v>
                </c:pt>
                <c:pt idx="1283">
                  <c:v>0.23628943538244546</c:v>
                </c:pt>
                <c:pt idx="1284">
                  <c:v>0.23640307980651973</c:v>
                </c:pt>
                <c:pt idx="1285">
                  <c:v>0.23651670291693608</c:v>
                </c:pt>
                <c:pt idx="1286">
                  <c:v>0.23663026208637863</c:v>
                </c:pt>
                <c:pt idx="1287">
                  <c:v>0.23674377862850532</c:v>
                </c:pt>
                <c:pt idx="1288">
                  <c:v>0.23685725254331616</c:v>
                </c:pt>
                <c:pt idx="1289">
                  <c:v>0.23697068383081116</c:v>
                </c:pt>
                <c:pt idx="1290">
                  <c:v>0.23708405117733236</c:v>
                </c:pt>
                <c:pt idx="1291">
                  <c:v>0.23719739721019564</c:v>
                </c:pt>
                <c:pt idx="1292">
                  <c:v>0.23731067930208513</c:v>
                </c:pt>
                <c:pt idx="1293">
                  <c:v>0.23742391876665875</c:v>
                </c:pt>
                <c:pt idx="1294">
                  <c:v>0.2375370942902586</c:v>
                </c:pt>
                <c:pt idx="1295">
                  <c:v>0.23765024850020053</c:v>
                </c:pt>
                <c:pt idx="1296">
                  <c:v>0.23776333876916866</c:v>
                </c:pt>
                <c:pt idx="1297">
                  <c:v>0.23787638641082093</c:v>
                </c:pt>
                <c:pt idx="1298">
                  <c:v>0.23798939142515735</c:v>
                </c:pt>
                <c:pt idx="1299">
                  <c:v>0.2381023538121779</c:v>
                </c:pt>
                <c:pt idx="1300">
                  <c:v>0.2382152735718826</c:v>
                </c:pt>
                <c:pt idx="1301">
                  <c:v>0.23832815070427146</c:v>
                </c:pt>
                <c:pt idx="1302">
                  <c:v>0.23844096389568653</c:v>
                </c:pt>
                <c:pt idx="1303">
                  <c:v>0.23855373445978573</c:v>
                </c:pt>
                <c:pt idx="1304">
                  <c:v>0.23866646239656908</c:v>
                </c:pt>
                <c:pt idx="1305">
                  <c:v>0.23877914770603656</c:v>
                </c:pt>
                <c:pt idx="1306">
                  <c:v>0.2388917903881882</c:v>
                </c:pt>
                <c:pt idx="1307">
                  <c:v>0.23900436912936607</c:v>
                </c:pt>
                <c:pt idx="1308">
                  <c:v>0.23911692655688599</c:v>
                </c:pt>
                <c:pt idx="1309">
                  <c:v>0.23922942004343212</c:v>
                </c:pt>
                <c:pt idx="1310">
                  <c:v>0.2393418709026624</c:v>
                </c:pt>
                <c:pt idx="1311">
                  <c:v>0.23945427913457681</c:v>
                </c:pt>
                <c:pt idx="1312">
                  <c:v>0.23956664473917538</c:v>
                </c:pt>
                <c:pt idx="1313">
                  <c:v>0.23967896771645811</c:v>
                </c:pt>
                <c:pt idx="1314">
                  <c:v>0.23979124806642496</c:v>
                </c:pt>
                <c:pt idx="1315">
                  <c:v>0.23990346447541802</c:v>
                </c:pt>
                <c:pt idx="1316">
                  <c:v>0.24001565957075316</c:v>
                </c:pt>
                <c:pt idx="1317">
                  <c:v>0.2401277907251145</c:v>
                </c:pt>
                <c:pt idx="1318">
                  <c:v>0.24023987925216</c:v>
                </c:pt>
                <c:pt idx="1319">
                  <c:v>0.24035192515188966</c:v>
                </c:pt>
                <c:pt idx="1320">
                  <c:v>0.24046392842430345</c:v>
                </c:pt>
                <c:pt idx="1321">
                  <c:v>0.24057588906940136</c:v>
                </c:pt>
                <c:pt idx="1322">
                  <c:v>0.24068780708718343</c:v>
                </c:pt>
                <c:pt idx="1323">
                  <c:v>0.24079966116399171</c:v>
                </c:pt>
                <c:pt idx="1324">
                  <c:v>0.24091149392714206</c:v>
                </c:pt>
                <c:pt idx="1325">
                  <c:v>0.24102326274931865</c:v>
                </c:pt>
                <c:pt idx="1326">
                  <c:v>0.24113501025783729</c:v>
                </c:pt>
                <c:pt idx="1327">
                  <c:v>0.24124669382538214</c:v>
                </c:pt>
                <c:pt idx="1328">
                  <c:v>0.24135833476561114</c:v>
                </c:pt>
                <c:pt idx="1329">
                  <c:v>0.2414699330785243</c:v>
                </c:pt>
                <c:pt idx="1330">
                  <c:v>0.24158148876412158</c:v>
                </c:pt>
                <c:pt idx="1331">
                  <c:v>0.241693001822403</c:v>
                </c:pt>
                <c:pt idx="1332">
                  <c:v>0.24180445093971065</c:v>
                </c:pt>
                <c:pt idx="1333">
                  <c:v>0.24191587874336037</c:v>
                </c:pt>
                <c:pt idx="1334">
                  <c:v>0.24202726391969423</c:v>
                </c:pt>
                <c:pt idx="1335">
                  <c:v>0.24213858515505429</c:v>
                </c:pt>
                <c:pt idx="1336">
                  <c:v>0.24224986376309851</c:v>
                </c:pt>
                <c:pt idx="1337">
                  <c:v>0.24236112105748481</c:v>
                </c:pt>
                <c:pt idx="1338">
                  <c:v>0.24247231441089731</c:v>
                </c:pt>
                <c:pt idx="1339">
                  <c:v>0.24258346513699397</c:v>
                </c:pt>
                <c:pt idx="1340">
                  <c:v>0.24269457323577476</c:v>
                </c:pt>
                <c:pt idx="1341">
                  <c:v>0.24280563870723967</c:v>
                </c:pt>
                <c:pt idx="1342">
                  <c:v>0.24291666155138877</c:v>
                </c:pt>
                <c:pt idx="1343">
                  <c:v>0.24302764176822197</c:v>
                </c:pt>
                <c:pt idx="1344">
                  <c:v>0.24313857935773936</c:v>
                </c:pt>
                <c:pt idx="1345">
                  <c:v>0.24324945300628292</c:v>
                </c:pt>
                <c:pt idx="1346">
                  <c:v>0.24336030534116856</c:v>
                </c:pt>
                <c:pt idx="1347">
                  <c:v>0.24347111504873836</c:v>
                </c:pt>
                <c:pt idx="1348">
                  <c:v>0.24358186081533437</c:v>
                </c:pt>
                <c:pt idx="1349">
                  <c:v>0.24369258526827245</c:v>
                </c:pt>
                <c:pt idx="1350">
                  <c:v>0.24380324578023674</c:v>
                </c:pt>
                <c:pt idx="1351">
                  <c:v>0.24391388497854311</c:v>
                </c:pt>
                <c:pt idx="1352">
                  <c:v>0.24402446023587571</c:v>
                </c:pt>
                <c:pt idx="1353">
                  <c:v>0.24413499286589241</c:v>
                </c:pt>
                <c:pt idx="1354">
                  <c:v>0.24424548286859329</c:v>
                </c:pt>
                <c:pt idx="1355">
                  <c:v>0.24435595155763623</c:v>
                </c:pt>
                <c:pt idx="1356">
                  <c:v>0.24446635630570537</c:v>
                </c:pt>
                <c:pt idx="1357">
                  <c:v>0.24457671842645867</c:v>
                </c:pt>
                <c:pt idx="1358">
                  <c:v>0.2446870379198961</c:v>
                </c:pt>
                <c:pt idx="1359">
                  <c:v>0.24479731478601768</c:v>
                </c:pt>
                <c:pt idx="1360">
                  <c:v>0.24490754902482342</c:v>
                </c:pt>
                <c:pt idx="1361">
                  <c:v>0.24501774063631329</c:v>
                </c:pt>
                <c:pt idx="1362">
                  <c:v>0.24512786830682937</c:v>
                </c:pt>
                <c:pt idx="1363">
                  <c:v>0.24523797466368752</c:v>
                </c:pt>
                <c:pt idx="1364">
                  <c:v>0.24534803839322983</c:v>
                </c:pt>
                <c:pt idx="1365">
                  <c:v>0.24545805949545627</c:v>
                </c:pt>
                <c:pt idx="1366">
                  <c:v>0.24556803797036686</c:v>
                </c:pt>
                <c:pt idx="1367">
                  <c:v>0.24567795250430366</c:v>
                </c:pt>
                <c:pt idx="1368">
                  <c:v>0.24578784572458254</c:v>
                </c:pt>
                <c:pt idx="1369">
                  <c:v>0.24589769631754554</c:v>
                </c:pt>
                <c:pt idx="1370">
                  <c:v>0.24600748296953476</c:v>
                </c:pt>
                <c:pt idx="1371">
                  <c:v>0.24611724830786608</c:v>
                </c:pt>
                <c:pt idx="1372">
                  <c:v>0.24622697101888152</c:v>
                </c:pt>
                <c:pt idx="1373">
                  <c:v>0.24633662978892318</c:v>
                </c:pt>
                <c:pt idx="1374">
                  <c:v>0.24644626724530691</c:v>
                </c:pt>
                <c:pt idx="1375">
                  <c:v>0.24655586207437477</c:v>
                </c:pt>
                <c:pt idx="1376">
                  <c:v>0.24666539296246887</c:v>
                </c:pt>
                <c:pt idx="1377">
                  <c:v>0.24677490253690504</c:v>
                </c:pt>
                <c:pt idx="1378">
                  <c:v>0.24688434817036739</c:v>
                </c:pt>
                <c:pt idx="1379">
                  <c:v>0.24699377249017185</c:v>
                </c:pt>
                <c:pt idx="1380">
                  <c:v>0.24710313286900251</c:v>
                </c:pt>
                <c:pt idx="1381">
                  <c:v>0.24721247193417523</c:v>
                </c:pt>
                <c:pt idx="1382">
                  <c:v>0.24732174705837418</c:v>
                </c:pt>
                <c:pt idx="1383">
                  <c:v>0.2474310008689152</c:v>
                </c:pt>
                <c:pt idx="1384">
                  <c:v>0.24754019073848244</c:v>
                </c:pt>
                <c:pt idx="1385">
                  <c:v>0.24764935929439175</c:v>
                </c:pt>
                <c:pt idx="1386">
                  <c:v>0.24775846390932726</c:v>
                </c:pt>
                <c:pt idx="1387">
                  <c:v>0.24786754721060486</c:v>
                </c:pt>
                <c:pt idx="1388">
                  <c:v>0.24797656657090866</c:v>
                </c:pt>
                <c:pt idx="1389">
                  <c:v>0.24808556461755454</c:v>
                </c:pt>
                <c:pt idx="1390">
                  <c:v>0.24819449872322663</c:v>
                </c:pt>
                <c:pt idx="1391">
                  <c:v>0.2483034115152408</c:v>
                </c:pt>
                <c:pt idx="1392">
                  <c:v>0.24841226036628117</c:v>
                </c:pt>
                <c:pt idx="1393">
                  <c:v>0.24852108790366362</c:v>
                </c:pt>
                <c:pt idx="1394">
                  <c:v>0.2486298515000723</c:v>
                </c:pt>
                <c:pt idx="1395">
                  <c:v>0.24873859378282304</c:v>
                </c:pt>
                <c:pt idx="1396">
                  <c:v>0.24884727212459998</c:v>
                </c:pt>
                <c:pt idx="1397">
                  <c:v>0.248955929152719</c:v>
                </c:pt>
                <c:pt idx="1398">
                  <c:v>0.24906452223986425</c:v>
                </c:pt>
                <c:pt idx="1399">
                  <c:v>0.24917309401335155</c:v>
                </c:pt>
                <c:pt idx="1400">
                  <c:v>0.24928162315952301</c:v>
                </c:pt>
                <c:pt idx="1401">
                  <c:v>0.24939008836472068</c:v>
                </c:pt>
                <c:pt idx="1402">
                  <c:v>0.24949853225626042</c:v>
                </c:pt>
                <c:pt idx="1403">
                  <c:v>0.2496069335204843</c:v>
                </c:pt>
                <c:pt idx="1404">
                  <c:v>0.24971529215739233</c:v>
                </c:pt>
                <c:pt idx="1405">
                  <c:v>0.24982358685332656</c:v>
                </c:pt>
                <c:pt idx="1406">
                  <c:v>0.24993186023560288</c:v>
                </c:pt>
                <c:pt idx="1407">
                  <c:v>0.25004009099056335</c:v>
                </c:pt>
                <c:pt idx="1408">
                  <c:v>0.25014827911820792</c:v>
                </c:pt>
                <c:pt idx="1409">
                  <c:v>0.2502564246185367</c:v>
                </c:pt>
                <c:pt idx="1410">
                  <c:v>0.25036452749154958</c:v>
                </c:pt>
                <c:pt idx="1411">
                  <c:v>0.25047258773724657</c:v>
                </c:pt>
                <c:pt idx="1412">
                  <c:v>0.25058060535562776</c:v>
                </c:pt>
                <c:pt idx="1413">
                  <c:v>0.25068858034669306</c:v>
                </c:pt>
                <c:pt idx="1414">
                  <c:v>0.25079651271044251</c:v>
                </c:pt>
                <c:pt idx="1415">
                  <c:v>0.25090440244687612</c:v>
                </c:pt>
                <c:pt idx="1416">
                  <c:v>0.25101224955599388</c:v>
                </c:pt>
                <c:pt idx="1417">
                  <c:v>0.25112005403779575</c:v>
                </c:pt>
                <c:pt idx="1418">
                  <c:v>0.25122783720593972</c:v>
                </c:pt>
                <c:pt idx="1419">
                  <c:v>0.2513355564331099</c:v>
                </c:pt>
                <c:pt idx="1420">
                  <c:v>0.25144325434662212</c:v>
                </c:pt>
                <c:pt idx="1421">
                  <c:v>0.25155088831916061</c:v>
                </c:pt>
                <c:pt idx="1422">
                  <c:v>0.25165850097804116</c:v>
                </c:pt>
                <c:pt idx="1423">
                  <c:v>0.2517660496959479</c:v>
                </c:pt>
                <c:pt idx="1424">
                  <c:v>0.2518735771001967</c:v>
                </c:pt>
                <c:pt idx="1425">
                  <c:v>0.25198106187712965</c:v>
                </c:pt>
                <c:pt idx="1426">
                  <c:v>0.25208848271308881</c:v>
                </c:pt>
                <c:pt idx="1427">
                  <c:v>0.25219588223539008</c:v>
                </c:pt>
                <c:pt idx="1428">
                  <c:v>0.2523032391303755</c:v>
                </c:pt>
                <c:pt idx="1429">
                  <c:v>0.25241055339804502</c:v>
                </c:pt>
                <c:pt idx="1430">
                  <c:v>0.2525178250383987</c:v>
                </c:pt>
                <c:pt idx="1431">
                  <c:v>0.25262505405143648</c:v>
                </c:pt>
                <c:pt idx="1432">
                  <c:v>0.25273226175081642</c:v>
                </c:pt>
                <c:pt idx="1433">
                  <c:v>0.25283940550922251</c:v>
                </c:pt>
                <c:pt idx="1434">
                  <c:v>0.25294650664031276</c:v>
                </c:pt>
                <c:pt idx="1435">
                  <c:v>0.25305358645774506</c:v>
                </c:pt>
                <c:pt idx="1436">
                  <c:v>0.25316060233420362</c:v>
                </c:pt>
                <c:pt idx="1437">
                  <c:v>0.25326759689700423</c:v>
                </c:pt>
                <c:pt idx="1438">
                  <c:v>0.25337454883248894</c:v>
                </c:pt>
                <c:pt idx="1439">
                  <c:v>0.25348143682699992</c:v>
                </c:pt>
                <c:pt idx="1440">
                  <c:v>0.253588303507853</c:v>
                </c:pt>
                <c:pt idx="1441">
                  <c:v>0.25369512756139018</c:v>
                </c:pt>
                <c:pt idx="1442">
                  <c:v>0.25380190898761146</c:v>
                </c:pt>
                <c:pt idx="1443">
                  <c:v>0.25390864778651695</c:v>
                </c:pt>
                <c:pt idx="1444">
                  <c:v>0.25401536527176449</c:v>
                </c:pt>
                <c:pt idx="1445">
                  <c:v>0.25412201881603824</c:v>
                </c:pt>
                <c:pt idx="1446">
                  <c:v>0.25422862973299615</c:v>
                </c:pt>
                <c:pt idx="1447">
                  <c:v>0.2543352193362961</c:v>
                </c:pt>
                <c:pt idx="1448">
                  <c:v>0.25444176631228022</c:v>
                </c:pt>
                <c:pt idx="1449">
                  <c:v>0.25454824934729053</c:v>
                </c:pt>
                <c:pt idx="1450">
                  <c:v>0.25465471106864296</c:v>
                </c:pt>
                <c:pt idx="1451">
                  <c:v>0.25476113016267948</c:v>
                </c:pt>
                <c:pt idx="1452">
                  <c:v>0.25486750662940016</c:v>
                </c:pt>
                <c:pt idx="1453">
                  <c:v>0.254973840468805</c:v>
                </c:pt>
                <c:pt idx="1454">
                  <c:v>0.25508013168089394</c:v>
                </c:pt>
                <c:pt idx="1455">
                  <c:v>0.25518640157932498</c:v>
                </c:pt>
                <c:pt idx="1456">
                  <c:v>0.25529260753678223</c:v>
                </c:pt>
                <c:pt idx="1457">
                  <c:v>0.25539879218058159</c:v>
                </c:pt>
                <c:pt idx="1458">
                  <c:v>0.25550491288340715</c:v>
                </c:pt>
                <c:pt idx="1459">
                  <c:v>0.25561101227257477</c:v>
                </c:pt>
                <c:pt idx="1460">
                  <c:v>0.25571706903442648</c:v>
                </c:pt>
                <c:pt idx="1461">
                  <c:v>0.25582308316896241</c:v>
                </c:pt>
                <c:pt idx="1462">
                  <c:v>0.25592905467618243</c:v>
                </c:pt>
                <c:pt idx="1463">
                  <c:v>0.25603498355608661</c:v>
                </c:pt>
                <c:pt idx="1464">
                  <c:v>0.2561408911223329</c:v>
                </c:pt>
                <c:pt idx="1465">
                  <c:v>0.25624673474760534</c:v>
                </c:pt>
                <c:pt idx="1466">
                  <c:v>0.25635255705921989</c:v>
                </c:pt>
                <c:pt idx="1467">
                  <c:v>0.25645833674351859</c:v>
                </c:pt>
                <c:pt idx="1468">
                  <c:v>0.2565640524868435</c:v>
                </c:pt>
                <c:pt idx="1469">
                  <c:v>0.25666974691651046</c:v>
                </c:pt>
                <c:pt idx="1470">
                  <c:v>0.25677542003251952</c:v>
                </c:pt>
                <c:pt idx="1471">
                  <c:v>0.25688102920755479</c:v>
                </c:pt>
                <c:pt idx="1472">
                  <c:v>0.25698659575527422</c:v>
                </c:pt>
                <c:pt idx="1473">
                  <c:v>0.25709214098933569</c:v>
                </c:pt>
                <c:pt idx="1474">
                  <c:v>0.25719762228242338</c:v>
                </c:pt>
                <c:pt idx="1475">
                  <c:v>0.25730308226185311</c:v>
                </c:pt>
                <c:pt idx="1476">
                  <c:v>0.257408499613967</c:v>
                </c:pt>
                <c:pt idx="1477">
                  <c:v>0.2575138743387651</c:v>
                </c:pt>
                <c:pt idx="1478">
                  <c:v>0.2576192277499052</c:v>
                </c:pt>
                <c:pt idx="1479">
                  <c:v>0.25772451722007156</c:v>
                </c:pt>
                <c:pt idx="1480">
                  <c:v>0.25782976406292202</c:v>
                </c:pt>
                <c:pt idx="1481">
                  <c:v>0.25793498959211458</c:v>
                </c:pt>
                <c:pt idx="1482">
                  <c:v>0.25804017249399125</c:v>
                </c:pt>
                <c:pt idx="1483">
                  <c:v>0.25814531276855207</c:v>
                </c:pt>
                <c:pt idx="1484">
                  <c:v>0.25825041041579705</c:v>
                </c:pt>
                <c:pt idx="1485">
                  <c:v>0.25835546543572618</c:v>
                </c:pt>
                <c:pt idx="1486">
                  <c:v>0.25846049914199737</c:v>
                </c:pt>
                <c:pt idx="1487">
                  <c:v>0.25856546890729482</c:v>
                </c:pt>
                <c:pt idx="1488">
                  <c:v>0.25867041735893426</c:v>
                </c:pt>
                <c:pt idx="1489">
                  <c:v>0.25877532318325791</c:v>
                </c:pt>
                <c:pt idx="1490">
                  <c:v>0.25888018638026566</c:v>
                </c:pt>
                <c:pt idx="1491">
                  <c:v>0.25898500694995757</c:v>
                </c:pt>
                <c:pt idx="1492">
                  <c:v>0.25908978489233364</c:v>
                </c:pt>
                <c:pt idx="1493">
                  <c:v>0.25919454152105176</c:v>
                </c:pt>
                <c:pt idx="1494">
                  <c:v>0.25929925552245403</c:v>
                </c:pt>
                <c:pt idx="1495">
                  <c:v>0.25940392689654046</c:v>
                </c:pt>
                <c:pt idx="1496">
                  <c:v>0.25950855564331099</c:v>
                </c:pt>
                <c:pt idx="1497">
                  <c:v>0.25961314176276568</c:v>
                </c:pt>
                <c:pt idx="1498">
                  <c:v>0.25971768525490452</c:v>
                </c:pt>
                <c:pt idx="1499">
                  <c:v>0.25982218611972752</c:v>
                </c:pt>
                <c:pt idx="1500">
                  <c:v>0.25992666567089256</c:v>
                </c:pt>
                <c:pt idx="1501">
                  <c:v>0.26003110259474177</c:v>
                </c:pt>
                <c:pt idx="1502">
                  <c:v>0.26013549689127513</c:v>
                </c:pt>
                <c:pt idx="1503">
                  <c:v>0.26023984856049259</c:v>
                </c:pt>
                <c:pt idx="1504">
                  <c:v>0.26034415760239421</c:v>
                </c:pt>
                <c:pt idx="1505">
                  <c:v>0.26044844533063793</c:v>
                </c:pt>
                <c:pt idx="1506">
                  <c:v>0.26055269043156576</c:v>
                </c:pt>
                <c:pt idx="1507">
                  <c:v>0.26065687159151985</c:v>
                </c:pt>
                <c:pt idx="1508">
                  <c:v>0.26076103143781593</c:v>
                </c:pt>
                <c:pt idx="1509">
                  <c:v>0.26086516997045417</c:v>
                </c:pt>
                <c:pt idx="1510">
                  <c:v>0.26096924456211856</c:v>
                </c:pt>
                <c:pt idx="1511">
                  <c:v>0.26107327652646711</c:v>
                </c:pt>
                <c:pt idx="1512">
                  <c:v>0.26117728717715777</c:v>
                </c:pt>
                <c:pt idx="1513">
                  <c:v>0.26128125520053253</c:v>
                </c:pt>
                <c:pt idx="1514">
                  <c:v>0.26138518059659144</c:v>
                </c:pt>
                <c:pt idx="1515">
                  <c:v>0.26148906336533451</c:v>
                </c:pt>
                <c:pt idx="1516">
                  <c:v>0.26159292482041963</c:v>
                </c:pt>
                <c:pt idx="1517">
                  <c:v>0.26169672233453101</c:v>
                </c:pt>
                <c:pt idx="1518">
                  <c:v>0.26180049853498438</c:v>
                </c:pt>
                <c:pt idx="1519">
                  <c:v>0.26190423210812197</c:v>
                </c:pt>
                <c:pt idx="1520">
                  <c:v>0.26200792305394366</c:v>
                </c:pt>
                <c:pt idx="1521">
                  <c:v>0.26211159268610745</c:v>
                </c:pt>
                <c:pt idx="1522">
                  <c:v>0.26221519837729745</c:v>
                </c:pt>
                <c:pt idx="1523">
                  <c:v>0.2623187827548295</c:v>
                </c:pt>
                <c:pt idx="1524">
                  <c:v>0.26242232450504571</c:v>
                </c:pt>
                <c:pt idx="1525">
                  <c:v>0.26252582362794608</c:v>
                </c:pt>
                <c:pt idx="1526">
                  <c:v>0.26262928012353054</c:v>
                </c:pt>
                <c:pt idx="1527">
                  <c:v>0.26273269399179916</c:v>
                </c:pt>
                <c:pt idx="1528">
                  <c:v>0.26283608654640989</c:v>
                </c:pt>
                <c:pt idx="1529">
                  <c:v>0.26293943647370477</c:v>
                </c:pt>
                <c:pt idx="1530">
                  <c:v>0.26304274377368375</c:v>
                </c:pt>
                <c:pt idx="1531">
                  <c:v>0.26314600844634689</c:v>
                </c:pt>
                <c:pt idx="1532">
                  <c:v>0.26324923049169413</c:v>
                </c:pt>
                <c:pt idx="1533">
                  <c:v>0.26335243122338348</c:v>
                </c:pt>
                <c:pt idx="1534">
                  <c:v>0.26345558932775698</c:v>
                </c:pt>
                <c:pt idx="1535">
                  <c:v>0.26355870480481464</c:v>
                </c:pt>
                <c:pt idx="1536">
                  <c:v>0.2636617776545564</c:v>
                </c:pt>
                <c:pt idx="1537">
                  <c:v>0.26376480787698237</c:v>
                </c:pt>
                <c:pt idx="1538">
                  <c:v>0.26386781678575033</c:v>
                </c:pt>
                <c:pt idx="1539">
                  <c:v>0.26397078306720245</c:v>
                </c:pt>
                <c:pt idx="1540">
                  <c:v>0.26407370672133873</c:v>
                </c:pt>
                <c:pt idx="1541">
                  <c:v>0.26417658774815916</c:v>
                </c:pt>
                <c:pt idx="1542">
                  <c:v>0.26427942614766375</c:v>
                </c:pt>
                <c:pt idx="1543">
                  <c:v>0.26438224323351039</c:v>
                </c:pt>
                <c:pt idx="1544">
                  <c:v>0.26448499637838324</c:v>
                </c:pt>
                <c:pt idx="1545">
                  <c:v>0.26458772820959819</c:v>
                </c:pt>
                <c:pt idx="1546">
                  <c:v>0.26469043872715514</c:v>
                </c:pt>
                <c:pt idx="1547">
                  <c:v>0.26479308530373841</c:v>
                </c:pt>
                <c:pt idx="1548">
                  <c:v>0.26489571056666367</c:v>
                </c:pt>
                <c:pt idx="1549">
                  <c:v>0.26499829320227308</c:v>
                </c:pt>
                <c:pt idx="1550">
                  <c:v>0.26510083321056666</c:v>
                </c:pt>
                <c:pt idx="1551">
                  <c:v>0.26520333059154438</c:v>
                </c:pt>
                <c:pt idx="1552">
                  <c:v>0.26530580665886416</c:v>
                </c:pt>
                <c:pt idx="1553">
                  <c:v>0.26540821878521015</c:v>
                </c:pt>
                <c:pt idx="1554">
                  <c:v>0.26551060959789824</c:v>
                </c:pt>
                <c:pt idx="1555">
                  <c:v>0.26561295778327043</c:v>
                </c:pt>
                <c:pt idx="1556">
                  <c:v>0.26571528465498473</c:v>
                </c:pt>
                <c:pt idx="1557">
                  <c:v>0.26581754758572523</c:v>
                </c:pt>
                <c:pt idx="1558">
                  <c:v>0.26591978920280779</c:v>
                </c:pt>
                <c:pt idx="1559">
                  <c:v>0.2660219881925745</c:v>
                </c:pt>
                <c:pt idx="1560">
                  <c:v>0.26612416586868332</c:v>
                </c:pt>
                <c:pt idx="1561">
                  <c:v>0.26622627960381834</c:v>
                </c:pt>
                <c:pt idx="1562">
                  <c:v>0.26632837202529541</c:v>
                </c:pt>
                <c:pt idx="1563">
                  <c:v>0.26643042181945659</c:v>
                </c:pt>
                <c:pt idx="1564">
                  <c:v>0.26653242898630197</c:v>
                </c:pt>
                <c:pt idx="1565">
                  <c:v>0.26663439352583146</c:v>
                </c:pt>
                <c:pt idx="1566">
                  <c:v>0.26673633675170305</c:v>
                </c:pt>
                <c:pt idx="1567">
                  <c:v>0.26683823735025874</c:v>
                </c:pt>
                <c:pt idx="1568">
                  <c:v>0.26694009532149865</c:v>
                </c:pt>
                <c:pt idx="1569">
                  <c:v>0.26704191066542265</c:v>
                </c:pt>
                <c:pt idx="1570">
                  <c:v>0.26714370469568871</c:v>
                </c:pt>
                <c:pt idx="1571">
                  <c:v>0.26724545609863892</c:v>
                </c:pt>
                <c:pt idx="1572">
                  <c:v>0.26734716487427329</c:v>
                </c:pt>
                <c:pt idx="1573">
                  <c:v>0.26744883102259182</c:v>
                </c:pt>
                <c:pt idx="1574">
                  <c:v>0.26755045454359444</c:v>
                </c:pt>
                <c:pt idx="1575">
                  <c:v>0.26765205675093917</c:v>
                </c:pt>
                <c:pt idx="1576">
                  <c:v>0.267753616330968</c:v>
                </c:pt>
                <c:pt idx="1577">
                  <c:v>0.26785513328368105</c:v>
                </c:pt>
                <c:pt idx="1578">
                  <c:v>0.26795660760907819</c:v>
                </c:pt>
                <c:pt idx="1579">
                  <c:v>0.26805806062081738</c:v>
                </c:pt>
                <c:pt idx="1580">
                  <c:v>0.26815944969158284</c:v>
                </c:pt>
                <c:pt idx="1581">
                  <c:v>0.26826081744869035</c:v>
                </c:pt>
                <c:pt idx="1582">
                  <c:v>0.26836214257848201</c:v>
                </c:pt>
                <c:pt idx="1583">
                  <c:v>0.26846344639461572</c:v>
                </c:pt>
                <c:pt idx="1584">
                  <c:v>0.26856468626977564</c:v>
                </c:pt>
                <c:pt idx="1585">
                  <c:v>0.26866590483127767</c:v>
                </c:pt>
                <c:pt idx="1586">
                  <c:v>0.26876708076546385</c:v>
                </c:pt>
                <c:pt idx="1587">
                  <c:v>0.26886821407233413</c:v>
                </c:pt>
                <c:pt idx="1588">
                  <c:v>0.26896932606554647</c:v>
                </c:pt>
                <c:pt idx="1589">
                  <c:v>0.26907039543144301</c:v>
                </c:pt>
                <c:pt idx="1590">
                  <c:v>0.26917142217002366</c:v>
                </c:pt>
                <c:pt idx="1591">
                  <c:v>0.26927240628128846</c:v>
                </c:pt>
                <c:pt idx="1592">
                  <c:v>0.26937336907889531</c:v>
                </c:pt>
                <c:pt idx="1593">
                  <c:v>0.26947426793552842</c:v>
                </c:pt>
                <c:pt idx="1594">
                  <c:v>0.26957514547850353</c:v>
                </c:pt>
                <c:pt idx="1595">
                  <c:v>0.2696760017078208</c:v>
                </c:pt>
                <c:pt idx="1596">
                  <c:v>0.26977679399616422</c:v>
                </c:pt>
                <c:pt idx="1597">
                  <c:v>0.26987756497084975</c:v>
                </c:pt>
                <c:pt idx="1598">
                  <c:v>0.26997829331821938</c:v>
                </c:pt>
                <c:pt idx="1599">
                  <c:v>0.27007897903827321</c:v>
                </c:pt>
                <c:pt idx="1600">
                  <c:v>0.27017964344466905</c:v>
                </c:pt>
                <c:pt idx="1601">
                  <c:v>0.27028026522374909</c:v>
                </c:pt>
                <c:pt idx="1602">
                  <c:v>0.27038084437551324</c:v>
                </c:pt>
                <c:pt idx="1603">
                  <c:v>0.27048138089996154</c:v>
                </c:pt>
                <c:pt idx="1604">
                  <c:v>0.2705818961107519</c:v>
                </c:pt>
                <c:pt idx="1605">
                  <c:v>0.27068236869422641</c:v>
                </c:pt>
                <c:pt idx="1606">
                  <c:v>0.27078279865038507</c:v>
                </c:pt>
                <c:pt idx="1607">
                  <c:v>0.27088318597922789</c:v>
                </c:pt>
                <c:pt idx="1608">
                  <c:v>0.27098355199441276</c:v>
                </c:pt>
                <c:pt idx="1609">
                  <c:v>0.27108387538228179</c:v>
                </c:pt>
                <c:pt idx="1610">
                  <c:v>0.27118415614283492</c:v>
                </c:pt>
                <c:pt idx="1611">
                  <c:v>0.27128441558973015</c:v>
                </c:pt>
                <c:pt idx="1612">
                  <c:v>0.27138463240930955</c:v>
                </c:pt>
                <c:pt idx="1613">
                  <c:v>0.27148480660157304</c:v>
                </c:pt>
                <c:pt idx="1614">
                  <c:v>0.27158493816652068</c:v>
                </c:pt>
                <c:pt idx="1615">
                  <c:v>0.27168504841781044</c:v>
                </c:pt>
                <c:pt idx="1616">
                  <c:v>0.27178511604178429</c:v>
                </c:pt>
                <c:pt idx="1617">
                  <c:v>0.27188514103844236</c:v>
                </c:pt>
                <c:pt idx="1618">
                  <c:v>0.27198514472144242</c:v>
                </c:pt>
                <c:pt idx="1619">
                  <c:v>0.27208510577712663</c:v>
                </c:pt>
                <c:pt idx="1620">
                  <c:v>0.27218502420549506</c:v>
                </c:pt>
                <c:pt idx="1621">
                  <c:v>0.27228490000654754</c:v>
                </c:pt>
                <c:pt idx="1622">
                  <c:v>0.27238475449394217</c:v>
                </c:pt>
                <c:pt idx="1623">
                  <c:v>0.27248456635402091</c:v>
                </c:pt>
                <c:pt idx="1624">
                  <c:v>0.27258433558678374</c:v>
                </c:pt>
                <c:pt idx="1625">
                  <c:v>0.27268408350588869</c:v>
                </c:pt>
                <c:pt idx="1626">
                  <c:v>0.27278378879767778</c:v>
                </c:pt>
                <c:pt idx="1627">
                  <c:v>0.27288345146215104</c:v>
                </c:pt>
                <c:pt idx="1628">
                  <c:v>0.27298307149930839</c:v>
                </c:pt>
                <c:pt idx="1629">
                  <c:v>0.27308267022280786</c:v>
                </c:pt>
                <c:pt idx="1630">
                  <c:v>0.27318222631899147</c:v>
                </c:pt>
                <c:pt idx="1631">
                  <c:v>0.27328176110151714</c:v>
                </c:pt>
                <c:pt idx="1632">
                  <c:v>0.27338123194306901</c:v>
                </c:pt>
                <c:pt idx="1633">
                  <c:v>0.27348068147096294</c:v>
                </c:pt>
                <c:pt idx="1634">
                  <c:v>0.27358010968519897</c:v>
                </c:pt>
                <c:pt idx="1635">
                  <c:v>0.27367947395846121</c:v>
                </c:pt>
                <c:pt idx="1636">
                  <c:v>0.27377881691806555</c:v>
                </c:pt>
                <c:pt idx="1637">
                  <c:v>0.27387813856401189</c:v>
                </c:pt>
                <c:pt idx="1638">
                  <c:v>0.27397739626898449</c:v>
                </c:pt>
                <c:pt idx="1639">
                  <c:v>0.27407663266029919</c:v>
                </c:pt>
                <c:pt idx="1640">
                  <c:v>0.274175826424298</c:v>
                </c:pt>
                <c:pt idx="1641">
                  <c:v>0.27427499887463885</c:v>
                </c:pt>
                <c:pt idx="1642">
                  <c:v>0.27437412869766387</c:v>
                </c:pt>
                <c:pt idx="1643">
                  <c:v>0.27447321589337303</c:v>
                </c:pt>
                <c:pt idx="1644">
                  <c:v>0.27457226046176636</c:v>
                </c:pt>
                <c:pt idx="1645">
                  <c:v>0.27467128371650174</c:v>
                </c:pt>
                <c:pt idx="1646">
                  <c:v>0.27477026434392127</c:v>
                </c:pt>
                <c:pt idx="1647">
                  <c:v>0.27486922365768285</c:v>
                </c:pt>
                <c:pt idx="1648">
                  <c:v>0.27496814034412864</c:v>
                </c:pt>
                <c:pt idx="1649">
                  <c:v>0.27506701440325848</c:v>
                </c:pt>
                <c:pt idx="1650">
                  <c:v>0.27516584583507253</c:v>
                </c:pt>
                <c:pt idx="1651">
                  <c:v>0.27526465595322863</c:v>
                </c:pt>
                <c:pt idx="1652">
                  <c:v>0.27536342344406889</c:v>
                </c:pt>
                <c:pt idx="1653">
                  <c:v>0.2754621696212512</c:v>
                </c:pt>
                <c:pt idx="1654">
                  <c:v>0.27556087317111766</c:v>
                </c:pt>
                <c:pt idx="1655">
                  <c:v>0.27565953409366822</c:v>
                </c:pt>
                <c:pt idx="1656">
                  <c:v>0.275758152388903</c:v>
                </c:pt>
                <c:pt idx="1657">
                  <c:v>0.27585674937047983</c:v>
                </c:pt>
                <c:pt idx="1658">
                  <c:v>0.27595530372474075</c:v>
                </c:pt>
                <c:pt idx="1659">
                  <c:v>0.27605383676534379</c:v>
                </c:pt>
                <c:pt idx="1660">
                  <c:v>0.27615230586497302</c:v>
                </c:pt>
                <c:pt idx="1661">
                  <c:v>0.27625077496460226</c:v>
                </c:pt>
                <c:pt idx="1662">
                  <c:v>0.27634918012325771</c:v>
                </c:pt>
                <c:pt idx="1663">
                  <c:v>0.27644756396825526</c:v>
                </c:pt>
                <c:pt idx="1664">
                  <c:v>0.27654590518593697</c:v>
                </c:pt>
                <c:pt idx="1665">
                  <c:v>0.27664422508996067</c:v>
                </c:pt>
                <c:pt idx="1666">
                  <c:v>0.27674250236666859</c:v>
                </c:pt>
                <c:pt idx="1667">
                  <c:v>0.2768407370160606</c:v>
                </c:pt>
                <c:pt idx="1668">
                  <c:v>0.27693892903813677</c:v>
                </c:pt>
                <c:pt idx="1669">
                  <c:v>0.27703709974655505</c:v>
                </c:pt>
                <c:pt idx="1670">
                  <c:v>0.27713524914131538</c:v>
                </c:pt>
                <c:pt idx="1671">
                  <c:v>0.27723333459510191</c:v>
                </c:pt>
                <c:pt idx="1672">
                  <c:v>0.27733139873523049</c:v>
                </c:pt>
                <c:pt idx="1673">
                  <c:v>0.27742944156170118</c:v>
                </c:pt>
                <c:pt idx="1674">
                  <c:v>0.27752742044719808</c:v>
                </c:pt>
                <c:pt idx="1675">
                  <c:v>0.27762537801903703</c:v>
                </c:pt>
                <c:pt idx="1676">
                  <c:v>0.27772331427721803</c:v>
                </c:pt>
                <c:pt idx="1677">
                  <c:v>0.27782118659442528</c:v>
                </c:pt>
                <c:pt idx="1678">
                  <c:v>0.27791905891163254</c:v>
                </c:pt>
                <c:pt idx="1679">
                  <c:v>0.27801686728786601</c:v>
                </c:pt>
                <c:pt idx="1680">
                  <c:v>0.27811465435044153</c:v>
                </c:pt>
                <c:pt idx="1681">
                  <c:v>0.27821239878570125</c:v>
                </c:pt>
                <c:pt idx="1682">
                  <c:v>0.27831010059364503</c:v>
                </c:pt>
                <c:pt idx="1683">
                  <c:v>0.27840778108793096</c:v>
                </c:pt>
                <c:pt idx="1684">
                  <c:v>0.27850544026855889</c:v>
                </c:pt>
                <c:pt idx="1685">
                  <c:v>0.27860303550821308</c:v>
                </c:pt>
                <c:pt idx="1686">
                  <c:v>0.27870060943420932</c:v>
                </c:pt>
                <c:pt idx="1687">
                  <c:v>0.27879814073288972</c:v>
                </c:pt>
                <c:pt idx="1688">
                  <c:v>0.27889565071791222</c:v>
                </c:pt>
                <c:pt idx="1689">
                  <c:v>0.27899311807561883</c:v>
                </c:pt>
                <c:pt idx="1690">
                  <c:v>0.27909056411966748</c:v>
                </c:pt>
                <c:pt idx="1691">
                  <c:v>0.2791879462227424</c:v>
                </c:pt>
                <c:pt idx="1692">
                  <c:v>0.27928532832581726</c:v>
                </c:pt>
                <c:pt idx="1693">
                  <c:v>0.27938264648791838</c:v>
                </c:pt>
                <c:pt idx="1694">
                  <c:v>0.27947994333636156</c:v>
                </c:pt>
                <c:pt idx="1695">
                  <c:v>0.27957719755748889</c:v>
                </c:pt>
                <c:pt idx="1696">
                  <c:v>0.27967443046495832</c:v>
                </c:pt>
                <c:pt idx="1697">
                  <c:v>0.27977162074511186</c:v>
                </c:pt>
                <c:pt idx="1698">
                  <c:v>0.2798687683979495</c:v>
                </c:pt>
                <c:pt idx="1699">
                  <c:v>0.27996589473712929</c:v>
                </c:pt>
                <c:pt idx="1700">
                  <c:v>0.28006297844899319</c:v>
                </c:pt>
                <c:pt idx="1701">
                  <c:v>0.28016001953354119</c:v>
                </c:pt>
                <c:pt idx="1702">
                  <c:v>0.28025703930443135</c:v>
                </c:pt>
                <c:pt idx="1703">
                  <c:v>0.28035401644800556</c:v>
                </c:pt>
                <c:pt idx="1704">
                  <c:v>0.28045097227792193</c:v>
                </c:pt>
                <c:pt idx="1705">
                  <c:v>0.2805478854805224</c:v>
                </c:pt>
                <c:pt idx="1706">
                  <c:v>0.28064475605580702</c:v>
                </c:pt>
                <c:pt idx="1707">
                  <c:v>0.2807416053174337</c:v>
                </c:pt>
                <c:pt idx="1708">
                  <c:v>0.28083841195174453</c:v>
                </c:pt>
                <c:pt idx="1709">
                  <c:v>0.28093517595873951</c:v>
                </c:pt>
                <c:pt idx="1710">
                  <c:v>0.28103191865207655</c:v>
                </c:pt>
                <c:pt idx="1711">
                  <c:v>0.28112861871809769</c:v>
                </c:pt>
                <c:pt idx="1712">
                  <c:v>0.28122529747046099</c:v>
                </c:pt>
                <c:pt idx="1713">
                  <c:v>0.28132193359550839</c:v>
                </c:pt>
                <c:pt idx="1714">
                  <c:v>0.28141852709323995</c:v>
                </c:pt>
                <c:pt idx="1715">
                  <c:v>0.28151509927731355</c:v>
                </c:pt>
                <c:pt idx="1716">
                  <c:v>0.28161162883407131</c:v>
                </c:pt>
                <c:pt idx="1717">
                  <c:v>0.28170813707717113</c:v>
                </c:pt>
                <c:pt idx="1718">
                  <c:v>0.2818046026929551</c:v>
                </c:pt>
                <c:pt idx="1719">
                  <c:v>0.28190102568142322</c:v>
                </c:pt>
                <c:pt idx="1720">
                  <c:v>0.2819974273562334</c:v>
                </c:pt>
                <c:pt idx="1721">
                  <c:v>0.28209378640372773</c:v>
                </c:pt>
                <c:pt idx="1722">
                  <c:v>0.28219010282390622</c:v>
                </c:pt>
                <c:pt idx="1723">
                  <c:v>0.28228639793042676</c:v>
                </c:pt>
                <c:pt idx="1724">
                  <c:v>0.28238265040963145</c:v>
                </c:pt>
                <c:pt idx="1725">
                  <c:v>0.2824788815751782</c:v>
                </c:pt>
                <c:pt idx="1726">
                  <c:v>0.2825750701134091</c:v>
                </c:pt>
                <c:pt idx="1727">
                  <c:v>0.28267121602432416</c:v>
                </c:pt>
                <c:pt idx="1728">
                  <c:v>0.28276734062158126</c:v>
                </c:pt>
                <c:pt idx="1729">
                  <c:v>0.28286342259152253</c:v>
                </c:pt>
                <c:pt idx="1730">
                  <c:v>0.2829594832478059</c:v>
                </c:pt>
                <c:pt idx="1731">
                  <c:v>0.28305550127677337</c:v>
                </c:pt>
                <c:pt idx="1732">
                  <c:v>0.283151476678425</c:v>
                </c:pt>
                <c:pt idx="1733">
                  <c:v>0.28324743076641867</c:v>
                </c:pt>
                <c:pt idx="1734">
                  <c:v>0.28334334222709651</c:v>
                </c:pt>
                <c:pt idx="1735">
                  <c:v>0.28343923237411645</c:v>
                </c:pt>
                <c:pt idx="1736">
                  <c:v>0.28353507989382049</c:v>
                </c:pt>
                <c:pt idx="1737">
                  <c:v>0.28363088478620868</c:v>
                </c:pt>
                <c:pt idx="1738">
                  <c:v>0.28372666836493893</c:v>
                </c:pt>
                <c:pt idx="1739">
                  <c:v>0.28382240931635333</c:v>
                </c:pt>
                <c:pt idx="1740">
                  <c:v>0.28391812895410984</c:v>
                </c:pt>
                <c:pt idx="1741">
                  <c:v>0.28401380596455045</c:v>
                </c:pt>
                <c:pt idx="1742">
                  <c:v>0.28410946166133316</c:v>
                </c:pt>
                <c:pt idx="1743">
                  <c:v>0.28420505341714203</c:v>
                </c:pt>
                <c:pt idx="1744">
                  <c:v>0.28430064517295095</c:v>
                </c:pt>
                <c:pt idx="1745">
                  <c:v>0.28439617298778608</c:v>
                </c:pt>
                <c:pt idx="1746">
                  <c:v>0.28449170080262121</c:v>
                </c:pt>
                <c:pt idx="1747">
                  <c:v>0.28458716467648254</c:v>
                </c:pt>
                <c:pt idx="1748">
                  <c:v>0.28468260723668598</c:v>
                </c:pt>
                <c:pt idx="1749">
                  <c:v>0.28477800716957352</c:v>
                </c:pt>
                <c:pt idx="1750">
                  <c:v>0.28487338578880311</c:v>
                </c:pt>
                <c:pt idx="1751">
                  <c:v>0.28496872178071692</c:v>
                </c:pt>
                <c:pt idx="1752">
                  <c:v>0.28506403645897277</c:v>
                </c:pt>
                <c:pt idx="1753">
                  <c:v>0.28515930850991272</c:v>
                </c:pt>
                <c:pt idx="1754">
                  <c:v>0.28525453793353683</c:v>
                </c:pt>
                <c:pt idx="1755">
                  <c:v>0.28534974604350305</c:v>
                </c:pt>
                <c:pt idx="1756">
                  <c:v>0.28544493283981132</c:v>
                </c:pt>
                <c:pt idx="1757">
                  <c:v>0.28554005569514579</c:v>
                </c:pt>
                <c:pt idx="1758">
                  <c:v>0.28563515723682237</c:v>
                </c:pt>
                <c:pt idx="1759">
                  <c:v>0.285730237464841</c:v>
                </c:pt>
                <c:pt idx="1760">
                  <c:v>0.28582527506554378</c:v>
                </c:pt>
                <c:pt idx="1761">
                  <c:v>0.28592027003893067</c:v>
                </c:pt>
                <c:pt idx="1762">
                  <c:v>0.28601524369865966</c:v>
                </c:pt>
                <c:pt idx="1763">
                  <c:v>0.28611017473107281</c:v>
                </c:pt>
                <c:pt idx="1764">
                  <c:v>0.28620508444982801</c:v>
                </c:pt>
                <c:pt idx="1765">
                  <c:v>0.28629995154126736</c:v>
                </c:pt>
                <c:pt idx="1766">
                  <c:v>0.28639477600539082</c:v>
                </c:pt>
                <c:pt idx="1767">
                  <c:v>0.28648957915585638</c:v>
                </c:pt>
                <c:pt idx="1768">
                  <c:v>0.28658436099266399</c:v>
                </c:pt>
                <c:pt idx="1769">
                  <c:v>0.28667910020215576</c:v>
                </c:pt>
                <c:pt idx="1770">
                  <c:v>0.28677379678433168</c:v>
                </c:pt>
                <c:pt idx="1771">
                  <c:v>0.28686845073919176</c:v>
                </c:pt>
                <c:pt idx="1772">
                  <c:v>0.28696308338039389</c:v>
                </c:pt>
                <c:pt idx="1773">
                  <c:v>0.28705769470793807</c:v>
                </c:pt>
                <c:pt idx="1774">
                  <c:v>0.28715226340816646</c:v>
                </c:pt>
                <c:pt idx="1775">
                  <c:v>0.2872467894810789</c:v>
                </c:pt>
                <c:pt idx="1776">
                  <c:v>0.2873412942403335</c:v>
                </c:pt>
                <c:pt idx="1777">
                  <c:v>0.2874357563722722</c:v>
                </c:pt>
                <c:pt idx="1778">
                  <c:v>0.28753019719055295</c:v>
                </c:pt>
                <c:pt idx="1779">
                  <c:v>0.28762459538151791</c:v>
                </c:pt>
                <c:pt idx="1780">
                  <c:v>0.28771897225882487</c:v>
                </c:pt>
                <c:pt idx="1781">
                  <c:v>0.28781330650881604</c:v>
                </c:pt>
                <c:pt idx="1782">
                  <c:v>0.2879075981314913</c:v>
                </c:pt>
                <c:pt idx="1783">
                  <c:v>0.28800186844050862</c:v>
                </c:pt>
                <c:pt idx="1784">
                  <c:v>0.28809609612221015</c:v>
                </c:pt>
                <c:pt idx="1785">
                  <c:v>0.28819030249025368</c:v>
                </c:pt>
                <c:pt idx="1786">
                  <c:v>0.28828446623098142</c:v>
                </c:pt>
                <c:pt idx="1787">
                  <c:v>0.28837860865805115</c:v>
                </c:pt>
                <c:pt idx="1788">
                  <c:v>0.28847270845780509</c:v>
                </c:pt>
                <c:pt idx="1789">
                  <c:v>0.28856676563024314</c:v>
                </c:pt>
                <c:pt idx="1790">
                  <c:v>0.28866080148902329</c:v>
                </c:pt>
                <c:pt idx="1791">
                  <c:v>0.28875481603414549</c:v>
                </c:pt>
                <c:pt idx="1792">
                  <c:v>0.28884878795195185</c:v>
                </c:pt>
                <c:pt idx="1793">
                  <c:v>0.28894271724244236</c:v>
                </c:pt>
                <c:pt idx="1794">
                  <c:v>0.28903662521927492</c:v>
                </c:pt>
                <c:pt idx="1795">
                  <c:v>0.28913049056879164</c:v>
                </c:pt>
                <c:pt idx="1796">
                  <c:v>0.28922433460465041</c:v>
                </c:pt>
                <c:pt idx="1797">
                  <c:v>0.28931813601319334</c:v>
                </c:pt>
                <c:pt idx="1798">
                  <c:v>0.28941191610807832</c:v>
                </c:pt>
                <c:pt idx="1799">
                  <c:v>0.28950565357564745</c:v>
                </c:pt>
                <c:pt idx="1800">
                  <c:v>0.28959934841590074</c:v>
                </c:pt>
                <c:pt idx="1801">
                  <c:v>0.28969302194249608</c:v>
                </c:pt>
                <c:pt idx="1802">
                  <c:v>0.28978667415543352</c:v>
                </c:pt>
                <c:pt idx="1803">
                  <c:v>0.28988028374105507</c:v>
                </c:pt>
                <c:pt idx="1804">
                  <c:v>0.28997385069936077</c:v>
                </c:pt>
                <c:pt idx="1805">
                  <c:v>0.29006739634400858</c:v>
                </c:pt>
                <c:pt idx="1806">
                  <c:v>0.29016089936134049</c:v>
                </c:pt>
                <c:pt idx="1807">
                  <c:v>0.2902543810650145</c:v>
                </c:pt>
                <c:pt idx="1808">
                  <c:v>0.29034782014137261</c:v>
                </c:pt>
                <c:pt idx="1809">
                  <c:v>0.29044123790407284</c:v>
                </c:pt>
                <c:pt idx="1810">
                  <c:v>0.29053461303945721</c:v>
                </c:pt>
                <c:pt idx="1811">
                  <c:v>0.29062796686118364</c:v>
                </c:pt>
                <c:pt idx="1812">
                  <c:v>0.29072127805559422</c:v>
                </c:pt>
                <c:pt idx="1813">
                  <c:v>0.29081454662268891</c:v>
                </c:pt>
                <c:pt idx="1814">
                  <c:v>0.2909077938761257</c:v>
                </c:pt>
                <c:pt idx="1815">
                  <c:v>0.29100101981590454</c:v>
                </c:pt>
                <c:pt idx="1816">
                  <c:v>0.29109420312836753</c:v>
                </c:pt>
                <c:pt idx="1817">
                  <c:v>0.29118734381351469</c:v>
                </c:pt>
                <c:pt idx="1818">
                  <c:v>0.29128046318500389</c:v>
                </c:pt>
                <c:pt idx="1819">
                  <c:v>0.2913735612428352</c:v>
                </c:pt>
                <c:pt idx="1820">
                  <c:v>0.29146661667335061</c:v>
                </c:pt>
                <c:pt idx="1821">
                  <c:v>0.29155962947655018</c:v>
                </c:pt>
                <c:pt idx="1822">
                  <c:v>0.29165262096609185</c:v>
                </c:pt>
                <c:pt idx="1823">
                  <c:v>0.29174556982831762</c:v>
                </c:pt>
                <c:pt idx="1824">
                  <c:v>0.2918384973768855</c:v>
                </c:pt>
                <c:pt idx="1825">
                  <c:v>0.29193138229813748</c:v>
                </c:pt>
                <c:pt idx="1826">
                  <c:v>0.29202424590573156</c:v>
                </c:pt>
                <c:pt idx="1827">
                  <c:v>0.2921170668860098</c:v>
                </c:pt>
                <c:pt idx="1828">
                  <c:v>0.29220986655263009</c:v>
                </c:pt>
                <c:pt idx="1829">
                  <c:v>0.29230262359193449</c:v>
                </c:pt>
                <c:pt idx="1830">
                  <c:v>0.29239535931758098</c:v>
                </c:pt>
                <c:pt idx="1831">
                  <c:v>0.29248805241591164</c:v>
                </c:pt>
                <c:pt idx="1832">
                  <c:v>0.29258070288692645</c:v>
                </c:pt>
                <c:pt idx="1833">
                  <c:v>0.29267333204428331</c:v>
                </c:pt>
                <c:pt idx="1834">
                  <c:v>0.29276593988798222</c:v>
                </c:pt>
                <c:pt idx="1835">
                  <c:v>0.29285850510436529</c:v>
                </c:pt>
                <c:pt idx="1836">
                  <c:v>0.29295104900709046</c:v>
                </c:pt>
                <c:pt idx="1837">
                  <c:v>0.29304355028249973</c:v>
                </c:pt>
                <c:pt idx="1838">
                  <c:v>0.29313600893059316</c:v>
                </c:pt>
                <c:pt idx="1839">
                  <c:v>0.2932284462650287</c:v>
                </c:pt>
                <c:pt idx="1840">
                  <c:v>0.29332086228580628</c:v>
                </c:pt>
                <c:pt idx="1841">
                  <c:v>0.29341323567926797</c:v>
                </c:pt>
                <c:pt idx="1842">
                  <c:v>0.29350556644541387</c:v>
                </c:pt>
                <c:pt idx="1843">
                  <c:v>0.29359787589790176</c:v>
                </c:pt>
                <c:pt idx="1844">
                  <c:v>0.29369014272307387</c:v>
                </c:pt>
                <c:pt idx="1845">
                  <c:v>0.29378238823458802</c:v>
                </c:pt>
                <c:pt idx="1846">
                  <c:v>0.29387461243244423</c:v>
                </c:pt>
                <c:pt idx="1847">
                  <c:v>0.29396677268932664</c:v>
                </c:pt>
                <c:pt idx="1848">
                  <c:v>0.29405893294620911</c:v>
                </c:pt>
                <c:pt idx="1849">
                  <c:v>0.29415105057577567</c:v>
                </c:pt>
                <c:pt idx="1850">
                  <c:v>0.2942431255780264</c:v>
                </c:pt>
                <c:pt idx="1851">
                  <c:v>0.29433517926661917</c:v>
                </c:pt>
                <c:pt idx="1852">
                  <c:v>0.29442719032789616</c:v>
                </c:pt>
                <c:pt idx="1853">
                  <c:v>0.29451918007551514</c:v>
                </c:pt>
                <c:pt idx="1854">
                  <c:v>0.29461112719581828</c:v>
                </c:pt>
                <c:pt idx="1855">
                  <c:v>0.29470305300246352</c:v>
                </c:pt>
                <c:pt idx="1856">
                  <c:v>0.29479495749545082</c:v>
                </c:pt>
                <c:pt idx="1857">
                  <c:v>0.29488681936112227</c:v>
                </c:pt>
                <c:pt idx="1858">
                  <c:v>0.29497863859947782</c:v>
                </c:pt>
                <c:pt idx="1859">
                  <c:v>0.29507043652417547</c:v>
                </c:pt>
                <c:pt idx="1860">
                  <c:v>0.29516219182155728</c:v>
                </c:pt>
                <c:pt idx="1861">
                  <c:v>0.29525392580528115</c:v>
                </c:pt>
                <c:pt idx="1862">
                  <c:v>0.29534561716168917</c:v>
                </c:pt>
                <c:pt idx="1863">
                  <c:v>0.29543728720443924</c:v>
                </c:pt>
                <c:pt idx="1864">
                  <c:v>0.29552891461987346</c:v>
                </c:pt>
                <c:pt idx="1865">
                  <c:v>0.29562052072164979</c:v>
                </c:pt>
                <c:pt idx="1866">
                  <c:v>0.29571208419611023</c:v>
                </c:pt>
                <c:pt idx="1867">
                  <c:v>0.29580362635691271</c:v>
                </c:pt>
                <c:pt idx="1868">
                  <c:v>0.2958951472040573</c:v>
                </c:pt>
                <c:pt idx="1869">
                  <c:v>0.29598660411022809</c:v>
                </c:pt>
                <c:pt idx="1870">
                  <c:v>0.29607806101639889</c:v>
                </c:pt>
                <c:pt idx="1871">
                  <c:v>0.29616945398159589</c:v>
                </c:pt>
                <c:pt idx="1872">
                  <c:v>0.29626084694679294</c:v>
                </c:pt>
                <c:pt idx="1873">
                  <c:v>0.2963521972846741</c:v>
                </c:pt>
                <c:pt idx="1874">
                  <c:v>0.29644350499523936</c:v>
                </c:pt>
                <c:pt idx="1875">
                  <c:v>0.29653479139214678</c:v>
                </c:pt>
                <c:pt idx="1876">
                  <c:v>0.29662603516173824</c:v>
                </c:pt>
                <c:pt idx="1877">
                  <c:v>0.29671725761767187</c:v>
                </c:pt>
                <c:pt idx="1878">
                  <c:v>0.2968084374462896</c:v>
                </c:pt>
                <c:pt idx="1879">
                  <c:v>0.29689959596124937</c:v>
                </c:pt>
                <c:pt idx="1880">
                  <c:v>0.29699073316255126</c:v>
                </c:pt>
                <c:pt idx="1881">
                  <c:v>0.2970818277365373</c:v>
                </c:pt>
                <c:pt idx="1882">
                  <c:v>0.29717287968320744</c:v>
                </c:pt>
                <c:pt idx="1883">
                  <c:v>0.29726391031621968</c:v>
                </c:pt>
                <c:pt idx="1884">
                  <c:v>0.29735489832191603</c:v>
                </c:pt>
                <c:pt idx="1885">
                  <c:v>0.29744586501395448</c:v>
                </c:pt>
                <c:pt idx="1886">
                  <c:v>0.29753681039233498</c:v>
                </c:pt>
                <c:pt idx="1887">
                  <c:v>0.29762771314339964</c:v>
                </c:pt>
                <c:pt idx="1888">
                  <c:v>0.29771857326714846</c:v>
                </c:pt>
                <c:pt idx="1889">
                  <c:v>0.29780941207723932</c:v>
                </c:pt>
                <c:pt idx="1890">
                  <c:v>0.29790022957367229</c:v>
                </c:pt>
                <c:pt idx="1891">
                  <c:v>0.29799100444278936</c:v>
                </c:pt>
                <c:pt idx="1892">
                  <c:v>0.29808173668459059</c:v>
                </c:pt>
                <c:pt idx="1893">
                  <c:v>0.29817244761273393</c:v>
                </c:pt>
                <c:pt idx="1894">
                  <c:v>0.29826313722721925</c:v>
                </c:pt>
                <c:pt idx="1895">
                  <c:v>0.2983537842143888</c:v>
                </c:pt>
                <c:pt idx="1896">
                  <c:v>0.29844440988790039</c:v>
                </c:pt>
                <c:pt idx="1897">
                  <c:v>0.29853499293409613</c:v>
                </c:pt>
                <c:pt idx="1898">
                  <c:v>0.29862553335297598</c:v>
                </c:pt>
                <c:pt idx="1899">
                  <c:v>0.29871607377185588</c:v>
                </c:pt>
                <c:pt idx="1900">
                  <c:v>0.29880655024976199</c:v>
                </c:pt>
                <c:pt idx="1901">
                  <c:v>0.29889702672766805</c:v>
                </c:pt>
                <c:pt idx="1902">
                  <c:v>0.29898743926460036</c:v>
                </c:pt>
                <c:pt idx="1903">
                  <c:v>0.29907785180153268</c:v>
                </c:pt>
                <c:pt idx="1904">
                  <c:v>0.2991682003974912</c:v>
                </c:pt>
                <c:pt idx="1905">
                  <c:v>0.29925854899344972</c:v>
                </c:pt>
                <c:pt idx="1906">
                  <c:v>0.2993488549620924</c:v>
                </c:pt>
                <c:pt idx="1907">
                  <c:v>0.29943911830341918</c:v>
                </c:pt>
                <c:pt idx="1908">
                  <c:v>0.29952936033108807</c:v>
                </c:pt>
                <c:pt idx="1909">
                  <c:v>0.29961955973144111</c:v>
                </c:pt>
                <c:pt idx="1910">
                  <c:v>0.2997097378181362</c:v>
                </c:pt>
                <c:pt idx="1911">
                  <c:v>0.29979989459117334</c:v>
                </c:pt>
                <c:pt idx="1912">
                  <c:v>0.29989000873689464</c:v>
                </c:pt>
                <c:pt idx="1913">
                  <c:v>0.2999800802553001</c:v>
                </c:pt>
                <c:pt idx="1914">
                  <c:v>0.30007013046004766</c:v>
                </c:pt>
                <c:pt idx="1915">
                  <c:v>0.30016015935113721</c:v>
                </c:pt>
                <c:pt idx="1916">
                  <c:v>0.30025014561491098</c:v>
                </c:pt>
                <c:pt idx="1917">
                  <c:v>0.3003401105650268</c:v>
                </c:pt>
                <c:pt idx="1918">
                  <c:v>0.30043003288782671</c:v>
                </c:pt>
                <c:pt idx="1919">
                  <c:v>0.30051993389696874</c:v>
                </c:pt>
                <c:pt idx="1920">
                  <c:v>0.30060979227879492</c:v>
                </c:pt>
                <c:pt idx="1921">
                  <c:v>0.30069962934696315</c:v>
                </c:pt>
                <c:pt idx="1922">
                  <c:v>0.30078944510147348</c:v>
                </c:pt>
                <c:pt idx="1923">
                  <c:v>0.30087919691500997</c:v>
                </c:pt>
                <c:pt idx="1924">
                  <c:v>0.30096894872854651</c:v>
                </c:pt>
                <c:pt idx="1925">
                  <c:v>0.30105865791476721</c:v>
                </c:pt>
                <c:pt idx="1926">
                  <c:v>0.30114832447367201</c:v>
                </c:pt>
                <c:pt idx="1927">
                  <c:v>0.30123799103257681</c:v>
                </c:pt>
                <c:pt idx="1928">
                  <c:v>0.30132759365050782</c:v>
                </c:pt>
                <c:pt idx="1929">
                  <c:v>0.30141717495478093</c:v>
                </c:pt>
                <c:pt idx="1930">
                  <c:v>0.30150673494539609</c:v>
                </c:pt>
                <c:pt idx="1931">
                  <c:v>0.30159625230869541</c:v>
                </c:pt>
                <c:pt idx="1932">
                  <c:v>0.30168574835833684</c:v>
                </c:pt>
                <c:pt idx="1933">
                  <c:v>0.30177520178066236</c:v>
                </c:pt>
                <c:pt idx="1934">
                  <c:v>0.30186463388932994</c:v>
                </c:pt>
                <c:pt idx="1935">
                  <c:v>0.30195404468433962</c:v>
                </c:pt>
                <c:pt idx="1936">
                  <c:v>0.3020434128520334</c:v>
                </c:pt>
                <c:pt idx="1937">
                  <c:v>0.30213273839241139</c:v>
                </c:pt>
                <c:pt idx="1938">
                  <c:v>0.30222204261913144</c:v>
                </c:pt>
                <c:pt idx="1939">
                  <c:v>0.30231132553219353</c:v>
                </c:pt>
                <c:pt idx="1940">
                  <c:v>0.30240056581793978</c:v>
                </c:pt>
                <c:pt idx="1941">
                  <c:v>0.30248978479002808</c:v>
                </c:pt>
                <c:pt idx="1942">
                  <c:v>0.30257896113480054</c:v>
                </c:pt>
                <c:pt idx="1943">
                  <c:v>0.30266811616591505</c:v>
                </c:pt>
                <c:pt idx="1944">
                  <c:v>0.30275722856971371</c:v>
                </c:pt>
                <c:pt idx="1945">
                  <c:v>0.30284631965985448</c:v>
                </c:pt>
                <c:pt idx="1946">
                  <c:v>0.3029353894363373</c:v>
                </c:pt>
                <c:pt idx="1947">
                  <c:v>0.30302441658550427</c:v>
                </c:pt>
                <c:pt idx="1948">
                  <c:v>0.3031134224210133</c:v>
                </c:pt>
                <c:pt idx="1949">
                  <c:v>0.30320238562920648</c:v>
                </c:pt>
                <c:pt idx="1950">
                  <c:v>0.30329130621008377</c:v>
                </c:pt>
                <c:pt idx="1951">
                  <c:v>0.30338022679096111</c:v>
                </c:pt>
                <c:pt idx="1952">
                  <c:v>0.30346910474452254</c:v>
                </c:pt>
                <c:pt idx="1953">
                  <c:v>0.30355794007076814</c:v>
                </c:pt>
                <c:pt idx="1954">
                  <c:v>0.30364675408335584</c:v>
                </c:pt>
                <c:pt idx="1955">
                  <c:v>0.30373554678228559</c:v>
                </c:pt>
                <c:pt idx="1956">
                  <c:v>0.3038242968538995</c:v>
                </c:pt>
                <c:pt idx="1957">
                  <c:v>0.30391300429819751</c:v>
                </c:pt>
                <c:pt idx="1958">
                  <c:v>0.30400171174249557</c:v>
                </c:pt>
                <c:pt idx="1959">
                  <c:v>0.30409035524581979</c:v>
                </c:pt>
                <c:pt idx="1960">
                  <c:v>0.30417899874914406</c:v>
                </c:pt>
                <c:pt idx="1961">
                  <c:v>0.30426759962515243</c:v>
                </c:pt>
                <c:pt idx="1962">
                  <c:v>0.30435615787384496</c:v>
                </c:pt>
                <c:pt idx="1963">
                  <c:v>0.30444469480887959</c:v>
                </c:pt>
                <c:pt idx="1964">
                  <c:v>0.30453321043025627</c:v>
                </c:pt>
                <c:pt idx="1965">
                  <c:v>0.30462168342431706</c:v>
                </c:pt>
                <c:pt idx="1966">
                  <c:v>0.30471013510471995</c:v>
                </c:pt>
                <c:pt idx="1967">
                  <c:v>0.30479854415780699</c:v>
                </c:pt>
                <c:pt idx="1968">
                  <c:v>0.30488693189723609</c:v>
                </c:pt>
                <c:pt idx="1969">
                  <c:v>0.30497527700934934</c:v>
                </c:pt>
                <c:pt idx="1970">
                  <c:v>0.3050636008078047</c:v>
                </c:pt>
                <c:pt idx="1971">
                  <c:v>0.30515190329260206</c:v>
                </c:pt>
                <c:pt idx="1972">
                  <c:v>0.30524016315008362</c:v>
                </c:pt>
                <c:pt idx="1973">
                  <c:v>0.30532840169390724</c:v>
                </c:pt>
                <c:pt idx="1974">
                  <c:v>0.30541659761041495</c:v>
                </c:pt>
                <c:pt idx="1975">
                  <c:v>0.30550477221326477</c:v>
                </c:pt>
                <c:pt idx="1976">
                  <c:v>0.3055929255024567</c:v>
                </c:pt>
                <c:pt idx="1977">
                  <c:v>0.30568103616433273</c:v>
                </c:pt>
                <c:pt idx="1978">
                  <c:v>0.30576910419889292</c:v>
                </c:pt>
                <c:pt idx="1979">
                  <c:v>0.30585715091979515</c:v>
                </c:pt>
                <c:pt idx="1980">
                  <c:v>0.30594517632703949</c:v>
                </c:pt>
                <c:pt idx="1981">
                  <c:v>0.30603315910696799</c:v>
                </c:pt>
                <c:pt idx="1982">
                  <c:v>0.30612112057323848</c:v>
                </c:pt>
                <c:pt idx="1983">
                  <c:v>0.30620906072585113</c:v>
                </c:pt>
                <c:pt idx="1984">
                  <c:v>0.30629695825114789</c:v>
                </c:pt>
                <c:pt idx="1985">
                  <c:v>0.30638483446278669</c:v>
                </c:pt>
                <c:pt idx="1986">
                  <c:v>0.30647266804710965</c:v>
                </c:pt>
                <c:pt idx="1987">
                  <c:v>0.30656048031777472</c:v>
                </c:pt>
                <c:pt idx="1988">
                  <c:v>0.30664824996112389</c:v>
                </c:pt>
                <c:pt idx="1989">
                  <c:v>0.30673599829081516</c:v>
                </c:pt>
                <c:pt idx="1990">
                  <c:v>0.30682370399319053</c:v>
                </c:pt>
                <c:pt idx="1991">
                  <c:v>0.30691140969556596</c:v>
                </c:pt>
                <c:pt idx="1992">
                  <c:v>0.30699905145696754</c:v>
                </c:pt>
                <c:pt idx="1993">
                  <c:v>0.30708669321836918</c:v>
                </c:pt>
                <c:pt idx="1994">
                  <c:v>0.30717427103879702</c:v>
                </c:pt>
                <c:pt idx="1995">
                  <c:v>0.30726184885922481</c:v>
                </c:pt>
                <c:pt idx="1996">
                  <c:v>0.3073493840523368</c:v>
                </c:pt>
                <c:pt idx="1997">
                  <c:v>0.30743689793179085</c:v>
                </c:pt>
                <c:pt idx="1998">
                  <c:v>0.307524369183929</c:v>
                </c:pt>
                <c:pt idx="1999">
                  <c:v>0.30761181912240926</c:v>
                </c:pt>
                <c:pt idx="2000">
                  <c:v>0.30769922643357367</c:v>
                </c:pt>
                <c:pt idx="2001">
                  <c:v>0.30778661243108013</c:v>
                </c:pt>
                <c:pt idx="2002">
                  <c:v>0.3078739771149287</c:v>
                </c:pt>
                <c:pt idx="2003">
                  <c:v>0.30796129917146137</c:v>
                </c:pt>
                <c:pt idx="2004">
                  <c:v>0.30804857860067819</c:v>
                </c:pt>
                <c:pt idx="2005">
                  <c:v>0.30813585802989507</c:v>
                </c:pt>
                <c:pt idx="2006">
                  <c:v>0.308223094831796</c:v>
                </c:pt>
                <c:pt idx="2007">
                  <c:v>0.30831028900638113</c:v>
                </c:pt>
                <c:pt idx="2008">
                  <c:v>0.30839746186730832</c:v>
                </c:pt>
                <c:pt idx="2009">
                  <c:v>0.30848461341457761</c:v>
                </c:pt>
                <c:pt idx="2010">
                  <c:v>0.30857172233453101</c:v>
                </c:pt>
                <c:pt idx="2011">
                  <c:v>0.30865880994082645</c:v>
                </c:pt>
                <c:pt idx="2012">
                  <c:v>0.308745876233464</c:v>
                </c:pt>
                <c:pt idx="2013">
                  <c:v>0.30883289989878571</c:v>
                </c:pt>
                <c:pt idx="2014">
                  <c:v>0.30891990225044946</c:v>
                </c:pt>
                <c:pt idx="2015">
                  <c:v>0.30900686197479738</c:v>
                </c:pt>
                <c:pt idx="2016">
                  <c:v>0.30909380038548734</c:v>
                </c:pt>
                <c:pt idx="2017">
                  <c:v>0.30918069616886146</c:v>
                </c:pt>
                <c:pt idx="2018">
                  <c:v>0.30926757063857763</c:v>
                </c:pt>
                <c:pt idx="2019">
                  <c:v>0.3093544237946359</c:v>
                </c:pt>
                <c:pt idx="2020">
                  <c:v>0.30944123432337833</c:v>
                </c:pt>
                <c:pt idx="2021">
                  <c:v>0.30952802353846282</c:v>
                </c:pt>
                <c:pt idx="2022">
                  <c:v>0.30961479143988935</c:v>
                </c:pt>
                <c:pt idx="2023">
                  <c:v>0.30970151671400004</c:v>
                </c:pt>
                <c:pt idx="2024">
                  <c:v>0.30978819936079488</c:v>
                </c:pt>
                <c:pt idx="2025">
                  <c:v>0.30987488200758972</c:v>
                </c:pt>
                <c:pt idx="2026">
                  <c:v>0.30996152202706867</c:v>
                </c:pt>
                <c:pt idx="2027">
                  <c:v>0.31004811941923183</c:v>
                </c:pt>
                <c:pt idx="2028">
                  <c:v>0.31013469549773698</c:v>
                </c:pt>
                <c:pt idx="2029">
                  <c:v>0.31022125026258429</c:v>
                </c:pt>
                <c:pt idx="2030">
                  <c:v>0.31030776240011565</c:v>
                </c:pt>
                <c:pt idx="2031">
                  <c:v>0.31039425322398917</c:v>
                </c:pt>
                <c:pt idx="2032">
                  <c:v>0.31048072273420468</c:v>
                </c:pt>
                <c:pt idx="2033">
                  <c:v>0.31056714961710441</c:v>
                </c:pt>
                <c:pt idx="2034">
                  <c:v>0.31065355518634619</c:v>
                </c:pt>
                <c:pt idx="2035">
                  <c:v>0.31073991812827206</c:v>
                </c:pt>
                <c:pt idx="2036">
                  <c:v>0.31082625975654005</c:v>
                </c:pt>
                <c:pt idx="2037">
                  <c:v>0.31091258007115008</c:v>
                </c:pt>
                <c:pt idx="2038">
                  <c:v>0.31099885775844432</c:v>
                </c:pt>
                <c:pt idx="2039">
                  <c:v>0.31108511413208056</c:v>
                </c:pt>
                <c:pt idx="2040">
                  <c:v>0.31117132787840096</c:v>
                </c:pt>
                <c:pt idx="2041">
                  <c:v>0.31125752031106346</c:v>
                </c:pt>
                <c:pt idx="2042">
                  <c:v>0.31134369143006801</c:v>
                </c:pt>
                <c:pt idx="2043">
                  <c:v>0.31142981992175672</c:v>
                </c:pt>
                <c:pt idx="2044">
                  <c:v>0.31151592709978748</c:v>
                </c:pt>
                <c:pt idx="2045">
                  <c:v>0.3116019916505024</c:v>
                </c:pt>
                <c:pt idx="2046">
                  <c:v>0.31168805620121731</c:v>
                </c:pt>
                <c:pt idx="2047">
                  <c:v>0.31177405681095843</c:v>
                </c:pt>
                <c:pt idx="2048">
                  <c:v>0.31186005742069955</c:v>
                </c:pt>
                <c:pt idx="2049">
                  <c:v>0.31194601540312483</c:v>
                </c:pt>
                <c:pt idx="2050">
                  <c:v>0.31203193075823421</c:v>
                </c:pt>
                <c:pt idx="2051">
                  <c:v>0.31211784611334364</c:v>
                </c:pt>
                <c:pt idx="2052">
                  <c:v>0.31220369752747928</c:v>
                </c:pt>
                <c:pt idx="2053">
                  <c:v>0.31228954894161493</c:v>
                </c:pt>
                <c:pt idx="2054">
                  <c:v>0.31237535772843467</c:v>
                </c:pt>
                <c:pt idx="2055">
                  <c:v>0.31246114520159651</c:v>
                </c:pt>
                <c:pt idx="2056">
                  <c:v>0.31254689004744252</c:v>
                </c:pt>
                <c:pt idx="2057">
                  <c:v>0.31263261357963057</c:v>
                </c:pt>
                <c:pt idx="2058">
                  <c:v>0.31271829448450278</c:v>
                </c:pt>
                <c:pt idx="2059">
                  <c:v>0.31280397538937493</c:v>
                </c:pt>
                <c:pt idx="2060">
                  <c:v>0.3128896136669313</c:v>
                </c:pt>
                <c:pt idx="2061">
                  <c:v>0.31297520931717177</c:v>
                </c:pt>
                <c:pt idx="2062">
                  <c:v>0.31306078365375434</c:v>
                </c:pt>
                <c:pt idx="2063">
                  <c:v>0.31314633667667896</c:v>
                </c:pt>
                <c:pt idx="2064">
                  <c:v>0.31323184707228774</c:v>
                </c:pt>
                <c:pt idx="2065">
                  <c:v>0.31331733615423857</c:v>
                </c:pt>
                <c:pt idx="2066">
                  <c:v>0.3134028039225315</c:v>
                </c:pt>
                <c:pt idx="2067">
                  <c:v>0.31348822906350854</c:v>
                </c:pt>
                <c:pt idx="2068">
                  <c:v>0.31357363289082768</c:v>
                </c:pt>
                <c:pt idx="2069">
                  <c:v>0.31365899409083098</c:v>
                </c:pt>
                <c:pt idx="2070">
                  <c:v>0.31374433397717633</c:v>
                </c:pt>
                <c:pt idx="2071">
                  <c:v>0.31382965254986372</c:v>
                </c:pt>
                <c:pt idx="2072">
                  <c:v>0.31391492849523528</c:v>
                </c:pt>
                <c:pt idx="2073">
                  <c:v>0.31400018312694894</c:v>
                </c:pt>
                <c:pt idx="2074">
                  <c:v>0.31408541644500465</c:v>
                </c:pt>
                <c:pt idx="2075">
                  <c:v>0.31417060713574446</c:v>
                </c:pt>
                <c:pt idx="2076">
                  <c:v>0.31425577651282638</c:v>
                </c:pt>
                <c:pt idx="2077">
                  <c:v>0.3143409245762504</c:v>
                </c:pt>
                <c:pt idx="2078">
                  <c:v>0.31442603001235853</c:v>
                </c:pt>
                <c:pt idx="2079">
                  <c:v>0.3145111141348087</c:v>
                </c:pt>
                <c:pt idx="2080">
                  <c:v>0.31459615562994309</c:v>
                </c:pt>
                <c:pt idx="2081">
                  <c:v>0.31468117581141947</c:v>
                </c:pt>
                <c:pt idx="2082">
                  <c:v>0.31476617467923795</c:v>
                </c:pt>
                <c:pt idx="2083">
                  <c:v>0.3148511309197406</c:v>
                </c:pt>
                <c:pt idx="2084">
                  <c:v>0.31493606584658529</c:v>
                </c:pt>
                <c:pt idx="2085">
                  <c:v>0.31502097945977209</c:v>
                </c:pt>
                <c:pt idx="2086">
                  <c:v>0.31510585044564299</c:v>
                </c:pt>
                <c:pt idx="2087">
                  <c:v>0.31519070011785599</c:v>
                </c:pt>
                <c:pt idx="2088">
                  <c:v>0.31527552847641105</c:v>
                </c:pt>
                <c:pt idx="2089">
                  <c:v>0.31536031420765026</c:v>
                </c:pt>
                <c:pt idx="2090">
                  <c:v>0.31544507862523158</c:v>
                </c:pt>
                <c:pt idx="2091">
                  <c:v>0.315529800415497</c:v>
                </c:pt>
                <c:pt idx="2092">
                  <c:v>0.31561450089210447</c:v>
                </c:pt>
                <c:pt idx="2093">
                  <c:v>0.31569918005505404</c:v>
                </c:pt>
                <c:pt idx="2094">
                  <c:v>0.31578383790434567</c:v>
                </c:pt>
                <c:pt idx="2095">
                  <c:v>0.31586845312632145</c:v>
                </c:pt>
                <c:pt idx="2096">
                  <c:v>0.31595302572098138</c:v>
                </c:pt>
                <c:pt idx="2097">
                  <c:v>0.31603759831564127</c:v>
                </c:pt>
                <c:pt idx="2098">
                  <c:v>0.31612212828298536</c:v>
                </c:pt>
                <c:pt idx="2099">
                  <c:v>0.31620661562301355</c:v>
                </c:pt>
                <c:pt idx="2100">
                  <c:v>0.3162911029630418</c:v>
                </c:pt>
                <c:pt idx="2101">
                  <c:v>0.31637554767575415</c:v>
                </c:pt>
                <c:pt idx="2102">
                  <c:v>0.31645994976115061</c:v>
                </c:pt>
                <c:pt idx="2103">
                  <c:v>0.31654433053288922</c:v>
                </c:pt>
                <c:pt idx="2104">
                  <c:v>0.31662868999096982</c:v>
                </c:pt>
                <c:pt idx="2105">
                  <c:v>0.31671302813539254</c:v>
                </c:pt>
                <c:pt idx="2106">
                  <c:v>0.31679732365249941</c:v>
                </c:pt>
                <c:pt idx="2107">
                  <c:v>0.31688159785594833</c:v>
                </c:pt>
                <c:pt idx="2108">
                  <c:v>0.3169658294320814</c:v>
                </c:pt>
                <c:pt idx="2109">
                  <c:v>0.31705003969455653</c:v>
                </c:pt>
                <c:pt idx="2110">
                  <c:v>0.31713422864337376</c:v>
                </c:pt>
                <c:pt idx="2111">
                  <c:v>0.31721839627853304</c:v>
                </c:pt>
                <c:pt idx="2112">
                  <c:v>0.31730252128637643</c:v>
                </c:pt>
                <c:pt idx="2113">
                  <c:v>0.31738662498056197</c:v>
                </c:pt>
                <c:pt idx="2114">
                  <c:v>0.31747068604743156</c:v>
                </c:pt>
                <c:pt idx="2115">
                  <c:v>0.31755472580064331</c:v>
                </c:pt>
                <c:pt idx="2116">
                  <c:v>0.31763874424019706</c:v>
                </c:pt>
                <c:pt idx="2117">
                  <c:v>0.31772272005243501</c:v>
                </c:pt>
                <c:pt idx="2118">
                  <c:v>0.31780667455101502</c:v>
                </c:pt>
                <c:pt idx="2119">
                  <c:v>0.31789060773593708</c:v>
                </c:pt>
                <c:pt idx="2120">
                  <c:v>0.3179744982935433</c:v>
                </c:pt>
                <c:pt idx="2121">
                  <c:v>0.31805836753749156</c:v>
                </c:pt>
                <c:pt idx="2122">
                  <c:v>0.31814221546778193</c:v>
                </c:pt>
                <c:pt idx="2123">
                  <c:v>0.31822602077075646</c:v>
                </c:pt>
                <c:pt idx="2124">
                  <c:v>0.31830980476007298</c:v>
                </c:pt>
                <c:pt idx="2125">
                  <c:v>0.31839356743573166</c:v>
                </c:pt>
                <c:pt idx="2126">
                  <c:v>0.31847728748407444</c:v>
                </c:pt>
                <c:pt idx="2127">
                  <c:v>0.31856098621875928</c:v>
                </c:pt>
                <c:pt idx="2128">
                  <c:v>0.31864466363978622</c:v>
                </c:pt>
                <c:pt idx="2129">
                  <c:v>0.31872829843349731</c:v>
                </c:pt>
                <c:pt idx="2130">
                  <c:v>0.31881191191355046</c:v>
                </c:pt>
                <c:pt idx="2131">
                  <c:v>0.31889550407994566</c:v>
                </c:pt>
                <c:pt idx="2132">
                  <c:v>0.31897905361902501</c:v>
                </c:pt>
                <c:pt idx="2133">
                  <c:v>0.31906258184444647</c:v>
                </c:pt>
                <c:pt idx="2134">
                  <c:v>0.31914608875620992</c:v>
                </c:pt>
                <c:pt idx="2135">
                  <c:v>0.31922955304065759</c:v>
                </c:pt>
                <c:pt idx="2136">
                  <c:v>0.3193129960114473</c:v>
                </c:pt>
                <c:pt idx="2137">
                  <c:v>0.31939641766857912</c:v>
                </c:pt>
                <c:pt idx="2138">
                  <c:v>0.31947979669839505</c:v>
                </c:pt>
                <c:pt idx="2139">
                  <c:v>0.31956317572821097</c:v>
                </c:pt>
                <c:pt idx="2140">
                  <c:v>0.3196464908170531</c:v>
                </c:pt>
                <c:pt idx="2141">
                  <c:v>0.31972980590589528</c:v>
                </c:pt>
                <c:pt idx="2142">
                  <c:v>0.31981307836742157</c:v>
                </c:pt>
                <c:pt idx="2143">
                  <c:v>0.31989630820163195</c:v>
                </c:pt>
                <c:pt idx="2144">
                  <c:v>0.31997953803584239</c:v>
                </c:pt>
                <c:pt idx="2145">
                  <c:v>0.32006272524273699</c:v>
                </c:pt>
                <c:pt idx="2146">
                  <c:v>0.32014586982231569</c:v>
                </c:pt>
                <c:pt idx="2147">
                  <c:v>0.32022901440189444</c:v>
                </c:pt>
                <c:pt idx="2148">
                  <c:v>0.32031211635415729</c:v>
                </c:pt>
                <c:pt idx="2149">
                  <c:v>0.3203951969927622</c:v>
                </c:pt>
                <c:pt idx="2150">
                  <c:v>0.32047823500405132</c:v>
                </c:pt>
                <c:pt idx="2151">
                  <c:v>0.32056125170168243</c:v>
                </c:pt>
                <c:pt idx="2152">
                  <c:v>0.32064424708565564</c:v>
                </c:pt>
                <c:pt idx="2153">
                  <c:v>0.32072722115597097</c:v>
                </c:pt>
                <c:pt idx="2154">
                  <c:v>0.32081015259897039</c:v>
                </c:pt>
                <c:pt idx="2155">
                  <c:v>0.32089306272831192</c:v>
                </c:pt>
                <c:pt idx="2156">
                  <c:v>0.32097593023033755</c:v>
                </c:pt>
                <c:pt idx="2157">
                  <c:v>0.32105877641870528</c:v>
                </c:pt>
                <c:pt idx="2158">
                  <c:v>0.32114160129341507</c:v>
                </c:pt>
                <c:pt idx="2159">
                  <c:v>0.32122440485446696</c:v>
                </c:pt>
                <c:pt idx="2160">
                  <c:v>0.32130716578820295</c:v>
                </c:pt>
                <c:pt idx="2161">
                  <c:v>0.321389905408281</c:v>
                </c:pt>
                <c:pt idx="2162">
                  <c:v>0.3214726237147012</c:v>
                </c:pt>
                <c:pt idx="2163">
                  <c:v>0.32155529939380545</c:v>
                </c:pt>
                <c:pt idx="2164">
                  <c:v>0.32163795375925186</c:v>
                </c:pt>
                <c:pt idx="2165">
                  <c:v>0.32172056549738232</c:v>
                </c:pt>
                <c:pt idx="2166">
                  <c:v>0.32180317723551283</c:v>
                </c:pt>
                <c:pt idx="2167">
                  <c:v>0.32188574634632749</c:v>
                </c:pt>
                <c:pt idx="2168">
                  <c:v>0.32196829414348421</c:v>
                </c:pt>
                <c:pt idx="2169">
                  <c:v>0.32205079931332509</c:v>
                </c:pt>
                <c:pt idx="2170">
                  <c:v>0.32213328316950801</c:v>
                </c:pt>
                <c:pt idx="2171">
                  <c:v>0.32221574571203304</c:v>
                </c:pt>
                <c:pt idx="2172">
                  <c:v>0.32229818694090012</c:v>
                </c:pt>
                <c:pt idx="2173">
                  <c:v>0.32238058554245136</c:v>
                </c:pt>
                <c:pt idx="2174">
                  <c:v>0.32246296283034465</c:v>
                </c:pt>
                <c:pt idx="2175">
                  <c:v>0.32254529749092209</c:v>
                </c:pt>
                <c:pt idx="2176">
                  <c:v>0.32262763215149953</c:v>
                </c:pt>
                <c:pt idx="2177">
                  <c:v>0.32270990287110318</c:v>
                </c:pt>
                <c:pt idx="2178">
                  <c:v>0.32279217359070683</c:v>
                </c:pt>
                <c:pt idx="2179">
                  <c:v>0.32287442299665259</c:v>
                </c:pt>
                <c:pt idx="2180">
                  <c:v>0.32295662977528244</c:v>
                </c:pt>
                <c:pt idx="2181">
                  <c:v>0.32303879392659646</c:v>
                </c:pt>
                <c:pt idx="2182">
                  <c:v>0.32312095807791047</c:v>
                </c:pt>
                <c:pt idx="2183">
                  <c:v>0.32320307960190864</c:v>
                </c:pt>
                <c:pt idx="2184">
                  <c:v>0.32328517981224886</c:v>
                </c:pt>
                <c:pt idx="2185">
                  <c:v>0.32336723739527323</c:v>
                </c:pt>
                <c:pt idx="2186">
                  <c:v>0.32344929497829761</c:v>
                </c:pt>
                <c:pt idx="2187">
                  <c:v>0.32353130993400608</c:v>
                </c:pt>
                <c:pt idx="2188">
                  <c:v>0.32361328226239877</c:v>
                </c:pt>
                <c:pt idx="2189">
                  <c:v>0.3236952545907914</c:v>
                </c:pt>
                <c:pt idx="2190">
                  <c:v>0.32377718429186819</c:v>
                </c:pt>
                <c:pt idx="2191">
                  <c:v>0.32385907136562914</c:v>
                </c:pt>
                <c:pt idx="2192">
                  <c:v>0.32394095843939008</c:v>
                </c:pt>
                <c:pt idx="2193">
                  <c:v>0.32402280288583518</c:v>
                </c:pt>
                <c:pt idx="2194">
                  <c:v>0.32410462601862233</c:v>
                </c:pt>
                <c:pt idx="2195">
                  <c:v>0.32418642783775159</c:v>
                </c:pt>
                <c:pt idx="2196">
                  <c:v>0.32426818702956495</c:v>
                </c:pt>
                <c:pt idx="2197">
                  <c:v>0.32434992490772041</c:v>
                </c:pt>
                <c:pt idx="2198">
                  <c:v>0.32443162015855997</c:v>
                </c:pt>
                <c:pt idx="2199">
                  <c:v>0.32451331540939954</c:v>
                </c:pt>
                <c:pt idx="2200">
                  <c:v>0.32459496803292331</c:v>
                </c:pt>
                <c:pt idx="2201">
                  <c:v>0.32467659934278909</c:v>
                </c:pt>
                <c:pt idx="2202">
                  <c:v>0.32475818802533907</c:v>
                </c:pt>
                <c:pt idx="2203">
                  <c:v>0.32483977670788899</c:v>
                </c:pt>
                <c:pt idx="2204">
                  <c:v>0.32492132276312308</c:v>
                </c:pt>
                <c:pt idx="2205">
                  <c:v>0.32500282619104132</c:v>
                </c:pt>
                <c:pt idx="2206">
                  <c:v>0.32508432961895956</c:v>
                </c:pt>
                <c:pt idx="2207">
                  <c:v>0.3251657904195619</c:v>
                </c:pt>
                <c:pt idx="2208">
                  <c:v>0.32524720859284845</c:v>
                </c:pt>
                <c:pt idx="2209">
                  <c:v>0.32532862676613494</c:v>
                </c:pt>
                <c:pt idx="2210">
                  <c:v>0.3254100023121056</c:v>
                </c:pt>
                <c:pt idx="2211">
                  <c:v>0.32549135654441835</c:v>
                </c:pt>
                <c:pt idx="2212">
                  <c:v>0.32557268946307316</c:v>
                </c:pt>
                <c:pt idx="2213">
                  <c:v>0.32565397975441207</c:v>
                </c:pt>
                <c:pt idx="2214">
                  <c:v>0.32573524873209314</c:v>
                </c:pt>
                <c:pt idx="2215">
                  <c:v>0.32581649639611621</c:v>
                </c:pt>
                <c:pt idx="2216">
                  <c:v>0.32589770143282343</c:v>
                </c:pt>
                <c:pt idx="2217">
                  <c:v>0.32597890646953065</c:v>
                </c:pt>
                <c:pt idx="2218">
                  <c:v>0.32606006887892203</c:v>
                </c:pt>
                <c:pt idx="2219">
                  <c:v>0.32614118866099756</c:v>
                </c:pt>
                <c:pt idx="2220">
                  <c:v>0.32622230844307309</c:v>
                </c:pt>
                <c:pt idx="2221">
                  <c:v>0.32630338559783278</c:v>
                </c:pt>
                <c:pt idx="2222">
                  <c:v>0.32638444143893447</c:v>
                </c:pt>
                <c:pt idx="2223">
                  <c:v>0.32646545465272037</c:v>
                </c:pt>
                <c:pt idx="2224">
                  <c:v>0.32654644655284831</c:v>
                </c:pt>
                <c:pt idx="2225">
                  <c:v>0.32662741713931837</c:v>
                </c:pt>
                <c:pt idx="2226">
                  <c:v>0.32670836641213041</c:v>
                </c:pt>
                <c:pt idx="2227">
                  <c:v>0.32678927305762667</c:v>
                </c:pt>
                <c:pt idx="2228">
                  <c:v>0.32687017970312293</c:v>
                </c:pt>
                <c:pt idx="2229">
                  <c:v>0.32695102240764534</c:v>
                </c:pt>
                <c:pt idx="2230">
                  <c:v>0.32703186511216781</c:v>
                </c:pt>
                <c:pt idx="2231">
                  <c:v>0.32711266518937443</c:v>
                </c:pt>
                <c:pt idx="2232">
                  <c:v>0.3271934439529231</c:v>
                </c:pt>
                <c:pt idx="2233">
                  <c:v>0.32727420140281382</c:v>
                </c:pt>
                <c:pt idx="2234">
                  <c:v>0.3273549375390466</c:v>
                </c:pt>
                <c:pt idx="2235">
                  <c:v>0.32743563104796358</c:v>
                </c:pt>
                <c:pt idx="2236">
                  <c:v>0.32751630324322262</c:v>
                </c:pt>
                <c:pt idx="2237">
                  <c:v>0.32759693281116575</c:v>
                </c:pt>
                <c:pt idx="2238">
                  <c:v>0.32767756237910894</c:v>
                </c:pt>
                <c:pt idx="2239">
                  <c:v>0.32775814931973624</c:v>
                </c:pt>
                <c:pt idx="2240">
                  <c:v>0.32783871494670563</c:v>
                </c:pt>
                <c:pt idx="2241">
                  <c:v>0.32791923794635913</c:v>
                </c:pt>
                <c:pt idx="2242">
                  <c:v>0.32799976094601269</c:v>
                </c:pt>
                <c:pt idx="2243">
                  <c:v>0.32808024131835034</c:v>
                </c:pt>
                <c:pt idx="2244">
                  <c:v>0.32816067906337215</c:v>
                </c:pt>
                <c:pt idx="2245">
                  <c:v>0.32824111680839396</c:v>
                </c:pt>
                <c:pt idx="2246">
                  <c:v>0.32832151192609993</c:v>
                </c:pt>
                <c:pt idx="2247">
                  <c:v>0.32840188573014795</c:v>
                </c:pt>
                <c:pt idx="2248">
                  <c:v>0.32848223822053807</c:v>
                </c:pt>
                <c:pt idx="2249">
                  <c:v>0.32856254808361229</c:v>
                </c:pt>
                <c:pt idx="2250">
                  <c:v>0.32864283663302862</c:v>
                </c:pt>
                <c:pt idx="2251">
                  <c:v>0.328723103868787</c:v>
                </c:pt>
                <c:pt idx="2252">
                  <c:v>0.32880334979088743</c:v>
                </c:pt>
                <c:pt idx="2253">
                  <c:v>0.32888355308567202</c:v>
                </c:pt>
                <c:pt idx="2254">
                  <c:v>0.32896373506679871</c:v>
                </c:pt>
                <c:pt idx="2255">
                  <c:v>0.32904389573426746</c:v>
                </c:pt>
                <c:pt idx="2256">
                  <c:v>0.32912403508807825</c:v>
                </c:pt>
                <c:pt idx="2257">
                  <c:v>0.3292041318145732</c:v>
                </c:pt>
                <c:pt idx="2258">
                  <c:v>0.32928420722741025</c:v>
                </c:pt>
                <c:pt idx="2259">
                  <c:v>0.32936426132658936</c:v>
                </c:pt>
                <c:pt idx="2260">
                  <c:v>0.32944427279845262</c:v>
                </c:pt>
                <c:pt idx="2261">
                  <c:v>0.32952428427031583</c:v>
                </c:pt>
                <c:pt idx="2262">
                  <c:v>0.32960425311486324</c:v>
                </c:pt>
                <c:pt idx="2263">
                  <c:v>0.32968417933209476</c:v>
                </c:pt>
                <c:pt idx="2264">
                  <c:v>0.32976410554932628</c:v>
                </c:pt>
                <c:pt idx="2265">
                  <c:v>0.32984398913924196</c:v>
                </c:pt>
                <c:pt idx="2266">
                  <c:v>0.32992385141549968</c:v>
                </c:pt>
                <c:pt idx="2267">
                  <c:v>0.33000369237809951</c:v>
                </c:pt>
                <c:pt idx="2268">
                  <c:v>0.3300834907133835</c:v>
                </c:pt>
                <c:pt idx="2269">
                  <c:v>0.33016326773500948</c:v>
                </c:pt>
                <c:pt idx="2270">
                  <c:v>0.33024302344297762</c:v>
                </c:pt>
                <c:pt idx="2271">
                  <c:v>0.33032275783728776</c:v>
                </c:pt>
                <c:pt idx="2272">
                  <c:v>0.33040244960428211</c:v>
                </c:pt>
                <c:pt idx="2273">
                  <c:v>0.33048212005761851</c:v>
                </c:pt>
                <c:pt idx="2274">
                  <c:v>0.33056176919729696</c:v>
                </c:pt>
                <c:pt idx="2275">
                  <c:v>0.33064139702331746</c:v>
                </c:pt>
                <c:pt idx="2276">
                  <c:v>0.33072098222202218</c:v>
                </c:pt>
                <c:pt idx="2277">
                  <c:v>0.33080054610706888</c:v>
                </c:pt>
                <c:pt idx="2278">
                  <c:v>0.3308800886784577</c:v>
                </c:pt>
                <c:pt idx="2279">
                  <c:v>0.33095960993618861</c:v>
                </c:pt>
                <c:pt idx="2280">
                  <c:v>0.33103908856660363</c:v>
                </c:pt>
                <c:pt idx="2281">
                  <c:v>0.33111854588336076</c:v>
                </c:pt>
                <c:pt idx="2282">
                  <c:v>0.33119798188645994</c:v>
                </c:pt>
                <c:pt idx="2283">
                  <c:v>0.33127739657590116</c:v>
                </c:pt>
                <c:pt idx="2284">
                  <c:v>0.33135676863802654</c:v>
                </c:pt>
                <c:pt idx="2285">
                  <c:v>0.33143611938649403</c:v>
                </c:pt>
                <c:pt idx="2286">
                  <c:v>0.33151544882130357</c:v>
                </c:pt>
                <c:pt idx="2287">
                  <c:v>0.33159475694245516</c:v>
                </c:pt>
                <c:pt idx="2288">
                  <c:v>0.33167402243629091</c:v>
                </c:pt>
                <c:pt idx="2289">
                  <c:v>0.33175328793012665</c:v>
                </c:pt>
                <c:pt idx="2290">
                  <c:v>0.33183248948298866</c:v>
                </c:pt>
                <c:pt idx="2291">
                  <c:v>0.33191169103585061</c:v>
                </c:pt>
                <c:pt idx="2292">
                  <c:v>0.33199087127505461</c:v>
                </c:pt>
                <c:pt idx="2293">
                  <c:v>0.33207000888694282</c:v>
                </c:pt>
                <c:pt idx="2294">
                  <c:v>0.33214912518517303</c:v>
                </c:pt>
                <c:pt idx="2295">
                  <c:v>0.33222819885608745</c:v>
                </c:pt>
                <c:pt idx="2296">
                  <c:v>0.33230727252700187</c:v>
                </c:pt>
                <c:pt idx="2297">
                  <c:v>0.33238630357060039</c:v>
                </c:pt>
                <c:pt idx="2298">
                  <c:v>0.33246531330054097</c:v>
                </c:pt>
                <c:pt idx="2299">
                  <c:v>0.3325443017168237</c:v>
                </c:pt>
                <c:pt idx="2300">
                  <c:v>0.33262324750579048</c:v>
                </c:pt>
                <c:pt idx="2301">
                  <c:v>0.33270219329475731</c:v>
                </c:pt>
                <c:pt idx="2302">
                  <c:v>0.3327810964564083</c:v>
                </c:pt>
                <c:pt idx="2303">
                  <c:v>0.33285995699074339</c:v>
                </c:pt>
                <c:pt idx="2304">
                  <c:v>0.33293881752507848</c:v>
                </c:pt>
                <c:pt idx="2305">
                  <c:v>0.33301763543209778</c:v>
                </c:pt>
                <c:pt idx="2306">
                  <c:v>0.33309643202545908</c:v>
                </c:pt>
                <c:pt idx="2307">
                  <c:v>0.33317520730516248</c:v>
                </c:pt>
                <c:pt idx="2308">
                  <c:v>0.33325396127120793</c:v>
                </c:pt>
                <c:pt idx="2309">
                  <c:v>0.33333267260993754</c:v>
                </c:pt>
                <c:pt idx="2310">
                  <c:v>0.33341136263500926</c:v>
                </c:pt>
                <c:pt idx="2311">
                  <c:v>0.33349003134642297</c:v>
                </c:pt>
                <c:pt idx="2312">
                  <c:v>0.33356867874417884</c:v>
                </c:pt>
                <c:pt idx="2313">
                  <c:v>0.33364728351461881</c:v>
                </c:pt>
                <c:pt idx="2314">
                  <c:v>0.33372586697140083</c:v>
                </c:pt>
                <c:pt idx="2315">
                  <c:v>0.33380442911452496</c:v>
                </c:pt>
                <c:pt idx="2316">
                  <c:v>0.33388296994399114</c:v>
                </c:pt>
                <c:pt idx="2317">
                  <c:v>0.33396148945979937</c:v>
                </c:pt>
                <c:pt idx="2318">
                  <c:v>0.33403996634829175</c:v>
                </c:pt>
                <c:pt idx="2319">
                  <c:v>0.33411842192312624</c:v>
                </c:pt>
                <c:pt idx="2320">
                  <c:v>0.33419685618430278</c:v>
                </c:pt>
                <c:pt idx="2321">
                  <c:v>0.33427524781816348</c:v>
                </c:pt>
                <c:pt idx="2322">
                  <c:v>0.33435363945202418</c:v>
                </c:pt>
                <c:pt idx="2323">
                  <c:v>0.33443198845856897</c:v>
                </c:pt>
                <c:pt idx="2324">
                  <c:v>0.33451031615145588</c:v>
                </c:pt>
                <c:pt idx="2325">
                  <c:v>0.33458860121702694</c:v>
                </c:pt>
                <c:pt idx="2326">
                  <c:v>0.33466688628259794</c:v>
                </c:pt>
                <c:pt idx="2327">
                  <c:v>0.33474512872085316</c:v>
                </c:pt>
                <c:pt idx="2328">
                  <c:v>0.33482334984545042</c:v>
                </c:pt>
                <c:pt idx="2329">
                  <c:v>0.33490154965638974</c:v>
                </c:pt>
                <c:pt idx="2330">
                  <c:v>0.33497970684001321</c:v>
                </c:pt>
                <c:pt idx="2331">
                  <c:v>0.33505786402363669</c:v>
                </c:pt>
                <c:pt idx="2332">
                  <c:v>0.33513597857994432</c:v>
                </c:pt>
                <c:pt idx="2333">
                  <c:v>0.335214071822594</c:v>
                </c:pt>
                <c:pt idx="2334">
                  <c:v>0.33529212243792783</c:v>
                </c:pt>
                <c:pt idx="2335">
                  <c:v>0.33537017305326161</c:v>
                </c:pt>
                <c:pt idx="2336">
                  <c:v>0.3354481810412796</c:v>
                </c:pt>
                <c:pt idx="2337">
                  <c:v>0.33552616771563964</c:v>
                </c:pt>
                <c:pt idx="2338">
                  <c:v>0.33560413307634179</c:v>
                </c:pt>
                <c:pt idx="2339">
                  <c:v>0.33568205580972804</c:v>
                </c:pt>
                <c:pt idx="2340">
                  <c:v>0.33575997854311429</c:v>
                </c:pt>
                <c:pt idx="2341">
                  <c:v>0.3358378586491847</c:v>
                </c:pt>
                <c:pt idx="2342">
                  <c:v>0.33591571744159715</c:v>
                </c:pt>
                <c:pt idx="2343">
                  <c:v>0.33599353360669376</c:v>
                </c:pt>
                <c:pt idx="2344">
                  <c:v>0.33607134977179043</c:v>
                </c:pt>
                <c:pt idx="2345">
                  <c:v>0.33614912330957114</c:v>
                </c:pt>
                <c:pt idx="2346">
                  <c:v>0.33622687553369401</c:v>
                </c:pt>
                <c:pt idx="2347">
                  <c:v>0.33630460644415888</c:v>
                </c:pt>
                <c:pt idx="2348">
                  <c:v>0.33638231604096586</c:v>
                </c:pt>
                <c:pt idx="2349">
                  <c:v>0.33645998301045699</c:v>
                </c:pt>
                <c:pt idx="2350">
                  <c:v>0.33653762866629017</c:v>
                </c:pt>
                <c:pt idx="2351">
                  <c:v>0.33661525300846545</c:v>
                </c:pt>
                <c:pt idx="2352">
                  <c:v>0.33669285603698279</c:v>
                </c:pt>
                <c:pt idx="2353">
                  <c:v>0.33677041643818423</c:v>
                </c:pt>
                <c:pt idx="2354">
                  <c:v>0.33684797683938572</c:v>
                </c:pt>
                <c:pt idx="2355">
                  <c:v>0.33692549461327137</c:v>
                </c:pt>
                <c:pt idx="2356">
                  <c:v>0.33700299107349901</c:v>
                </c:pt>
                <c:pt idx="2357">
                  <c:v>0.33708044490641087</c:v>
                </c:pt>
                <c:pt idx="2358">
                  <c:v>0.33715789873932273</c:v>
                </c:pt>
                <c:pt idx="2359">
                  <c:v>0.33723530994491868</c:v>
                </c:pt>
                <c:pt idx="2360">
                  <c:v>0.33731269983685674</c:v>
                </c:pt>
                <c:pt idx="2361">
                  <c:v>0.33739006841513686</c:v>
                </c:pt>
                <c:pt idx="2362">
                  <c:v>0.33746741567975908</c:v>
                </c:pt>
                <c:pt idx="2363">
                  <c:v>0.33754472031706539</c:v>
                </c:pt>
                <c:pt idx="2364">
                  <c:v>0.33762200364071382</c:v>
                </c:pt>
                <c:pt idx="2365">
                  <c:v>0.33769926565070429</c:v>
                </c:pt>
                <c:pt idx="2366">
                  <c:v>0.33777650634703682</c:v>
                </c:pt>
                <c:pt idx="2367">
                  <c:v>0.33785372572971145</c:v>
                </c:pt>
                <c:pt idx="2368">
                  <c:v>0.33793090248507018</c:v>
                </c:pt>
                <c:pt idx="2369">
                  <c:v>0.33800805792677102</c:v>
                </c:pt>
                <c:pt idx="2370">
                  <c:v>0.33808519205481397</c:v>
                </c:pt>
                <c:pt idx="2371">
                  <c:v>0.33816230486919896</c:v>
                </c:pt>
                <c:pt idx="2372">
                  <c:v>0.338239396369926</c:v>
                </c:pt>
                <c:pt idx="2373">
                  <c:v>0.3383164452433372</c:v>
                </c:pt>
                <c:pt idx="2374">
                  <c:v>0.33839347280309046</c:v>
                </c:pt>
                <c:pt idx="2375">
                  <c:v>0.33847047904918576</c:v>
                </c:pt>
                <c:pt idx="2376">
                  <c:v>0.33854746398162322</c:v>
                </c:pt>
                <c:pt idx="2377">
                  <c:v>0.33862442760040268</c:v>
                </c:pt>
                <c:pt idx="2378">
                  <c:v>0.33870134859186629</c:v>
                </c:pt>
                <c:pt idx="2379">
                  <c:v>0.33877824826967201</c:v>
                </c:pt>
                <c:pt idx="2380">
                  <c:v>0.33885512663381978</c:v>
                </c:pt>
                <c:pt idx="2381">
                  <c:v>0.3389319836843096</c:v>
                </c:pt>
                <c:pt idx="2382">
                  <c:v>0.33900879810748358</c:v>
                </c:pt>
                <c:pt idx="2383">
                  <c:v>0.33908561253065755</c:v>
                </c:pt>
                <c:pt idx="2384">
                  <c:v>0.33916238432651569</c:v>
                </c:pt>
                <c:pt idx="2385">
                  <c:v>0.33923913480871587</c:v>
                </c:pt>
                <c:pt idx="2386">
                  <c:v>0.33931586397725816</c:v>
                </c:pt>
                <c:pt idx="2387">
                  <c:v>0.33939255051848455</c:v>
                </c:pt>
                <c:pt idx="2388">
                  <c:v>0.33946923705971099</c:v>
                </c:pt>
                <c:pt idx="2389">
                  <c:v>0.33954588097362154</c:v>
                </c:pt>
                <c:pt idx="2390">
                  <c:v>0.33962250357387413</c:v>
                </c:pt>
                <c:pt idx="2391">
                  <c:v>0.33969910486046884</c:v>
                </c:pt>
                <c:pt idx="2392">
                  <c:v>0.33977568483340564</c:v>
                </c:pt>
                <c:pt idx="2393">
                  <c:v>0.33985222217902655</c:v>
                </c:pt>
                <c:pt idx="2394">
                  <c:v>0.33992873821098951</c:v>
                </c:pt>
                <c:pt idx="2395">
                  <c:v>0.34000523292929458</c:v>
                </c:pt>
                <c:pt idx="2396">
                  <c:v>0.34008170633394169</c:v>
                </c:pt>
                <c:pt idx="2397">
                  <c:v>0.34015815842493091</c:v>
                </c:pt>
                <c:pt idx="2398">
                  <c:v>0.34023456788860423</c:v>
                </c:pt>
                <c:pt idx="2399">
                  <c:v>0.34031097735227761</c:v>
                </c:pt>
                <c:pt idx="2400">
                  <c:v>0.34038734418863509</c:v>
                </c:pt>
                <c:pt idx="2401">
                  <c:v>0.34046368971133462</c:v>
                </c:pt>
                <c:pt idx="2402">
                  <c:v>0.34053999260671836</c:v>
                </c:pt>
                <c:pt idx="2403">
                  <c:v>0.34061629550210204</c:v>
                </c:pt>
                <c:pt idx="2404">
                  <c:v>0.34069255577016988</c:v>
                </c:pt>
                <c:pt idx="2405">
                  <c:v>0.34076881603823772</c:v>
                </c:pt>
                <c:pt idx="2406">
                  <c:v>0.34084503367898972</c:v>
                </c:pt>
                <c:pt idx="2407">
                  <c:v>0.34092120869242581</c:v>
                </c:pt>
                <c:pt idx="2408">
                  <c:v>0.34099738370586197</c:v>
                </c:pt>
                <c:pt idx="2409">
                  <c:v>0.34107351609198222</c:v>
                </c:pt>
                <c:pt idx="2410">
                  <c:v>0.34114964847810253</c:v>
                </c:pt>
                <c:pt idx="2411">
                  <c:v>0.34122573823690694</c:v>
                </c:pt>
                <c:pt idx="2412">
                  <c:v>0.3413018066820534</c:v>
                </c:pt>
                <c:pt idx="2413">
                  <c:v>0.34137783249988407</c:v>
                </c:pt>
                <c:pt idx="2414">
                  <c:v>0.34145385831771469</c:v>
                </c:pt>
                <c:pt idx="2415">
                  <c:v>0.34152984150822946</c:v>
                </c:pt>
                <c:pt idx="2416">
                  <c:v>0.34160580338508628</c:v>
                </c:pt>
                <c:pt idx="2417">
                  <c:v>0.34168174394828521</c:v>
                </c:pt>
                <c:pt idx="2418">
                  <c:v>0.34175766319782619</c:v>
                </c:pt>
                <c:pt idx="2419">
                  <c:v>0.34183356113370927</c:v>
                </c:pt>
                <c:pt idx="2420">
                  <c:v>0.34190941644227646</c:v>
                </c:pt>
                <c:pt idx="2421">
                  <c:v>0.3419852717508437</c:v>
                </c:pt>
                <c:pt idx="2422">
                  <c:v>0.34206108443209504</c:v>
                </c:pt>
                <c:pt idx="2423">
                  <c:v>0.34213687579968843</c:v>
                </c:pt>
                <c:pt idx="2424">
                  <c:v>0.34221262453996598</c:v>
                </c:pt>
                <c:pt idx="2425">
                  <c:v>0.34228837328024359</c:v>
                </c:pt>
                <c:pt idx="2426">
                  <c:v>0.34236407939320529</c:v>
                </c:pt>
                <c:pt idx="2427">
                  <c:v>0.34243978550616699</c:v>
                </c:pt>
                <c:pt idx="2428">
                  <c:v>0.34251544899181285</c:v>
                </c:pt>
                <c:pt idx="2429">
                  <c:v>0.34259106985014282</c:v>
                </c:pt>
                <c:pt idx="2430">
                  <c:v>0.34266669070847283</c:v>
                </c:pt>
                <c:pt idx="2431">
                  <c:v>0.3427422902531449</c:v>
                </c:pt>
                <c:pt idx="2432">
                  <c:v>0.34281784717050107</c:v>
                </c:pt>
                <c:pt idx="2433">
                  <c:v>0.34289338277419934</c:v>
                </c:pt>
                <c:pt idx="2434">
                  <c:v>0.34296889706423972</c:v>
                </c:pt>
                <c:pt idx="2435">
                  <c:v>0.34304439004062215</c:v>
                </c:pt>
                <c:pt idx="2436">
                  <c:v>0.34311986170334663</c:v>
                </c:pt>
                <c:pt idx="2437">
                  <c:v>0.34319529073875527</c:v>
                </c:pt>
                <c:pt idx="2438">
                  <c:v>0.3432707197741639</c:v>
                </c:pt>
                <c:pt idx="2439">
                  <c:v>0.34334610618225669</c:v>
                </c:pt>
                <c:pt idx="2440">
                  <c:v>0.34342147127669154</c:v>
                </c:pt>
                <c:pt idx="2441">
                  <c:v>0.34349681505746843</c:v>
                </c:pt>
                <c:pt idx="2442">
                  <c:v>0.34357211621092953</c:v>
                </c:pt>
                <c:pt idx="2443">
                  <c:v>0.34364741736439058</c:v>
                </c:pt>
                <c:pt idx="2444">
                  <c:v>0.34372267589053579</c:v>
                </c:pt>
                <c:pt idx="2445">
                  <c:v>0.34379791310302305</c:v>
                </c:pt>
                <c:pt idx="2446">
                  <c:v>0.34387312900185241</c:v>
                </c:pt>
                <c:pt idx="2447">
                  <c:v>0.34394832358702382</c:v>
                </c:pt>
                <c:pt idx="2448">
                  <c:v>0.34402349685853734</c:v>
                </c:pt>
                <c:pt idx="2449">
                  <c:v>0.34409862750273496</c:v>
                </c:pt>
                <c:pt idx="2450">
                  <c:v>0.34417375814693263</c:v>
                </c:pt>
                <c:pt idx="2451">
                  <c:v>0.3442488461638144</c:v>
                </c:pt>
                <c:pt idx="2452">
                  <c:v>0.34432391286703823</c:v>
                </c:pt>
                <c:pt idx="2453">
                  <c:v>0.34439895825660416</c:v>
                </c:pt>
                <c:pt idx="2454">
                  <c:v>0.34447396101885425</c:v>
                </c:pt>
                <c:pt idx="2455">
                  <c:v>0.34454896378110428</c:v>
                </c:pt>
                <c:pt idx="2456">
                  <c:v>0.34462392391603852</c:v>
                </c:pt>
                <c:pt idx="2457">
                  <c:v>0.34469886273731482</c:v>
                </c:pt>
                <c:pt idx="2458">
                  <c:v>0.34477378024493316</c:v>
                </c:pt>
                <c:pt idx="2459">
                  <c:v>0.34484867643889355</c:v>
                </c:pt>
                <c:pt idx="2460">
                  <c:v>0.34492355131919605</c:v>
                </c:pt>
                <c:pt idx="2461">
                  <c:v>0.34499840488584066</c:v>
                </c:pt>
                <c:pt idx="2462">
                  <c:v>0.34507321582516937</c:v>
                </c:pt>
                <c:pt idx="2463">
                  <c:v>0.34514800545084012</c:v>
                </c:pt>
                <c:pt idx="2464">
                  <c:v>0.34522277376285299</c:v>
                </c:pt>
                <c:pt idx="2465">
                  <c:v>0.3452975207612079</c:v>
                </c:pt>
                <c:pt idx="2466">
                  <c:v>0.34537224644590492</c:v>
                </c:pt>
                <c:pt idx="2467">
                  <c:v>0.34544695081694399</c:v>
                </c:pt>
                <c:pt idx="2468">
                  <c:v>0.34552161256066721</c:v>
                </c:pt>
                <c:pt idx="2469">
                  <c:v>0.34559627430439038</c:v>
                </c:pt>
                <c:pt idx="2470">
                  <c:v>0.34567089342079776</c:v>
                </c:pt>
                <c:pt idx="2471">
                  <c:v>0.3457454912235472</c:v>
                </c:pt>
                <c:pt idx="2472">
                  <c:v>0.34582006771263868</c:v>
                </c:pt>
                <c:pt idx="2473">
                  <c:v>0.34589460157441432</c:v>
                </c:pt>
                <c:pt idx="2474">
                  <c:v>0.34596913543618996</c:v>
                </c:pt>
                <c:pt idx="2475">
                  <c:v>0.34604362667064975</c:v>
                </c:pt>
                <c:pt idx="2476">
                  <c:v>0.34611811790510955</c:v>
                </c:pt>
                <c:pt idx="2477">
                  <c:v>0.3461925665122535</c:v>
                </c:pt>
                <c:pt idx="2478">
                  <c:v>0.3462669938057395</c:v>
                </c:pt>
                <c:pt idx="2479">
                  <c:v>0.34634139978556755</c:v>
                </c:pt>
                <c:pt idx="2480">
                  <c:v>0.34641576313807976</c:v>
                </c:pt>
                <c:pt idx="2481">
                  <c:v>0.34649012649059197</c:v>
                </c:pt>
                <c:pt idx="2482">
                  <c:v>0.34656444721578833</c:v>
                </c:pt>
                <c:pt idx="2483">
                  <c:v>0.34663874662732674</c:v>
                </c:pt>
                <c:pt idx="2484">
                  <c:v>0.34671302472520726</c:v>
                </c:pt>
                <c:pt idx="2485">
                  <c:v>0.34678728150942983</c:v>
                </c:pt>
                <c:pt idx="2486">
                  <c:v>0.34686151697999451</c:v>
                </c:pt>
                <c:pt idx="2487">
                  <c:v>0.34693573113690118</c:v>
                </c:pt>
                <c:pt idx="2488">
                  <c:v>0.34700990266649206</c:v>
                </c:pt>
                <c:pt idx="2489">
                  <c:v>0.34708407419608295</c:v>
                </c:pt>
                <c:pt idx="2490">
                  <c:v>0.34715820309835793</c:v>
                </c:pt>
                <c:pt idx="2491">
                  <c:v>0.34723231068697502</c:v>
                </c:pt>
                <c:pt idx="2492">
                  <c:v>0.34730639696193416</c:v>
                </c:pt>
                <c:pt idx="2493">
                  <c:v>0.34738046192323535</c:v>
                </c:pt>
                <c:pt idx="2494">
                  <c:v>0.34745448425722075</c:v>
                </c:pt>
                <c:pt idx="2495">
                  <c:v>0.3475285065912061</c:v>
                </c:pt>
                <c:pt idx="2496">
                  <c:v>0.3476024862978756</c:v>
                </c:pt>
                <c:pt idx="2497">
                  <c:v>0.34767644469088715</c:v>
                </c:pt>
                <c:pt idx="2498">
                  <c:v>0.34775038177024081</c:v>
                </c:pt>
                <c:pt idx="2499">
                  <c:v>0.34782429753593652</c:v>
                </c:pt>
                <c:pt idx="2500">
                  <c:v>0.34789819198797434</c:v>
                </c:pt>
                <c:pt idx="2501">
                  <c:v>0.3479720651263542</c:v>
                </c:pt>
                <c:pt idx="2502">
                  <c:v>0.34804589563741817</c:v>
                </c:pt>
                <c:pt idx="2503">
                  <c:v>0.34811972614848219</c:v>
                </c:pt>
                <c:pt idx="2504">
                  <c:v>0.34819351403223037</c:v>
                </c:pt>
                <c:pt idx="2505">
                  <c:v>0.34826728060232054</c:v>
                </c:pt>
                <c:pt idx="2506">
                  <c:v>0.34834102585875287</c:v>
                </c:pt>
                <c:pt idx="2507">
                  <c:v>0.3484147498015272</c:v>
                </c:pt>
                <c:pt idx="2508">
                  <c:v>0.34848845243064364</c:v>
                </c:pt>
                <c:pt idx="2509">
                  <c:v>0.34856211243244423</c:v>
                </c:pt>
                <c:pt idx="2510">
                  <c:v>0.34863577243424482</c:v>
                </c:pt>
                <c:pt idx="2511">
                  <c:v>0.34870938980872951</c:v>
                </c:pt>
                <c:pt idx="2512">
                  <c:v>0.34878298586955631</c:v>
                </c:pt>
                <c:pt idx="2513">
                  <c:v>0.34885656061672521</c:v>
                </c:pt>
                <c:pt idx="2514">
                  <c:v>0.34893011405023611</c:v>
                </c:pt>
                <c:pt idx="2515">
                  <c:v>0.34900364617008911</c:v>
                </c:pt>
                <c:pt idx="2516">
                  <c:v>0.34907715697628422</c:v>
                </c:pt>
                <c:pt idx="2517">
                  <c:v>0.34915062515516343</c:v>
                </c:pt>
                <c:pt idx="2518">
                  <c:v>0.34922409333404264</c:v>
                </c:pt>
                <c:pt idx="2519">
                  <c:v>0.34929751888560601</c:v>
                </c:pt>
                <c:pt idx="2520">
                  <c:v>0.34937092312351148</c:v>
                </c:pt>
                <c:pt idx="2521">
                  <c:v>0.34944430604775895</c:v>
                </c:pt>
                <c:pt idx="2522">
                  <c:v>0.34951766765834852</c:v>
                </c:pt>
                <c:pt idx="2523">
                  <c:v>0.3495910079552802</c:v>
                </c:pt>
                <c:pt idx="2524">
                  <c:v>0.34966432693855393</c:v>
                </c:pt>
                <c:pt idx="2525">
                  <c:v>0.34973760329451181</c:v>
                </c:pt>
                <c:pt idx="2526">
                  <c:v>0.34981087965046964</c:v>
                </c:pt>
                <c:pt idx="2527">
                  <c:v>0.34988411337911168</c:v>
                </c:pt>
                <c:pt idx="2528">
                  <c:v>0.34995732579409572</c:v>
                </c:pt>
                <c:pt idx="2529">
                  <c:v>0.35003051689542192</c:v>
                </c:pt>
                <c:pt idx="2530">
                  <c:v>0.35010368668309011</c:v>
                </c:pt>
                <c:pt idx="2531">
                  <c:v>0.35017683515710041</c:v>
                </c:pt>
                <c:pt idx="2532">
                  <c:v>0.35024994100379486</c:v>
                </c:pt>
                <c:pt idx="2533">
                  <c:v>0.35032304685048932</c:v>
                </c:pt>
                <c:pt idx="2534">
                  <c:v>0.35039611006986787</c:v>
                </c:pt>
                <c:pt idx="2535">
                  <c:v>0.35046917328924648</c:v>
                </c:pt>
                <c:pt idx="2536">
                  <c:v>0.35054219388130919</c:v>
                </c:pt>
                <c:pt idx="2537">
                  <c:v>0.35061519315971396</c:v>
                </c:pt>
                <c:pt idx="2538">
                  <c:v>0.35068817112446082</c:v>
                </c:pt>
                <c:pt idx="2539">
                  <c:v>0.3507611277755498</c:v>
                </c:pt>
                <c:pt idx="2540">
                  <c:v>0.35083404179932287</c:v>
                </c:pt>
                <c:pt idx="2541">
                  <c:v>0.35090695582309595</c:v>
                </c:pt>
                <c:pt idx="2542">
                  <c:v>0.35097984853321113</c:v>
                </c:pt>
                <c:pt idx="2543">
                  <c:v>0.35105269861601041</c:v>
                </c:pt>
                <c:pt idx="2544">
                  <c:v>0.35112552738515179</c:v>
                </c:pt>
                <c:pt idx="2545">
                  <c:v>0.35119833484063523</c:v>
                </c:pt>
                <c:pt idx="2546">
                  <c:v>0.35127112098246072</c:v>
                </c:pt>
                <c:pt idx="2547">
                  <c:v>0.35134388581062831</c:v>
                </c:pt>
                <c:pt idx="2548">
                  <c:v>0.35141662932513795</c:v>
                </c:pt>
                <c:pt idx="2549">
                  <c:v>0.3514893515259897</c:v>
                </c:pt>
                <c:pt idx="2550">
                  <c:v>0.35156203109952555</c:v>
                </c:pt>
                <c:pt idx="2551">
                  <c:v>0.35163471067306146</c:v>
                </c:pt>
                <c:pt idx="2552">
                  <c:v>0.35170734761928146</c:v>
                </c:pt>
                <c:pt idx="2553">
                  <c:v>0.35177996325184352</c:v>
                </c:pt>
                <c:pt idx="2554">
                  <c:v>0.35185257888440563</c:v>
                </c:pt>
                <c:pt idx="2555">
                  <c:v>0.35192515188965184</c:v>
                </c:pt>
                <c:pt idx="2556">
                  <c:v>0.35199768226758221</c:v>
                </c:pt>
                <c:pt idx="2557">
                  <c:v>0.35207021264551258</c:v>
                </c:pt>
                <c:pt idx="2558">
                  <c:v>0.35214272170978506</c:v>
                </c:pt>
                <c:pt idx="2559">
                  <c:v>0.35221520946039958</c:v>
                </c:pt>
                <c:pt idx="2560">
                  <c:v>0.35228765458369821</c:v>
                </c:pt>
                <c:pt idx="2561">
                  <c:v>0.35236007839333894</c:v>
                </c:pt>
                <c:pt idx="2562">
                  <c:v>0.35243250220297967</c:v>
                </c:pt>
                <c:pt idx="2563">
                  <c:v>0.35250488338530456</c:v>
                </c:pt>
                <c:pt idx="2564">
                  <c:v>0.3525772432539715</c:v>
                </c:pt>
                <c:pt idx="2565">
                  <c:v>0.35264958180898054</c:v>
                </c:pt>
                <c:pt idx="2566">
                  <c:v>0.35272189905033163</c:v>
                </c:pt>
                <c:pt idx="2567">
                  <c:v>0.35279417366436683</c:v>
                </c:pt>
                <c:pt idx="2568">
                  <c:v>0.35286644827840208</c:v>
                </c:pt>
                <c:pt idx="2569">
                  <c:v>0.35293870157877938</c:v>
                </c:pt>
                <c:pt idx="2570">
                  <c:v>0.35301091225184084</c:v>
                </c:pt>
                <c:pt idx="2571">
                  <c:v>0.35308310161124434</c:v>
                </c:pt>
                <c:pt idx="2572">
                  <c:v>0.35315529097064785</c:v>
                </c:pt>
                <c:pt idx="2573">
                  <c:v>0.35322743770273551</c:v>
                </c:pt>
                <c:pt idx="2574">
                  <c:v>0.35329956312116523</c:v>
                </c:pt>
                <c:pt idx="2575">
                  <c:v>0.35337166722593705</c:v>
                </c:pt>
                <c:pt idx="2576">
                  <c:v>0.35344375001705092</c:v>
                </c:pt>
                <c:pt idx="2577">
                  <c:v>0.35351579018084894</c:v>
                </c:pt>
                <c:pt idx="2578">
                  <c:v>0.35358783034464697</c:v>
                </c:pt>
                <c:pt idx="2579">
                  <c:v>0.35365982788112915</c:v>
                </c:pt>
                <c:pt idx="2580">
                  <c:v>0.35373182541761128</c:v>
                </c:pt>
                <c:pt idx="2581">
                  <c:v>0.35380378032677762</c:v>
                </c:pt>
                <c:pt idx="2582">
                  <c:v>0.3538757352359439</c:v>
                </c:pt>
                <c:pt idx="2583">
                  <c:v>0.35394764751779434</c:v>
                </c:pt>
                <c:pt idx="2584">
                  <c:v>0.35401953848598688</c:v>
                </c:pt>
                <c:pt idx="2585">
                  <c:v>0.35409140814052148</c:v>
                </c:pt>
                <c:pt idx="2586">
                  <c:v>0.35416325648139813</c:v>
                </c:pt>
                <c:pt idx="2587">
                  <c:v>0.35423506219495893</c:v>
                </c:pt>
                <c:pt idx="2588">
                  <c:v>0.35430686790851973</c:v>
                </c:pt>
                <c:pt idx="2589">
                  <c:v>0.35437865230842264</c:v>
                </c:pt>
                <c:pt idx="2590">
                  <c:v>0.35445039408100965</c:v>
                </c:pt>
                <c:pt idx="2591">
                  <c:v>0.3545221145399387</c:v>
                </c:pt>
                <c:pt idx="2592">
                  <c:v>0.35459383499886782</c:v>
                </c:pt>
                <c:pt idx="2593">
                  <c:v>0.35466551283048103</c:v>
                </c:pt>
                <c:pt idx="2594">
                  <c:v>0.35473716934843635</c:v>
                </c:pt>
                <c:pt idx="2595">
                  <c:v>0.35480880455273373</c:v>
                </c:pt>
                <c:pt idx="2596">
                  <c:v>0.3548804184433732</c:v>
                </c:pt>
                <c:pt idx="2597">
                  <c:v>0.35495201102035473</c:v>
                </c:pt>
                <c:pt idx="2598">
                  <c:v>0.35502358228367831</c:v>
                </c:pt>
                <c:pt idx="2599">
                  <c:v>0.35509511091968604</c:v>
                </c:pt>
                <c:pt idx="2600">
                  <c:v>0.35516663955569377</c:v>
                </c:pt>
                <c:pt idx="2601">
                  <c:v>0.35523812556438567</c:v>
                </c:pt>
                <c:pt idx="2602">
                  <c:v>0.35530961157307756</c:v>
                </c:pt>
                <c:pt idx="2603">
                  <c:v>0.35538105495445355</c:v>
                </c:pt>
                <c:pt idx="2604">
                  <c:v>0.35545247702217164</c:v>
                </c:pt>
                <c:pt idx="2605">
                  <c:v>0.35552387777623184</c:v>
                </c:pt>
                <c:pt idx="2606">
                  <c:v>0.35559527853029199</c:v>
                </c:pt>
                <c:pt idx="2607">
                  <c:v>0.35566663665703629</c:v>
                </c:pt>
                <c:pt idx="2608">
                  <c:v>0.35573795215646475</c:v>
                </c:pt>
                <c:pt idx="2609">
                  <c:v>0.35580926765589321</c:v>
                </c:pt>
                <c:pt idx="2610">
                  <c:v>0.35588056184166372</c:v>
                </c:pt>
                <c:pt idx="2611">
                  <c:v>0.35595183471377634</c:v>
                </c:pt>
                <c:pt idx="2612">
                  <c:v>0.35602306495857305</c:v>
                </c:pt>
                <c:pt idx="2613">
                  <c:v>0.35609429520336983</c:v>
                </c:pt>
                <c:pt idx="2614">
                  <c:v>0.3561654828208507</c:v>
                </c:pt>
                <c:pt idx="2615">
                  <c:v>0.35623664912467362</c:v>
                </c:pt>
                <c:pt idx="2616">
                  <c:v>0.35630779411483865</c:v>
                </c:pt>
                <c:pt idx="2617">
                  <c:v>0.35637893910500368</c:v>
                </c:pt>
                <c:pt idx="2618">
                  <c:v>0.35645004146785286</c:v>
                </c:pt>
                <c:pt idx="2619">
                  <c:v>0.3565211225170441</c:v>
                </c:pt>
                <c:pt idx="2620">
                  <c:v>0.35659216093891949</c:v>
                </c:pt>
                <c:pt idx="2621">
                  <c:v>0.35666319936079488</c:v>
                </c:pt>
                <c:pt idx="2622">
                  <c:v>0.35673421646901232</c:v>
                </c:pt>
                <c:pt idx="2623">
                  <c:v>0.35680521226357187</c:v>
                </c:pt>
                <c:pt idx="2624">
                  <c:v>0.35687616543081552</c:v>
                </c:pt>
                <c:pt idx="2625">
                  <c:v>0.35694711859805922</c:v>
                </c:pt>
                <c:pt idx="2626">
                  <c:v>0.35701802913798703</c:v>
                </c:pt>
                <c:pt idx="2627">
                  <c:v>0.35708891836425688</c:v>
                </c:pt>
                <c:pt idx="2628">
                  <c:v>0.35715980759052679</c:v>
                </c:pt>
                <c:pt idx="2629">
                  <c:v>0.3572306541894808</c:v>
                </c:pt>
                <c:pt idx="2630">
                  <c:v>0.35730147947477692</c:v>
                </c:pt>
                <c:pt idx="2631">
                  <c:v>0.35737228344641508</c:v>
                </c:pt>
                <c:pt idx="2632">
                  <c:v>0.3574430661043953</c:v>
                </c:pt>
                <c:pt idx="2633">
                  <c:v>0.35751382744871762</c:v>
                </c:pt>
                <c:pt idx="2634">
                  <c:v>0.357584567479382</c:v>
                </c:pt>
                <c:pt idx="2635">
                  <c:v>0.35765528619638848</c:v>
                </c:pt>
                <c:pt idx="2636">
                  <c:v>0.35772596228607906</c:v>
                </c:pt>
                <c:pt idx="2637">
                  <c:v>0.35779663837576969</c:v>
                </c:pt>
                <c:pt idx="2638">
                  <c:v>0.35786727183814443</c:v>
                </c:pt>
                <c:pt idx="2639">
                  <c:v>0.35793790530051917</c:v>
                </c:pt>
                <c:pt idx="2640">
                  <c:v>0.35800849613557806</c:v>
                </c:pt>
                <c:pt idx="2641">
                  <c:v>0.35807908697063695</c:v>
                </c:pt>
                <c:pt idx="2642">
                  <c:v>0.35814963517837994</c:v>
                </c:pt>
                <c:pt idx="2643">
                  <c:v>0.35822014075880715</c:v>
                </c:pt>
                <c:pt idx="2644">
                  <c:v>0.3582906463392343</c:v>
                </c:pt>
                <c:pt idx="2645">
                  <c:v>0.3583611519196615</c:v>
                </c:pt>
                <c:pt idx="2646">
                  <c:v>0.35843161487277281</c:v>
                </c:pt>
                <c:pt idx="2647">
                  <c:v>0.35850203519856827</c:v>
                </c:pt>
                <c:pt idx="2648">
                  <c:v>0.35857245552436373</c:v>
                </c:pt>
                <c:pt idx="2649">
                  <c:v>0.35864287585015919</c:v>
                </c:pt>
                <c:pt idx="2650">
                  <c:v>0.35871325354863881</c:v>
                </c:pt>
                <c:pt idx="2651">
                  <c:v>0.35878358861980253</c:v>
                </c:pt>
                <c:pt idx="2652">
                  <c:v>0.3588539236909663</c:v>
                </c:pt>
                <c:pt idx="2653">
                  <c:v>0.35892421613481418</c:v>
                </c:pt>
                <c:pt idx="2654">
                  <c:v>0.35899450857866205</c:v>
                </c:pt>
                <c:pt idx="2655">
                  <c:v>0.35906475839519408</c:v>
                </c:pt>
                <c:pt idx="2656">
                  <c:v>0.35913496558441027</c:v>
                </c:pt>
                <c:pt idx="2657">
                  <c:v>0.3592052154009423</c:v>
                </c:pt>
                <c:pt idx="2658">
                  <c:v>0.35927537996284264</c:v>
                </c:pt>
                <c:pt idx="2659">
                  <c:v>0.35934554452474293</c:v>
                </c:pt>
                <c:pt idx="2660">
                  <c:v>0.35941570908664328</c:v>
                </c:pt>
                <c:pt idx="2661">
                  <c:v>0.35948583102122772</c:v>
                </c:pt>
                <c:pt idx="2662">
                  <c:v>0.35955591032849632</c:v>
                </c:pt>
                <c:pt idx="2663">
                  <c:v>0.35962598963576492</c:v>
                </c:pt>
                <c:pt idx="2664">
                  <c:v>0.35969602631571768</c:v>
                </c:pt>
                <c:pt idx="2665">
                  <c:v>0.35976606299567043</c:v>
                </c:pt>
                <c:pt idx="2666">
                  <c:v>0.35983609967562319</c:v>
                </c:pt>
                <c:pt idx="2667">
                  <c:v>0.3599060511009442</c:v>
                </c:pt>
                <c:pt idx="2668">
                  <c:v>0.35997604515358111</c:v>
                </c:pt>
                <c:pt idx="2669">
                  <c:v>0.36004595395158628</c:v>
                </c:pt>
                <c:pt idx="2670">
                  <c:v>0.3601159053769073</c:v>
                </c:pt>
                <c:pt idx="2671">
                  <c:v>0.36018577154759662</c:v>
                </c:pt>
                <c:pt idx="2672">
                  <c:v>0.36025563771828595</c:v>
                </c:pt>
                <c:pt idx="2673">
                  <c:v>0.36032550388897527</c:v>
                </c:pt>
                <c:pt idx="2674">
                  <c:v>0.36039532743234876</c:v>
                </c:pt>
                <c:pt idx="2675">
                  <c:v>0.36046515097572218</c:v>
                </c:pt>
                <c:pt idx="2676">
                  <c:v>0.36053493189177982</c:v>
                </c:pt>
                <c:pt idx="2677">
                  <c:v>0.36060467018052156</c:v>
                </c:pt>
                <c:pt idx="2678">
                  <c:v>0.3606744084692633</c:v>
                </c:pt>
                <c:pt idx="2679">
                  <c:v>0.36074414675800509</c:v>
                </c:pt>
                <c:pt idx="2680">
                  <c:v>0.36081384241943099</c:v>
                </c:pt>
                <c:pt idx="2681">
                  <c:v>0.36088349545354098</c:v>
                </c:pt>
                <c:pt idx="2682">
                  <c:v>0.36095314848765103</c:v>
                </c:pt>
                <c:pt idx="2683">
                  <c:v>0.36102275889444524</c:v>
                </c:pt>
                <c:pt idx="2684">
                  <c:v>0.36109236930123939</c:v>
                </c:pt>
                <c:pt idx="2685">
                  <c:v>0.3611619370807177</c:v>
                </c:pt>
                <c:pt idx="2686">
                  <c:v>0.36123150486019606</c:v>
                </c:pt>
                <c:pt idx="2687">
                  <c:v>0.36130103001235853</c:v>
                </c:pt>
                <c:pt idx="2688">
                  <c:v>0.36137055516452099</c:v>
                </c:pt>
                <c:pt idx="2689">
                  <c:v>0.36144003768936761</c:v>
                </c:pt>
                <c:pt idx="2690">
                  <c:v>0.36150952021421418</c:v>
                </c:pt>
                <c:pt idx="2691">
                  <c:v>0.36157896011174495</c:v>
                </c:pt>
                <c:pt idx="2692">
                  <c:v>0.36164840000927573</c:v>
                </c:pt>
                <c:pt idx="2693">
                  <c:v>0.3617177972794906</c:v>
                </c:pt>
                <c:pt idx="2694">
                  <c:v>0.36178715192238964</c:v>
                </c:pt>
                <c:pt idx="2695">
                  <c:v>0.36185650656528867</c:v>
                </c:pt>
                <c:pt idx="2696">
                  <c:v>0.3619258612081877</c:v>
                </c:pt>
                <c:pt idx="2697">
                  <c:v>0.36199517322377089</c:v>
                </c:pt>
                <c:pt idx="2698">
                  <c:v>0.36206444261203824</c:v>
                </c:pt>
                <c:pt idx="2699">
                  <c:v>0.36213371200030553</c:v>
                </c:pt>
                <c:pt idx="2700">
                  <c:v>0.36220298138857288</c:v>
                </c:pt>
                <c:pt idx="2701">
                  <c:v>0.36227220814952432</c:v>
                </c:pt>
                <c:pt idx="2702">
                  <c:v>0.36234139228315998</c:v>
                </c:pt>
                <c:pt idx="2703">
                  <c:v>0.36241057641679558</c:v>
                </c:pt>
                <c:pt idx="2704">
                  <c:v>0.36247971792311534</c:v>
                </c:pt>
                <c:pt idx="2705">
                  <c:v>0.3625488594294351</c:v>
                </c:pt>
                <c:pt idx="2706">
                  <c:v>0.36261795830843896</c:v>
                </c:pt>
                <c:pt idx="2707">
                  <c:v>0.36268705718744287</c:v>
                </c:pt>
                <c:pt idx="2708">
                  <c:v>0.36275615606644679</c:v>
                </c:pt>
                <c:pt idx="2709">
                  <c:v>0.36282516969081896</c:v>
                </c:pt>
                <c:pt idx="2710">
                  <c:v>0.36289418331519113</c:v>
                </c:pt>
                <c:pt idx="2711">
                  <c:v>0.36296319693956336</c:v>
                </c:pt>
                <c:pt idx="2712">
                  <c:v>0.36303216793661969</c:v>
                </c:pt>
                <c:pt idx="2713">
                  <c:v>0.36310113893367602</c:v>
                </c:pt>
                <c:pt idx="2714">
                  <c:v>0.36317006730341644</c:v>
                </c:pt>
                <c:pt idx="2715">
                  <c:v>0.36323899567315693</c:v>
                </c:pt>
                <c:pt idx="2716">
                  <c:v>0.36330788141558157</c:v>
                </c:pt>
                <c:pt idx="2717">
                  <c:v>0.36337672453069031</c:v>
                </c:pt>
                <c:pt idx="2718">
                  <c:v>0.36344556764579905</c:v>
                </c:pt>
                <c:pt idx="2719">
                  <c:v>0.36351441076090779</c:v>
                </c:pt>
                <c:pt idx="2720">
                  <c:v>0.36358321124870074</c:v>
                </c:pt>
                <c:pt idx="2721">
                  <c:v>0.36365201173649364</c:v>
                </c:pt>
                <c:pt idx="2722">
                  <c:v>0.36372076959697064</c:v>
                </c:pt>
                <c:pt idx="2723">
                  <c:v>0.36378948483013185</c:v>
                </c:pt>
                <c:pt idx="2724">
                  <c:v>0.36385820006329306</c:v>
                </c:pt>
                <c:pt idx="2725">
                  <c:v>0.36392687266913837</c:v>
                </c:pt>
                <c:pt idx="2726">
                  <c:v>0.36399554527498368</c:v>
                </c:pt>
                <c:pt idx="2727">
                  <c:v>0.36406421788082904</c:v>
                </c:pt>
                <c:pt idx="2728">
                  <c:v>0.36413284785935851</c:v>
                </c:pt>
                <c:pt idx="2729">
                  <c:v>0.36420143521057213</c:v>
                </c:pt>
                <c:pt idx="2730">
                  <c:v>0.36427002256178576</c:v>
                </c:pt>
                <c:pt idx="2731">
                  <c:v>0.36433856728568348</c:v>
                </c:pt>
                <c:pt idx="2732">
                  <c:v>0.36440711200958126</c:v>
                </c:pt>
                <c:pt idx="2733">
                  <c:v>0.36447561410616314</c:v>
                </c:pt>
                <c:pt idx="2734">
                  <c:v>0.36454411620274507</c:v>
                </c:pt>
                <c:pt idx="2735">
                  <c:v>0.36461257567201111</c:v>
                </c:pt>
                <c:pt idx="2736">
                  <c:v>0.36468103514127714</c:v>
                </c:pt>
                <c:pt idx="2737">
                  <c:v>0.36474945198322734</c:v>
                </c:pt>
                <c:pt idx="2738">
                  <c:v>0.36481786882517753</c:v>
                </c:pt>
                <c:pt idx="2739">
                  <c:v>0.36488624303981188</c:v>
                </c:pt>
                <c:pt idx="2740">
                  <c:v>0.36495461725444622</c:v>
                </c:pt>
                <c:pt idx="2741">
                  <c:v>0.36502294884176467</c:v>
                </c:pt>
                <c:pt idx="2742">
                  <c:v>0.36509128042908318</c:v>
                </c:pt>
                <c:pt idx="2743">
                  <c:v>0.36515956938908578</c:v>
                </c:pt>
                <c:pt idx="2744">
                  <c:v>0.36522785834908839</c:v>
                </c:pt>
                <c:pt idx="2745">
                  <c:v>0.36529610468177515</c:v>
                </c:pt>
                <c:pt idx="2746">
                  <c:v>0.36536430838714606</c:v>
                </c:pt>
                <c:pt idx="2747">
                  <c:v>0.36543255471983283</c:v>
                </c:pt>
                <c:pt idx="2748">
                  <c:v>0.36550071579788784</c:v>
                </c:pt>
              </c:numCache>
            </c:numRef>
          </c:yVal>
          <c:smooth val="0"/>
          <c:extLst>
            <c:ext xmlns:c16="http://schemas.microsoft.com/office/drawing/2014/chart" uri="{C3380CC4-5D6E-409C-BE32-E72D297353CC}">
              <c16:uniqueId val="{00000001-AC0D-4F2B-BA39-08DAE8D0F5E6}"/>
            </c:ext>
          </c:extLst>
        </c:ser>
        <c:ser>
          <c:idx val="2"/>
          <c:order val="2"/>
          <c:tx>
            <c:v>Config 3</c:v>
          </c:tx>
          <c:spPr>
            <a:ln w="25400" cap="rnd">
              <a:noFill/>
              <a:round/>
            </a:ln>
            <a:effectLst/>
          </c:spPr>
          <c:marker>
            <c:symbol val="circle"/>
            <c:size val="5"/>
            <c:spPr>
              <a:solidFill>
                <a:schemeClr val="accent3"/>
              </a:solidFill>
              <a:ln w="38100">
                <a:solidFill>
                  <a:schemeClr val="accent3"/>
                </a:solidFill>
              </a:ln>
              <a:effectLst/>
            </c:spPr>
          </c:marker>
          <c:xVal>
            <c:numRef>
              <c:f>'atce 20 hetr config2_excel_scra'!$C$7:$C$2221</c:f>
              <c:numCache>
                <c:formatCode>General</c:formatCode>
                <c:ptCount val="2215"/>
                <c:pt idx="0">
                  <c:v>2.4566404151722103E-8</c:v>
                </c:pt>
                <c:pt idx="1">
                  <c:v>3.69077266643738E-8</c:v>
                </c:pt>
                <c:pt idx="2">
                  <c:v>5.1681630619564678E-8</c:v>
                </c:pt>
                <c:pt idx="3">
                  <c:v>6.9922280843118946E-8</c:v>
                </c:pt>
                <c:pt idx="4">
                  <c:v>9.3103063528718125E-8</c:v>
                </c:pt>
                <c:pt idx="5">
                  <c:v>1.2401521240112022E-7</c:v>
                </c:pt>
                <c:pt idx="6">
                  <c:v>1.681499522429126E-7</c:v>
                </c:pt>
                <c:pt idx="7">
                  <c:v>2.379140688350612E-7</c:v>
                </c:pt>
                <c:pt idx="8">
                  <c:v>3.6665906195646834E-7</c:v>
                </c:pt>
                <c:pt idx="9">
                  <c:v>6.5996593524296179E-7</c:v>
                </c:pt>
                <c:pt idx="10">
                  <c:v>1.3794936854517762E-6</c:v>
                </c:pt>
                <c:pt idx="11">
                  <c:v>2.2763052056207928E-6</c:v>
                </c:pt>
                <c:pt idx="12">
                  <c:v>3.2196769061072074E-6</c:v>
                </c:pt>
                <c:pt idx="13">
                  <c:v>4.2152857686827494E-6</c:v>
                </c:pt>
                <c:pt idx="14">
                  <c:v>5.2663455018916128E-6</c:v>
                </c:pt>
                <c:pt idx="15">
                  <c:v>6.3788486414779142E-6</c:v>
                </c:pt>
                <c:pt idx="16">
                  <c:v>7.5595092369675236E-6</c:v>
                </c:pt>
                <c:pt idx="17">
                  <c:v>8.8161011054881343E-6</c:v>
                </c:pt>
                <c:pt idx="18">
                  <c:v>1.0157595838451333E-5</c:v>
                </c:pt>
                <c:pt idx="19">
                  <c:v>1.1594491539330812E-5</c:v>
                </c:pt>
                <c:pt idx="20">
                  <c:v>1.3139071242568662E-5</c:v>
                </c:pt>
                <c:pt idx="21">
                  <c:v>1.4805778533877068E-5</c:v>
                </c:pt>
                <c:pt idx="22">
                  <c:v>1.6611894742789761E-5</c:v>
                </c:pt>
                <c:pt idx="23">
                  <c:v>1.8577742494963887E-5</c:v>
                </c:pt>
                <c:pt idx="24">
                  <c:v>2.0727807340441211E-5</c:v>
                </c:pt>
                <c:pt idx="25">
                  <c:v>2.3091686611310373E-5</c:v>
                </c:pt>
                <c:pt idx="26">
                  <c:v>2.5705451176730703E-5</c:v>
                </c:pt>
                <c:pt idx="27">
                  <c:v>2.8613453820075667E-5</c:v>
                </c:pt>
                <c:pt idx="28">
                  <c:v>3.1870740907974253E-5</c:v>
                </c:pt>
                <c:pt idx="29">
                  <c:v>3.5546405576573473E-5</c:v>
                </c:pt>
                <c:pt idx="30">
                  <c:v>3.9728195759838844E-5</c:v>
                </c:pt>
                <c:pt idx="31">
                  <c:v>4.4529030246155359E-5</c:v>
                </c:pt>
                <c:pt idx="32">
                  <c:v>5.0096402201149714E-5</c:v>
                </c:pt>
                <c:pt idx="33">
                  <c:v>5.662622822188375E-5</c:v>
                </c:pt>
                <c:pt idx="34">
                  <c:v>6.4383834373311054E-5</c:v>
                </c:pt>
                <c:pt idx="35">
                  <c:v>7.3736723578833583E-5</c:v>
                </c:pt>
                <c:pt idx="36">
                  <c:v>8.5142258192895401E-5</c:v>
                </c:pt>
                <c:pt idx="37">
                  <c:v>9.5469069670318861E-5</c:v>
                </c:pt>
                <c:pt idx="38">
                  <c:v>1.074850181300054E-4</c:v>
                </c:pt>
                <c:pt idx="39">
                  <c:v>1.2310278804107504E-4</c:v>
                </c:pt>
                <c:pt idx="40">
                  <c:v>1.3547507586105244E-4</c:v>
                </c:pt>
                <c:pt idx="41">
                  <c:v>1.5016343148430207E-4</c:v>
                </c:pt>
                <c:pt idx="42">
                  <c:v>1.7161963936520414E-4</c:v>
                </c:pt>
                <c:pt idx="43">
                  <c:v>1.8841350061416006E-4</c:v>
                </c:pt>
                <c:pt idx="44">
                  <c:v>2.0731332432565226E-4</c:v>
                </c:pt>
                <c:pt idx="45">
                  <c:v>2.330376968014543E-4</c:v>
                </c:pt>
                <c:pt idx="46">
                  <c:v>2.529055212499386E-4</c:v>
                </c:pt>
                <c:pt idx="47">
                  <c:v>2.784754306490444E-4</c:v>
                </c:pt>
                <c:pt idx="48">
                  <c:v>3.0228875281285313E-4</c:v>
                </c:pt>
                <c:pt idx="49">
                  <c:v>3.2777682700339014E-4</c:v>
                </c:pt>
                <c:pt idx="50">
                  <c:v>3.6032618174224929E-4</c:v>
                </c:pt>
                <c:pt idx="51">
                  <c:v>3.8912768024369868E-4</c:v>
                </c:pt>
                <c:pt idx="52">
                  <c:v>4.2599094344814031E-4</c:v>
                </c:pt>
                <c:pt idx="53">
                  <c:v>4.5958353903601435E-4</c:v>
                </c:pt>
                <c:pt idx="54">
                  <c:v>5.0679381467105583E-4</c:v>
                </c:pt>
                <c:pt idx="55">
                  <c:v>5.449764924089814E-4</c:v>
                </c:pt>
                <c:pt idx="56">
                  <c:v>5.9576376111629729E-4</c:v>
                </c:pt>
                <c:pt idx="57">
                  <c:v>6.3982217461799244E-4</c:v>
                </c:pt>
                <c:pt idx="58">
                  <c:v>6.9336836584287334E-4</c:v>
                </c:pt>
                <c:pt idx="59">
                  <c:v>7.4472016459490003E-4</c:v>
                </c:pt>
                <c:pt idx="60">
                  <c:v>8.0528347368938238E-4</c:v>
                </c:pt>
                <c:pt idx="61">
                  <c:v>8.679200044219526E-4</c:v>
                </c:pt>
                <c:pt idx="62">
                  <c:v>9.3422981869994602E-4</c:v>
                </c:pt>
                <c:pt idx="63">
                  <c:v>1.00279812607478E-3</c:v>
                </c:pt>
                <c:pt idx="64">
                  <c:v>1.0763791622856581E-3</c:v>
                </c:pt>
                <c:pt idx="65">
                  <c:v>1.1612371994300593E-3</c:v>
                </c:pt>
                <c:pt idx="66">
                  <c:v>1.2441787043679065E-3</c:v>
                </c:pt>
                <c:pt idx="67">
                  <c:v>1.3289248474426373E-3</c:v>
                </c:pt>
                <c:pt idx="68">
                  <c:v>1.431343743428487E-3</c:v>
                </c:pt>
                <c:pt idx="69">
                  <c:v>1.5231169852110253E-3</c:v>
                </c:pt>
                <c:pt idx="70">
                  <c:v>1.6249313359209946E-3</c:v>
                </c:pt>
                <c:pt idx="71">
                  <c:v>1.746163288458704E-3</c:v>
                </c:pt>
                <c:pt idx="72">
                  <c:v>1.8780838151623838E-3</c:v>
                </c:pt>
                <c:pt idx="73">
                  <c:v>2.0126639281678378E-3</c:v>
                </c:pt>
                <c:pt idx="74">
                  <c:v>2.1579944666633914E-3</c:v>
                </c:pt>
                <c:pt idx="75">
                  <c:v>2.3126856605905763E-3</c:v>
                </c:pt>
                <c:pt idx="76">
                  <c:v>2.4766040623003978E-3</c:v>
                </c:pt>
                <c:pt idx="77">
                  <c:v>2.6195190443669236E-3</c:v>
                </c:pt>
                <c:pt idx="78">
                  <c:v>2.7790644042647275E-3</c:v>
                </c:pt>
                <c:pt idx="79">
                  <c:v>2.9479683584729523E-3</c:v>
                </c:pt>
                <c:pt idx="80">
                  <c:v>3.1128263307620501E-3</c:v>
                </c:pt>
                <c:pt idx="81">
                  <c:v>3.2747222099936131E-3</c:v>
                </c:pt>
                <c:pt idx="82">
                  <c:v>3.4448794870535057E-3</c:v>
                </c:pt>
                <c:pt idx="83">
                  <c:v>3.6772425883162189E-3</c:v>
                </c:pt>
                <c:pt idx="84">
                  <c:v>3.9142298825725931E-3</c:v>
                </c:pt>
                <c:pt idx="85">
                  <c:v>4.180997043187736E-3</c:v>
                </c:pt>
                <c:pt idx="86">
                  <c:v>4.3923109924826811E-3</c:v>
                </c:pt>
                <c:pt idx="87">
                  <c:v>4.4710853436839776E-3</c:v>
                </c:pt>
                <c:pt idx="88">
                  <c:v>4.8217102451727015E-3</c:v>
                </c:pt>
                <c:pt idx="89">
                  <c:v>5.2300228614946204E-3</c:v>
                </c:pt>
                <c:pt idx="90">
                  <c:v>5.6570998968211075E-3</c:v>
                </c:pt>
                <c:pt idx="91">
                  <c:v>5.9450695229204542E-3</c:v>
                </c:pt>
                <c:pt idx="92">
                  <c:v>6.1369922959760232E-3</c:v>
                </c:pt>
                <c:pt idx="93">
                  <c:v>6.2821813295337297E-3</c:v>
                </c:pt>
                <c:pt idx="94">
                  <c:v>6.6159029577949197E-3</c:v>
                </c:pt>
                <c:pt idx="95">
                  <c:v>7.1072310175404113E-3</c:v>
                </c:pt>
                <c:pt idx="96">
                  <c:v>7.4681865081314795E-3</c:v>
                </c:pt>
                <c:pt idx="97">
                  <c:v>7.8625631946150458E-3</c:v>
                </c:pt>
                <c:pt idx="98">
                  <c:v>8.3538912543605365E-3</c:v>
                </c:pt>
                <c:pt idx="99">
                  <c:v>8.845219314106029E-3</c:v>
                </c:pt>
                <c:pt idx="100">
                  <c:v>8.9421706873679552E-3</c:v>
                </c:pt>
                <c:pt idx="101">
                  <c:v>9.4334987471134477E-3</c:v>
                </c:pt>
                <c:pt idx="102">
                  <c:v>9.9248268068589402E-3</c:v>
                </c:pt>
                <c:pt idx="103">
                  <c:v>1.0416154866604431E-2</c:v>
                </c:pt>
                <c:pt idx="104">
                  <c:v>1.0465287672578981E-2</c:v>
                </c:pt>
                <c:pt idx="105">
                  <c:v>1.0956615732324473E-2</c:v>
                </c:pt>
                <c:pt idx="106">
                  <c:v>1.1447943792069966E-2</c:v>
                </c:pt>
                <c:pt idx="107">
                  <c:v>1.1939271851815458E-2</c:v>
                </c:pt>
                <c:pt idx="108">
                  <c:v>1.1988404657790006E-2</c:v>
                </c:pt>
                <c:pt idx="109">
                  <c:v>1.2479732717535498E-2</c:v>
                </c:pt>
                <c:pt idx="110">
                  <c:v>1.2971060777280991E-2</c:v>
                </c:pt>
                <c:pt idx="111">
                  <c:v>1.3462388837026483E-2</c:v>
                </c:pt>
                <c:pt idx="112">
                  <c:v>1.3953716896771974E-2</c:v>
                </c:pt>
                <c:pt idx="113">
                  <c:v>1.4445044956517467E-2</c:v>
                </c:pt>
                <c:pt idx="114">
                  <c:v>1.4936373016262959E-2</c:v>
                </c:pt>
                <c:pt idx="115">
                  <c:v>1.4985505822237509E-2</c:v>
                </c:pt>
                <c:pt idx="116">
                  <c:v>1.5476833881982999E-2</c:v>
                </c:pt>
                <c:pt idx="117">
                  <c:v>1.5968161941728492E-2</c:v>
                </c:pt>
                <c:pt idx="118">
                  <c:v>1.6459490001473984E-2</c:v>
                </c:pt>
                <c:pt idx="119">
                  <c:v>1.6950818061219477E-2</c:v>
                </c:pt>
                <c:pt idx="120">
                  <c:v>1.7442146120964969E-2</c:v>
                </c:pt>
                <c:pt idx="121">
                  <c:v>1.7933474180710462E-2</c:v>
                </c:pt>
                <c:pt idx="122">
                  <c:v>1.798260698668501E-2</c:v>
                </c:pt>
                <c:pt idx="123">
                  <c:v>1.7982656468333906E-2</c:v>
                </c:pt>
                <c:pt idx="124">
                  <c:v>1.7982803409816735E-2</c:v>
                </c:pt>
                <c:pt idx="125">
                  <c:v>1.7983245737729081E-2</c:v>
                </c:pt>
                <c:pt idx="126">
                  <c:v>1.7984572716552842E-2</c:v>
                </c:pt>
                <c:pt idx="127">
                  <c:v>1.7988552164300103E-2</c:v>
                </c:pt>
                <c:pt idx="128">
                  <c:v>1.8000492001179185E-2</c:v>
                </c:pt>
                <c:pt idx="129">
                  <c:v>1.8036308509801997E-2</c:v>
                </c:pt>
                <c:pt idx="130">
                  <c:v>1.8143762531322164E-2</c:v>
                </c:pt>
                <c:pt idx="131">
                  <c:v>1.8466123097332088E-2</c:v>
                </c:pt>
                <c:pt idx="132">
                  <c:v>1.895745115707758E-2</c:v>
                </c:pt>
                <c:pt idx="133">
                  <c:v>1.9448779216823073E-2</c:v>
                </c:pt>
                <c:pt idx="134">
                  <c:v>1.9505723971896035E-2</c:v>
                </c:pt>
                <c:pt idx="135">
                  <c:v>1.9997052031641527E-2</c:v>
                </c:pt>
                <c:pt idx="136">
                  <c:v>2.048838009138702E-2</c:v>
                </c:pt>
                <c:pt idx="137">
                  <c:v>2.0881442539183413E-2</c:v>
                </c:pt>
                <c:pt idx="138">
                  <c:v>2.1372770598928906E-2</c:v>
                </c:pt>
                <c:pt idx="139">
                  <c:v>2.1864098658674398E-2</c:v>
                </c:pt>
                <c:pt idx="140">
                  <c:v>2.2355426718419887E-2</c:v>
                </c:pt>
                <c:pt idx="141">
                  <c:v>2.2404559524394439E-2</c:v>
                </c:pt>
                <c:pt idx="142">
                  <c:v>2.2802988375178107E-2</c:v>
                </c:pt>
                <c:pt idx="143">
                  <c:v>2.3167975792266496E-2</c:v>
                </c:pt>
                <c:pt idx="144">
                  <c:v>2.3428055190880953E-2</c:v>
                </c:pt>
                <c:pt idx="145">
                  <c:v>2.3729404466172062E-2</c:v>
                </c:pt>
                <c:pt idx="146">
                  <c:v>2.3878543703630916E-2</c:v>
                </c:pt>
                <c:pt idx="147">
                  <c:v>2.4369871763376405E-2</c:v>
                </c:pt>
                <c:pt idx="148">
                  <c:v>2.4861199823121898E-2</c:v>
                </c:pt>
                <c:pt idx="149">
                  <c:v>2.535252788286739E-2</c:v>
                </c:pt>
                <c:pt idx="150">
                  <c:v>2.5401660688841941E-2</c:v>
                </c:pt>
                <c:pt idx="151">
                  <c:v>2.589298874858743E-2</c:v>
                </c:pt>
                <c:pt idx="152">
                  <c:v>2.6384316808332923E-2</c:v>
                </c:pt>
                <c:pt idx="153">
                  <c:v>2.6875644868078415E-2</c:v>
                </c:pt>
                <c:pt idx="154">
                  <c:v>2.7366972927823908E-2</c:v>
                </c:pt>
                <c:pt idx="155">
                  <c:v>2.78583009875694E-2</c:v>
                </c:pt>
                <c:pt idx="156">
                  <c:v>2.8349629047314893E-2</c:v>
                </c:pt>
                <c:pt idx="157">
                  <c:v>2.8398761853289441E-2</c:v>
                </c:pt>
                <c:pt idx="158">
                  <c:v>2.8890089913034933E-2</c:v>
                </c:pt>
                <c:pt idx="159">
                  <c:v>2.9381417972780426E-2</c:v>
                </c:pt>
                <c:pt idx="160">
                  <c:v>2.9872746032525918E-2</c:v>
                </c:pt>
                <c:pt idx="161">
                  <c:v>2.9921878838500466E-2</c:v>
                </c:pt>
                <c:pt idx="162">
                  <c:v>3.0413206898245958E-2</c:v>
                </c:pt>
                <c:pt idx="163">
                  <c:v>3.0904534957991451E-2</c:v>
                </c:pt>
                <c:pt idx="164">
                  <c:v>3.139586301773694E-2</c:v>
                </c:pt>
                <c:pt idx="165">
                  <c:v>3.1887191077482432E-2</c:v>
                </c:pt>
                <c:pt idx="166">
                  <c:v>3.2378519137227925E-2</c:v>
                </c:pt>
                <c:pt idx="167">
                  <c:v>3.2869847196973417E-2</c:v>
                </c:pt>
                <c:pt idx="168">
                  <c:v>3.2918980002947969E-2</c:v>
                </c:pt>
                <c:pt idx="169">
                  <c:v>3.3410308062693461E-2</c:v>
                </c:pt>
                <c:pt idx="170">
                  <c:v>3.3901636122438954E-2</c:v>
                </c:pt>
                <c:pt idx="171">
                  <c:v>3.4392964182184446E-2</c:v>
                </c:pt>
                <c:pt idx="172">
                  <c:v>3.4884292241929939E-2</c:v>
                </c:pt>
                <c:pt idx="173">
                  <c:v>3.5375620301675431E-2</c:v>
                </c:pt>
                <c:pt idx="174">
                  <c:v>3.5866948361420924E-2</c:v>
                </c:pt>
                <c:pt idx="175">
                  <c:v>3.5916081167395468E-2</c:v>
                </c:pt>
                <c:pt idx="176">
                  <c:v>3.6407409227140961E-2</c:v>
                </c:pt>
                <c:pt idx="177">
                  <c:v>3.6898737286886453E-2</c:v>
                </c:pt>
                <c:pt idx="178">
                  <c:v>3.7390065346631945E-2</c:v>
                </c:pt>
                <c:pt idx="179">
                  <c:v>3.7439198152606497E-2</c:v>
                </c:pt>
                <c:pt idx="180">
                  <c:v>3.7930526212351989E-2</c:v>
                </c:pt>
                <c:pt idx="181">
                  <c:v>3.8421854272097482E-2</c:v>
                </c:pt>
                <c:pt idx="182">
                  <c:v>3.8814916719893872E-2</c:v>
                </c:pt>
                <c:pt idx="183">
                  <c:v>3.9306244779639364E-2</c:v>
                </c:pt>
                <c:pt idx="184">
                  <c:v>3.9797572839384857E-2</c:v>
                </c:pt>
                <c:pt idx="185">
                  <c:v>4.0288900899130349E-2</c:v>
                </c:pt>
                <c:pt idx="186">
                  <c:v>4.03380337051049E-2</c:v>
                </c:pt>
                <c:pt idx="187">
                  <c:v>4.0829361764850393E-2</c:v>
                </c:pt>
                <c:pt idx="188">
                  <c:v>4.1320689824595885E-2</c:v>
                </c:pt>
                <c:pt idx="189">
                  <c:v>4.1812017884341378E-2</c:v>
                </c:pt>
                <c:pt idx="190">
                  <c:v>4.2303345944086863E-2</c:v>
                </c:pt>
                <c:pt idx="191">
                  <c:v>4.2794674003832356E-2</c:v>
                </c:pt>
                <c:pt idx="192">
                  <c:v>4.3286002063577848E-2</c:v>
                </c:pt>
                <c:pt idx="193">
                  <c:v>4.33351348695524E-2</c:v>
                </c:pt>
                <c:pt idx="194">
                  <c:v>4.3826462929297892E-2</c:v>
                </c:pt>
                <c:pt idx="195">
                  <c:v>4.4317790989043385E-2</c:v>
                </c:pt>
                <c:pt idx="196">
                  <c:v>4.4809119048788877E-2</c:v>
                </c:pt>
                <c:pt idx="197">
                  <c:v>4.530044710853437E-2</c:v>
                </c:pt>
                <c:pt idx="198">
                  <c:v>4.5791775168279862E-2</c:v>
                </c:pt>
                <c:pt idx="199">
                  <c:v>4.6283103228025355E-2</c:v>
                </c:pt>
                <c:pt idx="200">
                  <c:v>4.6332236033999899E-2</c:v>
                </c:pt>
                <c:pt idx="201">
                  <c:v>4.6823564093745391E-2</c:v>
                </c:pt>
                <c:pt idx="202">
                  <c:v>4.7314892153490884E-2</c:v>
                </c:pt>
                <c:pt idx="203">
                  <c:v>4.7806220213236376E-2</c:v>
                </c:pt>
                <c:pt idx="204">
                  <c:v>4.7855353019210928E-2</c:v>
                </c:pt>
                <c:pt idx="205">
                  <c:v>4.834668107895642E-2</c:v>
                </c:pt>
                <c:pt idx="206">
                  <c:v>4.8838009138701913E-2</c:v>
                </c:pt>
                <c:pt idx="207">
                  <c:v>4.9329337198447405E-2</c:v>
                </c:pt>
                <c:pt idx="208">
                  <c:v>4.9820665258192898E-2</c:v>
                </c:pt>
                <c:pt idx="209">
                  <c:v>5.031199331793839E-2</c:v>
                </c:pt>
                <c:pt idx="210">
                  <c:v>5.0803321377683883E-2</c:v>
                </c:pt>
                <c:pt idx="211">
                  <c:v>5.0852454183658427E-2</c:v>
                </c:pt>
                <c:pt idx="212">
                  <c:v>5.134378224340392E-2</c:v>
                </c:pt>
                <c:pt idx="213">
                  <c:v>5.1835110303149412E-2</c:v>
                </c:pt>
                <c:pt idx="214">
                  <c:v>5.2326438362894905E-2</c:v>
                </c:pt>
                <c:pt idx="215">
                  <c:v>5.2817766422640397E-2</c:v>
                </c:pt>
                <c:pt idx="216">
                  <c:v>5.3309094482385889E-2</c:v>
                </c:pt>
                <c:pt idx="217">
                  <c:v>5.3800422542131382E-2</c:v>
                </c:pt>
                <c:pt idx="218">
                  <c:v>5.3849555348105933E-2</c:v>
                </c:pt>
                <c:pt idx="219">
                  <c:v>5.4340883407851426E-2</c:v>
                </c:pt>
                <c:pt idx="220">
                  <c:v>5.4832211467596911E-2</c:v>
                </c:pt>
                <c:pt idx="221">
                  <c:v>5.5323539527342404E-2</c:v>
                </c:pt>
                <c:pt idx="222">
                  <c:v>5.5372672333316955E-2</c:v>
                </c:pt>
                <c:pt idx="223">
                  <c:v>5.5864000393062448E-2</c:v>
                </c:pt>
                <c:pt idx="224">
                  <c:v>5.635532845280794E-2</c:v>
                </c:pt>
                <c:pt idx="225">
                  <c:v>5.6748390900604337E-2</c:v>
                </c:pt>
                <c:pt idx="226">
                  <c:v>5.7239718960349822E-2</c:v>
                </c:pt>
                <c:pt idx="227">
                  <c:v>5.7731047020095315E-2</c:v>
                </c:pt>
                <c:pt idx="228">
                  <c:v>5.8222375079840807E-2</c:v>
                </c:pt>
                <c:pt idx="229">
                  <c:v>5.8271507885815359E-2</c:v>
                </c:pt>
                <c:pt idx="230">
                  <c:v>5.8762835945560851E-2</c:v>
                </c:pt>
                <c:pt idx="231">
                  <c:v>5.9254164005306344E-2</c:v>
                </c:pt>
                <c:pt idx="232">
                  <c:v>5.9745492065051836E-2</c:v>
                </c:pt>
                <c:pt idx="233">
                  <c:v>6.0236820124797329E-2</c:v>
                </c:pt>
                <c:pt idx="234">
                  <c:v>6.0728148184542821E-2</c:v>
                </c:pt>
                <c:pt idx="235">
                  <c:v>6.1219476244288314E-2</c:v>
                </c:pt>
                <c:pt idx="236">
                  <c:v>6.1268609050262858E-2</c:v>
                </c:pt>
                <c:pt idx="237">
                  <c:v>6.1759937110008351E-2</c:v>
                </c:pt>
                <c:pt idx="238">
                  <c:v>6.2251265169753843E-2</c:v>
                </c:pt>
                <c:pt idx="239">
                  <c:v>6.2742593229499335E-2</c:v>
                </c:pt>
                <c:pt idx="240">
                  <c:v>6.3233921289244835E-2</c:v>
                </c:pt>
                <c:pt idx="241">
                  <c:v>6.372524934899032E-2</c:v>
                </c:pt>
                <c:pt idx="242">
                  <c:v>6.4216577408735806E-2</c:v>
                </c:pt>
                <c:pt idx="243">
                  <c:v>6.4265710214710364E-2</c:v>
                </c:pt>
                <c:pt idx="244">
                  <c:v>6.475703827445585E-2</c:v>
                </c:pt>
                <c:pt idx="245">
                  <c:v>6.5248366334201349E-2</c:v>
                </c:pt>
                <c:pt idx="246">
                  <c:v>6.5739694393946835E-2</c:v>
                </c:pt>
                <c:pt idx="247">
                  <c:v>6.5788827199921393E-2</c:v>
                </c:pt>
                <c:pt idx="248">
                  <c:v>6.6280155259666879E-2</c:v>
                </c:pt>
                <c:pt idx="249">
                  <c:v>6.6771483319412378E-2</c:v>
                </c:pt>
                <c:pt idx="250">
                  <c:v>6.7262811379157864E-2</c:v>
                </c:pt>
                <c:pt idx="251">
                  <c:v>6.7754139438903349E-2</c:v>
                </c:pt>
                <c:pt idx="252">
                  <c:v>6.8245467498648849E-2</c:v>
                </c:pt>
                <c:pt idx="253">
                  <c:v>6.8736795558394334E-2</c:v>
                </c:pt>
                <c:pt idx="254">
                  <c:v>6.8785928364368892E-2</c:v>
                </c:pt>
                <c:pt idx="255">
                  <c:v>6.9277256424114378E-2</c:v>
                </c:pt>
                <c:pt idx="256">
                  <c:v>6.9768584483859877E-2</c:v>
                </c:pt>
                <c:pt idx="257">
                  <c:v>7.0259912543605363E-2</c:v>
                </c:pt>
                <c:pt idx="258">
                  <c:v>7.0751240603350862E-2</c:v>
                </c:pt>
                <c:pt idx="259">
                  <c:v>7.1242568663096348E-2</c:v>
                </c:pt>
                <c:pt idx="260">
                  <c:v>7.1733896722841847E-2</c:v>
                </c:pt>
                <c:pt idx="261">
                  <c:v>7.1783029528816392E-2</c:v>
                </c:pt>
                <c:pt idx="262">
                  <c:v>7.2274357588561877E-2</c:v>
                </c:pt>
                <c:pt idx="263">
                  <c:v>7.2765685648307377E-2</c:v>
                </c:pt>
                <c:pt idx="264">
                  <c:v>7.3257013708052862E-2</c:v>
                </c:pt>
                <c:pt idx="265">
                  <c:v>7.330614651402742E-2</c:v>
                </c:pt>
                <c:pt idx="266">
                  <c:v>7.3797474573772906E-2</c:v>
                </c:pt>
                <c:pt idx="267">
                  <c:v>7.4288802633518405E-2</c:v>
                </c:pt>
                <c:pt idx="268">
                  <c:v>7.4730997887289347E-2</c:v>
                </c:pt>
                <c:pt idx="269">
                  <c:v>7.5222325947034832E-2</c:v>
                </c:pt>
                <c:pt idx="270">
                  <c:v>7.5713654006780332E-2</c:v>
                </c:pt>
                <c:pt idx="271">
                  <c:v>7.6204982066525817E-2</c:v>
                </c:pt>
                <c:pt idx="272">
                  <c:v>7.6254114872500375E-2</c:v>
                </c:pt>
                <c:pt idx="273">
                  <c:v>7.6745442932245861E-2</c:v>
                </c:pt>
                <c:pt idx="274">
                  <c:v>7.7236770991991346E-2</c:v>
                </c:pt>
                <c:pt idx="275">
                  <c:v>7.7728099051736846E-2</c:v>
                </c:pt>
                <c:pt idx="276">
                  <c:v>7.8219427111482331E-2</c:v>
                </c:pt>
                <c:pt idx="277">
                  <c:v>7.8710755171227831E-2</c:v>
                </c:pt>
                <c:pt idx="278">
                  <c:v>7.9202083230973316E-2</c:v>
                </c:pt>
                <c:pt idx="279">
                  <c:v>7.9251216036947875E-2</c:v>
                </c:pt>
                <c:pt idx="280">
                  <c:v>7.974254409669336E-2</c:v>
                </c:pt>
                <c:pt idx="281">
                  <c:v>8.023387215643886E-2</c:v>
                </c:pt>
                <c:pt idx="282">
                  <c:v>8.0725200216184345E-2</c:v>
                </c:pt>
                <c:pt idx="283">
                  <c:v>8.1216528275929845E-2</c:v>
                </c:pt>
                <c:pt idx="284">
                  <c:v>8.170785633567533E-2</c:v>
                </c:pt>
                <c:pt idx="285">
                  <c:v>8.2199184395420816E-2</c:v>
                </c:pt>
                <c:pt idx="286">
                  <c:v>8.2248317201395374E-2</c:v>
                </c:pt>
                <c:pt idx="287">
                  <c:v>8.2739645261140859E-2</c:v>
                </c:pt>
                <c:pt idx="288">
                  <c:v>8.3230973320886359E-2</c:v>
                </c:pt>
                <c:pt idx="289">
                  <c:v>8.3722301380631844E-2</c:v>
                </c:pt>
                <c:pt idx="290">
                  <c:v>8.3771434186606403E-2</c:v>
                </c:pt>
                <c:pt idx="291">
                  <c:v>8.4262762246351888E-2</c:v>
                </c:pt>
                <c:pt idx="292">
                  <c:v>8.4754090306097388E-2</c:v>
                </c:pt>
                <c:pt idx="293">
                  <c:v>8.5245418365842873E-2</c:v>
                </c:pt>
                <c:pt idx="294">
                  <c:v>8.5736746425588359E-2</c:v>
                </c:pt>
                <c:pt idx="295">
                  <c:v>8.6228074485333858E-2</c:v>
                </c:pt>
                <c:pt idx="296">
                  <c:v>8.6719402545079344E-2</c:v>
                </c:pt>
                <c:pt idx="297">
                  <c:v>8.6768535351053902E-2</c:v>
                </c:pt>
                <c:pt idx="298">
                  <c:v>8.7259863410799388E-2</c:v>
                </c:pt>
                <c:pt idx="299">
                  <c:v>8.7751191470544887E-2</c:v>
                </c:pt>
                <c:pt idx="300">
                  <c:v>8.8242519530290373E-2</c:v>
                </c:pt>
                <c:pt idx="301">
                  <c:v>8.8733847590035872E-2</c:v>
                </c:pt>
                <c:pt idx="302">
                  <c:v>8.9225175649781358E-2</c:v>
                </c:pt>
                <c:pt idx="303">
                  <c:v>8.9716503709526857E-2</c:v>
                </c:pt>
                <c:pt idx="304">
                  <c:v>8.9765636515501401E-2</c:v>
                </c:pt>
                <c:pt idx="305">
                  <c:v>9.0256964575246887E-2</c:v>
                </c:pt>
                <c:pt idx="306">
                  <c:v>9.0748292634992386E-2</c:v>
                </c:pt>
                <c:pt idx="307">
                  <c:v>9.1239620694737872E-2</c:v>
                </c:pt>
                <c:pt idx="308">
                  <c:v>9.128875350071243E-2</c:v>
                </c:pt>
                <c:pt idx="309">
                  <c:v>9.1780081560457916E-2</c:v>
                </c:pt>
                <c:pt idx="310">
                  <c:v>9.2271409620203415E-2</c:v>
                </c:pt>
                <c:pt idx="311">
                  <c:v>9.2664472067999798E-2</c:v>
                </c:pt>
                <c:pt idx="312">
                  <c:v>9.3155800127745297E-2</c:v>
                </c:pt>
                <c:pt idx="313">
                  <c:v>9.3647128187490783E-2</c:v>
                </c:pt>
                <c:pt idx="314">
                  <c:v>9.4138456247236282E-2</c:v>
                </c:pt>
                <c:pt idx="315">
                  <c:v>9.4187589053210827E-2</c:v>
                </c:pt>
                <c:pt idx="316">
                  <c:v>9.4678917112956326E-2</c:v>
                </c:pt>
                <c:pt idx="317">
                  <c:v>9.5170245172701812E-2</c:v>
                </c:pt>
                <c:pt idx="318">
                  <c:v>9.5661573232447311E-2</c:v>
                </c:pt>
                <c:pt idx="319">
                  <c:v>9.6152901292192797E-2</c:v>
                </c:pt>
                <c:pt idx="320">
                  <c:v>9.6644229351938296E-2</c:v>
                </c:pt>
                <c:pt idx="321">
                  <c:v>9.7135557411683782E-2</c:v>
                </c:pt>
                <c:pt idx="322">
                  <c:v>9.7184690217658326E-2</c:v>
                </c:pt>
                <c:pt idx="323">
                  <c:v>9.7676018277403825E-2</c:v>
                </c:pt>
                <c:pt idx="324">
                  <c:v>9.8167346337149311E-2</c:v>
                </c:pt>
                <c:pt idx="325">
                  <c:v>9.865867439689481E-2</c:v>
                </c:pt>
                <c:pt idx="326">
                  <c:v>9.9150002456640296E-2</c:v>
                </c:pt>
                <c:pt idx="327">
                  <c:v>9.9641330516385795E-2</c:v>
                </c:pt>
                <c:pt idx="328">
                  <c:v>0.10013265857613128</c:v>
                </c:pt>
                <c:pt idx="329">
                  <c:v>0.10018179138210583</c:v>
                </c:pt>
                <c:pt idx="330">
                  <c:v>0.10067311944185132</c:v>
                </c:pt>
                <c:pt idx="331">
                  <c:v>0.10116444750159681</c:v>
                </c:pt>
                <c:pt idx="332">
                  <c:v>0.10165577556134231</c:v>
                </c:pt>
                <c:pt idx="333">
                  <c:v>0.10170490836731685</c:v>
                </c:pt>
                <c:pt idx="334">
                  <c:v>0.10219623642706235</c:v>
                </c:pt>
                <c:pt idx="335">
                  <c:v>0.10268756448680784</c:v>
                </c:pt>
                <c:pt idx="336">
                  <c:v>0.10317889254655334</c:v>
                </c:pt>
                <c:pt idx="337">
                  <c:v>0.10367022060629882</c:v>
                </c:pt>
                <c:pt idx="338">
                  <c:v>0.10416154866604432</c:v>
                </c:pt>
                <c:pt idx="339">
                  <c:v>0.10465287672578981</c:v>
                </c:pt>
                <c:pt idx="340">
                  <c:v>0.10470200953176435</c:v>
                </c:pt>
                <c:pt idx="341">
                  <c:v>0.10519333759150985</c:v>
                </c:pt>
                <c:pt idx="342">
                  <c:v>0.10568466565125534</c:v>
                </c:pt>
                <c:pt idx="343">
                  <c:v>0.10617599371100084</c:v>
                </c:pt>
                <c:pt idx="344">
                  <c:v>0.10666732177074632</c:v>
                </c:pt>
                <c:pt idx="345">
                  <c:v>0.10715864983049182</c:v>
                </c:pt>
                <c:pt idx="346">
                  <c:v>0.10764997789023731</c:v>
                </c:pt>
                <c:pt idx="347">
                  <c:v>0.10769911069621187</c:v>
                </c:pt>
                <c:pt idx="348">
                  <c:v>0.10819043875595735</c:v>
                </c:pt>
                <c:pt idx="349">
                  <c:v>0.10868176681570285</c:v>
                </c:pt>
                <c:pt idx="350">
                  <c:v>0.10917309487544834</c:v>
                </c:pt>
                <c:pt idx="351">
                  <c:v>0.10922222768142288</c:v>
                </c:pt>
                <c:pt idx="352">
                  <c:v>0.10971355574116838</c:v>
                </c:pt>
                <c:pt idx="353">
                  <c:v>0.11020488380091387</c:v>
                </c:pt>
                <c:pt idx="354">
                  <c:v>0.11059794624871026</c:v>
                </c:pt>
                <c:pt idx="355">
                  <c:v>0.11108927430845576</c:v>
                </c:pt>
                <c:pt idx="356">
                  <c:v>0.11158060236820125</c:v>
                </c:pt>
                <c:pt idx="357">
                  <c:v>0.11207193042794673</c:v>
                </c:pt>
                <c:pt idx="358">
                  <c:v>0.11212106323392129</c:v>
                </c:pt>
                <c:pt idx="359">
                  <c:v>0.11261239129366678</c:v>
                </c:pt>
                <c:pt idx="360">
                  <c:v>0.11310371935341228</c:v>
                </c:pt>
                <c:pt idx="361">
                  <c:v>0.11359504741315776</c:v>
                </c:pt>
                <c:pt idx="362">
                  <c:v>0.11408637547290326</c:v>
                </c:pt>
                <c:pt idx="363">
                  <c:v>0.11457770353264875</c:v>
                </c:pt>
                <c:pt idx="364">
                  <c:v>0.11506903159239425</c:v>
                </c:pt>
                <c:pt idx="365">
                  <c:v>0.11511816439836879</c:v>
                </c:pt>
                <c:pt idx="366">
                  <c:v>0.11560949245811428</c:v>
                </c:pt>
                <c:pt idx="367">
                  <c:v>0.11610082051785978</c:v>
                </c:pt>
                <c:pt idx="368">
                  <c:v>0.11659214857760526</c:v>
                </c:pt>
                <c:pt idx="369">
                  <c:v>0.11708347663735076</c:v>
                </c:pt>
                <c:pt idx="370">
                  <c:v>0.11757480469709625</c:v>
                </c:pt>
                <c:pt idx="371">
                  <c:v>0.11806613275684175</c:v>
                </c:pt>
                <c:pt idx="372">
                  <c:v>0.11811526556281629</c:v>
                </c:pt>
                <c:pt idx="373">
                  <c:v>0.11860659362256179</c:v>
                </c:pt>
                <c:pt idx="374">
                  <c:v>0.11909792168230728</c:v>
                </c:pt>
                <c:pt idx="375">
                  <c:v>0.11958924974205278</c:v>
                </c:pt>
                <c:pt idx="376">
                  <c:v>0.11963838254802732</c:v>
                </c:pt>
                <c:pt idx="377">
                  <c:v>0.1201297106077728</c:v>
                </c:pt>
                <c:pt idx="378">
                  <c:v>0.1206210386675183</c:v>
                </c:pt>
                <c:pt idx="379">
                  <c:v>0.12111236672726379</c:v>
                </c:pt>
                <c:pt idx="380">
                  <c:v>0.12160369478700929</c:v>
                </c:pt>
                <c:pt idx="381">
                  <c:v>0.12209502284675477</c:v>
                </c:pt>
                <c:pt idx="382">
                  <c:v>0.12258635090650027</c:v>
                </c:pt>
                <c:pt idx="383">
                  <c:v>0.12263548371247482</c:v>
                </c:pt>
                <c:pt idx="384">
                  <c:v>0.12312681177222032</c:v>
                </c:pt>
                <c:pt idx="385">
                  <c:v>0.1236181398319658</c:v>
                </c:pt>
                <c:pt idx="386">
                  <c:v>0.12410946789171129</c:v>
                </c:pt>
                <c:pt idx="387">
                  <c:v>0.12460079595145679</c:v>
                </c:pt>
                <c:pt idx="388">
                  <c:v>0.12509212401120229</c:v>
                </c:pt>
                <c:pt idx="389">
                  <c:v>0.12558345207094776</c:v>
                </c:pt>
                <c:pt idx="390">
                  <c:v>0.12563258487692233</c:v>
                </c:pt>
                <c:pt idx="391">
                  <c:v>0.1261239129366678</c:v>
                </c:pt>
                <c:pt idx="392">
                  <c:v>0.1266152409964133</c:v>
                </c:pt>
                <c:pt idx="393">
                  <c:v>0.1271065690561588</c:v>
                </c:pt>
                <c:pt idx="394">
                  <c:v>0.12715570186213335</c:v>
                </c:pt>
                <c:pt idx="395">
                  <c:v>0.12764702992187885</c:v>
                </c:pt>
                <c:pt idx="396">
                  <c:v>0.12813835798162432</c:v>
                </c:pt>
                <c:pt idx="397">
                  <c:v>0.12853142042942073</c:v>
                </c:pt>
                <c:pt idx="398">
                  <c:v>0.12902274848916623</c:v>
                </c:pt>
                <c:pt idx="399">
                  <c:v>0.1295140765489117</c:v>
                </c:pt>
                <c:pt idx="400">
                  <c:v>0.1300054046086572</c:v>
                </c:pt>
                <c:pt idx="401">
                  <c:v>0.13005453741463174</c:v>
                </c:pt>
                <c:pt idx="402">
                  <c:v>0.13054586547437724</c:v>
                </c:pt>
                <c:pt idx="403">
                  <c:v>0.13103719353412274</c:v>
                </c:pt>
                <c:pt idx="404">
                  <c:v>0.13152852159386821</c:v>
                </c:pt>
                <c:pt idx="405">
                  <c:v>0.13201984965361371</c:v>
                </c:pt>
                <c:pt idx="406">
                  <c:v>0.13251117771335921</c:v>
                </c:pt>
                <c:pt idx="407">
                  <c:v>0.13300250577310471</c:v>
                </c:pt>
                <c:pt idx="408">
                  <c:v>0.13305163857907926</c:v>
                </c:pt>
                <c:pt idx="409">
                  <c:v>0.13354296663882476</c:v>
                </c:pt>
                <c:pt idx="410">
                  <c:v>0.13403429469857023</c:v>
                </c:pt>
                <c:pt idx="411">
                  <c:v>0.13452562275831573</c:v>
                </c:pt>
                <c:pt idx="412">
                  <c:v>0.13501695081806123</c:v>
                </c:pt>
                <c:pt idx="413">
                  <c:v>0.1355082788778067</c:v>
                </c:pt>
                <c:pt idx="414">
                  <c:v>0.1359996069375522</c:v>
                </c:pt>
                <c:pt idx="415">
                  <c:v>0.13604873974352674</c:v>
                </c:pt>
                <c:pt idx="416">
                  <c:v>0.13654006780327224</c:v>
                </c:pt>
                <c:pt idx="417">
                  <c:v>0.13703139586301774</c:v>
                </c:pt>
                <c:pt idx="418">
                  <c:v>0.13752272392276324</c:v>
                </c:pt>
                <c:pt idx="419">
                  <c:v>0.13757185672873778</c:v>
                </c:pt>
                <c:pt idx="420">
                  <c:v>0.13806318478848328</c:v>
                </c:pt>
                <c:pt idx="421">
                  <c:v>0.13855451284822876</c:v>
                </c:pt>
                <c:pt idx="422">
                  <c:v>0.13904584090797426</c:v>
                </c:pt>
                <c:pt idx="423">
                  <c:v>0.13953716896771975</c:v>
                </c:pt>
                <c:pt idx="424">
                  <c:v>0.14002849702746523</c:v>
                </c:pt>
                <c:pt idx="425">
                  <c:v>0.14051982508721073</c:v>
                </c:pt>
                <c:pt idx="426">
                  <c:v>0.14056895789318527</c:v>
                </c:pt>
                <c:pt idx="427">
                  <c:v>0.14106028595293077</c:v>
                </c:pt>
                <c:pt idx="428">
                  <c:v>0.14155161401267627</c:v>
                </c:pt>
                <c:pt idx="429">
                  <c:v>0.14204294207242177</c:v>
                </c:pt>
                <c:pt idx="430">
                  <c:v>0.14253427013216724</c:v>
                </c:pt>
                <c:pt idx="431">
                  <c:v>0.14302559819191274</c:v>
                </c:pt>
                <c:pt idx="432">
                  <c:v>0.14351692625165824</c:v>
                </c:pt>
                <c:pt idx="433">
                  <c:v>0.14356605905763278</c:v>
                </c:pt>
                <c:pt idx="434">
                  <c:v>0.14405738711737828</c:v>
                </c:pt>
                <c:pt idx="435">
                  <c:v>0.14454871517712375</c:v>
                </c:pt>
                <c:pt idx="436">
                  <c:v>0.14504004323686925</c:v>
                </c:pt>
                <c:pt idx="437">
                  <c:v>0.1450891760428438</c:v>
                </c:pt>
                <c:pt idx="438">
                  <c:v>0.1455805041025893</c:v>
                </c:pt>
                <c:pt idx="439">
                  <c:v>0.1460718321623348</c:v>
                </c:pt>
                <c:pt idx="440">
                  <c:v>0.14651402741610572</c:v>
                </c:pt>
                <c:pt idx="441">
                  <c:v>0.14700535547585122</c:v>
                </c:pt>
                <c:pt idx="442">
                  <c:v>0.14749668353559672</c:v>
                </c:pt>
                <c:pt idx="443">
                  <c:v>0.14798801159534222</c:v>
                </c:pt>
                <c:pt idx="444">
                  <c:v>0.14803714440131677</c:v>
                </c:pt>
                <c:pt idx="445">
                  <c:v>0.14852847246106224</c:v>
                </c:pt>
                <c:pt idx="446">
                  <c:v>0.14901980052080774</c:v>
                </c:pt>
                <c:pt idx="447">
                  <c:v>0.14951112858055324</c:v>
                </c:pt>
                <c:pt idx="448">
                  <c:v>0.15000245664029874</c:v>
                </c:pt>
                <c:pt idx="449">
                  <c:v>0.15049378470004421</c:v>
                </c:pt>
                <c:pt idx="450">
                  <c:v>0.15098511275978971</c:v>
                </c:pt>
                <c:pt idx="451">
                  <c:v>0.15103424556576425</c:v>
                </c:pt>
                <c:pt idx="452">
                  <c:v>0.15152557362550975</c:v>
                </c:pt>
                <c:pt idx="453">
                  <c:v>0.15201690168525525</c:v>
                </c:pt>
                <c:pt idx="454">
                  <c:v>0.15250822974500075</c:v>
                </c:pt>
                <c:pt idx="455">
                  <c:v>0.15299955780474622</c:v>
                </c:pt>
                <c:pt idx="456">
                  <c:v>0.15349088586449172</c:v>
                </c:pt>
                <c:pt idx="457">
                  <c:v>0.15398221392423722</c:v>
                </c:pt>
                <c:pt idx="458">
                  <c:v>0.15403134673021177</c:v>
                </c:pt>
                <c:pt idx="459">
                  <c:v>0.15452267478995727</c:v>
                </c:pt>
                <c:pt idx="460">
                  <c:v>0.15501400284970274</c:v>
                </c:pt>
                <c:pt idx="461">
                  <c:v>0.15550533090944824</c:v>
                </c:pt>
                <c:pt idx="462">
                  <c:v>0.15555446371542278</c:v>
                </c:pt>
                <c:pt idx="463">
                  <c:v>0.15604579177516828</c:v>
                </c:pt>
                <c:pt idx="464">
                  <c:v>0.15653711983491378</c:v>
                </c:pt>
                <c:pt idx="465">
                  <c:v>0.15702844789465925</c:v>
                </c:pt>
                <c:pt idx="466">
                  <c:v>0.15751977595440475</c:v>
                </c:pt>
                <c:pt idx="467">
                  <c:v>0.15801110401415025</c:v>
                </c:pt>
                <c:pt idx="468">
                  <c:v>0.15850243207389575</c:v>
                </c:pt>
                <c:pt idx="469">
                  <c:v>0.15855156487987029</c:v>
                </c:pt>
                <c:pt idx="470">
                  <c:v>0.15904289293961579</c:v>
                </c:pt>
                <c:pt idx="471">
                  <c:v>0.15953422099936126</c:v>
                </c:pt>
                <c:pt idx="472">
                  <c:v>0.16002554905910676</c:v>
                </c:pt>
                <c:pt idx="473">
                  <c:v>0.16051687711885226</c:v>
                </c:pt>
                <c:pt idx="474">
                  <c:v>0.16100820517859776</c:v>
                </c:pt>
                <c:pt idx="475">
                  <c:v>0.16149953323834323</c:v>
                </c:pt>
                <c:pt idx="476">
                  <c:v>0.16154866604431778</c:v>
                </c:pt>
                <c:pt idx="477">
                  <c:v>0.16203999410406328</c:v>
                </c:pt>
                <c:pt idx="478">
                  <c:v>0.16253132216380878</c:v>
                </c:pt>
                <c:pt idx="479">
                  <c:v>0.16302265022355428</c:v>
                </c:pt>
                <c:pt idx="480">
                  <c:v>0.16307178302952882</c:v>
                </c:pt>
                <c:pt idx="481">
                  <c:v>0.16356311108927432</c:v>
                </c:pt>
                <c:pt idx="482">
                  <c:v>0.16405443914901979</c:v>
                </c:pt>
                <c:pt idx="483">
                  <c:v>0.1644475015968162</c:v>
                </c:pt>
                <c:pt idx="484">
                  <c:v>0.16493882965656168</c:v>
                </c:pt>
                <c:pt idx="485">
                  <c:v>0.16543015771630717</c:v>
                </c:pt>
                <c:pt idx="486">
                  <c:v>0.16592148577605267</c:v>
                </c:pt>
                <c:pt idx="487">
                  <c:v>0.16597061858202722</c:v>
                </c:pt>
                <c:pt idx="488">
                  <c:v>0.16646194664177272</c:v>
                </c:pt>
                <c:pt idx="489">
                  <c:v>0.16695327470151822</c:v>
                </c:pt>
                <c:pt idx="490">
                  <c:v>0.16744460276126369</c:v>
                </c:pt>
                <c:pt idx="491">
                  <c:v>0.16793593082100919</c:v>
                </c:pt>
                <c:pt idx="492">
                  <c:v>0.16842725888075469</c:v>
                </c:pt>
                <c:pt idx="493">
                  <c:v>0.16891858694050016</c:v>
                </c:pt>
                <c:pt idx="494">
                  <c:v>0.16896771974647473</c:v>
                </c:pt>
                <c:pt idx="495">
                  <c:v>0.1694590478062202</c:v>
                </c:pt>
                <c:pt idx="496">
                  <c:v>0.1699503758659657</c:v>
                </c:pt>
                <c:pt idx="497">
                  <c:v>0.1704417039257112</c:v>
                </c:pt>
                <c:pt idx="498">
                  <c:v>0.1709330319854567</c:v>
                </c:pt>
                <c:pt idx="499">
                  <c:v>0.17142436004520217</c:v>
                </c:pt>
                <c:pt idx="500">
                  <c:v>0.17191568810494767</c:v>
                </c:pt>
                <c:pt idx="501">
                  <c:v>0.17196482091092222</c:v>
                </c:pt>
                <c:pt idx="502">
                  <c:v>0.17245614897066772</c:v>
                </c:pt>
                <c:pt idx="503">
                  <c:v>0.17294747703041322</c:v>
                </c:pt>
                <c:pt idx="504">
                  <c:v>0.17343880509015869</c:v>
                </c:pt>
                <c:pt idx="505">
                  <c:v>0.17348793789613326</c:v>
                </c:pt>
                <c:pt idx="506">
                  <c:v>0.17397926595587873</c:v>
                </c:pt>
                <c:pt idx="507">
                  <c:v>0.17447059401562423</c:v>
                </c:pt>
                <c:pt idx="508">
                  <c:v>0.17496192207536973</c:v>
                </c:pt>
                <c:pt idx="509">
                  <c:v>0.17545325013511523</c:v>
                </c:pt>
                <c:pt idx="510">
                  <c:v>0.1759445781948607</c:v>
                </c:pt>
                <c:pt idx="511">
                  <c:v>0.1764359062546062</c:v>
                </c:pt>
                <c:pt idx="512">
                  <c:v>0.17648503906058075</c:v>
                </c:pt>
                <c:pt idx="513">
                  <c:v>0.17697636712032624</c:v>
                </c:pt>
                <c:pt idx="514">
                  <c:v>0.17746769518007174</c:v>
                </c:pt>
                <c:pt idx="515">
                  <c:v>0.17795902323981722</c:v>
                </c:pt>
                <c:pt idx="516">
                  <c:v>0.17845035129956272</c:v>
                </c:pt>
                <c:pt idx="517">
                  <c:v>0.17894167935930821</c:v>
                </c:pt>
                <c:pt idx="518">
                  <c:v>0.17943300741905371</c:v>
                </c:pt>
                <c:pt idx="519">
                  <c:v>0.17948214022502826</c:v>
                </c:pt>
                <c:pt idx="520">
                  <c:v>0.17997346828477373</c:v>
                </c:pt>
                <c:pt idx="521">
                  <c:v>0.18046479634451923</c:v>
                </c:pt>
                <c:pt idx="522">
                  <c:v>0.18095612440426473</c:v>
                </c:pt>
                <c:pt idx="523">
                  <c:v>0.18100525721023927</c:v>
                </c:pt>
                <c:pt idx="524">
                  <c:v>0.18149658526998477</c:v>
                </c:pt>
                <c:pt idx="525">
                  <c:v>0.18198791332973027</c:v>
                </c:pt>
                <c:pt idx="526">
                  <c:v>0.18238097577752665</c:v>
                </c:pt>
                <c:pt idx="527">
                  <c:v>0.18287230383727215</c:v>
                </c:pt>
                <c:pt idx="528">
                  <c:v>0.18336363189701763</c:v>
                </c:pt>
                <c:pt idx="529">
                  <c:v>0.18385495995676313</c:v>
                </c:pt>
                <c:pt idx="530">
                  <c:v>0.18390409276273767</c:v>
                </c:pt>
                <c:pt idx="531">
                  <c:v>0.18439542082248317</c:v>
                </c:pt>
                <c:pt idx="532">
                  <c:v>0.18488674888222867</c:v>
                </c:pt>
                <c:pt idx="533">
                  <c:v>0.18537807694197417</c:v>
                </c:pt>
                <c:pt idx="534">
                  <c:v>0.18586940500171964</c:v>
                </c:pt>
                <c:pt idx="535">
                  <c:v>0.18636073306146514</c:v>
                </c:pt>
                <c:pt idx="536">
                  <c:v>0.18685206112121064</c:v>
                </c:pt>
                <c:pt idx="537">
                  <c:v>0.18690119392718518</c:v>
                </c:pt>
                <c:pt idx="538">
                  <c:v>0.18739252198693068</c:v>
                </c:pt>
                <c:pt idx="539">
                  <c:v>0.18788385004667615</c:v>
                </c:pt>
                <c:pt idx="540">
                  <c:v>0.18837517810642165</c:v>
                </c:pt>
                <c:pt idx="541">
                  <c:v>0.18886650616616715</c:v>
                </c:pt>
                <c:pt idx="542">
                  <c:v>0.18935783422591265</c:v>
                </c:pt>
                <c:pt idx="543">
                  <c:v>0.18984916228565812</c:v>
                </c:pt>
                <c:pt idx="544">
                  <c:v>0.1898982950916327</c:v>
                </c:pt>
                <c:pt idx="545">
                  <c:v>0.19038962315137817</c:v>
                </c:pt>
                <c:pt idx="546">
                  <c:v>0.19088095121112367</c:v>
                </c:pt>
                <c:pt idx="547">
                  <c:v>0.19137227927086917</c:v>
                </c:pt>
                <c:pt idx="548">
                  <c:v>0.19142141207684371</c:v>
                </c:pt>
                <c:pt idx="549">
                  <c:v>0.19191274013658921</c:v>
                </c:pt>
                <c:pt idx="550">
                  <c:v>0.19240406819633468</c:v>
                </c:pt>
                <c:pt idx="551">
                  <c:v>0.19289539625608018</c:v>
                </c:pt>
                <c:pt idx="552">
                  <c:v>0.19338672431582568</c:v>
                </c:pt>
                <c:pt idx="553">
                  <c:v>0.19387805237557118</c:v>
                </c:pt>
                <c:pt idx="554">
                  <c:v>0.19436938043531665</c:v>
                </c:pt>
                <c:pt idx="555">
                  <c:v>0.1944185132412912</c:v>
                </c:pt>
                <c:pt idx="556">
                  <c:v>0.1949098413010367</c:v>
                </c:pt>
                <c:pt idx="557">
                  <c:v>0.1954011693607822</c:v>
                </c:pt>
                <c:pt idx="558">
                  <c:v>0.19589249742052769</c:v>
                </c:pt>
                <c:pt idx="559">
                  <c:v>0.19638382548027317</c:v>
                </c:pt>
                <c:pt idx="560">
                  <c:v>0.19687515354001867</c:v>
                </c:pt>
                <c:pt idx="561">
                  <c:v>0.19736648159976417</c:v>
                </c:pt>
                <c:pt idx="562">
                  <c:v>0.19741561440573871</c:v>
                </c:pt>
                <c:pt idx="563">
                  <c:v>0.19790694246548421</c:v>
                </c:pt>
                <c:pt idx="564">
                  <c:v>0.19839827052522971</c:v>
                </c:pt>
                <c:pt idx="565">
                  <c:v>0.19888959858497518</c:v>
                </c:pt>
                <c:pt idx="566">
                  <c:v>0.19893873139094972</c:v>
                </c:pt>
                <c:pt idx="567">
                  <c:v>0.19943005945069522</c:v>
                </c:pt>
                <c:pt idx="568">
                  <c:v>0.19992138751044072</c:v>
                </c:pt>
                <c:pt idx="569">
                  <c:v>0.20031444995823711</c:v>
                </c:pt>
                <c:pt idx="570">
                  <c:v>0.20080577801798261</c:v>
                </c:pt>
                <c:pt idx="571">
                  <c:v>0.20129710607772811</c:v>
                </c:pt>
                <c:pt idx="572">
                  <c:v>0.2017884341374736</c:v>
                </c:pt>
                <c:pt idx="573">
                  <c:v>0.20183756694344815</c:v>
                </c:pt>
                <c:pt idx="574">
                  <c:v>0.20232889500319362</c:v>
                </c:pt>
                <c:pt idx="575">
                  <c:v>0.20282022306293912</c:v>
                </c:pt>
                <c:pt idx="576">
                  <c:v>0.20331155112268462</c:v>
                </c:pt>
                <c:pt idx="577">
                  <c:v>0.20380287918243012</c:v>
                </c:pt>
                <c:pt idx="578">
                  <c:v>0.20429420724217559</c:v>
                </c:pt>
                <c:pt idx="579">
                  <c:v>0.20478553530192109</c:v>
                </c:pt>
                <c:pt idx="580">
                  <c:v>0.20483466810789563</c:v>
                </c:pt>
                <c:pt idx="581">
                  <c:v>0.20532599616764113</c:v>
                </c:pt>
                <c:pt idx="582">
                  <c:v>0.20581732422738663</c:v>
                </c:pt>
                <c:pt idx="583">
                  <c:v>0.2063086522871321</c:v>
                </c:pt>
                <c:pt idx="584">
                  <c:v>0.2067999803468776</c:v>
                </c:pt>
                <c:pt idx="585">
                  <c:v>0.2072913084066231</c:v>
                </c:pt>
                <c:pt idx="586">
                  <c:v>0.2077826364663686</c:v>
                </c:pt>
                <c:pt idx="587">
                  <c:v>0.20783176927234315</c:v>
                </c:pt>
                <c:pt idx="588">
                  <c:v>0.20832309733208865</c:v>
                </c:pt>
                <c:pt idx="589">
                  <c:v>0.20881442539183412</c:v>
                </c:pt>
                <c:pt idx="590">
                  <c:v>0.20930575345157962</c:v>
                </c:pt>
                <c:pt idx="591">
                  <c:v>0.20935488625755416</c:v>
                </c:pt>
                <c:pt idx="592">
                  <c:v>0.20984621431729966</c:v>
                </c:pt>
                <c:pt idx="593">
                  <c:v>0.21033754237704516</c:v>
                </c:pt>
                <c:pt idx="594">
                  <c:v>0.21082887043679063</c:v>
                </c:pt>
                <c:pt idx="595">
                  <c:v>0.21132019849653613</c:v>
                </c:pt>
                <c:pt idx="596">
                  <c:v>0.21181152655628163</c:v>
                </c:pt>
                <c:pt idx="597">
                  <c:v>0.21230285461602713</c:v>
                </c:pt>
                <c:pt idx="598">
                  <c:v>0.21235198742200168</c:v>
                </c:pt>
                <c:pt idx="599">
                  <c:v>0.21284331548174718</c:v>
                </c:pt>
                <c:pt idx="600">
                  <c:v>0.21333464354149265</c:v>
                </c:pt>
                <c:pt idx="601">
                  <c:v>0.21382597160123815</c:v>
                </c:pt>
                <c:pt idx="602">
                  <c:v>0.21431729966098365</c:v>
                </c:pt>
                <c:pt idx="603">
                  <c:v>0.21480862772072912</c:v>
                </c:pt>
                <c:pt idx="604">
                  <c:v>0.21529995578047462</c:v>
                </c:pt>
                <c:pt idx="605">
                  <c:v>0.21534908858644916</c:v>
                </c:pt>
                <c:pt idx="606">
                  <c:v>0.21584041664619466</c:v>
                </c:pt>
                <c:pt idx="607">
                  <c:v>0.21633174470594016</c:v>
                </c:pt>
                <c:pt idx="608">
                  <c:v>0.21682307276568566</c:v>
                </c:pt>
                <c:pt idx="609">
                  <c:v>0.2168722055716602</c:v>
                </c:pt>
                <c:pt idx="610">
                  <c:v>0.2173635336314057</c:v>
                </c:pt>
                <c:pt idx="611">
                  <c:v>0.21785486169115117</c:v>
                </c:pt>
                <c:pt idx="612">
                  <c:v>0.21829705694492213</c:v>
                </c:pt>
                <c:pt idx="613">
                  <c:v>0.21878838500466763</c:v>
                </c:pt>
                <c:pt idx="614">
                  <c:v>0.2192797130644131</c:v>
                </c:pt>
                <c:pt idx="615">
                  <c:v>0.2197710411241586</c:v>
                </c:pt>
                <c:pt idx="616">
                  <c:v>0.21982017393013314</c:v>
                </c:pt>
                <c:pt idx="617">
                  <c:v>0.22031150198987864</c:v>
                </c:pt>
                <c:pt idx="618">
                  <c:v>0.22080283004962414</c:v>
                </c:pt>
                <c:pt idx="619">
                  <c:v>0.22129415810936962</c:v>
                </c:pt>
                <c:pt idx="620">
                  <c:v>0.22178548616911511</c:v>
                </c:pt>
                <c:pt idx="621">
                  <c:v>0.22227681422886061</c:v>
                </c:pt>
                <c:pt idx="622">
                  <c:v>0.22276814228860611</c:v>
                </c:pt>
                <c:pt idx="623">
                  <c:v>0.22281727509458066</c:v>
                </c:pt>
                <c:pt idx="624">
                  <c:v>0.22330860315432616</c:v>
                </c:pt>
                <c:pt idx="625">
                  <c:v>0.22379993121407163</c:v>
                </c:pt>
                <c:pt idx="626">
                  <c:v>0.22429125927381713</c:v>
                </c:pt>
                <c:pt idx="627">
                  <c:v>0.22478258733356263</c:v>
                </c:pt>
                <c:pt idx="628">
                  <c:v>0.2252739153933081</c:v>
                </c:pt>
                <c:pt idx="629">
                  <c:v>0.2257652434530536</c:v>
                </c:pt>
                <c:pt idx="630">
                  <c:v>0.22581437625902814</c:v>
                </c:pt>
                <c:pt idx="631">
                  <c:v>0.22630570431877364</c:v>
                </c:pt>
                <c:pt idx="632">
                  <c:v>0.22679703237851914</c:v>
                </c:pt>
                <c:pt idx="633">
                  <c:v>0.22728836043826464</c:v>
                </c:pt>
                <c:pt idx="634">
                  <c:v>0.22733749324423919</c:v>
                </c:pt>
                <c:pt idx="635">
                  <c:v>0.22782882130398466</c:v>
                </c:pt>
                <c:pt idx="636">
                  <c:v>0.22832014936373016</c:v>
                </c:pt>
                <c:pt idx="637">
                  <c:v>0.22881147742347566</c:v>
                </c:pt>
                <c:pt idx="638">
                  <c:v>0.22930280548322116</c:v>
                </c:pt>
                <c:pt idx="639">
                  <c:v>0.22979413354296663</c:v>
                </c:pt>
                <c:pt idx="640">
                  <c:v>0.23028546160271213</c:v>
                </c:pt>
                <c:pt idx="641">
                  <c:v>0.23033459440868667</c:v>
                </c:pt>
                <c:pt idx="642">
                  <c:v>0.23082592246843217</c:v>
                </c:pt>
                <c:pt idx="643">
                  <c:v>0.23131725052817767</c:v>
                </c:pt>
                <c:pt idx="644">
                  <c:v>0.23180857858792317</c:v>
                </c:pt>
                <c:pt idx="645">
                  <c:v>0.23229990664766864</c:v>
                </c:pt>
                <c:pt idx="646">
                  <c:v>0.23279123470741414</c:v>
                </c:pt>
                <c:pt idx="647">
                  <c:v>0.23328256276715964</c:v>
                </c:pt>
                <c:pt idx="648">
                  <c:v>0.23333169557313418</c:v>
                </c:pt>
                <c:pt idx="649">
                  <c:v>0.23382302363287968</c:v>
                </c:pt>
                <c:pt idx="650">
                  <c:v>0.23431435169262516</c:v>
                </c:pt>
                <c:pt idx="651">
                  <c:v>0.23480567975237066</c:v>
                </c:pt>
                <c:pt idx="652">
                  <c:v>0.2348548125583452</c:v>
                </c:pt>
                <c:pt idx="653">
                  <c:v>0.2353461406180907</c:v>
                </c:pt>
                <c:pt idx="654">
                  <c:v>0.2358374686778362</c:v>
                </c:pt>
                <c:pt idx="655">
                  <c:v>0.23623053112563258</c:v>
                </c:pt>
                <c:pt idx="656">
                  <c:v>0.23672185918537808</c:v>
                </c:pt>
                <c:pt idx="657">
                  <c:v>0.23721318724512358</c:v>
                </c:pt>
                <c:pt idx="658">
                  <c:v>0.23770451530486905</c:v>
                </c:pt>
                <c:pt idx="659">
                  <c:v>0.23775364811084362</c:v>
                </c:pt>
                <c:pt idx="660">
                  <c:v>0.2382449761705891</c:v>
                </c:pt>
                <c:pt idx="661">
                  <c:v>0.2387363042303346</c:v>
                </c:pt>
                <c:pt idx="662">
                  <c:v>0.23922763229008009</c:v>
                </c:pt>
                <c:pt idx="663">
                  <c:v>0.23971896034982557</c:v>
                </c:pt>
                <c:pt idx="664">
                  <c:v>0.24021028840957107</c:v>
                </c:pt>
                <c:pt idx="665">
                  <c:v>0.24070161646931656</c:v>
                </c:pt>
                <c:pt idx="666">
                  <c:v>0.24075074927529111</c:v>
                </c:pt>
                <c:pt idx="667">
                  <c:v>0.24124207733503661</c:v>
                </c:pt>
                <c:pt idx="668">
                  <c:v>0.24173340539478211</c:v>
                </c:pt>
                <c:pt idx="669">
                  <c:v>0.24222473345452758</c:v>
                </c:pt>
                <c:pt idx="670">
                  <c:v>0.24271606151427308</c:v>
                </c:pt>
                <c:pt idx="671">
                  <c:v>0.24320738957401858</c:v>
                </c:pt>
                <c:pt idx="672">
                  <c:v>0.24369871763376408</c:v>
                </c:pt>
                <c:pt idx="673">
                  <c:v>0.24374785043973862</c:v>
                </c:pt>
                <c:pt idx="674">
                  <c:v>0.24423917849948409</c:v>
                </c:pt>
                <c:pt idx="675">
                  <c:v>0.24473050655922959</c:v>
                </c:pt>
                <c:pt idx="676">
                  <c:v>0.24522183461897509</c:v>
                </c:pt>
                <c:pt idx="677">
                  <c:v>0.24527096742494964</c:v>
                </c:pt>
                <c:pt idx="678">
                  <c:v>0.24576229548469514</c:v>
                </c:pt>
                <c:pt idx="679">
                  <c:v>0.24625362354444064</c:v>
                </c:pt>
                <c:pt idx="680">
                  <c:v>0.24674495160418611</c:v>
                </c:pt>
                <c:pt idx="681">
                  <c:v>0.24723627966393161</c:v>
                </c:pt>
                <c:pt idx="682">
                  <c:v>0.24772760772367711</c:v>
                </c:pt>
                <c:pt idx="683">
                  <c:v>0.24821893578342258</c:v>
                </c:pt>
                <c:pt idx="684">
                  <c:v>0.24826806858939715</c:v>
                </c:pt>
                <c:pt idx="685">
                  <c:v>0.24875939664914262</c:v>
                </c:pt>
                <c:pt idx="686">
                  <c:v>0.24925072470888812</c:v>
                </c:pt>
                <c:pt idx="687">
                  <c:v>0.24974205276863362</c:v>
                </c:pt>
                <c:pt idx="688">
                  <c:v>0.25023338082837909</c:v>
                </c:pt>
                <c:pt idx="689">
                  <c:v>0.25072470888812459</c:v>
                </c:pt>
                <c:pt idx="690">
                  <c:v>0.25121603694787009</c:v>
                </c:pt>
                <c:pt idx="691">
                  <c:v>0.25170736500761559</c:v>
                </c:pt>
                <c:pt idx="692">
                  <c:v>0.25219869306736109</c:v>
                </c:pt>
                <c:pt idx="693">
                  <c:v>0.25269002112710659</c:v>
                </c:pt>
                <c:pt idx="694">
                  <c:v>0.25318134918685203</c:v>
                </c:pt>
                <c:pt idx="695">
                  <c:v>0.25367267724659753</c:v>
                </c:pt>
                <c:pt idx="696">
                  <c:v>0.25416400530634303</c:v>
                </c:pt>
                <c:pt idx="697">
                  <c:v>0.25465533336608853</c:v>
                </c:pt>
                <c:pt idx="698">
                  <c:v>0.25514666142583403</c:v>
                </c:pt>
                <c:pt idx="699">
                  <c:v>0.25563798948557953</c:v>
                </c:pt>
                <c:pt idx="700">
                  <c:v>0.25612931754532503</c:v>
                </c:pt>
                <c:pt idx="701">
                  <c:v>0.25662064560507053</c:v>
                </c:pt>
                <c:pt idx="702">
                  <c:v>0.25711197366481597</c:v>
                </c:pt>
                <c:pt idx="703">
                  <c:v>0.25760330172456147</c:v>
                </c:pt>
                <c:pt idx="704">
                  <c:v>0.25809462978430697</c:v>
                </c:pt>
                <c:pt idx="705">
                  <c:v>0.25858595784405247</c:v>
                </c:pt>
                <c:pt idx="706">
                  <c:v>0.25907728590379797</c:v>
                </c:pt>
                <c:pt idx="707">
                  <c:v>0.25956861396354347</c:v>
                </c:pt>
                <c:pt idx="708">
                  <c:v>0.26005994202328897</c:v>
                </c:pt>
                <c:pt idx="709">
                  <c:v>0.26055127008303447</c:v>
                </c:pt>
                <c:pt idx="710">
                  <c:v>0.26104259814277991</c:v>
                </c:pt>
                <c:pt idx="711">
                  <c:v>0.26153392620252541</c:v>
                </c:pt>
                <c:pt idx="712">
                  <c:v>0.26202525426227091</c:v>
                </c:pt>
                <c:pt idx="713">
                  <c:v>0.26251658232201641</c:v>
                </c:pt>
                <c:pt idx="714">
                  <c:v>0.26300791038176191</c:v>
                </c:pt>
                <c:pt idx="715">
                  <c:v>0.26349923844150741</c:v>
                </c:pt>
                <c:pt idx="716">
                  <c:v>0.26399056650125291</c:v>
                </c:pt>
                <c:pt idx="717">
                  <c:v>0.26448189456099835</c:v>
                </c:pt>
                <c:pt idx="718">
                  <c:v>0.26497322262074385</c:v>
                </c:pt>
                <c:pt idx="719">
                  <c:v>0.26546455068048935</c:v>
                </c:pt>
                <c:pt idx="720">
                  <c:v>0.26595587874023485</c:v>
                </c:pt>
                <c:pt idx="721">
                  <c:v>0.26644720679998035</c:v>
                </c:pt>
                <c:pt idx="722">
                  <c:v>0.26693853485972585</c:v>
                </c:pt>
                <c:pt idx="723">
                  <c:v>0.26742986291947135</c:v>
                </c:pt>
                <c:pt idx="724">
                  <c:v>0.26792119097921685</c:v>
                </c:pt>
                <c:pt idx="725">
                  <c:v>0.26841251903896229</c:v>
                </c:pt>
                <c:pt idx="726">
                  <c:v>0.26890384709870779</c:v>
                </c:pt>
                <c:pt idx="727">
                  <c:v>0.26939517515845329</c:v>
                </c:pt>
                <c:pt idx="728">
                  <c:v>0.26988650321819879</c:v>
                </c:pt>
                <c:pt idx="729">
                  <c:v>0.27037783127794429</c:v>
                </c:pt>
                <c:pt idx="730">
                  <c:v>0.27086915933768979</c:v>
                </c:pt>
                <c:pt idx="731">
                  <c:v>0.27136048739743529</c:v>
                </c:pt>
                <c:pt idx="732">
                  <c:v>0.27185181545718073</c:v>
                </c:pt>
                <c:pt idx="733">
                  <c:v>0.27234314351692623</c:v>
                </c:pt>
                <c:pt idx="734">
                  <c:v>0.27283447157667173</c:v>
                </c:pt>
                <c:pt idx="735">
                  <c:v>0.27332579963641723</c:v>
                </c:pt>
                <c:pt idx="736">
                  <c:v>0.27381712769616273</c:v>
                </c:pt>
                <c:pt idx="737">
                  <c:v>0.27430845575590823</c:v>
                </c:pt>
                <c:pt idx="738">
                  <c:v>0.27479978381565373</c:v>
                </c:pt>
                <c:pt idx="739">
                  <c:v>0.27529111187539923</c:v>
                </c:pt>
                <c:pt idx="740">
                  <c:v>0.27578243993514467</c:v>
                </c:pt>
                <c:pt idx="741">
                  <c:v>0.27627376799489017</c:v>
                </c:pt>
                <c:pt idx="742">
                  <c:v>0.27676509605463567</c:v>
                </c:pt>
                <c:pt idx="743">
                  <c:v>0.27725642411438117</c:v>
                </c:pt>
                <c:pt idx="744">
                  <c:v>0.27774775217412667</c:v>
                </c:pt>
                <c:pt idx="745">
                  <c:v>0.27823908023387217</c:v>
                </c:pt>
                <c:pt idx="746">
                  <c:v>0.27873040829361767</c:v>
                </c:pt>
                <c:pt idx="747">
                  <c:v>0.27922173635336311</c:v>
                </c:pt>
                <c:pt idx="748">
                  <c:v>0.27971306441310861</c:v>
                </c:pt>
                <c:pt idx="749">
                  <c:v>0.28020439247285411</c:v>
                </c:pt>
                <c:pt idx="750">
                  <c:v>0.28069572053259961</c:v>
                </c:pt>
                <c:pt idx="751">
                  <c:v>0.28118704859234511</c:v>
                </c:pt>
                <c:pt idx="752">
                  <c:v>0.28167837665209061</c:v>
                </c:pt>
                <c:pt idx="753">
                  <c:v>0.28216970471183611</c:v>
                </c:pt>
                <c:pt idx="754">
                  <c:v>0.28266103277158161</c:v>
                </c:pt>
                <c:pt idx="755">
                  <c:v>0.28315236083132705</c:v>
                </c:pt>
                <c:pt idx="756">
                  <c:v>0.28364368889107255</c:v>
                </c:pt>
                <c:pt idx="757">
                  <c:v>0.28413501695081805</c:v>
                </c:pt>
                <c:pt idx="758">
                  <c:v>0.28462634501056355</c:v>
                </c:pt>
                <c:pt idx="759">
                  <c:v>0.28511767307030905</c:v>
                </c:pt>
                <c:pt idx="760">
                  <c:v>0.28560900113005455</c:v>
                </c:pt>
                <c:pt idx="761">
                  <c:v>0.28610032918980005</c:v>
                </c:pt>
                <c:pt idx="762">
                  <c:v>0.2865916572495455</c:v>
                </c:pt>
                <c:pt idx="763">
                  <c:v>0.28708298530929099</c:v>
                </c:pt>
                <c:pt idx="764">
                  <c:v>0.28757431336903649</c:v>
                </c:pt>
                <c:pt idx="765">
                  <c:v>0.28806564142878199</c:v>
                </c:pt>
                <c:pt idx="766">
                  <c:v>0.28855696948852749</c:v>
                </c:pt>
                <c:pt idx="767">
                  <c:v>0.28904829754827299</c:v>
                </c:pt>
                <c:pt idx="768">
                  <c:v>0.28953962560801849</c:v>
                </c:pt>
                <c:pt idx="769">
                  <c:v>0.29003095366776399</c:v>
                </c:pt>
                <c:pt idx="770">
                  <c:v>0.29052228172750943</c:v>
                </c:pt>
                <c:pt idx="771">
                  <c:v>0.29101360978725493</c:v>
                </c:pt>
                <c:pt idx="772">
                  <c:v>0.29150493784700043</c:v>
                </c:pt>
                <c:pt idx="773">
                  <c:v>0.29199626590674593</c:v>
                </c:pt>
                <c:pt idx="774">
                  <c:v>0.29248759396649143</c:v>
                </c:pt>
                <c:pt idx="775">
                  <c:v>0.29297892202623693</c:v>
                </c:pt>
                <c:pt idx="776">
                  <c:v>0.29347025008598243</c:v>
                </c:pt>
                <c:pt idx="777">
                  <c:v>0.29396157814572788</c:v>
                </c:pt>
                <c:pt idx="778">
                  <c:v>0.29445290620547337</c:v>
                </c:pt>
                <c:pt idx="779">
                  <c:v>0.29494423426521887</c:v>
                </c:pt>
                <c:pt idx="780">
                  <c:v>0.29543556232496437</c:v>
                </c:pt>
                <c:pt idx="781">
                  <c:v>0.29592689038470987</c:v>
                </c:pt>
                <c:pt idx="782">
                  <c:v>0.29641821844445537</c:v>
                </c:pt>
                <c:pt idx="783">
                  <c:v>0.29690954650420087</c:v>
                </c:pt>
                <c:pt idx="784">
                  <c:v>0.29740087456394637</c:v>
                </c:pt>
                <c:pt idx="785">
                  <c:v>0.29789220262369182</c:v>
                </c:pt>
                <c:pt idx="786">
                  <c:v>0.29838353068343731</c:v>
                </c:pt>
                <c:pt idx="787">
                  <c:v>0.29887485874318281</c:v>
                </c:pt>
                <c:pt idx="788">
                  <c:v>0.29936618680292831</c:v>
                </c:pt>
                <c:pt idx="789">
                  <c:v>0.29985751486267381</c:v>
                </c:pt>
                <c:pt idx="790">
                  <c:v>0.30034884292241931</c:v>
                </c:pt>
                <c:pt idx="791">
                  <c:v>0.30084017098216481</c:v>
                </c:pt>
                <c:pt idx="792">
                  <c:v>0.30133149904191031</c:v>
                </c:pt>
                <c:pt idx="793">
                  <c:v>0.30182282710165576</c:v>
                </c:pt>
                <c:pt idx="794">
                  <c:v>0.30231415516140125</c:v>
                </c:pt>
                <c:pt idx="795">
                  <c:v>0.30280548322114675</c:v>
                </c:pt>
                <c:pt idx="796">
                  <c:v>0.30329681128089225</c:v>
                </c:pt>
                <c:pt idx="797">
                  <c:v>0.30378813934063775</c:v>
                </c:pt>
                <c:pt idx="798">
                  <c:v>0.30427946740038325</c:v>
                </c:pt>
                <c:pt idx="799">
                  <c:v>0.30477079546012875</c:v>
                </c:pt>
                <c:pt idx="800">
                  <c:v>0.3052621235198742</c:v>
                </c:pt>
                <c:pt idx="801">
                  <c:v>0.30575345157961969</c:v>
                </c:pt>
                <c:pt idx="802">
                  <c:v>0.30624477963936519</c:v>
                </c:pt>
                <c:pt idx="803">
                  <c:v>0.30673610769911069</c:v>
                </c:pt>
                <c:pt idx="804">
                  <c:v>0.30722743575885619</c:v>
                </c:pt>
                <c:pt idx="805">
                  <c:v>0.30771876381860169</c:v>
                </c:pt>
                <c:pt idx="806">
                  <c:v>0.30821009187834719</c:v>
                </c:pt>
                <c:pt idx="807">
                  <c:v>0.30870141993809269</c:v>
                </c:pt>
                <c:pt idx="808">
                  <c:v>0.30919274799783814</c:v>
                </c:pt>
                <c:pt idx="809">
                  <c:v>0.30968407605758363</c:v>
                </c:pt>
                <c:pt idx="810">
                  <c:v>0.31017540411732913</c:v>
                </c:pt>
                <c:pt idx="811">
                  <c:v>0.31066673217707463</c:v>
                </c:pt>
                <c:pt idx="812">
                  <c:v>0.31115806023682013</c:v>
                </c:pt>
                <c:pt idx="813">
                  <c:v>0.31164938829656563</c:v>
                </c:pt>
                <c:pt idx="814">
                  <c:v>0.31214071635631113</c:v>
                </c:pt>
                <c:pt idx="815">
                  <c:v>0.31263204441605658</c:v>
                </c:pt>
                <c:pt idx="816">
                  <c:v>0.31312337247580208</c:v>
                </c:pt>
                <c:pt idx="817">
                  <c:v>0.31361470053554757</c:v>
                </c:pt>
                <c:pt idx="818">
                  <c:v>0.31410602859529307</c:v>
                </c:pt>
                <c:pt idx="819">
                  <c:v>0.31459735665503857</c:v>
                </c:pt>
                <c:pt idx="820">
                  <c:v>0.31508868471478407</c:v>
                </c:pt>
                <c:pt idx="821">
                  <c:v>0.31558001277452957</c:v>
                </c:pt>
                <c:pt idx="822">
                  <c:v>0.31607134083427507</c:v>
                </c:pt>
                <c:pt idx="823">
                  <c:v>0.31656266889402052</c:v>
                </c:pt>
                <c:pt idx="824">
                  <c:v>0.31705399695376602</c:v>
                </c:pt>
                <c:pt idx="825">
                  <c:v>0.31754532501351151</c:v>
                </c:pt>
                <c:pt idx="826">
                  <c:v>0.31803665307325701</c:v>
                </c:pt>
                <c:pt idx="827">
                  <c:v>0.31852798113300251</c:v>
                </c:pt>
                <c:pt idx="828">
                  <c:v>0.31901930919274801</c:v>
                </c:pt>
                <c:pt idx="829">
                  <c:v>0.31951063725249351</c:v>
                </c:pt>
                <c:pt idx="830">
                  <c:v>0.32000196531223896</c:v>
                </c:pt>
                <c:pt idx="831">
                  <c:v>0.32049329337198446</c:v>
                </c:pt>
                <c:pt idx="832">
                  <c:v>0.32098462143172996</c:v>
                </c:pt>
                <c:pt idx="833">
                  <c:v>0.32147594949147545</c:v>
                </c:pt>
                <c:pt idx="834">
                  <c:v>0.32196727755122095</c:v>
                </c:pt>
                <c:pt idx="835">
                  <c:v>0.32245860561096645</c:v>
                </c:pt>
                <c:pt idx="836">
                  <c:v>0.32294993367071195</c:v>
                </c:pt>
                <c:pt idx="837">
                  <c:v>0.32344126173045745</c:v>
                </c:pt>
                <c:pt idx="838">
                  <c:v>0.3239325897902029</c:v>
                </c:pt>
                <c:pt idx="839">
                  <c:v>0.3244239178499484</c:v>
                </c:pt>
                <c:pt idx="840">
                  <c:v>0.32491524590969389</c:v>
                </c:pt>
                <c:pt idx="841">
                  <c:v>0.32540657396943939</c:v>
                </c:pt>
                <c:pt idx="842">
                  <c:v>0.32589790202918489</c:v>
                </c:pt>
                <c:pt idx="843">
                  <c:v>0.32638923008893039</c:v>
                </c:pt>
                <c:pt idx="844">
                  <c:v>0.32688055814867589</c:v>
                </c:pt>
                <c:pt idx="845">
                  <c:v>0.32737188620842134</c:v>
                </c:pt>
                <c:pt idx="846">
                  <c:v>0.32786321426816684</c:v>
                </c:pt>
                <c:pt idx="847">
                  <c:v>0.32835454232791234</c:v>
                </c:pt>
                <c:pt idx="848">
                  <c:v>0.32884587038765783</c:v>
                </c:pt>
                <c:pt idx="849">
                  <c:v>0.32933719844740333</c:v>
                </c:pt>
                <c:pt idx="850">
                  <c:v>0.32982852650714883</c:v>
                </c:pt>
                <c:pt idx="851">
                  <c:v>0.33031985456689433</c:v>
                </c:pt>
                <c:pt idx="852">
                  <c:v>0.33081118262663983</c:v>
                </c:pt>
                <c:pt idx="853">
                  <c:v>0.33130251068638528</c:v>
                </c:pt>
                <c:pt idx="854">
                  <c:v>0.33179383874613078</c:v>
                </c:pt>
                <c:pt idx="855">
                  <c:v>0.33228516680587628</c:v>
                </c:pt>
                <c:pt idx="856">
                  <c:v>0.33277649486562177</c:v>
                </c:pt>
                <c:pt idx="857">
                  <c:v>0.33326782292536727</c:v>
                </c:pt>
                <c:pt idx="858">
                  <c:v>0.33375915098511277</c:v>
                </c:pt>
                <c:pt idx="859">
                  <c:v>0.33425047904485827</c:v>
                </c:pt>
                <c:pt idx="860">
                  <c:v>0.33474180710460372</c:v>
                </c:pt>
                <c:pt idx="861">
                  <c:v>0.33523313516434922</c:v>
                </c:pt>
                <c:pt idx="862">
                  <c:v>0.33572446322409472</c:v>
                </c:pt>
                <c:pt idx="863">
                  <c:v>0.33621579128384022</c:v>
                </c:pt>
                <c:pt idx="864">
                  <c:v>0.33670711934358571</c:v>
                </c:pt>
                <c:pt idx="865">
                  <c:v>0.33719844740333121</c:v>
                </c:pt>
                <c:pt idx="866">
                  <c:v>0.33768977546307671</c:v>
                </c:pt>
                <c:pt idx="867">
                  <c:v>0.33818110352282221</c:v>
                </c:pt>
                <c:pt idx="868">
                  <c:v>0.33867243158256766</c:v>
                </c:pt>
                <c:pt idx="869">
                  <c:v>0.33916375964231316</c:v>
                </c:pt>
                <c:pt idx="870">
                  <c:v>0.33965508770205866</c:v>
                </c:pt>
                <c:pt idx="871">
                  <c:v>0.34014641576180416</c:v>
                </c:pt>
                <c:pt idx="872">
                  <c:v>0.34063774382154965</c:v>
                </c:pt>
                <c:pt idx="873">
                  <c:v>0.34112907188129515</c:v>
                </c:pt>
                <c:pt idx="874">
                  <c:v>0.34162039994104065</c:v>
                </c:pt>
                <c:pt idx="875">
                  <c:v>0.3421117280007861</c:v>
                </c:pt>
                <c:pt idx="876">
                  <c:v>0.3426030560605316</c:v>
                </c:pt>
                <c:pt idx="877">
                  <c:v>0.3430943841202771</c:v>
                </c:pt>
                <c:pt idx="878">
                  <c:v>0.3435857121800226</c:v>
                </c:pt>
                <c:pt idx="879">
                  <c:v>0.34407704023976809</c:v>
                </c:pt>
                <c:pt idx="880">
                  <c:v>0.34456836829951359</c:v>
                </c:pt>
                <c:pt idx="881">
                  <c:v>0.34505969635925909</c:v>
                </c:pt>
                <c:pt idx="882">
                  <c:v>0.34555102441900459</c:v>
                </c:pt>
                <c:pt idx="883">
                  <c:v>0.34604235247875004</c:v>
                </c:pt>
                <c:pt idx="884">
                  <c:v>0.34653368053849554</c:v>
                </c:pt>
                <c:pt idx="885">
                  <c:v>0.34702500859824104</c:v>
                </c:pt>
                <c:pt idx="886">
                  <c:v>0.34751633665798654</c:v>
                </c:pt>
                <c:pt idx="887">
                  <c:v>0.34800766471773203</c:v>
                </c:pt>
                <c:pt idx="888">
                  <c:v>0.34849899277747753</c:v>
                </c:pt>
                <c:pt idx="889">
                  <c:v>0.34899032083722303</c:v>
                </c:pt>
                <c:pt idx="890">
                  <c:v>0.34948164889696853</c:v>
                </c:pt>
                <c:pt idx="891">
                  <c:v>0.34997297695671398</c:v>
                </c:pt>
                <c:pt idx="892">
                  <c:v>0.35046430501645948</c:v>
                </c:pt>
                <c:pt idx="893">
                  <c:v>0.35095563307620498</c:v>
                </c:pt>
                <c:pt idx="894">
                  <c:v>0.35144696113595048</c:v>
                </c:pt>
                <c:pt idx="895">
                  <c:v>0.35193828919569597</c:v>
                </c:pt>
                <c:pt idx="896">
                  <c:v>0.35242961725544147</c:v>
                </c:pt>
                <c:pt idx="897">
                  <c:v>0.35292094531518697</c:v>
                </c:pt>
                <c:pt idx="898">
                  <c:v>0.35341227337493242</c:v>
                </c:pt>
                <c:pt idx="899">
                  <c:v>0.35390360143467792</c:v>
                </c:pt>
                <c:pt idx="900">
                  <c:v>0.35439492949442342</c:v>
                </c:pt>
                <c:pt idx="901">
                  <c:v>0.35488625755416892</c:v>
                </c:pt>
                <c:pt idx="902">
                  <c:v>0.35537758561391442</c:v>
                </c:pt>
                <c:pt idx="903">
                  <c:v>0.35586891367365991</c:v>
                </c:pt>
                <c:pt idx="904">
                  <c:v>0.35636024173340541</c:v>
                </c:pt>
                <c:pt idx="905">
                  <c:v>0.35685156979315091</c:v>
                </c:pt>
                <c:pt idx="906">
                  <c:v>0.35734289785289636</c:v>
                </c:pt>
                <c:pt idx="907">
                  <c:v>0.35783422591264186</c:v>
                </c:pt>
                <c:pt idx="908">
                  <c:v>0.35832555397238736</c:v>
                </c:pt>
                <c:pt idx="909">
                  <c:v>0.35881688203213286</c:v>
                </c:pt>
                <c:pt idx="910">
                  <c:v>0.35930821009187836</c:v>
                </c:pt>
                <c:pt idx="911">
                  <c:v>0.35979953815162385</c:v>
                </c:pt>
                <c:pt idx="912">
                  <c:v>0.36029086621136935</c:v>
                </c:pt>
                <c:pt idx="913">
                  <c:v>0.3607821942711148</c:v>
                </c:pt>
                <c:pt idx="914">
                  <c:v>0.3612735223308603</c:v>
                </c:pt>
                <c:pt idx="915">
                  <c:v>0.3617648503906058</c:v>
                </c:pt>
                <c:pt idx="916">
                  <c:v>0.3622561784503513</c:v>
                </c:pt>
                <c:pt idx="917">
                  <c:v>0.3627475065100968</c:v>
                </c:pt>
                <c:pt idx="918">
                  <c:v>0.36323883456984229</c:v>
                </c:pt>
                <c:pt idx="919">
                  <c:v>0.36373016262958779</c:v>
                </c:pt>
                <c:pt idx="920">
                  <c:v>0.36422149068933329</c:v>
                </c:pt>
                <c:pt idx="921">
                  <c:v>0.36471281874907874</c:v>
                </c:pt>
                <c:pt idx="922">
                  <c:v>0.36520414680882424</c:v>
                </c:pt>
                <c:pt idx="923">
                  <c:v>0.36569547486856974</c:v>
                </c:pt>
                <c:pt idx="924">
                  <c:v>0.36618680292831524</c:v>
                </c:pt>
                <c:pt idx="925">
                  <c:v>0.36667813098806074</c:v>
                </c:pt>
                <c:pt idx="926">
                  <c:v>0.36716945904780623</c:v>
                </c:pt>
                <c:pt idx="927">
                  <c:v>0.36766078710755173</c:v>
                </c:pt>
                <c:pt idx="928">
                  <c:v>0.36815211516729718</c:v>
                </c:pt>
                <c:pt idx="929">
                  <c:v>0.36864344322704268</c:v>
                </c:pt>
                <c:pt idx="930">
                  <c:v>0.36913477128678818</c:v>
                </c:pt>
                <c:pt idx="931">
                  <c:v>0.36962609934653368</c:v>
                </c:pt>
                <c:pt idx="932">
                  <c:v>0.37011742740627918</c:v>
                </c:pt>
                <c:pt idx="933">
                  <c:v>0.37060875546602468</c:v>
                </c:pt>
                <c:pt idx="934">
                  <c:v>0.37110008352577017</c:v>
                </c:pt>
                <c:pt idx="935">
                  <c:v>0.37159141158551567</c:v>
                </c:pt>
                <c:pt idx="936">
                  <c:v>0.37208273964526112</c:v>
                </c:pt>
                <c:pt idx="937">
                  <c:v>0.37257406770500662</c:v>
                </c:pt>
                <c:pt idx="938">
                  <c:v>0.37306539576475212</c:v>
                </c:pt>
                <c:pt idx="939">
                  <c:v>0.37355672382449762</c:v>
                </c:pt>
                <c:pt idx="940">
                  <c:v>0.37404805188424312</c:v>
                </c:pt>
                <c:pt idx="941">
                  <c:v>0.37453937994398862</c:v>
                </c:pt>
                <c:pt idx="942">
                  <c:v>0.37503070800373411</c:v>
                </c:pt>
                <c:pt idx="943">
                  <c:v>0.37552203606347956</c:v>
                </c:pt>
                <c:pt idx="944">
                  <c:v>0.37601336412322506</c:v>
                </c:pt>
                <c:pt idx="945">
                  <c:v>0.37650469218297056</c:v>
                </c:pt>
                <c:pt idx="946">
                  <c:v>0.37699602024271606</c:v>
                </c:pt>
                <c:pt idx="947">
                  <c:v>0.37748734830246156</c:v>
                </c:pt>
                <c:pt idx="948">
                  <c:v>0.37797867636220706</c:v>
                </c:pt>
                <c:pt idx="949">
                  <c:v>0.37847000442195255</c:v>
                </c:pt>
                <c:pt idx="950">
                  <c:v>0.37896133248169805</c:v>
                </c:pt>
                <c:pt idx="951">
                  <c:v>0.3794526605414435</c:v>
                </c:pt>
                <c:pt idx="952">
                  <c:v>0.379943988601189</c:v>
                </c:pt>
                <c:pt idx="953">
                  <c:v>0.3804353166609345</c:v>
                </c:pt>
                <c:pt idx="954">
                  <c:v>0.38092664472068</c:v>
                </c:pt>
                <c:pt idx="955">
                  <c:v>0.3814179727804255</c:v>
                </c:pt>
                <c:pt idx="956">
                  <c:v>0.381909300840171</c:v>
                </c:pt>
                <c:pt idx="957">
                  <c:v>0.38240062889991649</c:v>
                </c:pt>
                <c:pt idx="958">
                  <c:v>0.38289195695966194</c:v>
                </c:pt>
                <c:pt idx="959">
                  <c:v>0.38338328501940744</c:v>
                </c:pt>
                <c:pt idx="960">
                  <c:v>0.38387461307915294</c:v>
                </c:pt>
                <c:pt idx="961">
                  <c:v>0.38436594113889844</c:v>
                </c:pt>
                <c:pt idx="962">
                  <c:v>0.38485726919864394</c:v>
                </c:pt>
                <c:pt idx="963">
                  <c:v>0.38534859725838944</c:v>
                </c:pt>
                <c:pt idx="964">
                  <c:v>0.38583992531813494</c:v>
                </c:pt>
                <c:pt idx="965">
                  <c:v>0.38633125337788043</c:v>
                </c:pt>
                <c:pt idx="966">
                  <c:v>0.38682258143762588</c:v>
                </c:pt>
                <c:pt idx="967">
                  <c:v>0.38731390949737138</c:v>
                </c:pt>
                <c:pt idx="968">
                  <c:v>0.38780523755711688</c:v>
                </c:pt>
                <c:pt idx="969">
                  <c:v>0.38829656561686238</c:v>
                </c:pt>
                <c:pt idx="970">
                  <c:v>0.38878789367660788</c:v>
                </c:pt>
                <c:pt idx="971">
                  <c:v>0.38927922173635338</c:v>
                </c:pt>
                <c:pt idx="972">
                  <c:v>0.38977054979609888</c:v>
                </c:pt>
                <c:pt idx="973">
                  <c:v>0.39026187785584437</c:v>
                </c:pt>
                <c:pt idx="974">
                  <c:v>0.39075320591558982</c:v>
                </c:pt>
                <c:pt idx="975">
                  <c:v>0.39124453397533532</c:v>
                </c:pt>
                <c:pt idx="976">
                  <c:v>0.39173586203508082</c:v>
                </c:pt>
                <c:pt idx="977">
                  <c:v>0.39222719009482632</c:v>
                </c:pt>
                <c:pt idx="978">
                  <c:v>0.39271851815457182</c:v>
                </c:pt>
                <c:pt idx="979">
                  <c:v>0.39320984621431732</c:v>
                </c:pt>
                <c:pt idx="980">
                  <c:v>0.39370117427406282</c:v>
                </c:pt>
                <c:pt idx="981">
                  <c:v>0.39419250233380826</c:v>
                </c:pt>
                <c:pt idx="982">
                  <c:v>0.39468383039355376</c:v>
                </c:pt>
                <c:pt idx="983">
                  <c:v>0.39517515845329926</c:v>
                </c:pt>
                <c:pt idx="984">
                  <c:v>0.39566648651304476</c:v>
                </c:pt>
                <c:pt idx="985">
                  <c:v>0.39615781457279026</c:v>
                </c:pt>
                <c:pt idx="986">
                  <c:v>0.39664914263253576</c:v>
                </c:pt>
                <c:pt idx="987">
                  <c:v>0.39714047069228126</c:v>
                </c:pt>
                <c:pt idx="988">
                  <c:v>0.39763179875202675</c:v>
                </c:pt>
                <c:pt idx="989">
                  <c:v>0.3981231268117722</c:v>
                </c:pt>
                <c:pt idx="990">
                  <c:v>0.3986144548715177</c:v>
                </c:pt>
                <c:pt idx="991">
                  <c:v>0.3991057829312632</c:v>
                </c:pt>
                <c:pt idx="992">
                  <c:v>0.3995971109910087</c:v>
                </c:pt>
                <c:pt idx="993">
                  <c:v>0.4000884390507542</c:v>
                </c:pt>
                <c:pt idx="994">
                  <c:v>0.4005797671104997</c:v>
                </c:pt>
                <c:pt idx="995">
                  <c:v>0.4010710951702452</c:v>
                </c:pt>
                <c:pt idx="996">
                  <c:v>0.40156242322999064</c:v>
                </c:pt>
                <c:pt idx="997">
                  <c:v>0.40205375128973614</c:v>
                </c:pt>
                <c:pt idx="998">
                  <c:v>0.40254507934948164</c:v>
                </c:pt>
                <c:pt idx="999">
                  <c:v>0.40303640740922714</c:v>
                </c:pt>
                <c:pt idx="1000">
                  <c:v>0.40352773546897264</c:v>
                </c:pt>
                <c:pt idx="1001">
                  <c:v>0.40401906352871814</c:v>
                </c:pt>
                <c:pt idx="1002">
                  <c:v>0.40451039158846364</c:v>
                </c:pt>
                <c:pt idx="1003">
                  <c:v>0.40500171964820914</c:v>
                </c:pt>
                <c:pt idx="1004">
                  <c:v>0.40549304770795458</c:v>
                </c:pt>
                <c:pt idx="1005">
                  <c:v>0.40598437576770008</c:v>
                </c:pt>
                <c:pt idx="1006">
                  <c:v>0.40647570382744558</c:v>
                </c:pt>
                <c:pt idx="1007">
                  <c:v>0.40696703188719108</c:v>
                </c:pt>
                <c:pt idx="1008">
                  <c:v>0.40745835994693658</c:v>
                </c:pt>
                <c:pt idx="1009">
                  <c:v>0.40794968800668208</c:v>
                </c:pt>
                <c:pt idx="1010">
                  <c:v>0.40844101606642758</c:v>
                </c:pt>
                <c:pt idx="1011">
                  <c:v>0.40893234412617302</c:v>
                </c:pt>
                <c:pt idx="1012">
                  <c:v>0.40942367218591852</c:v>
                </c:pt>
                <c:pt idx="1013">
                  <c:v>0.40991500024566402</c:v>
                </c:pt>
                <c:pt idx="1014">
                  <c:v>0.41040632830540952</c:v>
                </c:pt>
                <c:pt idx="1015">
                  <c:v>0.41089765636515502</c:v>
                </c:pt>
                <c:pt idx="1016">
                  <c:v>0.41138898442490052</c:v>
                </c:pt>
                <c:pt idx="1017">
                  <c:v>0.41188031248464602</c:v>
                </c:pt>
                <c:pt idx="1018">
                  <c:v>0.41237164054439152</c:v>
                </c:pt>
                <c:pt idx="1019">
                  <c:v>0.41286296860413696</c:v>
                </c:pt>
                <c:pt idx="1020">
                  <c:v>0.41335429666388246</c:v>
                </c:pt>
                <c:pt idx="1021">
                  <c:v>0.41384562472362796</c:v>
                </c:pt>
                <c:pt idx="1022">
                  <c:v>0.41433695278337346</c:v>
                </c:pt>
                <c:pt idx="1023">
                  <c:v>0.41482828084311896</c:v>
                </c:pt>
                <c:pt idx="1024">
                  <c:v>0.41531960890286446</c:v>
                </c:pt>
                <c:pt idx="1025">
                  <c:v>0.41581093696260996</c:v>
                </c:pt>
                <c:pt idx="1026">
                  <c:v>0.4163022650223554</c:v>
                </c:pt>
                <c:pt idx="1027">
                  <c:v>0.4167935930821009</c:v>
                </c:pt>
                <c:pt idx="1028">
                  <c:v>0.4172849211418464</c:v>
                </c:pt>
                <c:pt idx="1029">
                  <c:v>0.4177762492015919</c:v>
                </c:pt>
                <c:pt idx="1030">
                  <c:v>0.4182675772613374</c:v>
                </c:pt>
                <c:pt idx="1031">
                  <c:v>0.4187589053210829</c:v>
                </c:pt>
                <c:pt idx="1032">
                  <c:v>0.4192502333808284</c:v>
                </c:pt>
                <c:pt idx="1033">
                  <c:v>0.4197415614405739</c:v>
                </c:pt>
                <c:pt idx="1034">
                  <c:v>0.42023288950031934</c:v>
                </c:pt>
                <c:pt idx="1035">
                  <c:v>0.42072421756006484</c:v>
                </c:pt>
                <c:pt idx="1036">
                  <c:v>0.42121554561981034</c:v>
                </c:pt>
                <c:pt idx="1037">
                  <c:v>0.42170687367955584</c:v>
                </c:pt>
                <c:pt idx="1038">
                  <c:v>0.42219820173930134</c:v>
                </c:pt>
                <c:pt idx="1039">
                  <c:v>0.42268952979904684</c:v>
                </c:pt>
                <c:pt idx="1040">
                  <c:v>0.42318085785879234</c:v>
                </c:pt>
                <c:pt idx="1041">
                  <c:v>0.42367218591853778</c:v>
                </c:pt>
                <c:pt idx="1042">
                  <c:v>0.42416351397828328</c:v>
                </c:pt>
                <c:pt idx="1043">
                  <c:v>0.42465484203802878</c:v>
                </c:pt>
                <c:pt idx="1044">
                  <c:v>0.42514617009777428</c:v>
                </c:pt>
                <c:pt idx="1045">
                  <c:v>0.42563749815751978</c:v>
                </c:pt>
                <c:pt idx="1046">
                  <c:v>0.42612882621726528</c:v>
                </c:pt>
                <c:pt idx="1047">
                  <c:v>0.42662015427701078</c:v>
                </c:pt>
                <c:pt idx="1048">
                  <c:v>0.42711148233675628</c:v>
                </c:pt>
                <c:pt idx="1049">
                  <c:v>0.42760281039650172</c:v>
                </c:pt>
                <c:pt idx="1050">
                  <c:v>0.42809413845624722</c:v>
                </c:pt>
                <c:pt idx="1051">
                  <c:v>0.42858546651599272</c:v>
                </c:pt>
                <c:pt idx="1052">
                  <c:v>0.42907679457573822</c:v>
                </c:pt>
                <c:pt idx="1053">
                  <c:v>0.42956812263548372</c:v>
                </c:pt>
                <c:pt idx="1054">
                  <c:v>0.43005945069522922</c:v>
                </c:pt>
                <c:pt idx="1055">
                  <c:v>0.43055077875497472</c:v>
                </c:pt>
                <c:pt idx="1056">
                  <c:v>0.43104210681472022</c:v>
                </c:pt>
                <c:pt idx="1057">
                  <c:v>0.43153343487446566</c:v>
                </c:pt>
                <c:pt idx="1058">
                  <c:v>0.43202476293421116</c:v>
                </c:pt>
                <c:pt idx="1059">
                  <c:v>0.43251609099395666</c:v>
                </c:pt>
                <c:pt idx="1060">
                  <c:v>0.43300741905370216</c:v>
                </c:pt>
                <c:pt idx="1061">
                  <c:v>0.43349874711344766</c:v>
                </c:pt>
                <c:pt idx="1062">
                  <c:v>0.43399007517319316</c:v>
                </c:pt>
                <c:pt idx="1063">
                  <c:v>0.43448140323293866</c:v>
                </c:pt>
                <c:pt idx="1064">
                  <c:v>0.4349727312926841</c:v>
                </c:pt>
                <c:pt idx="1065">
                  <c:v>0.4354640593524296</c:v>
                </c:pt>
                <c:pt idx="1066">
                  <c:v>0.4359553874121751</c:v>
                </c:pt>
                <c:pt idx="1067">
                  <c:v>0.4364467154719206</c:v>
                </c:pt>
                <c:pt idx="1068">
                  <c:v>0.4369380435316661</c:v>
                </c:pt>
                <c:pt idx="1069">
                  <c:v>0.4374293715914116</c:v>
                </c:pt>
                <c:pt idx="1070">
                  <c:v>0.4379206996511571</c:v>
                </c:pt>
                <c:pt idx="1071">
                  <c:v>0.4384120277109026</c:v>
                </c:pt>
                <c:pt idx="1072">
                  <c:v>0.43890335577064804</c:v>
                </c:pt>
                <c:pt idx="1073">
                  <c:v>0.43939468383039354</c:v>
                </c:pt>
                <c:pt idx="1074">
                  <c:v>0.43988601189013904</c:v>
                </c:pt>
                <c:pt idx="1075">
                  <c:v>0.44037733994988454</c:v>
                </c:pt>
                <c:pt idx="1076">
                  <c:v>0.44086866800963004</c:v>
                </c:pt>
                <c:pt idx="1077">
                  <c:v>0.44135999606937554</c:v>
                </c:pt>
                <c:pt idx="1078">
                  <c:v>0.44185132412912104</c:v>
                </c:pt>
                <c:pt idx="1079">
                  <c:v>0.44234265218886648</c:v>
                </c:pt>
                <c:pt idx="1080">
                  <c:v>0.44283398024861198</c:v>
                </c:pt>
                <c:pt idx="1081">
                  <c:v>0.44332530830835748</c:v>
                </c:pt>
                <c:pt idx="1082">
                  <c:v>0.44381663636810298</c:v>
                </c:pt>
                <c:pt idx="1083">
                  <c:v>0.44430796442784848</c:v>
                </c:pt>
                <c:pt idx="1084">
                  <c:v>0.44479929248759398</c:v>
                </c:pt>
                <c:pt idx="1085">
                  <c:v>0.44529062054733948</c:v>
                </c:pt>
                <c:pt idx="1086">
                  <c:v>0.44578194860708498</c:v>
                </c:pt>
                <c:pt idx="1087">
                  <c:v>0.44627327666683042</c:v>
                </c:pt>
                <c:pt idx="1088">
                  <c:v>0.44676460472657592</c:v>
                </c:pt>
                <c:pt idx="1089">
                  <c:v>0.44725593278632142</c:v>
                </c:pt>
                <c:pt idx="1090">
                  <c:v>0.44774726084606692</c:v>
                </c:pt>
                <c:pt idx="1091">
                  <c:v>0.44823858890581242</c:v>
                </c:pt>
                <c:pt idx="1092">
                  <c:v>0.44872991696555792</c:v>
                </c:pt>
                <c:pt idx="1093">
                  <c:v>0.44922124502530342</c:v>
                </c:pt>
                <c:pt idx="1094">
                  <c:v>0.44971257308504886</c:v>
                </c:pt>
                <c:pt idx="1095">
                  <c:v>0.45020390114479436</c:v>
                </c:pt>
                <c:pt idx="1096">
                  <c:v>0.45069522920453986</c:v>
                </c:pt>
                <c:pt idx="1097">
                  <c:v>0.45118655726428536</c:v>
                </c:pt>
                <c:pt idx="1098">
                  <c:v>0.45167788532403086</c:v>
                </c:pt>
                <c:pt idx="1099">
                  <c:v>0.45216921338377636</c:v>
                </c:pt>
                <c:pt idx="1100">
                  <c:v>0.45266054144352186</c:v>
                </c:pt>
                <c:pt idx="1101">
                  <c:v>0.45315186950326736</c:v>
                </c:pt>
                <c:pt idx="1102">
                  <c:v>0.4536431975630128</c:v>
                </c:pt>
                <c:pt idx="1103">
                  <c:v>0.4541345256227583</c:v>
                </c:pt>
                <c:pt idx="1104">
                  <c:v>0.4546258536825038</c:v>
                </c:pt>
                <c:pt idx="1105">
                  <c:v>0.4551171817422493</c:v>
                </c:pt>
                <c:pt idx="1106">
                  <c:v>0.4556085098019948</c:v>
                </c:pt>
                <c:pt idx="1107">
                  <c:v>0.4560998378617403</c:v>
                </c:pt>
                <c:pt idx="1108">
                  <c:v>0.4565911659214858</c:v>
                </c:pt>
                <c:pt idx="1109">
                  <c:v>0.45708249398123124</c:v>
                </c:pt>
                <c:pt idx="1110">
                  <c:v>0.45757382204097674</c:v>
                </c:pt>
                <c:pt idx="1111">
                  <c:v>0.45806515010072224</c:v>
                </c:pt>
                <c:pt idx="1112">
                  <c:v>0.45855647816046774</c:v>
                </c:pt>
                <c:pt idx="1113">
                  <c:v>0.45904780622021324</c:v>
                </c:pt>
                <c:pt idx="1114">
                  <c:v>0.45953913427995874</c:v>
                </c:pt>
                <c:pt idx="1115">
                  <c:v>0.46003046233970424</c:v>
                </c:pt>
                <c:pt idx="1116">
                  <c:v>0.46052179039944974</c:v>
                </c:pt>
                <c:pt idx="1117">
                  <c:v>0.46101311845919518</c:v>
                </c:pt>
                <c:pt idx="1118">
                  <c:v>0.46150444651894068</c:v>
                </c:pt>
                <c:pt idx="1119">
                  <c:v>0.46199577457868618</c:v>
                </c:pt>
                <c:pt idx="1120">
                  <c:v>0.46248710263843168</c:v>
                </c:pt>
                <c:pt idx="1121">
                  <c:v>0.46297843069817718</c:v>
                </c:pt>
                <c:pt idx="1122">
                  <c:v>0.46346975875792268</c:v>
                </c:pt>
                <c:pt idx="1123">
                  <c:v>0.46396108681766818</c:v>
                </c:pt>
                <c:pt idx="1124">
                  <c:v>0.46445241487741362</c:v>
                </c:pt>
                <c:pt idx="1125">
                  <c:v>0.46494374293715912</c:v>
                </c:pt>
                <c:pt idx="1126">
                  <c:v>0.46543507099690462</c:v>
                </c:pt>
                <c:pt idx="1127">
                  <c:v>0.46592639905665012</c:v>
                </c:pt>
                <c:pt idx="1128">
                  <c:v>0.46641772711639562</c:v>
                </c:pt>
                <c:pt idx="1129">
                  <c:v>0.46690905517614112</c:v>
                </c:pt>
                <c:pt idx="1130">
                  <c:v>0.46740038323588662</c:v>
                </c:pt>
                <c:pt idx="1131">
                  <c:v>0.46789171129563212</c:v>
                </c:pt>
                <c:pt idx="1132">
                  <c:v>0.46838303935537756</c:v>
                </c:pt>
                <c:pt idx="1133">
                  <c:v>0.46887436741512306</c:v>
                </c:pt>
                <c:pt idx="1134">
                  <c:v>0.46936569547486856</c:v>
                </c:pt>
                <c:pt idx="1135">
                  <c:v>0.46985702353461406</c:v>
                </c:pt>
                <c:pt idx="1136">
                  <c:v>0.47034835159435956</c:v>
                </c:pt>
                <c:pt idx="1137">
                  <c:v>0.47083967965410506</c:v>
                </c:pt>
                <c:pt idx="1138">
                  <c:v>0.47133100771385056</c:v>
                </c:pt>
                <c:pt idx="1139">
                  <c:v>0.47182233577359606</c:v>
                </c:pt>
                <c:pt idx="1140">
                  <c:v>0.4723136638333415</c:v>
                </c:pt>
                <c:pt idx="1141">
                  <c:v>0.472804991893087</c:v>
                </c:pt>
                <c:pt idx="1142">
                  <c:v>0.4732963199528325</c:v>
                </c:pt>
                <c:pt idx="1143">
                  <c:v>0.473787648012578</c:v>
                </c:pt>
                <c:pt idx="1144">
                  <c:v>0.4742789760723235</c:v>
                </c:pt>
                <c:pt idx="1145">
                  <c:v>0.474770304132069</c:v>
                </c:pt>
                <c:pt idx="1146">
                  <c:v>0.4752616321918145</c:v>
                </c:pt>
                <c:pt idx="1147">
                  <c:v>0.47575296025155994</c:v>
                </c:pt>
                <c:pt idx="1148">
                  <c:v>0.47624428831130544</c:v>
                </c:pt>
                <c:pt idx="1149">
                  <c:v>0.47673561637105094</c:v>
                </c:pt>
                <c:pt idx="1150">
                  <c:v>0.47722694443079644</c:v>
                </c:pt>
                <c:pt idx="1151">
                  <c:v>0.47771827249054194</c:v>
                </c:pt>
                <c:pt idx="1152">
                  <c:v>0.47820960055028744</c:v>
                </c:pt>
                <c:pt idx="1153">
                  <c:v>0.47870092861003294</c:v>
                </c:pt>
                <c:pt idx="1154">
                  <c:v>0.47919225666977844</c:v>
                </c:pt>
                <c:pt idx="1155">
                  <c:v>0.47968358472952388</c:v>
                </c:pt>
                <c:pt idx="1156">
                  <c:v>0.48017491278926938</c:v>
                </c:pt>
                <c:pt idx="1157">
                  <c:v>0.48066624084901488</c:v>
                </c:pt>
                <c:pt idx="1158">
                  <c:v>0.48115756890876038</c:v>
                </c:pt>
                <c:pt idx="1159">
                  <c:v>0.48164889696850588</c:v>
                </c:pt>
                <c:pt idx="1160">
                  <c:v>0.48214022502825138</c:v>
                </c:pt>
                <c:pt idx="1161">
                  <c:v>0.48263155308799688</c:v>
                </c:pt>
                <c:pt idx="1162">
                  <c:v>0.48312288114774232</c:v>
                </c:pt>
                <c:pt idx="1163">
                  <c:v>0.48361420920748782</c:v>
                </c:pt>
                <c:pt idx="1164">
                  <c:v>0.48410553726723332</c:v>
                </c:pt>
                <c:pt idx="1165">
                  <c:v>0.48459686532697882</c:v>
                </c:pt>
                <c:pt idx="1166">
                  <c:v>0.48508819338672432</c:v>
                </c:pt>
                <c:pt idx="1167">
                  <c:v>0.48557952144646982</c:v>
                </c:pt>
                <c:pt idx="1168">
                  <c:v>0.48607084950621532</c:v>
                </c:pt>
                <c:pt idx="1169">
                  <c:v>0.48656217756596082</c:v>
                </c:pt>
                <c:pt idx="1170">
                  <c:v>0.48705350562570626</c:v>
                </c:pt>
                <c:pt idx="1171">
                  <c:v>0.48754483368545176</c:v>
                </c:pt>
                <c:pt idx="1172">
                  <c:v>0.48803616174519726</c:v>
                </c:pt>
                <c:pt idx="1173">
                  <c:v>0.48852748980494276</c:v>
                </c:pt>
                <c:pt idx="1174">
                  <c:v>0.48901881786468826</c:v>
                </c:pt>
                <c:pt idx="1175">
                  <c:v>0.48951014592443376</c:v>
                </c:pt>
                <c:pt idx="1176">
                  <c:v>0.49000147398417926</c:v>
                </c:pt>
                <c:pt idx="1177">
                  <c:v>0.4904928020439247</c:v>
                </c:pt>
                <c:pt idx="1178">
                  <c:v>0.4909841301036702</c:v>
                </c:pt>
                <c:pt idx="1179">
                  <c:v>0.4914754581634157</c:v>
                </c:pt>
                <c:pt idx="1180">
                  <c:v>0.4919667862231612</c:v>
                </c:pt>
                <c:pt idx="1181">
                  <c:v>0.4924581142829067</c:v>
                </c:pt>
                <c:pt idx="1182">
                  <c:v>0.4929494423426522</c:v>
                </c:pt>
                <c:pt idx="1183">
                  <c:v>0.4934407704023977</c:v>
                </c:pt>
                <c:pt idx="1184">
                  <c:v>0.4939320984621432</c:v>
                </c:pt>
                <c:pt idx="1185">
                  <c:v>0.49442342652188864</c:v>
                </c:pt>
                <c:pt idx="1186">
                  <c:v>0.49491475458163414</c:v>
                </c:pt>
                <c:pt idx="1187">
                  <c:v>0.49540608264137964</c:v>
                </c:pt>
                <c:pt idx="1188">
                  <c:v>0.49589741070112514</c:v>
                </c:pt>
                <c:pt idx="1189">
                  <c:v>0.49638873876087064</c:v>
                </c:pt>
                <c:pt idx="1190">
                  <c:v>0.49688006682061614</c:v>
                </c:pt>
                <c:pt idx="1191">
                  <c:v>0.49737139488036164</c:v>
                </c:pt>
                <c:pt idx="1192">
                  <c:v>0.49786272294010708</c:v>
                </c:pt>
                <c:pt idx="1193">
                  <c:v>0.49835405099985258</c:v>
                </c:pt>
                <c:pt idx="1194">
                  <c:v>0.49884537905959808</c:v>
                </c:pt>
                <c:pt idx="1195">
                  <c:v>0.49933670711934358</c:v>
                </c:pt>
                <c:pt idx="1196">
                  <c:v>0.49982803517908908</c:v>
                </c:pt>
                <c:pt idx="1197">
                  <c:v>0.50031936323883452</c:v>
                </c:pt>
                <c:pt idx="1198">
                  <c:v>0.50081069129858002</c:v>
                </c:pt>
                <c:pt idx="1199">
                  <c:v>0.50130201935832552</c:v>
                </c:pt>
                <c:pt idx="1200">
                  <c:v>0.50179334741807102</c:v>
                </c:pt>
                <c:pt idx="1201">
                  <c:v>0.50228467547781652</c:v>
                </c:pt>
                <c:pt idx="1202">
                  <c:v>0.50277600353756202</c:v>
                </c:pt>
                <c:pt idx="1203">
                  <c:v>0.50326733159730752</c:v>
                </c:pt>
                <c:pt idx="1204">
                  <c:v>0.50375865965705302</c:v>
                </c:pt>
                <c:pt idx="1205">
                  <c:v>0.50424998771679852</c:v>
                </c:pt>
                <c:pt idx="1206">
                  <c:v>0.50474131577654402</c:v>
                </c:pt>
                <c:pt idx="1207">
                  <c:v>0.50523264383628952</c:v>
                </c:pt>
                <c:pt idx="1208">
                  <c:v>0.50572397189603502</c:v>
                </c:pt>
                <c:pt idx="1209">
                  <c:v>0.50621529995578052</c:v>
                </c:pt>
                <c:pt idx="1210">
                  <c:v>0.50670662801552602</c:v>
                </c:pt>
                <c:pt idx="1211">
                  <c:v>0.50719795607527141</c:v>
                </c:pt>
                <c:pt idx="1212">
                  <c:v>0.5076892841350169</c:v>
                </c:pt>
                <c:pt idx="1213">
                  <c:v>0.5081806121947624</c:v>
                </c:pt>
                <c:pt idx="1214">
                  <c:v>0.5086719402545079</c:v>
                </c:pt>
                <c:pt idx="1215">
                  <c:v>0.5091632683142534</c:v>
                </c:pt>
                <c:pt idx="1216">
                  <c:v>0.5096545963739989</c:v>
                </c:pt>
                <c:pt idx="1217">
                  <c:v>0.5101459244337444</c:v>
                </c:pt>
                <c:pt idx="1218">
                  <c:v>0.5106372524934899</c:v>
                </c:pt>
                <c:pt idx="1219">
                  <c:v>0.5111285805532354</c:v>
                </c:pt>
                <c:pt idx="1220">
                  <c:v>0.5116199086129809</c:v>
                </c:pt>
                <c:pt idx="1221">
                  <c:v>0.5121112366727264</c:v>
                </c:pt>
                <c:pt idx="1222">
                  <c:v>0.5126025647324719</c:v>
                </c:pt>
                <c:pt idx="1223">
                  <c:v>0.5130938927922174</c:v>
                </c:pt>
                <c:pt idx="1224">
                  <c:v>0.5135852208519629</c:v>
                </c:pt>
                <c:pt idx="1225">
                  <c:v>0.5140765489117084</c:v>
                </c:pt>
                <c:pt idx="1226">
                  <c:v>0.51456787697145379</c:v>
                </c:pt>
                <c:pt idx="1227">
                  <c:v>0.51505920503119929</c:v>
                </c:pt>
                <c:pt idx="1228">
                  <c:v>0.51555053309094478</c:v>
                </c:pt>
                <c:pt idx="1229">
                  <c:v>0.51604186115069028</c:v>
                </c:pt>
                <c:pt idx="1230">
                  <c:v>0.51653318921043578</c:v>
                </c:pt>
                <c:pt idx="1231">
                  <c:v>0.51702451727018128</c:v>
                </c:pt>
                <c:pt idx="1232">
                  <c:v>0.51751584532992678</c:v>
                </c:pt>
                <c:pt idx="1233">
                  <c:v>0.51800717338967228</c:v>
                </c:pt>
                <c:pt idx="1234">
                  <c:v>0.51849850144941778</c:v>
                </c:pt>
                <c:pt idx="1235">
                  <c:v>0.51898982950916328</c:v>
                </c:pt>
                <c:pt idx="1236">
                  <c:v>0.51948115756890878</c:v>
                </c:pt>
                <c:pt idx="1237">
                  <c:v>0.51997248562865428</c:v>
                </c:pt>
                <c:pt idx="1238">
                  <c:v>0.52046381368839978</c:v>
                </c:pt>
                <c:pt idx="1239">
                  <c:v>0.52095514174814528</c:v>
                </c:pt>
                <c:pt idx="1240">
                  <c:v>0.52144646980789078</c:v>
                </c:pt>
                <c:pt idx="1241">
                  <c:v>0.52193779786763617</c:v>
                </c:pt>
                <c:pt idx="1242">
                  <c:v>0.52242912592738167</c:v>
                </c:pt>
                <c:pt idx="1243">
                  <c:v>0.52292045398712717</c:v>
                </c:pt>
                <c:pt idx="1244">
                  <c:v>0.52341178204687266</c:v>
                </c:pt>
                <c:pt idx="1245">
                  <c:v>0.52390311010661816</c:v>
                </c:pt>
                <c:pt idx="1246">
                  <c:v>0.52439443816636366</c:v>
                </c:pt>
                <c:pt idx="1247">
                  <c:v>0.52488576622610916</c:v>
                </c:pt>
                <c:pt idx="1248">
                  <c:v>0.52537709428585466</c:v>
                </c:pt>
                <c:pt idx="1249">
                  <c:v>0.52586842234560016</c:v>
                </c:pt>
                <c:pt idx="1250">
                  <c:v>0.52635975040534566</c:v>
                </c:pt>
                <c:pt idx="1251">
                  <c:v>0.52685107846509116</c:v>
                </c:pt>
                <c:pt idx="1252">
                  <c:v>0.52734240652483666</c:v>
                </c:pt>
                <c:pt idx="1253">
                  <c:v>0.52783373458458216</c:v>
                </c:pt>
                <c:pt idx="1254">
                  <c:v>0.52832506264432766</c:v>
                </c:pt>
                <c:pt idx="1255">
                  <c:v>0.52881639070407316</c:v>
                </c:pt>
                <c:pt idx="1256">
                  <c:v>0.52930771876381855</c:v>
                </c:pt>
                <c:pt idx="1257">
                  <c:v>0.52979904682356405</c:v>
                </c:pt>
                <c:pt idx="1258">
                  <c:v>0.53029037488330955</c:v>
                </c:pt>
                <c:pt idx="1259">
                  <c:v>0.53078170294305504</c:v>
                </c:pt>
                <c:pt idx="1260">
                  <c:v>0.53127303100280054</c:v>
                </c:pt>
                <c:pt idx="1261">
                  <c:v>0.53176435906254604</c:v>
                </c:pt>
                <c:pt idx="1262">
                  <c:v>0.53225568712229154</c:v>
                </c:pt>
                <c:pt idx="1263">
                  <c:v>0.53274701518203704</c:v>
                </c:pt>
                <c:pt idx="1264">
                  <c:v>0.53323834324178254</c:v>
                </c:pt>
                <c:pt idx="1265">
                  <c:v>0.53372967130152804</c:v>
                </c:pt>
                <c:pt idx="1266">
                  <c:v>0.53422099936127354</c:v>
                </c:pt>
                <c:pt idx="1267">
                  <c:v>0.53471232742101904</c:v>
                </c:pt>
                <c:pt idx="1268">
                  <c:v>0.53520365548076454</c:v>
                </c:pt>
                <c:pt idx="1269">
                  <c:v>0.53569498354051004</c:v>
                </c:pt>
                <c:pt idx="1270">
                  <c:v>0.53618631160025554</c:v>
                </c:pt>
                <c:pt idx="1271">
                  <c:v>0.53667763966000104</c:v>
                </c:pt>
                <c:pt idx="1272">
                  <c:v>0.53716896771974643</c:v>
                </c:pt>
                <c:pt idx="1273">
                  <c:v>0.53766029577949193</c:v>
                </c:pt>
                <c:pt idx="1274">
                  <c:v>0.53815162383923743</c:v>
                </c:pt>
                <c:pt idx="1275">
                  <c:v>0.53864295189898292</c:v>
                </c:pt>
                <c:pt idx="1276">
                  <c:v>0.53913427995872842</c:v>
                </c:pt>
                <c:pt idx="1277">
                  <c:v>0.53962560801847392</c:v>
                </c:pt>
                <c:pt idx="1278">
                  <c:v>0.54011693607821942</c:v>
                </c:pt>
                <c:pt idx="1279">
                  <c:v>0.54060826413796492</c:v>
                </c:pt>
                <c:pt idx="1280">
                  <c:v>0.54109959219771042</c:v>
                </c:pt>
                <c:pt idx="1281">
                  <c:v>0.54159092025745592</c:v>
                </c:pt>
                <c:pt idx="1282">
                  <c:v>0.54208224831720142</c:v>
                </c:pt>
                <c:pt idx="1283">
                  <c:v>0.54257357637694692</c:v>
                </c:pt>
                <c:pt idx="1284">
                  <c:v>0.54306490443669242</c:v>
                </c:pt>
                <c:pt idx="1285">
                  <c:v>0.54355623249643792</c:v>
                </c:pt>
                <c:pt idx="1286">
                  <c:v>0.54404756055618342</c:v>
                </c:pt>
                <c:pt idx="1287">
                  <c:v>0.54453888861592881</c:v>
                </c:pt>
                <c:pt idx="1288">
                  <c:v>0.54503021667567431</c:v>
                </c:pt>
                <c:pt idx="1289">
                  <c:v>0.54552154473541981</c:v>
                </c:pt>
                <c:pt idx="1290">
                  <c:v>0.5460128727951653</c:v>
                </c:pt>
                <c:pt idx="1291">
                  <c:v>0.5465042008549108</c:v>
                </c:pt>
                <c:pt idx="1292">
                  <c:v>0.5469955289146563</c:v>
                </c:pt>
                <c:pt idx="1293">
                  <c:v>0.5474868569744018</c:v>
                </c:pt>
                <c:pt idx="1294">
                  <c:v>0.5479781850341473</c:v>
                </c:pt>
                <c:pt idx="1295">
                  <c:v>0.5484695130938928</c:v>
                </c:pt>
                <c:pt idx="1296">
                  <c:v>0.5489608411536383</c:v>
                </c:pt>
                <c:pt idx="1297">
                  <c:v>0.5494521692133838</c:v>
                </c:pt>
                <c:pt idx="1298">
                  <c:v>0.5499434972731293</c:v>
                </c:pt>
                <c:pt idx="1299">
                  <c:v>0.5504348253328748</c:v>
                </c:pt>
                <c:pt idx="1300">
                  <c:v>0.5509261533926203</c:v>
                </c:pt>
                <c:pt idx="1301">
                  <c:v>0.5514174814523658</c:v>
                </c:pt>
                <c:pt idx="1302">
                  <c:v>0.55190880951211119</c:v>
                </c:pt>
                <c:pt idx="1303">
                  <c:v>0.55240013757185669</c:v>
                </c:pt>
                <c:pt idx="1304">
                  <c:v>0.55289146563160219</c:v>
                </c:pt>
                <c:pt idx="1305">
                  <c:v>0.55338279369134769</c:v>
                </c:pt>
                <c:pt idx="1306">
                  <c:v>0.55387412175109318</c:v>
                </c:pt>
                <c:pt idx="1307">
                  <c:v>0.55436544981083868</c:v>
                </c:pt>
                <c:pt idx="1308">
                  <c:v>0.55485677787058418</c:v>
                </c:pt>
                <c:pt idx="1309">
                  <c:v>0.55534810593032968</c:v>
                </c:pt>
                <c:pt idx="1310">
                  <c:v>0.55583943399007518</c:v>
                </c:pt>
                <c:pt idx="1311">
                  <c:v>0.55633076204982068</c:v>
                </c:pt>
                <c:pt idx="1312">
                  <c:v>0.55682209010956618</c:v>
                </c:pt>
                <c:pt idx="1313">
                  <c:v>0.55731341816931168</c:v>
                </c:pt>
                <c:pt idx="1314">
                  <c:v>0.55780474622905718</c:v>
                </c:pt>
                <c:pt idx="1315">
                  <c:v>0.55829607428880268</c:v>
                </c:pt>
                <c:pt idx="1316">
                  <c:v>0.55878740234854818</c:v>
                </c:pt>
                <c:pt idx="1317">
                  <c:v>0.55927873040829357</c:v>
                </c:pt>
                <c:pt idx="1318">
                  <c:v>0.55977005846803907</c:v>
                </c:pt>
                <c:pt idx="1319">
                  <c:v>0.56026138652778457</c:v>
                </c:pt>
                <c:pt idx="1320">
                  <c:v>0.56075271458753007</c:v>
                </c:pt>
                <c:pt idx="1321">
                  <c:v>0.56124404264727557</c:v>
                </c:pt>
                <c:pt idx="1322">
                  <c:v>0.56173537070702106</c:v>
                </c:pt>
                <c:pt idx="1323">
                  <c:v>0.56222669876676656</c:v>
                </c:pt>
                <c:pt idx="1324">
                  <c:v>0.56271802682651206</c:v>
                </c:pt>
                <c:pt idx="1325">
                  <c:v>0.56320935488625756</c:v>
                </c:pt>
                <c:pt idx="1326">
                  <c:v>0.56370068294600306</c:v>
                </c:pt>
                <c:pt idx="1327">
                  <c:v>0.56419201100574856</c:v>
                </c:pt>
                <c:pt idx="1328">
                  <c:v>0.56468333906549406</c:v>
                </c:pt>
                <c:pt idx="1329">
                  <c:v>0.56517466712523956</c:v>
                </c:pt>
                <c:pt idx="1330">
                  <c:v>0.56566599518498506</c:v>
                </c:pt>
                <c:pt idx="1331">
                  <c:v>0.56615732324473056</c:v>
                </c:pt>
                <c:pt idx="1332">
                  <c:v>0.56664865130447595</c:v>
                </c:pt>
                <c:pt idx="1333">
                  <c:v>0.56713997936422145</c:v>
                </c:pt>
                <c:pt idx="1334">
                  <c:v>0.56763130742396695</c:v>
                </c:pt>
                <c:pt idx="1335">
                  <c:v>0.56812263548371245</c:v>
                </c:pt>
                <c:pt idx="1336">
                  <c:v>0.56861396354345795</c:v>
                </c:pt>
                <c:pt idx="1337">
                  <c:v>0.56910529160320344</c:v>
                </c:pt>
                <c:pt idx="1338">
                  <c:v>0.56959661966294894</c:v>
                </c:pt>
                <c:pt idx="1339">
                  <c:v>0.57008794772269444</c:v>
                </c:pt>
                <c:pt idx="1340">
                  <c:v>0.57057927578243994</c:v>
                </c:pt>
                <c:pt idx="1341">
                  <c:v>0.57107060384218544</c:v>
                </c:pt>
                <c:pt idx="1342">
                  <c:v>0.57156193190193094</c:v>
                </c:pt>
                <c:pt idx="1343">
                  <c:v>0.57205325996167644</c:v>
                </c:pt>
                <c:pt idx="1344">
                  <c:v>0.57254458802142194</c:v>
                </c:pt>
                <c:pt idx="1345">
                  <c:v>0.57303591608116744</c:v>
                </c:pt>
                <c:pt idx="1346">
                  <c:v>0.57352724414091294</c:v>
                </c:pt>
                <c:pt idx="1347">
                  <c:v>0.57401857220065833</c:v>
                </c:pt>
                <c:pt idx="1348">
                  <c:v>0.57450990026040383</c:v>
                </c:pt>
                <c:pt idx="1349">
                  <c:v>0.57500122832014933</c:v>
                </c:pt>
                <c:pt idx="1350">
                  <c:v>0.57549255637989483</c:v>
                </c:pt>
                <c:pt idx="1351">
                  <c:v>0.57598388443964033</c:v>
                </c:pt>
                <c:pt idx="1352">
                  <c:v>0.57647521249938583</c:v>
                </c:pt>
                <c:pt idx="1353">
                  <c:v>0.57696654055913132</c:v>
                </c:pt>
                <c:pt idx="1354">
                  <c:v>0.57745786861887682</c:v>
                </c:pt>
                <c:pt idx="1355">
                  <c:v>0.57794919667862232</c:v>
                </c:pt>
                <c:pt idx="1356">
                  <c:v>0.57844052473836782</c:v>
                </c:pt>
                <c:pt idx="1357">
                  <c:v>0.57893185279811332</c:v>
                </c:pt>
                <c:pt idx="1358">
                  <c:v>0.57942318085785882</c:v>
                </c:pt>
                <c:pt idx="1359">
                  <c:v>0.57991450891760432</c:v>
                </c:pt>
                <c:pt idx="1360">
                  <c:v>0.58040583697734982</c:v>
                </c:pt>
                <c:pt idx="1361">
                  <c:v>0.58089716503709532</c:v>
                </c:pt>
                <c:pt idx="1362">
                  <c:v>0.58138849309684071</c:v>
                </c:pt>
                <c:pt idx="1363">
                  <c:v>0.58187982115658621</c:v>
                </c:pt>
                <c:pt idx="1364">
                  <c:v>0.58237114921633171</c:v>
                </c:pt>
                <c:pt idx="1365">
                  <c:v>0.58286247727607721</c:v>
                </c:pt>
                <c:pt idx="1366">
                  <c:v>0.58335380533582271</c:v>
                </c:pt>
                <c:pt idx="1367">
                  <c:v>0.58384513339556821</c:v>
                </c:pt>
                <c:pt idx="1368">
                  <c:v>0.5843364614553137</c:v>
                </c:pt>
                <c:pt idx="1369">
                  <c:v>0.5848277895150592</c:v>
                </c:pt>
                <c:pt idx="1370">
                  <c:v>0.5853191175748047</c:v>
                </c:pt>
                <c:pt idx="1371">
                  <c:v>0.5858104456345502</c:v>
                </c:pt>
                <c:pt idx="1372">
                  <c:v>0.5863017736942957</c:v>
                </c:pt>
                <c:pt idx="1373">
                  <c:v>0.5867931017540412</c:v>
                </c:pt>
                <c:pt idx="1374">
                  <c:v>0.5872844298137867</c:v>
                </c:pt>
                <c:pt idx="1375">
                  <c:v>0.5877757578735322</c:v>
                </c:pt>
                <c:pt idx="1376">
                  <c:v>0.5882670859332777</c:v>
                </c:pt>
                <c:pt idx="1377">
                  <c:v>0.58875841399302309</c:v>
                </c:pt>
                <c:pt idx="1378">
                  <c:v>0.58924974205276859</c:v>
                </c:pt>
                <c:pt idx="1379">
                  <c:v>0.58974107011251409</c:v>
                </c:pt>
                <c:pt idx="1380">
                  <c:v>0.59023239817225959</c:v>
                </c:pt>
                <c:pt idx="1381">
                  <c:v>0.59072372623200509</c:v>
                </c:pt>
                <c:pt idx="1382">
                  <c:v>0.59121505429175059</c:v>
                </c:pt>
                <c:pt idx="1383">
                  <c:v>0.59170638235149609</c:v>
                </c:pt>
                <c:pt idx="1384">
                  <c:v>0.59219771041124158</c:v>
                </c:pt>
                <c:pt idx="1385">
                  <c:v>0.59268903847098708</c:v>
                </c:pt>
                <c:pt idx="1386">
                  <c:v>0.59318036653073258</c:v>
                </c:pt>
                <c:pt idx="1387">
                  <c:v>0.59367169459047808</c:v>
                </c:pt>
                <c:pt idx="1388">
                  <c:v>0.59416302265022358</c:v>
                </c:pt>
                <c:pt idx="1389">
                  <c:v>0.59465435070996908</c:v>
                </c:pt>
                <c:pt idx="1390">
                  <c:v>0.59514567876971458</c:v>
                </c:pt>
                <c:pt idx="1391">
                  <c:v>0.59563700682946008</c:v>
                </c:pt>
                <c:pt idx="1392">
                  <c:v>0.59612833488920547</c:v>
                </c:pt>
                <c:pt idx="1393">
                  <c:v>0.59661966294895097</c:v>
                </c:pt>
                <c:pt idx="1394">
                  <c:v>0.59711099100869647</c:v>
                </c:pt>
                <c:pt idx="1395">
                  <c:v>0.59760231906844197</c:v>
                </c:pt>
                <c:pt idx="1396">
                  <c:v>0.59809364712818747</c:v>
                </c:pt>
                <c:pt idx="1397">
                  <c:v>0.59858497518793297</c:v>
                </c:pt>
                <c:pt idx="1398">
                  <c:v>0.59907630324767847</c:v>
                </c:pt>
                <c:pt idx="1399">
                  <c:v>0.59956763130742396</c:v>
                </c:pt>
                <c:pt idx="1400">
                  <c:v>0.60005895936716946</c:v>
                </c:pt>
                <c:pt idx="1401">
                  <c:v>0.60055028742691496</c:v>
                </c:pt>
                <c:pt idx="1402">
                  <c:v>0.60104161548666046</c:v>
                </c:pt>
                <c:pt idx="1403">
                  <c:v>0.60153294354640596</c:v>
                </c:pt>
                <c:pt idx="1404">
                  <c:v>0.60202427160615146</c:v>
                </c:pt>
                <c:pt idx="1405">
                  <c:v>0.60251559966589696</c:v>
                </c:pt>
                <c:pt idx="1406">
                  <c:v>0.60300692772564246</c:v>
                </c:pt>
                <c:pt idx="1407">
                  <c:v>0.60349825578538785</c:v>
                </c:pt>
                <c:pt idx="1408">
                  <c:v>0.60398958384513335</c:v>
                </c:pt>
                <c:pt idx="1409">
                  <c:v>0.60448091190487885</c:v>
                </c:pt>
                <c:pt idx="1410">
                  <c:v>0.60497223996462435</c:v>
                </c:pt>
                <c:pt idx="1411">
                  <c:v>0.60546356802436985</c:v>
                </c:pt>
                <c:pt idx="1412">
                  <c:v>0.60595489608411535</c:v>
                </c:pt>
                <c:pt idx="1413">
                  <c:v>0.60644622414386085</c:v>
                </c:pt>
                <c:pt idx="1414">
                  <c:v>0.60693755220360635</c:v>
                </c:pt>
                <c:pt idx="1415">
                  <c:v>0.60742888026335184</c:v>
                </c:pt>
                <c:pt idx="1416">
                  <c:v>0.60792020832309734</c:v>
                </c:pt>
                <c:pt idx="1417">
                  <c:v>0.60841153638284284</c:v>
                </c:pt>
                <c:pt idx="1418">
                  <c:v>0.60890286444258834</c:v>
                </c:pt>
                <c:pt idx="1419">
                  <c:v>0.60939419250233384</c:v>
                </c:pt>
                <c:pt idx="1420">
                  <c:v>0.60988552056207934</c:v>
                </c:pt>
                <c:pt idx="1421">
                  <c:v>0.61037684862182484</c:v>
                </c:pt>
                <c:pt idx="1422">
                  <c:v>0.61086817668157023</c:v>
                </c:pt>
                <c:pt idx="1423">
                  <c:v>0.61135950474131573</c:v>
                </c:pt>
                <c:pt idx="1424">
                  <c:v>0.61185083280106123</c:v>
                </c:pt>
                <c:pt idx="1425">
                  <c:v>0.61234216086080673</c:v>
                </c:pt>
                <c:pt idx="1426">
                  <c:v>0.61283348892055223</c:v>
                </c:pt>
                <c:pt idx="1427">
                  <c:v>0.61332481698029773</c:v>
                </c:pt>
                <c:pt idx="1428">
                  <c:v>0.61381614504004323</c:v>
                </c:pt>
                <c:pt idx="1429">
                  <c:v>0.61430747309978873</c:v>
                </c:pt>
                <c:pt idx="1430">
                  <c:v>0.61479880115953423</c:v>
                </c:pt>
                <c:pt idx="1431">
                  <c:v>0.61529012921927972</c:v>
                </c:pt>
                <c:pt idx="1432">
                  <c:v>0.61578145727902522</c:v>
                </c:pt>
                <c:pt idx="1433">
                  <c:v>0.61627278533877072</c:v>
                </c:pt>
                <c:pt idx="1434">
                  <c:v>0.61676411339851622</c:v>
                </c:pt>
                <c:pt idx="1435">
                  <c:v>0.61725544145826172</c:v>
                </c:pt>
                <c:pt idx="1436">
                  <c:v>0.61774676951800722</c:v>
                </c:pt>
                <c:pt idx="1437">
                  <c:v>0.61823809757775261</c:v>
                </c:pt>
                <c:pt idx="1438">
                  <c:v>0.61872942563749811</c:v>
                </c:pt>
                <c:pt idx="1439">
                  <c:v>0.61922075369724361</c:v>
                </c:pt>
                <c:pt idx="1440">
                  <c:v>0.61971208175698911</c:v>
                </c:pt>
                <c:pt idx="1441">
                  <c:v>0.62020340981673461</c:v>
                </c:pt>
                <c:pt idx="1442">
                  <c:v>0.62069473787648011</c:v>
                </c:pt>
                <c:pt idx="1443">
                  <c:v>0.62118606593622561</c:v>
                </c:pt>
                <c:pt idx="1444">
                  <c:v>0.62167739399597111</c:v>
                </c:pt>
                <c:pt idx="1445">
                  <c:v>0.62216872205571661</c:v>
                </c:pt>
                <c:pt idx="1446">
                  <c:v>0.6226600501154621</c:v>
                </c:pt>
                <c:pt idx="1447">
                  <c:v>0.6231513781752076</c:v>
                </c:pt>
                <c:pt idx="1448">
                  <c:v>0.6236427062349531</c:v>
                </c:pt>
                <c:pt idx="1449">
                  <c:v>0.6241340342946986</c:v>
                </c:pt>
                <c:pt idx="1450">
                  <c:v>0.6246253623544441</c:v>
                </c:pt>
                <c:pt idx="1451">
                  <c:v>0.6251166904141896</c:v>
                </c:pt>
                <c:pt idx="1452">
                  <c:v>0.6256080184739351</c:v>
                </c:pt>
                <c:pt idx="1453">
                  <c:v>0.62609934653368049</c:v>
                </c:pt>
                <c:pt idx="1454">
                  <c:v>0.62659067459342599</c:v>
                </c:pt>
                <c:pt idx="1455">
                  <c:v>0.62708200265317149</c:v>
                </c:pt>
                <c:pt idx="1456">
                  <c:v>0.62757333071291699</c:v>
                </c:pt>
                <c:pt idx="1457">
                  <c:v>0.62806465877266249</c:v>
                </c:pt>
                <c:pt idx="1458">
                  <c:v>0.62855598683240799</c:v>
                </c:pt>
                <c:pt idx="1459">
                  <c:v>0.62904731489215349</c:v>
                </c:pt>
                <c:pt idx="1460">
                  <c:v>0.62953864295189899</c:v>
                </c:pt>
                <c:pt idx="1461">
                  <c:v>0.63002997101164449</c:v>
                </c:pt>
                <c:pt idx="1462">
                  <c:v>0.63052129907138998</c:v>
                </c:pt>
                <c:pt idx="1463">
                  <c:v>0.63101262713113548</c:v>
                </c:pt>
                <c:pt idx="1464">
                  <c:v>0.63150395519088098</c:v>
                </c:pt>
                <c:pt idx="1465">
                  <c:v>0.63199528325062648</c:v>
                </c:pt>
                <c:pt idx="1466">
                  <c:v>0.63248661131037198</c:v>
                </c:pt>
                <c:pt idx="1467">
                  <c:v>0.63297793937011748</c:v>
                </c:pt>
                <c:pt idx="1468">
                  <c:v>0.63346926742986287</c:v>
                </c:pt>
                <c:pt idx="1469">
                  <c:v>0.63396059548960837</c:v>
                </c:pt>
                <c:pt idx="1470">
                  <c:v>0.63445192354935387</c:v>
                </c:pt>
                <c:pt idx="1471">
                  <c:v>0.63494325160909937</c:v>
                </c:pt>
                <c:pt idx="1472">
                  <c:v>0.63543457966884487</c:v>
                </c:pt>
                <c:pt idx="1473">
                  <c:v>0.63592590772859037</c:v>
                </c:pt>
                <c:pt idx="1474">
                  <c:v>0.63641723578833587</c:v>
                </c:pt>
                <c:pt idx="1475">
                  <c:v>0.63690856384808137</c:v>
                </c:pt>
                <c:pt idx="1476">
                  <c:v>0.63739989190782687</c:v>
                </c:pt>
                <c:pt idx="1477">
                  <c:v>0.63789121996757236</c:v>
                </c:pt>
                <c:pt idx="1478">
                  <c:v>0.63838254802731786</c:v>
                </c:pt>
                <c:pt idx="1479">
                  <c:v>0.63887387608706336</c:v>
                </c:pt>
                <c:pt idx="1480">
                  <c:v>0.63936520414680886</c:v>
                </c:pt>
                <c:pt idx="1481">
                  <c:v>0.63985653220655436</c:v>
                </c:pt>
                <c:pt idx="1482">
                  <c:v>0.64034786026629986</c:v>
                </c:pt>
                <c:pt idx="1483">
                  <c:v>0.64083918832604525</c:v>
                </c:pt>
                <c:pt idx="1484">
                  <c:v>0.64133051638579075</c:v>
                </c:pt>
                <c:pt idx="1485">
                  <c:v>0.64182184444553625</c:v>
                </c:pt>
                <c:pt idx="1486">
                  <c:v>0.64231317250528175</c:v>
                </c:pt>
                <c:pt idx="1487">
                  <c:v>0.64280450056502725</c:v>
                </c:pt>
                <c:pt idx="1488">
                  <c:v>0.64329582862477275</c:v>
                </c:pt>
                <c:pt idx="1489">
                  <c:v>0.64378715668451825</c:v>
                </c:pt>
                <c:pt idx="1490">
                  <c:v>0.64427848474426375</c:v>
                </c:pt>
                <c:pt idx="1491">
                  <c:v>0.64476981280400925</c:v>
                </c:pt>
                <c:pt idx="1492">
                  <c:v>0.64526114086375475</c:v>
                </c:pt>
                <c:pt idx="1493">
                  <c:v>0.64575246892350024</c:v>
                </c:pt>
                <c:pt idx="1494">
                  <c:v>0.64624379698324574</c:v>
                </c:pt>
                <c:pt idx="1495">
                  <c:v>0.64673512504299124</c:v>
                </c:pt>
                <c:pt idx="1496">
                  <c:v>0.64722645310273674</c:v>
                </c:pt>
                <c:pt idx="1497">
                  <c:v>0.64771778116248224</c:v>
                </c:pt>
                <c:pt idx="1498">
                  <c:v>0.64820910922222763</c:v>
                </c:pt>
                <c:pt idx="1499">
                  <c:v>0.64870043728197313</c:v>
                </c:pt>
                <c:pt idx="1500">
                  <c:v>0.64919176534171863</c:v>
                </c:pt>
                <c:pt idx="1501">
                  <c:v>0.64968309340146413</c:v>
                </c:pt>
                <c:pt idx="1502">
                  <c:v>0.65017442146120963</c:v>
                </c:pt>
                <c:pt idx="1503">
                  <c:v>0.65066574952095513</c:v>
                </c:pt>
                <c:pt idx="1504">
                  <c:v>0.65115707758070063</c:v>
                </c:pt>
                <c:pt idx="1505">
                  <c:v>0.65164840564044613</c:v>
                </c:pt>
                <c:pt idx="1506">
                  <c:v>0.65213973370019163</c:v>
                </c:pt>
                <c:pt idx="1507">
                  <c:v>0.65263106175993713</c:v>
                </c:pt>
                <c:pt idx="1508">
                  <c:v>0.65312238981968262</c:v>
                </c:pt>
                <c:pt idx="1509">
                  <c:v>0.65361371787942812</c:v>
                </c:pt>
                <c:pt idx="1510">
                  <c:v>0.65410504593917362</c:v>
                </c:pt>
                <c:pt idx="1511">
                  <c:v>0.65459637399891912</c:v>
                </c:pt>
                <c:pt idx="1512">
                  <c:v>0.65508770205866462</c:v>
                </c:pt>
                <c:pt idx="1513">
                  <c:v>0.65557903011841001</c:v>
                </c:pt>
                <c:pt idx="1514">
                  <c:v>0.65607035817815551</c:v>
                </c:pt>
                <c:pt idx="1515">
                  <c:v>0.65656168623790101</c:v>
                </c:pt>
                <c:pt idx="1516">
                  <c:v>0.65705301429764651</c:v>
                </c:pt>
                <c:pt idx="1517">
                  <c:v>0.65754434235739201</c:v>
                </c:pt>
                <c:pt idx="1518">
                  <c:v>0.65803567041713751</c:v>
                </c:pt>
                <c:pt idx="1519">
                  <c:v>0.65852699847688301</c:v>
                </c:pt>
                <c:pt idx="1520">
                  <c:v>0.65901832653662851</c:v>
                </c:pt>
                <c:pt idx="1521">
                  <c:v>0.65950965459637401</c:v>
                </c:pt>
                <c:pt idx="1522">
                  <c:v>0.66000098265611951</c:v>
                </c:pt>
                <c:pt idx="1523">
                  <c:v>0.66049231071586501</c:v>
                </c:pt>
                <c:pt idx="1524">
                  <c:v>0.6609836387756105</c:v>
                </c:pt>
                <c:pt idx="1525">
                  <c:v>0.661474966835356</c:v>
                </c:pt>
                <c:pt idx="1526">
                  <c:v>0.6619662948951015</c:v>
                </c:pt>
                <c:pt idx="1527">
                  <c:v>0.662457622954847</c:v>
                </c:pt>
                <c:pt idx="1528">
                  <c:v>0.66294895101459239</c:v>
                </c:pt>
                <c:pt idx="1529">
                  <c:v>0.66344027907433789</c:v>
                </c:pt>
                <c:pt idx="1530">
                  <c:v>0.66393160713408339</c:v>
                </c:pt>
                <c:pt idx="1531">
                  <c:v>0.66442293519382889</c:v>
                </c:pt>
                <c:pt idx="1532">
                  <c:v>0.66491426325357439</c:v>
                </c:pt>
                <c:pt idx="1533">
                  <c:v>0.66540559131331989</c:v>
                </c:pt>
                <c:pt idx="1534">
                  <c:v>0.66589691937306539</c:v>
                </c:pt>
                <c:pt idx="1535">
                  <c:v>0.66638824743281089</c:v>
                </c:pt>
                <c:pt idx="1536">
                  <c:v>0.66687957549255639</c:v>
                </c:pt>
                <c:pt idx="1537">
                  <c:v>0.66737090355230189</c:v>
                </c:pt>
                <c:pt idx="1538">
                  <c:v>0.66786223161204739</c:v>
                </c:pt>
                <c:pt idx="1539">
                  <c:v>0.66835355967179289</c:v>
                </c:pt>
                <c:pt idx="1540">
                  <c:v>0.66884488773153838</c:v>
                </c:pt>
                <c:pt idx="1541">
                  <c:v>0.66933621579128388</c:v>
                </c:pt>
                <c:pt idx="1542">
                  <c:v>0.66982754385102938</c:v>
                </c:pt>
                <c:pt idx="1543">
                  <c:v>0.67031887191077477</c:v>
                </c:pt>
                <c:pt idx="1544">
                  <c:v>0.67081019997052027</c:v>
                </c:pt>
                <c:pt idx="1545">
                  <c:v>0.67130152803026577</c:v>
                </c:pt>
                <c:pt idx="1546">
                  <c:v>0.67179285609001127</c:v>
                </c:pt>
                <c:pt idx="1547">
                  <c:v>0.67228418414975677</c:v>
                </c:pt>
                <c:pt idx="1548">
                  <c:v>0.67277551220950227</c:v>
                </c:pt>
                <c:pt idx="1549">
                  <c:v>0.67326684026924777</c:v>
                </c:pt>
                <c:pt idx="1550">
                  <c:v>0.67375816832899327</c:v>
                </c:pt>
                <c:pt idx="1551">
                  <c:v>0.67424949638873877</c:v>
                </c:pt>
                <c:pt idx="1552">
                  <c:v>0.67474082444848427</c:v>
                </c:pt>
                <c:pt idx="1553">
                  <c:v>0.67523215250822977</c:v>
                </c:pt>
                <c:pt idx="1554">
                  <c:v>0.67572348056797527</c:v>
                </c:pt>
                <c:pt idx="1555">
                  <c:v>0.67621480862772076</c:v>
                </c:pt>
                <c:pt idx="1556">
                  <c:v>0.67670613668746626</c:v>
                </c:pt>
                <c:pt idx="1557">
                  <c:v>0.67719746474721176</c:v>
                </c:pt>
                <c:pt idx="1558">
                  <c:v>0.67768879280695715</c:v>
                </c:pt>
                <c:pt idx="1559">
                  <c:v>0.67818012086670265</c:v>
                </c:pt>
                <c:pt idx="1560">
                  <c:v>0.67867144892644815</c:v>
                </c:pt>
                <c:pt idx="1561">
                  <c:v>0.67916277698619365</c:v>
                </c:pt>
                <c:pt idx="1562">
                  <c:v>0.67965410504593915</c:v>
                </c:pt>
                <c:pt idx="1563">
                  <c:v>0.68014543310568465</c:v>
                </c:pt>
                <c:pt idx="1564">
                  <c:v>0.68063676116543015</c:v>
                </c:pt>
                <c:pt idx="1565">
                  <c:v>0.68112808922517565</c:v>
                </c:pt>
                <c:pt idx="1566">
                  <c:v>0.68161941728492115</c:v>
                </c:pt>
                <c:pt idx="1567">
                  <c:v>0.68211074534466665</c:v>
                </c:pt>
                <c:pt idx="1568">
                  <c:v>0.68260207340441215</c:v>
                </c:pt>
                <c:pt idx="1569">
                  <c:v>0.68309340146415765</c:v>
                </c:pt>
                <c:pt idx="1570">
                  <c:v>0.68358472952390315</c:v>
                </c:pt>
                <c:pt idx="1571">
                  <c:v>0.68407605758364864</c:v>
                </c:pt>
                <c:pt idx="1572">
                  <c:v>0.68456738564339414</c:v>
                </c:pt>
                <c:pt idx="1573">
                  <c:v>0.68505871370313953</c:v>
                </c:pt>
                <c:pt idx="1574">
                  <c:v>0.68555004176288503</c:v>
                </c:pt>
                <c:pt idx="1575">
                  <c:v>0.68604136982263053</c:v>
                </c:pt>
                <c:pt idx="1576">
                  <c:v>0.68653269788237603</c:v>
                </c:pt>
                <c:pt idx="1577">
                  <c:v>0.68702402594212153</c:v>
                </c:pt>
                <c:pt idx="1578">
                  <c:v>0.68751535400186703</c:v>
                </c:pt>
                <c:pt idx="1579">
                  <c:v>0.68800668206161253</c:v>
                </c:pt>
                <c:pt idx="1580">
                  <c:v>0.68849801012135803</c:v>
                </c:pt>
                <c:pt idx="1581">
                  <c:v>0.68898933818110353</c:v>
                </c:pt>
                <c:pt idx="1582">
                  <c:v>0.68948066624084903</c:v>
                </c:pt>
                <c:pt idx="1583">
                  <c:v>0.68997199430059453</c:v>
                </c:pt>
                <c:pt idx="1584">
                  <c:v>0.69046332236034003</c:v>
                </c:pt>
                <c:pt idx="1585">
                  <c:v>0.69095465042008553</c:v>
                </c:pt>
                <c:pt idx="1586">
                  <c:v>0.69144597847983102</c:v>
                </c:pt>
                <c:pt idx="1587">
                  <c:v>0.69193730653957652</c:v>
                </c:pt>
                <c:pt idx="1588">
                  <c:v>0.69242863459932191</c:v>
                </c:pt>
                <c:pt idx="1589">
                  <c:v>0.69291996265906741</c:v>
                </c:pt>
                <c:pt idx="1590">
                  <c:v>0.69341129071881291</c:v>
                </c:pt>
                <c:pt idx="1591">
                  <c:v>0.69390261877855841</c:v>
                </c:pt>
                <c:pt idx="1592">
                  <c:v>0.69439394683830391</c:v>
                </c:pt>
                <c:pt idx="1593">
                  <c:v>0.69488527489804941</c:v>
                </c:pt>
                <c:pt idx="1594">
                  <c:v>0.69537660295779491</c:v>
                </c:pt>
                <c:pt idx="1595">
                  <c:v>0.69586793101754041</c:v>
                </c:pt>
                <c:pt idx="1596">
                  <c:v>0.69635925907728591</c:v>
                </c:pt>
                <c:pt idx="1597">
                  <c:v>0.69685058713703141</c:v>
                </c:pt>
                <c:pt idx="1598">
                  <c:v>0.69734191519677691</c:v>
                </c:pt>
                <c:pt idx="1599">
                  <c:v>0.69783324325652241</c:v>
                </c:pt>
                <c:pt idx="1600">
                  <c:v>0.69832457131626791</c:v>
                </c:pt>
                <c:pt idx="1601">
                  <c:v>0.69881589937601341</c:v>
                </c:pt>
                <c:pt idx="1602">
                  <c:v>0.6993072274357589</c:v>
                </c:pt>
                <c:pt idx="1603">
                  <c:v>0.69979855549550429</c:v>
                </c:pt>
                <c:pt idx="1604">
                  <c:v>0.70028988355524979</c:v>
                </c:pt>
                <c:pt idx="1605">
                  <c:v>0.70078121161499529</c:v>
                </c:pt>
                <c:pt idx="1606">
                  <c:v>0.70127253967474079</c:v>
                </c:pt>
                <c:pt idx="1607">
                  <c:v>0.70176386773448629</c:v>
                </c:pt>
                <c:pt idx="1608">
                  <c:v>0.70225519579423179</c:v>
                </c:pt>
                <c:pt idx="1609">
                  <c:v>0.70274652385397729</c:v>
                </c:pt>
                <c:pt idx="1610">
                  <c:v>0.70323785191372279</c:v>
                </c:pt>
                <c:pt idx="1611">
                  <c:v>0.70372917997346829</c:v>
                </c:pt>
                <c:pt idx="1612">
                  <c:v>0.70422050803321379</c:v>
                </c:pt>
                <c:pt idx="1613">
                  <c:v>0.70471183609295929</c:v>
                </c:pt>
                <c:pt idx="1614">
                  <c:v>0.70520316415270479</c:v>
                </c:pt>
                <c:pt idx="1615">
                  <c:v>0.70569449221245029</c:v>
                </c:pt>
                <c:pt idx="1616">
                  <c:v>0.70618582027219579</c:v>
                </c:pt>
                <c:pt idx="1617">
                  <c:v>0.70667714833194128</c:v>
                </c:pt>
                <c:pt idx="1618">
                  <c:v>0.70716847639168678</c:v>
                </c:pt>
                <c:pt idx="1619">
                  <c:v>0.70765980445143217</c:v>
                </c:pt>
                <c:pt idx="1620">
                  <c:v>0.70815113251117767</c:v>
                </c:pt>
                <c:pt idx="1621">
                  <c:v>0.70864246057092317</c:v>
                </c:pt>
                <c:pt idx="1622">
                  <c:v>0.70913378863066867</c:v>
                </c:pt>
                <c:pt idx="1623">
                  <c:v>0.70962511669041417</c:v>
                </c:pt>
                <c:pt idx="1624">
                  <c:v>0.71011644475015967</c:v>
                </c:pt>
                <c:pt idx="1625">
                  <c:v>0.71060777280990517</c:v>
                </c:pt>
                <c:pt idx="1626">
                  <c:v>0.71109910086965067</c:v>
                </c:pt>
                <c:pt idx="1627">
                  <c:v>0.71159042892939617</c:v>
                </c:pt>
                <c:pt idx="1628">
                  <c:v>0.71208175698914167</c:v>
                </c:pt>
                <c:pt idx="1629">
                  <c:v>0.71257308504888717</c:v>
                </c:pt>
                <c:pt idx="1630">
                  <c:v>0.71306441310863267</c:v>
                </c:pt>
                <c:pt idx="1631">
                  <c:v>0.71355574116837817</c:v>
                </c:pt>
                <c:pt idx="1632">
                  <c:v>0.71404706922812367</c:v>
                </c:pt>
                <c:pt idx="1633">
                  <c:v>0.71453839728786916</c:v>
                </c:pt>
                <c:pt idx="1634">
                  <c:v>0.71502972534761455</c:v>
                </c:pt>
                <c:pt idx="1635">
                  <c:v>0.71552105340736005</c:v>
                </c:pt>
                <c:pt idx="1636">
                  <c:v>0.71601238146710555</c:v>
                </c:pt>
                <c:pt idx="1637">
                  <c:v>0.71650370952685105</c:v>
                </c:pt>
                <c:pt idx="1638">
                  <c:v>0.71699503758659655</c:v>
                </c:pt>
                <c:pt idx="1639">
                  <c:v>0.71748636564634205</c:v>
                </c:pt>
                <c:pt idx="1640">
                  <c:v>0.71797769370608755</c:v>
                </c:pt>
                <c:pt idx="1641">
                  <c:v>0.71846902176583305</c:v>
                </c:pt>
                <c:pt idx="1642">
                  <c:v>0.71896034982557855</c:v>
                </c:pt>
                <c:pt idx="1643">
                  <c:v>0.71945167788532405</c:v>
                </c:pt>
                <c:pt idx="1644">
                  <c:v>0.71994300594506955</c:v>
                </c:pt>
                <c:pt idx="1645">
                  <c:v>0.72043433400481505</c:v>
                </c:pt>
                <c:pt idx="1646">
                  <c:v>0.72092566206456055</c:v>
                </c:pt>
                <c:pt idx="1647">
                  <c:v>0.72141699012430605</c:v>
                </c:pt>
                <c:pt idx="1648">
                  <c:v>0.72190831818405155</c:v>
                </c:pt>
                <c:pt idx="1649">
                  <c:v>0.72239964624379693</c:v>
                </c:pt>
                <c:pt idx="1650">
                  <c:v>0.72289097430354243</c:v>
                </c:pt>
                <c:pt idx="1651">
                  <c:v>0.72338230236328793</c:v>
                </c:pt>
                <c:pt idx="1652">
                  <c:v>0.72387363042303343</c:v>
                </c:pt>
                <c:pt idx="1653">
                  <c:v>0.72436495848277893</c:v>
                </c:pt>
                <c:pt idx="1654">
                  <c:v>0.72485628654252443</c:v>
                </c:pt>
                <c:pt idx="1655">
                  <c:v>0.72534761460226993</c:v>
                </c:pt>
                <c:pt idx="1656">
                  <c:v>0.72583894266201543</c:v>
                </c:pt>
                <c:pt idx="1657">
                  <c:v>0.72633027072176093</c:v>
                </c:pt>
                <c:pt idx="1658">
                  <c:v>0.72682159878150643</c:v>
                </c:pt>
                <c:pt idx="1659">
                  <c:v>0.72731292684125193</c:v>
                </c:pt>
                <c:pt idx="1660">
                  <c:v>0.72780425490099743</c:v>
                </c:pt>
                <c:pt idx="1661">
                  <c:v>0.72829558296074293</c:v>
                </c:pt>
                <c:pt idx="1662">
                  <c:v>0.72878691102048843</c:v>
                </c:pt>
                <c:pt idx="1663">
                  <c:v>0.72927823908023393</c:v>
                </c:pt>
                <c:pt idx="1664">
                  <c:v>0.72976956713997931</c:v>
                </c:pt>
                <c:pt idx="1665">
                  <c:v>0.73026089519972481</c:v>
                </c:pt>
                <c:pt idx="1666">
                  <c:v>0.73075222325947031</c:v>
                </c:pt>
                <c:pt idx="1667">
                  <c:v>0.73124355131921581</c:v>
                </c:pt>
                <c:pt idx="1668">
                  <c:v>0.73173487937896131</c:v>
                </c:pt>
                <c:pt idx="1669">
                  <c:v>0.73222620743870681</c:v>
                </c:pt>
                <c:pt idx="1670">
                  <c:v>0.73271753549845231</c:v>
                </c:pt>
                <c:pt idx="1671">
                  <c:v>0.73320886355819781</c:v>
                </c:pt>
                <c:pt idx="1672">
                  <c:v>0.73370019161794331</c:v>
                </c:pt>
                <c:pt idx="1673">
                  <c:v>0.73419151967768881</c:v>
                </c:pt>
                <c:pt idx="1674">
                  <c:v>0.73468284773743431</c:v>
                </c:pt>
                <c:pt idx="1675">
                  <c:v>0.73517417579717981</c:v>
                </c:pt>
                <c:pt idx="1676">
                  <c:v>0.73566550385692531</c:v>
                </c:pt>
                <c:pt idx="1677">
                  <c:v>0.73615683191667081</c:v>
                </c:pt>
                <c:pt idx="1678">
                  <c:v>0.73664815997641631</c:v>
                </c:pt>
                <c:pt idx="1679">
                  <c:v>0.73713948803616169</c:v>
                </c:pt>
                <c:pt idx="1680">
                  <c:v>0.73763081609590719</c:v>
                </c:pt>
                <c:pt idx="1681">
                  <c:v>0.73812214415565269</c:v>
                </c:pt>
                <c:pt idx="1682">
                  <c:v>0.73861347221539819</c:v>
                </c:pt>
                <c:pt idx="1683">
                  <c:v>0.73910480027514369</c:v>
                </c:pt>
                <c:pt idx="1684">
                  <c:v>0.73959612833488919</c:v>
                </c:pt>
                <c:pt idx="1685">
                  <c:v>0.74008745639463469</c:v>
                </c:pt>
                <c:pt idx="1686">
                  <c:v>0.74057878445438019</c:v>
                </c:pt>
                <c:pt idx="1687">
                  <c:v>0.74107011251412569</c:v>
                </c:pt>
                <c:pt idx="1688">
                  <c:v>0.74156144057387119</c:v>
                </c:pt>
                <c:pt idx="1689">
                  <c:v>0.74205276863361669</c:v>
                </c:pt>
                <c:pt idx="1690">
                  <c:v>0.74254409669336219</c:v>
                </c:pt>
                <c:pt idx="1691">
                  <c:v>0.74303542475310769</c:v>
                </c:pt>
                <c:pt idx="1692">
                  <c:v>0.74352675281285319</c:v>
                </c:pt>
                <c:pt idx="1693">
                  <c:v>0.74401808087259869</c:v>
                </c:pt>
                <c:pt idx="1694">
                  <c:v>0.74450940893234407</c:v>
                </c:pt>
                <c:pt idx="1695">
                  <c:v>0.74500073699208957</c:v>
                </c:pt>
                <c:pt idx="1696">
                  <c:v>0.74549206505183507</c:v>
                </c:pt>
                <c:pt idx="1697">
                  <c:v>0.74598339311158057</c:v>
                </c:pt>
                <c:pt idx="1698">
                  <c:v>0.74647472117132607</c:v>
                </c:pt>
                <c:pt idx="1699">
                  <c:v>0.74696604923107157</c:v>
                </c:pt>
                <c:pt idx="1700">
                  <c:v>0.74745737729081707</c:v>
                </c:pt>
                <c:pt idx="1701">
                  <c:v>0.74794870535056257</c:v>
                </c:pt>
                <c:pt idx="1702">
                  <c:v>0.74844003341030807</c:v>
                </c:pt>
                <c:pt idx="1703">
                  <c:v>0.74893136147005357</c:v>
                </c:pt>
                <c:pt idx="1704">
                  <c:v>0.74942268952979907</c:v>
                </c:pt>
                <c:pt idx="1705">
                  <c:v>0.74991401758954457</c:v>
                </c:pt>
                <c:pt idx="1706">
                  <c:v>0.75040534564929007</c:v>
                </c:pt>
                <c:pt idx="1707">
                  <c:v>0.75089667370903557</c:v>
                </c:pt>
                <c:pt idx="1708">
                  <c:v>0.75138800176878107</c:v>
                </c:pt>
                <c:pt idx="1709">
                  <c:v>0.75187932982852645</c:v>
                </c:pt>
                <c:pt idx="1710">
                  <c:v>0.75237065788827195</c:v>
                </c:pt>
                <c:pt idx="1711">
                  <c:v>0.75286198594801745</c:v>
                </c:pt>
                <c:pt idx="1712">
                  <c:v>0.75335331400776295</c:v>
                </c:pt>
                <c:pt idx="1713">
                  <c:v>0.75384464206750845</c:v>
                </c:pt>
                <c:pt idx="1714">
                  <c:v>0.75433597012725395</c:v>
                </c:pt>
                <c:pt idx="1715">
                  <c:v>0.75482729818699945</c:v>
                </c:pt>
                <c:pt idx="1716">
                  <c:v>0.75531862624674495</c:v>
                </c:pt>
                <c:pt idx="1717">
                  <c:v>0.75580995430649045</c:v>
                </c:pt>
                <c:pt idx="1718">
                  <c:v>0.75630128236623595</c:v>
                </c:pt>
                <c:pt idx="1719">
                  <c:v>0.75679261042598145</c:v>
                </c:pt>
                <c:pt idx="1720">
                  <c:v>0.75728393848572695</c:v>
                </c:pt>
                <c:pt idx="1721">
                  <c:v>0.75777526654547245</c:v>
                </c:pt>
                <c:pt idx="1722">
                  <c:v>0.75826659460521795</c:v>
                </c:pt>
                <c:pt idx="1723">
                  <c:v>0.75875792266496345</c:v>
                </c:pt>
                <c:pt idx="1724">
                  <c:v>0.75924925072470884</c:v>
                </c:pt>
                <c:pt idx="1725">
                  <c:v>0.75974057878445433</c:v>
                </c:pt>
                <c:pt idx="1726">
                  <c:v>0.76023190684419983</c:v>
                </c:pt>
                <c:pt idx="1727">
                  <c:v>0.76072323490394533</c:v>
                </c:pt>
                <c:pt idx="1728">
                  <c:v>0.76121456296369083</c:v>
                </c:pt>
                <c:pt idx="1729">
                  <c:v>0.76170589102343633</c:v>
                </c:pt>
                <c:pt idx="1730">
                  <c:v>0.76219721908318183</c:v>
                </c:pt>
                <c:pt idx="1731">
                  <c:v>0.76268854714292733</c:v>
                </c:pt>
                <c:pt idx="1732">
                  <c:v>0.76317987520267283</c:v>
                </c:pt>
                <c:pt idx="1733">
                  <c:v>0.76367120326241833</c:v>
                </c:pt>
                <c:pt idx="1734">
                  <c:v>0.76416253132216383</c:v>
                </c:pt>
                <c:pt idx="1735">
                  <c:v>0.76465385938190933</c:v>
                </c:pt>
                <c:pt idx="1736">
                  <c:v>0.76514518744165483</c:v>
                </c:pt>
                <c:pt idx="1737">
                  <c:v>0.76563651550140033</c:v>
                </c:pt>
                <c:pt idx="1738">
                  <c:v>0.76612784356114583</c:v>
                </c:pt>
                <c:pt idx="1739">
                  <c:v>0.76661917162089122</c:v>
                </c:pt>
                <c:pt idx="1740">
                  <c:v>0.76711049968063671</c:v>
                </c:pt>
                <c:pt idx="1741">
                  <c:v>0.76760182774038221</c:v>
                </c:pt>
                <c:pt idx="1742">
                  <c:v>0.76809315580012771</c:v>
                </c:pt>
                <c:pt idx="1743">
                  <c:v>0.76858448385987321</c:v>
                </c:pt>
                <c:pt idx="1744">
                  <c:v>0.76907581191961871</c:v>
                </c:pt>
                <c:pt idx="1745">
                  <c:v>0.76956713997936421</c:v>
                </c:pt>
                <c:pt idx="1746">
                  <c:v>0.77005846803910971</c:v>
                </c:pt>
                <c:pt idx="1747">
                  <c:v>0.77054979609885521</c:v>
                </c:pt>
                <c:pt idx="1748">
                  <c:v>0.77104112415860071</c:v>
                </c:pt>
                <c:pt idx="1749">
                  <c:v>0.77153245221834621</c:v>
                </c:pt>
                <c:pt idx="1750">
                  <c:v>0.77202378027809171</c:v>
                </c:pt>
                <c:pt idx="1751">
                  <c:v>0.77251510833783721</c:v>
                </c:pt>
                <c:pt idx="1752">
                  <c:v>0.77300643639758271</c:v>
                </c:pt>
                <c:pt idx="1753">
                  <c:v>0.77349776445732821</c:v>
                </c:pt>
                <c:pt idx="1754">
                  <c:v>0.7739890925170736</c:v>
                </c:pt>
                <c:pt idx="1755">
                  <c:v>0.7744804205768191</c:v>
                </c:pt>
                <c:pt idx="1756">
                  <c:v>0.77497174863656459</c:v>
                </c:pt>
                <c:pt idx="1757">
                  <c:v>0.77546307669631009</c:v>
                </c:pt>
                <c:pt idx="1758">
                  <c:v>0.77595440475605559</c:v>
                </c:pt>
                <c:pt idx="1759">
                  <c:v>0.77644573281580109</c:v>
                </c:pt>
                <c:pt idx="1760">
                  <c:v>0.77693706087554659</c:v>
                </c:pt>
                <c:pt idx="1761">
                  <c:v>0.77742838893529209</c:v>
                </c:pt>
                <c:pt idx="1762">
                  <c:v>0.77791971699503759</c:v>
                </c:pt>
                <c:pt idx="1763">
                  <c:v>0.77841104505478309</c:v>
                </c:pt>
                <c:pt idx="1764">
                  <c:v>0.77890237311452859</c:v>
                </c:pt>
                <c:pt idx="1765">
                  <c:v>0.77939370117427409</c:v>
                </c:pt>
                <c:pt idx="1766">
                  <c:v>0.77988502923401959</c:v>
                </c:pt>
                <c:pt idx="1767">
                  <c:v>0.78037635729376509</c:v>
                </c:pt>
                <c:pt idx="1768">
                  <c:v>0.78086768535351059</c:v>
                </c:pt>
                <c:pt idx="1769">
                  <c:v>0.78135901341325598</c:v>
                </c:pt>
                <c:pt idx="1770">
                  <c:v>0.78185034147300148</c:v>
                </c:pt>
                <c:pt idx="1771">
                  <c:v>0.78234166953274697</c:v>
                </c:pt>
                <c:pt idx="1772">
                  <c:v>0.78283299759249247</c:v>
                </c:pt>
                <c:pt idx="1773">
                  <c:v>0.78332432565223797</c:v>
                </c:pt>
                <c:pt idx="1774">
                  <c:v>0.78381565371198347</c:v>
                </c:pt>
                <c:pt idx="1775">
                  <c:v>0.78430698177172897</c:v>
                </c:pt>
                <c:pt idx="1776">
                  <c:v>0.78479830983147447</c:v>
                </c:pt>
                <c:pt idx="1777">
                  <c:v>0.78528963789121997</c:v>
                </c:pt>
                <c:pt idx="1778">
                  <c:v>0.78578096595096547</c:v>
                </c:pt>
                <c:pt idx="1779">
                  <c:v>0.78627229401071097</c:v>
                </c:pt>
                <c:pt idx="1780">
                  <c:v>0.78676362207045647</c:v>
                </c:pt>
                <c:pt idx="1781">
                  <c:v>0.78725495013020197</c:v>
                </c:pt>
                <c:pt idx="1782">
                  <c:v>0.78774627818994747</c:v>
                </c:pt>
                <c:pt idx="1783">
                  <c:v>0.78823760624969297</c:v>
                </c:pt>
                <c:pt idx="1784">
                  <c:v>0.78872893430943847</c:v>
                </c:pt>
                <c:pt idx="1785">
                  <c:v>0.78922026236918386</c:v>
                </c:pt>
                <c:pt idx="1786">
                  <c:v>0.78971159042892936</c:v>
                </c:pt>
                <c:pt idx="1787">
                  <c:v>0.79020291848867485</c:v>
                </c:pt>
                <c:pt idx="1788">
                  <c:v>0.79069424654842035</c:v>
                </c:pt>
                <c:pt idx="1789">
                  <c:v>0.79118557460816585</c:v>
                </c:pt>
                <c:pt idx="1790">
                  <c:v>0.79167690266791135</c:v>
                </c:pt>
                <c:pt idx="1791">
                  <c:v>0.79216823072765685</c:v>
                </c:pt>
                <c:pt idx="1792">
                  <c:v>0.79265955878740235</c:v>
                </c:pt>
                <c:pt idx="1793">
                  <c:v>0.79315088684714785</c:v>
                </c:pt>
                <c:pt idx="1794">
                  <c:v>0.79364221490689335</c:v>
                </c:pt>
                <c:pt idx="1795">
                  <c:v>0.79413354296663885</c:v>
                </c:pt>
                <c:pt idx="1796">
                  <c:v>0.79462487102638435</c:v>
                </c:pt>
                <c:pt idx="1797">
                  <c:v>0.79511619908612985</c:v>
                </c:pt>
                <c:pt idx="1798">
                  <c:v>0.79560752714587535</c:v>
                </c:pt>
                <c:pt idx="1799">
                  <c:v>0.79609885520562085</c:v>
                </c:pt>
                <c:pt idx="1800">
                  <c:v>0.79659018326536624</c:v>
                </c:pt>
                <c:pt idx="1801">
                  <c:v>0.79708151132511174</c:v>
                </c:pt>
                <c:pt idx="1802">
                  <c:v>0.79757283938485724</c:v>
                </c:pt>
                <c:pt idx="1803">
                  <c:v>0.79806416744460273</c:v>
                </c:pt>
                <c:pt idx="1804">
                  <c:v>0.79855549550434823</c:v>
                </c:pt>
                <c:pt idx="1805">
                  <c:v>0.79904682356409373</c:v>
                </c:pt>
                <c:pt idx="1806">
                  <c:v>0.79953815162383923</c:v>
                </c:pt>
                <c:pt idx="1807">
                  <c:v>0.80002947968358473</c:v>
                </c:pt>
                <c:pt idx="1808">
                  <c:v>0.80052080774333023</c:v>
                </c:pt>
                <c:pt idx="1809">
                  <c:v>0.80101213580307573</c:v>
                </c:pt>
                <c:pt idx="1810">
                  <c:v>0.80150346386282123</c:v>
                </c:pt>
                <c:pt idx="1811">
                  <c:v>0.80199479192256673</c:v>
                </c:pt>
                <c:pt idx="1812">
                  <c:v>0.80248611998231223</c:v>
                </c:pt>
                <c:pt idx="1813">
                  <c:v>0.80297744804205773</c:v>
                </c:pt>
                <c:pt idx="1814">
                  <c:v>0.80346877610180323</c:v>
                </c:pt>
                <c:pt idx="1815">
                  <c:v>0.80396010416154862</c:v>
                </c:pt>
                <c:pt idx="1816">
                  <c:v>0.80445143222129412</c:v>
                </c:pt>
                <c:pt idx="1817">
                  <c:v>0.80494276028103962</c:v>
                </c:pt>
                <c:pt idx="1818">
                  <c:v>0.80543408834078511</c:v>
                </c:pt>
                <c:pt idx="1819">
                  <c:v>0.80592541640053061</c:v>
                </c:pt>
                <c:pt idx="1820">
                  <c:v>0.80641674446027611</c:v>
                </c:pt>
                <c:pt idx="1821">
                  <c:v>0.80690807252002161</c:v>
                </c:pt>
                <c:pt idx="1822">
                  <c:v>0.80739940057976711</c:v>
                </c:pt>
                <c:pt idx="1823">
                  <c:v>0.80789072863951261</c:v>
                </c:pt>
                <c:pt idx="1824">
                  <c:v>0.80838205669925811</c:v>
                </c:pt>
                <c:pt idx="1825">
                  <c:v>0.80887338475900361</c:v>
                </c:pt>
                <c:pt idx="1826">
                  <c:v>0.80936471281874911</c:v>
                </c:pt>
                <c:pt idx="1827">
                  <c:v>0.80985604087849461</c:v>
                </c:pt>
                <c:pt idx="1828">
                  <c:v>0.81034736893824011</c:v>
                </c:pt>
                <c:pt idx="1829">
                  <c:v>0.81083869699798561</c:v>
                </c:pt>
                <c:pt idx="1830">
                  <c:v>0.811330025057731</c:v>
                </c:pt>
                <c:pt idx="1831">
                  <c:v>0.8118213531174765</c:v>
                </c:pt>
                <c:pt idx="1832">
                  <c:v>0.812312681177222</c:v>
                </c:pt>
                <c:pt idx="1833">
                  <c:v>0.8128040092369675</c:v>
                </c:pt>
                <c:pt idx="1834">
                  <c:v>0.81329533729671299</c:v>
                </c:pt>
                <c:pt idx="1835">
                  <c:v>0.81378666535645849</c:v>
                </c:pt>
                <c:pt idx="1836">
                  <c:v>0.81427799341620399</c:v>
                </c:pt>
                <c:pt idx="1837">
                  <c:v>0.81476932147594949</c:v>
                </c:pt>
                <c:pt idx="1838">
                  <c:v>0.81526064953569499</c:v>
                </c:pt>
                <c:pt idx="1839">
                  <c:v>0.81575197759544049</c:v>
                </c:pt>
                <c:pt idx="1840">
                  <c:v>0.81624330565518599</c:v>
                </c:pt>
                <c:pt idx="1841">
                  <c:v>0.81673463371493149</c:v>
                </c:pt>
                <c:pt idx="1842">
                  <c:v>0.81722596177467699</c:v>
                </c:pt>
                <c:pt idx="1843">
                  <c:v>0.81771728983442249</c:v>
                </c:pt>
                <c:pt idx="1844">
                  <c:v>0.81820861789416799</c:v>
                </c:pt>
                <c:pt idx="1845">
                  <c:v>0.81869994595391338</c:v>
                </c:pt>
                <c:pt idx="1846">
                  <c:v>0.81919127401365888</c:v>
                </c:pt>
                <c:pt idx="1847">
                  <c:v>0.81968260207340438</c:v>
                </c:pt>
                <c:pt idx="1848">
                  <c:v>0.82017393013314988</c:v>
                </c:pt>
                <c:pt idx="1849">
                  <c:v>0.82066525819289537</c:v>
                </c:pt>
                <c:pt idx="1850">
                  <c:v>0.82115658625264087</c:v>
                </c:pt>
                <c:pt idx="1851">
                  <c:v>0.82164791431238637</c:v>
                </c:pt>
                <c:pt idx="1852">
                  <c:v>0.82213924237213187</c:v>
                </c:pt>
                <c:pt idx="1853">
                  <c:v>0.82263057043187737</c:v>
                </c:pt>
                <c:pt idx="1854">
                  <c:v>0.82312189849162287</c:v>
                </c:pt>
                <c:pt idx="1855">
                  <c:v>0.82361322655136837</c:v>
                </c:pt>
                <c:pt idx="1856">
                  <c:v>0.82410455461111387</c:v>
                </c:pt>
                <c:pt idx="1857">
                  <c:v>0.82459588267085937</c:v>
                </c:pt>
                <c:pt idx="1858">
                  <c:v>0.82508721073060487</c:v>
                </c:pt>
                <c:pt idx="1859">
                  <c:v>0.82557853879035037</c:v>
                </c:pt>
                <c:pt idx="1860">
                  <c:v>0.82606986685009576</c:v>
                </c:pt>
                <c:pt idx="1861">
                  <c:v>0.82656119490984126</c:v>
                </c:pt>
                <c:pt idx="1862">
                  <c:v>0.82705252296958676</c:v>
                </c:pt>
                <c:pt idx="1863">
                  <c:v>0.82754385102933226</c:v>
                </c:pt>
                <c:pt idx="1864">
                  <c:v>0.82803517908907776</c:v>
                </c:pt>
                <c:pt idx="1865">
                  <c:v>0.82852650714882325</c:v>
                </c:pt>
                <c:pt idx="1866">
                  <c:v>0.82901783520856875</c:v>
                </c:pt>
                <c:pt idx="1867">
                  <c:v>0.82950916326831425</c:v>
                </c:pt>
                <c:pt idx="1868">
                  <c:v>0.83000049132805975</c:v>
                </c:pt>
                <c:pt idx="1869">
                  <c:v>0.83049181938780525</c:v>
                </c:pt>
                <c:pt idx="1870">
                  <c:v>0.83098314744755075</c:v>
                </c:pt>
                <c:pt idx="1871">
                  <c:v>0.83147447550729625</c:v>
                </c:pt>
                <c:pt idx="1872">
                  <c:v>0.83196580356704175</c:v>
                </c:pt>
                <c:pt idx="1873">
                  <c:v>0.83245713162678725</c:v>
                </c:pt>
                <c:pt idx="1874">
                  <c:v>0.83294845968653275</c:v>
                </c:pt>
                <c:pt idx="1875">
                  <c:v>0.83343978774627814</c:v>
                </c:pt>
                <c:pt idx="1876">
                  <c:v>0.83393111580602364</c:v>
                </c:pt>
                <c:pt idx="1877">
                  <c:v>0.83442244386576914</c:v>
                </c:pt>
                <c:pt idx="1878">
                  <c:v>0.83491377192551464</c:v>
                </c:pt>
                <c:pt idx="1879">
                  <c:v>0.83540509998526014</c:v>
                </c:pt>
                <c:pt idx="1880">
                  <c:v>0.83589642804500563</c:v>
                </c:pt>
                <c:pt idx="1881">
                  <c:v>0.83638775610475113</c:v>
                </c:pt>
                <c:pt idx="1882">
                  <c:v>0.83687908416449663</c:v>
                </c:pt>
                <c:pt idx="1883">
                  <c:v>0.83737041222424213</c:v>
                </c:pt>
                <c:pt idx="1884">
                  <c:v>0.83786174028398763</c:v>
                </c:pt>
                <c:pt idx="1885">
                  <c:v>0.83835306834373313</c:v>
                </c:pt>
                <c:pt idx="1886">
                  <c:v>0.83884439640347863</c:v>
                </c:pt>
                <c:pt idx="1887">
                  <c:v>0.83933572446322413</c:v>
                </c:pt>
                <c:pt idx="1888">
                  <c:v>0.83982705252296963</c:v>
                </c:pt>
                <c:pt idx="1889">
                  <c:v>0.84031838058271513</c:v>
                </c:pt>
                <c:pt idx="1890">
                  <c:v>0.84080970864246052</c:v>
                </c:pt>
                <c:pt idx="1891">
                  <c:v>0.84130103670220602</c:v>
                </c:pt>
                <c:pt idx="1892">
                  <c:v>0.84179236476195152</c:v>
                </c:pt>
                <c:pt idx="1893">
                  <c:v>0.84228369282169702</c:v>
                </c:pt>
                <c:pt idx="1894">
                  <c:v>0.84277502088144252</c:v>
                </c:pt>
                <c:pt idx="1895">
                  <c:v>0.84326634894118802</c:v>
                </c:pt>
                <c:pt idx="1896">
                  <c:v>0.84375767700093351</c:v>
                </c:pt>
                <c:pt idx="1897">
                  <c:v>0.84424900506067901</c:v>
                </c:pt>
                <c:pt idx="1898">
                  <c:v>0.84474033312042451</c:v>
                </c:pt>
                <c:pt idx="1899">
                  <c:v>0.84523166118017001</c:v>
                </c:pt>
                <c:pt idx="1900">
                  <c:v>0.84572298923991551</c:v>
                </c:pt>
                <c:pt idx="1901">
                  <c:v>0.84621431729966101</c:v>
                </c:pt>
                <c:pt idx="1902">
                  <c:v>0.84670564535940651</c:v>
                </c:pt>
                <c:pt idx="1903">
                  <c:v>0.84719697341915201</c:v>
                </c:pt>
                <c:pt idx="1904">
                  <c:v>0.84768830147889751</c:v>
                </c:pt>
                <c:pt idx="1905">
                  <c:v>0.8481796295386429</c:v>
                </c:pt>
                <c:pt idx="1906">
                  <c:v>0.8486709575983884</c:v>
                </c:pt>
                <c:pt idx="1907">
                  <c:v>0.8491622856581339</c:v>
                </c:pt>
                <c:pt idx="1908">
                  <c:v>0.8496536137178794</c:v>
                </c:pt>
                <c:pt idx="1909">
                  <c:v>0.8501449417776249</c:v>
                </c:pt>
                <c:pt idx="1910">
                  <c:v>0.8506362698373704</c:v>
                </c:pt>
                <c:pt idx="1911">
                  <c:v>0.8511275978971159</c:v>
                </c:pt>
                <c:pt idx="1912">
                  <c:v>0.85161892595686139</c:v>
                </c:pt>
                <c:pt idx="1913">
                  <c:v>0.85211025401660689</c:v>
                </c:pt>
                <c:pt idx="1914">
                  <c:v>0.85260158207635239</c:v>
                </c:pt>
                <c:pt idx="1915">
                  <c:v>0.85309291013609789</c:v>
                </c:pt>
                <c:pt idx="1916">
                  <c:v>0.85358423819584339</c:v>
                </c:pt>
                <c:pt idx="1917">
                  <c:v>0.85407556625558889</c:v>
                </c:pt>
                <c:pt idx="1918">
                  <c:v>0.85456689431533439</c:v>
                </c:pt>
                <c:pt idx="1919">
                  <c:v>0.85505822237507989</c:v>
                </c:pt>
                <c:pt idx="1920">
                  <c:v>0.85554955043482528</c:v>
                </c:pt>
                <c:pt idx="1921">
                  <c:v>0.85604087849457078</c:v>
                </c:pt>
                <c:pt idx="1922">
                  <c:v>0.85653220655431628</c:v>
                </c:pt>
                <c:pt idx="1923">
                  <c:v>0.85702353461406178</c:v>
                </c:pt>
                <c:pt idx="1924">
                  <c:v>0.85751486267380728</c:v>
                </c:pt>
                <c:pt idx="1925">
                  <c:v>0.85800619073355278</c:v>
                </c:pt>
                <c:pt idx="1926">
                  <c:v>0.85849751879329828</c:v>
                </c:pt>
                <c:pt idx="1927">
                  <c:v>0.85898884685304377</c:v>
                </c:pt>
                <c:pt idx="1928">
                  <c:v>0.85948017491278927</c:v>
                </c:pt>
                <c:pt idx="1929">
                  <c:v>0.85997150297253477</c:v>
                </c:pt>
                <c:pt idx="1930">
                  <c:v>0.86046283103228027</c:v>
                </c:pt>
                <c:pt idx="1931">
                  <c:v>0.86095415909202577</c:v>
                </c:pt>
                <c:pt idx="1932">
                  <c:v>0.86144548715177127</c:v>
                </c:pt>
                <c:pt idx="1933">
                  <c:v>0.86193681521151677</c:v>
                </c:pt>
                <c:pt idx="1934">
                  <c:v>0.86242814327126227</c:v>
                </c:pt>
                <c:pt idx="1935">
                  <c:v>0.86291947133100766</c:v>
                </c:pt>
                <c:pt idx="1936">
                  <c:v>0.86341079939075316</c:v>
                </c:pt>
                <c:pt idx="1937">
                  <c:v>0.86390212745049866</c:v>
                </c:pt>
                <c:pt idx="1938">
                  <c:v>0.86439345551024416</c:v>
                </c:pt>
                <c:pt idx="1939">
                  <c:v>0.86488478356998966</c:v>
                </c:pt>
                <c:pt idx="1940">
                  <c:v>0.86537611162973516</c:v>
                </c:pt>
                <c:pt idx="1941">
                  <c:v>0.86586743968948066</c:v>
                </c:pt>
                <c:pt idx="1942">
                  <c:v>0.86635876774922616</c:v>
                </c:pt>
                <c:pt idx="1943">
                  <c:v>0.86685009580897165</c:v>
                </c:pt>
                <c:pt idx="1944">
                  <c:v>0.86734142386871715</c:v>
                </c:pt>
                <c:pt idx="1945">
                  <c:v>0.86783275192846265</c:v>
                </c:pt>
                <c:pt idx="1946">
                  <c:v>0.86832407998820815</c:v>
                </c:pt>
                <c:pt idx="1947">
                  <c:v>0.86881540804795365</c:v>
                </c:pt>
                <c:pt idx="1948">
                  <c:v>0.86930673610769915</c:v>
                </c:pt>
                <c:pt idx="1949">
                  <c:v>0.86979806416744465</c:v>
                </c:pt>
                <c:pt idx="1950">
                  <c:v>0.87028939222719004</c:v>
                </c:pt>
                <c:pt idx="1951">
                  <c:v>0.87078072028693554</c:v>
                </c:pt>
                <c:pt idx="1952">
                  <c:v>0.87127204834668104</c:v>
                </c:pt>
                <c:pt idx="1953">
                  <c:v>0.87176337640642654</c:v>
                </c:pt>
                <c:pt idx="1954">
                  <c:v>0.87225470446617204</c:v>
                </c:pt>
                <c:pt idx="1955">
                  <c:v>0.87274603252591754</c:v>
                </c:pt>
                <c:pt idx="1956">
                  <c:v>0.87323736058566304</c:v>
                </c:pt>
                <c:pt idx="1957">
                  <c:v>0.87372868864540854</c:v>
                </c:pt>
                <c:pt idx="1958">
                  <c:v>0.87422001670515403</c:v>
                </c:pt>
                <c:pt idx="1959">
                  <c:v>0.87471134476489953</c:v>
                </c:pt>
                <c:pt idx="1960">
                  <c:v>0.87520267282464503</c:v>
                </c:pt>
                <c:pt idx="1961">
                  <c:v>0.87569400088439053</c:v>
                </c:pt>
                <c:pt idx="1962">
                  <c:v>0.87618532894413603</c:v>
                </c:pt>
                <c:pt idx="1963">
                  <c:v>0.87667665700388153</c:v>
                </c:pt>
                <c:pt idx="1964">
                  <c:v>0.87716798506362703</c:v>
                </c:pt>
                <c:pt idx="1965">
                  <c:v>0.87765931312337253</c:v>
                </c:pt>
                <c:pt idx="1966">
                  <c:v>0.87815064118311792</c:v>
                </c:pt>
                <c:pt idx="1967">
                  <c:v>0.87864196924286342</c:v>
                </c:pt>
                <c:pt idx="1968">
                  <c:v>0.87913329730260892</c:v>
                </c:pt>
                <c:pt idx="1969">
                  <c:v>0.87962462536235442</c:v>
                </c:pt>
                <c:pt idx="1970">
                  <c:v>0.88011595342209992</c:v>
                </c:pt>
                <c:pt idx="1971">
                  <c:v>0.88060728148184542</c:v>
                </c:pt>
                <c:pt idx="1972">
                  <c:v>0.88109860954159092</c:v>
                </c:pt>
                <c:pt idx="1973">
                  <c:v>0.88158993760133642</c:v>
                </c:pt>
                <c:pt idx="1974">
                  <c:v>0.88208126566108191</c:v>
                </c:pt>
                <c:pt idx="1975">
                  <c:v>0.88257259372082741</c:v>
                </c:pt>
                <c:pt idx="1976">
                  <c:v>0.88306392178057291</c:v>
                </c:pt>
                <c:pt idx="1977">
                  <c:v>0.88355524984031841</c:v>
                </c:pt>
                <c:pt idx="1978">
                  <c:v>0.88404657790006391</c:v>
                </c:pt>
                <c:pt idx="1979">
                  <c:v>0.88453790595980941</c:v>
                </c:pt>
                <c:pt idx="1980">
                  <c:v>0.88502923401955491</c:v>
                </c:pt>
                <c:pt idx="1981">
                  <c:v>0.8855205620793003</c:v>
                </c:pt>
                <c:pt idx="1982">
                  <c:v>0.8860118901390458</c:v>
                </c:pt>
                <c:pt idx="1983">
                  <c:v>0.8865032181987913</c:v>
                </c:pt>
                <c:pt idx="1984">
                  <c:v>0.8869945462585368</c:v>
                </c:pt>
                <c:pt idx="1985">
                  <c:v>0.8874858743182823</c:v>
                </c:pt>
                <c:pt idx="1986">
                  <c:v>0.8879772023780278</c:v>
                </c:pt>
                <c:pt idx="1987">
                  <c:v>0.8884685304377733</c:v>
                </c:pt>
                <c:pt idx="1988">
                  <c:v>0.8889598584975188</c:v>
                </c:pt>
                <c:pt idx="1989">
                  <c:v>0.8894511865572643</c:v>
                </c:pt>
                <c:pt idx="1990">
                  <c:v>0.88994251461700979</c:v>
                </c:pt>
                <c:pt idx="1991">
                  <c:v>0.89043384267675529</c:v>
                </c:pt>
                <c:pt idx="1992">
                  <c:v>0.89092517073650079</c:v>
                </c:pt>
                <c:pt idx="1993">
                  <c:v>0.89141649879624629</c:v>
                </c:pt>
                <c:pt idx="1994">
                  <c:v>0.89190782685599179</c:v>
                </c:pt>
                <c:pt idx="1995">
                  <c:v>0.89239915491573729</c:v>
                </c:pt>
                <c:pt idx="1996">
                  <c:v>0.89289048297548268</c:v>
                </c:pt>
                <c:pt idx="1997">
                  <c:v>0.89338181103522818</c:v>
                </c:pt>
                <c:pt idx="1998">
                  <c:v>0.89387313909497368</c:v>
                </c:pt>
                <c:pt idx="1999">
                  <c:v>0.89436446715471918</c:v>
                </c:pt>
                <c:pt idx="2000">
                  <c:v>0.89485579521446468</c:v>
                </c:pt>
                <c:pt idx="2001">
                  <c:v>0.89534712327421018</c:v>
                </c:pt>
                <c:pt idx="2002">
                  <c:v>0.89583845133395568</c:v>
                </c:pt>
                <c:pt idx="2003">
                  <c:v>0.89632977939370118</c:v>
                </c:pt>
                <c:pt idx="2004">
                  <c:v>0.89682110745344668</c:v>
                </c:pt>
                <c:pt idx="2005">
                  <c:v>0.89731243551319217</c:v>
                </c:pt>
                <c:pt idx="2006">
                  <c:v>0.89780376357293767</c:v>
                </c:pt>
                <c:pt idx="2007">
                  <c:v>0.89829509163268317</c:v>
                </c:pt>
                <c:pt idx="2008">
                  <c:v>0.89878641969242867</c:v>
                </c:pt>
                <c:pt idx="2009">
                  <c:v>0.89927774775217417</c:v>
                </c:pt>
                <c:pt idx="2010">
                  <c:v>0.89976907581191967</c:v>
                </c:pt>
                <c:pt idx="2011">
                  <c:v>0.90026040387166506</c:v>
                </c:pt>
                <c:pt idx="2012">
                  <c:v>0.90075173193141056</c:v>
                </c:pt>
                <c:pt idx="2013">
                  <c:v>0.90124305999115606</c:v>
                </c:pt>
                <c:pt idx="2014">
                  <c:v>0.90173438805090156</c:v>
                </c:pt>
                <c:pt idx="2015">
                  <c:v>0.90222571611064706</c:v>
                </c:pt>
                <c:pt idx="2016">
                  <c:v>0.90271704417039256</c:v>
                </c:pt>
                <c:pt idx="2017">
                  <c:v>0.90320837223013806</c:v>
                </c:pt>
                <c:pt idx="2018">
                  <c:v>0.90369970028988356</c:v>
                </c:pt>
                <c:pt idx="2019">
                  <c:v>0.90419102834962906</c:v>
                </c:pt>
                <c:pt idx="2020">
                  <c:v>0.90468235640937456</c:v>
                </c:pt>
                <c:pt idx="2021">
                  <c:v>0.90517368446912005</c:v>
                </c:pt>
                <c:pt idx="2022">
                  <c:v>0.90566501252886555</c:v>
                </c:pt>
                <c:pt idx="2023">
                  <c:v>0.90615634058861105</c:v>
                </c:pt>
                <c:pt idx="2024">
                  <c:v>0.90664766864835655</c:v>
                </c:pt>
                <c:pt idx="2025">
                  <c:v>0.90713899670810205</c:v>
                </c:pt>
                <c:pt idx="2026">
                  <c:v>0.90763032476784744</c:v>
                </c:pt>
                <c:pt idx="2027">
                  <c:v>0.90812165282759294</c:v>
                </c:pt>
                <c:pt idx="2028">
                  <c:v>0.90861298088733844</c:v>
                </c:pt>
                <c:pt idx="2029">
                  <c:v>0.90910430894708394</c:v>
                </c:pt>
                <c:pt idx="2030">
                  <c:v>0.90959563700682944</c:v>
                </c:pt>
                <c:pt idx="2031">
                  <c:v>0.91008696506657494</c:v>
                </c:pt>
                <c:pt idx="2032">
                  <c:v>0.91057829312632044</c:v>
                </c:pt>
                <c:pt idx="2033">
                  <c:v>0.91106962118606594</c:v>
                </c:pt>
                <c:pt idx="2034">
                  <c:v>0.91156094924581144</c:v>
                </c:pt>
                <c:pt idx="2035">
                  <c:v>0.91205227730555694</c:v>
                </c:pt>
                <c:pt idx="2036">
                  <c:v>0.91254360536530243</c:v>
                </c:pt>
                <c:pt idx="2037">
                  <c:v>0.91303493342504793</c:v>
                </c:pt>
                <c:pt idx="2038">
                  <c:v>0.91352626148479343</c:v>
                </c:pt>
                <c:pt idx="2039">
                  <c:v>0.91401758954453893</c:v>
                </c:pt>
                <c:pt idx="2040">
                  <c:v>0.91450891760428443</c:v>
                </c:pt>
                <c:pt idx="2041">
                  <c:v>0.91500024566402982</c:v>
                </c:pt>
                <c:pt idx="2042">
                  <c:v>0.91549157372377532</c:v>
                </c:pt>
                <c:pt idx="2043">
                  <c:v>0.91598290178352082</c:v>
                </c:pt>
                <c:pt idx="2044">
                  <c:v>0.91647422984326632</c:v>
                </c:pt>
                <c:pt idx="2045">
                  <c:v>0.91696555790301182</c:v>
                </c:pt>
                <c:pt idx="2046">
                  <c:v>0.91745688596275732</c:v>
                </c:pt>
                <c:pt idx="2047">
                  <c:v>0.91794821402250282</c:v>
                </c:pt>
                <c:pt idx="2048">
                  <c:v>0.91843954208224832</c:v>
                </c:pt>
                <c:pt idx="2049">
                  <c:v>0.91893087014199382</c:v>
                </c:pt>
                <c:pt idx="2050">
                  <c:v>0.91942219820173932</c:v>
                </c:pt>
                <c:pt idx="2051">
                  <c:v>0.91991352626148482</c:v>
                </c:pt>
                <c:pt idx="2052">
                  <c:v>0.92040485432123031</c:v>
                </c:pt>
                <c:pt idx="2053">
                  <c:v>0.92089618238097581</c:v>
                </c:pt>
                <c:pt idx="2054">
                  <c:v>0.92138751044072131</c:v>
                </c:pt>
                <c:pt idx="2055">
                  <c:v>0.92187883850046681</c:v>
                </c:pt>
                <c:pt idx="2056">
                  <c:v>0.9223701665602122</c:v>
                </c:pt>
                <c:pt idx="2057">
                  <c:v>0.9228614946199577</c:v>
                </c:pt>
                <c:pt idx="2058">
                  <c:v>0.9233528226797032</c:v>
                </c:pt>
                <c:pt idx="2059">
                  <c:v>0.9238441507394487</c:v>
                </c:pt>
                <c:pt idx="2060">
                  <c:v>0.9243354787991942</c:v>
                </c:pt>
                <c:pt idx="2061">
                  <c:v>0.9248268068589397</c:v>
                </c:pt>
                <c:pt idx="2062">
                  <c:v>0.9253181349186852</c:v>
                </c:pt>
                <c:pt idx="2063">
                  <c:v>0.9258094629784307</c:v>
                </c:pt>
                <c:pt idx="2064">
                  <c:v>0.9263007910381762</c:v>
                </c:pt>
                <c:pt idx="2065">
                  <c:v>0.9267921190979217</c:v>
                </c:pt>
                <c:pt idx="2066">
                  <c:v>0.9272834471576672</c:v>
                </c:pt>
                <c:pt idx="2067">
                  <c:v>0.92777477521741269</c:v>
                </c:pt>
                <c:pt idx="2068">
                  <c:v>0.92826610327715819</c:v>
                </c:pt>
                <c:pt idx="2069">
                  <c:v>0.92875743133690369</c:v>
                </c:pt>
                <c:pt idx="2070">
                  <c:v>0.92924875939664919</c:v>
                </c:pt>
                <c:pt idx="2071">
                  <c:v>0.92974008745639458</c:v>
                </c:pt>
                <c:pt idx="2072">
                  <c:v>0.93023141551614008</c:v>
                </c:pt>
                <c:pt idx="2073">
                  <c:v>0.93072274357588558</c:v>
                </c:pt>
                <c:pt idx="2074">
                  <c:v>0.93121407163563108</c:v>
                </c:pt>
                <c:pt idx="2075">
                  <c:v>0.93170539969537658</c:v>
                </c:pt>
                <c:pt idx="2076">
                  <c:v>0.93219672775512208</c:v>
                </c:pt>
                <c:pt idx="2077">
                  <c:v>0.93268805581486758</c:v>
                </c:pt>
                <c:pt idx="2078">
                  <c:v>0.93317938387461308</c:v>
                </c:pt>
                <c:pt idx="2079">
                  <c:v>0.93367071193435858</c:v>
                </c:pt>
                <c:pt idx="2080">
                  <c:v>0.93416203999410408</c:v>
                </c:pt>
                <c:pt idx="2081">
                  <c:v>0.93465336805384958</c:v>
                </c:pt>
                <c:pt idx="2082">
                  <c:v>0.93514469611359508</c:v>
                </c:pt>
                <c:pt idx="2083">
                  <c:v>0.93563602417334057</c:v>
                </c:pt>
                <c:pt idx="2084">
                  <c:v>0.93612735223308607</c:v>
                </c:pt>
                <c:pt idx="2085">
                  <c:v>0.93661868029283157</c:v>
                </c:pt>
                <c:pt idx="2086">
                  <c:v>0.93711000835257696</c:v>
                </c:pt>
                <c:pt idx="2087">
                  <c:v>0.93760133641232246</c:v>
                </c:pt>
                <c:pt idx="2088">
                  <c:v>0.93809266447206796</c:v>
                </c:pt>
                <c:pt idx="2089">
                  <c:v>0.93858399253181346</c:v>
                </c:pt>
                <c:pt idx="2090">
                  <c:v>0.93907532059155896</c:v>
                </c:pt>
                <c:pt idx="2091">
                  <c:v>0.93956664865130446</c:v>
                </c:pt>
                <c:pt idx="2092">
                  <c:v>0.94005797671104996</c:v>
                </c:pt>
                <c:pt idx="2093">
                  <c:v>0.94054930477079546</c:v>
                </c:pt>
                <c:pt idx="2094">
                  <c:v>0.94104063283054096</c:v>
                </c:pt>
                <c:pt idx="2095">
                  <c:v>0.94153196089028646</c:v>
                </c:pt>
                <c:pt idx="2096">
                  <c:v>0.94202328895003196</c:v>
                </c:pt>
                <c:pt idx="2097">
                  <c:v>0.94251461700977746</c:v>
                </c:pt>
                <c:pt idx="2098">
                  <c:v>0.94300594506952296</c:v>
                </c:pt>
                <c:pt idx="2099">
                  <c:v>0.94349727312926845</c:v>
                </c:pt>
                <c:pt idx="2100">
                  <c:v>0.94398860118901395</c:v>
                </c:pt>
                <c:pt idx="2101">
                  <c:v>0.94447992924875934</c:v>
                </c:pt>
                <c:pt idx="2102">
                  <c:v>0.94497125730850484</c:v>
                </c:pt>
                <c:pt idx="2103">
                  <c:v>0.94546258536825034</c:v>
                </c:pt>
                <c:pt idx="2104">
                  <c:v>0.94595391342799584</c:v>
                </c:pt>
                <c:pt idx="2105">
                  <c:v>0.94644524148774134</c:v>
                </c:pt>
                <c:pt idx="2106">
                  <c:v>0.94693656954748684</c:v>
                </c:pt>
                <c:pt idx="2107">
                  <c:v>0.94742789760723234</c:v>
                </c:pt>
                <c:pt idx="2108">
                  <c:v>0.94791922566697784</c:v>
                </c:pt>
                <c:pt idx="2109">
                  <c:v>0.94841055372672334</c:v>
                </c:pt>
                <c:pt idx="2110">
                  <c:v>0.94890188178646884</c:v>
                </c:pt>
                <c:pt idx="2111">
                  <c:v>0.94939320984621434</c:v>
                </c:pt>
                <c:pt idx="2112">
                  <c:v>0.94988453790595984</c:v>
                </c:pt>
                <c:pt idx="2113">
                  <c:v>0.95037586596570534</c:v>
                </c:pt>
                <c:pt idx="2114">
                  <c:v>0.95086719402545083</c:v>
                </c:pt>
                <c:pt idx="2115">
                  <c:v>0.95135852208519633</c:v>
                </c:pt>
                <c:pt idx="2116">
                  <c:v>0.95184985014494172</c:v>
                </c:pt>
                <c:pt idx="2117">
                  <c:v>0.95234117820468722</c:v>
                </c:pt>
                <c:pt idx="2118">
                  <c:v>0.95283250626443272</c:v>
                </c:pt>
                <c:pt idx="2119">
                  <c:v>0.95332383432417822</c:v>
                </c:pt>
                <c:pt idx="2120">
                  <c:v>0.95381516238392372</c:v>
                </c:pt>
                <c:pt idx="2121">
                  <c:v>0.95430649044366922</c:v>
                </c:pt>
                <c:pt idx="2122">
                  <c:v>0.95479781850341472</c:v>
                </c:pt>
                <c:pt idx="2123">
                  <c:v>0.95528914656316022</c:v>
                </c:pt>
                <c:pt idx="2124">
                  <c:v>0.95578047462290572</c:v>
                </c:pt>
                <c:pt idx="2125">
                  <c:v>0.95627180268265122</c:v>
                </c:pt>
                <c:pt idx="2126">
                  <c:v>0.95676313074239672</c:v>
                </c:pt>
                <c:pt idx="2127">
                  <c:v>0.95725445880214222</c:v>
                </c:pt>
                <c:pt idx="2128">
                  <c:v>0.95774578686188772</c:v>
                </c:pt>
                <c:pt idx="2129">
                  <c:v>0.95823711492163322</c:v>
                </c:pt>
                <c:pt idx="2130">
                  <c:v>0.95872844298137871</c:v>
                </c:pt>
                <c:pt idx="2131">
                  <c:v>0.95921977104112421</c:v>
                </c:pt>
                <c:pt idx="2132">
                  <c:v>0.9597110991008696</c:v>
                </c:pt>
                <c:pt idx="2133">
                  <c:v>0.9602024271606151</c:v>
                </c:pt>
                <c:pt idx="2134">
                  <c:v>0.9606937552203606</c:v>
                </c:pt>
                <c:pt idx="2135">
                  <c:v>0.9611850832801061</c:v>
                </c:pt>
                <c:pt idx="2136">
                  <c:v>0.9616764113398516</c:v>
                </c:pt>
                <c:pt idx="2137">
                  <c:v>0.9621677393995971</c:v>
                </c:pt>
                <c:pt idx="2138">
                  <c:v>0.9626590674593426</c:v>
                </c:pt>
                <c:pt idx="2139">
                  <c:v>0.9631503955190881</c:v>
                </c:pt>
                <c:pt idx="2140">
                  <c:v>0.9636417235788336</c:v>
                </c:pt>
                <c:pt idx="2141">
                  <c:v>0.9641330516385791</c:v>
                </c:pt>
                <c:pt idx="2142">
                  <c:v>0.9646243796983246</c:v>
                </c:pt>
                <c:pt idx="2143">
                  <c:v>0.9651157077580701</c:v>
                </c:pt>
                <c:pt idx="2144">
                  <c:v>0.9656070358178156</c:v>
                </c:pt>
                <c:pt idx="2145">
                  <c:v>0.96609836387756109</c:v>
                </c:pt>
                <c:pt idx="2146">
                  <c:v>0.96658969193730659</c:v>
                </c:pt>
                <c:pt idx="2147">
                  <c:v>0.96708101999705198</c:v>
                </c:pt>
                <c:pt idx="2148">
                  <c:v>0.96757234805679748</c:v>
                </c:pt>
                <c:pt idx="2149">
                  <c:v>0.96806367611654298</c:v>
                </c:pt>
                <c:pt idx="2150">
                  <c:v>0.96855500417628848</c:v>
                </c:pt>
                <c:pt idx="2151">
                  <c:v>0.96904633223603398</c:v>
                </c:pt>
                <c:pt idx="2152">
                  <c:v>0.96953766029577948</c:v>
                </c:pt>
                <c:pt idx="2153">
                  <c:v>0.97002898835552498</c:v>
                </c:pt>
                <c:pt idx="2154">
                  <c:v>0.97052031641527048</c:v>
                </c:pt>
                <c:pt idx="2155">
                  <c:v>0.97101164447501598</c:v>
                </c:pt>
                <c:pt idx="2156">
                  <c:v>0.97150297253476148</c:v>
                </c:pt>
                <c:pt idx="2157">
                  <c:v>0.97199430059450698</c:v>
                </c:pt>
                <c:pt idx="2158">
                  <c:v>0.97248562865425248</c:v>
                </c:pt>
                <c:pt idx="2159">
                  <c:v>0.97297695671399798</c:v>
                </c:pt>
                <c:pt idx="2160">
                  <c:v>0.97346828477374348</c:v>
                </c:pt>
                <c:pt idx="2161">
                  <c:v>0.97395961283348897</c:v>
                </c:pt>
                <c:pt idx="2162">
                  <c:v>0.97445094089323436</c:v>
                </c:pt>
                <c:pt idx="2163">
                  <c:v>0.97494226895297986</c:v>
                </c:pt>
                <c:pt idx="2164">
                  <c:v>0.97543359701272536</c:v>
                </c:pt>
                <c:pt idx="2165">
                  <c:v>0.97592492507247086</c:v>
                </c:pt>
                <c:pt idx="2166">
                  <c:v>0.97641625313221636</c:v>
                </c:pt>
                <c:pt idx="2167">
                  <c:v>0.97690758119196186</c:v>
                </c:pt>
                <c:pt idx="2168">
                  <c:v>0.97739890925170736</c:v>
                </c:pt>
                <c:pt idx="2169">
                  <c:v>0.97789023731145286</c:v>
                </c:pt>
                <c:pt idx="2170">
                  <c:v>0.97838156537119836</c:v>
                </c:pt>
                <c:pt idx="2171">
                  <c:v>0.97887289343094386</c:v>
                </c:pt>
                <c:pt idx="2172">
                  <c:v>0.97936422149068936</c:v>
                </c:pt>
                <c:pt idx="2173">
                  <c:v>0.97985554955043486</c:v>
                </c:pt>
                <c:pt idx="2174">
                  <c:v>0.98034687761018036</c:v>
                </c:pt>
                <c:pt idx="2175">
                  <c:v>0.98083820566992586</c:v>
                </c:pt>
                <c:pt idx="2176">
                  <c:v>0.98132953372967135</c:v>
                </c:pt>
                <c:pt idx="2177">
                  <c:v>0.98182086178941674</c:v>
                </c:pt>
                <c:pt idx="2178">
                  <c:v>0.98231218984916224</c:v>
                </c:pt>
                <c:pt idx="2179">
                  <c:v>0.98280351790890774</c:v>
                </c:pt>
                <c:pt idx="2180">
                  <c:v>0.98329484596865324</c:v>
                </c:pt>
                <c:pt idx="2181">
                  <c:v>0.98378617402839874</c:v>
                </c:pt>
                <c:pt idx="2182">
                  <c:v>0.98427750208814424</c:v>
                </c:pt>
                <c:pt idx="2183">
                  <c:v>0.98476883014788974</c:v>
                </c:pt>
                <c:pt idx="2184">
                  <c:v>0.98526015820763524</c:v>
                </c:pt>
                <c:pt idx="2185">
                  <c:v>0.98575148626738074</c:v>
                </c:pt>
                <c:pt idx="2186">
                  <c:v>0.98624281432712624</c:v>
                </c:pt>
                <c:pt idx="2187">
                  <c:v>0.98673414238687174</c:v>
                </c:pt>
                <c:pt idx="2188">
                  <c:v>0.98722547044661724</c:v>
                </c:pt>
                <c:pt idx="2189">
                  <c:v>0.98771679850636274</c:v>
                </c:pt>
                <c:pt idx="2190">
                  <c:v>0.98820812656610824</c:v>
                </c:pt>
                <c:pt idx="2191">
                  <c:v>0.98869945462585374</c:v>
                </c:pt>
                <c:pt idx="2192">
                  <c:v>0.98919078268559912</c:v>
                </c:pt>
                <c:pt idx="2193">
                  <c:v>0.98968211074534462</c:v>
                </c:pt>
                <c:pt idx="2194">
                  <c:v>0.99017343880509012</c:v>
                </c:pt>
                <c:pt idx="2195">
                  <c:v>0.99066476686483562</c:v>
                </c:pt>
                <c:pt idx="2196">
                  <c:v>0.99115609492458112</c:v>
                </c:pt>
                <c:pt idx="2197">
                  <c:v>0.99164742298432662</c:v>
                </c:pt>
                <c:pt idx="2198">
                  <c:v>0.99213875104407212</c:v>
                </c:pt>
                <c:pt idx="2199">
                  <c:v>0.99263007910381762</c:v>
                </c:pt>
                <c:pt idx="2200">
                  <c:v>0.99312140716356312</c:v>
                </c:pt>
                <c:pt idx="2201">
                  <c:v>0.99361273522330862</c:v>
                </c:pt>
                <c:pt idx="2202">
                  <c:v>0.99410406328305412</c:v>
                </c:pt>
                <c:pt idx="2203">
                  <c:v>0.99459539134279962</c:v>
                </c:pt>
                <c:pt idx="2204">
                  <c:v>0.99508671940254512</c:v>
                </c:pt>
                <c:pt idx="2205">
                  <c:v>0.99557804746229062</c:v>
                </c:pt>
                <c:pt idx="2206">
                  <c:v>0.99606937552203612</c:v>
                </c:pt>
                <c:pt idx="2207">
                  <c:v>0.9965607035817815</c:v>
                </c:pt>
                <c:pt idx="2208">
                  <c:v>0.997052031641527</c:v>
                </c:pt>
                <c:pt idx="2209">
                  <c:v>0.9975433597012725</c:v>
                </c:pt>
                <c:pt idx="2210">
                  <c:v>0.998034687761018</c:v>
                </c:pt>
                <c:pt idx="2211">
                  <c:v>0.9985260158207635</c:v>
                </c:pt>
                <c:pt idx="2212">
                  <c:v>0.999017343880509</c:v>
                </c:pt>
                <c:pt idx="2213">
                  <c:v>0.9995086719402545</c:v>
                </c:pt>
                <c:pt idx="2214">
                  <c:v>1</c:v>
                </c:pt>
              </c:numCache>
            </c:numRef>
          </c:xVal>
          <c:yVal>
            <c:numRef>
              <c:f>'atce 20 hetr config2_excel_scra'!$G$7:$G$2221</c:f>
              <c:numCache>
                <c:formatCode>General</c:formatCode>
                <c:ptCount val="221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9.2032219072887926E-8</c:v>
                </c:pt>
                <c:pt idx="16">
                  <c:v>9.4003131179662197E-7</c:v>
                </c:pt>
                <c:pt idx="17">
                  <c:v>3.1255229203983644E-6</c:v>
                </c:pt>
                <c:pt idx="18">
                  <c:v>7.5717738948088797E-6</c:v>
                </c:pt>
                <c:pt idx="19">
                  <c:v>1.5250849776957514E-5</c:v>
                </c:pt>
                <c:pt idx="20">
                  <c:v>2.6095938545508242E-5</c:v>
                </c:pt>
                <c:pt idx="21">
                  <c:v>4.0728412552816948E-5</c:v>
                </c:pt>
                <c:pt idx="22">
                  <c:v>5.9984391873423468E-5</c:v>
                </c:pt>
                <c:pt idx="23">
                  <c:v>8.442074005071218E-5</c:v>
                </c:pt>
                <c:pt idx="24">
                  <c:v>1.1427426972441065E-4</c:v>
                </c:pt>
                <c:pt idx="25">
                  <c:v>1.5047141733435366E-4</c:v>
                </c:pt>
                <c:pt idx="26">
                  <c:v>1.9254908434180695E-4</c:v>
                </c:pt>
                <c:pt idx="27">
                  <c:v>2.4105384951357117E-4</c:v>
                </c:pt>
                <c:pt idx="28">
                  <c:v>2.9792849231664799E-4</c:v>
                </c:pt>
                <c:pt idx="29">
                  <c:v>3.653329979575991E-4</c:v>
                </c:pt>
                <c:pt idx="30">
                  <c:v>4.4701134773249962E-4</c:v>
                </c:pt>
                <c:pt idx="31">
                  <c:v>5.4666323049206247E-4</c:v>
                </c:pt>
                <c:pt idx="32">
                  <c:v>6.6782908626195948E-4</c:v>
                </c:pt>
                <c:pt idx="33">
                  <c:v>8.1357754061679342E-4</c:v>
                </c:pt>
                <c:pt idx="34">
                  <c:v>9.8553821419510089E-4</c:v>
                </c:pt>
                <c:pt idx="35">
                  <c:v>1.1903347424805006E-3</c:v>
                </c:pt>
                <c:pt idx="36">
                  <c:v>1.4461623288257505E-3</c:v>
                </c:pt>
                <c:pt idx="37">
                  <c:v>1.6802260894753498E-3</c:v>
                </c:pt>
                <c:pt idx="38">
                  <c:v>1.9459288097289857E-3</c:v>
                </c:pt>
                <c:pt idx="39">
                  <c:v>2.2876680046422168E-3</c:v>
                </c:pt>
                <c:pt idx="40">
                  <c:v>2.5553921921399321E-3</c:v>
                </c:pt>
                <c:pt idx="41">
                  <c:v>2.8667679166658484E-3</c:v>
                </c:pt>
                <c:pt idx="42">
                  <c:v>3.3080382308197541E-3</c:v>
                </c:pt>
                <c:pt idx="43">
                  <c:v>3.6465740495514923E-3</c:v>
                </c:pt>
                <c:pt idx="44">
                  <c:v>4.0190615262855715E-3</c:v>
                </c:pt>
                <c:pt idx="45">
                  <c:v>4.5101208783861089E-3</c:v>
                </c:pt>
                <c:pt idx="46">
                  <c:v>4.8786736540510269E-3</c:v>
                </c:pt>
                <c:pt idx="47">
                  <c:v>5.3330798420069348E-3</c:v>
                </c:pt>
                <c:pt idx="48">
                  <c:v>5.7393444711689298E-3</c:v>
                </c:pt>
                <c:pt idx="49">
                  <c:v>6.1564547549833723E-3</c:v>
                </c:pt>
                <c:pt idx="50">
                  <c:v>6.6648414449279629E-3</c:v>
                </c:pt>
                <c:pt idx="51">
                  <c:v>7.0989520351474157E-3</c:v>
                </c:pt>
                <c:pt idx="52">
                  <c:v>7.6345489396967394E-3</c:v>
                </c:pt>
                <c:pt idx="53">
                  <c:v>8.1091854523116964E-3</c:v>
                </c:pt>
                <c:pt idx="54">
                  <c:v>8.7546982229013033E-3</c:v>
                </c:pt>
                <c:pt idx="55">
                  <c:v>9.2639587728209592E-3</c:v>
                </c:pt>
                <c:pt idx="56">
                  <c:v>9.9196648003149653E-3</c:v>
                </c:pt>
                <c:pt idx="57">
                  <c:v>1.0472651651578371E-2</c:v>
                </c:pt>
                <c:pt idx="58">
                  <c:v>1.1122006875061452E-2</c:v>
                </c:pt>
                <c:pt idx="59">
                  <c:v>1.1724500691329808E-2</c:v>
                </c:pt>
                <c:pt idx="60">
                  <c:v>1.240871307025118E-2</c:v>
                </c:pt>
                <c:pt idx="61">
                  <c:v>1.3089994821207396E-2</c:v>
                </c:pt>
                <c:pt idx="62">
                  <c:v>1.3784441752245948E-2</c:v>
                </c:pt>
                <c:pt idx="63">
                  <c:v>1.4477387402502803E-2</c:v>
                </c:pt>
                <c:pt idx="64">
                  <c:v>1.519621449400353E-2</c:v>
                </c:pt>
                <c:pt idx="65">
                  <c:v>1.5997169770021198E-2</c:v>
                </c:pt>
                <c:pt idx="66">
                  <c:v>1.6756198416685082E-2</c:v>
                </c:pt>
                <c:pt idx="67">
                  <c:v>1.750891822060352E-2</c:v>
                </c:pt>
                <c:pt idx="68">
                  <c:v>1.8387576432909378E-2</c:v>
                </c:pt>
                <c:pt idx="69">
                  <c:v>1.9151292752214576E-2</c:v>
                </c:pt>
                <c:pt idx="70">
                  <c:v>1.9971259811103016E-2</c:v>
                </c:pt>
                <c:pt idx="71">
                  <c:v>2.0912111277243971E-2</c:v>
                </c:pt>
                <c:pt idx="72">
                  <c:v>2.1897648159336133E-2</c:v>
                </c:pt>
                <c:pt idx="73">
                  <c:v>2.2866320609591078E-2</c:v>
                </c:pt>
                <c:pt idx="74">
                  <c:v>2.3873241751102853E-2</c:v>
                </c:pt>
                <c:pt idx="75">
                  <c:v>2.4904745532827809E-2</c:v>
                </c:pt>
                <c:pt idx="76">
                  <c:v>2.5959547806875753E-2</c:v>
                </c:pt>
                <c:pt idx="77">
                  <c:v>2.6854260532016182E-2</c:v>
                </c:pt>
                <c:pt idx="78">
                  <c:v>2.7828084226972381E-2</c:v>
                </c:pt>
                <c:pt idx="79">
                  <c:v>2.8836942247148403E-2</c:v>
                </c:pt>
                <c:pt idx="80">
                  <c:v>2.9804952641904629E-2</c:v>
                </c:pt>
                <c:pt idx="81">
                  <c:v>3.0742521804724608E-2</c:v>
                </c:pt>
                <c:pt idx="82">
                  <c:v>3.1716212289318757E-2</c:v>
                </c:pt>
                <c:pt idx="83">
                  <c:v>3.3027479145011987E-2</c:v>
                </c:pt>
                <c:pt idx="84">
                  <c:v>3.4348422401404725E-2</c:v>
                </c:pt>
                <c:pt idx="85">
                  <c:v>3.581480739529367E-2</c:v>
                </c:pt>
                <c:pt idx="86">
                  <c:v>3.696429559468857E-2</c:v>
                </c:pt>
                <c:pt idx="87">
                  <c:v>3.7391093602083217E-2</c:v>
                </c:pt>
                <c:pt idx="88">
                  <c:v>3.9262355506187438E-2</c:v>
                </c:pt>
                <c:pt idx="89">
                  <c:v>4.1408880638229811E-2</c:v>
                </c:pt>
                <c:pt idx="90">
                  <c:v>4.362053231627968E-2</c:v>
                </c:pt>
                <c:pt idx="91">
                  <c:v>4.509631130490057E-2</c:v>
                </c:pt>
                <c:pt idx="92">
                  <c:v>4.60729404100816E-2</c:v>
                </c:pt>
                <c:pt idx="93">
                  <c:v>4.6807861977525518E-2</c:v>
                </c:pt>
                <c:pt idx="94">
                  <c:v>4.8479827858962925E-2</c:v>
                </c:pt>
                <c:pt idx="95">
                  <c:v>5.0909206545373197E-2</c:v>
                </c:pt>
                <c:pt idx="96">
                  <c:v>5.2677398263942882E-2</c:v>
                </c:pt>
                <c:pt idx="97">
                  <c:v>5.4585338309134659E-2</c:v>
                </c:pt>
                <c:pt idx="98">
                  <c:v>5.6918608383531258E-2</c:v>
                </c:pt>
                <c:pt idx="99">
                  <c:v>5.9202025812033314E-2</c:v>
                </c:pt>
                <c:pt idx="100">
                  <c:v>5.9650619698867001E-2</c:v>
                </c:pt>
                <c:pt idx="101">
                  <c:v>6.1868859961423987E-2</c:v>
                </c:pt>
                <c:pt idx="102">
                  <c:v>6.4030315310845201E-2</c:v>
                </c:pt>
                <c:pt idx="103">
                  <c:v>6.6133627001437739E-2</c:v>
                </c:pt>
                <c:pt idx="104">
                  <c:v>6.6343443978499464E-2</c:v>
                </c:pt>
                <c:pt idx="105">
                  <c:v>6.8381695728265524E-2</c:v>
                </c:pt>
                <c:pt idx="106">
                  <c:v>7.0361329590313978E-2</c:v>
                </c:pt>
                <c:pt idx="107">
                  <c:v>7.2283912118502575E-2</c:v>
                </c:pt>
                <c:pt idx="108">
                  <c:v>7.2475676427298949E-2</c:v>
                </c:pt>
                <c:pt idx="109">
                  <c:v>7.4338282322076996E-2</c:v>
                </c:pt>
                <c:pt idx="110">
                  <c:v>7.6147806551784339E-2</c:v>
                </c:pt>
                <c:pt idx="111">
                  <c:v>7.7907733899492293E-2</c:v>
                </c:pt>
                <c:pt idx="112">
                  <c:v>7.9620254343552979E-2</c:v>
                </c:pt>
                <c:pt idx="113">
                  <c:v>8.1287270127936517E-2</c:v>
                </c:pt>
                <c:pt idx="114">
                  <c:v>8.2910177297237209E-2</c:v>
                </c:pt>
                <c:pt idx="115">
                  <c:v>8.3072059857617939E-2</c:v>
                </c:pt>
                <c:pt idx="116">
                  <c:v>8.4648226175081637E-2</c:v>
                </c:pt>
                <c:pt idx="117">
                  <c:v>8.6183022682506299E-2</c:v>
                </c:pt>
                <c:pt idx="118">
                  <c:v>8.7677760169854513E-2</c:v>
                </c:pt>
                <c:pt idx="119">
                  <c:v>8.9133685486115083E-2</c:v>
                </c:pt>
                <c:pt idx="120">
                  <c:v>9.055230124417199E-2</c:v>
                </c:pt>
                <c:pt idx="121">
                  <c:v>9.1934790352040247E-2</c:v>
                </c:pt>
                <c:pt idx="122">
                  <c:v>9.2072711032494967E-2</c:v>
                </c:pt>
                <c:pt idx="123">
                  <c:v>9.2072849571271514E-2</c:v>
                </c:pt>
                <c:pt idx="124">
                  <c:v>9.2073265187601117E-2</c:v>
                </c:pt>
                <c:pt idx="125">
                  <c:v>9.2074501379760962E-2</c:v>
                </c:pt>
                <c:pt idx="126">
                  <c:v>9.2078220613069472E-2</c:v>
                </c:pt>
                <c:pt idx="127">
                  <c:v>9.2089388969823952E-2</c:v>
                </c:pt>
                <c:pt idx="128">
                  <c:v>9.2122872726429481E-2</c:v>
                </c:pt>
                <c:pt idx="129">
                  <c:v>9.2223132173324715E-2</c:v>
                </c:pt>
                <c:pt idx="130">
                  <c:v>9.2522269362349918E-2</c:v>
                </c:pt>
                <c:pt idx="131">
                  <c:v>9.3405219612521115E-2</c:v>
                </c:pt>
                <c:pt idx="132">
                  <c:v>9.4717810579213149E-2</c:v>
                </c:pt>
                <c:pt idx="133">
                  <c:v>9.5998356461209827E-2</c:v>
                </c:pt>
                <c:pt idx="134">
                  <c:v>9.6146369158693651E-2</c:v>
                </c:pt>
                <c:pt idx="135">
                  <c:v>9.7390489999290675E-2</c:v>
                </c:pt>
                <c:pt idx="136">
                  <c:v>9.8603610124430835E-2</c:v>
                </c:pt>
                <c:pt idx="137">
                  <c:v>9.9555019843868081E-2</c:v>
                </c:pt>
                <c:pt idx="138">
                  <c:v>0.10071565508635953</c:v>
                </c:pt>
                <c:pt idx="139">
                  <c:v>0.1018489555625578</c:v>
                </c:pt>
                <c:pt idx="140">
                  <c:v>0.10295614680779377</c:v>
                </c:pt>
                <c:pt idx="141">
                  <c:v>0.10306663681049465</c:v>
                </c:pt>
                <c:pt idx="142">
                  <c:v>0.10394542024054083</c:v>
                </c:pt>
                <c:pt idx="143">
                  <c:v>0.10473612497919788</c:v>
                </c:pt>
                <c:pt idx="144">
                  <c:v>0.1052923261964976</c:v>
                </c:pt>
                <c:pt idx="145">
                  <c:v>0.10592722809569799</c:v>
                </c:pt>
                <c:pt idx="146">
                  <c:v>0.10623922807728298</c:v>
                </c:pt>
                <c:pt idx="147">
                  <c:v>0.10724353829569853</c:v>
                </c:pt>
                <c:pt idx="148">
                  <c:v>0.10822615121034296</c:v>
                </c:pt>
                <c:pt idx="149">
                  <c:v>0.10918822841557337</c:v>
                </c:pt>
                <c:pt idx="150">
                  <c:v>0.1092842571013698</c:v>
                </c:pt>
                <c:pt idx="151">
                  <c:v>0.11022469028697392</c:v>
                </c:pt>
                <c:pt idx="152">
                  <c:v>0.11114606906239002</c:v>
                </c:pt>
                <c:pt idx="153">
                  <c:v>0.11204894758272427</c:v>
                </c:pt>
                <c:pt idx="154">
                  <c:v>0.11293389065991177</c:v>
                </c:pt>
                <c:pt idx="155">
                  <c:v>0.11380156967417726</c:v>
                </c:pt>
                <c:pt idx="156">
                  <c:v>0.11465260272160066</c:v>
                </c:pt>
                <c:pt idx="157">
                  <c:v>0.11473755896210329</c:v>
                </c:pt>
                <c:pt idx="158">
                  <c:v>0.11557098692807782</c:v>
                </c:pt>
                <c:pt idx="159">
                  <c:v>0.11638905840351495</c:v>
                </c:pt>
                <c:pt idx="160">
                  <c:v>0.11719230622986286</c:v>
                </c:pt>
                <c:pt idx="161">
                  <c:v>0.11727249886781849</c:v>
                </c:pt>
                <c:pt idx="162">
                  <c:v>0.11806007049876005</c:v>
                </c:pt>
                <c:pt idx="163">
                  <c:v>0.11883389482033779</c:v>
                </c:pt>
                <c:pt idx="164">
                  <c:v>0.11959441941936821</c:v>
                </c:pt>
                <c:pt idx="165">
                  <c:v>0.12034205991218092</c:v>
                </c:pt>
                <c:pt idx="166">
                  <c:v>0.12107725322876341</c:v>
                </c:pt>
                <c:pt idx="167">
                  <c:v>0.12180040432861637</c:v>
                </c:pt>
                <c:pt idx="168">
                  <c:v>0.12187260434484885</c:v>
                </c:pt>
                <c:pt idx="169">
                  <c:v>0.12258297790677372</c:v>
                </c:pt>
                <c:pt idx="170">
                  <c:v>0.12328211917097032</c:v>
                </c:pt>
                <c:pt idx="171">
                  <c:v>0.12397029455816276</c:v>
                </c:pt>
                <c:pt idx="172">
                  <c:v>0.12464782377321995</c:v>
                </c:pt>
                <c:pt idx="173">
                  <c:v>0.12531500520735289</c:v>
                </c:pt>
                <c:pt idx="174">
                  <c:v>0.12597212659494364</c:v>
                </c:pt>
                <c:pt idx="175">
                  <c:v>0.12603775134770523</c:v>
                </c:pt>
                <c:pt idx="176">
                  <c:v>0.12668422656316072</c:v>
                </c:pt>
                <c:pt idx="177">
                  <c:v>0.12732118523035119</c:v>
                </c:pt>
                <c:pt idx="178">
                  <c:v>0.12794892574048763</c:v>
                </c:pt>
                <c:pt idx="179">
                  <c:v>0.12801160920845508</c:v>
                </c:pt>
                <c:pt idx="180">
                  <c:v>0.12862953477911548</c:v>
                </c:pt>
                <c:pt idx="181">
                  <c:v>0.12923866846588042</c:v>
                </c:pt>
                <c:pt idx="182">
                  <c:v>0.12972050633066792</c:v>
                </c:pt>
                <c:pt idx="183">
                  <c:v>0.13031445403615888</c:v>
                </c:pt>
                <c:pt idx="184">
                  <c:v>0.13090024926749219</c:v>
                </c:pt>
                <c:pt idx="185">
                  <c:v>0.13147811581807617</c:v>
                </c:pt>
                <c:pt idx="186">
                  <c:v>0.13153582254691734</c:v>
                </c:pt>
                <c:pt idx="187">
                  <c:v>0.13210524888896163</c:v>
                </c:pt>
                <c:pt idx="188">
                  <c:v>0.1326671301960993</c:v>
                </c:pt>
                <c:pt idx="189">
                  <c:v>0.13322167960490958</c:v>
                </c:pt>
                <c:pt idx="190">
                  <c:v>0.1337690676246559</c:v>
                </c:pt>
                <c:pt idx="191">
                  <c:v>0.13430945410777276</c:v>
                </c:pt>
                <c:pt idx="192">
                  <c:v>0.13484304153401047</c:v>
                </c:pt>
                <c:pt idx="193">
                  <c:v>0.13489633633566045</c:v>
                </c:pt>
                <c:pt idx="194">
                  <c:v>0.1354226451477156</c:v>
                </c:pt>
                <c:pt idx="195">
                  <c:v>0.13594243198044464</c:v>
                </c:pt>
                <c:pt idx="196">
                  <c:v>0.13645585668628205</c:v>
                </c:pt>
                <c:pt idx="197">
                  <c:v>0.13696306846083334</c:v>
                </c:pt>
                <c:pt idx="198">
                  <c:v>0.13746420584287503</c:v>
                </c:pt>
                <c:pt idx="199">
                  <c:v>0.1379593967143547</c:v>
                </c:pt>
                <c:pt idx="200">
                  <c:v>0.13800886571440654</c:v>
                </c:pt>
                <c:pt idx="201">
                  <c:v>0.13849771577265249</c:v>
                </c:pt>
                <c:pt idx="202">
                  <c:v>0.13898086442740262</c:v>
                </c:pt>
                <c:pt idx="203">
                  <c:v>0.13945845021743342</c:v>
                </c:pt>
                <c:pt idx="204">
                  <c:v>0.13950616084070616</c:v>
                </c:pt>
                <c:pt idx="205">
                  <c:v>0.13997783209066181</c:v>
                </c:pt>
                <c:pt idx="206">
                  <c:v>0.14044416426930642</c:v>
                </c:pt>
                <c:pt idx="207">
                  <c:v>0.14090527460175856</c:v>
                </c:pt>
                <c:pt idx="208">
                  <c:v>0.14136128031313686</c:v>
                </c:pt>
                <c:pt idx="209">
                  <c:v>0.14181230928538885</c:v>
                </c:pt>
                <c:pt idx="210">
                  <c:v>0.14225844677314628</c:v>
                </c:pt>
                <c:pt idx="211">
                  <c:v>0.14230301363187459</c:v>
                </c:pt>
                <c:pt idx="212">
                  <c:v>0.14274396124392646</c:v>
                </c:pt>
                <c:pt idx="213">
                  <c:v>0.14318021985123408</c:v>
                </c:pt>
                <c:pt idx="214">
                  <c:v>0.14361190667891605</c:v>
                </c:pt>
                <c:pt idx="215">
                  <c:v>0.14403911763843305</c:v>
                </c:pt>
                <c:pt idx="216">
                  <c:v>0.14446191667075889</c:v>
                </c:pt>
                <c:pt idx="217">
                  <c:v>0.14488039968735422</c:v>
                </c:pt>
                <c:pt idx="218">
                  <c:v>0.1449222064273808</c:v>
                </c:pt>
                <c:pt idx="219">
                  <c:v>0.1453361070075215</c:v>
                </c:pt>
                <c:pt idx="220">
                  <c:v>0.14574584076753722</c:v>
                </c:pt>
                <c:pt idx="221">
                  <c:v>0.14615151427571757</c:v>
                </c:pt>
                <c:pt idx="222">
                  <c:v>0.14619205285309742</c:v>
                </c:pt>
                <c:pt idx="223">
                  <c:v>0.14659338903188932</c:v>
                </c:pt>
                <c:pt idx="224">
                  <c:v>0.1469907821839645</c:v>
                </c:pt>
                <c:pt idx="225">
                  <c:v>0.14730625629179181</c:v>
                </c:pt>
                <c:pt idx="226">
                  <c:v>0.14769680775967198</c:v>
                </c:pt>
                <c:pt idx="227">
                  <c:v>0.14808365065107257</c:v>
                </c:pt>
                <c:pt idx="228">
                  <c:v>0.14846687022062535</c:v>
                </c:pt>
                <c:pt idx="229">
                  <c:v>0.14850514955026475</c:v>
                </c:pt>
                <c:pt idx="230">
                  <c:v>0.14888446872041664</c:v>
                </c:pt>
                <c:pt idx="231">
                  <c:v>0.14926027113701032</c:v>
                </c:pt>
                <c:pt idx="232">
                  <c:v>0.14963262074101963</c:v>
                </c:pt>
                <c:pt idx="233">
                  <c:v>0.15000159213024725</c:v>
                </c:pt>
                <c:pt idx="234">
                  <c:v>0.15036724924566702</c:v>
                </c:pt>
                <c:pt idx="235">
                  <c:v>0.1507296560282527</c:v>
                </c:pt>
                <c:pt idx="236">
                  <c:v>0.15076585727624411</c:v>
                </c:pt>
                <c:pt idx="237">
                  <c:v>0.15112478993258746</c:v>
                </c:pt>
                <c:pt idx="238">
                  <c:v>0.15148054685389947</c:v>
                </c:pt>
                <c:pt idx="239">
                  <c:v>0.15183321329481189</c:v>
                </c:pt>
                <c:pt idx="240">
                  <c:v>0.1521828638531274</c:v>
                </c:pt>
                <c:pt idx="241">
                  <c:v>0.15252954115616194</c:v>
                </c:pt>
                <c:pt idx="242">
                  <c:v>0.1528733198017182</c:v>
                </c:pt>
                <c:pt idx="243">
                  <c:v>0.15290766676146983</c:v>
                </c:pt>
                <c:pt idx="244">
                  <c:v>0.15324833361296852</c:v>
                </c:pt>
                <c:pt idx="245">
                  <c:v>0.15358614443430482</c:v>
                </c:pt>
                <c:pt idx="246">
                  <c:v>0.15392119513693939</c:v>
                </c:pt>
                <c:pt idx="247">
                  <c:v>0.15395467889354492</c:v>
                </c:pt>
                <c:pt idx="248">
                  <c:v>0.15428677765455642</c:v>
                </c:pt>
                <c:pt idx="249">
                  <c:v>0.15461619089466894</c:v>
                </c:pt>
                <c:pt idx="250">
                  <c:v>0.15494297189802728</c:v>
                </c:pt>
                <c:pt idx="251">
                  <c:v>0.15526719526243421</c:v>
                </c:pt>
                <c:pt idx="252">
                  <c:v>0.15558888230154769</c:v>
                </c:pt>
                <c:pt idx="253">
                  <c:v>0.15590808629951247</c:v>
                </c:pt>
                <c:pt idx="254">
                  <c:v>0.15593998218860233</c:v>
                </c:pt>
                <c:pt idx="255">
                  <c:v>0.15625653263615505</c:v>
                </c:pt>
                <c:pt idx="256">
                  <c:v>0.156570632013046</c:v>
                </c:pt>
                <c:pt idx="257">
                  <c:v>0.15688236557390689</c:v>
                </c:pt>
                <c:pt idx="258">
                  <c:v>0.1571917759460536</c:v>
                </c:pt>
                <c:pt idx="259">
                  <c:v>0.157498895099973</c:v>
                </c:pt>
                <c:pt idx="260">
                  <c:v>0.15780376566298093</c:v>
                </c:pt>
                <c:pt idx="261">
                  <c:v>0.15783423353698961</c:v>
                </c:pt>
                <c:pt idx="262">
                  <c:v>0.15813671697030957</c:v>
                </c:pt>
                <c:pt idx="263">
                  <c:v>0.15843696246954705</c:v>
                </c:pt>
                <c:pt idx="264">
                  <c:v>0.15873507660299169</c:v>
                </c:pt>
                <c:pt idx="265">
                  <c:v>0.15876486243994664</c:v>
                </c:pt>
                <c:pt idx="266">
                  <c:v>0.15906069601199294</c:v>
                </c:pt>
                <c:pt idx="267">
                  <c:v>0.15935440887507538</c:v>
                </c:pt>
                <c:pt idx="268">
                  <c:v>0.159617099709043</c:v>
                </c:pt>
                <c:pt idx="269">
                  <c:v>0.15990697611369831</c:v>
                </c:pt>
                <c:pt idx="270">
                  <c:v>0.16019487034816626</c:v>
                </c:pt>
                <c:pt idx="271">
                  <c:v>0.1604808143829338</c:v>
                </c:pt>
                <c:pt idx="272">
                  <c:v>0.16050939599821579</c:v>
                </c:pt>
                <c:pt idx="273">
                  <c:v>0.16079327260816426</c:v>
                </c:pt>
                <c:pt idx="274">
                  <c:v>0.1610752203320702</c:v>
                </c:pt>
                <c:pt idx="275">
                  <c:v>0.16135531376773637</c:v>
                </c:pt>
                <c:pt idx="276">
                  <c:v>0.16163358488564966</c:v>
                </c:pt>
                <c:pt idx="277">
                  <c:v>0.16191005499946801</c:v>
                </c:pt>
                <c:pt idx="278">
                  <c:v>0.1621847560796783</c:v>
                </c:pt>
                <c:pt idx="279">
                  <c:v>0.16221220807109007</c:v>
                </c:pt>
                <c:pt idx="280">
                  <c:v>0.16248501223574474</c:v>
                </c:pt>
                <c:pt idx="281">
                  <c:v>0.16275607933727823</c:v>
                </c:pt>
                <c:pt idx="282">
                  <c:v>0.16302544134617747</c:v>
                </c:pt>
                <c:pt idx="283">
                  <c:v>0.16329315154658722</c:v>
                </c:pt>
                <c:pt idx="284">
                  <c:v>0.16355922059533651</c:v>
                </c:pt>
                <c:pt idx="285">
                  <c:v>0.16382366980608323</c:v>
                </c:pt>
                <c:pt idx="286">
                  <c:v>0.16385009874191445</c:v>
                </c:pt>
                <c:pt idx="287">
                  <c:v>0.16411282154636897</c:v>
                </c:pt>
                <c:pt idx="288">
                  <c:v>0.16437395648330783</c:v>
                </c:pt>
                <c:pt idx="289">
                  <c:v>0.16463354618004686</c:v>
                </c:pt>
                <c:pt idx="290">
                  <c:v>0.16465948490174573</c:v>
                </c:pt>
                <c:pt idx="291">
                  <c:v>0.1649174334468243</c:v>
                </c:pt>
                <c:pt idx="292">
                  <c:v>0.16517385806536097</c:v>
                </c:pt>
                <c:pt idx="293">
                  <c:v>0.16542879072784267</c:v>
                </c:pt>
                <c:pt idx="294">
                  <c:v>0.16568228471841417</c:v>
                </c:pt>
                <c:pt idx="295">
                  <c:v>0.1659343506939045</c:v>
                </c:pt>
                <c:pt idx="296">
                  <c:v>0.16618500996797153</c:v>
                </c:pt>
                <c:pt idx="297">
                  <c:v>0.16621006417286638</c:v>
                </c:pt>
                <c:pt idx="298">
                  <c:v>0.16645919952039154</c:v>
                </c:pt>
                <c:pt idx="299">
                  <c:v>0.16670696013698033</c:v>
                </c:pt>
                <c:pt idx="300">
                  <c:v>0.16695336733629065</c:v>
                </c:pt>
                <c:pt idx="301">
                  <c:v>0.16719844243198045</c:v>
                </c:pt>
                <c:pt idx="302">
                  <c:v>0.16744220673770766</c:v>
                </c:pt>
                <c:pt idx="303">
                  <c:v>0.16768469222395915</c:v>
                </c:pt>
                <c:pt idx="304">
                  <c:v>0.16770892585302374</c:v>
                </c:pt>
                <c:pt idx="305">
                  <c:v>0.16795001529468093</c:v>
                </c:pt>
                <c:pt idx="306">
                  <c:v>0.16818982591686241</c:v>
                </c:pt>
                <c:pt idx="307">
                  <c:v>0.16842840034688406</c:v>
                </c:pt>
                <c:pt idx="308">
                  <c:v>0.16845223967327697</c:v>
                </c:pt>
                <c:pt idx="309">
                  <c:v>0.16868949265650704</c:v>
                </c:pt>
                <c:pt idx="310">
                  <c:v>0.16892552010440623</c:v>
                </c:pt>
                <c:pt idx="311">
                  <c:v>0.16911358116513753</c:v>
                </c:pt>
                <c:pt idx="312">
                  <c:v>0.16934748790407286</c:v>
                </c:pt>
                <c:pt idx="313">
                  <c:v>0.16958024370548003</c:v>
                </c:pt>
                <c:pt idx="314">
                  <c:v>0.16981185922618805</c:v>
                </c:pt>
                <c:pt idx="315">
                  <c:v>0.16983501651552727</c:v>
                </c:pt>
                <c:pt idx="316">
                  <c:v>0.17006540650090438</c:v>
                </c:pt>
                <c:pt idx="317">
                  <c:v>0.17029466686241129</c:v>
                </c:pt>
                <c:pt idx="318">
                  <c:v>0.17052282957053491</c:v>
                </c:pt>
                <c:pt idx="319">
                  <c:v>0.1707499265957621</c:v>
                </c:pt>
                <c:pt idx="320">
                  <c:v>0.17097594728126389</c:v>
                </c:pt>
                <c:pt idx="321">
                  <c:v>0.1712009235975272</c:v>
                </c:pt>
                <c:pt idx="322">
                  <c:v>0.17122342016347064</c:v>
                </c:pt>
                <c:pt idx="323">
                  <c:v>0.17144726685586376</c:v>
                </c:pt>
                <c:pt idx="324">
                  <c:v>0.17167007983584731</c:v>
                </c:pt>
                <c:pt idx="325">
                  <c:v>0.17189188041707931</c:v>
                </c:pt>
                <c:pt idx="326">
                  <c:v>0.1721126899132176</c:v>
                </c:pt>
                <c:pt idx="327">
                  <c:v>0.1723325189810912</c:v>
                </c:pt>
                <c:pt idx="328">
                  <c:v>0.17255137827752906</c:v>
                </c:pt>
                <c:pt idx="329">
                  <c:v>0.17257325674739257</c:v>
                </c:pt>
                <c:pt idx="330">
                  <c:v>0.1727910823314209</c:v>
                </c:pt>
                <c:pt idx="331">
                  <c:v>0.17300794880084244</c:v>
                </c:pt>
                <c:pt idx="332">
                  <c:v>0.17322387746931514</c:v>
                </c:pt>
                <c:pt idx="333">
                  <c:v>0.17324546820479664</c:v>
                </c:pt>
                <c:pt idx="334">
                  <c:v>0.17346040578817565</c:v>
                </c:pt>
                <c:pt idx="335">
                  <c:v>0.17367442688426377</c:v>
                </c:pt>
                <c:pt idx="336">
                  <c:v>0.17388756346354783</c:v>
                </c:pt>
                <c:pt idx="337">
                  <c:v>0.17409981552602791</c:v>
                </c:pt>
                <c:pt idx="338">
                  <c:v>0.17431120438536185</c:v>
                </c:pt>
                <c:pt idx="339">
                  <c:v>0.17452175135520762</c:v>
                </c:pt>
                <c:pt idx="340">
                  <c:v>0.17454278793558298</c:v>
                </c:pt>
                <c:pt idx="341">
                  <c:v>0.17475240776130885</c:v>
                </c:pt>
                <c:pt idx="342">
                  <c:v>0.17496117504071762</c:v>
                </c:pt>
                <c:pt idx="343">
                  <c:v>0.17516911108746716</c:v>
                </c:pt>
                <c:pt idx="344">
                  <c:v>0.17537624787204439</c:v>
                </c:pt>
                <c:pt idx="345">
                  <c:v>0.17558257473762034</c:v>
                </c:pt>
                <c:pt idx="346">
                  <c:v>0.17578811299785294</c:v>
                </c:pt>
                <c:pt idx="347">
                  <c:v>0.1758086700209249</c:v>
                </c:pt>
                <c:pt idx="348">
                  <c:v>0.17601334507801139</c:v>
                </c:pt>
                <c:pt idx="349">
                  <c:v>0.17621725284341247</c:v>
                </c:pt>
                <c:pt idx="350">
                  <c:v>0.17642039331712814</c:v>
                </c:pt>
                <c:pt idx="351">
                  <c:v>0.17644069457630493</c:v>
                </c:pt>
                <c:pt idx="352">
                  <c:v>0.17664301447419034</c:v>
                </c:pt>
                <c:pt idx="353">
                  <c:v>0.17684457773721932</c:v>
                </c:pt>
                <c:pt idx="354">
                  <c:v>0.17700536797263122</c:v>
                </c:pt>
                <c:pt idx="355">
                  <c:v>0.17720563110252655</c:v>
                </c:pt>
                <c:pt idx="356">
                  <c:v>0.1774051695680523</c:v>
                </c:pt>
                <c:pt idx="357">
                  <c:v>0.17760401533969539</c:v>
                </c:pt>
                <c:pt idx="358">
                  <c:v>0.17762389032571363</c:v>
                </c:pt>
                <c:pt idx="359">
                  <c:v>0.1778219581488423</c:v>
                </c:pt>
                <c:pt idx="360">
                  <c:v>0.17801933327808833</c:v>
                </c:pt>
                <c:pt idx="361">
                  <c:v>0.17821602637028064</c:v>
                </c:pt>
                <c:pt idx="362">
                  <c:v>0.17841205873907717</c:v>
                </c:pt>
                <c:pt idx="363">
                  <c:v>0.17860741972764896</c:v>
                </c:pt>
                <c:pt idx="364">
                  <c:v>0.17880213064965395</c:v>
                </c:pt>
                <c:pt idx="365">
                  <c:v>0.17882159001934256</c:v>
                </c:pt>
                <c:pt idx="366">
                  <c:v>0.17901558693380695</c:v>
                </c:pt>
                <c:pt idx="367">
                  <c:v>0.17920892312487552</c:v>
                </c:pt>
                <c:pt idx="368">
                  <c:v>0.17940164121986418</c:v>
                </c:pt>
                <c:pt idx="369">
                  <c:v>0.17959374121877295</c:v>
                </c:pt>
                <c:pt idx="370">
                  <c:v>0.17978522312160175</c:v>
                </c:pt>
                <c:pt idx="371">
                  <c:v>0.17997608692835065</c:v>
                </c:pt>
                <c:pt idx="372">
                  <c:v>0.17999516265219656</c:v>
                </c:pt>
                <c:pt idx="373">
                  <c:v>0.18018536573554969</c:v>
                </c:pt>
                <c:pt idx="374">
                  <c:v>0.18037497203648079</c:v>
                </c:pt>
                <c:pt idx="375">
                  <c:v>0.18056398155498993</c:v>
                </c:pt>
                <c:pt idx="376">
                  <c:v>0.1805828867695724</c:v>
                </c:pt>
                <c:pt idx="377">
                  <c:v>0.18077125687834369</c:v>
                </c:pt>
                <c:pt idx="378">
                  <c:v>0.1809590515183509</c:v>
                </c:pt>
                <c:pt idx="379">
                  <c:v>0.18114629200325194</c:v>
                </c:pt>
                <c:pt idx="380">
                  <c:v>0.18133295701938895</c:v>
                </c:pt>
                <c:pt idx="381">
                  <c:v>0.18151908919407775</c:v>
                </c:pt>
                <c:pt idx="382">
                  <c:v>0.18170466721366038</c:v>
                </c:pt>
                <c:pt idx="383">
                  <c:v>0.18172323140971602</c:v>
                </c:pt>
                <c:pt idx="384">
                  <c:v>0.18190821264687668</c:v>
                </c:pt>
                <c:pt idx="385">
                  <c:v>0.18209263972893119</c:v>
                </c:pt>
                <c:pt idx="386">
                  <c:v>0.18227655528319542</c:v>
                </c:pt>
                <c:pt idx="387">
                  <c:v>0.18245995930966938</c:v>
                </c:pt>
                <c:pt idx="388">
                  <c:v>0.18264283049469512</c:v>
                </c:pt>
                <c:pt idx="389">
                  <c:v>0.1828252114655885</c:v>
                </c:pt>
                <c:pt idx="390">
                  <c:v>0.18284345595677523</c:v>
                </c:pt>
                <c:pt idx="391">
                  <c:v>0.18302526145890455</c:v>
                </c:pt>
                <c:pt idx="392">
                  <c:v>0.18320657674690149</c:v>
                </c:pt>
                <c:pt idx="393">
                  <c:v>0.18338740182076613</c:v>
                </c:pt>
                <c:pt idx="394">
                  <c:v>0.1834054758026894</c:v>
                </c:pt>
                <c:pt idx="395">
                  <c:v>0.1835857467214479</c:v>
                </c:pt>
                <c:pt idx="396">
                  <c:v>0.18376554873973194</c:v>
                </c:pt>
                <c:pt idx="397">
                  <c:v>0.18390907491222183</c:v>
                </c:pt>
                <c:pt idx="398">
                  <c:v>0.18408804569784668</c:v>
                </c:pt>
                <c:pt idx="399">
                  <c:v>0.18426652626933915</c:v>
                </c:pt>
                <c:pt idx="400">
                  <c:v>0.18444458056767307</c:v>
                </c:pt>
                <c:pt idx="401">
                  <c:v>0.1844623774720433</c:v>
                </c:pt>
                <c:pt idx="402">
                  <c:v>0.18463989892892901</c:v>
                </c:pt>
                <c:pt idx="403">
                  <c:v>0.1848169514853403</c:v>
                </c:pt>
                <c:pt idx="404">
                  <c:v>0.18499357776859301</c:v>
                </c:pt>
                <c:pt idx="405">
                  <c:v>0.18516977777868715</c:v>
                </c:pt>
                <c:pt idx="406">
                  <c:v>0.18534555151562274</c:v>
                </c:pt>
                <c:pt idx="407">
                  <c:v>0.18552087766574182</c:v>
                </c:pt>
                <c:pt idx="408">
                  <c:v>0.18553839749255899</c:v>
                </c:pt>
                <c:pt idx="409">
                  <c:v>0.18571325474220363</c:v>
                </c:pt>
                <c:pt idx="410">
                  <c:v>0.18588768571868972</c:v>
                </c:pt>
                <c:pt idx="411">
                  <c:v>0.18606169042201726</c:v>
                </c:pt>
                <c:pt idx="412">
                  <c:v>0.18623531147950206</c:v>
                </c:pt>
                <c:pt idx="413">
                  <c:v>0.18640850626382829</c:v>
                </c:pt>
                <c:pt idx="414">
                  <c:v>0.18658131740231182</c:v>
                </c:pt>
                <c:pt idx="415">
                  <c:v>0.18659860277889176</c:v>
                </c:pt>
                <c:pt idx="416">
                  <c:v>0.18677092370324294</c:v>
                </c:pt>
                <c:pt idx="417">
                  <c:v>0.18694288229540934</c:v>
                </c:pt>
                <c:pt idx="418">
                  <c:v>0.18711443592807511</c:v>
                </c:pt>
                <c:pt idx="419">
                  <c:v>0.18713159342270747</c:v>
                </c:pt>
                <c:pt idx="420">
                  <c:v>0.18730272078221466</c:v>
                </c:pt>
                <c:pt idx="421">
                  <c:v>0.18747346449587912</c:v>
                </c:pt>
                <c:pt idx="422">
                  <c:v>0.18764382456370091</c:v>
                </c:pt>
                <c:pt idx="423">
                  <c:v>0.18781382229933788</c:v>
                </c:pt>
                <c:pt idx="424">
                  <c:v>0.18798345770279007</c:v>
                </c:pt>
                <c:pt idx="425">
                  <c:v>0.1881527307740575</c:v>
                </c:pt>
                <c:pt idx="426">
                  <c:v>0.18816965381845266</c:v>
                </c:pt>
                <c:pt idx="427">
                  <c:v>0.18833850061656149</c:v>
                </c:pt>
                <c:pt idx="428">
                  <c:v>0.18850698508248556</c:v>
                </c:pt>
                <c:pt idx="429">
                  <c:v>0.18867512852988277</c:v>
                </c:pt>
                <c:pt idx="430">
                  <c:v>0.18884293095875312</c:v>
                </c:pt>
                <c:pt idx="431">
                  <c:v>0.18901037105543869</c:v>
                </c:pt>
                <c:pt idx="432">
                  <c:v>0.18917747013359743</c:v>
                </c:pt>
                <c:pt idx="433">
                  <c:v>0.18919418004141328</c:v>
                </c:pt>
                <c:pt idx="434">
                  <c:v>0.18936089547372931</c:v>
                </c:pt>
                <c:pt idx="435">
                  <c:v>0.18952726988751845</c:v>
                </c:pt>
                <c:pt idx="436">
                  <c:v>0.18969332459643867</c:v>
                </c:pt>
                <c:pt idx="437">
                  <c:v>0.18970992793596492</c:v>
                </c:pt>
                <c:pt idx="438">
                  <c:v>0.18987559899904241</c:v>
                </c:pt>
                <c:pt idx="439">
                  <c:v>0.19004095035725102</c:v>
                </c:pt>
                <c:pt idx="440">
                  <c:v>0.19018952786666993</c:v>
                </c:pt>
                <c:pt idx="441">
                  <c:v>0.19035428244245653</c:v>
                </c:pt>
                <c:pt idx="442">
                  <c:v>0.19051871731337419</c:v>
                </c:pt>
                <c:pt idx="443">
                  <c:v>0.19068285379308086</c:v>
                </c:pt>
                <c:pt idx="444">
                  <c:v>0.19069926530968576</c:v>
                </c:pt>
                <c:pt idx="445">
                  <c:v>0.1908630181435497</c:v>
                </c:pt>
                <c:pt idx="446">
                  <c:v>0.19102649389986059</c:v>
                </c:pt>
                <c:pt idx="447">
                  <c:v>0.19118967126496048</c:v>
                </c:pt>
                <c:pt idx="448">
                  <c:v>0.19135252892519145</c:v>
                </c:pt>
                <c:pt idx="449">
                  <c:v>0.19151510950786935</c:v>
                </c:pt>
                <c:pt idx="450">
                  <c:v>0.19167739169933623</c:v>
                </c:pt>
                <c:pt idx="451">
                  <c:v>0.19169361139301977</c:v>
                </c:pt>
                <c:pt idx="452">
                  <c:v>0.19185555256595979</c:v>
                </c:pt>
                <c:pt idx="453">
                  <c:v>0.19201721666134677</c:v>
                </c:pt>
                <c:pt idx="454">
                  <c:v>0.19217858236552277</c:v>
                </c:pt>
                <c:pt idx="455">
                  <c:v>0.19233969230580358</c:v>
                </c:pt>
                <c:pt idx="456">
                  <c:v>0.19250050385487344</c:v>
                </c:pt>
                <c:pt idx="457">
                  <c:v>0.19266105964004812</c:v>
                </c:pt>
                <c:pt idx="458">
                  <c:v>0.19267710882446823</c:v>
                </c:pt>
                <c:pt idx="459">
                  <c:v>0.19283732359111605</c:v>
                </c:pt>
                <c:pt idx="460">
                  <c:v>0.19299728259386875</c:v>
                </c:pt>
                <c:pt idx="461">
                  <c:v>0.19315696451906839</c:v>
                </c:pt>
                <c:pt idx="462">
                  <c:v>0.19317292844885678</c:v>
                </c:pt>
                <c:pt idx="463">
                  <c:v>0.1933323119828454</c:v>
                </c:pt>
                <c:pt idx="464">
                  <c:v>0.19349141843928097</c:v>
                </c:pt>
                <c:pt idx="465">
                  <c:v>0.19365029044547932</c:v>
                </c:pt>
                <c:pt idx="466">
                  <c:v>0.19380890668778253</c:v>
                </c:pt>
                <c:pt idx="467">
                  <c:v>0.19396726716619062</c:v>
                </c:pt>
                <c:pt idx="468">
                  <c:v>0.19412537188070353</c:v>
                </c:pt>
                <c:pt idx="469">
                  <c:v>0.19414118661488641</c:v>
                </c:pt>
                <c:pt idx="470">
                  <c:v>0.19429899293818834</c:v>
                </c:pt>
                <c:pt idx="471">
                  <c:v>0.19445654349759514</c:v>
                </c:pt>
                <c:pt idx="472">
                  <c:v>0.19461385960676472</c:v>
                </c:pt>
                <c:pt idx="473">
                  <c:v>0.19477094126569708</c:v>
                </c:pt>
                <c:pt idx="474">
                  <c:v>0.19492776716073432</c:v>
                </c:pt>
                <c:pt idx="475">
                  <c:v>0.19508437991919225</c:v>
                </c:pt>
                <c:pt idx="476">
                  <c:v>0.19510002414411171</c:v>
                </c:pt>
                <c:pt idx="477">
                  <c:v>0.19525633851135865</c:v>
                </c:pt>
                <c:pt idx="478">
                  <c:v>0.19541241842836837</c:v>
                </c:pt>
                <c:pt idx="479">
                  <c:v>0.19556828520879882</c:v>
                </c:pt>
                <c:pt idx="480">
                  <c:v>0.19558386549274448</c:v>
                </c:pt>
                <c:pt idx="481">
                  <c:v>0.19573943388196394</c:v>
                </c:pt>
                <c:pt idx="482">
                  <c:v>0.19589481044826204</c:v>
                </c:pt>
                <c:pt idx="483">
                  <c:v>0.196018962505695</c:v>
                </c:pt>
                <c:pt idx="484">
                  <c:v>0.19617391279883453</c:v>
                </c:pt>
                <c:pt idx="485">
                  <c:v>0.19632867126905271</c:v>
                </c:pt>
                <c:pt idx="486">
                  <c:v>0.19648319528903366</c:v>
                </c:pt>
                <c:pt idx="487">
                  <c:v>0.19649864769103176</c:v>
                </c:pt>
                <c:pt idx="488">
                  <c:v>0.19665289463345964</c:v>
                </c:pt>
                <c:pt idx="489">
                  <c:v>0.19680694975296617</c:v>
                </c:pt>
                <c:pt idx="490">
                  <c:v>0.19696079173589343</c:v>
                </c:pt>
                <c:pt idx="491">
                  <c:v>0.19711439926858346</c:v>
                </c:pt>
                <c:pt idx="492">
                  <c:v>0.19726781497835214</c:v>
                </c:pt>
                <c:pt idx="493">
                  <c:v>0.19742103886519946</c:v>
                </c:pt>
                <c:pt idx="494">
                  <c:v>0.19743634207159205</c:v>
                </c:pt>
                <c:pt idx="495">
                  <c:v>0.19758931019454426</c:v>
                </c:pt>
                <c:pt idx="496">
                  <c:v>0.19774206518091714</c:v>
                </c:pt>
                <c:pt idx="497">
                  <c:v>0.19789460703071077</c:v>
                </c:pt>
                <c:pt idx="498">
                  <c:v>0.19804695705758302</c:v>
                </c:pt>
                <c:pt idx="499">
                  <c:v>0.19819911526153394</c:v>
                </c:pt>
                <c:pt idx="500">
                  <c:v>0.19835108164256349</c:v>
                </c:pt>
                <c:pt idx="501">
                  <c:v>0.19836627828066644</c:v>
                </c:pt>
                <c:pt idx="502">
                  <c:v>0.19851798889780084</c:v>
                </c:pt>
                <c:pt idx="503">
                  <c:v>0.19866952900567181</c:v>
                </c:pt>
                <c:pt idx="504">
                  <c:v>0.19882085597696353</c:v>
                </c:pt>
                <c:pt idx="505">
                  <c:v>0.19883598867409269</c:v>
                </c:pt>
                <c:pt idx="506">
                  <c:v>0.19898710250880511</c:v>
                </c:pt>
                <c:pt idx="507">
                  <c:v>0.1991380458342541</c:v>
                </c:pt>
                <c:pt idx="508">
                  <c:v>0.19928877602312378</c:v>
                </c:pt>
                <c:pt idx="509">
                  <c:v>0.19943935701638799</c:v>
                </c:pt>
                <c:pt idx="510">
                  <c:v>0.19958972487307292</c:v>
                </c:pt>
                <c:pt idx="511">
                  <c:v>0.19973992222049439</c:v>
                </c:pt>
                <c:pt idx="512">
                  <c:v>0.19975494834933391</c:v>
                </c:pt>
                <c:pt idx="513">
                  <c:v>0.19990493256017614</c:v>
                </c:pt>
                <c:pt idx="514">
                  <c:v>0.20005472494809698</c:v>
                </c:pt>
                <c:pt idx="515">
                  <c:v>0.20020434682675439</c:v>
                </c:pt>
                <c:pt idx="516">
                  <c:v>0.2003537981961484</c:v>
                </c:pt>
                <c:pt idx="517">
                  <c:v>0.20050307905627898</c:v>
                </c:pt>
                <c:pt idx="518">
                  <c:v>0.20065216809348818</c:v>
                </c:pt>
                <c:pt idx="519">
                  <c:v>0.20066708765403807</c:v>
                </c:pt>
                <c:pt idx="520">
                  <c:v>0.20081596355466799</c:v>
                </c:pt>
                <c:pt idx="521">
                  <c:v>0.20096469025969244</c:v>
                </c:pt>
                <c:pt idx="522">
                  <c:v>0.20111324645545342</c:v>
                </c:pt>
                <c:pt idx="523">
                  <c:v>0.20112810207502954</c:v>
                </c:pt>
                <c:pt idx="524">
                  <c:v>0.20127644513421125</c:v>
                </c:pt>
                <c:pt idx="525">
                  <c:v>0.20142463899778748</c:v>
                </c:pt>
                <c:pt idx="526">
                  <c:v>0.20154310030855357</c:v>
                </c:pt>
                <c:pt idx="527">
                  <c:v>0.20169099578091879</c:v>
                </c:pt>
                <c:pt idx="528">
                  <c:v>0.20183874205767852</c:v>
                </c:pt>
                <c:pt idx="529">
                  <c:v>0.20198631782517482</c:v>
                </c:pt>
                <c:pt idx="530">
                  <c:v>0.20200106687646127</c:v>
                </c:pt>
                <c:pt idx="531">
                  <c:v>0.20214845082103622</c:v>
                </c:pt>
                <c:pt idx="532">
                  <c:v>0.20229568557000566</c:v>
                </c:pt>
                <c:pt idx="533">
                  <c:v>0.20244274980971166</c:v>
                </c:pt>
                <c:pt idx="534">
                  <c:v>0.20258964354015424</c:v>
                </c:pt>
                <c:pt idx="535">
                  <c:v>0.20273640938864926</c:v>
                </c:pt>
                <c:pt idx="536">
                  <c:v>0.20288300472788084</c:v>
                </c:pt>
                <c:pt idx="537">
                  <c:v>0.20289764721087766</c:v>
                </c:pt>
                <c:pt idx="538">
                  <c:v>0.2030440507271879</c:v>
                </c:pt>
                <c:pt idx="539">
                  <c:v>0.20319032636155057</c:v>
                </c:pt>
                <c:pt idx="540">
                  <c:v>0.20333643148664982</c:v>
                </c:pt>
                <c:pt idx="541">
                  <c:v>0.20348238741614355</c:v>
                </c:pt>
                <c:pt idx="542">
                  <c:v>0.20362819415003178</c:v>
                </c:pt>
                <c:pt idx="543">
                  <c:v>0.20377385168831452</c:v>
                </c:pt>
                <c:pt idx="544">
                  <c:v>0.20378840891667963</c:v>
                </c:pt>
                <c:pt idx="545">
                  <c:v>0.20393389594569894</c:v>
                </c:pt>
                <c:pt idx="546">
                  <c:v>0.20407923377911275</c:v>
                </c:pt>
                <c:pt idx="547">
                  <c:v>0.20422442241692107</c:v>
                </c:pt>
                <c:pt idx="548">
                  <c:v>0.2042389370179703</c:v>
                </c:pt>
                <c:pt idx="549">
                  <c:v>0.20438395514651519</c:v>
                </c:pt>
                <c:pt idx="550">
                  <c:v>0.20452882407945458</c:v>
                </c:pt>
                <c:pt idx="551">
                  <c:v>0.20467356513044641</c:v>
                </c:pt>
                <c:pt idx="552">
                  <c:v>0.20481815698583272</c:v>
                </c:pt>
                <c:pt idx="553">
                  <c:v>0.20496262095927148</c:v>
                </c:pt>
                <c:pt idx="554">
                  <c:v>0.20510695705076265</c:v>
                </c:pt>
                <c:pt idx="555">
                  <c:v>0.20512138639718019</c:v>
                </c:pt>
                <c:pt idx="556">
                  <c:v>0.20526553066575001</c:v>
                </c:pt>
                <c:pt idx="557">
                  <c:v>0.20540954705237227</c:v>
                </c:pt>
                <c:pt idx="558">
                  <c:v>0.20555341424338902</c:v>
                </c:pt>
                <c:pt idx="559">
                  <c:v>0.20569717486611613</c:v>
                </c:pt>
                <c:pt idx="560">
                  <c:v>0.20584078629323774</c:v>
                </c:pt>
                <c:pt idx="561">
                  <c:v>0.20598424852475386</c:v>
                </c:pt>
                <c:pt idx="562">
                  <c:v>0.20599859261653966</c:v>
                </c:pt>
                <c:pt idx="563">
                  <c:v>0.20614190565245027</c:v>
                </c:pt>
                <c:pt idx="564">
                  <c:v>0.20628509080641333</c:v>
                </c:pt>
                <c:pt idx="565">
                  <c:v>0.2064281480784288</c:v>
                </c:pt>
                <c:pt idx="566">
                  <c:v>0.20644244954289875</c:v>
                </c:pt>
                <c:pt idx="567">
                  <c:v>0.20658533630565082</c:v>
                </c:pt>
                <c:pt idx="568">
                  <c:v>0.20672811650011322</c:v>
                </c:pt>
                <c:pt idx="569">
                  <c:v>0.20684225113831983</c:v>
                </c:pt>
                <c:pt idx="570">
                  <c:v>0.20698479688254504</c:v>
                </c:pt>
                <c:pt idx="571">
                  <c:v>0.20712721474482265</c:v>
                </c:pt>
                <c:pt idx="572">
                  <c:v>0.20726950472515271</c:v>
                </c:pt>
                <c:pt idx="573">
                  <c:v>0.20728374224864887</c:v>
                </c:pt>
                <c:pt idx="574">
                  <c:v>0.2074258617197155</c:v>
                </c:pt>
                <c:pt idx="575">
                  <c:v>0.20756787462249249</c:v>
                </c:pt>
                <c:pt idx="576">
                  <c:v>0.20770978095697984</c:v>
                </c:pt>
                <c:pt idx="577">
                  <c:v>0.20785153809586168</c:v>
                </c:pt>
                <c:pt idx="578">
                  <c:v>0.20799318866645386</c:v>
                </c:pt>
                <c:pt idx="579">
                  <c:v>0.20813471135509851</c:v>
                </c:pt>
                <c:pt idx="580">
                  <c:v>0.20814886362396295</c:v>
                </c:pt>
                <c:pt idx="581">
                  <c:v>0.20829023711700209</c:v>
                </c:pt>
                <c:pt idx="582">
                  <c:v>0.20843148272809364</c:v>
                </c:pt>
                <c:pt idx="583">
                  <c:v>0.20857262177089556</c:v>
                </c:pt>
                <c:pt idx="584">
                  <c:v>0.20871365424540783</c:v>
                </c:pt>
                <c:pt idx="585">
                  <c:v>0.20885453752431463</c:v>
                </c:pt>
                <c:pt idx="586">
                  <c:v>0.20899533554858968</c:v>
                </c:pt>
                <c:pt idx="587">
                  <c:v>0.20900940256282244</c:v>
                </c:pt>
                <c:pt idx="588">
                  <c:v>0.20915005139149201</c:v>
                </c:pt>
                <c:pt idx="589">
                  <c:v>0.20929057233821399</c:v>
                </c:pt>
                <c:pt idx="590">
                  <c:v>0.20943098671664634</c:v>
                </c:pt>
                <c:pt idx="591">
                  <c:v>0.20944501110356323</c:v>
                </c:pt>
                <c:pt idx="592">
                  <c:v>0.20958527628639009</c:v>
                </c:pt>
                <c:pt idx="593">
                  <c:v>0.20972545621458522</c:v>
                </c:pt>
                <c:pt idx="594">
                  <c:v>0.20986548694717486</c:v>
                </c:pt>
                <c:pt idx="595">
                  <c:v>0.21000543242513278</c:v>
                </c:pt>
                <c:pt idx="596">
                  <c:v>0.21014527133480107</c:v>
                </c:pt>
                <c:pt idx="597">
                  <c:v>0.2102849823625218</c:v>
                </c:pt>
                <c:pt idx="598">
                  <c:v>0.21029894280846489</c:v>
                </c:pt>
                <c:pt idx="599">
                  <c:v>0.21043852595423804</c:v>
                </c:pt>
                <c:pt idx="600">
                  <c:v>0.21057800253172154</c:v>
                </c:pt>
                <c:pt idx="601">
                  <c:v>0.21071735122725749</c:v>
                </c:pt>
                <c:pt idx="602">
                  <c:v>0.21085661466816169</c:v>
                </c:pt>
                <c:pt idx="603">
                  <c:v>0.21099575022711833</c:v>
                </c:pt>
                <c:pt idx="604">
                  <c:v>0.21113480053144326</c:v>
                </c:pt>
                <c:pt idx="605">
                  <c:v>0.21114869703641259</c:v>
                </c:pt>
                <c:pt idx="606">
                  <c:v>0.21128759814513204</c:v>
                </c:pt>
                <c:pt idx="607">
                  <c:v>0.21142639268556182</c:v>
                </c:pt>
                <c:pt idx="608">
                  <c:v>0.21156508065770196</c:v>
                </c:pt>
                <c:pt idx="609">
                  <c:v>0.21157895584901337</c:v>
                </c:pt>
                <c:pt idx="610">
                  <c:v>0.21171751593920596</c:v>
                </c:pt>
                <c:pt idx="611">
                  <c:v>0.21185596946110888</c:v>
                </c:pt>
                <c:pt idx="612">
                  <c:v>0.21198050516438458</c:v>
                </c:pt>
                <c:pt idx="613">
                  <c:v>0.21211878817702409</c:v>
                </c:pt>
                <c:pt idx="614">
                  <c:v>0.21225696462137394</c:v>
                </c:pt>
                <c:pt idx="615">
                  <c:v>0.21239503449743419</c:v>
                </c:pt>
                <c:pt idx="616">
                  <c:v>0.21240882443411385</c:v>
                </c:pt>
                <c:pt idx="617">
                  <c:v>0.21254676642822651</c:v>
                </c:pt>
                <c:pt idx="618">
                  <c:v>0.21268460185404953</c:v>
                </c:pt>
                <c:pt idx="619">
                  <c:v>0.21282233071158291</c:v>
                </c:pt>
                <c:pt idx="620">
                  <c:v>0.21295997431448455</c:v>
                </c:pt>
                <c:pt idx="621">
                  <c:v>0.21309751134909657</c:v>
                </c:pt>
                <c:pt idx="622">
                  <c:v>0.21323496312907689</c:v>
                </c:pt>
                <c:pt idx="623">
                  <c:v>0.21324871043844071</c:v>
                </c:pt>
                <c:pt idx="624">
                  <c:v>0.21338601302281551</c:v>
                </c:pt>
                <c:pt idx="625">
                  <c:v>0.2135232303525586</c:v>
                </c:pt>
                <c:pt idx="626">
                  <c:v>0.21366034111401205</c:v>
                </c:pt>
                <c:pt idx="627">
                  <c:v>0.21379736662083379</c:v>
                </c:pt>
                <c:pt idx="628">
                  <c:v>0.21393430687302381</c:v>
                </c:pt>
                <c:pt idx="629">
                  <c:v>0.21407114055692417</c:v>
                </c:pt>
                <c:pt idx="630">
                  <c:v>0.2140848026116563</c:v>
                </c:pt>
                <c:pt idx="631">
                  <c:v>0.2142215084136091</c:v>
                </c:pt>
                <c:pt idx="632">
                  <c:v>0.21435812896093018</c:v>
                </c:pt>
                <c:pt idx="633">
                  <c:v>0.21449464293996165</c:v>
                </c:pt>
                <c:pt idx="634">
                  <c:v>0.21450830499469375</c:v>
                </c:pt>
                <c:pt idx="635">
                  <c:v>0.21464471240543556</c:v>
                </c:pt>
                <c:pt idx="636">
                  <c:v>0.21478101324788773</c:v>
                </c:pt>
                <c:pt idx="637">
                  <c:v>0.21491725014936611</c:v>
                </c:pt>
                <c:pt idx="638">
                  <c:v>0.21505338048255485</c:v>
                </c:pt>
                <c:pt idx="639">
                  <c:v>0.21518940424745395</c:v>
                </c:pt>
                <c:pt idx="640">
                  <c:v>0.21532534275772133</c:v>
                </c:pt>
                <c:pt idx="641">
                  <c:v>0.21533894087147967</c:v>
                </c:pt>
                <c:pt idx="642">
                  <c:v>0.21547477281345742</c:v>
                </c:pt>
                <c:pt idx="643">
                  <c:v>0.21561051950080343</c:v>
                </c:pt>
                <c:pt idx="644">
                  <c:v>0.21574615961985982</c:v>
                </c:pt>
                <c:pt idx="645">
                  <c:v>0.2158817144842845</c:v>
                </c:pt>
                <c:pt idx="646">
                  <c:v>0.21601718409407747</c:v>
                </c:pt>
                <c:pt idx="647">
                  <c:v>0.21615254713558077</c:v>
                </c:pt>
                <c:pt idx="648">
                  <c:v>0.21616610262202324</c:v>
                </c:pt>
                <c:pt idx="649">
                  <c:v>0.21630135909523693</c:v>
                </c:pt>
                <c:pt idx="650">
                  <c:v>0.21643653031381888</c:v>
                </c:pt>
                <c:pt idx="651">
                  <c:v>0.21657161627776914</c:v>
                </c:pt>
                <c:pt idx="652">
                  <c:v>0.21658512913689576</c:v>
                </c:pt>
                <c:pt idx="653">
                  <c:v>0.21672008721889843</c:v>
                </c:pt>
                <c:pt idx="654">
                  <c:v>0.21685498135992731</c:v>
                </c:pt>
                <c:pt idx="655">
                  <c:v>0.216962849782703</c:v>
                </c:pt>
                <c:pt idx="656">
                  <c:v>0.21709757341446845</c:v>
                </c:pt>
                <c:pt idx="657">
                  <c:v>0.21723223310526013</c:v>
                </c:pt>
                <c:pt idx="658">
                  <c:v>0.21736678622776218</c:v>
                </c:pt>
                <c:pt idx="659">
                  <c:v>0.21738025645957293</c:v>
                </c:pt>
                <c:pt idx="660">
                  <c:v>0.21751470301378534</c:v>
                </c:pt>
                <c:pt idx="661">
                  <c:v>0.217649064313366</c:v>
                </c:pt>
                <c:pt idx="662">
                  <c:v>0.21778334035831498</c:v>
                </c:pt>
                <c:pt idx="663">
                  <c:v>0.21791755246229016</c:v>
                </c:pt>
                <c:pt idx="664">
                  <c:v>0.21805165799797571</c:v>
                </c:pt>
                <c:pt idx="665">
                  <c:v>0.21818569959268747</c:v>
                </c:pt>
                <c:pt idx="666">
                  <c:v>0.2181990845698665</c:v>
                </c:pt>
                <c:pt idx="667">
                  <c:v>0.2183329982826307</c:v>
                </c:pt>
                <c:pt idx="668">
                  <c:v>0.2184668480544211</c:v>
                </c:pt>
                <c:pt idx="669">
                  <c:v>0.21860059125792186</c:v>
                </c:pt>
                <c:pt idx="670">
                  <c:v>0.21873427052044883</c:v>
                </c:pt>
                <c:pt idx="671">
                  <c:v>0.21886784321468616</c:v>
                </c:pt>
                <c:pt idx="672">
                  <c:v>0.2190013519679497</c:v>
                </c:pt>
                <c:pt idx="673">
                  <c:v>0.2190146943178129</c:v>
                </c:pt>
                <c:pt idx="674">
                  <c:v>0.2191480965027868</c:v>
                </c:pt>
                <c:pt idx="675">
                  <c:v>0.21928141343312899</c:v>
                </c:pt>
                <c:pt idx="676">
                  <c:v>0.21941464510883948</c:v>
                </c:pt>
                <c:pt idx="677">
                  <c:v>0.21942796614504473</c:v>
                </c:pt>
                <c:pt idx="678">
                  <c:v>0.21956111256612348</c:v>
                </c:pt>
                <c:pt idx="679">
                  <c:v>0.21969417373257055</c:v>
                </c:pt>
                <c:pt idx="680">
                  <c:v>0.21982714964438588</c:v>
                </c:pt>
                <c:pt idx="681">
                  <c:v>0.21996006161522744</c:v>
                </c:pt>
                <c:pt idx="682">
                  <c:v>0.22009286701777933</c:v>
                </c:pt>
                <c:pt idx="683">
                  <c:v>0.22022560847935746</c:v>
                </c:pt>
                <c:pt idx="684">
                  <c:v>0.22023888688824686</c:v>
                </c:pt>
                <c:pt idx="685">
                  <c:v>0.22037152178153535</c:v>
                </c:pt>
                <c:pt idx="686">
                  <c:v>0.22050409273385005</c:v>
                </c:pt>
                <c:pt idx="687">
                  <c:v>0.22063657843153303</c:v>
                </c:pt>
                <c:pt idx="688">
                  <c:v>0.2207689788745843</c:v>
                </c:pt>
                <c:pt idx="689">
                  <c:v>0.22090131537666177</c:v>
                </c:pt>
                <c:pt idx="690">
                  <c:v>0.22103356662410756</c:v>
                </c:pt>
                <c:pt idx="691">
                  <c:v>0.22116575393057955</c:v>
                </c:pt>
                <c:pt idx="692">
                  <c:v>0.22129783466876188</c:v>
                </c:pt>
                <c:pt idx="693">
                  <c:v>0.22142985146597044</c:v>
                </c:pt>
                <c:pt idx="694">
                  <c:v>0.22156180432220521</c:v>
                </c:pt>
                <c:pt idx="695">
                  <c:v>0.22169367192380829</c:v>
                </c:pt>
                <c:pt idx="696">
                  <c:v>0.22182545427077963</c:v>
                </c:pt>
                <c:pt idx="697">
                  <c:v>0.22195715136311925</c:v>
                </c:pt>
                <c:pt idx="698">
                  <c:v>0.2220887845144851</c:v>
                </c:pt>
                <c:pt idx="699">
                  <c:v>0.22222033241121925</c:v>
                </c:pt>
                <c:pt idx="700">
                  <c:v>0.22235179505332164</c:v>
                </c:pt>
                <c:pt idx="701">
                  <c:v>0.2224831937544503</c:v>
                </c:pt>
                <c:pt idx="702">
                  <c:v>0.22261452851460514</c:v>
                </c:pt>
                <c:pt idx="703">
                  <c:v>0.22274575670647034</c:v>
                </c:pt>
                <c:pt idx="704">
                  <c:v>0.22287692095736178</c:v>
                </c:pt>
                <c:pt idx="705">
                  <c:v>0.22300802126727942</c:v>
                </c:pt>
                <c:pt idx="706">
                  <c:v>0.22313903632256532</c:v>
                </c:pt>
                <c:pt idx="707">
                  <c:v>0.22326998743687748</c:v>
                </c:pt>
                <c:pt idx="708">
                  <c:v>0.2234008532965579</c:v>
                </c:pt>
                <c:pt idx="709">
                  <c:v>0.2235316339016066</c:v>
                </c:pt>
                <c:pt idx="710">
                  <c:v>0.22366235056568154</c:v>
                </c:pt>
                <c:pt idx="711">
                  <c:v>0.22379298197512473</c:v>
                </c:pt>
                <c:pt idx="712">
                  <c:v>0.22392354944359416</c:v>
                </c:pt>
                <c:pt idx="713">
                  <c:v>0.22405405297108982</c:v>
                </c:pt>
                <c:pt idx="714">
                  <c:v>0.22418447124395374</c:v>
                </c:pt>
                <c:pt idx="715">
                  <c:v>0.22431480426218595</c:v>
                </c:pt>
                <c:pt idx="716">
                  <c:v>0.22444507333944438</c:v>
                </c:pt>
                <c:pt idx="717">
                  <c:v>0.22457527847572903</c:v>
                </c:pt>
                <c:pt idx="718">
                  <c:v>0.22470539835738196</c:v>
                </c:pt>
                <c:pt idx="719">
                  <c:v>0.22483543298440317</c:v>
                </c:pt>
                <c:pt idx="720">
                  <c:v>0.22496542498410854</c:v>
                </c:pt>
                <c:pt idx="721">
                  <c:v>0.22509531041552425</c:v>
                </c:pt>
                <c:pt idx="722">
                  <c:v>0.22522515321962411</c:v>
                </c:pt>
                <c:pt idx="723">
                  <c:v>0.22535491076909225</c:v>
                </c:pt>
                <c:pt idx="724">
                  <c:v>0.22548458306392868</c:v>
                </c:pt>
                <c:pt idx="725">
                  <c:v>0.22561419141779135</c:v>
                </c:pt>
                <c:pt idx="726">
                  <c:v>0.22574373583068022</c:v>
                </c:pt>
                <c:pt idx="727">
                  <c:v>0.2258732163025953</c:v>
                </c:pt>
                <c:pt idx="728">
                  <c:v>0.22600261151987866</c:v>
                </c:pt>
                <c:pt idx="729">
                  <c:v>0.22613192148253031</c:v>
                </c:pt>
                <c:pt idx="730">
                  <c:v>0.22626116750420816</c:v>
                </c:pt>
                <c:pt idx="731">
                  <c:v>0.22639034958491225</c:v>
                </c:pt>
                <c:pt idx="732">
                  <c:v>0.22651946772464254</c:v>
                </c:pt>
                <c:pt idx="733">
                  <c:v>0.22664850060974112</c:v>
                </c:pt>
                <c:pt idx="734">
                  <c:v>0.22677746955386593</c:v>
                </c:pt>
                <c:pt idx="735">
                  <c:v>0.22690637455701693</c:v>
                </c:pt>
                <c:pt idx="736">
                  <c:v>0.22703519430553623</c:v>
                </c:pt>
                <c:pt idx="737">
                  <c:v>0.22716395011308174</c:v>
                </c:pt>
                <c:pt idx="738">
                  <c:v>0.22729262066599554</c:v>
                </c:pt>
                <c:pt idx="739">
                  <c:v>0.22742124859159349</c:v>
                </c:pt>
                <c:pt idx="740">
                  <c:v>0.22754979126255973</c:v>
                </c:pt>
                <c:pt idx="741">
                  <c:v>0.22767826999255217</c:v>
                </c:pt>
                <c:pt idx="742">
                  <c:v>0.2278066634679129</c:v>
                </c:pt>
                <c:pt idx="743">
                  <c:v>0.22793499300229983</c:v>
                </c:pt>
                <c:pt idx="744">
                  <c:v>0.228063258595713</c:v>
                </c:pt>
                <c:pt idx="745">
                  <c:v>0.22819146024815237</c:v>
                </c:pt>
                <c:pt idx="746">
                  <c:v>0.22831957664596003</c:v>
                </c:pt>
                <c:pt idx="747">
                  <c:v>0.22844765041645182</c:v>
                </c:pt>
                <c:pt idx="748">
                  <c:v>0.22857563893231192</c:v>
                </c:pt>
                <c:pt idx="749">
                  <c:v>0.22870354219354028</c:v>
                </c:pt>
                <c:pt idx="750">
                  <c:v>0.22883140282745282</c:v>
                </c:pt>
                <c:pt idx="751">
                  <c:v>0.22895917820673362</c:v>
                </c:pt>
                <c:pt idx="752">
                  <c:v>0.22908688964504065</c:v>
                </c:pt>
                <c:pt idx="753">
                  <c:v>0.22921453714237386</c:v>
                </c:pt>
                <c:pt idx="754">
                  <c:v>0.22934212069873333</c:v>
                </c:pt>
                <c:pt idx="755">
                  <c:v>0.22946961900046106</c:v>
                </c:pt>
                <c:pt idx="756">
                  <c:v>0.22959707467487295</c:v>
                </c:pt>
                <c:pt idx="757">
                  <c:v>0.22972444509465309</c:v>
                </c:pt>
                <c:pt idx="758">
                  <c:v>0.2298517515734595</c:v>
                </c:pt>
                <c:pt idx="759">
                  <c:v>0.22997899411129208</c:v>
                </c:pt>
                <c:pt idx="760">
                  <c:v>0.23010615139449295</c:v>
                </c:pt>
                <c:pt idx="761">
                  <c:v>0.23023326605037797</c:v>
                </c:pt>
                <c:pt idx="762">
                  <c:v>0.23036029545163131</c:v>
                </c:pt>
                <c:pt idx="763">
                  <c:v>0.23048728222556875</c:v>
                </c:pt>
                <c:pt idx="764">
                  <c:v>0.2306141837448745</c:v>
                </c:pt>
                <c:pt idx="765">
                  <c:v>0.23074102132320645</c:v>
                </c:pt>
                <c:pt idx="766">
                  <c:v>0.23086779496056462</c:v>
                </c:pt>
                <c:pt idx="767">
                  <c:v>0.23099450465694901</c:v>
                </c:pt>
                <c:pt idx="768">
                  <c:v>0.23112112909870167</c:v>
                </c:pt>
                <c:pt idx="769">
                  <c:v>0.23124771091313848</c:v>
                </c:pt>
                <c:pt idx="770">
                  <c:v>0.23137422878660152</c:v>
                </c:pt>
                <c:pt idx="771">
                  <c:v>0.23150066140543282</c:v>
                </c:pt>
                <c:pt idx="772">
                  <c:v>0.23162705139694828</c:v>
                </c:pt>
                <c:pt idx="773">
                  <c:v>0.23175335613383205</c:v>
                </c:pt>
                <c:pt idx="774">
                  <c:v>0.231879596929742</c:v>
                </c:pt>
                <c:pt idx="775">
                  <c:v>0.23200577378467818</c:v>
                </c:pt>
                <c:pt idx="776">
                  <c:v>0.23213190801229849</c:v>
                </c:pt>
                <c:pt idx="777">
                  <c:v>0.23225795698528709</c:v>
                </c:pt>
                <c:pt idx="778">
                  <c:v>0.23238394201730192</c:v>
                </c:pt>
                <c:pt idx="779">
                  <c:v>0.23250986310834296</c:v>
                </c:pt>
                <c:pt idx="780">
                  <c:v>0.2326357202584102</c:v>
                </c:pt>
                <c:pt idx="781">
                  <c:v>0.23276151346750365</c:v>
                </c:pt>
                <c:pt idx="782">
                  <c:v>0.23288726404928126</c:v>
                </c:pt>
                <c:pt idx="783">
                  <c:v>0.23301292937642717</c:v>
                </c:pt>
                <c:pt idx="784">
                  <c:v>0.23313853076259927</c:v>
                </c:pt>
                <c:pt idx="785">
                  <c:v>0.2332640682077976</c:v>
                </c:pt>
                <c:pt idx="786">
                  <c:v>0.23338954171202214</c:v>
                </c:pt>
                <c:pt idx="787">
                  <c:v>0.23351495127527289</c:v>
                </c:pt>
                <c:pt idx="788">
                  <c:v>0.23364029689754984</c:v>
                </c:pt>
                <c:pt idx="789">
                  <c:v>0.23376557857885302</c:v>
                </c:pt>
                <c:pt idx="790">
                  <c:v>0.23389079631918244</c:v>
                </c:pt>
                <c:pt idx="791">
                  <c:v>0.23401597143219596</c:v>
                </c:pt>
                <c:pt idx="792">
                  <c:v>0.2341410612905778</c:v>
                </c:pt>
                <c:pt idx="793">
                  <c:v>0.23426608720798583</c:v>
                </c:pt>
                <c:pt idx="794">
                  <c:v>0.23439104918442008</c:v>
                </c:pt>
                <c:pt idx="795">
                  <c:v>0.23451596853353848</c:v>
                </c:pt>
                <c:pt idx="796">
                  <c:v>0.23464080262802517</c:v>
                </c:pt>
                <c:pt idx="797">
                  <c:v>0.23476559409519601</c:v>
                </c:pt>
                <c:pt idx="798">
                  <c:v>0.23489030030773511</c:v>
                </c:pt>
                <c:pt idx="799">
                  <c:v>0.23501496389295837</c:v>
                </c:pt>
                <c:pt idx="800">
                  <c:v>0.23513956353720786</c:v>
                </c:pt>
                <c:pt idx="801">
                  <c:v>0.2352640779268256</c:v>
                </c:pt>
                <c:pt idx="802">
                  <c:v>0.23538854968912751</c:v>
                </c:pt>
                <c:pt idx="803">
                  <c:v>0.23551295751045562</c:v>
                </c:pt>
                <c:pt idx="804">
                  <c:v>0.23563730139080996</c:v>
                </c:pt>
                <c:pt idx="805">
                  <c:v>0.23576158133019051</c:v>
                </c:pt>
                <c:pt idx="806">
                  <c:v>0.23588581864225519</c:v>
                </c:pt>
                <c:pt idx="807">
                  <c:v>0.23600997069968818</c:v>
                </c:pt>
                <c:pt idx="808">
                  <c:v>0.2361340801298053</c:v>
                </c:pt>
                <c:pt idx="809">
                  <c:v>0.23625810430529071</c:v>
                </c:pt>
                <c:pt idx="810">
                  <c:v>0.23638208585346024</c:v>
                </c:pt>
                <c:pt idx="811">
                  <c:v>0.23650600346065601</c:v>
                </c:pt>
                <c:pt idx="812">
                  <c:v>0.23662983581322006</c:v>
                </c:pt>
                <c:pt idx="813">
                  <c:v>0.23675364685212619</c:v>
                </c:pt>
                <c:pt idx="814">
                  <c:v>0.2368773726364006</c:v>
                </c:pt>
                <c:pt idx="815">
                  <c:v>0.23700103447970122</c:v>
                </c:pt>
                <c:pt idx="816">
                  <c:v>0.23712463238202805</c:v>
                </c:pt>
                <c:pt idx="817">
                  <c:v>0.23724818765703903</c:v>
                </c:pt>
                <c:pt idx="818">
                  <c:v>0.23737167899107622</c:v>
                </c:pt>
                <c:pt idx="819">
                  <c:v>0.23749510638413965</c:v>
                </c:pt>
                <c:pt idx="820">
                  <c:v>0.23761846983622925</c:v>
                </c:pt>
                <c:pt idx="821">
                  <c:v>0.23774176934734509</c:v>
                </c:pt>
                <c:pt idx="822">
                  <c:v>0.23786500491748716</c:v>
                </c:pt>
                <c:pt idx="823">
                  <c:v>0.23798819786031336</c:v>
                </c:pt>
                <c:pt idx="824">
                  <c:v>0.23811130554850785</c:v>
                </c:pt>
                <c:pt idx="825">
                  <c:v>0.23823437060938646</c:v>
                </c:pt>
                <c:pt idx="826">
                  <c:v>0.23835737172929131</c:v>
                </c:pt>
                <c:pt idx="827">
                  <c:v>0.23848033022188028</c:v>
                </c:pt>
                <c:pt idx="828">
                  <c:v>0.23860320345983757</c:v>
                </c:pt>
                <c:pt idx="829">
                  <c:v>0.23872603407047899</c:v>
                </c:pt>
                <c:pt idx="830">
                  <c:v>0.23884880074014661</c:v>
                </c:pt>
                <c:pt idx="831">
                  <c:v>0.23897150346884047</c:v>
                </c:pt>
                <c:pt idx="832">
                  <c:v>0.2390941422565605</c:v>
                </c:pt>
                <c:pt idx="833">
                  <c:v>0.23921673841696472</c:v>
                </c:pt>
                <c:pt idx="834">
                  <c:v>0.2393392493227372</c:v>
                </c:pt>
                <c:pt idx="835">
                  <c:v>0.23946171760119384</c:v>
                </c:pt>
                <c:pt idx="836">
                  <c:v>0.23958414325233462</c:v>
                </c:pt>
                <c:pt idx="837">
                  <c:v>0.23970648364884367</c:v>
                </c:pt>
                <c:pt idx="838">
                  <c:v>0.23982878141803687</c:v>
                </c:pt>
                <c:pt idx="839">
                  <c:v>0.23995099393259836</c:v>
                </c:pt>
                <c:pt idx="840">
                  <c:v>0.24007318513350193</c:v>
                </c:pt>
                <c:pt idx="841">
                  <c:v>0.24019529107977378</c:v>
                </c:pt>
                <c:pt idx="842">
                  <c:v>0.24031733308507183</c:v>
                </c:pt>
                <c:pt idx="843">
                  <c:v>0.24043933246305405</c:v>
                </c:pt>
                <c:pt idx="844">
                  <c:v>0.24056126790006246</c:v>
                </c:pt>
                <c:pt idx="845">
                  <c:v>0.24068316070975504</c:v>
                </c:pt>
                <c:pt idx="846">
                  <c:v>0.2408049682648159</c:v>
                </c:pt>
                <c:pt idx="847">
                  <c:v>0.24092673319256089</c:v>
                </c:pt>
                <c:pt idx="848">
                  <c:v>0.24104843417933208</c:v>
                </c:pt>
                <c:pt idx="849">
                  <c:v>0.24117007122512951</c:v>
                </c:pt>
                <c:pt idx="850">
                  <c:v>0.2412916656436111</c:v>
                </c:pt>
                <c:pt idx="851">
                  <c:v>0.24141319612111886</c:v>
                </c:pt>
                <c:pt idx="852">
                  <c:v>0.24153466265765286</c:v>
                </c:pt>
                <c:pt idx="853">
                  <c:v>0.24165608656687101</c:v>
                </c:pt>
                <c:pt idx="854">
                  <c:v>0.24177742522145743</c:v>
                </c:pt>
                <c:pt idx="855">
                  <c:v>0.24189872124872799</c:v>
                </c:pt>
                <c:pt idx="856">
                  <c:v>0.24201997464868272</c:v>
                </c:pt>
                <c:pt idx="857">
                  <c:v>0.24214114279400573</c:v>
                </c:pt>
                <c:pt idx="858">
                  <c:v>0.24226226831201286</c:v>
                </c:pt>
                <c:pt idx="859">
                  <c:v>0.24238332988904621</c:v>
                </c:pt>
                <c:pt idx="860">
                  <c:v>0.24250434883876371</c:v>
                </c:pt>
                <c:pt idx="861">
                  <c:v>0.24262530384750744</c:v>
                </c:pt>
                <c:pt idx="862">
                  <c:v>0.24274619491527735</c:v>
                </c:pt>
                <c:pt idx="863">
                  <c:v>0.2428670220420735</c:v>
                </c:pt>
                <c:pt idx="864">
                  <c:v>0.2429878065415538</c:v>
                </c:pt>
                <c:pt idx="865">
                  <c:v>0.24310852710006028</c:v>
                </c:pt>
                <c:pt idx="866">
                  <c:v>0.243229183717593</c:v>
                </c:pt>
                <c:pt idx="867">
                  <c:v>0.24334979770780987</c:v>
                </c:pt>
                <c:pt idx="868">
                  <c:v>0.24347034775705295</c:v>
                </c:pt>
                <c:pt idx="869">
                  <c:v>0.24359085517898016</c:v>
                </c:pt>
                <c:pt idx="870">
                  <c:v>0.24371127734627568</c:v>
                </c:pt>
                <c:pt idx="871">
                  <c:v>0.24383165688625533</c:v>
                </c:pt>
                <c:pt idx="872">
                  <c:v>0.2439519937989191</c:v>
                </c:pt>
                <c:pt idx="873">
                  <c:v>0.24407224545695119</c:v>
                </c:pt>
                <c:pt idx="874">
                  <c:v>0.24419245448766741</c:v>
                </c:pt>
                <c:pt idx="875">
                  <c:v>0.24431262089106778</c:v>
                </c:pt>
                <c:pt idx="876">
                  <c:v>0.24443270203983641</c:v>
                </c:pt>
                <c:pt idx="877">
                  <c:v>0.2445527405612892</c:v>
                </c:pt>
                <c:pt idx="878">
                  <c:v>0.24467273645542614</c:v>
                </c:pt>
                <c:pt idx="879">
                  <c:v>0.24479266840858929</c:v>
                </c:pt>
                <c:pt idx="880">
                  <c:v>0.24491253642077868</c:v>
                </c:pt>
                <c:pt idx="881">
                  <c:v>0.24503234049199424</c:v>
                </c:pt>
                <c:pt idx="882">
                  <c:v>0.24515210193589398</c:v>
                </c:pt>
                <c:pt idx="883">
                  <c:v>0.24527179943881991</c:v>
                </c:pt>
                <c:pt idx="884">
                  <c:v>0.24539145431442999</c:v>
                </c:pt>
                <c:pt idx="885">
                  <c:v>0.24551104524906628</c:v>
                </c:pt>
                <c:pt idx="886">
                  <c:v>0.2456305722427288</c:v>
                </c:pt>
                <c:pt idx="887">
                  <c:v>0.24575003529541753</c:v>
                </c:pt>
                <c:pt idx="888">
                  <c:v>0.24586945572079039</c:v>
                </c:pt>
                <c:pt idx="889">
                  <c:v>0.2459888335188474</c:v>
                </c:pt>
                <c:pt idx="890">
                  <c:v>0.24610814737593065</c:v>
                </c:pt>
                <c:pt idx="891">
                  <c:v>0.24622739729204007</c:v>
                </c:pt>
                <c:pt idx="892">
                  <c:v>0.24634658326717573</c:v>
                </c:pt>
                <c:pt idx="893">
                  <c:v>0.24646572661499555</c:v>
                </c:pt>
                <c:pt idx="894">
                  <c:v>0.24658480602184155</c:v>
                </c:pt>
                <c:pt idx="895">
                  <c:v>0.24670384280137173</c:v>
                </c:pt>
                <c:pt idx="896">
                  <c:v>0.24682281563992808</c:v>
                </c:pt>
                <c:pt idx="897">
                  <c:v>0.24694172453751068</c:v>
                </c:pt>
                <c:pt idx="898">
                  <c:v>0.2470605908077774</c:v>
                </c:pt>
                <c:pt idx="899">
                  <c:v>0.24717939313707035</c:v>
                </c:pt>
                <c:pt idx="900">
                  <c:v>0.24729815283904744</c:v>
                </c:pt>
                <c:pt idx="901">
                  <c:v>0.24741684860005075</c:v>
                </c:pt>
                <c:pt idx="902">
                  <c:v>0.24753548042008025</c:v>
                </c:pt>
                <c:pt idx="903">
                  <c:v>0.24765406961279393</c:v>
                </c:pt>
                <c:pt idx="904">
                  <c:v>0.24777259486453379</c:v>
                </c:pt>
                <c:pt idx="905">
                  <c:v>0.24789107748895783</c:v>
                </c:pt>
                <c:pt idx="906">
                  <c:v>0.24800949617240806</c:v>
                </c:pt>
                <c:pt idx="907">
                  <c:v>0.24812785091488451</c:v>
                </c:pt>
                <c:pt idx="908">
                  <c:v>0.2482461630300451</c:v>
                </c:pt>
                <c:pt idx="909">
                  <c:v>0.24836441120423192</c:v>
                </c:pt>
                <c:pt idx="910">
                  <c:v>0.24848259543744491</c:v>
                </c:pt>
                <c:pt idx="911">
                  <c:v>0.2486007370433421</c:v>
                </c:pt>
                <c:pt idx="912">
                  <c:v>0.24871883602192341</c:v>
                </c:pt>
                <c:pt idx="913">
                  <c:v>0.24883687105953092</c:v>
                </c:pt>
                <c:pt idx="914">
                  <c:v>0.24895484215616465</c:v>
                </c:pt>
                <c:pt idx="915">
                  <c:v>0.24907277062548255</c:v>
                </c:pt>
                <c:pt idx="916">
                  <c:v>0.24919063515382664</c:v>
                </c:pt>
                <c:pt idx="917">
                  <c:v>0.24930843574119696</c:v>
                </c:pt>
                <c:pt idx="918">
                  <c:v>0.24942619370125141</c:v>
                </c:pt>
                <c:pt idx="919">
                  <c:v>0.24954390903398999</c:v>
                </c:pt>
                <c:pt idx="920">
                  <c:v>0.2496615604257548</c:v>
                </c:pt>
                <c:pt idx="921">
                  <c:v>0.24977914787654584</c:v>
                </c:pt>
                <c:pt idx="922">
                  <c:v>0.24989669270002102</c:v>
                </c:pt>
                <c:pt idx="923">
                  <c:v>0.25001417358252237</c:v>
                </c:pt>
                <c:pt idx="924">
                  <c:v>0.25013159052404998</c:v>
                </c:pt>
                <c:pt idx="925">
                  <c:v>0.25024896483826176</c:v>
                </c:pt>
                <c:pt idx="926">
                  <c:v>0.25036629652515763</c:v>
                </c:pt>
                <c:pt idx="927">
                  <c:v>0.25048356427107971</c:v>
                </c:pt>
                <c:pt idx="928">
                  <c:v>0.25060076807602805</c:v>
                </c:pt>
                <c:pt idx="929">
                  <c:v>0.25071792925366049</c:v>
                </c:pt>
                <c:pt idx="930">
                  <c:v>0.25083502649031919</c:v>
                </c:pt>
                <c:pt idx="931">
                  <c:v>0.25095208109966199</c:v>
                </c:pt>
                <c:pt idx="932">
                  <c:v>0.251069071768031</c:v>
                </c:pt>
                <c:pt idx="933">
                  <c:v>0.25118601980908417</c:v>
                </c:pt>
                <c:pt idx="934">
                  <c:v>0.2513029039091636</c:v>
                </c:pt>
                <c:pt idx="935">
                  <c:v>0.25141972406826918</c:v>
                </c:pt>
                <c:pt idx="936">
                  <c:v>0.25153650160005891</c:v>
                </c:pt>
                <c:pt idx="937">
                  <c:v>0.25165323650453281</c:v>
                </c:pt>
                <c:pt idx="938">
                  <c:v>0.25176990746803291</c:v>
                </c:pt>
                <c:pt idx="939">
                  <c:v>0.25188651449055927</c:v>
                </c:pt>
                <c:pt idx="940">
                  <c:v>0.25200307888576973</c:v>
                </c:pt>
                <c:pt idx="941">
                  <c:v>0.25211957934000639</c:v>
                </c:pt>
                <c:pt idx="942">
                  <c:v>0.25223603716692722</c:v>
                </c:pt>
                <c:pt idx="943">
                  <c:v>0.25235245236653214</c:v>
                </c:pt>
                <c:pt idx="944">
                  <c:v>0.25246878231150544</c:v>
                </c:pt>
                <c:pt idx="945">
                  <c:v>0.25258509094282072</c:v>
                </c:pt>
                <c:pt idx="946">
                  <c:v>0.25270131431950438</c:v>
                </c:pt>
                <c:pt idx="947">
                  <c:v>0.25281751638253003</c:v>
                </c:pt>
                <c:pt idx="948">
                  <c:v>0.25293363319092399</c:v>
                </c:pt>
                <c:pt idx="949">
                  <c:v>0.25304970737200211</c:v>
                </c:pt>
                <c:pt idx="950">
                  <c:v>0.25316573892576438</c:v>
                </c:pt>
                <c:pt idx="951">
                  <c:v>0.25328170653855281</c:v>
                </c:pt>
                <c:pt idx="952">
                  <c:v>0.25339763152402545</c:v>
                </c:pt>
                <c:pt idx="953">
                  <c:v>0.25351349256852429</c:v>
                </c:pt>
                <c:pt idx="954">
                  <c:v>0.25362931098570723</c:v>
                </c:pt>
                <c:pt idx="955">
                  <c:v>0.25374506546191644</c:v>
                </c:pt>
                <c:pt idx="956">
                  <c:v>0.2538607559971518</c:v>
                </c:pt>
                <c:pt idx="957">
                  <c:v>0.25397640390507137</c:v>
                </c:pt>
                <c:pt idx="958">
                  <c:v>0.25409200918567504</c:v>
                </c:pt>
                <c:pt idx="959">
                  <c:v>0.25420755052530492</c:v>
                </c:pt>
                <c:pt idx="960">
                  <c:v>0.254323049237619</c:v>
                </c:pt>
                <c:pt idx="961">
                  <c:v>0.25443848400895924</c:v>
                </c:pt>
                <c:pt idx="962">
                  <c:v>0.25455387615298364</c:v>
                </c:pt>
                <c:pt idx="963">
                  <c:v>0.25466920435603424</c:v>
                </c:pt>
                <c:pt idx="964">
                  <c:v>0.2547844686181111</c:v>
                </c:pt>
                <c:pt idx="965">
                  <c:v>0.25489969025287207</c:v>
                </c:pt>
                <c:pt idx="966">
                  <c:v>0.25501486926031719</c:v>
                </c:pt>
                <c:pt idx="967">
                  <c:v>0.25512998432678852</c:v>
                </c:pt>
                <c:pt idx="968">
                  <c:v>0.255245056765944</c:v>
                </c:pt>
                <c:pt idx="969">
                  <c:v>0.25536006526412569</c:v>
                </c:pt>
                <c:pt idx="970">
                  <c:v>0.25547503113499148</c:v>
                </c:pt>
                <c:pt idx="971">
                  <c:v>0.25558993306488353</c:v>
                </c:pt>
                <c:pt idx="972">
                  <c:v>0.25570479236745974</c:v>
                </c:pt>
                <c:pt idx="973">
                  <c:v>0.25581958772906216</c:v>
                </c:pt>
                <c:pt idx="974">
                  <c:v>0.25593434046334868</c:v>
                </c:pt>
                <c:pt idx="975">
                  <c:v>0.25604902925666145</c:v>
                </c:pt>
                <c:pt idx="976">
                  <c:v>0.25616367542265839</c:v>
                </c:pt>
                <c:pt idx="977">
                  <c:v>0.25627827896133942</c:v>
                </c:pt>
                <c:pt idx="978">
                  <c:v>0.25639281855904666</c:v>
                </c:pt>
                <c:pt idx="979">
                  <c:v>0.25650729421578017</c:v>
                </c:pt>
                <c:pt idx="980">
                  <c:v>0.25662172724519777</c:v>
                </c:pt>
                <c:pt idx="981">
                  <c:v>0.25673611764729953</c:v>
                </c:pt>
                <c:pt idx="982">
                  <c:v>0.2568504441084275</c:v>
                </c:pt>
                <c:pt idx="983">
                  <c:v>0.25696470662858173</c:v>
                </c:pt>
                <c:pt idx="984">
                  <c:v>0.25707892652142006</c:v>
                </c:pt>
                <c:pt idx="985">
                  <c:v>0.25719310378694255</c:v>
                </c:pt>
                <c:pt idx="986">
                  <c:v>0.25730721711149124</c:v>
                </c:pt>
                <c:pt idx="987">
                  <c:v>0.25742128780872409</c:v>
                </c:pt>
                <c:pt idx="988">
                  <c:v>0.25753529456498314</c:v>
                </c:pt>
                <c:pt idx="989">
                  <c:v>0.2576492586939263</c:v>
                </c:pt>
                <c:pt idx="990">
                  <c:v>0.25776318019555367</c:v>
                </c:pt>
                <c:pt idx="991">
                  <c:v>0.25787703775620724</c:v>
                </c:pt>
                <c:pt idx="992">
                  <c:v>0.25799083137588696</c:v>
                </c:pt>
                <c:pt idx="993">
                  <c:v>0.2581045823682509</c:v>
                </c:pt>
                <c:pt idx="994">
                  <c:v>0.25821829073329894</c:v>
                </c:pt>
                <c:pt idx="995">
                  <c:v>0.25833193515737324</c:v>
                </c:pt>
                <c:pt idx="996">
                  <c:v>0.25844553695413164</c:v>
                </c:pt>
                <c:pt idx="997">
                  <c:v>0.2585590748099163</c:v>
                </c:pt>
                <c:pt idx="998">
                  <c:v>0.25867257003838506</c:v>
                </c:pt>
                <c:pt idx="999">
                  <c:v>0.25878602263953798</c:v>
                </c:pt>
                <c:pt idx="1000">
                  <c:v>0.25889941129971711</c:v>
                </c:pt>
                <c:pt idx="1001">
                  <c:v>0.25901273601892244</c:v>
                </c:pt>
                <c:pt idx="1002">
                  <c:v>0.25912603942446988</c:v>
                </c:pt>
                <c:pt idx="1003">
                  <c:v>0.25923925757538557</c:v>
                </c:pt>
                <c:pt idx="1004">
                  <c:v>0.25935245441264332</c:v>
                </c:pt>
                <c:pt idx="1005">
                  <c:v>0.25946556599526938</c:v>
                </c:pt>
                <c:pt idx="1006">
                  <c:v>0.25957865626423754</c:v>
                </c:pt>
                <c:pt idx="1007">
                  <c:v>0.25969168259223185</c:v>
                </c:pt>
                <c:pt idx="1008">
                  <c:v>0.25980466629291038</c:v>
                </c:pt>
                <c:pt idx="1009">
                  <c:v>0.25991758605261506</c:v>
                </c:pt>
                <c:pt idx="1010">
                  <c:v>0.26003046318500389</c:v>
                </c:pt>
                <c:pt idx="1011">
                  <c:v>0.26014327637641899</c:v>
                </c:pt>
                <c:pt idx="1012">
                  <c:v>0.26025604694051818</c:v>
                </c:pt>
                <c:pt idx="1013">
                  <c:v>0.26036875356364358</c:v>
                </c:pt>
                <c:pt idx="1014">
                  <c:v>0.26048141755945314</c:v>
                </c:pt>
                <c:pt idx="1015">
                  <c:v>0.26059403892794686</c:v>
                </c:pt>
                <c:pt idx="1016">
                  <c:v>0.26070659635546678</c:v>
                </c:pt>
                <c:pt idx="1017">
                  <c:v>0.26081911115567086</c:v>
                </c:pt>
                <c:pt idx="1018">
                  <c:v>0.26093158332855909</c:v>
                </c:pt>
                <c:pt idx="1019">
                  <c:v>0.26104399156047348</c:v>
                </c:pt>
                <c:pt idx="1020">
                  <c:v>0.26115635716507207</c:v>
                </c:pt>
                <c:pt idx="1021">
                  <c:v>0.26126865882869682</c:v>
                </c:pt>
                <c:pt idx="1022">
                  <c:v>0.26138091786500578</c:v>
                </c:pt>
                <c:pt idx="1023">
                  <c:v>0.26149311296034089</c:v>
                </c:pt>
                <c:pt idx="1024">
                  <c:v>0.26160526542836021</c:v>
                </c:pt>
                <c:pt idx="1025">
                  <c:v>0.26171737526906363</c:v>
                </c:pt>
                <c:pt idx="1026">
                  <c:v>0.26182942116879326</c:v>
                </c:pt>
                <c:pt idx="1027">
                  <c:v>0.26194142444120705</c:v>
                </c:pt>
                <c:pt idx="1028">
                  <c:v>0.26205338508630499</c:v>
                </c:pt>
                <c:pt idx="1029">
                  <c:v>0.26216528179042908</c:v>
                </c:pt>
                <c:pt idx="1030">
                  <c:v>0.26227713586723739</c:v>
                </c:pt>
                <c:pt idx="1031">
                  <c:v>0.2623889260030719</c:v>
                </c:pt>
                <c:pt idx="1032">
                  <c:v>0.26250067351159057</c:v>
                </c:pt>
                <c:pt idx="1033">
                  <c:v>0.26261237839279333</c:v>
                </c:pt>
                <c:pt idx="1034">
                  <c:v>0.26272401933302231</c:v>
                </c:pt>
                <c:pt idx="1035">
                  <c:v>0.26283561764593549</c:v>
                </c:pt>
                <c:pt idx="1036">
                  <c:v>0.26294715201787483</c:v>
                </c:pt>
                <c:pt idx="1037">
                  <c:v>0.26305864376249832</c:v>
                </c:pt>
                <c:pt idx="1038">
                  <c:v>0.26317009287980597</c:v>
                </c:pt>
                <c:pt idx="1039">
                  <c:v>0.26328149936979778</c:v>
                </c:pt>
                <c:pt idx="1040">
                  <c:v>0.26339282060515784</c:v>
                </c:pt>
                <c:pt idx="1041">
                  <c:v>0.26350412052686001</c:v>
                </c:pt>
                <c:pt idx="1042">
                  <c:v>0.26361535650758833</c:v>
                </c:pt>
                <c:pt idx="1043">
                  <c:v>0.26372654986100086</c:v>
                </c:pt>
                <c:pt idx="1044">
                  <c:v>0.26383770058709749</c:v>
                </c:pt>
                <c:pt idx="1045">
                  <c:v>0.26394878737222038</c:v>
                </c:pt>
                <c:pt idx="1046">
                  <c:v>0.26405983153002738</c:v>
                </c:pt>
                <c:pt idx="1047">
                  <c:v>0.26417081174686058</c:v>
                </c:pt>
                <c:pt idx="1048">
                  <c:v>0.26428174933637794</c:v>
                </c:pt>
                <c:pt idx="1049">
                  <c:v>0.26439264429857945</c:v>
                </c:pt>
                <c:pt idx="1050">
                  <c:v>0.26450347531980717</c:v>
                </c:pt>
                <c:pt idx="1051">
                  <c:v>0.26461426371371904</c:v>
                </c:pt>
                <c:pt idx="1052">
                  <c:v>0.26472500948031502</c:v>
                </c:pt>
                <c:pt idx="1053">
                  <c:v>0.26483569130593726</c:v>
                </c:pt>
                <c:pt idx="1054">
                  <c:v>0.26494633050424365</c:v>
                </c:pt>
                <c:pt idx="1055">
                  <c:v>0.26505692707523415</c:v>
                </c:pt>
                <c:pt idx="1056">
                  <c:v>0.26516745970525085</c:v>
                </c:pt>
                <c:pt idx="1057">
                  <c:v>0.26527794970795171</c:v>
                </c:pt>
                <c:pt idx="1058">
                  <c:v>0.26538837576967883</c:v>
                </c:pt>
                <c:pt idx="1059">
                  <c:v>0.26549875920409005</c:v>
                </c:pt>
                <c:pt idx="1060">
                  <c:v>0.26560910001118543</c:v>
                </c:pt>
                <c:pt idx="1061">
                  <c:v>0.26571939819096491</c:v>
                </c:pt>
                <c:pt idx="1062">
                  <c:v>0.26582963242977065</c:v>
                </c:pt>
                <c:pt idx="1063">
                  <c:v>0.26593982404126049</c:v>
                </c:pt>
                <c:pt idx="1064">
                  <c:v>0.26604995171177659</c:v>
                </c:pt>
                <c:pt idx="1065">
                  <c:v>0.26616003675497685</c:v>
                </c:pt>
                <c:pt idx="1066">
                  <c:v>0.26627007917086121</c:v>
                </c:pt>
                <c:pt idx="1067">
                  <c:v>0.26638007895942972</c:v>
                </c:pt>
                <c:pt idx="1068">
                  <c:v>0.26649001480702444</c:v>
                </c:pt>
                <c:pt idx="1069">
                  <c:v>0.26659988671364537</c:v>
                </c:pt>
                <c:pt idx="1070">
                  <c:v>0.26670973730660841</c:v>
                </c:pt>
                <c:pt idx="1071">
                  <c:v>0.26681952395859765</c:v>
                </c:pt>
                <c:pt idx="1072">
                  <c:v>0.26692926798327099</c:v>
                </c:pt>
                <c:pt idx="1073">
                  <c:v>0.26703894806697059</c:v>
                </c:pt>
                <c:pt idx="1074">
                  <c:v>0.26714860683701225</c:v>
                </c:pt>
                <c:pt idx="1075">
                  <c:v>0.26725818035242216</c:v>
                </c:pt>
                <c:pt idx="1076">
                  <c:v>0.26736773255417418</c:v>
                </c:pt>
                <c:pt idx="1077">
                  <c:v>0.26747722081495245</c:v>
                </c:pt>
                <c:pt idx="1078">
                  <c:v>0.26758666644841483</c:v>
                </c:pt>
                <c:pt idx="1079">
                  <c:v>0.26769606945456131</c:v>
                </c:pt>
                <c:pt idx="1080">
                  <c:v>0.26780540851973406</c:v>
                </c:pt>
                <c:pt idx="1081">
                  <c:v>0.26791470495759095</c:v>
                </c:pt>
                <c:pt idx="1082">
                  <c:v>0.26802395876813195</c:v>
                </c:pt>
                <c:pt idx="1083">
                  <c:v>0.26813314863769921</c:v>
                </c:pt>
                <c:pt idx="1084">
                  <c:v>0.26824229587995058</c:v>
                </c:pt>
                <c:pt idx="1085">
                  <c:v>0.26835140049488609</c:v>
                </c:pt>
                <c:pt idx="1086">
                  <c:v>0.26846046248250577</c:v>
                </c:pt>
                <c:pt idx="1087">
                  <c:v>0.26856946052915165</c:v>
                </c:pt>
                <c:pt idx="1088">
                  <c:v>0.26867841594848163</c:v>
                </c:pt>
                <c:pt idx="1089">
                  <c:v>0.26878732874049582</c:v>
                </c:pt>
                <c:pt idx="1090">
                  <c:v>0.26889617759153617</c:v>
                </c:pt>
                <c:pt idx="1091">
                  <c:v>0.26900498381526072</c:v>
                </c:pt>
                <c:pt idx="1092">
                  <c:v>0.26911374741166938</c:v>
                </c:pt>
                <c:pt idx="1093">
                  <c:v>0.26922244706710424</c:v>
                </c:pt>
                <c:pt idx="1094">
                  <c:v>0.26933110409522326</c:v>
                </c:pt>
                <c:pt idx="1095">
                  <c:v>0.26943971849602644</c:v>
                </c:pt>
                <c:pt idx="1096">
                  <c:v>0.26954829026951377</c:v>
                </c:pt>
                <c:pt idx="1097">
                  <c:v>0.26965679810202731</c:v>
                </c:pt>
                <c:pt idx="1098">
                  <c:v>0.26976526330722495</c:v>
                </c:pt>
                <c:pt idx="1099">
                  <c:v>0.26987368588510674</c:v>
                </c:pt>
                <c:pt idx="1100">
                  <c:v>0.26998206583567275</c:v>
                </c:pt>
                <c:pt idx="1101">
                  <c:v>0.2700903818452649</c:v>
                </c:pt>
                <c:pt idx="1102">
                  <c:v>0.27019865522754122</c:v>
                </c:pt>
                <c:pt idx="1103">
                  <c:v>0.27030688598250163</c:v>
                </c:pt>
                <c:pt idx="1104">
                  <c:v>0.27041505279648831</c:v>
                </c:pt>
                <c:pt idx="1105">
                  <c:v>0.27052317698315914</c:v>
                </c:pt>
                <c:pt idx="1106">
                  <c:v>0.27063125854251407</c:v>
                </c:pt>
                <c:pt idx="1107">
                  <c:v>0.27073929747455322</c:v>
                </c:pt>
                <c:pt idx="1108">
                  <c:v>0.27084727246561852</c:v>
                </c:pt>
                <c:pt idx="1109">
                  <c:v>0.27095520482936797</c:v>
                </c:pt>
                <c:pt idx="1110">
                  <c:v>0.27106309456580158</c:v>
                </c:pt>
                <c:pt idx="1111">
                  <c:v>0.27117094167491934</c:v>
                </c:pt>
                <c:pt idx="1112">
                  <c:v>0.27127872484306326</c:v>
                </c:pt>
                <c:pt idx="1113">
                  <c:v>0.27138646538389138</c:v>
                </c:pt>
                <c:pt idx="1114">
                  <c:v>0.27149416329740361</c:v>
                </c:pt>
                <c:pt idx="1115">
                  <c:v>0.2716018185836</c:v>
                </c:pt>
                <c:pt idx="1116">
                  <c:v>0.27170940992882259</c:v>
                </c:pt>
                <c:pt idx="1117">
                  <c:v>0.27181695864672933</c:v>
                </c:pt>
                <c:pt idx="1118">
                  <c:v>0.27192446473732024</c:v>
                </c:pt>
                <c:pt idx="1119">
                  <c:v>0.2720319282005953</c:v>
                </c:pt>
                <c:pt idx="1120">
                  <c:v>0.27213932772289651</c:v>
                </c:pt>
                <c:pt idx="1121">
                  <c:v>0.27224668461788193</c:v>
                </c:pt>
                <c:pt idx="1122">
                  <c:v>0.27235399888555145</c:v>
                </c:pt>
                <c:pt idx="1123">
                  <c:v>0.27246124921224718</c:v>
                </c:pt>
                <c:pt idx="1124">
                  <c:v>0.27256847822528502</c:v>
                </c:pt>
                <c:pt idx="1125">
                  <c:v>0.27267564329734906</c:v>
                </c:pt>
                <c:pt idx="1126">
                  <c:v>0.27278276574209726</c:v>
                </c:pt>
                <c:pt idx="1127">
                  <c:v>0.2728898242458716</c:v>
                </c:pt>
                <c:pt idx="1128">
                  <c:v>0.27299686143598811</c:v>
                </c:pt>
                <c:pt idx="1129">
                  <c:v>0.27310383468513078</c:v>
                </c:pt>
                <c:pt idx="1130">
                  <c:v>0.27321076530695759</c:v>
                </c:pt>
                <c:pt idx="1131">
                  <c:v>0.27331765330146857</c:v>
                </c:pt>
                <c:pt idx="1132">
                  <c:v>0.27342447735500575</c:v>
                </c:pt>
                <c:pt idx="1133">
                  <c:v>0.27353125878122708</c:v>
                </c:pt>
                <c:pt idx="1134">
                  <c:v>0.27363799758013252</c:v>
                </c:pt>
                <c:pt idx="1135">
                  <c:v>0.27374469375172217</c:v>
                </c:pt>
                <c:pt idx="1136">
                  <c:v>0.27385134729599592</c:v>
                </c:pt>
                <c:pt idx="1137">
                  <c:v>0.27395793689929587</c:v>
                </c:pt>
                <c:pt idx="1138">
                  <c:v>0.27406448387527999</c:v>
                </c:pt>
                <c:pt idx="1139">
                  <c:v>0.27417098822394825</c:v>
                </c:pt>
                <c:pt idx="1140">
                  <c:v>0.27427744994530062</c:v>
                </c:pt>
                <c:pt idx="1141">
                  <c:v>0.27438384772567925</c:v>
                </c:pt>
                <c:pt idx="1142">
                  <c:v>0.27449022419239993</c:v>
                </c:pt>
                <c:pt idx="1143">
                  <c:v>0.27459653671814682</c:v>
                </c:pt>
                <c:pt idx="1144">
                  <c:v>0.27470280661657787</c:v>
                </c:pt>
                <c:pt idx="1145">
                  <c:v>0.27480901257403512</c:v>
                </c:pt>
                <c:pt idx="1146">
                  <c:v>0.27491519721783447</c:v>
                </c:pt>
                <c:pt idx="1147">
                  <c:v>0.27502131792065998</c:v>
                </c:pt>
                <c:pt idx="1148">
                  <c:v>0.2751273959961697</c:v>
                </c:pt>
                <c:pt idx="1149">
                  <c:v>0.27523343144436352</c:v>
                </c:pt>
                <c:pt idx="1150">
                  <c:v>0.27533940295158355</c:v>
                </c:pt>
                <c:pt idx="1151">
                  <c:v>0.27544535314514568</c:v>
                </c:pt>
                <c:pt idx="1152">
                  <c:v>0.27555123939773402</c:v>
                </c:pt>
                <c:pt idx="1153">
                  <c:v>0.27565708302300646</c:v>
                </c:pt>
                <c:pt idx="1154">
                  <c:v>0.27576286270730516</c:v>
                </c:pt>
                <c:pt idx="1155">
                  <c:v>0.27586862107794591</c:v>
                </c:pt>
                <c:pt idx="1156">
                  <c:v>0.27597431550761292</c:v>
                </c:pt>
                <c:pt idx="1157">
                  <c:v>0.27607998862362193</c:v>
                </c:pt>
                <c:pt idx="1158">
                  <c:v>0.27618557648499925</c:v>
                </c:pt>
                <c:pt idx="1159">
                  <c:v>0.27629114303271868</c:v>
                </c:pt>
                <c:pt idx="1160">
                  <c:v>0.27639666695312221</c:v>
                </c:pt>
                <c:pt idx="1161">
                  <c:v>0.27650212693255199</c:v>
                </c:pt>
                <c:pt idx="1162">
                  <c:v>0.27660754428466588</c:v>
                </c:pt>
                <c:pt idx="1163">
                  <c:v>0.27671291900946393</c:v>
                </c:pt>
                <c:pt idx="1164">
                  <c:v>0.27681825110694613</c:v>
                </c:pt>
                <c:pt idx="1165">
                  <c:v>0.27692354057711249</c:v>
                </c:pt>
                <c:pt idx="1166">
                  <c:v>0.277028766106305</c:v>
                </c:pt>
                <c:pt idx="1167">
                  <c:v>0.27713394900818172</c:v>
                </c:pt>
                <c:pt idx="1168">
                  <c:v>0.2772391105964005</c:v>
                </c:pt>
                <c:pt idx="1169">
                  <c:v>0.27734418692998752</c:v>
                </c:pt>
                <c:pt idx="1170">
                  <c:v>0.27744924194991666</c:v>
                </c:pt>
                <c:pt idx="1171">
                  <c:v>0.27755425434252989</c:v>
                </c:pt>
                <c:pt idx="1172">
                  <c:v>0.27765920279416939</c:v>
                </c:pt>
                <c:pt idx="1173">
                  <c:v>0.27776410861849304</c:v>
                </c:pt>
                <c:pt idx="1174">
                  <c:v>0.2778689718155008</c:v>
                </c:pt>
                <c:pt idx="1175">
                  <c:v>0.27797379238519271</c:v>
                </c:pt>
                <c:pt idx="1176">
                  <c:v>0.27807854901391083</c:v>
                </c:pt>
                <c:pt idx="1177">
                  <c:v>0.27818328432897105</c:v>
                </c:pt>
                <c:pt idx="1178">
                  <c:v>0.27828795570305742</c:v>
                </c:pt>
                <c:pt idx="1179">
                  <c:v>0.27839258444982801</c:v>
                </c:pt>
                <c:pt idx="1180">
                  <c:v>0.27849717056928269</c:v>
                </c:pt>
                <c:pt idx="1181">
                  <c:v>0.27860169274776359</c:v>
                </c:pt>
                <c:pt idx="1182">
                  <c:v>0.27870619361258658</c:v>
                </c:pt>
                <c:pt idx="1183">
                  <c:v>0.27881063053643579</c:v>
                </c:pt>
                <c:pt idx="1184">
                  <c:v>0.27891502483296915</c:v>
                </c:pt>
                <c:pt idx="1185">
                  <c:v>0.27901937650218661</c:v>
                </c:pt>
                <c:pt idx="1186">
                  <c:v>0.27912368554408823</c:v>
                </c:pt>
                <c:pt idx="1187">
                  <c:v>0.279227951958674</c:v>
                </c:pt>
                <c:pt idx="1188">
                  <c:v>0.27933215443228598</c:v>
                </c:pt>
                <c:pt idx="1189">
                  <c:v>0.27943633559224007</c:v>
                </c:pt>
                <c:pt idx="1190">
                  <c:v>0.27954045281122031</c:v>
                </c:pt>
                <c:pt idx="1191">
                  <c:v>0.27964452740288476</c:v>
                </c:pt>
                <c:pt idx="1192">
                  <c:v>0.27974855936723331</c:v>
                </c:pt>
                <c:pt idx="1193">
                  <c:v>0.27985252739060806</c:v>
                </c:pt>
                <c:pt idx="1194">
                  <c:v>0.27995647410032493</c:v>
                </c:pt>
                <c:pt idx="1195">
                  <c:v>0.28006035686906799</c:v>
                </c:pt>
                <c:pt idx="1196">
                  <c:v>0.28016419701049516</c:v>
                </c:pt>
                <c:pt idx="1197">
                  <c:v>0.28026799452460655</c:v>
                </c:pt>
                <c:pt idx="1198">
                  <c:v>0.28037174941140203</c:v>
                </c:pt>
                <c:pt idx="1199">
                  <c:v>0.28047546167088167</c:v>
                </c:pt>
                <c:pt idx="1200">
                  <c:v>0.28057910998938751</c:v>
                </c:pt>
                <c:pt idx="1201">
                  <c:v>0.2806827369942354</c:v>
                </c:pt>
                <c:pt idx="1202">
                  <c:v>0.28078630005810956</c:v>
                </c:pt>
                <c:pt idx="1203">
                  <c:v>0.28088982049466782</c:v>
                </c:pt>
                <c:pt idx="1204">
                  <c:v>0.28099329830391023</c:v>
                </c:pt>
                <c:pt idx="1205">
                  <c:v>0.2810967334858368</c:v>
                </c:pt>
                <c:pt idx="1206">
                  <c:v>0.28120010472678958</c:v>
                </c:pt>
                <c:pt idx="1207">
                  <c:v>0.28130345465408446</c:v>
                </c:pt>
                <c:pt idx="1208">
                  <c:v>0.28140674064040549</c:v>
                </c:pt>
                <c:pt idx="1209">
                  <c:v>0.28150998399941074</c:v>
                </c:pt>
                <c:pt idx="1210">
                  <c:v>0.28161318473110009</c:v>
                </c:pt>
                <c:pt idx="1211">
                  <c:v>0.28171634283547359</c:v>
                </c:pt>
                <c:pt idx="1212">
                  <c:v>0.28181945831253119</c:v>
                </c:pt>
                <c:pt idx="1213">
                  <c:v>0.28192250984861505</c:v>
                </c:pt>
                <c:pt idx="1214">
                  <c:v>0.28202554007104097</c:v>
                </c:pt>
                <c:pt idx="1215">
                  <c:v>0.28212850635249309</c:v>
                </c:pt>
                <c:pt idx="1216">
                  <c:v>0.28223143000662942</c:v>
                </c:pt>
                <c:pt idx="1217">
                  <c:v>0.2823343110334498</c:v>
                </c:pt>
                <c:pt idx="1218">
                  <c:v>0.28243714943295439</c:v>
                </c:pt>
                <c:pt idx="1219">
                  <c:v>0.28253994520514308</c:v>
                </c:pt>
                <c:pt idx="1220">
                  <c:v>0.28264269835001599</c:v>
                </c:pt>
                <c:pt idx="1221">
                  <c:v>0.28274538755391504</c:v>
                </c:pt>
                <c:pt idx="1222">
                  <c:v>0.28284805544415614</c:v>
                </c:pt>
                <c:pt idx="1223">
                  <c:v>0.28295065939342351</c:v>
                </c:pt>
                <c:pt idx="1224">
                  <c:v>0.28305322071537503</c:v>
                </c:pt>
                <c:pt idx="1225">
                  <c:v>0.28315573941001065</c:v>
                </c:pt>
                <c:pt idx="1226">
                  <c:v>0.28325821547733043</c:v>
                </c:pt>
                <c:pt idx="1227">
                  <c:v>0.28336064891733437</c:v>
                </c:pt>
                <c:pt idx="1228">
                  <c:v>0.28346301841636451</c:v>
                </c:pt>
                <c:pt idx="1229">
                  <c:v>0.28356536660173676</c:v>
                </c:pt>
                <c:pt idx="1230">
                  <c:v>0.28366765084613516</c:v>
                </c:pt>
                <c:pt idx="1231">
                  <c:v>0.28376991377687566</c:v>
                </c:pt>
                <c:pt idx="1232">
                  <c:v>0.28387211276664237</c:v>
                </c:pt>
                <c:pt idx="1233">
                  <c:v>0.28397426912909324</c:v>
                </c:pt>
                <c:pt idx="1234">
                  <c:v>0.28407638286422826</c:v>
                </c:pt>
                <c:pt idx="1235">
                  <c:v>0.28417845397204738</c:v>
                </c:pt>
                <c:pt idx="1236">
                  <c:v>0.28428046113889277</c:v>
                </c:pt>
                <c:pt idx="1237">
                  <c:v>0.28438244699208021</c:v>
                </c:pt>
                <c:pt idx="1238">
                  <c:v>0.28448436890429385</c:v>
                </c:pt>
                <c:pt idx="1239">
                  <c:v>0.28458626950284954</c:v>
                </c:pt>
                <c:pt idx="1240">
                  <c:v>0.2846881061604315</c:v>
                </c:pt>
                <c:pt idx="1241">
                  <c:v>0.28478990019069755</c:v>
                </c:pt>
                <c:pt idx="1242">
                  <c:v>0.28489165159364777</c:v>
                </c:pt>
                <c:pt idx="1243">
                  <c:v>0.28499336036928213</c:v>
                </c:pt>
                <c:pt idx="1244">
                  <c:v>0.28509502651760066</c:v>
                </c:pt>
                <c:pt idx="1245">
                  <c:v>0.28519662872494539</c:v>
                </c:pt>
                <c:pt idx="1246">
                  <c:v>0.28529820961863217</c:v>
                </c:pt>
                <c:pt idx="1247">
                  <c:v>0.28539974788500311</c:v>
                </c:pt>
                <c:pt idx="1248">
                  <c:v>0.28550122221040025</c:v>
                </c:pt>
                <c:pt idx="1249">
                  <c:v>0.28560265390848155</c:v>
                </c:pt>
                <c:pt idx="1250">
                  <c:v>0.28570404297924695</c:v>
                </c:pt>
                <c:pt idx="1251">
                  <c:v>0.28580541073635446</c:v>
                </c:pt>
                <c:pt idx="1252">
                  <c:v>0.28590671455248823</c:v>
                </c:pt>
                <c:pt idx="1253">
                  <c:v>0.28600795442764815</c:v>
                </c:pt>
                <c:pt idx="1254">
                  <c:v>0.28610917298915017</c:v>
                </c:pt>
                <c:pt idx="1255">
                  <c:v>0.2862103489233363</c:v>
                </c:pt>
                <c:pt idx="1256">
                  <c:v>0.28631148223020658</c:v>
                </c:pt>
                <c:pt idx="1257">
                  <c:v>0.28641255159610313</c:v>
                </c:pt>
                <c:pt idx="1258">
                  <c:v>0.28651359964834172</c:v>
                </c:pt>
                <c:pt idx="1259">
                  <c:v>0.28661458375960647</c:v>
                </c:pt>
                <c:pt idx="1260">
                  <c:v>0.28671552524355542</c:v>
                </c:pt>
                <c:pt idx="1261">
                  <c:v>0.28681644541384643</c:v>
                </c:pt>
                <c:pt idx="1262">
                  <c:v>0.28691730164316365</c:v>
                </c:pt>
                <c:pt idx="1263">
                  <c:v>0.28701811524516502</c:v>
                </c:pt>
                <c:pt idx="1264">
                  <c:v>0.28711888621985054</c:v>
                </c:pt>
                <c:pt idx="1265">
                  <c:v>0.28721961456722023</c:v>
                </c:pt>
                <c:pt idx="1266">
                  <c:v>0.28732027897361606</c:v>
                </c:pt>
                <c:pt idx="1267">
                  <c:v>0.287420922066354</c:v>
                </c:pt>
                <c:pt idx="1268">
                  <c:v>0.2875215225317761</c:v>
                </c:pt>
                <c:pt idx="1269">
                  <c:v>0.2876220590562244</c:v>
                </c:pt>
                <c:pt idx="1270">
                  <c:v>0.28772257426701475</c:v>
                </c:pt>
                <c:pt idx="1271">
                  <c:v>0.28782302553683137</c:v>
                </c:pt>
                <c:pt idx="1272">
                  <c:v>0.28792345549299003</c:v>
                </c:pt>
                <c:pt idx="1273">
                  <c:v>0.2880238215081749</c:v>
                </c:pt>
                <c:pt idx="1274">
                  <c:v>0.28812414489604393</c:v>
                </c:pt>
                <c:pt idx="1275">
                  <c:v>0.28822442565659706</c:v>
                </c:pt>
                <c:pt idx="1276">
                  <c:v>0.2883246637898344</c:v>
                </c:pt>
                <c:pt idx="1277">
                  <c:v>0.28842485929575584</c:v>
                </c:pt>
                <c:pt idx="1278">
                  <c:v>0.28852501217436138</c:v>
                </c:pt>
                <c:pt idx="1279">
                  <c:v>0.28862512242565114</c:v>
                </c:pt>
                <c:pt idx="1280">
                  <c:v>0.28872519004962499</c:v>
                </c:pt>
                <c:pt idx="1281">
                  <c:v>0.28882521504628306</c:v>
                </c:pt>
                <c:pt idx="1282">
                  <c:v>0.28892519741562522</c:v>
                </c:pt>
                <c:pt idx="1283">
                  <c:v>0.2890251158439936</c:v>
                </c:pt>
                <c:pt idx="1284">
                  <c:v>0.28912501295870402</c:v>
                </c:pt>
                <c:pt idx="1285">
                  <c:v>0.2892248461324407</c:v>
                </c:pt>
                <c:pt idx="1286">
                  <c:v>0.28932465799251944</c:v>
                </c:pt>
                <c:pt idx="1287">
                  <c:v>0.28942440591162438</c:v>
                </c:pt>
                <c:pt idx="1288">
                  <c:v>0.28952413251707138</c:v>
                </c:pt>
                <c:pt idx="1289">
                  <c:v>0.28962379518154463</c:v>
                </c:pt>
                <c:pt idx="1290">
                  <c:v>0.28972341521870199</c:v>
                </c:pt>
                <c:pt idx="1291">
                  <c:v>0.28982301394220145</c:v>
                </c:pt>
                <c:pt idx="1292">
                  <c:v>0.28992254872472711</c:v>
                </c:pt>
                <c:pt idx="1293">
                  <c:v>0.29002204087993694</c:v>
                </c:pt>
                <c:pt idx="1294">
                  <c:v>0.29012149040783086</c:v>
                </c:pt>
                <c:pt idx="1295">
                  <c:v>0.290220897308409</c:v>
                </c:pt>
                <c:pt idx="1296">
                  <c:v>0.29032026158167124</c:v>
                </c:pt>
                <c:pt idx="1297">
                  <c:v>0.29041958322761757</c:v>
                </c:pt>
                <c:pt idx="1298">
                  <c:v>0.29051886224624812</c:v>
                </c:pt>
                <c:pt idx="1299">
                  <c:v>0.29061809863756277</c:v>
                </c:pt>
                <c:pt idx="1300">
                  <c:v>0.29071729240156158</c:v>
                </c:pt>
                <c:pt idx="1301">
                  <c:v>0.29081644353824454</c:v>
                </c:pt>
                <c:pt idx="1302">
                  <c:v>0.29091555204761166</c:v>
                </c:pt>
                <c:pt idx="1303">
                  <c:v>0.29101459661600493</c:v>
                </c:pt>
                <c:pt idx="1304">
                  <c:v>0.29111361987074036</c:v>
                </c:pt>
                <c:pt idx="1305">
                  <c:v>0.29121260049815989</c:v>
                </c:pt>
                <c:pt idx="1306">
                  <c:v>0.29131153849826352</c:v>
                </c:pt>
                <c:pt idx="1307">
                  <c:v>0.29141041255739342</c:v>
                </c:pt>
                <c:pt idx="1308">
                  <c:v>0.29150926530286536</c:v>
                </c:pt>
                <c:pt idx="1309">
                  <c:v>0.29160807542102146</c:v>
                </c:pt>
                <c:pt idx="1310">
                  <c:v>0.29170682159820377</c:v>
                </c:pt>
                <c:pt idx="1311">
                  <c:v>0.29180554646172818</c:v>
                </c:pt>
                <c:pt idx="1312">
                  <c:v>0.29190420738427875</c:v>
                </c:pt>
                <c:pt idx="1313">
                  <c:v>0.29200284699317147</c:v>
                </c:pt>
                <c:pt idx="1314">
                  <c:v>0.29210142266109035</c:v>
                </c:pt>
                <c:pt idx="1315">
                  <c:v>0.29219997701535128</c:v>
                </c:pt>
                <c:pt idx="1316">
                  <c:v>0.29229846742863846</c:v>
                </c:pt>
                <c:pt idx="1317">
                  <c:v>0.2923969365282677</c:v>
                </c:pt>
                <c:pt idx="1318">
                  <c:v>0.29249534168692315</c:v>
                </c:pt>
                <c:pt idx="1319">
                  <c:v>0.2925937255319207</c:v>
                </c:pt>
                <c:pt idx="1320">
                  <c:v>0.29269204543594446</c:v>
                </c:pt>
                <c:pt idx="1321">
                  <c:v>0.29279034402631027</c:v>
                </c:pt>
                <c:pt idx="1322">
                  <c:v>0.29288857867570228</c:v>
                </c:pt>
                <c:pt idx="1323">
                  <c:v>0.29298677069777845</c:v>
                </c:pt>
                <c:pt idx="1324">
                  <c:v>0.29308494140619673</c:v>
                </c:pt>
                <c:pt idx="1325">
                  <c:v>0.29318304817364116</c:v>
                </c:pt>
                <c:pt idx="1326">
                  <c:v>0.29328113362742769</c:v>
                </c:pt>
                <c:pt idx="1327">
                  <c:v>0.29337915514024043</c:v>
                </c:pt>
                <c:pt idx="1328">
                  <c:v>0.29347713402573733</c:v>
                </c:pt>
                <c:pt idx="1329">
                  <c:v>0.29357509159757633</c:v>
                </c:pt>
                <c:pt idx="1330">
                  <c:v>0.29367298522844149</c:v>
                </c:pt>
                <c:pt idx="1331">
                  <c:v>0.29377085754564874</c:v>
                </c:pt>
                <c:pt idx="1332">
                  <c:v>0.29386866592188221</c:v>
                </c:pt>
                <c:pt idx="1333">
                  <c:v>0.29396643167079983</c:v>
                </c:pt>
                <c:pt idx="1334">
                  <c:v>0.2940641761060595</c:v>
                </c:pt>
                <c:pt idx="1335">
                  <c:v>0.29416185660034538</c:v>
                </c:pt>
                <c:pt idx="1336">
                  <c:v>0.29425951578097337</c:v>
                </c:pt>
                <c:pt idx="1337">
                  <c:v>0.2943571110206275</c:v>
                </c:pt>
                <c:pt idx="1338">
                  <c:v>0.2944546849466238</c:v>
                </c:pt>
                <c:pt idx="1339">
                  <c:v>0.29455219493164625</c:v>
                </c:pt>
                <c:pt idx="1340">
                  <c:v>0.2946496836030108</c:v>
                </c:pt>
                <c:pt idx="1341">
                  <c:v>0.29474710833340156</c:v>
                </c:pt>
                <c:pt idx="1342">
                  <c:v>0.29484451175013437</c:v>
                </c:pt>
                <c:pt idx="1343">
                  <c:v>0.29494185122589339</c:v>
                </c:pt>
                <c:pt idx="1344">
                  <c:v>0.29503916938799452</c:v>
                </c:pt>
                <c:pt idx="1345">
                  <c:v>0.29513642360912185</c:v>
                </c:pt>
                <c:pt idx="1346">
                  <c:v>0.29523365651659123</c:v>
                </c:pt>
                <c:pt idx="1347">
                  <c:v>0.29533082548308687</c:v>
                </c:pt>
                <c:pt idx="1348">
                  <c:v>0.2954279731359245</c:v>
                </c:pt>
                <c:pt idx="1349">
                  <c:v>0.29552507816144635</c:v>
                </c:pt>
                <c:pt idx="1350">
                  <c:v>0.29562211924599441</c:v>
                </c:pt>
                <c:pt idx="1351">
                  <c:v>0.29571913901688451</c:v>
                </c:pt>
                <c:pt idx="1352">
                  <c:v>0.29581611616045878</c:v>
                </c:pt>
                <c:pt idx="1353">
                  <c:v>0.29591302936305924</c:v>
                </c:pt>
                <c:pt idx="1354">
                  <c:v>0.29600992125200176</c:v>
                </c:pt>
                <c:pt idx="1355">
                  <c:v>0.29610677051362844</c:v>
                </c:pt>
                <c:pt idx="1356">
                  <c:v>0.29620357714793927</c:v>
                </c:pt>
                <c:pt idx="1357">
                  <c:v>0.29630034115493425</c:v>
                </c:pt>
                <c:pt idx="1358">
                  <c:v>0.2963970625346134</c:v>
                </c:pt>
                <c:pt idx="1359">
                  <c:v>0.29649374128697664</c:v>
                </c:pt>
                <c:pt idx="1360">
                  <c:v>0.29659035609836609</c:v>
                </c:pt>
                <c:pt idx="1361">
                  <c:v>0.29668694959609765</c:v>
                </c:pt>
                <c:pt idx="1362">
                  <c:v>0.29678352178017126</c:v>
                </c:pt>
                <c:pt idx="1363">
                  <c:v>0.29688003002327112</c:v>
                </c:pt>
                <c:pt idx="1364">
                  <c:v>0.29697649563905509</c:v>
                </c:pt>
                <c:pt idx="1365">
                  <c:v>0.29707291862752322</c:v>
                </c:pt>
                <c:pt idx="1366">
                  <c:v>0.29716929898867545</c:v>
                </c:pt>
                <c:pt idx="1367">
                  <c:v>0.29726563672251188</c:v>
                </c:pt>
                <c:pt idx="1368">
                  <c:v>0.29736195314269032</c:v>
                </c:pt>
                <c:pt idx="1369">
                  <c:v>0.29745820562189501</c:v>
                </c:pt>
                <c:pt idx="1370">
                  <c:v>0.29755441547378386</c:v>
                </c:pt>
                <c:pt idx="1371">
                  <c:v>0.29765060401201476</c:v>
                </c:pt>
                <c:pt idx="1372">
                  <c:v>0.29774672860927187</c:v>
                </c:pt>
                <c:pt idx="1373">
                  <c:v>0.29784283189287108</c:v>
                </c:pt>
                <c:pt idx="1374">
                  <c:v>0.29793887123549651</c:v>
                </c:pt>
                <c:pt idx="1375">
                  <c:v>0.29803488926446398</c:v>
                </c:pt>
                <c:pt idx="1376">
                  <c:v>0.29813084335245765</c:v>
                </c:pt>
                <c:pt idx="1377">
                  <c:v>0.29822677612679344</c:v>
                </c:pt>
                <c:pt idx="1378">
                  <c:v>0.29832266627381332</c:v>
                </c:pt>
                <c:pt idx="1379">
                  <c:v>0.29841851379351736</c:v>
                </c:pt>
                <c:pt idx="1380">
                  <c:v>0.29851431868590556</c:v>
                </c:pt>
                <c:pt idx="1381">
                  <c:v>0.29861008095097791</c:v>
                </c:pt>
                <c:pt idx="1382">
                  <c:v>0.29870580058873436</c:v>
                </c:pt>
                <c:pt idx="1383">
                  <c:v>0.29880147759917502</c:v>
                </c:pt>
                <c:pt idx="1384">
                  <c:v>0.29889711198229979</c:v>
                </c:pt>
                <c:pt idx="1385">
                  <c:v>0.29899270373810871</c:v>
                </c:pt>
                <c:pt idx="1386">
                  <c:v>0.29908825286660173</c:v>
                </c:pt>
                <c:pt idx="1387">
                  <c:v>0.29918378068143686</c:v>
                </c:pt>
                <c:pt idx="1388">
                  <c:v>0.2992792445552982</c:v>
                </c:pt>
                <c:pt idx="1389">
                  <c:v>0.29937468711550164</c:v>
                </c:pt>
                <c:pt idx="1390">
                  <c:v>0.29947006573473123</c:v>
                </c:pt>
                <c:pt idx="1391">
                  <c:v>0.29956542304030293</c:v>
                </c:pt>
                <c:pt idx="1392">
                  <c:v>0.29966071640490083</c:v>
                </c:pt>
                <c:pt idx="1393">
                  <c:v>0.29975598845584084</c:v>
                </c:pt>
                <c:pt idx="1394">
                  <c:v>0.29985121787946495</c:v>
                </c:pt>
                <c:pt idx="1395">
                  <c:v>0.29994640467577321</c:v>
                </c:pt>
                <c:pt idx="1396">
                  <c:v>0.30004154884476564</c:v>
                </c:pt>
                <c:pt idx="1397">
                  <c:v>0.30013665038644222</c:v>
                </c:pt>
                <c:pt idx="1398">
                  <c:v>0.3002317093008029</c:v>
                </c:pt>
                <c:pt idx="1399">
                  <c:v>0.30032672558784773</c:v>
                </c:pt>
                <c:pt idx="1400">
                  <c:v>0.30042169924757672</c:v>
                </c:pt>
                <c:pt idx="1401">
                  <c:v>0.30051665159364777</c:v>
                </c:pt>
                <c:pt idx="1402">
                  <c:v>0.30061153999874507</c:v>
                </c:pt>
                <c:pt idx="1403">
                  <c:v>0.30070640709018437</c:v>
                </c:pt>
                <c:pt idx="1404">
                  <c:v>0.30080121024064993</c:v>
                </c:pt>
                <c:pt idx="1405">
                  <c:v>0.3008959920774576</c:v>
                </c:pt>
                <c:pt idx="1406">
                  <c:v>0.30099073128694936</c:v>
                </c:pt>
                <c:pt idx="1407">
                  <c:v>0.30108542786912529</c:v>
                </c:pt>
                <c:pt idx="1408">
                  <c:v>0.30118008182398531</c:v>
                </c:pt>
                <c:pt idx="1409">
                  <c:v>0.30127469315152955</c:v>
                </c:pt>
                <c:pt idx="1410">
                  <c:v>0.30136926185175789</c:v>
                </c:pt>
                <c:pt idx="1411">
                  <c:v>0.30146378792467038</c:v>
                </c:pt>
                <c:pt idx="1412">
                  <c:v>0.30155827137026703</c:v>
                </c:pt>
                <c:pt idx="1413">
                  <c:v>0.30165273350220573</c:v>
                </c:pt>
                <c:pt idx="1414">
                  <c:v>0.30174713169317063</c:v>
                </c:pt>
                <c:pt idx="1415">
                  <c:v>0.30184150857047759</c:v>
                </c:pt>
                <c:pt idx="1416">
                  <c:v>0.30193582150681081</c:v>
                </c:pt>
                <c:pt idx="1417">
                  <c:v>0.30203011312948608</c:v>
                </c:pt>
                <c:pt idx="1418">
                  <c:v>0.3021243621248455</c:v>
                </c:pt>
                <c:pt idx="1419">
                  <c:v>0.30221856849288908</c:v>
                </c:pt>
                <c:pt idx="1420">
                  <c:v>0.30231273223361677</c:v>
                </c:pt>
                <c:pt idx="1421">
                  <c:v>0.30240685334702866</c:v>
                </c:pt>
                <c:pt idx="1422">
                  <c:v>0.30250095314678255</c:v>
                </c:pt>
                <c:pt idx="1423">
                  <c:v>0.3025949890055627</c:v>
                </c:pt>
                <c:pt idx="1424">
                  <c:v>0.30268898223702695</c:v>
                </c:pt>
                <c:pt idx="1425">
                  <c:v>0.30278295415483331</c:v>
                </c:pt>
                <c:pt idx="1426">
                  <c:v>0.30287688344532382</c:v>
                </c:pt>
                <c:pt idx="1427">
                  <c:v>0.30297074879484054</c:v>
                </c:pt>
                <c:pt idx="1428">
                  <c:v>0.30306459283069931</c:v>
                </c:pt>
                <c:pt idx="1429">
                  <c:v>0.30315839423924223</c:v>
                </c:pt>
                <c:pt idx="1430">
                  <c:v>0.30325217433412721</c:v>
                </c:pt>
                <c:pt idx="1431">
                  <c:v>0.30334589048803845</c:v>
                </c:pt>
                <c:pt idx="1432">
                  <c:v>0.30343956401463379</c:v>
                </c:pt>
                <c:pt idx="1433">
                  <c:v>0.30353321622757123</c:v>
                </c:pt>
                <c:pt idx="1434">
                  <c:v>0.30362680449953483</c:v>
                </c:pt>
                <c:pt idx="1435">
                  <c:v>0.30372037145784059</c:v>
                </c:pt>
                <c:pt idx="1436">
                  <c:v>0.30381389578883039</c:v>
                </c:pt>
                <c:pt idx="1437">
                  <c:v>0.3039073774925044</c:v>
                </c:pt>
                <c:pt idx="1438">
                  <c:v>0.30400081656886258</c:v>
                </c:pt>
                <c:pt idx="1439">
                  <c:v>0.30409421301790485</c:v>
                </c:pt>
                <c:pt idx="1440">
                  <c:v>0.30418756683963127</c:v>
                </c:pt>
                <c:pt idx="1441">
                  <c:v>0.30428089934769975</c:v>
                </c:pt>
                <c:pt idx="1442">
                  <c:v>0.30437416791479449</c:v>
                </c:pt>
                <c:pt idx="1443">
                  <c:v>0.30446741516823128</c:v>
                </c:pt>
                <c:pt idx="1444">
                  <c:v>0.30456061979435217</c:v>
                </c:pt>
                <c:pt idx="1445">
                  <c:v>0.30465376047949932</c:v>
                </c:pt>
                <c:pt idx="1446">
                  <c:v>0.30474690116464648</c:v>
                </c:pt>
                <c:pt idx="1447">
                  <c:v>0.30483997790881984</c:v>
                </c:pt>
                <c:pt idx="1448">
                  <c:v>0.30493301202567735</c:v>
                </c:pt>
                <c:pt idx="1449">
                  <c:v>0.30502600351521897</c:v>
                </c:pt>
                <c:pt idx="1450">
                  <c:v>0.30511897369110269</c:v>
                </c:pt>
                <c:pt idx="1451">
                  <c:v>0.30521190123967057</c:v>
                </c:pt>
                <c:pt idx="1452">
                  <c:v>0.30530478616092255</c:v>
                </c:pt>
                <c:pt idx="1453">
                  <c:v>0.30539762845485868</c:v>
                </c:pt>
                <c:pt idx="1454">
                  <c:v>0.30549042812147897</c:v>
                </c:pt>
                <c:pt idx="1455">
                  <c:v>0.30558318516078342</c:v>
                </c:pt>
                <c:pt idx="1456">
                  <c:v>0.30567589957277197</c:v>
                </c:pt>
                <c:pt idx="1457">
                  <c:v>0.30576859267110262</c:v>
                </c:pt>
                <c:pt idx="1458">
                  <c:v>0.30586122182845948</c:v>
                </c:pt>
                <c:pt idx="1459">
                  <c:v>0.30595382967215845</c:v>
                </c:pt>
                <c:pt idx="1460">
                  <c:v>0.30604639488854152</c:v>
                </c:pt>
                <c:pt idx="1461">
                  <c:v>0.30613891747760874</c:v>
                </c:pt>
                <c:pt idx="1462">
                  <c:v>0.30623141875301801</c:v>
                </c:pt>
                <c:pt idx="1463">
                  <c:v>0.30632385608745349</c:v>
                </c:pt>
                <c:pt idx="1464">
                  <c:v>0.30641627210823108</c:v>
                </c:pt>
                <c:pt idx="1465">
                  <c:v>0.30650862418803487</c:v>
                </c:pt>
                <c:pt idx="1466">
                  <c:v>0.30660095495418077</c:v>
                </c:pt>
                <c:pt idx="1467">
                  <c:v>0.30669324309301077</c:v>
                </c:pt>
                <c:pt idx="1468">
                  <c:v>0.30678548860452493</c:v>
                </c:pt>
                <c:pt idx="1469">
                  <c:v>0.30687771280238113</c:v>
                </c:pt>
                <c:pt idx="1470">
                  <c:v>0.30696987305926354</c:v>
                </c:pt>
                <c:pt idx="1471">
                  <c:v>0.30706201200248806</c:v>
                </c:pt>
                <c:pt idx="1472">
                  <c:v>0.30715408700473879</c:v>
                </c:pt>
                <c:pt idx="1473">
                  <c:v>0.30724614069333156</c:v>
                </c:pt>
                <c:pt idx="1474">
                  <c:v>0.30733815175460855</c:v>
                </c:pt>
                <c:pt idx="1475">
                  <c:v>0.30743014150222753</c:v>
                </c:pt>
                <c:pt idx="1476">
                  <c:v>0.30752206730887277</c:v>
                </c:pt>
                <c:pt idx="1477">
                  <c:v>0.30761397180186006</c:v>
                </c:pt>
                <c:pt idx="1478">
                  <c:v>0.30770581235387356</c:v>
                </c:pt>
                <c:pt idx="1479">
                  <c:v>0.30779763159222912</c:v>
                </c:pt>
                <c:pt idx="1480">
                  <c:v>0.30788940820326888</c:v>
                </c:pt>
                <c:pt idx="1481">
                  <c:v>0.30798116350065069</c:v>
                </c:pt>
                <c:pt idx="1482">
                  <c:v>0.30807285485705865</c:v>
                </c:pt>
                <c:pt idx="1483">
                  <c:v>0.30816452489980878</c:v>
                </c:pt>
                <c:pt idx="1484">
                  <c:v>0.30825613100158505</c:v>
                </c:pt>
                <c:pt idx="1485">
                  <c:v>0.30834771578970344</c:v>
                </c:pt>
                <c:pt idx="1486">
                  <c:v>0.30843925795050592</c:v>
                </c:pt>
                <c:pt idx="1487">
                  <c:v>0.30853077879765051</c:v>
                </c:pt>
                <c:pt idx="1488">
                  <c:v>0.3086222357038213</c:v>
                </c:pt>
                <c:pt idx="1489">
                  <c:v>0.3087136712963342</c:v>
                </c:pt>
                <c:pt idx="1490">
                  <c:v>0.30880504294787325</c:v>
                </c:pt>
                <c:pt idx="1491">
                  <c:v>0.30889639328575441</c:v>
                </c:pt>
                <c:pt idx="1492">
                  <c:v>0.30898770099631973</c:v>
                </c:pt>
                <c:pt idx="1493">
                  <c:v>0.30907898739322709</c:v>
                </c:pt>
                <c:pt idx="1494">
                  <c:v>0.30917020984916066</c:v>
                </c:pt>
                <c:pt idx="1495">
                  <c:v>0.30926141099143634</c:v>
                </c:pt>
                <c:pt idx="1496">
                  <c:v>0.30935256950639617</c:v>
                </c:pt>
                <c:pt idx="1497">
                  <c:v>0.3094436853940401</c:v>
                </c:pt>
                <c:pt idx="1498">
                  <c:v>0.30953475865436819</c:v>
                </c:pt>
                <c:pt idx="1499">
                  <c:v>0.30962581060103833</c:v>
                </c:pt>
                <c:pt idx="1500">
                  <c:v>0.30971679860673473</c:v>
                </c:pt>
                <c:pt idx="1501">
                  <c:v>0.30980776529877313</c:v>
                </c:pt>
                <c:pt idx="1502">
                  <c:v>0.30989868936349574</c:v>
                </c:pt>
                <c:pt idx="1503">
                  <c:v>0.30998957080090245</c:v>
                </c:pt>
                <c:pt idx="1504">
                  <c:v>0.31008040961099337</c:v>
                </c:pt>
                <c:pt idx="1505">
                  <c:v>0.31017122710742628</c:v>
                </c:pt>
                <c:pt idx="1506">
                  <c:v>0.31026200197654336</c:v>
                </c:pt>
                <c:pt idx="1507">
                  <c:v>0.31035273421834464</c:v>
                </c:pt>
                <c:pt idx="1508">
                  <c:v>0.31044342383282997</c:v>
                </c:pt>
                <c:pt idx="1509">
                  <c:v>0.31053407081999951</c:v>
                </c:pt>
                <c:pt idx="1510">
                  <c:v>0.3106246964935111</c:v>
                </c:pt>
                <c:pt idx="1511">
                  <c:v>0.3107152582260489</c:v>
                </c:pt>
                <c:pt idx="1512">
                  <c:v>0.3108057986449288</c:v>
                </c:pt>
                <c:pt idx="1513">
                  <c:v>0.3108962964364928</c:v>
                </c:pt>
                <c:pt idx="1514">
                  <c:v>0.31098677291439891</c:v>
                </c:pt>
                <c:pt idx="1515">
                  <c:v>0.31107718545133117</c:v>
                </c:pt>
                <c:pt idx="1516">
                  <c:v>0.31116757667460559</c:v>
                </c:pt>
                <c:pt idx="1517">
                  <c:v>0.31125792527056412</c:v>
                </c:pt>
                <c:pt idx="1518">
                  <c:v>0.31134823123920674</c:v>
                </c:pt>
                <c:pt idx="1519">
                  <c:v>0.31143849458053358</c:v>
                </c:pt>
                <c:pt idx="1520">
                  <c:v>0.31152873660820246</c:v>
                </c:pt>
                <c:pt idx="1521">
                  <c:v>0.31161893600855545</c:v>
                </c:pt>
                <c:pt idx="1522">
                  <c:v>0.31170909278159264</c:v>
                </c:pt>
                <c:pt idx="1523">
                  <c:v>0.31179920692731394</c:v>
                </c:pt>
                <c:pt idx="1524">
                  <c:v>0.3118892784457194</c:v>
                </c:pt>
                <c:pt idx="1525">
                  <c:v>0.3119793286504669</c:v>
                </c:pt>
                <c:pt idx="1526">
                  <c:v>0.31206933622789856</c:v>
                </c:pt>
                <c:pt idx="1527">
                  <c:v>0.31215930117801438</c:v>
                </c:pt>
                <c:pt idx="1528">
                  <c:v>0.31224922350081435</c:v>
                </c:pt>
                <c:pt idx="1529">
                  <c:v>0.31233910319629843</c:v>
                </c:pt>
                <c:pt idx="1530">
                  <c:v>0.31242896157812461</c:v>
                </c:pt>
                <c:pt idx="1531">
                  <c:v>0.31251877733263494</c:v>
                </c:pt>
                <c:pt idx="1532">
                  <c:v>0.31260855045982938</c:v>
                </c:pt>
                <c:pt idx="1533">
                  <c:v>0.31269828095970797</c:v>
                </c:pt>
                <c:pt idx="1534">
                  <c:v>0.31278799014592867</c:v>
                </c:pt>
                <c:pt idx="1535">
                  <c:v>0.31287765670483347</c:v>
                </c:pt>
                <c:pt idx="1536">
                  <c:v>0.31296728063642243</c:v>
                </c:pt>
                <c:pt idx="1537">
                  <c:v>0.31305686194069554</c:v>
                </c:pt>
                <c:pt idx="1538">
                  <c:v>0.31314640061765275</c:v>
                </c:pt>
                <c:pt idx="1539">
                  <c:v>0.31323591798095207</c:v>
                </c:pt>
                <c:pt idx="1540">
                  <c:v>0.31332539271693555</c:v>
                </c:pt>
                <c:pt idx="1541">
                  <c:v>0.31341482482560312</c:v>
                </c:pt>
                <c:pt idx="1542">
                  <c:v>0.31350421430695485</c:v>
                </c:pt>
                <c:pt idx="1543">
                  <c:v>0.31359358247464869</c:v>
                </c:pt>
                <c:pt idx="1544">
                  <c:v>0.31368290801502663</c:v>
                </c:pt>
                <c:pt idx="1545">
                  <c:v>0.31377219092808872</c:v>
                </c:pt>
                <c:pt idx="1546">
                  <c:v>0.31386143121383497</c:v>
                </c:pt>
                <c:pt idx="1547">
                  <c:v>0.31395065018592327</c:v>
                </c:pt>
                <c:pt idx="1548">
                  <c:v>0.31403980521703784</c:v>
                </c:pt>
                <c:pt idx="1549">
                  <c:v>0.31412893893449445</c:v>
                </c:pt>
                <c:pt idx="1550">
                  <c:v>0.31421803002463516</c:v>
                </c:pt>
                <c:pt idx="1551">
                  <c:v>0.31430709980111798</c:v>
                </c:pt>
                <c:pt idx="1552">
                  <c:v>0.31439612695028496</c:v>
                </c:pt>
                <c:pt idx="1553">
                  <c:v>0.31448511147213604</c:v>
                </c:pt>
                <c:pt idx="1554">
                  <c:v>0.31457405336667132</c:v>
                </c:pt>
                <c:pt idx="1555">
                  <c:v>0.31466295263389071</c:v>
                </c:pt>
                <c:pt idx="1556">
                  <c:v>0.31475183058745215</c:v>
                </c:pt>
                <c:pt idx="1557">
                  <c:v>0.31484066591369775</c:v>
                </c:pt>
                <c:pt idx="1558">
                  <c:v>0.3149294586126275</c:v>
                </c:pt>
                <c:pt idx="1559">
                  <c:v>0.31501820868424141</c:v>
                </c:pt>
                <c:pt idx="1560">
                  <c:v>0.31510693744219737</c:v>
                </c:pt>
                <c:pt idx="1561">
                  <c:v>0.31519562357283748</c:v>
                </c:pt>
                <c:pt idx="1562">
                  <c:v>0.31528426707616169</c:v>
                </c:pt>
                <c:pt idx="1563">
                  <c:v>0.31537286795217012</c:v>
                </c:pt>
                <c:pt idx="1564">
                  <c:v>0.31546144751452054</c:v>
                </c:pt>
                <c:pt idx="1565">
                  <c:v>0.31554998444955518</c:v>
                </c:pt>
                <c:pt idx="1566">
                  <c:v>0.31563847875727391</c:v>
                </c:pt>
                <c:pt idx="1567">
                  <c:v>0.3157269304376768</c:v>
                </c:pt>
                <c:pt idx="1568">
                  <c:v>0.3158153608044218</c:v>
                </c:pt>
                <c:pt idx="1569">
                  <c:v>0.31590374854385089</c:v>
                </c:pt>
                <c:pt idx="1570">
                  <c:v>0.31599209365596415</c:v>
                </c:pt>
                <c:pt idx="1571">
                  <c:v>0.31608039614076155</c:v>
                </c:pt>
                <c:pt idx="1572">
                  <c:v>0.31616867731190101</c:v>
                </c:pt>
                <c:pt idx="1573">
                  <c:v>0.31625691585572463</c:v>
                </c:pt>
                <c:pt idx="1574">
                  <c:v>0.31634511177223235</c:v>
                </c:pt>
                <c:pt idx="1575">
                  <c:v>0.31643326506142427</c:v>
                </c:pt>
                <c:pt idx="1576">
                  <c:v>0.3165213970369582</c:v>
                </c:pt>
                <c:pt idx="1577">
                  <c:v>0.31660948638517633</c:v>
                </c:pt>
                <c:pt idx="1578">
                  <c:v>0.31669753310607857</c:v>
                </c:pt>
                <c:pt idx="1579">
                  <c:v>0.31678555851332291</c:v>
                </c:pt>
                <c:pt idx="1580">
                  <c:v>0.31687351997959345</c:v>
                </c:pt>
                <c:pt idx="1581">
                  <c:v>0.316961481445864</c:v>
                </c:pt>
                <c:pt idx="1582">
                  <c:v>0.31704937897116076</c:v>
                </c:pt>
                <c:pt idx="1583">
                  <c:v>0.31713723386914167</c:v>
                </c:pt>
                <c:pt idx="1584">
                  <c:v>0.31722506745346463</c:v>
                </c:pt>
                <c:pt idx="1585">
                  <c:v>0.31731285841047174</c:v>
                </c:pt>
                <c:pt idx="1586">
                  <c:v>0.31740062805382091</c:v>
                </c:pt>
                <c:pt idx="1587">
                  <c:v>0.31748833375619628</c:v>
                </c:pt>
                <c:pt idx="1588">
                  <c:v>0.31757601814491376</c:v>
                </c:pt>
                <c:pt idx="1589">
                  <c:v>0.31766368121997329</c:v>
                </c:pt>
                <c:pt idx="1590">
                  <c:v>0.31775128035405908</c:v>
                </c:pt>
                <c:pt idx="1591">
                  <c:v>0.31783885817448693</c:v>
                </c:pt>
                <c:pt idx="1592">
                  <c:v>0.31792639336759887</c:v>
                </c:pt>
                <c:pt idx="1593">
                  <c:v>0.31801388593339497</c:v>
                </c:pt>
                <c:pt idx="1594">
                  <c:v>0.31810135718553317</c:v>
                </c:pt>
                <c:pt idx="1595">
                  <c:v>0.31818878581035548</c:v>
                </c:pt>
                <c:pt idx="1596">
                  <c:v>0.318276171807862</c:v>
                </c:pt>
                <c:pt idx="1597">
                  <c:v>0.31836353649171051</c:v>
                </c:pt>
                <c:pt idx="1598">
                  <c:v>0.31845085854824323</c:v>
                </c:pt>
                <c:pt idx="1599">
                  <c:v>0.31853813797746006</c:v>
                </c:pt>
                <c:pt idx="1600">
                  <c:v>0.31862537477936104</c:v>
                </c:pt>
                <c:pt idx="1601">
                  <c:v>0.31871259026760407</c:v>
                </c:pt>
                <c:pt idx="1602">
                  <c:v>0.31879976312853125</c:v>
                </c:pt>
                <c:pt idx="1603">
                  <c:v>0.3188868933621426</c:v>
                </c:pt>
                <c:pt idx="1604">
                  <c:v>0.31897398096843804</c:v>
                </c:pt>
                <c:pt idx="1605">
                  <c:v>0.31906104726107559</c:v>
                </c:pt>
                <c:pt idx="1606">
                  <c:v>0.3191480709263973</c:v>
                </c:pt>
                <c:pt idx="1607">
                  <c:v>0.31923507327806105</c:v>
                </c:pt>
                <c:pt idx="1608">
                  <c:v>0.31932203300240897</c:v>
                </c:pt>
                <c:pt idx="1609">
                  <c:v>0.31940895009944098</c:v>
                </c:pt>
                <c:pt idx="1610">
                  <c:v>0.31949582456915721</c:v>
                </c:pt>
                <c:pt idx="1611">
                  <c:v>0.31958267772521548</c:v>
                </c:pt>
                <c:pt idx="1612">
                  <c:v>0.31966948825395786</c:v>
                </c:pt>
                <c:pt idx="1613">
                  <c:v>0.31975625615538439</c:v>
                </c:pt>
                <c:pt idx="1614">
                  <c:v>0.31984298142949508</c:v>
                </c:pt>
                <c:pt idx="1615">
                  <c:v>0.31992968538994787</c:v>
                </c:pt>
                <c:pt idx="1616">
                  <c:v>0.32001634672308477</c:v>
                </c:pt>
                <c:pt idx="1617">
                  <c:v>0.32010298674256377</c:v>
                </c:pt>
                <c:pt idx="1618">
                  <c:v>0.32018958413472687</c:v>
                </c:pt>
                <c:pt idx="1619">
                  <c:v>0.32027613889957413</c:v>
                </c:pt>
                <c:pt idx="1620">
                  <c:v>0.32036265103710554</c:v>
                </c:pt>
                <c:pt idx="1621">
                  <c:v>0.320449141860979</c:v>
                </c:pt>
                <c:pt idx="1622">
                  <c:v>0.32053559005753662</c:v>
                </c:pt>
                <c:pt idx="1623">
                  <c:v>0.3206219956267784</c:v>
                </c:pt>
                <c:pt idx="1624">
                  <c:v>0.32070837988236223</c:v>
                </c:pt>
                <c:pt idx="1625">
                  <c:v>0.32079472151063021</c:v>
                </c:pt>
                <c:pt idx="1626">
                  <c:v>0.32088102051158235</c:v>
                </c:pt>
                <c:pt idx="1627">
                  <c:v>0.32096729819887654</c:v>
                </c:pt>
                <c:pt idx="1628">
                  <c:v>0.32105353325885488</c:v>
                </c:pt>
                <c:pt idx="1629">
                  <c:v>0.32113972569151739</c:v>
                </c:pt>
                <c:pt idx="1630">
                  <c:v>0.32122587549686399</c:v>
                </c:pt>
                <c:pt idx="1631">
                  <c:v>0.3213120039885527</c:v>
                </c:pt>
                <c:pt idx="1632">
                  <c:v>0.32139808985292551</c:v>
                </c:pt>
                <c:pt idx="1633">
                  <c:v>0.32148415440364042</c:v>
                </c:pt>
                <c:pt idx="1634">
                  <c:v>0.32157017632703949</c:v>
                </c:pt>
                <c:pt idx="1635">
                  <c:v>0.32165615562312272</c:v>
                </c:pt>
                <c:pt idx="1636">
                  <c:v>0.32174209229189005</c:v>
                </c:pt>
                <c:pt idx="1637">
                  <c:v>0.32182800764699943</c:v>
                </c:pt>
                <c:pt idx="1638">
                  <c:v>0.32191388037479302</c:v>
                </c:pt>
                <c:pt idx="1639">
                  <c:v>0.32199973178892866</c:v>
                </c:pt>
                <c:pt idx="1640">
                  <c:v>0.3220855405757484</c:v>
                </c:pt>
                <c:pt idx="1641">
                  <c:v>0.32217130673525229</c:v>
                </c:pt>
                <c:pt idx="1642">
                  <c:v>0.32225703026744035</c:v>
                </c:pt>
                <c:pt idx="1643">
                  <c:v>0.32234273248597051</c:v>
                </c:pt>
                <c:pt idx="1644">
                  <c:v>0.32242839207718477</c:v>
                </c:pt>
                <c:pt idx="1645">
                  <c:v>0.32251400904108318</c:v>
                </c:pt>
                <c:pt idx="1646">
                  <c:v>0.32259960469132365</c:v>
                </c:pt>
                <c:pt idx="1647">
                  <c:v>0.32268515771424833</c:v>
                </c:pt>
                <c:pt idx="1648">
                  <c:v>0.322770689423515</c:v>
                </c:pt>
                <c:pt idx="1649">
                  <c:v>0.32285617850546583</c:v>
                </c:pt>
                <c:pt idx="1650">
                  <c:v>0.32294162496010081</c:v>
                </c:pt>
                <c:pt idx="1651">
                  <c:v>0.32302702878741996</c:v>
                </c:pt>
                <c:pt idx="1652">
                  <c:v>0.32311241130108115</c:v>
                </c:pt>
                <c:pt idx="1653">
                  <c:v>0.3231977511874265</c:v>
                </c:pt>
                <c:pt idx="1654">
                  <c:v>0.32328306976011395</c:v>
                </c:pt>
                <c:pt idx="1655">
                  <c:v>0.32336832439182756</c:v>
                </c:pt>
                <c:pt idx="1656">
                  <c:v>0.32345355770988327</c:v>
                </c:pt>
                <c:pt idx="1657">
                  <c:v>0.32353876971428103</c:v>
                </c:pt>
                <c:pt idx="1658">
                  <c:v>0.32362393909136294</c:v>
                </c:pt>
                <c:pt idx="1659">
                  <c:v>0.32370906584112902</c:v>
                </c:pt>
                <c:pt idx="1660">
                  <c:v>0.32379417127723714</c:v>
                </c:pt>
                <c:pt idx="1661">
                  <c:v>0.32387921277237147</c:v>
                </c:pt>
                <c:pt idx="1662">
                  <c:v>0.32396425426750586</c:v>
                </c:pt>
                <c:pt idx="1663">
                  <c:v>0.32404923182166639</c:v>
                </c:pt>
                <c:pt idx="1664">
                  <c:v>0.32413418806216904</c:v>
                </c:pt>
                <c:pt idx="1665">
                  <c:v>0.32421910167535584</c:v>
                </c:pt>
                <c:pt idx="1666">
                  <c:v>0.32430399397488469</c:v>
                </c:pt>
                <c:pt idx="1667">
                  <c:v>0.32438884364709764</c:v>
                </c:pt>
                <c:pt idx="1668">
                  <c:v>0.3244736506919948</c:v>
                </c:pt>
                <c:pt idx="1669">
                  <c:v>0.32455843642323401</c:v>
                </c:pt>
                <c:pt idx="1670">
                  <c:v>0.32464317952715738</c:v>
                </c:pt>
                <c:pt idx="1671">
                  <c:v>0.32472788000376485</c:v>
                </c:pt>
                <c:pt idx="1672">
                  <c:v>0.32481255916671442</c:v>
                </c:pt>
                <c:pt idx="1673">
                  <c:v>0.3248971957023481</c:v>
                </c:pt>
                <c:pt idx="1674">
                  <c:v>0.32498181092432388</c:v>
                </c:pt>
                <c:pt idx="1675">
                  <c:v>0.32506636220532587</c:v>
                </c:pt>
                <c:pt idx="1676">
                  <c:v>0.32515091348632791</c:v>
                </c:pt>
                <c:pt idx="1677">
                  <c:v>0.3252354008263561</c:v>
                </c:pt>
                <c:pt idx="1678">
                  <c:v>0.3253198668527264</c:v>
                </c:pt>
                <c:pt idx="1679">
                  <c:v>0.3254042902517808</c:v>
                </c:pt>
                <c:pt idx="1680">
                  <c:v>0.32548869233717731</c:v>
                </c:pt>
                <c:pt idx="1681">
                  <c:v>0.32557305179525792</c:v>
                </c:pt>
                <c:pt idx="1682">
                  <c:v>0.32565736862602274</c:v>
                </c:pt>
                <c:pt idx="1683">
                  <c:v>0.32574166414312955</c:v>
                </c:pt>
                <c:pt idx="1684">
                  <c:v>0.32582591703292058</c:v>
                </c:pt>
                <c:pt idx="1685">
                  <c:v>0.3259101272953957</c:v>
                </c:pt>
                <c:pt idx="1686">
                  <c:v>0.32599431624421293</c:v>
                </c:pt>
                <c:pt idx="1687">
                  <c:v>0.32607846256571427</c:v>
                </c:pt>
                <c:pt idx="1688">
                  <c:v>0.32616258757355771</c:v>
                </c:pt>
                <c:pt idx="1689">
                  <c:v>0.32624666995408524</c:v>
                </c:pt>
                <c:pt idx="1690">
                  <c:v>0.326330709707297</c:v>
                </c:pt>
                <c:pt idx="1691">
                  <c:v>0.32641472814685074</c:v>
                </c:pt>
                <c:pt idx="1692">
                  <c:v>0.3264987039590887</c:v>
                </c:pt>
                <c:pt idx="1693">
                  <c:v>0.32658263714401076</c:v>
                </c:pt>
                <c:pt idx="1694">
                  <c:v>0.32666654901527492</c:v>
                </c:pt>
                <c:pt idx="1695">
                  <c:v>0.32675041825922319</c:v>
                </c:pt>
                <c:pt idx="1696">
                  <c:v>0.32683424487585561</c:v>
                </c:pt>
                <c:pt idx="1697">
                  <c:v>0.32691805017883013</c:v>
                </c:pt>
                <c:pt idx="1698">
                  <c:v>0.32700183416814671</c:v>
                </c:pt>
                <c:pt idx="1699">
                  <c:v>0.32708555421648949</c:v>
                </c:pt>
                <c:pt idx="1700">
                  <c:v>0.32716925295117433</c:v>
                </c:pt>
                <c:pt idx="1701">
                  <c:v>0.32725293037220127</c:v>
                </c:pt>
                <c:pt idx="1702">
                  <c:v>0.32733654385225441</c:v>
                </c:pt>
                <c:pt idx="1703">
                  <c:v>0.32742015733230756</c:v>
                </c:pt>
                <c:pt idx="1704">
                  <c:v>0.32750370687138691</c:v>
                </c:pt>
                <c:pt idx="1705">
                  <c:v>0.32758723509680832</c:v>
                </c:pt>
                <c:pt idx="1706">
                  <c:v>0.32767072069491393</c:v>
                </c:pt>
                <c:pt idx="1707">
                  <c:v>0.32775418497936154</c:v>
                </c:pt>
                <c:pt idx="1708">
                  <c:v>0.32783760663649336</c:v>
                </c:pt>
                <c:pt idx="1709">
                  <c:v>0.32792100697996723</c:v>
                </c:pt>
                <c:pt idx="1710">
                  <c:v>0.32800436469612521</c:v>
                </c:pt>
                <c:pt idx="1711">
                  <c:v>0.32808767978496733</c:v>
                </c:pt>
                <c:pt idx="1712">
                  <c:v>0.32817097356015157</c:v>
                </c:pt>
                <c:pt idx="1713">
                  <c:v>0.32825422470801996</c:v>
                </c:pt>
                <c:pt idx="1714">
                  <c:v>0.32833743322857245</c:v>
                </c:pt>
                <c:pt idx="1715">
                  <c:v>0.32842062043546699</c:v>
                </c:pt>
                <c:pt idx="1716">
                  <c:v>0.32850376501504575</c:v>
                </c:pt>
                <c:pt idx="1717">
                  <c:v>0.32858688828096655</c:v>
                </c:pt>
                <c:pt idx="1718">
                  <c:v>0.32866996891957145</c:v>
                </c:pt>
                <c:pt idx="1719">
                  <c:v>0.32875300693086051</c:v>
                </c:pt>
                <c:pt idx="1720">
                  <c:v>0.32883602362849168</c:v>
                </c:pt>
                <c:pt idx="1721">
                  <c:v>0.328918997698807</c:v>
                </c:pt>
                <c:pt idx="1722">
                  <c:v>0.32900195045546432</c:v>
                </c:pt>
                <c:pt idx="1723">
                  <c:v>0.32908486058480585</c:v>
                </c:pt>
                <c:pt idx="1724">
                  <c:v>0.32916772808683148</c:v>
                </c:pt>
                <c:pt idx="1725">
                  <c:v>0.32925057427519921</c:v>
                </c:pt>
                <c:pt idx="1726">
                  <c:v>0.32933337783625111</c:v>
                </c:pt>
                <c:pt idx="1727">
                  <c:v>0.32941616008364505</c:v>
                </c:pt>
                <c:pt idx="1728">
                  <c:v>0.32949889970372309</c:v>
                </c:pt>
                <c:pt idx="1729">
                  <c:v>0.32958159669648535</c:v>
                </c:pt>
                <c:pt idx="1730">
                  <c:v>0.3296642723755896</c:v>
                </c:pt>
                <c:pt idx="1731">
                  <c:v>0.32974690542737806</c:v>
                </c:pt>
                <c:pt idx="1732">
                  <c:v>0.32982951716550857</c:v>
                </c:pt>
                <c:pt idx="1733">
                  <c:v>0.32991208627632324</c:v>
                </c:pt>
                <c:pt idx="1734">
                  <c:v>0.329994612759822</c:v>
                </c:pt>
                <c:pt idx="1735">
                  <c:v>0.33007711792966288</c:v>
                </c:pt>
                <c:pt idx="1736">
                  <c:v>0.3301596017858458</c:v>
                </c:pt>
                <c:pt idx="1737">
                  <c:v>0.33024202170105499</c:v>
                </c:pt>
                <c:pt idx="1738">
                  <c:v>0.33032442030260623</c:v>
                </c:pt>
                <c:pt idx="1739">
                  <c:v>0.33040679759049951</c:v>
                </c:pt>
                <c:pt idx="1740">
                  <c:v>0.33048913225107696</c:v>
                </c:pt>
                <c:pt idx="1741">
                  <c:v>0.3305714242843385</c:v>
                </c:pt>
                <c:pt idx="1742">
                  <c:v>0.33065369500394215</c:v>
                </c:pt>
                <c:pt idx="1743">
                  <c:v>0.33073592309622996</c:v>
                </c:pt>
                <c:pt idx="1744">
                  <c:v>0.33081812987485987</c:v>
                </c:pt>
                <c:pt idx="1745">
                  <c:v>0.33090029402617388</c:v>
                </c:pt>
                <c:pt idx="1746">
                  <c:v>0.33098241555017199</c:v>
                </c:pt>
                <c:pt idx="1747">
                  <c:v>0.33106451576051221</c:v>
                </c:pt>
                <c:pt idx="1748">
                  <c:v>0.33114657334353659</c:v>
                </c:pt>
                <c:pt idx="1749">
                  <c:v>0.33122860961290307</c:v>
                </c:pt>
                <c:pt idx="1750">
                  <c:v>0.33131060325495365</c:v>
                </c:pt>
                <c:pt idx="1751">
                  <c:v>0.33139255426968839</c:v>
                </c:pt>
                <c:pt idx="1752">
                  <c:v>0.33147448397076518</c:v>
                </c:pt>
                <c:pt idx="1753">
                  <c:v>0.33155639235818402</c:v>
                </c:pt>
                <c:pt idx="1754">
                  <c:v>0.33163823680462912</c:v>
                </c:pt>
                <c:pt idx="1755">
                  <c:v>0.33172008125107422</c:v>
                </c:pt>
                <c:pt idx="1756">
                  <c:v>0.33180186175654552</c:v>
                </c:pt>
                <c:pt idx="1757">
                  <c:v>0.33188362094835888</c:v>
                </c:pt>
                <c:pt idx="1758">
                  <c:v>0.33196535882651435</c:v>
                </c:pt>
                <c:pt idx="1759">
                  <c:v>0.33204705407735391</c:v>
                </c:pt>
                <c:pt idx="1760">
                  <c:v>0.33212870670087763</c:v>
                </c:pt>
                <c:pt idx="1761">
                  <c:v>0.33221033801074346</c:v>
                </c:pt>
                <c:pt idx="1762">
                  <c:v>0.33229192669329338</c:v>
                </c:pt>
                <c:pt idx="1763">
                  <c:v>0.33237349406218542</c:v>
                </c:pt>
                <c:pt idx="1764">
                  <c:v>0.33245501880376155</c:v>
                </c:pt>
                <c:pt idx="1765">
                  <c:v>0.33253652223167979</c:v>
                </c:pt>
                <c:pt idx="1766">
                  <c:v>0.33261796171862423</c:v>
                </c:pt>
                <c:pt idx="1767">
                  <c:v>0.33269940120556868</c:v>
                </c:pt>
                <c:pt idx="1768">
                  <c:v>0.33278079806519728</c:v>
                </c:pt>
                <c:pt idx="1769">
                  <c:v>0.33286215229751004</c:v>
                </c:pt>
                <c:pt idx="1770">
                  <c:v>0.33294348521616485</c:v>
                </c:pt>
                <c:pt idx="1771">
                  <c:v>0.33302477550750376</c:v>
                </c:pt>
                <c:pt idx="1772">
                  <c:v>0.33310602317152688</c:v>
                </c:pt>
                <c:pt idx="1773">
                  <c:v>0.33318724952189205</c:v>
                </c:pt>
                <c:pt idx="1774">
                  <c:v>0.33326845455859927</c:v>
                </c:pt>
                <c:pt idx="1775">
                  <c:v>0.33334961696799065</c:v>
                </c:pt>
                <c:pt idx="1776">
                  <c:v>0.33343073675006618</c:v>
                </c:pt>
                <c:pt idx="1777">
                  <c:v>0.33351183521848377</c:v>
                </c:pt>
                <c:pt idx="1778">
                  <c:v>0.33359289105958551</c:v>
                </c:pt>
                <c:pt idx="1779">
                  <c:v>0.3336739255870293</c:v>
                </c:pt>
                <c:pt idx="1780">
                  <c:v>0.33375491748715724</c:v>
                </c:pt>
                <c:pt idx="1781">
                  <c:v>0.33383588807362724</c:v>
                </c:pt>
                <c:pt idx="1782">
                  <c:v>0.33391681603278145</c:v>
                </c:pt>
                <c:pt idx="1783">
                  <c:v>0.33399770136461976</c:v>
                </c:pt>
                <c:pt idx="1784">
                  <c:v>0.33407856538280012</c:v>
                </c:pt>
                <c:pt idx="1785">
                  <c:v>0.33415940808732258</c:v>
                </c:pt>
                <c:pt idx="1786">
                  <c:v>0.33424018685087126</c:v>
                </c:pt>
                <c:pt idx="1787">
                  <c:v>0.33432096561441987</c:v>
                </c:pt>
                <c:pt idx="1788">
                  <c:v>0.3344017017506527</c:v>
                </c:pt>
                <c:pt idx="1789">
                  <c:v>0.33448239525956969</c:v>
                </c:pt>
                <c:pt idx="1790">
                  <c:v>0.33456304614117077</c:v>
                </c:pt>
                <c:pt idx="1791">
                  <c:v>0.33464369702277186</c:v>
                </c:pt>
                <c:pt idx="1792">
                  <c:v>0.33472428396339915</c:v>
                </c:pt>
                <c:pt idx="1793">
                  <c:v>0.33480484959036855</c:v>
                </c:pt>
                <c:pt idx="1794">
                  <c:v>0.33488539390368</c:v>
                </c:pt>
                <c:pt idx="1795">
                  <c:v>0.3349658955896756</c:v>
                </c:pt>
                <c:pt idx="1796">
                  <c:v>0.33504635464835536</c:v>
                </c:pt>
                <c:pt idx="1797">
                  <c:v>0.33512679239337717</c:v>
                </c:pt>
                <c:pt idx="1798">
                  <c:v>0.33520718751108308</c:v>
                </c:pt>
                <c:pt idx="1799">
                  <c:v>0.33528756131513116</c:v>
                </c:pt>
                <c:pt idx="1800">
                  <c:v>0.33536789249186327</c:v>
                </c:pt>
                <c:pt idx="1801">
                  <c:v>0.33544820235493755</c:v>
                </c:pt>
                <c:pt idx="1802">
                  <c:v>0.33552846959069593</c:v>
                </c:pt>
                <c:pt idx="1803">
                  <c:v>0.33560871551279636</c:v>
                </c:pt>
                <c:pt idx="1804">
                  <c:v>0.335688918807581</c:v>
                </c:pt>
                <c:pt idx="1805">
                  <c:v>0.33576907947504975</c:v>
                </c:pt>
                <c:pt idx="1806">
                  <c:v>0.33584921882886054</c:v>
                </c:pt>
                <c:pt idx="1807">
                  <c:v>0.33592933686901344</c:v>
                </c:pt>
                <c:pt idx="1808">
                  <c:v>0.33600941228185044</c:v>
                </c:pt>
                <c:pt idx="1809">
                  <c:v>0.33608944506737159</c:v>
                </c:pt>
                <c:pt idx="1810">
                  <c:v>0.33616945653923486</c:v>
                </c:pt>
                <c:pt idx="1811">
                  <c:v>0.33624944669744017</c:v>
                </c:pt>
                <c:pt idx="1812">
                  <c:v>0.33632939422832964</c:v>
                </c:pt>
                <c:pt idx="1813">
                  <c:v>0.33640929913190326</c:v>
                </c:pt>
                <c:pt idx="1814">
                  <c:v>0.33648918272181894</c:v>
                </c:pt>
                <c:pt idx="1815">
                  <c:v>0.33656902368441871</c:v>
                </c:pt>
                <c:pt idx="1816">
                  <c:v>0.33664884333336059</c:v>
                </c:pt>
                <c:pt idx="1817">
                  <c:v>0.33672862035498663</c:v>
                </c:pt>
                <c:pt idx="1818">
                  <c:v>0.33680837606295477</c:v>
                </c:pt>
                <c:pt idx="1819">
                  <c:v>0.33688808914360702</c:v>
                </c:pt>
                <c:pt idx="1820">
                  <c:v>0.33696778091060131</c:v>
                </c:pt>
                <c:pt idx="1821">
                  <c:v>0.33704743005027976</c:v>
                </c:pt>
                <c:pt idx="1822">
                  <c:v>0.33712705787630032</c:v>
                </c:pt>
                <c:pt idx="1823">
                  <c:v>0.33720664307500497</c:v>
                </c:pt>
                <c:pt idx="1824">
                  <c:v>0.33728620696005174</c:v>
                </c:pt>
                <c:pt idx="1825">
                  <c:v>0.3373657282177826</c:v>
                </c:pt>
                <c:pt idx="1826">
                  <c:v>0.33744520684819768</c:v>
                </c:pt>
                <c:pt idx="1827">
                  <c:v>0.33752466416495475</c:v>
                </c:pt>
                <c:pt idx="1828">
                  <c:v>0.33760410016805392</c:v>
                </c:pt>
                <c:pt idx="1829">
                  <c:v>0.33768349354383725</c:v>
                </c:pt>
                <c:pt idx="1830">
                  <c:v>0.33776286560596264</c:v>
                </c:pt>
                <c:pt idx="1831">
                  <c:v>0.33784219504077218</c:v>
                </c:pt>
                <c:pt idx="1832">
                  <c:v>0.33792148184826587</c:v>
                </c:pt>
                <c:pt idx="1833">
                  <c:v>0.33800074734210162</c:v>
                </c:pt>
                <c:pt idx="1834">
                  <c:v>0.33807999152227941</c:v>
                </c:pt>
                <c:pt idx="1835">
                  <c:v>0.33815919307514136</c:v>
                </c:pt>
                <c:pt idx="1836">
                  <c:v>0.33823835200068747</c:v>
                </c:pt>
                <c:pt idx="1837">
                  <c:v>0.33831748961257568</c:v>
                </c:pt>
                <c:pt idx="1838">
                  <c:v>0.33839660591080595</c:v>
                </c:pt>
                <c:pt idx="1839">
                  <c:v>0.33847567958172031</c:v>
                </c:pt>
                <c:pt idx="1840">
                  <c:v>0.33855471062531883</c:v>
                </c:pt>
                <c:pt idx="1841">
                  <c:v>0.33863372035525946</c:v>
                </c:pt>
                <c:pt idx="1842">
                  <c:v>0.33871270877154214</c:v>
                </c:pt>
                <c:pt idx="1843">
                  <c:v>0.33879165456050897</c:v>
                </c:pt>
                <c:pt idx="1844">
                  <c:v>0.3388705577221599</c:v>
                </c:pt>
                <c:pt idx="1845">
                  <c:v>0.33894943957015294</c:v>
                </c:pt>
                <c:pt idx="1846">
                  <c:v>0.33902830010448809</c:v>
                </c:pt>
                <c:pt idx="1847">
                  <c:v>0.33910711801150734</c:v>
                </c:pt>
                <c:pt idx="1848">
                  <c:v>0.33918589329121074</c:v>
                </c:pt>
                <c:pt idx="1849">
                  <c:v>0.33926464725725619</c:v>
                </c:pt>
                <c:pt idx="1850">
                  <c:v>0.33934337990964375</c:v>
                </c:pt>
                <c:pt idx="1851">
                  <c:v>0.33942206993471541</c:v>
                </c:pt>
                <c:pt idx="1852">
                  <c:v>0.33950071733247122</c:v>
                </c:pt>
                <c:pt idx="1853">
                  <c:v>0.33957934341656915</c:v>
                </c:pt>
                <c:pt idx="1854">
                  <c:v>0.33965794818700912</c:v>
                </c:pt>
                <c:pt idx="1855">
                  <c:v>0.33973651033013319</c:v>
                </c:pt>
                <c:pt idx="1856">
                  <c:v>0.33981502984594147</c:v>
                </c:pt>
                <c:pt idx="1857">
                  <c:v>0.33989352804809181</c:v>
                </c:pt>
                <c:pt idx="1858">
                  <c:v>0.33997200493658419</c:v>
                </c:pt>
                <c:pt idx="1859">
                  <c:v>0.34005043919776073</c:v>
                </c:pt>
                <c:pt idx="1860">
                  <c:v>0.34012885214527933</c:v>
                </c:pt>
                <c:pt idx="1861">
                  <c:v>0.34020722246548213</c:v>
                </c:pt>
                <c:pt idx="1862">
                  <c:v>0.34028555015836898</c:v>
                </c:pt>
                <c:pt idx="1863">
                  <c:v>0.34036385653759799</c:v>
                </c:pt>
                <c:pt idx="1864">
                  <c:v>0.34044214160316899</c:v>
                </c:pt>
                <c:pt idx="1865">
                  <c:v>0.34052038404142421</c:v>
                </c:pt>
                <c:pt idx="1866">
                  <c:v>0.34059860516602147</c:v>
                </c:pt>
                <c:pt idx="1867">
                  <c:v>0.34067678366330284</c:v>
                </c:pt>
                <c:pt idx="1868">
                  <c:v>0.34075494084692631</c:v>
                </c:pt>
                <c:pt idx="1869">
                  <c:v>0.34083305540323394</c:v>
                </c:pt>
                <c:pt idx="1870">
                  <c:v>0.34091114864588362</c:v>
                </c:pt>
                <c:pt idx="1871">
                  <c:v>0.34098919926121746</c:v>
                </c:pt>
                <c:pt idx="1872">
                  <c:v>0.34106722856289334</c:v>
                </c:pt>
                <c:pt idx="1873">
                  <c:v>0.34114521523725339</c:v>
                </c:pt>
                <c:pt idx="1874">
                  <c:v>0.34122318059795553</c:v>
                </c:pt>
                <c:pt idx="1875">
                  <c:v>0.34130112464499973</c:v>
                </c:pt>
                <c:pt idx="1876">
                  <c:v>0.34137902606472803</c:v>
                </c:pt>
                <c:pt idx="1877">
                  <c:v>0.34145688485714054</c:v>
                </c:pt>
                <c:pt idx="1878">
                  <c:v>0.34153472233589505</c:v>
                </c:pt>
                <c:pt idx="1879">
                  <c:v>0.34161251718733376</c:v>
                </c:pt>
                <c:pt idx="1880">
                  <c:v>0.34169031203877243</c:v>
                </c:pt>
                <c:pt idx="1881">
                  <c:v>0.34176804294923735</c:v>
                </c:pt>
                <c:pt idx="1882">
                  <c:v>0.34184575254604432</c:v>
                </c:pt>
                <c:pt idx="1883">
                  <c:v>0.34192344082919335</c:v>
                </c:pt>
                <c:pt idx="1884">
                  <c:v>0.34200108648502658</c:v>
                </c:pt>
                <c:pt idx="1885">
                  <c:v>0.34207871082720182</c:v>
                </c:pt>
                <c:pt idx="1886">
                  <c:v>0.3421562925420612</c:v>
                </c:pt>
                <c:pt idx="1887">
                  <c:v>0.3422338529432627</c:v>
                </c:pt>
                <c:pt idx="1888">
                  <c:v>0.34231137071714834</c:v>
                </c:pt>
                <c:pt idx="1889">
                  <c:v>0.34238886717737599</c:v>
                </c:pt>
                <c:pt idx="1890">
                  <c:v>0.34246632101028784</c:v>
                </c:pt>
                <c:pt idx="1891">
                  <c:v>0.34254375352954175</c:v>
                </c:pt>
                <c:pt idx="1892">
                  <c:v>0.34262114342147981</c:v>
                </c:pt>
                <c:pt idx="1893">
                  <c:v>0.34269851199975992</c:v>
                </c:pt>
                <c:pt idx="1894">
                  <c:v>0.34277585926438209</c:v>
                </c:pt>
                <c:pt idx="1895">
                  <c:v>0.34285316390168846</c:v>
                </c:pt>
                <c:pt idx="1896">
                  <c:v>0.34293044722533683</c:v>
                </c:pt>
                <c:pt idx="1897">
                  <c:v>0.34300768792166941</c:v>
                </c:pt>
                <c:pt idx="1898">
                  <c:v>0.34308488599068609</c:v>
                </c:pt>
                <c:pt idx="1899">
                  <c:v>0.34316208405970278</c:v>
                </c:pt>
                <c:pt idx="1900">
                  <c:v>0.34323921818774572</c:v>
                </c:pt>
                <c:pt idx="1901">
                  <c:v>0.34331635231578861</c:v>
                </c:pt>
                <c:pt idx="1902">
                  <c:v>0.34339344381651565</c:v>
                </c:pt>
                <c:pt idx="1903">
                  <c:v>0.34347049268992685</c:v>
                </c:pt>
                <c:pt idx="1904">
                  <c:v>0.34354752024968011</c:v>
                </c:pt>
                <c:pt idx="1905">
                  <c:v>0.34362450518211751</c:v>
                </c:pt>
                <c:pt idx="1906">
                  <c:v>0.34370149011455492</c:v>
                </c:pt>
                <c:pt idx="1907">
                  <c:v>0.34377841110601859</c:v>
                </c:pt>
                <c:pt idx="1908">
                  <c:v>0.34385531078382425</c:v>
                </c:pt>
                <c:pt idx="1909">
                  <c:v>0.34393218914797202</c:v>
                </c:pt>
                <c:pt idx="1910">
                  <c:v>0.34400902488480395</c:v>
                </c:pt>
                <c:pt idx="1911">
                  <c:v>0.34408583930797793</c:v>
                </c:pt>
                <c:pt idx="1912">
                  <c:v>0.34416263241749395</c:v>
                </c:pt>
                <c:pt idx="1913">
                  <c:v>0.34423936158603624</c:v>
                </c:pt>
                <c:pt idx="1914">
                  <c:v>0.34431609075457853</c:v>
                </c:pt>
                <c:pt idx="1915">
                  <c:v>0.34439277729580492</c:v>
                </c:pt>
                <c:pt idx="1916">
                  <c:v>0.34446944252337341</c:v>
                </c:pt>
                <c:pt idx="1917">
                  <c:v>0.34454606512362601</c:v>
                </c:pt>
                <c:pt idx="1918">
                  <c:v>0.34462264509656282</c:v>
                </c:pt>
                <c:pt idx="1919">
                  <c:v>0.34469922506949957</c:v>
                </c:pt>
                <c:pt idx="1920">
                  <c:v>0.34477576241512048</c:v>
                </c:pt>
                <c:pt idx="1921">
                  <c:v>0.34485225713342554</c:v>
                </c:pt>
                <c:pt idx="1922">
                  <c:v>0.34492873053807266</c:v>
                </c:pt>
                <c:pt idx="1923">
                  <c:v>0.34500516131540393</c:v>
                </c:pt>
                <c:pt idx="1924">
                  <c:v>0.3450815920927352</c:v>
                </c:pt>
                <c:pt idx="1925">
                  <c:v>0.34515795892909268</c:v>
                </c:pt>
                <c:pt idx="1926">
                  <c:v>0.34523430445179226</c:v>
                </c:pt>
                <c:pt idx="1927">
                  <c:v>0.3453106286608339</c:v>
                </c:pt>
                <c:pt idx="1928">
                  <c:v>0.34538693155621758</c:v>
                </c:pt>
                <c:pt idx="1929">
                  <c:v>0.34546317051062753</c:v>
                </c:pt>
                <c:pt idx="1930">
                  <c:v>0.34553940946503742</c:v>
                </c:pt>
                <c:pt idx="1931">
                  <c:v>0.34561560579213146</c:v>
                </c:pt>
                <c:pt idx="1932">
                  <c:v>0.34569178080556762</c:v>
                </c:pt>
                <c:pt idx="1933">
                  <c:v>0.34576791319168787</c:v>
                </c:pt>
                <c:pt idx="1934">
                  <c:v>0.34584402426415023</c:v>
                </c:pt>
                <c:pt idx="1935">
                  <c:v>0.34592009270929669</c:v>
                </c:pt>
                <c:pt idx="1936">
                  <c:v>0.34599613984078526</c:v>
                </c:pt>
                <c:pt idx="1937">
                  <c:v>0.34607214434495798</c:v>
                </c:pt>
                <c:pt idx="1938">
                  <c:v>0.34614812753547275</c:v>
                </c:pt>
                <c:pt idx="1939">
                  <c:v>0.34622408941232957</c:v>
                </c:pt>
                <c:pt idx="1940">
                  <c:v>0.34630000866187061</c:v>
                </c:pt>
                <c:pt idx="1941">
                  <c:v>0.34637590659775364</c:v>
                </c:pt>
                <c:pt idx="1942">
                  <c:v>0.34645176190632082</c:v>
                </c:pt>
                <c:pt idx="1943">
                  <c:v>0.34652759590123011</c:v>
                </c:pt>
                <c:pt idx="1944">
                  <c:v>0.34660340858248145</c:v>
                </c:pt>
                <c:pt idx="1945">
                  <c:v>0.34667917863641695</c:v>
                </c:pt>
                <c:pt idx="1946">
                  <c:v>0.3467549273766945</c:v>
                </c:pt>
                <c:pt idx="1947">
                  <c:v>0.3468306334896562</c:v>
                </c:pt>
                <c:pt idx="1948">
                  <c:v>0.34690631828896001</c:v>
                </c:pt>
                <c:pt idx="1949">
                  <c:v>0.34698196046094792</c:v>
                </c:pt>
                <c:pt idx="1950">
                  <c:v>0.34705758131927794</c:v>
                </c:pt>
                <c:pt idx="1951">
                  <c:v>0.34713318086394995</c:v>
                </c:pt>
                <c:pt idx="1952">
                  <c:v>0.34720873778130618</c:v>
                </c:pt>
                <c:pt idx="1953">
                  <c:v>0.34728427338500445</c:v>
                </c:pt>
                <c:pt idx="1954">
                  <c:v>0.34735976636138688</c:v>
                </c:pt>
                <c:pt idx="1955">
                  <c:v>0.34743523802411136</c:v>
                </c:pt>
                <c:pt idx="1956">
                  <c:v>0.34751068837317795</c:v>
                </c:pt>
                <c:pt idx="1957">
                  <c:v>0.34758609609492863</c:v>
                </c:pt>
                <c:pt idx="1958">
                  <c:v>0.34766146118936347</c:v>
                </c:pt>
                <c:pt idx="1959">
                  <c:v>0.34773682628379837</c:v>
                </c:pt>
                <c:pt idx="1960">
                  <c:v>0.34781214875091732</c:v>
                </c:pt>
                <c:pt idx="1961">
                  <c:v>0.34788742859072047</c:v>
                </c:pt>
                <c:pt idx="1962">
                  <c:v>0.34796268711686568</c:v>
                </c:pt>
                <c:pt idx="1963">
                  <c:v>0.34803792432935299</c:v>
                </c:pt>
                <c:pt idx="1964">
                  <c:v>0.3481131189145244</c:v>
                </c:pt>
                <c:pt idx="1965">
                  <c:v>0.34818829218603786</c:v>
                </c:pt>
                <c:pt idx="1966">
                  <c:v>0.34826344414389343</c:v>
                </c:pt>
                <c:pt idx="1967">
                  <c:v>0.34833855347443315</c:v>
                </c:pt>
                <c:pt idx="1968">
                  <c:v>0.34841362017765704</c:v>
                </c:pt>
                <c:pt idx="1969">
                  <c:v>0.34848868688088086</c:v>
                </c:pt>
                <c:pt idx="1970">
                  <c:v>0.34856368964313095</c:v>
                </c:pt>
                <c:pt idx="1971">
                  <c:v>0.34863869240538098</c:v>
                </c:pt>
                <c:pt idx="1972">
                  <c:v>0.34871365254031522</c:v>
                </c:pt>
                <c:pt idx="1973">
                  <c:v>0.34878859136159152</c:v>
                </c:pt>
                <c:pt idx="1974">
                  <c:v>0.34886348755555191</c:v>
                </c:pt>
                <c:pt idx="1975">
                  <c:v>0.34893836243585441</c:v>
                </c:pt>
                <c:pt idx="1976">
                  <c:v>0.34901319468884107</c:v>
                </c:pt>
                <c:pt idx="1977">
                  <c:v>0.34908800562816977</c:v>
                </c:pt>
                <c:pt idx="1978">
                  <c:v>0.34916279525384053</c:v>
                </c:pt>
                <c:pt idx="1979">
                  <c:v>0.3492375422521955</c:v>
                </c:pt>
                <c:pt idx="1980">
                  <c:v>0.34931226793689246</c:v>
                </c:pt>
                <c:pt idx="1981">
                  <c:v>0.34938697230793153</c:v>
                </c:pt>
                <c:pt idx="1982">
                  <c:v>0.34946163405165476</c:v>
                </c:pt>
                <c:pt idx="1983">
                  <c:v>0.34953625316806214</c:v>
                </c:pt>
                <c:pt idx="1984">
                  <c:v>0.34961087228446946</c:v>
                </c:pt>
                <c:pt idx="1985">
                  <c:v>0.34968544877356095</c:v>
                </c:pt>
                <c:pt idx="1986">
                  <c:v>0.34975998263533659</c:v>
                </c:pt>
                <c:pt idx="1987">
                  <c:v>0.34983449518345433</c:v>
                </c:pt>
                <c:pt idx="1988">
                  <c:v>0.34990898641791413</c:v>
                </c:pt>
                <c:pt idx="1989">
                  <c:v>0.34998345633871597</c:v>
                </c:pt>
                <c:pt idx="1990">
                  <c:v>0.35005788363220197</c:v>
                </c:pt>
                <c:pt idx="1991">
                  <c:v>0.35013226829837213</c:v>
                </c:pt>
                <c:pt idx="1992">
                  <c:v>0.35020665296454223</c:v>
                </c:pt>
                <c:pt idx="1993">
                  <c:v>0.3502809736897386</c:v>
                </c:pt>
                <c:pt idx="1994">
                  <c:v>0.35035529441493496</c:v>
                </c:pt>
                <c:pt idx="1995">
                  <c:v>0.35042957251281548</c:v>
                </c:pt>
                <c:pt idx="1996">
                  <c:v>0.35050382929703805</c:v>
                </c:pt>
                <c:pt idx="1997">
                  <c:v>0.35057804345394478</c:v>
                </c:pt>
                <c:pt idx="1998">
                  <c:v>0.35065223629719355</c:v>
                </c:pt>
                <c:pt idx="1999">
                  <c:v>0.35072638651312649</c:v>
                </c:pt>
                <c:pt idx="2000">
                  <c:v>0.35080053672905942</c:v>
                </c:pt>
                <c:pt idx="2001">
                  <c:v>0.35087462300401856</c:v>
                </c:pt>
                <c:pt idx="2002">
                  <c:v>0.3509487092789777</c:v>
                </c:pt>
                <c:pt idx="2003">
                  <c:v>0.351022752926621</c:v>
                </c:pt>
                <c:pt idx="2004">
                  <c:v>0.35109677526060634</c:v>
                </c:pt>
                <c:pt idx="2005">
                  <c:v>0.35117075496727584</c:v>
                </c:pt>
                <c:pt idx="2006">
                  <c:v>0.35124471336028745</c:v>
                </c:pt>
                <c:pt idx="2007">
                  <c:v>0.35131862912598316</c:v>
                </c:pt>
                <c:pt idx="2008">
                  <c:v>0.35139254489167887</c:v>
                </c:pt>
                <c:pt idx="2009">
                  <c:v>0.35146639671640079</c:v>
                </c:pt>
                <c:pt idx="2010">
                  <c:v>0.35154024854112276</c:v>
                </c:pt>
                <c:pt idx="2011">
                  <c:v>0.35161405773852883</c:v>
                </c:pt>
                <c:pt idx="2012">
                  <c:v>0.35168784562227695</c:v>
                </c:pt>
                <c:pt idx="2013">
                  <c:v>0.35176159087870928</c:v>
                </c:pt>
                <c:pt idx="2014">
                  <c:v>0.35183531482148361</c:v>
                </c:pt>
                <c:pt idx="2015">
                  <c:v>0.35190901745060005</c:v>
                </c:pt>
                <c:pt idx="2016">
                  <c:v>0.35198267745240064</c:v>
                </c:pt>
                <c:pt idx="2017">
                  <c:v>0.35205631614054328</c:v>
                </c:pt>
                <c:pt idx="2018">
                  <c:v>0.35212991220137008</c:v>
                </c:pt>
                <c:pt idx="2019">
                  <c:v>0.35220348694853892</c:v>
                </c:pt>
                <c:pt idx="2020">
                  <c:v>0.35227704038204988</c:v>
                </c:pt>
                <c:pt idx="2021">
                  <c:v>0.35235055118824493</c:v>
                </c:pt>
                <c:pt idx="2022">
                  <c:v>0.35242406199444004</c:v>
                </c:pt>
                <c:pt idx="2023">
                  <c:v>0.3524975088596613</c:v>
                </c:pt>
                <c:pt idx="2024">
                  <c:v>0.35257095572488262</c:v>
                </c:pt>
                <c:pt idx="2025">
                  <c:v>0.35264435996278803</c:v>
                </c:pt>
                <c:pt idx="2026">
                  <c:v>0.35271772157337766</c:v>
                </c:pt>
                <c:pt idx="2027">
                  <c:v>0.35279106187030929</c:v>
                </c:pt>
                <c:pt idx="2028">
                  <c:v>0.35286438085358302</c:v>
                </c:pt>
                <c:pt idx="2029">
                  <c:v>0.35293767852319879</c:v>
                </c:pt>
                <c:pt idx="2030">
                  <c:v>0.35301093356549873</c:v>
                </c:pt>
                <c:pt idx="2031">
                  <c:v>0.35308416729414077</c:v>
                </c:pt>
                <c:pt idx="2032">
                  <c:v>0.35315735839546691</c:v>
                </c:pt>
                <c:pt idx="2033">
                  <c:v>0.35323052818313511</c:v>
                </c:pt>
                <c:pt idx="2034">
                  <c:v>0.3533036766571454</c:v>
                </c:pt>
                <c:pt idx="2035">
                  <c:v>0.35337680381749781</c:v>
                </c:pt>
                <c:pt idx="2036">
                  <c:v>0.35344988835053431</c:v>
                </c:pt>
                <c:pt idx="2037">
                  <c:v>0.35352293025625497</c:v>
                </c:pt>
                <c:pt idx="2038">
                  <c:v>0.35359597216197564</c:v>
                </c:pt>
                <c:pt idx="2039">
                  <c:v>0.3536689714403804</c:v>
                </c:pt>
                <c:pt idx="2040">
                  <c:v>0.35374192809146937</c:v>
                </c:pt>
                <c:pt idx="2041">
                  <c:v>0.35381488474255829</c:v>
                </c:pt>
                <c:pt idx="2042">
                  <c:v>0.35388779876633136</c:v>
                </c:pt>
                <c:pt idx="2043">
                  <c:v>0.35396067016278859</c:v>
                </c:pt>
                <c:pt idx="2044">
                  <c:v>0.35403352024558793</c:v>
                </c:pt>
                <c:pt idx="2045">
                  <c:v>0.35410634901472926</c:v>
                </c:pt>
                <c:pt idx="2046">
                  <c:v>0.3541791564702127</c:v>
                </c:pt>
                <c:pt idx="2047">
                  <c:v>0.35425192129838029</c:v>
                </c:pt>
                <c:pt idx="2048">
                  <c:v>0.35432466481288993</c:v>
                </c:pt>
                <c:pt idx="2049">
                  <c:v>0.35439738701374168</c:v>
                </c:pt>
                <c:pt idx="2050">
                  <c:v>0.35447006658727753</c:v>
                </c:pt>
                <c:pt idx="2051">
                  <c:v>0.35454272484715549</c:v>
                </c:pt>
                <c:pt idx="2052">
                  <c:v>0.3546153404797176</c:v>
                </c:pt>
                <c:pt idx="2053">
                  <c:v>0.35468793479862176</c:v>
                </c:pt>
                <c:pt idx="2054">
                  <c:v>0.35476050780386797</c:v>
                </c:pt>
                <c:pt idx="2055">
                  <c:v>0.35483305949545629</c:v>
                </c:pt>
                <c:pt idx="2056">
                  <c:v>0.35490556855972871</c:v>
                </c:pt>
                <c:pt idx="2057">
                  <c:v>0.35497805631034324</c:v>
                </c:pt>
                <c:pt idx="2058">
                  <c:v>0.35505050143364186</c:v>
                </c:pt>
                <c:pt idx="2059">
                  <c:v>0.35512292524328259</c:v>
                </c:pt>
                <c:pt idx="2060">
                  <c:v>0.35519532773926543</c:v>
                </c:pt>
                <c:pt idx="2061">
                  <c:v>0.35526770892159032</c:v>
                </c:pt>
                <c:pt idx="2062">
                  <c:v>0.35534004747659931</c:v>
                </c:pt>
                <c:pt idx="2063">
                  <c:v>0.3554123647179504</c:v>
                </c:pt>
                <c:pt idx="2064">
                  <c:v>0.35548463933198565</c:v>
                </c:pt>
                <c:pt idx="2065">
                  <c:v>0.35555689263236295</c:v>
                </c:pt>
                <c:pt idx="2066">
                  <c:v>0.3556291246190823</c:v>
                </c:pt>
                <c:pt idx="2067">
                  <c:v>0.35570133529214376</c:v>
                </c:pt>
                <c:pt idx="2068">
                  <c:v>0.35577350333788932</c:v>
                </c:pt>
                <c:pt idx="2069">
                  <c:v>0.35584565006997698</c:v>
                </c:pt>
                <c:pt idx="2070">
                  <c:v>0.3559177541747488</c:v>
                </c:pt>
                <c:pt idx="2071">
                  <c:v>0.35598983696586267</c:v>
                </c:pt>
                <c:pt idx="2072">
                  <c:v>0.35606189844331865</c:v>
                </c:pt>
                <c:pt idx="2073">
                  <c:v>0.35613393860711667</c:v>
                </c:pt>
                <c:pt idx="2074">
                  <c:v>0.3562059361435988</c:v>
                </c:pt>
                <c:pt idx="2075">
                  <c:v>0.35627791236642303</c:v>
                </c:pt>
                <c:pt idx="2076">
                  <c:v>0.35634984596193142</c:v>
                </c:pt>
                <c:pt idx="2077">
                  <c:v>0.35642177955743981</c:v>
                </c:pt>
                <c:pt idx="2078">
                  <c:v>0.3564936705256323</c:v>
                </c:pt>
                <c:pt idx="2079">
                  <c:v>0.356565518866509</c:v>
                </c:pt>
                <c:pt idx="2080">
                  <c:v>0.3566373458937277</c:v>
                </c:pt>
                <c:pt idx="2081">
                  <c:v>0.3567091516072885</c:v>
                </c:pt>
                <c:pt idx="2082">
                  <c:v>0.35678093600719141</c:v>
                </c:pt>
                <c:pt idx="2083">
                  <c:v>0.35685267777977842</c:v>
                </c:pt>
                <c:pt idx="2084">
                  <c:v>0.35692439823870753</c:v>
                </c:pt>
                <c:pt idx="2085">
                  <c:v>0.35699609738397869</c:v>
                </c:pt>
                <c:pt idx="2086">
                  <c:v>0.35706775390193396</c:v>
                </c:pt>
                <c:pt idx="2087">
                  <c:v>0.35713938910623139</c:v>
                </c:pt>
                <c:pt idx="2088">
                  <c:v>0.35721100299687081</c:v>
                </c:pt>
                <c:pt idx="2089">
                  <c:v>0.35728259557385234</c:v>
                </c:pt>
                <c:pt idx="2090">
                  <c:v>0.35735414552351802</c:v>
                </c:pt>
                <c:pt idx="2091">
                  <c:v>0.3574256528458678</c:v>
                </c:pt>
                <c:pt idx="2092">
                  <c:v>0.35749716016821764</c:v>
                </c:pt>
                <c:pt idx="2093">
                  <c:v>0.35756862486325158</c:v>
                </c:pt>
                <c:pt idx="2094">
                  <c:v>0.35764006824462757</c:v>
                </c:pt>
                <c:pt idx="2095">
                  <c:v>0.35771146899868778</c:v>
                </c:pt>
                <c:pt idx="2096">
                  <c:v>0.35778286975274792</c:v>
                </c:pt>
                <c:pt idx="2097">
                  <c:v>0.35785422787949223</c:v>
                </c:pt>
                <c:pt idx="2098">
                  <c:v>0.35792554337892069</c:v>
                </c:pt>
                <c:pt idx="2099">
                  <c:v>0.35799685887834914</c:v>
                </c:pt>
                <c:pt idx="2100">
                  <c:v>0.35806813175046176</c:v>
                </c:pt>
                <c:pt idx="2101">
                  <c:v>0.35813936199525848</c:v>
                </c:pt>
                <c:pt idx="2102">
                  <c:v>0.35821059224005519</c:v>
                </c:pt>
                <c:pt idx="2103">
                  <c:v>0.35828177985753612</c:v>
                </c:pt>
                <c:pt idx="2104">
                  <c:v>0.35835292484770115</c:v>
                </c:pt>
                <c:pt idx="2105">
                  <c:v>0.35842406983786618</c:v>
                </c:pt>
                <c:pt idx="2106">
                  <c:v>0.35849517220071531</c:v>
                </c:pt>
                <c:pt idx="2107">
                  <c:v>0.35856627456356449</c:v>
                </c:pt>
                <c:pt idx="2108">
                  <c:v>0.35863729167178193</c:v>
                </c:pt>
                <c:pt idx="2109">
                  <c:v>0.35870835140731527</c:v>
                </c:pt>
                <c:pt idx="2110">
                  <c:v>0.35877932588821687</c:v>
                </c:pt>
                <c:pt idx="2111">
                  <c:v>0.35885030036911847</c:v>
                </c:pt>
                <c:pt idx="2112">
                  <c:v>0.35892123222270417</c:v>
                </c:pt>
                <c:pt idx="2113">
                  <c:v>0.35899216407628992</c:v>
                </c:pt>
                <c:pt idx="2114">
                  <c:v>0.35906301067524399</c:v>
                </c:pt>
                <c:pt idx="2115">
                  <c:v>0.35913389990151384</c:v>
                </c:pt>
                <c:pt idx="2116">
                  <c:v>0.35920470387315201</c:v>
                </c:pt>
                <c:pt idx="2117">
                  <c:v>0.35927550784479018</c:v>
                </c:pt>
                <c:pt idx="2118">
                  <c:v>0.35934631181642834</c:v>
                </c:pt>
                <c:pt idx="2119">
                  <c:v>0.35941703053343482</c:v>
                </c:pt>
                <c:pt idx="2120">
                  <c:v>0.3594877492504413</c:v>
                </c:pt>
                <c:pt idx="2121">
                  <c:v>0.35955846796744773</c:v>
                </c:pt>
                <c:pt idx="2122">
                  <c:v>0.35962910142982246</c:v>
                </c:pt>
                <c:pt idx="2123">
                  <c:v>0.3596997348921972</c:v>
                </c:pt>
                <c:pt idx="2124">
                  <c:v>0.35977036835457199</c:v>
                </c:pt>
                <c:pt idx="2125">
                  <c:v>0.35984095918963083</c:v>
                </c:pt>
                <c:pt idx="2126">
                  <c:v>0.35991150739737388</c:v>
                </c:pt>
                <c:pt idx="2127">
                  <c:v>0.35998201297780108</c:v>
                </c:pt>
                <c:pt idx="2128">
                  <c:v>0.36005251855822823</c:v>
                </c:pt>
                <c:pt idx="2129">
                  <c:v>0.36012298151133953</c:v>
                </c:pt>
                <c:pt idx="2130">
                  <c:v>0.36019344446445084</c:v>
                </c:pt>
                <c:pt idx="2131">
                  <c:v>0.3602638647902463</c:v>
                </c:pt>
                <c:pt idx="2132">
                  <c:v>0.36033424248872592</c:v>
                </c:pt>
                <c:pt idx="2133">
                  <c:v>0.36040462018720554</c:v>
                </c:pt>
                <c:pt idx="2134">
                  <c:v>0.36047495525836926</c:v>
                </c:pt>
                <c:pt idx="2135">
                  <c:v>0.36054524770221719</c:v>
                </c:pt>
                <c:pt idx="2136">
                  <c:v>0.36061554014606506</c:v>
                </c:pt>
                <c:pt idx="2137">
                  <c:v>0.36068578996259709</c:v>
                </c:pt>
                <c:pt idx="2138">
                  <c:v>0.36075599715181328</c:v>
                </c:pt>
                <c:pt idx="2139">
                  <c:v>0.36082620434102947</c:v>
                </c:pt>
                <c:pt idx="2140">
                  <c:v>0.36089636890292975</c:v>
                </c:pt>
                <c:pt idx="2141">
                  <c:v>0.3609665334648301</c:v>
                </c:pt>
                <c:pt idx="2142">
                  <c:v>0.36103665539941454</c:v>
                </c:pt>
                <c:pt idx="2143">
                  <c:v>0.36110673470668314</c:v>
                </c:pt>
                <c:pt idx="2144">
                  <c:v>0.3611767713866359</c:v>
                </c:pt>
                <c:pt idx="2145">
                  <c:v>0.36124680806658865</c:v>
                </c:pt>
                <c:pt idx="2146">
                  <c:v>0.36131684474654141</c:v>
                </c:pt>
                <c:pt idx="2147">
                  <c:v>0.36138679617186242</c:v>
                </c:pt>
                <c:pt idx="2148">
                  <c:v>0.36145679022449934</c:v>
                </c:pt>
                <c:pt idx="2149">
                  <c:v>0.36152669902250451</c:v>
                </c:pt>
                <c:pt idx="2150">
                  <c:v>0.36159660782050967</c:v>
                </c:pt>
                <c:pt idx="2151">
                  <c:v>0.361666473991199</c:v>
                </c:pt>
                <c:pt idx="2152">
                  <c:v>0.36173629753457248</c:v>
                </c:pt>
                <c:pt idx="2153">
                  <c:v>0.36180612107794591</c:v>
                </c:pt>
                <c:pt idx="2154">
                  <c:v>0.36187590199400355</c:v>
                </c:pt>
                <c:pt idx="2155">
                  <c:v>0.36194568291006113</c:v>
                </c:pt>
                <c:pt idx="2156">
                  <c:v>0.36201542119880287</c:v>
                </c:pt>
                <c:pt idx="2157">
                  <c:v>0.36208511686022876</c:v>
                </c:pt>
                <c:pt idx="2158">
                  <c:v>0.36215481252165466</c:v>
                </c:pt>
                <c:pt idx="2159">
                  <c:v>0.36222446555576471</c:v>
                </c:pt>
                <c:pt idx="2160">
                  <c:v>0.36229411858987476</c:v>
                </c:pt>
                <c:pt idx="2161">
                  <c:v>0.36236368636935307</c:v>
                </c:pt>
                <c:pt idx="2162">
                  <c:v>0.36243329677614727</c:v>
                </c:pt>
                <c:pt idx="2163">
                  <c:v>0.36250282192830974</c:v>
                </c:pt>
                <c:pt idx="2164">
                  <c:v>0.3625723470804722</c:v>
                </c:pt>
                <c:pt idx="2165">
                  <c:v>0.36264182960531882</c:v>
                </c:pt>
                <c:pt idx="2166">
                  <c:v>0.36271131213016539</c:v>
                </c:pt>
                <c:pt idx="2167">
                  <c:v>0.36278075202769616</c:v>
                </c:pt>
                <c:pt idx="2168">
                  <c:v>0.36285014929791104</c:v>
                </c:pt>
                <c:pt idx="2169">
                  <c:v>0.36291954656812597</c:v>
                </c:pt>
                <c:pt idx="2170">
                  <c:v>0.36298890121102501</c:v>
                </c:pt>
                <c:pt idx="2171">
                  <c:v>0.36305825585392404</c:v>
                </c:pt>
                <c:pt idx="2172">
                  <c:v>0.36312756786950723</c:v>
                </c:pt>
                <c:pt idx="2173">
                  <c:v>0.36319683725777452</c:v>
                </c:pt>
                <c:pt idx="2174">
                  <c:v>0.36326606401872602</c:v>
                </c:pt>
                <c:pt idx="2175">
                  <c:v>0.36333529077967747</c:v>
                </c:pt>
                <c:pt idx="2176">
                  <c:v>0.36340451754062897</c:v>
                </c:pt>
                <c:pt idx="2177">
                  <c:v>0.36347370167426457</c:v>
                </c:pt>
                <c:pt idx="2178">
                  <c:v>0.36354284318058433</c:v>
                </c:pt>
                <c:pt idx="2179">
                  <c:v>0.36361194205958819</c:v>
                </c:pt>
                <c:pt idx="2180">
                  <c:v>0.3636810409385921</c:v>
                </c:pt>
                <c:pt idx="2181">
                  <c:v>0.36375009719028017</c:v>
                </c:pt>
                <c:pt idx="2182">
                  <c:v>0.36381915344196819</c:v>
                </c:pt>
                <c:pt idx="2183">
                  <c:v>0.36388816706634036</c:v>
                </c:pt>
                <c:pt idx="2184">
                  <c:v>0.36395713806339669</c:v>
                </c:pt>
                <c:pt idx="2185">
                  <c:v>0.36402610906045302</c:v>
                </c:pt>
                <c:pt idx="2186">
                  <c:v>0.3640950374301935</c:v>
                </c:pt>
                <c:pt idx="2187">
                  <c:v>0.36416392317261814</c:v>
                </c:pt>
                <c:pt idx="2188">
                  <c:v>0.36423280891504273</c:v>
                </c:pt>
                <c:pt idx="2189">
                  <c:v>0.36430169465746737</c:v>
                </c:pt>
                <c:pt idx="2190">
                  <c:v>0.36437049514526026</c:v>
                </c:pt>
                <c:pt idx="2191">
                  <c:v>0.36443929563305316</c:v>
                </c:pt>
                <c:pt idx="2192">
                  <c:v>0.36450809612084606</c:v>
                </c:pt>
                <c:pt idx="2193">
                  <c:v>0.36457681135400721</c:v>
                </c:pt>
                <c:pt idx="2194">
                  <c:v>0.36464552658716842</c:v>
                </c:pt>
                <c:pt idx="2195">
                  <c:v>0.36471424182032963</c:v>
                </c:pt>
                <c:pt idx="2196">
                  <c:v>0.36478291442617494</c:v>
                </c:pt>
                <c:pt idx="2197">
                  <c:v>0.36485154440470441</c:v>
                </c:pt>
                <c:pt idx="2198">
                  <c:v>0.36492017438323388</c:v>
                </c:pt>
                <c:pt idx="2199">
                  <c:v>0.3649887617344475</c:v>
                </c:pt>
                <c:pt idx="2200">
                  <c:v>0.36505730645834528</c:v>
                </c:pt>
                <c:pt idx="2201">
                  <c:v>0.36512585118224306</c:v>
                </c:pt>
                <c:pt idx="2202">
                  <c:v>0.36519435327882493</c:v>
                </c:pt>
                <c:pt idx="2203">
                  <c:v>0.36526285537540681</c:v>
                </c:pt>
                <c:pt idx="2204">
                  <c:v>0.36533131484467291</c:v>
                </c:pt>
                <c:pt idx="2205">
                  <c:v>0.3653997316866231</c:v>
                </c:pt>
                <c:pt idx="2206">
                  <c:v>0.36546810590125739</c:v>
                </c:pt>
                <c:pt idx="2207">
                  <c:v>0.36553652274320758</c:v>
                </c:pt>
                <c:pt idx="2208">
                  <c:v>0.36560485433052609</c:v>
                </c:pt>
                <c:pt idx="2209">
                  <c:v>0.36567318591784453</c:v>
                </c:pt>
                <c:pt idx="2210">
                  <c:v>0.36574147487784714</c:v>
                </c:pt>
                <c:pt idx="2211">
                  <c:v>0.3658097638378498</c:v>
                </c:pt>
                <c:pt idx="2212">
                  <c:v>0.36587801017053656</c:v>
                </c:pt>
                <c:pt idx="2213">
                  <c:v>0.36594621387590748</c:v>
                </c:pt>
                <c:pt idx="2214">
                  <c:v>0.36601441758127834</c:v>
                </c:pt>
              </c:numCache>
            </c:numRef>
          </c:yVal>
          <c:smooth val="0"/>
          <c:extLst>
            <c:ext xmlns:c16="http://schemas.microsoft.com/office/drawing/2014/chart" uri="{C3380CC4-5D6E-409C-BE32-E72D297353CC}">
              <c16:uniqueId val="{00000002-AC0D-4F2B-BA39-08DAE8D0F5E6}"/>
            </c:ext>
          </c:extLst>
        </c:ser>
        <c:ser>
          <c:idx val="3"/>
          <c:order val="3"/>
          <c:tx>
            <c:v>Config 4</c:v>
          </c:tx>
          <c:spPr>
            <a:ln w="25400" cap="rnd">
              <a:noFill/>
              <a:round/>
            </a:ln>
            <a:effectLst/>
          </c:spPr>
          <c:marker>
            <c:symbol val="circle"/>
            <c:size val="5"/>
            <c:spPr>
              <a:solidFill>
                <a:schemeClr val="accent4"/>
              </a:solidFill>
              <a:ln w="38100">
                <a:solidFill>
                  <a:schemeClr val="accent4"/>
                </a:solidFill>
              </a:ln>
              <a:effectLst/>
            </c:spPr>
          </c:marker>
          <c:xVal>
            <c:numRef>
              <c:f>'atce 20 hetr config3_excel_scra'!$C$7:$C$2312</c:f>
              <c:numCache>
                <c:formatCode>General</c:formatCode>
                <c:ptCount val="2306"/>
                <c:pt idx="0">
                  <c:v>2.3581569763712683E-8</c:v>
                </c:pt>
                <c:pt idx="1">
                  <c:v>3.5453299891524788E-8</c:v>
                </c:pt>
                <c:pt idx="2">
                  <c:v>4.9666582323256145E-8</c:v>
                </c:pt>
                <c:pt idx="3">
                  <c:v>6.722305386030279E-8</c:v>
                </c:pt>
                <c:pt idx="4">
                  <c:v>8.9549671037117396E-8</c:v>
                </c:pt>
                <c:pt idx="5">
                  <c:v>1.1935036277885205E-7</c:v>
                </c:pt>
                <c:pt idx="6">
                  <c:v>1.6194628043201435E-7</c:v>
                </c:pt>
                <c:pt idx="7">
                  <c:v>2.2939738268169599E-7</c:v>
                </c:pt>
                <c:pt idx="8">
                  <c:v>3.542211378578503E-7</c:v>
                </c:pt>
                <c:pt idx="9">
                  <c:v>6.3950099372730281E-7</c:v>
                </c:pt>
                <c:pt idx="10">
                  <c:v>1.3383851667216902E-6</c:v>
                </c:pt>
                <c:pt idx="11">
                  <c:v>2.2019619412347312E-6</c:v>
                </c:pt>
                <c:pt idx="12">
                  <c:v>3.1106709866528326E-6</c:v>
                </c:pt>
                <c:pt idx="13">
                  <c:v>4.0697381276234494E-6</c:v>
                </c:pt>
                <c:pt idx="14">
                  <c:v>5.0823821204546527E-6</c:v>
                </c:pt>
                <c:pt idx="15">
                  <c:v>6.1544079800028296E-6</c:v>
                </c:pt>
                <c:pt idx="16">
                  <c:v>7.2923407065037962E-6</c:v>
                </c:pt>
                <c:pt idx="17">
                  <c:v>8.5037777767297075E-6</c:v>
                </c:pt>
                <c:pt idx="18">
                  <c:v>9.7976185492618978E-6</c:v>
                </c:pt>
                <c:pt idx="19">
                  <c:v>1.118409489223223E-5</c:v>
                </c:pt>
                <c:pt idx="20">
                  <c:v>1.2675433858416263E-5</c:v>
                </c:pt>
                <c:pt idx="21">
                  <c:v>1.4285838744517287E-5</c:v>
                </c:pt>
                <c:pt idx="22">
                  <c:v>1.6031352742536433E-5</c:v>
                </c:pt>
                <c:pt idx="23">
                  <c:v>1.7932709423194831E-5</c:v>
                </c:pt>
                <c:pt idx="24">
                  <c:v>2.0013901891241803E-5</c:v>
                </c:pt>
                <c:pt idx="25">
                  <c:v>2.2303911616280717E-5</c:v>
                </c:pt>
                <c:pt idx="26">
                  <c:v>2.4837955171438003E-5</c:v>
                </c:pt>
                <c:pt idx="27">
                  <c:v>2.7659605263406124E-5</c:v>
                </c:pt>
                <c:pt idx="28">
                  <c:v>3.0822159741546011E-5</c:v>
                </c:pt>
                <c:pt idx="29">
                  <c:v>3.4393344639909446E-5</c:v>
                </c:pt>
                <c:pt idx="30">
                  <c:v>3.8459855577040983E-5</c:v>
                </c:pt>
                <c:pt idx="31">
                  <c:v>4.3132547130123095E-5</c:v>
                </c:pt>
                <c:pt idx="32">
                  <c:v>4.8557626798094611E-5</c:v>
                </c:pt>
                <c:pt idx="33">
                  <c:v>5.4928883459887759E-5</c:v>
                </c:pt>
                <c:pt idx="34">
                  <c:v>6.2508397066452856E-5</c:v>
                </c:pt>
                <c:pt idx="35">
                  <c:v>7.1362898552091686E-5</c:v>
                </c:pt>
                <c:pt idx="36">
                  <c:v>8.0685758807715885E-5</c:v>
                </c:pt>
                <c:pt idx="37">
                  <c:v>9.0557753148139415E-5</c:v>
                </c:pt>
                <c:pt idx="38">
                  <c:v>1.0114466589633542E-4</c:v>
                </c:pt>
                <c:pt idx="39">
                  <c:v>1.1276594958260624E-4</c:v>
                </c:pt>
                <c:pt idx="40">
                  <c:v>1.2566326689619395E-4</c:v>
                </c:pt>
                <c:pt idx="41">
                  <c:v>1.3870570659812293E-4</c:v>
                </c:pt>
                <c:pt idx="42">
                  <c:v>1.5478999311418194E-4</c:v>
                </c:pt>
                <c:pt idx="43">
                  <c:v>1.7312643173135876E-4</c:v>
                </c:pt>
                <c:pt idx="44">
                  <c:v>1.891979107201811E-4</c:v>
                </c:pt>
                <c:pt idx="45">
                  <c:v>2.1142392420883836E-4</c:v>
                </c:pt>
                <c:pt idx="46">
                  <c:v>2.3192891152195441E-4</c:v>
                </c:pt>
                <c:pt idx="47">
                  <c:v>2.5438264995519502E-4</c:v>
                </c:pt>
                <c:pt idx="48">
                  <c:v>2.8152316940998918E-4</c:v>
                </c:pt>
                <c:pt idx="49">
                  <c:v>3.0237300514078199E-4</c:v>
                </c:pt>
                <c:pt idx="50">
                  <c:v>3.3207589185492615E-4</c:v>
                </c:pt>
                <c:pt idx="51">
                  <c:v>3.6076339400084893E-4</c:v>
                </c:pt>
                <c:pt idx="52">
                  <c:v>3.9692070777720136E-4</c:v>
                </c:pt>
                <c:pt idx="53">
                  <c:v>4.309273404706881E-4</c:v>
                </c:pt>
                <c:pt idx="54">
                  <c:v>4.7000905159647218E-4</c:v>
                </c:pt>
                <c:pt idx="55">
                  <c:v>5.0941595576097724E-4</c:v>
                </c:pt>
                <c:pt idx="56">
                  <c:v>5.5469756166580202E-4</c:v>
                </c:pt>
                <c:pt idx="57">
                  <c:v>5.9871496392020003E-4</c:v>
                </c:pt>
                <c:pt idx="58">
                  <c:v>6.4884410319294441E-4</c:v>
                </c:pt>
                <c:pt idx="59">
                  <c:v>6.9812895580814033E-4</c:v>
                </c:pt>
                <c:pt idx="60">
                  <c:v>7.519032693486771E-4</c:v>
                </c:pt>
                <c:pt idx="61">
                  <c:v>8.0775976229778806E-4</c:v>
                </c:pt>
                <c:pt idx="62">
                  <c:v>8.6935966561335664E-4</c:v>
                </c:pt>
                <c:pt idx="63">
                  <c:v>9.3647696363722112E-4</c:v>
                </c:pt>
                <c:pt idx="64">
                  <c:v>1.0062952072819884E-3</c:v>
                </c:pt>
                <c:pt idx="65">
                  <c:v>1.0790495425175683E-3</c:v>
                </c:pt>
                <c:pt idx="66">
                  <c:v>1.1586630641890298E-3</c:v>
                </c:pt>
                <c:pt idx="67">
                  <c:v>1.2467904334292317E-3</c:v>
                </c:pt>
                <c:pt idx="68">
                  <c:v>1.3355832108663868E-3</c:v>
                </c:pt>
                <c:pt idx="69">
                  <c:v>1.4291747205584114E-3</c:v>
                </c:pt>
                <c:pt idx="70">
                  <c:v>1.4620572560486724E-3</c:v>
                </c:pt>
                <c:pt idx="71">
                  <c:v>1.5676612026600009E-3</c:v>
                </c:pt>
                <c:pt idx="72">
                  <c:v>1.6868861896901382E-3</c:v>
                </c:pt>
                <c:pt idx="73">
                  <c:v>1.7523758142715653E-3</c:v>
                </c:pt>
                <c:pt idx="74">
                  <c:v>1.8489470442861859E-3</c:v>
                </c:pt>
                <c:pt idx="75">
                  <c:v>1.9467863019384051E-3</c:v>
                </c:pt>
                <c:pt idx="76">
                  <c:v>1.9769273220770645E-3</c:v>
                </c:pt>
                <c:pt idx="77">
                  <c:v>2.0151158543602319E-3</c:v>
                </c:pt>
                <c:pt idx="78">
                  <c:v>2.0597670452294483E-3</c:v>
                </c:pt>
                <c:pt idx="79">
                  <c:v>2.1208792043578739E-3</c:v>
                </c:pt>
                <c:pt idx="80">
                  <c:v>2.1832811602131774E-3</c:v>
                </c:pt>
                <c:pt idx="81">
                  <c:v>2.3525315219544403E-3</c:v>
                </c:pt>
                <c:pt idx="82">
                  <c:v>2.4865325911427628E-3</c:v>
                </c:pt>
                <c:pt idx="83">
                  <c:v>2.6530653657501299E-3</c:v>
                </c:pt>
                <c:pt idx="84">
                  <c:v>2.7098306442484552E-3</c:v>
                </c:pt>
                <c:pt idx="85">
                  <c:v>2.7786315691175779E-3</c:v>
                </c:pt>
                <c:pt idx="86">
                  <c:v>2.8297882375135593E-3</c:v>
                </c:pt>
                <c:pt idx="87">
                  <c:v>2.9140598891666271E-3</c:v>
                </c:pt>
                <c:pt idx="88">
                  <c:v>3.1077215785502051E-3</c:v>
                </c:pt>
                <c:pt idx="89">
                  <c:v>3.247726347686648E-3</c:v>
                </c:pt>
                <c:pt idx="90">
                  <c:v>3.4382525119086918E-3</c:v>
                </c:pt>
                <c:pt idx="91">
                  <c:v>3.6505215328019622E-3</c:v>
                </c:pt>
                <c:pt idx="92">
                  <c:v>3.8989570428712918E-3</c:v>
                </c:pt>
                <c:pt idx="93">
                  <c:v>4.1337547809272273E-3</c:v>
                </c:pt>
                <c:pt idx="94">
                  <c:v>4.2918454935622317E-3</c:v>
                </c:pt>
                <c:pt idx="95">
                  <c:v>4.5160539069942929E-3</c:v>
                </c:pt>
                <c:pt idx="96">
                  <c:v>4.8595605338867141E-3</c:v>
                </c:pt>
                <c:pt idx="97">
                  <c:v>5.2587146347215013E-3</c:v>
                </c:pt>
                <c:pt idx="98">
                  <c:v>5.6749403339150118E-3</c:v>
                </c:pt>
                <c:pt idx="99">
                  <c:v>5.7067396123190112E-3</c:v>
                </c:pt>
                <c:pt idx="100">
                  <c:v>6.1432066122718478E-3</c:v>
                </c:pt>
                <c:pt idx="101">
                  <c:v>6.5175086025562419E-3</c:v>
                </c:pt>
                <c:pt idx="102">
                  <c:v>6.6239171202188375E-3</c:v>
                </c:pt>
                <c:pt idx="103">
                  <c:v>6.7193034429090231E-3</c:v>
                </c:pt>
                <c:pt idx="104">
                  <c:v>6.9669883554214027E-3</c:v>
                </c:pt>
                <c:pt idx="105">
                  <c:v>7.168796868367684E-3</c:v>
                </c:pt>
                <c:pt idx="106">
                  <c:v>7.6404282412866108E-3</c:v>
                </c:pt>
                <c:pt idx="107">
                  <c:v>8.1120596142055367E-3</c:v>
                </c:pt>
                <c:pt idx="108">
                  <c:v>8.5836909871244635E-3</c:v>
                </c:pt>
                <c:pt idx="109">
                  <c:v>8.819506673583926E-3</c:v>
                </c:pt>
                <c:pt idx="110">
                  <c:v>9.2911380465028528E-3</c:v>
                </c:pt>
                <c:pt idx="111">
                  <c:v>9.7627694194217796E-3</c:v>
                </c:pt>
                <c:pt idx="112">
                  <c:v>1.0045748243173136E-2</c:v>
                </c:pt>
                <c:pt idx="113">
                  <c:v>1.0517379616092063E-2</c:v>
                </c:pt>
                <c:pt idx="114">
                  <c:v>1.098901098901099E-2</c:v>
                </c:pt>
                <c:pt idx="115">
                  <c:v>1.1460642361929915E-2</c:v>
                </c:pt>
                <c:pt idx="116">
                  <c:v>1.1507805499221807E-2</c:v>
                </c:pt>
                <c:pt idx="117">
                  <c:v>1.1979436872140734E-2</c:v>
                </c:pt>
                <c:pt idx="118">
                  <c:v>1.2451068245059661E-2</c:v>
                </c:pt>
                <c:pt idx="119">
                  <c:v>1.2922699617978588E-2</c:v>
                </c:pt>
                <c:pt idx="120">
                  <c:v>1.3394330990897515E-2</c:v>
                </c:pt>
                <c:pt idx="121">
                  <c:v>1.3630146677356977E-2</c:v>
                </c:pt>
                <c:pt idx="122">
                  <c:v>1.4101778050275904E-2</c:v>
                </c:pt>
                <c:pt idx="123">
                  <c:v>1.4384756874027261E-2</c:v>
                </c:pt>
                <c:pt idx="124">
                  <c:v>1.4856388246946187E-2</c:v>
                </c:pt>
                <c:pt idx="125">
                  <c:v>1.5328019619865114E-2</c:v>
                </c:pt>
                <c:pt idx="126">
                  <c:v>1.5799650992784041E-2</c:v>
                </c:pt>
                <c:pt idx="127">
                  <c:v>1.6271282365702966E-2</c:v>
                </c:pt>
                <c:pt idx="128">
                  <c:v>1.6742913738621894E-2</c:v>
                </c:pt>
                <c:pt idx="129">
                  <c:v>1.7214545111540819E-2</c:v>
                </c:pt>
                <c:pt idx="130">
                  <c:v>1.7261708248832712E-2</c:v>
                </c:pt>
                <c:pt idx="131">
                  <c:v>1.7261755746828276E-2</c:v>
                </c:pt>
                <c:pt idx="132">
                  <c:v>1.7261896797622977E-2</c:v>
                </c:pt>
                <c:pt idx="133">
                  <c:v>1.7262321393199075E-2</c:v>
                </c:pt>
                <c:pt idx="134">
                  <c:v>1.7263595175211054E-2</c:v>
                </c:pt>
                <c:pt idx="135">
                  <c:v>1.7267415092203933E-2</c:v>
                </c:pt>
                <c:pt idx="136">
                  <c:v>1.727887627694194E-2</c:v>
                </c:pt>
                <c:pt idx="137">
                  <c:v>1.7313256949488282E-2</c:v>
                </c:pt>
                <c:pt idx="138">
                  <c:v>1.7416403282554355E-2</c:v>
                </c:pt>
                <c:pt idx="139">
                  <c:v>1.7725840843276892E-2</c:v>
                </c:pt>
                <c:pt idx="140">
                  <c:v>1.8197472216195821E-2</c:v>
                </c:pt>
                <c:pt idx="141">
                  <c:v>1.8669103589114746E-2</c:v>
                </c:pt>
                <c:pt idx="142">
                  <c:v>1.8723765504881383E-2</c:v>
                </c:pt>
                <c:pt idx="143">
                  <c:v>1.9195396877800312E-2</c:v>
                </c:pt>
                <c:pt idx="144">
                  <c:v>1.9667028250719237E-2</c:v>
                </c:pt>
                <c:pt idx="145">
                  <c:v>2.004433334905438E-2</c:v>
                </c:pt>
                <c:pt idx="146">
                  <c:v>2.0515964721973305E-2</c:v>
                </c:pt>
                <c:pt idx="147">
                  <c:v>2.0987596094892234E-2</c:v>
                </c:pt>
                <c:pt idx="148">
                  <c:v>2.1459227467811159E-2</c:v>
                </c:pt>
                <c:pt idx="149">
                  <c:v>2.1506390605103051E-2</c:v>
                </c:pt>
                <c:pt idx="150">
                  <c:v>2.197802197802198E-2</c:v>
                </c:pt>
                <c:pt idx="151">
                  <c:v>2.2449653350940905E-2</c:v>
                </c:pt>
                <c:pt idx="152">
                  <c:v>2.292128472385983E-2</c:v>
                </c:pt>
                <c:pt idx="153">
                  <c:v>2.3392916096778758E-2</c:v>
                </c:pt>
                <c:pt idx="154">
                  <c:v>2.3864547469697683E-2</c:v>
                </c:pt>
                <c:pt idx="155">
                  <c:v>2.4336178842616612E-2</c:v>
                </c:pt>
                <c:pt idx="156">
                  <c:v>2.4383341979908504E-2</c:v>
                </c:pt>
                <c:pt idx="157">
                  <c:v>2.4854973352827429E-2</c:v>
                </c:pt>
                <c:pt idx="158">
                  <c:v>2.5326604725746358E-2</c:v>
                </c:pt>
                <c:pt idx="159">
                  <c:v>2.5798236098665283E-2</c:v>
                </c:pt>
                <c:pt idx="160">
                  <c:v>2.6269867471584211E-2</c:v>
                </c:pt>
                <c:pt idx="161">
                  <c:v>2.6741498844503137E-2</c:v>
                </c:pt>
                <c:pt idx="162">
                  <c:v>2.7213130217422062E-2</c:v>
                </c:pt>
                <c:pt idx="163">
                  <c:v>2.7260293354713954E-2</c:v>
                </c:pt>
                <c:pt idx="164">
                  <c:v>2.7731924727632883E-2</c:v>
                </c:pt>
                <c:pt idx="165">
                  <c:v>2.8203556100551808E-2</c:v>
                </c:pt>
                <c:pt idx="166">
                  <c:v>2.8675187473470736E-2</c:v>
                </c:pt>
                <c:pt idx="167">
                  <c:v>2.8722350610762629E-2</c:v>
                </c:pt>
                <c:pt idx="168">
                  <c:v>2.9193981983681554E-2</c:v>
                </c:pt>
                <c:pt idx="169">
                  <c:v>2.9665613356600482E-2</c:v>
                </c:pt>
                <c:pt idx="170">
                  <c:v>3.0137244729519407E-2</c:v>
                </c:pt>
                <c:pt idx="171">
                  <c:v>3.0608876102438336E-2</c:v>
                </c:pt>
                <c:pt idx="172">
                  <c:v>3.1080507475357261E-2</c:v>
                </c:pt>
                <c:pt idx="173">
                  <c:v>3.1552138848276186E-2</c:v>
                </c:pt>
                <c:pt idx="174">
                  <c:v>3.1599301985568082E-2</c:v>
                </c:pt>
                <c:pt idx="175">
                  <c:v>3.2070933358487007E-2</c:v>
                </c:pt>
                <c:pt idx="176">
                  <c:v>3.2542564731405932E-2</c:v>
                </c:pt>
                <c:pt idx="177">
                  <c:v>3.3014196104324857E-2</c:v>
                </c:pt>
                <c:pt idx="178">
                  <c:v>3.3485827477243789E-2</c:v>
                </c:pt>
                <c:pt idx="179">
                  <c:v>3.3957458850162714E-2</c:v>
                </c:pt>
                <c:pt idx="180">
                  <c:v>3.4429090223081639E-2</c:v>
                </c:pt>
                <c:pt idx="181">
                  <c:v>3.4476253360373535E-2</c:v>
                </c:pt>
                <c:pt idx="182">
                  <c:v>3.494788473329246E-2</c:v>
                </c:pt>
                <c:pt idx="183">
                  <c:v>3.5419516106211385E-2</c:v>
                </c:pt>
                <c:pt idx="184">
                  <c:v>3.589114747913031E-2</c:v>
                </c:pt>
                <c:pt idx="185">
                  <c:v>3.5938310616422206E-2</c:v>
                </c:pt>
                <c:pt idx="186">
                  <c:v>3.6409941989341131E-2</c:v>
                </c:pt>
                <c:pt idx="187">
                  <c:v>3.6881573362260056E-2</c:v>
                </c:pt>
                <c:pt idx="188">
                  <c:v>3.7258878460595196E-2</c:v>
                </c:pt>
                <c:pt idx="189">
                  <c:v>3.7730509833514128E-2</c:v>
                </c:pt>
                <c:pt idx="190">
                  <c:v>3.8202141206433053E-2</c:v>
                </c:pt>
                <c:pt idx="191">
                  <c:v>3.8673772579351978E-2</c:v>
                </c:pt>
                <c:pt idx="192">
                  <c:v>3.8720935716643874E-2</c:v>
                </c:pt>
                <c:pt idx="193">
                  <c:v>3.9192567089562799E-2</c:v>
                </c:pt>
                <c:pt idx="194">
                  <c:v>3.9664198462481724E-2</c:v>
                </c:pt>
                <c:pt idx="195">
                  <c:v>4.0135829835400649E-2</c:v>
                </c:pt>
                <c:pt idx="196">
                  <c:v>4.0607461208319574E-2</c:v>
                </c:pt>
                <c:pt idx="197">
                  <c:v>4.1079092581238506E-2</c:v>
                </c:pt>
                <c:pt idx="198">
                  <c:v>4.1550723954157431E-2</c:v>
                </c:pt>
                <c:pt idx="199">
                  <c:v>4.159788709144932E-2</c:v>
                </c:pt>
                <c:pt idx="200">
                  <c:v>4.2069518464368252E-2</c:v>
                </c:pt>
                <c:pt idx="201">
                  <c:v>4.2541149837287177E-2</c:v>
                </c:pt>
                <c:pt idx="202">
                  <c:v>4.3012781210206102E-2</c:v>
                </c:pt>
                <c:pt idx="203">
                  <c:v>4.3484412583125027E-2</c:v>
                </c:pt>
                <c:pt idx="204">
                  <c:v>4.3956043956043959E-2</c:v>
                </c:pt>
                <c:pt idx="205">
                  <c:v>4.4427675328962885E-2</c:v>
                </c:pt>
                <c:pt idx="206">
                  <c:v>4.4474838466254774E-2</c:v>
                </c:pt>
                <c:pt idx="207">
                  <c:v>4.4946469839173699E-2</c:v>
                </c:pt>
                <c:pt idx="208">
                  <c:v>4.5418101212092631E-2</c:v>
                </c:pt>
                <c:pt idx="209">
                  <c:v>4.5889732585011556E-2</c:v>
                </c:pt>
                <c:pt idx="210">
                  <c:v>4.5936895722303445E-2</c:v>
                </c:pt>
                <c:pt idx="211">
                  <c:v>4.6408527095222377E-2</c:v>
                </c:pt>
                <c:pt idx="212">
                  <c:v>4.6880158468141302E-2</c:v>
                </c:pt>
                <c:pt idx="213">
                  <c:v>4.7351789841060227E-2</c:v>
                </c:pt>
                <c:pt idx="214">
                  <c:v>4.7823421213979152E-2</c:v>
                </c:pt>
                <c:pt idx="215">
                  <c:v>4.8295052586898084E-2</c:v>
                </c:pt>
                <c:pt idx="216">
                  <c:v>4.8766683959817009E-2</c:v>
                </c:pt>
                <c:pt idx="217">
                  <c:v>4.8813847097108898E-2</c:v>
                </c:pt>
                <c:pt idx="218">
                  <c:v>4.9285478470027823E-2</c:v>
                </c:pt>
                <c:pt idx="219">
                  <c:v>4.9757109842946755E-2</c:v>
                </c:pt>
                <c:pt idx="220">
                  <c:v>5.022874121586568E-2</c:v>
                </c:pt>
                <c:pt idx="221">
                  <c:v>5.0700372588784605E-2</c:v>
                </c:pt>
                <c:pt idx="222">
                  <c:v>5.117200396170353E-2</c:v>
                </c:pt>
                <c:pt idx="223">
                  <c:v>5.1643635334622462E-2</c:v>
                </c:pt>
                <c:pt idx="224">
                  <c:v>5.1690798471914351E-2</c:v>
                </c:pt>
                <c:pt idx="225">
                  <c:v>5.2162429844833276E-2</c:v>
                </c:pt>
                <c:pt idx="226">
                  <c:v>5.2634061217752208E-2</c:v>
                </c:pt>
                <c:pt idx="227">
                  <c:v>5.3105692590671133E-2</c:v>
                </c:pt>
                <c:pt idx="228">
                  <c:v>5.3152855727963022E-2</c:v>
                </c:pt>
                <c:pt idx="229">
                  <c:v>5.3624487100881954E-2</c:v>
                </c:pt>
                <c:pt idx="230">
                  <c:v>5.4096118473800879E-2</c:v>
                </c:pt>
                <c:pt idx="231">
                  <c:v>5.4473423572136019E-2</c:v>
                </c:pt>
                <c:pt idx="232">
                  <c:v>5.4945054945054944E-2</c:v>
                </c:pt>
                <c:pt idx="233">
                  <c:v>5.5416686317973869E-2</c:v>
                </c:pt>
                <c:pt idx="234">
                  <c:v>5.5888317690892801E-2</c:v>
                </c:pt>
                <c:pt idx="235">
                  <c:v>5.593548082818469E-2</c:v>
                </c:pt>
                <c:pt idx="236">
                  <c:v>5.6407112201103615E-2</c:v>
                </c:pt>
                <c:pt idx="237">
                  <c:v>5.6878743574022547E-2</c:v>
                </c:pt>
                <c:pt idx="238">
                  <c:v>5.7350374946941472E-2</c:v>
                </c:pt>
                <c:pt idx="239">
                  <c:v>5.7822006319860397E-2</c:v>
                </c:pt>
                <c:pt idx="240">
                  <c:v>5.8293637692779322E-2</c:v>
                </c:pt>
                <c:pt idx="241">
                  <c:v>5.8765269065698247E-2</c:v>
                </c:pt>
                <c:pt idx="242">
                  <c:v>5.8812432202990143E-2</c:v>
                </c:pt>
                <c:pt idx="243">
                  <c:v>5.9284063575909068E-2</c:v>
                </c:pt>
                <c:pt idx="244">
                  <c:v>5.9755694948827993E-2</c:v>
                </c:pt>
                <c:pt idx="245">
                  <c:v>6.0227326321746925E-2</c:v>
                </c:pt>
                <c:pt idx="246">
                  <c:v>6.069895769466585E-2</c:v>
                </c:pt>
                <c:pt idx="247">
                  <c:v>6.1170589067584775E-2</c:v>
                </c:pt>
                <c:pt idx="248">
                  <c:v>6.1642220440503701E-2</c:v>
                </c:pt>
                <c:pt idx="249">
                  <c:v>6.1689383577795597E-2</c:v>
                </c:pt>
                <c:pt idx="250">
                  <c:v>6.2161014950714522E-2</c:v>
                </c:pt>
                <c:pt idx="251">
                  <c:v>6.2632646323633454E-2</c:v>
                </c:pt>
                <c:pt idx="252">
                  <c:v>6.3104277696552372E-2</c:v>
                </c:pt>
                <c:pt idx="253">
                  <c:v>6.3151440833844261E-2</c:v>
                </c:pt>
                <c:pt idx="254">
                  <c:v>6.3623072206763193E-2</c:v>
                </c:pt>
                <c:pt idx="255">
                  <c:v>6.4094703579682125E-2</c:v>
                </c:pt>
                <c:pt idx="256">
                  <c:v>6.4566334952601043E-2</c:v>
                </c:pt>
                <c:pt idx="257">
                  <c:v>6.5037966325519975E-2</c:v>
                </c:pt>
                <c:pt idx="258">
                  <c:v>6.5509597698438907E-2</c:v>
                </c:pt>
                <c:pt idx="259">
                  <c:v>6.5981229071357825E-2</c:v>
                </c:pt>
                <c:pt idx="260">
                  <c:v>6.6028392208649714E-2</c:v>
                </c:pt>
                <c:pt idx="261">
                  <c:v>6.6500023581568646E-2</c:v>
                </c:pt>
                <c:pt idx="262">
                  <c:v>6.6971654954487578E-2</c:v>
                </c:pt>
                <c:pt idx="263">
                  <c:v>6.7443286327406496E-2</c:v>
                </c:pt>
                <c:pt idx="264">
                  <c:v>6.7914917700325428E-2</c:v>
                </c:pt>
                <c:pt idx="265">
                  <c:v>6.8386549073244346E-2</c:v>
                </c:pt>
                <c:pt idx="266">
                  <c:v>6.8858180446163278E-2</c:v>
                </c:pt>
                <c:pt idx="267">
                  <c:v>6.8905343583455167E-2</c:v>
                </c:pt>
                <c:pt idx="268">
                  <c:v>6.9376974956374099E-2</c:v>
                </c:pt>
                <c:pt idx="269">
                  <c:v>6.9848606329293031E-2</c:v>
                </c:pt>
                <c:pt idx="270">
                  <c:v>7.0320237702211949E-2</c:v>
                </c:pt>
                <c:pt idx="271">
                  <c:v>7.0367400839503838E-2</c:v>
                </c:pt>
                <c:pt idx="272">
                  <c:v>7.083903221242277E-2</c:v>
                </c:pt>
                <c:pt idx="273">
                  <c:v>7.1310663585341702E-2</c:v>
                </c:pt>
                <c:pt idx="274">
                  <c:v>7.1735131820968731E-2</c:v>
                </c:pt>
                <c:pt idx="275">
                  <c:v>7.2206763193887663E-2</c:v>
                </c:pt>
                <c:pt idx="276">
                  <c:v>7.2678394566806581E-2</c:v>
                </c:pt>
                <c:pt idx="277">
                  <c:v>7.3150025939725513E-2</c:v>
                </c:pt>
                <c:pt idx="278">
                  <c:v>7.3197189077017402E-2</c:v>
                </c:pt>
                <c:pt idx="279">
                  <c:v>7.3668820449936334E-2</c:v>
                </c:pt>
                <c:pt idx="280">
                  <c:v>7.4140451822855252E-2</c:v>
                </c:pt>
                <c:pt idx="281">
                  <c:v>7.4612083195774184E-2</c:v>
                </c:pt>
                <c:pt idx="282">
                  <c:v>7.5083714568693116E-2</c:v>
                </c:pt>
                <c:pt idx="283">
                  <c:v>7.5555345941612034E-2</c:v>
                </c:pt>
                <c:pt idx="284">
                  <c:v>7.6026977314530966E-2</c:v>
                </c:pt>
                <c:pt idx="285">
                  <c:v>7.6074140451822855E-2</c:v>
                </c:pt>
                <c:pt idx="286">
                  <c:v>7.6545771824741787E-2</c:v>
                </c:pt>
                <c:pt idx="287">
                  <c:v>7.7017403197660705E-2</c:v>
                </c:pt>
                <c:pt idx="288">
                  <c:v>7.7489034570579637E-2</c:v>
                </c:pt>
                <c:pt idx="289">
                  <c:v>7.7960665943498555E-2</c:v>
                </c:pt>
                <c:pt idx="290">
                  <c:v>7.8432297316417487E-2</c:v>
                </c:pt>
                <c:pt idx="291">
                  <c:v>7.8903928689336419E-2</c:v>
                </c:pt>
                <c:pt idx="292">
                  <c:v>7.8951091826628308E-2</c:v>
                </c:pt>
                <c:pt idx="293">
                  <c:v>7.942272319954724E-2</c:v>
                </c:pt>
                <c:pt idx="294">
                  <c:v>7.9894354572466159E-2</c:v>
                </c:pt>
                <c:pt idx="295">
                  <c:v>8.0365985945385091E-2</c:v>
                </c:pt>
                <c:pt idx="296">
                  <c:v>8.041314908267698E-2</c:v>
                </c:pt>
                <c:pt idx="297">
                  <c:v>8.0884780455595912E-2</c:v>
                </c:pt>
                <c:pt idx="298">
                  <c:v>8.135641182851483E-2</c:v>
                </c:pt>
                <c:pt idx="299">
                  <c:v>8.1828043201433762E-2</c:v>
                </c:pt>
                <c:pt idx="300">
                  <c:v>8.229967457435268E-2</c:v>
                </c:pt>
                <c:pt idx="301">
                  <c:v>8.2771305947271612E-2</c:v>
                </c:pt>
                <c:pt idx="302">
                  <c:v>8.3242937320190544E-2</c:v>
                </c:pt>
                <c:pt idx="303">
                  <c:v>8.3290100457482433E-2</c:v>
                </c:pt>
                <c:pt idx="304">
                  <c:v>8.3761731830401365E-2</c:v>
                </c:pt>
                <c:pt idx="305">
                  <c:v>8.4233363203320283E-2</c:v>
                </c:pt>
                <c:pt idx="306">
                  <c:v>8.4704994576239215E-2</c:v>
                </c:pt>
                <c:pt idx="307">
                  <c:v>8.5176625949158133E-2</c:v>
                </c:pt>
                <c:pt idx="308">
                  <c:v>8.5648257322077065E-2</c:v>
                </c:pt>
                <c:pt idx="309">
                  <c:v>8.6119888694995997E-2</c:v>
                </c:pt>
                <c:pt idx="310">
                  <c:v>8.6167051832287886E-2</c:v>
                </c:pt>
                <c:pt idx="311">
                  <c:v>8.6638683205206804E-2</c:v>
                </c:pt>
                <c:pt idx="312">
                  <c:v>8.7110314578125736E-2</c:v>
                </c:pt>
                <c:pt idx="313">
                  <c:v>8.7581945951044668E-2</c:v>
                </c:pt>
                <c:pt idx="314">
                  <c:v>8.7629109088336557E-2</c:v>
                </c:pt>
                <c:pt idx="315">
                  <c:v>8.8100740461255489E-2</c:v>
                </c:pt>
                <c:pt idx="316">
                  <c:v>8.8572371834174407E-2</c:v>
                </c:pt>
                <c:pt idx="317">
                  <c:v>8.8949676932509547E-2</c:v>
                </c:pt>
                <c:pt idx="318">
                  <c:v>8.9421308305428479E-2</c:v>
                </c:pt>
                <c:pt idx="319">
                  <c:v>8.9892939678347397E-2</c:v>
                </c:pt>
                <c:pt idx="320">
                  <c:v>9.0364571051266329E-2</c:v>
                </c:pt>
                <c:pt idx="321">
                  <c:v>9.0411734188558218E-2</c:v>
                </c:pt>
                <c:pt idx="322">
                  <c:v>9.088336556147715E-2</c:v>
                </c:pt>
                <c:pt idx="323">
                  <c:v>9.1354996934396082E-2</c:v>
                </c:pt>
                <c:pt idx="324">
                  <c:v>9.1826628307315E-2</c:v>
                </c:pt>
                <c:pt idx="325">
                  <c:v>9.2298259680233932E-2</c:v>
                </c:pt>
                <c:pt idx="326">
                  <c:v>9.276989105315285E-2</c:v>
                </c:pt>
                <c:pt idx="327">
                  <c:v>9.3241522426071782E-2</c:v>
                </c:pt>
                <c:pt idx="328">
                  <c:v>9.3288685563363671E-2</c:v>
                </c:pt>
                <c:pt idx="329">
                  <c:v>9.3760316936282603E-2</c:v>
                </c:pt>
                <c:pt idx="330">
                  <c:v>9.4231948309201521E-2</c:v>
                </c:pt>
                <c:pt idx="331">
                  <c:v>9.4703579682120453E-2</c:v>
                </c:pt>
                <c:pt idx="332">
                  <c:v>9.5175211055039385E-2</c:v>
                </c:pt>
                <c:pt idx="333">
                  <c:v>9.5646842427958303E-2</c:v>
                </c:pt>
                <c:pt idx="334">
                  <c:v>9.6118473800877235E-2</c:v>
                </c:pt>
                <c:pt idx="335">
                  <c:v>9.6165636938169125E-2</c:v>
                </c:pt>
                <c:pt idx="336">
                  <c:v>9.6637268311088056E-2</c:v>
                </c:pt>
                <c:pt idx="337">
                  <c:v>9.7108899684006975E-2</c:v>
                </c:pt>
                <c:pt idx="338">
                  <c:v>9.7580531056925907E-2</c:v>
                </c:pt>
                <c:pt idx="339">
                  <c:v>9.7627694194217796E-2</c:v>
                </c:pt>
                <c:pt idx="340">
                  <c:v>9.8099325567136728E-2</c:v>
                </c:pt>
                <c:pt idx="341">
                  <c:v>9.8570956940055646E-2</c:v>
                </c:pt>
                <c:pt idx="342">
                  <c:v>9.9042588312974578E-2</c:v>
                </c:pt>
                <c:pt idx="343">
                  <c:v>9.951421968589351E-2</c:v>
                </c:pt>
                <c:pt idx="344">
                  <c:v>9.9985851058812428E-2</c:v>
                </c:pt>
                <c:pt idx="345">
                  <c:v>0.10045748243173136</c:v>
                </c:pt>
                <c:pt idx="346">
                  <c:v>0.10050464556902325</c:v>
                </c:pt>
                <c:pt idx="347">
                  <c:v>0.10097627694194218</c:v>
                </c:pt>
                <c:pt idx="348">
                  <c:v>0.1014479083148611</c:v>
                </c:pt>
                <c:pt idx="349">
                  <c:v>0.10191953968778003</c:v>
                </c:pt>
                <c:pt idx="350">
                  <c:v>0.10239117106069896</c:v>
                </c:pt>
                <c:pt idx="351">
                  <c:v>0.10286280243361788</c:v>
                </c:pt>
                <c:pt idx="352">
                  <c:v>0.10333443380653681</c:v>
                </c:pt>
                <c:pt idx="353">
                  <c:v>0.1033815969438287</c:v>
                </c:pt>
                <c:pt idx="354">
                  <c:v>0.10385322831674763</c:v>
                </c:pt>
                <c:pt idx="355">
                  <c:v>0.10432485968966655</c:v>
                </c:pt>
                <c:pt idx="356">
                  <c:v>0.10479649106258548</c:v>
                </c:pt>
                <c:pt idx="357">
                  <c:v>0.10484365419987737</c:v>
                </c:pt>
                <c:pt idx="358">
                  <c:v>0.1053152855727963</c:v>
                </c:pt>
                <c:pt idx="359">
                  <c:v>0.10578691694571522</c:v>
                </c:pt>
                <c:pt idx="360">
                  <c:v>0.10616422204405038</c:v>
                </c:pt>
                <c:pt idx="361">
                  <c:v>0.1066358534169693</c:v>
                </c:pt>
                <c:pt idx="362">
                  <c:v>0.10710748478988823</c:v>
                </c:pt>
                <c:pt idx="363">
                  <c:v>0.10757911616280715</c:v>
                </c:pt>
                <c:pt idx="364">
                  <c:v>0.10762627930009905</c:v>
                </c:pt>
                <c:pt idx="365">
                  <c:v>0.10809791067301797</c:v>
                </c:pt>
                <c:pt idx="366">
                  <c:v>0.1085695420459369</c:v>
                </c:pt>
                <c:pt idx="367">
                  <c:v>0.10904117341885582</c:v>
                </c:pt>
                <c:pt idx="368">
                  <c:v>0.10951280479177475</c:v>
                </c:pt>
                <c:pt idx="369">
                  <c:v>0.10998443616469368</c:v>
                </c:pt>
                <c:pt idx="370">
                  <c:v>0.1104560675376126</c:v>
                </c:pt>
                <c:pt idx="371">
                  <c:v>0.1105032306749045</c:v>
                </c:pt>
                <c:pt idx="372">
                  <c:v>0.11097486204782342</c:v>
                </c:pt>
                <c:pt idx="373">
                  <c:v>0.11144649342074235</c:v>
                </c:pt>
                <c:pt idx="374">
                  <c:v>0.11191812479366127</c:v>
                </c:pt>
                <c:pt idx="375">
                  <c:v>0.1123897561665802</c:v>
                </c:pt>
                <c:pt idx="376">
                  <c:v>0.11286138753949913</c:v>
                </c:pt>
                <c:pt idx="377">
                  <c:v>0.11333301891241805</c:v>
                </c:pt>
                <c:pt idx="378">
                  <c:v>0.11338018204970994</c:v>
                </c:pt>
                <c:pt idx="379">
                  <c:v>0.11385181342262887</c:v>
                </c:pt>
                <c:pt idx="380">
                  <c:v>0.1143234447955478</c:v>
                </c:pt>
                <c:pt idx="381">
                  <c:v>0.11479507616846672</c:v>
                </c:pt>
                <c:pt idx="382">
                  <c:v>0.11484223930575863</c:v>
                </c:pt>
                <c:pt idx="383">
                  <c:v>0.11531387067867754</c:v>
                </c:pt>
                <c:pt idx="384">
                  <c:v>0.11578550205159648</c:v>
                </c:pt>
                <c:pt idx="385">
                  <c:v>0.11625713342451539</c:v>
                </c:pt>
                <c:pt idx="386">
                  <c:v>0.11672876479743433</c:v>
                </c:pt>
                <c:pt idx="387">
                  <c:v>0.11720039617035326</c:v>
                </c:pt>
                <c:pt idx="388">
                  <c:v>0.11767202754327218</c:v>
                </c:pt>
                <c:pt idx="389">
                  <c:v>0.11771919068056406</c:v>
                </c:pt>
                <c:pt idx="390">
                  <c:v>0.118190822053483</c:v>
                </c:pt>
                <c:pt idx="391">
                  <c:v>0.11866245342640193</c:v>
                </c:pt>
                <c:pt idx="392">
                  <c:v>0.11913408479932085</c:v>
                </c:pt>
                <c:pt idx="393">
                  <c:v>0.11960571617223978</c:v>
                </c:pt>
                <c:pt idx="394">
                  <c:v>0.12007734754515871</c:v>
                </c:pt>
                <c:pt idx="395">
                  <c:v>0.12054897891807763</c:v>
                </c:pt>
                <c:pt idx="396">
                  <c:v>0.12059614205536952</c:v>
                </c:pt>
                <c:pt idx="397">
                  <c:v>0.12106777342828845</c:v>
                </c:pt>
                <c:pt idx="398">
                  <c:v>0.12153940480120738</c:v>
                </c:pt>
                <c:pt idx="399">
                  <c:v>0.1220110361741263</c:v>
                </c:pt>
                <c:pt idx="400">
                  <c:v>0.12205819931141819</c:v>
                </c:pt>
                <c:pt idx="401">
                  <c:v>0.12252983068433712</c:v>
                </c:pt>
                <c:pt idx="402">
                  <c:v>0.12300146205725605</c:v>
                </c:pt>
                <c:pt idx="403">
                  <c:v>0.12337876715559119</c:v>
                </c:pt>
                <c:pt idx="404">
                  <c:v>0.12385039852851011</c:v>
                </c:pt>
                <c:pt idx="405">
                  <c:v>0.12432202990142904</c:v>
                </c:pt>
                <c:pt idx="406">
                  <c:v>0.12479366127434798</c:v>
                </c:pt>
                <c:pt idx="407">
                  <c:v>0.12484082441163986</c:v>
                </c:pt>
                <c:pt idx="408">
                  <c:v>0.1253124557845588</c:v>
                </c:pt>
                <c:pt idx="409">
                  <c:v>0.12578408715747771</c:v>
                </c:pt>
                <c:pt idx="410">
                  <c:v>0.12625571853039663</c:v>
                </c:pt>
                <c:pt idx="411">
                  <c:v>0.12672734990331558</c:v>
                </c:pt>
                <c:pt idx="412">
                  <c:v>0.1271989812762345</c:v>
                </c:pt>
                <c:pt idx="413">
                  <c:v>0.12767061264915341</c:v>
                </c:pt>
                <c:pt idx="414">
                  <c:v>0.1277177757864453</c:v>
                </c:pt>
                <c:pt idx="415">
                  <c:v>0.12818940715936425</c:v>
                </c:pt>
                <c:pt idx="416">
                  <c:v>0.12866103853228317</c:v>
                </c:pt>
                <c:pt idx="417">
                  <c:v>0.12913266990520209</c:v>
                </c:pt>
                <c:pt idx="418">
                  <c:v>0.12960430127812103</c:v>
                </c:pt>
                <c:pt idx="419">
                  <c:v>0.13007593265103995</c:v>
                </c:pt>
                <c:pt idx="420">
                  <c:v>0.13054756402395887</c:v>
                </c:pt>
                <c:pt idx="421">
                  <c:v>0.13059472716125076</c:v>
                </c:pt>
                <c:pt idx="422">
                  <c:v>0.1310663585341697</c:v>
                </c:pt>
                <c:pt idx="423">
                  <c:v>0.13153798990708862</c:v>
                </c:pt>
                <c:pt idx="424">
                  <c:v>0.13200962128000754</c:v>
                </c:pt>
                <c:pt idx="425">
                  <c:v>0.13205678441729943</c:v>
                </c:pt>
                <c:pt idx="426">
                  <c:v>0.13252841579021837</c:v>
                </c:pt>
                <c:pt idx="427">
                  <c:v>0.13300004716313729</c:v>
                </c:pt>
                <c:pt idx="428">
                  <c:v>0.13347167853605621</c:v>
                </c:pt>
                <c:pt idx="429">
                  <c:v>0.13394330990897516</c:v>
                </c:pt>
                <c:pt idx="430">
                  <c:v>0.13441494128189407</c:v>
                </c:pt>
                <c:pt idx="431">
                  <c:v>0.13488657265481299</c:v>
                </c:pt>
                <c:pt idx="432">
                  <c:v>0.13493373579210488</c:v>
                </c:pt>
                <c:pt idx="433">
                  <c:v>0.13540536716502383</c:v>
                </c:pt>
                <c:pt idx="434">
                  <c:v>0.13587699853794274</c:v>
                </c:pt>
                <c:pt idx="435">
                  <c:v>0.13634862991086166</c:v>
                </c:pt>
                <c:pt idx="436">
                  <c:v>0.13682026128378061</c:v>
                </c:pt>
                <c:pt idx="437">
                  <c:v>0.13729189265669953</c:v>
                </c:pt>
                <c:pt idx="438">
                  <c:v>0.13776352402961844</c:v>
                </c:pt>
                <c:pt idx="439">
                  <c:v>0.13781068716691033</c:v>
                </c:pt>
                <c:pt idx="440">
                  <c:v>0.13828231853982928</c:v>
                </c:pt>
                <c:pt idx="441">
                  <c:v>0.1387539499127482</c:v>
                </c:pt>
                <c:pt idx="442">
                  <c:v>0.13922558128566712</c:v>
                </c:pt>
                <c:pt idx="443">
                  <c:v>0.13927274442295901</c:v>
                </c:pt>
                <c:pt idx="444">
                  <c:v>0.13974437579587795</c:v>
                </c:pt>
                <c:pt idx="445">
                  <c:v>0.14021600716879687</c:v>
                </c:pt>
                <c:pt idx="446">
                  <c:v>0.1406404754044239</c:v>
                </c:pt>
                <c:pt idx="447">
                  <c:v>0.14111210677734282</c:v>
                </c:pt>
                <c:pt idx="448">
                  <c:v>0.14158373815026176</c:v>
                </c:pt>
                <c:pt idx="449">
                  <c:v>0.14205536952318068</c:v>
                </c:pt>
                <c:pt idx="450">
                  <c:v>0.14210253266047257</c:v>
                </c:pt>
                <c:pt idx="451">
                  <c:v>0.14257416403339152</c:v>
                </c:pt>
                <c:pt idx="452">
                  <c:v>0.14304579540631043</c:v>
                </c:pt>
                <c:pt idx="453">
                  <c:v>0.14351742677922935</c:v>
                </c:pt>
                <c:pt idx="454">
                  <c:v>0.14398905815214827</c:v>
                </c:pt>
                <c:pt idx="455">
                  <c:v>0.14446068952506722</c:v>
                </c:pt>
                <c:pt idx="456">
                  <c:v>0.14493232089798613</c:v>
                </c:pt>
                <c:pt idx="457">
                  <c:v>0.14497948403527802</c:v>
                </c:pt>
                <c:pt idx="458">
                  <c:v>0.14545111540819694</c:v>
                </c:pt>
                <c:pt idx="459">
                  <c:v>0.14592274678111589</c:v>
                </c:pt>
                <c:pt idx="460">
                  <c:v>0.1463943781540348</c:v>
                </c:pt>
                <c:pt idx="461">
                  <c:v>0.14686600952695372</c:v>
                </c:pt>
                <c:pt idx="462">
                  <c:v>0.14733764089987267</c:v>
                </c:pt>
                <c:pt idx="463">
                  <c:v>0.14780927227279159</c:v>
                </c:pt>
                <c:pt idx="464">
                  <c:v>0.14785643541008348</c:v>
                </c:pt>
                <c:pt idx="465">
                  <c:v>0.14832806678300239</c:v>
                </c:pt>
                <c:pt idx="466">
                  <c:v>0.14879969815592134</c:v>
                </c:pt>
                <c:pt idx="467">
                  <c:v>0.14927132952884026</c:v>
                </c:pt>
                <c:pt idx="468">
                  <c:v>0.14931849266613215</c:v>
                </c:pt>
                <c:pt idx="469">
                  <c:v>0.14979012403905106</c:v>
                </c:pt>
                <c:pt idx="470">
                  <c:v>0.15026175541197001</c:v>
                </c:pt>
                <c:pt idx="471">
                  <c:v>0.15073338678488893</c:v>
                </c:pt>
                <c:pt idx="472">
                  <c:v>0.15120501815780785</c:v>
                </c:pt>
                <c:pt idx="473">
                  <c:v>0.15167664953072679</c:v>
                </c:pt>
                <c:pt idx="474">
                  <c:v>0.15214828090364571</c:v>
                </c:pt>
                <c:pt idx="475">
                  <c:v>0.1521954440409376</c:v>
                </c:pt>
                <c:pt idx="476">
                  <c:v>0.15266707541385652</c:v>
                </c:pt>
                <c:pt idx="477">
                  <c:v>0.15313870678677546</c:v>
                </c:pt>
                <c:pt idx="478">
                  <c:v>0.15361033815969438</c:v>
                </c:pt>
                <c:pt idx="479">
                  <c:v>0.1540819695326133</c:v>
                </c:pt>
                <c:pt idx="480">
                  <c:v>0.15455360090553225</c:v>
                </c:pt>
                <c:pt idx="481">
                  <c:v>0.15502523227845116</c:v>
                </c:pt>
                <c:pt idx="482">
                  <c:v>0.15507239541574305</c:v>
                </c:pt>
                <c:pt idx="483">
                  <c:v>0.15554402678866197</c:v>
                </c:pt>
                <c:pt idx="484">
                  <c:v>0.15601565816158092</c:v>
                </c:pt>
                <c:pt idx="485">
                  <c:v>0.15648728953449983</c:v>
                </c:pt>
                <c:pt idx="486">
                  <c:v>0.15653445267179172</c:v>
                </c:pt>
                <c:pt idx="487">
                  <c:v>0.15700608404471064</c:v>
                </c:pt>
                <c:pt idx="488">
                  <c:v>0.15747771541762959</c:v>
                </c:pt>
                <c:pt idx="489">
                  <c:v>0.15785502051596473</c:v>
                </c:pt>
                <c:pt idx="490">
                  <c:v>0.15832665188888365</c:v>
                </c:pt>
                <c:pt idx="491">
                  <c:v>0.15879828326180256</c:v>
                </c:pt>
                <c:pt idx="492">
                  <c:v>0.15926991463472151</c:v>
                </c:pt>
                <c:pt idx="493">
                  <c:v>0.1593170777720134</c:v>
                </c:pt>
                <c:pt idx="494">
                  <c:v>0.15978870914493232</c:v>
                </c:pt>
                <c:pt idx="495">
                  <c:v>0.16026034051785124</c:v>
                </c:pt>
                <c:pt idx="496">
                  <c:v>0.16073197189077018</c:v>
                </c:pt>
                <c:pt idx="497">
                  <c:v>0.1612036032636891</c:v>
                </c:pt>
                <c:pt idx="498">
                  <c:v>0.16167523463660802</c:v>
                </c:pt>
                <c:pt idx="499">
                  <c:v>0.16214686600952696</c:v>
                </c:pt>
                <c:pt idx="500">
                  <c:v>0.16219402914681885</c:v>
                </c:pt>
                <c:pt idx="501">
                  <c:v>0.16266566051973777</c:v>
                </c:pt>
                <c:pt idx="502">
                  <c:v>0.16313729189265669</c:v>
                </c:pt>
                <c:pt idx="503">
                  <c:v>0.16360892326557563</c:v>
                </c:pt>
                <c:pt idx="504">
                  <c:v>0.16408055463849455</c:v>
                </c:pt>
                <c:pt idx="505">
                  <c:v>0.16455218601141347</c:v>
                </c:pt>
                <c:pt idx="506">
                  <c:v>0.16502381738433242</c:v>
                </c:pt>
                <c:pt idx="507">
                  <c:v>0.16507098052162431</c:v>
                </c:pt>
                <c:pt idx="508">
                  <c:v>0.16554261189454322</c:v>
                </c:pt>
                <c:pt idx="509">
                  <c:v>0.16601424326746214</c:v>
                </c:pt>
                <c:pt idx="510">
                  <c:v>0.16648587464038109</c:v>
                </c:pt>
                <c:pt idx="511">
                  <c:v>0.16653303777767298</c:v>
                </c:pt>
                <c:pt idx="512">
                  <c:v>0.16700466915059189</c:v>
                </c:pt>
                <c:pt idx="513">
                  <c:v>0.16747630052351081</c:v>
                </c:pt>
                <c:pt idx="514">
                  <c:v>0.16794793189642976</c:v>
                </c:pt>
                <c:pt idx="515">
                  <c:v>0.16841956326934868</c:v>
                </c:pt>
                <c:pt idx="516">
                  <c:v>0.16889119464226759</c:v>
                </c:pt>
                <c:pt idx="517">
                  <c:v>0.16936282601518654</c:v>
                </c:pt>
                <c:pt idx="518">
                  <c:v>0.16940998915247843</c:v>
                </c:pt>
                <c:pt idx="519">
                  <c:v>0.16988162052539735</c:v>
                </c:pt>
                <c:pt idx="520">
                  <c:v>0.17035325189831627</c:v>
                </c:pt>
                <c:pt idx="521">
                  <c:v>0.17082488327123521</c:v>
                </c:pt>
                <c:pt idx="522">
                  <c:v>0.17129651464415413</c:v>
                </c:pt>
                <c:pt idx="523">
                  <c:v>0.17176814601707305</c:v>
                </c:pt>
                <c:pt idx="524">
                  <c:v>0.17223977738999199</c:v>
                </c:pt>
                <c:pt idx="525">
                  <c:v>0.17228694052728388</c:v>
                </c:pt>
                <c:pt idx="526">
                  <c:v>0.1727585719002028</c:v>
                </c:pt>
                <c:pt idx="527">
                  <c:v>0.17323020327312172</c:v>
                </c:pt>
                <c:pt idx="528">
                  <c:v>0.17370183464604066</c:v>
                </c:pt>
                <c:pt idx="529">
                  <c:v>0.17374899778333255</c:v>
                </c:pt>
                <c:pt idx="530">
                  <c:v>0.17422062915625147</c:v>
                </c:pt>
                <c:pt idx="531">
                  <c:v>0.17469226052917039</c:v>
                </c:pt>
                <c:pt idx="532">
                  <c:v>0.17506956562750553</c:v>
                </c:pt>
                <c:pt idx="533">
                  <c:v>0.17554119700042448</c:v>
                </c:pt>
                <c:pt idx="534">
                  <c:v>0.17601282837334339</c:v>
                </c:pt>
                <c:pt idx="535">
                  <c:v>0.17648445974626231</c:v>
                </c:pt>
                <c:pt idx="536">
                  <c:v>0.1765316228835542</c:v>
                </c:pt>
                <c:pt idx="537">
                  <c:v>0.17700325425647315</c:v>
                </c:pt>
                <c:pt idx="538">
                  <c:v>0.17747488562939207</c:v>
                </c:pt>
                <c:pt idx="539">
                  <c:v>0.17794651700231098</c:v>
                </c:pt>
                <c:pt idx="540">
                  <c:v>0.17841814837522993</c:v>
                </c:pt>
                <c:pt idx="541">
                  <c:v>0.17888977974814885</c:v>
                </c:pt>
                <c:pt idx="542">
                  <c:v>0.17936141112106777</c:v>
                </c:pt>
                <c:pt idx="543">
                  <c:v>0.17940857425835965</c:v>
                </c:pt>
                <c:pt idx="544">
                  <c:v>0.1798802056312786</c:v>
                </c:pt>
                <c:pt idx="545">
                  <c:v>0.18035183700419752</c:v>
                </c:pt>
                <c:pt idx="546">
                  <c:v>0.18082346837711644</c:v>
                </c:pt>
                <c:pt idx="547">
                  <c:v>0.18129509975003538</c:v>
                </c:pt>
                <c:pt idx="548">
                  <c:v>0.1817667311229543</c:v>
                </c:pt>
                <c:pt idx="549">
                  <c:v>0.18223836249587322</c:v>
                </c:pt>
                <c:pt idx="550">
                  <c:v>0.18228552563316511</c:v>
                </c:pt>
                <c:pt idx="551">
                  <c:v>0.18275715700608405</c:v>
                </c:pt>
                <c:pt idx="552">
                  <c:v>0.18322878837900297</c:v>
                </c:pt>
                <c:pt idx="553">
                  <c:v>0.18370041975192189</c:v>
                </c:pt>
                <c:pt idx="554">
                  <c:v>0.18374758288921378</c:v>
                </c:pt>
                <c:pt idx="555">
                  <c:v>0.18421921426213272</c:v>
                </c:pt>
                <c:pt idx="556">
                  <c:v>0.18469084563505164</c:v>
                </c:pt>
                <c:pt idx="557">
                  <c:v>0.18516247700797056</c:v>
                </c:pt>
                <c:pt idx="558">
                  <c:v>0.18563410838088951</c:v>
                </c:pt>
                <c:pt idx="559">
                  <c:v>0.18610573975380842</c:v>
                </c:pt>
                <c:pt idx="560">
                  <c:v>0.18657737112672734</c:v>
                </c:pt>
                <c:pt idx="561">
                  <c:v>0.18662453426401923</c:v>
                </c:pt>
                <c:pt idx="562">
                  <c:v>0.18709616563693818</c:v>
                </c:pt>
                <c:pt idx="563">
                  <c:v>0.1875677970098571</c:v>
                </c:pt>
                <c:pt idx="564">
                  <c:v>0.18803942838277601</c:v>
                </c:pt>
                <c:pt idx="565">
                  <c:v>0.18851105975569496</c:v>
                </c:pt>
                <c:pt idx="566">
                  <c:v>0.18898269112861388</c:v>
                </c:pt>
                <c:pt idx="567">
                  <c:v>0.1894543225015328</c:v>
                </c:pt>
                <c:pt idx="568">
                  <c:v>0.18950148563882468</c:v>
                </c:pt>
                <c:pt idx="569">
                  <c:v>0.18997311701174363</c:v>
                </c:pt>
                <c:pt idx="570">
                  <c:v>0.19044474838466255</c:v>
                </c:pt>
                <c:pt idx="571">
                  <c:v>0.19091637975758147</c:v>
                </c:pt>
                <c:pt idx="572">
                  <c:v>0.19096354289487336</c:v>
                </c:pt>
                <c:pt idx="573">
                  <c:v>0.1914351742677923</c:v>
                </c:pt>
                <c:pt idx="574">
                  <c:v>0.19190680564071122</c:v>
                </c:pt>
                <c:pt idx="575">
                  <c:v>0.19228411073904636</c:v>
                </c:pt>
                <c:pt idx="576">
                  <c:v>0.19275574211196528</c:v>
                </c:pt>
                <c:pt idx="577">
                  <c:v>0.19322737348488422</c:v>
                </c:pt>
                <c:pt idx="578">
                  <c:v>0.19369900485780314</c:v>
                </c:pt>
                <c:pt idx="579">
                  <c:v>0.19374616799509503</c:v>
                </c:pt>
                <c:pt idx="580">
                  <c:v>0.19421779936801395</c:v>
                </c:pt>
                <c:pt idx="581">
                  <c:v>0.1946894307409329</c:v>
                </c:pt>
                <c:pt idx="582">
                  <c:v>0.19516106211385181</c:v>
                </c:pt>
                <c:pt idx="583">
                  <c:v>0.19563269348677073</c:v>
                </c:pt>
                <c:pt idx="584">
                  <c:v>0.19610432485968968</c:v>
                </c:pt>
                <c:pt idx="585">
                  <c:v>0.1965759562326086</c:v>
                </c:pt>
                <c:pt idx="586">
                  <c:v>0.19662311936990048</c:v>
                </c:pt>
                <c:pt idx="587">
                  <c:v>0.1970947507428194</c:v>
                </c:pt>
                <c:pt idx="588">
                  <c:v>0.19756638211573835</c:v>
                </c:pt>
                <c:pt idx="589">
                  <c:v>0.19803801348865727</c:v>
                </c:pt>
                <c:pt idx="590">
                  <c:v>0.19850964486157618</c:v>
                </c:pt>
                <c:pt idx="591">
                  <c:v>0.19898127623449513</c:v>
                </c:pt>
                <c:pt idx="592">
                  <c:v>0.19945290760741405</c:v>
                </c:pt>
                <c:pt idx="593">
                  <c:v>0.19950007074470594</c:v>
                </c:pt>
                <c:pt idx="594">
                  <c:v>0.19997170211762486</c:v>
                </c:pt>
                <c:pt idx="595">
                  <c:v>0.2004433334905438</c:v>
                </c:pt>
                <c:pt idx="596">
                  <c:v>0.20091496486346272</c:v>
                </c:pt>
                <c:pt idx="597">
                  <c:v>0.20096212800075461</c:v>
                </c:pt>
                <c:pt idx="598">
                  <c:v>0.20143375937367353</c:v>
                </c:pt>
                <c:pt idx="599">
                  <c:v>0.20190539074659247</c:v>
                </c:pt>
                <c:pt idx="600">
                  <c:v>0.20237702211951139</c:v>
                </c:pt>
                <c:pt idx="601">
                  <c:v>0.20284865349243031</c:v>
                </c:pt>
                <c:pt idx="602">
                  <c:v>0.20332028486534925</c:v>
                </c:pt>
                <c:pt idx="603">
                  <c:v>0.20379191623826817</c:v>
                </c:pt>
                <c:pt idx="604">
                  <c:v>0.20383907937556006</c:v>
                </c:pt>
                <c:pt idx="605">
                  <c:v>0.20431071074847898</c:v>
                </c:pt>
                <c:pt idx="606">
                  <c:v>0.20478234212139793</c:v>
                </c:pt>
                <c:pt idx="607">
                  <c:v>0.20525397349431684</c:v>
                </c:pt>
                <c:pt idx="608">
                  <c:v>0.20572560486723576</c:v>
                </c:pt>
                <c:pt idx="609">
                  <c:v>0.20619723624015471</c:v>
                </c:pt>
                <c:pt idx="610">
                  <c:v>0.20666886761307363</c:v>
                </c:pt>
                <c:pt idx="611">
                  <c:v>0.20671603075036551</c:v>
                </c:pt>
                <c:pt idx="612">
                  <c:v>0.20718766212328443</c:v>
                </c:pt>
                <c:pt idx="613">
                  <c:v>0.20765929349620338</c:v>
                </c:pt>
                <c:pt idx="614">
                  <c:v>0.2081309248691223</c:v>
                </c:pt>
                <c:pt idx="615">
                  <c:v>0.20817808800641419</c:v>
                </c:pt>
                <c:pt idx="616">
                  <c:v>0.2086497193793331</c:v>
                </c:pt>
                <c:pt idx="617">
                  <c:v>0.20912135075225205</c:v>
                </c:pt>
                <c:pt idx="618">
                  <c:v>0.20954581898787908</c:v>
                </c:pt>
                <c:pt idx="619">
                  <c:v>0.210017450360798</c:v>
                </c:pt>
                <c:pt idx="620">
                  <c:v>0.21048908173371692</c:v>
                </c:pt>
                <c:pt idx="621">
                  <c:v>0.21096071310663586</c:v>
                </c:pt>
                <c:pt idx="622">
                  <c:v>0.21100787624392775</c:v>
                </c:pt>
                <c:pt idx="623">
                  <c:v>0.21147950761684667</c:v>
                </c:pt>
                <c:pt idx="624">
                  <c:v>0.21195113898976559</c:v>
                </c:pt>
                <c:pt idx="625">
                  <c:v>0.21242277036268453</c:v>
                </c:pt>
                <c:pt idx="626">
                  <c:v>0.21289440173560345</c:v>
                </c:pt>
                <c:pt idx="627">
                  <c:v>0.21336603310852237</c:v>
                </c:pt>
                <c:pt idx="628">
                  <c:v>0.21383766448144131</c:v>
                </c:pt>
                <c:pt idx="629">
                  <c:v>0.2138848276187332</c:v>
                </c:pt>
                <c:pt idx="630">
                  <c:v>0.21435645899165212</c:v>
                </c:pt>
                <c:pt idx="631">
                  <c:v>0.21482809036457104</c:v>
                </c:pt>
                <c:pt idx="632">
                  <c:v>0.21529972173748999</c:v>
                </c:pt>
                <c:pt idx="633">
                  <c:v>0.2157713531104089</c:v>
                </c:pt>
                <c:pt idx="634">
                  <c:v>0.21624298448332782</c:v>
                </c:pt>
                <c:pt idx="635">
                  <c:v>0.21671461585624677</c:v>
                </c:pt>
                <c:pt idx="636">
                  <c:v>0.21676177899353866</c:v>
                </c:pt>
                <c:pt idx="637">
                  <c:v>0.21723341036645757</c:v>
                </c:pt>
                <c:pt idx="638">
                  <c:v>0.21770504173937649</c:v>
                </c:pt>
                <c:pt idx="639">
                  <c:v>0.21817667311229544</c:v>
                </c:pt>
                <c:pt idx="640">
                  <c:v>0.21822383624958733</c:v>
                </c:pt>
                <c:pt idx="641">
                  <c:v>0.21869546762250625</c:v>
                </c:pt>
                <c:pt idx="642">
                  <c:v>0.21916709899542516</c:v>
                </c:pt>
                <c:pt idx="643">
                  <c:v>0.21963873036834411</c:v>
                </c:pt>
                <c:pt idx="644">
                  <c:v>0.22011036174126303</c:v>
                </c:pt>
                <c:pt idx="645">
                  <c:v>0.22058199311418195</c:v>
                </c:pt>
                <c:pt idx="646">
                  <c:v>0.22105362448710089</c:v>
                </c:pt>
                <c:pt idx="647">
                  <c:v>0.22110078762439278</c:v>
                </c:pt>
                <c:pt idx="648">
                  <c:v>0.2215724189973117</c:v>
                </c:pt>
                <c:pt idx="649">
                  <c:v>0.22204405037023062</c:v>
                </c:pt>
                <c:pt idx="650">
                  <c:v>0.22251568174314956</c:v>
                </c:pt>
                <c:pt idx="651">
                  <c:v>0.22298731311606848</c:v>
                </c:pt>
                <c:pt idx="652">
                  <c:v>0.2234589444889874</c:v>
                </c:pt>
                <c:pt idx="653">
                  <c:v>0.22393057586190634</c:v>
                </c:pt>
                <c:pt idx="654">
                  <c:v>0.22397773899919823</c:v>
                </c:pt>
                <c:pt idx="655">
                  <c:v>0.22444937037211715</c:v>
                </c:pt>
                <c:pt idx="656">
                  <c:v>0.22492100174503607</c:v>
                </c:pt>
                <c:pt idx="657">
                  <c:v>0.22539263311795502</c:v>
                </c:pt>
                <c:pt idx="658">
                  <c:v>0.2254397962552469</c:v>
                </c:pt>
                <c:pt idx="659">
                  <c:v>0.22591142762816582</c:v>
                </c:pt>
                <c:pt idx="660">
                  <c:v>0.22638305900108474</c:v>
                </c:pt>
                <c:pt idx="661">
                  <c:v>0.22676036409941988</c:v>
                </c:pt>
                <c:pt idx="662">
                  <c:v>0.22723199547233883</c:v>
                </c:pt>
                <c:pt idx="663">
                  <c:v>0.22770362684525774</c:v>
                </c:pt>
                <c:pt idx="664">
                  <c:v>0.22817525821817666</c:v>
                </c:pt>
                <c:pt idx="665">
                  <c:v>0.22822242135546855</c:v>
                </c:pt>
                <c:pt idx="666">
                  <c:v>0.2286940527283875</c:v>
                </c:pt>
                <c:pt idx="667">
                  <c:v>0.22916568410130642</c:v>
                </c:pt>
                <c:pt idx="668">
                  <c:v>0.22963731547422533</c:v>
                </c:pt>
                <c:pt idx="669">
                  <c:v>0.23010894684714428</c:v>
                </c:pt>
                <c:pt idx="670">
                  <c:v>0.2305805782200632</c:v>
                </c:pt>
                <c:pt idx="671">
                  <c:v>0.23105220959298212</c:v>
                </c:pt>
                <c:pt idx="672">
                  <c:v>0.23109937273027401</c:v>
                </c:pt>
                <c:pt idx="673">
                  <c:v>0.23157100410319295</c:v>
                </c:pt>
                <c:pt idx="674">
                  <c:v>0.23204263547611187</c:v>
                </c:pt>
                <c:pt idx="675">
                  <c:v>0.23251426684903079</c:v>
                </c:pt>
                <c:pt idx="676">
                  <c:v>0.23298589822194973</c:v>
                </c:pt>
                <c:pt idx="677">
                  <c:v>0.23345752959486865</c:v>
                </c:pt>
                <c:pt idx="678">
                  <c:v>0.23392916096778757</c:v>
                </c:pt>
                <c:pt idx="679">
                  <c:v>0.23397632410507946</c:v>
                </c:pt>
                <c:pt idx="680">
                  <c:v>0.2344479554779984</c:v>
                </c:pt>
                <c:pt idx="681">
                  <c:v>0.23491958685091732</c:v>
                </c:pt>
                <c:pt idx="682">
                  <c:v>0.23539121822383624</c:v>
                </c:pt>
                <c:pt idx="683">
                  <c:v>0.23543838136112813</c:v>
                </c:pt>
                <c:pt idx="684">
                  <c:v>0.23591001273404708</c:v>
                </c:pt>
                <c:pt idx="685">
                  <c:v>0.23638164410696599</c:v>
                </c:pt>
                <c:pt idx="686">
                  <c:v>0.23685327547988491</c:v>
                </c:pt>
                <c:pt idx="687">
                  <c:v>0.23732490685280386</c:v>
                </c:pt>
                <c:pt idx="688">
                  <c:v>0.23779653822572278</c:v>
                </c:pt>
                <c:pt idx="689">
                  <c:v>0.23826816959864169</c:v>
                </c:pt>
                <c:pt idx="690">
                  <c:v>0.23831533273593358</c:v>
                </c:pt>
                <c:pt idx="691">
                  <c:v>0.23878696410885253</c:v>
                </c:pt>
                <c:pt idx="692">
                  <c:v>0.23925859548177145</c:v>
                </c:pt>
                <c:pt idx="693">
                  <c:v>0.23973022685469036</c:v>
                </c:pt>
                <c:pt idx="694">
                  <c:v>0.24020185822760931</c:v>
                </c:pt>
                <c:pt idx="695">
                  <c:v>0.24067348960052823</c:v>
                </c:pt>
                <c:pt idx="696">
                  <c:v>0.24114512097344715</c:v>
                </c:pt>
                <c:pt idx="697">
                  <c:v>0.24161675234636609</c:v>
                </c:pt>
                <c:pt idx="698">
                  <c:v>0.24208838371928501</c:v>
                </c:pt>
                <c:pt idx="699">
                  <c:v>0.24256001509220393</c:v>
                </c:pt>
                <c:pt idx="700">
                  <c:v>0.24303164646512285</c:v>
                </c:pt>
                <c:pt idx="701">
                  <c:v>0.24350327783804179</c:v>
                </c:pt>
                <c:pt idx="702">
                  <c:v>0.24397490921096071</c:v>
                </c:pt>
                <c:pt idx="703">
                  <c:v>0.24444654058387963</c:v>
                </c:pt>
                <c:pt idx="704">
                  <c:v>0.24491817195679857</c:v>
                </c:pt>
                <c:pt idx="705">
                  <c:v>0.24538980332971749</c:v>
                </c:pt>
                <c:pt idx="706">
                  <c:v>0.24586143470263641</c:v>
                </c:pt>
                <c:pt idx="707">
                  <c:v>0.24633306607555536</c:v>
                </c:pt>
                <c:pt idx="708">
                  <c:v>0.24680469744847428</c:v>
                </c:pt>
                <c:pt idx="709">
                  <c:v>0.24727632882139319</c:v>
                </c:pt>
                <c:pt idx="710">
                  <c:v>0.24774796019431214</c:v>
                </c:pt>
                <c:pt idx="711">
                  <c:v>0.24821959156723106</c:v>
                </c:pt>
                <c:pt idx="712">
                  <c:v>0.24869122294014998</c:v>
                </c:pt>
                <c:pt idx="713">
                  <c:v>0.24916285431306889</c:v>
                </c:pt>
                <c:pt idx="714">
                  <c:v>0.24963448568598784</c:v>
                </c:pt>
                <c:pt idx="715">
                  <c:v>0.25010611705890679</c:v>
                </c:pt>
                <c:pt idx="716">
                  <c:v>0.25057774843182568</c:v>
                </c:pt>
                <c:pt idx="717">
                  <c:v>0.25104937980474462</c:v>
                </c:pt>
                <c:pt idx="718">
                  <c:v>0.25152101117766351</c:v>
                </c:pt>
                <c:pt idx="719">
                  <c:v>0.25199264255058246</c:v>
                </c:pt>
                <c:pt idx="720">
                  <c:v>0.2524642739235014</c:v>
                </c:pt>
                <c:pt idx="721">
                  <c:v>0.25293590529642029</c:v>
                </c:pt>
                <c:pt idx="722">
                  <c:v>0.25340753666933924</c:v>
                </c:pt>
                <c:pt idx="723">
                  <c:v>0.25387916804225819</c:v>
                </c:pt>
                <c:pt idx="724">
                  <c:v>0.25435079941517708</c:v>
                </c:pt>
                <c:pt idx="725">
                  <c:v>0.25482243078809602</c:v>
                </c:pt>
                <c:pt idx="726">
                  <c:v>0.25529406216101497</c:v>
                </c:pt>
                <c:pt idx="727">
                  <c:v>0.25576569353393386</c:v>
                </c:pt>
                <c:pt idx="728">
                  <c:v>0.2562373249068528</c:v>
                </c:pt>
                <c:pt idx="729">
                  <c:v>0.25670895627977175</c:v>
                </c:pt>
                <c:pt idx="730">
                  <c:v>0.25718058765269064</c:v>
                </c:pt>
                <c:pt idx="731">
                  <c:v>0.25765221902560959</c:v>
                </c:pt>
                <c:pt idx="732">
                  <c:v>0.25812385039852853</c:v>
                </c:pt>
                <c:pt idx="733">
                  <c:v>0.25859548177144742</c:v>
                </c:pt>
                <c:pt idx="734">
                  <c:v>0.25906711314436637</c:v>
                </c:pt>
                <c:pt idx="735">
                  <c:v>0.25953874451728531</c:v>
                </c:pt>
                <c:pt idx="736">
                  <c:v>0.2600103758902042</c:v>
                </c:pt>
                <c:pt idx="737">
                  <c:v>0.26048200726312315</c:v>
                </c:pt>
                <c:pt idx="738">
                  <c:v>0.2609536386360421</c:v>
                </c:pt>
                <c:pt idx="739">
                  <c:v>0.26142527000896099</c:v>
                </c:pt>
                <c:pt idx="740">
                  <c:v>0.26189690138187993</c:v>
                </c:pt>
                <c:pt idx="741">
                  <c:v>0.26236853275479882</c:v>
                </c:pt>
                <c:pt idx="742">
                  <c:v>0.26284016412771777</c:v>
                </c:pt>
                <c:pt idx="743">
                  <c:v>0.26331179550063671</c:v>
                </c:pt>
                <c:pt idx="744">
                  <c:v>0.2637834268735556</c:v>
                </c:pt>
                <c:pt idx="745">
                  <c:v>0.26425505824647455</c:v>
                </c:pt>
                <c:pt idx="746">
                  <c:v>0.2647266896193935</c:v>
                </c:pt>
                <c:pt idx="747">
                  <c:v>0.26519832099231239</c:v>
                </c:pt>
                <c:pt idx="748">
                  <c:v>0.26566995236523133</c:v>
                </c:pt>
                <c:pt idx="749">
                  <c:v>0.26614158373815028</c:v>
                </c:pt>
                <c:pt idx="750">
                  <c:v>0.26661321511106917</c:v>
                </c:pt>
                <c:pt idx="751">
                  <c:v>0.26708484648398811</c:v>
                </c:pt>
                <c:pt idx="752">
                  <c:v>0.26755647785690706</c:v>
                </c:pt>
                <c:pt idx="753">
                  <c:v>0.26802810922982595</c:v>
                </c:pt>
                <c:pt idx="754">
                  <c:v>0.2684997406027449</c:v>
                </c:pt>
                <c:pt idx="755">
                  <c:v>0.26897137197566384</c:v>
                </c:pt>
                <c:pt idx="756">
                  <c:v>0.26944300334858273</c:v>
                </c:pt>
                <c:pt idx="757">
                  <c:v>0.26991463472150168</c:v>
                </c:pt>
                <c:pt idx="758">
                  <c:v>0.27038626609442062</c:v>
                </c:pt>
                <c:pt idx="759">
                  <c:v>0.27085789746733951</c:v>
                </c:pt>
                <c:pt idx="760">
                  <c:v>0.27132952884025846</c:v>
                </c:pt>
                <c:pt idx="761">
                  <c:v>0.27180116021317741</c:v>
                </c:pt>
                <c:pt idx="762">
                  <c:v>0.2722727915860963</c:v>
                </c:pt>
                <c:pt idx="763">
                  <c:v>0.27274442295901524</c:v>
                </c:pt>
                <c:pt idx="764">
                  <c:v>0.27321605433193413</c:v>
                </c:pt>
                <c:pt idx="765">
                  <c:v>0.27368768570485308</c:v>
                </c:pt>
                <c:pt idx="766">
                  <c:v>0.27415931707777202</c:v>
                </c:pt>
                <c:pt idx="767">
                  <c:v>0.27463094845069091</c:v>
                </c:pt>
                <c:pt idx="768">
                  <c:v>0.27510257982360986</c:v>
                </c:pt>
                <c:pt idx="769">
                  <c:v>0.27557421119652881</c:v>
                </c:pt>
                <c:pt idx="770">
                  <c:v>0.2760458425694477</c:v>
                </c:pt>
                <c:pt idx="771">
                  <c:v>0.27651747394236664</c:v>
                </c:pt>
                <c:pt idx="772">
                  <c:v>0.27698910531528559</c:v>
                </c:pt>
                <c:pt idx="773">
                  <c:v>0.27746073668820448</c:v>
                </c:pt>
                <c:pt idx="774">
                  <c:v>0.27793236806112342</c:v>
                </c:pt>
                <c:pt idx="775">
                  <c:v>0.27840399943404237</c:v>
                </c:pt>
                <c:pt idx="776">
                  <c:v>0.27887563080696126</c:v>
                </c:pt>
                <c:pt idx="777">
                  <c:v>0.27934726217988021</c:v>
                </c:pt>
                <c:pt idx="778">
                  <c:v>0.27981889355279915</c:v>
                </c:pt>
                <c:pt idx="779">
                  <c:v>0.28029052492571804</c:v>
                </c:pt>
                <c:pt idx="780">
                  <c:v>0.28076215629863699</c:v>
                </c:pt>
                <c:pt idx="781">
                  <c:v>0.28123378767155593</c:v>
                </c:pt>
                <c:pt idx="782">
                  <c:v>0.28170541904447483</c:v>
                </c:pt>
                <c:pt idx="783">
                  <c:v>0.28217705041739377</c:v>
                </c:pt>
                <c:pt idx="784">
                  <c:v>0.28264868179031272</c:v>
                </c:pt>
                <c:pt idx="785">
                  <c:v>0.28312031316323161</c:v>
                </c:pt>
                <c:pt idx="786">
                  <c:v>0.28359194453615055</c:v>
                </c:pt>
                <c:pt idx="787">
                  <c:v>0.2840635759090695</c:v>
                </c:pt>
                <c:pt idx="788">
                  <c:v>0.28453520728198839</c:v>
                </c:pt>
                <c:pt idx="789">
                  <c:v>0.28500683865490734</c:v>
                </c:pt>
                <c:pt idx="790">
                  <c:v>0.28547847002782623</c:v>
                </c:pt>
                <c:pt idx="791">
                  <c:v>0.28595010140074517</c:v>
                </c:pt>
                <c:pt idx="792">
                  <c:v>0.28642173277366412</c:v>
                </c:pt>
                <c:pt idx="793">
                  <c:v>0.28689336414658301</c:v>
                </c:pt>
                <c:pt idx="794">
                  <c:v>0.28736499551950195</c:v>
                </c:pt>
                <c:pt idx="795">
                  <c:v>0.2878366268924209</c:v>
                </c:pt>
                <c:pt idx="796">
                  <c:v>0.28830825826533979</c:v>
                </c:pt>
                <c:pt idx="797">
                  <c:v>0.28877988963825874</c:v>
                </c:pt>
                <c:pt idx="798">
                  <c:v>0.28925152101117768</c:v>
                </c:pt>
                <c:pt idx="799">
                  <c:v>0.28972315238409657</c:v>
                </c:pt>
                <c:pt idx="800">
                  <c:v>0.29019478375701552</c:v>
                </c:pt>
                <c:pt idx="801">
                  <c:v>0.29066641512993446</c:v>
                </c:pt>
                <c:pt idx="802">
                  <c:v>0.29113804650285335</c:v>
                </c:pt>
                <c:pt idx="803">
                  <c:v>0.2916096778757723</c:v>
                </c:pt>
                <c:pt idx="804">
                  <c:v>0.29208130924869125</c:v>
                </c:pt>
                <c:pt idx="805">
                  <c:v>0.29255294062161014</c:v>
                </c:pt>
                <c:pt idx="806">
                  <c:v>0.29302457199452908</c:v>
                </c:pt>
                <c:pt idx="807">
                  <c:v>0.29349620336744803</c:v>
                </c:pt>
                <c:pt idx="808">
                  <c:v>0.29396783474036692</c:v>
                </c:pt>
                <c:pt idx="809">
                  <c:v>0.29443946611328586</c:v>
                </c:pt>
                <c:pt idx="810">
                  <c:v>0.29491109748620481</c:v>
                </c:pt>
                <c:pt idx="811">
                  <c:v>0.2953827288591237</c:v>
                </c:pt>
                <c:pt idx="812">
                  <c:v>0.29585436023204265</c:v>
                </c:pt>
                <c:pt idx="813">
                  <c:v>0.29632599160496154</c:v>
                </c:pt>
                <c:pt idx="814">
                  <c:v>0.29679762297788048</c:v>
                </c:pt>
                <c:pt idx="815">
                  <c:v>0.29726925435079943</c:v>
                </c:pt>
                <c:pt idx="816">
                  <c:v>0.29774088572371832</c:v>
                </c:pt>
                <c:pt idx="817">
                  <c:v>0.29821251709663726</c:v>
                </c:pt>
                <c:pt idx="818">
                  <c:v>0.29868414846955621</c:v>
                </c:pt>
                <c:pt idx="819">
                  <c:v>0.2991557798424751</c:v>
                </c:pt>
                <c:pt idx="820">
                  <c:v>0.29962741121539405</c:v>
                </c:pt>
                <c:pt idx="821">
                  <c:v>0.30009904258831299</c:v>
                </c:pt>
                <c:pt idx="822">
                  <c:v>0.30057067396123188</c:v>
                </c:pt>
                <c:pt idx="823">
                  <c:v>0.30104230533415083</c:v>
                </c:pt>
                <c:pt idx="824">
                  <c:v>0.30151393670706977</c:v>
                </c:pt>
                <c:pt idx="825">
                  <c:v>0.30198556807998866</c:v>
                </c:pt>
                <c:pt idx="826">
                  <c:v>0.30245719945290761</c:v>
                </c:pt>
                <c:pt idx="827">
                  <c:v>0.30292883082582656</c:v>
                </c:pt>
                <c:pt idx="828">
                  <c:v>0.30340046219874545</c:v>
                </c:pt>
                <c:pt idx="829">
                  <c:v>0.30387209357166439</c:v>
                </c:pt>
                <c:pt idx="830">
                  <c:v>0.30434372494458334</c:v>
                </c:pt>
                <c:pt idx="831">
                  <c:v>0.30481535631750223</c:v>
                </c:pt>
                <c:pt idx="832">
                  <c:v>0.30528698769042117</c:v>
                </c:pt>
                <c:pt idx="833">
                  <c:v>0.30575861906334012</c:v>
                </c:pt>
                <c:pt idx="834">
                  <c:v>0.30623025043625901</c:v>
                </c:pt>
                <c:pt idx="835">
                  <c:v>0.30670188180917796</c:v>
                </c:pt>
                <c:pt idx="836">
                  <c:v>0.30717351318209685</c:v>
                </c:pt>
                <c:pt idx="837">
                  <c:v>0.30764514455501579</c:v>
                </c:pt>
                <c:pt idx="838">
                  <c:v>0.30811677592793474</c:v>
                </c:pt>
                <c:pt idx="839">
                  <c:v>0.30858840730085363</c:v>
                </c:pt>
                <c:pt idx="840">
                  <c:v>0.30906003867377257</c:v>
                </c:pt>
                <c:pt idx="841">
                  <c:v>0.30953167004669152</c:v>
                </c:pt>
                <c:pt idx="842">
                  <c:v>0.31000330141961041</c:v>
                </c:pt>
                <c:pt idx="843">
                  <c:v>0.31047493279252936</c:v>
                </c:pt>
                <c:pt idx="844">
                  <c:v>0.3109465641654483</c:v>
                </c:pt>
                <c:pt idx="845">
                  <c:v>0.31141819553836719</c:v>
                </c:pt>
                <c:pt idx="846">
                  <c:v>0.31188982691128614</c:v>
                </c:pt>
                <c:pt idx="847">
                  <c:v>0.31236145828420508</c:v>
                </c:pt>
                <c:pt idx="848">
                  <c:v>0.31283308965712397</c:v>
                </c:pt>
                <c:pt idx="849">
                  <c:v>0.31330472103004292</c:v>
                </c:pt>
                <c:pt idx="850">
                  <c:v>0.31377635240296187</c:v>
                </c:pt>
                <c:pt idx="851">
                  <c:v>0.31424798377588076</c:v>
                </c:pt>
                <c:pt idx="852">
                  <c:v>0.3147196151487997</c:v>
                </c:pt>
                <c:pt idx="853">
                  <c:v>0.31519124652171865</c:v>
                </c:pt>
                <c:pt idx="854">
                  <c:v>0.31566287789463754</c:v>
                </c:pt>
                <c:pt idx="855">
                  <c:v>0.31613450926755648</c:v>
                </c:pt>
                <c:pt idx="856">
                  <c:v>0.31660614064047543</c:v>
                </c:pt>
                <c:pt idx="857">
                  <c:v>0.31707777201339432</c:v>
                </c:pt>
                <c:pt idx="858">
                  <c:v>0.31754940338631327</c:v>
                </c:pt>
                <c:pt idx="859">
                  <c:v>0.31802103475923216</c:v>
                </c:pt>
                <c:pt idx="860">
                  <c:v>0.3184926661321511</c:v>
                </c:pt>
                <c:pt idx="861">
                  <c:v>0.31896429750507005</c:v>
                </c:pt>
                <c:pt idx="862">
                  <c:v>0.31943592887798894</c:v>
                </c:pt>
                <c:pt idx="863">
                  <c:v>0.31990756025090789</c:v>
                </c:pt>
                <c:pt idx="864">
                  <c:v>0.32037919162382683</c:v>
                </c:pt>
                <c:pt idx="865">
                  <c:v>0.32085082299674572</c:v>
                </c:pt>
                <c:pt idx="866">
                  <c:v>0.32132245436966467</c:v>
                </c:pt>
                <c:pt idx="867">
                  <c:v>0.32179408574258361</c:v>
                </c:pt>
                <c:pt idx="868">
                  <c:v>0.3222657171155025</c:v>
                </c:pt>
                <c:pt idx="869">
                  <c:v>0.32273734848842145</c:v>
                </c:pt>
                <c:pt idx="870">
                  <c:v>0.3232089798613404</c:v>
                </c:pt>
                <c:pt idx="871">
                  <c:v>0.32368061123425929</c:v>
                </c:pt>
                <c:pt idx="872">
                  <c:v>0.32415224260717823</c:v>
                </c:pt>
                <c:pt idx="873">
                  <c:v>0.32462387398009718</c:v>
                </c:pt>
                <c:pt idx="874">
                  <c:v>0.32509550535301607</c:v>
                </c:pt>
                <c:pt idx="875">
                  <c:v>0.32556713672593501</c:v>
                </c:pt>
                <c:pt idx="876">
                  <c:v>0.32603876809885396</c:v>
                </c:pt>
                <c:pt idx="877">
                  <c:v>0.32651039947177285</c:v>
                </c:pt>
                <c:pt idx="878">
                  <c:v>0.3269820308446918</c:v>
                </c:pt>
                <c:pt idx="879">
                  <c:v>0.32745366221761074</c:v>
                </c:pt>
                <c:pt idx="880">
                  <c:v>0.32792529359052963</c:v>
                </c:pt>
                <c:pt idx="881">
                  <c:v>0.32839692496344858</c:v>
                </c:pt>
                <c:pt idx="882">
                  <c:v>0.32886855633636747</c:v>
                </c:pt>
                <c:pt idx="883">
                  <c:v>0.32934018770928641</c:v>
                </c:pt>
                <c:pt idx="884">
                  <c:v>0.32981181908220536</c:v>
                </c:pt>
                <c:pt idx="885">
                  <c:v>0.33028345045512425</c:v>
                </c:pt>
                <c:pt idx="886">
                  <c:v>0.3307550818280432</c:v>
                </c:pt>
                <c:pt idx="887">
                  <c:v>0.33122671320096214</c:v>
                </c:pt>
                <c:pt idx="888">
                  <c:v>0.33169834457388103</c:v>
                </c:pt>
                <c:pt idx="889">
                  <c:v>0.33216997594679998</c:v>
                </c:pt>
                <c:pt idx="890">
                  <c:v>0.33264160731971892</c:v>
                </c:pt>
                <c:pt idx="891">
                  <c:v>0.33311323869263781</c:v>
                </c:pt>
                <c:pt idx="892">
                  <c:v>0.33358487006555676</c:v>
                </c:pt>
                <c:pt idx="893">
                  <c:v>0.33405650143847571</c:v>
                </c:pt>
                <c:pt idx="894">
                  <c:v>0.3345281328113946</c:v>
                </c:pt>
                <c:pt idx="895">
                  <c:v>0.33499976418431354</c:v>
                </c:pt>
                <c:pt idx="896">
                  <c:v>0.33547139555723249</c:v>
                </c:pt>
                <c:pt idx="897">
                  <c:v>0.33594302693015138</c:v>
                </c:pt>
                <c:pt idx="898">
                  <c:v>0.33641465830307032</c:v>
                </c:pt>
                <c:pt idx="899">
                  <c:v>0.33688628967598927</c:v>
                </c:pt>
                <c:pt idx="900">
                  <c:v>0.33735792104890816</c:v>
                </c:pt>
                <c:pt idx="901">
                  <c:v>0.33782955242182711</c:v>
                </c:pt>
                <c:pt idx="902">
                  <c:v>0.33830118379474605</c:v>
                </c:pt>
                <c:pt idx="903">
                  <c:v>0.33877281516766494</c:v>
                </c:pt>
                <c:pt idx="904">
                  <c:v>0.33924444654058389</c:v>
                </c:pt>
                <c:pt idx="905">
                  <c:v>0.33971607791350278</c:v>
                </c:pt>
                <c:pt idx="906">
                  <c:v>0.34018770928642172</c:v>
                </c:pt>
                <c:pt idx="907">
                  <c:v>0.34065934065934067</c:v>
                </c:pt>
                <c:pt idx="908">
                  <c:v>0.34113097203225956</c:v>
                </c:pt>
                <c:pt idx="909">
                  <c:v>0.34160260340517851</c:v>
                </c:pt>
                <c:pt idx="910">
                  <c:v>0.34207423477809745</c:v>
                </c:pt>
                <c:pt idx="911">
                  <c:v>0.34254586615101634</c:v>
                </c:pt>
                <c:pt idx="912">
                  <c:v>0.34301749752393529</c:v>
                </c:pt>
                <c:pt idx="913">
                  <c:v>0.34348912889685423</c:v>
                </c:pt>
                <c:pt idx="914">
                  <c:v>0.34396076026977312</c:v>
                </c:pt>
                <c:pt idx="915">
                  <c:v>0.34443239164269207</c:v>
                </c:pt>
                <c:pt idx="916">
                  <c:v>0.34490402301561102</c:v>
                </c:pt>
                <c:pt idx="917">
                  <c:v>0.34537565438852991</c:v>
                </c:pt>
                <c:pt idx="918">
                  <c:v>0.34584728576144885</c:v>
                </c:pt>
                <c:pt idx="919">
                  <c:v>0.3463189171343678</c:v>
                </c:pt>
                <c:pt idx="920">
                  <c:v>0.34679054850728669</c:v>
                </c:pt>
                <c:pt idx="921">
                  <c:v>0.34726217988020563</c:v>
                </c:pt>
                <c:pt idx="922">
                  <c:v>0.34773381125312458</c:v>
                </c:pt>
                <c:pt idx="923">
                  <c:v>0.34820544262604347</c:v>
                </c:pt>
                <c:pt idx="924">
                  <c:v>0.34867707399896242</c:v>
                </c:pt>
                <c:pt idx="925">
                  <c:v>0.34914870537188136</c:v>
                </c:pt>
                <c:pt idx="926">
                  <c:v>0.34962033674480025</c:v>
                </c:pt>
                <c:pt idx="927">
                  <c:v>0.3500919681177192</c:v>
                </c:pt>
                <c:pt idx="928">
                  <c:v>0.35056359949063814</c:v>
                </c:pt>
                <c:pt idx="929">
                  <c:v>0.35103523086355704</c:v>
                </c:pt>
                <c:pt idx="930">
                  <c:v>0.35150686223647598</c:v>
                </c:pt>
                <c:pt idx="931">
                  <c:v>0.35197849360939487</c:v>
                </c:pt>
                <c:pt idx="932">
                  <c:v>0.35245012498231382</c:v>
                </c:pt>
                <c:pt idx="933">
                  <c:v>0.35292175635523276</c:v>
                </c:pt>
                <c:pt idx="934">
                  <c:v>0.35339338772815165</c:v>
                </c:pt>
                <c:pt idx="935">
                  <c:v>0.3538650191010706</c:v>
                </c:pt>
                <c:pt idx="936">
                  <c:v>0.35433665047398955</c:v>
                </c:pt>
                <c:pt idx="937">
                  <c:v>0.35480828184690844</c:v>
                </c:pt>
                <c:pt idx="938">
                  <c:v>0.35527991321982738</c:v>
                </c:pt>
                <c:pt idx="939">
                  <c:v>0.35575154459274633</c:v>
                </c:pt>
                <c:pt idx="940">
                  <c:v>0.35622317596566522</c:v>
                </c:pt>
                <c:pt idx="941">
                  <c:v>0.35669480733858416</c:v>
                </c:pt>
                <c:pt idx="942">
                  <c:v>0.35716643871150311</c:v>
                </c:pt>
                <c:pt idx="943">
                  <c:v>0.357638070084422</c:v>
                </c:pt>
                <c:pt idx="944">
                  <c:v>0.35810970145734095</c:v>
                </c:pt>
                <c:pt idx="945">
                  <c:v>0.35858133283025989</c:v>
                </c:pt>
                <c:pt idx="946">
                  <c:v>0.35905296420317878</c:v>
                </c:pt>
                <c:pt idx="947">
                  <c:v>0.35952459557609773</c:v>
                </c:pt>
                <c:pt idx="948">
                  <c:v>0.35999622694901667</c:v>
                </c:pt>
                <c:pt idx="949">
                  <c:v>0.36046785832193556</c:v>
                </c:pt>
                <c:pt idx="950">
                  <c:v>0.36093948969485451</c:v>
                </c:pt>
                <c:pt idx="951">
                  <c:v>0.36141112106777346</c:v>
                </c:pt>
                <c:pt idx="952">
                  <c:v>0.36188275244069235</c:v>
                </c:pt>
                <c:pt idx="953">
                  <c:v>0.36235438381361129</c:v>
                </c:pt>
                <c:pt idx="954">
                  <c:v>0.36282601518653018</c:v>
                </c:pt>
                <c:pt idx="955">
                  <c:v>0.36329764655944913</c:v>
                </c:pt>
                <c:pt idx="956">
                  <c:v>0.36376927793236807</c:v>
                </c:pt>
                <c:pt idx="957">
                  <c:v>0.36424090930528696</c:v>
                </c:pt>
                <c:pt idx="958">
                  <c:v>0.36471254067820591</c:v>
                </c:pt>
                <c:pt idx="959">
                  <c:v>0.36518417205112486</c:v>
                </c:pt>
                <c:pt idx="960">
                  <c:v>0.36565580342404375</c:v>
                </c:pt>
                <c:pt idx="961">
                  <c:v>0.36612743479696269</c:v>
                </c:pt>
                <c:pt idx="962">
                  <c:v>0.36659906616988164</c:v>
                </c:pt>
                <c:pt idx="963">
                  <c:v>0.36707069754280053</c:v>
                </c:pt>
                <c:pt idx="964">
                  <c:v>0.36754232891571947</c:v>
                </c:pt>
                <c:pt idx="965">
                  <c:v>0.36801396028863842</c:v>
                </c:pt>
                <c:pt idx="966">
                  <c:v>0.36848559166155731</c:v>
                </c:pt>
                <c:pt idx="967">
                  <c:v>0.36895722303447626</c:v>
                </c:pt>
                <c:pt idx="968">
                  <c:v>0.3694288544073952</c:v>
                </c:pt>
                <c:pt idx="969">
                  <c:v>0.36990048578031409</c:v>
                </c:pt>
                <c:pt idx="970">
                  <c:v>0.37037211715323304</c:v>
                </c:pt>
                <c:pt idx="971">
                  <c:v>0.37084374852615198</c:v>
                </c:pt>
                <c:pt idx="972">
                  <c:v>0.37131537989907087</c:v>
                </c:pt>
                <c:pt idx="973">
                  <c:v>0.37178701127198982</c:v>
                </c:pt>
                <c:pt idx="974">
                  <c:v>0.37225864264490877</c:v>
                </c:pt>
                <c:pt idx="975">
                  <c:v>0.37273027401782766</c:v>
                </c:pt>
                <c:pt idx="976">
                  <c:v>0.3732019053907466</c:v>
                </c:pt>
                <c:pt idx="977">
                  <c:v>0.37367353676366549</c:v>
                </c:pt>
                <c:pt idx="978">
                  <c:v>0.37414516813658444</c:v>
                </c:pt>
                <c:pt idx="979">
                  <c:v>0.37461679950950338</c:v>
                </c:pt>
                <c:pt idx="980">
                  <c:v>0.37508843088242227</c:v>
                </c:pt>
                <c:pt idx="981">
                  <c:v>0.37556006225534122</c:v>
                </c:pt>
                <c:pt idx="982">
                  <c:v>0.37603169362826017</c:v>
                </c:pt>
                <c:pt idx="983">
                  <c:v>0.37650332500117906</c:v>
                </c:pt>
                <c:pt idx="984">
                  <c:v>0.376974956374098</c:v>
                </c:pt>
                <c:pt idx="985">
                  <c:v>0.37744658774701695</c:v>
                </c:pt>
                <c:pt idx="986">
                  <c:v>0.37791821911993584</c:v>
                </c:pt>
                <c:pt idx="987">
                  <c:v>0.37838985049285478</c:v>
                </c:pt>
                <c:pt idx="988">
                  <c:v>0.37886148186577373</c:v>
                </c:pt>
                <c:pt idx="989">
                  <c:v>0.37933311323869262</c:v>
                </c:pt>
                <c:pt idx="990">
                  <c:v>0.37980474461161157</c:v>
                </c:pt>
                <c:pt idx="991">
                  <c:v>0.38027637598453051</c:v>
                </c:pt>
                <c:pt idx="992">
                  <c:v>0.3807480073574494</c:v>
                </c:pt>
                <c:pt idx="993">
                  <c:v>0.38121963873036835</c:v>
                </c:pt>
                <c:pt idx="994">
                  <c:v>0.38169127010328729</c:v>
                </c:pt>
                <c:pt idx="995">
                  <c:v>0.38216290147620618</c:v>
                </c:pt>
                <c:pt idx="996">
                  <c:v>0.38263453284912513</c:v>
                </c:pt>
                <c:pt idx="997">
                  <c:v>0.38310616422204408</c:v>
                </c:pt>
                <c:pt idx="998">
                  <c:v>0.38357779559496297</c:v>
                </c:pt>
                <c:pt idx="999">
                  <c:v>0.38404942696788191</c:v>
                </c:pt>
                <c:pt idx="1000">
                  <c:v>0.3845210583408008</c:v>
                </c:pt>
                <c:pt idx="1001">
                  <c:v>0.38499268971371975</c:v>
                </c:pt>
                <c:pt idx="1002">
                  <c:v>0.38546432108663869</c:v>
                </c:pt>
                <c:pt idx="1003">
                  <c:v>0.38593595245955759</c:v>
                </c:pt>
                <c:pt idx="1004">
                  <c:v>0.38640758383247653</c:v>
                </c:pt>
                <c:pt idx="1005">
                  <c:v>0.38687921520539548</c:v>
                </c:pt>
                <c:pt idx="1006">
                  <c:v>0.38735084657831437</c:v>
                </c:pt>
                <c:pt idx="1007">
                  <c:v>0.38782247795123331</c:v>
                </c:pt>
                <c:pt idx="1008">
                  <c:v>0.38829410932415226</c:v>
                </c:pt>
                <c:pt idx="1009">
                  <c:v>0.38876574069707115</c:v>
                </c:pt>
                <c:pt idx="1010">
                  <c:v>0.3892373720699901</c:v>
                </c:pt>
                <c:pt idx="1011">
                  <c:v>0.38970900344290904</c:v>
                </c:pt>
                <c:pt idx="1012">
                  <c:v>0.39018063481582793</c:v>
                </c:pt>
                <c:pt idx="1013">
                  <c:v>0.39065226618874688</c:v>
                </c:pt>
                <c:pt idx="1014">
                  <c:v>0.39112389756166582</c:v>
                </c:pt>
                <c:pt idx="1015">
                  <c:v>0.39159552893458471</c:v>
                </c:pt>
                <c:pt idx="1016">
                  <c:v>0.39206716030750366</c:v>
                </c:pt>
                <c:pt idx="1017">
                  <c:v>0.39253879168042261</c:v>
                </c:pt>
                <c:pt idx="1018">
                  <c:v>0.3930104230533415</c:v>
                </c:pt>
                <c:pt idx="1019">
                  <c:v>0.39348205442626044</c:v>
                </c:pt>
                <c:pt idx="1020">
                  <c:v>0.39395368579917939</c:v>
                </c:pt>
                <c:pt idx="1021">
                  <c:v>0.39442531717209828</c:v>
                </c:pt>
                <c:pt idx="1022">
                  <c:v>0.39489694854501722</c:v>
                </c:pt>
                <c:pt idx="1023">
                  <c:v>0.39536857991793611</c:v>
                </c:pt>
                <c:pt idx="1024">
                  <c:v>0.39584021129085506</c:v>
                </c:pt>
                <c:pt idx="1025">
                  <c:v>0.39631184266377401</c:v>
                </c:pt>
                <c:pt idx="1026">
                  <c:v>0.3967834740366929</c:v>
                </c:pt>
                <c:pt idx="1027">
                  <c:v>0.39725510540961184</c:v>
                </c:pt>
                <c:pt idx="1028">
                  <c:v>0.39772673678253079</c:v>
                </c:pt>
                <c:pt idx="1029">
                  <c:v>0.39819836815544968</c:v>
                </c:pt>
                <c:pt idx="1030">
                  <c:v>0.39866999952836862</c:v>
                </c:pt>
                <c:pt idx="1031">
                  <c:v>0.39914163090128757</c:v>
                </c:pt>
                <c:pt idx="1032">
                  <c:v>0.39961326227420646</c:v>
                </c:pt>
                <c:pt idx="1033">
                  <c:v>0.40008489364712541</c:v>
                </c:pt>
                <c:pt idx="1034">
                  <c:v>0.40055652502004435</c:v>
                </c:pt>
                <c:pt idx="1035">
                  <c:v>0.40102815639296324</c:v>
                </c:pt>
                <c:pt idx="1036">
                  <c:v>0.40149978776588219</c:v>
                </c:pt>
                <c:pt idx="1037">
                  <c:v>0.40197141913880113</c:v>
                </c:pt>
                <c:pt idx="1038">
                  <c:v>0.40244305051172002</c:v>
                </c:pt>
                <c:pt idx="1039">
                  <c:v>0.40291468188463897</c:v>
                </c:pt>
                <c:pt idx="1040">
                  <c:v>0.40338631325755792</c:v>
                </c:pt>
                <c:pt idx="1041">
                  <c:v>0.40385794463047681</c:v>
                </c:pt>
                <c:pt idx="1042">
                  <c:v>0.40432957600339575</c:v>
                </c:pt>
                <c:pt idx="1043">
                  <c:v>0.4048012073763147</c:v>
                </c:pt>
                <c:pt idx="1044">
                  <c:v>0.40527283874923359</c:v>
                </c:pt>
                <c:pt idx="1045">
                  <c:v>0.40574447012215253</c:v>
                </c:pt>
                <c:pt idx="1046">
                  <c:v>0.40621610149507142</c:v>
                </c:pt>
                <c:pt idx="1047">
                  <c:v>0.40668773286799037</c:v>
                </c:pt>
                <c:pt idx="1048">
                  <c:v>0.40715936424090932</c:v>
                </c:pt>
                <c:pt idx="1049">
                  <c:v>0.40763099561382821</c:v>
                </c:pt>
                <c:pt idx="1050">
                  <c:v>0.40810262698674715</c:v>
                </c:pt>
                <c:pt idx="1051">
                  <c:v>0.4085742583596661</c:v>
                </c:pt>
                <c:pt idx="1052">
                  <c:v>0.40904588973258499</c:v>
                </c:pt>
                <c:pt idx="1053">
                  <c:v>0.40951752110550393</c:v>
                </c:pt>
                <c:pt idx="1054">
                  <c:v>0.40998915247842288</c:v>
                </c:pt>
                <c:pt idx="1055">
                  <c:v>0.41046078385134177</c:v>
                </c:pt>
                <c:pt idx="1056">
                  <c:v>0.41093241522426072</c:v>
                </c:pt>
                <c:pt idx="1057">
                  <c:v>0.41140404659717966</c:v>
                </c:pt>
                <c:pt idx="1058">
                  <c:v>0.41187567797009855</c:v>
                </c:pt>
                <c:pt idx="1059">
                  <c:v>0.4123473093430175</c:v>
                </c:pt>
                <c:pt idx="1060">
                  <c:v>0.41281894071593644</c:v>
                </c:pt>
                <c:pt idx="1061">
                  <c:v>0.41329057208885533</c:v>
                </c:pt>
                <c:pt idx="1062">
                  <c:v>0.41376220346177428</c:v>
                </c:pt>
                <c:pt idx="1063">
                  <c:v>0.41423383483469323</c:v>
                </c:pt>
                <c:pt idx="1064">
                  <c:v>0.41470546620761212</c:v>
                </c:pt>
                <c:pt idx="1065">
                  <c:v>0.41517709758053106</c:v>
                </c:pt>
                <c:pt idx="1066">
                  <c:v>0.41564872895345001</c:v>
                </c:pt>
                <c:pt idx="1067">
                  <c:v>0.4161203603263689</c:v>
                </c:pt>
                <c:pt idx="1068">
                  <c:v>0.41659199169928784</c:v>
                </c:pt>
                <c:pt idx="1069">
                  <c:v>0.41706362307220679</c:v>
                </c:pt>
                <c:pt idx="1070">
                  <c:v>0.41753525444512568</c:v>
                </c:pt>
                <c:pt idx="1071">
                  <c:v>0.41800688581804463</c:v>
                </c:pt>
                <c:pt idx="1072">
                  <c:v>0.41847851719096352</c:v>
                </c:pt>
                <c:pt idx="1073">
                  <c:v>0.41895014856388246</c:v>
                </c:pt>
                <c:pt idx="1074">
                  <c:v>0.41942177993680141</c:v>
                </c:pt>
                <c:pt idx="1075">
                  <c:v>0.4198934113097203</c:v>
                </c:pt>
                <c:pt idx="1076">
                  <c:v>0.42036504268263924</c:v>
                </c:pt>
                <c:pt idx="1077">
                  <c:v>0.42083667405555819</c:v>
                </c:pt>
                <c:pt idx="1078">
                  <c:v>0.42130830542847708</c:v>
                </c:pt>
                <c:pt idx="1079">
                  <c:v>0.42177993680139603</c:v>
                </c:pt>
                <c:pt idx="1080">
                  <c:v>0.42225156817431497</c:v>
                </c:pt>
                <c:pt idx="1081">
                  <c:v>0.42272319954723386</c:v>
                </c:pt>
                <c:pt idx="1082">
                  <c:v>0.42319483092015281</c:v>
                </c:pt>
                <c:pt idx="1083">
                  <c:v>0.42366646229307175</c:v>
                </c:pt>
                <c:pt idx="1084">
                  <c:v>0.42413809366599065</c:v>
                </c:pt>
                <c:pt idx="1085">
                  <c:v>0.42460972503890959</c:v>
                </c:pt>
                <c:pt idx="1086">
                  <c:v>0.42508135641182854</c:v>
                </c:pt>
                <c:pt idx="1087">
                  <c:v>0.42555298778474743</c:v>
                </c:pt>
                <c:pt idx="1088">
                  <c:v>0.42602461915766637</c:v>
                </c:pt>
                <c:pt idx="1089">
                  <c:v>0.42649625053058532</c:v>
                </c:pt>
                <c:pt idx="1090">
                  <c:v>0.42696788190350421</c:v>
                </c:pt>
                <c:pt idx="1091">
                  <c:v>0.42743951327642316</c:v>
                </c:pt>
                <c:pt idx="1092">
                  <c:v>0.4279111446493421</c:v>
                </c:pt>
                <c:pt idx="1093">
                  <c:v>0.42838277602226099</c:v>
                </c:pt>
                <c:pt idx="1094">
                  <c:v>0.42885440739517994</c:v>
                </c:pt>
                <c:pt idx="1095">
                  <c:v>0.42932603876809883</c:v>
                </c:pt>
                <c:pt idx="1096">
                  <c:v>0.42979767014101777</c:v>
                </c:pt>
                <c:pt idx="1097">
                  <c:v>0.43026930151393672</c:v>
                </c:pt>
                <c:pt idx="1098">
                  <c:v>0.43074093288685561</c:v>
                </c:pt>
                <c:pt idx="1099">
                  <c:v>0.43121256425977456</c:v>
                </c:pt>
                <c:pt idx="1100">
                  <c:v>0.4316841956326935</c:v>
                </c:pt>
                <c:pt idx="1101">
                  <c:v>0.43215582700561239</c:v>
                </c:pt>
                <c:pt idx="1102">
                  <c:v>0.43262745837853134</c:v>
                </c:pt>
                <c:pt idx="1103">
                  <c:v>0.43309908975145028</c:v>
                </c:pt>
                <c:pt idx="1104">
                  <c:v>0.43357072112436917</c:v>
                </c:pt>
                <c:pt idx="1105">
                  <c:v>0.43404235249728812</c:v>
                </c:pt>
                <c:pt idx="1106">
                  <c:v>0.43451398387020707</c:v>
                </c:pt>
                <c:pt idx="1107">
                  <c:v>0.43498561524312596</c:v>
                </c:pt>
                <c:pt idx="1108">
                  <c:v>0.4354572466160449</c:v>
                </c:pt>
                <c:pt idx="1109">
                  <c:v>0.43592887798896385</c:v>
                </c:pt>
                <c:pt idx="1110">
                  <c:v>0.43640050936188274</c:v>
                </c:pt>
                <c:pt idx="1111">
                  <c:v>0.43687214073480168</c:v>
                </c:pt>
                <c:pt idx="1112">
                  <c:v>0.43734377210772063</c:v>
                </c:pt>
                <c:pt idx="1113">
                  <c:v>0.43781540348063952</c:v>
                </c:pt>
                <c:pt idx="1114">
                  <c:v>0.43828703485355847</c:v>
                </c:pt>
                <c:pt idx="1115">
                  <c:v>0.43875866622647741</c:v>
                </c:pt>
                <c:pt idx="1116">
                  <c:v>0.4392302975993963</c:v>
                </c:pt>
                <c:pt idx="1117">
                  <c:v>0.43970192897231525</c:v>
                </c:pt>
                <c:pt idx="1118">
                  <c:v>0.44017356034523414</c:v>
                </c:pt>
                <c:pt idx="1119">
                  <c:v>0.44064519171815308</c:v>
                </c:pt>
                <c:pt idx="1120">
                  <c:v>0.44111682309107203</c:v>
                </c:pt>
                <c:pt idx="1121">
                  <c:v>0.44158845446399092</c:v>
                </c:pt>
                <c:pt idx="1122">
                  <c:v>0.44206008583690987</c:v>
                </c:pt>
                <c:pt idx="1123">
                  <c:v>0.44253171720982881</c:v>
                </c:pt>
                <c:pt idx="1124">
                  <c:v>0.4430033485827477</c:v>
                </c:pt>
                <c:pt idx="1125">
                  <c:v>0.44347497995566665</c:v>
                </c:pt>
                <c:pt idx="1126">
                  <c:v>0.44394661132858559</c:v>
                </c:pt>
                <c:pt idx="1127">
                  <c:v>0.44441824270150448</c:v>
                </c:pt>
                <c:pt idx="1128">
                  <c:v>0.44488987407442343</c:v>
                </c:pt>
                <c:pt idx="1129">
                  <c:v>0.44536150544734238</c:v>
                </c:pt>
                <c:pt idx="1130">
                  <c:v>0.44583313682026127</c:v>
                </c:pt>
                <c:pt idx="1131">
                  <c:v>0.44630476819318021</c:v>
                </c:pt>
                <c:pt idx="1132">
                  <c:v>0.44677639956609916</c:v>
                </c:pt>
                <c:pt idx="1133">
                  <c:v>0.44724803093901805</c:v>
                </c:pt>
                <c:pt idx="1134">
                  <c:v>0.44771966231193699</c:v>
                </c:pt>
                <c:pt idx="1135">
                  <c:v>0.44819129368485594</c:v>
                </c:pt>
                <c:pt idx="1136">
                  <c:v>0.44866292505777483</c:v>
                </c:pt>
                <c:pt idx="1137">
                  <c:v>0.44913455643069378</c:v>
                </c:pt>
                <c:pt idx="1138">
                  <c:v>0.44960618780361272</c:v>
                </c:pt>
                <c:pt idx="1139">
                  <c:v>0.45007781917653161</c:v>
                </c:pt>
                <c:pt idx="1140">
                  <c:v>0.45054945054945056</c:v>
                </c:pt>
                <c:pt idx="1141">
                  <c:v>0.45102108192236945</c:v>
                </c:pt>
                <c:pt idx="1142">
                  <c:v>0.45149271329528839</c:v>
                </c:pt>
                <c:pt idx="1143">
                  <c:v>0.45196434466820734</c:v>
                </c:pt>
                <c:pt idx="1144">
                  <c:v>0.45243597604112623</c:v>
                </c:pt>
                <c:pt idx="1145">
                  <c:v>0.45290760741404518</c:v>
                </c:pt>
                <c:pt idx="1146">
                  <c:v>0.45337923878696412</c:v>
                </c:pt>
                <c:pt idx="1147">
                  <c:v>0.45385087015988301</c:v>
                </c:pt>
                <c:pt idx="1148">
                  <c:v>0.45432250153280196</c:v>
                </c:pt>
                <c:pt idx="1149">
                  <c:v>0.4547941329057209</c:v>
                </c:pt>
                <c:pt idx="1150">
                  <c:v>0.4552657642786398</c:v>
                </c:pt>
                <c:pt idx="1151">
                  <c:v>0.45573739565155874</c:v>
                </c:pt>
                <c:pt idx="1152">
                  <c:v>0.45620902702447769</c:v>
                </c:pt>
                <c:pt idx="1153">
                  <c:v>0.45668065839739658</c:v>
                </c:pt>
                <c:pt idx="1154">
                  <c:v>0.45715228977031552</c:v>
                </c:pt>
                <c:pt idx="1155">
                  <c:v>0.45762392114323447</c:v>
                </c:pt>
                <c:pt idx="1156">
                  <c:v>0.45809555251615336</c:v>
                </c:pt>
                <c:pt idx="1157">
                  <c:v>0.45856718388907231</c:v>
                </c:pt>
                <c:pt idx="1158">
                  <c:v>0.45903881526199125</c:v>
                </c:pt>
                <c:pt idx="1159">
                  <c:v>0.45951044663491014</c:v>
                </c:pt>
                <c:pt idx="1160">
                  <c:v>0.45998207800782909</c:v>
                </c:pt>
                <c:pt idx="1161">
                  <c:v>0.46045370938074803</c:v>
                </c:pt>
                <c:pt idx="1162">
                  <c:v>0.46092534075366692</c:v>
                </c:pt>
                <c:pt idx="1163">
                  <c:v>0.46139697212658587</c:v>
                </c:pt>
                <c:pt idx="1164">
                  <c:v>0.46186860349950476</c:v>
                </c:pt>
                <c:pt idx="1165">
                  <c:v>0.46234023487242371</c:v>
                </c:pt>
                <c:pt idx="1166">
                  <c:v>0.46281186624534265</c:v>
                </c:pt>
                <c:pt idx="1167">
                  <c:v>0.46328349761826154</c:v>
                </c:pt>
                <c:pt idx="1168">
                  <c:v>0.46375512899118049</c:v>
                </c:pt>
                <c:pt idx="1169">
                  <c:v>0.46422676036409943</c:v>
                </c:pt>
                <c:pt idx="1170">
                  <c:v>0.46469839173701832</c:v>
                </c:pt>
                <c:pt idx="1171">
                  <c:v>0.46517002310993727</c:v>
                </c:pt>
                <c:pt idx="1172">
                  <c:v>0.46564165448285622</c:v>
                </c:pt>
                <c:pt idx="1173">
                  <c:v>0.46611328585577511</c:v>
                </c:pt>
                <c:pt idx="1174">
                  <c:v>0.46658491722869405</c:v>
                </c:pt>
                <c:pt idx="1175">
                  <c:v>0.467056548601613</c:v>
                </c:pt>
                <c:pt idx="1176">
                  <c:v>0.46752817997453189</c:v>
                </c:pt>
                <c:pt idx="1177">
                  <c:v>0.46799981134745083</c:v>
                </c:pt>
                <c:pt idx="1178">
                  <c:v>0.46847144272036978</c:v>
                </c:pt>
                <c:pt idx="1179">
                  <c:v>0.46894307409328867</c:v>
                </c:pt>
                <c:pt idx="1180">
                  <c:v>0.46941470546620762</c:v>
                </c:pt>
                <c:pt idx="1181">
                  <c:v>0.46988633683912656</c:v>
                </c:pt>
                <c:pt idx="1182">
                  <c:v>0.47035796821204545</c:v>
                </c:pt>
                <c:pt idx="1183">
                  <c:v>0.4708295995849644</c:v>
                </c:pt>
                <c:pt idx="1184">
                  <c:v>0.47130123095788334</c:v>
                </c:pt>
                <c:pt idx="1185">
                  <c:v>0.47177286233080223</c:v>
                </c:pt>
                <c:pt idx="1186">
                  <c:v>0.47224449370372118</c:v>
                </c:pt>
                <c:pt idx="1187">
                  <c:v>0.47271612507664013</c:v>
                </c:pt>
                <c:pt idx="1188">
                  <c:v>0.47318775644955902</c:v>
                </c:pt>
                <c:pt idx="1189">
                  <c:v>0.47365938782247796</c:v>
                </c:pt>
                <c:pt idx="1190">
                  <c:v>0.47413101919539685</c:v>
                </c:pt>
                <c:pt idx="1191">
                  <c:v>0.4746026505683158</c:v>
                </c:pt>
                <c:pt idx="1192">
                  <c:v>0.47507428194123474</c:v>
                </c:pt>
                <c:pt idx="1193">
                  <c:v>0.47554591331415363</c:v>
                </c:pt>
                <c:pt idx="1194">
                  <c:v>0.47601754468707258</c:v>
                </c:pt>
                <c:pt idx="1195">
                  <c:v>0.47648917605999153</c:v>
                </c:pt>
                <c:pt idx="1196">
                  <c:v>0.47696080743291042</c:v>
                </c:pt>
                <c:pt idx="1197">
                  <c:v>0.47743243880582936</c:v>
                </c:pt>
                <c:pt idx="1198">
                  <c:v>0.47790407017874831</c:v>
                </c:pt>
                <c:pt idx="1199">
                  <c:v>0.4783757015516672</c:v>
                </c:pt>
                <c:pt idx="1200">
                  <c:v>0.47884733292458614</c:v>
                </c:pt>
                <c:pt idx="1201">
                  <c:v>0.47931896429750509</c:v>
                </c:pt>
                <c:pt idx="1202">
                  <c:v>0.47979059567042398</c:v>
                </c:pt>
                <c:pt idx="1203">
                  <c:v>0.48026222704334293</c:v>
                </c:pt>
                <c:pt idx="1204">
                  <c:v>0.48073385841626187</c:v>
                </c:pt>
                <c:pt idx="1205">
                  <c:v>0.48120548978918076</c:v>
                </c:pt>
                <c:pt idx="1206">
                  <c:v>0.48167712116209971</c:v>
                </c:pt>
                <c:pt idx="1207">
                  <c:v>0.48214875253501865</c:v>
                </c:pt>
                <c:pt idx="1208">
                  <c:v>0.48262038390793754</c:v>
                </c:pt>
                <c:pt idx="1209">
                  <c:v>0.48309201528085649</c:v>
                </c:pt>
                <c:pt idx="1210">
                  <c:v>0.48356364665377544</c:v>
                </c:pt>
                <c:pt idx="1211">
                  <c:v>0.48403527802669433</c:v>
                </c:pt>
                <c:pt idx="1212">
                  <c:v>0.48450690939961327</c:v>
                </c:pt>
                <c:pt idx="1213">
                  <c:v>0.48497854077253216</c:v>
                </c:pt>
                <c:pt idx="1214">
                  <c:v>0.48545017214545111</c:v>
                </c:pt>
                <c:pt idx="1215">
                  <c:v>0.48592180351837005</c:v>
                </c:pt>
                <c:pt idx="1216">
                  <c:v>0.48639343489128894</c:v>
                </c:pt>
                <c:pt idx="1217">
                  <c:v>0.48686506626420789</c:v>
                </c:pt>
                <c:pt idx="1218">
                  <c:v>0.48733669763712684</c:v>
                </c:pt>
                <c:pt idx="1219">
                  <c:v>0.48780832901004573</c:v>
                </c:pt>
                <c:pt idx="1220">
                  <c:v>0.48827996038296467</c:v>
                </c:pt>
                <c:pt idx="1221">
                  <c:v>0.48875159175588362</c:v>
                </c:pt>
                <c:pt idx="1222">
                  <c:v>0.48922322312880251</c:v>
                </c:pt>
                <c:pt idx="1223">
                  <c:v>0.48969485450172145</c:v>
                </c:pt>
                <c:pt idx="1224">
                  <c:v>0.4901664858746404</c:v>
                </c:pt>
                <c:pt idx="1225">
                  <c:v>0.49063811724755929</c:v>
                </c:pt>
                <c:pt idx="1226">
                  <c:v>0.49110974862047824</c:v>
                </c:pt>
                <c:pt idx="1227">
                  <c:v>0.49158137999339718</c:v>
                </c:pt>
                <c:pt idx="1228">
                  <c:v>0.49205301136631607</c:v>
                </c:pt>
                <c:pt idx="1229">
                  <c:v>0.49252464273923502</c:v>
                </c:pt>
                <c:pt idx="1230">
                  <c:v>0.49299627411215396</c:v>
                </c:pt>
                <c:pt idx="1231">
                  <c:v>0.49346790548507286</c:v>
                </c:pt>
                <c:pt idx="1232">
                  <c:v>0.4939395368579918</c:v>
                </c:pt>
                <c:pt idx="1233">
                  <c:v>0.49441116823091075</c:v>
                </c:pt>
                <c:pt idx="1234">
                  <c:v>0.49488279960382964</c:v>
                </c:pt>
                <c:pt idx="1235">
                  <c:v>0.49535443097674858</c:v>
                </c:pt>
                <c:pt idx="1236">
                  <c:v>0.49582606234966747</c:v>
                </c:pt>
                <c:pt idx="1237">
                  <c:v>0.49629769372258642</c:v>
                </c:pt>
                <c:pt idx="1238">
                  <c:v>0.49676932509550537</c:v>
                </c:pt>
                <c:pt idx="1239">
                  <c:v>0.49724095646842426</c:v>
                </c:pt>
                <c:pt idx="1240">
                  <c:v>0.4977125878413432</c:v>
                </c:pt>
                <c:pt idx="1241">
                  <c:v>0.49818421921426215</c:v>
                </c:pt>
                <c:pt idx="1242">
                  <c:v>0.49865585058718104</c:v>
                </c:pt>
                <c:pt idx="1243">
                  <c:v>0.49912748196009998</c:v>
                </c:pt>
                <c:pt idx="1244">
                  <c:v>0.49959911333301893</c:v>
                </c:pt>
                <c:pt idx="1245">
                  <c:v>0.50007074470593782</c:v>
                </c:pt>
                <c:pt idx="1246">
                  <c:v>0.50054237607885677</c:v>
                </c:pt>
                <c:pt idx="1247">
                  <c:v>0.50101400745177571</c:v>
                </c:pt>
                <c:pt idx="1248">
                  <c:v>0.50148563882469466</c:v>
                </c:pt>
                <c:pt idx="1249">
                  <c:v>0.50195727019761349</c:v>
                </c:pt>
                <c:pt idx="1250">
                  <c:v>0.50242890157053244</c:v>
                </c:pt>
                <c:pt idx="1251">
                  <c:v>0.50290053294345138</c:v>
                </c:pt>
                <c:pt idx="1252">
                  <c:v>0.50337216431637033</c:v>
                </c:pt>
                <c:pt idx="1253">
                  <c:v>0.50384379568928928</c:v>
                </c:pt>
                <c:pt idx="1254">
                  <c:v>0.50431542706220822</c:v>
                </c:pt>
                <c:pt idx="1255">
                  <c:v>0.50478705843512706</c:v>
                </c:pt>
                <c:pt idx="1256">
                  <c:v>0.505258689808046</c:v>
                </c:pt>
                <c:pt idx="1257">
                  <c:v>0.50573032118096495</c:v>
                </c:pt>
                <c:pt idx="1258">
                  <c:v>0.50620195255388389</c:v>
                </c:pt>
                <c:pt idx="1259">
                  <c:v>0.50667358392680284</c:v>
                </c:pt>
                <c:pt idx="1260">
                  <c:v>0.50714521529972179</c:v>
                </c:pt>
                <c:pt idx="1261">
                  <c:v>0.50761684667264062</c:v>
                </c:pt>
                <c:pt idx="1262">
                  <c:v>0.50808847804555957</c:v>
                </c:pt>
                <c:pt idx="1263">
                  <c:v>0.50856010941847851</c:v>
                </c:pt>
                <c:pt idx="1264">
                  <c:v>0.50903174079139746</c:v>
                </c:pt>
                <c:pt idx="1265">
                  <c:v>0.5095033721643164</c:v>
                </c:pt>
                <c:pt idx="1266">
                  <c:v>0.50997500353723535</c:v>
                </c:pt>
                <c:pt idx="1267">
                  <c:v>0.51044663491015418</c:v>
                </c:pt>
                <c:pt idx="1268">
                  <c:v>0.51091826628307313</c:v>
                </c:pt>
                <c:pt idx="1269">
                  <c:v>0.51138989765599208</c:v>
                </c:pt>
                <c:pt idx="1270">
                  <c:v>0.51186152902891102</c:v>
                </c:pt>
                <c:pt idx="1271">
                  <c:v>0.51233316040182997</c:v>
                </c:pt>
                <c:pt idx="1272">
                  <c:v>0.5128047917747488</c:v>
                </c:pt>
                <c:pt idx="1273">
                  <c:v>0.51327642314766775</c:v>
                </c:pt>
                <c:pt idx="1274">
                  <c:v>0.51374805452058669</c:v>
                </c:pt>
                <c:pt idx="1275">
                  <c:v>0.51421968589350564</c:v>
                </c:pt>
                <c:pt idx="1276">
                  <c:v>0.51469131726642459</c:v>
                </c:pt>
                <c:pt idx="1277">
                  <c:v>0.51516294863934353</c:v>
                </c:pt>
                <c:pt idx="1278">
                  <c:v>0.51563458001226237</c:v>
                </c:pt>
                <c:pt idx="1279">
                  <c:v>0.51610621138518131</c:v>
                </c:pt>
                <c:pt idx="1280">
                  <c:v>0.51657784275810026</c:v>
                </c:pt>
                <c:pt idx="1281">
                  <c:v>0.5170494741310192</c:v>
                </c:pt>
                <c:pt idx="1282">
                  <c:v>0.51752110550393815</c:v>
                </c:pt>
                <c:pt idx="1283">
                  <c:v>0.5179927368768571</c:v>
                </c:pt>
                <c:pt idx="1284">
                  <c:v>0.51846436824977593</c:v>
                </c:pt>
                <c:pt idx="1285">
                  <c:v>0.51893599962269488</c:v>
                </c:pt>
                <c:pt idx="1286">
                  <c:v>0.51940763099561382</c:v>
                </c:pt>
                <c:pt idx="1287">
                  <c:v>0.51987926236853277</c:v>
                </c:pt>
                <c:pt idx="1288">
                  <c:v>0.52035089374145171</c:v>
                </c:pt>
                <c:pt idx="1289">
                  <c:v>0.52082252511437066</c:v>
                </c:pt>
                <c:pt idx="1290">
                  <c:v>0.5212941564872895</c:v>
                </c:pt>
                <c:pt idx="1291">
                  <c:v>0.52176578786020844</c:v>
                </c:pt>
                <c:pt idx="1292">
                  <c:v>0.52223741923312739</c:v>
                </c:pt>
                <c:pt idx="1293">
                  <c:v>0.52270905060604633</c:v>
                </c:pt>
                <c:pt idx="1294">
                  <c:v>0.52318068197896528</c:v>
                </c:pt>
                <c:pt idx="1295">
                  <c:v>0.52365231335188411</c:v>
                </c:pt>
                <c:pt idx="1296">
                  <c:v>0.52412394472480306</c:v>
                </c:pt>
                <c:pt idx="1297">
                  <c:v>0.52459557609772201</c:v>
                </c:pt>
                <c:pt idx="1298">
                  <c:v>0.52506720747064095</c:v>
                </c:pt>
                <c:pt idx="1299">
                  <c:v>0.5255388388435599</c:v>
                </c:pt>
                <c:pt idx="1300">
                  <c:v>0.52601047021647884</c:v>
                </c:pt>
                <c:pt idx="1301">
                  <c:v>0.52648210158939768</c:v>
                </c:pt>
                <c:pt idx="1302">
                  <c:v>0.52695373296231662</c:v>
                </c:pt>
                <c:pt idx="1303">
                  <c:v>0.52742536433523557</c:v>
                </c:pt>
                <c:pt idx="1304">
                  <c:v>0.52789699570815452</c:v>
                </c:pt>
                <c:pt idx="1305">
                  <c:v>0.52836862708107346</c:v>
                </c:pt>
                <c:pt idx="1306">
                  <c:v>0.52884025845399241</c:v>
                </c:pt>
                <c:pt idx="1307">
                  <c:v>0.52931188982691124</c:v>
                </c:pt>
                <c:pt idx="1308">
                  <c:v>0.52978352119983019</c:v>
                </c:pt>
                <c:pt idx="1309">
                  <c:v>0.53025515257274913</c:v>
                </c:pt>
                <c:pt idx="1310">
                  <c:v>0.53072678394566808</c:v>
                </c:pt>
                <c:pt idx="1311">
                  <c:v>0.53119841531858702</c:v>
                </c:pt>
                <c:pt idx="1312">
                  <c:v>0.53167004669150597</c:v>
                </c:pt>
                <c:pt idx="1313">
                  <c:v>0.53214167806442481</c:v>
                </c:pt>
                <c:pt idx="1314">
                  <c:v>0.53261330943734375</c:v>
                </c:pt>
                <c:pt idx="1315">
                  <c:v>0.5330849408102627</c:v>
                </c:pt>
                <c:pt idx="1316">
                  <c:v>0.53355657218318164</c:v>
                </c:pt>
                <c:pt idx="1317">
                  <c:v>0.53402820355610059</c:v>
                </c:pt>
                <c:pt idx="1318">
                  <c:v>0.53449983492901942</c:v>
                </c:pt>
                <c:pt idx="1319">
                  <c:v>0.53497146630193837</c:v>
                </c:pt>
                <c:pt idx="1320">
                  <c:v>0.53544309767485732</c:v>
                </c:pt>
                <c:pt idx="1321">
                  <c:v>0.53591472904777626</c:v>
                </c:pt>
                <c:pt idx="1322">
                  <c:v>0.53638636042069521</c:v>
                </c:pt>
                <c:pt idx="1323">
                  <c:v>0.53685799179361415</c:v>
                </c:pt>
                <c:pt idx="1324">
                  <c:v>0.53732962316653299</c:v>
                </c:pt>
                <c:pt idx="1325">
                  <c:v>0.53780125453945193</c:v>
                </c:pt>
                <c:pt idx="1326">
                  <c:v>0.53827288591237088</c:v>
                </c:pt>
                <c:pt idx="1327">
                  <c:v>0.53874451728528983</c:v>
                </c:pt>
                <c:pt idx="1328">
                  <c:v>0.53921614865820877</c:v>
                </c:pt>
                <c:pt idx="1329">
                  <c:v>0.53968778003112772</c:v>
                </c:pt>
                <c:pt idx="1330">
                  <c:v>0.54015941140404655</c:v>
                </c:pt>
                <c:pt idx="1331">
                  <c:v>0.5406310427769655</c:v>
                </c:pt>
                <c:pt idx="1332">
                  <c:v>0.54110267414988444</c:v>
                </c:pt>
                <c:pt idx="1333">
                  <c:v>0.54157430552280339</c:v>
                </c:pt>
                <c:pt idx="1334">
                  <c:v>0.54204593689572234</c:v>
                </c:pt>
                <c:pt idx="1335">
                  <c:v>0.54251756826864128</c:v>
                </c:pt>
                <c:pt idx="1336">
                  <c:v>0.54298919964156012</c:v>
                </c:pt>
                <c:pt idx="1337">
                  <c:v>0.54346083101447906</c:v>
                </c:pt>
                <c:pt idx="1338">
                  <c:v>0.54393246238739801</c:v>
                </c:pt>
                <c:pt idx="1339">
                  <c:v>0.54440409376031695</c:v>
                </c:pt>
                <c:pt idx="1340">
                  <c:v>0.5448757251332359</c:v>
                </c:pt>
                <c:pt idx="1341">
                  <c:v>0.54534735650615473</c:v>
                </c:pt>
                <c:pt idx="1342">
                  <c:v>0.54581898787907368</c:v>
                </c:pt>
                <c:pt idx="1343">
                  <c:v>0.54629061925199263</c:v>
                </c:pt>
                <c:pt idx="1344">
                  <c:v>0.54676225062491157</c:v>
                </c:pt>
                <c:pt idx="1345">
                  <c:v>0.54723388199783052</c:v>
                </c:pt>
                <c:pt idx="1346">
                  <c:v>0.54770551337074946</c:v>
                </c:pt>
                <c:pt idx="1347">
                  <c:v>0.5481771447436683</c:v>
                </c:pt>
                <c:pt idx="1348">
                  <c:v>0.54864877611658724</c:v>
                </c:pt>
                <c:pt idx="1349">
                  <c:v>0.54912040748950619</c:v>
                </c:pt>
                <c:pt idx="1350">
                  <c:v>0.54959203886242514</c:v>
                </c:pt>
                <c:pt idx="1351">
                  <c:v>0.55006367023534408</c:v>
                </c:pt>
                <c:pt idx="1352">
                  <c:v>0.55053530160826303</c:v>
                </c:pt>
                <c:pt idx="1353">
                  <c:v>0.55100693298118186</c:v>
                </c:pt>
                <c:pt idx="1354">
                  <c:v>0.55147856435410081</c:v>
                </c:pt>
                <c:pt idx="1355">
                  <c:v>0.55195019572701975</c:v>
                </c:pt>
                <c:pt idx="1356">
                  <c:v>0.5524218270999387</c:v>
                </c:pt>
                <c:pt idx="1357">
                  <c:v>0.55289345847285765</c:v>
                </c:pt>
                <c:pt idx="1358">
                  <c:v>0.55336508984577659</c:v>
                </c:pt>
                <c:pt idx="1359">
                  <c:v>0.55383672121869543</c:v>
                </c:pt>
                <c:pt idx="1360">
                  <c:v>0.55430835259161437</c:v>
                </c:pt>
                <c:pt idx="1361">
                  <c:v>0.55477998396453332</c:v>
                </c:pt>
                <c:pt idx="1362">
                  <c:v>0.55525161533745226</c:v>
                </c:pt>
                <c:pt idx="1363">
                  <c:v>0.55572324671037121</c:v>
                </c:pt>
                <c:pt idx="1364">
                  <c:v>0.55619487808329005</c:v>
                </c:pt>
                <c:pt idx="1365">
                  <c:v>0.55666650945620899</c:v>
                </c:pt>
                <c:pt idx="1366">
                  <c:v>0.55713814082912794</c:v>
                </c:pt>
                <c:pt idx="1367">
                  <c:v>0.55760977220204688</c:v>
                </c:pt>
                <c:pt idx="1368">
                  <c:v>0.55808140357496583</c:v>
                </c:pt>
                <c:pt idx="1369">
                  <c:v>0.55855303494788477</c:v>
                </c:pt>
                <c:pt idx="1370">
                  <c:v>0.55902466632080361</c:v>
                </c:pt>
                <c:pt idx="1371">
                  <c:v>0.55949629769372256</c:v>
                </c:pt>
                <c:pt idx="1372">
                  <c:v>0.5599679290666415</c:v>
                </c:pt>
                <c:pt idx="1373">
                  <c:v>0.56043956043956045</c:v>
                </c:pt>
                <c:pt idx="1374">
                  <c:v>0.56091119181247939</c:v>
                </c:pt>
                <c:pt idx="1375">
                  <c:v>0.56138282318539834</c:v>
                </c:pt>
                <c:pt idx="1376">
                  <c:v>0.56185445455831717</c:v>
                </c:pt>
                <c:pt idx="1377">
                  <c:v>0.56232608593123612</c:v>
                </c:pt>
                <c:pt idx="1378">
                  <c:v>0.56279771730415507</c:v>
                </c:pt>
                <c:pt idx="1379">
                  <c:v>0.56326934867707401</c:v>
                </c:pt>
                <c:pt idx="1380">
                  <c:v>0.56374098004999296</c:v>
                </c:pt>
                <c:pt idx="1381">
                  <c:v>0.5642126114229119</c:v>
                </c:pt>
                <c:pt idx="1382">
                  <c:v>0.56468424279583074</c:v>
                </c:pt>
                <c:pt idx="1383">
                  <c:v>0.56515587416874968</c:v>
                </c:pt>
                <c:pt idx="1384">
                  <c:v>0.56562750554166863</c:v>
                </c:pt>
                <c:pt idx="1385">
                  <c:v>0.56609913691458758</c:v>
                </c:pt>
                <c:pt idx="1386">
                  <c:v>0.56657076828750652</c:v>
                </c:pt>
                <c:pt idx="1387">
                  <c:v>0.56704239966042547</c:v>
                </c:pt>
                <c:pt idx="1388">
                  <c:v>0.5675140310333443</c:v>
                </c:pt>
                <c:pt idx="1389">
                  <c:v>0.56798566240626325</c:v>
                </c:pt>
                <c:pt idx="1390">
                  <c:v>0.56845729377918219</c:v>
                </c:pt>
                <c:pt idx="1391">
                  <c:v>0.56892892515210114</c:v>
                </c:pt>
                <c:pt idx="1392">
                  <c:v>0.56940055652502009</c:v>
                </c:pt>
                <c:pt idx="1393">
                  <c:v>0.56987218789793892</c:v>
                </c:pt>
                <c:pt idx="1394">
                  <c:v>0.57034381927085787</c:v>
                </c:pt>
                <c:pt idx="1395">
                  <c:v>0.57081545064377681</c:v>
                </c:pt>
                <c:pt idx="1396">
                  <c:v>0.57128708201669576</c:v>
                </c:pt>
                <c:pt idx="1397">
                  <c:v>0.5717587133896147</c:v>
                </c:pt>
                <c:pt idx="1398">
                  <c:v>0.57223034476253365</c:v>
                </c:pt>
                <c:pt idx="1399">
                  <c:v>0.57270197613545248</c:v>
                </c:pt>
                <c:pt idx="1400">
                  <c:v>0.57317360750837143</c:v>
                </c:pt>
                <c:pt idx="1401">
                  <c:v>0.57364523888129038</c:v>
                </c:pt>
                <c:pt idx="1402">
                  <c:v>0.57411687025420932</c:v>
                </c:pt>
                <c:pt idx="1403">
                  <c:v>0.57458850162712827</c:v>
                </c:pt>
                <c:pt idx="1404">
                  <c:v>0.57506013300004721</c:v>
                </c:pt>
                <c:pt idx="1405">
                  <c:v>0.57553176437296605</c:v>
                </c:pt>
                <c:pt idx="1406">
                  <c:v>0.57600339574588499</c:v>
                </c:pt>
                <c:pt idx="1407">
                  <c:v>0.57647502711880394</c:v>
                </c:pt>
                <c:pt idx="1408">
                  <c:v>0.57694665849172289</c:v>
                </c:pt>
                <c:pt idx="1409">
                  <c:v>0.57741828986464183</c:v>
                </c:pt>
                <c:pt idx="1410">
                  <c:v>0.57788992123756078</c:v>
                </c:pt>
                <c:pt idx="1411">
                  <c:v>0.57836155261047961</c:v>
                </c:pt>
                <c:pt idx="1412">
                  <c:v>0.57883318398339856</c:v>
                </c:pt>
                <c:pt idx="1413">
                  <c:v>0.5793048153563175</c:v>
                </c:pt>
                <c:pt idx="1414">
                  <c:v>0.57977644672923645</c:v>
                </c:pt>
                <c:pt idx="1415">
                  <c:v>0.5802480781021554</c:v>
                </c:pt>
                <c:pt idx="1416">
                  <c:v>0.58071970947507423</c:v>
                </c:pt>
                <c:pt idx="1417">
                  <c:v>0.58119134084799318</c:v>
                </c:pt>
                <c:pt idx="1418">
                  <c:v>0.58166297222091212</c:v>
                </c:pt>
                <c:pt idx="1419">
                  <c:v>0.58213460359383107</c:v>
                </c:pt>
                <c:pt idx="1420">
                  <c:v>0.58260623496675001</c:v>
                </c:pt>
                <c:pt idx="1421">
                  <c:v>0.58307786633966896</c:v>
                </c:pt>
                <c:pt idx="1422">
                  <c:v>0.58354949771258779</c:v>
                </c:pt>
                <c:pt idx="1423">
                  <c:v>0.58402112908550674</c:v>
                </c:pt>
                <c:pt idx="1424">
                  <c:v>0.58449276045842569</c:v>
                </c:pt>
                <c:pt idx="1425">
                  <c:v>0.58496439183134463</c:v>
                </c:pt>
                <c:pt idx="1426">
                  <c:v>0.58543602320426358</c:v>
                </c:pt>
                <c:pt idx="1427">
                  <c:v>0.58590765457718252</c:v>
                </c:pt>
                <c:pt idx="1428">
                  <c:v>0.58637928595010136</c:v>
                </c:pt>
                <c:pt idx="1429">
                  <c:v>0.5868509173230203</c:v>
                </c:pt>
                <c:pt idx="1430">
                  <c:v>0.58732254869593925</c:v>
                </c:pt>
                <c:pt idx="1431">
                  <c:v>0.5877941800688582</c:v>
                </c:pt>
                <c:pt idx="1432">
                  <c:v>0.58826581144177714</c:v>
                </c:pt>
                <c:pt idx="1433">
                  <c:v>0.58873744281469609</c:v>
                </c:pt>
                <c:pt idx="1434">
                  <c:v>0.58920907418761492</c:v>
                </c:pt>
                <c:pt idx="1435">
                  <c:v>0.58968070556053387</c:v>
                </c:pt>
                <c:pt idx="1436">
                  <c:v>0.59015233693345281</c:v>
                </c:pt>
                <c:pt idx="1437">
                  <c:v>0.59062396830637176</c:v>
                </c:pt>
                <c:pt idx="1438">
                  <c:v>0.59109559967929071</c:v>
                </c:pt>
                <c:pt idx="1439">
                  <c:v>0.59156723105220954</c:v>
                </c:pt>
                <c:pt idx="1440">
                  <c:v>0.59203886242512849</c:v>
                </c:pt>
                <c:pt idx="1441">
                  <c:v>0.59251049379804743</c:v>
                </c:pt>
                <c:pt idx="1442">
                  <c:v>0.59298212517096638</c:v>
                </c:pt>
                <c:pt idx="1443">
                  <c:v>0.59345375654388532</c:v>
                </c:pt>
                <c:pt idx="1444">
                  <c:v>0.59392538791680427</c:v>
                </c:pt>
                <c:pt idx="1445">
                  <c:v>0.59439701928972311</c:v>
                </c:pt>
                <c:pt idx="1446">
                  <c:v>0.59486865066264205</c:v>
                </c:pt>
                <c:pt idx="1447">
                  <c:v>0.595340282035561</c:v>
                </c:pt>
                <c:pt idx="1448">
                  <c:v>0.59581191340847994</c:v>
                </c:pt>
                <c:pt idx="1449">
                  <c:v>0.59628354478139889</c:v>
                </c:pt>
                <c:pt idx="1450">
                  <c:v>0.59675517615431783</c:v>
                </c:pt>
                <c:pt idx="1451">
                  <c:v>0.59722680752723667</c:v>
                </c:pt>
                <c:pt idx="1452">
                  <c:v>0.59769843890015562</c:v>
                </c:pt>
                <c:pt idx="1453">
                  <c:v>0.59817007027307456</c:v>
                </c:pt>
                <c:pt idx="1454">
                  <c:v>0.59864170164599351</c:v>
                </c:pt>
                <c:pt idx="1455">
                  <c:v>0.59911333301891245</c:v>
                </c:pt>
                <c:pt idx="1456">
                  <c:v>0.5995849643918314</c:v>
                </c:pt>
                <c:pt idx="1457">
                  <c:v>0.60005659576475023</c:v>
                </c:pt>
                <c:pt idx="1458">
                  <c:v>0.60052822713766918</c:v>
                </c:pt>
                <c:pt idx="1459">
                  <c:v>0.60099985851058813</c:v>
                </c:pt>
                <c:pt idx="1460">
                  <c:v>0.60147148988350707</c:v>
                </c:pt>
                <c:pt idx="1461">
                  <c:v>0.60194312125642602</c:v>
                </c:pt>
                <c:pt idx="1462">
                  <c:v>0.60241475262934485</c:v>
                </c:pt>
                <c:pt idx="1463">
                  <c:v>0.6028863840022638</c:v>
                </c:pt>
                <c:pt idx="1464">
                  <c:v>0.60335801537518274</c:v>
                </c:pt>
                <c:pt idx="1465">
                  <c:v>0.60382964674810169</c:v>
                </c:pt>
                <c:pt idx="1466">
                  <c:v>0.60430127812102064</c:v>
                </c:pt>
                <c:pt idx="1467">
                  <c:v>0.60477290949393958</c:v>
                </c:pt>
                <c:pt idx="1468">
                  <c:v>0.60524454086685842</c:v>
                </c:pt>
                <c:pt idx="1469">
                  <c:v>0.60571617223977736</c:v>
                </c:pt>
                <c:pt idx="1470">
                  <c:v>0.60618780361269631</c:v>
                </c:pt>
                <c:pt idx="1471">
                  <c:v>0.60665943498561525</c:v>
                </c:pt>
                <c:pt idx="1472">
                  <c:v>0.6071310663585342</c:v>
                </c:pt>
                <c:pt idx="1473">
                  <c:v>0.60760269773145315</c:v>
                </c:pt>
                <c:pt idx="1474">
                  <c:v>0.60807432910437198</c:v>
                </c:pt>
                <c:pt idx="1475">
                  <c:v>0.60854596047729093</c:v>
                </c:pt>
                <c:pt idx="1476">
                  <c:v>0.60901759185020987</c:v>
                </c:pt>
                <c:pt idx="1477">
                  <c:v>0.60948922322312882</c:v>
                </c:pt>
                <c:pt idx="1478">
                  <c:v>0.60996085459604776</c:v>
                </c:pt>
                <c:pt idx="1479">
                  <c:v>0.61043248596896671</c:v>
                </c:pt>
                <c:pt idx="1480">
                  <c:v>0.61090411734188554</c:v>
                </c:pt>
                <c:pt idx="1481">
                  <c:v>0.61137574871480449</c:v>
                </c:pt>
                <c:pt idx="1482">
                  <c:v>0.61184738008772344</c:v>
                </c:pt>
                <c:pt idx="1483">
                  <c:v>0.61231901146064238</c:v>
                </c:pt>
                <c:pt idx="1484">
                  <c:v>0.61279064283356133</c:v>
                </c:pt>
                <c:pt idx="1485">
                  <c:v>0.61326227420648016</c:v>
                </c:pt>
                <c:pt idx="1486">
                  <c:v>0.61373390557939911</c:v>
                </c:pt>
                <c:pt idx="1487">
                  <c:v>0.61420553695231805</c:v>
                </c:pt>
                <c:pt idx="1488">
                  <c:v>0.614677168325237</c:v>
                </c:pt>
                <c:pt idx="1489">
                  <c:v>0.61514879969815595</c:v>
                </c:pt>
                <c:pt idx="1490">
                  <c:v>0.61562043107107489</c:v>
                </c:pt>
                <c:pt idx="1491">
                  <c:v>0.61609206244399373</c:v>
                </c:pt>
                <c:pt idx="1492">
                  <c:v>0.61656369381691267</c:v>
                </c:pt>
                <c:pt idx="1493">
                  <c:v>0.61703532518983162</c:v>
                </c:pt>
                <c:pt idx="1494">
                  <c:v>0.61750695656275056</c:v>
                </c:pt>
                <c:pt idx="1495">
                  <c:v>0.61797858793566951</c:v>
                </c:pt>
                <c:pt idx="1496">
                  <c:v>0.61845021930858846</c:v>
                </c:pt>
                <c:pt idx="1497">
                  <c:v>0.61892185068150729</c:v>
                </c:pt>
                <c:pt idx="1498">
                  <c:v>0.61939348205442624</c:v>
                </c:pt>
                <c:pt idx="1499">
                  <c:v>0.61986511342734518</c:v>
                </c:pt>
                <c:pt idx="1500">
                  <c:v>0.62033674480026413</c:v>
                </c:pt>
                <c:pt idx="1501">
                  <c:v>0.62080837617318307</c:v>
                </c:pt>
                <c:pt idx="1502">
                  <c:v>0.62128000754610202</c:v>
                </c:pt>
                <c:pt idx="1503">
                  <c:v>0.62175163891902085</c:v>
                </c:pt>
                <c:pt idx="1504">
                  <c:v>0.6222232702919398</c:v>
                </c:pt>
                <c:pt idx="1505">
                  <c:v>0.62269490166485875</c:v>
                </c:pt>
                <c:pt idx="1506">
                  <c:v>0.62316653303777769</c:v>
                </c:pt>
                <c:pt idx="1507">
                  <c:v>0.62363816441069664</c:v>
                </c:pt>
                <c:pt idx="1508">
                  <c:v>0.62410979578361547</c:v>
                </c:pt>
                <c:pt idx="1509">
                  <c:v>0.62458142715653442</c:v>
                </c:pt>
                <c:pt idx="1510">
                  <c:v>0.62505305852945336</c:v>
                </c:pt>
                <c:pt idx="1511">
                  <c:v>0.62552468990237231</c:v>
                </c:pt>
                <c:pt idx="1512">
                  <c:v>0.62599632127529126</c:v>
                </c:pt>
                <c:pt idx="1513">
                  <c:v>0.6264679526482102</c:v>
                </c:pt>
                <c:pt idx="1514">
                  <c:v>0.62693958402112904</c:v>
                </c:pt>
                <c:pt idx="1515">
                  <c:v>0.62741121539404798</c:v>
                </c:pt>
                <c:pt idx="1516">
                  <c:v>0.62788284676696693</c:v>
                </c:pt>
                <c:pt idx="1517">
                  <c:v>0.62835447813988587</c:v>
                </c:pt>
                <c:pt idx="1518">
                  <c:v>0.62882610951280482</c:v>
                </c:pt>
                <c:pt idx="1519">
                  <c:v>0.62929774088572377</c:v>
                </c:pt>
                <c:pt idx="1520">
                  <c:v>0.6297693722586426</c:v>
                </c:pt>
                <c:pt idx="1521">
                  <c:v>0.63024100363156155</c:v>
                </c:pt>
                <c:pt idx="1522">
                  <c:v>0.63071263500448049</c:v>
                </c:pt>
                <c:pt idx="1523">
                  <c:v>0.63118426637739944</c:v>
                </c:pt>
                <c:pt idx="1524">
                  <c:v>0.63165589775031838</c:v>
                </c:pt>
                <c:pt idx="1525">
                  <c:v>0.63212752912323733</c:v>
                </c:pt>
                <c:pt idx="1526">
                  <c:v>0.63259916049615617</c:v>
                </c:pt>
                <c:pt idx="1527">
                  <c:v>0.63307079186907511</c:v>
                </c:pt>
                <c:pt idx="1528">
                  <c:v>0.63354242324199406</c:v>
                </c:pt>
                <c:pt idx="1529">
                  <c:v>0.634014054614913</c:v>
                </c:pt>
                <c:pt idx="1530">
                  <c:v>0.63448568598783195</c:v>
                </c:pt>
                <c:pt idx="1531">
                  <c:v>0.63495731736075078</c:v>
                </c:pt>
                <c:pt idx="1532">
                  <c:v>0.63542894873366973</c:v>
                </c:pt>
                <c:pt idx="1533">
                  <c:v>0.63590058010658868</c:v>
                </c:pt>
                <c:pt idx="1534">
                  <c:v>0.63637221147950762</c:v>
                </c:pt>
                <c:pt idx="1535">
                  <c:v>0.63684384285242657</c:v>
                </c:pt>
                <c:pt idx="1536">
                  <c:v>0.63731547422534551</c:v>
                </c:pt>
                <c:pt idx="1537">
                  <c:v>0.63778710559826435</c:v>
                </c:pt>
                <c:pt idx="1538">
                  <c:v>0.63825873697118329</c:v>
                </c:pt>
                <c:pt idx="1539">
                  <c:v>0.63873036834410224</c:v>
                </c:pt>
                <c:pt idx="1540">
                  <c:v>0.63920199971702119</c:v>
                </c:pt>
                <c:pt idx="1541">
                  <c:v>0.63967363108994013</c:v>
                </c:pt>
                <c:pt idx="1542">
                  <c:v>0.64014526246285908</c:v>
                </c:pt>
                <c:pt idx="1543">
                  <c:v>0.64061689383577791</c:v>
                </c:pt>
                <c:pt idx="1544">
                  <c:v>0.64108852520869686</c:v>
                </c:pt>
                <c:pt idx="1545">
                  <c:v>0.6415601565816158</c:v>
                </c:pt>
                <c:pt idx="1546">
                  <c:v>0.64203178795453475</c:v>
                </c:pt>
                <c:pt idx="1547">
                  <c:v>0.6425034193274537</c:v>
                </c:pt>
                <c:pt idx="1548">
                  <c:v>0.64297505070037264</c:v>
                </c:pt>
                <c:pt idx="1549">
                  <c:v>0.64344668207329148</c:v>
                </c:pt>
                <c:pt idx="1550">
                  <c:v>0.64391831344621042</c:v>
                </c:pt>
                <c:pt idx="1551">
                  <c:v>0.64438994481912937</c:v>
                </c:pt>
                <c:pt idx="1552">
                  <c:v>0.64486157619204831</c:v>
                </c:pt>
                <c:pt idx="1553">
                  <c:v>0.64533320756496726</c:v>
                </c:pt>
                <c:pt idx="1554">
                  <c:v>0.64580483893788609</c:v>
                </c:pt>
                <c:pt idx="1555">
                  <c:v>0.64627647031080504</c:v>
                </c:pt>
                <c:pt idx="1556">
                  <c:v>0.64674810168372399</c:v>
                </c:pt>
                <c:pt idx="1557">
                  <c:v>0.64721973305664293</c:v>
                </c:pt>
                <c:pt idx="1558">
                  <c:v>0.64769136442956188</c:v>
                </c:pt>
                <c:pt idx="1559">
                  <c:v>0.64816299580248082</c:v>
                </c:pt>
                <c:pt idx="1560">
                  <c:v>0.64863462717539966</c:v>
                </c:pt>
                <c:pt idx="1561">
                  <c:v>0.6491062585483186</c:v>
                </c:pt>
                <c:pt idx="1562">
                  <c:v>0.64957788992123755</c:v>
                </c:pt>
                <c:pt idx="1563">
                  <c:v>0.6500495212941565</c:v>
                </c:pt>
                <c:pt idx="1564">
                  <c:v>0.65052115266707544</c:v>
                </c:pt>
                <c:pt idx="1565">
                  <c:v>0.65099278403999439</c:v>
                </c:pt>
                <c:pt idx="1566">
                  <c:v>0.65146441541291322</c:v>
                </c:pt>
                <c:pt idx="1567">
                  <c:v>0.65193604678583217</c:v>
                </c:pt>
                <c:pt idx="1568">
                  <c:v>0.65240767815875111</c:v>
                </c:pt>
                <c:pt idx="1569">
                  <c:v>0.65287930953167006</c:v>
                </c:pt>
                <c:pt idx="1570">
                  <c:v>0.65335094090458901</c:v>
                </c:pt>
                <c:pt idx="1571">
                  <c:v>0.65382257227750795</c:v>
                </c:pt>
                <c:pt idx="1572">
                  <c:v>0.65429420365042679</c:v>
                </c:pt>
                <c:pt idx="1573">
                  <c:v>0.65476583502334573</c:v>
                </c:pt>
                <c:pt idx="1574">
                  <c:v>0.65523746639626468</c:v>
                </c:pt>
                <c:pt idx="1575">
                  <c:v>0.65570909776918362</c:v>
                </c:pt>
                <c:pt idx="1576">
                  <c:v>0.65618072914210257</c:v>
                </c:pt>
                <c:pt idx="1577">
                  <c:v>0.6566523605150214</c:v>
                </c:pt>
                <c:pt idx="1578">
                  <c:v>0.65712399188794035</c:v>
                </c:pt>
                <c:pt idx="1579">
                  <c:v>0.6575956232608593</c:v>
                </c:pt>
                <c:pt idx="1580">
                  <c:v>0.65806725463377824</c:v>
                </c:pt>
                <c:pt idx="1581">
                  <c:v>0.65853888600669719</c:v>
                </c:pt>
                <c:pt idx="1582">
                  <c:v>0.65901051737961613</c:v>
                </c:pt>
                <c:pt idx="1583">
                  <c:v>0.65948214875253497</c:v>
                </c:pt>
                <c:pt idx="1584">
                  <c:v>0.65995378012545391</c:v>
                </c:pt>
                <c:pt idx="1585">
                  <c:v>0.66042541149837286</c:v>
                </c:pt>
                <c:pt idx="1586">
                  <c:v>0.66089704287129181</c:v>
                </c:pt>
                <c:pt idx="1587">
                  <c:v>0.66136867424421075</c:v>
                </c:pt>
                <c:pt idx="1588">
                  <c:v>0.6618403056171297</c:v>
                </c:pt>
                <c:pt idx="1589">
                  <c:v>0.66231193699004853</c:v>
                </c:pt>
                <c:pt idx="1590">
                  <c:v>0.66278356836296748</c:v>
                </c:pt>
                <c:pt idx="1591">
                  <c:v>0.66325519973588642</c:v>
                </c:pt>
                <c:pt idx="1592">
                  <c:v>0.66372683110880537</c:v>
                </c:pt>
                <c:pt idx="1593">
                  <c:v>0.66419846248172432</c:v>
                </c:pt>
                <c:pt idx="1594">
                  <c:v>0.66467009385464326</c:v>
                </c:pt>
                <c:pt idx="1595">
                  <c:v>0.6651417252275621</c:v>
                </c:pt>
                <c:pt idx="1596">
                  <c:v>0.66561335660048104</c:v>
                </c:pt>
                <c:pt idx="1597">
                  <c:v>0.66608498797339999</c:v>
                </c:pt>
                <c:pt idx="1598">
                  <c:v>0.66655661934631893</c:v>
                </c:pt>
                <c:pt idx="1599">
                  <c:v>0.66702825071923788</c:v>
                </c:pt>
                <c:pt idx="1600">
                  <c:v>0.66749988209215672</c:v>
                </c:pt>
                <c:pt idx="1601">
                  <c:v>0.66797151346507566</c:v>
                </c:pt>
                <c:pt idx="1602">
                  <c:v>0.66844314483799461</c:v>
                </c:pt>
                <c:pt idx="1603">
                  <c:v>0.66891477621091355</c:v>
                </c:pt>
                <c:pt idx="1604">
                  <c:v>0.6693864075838325</c:v>
                </c:pt>
                <c:pt idx="1605">
                  <c:v>0.66985803895675144</c:v>
                </c:pt>
                <c:pt idx="1606">
                  <c:v>0.67032967032967028</c:v>
                </c:pt>
                <c:pt idx="1607">
                  <c:v>0.67080130170258923</c:v>
                </c:pt>
                <c:pt idx="1608">
                  <c:v>0.67127293307550817</c:v>
                </c:pt>
                <c:pt idx="1609">
                  <c:v>0.67174456444842712</c:v>
                </c:pt>
                <c:pt idx="1610">
                  <c:v>0.67221619582134606</c:v>
                </c:pt>
                <c:pt idx="1611">
                  <c:v>0.67268782719426501</c:v>
                </c:pt>
                <c:pt idx="1612">
                  <c:v>0.67315945856718384</c:v>
                </c:pt>
                <c:pt idx="1613">
                  <c:v>0.67363108994010279</c:v>
                </c:pt>
                <c:pt idx="1614">
                  <c:v>0.67410272131302174</c:v>
                </c:pt>
                <c:pt idx="1615">
                  <c:v>0.67457435268594068</c:v>
                </c:pt>
                <c:pt idx="1616">
                  <c:v>0.67504598405885963</c:v>
                </c:pt>
                <c:pt idx="1617">
                  <c:v>0.67551761543177857</c:v>
                </c:pt>
                <c:pt idx="1618">
                  <c:v>0.67598924680469741</c:v>
                </c:pt>
                <c:pt idx="1619">
                  <c:v>0.67646087817761635</c:v>
                </c:pt>
                <c:pt idx="1620">
                  <c:v>0.6769325095505353</c:v>
                </c:pt>
                <c:pt idx="1621">
                  <c:v>0.67740414092345425</c:v>
                </c:pt>
                <c:pt idx="1622">
                  <c:v>0.67787577229637319</c:v>
                </c:pt>
                <c:pt idx="1623">
                  <c:v>0.67834740366929203</c:v>
                </c:pt>
                <c:pt idx="1624">
                  <c:v>0.67881903504221097</c:v>
                </c:pt>
                <c:pt idx="1625">
                  <c:v>0.67929066641512992</c:v>
                </c:pt>
                <c:pt idx="1626">
                  <c:v>0.67976229778804886</c:v>
                </c:pt>
                <c:pt idx="1627">
                  <c:v>0.68023392916096781</c:v>
                </c:pt>
                <c:pt idx="1628">
                  <c:v>0.68070556053388676</c:v>
                </c:pt>
                <c:pt idx="1629">
                  <c:v>0.68117719190680559</c:v>
                </c:pt>
                <c:pt idx="1630">
                  <c:v>0.68164882327972454</c:v>
                </c:pt>
                <c:pt idx="1631">
                  <c:v>0.68212045465264348</c:v>
                </c:pt>
                <c:pt idx="1632">
                  <c:v>0.68259208602556243</c:v>
                </c:pt>
                <c:pt idx="1633">
                  <c:v>0.68306371739848137</c:v>
                </c:pt>
                <c:pt idx="1634">
                  <c:v>0.68353534877140032</c:v>
                </c:pt>
                <c:pt idx="1635">
                  <c:v>0.68400698014431915</c:v>
                </c:pt>
                <c:pt idx="1636">
                  <c:v>0.6844786115172381</c:v>
                </c:pt>
                <c:pt idx="1637">
                  <c:v>0.68495024289015705</c:v>
                </c:pt>
                <c:pt idx="1638">
                  <c:v>0.68542187426307599</c:v>
                </c:pt>
                <c:pt idx="1639">
                  <c:v>0.68589350563599494</c:v>
                </c:pt>
                <c:pt idx="1640">
                  <c:v>0.68636513700891388</c:v>
                </c:pt>
                <c:pt idx="1641">
                  <c:v>0.68683676838183272</c:v>
                </c:pt>
                <c:pt idx="1642">
                  <c:v>0.68730839975475166</c:v>
                </c:pt>
                <c:pt idx="1643">
                  <c:v>0.68778003112767061</c:v>
                </c:pt>
                <c:pt idx="1644">
                  <c:v>0.68825166250058956</c:v>
                </c:pt>
                <c:pt idx="1645">
                  <c:v>0.6887232938735085</c:v>
                </c:pt>
                <c:pt idx="1646">
                  <c:v>0.68919492524642745</c:v>
                </c:pt>
                <c:pt idx="1647">
                  <c:v>0.68966655661934628</c:v>
                </c:pt>
                <c:pt idx="1648">
                  <c:v>0.69013818799226523</c:v>
                </c:pt>
                <c:pt idx="1649">
                  <c:v>0.69060981936518417</c:v>
                </c:pt>
                <c:pt idx="1650">
                  <c:v>0.69108145073810312</c:v>
                </c:pt>
                <c:pt idx="1651">
                  <c:v>0.69155308211102207</c:v>
                </c:pt>
                <c:pt idx="1652">
                  <c:v>0.6920247134839409</c:v>
                </c:pt>
                <c:pt idx="1653">
                  <c:v>0.69249634485685985</c:v>
                </c:pt>
                <c:pt idx="1654">
                  <c:v>0.69296797622977879</c:v>
                </c:pt>
                <c:pt idx="1655">
                  <c:v>0.69343960760269774</c:v>
                </c:pt>
                <c:pt idx="1656">
                  <c:v>0.69391123897561668</c:v>
                </c:pt>
                <c:pt idx="1657">
                  <c:v>0.69438287034853563</c:v>
                </c:pt>
                <c:pt idx="1658">
                  <c:v>0.69485450172145447</c:v>
                </c:pt>
                <c:pt idx="1659">
                  <c:v>0.69532613309437341</c:v>
                </c:pt>
                <c:pt idx="1660">
                  <c:v>0.69579776446729236</c:v>
                </c:pt>
                <c:pt idx="1661">
                  <c:v>0.6962693958402113</c:v>
                </c:pt>
                <c:pt idx="1662">
                  <c:v>0.69674102721313025</c:v>
                </c:pt>
                <c:pt idx="1663">
                  <c:v>0.69721265858604919</c:v>
                </c:pt>
                <c:pt idx="1664">
                  <c:v>0.69768428995896803</c:v>
                </c:pt>
                <c:pt idx="1665">
                  <c:v>0.69815592133188697</c:v>
                </c:pt>
                <c:pt idx="1666">
                  <c:v>0.69862755270480592</c:v>
                </c:pt>
                <c:pt idx="1667">
                  <c:v>0.69909918407772487</c:v>
                </c:pt>
                <c:pt idx="1668">
                  <c:v>0.69957081545064381</c:v>
                </c:pt>
                <c:pt idx="1669">
                  <c:v>0.70004244682356276</c:v>
                </c:pt>
                <c:pt idx="1670">
                  <c:v>0.70051407819648159</c:v>
                </c:pt>
                <c:pt idx="1671">
                  <c:v>0.70098570956940054</c:v>
                </c:pt>
                <c:pt idx="1672">
                  <c:v>0.70145734094231948</c:v>
                </c:pt>
                <c:pt idx="1673">
                  <c:v>0.70192897231523843</c:v>
                </c:pt>
                <c:pt idx="1674">
                  <c:v>0.70240060368815738</c:v>
                </c:pt>
                <c:pt idx="1675">
                  <c:v>0.70287223506107621</c:v>
                </c:pt>
                <c:pt idx="1676">
                  <c:v>0.70334386643399516</c:v>
                </c:pt>
                <c:pt idx="1677">
                  <c:v>0.7038154978069141</c:v>
                </c:pt>
                <c:pt idx="1678">
                  <c:v>0.70428712917983305</c:v>
                </c:pt>
                <c:pt idx="1679">
                  <c:v>0.70475876055275199</c:v>
                </c:pt>
                <c:pt idx="1680">
                  <c:v>0.70523039192567094</c:v>
                </c:pt>
                <c:pt idx="1681">
                  <c:v>0.70570202329858978</c:v>
                </c:pt>
                <c:pt idx="1682">
                  <c:v>0.70617365467150872</c:v>
                </c:pt>
                <c:pt idx="1683">
                  <c:v>0.70664528604442767</c:v>
                </c:pt>
                <c:pt idx="1684">
                  <c:v>0.70711691741734661</c:v>
                </c:pt>
                <c:pt idx="1685">
                  <c:v>0.70758854879026556</c:v>
                </c:pt>
                <c:pt idx="1686">
                  <c:v>0.7080601801631845</c:v>
                </c:pt>
                <c:pt idx="1687">
                  <c:v>0.70853181153610334</c:v>
                </c:pt>
                <c:pt idx="1688">
                  <c:v>0.70900344290902229</c:v>
                </c:pt>
                <c:pt idx="1689">
                  <c:v>0.70947507428194123</c:v>
                </c:pt>
                <c:pt idx="1690">
                  <c:v>0.70994670565486018</c:v>
                </c:pt>
                <c:pt idx="1691">
                  <c:v>0.71041833702777912</c:v>
                </c:pt>
                <c:pt idx="1692">
                  <c:v>0.71088996840069807</c:v>
                </c:pt>
                <c:pt idx="1693">
                  <c:v>0.7113615997736169</c:v>
                </c:pt>
                <c:pt idx="1694">
                  <c:v>0.71183323114653585</c:v>
                </c:pt>
                <c:pt idx="1695">
                  <c:v>0.7123048625194548</c:v>
                </c:pt>
                <c:pt idx="1696">
                  <c:v>0.71277649389237374</c:v>
                </c:pt>
                <c:pt idx="1697">
                  <c:v>0.71324812526529269</c:v>
                </c:pt>
                <c:pt idx="1698">
                  <c:v>0.71371975663821152</c:v>
                </c:pt>
                <c:pt idx="1699">
                  <c:v>0.71419138801113047</c:v>
                </c:pt>
                <c:pt idx="1700">
                  <c:v>0.71466301938404941</c:v>
                </c:pt>
                <c:pt idx="1701">
                  <c:v>0.71513465075696836</c:v>
                </c:pt>
                <c:pt idx="1702">
                  <c:v>0.71560628212988731</c:v>
                </c:pt>
                <c:pt idx="1703">
                  <c:v>0.71607791350280625</c:v>
                </c:pt>
                <c:pt idx="1704">
                  <c:v>0.71654954487572509</c:v>
                </c:pt>
                <c:pt idx="1705">
                  <c:v>0.71702117624864403</c:v>
                </c:pt>
                <c:pt idx="1706">
                  <c:v>0.71749280762156298</c:v>
                </c:pt>
                <c:pt idx="1707">
                  <c:v>0.71796443899448192</c:v>
                </c:pt>
                <c:pt idx="1708">
                  <c:v>0.71843607036740087</c:v>
                </c:pt>
                <c:pt idx="1709">
                  <c:v>0.71890770174031982</c:v>
                </c:pt>
                <c:pt idx="1710">
                  <c:v>0.71937933311323865</c:v>
                </c:pt>
                <c:pt idx="1711">
                  <c:v>0.7198509644861576</c:v>
                </c:pt>
                <c:pt idx="1712">
                  <c:v>0.72032259585907654</c:v>
                </c:pt>
                <c:pt idx="1713">
                  <c:v>0.72079422723199549</c:v>
                </c:pt>
                <c:pt idx="1714">
                  <c:v>0.72126585860491443</c:v>
                </c:pt>
                <c:pt idx="1715">
                  <c:v>0.72173748997783338</c:v>
                </c:pt>
                <c:pt idx="1716">
                  <c:v>0.72220912135075221</c:v>
                </c:pt>
                <c:pt idx="1717">
                  <c:v>0.72268075272367116</c:v>
                </c:pt>
                <c:pt idx="1718">
                  <c:v>0.72315238409659011</c:v>
                </c:pt>
                <c:pt idx="1719">
                  <c:v>0.72362401546950905</c:v>
                </c:pt>
                <c:pt idx="1720">
                  <c:v>0.724095646842428</c:v>
                </c:pt>
                <c:pt idx="1721">
                  <c:v>0.72456727821534683</c:v>
                </c:pt>
                <c:pt idx="1722">
                  <c:v>0.72503890958826578</c:v>
                </c:pt>
                <c:pt idx="1723">
                  <c:v>0.72551054096118472</c:v>
                </c:pt>
                <c:pt idx="1724">
                  <c:v>0.72598217233410367</c:v>
                </c:pt>
                <c:pt idx="1725">
                  <c:v>0.72645380370702262</c:v>
                </c:pt>
                <c:pt idx="1726">
                  <c:v>0.72692543507994156</c:v>
                </c:pt>
                <c:pt idx="1727">
                  <c:v>0.7273970664528604</c:v>
                </c:pt>
                <c:pt idx="1728">
                  <c:v>0.72786869782577934</c:v>
                </c:pt>
                <c:pt idx="1729">
                  <c:v>0.72834032919869829</c:v>
                </c:pt>
                <c:pt idx="1730">
                  <c:v>0.72881196057161723</c:v>
                </c:pt>
                <c:pt idx="1731">
                  <c:v>0.72928359194453618</c:v>
                </c:pt>
                <c:pt idx="1732">
                  <c:v>0.72975522331745513</c:v>
                </c:pt>
                <c:pt idx="1733">
                  <c:v>0.73022685469037396</c:v>
                </c:pt>
                <c:pt idx="1734">
                  <c:v>0.73069848606329291</c:v>
                </c:pt>
                <c:pt idx="1735">
                  <c:v>0.73117011743621185</c:v>
                </c:pt>
                <c:pt idx="1736">
                  <c:v>0.7316417488091308</c:v>
                </c:pt>
                <c:pt idx="1737">
                  <c:v>0.73211338018204974</c:v>
                </c:pt>
                <c:pt idx="1738">
                  <c:v>0.73258501155496869</c:v>
                </c:pt>
                <c:pt idx="1739">
                  <c:v>0.73305664292788753</c:v>
                </c:pt>
                <c:pt idx="1740">
                  <c:v>0.73352827430080647</c:v>
                </c:pt>
                <c:pt idx="1741">
                  <c:v>0.73399990567372542</c:v>
                </c:pt>
                <c:pt idx="1742">
                  <c:v>0.73447153704664436</c:v>
                </c:pt>
                <c:pt idx="1743">
                  <c:v>0.73494316841956331</c:v>
                </c:pt>
                <c:pt idx="1744">
                  <c:v>0.73541479979248214</c:v>
                </c:pt>
                <c:pt idx="1745">
                  <c:v>0.73588643116540109</c:v>
                </c:pt>
                <c:pt idx="1746">
                  <c:v>0.73635806253832004</c:v>
                </c:pt>
                <c:pt idx="1747">
                  <c:v>0.73682969391123898</c:v>
                </c:pt>
                <c:pt idx="1748">
                  <c:v>0.73730132528415793</c:v>
                </c:pt>
                <c:pt idx="1749">
                  <c:v>0.73777295665707687</c:v>
                </c:pt>
                <c:pt idx="1750">
                  <c:v>0.73824458802999571</c:v>
                </c:pt>
                <c:pt idx="1751">
                  <c:v>0.73871621940291465</c:v>
                </c:pt>
                <c:pt idx="1752">
                  <c:v>0.7391878507758336</c:v>
                </c:pt>
                <c:pt idx="1753">
                  <c:v>0.73965948214875255</c:v>
                </c:pt>
                <c:pt idx="1754">
                  <c:v>0.74013111352167149</c:v>
                </c:pt>
                <c:pt idx="1755">
                  <c:v>0.74060274489459044</c:v>
                </c:pt>
                <c:pt idx="1756">
                  <c:v>0.74107437626750927</c:v>
                </c:pt>
                <c:pt idx="1757">
                  <c:v>0.74154600764042822</c:v>
                </c:pt>
                <c:pt idx="1758">
                  <c:v>0.74201763901334716</c:v>
                </c:pt>
                <c:pt idx="1759">
                  <c:v>0.74248927038626611</c:v>
                </c:pt>
                <c:pt idx="1760">
                  <c:v>0.74296090175918506</c:v>
                </c:pt>
                <c:pt idx="1761">
                  <c:v>0.743432533132104</c:v>
                </c:pt>
                <c:pt idx="1762">
                  <c:v>0.74390416450502284</c:v>
                </c:pt>
                <c:pt idx="1763">
                  <c:v>0.74437579587794178</c:v>
                </c:pt>
                <c:pt idx="1764">
                  <c:v>0.74484742725086073</c:v>
                </c:pt>
                <c:pt idx="1765">
                  <c:v>0.74531905862377967</c:v>
                </c:pt>
                <c:pt idx="1766">
                  <c:v>0.74579068999669862</c:v>
                </c:pt>
                <c:pt idx="1767">
                  <c:v>0.74626232136961745</c:v>
                </c:pt>
                <c:pt idx="1768">
                  <c:v>0.7467339527425364</c:v>
                </c:pt>
                <c:pt idx="1769">
                  <c:v>0.74720558411545535</c:v>
                </c:pt>
                <c:pt idx="1770">
                  <c:v>0.74767721548837429</c:v>
                </c:pt>
                <c:pt idx="1771">
                  <c:v>0.74814884686129324</c:v>
                </c:pt>
                <c:pt idx="1772">
                  <c:v>0.74862047823421218</c:v>
                </c:pt>
                <c:pt idx="1773">
                  <c:v>0.74909210960713102</c:v>
                </c:pt>
                <c:pt idx="1774">
                  <c:v>0.74956374098004996</c:v>
                </c:pt>
                <c:pt idx="1775">
                  <c:v>0.75003537235296891</c:v>
                </c:pt>
                <c:pt idx="1776">
                  <c:v>0.75050700372588786</c:v>
                </c:pt>
                <c:pt idx="1777">
                  <c:v>0.7509786350988068</c:v>
                </c:pt>
                <c:pt idx="1778">
                  <c:v>0.75145026647172575</c:v>
                </c:pt>
                <c:pt idx="1779">
                  <c:v>0.75192189784464458</c:v>
                </c:pt>
                <c:pt idx="1780">
                  <c:v>0.75239352921756353</c:v>
                </c:pt>
                <c:pt idx="1781">
                  <c:v>0.75286516059048247</c:v>
                </c:pt>
                <c:pt idx="1782">
                  <c:v>0.75333679196340142</c:v>
                </c:pt>
                <c:pt idx="1783">
                  <c:v>0.75380842333632037</c:v>
                </c:pt>
                <c:pt idx="1784">
                  <c:v>0.75428005470923931</c:v>
                </c:pt>
                <c:pt idx="1785">
                  <c:v>0.75475168608215815</c:v>
                </c:pt>
                <c:pt idx="1786">
                  <c:v>0.75522331745507709</c:v>
                </c:pt>
                <c:pt idx="1787">
                  <c:v>0.75569494882799604</c:v>
                </c:pt>
                <c:pt idx="1788">
                  <c:v>0.75616658020091498</c:v>
                </c:pt>
                <c:pt idx="1789">
                  <c:v>0.75663821157383393</c:v>
                </c:pt>
                <c:pt idx="1790">
                  <c:v>0.75710984294675276</c:v>
                </c:pt>
                <c:pt idx="1791">
                  <c:v>0.75758147431967171</c:v>
                </c:pt>
                <c:pt idx="1792">
                  <c:v>0.75805310569259066</c:v>
                </c:pt>
                <c:pt idx="1793">
                  <c:v>0.7585247370655096</c:v>
                </c:pt>
                <c:pt idx="1794">
                  <c:v>0.75899636843842855</c:v>
                </c:pt>
                <c:pt idx="1795">
                  <c:v>0.75946799981134749</c:v>
                </c:pt>
                <c:pt idx="1796">
                  <c:v>0.75993963118426633</c:v>
                </c:pt>
                <c:pt idx="1797">
                  <c:v>0.76041126255718527</c:v>
                </c:pt>
                <c:pt idx="1798">
                  <c:v>0.76088289393010422</c:v>
                </c:pt>
                <c:pt idx="1799">
                  <c:v>0.76135452530302317</c:v>
                </c:pt>
                <c:pt idx="1800">
                  <c:v>0.76182615667594211</c:v>
                </c:pt>
                <c:pt idx="1801">
                  <c:v>0.76229778804886106</c:v>
                </c:pt>
                <c:pt idx="1802">
                  <c:v>0.76276941942177989</c:v>
                </c:pt>
                <c:pt idx="1803">
                  <c:v>0.76324105079469884</c:v>
                </c:pt>
                <c:pt idx="1804">
                  <c:v>0.76371268216761778</c:v>
                </c:pt>
                <c:pt idx="1805">
                  <c:v>0.76418431354053673</c:v>
                </c:pt>
                <c:pt idx="1806">
                  <c:v>0.76465594491345568</c:v>
                </c:pt>
                <c:pt idx="1807">
                  <c:v>0.76512757628637462</c:v>
                </c:pt>
                <c:pt idx="1808">
                  <c:v>0.76559920765929346</c:v>
                </c:pt>
                <c:pt idx="1809">
                  <c:v>0.7660708390322124</c:v>
                </c:pt>
                <c:pt idx="1810">
                  <c:v>0.76654247040513135</c:v>
                </c:pt>
                <c:pt idx="1811">
                  <c:v>0.76701410177805029</c:v>
                </c:pt>
                <c:pt idx="1812">
                  <c:v>0.76748573315096924</c:v>
                </c:pt>
                <c:pt idx="1813">
                  <c:v>0.76795736452388808</c:v>
                </c:pt>
                <c:pt idx="1814">
                  <c:v>0.76842899589680702</c:v>
                </c:pt>
                <c:pt idx="1815">
                  <c:v>0.76890062726972597</c:v>
                </c:pt>
                <c:pt idx="1816">
                  <c:v>0.76937225864264491</c:v>
                </c:pt>
                <c:pt idx="1817">
                  <c:v>0.76984389001556386</c:v>
                </c:pt>
                <c:pt idx="1818">
                  <c:v>0.7703155213884828</c:v>
                </c:pt>
                <c:pt idx="1819">
                  <c:v>0.77078715276140164</c:v>
                </c:pt>
                <c:pt idx="1820">
                  <c:v>0.77125878413432059</c:v>
                </c:pt>
                <c:pt idx="1821">
                  <c:v>0.77173041550723953</c:v>
                </c:pt>
                <c:pt idx="1822">
                  <c:v>0.77220204688015848</c:v>
                </c:pt>
                <c:pt idx="1823">
                  <c:v>0.77267367825307742</c:v>
                </c:pt>
                <c:pt idx="1824">
                  <c:v>0.77314530962599637</c:v>
                </c:pt>
                <c:pt idx="1825">
                  <c:v>0.7736169409989152</c:v>
                </c:pt>
                <c:pt idx="1826">
                  <c:v>0.77408857237183415</c:v>
                </c:pt>
                <c:pt idx="1827">
                  <c:v>0.7745602037447531</c:v>
                </c:pt>
                <c:pt idx="1828">
                  <c:v>0.77503183511767204</c:v>
                </c:pt>
                <c:pt idx="1829">
                  <c:v>0.77550346649059099</c:v>
                </c:pt>
                <c:pt idx="1830">
                  <c:v>0.77597509786350993</c:v>
                </c:pt>
                <c:pt idx="1831">
                  <c:v>0.77644672923642877</c:v>
                </c:pt>
                <c:pt idx="1832">
                  <c:v>0.77691836060934771</c:v>
                </c:pt>
                <c:pt idx="1833">
                  <c:v>0.77738999198226666</c:v>
                </c:pt>
                <c:pt idx="1834">
                  <c:v>0.77786162335518561</c:v>
                </c:pt>
                <c:pt idx="1835">
                  <c:v>0.77833325472810455</c:v>
                </c:pt>
                <c:pt idx="1836">
                  <c:v>0.77880488610102339</c:v>
                </c:pt>
                <c:pt idx="1837">
                  <c:v>0.77927651747394233</c:v>
                </c:pt>
                <c:pt idx="1838">
                  <c:v>0.77974814884686128</c:v>
                </c:pt>
                <c:pt idx="1839">
                  <c:v>0.78021978021978022</c:v>
                </c:pt>
                <c:pt idx="1840">
                  <c:v>0.78069141159269917</c:v>
                </c:pt>
                <c:pt idx="1841">
                  <c:v>0.78116304296561812</c:v>
                </c:pt>
                <c:pt idx="1842">
                  <c:v>0.78163467433853695</c:v>
                </c:pt>
                <c:pt idx="1843">
                  <c:v>0.7821063057114559</c:v>
                </c:pt>
                <c:pt idx="1844">
                  <c:v>0.78257793708437484</c:v>
                </c:pt>
                <c:pt idx="1845">
                  <c:v>0.78304956845729379</c:v>
                </c:pt>
                <c:pt idx="1846">
                  <c:v>0.78352119983021273</c:v>
                </c:pt>
                <c:pt idx="1847">
                  <c:v>0.78399283120313168</c:v>
                </c:pt>
                <c:pt idx="1848">
                  <c:v>0.78446446257605051</c:v>
                </c:pt>
                <c:pt idx="1849">
                  <c:v>0.78493609394896946</c:v>
                </c:pt>
                <c:pt idx="1850">
                  <c:v>0.78540772532188841</c:v>
                </c:pt>
                <c:pt idx="1851">
                  <c:v>0.78587935669480735</c:v>
                </c:pt>
                <c:pt idx="1852">
                  <c:v>0.7863509880677263</c:v>
                </c:pt>
                <c:pt idx="1853">
                  <c:v>0.78682261944064524</c:v>
                </c:pt>
                <c:pt idx="1854">
                  <c:v>0.78729425081356408</c:v>
                </c:pt>
                <c:pt idx="1855">
                  <c:v>0.78776588218648302</c:v>
                </c:pt>
                <c:pt idx="1856">
                  <c:v>0.78823751355940197</c:v>
                </c:pt>
                <c:pt idx="1857">
                  <c:v>0.78870914493232092</c:v>
                </c:pt>
                <c:pt idx="1858">
                  <c:v>0.78918077630523986</c:v>
                </c:pt>
                <c:pt idx="1859">
                  <c:v>0.7896524076781587</c:v>
                </c:pt>
                <c:pt idx="1860">
                  <c:v>0.79012403905107764</c:v>
                </c:pt>
                <c:pt idx="1861">
                  <c:v>0.79059567042399659</c:v>
                </c:pt>
                <c:pt idx="1862">
                  <c:v>0.79106730179691553</c:v>
                </c:pt>
                <c:pt idx="1863">
                  <c:v>0.79153893316983448</c:v>
                </c:pt>
                <c:pt idx="1864">
                  <c:v>0.79201056454275343</c:v>
                </c:pt>
                <c:pt idx="1865">
                  <c:v>0.79248219591567226</c:v>
                </c:pt>
                <c:pt idx="1866">
                  <c:v>0.79295382728859121</c:v>
                </c:pt>
                <c:pt idx="1867">
                  <c:v>0.79342545866151015</c:v>
                </c:pt>
                <c:pt idx="1868">
                  <c:v>0.7938970900344291</c:v>
                </c:pt>
                <c:pt idx="1869">
                  <c:v>0.79436872140734804</c:v>
                </c:pt>
                <c:pt idx="1870">
                  <c:v>0.79484035278026699</c:v>
                </c:pt>
                <c:pt idx="1871">
                  <c:v>0.79531198415318582</c:v>
                </c:pt>
                <c:pt idx="1872">
                  <c:v>0.79578361552610477</c:v>
                </c:pt>
                <c:pt idx="1873">
                  <c:v>0.79625524689902372</c:v>
                </c:pt>
                <c:pt idx="1874">
                  <c:v>0.79672687827194266</c:v>
                </c:pt>
                <c:pt idx="1875">
                  <c:v>0.79719850964486161</c:v>
                </c:pt>
                <c:pt idx="1876">
                  <c:v>0.79767014101778055</c:v>
                </c:pt>
                <c:pt idx="1877">
                  <c:v>0.79814177239069939</c:v>
                </c:pt>
                <c:pt idx="1878">
                  <c:v>0.79861340376361833</c:v>
                </c:pt>
                <c:pt idx="1879">
                  <c:v>0.79908503513653728</c:v>
                </c:pt>
                <c:pt idx="1880">
                  <c:v>0.79955666650945623</c:v>
                </c:pt>
                <c:pt idx="1881">
                  <c:v>0.80002829788237517</c:v>
                </c:pt>
                <c:pt idx="1882">
                  <c:v>0.80049992925529401</c:v>
                </c:pt>
                <c:pt idx="1883">
                  <c:v>0.80097156062821295</c:v>
                </c:pt>
                <c:pt idx="1884">
                  <c:v>0.8014431920011319</c:v>
                </c:pt>
                <c:pt idx="1885">
                  <c:v>0.80191482337405084</c:v>
                </c:pt>
                <c:pt idx="1886">
                  <c:v>0.80238645474696979</c:v>
                </c:pt>
                <c:pt idx="1887">
                  <c:v>0.80285808611988874</c:v>
                </c:pt>
                <c:pt idx="1888">
                  <c:v>0.80332971749280757</c:v>
                </c:pt>
                <c:pt idx="1889">
                  <c:v>0.80380134886572652</c:v>
                </c:pt>
                <c:pt idx="1890">
                  <c:v>0.80427298023864546</c:v>
                </c:pt>
                <c:pt idx="1891">
                  <c:v>0.80474461161156441</c:v>
                </c:pt>
                <c:pt idx="1892">
                  <c:v>0.80521624298448335</c:v>
                </c:pt>
                <c:pt idx="1893">
                  <c:v>0.8056878743574023</c:v>
                </c:pt>
                <c:pt idx="1894">
                  <c:v>0.80615950573032114</c:v>
                </c:pt>
                <c:pt idx="1895">
                  <c:v>0.80663113710324008</c:v>
                </c:pt>
                <c:pt idx="1896">
                  <c:v>0.80710276847615903</c:v>
                </c:pt>
                <c:pt idx="1897">
                  <c:v>0.80757439984907797</c:v>
                </c:pt>
                <c:pt idx="1898">
                  <c:v>0.80804603122199692</c:v>
                </c:pt>
                <c:pt idx="1899">
                  <c:v>0.80851766259491586</c:v>
                </c:pt>
                <c:pt idx="1900">
                  <c:v>0.8089892939678347</c:v>
                </c:pt>
                <c:pt idx="1901">
                  <c:v>0.80946092534075365</c:v>
                </c:pt>
                <c:pt idx="1902">
                  <c:v>0.80993255671367259</c:v>
                </c:pt>
                <c:pt idx="1903">
                  <c:v>0.81040418808659154</c:v>
                </c:pt>
                <c:pt idx="1904">
                  <c:v>0.81087581945951048</c:v>
                </c:pt>
                <c:pt idx="1905">
                  <c:v>0.81134745083242932</c:v>
                </c:pt>
                <c:pt idx="1906">
                  <c:v>0.81181908220534826</c:v>
                </c:pt>
                <c:pt idx="1907">
                  <c:v>0.81229071357826721</c:v>
                </c:pt>
                <c:pt idx="1908">
                  <c:v>0.81276234495118616</c:v>
                </c:pt>
                <c:pt idx="1909">
                  <c:v>0.8132339763241051</c:v>
                </c:pt>
                <c:pt idx="1910">
                  <c:v>0.81370560769702405</c:v>
                </c:pt>
                <c:pt idx="1911">
                  <c:v>0.81417723906994288</c:v>
                </c:pt>
                <c:pt idx="1912">
                  <c:v>0.81464887044286183</c:v>
                </c:pt>
                <c:pt idx="1913">
                  <c:v>0.81512050181578077</c:v>
                </c:pt>
                <c:pt idx="1914">
                  <c:v>0.81559213318869972</c:v>
                </c:pt>
                <c:pt idx="1915">
                  <c:v>0.81606376456161867</c:v>
                </c:pt>
                <c:pt idx="1916">
                  <c:v>0.81653539593453761</c:v>
                </c:pt>
                <c:pt idx="1917">
                  <c:v>0.81700702730745645</c:v>
                </c:pt>
                <c:pt idx="1918">
                  <c:v>0.81747865868037539</c:v>
                </c:pt>
                <c:pt idx="1919">
                  <c:v>0.81795029005329434</c:v>
                </c:pt>
                <c:pt idx="1920">
                  <c:v>0.81842192142621328</c:v>
                </c:pt>
                <c:pt idx="1921">
                  <c:v>0.81889355279913223</c:v>
                </c:pt>
                <c:pt idx="1922">
                  <c:v>0.81936518417205118</c:v>
                </c:pt>
                <c:pt idx="1923">
                  <c:v>0.81983681554497001</c:v>
                </c:pt>
                <c:pt idx="1924">
                  <c:v>0.82030844691788896</c:v>
                </c:pt>
                <c:pt idx="1925">
                  <c:v>0.8207800782908079</c:v>
                </c:pt>
                <c:pt idx="1926">
                  <c:v>0.82125170966372685</c:v>
                </c:pt>
                <c:pt idx="1927">
                  <c:v>0.82172334103664579</c:v>
                </c:pt>
                <c:pt idx="1928">
                  <c:v>0.82219497240956474</c:v>
                </c:pt>
                <c:pt idx="1929">
                  <c:v>0.82266660378248357</c:v>
                </c:pt>
                <c:pt idx="1930">
                  <c:v>0.82313823515540252</c:v>
                </c:pt>
                <c:pt idx="1931">
                  <c:v>0.82360986652832147</c:v>
                </c:pt>
                <c:pt idx="1932">
                  <c:v>0.82408149790124041</c:v>
                </c:pt>
                <c:pt idx="1933">
                  <c:v>0.82455312927415936</c:v>
                </c:pt>
                <c:pt idx="1934">
                  <c:v>0.82502476064707819</c:v>
                </c:pt>
                <c:pt idx="1935">
                  <c:v>0.82549639201999714</c:v>
                </c:pt>
                <c:pt idx="1936">
                  <c:v>0.82596802339291608</c:v>
                </c:pt>
                <c:pt idx="1937">
                  <c:v>0.82643965476583503</c:v>
                </c:pt>
                <c:pt idx="1938">
                  <c:v>0.82691128613875398</c:v>
                </c:pt>
                <c:pt idx="1939">
                  <c:v>0.82738291751167292</c:v>
                </c:pt>
                <c:pt idx="1940">
                  <c:v>0.82785454888459176</c:v>
                </c:pt>
                <c:pt idx="1941">
                  <c:v>0.8283261802575107</c:v>
                </c:pt>
                <c:pt idx="1942">
                  <c:v>0.82879781163042965</c:v>
                </c:pt>
                <c:pt idx="1943">
                  <c:v>0.82926944300334859</c:v>
                </c:pt>
                <c:pt idx="1944">
                  <c:v>0.82974107437626754</c:v>
                </c:pt>
                <c:pt idx="1945">
                  <c:v>0.83021270574918649</c:v>
                </c:pt>
                <c:pt idx="1946">
                  <c:v>0.83068433712210532</c:v>
                </c:pt>
                <c:pt idx="1947">
                  <c:v>0.83115596849502427</c:v>
                </c:pt>
                <c:pt idx="1948">
                  <c:v>0.83162759986794321</c:v>
                </c:pt>
                <c:pt idx="1949">
                  <c:v>0.83209923124086216</c:v>
                </c:pt>
                <c:pt idx="1950">
                  <c:v>0.8325708626137811</c:v>
                </c:pt>
                <c:pt idx="1951">
                  <c:v>0.83304249398670005</c:v>
                </c:pt>
                <c:pt idx="1952">
                  <c:v>0.83351412535961888</c:v>
                </c:pt>
                <c:pt idx="1953">
                  <c:v>0.83398575673253783</c:v>
                </c:pt>
                <c:pt idx="1954">
                  <c:v>0.83445738810545678</c:v>
                </c:pt>
                <c:pt idx="1955">
                  <c:v>0.83492901947837572</c:v>
                </c:pt>
                <c:pt idx="1956">
                  <c:v>0.83540065085129467</c:v>
                </c:pt>
                <c:pt idx="1957">
                  <c:v>0.8358722822242135</c:v>
                </c:pt>
                <c:pt idx="1958">
                  <c:v>0.83634391359713245</c:v>
                </c:pt>
                <c:pt idx="1959">
                  <c:v>0.83681554497005139</c:v>
                </c:pt>
                <c:pt idx="1960">
                  <c:v>0.83728717634297034</c:v>
                </c:pt>
                <c:pt idx="1961">
                  <c:v>0.83775880771588929</c:v>
                </c:pt>
                <c:pt idx="1962">
                  <c:v>0.83823043908880823</c:v>
                </c:pt>
                <c:pt idx="1963">
                  <c:v>0.83870207046172707</c:v>
                </c:pt>
                <c:pt idx="1964">
                  <c:v>0.83917370183464601</c:v>
                </c:pt>
                <c:pt idx="1965">
                  <c:v>0.83964533320756496</c:v>
                </c:pt>
                <c:pt idx="1966">
                  <c:v>0.8401169645804839</c:v>
                </c:pt>
                <c:pt idx="1967">
                  <c:v>0.84058859595340285</c:v>
                </c:pt>
                <c:pt idx="1968">
                  <c:v>0.8410602273263218</c:v>
                </c:pt>
                <c:pt idx="1969">
                  <c:v>0.84153185869924063</c:v>
                </c:pt>
                <c:pt idx="1970">
                  <c:v>0.84200349007215958</c:v>
                </c:pt>
                <c:pt idx="1971">
                  <c:v>0.84247512144507852</c:v>
                </c:pt>
                <c:pt idx="1972">
                  <c:v>0.84294675281799747</c:v>
                </c:pt>
                <c:pt idx="1973">
                  <c:v>0.84341838419091641</c:v>
                </c:pt>
                <c:pt idx="1974">
                  <c:v>0.84389001556383536</c:v>
                </c:pt>
                <c:pt idx="1975">
                  <c:v>0.8443616469367542</c:v>
                </c:pt>
                <c:pt idx="1976">
                  <c:v>0.84483327830967314</c:v>
                </c:pt>
                <c:pt idx="1977">
                  <c:v>0.84530490968259209</c:v>
                </c:pt>
                <c:pt idx="1978">
                  <c:v>0.84577654105551103</c:v>
                </c:pt>
                <c:pt idx="1979">
                  <c:v>0.84624817242842998</c:v>
                </c:pt>
                <c:pt idx="1980">
                  <c:v>0.84671980380134881</c:v>
                </c:pt>
                <c:pt idx="1981">
                  <c:v>0.84719143517426776</c:v>
                </c:pt>
                <c:pt idx="1982">
                  <c:v>0.84766306654718671</c:v>
                </c:pt>
                <c:pt idx="1983">
                  <c:v>0.84813469792010565</c:v>
                </c:pt>
                <c:pt idx="1984">
                  <c:v>0.8486063292930246</c:v>
                </c:pt>
                <c:pt idx="1985">
                  <c:v>0.84907796066594354</c:v>
                </c:pt>
                <c:pt idx="1986">
                  <c:v>0.84954959203886238</c:v>
                </c:pt>
                <c:pt idx="1987">
                  <c:v>0.85002122341178132</c:v>
                </c:pt>
                <c:pt idx="1988">
                  <c:v>0.85049285478470027</c:v>
                </c:pt>
                <c:pt idx="1989">
                  <c:v>0.85096448615761922</c:v>
                </c:pt>
                <c:pt idx="1990">
                  <c:v>0.85143611753053816</c:v>
                </c:pt>
                <c:pt idx="1991">
                  <c:v>0.85190774890345711</c:v>
                </c:pt>
                <c:pt idx="1992">
                  <c:v>0.85237938027637594</c:v>
                </c:pt>
                <c:pt idx="1993">
                  <c:v>0.85285101164929489</c:v>
                </c:pt>
                <c:pt idx="1994">
                  <c:v>0.85332264302221383</c:v>
                </c:pt>
                <c:pt idx="1995">
                  <c:v>0.85379427439513278</c:v>
                </c:pt>
                <c:pt idx="1996">
                  <c:v>0.85426590576805173</c:v>
                </c:pt>
                <c:pt idx="1997">
                  <c:v>0.85473753714097067</c:v>
                </c:pt>
                <c:pt idx="1998">
                  <c:v>0.85520916851388951</c:v>
                </c:pt>
                <c:pt idx="1999">
                  <c:v>0.85568079988680845</c:v>
                </c:pt>
                <c:pt idx="2000">
                  <c:v>0.8561524312597274</c:v>
                </c:pt>
                <c:pt idx="2001">
                  <c:v>0.85662406263264634</c:v>
                </c:pt>
                <c:pt idx="2002">
                  <c:v>0.85709569400556529</c:v>
                </c:pt>
                <c:pt idx="2003">
                  <c:v>0.85756732537848412</c:v>
                </c:pt>
                <c:pt idx="2004">
                  <c:v>0.85803895675140307</c:v>
                </c:pt>
                <c:pt idx="2005">
                  <c:v>0.85851058812432202</c:v>
                </c:pt>
                <c:pt idx="2006">
                  <c:v>0.85898221949724096</c:v>
                </c:pt>
                <c:pt idx="2007">
                  <c:v>0.85945385087015991</c:v>
                </c:pt>
                <c:pt idx="2008">
                  <c:v>0.85992548224307885</c:v>
                </c:pt>
                <c:pt idx="2009">
                  <c:v>0.86039711361599769</c:v>
                </c:pt>
                <c:pt idx="2010">
                  <c:v>0.86086874498891663</c:v>
                </c:pt>
                <c:pt idx="2011">
                  <c:v>0.86134037636183558</c:v>
                </c:pt>
                <c:pt idx="2012">
                  <c:v>0.86181200773475453</c:v>
                </c:pt>
                <c:pt idx="2013">
                  <c:v>0.86228363910767347</c:v>
                </c:pt>
                <c:pt idx="2014">
                  <c:v>0.86275527048059242</c:v>
                </c:pt>
                <c:pt idx="2015">
                  <c:v>0.86322690185351125</c:v>
                </c:pt>
                <c:pt idx="2016">
                  <c:v>0.8636985332264302</c:v>
                </c:pt>
                <c:pt idx="2017">
                  <c:v>0.86417016459934914</c:v>
                </c:pt>
                <c:pt idx="2018">
                  <c:v>0.86464179597226809</c:v>
                </c:pt>
                <c:pt idx="2019">
                  <c:v>0.86511342734518704</c:v>
                </c:pt>
                <c:pt idx="2020">
                  <c:v>0.86558505871810598</c:v>
                </c:pt>
                <c:pt idx="2021">
                  <c:v>0.86605669009102482</c:v>
                </c:pt>
                <c:pt idx="2022">
                  <c:v>0.86652832146394376</c:v>
                </c:pt>
                <c:pt idx="2023">
                  <c:v>0.86699995283686271</c:v>
                </c:pt>
                <c:pt idx="2024">
                  <c:v>0.86747158420978165</c:v>
                </c:pt>
                <c:pt idx="2025">
                  <c:v>0.8679432155827006</c:v>
                </c:pt>
                <c:pt idx="2026">
                  <c:v>0.86841484695561943</c:v>
                </c:pt>
                <c:pt idx="2027">
                  <c:v>0.86888647832853838</c:v>
                </c:pt>
                <c:pt idx="2028">
                  <c:v>0.86935810970145733</c:v>
                </c:pt>
                <c:pt idx="2029">
                  <c:v>0.86982974107437627</c:v>
                </c:pt>
                <c:pt idx="2030">
                  <c:v>0.87030137244729522</c:v>
                </c:pt>
                <c:pt idx="2031">
                  <c:v>0.87077300382021416</c:v>
                </c:pt>
                <c:pt idx="2032">
                  <c:v>0.871244635193133</c:v>
                </c:pt>
                <c:pt idx="2033">
                  <c:v>0.87171626656605194</c:v>
                </c:pt>
                <c:pt idx="2034">
                  <c:v>0.87218789793897089</c:v>
                </c:pt>
                <c:pt idx="2035">
                  <c:v>0.87265952931188984</c:v>
                </c:pt>
                <c:pt idx="2036">
                  <c:v>0.87313116068480878</c:v>
                </c:pt>
                <c:pt idx="2037">
                  <c:v>0.87360279205772773</c:v>
                </c:pt>
                <c:pt idx="2038">
                  <c:v>0.87407442343064656</c:v>
                </c:pt>
                <c:pt idx="2039">
                  <c:v>0.87454605480356551</c:v>
                </c:pt>
                <c:pt idx="2040">
                  <c:v>0.87501768617648445</c:v>
                </c:pt>
                <c:pt idx="2041">
                  <c:v>0.8754893175494034</c:v>
                </c:pt>
                <c:pt idx="2042">
                  <c:v>0.87596094892232235</c:v>
                </c:pt>
                <c:pt idx="2043">
                  <c:v>0.87643258029524129</c:v>
                </c:pt>
                <c:pt idx="2044">
                  <c:v>0.87690421166816013</c:v>
                </c:pt>
                <c:pt idx="2045">
                  <c:v>0.87737584304107907</c:v>
                </c:pt>
                <c:pt idx="2046">
                  <c:v>0.87784747441399802</c:v>
                </c:pt>
                <c:pt idx="2047">
                  <c:v>0.87831910578691696</c:v>
                </c:pt>
                <c:pt idx="2048">
                  <c:v>0.87879073715983591</c:v>
                </c:pt>
                <c:pt idx="2049">
                  <c:v>0.87926236853275475</c:v>
                </c:pt>
                <c:pt idx="2050">
                  <c:v>0.87973399990567369</c:v>
                </c:pt>
                <c:pt idx="2051">
                  <c:v>0.88020563127859264</c:v>
                </c:pt>
                <c:pt idx="2052">
                  <c:v>0.88067726265151158</c:v>
                </c:pt>
                <c:pt idx="2053">
                  <c:v>0.88114889402443053</c:v>
                </c:pt>
                <c:pt idx="2054">
                  <c:v>0.88162052539734947</c:v>
                </c:pt>
                <c:pt idx="2055">
                  <c:v>0.88209215677026831</c:v>
                </c:pt>
                <c:pt idx="2056">
                  <c:v>0.88256378814318726</c:v>
                </c:pt>
                <c:pt idx="2057">
                  <c:v>0.8830354195161062</c:v>
                </c:pt>
                <c:pt idx="2058">
                  <c:v>0.88350705088902515</c:v>
                </c:pt>
                <c:pt idx="2059">
                  <c:v>0.88397868226194409</c:v>
                </c:pt>
                <c:pt idx="2060">
                  <c:v>0.88445031363486304</c:v>
                </c:pt>
                <c:pt idx="2061">
                  <c:v>0.88492194500778187</c:v>
                </c:pt>
                <c:pt idx="2062">
                  <c:v>0.88539357638070082</c:v>
                </c:pt>
                <c:pt idx="2063">
                  <c:v>0.88586520775361977</c:v>
                </c:pt>
                <c:pt idx="2064">
                  <c:v>0.88633683912653871</c:v>
                </c:pt>
                <c:pt idx="2065">
                  <c:v>0.88680847049945766</c:v>
                </c:pt>
                <c:pt idx="2066">
                  <c:v>0.8872801018723766</c:v>
                </c:pt>
                <c:pt idx="2067">
                  <c:v>0.88775173324529544</c:v>
                </c:pt>
                <c:pt idx="2068">
                  <c:v>0.88822336461821438</c:v>
                </c:pt>
                <c:pt idx="2069">
                  <c:v>0.88869499599113333</c:v>
                </c:pt>
                <c:pt idx="2070">
                  <c:v>0.88916662736405228</c:v>
                </c:pt>
                <c:pt idx="2071">
                  <c:v>0.88963825873697122</c:v>
                </c:pt>
                <c:pt idx="2072">
                  <c:v>0.89010989010989006</c:v>
                </c:pt>
                <c:pt idx="2073">
                  <c:v>0.890581521482809</c:v>
                </c:pt>
                <c:pt idx="2074">
                  <c:v>0.89105315285572795</c:v>
                </c:pt>
                <c:pt idx="2075">
                  <c:v>0.89152478422864689</c:v>
                </c:pt>
                <c:pt idx="2076">
                  <c:v>0.89199641560156584</c:v>
                </c:pt>
                <c:pt idx="2077">
                  <c:v>0.89246804697448479</c:v>
                </c:pt>
                <c:pt idx="2078">
                  <c:v>0.89293967834740362</c:v>
                </c:pt>
                <c:pt idx="2079">
                  <c:v>0.89341130972032257</c:v>
                </c:pt>
                <c:pt idx="2080">
                  <c:v>0.89388294109324151</c:v>
                </c:pt>
                <c:pt idx="2081">
                  <c:v>0.89435457246616046</c:v>
                </c:pt>
                <c:pt idx="2082">
                  <c:v>0.8948262038390794</c:v>
                </c:pt>
                <c:pt idx="2083">
                  <c:v>0.89529783521199835</c:v>
                </c:pt>
                <c:pt idx="2084">
                  <c:v>0.89576946658491718</c:v>
                </c:pt>
                <c:pt idx="2085">
                  <c:v>0.89624109795783613</c:v>
                </c:pt>
                <c:pt idx="2086">
                  <c:v>0.89671272933075508</c:v>
                </c:pt>
                <c:pt idx="2087">
                  <c:v>0.89718436070367402</c:v>
                </c:pt>
                <c:pt idx="2088">
                  <c:v>0.89765599207659297</c:v>
                </c:pt>
                <c:pt idx="2089">
                  <c:v>0.89812762344951191</c:v>
                </c:pt>
                <c:pt idx="2090">
                  <c:v>0.89859925482243075</c:v>
                </c:pt>
                <c:pt idx="2091">
                  <c:v>0.89907088619534969</c:v>
                </c:pt>
                <c:pt idx="2092">
                  <c:v>0.89954251756826864</c:v>
                </c:pt>
                <c:pt idx="2093">
                  <c:v>0.90001414894118759</c:v>
                </c:pt>
                <c:pt idx="2094">
                  <c:v>0.90048578031410653</c:v>
                </c:pt>
                <c:pt idx="2095">
                  <c:v>0.90095741168702537</c:v>
                </c:pt>
                <c:pt idx="2096">
                  <c:v>0.90142904305994431</c:v>
                </c:pt>
                <c:pt idx="2097">
                  <c:v>0.90190067443286326</c:v>
                </c:pt>
                <c:pt idx="2098">
                  <c:v>0.9023723058057822</c:v>
                </c:pt>
                <c:pt idx="2099">
                  <c:v>0.90284393717870115</c:v>
                </c:pt>
                <c:pt idx="2100">
                  <c:v>0.9033155685516201</c:v>
                </c:pt>
                <c:pt idx="2101">
                  <c:v>0.90378719992453893</c:v>
                </c:pt>
                <c:pt idx="2102">
                  <c:v>0.90425883129745788</c:v>
                </c:pt>
                <c:pt idx="2103">
                  <c:v>0.90473046267037682</c:v>
                </c:pt>
                <c:pt idx="2104">
                  <c:v>0.90520209404329577</c:v>
                </c:pt>
                <c:pt idx="2105">
                  <c:v>0.90567372541621471</c:v>
                </c:pt>
                <c:pt idx="2106">
                  <c:v>0.90614535678913366</c:v>
                </c:pt>
                <c:pt idx="2107">
                  <c:v>0.9066169881620525</c:v>
                </c:pt>
                <c:pt idx="2108">
                  <c:v>0.90708861953497144</c:v>
                </c:pt>
                <c:pt idx="2109">
                  <c:v>0.90756025090789039</c:v>
                </c:pt>
                <c:pt idx="2110">
                  <c:v>0.90803188228080933</c:v>
                </c:pt>
                <c:pt idx="2111">
                  <c:v>0.90850351365372828</c:v>
                </c:pt>
                <c:pt idx="2112">
                  <c:v>0.90897514502664722</c:v>
                </c:pt>
                <c:pt idx="2113">
                  <c:v>0.90944677639956606</c:v>
                </c:pt>
                <c:pt idx="2114">
                  <c:v>0.90991840777248501</c:v>
                </c:pt>
                <c:pt idx="2115">
                  <c:v>0.91039003914540395</c:v>
                </c:pt>
                <c:pt idx="2116">
                  <c:v>0.9108616705183229</c:v>
                </c:pt>
                <c:pt idx="2117">
                  <c:v>0.91133330189124184</c:v>
                </c:pt>
                <c:pt idx="2118">
                  <c:v>0.91180493326416068</c:v>
                </c:pt>
                <c:pt idx="2119">
                  <c:v>0.91227656463707962</c:v>
                </c:pt>
                <c:pt idx="2120">
                  <c:v>0.91274819600999857</c:v>
                </c:pt>
                <c:pt idx="2121">
                  <c:v>0.91321982738291752</c:v>
                </c:pt>
                <c:pt idx="2122">
                  <c:v>0.91369145875583646</c:v>
                </c:pt>
                <c:pt idx="2123">
                  <c:v>0.91416309012875541</c:v>
                </c:pt>
                <c:pt idx="2124">
                  <c:v>0.91463472150167424</c:v>
                </c:pt>
                <c:pt idx="2125">
                  <c:v>0.91510635287459319</c:v>
                </c:pt>
                <c:pt idx="2126">
                  <c:v>0.91557798424751213</c:v>
                </c:pt>
                <c:pt idx="2127">
                  <c:v>0.91604961562043108</c:v>
                </c:pt>
                <c:pt idx="2128">
                  <c:v>0.91652124699335003</c:v>
                </c:pt>
                <c:pt idx="2129">
                  <c:v>0.91699287836626897</c:v>
                </c:pt>
                <c:pt idx="2130">
                  <c:v>0.91746450973918781</c:v>
                </c:pt>
                <c:pt idx="2131">
                  <c:v>0.91793614111210675</c:v>
                </c:pt>
                <c:pt idx="2132">
                  <c:v>0.9184077724850257</c:v>
                </c:pt>
                <c:pt idx="2133">
                  <c:v>0.91887940385794464</c:v>
                </c:pt>
                <c:pt idx="2134">
                  <c:v>0.91935103523086359</c:v>
                </c:pt>
                <c:pt idx="2135">
                  <c:v>0.91982266660378253</c:v>
                </c:pt>
                <c:pt idx="2136">
                  <c:v>0.92029429797670137</c:v>
                </c:pt>
                <c:pt idx="2137">
                  <c:v>0.92076592934962032</c:v>
                </c:pt>
                <c:pt idx="2138">
                  <c:v>0.92123756072253926</c:v>
                </c:pt>
                <c:pt idx="2139">
                  <c:v>0.92170919209545821</c:v>
                </c:pt>
                <c:pt idx="2140">
                  <c:v>0.92218082346837715</c:v>
                </c:pt>
                <c:pt idx="2141">
                  <c:v>0.92265245484129599</c:v>
                </c:pt>
                <c:pt idx="2142">
                  <c:v>0.92312408621421493</c:v>
                </c:pt>
                <c:pt idx="2143">
                  <c:v>0.92359571758713388</c:v>
                </c:pt>
                <c:pt idx="2144">
                  <c:v>0.92406734896005283</c:v>
                </c:pt>
                <c:pt idx="2145">
                  <c:v>0.92453898033297177</c:v>
                </c:pt>
                <c:pt idx="2146">
                  <c:v>0.92501061170589072</c:v>
                </c:pt>
                <c:pt idx="2147">
                  <c:v>0.92548224307880955</c:v>
                </c:pt>
                <c:pt idx="2148">
                  <c:v>0.9259538744517285</c:v>
                </c:pt>
                <c:pt idx="2149">
                  <c:v>0.92642550582464744</c:v>
                </c:pt>
                <c:pt idx="2150">
                  <c:v>0.92689713719756639</c:v>
                </c:pt>
                <c:pt idx="2151">
                  <c:v>0.92736876857048534</c:v>
                </c:pt>
                <c:pt idx="2152">
                  <c:v>0.92784039994340428</c:v>
                </c:pt>
                <c:pt idx="2153">
                  <c:v>0.92831203131632312</c:v>
                </c:pt>
                <c:pt idx="2154">
                  <c:v>0.92878366268924206</c:v>
                </c:pt>
                <c:pt idx="2155">
                  <c:v>0.92925529406216101</c:v>
                </c:pt>
                <c:pt idx="2156">
                  <c:v>0.92972692543507995</c:v>
                </c:pt>
                <c:pt idx="2157">
                  <c:v>0.9301985568079989</c:v>
                </c:pt>
                <c:pt idx="2158">
                  <c:v>0.93067018818091785</c:v>
                </c:pt>
                <c:pt idx="2159">
                  <c:v>0.93114181955383668</c:v>
                </c:pt>
                <c:pt idx="2160">
                  <c:v>0.93161345092675563</c:v>
                </c:pt>
                <c:pt idx="2161">
                  <c:v>0.93208508229967457</c:v>
                </c:pt>
                <c:pt idx="2162">
                  <c:v>0.93255671367259352</c:v>
                </c:pt>
                <c:pt idx="2163">
                  <c:v>0.93302834504551246</c:v>
                </c:pt>
                <c:pt idx="2164">
                  <c:v>0.9334999764184313</c:v>
                </c:pt>
                <c:pt idx="2165">
                  <c:v>0.93397160779135024</c:v>
                </c:pt>
                <c:pt idx="2166">
                  <c:v>0.93444323916426919</c:v>
                </c:pt>
                <c:pt idx="2167">
                  <c:v>0.93491487053718814</c:v>
                </c:pt>
                <c:pt idx="2168">
                  <c:v>0.93538650191010708</c:v>
                </c:pt>
                <c:pt idx="2169">
                  <c:v>0.93585813328302603</c:v>
                </c:pt>
                <c:pt idx="2170">
                  <c:v>0.93632976465594486</c:v>
                </c:pt>
                <c:pt idx="2171">
                  <c:v>0.93680139602886381</c:v>
                </c:pt>
                <c:pt idx="2172">
                  <c:v>0.93727302740178275</c:v>
                </c:pt>
                <c:pt idx="2173">
                  <c:v>0.9377446587747017</c:v>
                </c:pt>
                <c:pt idx="2174">
                  <c:v>0.93821629014762065</c:v>
                </c:pt>
                <c:pt idx="2175">
                  <c:v>0.93868792152053959</c:v>
                </c:pt>
                <c:pt idx="2176">
                  <c:v>0.93915955289345843</c:v>
                </c:pt>
                <c:pt idx="2177">
                  <c:v>0.93963118426637737</c:v>
                </c:pt>
                <c:pt idx="2178">
                  <c:v>0.94010281563929632</c:v>
                </c:pt>
                <c:pt idx="2179">
                  <c:v>0.94057444701221526</c:v>
                </c:pt>
                <c:pt idx="2180">
                  <c:v>0.94104607838513421</c:v>
                </c:pt>
                <c:pt idx="2181">
                  <c:v>0.94151770975805316</c:v>
                </c:pt>
                <c:pt idx="2182">
                  <c:v>0.94198934113097199</c:v>
                </c:pt>
                <c:pt idx="2183">
                  <c:v>0.94246097250389094</c:v>
                </c:pt>
                <c:pt idx="2184">
                  <c:v>0.94293260387680988</c:v>
                </c:pt>
                <c:pt idx="2185">
                  <c:v>0.94340423524972883</c:v>
                </c:pt>
                <c:pt idx="2186">
                  <c:v>0.94387586662264777</c:v>
                </c:pt>
                <c:pt idx="2187">
                  <c:v>0.94434749799556672</c:v>
                </c:pt>
                <c:pt idx="2188">
                  <c:v>0.94481912936848556</c:v>
                </c:pt>
                <c:pt idx="2189">
                  <c:v>0.9452907607414045</c:v>
                </c:pt>
                <c:pt idx="2190">
                  <c:v>0.94576239211432345</c:v>
                </c:pt>
                <c:pt idx="2191">
                  <c:v>0.94623402348724239</c:v>
                </c:pt>
                <c:pt idx="2192">
                  <c:v>0.94670565486016134</c:v>
                </c:pt>
                <c:pt idx="2193">
                  <c:v>0.94717728623308017</c:v>
                </c:pt>
                <c:pt idx="2194">
                  <c:v>0.94764891760599912</c:v>
                </c:pt>
                <c:pt idx="2195">
                  <c:v>0.94812054897891807</c:v>
                </c:pt>
                <c:pt idx="2196">
                  <c:v>0.94859218035183701</c:v>
                </c:pt>
                <c:pt idx="2197">
                  <c:v>0.94906381172475596</c:v>
                </c:pt>
                <c:pt idx="2198">
                  <c:v>0.9495354430976749</c:v>
                </c:pt>
                <c:pt idx="2199">
                  <c:v>0.95000707447059374</c:v>
                </c:pt>
                <c:pt idx="2200">
                  <c:v>0.95047870584351268</c:v>
                </c:pt>
                <c:pt idx="2201">
                  <c:v>0.95095033721643163</c:v>
                </c:pt>
                <c:pt idx="2202">
                  <c:v>0.95142196858935058</c:v>
                </c:pt>
                <c:pt idx="2203">
                  <c:v>0.95189359996226952</c:v>
                </c:pt>
                <c:pt idx="2204">
                  <c:v>0.95236523133518847</c:v>
                </c:pt>
                <c:pt idx="2205">
                  <c:v>0.9528368627081073</c:v>
                </c:pt>
                <c:pt idx="2206">
                  <c:v>0.95330849408102625</c:v>
                </c:pt>
                <c:pt idx="2207">
                  <c:v>0.95378012545394519</c:v>
                </c:pt>
                <c:pt idx="2208">
                  <c:v>0.95425175682686414</c:v>
                </c:pt>
                <c:pt idx="2209">
                  <c:v>0.95472338819978309</c:v>
                </c:pt>
                <c:pt idx="2210">
                  <c:v>0.95519501957270203</c:v>
                </c:pt>
                <c:pt idx="2211">
                  <c:v>0.95566665094562087</c:v>
                </c:pt>
                <c:pt idx="2212">
                  <c:v>0.95613828231853981</c:v>
                </c:pt>
                <c:pt idx="2213">
                  <c:v>0.95660991369145876</c:v>
                </c:pt>
                <c:pt idx="2214">
                  <c:v>0.9570815450643777</c:v>
                </c:pt>
                <c:pt idx="2215">
                  <c:v>0.95755317643729665</c:v>
                </c:pt>
                <c:pt idx="2216">
                  <c:v>0.95802480781021548</c:v>
                </c:pt>
                <c:pt idx="2217">
                  <c:v>0.95849643918313443</c:v>
                </c:pt>
                <c:pt idx="2218">
                  <c:v>0.95896807055605338</c:v>
                </c:pt>
                <c:pt idx="2219">
                  <c:v>0.95943970192897232</c:v>
                </c:pt>
                <c:pt idx="2220">
                  <c:v>0.95991133330189127</c:v>
                </c:pt>
                <c:pt idx="2221">
                  <c:v>0.96038296467481021</c:v>
                </c:pt>
                <c:pt idx="2222">
                  <c:v>0.96085459604772905</c:v>
                </c:pt>
                <c:pt idx="2223">
                  <c:v>0.96132622742064799</c:v>
                </c:pt>
                <c:pt idx="2224">
                  <c:v>0.96179785879356694</c:v>
                </c:pt>
                <c:pt idx="2225">
                  <c:v>0.96226949016648589</c:v>
                </c:pt>
                <c:pt idx="2226">
                  <c:v>0.96274112153940483</c:v>
                </c:pt>
                <c:pt idx="2227">
                  <c:v>0.96321275291232378</c:v>
                </c:pt>
                <c:pt idx="2228">
                  <c:v>0.96368438428524261</c:v>
                </c:pt>
                <c:pt idx="2229">
                  <c:v>0.96415601565816156</c:v>
                </c:pt>
                <c:pt idx="2230">
                  <c:v>0.9646276470310805</c:v>
                </c:pt>
                <c:pt idx="2231">
                  <c:v>0.96509927840399945</c:v>
                </c:pt>
                <c:pt idx="2232">
                  <c:v>0.9655709097769184</c:v>
                </c:pt>
                <c:pt idx="2233">
                  <c:v>0.96604254114983734</c:v>
                </c:pt>
                <c:pt idx="2234">
                  <c:v>0.96651417252275618</c:v>
                </c:pt>
                <c:pt idx="2235">
                  <c:v>0.96698580389567512</c:v>
                </c:pt>
                <c:pt idx="2236">
                  <c:v>0.96745743526859407</c:v>
                </c:pt>
                <c:pt idx="2237">
                  <c:v>0.96792906664151301</c:v>
                </c:pt>
                <c:pt idx="2238">
                  <c:v>0.96840069801443196</c:v>
                </c:pt>
                <c:pt idx="2239">
                  <c:v>0.96887232938735079</c:v>
                </c:pt>
                <c:pt idx="2240">
                  <c:v>0.96934396076026974</c:v>
                </c:pt>
                <c:pt idx="2241">
                  <c:v>0.96981559213318869</c:v>
                </c:pt>
                <c:pt idx="2242">
                  <c:v>0.97028722350610763</c:v>
                </c:pt>
                <c:pt idx="2243">
                  <c:v>0.97075885487902658</c:v>
                </c:pt>
                <c:pt idx="2244">
                  <c:v>0.97123048625194552</c:v>
                </c:pt>
                <c:pt idx="2245">
                  <c:v>0.97170211762486436</c:v>
                </c:pt>
                <c:pt idx="2246">
                  <c:v>0.9721737489977833</c:v>
                </c:pt>
                <c:pt idx="2247">
                  <c:v>0.97264538037070225</c:v>
                </c:pt>
                <c:pt idx="2248">
                  <c:v>0.9731170117436212</c:v>
                </c:pt>
                <c:pt idx="2249">
                  <c:v>0.97358864311654014</c:v>
                </c:pt>
                <c:pt idx="2250">
                  <c:v>0.97406027448945909</c:v>
                </c:pt>
                <c:pt idx="2251">
                  <c:v>0.97453190586237792</c:v>
                </c:pt>
                <c:pt idx="2252">
                  <c:v>0.97500353723529687</c:v>
                </c:pt>
                <c:pt idx="2253">
                  <c:v>0.97547516860821581</c:v>
                </c:pt>
                <c:pt idx="2254">
                  <c:v>0.97594679998113476</c:v>
                </c:pt>
                <c:pt idx="2255">
                  <c:v>0.97641843135405371</c:v>
                </c:pt>
                <c:pt idx="2256">
                  <c:v>0.97689006272697265</c:v>
                </c:pt>
                <c:pt idx="2257">
                  <c:v>0.97736169409989149</c:v>
                </c:pt>
                <c:pt idx="2258">
                  <c:v>0.97783332547281043</c:v>
                </c:pt>
                <c:pt idx="2259">
                  <c:v>0.97830495684572938</c:v>
                </c:pt>
                <c:pt idx="2260">
                  <c:v>0.97877658821864832</c:v>
                </c:pt>
                <c:pt idx="2261">
                  <c:v>0.97924821959156727</c:v>
                </c:pt>
                <c:pt idx="2262">
                  <c:v>0.97971985096448611</c:v>
                </c:pt>
                <c:pt idx="2263">
                  <c:v>0.98019148233740505</c:v>
                </c:pt>
                <c:pt idx="2264">
                  <c:v>0.980663113710324</c:v>
                </c:pt>
                <c:pt idx="2265">
                  <c:v>0.98113474508324294</c:v>
                </c:pt>
                <c:pt idx="2266">
                  <c:v>0.98160637645616189</c:v>
                </c:pt>
                <c:pt idx="2267">
                  <c:v>0.98207800782908083</c:v>
                </c:pt>
                <c:pt idx="2268">
                  <c:v>0.98254963920199967</c:v>
                </c:pt>
                <c:pt idx="2269">
                  <c:v>0.98302127057491862</c:v>
                </c:pt>
                <c:pt idx="2270">
                  <c:v>0.98349290194783756</c:v>
                </c:pt>
                <c:pt idx="2271">
                  <c:v>0.98396453332075651</c:v>
                </c:pt>
                <c:pt idx="2272">
                  <c:v>0.98443616469367545</c:v>
                </c:pt>
                <c:pt idx="2273">
                  <c:v>0.9849077960665944</c:v>
                </c:pt>
                <c:pt idx="2274">
                  <c:v>0.98537942743951323</c:v>
                </c:pt>
                <c:pt idx="2275">
                  <c:v>0.98585105881243218</c:v>
                </c:pt>
                <c:pt idx="2276">
                  <c:v>0.98632269018535113</c:v>
                </c:pt>
                <c:pt idx="2277">
                  <c:v>0.98679432155827007</c:v>
                </c:pt>
                <c:pt idx="2278">
                  <c:v>0.98726595293118902</c:v>
                </c:pt>
                <c:pt idx="2279">
                  <c:v>0.98773758430410796</c:v>
                </c:pt>
                <c:pt idx="2280">
                  <c:v>0.9882092156770268</c:v>
                </c:pt>
                <c:pt idx="2281">
                  <c:v>0.98868084704994574</c:v>
                </c:pt>
                <c:pt idx="2282">
                  <c:v>0.98915247842286469</c:v>
                </c:pt>
                <c:pt idx="2283">
                  <c:v>0.98962410979578364</c:v>
                </c:pt>
                <c:pt idx="2284">
                  <c:v>0.99009574116870258</c:v>
                </c:pt>
                <c:pt idx="2285">
                  <c:v>0.99056737254162142</c:v>
                </c:pt>
                <c:pt idx="2286">
                  <c:v>0.99103900391454036</c:v>
                </c:pt>
                <c:pt idx="2287">
                  <c:v>0.99151063528745931</c:v>
                </c:pt>
                <c:pt idx="2288">
                  <c:v>0.99198226666037825</c:v>
                </c:pt>
                <c:pt idx="2289">
                  <c:v>0.9924538980332972</c:v>
                </c:pt>
                <c:pt idx="2290">
                  <c:v>0.99292552940621615</c:v>
                </c:pt>
                <c:pt idx="2291">
                  <c:v>0.99339716077913498</c:v>
                </c:pt>
                <c:pt idx="2292">
                  <c:v>0.99386879215205393</c:v>
                </c:pt>
                <c:pt idx="2293">
                  <c:v>0.99434042352497287</c:v>
                </c:pt>
                <c:pt idx="2294">
                  <c:v>0.99481205489789182</c:v>
                </c:pt>
                <c:pt idx="2295">
                  <c:v>0.99528368627081076</c:v>
                </c:pt>
                <c:pt idx="2296">
                  <c:v>0.99575531764372971</c:v>
                </c:pt>
                <c:pt idx="2297">
                  <c:v>0.99622694901664854</c:v>
                </c:pt>
                <c:pt idx="2298">
                  <c:v>0.99669858038956749</c:v>
                </c:pt>
                <c:pt idx="2299">
                  <c:v>0.99717021176248644</c:v>
                </c:pt>
                <c:pt idx="2300">
                  <c:v>0.99764184313540538</c:v>
                </c:pt>
                <c:pt idx="2301">
                  <c:v>0.99811347450832433</c:v>
                </c:pt>
                <c:pt idx="2302">
                  <c:v>0.99858510588124327</c:v>
                </c:pt>
                <c:pt idx="2303">
                  <c:v>0.99905673725416211</c:v>
                </c:pt>
                <c:pt idx="2304">
                  <c:v>0.99952836862708105</c:v>
                </c:pt>
                <c:pt idx="2305">
                  <c:v>1</c:v>
                </c:pt>
              </c:numCache>
            </c:numRef>
          </c:xVal>
          <c:yVal>
            <c:numRef>
              <c:f>'atce 20 hetr config3_excel_scra'!$G$7:$G$2312</c:f>
              <c:numCache>
                <c:formatCode>General</c:formatCode>
                <c:ptCount val="230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9.1853561163150092E-8</c:v>
                </c:pt>
                <c:pt idx="16">
                  <c:v>9.3075260516932259E-7</c:v>
                </c:pt>
                <c:pt idx="17">
                  <c:v>3.1246129531302775E-6</c:v>
                </c:pt>
                <c:pt idx="18">
                  <c:v>7.6184775257973694E-6</c:v>
                </c:pt>
                <c:pt idx="19">
                  <c:v>1.5262825700716683E-5</c:v>
                </c:pt>
                <c:pt idx="20">
                  <c:v>2.6075067187610663E-5</c:v>
                </c:pt>
                <c:pt idx="21">
                  <c:v>4.0720451152271591E-5</c:v>
                </c:pt>
                <c:pt idx="22">
                  <c:v>5.9965711201556949E-5</c:v>
                </c:pt>
                <c:pt idx="23">
                  <c:v>8.4376234260609087E-5</c:v>
                </c:pt>
                <c:pt idx="24">
                  <c:v>1.1417423706815595E-4</c:v>
                </c:pt>
                <c:pt idx="25">
                  <c:v>1.5023644674415972E-4</c:v>
                </c:pt>
                <c:pt idx="26">
                  <c:v>1.9214264703871787E-4</c:v>
                </c:pt>
                <c:pt idx="27">
                  <c:v>2.4047428036805447E-4</c:v>
                </c:pt>
                <c:pt idx="28">
                  <c:v>2.9711441049155775E-4</c:v>
                </c:pt>
                <c:pt idx="29">
                  <c:v>3.6438162620311334E-4</c:v>
                </c:pt>
                <c:pt idx="30">
                  <c:v>4.4602554942507007E-4</c:v>
                </c:pt>
                <c:pt idx="31">
                  <c:v>5.4609404759194537E-4</c:v>
                </c:pt>
                <c:pt idx="32">
                  <c:v>6.6837424966865273E-4</c:v>
                </c:pt>
                <c:pt idx="33">
                  <c:v>8.1655737315944115E-4</c:v>
                </c:pt>
                <c:pt idx="34">
                  <c:v>9.9313012249790619E-4</c:v>
                </c:pt>
                <c:pt idx="35">
                  <c:v>1.1984115365011772E-3</c:v>
                </c:pt>
                <c:pt idx="36">
                  <c:v>1.4172718320167291E-3</c:v>
                </c:pt>
                <c:pt idx="37">
                  <c:v>1.6503291883810897E-3</c:v>
                </c:pt>
                <c:pt idx="38">
                  <c:v>1.8944584905003152E-3</c:v>
                </c:pt>
                <c:pt idx="39">
                  <c:v>2.1551286897885415E-3</c:v>
                </c:pt>
                <c:pt idx="40">
                  <c:v>2.4406745920864605E-3</c:v>
                </c:pt>
                <c:pt idx="41">
                  <c:v>2.7242318301918707E-3</c:v>
                </c:pt>
                <c:pt idx="42">
                  <c:v>3.0641067460882446E-3</c:v>
                </c:pt>
                <c:pt idx="43">
                  <c:v>3.440709423931862E-3</c:v>
                </c:pt>
                <c:pt idx="44">
                  <c:v>3.7623881373977284E-3</c:v>
                </c:pt>
                <c:pt idx="45">
                  <c:v>4.1905132530242889E-3</c:v>
                </c:pt>
                <c:pt idx="46">
                  <c:v>4.5728649570683589E-3</c:v>
                </c:pt>
                <c:pt idx="47">
                  <c:v>4.9781338387739427E-3</c:v>
                </c:pt>
                <c:pt idx="48">
                  <c:v>5.4494320997158638E-3</c:v>
                </c:pt>
                <c:pt idx="49">
                  <c:v>5.8007864185620475E-3</c:v>
                </c:pt>
                <c:pt idx="50">
                  <c:v>6.2796417033432091E-3</c:v>
                </c:pt>
                <c:pt idx="51">
                  <c:v>6.7233467698895643E-3</c:v>
                </c:pt>
                <c:pt idx="52">
                  <c:v>7.257584262694074E-3</c:v>
                </c:pt>
                <c:pt idx="53">
                  <c:v>7.7428576227189273E-3</c:v>
                </c:pt>
                <c:pt idx="54">
                  <c:v>8.2835398328395381E-3</c:v>
                </c:pt>
                <c:pt idx="55">
                  <c:v>8.8146522105502952E-3</c:v>
                </c:pt>
                <c:pt idx="56">
                  <c:v>9.4079911446866577E-3</c:v>
                </c:pt>
                <c:pt idx="57">
                  <c:v>9.9691291380040598E-3</c:v>
                </c:pt>
                <c:pt idx="58">
                  <c:v>1.058778936381125E-2</c:v>
                </c:pt>
                <c:pt idx="59">
                  <c:v>1.1176565176995435E-2</c:v>
                </c:pt>
                <c:pt idx="60">
                  <c:v>1.1797088349715863E-2</c:v>
                </c:pt>
                <c:pt idx="61">
                  <c:v>1.2419569714758463E-2</c:v>
                </c:pt>
                <c:pt idx="62">
                  <c:v>1.3081413409683971E-2</c:v>
                </c:pt>
                <c:pt idx="63">
                  <c:v>1.3775893643312354E-2</c:v>
                </c:pt>
                <c:pt idx="64">
                  <c:v>1.4472237489905851E-2</c:v>
                </c:pt>
                <c:pt idx="65">
                  <c:v>1.5172341865020774E-2</c:v>
                </c:pt>
                <c:pt idx="66">
                  <c:v>1.5911227772839376E-2</c:v>
                </c:pt>
                <c:pt idx="67">
                  <c:v>1.6699581348605507E-2</c:v>
                </c:pt>
                <c:pt idx="68">
                  <c:v>1.7467092831126262E-2</c:v>
                </c:pt>
                <c:pt idx="69">
                  <c:v>1.824930540920177E-2</c:v>
                </c:pt>
                <c:pt idx="70">
                  <c:v>1.8521162448182919E-2</c:v>
                </c:pt>
                <c:pt idx="71">
                  <c:v>1.9363612751978589E-2</c:v>
                </c:pt>
                <c:pt idx="72">
                  <c:v>2.0279886906320845E-2</c:v>
                </c:pt>
                <c:pt idx="73">
                  <c:v>2.0773076958162481E-2</c:v>
                </c:pt>
                <c:pt idx="74">
                  <c:v>2.1480627792516145E-2</c:v>
                </c:pt>
                <c:pt idx="75">
                  <c:v>2.2179710444153442E-2</c:v>
                </c:pt>
                <c:pt idx="76">
                  <c:v>2.2393482436863829E-2</c:v>
                </c:pt>
                <c:pt idx="77">
                  <c:v>2.2661895987985237E-2</c:v>
                </c:pt>
                <c:pt idx="78">
                  <c:v>2.2972590508022118E-2</c:v>
                </c:pt>
                <c:pt idx="79">
                  <c:v>2.3392565480672433E-2</c:v>
                </c:pt>
                <c:pt idx="80">
                  <c:v>2.3816390232786068E-2</c:v>
                </c:pt>
                <c:pt idx="81">
                  <c:v>2.4931534136636575E-2</c:v>
                </c:pt>
                <c:pt idx="82">
                  <c:v>2.5793261311925553E-2</c:v>
                </c:pt>
                <c:pt idx="83">
                  <c:v>2.6834763863426172E-2</c:v>
                </c:pt>
                <c:pt idx="84">
                  <c:v>2.7186449876073868E-2</c:v>
                </c:pt>
                <c:pt idx="85">
                  <c:v>2.7608095306664322E-2</c:v>
                </c:pt>
                <c:pt idx="86">
                  <c:v>2.7919264055590112E-2</c:v>
                </c:pt>
                <c:pt idx="87">
                  <c:v>2.8426233387282465E-2</c:v>
                </c:pt>
                <c:pt idx="88">
                  <c:v>2.9565722816901698E-2</c:v>
                </c:pt>
                <c:pt idx="89">
                  <c:v>3.0376816733574501E-2</c:v>
                </c:pt>
                <c:pt idx="90">
                  <c:v>3.1460514999358882E-2</c:v>
                </c:pt>
                <c:pt idx="91">
                  <c:v>3.2647368705309522E-2</c:v>
                </c:pt>
                <c:pt idx="92">
                  <c:v>3.4013592827971159E-2</c:v>
                </c:pt>
                <c:pt idx="93">
                  <c:v>3.5286313933300867E-2</c:v>
                </c:pt>
                <c:pt idx="94">
                  <c:v>3.6135207622309706E-2</c:v>
                </c:pt>
                <c:pt idx="95">
                  <c:v>3.7324051491069404E-2</c:v>
                </c:pt>
                <c:pt idx="96">
                  <c:v>3.9114963568990774E-2</c:v>
                </c:pt>
                <c:pt idx="97">
                  <c:v>4.1162929018357712E-2</c:v>
                </c:pt>
                <c:pt idx="98">
                  <c:v>4.3266864133444639E-2</c:v>
                </c:pt>
                <c:pt idx="99">
                  <c:v>4.3427310686122454E-2</c:v>
                </c:pt>
                <c:pt idx="100">
                  <c:v>4.5583973126717026E-2</c:v>
                </c:pt>
                <c:pt idx="101">
                  <c:v>4.7410569596425034E-2</c:v>
                </c:pt>
                <c:pt idx="102">
                  <c:v>4.7928081196170223E-2</c:v>
                </c:pt>
                <c:pt idx="103">
                  <c:v>4.8390358451393944E-2</c:v>
                </c:pt>
                <c:pt idx="104">
                  <c:v>4.957697504290013E-2</c:v>
                </c:pt>
                <c:pt idx="105">
                  <c:v>5.053391565656979E-2</c:v>
                </c:pt>
                <c:pt idx="106">
                  <c:v>5.2713130611459859E-2</c:v>
                </c:pt>
                <c:pt idx="107">
                  <c:v>5.4831820106247729E-2</c:v>
                </c:pt>
                <c:pt idx="108">
                  <c:v>5.6890277203729925E-2</c:v>
                </c:pt>
                <c:pt idx="109">
                  <c:v>5.790453024356907E-2</c:v>
                </c:pt>
                <c:pt idx="110">
                  <c:v>5.9873992162371201E-2</c:v>
                </c:pt>
                <c:pt idx="111">
                  <c:v>6.1785059986863969E-2</c:v>
                </c:pt>
                <c:pt idx="112">
                  <c:v>6.2910405140240461E-2</c:v>
                </c:pt>
                <c:pt idx="113">
                  <c:v>6.4727719511920648E-2</c:v>
                </c:pt>
                <c:pt idx="114">
                  <c:v>6.6488201014734724E-2</c:v>
                </c:pt>
                <c:pt idx="115">
                  <c:v>6.8193970357646586E-2</c:v>
                </c:pt>
                <c:pt idx="116">
                  <c:v>6.8364079989987697E-2</c:v>
                </c:pt>
                <c:pt idx="117">
                  <c:v>7.0012552891973515E-2</c:v>
                </c:pt>
                <c:pt idx="118">
                  <c:v>7.16117965725592E-2</c:v>
                </c:pt>
                <c:pt idx="119">
                  <c:v>7.3164901512144345E-2</c:v>
                </c:pt>
                <c:pt idx="120">
                  <c:v>7.4674761039792772E-2</c:v>
                </c:pt>
                <c:pt idx="121">
                  <c:v>7.5419295066962391E-2</c:v>
                </c:pt>
                <c:pt idx="122">
                  <c:v>7.6869364455707148E-2</c:v>
                </c:pt>
                <c:pt idx="123">
                  <c:v>7.7725976353093307E-2</c:v>
                </c:pt>
                <c:pt idx="124">
                  <c:v>7.9118109891174168E-2</c:v>
                </c:pt>
                <c:pt idx="125">
                  <c:v>8.0476050993523382E-2</c:v>
                </c:pt>
                <c:pt idx="126">
                  <c:v>8.1800860014622875E-2</c:v>
                </c:pt>
                <c:pt idx="127">
                  <c:v>8.3093240305184293E-2</c:v>
                </c:pt>
                <c:pt idx="128">
                  <c:v>8.4354182950301324E-2</c:v>
                </c:pt>
                <c:pt idx="129">
                  <c:v>8.5584892171646901E-2</c:v>
                </c:pt>
                <c:pt idx="130">
                  <c:v>8.5707690811801421E-2</c:v>
                </c:pt>
                <c:pt idx="131">
                  <c:v>8.5707813365334506E-2</c:v>
                </c:pt>
                <c:pt idx="132">
                  <c:v>8.5708181025933777E-2</c:v>
                </c:pt>
                <c:pt idx="133">
                  <c:v>8.5709289336146049E-2</c:v>
                </c:pt>
                <c:pt idx="134">
                  <c:v>8.5712603609953919E-2</c:v>
                </c:pt>
                <c:pt idx="135">
                  <c:v>8.5722546431377528E-2</c:v>
                </c:pt>
                <c:pt idx="136">
                  <c:v>8.5752358910404891E-2</c:v>
                </c:pt>
                <c:pt idx="137">
                  <c:v>8.5841641823466985E-2</c:v>
                </c:pt>
                <c:pt idx="138">
                  <c:v>8.6108089189644493E-2</c:v>
                </c:pt>
                <c:pt idx="139">
                  <c:v>8.6894925499387529E-2</c:v>
                </c:pt>
                <c:pt idx="140">
                  <c:v>8.8066452021080405E-2</c:v>
                </c:pt>
                <c:pt idx="141">
                  <c:v>8.9209721960774688E-2</c:v>
                </c:pt>
                <c:pt idx="142">
                  <c:v>8.9341925252490115E-2</c:v>
                </c:pt>
                <c:pt idx="143">
                  <c:v>9.0457966994180863E-2</c:v>
                </c:pt>
                <c:pt idx="144">
                  <c:v>9.155137895956611E-2</c:v>
                </c:pt>
                <c:pt idx="145">
                  <c:v>9.2411438341122198E-2</c:v>
                </c:pt>
                <c:pt idx="146">
                  <c:v>9.3463395241836694E-2</c:v>
                </c:pt>
                <c:pt idx="147">
                  <c:v>9.4493431045371834E-2</c:v>
                </c:pt>
                <c:pt idx="148">
                  <c:v>9.550249420950542E-2</c:v>
                </c:pt>
                <c:pt idx="149">
                  <c:v>9.5603211900046101E-2</c:v>
                </c:pt>
                <c:pt idx="150">
                  <c:v>9.658978915506522E-2</c:v>
                </c:pt>
                <c:pt idx="151">
                  <c:v>9.7556427483092303E-2</c:v>
                </c:pt>
                <c:pt idx="152">
                  <c:v>9.8503713009720398E-2</c:v>
                </c:pt>
                <c:pt idx="153">
                  <c:v>9.9432210546884586E-2</c:v>
                </c:pt>
                <c:pt idx="154">
                  <c:v>0.10034246359286207</c:v>
                </c:pt>
                <c:pt idx="155">
                  <c:v>0.10123501564593002</c:v>
                </c:pt>
                <c:pt idx="156">
                  <c:v>0.10132412804972868</c:v>
                </c:pt>
                <c:pt idx="157">
                  <c:v>0.10219789211333273</c:v>
                </c:pt>
                <c:pt idx="158">
                  <c:v>0.10305520203301605</c:v>
                </c:pt>
                <c:pt idx="159">
                  <c:v>0.10389668656168752</c:v>
                </c:pt>
                <c:pt idx="160">
                  <c:v>0.10472296379542707</c:v>
                </c:pt>
                <c:pt idx="161">
                  <c:v>0.1055346624871436</c:v>
                </c:pt>
                <c:pt idx="162">
                  <c:v>0.10633234744877219</c:v>
                </c:pt>
                <c:pt idx="163">
                  <c:v>0.10641199658845066</c:v>
                </c:pt>
                <c:pt idx="164">
                  <c:v>0.10719506038074036</c:v>
                </c:pt>
                <c:pt idx="165">
                  <c:v>0.10796497364608824</c:v>
                </c:pt>
                <c:pt idx="166">
                  <c:v>0.10872222659862665</c:v>
                </c:pt>
                <c:pt idx="167">
                  <c:v>0.10879783680012768</c:v>
                </c:pt>
                <c:pt idx="168">
                  <c:v>0.10954167280500016</c:v>
                </c:pt>
                <c:pt idx="169">
                  <c:v>0.11027367972972235</c:v>
                </c:pt>
                <c:pt idx="170">
                  <c:v>0.11099414530867632</c:v>
                </c:pt>
                <c:pt idx="171">
                  <c:v>0.11170334661941514</c:v>
                </c:pt>
                <c:pt idx="172">
                  <c:v>0.11240157139632082</c:v>
                </c:pt>
                <c:pt idx="173">
                  <c:v>0.11308905408963058</c:v>
                </c:pt>
                <c:pt idx="174">
                  <c:v>0.11315770538181798</c:v>
                </c:pt>
                <c:pt idx="175">
                  <c:v>0.11383398774788636</c:v>
                </c:pt>
                <c:pt idx="176">
                  <c:v>0.11449967722596434</c:v>
                </c:pt>
                <c:pt idx="177">
                  <c:v>0.11515541322578973</c:v>
                </c:pt>
                <c:pt idx="178">
                  <c:v>0.11580146216808666</c:v>
                </c:pt>
                <c:pt idx="179">
                  <c:v>0.1164380478462634</c:v>
                </c:pt>
                <c:pt idx="180">
                  <c:v>0.11706537274007023</c:v>
                </c:pt>
                <c:pt idx="181">
                  <c:v>0.11712802423755078</c:v>
                </c:pt>
                <c:pt idx="182">
                  <c:v>0.11774550222139468</c:v>
                </c:pt>
                <c:pt idx="183">
                  <c:v>0.11835411372354038</c:v>
                </c:pt>
                <c:pt idx="184">
                  <c:v>0.11895417844885676</c:v>
                </c:pt>
                <c:pt idx="185">
                  <c:v>0.11901411245495146</c:v>
                </c:pt>
                <c:pt idx="186">
                  <c:v>0.11960507624833241</c:v>
                </c:pt>
                <c:pt idx="187">
                  <c:v>0.12018786625389784</c:v>
                </c:pt>
                <c:pt idx="188">
                  <c:v>0.12064901921366585</c:v>
                </c:pt>
                <c:pt idx="189">
                  <c:v>0.12121772089134059</c:v>
                </c:pt>
                <c:pt idx="190">
                  <c:v>0.12177885622045075</c:v>
                </c:pt>
                <c:pt idx="191">
                  <c:v>0.12233261702391768</c:v>
                </c:pt>
                <c:pt idx="192">
                  <c:v>0.12238793662307086</c:v>
                </c:pt>
                <c:pt idx="193">
                  <c:v>0.1229340138528546</c:v>
                </c:pt>
                <c:pt idx="194">
                  <c:v>0.12347290837991647</c:v>
                </c:pt>
                <c:pt idx="195">
                  <c:v>0.12400493990912538</c:v>
                </c:pt>
                <c:pt idx="196">
                  <c:v>0.12453031092023167</c:v>
                </c:pt>
                <c:pt idx="197">
                  <c:v>0.12504919192249878</c:v>
                </c:pt>
                <c:pt idx="198">
                  <c:v>0.12556171079787423</c:v>
                </c:pt>
                <c:pt idx="199">
                  <c:v>0.12561291686104722</c:v>
                </c:pt>
                <c:pt idx="200">
                  <c:v>0.12611865799320146</c:v>
                </c:pt>
                <c:pt idx="201">
                  <c:v>0.12661830341918814</c:v>
                </c:pt>
                <c:pt idx="202">
                  <c:v>0.12711203430509974</c:v>
                </c:pt>
                <c:pt idx="203">
                  <c:v>0.12759996787605477</c:v>
                </c:pt>
                <c:pt idx="204">
                  <c:v>0.1280822533276588</c:v>
                </c:pt>
                <c:pt idx="205">
                  <c:v>0.12855898657137246</c:v>
                </c:pt>
                <c:pt idx="206">
                  <c:v>0.12860661194001347</c:v>
                </c:pt>
                <c:pt idx="207">
                  <c:v>0.12907745195730994</c:v>
                </c:pt>
                <c:pt idx="208">
                  <c:v>0.12954297421695327</c:v>
                </c:pt>
                <c:pt idx="209">
                  <c:v>0.13000330660089102</c:v>
                </c:pt>
                <c:pt idx="210">
                  <c:v>0.13004930147470051</c:v>
                </c:pt>
                <c:pt idx="211">
                  <c:v>0.13050415624855066</c:v>
                </c:pt>
                <c:pt idx="212">
                  <c:v>0.1309539277149849</c:v>
                </c:pt>
                <c:pt idx="213">
                  <c:v>0.13139887163789835</c:v>
                </c:pt>
                <c:pt idx="214">
                  <c:v>0.13183907327192271</c:v>
                </c:pt>
                <c:pt idx="215">
                  <c:v>0.13227464984217663</c:v>
                </c:pt>
                <c:pt idx="216">
                  <c:v>0.13270568660329179</c:v>
                </c:pt>
                <c:pt idx="217">
                  <c:v>0.13274874019230717</c:v>
                </c:pt>
                <c:pt idx="218">
                  <c:v>0.13317492809624362</c:v>
                </c:pt>
                <c:pt idx="219">
                  <c:v>0.13359676801396267</c:v>
                </c:pt>
                <c:pt idx="220">
                  <c:v>0.13401434520009603</c:v>
                </c:pt>
                <c:pt idx="221">
                  <c:v>0.13442773425244647</c:v>
                </c:pt>
                <c:pt idx="222">
                  <c:v>0.13483702042564569</c:v>
                </c:pt>
                <c:pt idx="223">
                  <c:v>0.13524231028798334</c:v>
                </c:pt>
                <c:pt idx="224">
                  <c:v>0.13528280623804731</c:v>
                </c:pt>
                <c:pt idx="225">
                  <c:v>0.13568386533928614</c:v>
                </c:pt>
                <c:pt idx="226">
                  <c:v>0.13608100272746618</c:v>
                </c:pt>
                <c:pt idx="227">
                  <c:v>0.13647438891185079</c:v>
                </c:pt>
                <c:pt idx="228">
                  <c:v>0.13651369129707078</c:v>
                </c:pt>
                <c:pt idx="229">
                  <c:v>0.1369030598569359</c:v>
                </c:pt>
                <c:pt idx="230">
                  <c:v>0.13728881575178217</c:v>
                </c:pt>
                <c:pt idx="231">
                  <c:v>0.13759516761401613</c:v>
                </c:pt>
                <c:pt idx="232">
                  <c:v>0.13797462532294455</c:v>
                </c:pt>
                <c:pt idx="233">
                  <c:v>0.13835068350343338</c:v>
                </c:pt>
                <c:pt idx="234">
                  <c:v>0.13872339543962744</c:v>
                </c:pt>
                <c:pt idx="235">
                  <c:v>0.13876064105685734</c:v>
                </c:pt>
                <c:pt idx="236">
                  <c:v>0.13912978295534839</c:v>
                </c:pt>
                <c:pt idx="237">
                  <c:v>0.13949571714832124</c:v>
                </c:pt>
                <c:pt idx="238">
                  <c:v>0.13985851823357859</c:v>
                </c:pt>
                <c:pt idx="239">
                  <c:v>0.14021822883843635</c:v>
                </c:pt>
                <c:pt idx="240">
                  <c:v>0.1405749235606972</c:v>
                </c:pt>
                <c:pt idx="241">
                  <c:v>0.14092865568450602</c:v>
                </c:pt>
                <c:pt idx="242">
                  <c:v>0.14096399372935134</c:v>
                </c:pt>
                <c:pt idx="243">
                  <c:v>0.1413145288044709</c:v>
                </c:pt>
                <c:pt idx="244">
                  <c:v>0.14166221850625701</c:v>
                </c:pt>
                <c:pt idx="245">
                  <c:v>0.14200709480519658</c:v>
                </c:pt>
                <c:pt idx="246">
                  <c:v>0.14234922164226338</c:v>
                </c:pt>
                <c:pt idx="247">
                  <c:v>0.14268865230160224</c:v>
                </c:pt>
                <c:pt idx="248">
                  <c:v>0.14302541875370006</c:v>
                </c:pt>
                <c:pt idx="249">
                  <c:v>0.14305907301956899</c:v>
                </c:pt>
                <c:pt idx="250">
                  <c:v>0.14339297278467544</c:v>
                </c:pt>
                <c:pt idx="251">
                  <c:v>0.14372430425400151</c:v>
                </c:pt>
                <c:pt idx="252">
                  <c:v>0.14405312071169202</c:v>
                </c:pt>
                <c:pt idx="253">
                  <c:v>0.14408597571538867</c:v>
                </c:pt>
                <c:pt idx="254">
                  <c:v>0.14441207468169331</c:v>
                </c:pt>
                <c:pt idx="255">
                  <c:v>0.14473573323416514</c:v>
                </c:pt>
                <c:pt idx="256">
                  <c:v>0.14505701531377796</c:v>
                </c:pt>
                <c:pt idx="257">
                  <c:v>0.1453759422341897</c:v>
                </c:pt>
                <c:pt idx="258">
                  <c:v>0.14569255662271621</c:v>
                </c:pt>
                <c:pt idx="259">
                  <c:v>0.14600691176350228</c:v>
                </c:pt>
                <c:pt idx="260">
                  <c:v>0.14603832809528877</c:v>
                </c:pt>
                <c:pt idx="261">
                  <c:v>0.14635023216541307</c:v>
                </c:pt>
                <c:pt idx="262">
                  <c:v>0.14665994092877077</c:v>
                </c:pt>
                <c:pt idx="263">
                  <c:v>0.14696749701267769</c:v>
                </c:pt>
                <c:pt idx="264">
                  <c:v>0.14727293238762076</c:v>
                </c:pt>
                <c:pt idx="265">
                  <c:v>0.1475762896809158</c:v>
                </c:pt>
                <c:pt idx="266">
                  <c:v>0.14787759020622071</c:v>
                </c:pt>
                <c:pt idx="267">
                  <c:v>0.1479076957480446</c:v>
                </c:pt>
                <c:pt idx="268">
                  <c:v>0.14820679030975395</c:v>
                </c:pt>
                <c:pt idx="269">
                  <c:v>0.148503892044447</c:v>
                </c:pt>
                <c:pt idx="270">
                  <c:v>0.14879903292261062</c:v>
                </c:pt>
                <c:pt idx="271">
                  <c:v>0.14882853102518354</c:v>
                </c:pt>
                <c:pt idx="272">
                  <c:v>0.14912155119438328</c:v>
                </c:pt>
                <c:pt idx="273">
                  <c:v>0.14941268510485636</c:v>
                </c:pt>
                <c:pt idx="274">
                  <c:v>0.14967320194571532</c:v>
                </c:pt>
                <c:pt idx="275">
                  <c:v>0.14996081910263021</c:v>
                </c:pt>
                <c:pt idx="276">
                  <c:v>0.15024663525545015</c:v>
                </c:pt>
                <c:pt idx="277">
                  <c:v>0.15053066106100413</c:v>
                </c:pt>
                <c:pt idx="278">
                  <c:v>0.15055905085336477</c:v>
                </c:pt>
                <c:pt idx="279">
                  <c:v>0.15084115842970516</c:v>
                </c:pt>
                <c:pt idx="280">
                  <c:v>0.15112152894292441</c:v>
                </c:pt>
                <c:pt idx="281">
                  <c:v>0.1514002156771673</c:v>
                </c:pt>
                <c:pt idx="282">
                  <c:v>0.15167720797560491</c:v>
                </c:pt>
                <c:pt idx="283">
                  <c:v>0.15195256977921096</c:v>
                </c:pt>
                <c:pt idx="284">
                  <c:v>0.15222629043115654</c:v>
                </c:pt>
                <c:pt idx="285">
                  <c:v>0.15225364651110765</c:v>
                </c:pt>
                <c:pt idx="286">
                  <c:v>0.15252561944310311</c:v>
                </c:pt>
                <c:pt idx="287">
                  <c:v>0.15279600450758288</c:v>
                </c:pt>
                <c:pt idx="288">
                  <c:v>0.15306484433186285</c:v>
                </c:pt>
                <c:pt idx="289">
                  <c:v>0.153332149572772</c:v>
                </c:pt>
                <c:pt idx="290">
                  <c:v>0.15359794154396819</c:v>
                </c:pt>
                <c:pt idx="291">
                  <c:v>0.15386224155910944</c:v>
                </c:pt>
                <c:pt idx="292">
                  <c:v>0.15388865983811167</c:v>
                </c:pt>
                <c:pt idx="293">
                  <c:v>0.1541513506720793</c:v>
                </c:pt>
                <c:pt idx="294">
                  <c:v>0.15441260283413677</c:v>
                </c:pt>
                <c:pt idx="295">
                  <c:v>0.15467242698111303</c:v>
                </c:pt>
                <c:pt idx="296">
                  <c:v>0.15469839767329879</c:v>
                </c:pt>
                <c:pt idx="297">
                  <c:v>0.15495666592324628</c:v>
                </c:pt>
                <c:pt idx="298">
                  <c:v>0.15521357009908635</c:v>
                </c:pt>
                <c:pt idx="299">
                  <c:v>0.15546909954399002</c:v>
                </c:pt>
                <c:pt idx="300">
                  <c:v>0.15572329688527317</c:v>
                </c:pt>
                <c:pt idx="301">
                  <c:v>0.1559761621229358</c:v>
                </c:pt>
                <c:pt idx="302">
                  <c:v>0.15622773788429378</c:v>
                </c:pt>
                <c:pt idx="303">
                  <c:v>0.15625287734382035</c:v>
                </c:pt>
                <c:pt idx="304">
                  <c:v>0.15650303574692606</c:v>
                </c:pt>
                <c:pt idx="305">
                  <c:v>0.15675191533055607</c:v>
                </c:pt>
                <c:pt idx="306">
                  <c:v>0.15699953740836833</c:v>
                </c:pt>
                <c:pt idx="307">
                  <c:v>0.15724593395084968</c:v>
                </c:pt>
                <c:pt idx="308">
                  <c:v>0.15749111561482912</c:v>
                </c:pt>
                <c:pt idx="309">
                  <c:v>0.15773509305713559</c:v>
                </c:pt>
                <c:pt idx="310">
                  <c:v>0.15775948653863467</c:v>
                </c:pt>
                <c:pt idx="311">
                  <c:v>0.15800216384780752</c:v>
                </c:pt>
                <c:pt idx="312">
                  <c:v>0.1582436689057943</c:v>
                </c:pt>
                <c:pt idx="313">
                  <c:v>0.15848402302625297</c:v>
                </c:pt>
                <c:pt idx="314">
                  <c:v>0.15850805417556724</c:v>
                </c:pt>
                <c:pt idx="315">
                  <c:v>0.15874715079020812</c:v>
                </c:pt>
                <c:pt idx="316">
                  <c:v>0.15898512843780777</c:v>
                </c:pt>
                <c:pt idx="317">
                  <c:v>0.15917480933654163</c:v>
                </c:pt>
                <c:pt idx="318">
                  <c:v>0.1594108154707829</c:v>
                </c:pt>
                <c:pt idx="319">
                  <c:v>0.15964574526529876</c:v>
                </c:pt>
                <c:pt idx="320">
                  <c:v>0.1598796200337472</c:v>
                </c:pt>
                <c:pt idx="321">
                  <c:v>0.15990300111649466</c:v>
                </c:pt>
                <c:pt idx="322">
                  <c:v>0.16013570363375701</c:v>
                </c:pt>
                <c:pt idx="323">
                  <c:v>0.1603673830954388</c:v>
                </c:pt>
                <c:pt idx="324">
                  <c:v>0.16059803950154003</c:v>
                </c:pt>
                <c:pt idx="325">
                  <c:v>0.16082769416571863</c:v>
                </c:pt>
                <c:pt idx="326">
                  <c:v>0.16105634708797459</c:v>
                </c:pt>
                <c:pt idx="327">
                  <c:v>0.16128404089562379</c:v>
                </c:pt>
                <c:pt idx="328">
                  <c:v>0.16130679322546235</c:v>
                </c:pt>
                <c:pt idx="329">
                  <c:v>0.1615334000365572</c:v>
                </c:pt>
                <c:pt idx="330">
                  <c:v>0.1617590583898742</c:v>
                </c:pt>
                <c:pt idx="331">
                  <c:v>0.16198377894224236</c:v>
                </c:pt>
                <c:pt idx="332">
                  <c:v>0.16220756169366168</c:v>
                </c:pt>
                <c:pt idx="333">
                  <c:v>0.16243043861461906</c:v>
                </c:pt>
                <c:pt idx="334">
                  <c:v>0.16265240970511446</c:v>
                </c:pt>
                <c:pt idx="335">
                  <c:v>0.16267459722301794</c:v>
                </c:pt>
                <c:pt idx="336">
                  <c:v>0.16289557722841966</c:v>
                </c:pt>
                <c:pt idx="337">
                  <c:v>0.16311567271701738</c:v>
                </c:pt>
                <c:pt idx="338">
                  <c:v>0.16333489434564</c:v>
                </c:pt>
                <c:pt idx="339">
                  <c:v>0.16335681544281938</c:v>
                </c:pt>
                <c:pt idx="340">
                  <c:v>0.16357507795683524</c:v>
                </c:pt>
                <c:pt idx="341">
                  <c:v>0.16379250923819189</c:v>
                </c:pt>
                <c:pt idx="342">
                  <c:v>0.16400909863006038</c:v>
                </c:pt>
                <c:pt idx="343">
                  <c:v>0.1642248674460986</c:v>
                </c:pt>
                <c:pt idx="344">
                  <c:v>0.16443982634313556</c:v>
                </c:pt>
                <c:pt idx="345">
                  <c:v>0.16465397532117124</c:v>
                </c:pt>
                <c:pt idx="346">
                  <c:v>0.16467538489056033</c:v>
                </c:pt>
                <c:pt idx="347">
                  <c:v>0.16488863869496301</c:v>
                </c:pt>
                <c:pt idx="348">
                  <c:v>0.16510111455085133</c:v>
                </c:pt>
                <c:pt idx="349">
                  <c:v>0.16531282311505419</c:v>
                </c:pt>
                <c:pt idx="350">
                  <c:v>0.16552375373074268</c:v>
                </c:pt>
                <c:pt idx="351">
                  <c:v>0.16573393836840367</c:v>
                </c:pt>
                <c:pt idx="352">
                  <c:v>0.16594337702803719</c:v>
                </c:pt>
                <c:pt idx="353">
                  <c:v>0.16596430704012288</c:v>
                </c:pt>
                <c:pt idx="354">
                  <c:v>0.16617291446709717</c:v>
                </c:pt>
                <c:pt idx="355">
                  <c:v>0.16638078657287292</c:v>
                </c:pt>
                <c:pt idx="356">
                  <c:v>0.1665879446711081</c:v>
                </c:pt>
                <c:pt idx="357">
                  <c:v>0.16660866154661449</c:v>
                </c:pt>
                <c:pt idx="358">
                  <c:v>0.16681502038267734</c:v>
                </c:pt>
                <c:pt idx="359">
                  <c:v>0.16702068652485752</c:v>
                </c:pt>
                <c:pt idx="360">
                  <c:v>0.16718478037724835</c:v>
                </c:pt>
                <c:pt idx="361">
                  <c:v>0.16738919967043969</c:v>
                </c:pt>
                <c:pt idx="362">
                  <c:v>0.16759294758340632</c:v>
                </c:pt>
                <c:pt idx="363">
                  <c:v>0.16779602411614819</c:v>
                </c:pt>
                <c:pt idx="364">
                  <c:v>0.16781632537532498</c:v>
                </c:pt>
                <c:pt idx="365">
                  <c:v>0.16801865593003937</c:v>
                </c:pt>
                <c:pt idx="366">
                  <c:v>0.16822032576135795</c:v>
                </c:pt>
                <c:pt idx="367">
                  <c:v>0.16842135618293871</c:v>
                </c:pt>
                <c:pt idx="368">
                  <c:v>0.16862175785161057</c:v>
                </c:pt>
                <c:pt idx="369">
                  <c:v>0.16882152011054458</c:v>
                </c:pt>
                <c:pt idx="370">
                  <c:v>0.16902066427339865</c:v>
                </c:pt>
                <c:pt idx="371">
                  <c:v>0.16904057122990379</c:v>
                </c:pt>
                <c:pt idx="372">
                  <c:v>0.16923901204204622</c:v>
                </c:pt>
                <c:pt idx="373">
                  <c:v>0.1694368454149377</c:v>
                </c:pt>
                <c:pt idx="374">
                  <c:v>0.16963408200540719</c:v>
                </c:pt>
                <c:pt idx="375">
                  <c:v>0.16983073247028366</c:v>
                </c:pt>
                <c:pt idx="376">
                  <c:v>0.17002678615273811</c:v>
                </c:pt>
                <c:pt idx="377">
                  <c:v>0.17022226436642851</c:v>
                </c:pt>
                <c:pt idx="378">
                  <c:v>0.17024179833391989</c:v>
                </c:pt>
                <c:pt idx="379">
                  <c:v>0.17043662648104346</c:v>
                </c:pt>
                <c:pt idx="380">
                  <c:v>0.17063087915940298</c:v>
                </c:pt>
                <c:pt idx="381">
                  <c:v>0.17082457768265635</c:v>
                </c:pt>
                <c:pt idx="382">
                  <c:v>0.1708439411408843</c:v>
                </c:pt>
                <c:pt idx="383">
                  <c:v>0.17103701091122878</c:v>
                </c:pt>
                <c:pt idx="384">
                  <c:v>0.17122954784012506</c:v>
                </c:pt>
                <c:pt idx="385">
                  <c:v>0.17142154127074416</c:v>
                </c:pt>
                <c:pt idx="386">
                  <c:v>0.17161299120308607</c:v>
                </c:pt>
                <c:pt idx="387">
                  <c:v>0.17180391895080876</c:v>
                </c:pt>
                <c:pt idx="388">
                  <c:v>0.17199432451391219</c:v>
                </c:pt>
                <c:pt idx="389">
                  <c:v>0.17201335761044226</c:v>
                </c:pt>
                <c:pt idx="390">
                  <c:v>0.17220317704795265</c:v>
                </c:pt>
                <c:pt idx="391">
                  <c:v>0.17239248495767279</c:v>
                </c:pt>
                <c:pt idx="392">
                  <c:v>0.17258128133960263</c:v>
                </c:pt>
                <c:pt idx="393">
                  <c:v>0.17276957685057115</c:v>
                </c:pt>
                <c:pt idx="394">
                  <c:v>0.1729573821474073</c:v>
                </c:pt>
                <c:pt idx="395">
                  <c:v>0.17314469723011111</c:v>
                </c:pt>
                <c:pt idx="396">
                  <c:v>0.17316343193543018</c:v>
                </c:pt>
                <c:pt idx="397">
                  <c:v>0.17335019286302786</c:v>
                </c:pt>
                <c:pt idx="398">
                  <c:v>0.17353647423332214</c:v>
                </c:pt>
                <c:pt idx="399">
                  <c:v>0.17372229735997097</c:v>
                </c:pt>
                <c:pt idx="400">
                  <c:v>0.17374087221285558</c:v>
                </c:pt>
                <c:pt idx="401">
                  <c:v>0.17392615184122723</c:v>
                </c:pt>
                <c:pt idx="402">
                  <c:v>0.17411098388278237</c:v>
                </c:pt>
                <c:pt idx="403">
                  <c:v>0.17425855965027867</c:v>
                </c:pt>
                <c:pt idx="404">
                  <c:v>0.17444257111600359</c:v>
                </c:pt>
                <c:pt idx="405">
                  <c:v>0.174626134994912</c:v>
                </c:pt>
                <c:pt idx="406">
                  <c:v>0.17480926194383289</c:v>
                </c:pt>
                <c:pt idx="407">
                  <c:v>0.17482757037599339</c:v>
                </c:pt>
                <c:pt idx="408">
                  <c:v>0.17501017514029502</c:v>
                </c:pt>
                <c:pt idx="409">
                  <c:v>0.17519236428826707</c:v>
                </c:pt>
                <c:pt idx="410">
                  <c:v>0.17537411650625157</c:v>
                </c:pt>
                <c:pt idx="411">
                  <c:v>0.17555544245107749</c:v>
                </c:pt>
                <c:pt idx="412">
                  <c:v>0.17573634212274483</c:v>
                </c:pt>
                <c:pt idx="413">
                  <c:v>0.17591683683491158</c:v>
                </c:pt>
                <c:pt idx="414">
                  <c:v>0.17593488950317693</c:v>
                </c:pt>
                <c:pt idx="415">
                  <c:v>0.17611490465804025</c:v>
                </c:pt>
                <c:pt idx="416">
                  <c:v>0.17629451485340294</c:v>
                </c:pt>
                <c:pt idx="417">
                  <c:v>0.17647372008926501</c:v>
                </c:pt>
                <c:pt idx="418">
                  <c:v>0.1766525310224554</c:v>
                </c:pt>
                <c:pt idx="419">
                  <c:v>0.17683094765297408</c:v>
                </c:pt>
                <c:pt idx="420">
                  <c:v>0.17700896998082111</c:v>
                </c:pt>
                <c:pt idx="421">
                  <c:v>0.17702676688519134</c:v>
                </c:pt>
                <c:pt idx="422">
                  <c:v>0.17720434162622187</c:v>
                </c:pt>
                <c:pt idx="423">
                  <c:v>0.17738154337823867</c:v>
                </c:pt>
                <c:pt idx="424">
                  <c:v>0.17755836148441273</c:v>
                </c:pt>
                <c:pt idx="425">
                  <c:v>0.17757604116366435</c:v>
                </c:pt>
                <c:pt idx="426">
                  <c:v>0.17775243299667984</c:v>
                </c:pt>
                <c:pt idx="427">
                  <c:v>0.17792846249751057</c:v>
                </c:pt>
                <c:pt idx="428">
                  <c:v>0.17810412966615649</c:v>
                </c:pt>
                <c:pt idx="429">
                  <c:v>0.17827942384578868</c:v>
                </c:pt>
                <c:pt idx="430">
                  <c:v>0.17845436635006506</c:v>
                </c:pt>
                <c:pt idx="431">
                  <c:v>0.17862895717898561</c:v>
                </c:pt>
                <c:pt idx="432">
                  <c:v>0.17864641306482898</c:v>
                </c:pt>
                <c:pt idx="433">
                  <c:v>0.17882058827741992</c:v>
                </c:pt>
                <c:pt idx="434">
                  <c:v>0.17899442247148403</c:v>
                </c:pt>
                <c:pt idx="435">
                  <c:v>0.17916789433336333</c:v>
                </c:pt>
                <c:pt idx="436">
                  <c:v>0.17934104649037372</c:v>
                </c:pt>
                <c:pt idx="437">
                  <c:v>0.17951385762885727</c:v>
                </c:pt>
                <c:pt idx="438">
                  <c:v>0.17968632774881393</c:v>
                </c:pt>
                <c:pt idx="439">
                  <c:v>0.17970357049807803</c:v>
                </c:pt>
                <c:pt idx="440">
                  <c:v>0.17987565697219199</c:v>
                </c:pt>
                <c:pt idx="441">
                  <c:v>0.18004742374143703</c:v>
                </c:pt>
                <c:pt idx="442">
                  <c:v>0.18021884949215522</c:v>
                </c:pt>
                <c:pt idx="443">
                  <c:v>0.18023600698678757</c:v>
                </c:pt>
                <c:pt idx="444">
                  <c:v>0.18040704909166305</c:v>
                </c:pt>
                <c:pt idx="445">
                  <c:v>0.18057781411898546</c:v>
                </c:pt>
                <c:pt idx="446">
                  <c:v>0.18073125114241206</c:v>
                </c:pt>
                <c:pt idx="447">
                  <c:v>0.18090139807365455</c:v>
                </c:pt>
                <c:pt idx="448">
                  <c:v>0.18107126792734396</c:v>
                </c:pt>
                <c:pt idx="449">
                  <c:v>0.18124079676250651</c:v>
                </c:pt>
                <c:pt idx="450">
                  <c:v>0.18125776243421754</c:v>
                </c:pt>
                <c:pt idx="451">
                  <c:v>0.18142695025085323</c:v>
                </c:pt>
                <c:pt idx="452">
                  <c:v>0.18159583967627793</c:v>
                </c:pt>
                <c:pt idx="453">
                  <c:v>0.18176445202414956</c:v>
                </c:pt>
                <c:pt idx="454">
                  <c:v>0.18193274466715229</c:v>
                </c:pt>
                <c:pt idx="455">
                  <c:v>0.18210076023260191</c:v>
                </c:pt>
                <c:pt idx="456">
                  <c:v>0.1822684987204985</c:v>
                </c:pt>
                <c:pt idx="457">
                  <c:v>0.18228527256928814</c:v>
                </c:pt>
                <c:pt idx="458">
                  <c:v>0.18245264872499994</c:v>
                </c:pt>
                <c:pt idx="459">
                  <c:v>0.18261976911681657</c:v>
                </c:pt>
                <c:pt idx="460">
                  <c:v>0.18278659111742224</c:v>
                </c:pt>
                <c:pt idx="461">
                  <c:v>0.18295315735413273</c:v>
                </c:pt>
                <c:pt idx="462">
                  <c:v>0.18311942519963226</c:v>
                </c:pt>
                <c:pt idx="463">
                  <c:v>0.18328543728123661</c:v>
                </c:pt>
                <c:pt idx="464">
                  <c:v>0.18330204062076286</c:v>
                </c:pt>
                <c:pt idx="465">
                  <c:v>0.1834677329974983</c:v>
                </c:pt>
                <c:pt idx="466">
                  <c:v>0.18363314829668065</c:v>
                </c:pt>
                <c:pt idx="467">
                  <c:v>0.18379830783196791</c:v>
                </c:pt>
                <c:pt idx="468">
                  <c:v>0.18381482591686241</c:v>
                </c:pt>
                <c:pt idx="469">
                  <c:v>0.18397968706093865</c:v>
                </c:pt>
                <c:pt idx="470">
                  <c:v>0.18414427112746182</c:v>
                </c:pt>
                <c:pt idx="471">
                  <c:v>0.18430862074374776</c:v>
                </c:pt>
                <c:pt idx="472">
                  <c:v>0.18447271459613859</c:v>
                </c:pt>
                <c:pt idx="473">
                  <c:v>0.18463655268463425</c:v>
                </c:pt>
                <c:pt idx="474">
                  <c:v>0.18480013500923478</c:v>
                </c:pt>
                <c:pt idx="475">
                  <c:v>0.1848165038985238</c:v>
                </c:pt>
                <c:pt idx="476">
                  <c:v>0.18497978783191332</c:v>
                </c:pt>
                <c:pt idx="477">
                  <c:v>0.18514283731506564</c:v>
                </c:pt>
                <c:pt idx="478">
                  <c:v>0.18530563103432282</c:v>
                </c:pt>
                <c:pt idx="479">
                  <c:v>0.1854681903033428</c:v>
                </c:pt>
                <c:pt idx="480">
                  <c:v>0.18563051512212556</c:v>
                </c:pt>
                <c:pt idx="481">
                  <c:v>0.18579260549067109</c:v>
                </c:pt>
                <c:pt idx="482">
                  <c:v>0.18580882518435463</c:v>
                </c:pt>
                <c:pt idx="483">
                  <c:v>0.18597061716168917</c:v>
                </c:pt>
                <c:pt idx="484">
                  <c:v>0.18613219600244443</c:v>
                </c:pt>
                <c:pt idx="485">
                  <c:v>0.18629354039296248</c:v>
                </c:pt>
                <c:pt idx="486">
                  <c:v>0.18630967483201427</c:v>
                </c:pt>
                <c:pt idx="487">
                  <c:v>0.18647074214497925</c:v>
                </c:pt>
                <c:pt idx="488">
                  <c:v>0.18663159632136495</c:v>
                </c:pt>
                <c:pt idx="489">
                  <c:v>0.1867601603059891</c:v>
                </c:pt>
                <c:pt idx="490">
                  <c:v>0.18692060952287415</c:v>
                </c:pt>
                <c:pt idx="491">
                  <c:v>0.18708084560317992</c:v>
                </c:pt>
                <c:pt idx="492">
                  <c:v>0.18724084723324849</c:v>
                </c:pt>
                <c:pt idx="493">
                  <c:v>0.18725685379035273</c:v>
                </c:pt>
                <c:pt idx="494">
                  <c:v>0.18741659965652613</c:v>
                </c:pt>
                <c:pt idx="495">
                  <c:v>0.18757613238612028</c:v>
                </c:pt>
                <c:pt idx="496">
                  <c:v>0.18773545197913513</c:v>
                </c:pt>
                <c:pt idx="497">
                  <c:v>0.18789457974922863</c:v>
                </c:pt>
                <c:pt idx="498">
                  <c:v>0.1880534730690849</c:v>
                </c:pt>
                <c:pt idx="499">
                  <c:v>0.18821217456601982</c:v>
                </c:pt>
                <c:pt idx="500">
                  <c:v>0.18822803192751855</c:v>
                </c:pt>
                <c:pt idx="501">
                  <c:v>0.18838647766055835</c:v>
                </c:pt>
                <c:pt idx="502">
                  <c:v>0.18854473157067678</c:v>
                </c:pt>
                <c:pt idx="503">
                  <c:v>0.18870277234421592</c:v>
                </c:pt>
                <c:pt idx="504">
                  <c:v>0.18886059998117577</c:v>
                </c:pt>
                <c:pt idx="505">
                  <c:v>0.18901823579521429</c:v>
                </c:pt>
                <c:pt idx="506">
                  <c:v>0.18917567978633143</c:v>
                </c:pt>
                <c:pt idx="507">
                  <c:v>0.18919143057954052</c:v>
                </c:pt>
                <c:pt idx="508">
                  <c:v>0.18934861880676254</c:v>
                </c:pt>
                <c:pt idx="509">
                  <c:v>0.1895056365247211</c:v>
                </c:pt>
                <c:pt idx="510">
                  <c:v>0.18966244110610042</c:v>
                </c:pt>
                <c:pt idx="511">
                  <c:v>0.18967812795833572</c:v>
                </c:pt>
                <c:pt idx="512">
                  <c:v>0.18983471940313573</c:v>
                </c:pt>
                <c:pt idx="513">
                  <c:v>0.18999111902501439</c:v>
                </c:pt>
                <c:pt idx="514">
                  <c:v>0.1901473268239717</c:v>
                </c:pt>
                <c:pt idx="515">
                  <c:v>0.19030336411366558</c:v>
                </c:pt>
                <c:pt idx="516">
                  <c:v>0.19045920958043808</c:v>
                </c:pt>
                <c:pt idx="517">
                  <c:v>0.19061486322428925</c:v>
                </c:pt>
                <c:pt idx="518">
                  <c:v>0.19063042219457699</c:v>
                </c:pt>
                <c:pt idx="519">
                  <c:v>0.19078586270184886</c:v>
                </c:pt>
                <c:pt idx="520">
                  <c:v>0.1909411113861994</c:v>
                </c:pt>
                <c:pt idx="521">
                  <c:v>0.19109618956128649</c:v>
                </c:pt>
                <c:pt idx="522">
                  <c:v>0.19125107591345222</c:v>
                </c:pt>
                <c:pt idx="523">
                  <c:v>0.19140579175635453</c:v>
                </c:pt>
                <c:pt idx="524">
                  <c:v>0.19156033708999343</c:v>
                </c:pt>
                <c:pt idx="525">
                  <c:v>0.19157578949199153</c:v>
                </c:pt>
                <c:pt idx="526">
                  <c:v>0.19173012168905113</c:v>
                </c:pt>
                <c:pt idx="527">
                  <c:v>0.19188428337684729</c:v>
                </c:pt>
                <c:pt idx="528">
                  <c:v>0.19203825324172211</c:v>
                </c:pt>
                <c:pt idx="529">
                  <c:v>0.19205366301640436</c:v>
                </c:pt>
                <c:pt idx="530">
                  <c:v>0.19220744105835783</c:v>
                </c:pt>
                <c:pt idx="531">
                  <c:v>0.19236104859104786</c:v>
                </c:pt>
                <c:pt idx="532">
                  <c:v>0.1924838365743734</c:v>
                </c:pt>
                <c:pt idx="533">
                  <c:v>0.19263716702951039</c:v>
                </c:pt>
                <c:pt idx="534">
                  <c:v>0.192790305661726</c:v>
                </c:pt>
                <c:pt idx="535">
                  <c:v>0.1929432950983361</c:v>
                </c:pt>
                <c:pt idx="536">
                  <c:v>0.1929585983047287</c:v>
                </c:pt>
                <c:pt idx="537">
                  <c:v>0.19311137460475952</c:v>
                </c:pt>
                <c:pt idx="538">
                  <c:v>0.19326400170918487</c:v>
                </c:pt>
                <c:pt idx="539">
                  <c:v>0.19341645830434676</c:v>
                </c:pt>
                <c:pt idx="540">
                  <c:v>0.19356876570390316</c:v>
                </c:pt>
                <c:pt idx="541">
                  <c:v>0.19372090259419614</c:v>
                </c:pt>
                <c:pt idx="542">
                  <c:v>0.1938728902888836</c:v>
                </c:pt>
                <c:pt idx="543">
                  <c:v>0.19388808692698656</c:v>
                </c:pt>
                <c:pt idx="544">
                  <c:v>0.19403986148509475</c:v>
                </c:pt>
                <c:pt idx="545">
                  <c:v>0.19419150816125538</c:v>
                </c:pt>
                <c:pt idx="546">
                  <c:v>0.19434298432815258</c:v>
                </c:pt>
                <c:pt idx="547">
                  <c:v>0.19449431129944428</c:v>
                </c:pt>
                <c:pt idx="548">
                  <c:v>0.19464548907513046</c:v>
                </c:pt>
                <c:pt idx="549">
                  <c:v>0.19479651765521117</c:v>
                </c:pt>
                <c:pt idx="550">
                  <c:v>0.1948116290386824</c:v>
                </c:pt>
                <c:pt idx="551">
                  <c:v>0.19496246579584176</c:v>
                </c:pt>
                <c:pt idx="552">
                  <c:v>0.1951131533573956</c:v>
                </c:pt>
                <c:pt idx="553">
                  <c:v>0.19526369172334396</c:v>
                </c:pt>
                <c:pt idx="554">
                  <c:v>0.19527876047949932</c:v>
                </c:pt>
                <c:pt idx="555">
                  <c:v>0.19542910702252633</c:v>
                </c:pt>
                <c:pt idx="556">
                  <c:v>0.19557932568360573</c:v>
                </c:pt>
                <c:pt idx="557">
                  <c:v>0.19572941646273759</c:v>
                </c:pt>
                <c:pt idx="558">
                  <c:v>0.19587935804626394</c:v>
                </c:pt>
                <c:pt idx="559">
                  <c:v>0.19602915043418478</c:v>
                </c:pt>
                <c:pt idx="560">
                  <c:v>0.19617879362650015</c:v>
                </c:pt>
                <c:pt idx="561">
                  <c:v>0.19619375581436588</c:v>
                </c:pt>
                <c:pt idx="562">
                  <c:v>0.19634322849741781</c:v>
                </c:pt>
                <c:pt idx="563">
                  <c:v>0.19649255198486423</c:v>
                </c:pt>
                <c:pt idx="564">
                  <c:v>0.1966417475903631</c:v>
                </c:pt>
                <c:pt idx="565">
                  <c:v>0.19679079400025645</c:v>
                </c:pt>
                <c:pt idx="566">
                  <c:v>0.19693971252820222</c:v>
                </c:pt>
                <c:pt idx="567">
                  <c:v>0.19708850317420046</c:v>
                </c:pt>
                <c:pt idx="568">
                  <c:v>0.19710338010743447</c:v>
                </c:pt>
                <c:pt idx="569">
                  <c:v>0.19725197893051133</c:v>
                </c:pt>
                <c:pt idx="570">
                  <c:v>0.19740047118529855</c:v>
                </c:pt>
                <c:pt idx="571">
                  <c:v>0.19754881424448029</c:v>
                </c:pt>
                <c:pt idx="572">
                  <c:v>0.19756364855039846</c:v>
                </c:pt>
                <c:pt idx="573">
                  <c:v>0.19771182110031674</c:v>
                </c:pt>
                <c:pt idx="574">
                  <c:v>0.19785988708194538</c:v>
                </c:pt>
                <c:pt idx="575">
                  <c:v>0.19797824182442184</c:v>
                </c:pt>
                <c:pt idx="576">
                  <c:v>0.19812607335581328</c:v>
                </c:pt>
                <c:pt idx="577">
                  <c:v>0.19827377700525714</c:v>
                </c:pt>
                <c:pt idx="578">
                  <c:v>0.19842133145909552</c:v>
                </c:pt>
                <c:pt idx="579">
                  <c:v>0.19843608051038197</c:v>
                </c:pt>
                <c:pt idx="580">
                  <c:v>0.19858348576861484</c:v>
                </c:pt>
                <c:pt idx="581">
                  <c:v>0.19873076314490012</c:v>
                </c:pt>
                <c:pt idx="582">
                  <c:v>0.19887791263923787</c:v>
                </c:pt>
                <c:pt idx="583">
                  <c:v>0.19902493425162801</c:v>
                </c:pt>
                <c:pt idx="584">
                  <c:v>0.19917182798207062</c:v>
                </c:pt>
                <c:pt idx="585">
                  <c:v>0.19931861514422355</c:v>
                </c:pt>
                <c:pt idx="586">
                  <c:v>0.19933327894087829</c:v>
                </c:pt>
                <c:pt idx="587">
                  <c:v>0.19947989559376783</c:v>
                </c:pt>
                <c:pt idx="588">
                  <c:v>0.19962638436470975</c:v>
                </c:pt>
                <c:pt idx="589">
                  <c:v>0.19977276656736206</c:v>
                </c:pt>
                <c:pt idx="590">
                  <c:v>0.19991902088806682</c:v>
                </c:pt>
                <c:pt idx="591">
                  <c:v>0.20006514732682398</c:v>
                </c:pt>
                <c:pt idx="592">
                  <c:v>0.20021116719729148</c:v>
                </c:pt>
                <c:pt idx="593">
                  <c:v>0.20022576705297246</c:v>
                </c:pt>
                <c:pt idx="594">
                  <c:v>0.20037161641417656</c:v>
                </c:pt>
                <c:pt idx="595">
                  <c:v>0.20051735920709099</c:v>
                </c:pt>
                <c:pt idx="596">
                  <c:v>0.20066299543171581</c:v>
                </c:pt>
                <c:pt idx="597">
                  <c:v>0.20067755266008092</c:v>
                </c:pt>
                <c:pt idx="598">
                  <c:v>0.20082303968910023</c:v>
                </c:pt>
                <c:pt idx="599">
                  <c:v>0.20096839883617199</c:v>
                </c:pt>
                <c:pt idx="600">
                  <c:v>0.20111365141495408</c:v>
                </c:pt>
                <c:pt idx="601">
                  <c:v>0.20125879742544653</c:v>
                </c:pt>
                <c:pt idx="602">
                  <c:v>0.20140381555399142</c:v>
                </c:pt>
                <c:pt idx="603">
                  <c:v>0.20154872711424665</c:v>
                </c:pt>
                <c:pt idx="604">
                  <c:v>0.20156322040163799</c:v>
                </c:pt>
                <c:pt idx="605">
                  <c:v>0.20170798276628774</c:v>
                </c:pt>
                <c:pt idx="606">
                  <c:v>0.2018526172489899</c:v>
                </c:pt>
                <c:pt idx="607">
                  <c:v>0.20199716647706037</c:v>
                </c:pt>
                <c:pt idx="608">
                  <c:v>0.20214158782318326</c:v>
                </c:pt>
                <c:pt idx="609">
                  <c:v>0.2022859026010165</c:v>
                </c:pt>
                <c:pt idx="610">
                  <c:v>0.20243011081056012</c:v>
                </c:pt>
                <c:pt idx="611">
                  <c:v>0.20244454015697766</c:v>
                </c:pt>
                <c:pt idx="612">
                  <c:v>0.20258859917091576</c:v>
                </c:pt>
                <c:pt idx="613">
                  <c:v>0.20273255161656423</c:v>
                </c:pt>
                <c:pt idx="614">
                  <c:v>0.20287639749392306</c:v>
                </c:pt>
                <c:pt idx="615">
                  <c:v>0.20289078421302473</c:v>
                </c:pt>
                <c:pt idx="616">
                  <c:v>0.20303450220843597</c:v>
                </c:pt>
                <c:pt idx="617">
                  <c:v>0.2031781136355576</c:v>
                </c:pt>
                <c:pt idx="618">
                  <c:v>0.20330727440260374</c:v>
                </c:pt>
                <c:pt idx="619">
                  <c:v>0.20345069400680399</c:v>
                </c:pt>
                <c:pt idx="620">
                  <c:v>0.20359398572905668</c:v>
                </c:pt>
                <c:pt idx="621">
                  <c:v>0.20373719219667766</c:v>
                </c:pt>
                <c:pt idx="622">
                  <c:v>0.20375151497480556</c:v>
                </c:pt>
                <c:pt idx="623">
                  <c:v>0.20389457224682103</c:v>
                </c:pt>
                <c:pt idx="624">
                  <c:v>0.20403754426420478</c:v>
                </c:pt>
                <c:pt idx="625">
                  <c:v>0.20418038839964098</c:v>
                </c:pt>
                <c:pt idx="626">
                  <c:v>0.20432314728044546</c:v>
                </c:pt>
                <c:pt idx="627">
                  <c:v>0.2044657995929603</c:v>
                </c:pt>
                <c:pt idx="628">
                  <c:v>0.20460834533718547</c:v>
                </c:pt>
                <c:pt idx="629">
                  <c:v>0.20462260417433958</c:v>
                </c:pt>
                <c:pt idx="630">
                  <c:v>0.2047650220366172</c:v>
                </c:pt>
                <c:pt idx="631">
                  <c:v>0.20490733333060518</c:v>
                </c:pt>
                <c:pt idx="632">
                  <c:v>0.20504953805630352</c:v>
                </c:pt>
                <c:pt idx="633">
                  <c:v>0.20519165752737015</c:v>
                </c:pt>
                <c:pt idx="634">
                  <c:v>0.20533369174380506</c:v>
                </c:pt>
                <c:pt idx="635">
                  <c:v>0.20547559807829241</c:v>
                </c:pt>
                <c:pt idx="636">
                  <c:v>0.20548979297447273</c:v>
                </c:pt>
                <c:pt idx="637">
                  <c:v>0.20563157142701249</c:v>
                </c:pt>
                <c:pt idx="638">
                  <c:v>0.20577326462492054</c:v>
                </c:pt>
                <c:pt idx="639">
                  <c:v>0.20591487256819688</c:v>
                </c:pt>
                <c:pt idx="640">
                  <c:v>0.20592902483706135</c:v>
                </c:pt>
                <c:pt idx="641">
                  <c:v>0.20607050489839013</c:v>
                </c:pt>
                <c:pt idx="642">
                  <c:v>0.20621187839142924</c:v>
                </c:pt>
                <c:pt idx="643">
                  <c:v>0.20635316662983666</c:v>
                </c:pt>
                <c:pt idx="644">
                  <c:v>0.20649434829995444</c:v>
                </c:pt>
                <c:pt idx="645">
                  <c:v>0.20663544471544051</c:v>
                </c:pt>
                <c:pt idx="646">
                  <c:v>0.20677643456263692</c:v>
                </c:pt>
                <c:pt idx="647">
                  <c:v>0.20679054420418552</c:v>
                </c:pt>
                <c:pt idx="648">
                  <c:v>0.20693140616943437</c:v>
                </c:pt>
                <c:pt idx="649">
                  <c:v>0.20707220419370945</c:v>
                </c:pt>
                <c:pt idx="650">
                  <c:v>0.20721287433603694</c:v>
                </c:pt>
                <c:pt idx="651">
                  <c:v>0.20735348053739064</c:v>
                </c:pt>
                <c:pt idx="652">
                  <c:v>0.2074939801704547</c:v>
                </c:pt>
                <c:pt idx="653">
                  <c:v>0.20763437323522912</c:v>
                </c:pt>
                <c:pt idx="654">
                  <c:v>0.20764841893580394</c:v>
                </c:pt>
                <c:pt idx="655">
                  <c:v>0.20778870543228872</c:v>
                </c:pt>
                <c:pt idx="656">
                  <c:v>0.20792888536048387</c:v>
                </c:pt>
                <c:pt idx="657">
                  <c:v>0.20806900134770523</c:v>
                </c:pt>
                <c:pt idx="658">
                  <c:v>0.20808300442096417</c:v>
                </c:pt>
                <c:pt idx="659">
                  <c:v>0.20822299252623797</c:v>
                </c:pt>
                <c:pt idx="660">
                  <c:v>0.20836289537688005</c:v>
                </c:pt>
                <c:pt idx="661">
                  <c:v>0.20847474945368832</c:v>
                </c:pt>
                <c:pt idx="662">
                  <c:v>0.2086145031087249</c:v>
                </c:pt>
                <c:pt idx="663">
                  <c:v>0.20875415019547183</c:v>
                </c:pt>
                <c:pt idx="664">
                  <c:v>0.20889371202758703</c:v>
                </c:pt>
                <c:pt idx="665">
                  <c:v>0.20890767247353015</c:v>
                </c:pt>
                <c:pt idx="666">
                  <c:v>0.20904710642369778</c:v>
                </c:pt>
                <c:pt idx="667">
                  <c:v>0.20918645511923373</c:v>
                </c:pt>
                <c:pt idx="668">
                  <c:v>0.20932571856013793</c:v>
                </c:pt>
                <c:pt idx="669">
                  <c:v>0.20946489674641044</c:v>
                </c:pt>
                <c:pt idx="670">
                  <c:v>0.20960398967805122</c:v>
                </c:pt>
                <c:pt idx="671">
                  <c:v>0.20974297604140238</c:v>
                </c:pt>
                <c:pt idx="672">
                  <c:v>0.20975689386002963</c:v>
                </c:pt>
                <c:pt idx="673">
                  <c:v>0.20989577365509113</c:v>
                </c:pt>
                <c:pt idx="674">
                  <c:v>0.21003456819552094</c:v>
                </c:pt>
                <c:pt idx="675">
                  <c:v>0.210173277481319</c:v>
                </c:pt>
                <c:pt idx="676">
                  <c:v>0.21031190151248538</c:v>
                </c:pt>
                <c:pt idx="677">
                  <c:v>0.21045044028902002</c:v>
                </c:pt>
                <c:pt idx="678">
                  <c:v>0.21058889381092297</c:v>
                </c:pt>
                <c:pt idx="679">
                  <c:v>0.21060274768857642</c:v>
                </c:pt>
                <c:pt idx="680">
                  <c:v>0.21074107332853179</c:v>
                </c:pt>
                <c:pt idx="681">
                  <c:v>0.21087933502751338</c:v>
                </c:pt>
                <c:pt idx="682">
                  <c:v>0.21101751147186323</c:v>
                </c:pt>
                <c:pt idx="683">
                  <c:v>0.21103132272220085</c:v>
                </c:pt>
                <c:pt idx="684">
                  <c:v>0.21116939259826109</c:v>
                </c:pt>
                <c:pt idx="685">
                  <c:v>0.21130737721968959</c:v>
                </c:pt>
                <c:pt idx="686">
                  <c:v>0.2114452765864864</c:v>
                </c:pt>
                <c:pt idx="687">
                  <c:v>0.21158309069865147</c:v>
                </c:pt>
                <c:pt idx="688">
                  <c:v>0.21172084086984277</c:v>
                </c:pt>
                <c:pt idx="689">
                  <c:v>0.21185848447274444</c:v>
                </c:pt>
                <c:pt idx="690">
                  <c:v>0.21187225309576618</c:v>
                </c:pt>
                <c:pt idx="691">
                  <c:v>0.21200979013037821</c:v>
                </c:pt>
                <c:pt idx="692">
                  <c:v>0.21214726322401645</c:v>
                </c:pt>
                <c:pt idx="693">
                  <c:v>0.21228465106302294</c:v>
                </c:pt>
                <c:pt idx="694">
                  <c:v>0.21242193233373982</c:v>
                </c:pt>
                <c:pt idx="695">
                  <c:v>0.21255914966348291</c:v>
                </c:pt>
                <c:pt idx="696">
                  <c:v>0.21269628173859428</c:v>
                </c:pt>
                <c:pt idx="697">
                  <c:v>0.21283332855907397</c:v>
                </c:pt>
                <c:pt idx="698">
                  <c:v>0.21297031143857983</c:v>
                </c:pt>
                <c:pt idx="699">
                  <c:v>0.21310718774979606</c:v>
                </c:pt>
                <c:pt idx="700">
                  <c:v>0.21324400012003852</c:v>
                </c:pt>
                <c:pt idx="701">
                  <c:v>0.21338070592199132</c:v>
                </c:pt>
                <c:pt idx="702">
                  <c:v>0.21351734778297035</c:v>
                </c:pt>
                <c:pt idx="703">
                  <c:v>0.21365390438931767</c:v>
                </c:pt>
                <c:pt idx="704">
                  <c:v>0.21379037574103327</c:v>
                </c:pt>
                <c:pt idx="705">
                  <c:v>0.21392676183811715</c:v>
                </c:pt>
                <c:pt idx="706">
                  <c:v>0.21406306268056932</c:v>
                </c:pt>
                <c:pt idx="707">
                  <c:v>0.2141992995820477</c:v>
                </c:pt>
                <c:pt idx="708">
                  <c:v>0.21433542991523644</c:v>
                </c:pt>
                <c:pt idx="709">
                  <c:v>0.21447149630745138</c:v>
                </c:pt>
                <c:pt idx="710">
                  <c:v>0.21460747744503464</c:v>
                </c:pt>
                <c:pt idx="711">
                  <c:v>0.21474337332798615</c:v>
                </c:pt>
                <c:pt idx="712">
                  <c:v>0.2148792052699639</c:v>
                </c:pt>
                <c:pt idx="713">
                  <c:v>0.21501493064365201</c:v>
                </c:pt>
                <c:pt idx="714">
                  <c:v>0.21515059207636633</c:v>
                </c:pt>
                <c:pt idx="715">
                  <c:v>0.21528616825444893</c:v>
                </c:pt>
                <c:pt idx="716">
                  <c:v>0.21542168049155774</c:v>
                </c:pt>
                <c:pt idx="717">
                  <c:v>0.21555708616037692</c:v>
                </c:pt>
                <c:pt idx="718">
                  <c:v>0.21569242788822232</c:v>
                </c:pt>
                <c:pt idx="719">
                  <c:v>0.21582768436143598</c:v>
                </c:pt>
                <c:pt idx="720">
                  <c:v>0.21596287689367588</c:v>
                </c:pt>
                <c:pt idx="721">
                  <c:v>0.21609798417128406</c:v>
                </c:pt>
                <c:pt idx="722">
                  <c:v>0.21623300619426053</c:v>
                </c:pt>
                <c:pt idx="723">
                  <c:v>0.21636794296260528</c:v>
                </c:pt>
                <c:pt idx="724">
                  <c:v>0.21650281578997624</c:v>
                </c:pt>
                <c:pt idx="725">
                  <c:v>0.21663760336271548</c:v>
                </c:pt>
                <c:pt idx="726">
                  <c:v>0.21677230568082304</c:v>
                </c:pt>
                <c:pt idx="727">
                  <c:v>0.21690694405795677</c:v>
                </c:pt>
                <c:pt idx="728">
                  <c:v>0.21704151849411674</c:v>
                </c:pt>
                <c:pt idx="729">
                  <c:v>0.21717598636198707</c:v>
                </c:pt>
                <c:pt idx="730">
                  <c:v>0.21731041160254155</c:v>
                </c:pt>
                <c:pt idx="731">
                  <c:v>0.21744473027480637</c:v>
                </c:pt>
                <c:pt idx="732">
                  <c:v>0.2175789850060974</c:v>
                </c:pt>
                <c:pt idx="733">
                  <c:v>0.21771317579641467</c:v>
                </c:pt>
                <c:pt idx="734">
                  <c:v>0.21784728133210021</c:v>
                </c:pt>
                <c:pt idx="735">
                  <c:v>0.21798132292681197</c:v>
                </c:pt>
                <c:pt idx="736">
                  <c:v>0.218115279266892</c:v>
                </c:pt>
                <c:pt idx="737">
                  <c:v>0.21824917166599828</c:v>
                </c:pt>
                <c:pt idx="738">
                  <c:v>0.21838297881047281</c:v>
                </c:pt>
                <c:pt idx="739">
                  <c:v>0.21851672201397357</c:v>
                </c:pt>
                <c:pt idx="740">
                  <c:v>0.21865037996284262</c:v>
                </c:pt>
                <c:pt idx="741">
                  <c:v>0.21878397397073787</c:v>
                </c:pt>
                <c:pt idx="742">
                  <c:v>0.21891748272400144</c:v>
                </c:pt>
                <c:pt idx="743">
                  <c:v>0.21905092753629118</c:v>
                </c:pt>
                <c:pt idx="744">
                  <c:v>0.21918430840760716</c:v>
                </c:pt>
                <c:pt idx="745">
                  <c:v>0.21931760402429143</c:v>
                </c:pt>
                <c:pt idx="746">
                  <c:v>0.2194508357000019</c:v>
                </c:pt>
                <c:pt idx="747">
                  <c:v>0.21958400343473861</c:v>
                </c:pt>
                <c:pt idx="748">
                  <c:v>0.21971708591484357</c:v>
                </c:pt>
                <c:pt idx="749">
                  <c:v>0.21985010445397477</c:v>
                </c:pt>
                <c:pt idx="750">
                  <c:v>0.21998303773847425</c:v>
                </c:pt>
                <c:pt idx="751">
                  <c:v>0.22011592839565788</c:v>
                </c:pt>
                <c:pt idx="752">
                  <c:v>0.22024871248455186</c:v>
                </c:pt>
                <c:pt idx="753">
                  <c:v>0.22038145394612998</c:v>
                </c:pt>
                <c:pt idx="754">
                  <c:v>0.2205141101530764</c:v>
                </c:pt>
                <c:pt idx="755">
                  <c:v>0.22064670241904902</c:v>
                </c:pt>
                <c:pt idx="756">
                  <c:v>0.22077920943038992</c:v>
                </c:pt>
                <c:pt idx="757">
                  <c:v>0.22091165250075706</c:v>
                </c:pt>
                <c:pt idx="758">
                  <c:v>0.22104403163015041</c:v>
                </c:pt>
                <c:pt idx="759">
                  <c:v>0.22117634681856996</c:v>
                </c:pt>
                <c:pt idx="760">
                  <c:v>0.22130857675235779</c:v>
                </c:pt>
                <c:pt idx="761">
                  <c:v>0.22144074274517186</c:v>
                </c:pt>
                <c:pt idx="762">
                  <c:v>0.22157282348335419</c:v>
                </c:pt>
                <c:pt idx="763">
                  <c:v>0.2217048615942207</c:v>
                </c:pt>
                <c:pt idx="764">
                  <c:v>0.22183681445045547</c:v>
                </c:pt>
                <c:pt idx="765">
                  <c:v>0.22196868205205852</c:v>
                </c:pt>
                <c:pt idx="766">
                  <c:v>0.22210050702634573</c:v>
                </c:pt>
                <c:pt idx="767">
                  <c:v>0.22223224674600123</c:v>
                </c:pt>
                <c:pt idx="768">
                  <c:v>0.22236392252468293</c:v>
                </c:pt>
                <c:pt idx="769">
                  <c:v>0.22249553436239083</c:v>
                </c:pt>
                <c:pt idx="770">
                  <c:v>0.22262706094546705</c:v>
                </c:pt>
                <c:pt idx="771">
                  <c:v>0.22275852358756948</c:v>
                </c:pt>
                <c:pt idx="772">
                  <c:v>0.22288992228869811</c:v>
                </c:pt>
                <c:pt idx="773">
                  <c:v>0.22302125704885295</c:v>
                </c:pt>
                <c:pt idx="774">
                  <c:v>0.22315252786803402</c:v>
                </c:pt>
                <c:pt idx="775">
                  <c:v>0.22328371343258335</c:v>
                </c:pt>
                <c:pt idx="776">
                  <c:v>0.22341483505615894</c:v>
                </c:pt>
                <c:pt idx="777">
                  <c:v>0.22354589273876072</c:v>
                </c:pt>
                <c:pt idx="778">
                  <c:v>0.22367688648038872</c:v>
                </c:pt>
                <c:pt idx="779">
                  <c:v>0.22380779496738498</c:v>
                </c:pt>
                <c:pt idx="780">
                  <c:v>0.2239386608270654</c:v>
                </c:pt>
                <c:pt idx="781">
                  <c:v>0.22406944143211413</c:v>
                </c:pt>
                <c:pt idx="782">
                  <c:v>0.22420015809618904</c:v>
                </c:pt>
                <c:pt idx="783">
                  <c:v>0.22433081081929018</c:v>
                </c:pt>
                <c:pt idx="784">
                  <c:v>0.22446137828775961</c:v>
                </c:pt>
                <c:pt idx="785">
                  <c:v>0.2245919031289132</c:v>
                </c:pt>
                <c:pt idx="786">
                  <c:v>0.22472234271543504</c:v>
                </c:pt>
                <c:pt idx="787">
                  <c:v>0.22485273967464103</c:v>
                </c:pt>
                <c:pt idx="788">
                  <c:v>0.22498305137921534</c:v>
                </c:pt>
                <c:pt idx="789">
                  <c:v>0.22511329914281583</c:v>
                </c:pt>
                <c:pt idx="790">
                  <c:v>0.22524348296544255</c:v>
                </c:pt>
                <c:pt idx="791">
                  <c:v>0.22537358153343756</c:v>
                </c:pt>
                <c:pt idx="792">
                  <c:v>0.2255036374741167</c:v>
                </c:pt>
                <c:pt idx="793">
                  <c:v>0.22563362947382207</c:v>
                </c:pt>
                <c:pt idx="794">
                  <c:v>0.22576353621889569</c:v>
                </c:pt>
                <c:pt idx="795">
                  <c:v>0.22589337902299556</c:v>
                </c:pt>
                <c:pt idx="796">
                  <c:v>0.22602315788612165</c:v>
                </c:pt>
                <c:pt idx="797">
                  <c:v>0.22615287280827392</c:v>
                </c:pt>
                <c:pt idx="798">
                  <c:v>0.22628252378945243</c:v>
                </c:pt>
                <c:pt idx="799">
                  <c:v>0.22641211082965715</c:v>
                </c:pt>
                <c:pt idx="800">
                  <c:v>0.2265416339288881</c:v>
                </c:pt>
                <c:pt idx="801">
                  <c:v>0.22667109308714523</c:v>
                </c:pt>
                <c:pt idx="802">
                  <c:v>0.22680046699077067</c:v>
                </c:pt>
                <c:pt idx="803">
                  <c:v>0.22692979826708026</c:v>
                </c:pt>
                <c:pt idx="804">
                  <c:v>0.22705904428875812</c:v>
                </c:pt>
                <c:pt idx="805">
                  <c:v>0.22718824768312013</c:v>
                </c:pt>
                <c:pt idx="806">
                  <c:v>0.22731736582285042</c:v>
                </c:pt>
                <c:pt idx="807">
                  <c:v>0.22744642002160692</c:v>
                </c:pt>
                <c:pt idx="808">
                  <c:v>0.22757541027938966</c:v>
                </c:pt>
                <c:pt idx="809">
                  <c:v>0.2277043365961986</c:v>
                </c:pt>
                <c:pt idx="810">
                  <c:v>0.22783322028569167</c:v>
                </c:pt>
                <c:pt idx="811">
                  <c:v>0.22796201872055305</c:v>
                </c:pt>
                <c:pt idx="812">
                  <c:v>0.22809075321444064</c:v>
                </c:pt>
                <c:pt idx="813">
                  <c:v>0.22821942376735443</c:v>
                </c:pt>
                <c:pt idx="814">
                  <c:v>0.22834803037929444</c:v>
                </c:pt>
                <c:pt idx="815">
                  <c:v>0.22847655173660275</c:v>
                </c:pt>
                <c:pt idx="816">
                  <c:v>0.22860503046659519</c:v>
                </c:pt>
                <c:pt idx="817">
                  <c:v>0.22873344525561384</c:v>
                </c:pt>
                <c:pt idx="818">
                  <c:v>0.22886179610365873</c:v>
                </c:pt>
                <c:pt idx="819">
                  <c:v>0.22899008301072982</c:v>
                </c:pt>
                <c:pt idx="820">
                  <c:v>0.22911830597682711</c:v>
                </c:pt>
                <c:pt idx="821">
                  <c:v>0.22924646500195062</c:v>
                </c:pt>
                <c:pt idx="822">
                  <c:v>0.22937456008610035</c:v>
                </c:pt>
                <c:pt idx="823">
                  <c:v>0.2295025912292763</c:v>
                </c:pt>
                <c:pt idx="824">
                  <c:v>0.22963055843147848</c:v>
                </c:pt>
                <c:pt idx="825">
                  <c:v>0.22975846169270683</c:v>
                </c:pt>
                <c:pt idx="826">
                  <c:v>0.22988630101296142</c:v>
                </c:pt>
                <c:pt idx="827">
                  <c:v>0.23001407639224225</c:v>
                </c:pt>
                <c:pt idx="828">
                  <c:v>0.23014178783054925</c:v>
                </c:pt>
                <c:pt idx="829">
                  <c:v>0.23026943532788249</c:v>
                </c:pt>
                <c:pt idx="830">
                  <c:v>0.23039701888424194</c:v>
                </c:pt>
                <c:pt idx="831">
                  <c:v>0.23052453849962762</c:v>
                </c:pt>
                <c:pt idx="832">
                  <c:v>0.23065199417403948</c:v>
                </c:pt>
                <c:pt idx="833">
                  <c:v>0.23077940722113552</c:v>
                </c:pt>
                <c:pt idx="834">
                  <c:v>0.23090673501359982</c:v>
                </c:pt>
                <c:pt idx="835">
                  <c:v>0.23103402017874827</c:v>
                </c:pt>
                <c:pt idx="836">
                  <c:v>0.23116122008926501</c:v>
                </c:pt>
                <c:pt idx="837">
                  <c:v>0.23128837737246588</c:v>
                </c:pt>
                <c:pt idx="838">
                  <c:v>0.23141544940103506</c:v>
                </c:pt>
                <c:pt idx="839">
                  <c:v>0.23154247880228837</c:v>
                </c:pt>
                <c:pt idx="840">
                  <c:v>0.23166944426256789</c:v>
                </c:pt>
                <c:pt idx="841">
                  <c:v>0.23179634578187364</c:v>
                </c:pt>
                <c:pt idx="842">
                  <c:v>0.23192318336020559</c:v>
                </c:pt>
                <c:pt idx="843">
                  <c:v>0.23204995699756376</c:v>
                </c:pt>
                <c:pt idx="844">
                  <c:v>0.23217666669394815</c:v>
                </c:pt>
                <c:pt idx="845">
                  <c:v>0.23230331244935876</c:v>
                </c:pt>
                <c:pt idx="846">
                  <c:v>0.23242991557745349</c:v>
                </c:pt>
                <c:pt idx="847">
                  <c:v>0.23255643345091653</c:v>
                </c:pt>
                <c:pt idx="848">
                  <c:v>0.23268290869706371</c:v>
                </c:pt>
                <c:pt idx="849">
                  <c:v>0.23280932000223709</c:v>
                </c:pt>
                <c:pt idx="850">
                  <c:v>0.23293564605277875</c:v>
                </c:pt>
                <c:pt idx="851">
                  <c:v>0.23306192947600457</c:v>
                </c:pt>
                <c:pt idx="852">
                  <c:v>0.2331881489582566</c:v>
                </c:pt>
                <c:pt idx="853">
                  <c:v>0.23331432581319278</c:v>
                </c:pt>
                <c:pt idx="854">
                  <c:v>0.23344041741349725</c:v>
                </c:pt>
                <c:pt idx="855">
                  <c:v>0.23356644507282792</c:v>
                </c:pt>
                <c:pt idx="856">
                  <c:v>0.23369243010484272</c:v>
                </c:pt>
                <c:pt idx="857">
                  <c:v>0.23381832988222584</c:v>
                </c:pt>
                <c:pt idx="858">
                  <c:v>0.23394418703229308</c:v>
                </c:pt>
                <c:pt idx="859">
                  <c:v>0.23406998024138656</c:v>
                </c:pt>
                <c:pt idx="860">
                  <c:v>0.23419570950950624</c:v>
                </c:pt>
                <c:pt idx="861">
                  <c:v>0.23432137483665214</c:v>
                </c:pt>
                <c:pt idx="862">
                  <c:v>0.23444699753648215</c:v>
                </c:pt>
                <c:pt idx="863">
                  <c:v>0.23457253498168049</c:v>
                </c:pt>
                <c:pt idx="864">
                  <c:v>0.23469802979956295</c:v>
                </c:pt>
                <c:pt idx="865">
                  <c:v>0.23482346067647164</c:v>
                </c:pt>
                <c:pt idx="866">
                  <c:v>0.23494882761240651</c:v>
                </c:pt>
                <c:pt idx="867">
                  <c:v>0.23507413060736765</c:v>
                </c:pt>
                <c:pt idx="868">
                  <c:v>0.23519936966135496</c:v>
                </c:pt>
                <c:pt idx="869">
                  <c:v>0.23532456608802643</c:v>
                </c:pt>
                <c:pt idx="870">
                  <c:v>0.23544967726006619</c:v>
                </c:pt>
                <c:pt idx="871">
                  <c:v>0.23557474580479007</c:v>
                </c:pt>
                <c:pt idx="872">
                  <c:v>0.23569975040854019</c:v>
                </c:pt>
                <c:pt idx="873">
                  <c:v>0.23582469107131651</c:v>
                </c:pt>
                <c:pt idx="874">
                  <c:v>0.23594958910677699</c:v>
                </c:pt>
                <c:pt idx="875">
                  <c:v>0.23607440188760576</c:v>
                </c:pt>
                <c:pt idx="876">
                  <c:v>0.23619917204111865</c:v>
                </c:pt>
                <c:pt idx="877">
                  <c:v>0.23632387825365778</c:v>
                </c:pt>
                <c:pt idx="878">
                  <c:v>0.23644852052522308</c:v>
                </c:pt>
                <c:pt idx="879">
                  <c:v>0.23657309885581465</c:v>
                </c:pt>
                <c:pt idx="880">
                  <c:v>0.23669763455909032</c:v>
                </c:pt>
                <c:pt idx="881">
                  <c:v>0.23682210632139222</c:v>
                </c:pt>
                <c:pt idx="882">
                  <c:v>0.23694649282906241</c:v>
                </c:pt>
                <c:pt idx="883">
                  <c:v>0.23707085802307468</c:v>
                </c:pt>
                <c:pt idx="884">
                  <c:v>0.23719513796245523</c:v>
                </c:pt>
                <c:pt idx="885">
                  <c:v>0.23731937527451991</c:v>
                </c:pt>
                <c:pt idx="886">
                  <c:v>0.2374435273319529</c:v>
                </c:pt>
                <c:pt idx="887">
                  <c:v>0.23756763676207002</c:v>
                </c:pt>
                <c:pt idx="888">
                  <c:v>0.23769170356487127</c:v>
                </c:pt>
                <c:pt idx="889">
                  <c:v>0.23781568511304083</c:v>
                </c:pt>
                <c:pt idx="890">
                  <c:v>0.23793962403389451</c:v>
                </c:pt>
                <c:pt idx="891">
                  <c:v>0.23806349901377441</c:v>
                </c:pt>
                <c:pt idx="892">
                  <c:v>0.23818731005268054</c:v>
                </c:pt>
                <c:pt idx="893">
                  <c:v>0.23831105715061288</c:v>
                </c:pt>
                <c:pt idx="894">
                  <c:v>0.23843476162122937</c:v>
                </c:pt>
                <c:pt idx="895">
                  <c:v>0.23855840215087204</c:v>
                </c:pt>
                <c:pt idx="896">
                  <c:v>0.23868197873954097</c:v>
                </c:pt>
                <c:pt idx="897">
                  <c:v>0.23880549138723609</c:v>
                </c:pt>
                <c:pt idx="898">
                  <c:v>0.23892896140761535</c:v>
                </c:pt>
                <c:pt idx="899">
                  <c:v>0.23905236748702083</c:v>
                </c:pt>
                <c:pt idx="900">
                  <c:v>0.23917570962545254</c:v>
                </c:pt>
                <c:pt idx="901">
                  <c:v>0.23929898782291045</c:v>
                </c:pt>
                <c:pt idx="902">
                  <c:v>0.2394222233930525</c:v>
                </c:pt>
                <c:pt idx="903">
                  <c:v>0.23954537370856283</c:v>
                </c:pt>
                <c:pt idx="904">
                  <c:v>0.23966850271041526</c:v>
                </c:pt>
                <c:pt idx="905">
                  <c:v>0.23979154645763595</c:v>
                </c:pt>
                <c:pt idx="906">
                  <c:v>0.23991452626388288</c:v>
                </c:pt>
                <c:pt idx="907">
                  <c:v>0.24003746344281393</c:v>
                </c:pt>
                <c:pt idx="908">
                  <c:v>0.24016033668077119</c:v>
                </c:pt>
                <c:pt idx="909">
                  <c:v>0.24028316729141261</c:v>
                </c:pt>
                <c:pt idx="910">
                  <c:v>0.24040593396108023</c:v>
                </c:pt>
                <c:pt idx="911">
                  <c:v>0.24052863668977409</c:v>
                </c:pt>
                <c:pt idx="912">
                  <c:v>0.24065127547749415</c:v>
                </c:pt>
                <c:pt idx="913">
                  <c:v>0.24077385032424042</c:v>
                </c:pt>
                <c:pt idx="914">
                  <c:v>0.24089638254367082</c:v>
                </c:pt>
                <c:pt idx="915">
                  <c:v>0.24101885082212746</c:v>
                </c:pt>
                <c:pt idx="916">
                  <c:v>0.24114127647326825</c:v>
                </c:pt>
                <c:pt idx="917">
                  <c:v>0.24126361686977729</c:v>
                </c:pt>
                <c:pt idx="918">
                  <c:v>0.24138591463897049</c:v>
                </c:pt>
                <c:pt idx="919">
                  <c:v>0.24150814846718993</c:v>
                </c:pt>
                <c:pt idx="920">
                  <c:v>0.2416303396680935</c:v>
                </c:pt>
                <c:pt idx="921">
                  <c:v>0.24175246692802327</c:v>
                </c:pt>
                <c:pt idx="922">
                  <c:v>0.24187453024697925</c:v>
                </c:pt>
                <c:pt idx="923">
                  <c:v>0.24199655093861938</c:v>
                </c:pt>
                <c:pt idx="924">
                  <c:v>0.24211848637562783</c:v>
                </c:pt>
                <c:pt idx="925">
                  <c:v>0.24224037918532038</c:v>
                </c:pt>
                <c:pt idx="926">
                  <c:v>0.24236222936769708</c:v>
                </c:pt>
                <c:pt idx="927">
                  <c:v>0.24248401560910002</c:v>
                </c:pt>
                <c:pt idx="928">
                  <c:v>0.24260573790952916</c:v>
                </c:pt>
                <c:pt idx="929">
                  <c:v>0.24272739626898451</c:v>
                </c:pt>
                <c:pt idx="930">
                  <c:v>0.24284901200112399</c:v>
                </c:pt>
                <c:pt idx="931">
                  <c:v>0.24297056379228971</c:v>
                </c:pt>
                <c:pt idx="932">
                  <c:v>0.24309205164248163</c:v>
                </c:pt>
                <c:pt idx="933">
                  <c:v>0.2432134968653577</c:v>
                </c:pt>
                <c:pt idx="934">
                  <c:v>0.24333487814725999</c:v>
                </c:pt>
                <c:pt idx="935">
                  <c:v>0.24345619548818848</c:v>
                </c:pt>
                <c:pt idx="936">
                  <c:v>0.24357747020180112</c:v>
                </c:pt>
                <c:pt idx="937">
                  <c:v>0.24369868097443997</c:v>
                </c:pt>
                <c:pt idx="938">
                  <c:v>0.24381984911976298</c:v>
                </c:pt>
                <c:pt idx="939">
                  <c:v>0.24394093201045428</c:v>
                </c:pt>
                <c:pt idx="940">
                  <c:v>0.24406199358748762</c:v>
                </c:pt>
                <c:pt idx="941">
                  <c:v>0.24418296990988927</c:v>
                </c:pt>
                <c:pt idx="942">
                  <c:v>0.24430390360497506</c:v>
                </c:pt>
                <c:pt idx="943">
                  <c:v>0.24442477335908705</c:v>
                </c:pt>
                <c:pt idx="944">
                  <c:v>0.2445456004858832</c:v>
                </c:pt>
                <c:pt idx="945">
                  <c:v>0.24466636367170555</c:v>
                </c:pt>
                <c:pt idx="946">
                  <c:v>0.24478706291655414</c:v>
                </c:pt>
                <c:pt idx="947">
                  <c:v>0.24490771953408685</c:v>
                </c:pt>
                <c:pt idx="948">
                  <c:v>0.24502831221064578</c:v>
                </c:pt>
                <c:pt idx="949">
                  <c:v>0.24514884094623093</c:v>
                </c:pt>
                <c:pt idx="950">
                  <c:v>0.24526932705450022</c:v>
                </c:pt>
                <c:pt idx="951">
                  <c:v>0.24538974922179571</c:v>
                </c:pt>
                <c:pt idx="952">
                  <c:v>0.24551010744811744</c:v>
                </c:pt>
                <c:pt idx="953">
                  <c:v>0.24563042304712329</c:v>
                </c:pt>
                <c:pt idx="954">
                  <c:v>0.24575067470515538</c:v>
                </c:pt>
                <c:pt idx="955">
                  <c:v>0.2458708837358716</c:v>
                </c:pt>
                <c:pt idx="956">
                  <c:v>0.24599102882561405</c:v>
                </c:pt>
                <c:pt idx="957">
                  <c:v>0.24611113128804063</c:v>
                </c:pt>
                <c:pt idx="958">
                  <c:v>0.24623114849583549</c:v>
                </c:pt>
                <c:pt idx="959">
                  <c:v>0.24635114438997241</c:v>
                </c:pt>
                <c:pt idx="960">
                  <c:v>0.24647105502947764</c:v>
                </c:pt>
                <c:pt idx="961">
                  <c:v>0.24659092304166702</c:v>
                </c:pt>
                <c:pt idx="962">
                  <c:v>0.2467107484265405</c:v>
                </c:pt>
                <c:pt idx="963">
                  <c:v>0.2468304885567823</c:v>
                </c:pt>
                <c:pt idx="964">
                  <c:v>0.24695020737336618</c:v>
                </c:pt>
                <c:pt idx="965">
                  <c:v>0.24706984093531834</c:v>
                </c:pt>
                <c:pt idx="966">
                  <c:v>0.24718943186995462</c:v>
                </c:pt>
                <c:pt idx="967">
                  <c:v>0.24730895886361715</c:v>
                </c:pt>
                <c:pt idx="968">
                  <c:v>0.2474284432299638</c:v>
                </c:pt>
                <c:pt idx="969">
                  <c:v>0.24754786365533668</c:v>
                </c:pt>
                <c:pt idx="970">
                  <c:v>0.24766724145339367</c:v>
                </c:pt>
                <c:pt idx="971">
                  <c:v>0.24778655531047691</c:v>
                </c:pt>
                <c:pt idx="972">
                  <c:v>0.24790580522658634</c:v>
                </c:pt>
                <c:pt idx="973">
                  <c:v>0.24802501251537992</c:v>
                </c:pt>
                <c:pt idx="974">
                  <c:v>0.24814415586319974</c:v>
                </c:pt>
                <c:pt idx="975">
                  <c:v>0.24826325658370368</c:v>
                </c:pt>
                <c:pt idx="976">
                  <c:v>0.24838229336323384</c:v>
                </c:pt>
                <c:pt idx="977">
                  <c:v>0.24850128751544814</c:v>
                </c:pt>
                <c:pt idx="978">
                  <c:v>0.24862021772668866</c:v>
                </c:pt>
                <c:pt idx="979">
                  <c:v>0.24873908399695538</c:v>
                </c:pt>
                <c:pt idx="980">
                  <c:v>0.24885790763990626</c:v>
                </c:pt>
                <c:pt idx="981">
                  <c:v>0.24897666734188334</c:v>
                </c:pt>
                <c:pt idx="982">
                  <c:v>0.24909538441654458</c:v>
                </c:pt>
                <c:pt idx="983">
                  <c:v>0.24921403755023203</c:v>
                </c:pt>
                <c:pt idx="984">
                  <c:v>0.24933262674294568</c:v>
                </c:pt>
                <c:pt idx="985">
                  <c:v>0.24945117330834349</c:v>
                </c:pt>
                <c:pt idx="986">
                  <c:v>0.24956967724642545</c:v>
                </c:pt>
                <c:pt idx="987">
                  <c:v>0.2496881172435336</c:v>
                </c:pt>
                <c:pt idx="988">
                  <c:v>0.24980649329966798</c:v>
                </c:pt>
                <c:pt idx="989">
                  <c:v>0.24992482672848651</c:v>
                </c:pt>
                <c:pt idx="990">
                  <c:v>0.25004309621633125</c:v>
                </c:pt>
                <c:pt idx="991">
                  <c:v>0.25016130176320217</c:v>
                </c:pt>
                <c:pt idx="992">
                  <c:v>0.2502794646827573</c:v>
                </c:pt>
                <c:pt idx="993">
                  <c:v>0.25039758497499653</c:v>
                </c:pt>
                <c:pt idx="994">
                  <c:v>0.25051564132626197</c:v>
                </c:pt>
                <c:pt idx="995">
                  <c:v>0.25063363373655362</c:v>
                </c:pt>
                <c:pt idx="996">
                  <c:v>0.25075158351952948</c:v>
                </c:pt>
                <c:pt idx="997">
                  <c:v>0.25086949067518938</c:v>
                </c:pt>
                <c:pt idx="998">
                  <c:v>0.25098731257621765</c:v>
                </c:pt>
                <c:pt idx="999">
                  <c:v>0.25110511316358797</c:v>
                </c:pt>
                <c:pt idx="1000">
                  <c:v>0.25122282849632654</c:v>
                </c:pt>
                <c:pt idx="1001">
                  <c:v>0.25134052251540723</c:v>
                </c:pt>
                <c:pt idx="1002">
                  <c:v>0.25145813127985617</c:v>
                </c:pt>
                <c:pt idx="1003">
                  <c:v>0.25157569741698926</c:v>
                </c:pt>
                <c:pt idx="1004">
                  <c:v>0.25169322092680652</c:v>
                </c:pt>
                <c:pt idx="1005">
                  <c:v>0.25181068049564997</c:v>
                </c:pt>
                <c:pt idx="1006">
                  <c:v>0.25192809743717759</c:v>
                </c:pt>
                <c:pt idx="1007">
                  <c:v>0.25204545043773136</c:v>
                </c:pt>
                <c:pt idx="1008">
                  <c:v>0.25216273949731138</c:v>
                </c:pt>
                <c:pt idx="1009">
                  <c:v>0.25227998592957557</c:v>
                </c:pt>
                <c:pt idx="1010">
                  <c:v>0.25239716842086596</c:v>
                </c:pt>
                <c:pt idx="1011">
                  <c:v>0.25251430828484051</c:v>
                </c:pt>
                <c:pt idx="1012">
                  <c:v>0.25263140552149915</c:v>
                </c:pt>
                <c:pt idx="1013">
                  <c:v>0.25274843881718406</c:v>
                </c:pt>
                <c:pt idx="1014">
                  <c:v>0.25286540817189518</c:v>
                </c:pt>
                <c:pt idx="1015">
                  <c:v>0.2529823348992904</c:v>
                </c:pt>
                <c:pt idx="1016">
                  <c:v>0.25309919768571187</c:v>
                </c:pt>
                <c:pt idx="1017">
                  <c:v>0.25321601784481745</c:v>
                </c:pt>
                <c:pt idx="1018">
                  <c:v>0.2533327740629493</c:v>
                </c:pt>
                <c:pt idx="1019">
                  <c:v>0.25344948765376524</c:v>
                </c:pt>
                <c:pt idx="1020">
                  <c:v>0.25356613730360744</c:v>
                </c:pt>
                <c:pt idx="1021">
                  <c:v>0.25368274432613375</c:v>
                </c:pt>
                <c:pt idx="1022">
                  <c:v>0.25379928740768626</c:v>
                </c:pt>
                <c:pt idx="1023">
                  <c:v>0.25391578786192298</c:v>
                </c:pt>
                <c:pt idx="1024">
                  <c:v>0.25403222437518586</c:v>
                </c:pt>
                <c:pt idx="1025">
                  <c:v>0.25414861826113289</c:v>
                </c:pt>
                <c:pt idx="1026">
                  <c:v>0.25426494820610612</c:v>
                </c:pt>
                <c:pt idx="1027">
                  <c:v>0.25438121421010562</c:v>
                </c:pt>
                <c:pt idx="1028">
                  <c:v>0.25449745890044717</c:v>
                </c:pt>
                <c:pt idx="1029">
                  <c:v>0.25461361833615698</c:v>
                </c:pt>
                <c:pt idx="1030">
                  <c:v>0.25472973514455094</c:v>
                </c:pt>
                <c:pt idx="1031">
                  <c:v>0.25484580932562906</c:v>
                </c:pt>
                <c:pt idx="1032">
                  <c:v>0.25496181956573338</c:v>
                </c:pt>
                <c:pt idx="1033">
                  <c:v>0.25507778717852181</c:v>
                </c:pt>
                <c:pt idx="1034">
                  <c:v>0.2551936908503365</c:v>
                </c:pt>
                <c:pt idx="1035">
                  <c:v>0.25530955189483534</c:v>
                </c:pt>
                <c:pt idx="1036">
                  <c:v>0.25542534899836039</c:v>
                </c:pt>
                <c:pt idx="1037">
                  <c:v>0.25554110347456954</c:v>
                </c:pt>
                <c:pt idx="1038">
                  <c:v>0.25565679400980496</c:v>
                </c:pt>
                <c:pt idx="1039">
                  <c:v>0.25577244191772452</c:v>
                </c:pt>
                <c:pt idx="1040">
                  <c:v>0.25588802588467024</c:v>
                </c:pt>
                <c:pt idx="1041">
                  <c:v>0.25600356722430018</c:v>
                </c:pt>
                <c:pt idx="1042">
                  <c:v>0.25611904462295626</c:v>
                </c:pt>
                <c:pt idx="1043">
                  <c:v>0.25623447939429655</c:v>
                </c:pt>
                <c:pt idx="1044">
                  <c:v>0.256349850224663</c:v>
                </c:pt>
                <c:pt idx="1045">
                  <c:v>0.2564651784277136</c:v>
                </c:pt>
                <c:pt idx="1046">
                  <c:v>0.25658046400344836</c:v>
                </c:pt>
                <c:pt idx="1047">
                  <c:v>0.25669566432455143</c:v>
                </c:pt>
                <c:pt idx="1048">
                  <c:v>0.25681084333199655</c:v>
                </c:pt>
                <c:pt idx="1049">
                  <c:v>0.25692595839846788</c:v>
                </c:pt>
                <c:pt idx="1050">
                  <c:v>0.25704100952396541</c:v>
                </c:pt>
                <c:pt idx="1051">
                  <c:v>0.2571560180221471</c:v>
                </c:pt>
                <c:pt idx="1052">
                  <c:v>0.25727098389301295</c:v>
                </c:pt>
                <c:pt idx="1053">
                  <c:v>0.257385885822905</c:v>
                </c:pt>
                <c:pt idx="1054">
                  <c:v>0.25750074512548116</c:v>
                </c:pt>
                <c:pt idx="1055">
                  <c:v>0.25761554048708357</c:v>
                </c:pt>
                <c:pt idx="1056">
                  <c:v>0.25773029322137014</c:v>
                </c:pt>
                <c:pt idx="1057">
                  <c:v>0.25784498201468287</c:v>
                </c:pt>
                <c:pt idx="1058">
                  <c:v>0.2579596281806798</c:v>
                </c:pt>
                <c:pt idx="1059">
                  <c:v>0.25807421040570294</c:v>
                </c:pt>
                <c:pt idx="1060">
                  <c:v>0.25818875000341018</c:v>
                </c:pt>
                <c:pt idx="1061">
                  <c:v>0.25830322566014369</c:v>
                </c:pt>
                <c:pt idx="1062">
                  <c:v>0.25841765868956129</c:v>
                </c:pt>
                <c:pt idx="1063">
                  <c:v>0.25853204909166305</c:v>
                </c:pt>
                <c:pt idx="1064">
                  <c:v>0.25864637555279102</c:v>
                </c:pt>
                <c:pt idx="1065">
                  <c:v>0.25876063807294525</c:v>
                </c:pt>
                <c:pt idx="1066">
                  <c:v>0.25887485796578358</c:v>
                </c:pt>
                <c:pt idx="1067">
                  <c:v>0.25898903523130606</c:v>
                </c:pt>
                <c:pt idx="1068">
                  <c:v>0.25910314855585476</c:v>
                </c:pt>
                <c:pt idx="1069">
                  <c:v>0.25921721925308761</c:v>
                </c:pt>
                <c:pt idx="1070">
                  <c:v>0.25933122600934666</c:v>
                </c:pt>
                <c:pt idx="1071">
                  <c:v>0.25944519013828982</c:v>
                </c:pt>
                <c:pt idx="1072">
                  <c:v>0.25955911163991718</c:v>
                </c:pt>
                <c:pt idx="1073">
                  <c:v>0.2596729692005707</c:v>
                </c:pt>
                <c:pt idx="1074">
                  <c:v>0.25978678413390843</c:v>
                </c:pt>
                <c:pt idx="1075">
                  <c:v>0.25990053512627231</c:v>
                </c:pt>
                <c:pt idx="1076">
                  <c:v>0.26001422217766246</c:v>
                </c:pt>
                <c:pt idx="1077">
                  <c:v>0.26012788791539465</c:v>
                </c:pt>
                <c:pt idx="1078">
                  <c:v>0.26024148971215311</c:v>
                </c:pt>
                <c:pt idx="1079">
                  <c:v>0.26035502756793771</c:v>
                </c:pt>
                <c:pt idx="1080">
                  <c:v>0.26046852279640648</c:v>
                </c:pt>
                <c:pt idx="1081">
                  <c:v>0.2605819753975594</c:v>
                </c:pt>
                <c:pt idx="1082">
                  <c:v>0.26069536405773852</c:v>
                </c:pt>
                <c:pt idx="1083">
                  <c:v>0.2608087100906018</c:v>
                </c:pt>
                <c:pt idx="1084">
                  <c:v>0.26092199218249129</c:v>
                </c:pt>
                <c:pt idx="1085">
                  <c:v>0.26103523164706494</c:v>
                </c:pt>
                <c:pt idx="1086">
                  <c:v>0.26114842848432268</c:v>
                </c:pt>
                <c:pt idx="1087">
                  <c:v>0.26126156138060669</c:v>
                </c:pt>
                <c:pt idx="1088">
                  <c:v>0.2613746303359169</c:v>
                </c:pt>
                <c:pt idx="1089">
                  <c:v>0.26148767797756917</c:v>
                </c:pt>
                <c:pt idx="1090">
                  <c:v>0.26160064036458974</c:v>
                </c:pt>
                <c:pt idx="1091">
                  <c:v>0.26171358143795237</c:v>
                </c:pt>
                <c:pt idx="1092">
                  <c:v>0.2618264585703412</c:v>
                </c:pt>
                <c:pt idx="1093">
                  <c:v>0.26193929307541419</c:v>
                </c:pt>
                <c:pt idx="1094">
                  <c:v>0.26205206363951339</c:v>
                </c:pt>
                <c:pt idx="1095">
                  <c:v>0.26216479157629674</c:v>
                </c:pt>
                <c:pt idx="1096">
                  <c:v>0.2622774555721063</c:v>
                </c:pt>
                <c:pt idx="1097">
                  <c:v>0.26239007694060001</c:v>
                </c:pt>
                <c:pt idx="1098">
                  <c:v>0.26250265568177789</c:v>
                </c:pt>
                <c:pt idx="1099">
                  <c:v>0.26261517048198196</c:v>
                </c:pt>
                <c:pt idx="1100">
                  <c:v>0.26272764265487014</c:v>
                </c:pt>
                <c:pt idx="1101">
                  <c:v>0.26284005088678458</c:v>
                </c:pt>
                <c:pt idx="1102">
                  <c:v>0.26295241649138312</c:v>
                </c:pt>
                <c:pt idx="1103">
                  <c:v>0.26306473946866588</c:v>
                </c:pt>
                <c:pt idx="1104">
                  <c:v>0.26317699850497478</c:v>
                </c:pt>
                <c:pt idx="1105">
                  <c:v>0.26328921491396784</c:v>
                </c:pt>
                <c:pt idx="1106">
                  <c:v>0.26340136738198711</c:v>
                </c:pt>
                <c:pt idx="1107">
                  <c:v>0.26351349853634848</c:v>
                </c:pt>
                <c:pt idx="1108">
                  <c:v>0.26362554443607811</c:v>
                </c:pt>
                <c:pt idx="1109">
                  <c:v>0.26373756902214984</c:v>
                </c:pt>
                <c:pt idx="1110">
                  <c:v>0.26384950835358983</c:v>
                </c:pt>
                <c:pt idx="1111">
                  <c:v>0.26396142637137188</c:v>
                </c:pt>
                <c:pt idx="1112">
                  <c:v>0.26407328044818018</c:v>
                </c:pt>
                <c:pt idx="1113">
                  <c:v>0.26418509189767264</c:v>
                </c:pt>
                <c:pt idx="1114">
                  <c:v>0.2642968607198492</c:v>
                </c:pt>
                <c:pt idx="1115">
                  <c:v>0.26440856560105197</c:v>
                </c:pt>
                <c:pt idx="1116">
                  <c:v>0.264520206541281</c:v>
                </c:pt>
                <c:pt idx="1117">
                  <c:v>0.26463182616785202</c:v>
                </c:pt>
                <c:pt idx="1118">
                  <c:v>0.26474338185344931</c:v>
                </c:pt>
                <c:pt idx="1119">
                  <c:v>0.26485487359807286</c:v>
                </c:pt>
                <c:pt idx="1120">
                  <c:v>0.2649663440290384</c:v>
                </c:pt>
                <c:pt idx="1121">
                  <c:v>0.26507775051903021</c:v>
                </c:pt>
                <c:pt idx="1122">
                  <c:v>0.26518909306804822</c:v>
                </c:pt>
                <c:pt idx="1123">
                  <c:v>0.26530041430340828</c:v>
                </c:pt>
                <c:pt idx="1124">
                  <c:v>0.26541165028413666</c:v>
                </c:pt>
                <c:pt idx="1125">
                  <c:v>0.26552286495120708</c:v>
                </c:pt>
                <c:pt idx="1126">
                  <c:v>0.26563401567730371</c:v>
                </c:pt>
                <c:pt idx="1127">
                  <c:v>0.2657451237760845</c:v>
                </c:pt>
                <c:pt idx="1128">
                  <c:v>0.2658561679338915</c:v>
                </c:pt>
                <c:pt idx="1129">
                  <c:v>0.2659671907780406</c:v>
                </c:pt>
                <c:pt idx="1130">
                  <c:v>0.26607812836755795</c:v>
                </c:pt>
                <c:pt idx="1131">
                  <c:v>0.26618904464341736</c:v>
                </c:pt>
                <c:pt idx="1132">
                  <c:v>0.26629989697830303</c:v>
                </c:pt>
                <c:pt idx="1133">
                  <c:v>0.26641070668587286</c:v>
                </c:pt>
                <c:pt idx="1134">
                  <c:v>0.26652145245246883</c:v>
                </c:pt>
                <c:pt idx="1135">
                  <c:v>0.26663217690540691</c:v>
                </c:pt>
                <c:pt idx="1136">
                  <c:v>0.26674281610371331</c:v>
                </c:pt>
                <c:pt idx="1137">
                  <c:v>0.2668534339883617</c:v>
                </c:pt>
                <c:pt idx="1138">
                  <c:v>0.26696398793203635</c:v>
                </c:pt>
                <c:pt idx="1139">
                  <c:v>0.26707449924839516</c:v>
                </c:pt>
                <c:pt idx="1140">
                  <c:v>0.26718494662378017</c:v>
                </c:pt>
                <c:pt idx="1141">
                  <c:v>0.26729537268550724</c:v>
                </c:pt>
                <c:pt idx="1142">
                  <c:v>0.26740571349260261</c:v>
                </c:pt>
                <c:pt idx="1143">
                  <c:v>0.26751603298604004</c:v>
                </c:pt>
                <c:pt idx="1144">
                  <c:v>0.26762628853850373</c:v>
                </c:pt>
                <c:pt idx="1145">
                  <c:v>0.26773650146365152</c:v>
                </c:pt>
                <c:pt idx="1146">
                  <c:v>0.26784667176148347</c:v>
                </c:pt>
                <c:pt idx="1147">
                  <c:v>0.26795677811834162</c:v>
                </c:pt>
                <c:pt idx="1148">
                  <c:v>0.26806684184788393</c:v>
                </c:pt>
                <c:pt idx="1149">
                  <c:v>0.26817686295011034</c:v>
                </c:pt>
                <c:pt idx="1150">
                  <c:v>0.26828682011136301</c:v>
                </c:pt>
                <c:pt idx="1151">
                  <c:v>0.26839673464529978</c:v>
                </c:pt>
                <c:pt idx="1152">
                  <c:v>0.26850660655192077</c:v>
                </c:pt>
                <c:pt idx="1153">
                  <c:v>0.2686164145175679</c:v>
                </c:pt>
                <c:pt idx="1154">
                  <c:v>0.26872620116955714</c:v>
                </c:pt>
                <c:pt idx="1155">
                  <c:v>0.26883590256691464</c:v>
                </c:pt>
                <c:pt idx="1156">
                  <c:v>0.26894558265061425</c:v>
                </c:pt>
                <c:pt idx="1157">
                  <c:v>0.26905519879334006</c:v>
                </c:pt>
                <c:pt idx="1158">
                  <c:v>0.26916477230874997</c:v>
                </c:pt>
                <c:pt idx="1159">
                  <c:v>0.26927430319684409</c:v>
                </c:pt>
                <c:pt idx="1160">
                  <c:v>0.26938377014396436</c:v>
                </c:pt>
                <c:pt idx="1161">
                  <c:v>0.26949319446376885</c:v>
                </c:pt>
                <c:pt idx="1162">
                  <c:v>0.26960257615625743</c:v>
                </c:pt>
                <c:pt idx="1163">
                  <c:v>0.26971191522143018</c:v>
                </c:pt>
                <c:pt idx="1164">
                  <c:v>0.26982119034562912</c:v>
                </c:pt>
                <c:pt idx="1165">
                  <c:v>0.26993042284251217</c:v>
                </c:pt>
                <c:pt idx="1166">
                  <c:v>0.27003959139842149</c:v>
                </c:pt>
                <c:pt idx="1167">
                  <c:v>0.27014873864067285</c:v>
                </c:pt>
                <c:pt idx="1168">
                  <c:v>0.27025782194195047</c:v>
                </c:pt>
                <c:pt idx="1169">
                  <c:v>0.2703668626159122</c:v>
                </c:pt>
                <c:pt idx="1170">
                  <c:v>0.27047583934890013</c:v>
                </c:pt>
                <c:pt idx="1171">
                  <c:v>0.27058477345457221</c:v>
                </c:pt>
                <c:pt idx="1172">
                  <c:v>0.27069366493292846</c:v>
                </c:pt>
                <c:pt idx="1173">
                  <c:v>0.27080251378396886</c:v>
                </c:pt>
                <c:pt idx="1174">
                  <c:v>0.27091132000769336</c:v>
                </c:pt>
                <c:pt idx="1175">
                  <c:v>0.27102006229044412</c:v>
                </c:pt>
                <c:pt idx="1176">
                  <c:v>0.27112876194587898</c:v>
                </c:pt>
                <c:pt idx="1177">
                  <c:v>0.27123739766034011</c:v>
                </c:pt>
                <c:pt idx="1178">
                  <c:v>0.27134601206114328</c:v>
                </c:pt>
                <c:pt idx="1179">
                  <c:v>0.27145456252097266</c:v>
                </c:pt>
                <c:pt idx="1180">
                  <c:v>0.27156307035348615</c:v>
                </c:pt>
                <c:pt idx="1181">
                  <c:v>0.27167151424502589</c:v>
                </c:pt>
                <c:pt idx="1182">
                  <c:v>0.27177993682290774</c:v>
                </c:pt>
                <c:pt idx="1183">
                  <c:v>0.27188829545981574</c:v>
                </c:pt>
                <c:pt idx="1184">
                  <c:v>0.2719966114694079</c:v>
                </c:pt>
                <c:pt idx="1185">
                  <c:v>0.27210486353802632</c:v>
                </c:pt>
                <c:pt idx="1186">
                  <c:v>0.27221309429298673</c:v>
                </c:pt>
                <c:pt idx="1187">
                  <c:v>0.27232126110697341</c:v>
                </c:pt>
                <c:pt idx="1188">
                  <c:v>0.27242938529364424</c:v>
                </c:pt>
                <c:pt idx="1189">
                  <c:v>0.27253744553934128</c:v>
                </c:pt>
                <c:pt idx="1190">
                  <c:v>0.27264548447138037</c:v>
                </c:pt>
                <c:pt idx="1191">
                  <c:v>0.27275345946244567</c:v>
                </c:pt>
                <c:pt idx="1192">
                  <c:v>0.27286139182619512</c:v>
                </c:pt>
                <c:pt idx="1193">
                  <c:v>0.27296926024897078</c:v>
                </c:pt>
                <c:pt idx="1194">
                  <c:v>0.27307710735808854</c:v>
                </c:pt>
                <c:pt idx="1195">
                  <c:v>0.27318489052623252</c:v>
                </c:pt>
                <c:pt idx="1196">
                  <c:v>0.27329263106706059</c:v>
                </c:pt>
                <c:pt idx="1197">
                  <c:v>0.27340030766691492</c:v>
                </c:pt>
                <c:pt idx="1198">
                  <c:v>0.27350796295311131</c:v>
                </c:pt>
                <c:pt idx="1199">
                  <c:v>0.2736155542983339</c:v>
                </c:pt>
                <c:pt idx="1200">
                  <c:v>0.27372310301624064</c:v>
                </c:pt>
                <c:pt idx="1201">
                  <c:v>0.27383060910683155</c:v>
                </c:pt>
                <c:pt idx="1202">
                  <c:v>0.27393805125644866</c:v>
                </c:pt>
                <c:pt idx="1203">
                  <c:v>0.27404547209240782</c:v>
                </c:pt>
                <c:pt idx="1204">
                  <c:v>0.27415282898739324</c:v>
                </c:pt>
                <c:pt idx="1205">
                  <c:v>0.27426014325506276</c:v>
                </c:pt>
                <c:pt idx="1206">
                  <c:v>0.27436739358175849</c:v>
                </c:pt>
                <c:pt idx="1207">
                  <c:v>0.27447462259479632</c:v>
                </c:pt>
                <c:pt idx="1208">
                  <c:v>0.27458178766686037</c:v>
                </c:pt>
                <c:pt idx="1209">
                  <c:v>0.27468891011160856</c:v>
                </c:pt>
                <c:pt idx="1210">
                  <c:v>0.27479598992904086</c:v>
                </c:pt>
                <c:pt idx="1211">
                  <c:v>0.27490300580549942</c:v>
                </c:pt>
                <c:pt idx="1212">
                  <c:v>0.27501000036830003</c:v>
                </c:pt>
                <c:pt idx="1213">
                  <c:v>0.27511693099012685</c:v>
                </c:pt>
                <c:pt idx="1214">
                  <c:v>0.27522381898463782</c:v>
                </c:pt>
                <c:pt idx="1215">
                  <c:v>0.275330643038175</c:v>
                </c:pt>
                <c:pt idx="1216">
                  <c:v>0.27543744577805424</c:v>
                </c:pt>
                <c:pt idx="1217">
                  <c:v>0.27554418457695967</c:v>
                </c:pt>
                <c:pt idx="1218">
                  <c:v>0.27565088074854932</c:v>
                </c:pt>
                <c:pt idx="1219">
                  <c:v>0.27575753429282307</c:v>
                </c:pt>
                <c:pt idx="1220">
                  <c:v>0.27586414520978098</c:v>
                </c:pt>
                <c:pt idx="1221">
                  <c:v>0.27597069218576509</c:v>
                </c:pt>
                <c:pt idx="1222">
                  <c:v>0.27607721784809125</c:v>
                </c:pt>
                <c:pt idx="1223">
                  <c:v>0.27618367956944367</c:v>
                </c:pt>
                <c:pt idx="1224">
                  <c:v>0.27629007734982225</c:v>
                </c:pt>
                <c:pt idx="1225">
                  <c:v>0.27639645381654293</c:v>
                </c:pt>
                <c:pt idx="1226">
                  <c:v>0.27650278765594777</c:v>
                </c:pt>
                <c:pt idx="1227">
                  <c:v>0.27660905755437881</c:v>
                </c:pt>
                <c:pt idx="1228">
                  <c:v>0.27671528482549401</c:v>
                </c:pt>
                <c:pt idx="1229">
                  <c:v>0.27682146946929331</c:v>
                </c:pt>
                <c:pt idx="1230">
                  <c:v>0.27692759017211888</c:v>
                </c:pt>
                <c:pt idx="1231">
                  <c:v>0.27703368956128649</c:v>
                </c:pt>
                <c:pt idx="1232">
                  <c:v>0.27713972500948031</c:v>
                </c:pt>
                <c:pt idx="1233">
                  <c:v>0.27724571783035828</c:v>
                </c:pt>
                <c:pt idx="1234">
                  <c:v>0.27735166802392042</c:v>
                </c:pt>
                <c:pt idx="1235">
                  <c:v>0.27745757559016665</c:v>
                </c:pt>
                <c:pt idx="1236">
                  <c:v>0.27756341921543914</c:v>
                </c:pt>
                <c:pt idx="1237">
                  <c:v>0.27766924152705369</c:v>
                </c:pt>
                <c:pt idx="1238">
                  <c:v>0.27777499989769444</c:v>
                </c:pt>
                <c:pt idx="1239">
                  <c:v>0.27788071564101935</c:v>
                </c:pt>
                <c:pt idx="1240">
                  <c:v>0.27798638875702841</c:v>
                </c:pt>
                <c:pt idx="1241">
                  <c:v>0.27809199793206363</c:v>
                </c:pt>
                <c:pt idx="1242">
                  <c:v>0.278197585793441</c:v>
                </c:pt>
                <c:pt idx="1243">
                  <c:v>0.27830310971384453</c:v>
                </c:pt>
                <c:pt idx="1244">
                  <c:v>0.27840859100693222</c:v>
                </c:pt>
                <c:pt idx="1245">
                  <c:v>0.27851402967270406</c:v>
                </c:pt>
                <c:pt idx="1246">
                  <c:v>0.27861942571116005</c:v>
                </c:pt>
                <c:pt idx="1247">
                  <c:v>0.27872477912230015</c:v>
                </c:pt>
                <c:pt idx="1248">
                  <c:v>0.27883006859246651</c:v>
                </c:pt>
                <c:pt idx="1249">
                  <c:v>0.27893533674897492</c:v>
                </c:pt>
                <c:pt idx="1250">
                  <c:v>0.27904054096450953</c:v>
                </c:pt>
                <c:pt idx="1251">
                  <c:v>0.2791457025527283</c:v>
                </c:pt>
                <c:pt idx="1252">
                  <c:v>0.27925082151363118</c:v>
                </c:pt>
                <c:pt idx="1253">
                  <c:v>0.27935587653356031</c:v>
                </c:pt>
                <c:pt idx="1254">
                  <c:v>0.27946091023983149</c:v>
                </c:pt>
                <c:pt idx="1255">
                  <c:v>0.27956588000512894</c:v>
                </c:pt>
                <c:pt idx="1256">
                  <c:v>0.27967080714311049</c:v>
                </c:pt>
                <c:pt idx="1257">
                  <c:v>0.27977569165377619</c:v>
                </c:pt>
                <c:pt idx="1258">
                  <c:v>0.279880533537126</c:v>
                </c:pt>
                <c:pt idx="1259">
                  <c:v>0.27998533279316001</c:v>
                </c:pt>
                <c:pt idx="1260">
                  <c:v>0.28009008942187813</c:v>
                </c:pt>
                <c:pt idx="1261">
                  <c:v>0.28019478210962245</c:v>
                </c:pt>
                <c:pt idx="1262">
                  <c:v>0.28029943217005093</c:v>
                </c:pt>
                <c:pt idx="1263">
                  <c:v>0.28040406091682146</c:v>
                </c:pt>
                <c:pt idx="1264">
                  <c:v>0.28050862572261825</c:v>
                </c:pt>
                <c:pt idx="1265">
                  <c:v>0.28061314790109915</c:v>
                </c:pt>
                <c:pt idx="1266">
                  <c:v>0.2807176061386063</c:v>
                </c:pt>
                <c:pt idx="1267">
                  <c:v>0.28082204306245551</c:v>
                </c:pt>
                <c:pt idx="1268">
                  <c:v>0.28092641604533092</c:v>
                </c:pt>
                <c:pt idx="1269">
                  <c:v>0.28103076771454838</c:v>
                </c:pt>
                <c:pt idx="1270">
                  <c:v>0.2811350554427921</c:v>
                </c:pt>
                <c:pt idx="1271">
                  <c:v>0.28123930054371993</c:v>
                </c:pt>
                <c:pt idx="1272">
                  <c:v>0.28134350301733191</c:v>
                </c:pt>
                <c:pt idx="1273">
                  <c:v>0.28144766286362805</c:v>
                </c:pt>
                <c:pt idx="1274">
                  <c:v>0.28155175876895039</c:v>
                </c:pt>
                <c:pt idx="1275">
                  <c:v>0.28165583336061484</c:v>
                </c:pt>
                <c:pt idx="1276">
                  <c:v>0.28175984401130544</c:v>
                </c:pt>
                <c:pt idx="1277">
                  <c:v>0.28186381203468019</c:v>
                </c:pt>
                <c:pt idx="1278">
                  <c:v>0.28196773743073916</c:v>
                </c:pt>
                <c:pt idx="1279">
                  <c:v>0.28207162019948218</c:v>
                </c:pt>
                <c:pt idx="1280">
                  <c:v>0.2821754603409094</c:v>
                </c:pt>
                <c:pt idx="1281">
                  <c:v>0.28227925785502073</c:v>
                </c:pt>
                <c:pt idx="1282">
                  <c:v>0.28238301274181626</c:v>
                </c:pt>
                <c:pt idx="1283">
                  <c:v>0.28248670368763795</c:v>
                </c:pt>
                <c:pt idx="1284">
                  <c:v>0.2825903520061438</c:v>
                </c:pt>
                <c:pt idx="1285">
                  <c:v>0.2826939576973338</c:v>
                </c:pt>
                <c:pt idx="1286">
                  <c:v>0.2827975207612079</c:v>
                </c:pt>
                <c:pt idx="1287">
                  <c:v>0.28290104119776621</c:v>
                </c:pt>
                <c:pt idx="1288">
                  <c:v>0.28300451900700863</c:v>
                </c:pt>
                <c:pt idx="1289">
                  <c:v>0.2831079541889352</c:v>
                </c:pt>
                <c:pt idx="1290">
                  <c:v>0.28321132542988797</c:v>
                </c:pt>
                <c:pt idx="1291">
                  <c:v>0.2833146753571828</c:v>
                </c:pt>
                <c:pt idx="1292">
                  <c:v>0.28341796134350389</c:v>
                </c:pt>
                <c:pt idx="1293">
                  <c:v>0.28352120470250908</c:v>
                </c:pt>
                <c:pt idx="1294">
                  <c:v>0.28362442674785637</c:v>
                </c:pt>
                <c:pt idx="1295">
                  <c:v>0.28372756353857193</c:v>
                </c:pt>
                <c:pt idx="1296">
                  <c:v>0.28383067901562958</c:v>
                </c:pt>
                <c:pt idx="1297">
                  <c:v>0.28393375186537134</c:v>
                </c:pt>
                <c:pt idx="1298">
                  <c:v>0.28403678208779726</c:v>
                </c:pt>
                <c:pt idx="1299">
                  <c:v>0.28413974836924938</c:v>
                </c:pt>
                <c:pt idx="1300">
                  <c:v>0.28424269333704361</c:v>
                </c:pt>
                <c:pt idx="1301">
                  <c:v>0.28434557436386404</c:v>
                </c:pt>
                <c:pt idx="1302">
                  <c:v>0.28444841276336863</c:v>
                </c:pt>
                <c:pt idx="1303">
                  <c:v>0.28455120853555732</c:v>
                </c:pt>
                <c:pt idx="1304">
                  <c:v>0.28465396168043017</c:v>
                </c:pt>
                <c:pt idx="1305">
                  <c:v>0.28475667219798717</c:v>
                </c:pt>
                <c:pt idx="1306">
                  <c:v>0.28485934008822833</c:v>
                </c:pt>
                <c:pt idx="1307">
                  <c:v>0.28496196535115359</c:v>
                </c:pt>
                <c:pt idx="1308">
                  <c:v>0.28506452667310511</c:v>
                </c:pt>
                <c:pt idx="1309">
                  <c:v>0.28516706668139868</c:v>
                </c:pt>
                <c:pt idx="1310">
                  <c:v>0.28526954274871846</c:v>
                </c:pt>
                <c:pt idx="1311">
                  <c:v>0.2853719761887224</c:v>
                </c:pt>
                <c:pt idx="1312">
                  <c:v>0.28547438831506838</c:v>
                </c:pt>
                <c:pt idx="1313">
                  <c:v>0.28557673650044058</c:v>
                </c:pt>
                <c:pt idx="1314">
                  <c:v>0.28567904205849698</c:v>
                </c:pt>
                <c:pt idx="1315">
                  <c:v>0.28578130498923743</c:v>
                </c:pt>
                <c:pt idx="1316">
                  <c:v>0.28588350397900419</c:v>
                </c:pt>
                <c:pt idx="1317">
                  <c:v>0.28598568165511296</c:v>
                </c:pt>
                <c:pt idx="1318">
                  <c:v>0.28608781670390587</c:v>
                </c:pt>
                <c:pt idx="1319">
                  <c:v>0.28618988781172505</c:v>
                </c:pt>
                <c:pt idx="1320">
                  <c:v>0.28629193760588623</c:v>
                </c:pt>
                <c:pt idx="1321">
                  <c:v>0.28639392345907366</c:v>
                </c:pt>
                <c:pt idx="1322">
                  <c:v>0.2864958879986032</c:v>
                </c:pt>
                <c:pt idx="1323">
                  <c:v>0.2865977885971589</c:v>
                </c:pt>
                <c:pt idx="1324">
                  <c:v>0.28669964656839875</c:v>
                </c:pt>
                <c:pt idx="1325">
                  <c:v>0.28680146191232275</c:v>
                </c:pt>
                <c:pt idx="1326">
                  <c:v>0.28690323462893091</c:v>
                </c:pt>
                <c:pt idx="1327">
                  <c:v>0.28700496471822323</c:v>
                </c:pt>
                <c:pt idx="1328">
                  <c:v>0.28710665218019965</c:v>
                </c:pt>
                <c:pt idx="1329">
                  <c:v>0.28720829701486023</c:v>
                </c:pt>
                <c:pt idx="1330">
                  <c:v>0.28730989922220496</c:v>
                </c:pt>
                <c:pt idx="1331">
                  <c:v>0.28741145880223379</c:v>
                </c:pt>
                <c:pt idx="1332">
                  <c:v>0.28751295444128888</c:v>
                </c:pt>
                <c:pt idx="1333">
                  <c:v>0.28761442876668603</c:v>
                </c:pt>
                <c:pt idx="1334">
                  <c:v>0.28771583915110938</c:v>
                </c:pt>
                <c:pt idx="1335">
                  <c:v>0.28781722822187483</c:v>
                </c:pt>
                <c:pt idx="1336">
                  <c:v>0.2879185533516665</c:v>
                </c:pt>
                <c:pt idx="1337">
                  <c:v>0.28801983585414226</c:v>
                </c:pt>
                <c:pt idx="1338">
                  <c:v>0.28812109704296013</c:v>
                </c:pt>
                <c:pt idx="1339">
                  <c:v>0.2882222942908042</c:v>
                </c:pt>
                <c:pt idx="1340">
                  <c:v>0.28832344891133244</c:v>
                </c:pt>
                <c:pt idx="1341">
                  <c:v>0.28842456090454482</c:v>
                </c:pt>
                <c:pt idx="1342">
                  <c:v>0.28852563027044131</c:v>
                </c:pt>
                <c:pt idx="1343">
                  <c:v>0.28862665700902196</c:v>
                </c:pt>
                <c:pt idx="1344">
                  <c:v>0.28872764112028676</c:v>
                </c:pt>
                <c:pt idx="1345">
                  <c:v>0.28882858260423572</c:v>
                </c:pt>
                <c:pt idx="1346">
                  <c:v>0.28892948146086883</c:v>
                </c:pt>
                <c:pt idx="1347">
                  <c:v>0.28903033769018605</c:v>
                </c:pt>
                <c:pt idx="1348">
                  <c:v>0.28913112997852947</c:v>
                </c:pt>
                <c:pt idx="1349">
                  <c:v>0.28923190095321499</c:v>
                </c:pt>
                <c:pt idx="1350">
                  <c:v>0.28933260798692673</c:v>
                </c:pt>
                <c:pt idx="1351">
                  <c:v>0.28943329370698051</c:v>
                </c:pt>
                <c:pt idx="1352">
                  <c:v>0.28953393679971845</c:v>
                </c:pt>
                <c:pt idx="1353">
                  <c:v>0.2896345159514826</c:v>
                </c:pt>
                <c:pt idx="1354">
                  <c:v>0.2897350524759309</c:v>
                </c:pt>
                <c:pt idx="1355">
                  <c:v>0.28983556768672131</c:v>
                </c:pt>
                <c:pt idx="1356">
                  <c:v>0.28993601895653787</c:v>
                </c:pt>
                <c:pt idx="1357">
                  <c:v>0.29003644891269653</c:v>
                </c:pt>
                <c:pt idx="1358">
                  <c:v>0.2901368149278814</c:v>
                </c:pt>
                <c:pt idx="1359">
                  <c:v>0.29023713831575043</c:v>
                </c:pt>
                <c:pt idx="1360">
                  <c:v>0.29033741907630356</c:v>
                </c:pt>
                <c:pt idx="1361">
                  <c:v>0.2904376572095409</c:v>
                </c:pt>
                <c:pt idx="1362">
                  <c:v>0.29053787402912024</c:v>
                </c:pt>
                <c:pt idx="1363">
                  <c:v>0.29063802690772583</c:v>
                </c:pt>
                <c:pt idx="1364">
                  <c:v>0.29073813715901559</c:v>
                </c:pt>
                <c:pt idx="1365">
                  <c:v>0.29083820478298944</c:v>
                </c:pt>
                <c:pt idx="1366">
                  <c:v>0.29093822977964745</c:v>
                </c:pt>
                <c:pt idx="1367">
                  <c:v>0.29103821214898962</c:v>
                </c:pt>
                <c:pt idx="1368">
                  <c:v>0.29113815189101594</c:v>
                </c:pt>
                <c:pt idx="1369">
                  <c:v>0.29123804900572636</c:v>
                </c:pt>
                <c:pt idx="1370">
                  <c:v>0.291337903493121</c:v>
                </c:pt>
                <c:pt idx="1371">
                  <c:v>0.29143771535319973</c:v>
                </c:pt>
                <c:pt idx="1372">
                  <c:v>0.29153748458596257</c:v>
                </c:pt>
                <c:pt idx="1373">
                  <c:v>0.29163721119140962</c:v>
                </c:pt>
                <c:pt idx="1374">
                  <c:v>0.29173687385588282</c:v>
                </c:pt>
                <c:pt idx="1375">
                  <c:v>0.29183651520669818</c:v>
                </c:pt>
                <c:pt idx="1376">
                  <c:v>0.29193611393019758</c:v>
                </c:pt>
                <c:pt idx="1377">
                  <c:v>0.2920356700263812</c:v>
                </c:pt>
                <c:pt idx="1378">
                  <c:v>0.29213518349524892</c:v>
                </c:pt>
                <c:pt idx="1379">
                  <c:v>0.2922346330231429</c:v>
                </c:pt>
                <c:pt idx="1380">
                  <c:v>0.29233406123737893</c:v>
                </c:pt>
                <c:pt idx="1381">
                  <c:v>0.29243344682429906</c:v>
                </c:pt>
                <c:pt idx="1382">
                  <c:v>0.2925327897839034</c:v>
                </c:pt>
                <c:pt idx="1383">
                  <c:v>0.2926320688025339</c:v>
                </c:pt>
                <c:pt idx="1384">
                  <c:v>0.2927313265075065</c:v>
                </c:pt>
                <c:pt idx="1385">
                  <c:v>0.29283054158516325</c:v>
                </c:pt>
                <c:pt idx="1386">
                  <c:v>0.29292969272184621</c:v>
                </c:pt>
                <c:pt idx="1387">
                  <c:v>0.29302882254487123</c:v>
                </c:pt>
                <c:pt idx="1388">
                  <c:v>0.29312790974058039</c:v>
                </c:pt>
                <c:pt idx="1389">
                  <c:v>0.29322693299531577</c:v>
                </c:pt>
                <c:pt idx="1390">
                  <c:v>0.29332593493639325</c:v>
                </c:pt>
                <c:pt idx="1391">
                  <c:v>0.29342489425015483</c:v>
                </c:pt>
                <c:pt idx="1392">
                  <c:v>0.29352378962294262</c:v>
                </c:pt>
                <c:pt idx="1393">
                  <c:v>0.29362266368207252</c:v>
                </c:pt>
                <c:pt idx="1394">
                  <c:v>0.29372149511388657</c:v>
                </c:pt>
                <c:pt idx="1395">
                  <c:v>0.29382026260472677</c:v>
                </c:pt>
                <c:pt idx="1396">
                  <c:v>0.29391900878190913</c:v>
                </c:pt>
                <c:pt idx="1397">
                  <c:v>0.29401771233177554</c:v>
                </c:pt>
                <c:pt idx="1398">
                  <c:v>0.29411635194066821</c:v>
                </c:pt>
                <c:pt idx="1399">
                  <c:v>0.29421497023590298</c:v>
                </c:pt>
                <c:pt idx="1400">
                  <c:v>0.29431354590382186</c:v>
                </c:pt>
                <c:pt idx="1401">
                  <c:v>0.29441207894442489</c:v>
                </c:pt>
                <c:pt idx="1402">
                  <c:v>0.29451054804405413</c:v>
                </c:pt>
                <c:pt idx="1403">
                  <c:v>0.29460899583002548</c:v>
                </c:pt>
                <c:pt idx="1404">
                  <c:v>0.29470740098868092</c:v>
                </c:pt>
                <c:pt idx="1405">
                  <c:v>0.29480576352002053</c:v>
                </c:pt>
                <c:pt idx="1406">
                  <c:v>0.29490406211038633</c:v>
                </c:pt>
                <c:pt idx="1407">
                  <c:v>0.29500233938709425</c:v>
                </c:pt>
                <c:pt idx="1408">
                  <c:v>0.29510057403648626</c:v>
                </c:pt>
                <c:pt idx="1409">
                  <c:v>0.29519876605856243</c:v>
                </c:pt>
                <c:pt idx="1410">
                  <c:v>0.29529691545332276</c:v>
                </c:pt>
                <c:pt idx="1411">
                  <c:v>0.29539502222076719</c:v>
                </c:pt>
                <c:pt idx="1412">
                  <c:v>0.29549308636089583</c:v>
                </c:pt>
                <c:pt idx="1413">
                  <c:v>0.29559110787370857</c:v>
                </c:pt>
                <c:pt idx="1414">
                  <c:v>0.29568908675920547</c:v>
                </c:pt>
                <c:pt idx="1415">
                  <c:v>0.29578702301738646</c:v>
                </c:pt>
                <c:pt idx="1416">
                  <c:v>0.29588491664825167</c:v>
                </c:pt>
                <c:pt idx="1417">
                  <c:v>0.29598276765180098</c:v>
                </c:pt>
                <c:pt idx="1418">
                  <c:v>0.29608057602803445</c:v>
                </c:pt>
                <c:pt idx="1419">
                  <c:v>0.29617834177695207</c:v>
                </c:pt>
                <c:pt idx="1420">
                  <c:v>0.29627606489855379</c:v>
                </c:pt>
                <c:pt idx="1421">
                  <c:v>0.29637374539283973</c:v>
                </c:pt>
                <c:pt idx="1422">
                  <c:v>0.29647138325980976</c:v>
                </c:pt>
                <c:pt idx="1423">
                  <c:v>0.2965689784994639</c:v>
                </c:pt>
                <c:pt idx="1424">
                  <c:v>0.29666655242546019</c:v>
                </c:pt>
                <c:pt idx="1425">
                  <c:v>0.29676406241048264</c:v>
                </c:pt>
                <c:pt idx="1426">
                  <c:v>0.29686152976818925</c:v>
                </c:pt>
                <c:pt idx="1427">
                  <c:v>0.2969589758122379</c:v>
                </c:pt>
                <c:pt idx="1428">
                  <c:v>0.29705635791531282</c:v>
                </c:pt>
                <c:pt idx="1429">
                  <c:v>0.29715371870472979</c:v>
                </c:pt>
                <c:pt idx="1430">
                  <c:v>0.29725101555317296</c:v>
                </c:pt>
                <c:pt idx="1431">
                  <c:v>0.29734829108795824</c:v>
                </c:pt>
                <c:pt idx="1432">
                  <c:v>0.29744550268176967</c:v>
                </c:pt>
                <c:pt idx="1433">
                  <c:v>0.29754269296192326</c:v>
                </c:pt>
                <c:pt idx="1434">
                  <c:v>0.297639819301103</c:v>
                </c:pt>
                <c:pt idx="1435">
                  <c:v>0.2977369243266248</c:v>
                </c:pt>
                <c:pt idx="1436">
                  <c:v>0.2978339867248308</c:v>
                </c:pt>
                <c:pt idx="1437">
                  <c:v>0.29793100649572091</c:v>
                </c:pt>
                <c:pt idx="1438">
                  <c:v>0.29802798363929517</c:v>
                </c:pt>
                <c:pt idx="1439">
                  <c:v>0.29812491815555353</c:v>
                </c:pt>
                <c:pt idx="1440">
                  <c:v>0.29822178873083816</c:v>
                </c:pt>
                <c:pt idx="1441">
                  <c:v>0.29831863799246483</c:v>
                </c:pt>
                <c:pt idx="1442">
                  <c:v>0.29841546594043361</c:v>
                </c:pt>
                <c:pt idx="1443">
                  <c:v>0.2985122299474286</c:v>
                </c:pt>
                <c:pt idx="1444">
                  <c:v>0.29860895132710769</c:v>
                </c:pt>
                <c:pt idx="1445">
                  <c:v>0.29870563007947099</c:v>
                </c:pt>
                <c:pt idx="1446">
                  <c:v>0.29880226620451839</c:v>
                </c:pt>
                <c:pt idx="1447">
                  <c:v>0.29889888101590784</c:v>
                </c:pt>
                <c:pt idx="1448">
                  <c:v>0.29899543188632349</c:v>
                </c:pt>
                <c:pt idx="1449">
                  <c:v>0.29909196144308126</c:v>
                </c:pt>
                <c:pt idx="1450">
                  <c:v>0.29918842705886528</c:v>
                </c:pt>
                <c:pt idx="1451">
                  <c:v>0.2992848713609913</c:v>
                </c:pt>
                <c:pt idx="1452">
                  <c:v>0.29938125172214358</c:v>
                </c:pt>
                <c:pt idx="1453">
                  <c:v>0.29947761076963791</c:v>
                </c:pt>
                <c:pt idx="1454">
                  <c:v>0.29957392718981635</c:v>
                </c:pt>
                <c:pt idx="1455">
                  <c:v>0.29967020098267899</c:v>
                </c:pt>
                <c:pt idx="1456">
                  <c:v>0.29976643214822574</c:v>
                </c:pt>
                <c:pt idx="1457">
                  <c:v>0.29986262068645664</c:v>
                </c:pt>
                <c:pt idx="1458">
                  <c:v>0.2999587665973717</c:v>
                </c:pt>
                <c:pt idx="1459">
                  <c:v>0.30005486988097091</c:v>
                </c:pt>
                <c:pt idx="1460">
                  <c:v>0.30015093053725422</c:v>
                </c:pt>
                <c:pt idx="1461">
                  <c:v>0.30024696987987964</c:v>
                </c:pt>
                <c:pt idx="1462">
                  <c:v>0.30034294528153127</c:v>
                </c:pt>
                <c:pt idx="1463">
                  <c:v>0.300438878055867</c:v>
                </c:pt>
                <c:pt idx="1464">
                  <c:v>0.30053478951654483</c:v>
                </c:pt>
                <c:pt idx="1465">
                  <c:v>0.30063065834990682</c:v>
                </c:pt>
                <c:pt idx="1466">
                  <c:v>0.30072646324229502</c:v>
                </c:pt>
                <c:pt idx="1467">
                  <c:v>0.30082224682102532</c:v>
                </c:pt>
                <c:pt idx="1468">
                  <c:v>0.30091798777243972</c:v>
                </c:pt>
                <c:pt idx="1469">
                  <c:v>0.30101368609653828</c:v>
                </c:pt>
                <c:pt idx="1470">
                  <c:v>0.30110934179332094</c:v>
                </c:pt>
                <c:pt idx="1471">
                  <c:v>0.30120495486278781</c:v>
                </c:pt>
                <c:pt idx="1472">
                  <c:v>0.30130052530493878</c:v>
                </c:pt>
                <c:pt idx="1473">
                  <c:v>0.30139605311977391</c:v>
                </c:pt>
                <c:pt idx="1474">
                  <c:v>0.30149155962095109</c:v>
                </c:pt>
                <c:pt idx="1475">
                  <c:v>0.30158700218115447</c:v>
                </c:pt>
                <c:pt idx="1476">
                  <c:v>0.30168242342769996</c:v>
                </c:pt>
                <c:pt idx="1477">
                  <c:v>0.30177778073327166</c:v>
                </c:pt>
                <c:pt idx="1478">
                  <c:v>0.30187311672518546</c:v>
                </c:pt>
                <c:pt idx="1479">
                  <c:v>0.30196841008978337</c:v>
                </c:pt>
                <c:pt idx="1480">
                  <c:v>0.30206366082706543</c:v>
                </c:pt>
                <c:pt idx="1481">
                  <c:v>0.30215886893703159</c:v>
                </c:pt>
                <c:pt idx="1482">
                  <c:v>0.30225403441968196</c:v>
                </c:pt>
                <c:pt idx="1483">
                  <c:v>0.30234915727501643</c:v>
                </c:pt>
                <c:pt idx="1484">
                  <c:v>0.30244425881669301</c:v>
                </c:pt>
                <c:pt idx="1485">
                  <c:v>0.30253929641739574</c:v>
                </c:pt>
                <c:pt idx="1486">
                  <c:v>0.30263431270444063</c:v>
                </c:pt>
                <c:pt idx="1487">
                  <c:v>0.30272926505051168</c:v>
                </c:pt>
                <c:pt idx="1488">
                  <c:v>0.30282419608292477</c:v>
                </c:pt>
                <c:pt idx="1489">
                  <c:v>0.30291908448802207</c:v>
                </c:pt>
                <c:pt idx="1490">
                  <c:v>0.30301393026580348</c:v>
                </c:pt>
                <c:pt idx="1491">
                  <c:v>0.30310873341626904</c:v>
                </c:pt>
                <c:pt idx="1492">
                  <c:v>0.30320349393941876</c:v>
                </c:pt>
                <c:pt idx="1493">
                  <c:v>0.30329821183525257</c:v>
                </c:pt>
                <c:pt idx="1494">
                  <c:v>0.3033929084174285</c:v>
                </c:pt>
                <c:pt idx="1495">
                  <c:v>0.30348754105863063</c:v>
                </c:pt>
                <c:pt idx="1496">
                  <c:v>0.30358215238617481</c:v>
                </c:pt>
                <c:pt idx="1497">
                  <c:v>0.30367669977274525</c:v>
                </c:pt>
                <c:pt idx="1498">
                  <c:v>0.30377122584565774</c:v>
                </c:pt>
                <c:pt idx="1499">
                  <c:v>0.30386570929125439</c:v>
                </c:pt>
                <c:pt idx="1500">
                  <c:v>0.30396015010953514</c:v>
                </c:pt>
                <c:pt idx="1501">
                  <c:v>0.30405454830050005</c:v>
                </c:pt>
                <c:pt idx="1502">
                  <c:v>0.30414892517780706</c:v>
                </c:pt>
                <c:pt idx="1503">
                  <c:v>0.30424323811414028</c:v>
                </c:pt>
                <c:pt idx="1504">
                  <c:v>0.30433752973681555</c:v>
                </c:pt>
                <c:pt idx="1505">
                  <c:v>0.30443175741851702</c:v>
                </c:pt>
                <c:pt idx="1506">
                  <c:v>0.30452596378656061</c:v>
                </c:pt>
                <c:pt idx="1507">
                  <c:v>0.30462012752728829</c:v>
                </c:pt>
                <c:pt idx="1508">
                  <c:v>0.30471424864070012</c:v>
                </c:pt>
                <c:pt idx="1509">
                  <c:v>0.30480832712679612</c:v>
                </c:pt>
                <c:pt idx="1510">
                  <c:v>0.30490236298557627</c:v>
                </c:pt>
                <c:pt idx="1511">
                  <c:v>0.30499637753069847</c:v>
                </c:pt>
                <c:pt idx="1512">
                  <c:v>0.30509032813484693</c:v>
                </c:pt>
                <c:pt idx="1513">
                  <c:v>0.30518425742533739</c:v>
                </c:pt>
                <c:pt idx="1514">
                  <c:v>0.30527814408851206</c:v>
                </c:pt>
                <c:pt idx="1515">
                  <c:v>0.30537198812437083</c:v>
                </c:pt>
                <c:pt idx="1516">
                  <c:v>0.30546578953291376</c:v>
                </c:pt>
                <c:pt idx="1517">
                  <c:v>0.30555954831414078</c:v>
                </c:pt>
                <c:pt idx="1518">
                  <c:v>0.30565326446805202</c:v>
                </c:pt>
                <c:pt idx="1519">
                  <c:v>0.30574695930830531</c:v>
                </c:pt>
                <c:pt idx="1520">
                  <c:v>0.30584059020758481</c:v>
                </c:pt>
                <c:pt idx="1521">
                  <c:v>0.30593419979320635</c:v>
                </c:pt>
                <c:pt idx="1522">
                  <c:v>0.30602776675151205</c:v>
                </c:pt>
                <c:pt idx="1523">
                  <c:v>0.30612129108250191</c:v>
                </c:pt>
                <c:pt idx="1524">
                  <c:v>0.30621477278617593</c:v>
                </c:pt>
                <c:pt idx="1525">
                  <c:v>0.30630821186253404</c:v>
                </c:pt>
                <c:pt idx="1526">
                  <c:v>0.30640162962523426</c:v>
                </c:pt>
                <c:pt idx="1527">
                  <c:v>0.30649498344696069</c:v>
                </c:pt>
                <c:pt idx="1528">
                  <c:v>0.30658831595502922</c:v>
                </c:pt>
                <c:pt idx="1529">
                  <c:v>0.30668160583578186</c:v>
                </c:pt>
                <c:pt idx="1530">
                  <c:v>0.30677485308921865</c:v>
                </c:pt>
                <c:pt idx="1531">
                  <c:v>0.30686805771533954</c:v>
                </c:pt>
                <c:pt idx="1532">
                  <c:v>0.30696121971414464</c:v>
                </c:pt>
                <c:pt idx="1533">
                  <c:v>0.30705436039929179</c:v>
                </c:pt>
                <c:pt idx="1534">
                  <c:v>0.30714743714346515</c:v>
                </c:pt>
                <c:pt idx="1535">
                  <c:v>0.30724049257398056</c:v>
                </c:pt>
                <c:pt idx="1536">
                  <c:v>0.30733350537718013</c:v>
                </c:pt>
                <c:pt idx="1537">
                  <c:v>0.30742647555306385</c:v>
                </c:pt>
                <c:pt idx="1538">
                  <c:v>0.30751940310163173</c:v>
                </c:pt>
                <c:pt idx="1539">
                  <c:v>0.30761230933654166</c:v>
                </c:pt>
                <c:pt idx="1540">
                  <c:v>0.30770515163047779</c:v>
                </c:pt>
                <c:pt idx="1541">
                  <c:v>0.30779797261075598</c:v>
                </c:pt>
                <c:pt idx="1542">
                  <c:v>0.30789075096371837</c:v>
                </c:pt>
                <c:pt idx="1543">
                  <c:v>0.30798348668936487</c:v>
                </c:pt>
                <c:pt idx="1544">
                  <c:v>0.30807617978769553</c:v>
                </c:pt>
                <c:pt idx="1545">
                  <c:v>0.30816883025871028</c:v>
                </c:pt>
                <c:pt idx="1546">
                  <c:v>0.30826143810240925</c:v>
                </c:pt>
                <c:pt idx="1547">
                  <c:v>0.30835402463245021</c:v>
                </c:pt>
                <c:pt idx="1548">
                  <c:v>0.30844656853517538</c:v>
                </c:pt>
                <c:pt idx="1549">
                  <c:v>0.30853906981058465</c:v>
                </c:pt>
                <c:pt idx="1550">
                  <c:v>0.30863152845867808</c:v>
                </c:pt>
                <c:pt idx="1551">
                  <c:v>0.30872394447945567</c:v>
                </c:pt>
                <c:pt idx="1552">
                  <c:v>0.30881633918657531</c:v>
                </c:pt>
                <c:pt idx="1553">
                  <c:v>0.3089086699527212</c:v>
                </c:pt>
                <c:pt idx="1554">
                  <c:v>0.30900097940520915</c:v>
                </c:pt>
                <c:pt idx="1555">
                  <c:v>0.3090932462303812</c:v>
                </c:pt>
                <c:pt idx="1556">
                  <c:v>0.30918547042823741</c:v>
                </c:pt>
                <c:pt idx="1557">
                  <c:v>0.30927767331243572</c:v>
                </c:pt>
                <c:pt idx="1558">
                  <c:v>0.30936981225566024</c:v>
                </c:pt>
                <c:pt idx="1559">
                  <c:v>0.30946192988522681</c:v>
                </c:pt>
                <c:pt idx="1560">
                  <c:v>0.30955400488747753</c:v>
                </c:pt>
                <c:pt idx="1561">
                  <c:v>0.30964603726241241</c:v>
                </c:pt>
                <c:pt idx="1562">
                  <c:v>0.30973802701003139</c:v>
                </c:pt>
                <c:pt idx="1563">
                  <c:v>0.30982997413033453</c:v>
                </c:pt>
                <c:pt idx="1564">
                  <c:v>0.30992189993697977</c:v>
                </c:pt>
                <c:pt idx="1565">
                  <c:v>0.31001376180265122</c:v>
                </c:pt>
                <c:pt idx="1566">
                  <c:v>0.31010560235466472</c:v>
                </c:pt>
                <c:pt idx="1567">
                  <c:v>0.31019740027936238</c:v>
                </c:pt>
                <c:pt idx="1568">
                  <c:v>0.31028917689040209</c:v>
                </c:pt>
                <c:pt idx="1569">
                  <c:v>0.31038088956046805</c:v>
                </c:pt>
                <c:pt idx="1570">
                  <c:v>0.31047258091687607</c:v>
                </c:pt>
                <c:pt idx="1571">
                  <c:v>0.31056422964596819</c:v>
                </c:pt>
                <c:pt idx="1572">
                  <c:v>0.31065583574774452</c:v>
                </c:pt>
                <c:pt idx="1573">
                  <c:v>0.31074739922220496</c:v>
                </c:pt>
                <c:pt idx="1574">
                  <c:v>0.31083892006934954</c:v>
                </c:pt>
                <c:pt idx="1575">
                  <c:v>0.31093041960283618</c:v>
                </c:pt>
                <c:pt idx="1576">
                  <c:v>0.31102187650900698</c:v>
                </c:pt>
                <c:pt idx="1577">
                  <c:v>0.31111329078786193</c:v>
                </c:pt>
                <c:pt idx="1578">
                  <c:v>0.31120466243940098</c:v>
                </c:pt>
                <c:pt idx="1579">
                  <c:v>0.31129599146362424</c:v>
                </c:pt>
                <c:pt idx="1580">
                  <c:v>0.31138729917418956</c:v>
                </c:pt>
                <c:pt idx="1581">
                  <c:v>0.31147856425743897</c:v>
                </c:pt>
                <c:pt idx="1582">
                  <c:v>0.31156978671337254</c:v>
                </c:pt>
                <c:pt idx="1583">
                  <c:v>0.31166096654199027</c:v>
                </c:pt>
                <c:pt idx="1584">
                  <c:v>0.31175210374329215</c:v>
                </c:pt>
                <c:pt idx="1585">
                  <c:v>0.31184321963093609</c:v>
                </c:pt>
                <c:pt idx="1586">
                  <c:v>0.31193429289126418</c:v>
                </c:pt>
                <c:pt idx="1587">
                  <c:v>0.31202532352427642</c:v>
                </c:pt>
                <c:pt idx="1588">
                  <c:v>0.31211631152997282</c:v>
                </c:pt>
                <c:pt idx="1589">
                  <c:v>0.31220725690835333</c:v>
                </c:pt>
                <c:pt idx="1590">
                  <c:v>0.31229818097307588</c:v>
                </c:pt>
                <c:pt idx="1591">
                  <c:v>0.31238904109682469</c:v>
                </c:pt>
                <c:pt idx="1592">
                  <c:v>0.31247987990691556</c:v>
                </c:pt>
                <c:pt idx="1593">
                  <c:v>0.31257069740334853</c:v>
                </c:pt>
                <c:pt idx="1594">
                  <c:v>0.31266145095880771</c:v>
                </c:pt>
                <c:pt idx="1595">
                  <c:v>0.31275218320060894</c:v>
                </c:pt>
                <c:pt idx="1596">
                  <c:v>0.31284287281509432</c:v>
                </c:pt>
                <c:pt idx="1597">
                  <c:v>0.3129335198022638</c:v>
                </c:pt>
                <c:pt idx="1598">
                  <c:v>0.3130241241621175</c:v>
                </c:pt>
                <c:pt idx="1599">
                  <c:v>0.3131146858946553</c:v>
                </c:pt>
                <c:pt idx="1600">
                  <c:v>0.31320522631353515</c:v>
                </c:pt>
                <c:pt idx="1601">
                  <c:v>0.3132957241050992</c:v>
                </c:pt>
                <c:pt idx="1602">
                  <c:v>0.31338617926934736</c:v>
                </c:pt>
                <c:pt idx="1603">
                  <c:v>0.31347661311993757</c:v>
                </c:pt>
                <c:pt idx="1604">
                  <c:v>0.31356698302955405</c:v>
                </c:pt>
                <c:pt idx="1605">
                  <c:v>0.31365733162551257</c:v>
                </c:pt>
                <c:pt idx="1606">
                  <c:v>0.31374763759415519</c:v>
                </c:pt>
                <c:pt idx="1607">
                  <c:v>0.31383790093548203</c:v>
                </c:pt>
                <c:pt idx="1608">
                  <c:v>0.31392814296315091</c:v>
                </c:pt>
                <c:pt idx="1609">
                  <c:v>0.31401832104984601</c:v>
                </c:pt>
                <c:pt idx="1610">
                  <c:v>0.31410847782288315</c:v>
                </c:pt>
                <c:pt idx="1611">
                  <c:v>0.31419859196860445</c:v>
                </c:pt>
                <c:pt idx="1612">
                  <c:v>0.31428868480066785</c:v>
                </c:pt>
                <c:pt idx="1613">
                  <c:v>0.31437871369175746</c:v>
                </c:pt>
                <c:pt idx="1614">
                  <c:v>0.31446872126918912</c:v>
                </c:pt>
                <c:pt idx="1615">
                  <c:v>0.31455868621930494</c:v>
                </c:pt>
                <c:pt idx="1616">
                  <c:v>0.31464862985576281</c:v>
                </c:pt>
                <c:pt idx="1617">
                  <c:v>0.31473850955124688</c:v>
                </c:pt>
                <c:pt idx="1618">
                  <c:v>0.31482836793307306</c:v>
                </c:pt>
                <c:pt idx="1619">
                  <c:v>0.3149181836875834</c:v>
                </c:pt>
                <c:pt idx="1620">
                  <c:v>0.31500795681477783</c:v>
                </c:pt>
                <c:pt idx="1621">
                  <c:v>0.31509768731465643</c:v>
                </c:pt>
                <c:pt idx="1622">
                  <c:v>0.31518739650087713</c:v>
                </c:pt>
                <c:pt idx="1623">
                  <c:v>0.31527706305978193</c:v>
                </c:pt>
                <c:pt idx="1624">
                  <c:v>0.31536668699137088</c:v>
                </c:pt>
                <c:pt idx="1625">
                  <c:v>0.31545628960930189</c:v>
                </c:pt>
                <c:pt idx="1626">
                  <c:v>0.31554582828625916</c:v>
                </c:pt>
                <c:pt idx="1627">
                  <c:v>0.31563534564955847</c:v>
                </c:pt>
                <c:pt idx="1628">
                  <c:v>0.31572482038554189</c:v>
                </c:pt>
                <c:pt idx="1629">
                  <c:v>0.31581427380786742</c:v>
                </c:pt>
                <c:pt idx="1630">
                  <c:v>0.31590366328921915</c:v>
                </c:pt>
                <c:pt idx="1631">
                  <c:v>0.31599303145691299</c:v>
                </c:pt>
                <c:pt idx="1632">
                  <c:v>0.31608235699729093</c:v>
                </c:pt>
                <c:pt idx="1633">
                  <c:v>0.31617166122401097</c:v>
                </c:pt>
                <c:pt idx="1634">
                  <c:v>0.31626090150975722</c:v>
                </c:pt>
                <c:pt idx="1635">
                  <c:v>0.31635012048184552</c:v>
                </c:pt>
                <c:pt idx="1636">
                  <c:v>0.31643929682661798</c:v>
                </c:pt>
                <c:pt idx="1637">
                  <c:v>0.31652843054407459</c:v>
                </c:pt>
                <c:pt idx="1638">
                  <c:v>0.31661754294787325</c:v>
                </c:pt>
                <c:pt idx="1639">
                  <c:v>0.31670661272435607</c:v>
                </c:pt>
                <c:pt idx="1640">
                  <c:v>0.31679563987352305</c:v>
                </c:pt>
                <c:pt idx="1641">
                  <c:v>0.31688462439537413</c:v>
                </c:pt>
                <c:pt idx="1642">
                  <c:v>0.31697358760356731</c:v>
                </c:pt>
                <c:pt idx="1643">
                  <c:v>0.31706250818444465</c:v>
                </c:pt>
                <c:pt idx="1644">
                  <c:v>0.31715138613800609</c:v>
                </c:pt>
                <c:pt idx="1645">
                  <c:v>0.31724022146425174</c:v>
                </c:pt>
                <c:pt idx="1646">
                  <c:v>0.31732903547683938</c:v>
                </c:pt>
                <c:pt idx="1647">
                  <c:v>0.31741780686211118</c:v>
                </c:pt>
                <c:pt idx="1648">
                  <c:v>0.31750653562006714</c:v>
                </c:pt>
                <c:pt idx="1649">
                  <c:v>0.31759522175070726</c:v>
                </c:pt>
                <c:pt idx="1650">
                  <c:v>0.31768388656768942</c:v>
                </c:pt>
                <c:pt idx="1651">
                  <c:v>0.31777250875735574</c:v>
                </c:pt>
                <c:pt idx="1652">
                  <c:v>0.31786108831970622</c:v>
                </c:pt>
                <c:pt idx="1653">
                  <c:v>0.31794964656839875</c:v>
                </c:pt>
                <c:pt idx="1654">
                  <c:v>0.31803814087611754</c:v>
                </c:pt>
                <c:pt idx="1655">
                  <c:v>0.31812661387017832</c:v>
                </c:pt>
                <c:pt idx="1656">
                  <c:v>0.31821506555058121</c:v>
                </c:pt>
                <c:pt idx="1657">
                  <c:v>0.31830345329001036</c:v>
                </c:pt>
                <c:pt idx="1658">
                  <c:v>0.31839181971578151</c:v>
                </c:pt>
                <c:pt idx="1659">
                  <c:v>0.31848014351423687</c:v>
                </c:pt>
                <c:pt idx="1660">
                  <c:v>0.31856842468537633</c:v>
                </c:pt>
                <c:pt idx="1661">
                  <c:v>0.31865668454285784</c:v>
                </c:pt>
                <c:pt idx="1662">
                  <c:v>0.3187449017730235</c:v>
                </c:pt>
                <c:pt idx="1663">
                  <c:v>0.31883307637587333</c:v>
                </c:pt>
                <c:pt idx="1664">
                  <c:v>0.3189212083514073</c:v>
                </c:pt>
                <c:pt idx="1665">
                  <c:v>0.31900931901328333</c:v>
                </c:pt>
                <c:pt idx="1666">
                  <c:v>0.31909738704784352</c:v>
                </c:pt>
                <c:pt idx="1667">
                  <c:v>0.31918541245508786</c:v>
                </c:pt>
                <c:pt idx="1668">
                  <c:v>0.31927341654867425</c:v>
                </c:pt>
                <c:pt idx="1669">
                  <c:v>0.3193613780149448</c:v>
                </c:pt>
                <c:pt idx="1670">
                  <c:v>0.3194492968538995</c:v>
                </c:pt>
                <c:pt idx="1671">
                  <c:v>0.3195371730655383</c:v>
                </c:pt>
                <c:pt idx="1672">
                  <c:v>0.31962502796351921</c:v>
                </c:pt>
                <c:pt idx="1673">
                  <c:v>0.31971284023418423</c:v>
                </c:pt>
                <c:pt idx="1674">
                  <c:v>0.31980060987753345</c:v>
                </c:pt>
                <c:pt idx="1675">
                  <c:v>0.31988835820722467</c:v>
                </c:pt>
                <c:pt idx="1676">
                  <c:v>0.31997606390960009</c:v>
                </c:pt>
                <c:pt idx="1677">
                  <c:v>0.32006372698465962</c:v>
                </c:pt>
                <c:pt idx="1678">
                  <c:v>0.32015134743240331</c:v>
                </c:pt>
                <c:pt idx="1679">
                  <c:v>0.32023894656648905</c:v>
                </c:pt>
                <c:pt idx="1680">
                  <c:v>0.32032650307325894</c:v>
                </c:pt>
                <c:pt idx="1681">
                  <c:v>0.32041401695271299</c:v>
                </c:pt>
                <c:pt idx="1682">
                  <c:v>0.32050150951850914</c:v>
                </c:pt>
                <c:pt idx="1683">
                  <c:v>0.32058893814333145</c:v>
                </c:pt>
                <c:pt idx="1684">
                  <c:v>0.32067636676815375</c:v>
                </c:pt>
                <c:pt idx="1685">
                  <c:v>0.32076373145200232</c:v>
                </c:pt>
                <c:pt idx="1686">
                  <c:v>0.32085107482219294</c:v>
                </c:pt>
                <c:pt idx="1687">
                  <c:v>0.32093837556506771</c:v>
                </c:pt>
                <c:pt idx="1688">
                  <c:v>0.32102563368062659</c:v>
                </c:pt>
                <c:pt idx="1689">
                  <c:v>0.32111287048252757</c:v>
                </c:pt>
                <c:pt idx="1690">
                  <c:v>0.3212000646571127</c:v>
                </c:pt>
                <c:pt idx="1691">
                  <c:v>0.32128721620438194</c:v>
                </c:pt>
                <c:pt idx="1692">
                  <c:v>0.32137434643799329</c:v>
                </c:pt>
                <c:pt idx="1693">
                  <c:v>0.32146141273063084</c:v>
                </c:pt>
                <c:pt idx="1694">
                  <c:v>0.32154845770961044</c:v>
                </c:pt>
                <c:pt idx="1695">
                  <c:v>0.32163548137493214</c:v>
                </c:pt>
                <c:pt idx="1696">
                  <c:v>0.32172246241293795</c:v>
                </c:pt>
                <c:pt idx="1697">
                  <c:v>0.32180940082362797</c:v>
                </c:pt>
                <c:pt idx="1698">
                  <c:v>0.32189629660700209</c:v>
                </c:pt>
                <c:pt idx="1699">
                  <c:v>0.32198317107671826</c:v>
                </c:pt>
                <c:pt idx="1700">
                  <c:v>0.32207000291911858</c:v>
                </c:pt>
                <c:pt idx="1701">
                  <c:v>0.32215679213420306</c:v>
                </c:pt>
                <c:pt idx="1702">
                  <c:v>0.32224356003562959</c:v>
                </c:pt>
                <c:pt idx="1703">
                  <c:v>0.32233028530974028</c:v>
                </c:pt>
                <c:pt idx="1704">
                  <c:v>0.32241696795653513</c:v>
                </c:pt>
                <c:pt idx="1705">
                  <c:v>0.32250360797601413</c:v>
                </c:pt>
                <c:pt idx="1706">
                  <c:v>0.32259022668183518</c:v>
                </c:pt>
                <c:pt idx="1707">
                  <c:v>0.32267680276034039</c:v>
                </c:pt>
                <c:pt idx="1708">
                  <c:v>0.32276335752518764</c:v>
                </c:pt>
                <c:pt idx="1709">
                  <c:v>0.32284986966271906</c:v>
                </c:pt>
                <c:pt idx="1710">
                  <c:v>0.32293633917293457</c:v>
                </c:pt>
                <c:pt idx="1711">
                  <c:v>0.3230227660558343</c:v>
                </c:pt>
                <c:pt idx="1712">
                  <c:v>0.32310917162507607</c:v>
                </c:pt>
                <c:pt idx="1713">
                  <c:v>0.32319553456700195</c:v>
                </c:pt>
                <c:pt idx="1714">
                  <c:v>0.32328185488161199</c:v>
                </c:pt>
                <c:pt idx="1715">
                  <c:v>0.32336815388256412</c:v>
                </c:pt>
                <c:pt idx="1716">
                  <c:v>0.32345441025620042</c:v>
                </c:pt>
                <c:pt idx="1717">
                  <c:v>0.32354064531617871</c:v>
                </c:pt>
                <c:pt idx="1718">
                  <c:v>0.32362681643518332</c:v>
                </c:pt>
                <c:pt idx="1719">
                  <c:v>0.32371296624052992</c:v>
                </c:pt>
                <c:pt idx="1720">
                  <c:v>0.32379909473221863</c:v>
                </c:pt>
                <c:pt idx="1721">
                  <c:v>0.32388515928293354</c:v>
                </c:pt>
                <c:pt idx="1722">
                  <c:v>0.32397120251999051</c:v>
                </c:pt>
                <c:pt idx="1723">
                  <c:v>0.32405722444338958</c:v>
                </c:pt>
                <c:pt idx="1724">
                  <c:v>0.3241431824258148</c:v>
                </c:pt>
                <c:pt idx="1725">
                  <c:v>0.32422911909458219</c:v>
                </c:pt>
                <c:pt idx="1726">
                  <c:v>0.32431501313603367</c:v>
                </c:pt>
                <c:pt idx="1727">
                  <c:v>0.3244008858638272</c:v>
                </c:pt>
                <c:pt idx="1728">
                  <c:v>0.32448671596430489</c:v>
                </c:pt>
                <c:pt idx="1729">
                  <c:v>0.32457250343746674</c:v>
                </c:pt>
                <c:pt idx="1730">
                  <c:v>0.32465826959697064</c:v>
                </c:pt>
                <c:pt idx="1731">
                  <c:v>0.32474399312915875</c:v>
                </c:pt>
                <c:pt idx="1732">
                  <c:v>0.3248296740340309</c:v>
                </c:pt>
                <c:pt idx="1733">
                  <c:v>0.32491533362524522</c:v>
                </c:pt>
                <c:pt idx="1734">
                  <c:v>0.32500095058914363</c:v>
                </c:pt>
                <c:pt idx="1735">
                  <c:v>0.32508652492572615</c:v>
                </c:pt>
                <c:pt idx="1736">
                  <c:v>0.32517207794865077</c:v>
                </c:pt>
                <c:pt idx="1737">
                  <c:v>0.32525758834425955</c:v>
                </c:pt>
                <c:pt idx="1738">
                  <c:v>0.32534305611255249</c:v>
                </c:pt>
                <c:pt idx="1739">
                  <c:v>0.32542850256718747</c:v>
                </c:pt>
                <c:pt idx="1740">
                  <c:v>0.32551390639450661</c:v>
                </c:pt>
                <c:pt idx="1741">
                  <c:v>0.32559926759450986</c:v>
                </c:pt>
                <c:pt idx="1742">
                  <c:v>0.3256846074808552</c:v>
                </c:pt>
                <c:pt idx="1743">
                  <c:v>0.32576990473988471</c:v>
                </c:pt>
                <c:pt idx="1744">
                  <c:v>0.32585515937159831</c:v>
                </c:pt>
                <c:pt idx="1745">
                  <c:v>0.32594039268965402</c:v>
                </c:pt>
                <c:pt idx="1746">
                  <c:v>0.32602558338039389</c:v>
                </c:pt>
                <c:pt idx="1747">
                  <c:v>0.32611075275747581</c:v>
                </c:pt>
                <c:pt idx="1748">
                  <c:v>0.32619585819358393</c:v>
                </c:pt>
                <c:pt idx="1749">
                  <c:v>0.32628096362969206</c:v>
                </c:pt>
                <c:pt idx="1750">
                  <c:v>0.32636600512482644</c:v>
                </c:pt>
                <c:pt idx="1751">
                  <c:v>0.32645102530630282</c:v>
                </c:pt>
                <c:pt idx="1752">
                  <c:v>0.32653600286046341</c:v>
                </c:pt>
                <c:pt idx="1753">
                  <c:v>0.32662095910096606</c:v>
                </c:pt>
                <c:pt idx="1754">
                  <c:v>0.32670585140049491</c:v>
                </c:pt>
                <c:pt idx="1755">
                  <c:v>0.32679074370002376</c:v>
                </c:pt>
                <c:pt idx="1756">
                  <c:v>0.32687557205857881</c:v>
                </c:pt>
                <c:pt idx="1757">
                  <c:v>0.32696037910347592</c:v>
                </c:pt>
                <c:pt idx="1758">
                  <c:v>0.32704516483471513</c:v>
                </c:pt>
                <c:pt idx="1759">
                  <c:v>0.32712988662498055</c:v>
                </c:pt>
                <c:pt idx="1760">
                  <c:v>0.32721458710158807</c:v>
                </c:pt>
                <c:pt idx="1761">
                  <c:v>0.32729926626453765</c:v>
                </c:pt>
                <c:pt idx="1762">
                  <c:v>0.32738388148651337</c:v>
                </c:pt>
                <c:pt idx="1763">
                  <c:v>0.32746849670848915</c:v>
                </c:pt>
                <c:pt idx="1764">
                  <c:v>0.3275530479894912</c:v>
                </c:pt>
                <c:pt idx="1765">
                  <c:v>0.32763757795683524</c:v>
                </c:pt>
                <c:pt idx="1766">
                  <c:v>0.32772206529686343</c:v>
                </c:pt>
                <c:pt idx="1767">
                  <c:v>0.32780653132323373</c:v>
                </c:pt>
                <c:pt idx="1768">
                  <c:v>0.32789095472228813</c:v>
                </c:pt>
                <c:pt idx="1769">
                  <c:v>0.32797533549402674</c:v>
                </c:pt>
                <c:pt idx="1770">
                  <c:v>0.32805969495210735</c:v>
                </c:pt>
                <c:pt idx="1771">
                  <c:v>0.32814401178287211</c:v>
                </c:pt>
                <c:pt idx="1772">
                  <c:v>0.32822828598632109</c:v>
                </c:pt>
                <c:pt idx="1773">
                  <c:v>0.32831253887611206</c:v>
                </c:pt>
                <c:pt idx="1774">
                  <c:v>0.32839674913858719</c:v>
                </c:pt>
                <c:pt idx="1775">
                  <c:v>0.32848093808740442</c:v>
                </c:pt>
                <c:pt idx="1776">
                  <c:v>0.32856508440890575</c:v>
                </c:pt>
                <c:pt idx="1777">
                  <c:v>0.32864918810309124</c:v>
                </c:pt>
                <c:pt idx="1778">
                  <c:v>0.32873324916996088</c:v>
                </c:pt>
                <c:pt idx="1779">
                  <c:v>0.32881731023683053</c:v>
                </c:pt>
                <c:pt idx="1780">
                  <c:v>0.32890130736272638</c:v>
                </c:pt>
                <c:pt idx="1781">
                  <c:v>0.32898528317496434</c:v>
                </c:pt>
                <c:pt idx="1782">
                  <c:v>0.3290692163598864</c:v>
                </c:pt>
                <c:pt idx="1783">
                  <c:v>0.32915310691749261</c:v>
                </c:pt>
                <c:pt idx="1784">
                  <c:v>0.32923697616144088</c:v>
                </c:pt>
                <c:pt idx="1785">
                  <c:v>0.32932082409173125</c:v>
                </c:pt>
                <c:pt idx="1786">
                  <c:v>0.32940460808104782</c:v>
                </c:pt>
                <c:pt idx="1787">
                  <c:v>0.3294883920703644</c:v>
                </c:pt>
                <c:pt idx="1788">
                  <c:v>0.32957211211870718</c:v>
                </c:pt>
                <c:pt idx="1789">
                  <c:v>0.32965581085339202</c:v>
                </c:pt>
                <c:pt idx="1790">
                  <c:v>0.32973946696076106</c:v>
                </c:pt>
                <c:pt idx="1791">
                  <c:v>0.3298231017544721</c:v>
                </c:pt>
                <c:pt idx="1792">
                  <c:v>0.32990669392086736</c:v>
                </c:pt>
                <c:pt idx="1793">
                  <c:v>0.32999024345994671</c:v>
                </c:pt>
                <c:pt idx="1794">
                  <c:v>0.33007377168536811</c:v>
                </c:pt>
                <c:pt idx="1795">
                  <c:v>0.33015725728347367</c:v>
                </c:pt>
                <c:pt idx="1796">
                  <c:v>0.33024072156792134</c:v>
                </c:pt>
                <c:pt idx="1797">
                  <c:v>0.33032414322505316</c:v>
                </c:pt>
                <c:pt idx="1798">
                  <c:v>0.33040752225486908</c:v>
                </c:pt>
                <c:pt idx="1799">
                  <c:v>0.33049087997102705</c:v>
                </c:pt>
                <c:pt idx="1800">
                  <c:v>0.33057419505986924</c:v>
                </c:pt>
                <c:pt idx="1801">
                  <c:v>0.33065748883505341</c:v>
                </c:pt>
                <c:pt idx="1802">
                  <c:v>0.33074071866926386</c:v>
                </c:pt>
                <c:pt idx="1803">
                  <c:v>0.3308239485034743</c:v>
                </c:pt>
                <c:pt idx="1804">
                  <c:v>0.33090713571036889</c:v>
                </c:pt>
                <c:pt idx="1805">
                  <c:v>0.33099028028994759</c:v>
                </c:pt>
                <c:pt idx="1806">
                  <c:v>0.33107338224221045</c:v>
                </c:pt>
                <c:pt idx="1807">
                  <c:v>0.33115646288081541</c:v>
                </c:pt>
                <c:pt idx="1808">
                  <c:v>0.33123952220576242</c:v>
                </c:pt>
                <c:pt idx="1809">
                  <c:v>0.33132251758973563</c:v>
                </c:pt>
                <c:pt idx="1810">
                  <c:v>0.3314054916600509</c:v>
                </c:pt>
                <c:pt idx="1811">
                  <c:v>0.33148844441670827</c:v>
                </c:pt>
                <c:pt idx="1812">
                  <c:v>0.3315713545460498</c:v>
                </c:pt>
                <c:pt idx="1813">
                  <c:v>0.33165422204807543</c:v>
                </c:pt>
                <c:pt idx="1814">
                  <c:v>0.33173706823644317</c:v>
                </c:pt>
                <c:pt idx="1815">
                  <c:v>0.331819871797495</c:v>
                </c:pt>
                <c:pt idx="1816">
                  <c:v>0.33190265404488895</c:v>
                </c:pt>
                <c:pt idx="1817">
                  <c:v>0.33198539366496704</c:v>
                </c:pt>
                <c:pt idx="1818">
                  <c:v>0.33206809065772924</c:v>
                </c:pt>
                <c:pt idx="1819">
                  <c:v>0.33215076633683355</c:v>
                </c:pt>
                <c:pt idx="1820">
                  <c:v>0.33223339938862201</c:v>
                </c:pt>
                <c:pt idx="1821">
                  <c:v>0.33231601112675252</c:v>
                </c:pt>
                <c:pt idx="1822">
                  <c:v>0.33239858023756713</c:v>
                </c:pt>
                <c:pt idx="1823">
                  <c:v>0.33248112803472385</c:v>
                </c:pt>
                <c:pt idx="1824">
                  <c:v>0.33256363320456472</c:v>
                </c:pt>
                <c:pt idx="1825">
                  <c:v>0.33264609574708975</c:v>
                </c:pt>
                <c:pt idx="1826">
                  <c:v>0.33272853697595683</c:v>
                </c:pt>
                <c:pt idx="1827">
                  <c:v>0.33281093557750807</c:v>
                </c:pt>
                <c:pt idx="1828">
                  <c:v>0.33289329155174341</c:v>
                </c:pt>
                <c:pt idx="1829">
                  <c:v>0.33297562621232085</c:v>
                </c:pt>
                <c:pt idx="1830">
                  <c:v>0.3330579395592404</c:v>
                </c:pt>
                <c:pt idx="1831">
                  <c:v>0.33314021027884405</c:v>
                </c:pt>
                <c:pt idx="1832">
                  <c:v>0.3332224383711318</c:v>
                </c:pt>
                <c:pt idx="1833">
                  <c:v>0.33330464514976171</c:v>
                </c:pt>
                <c:pt idx="1834">
                  <c:v>0.33338680930107573</c:v>
                </c:pt>
                <c:pt idx="1835">
                  <c:v>0.33346893082507384</c:v>
                </c:pt>
                <c:pt idx="1836">
                  <c:v>0.33355103103541411</c:v>
                </c:pt>
                <c:pt idx="1837">
                  <c:v>0.33363310993209638</c:v>
                </c:pt>
                <c:pt idx="1838">
                  <c:v>0.33371514620146281</c:v>
                </c:pt>
                <c:pt idx="1839">
                  <c:v>0.33379713984351339</c:v>
                </c:pt>
                <c:pt idx="1840">
                  <c:v>0.33387911217190608</c:v>
                </c:pt>
                <c:pt idx="1841">
                  <c:v>0.33396104187298287</c:v>
                </c:pt>
                <c:pt idx="1842">
                  <c:v>0.33404292894674381</c:v>
                </c:pt>
                <c:pt idx="1843">
                  <c:v>0.33412479470684681</c:v>
                </c:pt>
                <c:pt idx="1844">
                  <c:v>0.33420663915329191</c:v>
                </c:pt>
                <c:pt idx="1845">
                  <c:v>0.33428844097242116</c:v>
                </c:pt>
                <c:pt idx="1846">
                  <c:v>0.33437020016423452</c:v>
                </c:pt>
                <c:pt idx="1847">
                  <c:v>0.33445193804238998</c:v>
                </c:pt>
                <c:pt idx="1848">
                  <c:v>0.33453363329322955</c:v>
                </c:pt>
                <c:pt idx="1849">
                  <c:v>0.33461530723041122</c:v>
                </c:pt>
                <c:pt idx="1850">
                  <c:v>0.33469693854027699</c:v>
                </c:pt>
                <c:pt idx="1851">
                  <c:v>0.33477852722282697</c:v>
                </c:pt>
                <c:pt idx="1852">
                  <c:v>0.334860094591719</c:v>
                </c:pt>
                <c:pt idx="1853">
                  <c:v>0.33494161933329514</c:v>
                </c:pt>
                <c:pt idx="1854">
                  <c:v>0.33502312276121338</c:v>
                </c:pt>
                <c:pt idx="1855">
                  <c:v>0.33510460487547367</c:v>
                </c:pt>
                <c:pt idx="1856">
                  <c:v>0.33518602304876022</c:v>
                </c:pt>
                <c:pt idx="1857">
                  <c:v>0.33526741990838876</c:v>
                </c:pt>
                <c:pt idx="1858">
                  <c:v>0.33534879545435947</c:v>
                </c:pt>
                <c:pt idx="1859">
                  <c:v>0.33543012837301422</c:v>
                </c:pt>
                <c:pt idx="1860">
                  <c:v>0.33551143997801114</c:v>
                </c:pt>
                <c:pt idx="1861">
                  <c:v>0.33559270895569215</c:v>
                </c:pt>
                <c:pt idx="1862">
                  <c:v>0.33567393530605732</c:v>
                </c:pt>
                <c:pt idx="1863">
                  <c:v>0.33575514034276455</c:v>
                </c:pt>
                <c:pt idx="1864">
                  <c:v>0.33583630275215592</c:v>
                </c:pt>
                <c:pt idx="1865">
                  <c:v>0.33591744384788935</c:v>
                </c:pt>
                <c:pt idx="1866">
                  <c:v>0.33599854231630694</c:v>
                </c:pt>
                <c:pt idx="1867">
                  <c:v>0.33607961947106663</c:v>
                </c:pt>
                <c:pt idx="1868">
                  <c:v>0.33616065399851042</c:v>
                </c:pt>
                <c:pt idx="1869">
                  <c:v>0.33624166721229631</c:v>
                </c:pt>
                <c:pt idx="1870">
                  <c:v>0.33632263779876631</c:v>
                </c:pt>
                <c:pt idx="1871">
                  <c:v>0.33640356575792052</c:v>
                </c:pt>
                <c:pt idx="1872">
                  <c:v>0.33648447240341672</c:v>
                </c:pt>
                <c:pt idx="1873">
                  <c:v>0.33656533642159714</c:v>
                </c:pt>
                <c:pt idx="1874">
                  <c:v>0.33664617912611955</c:v>
                </c:pt>
                <c:pt idx="1875">
                  <c:v>0.33672700051698407</c:v>
                </c:pt>
                <c:pt idx="1876">
                  <c:v>0.33680775796687484</c:v>
                </c:pt>
                <c:pt idx="1877">
                  <c:v>0.33688851541676557</c:v>
                </c:pt>
                <c:pt idx="1878">
                  <c:v>0.3369692089256825</c:v>
                </c:pt>
                <c:pt idx="1879">
                  <c:v>0.33704990243459948</c:v>
                </c:pt>
                <c:pt idx="1880">
                  <c:v>0.33713053200254262</c:v>
                </c:pt>
                <c:pt idx="1881">
                  <c:v>0.33721114025682786</c:v>
                </c:pt>
                <c:pt idx="1882">
                  <c:v>0.3372917271974552</c:v>
                </c:pt>
                <c:pt idx="1883">
                  <c:v>0.33737227151076665</c:v>
                </c:pt>
                <c:pt idx="1884">
                  <c:v>0.33745279451042015</c:v>
                </c:pt>
                <c:pt idx="1885">
                  <c:v>0.33753327488275781</c:v>
                </c:pt>
                <c:pt idx="1886">
                  <c:v>0.33761371262777962</c:v>
                </c:pt>
                <c:pt idx="1887">
                  <c:v>0.33769412905914353</c:v>
                </c:pt>
                <c:pt idx="1888">
                  <c:v>0.33777450286319155</c:v>
                </c:pt>
                <c:pt idx="1889">
                  <c:v>0.33785485535358167</c:v>
                </c:pt>
                <c:pt idx="1890">
                  <c:v>0.33793518653031379</c:v>
                </c:pt>
                <c:pt idx="1891">
                  <c:v>0.33801545376607223</c:v>
                </c:pt>
                <c:pt idx="1892">
                  <c:v>0.33809572100183061</c:v>
                </c:pt>
                <c:pt idx="1893">
                  <c:v>0.33817592429661519</c:v>
                </c:pt>
                <c:pt idx="1894">
                  <c:v>0.33825612759139978</c:v>
                </c:pt>
                <c:pt idx="1895">
                  <c:v>0.33833626694521057</c:v>
                </c:pt>
                <c:pt idx="1896">
                  <c:v>0.33841640629902142</c:v>
                </c:pt>
                <c:pt idx="1897">
                  <c:v>0.33849648171185842</c:v>
                </c:pt>
                <c:pt idx="1898">
                  <c:v>0.33857653581103753</c:v>
                </c:pt>
                <c:pt idx="1899">
                  <c:v>0.33865656859655874</c:v>
                </c:pt>
                <c:pt idx="1900">
                  <c:v>0.33873655875476405</c:v>
                </c:pt>
                <c:pt idx="1901">
                  <c:v>0.33881652759931141</c:v>
                </c:pt>
                <c:pt idx="1902">
                  <c:v>0.33889645381654293</c:v>
                </c:pt>
                <c:pt idx="1903">
                  <c:v>0.33897633740645861</c:v>
                </c:pt>
                <c:pt idx="1904">
                  <c:v>0.33905619968271639</c:v>
                </c:pt>
                <c:pt idx="1905">
                  <c:v>0.33913604064531616</c:v>
                </c:pt>
                <c:pt idx="1906">
                  <c:v>0.33921583898060015</c:v>
                </c:pt>
                <c:pt idx="1907">
                  <c:v>0.33929559468856824</c:v>
                </c:pt>
                <c:pt idx="1908">
                  <c:v>0.33937532908287843</c:v>
                </c:pt>
                <c:pt idx="1909">
                  <c:v>0.33945504216353067</c:v>
                </c:pt>
                <c:pt idx="1910">
                  <c:v>0.33953471261686707</c:v>
                </c:pt>
                <c:pt idx="1911">
                  <c:v>0.33961434044288757</c:v>
                </c:pt>
                <c:pt idx="1912">
                  <c:v>0.33969394695525018</c:v>
                </c:pt>
                <c:pt idx="1913">
                  <c:v>0.33977353215395484</c:v>
                </c:pt>
                <c:pt idx="1914">
                  <c:v>0.33985307472534365</c:v>
                </c:pt>
                <c:pt idx="1915">
                  <c:v>0.33993257466941662</c:v>
                </c:pt>
                <c:pt idx="1916">
                  <c:v>0.3400120532998317</c:v>
                </c:pt>
                <c:pt idx="1917">
                  <c:v>0.34009148930293087</c:v>
                </c:pt>
                <c:pt idx="1918">
                  <c:v>0.3401709039923721</c:v>
                </c:pt>
                <c:pt idx="1919">
                  <c:v>0.34025029736815543</c:v>
                </c:pt>
                <c:pt idx="1920">
                  <c:v>0.34032964811662286</c:v>
                </c:pt>
                <c:pt idx="1921">
                  <c:v>0.34040895623777451</c:v>
                </c:pt>
                <c:pt idx="1922">
                  <c:v>0.34048824304526815</c:v>
                </c:pt>
                <c:pt idx="1923">
                  <c:v>0.340567487225446</c:v>
                </c:pt>
                <c:pt idx="1924">
                  <c:v>0.3406467100919659</c:v>
                </c:pt>
                <c:pt idx="1925">
                  <c:v>0.34072591164482785</c:v>
                </c:pt>
                <c:pt idx="1926">
                  <c:v>0.34080507057037396</c:v>
                </c:pt>
                <c:pt idx="1927">
                  <c:v>0.34088418686860422</c:v>
                </c:pt>
                <c:pt idx="1928">
                  <c:v>0.34096328185317654</c:v>
                </c:pt>
                <c:pt idx="1929">
                  <c:v>0.34104233421043301</c:v>
                </c:pt>
                <c:pt idx="1930">
                  <c:v>0.34112136525403153</c:v>
                </c:pt>
                <c:pt idx="1931">
                  <c:v>0.34120037498397215</c:v>
                </c:pt>
                <c:pt idx="1932">
                  <c:v>0.34127934208659688</c:v>
                </c:pt>
                <c:pt idx="1933">
                  <c:v>0.34135826656190577</c:v>
                </c:pt>
                <c:pt idx="1934">
                  <c:v>0.34143716972355675</c:v>
                </c:pt>
                <c:pt idx="1935">
                  <c:v>0.34151603025789184</c:v>
                </c:pt>
                <c:pt idx="1936">
                  <c:v>0.34159486947856904</c:v>
                </c:pt>
                <c:pt idx="1937">
                  <c:v>0.34167368738558829</c:v>
                </c:pt>
                <c:pt idx="1938">
                  <c:v>0.34175246266529169</c:v>
                </c:pt>
                <c:pt idx="1939">
                  <c:v>0.34183119531767919</c:v>
                </c:pt>
                <c:pt idx="1940">
                  <c:v>0.3419099066564088</c:v>
                </c:pt>
                <c:pt idx="1941">
                  <c:v>0.34198859668148052</c:v>
                </c:pt>
                <c:pt idx="1942">
                  <c:v>0.34206724407923633</c:v>
                </c:pt>
                <c:pt idx="1943">
                  <c:v>0.3421458488496763</c:v>
                </c:pt>
                <c:pt idx="1944">
                  <c:v>0.34222445362011628</c:v>
                </c:pt>
                <c:pt idx="1945">
                  <c:v>0.34230299444958245</c:v>
                </c:pt>
                <c:pt idx="1946">
                  <c:v>0.34238151396539074</c:v>
                </c:pt>
                <c:pt idx="1947">
                  <c:v>0.34246001216754102</c:v>
                </c:pt>
                <c:pt idx="1948">
                  <c:v>0.34253846774237551</c:v>
                </c:pt>
                <c:pt idx="1949">
                  <c:v>0.34261690200355205</c:v>
                </c:pt>
                <c:pt idx="1950">
                  <c:v>0.34269529363741275</c:v>
                </c:pt>
                <c:pt idx="1951">
                  <c:v>0.34277366395761549</c:v>
                </c:pt>
                <c:pt idx="1952">
                  <c:v>0.3428519916505024</c:v>
                </c:pt>
                <c:pt idx="1953">
                  <c:v>0.34293029802973135</c:v>
                </c:pt>
                <c:pt idx="1954">
                  <c:v>0.34300856178164446</c:v>
                </c:pt>
                <c:pt idx="1955">
                  <c:v>0.34308680421989968</c:v>
                </c:pt>
                <c:pt idx="1956">
                  <c:v>0.34316500403083899</c:v>
                </c:pt>
                <c:pt idx="1957">
                  <c:v>0.34324318252812036</c:v>
                </c:pt>
                <c:pt idx="1958">
                  <c:v>0.34332131839808594</c:v>
                </c:pt>
                <c:pt idx="1959">
                  <c:v>0.34339943295439357</c:v>
                </c:pt>
                <c:pt idx="1960">
                  <c:v>0.34347752619704325</c:v>
                </c:pt>
                <c:pt idx="1961">
                  <c:v>0.34355557681237708</c:v>
                </c:pt>
                <c:pt idx="1962">
                  <c:v>0.34363358480039502</c:v>
                </c:pt>
                <c:pt idx="1963">
                  <c:v>0.34371157147475506</c:v>
                </c:pt>
                <c:pt idx="1964">
                  <c:v>0.34378953683545721</c:v>
                </c:pt>
                <c:pt idx="1965">
                  <c:v>0.34386745956884346</c:v>
                </c:pt>
                <c:pt idx="1966">
                  <c:v>0.34394533967491386</c:v>
                </c:pt>
                <c:pt idx="1967">
                  <c:v>0.34402321978098427</c:v>
                </c:pt>
                <c:pt idx="1968">
                  <c:v>0.34410103594608088</c:v>
                </c:pt>
                <c:pt idx="1969">
                  <c:v>0.34417885211117749</c:v>
                </c:pt>
                <c:pt idx="1970">
                  <c:v>0.34425660433530031</c:v>
                </c:pt>
                <c:pt idx="1971">
                  <c:v>0.34433435655942318</c:v>
                </c:pt>
                <c:pt idx="1972">
                  <c:v>0.34441206615623016</c:v>
                </c:pt>
                <c:pt idx="1973">
                  <c:v>0.34448973312572123</c:v>
                </c:pt>
                <c:pt idx="1974">
                  <c:v>0.34456737878155447</c:v>
                </c:pt>
                <c:pt idx="1975">
                  <c:v>0.3446449818100718</c:v>
                </c:pt>
                <c:pt idx="1976">
                  <c:v>0.34472258483858909</c:v>
                </c:pt>
                <c:pt idx="1977">
                  <c:v>0.34480012392613268</c:v>
                </c:pt>
                <c:pt idx="1978">
                  <c:v>0.34487764170001828</c:v>
                </c:pt>
                <c:pt idx="1979">
                  <c:v>0.34495513816024598</c:v>
                </c:pt>
                <c:pt idx="1980">
                  <c:v>0.34503259199315778</c:v>
                </c:pt>
                <c:pt idx="1981">
                  <c:v>0.34511002451241168</c:v>
                </c:pt>
                <c:pt idx="1982">
                  <c:v>0.34518741440434975</c:v>
                </c:pt>
                <c:pt idx="1983">
                  <c:v>0.34526478298262986</c:v>
                </c:pt>
                <c:pt idx="1984">
                  <c:v>0.34534210893359413</c:v>
                </c:pt>
                <c:pt idx="1985">
                  <c:v>0.3454194135709005</c:v>
                </c:pt>
                <c:pt idx="1986">
                  <c:v>0.34549669689454887</c:v>
                </c:pt>
                <c:pt idx="1987">
                  <c:v>0.34557393759088145</c:v>
                </c:pt>
                <c:pt idx="1988">
                  <c:v>0.34565115697355608</c:v>
                </c:pt>
                <c:pt idx="1989">
                  <c:v>0.34572833372891482</c:v>
                </c:pt>
                <c:pt idx="1990">
                  <c:v>0.34580548917061565</c:v>
                </c:pt>
                <c:pt idx="1991">
                  <c:v>0.34588260198500065</c:v>
                </c:pt>
                <c:pt idx="1992">
                  <c:v>0.34595969348572769</c:v>
                </c:pt>
                <c:pt idx="1993">
                  <c:v>0.34603674235913889</c:v>
                </c:pt>
                <c:pt idx="1994">
                  <c:v>0.34611376991889214</c:v>
                </c:pt>
                <c:pt idx="1995">
                  <c:v>0.34619075485132955</c:v>
                </c:pt>
                <c:pt idx="1996">
                  <c:v>0.34626771847010906</c:v>
                </c:pt>
                <c:pt idx="1997">
                  <c:v>0.34634466077523057</c:v>
                </c:pt>
                <c:pt idx="1998">
                  <c:v>0.34642156045303629</c:v>
                </c:pt>
                <c:pt idx="1999">
                  <c:v>0.34649843881718406</c:v>
                </c:pt>
                <c:pt idx="2000">
                  <c:v>0.34657527455401599</c:v>
                </c:pt>
                <c:pt idx="2001">
                  <c:v>0.34665208897718996</c:v>
                </c:pt>
                <c:pt idx="2002">
                  <c:v>0.34672888208670599</c:v>
                </c:pt>
                <c:pt idx="2003">
                  <c:v>0.34680563256890623</c:v>
                </c:pt>
                <c:pt idx="2004">
                  <c:v>0.34688234042379057</c:v>
                </c:pt>
                <c:pt idx="2005">
                  <c:v>0.34695902696501696</c:v>
                </c:pt>
                <c:pt idx="2006">
                  <c:v>0.34703569219258545</c:v>
                </c:pt>
                <c:pt idx="2007">
                  <c:v>0.34711231479283805</c:v>
                </c:pt>
                <c:pt idx="2008">
                  <c:v>0.34718891607943275</c:v>
                </c:pt>
                <c:pt idx="2009">
                  <c:v>0.34726547473871161</c:v>
                </c:pt>
                <c:pt idx="2010">
                  <c:v>0.34734201208433252</c:v>
                </c:pt>
                <c:pt idx="2011">
                  <c:v>0.34741852811629548</c:v>
                </c:pt>
                <c:pt idx="2012">
                  <c:v>0.34749500152094265</c:v>
                </c:pt>
                <c:pt idx="2013">
                  <c:v>0.34757145361193181</c:v>
                </c:pt>
                <c:pt idx="2014">
                  <c:v>0.34764786307560519</c:v>
                </c:pt>
                <c:pt idx="2015">
                  <c:v>0.34772425122562056</c:v>
                </c:pt>
                <c:pt idx="2016">
                  <c:v>0.34780059674832015</c:v>
                </c:pt>
                <c:pt idx="2017">
                  <c:v>0.34787692095736178</c:v>
                </c:pt>
                <c:pt idx="2018">
                  <c:v>0.34795322385274546</c:v>
                </c:pt>
                <c:pt idx="2019">
                  <c:v>0.3480294841208133</c:v>
                </c:pt>
                <c:pt idx="2020">
                  <c:v>0.3481057017615653</c:v>
                </c:pt>
                <c:pt idx="2021">
                  <c:v>0.3481819194023173</c:v>
                </c:pt>
                <c:pt idx="2022">
                  <c:v>0.3482580731020955</c:v>
                </c:pt>
                <c:pt idx="2023">
                  <c:v>0.3483342268018737</c:v>
                </c:pt>
                <c:pt idx="2024">
                  <c:v>0.34841033787433606</c:v>
                </c:pt>
                <c:pt idx="2025">
                  <c:v>0.34848640631948252</c:v>
                </c:pt>
                <c:pt idx="2026">
                  <c:v>0.34856247476462904</c:v>
                </c:pt>
                <c:pt idx="2027">
                  <c:v>0.3486384792688017</c:v>
                </c:pt>
                <c:pt idx="2028">
                  <c:v>0.34871448377297443</c:v>
                </c:pt>
                <c:pt idx="2029">
                  <c:v>0.34879044564983125</c:v>
                </c:pt>
                <c:pt idx="2030">
                  <c:v>0.34886636489937223</c:v>
                </c:pt>
                <c:pt idx="2031">
                  <c:v>0.34894226283525531</c:v>
                </c:pt>
                <c:pt idx="2032">
                  <c:v>0.34901813945748045</c:v>
                </c:pt>
                <c:pt idx="2033">
                  <c:v>0.34909397345238974</c:v>
                </c:pt>
                <c:pt idx="2034">
                  <c:v>0.34916978613364108</c:v>
                </c:pt>
                <c:pt idx="2035">
                  <c:v>0.34924555618757658</c:v>
                </c:pt>
                <c:pt idx="2036">
                  <c:v>0.34932130492785413</c:v>
                </c:pt>
                <c:pt idx="2037">
                  <c:v>0.34939703235447378</c:v>
                </c:pt>
                <c:pt idx="2038">
                  <c:v>0.34947271715377753</c:v>
                </c:pt>
                <c:pt idx="2039">
                  <c:v>0.34954838063942339</c:v>
                </c:pt>
                <c:pt idx="2040">
                  <c:v>0.34962400149775336</c:v>
                </c:pt>
                <c:pt idx="2041">
                  <c:v>0.34969960104242542</c:v>
                </c:pt>
                <c:pt idx="2042">
                  <c:v>0.34977517927343954</c:v>
                </c:pt>
                <c:pt idx="2043">
                  <c:v>0.34985071487713787</c:v>
                </c:pt>
                <c:pt idx="2044">
                  <c:v>0.34992622916717819</c:v>
                </c:pt>
                <c:pt idx="2045">
                  <c:v>0.35000170082990267</c:v>
                </c:pt>
                <c:pt idx="2046">
                  <c:v>0.35007715117896926</c:v>
                </c:pt>
                <c:pt idx="2047">
                  <c:v>0.35015255890071995</c:v>
                </c:pt>
                <c:pt idx="2048">
                  <c:v>0.35022796662247069</c:v>
                </c:pt>
                <c:pt idx="2049">
                  <c:v>0.35030331040324758</c:v>
                </c:pt>
                <c:pt idx="2050">
                  <c:v>0.35037865418402453</c:v>
                </c:pt>
                <c:pt idx="2051">
                  <c:v>0.35045395533748558</c:v>
                </c:pt>
                <c:pt idx="2052">
                  <c:v>0.35052921386363078</c:v>
                </c:pt>
                <c:pt idx="2053">
                  <c:v>0.35060445107611804</c:v>
                </c:pt>
                <c:pt idx="2054">
                  <c:v>0.3506796669749474</c:v>
                </c:pt>
                <c:pt idx="2055">
                  <c:v>0.35075484024646092</c:v>
                </c:pt>
                <c:pt idx="2056">
                  <c:v>0.35082999220431649</c:v>
                </c:pt>
                <c:pt idx="2057">
                  <c:v>0.35090512284851411</c:v>
                </c:pt>
                <c:pt idx="2058">
                  <c:v>0.35098021086539588</c:v>
                </c:pt>
                <c:pt idx="2059">
                  <c:v>0.35105527756861976</c:v>
                </c:pt>
                <c:pt idx="2060">
                  <c:v>0.35113030164452774</c:v>
                </c:pt>
                <c:pt idx="2061">
                  <c:v>0.35120530440677783</c:v>
                </c:pt>
                <c:pt idx="2062">
                  <c:v>0.35128028585536997</c:v>
                </c:pt>
                <c:pt idx="2063">
                  <c:v>0.35135522467664626</c:v>
                </c:pt>
                <c:pt idx="2064">
                  <c:v>0.35143012087060665</c:v>
                </c:pt>
                <c:pt idx="2065">
                  <c:v>0.3515050170645671</c:v>
                </c:pt>
                <c:pt idx="2066">
                  <c:v>0.35157987063121166</c:v>
                </c:pt>
                <c:pt idx="2067">
                  <c:v>0.35165468157054036</c:v>
                </c:pt>
                <c:pt idx="2068">
                  <c:v>0.35172949250986907</c:v>
                </c:pt>
                <c:pt idx="2069">
                  <c:v>0.35180426082188193</c:v>
                </c:pt>
                <c:pt idx="2070">
                  <c:v>0.35187898650657895</c:v>
                </c:pt>
                <c:pt idx="2071">
                  <c:v>0.35195369087761802</c:v>
                </c:pt>
                <c:pt idx="2072">
                  <c:v>0.35202837393499914</c:v>
                </c:pt>
                <c:pt idx="2073">
                  <c:v>0.35210301436506442</c:v>
                </c:pt>
                <c:pt idx="2074">
                  <c:v>0.3521776334814718</c:v>
                </c:pt>
                <c:pt idx="2075">
                  <c:v>0.35225220997056328</c:v>
                </c:pt>
                <c:pt idx="2076">
                  <c:v>0.35232678645965476</c:v>
                </c:pt>
                <c:pt idx="2077">
                  <c:v>0.35240129900777251</c:v>
                </c:pt>
                <c:pt idx="2078">
                  <c:v>0.35247581155589019</c:v>
                </c:pt>
                <c:pt idx="2079">
                  <c:v>0.35255028147669204</c:v>
                </c:pt>
                <c:pt idx="2080">
                  <c:v>0.35262470877017804</c:v>
                </c:pt>
                <c:pt idx="2081">
                  <c:v>0.35269913606366404</c:v>
                </c:pt>
                <c:pt idx="2082">
                  <c:v>0.3527735207298342</c:v>
                </c:pt>
                <c:pt idx="2083">
                  <c:v>0.35284786276868851</c:v>
                </c:pt>
                <c:pt idx="2084">
                  <c:v>0.35292218349388488</c:v>
                </c:pt>
                <c:pt idx="2085">
                  <c:v>0.35299648290542329</c:v>
                </c:pt>
                <c:pt idx="2086">
                  <c:v>0.35307073968964586</c:v>
                </c:pt>
                <c:pt idx="2087">
                  <c:v>0.35314497516021048</c:v>
                </c:pt>
                <c:pt idx="2088">
                  <c:v>0.35321918931711721</c:v>
                </c:pt>
                <c:pt idx="2089">
                  <c:v>0.35329336084670809</c:v>
                </c:pt>
                <c:pt idx="2090">
                  <c:v>0.35336751106264103</c:v>
                </c:pt>
                <c:pt idx="2091">
                  <c:v>0.35344161865125806</c:v>
                </c:pt>
                <c:pt idx="2092">
                  <c:v>0.35351572623987515</c:v>
                </c:pt>
                <c:pt idx="2093">
                  <c:v>0.35358976988751845</c:v>
                </c:pt>
                <c:pt idx="2094">
                  <c:v>0.35366381353516174</c:v>
                </c:pt>
                <c:pt idx="2095">
                  <c:v>0.35373781455548919</c:v>
                </c:pt>
                <c:pt idx="2096">
                  <c:v>0.35381177294850075</c:v>
                </c:pt>
                <c:pt idx="2097">
                  <c:v>0.3538857313415123</c:v>
                </c:pt>
                <c:pt idx="2098">
                  <c:v>0.35395964710720806</c:v>
                </c:pt>
                <c:pt idx="2099">
                  <c:v>0.35403352024558793</c:v>
                </c:pt>
                <c:pt idx="2100">
                  <c:v>0.35410737207030984</c:v>
                </c:pt>
                <c:pt idx="2101">
                  <c:v>0.35418120258137387</c:v>
                </c:pt>
                <c:pt idx="2102">
                  <c:v>0.35425501177877994</c:v>
                </c:pt>
                <c:pt idx="2103">
                  <c:v>0.35432877834887011</c:v>
                </c:pt>
                <c:pt idx="2104">
                  <c:v>0.35440250229164449</c:v>
                </c:pt>
                <c:pt idx="2105">
                  <c:v>0.35447622623441888</c:v>
                </c:pt>
                <c:pt idx="2106">
                  <c:v>0.35454990754987736</c:v>
                </c:pt>
                <c:pt idx="2107">
                  <c:v>0.35462354623802</c:v>
                </c:pt>
                <c:pt idx="2108">
                  <c:v>0.35469718492616265</c:v>
                </c:pt>
                <c:pt idx="2109">
                  <c:v>0.35477078098698944</c:v>
                </c:pt>
                <c:pt idx="2110">
                  <c:v>0.3548443344205004</c:v>
                </c:pt>
                <c:pt idx="2111">
                  <c:v>0.3549178665403534</c:v>
                </c:pt>
                <c:pt idx="2112">
                  <c:v>0.35499137734654851</c:v>
                </c:pt>
                <c:pt idx="2113">
                  <c:v>0.35506486683908561</c:v>
                </c:pt>
                <c:pt idx="2114">
                  <c:v>0.35513831370430693</c:v>
                </c:pt>
                <c:pt idx="2115">
                  <c:v>0.3552117392558703</c:v>
                </c:pt>
                <c:pt idx="2116">
                  <c:v>0.35528512218011782</c:v>
                </c:pt>
                <c:pt idx="2117">
                  <c:v>0.35535848379070739</c:v>
                </c:pt>
                <c:pt idx="2118">
                  <c:v>0.35543182408763901</c:v>
                </c:pt>
                <c:pt idx="2119">
                  <c:v>0.35550512175725485</c:v>
                </c:pt>
                <c:pt idx="2120">
                  <c:v>0.35557839811321268</c:v>
                </c:pt>
                <c:pt idx="2121">
                  <c:v>0.35565165315551261</c:v>
                </c:pt>
                <c:pt idx="2122">
                  <c:v>0.35572486557049671</c:v>
                </c:pt>
                <c:pt idx="2123">
                  <c:v>0.35579805667182285</c:v>
                </c:pt>
                <c:pt idx="2124">
                  <c:v>0.3558712264594911</c:v>
                </c:pt>
                <c:pt idx="2125">
                  <c:v>0.35594435361984345</c:v>
                </c:pt>
                <c:pt idx="2126">
                  <c:v>0.3560174594665379</c:v>
                </c:pt>
                <c:pt idx="2127">
                  <c:v>0.3560905439995744</c:v>
                </c:pt>
                <c:pt idx="2128">
                  <c:v>0.35616358590529507</c:v>
                </c:pt>
                <c:pt idx="2129">
                  <c:v>0.35623660649735778</c:v>
                </c:pt>
                <c:pt idx="2130">
                  <c:v>0.35630960577576259</c:v>
                </c:pt>
                <c:pt idx="2131">
                  <c:v>0.35638256242685151</c:v>
                </c:pt>
                <c:pt idx="2132">
                  <c:v>0.35645549776428254</c:v>
                </c:pt>
                <c:pt idx="2133">
                  <c:v>0.35652839047439772</c:v>
                </c:pt>
                <c:pt idx="2134">
                  <c:v>0.35660126187085495</c:v>
                </c:pt>
                <c:pt idx="2135">
                  <c:v>0.35667411195365423</c:v>
                </c:pt>
                <c:pt idx="2136">
                  <c:v>0.35674694072279561</c:v>
                </c:pt>
                <c:pt idx="2137">
                  <c:v>0.3568197268646211</c:v>
                </c:pt>
                <c:pt idx="2138">
                  <c:v>0.35689249169278869</c:v>
                </c:pt>
                <c:pt idx="2139">
                  <c:v>0.35696521389364039</c:v>
                </c:pt>
                <c:pt idx="2140">
                  <c:v>0.35703791478083419</c:v>
                </c:pt>
                <c:pt idx="2141">
                  <c:v>0.35711059435437009</c:v>
                </c:pt>
                <c:pt idx="2142">
                  <c:v>0.35718325261424805</c:v>
                </c:pt>
                <c:pt idx="2143">
                  <c:v>0.3572558682468101</c:v>
                </c:pt>
                <c:pt idx="2144">
                  <c:v>0.35732846256571427</c:v>
                </c:pt>
                <c:pt idx="2145">
                  <c:v>0.35740101425730258</c:v>
                </c:pt>
                <c:pt idx="2146">
                  <c:v>0.35747354463523295</c:v>
                </c:pt>
                <c:pt idx="2147">
                  <c:v>0.35754605369950537</c:v>
                </c:pt>
                <c:pt idx="2148">
                  <c:v>0.3576185414501199</c:v>
                </c:pt>
                <c:pt idx="2149">
                  <c:v>0.35769096525976063</c:v>
                </c:pt>
                <c:pt idx="2150">
                  <c:v>0.35776338906940136</c:v>
                </c:pt>
                <c:pt idx="2151">
                  <c:v>0.35783581287904209</c:v>
                </c:pt>
                <c:pt idx="2152">
                  <c:v>0.35790815143405114</c:v>
                </c:pt>
                <c:pt idx="2153">
                  <c:v>0.35798048998906012</c:v>
                </c:pt>
                <c:pt idx="2154">
                  <c:v>0.35805278591675327</c:v>
                </c:pt>
                <c:pt idx="2155">
                  <c:v>0.35812508184444647</c:v>
                </c:pt>
                <c:pt idx="2156">
                  <c:v>0.35819733514482377</c:v>
                </c:pt>
                <c:pt idx="2157">
                  <c:v>0.35826954581788517</c:v>
                </c:pt>
                <c:pt idx="2158">
                  <c:v>0.35834175649094663</c:v>
                </c:pt>
                <c:pt idx="2159">
                  <c:v>0.35841392453669224</c:v>
                </c:pt>
                <c:pt idx="2160">
                  <c:v>0.35848604995512195</c:v>
                </c:pt>
                <c:pt idx="2161">
                  <c:v>0.35855813274623582</c:v>
                </c:pt>
                <c:pt idx="2162">
                  <c:v>0.35863021553734969</c:v>
                </c:pt>
                <c:pt idx="2163">
                  <c:v>0.35870229832846356</c:v>
                </c:pt>
                <c:pt idx="2164">
                  <c:v>0.35877429586494575</c:v>
                </c:pt>
                <c:pt idx="2165">
                  <c:v>0.35884629340142793</c:v>
                </c:pt>
                <c:pt idx="2166">
                  <c:v>0.35891829093791006</c:v>
                </c:pt>
                <c:pt idx="2167">
                  <c:v>0.35899020321976055</c:v>
                </c:pt>
                <c:pt idx="2168">
                  <c:v>0.35906211550161099</c:v>
                </c:pt>
                <c:pt idx="2169">
                  <c:v>0.35913402778346143</c:v>
                </c:pt>
                <c:pt idx="2170">
                  <c:v>0.35920585481068018</c:v>
                </c:pt>
                <c:pt idx="2171">
                  <c:v>0.35927768183789888</c:v>
                </c:pt>
                <c:pt idx="2172">
                  <c:v>0.35934950886511763</c:v>
                </c:pt>
                <c:pt idx="2173">
                  <c:v>0.35942125063770464</c:v>
                </c:pt>
                <c:pt idx="2174">
                  <c:v>0.35949299241029165</c:v>
                </c:pt>
                <c:pt idx="2175">
                  <c:v>0.35956473418287871</c:v>
                </c:pt>
                <c:pt idx="2176">
                  <c:v>0.35963643332814987</c:v>
                </c:pt>
                <c:pt idx="2177">
                  <c:v>0.35970808984610514</c:v>
                </c:pt>
                <c:pt idx="2178">
                  <c:v>0.35977970373674462</c:v>
                </c:pt>
                <c:pt idx="2179">
                  <c:v>0.35985131762738404</c:v>
                </c:pt>
                <c:pt idx="2180">
                  <c:v>0.35992288889070767</c:v>
                </c:pt>
                <c:pt idx="2181">
                  <c:v>0.3599944175267154</c:v>
                </c:pt>
                <c:pt idx="2182">
                  <c:v>0.36006594616272314</c:v>
                </c:pt>
                <c:pt idx="2183">
                  <c:v>0.36013743217141503</c:v>
                </c:pt>
                <c:pt idx="2184">
                  <c:v>0.36020891818010686</c:v>
                </c:pt>
                <c:pt idx="2185">
                  <c:v>0.36028036156148291</c:v>
                </c:pt>
                <c:pt idx="2186">
                  <c:v>0.36035176231554306</c:v>
                </c:pt>
                <c:pt idx="2187">
                  <c:v>0.36042312044228741</c:v>
                </c:pt>
                <c:pt idx="2188">
                  <c:v>0.36049447856903172</c:v>
                </c:pt>
                <c:pt idx="2189">
                  <c:v>0.36056579406846018</c:v>
                </c:pt>
                <c:pt idx="2190">
                  <c:v>0.36063710956788858</c:v>
                </c:pt>
                <c:pt idx="2191">
                  <c:v>0.3607083824400012</c:v>
                </c:pt>
                <c:pt idx="2192">
                  <c:v>0.36077961268479791</c:v>
                </c:pt>
                <c:pt idx="2193">
                  <c:v>0.36085084292959468</c:v>
                </c:pt>
                <c:pt idx="2194">
                  <c:v>0.36092203054707556</c:v>
                </c:pt>
                <c:pt idx="2195">
                  <c:v>0.36099317553724058</c:v>
                </c:pt>
                <c:pt idx="2196">
                  <c:v>0.36106432052740561</c:v>
                </c:pt>
                <c:pt idx="2197">
                  <c:v>0.3611354228902548</c:v>
                </c:pt>
                <c:pt idx="2198">
                  <c:v>0.36120648262578808</c:v>
                </c:pt>
                <c:pt idx="2199">
                  <c:v>0.36127754236132142</c:v>
                </c:pt>
                <c:pt idx="2200">
                  <c:v>0.36134855946953887</c:v>
                </c:pt>
                <c:pt idx="2201">
                  <c:v>0.36141953395044046</c:v>
                </c:pt>
                <c:pt idx="2202">
                  <c:v>0.36149050843134206</c:v>
                </c:pt>
                <c:pt idx="2203">
                  <c:v>0.36156144028492782</c:v>
                </c:pt>
                <c:pt idx="2204">
                  <c:v>0.36163237213851351</c:v>
                </c:pt>
                <c:pt idx="2205">
                  <c:v>0.36170326136478342</c:v>
                </c:pt>
                <c:pt idx="2206">
                  <c:v>0.36177410796373743</c:v>
                </c:pt>
                <c:pt idx="2207">
                  <c:v>0.3618449119353756</c:v>
                </c:pt>
                <c:pt idx="2208">
                  <c:v>0.36191571590701377</c:v>
                </c:pt>
                <c:pt idx="2209">
                  <c:v>0.36198647725133609</c:v>
                </c:pt>
                <c:pt idx="2210">
                  <c:v>0.36205723859565841</c:v>
                </c:pt>
                <c:pt idx="2211">
                  <c:v>0.36212795731266489</c:v>
                </c:pt>
                <c:pt idx="2212">
                  <c:v>0.36219863340235547</c:v>
                </c:pt>
                <c:pt idx="2213">
                  <c:v>0.36226930949204611</c:v>
                </c:pt>
                <c:pt idx="2214">
                  <c:v>0.36233994295442085</c:v>
                </c:pt>
                <c:pt idx="2215">
                  <c:v>0.36241053378947974</c:v>
                </c:pt>
                <c:pt idx="2216">
                  <c:v>0.36248112462453858</c:v>
                </c:pt>
                <c:pt idx="2217">
                  <c:v>0.36255167283228162</c:v>
                </c:pt>
                <c:pt idx="2218">
                  <c:v>0.36262222104002467</c:v>
                </c:pt>
                <c:pt idx="2219">
                  <c:v>0.36269272662045182</c:v>
                </c:pt>
                <c:pt idx="2220">
                  <c:v>0.36276318957356313</c:v>
                </c:pt>
                <c:pt idx="2221">
                  <c:v>0.36283360989935859</c:v>
                </c:pt>
                <c:pt idx="2222">
                  <c:v>0.36290403022515405</c:v>
                </c:pt>
                <c:pt idx="2223">
                  <c:v>0.36297440792363367</c:v>
                </c:pt>
                <c:pt idx="2224">
                  <c:v>0.36304478562211329</c:v>
                </c:pt>
                <c:pt idx="2225">
                  <c:v>0.363115120693277</c:v>
                </c:pt>
                <c:pt idx="2226">
                  <c:v>0.36318541313712494</c:v>
                </c:pt>
                <c:pt idx="2227">
                  <c:v>0.36325570558097281</c:v>
                </c:pt>
                <c:pt idx="2228">
                  <c:v>0.36332595539750484</c:v>
                </c:pt>
                <c:pt idx="2229">
                  <c:v>0.36339616258672103</c:v>
                </c:pt>
                <c:pt idx="2230">
                  <c:v>0.36346636977593721</c:v>
                </c:pt>
                <c:pt idx="2231">
                  <c:v>0.3635365343378375</c:v>
                </c:pt>
                <c:pt idx="2232">
                  <c:v>0.36360669889973785</c:v>
                </c:pt>
                <c:pt idx="2233">
                  <c:v>0.36367682083432229</c:v>
                </c:pt>
                <c:pt idx="2234">
                  <c:v>0.36374690014159089</c:v>
                </c:pt>
                <c:pt idx="2235">
                  <c:v>0.36381697944885949</c:v>
                </c:pt>
                <c:pt idx="2236">
                  <c:v>0.3638869735014964</c:v>
                </c:pt>
                <c:pt idx="2237">
                  <c:v>0.36395701018144916</c:v>
                </c:pt>
                <c:pt idx="2238">
                  <c:v>0.36402696160677017</c:v>
                </c:pt>
                <c:pt idx="2239">
                  <c:v>0.36409691303209119</c:v>
                </c:pt>
                <c:pt idx="2240">
                  <c:v>0.36416686445741225</c:v>
                </c:pt>
                <c:pt idx="2241">
                  <c:v>0.36423677325541742</c:v>
                </c:pt>
                <c:pt idx="2242">
                  <c:v>0.36430663942610675</c:v>
                </c:pt>
                <c:pt idx="2243">
                  <c:v>0.36437646296948023</c:v>
                </c:pt>
                <c:pt idx="2244">
                  <c:v>0.36444628651285366</c:v>
                </c:pt>
                <c:pt idx="2245">
                  <c:v>0.36451606742891129</c:v>
                </c:pt>
                <c:pt idx="2246">
                  <c:v>0.36458584834496888</c:v>
                </c:pt>
                <c:pt idx="2247">
                  <c:v>0.36465558663371062</c:v>
                </c:pt>
                <c:pt idx="2248">
                  <c:v>0.36472528229513651</c:v>
                </c:pt>
                <c:pt idx="2249">
                  <c:v>0.36479497795656241</c:v>
                </c:pt>
                <c:pt idx="2250">
                  <c:v>0.36486463099067246</c:v>
                </c:pt>
                <c:pt idx="2251">
                  <c:v>0.36493428402478251</c:v>
                </c:pt>
                <c:pt idx="2252">
                  <c:v>0.36500385180426081</c:v>
                </c:pt>
                <c:pt idx="2253">
                  <c:v>0.36507346221105502</c:v>
                </c:pt>
                <c:pt idx="2254">
                  <c:v>0.36514298736321749</c:v>
                </c:pt>
                <c:pt idx="2255">
                  <c:v>0.36521251251537995</c:v>
                </c:pt>
                <c:pt idx="2256">
                  <c:v>0.36528199504022657</c:v>
                </c:pt>
                <c:pt idx="2257">
                  <c:v>0.36535147756507313</c:v>
                </c:pt>
                <c:pt idx="2258">
                  <c:v>0.36542091746260391</c:v>
                </c:pt>
                <c:pt idx="2259">
                  <c:v>0.36549031473281879</c:v>
                </c:pt>
                <c:pt idx="2260">
                  <c:v>0.36555971200303372</c:v>
                </c:pt>
                <c:pt idx="2261">
                  <c:v>0.36562906664593275</c:v>
                </c:pt>
                <c:pt idx="2262">
                  <c:v>0.36569842128883179</c:v>
                </c:pt>
                <c:pt idx="2263">
                  <c:v>0.36576773330441498</c:v>
                </c:pt>
                <c:pt idx="2264">
                  <c:v>0.36583700269268227</c:v>
                </c:pt>
                <c:pt idx="2265">
                  <c:v>0.36590627208094961</c:v>
                </c:pt>
                <c:pt idx="2266">
                  <c:v>0.36597549884190106</c:v>
                </c:pt>
                <c:pt idx="2267">
                  <c:v>0.36604468297553672</c:v>
                </c:pt>
                <c:pt idx="2268">
                  <c:v>0.36611386710917232</c:v>
                </c:pt>
                <c:pt idx="2269">
                  <c:v>0.36618300861549208</c:v>
                </c:pt>
                <c:pt idx="2270">
                  <c:v>0.36625210749449594</c:v>
                </c:pt>
                <c:pt idx="2271">
                  <c:v>0.36632120637349985</c:v>
                </c:pt>
                <c:pt idx="2272">
                  <c:v>0.36639030525250377</c:v>
                </c:pt>
                <c:pt idx="2273">
                  <c:v>0.36645931887687594</c:v>
                </c:pt>
                <c:pt idx="2274">
                  <c:v>0.36652833250124811</c:v>
                </c:pt>
                <c:pt idx="2275">
                  <c:v>0.36659734612562034</c:v>
                </c:pt>
                <c:pt idx="2276">
                  <c:v>0.36666627449536077</c:v>
                </c:pt>
                <c:pt idx="2277">
                  <c:v>0.36673520286510125</c:v>
                </c:pt>
                <c:pt idx="2278">
                  <c:v>0.36680413123484173</c:v>
                </c:pt>
                <c:pt idx="2279">
                  <c:v>0.36687301697726632</c:v>
                </c:pt>
                <c:pt idx="2280">
                  <c:v>0.36694186009237512</c:v>
                </c:pt>
                <c:pt idx="2281">
                  <c:v>0.36701070320748386</c:v>
                </c:pt>
                <c:pt idx="2282">
                  <c:v>0.36707950369527675</c:v>
                </c:pt>
                <c:pt idx="2283">
                  <c:v>0.36714826155575381</c:v>
                </c:pt>
                <c:pt idx="2284">
                  <c:v>0.36721701941623086</c:v>
                </c:pt>
                <c:pt idx="2285">
                  <c:v>0.36728573464939201</c:v>
                </c:pt>
                <c:pt idx="2286">
                  <c:v>0.36735444988255322</c:v>
                </c:pt>
                <c:pt idx="2287">
                  <c:v>0.36742312248839853</c:v>
                </c:pt>
                <c:pt idx="2288">
                  <c:v>0.367491752466928</c:v>
                </c:pt>
                <c:pt idx="2289">
                  <c:v>0.36756038244545752</c:v>
                </c:pt>
                <c:pt idx="2290">
                  <c:v>0.36762896979667109</c:v>
                </c:pt>
                <c:pt idx="2291">
                  <c:v>0.36769751452056887</c:v>
                </c:pt>
                <c:pt idx="2292">
                  <c:v>0.36776605924446665</c:v>
                </c:pt>
                <c:pt idx="2293">
                  <c:v>0.36783456134104853</c:v>
                </c:pt>
                <c:pt idx="2294">
                  <c:v>0.36790306343763046</c:v>
                </c:pt>
                <c:pt idx="2295">
                  <c:v>0.3679715229068965</c:v>
                </c:pt>
                <c:pt idx="2296">
                  <c:v>0.36803993974884669</c:v>
                </c:pt>
                <c:pt idx="2297">
                  <c:v>0.36810835659079688</c:v>
                </c:pt>
                <c:pt idx="2298">
                  <c:v>0.36817673080543117</c:v>
                </c:pt>
                <c:pt idx="2299">
                  <c:v>0.36824506239274968</c:v>
                </c:pt>
                <c:pt idx="2300">
                  <c:v>0.36831339398006813</c:v>
                </c:pt>
                <c:pt idx="2301">
                  <c:v>0.36838172556738663</c:v>
                </c:pt>
                <c:pt idx="2302">
                  <c:v>0.36844997190007339</c:v>
                </c:pt>
                <c:pt idx="2303">
                  <c:v>0.36851821823276015</c:v>
                </c:pt>
                <c:pt idx="2304">
                  <c:v>0.36858646456544691</c:v>
                </c:pt>
                <c:pt idx="2305">
                  <c:v>0.36865466827081783</c:v>
                </c:pt>
              </c:numCache>
            </c:numRef>
          </c:yVal>
          <c:smooth val="0"/>
          <c:extLst>
            <c:ext xmlns:c16="http://schemas.microsoft.com/office/drawing/2014/chart" uri="{C3380CC4-5D6E-409C-BE32-E72D297353CC}">
              <c16:uniqueId val="{00000003-AC0D-4F2B-BA39-08DAE8D0F5E6}"/>
            </c:ext>
          </c:extLst>
        </c:ser>
        <c:ser>
          <c:idx val="4"/>
          <c:order val="4"/>
          <c:tx>
            <c:v>Config 5</c:v>
          </c:tx>
          <c:spPr>
            <a:ln w="25400" cap="rnd">
              <a:noFill/>
              <a:round/>
            </a:ln>
            <a:effectLst/>
          </c:spPr>
          <c:marker>
            <c:symbol val="circle"/>
            <c:size val="5"/>
            <c:spPr>
              <a:solidFill>
                <a:schemeClr val="accent5"/>
              </a:solidFill>
              <a:ln w="38100">
                <a:solidFill>
                  <a:schemeClr val="accent5"/>
                </a:solidFill>
              </a:ln>
              <a:effectLst/>
            </c:spPr>
          </c:marker>
          <c:xVal>
            <c:numRef>
              <c:f>'atce 20 hetr config4_excel_scra'!$C$7:$C$2652</c:f>
              <c:numCache>
                <c:formatCode>General</c:formatCode>
                <c:ptCount val="2646"/>
                <c:pt idx="0">
                  <c:v>2.028973841253094E-8</c:v>
                </c:pt>
                <c:pt idx="1">
                  <c:v>3.050425344316845E-8</c:v>
                </c:pt>
                <c:pt idx="2">
                  <c:v>4.2733436635149941E-8</c:v>
                </c:pt>
                <c:pt idx="3">
                  <c:v>5.7839107657346917E-8</c:v>
                </c:pt>
                <c:pt idx="4">
                  <c:v>7.7048986852250134E-8</c:v>
                </c:pt>
                <c:pt idx="5">
                  <c:v>1.0268942486710222E-7</c:v>
                </c:pt>
                <c:pt idx="6">
                  <c:v>1.3933854413017895E-7</c:v>
                </c:pt>
                <c:pt idx="7">
                  <c:v>1.9737201903177373E-7</c:v>
                </c:pt>
                <c:pt idx="8">
                  <c:v>3.0476207568072067E-7</c:v>
                </c:pt>
                <c:pt idx="9">
                  <c:v>5.4993794951913319E-7</c:v>
                </c:pt>
                <c:pt idx="10">
                  <c:v>1.150474722639289E-6</c:v>
                </c:pt>
                <c:pt idx="11">
                  <c:v>1.8934476143326706E-6</c:v>
                </c:pt>
                <c:pt idx="12">
                  <c:v>2.6752228296067851E-6</c:v>
                </c:pt>
                <c:pt idx="13">
                  <c:v>3.5003270876110867E-6</c:v>
                </c:pt>
                <c:pt idx="14">
                  <c:v>4.3715171326543036E-6</c:v>
                </c:pt>
                <c:pt idx="15">
                  <c:v>5.2937852087813986E-6</c:v>
                </c:pt>
                <c:pt idx="16">
                  <c:v>6.272741249036237E-6</c:v>
                </c:pt>
                <c:pt idx="17">
                  <c:v>7.3149124863044268E-6</c:v>
                </c:pt>
                <c:pt idx="18">
                  <c:v>8.4278519944811922E-6</c:v>
                </c:pt>
                <c:pt idx="19">
                  <c:v>9.6203657509231828E-6</c:v>
                </c:pt>
                <c:pt idx="20">
                  <c:v>1.0902892362942822E-5</c:v>
                </c:pt>
                <c:pt idx="21">
                  <c:v>1.2287594391916569E-5</c:v>
                </c:pt>
                <c:pt idx="22">
                  <c:v>1.3788807620825387E-5</c:v>
                </c:pt>
                <c:pt idx="23">
                  <c:v>1.5423145067564824E-5</c:v>
                </c:pt>
                <c:pt idx="24">
                  <c:v>1.721181169094672E-5</c:v>
                </c:pt>
                <c:pt idx="25">
                  <c:v>1.9179571614657308E-5</c:v>
                </c:pt>
                <c:pt idx="26">
                  <c:v>2.1356697597695084E-5</c:v>
                </c:pt>
                <c:pt idx="27">
                  <c:v>2.3780504528669398E-5</c:v>
                </c:pt>
                <c:pt idx="28">
                  <c:v>2.6496998973339283E-5</c:v>
                </c:pt>
                <c:pt idx="29">
                  <c:v>2.9564399646958566E-5</c:v>
                </c:pt>
                <c:pt idx="30">
                  <c:v>3.3056700194781479E-5</c:v>
                </c:pt>
                <c:pt idx="31">
                  <c:v>3.7069299975652317E-5</c:v>
                </c:pt>
                <c:pt idx="32">
                  <c:v>4.1727488942093087E-5</c:v>
                </c:pt>
                <c:pt idx="33">
                  <c:v>4.7197411759931831E-5</c:v>
                </c:pt>
                <c:pt idx="34">
                  <c:v>5.3704256584019805E-5</c:v>
                </c:pt>
                <c:pt idx="35">
                  <c:v>6.1319719271192628E-5</c:v>
                </c:pt>
                <c:pt idx="36">
                  <c:v>6.9335524489713094E-5</c:v>
                </c:pt>
                <c:pt idx="37">
                  <c:v>7.7824219534959214E-5</c:v>
                </c:pt>
                <c:pt idx="38">
                  <c:v>8.6925403481718941E-5</c:v>
                </c:pt>
                <c:pt idx="39">
                  <c:v>9.6913771010023132E-5</c:v>
                </c:pt>
                <c:pt idx="40">
                  <c:v>1.0799750180578662E-4</c:v>
                </c:pt>
                <c:pt idx="41">
                  <c:v>1.1919835689648176E-4</c:v>
                </c:pt>
                <c:pt idx="42">
                  <c:v>1.3301768522501318E-4</c:v>
                </c:pt>
                <c:pt idx="43">
                  <c:v>1.4877061985147912E-4</c:v>
                </c:pt>
                <c:pt idx="44">
                  <c:v>1.6258626202166946E-4</c:v>
                </c:pt>
                <c:pt idx="45">
                  <c:v>1.8235814072961896E-4</c:v>
                </c:pt>
                <c:pt idx="46">
                  <c:v>1.9984370494663801E-4</c:v>
                </c:pt>
                <c:pt idx="47">
                  <c:v>2.2082945473359575E-4</c:v>
                </c:pt>
                <c:pt idx="48">
                  <c:v>2.4338809187193119E-4</c:v>
                </c:pt>
                <c:pt idx="49">
                  <c:v>2.6141810144868726E-4</c:v>
                </c:pt>
                <c:pt idx="50">
                  <c:v>2.9133699671306251E-4</c:v>
                </c:pt>
                <c:pt idx="51">
                  <c:v>3.147760111187761E-4</c:v>
                </c:pt>
                <c:pt idx="52">
                  <c:v>3.5461278257517347E-4</c:v>
                </c:pt>
                <c:pt idx="53">
                  <c:v>3.8121353520269448E-4</c:v>
                </c:pt>
                <c:pt idx="54">
                  <c:v>4.2389648825224202E-4</c:v>
                </c:pt>
                <c:pt idx="55">
                  <c:v>4.5504858499371015E-4</c:v>
                </c:pt>
                <c:pt idx="56">
                  <c:v>4.999403956498803E-4</c:v>
                </c:pt>
                <c:pt idx="57">
                  <c:v>5.370000255650692E-4</c:v>
                </c:pt>
                <c:pt idx="58">
                  <c:v>5.8411683074301017E-4</c:v>
                </c:pt>
                <c:pt idx="59">
                  <c:v>6.3018607637057179E-4</c:v>
                </c:pt>
                <c:pt idx="60">
                  <c:v>6.7946123605080544E-4</c:v>
                </c:pt>
                <c:pt idx="61">
                  <c:v>7.3114060869212353E-4</c:v>
                </c:pt>
                <c:pt idx="62">
                  <c:v>7.8547160045449021E-4</c:v>
                </c:pt>
                <c:pt idx="63">
                  <c:v>8.4579654141135412E-4</c:v>
                </c:pt>
                <c:pt idx="64">
                  <c:v>9.1090034167917873E-4</c:v>
                </c:pt>
                <c:pt idx="65">
                  <c:v>9.7727116706569812E-4</c:v>
                </c:pt>
                <c:pt idx="66">
                  <c:v>1.0493151219413219E-3</c:v>
                </c:pt>
                <c:pt idx="67">
                  <c:v>1.1273519425394635E-3</c:v>
                </c:pt>
                <c:pt idx="68">
                  <c:v>1.2063078789108469E-3</c:v>
                </c:pt>
                <c:pt idx="69">
                  <c:v>1.2579637219494379E-3</c:v>
                </c:pt>
                <c:pt idx="70">
                  <c:v>1.3508159891247008E-3</c:v>
                </c:pt>
                <c:pt idx="71">
                  <c:v>1.4495154563161953E-3</c:v>
                </c:pt>
                <c:pt idx="72">
                  <c:v>1.5578436947611897E-3</c:v>
                </c:pt>
                <c:pt idx="73">
                  <c:v>1.6706220776691149E-3</c:v>
                </c:pt>
                <c:pt idx="74">
                  <c:v>1.7910956446049587E-3</c:v>
                </c:pt>
                <c:pt idx="75">
                  <c:v>1.9210377660999066E-3</c:v>
                </c:pt>
                <c:pt idx="76">
                  <c:v>2.0607982863287749E-3</c:v>
                </c:pt>
                <c:pt idx="77">
                  <c:v>2.1820464643103519E-3</c:v>
                </c:pt>
                <c:pt idx="78">
                  <c:v>2.3102793016272368E-3</c:v>
                </c:pt>
                <c:pt idx="79">
                  <c:v>2.4347684940956866E-3</c:v>
                </c:pt>
                <c:pt idx="80">
                  <c:v>2.5681398644645539E-3</c:v>
                </c:pt>
                <c:pt idx="81">
                  <c:v>2.7018889433104735E-3</c:v>
                </c:pt>
                <c:pt idx="82">
                  <c:v>2.8383075205940834E-3</c:v>
                </c:pt>
                <c:pt idx="83">
                  <c:v>3.0258052396217997E-3</c:v>
                </c:pt>
                <c:pt idx="84">
                  <c:v>3.2969646889583247E-3</c:v>
                </c:pt>
                <c:pt idx="85">
                  <c:v>3.4627544073367691E-3</c:v>
                </c:pt>
                <c:pt idx="86">
                  <c:v>3.6927322160451243E-3</c:v>
                </c:pt>
                <c:pt idx="87">
                  <c:v>3.9258830824169134E-3</c:v>
                </c:pt>
                <c:pt idx="88">
                  <c:v>4.2341083918354091E-3</c:v>
                </c:pt>
                <c:pt idx="89">
                  <c:v>4.5795147344073368E-3</c:v>
                </c:pt>
                <c:pt idx="90">
                  <c:v>4.9101164630929676E-3</c:v>
                </c:pt>
                <c:pt idx="91">
                  <c:v>5.2760450472750884E-3</c:v>
                </c:pt>
                <c:pt idx="92">
                  <c:v>5.6758980156636774E-3</c:v>
                </c:pt>
                <c:pt idx="93">
                  <c:v>6.0816927646796248E-3</c:v>
                </c:pt>
                <c:pt idx="94">
                  <c:v>6.1680801850424053E-3</c:v>
                </c:pt>
                <c:pt idx="95">
                  <c:v>6.5738749340583536E-3</c:v>
                </c:pt>
                <c:pt idx="96">
                  <c:v>6.9796696830743011E-3</c:v>
                </c:pt>
                <c:pt idx="97">
                  <c:v>7.3854644320902486E-3</c:v>
                </c:pt>
                <c:pt idx="98">
                  <c:v>7.7912591811061969E-3</c:v>
                </c:pt>
                <c:pt idx="99">
                  <c:v>8.1970539301221435E-3</c:v>
                </c:pt>
                <c:pt idx="100">
                  <c:v>8.6028486791380927E-3</c:v>
                </c:pt>
                <c:pt idx="101">
                  <c:v>8.6434281540396871E-3</c:v>
                </c:pt>
                <c:pt idx="102">
                  <c:v>9.0492229030556346E-3</c:v>
                </c:pt>
                <c:pt idx="103">
                  <c:v>9.4550176520715821E-3</c:v>
                </c:pt>
                <c:pt idx="104">
                  <c:v>9.6579150265795558E-3</c:v>
                </c:pt>
                <c:pt idx="105">
                  <c:v>9.901391875989124E-3</c:v>
                </c:pt>
                <c:pt idx="106">
                  <c:v>1.0176202402304914E-2</c:v>
                </c:pt>
                <c:pt idx="107">
                  <c:v>1.0581997151320863E-2</c:v>
                </c:pt>
                <c:pt idx="108">
                  <c:v>1.0987791900336811E-2</c:v>
                </c:pt>
                <c:pt idx="109">
                  <c:v>1.1118776123036968E-2</c:v>
                </c:pt>
                <c:pt idx="110">
                  <c:v>1.1524570872052916E-2</c:v>
                </c:pt>
                <c:pt idx="111">
                  <c:v>1.1930365621068863E-2</c:v>
                </c:pt>
                <c:pt idx="112">
                  <c:v>1.2336160370084811E-2</c:v>
                </c:pt>
                <c:pt idx="113">
                  <c:v>1.2376739844986407E-2</c:v>
                </c:pt>
                <c:pt idx="114">
                  <c:v>1.2782534594002354E-2</c:v>
                </c:pt>
                <c:pt idx="115">
                  <c:v>1.3188329343018302E-2</c:v>
                </c:pt>
                <c:pt idx="116">
                  <c:v>1.3594124092034249E-2</c:v>
                </c:pt>
                <c:pt idx="117">
                  <c:v>1.3999918841050197E-2</c:v>
                </c:pt>
                <c:pt idx="118">
                  <c:v>1.4405713590066144E-2</c:v>
                </c:pt>
                <c:pt idx="119">
                  <c:v>1.4811508339082092E-2</c:v>
                </c:pt>
                <c:pt idx="120">
                  <c:v>1.4852087813983688E-2</c:v>
                </c:pt>
                <c:pt idx="121">
                  <c:v>1.485212868157286E-2</c:v>
                </c:pt>
                <c:pt idx="122">
                  <c:v>1.4852250042608447E-2</c:v>
                </c:pt>
                <c:pt idx="123">
                  <c:v>1.4852615367447143E-2</c:v>
                </c:pt>
                <c:pt idx="124">
                  <c:v>1.4853711337905287E-2</c:v>
                </c:pt>
                <c:pt idx="125">
                  <c:v>1.4856998019721625E-2</c:v>
                </c:pt>
                <c:pt idx="126">
                  <c:v>1.4866859298786674E-2</c:v>
                </c:pt>
                <c:pt idx="127">
                  <c:v>1.4896440656575905E-2</c:v>
                </c:pt>
                <c:pt idx="128">
                  <c:v>1.4985188442965548E-2</c:v>
                </c:pt>
                <c:pt idx="129">
                  <c:v>1.5251430564460496E-2</c:v>
                </c:pt>
                <c:pt idx="130">
                  <c:v>1.5657225313476443E-2</c:v>
                </c:pt>
                <c:pt idx="131">
                  <c:v>1.6063020062492391E-2</c:v>
                </c:pt>
                <c:pt idx="132">
                  <c:v>1.6110051535933125E-2</c:v>
                </c:pt>
                <c:pt idx="133">
                  <c:v>1.6515846284949072E-2</c:v>
                </c:pt>
                <c:pt idx="134">
                  <c:v>1.6921641033965019E-2</c:v>
                </c:pt>
                <c:pt idx="135">
                  <c:v>1.7246276833177778E-2</c:v>
                </c:pt>
                <c:pt idx="136">
                  <c:v>1.7334554031570831E-2</c:v>
                </c:pt>
                <c:pt idx="137">
                  <c:v>1.7436182287059204E-2</c:v>
                </c:pt>
                <c:pt idx="138">
                  <c:v>1.7656414604553018E-2</c:v>
                </c:pt>
                <c:pt idx="139">
                  <c:v>1.8062209353568965E-2</c:v>
                </c:pt>
                <c:pt idx="140">
                  <c:v>1.8196529793450471E-2</c:v>
                </c:pt>
                <c:pt idx="141">
                  <c:v>1.8281099265511504E-2</c:v>
                </c:pt>
                <c:pt idx="142">
                  <c:v>1.8356980205332142E-2</c:v>
                </c:pt>
                <c:pt idx="143">
                  <c:v>1.844210695126405E-2</c:v>
                </c:pt>
                <c:pt idx="144">
                  <c:v>1.8504240555127217E-2</c:v>
                </c:pt>
                <c:pt idx="145">
                  <c:v>1.8759620784807043E-2</c:v>
                </c:pt>
                <c:pt idx="146">
                  <c:v>1.9165415533822994E-2</c:v>
                </c:pt>
                <c:pt idx="147">
                  <c:v>1.9571210282838942E-2</c:v>
                </c:pt>
                <c:pt idx="148">
                  <c:v>1.9721624802175059E-2</c:v>
                </c:pt>
                <c:pt idx="149">
                  <c:v>2.0127419551191007E-2</c:v>
                </c:pt>
                <c:pt idx="150">
                  <c:v>2.0533214300206954E-2</c:v>
                </c:pt>
                <c:pt idx="151">
                  <c:v>2.0939009049222902E-2</c:v>
                </c:pt>
                <c:pt idx="152">
                  <c:v>2.0979588524124498E-2</c:v>
                </c:pt>
                <c:pt idx="153">
                  <c:v>2.1385383273140445E-2</c:v>
                </c:pt>
                <c:pt idx="154">
                  <c:v>2.1791178022156393E-2</c:v>
                </c:pt>
                <c:pt idx="155">
                  <c:v>2.219697277117234E-2</c:v>
                </c:pt>
                <c:pt idx="156">
                  <c:v>2.2602767520188288E-2</c:v>
                </c:pt>
                <c:pt idx="157">
                  <c:v>2.3008562269204235E-2</c:v>
                </c:pt>
                <c:pt idx="158">
                  <c:v>2.3414357018220183E-2</c:v>
                </c:pt>
                <c:pt idx="159">
                  <c:v>2.3454936493121779E-2</c:v>
                </c:pt>
                <c:pt idx="160">
                  <c:v>2.3860731242137726E-2</c:v>
                </c:pt>
                <c:pt idx="161">
                  <c:v>2.4266525991153674E-2</c:v>
                </c:pt>
                <c:pt idx="162">
                  <c:v>2.4672320740169621E-2</c:v>
                </c:pt>
                <c:pt idx="163">
                  <c:v>2.4712900215071217E-2</c:v>
                </c:pt>
                <c:pt idx="164">
                  <c:v>2.5118694964087165E-2</c:v>
                </c:pt>
                <c:pt idx="165">
                  <c:v>2.5524489713103112E-2</c:v>
                </c:pt>
                <c:pt idx="166">
                  <c:v>2.593028446211906E-2</c:v>
                </c:pt>
                <c:pt idx="167">
                  <c:v>2.6336079211135007E-2</c:v>
                </c:pt>
                <c:pt idx="168">
                  <c:v>2.6741873960150955E-2</c:v>
                </c:pt>
                <c:pt idx="169">
                  <c:v>2.7147668709166902E-2</c:v>
                </c:pt>
                <c:pt idx="170">
                  <c:v>2.7188248184068498E-2</c:v>
                </c:pt>
                <c:pt idx="171">
                  <c:v>2.7594042933084446E-2</c:v>
                </c:pt>
                <c:pt idx="172">
                  <c:v>2.7999837682100393E-2</c:v>
                </c:pt>
                <c:pt idx="173">
                  <c:v>2.8405632431116341E-2</c:v>
                </c:pt>
                <c:pt idx="174">
                  <c:v>2.8811427180132288E-2</c:v>
                </c:pt>
                <c:pt idx="175">
                  <c:v>2.9217221929148236E-2</c:v>
                </c:pt>
                <c:pt idx="176">
                  <c:v>2.9623016678164183E-2</c:v>
                </c:pt>
                <c:pt idx="177">
                  <c:v>2.9663596153065779E-2</c:v>
                </c:pt>
                <c:pt idx="178">
                  <c:v>3.0069390902081727E-2</c:v>
                </c:pt>
                <c:pt idx="179">
                  <c:v>3.0475185651097674E-2</c:v>
                </c:pt>
                <c:pt idx="180">
                  <c:v>3.0880980400113622E-2</c:v>
                </c:pt>
                <c:pt idx="181">
                  <c:v>3.0921559875015218E-2</c:v>
                </c:pt>
                <c:pt idx="182">
                  <c:v>3.1327354624031162E-2</c:v>
                </c:pt>
                <c:pt idx="183">
                  <c:v>3.1733149373047116E-2</c:v>
                </c:pt>
                <c:pt idx="184">
                  <c:v>3.2057785172259871E-2</c:v>
                </c:pt>
                <c:pt idx="185">
                  <c:v>3.2463579921275819E-2</c:v>
                </c:pt>
                <c:pt idx="186">
                  <c:v>3.2869374670291766E-2</c:v>
                </c:pt>
                <c:pt idx="187">
                  <c:v>3.3275169419307714E-2</c:v>
                </c:pt>
                <c:pt idx="188">
                  <c:v>3.331574889420931E-2</c:v>
                </c:pt>
                <c:pt idx="189">
                  <c:v>3.3721543643225257E-2</c:v>
                </c:pt>
                <c:pt idx="190">
                  <c:v>3.4127338392241205E-2</c:v>
                </c:pt>
                <c:pt idx="191">
                  <c:v>3.4533133141257152E-2</c:v>
                </c:pt>
                <c:pt idx="192">
                  <c:v>3.49389278902731E-2</c:v>
                </c:pt>
                <c:pt idx="193">
                  <c:v>3.5344722639289047E-2</c:v>
                </c:pt>
                <c:pt idx="194">
                  <c:v>3.5750517388304995E-2</c:v>
                </c:pt>
                <c:pt idx="195">
                  <c:v>3.5791096863206591E-2</c:v>
                </c:pt>
                <c:pt idx="196">
                  <c:v>3.6196891612222538E-2</c:v>
                </c:pt>
                <c:pt idx="197">
                  <c:v>3.6602686361238486E-2</c:v>
                </c:pt>
                <c:pt idx="198">
                  <c:v>3.7008481110254433E-2</c:v>
                </c:pt>
                <c:pt idx="199">
                  <c:v>3.7414275859270381E-2</c:v>
                </c:pt>
                <c:pt idx="200">
                  <c:v>3.7820070608286328E-2</c:v>
                </c:pt>
                <c:pt idx="201">
                  <c:v>3.8225865357302276E-2</c:v>
                </c:pt>
                <c:pt idx="202">
                  <c:v>3.8266444832203872E-2</c:v>
                </c:pt>
                <c:pt idx="203">
                  <c:v>3.8672239581219819E-2</c:v>
                </c:pt>
                <c:pt idx="204">
                  <c:v>3.9078034330235767E-2</c:v>
                </c:pt>
                <c:pt idx="205">
                  <c:v>3.9483829079251714E-2</c:v>
                </c:pt>
                <c:pt idx="206">
                  <c:v>3.9524408554153311E-2</c:v>
                </c:pt>
                <c:pt idx="207">
                  <c:v>3.9930203303169258E-2</c:v>
                </c:pt>
                <c:pt idx="208">
                  <c:v>4.0335998052185205E-2</c:v>
                </c:pt>
                <c:pt idx="209">
                  <c:v>4.0741792801201153E-2</c:v>
                </c:pt>
                <c:pt idx="210">
                  <c:v>4.11475875502171E-2</c:v>
                </c:pt>
                <c:pt idx="211">
                  <c:v>4.1553382299233048E-2</c:v>
                </c:pt>
                <c:pt idx="212">
                  <c:v>4.1959177048248995E-2</c:v>
                </c:pt>
                <c:pt idx="213">
                  <c:v>4.1999756523150591E-2</c:v>
                </c:pt>
                <c:pt idx="214">
                  <c:v>4.2405551272166539E-2</c:v>
                </c:pt>
                <c:pt idx="215">
                  <c:v>4.2811346021182486E-2</c:v>
                </c:pt>
                <c:pt idx="216">
                  <c:v>4.3217140770198434E-2</c:v>
                </c:pt>
                <c:pt idx="217">
                  <c:v>4.3622935519214381E-2</c:v>
                </c:pt>
                <c:pt idx="218">
                  <c:v>4.4028730268230329E-2</c:v>
                </c:pt>
                <c:pt idx="219">
                  <c:v>4.4434525017246276E-2</c:v>
                </c:pt>
                <c:pt idx="220">
                  <c:v>4.4475104492147872E-2</c:v>
                </c:pt>
                <c:pt idx="221">
                  <c:v>4.488089924116382E-2</c:v>
                </c:pt>
                <c:pt idx="222">
                  <c:v>4.5286693990179767E-2</c:v>
                </c:pt>
                <c:pt idx="223">
                  <c:v>4.5692488739195715E-2</c:v>
                </c:pt>
                <c:pt idx="224">
                  <c:v>4.5733068214097311E-2</c:v>
                </c:pt>
                <c:pt idx="225">
                  <c:v>4.6138862963113259E-2</c:v>
                </c:pt>
                <c:pt idx="226">
                  <c:v>4.6544657712129206E-2</c:v>
                </c:pt>
                <c:pt idx="227">
                  <c:v>4.6869293511341961E-2</c:v>
                </c:pt>
                <c:pt idx="228">
                  <c:v>4.7275088260357909E-2</c:v>
                </c:pt>
                <c:pt idx="229">
                  <c:v>4.7680883009373856E-2</c:v>
                </c:pt>
                <c:pt idx="230">
                  <c:v>4.8086677758389804E-2</c:v>
                </c:pt>
                <c:pt idx="231">
                  <c:v>4.81272572332914E-2</c:v>
                </c:pt>
                <c:pt idx="232">
                  <c:v>4.8533051982307347E-2</c:v>
                </c:pt>
                <c:pt idx="233">
                  <c:v>4.8938846731323295E-2</c:v>
                </c:pt>
                <c:pt idx="234">
                  <c:v>4.9344641480339242E-2</c:v>
                </c:pt>
                <c:pt idx="235">
                  <c:v>4.975043622935519E-2</c:v>
                </c:pt>
                <c:pt idx="236">
                  <c:v>5.0156230978371137E-2</c:v>
                </c:pt>
                <c:pt idx="237">
                  <c:v>5.0562025727387085E-2</c:v>
                </c:pt>
                <c:pt idx="238">
                  <c:v>5.0602605202288681E-2</c:v>
                </c:pt>
                <c:pt idx="239">
                  <c:v>5.1008399951304628E-2</c:v>
                </c:pt>
                <c:pt idx="240">
                  <c:v>5.1414194700320576E-2</c:v>
                </c:pt>
                <c:pt idx="241">
                  <c:v>5.1819989449336523E-2</c:v>
                </c:pt>
                <c:pt idx="242">
                  <c:v>5.2225784198352471E-2</c:v>
                </c:pt>
                <c:pt idx="243">
                  <c:v>5.2631578947368418E-2</c:v>
                </c:pt>
                <c:pt idx="244">
                  <c:v>5.3037373696384366E-2</c:v>
                </c:pt>
                <c:pt idx="245">
                  <c:v>5.3077953171285962E-2</c:v>
                </c:pt>
                <c:pt idx="246">
                  <c:v>5.3483747920301909E-2</c:v>
                </c:pt>
                <c:pt idx="247">
                  <c:v>5.3889542669317857E-2</c:v>
                </c:pt>
                <c:pt idx="248">
                  <c:v>5.4295337418333804E-2</c:v>
                </c:pt>
                <c:pt idx="249">
                  <c:v>5.43359168932354E-2</c:v>
                </c:pt>
                <c:pt idx="250">
                  <c:v>5.4741711642251348E-2</c:v>
                </c:pt>
                <c:pt idx="251">
                  <c:v>5.5147506391267295E-2</c:v>
                </c:pt>
                <c:pt idx="252">
                  <c:v>5.5553301140283243E-2</c:v>
                </c:pt>
                <c:pt idx="253">
                  <c:v>5.595909588929919E-2</c:v>
                </c:pt>
                <c:pt idx="254">
                  <c:v>5.6364890638315138E-2</c:v>
                </c:pt>
                <c:pt idx="255">
                  <c:v>5.6770685387331085E-2</c:v>
                </c:pt>
                <c:pt idx="256">
                  <c:v>5.6811264862232681E-2</c:v>
                </c:pt>
                <c:pt idx="257">
                  <c:v>5.7217059611248629E-2</c:v>
                </c:pt>
                <c:pt idx="258">
                  <c:v>5.7622854360264576E-2</c:v>
                </c:pt>
                <c:pt idx="259">
                  <c:v>5.8028649109280524E-2</c:v>
                </c:pt>
                <c:pt idx="260">
                  <c:v>5.8434443858296471E-2</c:v>
                </c:pt>
                <c:pt idx="261">
                  <c:v>5.8840238607312419E-2</c:v>
                </c:pt>
                <c:pt idx="262">
                  <c:v>5.9246033356328366E-2</c:v>
                </c:pt>
                <c:pt idx="263">
                  <c:v>5.9286612831229962E-2</c:v>
                </c:pt>
                <c:pt idx="264">
                  <c:v>5.969240758024591E-2</c:v>
                </c:pt>
                <c:pt idx="265">
                  <c:v>6.0098202329261857E-2</c:v>
                </c:pt>
                <c:pt idx="266">
                  <c:v>6.0503997078277805E-2</c:v>
                </c:pt>
                <c:pt idx="267">
                  <c:v>6.0544576553179401E-2</c:v>
                </c:pt>
                <c:pt idx="268">
                  <c:v>6.0950371302195348E-2</c:v>
                </c:pt>
                <c:pt idx="269">
                  <c:v>6.1356166051211296E-2</c:v>
                </c:pt>
                <c:pt idx="270">
                  <c:v>6.1721381325325647E-2</c:v>
                </c:pt>
                <c:pt idx="271">
                  <c:v>6.2127176074341595E-2</c:v>
                </c:pt>
                <c:pt idx="272">
                  <c:v>6.2532970823357542E-2</c:v>
                </c:pt>
                <c:pt idx="273">
                  <c:v>6.293876557237349E-2</c:v>
                </c:pt>
                <c:pt idx="274">
                  <c:v>6.2979345047275093E-2</c:v>
                </c:pt>
                <c:pt idx="275">
                  <c:v>6.338513979629104E-2</c:v>
                </c:pt>
                <c:pt idx="276">
                  <c:v>6.3790934545306988E-2</c:v>
                </c:pt>
                <c:pt idx="277">
                  <c:v>6.4196729294322935E-2</c:v>
                </c:pt>
                <c:pt idx="278">
                  <c:v>6.4602524043338883E-2</c:v>
                </c:pt>
                <c:pt idx="279">
                  <c:v>6.500831879235483E-2</c:v>
                </c:pt>
                <c:pt idx="280">
                  <c:v>6.5414113541370777E-2</c:v>
                </c:pt>
                <c:pt idx="281">
                  <c:v>6.5454693016272367E-2</c:v>
                </c:pt>
                <c:pt idx="282">
                  <c:v>6.5860487765288314E-2</c:v>
                </c:pt>
                <c:pt idx="283">
                  <c:v>6.6266282514304262E-2</c:v>
                </c:pt>
                <c:pt idx="284">
                  <c:v>6.6672077263320209E-2</c:v>
                </c:pt>
                <c:pt idx="285">
                  <c:v>6.7077872012336157E-2</c:v>
                </c:pt>
                <c:pt idx="286">
                  <c:v>6.7483666761352104E-2</c:v>
                </c:pt>
                <c:pt idx="287">
                  <c:v>6.7889461510368052E-2</c:v>
                </c:pt>
                <c:pt idx="288">
                  <c:v>6.7930040985269655E-2</c:v>
                </c:pt>
                <c:pt idx="289">
                  <c:v>6.8335835734285602E-2</c:v>
                </c:pt>
                <c:pt idx="290">
                  <c:v>6.874163048330155E-2</c:v>
                </c:pt>
                <c:pt idx="291">
                  <c:v>6.9147425232317497E-2</c:v>
                </c:pt>
                <c:pt idx="292">
                  <c:v>6.9188004707219086E-2</c:v>
                </c:pt>
                <c:pt idx="293">
                  <c:v>6.9593799456235034E-2</c:v>
                </c:pt>
                <c:pt idx="294">
                  <c:v>6.9999594205250981E-2</c:v>
                </c:pt>
                <c:pt idx="295">
                  <c:v>7.0405388954266929E-2</c:v>
                </c:pt>
                <c:pt idx="296">
                  <c:v>7.0811183703282876E-2</c:v>
                </c:pt>
                <c:pt idx="297">
                  <c:v>7.1216978452298824E-2</c:v>
                </c:pt>
                <c:pt idx="298">
                  <c:v>7.1622773201314771E-2</c:v>
                </c:pt>
                <c:pt idx="299">
                  <c:v>7.1663352676216374E-2</c:v>
                </c:pt>
                <c:pt idx="300">
                  <c:v>7.2069147425232322E-2</c:v>
                </c:pt>
                <c:pt idx="301">
                  <c:v>7.2474942174248269E-2</c:v>
                </c:pt>
                <c:pt idx="302">
                  <c:v>7.2880736923264217E-2</c:v>
                </c:pt>
                <c:pt idx="303">
                  <c:v>7.3286531672280164E-2</c:v>
                </c:pt>
                <c:pt idx="304">
                  <c:v>7.3692326421296112E-2</c:v>
                </c:pt>
                <c:pt idx="305">
                  <c:v>7.4098121170312059E-2</c:v>
                </c:pt>
                <c:pt idx="306">
                  <c:v>7.4138700645213648E-2</c:v>
                </c:pt>
                <c:pt idx="307">
                  <c:v>7.4544495394229596E-2</c:v>
                </c:pt>
                <c:pt idx="308">
                  <c:v>7.4950290143245543E-2</c:v>
                </c:pt>
                <c:pt idx="309">
                  <c:v>7.5356084892261491E-2</c:v>
                </c:pt>
                <c:pt idx="310">
                  <c:v>7.5396664367163094E-2</c:v>
                </c:pt>
                <c:pt idx="311">
                  <c:v>7.5802459116179041E-2</c:v>
                </c:pt>
                <c:pt idx="312">
                  <c:v>7.6208253865194989E-2</c:v>
                </c:pt>
                <c:pt idx="313">
                  <c:v>7.6532889664407744E-2</c:v>
                </c:pt>
                <c:pt idx="314">
                  <c:v>7.6938684413423691E-2</c:v>
                </c:pt>
                <c:pt idx="315">
                  <c:v>7.7344479162439639E-2</c:v>
                </c:pt>
                <c:pt idx="316">
                  <c:v>7.7750273911455586E-2</c:v>
                </c:pt>
                <c:pt idx="317">
                  <c:v>7.7790853386357176E-2</c:v>
                </c:pt>
                <c:pt idx="318">
                  <c:v>7.8196648135373123E-2</c:v>
                </c:pt>
                <c:pt idx="319">
                  <c:v>7.860244288438907E-2</c:v>
                </c:pt>
                <c:pt idx="320">
                  <c:v>7.9008237633405018E-2</c:v>
                </c:pt>
                <c:pt idx="321">
                  <c:v>7.9414032382420965E-2</c:v>
                </c:pt>
                <c:pt idx="322">
                  <c:v>7.9819827131436913E-2</c:v>
                </c:pt>
                <c:pt idx="323">
                  <c:v>8.022562188045286E-2</c:v>
                </c:pt>
                <c:pt idx="324">
                  <c:v>8.0266201355354463E-2</c:v>
                </c:pt>
                <c:pt idx="325">
                  <c:v>8.0671996104370411E-2</c:v>
                </c:pt>
                <c:pt idx="326">
                  <c:v>8.1077790853386358E-2</c:v>
                </c:pt>
                <c:pt idx="327">
                  <c:v>8.1483585602402306E-2</c:v>
                </c:pt>
                <c:pt idx="328">
                  <c:v>8.1889380351418253E-2</c:v>
                </c:pt>
                <c:pt idx="329">
                  <c:v>8.2295175100434201E-2</c:v>
                </c:pt>
                <c:pt idx="330">
                  <c:v>8.2700969849450148E-2</c:v>
                </c:pt>
                <c:pt idx="331">
                  <c:v>8.2741549324351737E-2</c:v>
                </c:pt>
                <c:pt idx="332">
                  <c:v>8.3147344073367685E-2</c:v>
                </c:pt>
                <c:pt idx="333">
                  <c:v>8.3553138822383632E-2</c:v>
                </c:pt>
                <c:pt idx="334">
                  <c:v>8.395893357139958E-2</c:v>
                </c:pt>
                <c:pt idx="335">
                  <c:v>8.3999513046301183E-2</c:v>
                </c:pt>
                <c:pt idx="336">
                  <c:v>8.440530779531713E-2</c:v>
                </c:pt>
                <c:pt idx="337">
                  <c:v>8.4811102544333078E-2</c:v>
                </c:pt>
                <c:pt idx="338">
                  <c:v>8.5216897293349025E-2</c:v>
                </c:pt>
                <c:pt idx="339">
                  <c:v>8.5622692042364973E-2</c:v>
                </c:pt>
                <c:pt idx="340">
                  <c:v>8.602848679138092E-2</c:v>
                </c:pt>
                <c:pt idx="341">
                  <c:v>8.6434281540396868E-2</c:v>
                </c:pt>
                <c:pt idx="342">
                  <c:v>8.6474861015298457E-2</c:v>
                </c:pt>
                <c:pt idx="343">
                  <c:v>8.6880655764314405E-2</c:v>
                </c:pt>
                <c:pt idx="344">
                  <c:v>8.7286450513330352E-2</c:v>
                </c:pt>
                <c:pt idx="345">
                  <c:v>8.7692245262346299E-2</c:v>
                </c:pt>
                <c:pt idx="346">
                  <c:v>8.8098040011362247E-2</c:v>
                </c:pt>
                <c:pt idx="347">
                  <c:v>8.8503834760378194E-2</c:v>
                </c:pt>
                <c:pt idx="348">
                  <c:v>8.8909629509394142E-2</c:v>
                </c:pt>
                <c:pt idx="349">
                  <c:v>8.8950208984295745E-2</c:v>
                </c:pt>
                <c:pt idx="350">
                  <c:v>8.9356003733311692E-2</c:v>
                </c:pt>
                <c:pt idx="351">
                  <c:v>8.976179848232764E-2</c:v>
                </c:pt>
                <c:pt idx="352">
                  <c:v>9.0167593231343587E-2</c:v>
                </c:pt>
                <c:pt idx="353">
                  <c:v>9.0208172706245177E-2</c:v>
                </c:pt>
                <c:pt idx="354">
                  <c:v>9.0613967455261124E-2</c:v>
                </c:pt>
                <c:pt idx="355">
                  <c:v>9.1019762204277072E-2</c:v>
                </c:pt>
                <c:pt idx="356">
                  <c:v>9.1344398003489841E-2</c:v>
                </c:pt>
                <c:pt idx="357">
                  <c:v>9.1750192752505788E-2</c:v>
                </c:pt>
                <c:pt idx="358">
                  <c:v>9.2155987501521736E-2</c:v>
                </c:pt>
                <c:pt idx="359">
                  <c:v>9.2561782250537683E-2</c:v>
                </c:pt>
                <c:pt idx="360">
                  <c:v>9.2602361725439272E-2</c:v>
                </c:pt>
                <c:pt idx="361">
                  <c:v>9.300815647445522E-2</c:v>
                </c:pt>
                <c:pt idx="362">
                  <c:v>9.3413951223471167E-2</c:v>
                </c:pt>
                <c:pt idx="363">
                  <c:v>9.3819745972487115E-2</c:v>
                </c:pt>
                <c:pt idx="364">
                  <c:v>9.4225540721503062E-2</c:v>
                </c:pt>
                <c:pt idx="365">
                  <c:v>9.463133547051901E-2</c:v>
                </c:pt>
                <c:pt idx="366">
                  <c:v>9.5037130219534957E-2</c:v>
                </c:pt>
                <c:pt idx="367">
                  <c:v>9.507770969443656E-2</c:v>
                </c:pt>
                <c:pt idx="368">
                  <c:v>9.5483504443452508E-2</c:v>
                </c:pt>
                <c:pt idx="369">
                  <c:v>9.5889299192468455E-2</c:v>
                </c:pt>
                <c:pt idx="370">
                  <c:v>9.6295093941484403E-2</c:v>
                </c:pt>
                <c:pt idx="371">
                  <c:v>9.670088869050035E-2</c:v>
                </c:pt>
                <c:pt idx="372">
                  <c:v>9.7106683439516298E-2</c:v>
                </c:pt>
                <c:pt idx="373">
                  <c:v>9.7512478188532245E-2</c:v>
                </c:pt>
                <c:pt idx="374">
                  <c:v>9.7553057663433834E-2</c:v>
                </c:pt>
                <c:pt idx="375">
                  <c:v>9.7958852412449782E-2</c:v>
                </c:pt>
                <c:pt idx="376">
                  <c:v>9.8364647161465729E-2</c:v>
                </c:pt>
                <c:pt idx="377">
                  <c:v>9.8770441910481677E-2</c:v>
                </c:pt>
                <c:pt idx="378">
                  <c:v>9.881102138538328E-2</c:v>
                </c:pt>
                <c:pt idx="379">
                  <c:v>9.9216816134399227E-2</c:v>
                </c:pt>
                <c:pt idx="380">
                  <c:v>9.9622610883415175E-2</c:v>
                </c:pt>
                <c:pt idx="381">
                  <c:v>0.10002840563243112</c:v>
                </c:pt>
                <c:pt idx="382">
                  <c:v>0.10043420038144707</c:v>
                </c:pt>
                <c:pt idx="383">
                  <c:v>0.10083999513046302</c:v>
                </c:pt>
                <c:pt idx="384">
                  <c:v>0.10124578987947896</c:v>
                </c:pt>
                <c:pt idx="385">
                  <c:v>0.10128636935438055</c:v>
                </c:pt>
                <c:pt idx="386">
                  <c:v>0.1016921641033965</c:v>
                </c:pt>
                <c:pt idx="387">
                  <c:v>0.10209795885241245</c:v>
                </c:pt>
                <c:pt idx="388">
                  <c:v>0.1025037536014284</c:v>
                </c:pt>
                <c:pt idx="389">
                  <c:v>0.10290954835044434</c:v>
                </c:pt>
                <c:pt idx="390">
                  <c:v>0.10331534309946029</c:v>
                </c:pt>
                <c:pt idx="391">
                  <c:v>0.10372113784847624</c:v>
                </c:pt>
                <c:pt idx="392">
                  <c:v>0.10376171732337784</c:v>
                </c:pt>
                <c:pt idx="393">
                  <c:v>0.10416751207239379</c:v>
                </c:pt>
                <c:pt idx="394">
                  <c:v>0.10457330682140974</c:v>
                </c:pt>
                <c:pt idx="395">
                  <c:v>0.10497910157042568</c:v>
                </c:pt>
                <c:pt idx="396">
                  <c:v>0.10501968104532727</c:v>
                </c:pt>
                <c:pt idx="397">
                  <c:v>0.10542547579434322</c:v>
                </c:pt>
                <c:pt idx="398">
                  <c:v>0.10583127054335917</c:v>
                </c:pt>
                <c:pt idx="399">
                  <c:v>0.10615590634257192</c:v>
                </c:pt>
                <c:pt idx="400">
                  <c:v>0.10656170109158787</c:v>
                </c:pt>
                <c:pt idx="401">
                  <c:v>0.10696749584060382</c:v>
                </c:pt>
                <c:pt idx="402">
                  <c:v>0.10737329058961977</c:v>
                </c:pt>
                <c:pt idx="403">
                  <c:v>0.10741387006452137</c:v>
                </c:pt>
                <c:pt idx="404">
                  <c:v>0.10781966481353732</c:v>
                </c:pt>
                <c:pt idx="405">
                  <c:v>0.10822545956255326</c:v>
                </c:pt>
                <c:pt idx="406">
                  <c:v>0.10863125431156921</c:v>
                </c:pt>
                <c:pt idx="407">
                  <c:v>0.10903704906058516</c:v>
                </c:pt>
                <c:pt idx="408">
                  <c:v>0.10944284380960111</c:v>
                </c:pt>
                <c:pt idx="409">
                  <c:v>0.10984863855861705</c:v>
                </c:pt>
                <c:pt idx="410">
                  <c:v>0.10988921803351864</c:v>
                </c:pt>
                <c:pt idx="411">
                  <c:v>0.11029501278253459</c:v>
                </c:pt>
                <c:pt idx="412">
                  <c:v>0.11070080753155054</c:v>
                </c:pt>
                <c:pt idx="413">
                  <c:v>0.11110660228056649</c:v>
                </c:pt>
                <c:pt idx="414">
                  <c:v>0.11151239702958243</c:v>
                </c:pt>
                <c:pt idx="415">
                  <c:v>0.11191819177859838</c:v>
                </c:pt>
                <c:pt idx="416">
                  <c:v>0.11232398652761433</c:v>
                </c:pt>
                <c:pt idx="417">
                  <c:v>0.11236456600251593</c:v>
                </c:pt>
                <c:pt idx="418">
                  <c:v>0.11277036075153188</c:v>
                </c:pt>
                <c:pt idx="419">
                  <c:v>0.11317615550054783</c:v>
                </c:pt>
                <c:pt idx="420">
                  <c:v>0.11358195024956377</c:v>
                </c:pt>
                <c:pt idx="421">
                  <c:v>0.11362252972446536</c:v>
                </c:pt>
                <c:pt idx="422">
                  <c:v>0.11402832447348131</c:v>
                </c:pt>
                <c:pt idx="423">
                  <c:v>0.11443411922249726</c:v>
                </c:pt>
                <c:pt idx="424">
                  <c:v>0.11483991397151321</c:v>
                </c:pt>
                <c:pt idx="425">
                  <c:v>0.11524570872052915</c:v>
                </c:pt>
                <c:pt idx="426">
                  <c:v>0.1156515034695451</c:v>
                </c:pt>
                <c:pt idx="427">
                  <c:v>0.11605729821856105</c:v>
                </c:pt>
                <c:pt idx="428">
                  <c:v>0.11609787769346265</c:v>
                </c:pt>
                <c:pt idx="429">
                  <c:v>0.1165036724424786</c:v>
                </c:pt>
                <c:pt idx="430">
                  <c:v>0.11690946719149455</c:v>
                </c:pt>
                <c:pt idx="431">
                  <c:v>0.11731526194051049</c:v>
                </c:pt>
                <c:pt idx="432">
                  <c:v>0.11772105668952644</c:v>
                </c:pt>
                <c:pt idx="433">
                  <c:v>0.11812685143854239</c:v>
                </c:pt>
                <c:pt idx="434">
                  <c:v>0.11853264618755834</c:v>
                </c:pt>
                <c:pt idx="435">
                  <c:v>0.11857322566245992</c:v>
                </c:pt>
                <c:pt idx="436">
                  <c:v>0.11897902041147587</c:v>
                </c:pt>
                <c:pt idx="437">
                  <c:v>0.11938481516049182</c:v>
                </c:pt>
                <c:pt idx="438">
                  <c:v>0.11979060990950777</c:v>
                </c:pt>
                <c:pt idx="439">
                  <c:v>0.11983118938440937</c:v>
                </c:pt>
                <c:pt idx="440">
                  <c:v>0.12023698413342532</c:v>
                </c:pt>
                <c:pt idx="441">
                  <c:v>0.12064277888244127</c:v>
                </c:pt>
                <c:pt idx="442">
                  <c:v>0.12100799415655561</c:v>
                </c:pt>
                <c:pt idx="443">
                  <c:v>0.12141378890557156</c:v>
                </c:pt>
                <c:pt idx="444">
                  <c:v>0.1218195836545875</c:v>
                </c:pt>
                <c:pt idx="445">
                  <c:v>0.12222537840360345</c:v>
                </c:pt>
                <c:pt idx="446">
                  <c:v>0.12226595787850505</c:v>
                </c:pt>
                <c:pt idx="447">
                  <c:v>0.122671752627521</c:v>
                </c:pt>
                <c:pt idx="448">
                  <c:v>0.12307754737653695</c:v>
                </c:pt>
                <c:pt idx="449">
                  <c:v>0.1234833421255529</c:v>
                </c:pt>
                <c:pt idx="450">
                  <c:v>0.12388913687456884</c:v>
                </c:pt>
                <c:pt idx="451">
                  <c:v>0.12429493162358479</c:v>
                </c:pt>
                <c:pt idx="452">
                  <c:v>0.12470072637260074</c:v>
                </c:pt>
                <c:pt idx="453">
                  <c:v>0.12474130584750233</c:v>
                </c:pt>
                <c:pt idx="454">
                  <c:v>0.12514710059651829</c:v>
                </c:pt>
                <c:pt idx="455">
                  <c:v>0.12555289534553424</c:v>
                </c:pt>
                <c:pt idx="456">
                  <c:v>0.12595869009455019</c:v>
                </c:pt>
                <c:pt idx="457">
                  <c:v>0.12636448484356613</c:v>
                </c:pt>
                <c:pt idx="458">
                  <c:v>0.12677027959258208</c:v>
                </c:pt>
                <c:pt idx="459">
                  <c:v>0.12717607434159803</c:v>
                </c:pt>
                <c:pt idx="460">
                  <c:v>0.1272166538164996</c:v>
                </c:pt>
                <c:pt idx="461">
                  <c:v>0.12762244856551555</c:v>
                </c:pt>
                <c:pt idx="462">
                  <c:v>0.1280282433145315</c:v>
                </c:pt>
                <c:pt idx="463">
                  <c:v>0.12843403806354745</c:v>
                </c:pt>
                <c:pt idx="464">
                  <c:v>0.12847461753844905</c:v>
                </c:pt>
                <c:pt idx="465">
                  <c:v>0.128880412287465</c:v>
                </c:pt>
                <c:pt idx="466">
                  <c:v>0.12928620703648094</c:v>
                </c:pt>
                <c:pt idx="467">
                  <c:v>0.12969200178549689</c:v>
                </c:pt>
                <c:pt idx="468">
                  <c:v>0.13009779653451284</c:v>
                </c:pt>
                <c:pt idx="469">
                  <c:v>0.13050359128352879</c:v>
                </c:pt>
                <c:pt idx="470">
                  <c:v>0.13090938603254473</c:v>
                </c:pt>
                <c:pt idx="471">
                  <c:v>0.13094996550744634</c:v>
                </c:pt>
                <c:pt idx="472">
                  <c:v>0.13135576025646228</c:v>
                </c:pt>
                <c:pt idx="473">
                  <c:v>0.13176155500547823</c:v>
                </c:pt>
                <c:pt idx="474">
                  <c:v>0.13216734975449418</c:v>
                </c:pt>
                <c:pt idx="475">
                  <c:v>0.13257314450351013</c:v>
                </c:pt>
                <c:pt idx="476">
                  <c:v>0.13297893925252607</c:v>
                </c:pt>
                <c:pt idx="477">
                  <c:v>0.13338473400154202</c:v>
                </c:pt>
                <c:pt idx="478">
                  <c:v>0.13342531347644362</c:v>
                </c:pt>
                <c:pt idx="479">
                  <c:v>0.13383110822545957</c:v>
                </c:pt>
                <c:pt idx="480">
                  <c:v>0.13423690297447552</c:v>
                </c:pt>
                <c:pt idx="481">
                  <c:v>0.13464269772349147</c:v>
                </c:pt>
                <c:pt idx="482">
                  <c:v>0.13468327719839304</c:v>
                </c:pt>
                <c:pt idx="483">
                  <c:v>0.13508907194740899</c:v>
                </c:pt>
                <c:pt idx="484">
                  <c:v>0.13549486669642494</c:v>
                </c:pt>
                <c:pt idx="485">
                  <c:v>0.13581950249563771</c:v>
                </c:pt>
                <c:pt idx="486">
                  <c:v>0.13622529724465365</c:v>
                </c:pt>
                <c:pt idx="487">
                  <c:v>0.1366310919936696</c:v>
                </c:pt>
                <c:pt idx="488">
                  <c:v>0.13703688674268555</c:v>
                </c:pt>
                <c:pt idx="489">
                  <c:v>0.13707746621758715</c:v>
                </c:pt>
                <c:pt idx="490">
                  <c:v>0.1374832609666031</c:v>
                </c:pt>
                <c:pt idx="491">
                  <c:v>0.13788905571561905</c:v>
                </c:pt>
                <c:pt idx="492">
                  <c:v>0.13829485046463499</c:v>
                </c:pt>
                <c:pt idx="493">
                  <c:v>0.13870064521365094</c:v>
                </c:pt>
                <c:pt idx="494">
                  <c:v>0.13910643996266689</c:v>
                </c:pt>
                <c:pt idx="495">
                  <c:v>0.13951223471168284</c:v>
                </c:pt>
                <c:pt idx="496">
                  <c:v>0.13955281418658441</c:v>
                </c:pt>
                <c:pt idx="497">
                  <c:v>0.13995860893560039</c:v>
                </c:pt>
                <c:pt idx="498">
                  <c:v>0.14036440368461633</c:v>
                </c:pt>
                <c:pt idx="499">
                  <c:v>0.14077019843363228</c:v>
                </c:pt>
                <c:pt idx="500">
                  <c:v>0.14117599318264823</c:v>
                </c:pt>
                <c:pt idx="501">
                  <c:v>0.14158178793166418</c:v>
                </c:pt>
                <c:pt idx="502">
                  <c:v>0.14198758268068012</c:v>
                </c:pt>
                <c:pt idx="503">
                  <c:v>0.1420281621555817</c:v>
                </c:pt>
                <c:pt idx="504">
                  <c:v>0.14243395690459765</c:v>
                </c:pt>
                <c:pt idx="505">
                  <c:v>0.14283975165361359</c:v>
                </c:pt>
                <c:pt idx="506">
                  <c:v>0.14324554640262954</c:v>
                </c:pt>
                <c:pt idx="507">
                  <c:v>0.14328612587753115</c:v>
                </c:pt>
                <c:pt idx="508">
                  <c:v>0.14369192062654709</c:v>
                </c:pt>
                <c:pt idx="509">
                  <c:v>0.14409771537556304</c:v>
                </c:pt>
                <c:pt idx="510">
                  <c:v>0.14450351012457899</c:v>
                </c:pt>
                <c:pt idx="511">
                  <c:v>0.14490930487359494</c:v>
                </c:pt>
                <c:pt idx="512">
                  <c:v>0.14531509962261088</c:v>
                </c:pt>
                <c:pt idx="513">
                  <c:v>0.14572089437162683</c:v>
                </c:pt>
                <c:pt idx="514">
                  <c:v>0.14576147384652843</c:v>
                </c:pt>
                <c:pt idx="515">
                  <c:v>0.14616726859554438</c:v>
                </c:pt>
                <c:pt idx="516">
                  <c:v>0.14657306334456033</c:v>
                </c:pt>
                <c:pt idx="517">
                  <c:v>0.14697885809357628</c:v>
                </c:pt>
                <c:pt idx="518">
                  <c:v>0.14738465284259222</c:v>
                </c:pt>
                <c:pt idx="519">
                  <c:v>0.14779044759160817</c:v>
                </c:pt>
                <c:pt idx="520">
                  <c:v>0.14819624234062412</c:v>
                </c:pt>
                <c:pt idx="521">
                  <c:v>0.14823682181552569</c:v>
                </c:pt>
                <c:pt idx="522">
                  <c:v>0.14864261656454167</c:v>
                </c:pt>
                <c:pt idx="523">
                  <c:v>0.14904841131355762</c:v>
                </c:pt>
                <c:pt idx="524">
                  <c:v>0.14945420606257356</c:v>
                </c:pt>
                <c:pt idx="525">
                  <c:v>0.14949478553747514</c:v>
                </c:pt>
                <c:pt idx="526">
                  <c:v>0.14990058028649109</c:v>
                </c:pt>
                <c:pt idx="527">
                  <c:v>0.15030637503550703</c:v>
                </c:pt>
                <c:pt idx="528">
                  <c:v>0.1506310108347198</c:v>
                </c:pt>
                <c:pt idx="529">
                  <c:v>0.15103680558373575</c:v>
                </c:pt>
                <c:pt idx="530">
                  <c:v>0.1514426003327517</c:v>
                </c:pt>
                <c:pt idx="531">
                  <c:v>0.15184839508176765</c:v>
                </c:pt>
                <c:pt idx="532">
                  <c:v>0.15188897455666925</c:v>
                </c:pt>
                <c:pt idx="533">
                  <c:v>0.1522947693056852</c:v>
                </c:pt>
                <c:pt idx="534">
                  <c:v>0.15270056405470114</c:v>
                </c:pt>
                <c:pt idx="535">
                  <c:v>0.15310635880371709</c:v>
                </c:pt>
                <c:pt idx="536">
                  <c:v>0.15351215355273304</c:v>
                </c:pt>
                <c:pt idx="537">
                  <c:v>0.15391794830174899</c:v>
                </c:pt>
                <c:pt idx="538">
                  <c:v>0.15432374305076493</c:v>
                </c:pt>
                <c:pt idx="539">
                  <c:v>0.15436432252566651</c:v>
                </c:pt>
                <c:pt idx="540">
                  <c:v>0.15477011727468246</c:v>
                </c:pt>
                <c:pt idx="541">
                  <c:v>0.1551759120236984</c:v>
                </c:pt>
                <c:pt idx="542">
                  <c:v>0.15558170677271435</c:v>
                </c:pt>
                <c:pt idx="543">
                  <c:v>0.1559875015217303</c:v>
                </c:pt>
                <c:pt idx="544">
                  <c:v>0.15639329627074625</c:v>
                </c:pt>
                <c:pt idx="545">
                  <c:v>0.15679909101976219</c:v>
                </c:pt>
                <c:pt idx="546">
                  <c:v>0.1568396704946638</c:v>
                </c:pt>
                <c:pt idx="547">
                  <c:v>0.15724546524367974</c:v>
                </c:pt>
                <c:pt idx="548">
                  <c:v>0.15765125999269569</c:v>
                </c:pt>
                <c:pt idx="549">
                  <c:v>0.15805705474171164</c:v>
                </c:pt>
                <c:pt idx="550">
                  <c:v>0.15809763421661324</c:v>
                </c:pt>
                <c:pt idx="551">
                  <c:v>0.15850342896562919</c:v>
                </c:pt>
                <c:pt idx="552">
                  <c:v>0.15890922371464514</c:v>
                </c:pt>
                <c:pt idx="553">
                  <c:v>0.15931501846366108</c:v>
                </c:pt>
                <c:pt idx="554">
                  <c:v>0.15972081321267703</c:v>
                </c:pt>
                <c:pt idx="555">
                  <c:v>0.16012660796169298</c:v>
                </c:pt>
                <c:pt idx="556">
                  <c:v>0.16053240271070893</c:v>
                </c:pt>
                <c:pt idx="557">
                  <c:v>0.16057298218561053</c:v>
                </c:pt>
                <c:pt idx="558">
                  <c:v>0.16097877693462648</c:v>
                </c:pt>
                <c:pt idx="559">
                  <c:v>0.16138457168364242</c:v>
                </c:pt>
                <c:pt idx="560">
                  <c:v>0.16179036643265837</c:v>
                </c:pt>
                <c:pt idx="561">
                  <c:v>0.16219616118167432</c:v>
                </c:pt>
                <c:pt idx="562">
                  <c:v>0.16260195593069027</c:v>
                </c:pt>
                <c:pt idx="563">
                  <c:v>0.16300775067970621</c:v>
                </c:pt>
                <c:pt idx="564">
                  <c:v>0.16304833015460779</c:v>
                </c:pt>
                <c:pt idx="565">
                  <c:v>0.16345412490362374</c:v>
                </c:pt>
                <c:pt idx="566">
                  <c:v>0.16385991965263969</c:v>
                </c:pt>
                <c:pt idx="567">
                  <c:v>0.16426571440165563</c:v>
                </c:pt>
                <c:pt idx="568">
                  <c:v>0.16430629387655724</c:v>
                </c:pt>
                <c:pt idx="569">
                  <c:v>0.16471208862557318</c:v>
                </c:pt>
                <c:pt idx="570">
                  <c:v>0.16511788337458913</c:v>
                </c:pt>
                <c:pt idx="571">
                  <c:v>0.1654425191738019</c:v>
                </c:pt>
                <c:pt idx="572">
                  <c:v>0.16584831392281785</c:v>
                </c:pt>
                <c:pt idx="573">
                  <c:v>0.16625410867183379</c:v>
                </c:pt>
                <c:pt idx="574">
                  <c:v>0.16665990342084974</c:v>
                </c:pt>
                <c:pt idx="575">
                  <c:v>0.16670048289575132</c:v>
                </c:pt>
                <c:pt idx="576">
                  <c:v>0.16710627764476726</c:v>
                </c:pt>
                <c:pt idx="577">
                  <c:v>0.16751207239378321</c:v>
                </c:pt>
                <c:pt idx="578">
                  <c:v>0.16791786714279916</c:v>
                </c:pt>
                <c:pt idx="579">
                  <c:v>0.16832366189181511</c:v>
                </c:pt>
                <c:pt idx="580">
                  <c:v>0.16872945664083105</c:v>
                </c:pt>
                <c:pt idx="581">
                  <c:v>0.169135251389847</c:v>
                </c:pt>
                <c:pt idx="582">
                  <c:v>0.16917583086474861</c:v>
                </c:pt>
                <c:pt idx="583">
                  <c:v>0.16958162561376455</c:v>
                </c:pt>
                <c:pt idx="584">
                  <c:v>0.1699874203627805</c:v>
                </c:pt>
                <c:pt idx="585">
                  <c:v>0.17039321511179645</c:v>
                </c:pt>
                <c:pt idx="586">
                  <c:v>0.1707990098608124</c:v>
                </c:pt>
                <c:pt idx="587">
                  <c:v>0.17120480460982834</c:v>
                </c:pt>
                <c:pt idx="588">
                  <c:v>0.17161059935884429</c:v>
                </c:pt>
                <c:pt idx="589">
                  <c:v>0.17165117883374589</c:v>
                </c:pt>
                <c:pt idx="590">
                  <c:v>0.17205697358276184</c:v>
                </c:pt>
                <c:pt idx="591">
                  <c:v>0.17246276833177779</c:v>
                </c:pt>
                <c:pt idx="592">
                  <c:v>0.17286856308079374</c:v>
                </c:pt>
                <c:pt idx="593">
                  <c:v>0.17290914255569534</c:v>
                </c:pt>
                <c:pt idx="594">
                  <c:v>0.17331493730471129</c:v>
                </c:pt>
                <c:pt idx="595">
                  <c:v>0.17372073205372723</c:v>
                </c:pt>
                <c:pt idx="596">
                  <c:v>0.17412652680274318</c:v>
                </c:pt>
                <c:pt idx="597">
                  <c:v>0.17453232155175913</c:v>
                </c:pt>
                <c:pt idx="598">
                  <c:v>0.17493811630077508</c:v>
                </c:pt>
                <c:pt idx="599">
                  <c:v>0.17534391104979102</c:v>
                </c:pt>
                <c:pt idx="600">
                  <c:v>0.1753844905246926</c:v>
                </c:pt>
                <c:pt idx="601">
                  <c:v>0.17579028527370855</c:v>
                </c:pt>
                <c:pt idx="602">
                  <c:v>0.17619608002272449</c:v>
                </c:pt>
                <c:pt idx="603">
                  <c:v>0.17660187477174044</c:v>
                </c:pt>
                <c:pt idx="604">
                  <c:v>0.17700766952075639</c:v>
                </c:pt>
                <c:pt idx="605">
                  <c:v>0.17741346426977234</c:v>
                </c:pt>
                <c:pt idx="606">
                  <c:v>0.17781925901878828</c:v>
                </c:pt>
                <c:pt idx="607">
                  <c:v>0.17785983849368989</c:v>
                </c:pt>
                <c:pt idx="608">
                  <c:v>0.17826563324270583</c:v>
                </c:pt>
                <c:pt idx="609">
                  <c:v>0.17867142799172178</c:v>
                </c:pt>
                <c:pt idx="610">
                  <c:v>0.17907722274073773</c:v>
                </c:pt>
                <c:pt idx="611">
                  <c:v>0.17911780221563933</c:v>
                </c:pt>
                <c:pt idx="612">
                  <c:v>0.17952359696465528</c:v>
                </c:pt>
                <c:pt idx="613">
                  <c:v>0.17992939171367123</c:v>
                </c:pt>
                <c:pt idx="614">
                  <c:v>0.18029460698778557</c:v>
                </c:pt>
                <c:pt idx="615">
                  <c:v>0.18070040173680152</c:v>
                </c:pt>
                <c:pt idx="616">
                  <c:v>0.18110619648581747</c:v>
                </c:pt>
                <c:pt idx="617">
                  <c:v>0.18151199123483341</c:v>
                </c:pt>
                <c:pt idx="618">
                  <c:v>0.18155257070973502</c:v>
                </c:pt>
                <c:pt idx="619">
                  <c:v>0.18195836545875096</c:v>
                </c:pt>
                <c:pt idx="620">
                  <c:v>0.18236416020776691</c:v>
                </c:pt>
                <c:pt idx="621">
                  <c:v>0.18276995495678286</c:v>
                </c:pt>
                <c:pt idx="622">
                  <c:v>0.18317574970579881</c:v>
                </c:pt>
                <c:pt idx="623">
                  <c:v>0.18358154445481475</c:v>
                </c:pt>
                <c:pt idx="624">
                  <c:v>0.1839873392038307</c:v>
                </c:pt>
                <c:pt idx="625">
                  <c:v>0.18402791867873231</c:v>
                </c:pt>
                <c:pt idx="626">
                  <c:v>0.18443371342774825</c:v>
                </c:pt>
                <c:pt idx="627">
                  <c:v>0.1848395081767642</c:v>
                </c:pt>
                <c:pt idx="628">
                  <c:v>0.18524530292578015</c:v>
                </c:pt>
                <c:pt idx="629">
                  <c:v>0.1856510976747961</c:v>
                </c:pt>
                <c:pt idx="630">
                  <c:v>0.18605689242381204</c:v>
                </c:pt>
                <c:pt idx="631">
                  <c:v>0.18646268717282799</c:v>
                </c:pt>
                <c:pt idx="632">
                  <c:v>0.18650326664772957</c:v>
                </c:pt>
                <c:pt idx="633">
                  <c:v>0.18690906139674551</c:v>
                </c:pt>
                <c:pt idx="634">
                  <c:v>0.18731485614576146</c:v>
                </c:pt>
                <c:pt idx="635">
                  <c:v>0.18772065089477741</c:v>
                </c:pt>
                <c:pt idx="636">
                  <c:v>0.18776123036967901</c:v>
                </c:pt>
                <c:pt idx="637">
                  <c:v>0.18816702511869496</c:v>
                </c:pt>
                <c:pt idx="638">
                  <c:v>0.18857281986771091</c:v>
                </c:pt>
                <c:pt idx="639">
                  <c:v>0.18897861461672685</c:v>
                </c:pt>
                <c:pt idx="640">
                  <c:v>0.1893844093657428</c:v>
                </c:pt>
                <c:pt idx="641">
                  <c:v>0.18979020411475875</c:v>
                </c:pt>
                <c:pt idx="642">
                  <c:v>0.1901959988637747</c:v>
                </c:pt>
                <c:pt idx="643">
                  <c:v>0.1902365783386763</c:v>
                </c:pt>
                <c:pt idx="644">
                  <c:v>0.19064237308769225</c:v>
                </c:pt>
                <c:pt idx="645">
                  <c:v>0.19104816783670819</c:v>
                </c:pt>
                <c:pt idx="646">
                  <c:v>0.19145396258572414</c:v>
                </c:pt>
                <c:pt idx="647">
                  <c:v>0.19185975733474009</c:v>
                </c:pt>
                <c:pt idx="648">
                  <c:v>0.19226555208375604</c:v>
                </c:pt>
                <c:pt idx="649">
                  <c:v>0.19267134683277198</c:v>
                </c:pt>
                <c:pt idx="650">
                  <c:v>0.19271192630767359</c:v>
                </c:pt>
                <c:pt idx="651">
                  <c:v>0.19311772105668953</c:v>
                </c:pt>
                <c:pt idx="652">
                  <c:v>0.19352351580570548</c:v>
                </c:pt>
                <c:pt idx="653">
                  <c:v>0.19392931055472143</c:v>
                </c:pt>
                <c:pt idx="654">
                  <c:v>0.193969890029623</c:v>
                </c:pt>
                <c:pt idx="655">
                  <c:v>0.19437568477863895</c:v>
                </c:pt>
                <c:pt idx="656">
                  <c:v>0.1947814795276549</c:v>
                </c:pt>
                <c:pt idx="657">
                  <c:v>0.19510611532686767</c:v>
                </c:pt>
                <c:pt idx="658">
                  <c:v>0.19551191007588362</c:v>
                </c:pt>
                <c:pt idx="659">
                  <c:v>0.19591770482489956</c:v>
                </c:pt>
                <c:pt idx="660">
                  <c:v>0.19632349957391551</c:v>
                </c:pt>
                <c:pt idx="661">
                  <c:v>0.19636407904881711</c:v>
                </c:pt>
                <c:pt idx="662">
                  <c:v>0.19676987379783306</c:v>
                </c:pt>
                <c:pt idx="663">
                  <c:v>0.19717566854684901</c:v>
                </c:pt>
                <c:pt idx="664">
                  <c:v>0.19758146329586496</c:v>
                </c:pt>
                <c:pt idx="665">
                  <c:v>0.1979872580448809</c:v>
                </c:pt>
                <c:pt idx="666">
                  <c:v>0.19839305279389685</c:v>
                </c:pt>
                <c:pt idx="667">
                  <c:v>0.1987988475429128</c:v>
                </c:pt>
                <c:pt idx="668">
                  <c:v>0.1988394270178144</c:v>
                </c:pt>
                <c:pt idx="669">
                  <c:v>0.19924522176683035</c:v>
                </c:pt>
                <c:pt idx="670">
                  <c:v>0.1996510165158463</c:v>
                </c:pt>
                <c:pt idx="671">
                  <c:v>0.20005681126486224</c:v>
                </c:pt>
                <c:pt idx="672">
                  <c:v>0.20046260601387819</c:v>
                </c:pt>
                <c:pt idx="673">
                  <c:v>0.20086840076289414</c:v>
                </c:pt>
                <c:pt idx="674">
                  <c:v>0.20127419551191009</c:v>
                </c:pt>
                <c:pt idx="675">
                  <c:v>0.20131477498681166</c:v>
                </c:pt>
                <c:pt idx="676">
                  <c:v>0.20172056973582761</c:v>
                </c:pt>
                <c:pt idx="677">
                  <c:v>0.20212636448484356</c:v>
                </c:pt>
                <c:pt idx="678">
                  <c:v>0.2025321592338595</c:v>
                </c:pt>
                <c:pt idx="679">
                  <c:v>0.20257273870876111</c:v>
                </c:pt>
                <c:pt idx="680">
                  <c:v>0.20297853345777706</c:v>
                </c:pt>
                <c:pt idx="681">
                  <c:v>0.203384328206793</c:v>
                </c:pt>
                <c:pt idx="682">
                  <c:v>0.20379012295580895</c:v>
                </c:pt>
                <c:pt idx="683">
                  <c:v>0.2041959177048249</c:v>
                </c:pt>
                <c:pt idx="684">
                  <c:v>0.20460171245384084</c:v>
                </c:pt>
                <c:pt idx="685">
                  <c:v>0.20500750720285679</c:v>
                </c:pt>
                <c:pt idx="686">
                  <c:v>0.2050480866777584</c:v>
                </c:pt>
                <c:pt idx="687">
                  <c:v>0.20545388142677434</c:v>
                </c:pt>
                <c:pt idx="688">
                  <c:v>0.20585967617579029</c:v>
                </c:pt>
                <c:pt idx="689">
                  <c:v>0.20626547092480624</c:v>
                </c:pt>
                <c:pt idx="690">
                  <c:v>0.20667126567382219</c:v>
                </c:pt>
                <c:pt idx="691">
                  <c:v>0.20707706042283813</c:v>
                </c:pt>
                <c:pt idx="692">
                  <c:v>0.20748285517185408</c:v>
                </c:pt>
                <c:pt idx="693">
                  <c:v>0.20788864992087003</c:v>
                </c:pt>
                <c:pt idx="694">
                  <c:v>0.20829444466988598</c:v>
                </c:pt>
                <c:pt idx="695">
                  <c:v>0.20870023941890192</c:v>
                </c:pt>
                <c:pt idx="696">
                  <c:v>0.20910603416791787</c:v>
                </c:pt>
                <c:pt idx="697">
                  <c:v>0.20951182891693382</c:v>
                </c:pt>
                <c:pt idx="698">
                  <c:v>0.20991762366594977</c:v>
                </c:pt>
                <c:pt idx="699">
                  <c:v>0.21032341841496571</c:v>
                </c:pt>
                <c:pt idx="700">
                  <c:v>0.21072921316398166</c:v>
                </c:pt>
                <c:pt idx="701">
                  <c:v>0.21113500791299761</c:v>
                </c:pt>
                <c:pt idx="702">
                  <c:v>0.21154080266201356</c:v>
                </c:pt>
                <c:pt idx="703">
                  <c:v>0.2119465974110295</c:v>
                </c:pt>
                <c:pt idx="704">
                  <c:v>0.21235239216004545</c:v>
                </c:pt>
                <c:pt idx="705">
                  <c:v>0.2127581869090614</c:v>
                </c:pt>
                <c:pt idx="706">
                  <c:v>0.21316398165807734</c:v>
                </c:pt>
                <c:pt idx="707">
                  <c:v>0.21356977640709329</c:v>
                </c:pt>
                <c:pt idx="708">
                  <c:v>0.21397557115610924</c:v>
                </c:pt>
                <c:pt idx="709">
                  <c:v>0.21438136590512519</c:v>
                </c:pt>
                <c:pt idx="710">
                  <c:v>0.21478716065414113</c:v>
                </c:pt>
                <c:pt idx="711">
                  <c:v>0.21519295540315708</c:v>
                </c:pt>
                <c:pt idx="712">
                  <c:v>0.21559875015217303</c:v>
                </c:pt>
                <c:pt idx="713">
                  <c:v>0.21600454490118898</c:v>
                </c:pt>
                <c:pt idx="714">
                  <c:v>0.21641033965020492</c:v>
                </c:pt>
                <c:pt idx="715">
                  <c:v>0.21681613439922087</c:v>
                </c:pt>
                <c:pt idx="716">
                  <c:v>0.21722192914823682</c:v>
                </c:pt>
                <c:pt idx="717">
                  <c:v>0.21762772389725277</c:v>
                </c:pt>
                <c:pt idx="718">
                  <c:v>0.21803351864626871</c:v>
                </c:pt>
                <c:pt idx="719">
                  <c:v>0.21843931339528466</c:v>
                </c:pt>
                <c:pt idx="720">
                  <c:v>0.21884510814430061</c:v>
                </c:pt>
                <c:pt idx="721">
                  <c:v>0.21925090289331656</c:v>
                </c:pt>
                <c:pt idx="722">
                  <c:v>0.2196566976423325</c:v>
                </c:pt>
                <c:pt idx="723">
                  <c:v>0.22006249239134845</c:v>
                </c:pt>
                <c:pt idx="724">
                  <c:v>0.2204682871403644</c:v>
                </c:pt>
                <c:pt idx="725">
                  <c:v>0.22087408188938035</c:v>
                </c:pt>
                <c:pt idx="726">
                  <c:v>0.22127987663839629</c:v>
                </c:pt>
                <c:pt idx="727">
                  <c:v>0.22168567138741224</c:v>
                </c:pt>
                <c:pt idx="728">
                  <c:v>0.22209146613642819</c:v>
                </c:pt>
                <c:pt idx="729">
                  <c:v>0.22249726088544414</c:v>
                </c:pt>
                <c:pt idx="730">
                  <c:v>0.22290305563446008</c:v>
                </c:pt>
                <c:pt idx="731">
                  <c:v>0.22330885038347603</c:v>
                </c:pt>
                <c:pt idx="732">
                  <c:v>0.22371464513249198</c:v>
                </c:pt>
                <c:pt idx="733">
                  <c:v>0.22412043988150793</c:v>
                </c:pt>
                <c:pt idx="734">
                  <c:v>0.22452623463052387</c:v>
                </c:pt>
                <c:pt idx="735">
                  <c:v>0.22493202937953982</c:v>
                </c:pt>
                <c:pt idx="736">
                  <c:v>0.22533782412855577</c:v>
                </c:pt>
                <c:pt idx="737">
                  <c:v>0.22574361887757172</c:v>
                </c:pt>
                <c:pt idx="738">
                  <c:v>0.22614941362658766</c:v>
                </c:pt>
                <c:pt idx="739">
                  <c:v>0.22655520837560361</c:v>
                </c:pt>
                <c:pt idx="740">
                  <c:v>0.22696100312461956</c:v>
                </c:pt>
                <c:pt idx="741">
                  <c:v>0.22736679787363551</c:v>
                </c:pt>
                <c:pt idx="742">
                  <c:v>0.22777259262265145</c:v>
                </c:pt>
                <c:pt idx="743">
                  <c:v>0.2281783873716674</c:v>
                </c:pt>
                <c:pt idx="744">
                  <c:v>0.22858418212068335</c:v>
                </c:pt>
                <c:pt idx="745">
                  <c:v>0.2289899768696993</c:v>
                </c:pt>
                <c:pt idx="746">
                  <c:v>0.22939577161871524</c:v>
                </c:pt>
                <c:pt idx="747">
                  <c:v>0.22980156636773119</c:v>
                </c:pt>
                <c:pt idx="748">
                  <c:v>0.23020736111674714</c:v>
                </c:pt>
                <c:pt idx="749">
                  <c:v>0.23061315586576309</c:v>
                </c:pt>
                <c:pt idx="750">
                  <c:v>0.23101895061477903</c:v>
                </c:pt>
                <c:pt idx="751">
                  <c:v>0.23142474536379498</c:v>
                </c:pt>
                <c:pt idx="752">
                  <c:v>0.23183054011281093</c:v>
                </c:pt>
                <c:pt idx="753">
                  <c:v>0.23223633486182688</c:v>
                </c:pt>
                <c:pt idx="754">
                  <c:v>0.23264212961084282</c:v>
                </c:pt>
                <c:pt idx="755">
                  <c:v>0.23304792435985877</c:v>
                </c:pt>
                <c:pt idx="756">
                  <c:v>0.23345371910887472</c:v>
                </c:pt>
                <c:pt idx="757">
                  <c:v>0.23385951385789067</c:v>
                </c:pt>
                <c:pt idx="758">
                  <c:v>0.23426530860690661</c:v>
                </c:pt>
                <c:pt idx="759">
                  <c:v>0.23467110335592256</c:v>
                </c:pt>
                <c:pt idx="760">
                  <c:v>0.23507689810493851</c:v>
                </c:pt>
                <c:pt idx="761">
                  <c:v>0.23548269285395446</c:v>
                </c:pt>
                <c:pt idx="762">
                  <c:v>0.23588848760297043</c:v>
                </c:pt>
                <c:pt idx="763">
                  <c:v>0.23629428235198638</c:v>
                </c:pt>
                <c:pt idx="764">
                  <c:v>0.23670007710100233</c:v>
                </c:pt>
                <c:pt idx="765">
                  <c:v>0.23710587185001827</c:v>
                </c:pt>
                <c:pt idx="766">
                  <c:v>0.23751166659903422</c:v>
                </c:pt>
                <c:pt idx="767">
                  <c:v>0.23791746134805017</c:v>
                </c:pt>
                <c:pt idx="768">
                  <c:v>0.23832325609706612</c:v>
                </c:pt>
                <c:pt idx="769">
                  <c:v>0.23872905084608206</c:v>
                </c:pt>
                <c:pt idx="770">
                  <c:v>0.23913484559509801</c:v>
                </c:pt>
                <c:pt idx="771">
                  <c:v>0.23954064034411396</c:v>
                </c:pt>
                <c:pt idx="772">
                  <c:v>0.23994643509312991</c:v>
                </c:pt>
                <c:pt idx="773">
                  <c:v>0.24035222984214585</c:v>
                </c:pt>
                <c:pt idx="774">
                  <c:v>0.2407580245911618</c:v>
                </c:pt>
                <c:pt idx="775">
                  <c:v>0.24116381934017775</c:v>
                </c:pt>
                <c:pt idx="776">
                  <c:v>0.2415696140891937</c:v>
                </c:pt>
                <c:pt idx="777">
                  <c:v>0.24197540883820964</c:v>
                </c:pt>
                <c:pt idx="778">
                  <c:v>0.24238120358722559</c:v>
                </c:pt>
                <c:pt idx="779">
                  <c:v>0.24278699833624154</c:v>
                </c:pt>
                <c:pt idx="780">
                  <c:v>0.24319279308525749</c:v>
                </c:pt>
                <c:pt idx="781">
                  <c:v>0.24359858783427343</c:v>
                </c:pt>
                <c:pt idx="782">
                  <c:v>0.24400438258328938</c:v>
                </c:pt>
                <c:pt idx="783">
                  <c:v>0.24441017733230533</c:v>
                </c:pt>
                <c:pt idx="784">
                  <c:v>0.24481597208132128</c:v>
                </c:pt>
                <c:pt idx="785">
                  <c:v>0.24522176683033722</c:v>
                </c:pt>
                <c:pt idx="786">
                  <c:v>0.24562756157935317</c:v>
                </c:pt>
                <c:pt idx="787">
                  <c:v>0.24603335632836912</c:v>
                </c:pt>
                <c:pt idx="788">
                  <c:v>0.24643915107738507</c:v>
                </c:pt>
                <c:pt idx="789">
                  <c:v>0.24684494582640101</c:v>
                </c:pt>
                <c:pt idx="790">
                  <c:v>0.24725074057541696</c:v>
                </c:pt>
                <c:pt idx="791">
                  <c:v>0.24765653532443291</c:v>
                </c:pt>
                <c:pt idx="792">
                  <c:v>0.24806233007344886</c:v>
                </c:pt>
                <c:pt idx="793">
                  <c:v>0.2484681248224648</c:v>
                </c:pt>
                <c:pt idx="794">
                  <c:v>0.24887391957148075</c:v>
                </c:pt>
                <c:pt idx="795">
                  <c:v>0.2492797143204967</c:v>
                </c:pt>
                <c:pt idx="796">
                  <c:v>0.24968550906951265</c:v>
                </c:pt>
                <c:pt idx="797">
                  <c:v>0.25009130381852857</c:v>
                </c:pt>
                <c:pt idx="798">
                  <c:v>0.25049709856754454</c:v>
                </c:pt>
                <c:pt idx="799">
                  <c:v>0.25090289331656046</c:v>
                </c:pt>
                <c:pt idx="800">
                  <c:v>0.25130868806557644</c:v>
                </c:pt>
                <c:pt idx="801">
                  <c:v>0.25171448281459236</c:v>
                </c:pt>
                <c:pt idx="802">
                  <c:v>0.25212027756360833</c:v>
                </c:pt>
                <c:pt idx="803">
                  <c:v>0.25252607231262425</c:v>
                </c:pt>
                <c:pt idx="804">
                  <c:v>0.25293186706164023</c:v>
                </c:pt>
                <c:pt idx="805">
                  <c:v>0.25333766181065615</c:v>
                </c:pt>
                <c:pt idx="806">
                  <c:v>0.25374345655967212</c:v>
                </c:pt>
                <c:pt idx="807">
                  <c:v>0.25414925130868804</c:v>
                </c:pt>
                <c:pt idx="808">
                  <c:v>0.25455504605770402</c:v>
                </c:pt>
                <c:pt idx="809">
                  <c:v>0.25496084080671993</c:v>
                </c:pt>
                <c:pt idx="810">
                  <c:v>0.25536663555573591</c:v>
                </c:pt>
                <c:pt idx="811">
                  <c:v>0.25577243030475183</c:v>
                </c:pt>
                <c:pt idx="812">
                  <c:v>0.25617822505376781</c:v>
                </c:pt>
                <c:pt idx="813">
                  <c:v>0.25658401980278372</c:v>
                </c:pt>
                <c:pt idx="814">
                  <c:v>0.2569898145517997</c:v>
                </c:pt>
                <c:pt idx="815">
                  <c:v>0.25739560930081562</c:v>
                </c:pt>
                <c:pt idx="816">
                  <c:v>0.2578014040498316</c:v>
                </c:pt>
                <c:pt idx="817">
                  <c:v>0.25820719879884757</c:v>
                </c:pt>
                <c:pt idx="818">
                  <c:v>0.25861299354786349</c:v>
                </c:pt>
                <c:pt idx="819">
                  <c:v>0.25901878829687947</c:v>
                </c:pt>
                <c:pt idx="820">
                  <c:v>0.25942458304589538</c:v>
                </c:pt>
                <c:pt idx="821">
                  <c:v>0.25983037779491136</c:v>
                </c:pt>
                <c:pt idx="822">
                  <c:v>0.26023617254392728</c:v>
                </c:pt>
                <c:pt idx="823">
                  <c:v>0.26064196729294326</c:v>
                </c:pt>
                <c:pt idx="824">
                  <c:v>0.26104776204195917</c:v>
                </c:pt>
                <c:pt idx="825">
                  <c:v>0.26145355679097515</c:v>
                </c:pt>
                <c:pt idx="826">
                  <c:v>0.26185935153999107</c:v>
                </c:pt>
                <c:pt idx="827">
                  <c:v>0.26226514628900705</c:v>
                </c:pt>
                <c:pt idx="828">
                  <c:v>0.26267094103802296</c:v>
                </c:pt>
                <c:pt idx="829">
                  <c:v>0.26307673578703894</c:v>
                </c:pt>
                <c:pt idx="830">
                  <c:v>0.26348253053605486</c:v>
                </c:pt>
                <c:pt idx="831">
                  <c:v>0.26388832528507083</c:v>
                </c:pt>
                <c:pt idx="832">
                  <c:v>0.26429412003408675</c:v>
                </c:pt>
                <c:pt idx="833">
                  <c:v>0.26469991478310273</c:v>
                </c:pt>
                <c:pt idx="834">
                  <c:v>0.26510570953211865</c:v>
                </c:pt>
                <c:pt idx="835">
                  <c:v>0.26551150428113462</c:v>
                </c:pt>
                <c:pt idx="836">
                  <c:v>0.26591729903015054</c:v>
                </c:pt>
                <c:pt idx="837">
                  <c:v>0.26632309377916652</c:v>
                </c:pt>
                <c:pt idx="838">
                  <c:v>0.26672888852818244</c:v>
                </c:pt>
                <c:pt idx="839">
                  <c:v>0.26713468327719841</c:v>
                </c:pt>
                <c:pt idx="840">
                  <c:v>0.26754047802621433</c:v>
                </c:pt>
                <c:pt idx="841">
                  <c:v>0.26794627277523031</c:v>
                </c:pt>
                <c:pt idx="842">
                  <c:v>0.26835206752424623</c:v>
                </c:pt>
                <c:pt idx="843">
                  <c:v>0.2687578622732622</c:v>
                </c:pt>
                <c:pt idx="844">
                  <c:v>0.26916365702227812</c:v>
                </c:pt>
                <c:pt idx="845">
                  <c:v>0.2695694517712941</c:v>
                </c:pt>
                <c:pt idx="846">
                  <c:v>0.26997524652031002</c:v>
                </c:pt>
                <c:pt idx="847">
                  <c:v>0.27038104126932599</c:v>
                </c:pt>
                <c:pt idx="848">
                  <c:v>0.27078683601834191</c:v>
                </c:pt>
                <c:pt idx="849">
                  <c:v>0.27119263076735789</c:v>
                </c:pt>
                <c:pt idx="850">
                  <c:v>0.27159842551637381</c:v>
                </c:pt>
                <c:pt idx="851">
                  <c:v>0.27200422026538978</c:v>
                </c:pt>
                <c:pt idx="852">
                  <c:v>0.2724100150144057</c:v>
                </c:pt>
                <c:pt idx="853">
                  <c:v>0.27281580976342168</c:v>
                </c:pt>
                <c:pt idx="854">
                  <c:v>0.2732216045124376</c:v>
                </c:pt>
                <c:pt idx="855">
                  <c:v>0.27362739926145357</c:v>
                </c:pt>
                <c:pt idx="856">
                  <c:v>0.27403319401046949</c:v>
                </c:pt>
                <c:pt idx="857">
                  <c:v>0.27443898875948547</c:v>
                </c:pt>
                <c:pt idx="858">
                  <c:v>0.27484478350850139</c:v>
                </c:pt>
                <c:pt idx="859">
                  <c:v>0.27525057825751736</c:v>
                </c:pt>
                <c:pt idx="860">
                  <c:v>0.27565637300653328</c:v>
                </c:pt>
                <c:pt idx="861">
                  <c:v>0.27606216775554926</c:v>
                </c:pt>
                <c:pt idx="862">
                  <c:v>0.27646796250456518</c:v>
                </c:pt>
                <c:pt idx="863">
                  <c:v>0.27687375725358115</c:v>
                </c:pt>
                <c:pt idx="864">
                  <c:v>0.27727955200259707</c:v>
                </c:pt>
                <c:pt idx="865">
                  <c:v>0.27768534675161305</c:v>
                </c:pt>
                <c:pt idx="866">
                  <c:v>0.27809114150062897</c:v>
                </c:pt>
                <c:pt idx="867">
                  <c:v>0.27849693624964494</c:v>
                </c:pt>
                <c:pt idx="868">
                  <c:v>0.27890273099866086</c:v>
                </c:pt>
                <c:pt idx="869">
                  <c:v>0.27930852574767684</c:v>
                </c:pt>
                <c:pt idx="870">
                  <c:v>0.27971432049669276</c:v>
                </c:pt>
                <c:pt idx="871">
                  <c:v>0.28012011524570873</c:v>
                </c:pt>
                <c:pt idx="872">
                  <c:v>0.28052590999472465</c:v>
                </c:pt>
                <c:pt idx="873">
                  <c:v>0.28093170474374063</c:v>
                </c:pt>
                <c:pt idx="874">
                  <c:v>0.28133749949275655</c:v>
                </c:pt>
                <c:pt idx="875">
                  <c:v>0.28174329424177252</c:v>
                </c:pt>
                <c:pt idx="876">
                  <c:v>0.28214908899078844</c:v>
                </c:pt>
                <c:pt idx="877">
                  <c:v>0.28255488373980442</c:v>
                </c:pt>
                <c:pt idx="878">
                  <c:v>0.28296067848882034</c:v>
                </c:pt>
                <c:pt idx="879">
                  <c:v>0.28336647323783631</c:v>
                </c:pt>
                <c:pt idx="880">
                  <c:v>0.28377226798685223</c:v>
                </c:pt>
                <c:pt idx="881">
                  <c:v>0.28417806273586821</c:v>
                </c:pt>
                <c:pt idx="882">
                  <c:v>0.28458385748488413</c:v>
                </c:pt>
                <c:pt idx="883">
                  <c:v>0.2849896522339001</c:v>
                </c:pt>
                <c:pt idx="884">
                  <c:v>0.28539544698291602</c:v>
                </c:pt>
                <c:pt idx="885">
                  <c:v>0.285801241731932</c:v>
                </c:pt>
                <c:pt idx="886">
                  <c:v>0.28620703648094792</c:v>
                </c:pt>
                <c:pt idx="887">
                  <c:v>0.28661283122996389</c:v>
                </c:pt>
                <c:pt idx="888">
                  <c:v>0.28701862597897981</c:v>
                </c:pt>
                <c:pt idx="889">
                  <c:v>0.28742442072799579</c:v>
                </c:pt>
                <c:pt idx="890">
                  <c:v>0.28783021547701171</c:v>
                </c:pt>
                <c:pt idx="891">
                  <c:v>0.28823601022602768</c:v>
                </c:pt>
                <c:pt idx="892">
                  <c:v>0.2886418049750436</c:v>
                </c:pt>
                <c:pt idx="893">
                  <c:v>0.28904759972405958</c:v>
                </c:pt>
                <c:pt idx="894">
                  <c:v>0.2894533944730755</c:v>
                </c:pt>
                <c:pt idx="895">
                  <c:v>0.28985918922209147</c:v>
                </c:pt>
                <c:pt idx="896">
                  <c:v>0.29026498397110739</c:v>
                </c:pt>
                <c:pt idx="897">
                  <c:v>0.29067077872012337</c:v>
                </c:pt>
                <c:pt idx="898">
                  <c:v>0.29107657346913929</c:v>
                </c:pt>
                <c:pt idx="899">
                  <c:v>0.29148236821815526</c:v>
                </c:pt>
                <c:pt idx="900">
                  <c:v>0.29188816296717118</c:v>
                </c:pt>
                <c:pt idx="901">
                  <c:v>0.29229395771618716</c:v>
                </c:pt>
                <c:pt idx="902">
                  <c:v>0.29269975246520308</c:v>
                </c:pt>
                <c:pt idx="903">
                  <c:v>0.29310554721421905</c:v>
                </c:pt>
                <c:pt idx="904">
                  <c:v>0.29351134196323497</c:v>
                </c:pt>
                <c:pt idx="905">
                  <c:v>0.29391713671225095</c:v>
                </c:pt>
                <c:pt idx="906">
                  <c:v>0.29432293146126687</c:v>
                </c:pt>
                <c:pt idx="907">
                  <c:v>0.29472872621028284</c:v>
                </c:pt>
                <c:pt idx="908">
                  <c:v>0.29513452095929876</c:v>
                </c:pt>
                <c:pt idx="909">
                  <c:v>0.29554031570831474</c:v>
                </c:pt>
                <c:pt idx="910">
                  <c:v>0.29594611045733066</c:v>
                </c:pt>
                <c:pt idx="911">
                  <c:v>0.29635190520634663</c:v>
                </c:pt>
                <c:pt idx="912">
                  <c:v>0.29675769995536255</c:v>
                </c:pt>
                <c:pt idx="913">
                  <c:v>0.29716349470437853</c:v>
                </c:pt>
                <c:pt idx="914">
                  <c:v>0.29756928945339445</c:v>
                </c:pt>
                <c:pt idx="915">
                  <c:v>0.29797508420241042</c:v>
                </c:pt>
                <c:pt idx="916">
                  <c:v>0.29838087895142634</c:v>
                </c:pt>
                <c:pt idx="917">
                  <c:v>0.29878667370044232</c:v>
                </c:pt>
                <c:pt idx="918">
                  <c:v>0.29919246844945824</c:v>
                </c:pt>
                <c:pt idx="919">
                  <c:v>0.29959826319847421</c:v>
                </c:pt>
                <c:pt idx="920">
                  <c:v>0.30000405794749013</c:v>
                </c:pt>
                <c:pt idx="921">
                  <c:v>0.30040985269650611</c:v>
                </c:pt>
                <c:pt idx="922">
                  <c:v>0.30081564744552203</c:v>
                </c:pt>
                <c:pt idx="923">
                  <c:v>0.301221442194538</c:v>
                </c:pt>
                <c:pt idx="924">
                  <c:v>0.30162723694355398</c:v>
                </c:pt>
                <c:pt idx="925">
                  <c:v>0.3020330316925699</c:v>
                </c:pt>
                <c:pt idx="926">
                  <c:v>0.30243882644158587</c:v>
                </c:pt>
                <c:pt idx="927">
                  <c:v>0.30284462119060179</c:v>
                </c:pt>
                <c:pt idx="928">
                  <c:v>0.30325041593961777</c:v>
                </c:pt>
                <c:pt idx="929">
                  <c:v>0.30365621068863369</c:v>
                </c:pt>
                <c:pt idx="930">
                  <c:v>0.30406200543764966</c:v>
                </c:pt>
                <c:pt idx="931">
                  <c:v>0.30446780018666558</c:v>
                </c:pt>
                <c:pt idx="932">
                  <c:v>0.30487359493568156</c:v>
                </c:pt>
                <c:pt idx="933">
                  <c:v>0.30527938968469748</c:v>
                </c:pt>
                <c:pt idx="934">
                  <c:v>0.30568518443371345</c:v>
                </c:pt>
                <c:pt idx="935">
                  <c:v>0.30609097918272937</c:v>
                </c:pt>
                <c:pt idx="936">
                  <c:v>0.30649677393174535</c:v>
                </c:pt>
                <c:pt idx="937">
                  <c:v>0.30690256868076127</c:v>
                </c:pt>
                <c:pt idx="938">
                  <c:v>0.30730836342977724</c:v>
                </c:pt>
                <c:pt idx="939">
                  <c:v>0.30771415817879316</c:v>
                </c:pt>
                <c:pt idx="940">
                  <c:v>0.30811995292780914</c:v>
                </c:pt>
                <c:pt idx="941">
                  <c:v>0.30852574767682506</c:v>
                </c:pt>
                <c:pt idx="942">
                  <c:v>0.30893154242584103</c:v>
                </c:pt>
                <c:pt idx="943">
                  <c:v>0.30933733717485695</c:v>
                </c:pt>
                <c:pt idx="944">
                  <c:v>0.30974313192387293</c:v>
                </c:pt>
                <c:pt idx="945">
                  <c:v>0.31014892667288885</c:v>
                </c:pt>
                <c:pt idx="946">
                  <c:v>0.31055472142190482</c:v>
                </c:pt>
                <c:pt idx="947">
                  <c:v>0.31096051617092074</c:v>
                </c:pt>
                <c:pt idx="948">
                  <c:v>0.31136631091993672</c:v>
                </c:pt>
                <c:pt idx="949">
                  <c:v>0.31177210566895264</c:v>
                </c:pt>
                <c:pt idx="950">
                  <c:v>0.31217790041796861</c:v>
                </c:pt>
                <c:pt idx="951">
                  <c:v>0.31258369516698453</c:v>
                </c:pt>
                <c:pt idx="952">
                  <c:v>0.31298948991600051</c:v>
                </c:pt>
                <c:pt idx="953">
                  <c:v>0.31339528466501643</c:v>
                </c:pt>
                <c:pt idx="954">
                  <c:v>0.3138010794140324</c:v>
                </c:pt>
                <c:pt idx="955">
                  <c:v>0.31420687416304832</c:v>
                </c:pt>
                <c:pt idx="956">
                  <c:v>0.3146126689120643</c:v>
                </c:pt>
                <c:pt idx="957">
                  <c:v>0.31501846366108022</c:v>
                </c:pt>
                <c:pt idx="958">
                  <c:v>0.31542425841009619</c:v>
                </c:pt>
                <c:pt idx="959">
                  <c:v>0.31583005315911211</c:v>
                </c:pt>
                <c:pt idx="960">
                  <c:v>0.31623584790812809</c:v>
                </c:pt>
                <c:pt idx="961">
                  <c:v>0.31664164265714401</c:v>
                </c:pt>
                <c:pt idx="962">
                  <c:v>0.31704743740615998</c:v>
                </c:pt>
                <c:pt idx="963">
                  <c:v>0.3174532321551759</c:v>
                </c:pt>
                <c:pt idx="964">
                  <c:v>0.31785902690419188</c:v>
                </c:pt>
                <c:pt idx="965">
                  <c:v>0.3182648216532078</c:v>
                </c:pt>
                <c:pt idx="966">
                  <c:v>0.31867061640222377</c:v>
                </c:pt>
                <c:pt idx="967">
                  <c:v>0.31907641115123969</c:v>
                </c:pt>
                <c:pt idx="968">
                  <c:v>0.31948220590025567</c:v>
                </c:pt>
                <c:pt idx="969">
                  <c:v>0.31988800064927159</c:v>
                </c:pt>
                <c:pt idx="970">
                  <c:v>0.32029379539828756</c:v>
                </c:pt>
                <c:pt idx="971">
                  <c:v>0.32069959014730348</c:v>
                </c:pt>
                <c:pt idx="972">
                  <c:v>0.32110538489631946</c:v>
                </c:pt>
                <c:pt idx="973">
                  <c:v>0.32151117964533538</c:v>
                </c:pt>
                <c:pt idx="974">
                  <c:v>0.32191697439435135</c:v>
                </c:pt>
                <c:pt idx="975">
                  <c:v>0.32232276914336727</c:v>
                </c:pt>
                <c:pt idx="976">
                  <c:v>0.32272856389238325</c:v>
                </c:pt>
                <c:pt idx="977">
                  <c:v>0.32313435864139917</c:v>
                </c:pt>
                <c:pt idx="978">
                  <c:v>0.32354015339041514</c:v>
                </c:pt>
                <c:pt idx="979">
                  <c:v>0.32394594813943106</c:v>
                </c:pt>
                <c:pt idx="980">
                  <c:v>0.32435174288844704</c:v>
                </c:pt>
                <c:pt idx="981">
                  <c:v>0.32475753763746296</c:v>
                </c:pt>
                <c:pt idx="982">
                  <c:v>0.32516333238647893</c:v>
                </c:pt>
                <c:pt idx="983">
                  <c:v>0.32556912713549485</c:v>
                </c:pt>
                <c:pt idx="984">
                  <c:v>0.32597492188451083</c:v>
                </c:pt>
                <c:pt idx="985">
                  <c:v>0.32638071663352675</c:v>
                </c:pt>
                <c:pt idx="986">
                  <c:v>0.32678651138254272</c:v>
                </c:pt>
                <c:pt idx="987">
                  <c:v>0.32719230613155864</c:v>
                </c:pt>
                <c:pt idx="988">
                  <c:v>0.32759810088057462</c:v>
                </c:pt>
                <c:pt idx="989">
                  <c:v>0.32800389562959054</c:v>
                </c:pt>
                <c:pt idx="990">
                  <c:v>0.32840969037860651</c:v>
                </c:pt>
                <c:pt idx="991">
                  <c:v>0.32881548512762243</c:v>
                </c:pt>
                <c:pt idx="992">
                  <c:v>0.32922127987663841</c:v>
                </c:pt>
                <c:pt idx="993">
                  <c:v>0.32962707462565433</c:v>
                </c:pt>
                <c:pt idx="994">
                  <c:v>0.3300328693746703</c:v>
                </c:pt>
                <c:pt idx="995">
                  <c:v>0.33043866412368622</c:v>
                </c:pt>
                <c:pt idx="996">
                  <c:v>0.3308444588727022</c:v>
                </c:pt>
                <c:pt idx="997">
                  <c:v>0.33125025362171812</c:v>
                </c:pt>
                <c:pt idx="998">
                  <c:v>0.33165604837073409</c:v>
                </c:pt>
                <c:pt idx="999">
                  <c:v>0.33206184311975001</c:v>
                </c:pt>
                <c:pt idx="1000">
                  <c:v>0.33246763786876599</c:v>
                </c:pt>
                <c:pt idx="1001">
                  <c:v>0.33287343261778191</c:v>
                </c:pt>
                <c:pt idx="1002">
                  <c:v>0.33327922736679788</c:v>
                </c:pt>
                <c:pt idx="1003">
                  <c:v>0.3336850221158138</c:v>
                </c:pt>
                <c:pt idx="1004">
                  <c:v>0.33409081686482978</c:v>
                </c:pt>
                <c:pt idx="1005">
                  <c:v>0.3344966116138457</c:v>
                </c:pt>
                <c:pt idx="1006">
                  <c:v>0.33490240636286167</c:v>
                </c:pt>
                <c:pt idx="1007">
                  <c:v>0.33530820111187759</c:v>
                </c:pt>
                <c:pt idx="1008">
                  <c:v>0.33571399586089357</c:v>
                </c:pt>
                <c:pt idx="1009">
                  <c:v>0.33611979060990949</c:v>
                </c:pt>
                <c:pt idx="1010">
                  <c:v>0.33652558535892546</c:v>
                </c:pt>
                <c:pt idx="1011">
                  <c:v>0.33693138010794138</c:v>
                </c:pt>
                <c:pt idx="1012">
                  <c:v>0.33733717485695736</c:v>
                </c:pt>
                <c:pt idx="1013">
                  <c:v>0.33774296960597328</c:v>
                </c:pt>
                <c:pt idx="1014">
                  <c:v>0.33814876435498925</c:v>
                </c:pt>
                <c:pt idx="1015">
                  <c:v>0.33855455910400517</c:v>
                </c:pt>
                <c:pt idx="1016">
                  <c:v>0.33896035385302115</c:v>
                </c:pt>
                <c:pt idx="1017">
                  <c:v>0.33936614860203707</c:v>
                </c:pt>
                <c:pt idx="1018">
                  <c:v>0.33977194335105304</c:v>
                </c:pt>
                <c:pt idx="1019">
                  <c:v>0.34017773810006896</c:v>
                </c:pt>
                <c:pt idx="1020">
                  <c:v>0.34058353284908494</c:v>
                </c:pt>
                <c:pt idx="1021">
                  <c:v>0.34098932759810086</c:v>
                </c:pt>
                <c:pt idx="1022">
                  <c:v>0.34139512234711683</c:v>
                </c:pt>
                <c:pt idx="1023">
                  <c:v>0.34180091709613275</c:v>
                </c:pt>
                <c:pt idx="1024">
                  <c:v>0.34220671184514873</c:v>
                </c:pt>
                <c:pt idx="1025">
                  <c:v>0.34261250659416465</c:v>
                </c:pt>
                <c:pt idx="1026">
                  <c:v>0.34301830134318062</c:v>
                </c:pt>
                <c:pt idx="1027">
                  <c:v>0.34342409609219654</c:v>
                </c:pt>
                <c:pt idx="1028">
                  <c:v>0.34382989084121252</c:v>
                </c:pt>
                <c:pt idx="1029">
                  <c:v>0.34423568559022844</c:v>
                </c:pt>
                <c:pt idx="1030">
                  <c:v>0.34464148033924441</c:v>
                </c:pt>
                <c:pt idx="1031">
                  <c:v>0.34504727508826039</c:v>
                </c:pt>
                <c:pt idx="1032">
                  <c:v>0.34545306983727631</c:v>
                </c:pt>
                <c:pt idx="1033">
                  <c:v>0.34585886458629228</c:v>
                </c:pt>
                <c:pt idx="1034">
                  <c:v>0.3462646593353082</c:v>
                </c:pt>
                <c:pt idx="1035">
                  <c:v>0.34667045408432418</c:v>
                </c:pt>
                <c:pt idx="1036">
                  <c:v>0.3470762488333401</c:v>
                </c:pt>
                <c:pt idx="1037">
                  <c:v>0.34748204358235607</c:v>
                </c:pt>
                <c:pt idx="1038">
                  <c:v>0.34788783833137199</c:v>
                </c:pt>
                <c:pt idx="1039">
                  <c:v>0.34829363308038797</c:v>
                </c:pt>
                <c:pt idx="1040">
                  <c:v>0.34869942782940389</c:v>
                </c:pt>
                <c:pt idx="1041">
                  <c:v>0.34910522257841986</c:v>
                </c:pt>
                <c:pt idx="1042">
                  <c:v>0.34951101732743578</c:v>
                </c:pt>
                <c:pt idx="1043">
                  <c:v>0.34991681207645176</c:v>
                </c:pt>
                <c:pt idx="1044">
                  <c:v>0.35032260682546768</c:v>
                </c:pt>
                <c:pt idx="1045">
                  <c:v>0.35072840157448365</c:v>
                </c:pt>
                <c:pt idx="1046">
                  <c:v>0.35113419632349957</c:v>
                </c:pt>
                <c:pt idx="1047">
                  <c:v>0.35153999107251555</c:v>
                </c:pt>
                <c:pt idx="1048">
                  <c:v>0.35194578582153146</c:v>
                </c:pt>
                <c:pt idx="1049">
                  <c:v>0.35235158057054744</c:v>
                </c:pt>
                <c:pt idx="1050">
                  <c:v>0.35275737531956336</c:v>
                </c:pt>
                <c:pt idx="1051">
                  <c:v>0.35316317006857934</c:v>
                </c:pt>
                <c:pt idx="1052">
                  <c:v>0.35356896481759525</c:v>
                </c:pt>
                <c:pt idx="1053">
                  <c:v>0.35397475956661123</c:v>
                </c:pt>
                <c:pt idx="1054">
                  <c:v>0.35438055431562715</c:v>
                </c:pt>
                <c:pt idx="1055">
                  <c:v>0.35478634906464313</c:v>
                </c:pt>
                <c:pt idx="1056">
                  <c:v>0.35519214381365904</c:v>
                </c:pt>
                <c:pt idx="1057">
                  <c:v>0.35559793856267502</c:v>
                </c:pt>
                <c:pt idx="1058">
                  <c:v>0.35600373331169094</c:v>
                </c:pt>
                <c:pt idx="1059">
                  <c:v>0.35640952806070691</c:v>
                </c:pt>
                <c:pt idx="1060">
                  <c:v>0.35681532280972283</c:v>
                </c:pt>
                <c:pt idx="1061">
                  <c:v>0.35722111755873881</c:v>
                </c:pt>
                <c:pt idx="1062">
                  <c:v>0.35762691230775473</c:v>
                </c:pt>
                <c:pt idx="1063">
                  <c:v>0.3580327070567707</c:v>
                </c:pt>
                <c:pt idx="1064">
                  <c:v>0.35843850180578662</c:v>
                </c:pt>
                <c:pt idx="1065">
                  <c:v>0.3588442965548026</c:v>
                </c:pt>
                <c:pt idx="1066">
                  <c:v>0.35925009130381852</c:v>
                </c:pt>
                <c:pt idx="1067">
                  <c:v>0.35965588605283449</c:v>
                </c:pt>
                <c:pt idx="1068">
                  <c:v>0.36006168080185041</c:v>
                </c:pt>
                <c:pt idx="1069">
                  <c:v>0.36046747555086639</c:v>
                </c:pt>
                <c:pt idx="1070">
                  <c:v>0.36087327029988231</c:v>
                </c:pt>
                <c:pt idx="1071">
                  <c:v>0.36127906504889828</c:v>
                </c:pt>
                <c:pt idx="1072">
                  <c:v>0.3616848597979142</c:v>
                </c:pt>
                <c:pt idx="1073">
                  <c:v>0.36209065454693018</c:v>
                </c:pt>
                <c:pt idx="1074">
                  <c:v>0.3624964492959461</c:v>
                </c:pt>
                <c:pt idx="1075">
                  <c:v>0.36290224404496207</c:v>
                </c:pt>
                <c:pt idx="1076">
                  <c:v>0.36330803879397799</c:v>
                </c:pt>
                <c:pt idx="1077">
                  <c:v>0.36371383354299397</c:v>
                </c:pt>
                <c:pt idx="1078">
                  <c:v>0.36411962829200989</c:v>
                </c:pt>
                <c:pt idx="1079">
                  <c:v>0.36452542304102586</c:v>
                </c:pt>
                <c:pt idx="1080">
                  <c:v>0.36493121779004178</c:v>
                </c:pt>
                <c:pt idx="1081">
                  <c:v>0.36533701253905776</c:v>
                </c:pt>
                <c:pt idx="1082">
                  <c:v>0.36574280728807368</c:v>
                </c:pt>
                <c:pt idx="1083">
                  <c:v>0.36614860203708965</c:v>
                </c:pt>
                <c:pt idx="1084">
                  <c:v>0.36655439678610557</c:v>
                </c:pt>
                <c:pt idx="1085">
                  <c:v>0.36696019153512155</c:v>
                </c:pt>
                <c:pt idx="1086">
                  <c:v>0.36736598628413747</c:v>
                </c:pt>
                <c:pt idx="1087">
                  <c:v>0.36777178103315344</c:v>
                </c:pt>
                <c:pt idx="1088">
                  <c:v>0.36817757578216936</c:v>
                </c:pt>
                <c:pt idx="1089">
                  <c:v>0.36858337053118534</c:v>
                </c:pt>
                <c:pt idx="1090">
                  <c:v>0.36898916528020126</c:v>
                </c:pt>
                <c:pt idx="1091">
                  <c:v>0.36939496002921723</c:v>
                </c:pt>
                <c:pt idx="1092">
                  <c:v>0.36980075477823315</c:v>
                </c:pt>
                <c:pt idx="1093">
                  <c:v>0.37020654952724913</c:v>
                </c:pt>
                <c:pt idx="1094">
                  <c:v>0.37061234427626505</c:v>
                </c:pt>
                <c:pt idx="1095">
                  <c:v>0.37101813902528102</c:v>
                </c:pt>
                <c:pt idx="1096">
                  <c:v>0.37142393377429694</c:v>
                </c:pt>
                <c:pt idx="1097">
                  <c:v>0.37182972852331292</c:v>
                </c:pt>
                <c:pt idx="1098">
                  <c:v>0.37223552327232884</c:v>
                </c:pt>
                <c:pt idx="1099">
                  <c:v>0.37264131802134481</c:v>
                </c:pt>
                <c:pt idx="1100">
                  <c:v>0.37304711277036073</c:v>
                </c:pt>
                <c:pt idx="1101">
                  <c:v>0.37345290751937671</c:v>
                </c:pt>
                <c:pt idx="1102">
                  <c:v>0.37385870226839263</c:v>
                </c:pt>
                <c:pt idx="1103">
                  <c:v>0.3742644970174086</c:v>
                </c:pt>
                <c:pt idx="1104">
                  <c:v>0.37467029176642452</c:v>
                </c:pt>
                <c:pt idx="1105">
                  <c:v>0.3750760865154405</c:v>
                </c:pt>
                <c:pt idx="1106">
                  <c:v>0.37548188126445642</c:v>
                </c:pt>
                <c:pt idx="1107">
                  <c:v>0.37588767601347239</c:v>
                </c:pt>
                <c:pt idx="1108">
                  <c:v>0.37629347076248831</c:v>
                </c:pt>
                <c:pt idx="1109">
                  <c:v>0.37669926551150429</c:v>
                </c:pt>
                <c:pt idx="1110">
                  <c:v>0.37710506026052021</c:v>
                </c:pt>
                <c:pt idx="1111">
                  <c:v>0.37751085500953618</c:v>
                </c:pt>
                <c:pt idx="1112">
                  <c:v>0.3779166497585521</c:v>
                </c:pt>
                <c:pt idx="1113">
                  <c:v>0.37832244450756808</c:v>
                </c:pt>
                <c:pt idx="1114">
                  <c:v>0.378728239256584</c:v>
                </c:pt>
                <c:pt idx="1115">
                  <c:v>0.37913403400559997</c:v>
                </c:pt>
                <c:pt idx="1116">
                  <c:v>0.37953982875461589</c:v>
                </c:pt>
                <c:pt idx="1117">
                  <c:v>0.37994562350363187</c:v>
                </c:pt>
                <c:pt idx="1118">
                  <c:v>0.38035141825264779</c:v>
                </c:pt>
                <c:pt idx="1119">
                  <c:v>0.38075721300166376</c:v>
                </c:pt>
                <c:pt idx="1120">
                  <c:v>0.38116300775067968</c:v>
                </c:pt>
                <c:pt idx="1121">
                  <c:v>0.38156880249969566</c:v>
                </c:pt>
                <c:pt idx="1122">
                  <c:v>0.38197459724871158</c:v>
                </c:pt>
                <c:pt idx="1123">
                  <c:v>0.38238039199772755</c:v>
                </c:pt>
                <c:pt idx="1124">
                  <c:v>0.38278618674674347</c:v>
                </c:pt>
                <c:pt idx="1125">
                  <c:v>0.38319198149575945</c:v>
                </c:pt>
                <c:pt idx="1126">
                  <c:v>0.38359777624477537</c:v>
                </c:pt>
                <c:pt idx="1127">
                  <c:v>0.38400357099379134</c:v>
                </c:pt>
                <c:pt idx="1128">
                  <c:v>0.38440936574280726</c:v>
                </c:pt>
                <c:pt idx="1129">
                  <c:v>0.38481516049182324</c:v>
                </c:pt>
                <c:pt idx="1130">
                  <c:v>0.38522095524083916</c:v>
                </c:pt>
                <c:pt idx="1131">
                  <c:v>0.38562674998985513</c:v>
                </c:pt>
                <c:pt idx="1132">
                  <c:v>0.38603254473887105</c:v>
                </c:pt>
                <c:pt idx="1133">
                  <c:v>0.38643833948788703</c:v>
                </c:pt>
                <c:pt idx="1134">
                  <c:v>0.38684413423690295</c:v>
                </c:pt>
                <c:pt idx="1135">
                  <c:v>0.38724992898591892</c:v>
                </c:pt>
                <c:pt idx="1136">
                  <c:v>0.38765572373493484</c:v>
                </c:pt>
                <c:pt idx="1137">
                  <c:v>0.38806151848395082</c:v>
                </c:pt>
                <c:pt idx="1138">
                  <c:v>0.38846731323296674</c:v>
                </c:pt>
                <c:pt idx="1139">
                  <c:v>0.38887310798198271</c:v>
                </c:pt>
                <c:pt idx="1140">
                  <c:v>0.38927890273099869</c:v>
                </c:pt>
                <c:pt idx="1141">
                  <c:v>0.38968469748001461</c:v>
                </c:pt>
                <c:pt idx="1142">
                  <c:v>0.39009049222903058</c:v>
                </c:pt>
                <c:pt idx="1143">
                  <c:v>0.3904962869780465</c:v>
                </c:pt>
                <c:pt idx="1144">
                  <c:v>0.39090208172706248</c:v>
                </c:pt>
                <c:pt idx="1145">
                  <c:v>0.3913078764760784</c:v>
                </c:pt>
                <c:pt idx="1146">
                  <c:v>0.39171367122509437</c:v>
                </c:pt>
                <c:pt idx="1147">
                  <c:v>0.39211946597411029</c:v>
                </c:pt>
                <c:pt idx="1148">
                  <c:v>0.39252526072312627</c:v>
                </c:pt>
                <c:pt idx="1149">
                  <c:v>0.39293105547214219</c:v>
                </c:pt>
                <c:pt idx="1150">
                  <c:v>0.39333685022115816</c:v>
                </c:pt>
                <c:pt idx="1151">
                  <c:v>0.39374264497017408</c:v>
                </c:pt>
                <c:pt idx="1152">
                  <c:v>0.39414843971919006</c:v>
                </c:pt>
                <c:pt idx="1153">
                  <c:v>0.39455423446820598</c:v>
                </c:pt>
                <c:pt idx="1154">
                  <c:v>0.39496002921722195</c:v>
                </c:pt>
                <c:pt idx="1155">
                  <c:v>0.39536582396623787</c:v>
                </c:pt>
                <c:pt idx="1156">
                  <c:v>0.39577161871525385</c:v>
                </c:pt>
                <c:pt idx="1157">
                  <c:v>0.39617741346426977</c:v>
                </c:pt>
                <c:pt idx="1158">
                  <c:v>0.39658320821328574</c:v>
                </c:pt>
                <c:pt idx="1159">
                  <c:v>0.39698900296230166</c:v>
                </c:pt>
                <c:pt idx="1160">
                  <c:v>0.39739479771131764</c:v>
                </c:pt>
                <c:pt idx="1161">
                  <c:v>0.39780059246033356</c:v>
                </c:pt>
                <c:pt idx="1162">
                  <c:v>0.39820638720934953</c:v>
                </c:pt>
                <c:pt idx="1163">
                  <c:v>0.39861218195836545</c:v>
                </c:pt>
                <c:pt idx="1164">
                  <c:v>0.39901797670738143</c:v>
                </c:pt>
                <c:pt idx="1165">
                  <c:v>0.39942377145639735</c:v>
                </c:pt>
                <c:pt idx="1166">
                  <c:v>0.39982956620541332</c:v>
                </c:pt>
                <c:pt idx="1167">
                  <c:v>0.40023536095442924</c:v>
                </c:pt>
                <c:pt idx="1168">
                  <c:v>0.40064115570344522</c:v>
                </c:pt>
                <c:pt idx="1169">
                  <c:v>0.40104695045246114</c:v>
                </c:pt>
                <c:pt idx="1170">
                  <c:v>0.40145274520147711</c:v>
                </c:pt>
                <c:pt idx="1171">
                  <c:v>0.40185853995049303</c:v>
                </c:pt>
                <c:pt idx="1172">
                  <c:v>0.40226433469950901</c:v>
                </c:pt>
                <c:pt idx="1173">
                  <c:v>0.40267012944852493</c:v>
                </c:pt>
                <c:pt idx="1174">
                  <c:v>0.4030759241975409</c:v>
                </c:pt>
                <c:pt idx="1175">
                  <c:v>0.40348171894655682</c:v>
                </c:pt>
                <c:pt idx="1176">
                  <c:v>0.4038875136955728</c:v>
                </c:pt>
                <c:pt idx="1177">
                  <c:v>0.40429330844458872</c:v>
                </c:pt>
                <c:pt idx="1178">
                  <c:v>0.40469910319360469</c:v>
                </c:pt>
                <c:pt idx="1179">
                  <c:v>0.40510489794262061</c:v>
                </c:pt>
                <c:pt idx="1180">
                  <c:v>0.40551069269163659</c:v>
                </c:pt>
                <c:pt idx="1181">
                  <c:v>0.40591648744065251</c:v>
                </c:pt>
                <c:pt idx="1182">
                  <c:v>0.40632228218966848</c:v>
                </c:pt>
                <c:pt idx="1183">
                  <c:v>0.4067280769386844</c:v>
                </c:pt>
                <c:pt idx="1184">
                  <c:v>0.40713387168770038</c:v>
                </c:pt>
                <c:pt idx="1185">
                  <c:v>0.4075396664367163</c:v>
                </c:pt>
                <c:pt idx="1186">
                  <c:v>0.40794546118573227</c:v>
                </c:pt>
                <c:pt idx="1187">
                  <c:v>0.40835125593474819</c:v>
                </c:pt>
                <c:pt idx="1188">
                  <c:v>0.40875705068376417</c:v>
                </c:pt>
                <c:pt idx="1189">
                  <c:v>0.40916284543278009</c:v>
                </c:pt>
                <c:pt idx="1190">
                  <c:v>0.40956864018179606</c:v>
                </c:pt>
                <c:pt idx="1191">
                  <c:v>0.40997443493081198</c:v>
                </c:pt>
                <c:pt idx="1192">
                  <c:v>0.41038022967982796</c:v>
                </c:pt>
                <c:pt idx="1193">
                  <c:v>0.41078602442884388</c:v>
                </c:pt>
                <c:pt idx="1194">
                  <c:v>0.41119181917785985</c:v>
                </c:pt>
                <c:pt idx="1195">
                  <c:v>0.41159761392687577</c:v>
                </c:pt>
                <c:pt idx="1196">
                  <c:v>0.41200340867589175</c:v>
                </c:pt>
                <c:pt idx="1197">
                  <c:v>0.41240920342490767</c:v>
                </c:pt>
                <c:pt idx="1198">
                  <c:v>0.41281499817392364</c:v>
                </c:pt>
                <c:pt idx="1199">
                  <c:v>0.41322079292293956</c:v>
                </c:pt>
                <c:pt idx="1200">
                  <c:v>0.41362658767195554</c:v>
                </c:pt>
                <c:pt idx="1201">
                  <c:v>0.41403238242097146</c:v>
                </c:pt>
                <c:pt idx="1202">
                  <c:v>0.41443817716998743</c:v>
                </c:pt>
                <c:pt idx="1203">
                  <c:v>0.41484397191900335</c:v>
                </c:pt>
                <c:pt idx="1204">
                  <c:v>0.41524976666801933</c:v>
                </c:pt>
                <c:pt idx="1205">
                  <c:v>0.41565556141703525</c:v>
                </c:pt>
                <c:pt idx="1206">
                  <c:v>0.41606135616605122</c:v>
                </c:pt>
                <c:pt idx="1207">
                  <c:v>0.41646715091506714</c:v>
                </c:pt>
                <c:pt idx="1208">
                  <c:v>0.41687294566408312</c:v>
                </c:pt>
                <c:pt idx="1209">
                  <c:v>0.41727874041309904</c:v>
                </c:pt>
                <c:pt idx="1210">
                  <c:v>0.41768453516211501</c:v>
                </c:pt>
                <c:pt idx="1211">
                  <c:v>0.41809032991113093</c:v>
                </c:pt>
                <c:pt idx="1212">
                  <c:v>0.41849612466014691</c:v>
                </c:pt>
                <c:pt idx="1213">
                  <c:v>0.41890191940916283</c:v>
                </c:pt>
                <c:pt idx="1214">
                  <c:v>0.4193077141581788</c:v>
                </c:pt>
                <c:pt idx="1215">
                  <c:v>0.41971350890719472</c:v>
                </c:pt>
                <c:pt idx="1216">
                  <c:v>0.4201193036562107</c:v>
                </c:pt>
                <c:pt idx="1217">
                  <c:v>0.42052509840522662</c:v>
                </c:pt>
                <c:pt idx="1218">
                  <c:v>0.42093089315424259</c:v>
                </c:pt>
                <c:pt idx="1219">
                  <c:v>0.42133668790325851</c:v>
                </c:pt>
                <c:pt idx="1220">
                  <c:v>0.42174248265227449</c:v>
                </c:pt>
                <c:pt idx="1221">
                  <c:v>0.42214827740129041</c:v>
                </c:pt>
                <c:pt idx="1222">
                  <c:v>0.42255407215030638</c:v>
                </c:pt>
                <c:pt idx="1223">
                  <c:v>0.4229598668993223</c:v>
                </c:pt>
                <c:pt idx="1224">
                  <c:v>0.42336566164833828</c:v>
                </c:pt>
                <c:pt idx="1225">
                  <c:v>0.4237714563973542</c:v>
                </c:pt>
                <c:pt idx="1226">
                  <c:v>0.42417725114637017</c:v>
                </c:pt>
                <c:pt idx="1227">
                  <c:v>0.42458304589538609</c:v>
                </c:pt>
                <c:pt idx="1228">
                  <c:v>0.42498884064440207</c:v>
                </c:pt>
                <c:pt idx="1229">
                  <c:v>0.42539463539341799</c:v>
                </c:pt>
                <c:pt idx="1230">
                  <c:v>0.42580043014243396</c:v>
                </c:pt>
                <c:pt idx="1231">
                  <c:v>0.42620622489144988</c:v>
                </c:pt>
                <c:pt idx="1232">
                  <c:v>0.42661201964046586</c:v>
                </c:pt>
                <c:pt idx="1233">
                  <c:v>0.42701781438948178</c:v>
                </c:pt>
                <c:pt idx="1234">
                  <c:v>0.42742360913849775</c:v>
                </c:pt>
                <c:pt idx="1235">
                  <c:v>0.42782940388751367</c:v>
                </c:pt>
                <c:pt idx="1236">
                  <c:v>0.42823519863652965</c:v>
                </c:pt>
                <c:pt idx="1237">
                  <c:v>0.42864099338554557</c:v>
                </c:pt>
                <c:pt idx="1238">
                  <c:v>0.42904678813456154</c:v>
                </c:pt>
                <c:pt idx="1239">
                  <c:v>0.42945258288357746</c:v>
                </c:pt>
                <c:pt idx="1240">
                  <c:v>0.42985837763259344</c:v>
                </c:pt>
                <c:pt idx="1241">
                  <c:v>0.43026417238160936</c:v>
                </c:pt>
                <c:pt idx="1242">
                  <c:v>0.43066996713062533</c:v>
                </c:pt>
                <c:pt idx="1243">
                  <c:v>0.43107576187964125</c:v>
                </c:pt>
                <c:pt idx="1244">
                  <c:v>0.43148155662865723</c:v>
                </c:pt>
                <c:pt idx="1245">
                  <c:v>0.43188735137767315</c:v>
                </c:pt>
                <c:pt idx="1246">
                  <c:v>0.43229314612668912</c:v>
                </c:pt>
                <c:pt idx="1247">
                  <c:v>0.4326989408757051</c:v>
                </c:pt>
                <c:pt idx="1248">
                  <c:v>0.43310473562472102</c:v>
                </c:pt>
                <c:pt idx="1249">
                  <c:v>0.43351053037373699</c:v>
                </c:pt>
                <c:pt idx="1250">
                  <c:v>0.43391632512275291</c:v>
                </c:pt>
                <c:pt idx="1251">
                  <c:v>0.43432211987176889</c:v>
                </c:pt>
                <c:pt idx="1252">
                  <c:v>0.43472791462078481</c:v>
                </c:pt>
                <c:pt idx="1253">
                  <c:v>0.43513370936980078</c:v>
                </c:pt>
                <c:pt idx="1254">
                  <c:v>0.4355395041188167</c:v>
                </c:pt>
                <c:pt idx="1255">
                  <c:v>0.43594529886783268</c:v>
                </c:pt>
                <c:pt idx="1256">
                  <c:v>0.4363510936168486</c:v>
                </c:pt>
                <c:pt idx="1257">
                  <c:v>0.43675688836586457</c:v>
                </c:pt>
                <c:pt idx="1258">
                  <c:v>0.43716268311488049</c:v>
                </c:pt>
                <c:pt idx="1259">
                  <c:v>0.43756847786389647</c:v>
                </c:pt>
                <c:pt idx="1260">
                  <c:v>0.43797427261291239</c:v>
                </c:pt>
                <c:pt idx="1261">
                  <c:v>0.43838006736192836</c:v>
                </c:pt>
                <c:pt idx="1262">
                  <c:v>0.43878586211094428</c:v>
                </c:pt>
                <c:pt idx="1263">
                  <c:v>0.43919165685996026</c:v>
                </c:pt>
                <c:pt idx="1264">
                  <c:v>0.43959745160897618</c:v>
                </c:pt>
                <c:pt idx="1265">
                  <c:v>0.44000324635799215</c:v>
                </c:pt>
                <c:pt idx="1266">
                  <c:v>0.44040904110700807</c:v>
                </c:pt>
                <c:pt idx="1267">
                  <c:v>0.44081483585602405</c:v>
                </c:pt>
                <c:pt idx="1268">
                  <c:v>0.44122063060503997</c:v>
                </c:pt>
                <c:pt idx="1269">
                  <c:v>0.44162642535405594</c:v>
                </c:pt>
                <c:pt idx="1270">
                  <c:v>0.44203222010307186</c:v>
                </c:pt>
                <c:pt idx="1271">
                  <c:v>0.44243801485208784</c:v>
                </c:pt>
                <c:pt idx="1272">
                  <c:v>0.44284380960110376</c:v>
                </c:pt>
                <c:pt idx="1273">
                  <c:v>0.44324960435011973</c:v>
                </c:pt>
                <c:pt idx="1274">
                  <c:v>0.44365539909913565</c:v>
                </c:pt>
                <c:pt idx="1275">
                  <c:v>0.44406119384815163</c:v>
                </c:pt>
                <c:pt idx="1276">
                  <c:v>0.44446698859716754</c:v>
                </c:pt>
                <c:pt idx="1277">
                  <c:v>0.44487278334618352</c:v>
                </c:pt>
                <c:pt idx="1278">
                  <c:v>0.44527857809519944</c:v>
                </c:pt>
                <c:pt idx="1279">
                  <c:v>0.44568437284421542</c:v>
                </c:pt>
                <c:pt idx="1280">
                  <c:v>0.44609016759323133</c:v>
                </c:pt>
                <c:pt idx="1281">
                  <c:v>0.44649596234224731</c:v>
                </c:pt>
                <c:pt idx="1282">
                  <c:v>0.44690175709126323</c:v>
                </c:pt>
                <c:pt idx="1283">
                  <c:v>0.44730755184027921</c:v>
                </c:pt>
                <c:pt idx="1284">
                  <c:v>0.44771334658929512</c:v>
                </c:pt>
                <c:pt idx="1285">
                  <c:v>0.4481191413383111</c:v>
                </c:pt>
                <c:pt idx="1286">
                  <c:v>0.44852493608732702</c:v>
                </c:pt>
                <c:pt idx="1287">
                  <c:v>0.44893073083634299</c:v>
                </c:pt>
                <c:pt idx="1288">
                  <c:v>0.44933652558535891</c:v>
                </c:pt>
                <c:pt idx="1289">
                  <c:v>0.44974232033437489</c:v>
                </c:pt>
                <c:pt idx="1290">
                  <c:v>0.45014811508339081</c:v>
                </c:pt>
                <c:pt idx="1291">
                  <c:v>0.45055390983240678</c:v>
                </c:pt>
                <c:pt idx="1292">
                  <c:v>0.4509597045814227</c:v>
                </c:pt>
                <c:pt idx="1293">
                  <c:v>0.45136549933043868</c:v>
                </c:pt>
                <c:pt idx="1294">
                  <c:v>0.4517712940794546</c:v>
                </c:pt>
                <c:pt idx="1295">
                  <c:v>0.45217708882847057</c:v>
                </c:pt>
                <c:pt idx="1296">
                  <c:v>0.45258288357748649</c:v>
                </c:pt>
                <c:pt idx="1297">
                  <c:v>0.45298867832650247</c:v>
                </c:pt>
                <c:pt idx="1298">
                  <c:v>0.45339447307551839</c:v>
                </c:pt>
                <c:pt idx="1299">
                  <c:v>0.45380026782453436</c:v>
                </c:pt>
                <c:pt idx="1300">
                  <c:v>0.45420606257355028</c:v>
                </c:pt>
                <c:pt idx="1301">
                  <c:v>0.45461185732256626</c:v>
                </c:pt>
                <c:pt idx="1302">
                  <c:v>0.45501765207158218</c:v>
                </c:pt>
                <c:pt idx="1303">
                  <c:v>0.45542344682059815</c:v>
                </c:pt>
                <c:pt idx="1304">
                  <c:v>0.45582924156961407</c:v>
                </c:pt>
                <c:pt idx="1305">
                  <c:v>0.45623503631863005</c:v>
                </c:pt>
                <c:pt idx="1306">
                  <c:v>0.45664083106764597</c:v>
                </c:pt>
                <c:pt idx="1307">
                  <c:v>0.45704662581666194</c:v>
                </c:pt>
                <c:pt idx="1308">
                  <c:v>0.45745242056567786</c:v>
                </c:pt>
                <c:pt idx="1309">
                  <c:v>0.45785821531469384</c:v>
                </c:pt>
                <c:pt idx="1310">
                  <c:v>0.45826401006370976</c:v>
                </c:pt>
                <c:pt idx="1311">
                  <c:v>0.45866980481272573</c:v>
                </c:pt>
                <c:pt idx="1312">
                  <c:v>0.45907559956174165</c:v>
                </c:pt>
                <c:pt idx="1313">
                  <c:v>0.45948139431075763</c:v>
                </c:pt>
                <c:pt idx="1314">
                  <c:v>0.45988718905977355</c:v>
                </c:pt>
                <c:pt idx="1315">
                  <c:v>0.46029298380878952</c:v>
                </c:pt>
                <c:pt idx="1316">
                  <c:v>0.46069877855780544</c:v>
                </c:pt>
                <c:pt idx="1317">
                  <c:v>0.46110457330682142</c:v>
                </c:pt>
                <c:pt idx="1318">
                  <c:v>0.46151036805583734</c:v>
                </c:pt>
                <c:pt idx="1319">
                  <c:v>0.46191616280485331</c:v>
                </c:pt>
                <c:pt idx="1320">
                  <c:v>0.46232195755386923</c:v>
                </c:pt>
                <c:pt idx="1321">
                  <c:v>0.46272775230288521</c:v>
                </c:pt>
                <c:pt idx="1322">
                  <c:v>0.46313354705190113</c:v>
                </c:pt>
                <c:pt idx="1323">
                  <c:v>0.4635393418009171</c:v>
                </c:pt>
                <c:pt idx="1324">
                  <c:v>0.46394513654993302</c:v>
                </c:pt>
                <c:pt idx="1325">
                  <c:v>0.464350931298949</c:v>
                </c:pt>
                <c:pt idx="1326">
                  <c:v>0.46475672604796492</c:v>
                </c:pt>
                <c:pt idx="1327">
                  <c:v>0.46516252079698089</c:v>
                </c:pt>
                <c:pt idx="1328">
                  <c:v>0.46556831554599681</c:v>
                </c:pt>
                <c:pt idx="1329">
                  <c:v>0.46597411029501279</c:v>
                </c:pt>
                <c:pt idx="1330">
                  <c:v>0.46637990504402871</c:v>
                </c:pt>
                <c:pt idx="1331">
                  <c:v>0.46678569979304468</c:v>
                </c:pt>
                <c:pt idx="1332">
                  <c:v>0.4671914945420606</c:v>
                </c:pt>
                <c:pt idx="1333">
                  <c:v>0.46759728929107658</c:v>
                </c:pt>
                <c:pt idx="1334">
                  <c:v>0.4680030840400925</c:v>
                </c:pt>
                <c:pt idx="1335">
                  <c:v>0.46840887878910847</c:v>
                </c:pt>
                <c:pt idx="1336">
                  <c:v>0.46881467353812439</c:v>
                </c:pt>
                <c:pt idx="1337">
                  <c:v>0.46922046828714037</c:v>
                </c:pt>
                <c:pt idx="1338">
                  <c:v>0.46962626303615629</c:v>
                </c:pt>
                <c:pt idx="1339">
                  <c:v>0.47003205778517226</c:v>
                </c:pt>
                <c:pt idx="1340">
                  <c:v>0.47043785253418818</c:v>
                </c:pt>
                <c:pt idx="1341">
                  <c:v>0.47084364728320416</c:v>
                </c:pt>
                <c:pt idx="1342">
                  <c:v>0.47124944203222008</c:v>
                </c:pt>
                <c:pt idx="1343">
                  <c:v>0.47165523678123605</c:v>
                </c:pt>
                <c:pt idx="1344">
                  <c:v>0.47206103153025197</c:v>
                </c:pt>
                <c:pt idx="1345">
                  <c:v>0.47246682627926795</c:v>
                </c:pt>
                <c:pt idx="1346">
                  <c:v>0.47287262102828387</c:v>
                </c:pt>
                <c:pt idx="1347">
                  <c:v>0.47327841577729984</c:v>
                </c:pt>
                <c:pt idx="1348">
                  <c:v>0.47368421052631576</c:v>
                </c:pt>
                <c:pt idx="1349">
                  <c:v>0.47409000527533174</c:v>
                </c:pt>
                <c:pt idx="1350">
                  <c:v>0.47449580002434766</c:v>
                </c:pt>
                <c:pt idx="1351">
                  <c:v>0.47490159477336363</c:v>
                </c:pt>
                <c:pt idx="1352">
                  <c:v>0.47530738952237955</c:v>
                </c:pt>
                <c:pt idx="1353">
                  <c:v>0.47571318427139553</c:v>
                </c:pt>
                <c:pt idx="1354">
                  <c:v>0.4761189790204115</c:v>
                </c:pt>
                <c:pt idx="1355">
                  <c:v>0.47652477376942742</c:v>
                </c:pt>
                <c:pt idx="1356">
                  <c:v>0.4769305685184434</c:v>
                </c:pt>
                <c:pt idx="1357">
                  <c:v>0.47733636326745932</c:v>
                </c:pt>
                <c:pt idx="1358">
                  <c:v>0.47774215801647529</c:v>
                </c:pt>
                <c:pt idx="1359">
                  <c:v>0.47814795276549121</c:v>
                </c:pt>
                <c:pt idx="1360">
                  <c:v>0.47855374751450719</c:v>
                </c:pt>
                <c:pt idx="1361">
                  <c:v>0.47895954226352311</c:v>
                </c:pt>
                <c:pt idx="1362">
                  <c:v>0.47936533701253908</c:v>
                </c:pt>
                <c:pt idx="1363">
                  <c:v>0.479771131761555</c:v>
                </c:pt>
                <c:pt idx="1364">
                  <c:v>0.48017692651057098</c:v>
                </c:pt>
                <c:pt idx="1365">
                  <c:v>0.4805827212595869</c:v>
                </c:pt>
                <c:pt idx="1366">
                  <c:v>0.48098851600860287</c:v>
                </c:pt>
                <c:pt idx="1367">
                  <c:v>0.48139431075761879</c:v>
                </c:pt>
                <c:pt idx="1368">
                  <c:v>0.48180010550663477</c:v>
                </c:pt>
                <c:pt idx="1369">
                  <c:v>0.48220590025565069</c:v>
                </c:pt>
                <c:pt idx="1370">
                  <c:v>0.48261169500466666</c:v>
                </c:pt>
                <c:pt idx="1371">
                  <c:v>0.48301748975368258</c:v>
                </c:pt>
                <c:pt idx="1372">
                  <c:v>0.48342328450269856</c:v>
                </c:pt>
                <c:pt idx="1373">
                  <c:v>0.48382907925171448</c:v>
                </c:pt>
                <c:pt idx="1374">
                  <c:v>0.48423487400073045</c:v>
                </c:pt>
                <c:pt idx="1375">
                  <c:v>0.48464066874974637</c:v>
                </c:pt>
                <c:pt idx="1376">
                  <c:v>0.48504646349876235</c:v>
                </c:pt>
                <c:pt idx="1377">
                  <c:v>0.48545225824777827</c:v>
                </c:pt>
                <c:pt idx="1378">
                  <c:v>0.48585805299679424</c:v>
                </c:pt>
                <c:pt idx="1379">
                  <c:v>0.48626384774581016</c:v>
                </c:pt>
                <c:pt idx="1380">
                  <c:v>0.48666964249482614</c:v>
                </c:pt>
                <c:pt idx="1381">
                  <c:v>0.48707543724384206</c:v>
                </c:pt>
                <c:pt idx="1382">
                  <c:v>0.48748123199285803</c:v>
                </c:pt>
                <c:pt idx="1383">
                  <c:v>0.48788702674187395</c:v>
                </c:pt>
                <c:pt idx="1384">
                  <c:v>0.48829282149088993</c:v>
                </c:pt>
                <c:pt idx="1385">
                  <c:v>0.48869861623990585</c:v>
                </c:pt>
                <c:pt idx="1386">
                  <c:v>0.48910441098892182</c:v>
                </c:pt>
                <c:pt idx="1387">
                  <c:v>0.48951020573793774</c:v>
                </c:pt>
                <c:pt idx="1388">
                  <c:v>0.48991600048695372</c:v>
                </c:pt>
                <c:pt idx="1389">
                  <c:v>0.49032179523596964</c:v>
                </c:pt>
                <c:pt idx="1390">
                  <c:v>0.49072758998498561</c:v>
                </c:pt>
                <c:pt idx="1391">
                  <c:v>0.49113338473400153</c:v>
                </c:pt>
                <c:pt idx="1392">
                  <c:v>0.49153917948301751</c:v>
                </c:pt>
                <c:pt idx="1393">
                  <c:v>0.49194497423203343</c:v>
                </c:pt>
                <c:pt idx="1394">
                  <c:v>0.4923507689810494</c:v>
                </c:pt>
                <c:pt idx="1395">
                  <c:v>0.49275656373006532</c:v>
                </c:pt>
                <c:pt idx="1396">
                  <c:v>0.4931623584790813</c:v>
                </c:pt>
                <c:pt idx="1397">
                  <c:v>0.49356815322809722</c:v>
                </c:pt>
                <c:pt idx="1398">
                  <c:v>0.49397394797711319</c:v>
                </c:pt>
                <c:pt idx="1399">
                  <c:v>0.49437974272612911</c:v>
                </c:pt>
                <c:pt idx="1400">
                  <c:v>0.49478553747514509</c:v>
                </c:pt>
                <c:pt idx="1401">
                  <c:v>0.49519133222416101</c:v>
                </c:pt>
                <c:pt idx="1402">
                  <c:v>0.49559712697317698</c:v>
                </c:pt>
                <c:pt idx="1403">
                  <c:v>0.4960029217221929</c:v>
                </c:pt>
                <c:pt idx="1404">
                  <c:v>0.49640871647120888</c:v>
                </c:pt>
                <c:pt idx="1405">
                  <c:v>0.4968145112202248</c:v>
                </c:pt>
                <c:pt idx="1406">
                  <c:v>0.49722030596924077</c:v>
                </c:pt>
                <c:pt idx="1407">
                  <c:v>0.49762610071825669</c:v>
                </c:pt>
                <c:pt idx="1408">
                  <c:v>0.49803189546727267</c:v>
                </c:pt>
                <c:pt idx="1409">
                  <c:v>0.49843769021628859</c:v>
                </c:pt>
                <c:pt idx="1410">
                  <c:v>0.49884348496530456</c:v>
                </c:pt>
                <c:pt idx="1411">
                  <c:v>0.49924927971432048</c:v>
                </c:pt>
                <c:pt idx="1412">
                  <c:v>0.49965507446333646</c:v>
                </c:pt>
                <c:pt idx="1413">
                  <c:v>0.50006086921235238</c:v>
                </c:pt>
                <c:pt idx="1414">
                  <c:v>0.5004666639613683</c:v>
                </c:pt>
                <c:pt idx="1415">
                  <c:v>0.50087245871038433</c:v>
                </c:pt>
                <c:pt idx="1416">
                  <c:v>0.50127825345940025</c:v>
                </c:pt>
                <c:pt idx="1417">
                  <c:v>0.50168404820841617</c:v>
                </c:pt>
                <c:pt idx="1418">
                  <c:v>0.50208984295743209</c:v>
                </c:pt>
                <c:pt idx="1419">
                  <c:v>0.50249563770644812</c:v>
                </c:pt>
                <c:pt idx="1420">
                  <c:v>0.50290143245546404</c:v>
                </c:pt>
                <c:pt idx="1421">
                  <c:v>0.50330722720447996</c:v>
                </c:pt>
                <c:pt idx="1422">
                  <c:v>0.50371302195349588</c:v>
                </c:pt>
                <c:pt idx="1423">
                  <c:v>0.50411881670251191</c:v>
                </c:pt>
                <c:pt idx="1424">
                  <c:v>0.50452461145152783</c:v>
                </c:pt>
                <c:pt idx="1425">
                  <c:v>0.50493040620054375</c:v>
                </c:pt>
                <c:pt idx="1426">
                  <c:v>0.50533620094955967</c:v>
                </c:pt>
                <c:pt idx="1427">
                  <c:v>0.5057419956985757</c:v>
                </c:pt>
                <c:pt idx="1428">
                  <c:v>0.50614779044759162</c:v>
                </c:pt>
                <c:pt idx="1429">
                  <c:v>0.50655358519660754</c:v>
                </c:pt>
                <c:pt idx="1430">
                  <c:v>0.50695937994562346</c:v>
                </c:pt>
                <c:pt idx="1431">
                  <c:v>0.50736517469463949</c:v>
                </c:pt>
                <c:pt idx="1432">
                  <c:v>0.50777096944365541</c:v>
                </c:pt>
                <c:pt idx="1433">
                  <c:v>0.50817676419267133</c:v>
                </c:pt>
                <c:pt idx="1434">
                  <c:v>0.50858255894168725</c:v>
                </c:pt>
                <c:pt idx="1435">
                  <c:v>0.50898835369070328</c:v>
                </c:pt>
                <c:pt idx="1436">
                  <c:v>0.5093941484397192</c:v>
                </c:pt>
                <c:pt idx="1437">
                  <c:v>0.50979994318873512</c:v>
                </c:pt>
                <c:pt idx="1438">
                  <c:v>0.51020573793775104</c:v>
                </c:pt>
                <c:pt idx="1439">
                  <c:v>0.51061153268676707</c:v>
                </c:pt>
                <c:pt idx="1440">
                  <c:v>0.51101732743578299</c:v>
                </c:pt>
                <c:pt idx="1441">
                  <c:v>0.51142312218479891</c:v>
                </c:pt>
                <c:pt idx="1442">
                  <c:v>0.51182891693381483</c:v>
                </c:pt>
                <c:pt idx="1443">
                  <c:v>0.51223471168283086</c:v>
                </c:pt>
                <c:pt idx="1444">
                  <c:v>0.51264050643184678</c:v>
                </c:pt>
                <c:pt idx="1445">
                  <c:v>0.5130463011808627</c:v>
                </c:pt>
                <c:pt idx="1446">
                  <c:v>0.51345209592987862</c:v>
                </c:pt>
                <c:pt idx="1447">
                  <c:v>0.51385789067889465</c:v>
                </c:pt>
                <c:pt idx="1448">
                  <c:v>0.51426368542791057</c:v>
                </c:pt>
                <c:pt idx="1449">
                  <c:v>0.51466948017692649</c:v>
                </c:pt>
                <c:pt idx="1450">
                  <c:v>0.51507527492594241</c:v>
                </c:pt>
                <c:pt idx="1451">
                  <c:v>0.51548106967495844</c:v>
                </c:pt>
                <c:pt idx="1452">
                  <c:v>0.51588686442397436</c:v>
                </c:pt>
                <c:pt idx="1453">
                  <c:v>0.51629265917299028</c:v>
                </c:pt>
                <c:pt idx="1454">
                  <c:v>0.5166984539220062</c:v>
                </c:pt>
                <c:pt idx="1455">
                  <c:v>0.51710424867102223</c:v>
                </c:pt>
                <c:pt idx="1456">
                  <c:v>0.51751004342003815</c:v>
                </c:pt>
                <c:pt idx="1457">
                  <c:v>0.51791583816905407</c:v>
                </c:pt>
                <c:pt idx="1458">
                  <c:v>0.51832163291806999</c:v>
                </c:pt>
                <c:pt idx="1459">
                  <c:v>0.51872742766708602</c:v>
                </c:pt>
                <c:pt idx="1460">
                  <c:v>0.51913322241610194</c:v>
                </c:pt>
                <c:pt idx="1461">
                  <c:v>0.51953901716511786</c:v>
                </c:pt>
                <c:pt idx="1462">
                  <c:v>0.51994481191413389</c:v>
                </c:pt>
                <c:pt idx="1463">
                  <c:v>0.52035060666314981</c:v>
                </c:pt>
                <c:pt idx="1464">
                  <c:v>0.52075640141216573</c:v>
                </c:pt>
                <c:pt idx="1465">
                  <c:v>0.52116219616118165</c:v>
                </c:pt>
                <c:pt idx="1466">
                  <c:v>0.52156799091019768</c:v>
                </c:pt>
                <c:pt idx="1467">
                  <c:v>0.5219737856592136</c:v>
                </c:pt>
                <c:pt idx="1468">
                  <c:v>0.52237958040822952</c:v>
                </c:pt>
                <c:pt idx="1469">
                  <c:v>0.52278537515724544</c:v>
                </c:pt>
                <c:pt idx="1470">
                  <c:v>0.52319116990626147</c:v>
                </c:pt>
                <c:pt idx="1471">
                  <c:v>0.52359696465527739</c:v>
                </c:pt>
                <c:pt idx="1472">
                  <c:v>0.52400275940429331</c:v>
                </c:pt>
                <c:pt idx="1473">
                  <c:v>0.52440855415330923</c:v>
                </c:pt>
                <c:pt idx="1474">
                  <c:v>0.52481434890232526</c:v>
                </c:pt>
                <c:pt idx="1475">
                  <c:v>0.52522014365134118</c:v>
                </c:pt>
                <c:pt idx="1476">
                  <c:v>0.5256259384003571</c:v>
                </c:pt>
                <c:pt idx="1477">
                  <c:v>0.52603173314937302</c:v>
                </c:pt>
                <c:pt idx="1478">
                  <c:v>0.52643752789838905</c:v>
                </c:pt>
                <c:pt idx="1479">
                  <c:v>0.52684332264740497</c:v>
                </c:pt>
                <c:pt idx="1480">
                  <c:v>0.52724911739642089</c:v>
                </c:pt>
                <c:pt idx="1481">
                  <c:v>0.52765491214543681</c:v>
                </c:pt>
                <c:pt idx="1482">
                  <c:v>0.52806070689445284</c:v>
                </c:pt>
                <c:pt idx="1483">
                  <c:v>0.52846650164346876</c:v>
                </c:pt>
                <c:pt idx="1484">
                  <c:v>0.52887229639248468</c:v>
                </c:pt>
                <c:pt idx="1485">
                  <c:v>0.5292780911415006</c:v>
                </c:pt>
                <c:pt idx="1486">
                  <c:v>0.52968388589051663</c:v>
                </c:pt>
                <c:pt idx="1487">
                  <c:v>0.53008968063953255</c:v>
                </c:pt>
                <c:pt idx="1488">
                  <c:v>0.53049547538854847</c:v>
                </c:pt>
                <c:pt idx="1489">
                  <c:v>0.53090127013756439</c:v>
                </c:pt>
                <c:pt idx="1490">
                  <c:v>0.53130706488658042</c:v>
                </c:pt>
                <c:pt idx="1491">
                  <c:v>0.53171285963559634</c:v>
                </c:pt>
                <c:pt idx="1492">
                  <c:v>0.53211865438461226</c:v>
                </c:pt>
                <c:pt idx="1493">
                  <c:v>0.53252444913362817</c:v>
                </c:pt>
                <c:pt idx="1494">
                  <c:v>0.53293024388264421</c:v>
                </c:pt>
                <c:pt idx="1495">
                  <c:v>0.53333603863166013</c:v>
                </c:pt>
                <c:pt idx="1496">
                  <c:v>0.53374183338067605</c:v>
                </c:pt>
                <c:pt idx="1497">
                  <c:v>0.53414762812969196</c:v>
                </c:pt>
                <c:pt idx="1498">
                  <c:v>0.534553422878708</c:v>
                </c:pt>
                <c:pt idx="1499">
                  <c:v>0.53495921762772392</c:v>
                </c:pt>
                <c:pt idx="1500">
                  <c:v>0.53536501237673983</c:v>
                </c:pt>
                <c:pt idx="1501">
                  <c:v>0.53577080712575575</c:v>
                </c:pt>
                <c:pt idx="1502">
                  <c:v>0.53617660187477179</c:v>
                </c:pt>
                <c:pt idx="1503">
                  <c:v>0.53658239662378771</c:v>
                </c:pt>
                <c:pt idx="1504">
                  <c:v>0.53698819137280362</c:v>
                </c:pt>
                <c:pt idx="1505">
                  <c:v>0.53739398612181954</c:v>
                </c:pt>
                <c:pt idx="1506">
                  <c:v>0.53779978087083558</c:v>
                </c:pt>
                <c:pt idx="1507">
                  <c:v>0.5382055756198515</c:v>
                </c:pt>
                <c:pt idx="1508">
                  <c:v>0.53861137036886741</c:v>
                </c:pt>
                <c:pt idx="1509">
                  <c:v>0.53901716511788333</c:v>
                </c:pt>
                <c:pt idx="1510">
                  <c:v>0.53942295986689937</c:v>
                </c:pt>
                <c:pt idx="1511">
                  <c:v>0.53982875461591528</c:v>
                </c:pt>
                <c:pt idx="1512">
                  <c:v>0.5402345493649312</c:v>
                </c:pt>
                <c:pt idx="1513">
                  <c:v>0.54064034411394712</c:v>
                </c:pt>
                <c:pt idx="1514">
                  <c:v>0.54104613886296316</c:v>
                </c:pt>
                <c:pt idx="1515">
                  <c:v>0.54145193361197907</c:v>
                </c:pt>
                <c:pt idx="1516">
                  <c:v>0.54185772836099499</c:v>
                </c:pt>
                <c:pt idx="1517">
                  <c:v>0.54226352311001091</c:v>
                </c:pt>
                <c:pt idx="1518">
                  <c:v>0.54266931785902695</c:v>
                </c:pt>
                <c:pt idx="1519">
                  <c:v>0.54307511260804286</c:v>
                </c:pt>
                <c:pt idx="1520">
                  <c:v>0.54348090735705878</c:v>
                </c:pt>
                <c:pt idx="1521">
                  <c:v>0.5438867021060747</c:v>
                </c:pt>
                <c:pt idx="1522">
                  <c:v>0.54429249685509073</c:v>
                </c:pt>
                <c:pt idx="1523">
                  <c:v>0.54469829160410665</c:v>
                </c:pt>
                <c:pt idx="1524">
                  <c:v>0.54510408635312257</c:v>
                </c:pt>
                <c:pt idx="1525">
                  <c:v>0.54550988110213849</c:v>
                </c:pt>
                <c:pt idx="1526">
                  <c:v>0.54591567585115452</c:v>
                </c:pt>
                <c:pt idx="1527">
                  <c:v>0.54632147060017044</c:v>
                </c:pt>
                <c:pt idx="1528">
                  <c:v>0.54672726534918636</c:v>
                </c:pt>
                <c:pt idx="1529">
                  <c:v>0.54713306009820228</c:v>
                </c:pt>
                <c:pt idx="1530">
                  <c:v>0.54753885484721831</c:v>
                </c:pt>
                <c:pt idx="1531">
                  <c:v>0.54794464959623423</c:v>
                </c:pt>
                <c:pt idx="1532">
                  <c:v>0.54835044434525015</c:v>
                </c:pt>
                <c:pt idx="1533">
                  <c:v>0.54875623909426607</c:v>
                </c:pt>
                <c:pt idx="1534">
                  <c:v>0.5491620338432821</c:v>
                </c:pt>
                <c:pt idx="1535">
                  <c:v>0.54956782859229802</c:v>
                </c:pt>
                <c:pt idx="1536">
                  <c:v>0.54997362334131394</c:v>
                </c:pt>
                <c:pt idx="1537">
                  <c:v>0.55037941809032986</c:v>
                </c:pt>
                <c:pt idx="1538">
                  <c:v>0.55078521283934589</c:v>
                </c:pt>
                <c:pt idx="1539">
                  <c:v>0.55119100758836181</c:v>
                </c:pt>
                <c:pt idx="1540">
                  <c:v>0.55159680233737773</c:v>
                </c:pt>
                <c:pt idx="1541">
                  <c:v>0.55200259708639365</c:v>
                </c:pt>
                <c:pt idx="1542">
                  <c:v>0.55240839183540968</c:v>
                </c:pt>
                <c:pt idx="1543">
                  <c:v>0.5528141865844256</c:v>
                </c:pt>
                <c:pt idx="1544">
                  <c:v>0.55321998133344152</c:v>
                </c:pt>
                <c:pt idx="1545">
                  <c:v>0.55362577608245744</c:v>
                </c:pt>
                <c:pt idx="1546">
                  <c:v>0.55403157083147347</c:v>
                </c:pt>
                <c:pt idx="1547">
                  <c:v>0.55443736558048939</c:v>
                </c:pt>
                <c:pt idx="1548">
                  <c:v>0.55484316032950531</c:v>
                </c:pt>
                <c:pt idx="1549">
                  <c:v>0.55524895507852123</c:v>
                </c:pt>
                <c:pt idx="1550">
                  <c:v>0.55565474982753726</c:v>
                </c:pt>
                <c:pt idx="1551">
                  <c:v>0.55606054457655318</c:v>
                </c:pt>
                <c:pt idx="1552">
                  <c:v>0.5564663393255691</c:v>
                </c:pt>
                <c:pt idx="1553">
                  <c:v>0.55687213407458502</c:v>
                </c:pt>
                <c:pt idx="1554">
                  <c:v>0.55727792882360105</c:v>
                </c:pt>
                <c:pt idx="1555">
                  <c:v>0.55768372357261697</c:v>
                </c:pt>
                <c:pt idx="1556">
                  <c:v>0.55808951832163289</c:v>
                </c:pt>
                <c:pt idx="1557">
                  <c:v>0.55849531307064881</c:v>
                </c:pt>
                <c:pt idx="1558">
                  <c:v>0.55890110781966484</c:v>
                </c:pt>
                <c:pt idx="1559">
                  <c:v>0.55930690256868076</c:v>
                </c:pt>
                <c:pt idx="1560">
                  <c:v>0.55971269731769668</c:v>
                </c:pt>
                <c:pt idx="1561">
                  <c:v>0.5601184920667126</c:v>
                </c:pt>
                <c:pt idx="1562">
                  <c:v>0.56052428681572863</c:v>
                </c:pt>
                <c:pt idx="1563">
                  <c:v>0.56093008156474455</c:v>
                </c:pt>
                <c:pt idx="1564">
                  <c:v>0.56133587631376047</c:v>
                </c:pt>
                <c:pt idx="1565">
                  <c:v>0.56174167106277639</c:v>
                </c:pt>
                <c:pt idx="1566">
                  <c:v>0.56214746581179242</c:v>
                </c:pt>
                <c:pt idx="1567">
                  <c:v>0.56255326056080834</c:v>
                </c:pt>
                <c:pt idx="1568">
                  <c:v>0.56295905530982426</c:v>
                </c:pt>
                <c:pt idx="1569">
                  <c:v>0.56336485005884029</c:v>
                </c:pt>
                <c:pt idx="1570">
                  <c:v>0.56377064480785621</c:v>
                </c:pt>
                <c:pt idx="1571">
                  <c:v>0.56417643955687213</c:v>
                </c:pt>
                <c:pt idx="1572">
                  <c:v>0.56458223430588805</c:v>
                </c:pt>
                <c:pt idx="1573">
                  <c:v>0.56498802905490408</c:v>
                </c:pt>
                <c:pt idx="1574">
                  <c:v>0.56539382380392</c:v>
                </c:pt>
                <c:pt idx="1575">
                  <c:v>0.56579961855293592</c:v>
                </c:pt>
                <c:pt idx="1576">
                  <c:v>0.56620541330195184</c:v>
                </c:pt>
                <c:pt idx="1577">
                  <c:v>0.56661120805096787</c:v>
                </c:pt>
                <c:pt idx="1578">
                  <c:v>0.56701700279998379</c:v>
                </c:pt>
                <c:pt idx="1579">
                  <c:v>0.56742279754899971</c:v>
                </c:pt>
                <c:pt idx="1580">
                  <c:v>0.56782859229801563</c:v>
                </c:pt>
                <c:pt idx="1581">
                  <c:v>0.56823438704703166</c:v>
                </c:pt>
                <c:pt idx="1582">
                  <c:v>0.56864018179604758</c:v>
                </c:pt>
                <c:pt idx="1583">
                  <c:v>0.5690459765450635</c:v>
                </c:pt>
                <c:pt idx="1584">
                  <c:v>0.56945177129407942</c:v>
                </c:pt>
                <c:pt idx="1585">
                  <c:v>0.56985756604309545</c:v>
                </c:pt>
                <c:pt idx="1586">
                  <c:v>0.57026336079211137</c:v>
                </c:pt>
                <c:pt idx="1587">
                  <c:v>0.57066915554112729</c:v>
                </c:pt>
                <c:pt idx="1588">
                  <c:v>0.57107495029014321</c:v>
                </c:pt>
                <c:pt idx="1589">
                  <c:v>0.57148074503915924</c:v>
                </c:pt>
                <c:pt idx="1590">
                  <c:v>0.57188653978817516</c:v>
                </c:pt>
                <c:pt idx="1591">
                  <c:v>0.57229233453719108</c:v>
                </c:pt>
                <c:pt idx="1592">
                  <c:v>0.572698129286207</c:v>
                </c:pt>
                <c:pt idx="1593">
                  <c:v>0.57310392403522303</c:v>
                </c:pt>
                <c:pt idx="1594">
                  <c:v>0.57350971878423895</c:v>
                </c:pt>
                <c:pt idx="1595">
                  <c:v>0.57391551353325487</c:v>
                </c:pt>
                <c:pt idx="1596">
                  <c:v>0.57432130828227079</c:v>
                </c:pt>
                <c:pt idx="1597">
                  <c:v>0.57472710303128682</c:v>
                </c:pt>
                <c:pt idx="1598">
                  <c:v>0.57513289778030274</c:v>
                </c:pt>
                <c:pt idx="1599">
                  <c:v>0.57553869252931866</c:v>
                </c:pt>
                <c:pt idx="1600">
                  <c:v>0.57594448727833458</c:v>
                </c:pt>
                <c:pt idx="1601">
                  <c:v>0.57635028202735061</c:v>
                </c:pt>
                <c:pt idx="1602">
                  <c:v>0.57675607677636653</c:v>
                </c:pt>
                <c:pt idx="1603">
                  <c:v>0.57716187152538245</c:v>
                </c:pt>
                <c:pt idx="1604">
                  <c:v>0.57756766627439837</c:v>
                </c:pt>
                <c:pt idx="1605">
                  <c:v>0.5779734610234144</c:v>
                </c:pt>
                <c:pt idx="1606">
                  <c:v>0.57837925577243032</c:v>
                </c:pt>
                <c:pt idx="1607">
                  <c:v>0.57878505052144624</c:v>
                </c:pt>
                <c:pt idx="1608">
                  <c:v>0.57919084527046216</c:v>
                </c:pt>
                <c:pt idx="1609">
                  <c:v>0.57959664001947819</c:v>
                </c:pt>
                <c:pt idx="1610">
                  <c:v>0.58000243476849411</c:v>
                </c:pt>
                <c:pt idx="1611">
                  <c:v>0.58040822951751003</c:v>
                </c:pt>
                <c:pt idx="1612">
                  <c:v>0.58081402426652595</c:v>
                </c:pt>
                <c:pt idx="1613">
                  <c:v>0.58121981901554198</c:v>
                </c:pt>
                <c:pt idx="1614">
                  <c:v>0.5816256137645579</c:v>
                </c:pt>
                <c:pt idx="1615">
                  <c:v>0.58203140851357382</c:v>
                </c:pt>
                <c:pt idx="1616">
                  <c:v>0.58243720326258974</c:v>
                </c:pt>
                <c:pt idx="1617">
                  <c:v>0.58284299801160577</c:v>
                </c:pt>
                <c:pt idx="1618">
                  <c:v>0.58324879276062169</c:v>
                </c:pt>
                <c:pt idx="1619">
                  <c:v>0.58365458750963761</c:v>
                </c:pt>
                <c:pt idx="1620">
                  <c:v>0.58406038225865353</c:v>
                </c:pt>
                <c:pt idx="1621">
                  <c:v>0.58446617700766956</c:v>
                </c:pt>
                <c:pt idx="1622">
                  <c:v>0.58487197175668548</c:v>
                </c:pt>
                <c:pt idx="1623">
                  <c:v>0.5852777665057014</c:v>
                </c:pt>
                <c:pt idx="1624">
                  <c:v>0.58568356125471732</c:v>
                </c:pt>
                <c:pt idx="1625">
                  <c:v>0.58608935600373335</c:v>
                </c:pt>
                <c:pt idx="1626">
                  <c:v>0.58649515075274927</c:v>
                </c:pt>
                <c:pt idx="1627">
                  <c:v>0.58690094550176519</c:v>
                </c:pt>
                <c:pt idx="1628">
                  <c:v>0.58730674025078111</c:v>
                </c:pt>
                <c:pt idx="1629">
                  <c:v>0.58771253499979714</c:v>
                </c:pt>
                <c:pt idx="1630">
                  <c:v>0.58811832974881306</c:v>
                </c:pt>
                <c:pt idx="1631">
                  <c:v>0.58852412449782898</c:v>
                </c:pt>
                <c:pt idx="1632">
                  <c:v>0.5889299192468449</c:v>
                </c:pt>
                <c:pt idx="1633">
                  <c:v>0.58933571399586093</c:v>
                </c:pt>
                <c:pt idx="1634">
                  <c:v>0.58974150874487685</c:v>
                </c:pt>
                <c:pt idx="1635">
                  <c:v>0.59014730349389277</c:v>
                </c:pt>
                <c:pt idx="1636">
                  <c:v>0.59055309824290869</c:v>
                </c:pt>
                <c:pt idx="1637">
                  <c:v>0.59095889299192472</c:v>
                </c:pt>
                <c:pt idx="1638">
                  <c:v>0.59136468774094064</c:v>
                </c:pt>
                <c:pt idx="1639">
                  <c:v>0.59177048248995656</c:v>
                </c:pt>
                <c:pt idx="1640">
                  <c:v>0.59217627723897248</c:v>
                </c:pt>
                <c:pt idx="1641">
                  <c:v>0.59258207198798851</c:v>
                </c:pt>
                <c:pt idx="1642">
                  <c:v>0.59298786673700443</c:v>
                </c:pt>
                <c:pt idx="1643">
                  <c:v>0.59339366148602035</c:v>
                </c:pt>
                <c:pt idx="1644">
                  <c:v>0.59379945623503627</c:v>
                </c:pt>
                <c:pt idx="1645">
                  <c:v>0.5942052509840523</c:v>
                </c:pt>
                <c:pt idx="1646">
                  <c:v>0.59461104573306822</c:v>
                </c:pt>
                <c:pt idx="1647">
                  <c:v>0.59501684048208414</c:v>
                </c:pt>
                <c:pt idx="1648">
                  <c:v>0.59542263523110006</c:v>
                </c:pt>
                <c:pt idx="1649">
                  <c:v>0.59582842998011609</c:v>
                </c:pt>
                <c:pt idx="1650">
                  <c:v>0.59623422472913201</c:v>
                </c:pt>
                <c:pt idx="1651">
                  <c:v>0.59664001947814793</c:v>
                </c:pt>
                <c:pt idx="1652">
                  <c:v>0.59704581422716385</c:v>
                </c:pt>
                <c:pt idx="1653">
                  <c:v>0.59745160897617988</c:v>
                </c:pt>
                <c:pt idx="1654">
                  <c:v>0.5978574037251958</c:v>
                </c:pt>
                <c:pt idx="1655">
                  <c:v>0.59826319847421172</c:v>
                </c:pt>
                <c:pt idx="1656">
                  <c:v>0.59866899322322764</c:v>
                </c:pt>
                <c:pt idx="1657">
                  <c:v>0.59907478797224367</c:v>
                </c:pt>
                <c:pt idx="1658">
                  <c:v>0.59948058272125959</c:v>
                </c:pt>
                <c:pt idx="1659">
                  <c:v>0.59988637747027551</c:v>
                </c:pt>
                <c:pt idx="1660">
                  <c:v>0.60029217221929143</c:v>
                </c:pt>
                <c:pt idx="1661">
                  <c:v>0.60069796696830746</c:v>
                </c:pt>
                <c:pt idx="1662">
                  <c:v>0.60110376171732338</c:v>
                </c:pt>
                <c:pt idx="1663">
                  <c:v>0.6015095564663393</c:v>
                </c:pt>
                <c:pt idx="1664">
                  <c:v>0.60191535121535522</c:v>
                </c:pt>
                <c:pt idx="1665">
                  <c:v>0.60232114596437125</c:v>
                </c:pt>
                <c:pt idx="1666">
                  <c:v>0.60272694071338717</c:v>
                </c:pt>
                <c:pt idx="1667">
                  <c:v>0.60313273546240309</c:v>
                </c:pt>
                <c:pt idx="1668">
                  <c:v>0.60353853021141901</c:v>
                </c:pt>
                <c:pt idx="1669">
                  <c:v>0.60394432496043504</c:v>
                </c:pt>
                <c:pt idx="1670">
                  <c:v>0.60435011970945096</c:v>
                </c:pt>
                <c:pt idx="1671">
                  <c:v>0.60475591445846688</c:v>
                </c:pt>
                <c:pt idx="1672">
                  <c:v>0.6051617092074828</c:v>
                </c:pt>
                <c:pt idx="1673">
                  <c:v>0.60556750395649883</c:v>
                </c:pt>
                <c:pt idx="1674">
                  <c:v>0.60597329870551475</c:v>
                </c:pt>
                <c:pt idx="1675">
                  <c:v>0.60637909345453067</c:v>
                </c:pt>
                <c:pt idx="1676">
                  <c:v>0.60678488820354659</c:v>
                </c:pt>
                <c:pt idx="1677">
                  <c:v>0.60719068295256262</c:v>
                </c:pt>
                <c:pt idx="1678">
                  <c:v>0.60759647770157854</c:v>
                </c:pt>
                <c:pt idx="1679">
                  <c:v>0.60800227245059446</c:v>
                </c:pt>
                <c:pt idx="1680">
                  <c:v>0.60840806719961049</c:v>
                </c:pt>
                <c:pt idx="1681">
                  <c:v>0.60881386194862641</c:v>
                </c:pt>
                <c:pt idx="1682">
                  <c:v>0.60921965669764233</c:v>
                </c:pt>
                <c:pt idx="1683">
                  <c:v>0.60962545144665825</c:v>
                </c:pt>
                <c:pt idx="1684">
                  <c:v>0.61003124619567428</c:v>
                </c:pt>
                <c:pt idx="1685">
                  <c:v>0.6104370409446902</c:v>
                </c:pt>
                <c:pt idx="1686">
                  <c:v>0.61084283569370612</c:v>
                </c:pt>
                <c:pt idx="1687">
                  <c:v>0.61124863044272204</c:v>
                </c:pt>
                <c:pt idx="1688">
                  <c:v>0.61165442519173807</c:v>
                </c:pt>
                <c:pt idx="1689">
                  <c:v>0.61206021994075399</c:v>
                </c:pt>
                <c:pt idx="1690">
                  <c:v>0.61246601468976991</c:v>
                </c:pt>
                <c:pt idx="1691">
                  <c:v>0.61287180943878583</c:v>
                </c:pt>
                <c:pt idx="1692">
                  <c:v>0.61327760418780186</c:v>
                </c:pt>
                <c:pt idx="1693">
                  <c:v>0.61368339893681778</c:v>
                </c:pt>
                <c:pt idx="1694">
                  <c:v>0.6140891936858337</c:v>
                </c:pt>
                <c:pt idx="1695">
                  <c:v>0.61449498843484962</c:v>
                </c:pt>
                <c:pt idx="1696">
                  <c:v>0.61490078318386565</c:v>
                </c:pt>
                <c:pt idx="1697">
                  <c:v>0.61530657793288157</c:v>
                </c:pt>
                <c:pt idx="1698">
                  <c:v>0.61571237268189749</c:v>
                </c:pt>
                <c:pt idx="1699">
                  <c:v>0.61611816743091341</c:v>
                </c:pt>
                <c:pt idx="1700">
                  <c:v>0.61652396217992944</c:v>
                </c:pt>
                <c:pt idx="1701">
                  <c:v>0.61692975692894536</c:v>
                </c:pt>
                <c:pt idx="1702">
                  <c:v>0.61733555167796128</c:v>
                </c:pt>
                <c:pt idx="1703">
                  <c:v>0.6177413464269772</c:v>
                </c:pt>
                <c:pt idx="1704">
                  <c:v>0.61814714117599323</c:v>
                </c:pt>
                <c:pt idx="1705">
                  <c:v>0.61855293592500915</c:v>
                </c:pt>
                <c:pt idx="1706">
                  <c:v>0.61895873067402507</c:v>
                </c:pt>
                <c:pt idx="1707">
                  <c:v>0.61936452542304099</c:v>
                </c:pt>
                <c:pt idx="1708">
                  <c:v>0.61977032017205702</c:v>
                </c:pt>
                <c:pt idx="1709">
                  <c:v>0.62017611492107294</c:v>
                </c:pt>
                <c:pt idx="1710">
                  <c:v>0.62058190967008886</c:v>
                </c:pt>
                <c:pt idx="1711">
                  <c:v>0.62098770441910478</c:v>
                </c:pt>
                <c:pt idx="1712">
                  <c:v>0.62139349916812081</c:v>
                </c:pt>
                <c:pt idx="1713">
                  <c:v>0.62179929391713673</c:v>
                </c:pt>
                <c:pt idx="1714">
                  <c:v>0.62220508866615265</c:v>
                </c:pt>
                <c:pt idx="1715">
                  <c:v>0.62261088341516857</c:v>
                </c:pt>
                <c:pt idx="1716">
                  <c:v>0.6230166781641846</c:v>
                </c:pt>
                <c:pt idx="1717">
                  <c:v>0.62342247291320052</c:v>
                </c:pt>
                <c:pt idx="1718">
                  <c:v>0.62382826766221644</c:v>
                </c:pt>
                <c:pt idx="1719">
                  <c:v>0.62423406241123236</c:v>
                </c:pt>
                <c:pt idx="1720">
                  <c:v>0.62463985716024839</c:v>
                </c:pt>
                <c:pt idx="1721">
                  <c:v>0.62504565190926431</c:v>
                </c:pt>
                <c:pt idx="1722">
                  <c:v>0.62545144665828023</c:v>
                </c:pt>
                <c:pt idx="1723">
                  <c:v>0.62585724140729615</c:v>
                </c:pt>
                <c:pt idx="1724">
                  <c:v>0.62626303615631218</c:v>
                </c:pt>
                <c:pt idx="1725">
                  <c:v>0.6266688309053281</c:v>
                </c:pt>
                <c:pt idx="1726">
                  <c:v>0.62707462565434402</c:v>
                </c:pt>
                <c:pt idx="1727">
                  <c:v>0.62748042040335994</c:v>
                </c:pt>
                <c:pt idx="1728">
                  <c:v>0.62788621515237597</c:v>
                </c:pt>
                <c:pt idx="1729">
                  <c:v>0.62829200990139189</c:v>
                </c:pt>
                <c:pt idx="1730">
                  <c:v>0.62869780465040781</c:v>
                </c:pt>
                <c:pt idx="1731">
                  <c:v>0.62910359939942373</c:v>
                </c:pt>
                <c:pt idx="1732">
                  <c:v>0.62950939414843976</c:v>
                </c:pt>
                <c:pt idx="1733">
                  <c:v>0.62991518889745568</c:v>
                </c:pt>
                <c:pt idx="1734">
                  <c:v>0.6303209836464716</c:v>
                </c:pt>
                <c:pt idx="1735">
                  <c:v>0.63072677839548752</c:v>
                </c:pt>
                <c:pt idx="1736">
                  <c:v>0.63113257314450355</c:v>
                </c:pt>
                <c:pt idx="1737">
                  <c:v>0.63153836789351947</c:v>
                </c:pt>
                <c:pt idx="1738">
                  <c:v>0.63194416264253539</c:v>
                </c:pt>
                <c:pt idx="1739">
                  <c:v>0.63234995739155131</c:v>
                </c:pt>
                <c:pt idx="1740">
                  <c:v>0.63275575214056734</c:v>
                </c:pt>
                <c:pt idx="1741">
                  <c:v>0.63316154688958326</c:v>
                </c:pt>
                <c:pt idx="1742">
                  <c:v>0.63356734163859918</c:v>
                </c:pt>
                <c:pt idx="1743">
                  <c:v>0.6339731363876151</c:v>
                </c:pt>
                <c:pt idx="1744">
                  <c:v>0.63437893113663113</c:v>
                </c:pt>
                <c:pt idx="1745">
                  <c:v>0.63478472588564705</c:v>
                </c:pt>
                <c:pt idx="1746">
                  <c:v>0.63519052063466297</c:v>
                </c:pt>
                <c:pt idx="1747">
                  <c:v>0.63559631538367889</c:v>
                </c:pt>
                <c:pt idx="1748">
                  <c:v>0.63600211013269492</c:v>
                </c:pt>
                <c:pt idx="1749">
                  <c:v>0.63640790488171084</c:v>
                </c:pt>
                <c:pt idx="1750">
                  <c:v>0.63681369963072676</c:v>
                </c:pt>
                <c:pt idx="1751">
                  <c:v>0.63721949437974268</c:v>
                </c:pt>
                <c:pt idx="1752">
                  <c:v>0.63762528912875871</c:v>
                </c:pt>
                <c:pt idx="1753">
                  <c:v>0.63803108387777463</c:v>
                </c:pt>
                <c:pt idx="1754">
                  <c:v>0.63843687862679055</c:v>
                </c:pt>
                <c:pt idx="1755">
                  <c:v>0.63884267337580647</c:v>
                </c:pt>
                <c:pt idx="1756">
                  <c:v>0.6392484681248225</c:v>
                </c:pt>
                <c:pt idx="1757">
                  <c:v>0.63965426287383842</c:v>
                </c:pt>
                <c:pt idx="1758">
                  <c:v>0.64006005762285434</c:v>
                </c:pt>
                <c:pt idx="1759">
                  <c:v>0.64046585237187026</c:v>
                </c:pt>
                <c:pt idx="1760">
                  <c:v>0.64087164712088629</c:v>
                </c:pt>
                <c:pt idx="1761">
                  <c:v>0.64127744186990221</c:v>
                </c:pt>
                <c:pt idx="1762">
                  <c:v>0.64168323661891813</c:v>
                </c:pt>
                <c:pt idx="1763">
                  <c:v>0.64208903136793405</c:v>
                </c:pt>
                <c:pt idx="1764">
                  <c:v>0.64249482611695008</c:v>
                </c:pt>
                <c:pt idx="1765">
                  <c:v>0.642900620865966</c:v>
                </c:pt>
                <c:pt idx="1766">
                  <c:v>0.64330641561498192</c:v>
                </c:pt>
                <c:pt idx="1767">
                  <c:v>0.64371221036399784</c:v>
                </c:pt>
                <c:pt idx="1768">
                  <c:v>0.64411800511301387</c:v>
                </c:pt>
                <c:pt idx="1769">
                  <c:v>0.64452379986202979</c:v>
                </c:pt>
                <c:pt idx="1770">
                  <c:v>0.64492959461104571</c:v>
                </c:pt>
                <c:pt idx="1771">
                  <c:v>0.64533538936006163</c:v>
                </c:pt>
                <c:pt idx="1772">
                  <c:v>0.64574118410907766</c:v>
                </c:pt>
                <c:pt idx="1773">
                  <c:v>0.64614697885809358</c:v>
                </c:pt>
                <c:pt idx="1774">
                  <c:v>0.6465527736071095</c:v>
                </c:pt>
                <c:pt idx="1775">
                  <c:v>0.64695856835612542</c:v>
                </c:pt>
                <c:pt idx="1776">
                  <c:v>0.64736436310514145</c:v>
                </c:pt>
                <c:pt idx="1777">
                  <c:v>0.64777015785415737</c:v>
                </c:pt>
                <c:pt idx="1778">
                  <c:v>0.64817595260317329</c:v>
                </c:pt>
                <c:pt idx="1779">
                  <c:v>0.64858174735218921</c:v>
                </c:pt>
                <c:pt idx="1780">
                  <c:v>0.64898754210120524</c:v>
                </c:pt>
                <c:pt idx="1781">
                  <c:v>0.64939333685022116</c:v>
                </c:pt>
                <c:pt idx="1782">
                  <c:v>0.64979913159923708</c:v>
                </c:pt>
                <c:pt idx="1783">
                  <c:v>0.650204926348253</c:v>
                </c:pt>
                <c:pt idx="1784">
                  <c:v>0.65061072109726903</c:v>
                </c:pt>
                <c:pt idx="1785">
                  <c:v>0.65101651584628495</c:v>
                </c:pt>
                <c:pt idx="1786">
                  <c:v>0.65142231059530087</c:v>
                </c:pt>
                <c:pt idx="1787">
                  <c:v>0.6518281053443169</c:v>
                </c:pt>
                <c:pt idx="1788">
                  <c:v>0.65223390009333282</c:v>
                </c:pt>
                <c:pt idx="1789">
                  <c:v>0.65263969484234874</c:v>
                </c:pt>
                <c:pt idx="1790">
                  <c:v>0.65304548959136466</c:v>
                </c:pt>
                <c:pt idx="1791">
                  <c:v>0.65345128434038069</c:v>
                </c:pt>
                <c:pt idx="1792">
                  <c:v>0.65385707908939661</c:v>
                </c:pt>
                <c:pt idx="1793">
                  <c:v>0.65426287383841253</c:v>
                </c:pt>
                <c:pt idx="1794">
                  <c:v>0.65466866858742845</c:v>
                </c:pt>
                <c:pt idx="1795">
                  <c:v>0.65507446333644448</c:v>
                </c:pt>
                <c:pt idx="1796">
                  <c:v>0.6554802580854604</c:v>
                </c:pt>
                <c:pt idx="1797">
                  <c:v>0.65588605283447632</c:v>
                </c:pt>
                <c:pt idx="1798">
                  <c:v>0.65629184758349224</c:v>
                </c:pt>
                <c:pt idx="1799">
                  <c:v>0.65669764233250827</c:v>
                </c:pt>
                <c:pt idx="1800">
                  <c:v>0.65710343708152419</c:v>
                </c:pt>
                <c:pt idx="1801">
                  <c:v>0.65750923183054011</c:v>
                </c:pt>
                <c:pt idx="1802">
                  <c:v>0.65791502657955603</c:v>
                </c:pt>
                <c:pt idx="1803">
                  <c:v>0.65832082132857206</c:v>
                </c:pt>
                <c:pt idx="1804">
                  <c:v>0.65872661607758798</c:v>
                </c:pt>
                <c:pt idx="1805">
                  <c:v>0.6591324108266039</c:v>
                </c:pt>
                <c:pt idx="1806">
                  <c:v>0.65953820557561982</c:v>
                </c:pt>
                <c:pt idx="1807">
                  <c:v>0.65994400032463585</c:v>
                </c:pt>
                <c:pt idx="1808">
                  <c:v>0.66034979507365177</c:v>
                </c:pt>
                <c:pt idx="1809">
                  <c:v>0.66075558982266769</c:v>
                </c:pt>
                <c:pt idx="1810">
                  <c:v>0.66116138457168361</c:v>
                </c:pt>
                <c:pt idx="1811">
                  <c:v>0.66156717932069964</c:v>
                </c:pt>
                <c:pt idx="1812">
                  <c:v>0.66197297406971556</c:v>
                </c:pt>
                <c:pt idx="1813">
                  <c:v>0.66237876881873148</c:v>
                </c:pt>
                <c:pt idx="1814">
                  <c:v>0.6627845635677474</c:v>
                </c:pt>
                <c:pt idx="1815">
                  <c:v>0.66319035831676343</c:v>
                </c:pt>
                <c:pt idx="1816">
                  <c:v>0.66359615306577935</c:v>
                </c:pt>
                <c:pt idx="1817">
                  <c:v>0.66400194781479527</c:v>
                </c:pt>
                <c:pt idx="1818">
                  <c:v>0.66440774256381119</c:v>
                </c:pt>
                <c:pt idx="1819">
                  <c:v>0.66481353731282722</c:v>
                </c:pt>
                <c:pt idx="1820">
                  <c:v>0.66521933206184314</c:v>
                </c:pt>
                <c:pt idx="1821">
                  <c:v>0.66562512681085906</c:v>
                </c:pt>
                <c:pt idx="1822">
                  <c:v>0.66603092155987498</c:v>
                </c:pt>
                <c:pt idx="1823">
                  <c:v>0.66643671630889101</c:v>
                </c:pt>
                <c:pt idx="1824">
                  <c:v>0.66684251105790693</c:v>
                </c:pt>
                <c:pt idx="1825">
                  <c:v>0.66724830580692285</c:v>
                </c:pt>
                <c:pt idx="1826">
                  <c:v>0.66765410055593877</c:v>
                </c:pt>
                <c:pt idx="1827">
                  <c:v>0.6680598953049548</c:v>
                </c:pt>
                <c:pt idx="1828">
                  <c:v>0.66846569005397072</c:v>
                </c:pt>
                <c:pt idx="1829">
                  <c:v>0.66887148480298664</c:v>
                </c:pt>
                <c:pt idx="1830">
                  <c:v>0.66927727955200256</c:v>
                </c:pt>
                <c:pt idx="1831">
                  <c:v>0.66968307430101859</c:v>
                </c:pt>
                <c:pt idx="1832">
                  <c:v>0.67008886905003451</c:v>
                </c:pt>
                <c:pt idx="1833">
                  <c:v>0.67049466379905043</c:v>
                </c:pt>
                <c:pt idx="1834">
                  <c:v>0.67090045854806635</c:v>
                </c:pt>
                <c:pt idx="1835">
                  <c:v>0.67130625329708238</c:v>
                </c:pt>
                <c:pt idx="1836">
                  <c:v>0.6717120480460983</c:v>
                </c:pt>
                <c:pt idx="1837">
                  <c:v>0.67211784279511422</c:v>
                </c:pt>
                <c:pt idx="1838">
                  <c:v>0.67252363754413014</c:v>
                </c:pt>
                <c:pt idx="1839">
                  <c:v>0.67292943229314617</c:v>
                </c:pt>
                <c:pt idx="1840">
                  <c:v>0.67333522704216209</c:v>
                </c:pt>
                <c:pt idx="1841">
                  <c:v>0.67374102179117801</c:v>
                </c:pt>
                <c:pt idx="1842">
                  <c:v>0.67414681654019393</c:v>
                </c:pt>
                <c:pt idx="1843">
                  <c:v>0.67455261128920996</c:v>
                </c:pt>
                <c:pt idx="1844">
                  <c:v>0.67495840603822588</c:v>
                </c:pt>
                <c:pt idx="1845">
                  <c:v>0.6753642007872418</c:v>
                </c:pt>
                <c:pt idx="1846">
                  <c:v>0.67576999553625772</c:v>
                </c:pt>
                <c:pt idx="1847">
                  <c:v>0.67617579028527375</c:v>
                </c:pt>
                <c:pt idx="1848">
                  <c:v>0.67658158503428967</c:v>
                </c:pt>
                <c:pt idx="1849">
                  <c:v>0.67698737978330559</c:v>
                </c:pt>
                <c:pt idx="1850">
                  <c:v>0.67739317453232151</c:v>
                </c:pt>
                <c:pt idx="1851">
                  <c:v>0.67779896928133754</c:v>
                </c:pt>
                <c:pt idx="1852">
                  <c:v>0.67820476403035346</c:v>
                </c:pt>
                <c:pt idx="1853">
                  <c:v>0.67861055877936938</c:v>
                </c:pt>
                <c:pt idx="1854">
                  <c:v>0.6790163535283853</c:v>
                </c:pt>
                <c:pt idx="1855">
                  <c:v>0.67942214827740133</c:v>
                </c:pt>
                <c:pt idx="1856">
                  <c:v>0.67982794302641725</c:v>
                </c:pt>
                <c:pt idx="1857">
                  <c:v>0.68023373777543317</c:v>
                </c:pt>
                <c:pt idx="1858">
                  <c:v>0.68063953252444909</c:v>
                </c:pt>
                <c:pt idx="1859">
                  <c:v>0.68104532727346512</c:v>
                </c:pt>
                <c:pt idx="1860">
                  <c:v>0.68145112202248104</c:v>
                </c:pt>
                <c:pt idx="1861">
                  <c:v>0.68185691677149696</c:v>
                </c:pt>
                <c:pt idx="1862">
                  <c:v>0.68226271152051288</c:v>
                </c:pt>
                <c:pt idx="1863">
                  <c:v>0.68266850626952891</c:v>
                </c:pt>
                <c:pt idx="1864">
                  <c:v>0.68307430101854483</c:v>
                </c:pt>
                <c:pt idx="1865">
                  <c:v>0.68348009576756075</c:v>
                </c:pt>
                <c:pt idx="1866">
                  <c:v>0.68388589051657667</c:v>
                </c:pt>
                <c:pt idx="1867">
                  <c:v>0.6842916852655927</c:v>
                </c:pt>
                <c:pt idx="1868">
                  <c:v>0.68469748001460862</c:v>
                </c:pt>
                <c:pt idx="1869">
                  <c:v>0.68510327476362454</c:v>
                </c:pt>
                <c:pt idx="1870">
                  <c:v>0.68550906951264046</c:v>
                </c:pt>
                <c:pt idx="1871">
                  <c:v>0.68591486426165649</c:v>
                </c:pt>
                <c:pt idx="1872">
                  <c:v>0.68632065901067241</c:v>
                </c:pt>
                <c:pt idx="1873">
                  <c:v>0.68672645375968833</c:v>
                </c:pt>
                <c:pt idx="1874">
                  <c:v>0.68713224850870425</c:v>
                </c:pt>
                <c:pt idx="1875">
                  <c:v>0.68753804325772028</c:v>
                </c:pt>
                <c:pt idx="1876">
                  <c:v>0.6879438380067362</c:v>
                </c:pt>
                <c:pt idx="1877">
                  <c:v>0.68834963275575212</c:v>
                </c:pt>
                <c:pt idx="1878">
                  <c:v>0.68875542750476804</c:v>
                </c:pt>
                <c:pt idx="1879">
                  <c:v>0.68916122225378407</c:v>
                </c:pt>
                <c:pt idx="1880">
                  <c:v>0.68956701700279999</c:v>
                </c:pt>
                <c:pt idx="1881">
                  <c:v>0.68997281175181591</c:v>
                </c:pt>
                <c:pt idx="1882">
                  <c:v>0.69037860650083183</c:v>
                </c:pt>
                <c:pt idx="1883">
                  <c:v>0.69078440124984786</c:v>
                </c:pt>
                <c:pt idx="1884">
                  <c:v>0.69119019599886378</c:v>
                </c:pt>
                <c:pt idx="1885">
                  <c:v>0.6915959907478797</c:v>
                </c:pt>
                <c:pt idx="1886">
                  <c:v>0.69200178549689562</c:v>
                </c:pt>
                <c:pt idx="1887">
                  <c:v>0.69240758024591165</c:v>
                </c:pt>
                <c:pt idx="1888">
                  <c:v>0.69281337499492757</c:v>
                </c:pt>
                <c:pt idx="1889">
                  <c:v>0.69321916974394349</c:v>
                </c:pt>
                <c:pt idx="1890">
                  <c:v>0.69362496449295941</c:v>
                </c:pt>
                <c:pt idx="1891">
                  <c:v>0.69403075924197544</c:v>
                </c:pt>
                <c:pt idx="1892">
                  <c:v>0.69443655399099136</c:v>
                </c:pt>
                <c:pt idx="1893">
                  <c:v>0.69484234874000728</c:v>
                </c:pt>
                <c:pt idx="1894">
                  <c:v>0.69524814348902331</c:v>
                </c:pt>
                <c:pt idx="1895">
                  <c:v>0.69565393823803923</c:v>
                </c:pt>
                <c:pt idx="1896">
                  <c:v>0.69605973298705515</c:v>
                </c:pt>
                <c:pt idx="1897">
                  <c:v>0.69646552773607107</c:v>
                </c:pt>
                <c:pt idx="1898">
                  <c:v>0.6968713224850871</c:v>
                </c:pt>
                <c:pt idx="1899">
                  <c:v>0.69727711723410302</c:v>
                </c:pt>
                <c:pt idx="1900">
                  <c:v>0.69768291198311894</c:v>
                </c:pt>
                <c:pt idx="1901">
                  <c:v>0.69808870673213486</c:v>
                </c:pt>
                <c:pt idx="1902">
                  <c:v>0.69849450148115089</c:v>
                </c:pt>
                <c:pt idx="1903">
                  <c:v>0.69890029623016681</c:v>
                </c:pt>
                <c:pt idx="1904">
                  <c:v>0.69930609097918273</c:v>
                </c:pt>
                <c:pt idx="1905">
                  <c:v>0.69971188572819865</c:v>
                </c:pt>
                <c:pt idx="1906">
                  <c:v>0.70011768047721468</c:v>
                </c:pt>
                <c:pt idx="1907">
                  <c:v>0.7005234752262306</c:v>
                </c:pt>
                <c:pt idx="1908">
                  <c:v>0.70092926997524652</c:v>
                </c:pt>
                <c:pt idx="1909">
                  <c:v>0.70133506472426244</c:v>
                </c:pt>
                <c:pt idx="1910">
                  <c:v>0.70174085947327847</c:v>
                </c:pt>
                <c:pt idx="1911">
                  <c:v>0.70214665422229439</c:v>
                </c:pt>
                <c:pt idx="1912">
                  <c:v>0.70255244897131031</c:v>
                </c:pt>
                <c:pt idx="1913">
                  <c:v>0.70295824372032623</c:v>
                </c:pt>
                <c:pt idx="1914">
                  <c:v>0.70336403846934226</c:v>
                </c:pt>
                <c:pt idx="1915">
                  <c:v>0.70376983321835818</c:v>
                </c:pt>
                <c:pt idx="1916">
                  <c:v>0.7041756279673741</c:v>
                </c:pt>
                <c:pt idx="1917">
                  <c:v>0.70458142271639002</c:v>
                </c:pt>
                <c:pt idx="1918">
                  <c:v>0.70498721746540605</c:v>
                </c:pt>
                <c:pt idx="1919">
                  <c:v>0.70539301221442197</c:v>
                </c:pt>
                <c:pt idx="1920">
                  <c:v>0.70579880696343789</c:v>
                </c:pt>
                <c:pt idx="1921">
                  <c:v>0.70620460171245381</c:v>
                </c:pt>
                <c:pt idx="1922">
                  <c:v>0.70661039646146984</c:v>
                </c:pt>
                <c:pt idx="1923">
                  <c:v>0.70701619121048576</c:v>
                </c:pt>
                <c:pt idx="1924">
                  <c:v>0.70742198595950168</c:v>
                </c:pt>
                <c:pt idx="1925">
                  <c:v>0.7078277807085176</c:v>
                </c:pt>
                <c:pt idx="1926">
                  <c:v>0.70823357545753363</c:v>
                </c:pt>
                <c:pt idx="1927">
                  <c:v>0.70863937020654955</c:v>
                </c:pt>
                <c:pt idx="1928">
                  <c:v>0.70904516495556547</c:v>
                </c:pt>
                <c:pt idx="1929">
                  <c:v>0.70945095970458139</c:v>
                </c:pt>
                <c:pt idx="1930">
                  <c:v>0.70985675445359742</c:v>
                </c:pt>
                <c:pt idx="1931">
                  <c:v>0.71026254920261334</c:v>
                </c:pt>
                <c:pt idx="1932">
                  <c:v>0.71066834395162926</c:v>
                </c:pt>
                <c:pt idx="1933">
                  <c:v>0.71107413870064518</c:v>
                </c:pt>
                <c:pt idx="1934">
                  <c:v>0.71147993344966121</c:v>
                </c:pt>
                <c:pt idx="1935">
                  <c:v>0.71188572819867713</c:v>
                </c:pt>
                <c:pt idx="1936">
                  <c:v>0.71229152294769305</c:v>
                </c:pt>
                <c:pt idx="1937">
                  <c:v>0.71269731769670897</c:v>
                </c:pt>
                <c:pt idx="1938">
                  <c:v>0.713103112445725</c:v>
                </c:pt>
                <c:pt idx="1939">
                  <c:v>0.71350890719474092</c:v>
                </c:pt>
                <c:pt idx="1940">
                  <c:v>0.71391470194375684</c:v>
                </c:pt>
                <c:pt idx="1941">
                  <c:v>0.71432049669277276</c:v>
                </c:pt>
                <c:pt idx="1942">
                  <c:v>0.71472629144178879</c:v>
                </c:pt>
                <c:pt idx="1943">
                  <c:v>0.71513208619080471</c:v>
                </c:pt>
                <c:pt idx="1944">
                  <c:v>0.71553788093982063</c:v>
                </c:pt>
                <c:pt idx="1945">
                  <c:v>0.71594367568883654</c:v>
                </c:pt>
                <c:pt idx="1946">
                  <c:v>0.71634947043785258</c:v>
                </c:pt>
                <c:pt idx="1947">
                  <c:v>0.7167552651868685</c:v>
                </c:pt>
                <c:pt idx="1948">
                  <c:v>0.71716105993588442</c:v>
                </c:pt>
                <c:pt idx="1949">
                  <c:v>0.71756685468490033</c:v>
                </c:pt>
                <c:pt idx="1950">
                  <c:v>0.71797264943391637</c:v>
                </c:pt>
                <c:pt idx="1951">
                  <c:v>0.71837844418293229</c:v>
                </c:pt>
                <c:pt idx="1952">
                  <c:v>0.71878423893194821</c:v>
                </c:pt>
                <c:pt idx="1953">
                  <c:v>0.71919003368096412</c:v>
                </c:pt>
                <c:pt idx="1954">
                  <c:v>0.71959582842998016</c:v>
                </c:pt>
                <c:pt idx="1955">
                  <c:v>0.72000162317899608</c:v>
                </c:pt>
                <c:pt idx="1956">
                  <c:v>0.72040741792801199</c:v>
                </c:pt>
                <c:pt idx="1957">
                  <c:v>0.72081321267702791</c:v>
                </c:pt>
                <c:pt idx="1958">
                  <c:v>0.72121900742604395</c:v>
                </c:pt>
                <c:pt idx="1959">
                  <c:v>0.72162480217505987</c:v>
                </c:pt>
                <c:pt idx="1960">
                  <c:v>0.72203059692407578</c:v>
                </c:pt>
                <c:pt idx="1961">
                  <c:v>0.7224363916730917</c:v>
                </c:pt>
                <c:pt idx="1962">
                  <c:v>0.72284218642210774</c:v>
                </c:pt>
                <c:pt idx="1963">
                  <c:v>0.72324798117112366</c:v>
                </c:pt>
                <c:pt idx="1964">
                  <c:v>0.72365377592013957</c:v>
                </c:pt>
                <c:pt idx="1965">
                  <c:v>0.72405957066915549</c:v>
                </c:pt>
                <c:pt idx="1966">
                  <c:v>0.72446536541817153</c:v>
                </c:pt>
                <c:pt idx="1967">
                  <c:v>0.72487116016718744</c:v>
                </c:pt>
                <c:pt idx="1968">
                  <c:v>0.72527695491620336</c:v>
                </c:pt>
                <c:pt idx="1969">
                  <c:v>0.72568274966521928</c:v>
                </c:pt>
                <c:pt idx="1970">
                  <c:v>0.72608854441423532</c:v>
                </c:pt>
                <c:pt idx="1971">
                  <c:v>0.72649433916325123</c:v>
                </c:pt>
                <c:pt idx="1972">
                  <c:v>0.72690013391226715</c:v>
                </c:pt>
                <c:pt idx="1973">
                  <c:v>0.72730592866128307</c:v>
                </c:pt>
                <c:pt idx="1974">
                  <c:v>0.72771172341029911</c:v>
                </c:pt>
                <c:pt idx="1975">
                  <c:v>0.72811751815931502</c:v>
                </c:pt>
                <c:pt idx="1976">
                  <c:v>0.72852331290833094</c:v>
                </c:pt>
                <c:pt idx="1977">
                  <c:v>0.72892910765734686</c:v>
                </c:pt>
                <c:pt idx="1978">
                  <c:v>0.72933490240636289</c:v>
                </c:pt>
                <c:pt idx="1979">
                  <c:v>0.72974069715537881</c:v>
                </c:pt>
                <c:pt idx="1980">
                  <c:v>0.73014649190439473</c:v>
                </c:pt>
                <c:pt idx="1981">
                  <c:v>0.73055228665341065</c:v>
                </c:pt>
                <c:pt idx="1982">
                  <c:v>0.73095808140242668</c:v>
                </c:pt>
                <c:pt idx="1983">
                  <c:v>0.7313638761514426</c:v>
                </c:pt>
                <c:pt idx="1984">
                  <c:v>0.73176967090045852</c:v>
                </c:pt>
                <c:pt idx="1985">
                  <c:v>0.73217546564947444</c:v>
                </c:pt>
                <c:pt idx="1986">
                  <c:v>0.73258126039849047</c:v>
                </c:pt>
                <c:pt idx="1987">
                  <c:v>0.73298705514750639</c:v>
                </c:pt>
                <c:pt idx="1988">
                  <c:v>0.73339284989652231</c:v>
                </c:pt>
                <c:pt idx="1989">
                  <c:v>0.73379864464553823</c:v>
                </c:pt>
                <c:pt idx="1990">
                  <c:v>0.73420443939455426</c:v>
                </c:pt>
                <c:pt idx="1991">
                  <c:v>0.73461023414357018</c:v>
                </c:pt>
                <c:pt idx="1992">
                  <c:v>0.7350160288925861</c:v>
                </c:pt>
                <c:pt idx="1993">
                  <c:v>0.73542182364160202</c:v>
                </c:pt>
                <c:pt idx="1994">
                  <c:v>0.73582761839061805</c:v>
                </c:pt>
                <c:pt idx="1995">
                  <c:v>0.73623341313963397</c:v>
                </c:pt>
                <c:pt idx="1996">
                  <c:v>0.73663920788864989</c:v>
                </c:pt>
                <c:pt idx="1997">
                  <c:v>0.73704500263766581</c:v>
                </c:pt>
                <c:pt idx="1998">
                  <c:v>0.73745079738668184</c:v>
                </c:pt>
                <c:pt idx="1999">
                  <c:v>0.73785659213569776</c:v>
                </c:pt>
                <c:pt idx="2000">
                  <c:v>0.73826238688471368</c:v>
                </c:pt>
                <c:pt idx="2001">
                  <c:v>0.73866818163372971</c:v>
                </c:pt>
                <c:pt idx="2002">
                  <c:v>0.73907397638274563</c:v>
                </c:pt>
                <c:pt idx="2003">
                  <c:v>0.73947977113176155</c:v>
                </c:pt>
                <c:pt idx="2004">
                  <c:v>0.73988556588077747</c:v>
                </c:pt>
                <c:pt idx="2005">
                  <c:v>0.7402913606297935</c:v>
                </c:pt>
                <c:pt idx="2006">
                  <c:v>0.74069715537880942</c:v>
                </c:pt>
                <c:pt idx="2007">
                  <c:v>0.74110295012782534</c:v>
                </c:pt>
                <c:pt idx="2008">
                  <c:v>0.74150874487684126</c:v>
                </c:pt>
                <c:pt idx="2009">
                  <c:v>0.74191453962585729</c:v>
                </c:pt>
                <c:pt idx="2010">
                  <c:v>0.74232033437487321</c:v>
                </c:pt>
                <c:pt idx="2011">
                  <c:v>0.74272612912388913</c:v>
                </c:pt>
                <c:pt idx="2012">
                  <c:v>0.74313192387290505</c:v>
                </c:pt>
                <c:pt idx="2013">
                  <c:v>0.74353771862192108</c:v>
                </c:pt>
                <c:pt idx="2014">
                  <c:v>0.743943513370937</c:v>
                </c:pt>
                <c:pt idx="2015">
                  <c:v>0.74434930811995292</c:v>
                </c:pt>
                <c:pt idx="2016">
                  <c:v>0.74475510286896884</c:v>
                </c:pt>
                <c:pt idx="2017">
                  <c:v>0.74516089761798487</c:v>
                </c:pt>
                <c:pt idx="2018">
                  <c:v>0.74556669236700079</c:v>
                </c:pt>
                <c:pt idx="2019">
                  <c:v>0.74597248711601671</c:v>
                </c:pt>
                <c:pt idx="2020">
                  <c:v>0.74637828186503263</c:v>
                </c:pt>
                <c:pt idx="2021">
                  <c:v>0.74678407661404866</c:v>
                </c:pt>
                <c:pt idx="2022">
                  <c:v>0.74718987136306458</c:v>
                </c:pt>
                <c:pt idx="2023">
                  <c:v>0.7475956661120805</c:v>
                </c:pt>
                <c:pt idx="2024">
                  <c:v>0.74800146086109642</c:v>
                </c:pt>
                <c:pt idx="2025">
                  <c:v>0.74840725561011245</c:v>
                </c:pt>
                <c:pt idx="2026">
                  <c:v>0.74881305035912837</c:v>
                </c:pt>
                <c:pt idx="2027">
                  <c:v>0.74921884510814429</c:v>
                </c:pt>
                <c:pt idx="2028">
                  <c:v>0.74962463985716021</c:v>
                </c:pt>
                <c:pt idx="2029">
                  <c:v>0.75003043460617624</c:v>
                </c:pt>
                <c:pt idx="2030">
                  <c:v>0.75043622935519216</c:v>
                </c:pt>
                <c:pt idx="2031">
                  <c:v>0.75084202410420808</c:v>
                </c:pt>
                <c:pt idx="2032">
                  <c:v>0.751247818853224</c:v>
                </c:pt>
                <c:pt idx="2033">
                  <c:v>0.75165361360224003</c:v>
                </c:pt>
                <c:pt idx="2034">
                  <c:v>0.75205940835125595</c:v>
                </c:pt>
                <c:pt idx="2035">
                  <c:v>0.75246520310027187</c:v>
                </c:pt>
                <c:pt idx="2036">
                  <c:v>0.75287099784928779</c:v>
                </c:pt>
                <c:pt idx="2037">
                  <c:v>0.75327679259830382</c:v>
                </c:pt>
                <c:pt idx="2038">
                  <c:v>0.75368258734731974</c:v>
                </c:pt>
                <c:pt idx="2039">
                  <c:v>0.75408838209633566</c:v>
                </c:pt>
                <c:pt idx="2040">
                  <c:v>0.75449417684535158</c:v>
                </c:pt>
                <c:pt idx="2041">
                  <c:v>0.75489997159436761</c:v>
                </c:pt>
                <c:pt idx="2042">
                  <c:v>0.75530576634338353</c:v>
                </c:pt>
                <c:pt idx="2043">
                  <c:v>0.75571156109239945</c:v>
                </c:pt>
                <c:pt idx="2044">
                  <c:v>0.75611735584141537</c:v>
                </c:pt>
                <c:pt idx="2045">
                  <c:v>0.7565231505904314</c:v>
                </c:pt>
                <c:pt idx="2046">
                  <c:v>0.75692894533944732</c:v>
                </c:pt>
                <c:pt idx="2047">
                  <c:v>0.75733474008846324</c:v>
                </c:pt>
                <c:pt idx="2048">
                  <c:v>0.75774053483747916</c:v>
                </c:pt>
                <c:pt idx="2049">
                  <c:v>0.75814632958649519</c:v>
                </c:pt>
                <c:pt idx="2050">
                  <c:v>0.75855212433551111</c:v>
                </c:pt>
                <c:pt idx="2051">
                  <c:v>0.75895791908452703</c:v>
                </c:pt>
                <c:pt idx="2052">
                  <c:v>0.75936371383354295</c:v>
                </c:pt>
                <c:pt idx="2053">
                  <c:v>0.75976950858255898</c:v>
                </c:pt>
                <c:pt idx="2054">
                  <c:v>0.7601753033315749</c:v>
                </c:pt>
                <c:pt idx="2055">
                  <c:v>0.76058109808059082</c:v>
                </c:pt>
                <c:pt idx="2056">
                  <c:v>0.76098689282960674</c:v>
                </c:pt>
                <c:pt idx="2057">
                  <c:v>0.76139268757862277</c:v>
                </c:pt>
                <c:pt idx="2058">
                  <c:v>0.76179848232763869</c:v>
                </c:pt>
                <c:pt idx="2059">
                  <c:v>0.76220427707665461</c:v>
                </c:pt>
                <c:pt idx="2060">
                  <c:v>0.76261007182567053</c:v>
                </c:pt>
                <c:pt idx="2061">
                  <c:v>0.76301586657468656</c:v>
                </c:pt>
                <c:pt idx="2062">
                  <c:v>0.76342166132370248</c:v>
                </c:pt>
                <c:pt idx="2063">
                  <c:v>0.7638274560727184</c:v>
                </c:pt>
                <c:pt idx="2064">
                  <c:v>0.76423325082173432</c:v>
                </c:pt>
                <c:pt idx="2065">
                  <c:v>0.76463904557075035</c:v>
                </c:pt>
                <c:pt idx="2066">
                  <c:v>0.76504484031976627</c:v>
                </c:pt>
                <c:pt idx="2067">
                  <c:v>0.76545063506878219</c:v>
                </c:pt>
                <c:pt idx="2068">
                  <c:v>0.76585642981779811</c:v>
                </c:pt>
                <c:pt idx="2069">
                  <c:v>0.76626222456681414</c:v>
                </c:pt>
                <c:pt idx="2070">
                  <c:v>0.76666801931583006</c:v>
                </c:pt>
                <c:pt idx="2071">
                  <c:v>0.76707381406484598</c:v>
                </c:pt>
                <c:pt idx="2072">
                  <c:v>0.7674796088138619</c:v>
                </c:pt>
                <c:pt idx="2073">
                  <c:v>0.76788540356287793</c:v>
                </c:pt>
                <c:pt idx="2074">
                  <c:v>0.76829119831189385</c:v>
                </c:pt>
                <c:pt idx="2075">
                  <c:v>0.76869699306090977</c:v>
                </c:pt>
                <c:pt idx="2076">
                  <c:v>0.76910278780992569</c:v>
                </c:pt>
                <c:pt idx="2077">
                  <c:v>0.76950858255894172</c:v>
                </c:pt>
                <c:pt idx="2078">
                  <c:v>0.76991437730795764</c:v>
                </c:pt>
                <c:pt idx="2079">
                  <c:v>0.77032017205697356</c:v>
                </c:pt>
                <c:pt idx="2080">
                  <c:v>0.77072596680598948</c:v>
                </c:pt>
                <c:pt idx="2081">
                  <c:v>0.77113176155500551</c:v>
                </c:pt>
                <c:pt idx="2082">
                  <c:v>0.77153755630402143</c:v>
                </c:pt>
                <c:pt idx="2083">
                  <c:v>0.77194335105303735</c:v>
                </c:pt>
                <c:pt idx="2084">
                  <c:v>0.77234914580205327</c:v>
                </c:pt>
                <c:pt idx="2085">
                  <c:v>0.7727549405510693</c:v>
                </c:pt>
                <c:pt idx="2086">
                  <c:v>0.77316073530008522</c:v>
                </c:pt>
                <c:pt idx="2087">
                  <c:v>0.77356653004910114</c:v>
                </c:pt>
                <c:pt idx="2088">
                  <c:v>0.77397232479811706</c:v>
                </c:pt>
                <c:pt idx="2089">
                  <c:v>0.77437811954713309</c:v>
                </c:pt>
                <c:pt idx="2090">
                  <c:v>0.77478391429614901</c:v>
                </c:pt>
                <c:pt idx="2091">
                  <c:v>0.77518970904516493</c:v>
                </c:pt>
                <c:pt idx="2092">
                  <c:v>0.77559550379418085</c:v>
                </c:pt>
                <c:pt idx="2093">
                  <c:v>0.77600129854319688</c:v>
                </c:pt>
                <c:pt idx="2094">
                  <c:v>0.7764070932922128</c:v>
                </c:pt>
                <c:pt idx="2095">
                  <c:v>0.77681288804122872</c:v>
                </c:pt>
                <c:pt idx="2096">
                  <c:v>0.77721868279024464</c:v>
                </c:pt>
                <c:pt idx="2097">
                  <c:v>0.77762447753926067</c:v>
                </c:pt>
                <c:pt idx="2098">
                  <c:v>0.77803027228827659</c:v>
                </c:pt>
                <c:pt idx="2099">
                  <c:v>0.77843606703729251</c:v>
                </c:pt>
                <c:pt idx="2100">
                  <c:v>0.77884186178630843</c:v>
                </c:pt>
                <c:pt idx="2101">
                  <c:v>0.77924765653532446</c:v>
                </c:pt>
                <c:pt idx="2102">
                  <c:v>0.77965345128434038</c:v>
                </c:pt>
                <c:pt idx="2103">
                  <c:v>0.7800592460333563</c:v>
                </c:pt>
                <c:pt idx="2104">
                  <c:v>0.78046504078237222</c:v>
                </c:pt>
                <c:pt idx="2105">
                  <c:v>0.78087083553138825</c:v>
                </c:pt>
                <c:pt idx="2106">
                  <c:v>0.78127663028040417</c:v>
                </c:pt>
                <c:pt idx="2107">
                  <c:v>0.78168242502942009</c:v>
                </c:pt>
                <c:pt idx="2108">
                  <c:v>0.78208821977843612</c:v>
                </c:pt>
                <c:pt idx="2109">
                  <c:v>0.78249401452745204</c:v>
                </c:pt>
                <c:pt idx="2110">
                  <c:v>0.78289980927646796</c:v>
                </c:pt>
                <c:pt idx="2111">
                  <c:v>0.78330560402548388</c:v>
                </c:pt>
                <c:pt idx="2112">
                  <c:v>0.78371139877449991</c:v>
                </c:pt>
                <c:pt idx="2113">
                  <c:v>0.78411719352351583</c:v>
                </c:pt>
                <c:pt idx="2114">
                  <c:v>0.78452298827253175</c:v>
                </c:pt>
                <c:pt idx="2115">
                  <c:v>0.78492878302154767</c:v>
                </c:pt>
                <c:pt idx="2116">
                  <c:v>0.7853345777705637</c:v>
                </c:pt>
                <c:pt idx="2117">
                  <c:v>0.78574037251957962</c:v>
                </c:pt>
                <c:pt idx="2118">
                  <c:v>0.78614616726859554</c:v>
                </c:pt>
                <c:pt idx="2119">
                  <c:v>0.78655196201761146</c:v>
                </c:pt>
                <c:pt idx="2120">
                  <c:v>0.78695775676662749</c:v>
                </c:pt>
                <c:pt idx="2121">
                  <c:v>0.78736355151564341</c:v>
                </c:pt>
                <c:pt idx="2122">
                  <c:v>0.78776934626465933</c:v>
                </c:pt>
                <c:pt idx="2123">
                  <c:v>0.78817514101367525</c:v>
                </c:pt>
                <c:pt idx="2124">
                  <c:v>0.78858093576269128</c:v>
                </c:pt>
                <c:pt idx="2125">
                  <c:v>0.7889867305117072</c:v>
                </c:pt>
                <c:pt idx="2126">
                  <c:v>0.78939252526072312</c:v>
                </c:pt>
                <c:pt idx="2127">
                  <c:v>0.78979832000973904</c:v>
                </c:pt>
                <c:pt idx="2128">
                  <c:v>0.79020411475875507</c:v>
                </c:pt>
                <c:pt idx="2129">
                  <c:v>0.79060990950777099</c:v>
                </c:pt>
                <c:pt idx="2130">
                  <c:v>0.79101570425678691</c:v>
                </c:pt>
                <c:pt idx="2131">
                  <c:v>0.79142149900580283</c:v>
                </c:pt>
                <c:pt idx="2132">
                  <c:v>0.79182729375481886</c:v>
                </c:pt>
                <c:pt idx="2133">
                  <c:v>0.79223308850383478</c:v>
                </c:pt>
                <c:pt idx="2134">
                  <c:v>0.7926388832528507</c:v>
                </c:pt>
                <c:pt idx="2135">
                  <c:v>0.79304467800186662</c:v>
                </c:pt>
                <c:pt idx="2136">
                  <c:v>0.79345047275088265</c:v>
                </c:pt>
                <c:pt idx="2137">
                  <c:v>0.79385626749989857</c:v>
                </c:pt>
                <c:pt idx="2138">
                  <c:v>0.79426206224891449</c:v>
                </c:pt>
                <c:pt idx="2139">
                  <c:v>0.79466785699793041</c:v>
                </c:pt>
                <c:pt idx="2140">
                  <c:v>0.79507365174694644</c:v>
                </c:pt>
                <c:pt idx="2141">
                  <c:v>0.79547944649596236</c:v>
                </c:pt>
                <c:pt idx="2142">
                  <c:v>0.79588524124497828</c:v>
                </c:pt>
                <c:pt idx="2143">
                  <c:v>0.7962910359939942</c:v>
                </c:pt>
                <c:pt idx="2144">
                  <c:v>0.79669683074301023</c:v>
                </c:pt>
                <c:pt idx="2145">
                  <c:v>0.79710262549202615</c:v>
                </c:pt>
                <c:pt idx="2146">
                  <c:v>0.79750842024104207</c:v>
                </c:pt>
                <c:pt idx="2147">
                  <c:v>0.79791421499005799</c:v>
                </c:pt>
                <c:pt idx="2148">
                  <c:v>0.79832000973907402</c:v>
                </c:pt>
                <c:pt idx="2149">
                  <c:v>0.79872580448808994</c:v>
                </c:pt>
                <c:pt idx="2150">
                  <c:v>0.79913159923710586</c:v>
                </c:pt>
                <c:pt idx="2151">
                  <c:v>0.79953739398612178</c:v>
                </c:pt>
                <c:pt idx="2152">
                  <c:v>0.79994318873513781</c:v>
                </c:pt>
                <c:pt idx="2153">
                  <c:v>0.80034898348415373</c:v>
                </c:pt>
                <c:pt idx="2154">
                  <c:v>0.80075477823316965</c:v>
                </c:pt>
                <c:pt idx="2155">
                  <c:v>0.80116057298218557</c:v>
                </c:pt>
                <c:pt idx="2156">
                  <c:v>0.8015663677312016</c:v>
                </c:pt>
                <c:pt idx="2157">
                  <c:v>0.80197216248021752</c:v>
                </c:pt>
                <c:pt idx="2158">
                  <c:v>0.80237795722923344</c:v>
                </c:pt>
                <c:pt idx="2159">
                  <c:v>0.80278375197824936</c:v>
                </c:pt>
                <c:pt idx="2160">
                  <c:v>0.80318954672726539</c:v>
                </c:pt>
                <c:pt idx="2161">
                  <c:v>0.80359534147628131</c:v>
                </c:pt>
                <c:pt idx="2162">
                  <c:v>0.80400113622529723</c:v>
                </c:pt>
                <c:pt idx="2163">
                  <c:v>0.80440693097431315</c:v>
                </c:pt>
                <c:pt idx="2164">
                  <c:v>0.80481272572332918</c:v>
                </c:pt>
                <c:pt idx="2165">
                  <c:v>0.8052185204723451</c:v>
                </c:pt>
                <c:pt idx="2166">
                  <c:v>0.80562431522136102</c:v>
                </c:pt>
                <c:pt idx="2167">
                  <c:v>0.80603010997037694</c:v>
                </c:pt>
                <c:pt idx="2168">
                  <c:v>0.80643590471939297</c:v>
                </c:pt>
                <c:pt idx="2169">
                  <c:v>0.80684169946840889</c:v>
                </c:pt>
                <c:pt idx="2170">
                  <c:v>0.80724749421742481</c:v>
                </c:pt>
                <c:pt idx="2171">
                  <c:v>0.80765328896644073</c:v>
                </c:pt>
                <c:pt idx="2172">
                  <c:v>0.80805908371545676</c:v>
                </c:pt>
                <c:pt idx="2173">
                  <c:v>0.80846487846447268</c:v>
                </c:pt>
                <c:pt idx="2174">
                  <c:v>0.8088706732134886</c:v>
                </c:pt>
                <c:pt idx="2175">
                  <c:v>0.80927646796250452</c:v>
                </c:pt>
                <c:pt idx="2176">
                  <c:v>0.80968226271152055</c:v>
                </c:pt>
                <c:pt idx="2177">
                  <c:v>0.81008805746053647</c:v>
                </c:pt>
                <c:pt idx="2178">
                  <c:v>0.81049385220955239</c:v>
                </c:pt>
                <c:pt idx="2179">
                  <c:v>0.81089964695856831</c:v>
                </c:pt>
                <c:pt idx="2180">
                  <c:v>0.81130544170758434</c:v>
                </c:pt>
                <c:pt idx="2181">
                  <c:v>0.81171123645660026</c:v>
                </c:pt>
                <c:pt idx="2182">
                  <c:v>0.81211703120561618</c:v>
                </c:pt>
                <c:pt idx="2183">
                  <c:v>0.8125228259546321</c:v>
                </c:pt>
                <c:pt idx="2184">
                  <c:v>0.81292862070364813</c:v>
                </c:pt>
                <c:pt idx="2185">
                  <c:v>0.81333441545266405</c:v>
                </c:pt>
                <c:pt idx="2186">
                  <c:v>0.81374021020167997</c:v>
                </c:pt>
                <c:pt idx="2187">
                  <c:v>0.81414600495069589</c:v>
                </c:pt>
                <c:pt idx="2188">
                  <c:v>0.81455179969971192</c:v>
                </c:pt>
                <c:pt idx="2189">
                  <c:v>0.81495759444872784</c:v>
                </c:pt>
                <c:pt idx="2190">
                  <c:v>0.81536338919774376</c:v>
                </c:pt>
                <c:pt idx="2191">
                  <c:v>0.81576918394675968</c:v>
                </c:pt>
                <c:pt idx="2192">
                  <c:v>0.81617497869577571</c:v>
                </c:pt>
                <c:pt idx="2193">
                  <c:v>0.81658077344479163</c:v>
                </c:pt>
                <c:pt idx="2194">
                  <c:v>0.81698656819380755</c:v>
                </c:pt>
                <c:pt idx="2195">
                  <c:v>0.81739236294282347</c:v>
                </c:pt>
                <c:pt idx="2196">
                  <c:v>0.8177981576918395</c:v>
                </c:pt>
                <c:pt idx="2197">
                  <c:v>0.81820395244085542</c:v>
                </c:pt>
                <c:pt idx="2198">
                  <c:v>0.81860974718987134</c:v>
                </c:pt>
                <c:pt idx="2199">
                  <c:v>0.81901554193888726</c:v>
                </c:pt>
                <c:pt idx="2200">
                  <c:v>0.81942133668790329</c:v>
                </c:pt>
                <c:pt idx="2201">
                  <c:v>0.81982713143691921</c:v>
                </c:pt>
                <c:pt idx="2202">
                  <c:v>0.82023292618593513</c:v>
                </c:pt>
                <c:pt idx="2203">
                  <c:v>0.82063872093495105</c:v>
                </c:pt>
                <c:pt idx="2204">
                  <c:v>0.82104451568396708</c:v>
                </c:pt>
                <c:pt idx="2205">
                  <c:v>0.821450310432983</c:v>
                </c:pt>
                <c:pt idx="2206">
                  <c:v>0.82185610518199892</c:v>
                </c:pt>
                <c:pt idx="2207">
                  <c:v>0.82226189993101484</c:v>
                </c:pt>
                <c:pt idx="2208">
                  <c:v>0.82266769468003087</c:v>
                </c:pt>
                <c:pt idx="2209">
                  <c:v>0.82307348942904679</c:v>
                </c:pt>
                <c:pt idx="2210">
                  <c:v>0.82347928417806271</c:v>
                </c:pt>
                <c:pt idx="2211">
                  <c:v>0.82388507892707863</c:v>
                </c:pt>
                <c:pt idx="2212">
                  <c:v>0.82429087367609466</c:v>
                </c:pt>
                <c:pt idx="2213">
                  <c:v>0.82469666842511058</c:v>
                </c:pt>
                <c:pt idx="2214">
                  <c:v>0.8251024631741265</c:v>
                </c:pt>
                <c:pt idx="2215">
                  <c:v>0.82550825792314253</c:v>
                </c:pt>
                <c:pt idx="2216">
                  <c:v>0.82591405267215845</c:v>
                </c:pt>
                <c:pt idx="2217">
                  <c:v>0.82631984742117437</c:v>
                </c:pt>
                <c:pt idx="2218">
                  <c:v>0.82672564217019029</c:v>
                </c:pt>
                <c:pt idx="2219">
                  <c:v>0.82713143691920632</c:v>
                </c:pt>
                <c:pt idx="2220">
                  <c:v>0.82753723166822224</c:v>
                </c:pt>
                <c:pt idx="2221">
                  <c:v>0.82794302641723816</c:v>
                </c:pt>
                <c:pt idx="2222">
                  <c:v>0.82834882116625408</c:v>
                </c:pt>
                <c:pt idx="2223">
                  <c:v>0.82875461591527011</c:v>
                </c:pt>
                <c:pt idx="2224">
                  <c:v>0.82916041066428603</c:v>
                </c:pt>
                <c:pt idx="2225">
                  <c:v>0.82956620541330195</c:v>
                </c:pt>
                <c:pt idx="2226">
                  <c:v>0.82997200016231787</c:v>
                </c:pt>
                <c:pt idx="2227">
                  <c:v>0.8303777949113339</c:v>
                </c:pt>
                <c:pt idx="2228">
                  <c:v>0.83078358966034982</c:v>
                </c:pt>
                <c:pt idx="2229">
                  <c:v>0.83118938440936574</c:v>
                </c:pt>
                <c:pt idx="2230">
                  <c:v>0.83159517915838166</c:v>
                </c:pt>
                <c:pt idx="2231">
                  <c:v>0.83200097390739769</c:v>
                </c:pt>
                <c:pt idx="2232">
                  <c:v>0.83240676865641361</c:v>
                </c:pt>
                <c:pt idx="2233">
                  <c:v>0.83281256340542953</c:v>
                </c:pt>
                <c:pt idx="2234">
                  <c:v>0.83321835815444545</c:v>
                </c:pt>
                <c:pt idx="2235">
                  <c:v>0.83362415290346148</c:v>
                </c:pt>
                <c:pt idx="2236">
                  <c:v>0.8340299476524774</c:v>
                </c:pt>
                <c:pt idx="2237">
                  <c:v>0.83443574240149332</c:v>
                </c:pt>
                <c:pt idx="2238">
                  <c:v>0.83484153715050924</c:v>
                </c:pt>
                <c:pt idx="2239">
                  <c:v>0.83524733189952527</c:v>
                </c:pt>
                <c:pt idx="2240">
                  <c:v>0.83565312664854119</c:v>
                </c:pt>
                <c:pt idx="2241">
                  <c:v>0.83605892139755711</c:v>
                </c:pt>
                <c:pt idx="2242">
                  <c:v>0.83646471614657303</c:v>
                </c:pt>
                <c:pt idx="2243">
                  <c:v>0.83687051089558906</c:v>
                </c:pt>
                <c:pt idx="2244">
                  <c:v>0.83727630564460498</c:v>
                </c:pt>
                <c:pt idx="2245">
                  <c:v>0.8376821003936209</c:v>
                </c:pt>
                <c:pt idx="2246">
                  <c:v>0.83808789514263682</c:v>
                </c:pt>
                <c:pt idx="2247">
                  <c:v>0.83849368989165285</c:v>
                </c:pt>
                <c:pt idx="2248">
                  <c:v>0.83889948464066877</c:v>
                </c:pt>
                <c:pt idx="2249">
                  <c:v>0.83930527938968469</c:v>
                </c:pt>
                <c:pt idx="2250">
                  <c:v>0.83971107413870061</c:v>
                </c:pt>
                <c:pt idx="2251">
                  <c:v>0.84011686888771664</c:v>
                </c:pt>
                <c:pt idx="2252">
                  <c:v>0.84052266363673256</c:v>
                </c:pt>
                <c:pt idx="2253">
                  <c:v>0.84092845838574848</c:v>
                </c:pt>
                <c:pt idx="2254">
                  <c:v>0.8413342531347644</c:v>
                </c:pt>
                <c:pt idx="2255">
                  <c:v>0.84174004788378043</c:v>
                </c:pt>
                <c:pt idx="2256">
                  <c:v>0.84214584263279635</c:v>
                </c:pt>
                <c:pt idx="2257">
                  <c:v>0.84255163738181227</c:v>
                </c:pt>
                <c:pt idx="2258">
                  <c:v>0.84295743213082819</c:v>
                </c:pt>
                <c:pt idx="2259">
                  <c:v>0.84336322687984422</c:v>
                </c:pt>
                <c:pt idx="2260">
                  <c:v>0.84376902162886014</c:v>
                </c:pt>
                <c:pt idx="2261">
                  <c:v>0.84417481637787606</c:v>
                </c:pt>
                <c:pt idx="2262">
                  <c:v>0.84458061112689198</c:v>
                </c:pt>
                <c:pt idx="2263">
                  <c:v>0.84498640587590801</c:v>
                </c:pt>
                <c:pt idx="2264">
                  <c:v>0.84539220062492393</c:v>
                </c:pt>
                <c:pt idx="2265">
                  <c:v>0.84579799537393985</c:v>
                </c:pt>
                <c:pt idx="2266">
                  <c:v>0.84620379012295577</c:v>
                </c:pt>
                <c:pt idx="2267">
                  <c:v>0.8466095848719718</c:v>
                </c:pt>
                <c:pt idx="2268">
                  <c:v>0.84701537962098772</c:v>
                </c:pt>
                <c:pt idx="2269">
                  <c:v>0.84742117437000364</c:v>
                </c:pt>
                <c:pt idx="2270">
                  <c:v>0.84782696911901956</c:v>
                </c:pt>
                <c:pt idx="2271">
                  <c:v>0.84823276386803559</c:v>
                </c:pt>
                <c:pt idx="2272">
                  <c:v>0.84863855861705151</c:v>
                </c:pt>
                <c:pt idx="2273">
                  <c:v>0.84904435336606743</c:v>
                </c:pt>
                <c:pt idx="2274">
                  <c:v>0.84945014811508335</c:v>
                </c:pt>
                <c:pt idx="2275">
                  <c:v>0.84985594286409938</c:v>
                </c:pt>
                <c:pt idx="2276">
                  <c:v>0.8502617376131153</c:v>
                </c:pt>
                <c:pt idx="2277">
                  <c:v>0.85066753236213122</c:v>
                </c:pt>
                <c:pt idx="2278">
                  <c:v>0.85107332711114714</c:v>
                </c:pt>
                <c:pt idx="2279">
                  <c:v>0.85147912186016317</c:v>
                </c:pt>
                <c:pt idx="2280">
                  <c:v>0.85188491660917909</c:v>
                </c:pt>
                <c:pt idx="2281">
                  <c:v>0.85229071135819501</c:v>
                </c:pt>
                <c:pt idx="2282">
                  <c:v>0.85269650610721093</c:v>
                </c:pt>
                <c:pt idx="2283">
                  <c:v>0.85310230085622696</c:v>
                </c:pt>
                <c:pt idx="2284">
                  <c:v>0.85350809560524288</c:v>
                </c:pt>
                <c:pt idx="2285">
                  <c:v>0.8539138903542588</c:v>
                </c:pt>
                <c:pt idx="2286">
                  <c:v>0.85431968510327472</c:v>
                </c:pt>
                <c:pt idx="2287">
                  <c:v>0.85472547985229075</c:v>
                </c:pt>
                <c:pt idx="2288">
                  <c:v>0.85513127460130667</c:v>
                </c:pt>
                <c:pt idx="2289">
                  <c:v>0.85553706935032259</c:v>
                </c:pt>
                <c:pt idx="2290">
                  <c:v>0.85594286409933851</c:v>
                </c:pt>
                <c:pt idx="2291">
                  <c:v>0.85634865884835454</c:v>
                </c:pt>
                <c:pt idx="2292">
                  <c:v>0.85675445359737046</c:v>
                </c:pt>
                <c:pt idx="2293">
                  <c:v>0.85716024834638638</c:v>
                </c:pt>
                <c:pt idx="2294">
                  <c:v>0.8575660430954023</c:v>
                </c:pt>
                <c:pt idx="2295">
                  <c:v>0.85797183784441833</c:v>
                </c:pt>
                <c:pt idx="2296">
                  <c:v>0.85837763259343425</c:v>
                </c:pt>
                <c:pt idx="2297">
                  <c:v>0.85878342734245017</c:v>
                </c:pt>
                <c:pt idx="2298">
                  <c:v>0.85918922209146609</c:v>
                </c:pt>
                <c:pt idx="2299">
                  <c:v>0.85959501684048212</c:v>
                </c:pt>
                <c:pt idx="2300">
                  <c:v>0.86000081158949804</c:v>
                </c:pt>
                <c:pt idx="2301">
                  <c:v>0.86040660633851396</c:v>
                </c:pt>
                <c:pt idx="2302">
                  <c:v>0.86081240108752988</c:v>
                </c:pt>
                <c:pt idx="2303">
                  <c:v>0.86121819583654591</c:v>
                </c:pt>
                <c:pt idx="2304">
                  <c:v>0.86162399058556183</c:v>
                </c:pt>
                <c:pt idx="2305">
                  <c:v>0.86202978533457775</c:v>
                </c:pt>
                <c:pt idx="2306">
                  <c:v>0.86243558008359367</c:v>
                </c:pt>
                <c:pt idx="2307">
                  <c:v>0.8628413748326097</c:v>
                </c:pt>
                <c:pt idx="2308">
                  <c:v>0.86324716958162562</c:v>
                </c:pt>
                <c:pt idx="2309">
                  <c:v>0.86365296433064154</c:v>
                </c:pt>
                <c:pt idx="2310">
                  <c:v>0.86405875907965746</c:v>
                </c:pt>
                <c:pt idx="2311">
                  <c:v>0.86446455382867349</c:v>
                </c:pt>
                <c:pt idx="2312">
                  <c:v>0.86487034857768941</c:v>
                </c:pt>
                <c:pt idx="2313">
                  <c:v>0.86527614332670533</c:v>
                </c:pt>
                <c:pt idx="2314">
                  <c:v>0.86568193807572125</c:v>
                </c:pt>
                <c:pt idx="2315">
                  <c:v>0.86608773282473728</c:v>
                </c:pt>
                <c:pt idx="2316">
                  <c:v>0.8664935275737532</c:v>
                </c:pt>
                <c:pt idx="2317">
                  <c:v>0.86689932232276912</c:v>
                </c:pt>
                <c:pt idx="2318">
                  <c:v>0.86730511707178504</c:v>
                </c:pt>
                <c:pt idx="2319">
                  <c:v>0.86771091182080107</c:v>
                </c:pt>
                <c:pt idx="2320">
                  <c:v>0.86811670656981699</c:v>
                </c:pt>
                <c:pt idx="2321">
                  <c:v>0.86852250131883291</c:v>
                </c:pt>
                <c:pt idx="2322">
                  <c:v>0.86892829606784883</c:v>
                </c:pt>
                <c:pt idx="2323">
                  <c:v>0.86933409081686486</c:v>
                </c:pt>
                <c:pt idx="2324">
                  <c:v>0.86973988556588078</c:v>
                </c:pt>
                <c:pt idx="2325">
                  <c:v>0.8701456803148967</c:v>
                </c:pt>
                <c:pt idx="2326">
                  <c:v>0.87055147506391273</c:v>
                </c:pt>
                <c:pt idx="2327">
                  <c:v>0.87095726981292865</c:v>
                </c:pt>
                <c:pt idx="2328">
                  <c:v>0.87136306456194457</c:v>
                </c:pt>
                <c:pt idx="2329">
                  <c:v>0.87176885931096049</c:v>
                </c:pt>
                <c:pt idx="2330">
                  <c:v>0.87217465405997652</c:v>
                </c:pt>
                <c:pt idx="2331">
                  <c:v>0.87258044880899244</c:v>
                </c:pt>
                <c:pt idx="2332">
                  <c:v>0.87298624355800836</c:v>
                </c:pt>
                <c:pt idx="2333">
                  <c:v>0.87339203830702428</c:v>
                </c:pt>
                <c:pt idx="2334">
                  <c:v>0.87379783305604031</c:v>
                </c:pt>
                <c:pt idx="2335">
                  <c:v>0.87420362780505623</c:v>
                </c:pt>
                <c:pt idx="2336">
                  <c:v>0.87460942255407215</c:v>
                </c:pt>
                <c:pt idx="2337">
                  <c:v>0.87501521730308807</c:v>
                </c:pt>
                <c:pt idx="2338">
                  <c:v>0.8754210120521041</c:v>
                </c:pt>
                <c:pt idx="2339">
                  <c:v>0.87582680680112002</c:v>
                </c:pt>
                <c:pt idx="2340">
                  <c:v>0.87623260155013594</c:v>
                </c:pt>
                <c:pt idx="2341">
                  <c:v>0.87663839629915186</c:v>
                </c:pt>
                <c:pt idx="2342">
                  <c:v>0.87704419104816789</c:v>
                </c:pt>
                <c:pt idx="2343">
                  <c:v>0.87744998579718381</c:v>
                </c:pt>
                <c:pt idx="2344">
                  <c:v>0.87785578054619973</c:v>
                </c:pt>
                <c:pt idx="2345">
                  <c:v>0.87826157529521565</c:v>
                </c:pt>
                <c:pt idx="2346">
                  <c:v>0.87866737004423168</c:v>
                </c:pt>
                <c:pt idx="2347">
                  <c:v>0.8790731647932476</c:v>
                </c:pt>
                <c:pt idx="2348">
                  <c:v>0.87947895954226352</c:v>
                </c:pt>
                <c:pt idx="2349">
                  <c:v>0.87988475429127944</c:v>
                </c:pt>
                <c:pt idx="2350">
                  <c:v>0.88029054904029547</c:v>
                </c:pt>
                <c:pt idx="2351">
                  <c:v>0.88069634378931139</c:v>
                </c:pt>
                <c:pt idx="2352">
                  <c:v>0.88110213853832731</c:v>
                </c:pt>
                <c:pt idx="2353">
                  <c:v>0.88150793328734323</c:v>
                </c:pt>
                <c:pt idx="2354">
                  <c:v>0.88191372803635926</c:v>
                </c:pt>
                <c:pt idx="2355">
                  <c:v>0.88231952278537518</c:v>
                </c:pt>
                <c:pt idx="2356">
                  <c:v>0.8827253175343911</c:v>
                </c:pt>
                <c:pt idx="2357">
                  <c:v>0.88313111228340702</c:v>
                </c:pt>
                <c:pt idx="2358">
                  <c:v>0.88353690703242305</c:v>
                </c:pt>
                <c:pt idx="2359">
                  <c:v>0.88394270178143897</c:v>
                </c:pt>
                <c:pt idx="2360">
                  <c:v>0.88434849653045489</c:v>
                </c:pt>
                <c:pt idx="2361">
                  <c:v>0.88475429127947081</c:v>
                </c:pt>
                <c:pt idx="2362">
                  <c:v>0.88516008602848684</c:v>
                </c:pt>
                <c:pt idx="2363">
                  <c:v>0.88556588077750276</c:v>
                </c:pt>
                <c:pt idx="2364">
                  <c:v>0.88597167552651868</c:v>
                </c:pt>
                <c:pt idx="2365">
                  <c:v>0.8863774702755346</c:v>
                </c:pt>
                <c:pt idx="2366">
                  <c:v>0.88678326502455063</c:v>
                </c:pt>
                <c:pt idx="2367">
                  <c:v>0.88718905977356655</c:v>
                </c:pt>
                <c:pt idx="2368">
                  <c:v>0.88759485452258247</c:v>
                </c:pt>
                <c:pt idx="2369">
                  <c:v>0.88800064927159839</c:v>
                </c:pt>
                <c:pt idx="2370">
                  <c:v>0.88840644402061442</c:v>
                </c:pt>
                <c:pt idx="2371">
                  <c:v>0.88881223876963034</c:v>
                </c:pt>
                <c:pt idx="2372">
                  <c:v>0.88921803351864626</c:v>
                </c:pt>
                <c:pt idx="2373">
                  <c:v>0.88962382826766218</c:v>
                </c:pt>
                <c:pt idx="2374">
                  <c:v>0.89002962301667821</c:v>
                </c:pt>
                <c:pt idx="2375">
                  <c:v>0.89043541776569413</c:v>
                </c:pt>
                <c:pt idx="2376">
                  <c:v>0.89084121251471005</c:v>
                </c:pt>
                <c:pt idx="2377">
                  <c:v>0.89124700726372597</c:v>
                </c:pt>
                <c:pt idx="2378">
                  <c:v>0.891652802012742</c:v>
                </c:pt>
                <c:pt idx="2379">
                  <c:v>0.89205859676175792</c:v>
                </c:pt>
                <c:pt idx="2380">
                  <c:v>0.89246439151077384</c:v>
                </c:pt>
                <c:pt idx="2381">
                  <c:v>0.89287018625978976</c:v>
                </c:pt>
                <c:pt idx="2382">
                  <c:v>0.89327598100880579</c:v>
                </c:pt>
                <c:pt idx="2383">
                  <c:v>0.89368177575782171</c:v>
                </c:pt>
                <c:pt idx="2384">
                  <c:v>0.89408757050683763</c:v>
                </c:pt>
                <c:pt idx="2385">
                  <c:v>0.89449336525585355</c:v>
                </c:pt>
                <c:pt idx="2386">
                  <c:v>0.89489916000486958</c:v>
                </c:pt>
                <c:pt idx="2387">
                  <c:v>0.8953049547538855</c:v>
                </c:pt>
                <c:pt idx="2388">
                  <c:v>0.89571074950290142</c:v>
                </c:pt>
                <c:pt idx="2389">
                  <c:v>0.89611654425191734</c:v>
                </c:pt>
                <c:pt idx="2390">
                  <c:v>0.89652233900093337</c:v>
                </c:pt>
                <c:pt idx="2391">
                  <c:v>0.89692813374994929</c:v>
                </c:pt>
                <c:pt idx="2392">
                  <c:v>0.89733392849896521</c:v>
                </c:pt>
                <c:pt idx="2393">
                  <c:v>0.89773972324798113</c:v>
                </c:pt>
                <c:pt idx="2394">
                  <c:v>0.89814551799699716</c:v>
                </c:pt>
                <c:pt idx="2395">
                  <c:v>0.89855131274601308</c:v>
                </c:pt>
                <c:pt idx="2396">
                  <c:v>0.898957107495029</c:v>
                </c:pt>
                <c:pt idx="2397">
                  <c:v>0.89936290224404492</c:v>
                </c:pt>
                <c:pt idx="2398">
                  <c:v>0.89976869699306095</c:v>
                </c:pt>
                <c:pt idx="2399">
                  <c:v>0.90017449174207687</c:v>
                </c:pt>
                <c:pt idx="2400">
                  <c:v>0.90058028649109279</c:v>
                </c:pt>
                <c:pt idx="2401">
                  <c:v>0.9009860812401087</c:v>
                </c:pt>
                <c:pt idx="2402">
                  <c:v>0.90139187598912474</c:v>
                </c:pt>
                <c:pt idx="2403">
                  <c:v>0.90179767073814066</c:v>
                </c:pt>
                <c:pt idx="2404">
                  <c:v>0.90220346548715658</c:v>
                </c:pt>
                <c:pt idx="2405">
                  <c:v>0.90260926023617249</c:v>
                </c:pt>
                <c:pt idx="2406">
                  <c:v>0.90301505498518853</c:v>
                </c:pt>
                <c:pt idx="2407">
                  <c:v>0.90342084973420445</c:v>
                </c:pt>
                <c:pt idx="2408">
                  <c:v>0.90382664448322036</c:v>
                </c:pt>
                <c:pt idx="2409">
                  <c:v>0.90423243923223628</c:v>
                </c:pt>
                <c:pt idx="2410">
                  <c:v>0.90463823398125232</c:v>
                </c:pt>
                <c:pt idx="2411">
                  <c:v>0.90504402873026824</c:v>
                </c:pt>
                <c:pt idx="2412">
                  <c:v>0.90544982347928415</c:v>
                </c:pt>
                <c:pt idx="2413">
                  <c:v>0.90585561822830007</c:v>
                </c:pt>
                <c:pt idx="2414">
                  <c:v>0.90626141297731611</c:v>
                </c:pt>
                <c:pt idx="2415">
                  <c:v>0.90666720772633203</c:v>
                </c:pt>
                <c:pt idx="2416">
                  <c:v>0.90707300247534794</c:v>
                </c:pt>
                <c:pt idx="2417">
                  <c:v>0.90747879722436386</c:v>
                </c:pt>
                <c:pt idx="2418">
                  <c:v>0.9078845919733799</c:v>
                </c:pt>
                <c:pt idx="2419">
                  <c:v>0.90829038672239581</c:v>
                </c:pt>
                <c:pt idx="2420">
                  <c:v>0.90869618147141173</c:v>
                </c:pt>
                <c:pt idx="2421">
                  <c:v>0.90910197622042765</c:v>
                </c:pt>
                <c:pt idx="2422">
                  <c:v>0.90950777096944369</c:v>
                </c:pt>
                <c:pt idx="2423">
                  <c:v>0.9099135657184596</c:v>
                </c:pt>
                <c:pt idx="2424">
                  <c:v>0.91031936046747552</c:v>
                </c:pt>
                <c:pt idx="2425">
                  <c:v>0.91072515521649144</c:v>
                </c:pt>
                <c:pt idx="2426">
                  <c:v>0.91113094996550748</c:v>
                </c:pt>
                <c:pt idx="2427">
                  <c:v>0.91153674471452339</c:v>
                </c:pt>
                <c:pt idx="2428">
                  <c:v>0.91194253946353931</c:v>
                </c:pt>
                <c:pt idx="2429">
                  <c:v>0.91234833421255523</c:v>
                </c:pt>
                <c:pt idx="2430">
                  <c:v>0.91275412896157126</c:v>
                </c:pt>
                <c:pt idx="2431">
                  <c:v>0.91315992371058718</c:v>
                </c:pt>
                <c:pt idx="2432">
                  <c:v>0.9135657184596031</c:v>
                </c:pt>
                <c:pt idx="2433">
                  <c:v>0.91397151320861914</c:v>
                </c:pt>
                <c:pt idx="2434">
                  <c:v>0.91437730795763505</c:v>
                </c:pt>
                <c:pt idx="2435">
                  <c:v>0.91478310270665097</c:v>
                </c:pt>
                <c:pt idx="2436">
                  <c:v>0.91518889745566689</c:v>
                </c:pt>
                <c:pt idx="2437">
                  <c:v>0.91559469220468293</c:v>
                </c:pt>
                <c:pt idx="2438">
                  <c:v>0.91600048695369884</c:v>
                </c:pt>
                <c:pt idx="2439">
                  <c:v>0.91640628170271476</c:v>
                </c:pt>
                <c:pt idx="2440">
                  <c:v>0.91681207645173068</c:v>
                </c:pt>
                <c:pt idx="2441">
                  <c:v>0.91721787120074671</c:v>
                </c:pt>
                <c:pt idx="2442">
                  <c:v>0.91762366594976263</c:v>
                </c:pt>
                <c:pt idx="2443">
                  <c:v>0.91802946069877855</c:v>
                </c:pt>
                <c:pt idx="2444">
                  <c:v>0.91843525544779447</c:v>
                </c:pt>
                <c:pt idx="2445">
                  <c:v>0.9188410501968105</c:v>
                </c:pt>
                <c:pt idx="2446">
                  <c:v>0.91924684494582642</c:v>
                </c:pt>
                <c:pt idx="2447">
                  <c:v>0.91965263969484234</c:v>
                </c:pt>
                <c:pt idx="2448">
                  <c:v>0.92005843444385826</c:v>
                </c:pt>
                <c:pt idx="2449">
                  <c:v>0.92046422919287429</c:v>
                </c:pt>
                <c:pt idx="2450">
                  <c:v>0.92087002394189021</c:v>
                </c:pt>
                <c:pt idx="2451">
                  <c:v>0.92127581869090613</c:v>
                </c:pt>
                <c:pt idx="2452">
                  <c:v>0.92168161343992205</c:v>
                </c:pt>
                <c:pt idx="2453">
                  <c:v>0.92208740818893808</c:v>
                </c:pt>
                <c:pt idx="2454">
                  <c:v>0.922493202937954</c:v>
                </c:pt>
                <c:pt idx="2455">
                  <c:v>0.92289899768696992</c:v>
                </c:pt>
                <c:pt idx="2456">
                  <c:v>0.92330479243598584</c:v>
                </c:pt>
                <c:pt idx="2457">
                  <c:v>0.92371058718500187</c:v>
                </c:pt>
                <c:pt idx="2458">
                  <c:v>0.92411638193401779</c:v>
                </c:pt>
                <c:pt idx="2459">
                  <c:v>0.92452217668303371</c:v>
                </c:pt>
                <c:pt idx="2460">
                  <c:v>0.92492797143204963</c:v>
                </c:pt>
                <c:pt idx="2461">
                  <c:v>0.92533376618106566</c:v>
                </c:pt>
                <c:pt idx="2462">
                  <c:v>0.92573956093008158</c:v>
                </c:pt>
                <c:pt idx="2463">
                  <c:v>0.9261453556790975</c:v>
                </c:pt>
                <c:pt idx="2464">
                  <c:v>0.92655115042811342</c:v>
                </c:pt>
                <c:pt idx="2465">
                  <c:v>0.92695694517712945</c:v>
                </c:pt>
                <c:pt idx="2466">
                  <c:v>0.92736273992614537</c:v>
                </c:pt>
                <c:pt idx="2467">
                  <c:v>0.92776853467516129</c:v>
                </c:pt>
                <c:pt idx="2468">
                  <c:v>0.92817432942417721</c:v>
                </c:pt>
                <c:pt idx="2469">
                  <c:v>0.92858012417319324</c:v>
                </c:pt>
                <c:pt idx="2470">
                  <c:v>0.92898591892220916</c:v>
                </c:pt>
                <c:pt idx="2471">
                  <c:v>0.92939171367122508</c:v>
                </c:pt>
                <c:pt idx="2472">
                  <c:v>0.929797508420241</c:v>
                </c:pt>
                <c:pt idx="2473">
                  <c:v>0.93020330316925703</c:v>
                </c:pt>
                <c:pt idx="2474">
                  <c:v>0.93060909791827295</c:v>
                </c:pt>
                <c:pt idx="2475">
                  <c:v>0.93101489266728887</c:v>
                </c:pt>
                <c:pt idx="2476">
                  <c:v>0.93142068741630479</c:v>
                </c:pt>
                <c:pt idx="2477">
                  <c:v>0.93182648216532082</c:v>
                </c:pt>
                <c:pt idx="2478">
                  <c:v>0.93223227691433674</c:v>
                </c:pt>
                <c:pt idx="2479">
                  <c:v>0.93263807166335266</c:v>
                </c:pt>
                <c:pt idx="2480">
                  <c:v>0.93304386641236858</c:v>
                </c:pt>
                <c:pt idx="2481">
                  <c:v>0.93344966116138461</c:v>
                </c:pt>
                <c:pt idx="2482">
                  <c:v>0.93385545591040053</c:v>
                </c:pt>
                <c:pt idx="2483">
                  <c:v>0.93426125065941645</c:v>
                </c:pt>
                <c:pt idx="2484">
                  <c:v>0.93466704540843237</c:v>
                </c:pt>
                <c:pt idx="2485">
                  <c:v>0.9350728401574484</c:v>
                </c:pt>
                <c:pt idx="2486">
                  <c:v>0.93547863490646432</c:v>
                </c:pt>
                <c:pt idx="2487">
                  <c:v>0.93588442965548024</c:v>
                </c:pt>
                <c:pt idx="2488">
                  <c:v>0.93629022440449616</c:v>
                </c:pt>
                <c:pt idx="2489">
                  <c:v>0.93669601915351219</c:v>
                </c:pt>
                <c:pt idx="2490">
                  <c:v>0.93710181390252811</c:v>
                </c:pt>
                <c:pt idx="2491">
                  <c:v>0.93750760865154403</c:v>
                </c:pt>
                <c:pt idx="2492">
                  <c:v>0.93791340340055995</c:v>
                </c:pt>
                <c:pt idx="2493">
                  <c:v>0.93831919814957598</c:v>
                </c:pt>
                <c:pt idx="2494">
                  <c:v>0.9387249928985919</c:v>
                </c:pt>
                <c:pt idx="2495">
                  <c:v>0.93913078764760782</c:v>
                </c:pt>
                <c:pt idx="2496">
                  <c:v>0.93953658239662374</c:v>
                </c:pt>
                <c:pt idx="2497">
                  <c:v>0.93994237714563977</c:v>
                </c:pt>
                <c:pt idx="2498">
                  <c:v>0.94034817189465569</c:v>
                </c:pt>
                <c:pt idx="2499">
                  <c:v>0.94075396664367161</c:v>
                </c:pt>
                <c:pt idx="2500">
                  <c:v>0.94115976139268753</c:v>
                </c:pt>
                <c:pt idx="2501">
                  <c:v>0.94156555614170356</c:v>
                </c:pt>
                <c:pt idx="2502">
                  <c:v>0.94197135089071948</c:v>
                </c:pt>
                <c:pt idx="2503">
                  <c:v>0.9423771456397354</c:v>
                </c:pt>
                <c:pt idx="2504">
                  <c:v>0.94278294038875132</c:v>
                </c:pt>
                <c:pt idx="2505">
                  <c:v>0.94318873513776735</c:v>
                </c:pt>
                <c:pt idx="2506">
                  <c:v>0.94359452988678327</c:v>
                </c:pt>
                <c:pt idx="2507">
                  <c:v>0.94400032463579919</c:v>
                </c:pt>
                <c:pt idx="2508">
                  <c:v>0.94440611938481511</c:v>
                </c:pt>
                <c:pt idx="2509">
                  <c:v>0.94481191413383114</c:v>
                </c:pt>
                <c:pt idx="2510">
                  <c:v>0.94521770888284706</c:v>
                </c:pt>
                <c:pt idx="2511">
                  <c:v>0.94562350363186298</c:v>
                </c:pt>
                <c:pt idx="2512">
                  <c:v>0.9460292983808789</c:v>
                </c:pt>
                <c:pt idx="2513">
                  <c:v>0.94643509312989493</c:v>
                </c:pt>
                <c:pt idx="2514">
                  <c:v>0.94684088787891085</c:v>
                </c:pt>
                <c:pt idx="2515">
                  <c:v>0.94724668262792677</c:v>
                </c:pt>
                <c:pt idx="2516">
                  <c:v>0.94765247737694269</c:v>
                </c:pt>
                <c:pt idx="2517">
                  <c:v>0.94805827212595872</c:v>
                </c:pt>
                <c:pt idx="2518">
                  <c:v>0.94846406687497464</c:v>
                </c:pt>
                <c:pt idx="2519">
                  <c:v>0.94886986162399056</c:v>
                </c:pt>
                <c:pt idx="2520">
                  <c:v>0.94927565637300648</c:v>
                </c:pt>
                <c:pt idx="2521">
                  <c:v>0.94968145112202251</c:v>
                </c:pt>
                <c:pt idx="2522">
                  <c:v>0.95008724587103843</c:v>
                </c:pt>
                <c:pt idx="2523">
                  <c:v>0.95049304062005435</c:v>
                </c:pt>
                <c:pt idx="2524">
                  <c:v>0.95089883536907027</c:v>
                </c:pt>
                <c:pt idx="2525">
                  <c:v>0.9513046301180863</c:v>
                </c:pt>
                <c:pt idx="2526">
                  <c:v>0.95171042486710222</c:v>
                </c:pt>
                <c:pt idx="2527">
                  <c:v>0.95211621961611814</c:v>
                </c:pt>
                <c:pt idx="2528">
                  <c:v>0.95252201436513406</c:v>
                </c:pt>
                <c:pt idx="2529">
                  <c:v>0.95292780911415009</c:v>
                </c:pt>
                <c:pt idx="2530">
                  <c:v>0.95333360386316601</c:v>
                </c:pt>
                <c:pt idx="2531">
                  <c:v>0.95373939861218193</c:v>
                </c:pt>
                <c:pt idx="2532">
                  <c:v>0.95414519336119785</c:v>
                </c:pt>
                <c:pt idx="2533">
                  <c:v>0.95455098811021388</c:v>
                </c:pt>
                <c:pt idx="2534">
                  <c:v>0.9549567828592298</c:v>
                </c:pt>
                <c:pt idx="2535">
                  <c:v>0.95536257760824572</c:v>
                </c:pt>
                <c:pt idx="2536">
                  <c:v>0.95576837235726164</c:v>
                </c:pt>
                <c:pt idx="2537">
                  <c:v>0.95617416710627767</c:v>
                </c:pt>
                <c:pt idx="2538">
                  <c:v>0.95657996185529359</c:v>
                </c:pt>
                <c:pt idx="2539">
                  <c:v>0.95698575660430951</c:v>
                </c:pt>
                <c:pt idx="2540">
                  <c:v>0.95739155135332554</c:v>
                </c:pt>
                <c:pt idx="2541">
                  <c:v>0.95779734610234146</c:v>
                </c:pt>
                <c:pt idx="2542">
                  <c:v>0.95820314085135738</c:v>
                </c:pt>
                <c:pt idx="2543">
                  <c:v>0.9586089356003733</c:v>
                </c:pt>
                <c:pt idx="2544">
                  <c:v>0.95901473034938933</c:v>
                </c:pt>
                <c:pt idx="2545">
                  <c:v>0.95942052509840525</c:v>
                </c:pt>
                <c:pt idx="2546">
                  <c:v>0.95982631984742117</c:v>
                </c:pt>
                <c:pt idx="2547">
                  <c:v>0.96023211459643709</c:v>
                </c:pt>
                <c:pt idx="2548">
                  <c:v>0.96063790934545312</c:v>
                </c:pt>
                <c:pt idx="2549">
                  <c:v>0.96104370409446904</c:v>
                </c:pt>
                <c:pt idx="2550">
                  <c:v>0.96144949884348496</c:v>
                </c:pt>
                <c:pt idx="2551">
                  <c:v>0.96185529359250088</c:v>
                </c:pt>
                <c:pt idx="2552">
                  <c:v>0.96226108834151691</c:v>
                </c:pt>
                <c:pt idx="2553">
                  <c:v>0.96266688309053283</c:v>
                </c:pt>
                <c:pt idx="2554">
                  <c:v>0.96307267783954875</c:v>
                </c:pt>
                <c:pt idx="2555">
                  <c:v>0.96347847258856467</c:v>
                </c:pt>
                <c:pt idx="2556">
                  <c:v>0.9638842673375807</c:v>
                </c:pt>
                <c:pt idx="2557">
                  <c:v>0.96429006208659662</c:v>
                </c:pt>
                <c:pt idx="2558">
                  <c:v>0.96469585683561254</c:v>
                </c:pt>
                <c:pt idx="2559">
                  <c:v>0.96510165158462846</c:v>
                </c:pt>
                <c:pt idx="2560">
                  <c:v>0.96550744633364449</c:v>
                </c:pt>
                <c:pt idx="2561">
                  <c:v>0.96591324108266041</c:v>
                </c:pt>
                <c:pt idx="2562">
                  <c:v>0.96631903583167633</c:v>
                </c:pt>
                <c:pt idx="2563">
                  <c:v>0.96672483058069225</c:v>
                </c:pt>
                <c:pt idx="2564">
                  <c:v>0.96713062532970828</c:v>
                </c:pt>
                <c:pt idx="2565">
                  <c:v>0.9675364200787242</c:v>
                </c:pt>
                <c:pt idx="2566">
                  <c:v>0.96794221482774012</c:v>
                </c:pt>
                <c:pt idx="2567">
                  <c:v>0.96834800957675604</c:v>
                </c:pt>
                <c:pt idx="2568">
                  <c:v>0.96875380432577207</c:v>
                </c:pt>
                <c:pt idx="2569">
                  <c:v>0.96915959907478799</c:v>
                </c:pt>
                <c:pt idx="2570">
                  <c:v>0.96956539382380391</c:v>
                </c:pt>
                <c:pt idx="2571">
                  <c:v>0.96997118857281983</c:v>
                </c:pt>
                <c:pt idx="2572">
                  <c:v>0.97037698332183586</c:v>
                </c:pt>
                <c:pt idx="2573">
                  <c:v>0.97078277807085178</c:v>
                </c:pt>
                <c:pt idx="2574">
                  <c:v>0.9711885728198677</c:v>
                </c:pt>
                <c:pt idx="2575">
                  <c:v>0.97159436756888362</c:v>
                </c:pt>
                <c:pt idx="2576">
                  <c:v>0.97200016231789965</c:v>
                </c:pt>
                <c:pt idx="2577">
                  <c:v>0.97240595706691557</c:v>
                </c:pt>
                <c:pt idx="2578">
                  <c:v>0.97281175181593149</c:v>
                </c:pt>
                <c:pt idx="2579">
                  <c:v>0.97321754656494741</c:v>
                </c:pt>
                <c:pt idx="2580">
                  <c:v>0.97362334131396344</c:v>
                </c:pt>
                <c:pt idx="2581">
                  <c:v>0.97402913606297936</c:v>
                </c:pt>
                <c:pt idx="2582">
                  <c:v>0.97443493081199528</c:v>
                </c:pt>
                <c:pt idx="2583">
                  <c:v>0.9748407255610112</c:v>
                </c:pt>
                <c:pt idx="2584">
                  <c:v>0.97524652031002723</c:v>
                </c:pt>
                <c:pt idx="2585">
                  <c:v>0.97565231505904315</c:v>
                </c:pt>
                <c:pt idx="2586">
                  <c:v>0.97605810980805907</c:v>
                </c:pt>
                <c:pt idx="2587">
                  <c:v>0.97646390455707499</c:v>
                </c:pt>
                <c:pt idx="2588">
                  <c:v>0.97686969930609102</c:v>
                </c:pt>
                <c:pt idx="2589">
                  <c:v>0.97727549405510694</c:v>
                </c:pt>
                <c:pt idx="2590">
                  <c:v>0.97768128880412286</c:v>
                </c:pt>
                <c:pt idx="2591">
                  <c:v>0.97808708355313878</c:v>
                </c:pt>
                <c:pt idx="2592">
                  <c:v>0.97849287830215481</c:v>
                </c:pt>
                <c:pt idx="2593">
                  <c:v>0.97889867305117073</c:v>
                </c:pt>
                <c:pt idx="2594">
                  <c:v>0.97930446780018665</c:v>
                </c:pt>
                <c:pt idx="2595">
                  <c:v>0.97971026254920257</c:v>
                </c:pt>
                <c:pt idx="2596">
                  <c:v>0.9801160572982186</c:v>
                </c:pt>
                <c:pt idx="2597">
                  <c:v>0.98052185204723452</c:v>
                </c:pt>
                <c:pt idx="2598">
                  <c:v>0.98092764679625044</c:v>
                </c:pt>
                <c:pt idx="2599">
                  <c:v>0.98133344154526636</c:v>
                </c:pt>
                <c:pt idx="2600">
                  <c:v>0.98173923629428239</c:v>
                </c:pt>
                <c:pt idx="2601">
                  <c:v>0.98214503104329831</c:v>
                </c:pt>
                <c:pt idx="2602">
                  <c:v>0.98255082579231423</c:v>
                </c:pt>
                <c:pt idx="2603">
                  <c:v>0.98295662054133015</c:v>
                </c:pt>
                <c:pt idx="2604">
                  <c:v>0.98336241529034618</c:v>
                </c:pt>
                <c:pt idx="2605">
                  <c:v>0.9837682100393621</c:v>
                </c:pt>
                <c:pt idx="2606">
                  <c:v>0.98417400478837802</c:v>
                </c:pt>
                <c:pt idx="2607">
                  <c:v>0.98457979953739394</c:v>
                </c:pt>
                <c:pt idx="2608">
                  <c:v>0.98498559428640997</c:v>
                </c:pt>
                <c:pt idx="2609">
                  <c:v>0.98539138903542589</c:v>
                </c:pt>
                <c:pt idx="2610">
                  <c:v>0.98579718378444181</c:v>
                </c:pt>
                <c:pt idx="2611">
                  <c:v>0.98620297853345773</c:v>
                </c:pt>
                <c:pt idx="2612">
                  <c:v>0.98660877328247376</c:v>
                </c:pt>
                <c:pt idx="2613">
                  <c:v>0.98701456803148968</c:v>
                </c:pt>
                <c:pt idx="2614">
                  <c:v>0.9874203627805056</c:v>
                </c:pt>
                <c:pt idx="2615">
                  <c:v>0.98782615752952152</c:v>
                </c:pt>
                <c:pt idx="2616">
                  <c:v>0.98823195227853755</c:v>
                </c:pt>
                <c:pt idx="2617">
                  <c:v>0.98863774702755347</c:v>
                </c:pt>
                <c:pt idx="2618">
                  <c:v>0.98904354177656939</c:v>
                </c:pt>
                <c:pt idx="2619">
                  <c:v>0.98944933652558531</c:v>
                </c:pt>
                <c:pt idx="2620">
                  <c:v>0.98985513127460134</c:v>
                </c:pt>
                <c:pt idx="2621">
                  <c:v>0.99026092602361726</c:v>
                </c:pt>
                <c:pt idx="2622">
                  <c:v>0.99066672077263318</c:v>
                </c:pt>
                <c:pt idx="2623">
                  <c:v>0.9910725155216491</c:v>
                </c:pt>
                <c:pt idx="2624">
                  <c:v>0.99147831027066513</c:v>
                </c:pt>
                <c:pt idx="2625">
                  <c:v>0.99188410501968105</c:v>
                </c:pt>
                <c:pt idx="2626">
                  <c:v>0.99228989976869697</c:v>
                </c:pt>
                <c:pt idx="2627">
                  <c:v>0.99269569451771289</c:v>
                </c:pt>
                <c:pt idx="2628">
                  <c:v>0.99310148926672892</c:v>
                </c:pt>
                <c:pt idx="2629">
                  <c:v>0.99350728401574484</c:v>
                </c:pt>
                <c:pt idx="2630">
                  <c:v>0.99391307876476076</c:v>
                </c:pt>
                <c:pt idx="2631">
                  <c:v>0.99431887351377668</c:v>
                </c:pt>
                <c:pt idx="2632">
                  <c:v>0.99472466826279271</c:v>
                </c:pt>
                <c:pt idx="2633">
                  <c:v>0.99513046301180863</c:v>
                </c:pt>
                <c:pt idx="2634">
                  <c:v>0.99553625776082455</c:v>
                </c:pt>
                <c:pt idx="2635">
                  <c:v>0.99594205250984047</c:v>
                </c:pt>
                <c:pt idx="2636">
                  <c:v>0.9963478472588565</c:v>
                </c:pt>
                <c:pt idx="2637">
                  <c:v>0.99675364200787242</c:v>
                </c:pt>
                <c:pt idx="2638">
                  <c:v>0.99715943675688834</c:v>
                </c:pt>
                <c:pt idx="2639">
                  <c:v>0.99756523150590426</c:v>
                </c:pt>
                <c:pt idx="2640">
                  <c:v>0.99797102625492029</c:v>
                </c:pt>
                <c:pt idx="2641">
                  <c:v>0.99837682100393621</c:v>
                </c:pt>
                <c:pt idx="2642">
                  <c:v>0.99878261575295213</c:v>
                </c:pt>
                <c:pt idx="2643">
                  <c:v>0.99918841050196805</c:v>
                </c:pt>
                <c:pt idx="2644">
                  <c:v>0.99959420525098408</c:v>
                </c:pt>
                <c:pt idx="2645">
                  <c:v>1</c:v>
                </c:pt>
              </c:numCache>
            </c:numRef>
          </c:xVal>
          <c:yVal>
            <c:numRef>
              <c:f>'atce 20 hetr config4_excel_scra'!$G$7:$G$2652</c:f>
              <c:numCache>
                <c:formatCode>General</c:formatCode>
                <c:ptCount val="264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7.0119530187835734E-8</c:v>
                </c:pt>
                <c:pt idx="16">
                  <c:v>7.2441167315152953E-7</c:v>
                </c:pt>
                <c:pt idx="17">
                  <c:v>2.4484259677624275E-6</c:v>
                </c:pt>
                <c:pt idx="18">
                  <c:v>6.0136003217617572E-6</c:v>
                </c:pt>
                <c:pt idx="19">
                  <c:v>1.2080929690139517E-5</c:v>
                </c:pt>
                <c:pt idx="20">
                  <c:v>2.0665739118502573E-5</c:v>
                </c:pt>
                <c:pt idx="21">
                  <c:v>3.230805287746522E-5</c:v>
                </c:pt>
                <c:pt idx="22">
                  <c:v>4.7577444131867773E-5</c:v>
                </c:pt>
                <c:pt idx="23">
                  <c:v>6.692198752912025E-5</c:v>
                </c:pt>
                <c:pt idx="24">
                  <c:v>9.0515858219373114E-5</c:v>
                </c:pt>
                <c:pt idx="25">
                  <c:v>1.1894863173589343E-4</c:v>
                </c:pt>
                <c:pt idx="26">
                  <c:v>1.5198637299090981E-4</c:v>
                </c:pt>
                <c:pt idx="27">
                  <c:v>1.9004435488108003E-4</c:v>
                </c:pt>
                <c:pt idx="28">
                  <c:v>2.3466249959877125E-4</c:v>
                </c:pt>
                <c:pt idx="29">
                  <c:v>2.8761944646800289E-4</c:v>
                </c:pt>
                <c:pt idx="30">
                  <c:v>3.5193037040558015E-4</c:v>
                </c:pt>
                <c:pt idx="31">
                  <c:v>4.3067084890189308E-4</c:v>
                </c:pt>
                <c:pt idx="32">
                  <c:v>5.2697557154545501E-4</c:v>
                </c:pt>
                <c:pt idx="33">
                  <c:v>6.4364661830202785E-4</c:v>
                </c:pt>
                <c:pt idx="34">
                  <c:v>7.8269646471635442E-4</c:v>
                </c:pt>
                <c:pt idx="35">
                  <c:v>9.4521477154998373E-4</c:v>
                </c:pt>
                <c:pt idx="36">
                  <c:v>1.1181263173439158E-3</c:v>
                </c:pt>
                <c:pt idx="37">
                  <c:v>1.3015321754603476E-3</c:v>
                </c:pt>
                <c:pt idx="38">
                  <c:v>1.4927496557205176E-3</c:v>
                </c:pt>
                <c:pt idx="39">
                  <c:v>1.6967381799035054E-3</c:v>
                </c:pt>
                <c:pt idx="40">
                  <c:v>1.9199932517761609E-3</c:v>
                </c:pt>
                <c:pt idx="41">
                  <c:v>2.14087218381567E-3</c:v>
                </c:pt>
                <c:pt idx="42">
                  <c:v>2.4055222091832196E-3</c:v>
                </c:pt>
                <c:pt idx="43">
                  <c:v>2.6985195661084877E-3</c:v>
                </c:pt>
                <c:pt idx="44">
                  <c:v>2.9486919563022954E-3</c:v>
                </c:pt>
                <c:pt idx="45">
                  <c:v>3.2930300853791718E-3</c:v>
                </c:pt>
                <c:pt idx="46">
                  <c:v>3.5885732588361993E-3</c:v>
                </c:pt>
                <c:pt idx="47">
                  <c:v>3.9319106450680539E-3</c:v>
                </c:pt>
                <c:pt idx="48">
                  <c:v>4.2887855343437028E-3</c:v>
                </c:pt>
                <c:pt idx="49">
                  <c:v>4.5665857536270728E-3</c:v>
                </c:pt>
                <c:pt idx="50">
                  <c:v>5.0076639118337525E-3</c:v>
                </c:pt>
                <c:pt idx="51">
                  <c:v>5.3422573699006132E-3</c:v>
                </c:pt>
                <c:pt idx="52">
                  <c:v>5.8850266533687174E-3</c:v>
                </c:pt>
                <c:pt idx="53">
                  <c:v>6.2377510407885441E-3</c:v>
                </c:pt>
                <c:pt idx="54">
                  <c:v>6.7833360582845673E-3</c:v>
                </c:pt>
                <c:pt idx="55">
                  <c:v>7.17182143344928E-3</c:v>
                </c:pt>
                <c:pt idx="56">
                  <c:v>7.7132489555455071E-3</c:v>
                </c:pt>
                <c:pt idx="57">
                  <c:v>8.1483985865891048E-3</c:v>
                </c:pt>
                <c:pt idx="58">
                  <c:v>8.6833507529859577E-3</c:v>
                </c:pt>
                <c:pt idx="59">
                  <c:v>9.1893010254086079E-3</c:v>
                </c:pt>
                <c:pt idx="60">
                  <c:v>9.7117926945392025E-3</c:v>
                </c:pt>
                <c:pt idx="61">
                  <c:v>1.0240169597465142E-2</c:v>
                </c:pt>
                <c:pt idx="62">
                  <c:v>1.0775272957622992E-2</c:v>
                </c:pt>
                <c:pt idx="63">
                  <c:v>1.1346024742769726E-2</c:v>
                </c:pt>
                <c:pt idx="64">
                  <c:v>1.1936687480732453E-2</c:v>
                </c:pt>
                <c:pt idx="65">
                  <c:v>1.2514563356041756E-2</c:v>
                </c:pt>
                <c:pt idx="66">
                  <c:v>1.3115763033642841E-2</c:v>
                </c:pt>
                <c:pt idx="67">
                  <c:v>1.3739607140689239E-2</c:v>
                </c:pt>
                <c:pt idx="68">
                  <c:v>1.4345854158909177E-2</c:v>
                </c:pt>
                <c:pt idx="69">
                  <c:v>1.473256650415497E-2</c:v>
                </c:pt>
                <c:pt idx="70">
                  <c:v>1.539991578334411E-2</c:v>
                </c:pt>
                <c:pt idx="71">
                  <c:v>1.6082088711622457E-2</c:v>
                </c:pt>
                <c:pt idx="72">
                  <c:v>1.6802580932648841E-2</c:v>
                </c:pt>
                <c:pt idx="73">
                  <c:v>1.7526243560292077E-2</c:v>
                </c:pt>
                <c:pt idx="74">
                  <c:v>1.827346444046362E-2</c:v>
                </c:pt>
                <c:pt idx="75">
                  <c:v>1.905335915824078E-2</c:v>
                </c:pt>
                <c:pt idx="76">
                  <c:v>1.9865950359383058E-2</c:v>
                </c:pt>
                <c:pt idx="77">
                  <c:v>2.0553026761087875E-2</c:v>
                </c:pt>
                <c:pt idx="78">
                  <c:v>2.1261460780141263E-2</c:v>
                </c:pt>
                <c:pt idx="79">
                  <c:v>2.1933292588014155E-2</c:v>
                </c:pt>
                <c:pt idx="80">
                  <c:v>2.263645813724768E-2</c:v>
                </c:pt>
                <c:pt idx="81">
                  <c:v>2.3326114823666141E-2</c:v>
                </c:pt>
                <c:pt idx="82">
                  <c:v>2.4014743126089554E-2</c:v>
                </c:pt>
                <c:pt idx="83">
                  <c:v>2.4937187584402085E-2</c:v>
                </c:pt>
                <c:pt idx="84">
                  <c:v>2.6230841366024733E-2</c:v>
                </c:pt>
                <c:pt idx="85">
                  <c:v>2.7009005681198149E-2</c:v>
                </c:pt>
                <c:pt idx="86">
                  <c:v>2.8069450746182639E-2</c:v>
                </c:pt>
                <c:pt idx="87">
                  <c:v>2.9129037936435509E-2</c:v>
                </c:pt>
                <c:pt idx="88">
                  <c:v>3.051067982640111E-2</c:v>
                </c:pt>
                <c:pt idx="89">
                  <c:v>3.2036617844749267E-2</c:v>
                </c:pt>
                <c:pt idx="90">
                  <c:v>3.3475380337963004E-2</c:v>
                </c:pt>
                <c:pt idx="91">
                  <c:v>3.5037897921730794E-2</c:v>
                </c:pt>
                <c:pt idx="92">
                  <c:v>3.6704066488211673E-2</c:v>
                </c:pt>
                <c:pt idx="93">
                  <c:v>3.8345649750272132E-2</c:v>
                </c:pt>
                <c:pt idx="94">
                  <c:v>3.8692806610610038E-2</c:v>
                </c:pt>
                <c:pt idx="95">
                  <c:v>4.0266790942343318E-2</c:v>
                </c:pt>
                <c:pt idx="96">
                  <c:v>4.177955978429896E-2</c:v>
                </c:pt>
                <c:pt idx="97">
                  <c:v>4.322834768936077E-2</c:v>
                </c:pt>
                <c:pt idx="98">
                  <c:v>4.4613106701798397E-2</c:v>
                </c:pt>
                <c:pt idx="99">
                  <c:v>4.5935467316443365E-2</c:v>
                </c:pt>
                <c:pt idx="100">
                  <c:v>4.7197816662983665E-2</c:v>
                </c:pt>
                <c:pt idx="101">
                  <c:v>4.7323503303787491E-2</c:v>
                </c:pt>
                <c:pt idx="102">
                  <c:v>4.8524272164158132E-2</c:v>
                </c:pt>
                <c:pt idx="103">
                  <c:v>4.9669662812816297E-2</c:v>
                </c:pt>
                <c:pt idx="104">
                  <c:v>5.0229519322450747E-2</c:v>
                </c:pt>
                <c:pt idx="105">
                  <c:v>5.0883123956483305E-2</c:v>
                </c:pt>
                <c:pt idx="106">
                  <c:v>5.1598245135711734E-2</c:v>
                </c:pt>
                <c:pt idx="107">
                  <c:v>5.2606983266561907E-2</c:v>
                </c:pt>
                <c:pt idx="108">
                  <c:v>5.3570872132716225E-2</c:v>
                </c:pt>
                <c:pt idx="109">
                  <c:v>5.3877474430430859E-2</c:v>
                </c:pt>
                <c:pt idx="110">
                  <c:v>5.4785931800727869E-2</c:v>
                </c:pt>
                <c:pt idx="111">
                  <c:v>5.5655918018464104E-2</c:v>
                </c:pt>
                <c:pt idx="112">
                  <c:v>5.6489516493702069E-2</c:v>
                </c:pt>
                <c:pt idx="113">
                  <c:v>5.657259180389252E-2</c:v>
                </c:pt>
                <c:pt idx="114">
                  <c:v>5.7368475761426167E-2</c:v>
                </c:pt>
                <c:pt idx="115">
                  <c:v>5.813191500317829E-2</c:v>
                </c:pt>
                <c:pt idx="116">
                  <c:v>5.8864454769348706E-2</c:v>
                </c:pt>
                <c:pt idx="117">
                  <c:v>5.9567416506728976E-2</c:v>
                </c:pt>
                <c:pt idx="118">
                  <c:v>6.0242372097591319E-2</c:v>
                </c:pt>
                <c:pt idx="119">
                  <c:v>6.089085079689209E-2</c:v>
                </c:pt>
                <c:pt idx="120">
                  <c:v>6.0955495121388953E-2</c:v>
                </c:pt>
                <c:pt idx="121">
                  <c:v>6.0955559062362739E-2</c:v>
                </c:pt>
                <c:pt idx="122">
                  <c:v>6.0955756213698579E-2</c:v>
                </c:pt>
                <c:pt idx="123">
                  <c:v>6.0956337010877125E-2</c:v>
                </c:pt>
                <c:pt idx="124">
                  <c:v>6.0958079402412775E-2</c:v>
                </c:pt>
                <c:pt idx="125">
                  <c:v>6.0963311905434199E-2</c:v>
                </c:pt>
                <c:pt idx="126">
                  <c:v>6.0978988100840542E-2</c:v>
                </c:pt>
                <c:pt idx="127">
                  <c:v>6.1025894133526486E-2</c:v>
                </c:pt>
                <c:pt idx="128">
                  <c:v>6.1165498592957557E-2</c:v>
                </c:pt>
                <c:pt idx="129">
                  <c:v>6.1575243009802237E-2</c:v>
                </c:pt>
                <c:pt idx="130">
                  <c:v>6.2178973684282317E-2</c:v>
                </c:pt>
                <c:pt idx="131">
                  <c:v>6.2761502597538113E-2</c:v>
                </c:pt>
                <c:pt idx="132">
                  <c:v>6.2828784487203623E-2</c:v>
                </c:pt>
                <c:pt idx="133">
                  <c:v>6.3386866634815534E-2</c:v>
                </c:pt>
                <c:pt idx="134">
                  <c:v>6.3926347287470431E-2</c:v>
                </c:pt>
                <c:pt idx="135">
                  <c:v>6.4347968740195716E-2</c:v>
                </c:pt>
                <c:pt idx="136">
                  <c:v>6.4461922212309952E-2</c:v>
                </c:pt>
                <c:pt idx="137">
                  <c:v>6.4592308514686989E-2</c:v>
                </c:pt>
                <c:pt idx="138">
                  <c:v>6.4870084090053445E-2</c:v>
                </c:pt>
                <c:pt idx="139">
                  <c:v>6.5368168290596898E-2</c:v>
                </c:pt>
                <c:pt idx="140">
                  <c:v>6.5531660032151232E-2</c:v>
                </c:pt>
                <c:pt idx="141">
                  <c:v>6.5634178726786868E-2</c:v>
                </c:pt>
                <c:pt idx="142">
                  <c:v>6.5725800813806606E-2</c:v>
                </c:pt>
                <c:pt idx="143">
                  <c:v>6.5828122357106417E-2</c:v>
                </c:pt>
                <c:pt idx="144">
                  <c:v>6.5902549650592418E-2</c:v>
                </c:pt>
                <c:pt idx="145">
                  <c:v>6.6205070382813758E-2</c:v>
                </c:pt>
                <c:pt idx="146">
                  <c:v>6.667899555209536E-2</c:v>
                </c:pt>
                <c:pt idx="147">
                  <c:v>6.7146862314110795E-2</c:v>
                </c:pt>
                <c:pt idx="148">
                  <c:v>6.7319497614916429E-2</c:v>
                </c:pt>
                <c:pt idx="149">
                  <c:v>6.7780085762749312E-2</c:v>
                </c:pt>
                <c:pt idx="150">
                  <c:v>6.8236150086686903E-2</c:v>
                </c:pt>
                <c:pt idx="151">
                  <c:v>6.8687775841360904E-2</c:v>
                </c:pt>
                <c:pt idx="152">
                  <c:v>6.8732896855195347E-2</c:v>
                </c:pt>
                <c:pt idx="153">
                  <c:v>6.9179375361479639E-2</c:v>
                </c:pt>
                <c:pt idx="154">
                  <c:v>6.9620450855479077E-2</c:v>
                </c:pt>
                <c:pt idx="155">
                  <c:v>7.005546794221236E-2</c:v>
                </c:pt>
                <c:pt idx="156">
                  <c:v>7.0483920422303697E-2</c:v>
                </c:pt>
                <c:pt idx="157">
                  <c:v>7.0905557860272431E-2</c:v>
                </c:pt>
                <c:pt idx="158">
                  <c:v>7.1320358942460624E-2</c:v>
                </c:pt>
                <c:pt idx="159">
                  <c:v>7.1361782036644492E-2</c:v>
                </c:pt>
                <c:pt idx="160">
                  <c:v>7.1769229906847379E-2</c:v>
                </c:pt>
                <c:pt idx="161">
                  <c:v>7.2170230395526933E-2</c:v>
                </c:pt>
                <c:pt idx="162">
                  <c:v>7.2565087222308616E-2</c:v>
                </c:pt>
                <c:pt idx="163">
                  <c:v>7.2604522817890649E-2</c:v>
                </c:pt>
                <c:pt idx="164">
                  <c:v>7.2992969562050369E-2</c:v>
                </c:pt>
                <c:pt idx="165">
                  <c:v>7.337592803929352E-2</c:v>
                </c:pt>
                <c:pt idx="166">
                  <c:v>7.3753707297660065E-2</c:v>
                </c:pt>
                <c:pt idx="167">
                  <c:v>7.4126605728361009E-2</c:v>
                </c:pt>
                <c:pt idx="168">
                  <c:v>7.449491106577838E-2</c:v>
                </c:pt>
                <c:pt idx="169">
                  <c:v>7.4858889730636285E-2</c:v>
                </c:pt>
                <c:pt idx="170">
                  <c:v>7.4895250831062146E-2</c:v>
                </c:pt>
                <c:pt idx="171">
                  <c:v>7.5254753627755092E-2</c:v>
                </c:pt>
                <c:pt idx="172">
                  <c:v>7.5610419966020914E-2</c:v>
                </c:pt>
                <c:pt idx="173">
                  <c:v>7.5962494952925799E-2</c:v>
                </c:pt>
                <c:pt idx="174">
                  <c:v>7.6311202381877996E-2</c:v>
                </c:pt>
                <c:pt idx="175">
                  <c:v>7.665675006104232E-2</c:v>
                </c:pt>
                <c:pt idx="176">
                  <c:v>7.6999351126998031E-2</c:v>
                </c:pt>
                <c:pt idx="177">
                  <c:v>7.7033586190045536E-2</c:v>
                </c:pt>
                <c:pt idx="178">
                  <c:v>7.7373219329134713E-2</c:v>
                </c:pt>
                <c:pt idx="179">
                  <c:v>7.7710241545127665E-2</c:v>
                </c:pt>
                <c:pt idx="180">
                  <c:v>7.8044919258748485E-2</c:v>
                </c:pt>
                <c:pt idx="181">
                  <c:v>7.8078365716452644E-2</c:v>
                </c:pt>
                <c:pt idx="182">
                  <c:v>7.841069359928686E-2</c:v>
                </c:pt>
                <c:pt idx="183">
                  <c:v>7.8740986027788923E-2</c:v>
                </c:pt>
                <c:pt idx="184">
                  <c:v>7.9004033865526846E-2</c:v>
                </c:pt>
                <c:pt idx="185">
                  <c:v>7.9331150558997574E-2</c:v>
                </c:pt>
                <c:pt idx="186">
                  <c:v>7.9656727340682965E-2</c:v>
                </c:pt>
                <c:pt idx="187">
                  <c:v>7.998089742094508E-2</c:v>
                </c:pt>
                <c:pt idx="188">
                  <c:v>8.0013299509410746E-2</c:v>
                </c:pt>
                <c:pt idx="189">
                  <c:v>8.0336084201907521E-2</c:v>
                </c:pt>
                <c:pt idx="190">
                  <c:v>8.0657712628461678E-2</c:v>
                </c:pt>
                <c:pt idx="191">
                  <c:v>8.0978296685777343E-2</c:v>
                </c:pt>
                <c:pt idx="192">
                  <c:v>8.1297889657999334E-2</c:v>
                </c:pt>
                <c:pt idx="193">
                  <c:v>8.1616587456588341E-2</c:v>
                </c:pt>
                <c:pt idx="194">
                  <c:v>8.1934470007761578E-2</c:v>
                </c:pt>
                <c:pt idx="195">
                  <c:v>8.1966248671732841E-2</c:v>
                </c:pt>
                <c:pt idx="196">
                  <c:v>8.2283284005003426E-2</c:v>
                </c:pt>
                <c:pt idx="197">
                  <c:v>8.2599706570608569E-2</c:v>
                </c:pt>
                <c:pt idx="198">
                  <c:v>8.291551636854827E-2</c:v>
                </c:pt>
                <c:pt idx="199">
                  <c:v>8.3230761354552873E-2</c:v>
                </c:pt>
                <c:pt idx="200">
                  <c:v>8.3545537440083043E-2</c:v>
                </c:pt>
                <c:pt idx="201">
                  <c:v>8.3859801997822933E-2</c:v>
                </c:pt>
                <c:pt idx="202">
                  <c:v>8.3891218329609413E-2</c:v>
                </c:pt>
                <c:pt idx="203">
                  <c:v>8.4204966031144537E-2</c:v>
                </c:pt>
                <c:pt idx="204">
                  <c:v>8.4518378042567302E-2</c:v>
                </c:pt>
                <c:pt idx="205">
                  <c:v>8.4831433050219757E-2</c:v>
                </c:pt>
                <c:pt idx="206">
                  <c:v>8.4862726828473137E-2</c:v>
                </c:pt>
                <c:pt idx="207">
                  <c:v>8.517537687662495E-2</c:v>
                </c:pt>
                <c:pt idx="208">
                  <c:v>8.5487755175638183E-2</c:v>
                </c:pt>
                <c:pt idx="209">
                  <c:v>8.5799888367585231E-2</c:v>
                </c:pt>
                <c:pt idx="210">
                  <c:v>8.6111771124051634E-2</c:v>
                </c:pt>
                <c:pt idx="211">
                  <c:v>8.6423403445037364E-2</c:v>
                </c:pt>
                <c:pt idx="212">
                  <c:v>8.6734780002127962E-2</c:v>
                </c:pt>
                <c:pt idx="213">
                  <c:v>8.6765913927946872E-2</c:v>
                </c:pt>
                <c:pt idx="214">
                  <c:v>8.7076997422240954E-2</c:v>
                </c:pt>
                <c:pt idx="215">
                  <c:v>8.7387878436784708E-2</c:v>
                </c:pt>
                <c:pt idx="216">
                  <c:v>8.7698530329505739E-2</c:v>
                </c:pt>
                <c:pt idx="217">
                  <c:v>8.8008926458331624E-2</c:v>
                </c:pt>
                <c:pt idx="218">
                  <c:v>8.8319040181189967E-2</c:v>
                </c:pt>
                <c:pt idx="219">
                  <c:v>8.8628855512837307E-2</c:v>
                </c:pt>
                <c:pt idx="220">
                  <c:v>8.8659829586221761E-2</c:v>
                </c:pt>
                <c:pt idx="221">
                  <c:v>8.8969261272026381E-2</c:v>
                </c:pt>
                <c:pt idx="222">
                  <c:v>8.9278426537106909E-2</c:v>
                </c:pt>
                <c:pt idx="223">
                  <c:v>8.9587304067805393E-2</c:v>
                </c:pt>
                <c:pt idx="224">
                  <c:v>8.9618176901314697E-2</c:v>
                </c:pt>
                <c:pt idx="225">
                  <c:v>8.9926702756657359E-2</c:v>
                </c:pt>
                <c:pt idx="226">
                  <c:v>9.0234972848104888E-2</c:v>
                </c:pt>
                <c:pt idx="227">
                  <c:v>9.0481401361073147E-2</c:v>
                </c:pt>
                <c:pt idx="228">
                  <c:v>9.0789138611072462E-2</c:v>
                </c:pt>
                <c:pt idx="229">
                  <c:v>9.1096566813031812E-2</c:v>
                </c:pt>
                <c:pt idx="230">
                  <c:v>9.1403643339635354E-2</c:v>
                </c:pt>
                <c:pt idx="231">
                  <c:v>9.1434335007052267E-2</c:v>
                </c:pt>
                <c:pt idx="232">
                  <c:v>9.1740974603668271E-2</c:v>
                </c:pt>
                <c:pt idx="233">
                  <c:v>9.2047283838586388E-2</c:v>
                </c:pt>
                <c:pt idx="234">
                  <c:v>9.2353198770832826E-2</c:v>
                </c:pt>
                <c:pt idx="235">
                  <c:v>9.2658719400407583E-2</c:v>
                </c:pt>
                <c:pt idx="236">
                  <c:v>9.2963803099994816E-2</c:v>
                </c:pt>
                <c:pt idx="237">
                  <c:v>9.3268460526423486E-2</c:v>
                </c:pt>
                <c:pt idx="238">
                  <c:v>9.3298917743603174E-2</c:v>
                </c:pt>
                <c:pt idx="239">
                  <c:v>9.3602999701267772E-2</c:v>
                </c:pt>
                <c:pt idx="240">
                  <c:v>9.3906634072115872E-2</c:v>
                </c:pt>
                <c:pt idx="241">
                  <c:v>9.4209778228831614E-2</c:v>
                </c:pt>
                <c:pt idx="242">
                  <c:v>9.4512410857757079E-2</c:v>
                </c:pt>
                <c:pt idx="243">
                  <c:v>9.4814521302063304E-2</c:v>
                </c:pt>
                <c:pt idx="244">
                  <c:v>9.5116098904921301E-2</c:v>
                </c:pt>
                <c:pt idx="245">
                  <c:v>9.5146247074061038E-2</c:v>
                </c:pt>
                <c:pt idx="246">
                  <c:v>9.5447153296694301E-2</c:v>
                </c:pt>
                <c:pt idx="247">
                  <c:v>9.5747526677879349E-2</c:v>
                </c:pt>
                <c:pt idx="248">
                  <c:v>9.6047313933471379E-2</c:v>
                </c:pt>
                <c:pt idx="249">
                  <c:v>9.6077291593347686E-2</c:v>
                </c:pt>
                <c:pt idx="250">
                  <c:v>9.6376354184570134E-2</c:v>
                </c:pt>
                <c:pt idx="251">
                  <c:v>9.6674841307028525E-2</c:v>
                </c:pt>
                <c:pt idx="252">
                  <c:v>9.6972699676578025E-2</c:v>
                </c:pt>
                <c:pt idx="253">
                  <c:v>9.7269907979560713E-2</c:v>
                </c:pt>
                <c:pt idx="254">
                  <c:v>9.7566466215976588E-2</c:v>
                </c:pt>
                <c:pt idx="255">
                  <c:v>9.7862342415338741E-2</c:v>
                </c:pt>
                <c:pt idx="256">
                  <c:v>9.7891925772543367E-2</c:v>
                </c:pt>
                <c:pt idx="257">
                  <c:v>9.818698139607529E-2</c:v>
                </c:pt>
                <c:pt idx="258">
                  <c:v>9.8481365639382451E-2</c:v>
                </c:pt>
                <c:pt idx="259">
                  <c:v>9.8775067845635917E-2</c:v>
                </c:pt>
                <c:pt idx="260">
                  <c:v>9.9068056044348776E-2</c:v>
                </c:pt>
                <c:pt idx="261">
                  <c:v>9.9360298265034147E-2</c:v>
                </c:pt>
                <c:pt idx="262">
                  <c:v>9.9651805164520976E-2</c:v>
                </c:pt>
                <c:pt idx="263">
                  <c:v>9.9680940934909118E-2</c:v>
                </c:pt>
                <c:pt idx="264">
                  <c:v>9.9971563317591924E-2</c:v>
                </c:pt>
                <c:pt idx="265">
                  <c:v>0.10026145037907619</c:v>
                </c:pt>
                <c:pt idx="266">
                  <c:v>0.1005506127761909</c:v>
                </c:pt>
                <c:pt idx="267">
                  <c:v>0.10057952475317079</c:v>
                </c:pt>
                <c:pt idx="268">
                  <c:v>0.10086779197665251</c:v>
                </c:pt>
                <c:pt idx="269">
                  <c:v>0.10115532387893569</c:v>
                </c:pt>
                <c:pt idx="270">
                  <c:v>0.10141350687425146</c:v>
                </c:pt>
                <c:pt idx="271">
                  <c:v>0.10169960010462449</c:v>
                </c:pt>
                <c:pt idx="272">
                  <c:v>0.10198492604331208</c:v>
                </c:pt>
                <c:pt idx="273">
                  <c:v>0.10226948469031426</c:v>
                </c:pt>
                <c:pt idx="274">
                  <c:v>0.10229793842364868</c:v>
                </c:pt>
                <c:pt idx="275">
                  <c:v>0.1025815912401889</c:v>
                </c:pt>
                <c:pt idx="276">
                  <c:v>0.10286450873553059</c:v>
                </c:pt>
                <c:pt idx="277">
                  <c:v>0.10314666959601582</c:v>
                </c:pt>
                <c:pt idx="278">
                  <c:v>0.10342806316481562</c:v>
                </c:pt>
                <c:pt idx="279">
                  <c:v>0.10370868944193</c:v>
                </c:pt>
                <c:pt idx="280">
                  <c:v>0.10398853777052999</c:v>
                </c:pt>
                <c:pt idx="281">
                  <c:v>0.10401652260338999</c:v>
                </c:pt>
                <c:pt idx="282">
                  <c:v>0.10429548641518596</c:v>
                </c:pt>
                <c:pt idx="283">
                  <c:v>0.10457370424895444</c:v>
                </c:pt>
                <c:pt idx="284">
                  <c:v>0.10485118676152438</c:v>
                </c:pt>
                <c:pt idx="285">
                  <c:v>0.10512792329606682</c:v>
                </c:pt>
                <c:pt idx="286">
                  <c:v>0.10540389253892385</c:v>
                </c:pt>
                <c:pt idx="287">
                  <c:v>0.10567912646058235</c:v>
                </c:pt>
                <c:pt idx="288">
                  <c:v>0.10570664239296793</c:v>
                </c:pt>
                <c:pt idx="289">
                  <c:v>0.10598102376830928</c:v>
                </c:pt>
                <c:pt idx="290">
                  <c:v>0.10625469113611004</c:v>
                </c:pt>
                <c:pt idx="291">
                  <c:v>0.10652765515319916</c:v>
                </c:pt>
                <c:pt idx="292">
                  <c:v>0.10655494729217649</c:v>
                </c:pt>
                <c:pt idx="293">
                  <c:v>0.10682708007660641</c:v>
                </c:pt>
                <c:pt idx="294">
                  <c:v>0.1070985308239826</c:v>
                </c:pt>
                <c:pt idx="295">
                  <c:v>0.10736928887747614</c:v>
                </c:pt>
                <c:pt idx="296">
                  <c:v>0.107639354237087</c:v>
                </c:pt>
                <c:pt idx="297">
                  <c:v>0.10790872690281518</c:v>
                </c:pt>
                <c:pt idx="298">
                  <c:v>0.10817742818831862</c:v>
                </c:pt>
                <c:pt idx="299">
                  <c:v>0.10820429405413737</c:v>
                </c:pt>
                <c:pt idx="300">
                  <c:v>0.10847221739112642</c:v>
                </c:pt>
                <c:pt idx="301">
                  <c:v>0.10873950131837762</c:v>
                </c:pt>
                <c:pt idx="302">
                  <c:v>0.10900613517906201</c:v>
                </c:pt>
                <c:pt idx="303">
                  <c:v>0.10927212963000854</c:v>
                </c:pt>
                <c:pt idx="304">
                  <c:v>0.10953748467121721</c:v>
                </c:pt>
                <c:pt idx="305">
                  <c:v>0.109802210959517</c:v>
                </c:pt>
                <c:pt idx="306">
                  <c:v>0.10982867186583513</c:v>
                </c:pt>
                <c:pt idx="307">
                  <c:v>0.11009267348976536</c:v>
                </c:pt>
                <c:pt idx="308">
                  <c:v>0.11035607833127359</c:v>
                </c:pt>
                <c:pt idx="309">
                  <c:v>0.11061888639035981</c:v>
                </c:pt>
                <c:pt idx="310">
                  <c:v>0.11064515547375658</c:v>
                </c:pt>
                <c:pt idx="311">
                  <c:v>0.11090727083896014</c:v>
                </c:pt>
                <c:pt idx="312">
                  <c:v>0.1111688213922286</c:v>
                </c:pt>
                <c:pt idx="313">
                  <c:v>0.11137767392626907</c:v>
                </c:pt>
                <c:pt idx="314">
                  <c:v>0.11163820142395696</c:v>
                </c:pt>
                <c:pt idx="315">
                  <c:v>0.11189815345288079</c:v>
                </c:pt>
                <c:pt idx="316">
                  <c:v>0.11215754066986951</c:v>
                </c:pt>
                <c:pt idx="317">
                  <c:v>0.11218346873473942</c:v>
                </c:pt>
                <c:pt idx="318">
                  <c:v>0.11244220588516132</c:v>
                </c:pt>
                <c:pt idx="319">
                  <c:v>0.11270041019413503</c:v>
                </c:pt>
                <c:pt idx="320">
                  <c:v>0.11295808166166052</c:v>
                </c:pt>
                <c:pt idx="321">
                  <c:v>0.11321523094456676</c:v>
                </c:pt>
                <c:pt idx="322">
                  <c:v>0.11347183672919582</c:v>
                </c:pt>
                <c:pt idx="323">
                  <c:v>0.11372793098603461</c:v>
                </c:pt>
                <c:pt idx="324">
                  <c:v>0.11375352868920663</c:v>
                </c:pt>
                <c:pt idx="325">
                  <c:v>0.11400900484996548</c:v>
                </c:pt>
                <c:pt idx="326">
                  <c:v>0.11426396948293407</c:v>
                </c:pt>
                <c:pt idx="327">
                  <c:v>0.11451845455859926</c:v>
                </c:pt>
                <c:pt idx="328">
                  <c:v>0.11477243876330313</c:v>
                </c:pt>
                <c:pt idx="329">
                  <c:v>0.11502592209704569</c:v>
                </c:pt>
                <c:pt idx="330">
                  <c:v>0.1152789152166559</c:v>
                </c:pt>
                <c:pt idx="331">
                  <c:v>0.11530421452861692</c:v>
                </c:pt>
                <c:pt idx="332">
                  <c:v>0.11555663217946305</c:v>
                </c:pt>
                <c:pt idx="333">
                  <c:v>0.11580858092983476</c:v>
                </c:pt>
                <c:pt idx="334">
                  <c:v>0.11606008209338997</c:v>
                </c:pt>
                <c:pt idx="335">
                  <c:v>0.11608522155291652</c:v>
                </c:pt>
                <c:pt idx="336">
                  <c:v>0.11633615790453664</c:v>
                </c:pt>
                <c:pt idx="337">
                  <c:v>0.11658664666934025</c:v>
                </c:pt>
                <c:pt idx="338">
                  <c:v>0.11683668784732737</c:v>
                </c:pt>
                <c:pt idx="339">
                  <c:v>0.11708627078166903</c:v>
                </c:pt>
                <c:pt idx="340">
                  <c:v>0.11733538481553626</c:v>
                </c:pt>
                <c:pt idx="341">
                  <c:v>0.11758406191941596</c:v>
                </c:pt>
                <c:pt idx="342">
                  <c:v>0.11760892430138944</c:v>
                </c:pt>
                <c:pt idx="343">
                  <c:v>0.11785704725016301</c:v>
                </c:pt>
                <c:pt idx="344">
                  <c:v>0.11810474392577799</c:v>
                </c:pt>
                <c:pt idx="345">
                  <c:v>0.11835200367140546</c:v>
                </c:pt>
                <c:pt idx="346">
                  <c:v>0.11859882648704539</c:v>
                </c:pt>
                <c:pt idx="347">
                  <c:v>0.11884521237269778</c:v>
                </c:pt>
                <c:pt idx="348">
                  <c:v>0.11909116132836264</c:v>
                </c:pt>
                <c:pt idx="349">
                  <c:v>0.11911574663278307</c:v>
                </c:pt>
                <c:pt idx="350">
                  <c:v>0.11936117340382868</c:v>
                </c:pt>
                <c:pt idx="351">
                  <c:v>0.11960617390171573</c:v>
                </c:pt>
                <c:pt idx="352">
                  <c:v>0.11985076944010215</c:v>
                </c:pt>
                <c:pt idx="353">
                  <c:v>0.11987521620574602</c:v>
                </c:pt>
                <c:pt idx="354">
                  <c:v>0.12011930021634215</c:v>
                </c:pt>
                <c:pt idx="355">
                  <c:v>0.12036297926743764</c:v>
                </c:pt>
                <c:pt idx="356">
                  <c:v>0.12055763690529779</c:v>
                </c:pt>
                <c:pt idx="357">
                  <c:v>0.12080056997836579</c:v>
                </c:pt>
                <c:pt idx="358">
                  <c:v>0.12104308743510417</c:v>
                </c:pt>
                <c:pt idx="359">
                  <c:v>0.12128519993234192</c:v>
                </c:pt>
                <c:pt idx="360">
                  <c:v>0.12130940159091963</c:v>
                </c:pt>
                <c:pt idx="361">
                  <c:v>0.12155101321719607</c:v>
                </c:pt>
                <c:pt idx="362">
                  <c:v>0.12179223054080082</c:v>
                </c:pt>
                <c:pt idx="363">
                  <c:v>0.12203304290490494</c:v>
                </c:pt>
                <c:pt idx="364">
                  <c:v>0.12227346096633739</c:v>
                </c:pt>
                <c:pt idx="365">
                  <c:v>0.12251345275461126</c:v>
                </c:pt>
                <c:pt idx="366">
                  <c:v>0.12275305024021345</c:v>
                </c:pt>
                <c:pt idx="367">
                  <c:v>0.12277700679172499</c:v>
                </c:pt>
                <c:pt idx="368">
                  <c:v>0.12301610340636586</c:v>
                </c:pt>
                <c:pt idx="369">
                  <c:v>0.12325481637516403</c:v>
                </c:pt>
                <c:pt idx="370">
                  <c:v>0.12349313504129052</c:v>
                </c:pt>
                <c:pt idx="371">
                  <c:v>0.1237310700615743</c:v>
                </c:pt>
                <c:pt idx="372">
                  <c:v>0.12396858946552848</c:v>
                </c:pt>
                <c:pt idx="373">
                  <c:v>0.12420572522363996</c:v>
                </c:pt>
                <c:pt idx="374">
                  <c:v>0.12422943666808531</c:v>
                </c:pt>
                <c:pt idx="375">
                  <c:v>0.12446609286889337</c:v>
                </c:pt>
                <c:pt idx="376">
                  <c:v>0.12470236542385875</c:v>
                </c:pt>
                <c:pt idx="377">
                  <c:v>0.12493826498981037</c:v>
                </c:pt>
                <c:pt idx="378">
                  <c:v>0.12496184855230814</c:v>
                </c:pt>
                <c:pt idx="379">
                  <c:v>0.12519726856095639</c:v>
                </c:pt>
                <c:pt idx="380">
                  <c:v>0.12543231558059087</c:v>
                </c:pt>
                <c:pt idx="381">
                  <c:v>0.12566698961121159</c:v>
                </c:pt>
                <c:pt idx="382">
                  <c:v>0.12590126933916065</c:v>
                </c:pt>
                <c:pt idx="383">
                  <c:v>0.12613517607809596</c:v>
                </c:pt>
                <c:pt idx="384">
                  <c:v>0.12636870982801754</c:v>
                </c:pt>
                <c:pt idx="385">
                  <c:v>0.12639205894027811</c:v>
                </c:pt>
                <c:pt idx="386">
                  <c:v>0.12662514510338319</c:v>
                </c:pt>
                <c:pt idx="387">
                  <c:v>0.12685784762064553</c:v>
                </c:pt>
                <c:pt idx="388">
                  <c:v>0.12709015583523622</c:v>
                </c:pt>
                <c:pt idx="389">
                  <c:v>0.12732209106081316</c:v>
                </c:pt>
                <c:pt idx="390">
                  <c:v>0.12755363198371841</c:v>
                </c:pt>
                <c:pt idx="391">
                  <c:v>0.12778479991760994</c:v>
                </c:pt>
                <c:pt idx="392">
                  <c:v>0.12780791457963328</c:v>
                </c:pt>
                <c:pt idx="393">
                  <c:v>0.12803864558353725</c:v>
                </c:pt>
                <c:pt idx="394">
                  <c:v>0.12826901425525647</c:v>
                </c:pt>
                <c:pt idx="395">
                  <c:v>0.12849902059479087</c:v>
                </c:pt>
                <c:pt idx="396">
                  <c:v>0.12852201803169563</c:v>
                </c:pt>
                <c:pt idx="397">
                  <c:v>0.12875157678441354</c:v>
                </c:pt>
                <c:pt idx="398">
                  <c:v>0.12898077320494669</c:v>
                </c:pt>
                <c:pt idx="399">
                  <c:v>0.12916388949703861</c:v>
                </c:pt>
                <c:pt idx="400">
                  <c:v>0.12939240388051801</c:v>
                </c:pt>
                <c:pt idx="401">
                  <c:v>0.12962054527498371</c:v>
                </c:pt>
                <c:pt idx="402">
                  <c:v>0.12984832433726459</c:v>
                </c:pt>
                <c:pt idx="403">
                  <c:v>0.1298710979807611</c:v>
                </c:pt>
                <c:pt idx="404">
                  <c:v>0.13009845076988344</c:v>
                </c:pt>
                <c:pt idx="405">
                  <c:v>0.13032545188364994</c:v>
                </c:pt>
                <c:pt idx="406">
                  <c:v>0.13055208000840271</c:v>
                </c:pt>
                <c:pt idx="407">
                  <c:v>0.13077834580097067</c:v>
                </c:pt>
                <c:pt idx="408">
                  <c:v>0.1310042386045249</c:v>
                </c:pt>
                <c:pt idx="409">
                  <c:v>0.13122976907589434</c:v>
                </c:pt>
                <c:pt idx="410">
                  <c:v>0.1312523189259826</c:v>
                </c:pt>
                <c:pt idx="411">
                  <c:v>0.13147743378102245</c:v>
                </c:pt>
                <c:pt idx="412">
                  <c:v>0.13170218630387751</c:v>
                </c:pt>
                <c:pt idx="413">
                  <c:v>0.13192657649454781</c:v>
                </c:pt>
                <c:pt idx="414">
                  <c:v>0.1321506043530333</c:v>
                </c:pt>
                <c:pt idx="415">
                  <c:v>0.13237426987933401</c:v>
                </c:pt>
                <c:pt idx="416">
                  <c:v>0.13259757307344994</c:v>
                </c:pt>
                <c:pt idx="417">
                  <c:v>0.13261989913012995</c:v>
                </c:pt>
                <c:pt idx="418">
                  <c:v>0.13284278670791627</c:v>
                </c:pt>
                <c:pt idx="419">
                  <c:v>0.13306533326717573</c:v>
                </c:pt>
                <c:pt idx="420">
                  <c:v>0.13328751749425044</c:v>
                </c:pt>
                <c:pt idx="421">
                  <c:v>0.13330973698264079</c:v>
                </c:pt>
                <c:pt idx="422">
                  <c:v>0.13353151625021484</c:v>
                </c:pt>
                <c:pt idx="423">
                  <c:v>0.13375294384243308</c:v>
                </c:pt>
                <c:pt idx="424">
                  <c:v>0.13397403041612443</c:v>
                </c:pt>
                <c:pt idx="425">
                  <c:v>0.13419475465763103</c:v>
                </c:pt>
                <c:pt idx="426">
                  <c:v>0.13441513788061077</c:v>
                </c:pt>
                <c:pt idx="427">
                  <c:v>0.13463515877140572</c:v>
                </c:pt>
                <c:pt idx="428">
                  <c:v>0.13465715446638785</c:v>
                </c:pt>
                <c:pt idx="429">
                  <c:v>0.13487678105451112</c:v>
                </c:pt>
                <c:pt idx="430">
                  <c:v>0.13509606662410756</c:v>
                </c:pt>
                <c:pt idx="431">
                  <c:v>0.13531501117517714</c:v>
                </c:pt>
                <c:pt idx="432">
                  <c:v>0.13553360405089088</c:v>
                </c:pt>
                <c:pt idx="433">
                  <c:v>0.13575185590807778</c:v>
                </c:pt>
                <c:pt idx="434">
                  <c:v>0.13596976674673783</c:v>
                </c:pt>
                <c:pt idx="435">
                  <c:v>0.13599154930514065</c:v>
                </c:pt>
                <c:pt idx="436">
                  <c:v>0.13620906584112902</c:v>
                </c:pt>
                <c:pt idx="437">
                  <c:v>0.1364262520154195</c:v>
                </c:pt>
                <c:pt idx="438">
                  <c:v>0.13664308651435414</c:v>
                </c:pt>
                <c:pt idx="439">
                  <c:v>0.13666476250446735</c:v>
                </c:pt>
                <c:pt idx="440">
                  <c:v>0.13688121335755929</c:v>
                </c:pt>
                <c:pt idx="441">
                  <c:v>0.13709733384895334</c:v>
                </c:pt>
                <c:pt idx="442">
                  <c:v>0.13729156521365493</c:v>
                </c:pt>
                <c:pt idx="443">
                  <c:v>0.13750703563848216</c:v>
                </c:pt>
                <c:pt idx="444">
                  <c:v>0.13772217570161152</c:v>
                </c:pt>
                <c:pt idx="445">
                  <c:v>0.13793697474621402</c:v>
                </c:pt>
                <c:pt idx="446">
                  <c:v>0.13795844825657688</c:v>
                </c:pt>
                <c:pt idx="447">
                  <c:v>0.13817287431216563</c:v>
                </c:pt>
                <c:pt idx="448">
                  <c:v>0.13838695934922751</c:v>
                </c:pt>
                <c:pt idx="449">
                  <c:v>0.13860072468142048</c:v>
                </c:pt>
                <c:pt idx="450">
                  <c:v>0.13881415965191557</c:v>
                </c:pt>
                <c:pt idx="451">
                  <c:v>0.13902726426071277</c:v>
                </c:pt>
                <c:pt idx="452">
                  <c:v>0.13924002785098308</c:v>
                </c:pt>
                <c:pt idx="453">
                  <c:v>0.13926130953842461</c:v>
                </c:pt>
                <c:pt idx="454">
                  <c:v>0.13947371079651016</c:v>
                </c:pt>
                <c:pt idx="455">
                  <c:v>0.1396857816928978</c:v>
                </c:pt>
                <c:pt idx="456">
                  <c:v>0.13989754354124551</c:v>
                </c:pt>
                <c:pt idx="457">
                  <c:v>0.14010897502789532</c:v>
                </c:pt>
                <c:pt idx="458">
                  <c:v>0.14032007615284722</c:v>
                </c:pt>
                <c:pt idx="459">
                  <c:v>0.14053085757293021</c:v>
                </c:pt>
                <c:pt idx="460">
                  <c:v>0.14055193678062142</c:v>
                </c:pt>
                <c:pt idx="461">
                  <c:v>0.14076235586851962</c:v>
                </c:pt>
                <c:pt idx="462">
                  <c:v>0.14097245525154892</c:v>
                </c:pt>
                <c:pt idx="463">
                  <c:v>0.1411822242728803</c:v>
                </c:pt>
                <c:pt idx="464">
                  <c:v>0.14120320756911081</c:v>
                </c:pt>
                <c:pt idx="465">
                  <c:v>0.14141261425825744</c:v>
                </c:pt>
                <c:pt idx="466">
                  <c:v>0.14162172255619304</c:v>
                </c:pt>
                <c:pt idx="467">
                  <c:v>0.14183051114925971</c:v>
                </c:pt>
                <c:pt idx="468">
                  <c:v>0.14203898003745746</c:v>
                </c:pt>
                <c:pt idx="469">
                  <c:v>0.14224712922078631</c:v>
                </c:pt>
                <c:pt idx="470">
                  <c:v>0.14245496935607518</c:v>
                </c:pt>
                <c:pt idx="471">
                  <c:v>0.14247575017255537</c:v>
                </c:pt>
                <c:pt idx="472">
                  <c:v>0.14268323863248841</c:v>
                </c:pt>
                <c:pt idx="473">
                  <c:v>0.14289040738755254</c:v>
                </c:pt>
                <c:pt idx="474">
                  <c:v>0.14309727775140568</c:v>
                </c:pt>
                <c:pt idx="475">
                  <c:v>0.14330382841038988</c:v>
                </c:pt>
                <c:pt idx="476">
                  <c:v>0.14351005936450514</c:v>
                </c:pt>
                <c:pt idx="477">
                  <c:v>0.14371599192740944</c:v>
                </c:pt>
                <c:pt idx="478">
                  <c:v>0.14373658092096828</c:v>
                </c:pt>
                <c:pt idx="479">
                  <c:v>0.14394215115168776</c:v>
                </c:pt>
                <c:pt idx="480">
                  <c:v>0.14414743364802524</c:v>
                </c:pt>
                <c:pt idx="481">
                  <c:v>0.14435239643949377</c:v>
                </c:pt>
                <c:pt idx="482">
                  <c:v>0.14437288952159194</c:v>
                </c:pt>
                <c:pt idx="483">
                  <c:v>0.14457750063770464</c:v>
                </c:pt>
                <c:pt idx="484">
                  <c:v>0.14478182401943532</c:v>
                </c:pt>
                <c:pt idx="485">
                  <c:v>0.14494507598233797</c:v>
                </c:pt>
                <c:pt idx="486">
                  <c:v>0.14514884520896251</c:v>
                </c:pt>
                <c:pt idx="487">
                  <c:v>0.14535231604437607</c:v>
                </c:pt>
                <c:pt idx="488">
                  <c:v>0.14555547783174963</c:v>
                </c:pt>
                <c:pt idx="489">
                  <c:v>0.14557578974775542</c:v>
                </c:pt>
                <c:pt idx="490">
                  <c:v>0.14577861051660215</c:v>
                </c:pt>
                <c:pt idx="491">
                  <c:v>0.14598113289423789</c:v>
                </c:pt>
                <c:pt idx="492">
                  <c:v>0.14618336753749159</c:v>
                </c:pt>
                <c:pt idx="493">
                  <c:v>0.14638529313270532</c:v>
                </c:pt>
                <c:pt idx="494">
                  <c:v>0.14658692033670806</c:v>
                </c:pt>
                <c:pt idx="495">
                  <c:v>0.14678825980632876</c:v>
                </c:pt>
                <c:pt idx="496">
                  <c:v>0.14680839055624215</c:v>
                </c:pt>
                <c:pt idx="497">
                  <c:v>0.14700937835050704</c:v>
                </c:pt>
                <c:pt idx="498">
                  <c:v>0.14721008906721883</c:v>
                </c:pt>
                <c:pt idx="499">
                  <c:v>0.14741051204954864</c:v>
                </c:pt>
                <c:pt idx="500">
                  <c:v>0.14761062598383845</c:v>
                </c:pt>
                <c:pt idx="501">
                  <c:v>0.1478104628405752</c:v>
                </c:pt>
                <c:pt idx="502">
                  <c:v>0.14801000130610095</c:v>
                </c:pt>
                <c:pt idx="503">
                  <c:v>0.14802995088992194</c:v>
                </c:pt>
                <c:pt idx="504">
                  <c:v>0.14822916965057878</c:v>
                </c:pt>
                <c:pt idx="505">
                  <c:v>0.14842810067685358</c:v>
                </c:pt>
                <c:pt idx="506">
                  <c:v>0.14862674396874634</c:v>
                </c:pt>
                <c:pt idx="507">
                  <c:v>0.14864659764110666</c:v>
                </c:pt>
                <c:pt idx="508">
                  <c:v>0.14884492122813048</c:v>
                </c:pt>
                <c:pt idx="509">
                  <c:v>0.14904295708077228</c:v>
                </c:pt>
                <c:pt idx="510">
                  <c:v>0.14924071585586102</c:v>
                </c:pt>
                <c:pt idx="511">
                  <c:v>0.14943818689656771</c:v>
                </c:pt>
                <c:pt idx="512">
                  <c:v>0.14963538085972133</c:v>
                </c:pt>
                <c:pt idx="513">
                  <c:v>0.14983229774532192</c:v>
                </c:pt>
                <c:pt idx="514">
                  <c:v>0.14985198090841878</c:v>
                </c:pt>
                <c:pt idx="515">
                  <c:v>0.15004856743232145</c:v>
                </c:pt>
                <c:pt idx="516">
                  <c:v>0.15024488753550003</c:v>
                </c:pt>
                <c:pt idx="517">
                  <c:v>0.15044093056112554</c:v>
                </c:pt>
                <c:pt idx="518">
                  <c:v>0.150636685852369</c:v>
                </c:pt>
                <c:pt idx="519">
                  <c:v>0.15083217472288835</c:v>
                </c:pt>
                <c:pt idx="520">
                  <c:v>0.15102738651585462</c:v>
                </c:pt>
                <c:pt idx="521">
                  <c:v>0.15104690982651706</c:v>
                </c:pt>
                <c:pt idx="522">
                  <c:v>0.15124180191461442</c:v>
                </c:pt>
                <c:pt idx="523">
                  <c:v>0.15143642758198766</c:v>
                </c:pt>
                <c:pt idx="524">
                  <c:v>0.15163078682863682</c:v>
                </c:pt>
                <c:pt idx="525">
                  <c:v>0.15165021422783856</c:v>
                </c:pt>
                <c:pt idx="526">
                  <c:v>0.15184426442644777</c:v>
                </c:pt>
                <c:pt idx="527">
                  <c:v>0.15203804820433284</c:v>
                </c:pt>
                <c:pt idx="528">
                  <c:v>0.15219291324284065</c:v>
                </c:pt>
                <c:pt idx="529">
                  <c:v>0.15238622812025132</c:v>
                </c:pt>
                <c:pt idx="530">
                  <c:v>0.1525792659201089</c:v>
                </c:pt>
                <c:pt idx="531">
                  <c:v>0.15277203729924238</c:v>
                </c:pt>
                <c:pt idx="532">
                  <c:v>0.15279131550283864</c:v>
                </c:pt>
                <c:pt idx="533">
                  <c:v>0.15298377783393216</c:v>
                </c:pt>
                <c:pt idx="534">
                  <c:v>0.15317598440113053</c:v>
                </c:pt>
                <c:pt idx="535">
                  <c:v>0.15336792454760481</c:v>
                </c:pt>
                <c:pt idx="536">
                  <c:v>0.15355960893018397</c:v>
                </c:pt>
                <c:pt idx="537">
                  <c:v>0.15375103754886796</c:v>
                </c:pt>
                <c:pt idx="538">
                  <c:v>0.15394219974682785</c:v>
                </c:pt>
                <c:pt idx="539">
                  <c:v>0.15396130744116066</c:v>
                </c:pt>
                <c:pt idx="540">
                  <c:v>0.15415216059108058</c:v>
                </c:pt>
                <c:pt idx="541">
                  <c:v>0.15434275797710539</c:v>
                </c:pt>
                <c:pt idx="542">
                  <c:v>0.154533110256064</c:v>
                </c:pt>
                <c:pt idx="543">
                  <c:v>0.15472319611429849</c:v>
                </c:pt>
                <c:pt idx="544">
                  <c:v>0.15491303686546681</c:v>
                </c:pt>
                <c:pt idx="545">
                  <c:v>0.15510261119591104</c:v>
                </c:pt>
                <c:pt idx="546">
                  <c:v>0.15512156969463836</c:v>
                </c:pt>
                <c:pt idx="547">
                  <c:v>0.1553108456338716</c:v>
                </c:pt>
                <c:pt idx="548">
                  <c:v>0.15549987646603863</c:v>
                </c:pt>
                <c:pt idx="549">
                  <c:v>0.15568865153431055</c:v>
                </c:pt>
                <c:pt idx="550">
                  <c:v>0.15570753543523513</c:v>
                </c:pt>
                <c:pt idx="551">
                  <c:v>0.15589602276912501</c:v>
                </c:pt>
                <c:pt idx="552">
                  <c:v>0.15608426499594871</c:v>
                </c:pt>
                <c:pt idx="553">
                  <c:v>0.15627226211570622</c:v>
                </c:pt>
                <c:pt idx="554">
                  <c:v>0.15646001412839758</c:v>
                </c:pt>
                <c:pt idx="555">
                  <c:v>0.15664752103402274</c:v>
                </c:pt>
                <c:pt idx="556">
                  <c:v>0.15683477217575276</c:v>
                </c:pt>
                <c:pt idx="557">
                  <c:v>0.15685349622424288</c:v>
                </c:pt>
                <c:pt idx="558">
                  <c:v>0.15704045963159086</c:v>
                </c:pt>
                <c:pt idx="559">
                  <c:v>0.15722718858870166</c:v>
                </c:pt>
                <c:pt idx="560">
                  <c:v>0.15741367243874627</c:v>
                </c:pt>
                <c:pt idx="561">
                  <c:v>0.15759991118172467</c:v>
                </c:pt>
                <c:pt idx="562">
                  <c:v>0.15778590481763693</c:v>
                </c:pt>
                <c:pt idx="563">
                  <c:v>0.157971653346483</c:v>
                </c:pt>
                <c:pt idx="564">
                  <c:v>0.15799022819936762</c:v>
                </c:pt>
                <c:pt idx="565">
                  <c:v>0.15817568899383166</c:v>
                </c:pt>
                <c:pt idx="566">
                  <c:v>0.15836092599488746</c:v>
                </c:pt>
                <c:pt idx="567">
                  <c:v>0.15854591788887706</c:v>
                </c:pt>
                <c:pt idx="568">
                  <c:v>0.15856441814395891</c:v>
                </c:pt>
                <c:pt idx="569">
                  <c:v>0.15874913296039547</c:v>
                </c:pt>
                <c:pt idx="570">
                  <c:v>0.15893362398342378</c:v>
                </c:pt>
                <c:pt idx="571">
                  <c:v>0.1590810718689725</c:v>
                </c:pt>
                <c:pt idx="572">
                  <c:v>0.15926513661884223</c:v>
                </c:pt>
                <c:pt idx="573">
                  <c:v>0.15944896691847474</c:v>
                </c:pt>
                <c:pt idx="574">
                  <c:v>0.15963256276787005</c:v>
                </c:pt>
                <c:pt idx="575">
                  <c:v>0.15965091382734642</c:v>
                </c:pt>
                <c:pt idx="576">
                  <c:v>0.15983423259918864</c:v>
                </c:pt>
                <c:pt idx="577">
                  <c:v>0.16001731692079368</c:v>
                </c:pt>
                <c:pt idx="578">
                  <c:v>0.16020017744899046</c:v>
                </c:pt>
                <c:pt idx="579">
                  <c:v>0.16038281418377898</c:v>
                </c:pt>
                <c:pt idx="580">
                  <c:v>0.16056520581150133</c:v>
                </c:pt>
                <c:pt idx="581">
                  <c:v>0.16074737364581543</c:v>
                </c:pt>
                <c:pt idx="582">
                  <c:v>0.16076558616651526</c:v>
                </c:pt>
                <c:pt idx="583">
                  <c:v>0.16094747692327629</c:v>
                </c:pt>
                <c:pt idx="584">
                  <c:v>0.16112914388662908</c:v>
                </c:pt>
                <c:pt idx="585">
                  <c:v>0.16131059771340259</c:v>
                </c:pt>
                <c:pt idx="586">
                  <c:v>0.16149181708993887</c:v>
                </c:pt>
                <c:pt idx="587">
                  <c:v>0.16167281267306691</c:v>
                </c:pt>
                <c:pt idx="588">
                  <c:v>0.16185357380595772</c:v>
                </c:pt>
                <c:pt idx="589">
                  <c:v>0.16187164778788102</c:v>
                </c:pt>
                <c:pt idx="590">
                  <c:v>0.16205215315687671</c:v>
                </c:pt>
                <c:pt idx="591">
                  <c:v>0.16223243473246415</c:v>
                </c:pt>
                <c:pt idx="592">
                  <c:v>0.16241250317147229</c:v>
                </c:pt>
                <c:pt idx="593">
                  <c:v>0.16243050255559285</c:v>
                </c:pt>
                <c:pt idx="594">
                  <c:v>0.16261031523070585</c:v>
                </c:pt>
                <c:pt idx="595">
                  <c:v>0.16278990411241062</c:v>
                </c:pt>
                <c:pt idx="596">
                  <c:v>0.16296927985753609</c:v>
                </c:pt>
                <c:pt idx="597">
                  <c:v>0.16314843180925334</c:v>
                </c:pt>
                <c:pt idx="598">
                  <c:v>0.16332737062439129</c:v>
                </c:pt>
                <c:pt idx="599">
                  <c:v>0.16350608564612099</c:v>
                </c:pt>
                <c:pt idx="600">
                  <c:v>0.16352395714829396</c:v>
                </c:pt>
                <c:pt idx="601">
                  <c:v>0.16370241640612851</c:v>
                </c:pt>
                <c:pt idx="602">
                  <c:v>0.16388067318421276</c:v>
                </c:pt>
                <c:pt idx="603">
                  <c:v>0.16405870616888873</c:v>
                </c:pt>
                <c:pt idx="604">
                  <c:v>0.16423652601698546</c:v>
                </c:pt>
                <c:pt idx="605">
                  <c:v>0.16441414338533183</c:v>
                </c:pt>
                <c:pt idx="606">
                  <c:v>0.16459153696026999</c:v>
                </c:pt>
                <c:pt idx="607">
                  <c:v>0.16460926992366642</c:v>
                </c:pt>
                <c:pt idx="608">
                  <c:v>0.16478641839153838</c:v>
                </c:pt>
                <c:pt idx="609">
                  <c:v>0.16496335372283105</c:v>
                </c:pt>
                <c:pt idx="610">
                  <c:v>0.1651400865743734</c:v>
                </c:pt>
                <c:pt idx="611">
                  <c:v>0.16515775559679607</c:v>
                </c:pt>
                <c:pt idx="612">
                  <c:v>0.16533424334127225</c:v>
                </c:pt>
                <c:pt idx="613">
                  <c:v>0.16551051794916916</c:v>
                </c:pt>
                <c:pt idx="614">
                  <c:v>0.16566901696635375</c:v>
                </c:pt>
                <c:pt idx="615">
                  <c:v>0.16584490792840795</c:v>
                </c:pt>
                <c:pt idx="616">
                  <c:v>0.16602059641071179</c:v>
                </c:pt>
                <c:pt idx="617">
                  <c:v>0.16619607175643639</c:v>
                </c:pt>
                <c:pt idx="618">
                  <c:v>0.16621361289691147</c:v>
                </c:pt>
                <c:pt idx="619">
                  <c:v>0.16638885379239884</c:v>
                </c:pt>
                <c:pt idx="620">
                  <c:v>0.16656388155130691</c:v>
                </c:pt>
                <c:pt idx="621">
                  <c:v>0.16673871748729366</c:v>
                </c:pt>
                <c:pt idx="622">
                  <c:v>0.16691335094353005</c:v>
                </c:pt>
                <c:pt idx="623">
                  <c:v>0.16708777126318719</c:v>
                </c:pt>
                <c:pt idx="624">
                  <c:v>0.16726199975992295</c:v>
                </c:pt>
                <c:pt idx="625">
                  <c:v>0.16727942367527943</c:v>
                </c:pt>
                <c:pt idx="626">
                  <c:v>0.16745340706494902</c:v>
                </c:pt>
                <c:pt idx="627">
                  <c:v>0.16762719863169726</c:v>
                </c:pt>
                <c:pt idx="628">
                  <c:v>0.16780078771869519</c:v>
                </c:pt>
                <c:pt idx="629">
                  <c:v>0.16797418498277175</c:v>
                </c:pt>
                <c:pt idx="630">
                  <c:v>0.16814737976709798</c:v>
                </c:pt>
                <c:pt idx="631">
                  <c:v>0.16832038272850289</c:v>
                </c:pt>
                <c:pt idx="632">
                  <c:v>0.16833767876191177</c:v>
                </c:pt>
                <c:pt idx="633">
                  <c:v>0.16851044727307946</c:v>
                </c:pt>
                <c:pt idx="634">
                  <c:v>0.16868302396132578</c:v>
                </c:pt>
                <c:pt idx="635">
                  <c:v>0.16885539816982176</c:v>
                </c:pt>
                <c:pt idx="636">
                  <c:v>0.16887264091908585</c:v>
                </c:pt>
                <c:pt idx="637">
                  <c:v>0.16904479133417361</c:v>
                </c:pt>
                <c:pt idx="638">
                  <c:v>0.16921676058316895</c:v>
                </c:pt>
                <c:pt idx="639">
                  <c:v>0.16938853800924297</c:v>
                </c:pt>
                <c:pt idx="640">
                  <c:v>0.16956012361239561</c:v>
                </c:pt>
                <c:pt idx="641">
                  <c:v>0.16973150673579795</c:v>
                </c:pt>
                <c:pt idx="642">
                  <c:v>0.16990270869310789</c:v>
                </c:pt>
                <c:pt idx="643">
                  <c:v>0.1699198235604244</c:v>
                </c:pt>
                <c:pt idx="644">
                  <c:v>0.17009079106749711</c:v>
                </c:pt>
                <c:pt idx="645">
                  <c:v>0.17026157740847744</c:v>
                </c:pt>
                <c:pt idx="646">
                  <c:v>0.17043217192653642</c:v>
                </c:pt>
                <c:pt idx="647">
                  <c:v>0.17060257462167405</c:v>
                </c:pt>
                <c:pt idx="648">
                  <c:v>0.17077279615071927</c:v>
                </c:pt>
                <c:pt idx="649">
                  <c:v>0.1709428152000142</c:v>
                </c:pt>
                <c:pt idx="650">
                  <c:v>0.17095981284221209</c:v>
                </c:pt>
                <c:pt idx="651">
                  <c:v>0.17112961875492771</c:v>
                </c:pt>
                <c:pt idx="652">
                  <c:v>0.17129924350155096</c:v>
                </c:pt>
                <c:pt idx="653">
                  <c:v>0.17146867642525282</c:v>
                </c:pt>
                <c:pt idx="654">
                  <c:v>0.17148562078330593</c:v>
                </c:pt>
                <c:pt idx="655">
                  <c:v>0.17165484057042851</c:v>
                </c:pt>
                <c:pt idx="656">
                  <c:v>0.17182387919145872</c:v>
                </c:pt>
                <c:pt idx="657">
                  <c:v>0.17195900778272483</c:v>
                </c:pt>
                <c:pt idx="658">
                  <c:v>0.17212771604205712</c:v>
                </c:pt>
                <c:pt idx="659">
                  <c:v>0.17229624313529707</c:v>
                </c:pt>
                <c:pt idx="660">
                  <c:v>0.17246458906244458</c:v>
                </c:pt>
                <c:pt idx="661">
                  <c:v>0.17248142685220802</c:v>
                </c:pt>
                <c:pt idx="662">
                  <c:v>0.17264954898594731</c:v>
                </c:pt>
                <c:pt idx="663">
                  <c:v>0.17281750061042317</c:v>
                </c:pt>
                <c:pt idx="664">
                  <c:v>0.1729852817256356</c:v>
                </c:pt>
                <c:pt idx="665">
                  <c:v>0.17315287101792667</c:v>
                </c:pt>
                <c:pt idx="666">
                  <c:v>0.17332028980095432</c:v>
                </c:pt>
                <c:pt idx="667">
                  <c:v>0.17348751676106058</c:v>
                </c:pt>
                <c:pt idx="668">
                  <c:v>0.17350423732570544</c:v>
                </c:pt>
                <c:pt idx="669">
                  <c:v>0.17367126180606141</c:v>
                </c:pt>
                <c:pt idx="670">
                  <c:v>0.17383811577715394</c:v>
                </c:pt>
                <c:pt idx="671">
                  <c:v>0.1740047885821541</c:v>
                </c:pt>
                <c:pt idx="672">
                  <c:v>0.17417128022106185</c:v>
                </c:pt>
                <c:pt idx="673">
                  <c:v>0.1743376013507062</c:v>
                </c:pt>
                <c:pt idx="674">
                  <c:v>0.17450375197108708</c:v>
                </c:pt>
                <c:pt idx="675">
                  <c:v>0.17452036596744228</c:v>
                </c:pt>
                <c:pt idx="676">
                  <c:v>0.17468630345124389</c:v>
                </c:pt>
                <c:pt idx="677">
                  <c:v>0.1748520704257821</c:v>
                </c:pt>
                <c:pt idx="678">
                  <c:v>0.17501766689105686</c:v>
                </c:pt>
                <c:pt idx="679">
                  <c:v>0.17503422760326723</c:v>
                </c:pt>
                <c:pt idx="680">
                  <c:v>0.17519962158879168</c:v>
                </c:pt>
                <c:pt idx="681">
                  <c:v>0.1753648450650527</c:v>
                </c:pt>
                <c:pt idx="682">
                  <c:v>0.17552990868887924</c:v>
                </c:pt>
                <c:pt idx="683">
                  <c:v>0.1756947911466134</c:v>
                </c:pt>
                <c:pt idx="684">
                  <c:v>0.17585951375191311</c:v>
                </c:pt>
                <c:pt idx="685">
                  <c:v>0.17602406584794938</c:v>
                </c:pt>
                <c:pt idx="686">
                  <c:v>0.17604051999187012</c:v>
                </c:pt>
                <c:pt idx="687">
                  <c:v>0.17620485895132712</c:v>
                </c:pt>
                <c:pt idx="688">
                  <c:v>0.17636904871517861</c:v>
                </c:pt>
                <c:pt idx="689">
                  <c:v>0.1765330573129377</c:v>
                </c:pt>
                <c:pt idx="690">
                  <c:v>0.1766969167150913</c:v>
                </c:pt>
                <c:pt idx="691">
                  <c:v>0.1768605949511525</c:v>
                </c:pt>
                <c:pt idx="692">
                  <c:v>0.17702411333477924</c:v>
                </c:pt>
                <c:pt idx="693">
                  <c:v>0.17718745055231361</c:v>
                </c:pt>
                <c:pt idx="694">
                  <c:v>0.17735063857424246</c:v>
                </c:pt>
                <c:pt idx="695">
                  <c:v>0.17751364543007891</c:v>
                </c:pt>
                <c:pt idx="696">
                  <c:v>0.17767650309030988</c:v>
                </c:pt>
                <c:pt idx="697">
                  <c:v>0.17783917958444848</c:v>
                </c:pt>
                <c:pt idx="698">
                  <c:v>0.17800170688298153</c:v>
                </c:pt>
                <c:pt idx="699">
                  <c:v>0.17816405301542224</c:v>
                </c:pt>
                <c:pt idx="700">
                  <c:v>0.1783262499522574</c:v>
                </c:pt>
                <c:pt idx="701">
                  <c:v>0.17848827637982917</c:v>
                </c:pt>
                <c:pt idx="702">
                  <c:v>0.17865014295496645</c:v>
                </c:pt>
                <c:pt idx="703">
                  <c:v>0.17881184967766928</c:v>
                </c:pt>
                <c:pt idx="704">
                  <c:v>0.1789733858911087</c:v>
                </c:pt>
                <c:pt idx="705">
                  <c:v>0.17913477290894259</c:v>
                </c:pt>
                <c:pt idx="706">
                  <c:v>0.17929598941751307</c:v>
                </c:pt>
                <c:pt idx="707">
                  <c:v>0.17945705673047804</c:v>
                </c:pt>
                <c:pt idx="708">
                  <c:v>0.17961797484783754</c:v>
                </c:pt>
                <c:pt idx="709">
                  <c:v>0.17977870114227565</c:v>
                </c:pt>
                <c:pt idx="710">
                  <c:v>0.1799392995547662</c:v>
                </c:pt>
                <c:pt idx="711">
                  <c:v>0.18009972745799332</c:v>
                </c:pt>
                <c:pt idx="712">
                  <c:v>0.18026000616561497</c:v>
                </c:pt>
                <c:pt idx="713">
                  <c:v>0.18042011436397318</c:v>
                </c:pt>
                <c:pt idx="714">
                  <c:v>0.1805800946803838</c:v>
                </c:pt>
                <c:pt idx="715">
                  <c:v>0.18073988317387307</c:v>
                </c:pt>
                <c:pt idx="716">
                  <c:v>0.18089954378541478</c:v>
                </c:pt>
                <c:pt idx="717">
                  <c:v>0.18105903388769304</c:v>
                </c:pt>
                <c:pt idx="718">
                  <c:v>0.18121839610802376</c:v>
                </c:pt>
                <c:pt idx="719">
                  <c:v>0.18137758781909102</c:v>
                </c:pt>
                <c:pt idx="720">
                  <c:v>0.18153663033455281</c:v>
                </c:pt>
                <c:pt idx="721">
                  <c:v>0.18169550234075116</c:v>
                </c:pt>
                <c:pt idx="722">
                  <c:v>0.18185424646500195</c:v>
                </c:pt>
                <c:pt idx="723">
                  <c:v>0.18201282007998931</c:v>
                </c:pt>
                <c:pt idx="724">
                  <c:v>0.18217126581302909</c:v>
                </c:pt>
                <c:pt idx="725">
                  <c:v>0.18232954103680546</c:v>
                </c:pt>
                <c:pt idx="726">
                  <c:v>0.18248768837863424</c:v>
                </c:pt>
                <c:pt idx="727">
                  <c:v>0.1826456652111996</c:v>
                </c:pt>
                <c:pt idx="728">
                  <c:v>0.18280351416181739</c:v>
                </c:pt>
                <c:pt idx="729">
                  <c:v>0.18296119260317176</c:v>
                </c:pt>
                <c:pt idx="730">
                  <c:v>0.18311874316257853</c:v>
                </c:pt>
                <c:pt idx="731">
                  <c:v>0.18327612321272191</c:v>
                </c:pt>
                <c:pt idx="732">
                  <c:v>0.1834333753809177</c:v>
                </c:pt>
                <c:pt idx="733">
                  <c:v>0.183590478353508</c:v>
                </c:pt>
                <c:pt idx="734">
                  <c:v>0.18374743213049277</c:v>
                </c:pt>
                <c:pt idx="735">
                  <c:v>0.18390423671187209</c:v>
                </c:pt>
                <c:pt idx="736">
                  <c:v>0.18406091341130382</c:v>
                </c:pt>
                <c:pt idx="737">
                  <c:v>0.18421744091513004</c:v>
                </c:pt>
                <c:pt idx="738">
                  <c:v>0.18437379790969283</c:v>
                </c:pt>
                <c:pt idx="739">
                  <c:v>0.18453004833596601</c:v>
                </c:pt>
                <c:pt idx="740">
                  <c:v>0.18468612825297573</c:v>
                </c:pt>
                <c:pt idx="741">
                  <c:v>0.18484208028803789</c:v>
                </c:pt>
                <c:pt idx="742">
                  <c:v>0.18499788312749454</c:v>
                </c:pt>
                <c:pt idx="743">
                  <c:v>0.18515353677134572</c:v>
                </c:pt>
                <c:pt idx="744">
                  <c:v>0.1853090625332493</c:v>
                </c:pt>
                <c:pt idx="745">
                  <c:v>0.18546443909954741</c:v>
                </c:pt>
                <c:pt idx="746">
                  <c:v>0.18561968778389792</c:v>
                </c:pt>
                <c:pt idx="747">
                  <c:v>0.18577478727264296</c:v>
                </c:pt>
                <c:pt idx="748">
                  <c:v>0.18592975887944041</c:v>
                </c:pt>
                <c:pt idx="749">
                  <c:v>0.18608458129063235</c:v>
                </c:pt>
                <c:pt idx="750">
                  <c:v>0.18623925450621881</c:v>
                </c:pt>
                <c:pt idx="751">
                  <c:v>0.18639379983985771</c:v>
                </c:pt>
                <c:pt idx="752">
                  <c:v>0.18654819597789107</c:v>
                </c:pt>
                <c:pt idx="753">
                  <c:v>0.18670246423397691</c:v>
                </c:pt>
                <c:pt idx="754">
                  <c:v>0.18685660460811515</c:v>
                </c:pt>
                <c:pt idx="755">
                  <c:v>0.18701059578664789</c:v>
                </c:pt>
                <c:pt idx="756">
                  <c:v>0.18716445908323306</c:v>
                </c:pt>
                <c:pt idx="757">
                  <c:v>0.18731819449787068</c:v>
                </c:pt>
                <c:pt idx="758">
                  <c:v>0.18747178071690279</c:v>
                </c:pt>
                <c:pt idx="759">
                  <c:v>0.18762521774032939</c:v>
                </c:pt>
                <c:pt idx="760">
                  <c:v>0.18777854819546635</c:v>
                </c:pt>
                <c:pt idx="761">
                  <c:v>0.18793172945499784</c:v>
                </c:pt>
                <c:pt idx="762">
                  <c:v>0.18808478283258173</c:v>
                </c:pt>
                <c:pt idx="763">
                  <c:v>0.18823770832821807</c:v>
                </c:pt>
                <c:pt idx="764">
                  <c:v>0.18839048462824889</c:v>
                </c:pt>
                <c:pt idx="765">
                  <c:v>0.18854313304633213</c:v>
                </c:pt>
                <c:pt idx="766">
                  <c:v>0.18869567489612576</c:v>
                </c:pt>
                <c:pt idx="767">
                  <c:v>0.18884804623665594</c:v>
                </c:pt>
                <c:pt idx="768">
                  <c:v>0.1890003110088965</c:v>
                </c:pt>
                <c:pt idx="769">
                  <c:v>0.18915244789918947</c:v>
                </c:pt>
                <c:pt idx="770">
                  <c:v>0.18930443559387694</c:v>
                </c:pt>
                <c:pt idx="771">
                  <c:v>0.18945631672027477</c:v>
                </c:pt>
                <c:pt idx="772">
                  <c:v>0.18960804865106712</c:v>
                </c:pt>
                <c:pt idx="773">
                  <c:v>0.18975965269991188</c:v>
                </c:pt>
                <c:pt idx="774">
                  <c:v>0.18991112886680908</c:v>
                </c:pt>
                <c:pt idx="775">
                  <c:v>0.1900624771517587</c:v>
                </c:pt>
                <c:pt idx="776">
                  <c:v>0.19021369755476075</c:v>
                </c:pt>
                <c:pt idx="777">
                  <c:v>0.19036481138947317</c:v>
                </c:pt>
                <c:pt idx="778">
                  <c:v>0.19051577602858008</c:v>
                </c:pt>
                <c:pt idx="779">
                  <c:v>0.19066661278573943</c:v>
                </c:pt>
                <c:pt idx="780">
                  <c:v>0.19081732166095119</c:v>
                </c:pt>
                <c:pt idx="781">
                  <c:v>0.1909679026542154</c:v>
                </c:pt>
                <c:pt idx="782">
                  <c:v>0.19111837707918997</c:v>
                </c:pt>
                <c:pt idx="783">
                  <c:v>0.19126870230855902</c:v>
                </c:pt>
                <c:pt idx="784">
                  <c:v>0.19141892096963845</c:v>
                </c:pt>
                <c:pt idx="785">
                  <c:v>0.19156901174877028</c:v>
                </c:pt>
                <c:pt idx="786">
                  <c:v>0.19171897464595455</c:v>
                </c:pt>
                <c:pt idx="787">
                  <c:v>0.19186880966119127</c:v>
                </c:pt>
                <c:pt idx="788">
                  <c:v>0.1920185167944804</c:v>
                </c:pt>
                <c:pt idx="789">
                  <c:v>0.19216811735947992</c:v>
                </c:pt>
                <c:pt idx="790">
                  <c:v>0.19231759004253182</c:v>
                </c:pt>
                <c:pt idx="791">
                  <c:v>0.19246693484363619</c:v>
                </c:pt>
                <c:pt idx="792">
                  <c:v>0.19261615176279298</c:v>
                </c:pt>
                <c:pt idx="793">
                  <c:v>0.1927652621136601</c:v>
                </c:pt>
                <c:pt idx="794">
                  <c:v>0.19291422326892174</c:v>
                </c:pt>
                <c:pt idx="795">
                  <c:v>0.19306309916955169</c:v>
                </c:pt>
                <c:pt idx="796">
                  <c:v>0.19321182587457611</c:v>
                </c:pt>
                <c:pt idx="797">
                  <c:v>0.19336044601131092</c:v>
                </c:pt>
                <c:pt idx="798">
                  <c:v>0.19350893826609811</c:v>
                </c:pt>
                <c:pt idx="799">
                  <c:v>0.19365732395259569</c:v>
                </c:pt>
                <c:pt idx="800">
                  <c:v>0.19380558175714571</c:v>
                </c:pt>
                <c:pt idx="801">
                  <c:v>0.19395371167974815</c:v>
                </c:pt>
                <c:pt idx="802">
                  <c:v>0.19410173503406092</c:v>
                </c:pt>
                <c:pt idx="803">
                  <c:v>0.19424963050642616</c:v>
                </c:pt>
                <c:pt idx="804">
                  <c:v>0.19439741941050173</c:v>
                </c:pt>
                <c:pt idx="805">
                  <c:v>0.19454508043262975</c:v>
                </c:pt>
                <c:pt idx="806">
                  <c:v>0.19469263488646812</c:v>
                </c:pt>
                <c:pt idx="807">
                  <c:v>0.19484006145835892</c:v>
                </c:pt>
                <c:pt idx="808">
                  <c:v>0.19498736014830215</c:v>
                </c:pt>
                <c:pt idx="809">
                  <c:v>0.19513457358361366</c:v>
                </c:pt>
                <c:pt idx="810">
                  <c:v>0.19528163782331967</c:v>
                </c:pt>
                <c:pt idx="811">
                  <c:v>0.19542861680839396</c:v>
                </c:pt>
                <c:pt idx="812">
                  <c:v>0.19557544659786277</c:v>
                </c:pt>
                <c:pt idx="813">
                  <c:v>0.19572219113269987</c:v>
                </c:pt>
                <c:pt idx="814">
                  <c:v>0.19586880778558938</c:v>
                </c:pt>
                <c:pt idx="815">
                  <c:v>0.19601531787018925</c:v>
                </c:pt>
                <c:pt idx="816">
                  <c:v>0.19616170007284156</c:v>
                </c:pt>
                <c:pt idx="817">
                  <c:v>0.19630797570720421</c:v>
                </c:pt>
                <c:pt idx="818">
                  <c:v>0.19645414477327725</c:v>
                </c:pt>
                <c:pt idx="819">
                  <c:v>0.1966001859574027</c:v>
                </c:pt>
                <c:pt idx="820">
                  <c:v>0.19674612057323851</c:v>
                </c:pt>
                <c:pt idx="821">
                  <c:v>0.19689194862078466</c:v>
                </c:pt>
                <c:pt idx="822">
                  <c:v>0.19703764878638327</c:v>
                </c:pt>
                <c:pt idx="823">
                  <c:v>0.19718326369735015</c:v>
                </c:pt>
                <c:pt idx="824">
                  <c:v>0.19732875072636946</c:v>
                </c:pt>
                <c:pt idx="825">
                  <c:v>0.19747410987344122</c:v>
                </c:pt>
                <c:pt idx="826">
                  <c:v>0.19761938376588123</c:v>
                </c:pt>
                <c:pt idx="827">
                  <c:v>0.19776452977637368</c:v>
                </c:pt>
                <c:pt idx="828">
                  <c:v>0.19790959053223445</c:v>
                </c:pt>
                <c:pt idx="829">
                  <c:v>0.1980545234061476</c:v>
                </c:pt>
                <c:pt idx="830">
                  <c:v>0.19819934971177114</c:v>
                </c:pt>
                <c:pt idx="831">
                  <c:v>0.19834404813544709</c:v>
                </c:pt>
                <c:pt idx="832">
                  <c:v>0.19848866130449136</c:v>
                </c:pt>
                <c:pt idx="833">
                  <c:v>0.19863316790524596</c:v>
                </c:pt>
                <c:pt idx="834">
                  <c:v>0.198777546624053</c:v>
                </c:pt>
                <c:pt idx="835">
                  <c:v>0.1989218400882283</c:v>
                </c:pt>
                <c:pt idx="836">
                  <c:v>0.19906600567045607</c:v>
                </c:pt>
                <c:pt idx="837">
                  <c:v>0.19921008599805209</c:v>
                </c:pt>
                <c:pt idx="838">
                  <c:v>0.19935403844370056</c:v>
                </c:pt>
                <c:pt idx="839">
                  <c:v>0.19949788432105939</c:v>
                </c:pt>
                <c:pt idx="840">
                  <c:v>0.1996416449437865</c:v>
                </c:pt>
                <c:pt idx="841">
                  <c:v>0.19978527768456605</c:v>
                </c:pt>
                <c:pt idx="842">
                  <c:v>0.19992880385705594</c:v>
                </c:pt>
                <c:pt idx="843">
                  <c:v>0.20007224477491414</c:v>
                </c:pt>
                <c:pt idx="844">
                  <c:v>0.20021555781082476</c:v>
                </c:pt>
                <c:pt idx="845">
                  <c:v>0.20035878559210366</c:v>
                </c:pt>
                <c:pt idx="846">
                  <c:v>0.20050190680509292</c:v>
                </c:pt>
                <c:pt idx="847">
                  <c:v>0.20064492144979251</c:v>
                </c:pt>
                <c:pt idx="848">
                  <c:v>0.20078780821254458</c:v>
                </c:pt>
                <c:pt idx="849">
                  <c:v>0.2009306097206649</c:v>
                </c:pt>
                <c:pt idx="850">
                  <c:v>0.20107332597415353</c:v>
                </c:pt>
                <c:pt idx="851">
                  <c:v>0.20121591434569458</c:v>
                </c:pt>
                <c:pt idx="852">
                  <c:v>0.20135839614894599</c:v>
                </c:pt>
                <c:pt idx="853">
                  <c:v>0.20150079269756568</c:v>
                </c:pt>
                <c:pt idx="854">
                  <c:v>0.20164308267789571</c:v>
                </c:pt>
                <c:pt idx="855">
                  <c:v>0.20178526608993613</c:v>
                </c:pt>
                <c:pt idx="856">
                  <c:v>0.20192734293368689</c:v>
                </c:pt>
                <c:pt idx="857">
                  <c:v>0.20206933452280595</c:v>
                </c:pt>
                <c:pt idx="858">
                  <c:v>0.20221119822997743</c:v>
                </c:pt>
                <c:pt idx="859">
                  <c:v>0.2023529766825172</c:v>
                </c:pt>
                <c:pt idx="860">
                  <c:v>0.20249464856676733</c:v>
                </c:pt>
                <c:pt idx="861">
                  <c:v>0.20263623519638574</c:v>
                </c:pt>
                <c:pt idx="862">
                  <c:v>0.20277771525771451</c:v>
                </c:pt>
                <c:pt idx="863">
                  <c:v>0.20291908875075365</c:v>
                </c:pt>
                <c:pt idx="864">
                  <c:v>0.20306035567550315</c:v>
                </c:pt>
                <c:pt idx="865">
                  <c:v>0.20320153734562091</c:v>
                </c:pt>
                <c:pt idx="866">
                  <c:v>0.20334259113379111</c:v>
                </c:pt>
                <c:pt idx="867">
                  <c:v>0.20348358098098754</c:v>
                </c:pt>
                <c:pt idx="868">
                  <c:v>0.20362444294623638</c:v>
                </c:pt>
                <c:pt idx="869">
                  <c:v>0.20376521965685351</c:v>
                </c:pt>
                <c:pt idx="870">
                  <c:v>0.20390591111283893</c:v>
                </c:pt>
                <c:pt idx="871">
                  <c:v>0.20404647468687678</c:v>
                </c:pt>
                <c:pt idx="872">
                  <c:v>0.20418695300628292</c:v>
                </c:pt>
                <c:pt idx="873">
                  <c:v>0.20432734607105735</c:v>
                </c:pt>
                <c:pt idx="874">
                  <c:v>0.20446763256754213</c:v>
                </c:pt>
                <c:pt idx="875">
                  <c:v>0.20460781249573726</c:v>
                </c:pt>
                <c:pt idx="876">
                  <c:v>0.20474790716930069</c:v>
                </c:pt>
                <c:pt idx="877">
                  <c:v>0.20488789527457449</c:v>
                </c:pt>
                <c:pt idx="878">
                  <c:v>0.20502779812521654</c:v>
                </c:pt>
                <c:pt idx="879">
                  <c:v>0.20516759440756899</c:v>
                </c:pt>
                <c:pt idx="880">
                  <c:v>0.20530730543528969</c:v>
                </c:pt>
                <c:pt idx="881">
                  <c:v>0.20544690989472075</c:v>
                </c:pt>
                <c:pt idx="882">
                  <c:v>0.20558642909952013</c:v>
                </c:pt>
                <c:pt idx="883">
                  <c:v>0.20572586304968776</c:v>
                </c:pt>
                <c:pt idx="884">
                  <c:v>0.20586516911790784</c:v>
                </c:pt>
                <c:pt idx="885">
                  <c:v>0.20600441124515412</c:v>
                </c:pt>
                <c:pt idx="886">
                  <c:v>0.20614354680411076</c:v>
                </c:pt>
                <c:pt idx="887">
                  <c:v>0.20628257579477777</c:v>
                </c:pt>
                <c:pt idx="888">
                  <c:v>0.20642151953081306</c:v>
                </c:pt>
                <c:pt idx="889">
                  <c:v>0.20656037801221666</c:v>
                </c:pt>
                <c:pt idx="890">
                  <c:v>0.20669915123898852</c:v>
                </c:pt>
                <c:pt idx="891">
                  <c:v>0.20683781789747074</c:v>
                </c:pt>
                <c:pt idx="892">
                  <c:v>0.2069763779876633</c:v>
                </c:pt>
                <c:pt idx="893">
                  <c:v>0.20711485282322417</c:v>
                </c:pt>
                <c:pt idx="894">
                  <c:v>0.20725324240415333</c:v>
                </c:pt>
                <c:pt idx="895">
                  <c:v>0.20739154673045077</c:v>
                </c:pt>
                <c:pt idx="896">
                  <c:v>0.20752974448845857</c:v>
                </c:pt>
                <c:pt idx="897">
                  <c:v>0.20766785699183465</c:v>
                </c:pt>
                <c:pt idx="898">
                  <c:v>0.20780588424057903</c:v>
                </c:pt>
                <c:pt idx="899">
                  <c:v>0.20794380492103376</c:v>
                </c:pt>
                <c:pt idx="900">
                  <c:v>0.2080816616605147</c:v>
                </c:pt>
                <c:pt idx="901">
                  <c:v>0.20821939051804805</c:v>
                </c:pt>
                <c:pt idx="902">
                  <c:v>0.20835705543460764</c:v>
                </c:pt>
                <c:pt idx="903">
                  <c:v>0.20849463509653551</c:v>
                </c:pt>
                <c:pt idx="904">
                  <c:v>0.20863210819017375</c:v>
                </c:pt>
                <c:pt idx="905">
                  <c:v>0.20876949602918027</c:v>
                </c:pt>
                <c:pt idx="906">
                  <c:v>0.20890677729989715</c:v>
                </c:pt>
                <c:pt idx="907">
                  <c:v>0.20904399462964024</c:v>
                </c:pt>
                <c:pt idx="908">
                  <c:v>0.20918110539109369</c:v>
                </c:pt>
                <c:pt idx="909">
                  <c:v>0.20931815221157335</c:v>
                </c:pt>
                <c:pt idx="910">
                  <c:v>0.20945509246376337</c:v>
                </c:pt>
                <c:pt idx="911">
                  <c:v>0.20959194746132168</c:v>
                </c:pt>
                <c:pt idx="912">
                  <c:v>0.20972869589059034</c:v>
                </c:pt>
                <c:pt idx="913">
                  <c:v>0.20986538037888522</c:v>
                </c:pt>
                <c:pt idx="914">
                  <c:v>0.21000195829889046</c:v>
                </c:pt>
                <c:pt idx="915">
                  <c:v>0.21013847227792193</c:v>
                </c:pt>
                <c:pt idx="916">
                  <c:v>0.21027487968866374</c:v>
                </c:pt>
                <c:pt idx="917">
                  <c:v>0.21041120184477383</c:v>
                </c:pt>
                <c:pt idx="918">
                  <c:v>0.2105474387462522</c:v>
                </c:pt>
                <c:pt idx="919">
                  <c:v>0.21068359039309886</c:v>
                </c:pt>
                <c:pt idx="920">
                  <c:v>0.21081965678531384</c:v>
                </c:pt>
                <c:pt idx="921">
                  <c:v>0.21095563792289707</c:v>
                </c:pt>
                <c:pt idx="922">
                  <c:v>0.21109153380584861</c:v>
                </c:pt>
                <c:pt idx="923">
                  <c:v>0.21122734443416841</c:v>
                </c:pt>
                <c:pt idx="924">
                  <c:v>0.21136306980785652</c:v>
                </c:pt>
                <c:pt idx="925">
                  <c:v>0.21149870992691291</c:v>
                </c:pt>
                <c:pt idx="926">
                  <c:v>0.21163424347767965</c:v>
                </c:pt>
                <c:pt idx="927">
                  <c:v>0.21176971308747261</c:v>
                </c:pt>
                <c:pt idx="928">
                  <c:v>0.21190509744263386</c:v>
                </c:pt>
                <c:pt idx="929">
                  <c:v>0.2120403965431634</c:v>
                </c:pt>
                <c:pt idx="930">
                  <c:v>0.21217561038906121</c:v>
                </c:pt>
                <c:pt idx="931">
                  <c:v>0.21231073898032732</c:v>
                </c:pt>
                <c:pt idx="932">
                  <c:v>0.21244578231696171</c:v>
                </c:pt>
                <c:pt idx="933">
                  <c:v>0.21258074039896441</c:v>
                </c:pt>
                <c:pt idx="934">
                  <c:v>0.21271561322633536</c:v>
                </c:pt>
                <c:pt idx="935">
                  <c:v>0.21285040079907461</c:v>
                </c:pt>
                <c:pt idx="936">
                  <c:v>0.21298510311718216</c:v>
                </c:pt>
                <c:pt idx="937">
                  <c:v>0.2131197414943159</c:v>
                </c:pt>
                <c:pt idx="938">
                  <c:v>0.21325427330316002</c:v>
                </c:pt>
                <c:pt idx="939">
                  <c:v>0.21338874117103035</c:v>
                </c:pt>
                <c:pt idx="940">
                  <c:v>0.21352312378426896</c:v>
                </c:pt>
                <c:pt idx="941">
                  <c:v>0.21365739982921791</c:v>
                </c:pt>
                <c:pt idx="942">
                  <c:v>0.2137916119331931</c:v>
                </c:pt>
                <c:pt idx="943">
                  <c:v>0.21392576009619452</c:v>
                </c:pt>
                <c:pt idx="944">
                  <c:v>0.21405980169090627</c:v>
                </c:pt>
                <c:pt idx="945">
                  <c:v>0.21419375803098631</c:v>
                </c:pt>
                <c:pt idx="946">
                  <c:v>0.21432765043009255</c:v>
                </c:pt>
                <c:pt idx="947">
                  <c:v>0.21446145757456711</c:v>
                </c:pt>
                <c:pt idx="948">
                  <c:v>0.21459517946440995</c:v>
                </c:pt>
                <c:pt idx="949">
                  <c:v>0.21472881609962105</c:v>
                </c:pt>
                <c:pt idx="950">
                  <c:v>0.21486238879385838</c:v>
                </c:pt>
                <c:pt idx="951">
                  <c:v>0.21499585491980608</c:v>
                </c:pt>
                <c:pt idx="952">
                  <c:v>0.21512925710477998</c:v>
                </c:pt>
                <c:pt idx="953">
                  <c:v>0.21526257403512217</c:v>
                </c:pt>
                <c:pt idx="954">
                  <c:v>0.21539582702449059</c:v>
                </c:pt>
                <c:pt idx="955">
                  <c:v>0.21552899475922727</c:v>
                </c:pt>
                <c:pt idx="956">
                  <c:v>0.21566207723933226</c:v>
                </c:pt>
                <c:pt idx="957">
                  <c:v>0.21579507446480553</c:v>
                </c:pt>
                <c:pt idx="958">
                  <c:v>0.21592798643564706</c:v>
                </c:pt>
                <c:pt idx="959">
                  <c:v>0.21606083446551486</c:v>
                </c:pt>
                <c:pt idx="960">
                  <c:v>0.21619359724075091</c:v>
                </c:pt>
                <c:pt idx="961">
                  <c:v>0.21632629607501316</c:v>
                </c:pt>
                <c:pt idx="962">
                  <c:v>0.21645888834098578</c:v>
                </c:pt>
                <c:pt idx="963">
                  <c:v>0.21659141666598464</c:v>
                </c:pt>
                <c:pt idx="964">
                  <c:v>0.2167238810500097</c:v>
                </c:pt>
                <c:pt idx="965">
                  <c:v>0.21685623886574509</c:v>
                </c:pt>
                <c:pt idx="966">
                  <c:v>0.21698853274050672</c:v>
                </c:pt>
                <c:pt idx="967">
                  <c:v>0.21712076267429456</c:v>
                </c:pt>
                <c:pt idx="968">
                  <c:v>0.21725290735345071</c:v>
                </c:pt>
                <c:pt idx="969">
                  <c:v>0.21738496677797511</c:v>
                </c:pt>
                <c:pt idx="970">
                  <c:v>0.2175169409478678</c:v>
                </c:pt>
                <c:pt idx="971">
                  <c:v>0.21764885117678673</c:v>
                </c:pt>
                <c:pt idx="972">
                  <c:v>0.21778069746473186</c:v>
                </c:pt>
                <c:pt idx="973">
                  <c:v>0.21791243718438735</c:v>
                </c:pt>
                <c:pt idx="974">
                  <c:v>0.21804411296306905</c:v>
                </c:pt>
                <c:pt idx="975">
                  <c:v>0.21817572480077699</c:v>
                </c:pt>
                <c:pt idx="976">
                  <c:v>0.21830725138385318</c:v>
                </c:pt>
                <c:pt idx="977">
                  <c:v>0.21843869271229768</c:v>
                </c:pt>
                <c:pt idx="978">
                  <c:v>0.21857007009976839</c:v>
                </c:pt>
                <c:pt idx="979">
                  <c:v>0.21870138354626531</c:v>
                </c:pt>
                <c:pt idx="980">
                  <c:v>0.21883261173813051</c:v>
                </c:pt>
                <c:pt idx="981">
                  <c:v>0.218963754675364</c:v>
                </c:pt>
                <c:pt idx="982">
                  <c:v>0.21909483367162372</c:v>
                </c:pt>
                <c:pt idx="983">
                  <c:v>0.21922582741325169</c:v>
                </c:pt>
                <c:pt idx="984">
                  <c:v>0.21935673590024798</c:v>
                </c:pt>
                <c:pt idx="985">
                  <c:v>0.2194876017599284</c:v>
                </c:pt>
                <c:pt idx="986">
                  <c:v>0.21961836105131918</c:v>
                </c:pt>
                <c:pt idx="987">
                  <c:v>0.21974907771539412</c:v>
                </c:pt>
                <c:pt idx="988">
                  <c:v>0.21987968781117942</c:v>
                </c:pt>
                <c:pt idx="989">
                  <c:v>0.22001025527964882</c:v>
                </c:pt>
                <c:pt idx="990">
                  <c:v>0.22014071617982861</c:v>
                </c:pt>
                <c:pt idx="991">
                  <c:v>0.22027113445269256</c:v>
                </c:pt>
                <c:pt idx="992">
                  <c:v>0.22040146747092476</c:v>
                </c:pt>
                <c:pt idx="993">
                  <c:v>0.22053171523452525</c:v>
                </c:pt>
                <c:pt idx="994">
                  <c:v>0.22066189905715197</c:v>
                </c:pt>
                <c:pt idx="995">
                  <c:v>0.2207920189388049</c:v>
                </c:pt>
                <c:pt idx="996">
                  <c:v>0.22092205356582612</c:v>
                </c:pt>
                <c:pt idx="997">
                  <c:v>0.22105200293821561</c:v>
                </c:pt>
                <c:pt idx="998">
                  <c:v>0.22118190968328927</c:v>
                </c:pt>
                <c:pt idx="999">
                  <c:v>0.22131173117373121</c:v>
                </c:pt>
                <c:pt idx="1000">
                  <c:v>0.22144146740954143</c:v>
                </c:pt>
                <c:pt idx="1001">
                  <c:v>0.22157113970437786</c:v>
                </c:pt>
                <c:pt idx="1002">
                  <c:v>0.2217007480582405</c:v>
                </c:pt>
                <c:pt idx="1003">
                  <c:v>0.22183027115747145</c:v>
                </c:pt>
                <c:pt idx="1004">
                  <c:v>0.2219597303157286</c:v>
                </c:pt>
                <c:pt idx="1005">
                  <c:v>0.22208912553301197</c:v>
                </c:pt>
                <c:pt idx="1006">
                  <c:v>0.22221843549566361</c:v>
                </c:pt>
                <c:pt idx="1007">
                  <c:v>0.22234768151734147</c:v>
                </c:pt>
                <c:pt idx="1008">
                  <c:v>0.22247686359804555</c:v>
                </c:pt>
                <c:pt idx="1009">
                  <c:v>0.22260596042411793</c:v>
                </c:pt>
                <c:pt idx="1010">
                  <c:v>0.22273499330921651</c:v>
                </c:pt>
                <c:pt idx="1011">
                  <c:v>0.22286394093968337</c:v>
                </c:pt>
                <c:pt idx="1012">
                  <c:v>0.22299282462917647</c:v>
                </c:pt>
                <c:pt idx="1013">
                  <c:v>0.22312164437769574</c:v>
                </c:pt>
                <c:pt idx="1014">
                  <c:v>0.22325040018524125</c:v>
                </c:pt>
                <c:pt idx="1015">
                  <c:v>0.22337907073815505</c:v>
                </c:pt>
                <c:pt idx="1016">
                  <c:v>0.22350767735009508</c:v>
                </c:pt>
                <c:pt idx="1017">
                  <c:v>0.22363622002106132</c:v>
                </c:pt>
                <c:pt idx="1018">
                  <c:v>0.22376467743739581</c:v>
                </c:pt>
                <c:pt idx="1019">
                  <c:v>0.22389309222641449</c:v>
                </c:pt>
                <c:pt idx="1020">
                  <c:v>0.2240214004471435</c:v>
                </c:pt>
                <c:pt idx="1021">
                  <c:v>0.22414966604055664</c:v>
                </c:pt>
                <c:pt idx="1022">
                  <c:v>0.22427784637933809</c:v>
                </c:pt>
                <c:pt idx="1023">
                  <c:v>0.22440598409080367</c:v>
                </c:pt>
                <c:pt idx="1024">
                  <c:v>0.22453401523397964</c:v>
                </c:pt>
                <c:pt idx="1025">
                  <c:v>0.22466200374983972</c:v>
                </c:pt>
                <c:pt idx="1026">
                  <c:v>0.2247899070110681</c:v>
                </c:pt>
                <c:pt idx="1027">
                  <c:v>0.22491776764498062</c:v>
                </c:pt>
                <c:pt idx="1028">
                  <c:v>0.22504552171060349</c:v>
                </c:pt>
                <c:pt idx="1029">
                  <c:v>0.22517323314891052</c:v>
                </c:pt>
                <c:pt idx="1030">
                  <c:v>0.22530088064624376</c:v>
                </c:pt>
                <c:pt idx="1031">
                  <c:v>0.22542844288894526</c:v>
                </c:pt>
                <c:pt idx="1032">
                  <c:v>0.22555594119067301</c:v>
                </c:pt>
                <c:pt idx="1033">
                  <c:v>0.22568337555142695</c:v>
                </c:pt>
                <c:pt idx="1034">
                  <c:v>0.22581074597120712</c:v>
                </c:pt>
                <c:pt idx="1035">
                  <c:v>0.22593803113635558</c:v>
                </c:pt>
                <c:pt idx="1036">
                  <c:v>0.22606527367418816</c:v>
                </c:pt>
                <c:pt idx="1037">
                  <c:v>0.22619243095738906</c:v>
                </c:pt>
                <c:pt idx="1038">
                  <c:v>0.22631952429961616</c:v>
                </c:pt>
                <c:pt idx="1039">
                  <c:v>0.22644655370086947</c:v>
                </c:pt>
                <c:pt idx="1040">
                  <c:v>0.22657349784749106</c:v>
                </c:pt>
                <c:pt idx="1041">
                  <c:v>0.22670039936679681</c:v>
                </c:pt>
                <c:pt idx="1042">
                  <c:v>0.22682721563147082</c:v>
                </c:pt>
                <c:pt idx="1043">
                  <c:v>0.22695396795517106</c:v>
                </c:pt>
                <c:pt idx="1044">
                  <c:v>0.22708067765155546</c:v>
                </c:pt>
                <c:pt idx="1045">
                  <c:v>0.22720730209330814</c:v>
                </c:pt>
                <c:pt idx="1046">
                  <c:v>0.22733384128042908</c:v>
                </c:pt>
                <c:pt idx="1047">
                  <c:v>0.22746033784023417</c:v>
                </c:pt>
                <c:pt idx="1048">
                  <c:v>0.2275867704590655</c:v>
                </c:pt>
                <c:pt idx="1049">
                  <c:v>0.22771311782326512</c:v>
                </c:pt>
                <c:pt idx="1050">
                  <c:v>0.22783942256014886</c:v>
                </c:pt>
                <c:pt idx="1051">
                  <c:v>0.22796564204240088</c:v>
                </c:pt>
                <c:pt idx="1052">
                  <c:v>0.22809179758367912</c:v>
                </c:pt>
                <c:pt idx="1053">
                  <c:v>0.22821788918398359</c:v>
                </c:pt>
                <c:pt idx="1054">
                  <c:v>0.22834391684331426</c:v>
                </c:pt>
                <c:pt idx="1055">
                  <c:v>0.22846988056167117</c:v>
                </c:pt>
                <c:pt idx="1056">
                  <c:v>0.22859578033905426</c:v>
                </c:pt>
                <c:pt idx="1057">
                  <c:v>0.22872161617546358</c:v>
                </c:pt>
                <c:pt idx="1058">
                  <c:v>0.2288473880708991</c:v>
                </c:pt>
                <c:pt idx="1059">
                  <c:v>0.22897307471170295</c:v>
                </c:pt>
                <c:pt idx="1060">
                  <c:v>0.22909871872519091</c:v>
                </c:pt>
                <c:pt idx="1061">
                  <c:v>0.22922427748404714</c:v>
                </c:pt>
                <c:pt idx="1062">
                  <c:v>0.22934979361558755</c:v>
                </c:pt>
                <c:pt idx="1063">
                  <c:v>0.22947524580615417</c:v>
                </c:pt>
                <c:pt idx="1064">
                  <c:v>0.22960061274208904</c:v>
                </c:pt>
                <c:pt idx="1065">
                  <c:v>0.22972591573705017</c:v>
                </c:pt>
                <c:pt idx="1066">
                  <c:v>0.22985117610469541</c:v>
                </c:pt>
                <c:pt idx="1067">
                  <c:v>0.22997635121770896</c:v>
                </c:pt>
                <c:pt idx="1068">
                  <c:v>0.23010148370340663</c:v>
                </c:pt>
                <c:pt idx="1069">
                  <c:v>0.2302265309344726</c:v>
                </c:pt>
                <c:pt idx="1070">
                  <c:v>0.23035153553822271</c:v>
                </c:pt>
                <c:pt idx="1071">
                  <c:v>0.23047645488734111</c:v>
                </c:pt>
                <c:pt idx="1072">
                  <c:v>0.23060131029548572</c:v>
                </c:pt>
                <c:pt idx="1073">
                  <c:v>0.23072612307631449</c:v>
                </c:pt>
                <c:pt idx="1074">
                  <c:v>0.23085085060251154</c:v>
                </c:pt>
                <c:pt idx="1075">
                  <c:v>0.23097553550139271</c:v>
                </c:pt>
                <c:pt idx="1076">
                  <c:v>0.2311001351456422</c:v>
                </c:pt>
                <c:pt idx="1077">
                  <c:v>0.2312246921625758</c:v>
                </c:pt>
                <c:pt idx="1078">
                  <c:v>0.2313491639248777</c:v>
                </c:pt>
                <c:pt idx="1079">
                  <c:v>0.23147359305986376</c:v>
                </c:pt>
                <c:pt idx="1080">
                  <c:v>0.23159793694021807</c:v>
                </c:pt>
                <c:pt idx="1081">
                  <c:v>0.23172223819325657</c:v>
                </c:pt>
                <c:pt idx="1082">
                  <c:v>0.23184647550532125</c:v>
                </c:pt>
                <c:pt idx="1083">
                  <c:v>0.23197064887641217</c:v>
                </c:pt>
                <c:pt idx="1084">
                  <c:v>0.23209475830652929</c:v>
                </c:pt>
                <c:pt idx="1085">
                  <c:v>0.23221880379567261</c:v>
                </c:pt>
                <c:pt idx="1086">
                  <c:v>0.23234278534384217</c:v>
                </c:pt>
                <c:pt idx="1087">
                  <c:v>0.23246670295103791</c:v>
                </c:pt>
                <c:pt idx="1088">
                  <c:v>0.23259055661725991</c:v>
                </c:pt>
                <c:pt idx="1089">
                  <c:v>0.23271434634250809</c:v>
                </c:pt>
                <c:pt idx="1090">
                  <c:v>0.23283809344044043</c:v>
                </c:pt>
                <c:pt idx="1091">
                  <c:v>0.23296175528374105</c:v>
                </c:pt>
                <c:pt idx="1092">
                  <c:v>0.23308537449972583</c:v>
                </c:pt>
                <c:pt idx="1093">
                  <c:v>0.23320892977473681</c:v>
                </c:pt>
                <c:pt idx="1094">
                  <c:v>0.23333239979511608</c:v>
                </c:pt>
                <c:pt idx="1095">
                  <c:v>0.23345582718817948</c:v>
                </c:pt>
                <c:pt idx="1096">
                  <c:v>0.23357919064026911</c:v>
                </c:pt>
                <c:pt idx="1097">
                  <c:v>0.23370251146504287</c:v>
                </c:pt>
                <c:pt idx="1098">
                  <c:v>0.23382574703518494</c:v>
                </c:pt>
                <c:pt idx="1099">
                  <c:v>0.23394893997801114</c:v>
                </c:pt>
                <c:pt idx="1100">
                  <c:v>0.2340720476662056</c:v>
                </c:pt>
                <c:pt idx="1101">
                  <c:v>0.23419511272708424</c:v>
                </c:pt>
                <c:pt idx="1102">
                  <c:v>0.23431811384698908</c:v>
                </c:pt>
                <c:pt idx="1103">
                  <c:v>0.23444105102592014</c:v>
                </c:pt>
                <c:pt idx="1104">
                  <c:v>0.2345639242638774</c:v>
                </c:pt>
                <c:pt idx="1105">
                  <c:v>0.23468675487451882</c:v>
                </c:pt>
                <c:pt idx="1106">
                  <c:v>0.23480950023052852</c:v>
                </c:pt>
                <c:pt idx="1107">
                  <c:v>0.23493220295922237</c:v>
                </c:pt>
                <c:pt idx="1108">
                  <c:v>0.23505484174694244</c:v>
                </c:pt>
                <c:pt idx="1109">
                  <c:v>0.23517741659368871</c:v>
                </c:pt>
                <c:pt idx="1110">
                  <c:v>0.23529994881311911</c:v>
                </c:pt>
                <c:pt idx="1111">
                  <c:v>0.23542239577791782</c:v>
                </c:pt>
                <c:pt idx="1112">
                  <c:v>0.23554480011540066</c:v>
                </c:pt>
                <c:pt idx="1113">
                  <c:v>0.23566714051190973</c:v>
                </c:pt>
                <c:pt idx="1114">
                  <c:v>0.23578941696744501</c:v>
                </c:pt>
                <c:pt idx="1115">
                  <c:v>0.2359116294820065</c:v>
                </c:pt>
                <c:pt idx="1116">
                  <c:v>0.23603379936925215</c:v>
                </c:pt>
                <c:pt idx="1117">
                  <c:v>0.236155905315524</c:v>
                </c:pt>
                <c:pt idx="1118">
                  <c:v>0.23627794732082205</c:v>
                </c:pt>
                <c:pt idx="1119">
                  <c:v>0.23639992538514631</c:v>
                </c:pt>
                <c:pt idx="1120">
                  <c:v>0.23652183950849681</c:v>
                </c:pt>
                <c:pt idx="1121">
                  <c:v>0.23664371100453147</c:v>
                </c:pt>
                <c:pt idx="1122">
                  <c:v>0.2367655185595923</c:v>
                </c:pt>
                <c:pt idx="1123">
                  <c:v>0.23688726217367936</c:v>
                </c:pt>
                <c:pt idx="1124">
                  <c:v>0.23700894184679266</c:v>
                </c:pt>
                <c:pt idx="1125">
                  <c:v>0.23713057889259007</c:v>
                </c:pt>
                <c:pt idx="1126">
                  <c:v>0.2372521519974137</c:v>
                </c:pt>
                <c:pt idx="1127">
                  <c:v>0.23737366116126357</c:v>
                </c:pt>
                <c:pt idx="1128">
                  <c:v>0.23749510638413965</c:v>
                </c:pt>
                <c:pt idx="1129">
                  <c:v>0.23761650897969985</c:v>
                </c:pt>
                <c:pt idx="1130">
                  <c:v>0.23773784763428626</c:v>
                </c:pt>
                <c:pt idx="1131">
                  <c:v>0.23785912234789891</c:v>
                </c:pt>
                <c:pt idx="1132">
                  <c:v>0.23798035443419571</c:v>
                </c:pt>
                <c:pt idx="1133">
                  <c:v>0.23810152257951869</c:v>
                </c:pt>
                <c:pt idx="1134">
                  <c:v>0.23822262678386791</c:v>
                </c:pt>
                <c:pt idx="1135">
                  <c:v>0.23834366704724333</c:v>
                </c:pt>
                <c:pt idx="1136">
                  <c:v>0.23846466468330291</c:v>
                </c:pt>
                <c:pt idx="1137">
                  <c:v>0.23858557706473077</c:v>
                </c:pt>
                <c:pt idx="1138">
                  <c:v>0.23870646813250071</c:v>
                </c:pt>
                <c:pt idx="1139">
                  <c:v>0.23882727394563891</c:v>
                </c:pt>
                <c:pt idx="1140">
                  <c:v>0.23894803713146129</c:v>
                </c:pt>
                <c:pt idx="1141">
                  <c:v>0.23906873637630985</c:v>
                </c:pt>
                <c:pt idx="1142">
                  <c:v>0.23918939299384256</c:v>
                </c:pt>
                <c:pt idx="1143">
                  <c:v>0.23930996435674357</c:v>
                </c:pt>
                <c:pt idx="1144">
                  <c:v>0.23943049309232872</c:v>
                </c:pt>
                <c:pt idx="1145">
                  <c:v>0.23955097920059801</c:v>
                </c:pt>
                <c:pt idx="1146">
                  <c:v>0.23967140136789353</c:v>
                </c:pt>
                <c:pt idx="1147">
                  <c:v>0.23979175959421523</c:v>
                </c:pt>
                <c:pt idx="1148">
                  <c:v>0.23991205387956316</c:v>
                </c:pt>
                <c:pt idx="1149">
                  <c:v>0.24003230553759525</c:v>
                </c:pt>
                <c:pt idx="1150">
                  <c:v>0.24015249325465354</c:v>
                </c:pt>
                <c:pt idx="1151">
                  <c:v>0.24027261703073804</c:v>
                </c:pt>
                <c:pt idx="1152">
                  <c:v>0.2403926981795067</c:v>
                </c:pt>
                <c:pt idx="1153">
                  <c:v>0.24051271538730157</c:v>
                </c:pt>
                <c:pt idx="1154">
                  <c:v>0.24063266865412264</c:v>
                </c:pt>
                <c:pt idx="1155">
                  <c:v>0.24075257929362787</c:v>
                </c:pt>
                <c:pt idx="1156">
                  <c:v>0.2408724259921593</c:v>
                </c:pt>
                <c:pt idx="1157">
                  <c:v>0.24099223006337489</c:v>
                </c:pt>
                <c:pt idx="1158">
                  <c:v>0.24111197019361669</c:v>
                </c:pt>
                <c:pt idx="1159">
                  <c:v>0.24123164638288469</c:v>
                </c:pt>
                <c:pt idx="1160">
                  <c:v>0.24135125863117893</c:v>
                </c:pt>
                <c:pt idx="1161">
                  <c:v>0.24147082825215729</c:v>
                </c:pt>
                <c:pt idx="1162">
                  <c:v>0.24159035524581979</c:v>
                </c:pt>
                <c:pt idx="1163">
                  <c:v>0.24170979698485059</c:v>
                </c:pt>
                <c:pt idx="1164">
                  <c:v>0.24182921741022345</c:v>
                </c:pt>
                <c:pt idx="1165">
                  <c:v>0.24194855258096462</c:v>
                </c:pt>
                <c:pt idx="1166">
                  <c:v>0.24206784512438992</c:v>
                </c:pt>
                <c:pt idx="1167">
                  <c:v>0.24218707372684142</c:v>
                </c:pt>
                <c:pt idx="1168">
                  <c:v>0.24230625970197708</c:v>
                </c:pt>
                <c:pt idx="1169">
                  <c:v>0.24242538173613895</c:v>
                </c:pt>
                <c:pt idx="1170">
                  <c:v>0.24254443982932705</c:v>
                </c:pt>
                <c:pt idx="1171">
                  <c:v>0.24266345529519928</c:v>
                </c:pt>
                <c:pt idx="1172">
                  <c:v>0.24278242813375564</c:v>
                </c:pt>
                <c:pt idx="1173">
                  <c:v>0.24290131571768031</c:v>
                </c:pt>
                <c:pt idx="1174">
                  <c:v>0.24302016067428911</c:v>
                </c:pt>
                <c:pt idx="1175">
                  <c:v>0.24313896300358206</c:v>
                </c:pt>
                <c:pt idx="1176">
                  <c:v>0.24325770139190123</c:v>
                </c:pt>
                <c:pt idx="1177">
                  <c:v>0.24337637583924659</c:v>
                </c:pt>
                <c:pt idx="1178">
                  <c:v>0.24349500765927612</c:v>
                </c:pt>
                <c:pt idx="1179">
                  <c:v>0.24361357553833185</c:v>
                </c:pt>
                <c:pt idx="1180">
                  <c:v>0.24373210079007171</c:v>
                </c:pt>
                <c:pt idx="1181">
                  <c:v>0.2438505621008378</c:v>
                </c:pt>
                <c:pt idx="1182">
                  <c:v>0.24396898078428805</c:v>
                </c:pt>
                <c:pt idx="1183">
                  <c:v>0.24408731421310656</c:v>
                </c:pt>
                <c:pt idx="1184">
                  <c:v>0.24420562632826717</c:v>
                </c:pt>
                <c:pt idx="1185">
                  <c:v>0.24432387450245396</c:v>
                </c:pt>
                <c:pt idx="1186">
                  <c:v>0.24444205873566699</c:v>
                </c:pt>
                <c:pt idx="1187">
                  <c:v>0.24456020034156414</c:v>
                </c:pt>
                <c:pt idx="1188">
                  <c:v>0.24467827800648753</c:v>
                </c:pt>
                <c:pt idx="1189">
                  <c:v>0.24479631304409505</c:v>
                </c:pt>
                <c:pt idx="1190">
                  <c:v>0.2449142841407288</c:v>
                </c:pt>
                <c:pt idx="1191">
                  <c:v>0.24503219129638876</c:v>
                </c:pt>
                <c:pt idx="1192">
                  <c:v>0.24515007713839077</c:v>
                </c:pt>
                <c:pt idx="1193">
                  <c:v>0.24526787772576109</c:v>
                </c:pt>
                <c:pt idx="1194">
                  <c:v>0.24538563568581553</c:v>
                </c:pt>
                <c:pt idx="1195">
                  <c:v>0.24550335101855414</c:v>
                </c:pt>
                <c:pt idx="1196">
                  <c:v>0.24562098109666103</c:v>
                </c:pt>
                <c:pt idx="1197">
                  <c:v>0.24573858986110997</c:v>
                </c:pt>
                <c:pt idx="1198">
                  <c:v>0.24585613468458514</c:v>
                </c:pt>
                <c:pt idx="1199">
                  <c:v>0.24597361556708652</c:v>
                </c:pt>
                <c:pt idx="1200">
                  <c:v>0.24609105382227206</c:v>
                </c:pt>
                <c:pt idx="1201">
                  <c:v>0.2462084281364838</c:v>
                </c:pt>
                <c:pt idx="1202">
                  <c:v>0.24632575982337968</c:v>
                </c:pt>
                <c:pt idx="1203">
                  <c:v>0.2464430488829597</c:v>
                </c:pt>
                <c:pt idx="1204">
                  <c:v>0.24656027400156597</c:v>
                </c:pt>
                <c:pt idx="1205">
                  <c:v>0.24667743517919841</c:v>
                </c:pt>
                <c:pt idx="1206">
                  <c:v>0.246794553729515</c:v>
                </c:pt>
                <c:pt idx="1207">
                  <c:v>0.24691160833885784</c:v>
                </c:pt>
                <c:pt idx="1208">
                  <c:v>0.2470286203208848</c:v>
                </c:pt>
                <c:pt idx="1209">
                  <c:v>0.24714558967559588</c:v>
                </c:pt>
                <c:pt idx="1210">
                  <c:v>0.24726249508933321</c:v>
                </c:pt>
                <c:pt idx="1211">
                  <c:v>0.24737933656209674</c:v>
                </c:pt>
                <c:pt idx="1212">
                  <c:v>0.24749613540754442</c:v>
                </c:pt>
                <c:pt idx="1213">
                  <c:v>0.24761289162567623</c:v>
                </c:pt>
                <c:pt idx="1214">
                  <c:v>0.24772958390283428</c:v>
                </c:pt>
                <c:pt idx="1215">
                  <c:v>0.24784621223901851</c:v>
                </c:pt>
                <c:pt idx="1216">
                  <c:v>0.24796279794788692</c:v>
                </c:pt>
                <c:pt idx="1217">
                  <c:v>0.24807934102943946</c:v>
                </c:pt>
                <c:pt idx="1218">
                  <c:v>0.24819582017001821</c:v>
                </c:pt>
                <c:pt idx="1219">
                  <c:v>0.24831225668328108</c:v>
                </c:pt>
                <c:pt idx="1220">
                  <c:v>0.24842862925557019</c:v>
                </c:pt>
                <c:pt idx="1221">
                  <c:v>0.24854495920054345</c:v>
                </c:pt>
                <c:pt idx="1222">
                  <c:v>0.24866122520454292</c:v>
                </c:pt>
                <c:pt idx="1223">
                  <c:v>0.24877744858122652</c:v>
                </c:pt>
                <c:pt idx="1224">
                  <c:v>0.24889362933059428</c:v>
                </c:pt>
                <c:pt idx="1225">
                  <c:v>0.24900974613898824</c:v>
                </c:pt>
                <c:pt idx="1226">
                  <c:v>0.24912579900640841</c:v>
                </c:pt>
                <c:pt idx="1227">
                  <c:v>0.24924183056017069</c:v>
                </c:pt>
                <c:pt idx="1228">
                  <c:v>0.24935777685930122</c:v>
                </c:pt>
                <c:pt idx="1229">
                  <c:v>0.24947370184477383</c:v>
                </c:pt>
                <c:pt idx="1230">
                  <c:v>0.24958954157561472</c:v>
                </c:pt>
                <c:pt idx="1231">
                  <c:v>0.24970535999279769</c:v>
                </c:pt>
                <c:pt idx="1232">
                  <c:v>0.24982111446900687</c:v>
                </c:pt>
                <c:pt idx="1233">
                  <c:v>0.24993680500424226</c:v>
                </c:pt>
                <c:pt idx="1234">
                  <c:v>0.25005247422581972</c:v>
                </c:pt>
                <c:pt idx="1235">
                  <c:v>0.2501680581927655</c:v>
                </c:pt>
                <c:pt idx="1236">
                  <c:v>0.25028362084605332</c:v>
                </c:pt>
                <c:pt idx="1237">
                  <c:v>0.25039909824470946</c:v>
                </c:pt>
                <c:pt idx="1238">
                  <c:v>0.25051455432970765</c:v>
                </c:pt>
                <c:pt idx="1239">
                  <c:v>0.25062994647373205</c:v>
                </c:pt>
                <c:pt idx="1240">
                  <c:v>0.25074529599044054</c:v>
                </c:pt>
                <c:pt idx="1241">
                  <c:v>0.2508605815661753</c:v>
                </c:pt>
                <c:pt idx="1242">
                  <c:v>0.25097582451459421</c:v>
                </c:pt>
                <c:pt idx="1243">
                  <c:v>0.25109100352203934</c:v>
                </c:pt>
                <c:pt idx="1244">
                  <c:v>0.25120613990216861</c:v>
                </c:pt>
                <c:pt idx="1245">
                  <c:v>0.25132123365498199</c:v>
                </c:pt>
                <c:pt idx="1246">
                  <c:v>0.25143626346682163</c:v>
                </c:pt>
                <c:pt idx="1247">
                  <c:v>0.25155125065134537</c:v>
                </c:pt>
                <c:pt idx="1248">
                  <c:v>0.25166617389489537</c:v>
                </c:pt>
                <c:pt idx="1249">
                  <c:v>0.25178105451112948</c:v>
                </c:pt>
                <c:pt idx="1250">
                  <c:v>0.25189589250004774</c:v>
                </c:pt>
                <c:pt idx="1251">
                  <c:v>0.2520106665479922</c:v>
                </c:pt>
                <c:pt idx="1252">
                  <c:v>0.25212539796862082</c:v>
                </c:pt>
                <c:pt idx="1253">
                  <c:v>0.2522400867619336</c:v>
                </c:pt>
                <c:pt idx="1254">
                  <c:v>0.25235471161427259</c:v>
                </c:pt>
                <c:pt idx="1255">
                  <c:v>0.25246927252563778</c:v>
                </c:pt>
                <c:pt idx="1256">
                  <c:v>0.25258381212334502</c:v>
                </c:pt>
                <c:pt idx="1257">
                  <c:v>0.25269828778007852</c:v>
                </c:pt>
                <c:pt idx="1258">
                  <c:v>0.25281272080949613</c:v>
                </c:pt>
                <c:pt idx="1259">
                  <c:v>0.25292708989793999</c:v>
                </c:pt>
                <c:pt idx="1260">
                  <c:v>0.25304141635906796</c:v>
                </c:pt>
                <c:pt idx="1261">
                  <c:v>0.25315567887922213</c:v>
                </c:pt>
                <c:pt idx="1262">
                  <c:v>0.25326989877206046</c:v>
                </c:pt>
                <c:pt idx="1263">
                  <c:v>0.25338407603758295</c:v>
                </c:pt>
                <c:pt idx="1264">
                  <c:v>0.25349821067578959</c:v>
                </c:pt>
                <c:pt idx="1265">
                  <c:v>0.25361228137302244</c:v>
                </c:pt>
                <c:pt idx="1266">
                  <c:v>0.25372630944293939</c:v>
                </c:pt>
                <c:pt idx="1267">
                  <c:v>0.2538402735718826</c:v>
                </c:pt>
                <c:pt idx="1268">
                  <c:v>0.25395419507350997</c:v>
                </c:pt>
                <c:pt idx="1269">
                  <c:v>0.25406807394782144</c:v>
                </c:pt>
                <c:pt idx="1270">
                  <c:v>0.25418188888115911</c:v>
                </c:pt>
                <c:pt idx="1271">
                  <c:v>0.25429568250083889</c:v>
                </c:pt>
                <c:pt idx="1272">
                  <c:v>0.25440939086588699</c:v>
                </c:pt>
                <c:pt idx="1273">
                  <c:v>0.25452307791727707</c:v>
                </c:pt>
                <c:pt idx="1274">
                  <c:v>0.25463670102769342</c:v>
                </c:pt>
                <c:pt idx="1275">
                  <c:v>0.25475026019713598</c:v>
                </c:pt>
                <c:pt idx="1276">
                  <c:v>0.25486379805292064</c:v>
                </c:pt>
                <c:pt idx="1277">
                  <c:v>0.25497727196773146</c:v>
                </c:pt>
                <c:pt idx="1278">
                  <c:v>0.25509070325522643</c:v>
                </c:pt>
                <c:pt idx="1279">
                  <c:v>0.25520407060174766</c:v>
                </c:pt>
                <c:pt idx="1280">
                  <c:v>0.25531739532095299</c:v>
                </c:pt>
                <c:pt idx="1281">
                  <c:v>0.25543067741284248</c:v>
                </c:pt>
                <c:pt idx="1282">
                  <c:v>0.25554391687741612</c:v>
                </c:pt>
                <c:pt idx="1283">
                  <c:v>0.25565709240101597</c:v>
                </c:pt>
                <c:pt idx="1284">
                  <c:v>0.25577022529729992</c:v>
                </c:pt>
                <c:pt idx="1285">
                  <c:v>0.25588329425261014</c:v>
                </c:pt>
                <c:pt idx="1286">
                  <c:v>0.25599634189426246</c:v>
                </c:pt>
                <c:pt idx="1287">
                  <c:v>0.25610932559494093</c:v>
                </c:pt>
                <c:pt idx="1288">
                  <c:v>0.25622224535464561</c:v>
                </c:pt>
                <c:pt idx="1289">
                  <c:v>0.25633514380069239</c:v>
                </c:pt>
                <c:pt idx="1290">
                  <c:v>0.25644797830576538</c:v>
                </c:pt>
                <c:pt idx="1291">
                  <c:v>0.25656077018352252</c:v>
                </c:pt>
                <c:pt idx="1292">
                  <c:v>0.25667349812030588</c:v>
                </c:pt>
                <c:pt idx="1293">
                  <c:v>0.25678620474343128</c:v>
                </c:pt>
                <c:pt idx="1294">
                  <c:v>0.25689884742558294</c:v>
                </c:pt>
                <c:pt idx="1295">
                  <c:v>0.25701142616676081</c:v>
                </c:pt>
                <c:pt idx="1296">
                  <c:v>0.25712398359428074</c:v>
                </c:pt>
                <c:pt idx="1297">
                  <c:v>0.25723647708082686</c:v>
                </c:pt>
                <c:pt idx="1298">
                  <c:v>0.25734892794005715</c:v>
                </c:pt>
                <c:pt idx="1299">
                  <c:v>0.25746133617197153</c:v>
                </c:pt>
                <c:pt idx="1300">
                  <c:v>0.25757368046291218</c:v>
                </c:pt>
                <c:pt idx="1301">
                  <c:v>0.25768598212653698</c:v>
                </c:pt>
                <c:pt idx="1302">
                  <c:v>0.25779824116284589</c:v>
                </c:pt>
                <c:pt idx="1303">
                  <c:v>0.25791045757183895</c:v>
                </c:pt>
                <c:pt idx="1304">
                  <c:v>0.25802261003985827</c:v>
                </c:pt>
                <c:pt idx="1305">
                  <c:v>0.25813471988056169</c:v>
                </c:pt>
                <c:pt idx="1306">
                  <c:v>0.25824678709394921</c:v>
                </c:pt>
                <c:pt idx="1307">
                  <c:v>0.258358790366363</c:v>
                </c:pt>
                <c:pt idx="1308">
                  <c:v>0.25847077232511889</c:v>
                </c:pt>
                <c:pt idx="1309">
                  <c:v>0.25858269034290093</c:v>
                </c:pt>
                <c:pt idx="1310">
                  <c:v>0.25869456573336719</c:v>
                </c:pt>
                <c:pt idx="1311">
                  <c:v>0.25880637718285959</c:v>
                </c:pt>
                <c:pt idx="1312">
                  <c:v>0.2589181673186941</c:v>
                </c:pt>
                <c:pt idx="1313">
                  <c:v>0.25902989351355482</c:v>
                </c:pt>
                <c:pt idx="1314">
                  <c:v>0.25914157708109964</c:v>
                </c:pt>
                <c:pt idx="1315">
                  <c:v>0.25925319670767072</c:v>
                </c:pt>
                <c:pt idx="1316">
                  <c:v>0.2593647950205839</c:v>
                </c:pt>
                <c:pt idx="1317">
                  <c:v>0.25947632939252324</c:v>
                </c:pt>
                <c:pt idx="1318">
                  <c:v>0.25958782113714673</c:v>
                </c:pt>
                <c:pt idx="1319">
                  <c:v>0.25969927025445438</c:v>
                </c:pt>
                <c:pt idx="1320">
                  <c:v>0.25981065543078824</c:v>
                </c:pt>
                <c:pt idx="1321">
                  <c:v>0.25992199797980625</c:v>
                </c:pt>
                <c:pt idx="1322">
                  <c:v>0.26003329790150842</c:v>
                </c:pt>
                <c:pt idx="1323">
                  <c:v>0.26014455519589469</c:v>
                </c:pt>
                <c:pt idx="1324">
                  <c:v>0.26025576986296511</c:v>
                </c:pt>
                <c:pt idx="1325">
                  <c:v>0.26036692058906175</c:v>
                </c:pt>
                <c:pt idx="1326">
                  <c:v>0.26047805000150048</c:v>
                </c:pt>
                <c:pt idx="1327">
                  <c:v>0.26058911547296543</c:v>
                </c:pt>
                <c:pt idx="1328">
                  <c:v>0.26070011700345658</c:v>
                </c:pt>
                <c:pt idx="1329">
                  <c:v>0.26081109722028978</c:v>
                </c:pt>
                <c:pt idx="1330">
                  <c:v>0.26092201349614924</c:v>
                </c:pt>
                <c:pt idx="1331">
                  <c:v>0.2610329084583507</c:v>
                </c:pt>
                <c:pt idx="1332">
                  <c:v>0.26114373947957847</c:v>
                </c:pt>
                <c:pt idx="1333">
                  <c:v>0.2612545065598324</c:v>
                </c:pt>
                <c:pt idx="1334">
                  <c:v>0.26136525232642838</c:v>
                </c:pt>
                <c:pt idx="1335">
                  <c:v>0.26147593415205062</c:v>
                </c:pt>
                <c:pt idx="1336">
                  <c:v>0.2615865946640149</c:v>
                </c:pt>
                <c:pt idx="1337">
                  <c:v>0.2616971912350054</c:v>
                </c:pt>
                <c:pt idx="1338">
                  <c:v>0.26180772386502216</c:v>
                </c:pt>
                <c:pt idx="1339">
                  <c:v>0.26191823518138091</c:v>
                </c:pt>
                <c:pt idx="1340">
                  <c:v>0.26202870387042387</c:v>
                </c:pt>
                <c:pt idx="1341">
                  <c:v>0.26213910861849304</c:v>
                </c:pt>
                <c:pt idx="1342">
                  <c:v>0.26224947073924632</c:v>
                </c:pt>
                <c:pt idx="1343">
                  <c:v>0.26235979023268374</c:v>
                </c:pt>
                <c:pt idx="1344">
                  <c:v>0.26247006709880533</c:v>
                </c:pt>
                <c:pt idx="1345">
                  <c:v>0.26258028002395312</c:v>
                </c:pt>
                <c:pt idx="1346">
                  <c:v>0.26269047163544301</c:v>
                </c:pt>
                <c:pt idx="1347">
                  <c:v>0.26280059930595911</c:v>
                </c:pt>
                <c:pt idx="1348">
                  <c:v>0.26291068434915932</c:v>
                </c:pt>
                <c:pt idx="1349">
                  <c:v>0.26302072676504368</c:v>
                </c:pt>
                <c:pt idx="1350">
                  <c:v>0.26313072655361219</c:v>
                </c:pt>
                <c:pt idx="1351">
                  <c:v>0.26324066240120692</c:v>
                </c:pt>
                <c:pt idx="1352">
                  <c:v>0.26335057693514374</c:v>
                </c:pt>
                <c:pt idx="1353">
                  <c:v>0.26346042752810672</c:v>
                </c:pt>
                <c:pt idx="1354">
                  <c:v>0.26357023549375391</c:v>
                </c:pt>
                <c:pt idx="1355">
                  <c:v>0.2636800008320852</c:v>
                </c:pt>
                <c:pt idx="1356">
                  <c:v>0.26378972354310065</c:v>
                </c:pt>
                <c:pt idx="1357">
                  <c:v>0.26389940362680026</c:v>
                </c:pt>
                <c:pt idx="1358">
                  <c:v>0.26400901976952607</c:v>
                </c:pt>
                <c:pt idx="1359">
                  <c:v>0.26411859328493598</c:v>
                </c:pt>
                <c:pt idx="1360">
                  <c:v>0.26422814548668799</c:v>
                </c:pt>
                <c:pt idx="1361">
                  <c:v>0.26433763374746622</c:v>
                </c:pt>
                <c:pt idx="1362">
                  <c:v>0.2644470793809286</c:v>
                </c:pt>
                <c:pt idx="1363">
                  <c:v>0.26455646107341718</c:v>
                </c:pt>
                <c:pt idx="1364">
                  <c:v>0.26466582145224787</c:v>
                </c:pt>
                <c:pt idx="1365">
                  <c:v>0.26477513920376267</c:v>
                </c:pt>
                <c:pt idx="1366">
                  <c:v>0.26488439301430367</c:v>
                </c:pt>
                <c:pt idx="1367">
                  <c:v>0.26499360419752882</c:v>
                </c:pt>
                <c:pt idx="1368">
                  <c:v>0.26510279406709608</c:v>
                </c:pt>
                <c:pt idx="1369">
                  <c:v>0.26521191999568955</c:v>
                </c:pt>
                <c:pt idx="1370">
                  <c:v>0.26532098198330917</c:v>
                </c:pt>
                <c:pt idx="1371">
                  <c:v>0.26543002265727095</c:v>
                </c:pt>
                <c:pt idx="1372">
                  <c:v>0.26553902070391683</c:v>
                </c:pt>
                <c:pt idx="1373">
                  <c:v>0.26564795480958892</c:v>
                </c:pt>
                <c:pt idx="1374">
                  <c:v>0.26575686760160305</c:v>
                </c:pt>
                <c:pt idx="1375">
                  <c:v>0.26586571645264345</c:v>
                </c:pt>
                <c:pt idx="1376">
                  <c:v>0.26597452267636795</c:v>
                </c:pt>
                <c:pt idx="1377">
                  <c:v>0.26608328627277661</c:v>
                </c:pt>
                <c:pt idx="1378">
                  <c:v>0.26619200724186942</c:v>
                </c:pt>
                <c:pt idx="1379">
                  <c:v>0.26630068558364639</c:v>
                </c:pt>
                <c:pt idx="1380">
                  <c:v>0.26640932129810746</c:v>
                </c:pt>
                <c:pt idx="1381">
                  <c:v>0.26651791438525274</c:v>
                </c:pt>
                <c:pt idx="1382">
                  <c:v>0.26662644353142417</c:v>
                </c:pt>
                <c:pt idx="1383">
                  <c:v>0.26673495136393771</c:v>
                </c:pt>
                <c:pt idx="1384">
                  <c:v>0.26684339525547746</c:v>
                </c:pt>
                <c:pt idx="1385">
                  <c:v>0.2669517965197013</c:v>
                </c:pt>
                <c:pt idx="1386">
                  <c:v>0.26706015515660936</c:v>
                </c:pt>
                <c:pt idx="1387">
                  <c:v>0.26716847116620152</c:v>
                </c:pt>
                <c:pt idx="1388">
                  <c:v>0.26727674454847783</c:v>
                </c:pt>
                <c:pt idx="1389">
                  <c:v>0.2673849753034383</c:v>
                </c:pt>
                <c:pt idx="1390">
                  <c:v>0.26749316343108287</c:v>
                </c:pt>
                <c:pt idx="1391">
                  <c:v>0.26760130893141165</c:v>
                </c:pt>
                <c:pt idx="1392">
                  <c:v>0.26770939049076659</c:v>
                </c:pt>
                <c:pt idx="1393">
                  <c:v>0.26781745073646362</c:v>
                </c:pt>
                <c:pt idx="1394">
                  <c:v>0.26792546835484476</c:v>
                </c:pt>
                <c:pt idx="1395">
                  <c:v>0.26803342203225217</c:v>
                </c:pt>
                <c:pt idx="1396">
                  <c:v>0.26814133308234372</c:v>
                </c:pt>
                <c:pt idx="1397">
                  <c:v>0.26824922281877728</c:v>
                </c:pt>
                <c:pt idx="1398">
                  <c:v>0.26835704861423709</c:v>
                </c:pt>
                <c:pt idx="1399">
                  <c:v>0.26846483178238106</c:v>
                </c:pt>
                <c:pt idx="1400">
                  <c:v>0.26857257232320919</c:v>
                </c:pt>
                <c:pt idx="1401">
                  <c:v>0.26868027023672142</c:v>
                </c:pt>
                <c:pt idx="1402">
                  <c:v>0.2687879255229178</c:v>
                </c:pt>
                <c:pt idx="1403">
                  <c:v>0.26889553818179834</c:v>
                </c:pt>
                <c:pt idx="1404">
                  <c:v>0.26900308689970509</c:v>
                </c:pt>
                <c:pt idx="1405">
                  <c:v>0.26911061430395389</c:v>
                </c:pt>
                <c:pt idx="1406">
                  <c:v>0.26921809908088684</c:v>
                </c:pt>
                <c:pt idx="1407">
                  <c:v>0.26932551991684606</c:v>
                </c:pt>
                <c:pt idx="1408">
                  <c:v>0.26943291943914727</c:v>
                </c:pt>
                <c:pt idx="1409">
                  <c:v>0.26954025502047474</c:v>
                </c:pt>
                <c:pt idx="1410">
                  <c:v>0.26964756928814426</c:v>
                </c:pt>
                <c:pt idx="1411">
                  <c:v>0.26975481961484005</c:v>
                </c:pt>
                <c:pt idx="1412">
                  <c:v>0.26986204862787788</c:v>
                </c:pt>
                <c:pt idx="1413">
                  <c:v>0.26996921369994187</c:v>
                </c:pt>
                <c:pt idx="1414">
                  <c:v>0.27007633614469007</c:v>
                </c:pt>
                <c:pt idx="1415">
                  <c:v>0.27018341596212236</c:v>
                </c:pt>
                <c:pt idx="1416">
                  <c:v>0.27029045315223887</c:v>
                </c:pt>
                <c:pt idx="1417">
                  <c:v>0.27039744771503949</c:v>
                </c:pt>
                <c:pt idx="1418">
                  <c:v>0.27050442096418215</c:v>
                </c:pt>
                <c:pt idx="1419">
                  <c:v>0.27061133027235101</c:v>
                </c:pt>
                <c:pt idx="1420">
                  <c:v>0.27071819695320409</c:v>
                </c:pt>
                <c:pt idx="1421">
                  <c:v>0.27082502100674127</c:v>
                </c:pt>
                <c:pt idx="1422">
                  <c:v>0.27093178111930466</c:v>
                </c:pt>
                <c:pt idx="1423">
                  <c:v>0.2710385199182101</c:v>
                </c:pt>
                <c:pt idx="1424">
                  <c:v>0.27114521608979975</c:v>
                </c:pt>
                <c:pt idx="1425">
                  <c:v>0.27125186963407349</c:v>
                </c:pt>
                <c:pt idx="1426">
                  <c:v>0.2713584805510314</c:v>
                </c:pt>
                <c:pt idx="1427">
                  <c:v>0.27146504884067341</c:v>
                </c:pt>
                <c:pt idx="1428">
                  <c:v>0.27157155318934167</c:v>
                </c:pt>
                <c:pt idx="1429">
                  <c:v>0.27167803622435199</c:v>
                </c:pt>
                <c:pt idx="1430">
                  <c:v>0.27178447663204647</c:v>
                </c:pt>
                <c:pt idx="1431">
                  <c:v>0.2718908744124251</c:v>
                </c:pt>
                <c:pt idx="1432">
                  <c:v>0.27199720825182988</c:v>
                </c:pt>
                <c:pt idx="1433">
                  <c:v>0.27210352077757682</c:v>
                </c:pt>
                <c:pt idx="1434">
                  <c:v>0.27220979067600787</c:v>
                </c:pt>
                <c:pt idx="1435">
                  <c:v>0.27231599663346512</c:v>
                </c:pt>
                <c:pt idx="1436">
                  <c:v>0.27242218127726442</c:v>
                </c:pt>
                <c:pt idx="1437">
                  <c:v>0.27252830198008998</c:v>
                </c:pt>
                <c:pt idx="1438">
                  <c:v>0.2726344013692576</c:v>
                </c:pt>
                <c:pt idx="1439">
                  <c:v>0.27274045813110936</c:v>
                </c:pt>
                <c:pt idx="1440">
                  <c:v>0.27284645095198734</c:v>
                </c:pt>
                <c:pt idx="1441">
                  <c:v>0.27295242245920737</c:v>
                </c:pt>
                <c:pt idx="1442">
                  <c:v>0.2730583300254536</c:v>
                </c:pt>
                <c:pt idx="1443">
                  <c:v>0.27316421627804194</c:v>
                </c:pt>
                <c:pt idx="1444">
                  <c:v>0.27327005990331443</c:v>
                </c:pt>
                <c:pt idx="1445">
                  <c:v>0.27337583958761313</c:v>
                </c:pt>
                <c:pt idx="1446">
                  <c:v>0.27348159795825389</c:v>
                </c:pt>
                <c:pt idx="1447">
                  <c:v>0.27358729238792084</c:v>
                </c:pt>
                <c:pt idx="1448">
                  <c:v>0.27369296550392991</c:v>
                </c:pt>
                <c:pt idx="1449">
                  <c:v>0.27379859599262307</c:v>
                </c:pt>
                <c:pt idx="1450">
                  <c:v>0.2739041625403425</c:v>
                </c:pt>
                <c:pt idx="1451">
                  <c:v>0.27400970777440398</c:v>
                </c:pt>
                <c:pt idx="1452">
                  <c:v>0.27411521038114961</c:v>
                </c:pt>
                <c:pt idx="1453">
                  <c:v>0.27422064904692139</c:v>
                </c:pt>
                <c:pt idx="1454">
                  <c:v>0.27432606639903534</c:v>
                </c:pt>
                <c:pt idx="1455">
                  <c:v>0.27443144112383339</c:v>
                </c:pt>
                <c:pt idx="1456">
                  <c:v>0.27453675190765764</c:v>
                </c:pt>
                <c:pt idx="1457">
                  <c:v>0.274642041377824</c:v>
                </c:pt>
                <c:pt idx="1458">
                  <c:v>0.27474728822067446</c:v>
                </c:pt>
                <c:pt idx="1459">
                  <c:v>0.27485247112255112</c:v>
                </c:pt>
                <c:pt idx="1460">
                  <c:v>0.27495763271076989</c:v>
                </c:pt>
                <c:pt idx="1461">
                  <c:v>0.27506275167167282</c:v>
                </c:pt>
                <c:pt idx="1462">
                  <c:v>0.27516782800525985</c:v>
                </c:pt>
                <c:pt idx="1463">
                  <c:v>0.27527286171153109</c:v>
                </c:pt>
                <c:pt idx="1464">
                  <c:v>0.27537785279048638</c:v>
                </c:pt>
                <c:pt idx="1465">
                  <c:v>0.27548280124212587</c:v>
                </c:pt>
                <c:pt idx="1466">
                  <c:v>0.27558768575279158</c:v>
                </c:pt>
                <c:pt idx="1467">
                  <c:v>0.27569254894979933</c:v>
                </c:pt>
                <c:pt idx="1468">
                  <c:v>0.27579736951949124</c:v>
                </c:pt>
                <c:pt idx="1469">
                  <c:v>0.27590214746186731</c:v>
                </c:pt>
                <c:pt idx="1470">
                  <c:v>0.27600690409058543</c:v>
                </c:pt>
                <c:pt idx="1471">
                  <c:v>0.27611159677832975</c:v>
                </c:pt>
                <c:pt idx="1472">
                  <c:v>0.27621624683875828</c:v>
                </c:pt>
                <c:pt idx="1473">
                  <c:v>0.27632085427187086</c:v>
                </c:pt>
                <c:pt idx="1474">
                  <c:v>0.27642541907766766</c:v>
                </c:pt>
                <c:pt idx="1475">
                  <c:v>0.27652994125614855</c:v>
                </c:pt>
                <c:pt idx="1476">
                  <c:v>0.27663444212097155</c:v>
                </c:pt>
                <c:pt idx="1477">
                  <c:v>0.27673887904482075</c:v>
                </c:pt>
                <c:pt idx="1478">
                  <c:v>0.27684329465501201</c:v>
                </c:pt>
                <c:pt idx="1479">
                  <c:v>0.27694764632422952</c:v>
                </c:pt>
                <c:pt idx="1480">
                  <c:v>0.27705197667978904</c:v>
                </c:pt>
                <c:pt idx="1481">
                  <c:v>0.27715624309437481</c:v>
                </c:pt>
                <c:pt idx="1482">
                  <c:v>0.27726048819530269</c:v>
                </c:pt>
                <c:pt idx="1483">
                  <c:v>0.27736466935525672</c:v>
                </c:pt>
                <c:pt idx="1484">
                  <c:v>0.27746882920155286</c:v>
                </c:pt>
                <c:pt idx="1485">
                  <c:v>0.27757294642053315</c:v>
                </c:pt>
                <c:pt idx="1486">
                  <c:v>0.27767702101219754</c:v>
                </c:pt>
                <c:pt idx="1487">
                  <c:v>0.2777810316628882</c:v>
                </c:pt>
                <c:pt idx="1488">
                  <c:v>0.27788502099992091</c:v>
                </c:pt>
                <c:pt idx="1489">
                  <c:v>0.27798896770963771</c:v>
                </c:pt>
                <c:pt idx="1490">
                  <c:v>0.27809287179203873</c:v>
                </c:pt>
                <c:pt idx="1491">
                  <c:v>0.2781967545607818</c:v>
                </c:pt>
                <c:pt idx="1492">
                  <c:v>0.27830057338855108</c:v>
                </c:pt>
                <c:pt idx="1493">
                  <c:v>0.27840434958900445</c:v>
                </c:pt>
                <c:pt idx="1494">
                  <c:v>0.27850808316214204</c:v>
                </c:pt>
                <c:pt idx="1495">
                  <c:v>0.27861179542162168</c:v>
                </c:pt>
                <c:pt idx="1496">
                  <c:v>0.27871544374012752</c:v>
                </c:pt>
                <c:pt idx="1497">
                  <c:v>0.27881907074497542</c:v>
                </c:pt>
                <c:pt idx="1498">
                  <c:v>0.27892263380884957</c:v>
                </c:pt>
                <c:pt idx="1499">
                  <c:v>0.27902617555906578</c:v>
                </c:pt>
                <c:pt idx="1500">
                  <c:v>0.27912967468196614</c:v>
                </c:pt>
                <c:pt idx="1501">
                  <c:v>0.27923310986389266</c:v>
                </c:pt>
                <c:pt idx="1502">
                  <c:v>0.27933652373216133</c:v>
                </c:pt>
                <c:pt idx="1503">
                  <c:v>0.27943989497311411</c:v>
                </c:pt>
                <c:pt idx="1504">
                  <c:v>0.27954322358675104</c:v>
                </c:pt>
                <c:pt idx="1505">
                  <c:v>0.27964650957307208</c:v>
                </c:pt>
                <c:pt idx="1506">
                  <c:v>0.27974975293207727</c:v>
                </c:pt>
                <c:pt idx="1507">
                  <c:v>0.27985297497742456</c:v>
                </c:pt>
                <c:pt idx="1508">
                  <c:v>0.27995613308179806</c:v>
                </c:pt>
                <c:pt idx="1509">
                  <c:v>0.28005926987251362</c:v>
                </c:pt>
                <c:pt idx="1510">
                  <c:v>0.28016234272225543</c:v>
                </c:pt>
                <c:pt idx="1511">
                  <c:v>0.28026539425833924</c:v>
                </c:pt>
                <c:pt idx="1512">
                  <c:v>0.28036838185344931</c:v>
                </c:pt>
                <c:pt idx="1513">
                  <c:v>0.28047134813490149</c:v>
                </c:pt>
                <c:pt idx="1514">
                  <c:v>0.28057427178903777</c:v>
                </c:pt>
                <c:pt idx="1515">
                  <c:v>0.2806771528158582</c:v>
                </c:pt>
                <c:pt idx="1516">
                  <c:v>0.28077999121536273</c:v>
                </c:pt>
                <c:pt idx="1517">
                  <c:v>0.28088278698755148</c:v>
                </c:pt>
                <c:pt idx="1518">
                  <c:v>0.28098556144608222</c:v>
                </c:pt>
                <c:pt idx="1519">
                  <c:v>0.28108827196363922</c:v>
                </c:pt>
                <c:pt idx="1520">
                  <c:v>0.28119093985388038</c:v>
                </c:pt>
                <c:pt idx="1521">
                  <c:v>0.28129358643046359</c:v>
                </c:pt>
                <c:pt idx="1522">
                  <c:v>0.28139619037973096</c:v>
                </c:pt>
                <c:pt idx="1523">
                  <c:v>0.28149873038802453</c:v>
                </c:pt>
                <c:pt idx="1524">
                  <c:v>0.28160124908266015</c:v>
                </c:pt>
                <c:pt idx="1525">
                  <c:v>0.28170372514997993</c:v>
                </c:pt>
                <c:pt idx="1526">
                  <c:v>0.28180615858998387</c:v>
                </c:pt>
                <c:pt idx="1527">
                  <c:v>0.28190854940267196</c:v>
                </c:pt>
                <c:pt idx="1528">
                  <c:v>0.2820109189017021</c:v>
                </c:pt>
                <c:pt idx="1529">
                  <c:v>0.28211322445975845</c:v>
                </c:pt>
                <c:pt idx="1530">
                  <c:v>0.28221548739049895</c:v>
                </c:pt>
                <c:pt idx="1531">
                  <c:v>0.28231772900758151</c:v>
                </c:pt>
                <c:pt idx="1532">
                  <c:v>0.28241992799734822</c:v>
                </c:pt>
                <c:pt idx="1533">
                  <c:v>0.28252208435979909</c:v>
                </c:pt>
                <c:pt idx="1534">
                  <c:v>0.28262419809493411</c:v>
                </c:pt>
                <c:pt idx="1535">
                  <c:v>0.28272626920275323</c:v>
                </c:pt>
                <c:pt idx="1536">
                  <c:v>0.28282829768325651</c:v>
                </c:pt>
                <c:pt idx="1537">
                  <c:v>0.28293028353644395</c:v>
                </c:pt>
                <c:pt idx="1538">
                  <c:v>0.28303222676231554</c:v>
                </c:pt>
                <c:pt idx="1539">
                  <c:v>0.28313414867452918</c:v>
                </c:pt>
                <c:pt idx="1540">
                  <c:v>0.28323602795942698</c:v>
                </c:pt>
                <c:pt idx="1541">
                  <c:v>0.28333784330335099</c:v>
                </c:pt>
                <c:pt idx="1542">
                  <c:v>0.28343963733361704</c:v>
                </c:pt>
                <c:pt idx="1543">
                  <c:v>0.28354138873656726</c:v>
                </c:pt>
                <c:pt idx="1544">
                  <c:v>0.28364309751220163</c:v>
                </c:pt>
                <c:pt idx="1545">
                  <c:v>0.2837447849741781</c:v>
                </c:pt>
                <c:pt idx="1546">
                  <c:v>0.28384640849518072</c:v>
                </c:pt>
                <c:pt idx="1547">
                  <c:v>0.28394801070252546</c:v>
                </c:pt>
                <c:pt idx="1548">
                  <c:v>0.28404954896889639</c:v>
                </c:pt>
                <c:pt idx="1549">
                  <c:v>0.28415106592160938</c:v>
                </c:pt>
                <c:pt idx="1550">
                  <c:v>0.28425254024700652</c:v>
                </c:pt>
                <c:pt idx="1551">
                  <c:v>0.28435397194508782</c:v>
                </c:pt>
                <c:pt idx="1552">
                  <c:v>0.28445536101585328</c:v>
                </c:pt>
                <c:pt idx="1553">
                  <c:v>0.28455672877296079</c:v>
                </c:pt>
                <c:pt idx="1554">
                  <c:v>0.2846580325890945</c:v>
                </c:pt>
                <c:pt idx="1555">
                  <c:v>0.28475931509157032</c:v>
                </c:pt>
                <c:pt idx="1556">
                  <c:v>0.28486053365307229</c:v>
                </c:pt>
                <c:pt idx="1557">
                  <c:v>0.28496173090091637</c:v>
                </c:pt>
                <c:pt idx="1558">
                  <c:v>0.2850628855214446</c:v>
                </c:pt>
                <c:pt idx="1559">
                  <c:v>0.28516399751465699</c:v>
                </c:pt>
                <c:pt idx="1560">
                  <c:v>0.28526508819421142</c:v>
                </c:pt>
                <c:pt idx="1561">
                  <c:v>0.28536611493279207</c:v>
                </c:pt>
                <c:pt idx="1562">
                  <c:v>0.28546712035771482</c:v>
                </c:pt>
                <c:pt idx="1563">
                  <c:v>0.28556808315532167</c:v>
                </c:pt>
                <c:pt idx="1564">
                  <c:v>0.28566900332561268</c:v>
                </c:pt>
                <c:pt idx="1565">
                  <c:v>0.28576988086858784</c:v>
                </c:pt>
                <c:pt idx="1566">
                  <c:v>0.28587071578424711</c:v>
                </c:pt>
                <c:pt idx="1567">
                  <c:v>0.28597150807259059</c:v>
                </c:pt>
                <c:pt idx="1568">
                  <c:v>0.28607227904727606</c:v>
                </c:pt>
                <c:pt idx="1569">
                  <c:v>0.28617300739464574</c:v>
                </c:pt>
                <c:pt idx="1570">
                  <c:v>0.28627367180104163</c:v>
                </c:pt>
                <c:pt idx="1571">
                  <c:v>0.28637433620743746</c:v>
                </c:pt>
                <c:pt idx="1572">
                  <c:v>0.28647493667285956</c:v>
                </c:pt>
                <c:pt idx="1573">
                  <c:v>0.28657549451096581</c:v>
                </c:pt>
                <c:pt idx="1574">
                  <c:v>0.28667603103541411</c:v>
                </c:pt>
                <c:pt idx="1575">
                  <c:v>0.28677650361888862</c:v>
                </c:pt>
                <c:pt idx="1576">
                  <c:v>0.28687695488870518</c:v>
                </c:pt>
                <c:pt idx="1577">
                  <c:v>0.2869773635312059</c:v>
                </c:pt>
                <c:pt idx="1578">
                  <c:v>0.28707775086004872</c:v>
                </c:pt>
                <c:pt idx="1579">
                  <c:v>0.28717807424791775</c:v>
                </c:pt>
                <c:pt idx="1580">
                  <c:v>0.28727837632212883</c:v>
                </c:pt>
                <c:pt idx="1581">
                  <c:v>0.28737861445536611</c:v>
                </c:pt>
                <c:pt idx="1582">
                  <c:v>0.2874788312749455</c:v>
                </c:pt>
                <c:pt idx="1583">
                  <c:v>0.28757900546720905</c:v>
                </c:pt>
                <c:pt idx="1584">
                  <c:v>0.28767915834581459</c:v>
                </c:pt>
                <c:pt idx="1585">
                  <c:v>0.28777924728344639</c:v>
                </c:pt>
                <c:pt idx="1586">
                  <c:v>0.2878793149074203</c:v>
                </c:pt>
                <c:pt idx="1587">
                  <c:v>0.28797931859042036</c:v>
                </c:pt>
                <c:pt idx="1588">
                  <c:v>0.28807930095976253</c:v>
                </c:pt>
                <c:pt idx="1589">
                  <c:v>0.2881792620154468</c:v>
                </c:pt>
                <c:pt idx="1590">
                  <c:v>0.28827915913015723</c:v>
                </c:pt>
                <c:pt idx="1591">
                  <c:v>0.2883790136175518</c:v>
                </c:pt>
                <c:pt idx="1592">
                  <c:v>0.28847884679128849</c:v>
                </c:pt>
                <c:pt idx="1593">
                  <c:v>0.28857863733770928</c:v>
                </c:pt>
                <c:pt idx="1594">
                  <c:v>0.28867838525681422</c:v>
                </c:pt>
                <c:pt idx="1595">
                  <c:v>0.28877809054860332</c:v>
                </c:pt>
                <c:pt idx="1596">
                  <c:v>0.28887777452673447</c:v>
                </c:pt>
                <c:pt idx="1597">
                  <c:v>0.28897741587754977</c:v>
                </c:pt>
                <c:pt idx="1598">
                  <c:v>0.28907699328739134</c:v>
                </c:pt>
                <c:pt idx="1599">
                  <c:v>0.2891765493835749</c:v>
                </c:pt>
                <c:pt idx="1600">
                  <c:v>0.28927608416610057</c:v>
                </c:pt>
                <c:pt idx="1601">
                  <c:v>0.28937555500765244</c:v>
                </c:pt>
                <c:pt idx="1602">
                  <c:v>0.28947500453554642</c:v>
                </c:pt>
                <c:pt idx="1603">
                  <c:v>0.2895744114361245</c:v>
                </c:pt>
                <c:pt idx="1604">
                  <c:v>0.28967377570938674</c:v>
                </c:pt>
                <c:pt idx="1605">
                  <c:v>0.28977309735533313</c:v>
                </c:pt>
                <c:pt idx="1606">
                  <c:v>0.28987237637396362</c:v>
                </c:pt>
                <c:pt idx="1607">
                  <c:v>0.28997163407893622</c:v>
                </c:pt>
                <c:pt idx="1608">
                  <c:v>0.29007084915659298</c:v>
                </c:pt>
                <c:pt idx="1609">
                  <c:v>0.29017002160693384</c:v>
                </c:pt>
                <c:pt idx="1610">
                  <c:v>0.2902691514299589</c:v>
                </c:pt>
                <c:pt idx="1611">
                  <c:v>0.29036825993932597</c:v>
                </c:pt>
                <c:pt idx="1612">
                  <c:v>0.29046730450771929</c:v>
                </c:pt>
                <c:pt idx="1613">
                  <c:v>0.29056632776245467</c:v>
                </c:pt>
                <c:pt idx="1614">
                  <c:v>0.2906653083898742</c:v>
                </c:pt>
                <c:pt idx="1615">
                  <c:v>0.29076424638997789</c:v>
                </c:pt>
                <c:pt idx="1616">
                  <c:v>0.29086316307642363</c:v>
                </c:pt>
                <c:pt idx="1617">
                  <c:v>0.29096203713555352</c:v>
                </c:pt>
                <c:pt idx="1618">
                  <c:v>0.29106086856736751</c:v>
                </c:pt>
                <c:pt idx="1619">
                  <c:v>0.29115965737186572</c:v>
                </c:pt>
                <c:pt idx="1620">
                  <c:v>0.29125840354904803</c:v>
                </c:pt>
                <c:pt idx="1621">
                  <c:v>0.29135712841257239</c:v>
                </c:pt>
                <c:pt idx="1622">
                  <c:v>0.29145578933512301</c:v>
                </c:pt>
                <c:pt idx="1623">
                  <c:v>0.29155442894401568</c:v>
                </c:pt>
                <c:pt idx="1624">
                  <c:v>0.2916530472392504</c:v>
                </c:pt>
                <c:pt idx="1625">
                  <c:v>0.29175160159351138</c:v>
                </c:pt>
                <c:pt idx="1626">
                  <c:v>0.29185013463411441</c:v>
                </c:pt>
                <c:pt idx="1627">
                  <c:v>0.2919486250474016</c:v>
                </c:pt>
                <c:pt idx="1628">
                  <c:v>0.29204707283337289</c:v>
                </c:pt>
                <c:pt idx="1629">
                  <c:v>0.29214547799202834</c:v>
                </c:pt>
                <c:pt idx="1630">
                  <c:v>0.29224386183702589</c:v>
                </c:pt>
                <c:pt idx="1631">
                  <c:v>0.29234218174104964</c:v>
                </c:pt>
                <c:pt idx="1632">
                  <c:v>0.29244048033141545</c:v>
                </c:pt>
                <c:pt idx="1633">
                  <c:v>0.29253875760812331</c:v>
                </c:pt>
                <c:pt idx="1634">
                  <c:v>0.29263697094385743</c:v>
                </c:pt>
                <c:pt idx="1635">
                  <c:v>0.2927351629659336</c:v>
                </c:pt>
                <c:pt idx="1636">
                  <c:v>0.29283331236069393</c:v>
                </c:pt>
                <c:pt idx="1637">
                  <c:v>0.29293141912813841</c:v>
                </c:pt>
                <c:pt idx="1638">
                  <c:v>0.293029483268267</c:v>
                </c:pt>
                <c:pt idx="1639">
                  <c:v>0.29312752609473769</c:v>
                </c:pt>
                <c:pt idx="1640">
                  <c:v>0.29322552629389248</c:v>
                </c:pt>
                <c:pt idx="1641">
                  <c:v>0.29332348386573148</c:v>
                </c:pt>
                <c:pt idx="1642">
                  <c:v>0.29342139881025459</c:v>
                </c:pt>
                <c:pt idx="1643">
                  <c:v>0.29351929244111974</c:v>
                </c:pt>
                <c:pt idx="1644">
                  <c:v>0.29361714344466905</c:v>
                </c:pt>
                <c:pt idx="1645">
                  <c:v>0.29371495182090251</c:v>
                </c:pt>
                <c:pt idx="1646">
                  <c:v>0.29381271756982014</c:v>
                </c:pt>
                <c:pt idx="1647">
                  <c:v>0.29391046200507981</c:v>
                </c:pt>
                <c:pt idx="1648">
                  <c:v>0.29400816381302364</c:v>
                </c:pt>
                <c:pt idx="1649">
                  <c:v>0.29410582299365162</c:v>
                </c:pt>
                <c:pt idx="1650">
                  <c:v>0.29420343954696371</c:v>
                </c:pt>
                <c:pt idx="1651">
                  <c:v>0.29430101347295995</c:v>
                </c:pt>
                <c:pt idx="1652">
                  <c:v>0.2943985660852983</c:v>
                </c:pt>
                <c:pt idx="1653">
                  <c:v>0.29449607607032074</c:v>
                </c:pt>
                <c:pt idx="1654">
                  <c:v>0.29459354342802735</c:v>
                </c:pt>
                <c:pt idx="1655">
                  <c:v>0.29469098947207606</c:v>
                </c:pt>
                <c:pt idx="1656">
                  <c:v>0.29478839288880887</c:v>
                </c:pt>
                <c:pt idx="1657">
                  <c:v>0.29488575367822584</c:v>
                </c:pt>
                <c:pt idx="1658">
                  <c:v>0.29498307184032696</c:v>
                </c:pt>
                <c:pt idx="1659">
                  <c:v>0.29508036868877013</c:v>
                </c:pt>
                <c:pt idx="1660">
                  <c:v>0.29517760159623951</c:v>
                </c:pt>
                <c:pt idx="1661">
                  <c:v>0.295274813190051</c:v>
                </c:pt>
                <c:pt idx="1662">
                  <c:v>0.29537200347020454</c:v>
                </c:pt>
                <c:pt idx="1663">
                  <c:v>0.29546912980938428</c:v>
                </c:pt>
                <c:pt idx="1664">
                  <c:v>0.29556623483490613</c:v>
                </c:pt>
                <c:pt idx="1665">
                  <c:v>0.29566329723311208</c:v>
                </c:pt>
                <c:pt idx="1666">
                  <c:v>0.29576033831766013</c:v>
                </c:pt>
                <c:pt idx="1667">
                  <c:v>0.29585731546123439</c:v>
                </c:pt>
                <c:pt idx="1668">
                  <c:v>0.29595427129115071</c:v>
                </c:pt>
                <c:pt idx="1669">
                  <c:v>0.29605118449375117</c:v>
                </c:pt>
                <c:pt idx="1670">
                  <c:v>0.29614807638269369</c:v>
                </c:pt>
                <c:pt idx="1671">
                  <c:v>0.29624490433066247</c:v>
                </c:pt>
                <c:pt idx="1672">
                  <c:v>0.2963417109649733</c:v>
                </c:pt>
                <c:pt idx="1673">
                  <c:v>0.29643847497196829</c:v>
                </c:pt>
                <c:pt idx="1674">
                  <c:v>0.29653521766530533</c:v>
                </c:pt>
                <c:pt idx="1675">
                  <c:v>0.29663191773132652</c:v>
                </c:pt>
                <c:pt idx="1676">
                  <c:v>0.29672857517003182</c:v>
                </c:pt>
                <c:pt idx="1677">
                  <c:v>0.29682518998142132</c:v>
                </c:pt>
                <c:pt idx="1678">
                  <c:v>0.29692176216549493</c:v>
                </c:pt>
                <c:pt idx="1679">
                  <c:v>0.29701831303591064</c:v>
                </c:pt>
                <c:pt idx="1680">
                  <c:v>0.29711482127901045</c:v>
                </c:pt>
                <c:pt idx="1681">
                  <c:v>0.29721130820845237</c:v>
                </c:pt>
                <c:pt idx="1682">
                  <c:v>0.29730773119692044</c:v>
                </c:pt>
                <c:pt idx="1683">
                  <c:v>0.29740413287173068</c:v>
                </c:pt>
                <c:pt idx="1684">
                  <c:v>0.29750049191922501</c:v>
                </c:pt>
                <c:pt idx="1685">
                  <c:v>0.29759682965306139</c:v>
                </c:pt>
                <c:pt idx="1686">
                  <c:v>0.29769310344592403</c:v>
                </c:pt>
                <c:pt idx="1687">
                  <c:v>0.29778935592512867</c:v>
                </c:pt>
                <c:pt idx="1688">
                  <c:v>0.29788558709067547</c:v>
                </c:pt>
                <c:pt idx="1689">
                  <c:v>0.29798175431524843</c:v>
                </c:pt>
                <c:pt idx="1690">
                  <c:v>0.29807790022616348</c:v>
                </c:pt>
                <c:pt idx="1691">
                  <c:v>0.2981740035097627</c:v>
                </c:pt>
                <c:pt idx="1692">
                  <c:v>0.29827008547970396</c:v>
                </c:pt>
                <c:pt idx="1693">
                  <c:v>0.29836610350867143</c:v>
                </c:pt>
                <c:pt idx="1694">
                  <c:v>0.29846210022398095</c:v>
                </c:pt>
                <c:pt idx="1695">
                  <c:v>0.29855805431197469</c:v>
                </c:pt>
                <c:pt idx="1696">
                  <c:v>0.29865398708631041</c:v>
                </c:pt>
                <c:pt idx="1697">
                  <c:v>0.29874987723333035</c:v>
                </c:pt>
                <c:pt idx="1698">
                  <c:v>0.29884572475303439</c:v>
                </c:pt>
                <c:pt idx="1699">
                  <c:v>0.29894152964542259</c:v>
                </c:pt>
                <c:pt idx="1700">
                  <c:v>0.29903731322415283</c:v>
                </c:pt>
                <c:pt idx="1701">
                  <c:v>0.29913305417556724</c:v>
                </c:pt>
                <c:pt idx="1702">
                  <c:v>0.2992287524996658</c:v>
                </c:pt>
                <c:pt idx="1703">
                  <c:v>0.2993244295101064</c:v>
                </c:pt>
                <c:pt idx="1704">
                  <c:v>0.29942006389323117</c:v>
                </c:pt>
                <c:pt idx="1705">
                  <c:v>0.29951565564904009</c:v>
                </c:pt>
                <c:pt idx="1706">
                  <c:v>0.29961120477753317</c:v>
                </c:pt>
                <c:pt idx="1707">
                  <c:v>0.2997067325923683</c:v>
                </c:pt>
                <c:pt idx="1708">
                  <c:v>0.29980221777988753</c:v>
                </c:pt>
                <c:pt idx="1709">
                  <c:v>0.29989766034009097</c:v>
                </c:pt>
                <c:pt idx="1710">
                  <c:v>0.29999308158663646</c:v>
                </c:pt>
                <c:pt idx="1711">
                  <c:v>0.30008846020586605</c:v>
                </c:pt>
                <c:pt idx="1712">
                  <c:v>0.30018379619777985</c:v>
                </c:pt>
                <c:pt idx="1713">
                  <c:v>0.30027911087603565</c:v>
                </c:pt>
                <c:pt idx="1714">
                  <c:v>0.30037438292697566</c:v>
                </c:pt>
                <c:pt idx="1715">
                  <c:v>0.30046961235059977</c:v>
                </c:pt>
                <c:pt idx="1716">
                  <c:v>0.30056479914690803</c:v>
                </c:pt>
                <c:pt idx="1717">
                  <c:v>0.30065996462955841</c:v>
                </c:pt>
                <c:pt idx="1718">
                  <c:v>0.30075508748489288</c:v>
                </c:pt>
                <c:pt idx="1719">
                  <c:v>0.30085016771291151</c:v>
                </c:pt>
                <c:pt idx="1720">
                  <c:v>0.30094522662727219</c:v>
                </c:pt>
                <c:pt idx="1721">
                  <c:v>0.30104024291431702</c:v>
                </c:pt>
                <c:pt idx="1722">
                  <c:v>0.30113521657404602</c:v>
                </c:pt>
                <c:pt idx="1723">
                  <c:v>0.30123016892011711</c:v>
                </c:pt>
                <c:pt idx="1724">
                  <c:v>0.30132507863887231</c:v>
                </c:pt>
                <c:pt idx="1725">
                  <c:v>0.30141994573031161</c:v>
                </c:pt>
                <c:pt idx="1726">
                  <c:v>0.30151479150809307</c:v>
                </c:pt>
                <c:pt idx="1727">
                  <c:v>0.30160957334490068</c:v>
                </c:pt>
                <c:pt idx="1728">
                  <c:v>0.30170435518170829</c:v>
                </c:pt>
                <c:pt idx="1729">
                  <c:v>0.30179907307754217</c:v>
                </c:pt>
                <c:pt idx="1730">
                  <c:v>0.30189376965971809</c:v>
                </c:pt>
                <c:pt idx="1731">
                  <c:v>0.30198842361457812</c:v>
                </c:pt>
                <c:pt idx="1732">
                  <c:v>0.30208305625578025</c:v>
                </c:pt>
                <c:pt idx="1733">
                  <c:v>0.30217762495600858</c:v>
                </c:pt>
                <c:pt idx="1734">
                  <c:v>0.30227217234257903</c:v>
                </c:pt>
                <c:pt idx="1735">
                  <c:v>0.30236669841549152</c:v>
                </c:pt>
                <c:pt idx="1736">
                  <c:v>0.30246116054743022</c:v>
                </c:pt>
                <c:pt idx="1737">
                  <c:v>0.30255562267936892</c:v>
                </c:pt>
                <c:pt idx="1738">
                  <c:v>0.30265002087033382</c:v>
                </c:pt>
                <c:pt idx="1739">
                  <c:v>0.30274439774764084</c:v>
                </c:pt>
                <c:pt idx="1740">
                  <c:v>0.30283873199763195</c:v>
                </c:pt>
                <c:pt idx="1741">
                  <c:v>0.30293302362030722</c:v>
                </c:pt>
                <c:pt idx="1742">
                  <c:v>0.30302729392932459</c:v>
                </c:pt>
                <c:pt idx="1743">
                  <c:v>0.30312152161102607</c:v>
                </c:pt>
                <c:pt idx="1744">
                  <c:v>0.3032157066654117</c:v>
                </c:pt>
                <c:pt idx="1745">
                  <c:v>0.30330987040613944</c:v>
                </c:pt>
                <c:pt idx="1746">
                  <c:v>0.30340399151955127</c:v>
                </c:pt>
                <c:pt idx="1747">
                  <c:v>0.30349807000564727</c:v>
                </c:pt>
                <c:pt idx="1748">
                  <c:v>0.30359212717808531</c:v>
                </c:pt>
                <c:pt idx="1749">
                  <c:v>0.30368614172320751</c:v>
                </c:pt>
                <c:pt idx="1750">
                  <c:v>0.30378011364101387</c:v>
                </c:pt>
                <c:pt idx="1751">
                  <c:v>0.30387406424516233</c:v>
                </c:pt>
                <c:pt idx="1752">
                  <c:v>0.3039679722219949</c:v>
                </c:pt>
                <c:pt idx="1753">
                  <c:v>0.30406183757151156</c:v>
                </c:pt>
                <c:pt idx="1754">
                  <c:v>0.30415568160737039</c:v>
                </c:pt>
                <c:pt idx="1755">
                  <c:v>0.30424948301591331</c:v>
                </c:pt>
                <c:pt idx="1756">
                  <c:v>0.30434324179714034</c:v>
                </c:pt>
                <c:pt idx="1757">
                  <c:v>0.30443697926470947</c:v>
                </c:pt>
                <c:pt idx="1758">
                  <c:v>0.30453067410496276</c:v>
                </c:pt>
                <c:pt idx="1759">
                  <c:v>0.30462432631790021</c:v>
                </c:pt>
                <c:pt idx="1760">
                  <c:v>0.3047179572171797</c:v>
                </c:pt>
                <c:pt idx="1761">
                  <c:v>0.30481154548914335</c:v>
                </c:pt>
                <c:pt idx="1762">
                  <c:v>0.30490509113379111</c:v>
                </c:pt>
                <c:pt idx="1763">
                  <c:v>0.30499861546478096</c:v>
                </c:pt>
                <c:pt idx="1764">
                  <c:v>0.30509209716845498</c:v>
                </c:pt>
                <c:pt idx="1765">
                  <c:v>0.30518553624481309</c:v>
                </c:pt>
                <c:pt idx="1766">
                  <c:v>0.30527895400751331</c:v>
                </c:pt>
                <c:pt idx="1767">
                  <c:v>0.30537232914289769</c:v>
                </c:pt>
                <c:pt idx="1768">
                  <c:v>0.30546568296462412</c:v>
                </c:pt>
                <c:pt idx="1769">
                  <c:v>0.30555897284537675</c:v>
                </c:pt>
                <c:pt idx="1770">
                  <c:v>0.30565226272612939</c:v>
                </c:pt>
                <c:pt idx="1771">
                  <c:v>0.30574548866590823</c:v>
                </c:pt>
                <c:pt idx="1772">
                  <c:v>0.30583869329202917</c:v>
                </c:pt>
                <c:pt idx="1773">
                  <c:v>0.30593185529083422</c:v>
                </c:pt>
                <c:pt idx="1774">
                  <c:v>0.30602499597598137</c:v>
                </c:pt>
                <c:pt idx="1775">
                  <c:v>0.30611807272015473</c:v>
                </c:pt>
                <c:pt idx="1776">
                  <c:v>0.30621114946432809</c:v>
                </c:pt>
                <c:pt idx="1777">
                  <c:v>0.30630416226752766</c:v>
                </c:pt>
                <c:pt idx="1778">
                  <c:v>0.30639715375706933</c:v>
                </c:pt>
                <c:pt idx="1779">
                  <c:v>0.30649012393295305</c:v>
                </c:pt>
                <c:pt idx="1780">
                  <c:v>0.30658303016786298</c:v>
                </c:pt>
                <c:pt idx="1781">
                  <c:v>0.30667591508911496</c:v>
                </c:pt>
                <c:pt idx="1782">
                  <c:v>0.30676877869670904</c:v>
                </c:pt>
                <c:pt idx="1783">
                  <c:v>0.30686159967698723</c:v>
                </c:pt>
                <c:pt idx="1784">
                  <c:v>0.30695437802994963</c:v>
                </c:pt>
                <c:pt idx="1785">
                  <c:v>0.30704711375559612</c:v>
                </c:pt>
                <c:pt idx="1786">
                  <c:v>0.30713982816758467</c:v>
                </c:pt>
                <c:pt idx="1787">
                  <c:v>0.30723249995225743</c:v>
                </c:pt>
                <c:pt idx="1788">
                  <c:v>0.30732515042327219</c:v>
                </c:pt>
                <c:pt idx="1789">
                  <c:v>0.30741775826697115</c:v>
                </c:pt>
                <c:pt idx="1790">
                  <c:v>0.30751032348335422</c:v>
                </c:pt>
                <c:pt idx="1791">
                  <c:v>0.30760286738607934</c:v>
                </c:pt>
                <c:pt idx="1792">
                  <c:v>0.30769536866148867</c:v>
                </c:pt>
                <c:pt idx="1793">
                  <c:v>0.3077878273095821</c:v>
                </c:pt>
                <c:pt idx="1794">
                  <c:v>0.30788026464401758</c:v>
                </c:pt>
                <c:pt idx="1795">
                  <c:v>0.30797265935113721</c:v>
                </c:pt>
                <c:pt idx="1796">
                  <c:v>0.30806503274459895</c:v>
                </c:pt>
                <c:pt idx="1797">
                  <c:v>0.3081573421970869</c:v>
                </c:pt>
                <c:pt idx="1798">
                  <c:v>0.3082496516495748</c:v>
                </c:pt>
                <c:pt idx="1799">
                  <c:v>0.30834189716108895</c:v>
                </c:pt>
                <c:pt idx="1800">
                  <c:v>0.30843412135894521</c:v>
                </c:pt>
                <c:pt idx="1801">
                  <c:v>0.30852632424314347</c:v>
                </c:pt>
                <c:pt idx="1802">
                  <c:v>0.30861846318636799</c:v>
                </c:pt>
                <c:pt idx="1803">
                  <c:v>0.30871058081593455</c:v>
                </c:pt>
                <c:pt idx="1804">
                  <c:v>0.30880267713184323</c:v>
                </c:pt>
                <c:pt idx="1805">
                  <c:v>0.308894730820436</c:v>
                </c:pt>
                <c:pt idx="1806">
                  <c:v>0.30898674188171293</c:v>
                </c:pt>
                <c:pt idx="1807">
                  <c:v>0.30907873162933197</c:v>
                </c:pt>
                <c:pt idx="1808">
                  <c:v>0.30917067874963511</c:v>
                </c:pt>
                <c:pt idx="1809">
                  <c:v>0.3092625832426224</c:v>
                </c:pt>
                <c:pt idx="1810">
                  <c:v>0.30935446642195175</c:v>
                </c:pt>
                <c:pt idx="1811">
                  <c:v>0.3094463069739653</c:v>
                </c:pt>
                <c:pt idx="1812">
                  <c:v>0.30953812621232085</c:v>
                </c:pt>
                <c:pt idx="1813">
                  <c:v>0.30962990282336061</c:v>
                </c:pt>
                <c:pt idx="1814">
                  <c:v>0.30972163680708448</c:v>
                </c:pt>
                <c:pt idx="1815">
                  <c:v>0.30981334947715039</c:v>
                </c:pt>
                <c:pt idx="1816">
                  <c:v>0.30990501951990046</c:v>
                </c:pt>
                <c:pt idx="1817">
                  <c:v>0.30999664693533469</c:v>
                </c:pt>
                <c:pt idx="1818">
                  <c:v>0.31008825303711102</c:v>
                </c:pt>
                <c:pt idx="1819">
                  <c:v>0.31017981651157145</c:v>
                </c:pt>
                <c:pt idx="1820">
                  <c:v>0.31027135867237393</c:v>
                </c:pt>
                <c:pt idx="1821">
                  <c:v>0.31036285820586063</c:v>
                </c:pt>
                <c:pt idx="1822">
                  <c:v>0.31045431511203142</c:v>
                </c:pt>
                <c:pt idx="1823">
                  <c:v>0.31054575070454427</c:v>
                </c:pt>
                <c:pt idx="1824">
                  <c:v>0.31063714366974127</c:v>
                </c:pt>
                <c:pt idx="1825">
                  <c:v>0.31072851532128037</c:v>
                </c:pt>
                <c:pt idx="1826">
                  <c:v>0.31081984434550358</c:v>
                </c:pt>
                <c:pt idx="1827">
                  <c:v>0.31091113074241095</c:v>
                </c:pt>
                <c:pt idx="1828">
                  <c:v>0.31100239582566042</c:v>
                </c:pt>
                <c:pt idx="1829">
                  <c:v>0.31109361828159399</c:v>
                </c:pt>
                <c:pt idx="1830">
                  <c:v>0.31118481942386966</c:v>
                </c:pt>
                <c:pt idx="1831">
                  <c:v>0.31127597793882944</c:v>
                </c:pt>
                <c:pt idx="1832">
                  <c:v>0.31136709382647343</c:v>
                </c:pt>
                <c:pt idx="1833">
                  <c:v>0.31145818840045941</c:v>
                </c:pt>
                <c:pt idx="1834">
                  <c:v>0.31154924034712955</c:v>
                </c:pt>
                <c:pt idx="1835">
                  <c:v>0.3116402709801418</c:v>
                </c:pt>
                <c:pt idx="1836">
                  <c:v>0.3117312589858382</c:v>
                </c:pt>
                <c:pt idx="1837">
                  <c:v>0.3118222043642187</c:v>
                </c:pt>
                <c:pt idx="1838">
                  <c:v>0.31191312842894131</c:v>
                </c:pt>
                <c:pt idx="1839">
                  <c:v>0.31200400986634802</c:v>
                </c:pt>
                <c:pt idx="1840">
                  <c:v>0.31209486999009683</c:v>
                </c:pt>
                <c:pt idx="1841">
                  <c:v>0.31218568748652975</c:v>
                </c:pt>
                <c:pt idx="1842">
                  <c:v>0.31227646235564688</c:v>
                </c:pt>
                <c:pt idx="1843">
                  <c:v>0.312367215911106</c:v>
                </c:pt>
                <c:pt idx="1844">
                  <c:v>0.31245792683924933</c:v>
                </c:pt>
                <c:pt idx="1845">
                  <c:v>0.31254861645373472</c:v>
                </c:pt>
                <c:pt idx="1846">
                  <c:v>0.3126392634409042</c:v>
                </c:pt>
                <c:pt idx="1847">
                  <c:v>0.31272988911441579</c:v>
                </c:pt>
                <c:pt idx="1848">
                  <c:v>0.31282047216061154</c:v>
                </c:pt>
                <c:pt idx="1849">
                  <c:v>0.31291101257949144</c:v>
                </c:pt>
                <c:pt idx="1850">
                  <c:v>0.31300153168471334</c:v>
                </c:pt>
                <c:pt idx="1851">
                  <c:v>0.31309200816261945</c:v>
                </c:pt>
                <c:pt idx="1852">
                  <c:v>0.31318244201320972</c:v>
                </c:pt>
                <c:pt idx="1853">
                  <c:v>0.31327285455014198</c:v>
                </c:pt>
                <c:pt idx="1854">
                  <c:v>0.3133632457734164</c:v>
                </c:pt>
                <c:pt idx="1855">
                  <c:v>0.31345359436937492</c:v>
                </c:pt>
                <c:pt idx="1856">
                  <c:v>0.31354390033801754</c:v>
                </c:pt>
                <c:pt idx="1857">
                  <c:v>0.31363418499300227</c:v>
                </c:pt>
                <c:pt idx="1858">
                  <c:v>0.31372442702067116</c:v>
                </c:pt>
                <c:pt idx="1859">
                  <c:v>0.3138146264210242</c:v>
                </c:pt>
                <c:pt idx="1860">
                  <c:v>0.31390480450771929</c:v>
                </c:pt>
                <c:pt idx="1861">
                  <c:v>0.31399496128075643</c:v>
                </c:pt>
                <c:pt idx="1862">
                  <c:v>0.31408505411281984</c:v>
                </c:pt>
                <c:pt idx="1863">
                  <c:v>0.31417514694488324</c:v>
                </c:pt>
                <c:pt idx="1864">
                  <c:v>0.3142651758359728</c:v>
                </c:pt>
                <c:pt idx="1865">
                  <c:v>0.31435518341340446</c:v>
                </c:pt>
                <c:pt idx="1866">
                  <c:v>0.31444516967717823</c:v>
                </c:pt>
                <c:pt idx="1867">
                  <c:v>0.31453511331363609</c:v>
                </c:pt>
                <c:pt idx="1868">
                  <c:v>0.31462501432277812</c:v>
                </c:pt>
                <c:pt idx="1869">
                  <c:v>0.31471489401826225</c:v>
                </c:pt>
                <c:pt idx="1870">
                  <c:v>0.31480473108643048</c:v>
                </c:pt>
                <c:pt idx="1871">
                  <c:v>0.31489454684094076</c:v>
                </c:pt>
                <c:pt idx="1872">
                  <c:v>0.31498431996813525</c:v>
                </c:pt>
                <c:pt idx="1873">
                  <c:v>0.31507405046801384</c:v>
                </c:pt>
                <c:pt idx="1874">
                  <c:v>0.31516375965423449</c:v>
                </c:pt>
                <c:pt idx="1875">
                  <c:v>0.31525344752679724</c:v>
                </c:pt>
                <c:pt idx="1876">
                  <c:v>0.31534307145838619</c:v>
                </c:pt>
                <c:pt idx="1877">
                  <c:v>0.31543269538997515</c:v>
                </c:pt>
                <c:pt idx="1878">
                  <c:v>0.31552225538059031</c:v>
                </c:pt>
                <c:pt idx="1879">
                  <c:v>0.31561179405754758</c:v>
                </c:pt>
                <c:pt idx="1880">
                  <c:v>0.3157013114208469</c:v>
                </c:pt>
                <c:pt idx="1881">
                  <c:v>0.31579078615683032</c:v>
                </c:pt>
                <c:pt idx="1882">
                  <c:v>0.31588021826549795</c:v>
                </c:pt>
                <c:pt idx="1883">
                  <c:v>0.31596962906050757</c:v>
                </c:pt>
                <c:pt idx="1884">
                  <c:v>0.31605899722820141</c:v>
                </c:pt>
                <c:pt idx="1885">
                  <c:v>0.3161483440822373</c:v>
                </c:pt>
                <c:pt idx="1886">
                  <c:v>0.31623764830895734</c:v>
                </c:pt>
                <c:pt idx="1887">
                  <c:v>0.31632693122201944</c:v>
                </c:pt>
                <c:pt idx="1888">
                  <c:v>0.31641617150776569</c:v>
                </c:pt>
                <c:pt idx="1889">
                  <c:v>0.31650539047985399</c:v>
                </c:pt>
                <c:pt idx="1890">
                  <c:v>0.31659454551096849</c:v>
                </c:pt>
                <c:pt idx="1891">
                  <c:v>0.31668370054208306</c:v>
                </c:pt>
                <c:pt idx="1892">
                  <c:v>0.31677281294588172</c:v>
                </c:pt>
                <c:pt idx="1893">
                  <c:v>0.31686188272236454</c:v>
                </c:pt>
                <c:pt idx="1894">
                  <c:v>0.31695093118518941</c:v>
                </c:pt>
                <c:pt idx="1895">
                  <c:v>0.31703993702069844</c:v>
                </c:pt>
                <c:pt idx="1896">
                  <c:v>0.31712890022889162</c:v>
                </c:pt>
                <c:pt idx="1897">
                  <c:v>0.31721784212342691</c:v>
                </c:pt>
                <c:pt idx="1898">
                  <c:v>0.31730676270430419</c:v>
                </c:pt>
                <c:pt idx="1899">
                  <c:v>0.31739564065786569</c:v>
                </c:pt>
                <c:pt idx="1900">
                  <c:v>0.31748447598411128</c:v>
                </c:pt>
                <c:pt idx="1901">
                  <c:v>0.31757328999669893</c:v>
                </c:pt>
                <c:pt idx="1902">
                  <c:v>0.31766206138197078</c:v>
                </c:pt>
                <c:pt idx="1903">
                  <c:v>0.31775081145358464</c:v>
                </c:pt>
                <c:pt idx="1904">
                  <c:v>0.3178395188978827</c:v>
                </c:pt>
                <c:pt idx="1905">
                  <c:v>0.31792820502852281</c:v>
                </c:pt>
                <c:pt idx="1906">
                  <c:v>0.31801684853184703</c:v>
                </c:pt>
                <c:pt idx="1907">
                  <c:v>0.31810547072151335</c:v>
                </c:pt>
                <c:pt idx="1908">
                  <c:v>0.31819405028386383</c:v>
                </c:pt>
                <c:pt idx="1909">
                  <c:v>0.31828258721889841</c:v>
                </c:pt>
                <c:pt idx="1910">
                  <c:v>0.31837110284027509</c:v>
                </c:pt>
                <c:pt idx="1911">
                  <c:v>0.31845957583433593</c:v>
                </c:pt>
                <c:pt idx="1912">
                  <c:v>0.31854802751473882</c:v>
                </c:pt>
                <c:pt idx="1913">
                  <c:v>0.31863645788148376</c:v>
                </c:pt>
                <c:pt idx="1914">
                  <c:v>0.31872482430725496</c:v>
                </c:pt>
                <c:pt idx="1915">
                  <c:v>0.31881316941936821</c:v>
                </c:pt>
                <c:pt idx="1916">
                  <c:v>0.31890149321782352</c:v>
                </c:pt>
                <c:pt idx="1917">
                  <c:v>0.31898977438896298</c:v>
                </c:pt>
                <c:pt idx="1918">
                  <c:v>0.31907803424644454</c:v>
                </c:pt>
                <c:pt idx="1919">
                  <c:v>0.31916625147661021</c:v>
                </c:pt>
                <c:pt idx="1920">
                  <c:v>0.31925444739311798</c:v>
                </c:pt>
                <c:pt idx="1921">
                  <c:v>0.31934260068230985</c:v>
                </c:pt>
                <c:pt idx="1922">
                  <c:v>0.31943071134418588</c:v>
                </c:pt>
                <c:pt idx="1923">
                  <c:v>0.31951880069240401</c:v>
                </c:pt>
                <c:pt idx="1924">
                  <c:v>0.31960684741330625</c:v>
                </c:pt>
                <c:pt idx="1925">
                  <c:v>0.31969487282055059</c:v>
                </c:pt>
                <c:pt idx="1926">
                  <c:v>0.31978287691413698</c:v>
                </c:pt>
                <c:pt idx="1927">
                  <c:v>0.31987081706674958</c:v>
                </c:pt>
                <c:pt idx="1928">
                  <c:v>0.31995875721936223</c:v>
                </c:pt>
                <c:pt idx="1929">
                  <c:v>0.32004663343100104</c:v>
                </c:pt>
                <c:pt idx="1930">
                  <c:v>0.32013450964263984</c:v>
                </c:pt>
                <c:pt idx="1931">
                  <c:v>0.32022232191330491</c:v>
                </c:pt>
                <c:pt idx="1932">
                  <c:v>0.32031011287031202</c:v>
                </c:pt>
                <c:pt idx="1933">
                  <c:v>0.32039788251366119</c:v>
                </c:pt>
                <c:pt idx="1934">
                  <c:v>0.32048560952969452</c:v>
                </c:pt>
                <c:pt idx="1935">
                  <c:v>0.32057331523206994</c:v>
                </c:pt>
                <c:pt idx="1936">
                  <c:v>0.32066097830712947</c:v>
                </c:pt>
                <c:pt idx="1937">
                  <c:v>0.32074859875487316</c:v>
                </c:pt>
                <c:pt idx="1938">
                  <c:v>0.32083621920261685</c:v>
                </c:pt>
                <c:pt idx="1939">
                  <c:v>0.32092377570938674</c:v>
                </c:pt>
                <c:pt idx="1940">
                  <c:v>0.32101131090249874</c:v>
                </c:pt>
                <c:pt idx="1941">
                  <c:v>0.32109882478195273</c:v>
                </c:pt>
                <c:pt idx="1942">
                  <c:v>0.32118627472043298</c:v>
                </c:pt>
                <c:pt idx="1943">
                  <c:v>0.3212737246589133</c:v>
                </c:pt>
                <c:pt idx="1944">
                  <c:v>0.32136113197007765</c:v>
                </c:pt>
                <c:pt idx="1945">
                  <c:v>0.32144849665392622</c:v>
                </c:pt>
                <c:pt idx="1946">
                  <c:v>0.32153584002411684</c:v>
                </c:pt>
                <c:pt idx="1947">
                  <c:v>0.32162314076699161</c:v>
                </c:pt>
                <c:pt idx="1948">
                  <c:v>0.32171042019620844</c:v>
                </c:pt>
                <c:pt idx="1949">
                  <c:v>0.32179767831176731</c:v>
                </c:pt>
                <c:pt idx="1950">
                  <c:v>0.32188489380001034</c:v>
                </c:pt>
                <c:pt idx="1951">
                  <c:v>0.32197206666093753</c:v>
                </c:pt>
                <c:pt idx="1952">
                  <c:v>0.32205921820820682</c:v>
                </c:pt>
                <c:pt idx="1953">
                  <c:v>0.32214632712816021</c:v>
                </c:pt>
                <c:pt idx="1954">
                  <c:v>0.32223341473445571</c:v>
                </c:pt>
                <c:pt idx="1955">
                  <c:v>0.32232045971343531</c:v>
                </c:pt>
                <c:pt idx="1956">
                  <c:v>0.32240748337875702</c:v>
                </c:pt>
                <c:pt idx="1957">
                  <c:v>0.32249446441676283</c:v>
                </c:pt>
                <c:pt idx="1958">
                  <c:v>0.32258142414111074</c:v>
                </c:pt>
                <c:pt idx="1959">
                  <c:v>0.32266834123814281</c:v>
                </c:pt>
                <c:pt idx="1960">
                  <c:v>0.32275523702151693</c:v>
                </c:pt>
                <c:pt idx="1961">
                  <c:v>0.32284209017757515</c:v>
                </c:pt>
                <c:pt idx="1962">
                  <c:v>0.32292892201997553</c:v>
                </c:pt>
                <c:pt idx="1963">
                  <c:v>0.32301571123505995</c:v>
                </c:pt>
                <c:pt idx="1964">
                  <c:v>0.32310247913648654</c:v>
                </c:pt>
                <c:pt idx="1965">
                  <c:v>0.32318920441059723</c:v>
                </c:pt>
                <c:pt idx="1966">
                  <c:v>0.32327588705739208</c:v>
                </c:pt>
                <c:pt idx="1967">
                  <c:v>0.32336256970418686</c:v>
                </c:pt>
                <c:pt idx="1968">
                  <c:v>0.32344918841000792</c:v>
                </c:pt>
                <c:pt idx="1969">
                  <c:v>0.32353580711582897</c:v>
                </c:pt>
                <c:pt idx="1970">
                  <c:v>0.32362236188067628</c:v>
                </c:pt>
                <c:pt idx="1971">
                  <c:v>0.32370889533186559</c:v>
                </c:pt>
                <c:pt idx="1972">
                  <c:v>0.323795407469397</c:v>
                </c:pt>
                <c:pt idx="1973">
                  <c:v>0.32388187697961257</c:v>
                </c:pt>
                <c:pt idx="1974">
                  <c:v>0.32396832517617019</c:v>
                </c:pt>
                <c:pt idx="1975">
                  <c:v>0.32405473074541191</c:v>
                </c:pt>
                <c:pt idx="1976">
                  <c:v>0.32414111500099579</c:v>
                </c:pt>
                <c:pt idx="1977">
                  <c:v>0.32422745662926378</c:v>
                </c:pt>
                <c:pt idx="1978">
                  <c:v>0.32431377694387381</c:v>
                </c:pt>
                <c:pt idx="1979">
                  <c:v>0.324400054631168</c:v>
                </c:pt>
                <c:pt idx="1980">
                  <c:v>0.3244863110048043</c:v>
                </c:pt>
                <c:pt idx="1981">
                  <c:v>0.32457252475112469</c:v>
                </c:pt>
                <c:pt idx="1982">
                  <c:v>0.32465871718378714</c:v>
                </c:pt>
                <c:pt idx="1983">
                  <c:v>0.3247448669891338</c:v>
                </c:pt>
                <c:pt idx="1984">
                  <c:v>0.3248309954808225</c:v>
                </c:pt>
                <c:pt idx="1985">
                  <c:v>0.32491708134519531</c:v>
                </c:pt>
                <c:pt idx="1986">
                  <c:v>0.32500314589591023</c:v>
                </c:pt>
                <c:pt idx="1987">
                  <c:v>0.3250891678193093</c:v>
                </c:pt>
                <c:pt idx="1988">
                  <c:v>0.32517516842905042</c:v>
                </c:pt>
                <c:pt idx="1989">
                  <c:v>0.3252611264114757</c:v>
                </c:pt>
                <c:pt idx="1990">
                  <c:v>0.32534706308024303</c:v>
                </c:pt>
                <c:pt idx="1991">
                  <c:v>0.32543297843535246</c:v>
                </c:pt>
                <c:pt idx="1992">
                  <c:v>0.32551882984948805</c:v>
                </c:pt>
                <c:pt idx="1993">
                  <c:v>0.32560468126362369</c:v>
                </c:pt>
                <c:pt idx="1994">
                  <c:v>0.32569049005044348</c:v>
                </c:pt>
                <c:pt idx="1995">
                  <c:v>0.32577625620994738</c:v>
                </c:pt>
                <c:pt idx="1996">
                  <c:v>0.32586200105579338</c:v>
                </c:pt>
                <c:pt idx="1997">
                  <c:v>0.32594772458798144</c:v>
                </c:pt>
                <c:pt idx="1998">
                  <c:v>0.3260333841791957</c:v>
                </c:pt>
                <c:pt idx="1999">
                  <c:v>0.32611904377040996</c:v>
                </c:pt>
                <c:pt idx="2000">
                  <c:v>0.32620466073430837</c:v>
                </c:pt>
                <c:pt idx="2001">
                  <c:v>0.32629025638454884</c:v>
                </c:pt>
                <c:pt idx="2002">
                  <c:v>0.32637580940747352</c:v>
                </c:pt>
                <c:pt idx="2003">
                  <c:v>0.32646131980308224</c:v>
                </c:pt>
                <c:pt idx="2004">
                  <c:v>0.32654680888503312</c:v>
                </c:pt>
                <c:pt idx="2005">
                  <c:v>0.326632276653326</c:v>
                </c:pt>
                <c:pt idx="2006">
                  <c:v>0.32671770179430309</c:v>
                </c:pt>
                <c:pt idx="2007">
                  <c:v>0.32680310562162224</c:v>
                </c:pt>
                <c:pt idx="2008">
                  <c:v>0.32688846682162548</c:v>
                </c:pt>
                <c:pt idx="2009">
                  <c:v>0.32697380670797083</c:v>
                </c:pt>
                <c:pt idx="2010">
                  <c:v>0.32705910396700033</c:v>
                </c:pt>
                <c:pt idx="2011">
                  <c:v>0.32714437991237189</c:v>
                </c:pt>
                <c:pt idx="2012">
                  <c:v>0.3272296132304276</c:v>
                </c:pt>
                <c:pt idx="2013">
                  <c:v>0.32731482523482536</c:v>
                </c:pt>
                <c:pt idx="2014">
                  <c:v>0.32740001592556522</c:v>
                </c:pt>
                <c:pt idx="2015">
                  <c:v>0.32748516398898919</c:v>
                </c:pt>
                <c:pt idx="2016">
                  <c:v>0.32757026942509732</c:v>
                </c:pt>
                <c:pt idx="2017">
                  <c:v>0.32765535354754755</c:v>
                </c:pt>
                <c:pt idx="2018">
                  <c:v>0.32774041635633983</c:v>
                </c:pt>
                <c:pt idx="2019">
                  <c:v>0.32782543653781621</c:v>
                </c:pt>
                <c:pt idx="2020">
                  <c:v>0.32791043540563469</c:v>
                </c:pt>
                <c:pt idx="2021">
                  <c:v>0.32799539164613734</c:v>
                </c:pt>
                <c:pt idx="2022">
                  <c:v>0.32808032657298208</c:v>
                </c:pt>
                <c:pt idx="2023">
                  <c:v>0.32816521887251093</c:v>
                </c:pt>
                <c:pt idx="2024">
                  <c:v>0.32825008985838183</c:v>
                </c:pt>
                <c:pt idx="2025">
                  <c:v>0.32833491821693689</c:v>
                </c:pt>
                <c:pt idx="2026">
                  <c:v>0.32841972526183405</c:v>
                </c:pt>
                <c:pt idx="2027">
                  <c:v>0.32850448967941531</c:v>
                </c:pt>
                <c:pt idx="2028">
                  <c:v>0.32858923278333868</c:v>
                </c:pt>
                <c:pt idx="2029">
                  <c:v>0.3286739545736041</c:v>
                </c:pt>
                <c:pt idx="2030">
                  <c:v>0.32875863373655362</c:v>
                </c:pt>
                <c:pt idx="2031">
                  <c:v>0.3288432915858453</c:v>
                </c:pt>
                <c:pt idx="2032">
                  <c:v>0.32892790680782108</c:v>
                </c:pt>
                <c:pt idx="2033">
                  <c:v>0.32901247940248096</c:v>
                </c:pt>
                <c:pt idx="2034">
                  <c:v>0.3290970519971409</c:v>
                </c:pt>
                <c:pt idx="2035">
                  <c:v>0.32918158196448499</c:v>
                </c:pt>
                <c:pt idx="2036">
                  <c:v>0.32926606930451319</c:v>
                </c:pt>
                <c:pt idx="2037">
                  <c:v>0.32935053533088343</c:v>
                </c:pt>
                <c:pt idx="2038">
                  <c:v>0.32943495872993789</c:v>
                </c:pt>
                <c:pt idx="2039">
                  <c:v>0.32951936081533439</c:v>
                </c:pt>
                <c:pt idx="2040">
                  <c:v>0.32960374158707295</c:v>
                </c:pt>
                <c:pt idx="2041">
                  <c:v>0.32968807973149566</c:v>
                </c:pt>
                <c:pt idx="2042">
                  <c:v>0.32977239656226043</c:v>
                </c:pt>
                <c:pt idx="2043">
                  <c:v>0.32985667076570935</c:v>
                </c:pt>
                <c:pt idx="2044">
                  <c:v>0.32994092365550037</c:v>
                </c:pt>
                <c:pt idx="2045">
                  <c:v>0.3300251339179755</c:v>
                </c:pt>
                <c:pt idx="2046">
                  <c:v>0.33010932286679273</c:v>
                </c:pt>
                <c:pt idx="2047">
                  <c:v>0.33019349050195201</c:v>
                </c:pt>
                <c:pt idx="2048">
                  <c:v>0.3302776155097954</c:v>
                </c:pt>
                <c:pt idx="2049">
                  <c:v>0.33036169789032299</c:v>
                </c:pt>
                <c:pt idx="2050">
                  <c:v>0.33044578027085053</c:v>
                </c:pt>
                <c:pt idx="2051">
                  <c:v>0.33052979871040433</c:v>
                </c:pt>
                <c:pt idx="2052">
                  <c:v>0.33061381714995813</c:v>
                </c:pt>
                <c:pt idx="2053">
                  <c:v>0.33069779296219604</c:v>
                </c:pt>
                <c:pt idx="2054">
                  <c:v>0.33078172614711809</c:v>
                </c:pt>
                <c:pt idx="2055">
                  <c:v>0.33086563801838226</c:v>
                </c:pt>
                <c:pt idx="2056">
                  <c:v>0.33094952857598847</c:v>
                </c:pt>
                <c:pt idx="2057">
                  <c:v>0.33103337650627884</c:v>
                </c:pt>
                <c:pt idx="2058">
                  <c:v>0.33111718180925331</c:v>
                </c:pt>
                <c:pt idx="2059">
                  <c:v>0.33120098711222784</c:v>
                </c:pt>
                <c:pt idx="2060">
                  <c:v>0.33128472847422857</c:v>
                </c:pt>
                <c:pt idx="2061">
                  <c:v>0.33136846983622925</c:v>
                </c:pt>
                <c:pt idx="2062">
                  <c:v>0.33145216857091414</c:v>
                </c:pt>
                <c:pt idx="2063">
                  <c:v>0.33153582467828313</c:v>
                </c:pt>
                <c:pt idx="2064">
                  <c:v>0.33161945947199417</c:v>
                </c:pt>
                <c:pt idx="2065">
                  <c:v>0.33170307295204732</c:v>
                </c:pt>
                <c:pt idx="2066">
                  <c:v>0.33178664380478462</c:v>
                </c:pt>
                <c:pt idx="2067">
                  <c:v>0.33187019334386397</c:v>
                </c:pt>
                <c:pt idx="2068">
                  <c:v>0.33195372156928543</c:v>
                </c:pt>
                <c:pt idx="2069">
                  <c:v>0.33203720716739099</c:v>
                </c:pt>
                <c:pt idx="2070">
                  <c:v>0.33212065013818071</c:v>
                </c:pt>
                <c:pt idx="2071">
                  <c:v>0.33220407179531247</c:v>
                </c:pt>
                <c:pt idx="2072">
                  <c:v>0.33228747213878634</c:v>
                </c:pt>
                <c:pt idx="2073">
                  <c:v>0.33237082985494437</c:v>
                </c:pt>
                <c:pt idx="2074">
                  <c:v>0.33245416625744445</c:v>
                </c:pt>
                <c:pt idx="2075">
                  <c:v>0.33253748134628658</c:v>
                </c:pt>
                <c:pt idx="2076">
                  <c:v>0.33262075380781286</c:v>
                </c:pt>
                <c:pt idx="2077">
                  <c:v>0.3327039836420233</c:v>
                </c:pt>
                <c:pt idx="2078">
                  <c:v>0.33278721347623375</c:v>
                </c:pt>
                <c:pt idx="2079">
                  <c:v>0.33287037936947039</c:v>
                </c:pt>
                <c:pt idx="2080">
                  <c:v>0.33295354526270704</c:v>
                </c:pt>
                <c:pt idx="2081">
                  <c:v>0.33303666852862784</c:v>
                </c:pt>
                <c:pt idx="2082">
                  <c:v>0.33311974916723275</c:v>
                </c:pt>
                <c:pt idx="2083">
                  <c:v>0.33320280849217976</c:v>
                </c:pt>
                <c:pt idx="2084">
                  <c:v>0.33328584650346882</c:v>
                </c:pt>
                <c:pt idx="2085">
                  <c:v>0.33336884188744204</c:v>
                </c:pt>
                <c:pt idx="2086">
                  <c:v>0.33345181595775736</c:v>
                </c:pt>
                <c:pt idx="2087">
                  <c:v>0.33353476871441473</c:v>
                </c:pt>
                <c:pt idx="2088">
                  <c:v>0.3336176788437562</c:v>
                </c:pt>
                <c:pt idx="2089">
                  <c:v>0.33370054634578189</c:v>
                </c:pt>
                <c:pt idx="2090">
                  <c:v>0.33378341384780752</c:v>
                </c:pt>
                <c:pt idx="2091">
                  <c:v>0.33386621740885941</c:v>
                </c:pt>
                <c:pt idx="2092">
                  <c:v>0.33394902096991125</c:v>
                </c:pt>
                <c:pt idx="2093">
                  <c:v>0.33403178190364724</c:v>
                </c:pt>
                <c:pt idx="2094">
                  <c:v>0.33411450021006739</c:v>
                </c:pt>
                <c:pt idx="2095">
                  <c:v>0.33419721851648754</c:v>
                </c:pt>
                <c:pt idx="2096">
                  <c:v>0.33427987288193395</c:v>
                </c:pt>
                <c:pt idx="2097">
                  <c:v>0.3343625272473803</c:v>
                </c:pt>
                <c:pt idx="2098">
                  <c:v>0.33444513898551081</c:v>
                </c:pt>
                <c:pt idx="2099">
                  <c:v>0.33452770809632548</c:v>
                </c:pt>
                <c:pt idx="2100">
                  <c:v>0.33461027720714009</c:v>
                </c:pt>
                <c:pt idx="2101">
                  <c:v>0.33469278237698097</c:v>
                </c:pt>
                <c:pt idx="2102">
                  <c:v>0.33477528754682184</c:v>
                </c:pt>
                <c:pt idx="2103">
                  <c:v>0.33485775008934687</c:v>
                </c:pt>
                <c:pt idx="2104">
                  <c:v>0.334940170004556</c:v>
                </c:pt>
                <c:pt idx="2105">
                  <c:v>0.33502256860610724</c:v>
                </c:pt>
                <c:pt idx="2106">
                  <c:v>0.33510494589400053</c:v>
                </c:pt>
                <c:pt idx="2107">
                  <c:v>0.33518730186823592</c:v>
                </c:pt>
                <c:pt idx="2108">
                  <c:v>0.33526961521515541</c:v>
                </c:pt>
                <c:pt idx="2109">
                  <c:v>0.33535188593475906</c:v>
                </c:pt>
                <c:pt idx="2110">
                  <c:v>0.33543413534070476</c:v>
                </c:pt>
                <c:pt idx="2111">
                  <c:v>0.33551636343299257</c:v>
                </c:pt>
                <c:pt idx="2112">
                  <c:v>0.33559857021162248</c:v>
                </c:pt>
                <c:pt idx="2113">
                  <c:v>0.33568073436293649</c:v>
                </c:pt>
                <c:pt idx="2114">
                  <c:v>0.33576285588693461</c:v>
                </c:pt>
                <c:pt idx="2115">
                  <c:v>0.33584495609727483</c:v>
                </c:pt>
                <c:pt idx="2116">
                  <c:v>0.33592703499395715</c:v>
                </c:pt>
                <c:pt idx="2117">
                  <c:v>0.33600909257698153</c:v>
                </c:pt>
                <c:pt idx="2118">
                  <c:v>0.33609110753269006</c:v>
                </c:pt>
                <c:pt idx="2119">
                  <c:v>0.33617307986108269</c:v>
                </c:pt>
                <c:pt idx="2120">
                  <c:v>0.33625505218947532</c:v>
                </c:pt>
                <c:pt idx="2121">
                  <c:v>0.33633698189055217</c:v>
                </c:pt>
                <c:pt idx="2122">
                  <c:v>0.33641886896431311</c:v>
                </c:pt>
                <c:pt idx="2123">
                  <c:v>0.33650073472441611</c:v>
                </c:pt>
                <c:pt idx="2124">
                  <c:v>0.33658257917086121</c:v>
                </c:pt>
                <c:pt idx="2125">
                  <c:v>0.33666438098999041</c:v>
                </c:pt>
                <c:pt idx="2126">
                  <c:v>0.33674616149546172</c:v>
                </c:pt>
                <c:pt idx="2127">
                  <c:v>0.33682792068727507</c:v>
                </c:pt>
                <c:pt idx="2128">
                  <c:v>0.33690963725177259</c:v>
                </c:pt>
                <c:pt idx="2129">
                  <c:v>0.33699133250261221</c:v>
                </c:pt>
                <c:pt idx="2130">
                  <c:v>0.33707298512613593</c:v>
                </c:pt>
                <c:pt idx="2131">
                  <c:v>0.33715461643600175</c:v>
                </c:pt>
                <c:pt idx="2132">
                  <c:v>0.33723622643220963</c:v>
                </c:pt>
                <c:pt idx="2133">
                  <c:v>0.33731779380110161</c:v>
                </c:pt>
                <c:pt idx="2134">
                  <c:v>0.33739933985633569</c:v>
                </c:pt>
                <c:pt idx="2135">
                  <c:v>0.33748086459791188</c:v>
                </c:pt>
                <c:pt idx="2136">
                  <c:v>0.33756234671217217</c:v>
                </c:pt>
                <c:pt idx="2137">
                  <c:v>0.33764380751277456</c:v>
                </c:pt>
                <c:pt idx="2138">
                  <c:v>0.33772522568606106</c:v>
                </c:pt>
                <c:pt idx="2139">
                  <c:v>0.33780662254568966</c:v>
                </c:pt>
                <c:pt idx="2140">
                  <c:v>0.33788799809166031</c:v>
                </c:pt>
                <c:pt idx="2141">
                  <c:v>0.33796933101031512</c:v>
                </c:pt>
                <c:pt idx="2142">
                  <c:v>0.33805064261531198</c:v>
                </c:pt>
                <c:pt idx="2143">
                  <c:v>0.33813193290665094</c:v>
                </c:pt>
                <c:pt idx="2144">
                  <c:v>0.33821318057067407</c:v>
                </c:pt>
                <c:pt idx="2145">
                  <c:v>0.33829440692103918</c:v>
                </c:pt>
                <c:pt idx="2146">
                  <c:v>0.33837559064408851</c:v>
                </c:pt>
                <c:pt idx="2147">
                  <c:v>0.33845675305347989</c:v>
                </c:pt>
                <c:pt idx="2148">
                  <c:v>0.33853789414921331</c:v>
                </c:pt>
                <c:pt idx="2149">
                  <c:v>0.33861899261763095</c:v>
                </c:pt>
                <c:pt idx="2150">
                  <c:v>0.33870006977239059</c:v>
                </c:pt>
                <c:pt idx="2151">
                  <c:v>0.33878112561349233</c:v>
                </c:pt>
                <c:pt idx="2152">
                  <c:v>0.33886213882727823</c:v>
                </c:pt>
                <c:pt idx="2153">
                  <c:v>0.33894313072740617</c:v>
                </c:pt>
                <c:pt idx="2154">
                  <c:v>0.33902408000021828</c:v>
                </c:pt>
                <c:pt idx="2155">
                  <c:v>0.33910500795937243</c:v>
                </c:pt>
                <c:pt idx="2156">
                  <c:v>0.33918591460486863</c:v>
                </c:pt>
                <c:pt idx="2157">
                  <c:v>0.33926677862304905</c:v>
                </c:pt>
                <c:pt idx="2158">
                  <c:v>0.33934762132757146</c:v>
                </c:pt>
                <c:pt idx="2159">
                  <c:v>0.33942844271843603</c:v>
                </c:pt>
                <c:pt idx="2160">
                  <c:v>0.33950922148198465</c:v>
                </c:pt>
                <c:pt idx="2161">
                  <c:v>0.33958997893187542</c:v>
                </c:pt>
                <c:pt idx="2162">
                  <c:v>0.3396707150681082</c:v>
                </c:pt>
                <c:pt idx="2163">
                  <c:v>0.33975140857702518</c:v>
                </c:pt>
                <c:pt idx="2164">
                  <c:v>0.33983208077228422</c:v>
                </c:pt>
                <c:pt idx="2165">
                  <c:v>0.3399127316538853</c:v>
                </c:pt>
                <c:pt idx="2166">
                  <c:v>0.33999333990817054</c:v>
                </c:pt>
                <c:pt idx="2167">
                  <c:v>0.34007392684879784</c:v>
                </c:pt>
                <c:pt idx="2168">
                  <c:v>0.34015447116210928</c:v>
                </c:pt>
                <c:pt idx="2169">
                  <c:v>0.34023499416176284</c:v>
                </c:pt>
                <c:pt idx="2170">
                  <c:v>0.34031549584775844</c:v>
                </c:pt>
                <c:pt idx="2171">
                  <c:v>0.34039595490643815</c:v>
                </c:pt>
                <c:pt idx="2172">
                  <c:v>0.34047639265145996</c:v>
                </c:pt>
                <c:pt idx="2173">
                  <c:v>0.34055680908282387</c:v>
                </c:pt>
                <c:pt idx="2174">
                  <c:v>0.34063718288687189</c:v>
                </c:pt>
                <c:pt idx="2175">
                  <c:v>0.34071753537726196</c:v>
                </c:pt>
                <c:pt idx="2176">
                  <c:v>0.34079786655399413</c:v>
                </c:pt>
                <c:pt idx="2177">
                  <c:v>0.34087815510341046</c:v>
                </c:pt>
                <c:pt idx="2178">
                  <c:v>0.34095842233916884</c:v>
                </c:pt>
                <c:pt idx="2179">
                  <c:v>0.34103864694761138</c:v>
                </c:pt>
                <c:pt idx="2180">
                  <c:v>0.34111887155605392</c:v>
                </c:pt>
                <c:pt idx="2181">
                  <c:v>0.34119905353718055</c:v>
                </c:pt>
                <c:pt idx="2182">
                  <c:v>0.3412791928909914</c:v>
                </c:pt>
                <c:pt idx="2183">
                  <c:v>0.34135931093114424</c:v>
                </c:pt>
                <c:pt idx="2184">
                  <c:v>0.34143940765763925</c:v>
                </c:pt>
                <c:pt idx="2185">
                  <c:v>0.34151948307047625</c:v>
                </c:pt>
                <c:pt idx="2186">
                  <c:v>0.3415995158559974</c:v>
                </c:pt>
                <c:pt idx="2187">
                  <c:v>0.34167950601420272</c:v>
                </c:pt>
                <c:pt idx="2188">
                  <c:v>0.34175949617240803</c:v>
                </c:pt>
                <c:pt idx="2189">
                  <c:v>0.3418394437032975</c:v>
                </c:pt>
                <c:pt idx="2190">
                  <c:v>0.34191936992052901</c:v>
                </c:pt>
                <c:pt idx="2191">
                  <c:v>0.34199925351044469</c:v>
                </c:pt>
                <c:pt idx="2192">
                  <c:v>0.34207911578670247</c:v>
                </c:pt>
                <c:pt idx="2193">
                  <c:v>0.3421589567493023</c:v>
                </c:pt>
                <c:pt idx="2194">
                  <c:v>0.34223875508458623</c:v>
                </c:pt>
                <c:pt idx="2195">
                  <c:v>0.34231853210621227</c:v>
                </c:pt>
                <c:pt idx="2196">
                  <c:v>0.34239828781418036</c:v>
                </c:pt>
                <c:pt idx="2197">
                  <c:v>0.34247802220849055</c:v>
                </c:pt>
                <c:pt idx="2198">
                  <c:v>0.34255771397548485</c:v>
                </c:pt>
                <c:pt idx="2199">
                  <c:v>0.3426373631151633</c:v>
                </c:pt>
                <c:pt idx="2200">
                  <c:v>0.3427170122548418</c:v>
                </c:pt>
                <c:pt idx="2201">
                  <c:v>0.34279661876720441</c:v>
                </c:pt>
                <c:pt idx="2202">
                  <c:v>0.34287618265225112</c:v>
                </c:pt>
                <c:pt idx="2203">
                  <c:v>0.34295574653729788</c:v>
                </c:pt>
                <c:pt idx="2204">
                  <c:v>0.34303526779502874</c:v>
                </c:pt>
                <c:pt idx="2205">
                  <c:v>0.34311476773910171</c:v>
                </c:pt>
                <c:pt idx="2206">
                  <c:v>0.34319422505585884</c:v>
                </c:pt>
                <c:pt idx="2207">
                  <c:v>0.34327366105895801</c:v>
                </c:pt>
                <c:pt idx="2208">
                  <c:v>0.34335307574839924</c:v>
                </c:pt>
                <c:pt idx="2209">
                  <c:v>0.34343244781052468</c:v>
                </c:pt>
                <c:pt idx="2210">
                  <c:v>0.34351179855899211</c:v>
                </c:pt>
                <c:pt idx="2211">
                  <c:v>0.34359112799380165</c:v>
                </c:pt>
                <c:pt idx="2212">
                  <c:v>0.34367041480129534</c:v>
                </c:pt>
                <c:pt idx="2213">
                  <c:v>0.34374968029513109</c:v>
                </c:pt>
                <c:pt idx="2214">
                  <c:v>0.34382892447530888</c:v>
                </c:pt>
                <c:pt idx="2215">
                  <c:v>0.34390812602817084</c:v>
                </c:pt>
                <c:pt idx="2216">
                  <c:v>0.34398730626737489</c:v>
                </c:pt>
                <c:pt idx="2217">
                  <c:v>0.344066465192921</c:v>
                </c:pt>
                <c:pt idx="2218">
                  <c:v>0.34414560280480916</c:v>
                </c:pt>
                <c:pt idx="2219">
                  <c:v>0.34422469778938153</c:v>
                </c:pt>
                <c:pt idx="2220">
                  <c:v>0.34430377146029589</c:v>
                </c:pt>
                <c:pt idx="2221">
                  <c:v>0.34438280250389441</c:v>
                </c:pt>
                <c:pt idx="2222">
                  <c:v>0.34446181223383504</c:v>
                </c:pt>
                <c:pt idx="2223">
                  <c:v>0.34454080065011772</c:v>
                </c:pt>
                <c:pt idx="2224">
                  <c:v>0.34461974643908455</c:v>
                </c:pt>
                <c:pt idx="2225">
                  <c:v>0.34469869222805138</c:v>
                </c:pt>
                <c:pt idx="2226">
                  <c:v>0.34477757407604442</c:v>
                </c:pt>
                <c:pt idx="2227">
                  <c:v>0.34485645592403746</c:v>
                </c:pt>
                <c:pt idx="2228">
                  <c:v>0.3449352951447146</c:v>
                </c:pt>
                <c:pt idx="2229">
                  <c:v>0.34501411305173385</c:v>
                </c:pt>
                <c:pt idx="2230">
                  <c:v>0.3450929096450952</c:v>
                </c:pt>
                <c:pt idx="2231">
                  <c:v>0.34517166361114066</c:v>
                </c:pt>
                <c:pt idx="2232">
                  <c:v>0.34525039626352821</c:v>
                </c:pt>
                <c:pt idx="2233">
                  <c:v>0.34532910760225782</c:v>
                </c:pt>
                <c:pt idx="2234">
                  <c:v>0.34540777631367159</c:v>
                </c:pt>
                <c:pt idx="2235">
                  <c:v>0.3454864237114274</c:v>
                </c:pt>
                <c:pt idx="2236">
                  <c:v>0.34556504979552527</c:v>
                </c:pt>
                <c:pt idx="2237">
                  <c:v>0.34564363325230735</c:v>
                </c:pt>
                <c:pt idx="2238">
                  <c:v>0.34572219539543142</c:v>
                </c:pt>
                <c:pt idx="2239">
                  <c:v>0.34580073622489765</c:v>
                </c:pt>
                <c:pt idx="2240">
                  <c:v>0.34587923442704793</c:v>
                </c:pt>
                <c:pt idx="2241">
                  <c:v>0.34595771131554037</c:v>
                </c:pt>
                <c:pt idx="2242">
                  <c:v>0.34603616689037481</c:v>
                </c:pt>
                <c:pt idx="2243">
                  <c:v>0.34611460115155135</c:v>
                </c:pt>
                <c:pt idx="2244">
                  <c:v>0.34619299278541205</c:v>
                </c:pt>
                <c:pt idx="2245">
                  <c:v>0.34627136310561479</c:v>
                </c:pt>
                <c:pt idx="2246">
                  <c:v>0.3463496907985017</c:v>
                </c:pt>
                <c:pt idx="2247">
                  <c:v>0.3464280184913886</c:v>
                </c:pt>
                <c:pt idx="2248">
                  <c:v>0.34650630355695966</c:v>
                </c:pt>
                <c:pt idx="2249">
                  <c:v>0.34658454599521482</c:v>
                </c:pt>
                <c:pt idx="2250">
                  <c:v>0.34666278843347004</c:v>
                </c:pt>
                <c:pt idx="2251">
                  <c:v>0.34674098824440935</c:v>
                </c:pt>
                <c:pt idx="2252">
                  <c:v>0.34681916674169072</c:v>
                </c:pt>
                <c:pt idx="2253">
                  <c:v>0.3468973026116563</c:v>
                </c:pt>
                <c:pt idx="2254">
                  <c:v>0.34697541716796393</c:v>
                </c:pt>
                <c:pt idx="2255">
                  <c:v>0.34705351041061361</c:v>
                </c:pt>
                <c:pt idx="2256">
                  <c:v>0.34713158233960534</c:v>
                </c:pt>
                <c:pt idx="2257">
                  <c:v>0.34720961164128122</c:v>
                </c:pt>
                <c:pt idx="2258">
                  <c:v>0.34728761962929922</c:v>
                </c:pt>
                <c:pt idx="2259">
                  <c:v>0.34736560630365926</c:v>
                </c:pt>
                <c:pt idx="2260">
                  <c:v>0.34744355035070346</c:v>
                </c:pt>
                <c:pt idx="2261">
                  <c:v>0.3475214730840897</c:v>
                </c:pt>
                <c:pt idx="2262">
                  <c:v>0.34759937450381806</c:v>
                </c:pt>
                <c:pt idx="2263">
                  <c:v>0.34767723329623051</c:v>
                </c:pt>
                <c:pt idx="2264">
                  <c:v>0.34775507077498508</c:v>
                </c:pt>
                <c:pt idx="2265">
                  <c:v>0.34783288694008169</c:v>
                </c:pt>
                <c:pt idx="2266">
                  <c:v>0.34791068179152035</c:v>
                </c:pt>
                <c:pt idx="2267">
                  <c:v>0.34798843401564322</c:v>
                </c:pt>
                <c:pt idx="2268">
                  <c:v>0.34806616492610809</c:v>
                </c:pt>
                <c:pt idx="2269">
                  <c:v>0.34814387452291506</c:v>
                </c:pt>
                <c:pt idx="2270">
                  <c:v>0.34822154149240619</c:v>
                </c:pt>
                <c:pt idx="2271">
                  <c:v>0.34829918714823938</c:v>
                </c:pt>
                <c:pt idx="2272">
                  <c:v>0.34837681149041466</c:v>
                </c:pt>
                <c:pt idx="2273">
                  <c:v>0.348454414518932</c:v>
                </c:pt>
                <c:pt idx="2274">
                  <c:v>0.34853197492013344</c:v>
                </c:pt>
                <c:pt idx="2275">
                  <c:v>0.34860951400767703</c:v>
                </c:pt>
                <c:pt idx="2276">
                  <c:v>0.34868703178156263</c:v>
                </c:pt>
                <c:pt idx="2277">
                  <c:v>0.34876450692813238</c:v>
                </c:pt>
                <c:pt idx="2278">
                  <c:v>0.34884196076104423</c:v>
                </c:pt>
                <c:pt idx="2279">
                  <c:v>0.34891939328029814</c:v>
                </c:pt>
                <c:pt idx="2280">
                  <c:v>0.3489967831722362</c:v>
                </c:pt>
                <c:pt idx="2281">
                  <c:v>0.34907417306417421</c:v>
                </c:pt>
                <c:pt idx="2282">
                  <c:v>0.34915152032879643</c:v>
                </c:pt>
                <c:pt idx="2283">
                  <c:v>0.34922882496610275</c:v>
                </c:pt>
                <c:pt idx="2284">
                  <c:v>0.34930612960340912</c:v>
                </c:pt>
                <c:pt idx="2285">
                  <c:v>0.3493833916133996</c:v>
                </c:pt>
                <c:pt idx="2286">
                  <c:v>0.34946063230973212</c:v>
                </c:pt>
                <c:pt idx="2287">
                  <c:v>0.3495378303787488</c:v>
                </c:pt>
                <c:pt idx="2288">
                  <c:v>0.34961500713410759</c:v>
                </c:pt>
                <c:pt idx="2289">
                  <c:v>0.34969216257580843</c:v>
                </c:pt>
                <c:pt idx="2290">
                  <c:v>0.34976929670385132</c:v>
                </c:pt>
                <c:pt idx="2291">
                  <c:v>0.34984638820457836</c:v>
                </c:pt>
                <c:pt idx="2292">
                  <c:v>0.34992347970530541</c:v>
                </c:pt>
                <c:pt idx="2293">
                  <c:v>0.35000050726505871</c:v>
                </c:pt>
                <c:pt idx="2294">
                  <c:v>0.35007753482481196</c:v>
                </c:pt>
                <c:pt idx="2295">
                  <c:v>0.35015451975724937</c:v>
                </c:pt>
                <c:pt idx="2296">
                  <c:v>0.35023148337602883</c:v>
                </c:pt>
                <c:pt idx="2297">
                  <c:v>0.35030842568115039</c:v>
                </c:pt>
                <c:pt idx="2298">
                  <c:v>0.35038532535895611</c:v>
                </c:pt>
                <c:pt idx="2299">
                  <c:v>0.35046222503676178</c:v>
                </c:pt>
                <c:pt idx="2300">
                  <c:v>0.35053908208725165</c:v>
                </c:pt>
                <c:pt idx="2301">
                  <c:v>0.35061589651042563</c:v>
                </c:pt>
                <c:pt idx="2302">
                  <c:v>0.35069271093359961</c:v>
                </c:pt>
                <c:pt idx="2303">
                  <c:v>0.35076948272945774</c:v>
                </c:pt>
                <c:pt idx="2304">
                  <c:v>0.35084623321165792</c:v>
                </c:pt>
                <c:pt idx="2305">
                  <c:v>0.35092294106654226</c:v>
                </c:pt>
                <c:pt idx="2306">
                  <c:v>0.35099962760776865</c:v>
                </c:pt>
                <c:pt idx="2307">
                  <c:v>0.35107629283533714</c:v>
                </c:pt>
                <c:pt idx="2308">
                  <c:v>0.35115293674924769</c:v>
                </c:pt>
                <c:pt idx="2309">
                  <c:v>0.35122955934950034</c:v>
                </c:pt>
                <c:pt idx="2310">
                  <c:v>0.35130613932243709</c:v>
                </c:pt>
                <c:pt idx="2311">
                  <c:v>0.35138269798171595</c:v>
                </c:pt>
                <c:pt idx="2312">
                  <c:v>0.35145921401367891</c:v>
                </c:pt>
                <c:pt idx="2313">
                  <c:v>0.35153573004564193</c:v>
                </c:pt>
                <c:pt idx="2314">
                  <c:v>0.35161220345028904</c:v>
                </c:pt>
                <c:pt idx="2315">
                  <c:v>0.35168865554127826</c:v>
                </c:pt>
                <c:pt idx="2316">
                  <c:v>0.35176506500495158</c:v>
                </c:pt>
                <c:pt idx="2317">
                  <c:v>0.3518414744686249</c:v>
                </c:pt>
                <c:pt idx="2318">
                  <c:v>0.35191784130498244</c:v>
                </c:pt>
                <c:pt idx="2319">
                  <c:v>0.35199418682768197</c:v>
                </c:pt>
                <c:pt idx="2320">
                  <c:v>0.35207048972306565</c:v>
                </c:pt>
                <c:pt idx="2321">
                  <c:v>0.35214677130479144</c:v>
                </c:pt>
                <c:pt idx="2322">
                  <c:v>0.35222305288651723</c:v>
                </c:pt>
                <c:pt idx="2323">
                  <c:v>0.35229927052726923</c:v>
                </c:pt>
                <c:pt idx="2324">
                  <c:v>0.35237548816802117</c:v>
                </c:pt>
                <c:pt idx="2325">
                  <c:v>0.35245166318145732</c:v>
                </c:pt>
                <c:pt idx="2326">
                  <c:v>0.35252781688123552</c:v>
                </c:pt>
                <c:pt idx="2327">
                  <c:v>0.35260394926735578</c:v>
                </c:pt>
                <c:pt idx="2328">
                  <c:v>0.35268003902616019</c:v>
                </c:pt>
                <c:pt idx="2329">
                  <c:v>0.3527561074713067</c:v>
                </c:pt>
                <c:pt idx="2330">
                  <c:v>0.35283215460279527</c:v>
                </c:pt>
                <c:pt idx="2331">
                  <c:v>0.35290818042062588</c:v>
                </c:pt>
                <c:pt idx="2332">
                  <c:v>0.35298418492479861</c:v>
                </c:pt>
                <c:pt idx="2333">
                  <c:v>0.35306014680165543</c:v>
                </c:pt>
                <c:pt idx="2334">
                  <c:v>0.35313608736485436</c:v>
                </c:pt>
                <c:pt idx="2335">
                  <c:v>0.35321198530073744</c:v>
                </c:pt>
                <c:pt idx="2336">
                  <c:v>0.35328788323662047</c:v>
                </c:pt>
                <c:pt idx="2337">
                  <c:v>0.35336373854518766</c:v>
                </c:pt>
                <c:pt idx="2338">
                  <c:v>0.35343957254009695</c:v>
                </c:pt>
                <c:pt idx="2339">
                  <c:v>0.35351538522134829</c:v>
                </c:pt>
                <c:pt idx="2340">
                  <c:v>0.35359115527528379</c:v>
                </c:pt>
                <c:pt idx="2341">
                  <c:v>0.35366690401556133</c:v>
                </c:pt>
                <c:pt idx="2342">
                  <c:v>0.35374263144218099</c:v>
                </c:pt>
                <c:pt idx="2343">
                  <c:v>0.35381833755514269</c:v>
                </c:pt>
                <c:pt idx="2344">
                  <c:v>0.35389400104078855</c:v>
                </c:pt>
                <c:pt idx="2345">
                  <c:v>0.35396964321277646</c:v>
                </c:pt>
                <c:pt idx="2346">
                  <c:v>0.35404526407110648</c:v>
                </c:pt>
                <c:pt idx="2347">
                  <c:v>0.35412086361577849</c:v>
                </c:pt>
                <c:pt idx="2348">
                  <c:v>0.35419642053313471</c:v>
                </c:pt>
                <c:pt idx="2349">
                  <c:v>0.35427197745049094</c:v>
                </c:pt>
                <c:pt idx="2350">
                  <c:v>0.35434747042687337</c:v>
                </c:pt>
                <c:pt idx="2351">
                  <c:v>0.3544229634032558</c:v>
                </c:pt>
                <c:pt idx="2352">
                  <c:v>0.35449843506598028</c:v>
                </c:pt>
                <c:pt idx="2353">
                  <c:v>0.35457386410138891</c:v>
                </c:pt>
                <c:pt idx="2354">
                  <c:v>0.3546492718231396</c:v>
                </c:pt>
                <c:pt idx="2355">
                  <c:v>0.35472465823123239</c:v>
                </c:pt>
                <c:pt idx="2356">
                  <c:v>0.35480000201200929</c:v>
                </c:pt>
                <c:pt idx="2357">
                  <c:v>0.35487532447912828</c:v>
                </c:pt>
                <c:pt idx="2358">
                  <c:v>0.35495062563258939</c:v>
                </c:pt>
                <c:pt idx="2359">
                  <c:v>0.35502590547239249</c:v>
                </c:pt>
                <c:pt idx="2360">
                  <c:v>0.35510116399853769</c:v>
                </c:pt>
                <c:pt idx="2361">
                  <c:v>0.35517637989736706</c:v>
                </c:pt>
                <c:pt idx="2362">
                  <c:v>0.35525157448253847</c:v>
                </c:pt>
                <c:pt idx="2363">
                  <c:v>0.35532674775405199</c:v>
                </c:pt>
                <c:pt idx="2364">
                  <c:v>0.3554018783982496</c:v>
                </c:pt>
                <c:pt idx="2365">
                  <c:v>0.35547700904244728</c:v>
                </c:pt>
                <c:pt idx="2366">
                  <c:v>0.35555209705932905</c:v>
                </c:pt>
                <c:pt idx="2367">
                  <c:v>0.35562716376255288</c:v>
                </c:pt>
                <c:pt idx="2368">
                  <c:v>0.35570218783846091</c:v>
                </c:pt>
                <c:pt idx="2369">
                  <c:v>0.3557772119143689</c:v>
                </c:pt>
                <c:pt idx="2370">
                  <c:v>0.35585219336296103</c:v>
                </c:pt>
                <c:pt idx="2371">
                  <c:v>0.35592715349789522</c:v>
                </c:pt>
                <c:pt idx="2372">
                  <c:v>0.35600207100551357</c:v>
                </c:pt>
                <c:pt idx="2373">
                  <c:v>0.35607698851313196</c:v>
                </c:pt>
                <c:pt idx="2374">
                  <c:v>0.35615186339343446</c:v>
                </c:pt>
                <c:pt idx="2375">
                  <c:v>0.35622671696007902</c:v>
                </c:pt>
                <c:pt idx="2376">
                  <c:v>0.35630154921306567</c:v>
                </c:pt>
                <c:pt idx="2377">
                  <c:v>0.35637633883873643</c:v>
                </c:pt>
                <c:pt idx="2378">
                  <c:v>0.35645112846440724</c:v>
                </c:pt>
                <c:pt idx="2379">
                  <c:v>0.35652587546276215</c:v>
                </c:pt>
                <c:pt idx="2380">
                  <c:v>0.35660057983380122</c:v>
                </c:pt>
                <c:pt idx="2381">
                  <c:v>0.35667528420484029</c:v>
                </c:pt>
                <c:pt idx="2382">
                  <c:v>0.35674994594856352</c:v>
                </c:pt>
                <c:pt idx="2383">
                  <c:v>0.35682460769228669</c:v>
                </c:pt>
                <c:pt idx="2384">
                  <c:v>0.35689922680869407</c:v>
                </c:pt>
                <c:pt idx="2385">
                  <c:v>0.35697380329778555</c:v>
                </c:pt>
                <c:pt idx="2386">
                  <c:v>0.35704837978687703</c:v>
                </c:pt>
                <c:pt idx="2387">
                  <c:v>0.35712291364865273</c:v>
                </c:pt>
                <c:pt idx="2388">
                  <c:v>0.35719742619677042</c:v>
                </c:pt>
                <c:pt idx="2389">
                  <c:v>0.35727191743123021</c:v>
                </c:pt>
                <c:pt idx="2390">
                  <c:v>0.35734636603837411</c:v>
                </c:pt>
                <c:pt idx="2391">
                  <c:v>0.35742081464551806</c:v>
                </c:pt>
                <c:pt idx="2392">
                  <c:v>0.35749522062534611</c:v>
                </c:pt>
                <c:pt idx="2393">
                  <c:v>0.35756960529151627</c:v>
                </c:pt>
                <c:pt idx="2394">
                  <c:v>0.35764394733037058</c:v>
                </c:pt>
                <c:pt idx="2395">
                  <c:v>0.35771828936922484</c:v>
                </c:pt>
                <c:pt idx="2396">
                  <c:v>0.35779258878076325</c:v>
                </c:pt>
                <c:pt idx="2397">
                  <c:v>0.35786688819230172</c:v>
                </c:pt>
                <c:pt idx="2398">
                  <c:v>0.35794114497652429</c:v>
                </c:pt>
                <c:pt idx="2399">
                  <c:v>0.35801535913343102</c:v>
                </c:pt>
                <c:pt idx="2400">
                  <c:v>0.35808957329033769</c:v>
                </c:pt>
                <c:pt idx="2401">
                  <c:v>0.35816374481992858</c:v>
                </c:pt>
                <c:pt idx="2402">
                  <c:v>0.35823787372220356</c:v>
                </c:pt>
                <c:pt idx="2403">
                  <c:v>0.3583120026244786</c:v>
                </c:pt>
                <c:pt idx="2404">
                  <c:v>0.35838608889943774</c:v>
                </c:pt>
                <c:pt idx="2405">
                  <c:v>0.35846017517439688</c:v>
                </c:pt>
                <c:pt idx="2406">
                  <c:v>0.35853421882204017</c:v>
                </c:pt>
                <c:pt idx="2407">
                  <c:v>0.35860821984236757</c:v>
                </c:pt>
                <c:pt idx="2408">
                  <c:v>0.35868222086269502</c:v>
                </c:pt>
                <c:pt idx="2409">
                  <c:v>0.35875617925570663</c:v>
                </c:pt>
                <c:pt idx="2410">
                  <c:v>0.35883013764871818</c:v>
                </c:pt>
                <c:pt idx="2411">
                  <c:v>0.35890405341441389</c:v>
                </c:pt>
                <c:pt idx="2412">
                  <c:v>0.3589779691801096</c:v>
                </c:pt>
                <c:pt idx="2413">
                  <c:v>0.35905179969117362</c:v>
                </c:pt>
                <c:pt idx="2414">
                  <c:v>0.35912567282955349</c:v>
                </c:pt>
                <c:pt idx="2415">
                  <c:v>0.35919946071330161</c:v>
                </c:pt>
                <c:pt idx="2416">
                  <c:v>0.35927324859704979</c:v>
                </c:pt>
                <c:pt idx="2417">
                  <c:v>0.35934703648079791</c:v>
                </c:pt>
                <c:pt idx="2418">
                  <c:v>0.35942073910991434</c:v>
                </c:pt>
                <c:pt idx="2419">
                  <c:v>0.35949444173903078</c:v>
                </c:pt>
                <c:pt idx="2420">
                  <c:v>0.35956814436814721</c:v>
                </c:pt>
                <c:pt idx="2421">
                  <c:v>0.3596418043699478</c:v>
                </c:pt>
                <c:pt idx="2422">
                  <c:v>0.35971542174443255</c:v>
                </c:pt>
                <c:pt idx="2423">
                  <c:v>0.35978903911891724</c:v>
                </c:pt>
                <c:pt idx="2424">
                  <c:v>0.35986261386608609</c:v>
                </c:pt>
                <c:pt idx="2425">
                  <c:v>0.35993618861325499</c:v>
                </c:pt>
                <c:pt idx="2426">
                  <c:v>0.360009720733108</c:v>
                </c:pt>
                <c:pt idx="2427">
                  <c:v>0.36008321022564516</c:v>
                </c:pt>
                <c:pt idx="2428">
                  <c:v>0.36015669971818232</c:v>
                </c:pt>
                <c:pt idx="2429">
                  <c:v>0.36023014658340358</c:v>
                </c:pt>
                <c:pt idx="2430">
                  <c:v>0.36030359344862489</c:v>
                </c:pt>
                <c:pt idx="2431">
                  <c:v>0.36037699768653031</c:v>
                </c:pt>
                <c:pt idx="2432">
                  <c:v>0.36045035929711988</c:v>
                </c:pt>
                <c:pt idx="2433">
                  <c:v>0.36052372090770946</c:v>
                </c:pt>
                <c:pt idx="2434">
                  <c:v>0.36059703989098318</c:v>
                </c:pt>
                <c:pt idx="2435">
                  <c:v>0.36067035887425691</c:v>
                </c:pt>
                <c:pt idx="2436">
                  <c:v>0.3607436352302148</c:v>
                </c:pt>
                <c:pt idx="2437">
                  <c:v>0.36081686895885678</c:v>
                </c:pt>
                <c:pt idx="2438">
                  <c:v>0.36089010268749883</c:v>
                </c:pt>
                <c:pt idx="2439">
                  <c:v>0.36096329378882497</c:v>
                </c:pt>
                <c:pt idx="2440">
                  <c:v>0.36103648489015111</c:v>
                </c:pt>
                <c:pt idx="2441">
                  <c:v>0.36110963336416141</c:v>
                </c:pt>
                <c:pt idx="2442">
                  <c:v>0.36118273921085586</c:v>
                </c:pt>
                <c:pt idx="2443">
                  <c:v>0.36125584505755026</c:v>
                </c:pt>
                <c:pt idx="2444">
                  <c:v>0.36132890827692887</c:v>
                </c:pt>
                <c:pt idx="2445">
                  <c:v>0.36140192886899158</c:v>
                </c:pt>
                <c:pt idx="2446">
                  <c:v>0.3614749494610543</c:v>
                </c:pt>
                <c:pt idx="2447">
                  <c:v>0.36154797005311706</c:v>
                </c:pt>
                <c:pt idx="2448">
                  <c:v>0.36162094801786393</c:v>
                </c:pt>
                <c:pt idx="2449">
                  <c:v>0.36169388335529495</c:v>
                </c:pt>
                <c:pt idx="2450">
                  <c:v>0.36176681869272592</c:v>
                </c:pt>
                <c:pt idx="2451">
                  <c:v>0.3618397114028411</c:v>
                </c:pt>
                <c:pt idx="2452">
                  <c:v>0.36191256148564038</c:v>
                </c:pt>
                <c:pt idx="2453">
                  <c:v>0.36198541156843966</c:v>
                </c:pt>
                <c:pt idx="2454">
                  <c:v>0.36205821902392316</c:v>
                </c:pt>
                <c:pt idx="2455">
                  <c:v>0.36213102647940659</c:v>
                </c:pt>
                <c:pt idx="2456">
                  <c:v>0.36220379130757419</c:v>
                </c:pt>
                <c:pt idx="2457">
                  <c:v>0.36227651350842588</c:v>
                </c:pt>
                <c:pt idx="2458">
                  <c:v>0.36234923570927763</c:v>
                </c:pt>
                <c:pt idx="2459">
                  <c:v>0.36242191528281348</c:v>
                </c:pt>
                <c:pt idx="2460">
                  <c:v>0.36249459485634933</c:v>
                </c:pt>
                <c:pt idx="2461">
                  <c:v>0.36256723180256939</c:v>
                </c:pt>
                <c:pt idx="2462">
                  <c:v>0.3626398687487894</c:v>
                </c:pt>
                <c:pt idx="2463">
                  <c:v>0.36271246306769356</c:v>
                </c:pt>
                <c:pt idx="2464">
                  <c:v>0.36278501475928182</c:v>
                </c:pt>
                <c:pt idx="2465">
                  <c:v>0.36285756645087014</c:v>
                </c:pt>
                <c:pt idx="2466">
                  <c:v>0.36293007551514261</c:v>
                </c:pt>
                <c:pt idx="2467">
                  <c:v>0.36300254195209919</c:v>
                </c:pt>
                <c:pt idx="2468">
                  <c:v>0.36307500838905576</c:v>
                </c:pt>
                <c:pt idx="2469">
                  <c:v>0.36314747482601234</c:v>
                </c:pt>
                <c:pt idx="2470">
                  <c:v>0.36321989863565307</c:v>
                </c:pt>
                <c:pt idx="2471">
                  <c:v>0.36329227981797796</c:v>
                </c:pt>
                <c:pt idx="2472">
                  <c:v>0.36336461837298695</c:v>
                </c:pt>
                <c:pt idx="2473">
                  <c:v>0.36343695692799599</c:v>
                </c:pt>
                <c:pt idx="2474">
                  <c:v>0.36350929548300498</c:v>
                </c:pt>
                <c:pt idx="2475">
                  <c:v>0.36358159141069818</c:v>
                </c:pt>
                <c:pt idx="2476">
                  <c:v>0.36365384471107548</c:v>
                </c:pt>
                <c:pt idx="2477">
                  <c:v>0.36372609801145278</c:v>
                </c:pt>
                <c:pt idx="2478">
                  <c:v>0.36379830868451424</c:v>
                </c:pt>
                <c:pt idx="2479">
                  <c:v>0.3638704767302598</c:v>
                </c:pt>
                <c:pt idx="2480">
                  <c:v>0.36394264477600541</c:v>
                </c:pt>
                <c:pt idx="2481">
                  <c:v>0.36401477019443512</c:v>
                </c:pt>
                <c:pt idx="2482">
                  <c:v>0.36408689561286484</c:v>
                </c:pt>
                <c:pt idx="2483">
                  <c:v>0.36415897840397871</c:v>
                </c:pt>
                <c:pt idx="2484">
                  <c:v>0.36423106119509263</c:v>
                </c:pt>
                <c:pt idx="2485">
                  <c:v>0.3643031013588906</c:v>
                </c:pt>
                <c:pt idx="2486">
                  <c:v>0.36437509889537278</c:v>
                </c:pt>
                <c:pt idx="2487">
                  <c:v>0.36444709643185497</c:v>
                </c:pt>
                <c:pt idx="2488">
                  <c:v>0.36451905134102125</c:v>
                </c:pt>
                <c:pt idx="2489">
                  <c:v>0.36459100625018753</c:v>
                </c:pt>
                <c:pt idx="2490">
                  <c:v>0.36466291853203803</c:v>
                </c:pt>
                <c:pt idx="2491">
                  <c:v>0.36473483081388847</c:v>
                </c:pt>
                <c:pt idx="2492">
                  <c:v>0.36480665784110722</c:v>
                </c:pt>
                <c:pt idx="2493">
                  <c:v>0.36487852749564176</c:v>
                </c:pt>
                <c:pt idx="2494">
                  <c:v>0.36495031189554467</c:v>
                </c:pt>
                <c:pt idx="2495">
                  <c:v>0.36502213892276342</c:v>
                </c:pt>
                <c:pt idx="2496">
                  <c:v>0.36509388069535043</c:v>
                </c:pt>
                <c:pt idx="2497">
                  <c:v>0.36516562246793743</c:v>
                </c:pt>
                <c:pt idx="2498">
                  <c:v>0.3652373216132086</c:v>
                </c:pt>
                <c:pt idx="2499">
                  <c:v>0.36530902075847976</c:v>
                </c:pt>
                <c:pt idx="2500">
                  <c:v>0.36538071990375093</c:v>
                </c:pt>
                <c:pt idx="2501">
                  <c:v>0.3654523337943904</c:v>
                </c:pt>
                <c:pt idx="2502">
                  <c:v>0.36552394768502983</c:v>
                </c:pt>
                <c:pt idx="2503">
                  <c:v>0.3655955615756693</c:v>
                </c:pt>
                <c:pt idx="2504">
                  <c:v>0.36566713283899288</c:v>
                </c:pt>
                <c:pt idx="2505">
                  <c:v>0.36573866147500061</c:v>
                </c:pt>
                <c:pt idx="2506">
                  <c:v>0.36581019011100835</c:v>
                </c:pt>
                <c:pt idx="2507">
                  <c:v>0.36588167611970024</c:v>
                </c:pt>
                <c:pt idx="2508">
                  <c:v>0.36595311950107623</c:v>
                </c:pt>
                <c:pt idx="2509">
                  <c:v>0.36602456288245228</c:v>
                </c:pt>
                <c:pt idx="2510">
                  <c:v>0.36609600626382832</c:v>
                </c:pt>
                <c:pt idx="2511">
                  <c:v>0.36616740701788847</c:v>
                </c:pt>
                <c:pt idx="2512">
                  <c:v>0.36623876514463277</c:v>
                </c:pt>
                <c:pt idx="2513">
                  <c:v>0.36631012327137707</c:v>
                </c:pt>
                <c:pt idx="2514">
                  <c:v>0.36638143877080553</c:v>
                </c:pt>
                <c:pt idx="2515">
                  <c:v>0.36645271164291815</c:v>
                </c:pt>
                <c:pt idx="2516">
                  <c:v>0.36652398451503071</c:v>
                </c:pt>
                <c:pt idx="2517">
                  <c:v>0.36659525738714333</c:v>
                </c:pt>
                <c:pt idx="2518">
                  <c:v>0.36666648763194004</c:v>
                </c:pt>
                <c:pt idx="2519">
                  <c:v>0.36673767524942097</c:v>
                </c:pt>
                <c:pt idx="2520">
                  <c:v>0.366808820239586</c:v>
                </c:pt>
                <c:pt idx="2521">
                  <c:v>0.36687996522975103</c:v>
                </c:pt>
                <c:pt idx="2522">
                  <c:v>0.36695111021991605</c:v>
                </c:pt>
                <c:pt idx="2523">
                  <c:v>0.36702221258276518</c:v>
                </c:pt>
                <c:pt idx="2524">
                  <c:v>0.36709327231829852</c:v>
                </c:pt>
                <c:pt idx="2525">
                  <c:v>0.36716433205383181</c:v>
                </c:pt>
                <c:pt idx="2526">
                  <c:v>0.36723534916204925</c:v>
                </c:pt>
                <c:pt idx="2527">
                  <c:v>0.36730636627026675</c:v>
                </c:pt>
                <c:pt idx="2528">
                  <c:v>0.36737734075116835</c:v>
                </c:pt>
                <c:pt idx="2529">
                  <c:v>0.36744827260475404</c:v>
                </c:pt>
                <c:pt idx="2530">
                  <c:v>0.3675192044583398</c:v>
                </c:pt>
                <c:pt idx="2531">
                  <c:v>0.36759013631192555</c:v>
                </c:pt>
                <c:pt idx="2532">
                  <c:v>0.36766098291087956</c:v>
                </c:pt>
                <c:pt idx="2533">
                  <c:v>0.36773187213714947</c:v>
                </c:pt>
                <c:pt idx="2534">
                  <c:v>0.36780267610878764</c:v>
                </c:pt>
                <c:pt idx="2535">
                  <c:v>0.36787348008042581</c:v>
                </c:pt>
                <c:pt idx="2536">
                  <c:v>0.36794428405206397</c:v>
                </c:pt>
                <c:pt idx="2537">
                  <c:v>0.3680150453963863</c:v>
                </c:pt>
                <c:pt idx="2538">
                  <c:v>0.36808576411339278</c:v>
                </c:pt>
                <c:pt idx="2539">
                  <c:v>0.3681564828303992</c:v>
                </c:pt>
                <c:pt idx="2540">
                  <c:v>0.36822715892008984</c:v>
                </c:pt>
                <c:pt idx="2541">
                  <c:v>0.36829779238246457</c:v>
                </c:pt>
                <c:pt idx="2542">
                  <c:v>0.36836846847215515</c:v>
                </c:pt>
                <c:pt idx="2543">
                  <c:v>0.36843905930721405</c:v>
                </c:pt>
                <c:pt idx="2544">
                  <c:v>0.36850965014227294</c:v>
                </c:pt>
                <c:pt idx="2545">
                  <c:v>0.36858019835001599</c:v>
                </c:pt>
                <c:pt idx="2546">
                  <c:v>0.36865074655775898</c:v>
                </c:pt>
                <c:pt idx="2547">
                  <c:v>0.36872125213818618</c:v>
                </c:pt>
                <c:pt idx="2548">
                  <c:v>0.36879175771861333</c:v>
                </c:pt>
                <c:pt idx="2549">
                  <c:v>0.36886222067172464</c:v>
                </c:pt>
                <c:pt idx="2550">
                  <c:v>0.3689326409975201</c:v>
                </c:pt>
                <c:pt idx="2551">
                  <c:v>0.36900306132331556</c:v>
                </c:pt>
                <c:pt idx="2552">
                  <c:v>0.36907348164911102</c:v>
                </c:pt>
                <c:pt idx="2553">
                  <c:v>0.3691438167202748</c:v>
                </c:pt>
                <c:pt idx="2554">
                  <c:v>0.36921419441875436</c:v>
                </c:pt>
                <c:pt idx="2555">
                  <c:v>0.36928448686260229</c:v>
                </c:pt>
                <c:pt idx="2556">
                  <c:v>0.36935477930645016</c:v>
                </c:pt>
                <c:pt idx="2557">
                  <c:v>0.36942507175029804</c:v>
                </c:pt>
                <c:pt idx="2558">
                  <c:v>0.36949532156683007</c:v>
                </c:pt>
                <c:pt idx="2559">
                  <c:v>0.36956552875604626</c:v>
                </c:pt>
                <c:pt idx="2560">
                  <c:v>0.36963573594526244</c:v>
                </c:pt>
                <c:pt idx="2561">
                  <c:v>0.36970590050716273</c:v>
                </c:pt>
                <c:pt idx="2562">
                  <c:v>0.36977606506906308</c:v>
                </c:pt>
                <c:pt idx="2563">
                  <c:v>0.36984618700364752</c:v>
                </c:pt>
                <c:pt idx="2564">
                  <c:v>0.36991626631091612</c:v>
                </c:pt>
                <c:pt idx="2565">
                  <c:v>0.36998634561818472</c:v>
                </c:pt>
                <c:pt idx="2566">
                  <c:v>0.37005642492545338</c:v>
                </c:pt>
                <c:pt idx="2567">
                  <c:v>0.37012646160540608</c:v>
                </c:pt>
                <c:pt idx="2568">
                  <c:v>0.37019645565804299</c:v>
                </c:pt>
                <c:pt idx="2569">
                  <c:v>0.3702664497106799</c:v>
                </c:pt>
                <c:pt idx="2570">
                  <c:v>0.37033640113600091</c:v>
                </c:pt>
                <c:pt idx="2571">
                  <c:v>0.37040630993400608</c:v>
                </c:pt>
                <c:pt idx="2572">
                  <c:v>0.37047626135932715</c:v>
                </c:pt>
                <c:pt idx="2573">
                  <c:v>0.37054612753001648</c:v>
                </c:pt>
                <c:pt idx="2574">
                  <c:v>0.37061599370070575</c:v>
                </c:pt>
                <c:pt idx="2575">
                  <c:v>0.37068581724407923</c:v>
                </c:pt>
                <c:pt idx="2576">
                  <c:v>0.37075564078745271</c:v>
                </c:pt>
                <c:pt idx="2577">
                  <c:v>0.37082542170351029</c:v>
                </c:pt>
                <c:pt idx="2578">
                  <c:v>0.37089520261956793</c:v>
                </c:pt>
                <c:pt idx="2579">
                  <c:v>0.37096494090830967</c:v>
                </c:pt>
                <c:pt idx="2580">
                  <c:v>0.37103467919705141</c:v>
                </c:pt>
                <c:pt idx="2581">
                  <c:v>0.3711043748584773</c:v>
                </c:pt>
                <c:pt idx="2582">
                  <c:v>0.37117402789258735</c:v>
                </c:pt>
                <c:pt idx="2583">
                  <c:v>0.37124368092669741</c:v>
                </c:pt>
                <c:pt idx="2584">
                  <c:v>0.37131329133349156</c:v>
                </c:pt>
                <c:pt idx="2585">
                  <c:v>0.37138290174028576</c:v>
                </c:pt>
                <c:pt idx="2586">
                  <c:v>0.37145246951976407</c:v>
                </c:pt>
                <c:pt idx="2587">
                  <c:v>0.37152203729924238</c:v>
                </c:pt>
                <c:pt idx="2588">
                  <c:v>0.37159156245140484</c:v>
                </c:pt>
                <c:pt idx="2589">
                  <c:v>0.37166104497625146</c:v>
                </c:pt>
                <c:pt idx="2590">
                  <c:v>0.37173052750109808</c:v>
                </c:pt>
                <c:pt idx="2591">
                  <c:v>0.37179996739862881</c:v>
                </c:pt>
                <c:pt idx="2592">
                  <c:v>0.37186940729615958</c:v>
                </c:pt>
                <c:pt idx="2593">
                  <c:v>0.37193884719369036</c:v>
                </c:pt>
                <c:pt idx="2594">
                  <c:v>0.37200820183658939</c:v>
                </c:pt>
                <c:pt idx="2595">
                  <c:v>0.37207755647948842</c:v>
                </c:pt>
                <c:pt idx="2596">
                  <c:v>0.37214691112238746</c:v>
                </c:pt>
                <c:pt idx="2597">
                  <c:v>0.37221622313797065</c:v>
                </c:pt>
                <c:pt idx="2598">
                  <c:v>0.37228549252623794</c:v>
                </c:pt>
                <c:pt idx="2599">
                  <c:v>0.37235476191450528</c:v>
                </c:pt>
                <c:pt idx="2600">
                  <c:v>0.37242403130277263</c:v>
                </c:pt>
                <c:pt idx="2601">
                  <c:v>0.37249325806372408</c:v>
                </c:pt>
                <c:pt idx="2602">
                  <c:v>0.37256244219735968</c:v>
                </c:pt>
                <c:pt idx="2603">
                  <c:v>0.37263162633099534</c:v>
                </c:pt>
                <c:pt idx="2604">
                  <c:v>0.37270076783731504</c:v>
                </c:pt>
                <c:pt idx="2605">
                  <c:v>0.37276986671631895</c:v>
                </c:pt>
                <c:pt idx="2606">
                  <c:v>0.37283896559532287</c:v>
                </c:pt>
                <c:pt idx="2607">
                  <c:v>0.37290806447432678</c:v>
                </c:pt>
                <c:pt idx="2608">
                  <c:v>0.3729771207260148</c:v>
                </c:pt>
                <c:pt idx="2609">
                  <c:v>0.37304613435038697</c:v>
                </c:pt>
                <c:pt idx="2610">
                  <c:v>0.3731151479747592</c:v>
                </c:pt>
                <c:pt idx="2611">
                  <c:v>0.37318411897181553</c:v>
                </c:pt>
                <c:pt idx="2612">
                  <c:v>0.37325308996887185</c:v>
                </c:pt>
                <c:pt idx="2613">
                  <c:v>0.37332201833861228</c:v>
                </c:pt>
                <c:pt idx="2614">
                  <c:v>0.37339094670835277</c:v>
                </c:pt>
                <c:pt idx="2615">
                  <c:v>0.37345983245077741</c:v>
                </c:pt>
                <c:pt idx="2616">
                  <c:v>0.37352867556588615</c:v>
                </c:pt>
                <c:pt idx="2617">
                  <c:v>0.37359751868099489</c:v>
                </c:pt>
                <c:pt idx="2618">
                  <c:v>0.37366636179610369</c:v>
                </c:pt>
                <c:pt idx="2619">
                  <c:v>0.37373511965658068</c:v>
                </c:pt>
                <c:pt idx="2620">
                  <c:v>0.37380392014437358</c:v>
                </c:pt>
                <c:pt idx="2621">
                  <c:v>0.37387263537753479</c:v>
                </c:pt>
                <c:pt idx="2622">
                  <c:v>0.37394139323801184</c:v>
                </c:pt>
                <c:pt idx="2623">
                  <c:v>0.37401006584385715</c:v>
                </c:pt>
                <c:pt idx="2624">
                  <c:v>0.37407873844970252</c:v>
                </c:pt>
                <c:pt idx="2625">
                  <c:v>0.37414741105554783</c:v>
                </c:pt>
                <c:pt idx="2626">
                  <c:v>0.3742160410340773</c:v>
                </c:pt>
                <c:pt idx="2627">
                  <c:v>0.37428462838529092</c:v>
                </c:pt>
                <c:pt idx="2628">
                  <c:v>0.37435321573650454</c:v>
                </c:pt>
                <c:pt idx="2629">
                  <c:v>0.37442180308771816</c:v>
                </c:pt>
                <c:pt idx="2630">
                  <c:v>0.37449030518430004</c:v>
                </c:pt>
                <c:pt idx="2631">
                  <c:v>0.37455884990819782</c:v>
                </c:pt>
                <c:pt idx="2632">
                  <c:v>0.37462730937746386</c:v>
                </c:pt>
                <c:pt idx="2633">
                  <c:v>0.37469576884672989</c:v>
                </c:pt>
                <c:pt idx="2634">
                  <c:v>0.37476422831599593</c:v>
                </c:pt>
                <c:pt idx="2635">
                  <c:v>0.37483264515794612</c:v>
                </c:pt>
                <c:pt idx="2636">
                  <c:v>0.37490106199989631</c:v>
                </c:pt>
                <c:pt idx="2637">
                  <c:v>0.37496943621453066</c:v>
                </c:pt>
                <c:pt idx="2638">
                  <c:v>0.37503776780184916</c:v>
                </c:pt>
                <c:pt idx="2639">
                  <c:v>0.37510609938916761</c:v>
                </c:pt>
                <c:pt idx="2640">
                  <c:v>0.37517438834917022</c:v>
                </c:pt>
                <c:pt idx="2641">
                  <c:v>0.37524267730917288</c:v>
                </c:pt>
                <c:pt idx="2642">
                  <c:v>0.37531092364185964</c:v>
                </c:pt>
                <c:pt idx="2643">
                  <c:v>0.3753791699745464</c:v>
                </c:pt>
                <c:pt idx="2644">
                  <c:v>0.37544737367991726</c:v>
                </c:pt>
                <c:pt idx="2645">
                  <c:v>0.37551557738528818</c:v>
                </c:pt>
              </c:numCache>
            </c:numRef>
          </c:yVal>
          <c:smooth val="0"/>
          <c:extLst>
            <c:ext xmlns:c16="http://schemas.microsoft.com/office/drawing/2014/chart" uri="{C3380CC4-5D6E-409C-BE32-E72D297353CC}">
              <c16:uniqueId val="{00000004-AC0D-4F2B-BA39-08DAE8D0F5E6}"/>
            </c:ext>
          </c:extLst>
        </c:ser>
        <c:dLbls>
          <c:showLegendKey val="0"/>
          <c:showVal val="0"/>
          <c:showCatName val="0"/>
          <c:showSerName val="0"/>
          <c:showPercent val="0"/>
          <c:showBubbleSize val="0"/>
        </c:dLbls>
        <c:axId val="540354912"/>
        <c:axId val="540356992"/>
        <c:extLst/>
      </c:scatterChart>
      <c:scatterChart>
        <c:scatterStyle val="lineMarker"/>
        <c:varyColors val="0"/>
        <c:ser>
          <c:idx val="5"/>
          <c:order val="5"/>
          <c:tx>
            <c:v>Average</c:v>
          </c:tx>
          <c:spPr>
            <a:ln w="88900" cap="rnd">
              <a:solidFill>
                <a:schemeClr val="accent6"/>
              </a:solidFill>
              <a:round/>
            </a:ln>
            <a:effectLst/>
          </c:spPr>
          <c:marker>
            <c:symbol val="circle"/>
            <c:size val="5"/>
            <c:spPr>
              <a:solidFill>
                <a:schemeClr val="accent6"/>
              </a:solidFill>
              <a:ln w="9525">
                <a:solidFill>
                  <a:schemeClr val="accent6"/>
                </a:solidFill>
              </a:ln>
              <a:effectLst/>
            </c:spPr>
          </c:marker>
          <c:xVal>
            <c:numRef>
              <c:f>Sheet7!$B$41:$B$50</c:f>
              <c:numCache>
                <c:formatCode>General</c:formatCode>
                <c:ptCount val="10"/>
                <c:pt idx="0">
                  <c:v>0</c:v>
                </c:pt>
                <c:pt idx="1">
                  <c:v>2.5000000000000001E-2</c:v>
                </c:pt>
                <c:pt idx="2">
                  <c:v>0.05</c:v>
                </c:pt>
                <c:pt idx="3">
                  <c:v>7.4999999999999997E-2</c:v>
                </c:pt>
                <c:pt idx="4">
                  <c:v>0.1</c:v>
                </c:pt>
                <c:pt idx="5">
                  <c:v>0.2</c:v>
                </c:pt>
                <c:pt idx="6">
                  <c:v>0.4</c:v>
                </c:pt>
                <c:pt idx="7">
                  <c:v>0.6</c:v>
                </c:pt>
                <c:pt idx="8">
                  <c:v>0.8</c:v>
                </c:pt>
                <c:pt idx="9">
                  <c:v>1</c:v>
                </c:pt>
              </c:numCache>
            </c:numRef>
          </c:xVal>
          <c:yVal>
            <c:numRef>
              <c:f>Sheet7!$H$41:$H$50</c:f>
              <c:numCache>
                <c:formatCode>General</c:formatCode>
                <c:ptCount val="10"/>
                <c:pt idx="0">
                  <c:v>0</c:v>
                </c:pt>
                <c:pt idx="1">
                  <c:v>8.6437237607557255E-2</c:v>
                </c:pt>
                <c:pt idx="2">
                  <c:v>0.11306689780156438</c:v>
                </c:pt>
                <c:pt idx="3">
                  <c:v>0.13127734959527068</c:v>
                </c:pt>
                <c:pt idx="4">
                  <c:v>0.14545170759912046</c:v>
                </c:pt>
                <c:pt idx="5">
                  <c:v>0.18688634381078659</c:v>
                </c:pt>
                <c:pt idx="6">
                  <c:v>0.24689850018346798</c:v>
                </c:pt>
                <c:pt idx="7">
                  <c:v>0.29493633814987902</c:v>
                </c:pt>
                <c:pt idx="8">
                  <c:v>0.33491718629364697</c:v>
                </c:pt>
                <c:pt idx="9">
                  <c:v>0.36856174924771307</c:v>
                </c:pt>
              </c:numCache>
            </c:numRef>
          </c:yVal>
          <c:smooth val="0"/>
          <c:extLst xmlns:c15="http://schemas.microsoft.com/office/drawing/2012/chart">
            <c:ext xmlns:c16="http://schemas.microsoft.com/office/drawing/2014/chart" uri="{C3380CC4-5D6E-409C-BE32-E72D297353CC}">
              <c16:uniqueId val="{00000005-AC0D-4F2B-BA39-08DAE8D0F5E6}"/>
            </c:ext>
          </c:extLst>
        </c:ser>
        <c:dLbls>
          <c:showLegendKey val="0"/>
          <c:showVal val="0"/>
          <c:showCatName val="0"/>
          <c:showSerName val="0"/>
          <c:showPercent val="0"/>
          <c:showBubbleSize val="0"/>
        </c:dLbls>
        <c:axId val="388976320"/>
        <c:axId val="388980584"/>
      </c:scatterChart>
      <c:valAx>
        <c:axId val="540354912"/>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Normalized</a:t>
                </a:r>
                <a:r>
                  <a:rPr lang="en-US" baseline="0"/>
                  <a:t> time</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0356992"/>
        <c:crosses val="autoZero"/>
        <c:crossBetween val="midCat"/>
      </c:valAx>
      <c:valAx>
        <c:axId val="540356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Recovery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0354912"/>
        <c:crosses val="autoZero"/>
        <c:crossBetween val="midCat"/>
      </c:valAx>
      <c:valAx>
        <c:axId val="388980584"/>
        <c:scaling>
          <c:orientation val="minMax"/>
        </c:scaling>
        <c:delete val="1"/>
        <c:axPos val="r"/>
        <c:numFmt formatCode="General" sourceLinked="1"/>
        <c:majorTickMark val="out"/>
        <c:minorTickMark val="none"/>
        <c:tickLblPos val="nextTo"/>
        <c:crossAx val="388976320"/>
        <c:crosses val="max"/>
        <c:crossBetween val="midCat"/>
      </c:valAx>
      <c:valAx>
        <c:axId val="388976320"/>
        <c:scaling>
          <c:orientation val="minMax"/>
        </c:scaling>
        <c:delete val="1"/>
        <c:axPos val="b"/>
        <c:numFmt formatCode="General" sourceLinked="1"/>
        <c:majorTickMark val="out"/>
        <c:minorTickMark val="none"/>
        <c:tickLblPos val="nextTo"/>
        <c:crossAx val="38898058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233814523185"/>
          <c:y val="9.4911781860600702E-2"/>
          <c:w val="0.81628018372703404"/>
          <c:h val="0.63007290755322198"/>
        </c:manualLayout>
      </c:layout>
      <c:scatterChart>
        <c:scatterStyle val="lineMarker"/>
        <c:varyColors val="0"/>
        <c:ser>
          <c:idx val="20"/>
          <c:order val="1"/>
          <c:tx>
            <c:v>1%</c:v>
          </c:tx>
          <c:spPr>
            <a:ln w="19050" cap="rnd">
              <a:solidFill>
                <a:schemeClr val="accent3">
                  <a:lumMod val="80000"/>
                </a:schemeClr>
              </a:solidFill>
              <a:prstDash val="dash"/>
              <a:round/>
            </a:ln>
            <a:effectLst/>
          </c:spPr>
          <c:marker>
            <c:symbol val="none"/>
          </c:marker>
          <c:xVal>
            <c:numRef>
              <c:f>Sheet7!$B$12:$B$17</c:f>
              <c:numCache>
                <c:formatCode>General</c:formatCode>
                <c:ptCount val="6"/>
                <c:pt idx="0">
                  <c:v>0</c:v>
                </c:pt>
                <c:pt idx="1">
                  <c:v>0.2</c:v>
                </c:pt>
                <c:pt idx="2">
                  <c:v>0.4</c:v>
                </c:pt>
                <c:pt idx="3">
                  <c:v>0.6</c:v>
                </c:pt>
                <c:pt idx="4">
                  <c:v>0.8</c:v>
                </c:pt>
                <c:pt idx="5">
                  <c:v>1</c:v>
                </c:pt>
              </c:numCache>
            </c:numRef>
          </c:xVal>
          <c:yVal>
            <c:numRef>
              <c:f>Sheet7!$H$12:$H$17</c:f>
              <c:numCache>
                <c:formatCode>General</c:formatCode>
                <c:ptCount val="6"/>
                <c:pt idx="0">
                  <c:v>0</c:v>
                </c:pt>
                <c:pt idx="1">
                  <c:v>4.6788194283549998E-3</c:v>
                </c:pt>
                <c:pt idx="2">
                  <c:v>6.0908080149594699E-3</c:v>
                </c:pt>
                <c:pt idx="3">
                  <c:v>6.7072324306283399E-3</c:v>
                </c:pt>
                <c:pt idx="4">
                  <c:v>7.0539815999400698E-3</c:v>
                </c:pt>
                <c:pt idx="5">
                  <c:v>7.2932942308702496E-3</c:v>
                </c:pt>
              </c:numCache>
            </c:numRef>
          </c:yVal>
          <c:smooth val="0"/>
          <c:extLst>
            <c:ext xmlns:c16="http://schemas.microsoft.com/office/drawing/2014/chart" uri="{C3380CC4-5D6E-409C-BE32-E72D297353CC}">
              <c16:uniqueId val="{00000000-B9AE-4977-B366-8F443161969D}"/>
            </c:ext>
          </c:extLst>
        </c:ser>
        <c:ser>
          <c:idx val="22"/>
          <c:order val="3"/>
          <c:tx>
            <c:v>5%</c:v>
          </c:tx>
          <c:spPr>
            <a:ln w="19050" cap="rnd">
              <a:solidFill>
                <a:schemeClr val="accent2"/>
              </a:solidFill>
              <a:prstDash val="dash"/>
              <a:round/>
            </a:ln>
            <a:effectLst/>
          </c:spPr>
          <c:marker>
            <c:symbol val="none"/>
          </c:marker>
          <c:xVal>
            <c:numRef>
              <c:f>Sheet7!$B$3:$B$8</c:f>
              <c:numCache>
                <c:formatCode>General</c:formatCode>
                <c:ptCount val="6"/>
                <c:pt idx="0">
                  <c:v>0</c:v>
                </c:pt>
                <c:pt idx="1">
                  <c:v>0.2</c:v>
                </c:pt>
                <c:pt idx="2">
                  <c:v>0.4</c:v>
                </c:pt>
                <c:pt idx="3">
                  <c:v>0.6</c:v>
                </c:pt>
                <c:pt idx="4">
                  <c:v>0.8</c:v>
                </c:pt>
                <c:pt idx="5">
                  <c:v>1</c:v>
                </c:pt>
              </c:numCache>
            </c:numRef>
          </c:xVal>
          <c:yVal>
            <c:numRef>
              <c:f>Sheet7!$H$3:$H$8</c:f>
              <c:numCache>
                <c:formatCode>General</c:formatCode>
                <c:ptCount val="6"/>
                <c:pt idx="0">
                  <c:v>0</c:v>
                </c:pt>
                <c:pt idx="1">
                  <c:v>1.78763097242799E-2</c:v>
                </c:pt>
                <c:pt idx="2">
                  <c:v>2.77071044730718E-2</c:v>
                </c:pt>
                <c:pt idx="3">
                  <c:v>3.5086197793047398E-2</c:v>
                </c:pt>
                <c:pt idx="4">
                  <c:v>4.1422935034777099E-2</c:v>
                </c:pt>
                <c:pt idx="5">
                  <c:v>4.7217471585483797E-2</c:v>
                </c:pt>
              </c:numCache>
            </c:numRef>
          </c:yVal>
          <c:smooth val="0"/>
          <c:extLst>
            <c:ext xmlns:c16="http://schemas.microsoft.com/office/drawing/2014/chart" uri="{C3380CC4-5D6E-409C-BE32-E72D297353CC}">
              <c16:uniqueId val="{00000001-B9AE-4977-B366-8F443161969D}"/>
            </c:ext>
          </c:extLst>
        </c:ser>
        <c:ser>
          <c:idx val="90"/>
          <c:order val="4"/>
          <c:tx>
            <c:v>8%</c:v>
          </c:tx>
          <c:spPr>
            <a:ln w="25400" cap="rnd">
              <a:solidFill>
                <a:schemeClr val="accent6"/>
              </a:solidFill>
              <a:prstDash val="dash"/>
              <a:round/>
            </a:ln>
            <a:effectLst/>
          </c:spPr>
          <c:marker>
            <c:symbol val="none"/>
          </c:marker>
          <c:xVal>
            <c:numRef>
              <c:f>Sheet7!$B$21:$B$26</c:f>
              <c:numCache>
                <c:formatCode>General</c:formatCode>
                <c:ptCount val="6"/>
                <c:pt idx="0">
                  <c:v>0</c:v>
                </c:pt>
                <c:pt idx="1">
                  <c:v>0.2</c:v>
                </c:pt>
                <c:pt idx="2">
                  <c:v>0.4</c:v>
                </c:pt>
                <c:pt idx="3">
                  <c:v>0.6</c:v>
                </c:pt>
                <c:pt idx="4">
                  <c:v>0.8</c:v>
                </c:pt>
                <c:pt idx="5">
                  <c:v>1</c:v>
                </c:pt>
              </c:numCache>
            </c:numRef>
          </c:xVal>
          <c:yVal>
            <c:numRef>
              <c:f>Sheet7!$H$21:$H$26</c:f>
              <c:numCache>
                <c:formatCode>General</c:formatCode>
                <c:ptCount val="6"/>
                <c:pt idx="0">
                  <c:v>0</c:v>
                </c:pt>
                <c:pt idx="1">
                  <c:v>4.01249746900312E-2</c:v>
                </c:pt>
                <c:pt idx="2">
                  <c:v>6.4920906187678901E-2</c:v>
                </c:pt>
                <c:pt idx="3">
                  <c:v>8.69059545500738E-2</c:v>
                </c:pt>
                <c:pt idx="4">
                  <c:v>0.107253017459808</c:v>
                </c:pt>
                <c:pt idx="5">
                  <c:v>0.12635364746595901</c:v>
                </c:pt>
              </c:numCache>
            </c:numRef>
          </c:yVal>
          <c:smooth val="0"/>
          <c:extLst>
            <c:ext xmlns:c16="http://schemas.microsoft.com/office/drawing/2014/chart" uri="{C3380CC4-5D6E-409C-BE32-E72D297353CC}">
              <c16:uniqueId val="{00000002-B9AE-4977-B366-8F443161969D}"/>
            </c:ext>
          </c:extLst>
        </c:ser>
        <c:ser>
          <c:idx val="0"/>
          <c:order val="5"/>
          <c:tx>
            <c:v>10%</c:v>
          </c:tx>
          <c:spPr>
            <a:ln w="25400" cap="rnd">
              <a:solidFill>
                <a:schemeClr val="accent1"/>
              </a:solidFill>
              <a:prstDash val="dash"/>
              <a:round/>
            </a:ln>
            <a:effectLst/>
          </c:spPr>
          <c:marker>
            <c:symbol val="none"/>
          </c:marker>
          <c:xVal>
            <c:numRef>
              <c:f>Sheet7!$B$29:$B$34</c:f>
              <c:numCache>
                <c:formatCode>General</c:formatCode>
                <c:ptCount val="6"/>
                <c:pt idx="0">
                  <c:v>0</c:v>
                </c:pt>
                <c:pt idx="1">
                  <c:v>0.2</c:v>
                </c:pt>
                <c:pt idx="2">
                  <c:v>0.4</c:v>
                </c:pt>
                <c:pt idx="3">
                  <c:v>0.6</c:v>
                </c:pt>
                <c:pt idx="4">
                  <c:v>0.8</c:v>
                </c:pt>
                <c:pt idx="5">
                  <c:v>1</c:v>
                </c:pt>
              </c:numCache>
            </c:numRef>
          </c:xVal>
          <c:yVal>
            <c:numRef>
              <c:f>Sheet7!$H$29:$H$34</c:f>
              <c:numCache>
                <c:formatCode>General</c:formatCode>
                <c:ptCount val="6"/>
                <c:pt idx="0">
                  <c:v>0</c:v>
                </c:pt>
                <c:pt idx="1">
                  <c:v>7.28662562636503E-2</c:v>
                </c:pt>
                <c:pt idx="2">
                  <c:v>0.111851007300663</c:v>
                </c:pt>
                <c:pt idx="3">
                  <c:v>0.146852690568054</c:v>
                </c:pt>
                <c:pt idx="4">
                  <c:v>0.178912372049884</c:v>
                </c:pt>
                <c:pt idx="5">
                  <c:v>0.208274953092902</c:v>
                </c:pt>
              </c:numCache>
            </c:numRef>
          </c:yVal>
          <c:smooth val="0"/>
          <c:extLst xmlns:c15="http://schemas.microsoft.com/office/drawing/2012/chart">
            <c:ext xmlns:c16="http://schemas.microsoft.com/office/drawing/2014/chart" uri="{C3380CC4-5D6E-409C-BE32-E72D297353CC}">
              <c16:uniqueId val="{00000003-B9AE-4977-B366-8F443161969D}"/>
            </c:ext>
          </c:extLst>
        </c:ser>
        <c:ser>
          <c:idx val="88"/>
          <c:order val="7"/>
          <c:tx>
            <c:v>20%</c:v>
          </c:tx>
          <c:spPr>
            <a:ln w="25400" cap="rnd">
              <a:solidFill>
                <a:srgbClr val="7030A0"/>
              </a:solidFill>
              <a:prstDash val="dash"/>
              <a:round/>
            </a:ln>
            <a:effectLst/>
          </c:spPr>
          <c:marker>
            <c:symbol val="none"/>
          </c:marker>
          <c:xVal>
            <c:numRef>
              <c:f>'atce 20 hetr_excel_scratch_ (2)'!$C$7:$C$2333</c:f>
              <c:numCache>
                <c:formatCode>General</c:formatCode>
                <c:ptCount val="2327"/>
                <c:pt idx="0">
                  <c:v>2.32742179258018E-8</c:v>
                </c:pt>
                <c:pt idx="1">
                  <c:v>3.49912171298236E-8</c:v>
                </c:pt>
                <c:pt idx="2">
                  <c:v>4.9019249871991799E-8</c:v>
                </c:pt>
                <c:pt idx="3">
                  <c:v>6.6346898058930298E-8</c:v>
                </c:pt>
                <c:pt idx="4">
                  <c:v>8.83825198994554E-8</c:v>
                </c:pt>
                <c:pt idx="5">
                  <c:v>1.17794802494996E-7</c:v>
                </c:pt>
                <c:pt idx="6">
                  <c:v>1.5983554363915699E-7</c:v>
                </c:pt>
                <c:pt idx="7">
                  <c:v>2.26407517804776E-7</c:v>
                </c:pt>
                <c:pt idx="8">
                  <c:v>3.4960437490108502E-7</c:v>
                </c:pt>
                <c:pt idx="9">
                  <c:v>6.3116601824698598E-7</c:v>
                </c:pt>
                <c:pt idx="10">
                  <c:v>1.32094124144673E-6</c:v>
                </c:pt>
                <c:pt idx="11">
                  <c:v>2.1732625350276998E-6</c:v>
                </c:pt>
                <c:pt idx="12">
                  <c:v>3.07012786528883E-6</c:v>
                </c:pt>
                <c:pt idx="13">
                  <c:v>4.0166949457710801E-6</c:v>
                </c:pt>
                <c:pt idx="14">
                  <c:v>5.0161405809244496E-6</c:v>
                </c:pt>
                <c:pt idx="15">
                  <c:v>6.0741941255876799E-6</c:v>
                </c:pt>
                <c:pt idx="16">
                  <c:v>7.1972955360052097E-6</c:v>
                </c:pt>
                <c:pt idx="17">
                  <c:v>8.3929432667690794E-6</c:v>
                </c:pt>
                <c:pt idx="18">
                  <c:v>9.6699206861239093E-6</c:v>
                </c:pt>
                <c:pt idx="19">
                  <c:v>1.1038325610948199E-5</c:v>
                </c:pt>
                <c:pt idx="20">
                  <c:v>1.25102278126891E-5</c:v>
                </c:pt>
                <c:pt idx="21">
                  <c:v>1.4099643387794999E-5</c:v>
                </c:pt>
                <c:pt idx="22">
                  <c:v>1.5822407121910401E-5</c:v>
                </c:pt>
                <c:pt idx="23">
                  <c:v>1.7698982353488799E-5</c:v>
                </c:pt>
                <c:pt idx="24">
                  <c:v>1.97530494716753E-5</c:v>
                </c:pt>
                <c:pt idx="25">
                  <c:v>2.2013212214308999E-5</c:v>
                </c:pt>
                <c:pt idx="26">
                  <c:v>2.4514228157147498E-5</c:v>
                </c:pt>
                <c:pt idx="27">
                  <c:v>2.7299102099334399E-5</c:v>
                </c:pt>
                <c:pt idx="28">
                  <c:v>3.0420437229437199E-5</c:v>
                </c:pt>
                <c:pt idx="29">
                  <c:v>3.3945076870083298E-5</c:v>
                </c:pt>
                <c:pt idx="30">
                  <c:v>3.7958586687147999E-5</c:v>
                </c:pt>
                <c:pt idx="31">
                  <c:v>4.25703764278732E-5</c:v>
                </c:pt>
                <c:pt idx="32">
                  <c:v>4.7924747986780299E-5</c:v>
                </c:pt>
                <c:pt idx="33">
                  <c:v>5.4212964483545203E-5</c:v>
                </c:pt>
                <c:pt idx="34">
                  <c:v>6.1693690033980402E-5</c:v>
                </c:pt>
                <c:pt idx="35">
                  <c:v>7.0432785830656805E-5</c:v>
                </c:pt>
                <c:pt idx="36">
                  <c:v>7.9634136014523094E-5</c:v>
                </c:pt>
                <c:pt idx="37">
                  <c:v>8.9377463110366402E-5</c:v>
                </c:pt>
                <c:pt idx="38">
                  <c:v>9.98263906810038E-5</c:v>
                </c:pt>
                <c:pt idx="39">
                  <c:v>1.11296207652563E-4</c:v>
                </c:pt>
                <c:pt idx="40">
                  <c:v>1.24025426988782E-4</c:v>
                </c:pt>
                <c:pt idx="41">
                  <c:v>1.3689787725178101E-4</c:v>
                </c:pt>
                <c:pt idx="42">
                  <c:v>1.5277252823162499E-4</c:v>
                </c:pt>
                <c:pt idx="43">
                  <c:v>1.70869977749849E-4</c:v>
                </c:pt>
                <c:pt idx="44">
                  <c:v>1.8673198813014901E-4</c:v>
                </c:pt>
                <c:pt idx="45">
                  <c:v>2.0866800674952299E-4</c:v>
                </c:pt>
                <c:pt idx="46">
                  <c:v>2.2890582981892701E-4</c:v>
                </c:pt>
                <c:pt idx="47">
                  <c:v>2.5105151207931799E-4</c:v>
                </c:pt>
                <c:pt idx="48">
                  <c:v>2.7784453097798301E-4</c:v>
                </c:pt>
                <c:pt idx="49">
                  <c:v>2.98421886654564E-4</c:v>
                </c:pt>
                <c:pt idx="50">
                  <c:v>3.2690542121677598E-4</c:v>
                </c:pt>
                <c:pt idx="51">
                  <c:v>3.55429130614905E-4</c:v>
                </c:pt>
                <c:pt idx="52">
                  <c:v>3.9003761332216203E-4</c:v>
                </c:pt>
                <c:pt idx="53">
                  <c:v>4.24028114369502E-4</c:v>
                </c:pt>
                <c:pt idx="54">
                  <c:v>4.6089601899176099E-4</c:v>
                </c:pt>
                <c:pt idx="55">
                  <c:v>5.0053030256481902E-4</c:v>
                </c:pt>
                <c:pt idx="56">
                  <c:v>5.4241965786901299E-4</c:v>
                </c:pt>
                <c:pt idx="57">
                  <c:v>5.8695189359028103E-4</c:v>
                </c:pt>
                <c:pt idx="58">
                  <c:v>6.3690759437694895E-4</c:v>
                </c:pt>
                <c:pt idx="59">
                  <c:v>6.8564753014011101E-4</c:v>
                </c:pt>
                <c:pt idx="60">
                  <c:v>7.3882174323884001E-4</c:v>
                </c:pt>
                <c:pt idx="61">
                  <c:v>7.9383356467904904E-4</c:v>
                </c:pt>
                <c:pt idx="62">
                  <c:v>8.5380375552762699E-4</c:v>
                </c:pt>
                <c:pt idx="63">
                  <c:v>9.1879255643997502E-4</c:v>
                </c:pt>
                <c:pt idx="64">
                  <c:v>9.9027129637387708E-4</c:v>
                </c:pt>
                <c:pt idx="65">
                  <c:v>1.0615229269655101E-3</c:v>
                </c:pt>
                <c:pt idx="66">
                  <c:v>1.13923732858539E-3</c:v>
                </c:pt>
                <c:pt idx="67">
                  <c:v>1.21669274775404E-3</c:v>
                </c:pt>
                <c:pt idx="68">
                  <c:v>1.30545366615463E-3</c:v>
                </c:pt>
                <c:pt idx="69">
                  <c:v>1.3939560457105599E-3</c:v>
                </c:pt>
                <c:pt idx="70">
                  <c:v>1.44300144300144E-3</c:v>
                </c:pt>
                <c:pt idx="71">
                  <c:v>1.5480653405017899E-3</c:v>
                </c:pt>
                <c:pt idx="72">
                  <c:v>1.6634415100311899E-3</c:v>
                </c:pt>
                <c:pt idx="73">
                  <c:v>1.7901602024856899E-3</c:v>
                </c:pt>
                <c:pt idx="74">
                  <c:v>1.9240407522226901E-3</c:v>
                </c:pt>
                <c:pt idx="75">
                  <c:v>2.0664227337895101E-3</c:v>
                </c:pt>
                <c:pt idx="76">
                  <c:v>2.2181419610855101E-3</c:v>
                </c:pt>
                <c:pt idx="77">
                  <c:v>2.3760038044034798E-3</c:v>
                </c:pt>
                <c:pt idx="78">
                  <c:v>2.52046795047247E-3</c:v>
                </c:pt>
                <c:pt idx="79">
                  <c:v>2.6659087217800101E-3</c:v>
                </c:pt>
                <c:pt idx="80">
                  <c:v>2.7929060187124699E-3</c:v>
                </c:pt>
                <c:pt idx="81">
                  <c:v>2.9443565852069098E-3</c:v>
                </c:pt>
                <c:pt idx="82">
                  <c:v>3.0998613880742899E-3</c:v>
                </c:pt>
                <c:pt idx="83">
                  <c:v>3.2487121789321798E-3</c:v>
                </c:pt>
                <c:pt idx="84">
                  <c:v>3.4607850556253798E-3</c:v>
                </c:pt>
                <c:pt idx="85">
                  <c:v>3.6785191611972299E-3</c:v>
                </c:pt>
                <c:pt idx="86">
                  <c:v>3.9267328450402596E-3</c:v>
                </c:pt>
                <c:pt idx="87">
                  <c:v>4.1242699902248299E-3</c:v>
                </c:pt>
                <c:pt idx="88">
                  <c:v>4.2359074617139099E-3</c:v>
                </c:pt>
                <c:pt idx="89">
                  <c:v>4.5067436871014301E-3</c:v>
                </c:pt>
                <c:pt idx="90">
                  <c:v>4.8989793743890496E-3</c:v>
                </c:pt>
                <c:pt idx="91">
                  <c:v>5.2995202764977E-3</c:v>
                </c:pt>
                <c:pt idx="92">
                  <c:v>5.6323604710701502E-3</c:v>
                </c:pt>
                <c:pt idx="93">
                  <c:v>6.0480632127728898E-3</c:v>
                </c:pt>
                <c:pt idx="94">
                  <c:v>6.5062494949495002E-3</c:v>
                </c:pt>
                <c:pt idx="95">
                  <c:v>6.9717338314015699E-3</c:v>
                </c:pt>
                <c:pt idx="96">
                  <c:v>7.0753619140715898E-3</c:v>
                </c:pt>
                <c:pt idx="97">
                  <c:v>7.5408462505236699E-3</c:v>
                </c:pt>
                <c:pt idx="98">
                  <c:v>8.00633058697575E-3</c:v>
                </c:pt>
                <c:pt idx="99">
                  <c:v>8.4718149234278197E-3</c:v>
                </c:pt>
                <c:pt idx="100">
                  <c:v>8.9372992598799102E-3</c:v>
                </c:pt>
                <c:pt idx="101">
                  <c:v>9.4027835963319904E-3</c:v>
                </c:pt>
                <c:pt idx="102">
                  <c:v>9.8682679327840601E-3</c:v>
                </c:pt>
                <c:pt idx="103">
                  <c:v>9.9148163664292705E-3</c:v>
                </c:pt>
                <c:pt idx="104">
                  <c:v>1.03803007028813E-2</c:v>
                </c:pt>
                <c:pt idx="105">
                  <c:v>1.08457850393334E-2</c:v>
                </c:pt>
                <c:pt idx="106">
                  <c:v>1.10785272075595E-2</c:v>
                </c:pt>
                <c:pt idx="107">
                  <c:v>1.1357817809430701E-2</c:v>
                </c:pt>
                <c:pt idx="108">
                  <c:v>1.1812545775729599E-2</c:v>
                </c:pt>
                <c:pt idx="109">
                  <c:v>1.22780301121817E-2</c:v>
                </c:pt>
                <c:pt idx="110">
                  <c:v>1.2754270818786899E-2</c:v>
                </c:pt>
                <c:pt idx="111">
                  <c:v>1.3219755155239E-2</c:v>
                </c:pt>
                <c:pt idx="112">
                  <c:v>1.3685239491691099E-2</c:v>
                </c:pt>
                <c:pt idx="113">
                  <c:v>1.41507238281432E-2</c:v>
                </c:pt>
                <c:pt idx="114">
                  <c:v>1.41972722617884E-2</c:v>
                </c:pt>
                <c:pt idx="115">
                  <c:v>1.46627565982405E-2</c:v>
                </c:pt>
                <c:pt idx="116">
                  <c:v>1.51282409346925E-2</c:v>
                </c:pt>
                <c:pt idx="117">
                  <c:v>1.5593725271144601E-2</c:v>
                </c:pt>
                <c:pt idx="118">
                  <c:v>1.60592096075967E-2</c:v>
                </c:pt>
                <c:pt idx="119">
                  <c:v>1.6524693944048801E-2</c:v>
                </c:pt>
                <c:pt idx="120">
                  <c:v>1.6990178280500898E-2</c:v>
                </c:pt>
                <c:pt idx="121">
                  <c:v>1.7036726714146098E-2</c:v>
                </c:pt>
                <c:pt idx="122">
                  <c:v>1.7036773593073599E-2</c:v>
                </c:pt>
                <c:pt idx="123">
                  <c:v>1.7036912805474098E-2</c:v>
                </c:pt>
                <c:pt idx="124">
                  <c:v>1.7037331867057699E-2</c:v>
                </c:pt>
                <c:pt idx="125">
                  <c:v>1.70385890471536E-2</c:v>
                </c:pt>
                <c:pt idx="126">
                  <c:v>1.7042359177023701E-2</c:v>
                </c:pt>
                <c:pt idx="127">
                  <c:v>1.7053670981706501E-2</c:v>
                </c:pt>
                <c:pt idx="128">
                  <c:v>1.70876035516455E-2</c:v>
                </c:pt>
                <c:pt idx="129">
                  <c:v>1.7189405520644199E-2</c:v>
                </c:pt>
                <c:pt idx="130">
                  <c:v>1.7494810007913201E-2</c:v>
                </c:pt>
                <c:pt idx="131">
                  <c:v>1.7960294344365298E-2</c:v>
                </c:pt>
                <c:pt idx="132">
                  <c:v>1.8425778680817399E-2</c:v>
                </c:pt>
                <c:pt idx="133">
                  <c:v>1.8479728157147501E-2</c:v>
                </c:pt>
                <c:pt idx="134">
                  <c:v>1.8945212493599602E-2</c:v>
                </c:pt>
                <c:pt idx="135">
                  <c:v>1.9177954661825598E-2</c:v>
                </c:pt>
                <c:pt idx="136">
                  <c:v>1.9380802872038399E-2</c:v>
                </c:pt>
                <c:pt idx="137">
                  <c:v>1.96311583810455E-2</c:v>
                </c:pt>
                <c:pt idx="138">
                  <c:v>1.9783084299213299E-2</c:v>
                </c:pt>
                <c:pt idx="139">
                  <c:v>1.9951318079411601E-2</c:v>
                </c:pt>
                <c:pt idx="140">
                  <c:v>2.0416802415863699E-2</c:v>
                </c:pt>
                <c:pt idx="141">
                  <c:v>2.08822867523158E-2</c:v>
                </c:pt>
                <c:pt idx="142">
                  <c:v>2.1226085742214799E-2</c:v>
                </c:pt>
                <c:pt idx="143">
                  <c:v>2.16915700786669E-2</c:v>
                </c:pt>
                <c:pt idx="144">
                  <c:v>2.21570544151189E-2</c:v>
                </c:pt>
                <c:pt idx="145">
                  <c:v>2.2622538751571001E-2</c:v>
                </c:pt>
                <c:pt idx="146">
                  <c:v>2.3088023088023098E-2</c:v>
                </c:pt>
                <c:pt idx="147">
                  <c:v>2.3553507424475199E-2</c:v>
                </c:pt>
                <c:pt idx="148">
                  <c:v>2.40189917609272E-2</c:v>
                </c:pt>
                <c:pt idx="149">
                  <c:v>2.40655401945724E-2</c:v>
                </c:pt>
                <c:pt idx="150">
                  <c:v>2.4531024531024501E-2</c:v>
                </c:pt>
                <c:pt idx="151">
                  <c:v>2.4996508867476602E-2</c:v>
                </c:pt>
                <c:pt idx="152">
                  <c:v>2.5461993203928699E-2</c:v>
                </c:pt>
                <c:pt idx="153">
                  <c:v>2.59274775403808E-2</c:v>
                </c:pt>
                <c:pt idx="154">
                  <c:v>2.63929618768328E-2</c:v>
                </c:pt>
                <c:pt idx="155">
                  <c:v>2.6858446213284901E-2</c:v>
                </c:pt>
                <c:pt idx="156">
                  <c:v>2.6904994646930101E-2</c:v>
                </c:pt>
                <c:pt idx="157">
                  <c:v>2.7370478983382199E-2</c:v>
                </c:pt>
                <c:pt idx="158">
                  <c:v>2.78359633198343E-2</c:v>
                </c:pt>
                <c:pt idx="159">
                  <c:v>2.8301447656286401E-2</c:v>
                </c:pt>
                <c:pt idx="160">
                  <c:v>2.8347996089931601E-2</c:v>
                </c:pt>
                <c:pt idx="161">
                  <c:v>2.8813480426383702E-2</c:v>
                </c:pt>
                <c:pt idx="162">
                  <c:v>2.9278964762835698E-2</c:v>
                </c:pt>
                <c:pt idx="163">
                  <c:v>2.9744449099287799E-2</c:v>
                </c:pt>
                <c:pt idx="164">
                  <c:v>3.02099334357399E-2</c:v>
                </c:pt>
                <c:pt idx="165">
                  <c:v>3.0675417772192001E-2</c:v>
                </c:pt>
                <c:pt idx="166">
                  <c:v>3.1140902108644002E-2</c:v>
                </c:pt>
                <c:pt idx="167">
                  <c:v>3.1187450542289299E-2</c:v>
                </c:pt>
                <c:pt idx="168">
                  <c:v>3.1652934878741303E-2</c:v>
                </c:pt>
                <c:pt idx="169">
                  <c:v>3.21184192151934E-2</c:v>
                </c:pt>
                <c:pt idx="170">
                  <c:v>3.2583903551645498E-2</c:v>
                </c:pt>
                <c:pt idx="171">
                  <c:v>3.3049387888097602E-2</c:v>
                </c:pt>
                <c:pt idx="172">
                  <c:v>3.3514872224549602E-2</c:v>
                </c:pt>
                <c:pt idx="173">
                  <c:v>3.39803565610017E-2</c:v>
                </c:pt>
                <c:pt idx="174">
                  <c:v>3.4026904994646903E-2</c:v>
                </c:pt>
                <c:pt idx="175">
                  <c:v>3.4492389331099001E-2</c:v>
                </c:pt>
                <c:pt idx="176">
                  <c:v>3.4957873667551098E-2</c:v>
                </c:pt>
                <c:pt idx="177">
                  <c:v>3.5423358004003203E-2</c:v>
                </c:pt>
                <c:pt idx="178">
                  <c:v>3.5469906437648399E-2</c:v>
                </c:pt>
                <c:pt idx="179">
                  <c:v>3.5935390774100497E-2</c:v>
                </c:pt>
                <c:pt idx="180">
                  <c:v>3.6400875110552497E-2</c:v>
                </c:pt>
                <c:pt idx="181">
                  <c:v>3.6773262579714201E-2</c:v>
                </c:pt>
                <c:pt idx="182">
                  <c:v>3.7238746916166299E-2</c:v>
                </c:pt>
                <c:pt idx="183">
                  <c:v>3.7704231252618299E-2</c:v>
                </c:pt>
                <c:pt idx="184">
                  <c:v>3.8169715589070403E-2</c:v>
                </c:pt>
                <c:pt idx="185">
                  <c:v>3.82162640227156E-2</c:v>
                </c:pt>
                <c:pt idx="186">
                  <c:v>3.8681748359167697E-2</c:v>
                </c:pt>
                <c:pt idx="187">
                  <c:v>3.9147232695619802E-2</c:v>
                </c:pt>
                <c:pt idx="188">
                  <c:v>3.9612717032071899E-2</c:v>
                </c:pt>
                <c:pt idx="189">
                  <c:v>4.00782013685239E-2</c:v>
                </c:pt>
                <c:pt idx="190">
                  <c:v>4.0543685704975997E-2</c:v>
                </c:pt>
                <c:pt idx="191">
                  <c:v>4.1009170041428102E-2</c:v>
                </c:pt>
                <c:pt idx="192">
                  <c:v>4.1055718475073298E-2</c:v>
                </c:pt>
                <c:pt idx="193">
                  <c:v>4.1521202811525403E-2</c:v>
                </c:pt>
                <c:pt idx="194">
                  <c:v>4.19866871479775E-2</c:v>
                </c:pt>
                <c:pt idx="195">
                  <c:v>4.24521714844295E-2</c:v>
                </c:pt>
                <c:pt idx="196">
                  <c:v>4.2917655820881598E-2</c:v>
                </c:pt>
                <c:pt idx="197">
                  <c:v>4.3383140157333702E-2</c:v>
                </c:pt>
                <c:pt idx="198">
                  <c:v>4.38486244937858E-2</c:v>
                </c:pt>
                <c:pt idx="199">
                  <c:v>4.3895172927431003E-2</c:v>
                </c:pt>
                <c:pt idx="200">
                  <c:v>4.4360657263883101E-2</c:v>
                </c:pt>
                <c:pt idx="201">
                  <c:v>4.4826141600335198E-2</c:v>
                </c:pt>
                <c:pt idx="202">
                  <c:v>4.5291625936787198E-2</c:v>
                </c:pt>
                <c:pt idx="203">
                  <c:v>4.5338174370432402E-2</c:v>
                </c:pt>
                <c:pt idx="204">
                  <c:v>4.5803658706884499E-2</c:v>
                </c:pt>
                <c:pt idx="205">
                  <c:v>4.6269143043336597E-2</c:v>
                </c:pt>
                <c:pt idx="206">
                  <c:v>4.6734627379788701E-2</c:v>
                </c:pt>
                <c:pt idx="207">
                  <c:v>4.7200111716240799E-2</c:v>
                </c:pt>
                <c:pt idx="208">
                  <c:v>4.7665596052692799E-2</c:v>
                </c:pt>
                <c:pt idx="209">
                  <c:v>4.8131080389144897E-2</c:v>
                </c:pt>
                <c:pt idx="210">
                  <c:v>4.81776288227901E-2</c:v>
                </c:pt>
                <c:pt idx="211">
                  <c:v>4.8643113159242198E-2</c:v>
                </c:pt>
                <c:pt idx="212">
                  <c:v>4.9108597495694302E-2</c:v>
                </c:pt>
                <c:pt idx="213">
                  <c:v>4.9574081832146399E-2</c:v>
                </c:pt>
                <c:pt idx="214">
                  <c:v>5.00395661685984E-2</c:v>
                </c:pt>
                <c:pt idx="215">
                  <c:v>5.0505050505050497E-2</c:v>
                </c:pt>
                <c:pt idx="216">
                  <c:v>5.0970534841502602E-2</c:v>
                </c:pt>
                <c:pt idx="217">
                  <c:v>5.1017083275147798E-2</c:v>
                </c:pt>
                <c:pt idx="218">
                  <c:v>5.1482567611599903E-2</c:v>
                </c:pt>
                <c:pt idx="219">
                  <c:v>5.1948051948051903E-2</c:v>
                </c:pt>
                <c:pt idx="220">
                  <c:v>5.2413536284504E-2</c:v>
                </c:pt>
                <c:pt idx="221">
                  <c:v>5.2460084718149197E-2</c:v>
                </c:pt>
                <c:pt idx="222">
                  <c:v>5.2925569054601301E-2</c:v>
                </c:pt>
                <c:pt idx="223">
                  <c:v>5.3391053391053399E-2</c:v>
                </c:pt>
                <c:pt idx="224">
                  <c:v>5.3763440860215103E-2</c:v>
                </c:pt>
                <c:pt idx="225">
                  <c:v>5.4228925196667097E-2</c:v>
                </c:pt>
                <c:pt idx="226">
                  <c:v>5.4694409533119201E-2</c:v>
                </c:pt>
                <c:pt idx="227">
                  <c:v>5.5159893869571298E-2</c:v>
                </c:pt>
                <c:pt idx="228">
                  <c:v>5.5206442303216502E-2</c:v>
                </c:pt>
                <c:pt idx="229">
                  <c:v>5.5671926639668599E-2</c:v>
                </c:pt>
                <c:pt idx="230">
                  <c:v>5.6137410976120697E-2</c:v>
                </c:pt>
                <c:pt idx="231">
                  <c:v>5.6602895312572697E-2</c:v>
                </c:pt>
                <c:pt idx="232">
                  <c:v>5.7068379649024802E-2</c:v>
                </c:pt>
                <c:pt idx="233">
                  <c:v>5.7533863985476899E-2</c:v>
                </c:pt>
                <c:pt idx="234">
                  <c:v>5.7999348321929003E-2</c:v>
                </c:pt>
                <c:pt idx="235">
                  <c:v>5.80458967555742E-2</c:v>
                </c:pt>
                <c:pt idx="236">
                  <c:v>5.8511381092026298E-2</c:v>
                </c:pt>
                <c:pt idx="237">
                  <c:v>5.8976865428478298E-2</c:v>
                </c:pt>
                <c:pt idx="238">
                  <c:v>5.9442349764930402E-2</c:v>
                </c:pt>
                <c:pt idx="239">
                  <c:v>5.99078341013825E-2</c:v>
                </c:pt>
                <c:pt idx="240">
                  <c:v>6.0373318437834597E-2</c:v>
                </c:pt>
                <c:pt idx="241">
                  <c:v>6.0838802774286597E-2</c:v>
                </c:pt>
                <c:pt idx="242">
                  <c:v>6.0885351207931898E-2</c:v>
                </c:pt>
                <c:pt idx="243">
                  <c:v>6.1350835544383898E-2</c:v>
                </c:pt>
                <c:pt idx="244">
                  <c:v>6.1816319880836003E-2</c:v>
                </c:pt>
                <c:pt idx="245">
                  <c:v>6.22818042172881E-2</c:v>
                </c:pt>
                <c:pt idx="246">
                  <c:v>6.2328352650933297E-2</c:v>
                </c:pt>
                <c:pt idx="247">
                  <c:v>6.2793836987385401E-2</c:v>
                </c:pt>
                <c:pt idx="248">
                  <c:v>6.3259321323837506E-2</c:v>
                </c:pt>
                <c:pt idx="249">
                  <c:v>6.3724805660289499E-2</c:v>
                </c:pt>
                <c:pt idx="250">
                  <c:v>6.4190289996741604E-2</c:v>
                </c:pt>
                <c:pt idx="251">
                  <c:v>6.4655774333193694E-2</c:v>
                </c:pt>
                <c:pt idx="252">
                  <c:v>6.5121258669645798E-2</c:v>
                </c:pt>
                <c:pt idx="253">
                  <c:v>6.5167807103290995E-2</c:v>
                </c:pt>
                <c:pt idx="254">
                  <c:v>6.5633291439743099E-2</c:v>
                </c:pt>
                <c:pt idx="255">
                  <c:v>6.6098775776195107E-2</c:v>
                </c:pt>
                <c:pt idx="256">
                  <c:v>6.6564260112647197E-2</c:v>
                </c:pt>
                <c:pt idx="257">
                  <c:v>6.7029744449099302E-2</c:v>
                </c:pt>
                <c:pt idx="258">
                  <c:v>6.7495228785551406E-2</c:v>
                </c:pt>
                <c:pt idx="259">
                  <c:v>6.7960713122003497E-2</c:v>
                </c:pt>
                <c:pt idx="260">
                  <c:v>6.8007261555648693E-2</c:v>
                </c:pt>
                <c:pt idx="261">
                  <c:v>6.84727458921007E-2</c:v>
                </c:pt>
                <c:pt idx="262">
                  <c:v>6.8938230228552805E-2</c:v>
                </c:pt>
                <c:pt idx="263">
                  <c:v>6.9403714565004895E-2</c:v>
                </c:pt>
                <c:pt idx="264">
                  <c:v>6.9450262998650106E-2</c:v>
                </c:pt>
                <c:pt idx="265">
                  <c:v>6.9915747335102196E-2</c:v>
                </c:pt>
                <c:pt idx="266">
                  <c:v>7.0381231671554301E-2</c:v>
                </c:pt>
                <c:pt idx="267">
                  <c:v>7.0800167574361098E-2</c:v>
                </c:pt>
                <c:pt idx="268">
                  <c:v>7.1265651910813202E-2</c:v>
                </c:pt>
                <c:pt idx="269">
                  <c:v>7.1731136247265306E-2</c:v>
                </c:pt>
                <c:pt idx="270">
                  <c:v>7.2196620583717397E-2</c:v>
                </c:pt>
                <c:pt idx="271">
                  <c:v>7.2243169017362593E-2</c:v>
                </c:pt>
                <c:pt idx="272">
                  <c:v>7.2708653353814698E-2</c:v>
                </c:pt>
                <c:pt idx="273">
                  <c:v>7.3174137690266705E-2</c:v>
                </c:pt>
                <c:pt idx="274">
                  <c:v>7.3639622026718796E-2</c:v>
                </c:pt>
                <c:pt idx="275">
                  <c:v>7.41051063631709E-2</c:v>
                </c:pt>
                <c:pt idx="276">
                  <c:v>7.4570590699623004E-2</c:v>
                </c:pt>
                <c:pt idx="277">
                  <c:v>7.5036075036074998E-2</c:v>
                </c:pt>
                <c:pt idx="278">
                  <c:v>7.5082623469720305E-2</c:v>
                </c:pt>
                <c:pt idx="279">
                  <c:v>7.5548107806172299E-2</c:v>
                </c:pt>
                <c:pt idx="280">
                  <c:v>7.6013592142624403E-2</c:v>
                </c:pt>
                <c:pt idx="281">
                  <c:v>7.6479076479076494E-2</c:v>
                </c:pt>
                <c:pt idx="282">
                  <c:v>7.6944560815528598E-2</c:v>
                </c:pt>
                <c:pt idx="283">
                  <c:v>7.7410045151980605E-2</c:v>
                </c:pt>
                <c:pt idx="284">
                  <c:v>7.7875529488432696E-2</c:v>
                </c:pt>
                <c:pt idx="285">
                  <c:v>7.7922077922077906E-2</c:v>
                </c:pt>
                <c:pt idx="286">
                  <c:v>7.8387562258529997E-2</c:v>
                </c:pt>
                <c:pt idx="287">
                  <c:v>7.8853046594982101E-2</c:v>
                </c:pt>
                <c:pt idx="288">
                  <c:v>7.9318530931434206E-2</c:v>
                </c:pt>
                <c:pt idx="289">
                  <c:v>7.9365079365079402E-2</c:v>
                </c:pt>
                <c:pt idx="290">
                  <c:v>7.9830563701531396E-2</c:v>
                </c:pt>
                <c:pt idx="291">
                  <c:v>8.02960480379835E-2</c:v>
                </c:pt>
                <c:pt idx="292">
                  <c:v>8.0761532374435605E-2</c:v>
                </c:pt>
                <c:pt idx="293">
                  <c:v>8.1227016710887695E-2</c:v>
                </c:pt>
                <c:pt idx="294">
                  <c:v>8.1692501047339702E-2</c:v>
                </c:pt>
                <c:pt idx="295">
                  <c:v>8.2157985383791807E-2</c:v>
                </c:pt>
                <c:pt idx="296">
                  <c:v>8.2204533817437003E-2</c:v>
                </c:pt>
                <c:pt idx="297">
                  <c:v>8.2670018153889094E-2</c:v>
                </c:pt>
                <c:pt idx="298">
                  <c:v>8.3135502490341198E-2</c:v>
                </c:pt>
                <c:pt idx="299">
                  <c:v>8.3600986826793303E-2</c:v>
                </c:pt>
                <c:pt idx="300">
                  <c:v>8.4066471163245393E-2</c:v>
                </c:pt>
                <c:pt idx="301">
                  <c:v>8.4531955499697498E-2</c:v>
                </c:pt>
                <c:pt idx="302">
                  <c:v>8.4997439836149505E-2</c:v>
                </c:pt>
                <c:pt idx="303">
                  <c:v>8.5043988269794701E-2</c:v>
                </c:pt>
                <c:pt idx="304">
                  <c:v>8.5509472606246806E-2</c:v>
                </c:pt>
                <c:pt idx="305">
                  <c:v>8.5974956942698896E-2</c:v>
                </c:pt>
                <c:pt idx="306">
                  <c:v>8.6440441279151001E-2</c:v>
                </c:pt>
                <c:pt idx="307">
                  <c:v>8.6486989712796197E-2</c:v>
                </c:pt>
                <c:pt idx="308">
                  <c:v>8.6952474049248205E-2</c:v>
                </c:pt>
                <c:pt idx="309">
                  <c:v>8.7417958385700295E-2</c:v>
                </c:pt>
                <c:pt idx="310">
                  <c:v>8.7790345854862006E-2</c:v>
                </c:pt>
                <c:pt idx="311">
                  <c:v>8.8255830191314097E-2</c:v>
                </c:pt>
                <c:pt idx="312">
                  <c:v>8.8721314527766201E-2</c:v>
                </c:pt>
                <c:pt idx="313">
                  <c:v>8.9186798864218195E-2</c:v>
                </c:pt>
                <c:pt idx="314">
                  <c:v>8.9233347297863502E-2</c:v>
                </c:pt>
                <c:pt idx="315">
                  <c:v>8.9698831634315496E-2</c:v>
                </c:pt>
                <c:pt idx="316">
                  <c:v>9.01643159707676E-2</c:v>
                </c:pt>
                <c:pt idx="317">
                  <c:v>9.0629800307219704E-2</c:v>
                </c:pt>
                <c:pt idx="318">
                  <c:v>9.1095284643671698E-2</c:v>
                </c:pt>
                <c:pt idx="319">
                  <c:v>9.1560768980123802E-2</c:v>
                </c:pt>
                <c:pt idx="320">
                  <c:v>9.2026253316575907E-2</c:v>
                </c:pt>
                <c:pt idx="321">
                  <c:v>9.2072801750221103E-2</c:v>
                </c:pt>
                <c:pt idx="322">
                  <c:v>9.2538286086673194E-2</c:v>
                </c:pt>
                <c:pt idx="323">
                  <c:v>9.3003770423125201E-2</c:v>
                </c:pt>
                <c:pt idx="324">
                  <c:v>9.3469254759577305E-2</c:v>
                </c:pt>
                <c:pt idx="325">
                  <c:v>9.3934739096029396E-2</c:v>
                </c:pt>
                <c:pt idx="326">
                  <c:v>9.44002234324815E-2</c:v>
                </c:pt>
                <c:pt idx="327">
                  <c:v>9.4865707768933605E-2</c:v>
                </c:pt>
                <c:pt idx="328">
                  <c:v>9.4912256202578704E-2</c:v>
                </c:pt>
                <c:pt idx="329">
                  <c:v>9.5377740539030906E-2</c:v>
                </c:pt>
                <c:pt idx="330">
                  <c:v>9.5843224875482899E-2</c:v>
                </c:pt>
                <c:pt idx="331">
                  <c:v>9.6308709211935004E-2</c:v>
                </c:pt>
                <c:pt idx="332">
                  <c:v>9.63552576455802E-2</c:v>
                </c:pt>
                <c:pt idx="333">
                  <c:v>9.6820741982032305E-2</c:v>
                </c:pt>
                <c:pt idx="334">
                  <c:v>9.7286226318484395E-2</c:v>
                </c:pt>
                <c:pt idx="335">
                  <c:v>9.7751710654936402E-2</c:v>
                </c:pt>
                <c:pt idx="336">
                  <c:v>9.8217194991388507E-2</c:v>
                </c:pt>
                <c:pt idx="337">
                  <c:v>9.8682679327840597E-2</c:v>
                </c:pt>
                <c:pt idx="338">
                  <c:v>9.9148163664292702E-2</c:v>
                </c:pt>
                <c:pt idx="339">
                  <c:v>9.9194712097937898E-2</c:v>
                </c:pt>
                <c:pt idx="340">
                  <c:v>9.9660196434390003E-2</c:v>
                </c:pt>
                <c:pt idx="341">
                  <c:v>0.100125680770842</c:v>
                </c:pt>
                <c:pt idx="342">
                  <c:v>0.100591165107294</c:v>
                </c:pt>
                <c:pt idx="343">
                  <c:v>0.101056649443746</c:v>
                </c:pt>
                <c:pt idx="344">
                  <c:v>0.101522133780198</c:v>
                </c:pt>
                <c:pt idx="345">
                  <c:v>0.10198761811665</c:v>
                </c:pt>
                <c:pt idx="346">
                  <c:v>0.102034166550296</c:v>
                </c:pt>
                <c:pt idx="347">
                  <c:v>0.10249965088674801</c:v>
                </c:pt>
                <c:pt idx="348">
                  <c:v>0.1029651352232</c:v>
                </c:pt>
                <c:pt idx="349">
                  <c:v>0.10343061955965201</c:v>
                </c:pt>
                <c:pt idx="350">
                  <c:v>0.103477167993297</c:v>
                </c:pt>
                <c:pt idx="351">
                  <c:v>0.103942652329749</c:v>
                </c:pt>
                <c:pt idx="352">
                  <c:v>0.104408136666201</c:v>
                </c:pt>
                <c:pt idx="353">
                  <c:v>0.104780524135363</c:v>
                </c:pt>
                <c:pt idx="354">
                  <c:v>0.10524600847181501</c:v>
                </c:pt>
                <c:pt idx="355">
                  <c:v>0.105711492808267</c:v>
                </c:pt>
                <c:pt idx="356">
                  <c:v>0.10617697714471901</c:v>
                </c:pt>
                <c:pt idx="357">
                  <c:v>0.10622352557836399</c:v>
                </c:pt>
                <c:pt idx="358">
                  <c:v>0.106689009914816</c:v>
                </c:pt>
                <c:pt idx="359">
                  <c:v>0.107154494251268</c:v>
                </c:pt>
                <c:pt idx="360">
                  <c:v>0.107619978587721</c:v>
                </c:pt>
                <c:pt idx="361">
                  <c:v>0.108085462924173</c:v>
                </c:pt>
                <c:pt idx="362">
                  <c:v>0.108550947260625</c:v>
                </c:pt>
                <c:pt idx="363">
                  <c:v>0.109016431597077</c:v>
                </c:pt>
                <c:pt idx="364">
                  <c:v>0.109062980030722</c:v>
                </c:pt>
                <c:pt idx="365">
                  <c:v>0.10952846436717401</c:v>
                </c:pt>
                <c:pt idx="366">
                  <c:v>0.109993948703626</c:v>
                </c:pt>
                <c:pt idx="367">
                  <c:v>0.11045943304007801</c:v>
                </c:pt>
                <c:pt idx="368">
                  <c:v>0.11092491737653</c:v>
                </c:pt>
                <c:pt idx="369">
                  <c:v>0.11139040171298201</c:v>
                </c:pt>
                <c:pt idx="370">
                  <c:v>0.111855886049434</c:v>
                </c:pt>
                <c:pt idx="371">
                  <c:v>0.11190243448308</c:v>
                </c:pt>
                <c:pt idx="372">
                  <c:v>0.112367918819532</c:v>
                </c:pt>
                <c:pt idx="373">
                  <c:v>0.112833403155984</c:v>
                </c:pt>
                <c:pt idx="374">
                  <c:v>0.113298887492436</c:v>
                </c:pt>
                <c:pt idx="375">
                  <c:v>0.113345435926081</c:v>
                </c:pt>
                <c:pt idx="376">
                  <c:v>0.11381092026253301</c:v>
                </c:pt>
                <c:pt idx="377">
                  <c:v>0.114276404598985</c:v>
                </c:pt>
                <c:pt idx="378">
                  <c:v>0.11474188893543701</c:v>
                </c:pt>
                <c:pt idx="379">
                  <c:v>0.115207373271889</c:v>
                </c:pt>
                <c:pt idx="380">
                  <c:v>0.11567285760834101</c:v>
                </c:pt>
                <c:pt idx="381">
                  <c:v>0.116138341944794</c:v>
                </c:pt>
                <c:pt idx="382">
                  <c:v>0.116184890378439</c:v>
                </c:pt>
                <c:pt idx="383">
                  <c:v>0.11665037471489099</c:v>
                </c:pt>
                <c:pt idx="384">
                  <c:v>0.117115859051343</c:v>
                </c:pt>
                <c:pt idx="385">
                  <c:v>0.117581343387795</c:v>
                </c:pt>
                <c:pt idx="386">
                  <c:v>0.118046827724247</c:v>
                </c:pt>
                <c:pt idx="387">
                  <c:v>0.118512312060699</c:v>
                </c:pt>
                <c:pt idx="388">
                  <c:v>0.118977796397151</c:v>
                </c:pt>
                <c:pt idx="389">
                  <c:v>0.11902434483079601</c:v>
                </c:pt>
                <c:pt idx="390">
                  <c:v>0.119489829167249</c:v>
                </c:pt>
                <c:pt idx="391">
                  <c:v>0.11995531350370101</c:v>
                </c:pt>
                <c:pt idx="392">
                  <c:v>0.120420797840153</c:v>
                </c:pt>
                <c:pt idx="393">
                  <c:v>0.120467346273798</c:v>
                </c:pt>
                <c:pt idx="394">
                  <c:v>0.12093283061024999</c:v>
                </c:pt>
                <c:pt idx="395">
                  <c:v>0.121398314946702</c:v>
                </c:pt>
                <c:pt idx="396">
                  <c:v>0.121770702415864</c:v>
                </c:pt>
                <c:pt idx="397">
                  <c:v>0.122236186752316</c:v>
                </c:pt>
                <c:pt idx="398">
                  <c:v>0.12270167108876801</c:v>
                </c:pt>
                <c:pt idx="399">
                  <c:v>0.12316715542522</c:v>
                </c:pt>
                <c:pt idx="400">
                  <c:v>0.123213703858865</c:v>
                </c:pt>
                <c:pt idx="401">
                  <c:v>0.12367918819531699</c:v>
                </c:pt>
                <c:pt idx="402">
                  <c:v>0.124144672531769</c:v>
                </c:pt>
                <c:pt idx="403">
                  <c:v>0.12461015686822099</c:v>
                </c:pt>
                <c:pt idx="404">
                  <c:v>0.12507564120467299</c:v>
                </c:pt>
                <c:pt idx="405">
                  <c:v>0.12554112554112601</c:v>
                </c:pt>
                <c:pt idx="406">
                  <c:v>0.126006609877578</c:v>
                </c:pt>
                <c:pt idx="407">
                  <c:v>0.12605315831122299</c:v>
                </c:pt>
                <c:pt idx="408">
                  <c:v>0.12651864264767501</c:v>
                </c:pt>
                <c:pt idx="409">
                  <c:v>0.126984126984127</c:v>
                </c:pt>
                <c:pt idx="410">
                  <c:v>0.127449611320579</c:v>
                </c:pt>
                <c:pt idx="411">
                  <c:v>0.12791509565703099</c:v>
                </c:pt>
                <c:pt idx="412">
                  <c:v>0.12838057999348301</c:v>
                </c:pt>
                <c:pt idx="413">
                  <c:v>0.12884606432993501</c:v>
                </c:pt>
                <c:pt idx="414">
                  <c:v>0.12889261276357999</c:v>
                </c:pt>
                <c:pt idx="415">
                  <c:v>0.12935809710003299</c:v>
                </c:pt>
                <c:pt idx="416">
                  <c:v>0.12982358143648501</c:v>
                </c:pt>
                <c:pt idx="417">
                  <c:v>0.130289065772937</c:v>
                </c:pt>
                <c:pt idx="418">
                  <c:v>0.13033561420658199</c:v>
                </c:pt>
                <c:pt idx="419">
                  <c:v>0.13080109854303401</c:v>
                </c:pt>
                <c:pt idx="420">
                  <c:v>0.131266582879486</c:v>
                </c:pt>
                <c:pt idx="421">
                  <c:v>0.131732067215938</c:v>
                </c:pt>
                <c:pt idx="422">
                  <c:v>0.13219755155238999</c:v>
                </c:pt>
                <c:pt idx="423">
                  <c:v>0.13266303588884201</c:v>
                </c:pt>
                <c:pt idx="424">
                  <c:v>0.13312852022529401</c:v>
                </c:pt>
                <c:pt idx="425">
                  <c:v>0.13317506865893999</c:v>
                </c:pt>
                <c:pt idx="426">
                  <c:v>0.13364055299539199</c:v>
                </c:pt>
                <c:pt idx="427">
                  <c:v>0.13410603733184401</c:v>
                </c:pt>
                <c:pt idx="428">
                  <c:v>0.134571521668296</c:v>
                </c:pt>
                <c:pt idx="429">
                  <c:v>0.13503700600474799</c:v>
                </c:pt>
                <c:pt idx="430">
                  <c:v>0.13550249034119999</c:v>
                </c:pt>
                <c:pt idx="431">
                  <c:v>0.13596797467765201</c:v>
                </c:pt>
                <c:pt idx="432">
                  <c:v>0.136014523111297</c:v>
                </c:pt>
                <c:pt idx="433">
                  <c:v>0.13648000744774899</c:v>
                </c:pt>
                <c:pt idx="434">
                  <c:v>0.13694549178420101</c:v>
                </c:pt>
                <c:pt idx="435">
                  <c:v>0.137410976120654</c:v>
                </c:pt>
                <c:pt idx="436">
                  <c:v>0.13745752455429899</c:v>
                </c:pt>
                <c:pt idx="437">
                  <c:v>0.13792300889075099</c:v>
                </c:pt>
                <c:pt idx="438">
                  <c:v>0.13838849322720301</c:v>
                </c:pt>
                <c:pt idx="439">
                  <c:v>0.13880742913001001</c:v>
                </c:pt>
                <c:pt idx="440">
                  <c:v>0.13927291346646201</c:v>
                </c:pt>
                <c:pt idx="441">
                  <c:v>0.139738397802914</c:v>
                </c:pt>
                <c:pt idx="442">
                  <c:v>0.14020388213936599</c:v>
                </c:pt>
                <c:pt idx="443">
                  <c:v>0.14025043057301101</c:v>
                </c:pt>
                <c:pt idx="444">
                  <c:v>0.140715914909463</c:v>
                </c:pt>
                <c:pt idx="445">
                  <c:v>0.141181399245915</c:v>
                </c:pt>
                <c:pt idx="446">
                  <c:v>0.14164688358236799</c:v>
                </c:pt>
                <c:pt idx="447">
                  <c:v>0.14211236791881901</c:v>
                </c:pt>
                <c:pt idx="448">
                  <c:v>0.142577852255272</c:v>
                </c:pt>
                <c:pt idx="449">
                  <c:v>0.143043336591724</c:v>
                </c:pt>
                <c:pt idx="450">
                  <c:v>0.14308988502536901</c:v>
                </c:pt>
                <c:pt idx="451">
                  <c:v>0.14355536936182101</c:v>
                </c:pt>
                <c:pt idx="452">
                  <c:v>0.144020853698273</c:v>
                </c:pt>
                <c:pt idx="453">
                  <c:v>0.14448633803472499</c:v>
                </c:pt>
                <c:pt idx="454">
                  <c:v>0.14495182237117701</c:v>
                </c:pt>
                <c:pt idx="455">
                  <c:v>0.14541730670762901</c:v>
                </c:pt>
                <c:pt idx="456">
                  <c:v>0.145882791044081</c:v>
                </c:pt>
                <c:pt idx="457">
                  <c:v>0.14592933947772699</c:v>
                </c:pt>
                <c:pt idx="458">
                  <c:v>0.14639482381417901</c:v>
                </c:pt>
                <c:pt idx="459">
                  <c:v>0.146860308150631</c:v>
                </c:pt>
                <c:pt idx="460">
                  <c:v>0.147325792487083</c:v>
                </c:pt>
                <c:pt idx="461">
                  <c:v>0.14737234092072801</c:v>
                </c:pt>
                <c:pt idx="462">
                  <c:v>0.14783782525718001</c:v>
                </c:pt>
                <c:pt idx="463">
                  <c:v>0.148303309593632</c:v>
                </c:pt>
                <c:pt idx="464">
                  <c:v>0.14876879393008399</c:v>
                </c:pt>
                <c:pt idx="465">
                  <c:v>0.14923427826653601</c:v>
                </c:pt>
                <c:pt idx="466">
                  <c:v>0.14969976260298801</c:v>
                </c:pt>
                <c:pt idx="467">
                  <c:v>0.150165246939441</c:v>
                </c:pt>
                <c:pt idx="468">
                  <c:v>0.15021179537308599</c:v>
                </c:pt>
                <c:pt idx="469">
                  <c:v>0.15067727970953801</c:v>
                </c:pt>
                <c:pt idx="470">
                  <c:v>0.15114276404599</c:v>
                </c:pt>
                <c:pt idx="471">
                  <c:v>0.151608248382442</c:v>
                </c:pt>
                <c:pt idx="472">
                  <c:v>0.15207373271889399</c:v>
                </c:pt>
                <c:pt idx="473">
                  <c:v>0.15253921705534601</c:v>
                </c:pt>
                <c:pt idx="474">
                  <c:v>0.153004701391798</c:v>
                </c:pt>
                <c:pt idx="475">
                  <c:v>0.15305124982544299</c:v>
                </c:pt>
                <c:pt idx="476">
                  <c:v>0.15351673416189501</c:v>
                </c:pt>
                <c:pt idx="477">
                  <c:v>0.15398221849834801</c:v>
                </c:pt>
                <c:pt idx="478">
                  <c:v>0.1544477028348</c:v>
                </c:pt>
                <c:pt idx="479">
                  <c:v>0.15449425126844499</c:v>
                </c:pt>
                <c:pt idx="480">
                  <c:v>0.15495973560489701</c:v>
                </c:pt>
                <c:pt idx="481">
                  <c:v>0.155425219941349</c:v>
                </c:pt>
                <c:pt idx="482">
                  <c:v>0.15579760741051099</c:v>
                </c:pt>
                <c:pt idx="483">
                  <c:v>0.15626309174696301</c:v>
                </c:pt>
                <c:pt idx="484">
                  <c:v>0.15672857608341501</c:v>
                </c:pt>
                <c:pt idx="485">
                  <c:v>0.157194060419867</c:v>
                </c:pt>
                <c:pt idx="486">
                  <c:v>0.15724060885351199</c:v>
                </c:pt>
                <c:pt idx="487">
                  <c:v>0.15770609318996401</c:v>
                </c:pt>
                <c:pt idx="488">
                  <c:v>0.158171577526416</c:v>
                </c:pt>
                <c:pt idx="489">
                  <c:v>0.158637061862868</c:v>
                </c:pt>
                <c:pt idx="490">
                  <c:v>0.15910254619931999</c:v>
                </c:pt>
                <c:pt idx="491">
                  <c:v>0.15956803053577301</c:v>
                </c:pt>
                <c:pt idx="492">
                  <c:v>0.160033514872225</c:v>
                </c:pt>
                <c:pt idx="493">
                  <c:v>0.16008006330586999</c:v>
                </c:pt>
                <c:pt idx="494">
                  <c:v>0.16054554764232201</c:v>
                </c:pt>
                <c:pt idx="495">
                  <c:v>0.16101103197877401</c:v>
                </c:pt>
                <c:pt idx="496">
                  <c:v>0.161476516315226</c:v>
                </c:pt>
                <c:pt idx="497">
                  <c:v>0.16194200065167799</c:v>
                </c:pt>
                <c:pt idx="498">
                  <c:v>0.16240748498813001</c:v>
                </c:pt>
                <c:pt idx="499">
                  <c:v>0.16287296932458201</c:v>
                </c:pt>
                <c:pt idx="500">
                  <c:v>0.16291951775822699</c:v>
                </c:pt>
                <c:pt idx="501">
                  <c:v>0.16338500209467999</c:v>
                </c:pt>
                <c:pt idx="502">
                  <c:v>0.16385048643113201</c:v>
                </c:pt>
                <c:pt idx="503">
                  <c:v>0.164315970767584</c:v>
                </c:pt>
                <c:pt idx="504">
                  <c:v>0.16436251920122899</c:v>
                </c:pt>
                <c:pt idx="505">
                  <c:v>0.16482800353768101</c:v>
                </c:pt>
                <c:pt idx="506">
                  <c:v>0.165293487874133</c:v>
                </c:pt>
                <c:pt idx="507">
                  <c:v>0.165758972210585</c:v>
                </c:pt>
                <c:pt idx="508">
                  <c:v>0.16622445654703699</c:v>
                </c:pt>
                <c:pt idx="509">
                  <c:v>0.16668994088348901</c:v>
                </c:pt>
                <c:pt idx="510">
                  <c:v>0.16715542521994101</c:v>
                </c:pt>
                <c:pt idx="511">
                  <c:v>0.16720197365358699</c:v>
                </c:pt>
                <c:pt idx="512">
                  <c:v>0.16766745799003899</c:v>
                </c:pt>
                <c:pt idx="513">
                  <c:v>0.16813294232649101</c:v>
                </c:pt>
                <c:pt idx="514">
                  <c:v>0.168598426662943</c:v>
                </c:pt>
                <c:pt idx="515">
                  <c:v>0.169063910999395</c:v>
                </c:pt>
                <c:pt idx="516">
                  <c:v>0.16952939533584699</c:v>
                </c:pt>
                <c:pt idx="517">
                  <c:v>0.16999487967229901</c:v>
                </c:pt>
                <c:pt idx="518">
                  <c:v>0.170041428105944</c:v>
                </c:pt>
                <c:pt idx="519">
                  <c:v>0.17050691244239599</c:v>
                </c:pt>
                <c:pt idx="520">
                  <c:v>0.17097239677884801</c:v>
                </c:pt>
                <c:pt idx="521">
                  <c:v>0.17143788111530101</c:v>
                </c:pt>
                <c:pt idx="522">
                  <c:v>0.17148442954894599</c:v>
                </c:pt>
                <c:pt idx="523">
                  <c:v>0.17194991388539799</c:v>
                </c:pt>
                <c:pt idx="524">
                  <c:v>0.17241539822185001</c:v>
                </c:pt>
                <c:pt idx="525">
                  <c:v>0.172787785691012</c:v>
                </c:pt>
                <c:pt idx="526">
                  <c:v>0.17325327002746399</c:v>
                </c:pt>
                <c:pt idx="527">
                  <c:v>0.17371875436391601</c:v>
                </c:pt>
                <c:pt idx="528">
                  <c:v>0.174184238700368</c:v>
                </c:pt>
                <c:pt idx="529">
                  <c:v>0.17423078713401299</c:v>
                </c:pt>
                <c:pt idx="530">
                  <c:v>0.17469627147046499</c:v>
                </c:pt>
                <c:pt idx="531">
                  <c:v>0.17516175580691701</c:v>
                </c:pt>
                <c:pt idx="532">
                  <c:v>0.175627240143369</c:v>
                </c:pt>
                <c:pt idx="533">
                  <c:v>0.17609272447982099</c:v>
                </c:pt>
                <c:pt idx="534">
                  <c:v>0.17655820881627299</c:v>
                </c:pt>
                <c:pt idx="535">
                  <c:v>0.17702369315272501</c:v>
                </c:pt>
                <c:pt idx="536">
                  <c:v>0.177070241586371</c:v>
                </c:pt>
                <c:pt idx="537">
                  <c:v>0.17753572592282299</c:v>
                </c:pt>
                <c:pt idx="538">
                  <c:v>0.17800121025927501</c:v>
                </c:pt>
                <c:pt idx="539">
                  <c:v>0.178466694595727</c:v>
                </c:pt>
                <c:pt idx="540">
                  <c:v>0.178932178932179</c:v>
                </c:pt>
                <c:pt idx="541">
                  <c:v>0.17939766326863099</c:v>
                </c:pt>
                <c:pt idx="542">
                  <c:v>0.17986314760508301</c:v>
                </c:pt>
                <c:pt idx="543">
                  <c:v>0.179909696038728</c:v>
                </c:pt>
                <c:pt idx="544">
                  <c:v>0.18037518037517999</c:v>
                </c:pt>
                <c:pt idx="545">
                  <c:v>0.18084066471163199</c:v>
                </c:pt>
                <c:pt idx="546">
                  <c:v>0.18130614904808501</c:v>
                </c:pt>
                <c:pt idx="547">
                  <c:v>0.18135269748173</c:v>
                </c:pt>
                <c:pt idx="548">
                  <c:v>0.18181818181818199</c:v>
                </c:pt>
                <c:pt idx="549">
                  <c:v>0.18228366615463401</c:v>
                </c:pt>
                <c:pt idx="550">
                  <c:v>0.182749150491086</c:v>
                </c:pt>
                <c:pt idx="551">
                  <c:v>0.183214634827538</c:v>
                </c:pt>
                <c:pt idx="552">
                  <c:v>0.18368011916398999</c:v>
                </c:pt>
                <c:pt idx="553">
                  <c:v>0.18414560350044201</c:v>
                </c:pt>
                <c:pt idx="554">
                  <c:v>0.184192151934087</c:v>
                </c:pt>
                <c:pt idx="555">
                  <c:v>0.18465763627053899</c:v>
                </c:pt>
                <c:pt idx="556">
                  <c:v>0.18512312060699199</c:v>
                </c:pt>
                <c:pt idx="557">
                  <c:v>0.18558860494344401</c:v>
                </c:pt>
                <c:pt idx="558">
                  <c:v>0.186054089279896</c:v>
                </c:pt>
                <c:pt idx="559">
                  <c:v>0.18651957361634799</c:v>
                </c:pt>
                <c:pt idx="560">
                  <c:v>0.18698505795279999</c:v>
                </c:pt>
                <c:pt idx="561">
                  <c:v>0.187031606386445</c:v>
                </c:pt>
                <c:pt idx="562">
                  <c:v>0.187497090722897</c:v>
                </c:pt>
                <c:pt idx="563">
                  <c:v>0.18796257505934899</c:v>
                </c:pt>
                <c:pt idx="564">
                  <c:v>0.18842805939580101</c:v>
                </c:pt>
                <c:pt idx="565">
                  <c:v>0.188474607829447</c:v>
                </c:pt>
                <c:pt idx="566">
                  <c:v>0.18894009216589899</c:v>
                </c:pt>
                <c:pt idx="567">
                  <c:v>0.18940557650235099</c:v>
                </c:pt>
                <c:pt idx="568">
                  <c:v>0.189777963971512</c:v>
                </c:pt>
                <c:pt idx="569">
                  <c:v>0.190243448307964</c:v>
                </c:pt>
                <c:pt idx="570">
                  <c:v>0.19070893264441699</c:v>
                </c:pt>
                <c:pt idx="571">
                  <c:v>0.19117441698086901</c:v>
                </c:pt>
                <c:pt idx="572">
                  <c:v>0.191220965414514</c:v>
                </c:pt>
                <c:pt idx="573">
                  <c:v>0.19168644975096599</c:v>
                </c:pt>
                <c:pt idx="574">
                  <c:v>0.19215193408741801</c:v>
                </c:pt>
                <c:pt idx="575">
                  <c:v>0.19261741842387001</c:v>
                </c:pt>
                <c:pt idx="576">
                  <c:v>0.193082902760322</c:v>
                </c:pt>
                <c:pt idx="577">
                  <c:v>0.19354838709677399</c:v>
                </c:pt>
                <c:pt idx="578">
                  <c:v>0.19401387143322599</c:v>
                </c:pt>
                <c:pt idx="579">
                  <c:v>0.194060419866871</c:v>
                </c:pt>
                <c:pt idx="580">
                  <c:v>0.194525904203324</c:v>
                </c:pt>
                <c:pt idx="581">
                  <c:v>0.19499138853977599</c:v>
                </c:pt>
                <c:pt idx="582">
                  <c:v>0.19545687287622801</c:v>
                </c:pt>
                <c:pt idx="583">
                  <c:v>0.19592235721268</c:v>
                </c:pt>
                <c:pt idx="584">
                  <c:v>0.196387841549132</c:v>
                </c:pt>
                <c:pt idx="585">
                  <c:v>0.19685332588558399</c:v>
                </c:pt>
                <c:pt idx="586">
                  <c:v>0.19689987431922901</c:v>
                </c:pt>
                <c:pt idx="587">
                  <c:v>0.197365358655681</c:v>
                </c:pt>
                <c:pt idx="588">
                  <c:v>0.19783084299213299</c:v>
                </c:pt>
                <c:pt idx="589">
                  <c:v>0.19829632732858499</c:v>
                </c:pt>
                <c:pt idx="590">
                  <c:v>0.198342875762231</c:v>
                </c:pt>
                <c:pt idx="591">
                  <c:v>0.198808360098683</c:v>
                </c:pt>
                <c:pt idx="592">
                  <c:v>0.19927384443513499</c:v>
                </c:pt>
                <c:pt idx="593">
                  <c:v>0.19973932877158701</c:v>
                </c:pt>
                <c:pt idx="594">
                  <c:v>0.200204813108039</c:v>
                </c:pt>
                <c:pt idx="595">
                  <c:v>0.200670297444491</c:v>
                </c:pt>
                <c:pt idx="596">
                  <c:v>0.20113578178094299</c:v>
                </c:pt>
                <c:pt idx="597">
                  <c:v>0.20118233021458801</c:v>
                </c:pt>
                <c:pt idx="598">
                  <c:v>0.20164781455104</c:v>
                </c:pt>
                <c:pt idx="599">
                  <c:v>0.20211329888749199</c:v>
                </c:pt>
                <c:pt idx="600">
                  <c:v>0.20257878322394399</c:v>
                </c:pt>
                <c:pt idx="601">
                  <c:v>0.20304426756039701</c:v>
                </c:pt>
                <c:pt idx="602">
                  <c:v>0.203509751896849</c:v>
                </c:pt>
                <c:pt idx="603">
                  <c:v>0.20397523623330099</c:v>
                </c:pt>
                <c:pt idx="604">
                  <c:v>0.20402178466694601</c:v>
                </c:pt>
                <c:pt idx="605">
                  <c:v>0.204487269003398</c:v>
                </c:pt>
                <c:pt idx="606">
                  <c:v>0.20495275333985</c:v>
                </c:pt>
                <c:pt idx="607">
                  <c:v>0.20541823767630199</c:v>
                </c:pt>
                <c:pt idx="608">
                  <c:v>0.20546478610994701</c:v>
                </c:pt>
                <c:pt idx="609">
                  <c:v>0.2059302704464</c:v>
                </c:pt>
                <c:pt idx="610">
                  <c:v>0.20639575478285199</c:v>
                </c:pt>
                <c:pt idx="611">
                  <c:v>0.206814690685658</c:v>
                </c:pt>
                <c:pt idx="612">
                  <c:v>0.20728017502211099</c:v>
                </c:pt>
                <c:pt idx="613">
                  <c:v>0.20774565935856301</c:v>
                </c:pt>
                <c:pt idx="614">
                  <c:v>0.20821114369501501</c:v>
                </c:pt>
                <c:pt idx="615">
                  <c:v>0.20825769212865999</c:v>
                </c:pt>
                <c:pt idx="616">
                  <c:v>0.20872317646511199</c:v>
                </c:pt>
                <c:pt idx="617">
                  <c:v>0.20918866080156401</c:v>
                </c:pt>
                <c:pt idx="618">
                  <c:v>0.209654145138016</c:v>
                </c:pt>
                <c:pt idx="619">
                  <c:v>0.21011962947446799</c:v>
                </c:pt>
                <c:pt idx="620">
                  <c:v>0.21058511381091999</c:v>
                </c:pt>
                <c:pt idx="621">
                  <c:v>0.21105059814737201</c:v>
                </c:pt>
                <c:pt idx="622">
                  <c:v>0.211097146581018</c:v>
                </c:pt>
                <c:pt idx="623">
                  <c:v>0.21156263091746999</c:v>
                </c:pt>
                <c:pt idx="624">
                  <c:v>0.21202811525392201</c:v>
                </c:pt>
                <c:pt idx="625">
                  <c:v>0.212493599590374</c:v>
                </c:pt>
                <c:pt idx="626">
                  <c:v>0.212959083926826</c:v>
                </c:pt>
                <c:pt idx="627">
                  <c:v>0.21342456826327799</c:v>
                </c:pt>
                <c:pt idx="628">
                  <c:v>0.21389005259973001</c:v>
                </c:pt>
                <c:pt idx="629">
                  <c:v>0.213936601033375</c:v>
                </c:pt>
                <c:pt idx="630">
                  <c:v>0.21440208536982699</c:v>
                </c:pt>
                <c:pt idx="631">
                  <c:v>0.21486756970627899</c:v>
                </c:pt>
                <c:pt idx="632">
                  <c:v>0.21533305404273101</c:v>
                </c:pt>
                <c:pt idx="633">
                  <c:v>0.215379602476377</c:v>
                </c:pt>
                <c:pt idx="634">
                  <c:v>0.21584508681282899</c:v>
                </c:pt>
                <c:pt idx="635">
                  <c:v>0.21631057114928101</c:v>
                </c:pt>
                <c:pt idx="636">
                  <c:v>0.216776055485733</c:v>
                </c:pt>
                <c:pt idx="637">
                  <c:v>0.217241539822185</c:v>
                </c:pt>
                <c:pt idx="638">
                  <c:v>0.21770702415863699</c:v>
                </c:pt>
                <c:pt idx="639">
                  <c:v>0.21817250849508901</c:v>
                </c:pt>
                <c:pt idx="640">
                  <c:v>0.218219056928734</c:v>
                </c:pt>
                <c:pt idx="641">
                  <c:v>0.21868454126518599</c:v>
                </c:pt>
                <c:pt idx="642">
                  <c:v>0.21915002560163799</c:v>
                </c:pt>
                <c:pt idx="643">
                  <c:v>0.21961550993809101</c:v>
                </c:pt>
                <c:pt idx="644">
                  <c:v>0.220080994274543</c:v>
                </c:pt>
                <c:pt idx="645">
                  <c:v>0.22054647861099499</c:v>
                </c:pt>
                <c:pt idx="646">
                  <c:v>0.22101196294744699</c:v>
                </c:pt>
                <c:pt idx="647">
                  <c:v>0.221058511381092</c:v>
                </c:pt>
                <c:pt idx="648">
                  <c:v>0.221523995717544</c:v>
                </c:pt>
                <c:pt idx="649">
                  <c:v>0.22198948005399599</c:v>
                </c:pt>
                <c:pt idx="650">
                  <c:v>0.22245496439044801</c:v>
                </c:pt>
                <c:pt idx="651">
                  <c:v>0.222501512824093</c:v>
                </c:pt>
                <c:pt idx="652">
                  <c:v>0.22296699716054599</c:v>
                </c:pt>
                <c:pt idx="653">
                  <c:v>0.22343248149699799</c:v>
                </c:pt>
                <c:pt idx="654">
                  <c:v>0.223804868966159</c:v>
                </c:pt>
                <c:pt idx="655">
                  <c:v>0.224270353302611</c:v>
                </c:pt>
                <c:pt idx="656">
                  <c:v>0.22473583763906299</c:v>
                </c:pt>
                <c:pt idx="657">
                  <c:v>0.22520132197551501</c:v>
                </c:pt>
                <c:pt idx="658">
                  <c:v>0.225247870409161</c:v>
                </c:pt>
                <c:pt idx="659">
                  <c:v>0.22571335474561299</c:v>
                </c:pt>
                <c:pt idx="660">
                  <c:v>0.22617883908206499</c:v>
                </c:pt>
                <c:pt idx="661">
                  <c:v>0.22664432341851701</c:v>
                </c:pt>
                <c:pt idx="662">
                  <c:v>0.227109807754969</c:v>
                </c:pt>
                <c:pt idx="663">
                  <c:v>0.22757529209142099</c:v>
                </c:pt>
                <c:pt idx="664">
                  <c:v>0.22804077642787299</c:v>
                </c:pt>
                <c:pt idx="665">
                  <c:v>0.228087324861518</c:v>
                </c:pt>
                <c:pt idx="666">
                  <c:v>0.228552809197971</c:v>
                </c:pt>
                <c:pt idx="667">
                  <c:v>0.22901829353442299</c:v>
                </c:pt>
                <c:pt idx="668">
                  <c:v>0.22948377787087501</c:v>
                </c:pt>
                <c:pt idx="669">
                  <c:v>0.229949262207327</c:v>
                </c:pt>
                <c:pt idx="670">
                  <c:v>0.230414746543779</c:v>
                </c:pt>
                <c:pt idx="671">
                  <c:v>0.23088023088023099</c:v>
                </c:pt>
                <c:pt idx="672">
                  <c:v>0.23092677931387601</c:v>
                </c:pt>
                <c:pt idx="673">
                  <c:v>0.231392263650328</c:v>
                </c:pt>
                <c:pt idx="674">
                  <c:v>0.23185774798677999</c:v>
                </c:pt>
                <c:pt idx="675">
                  <c:v>0.23232323232323199</c:v>
                </c:pt>
                <c:pt idx="676">
                  <c:v>0.232369780756878</c:v>
                </c:pt>
                <c:pt idx="677">
                  <c:v>0.23283526509333</c:v>
                </c:pt>
                <c:pt idx="678">
                  <c:v>0.23330074942978199</c:v>
                </c:pt>
                <c:pt idx="679">
                  <c:v>0.23376623376623401</c:v>
                </c:pt>
                <c:pt idx="680">
                  <c:v>0.234231718102686</c:v>
                </c:pt>
                <c:pt idx="681">
                  <c:v>0.234697202439138</c:v>
                </c:pt>
                <c:pt idx="682">
                  <c:v>0.23516268677558999</c:v>
                </c:pt>
                <c:pt idx="683">
                  <c:v>0.23520923520923501</c:v>
                </c:pt>
                <c:pt idx="684">
                  <c:v>0.235674719545687</c:v>
                </c:pt>
                <c:pt idx="685">
                  <c:v>0.23614020388213899</c:v>
                </c:pt>
                <c:pt idx="686">
                  <c:v>0.23660568821859099</c:v>
                </c:pt>
                <c:pt idx="687">
                  <c:v>0.23707117255504401</c:v>
                </c:pt>
                <c:pt idx="688">
                  <c:v>0.237536656891496</c:v>
                </c:pt>
                <c:pt idx="689">
                  <c:v>0.23800214122794799</c:v>
                </c:pt>
                <c:pt idx="690">
                  <c:v>0.23846762556439999</c:v>
                </c:pt>
                <c:pt idx="691">
                  <c:v>0.23893310990085201</c:v>
                </c:pt>
                <c:pt idx="692">
                  <c:v>0.239398594237304</c:v>
                </c:pt>
                <c:pt idx="693">
                  <c:v>0.239864078573756</c:v>
                </c:pt>
                <c:pt idx="694">
                  <c:v>0.24032956291020799</c:v>
                </c:pt>
                <c:pt idx="695">
                  <c:v>0.24079504724666001</c:v>
                </c:pt>
                <c:pt idx="696">
                  <c:v>0.241260531583112</c:v>
                </c:pt>
                <c:pt idx="697">
                  <c:v>0.241726015919564</c:v>
                </c:pt>
                <c:pt idx="698">
                  <c:v>0.24219150025601599</c:v>
                </c:pt>
                <c:pt idx="699">
                  <c:v>0.24265698459246801</c:v>
                </c:pt>
                <c:pt idx="700">
                  <c:v>0.243122468928921</c:v>
                </c:pt>
                <c:pt idx="701">
                  <c:v>0.243587953265373</c:v>
                </c:pt>
                <c:pt idx="702">
                  <c:v>0.24405343760182499</c:v>
                </c:pt>
                <c:pt idx="703">
                  <c:v>0.24451892193827701</c:v>
                </c:pt>
                <c:pt idx="704">
                  <c:v>0.24498440627472901</c:v>
                </c:pt>
                <c:pt idx="705">
                  <c:v>0.245449890611181</c:v>
                </c:pt>
                <c:pt idx="706">
                  <c:v>0.24591537494763299</c:v>
                </c:pt>
                <c:pt idx="707">
                  <c:v>0.24638085928408501</c:v>
                </c:pt>
                <c:pt idx="708">
                  <c:v>0.24684634362053701</c:v>
                </c:pt>
                <c:pt idx="709">
                  <c:v>0.247311827956989</c:v>
                </c:pt>
                <c:pt idx="710">
                  <c:v>0.24777731229344099</c:v>
                </c:pt>
                <c:pt idx="711">
                  <c:v>0.24824279662989299</c:v>
                </c:pt>
                <c:pt idx="712">
                  <c:v>0.24870828096634601</c:v>
                </c:pt>
                <c:pt idx="713">
                  <c:v>0.249173765302798</c:v>
                </c:pt>
                <c:pt idx="714">
                  <c:v>0.24963924963924999</c:v>
                </c:pt>
                <c:pt idx="715">
                  <c:v>0.25010473397570199</c:v>
                </c:pt>
                <c:pt idx="716">
                  <c:v>0.25057021831215398</c:v>
                </c:pt>
                <c:pt idx="717">
                  <c:v>0.25103570264860597</c:v>
                </c:pt>
                <c:pt idx="718">
                  <c:v>0.25150118698505802</c:v>
                </c:pt>
                <c:pt idx="719">
                  <c:v>0.25196667132151002</c:v>
                </c:pt>
                <c:pt idx="720">
                  <c:v>0.25243215565796201</c:v>
                </c:pt>
                <c:pt idx="721">
                  <c:v>0.252897639994414</c:v>
                </c:pt>
                <c:pt idx="722">
                  <c:v>0.253363124330866</c:v>
                </c:pt>
                <c:pt idx="723">
                  <c:v>0.25382860866731799</c:v>
                </c:pt>
                <c:pt idx="724">
                  <c:v>0.25429409300376998</c:v>
                </c:pt>
                <c:pt idx="725">
                  <c:v>0.25475957734022198</c:v>
                </c:pt>
                <c:pt idx="726">
                  <c:v>0.25522506167667502</c:v>
                </c:pt>
                <c:pt idx="727">
                  <c:v>0.25569054601312702</c:v>
                </c:pt>
                <c:pt idx="728">
                  <c:v>0.25615603034957901</c:v>
                </c:pt>
                <c:pt idx="729">
                  <c:v>0.256621514686031</c:v>
                </c:pt>
                <c:pt idx="730">
                  <c:v>0.257086999022483</c:v>
                </c:pt>
                <c:pt idx="731">
                  <c:v>0.25755248335893499</c:v>
                </c:pt>
                <c:pt idx="732">
                  <c:v>0.25801796769538698</c:v>
                </c:pt>
                <c:pt idx="733">
                  <c:v>0.25848345203183898</c:v>
                </c:pt>
                <c:pt idx="734">
                  <c:v>0.25894893636829103</c:v>
                </c:pt>
                <c:pt idx="735">
                  <c:v>0.25941442070474302</c:v>
                </c:pt>
                <c:pt idx="736">
                  <c:v>0.25987990504119501</c:v>
                </c:pt>
                <c:pt idx="737">
                  <c:v>0.26034538937764801</c:v>
                </c:pt>
                <c:pt idx="738">
                  <c:v>0.2608108737141</c:v>
                </c:pt>
                <c:pt idx="739">
                  <c:v>0.26127635805055199</c:v>
                </c:pt>
                <c:pt idx="740">
                  <c:v>0.26174184238700399</c:v>
                </c:pt>
                <c:pt idx="741">
                  <c:v>0.26220732672345598</c:v>
                </c:pt>
                <c:pt idx="742">
                  <c:v>0.26267281105990797</c:v>
                </c:pt>
                <c:pt idx="743">
                  <c:v>0.26313829539636002</c:v>
                </c:pt>
                <c:pt idx="744">
                  <c:v>0.26360377973281202</c:v>
                </c:pt>
                <c:pt idx="745">
                  <c:v>0.26406926406926401</c:v>
                </c:pt>
                <c:pt idx="746">
                  <c:v>0.264534748405716</c:v>
                </c:pt>
                <c:pt idx="747">
                  <c:v>0.265000232742168</c:v>
                </c:pt>
                <c:pt idx="748">
                  <c:v>0.26546571707861999</c:v>
                </c:pt>
                <c:pt idx="749">
                  <c:v>0.26593120141507198</c:v>
                </c:pt>
                <c:pt idx="750">
                  <c:v>0.26639668575152398</c:v>
                </c:pt>
                <c:pt idx="751">
                  <c:v>0.26686217008797702</c:v>
                </c:pt>
                <c:pt idx="752">
                  <c:v>0.26732765442442902</c:v>
                </c:pt>
                <c:pt idx="753">
                  <c:v>0.26779313876088101</c:v>
                </c:pt>
                <c:pt idx="754">
                  <c:v>0.268258623097333</c:v>
                </c:pt>
                <c:pt idx="755">
                  <c:v>0.268724107433785</c:v>
                </c:pt>
                <c:pt idx="756">
                  <c:v>0.26918959177023699</c:v>
                </c:pt>
                <c:pt idx="757">
                  <c:v>0.26965507610668898</c:v>
                </c:pt>
                <c:pt idx="758">
                  <c:v>0.27012056044314098</c:v>
                </c:pt>
                <c:pt idx="759">
                  <c:v>0.27058604477959303</c:v>
                </c:pt>
                <c:pt idx="760">
                  <c:v>0.27105152911604502</c:v>
                </c:pt>
                <c:pt idx="761">
                  <c:v>0.27151701345249701</c:v>
                </c:pt>
                <c:pt idx="762">
                  <c:v>0.27198249778894901</c:v>
                </c:pt>
                <c:pt idx="763">
                  <c:v>0.272447982125402</c:v>
                </c:pt>
                <c:pt idx="764">
                  <c:v>0.27291346646185399</c:v>
                </c:pt>
                <c:pt idx="765">
                  <c:v>0.27337895079830599</c:v>
                </c:pt>
                <c:pt idx="766">
                  <c:v>0.27384443513475798</c:v>
                </c:pt>
                <c:pt idx="767">
                  <c:v>0.27430991947120997</c:v>
                </c:pt>
                <c:pt idx="768">
                  <c:v>0.27477540380766202</c:v>
                </c:pt>
                <c:pt idx="769">
                  <c:v>0.27524088814411402</c:v>
                </c:pt>
                <c:pt idx="770">
                  <c:v>0.27570637248056601</c:v>
                </c:pt>
                <c:pt idx="771">
                  <c:v>0.276171856817018</c:v>
                </c:pt>
                <c:pt idx="772">
                  <c:v>0.27663734115347</c:v>
                </c:pt>
                <c:pt idx="773">
                  <c:v>0.27710282548992199</c:v>
                </c:pt>
                <c:pt idx="774">
                  <c:v>0.27756830982637398</c:v>
                </c:pt>
                <c:pt idx="775">
                  <c:v>0.27803379416282598</c:v>
                </c:pt>
                <c:pt idx="776">
                  <c:v>0.27849927849927902</c:v>
                </c:pt>
                <c:pt idx="777">
                  <c:v>0.27896476283573102</c:v>
                </c:pt>
                <c:pt idx="778">
                  <c:v>0.27943024717218301</c:v>
                </c:pt>
                <c:pt idx="779">
                  <c:v>0.279895731508635</c:v>
                </c:pt>
                <c:pt idx="780">
                  <c:v>0.280361215845087</c:v>
                </c:pt>
                <c:pt idx="781">
                  <c:v>0.28082670018153899</c:v>
                </c:pt>
                <c:pt idx="782">
                  <c:v>0.28129218451799098</c:v>
                </c:pt>
                <c:pt idx="783">
                  <c:v>0.28175766885444298</c:v>
                </c:pt>
                <c:pt idx="784">
                  <c:v>0.28222315319089503</c:v>
                </c:pt>
                <c:pt idx="785">
                  <c:v>0.28268863752734702</c:v>
                </c:pt>
                <c:pt idx="786">
                  <c:v>0.28315412186379901</c:v>
                </c:pt>
                <c:pt idx="787">
                  <c:v>0.28361960620025101</c:v>
                </c:pt>
                <c:pt idx="788">
                  <c:v>0.284085090536703</c:v>
                </c:pt>
                <c:pt idx="789">
                  <c:v>0.28455057487315599</c:v>
                </c:pt>
                <c:pt idx="790">
                  <c:v>0.28501605920960799</c:v>
                </c:pt>
                <c:pt idx="791">
                  <c:v>0.28548154354605998</c:v>
                </c:pt>
                <c:pt idx="792">
                  <c:v>0.28594702788251197</c:v>
                </c:pt>
                <c:pt idx="793">
                  <c:v>0.28641251221896402</c:v>
                </c:pt>
                <c:pt idx="794">
                  <c:v>0.28687799655541601</c:v>
                </c:pt>
                <c:pt idx="795">
                  <c:v>0.28734348089186801</c:v>
                </c:pt>
                <c:pt idx="796">
                  <c:v>0.28780896522832</c:v>
                </c:pt>
                <c:pt idx="797">
                  <c:v>0.288274449564772</c:v>
                </c:pt>
                <c:pt idx="798">
                  <c:v>0.28873993390122399</c:v>
                </c:pt>
                <c:pt idx="799">
                  <c:v>0.28920541823767598</c:v>
                </c:pt>
                <c:pt idx="800">
                  <c:v>0.28967090257412798</c:v>
                </c:pt>
                <c:pt idx="801">
                  <c:v>0.29013638691058002</c:v>
                </c:pt>
                <c:pt idx="802">
                  <c:v>0.29060187124703302</c:v>
                </c:pt>
                <c:pt idx="803">
                  <c:v>0.29106735558348501</c:v>
                </c:pt>
                <c:pt idx="804">
                  <c:v>0.291532839919937</c:v>
                </c:pt>
                <c:pt idx="805">
                  <c:v>0.291998324256389</c:v>
                </c:pt>
                <c:pt idx="806">
                  <c:v>0.29246380859284099</c:v>
                </c:pt>
                <c:pt idx="807">
                  <c:v>0.29292929292929298</c:v>
                </c:pt>
                <c:pt idx="808">
                  <c:v>0.29339477726574498</c:v>
                </c:pt>
                <c:pt idx="809">
                  <c:v>0.29386026160219703</c:v>
                </c:pt>
                <c:pt idx="810">
                  <c:v>0.29432574593864902</c:v>
                </c:pt>
                <c:pt idx="811">
                  <c:v>0.29479123027510101</c:v>
                </c:pt>
                <c:pt idx="812">
                  <c:v>0.29525671461155301</c:v>
                </c:pt>
                <c:pt idx="813">
                  <c:v>0.295722198948005</c:v>
                </c:pt>
                <c:pt idx="814">
                  <c:v>0.29618768328445799</c:v>
                </c:pt>
                <c:pt idx="815">
                  <c:v>0.29665316762090999</c:v>
                </c:pt>
                <c:pt idx="816">
                  <c:v>0.29711865195736198</c:v>
                </c:pt>
                <c:pt idx="817">
                  <c:v>0.29758413629381397</c:v>
                </c:pt>
                <c:pt idx="818">
                  <c:v>0.29804962063026602</c:v>
                </c:pt>
                <c:pt idx="819">
                  <c:v>0.29851510496671801</c:v>
                </c:pt>
                <c:pt idx="820">
                  <c:v>0.29898058930317001</c:v>
                </c:pt>
                <c:pt idx="821">
                  <c:v>0.299446073639622</c:v>
                </c:pt>
                <c:pt idx="822">
                  <c:v>0.29991155797607399</c:v>
                </c:pt>
                <c:pt idx="823">
                  <c:v>0.30037704231252599</c:v>
                </c:pt>
                <c:pt idx="824">
                  <c:v>0.30084252664897798</c:v>
                </c:pt>
                <c:pt idx="825">
                  <c:v>0.30130801098542997</c:v>
                </c:pt>
                <c:pt idx="826">
                  <c:v>0.30177349532188202</c:v>
                </c:pt>
                <c:pt idx="827">
                  <c:v>0.30223897965833402</c:v>
                </c:pt>
                <c:pt idx="828">
                  <c:v>0.30270446399478701</c:v>
                </c:pt>
                <c:pt idx="829">
                  <c:v>0.303169948331239</c:v>
                </c:pt>
                <c:pt idx="830">
                  <c:v>0.303635432667691</c:v>
                </c:pt>
                <c:pt idx="831">
                  <c:v>0.30410091700414299</c:v>
                </c:pt>
                <c:pt idx="832">
                  <c:v>0.30456640134059498</c:v>
                </c:pt>
                <c:pt idx="833">
                  <c:v>0.30503188567704698</c:v>
                </c:pt>
                <c:pt idx="834">
                  <c:v>0.30549737001349903</c:v>
                </c:pt>
                <c:pt idx="835">
                  <c:v>0.30596285434995102</c:v>
                </c:pt>
                <c:pt idx="836">
                  <c:v>0.30642833868640301</c:v>
                </c:pt>
                <c:pt idx="837">
                  <c:v>0.30689382302285501</c:v>
                </c:pt>
                <c:pt idx="838">
                  <c:v>0.307359307359307</c:v>
                </c:pt>
                <c:pt idx="839">
                  <c:v>0.30782479169575999</c:v>
                </c:pt>
                <c:pt idx="840">
                  <c:v>0.30829027603221199</c:v>
                </c:pt>
                <c:pt idx="841">
                  <c:v>0.30875576036866398</c:v>
                </c:pt>
                <c:pt idx="842">
                  <c:v>0.30922124470511603</c:v>
                </c:pt>
                <c:pt idx="843">
                  <c:v>0.30968672904156802</c:v>
                </c:pt>
                <c:pt idx="844">
                  <c:v>0.31015221337802001</c:v>
                </c:pt>
                <c:pt idx="845">
                  <c:v>0.31061769771447201</c:v>
                </c:pt>
                <c:pt idx="846">
                  <c:v>0.311083182050924</c:v>
                </c:pt>
                <c:pt idx="847">
                  <c:v>0.31154866638737599</c:v>
                </c:pt>
                <c:pt idx="848">
                  <c:v>0.31201415072382799</c:v>
                </c:pt>
                <c:pt idx="849">
                  <c:v>0.31247963506027998</c:v>
                </c:pt>
                <c:pt idx="850">
                  <c:v>0.31294511939673197</c:v>
                </c:pt>
                <c:pt idx="851">
                  <c:v>0.31341060373318402</c:v>
                </c:pt>
                <c:pt idx="852">
                  <c:v>0.31387608806963702</c:v>
                </c:pt>
                <c:pt idx="853">
                  <c:v>0.31434157240608801</c:v>
                </c:pt>
                <c:pt idx="854">
                  <c:v>0.314807056742541</c:v>
                </c:pt>
                <c:pt idx="855">
                  <c:v>0.315272541078993</c:v>
                </c:pt>
                <c:pt idx="856">
                  <c:v>0.31573802541544499</c:v>
                </c:pt>
                <c:pt idx="857">
                  <c:v>0.31620350975189698</c:v>
                </c:pt>
                <c:pt idx="858">
                  <c:v>0.31666899408834898</c:v>
                </c:pt>
                <c:pt idx="859">
                  <c:v>0.31713447842480103</c:v>
                </c:pt>
                <c:pt idx="860">
                  <c:v>0.31759996276125302</c:v>
                </c:pt>
                <c:pt idx="861">
                  <c:v>0.31806544709770501</c:v>
                </c:pt>
                <c:pt idx="862">
                  <c:v>0.31853093143415701</c:v>
                </c:pt>
                <c:pt idx="863">
                  <c:v>0.318996415770609</c:v>
                </c:pt>
                <c:pt idx="864">
                  <c:v>0.31946190010706099</c:v>
                </c:pt>
                <c:pt idx="865">
                  <c:v>0.31992738444351299</c:v>
                </c:pt>
                <c:pt idx="866">
                  <c:v>0.32039286877996598</c:v>
                </c:pt>
                <c:pt idx="867">
                  <c:v>0.32085835311641803</c:v>
                </c:pt>
                <c:pt idx="868">
                  <c:v>0.32132383745287002</c:v>
                </c:pt>
                <c:pt idx="869">
                  <c:v>0.32178932178932201</c:v>
                </c:pt>
                <c:pt idx="870">
                  <c:v>0.32225480612577401</c:v>
                </c:pt>
                <c:pt idx="871">
                  <c:v>0.322720290462226</c:v>
                </c:pt>
                <c:pt idx="872">
                  <c:v>0.32318577479867799</c:v>
                </c:pt>
                <c:pt idx="873">
                  <c:v>0.32365125913512999</c:v>
                </c:pt>
                <c:pt idx="874">
                  <c:v>0.32411674347158198</c:v>
                </c:pt>
                <c:pt idx="875">
                  <c:v>0.32458222780803397</c:v>
                </c:pt>
                <c:pt idx="876">
                  <c:v>0.32504771214448602</c:v>
                </c:pt>
                <c:pt idx="877">
                  <c:v>0.32551319648093802</c:v>
                </c:pt>
                <c:pt idx="878">
                  <c:v>0.32597868081739101</c:v>
                </c:pt>
                <c:pt idx="879">
                  <c:v>0.326444165153843</c:v>
                </c:pt>
                <c:pt idx="880">
                  <c:v>0.326909649490295</c:v>
                </c:pt>
                <c:pt idx="881">
                  <c:v>0.32737513382674699</c:v>
                </c:pt>
                <c:pt idx="882">
                  <c:v>0.32784061816319898</c:v>
                </c:pt>
                <c:pt idx="883">
                  <c:v>0.32830610249965098</c:v>
                </c:pt>
                <c:pt idx="884">
                  <c:v>0.32877158683610302</c:v>
                </c:pt>
                <c:pt idx="885">
                  <c:v>0.32923707117255502</c:v>
                </c:pt>
                <c:pt idx="886">
                  <c:v>0.32970255550900701</c:v>
                </c:pt>
                <c:pt idx="887">
                  <c:v>0.330168039845459</c:v>
                </c:pt>
                <c:pt idx="888">
                  <c:v>0.330633524181911</c:v>
                </c:pt>
                <c:pt idx="889">
                  <c:v>0.33109900851836299</c:v>
                </c:pt>
                <c:pt idx="890">
                  <c:v>0.33156449285481598</c:v>
                </c:pt>
                <c:pt idx="891">
                  <c:v>0.33202997719126798</c:v>
                </c:pt>
                <c:pt idx="892">
                  <c:v>0.33249546152772003</c:v>
                </c:pt>
                <c:pt idx="893">
                  <c:v>0.33296094586417202</c:v>
                </c:pt>
                <c:pt idx="894">
                  <c:v>0.33342643020062401</c:v>
                </c:pt>
                <c:pt idx="895">
                  <c:v>0.33389191453707601</c:v>
                </c:pt>
                <c:pt idx="896">
                  <c:v>0.334357398873528</c:v>
                </c:pt>
                <c:pt idx="897">
                  <c:v>0.33482288320997999</c:v>
                </c:pt>
                <c:pt idx="898">
                  <c:v>0.33528836754643199</c:v>
                </c:pt>
                <c:pt idx="899">
                  <c:v>0.33575385188288398</c:v>
                </c:pt>
                <c:pt idx="900">
                  <c:v>0.33621933621933597</c:v>
                </c:pt>
                <c:pt idx="901">
                  <c:v>0.33668482055578802</c:v>
                </c:pt>
                <c:pt idx="902">
                  <c:v>0.33715030489224002</c:v>
                </c:pt>
                <c:pt idx="903">
                  <c:v>0.33761578922869301</c:v>
                </c:pt>
                <c:pt idx="904">
                  <c:v>0.338081273565145</c:v>
                </c:pt>
                <c:pt idx="905">
                  <c:v>0.338546757901597</c:v>
                </c:pt>
                <c:pt idx="906">
                  <c:v>0.33901224223804899</c:v>
                </c:pt>
                <c:pt idx="907">
                  <c:v>0.33947772657450098</c:v>
                </c:pt>
                <c:pt idx="908">
                  <c:v>0.33994321091095298</c:v>
                </c:pt>
                <c:pt idx="909">
                  <c:v>0.34040869524740502</c:v>
                </c:pt>
                <c:pt idx="910">
                  <c:v>0.34087417958385702</c:v>
                </c:pt>
                <c:pt idx="911">
                  <c:v>0.34133966392030901</c:v>
                </c:pt>
                <c:pt idx="912">
                  <c:v>0.341805148256761</c:v>
                </c:pt>
                <c:pt idx="913">
                  <c:v>0.342270632593213</c:v>
                </c:pt>
                <c:pt idx="914">
                  <c:v>0.34273611692966499</c:v>
                </c:pt>
                <c:pt idx="915">
                  <c:v>0.34320160126611698</c:v>
                </c:pt>
                <c:pt idx="916">
                  <c:v>0.34366708560256898</c:v>
                </c:pt>
                <c:pt idx="917">
                  <c:v>0.34413256993902203</c:v>
                </c:pt>
                <c:pt idx="918">
                  <c:v>0.34459805427547402</c:v>
                </c:pt>
                <c:pt idx="919">
                  <c:v>0.34506353861192601</c:v>
                </c:pt>
                <c:pt idx="920">
                  <c:v>0.34552902294837801</c:v>
                </c:pt>
                <c:pt idx="921">
                  <c:v>0.34599450728483</c:v>
                </c:pt>
                <c:pt idx="922">
                  <c:v>0.34645999162128199</c:v>
                </c:pt>
                <c:pt idx="923">
                  <c:v>0.34692547595773399</c:v>
                </c:pt>
                <c:pt idx="924">
                  <c:v>0.34739096029418598</c:v>
                </c:pt>
                <c:pt idx="925">
                  <c:v>0.34785644463063797</c:v>
                </c:pt>
                <c:pt idx="926">
                  <c:v>0.34832192896709002</c:v>
                </c:pt>
                <c:pt idx="927">
                  <c:v>0.34878741330354202</c:v>
                </c:pt>
                <c:pt idx="928">
                  <c:v>0.34925289763999401</c:v>
                </c:pt>
                <c:pt idx="929">
                  <c:v>0.349718381976447</c:v>
                </c:pt>
                <c:pt idx="930">
                  <c:v>0.35018386631289899</c:v>
                </c:pt>
                <c:pt idx="931">
                  <c:v>0.35064935064935099</c:v>
                </c:pt>
                <c:pt idx="932">
                  <c:v>0.35111483498580298</c:v>
                </c:pt>
                <c:pt idx="933">
                  <c:v>0.35158031932225497</c:v>
                </c:pt>
                <c:pt idx="934">
                  <c:v>0.35204580365870702</c:v>
                </c:pt>
                <c:pt idx="935">
                  <c:v>0.35251128799515902</c:v>
                </c:pt>
                <c:pt idx="936">
                  <c:v>0.35297677233161101</c:v>
                </c:pt>
                <c:pt idx="937">
                  <c:v>0.353442256668063</c:v>
                </c:pt>
                <c:pt idx="938">
                  <c:v>0.353907741004515</c:v>
                </c:pt>
                <c:pt idx="939">
                  <c:v>0.35437322534096699</c:v>
                </c:pt>
                <c:pt idx="940">
                  <c:v>0.35483870967741898</c:v>
                </c:pt>
                <c:pt idx="941">
                  <c:v>0.35530419401387098</c:v>
                </c:pt>
                <c:pt idx="942">
                  <c:v>0.35576967835032403</c:v>
                </c:pt>
                <c:pt idx="943">
                  <c:v>0.35623516268677502</c:v>
                </c:pt>
                <c:pt idx="944">
                  <c:v>0.35670064702322801</c:v>
                </c:pt>
                <c:pt idx="945">
                  <c:v>0.35716613135968001</c:v>
                </c:pt>
                <c:pt idx="946">
                  <c:v>0.357631615696132</c:v>
                </c:pt>
                <c:pt idx="947">
                  <c:v>0.35809710003258399</c:v>
                </c:pt>
                <c:pt idx="948">
                  <c:v>0.35856258436903599</c:v>
                </c:pt>
                <c:pt idx="949">
                  <c:v>0.35902806870548798</c:v>
                </c:pt>
                <c:pt idx="950">
                  <c:v>0.35949355304193997</c:v>
                </c:pt>
                <c:pt idx="951">
                  <c:v>0.35995903737839202</c:v>
                </c:pt>
                <c:pt idx="952">
                  <c:v>0.36042452171484402</c:v>
                </c:pt>
                <c:pt idx="953">
                  <c:v>0.36089000605129601</c:v>
                </c:pt>
                <c:pt idx="954">
                  <c:v>0.361355490387749</c:v>
                </c:pt>
                <c:pt idx="955">
                  <c:v>0.36182097472420099</c:v>
                </c:pt>
                <c:pt idx="956">
                  <c:v>0.36228645906065299</c:v>
                </c:pt>
                <c:pt idx="957">
                  <c:v>0.36275194339710498</c:v>
                </c:pt>
                <c:pt idx="958">
                  <c:v>0.36321742773355697</c:v>
                </c:pt>
                <c:pt idx="959">
                  <c:v>0.36368291207000902</c:v>
                </c:pt>
                <c:pt idx="960">
                  <c:v>0.36414839640646102</c:v>
                </c:pt>
                <c:pt idx="961">
                  <c:v>0.36461388074291301</c:v>
                </c:pt>
                <c:pt idx="962">
                  <c:v>0.365079365079365</c:v>
                </c:pt>
                <c:pt idx="963">
                  <c:v>0.365544849415817</c:v>
                </c:pt>
                <c:pt idx="964">
                  <c:v>0.36601033375226899</c:v>
                </c:pt>
                <c:pt idx="965">
                  <c:v>0.36647581808872098</c:v>
                </c:pt>
                <c:pt idx="966">
                  <c:v>0.36694130242517298</c:v>
                </c:pt>
                <c:pt idx="967">
                  <c:v>0.36740678676162503</c:v>
                </c:pt>
                <c:pt idx="968">
                  <c:v>0.36787227109807802</c:v>
                </c:pt>
                <c:pt idx="969">
                  <c:v>0.36833775543453001</c:v>
                </c:pt>
                <c:pt idx="970">
                  <c:v>0.36880323977098201</c:v>
                </c:pt>
                <c:pt idx="971">
                  <c:v>0.369268724107434</c:v>
                </c:pt>
                <c:pt idx="972">
                  <c:v>0.36973420844388599</c:v>
                </c:pt>
                <c:pt idx="973">
                  <c:v>0.37019969278033799</c:v>
                </c:pt>
                <c:pt idx="974">
                  <c:v>0.37066517711678998</c:v>
                </c:pt>
                <c:pt idx="975">
                  <c:v>0.37113066145324197</c:v>
                </c:pt>
                <c:pt idx="976">
                  <c:v>0.37159614578969402</c:v>
                </c:pt>
                <c:pt idx="977">
                  <c:v>0.37206163012614601</c:v>
                </c:pt>
                <c:pt idx="978">
                  <c:v>0.37252711446259801</c:v>
                </c:pt>
                <c:pt idx="979">
                  <c:v>0.37299259879905</c:v>
                </c:pt>
                <c:pt idx="980">
                  <c:v>0.37345808313550299</c:v>
                </c:pt>
                <c:pt idx="981">
                  <c:v>0.37392356747195499</c:v>
                </c:pt>
                <c:pt idx="982">
                  <c:v>0.37438905180840698</c:v>
                </c:pt>
                <c:pt idx="983">
                  <c:v>0.37485453614485897</c:v>
                </c:pt>
                <c:pt idx="984">
                  <c:v>0.37532002048131102</c:v>
                </c:pt>
                <c:pt idx="985">
                  <c:v>0.37578550481776302</c:v>
                </c:pt>
                <c:pt idx="986">
                  <c:v>0.37625098915421501</c:v>
                </c:pt>
                <c:pt idx="987">
                  <c:v>0.376716473490667</c:v>
                </c:pt>
                <c:pt idx="988">
                  <c:v>0.377181957827119</c:v>
                </c:pt>
                <c:pt idx="989">
                  <c:v>0.37764744216357099</c:v>
                </c:pt>
                <c:pt idx="990">
                  <c:v>0.37811292650002298</c:v>
                </c:pt>
                <c:pt idx="991">
                  <c:v>0.37857841083647498</c:v>
                </c:pt>
                <c:pt idx="992">
                  <c:v>0.37904389517292703</c:v>
                </c:pt>
                <c:pt idx="993">
                  <c:v>0.37950937950938002</c:v>
                </c:pt>
                <c:pt idx="994">
                  <c:v>0.37997486384583201</c:v>
                </c:pt>
                <c:pt idx="995">
                  <c:v>0.380440348182284</c:v>
                </c:pt>
                <c:pt idx="996">
                  <c:v>0.380905832518736</c:v>
                </c:pt>
                <c:pt idx="997">
                  <c:v>0.38137131685518799</c:v>
                </c:pt>
                <c:pt idx="998">
                  <c:v>0.38183680119163999</c:v>
                </c:pt>
                <c:pt idx="999">
                  <c:v>0.38230228552809198</c:v>
                </c:pt>
                <c:pt idx="1000">
                  <c:v>0.38276776986454403</c:v>
                </c:pt>
                <c:pt idx="1001">
                  <c:v>0.38323325420099602</c:v>
                </c:pt>
                <c:pt idx="1002">
                  <c:v>0.38369873853744801</c:v>
                </c:pt>
                <c:pt idx="1003">
                  <c:v>0.38416422287390001</c:v>
                </c:pt>
                <c:pt idx="1004">
                  <c:v>0.384629707210352</c:v>
                </c:pt>
                <c:pt idx="1005">
                  <c:v>0.38509519154680399</c:v>
                </c:pt>
                <c:pt idx="1006">
                  <c:v>0.38556067588325699</c:v>
                </c:pt>
                <c:pt idx="1007">
                  <c:v>0.38602616021970898</c:v>
                </c:pt>
                <c:pt idx="1008">
                  <c:v>0.38649164455616097</c:v>
                </c:pt>
                <c:pt idx="1009">
                  <c:v>0.38695712889261302</c:v>
                </c:pt>
                <c:pt idx="1010">
                  <c:v>0.38742261322906502</c:v>
                </c:pt>
                <c:pt idx="1011">
                  <c:v>0.38788809756551701</c:v>
                </c:pt>
                <c:pt idx="1012">
                  <c:v>0.388353581901969</c:v>
                </c:pt>
                <c:pt idx="1013">
                  <c:v>0.388819066238421</c:v>
                </c:pt>
                <c:pt idx="1014">
                  <c:v>0.38928455057487299</c:v>
                </c:pt>
                <c:pt idx="1015">
                  <c:v>0.38975003491132498</c:v>
                </c:pt>
                <c:pt idx="1016">
                  <c:v>0.39021551924777698</c:v>
                </c:pt>
                <c:pt idx="1017">
                  <c:v>0.39068100358422903</c:v>
                </c:pt>
                <c:pt idx="1018">
                  <c:v>0.39114648792068202</c:v>
                </c:pt>
                <c:pt idx="1019">
                  <c:v>0.39161197225713401</c:v>
                </c:pt>
                <c:pt idx="1020">
                  <c:v>0.392077456593586</c:v>
                </c:pt>
                <c:pt idx="1021">
                  <c:v>0.392542940930038</c:v>
                </c:pt>
                <c:pt idx="1022">
                  <c:v>0.39300842526648999</c:v>
                </c:pt>
                <c:pt idx="1023">
                  <c:v>0.39347390960294198</c:v>
                </c:pt>
                <c:pt idx="1024">
                  <c:v>0.39393939393939398</c:v>
                </c:pt>
                <c:pt idx="1025">
                  <c:v>0.39440487827584603</c:v>
                </c:pt>
                <c:pt idx="1026">
                  <c:v>0.39487036261229802</c:v>
                </c:pt>
                <c:pt idx="1027">
                  <c:v>0.39533584694875001</c:v>
                </c:pt>
                <c:pt idx="1028">
                  <c:v>0.39580133128520201</c:v>
                </c:pt>
                <c:pt idx="1029">
                  <c:v>0.396266815621654</c:v>
                </c:pt>
                <c:pt idx="1030">
                  <c:v>0.39673229995810599</c:v>
                </c:pt>
                <c:pt idx="1031">
                  <c:v>0.39719778429455899</c:v>
                </c:pt>
                <c:pt idx="1032">
                  <c:v>0.39766326863101098</c:v>
                </c:pt>
                <c:pt idx="1033">
                  <c:v>0.39812875296746297</c:v>
                </c:pt>
                <c:pt idx="1034">
                  <c:v>0.39859423730391502</c:v>
                </c:pt>
                <c:pt idx="1035">
                  <c:v>0.39905972164036702</c:v>
                </c:pt>
                <c:pt idx="1036">
                  <c:v>0.39952520597681901</c:v>
                </c:pt>
                <c:pt idx="1037">
                  <c:v>0.399990690313271</c:v>
                </c:pt>
                <c:pt idx="1038">
                  <c:v>0.400456174649723</c:v>
                </c:pt>
                <c:pt idx="1039">
                  <c:v>0.40092165898617499</c:v>
                </c:pt>
                <c:pt idx="1040">
                  <c:v>0.40138714332262698</c:v>
                </c:pt>
                <c:pt idx="1041">
                  <c:v>0.40185262765907898</c:v>
                </c:pt>
                <c:pt idx="1042">
                  <c:v>0.40231811199553102</c:v>
                </c:pt>
                <c:pt idx="1043">
                  <c:v>0.40278359633198302</c:v>
                </c:pt>
                <c:pt idx="1044">
                  <c:v>0.40324908066843501</c:v>
                </c:pt>
                <c:pt idx="1045">
                  <c:v>0.403714565004888</c:v>
                </c:pt>
                <c:pt idx="1046">
                  <c:v>0.40418004934134</c:v>
                </c:pt>
                <c:pt idx="1047">
                  <c:v>0.40464553367779199</c:v>
                </c:pt>
                <c:pt idx="1048">
                  <c:v>0.40511101801424398</c:v>
                </c:pt>
                <c:pt idx="1049">
                  <c:v>0.40557650235069598</c:v>
                </c:pt>
                <c:pt idx="1050">
                  <c:v>0.40604198668714803</c:v>
                </c:pt>
                <c:pt idx="1051">
                  <c:v>0.40650747102360002</c:v>
                </c:pt>
                <c:pt idx="1052">
                  <c:v>0.40697295536005201</c:v>
                </c:pt>
                <c:pt idx="1053">
                  <c:v>0.40743843969650401</c:v>
                </c:pt>
                <c:pt idx="1054">
                  <c:v>0.407903924032956</c:v>
                </c:pt>
                <c:pt idx="1055">
                  <c:v>0.40836940836940799</c:v>
                </c:pt>
                <c:pt idx="1056">
                  <c:v>0.40883489270586099</c:v>
                </c:pt>
                <c:pt idx="1057">
                  <c:v>0.40930037704231298</c:v>
                </c:pt>
                <c:pt idx="1058">
                  <c:v>0.40976586137876497</c:v>
                </c:pt>
                <c:pt idx="1059">
                  <c:v>0.41023134571521702</c:v>
                </c:pt>
                <c:pt idx="1060">
                  <c:v>0.41069683005166902</c:v>
                </c:pt>
                <c:pt idx="1061">
                  <c:v>0.41116231438812101</c:v>
                </c:pt>
                <c:pt idx="1062">
                  <c:v>0.411627798724573</c:v>
                </c:pt>
                <c:pt idx="1063">
                  <c:v>0.412093283061025</c:v>
                </c:pt>
                <c:pt idx="1064">
                  <c:v>0.41255876739747699</c:v>
                </c:pt>
                <c:pt idx="1065">
                  <c:v>0.41302425173392898</c:v>
                </c:pt>
                <c:pt idx="1066">
                  <c:v>0.41348973607038098</c:v>
                </c:pt>
                <c:pt idx="1067">
                  <c:v>0.41395522040683302</c:v>
                </c:pt>
                <c:pt idx="1068">
                  <c:v>0.41442070474328502</c:v>
                </c:pt>
                <c:pt idx="1069">
                  <c:v>0.41488618907973801</c:v>
                </c:pt>
                <c:pt idx="1070">
                  <c:v>0.41535167341619</c:v>
                </c:pt>
                <c:pt idx="1071">
                  <c:v>0.415817157752642</c:v>
                </c:pt>
                <c:pt idx="1072">
                  <c:v>0.41628264208909399</c:v>
                </c:pt>
                <c:pt idx="1073">
                  <c:v>0.41674812642554598</c:v>
                </c:pt>
                <c:pt idx="1074">
                  <c:v>0.41721361076199798</c:v>
                </c:pt>
                <c:pt idx="1075">
                  <c:v>0.41767909509845003</c:v>
                </c:pt>
                <c:pt idx="1076">
                  <c:v>0.41814457943490202</c:v>
                </c:pt>
                <c:pt idx="1077">
                  <c:v>0.41861006377135401</c:v>
                </c:pt>
                <c:pt idx="1078">
                  <c:v>0.41907554810780601</c:v>
                </c:pt>
                <c:pt idx="1079">
                  <c:v>0.419541032444258</c:v>
                </c:pt>
                <c:pt idx="1080">
                  <c:v>0.42000651678070999</c:v>
                </c:pt>
                <c:pt idx="1081">
                  <c:v>0.42047200111716299</c:v>
                </c:pt>
                <c:pt idx="1082">
                  <c:v>0.42093748545361398</c:v>
                </c:pt>
                <c:pt idx="1083">
                  <c:v>0.42140296979006697</c:v>
                </c:pt>
                <c:pt idx="1084">
                  <c:v>0.42186845412651902</c:v>
                </c:pt>
                <c:pt idx="1085">
                  <c:v>0.42233393846297101</c:v>
                </c:pt>
                <c:pt idx="1086">
                  <c:v>0.42279942279942301</c:v>
                </c:pt>
                <c:pt idx="1087">
                  <c:v>0.423264907135875</c:v>
                </c:pt>
                <c:pt idx="1088">
                  <c:v>0.42373039147232699</c:v>
                </c:pt>
                <c:pt idx="1089">
                  <c:v>0.42419587580877899</c:v>
                </c:pt>
                <c:pt idx="1090">
                  <c:v>0.42466136014523098</c:v>
                </c:pt>
                <c:pt idx="1091">
                  <c:v>0.42512684448168298</c:v>
                </c:pt>
                <c:pt idx="1092">
                  <c:v>0.42559232881813502</c:v>
                </c:pt>
                <c:pt idx="1093">
                  <c:v>0.42605781315458702</c:v>
                </c:pt>
                <c:pt idx="1094">
                  <c:v>0.42652329749103901</c:v>
                </c:pt>
                <c:pt idx="1095">
                  <c:v>0.426988781827492</c:v>
                </c:pt>
                <c:pt idx="1096">
                  <c:v>0.427454266163944</c:v>
                </c:pt>
                <c:pt idx="1097">
                  <c:v>0.42791975050039599</c:v>
                </c:pt>
                <c:pt idx="1098">
                  <c:v>0.42838523483684798</c:v>
                </c:pt>
                <c:pt idx="1099">
                  <c:v>0.42885071917329998</c:v>
                </c:pt>
                <c:pt idx="1100">
                  <c:v>0.42931620350975203</c:v>
                </c:pt>
                <c:pt idx="1101">
                  <c:v>0.42978168784620402</c:v>
                </c:pt>
                <c:pt idx="1102">
                  <c:v>0.43024717218265601</c:v>
                </c:pt>
                <c:pt idx="1103">
                  <c:v>0.43071265651910801</c:v>
                </c:pt>
                <c:pt idx="1104">
                  <c:v>0.43117814085556</c:v>
                </c:pt>
                <c:pt idx="1105">
                  <c:v>0.43164362519201199</c:v>
                </c:pt>
                <c:pt idx="1106">
                  <c:v>0.43210910952846399</c:v>
                </c:pt>
                <c:pt idx="1107">
                  <c:v>0.43257459386491698</c:v>
                </c:pt>
                <c:pt idx="1108">
                  <c:v>0.43304007820136903</c:v>
                </c:pt>
                <c:pt idx="1109">
                  <c:v>0.43350556253782102</c:v>
                </c:pt>
                <c:pt idx="1110">
                  <c:v>0.43397104687427301</c:v>
                </c:pt>
                <c:pt idx="1111">
                  <c:v>0.43443653121072501</c:v>
                </c:pt>
                <c:pt idx="1112">
                  <c:v>0.434902015547177</c:v>
                </c:pt>
                <c:pt idx="1113">
                  <c:v>0.43536749988362899</c:v>
                </c:pt>
                <c:pt idx="1114">
                  <c:v>0.43583298422008099</c:v>
                </c:pt>
                <c:pt idx="1115">
                  <c:v>0.43629846855653298</c:v>
                </c:pt>
                <c:pt idx="1116">
                  <c:v>0.43676395289298497</c:v>
                </c:pt>
                <c:pt idx="1117">
                  <c:v>0.43722943722943702</c:v>
                </c:pt>
                <c:pt idx="1118">
                  <c:v>0.43769492156588902</c:v>
                </c:pt>
                <c:pt idx="1119">
                  <c:v>0.43816040590234101</c:v>
                </c:pt>
                <c:pt idx="1120">
                  <c:v>0.438625890238793</c:v>
                </c:pt>
                <c:pt idx="1121">
                  <c:v>0.439091374575246</c:v>
                </c:pt>
                <c:pt idx="1122">
                  <c:v>0.43955685891169799</c:v>
                </c:pt>
                <c:pt idx="1123">
                  <c:v>0.44002234324814998</c:v>
                </c:pt>
                <c:pt idx="1124">
                  <c:v>0.44048782758460198</c:v>
                </c:pt>
                <c:pt idx="1125">
                  <c:v>0.44095331192105403</c:v>
                </c:pt>
                <c:pt idx="1126">
                  <c:v>0.44141879625750602</c:v>
                </c:pt>
                <c:pt idx="1127">
                  <c:v>0.44188428059395801</c:v>
                </c:pt>
                <c:pt idx="1128">
                  <c:v>0.44234976493041001</c:v>
                </c:pt>
                <c:pt idx="1129">
                  <c:v>0.442815249266862</c:v>
                </c:pt>
                <c:pt idx="1130">
                  <c:v>0.44328073360331399</c:v>
                </c:pt>
                <c:pt idx="1131">
                  <c:v>0.44374621793976599</c:v>
                </c:pt>
                <c:pt idx="1132">
                  <c:v>0.44421170227621798</c:v>
                </c:pt>
                <c:pt idx="1133">
                  <c:v>0.44467718661266997</c:v>
                </c:pt>
                <c:pt idx="1134">
                  <c:v>0.44514267094912302</c:v>
                </c:pt>
                <c:pt idx="1135">
                  <c:v>0.44560815528557501</c:v>
                </c:pt>
                <c:pt idx="1136">
                  <c:v>0.44607363962202701</c:v>
                </c:pt>
                <c:pt idx="1137">
                  <c:v>0.446539123958479</c:v>
                </c:pt>
                <c:pt idx="1138">
                  <c:v>0.44700460829493099</c:v>
                </c:pt>
                <c:pt idx="1139">
                  <c:v>0.44747009263138299</c:v>
                </c:pt>
                <c:pt idx="1140">
                  <c:v>0.44793557696783498</c:v>
                </c:pt>
                <c:pt idx="1141">
                  <c:v>0.44840106130428697</c:v>
                </c:pt>
                <c:pt idx="1142">
                  <c:v>0.44886654564073902</c:v>
                </c:pt>
                <c:pt idx="1143">
                  <c:v>0.44933202997719102</c:v>
                </c:pt>
                <c:pt idx="1144">
                  <c:v>0.44979751431364301</c:v>
                </c:pt>
                <c:pt idx="1145">
                  <c:v>0.450262998650095</c:v>
                </c:pt>
                <c:pt idx="1146">
                  <c:v>0.450728482986548</c:v>
                </c:pt>
                <c:pt idx="1147">
                  <c:v>0.45119396732299999</c:v>
                </c:pt>
                <c:pt idx="1148">
                  <c:v>0.45165945165945198</c:v>
                </c:pt>
                <c:pt idx="1149">
                  <c:v>0.45212493599590398</c:v>
                </c:pt>
                <c:pt idx="1150">
                  <c:v>0.45259042033235602</c:v>
                </c:pt>
                <c:pt idx="1151">
                  <c:v>0.45305590466880802</c:v>
                </c:pt>
                <c:pt idx="1152">
                  <c:v>0.45352138900526001</c:v>
                </c:pt>
                <c:pt idx="1153">
                  <c:v>0.45398687334171201</c:v>
                </c:pt>
                <c:pt idx="1154">
                  <c:v>0.454452357678164</c:v>
                </c:pt>
                <c:pt idx="1155">
                  <c:v>0.45491784201461599</c:v>
                </c:pt>
                <c:pt idx="1156">
                  <c:v>0.45538332635106799</c:v>
                </c:pt>
                <c:pt idx="1157">
                  <c:v>0.45584881068751998</c:v>
                </c:pt>
                <c:pt idx="1158">
                  <c:v>0.45631429502397203</c:v>
                </c:pt>
                <c:pt idx="1159">
                  <c:v>0.45677977936042502</c:v>
                </c:pt>
                <c:pt idx="1160">
                  <c:v>0.45724526369687701</c:v>
                </c:pt>
                <c:pt idx="1161">
                  <c:v>0.45771074803332901</c:v>
                </c:pt>
                <c:pt idx="1162">
                  <c:v>0.458176232369781</c:v>
                </c:pt>
                <c:pt idx="1163">
                  <c:v>0.45864171670623299</c:v>
                </c:pt>
                <c:pt idx="1164">
                  <c:v>0.45910720104268499</c:v>
                </c:pt>
                <c:pt idx="1165">
                  <c:v>0.45957268537913698</c:v>
                </c:pt>
                <c:pt idx="1166">
                  <c:v>0.46003816971558897</c:v>
                </c:pt>
                <c:pt idx="1167">
                  <c:v>0.46050365405204102</c:v>
                </c:pt>
                <c:pt idx="1168">
                  <c:v>0.46096913838849302</c:v>
                </c:pt>
                <c:pt idx="1169">
                  <c:v>0.46143462272494501</c:v>
                </c:pt>
                <c:pt idx="1170">
                  <c:v>0.461900107061397</c:v>
                </c:pt>
                <c:pt idx="1171">
                  <c:v>0.46236559139785</c:v>
                </c:pt>
                <c:pt idx="1172">
                  <c:v>0.46283107573430199</c:v>
                </c:pt>
                <c:pt idx="1173">
                  <c:v>0.46329656007075398</c:v>
                </c:pt>
                <c:pt idx="1174">
                  <c:v>0.46376204440720598</c:v>
                </c:pt>
                <c:pt idx="1175">
                  <c:v>0.46422752874365802</c:v>
                </c:pt>
                <c:pt idx="1176">
                  <c:v>0.46469301308011002</c:v>
                </c:pt>
                <c:pt idx="1177">
                  <c:v>0.46515849741656201</c:v>
                </c:pt>
                <c:pt idx="1178">
                  <c:v>0.465623981753014</c:v>
                </c:pt>
                <c:pt idx="1179">
                  <c:v>0.466089466089466</c:v>
                </c:pt>
                <c:pt idx="1180">
                  <c:v>0.46655495042591799</c:v>
                </c:pt>
                <c:pt idx="1181">
                  <c:v>0.46702043476236998</c:v>
                </c:pt>
                <c:pt idx="1182">
                  <c:v>0.46748591909882198</c:v>
                </c:pt>
                <c:pt idx="1183">
                  <c:v>0.46795140343527403</c:v>
                </c:pt>
                <c:pt idx="1184">
                  <c:v>0.46841688777172602</c:v>
                </c:pt>
                <c:pt idx="1185">
                  <c:v>0.46888237210817901</c:v>
                </c:pt>
                <c:pt idx="1186">
                  <c:v>0.46934785644463101</c:v>
                </c:pt>
                <c:pt idx="1187">
                  <c:v>0.469813340781083</c:v>
                </c:pt>
                <c:pt idx="1188">
                  <c:v>0.47027882511753499</c:v>
                </c:pt>
                <c:pt idx="1189">
                  <c:v>0.47074430945398699</c:v>
                </c:pt>
                <c:pt idx="1190">
                  <c:v>0.47120979379043898</c:v>
                </c:pt>
                <c:pt idx="1191">
                  <c:v>0.47167527812689097</c:v>
                </c:pt>
                <c:pt idx="1192">
                  <c:v>0.47214076246334302</c:v>
                </c:pt>
                <c:pt idx="1193">
                  <c:v>0.47260624679979502</c:v>
                </c:pt>
                <c:pt idx="1194">
                  <c:v>0.47307173113624701</c:v>
                </c:pt>
                <c:pt idx="1195">
                  <c:v>0.473537215472699</c:v>
                </c:pt>
                <c:pt idx="1196">
                  <c:v>0.47400269980915199</c:v>
                </c:pt>
                <c:pt idx="1197">
                  <c:v>0.47446818414560399</c:v>
                </c:pt>
                <c:pt idx="1198">
                  <c:v>0.47493366848205598</c:v>
                </c:pt>
                <c:pt idx="1199">
                  <c:v>0.47539915281850798</c:v>
                </c:pt>
                <c:pt idx="1200">
                  <c:v>0.47586463715496002</c:v>
                </c:pt>
                <c:pt idx="1201">
                  <c:v>0.47633012149141202</c:v>
                </c:pt>
                <c:pt idx="1202">
                  <c:v>0.47679560582786401</c:v>
                </c:pt>
                <c:pt idx="1203">
                  <c:v>0.477261090164316</c:v>
                </c:pt>
                <c:pt idx="1204">
                  <c:v>0.477726574500768</c:v>
                </c:pt>
                <c:pt idx="1205">
                  <c:v>0.47819205883721999</c:v>
                </c:pt>
                <c:pt idx="1206">
                  <c:v>0.47865754317367198</c:v>
                </c:pt>
                <c:pt idx="1207">
                  <c:v>0.47912302751012398</c:v>
                </c:pt>
                <c:pt idx="1208">
                  <c:v>0.47958851184657603</c:v>
                </c:pt>
                <c:pt idx="1209">
                  <c:v>0.48005399618302802</c:v>
                </c:pt>
                <c:pt idx="1210">
                  <c:v>0.48051948051948101</c:v>
                </c:pt>
                <c:pt idx="1211">
                  <c:v>0.48098496485593301</c:v>
                </c:pt>
                <c:pt idx="1212">
                  <c:v>0.481450449192385</c:v>
                </c:pt>
                <c:pt idx="1213">
                  <c:v>0.48191593352883699</c:v>
                </c:pt>
                <c:pt idx="1214">
                  <c:v>0.48238141786528899</c:v>
                </c:pt>
                <c:pt idx="1215">
                  <c:v>0.48284690220174098</c:v>
                </c:pt>
                <c:pt idx="1216">
                  <c:v>0.48331238653819297</c:v>
                </c:pt>
                <c:pt idx="1217">
                  <c:v>0.48377787087464502</c:v>
                </c:pt>
                <c:pt idx="1218">
                  <c:v>0.48424335521109702</c:v>
                </c:pt>
                <c:pt idx="1219">
                  <c:v>0.48470883954754901</c:v>
                </c:pt>
                <c:pt idx="1220">
                  <c:v>0.485174323884001</c:v>
                </c:pt>
                <c:pt idx="1221">
                  <c:v>0.485639808220453</c:v>
                </c:pt>
                <c:pt idx="1222">
                  <c:v>0.48610529255690499</c:v>
                </c:pt>
                <c:pt idx="1223">
                  <c:v>0.48657077689335798</c:v>
                </c:pt>
                <c:pt idx="1224">
                  <c:v>0.48703626122980997</c:v>
                </c:pt>
                <c:pt idx="1225">
                  <c:v>0.48750174556626202</c:v>
                </c:pt>
                <c:pt idx="1226">
                  <c:v>0.48796722990271402</c:v>
                </c:pt>
                <c:pt idx="1227">
                  <c:v>0.48843271423916601</c:v>
                </c:pt>
                <c:pt idx="1228">
                  <c:v>0.488898198575618</c:v>
                </c:pt>
                <c:pt idx="1229">
                  <c:v>0.48936368291207</c:v>
                </c:pt>
                <c:pt idx="1230">
                  <c:v>0.48982916724852199</c:v>
                </c:pt>
                <c:pt idx="1231">
                  <c:v>0.49029465158497398</c:v>
                </c:pt>
                <c:pt idx="1232">
                  <c:v>0.49076013592142598</c:v>
                </c:pt>
                <c:pt idx="1233">
                  <c:v>0.49122562025787803</c:v>
                </c:pt>
                <c:pt idx="1234">
                  <c:v>0.49169110459433002</c:v>
                </c:pt>
                <c:pt idx="1235">
                  <c:v>0.49215658893078201</c:v>
                </c:pt>
                <c:pt idx="1236">
                  <c:v>0.49262207326723501</c:v>
                </c:pt>
                <c:pt idx="1237">
                  <c:v>0.493087557603687</c:v>
                </c:pt>
                <c:pt idx="1238">
                  <c:v>0.49355304194013899</c:v>
                </c:pt>
                <c:pt idx="1239">
                  <c:v>0.49401852627659099</c:v>
                </c:pt>
                <c:pt idx="1240">
                  <c:v>0.49448401061304298</c:v>
                </c:pt>
                <c:pt idx="1241">
                  <c:v>0.49494949494949497</c:v>
                </c:pt>
                <c:pt idx="1242">
                  <c:v>0.49541497928594702</c:v>
                </c:pt>
                <c:pt idx="1243">
                  <c:v>0.49588046362239901</c:v>
                </c:pt>
                <c:pt idx="1244">
                  <c:v>0.49634594795885101</c:v>
                </c:pt>
                <c:pt idx="1245">
                  <c:v>0.496811432295303</c:v>
                </c:pt>
                <c:pt idx="1246">
                  <c:v>0.49727691663175499</c:v>
                </c:pt>
                <c:pt idx="1247">
                  <c:v>0.49774240096820699</c:v>
                </c:pt>
                <c:pt idx="1248">
                  <c:v>0.49820788530465998</c:v>
                </c:pt>
                <c:pt idx="1249">
                  <c:v>0.49867336964111197</c:v>
                </c:pt>
                <c:pt idx="1250">
                  <c:v>0.49913885397756402</c:v>
                </c:pt>
                <c:pt idx="1251">
                  <c:v>0.49960433831401602</c:v>
                </c:pt>
                <c:pt idx="1252">
                  <c:v>0.50006982265046795</c:v>
                </c:pt>
                <c:pt idx="1253">
                  <c:v>0.50053530698691995</c:v>
                </c:pt>
                <c:pt idx="1254">
                  <c:v>0.50100079132337205</c:v>
                </c:pt>
                <c:pt idx="1255">
                  <c:v>0.50146627565982405</c:v>
                </c:pt>
                <c:pt idx="1256">
                  <c:v>0.50193175999627604</c:v>
                </c:pt>
                <c:pt idx="1257">
                  <c:v>0.50239724433272803</c:v>
                </c:pt>
                <c:pt idx="1258">
                  <c:v>0.50286272866918003</c:v>
                </c:pt>
                <c:pt idx="1259">
                  <c:v>0.50332821300563202</c:v>
                </c:pt>
                <c:pt idx="1260">
                  <c:v>0.50379369734208501</c:v>
                </c:pt>
                <c:pt idx="1261">
                  <c:v>0.50425918167853701</c:v>
                </c:pt>
                <c:pt idx="1262">
                  <c:v>0.504724666014989</c:v>
                </c:pt>
                <c:pt idx="1263">
                  <c:v>0.50519015035144099</c:v>
                </c:pt>
                <c:pt idx="1264">
                  <c:v>0.50565563468789299</c:v>
                </c:pt>
                <c:pt idx="1265">
                  <c:v>0.50612111902434498</c:v>
                </c:pt>
                <c:pt idx="1266">
                  <c:v>0.50658660336079697</c:v>
                </c:pt>
                <c:pt idx="1267">
                  <c:v>0.50705208769724897</c:v>
                </c:pt>
                <c:pt idx="1268">
                  <c:v>0.50751757203370096</c:v>
                </c:pt>
                <c:pt idx="1269">
                  <c:v>0.50798305637015295</c:v>
                </c:pt>
                <c:pt idx="1270">
                  <c:v>0.50844854070660495</c:v>
                </c:pt>
                <c:pt idx="1271">
                  <c:v>0.50891402504305705</c:v>
                </c:pt>
                <c:pt idx="1272">
                  <c:v>0.50937950937950904</c:v>
                </c:pt>
                <c:pt idx="1273">
                  <c:v>0.50984499371596104</c:v>
                </c:pt>
                <c:pt idx="1274">
                  <c:v>0.51031047805241403</c:v>
                </c:pt>
                <c:pt idx="1275">
                  <c:v>0.51077596238886602</c:v>
                </c:pt>
                <c:pt idx="1276">
                  <c:v>0.51124144672531802</c:v>
                </c:pt>
                <c:pt idx="1277">
                  <c:v>0.51170693106177001</c:v>
                </c:pt>
                <c:pt idx="1278">
                  <c:v>0.512172415398222</c:v>
                </c:pt>
                <c:pt idx="1279">
                  <c:v>0.512637899734674</c:v>
                </c:pt>
                <c:pt idx="1280">
                  <c:v>0.51310338407112599</c:v>
                </c:pt>
                <c:pt idx="1281">
                  <c:v>0.51356886840757798</c:v>
                </c:pt>
                <c:pt idx="1282">
                  <c:v>0.51403435274402998</c:v>
                </c:pt>
                <c:pt idx="1283">
                  <c:v>0.51449983708048197</c:v>
                </c:pt>
                <c:pt idx="1284">
                  <c:v>0.51496532141693396</c:v>
                </c:pt>
                <c:pt idx="1285">
                  <c:v>0.51543080575338596</c:v>
                </c:pt>
                <c:pt idx="1286">
                  <c:v>0.51589629008983895</c:v>
                </c:pt>
                <c:pt idx="1287">
                  <c:v>0.51636177442629005</c:v>
                </c:pt>
                <c:pt idx="1288">
                  <c:v>0.51682725876274205</c:v>
                </c:pt>
                <c:pt idx="1289">
                  <c:v>0.51729274309919504</c:v>
                </c:pt>
                <c:pt idx="1290">
                  <c:v>0.51775822743564703</c:v>
                </c:pt>
                <c:pt idx="1291">
                  <c:v>0.51822371177209903</c:v>
                </c:pt>
                <c:pt idx="1292">
                  <c:v>0.51868919610855102</c:v>
                </c:pt>
                <c:pt idx="1293">
                  <c:v>0.51915468044500301</c:v>
                </c:pt>
                <c:pt idx="1294">
                  <c:v>0.51962016478145501</c:v>
                </c:pt>
                <c:pt idx="1295">
                  <c:v>0.520085649117907</c:v>
                </c:pt>
                <c:pt idx="1296">
                  <c:v>0.52055113345435899</c:v>
                </c:pt>
                <c:pt idx="1297">
                  <c:v>0.52101661779081099</c:v>
                </c:pt>
                <c:pt idx="1298">
                  <c:v>0.52148210212726298</c:v>
                </c:pt>
                <c:pt idx="1299">
                  <c:v>0.52194758646371597</c:v>
                </c:pt>
                <c:pt idx="1300">
                  <c:v>0.52241307080016697</c:v>
                </c:pt>
                <c:pt idx="1301">
                  <c:v>0.52287855513661996</c:v>
                </c:pt>
                <c:pt idx="1302">
                  <c:v>0.52334403947307195</c:v>
                </c:pt>
                <c:pt idx="1303">
                  <c:v>0.52380952380952395</c:v>
                </c:pt>
                <c:pt idx="1304">
                  <c:v>0.52427500814597605</c:v>
                </c:pt>
                <c:pt idx="1305">
                  <c:v>0.52474049248242804</c:v>
                </c:pt>
                <c:pt idx="1306">
                  <c:v>0.52520597681888004</c:v>
                </c:pt>
                <c:pt idx="1307">
                  <c:v>0.52567146115533203</c:v>
                </c:pt>
                <c:pt idx="1308">
                  <c:v>0.52613694549178402</c:v>
                </c:pt>
                <c:pt idx="1309">
                  <c:v>0.52660242982823602</c:v>
                </c:pt>
                <c:pt idx="1310">
                  <c:v>0.52706791416468801</c:v>
                </c:pt>
                <c:pt idx="1311">
                  <c:v>0.52753339850114001</c:v>
                </c:pt>
                <c:pt idx="1312">
                  <c:v>0.527998882837593</c:v>
                </c:pt>
                <c:pt idx="1313">
                  <c:v>0.52846436717404399</c:v>
                </c:pt>
                <c:pt idx="1314">
                  <c:v>0.52892985151049698</c:v>
                </c:pt>
                <c:pt idx="1315">
                  <c:v>0.52939533584694898</c:v>
                </c:pt>
                <c:pt idx="1316">
                  <c:v>0.52986082018340097</c:v>
                </c:pt>
                <c:pt idx="1317">
                  <c:v>0.53032630451985296</c:v>
                </c:pt>
                <c:pt idx="1318">
                  <c:v>0.53079178885630496</c:v>
                </c:pt>
                <c:pt idx="1319">
                  <c:v>0.53125727319275695</c:v>
                </c:pt>
                <c:pt idx="1320">
                  <c:v>0.53172275752920894</c:v>
                </c:pt>
                <c:pt idx="1321">
                  <c:v>0.53218824186566105</c:v>
                </c:pt>
                <c:pt idx="1322">
                  <c:v>0.53265372620211304</c:v>
                </c:pt>
                <c:pt idx="1323">
                  <c:v>0.53311921053856604</c:v>
                </c:pt>
                <c:pt idx="1324">
                  <c:v>0.53358469487501703</c:v>
                </c:pt>
                <c:pt idx="1325">
                  <c:v>0.53405017921147002</c:v>
                </c:pt>
                <c:pt idx="1326">
                  <c:v>0.53451566354792202</c:v>
                </c:pt>
                <c:pt idx="1327">
                  <c:v>0.53498114788437401</c:v>
                </c:pt>
                <c:pt idx="1328">
                  <c:v>0.535446632220826</c:v>
                </c:pt>
                <c:pt idx="1329">
                  <c:v>0.535912116557278</c:v>
                </c:pt>
                <c:pt idx="1330">
                  <c:v>0.53637760089372999</c:v>
                </c:pt>
                <c:pt idx="1331">
                  <c:v>0.53684308523018198</c:v>
                </c:pt>
                <c:pt idx="1332">
                  <c:v>0.53730856956663398</c:v>
                </c:pt>
                <c:pt idx="1333">
                  <c:v>0.53777405390308597</c:v>
                </c:pt>
                <c:pt idx="1334">
                  <c:v>0.53823953823953796</c:v>
                </c:pt>
                <c:pt idx="1335">
                  <c:v>0.53870502257599095</c:v>
                </c:pt>
                <c:pt idx="1336">
                  <c:v>0.53917050691244195</c:v>
                </c:pt>
                <c:pt idx="1337">
                  <c:v>0.53963599124889505</c:v>
                </c:pt>
                <c:pt idx="1338">
                  <c:v>0.54010147558534705</c:v>
                </c:pt>
                <c:pt idx="1339">
                  <c:v>0.54056695992179804</c:v>
                </c:pt>
                <c:pt idx="1340">
                  <c:v>0.54103244425825103</c:v>
                </c:pt>
                <c:pt idx="1341">
                  <c:v>0.54149792859470303</c:v>
                </c:pt>
                <c:pt idx="1342">
                  <c:v>0.54196341293115502</c:v>
                </c:pt>
                <c:pt idx="1343">
                  <c:v>0.54242889726760701</c:v>
                </c:pt>
                <c:pt idx="1344">
                  <c:v>0.54289438160405901</c:v>
                </c:pt>
                <c:pt idx="1345">
                  <c:v>0.543359865940511</c:v>
                </c:pt>
                <c:pt idx="1346">
                  <c:v>0.54382535027696299</c:v>
                </c:pt>
                <c:pt idx="1347">
                  <c:v>0.54429083461341499</c:v>
                </c:pt>
                <c:pt idx="1348">
                  <c:v>0.54475631894986698</c:v>
                </c:pt>
                <c:pt idx="1349">
                  <c:v>0.54522180328631997</c:v>
                </c:pt>
                <c:pt idx="1350">
                  <c:v>0.54568728762277197</c:v>
                </c:pt>
                <c:pt idx="1351">
                  <c:v>0.54615277195922296</c:v>
                </c:pt>
                <c:pt idx="1352">
                  <c:v>0.54661825629567595</c:v>
                </c:pt>
                <c:pt idx="1353">
                  <c:v>0.54708374063212795</c:v>
                </c:pt>
                <c:pt idx="1354">
                  <c:v>0.54754922496858005</c:v>
                </c:pt>
                <c:pt idx="1355">
                  <c:v>0.54801470930503204</c:v>
                </c:pt>
                <c:pt idx="1356">
                  <c:v>0.54848019364148404</c:v>
                </c:pt>
                <c:pt idx="1357">
                  <c:v>0.54894567797793603</c:v>
                </c:pt>
                <c:pt idx="1358">
                  <c:v>0.54941116231438802</c:v>
                </c:pt>
                <c:pt idx="1359">
                  <c:v>0.54987664665084002</c:v>
                </c:pt>
                <c:pt idx="1360">
                  <c:v>0.55034213098729201</c:v>
                </c:pt>
                <c:pt idx="1361">
                  <c:v>0.550807615323744</c:v>
                </c:pt>
                <c:pt idx="1362">
                  <c:v>0.551273099660197</c:v>
                </c:pt>
                <c:pt idx="1363">
                  <c:v>0.55173858399664799</c:v>
                </c:pt>
                <c:pt idx="1364">
                  <c:v>0.55220406833310098</c:v>
                </c:pt>
                <c:pt idx="1365">
                  <c:v>0.55266955266955298</c:v>
                </c:pt>
                <c:pt idx="1366">
                  <c:v>0.55313503700600497</c:v>
                </c:pt>
                <c:pt idx="1367">
                  <c:v>0.55360052134245696</c:v>
                </c:pt>
                <c:pt idx="1368">
                  <c:v>0.55406600567890896</c:v>
                </c:pt>
                <c:pt idx="1369">
                  <c:v>0.55453149001536095</c:v>
                </c:pt>
                <c:pt idx="1370">
                  <c:v>0.55499697435181305</c:v>
                </c:pt>
                <c:pt idx="1371">
                  <c:v>0.55546245868826505</c:v>
                </c:pt>
                <c:pt idx="1372">
                  <c:v>0.55592794302471704</c:v>
                </c:pt>
                <c:pt idx="1373">
                  <c:v>0.55639342736116904</c:v>
                </c:pt>
                <c:pt idx="1374">
                  <c:v>0.55685891169762103</c:v>
                </c:pt>
                <c:pt idx="1375">
                  <c:v>0.55732439603407402</c:v>
                </c:pt>
                <c:pt idx="1376">
                  <c:v>0.55778988037052601</c:v>
                </c:pt>
                <c:pt idx="1377">
                  <c:v>0.55825536470697801</c:v>
                </c:pt>
                <c:pt idx="1378">
                  <c:v>0.55872084904343</c:v>
                </c:pt>
                <c:pt idx="1379">
                  <c:v>0.55918633337988199</c:v>
                </c:pt>
                <c:pt idx="1380">
                  <c:v>0.55965181771633399</c:v>
                </c:pt>
                <c:pt idx="1381">
                  <c:v>0.56011730205278598</c:v>
                </c:pt>
                <c:pt idx="1382">
                  <c:v>0.56058278638923797</c:v>
                </c:pt>
                <c:pt idx="1383">
                  <c:v>0.56104827072568997</c:v>
                </c:pt>
                <c:pt idx="1384">
                  <c:v>0.56151375506214196</c:v>
                </c:pt>
                <c:pt idx="1385">
                  <c:v>0.56197923939859495</c:v>
                </c:pt>
                <c:pt idx="1386">
                  <c:v>0.56244472373504595</c:v>
                </c:pt>
                <c:pt idx="1387">
                  <c:v>0.56291020807149805</c:v>
                </c:pt>
                <c:pt idx="1388">
                  <c:v>0.56337569240795105</c:v>
                </c:pt>
                <c:pt idx="1389">
                  <c:v>0.56384117674440304</c:v>
                </c:pt>
                <c:pt idx="1390">
                  <c:v>0.56430666108085503</c:v>
                </c:pt>
                <c:pt idx="1391">
                  <c:v>0.56477214541730703</c:v>
                </c:pt>
                <c:pt idx="1392">
                  <c:v>0.56523762975375902</c:v>
                </c:pt>
                <c:pt idx="1393">
                  <c:v>0.56570311409021101</c:v>
                </c:pt>
                <c:pt idx="1394">
                  <c:v>0.56616859842666301</c:v>
                </c:pt>
                <c:pt idx="1395">
                  <c:v>0.566634082763115</c:v>
                </c:pt>
                <c:pt idx="1396">
                  <c:v>0.56709956709956699</c:v>
                </c:pt>
                <c:pt idx="1397">
                  <c:v>0.56756505143601899</c:v>
                </c:pt>
                <c:pt idx="1398">
                  <c:v>0.56803053577247098</c:v>
                </c:pt>
                <c:pt idx="1399">
                  <c:v>0.56849602010892297</c:v>
                </c:pt>
                <c:pt idx="1400">
                  <c:v>0.56896150444537597</c:v>
                </c:pt>
                <c:pt idx="1401">
                  <c:v>0.56942698878182696</c:v>
                </c:pt>
                <c:pt idx="1402">
                  <c:v>0.56989247311827995</c:v>
                </c:pt>
                <c:pt idx="1403">
                  <c:v>0.57035795745473195</c:v>
                </c:pt>
                <c:pt idx="1404">
                  <c:v>0.57082344179118405</c:v>
                </c:pt>
                <c:pt idx="1405">
                  <c:v>0.57128892612763604</c:v>
                </c:pt>
                <c:pt idx="1406">
                  <c:v>0.57175441046408804</c:v>
                </c:pt>
                <c:pt idx="1407">
                  <c:v>0.57221989480054003</c:v>
                </c:pt>
                <c:pt idx="1408">
                  <c:v>0.57268537913699202</c:v>
                </c:pt>
                <c:pt idx="1409">
                  <c:v>0.57315086347344402</c:v>
                </c:pt>
                <c:pt idx="1410">
                  <c:v>0.57361634780989601</c:v>
                </c:pt>
                <c:pt idx="1411">
                  <c:v>0.574081832146348</c:v>
                </c:pt>
                <c:pt idx="1412">
                  <c:v>0.5745473164828</c:v>
                </c:pt>
                <c:pt idx="1413">
                  <c:v>0.57501280081925199</c:v>
                </c:pt>
                <c:pt idx="1414">
                  <c:v>0.57547828515570498</c:v>
                </c:pt>
                <c:pt idx="1415">
                  <c:v>0.57594376949215698</c:v>
                </c:pt>
                <c:pt idx="1416">
                  <c:v>0.57640925382860897</c:v>
                </c:pt>
                <c:pt idx="1417">
                  <c:v>0.57687473816506096</c:v>
                </c:pt>
                <c:pt idx="1418">
                  <c:v>0.57734022250151296</c:v>
                </c:pt>
                <c:pt idx="1419">
                  <c:v>0.57780570683796495</c:v>
                </c:pt>
                <c:pt idx="1420">
                  <c:v>0.57827119117441705</c:v>
                </c:pt>
                <c:pt idx="1421">
                  <c:v>0.57873667551086905</c:v>
                </c:pt>
                <c:pt idx="1422">
                  <c:v>0.57920215984732104</c:v>
                </c:pt>
                <c:pt idx="1423">
                  <c:v>0.57966764418377303</c:v>
                </c:pt>
                <c:pt idx="1424">
                  <c:v>0.58013312852022503</c:v>
                </c:pt>
                <c:pt idx="1425">
                  <c:v>0.58059861285667702</c:v>
                </c:pt>
                <c:pt idx="1426">
                  <c:v>0.58106409719313001</c:v>
                </c:pt>
                <c:pt idx="1427">
                  <c:v>0.58152958152958201</c:v>
                </c:pt>
                <c:pt idx="1428">
                  <c:v>0.581995065866034</c:v>
                </c:pt>
                <c:pt idx="1429">
                  <c:v>0.58246055020248599</c:v>
                </c:pt>
                <c:pt idx="1430">
                  <c:v>0.58292603453893799</c:v>
                </c:pt>
                <c:pt idx="1431">
                  <c:v>0.58339151887538998</c:v>
                </c:pt>
                <c:pt idx="1432">
                  <c:v>0.58385700321184197</c:v>
                </c:pt>
                <c:pt idx="1433">
                  <c:v>0.58432248754829397</c:v>
                </c:pt>
                <c:pt idx="1434">
                  <c:v>0.58478797188474596</c:v>
                </c:pt>
                <c:pt idx="1435">
                  <c:v>0.58525345622119795</c:v>
                </c:pt>
                <c:pt idx="1436">
                  <c:v>0.58571894055764995</c:v>
                </c:pt>
                <c:pt idx="1437">
                  <c:v>0.58618442489410205</c:v>
                </c:pt>
                <c:pt idx="1438">
                  <c:v>0.58664990923055504</c:v>
                </c:pt>
                <c:pt idx="1439">
                  <c:v>0.58711539356700704</c:v>
                </c:pt>
                <c:pt idx="1440">
                  <c:v>0.58758087790345903</c:v>
                </c:pt>
                <c:pt idx="1441">
                  <c:v>0.58804636223991102</c:v>
                </c:pt>
                <c:pt idx="1442">
                  <c:v>0.58851184657636302</c:v>
                </c:pt>
                <c:pt idx="1443">
                  <c:v>0.58897733091281501</c:v>
                </c:pt>
                <c:pt idx="1444">
                  <c:v>0.589442815249267</c:v>
                </c:pt>
                <c:pt idx="1445">
                  <c:v>0.589908299585719</c:v>
                </c:pt>
                <c:pt idx="1446">
                  <c:v>0.59037378392217099</c:v>
                </c:pt>
                <c:pt idx="1447">
                  <c:v>0.59083926825862298</c:v>
                </c:pt>
                <c:pt idx="1448">
                  <c:v>0.59130475259507498</c:v>
                </c:pt>
                <c:pt idx="1449">
                  <c:v>0.59177023693152797</c:v>
                </c:pt>
                <c:pt idx="1450">
                  <c:v>0.59223572126797897</c:v>
                </c:pt>
                <c:pt idx="1451">
                  <c:v>0.59270120560443196</c:v>
                </c:pt>
                <c:pt idx="1452">
                  <c:v>0.59316668994088295</c:v>
                </c:pt>
                <c:pt idx="1453">
                  <c:v>0.59363217427733495</c:v>
                </c:pt>
                <c:pt idx="1454">
                  <c:v>0.59409765861378805</c:v>
                </c:pt>
                <c:pt idx="1455">
                  <c:v>0.59456314295023904</c:v>
                </c:pt>
                <c:pt idx="1456">
                  <c:v>0.59502862728669204</c:v>
                </c:pt>
                <c:pt idx="1457">
                  <c:v>0.59549411162314403</c:v>
                </c:pt>
                <c:pt idx="1458">
                  <c:v>0.59595959595959602</c:v>
                </c:pt>
                <c:pt idx="1459">
                  <c:v>0.59642508029604802</c:v>
                </c:pt>
                <c:pt idx="1460">
                  <c:v>0.59689056463250001</c:v>
                </c:pt>
                <c:pt idx="1461">
                  <c:v>0.597356048968952</c:v>
                </c:pt>
                <c:pt idx="1462">
                  <c:v>0.597821533305404</c:v>
                </c:pt>
                <c:pt idx="1463">
                  <c:v>0.59828701764185599</c:v>
                </c:pt>
                <c:pt idx="1464">
                  <c:v>0.59875250197830798</c:v>
                </c:pt>
                <c:pt idx="1465">
                  <c:v>0.59921798631476098</c:v>
                </c:pt>
                <c:pt idx="1466">
                  <c:v>0.59968347065121297</c:v>
                </c:pt>
                <c:pt idx="1467">
                  <c:v>0.60014895498766396</c:v>
                </c:pt>
                <c:pt idx="1468">
                  <c:v>0.60061443932411696</c:v>
                </c:pt>
                <c:pt idx="1469">
                  <c:v>0.60107992366056895</c:v>
                </c:pt>
                <c:pt idx="1470">
                  <c:v>0.60154540799702105</c:v>
                </c:pt>
                <c:pt idx="1471">
                  <c:v>0.60201089233347305</c:v>
                </c:pt>
                <c:pt idx="1472">
                  <c:v>0.60247637666992504</c:v>
                </c:pt>
                <c:pt idx="1473">
                  <c:v>0.60294186100637703</c:v>
                </c:pt>
                <c:pt idx="1474">
                  <c:v>0.60340734534282903</c:v>
                </c:pt>
                <c:pt idx="1475">
                  <c:v>0.60387282967928102</c:v>
                </c:pt>
                <c:pt idx="1476">
                  <c:v>0.60433831401573301</c:v>
                </c:pt>
                <c:pt idx="1477">
                  <c:v>0.60480379835218501</c:v>
                </c:pt>
                <c:pt idx="1478">
                  <c:v>0.605269282688638</c:v>
                </c:pt>
                <c:pt idx="1479">
                  <c:v>0.60573476702508999</c:v>
                </c:pt>
                <c:pt idx="1480">
                  <c:v>0.60620025136154199</c:v>
                </c:pt>
                <c:pt idx="1481">
                  <c:v>0.60666573569799398</c:v>
                </c:pt>
                <c:pt idx="1482">
                  <c:v>0.60713122003444597</c:v>
                </c:pt>
                <c:pt idx="1483">
                  <c:v>0.60759670437089797</c:v>
                </c:pt>
                <c:pt idx="1484">
                  <c:v>0.60806218870734996</c:v>
                </c:pt>
                <c:pt idx="1485">
                  <c:v>0.60852767304380195</c:v>
                </c:pt>
                <c:pt idx="1486">
                  <c:v>0.60899315738025395</c:v>
                </c:pt>
                <c:pt idx="1487">
                  <c:v>0.60945864171670605</c:v>
                </c:pt>
                <c:pt idx="1488">
                  <c:v>0.60992412605315804</c:v>
                </c:pt>
                <c:pt idx="1489">
                  <c:v>0.61038961038961104</c:v>
                </c:pt>
                <c:pt idx="1490">
                  <c:v>0.61085509472606203</c:v>
                </c:pt>
                <c:pt idx="1491">
                  <c:v>0.61132057906251502</c:v>
                </c:pt>
                <c:pt idx="1492">
                  <c:v>0.61178606339896702</c:v>
                </c:pt>
                <c:pt idx="1493">
                  <c:v>0.61225154773541901</c:v>
                </c:pt>
                <c:pt idx="1494">
                  <c:v>0.612717032071871</c:v>
                </c:pt>
                <c:pt idx="1495">
                  <c:v>0.613182516408323</c:v>
                </c:pt>
                <c:pt idx="1496">
                  <c:v>0.61364800074477499</c:v>
                </c:pt>
                <c:pt idx="1497">
                  <c:v>0.61411348508122698</c:v>
                </c:pt>
                <c:pt idx="1498">
                  <c:v>0.61457896941767898</c:v>
                </c:pt>
                <c:pt idx="1499">
                  <c:v>0.61504445375413097</c:v>
                </c:pt>
                <c:pt idx="1500">
                  <c:v>0.61550993809058296</c:v>
                </c:pt>
                <c:pt idx="1501">
                  <c:v>0.61597542242703496</c:v>
                </c:pt>
                <c:pt idx="1502">
                  <c:v>0.61644090676348795</c:v>
                </c:pt>
                <c:pt idx="1503">
                  <c:v>0.61690639109993906</c:v>
                </c:pt>
                <c:pt idx="1504">
                  <c:v>0.61737187543639205</c:v>
                </c:pt>
                <c:pt idx="1505">
                  <c:v>0.61783735977284304</c:v>
                </c:pt>
                <c:pt idx="1506">
                  <c:v>0.61830284410929603</c:v>
                </c:pt>
                <c:pt idx="1507">
                  <c:v>0.61876832844574803</c:v>
                </c:pt>
                <c:pt idx="1508">
                  <c:v>0.61923381278220002</c:v>
                </c:pt>
                <c:pt idx="1509">
                  <c:v>0.61969929711865201</c:v>
                </c:pt>
                <c:pt idx="1510">
                  <c:v>0.62016478145510401</c:v>
                </c:pt>
                <c:pt idx="1511">
                  <c:v>0.620630265791556</c:v>
                </c:pt>
                <c:pt idx="1512">
                  <c:v>0.621095750128008</c:v>
                </c:pt>
                <c:pt idx="1513">
                  <c:v>0.62156123446445999</c:v>
                </c:pt>
                <c:pt idx="1514">
                  <c:v>0.62202671880091198</c:v>
                </c:pt>
                <c:pt idx="1515">
                  <c:v>0.62249220313736398</c:v>
                </c:pt>
                <c:pt idx="1516">
                  <c:v>0.62295768747381697</c:v>
                </c:pt>
                <c:pt idx="1517">
                  <c:v>0.62342317181026796</c:v>
                </c:pt>
                <c:pt idx="1518">
                  <c:v>0.62388865614672095</c:v>
                </c:pt>
                <c:pt idx="1519">
                  <c:v>0.62435414048317295</c:v>
                </c:pt>
                <c:pt idx="1520">
                  <c:v>0.62481962481962505</c:v>
                </c:pt>
                <c:pt idx="1521">
                  <c:v>0.62528510915607705</c:v>
                </c:pt>
                <c:pt idx="1522">
                  <c:v>0.62575059349252904</c:v>
                </c:pt>
                <c:pt idx="1523">
                  <c:v>0.62621607782898103</c:v>
                </c:pt>
                <c:pt idx="1524">
                  <c:v>0.62668156216543303</c:v>
                </c:pt>
                <c:pt idx="1525">
                  <c:v>0.62714704650188502</c:v>
                </c:pt>
                <c:pt idx="1526">
                  <c:v>0.62761253083833701</c:v>
                </c:pt>
                <c:pt idx="1527">
                  <c:v>0.62807801517478901</c:v>
                </c:pt>
                <c:pt idx="1528">
                  <c:v>0.628543499511241</c:v>
                </c:pt>
                <c:pt idx="1529">
                  <c:v>0.62900898384769299</c:v>
                </c:pt>
                <c:pt idx="1530">
                  <c:v>0.62947446818414599</c:v>
                </c:pt>
                <c:pt idx="1531">
                  <c:v>0.62993995252059798</c:v>
                </c:pt>
                <c:pt idx="1532">
                  <c:v>0.63040543685704997</c:v>
                </c:pt>
                <c:pt idx="1533">
                  <c:v>0.63087092119350197</c:v>
                </c:pt>
                <c:pt idx="1534">
                  <c:v>0.63133640552995396</c:v>
                </c:pt>
                <c:pt idx="1535">
                  <c:v>0.63180188986640595</c:v>
                </c:pt>
                <c:pt idx="1536">
                  <c:v>0.63226737420285795</c:v>
                </c:pt>
                <c:pt idx="1537">
                  <c:v>0.63273285853931005</c:v>
                </c:pt>
                <c:pt idx="1538">
                  <c:v>0.63319834287576204</c:v>
                </c:pt>
                <c:pt idx="1539">
                  <c:v>0.63366382721221404</c:v>
                </c:pt>
                <c:pt idx="1540">
                  <c:v>0.63412931154866603</c:v>
                </c:pt>
                <c:pt idx="1541">
                  <c:v>0.63459479588511802</c:v>
                </c:pt>
                <c:pt idx="1542">
                  <c:v>0.63506028022157102</c:v>
                </c:pt>
                <c:pt idx="1543">
                  <c:v>0.63552576455802301</c:v>
                </c:pt>
                <c:pt idx="1544">
                  <c:v>0.635991248894475</c:v>
                </c:pt>
                <c:pt idx="1545">
                  <c:v>0.636456733230927</c:v>
                </c:pt>
                <c:pt idx="1546">
                  <c:v>0.63692221756737899</c:v>
                </c:pt>
                <c:pt idx="1547">
                  <c:v>0.63738770190383098</c:v>
                </c:pt>
                <c:pt idx="1548">
                  <c:v>0.63785318624028298</c:v>
                </c:pt>
                <c:pt idx="1549">
                  <c:v>0.63831867057673497</c:v>
                </c:pt>
                <c:pt idx="1550">
                  <c:v>0.63878415491318696</c:v>
                </c:pt>
                <c:pt idx="1551">
                  <c:v>0.63924963924963896</c:v>
                </c:pt>
                <c:pt idx="1552">
                  <c:v>0.63971512358609095</c:v>
                </c:pt>
                <c:pt idx="1553">
                  <c:v>0.64018060792254305</c:v>
                </c:pt>
                <c:pt idx="1554">
                  <c:v>0.64064609225899605</c:v>
                </c:pt>
                <c:pt idx="1555">
                  <c:v>0.64111157659544804</c:v>
                </c:pt>
                <c:pt idx="1556">
                  <c:v>0.64157706093190003</c:v>
                </c:pt>
                <c:pt idx="1557">
                  <c:v>0.64204254526835203</c:v>
                </c:pt>
                <c:pt idx="1558">
                  <c:v>0.64250802960480402</c:v>
                </c:pt>
                <c:pt idx="1559">
                  <c:v>0.64297351394125601</c:v>
                </c:pt>
                <c:pt idx="1560">
                  <c:v>0.64343899827770801</c:v>
                </c:pt>
                <c:pt idx="1561">
                  <c:v>0.64390448261416</c:v>
                </c:pt>
                <c:pt idx="1562">
                  <c:v>0.64436996695061199</c:v>
                </c:pt>
                <c:pt idx="1563">
                  <c:v>0.64483545128706399</c:v>
                </c:pt>
                <c:pt idx="1564">
                  <c:v>0.64530093562351598</c:v>
                </c:pt>
                <c:pt idx="1565">
                  <c:v>0.64576641995996797</c:v>
                </c:pt>
                <c:pt idx="1566">
                  <c:v>0.64623190429641997</c:v>
                </c:pt>
                <c:pt idx="1567">
                  <c:v>0.64669738863287296</c:v>
                </c:pt>
                <c:pt idx="1568">
                  <c:v>0.64716287296932495</c:v>
                </c:pt>
                <c:pt idx="1569">
                  <c:v>0.64762835730577695</c:v>
                </c:pt>
                <c:pt idx="1570">
                  <c:v>0.64809384164222905</c:v>
                </c:pt>
                <c:pt idx="1571">
                  <c:v>0.64855932597868104</c:v>
                </c:pt>
                <c:pt idx="1572">
                  <c:v>0.64902481031513304</c:v>
                </c:pt>
                <c:pt idx="1573">
                  <c:v>0.64949029465158503</c:v>
                </c:pt>
                <c:pt idx="1574">
                  <c:v>0.64995577898803703</c:v>
                </c:pt>
                <c:pt idx="1575">
                  <c:v>0.65042126332448902</c:v>
                </c:pt>
                <c:pt idx="1576">
                  <c:v>0.65088674766094101</c:v>
                </c:pt>
                <c:pt idx="1577">
                  <c:v>0.65135223199739301</c:v>
                </c:pt>
                <c:pt idx="1578">
                  <c:v>0.651817716333845</c:v>
                </c:pt>
                <c:pt idx="1579">
                  <c:v>0.65228320067029699</c:v>
                </c:pt>
                <c:pt idx="1580">
                  <c:v>0.65274868500674998</c:v>
                </c:pt>
                <c:pt idx="1581">
                  <c:v>0.65321416934320098</c:v>
                </c:pt>
                <c:pt idx="1582">
                  <c:v>0.65367965367965397</c:v>
                </c:pt>
                <c:pt idx="1583">
                  <c:v>0.65414513801610596</c:v>
                </c:pt>
                <c:pt idx="1584">
                  <c:v>0.65461062235255796</c:v>
                </c:pt>
                <c:pt idx="1585">
                  <c:v>0.65507610668900995</c:v>
                </c:pt>
                <c:pt idx="1586">
                  <c:v>0.65554159102546194</c:v>
                </c:pt>
                <c:pt idx="1587">
                  <c:v>0.65600707536191405</c:v>
                </c:pt>
                <c:pt idx="1588">
                  <c:v>0.65647255969836604</c:v>
                </c:pt>
                <c:pt idx="1589">
                  <c:v>0.65693804403481804</c:v>
                </c:pt>
                <c:pt idx="1590">
                  <c:v>0.65740352837127003</c:v>
                </c:pt>
                <c:pt idx="1591">
                  <c:v>0.65786901270772202</c:v>
                </c:pt>
                <c:pt idx="1592">
                  <c:v>0.65833449704417502</c:v>
                </c:pt>
                <c:pt idx="1593">
                  <c:v>0.65879998138062701</c:v>
                </c:pt>
                <c:pt idx="1594">
                  <c:v>0.659265465717079</c:v>
                </c:pt>
                <c:pt idx="1595">
                  <c:v>0.659730950053531</c:v>
                </c:pt>
                <c:pt idx="1596">
                  <c:v>0.66019643438998299</c:v>
                </c:pt>
                <c:pt idx="1597">
                  <c:v>0.66066191872643498</c:v>
                </c:pt>
                <c:pt idx="1598">
                  <c:v>0.66112740306288698</c:v>
                </c:pt>
                <c:pt idx="1599">
                  <c:v>0.66159288739933897</c:v>
                </c:pt>
                <c:pt idx="1600">
                  <c:v>0.66205837173579096</c:v>
                </c:pt>
                <c:pt idx="1601">
                  <c:v>0.66252385607224296</c:v>
                </c:pt>
                <c:pt idx="1602">
                  <c:v>0.66298934040869495</c:v>
                </c:pt>
                <c:pt idx="1603">
                  <c:v>0.66345482474514705</c:v>
                </c:pt>
                <c:pt idx="1604">
                  <c:v>0.66392030908160005</c:v>
                </c:pt>
                <c:pt idx="1605">
                  <c:v>0.66438579341805204</c:v>
                </c:pt>
                <c:pt idx="1606">
                  <c:v>0.66485127775450403</c:v>
                </c:pt>
                <c:pt idx="1607">
                  <c:v>0.66531676209095503</c:v>
                </c:pt>
                <c:pt idx="1608">
                  <c:v>0.66578224642740802</c:v>
                </c:pt>
                <c:pt idx="1609">
                  <c:v>0.66624773076386001</c:v>
                </c:pt>
                <c:pt idx="1610">
                  <c:v>0.66671321510031201</c:v>
                </c:pt>
                <c:pt idx="1611">
                  <c:v>0.667178699436764</c:v>
                </c:pt>
                <c:pt idx="1612">
                  <c:v>0.66764418377321599</c:v>
                </c:pt>
                <c:pt idx="1613">
                  <c:v>0.66810966810966799</c:v>
                </c:pt>
                <c:pt idx="1614">
                  <c:v>0.66857515244611998</c:v>
                </c:pt>
                <c:pt idx="1615">
                  <c:v>0.66904063678257297</c:v>
                </c:pt>
                <c:pt idx="1616">
                  <c:v>0.66950612111902397</c:v>
                </c:pt>
                <c:pt idx="1617">
                  <c:v>0.66997160545547696</c:v>
                </c:pt>
                <c:pt idx="1618">
                  <c:v>0.67043708979192795</c:v>
                </c:pt>
                <c:pt idx="1619">
                  <c:v>0.67090257412838095</c:v>
                </c:pt>
                <c:pt idx="1620">
                  <c:v>0.67136805846483305</c:v>
                </c:pt>
                <c:pt idx="1621">
                  <c:v>0.67183354280128504</c:v>
                </c:pt>
                <c:pt idx="1622">
                  <c:v>0.67229902713773704</c:v>
                </c:pt>
                <c:pt idx="1623">
                  <c:v>0.67276451147418903</c:v>
                </c:pt>
                <c:pt idx="1624">
                  <c:v>0.67322999581064102</c:v>
                </c:pt>
                <c:pt idx="1625">
                  <c:v>0.67369548014709302</c:v>
                </c:pt>
                <c:pt idx="1626">
                  <c:v>0.67416096448354501</c:v>
                </c:pt>
                <c:pt idx="1627">
                  <c:v>0.674626448819997</c:v>
                </c:pt>
                <c:pt idx="1628">
                  <c:v>0.675091933156449</c:v>
                </c:pt>
                <c:pt idx="1629">
                  <c:v>0.67555741749290099</c:v>
                </c:pt>
                <c:pt idx="1630">
                  <c:v>0.67602290182935298</c:v>
                </c:pt>
                <c:pt idx="1631">
                  <c:v>0.67648838616580598</c:v>
                </c:pt>
                <c:pt idx="1632">
                  <c:v>0.67695387050225797</c:v>
                </c:pt>
                <c:pt idx="1633">
                  <c:v>0.67741935483870996</c:v>
                </c:pt>
                <c:pt idx="1634">
                  <c:v>0.67788483917516196</c:v>
                </c:pt>
                <c:pt idx="1635">
                  <c:v>0.67835032351161395</c:v>
                </c:pt>
                <c:pt idx="1636">
                  <c:v>0.67881580784806606</c:v>
                </c:pt>
                <c:pt idx="1637">
                  <c:v>0.67928129218451805</c:v>
                </c:pt>
                <c:pt idx="1638">
                  <c:v>0.67974677652097004</c:v>
                </c:pt>
                <c:pt idx="1639">
                  <c:v>0.68021226085742204</c:v>
                </c:pt>
                <c:pt idx="1640">
                  <c:v>0.68067774519387403</c:v>
                </c:pt>
                <c:pt idx="1641">
                  <c:v>0.68114322953032602</c:v>
                </c:pt>
                <c:pt idx="1642">
                  <c:v>0.68160871386677802</c:v>
                </c:pt>
                <c:pt idx="1643">
                  <c:v>0.68207419820323001</c:v>
                </c:pt>
                <c:pt idx="1644">
                  <c:v>0.682539682539683</c:v>
                </c:pt>
                <c:pt idx="1645">
                  <c:v>0.68300516687613499</c:v>
                </c:pt>
                <c:pt idx="1646">
                  <c:v>0.68347065121258699</c:v>
                </c:pt>
                <c:pt idx="1647">
                  <c:v>0.68393613554903898</c:v>
                </c:pt>
                <c:pt idx="1648">
                  <c:v>0.68440161988549097</c:v>
                </c:pt>
                <c:pt idx="1649">
                  <c:v>0.68486710422194297</c:v>
                </c:pt>
                <c:pt idx="1650">
                  <c:v>0.68533258855839496</c:v>
                </c:pt>
                <c:pt idx="1651">
                  <c:v>0.68579807289484696</c:v>
                </c:pt>
                <c:pt idx="1652">
                  <c:v>0.68626355723129895</c:v>
                </c:pt>
                <c:pt idx="1653">
                  <c:v>0.68672904156775105</c:v>
                </c:pt>
                <c:pt idx="1654">
                  <c:v>0.68719452590420305</c:v>
                </c:pt>
                <c:pt idx="1655">
                  <c:v>0.68766001024065504</c:v>
                </c:pt>
                <c:pt idx="1656">
                  <c:v>0.68812549457710803</c:v>
                </c:pt>
                <c:pt idx="1657">
                  <c:v>0.68859097891356003</c:v>
                </c:pt>
                <c:pt idx="1658">
                  <c:v>0.68905646325001202</c:v>
                </c:pt>
                <c:pt idx="1659">
                  <c:v>0.68952194758646401</c:v>
                </c:pt>
                <c:pt idx="1660">
                  <c:v>0.68998743192291601</c:v>
                </c:pt>
                <c:pt idx="1661">
                  <c:v>0.690452916259368</c:v>
                </c:pt>
                <c:pt idx="1662">
                  <c:v>0.69091840059581999</c:v>
                </c:pt>
                <c:pt idx="1663">
                  <c:v>0.69138388493227199</c:v>
                </c:pt>
                <c:pt idx="1664">
                  <c:v>0.69184936926872398</c:v>
                </c:pt>
                <c:pt idx="1665">
                  <c:v>0.69231485360517597</c:v>
                </c:pt>
                <c:pt idx="1666">
                  <c:v>0.69278033794162797</c:v>
                </c:pt>
                <c:pt idx="1667">
                  <c:v>0.69324582227808096</c:v>
                </c:pt>
                <c:pt idx="1668">
                  <c:v>0.69371130661453295</c:v>
                </c:pt>
                <c:pt idx="1669">
                  <c:v>0.69417679095098395</c:v>
                </c:pt>
                <c:pt idx="1670">
                  <c:v>0.69464227528743705</c:v>
                </c:pt>
                <c:pt idx="1671">
                  <c:v>0.69510775962388904</c:v>
                </c:pt>
                <c:pt idx="1672">
                  <c:v>0.69557324396034104</c:v>
                </c:pt>
                <c:pt idx="1673">
                  <c:v>0.69603872829679303</c:v>
                </c:pt>
                <c:pt idx="1674">
                  <c:v>0.69650421263324502</c:v>
                </c:pt>
                <c:pt idx="1675">
                  <c:v>0.69696969696969702</c:v>
                </c:pt>
                <c:pt idx="1676">
                  <c:v>0.69743518130614901</c:v>
                </c:pt>
                <c:pt idx="1677">
                  <c:v>0.697900665642601</c:v>
                </c:pt>
                <c:pt idx="1678">
                  <c:v>0.698366149979053</c:v>
                </c:pt>
                <c:pt idx="1679">
                  <c:v>0.69883163431550599</c:v>
                </c:pt>
                <c:pt idx="1680">
                  <c:v>0.69929711865195698</c:v>
                </c:pt>
                <c:pt idx="1681">
                  <c:v>0.69976260298840998</c:v>
                </c:pt>
                <c:pt idx="1682">
                  <c:v>0.70022808732486197</c:v>
                </c:pt>
                <c:pt idx="1683">
                  <c:v>0.70069357166131396</c:v>
                </c:pt>
                <c:pt idx="1684">
                  <c:v>0.70115905599776496</c:v>
                </c:pt>
                <c:pt idx="1685">
                  <c:v>0.70162454033421795</c:v>
                </c:pt>
                <c:pt idx="1686">
                  <c:v>0.70209002467067005</c:v>
                </c:pt>
                <c:pt idx="1687">
                  <c:v>0.70255550900712205</c:v>
                </c:pt>
                <c:pt idx="1688">
                  <c:v>0.70302099334357404</c:v>
                </c:pt>
                <c:pt idx="1689">
                  <c:v>0.70348647768002603</c:v>
                </c:pt>
                <c:pt idx="1690">
                  <c:v>0.70395196201647803</c:v>
                </c:pt>
                <c:pt idx="1691">
                  <c:v>0.70441744635293002</c:v>
                </c:pt>
                <c:pt idx="1692">
                  <c:v>0.70488293068938201</c:v>
                </c:pt>
                <c:pt idx="1693">
                  <c:v>0.70534841502583401</c:v>
                </c:pt>
                <c:pt idx="1694">
                  <c:v>0.705813899362286</c:v>
                </c:pt>
                <c:pt idx="1695">
                  <c:v>0.70627938369873899</c:v>
                </c:pt>
                <c:pt idx="1696">
                  <c:v>0.70674486803519099</c:v>
                </c:pt>
                <c:pt idx="1697">
                  <c:v>0.70721035237164198</c:v>
                </c:pt>
                <c:pt idx="1698">
                  <c:v>0.70767583670809497</c:v>
                </c:pt>
                <c:pt idx="1699">
                  <c:v>0.70814132104454697</c:v>
                </c:pt>
                <c:pt idx="1700">
                  <c:v>0.70860680538099896</c:v>
                </c:pt>
                <c:pt idx="1701">
                  <c:v>0.70907228971745095</c:v>
                </c:pt>
                <c:pt idx="1702">
                  <c:v>0.70953777405390295</c:v>
                </c:pt>
                <c:pt idx="1703">
                  <c:v>0.71000325839035505</c:v>
                </c:pt>
                <c:pt idx="1704">
                  <c:v>0.71046874272680705</c:v>
                </c:pt>
                <c:pt idx="1705">
                  <c:v>0.71093422706325904</c:v>
                </c:pt>
                <c:pt idx="1706">
                  <c:v>0.71139971139971203</c:v>
                </c:pt>
                <c:pt idx="1707">
                  <c:v>0.71186519573616303</c:v>
                </c:pt>
                <c:pt idx="1708">
                  <c:v>0.71233068007261602</c:v>
                </c:pt>
                <c:pt idx="1709">
                  <c:v>0.71279616440906801</c:v>
                </c:pt>
                <c:pt idx="1710">
                  <c:v>0.71326164874552</c:v>
                </c:pt>
                <c:pt idx="1711">
                  <c:v>0.713727133081972</c:v>
                </c:pt>
                <c:pt idx="1712">
                  <c:v>0.71419261741842399</c:v>
                </c:pt>
                <c:pt idx="1713">
                  <c:v>0.71465810175487599</c:v>
                </c:pt>
                <c:pt idx="1714">
                  <c:v>0.71512358609132798</c:v>
                </c:pt>
                <c:pt idx="1715">
                  <c:v>0.71558907042777997</c:v>
                </c:pt>
                <c:pt idx="1716">
                  <c:v>0.71605455476423197</c:v>
                </c:pt>
                <c:pt idx="1717">
                  <c:v>0.71652003910068396</c:v>
                </c:pt>
                <c:pt idx="1718">
                  <c:v>0.71698552343713595</c:v>
                </c:pt>
                <c:pt idx="1719">
                  <c:v>0.71745100777358894</c:v>
                </c:pt>
                <c:pt idx="1720">
                  <c:v>0.71791649211004105</c:v>
                </c:pt>
                <c:pt idx="1721">
                  <c:v>0.71838197644649304</c:v>
                </c:pt>
                <c:pt idx="1722">
                  <c:v>0.71884746078294504</c:v>
                </c:pt>
                <c:pt idx="1723">
                  <c:v>0.71931294511939703</c:v>
                </c:pt>
                <c:pt idx="1724">
                  <c:v>0.71977842945584902</c:v>
                </c:pt>
                <c:pt idx="1725">
                  <c:v>0.72024391379230102</c:v>
                </c:pt>
                <c:pt idx="1726">
                  <c:v>0.72070939812875301</c:v>
                </c:pt>
                <c:pt idx="1727">
                  <c:v>0.721174882465205</c:v>
                </c:pt>
                <c:pt idx="1728">
                  <c:v>0.721640366801657</c:v>
                </c:pt>
                <c:pt idx="1729">
                  <c:v>0.72210585113810899</c:v>
                </c:pt>
                <c:pt idx="1730">
                  <c:v>0.72257133547456098</c:v>
                </c:pt>
                <c:pt idx="1731">
                  <c:v>0.72303681981101298</c:v>
                </c:pt>
                <c:pt idx="1732">
                  <c:v>0.72350230414746497</c:v>
                </c:pt>
                <c:pt idx="1733">
                  <c:v>0.72396778848391696</c:v>
                </c:pt>
                <c:pt idx="1734">
                  <c:v>0.72443327282036896</c:v>
                </c:pt>
                <c:pt idx="1735">
                  <c:v>0.72489875715682195</c:v>
                </c:pt>
                <c:pt idx="1736">
                  <c:v>0.72536424149327405</c:v>
                </c:pt>
                <c:pt idx="1737">
                  <c:v>0.72582972582972605</c:v>
                </c:pt>
                <c:pt idx="1738">
                  <c:v>0.72629521016617804</c:v>
                </c:pt>
                <c:pt idx="1739">
                  <c:v>0.72676069450263003</c:v>
                </c:pt>
                <c:pt idx="1740">
                  <c:v>0.72722617883908203</c:v>
                </c:pt>
                <c:pt idx="1741">
                  <c:v>0.72769166317553402</c:v>
                </c:pt>
                <c:pt idx="1742">
                  <c:v>0.72815714751198601</c:v>
                </c:pt>
                <c:pt idx="1743">
                  <c:v>0.72862263184843801</c:v>
                </c:pt>
                <c:pt idx="1744">
                  <c:v>0.72908811618489</c:v>
                </c:pt>
                <c:pt idx="1745">
                  <c:v>0.72955360052134199</c:v>
                </c:pt>
                <c:pt idx="1746">
                  <c:v>0.73001908485779399</c:v>
                </c:pt>
                <c:pt idx="1747">
                  <c:v>0.73048456919424598</c:v>
                </c:pt>
                <c:pt idx="1748">
                  <c:v>0.73095005353069897</c:v>
                </c:pt>
                <c:pt idx="1749">
                  <c:v>0.73141553786715097</c:v>
                </c:pt>
                <c:pt idx="1750">
                  <c:v>0.73188102220360296</c:v>
                </c:pt>
                <c:pt idx="1751">
                  <c:v>0.73234650654005495</c:v>
                </c:pt>
                <c:pt idx="1752">
                  <c:v>0.73281199087650695</c:v>
                </c:pt>
                <c:pt idx="1753">
                  <c:v>0.73327747521295905</c:v>
                </c:pt>
                <c:pt idx="1754">
                  <c:v>0.73374295954941104</c:v>
                </c:pt>
                <c:pt idx="1755">
                  <c:v>0.73420844388586304</c:v>
                </c:pt>
                <c:pt idx="1756">
                  <c:v>0.73467392822231503</c:v>
                </c:pt>
                <c:pt idx="1757">
                  <c:v>0.73513941255876802</c:v>
                </c:pt>
                <c:pt idx="1758">
                  <c:v>0.73560489689522002</c:v>
                </c:pt>
                <c:pt idx="1759">
                  <c:v>0.73607038123167201</c:v>
                </c:pt>
                <c:pt idx="1760">
                  <c:v>0.736535865568124</c:v>
                </c:pt>
                <c:pt idx="1761">
                  <c:v>0.737001349904576</c:v>
                </c:pt>
                <c:pt idx="1762">
                  <c:v>0.73746683424102799</c:v>
                </c:pt>
                <c:pt idx="1763">
                  <c:v>0.73793231857747998</c:v>
                </c:pt>
                <c:pt idx="1764">
                  <c:v>0.73839780291393198</c:v>
                </c:pt>
                <c:pt idx="1765">
                  <c:v>0.73886328725038397</c:v>
                </c:pt>
                <c:pt idx="1766">
                  <c:v>0.73932877158683596</c:v>
                </c:pt>
                <c:pt idx="1767">
                  <c:v>0.73979425592328796</c:v>
                </c:pt>
                <c:pt idx="1768">
                  <c:v>0.74025974025973995</c:v>
                </c:pt>
                <c:pt idx="1769">
                  <c:v>0.74072522459619305</c:v>
                </c:pt>
                <c:pt idx="1770">
                  <c:v>0.74119070893264405</c:v>
                </c:pt>
                <c:pt idx="1771">
                  <c:v>0.74165619326909704</c:v>
                </c:pt>
                <c:pt idx="1772">
                  <c:v>0.74212167760554903</c:v>
                </c:pt>
                <c:pt idx="1773">
                  <c:v>0.74258716194200003</c:v>
                </c:pt>
                <c:pt idx="1774">
                  <c:v>0.74305264627845302</c:v>
                </c:pt>
                <c:pt idx="1775">
                  <c:v>0.74351813061490502</c:v>
                </c:pt>
                <c:pt idx="1776">
                  <c:v>0.74398361495135701</c:v>
                </c:pt>
                <c:pt idx="1777">
                  <c:v>0.744449099287809</c:v>
                </c:pt>
                <c:pt idx="1778">
                  <c:v>0.744914583624261</c:v>
                </c:pt>
                <c:pt idx="1779">
                  <c:v>0.74538006796071299</c:v>
                </c:pt>
                <c:pt idx="1780">
                  <c:v>0.74584555229716498</c:v>
                </c:pt>
                <c:pt idx="1781">
                  <c:v>0.74631103663361698</c:v>
                </c:pt>
                <c:pt idx="1782">
                  <c:v>0.74677652097006897</c:v>
                </c:pt>
                <c:pt idx="1783">
                  <c:v>0.74724200530652096</c:v>
                </c:pt>
                <c:pt idx="1784">
                  <c:v>0.74770748964297395</c:v>
                </c:pt>
                <c:pt idx="1785">
                  <c:v>0.74817297397942595</c:v>
                </c:pt>
                <c:pt idx="1786">
                  <c:v>0.74863845831587805</c:v>
                </c:pt>
                <c:pt idx="1787">
                  <c:v>0.74910394265233005</c:v>
                </c:pt>
                <c:pt idx="1788">
                  <c:v>0.74956942698878204</c:v>
                </c:pt>
                <c:pt idx="1789">
                  <c:v>0.75003491132523403</c:v>
                </c:pt>
                <c:pt idx="1790">
                  <c:v>0.75050039566168603</c:v>
                </c:pt>
                <c:pt idx="1791">
                  <c:v>0.75096587999813802</c:v>
                </c:pt>
                <c:pt idx="1792">
                  <c:v>0.75143136433459001</c:v>
                </c:pt>
                <c:pt idx="1793">
                  <c:v>0.75189684867104201</c:v>
                </c:pt>
                <c:pt idx="1794">
                  <c:v>0.752362333007494</c:v>
                </c:pt>
                <c:pt idx="1795">
                  <c:v>0.75282781734394599</c:v>
                </c:pt>
                <c:pt idx="1796">
                  <c:v>0.75329330168039799</c:v>
                </c:pt>
                <c:pt idx="1797">
                  <c:v>0.75375878601685098</c:v>
                </c:pt>
                <c:pt idx="1798">
                  <c:v>0.75422427035330297</c:v>
                </c:pt>
                <c:pt idx="1799">
                  <c:v>0.75468975468975497</c:v>
                </c:pt>
                <c:pt idx="1800">
                  <c:v>0.75515523902620696</c:v>
                </c:pt>
                <c:pt idx="1801">
                  <c:v>0.75562072336265895</c:v>
                </c:pt>
                <c:pt idx="1802">
                  <c:v>0.75608620769911095</c:v>
                </c:pt>
                <c:pt idx="1803">
                  <c:v>0.75655169203556305</c:v>
                </c:pt>
                <c:pt idx="1804">
                  <c:v>0.75701717637201504</c:v>
                </c:pt>
                <c:pt idx="1805">
                  <c:v>0.75748266070846704</c:v>
                </c:pt>
                <c:pt idx="1806">
                  <c:v>0.75794814504491903</c:v>
                </c:pt>
                <c:pt idx="1807">
                  <c:v>0.75841362938137102</c:v>
                </c:pt>
                <c:pt idx="1808">
                  <c:v>0.75887911371782302</c:v>
                </c:pt>
                <c:pt idx="1809">
                  <c:v>0.75934459805427501</c:v>
                </c:pt>
                <c:pt idx="1810">
                  <c:v>0.759810082390728</c:v>
                </c:pt>
                <c:pt idx="1811">
                  <c:v>0.76027556672718</c:v>
                </c:pt>
                <c:pt idx="1812">
                  <c:v>0.76074105106363199</c:v>
                </c:pt>
                <c:pt idx="1813">
                  <c:v>0.76120653540008398</c:v>
                </c:pt>
                <c:pt idx="1814">
                  <c:v>0.76167201973653598</c:v>
                </c:pt>
                <c:pt idx="1815">
                  <c:v>0.76213750407298797</c:v>
                </c:pt>
                <c:pt idx="1816">
                  <c:v>0.76260298840943996</c:v>
                </c:pt>
                <c:pt idx="1817">
                  <c:v>0.76306847274589196</c:v>
                </c:pt>
                <c:pt idx="1818">
                  <c:v>0.76353395708234395</c:v>
                </c:pt>
                <c:pt idx="1819">
                  <c:v>0.76399944141879705</c:v>
                </c:pt>
                <c:pt idx="1820">
                  <c:v>0.76446492575524805</c:v>
                </c:pt>
                <c:pt idx="1821">
                  <c:v>0.76493041009170104</c:v>
                </c:pt>
                <c:pt idx="1822">
                  <c:v>0.76539589442815303</c:v>
                </c:pt>
                <c:pt idx="1823">
                  <c:v>0.76586137876460503</c:v>
                </c:pt>
                <c:pt idx="1824">
                  <c:v>0.76632686310105702</c:v>
                </c:pt>
                <c:pt idx="1825">
                  <c:v>0.76679234743750901</c:v>
                </c:pt>
                <c:pt idx="1826">
                  <c:v>0.76725783177396101</c:v>
                </c:pt>
                <c:pt idx="1827">
                  <c:v>0.767723316110413</c:v>
                </c:pt>
                <c:pt idx="1828">
                  <c:v>0.76818880044686499</c:v>
                </c:pt>
                <c:pt idx="1829">
                  <c:v>0.76865428478331699</c:v>
                </c:pt>
                <c:pt idx="1830">
                  <c:v>0.76911976911976898</c:v>
                </c:pt>
                <c:pt idx="1831">
                  <c:v>0.76958525345622097</c:v>
                </c:pt>
                <c:pt idx="1832">
                  <c:v>0.77005073779267297</c:v>
                </c:pt>
                <c:pt idx="1833">
                  <c:v>0.77051622212912496</c:v>
                </c:pt>
                <c:pt idx="1834">
                  <c:v>0.77098170646557795</c:v>
                </c:pt>
                <c:pt idx="1835">
                  <c:v>0.77144719080202895</c:v>
                </c:pt>
                <c:pt idx="1836">
                  <c:v>0.77191267513848205</c:v>
                </c:pt>
                <c:pt idx="1837">
                  <c:v>0.77237815947493405</c:v>
                </c:pt>
                <c:pt idx="1838">
                  <c:v>0.77284364381138604</c:v>
                </c:pt>
                <c:pt idx="1839">
                  <c:v>0.77330912814783803</c:v>
                </c:pt>
                <c:pt idx="1840">
                  <c:v>0.77377461248429003</c:v>
                </c:pt>
                <c:pt idx="1841">
                  <c:v>0.77424009682074202</c:v>
                </c:pt>
                <c:pt idx="1842">
                  <c:v>0.77470558115719401</c:v>
                </c:pt>
                <c:pt idx="1843">
                  <c:v>0.77517106549364601</c:v>
                </c:pt>
                <c:pt idx="1844">
                  <c:v>0.775636549830098</c:v>
                </c:pt>
                <c:pt idx="1845">
                  <c:v>0.77610203416654999</c:v>
                </c:pt>
                <c:pt idx="1846">
                  <c:v>0.77656751850300199</c:v>
                </c:pt>
                <c:pt idx="1847">
                  <c:v>0.77703300283945398</c:v>
                </c:pt>
                <c:pt idx="1848">
                  <c:v>0.77749848717590597</c:v>
                </c:pt>
                <c:pt idx="1849">
                  <c:v>0.77796397151235797</c:v>
                </c:pt>
                <c:pt idx="1850">
                  <c:v>0.77842945584881096</c:v>
                </c:pt>
                <c:pt idx="1851">
                  <c:v>0.77889494018526295</c:v>
                </c:pt>
                <c:pt idx="1852">
                  <c:v>0.77936042452171495</c:v>
                </c:pt>
                <c:pt idx="1853">
                  <c:v>0.77982590885816705</c:v>
                </c:pt>
                <c:pt idx="1854">
                  <c:v>0.78029139319461904</c:v>
                </c:pt>
                <c:pt idx="1855">
                  <c:v>0.78075687753107104</c:v>
                </c:pt>
                <c:pt idx="1856">
                  <c:v>0.78122236186752303</c:v>
                </c:pt>
                <c:pt idx="1857">
                  <c:v>0.78168784620397502</c:v>
                </c:pt>
                <c:pt idx="1858">
                  <c:v>0.78215333054042702</c:v>
                </c:pt>
                <c:pt idx="1859">
                  <c:v>0.78261881487687901</c:v>
                </c:pt>
                <c:pt idx="1860">
                  <c:v>0.783084299213331</c:v>
                </c:pt>
                <c:pt idx="1861">
                  <c:v>0.783549783549784</c:v>
                </c:pt>
                <c:pt idx="1862">
                  <c:v>0.78401526788623499</c:v>
                </c:pt>
                <c:pt idx="1863">
                  <c:v>0.78448075222268798</c:v>
                </c:pt>
                <c:pt idx="1864">
                  <c:v>0.78494623655913998</c:v>
                </c:pt>
                <c:pt idx="1865">
                  <c:v>0.78541172089559197</c:v>
                </c:pt>
                <c:pt idx="1866">
                  <c:v>0.78587720523204396</c:v>
                </c:pt>
                <c:pt idx="1867">
                  <c:v>0.78634268956849596</c:v>
                </c:pt>
                <c:pt idx="1868">
                  <c:v>0.78680817390494795</c:v>
                </c:pt>
                <c:pt idx="1869">
                  <c:v>0.78727365824140005</c:v>
                </c:pt>
                <c:pt idx="1870">
                  <c:v>0.78773914257785205</c:v>
                </c:pt>
                <c:pt idx="1871">
                  <c:v>0.78820462691430404</c:v>
                </c:pt>
                <c:pt idx="1872">
                  <c:v>0.78867011125075603</c:v>
                </c:pt>
                <c:pt idx="1873">
                  <c:v>0.78913559558720803</c:v>
                </c:pt>
                <c:pt idx="1874">
                  <c:v>0.78960107992366102</c:v>
                </c:pt>
                <c:pt idx="1875">
                  <c:v>0.79006656426011201</c:v>
                </c:pt>
                <c:pt idx="1876">
                  <c:v>0.79053204859656401</c:v>
                </c:pt>
                <c:pt idx="1877">
                  <c:v>0.790997532933017</c:v>
                </c:pt>
                <c:pt idx="1878">
                  <c:v>0.79146301726946899</c:v>
                </c:pt>
                <c:pt idx="1879">
                  <c:v>0.79192850160592099</c:v>
                </c:pt>
                <c:pt idx="1880">
                  <c:v>0.79239398594237298</c:v>
                </c:pt>
                <c:pt idx="1881">
                  <c:v>0.79285947027882497</c:v>
                </c:pt>
                <c:pt idx="1882">
                  <c:v>0.79332495461527697</c:v>
                </c:pt>
                <c:pt idx="1883">
                  <c:v>0.79379043895172896</c:v>
                </c:pt>
                <c:pt idx="1884">
                  <c:v>0.79425592328818195</c:v>
                </c:pt>
                <c:pt idx="1885">
                  <c:v>0.79472140762463395</c:v>
                </c:pt>
                <c:pt idx="1886">
                  <c:v>0.79518689196108505</c:v>
                </c:pt>
                <c:pt idx="1887">
                  <c:v>0.79565237629753804</c:v>
                </c:pt>
                <c:pt idx="1888">
                  <c:v>0.79611786063399004</c:v>
                </c:pt>
                <c:pt idx="1889">
                  <c:v>0.79658334497044103</c:v>
                </c:pt>
                <c:pt idx="1890">
                  <c:v>0.79704882930689402</c:v>
                </c:pt>
                <c:pt idx="1891">
                  <c:v>0.79751431364334602</c:v>
                </c:pt>
                <c:pt idx="1892">
                  <c:v>0.79797979797979801</c:v>
                </c:pt>
                <c:pt idx="1893">
                  <c:v>0.79844528231625</c:v>
                </c:pt>
                <c:pt idx="1894">
                  <c:v>0.798910766652702</c:v>
                </c:pt>
                <c:pt idx="1895">
                  <c:v>0.79937625098915399</c:v>
                </c:pt>
                <c:pt idx="1896">
                  <c:v>0.79984173532560598</c:v>
                </c:pt>
                <c:pt idx="1897">
                  <c:v>0.80030721966205798</c:v>
                </c:pt>
                <c:pt idx="1898">
                  <c:v>0.80077270399850997</c:v>
                </c:pt>
                <c:pt idx="1899">
                  <c:v>0.80123818833496196</c:v>
                </c:pt>
                <c:pt idx="1900">
                  <c:v>0.80170367267141496</c:v>
                </c:pt>
                <c:pt idx="1901">
                  <c:v>0.80216915700786695</c:v>
                </c:pt>
                <c:pt idx="1902">
                  <c:v>0.80263464134431906</c:v>
                </c:pt>
                <c:pt idx="1903">
                  <c:v>0.80310012568077105</c:v>
                </c:pt>
                <c:pt idx="1904">
                  <c:v>0.80356561001722304</c:v>
                </c:pt>
                <c:pt idx="1905">
                  <c:v>0.80403109435367504</c:v>
                </c:pt>
                <c:pt idx="1906">
                  <c:v>0.80449657869012703</c:v>
                </c:pt>
                <c:pt idx="1907">
                  <c:v>0.80496206302657902</c:v>
                </c:pt>
                <c:pt idx="1908">
                  <c:v>0.80542754736303102</c:v>
                </c:pt>
                <c:pt idx="1909">
                  <c:v>0.80589303169948401</c:v>
                </c:pt>
                <c:pt idx="1910">
                  <c:v>0.806358516035935</c:v>
                </c:pt>
                <c:pt idx="1911">
                  <c:v>0.80682400037238799</c:v>
                </c:pt>
                <c:pt idx="1912">
                  <c:v>0.80728948470883899</c:v>
                </c:pt>
                <c:pt idx="1913">
                  <c:v>0.80775496904529098</c:v>
                </c:pt>
                <c:pt idx="1914">
                  <c:v>0.80822045338174398</c:v>
                </c:pt>
                <c:pt idx="1915">
                  <c:v>0.80868593771819597</c:v>
                </c:pt>
                <c:pt idx="1916">
                  <c:v>0.80915142205464796</c:v>
                </c:pt>
                <c:pt idx="1917">
                  <c:v>0.80961690639109996</c:v>
                </c:pt>
                <c:pt idx="1918">
                  <c:v>0.81008239072755195</c:v>
                </c:pt>
                <c:pt idx="1919">
                  <c:v>0.81054787506400405</c:v>
                </c:pt>
                <c:pt idx="1920">
                  <c:v>0.81101335940045605</c:v>
                </c:pt>
                <c:pt idx="1921">
                  <c:v>0.81147884373690804</c:v>
                </c:pt>
                <c:pt idx="1922">
                  <c:v>0.81194432807336003</c:v>
                </c:pt>
                <c:pt idx="1923">
                  <c:v>0.81240981240981303</c:v>
                </c:pt>
                <c:pt idx="1924">
                  <c:v>0.81287529674626502</c:v>
                </c:pt>
                <c:pt idx="1925">
                  <c:v>0.81334078108271701</c:v>
                </c:pt>
                <c:pt idx="1926">
                  <c:v>0.81380626541916901</c:v>
                </c:pt>
                <c:pt idx="1927">
                  <c:v>0.814271749755621</c:v>
                </c:pt>
                <c:pt idx="1928">
                  <c:v>0.81473723409207299</c:v>
                </c:pt>
                <c:pt idx="1929">
                  <c:v>0.81520271842852499</c:v>
                </c:pt>
                <c:pt idx="1930">
                  <c:v>0.81566820276497698</c:v>
                </c:pt>
                <c:pt idx="1931">
                  <c:v>0.81613368710142897</c:v>
                </c:pt>
                <c:pt idx="1932">
                  <c:v>0.81659917143788097</c:v>
                </c:pt>
                <c:pt idx="1933">
                  <c:v>0.81706465577433296</c:v>
                </c:pt>
                <c:pt idx="1934">
                  <c:v>0.81753014011078495</c:v>
                </c:pt>
                <c:pt idx="1935">
                  <c:v>0.81799562444723695</c:v>
                </c:pt>
                <c:pt idx="1936">
                  <c:v>0.81846110878368905</c:v>
                </c:pt>
                <c:pt idx="1937">
                  <c:v>0.81892659312014204</c:v>
                </c:pt>
                <c:pt idx="1938">
                  <c:v>0.81939207745659404</c:v>
                </c:pt>
                <c:pt idx="1939">
                  <c:v>0.81985756179304603</c:v>
                </c:pt>
                <c:pt idx="1940">
                  <c:v>0.82032304612949802</c:v>
                </c:pt>
                <c:pt idx="1941">
                  <c:v>0.82078853046595002</c:v>
                </c:pt>
                <c:pt idx="1942">
                  <c:v>0.82125401480240201</c:v>
                </c:pt>
                <c:pt idx="1943">
                  <c:v>0.821719499138854</c:v>
                </c:pt>
                <c:pt idx="1944">
                  <c:v>0.822184983475306</c:v>
                </c:pt>
                <c:pt idx="1945">
                  <c:v>0.82265046781175799</c:v>
                </c:pt>
                <c:pt idx="1946">
                  <c:v>0.82311595214820998</c:v>
                </c:pt>
                <c:pt idx="1947">
                  <c:v>0.82358143648466198</c:v>
                </c:pt>
                <c:pt idx="1948">
                  <c:v>0.82404692082111397</c:v>
                </c:pt>
                <c:pt idx="1949">
                  <c:v>0.82451240515756596</c:v>
                </c:pt>
                <c:pt idx="1950">
                  <c:v>0.82497788949401896</c:v>
                </c:pt>
                <c:pt idx="1951">
                  <c:v>0.82544337383047095</c:v>
                </c:pt>
                <c:pt idx="1952">
                  <c:v>0.82590885816692305</c:v>
                </c:pt>
                <c:pt idx="1953">
                  <c:v>0.82637434250337505</c:v>
                </c:pt>
                <c:pt idx="1954">
                  <c:v>0.82683982683982704</c:v>
                </c:pt>
                <c:pt idx="1955">
                  <c:v>0.82730531117627903</c:v>
                </c:pt>
                <c:pt idx="1956">
                  <c:v>0.82777079551273103</c:v>
                </c:pt>
                <c:pt idx="1957">
                  <c:v>0.82823627984918302</c:v>
                </c:pt>
                <c:pt idx="1958">
                  <c:v>0.82870176418563501</c:v>
                </c:pt>
                <c:pt idx="1959">
                  <c:v>0.82916724852208701</c:v>
                </c:pt>
                <c:pt idx="1960">
                  <c:v>0.829632732858539</c:v>
                </c:pt>
                <c:pt idx="1961">
                  <c:v>0.83009821719499199</c:v>
                </c:pt>
                <c:pt idx="1962">
                  <c:v>0.83056370153144299</c:v>
                </c:pt>
                <c:pt idx="1963">
                  <c:v>0.83102918586789498</c:v>
                </c:pt>
                <c:pt idx="1964">
                  <c:v>0.83149467020434797</c:v>
                </c:pt>
                <c:pt idx="1965">
                  <c:v>0.83196015454079997</c:v>
                </c:pt>
                <c:pt idx="1966">
                  <c:v>0.83242563887725196</c:v>
                </c:pt>
                <c:pt idx="1967">
                  <c:v>0.83289112321370395</c:v>
                </c:pt>
                <c:pt idx="1968">
                  <c:v>0.83335660755015595</c:v>
                </c:pt>
                <c:pt idx="1969">
                  <c:v>0.83382209188660805</c:v>
                </c:pt>
                <c:pt idx="1970">
                  <c:v>0.83428757622306005</c:v>
                </c:pt>
                <c:pt idx="1971">
                  <c:v>0.83475306055951204</c:v>
                </c:pt>
                <c:pt idx="1972">
                  <c:v>0.83521854489596403</c:v>
                </c:pt>
                <c:pt idx="1973">
                  <c:v>0.83568402923241603</c:v>
                </c:pt>
                <c:pt idx="1974">
                  <c:v>0.83614951356886902</c:v>
                </c:pt>
                <c:pt idx="1975">
                  <c:v>0.83661499790532101</c:v>
                </c:pt>
                <c:pt idx="1976">
                  <c:v>0.83708048224177301</c:v>
                </c:pt>
                <c:pt idx="1977">
                  <c:v>0.837545966578225</c:v>
                </c:pt>
                <c:pt idx="1978">
                  <c:v>0.83801145091467699</c:v>
                </c:pt>
                <c:pt idx="1979">
                  <c:v>0.83847693525112899</c:v>
                </c:pt>
                <c:pt idx="1980">
                  <c:v>0.83894241958758098</c:v>
                </c:pt>
                <c:pt idx="1981">
                  <c:v>0.83940790392403297</c:v>
                </c:pt>
                <c:pt idx="1982">
                  <c:v>0.83987338826048497</c:v>
                </c:pt>
                <c:pt idx="1983">
                  <c:v>0.84033887259693696</c:v>
                </c:pt>
                <c:pt idx="1984">
                  <c:v>0.84080435693338895</c:v>
                </c:pt>
                <c:pt idx="1985">
                  <c:v>0.84126984126984095</c:v>
                </c:pt>
                <c:pt idx="1986">
                  <c:v>0.84173532560629305</c:v>
                </c:pt>
                <c:pt idx="1987">
                  <c:v>0.84220080994274504</c:v>
                </c:pt>
                <c:pt idx="1988">
                  <c:v>0.84266629427919804</c:v>
                </c:pt>
                <c:pt idx="1989">
                  <c:v>0.84313177861565003</c:v>
                </c:pt>
                <c:pt idx="1990">
                  <c:v>0.84359726295210202</c:v>
                </c:pt>
                <c:pt idx="1991">
                  <c:v>0.84406274728855402</c:v>
                </c:pt>
                <c:pt idx="1992">
                  <c:v>0.84452823162500601</c:v>
                </c:pt>
                <c:pt idx="1993">
                  <c:v>0.844993715961458</c:v>
                </c:pt>
                <c:pt idx="1994">
                  <c:v>0.84545920029791</c:v>
                </c:pt>
                <c:pt idx="1995">
                  <c:v>0.84592468463436199</c:v>
                </c:pt>
                <c:pt idx="1996">
                  <c:v>0.84639016897081398</c:v>
                </c:pt>
                <c:pt idx="1997">
                  <c:v>0.84685565330726598</c:v>
                </c:pt>
                <c:pt idx="1998">
                  <c:v>0.84732113764371797</c:v>
                </c:pt>
                <c:pt idx="1999">
                  <c:v>0.84778662198016996</c:v>
                </c:pt>
                <c:pt idx="2000">
                  <c:v>0.84825210631662196</c:v>
                </c:pt>
                <c:pt idx="2001">
                  <c:v>0.84871759065307495</c:v>
                </c:pt>
                <c:pt idx="2002">
                  <c:v>0.84918307498952705</c:v>
                </c:pt>
                <c:pt idx="2003">
                  <c:v>0.84964855932597905</c:v>
                </c:pt>
                <c:pt idx="2004">
                  <c:v>0.85011404366243104</c:v>
                </c:pt>
                <c:pt idx="2005">
                  <c:v>0.85057952799888303</c:v>
                </c:pt>
                <c:pt idx="2006">
                  <c:v>0.85104501233533503</c:v>
                </c:pt>
                <c:pt idx="2007">
                  <c:v>0.85151049667178702</c:v>
                </c:pt>
                <c:pt idx="2008">
                  <c:v>0.85197598100823901</c:v>
                </c:pt>
                <c:pt idx="2009">
                  <c:v>0.85244146534469101</c:v>
                </c:pt>
                <c:pt idx="2010">
                  <c:v>0.852906949681143</c:v>
                </c:pt>
                <c:pt idx="2011">
                  <c:v>0.85337243401759499</c:v>
                </c:pt>
                <c:pt idx="2012">
                  <c:v>0.85383791835404699</c:v>
                </c:pt>
                <c:pt idx="2013">
                  <c:v>0.85430340269049998</c:v>
                </c:pt>
                <c:pt idx="2014">
                  <c:v>0.85476888702695097</c:v>
                </c:pt>
                <c:pt idx="2015">
                  <c:v>0.85523437136340397</c:v>
                </c:pt>
                <c:pt idx="2016">
                  <c:v>0.85569985569985596</c:v>
                </c:pt>
                <c:pt idx="2017">
                  <c:v>0.85616534003630795</c:v>
                </c:pt>
                <c:pt idx="2018">
                  <c:v>0.85663082437275995</c:v>
                </c:pt>
                <c:pt idx="2019">
                  <c:v>0.85709630870921205</c:v>
                </c:pt>
                <c:pt idx="2020">
                  <c:v>0.85756179304566404</c:v>
                </c:pt>
                <c:pt idx="2021">
                  <c:v>0.85802727738211604</c:v>
                </c:pt>
                <c:pt idx="2022">
                  <c:v>0.85849276171856803</c:v>
                </c:pt>
                <c:pt idx="2023">
                  <c:v>0.85895824605502002</c:v>
                </c:pt>
                <c:pt idx="2024">
                  <c:v>0.85942373039147202</c:v>
                </c:pt>
                <c:pt idx="2025">
                  <c:v>0.85988921472792501</c:v>
                </c:pt>
                <c:pt idx="2026">
                  <c:v>0.860354699064377</c:v>
                </c:pt>
                <c:pt idx="2027">
                  <c:v>0.860820183400829</c:v>
                </c:pt>
                <c:pt idx="2028">
                  <c:v>0.86128566773728099</c:v>
                </c:pt>
                <c:pt idx="2029">
                  <c:v>0.86175115207373298</c:v>
                </c:pt>
                <c:pt idx="2030">
                  <c:v>0.86221663641018498</c:v>
                </c:pt>
                <c:pt idx="2031">
                  <c:v>0.86268212074663697</c:v>
                </c:pt>
                <c:pt idx="2032">
                  <c:v>0.86314760508308896</c:v>
                </c:pt>
                <c:pt idx="2033">
                  <c:v>0.86361308941954096</c:v>
                </c:pt>
                <c:pt idx="2034">
                  <c:v>0.86407857375599295</c:v>
                </c:pt>
                <c:pt idx="2035">
                  <c:v>0.86454405809244494</c:v>
                </c:pt>
                <c:pt idx="2036">
                  <c:v>0.86500954242889805</c:v>
                </c:pt>
                <c:pt idx="2037">
                  <c:v>0.86547502676534904</c:v>
                </c:pt>
                <c:pt idx="2038">
                  <c:v>0.86594051110180204</c:v>
                </c:pt>
                <c:pt idx="2039">
                  <c:v>0.86640599543825403</c:v>
                </c:pt>
                <c:pt idx="2040">
                  <c:v>0.86687147977470602</c:v>
                </c:pt>
                <c:pt idx="2041">
                  <c:v>0.86733696411115802</c:v>
                </c:pt>
                <c:pt idx="2042">
                  <c:v>0.86780244844761001</c:v>
                </c:pt>
                <c:pt idx="2043">
                  <c:v>0.868267932784062</c:v>
                </c:pt>
                <c:pt idx="2044">
                  <c:v>0.868733417120514</c:v>
                </c:pt>
                <c:pt idx="2045">
                  <c:v>0.86919890145696599</c:v>
                </c:pt>
                <c:pt idx="2046">
                  <c:v>0.86966438579341798</c:v>
                </c:pt>
                <c:pt idx="2047">
                  <c:v>0.87012987012986998</c:v>
                </c:pt>
                <c:pt idx="2048">
                  <c:v>0.87059535446632197</c:v>
                </c:pt>
                <c:pt idx="2049">
                  <c:v>0.87106083880277396</c:v>
                </c:pt>
                <c:pt idx="2050">
                  <c:v>0.87152632313922596</c:v>
                </c:pt>
                <c:pt idx="2051">
                  <c:v>0.87199180747567895</c:v>
                </c:pt>
                <c:pt idx="2052">
                  <c:v>0.87245729181213005</c:v>
                </c:pt>
                <c:pt idx="2053">
                  <c:v>0.87292277614858305</c:v>
                </c:pt>
                <c:pt idx="2054">
                  <c:v>0.87338826048503504</c:v>
                </c:pt>
                <c:pt idx="2055">
                  <c:v>0.87385374482148703</c:v>
                </c:pt>
                <c:pt idx="2056">
                  <c:v>0.87431922915793903</c:v>
                </c:pt>
                <c:pt idx="2057">
                  <c:v>0.87478471349439102</c:v>
                </c:pt>
                <c:pt idx="2058">
                  <c:v>0.87525019783084301</c:v>
                </c:pt>
                <c:pt idx="2059">
                  <c:v>0.87571568216729501</c:v>
                </c:pt>
                <c:pt idx="2060">
                  <c:v>0.876181166503747</c:v>
                </c:pt>
                <c:pt idx="2061">
                  <c:v>0.87664665084019899</c:v>
                </c:pt>
                <c:pt idx="2062">
                  <c:v>0.87711213517665099</c:v>
                </c:pt>
                <c:pt idx="2063">
                  <c:v>0.87757761951310398</c:v>
                </c:pt>
                <c:pt idx="2064">
                  <c:v>0.87804310384955497</c:v>
                </c:pt>
                <c:pt idx="2065">
                  <c:v>0.87850858818600697</c:v>
                </c:pt>
                <c:pt idx="2066">
                  <c:v>0.87897407252245996</c:v>
                </c:pt>
                <c:pt idx="2067">
                  <c:v>0.87943955685891195</c:v>
                </c:pt>
                <c:pt idx="2068">
                  <c:v>0.87990504119536395</c:v>
                </c:pt>
                <c:pt idx="2069">
                  <c:v>0.88037052553181605</c:v>
                </c:pt>
                <c:pt idx="2070">
                  <c:v>0.88083600986826804</c:v>
                </c:pt>
                <c:pt idx="2071">
                  <c:v>0.88130149420472004</c:v>
                </c:pt>
                <c:pt idx="2072">
                  <c:v>0.88176697854117203</c:v>
                </c:pt>
                <c:pt idx="2073">
                  <c:v>0.88223246287762402</c:v>
                </c:pt>
                <c:pt idx="2074">
                  <c:v>0.88269794721407602</c:v>
                </c:pt>
                <c:pt idx="2075">
                  <c:v>0.88316343155052801</c:v>
                </c:pt>
                <c:pt idx="2076">
                  <c:v>0.88362891588698</c:v>
                </c:pt>
                <c:pt idx="2077">
                  <c:v>0.884094400223433</c:v>
                </c:pt>
                <c:pt idx="2078">
                  <c:v>0.88455988455988499</c:v>
                </c:pt>
                <c:pt idx="2079">
                  <c:v>0.88502536889633598</c:v>
                </c:pt>
                <c:pt idx="2080">
                  <c:v>0.88549085323278898</c:v>
                </c:pt>
                <c:pt idx="2081">
                  <c:v>0.88595633756924097</c:v>
                </c:pt>
                <c:pt idx="2082">
                  <c:v>0.88642182190569296</c:v>
                </c:pt>
                <c:pt idx="2083">
                  <c:v>0.88688730624214496</c:v>
                </c:pt>
                <c:pt idx="2084">
                  <c:v>0.88735279057859695</c:v>
                </c:pt>
                <c:pt idx="2085">
                  <c:v>0.88781827491504905</c:v>
                </c:pt>
                <c:pt idx="2086">
                  <c:v>0.88828375925150105</c:v>
                </c:pt>
                <c:pt idx="2087">
                  <c:v>0.88874924358795304</c:v>
                </c:pt>
                <c:pt idx="2088">
                  <c:v>0.88921472792440504</c:v>
                </c:pt>
                <c:pt idx="2089">
                  <c:v>0.88968021226085803</c:v>
                </c:pt>
                <c:pt idx="2090">
                  <c:v>0.89014569659731002</c:v>
                </c:pt>
                <c:pt idx="2091">
                  <c:v>0.89061118093376201</c:v>
                </c:pt>
                <c:pt idx="2092">
                  <c:v>0.89107666527021401</c:v>
                </c:pt>
                <c:pt idx="2093">
                  <c:v>0.891542149606666</c:v>
                </c:pt>
                <c:pt idx="2094">
                  <c:v>0.89200763394311799</c:v>
                </c:pt>
                <c:pt idx="2095">
                  <c:v>0.89247311827956999</c:v>
                </c:pt>
                <c:pt idx="2096">
                  <c:v>0.89293860261602198</c:v>
                </c:pt>
                <c:pt idx="2097">
                  <c:v>0.89340408695247397</c:v>
                </c:pt>
                <c:pt idx="2098">
                  <c:v>0.89386957128892597</c:v>
                </c:pt>
                <c:pt idx="2099">
                  <c:v>0.89433505562537796</c:v>
                </c:pt>
                <c:pt idx="2100">
                  <c:v>0.89480053996182995</c:v>
                </c:pt>
                <c:pt idx="2101">
                  <c:v>0.89526602429828195</c:v>
                </c:pt>
                <c:pt idx="2102">
                  <c:v>0.89573150863473505</c:v>
                </c:pt>
                <c:pt idx="2103">
                  <c:v>0.89619699297118705</c:v>
                </c:pt>
                <c:pt idx="2104">
                  <c:v>0.89666247730763904</c:v>
                </c:pt>
                <c:pt idx="2105">
                  <c:v>0.89712796164409103</c:v>
                </c:pt>
                <c:pt idx="2106">
                  <c:v>0.89759344598054303</c:v>
                </c:pt>
                <c:pt idx="2107">
                  <c:v>0.89805893031699502</c:v>
                </c:pt>
                <c:pt idx="2108">
                  <c:v>0.89852441465344701</c:v>
                </c:pt>
                <c:pt idx="2109">
                  <c:v>0.89898989898989901</c:v>
                </c:pt>
                <c:pt idx="2110">
                  <c:v>0.899455383326351</c:v>
                </c:pt>
                <c:pt idx="2111">
                  <c:v>0.89992086766280299</c:v>
                </c:pt>
                <c:pt idx="2112">
                  <c:v>0.90038635199925499</c:v>
                </c:pt>
                <c:pt idx="2113">
                  <c:v>0.90085183633570798</c:v>
                </c:pt>
                <c:pt idx="2114">
                  <c:v>0.90131732067215897</c:v>
                </c:pt>
                <c:pt idx="2115">
                  <c:v>0.90178280500861097</c:v>
                </c:pt>
                <c:pt idx="2116">
                  <c:v>0.90224828934506296</c:v>
                </c:pt>
                <c:pt idx="2117">
                  <c:v>0.90271377368151595</c:v>
                </c:pt>
                <c:pt idx="2118">
                  <c:v>0.90317925801796795</c:v>
                </c:pt>
                <c:pt idx="2119">
                  <c:v>0.90364474235442005</c:v>
                </c:pt>
                <c:pt idx="2120">
                  <c:v>0.90411022669087204</c:v>
                </c:pt>
                <c:pt idx="2121">
                  <c:v>0.90457571102732404</c:v>
                </c:pt>
                <c:pt idx="2122">
                  <c:v>0.90504119536377603</c:v>
                </c:pt>
                <c:pt idx="2123">
                  <c:v>0.90550667970022802</c:v>
                </c:pt>
                <c:pt idx="2124">
                  <c:v>0.90597216403668002</c:v>
                </c:pt>
                <c:pt idx="2125">
                  <c:v>0.90643764837313201</c:v>
                </c:pt>
                <c:pt idx="2126">
                  <c:v>0.906903132709584</c:v>
                </c:pt>
                <c:pt idx="2127">
                  <c:v>0.907368617046036</c:v>
                </c:pt>
                <c:pt idx="2128">
                  <c:v>0.90783410138248799</c:v>
                </c:pt>
                <c:pt idx="2129">
                  <c:v>0.90829958571893998</c:v>
                </c:pt>
                <c:pt idx="2130">
                  <c:v>0.90876507005539298</c:v>
                </c:pt>
                <c:pt idx="2131">
                  <c:v>0.90923055439184497</c:v>
                </c:pt>
                <c:pt idx="2132">
                  <c:v>0.90969603872829696</c:v>
                </c:pt>
                <c:pt idx="2133">
                  <c:v>0.91016152306474896</c:v>
                </c:pt>
                <c:pt idx="2134">
                  <c:v>0.91062700740120095</c:v>
                </c:pt>
                <c:pt idx="2135">
                  <c:v>0.91109249173765305</c:v>
                </c:pt>
                <c:pt idx="2136">
                  <c:v>0.91155797607410505</c:v>
                </c:pt>
                <c:pt idx="2137">
                  <c:v>0.91202346041055704</c:v>
                </c:pt>
                <c:pt idx="2138">
                  <c:v>0.91248894474700903</c:v>
                </c:pt>
                <c:pt idx="2139">
                  <c:v>0.91295442908346103</c:v>
                </c:pt>
                <c:pt idx="2140">
                  <c:v>0.91341991341991402</c:v>
                </c:pt>
                <c:pt idx="2141">
                  <c:v>0.91388539775636501</c:v>
                </c:pt>
                <c:pt idx="2142">
                  <c:v>0.91435088209281801</c:v>
                </c:pt>
                <c:pt idx="2143">
                  <c:v>0.91481636642927</c:v>
                </c:pt>
                <c:pt idx="2144">
                  <c:v>0.91528185076572199</c:v>
                </c:pt>
                <c:pt idx="2145">
                  <c:v>0.91574733510217399</c:v>
                </c:pt>
                <c:pt idx="2146">
                  <c:v>0.91621281943862598</c:v>
                </c:pt>
                <c:pt idx="2147">
                  <c:v>0.91667830377507797</c:v>
                </c:pt>
                <c:pt idx="2148">
                  <c:v>0.91714378811152997</c:v>
                </c:pt>
                <c:pt idx="2149">
                  <c:v>0.91760927244798196</c:v>
                </c:pt>
                <c:pt idx="2150">
                  <c:v>0.91807475678443395</c:v>
                </c:pt>
                <c:pt idx="2151">
                  <c:v>0.91854024112088595</c:v>
                </c:pt>
                <c:pt idx="2152">
                  <c:v>0.91900572545733805</c:v>
                </c:pt>
                <c:pt idx="2153">
                  <c:v>0.91947120979379104</c:v>
                </c:pt>
                <c:pt idx="2154">
                  <c:v>0.91993669413024204</c:v>
                </c:pt>
                <c:pt idx="2155">
                  <c:v>0.92040217846669503</c:v>
                </c:pt>
                <c:pt idx="2156">
                  <c:v>0.92086766280314702</c:v>
                </c:pt>
                <c:pt idx="2157">
                  <c:v>0.92133314713959902</c:v>
                </c:pt>
                <c:pt idx="2158">
                  <c:v>0.92179863147605101</c:v>
                </c:pt>
                <c:pt idx="2159">
                  <c:v>0.922264115812503</c:v>
                </c:pt>
                <c:pt idx="2160">
                  <c:v>0.922729600148955</c:v>
                </c:pt>
                <c:pt idx="2161">
                  <c:v>0.92319508448540699</c:v>
                </c:pt>
                <c:pt idx="2162">
                  <c:v>0.92366056882185898</c:v>
                </c:pt>
                <c:pt idx="2163">
                  <c:v>0.92412605315831098</c:v>
                </c:pt>
                <c:pt idx="2164">
                  <c:v>0.92459153749476297</c:v>
                </c:pt>
                <c:pt idx="2165">
                  <c:v>0.92505702183121497</c:v>
                </c:pt>
                <c:pt idx="2166">
                  <c:v>0.92552250616766696</c:v>
                </c:pt>
                <c:pt idx="2167">
                  <c:v>0.92598799050411995</c:v>
                </c:pt>
                <c:pt idx="2168">
                  <c:v>0.92645347484057206</c:v>
                </c:pt>
                <c:pt idx="2169">
                  <c:v>0.92691895917702405</c:v>
                </c:pt>
                <c:pt idx="2170">
                  <c:v>0.92738444351347604</c:v>
                </c:pt>
                <c:pt idx="2171">
                  <c:v>0.92784992784992804</c:v>
                </c:pt>
                <c:pt idx="2172">
                  <c:v>0.92831541218638003</c:v>
                </c:pt>
                <c:pt idx="2173">
                  <c:v>0.92878089652283202</c:v>
                </c:pt>
                <c:pt idx="2174">
                  <c:v>0.92924638085928402</c:v>
                </c:pt>
                <c:pt idx="2175">
                  <c:v>0.92971186519573601</c:v>
                </c:pt>
                <c:pt idx="2176">
                  <c:v>0.930177349532188</c:v>
                </c:pt>
                <c:pt idx="2177">
                  <c:v>0.93064283386864</c:v>
                </c:pt>
                <c:pt idx="2178">
                  <c:v>0.93110831820509299</c:v>
                </c:pt>
                <c:pt idx="2179">
                  <c:v>0.93157380254154498</c:v>
                </c:pt>
                <c:pt idx="2180">
                  <c:v>0.93203928687799698</c:v>
                </c:pt>
                <c:pt idx="2181">
                  <c:v>0.93250477121444797</c:v>
                </c:pt>
                <c:pt idx="2182">
                  <c:v>0.93297025555090096</c:v>
                </c:pt>
                <c:pt idx="2183">
                  <c:v>0.93343573988735296</c:v>
                </c:pt>
                <c:pt idx="2184">
                  <c:v>0.93390122422380495</c:v>
                </c:pt>
                <c:pt idx="2185">
                  <c:v>0.93436670856025705</c:v>
                </c:pt>
                <c:pt idx="2186">
                  <c:v>0.93483219289670905</c:v>
                </c:pt>
                <c:pt idx="2187">
                  <c:v>0.93529767723316104</c:v>
                </c:pt>
                <c:pt idx="2188">
                  <c:v>0.93576316156961303</c:v>
                </c:pt>
                <c:pt idx="2189">
                  <c:v>0.93622864590606503</c:v>
                </c:pt>
                <c:pt idx="2190">
                  <c:v>0.93669413024251702</c:v>
                </c:pt>
                <c:pt idx="2191">
                  <c:v>0.93715961457897001</c:v>
                </c:pt>
                <c:pt idx="2192">
                  <c:v>0.93762509891542201</c:v>
                </c:pt>
                <c:pt idx="2193">
                  <c:v>0.938090583251874</c:v>
                </c:pt>
                <c:pt idx="2194">
                  <c:v>0.93855606758832599</c:v>
                </c:pt>
                <c:pt idx="2195">
                  <c:v>0.93902155192477799</c:v>
                </c:pt>
                <c:pt idx="2196">
                  <c:v>0.93948703626122998</c:v>
                </c:pt>
                <c:pt idx="2197">
                  <c:v>0.93995252059768197</c:v>
                </c:pt>
                <c:pt idx="2198">
                  <c:v>0.94041800493413397</c:v>
                </c:pt>
                <c:pt idx="2199">
                  <c:v>0.94088348927058596</c:v>
                </c:pt>
                <c:pt idx="2200">
                  <c:v>0.94134897360703795</c:v>
                </c:pt>
                <c:pt idx="2201">
                  <c:v>0.94181445794348995</c:v>
                </c:pt>
                <c:pt idx="2202">
                  <c:v>0.94227994227994205</c:v>
                </c:pt>
                <c:pt idx="2203">
                  <c:v>0.94274542661639504</c:v>
                </c:pt>
                <c:pt idx="2204">
                  <c:v>0.94321091095284604</c:v>
                </c:pt>
                <c:pt idx="2205">
                  <c:v>0.94367639528929903</c:v>
                </c:pt>
                <c:pt idx="2206">
                  <c:v>0.94414187962575102</c:v>
                </c:pt>
                <c:pt idx="2207">
                  <c:v>0.94460736396220302</c:v>
                </c:pt>
                <c:pt idx="2208">
                  <c:v>0.94507284829865501</c:v>
                </c:pt>
                <c:pt idx="2209">
                  <c:v>0.945538332635107</c:v>
                </c:pt>
                <c:pt idx="2210">
                  <c:v>0.946003816971559</c:v>
                </c:pt>
                <c:pt idx="2211">
                  <c:v>0.94646930130801099</c:v>
                </c:pt>
                <c:pt idx="2212">
                  <c:v>0.94693478564446298</c:v>
                </c:pt>
                <c:pt idx="2213">
                  <c:v>0.94740026998091498</c:v>
                </c:pt>
                <c:pt idx="2214">
                  <c:v>0.94786575431736697</c:v>
                </c:pt>
                <c:pt idx="2215">
                  <c:v>0.94833123865381896</c:v>
                </c:pt>
                <c:pt idx="2216">
                  <c:v>0.94879672299027096</c:v>
                </c:pt>
                <c:pt idx="2217">
                  <c:v>0.94926220732672295</c:v>
                </c:pt>
                <c:pt idx="2218">
                  <c:v>0.94972769166317605</c:v>
                </c:pt>
                <c:pt idx="2219">
                  <c:v>0.95019317599962705</c:v>
                </c:pt>
                <c:pt idx="2220">
                  <c:v>0.95065866033608004</c:v>
                </c:pt>
                <c:pt idx="2221">
                  <c:v>0.95112414467253203</c:v>
                </c:pt>
                <c:pt idx="2222">
                  <c:v>0.95158962900898403</c:v>
                </c:pt>
                <c:pt idx="2223">
                  <c:v>0.95205511334543602</c:v>
                </c:pt>
                <c:pt idx="2224">
                  <c:v>0.95252059768188801</c:v>
                </c:pt>
                <c:pt idx="2225">
                  <c:v>0.95298608201834001</c:v>
                </c:pt>
                <c:pt idx="2226">
                  <c:v>0.953451566354792</c:v>
                </c:pt>
                <c:pt idx="2227">
                  <c:v>0.953917050691244</c:v>
                </c:pt>
                <c:pt idx="2228">
                  <c:v>0.95438253502769599</c:v>
                </c:pt>
                <c:pt idx="2229">
                  <c:v>0.95484801936414898</c:v>
                </c:pt>
                <c:pt idx="2230">
                  <c:v>0.95531350370059998</c:v>
                </c:pt>
                <c:pt idx="2231">
                  <c:v>0.95577898803705197</c:v>
                </c:pt>
                <c:pt idx="2232">
                  <c:v>0.95624447237350496</c:v>
                </c:pt>
                <c:pt idx="2233">
                  <c:v>0.95670995670995695</c:v>
                </c:pt>
                <c:pt idx="2234">
                  <c:v>0.95717544104640895</c:v>
                </c:pt>
                <c:pt idx="2235">
                  <c:v>0.95764092538286105</c:v>
                </c:pt>
                <c:pt idx="2236">
                  <c:v>0.95810640971931305</c:v>
                </c:pt>
                <c:pt idx="2237">
                  <c:v>0.95857189405576504</c:v>
                </c:pt>
                <c:pt idx="2238">
                  <c:v>0.95903737839221703</c:v>
                </c:pt>
                <c:pt idx="2239">
                  <c:v>0.95950286272866903</c:v>
                </c:pt>
                <c:pt idx="2240">
                  <c:v>0.95996834706512102</c:v>
                </c:pt>
                <c:pt idx="2241">
                  <c:v>0.96043383140157301</c:v>
                </c:pt>
                <c:pt idx="2242">
                  <c:v>0.96089931573802601</c:v>
                </c:pt>
                <c:pt idx="2243">
                  <c:v>0.961364800074478</c:v>
                </c:pt>
                <c:pt idx="2244">
                  <c:v>0.96183028441092999</c:v>
                </c:pt>
                <c:pt idx="2245">
                  <c:v>0.96229576874738199</c:v>
                </c:pt>
                <c:pt idx="2246">
                  <c:v>0.96276125308383398</c:v>
                </c:pt>
                <c:pt idx="2247">
                  <c:v>0.96322673742028597</c:v>
                </c:pt>
                <c:pt idx="2248">
                  <c:v>0.96369222175673797</c:v>
                </c:pt>
                <c:pt idx="2249">
                  <c:v>0.96415770609318996</c:v>
                </c:pt>
                <c:pt idx="2250">
                  <c:v>0.96462319042964195</c:v>
                </c:pt>
                <c:pt idx="2251">
                  <c:v>0.96508867476609395</c:v>
                </c:pt>
                <c:pt idx="2252">
                  <c:v>0.96555415910254605</c:v>
                </c:pt>
                <c:pt idx="2253">
                  <c:v>0.96601964343899804</c:v>
                </c:pt>
                <c:pt idx="2254">
                  <c:v>0.96648512777545004</c:v>
                </c:pt>
                <c:pt idx="2255">
                  <c:v>0.96695061211190303</c:v>
                </c:pt>
                <c:pt idx="2256">
                  <c:v>0.96741609644835502</c:v>
                </c:pt>
                <c:pt idx="2257">
                  <c:v>0.96788158078480702</c:v>
                </c:pt>
                <c:pt idx="2258">
                  <c:v>0.96834706512125901</c:v>
                </c:pt>
                <c:pt idx="2259">
                  <c:v>0.968812549457711</c:v>
                </c:pt>
                <c:pt idx="2260">
                  <c:v>0.969278033794163</c:v>
                </c:pt>
                <c:pt idx="2261">
                  <c:v>0.96974351813061499</c:v>
                </c:pt>
                <c:pt idx="2262">
                  <c:v>0.97020900246706698</c:v>
                </c:pt>
                <c:pt idx="2263">
                  <c:v>0.97067448680351898</c:v>
                </c:pt>
                <c:pt idx="2264">
                  <c:v>0.97113997113997097</c:v>
                </c:pt>
                <c:pt idx="2265">
                  <c:v>0.97160545547642296</c:v>
                </c:pt>
                <c:pt idx="2266">
                  <c:v>0.97207093981287496</c:v>
                </c:pt>
                <c:pt idx="2267">
                  <c:v>0.97253642414932695</c:v>
                </c:pt>
                <c:pt idx="2268">
                  <c:v>0.97300190848578005</c:v>
                </c:pt>
                <c:pt idx="2269">
                  <c:v>0.97346739282223105</c:v>
                </c:pt>
                <c:pt idx="2270">
                  <c:v>0.97393287715868404</c:v>
                </c:pt>
                <c:pt idx="2271">
                  <c:v>0.97439836149513603</c:v>
                </c:pt>
                <c:pt idx="2272">
                  <c:v>0.97486384583158803</c:v>
                </c:pt>
                <c:pt idx="2273">
                  <c:v>0.97532933016804002</c:v>
                </c:pt>
                <c:pt idx="2274">
                  <c:v>0.97579481450449201</c:v>
                </c:pt>
                <c:pt idx="2275">
                  <c:v>0.97626029884094401</c:v>
                </c:pt>
                <c:pt idx="2276">
                  <c:v>0.976725783177396</c:v>
                </c:pt>
                <c:pt idx="2277">
                  <c:v>0.97719126751384799</c:v>
                </c:pt>
                <c:pt idx="2278">
                  <c:v>0.97765675185029999</c:v>
                </c:pt>
                <c:pt idx="2279">
                  <c:v>0.97812223618675198</c:v>
                </c:pt>
                <c:pt idx="2280">
                  <c:v>0.97858772052320397</c:v>
                </c:pt>
                <c:pt idx="2281">
                  <c:v>0.97905320485965597</c:v>
                </c:pt>
                <c:pt idx="2282">
                  <c:v>0.97951868919610796</c:v>
                </c:pt>
                <c:pt idx="2283">
                  <c:v>0.97998417353255995</c:v>
                </c:pt>
                <c:pt idx="2284">
                  <c:v>0.98044965786901295</c:v>
                </c:pt>
                <c:pt idx="2285">
                  <c:v>0.98091514220546505</c:v>
                </c:pt>
                <c:pt idx="2286">
                  <c:v>0.98138062654191704</c:v>
                </c:pt>
                <c:pt idx="2287">
                  <c:v>0.98184611087836904</c:v>
                </c:pt>
                <c:pt idx="2288">
                  <c:v>0.98231159521482103</c:v>
                </c:pt>
                <c:pt idx="2289">
                  <c:v>0.98277707955127303</c:v>
                </c:pt>
                <c:pt idx="2290">
                  <c:v>0.98324256388772502</c:v>
                </c:pt>
                <c:pt idx="2291">
                  <c:v>0.98370804822417701</c:v>
                </c:pt>
                <c:pt idx="2292">
                  <c:v>0.98417353256062901</c:v>
                </c:pt>
                <c:pt idx="2293">
                  <c:v>0.984639016897082</c:v>
                </c:pt>
                <c:pt idx="2294">
                  <c:v>0.98510450123353299</c:v>
                </c:pt>
                <c:pt idx="2295">
                  <c:v>0.98556998556998499</c:v>
                </c:pt>
                <c:pt idx="2296">
                  <c:v>0.98603546990643698</c:v>
                </c:pt>
                <c:pt idx="2297">
                  <c:v>0.98650095424288997</c:v>
                </c:pt>
                <c:pt idx="2298">
                  <c:v>0.98696643857934196</c:v>
                </c:pt>
                <c:pt idx="2299">
                  <c:v>0.98743192291579396</c:v>
                </c:pt>
                <c:pt idx="2300">
                  <c:v>0.98789740725224595</c:v>
                </c:pt>
                <c:pt idx="2301">
                  <c:v>0.98836289158869794</c:v>
                </c:pt>
                <c:pt idx="2302">
                  <c:v>0.98882837592515005</c:v>
                </c:pt>
                <c:pt idx="2303">
                  <c:v>0.98929386026160204</c:v>
                </c:pt>
                <c:pt idx="2304">
                  <c:v>0.98975934459805404</c:v>
                </c:pt>
                <c:pt idx="2305">
                  <c:v>0.99022482893450603</c:v>
                </c:pt>
                <c:pt idx="2306">
                  <c:v>0.99069031327095902</c:v>
                </c:pt>
                <c:pt idx="2307">
                  <c:v>0.99115579760741102</c:v>
                </c:pt>
                <c:pt idx="2308">
                  <c:v>0.99162128194386301</c:v>
                </c:pt>
                <c:pt idx="2309">
                  <c:v>0.992086766280315</c:v>
                </c:pt>
                <c:pt idx="2310">
                  <c:v>0.992552250616767</c:v>
                </c:pt>
                <c:pt idx="2311">
                  <c:v>0.99301773495321899</c:v>
                </c:pt>
                <c:pt idx="2312">
                  <c:v>0.99348321928967098</c:v>
                </c:pt>
                <c:pt idx="2313">
                  <c:v>0.99394870362612298</c:v>
                </c:pt>
                <c:pt idx="2314">
                  <c:v>0.99441418796257497</c:v>
                </c:pt>
                <c:pt idx="2315">
                  <c:v>0.99487967229902696</c:v>
                </c:pt>
                <c:pt idx="2316">
                  <c:v>0.99534515663547896</c:v>
                </c:pt>
                <c:pt idx="2317">
                  <c:v>0.99581064097193095</c:v>
                </c:pt>
                <c:pt idx="2318">
                  <c:v>0.99627612530838305</c:v>
                </c:pt>
                <c:pt idx="2319">
                  <c:v>0.99674160964483605</c:v>
                </c:pt>
                <c:pt idx="2320">
                  <c:v>0.99720709398128704</c:v>
                </c:pt>
                <c:pt idx="2321">
                  <c:v>0.99767257831774003</c:v>
                </c:pt>
                <c:pt idx="2322">
                  <c:v>0.99813806265419203</c:v>
                </c:pt>
                <c:pt idx="2323">
                  <c:v>0.99860354699064402</c:v>
                </c:pt>
                <c:pt idx="2324">
                  <c:v>0.99906903132709601</c:v>
                </c:pt>
                <c:pt idx="2325">
                  <c:v>0.99953451566354801</c:v>
                </c:pt>
                <c:pt idx="2326">
                  <c:v>1</c:v>
                </c:pt>
              </c:numCache>
              <c:extLst xmlns:c15="http://schemas.microsoft.com/office/drawing/2012/chart"/>
            </c:numRef>
          </c:xVal>
          <c:yVal>
            <c:numRef>
              <c:f>'atce 20 hetr_excel_scratch_ (2)'!$G$7:$G$2333</c:f>
              <c:numCache>
                <c:formatCode>General</c:formatCode>
                <c:ptCount val="23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9.1853571326293505E-8</c:v>
                </c:pt>
                <c:pt idx="16">
                  <c:v>9.3075260516932302E-7</c:v>
                </c:pt>
                <c:pt idx="17">
                  <c:v>3.12461295313028E-6</c:v>
                </c:pt>
                <c:pt idx="18">
                  <c:v>7.6184775257973702E-6</c:v>
                </c:pt>
                <c:pt idx="19">
                  <c:v>1.52628257007167E-5</c:v>
                </c:pt>
                <c:pt idx="20">
                  <c:v>2.60750671876107E-5</c:v>
                </c:pt>
                <c:pt idx="21">
                  <c:v>4.0720451152271598E-5</c:v>
                </c:pt>
                <c:pt idx="22">
                  <c:v>5.9965705998027603E-5</c:v>
                </c:pt>
                <c:pt idx="23">
                  <c:v>8.43762342606091E-5</c:v>
                </c:pt>
                <c:pt idx="24">
                  <c:v>1.1417423706815599E-4</c:v>
                </c:pt>
                <c:pt idx="25">
                  <c:v>1.5023644674415999E-4</c:v>
                </c:pt>
                <c:pt idx="26">
                  <c:v>1.9214264703871801E-4</c:v>
                </c:pt>
                <c:pt idx="27">
                  <c:v>2.4047428036805401E-4</c:v>
                </c:pt>
                <c:pt idx="28">
                  <c:v>2.9711441049155802E-4</c:v>
                </c:pt>
                <c:pt idx="29">
                  <c:v>3.6438162620311301E-4</c:v>
                </c:pt>
                <c:pt idx="30">
                  <c:v>4.4602554942507001E-4</c:v>
                </c:pt>
                <c:pt idx="31">
                  <c:v>5.4609404759194504E-4</c:v>
                </c:pt>
                <c:pt idx="32">
                  <c:v>6.6837424966865295E-4</c:v>
                </c:pt>
                <c:pt idx="33">
                  <c:v>8.1655737315944105E-4</c:v>
                </c:pt>
                <c:pt idx="34">
                  <c:v>9.9313012249790597E-4</c:v>
                </c:pt>
                <c:pt idx="35">
                  <c:v>1.19841153650118E-3</c:v>
                </c:pt>
                <c:pt idx="36">
                  <c:v>1.4172718320167299E-3</c:v>
                </c:pt>
                <c:pt idx="37">
                  <c:v>1.6503291883810901E-3</c:v>
                </c:pt>
                <c:pt idx="38">
                  <c:v>1.89445849050032E-3</c:v>
                </c:pt>
                <c:pt idx="39">
                  <c:v>2.1551286897885402E-3</c:v>
                </c:pt>
                <c:pt idx="40">
                  <c:v>2.44067459208646E-3</c:v>
                </c:pt>
                <c:pt idx="41">
                  <c:v>2.7242318301918698E-3</c:v>
                </c:pt>
                <c:pt idx="42">
                  <c:v>3.0641067460882398E-3</c:v>
                </c:pt>
                <c:pt idx="43">
                  <c:v>3.4407094239318598E-3</c:v>
                </c:pt>
                <c:pt idx="44">
                  <c:v>3.7623881373977301E-3</c:v>
                </c:pt>
                <c:pt idx="45">
                  <c:v>4.1905075915839403E-3</c:v>
                </c:pt>
                <c:pt idx="46">
                  <c:v>4.5728612937833701E-3</c:v>
                </c:pt>
                <c:pt idx="47">
                  <c:v>4.9778584263503699E-3</c:v>
                </c:pt>
                <c:pt idx="48">
                  <c:v>5.4492755775405197E-3</c:v>
                </c:pt>
                <c:pt idx="49">
                  <c:v>5.8006272321794597E-3</c:v>
                </c:pt>
                <c:pt idx="50">
                  <c:v>6.2664645343289702E-3</c:v>
                </c:pt>
                <c:pt idx="51">
                  <c:v>6.71389416259832E-3</c:v>
                </c:pt>
                <c:pt idx="52">
                  <c:v>7.2333146668317203E-3</c:v>
                </c:pt>
                <c:pt idx="53">
                  <c:v>7.7261763551309598E-3</c:v>
                </c:pt>
                <c:pt idx="54">
                  <c:v>8.2456867763586895E-3</c:v>
                </c:pt>
                <c:pt idx="55">
                  <c:v>8.7902860371755192E-3</c:v>
                </c:pt>
                <c:pt idx="56">
                  <c:v>9.35205278340181E-3</c:v>
                </c:pt>
                <c:pt idx="57">
                  <c:v>9.9340861541107692E-3</c:v>
                </c:pt>
                <c:pt idx="58">
                  <c:v>1.05675893445096E-2</c:v>
                </c:pt>
                <c:pt idx="59">
                  <c:v>1.1167089923942599E-2</c:v>
                </c:pt>
                <c:pt idx="60">
                  <c:v>1.17991557745349E-2</c:v>
                </c:pt>
                <c:pt idx="61">
                  <c:v>1.24303983850897E-2</c:v>
                </c:pt>
                <c:pt idx="62">
                  <c:v>1.30932251724872E-2</c:v>
                </c:pt>
                <c:pt idx="63">
                  <c:v>1.3784395128618499E-2</c:v>
                </c:pt>
                <c:pt idx="64">
                  <c:v>1.4515406971936901E-2</c:v>
                </c:pt>
                <c:pt idx="65">
                  <c:v>1.5218398015596799E-2</c:v>
                </c:pt>
                <c:pt idx="66">
                  <c:v>1.59580285693386E-2</c:v>
                </c:pt>
                <c:pt idx="67">
                  <c:v>1.66709224713135E-2</c:v>
                </c:pt>
                <c:pt idx="68">
                  <c:v>1.74593133459824E-2</c:v>
                </c:pt>
                <c:pt idx="69">
                  <c:v>1.8219778000349199E-2</c:v>
                </c:pt>
                <c:pt idx="70">
                  <c:v>1.8633722539910101E-2</c:v>
                </c:pt>
                <c:pt idx="71">
                  <c:v>1.9490486297108998E-2</c:v>
                </c:pt>
                <c:pt idx="72">
                  <c:v>2.0399726944334898E-2</c:v>
                </c:pt>
                <c:pt idx="73">
                  <c:v>2.1365062475021099E-2</c:v>
                </c:pt>
                <c:pt idx="74">
                  <c:v>2.23518248924428E-2</c:v>
                </c:pt>
                <c:pt idx="75">
                  <c:v>2.3367423356938598E-2</c:v>
                </c:pt>
                <c:pt idx="76">
                  <c:v>2.44148724190013E-2</c:v>
                </c:pt>
                <c:pt idx="77">
                  <c:v>2.54719872249345E-2</c:v>
                </c:pt>
                <c:pt idx="78">
                  <c:v>2.6415694721237799E-2</c:v>
                </c:pt>
                <c:pt idx="79">
                  <c:v>2.7345329874893898E-2</c:v>
                </c:pt>
                <c:pt idx="80">
                  <c:v>2.81435130432766E-2</c:v>
                </c:pt>
                <c:pt idx="81">
                  <c:v>2.90791719695048E-2</c:v>
                </c:pt>
                <c:pt idx="82">
                  <c:v>3.0024962875870601E-2</c:v>
                </c:pt>
                <c:pt idx="83">
                  <c:v>3.0918101054531601E-2</c:v>
                </c:pt>
                <c:pt idx="84">
                  <c:v>3.2168394863306103E-2</c:v>
                </c:pt>
                <c:pt idx="85">
                  <c:v>3.3430392534490601E-2</c:v>
                </c:pt>
                <c:pt idx="86">
                  <c:v>3.4842742077116601E-2</c:v>
                </c:pt>
                <c:pt idx="87">
                  <c:v>3.5951001669456202E-2</c:v>
                </c:pt>
                <c:pt idx="88">
                  <c:v>3.65724493220893E-2</c:v>
                </c:pt>
                <c:pt idx="89">
                  <c:v>3.8055408349224801E-2</c:v>
                </c:pt>
                <c:pt idx="90">
                  <c:v>4.01615520921145E-2</c:v>
                </c:pt>
                <c:pt idx="91">
                  <c:v>4.2274582810722397E-2</c:v>
                </c:pt>
                <c:pt idx="92">
                  <c:v>4.4004689686781298E-2</c:v>
                </c:pt>
                <c:pt idx="93">
                  <c:v>4.6124769897749003E-2</c:v>
                </c:pt>
                <c:pt idx="94">
                  <c:v>4.8409221038660598E-2</c:v>
                </c:pt>
                <c:pt idx="95">
                  <c:v>5.0671138314727297E-2</c:v>
                </c:pt>
                <c:pt idx="96">
                  <c:v>5.1171689571176002E-2</c:v>
                </c:pt>
                <c:pt idx="97">
                  <c:v>5.3353952379149798E-2</c:v>
                </c:pt>
                <c:pt idx="98">
                  <c:v>5.5465549754262003E-2</c:v>
                </c:pt>
                <c:pt idx="99">
                  <c:v>5.7502863703079297E-2</c:v>
                </c:pt>
                <c:pt idx="100">
                  <c:v>5.9463528409571399E-2</c:v>
                </c:pt>
                <c:pt idx="101">
                  <c:v>6.1346627386447701E-2</c:v>
                </c:pt>
                <c:pt idx="102">
                  <c:v>6.3152975881123702E-2</c:v>
                </c:pt>
                <c:pt idx="103">
                  <c:v>6.3332895124526306E-2</c:v>
                </c:pt>
                <c:pt idx="104">
                  <c:v>6.5057159394105502E-2</c:v>
                </c:pt>
                <c:pt idx="105">
                  <c:v>6.6709633935367496E-2</c:v>
                </c:pt>
                <c:pt idx="106">
                  <c:v>6.7518354043388504E-2</c:v>
                </c:pt>
                <c:pt idx="107">
                  <c:v>6.8464270167494706E-2</c:v>
                </c:pt>
                <c:pt idx="108">
                  <c:v>6.9942010012644995E-2</c:v>
                </c:pt>
                <c:pt idx="109">
                  <c:v>7.1391935534198703E-2</c:v>
                </c:pt>
                <c:pt idx="110">
                  <c:v>7.2812064561968495E-2</c:v>
                </c:pt>
                <c:pt idx="111">
                  <c:v>7.4142132728161905E-2</c:v>
                </c:pt>
                <c:pt idx="112">
                  <c:v>7.54166628302083E-2</c:v>
                </c:pt>
                <c:pt idx="113">
                  <c:v>7.6638878558869306E-2</c:v>
                </c:pt>
                <c:pt idx="114">
                  <c:v>7.6760654143443297E-2</c:v>
                </c:pt>
                <c:pt idx="115">
                  <c:v>7.7928983616446901E-2</c:v>
                </c:pt>
                <c:pt idx="116">
                  <c:v>7.9052554407800901E-2</c:v>
                </c:pt>
                <c:pt idx="117">
                  <c:v>8.0135421440926002E-2</c:v>
                </c:pt>
                <c:pt idx="118">
                  <c:v>8.1181714237045996E-2</c:v>
                </c:pt>
                <c:pt idx="119">
                  <c:v>8.2195578302627997E-2</c:v>
                </c:pt>
                <c:pt idx="120">
                  <c:v>8.3180871409756996E-2</c:v>
                </c:pt>
                <c:pt idx="121">
                  <c:v>8.32791540148793E-2</c:v>
                </c:pt>
                <c:pt idx="122">
                  <c:v>8.3279255254754506E-2</c:v>
                </c:pt>
                <c:pt idx="123">
                  <c:v>8.3279548317550994E-2</c:v>
                </c:pt>
                <c:pt idx="124">
                  <c:v>8.3280432834355003E-2</c:v>
                </c:pt>
                <c:pt idx="125">
                  <c:v>8.3283086384767099E-2</c:v>
                </c:pt>
                <c:pt idx="126">
                  <c:v>8.32910417075889E-2</c:v>
                </c:pt>
                <c:pt idx="127">
                  <c:v>8.3314897019225301E-2</c:v>
                </c:pt>
                <c:pt idx="128">
                  <c:v>8.3386324415357801E-2</c:v>
                </c:pt>
                <c:pt idx="129">
                  <c:v>8.3599375740010196E-2</c:v>
                </c:pt>
                <c:pt idx="130">
                  <c:v>8.4228261859260301E-2</c:v>
                </c:pt>
                <c:pt idx="131">
                  <c:v>8.5163734290981494E-2</c:v>
                </c:pt>
                <c:pt idx="132">
                  <c:v>8.6077845109044093E-2</c:v>
                </c:pt>
                <c:pt idx="133">
                  <c:v>8.6183528881882104E-2</c:v>
                </c:pt>
                <c:pt idx="134">
                  <c:v>8.7076208816897593E-2</c:v>
                </c:pt>
                <c:pt idx="135">
                  <c:v>8.7517726569299098E-2</c:v>
                </c:pt>
                <c:pt idx="136">
                  <c:v>8.7898979953907899E-2</c:v>
                </c:pt>
                <c:pt idx="137">
                  <c:v>8.8364315719044406E-2</c:v>
                </c:pt>
                <c:pt idx="138">
                  <c:v>8.8645053892862896E-2</c:v>
                </c:pt>
                <c:pt idx="139">
                  <c:v>8.8954171202213106E-2</c:v>
                </c:pt>
                <c:pt idx="140">
                  <c:v>8.9799481532482697E-2</c:v>
                </c:pt>
                <c:pt idx="141">
                  <c:v>9.0633751387945397E-2</c:v>
                </c:pt>
                <c:pt idx="142">
                  <c:v>9.1243151495434396E-2</c:v>
                </c:pt>
                <c:pt idx="143">
                  <c:v>9.2055393685428102E-2</c:v>
                </c:pt>
                <c:pt idx="144">
                  <c:v>9.2855188699191696E-2</c:v>
                </c:pt>
                <c:pt idx="145">
                  <c:v>9.3642749673304201E-2</c:v>
                </c:pt>
                <c:pt idx="146">
                  <c:v>9.4418183176055603E-2</c:v>
                </c:pt>
                <c:pt idx="147">
                  <c:v>9.5181574462077395E-2</c:v>
                </c:pt>
                <c:pt idx="148">
                  <c:v>9.59330300996592E-2</c:v>
                </c:pt>
                <c:pt idx="149">
                  <c:v>9.6008064832396198E-2</c:v>
                </c:pt>
                <c:pt idx="150">
                  <c:v>9.6746625706931405E-2</c:v>
                </c:pt>
                <c:pt idx="151">
                  <c:v>9.7473709176672099E-2</c:v>
                </c:pt>
                <c:pt idx="152">
                  <c:v>9.81894644372239E-2</c:v>
                </c:pt>
                <c:pt idx="153">
                  <c:v>9.8894179222968795E-2</c:v>
                </c:pt>
                <c:pt idx="154">
                  <c:v>9.9588151925117802E-2</c:v>
                </c:pt>
                <c:pt idx="155">
                  <c:v>0.10027173421902701</c:v>
                </c:pt>
                <c:pt idx="156">
                  <c:v>0.100340001865371</c:v>
                </c:pt>
                <c:pt idx="157">
                  <c:v>0.101012639595934</c:v>
                </c:pt>
                <c:pt idx="158">
                  <c:v>0.101675760778232</c:v>
                </c:pt>
                <c:pt idx="159">
                  <c:v>0.102329802342252</c:v>
                </c:pt>
                <c:pt idx="160">
                  <c:v>0.102395118046973</c:v>
                </c:pt>
                <c:pt idx="161">
                  <c:v>0.10303970700370201</c:v>
                </c:pt>
                <c:pt idx="162">
                  <c:v>0.103676122172615</c:v>
                </c:pt>
                <c:pt idx="163">
                  <c:v>0.10430477917004299</c:v>
                </c:pt>
                <c:pt idx="164">
                  <c:v>0.10492599770085299</c:v>
                </c:pt>
                <c:pt idx="165">
                  <c:v>0.10554008681308601</c:v>
                </c:pt>
                <c:pt idx="166">
                  <c:v>0.106147270300151</c:v>
                </c:pt>
                <c:pt idx="167">
                  <c:v>0.106207928970615</c:v>
                </c:pt>
                <c:pt idx="168">
                  <c:v>0.106807823186668</c:v>
                </c:pt>
                <c:pt idx="169">
                  <c:v>0.10740127002119799</c:v>
                </c:pt>
                <c:pt idx="170">
                  <c:v>0.107988397356152</c:v>
                </c:pt>
                <c:pt idx="171">
                  <c:v>0.108569311759819</c:v>
                </c:pt>
                <c:pt idx="172">
                  <c:v>0.109144119800491</c:v>
                </c:pt>
                <c:pt idx="173">
                  <c:v>0.109712949360113</c:v>
                </c:pt>
                <c:pt idx="174">
                  <c:v>0.109769782228979</c:v>
                </c:pt>
                <c:pt idx="175">
                  <c:v>0.110332260318539</c:v>
                </c:pt>
                <c:pt idx="176">
                  <c:v>0.110888823868023</c:v>
                </c:pt>
                <c:pt idx="177">
                  <c:v>0.111439739298157</c:v>
                </c:pt>
                <c:pt idx="178">
                  <c:v>0.111494771162928</c:v>
                </c:pt>
                <c:pt idx="179">
                  <c:v>0.112039622857381</c:v>
                </c:pt>
                <c:pt idx="180">
                  <c:v>0.112578922343943</c:v>
                </c:pt>
                <c:pt idx="181">
                  <c:v>0.113006900595146</c:v>
                </c:pt>
                <c:pt idx="182">
                  <c:v>0.11353654499466601</c:v>
                </c:pt>
                <c:pt idx="183">
                  <c:v>0.114060924920679</c:v>
                </c:pt>
                <c:pt idx="184">
                  <c:v>0.114580125627815</c:v>
                </c:pt>
                <c:pt idx="185">
                  <c:v>0.114631992414384</c:v>
                </c:pt>
                <c:pt idx="186">
                  <c:v>0.115145587629485</c:v>
                </c:pt>
                <c:pt idx="187">
                  <c:v>0.11565409953717</c:v>
                </c:pt>
                <c:pt idx="188">
                  <c:v>0.116157645362557</c:v>
                </c:pt>
                <c:pt idx="189">
                  <c:v>0.116656310360279</c:v>
                </c:pt>
                <c:pt idx="190">
                  <c:v>0.117150158471309</c:v>
                </c:pt>
                <c:pt idx="191">
                  <c:v>0.11763926429345101</c:v>
                </c:pt>
                <c:pt idx="192">
                  <c:v>0.11768812585425099</c:v>
                </c:pt>
                <c:pt idx="193">
                  <c:v>0.118172105741661</c:v>
                </c:pt>
                <c:pt idx="194">
                  <c:v>0.118651471222129</c:v>
                </c:pt>
                <c:pt idx="195">
                  <c:v>0.119126328863945</c:v>
                </c:pt>
                <c:pt idx="196">
                  <c:v>0.119596753264911</c:v>
                </c:pt>
                <c:pt idx="197">
                  <c:v>0.120062808366003</c:v>
                </c:pt>
                <c:pt idx="198">
                  <c:v>0.120524558108193</c:v>
                </c:pt>
                <c:pt idx="199">
                  <c:v>0.120570691520779</c:v>
                </c:pt>
                <c:pt idx="200">
                  <c:v>0.12102778422871199</c:v>
                </c:pt>
                <c:pt idx="201">
                  <c:v>0.12148071011651899</c:v>
                </c:pt>
                <c:pt idx="202">
                  <c:v>0.121929575752491</c:v>
                </c:pt>
                <c:pt idx="203">
                  <c:v>0.121974419688773</c:v>
                </c:pt>
                <c:pt idx="204">
                  <c:v>0.122418862740725</c:v>
                </c:pt>
                <c:pt idx="205">
                  <c:v>0.12285937342278901</c:v>
                </c:pt>
                <c:pt idx="206">
                  <c:v>0.123296036989598</c:v>
                </c:pt>
                <c:pt idx="207">
                  <c:v>0.123728906725295</c:v>
                </c:pt>
                <c:pt idx="208">
                  <c:v>0.12415803591402499</c:v>
                </c:pt>
                <c:pt idx="209">
                  <c:v>0.124583509810421</c:v>
                </c:pt>
                <c:pt idx="210">
                  <c:v>0.124626019901159</c:v>
                </c:pt>
                <c:pt idx="211">
                  <c:v>0.125047518800351</c:v>
                </c:pt>
                <c:pt idx="212">
                  <c:v>0.12546547963232699</c:v>
                </c:pt>
                <c:pt idx="213">
                  <c:v>0.12587996633806101</c:v>
                </c:pt>
                <c:pt idx="214">
                  <c:v>0.12629104285852599</c:v>
                </c:pt>
                <c:pt idx="215">
                  <c:v>0.12669878379152599</c:v>
                </c:pt>
                <c:pt idx="216">
                  <c:v>0.12710323176437499</c:v>
                </c:pt>
                <c:pt idx="217">
                  <c:v>0.127143642459808</c:v>
                </c:pt>
                <c:pt idx="218">
                  <c:v>0.12754452039495401</c:v>
                </c:pt>
                <c:pt idx="219">
                  <c:v>0.12794223325189799</c:v>
                </c:pt>
                <c:pt idx="220">
                  <c:v>0.12833682365795601</c:v>
                </c:pt>
                <c:pt idx="221">
                  <c:v>0.128376253925123</c:v>
                </c:pt>
                <c:pt idx="222">
                  <c:v>0.12876745545957</c:v>
                </c:pt>
                <c:pt idx="223">
                  <c:v>0.129155662425078</c:v>
                </c:pt>
                <c:pt idx="224">
                  <c:v>0.129464316162369</c:v>
                </c:pt>
                <c:pt idx="225">
                  <c:v>0.12984723734070999</c:v>
                </c:pt>
                <c:pt idx="226">
                  <c:v>0.13022727051840299</c:v>
                </c:pt>
                <c:pt idx="227">
                  <c:v>0.13060446897959099</c:v>
                </c:pt>
                <c:pt idx="228">
                  <c:v>0.130642162183637</c:v>
                </c:pt>
                <c:pt idx="229">
                  <c:v>0.131016291478083</c:v>
                </c:pt>
                <c:pt idx="230">
                  <c:v>0.13138767131065701</c:v>
                </c:pt>
                <c:pt idx="231">
                  <c:v>0.131756354965503</c:v>
                </c:pt>
                <c:pt idx="232">
                  <c:v>0.13212238506993601</c:v>
                </c:pt>
                <c:pt idx="233">
                  <c:v>0.13248580425127299</c:v>
                </c:pt>
                <c:pt idx="234">
                  <c:v>0.13284663382317199</c:v>
                </c:pt>
                <c:pt idx="235">
                  <c:v>0.13288269653238699</c:v>
                </c:pt>
                <c:pt idx="236">
                  <c:v>0.13324073401509801</c:v>
                </c:pt>
                <c:pt idx="237">
                  <c:v>0.13359626714300099</c:v>
                </c:pt>
                <c:pt idx="238">
                  <c:v>0.13394934920024301</c:v>
                </c:pt>
                <c:pt idx="239">
                  <c:v>0.13430000150048199</c:v>
                </c:pt>
                <c:pt idx="240">
                  <c:v>0.134648266671032</c:v>
                </c:pt>
                <c:pt idx="241">
                  <c:v>0.13499418733921001</c:v>
                </c:pt>
                <c:pt idx="242">
                  <c:v>0.13502875809237</c:v>
                </c:pt>
                <c:pt idx="243">
                  <c:v>0.13537211046476699</c:v>
                </c:pt>
                <c:pt idx="244">
                  <c:v>0.13571318227576701</c:v>
                </c:pt>
                <c:pt idx="245">
                  <c:v>0.136052005495855</c:v>
                </c:pt>
                <c:pt idx="246">
                  <c:v>0.13608587289830301</c:v>
                </c:pt>
                <c:pt idx="247">
                  <c:v>0.13642222373407101</c:v>
                </c:pt>
                <c:pt idx="248">
                  <c:v>0.136756400576731</c:v>
                </c:pt>
                <c:pt idx="249">
                  <c:v>0.13708842473993901</c:v>
                </c:pt>
                <c:pt idx="250">
                  <c:v>0.13741831753735501</c:v>
                </c:pt>
                <c:pt idx="251">
                  <c:v>0.13774611093946501</c:v>
                </c:pt>
                <c:pt idx="252">
                  <c:v>0.13807183691675601</c:v>
                </c:pt>
                <c:pt idx="253">
                  <c:v>0.138104382872413</c:v>
                </c:pt>
                <c:pt idx="254">
                  <c:v>0.138427849601963</c:v>
                </c:pt>
                <c:pt idx="255">
                  <c:v>0.138749312847668</c:v>
                </c:pt>
                <c:pt idx="256">
                  <c:v>0.139068793923186</c:v>
                </c:pt>
                <c:pt idx="257">
                  <c:v>0.13938632479900401</c:v>
                </c:pt>
                <c:pt idx="258">
                  <c:v>0.13970193744560799</c:v>
                </c:pt>
                <c:pt idx="259">
                  <c:v>0.14001564251982701</c:v>
                </c:pt>
                <c:pt idx="260">
                  <c:v>0.14004699491063999</c:v>
                </c:pt>
                <c:pt idx="261">
                  <c:v>0.14035862190321099</c:v>
                </c:pt>
                <c:pt idx="262">
                  <c:v>0.1406684159212</c:v>
                </c:pt>
                <c:pt idx="263">
                  <c:v>0.14097637696460799</c:v>
                </c:pt>
                <c:pt idx="264">
                  <c:v>0.141007164543485</c:v>
                </c:pt>
                <c:pt idx="265">
                  <c:v>0.14131314341670601</c:v>
                </c:pt>
                <c:pt idx="266">
                  <c:v>0.141617353256318</c:v>
                </c:pt>
                <c:pt idx="267">
                  <c:v>0.141889731147814</c:v>
                </c:pt>
                <c:pt idx="268">
                  <c:v>0.14219065868410499</c:v>
                </c:pt>
                <c:pt idx="269">
                  <c:v>0.14248988112776201</c:v>
                </c:pt>
                <c:pt idx="270">
                  <c:v>0.142787430449271</c:v>
                </c:pt>
                <c:pt idx="271">
                  <c:v>0.142817173658911</c:v>
                </c:pt>
                <c:pt idx="272">
                  <c:v>0.14311289000583799</c:v>
                </c:pt>
                <c:pt idx="273">
                  <c:v>0.14340697585793399</c:v>
                </c:pt>
                <c:pt idx="274">
                  <c:v>0.14369945252885699</c:v>
                </c:pt>
                <c:pt idx="275">
                  <c:v>0.14399034133226399</c:v>
                </c:pt>
                <c:pt idx="276">
                  <c:v>0.14427965292498399</c:v>
                </c:pt>
                <c:pt idx="277">
                  <c:v>0.144567429934333</c:v>
                </c:pt>
                <c:pt idx="278">
                  <c:v>0.14459619271570801</c:v>
                </c:pt>
                <c:pt idx="279">
                  <c:v>0.14488227528925199</c:v>
                </c:pt>
                <c:pt idx="280">
                  <c:v>0.14516685524991199</c:v>
                </c:pt>
                <c:pt idx="281">
                  <c:v>0.14544994325451699</c:v>
                </c:pt>
                <c:pt idx="282">
                  <c:v>0.14573157127355399</c:v>
                </c:pt>
                <c:pt idx="283">
                  <c:v>0.14601174996385199</c:v>
                </c:pt>
                <c:pt idx="284">
                  <c:v>0.14629050063906901</c:v>
                </c:pt>
                <c:pt idx="285">
                  <c:v>0.14631835758998099</c:v>
                </c:pt>
                <c:pt idx="286">
                  <c:v>0.14659553105451101</c:v>
                </c:pt>
                <c:pt idx="287">
                  <c:v>0.14687132978810499</c:v>
                </c:pt>
                <c:pt idx="288">
                  <c:v>0.147145743133933</c:v>
                </c:pt>
                <c:pt idx="289">
                  <c:v>0.14717317381168701</c:v>
                </c:pt>
                <c:pt idx="290">
                  <c:v>0.14744608454463101</c:v>
                </c:pt>
                <c:pt idx="291">
                  <c:v>0.14771765251712601</c:v>
                </c:pt>
                <c:pt idx="292">
                  <c:v>0.147987909699658</c:v>
                </c:pt>
                <c:pt idx="293">
                  <c:v>0.148256856092228</c:v>
                </c:pt>
                <c:pt idx="294">
                  <c:v>0.14852451300849301</c:v>
                </c:pt>
                <c:pt idx="295">
                  <c:v>0.14879090176211099</c:v>
                </c:pt>
                <c:pt idx="296">
                  <c:v>0.148817522520864</c:v>
                </c:pt>
                <c:pt idx="297">
                  <c:v>0.14908250457305799</c:v>
                </c:pt>
                <c:pt idx="298">
                  <c:v>0.14934626108992299</c:v>
                </c:pt>
                <c:pt idx="299">
                  <c:v>0.149608781414627</c:v>
                </c:pt>
                <c:pt idx="300">
                  <c:v>0.14987009751765801</c:v>
                </c:pt>
                <c:pt idx="301">
                  <c:v>0.150130209399016</c:v>
                </c:pt>
                <c:pt idx="302">
                  <c:v>0.15038914902918801</c:v>
                </c:pt>
                <c:pt idx="303">
                  <c:v>0.15041502380991401</c:v>
                </c:pt>
                <c:pt idx="304">
                  <c:v>0.150672652650123</c:v>
                </c:pt>
                <c:pt idx="305">
                  <c:v>0.15092913055280499</c:v>
                </c:pt>
                <c:pt idx="306">
                  <c:v>0.15118446817478701</c:v>
                </c:pt>
                <c:pt idx="307">
                  <c:v>0.151209991280156</c:v>
                </c:pt>
                <c:pt idx="308">
                  <c:v>0.15146407139632101</c:v>
                </c:pt>
                <c:pt idx="309">
                  <c:v>0.151717043202273</c:v>
                </c:pt>
                <c:pt idx="310">
                  <c:v>0.151918723690421</c:v>
                </c:pt>
                <c:pt idx="311">
                  <c:v>0.15216971332618601</c:v>
                </c:pt>
                <c:pt idx="312">
                  <c:v>0.152419637279054</c:v>
                </c:pt>
                <c:pt idx="313">
                  <c:v>0.15266849554902601</c:v>
                </c:pt>
                <c:pt idx="314">
                  <c:v>0.152693368587829</c:v>
                </c:pt>
                <c:pt idx="315">
                  <c:v>0.152941043949786</c:v>
                </c:pt>
                <c:pt idx="316">
                  <c:v>0.15318768559933299</c:v>
                </c:pt>
                <c:pt idx="317">
                  <c:v>0.153433293536471</c:v>
                </c:pt>
                <c:pt idx="318">
                  <c:v>0.15367788907485799</c:v>
                </c:pt>
                <c:pt idx="319">
                  <c:v>0.15392148287132101</c:v>
                </c:pt>
                <c:pt idx="320">
                  <c:v>0.15416407492586301</c:v>
                </c:pt>
                <c:pt idx="321">
                  <c:v>0.15418832986858499</c:v>
                </c:pt>
                <c:pt idx="322">
                  <c:v>0.154429813612914</c:v>
                </c:pt>
                <c:pt idx="323">
                  <c:v>0.15467033824263601</c:v>
                </c:pt>
                <c:pt idx="324">
                  <c:v>0.15490989310092201</c:v>
                </c:pt>
                <c:pt idx="325">
                  <c:v>0.155148499501431</c:v>
                </c:pt>
                <c:pt idx="326">
                  <c:v>0.15538616810099101</c:v>
                </c:pt>
                <c:pt idx="327">
                  <c:v>0.15562289889960099</c:v>
                </c:pt>
                <c:pt idx="328">
                  <c:v>0.15564656771673099</c:v>
                </c:pt>
                <c:pt idx="329">
                  <c:v>0.15588226480293199</c:v>
                </c:pt>
                <c:pt idx="330">
                  <c:v>0.15611704540184301</c:v>
                </c:pt>
                <c:pt idx="331">
                  <c:v>0.15635094148394901</c:v>
                </c:pt>
                <c:pt idx="332">
                  <c:v>0.15637432256669601</c:v>
                </c:pt>
                <c:pt idx="333">
                  <c:v>0.15660720625005101</c:v>
                </c:pt>
                <c:pt idx="334">
                  <c:v>0.15683921607343099</c:v>
                </c:pt>
                <c:pt idx="335">
                  <c:v>0.15707036269366401</c:v>
                </c:pt>
                <c:pt idx="336">
                  <c:v>0.157300635453923</c:v>
                </c:pt>
                <c:pt idx="337">
                  <c:v>0.15753005566786399</c:v>
                </c:pt>
                <c:pt idx="338">
                  <c:v>0.15775863399231799</c:v>
                </c:pt>
                <c:pt idx="339">
                  <c:v>0.15778148223361699</c:v>
                </c:pt>
                <c:pt idx="340">
                  <c:v>0.158009112100292</c:v>
                </c:pt>
                <c:pt idx="341">
                  <c:v>0.15823593204796599</c:v>
                </c:pt>
                <c:pt idx="342">
                  <c:v>0.15846193141980999</c:v>
                </c:pt>
                <c:pt idx="343">
                  <c:v>0.15868711021582399</c:v>
                </c:pt>
                <c:pt idx="344">
                  <c:v>0.15891148974966501</c:v>
                </c:pt>
                <c:pt idx="345">
                  <c:v>0.15913508067816301</c:v>
                </c:pt>
                <c:pt idx="346">
                  <c:v>0.159157428048501</c:v>
                </c:pt>
                <c:pt idx="347">
                  <c:v>0.159380134460195</c:v>
                </c:pt>
                <c:pt idx="348">
                  <c:v>0.15960206292337401</c:v>
                </c:pt>
                <c:pt idx="349">
                  <c:v>0.15982322409486899</c:v>
                </c:pt>
                <c:pt idx="350">
                  <c:v>0.15984532635814</c:v>
                </c:pt>
                <c:pt idx="351">
                  <c:v>0.160065634983317</c:v>
                </c:pt>
                <c:pt idx="352">
                  <c:v>0.160285197630467</c:v>
                </c:pt>
                <c:pt idx="353">
                  <c:v>0.160460363928151</c:v>
                </c:pt>
                <c:pt idx="354">
                  <c:v>0.16067859447168001</c:v>
                </c:pt>
                <c:pt idx="355">
                  <c:v>0.16089608969401101</c:v>
                </c:pt>
                <c:pt idx="356">
                  <c:v>0.161112860251972</c:v>
                </c:pt>
                <c:pt idx="357">
                  <c:v>0.16113452558525601</c:v>
                </c:pt>
                <c:pt idx="358">
                  <c:v>0.16135048622421599</c:v>
                </c:pt>
                <c:pt idx="359">
                  <c:v>0.161565743512464</c:v>
                </c:pt>
                <c:pt idx="360">
                  <c:v>0.16178029745</c:v>
                </c:pt>
                <c:pt idx="361">
                  <c:v>0.161994169350483</c:v>
                </c:pt>
                <c:pt idx="362">
                  <c:v>0.16220733790025299</c:v>
                </c:pt>
                <c:pt idx="363">
                  <c:v>0.16241983506980001</c:v>
                </c:pt>
                <c:pt idx="364">
                  <c:v>0.16244108478675401</c:v>
                </c:pt>
                <c:pt idx="365">
                  <c:v>0.16265281466461501</c:v>
                </c:pt>
                <c:pt idx="366">
                  <c:v>0.16286388381908001</c:v>
                </c:pt>
                <c:pt idx="367">
                  <c:v>0.163074302906978</c:v>
                </c:pt>
                <c:pt idx="368">
                  <c:v>0.16328407192830999</c:v>
                </c:pt>
                <c:pt idx="369">
                  <c:v>0.16349318022624501</c:v>
                </c:pt>
                <c:pt idx="370">
                  <c:v>0.16370165977127199</c:v>
                </c:pt>
                <c:pt idx="371">
                  <c:v>0.163722504528726</c:v>
                </c:pt>
                <c:pt idx="372">
                  <c:v>0.16393025940938299</c:v>
                </c:pt>
                <c:pt idx="373">
                  <c:v>0.16413739619396001</c:v>
                </c:pt>
                <c:pt idx="374">
                  <c:v>0.164343914882458</c:v>
                </c:pt>
                <c:pt idx="375">
                  <c:v>0.16436455716016099</c:v>
                </c:pt>
                <c:pt idx="376">
                  <c:v>0.16457038315477601</c:v>
                </c:pt>
                <c:pt idx="377">
                  <c:v>0.164775612366969</c:v>
                </c:pt>
                <c:pt idx="378">
                  <c:v>0.16498024479673901</c:v>
                </c:pt>
                <c:pt idx="379">
                  <c:v>0.165184269787259</c:v>
                </c:pt>
                <c:pt idx="380">
                  <c:v>0.16538770865218599</c:v>
                </c:pt>
                <c:pt idx="381">
                  <c:v>0.16559057204834801</c:v>
                </c:pt>
                <c:pt idx="382">
                  <c:v>0.16561085199386699</c:v>
                </c:pt>
                <c:pt idx="383">
                  <c:v>0.16581305466663401</c:v>
                </c:pt>
                <c:pt idx="384">
                  <c:v>0.166014681870637</c:v>
                </c:pt>
                <c:pt idx="385">
                  <c:v>0.166215754919533</c:v>
                </c:pt>
                <c:pt idx="386">
                  <c:v>0.16641626315649499</c:v>
                </c:pt>
                <c:pt idx="387">
                  <c:v>0.16661622789517899</c:v>
                </c:pt>
                <c:pt idx="388">
                  <c:v>0.16681562782192799</c:v>
                </c:pt>
                <c:pt idx="389">
                  <c:v>0.16683556674892</c:v>
                </c:pt>
                <c:pt idx="390">
                  <c:v>0.16703434857958999</c:v>
                </c:pt>
                <c:pt idx="391">
                  <c:v>0.16723260822564001</c:v>
                </c:pt>
                <c:pt idx="392">
                  <c:v>0.16743032437341299</c:v>
                </c:pt>
                <c:pt idx="393">
                  <c:v>0.16745009279114101</c:v>
                </c:pt>
                <c:pt idx="394">
                  <c:v>0.167647212156492</c:v>
                </c:pt>
                <c:pt idx="395">
                  <c:v>0.16784381999405301</c:v>
                </c:pt>
                <c:pt idx="396">
                  <c:v>0.16800078442786601</c:v>
                </c:pt>
                <c:pt idx="397">
                  <c:v>0.16819646512130701</c:v>
                </c:pt>
                <c:pt idx="398">
                  <c:v>0.168391634286958</c:v>
                </c:pt>
                <c:pt idx="399">
                  <c:v>0.168586291924818</c:v>
                </c:pt>
                <c:pt idx="400">
                  <c:v>0.168605761951335</c:v>
                </c:pt>
                <c:pt idx="401">
                  <c:v>0.16879985477726001</c:v>
                </c:pt>
                <c:pt idx="402">
                  <c:v>0.168993457389053</c:v>
                </c:pt>
                <c:pt idx="403">
                  <c:v>0.16918656978671301</c:v>
                </c:pt>
                <c:pt idx="404">
                  <c:v>0.16937920262707001</c:v>
                </c:pt>
                <c:pt idx="405">
                  <c:v>0.16957134525329501</c:v>
                </c:pt>
                <c:pt idx="406">
                  <c:v>0.169763018979045</c:v>
                </c:pt>
                <c:pt idx="407">
                  <c:v>0.16978217995752301</c:v>
                </c:pt>
                <c:pt idx="408">
                  <c:v>0.16997331018499601</c:v>
                </c:pt>
                <c:pt idx="409">
                  <c:v>0.170163982168823</c:v>
                </c:pt>
                <c:pt idx="410">
                  <c:v>0.17035418525217599</c:v>
                </c:pt>
                <c:pt idx="411">
                  <c:v>0.17054394074871301</c:v>
                </c:pt>
                <c:pt idx="412">
                  <c:v>0.170733227344775</c:v>
                </c:pt>
                <c:pt idx="413">
                  <c:v>0.17092206635402099</c:v>
                </c:pt>
                <c:pt idx="414">
                  <c:v>0.17094095025494499</c:v>
                </c:pt>
                <c:pt idx="415">
                  <c:v>0.17112927773640099</c:v>
                </c:pt>
                <c:pt idx="416">
                  <c:v>0.171317168287869</c:v>
                </c:pt>
                <c:pt idx="417">
                  <c:v>0.17150462190934901</c:v>
                </c:pt>
                <c:pt idx="418">
                  <c:v>0.171523367271497</c:v>
                </c:pt>
                <c:pt idx="419">
                  <c:v>0.171710330678845</c:v>
                </c:pt>
                <c:pt idx="420">
                  <c:v>0.17189686781303501</c:v>
                </c:pt>
                <c:pt idx="421">
                  <c:v>0.172082978674065</c:v>
                </c:pt>
                <c:pt idx="422">
                  <c:v>0.17226867391876699</c:v>
                </c:pt>
                <c:pt idx="423">
                  <c:v>0.17245394289030899</c:v>
                </c:pt>
                <c:pt idx="424">
                  <c:v>0.172638796245522</c:v>
                </c:pt>
                <c:pt idx="425">
                  <c:v>0.17265727518694601</c:v>
                </c:pt>
                <c:pt idx="426">
                  <c:v>0.17284165964168499</c:v>
                </c:pt>
                <c:pt idx="427">
                  <c:v>0.17302563913692301</c:v>
                </c:pt>
                <c:pt idx="428">
                  <c:v>0.17320922432948899</c:v>
                </c:pt>
                <c:pt idx="429">
                  <c:v>0.173392393905726</c:v>
                </c:pt>
                <c:pt idx="430">
                  <c:v>0.17357517983612</c:v>
                </c:pt>
                <c:pt idx="431">
                  <c:v>0.17375757146384199</c:v>
                </c:pt>
                <c:pt idx="432">
                  <c:v>0.1737758052982</c:v>
                </c:pt>
                <c:pt idx="433">
                  <c:v>0.17395773868227701</c:v>
                </c:pt>
                <c:pt idx="434">
                  <c:v>0.17413929907733999</c:v>
                </c:pt>
                <c:pt idx="435">
                  <c:v>0.17432047582656099</c:v>
                </c:pt>
                <c:pt idx="436">
                  <c:v>0.17433859243579999</c:v>
                </c:pt>
                <c:pt idx="437">
                  <c:v>0.17451933225503299</c:v>
                </c:pt>
                <c:pt idx="438">
                  <c:v>0.17469970974208099</c:v>
                </c:pt>
                <c:pt idx="439">
                  <c:v>0.174861736169653</c:v>
                </c:pt>
                <c:pt idx="440">
                  <c:v>0.17504141030598899</c:v>
                </c:pt>
                <c:pt idx="441">
                  <c:v>0.175220711453312</c:v>
                </c:pt>
                <c:pt idx="442">
                  <c:v>0.175399639611621</c:v>
                </c:pt>
                <c:pt idx="443">
                  <c:v>0.17541753242745201</c:v>
                </c:pt>
                <c:pt idx="444">
                  <c:v>0.17559605562625999</c:v>
                </c:pt>
                <c:pt idx="445">
                  <c:v>0.17577421649288399</c:v>
                </c:pt>
                <c:pt idx="446">
                  <c:v>0.175952025684151</c:v>
                </c:pt>
                <c:pt idx="447">
                  <c:v>0.176129493856892</c:v>
                </c:pt>
                <c:pt idx="448">
                  <c:v>0.176306599697448</c:v>
                </c:pt>
                <c:pt idx="449">
                  <c:v>0.17648336451947799</c:v>
                </c:pt>
                <c:pt idx="450">
                  <c:v>0.176501044198729</c:v>
                </c:pt>
                <c:pt idx="451">
                  <c:v>0.17667741471808701</c:v>
                </c:pt>
                <c:pt idx="452">
                  <c:v>0.17685344421891799</c:v>
                </c:pt>
                <c:pt idx="453">
                  <c:v>0.17702914335805001</c:v>
                </c:pt>
                <c:pt idx="454">
                  <c:v>0.17720451213548499</c:v>
                </c:pt>
                <c:pt idx="455">
                  <c:v>0.17737953989439301</c:v>
                </c:pt>
                <c:pt idx="456">
                  <c:v>0.177554247948433</c:v>
                </c:pt>
                <c:pt idx="457">
                  <c:v>0.17757171449110501</c:v>
                </c:pt>
                <c:pt idx="458">
                  <c:v>0.17774604955612999</c:v>
                </c:pt>
                <c:pt idx="459">
                  <c:v>0.177920054259458</c:v>
                </c:pt>
                <c:pt idx="460">
                  <c:v>0.178093749914745</c:v>
                </c:pt>
                <c:pt idx="461">
                  <c:v>0.17811110988912801</c:v>
                </c:pt>
                <c:pt idx="462">
                  <c:v>0.178284443212231</c:v>
                </c:pt>
                <c:pt idx="463">
                  <c:v>0.17845745683046499</c:v>
                </c:pt>
                <c:pt idx="464">
                  <c:v>0.17863016140065899</c:v>
                </c:pt>
                <c:pt idx="465">
                  <c:v>0.17880255692281199</c:v>
                </c:pt>
                <c:pt idx="466">
                  <c:v>0.17897464339692601</c:v>
                </c:pt>
                <c:pt idx="467">
                  <c:v>0.179146431479829</c:v>
                </c:pt>
                <c:pt idx="468">
                  <c:v>0.17916361028812</c:v>
                </c:pt>
                <c:pt idx="469">
                  <c:v>0.17933503603883799</c:v>
                </c:pt>
                <c:pt idx="470">
                  <c:v>0.17950616339834499</c:v>
                </c:pt>
                <c:pt idx="471">
                  <c:v>0.17967701368029901</c:v>
                </c:pt>
                <c:pt idx="472">
                  <c:v>0.179847544257384</c:v>
                </c:pt>
                <c:pt idx="473">
                  <c:v>0.18001779775691701</c:v>
                </c:pt>
                <c:pt idx="474">
                  <c:v>0.180187752865238</c:v>
                </c:pt>
                <c:pt idx="475">
                  <c:v>0.180204739850607</c:v>
                </c:pt>
                <c:pt idx="476">
                  <c:v>0.18037435394040099</c:v>
                </c:pt>
                <c:pt idx="477">
                  <c:v>0.180543690952642</c:v>
                </c:pt>
                <c:pt idx="478">
                  <c:v>0.18071275088732999</c:v>
                </c:pt>
                <c:pt idx="479">
                  <c:v>0.180729652618067</c:v>
                </c:pt>
                <c:pt idx="480">
                  <c:v>0.180898371534229</c:v>
                </c:pt>
                <c:pt idx="481">
                  <c:v>0.18106683468649501</c:v>
                </c:pt>
                <c:pt idx="482">
                  <c:v>0.18120143043631301</c:v>
                </c:pt>
                <c:pt idx="483">
                  <c:v>0.18136938206078901</c:v>
                </c:pt>
                <c:pt idx="484">
                  <c:v>0.18153705660771099</c:v>
                </c:pt>
                <c:pt idx="485">
                  <c:v>0.181704475390739</c:v>
                </c:pt>
                <c:pt idx="486">
                  <c:v>0.181721227925871</c:v>
                </c:pt>
                <c:pt idx="487">
                  <c:v>0.18188832700402899</c:v>
                </c:pt>
                <c:pt idx="488">
                  <c:v>0.18205517031829299</c:v>
                </c:pt>
                <c:pt idx="489">
                  <c:v>0.18222173655500401</c:v>
                </c:pt>
                <c:pt idx="490">
                  <c:v>0.182388068341477</c:v>
                </c:pt>
                <c:pt idx="491">
                  <c:v>0.182554123050397</c:v>
                </c:pt>
                <c:pt idx="492">
                  <c:v>0.182719921995422</c:v>
                </c:pt>
                <c:pt idx="493">
                  <c:v>0.18273650402128999</c:v>
                </c:pt>
                <c:pt idx="494">
                  <c:v>0.182902004575105</c:v>
                </c:pt>
                <c:pt idx="495">
                  <c:v>0.183067270678681</c:v>
                </c:pt>
                <c:pt idx="496">
                  <c:v>0.183232281018363</c:v>
                </c:pt>
                <c:pt idx="497">
                  <c:v>0.18339703559414999</c:v>
                </c:pt>
                <c:pt idx="498">
                  <c:v>0.183561534406041</c:v>
                </c:pt>
                <c:pt idx="499">
                  <c:v>0.18372579876769499</c:v>
                </c:pt>
                <c:pt idx="500">
                  <c:v>0.18374223159795799</c:v>
                </c:pt>
                <c:pt idx="501">
                  <c:v>0.18390619756840201</c:v>
                </c:pt>
                <c:pt idx="502">
                  <c:v>0.18406995040226501</c:v>
                </c:pt>
                <c:pt idx="503">
                  <c:v>0.184233447472234</c:v>
                </c:pt>
                <c:pt idx="504">
                  <c:v>0.18424979504786501</c:v>
                </c:pt>
                <c:pt idx="505">
                  <c:v>0.18441301504028099</c:v>
                </c:pt>
                <c:pt idx="506">
                  <c:v>0.18457602189611799</c:v>
                </c:pt>
                <c:pt idx="507">
                  <c:v>0.18473877298805899</c:v>
                </c:pt>
                <c:pt idx="508">
                  <c:v>0.18490131094342099</c:v>
                </c:pt>
                <c:pt idx="509">
                  <c:v>0.18506361444854599</c:v>
                </c:pt>
                <c:pt idx="510">
                  <c:v>0.18522568350343299</c:v>
                </c:pt>
                <c:pt idx="511">
                  <c:v>0.185241881883459</c:v>
                </c:pt>
                <c:pt idx="512">
                  <c:v>0.18540369517445099</c:v>
                </c:pt>
                <c:pt idx="513">
                  <c:v>0.185565274015207</c:v>
                </c:pt>
                <c:pt idx="514">
                  <c:v>0.18572661840572499</c:v>
                </c:pt>
                <c:pt idx="515">
                  <c:v>0.18588777097332099</c:v>
                </c:pt>
                <c:pt idx="516">
                  <c:v>0.186048667777023</c:v>
                </c:pt>
                <c:pt idx="517">
                  <c:v>0.186209372757803</c:v>
                </c:pt>
                <c:pt idx="518">
                  <c:v>0.186225443255881</c:v>
                </c:pt>
                <c:pt idx="519">
                  <c:v>0.18638587115910801</c:v>
                </c:pt>
                <c:pt idx="520">
                  <c:v>0.18654610723941401</c:v>
                </c:pt>
                <c:pt idx="521">
                  <c:v>0.186706108869483</c:v>
                </c:pt>
                <c:pt idx="522">
                  <c:v>0.18672211542658701</c:v>
                </c:pt>
                <c:pt idx="523">
                  <c:v>0.186881882606418</c:v>
                </c:pt>
                <c:pt idx="524">
                  <c:v>0.18704143664966999</c:v>
                </c:pt>
                <c:pt idx="525">
                  <c:v>0.187168956265056</c:v>
                </c:pt>
                <c:pt idx="526">
                  <c:v>0.18732812666246501</c:v>
                </c:pt>
                <c:pt idx="527">
                  <c:v>0.18748712655061101</c:v>
                </c:pt>
                <c:pt idx="528">
                  <c:v>0.18764589198852</c:v>
                </c:pt>
                <c:pt idx="529">
                  <c:v>0.18766177066367701</c:v>
                </c:pt>
                <c:pt idx="530">
                  <c:v>0.187820301651348</c:v>
                </c:pt>
                <c:pt idx="531">
                  <c:v>0.18797861950243999</c:v>
                </c:pt>
                <c:pt idx="532">
                  <c:v>0.18813674553061099</c:v>
                </c:pt>
                <c:pt idx="533">
                  <c:v>0.188294679735861</c:v>
                </c:pt>
                <c:pt idx="534">
                  <c:v>0.18845242211818899</c:v>
                </c:pt>
                <c:pt idx="535">
                  <c:v>0.18860995136393799</c:v>
                </c:pt>
                <c:pt idx="536">
                  <c:v>0.188625723470805</c:v>
                </c:pt>
                <c:pt idx="537">
                  <c:v>0.18878301826631599</c:v>
                </c:pt>
                <c:pt idx="538">
                  <c:v>0.18894012123890699</c:v>
                </c:pt>
                <c:pt idx="539">
                  <c:v>0.189097032388576</c:v>
                </c:pt>
                <c:pt idx="540">
                  <c:v>0.189253773028981</c:v>
                </c:pt>
                <c:pt idx="541">
                  <c:v>0.189410300532807</c:v>
                </c:pt>
                <c:pt idx="542">
                  <c:v>0.18956665752737001</c:v>
                </c:pt>
                <c:pt idx="543">
                  <c:v>0.18958230175228999</c:v>
                </c:pt>
                <c:pt idx="544">
                  <c:v>0.189738424296615</c:v>
                </c:pt>
                <c:pt idx="545">
                  <c:v>0.18989435501801899</c:v>
                </c:pt>
                <c:pt idx="546">
                  <c:v>0.19005011523015999</c:v>
                </c:pt>
                <c:pt idx="547">
                  <c:v>0.19006567420044801</c:v>
                </c:pt>
                <c:pt idx="548">
                  <c:v>0.19022122127600899</c:v>
                </c:pt>
                <c:pt idx="549">
                  <c:v>0.19037657652865</c:v>
                </c:pt>
                <c:pt idx="550">
                  <c:v>0.19053176127202601</c:v>
                </c:pt>
                <c:pt idx="551">
                  <c:v>0.19068677550613999</c:v>
                </c:pt>
                <c:pt idx="552">
                  <c:v>0.19084159791733199</c:v>
                </c:pt>
                <c:pt idx="553">
                  <c:v>0.19099622850560199</c:v>
                </c:pt>
                <c:pt idx="554">
                  <c:v>0.19101170222125799</c:v>
                </c:pt>
                <c:pt idx="555">
                  <c:v>0.19116611967295</c:v>
                </c:pt>
                <c:pt idx="556">
                  <c:v>0.191320387929035</c:v>
                </c:pt>
                <c:pt idx="557">
                  <c:v>0.1914744643622</c:v>
                </c:pt>
                <c:pt idx="558">
                  <c:v>0.191628391599759</c:v>
                </c:pt>
                <c:pt idx="559">
                  <c:v>0.19178212701439601</c:v>
                </c:pt>
                <c:pt idx="560">
                  <c:v>0.191935691919771</c:v>
                </c:pt>
                <c:pt idx="561">
                  <c:v>0.19195103775347899</c:v>
                </c:pt>
                <c:pt idx="562">
                  <c:v>0.19210441083593199</c:v>
                </c:pt>
                <c:pt idx="563">
                  <c:v>0.19225761340912101</c:v>
                </c:pt>
                <c:pt idx="564">
                  <c:v>0.19241064547304701</c:v>
                </c:pt>
                <c:pt idx="565">
                  <c:v>0.19242594867943999</c:v>
                </c:pt>
                <c:pt idx="566">
                  <c:v>0.19257876760678699</c:v>
                </c:pt>
                <c:pt idx="567">
                  <c:v>0.19273143733852799</c:v>
                </c:pt>
                <c:pt idx="568">
                  <c:v>0.19285347934382599</c:v>
                </c:pt>
                <c:pt idx="569">
                  <c:v>0.193005850684356</c:v>
                </c:pt>
                <c:pt idx="570">
                  <c:v>0.19315807282928099</c:v>
                </c:pt>
                <c:pt idx="571">
                  <c:v>0.193310124464942</c:v>
                </c:pt>
                <c:pt idx="572">
                  <c:v>0.19332534241670299</c:v>
                </c:pt>
                <c:pt idx="573">
                  <c:v>0.19347720222944301</c:v>
                </c:pt>
                <c:pt idx="574">
                  <c:v>0.19362889153291901</c:v>
                </c:pt>
                <c:pt idx="575">
                  <c:v>0.19378043164079001</c:v>
                </c:pt>
                <c:pt idx="576">
                  <c:v>0.19393182255305599</c:v>
                </c:pt>
                <c:pt idx="577">
                  <c:v>0.194083064269716</c:v>
                </c:pt>
                <c:pt idx="578">
                  <c:v>0.19423413547711199</c:v>
                </c:pt>
                <c:pt idx="579">
                  <c:v>0.19424924686058301</c:v>
                </c:pt>
                <c:pt idx="580">
                  <c:v>0.19440012624505901</c:v>
                </c:pt>
                <c:pt idx="581">
                  <c:v>0.194550856433928</c:v>
                </c:pt>
                <c:pt idx="582">
                  <c:v>0.19470143742719301</c:v>
                </c:pt>
                <c:pt idx="583">
                  <c:v>0.194851847911193</c:v>
                </c:pt>
                <c:pt idx="584">
                  <c:v>0.195002130513247</c:v>
                </c:pt>
                <c:pt idx="585">
                  <c:v>0.19515226391969401</c:v>
                </c:pt>
                <c:pt idx="586">
                  <c:v>0.195167268734876</c:v>
                </c:pt>
                <c:pt idx="587">
                  <c:v>0.19531721031840199</c:v>
                </c:pt>
                <c:pt idx="588">
                  <c:v>0.195467002706323</c:v>
                </c:pt>
                <c:pt idx="589">
                  <c:v>0.19561666721229601</c:v>
                </c:pt>
                <c:pt idx="590">
                  <c:v>0.19563162940016199</c:v>
                </c:pt>
                <c:pt idx="591">
                  <c:v>0.195781102083214</c:v>
                </c:pt>
                <c:pt idx="592">
                  <c:v>0.19593042557066001</c:v>
                </c:pt>
                <c:pt idx="593">
                  <c:v>0.19607962117615901</c:v>
                </c:pt>
                <c:pt idx="594">
                  <c:v>0.19622866758605301</c:v>
                </c:pt>
                <c:pt idx="595">
                  <c:v>0.196377586113998</c:v>
                </c:pt>
                <c:pt idx="596">
                  <c:v>0.19652635544633901</c:v>
                </c:pt>
                <c:pt idx="597">
                  <c:v>0.19654123237957299</c:v>
                </c:pt>
                <c:pt idx="598">
                  <c:v>0.19668980988899201</c:v>
                </c:pt>
                <c:pt idx="599">
                  <c:v>0.196838259516463</c:v>
                </c:pt>
                <c:pt idx="600">
                  <c:v>0.19698658126198701</c:v>
                </c:pt>
                <c:pt idx="601">
                  <c:v>0.19713475381190501</c:v>
                </c:pt>
                <c:pt idx="602">
                  <c:v>0.197282777166218</c:v>
                </c:pt>
                <c:pt idx="603">
                  <c:v>0.19743067263858299</c:v>
                </c:pt>
                <c:pt idx="604">
                  <c:v>0.19744546431718499</c:v>
                </c:pt>
                <c:pt idx="605">
                  <c:v>0.19759318928028699</c:v>
                </c:pt>
                <c:pt idx="606">
                  <c:v>0.19774078636144099</c:v>
                </c:pt>
                <c:pt idx="607">
                  <c:v>0.19788825556064801</c:v>
                </c:pt>
                <c:pt idx="608">
                  <c:v>0.197903004611935</c:v>
                </c:pt>
                <c:pt idx="609">
                  <c:v>0.19805030330187801</c:v>
                </c:pt>
                <c:pt idx="610">
                  <c:v>0.19819747410987301</c:v>
                </c:pt>
                <c:pt idx="611">
                  <c:v>0.19832983192560899</c:v>
                </c:pt>
                <c:pt idx="612">
                  <c:v>0.19847674696970899</c:v>
                </c:pt>
                <c:pt idx="613">
                  <c:v>0.19862353413186201</c:v>
                </c:pt>
                <c:pt idx="614">
                  <c:v>0.19877021472572601</c:v>
                </c:pt>
                <c:pt idx="615">
                  <c:v>0.19878487852238</c:v>
                </c:pt>
                <c:pt idx="616">
                  <c:v>0.198931367293322</c:v>
                </c:pt>
                <c:pt idx="617">
                  <c:v>0.19907774949597501</c:v>
                </c:pt>
                <c:pt idx="618">
                  <c:v>0.19922398250302101</c:v>
                </c:pt>
                <c:pt idx="619">
                  <c:v>0.19937010894177901</c:v>
                </c:pt>
                <c:pt idx="620">
                  <c:v>0.199516107498588</c:v>
                </c:pt>
                <c:pt idx="621">
                  <c:v>0.19966195685979199</c:v>
                </c:pt>
                <c:pt idx="622">
                  <c:v>0.19967655671547299</c:v>
                </c:pt>
                <c:pt idx="623">
                  <c:v>0.199822256881072</c:v>
                </c:pt>
                <c:pt idx="624">
                  <c:v>0.199967850478381</c:v>
                </c:pt>
                <c:pt idx="625">
                  <c:v>0.20011331619374201</c:v>
                </c:pt>
                <c:pt idx="626">
                  <c:v>0.20025865402715601</c:v>
                </c:pt>
                <c:pt idx="627">
                  <c:v>0.200403863978622</c:v>
                </c:pt>
                <c:pt idx="628">
                  <c:v>0.200548946048141</c:v>
                </c:pt>
                <c:pt idx="629">
                  <c:v>0.20056346064919001</c:v>
                </c:pt>
                <c:pt idx="630">
                  <c:v>0.200708414836761</c:v>
                </c:pt>
                <c:pt idx="631">
                  <c:v>0.200853219828727</c:v>
                </c:pt>
                <c:pt idx="632">
                  <c:v>0.20099793956606099</c:v>
                </c:pt>
                <c:pt idx="633">
                  <c:v>0.20101239022613601</c:v>
                </c:pt>
                <c:pt idx="634">
                  <c:v>0.20115696076786499</c:v>
                </c:pt>
                <c:pt idx="635">
                  <c:v>0.20130140342764499</c:v>
                </c:pt>
                <c:pt idx="636">
                  <c:v>0.20144571820547899</c:v>
                </c:pt>
                <c:pt idx="637">
                  <c:v>0.20158992641502199</c:v>
                </c:pt>
                <c:pt idx="638">
                  <c:v>0.20173402805627599</c:v>
                </c:pt>
                <c:pt idx="639">
                  <c:v>0.20187800181558299</c:v>
                </c:pt>
                <c:pt idx="640">
                  <c:v>0.201892388534684</c:v>
                </c:pt>
                <c:pt idx="641">
                  <c:v>0.20203621309838499</c:v>
                </c:pt>
                <c:pt idx="642">
                  <c:v>0.20217993109379601</c:v>
                </c:pt>
                <c:pt idx="643">
                  <c:v>0.20232352120725999</c:v>
                </c:pt>
                <c:pt idx="644">
                  <c:v>0.20246700475243401</c:v>
                </c:pt>
                <c:pt idx="645">
                  <c:v>0.202610381729319</c:v>
                </c:pt>
                <c:pt idx="646">
                  <c:v>0.20275363082425499</c:v>
                </c:pt>
                <c:pt idx="647">
                  <c:v>0.20276795360238301</c:v>
                </c:pt>
                <c:pt idx="648">
                  <c:v>0.20291107481537299</c:v>
                </c:pt>
                <c:pt idx="649">
                  <c:v>0.203054089460072</c:v>
                </c:pt>
                <c:pt idx="650">
                  <c:v>0.20319697622282401</c:v>
                </c:pt>
                <c:pt idx="651">
                  <c:v>0.20321125637363599</c:v>
                </c:pt>
                <c:pt idx="652">
                  <c:v>0.203354015254441</c:v>
                </c:pt>
                <c:pt idx="653">
                  <c:v>0.203496667566956</c:v>
                </c:pt>
                <c:pt idx="654">
                  <c:v>0.20361071695053001</c:v>
                </c:pt>
                <c:pt idx="655">
                  <c:v>0.203753177440124</c:v>
                </c:pt>
                <c:pt idx="656">
                  <c:v>0.20389551004777001</c:v>
                </c:pt>
                <c:pt idx="657">
                  <c:v>0.204037757400784</c:v>
                </c:pt>
                <c:pt idx="658">
                  <c:v>0.204051973610622</c:v>
                </c:pt>
                <c:pt idx="659">
                  <c:v>0.204194071768031</c:v>
                </c:pt>
                <c:pt idx="660">
                  <c:v>0.20433606335714999</c:v>
                </c:pt>
                <c:pt idx="661">
                  <c:v>0.20447796969163701</c:v>
                </c:pt>
                <c:pt idx="662">
                  <c:v>0.20461974814417699</c:v>
                </c:pt>
                <c:pt idx="663">
                  <c:v>0.20476142002842701</c:v>
                </c:pt>
                <c:pt idx="664">
                  <c:v>0.204902985344388</c:v>
                </c:pt>
                <c:pt idx="665">
                  <c:v>0.204917137613252</c:v>
                </c:pt>
                <c:pt idx="666">
                  <c:v>0.20505857504726499</c:v>
                </c:pt>
                <c:pt idx="667">
                  <c:v>0.20519990591298801</c:v>
                </c:pt>
                <c:pt idx="668">
                  <c:v>0.205341130210422</c:v>
                </c:pt>
                <c:pt idx="669">
                  <c:v>0.20548224793956599</c:v>
                </c:pt>
                <c:pt idx="670">
                  <c:v>0.20562328041407801</c:v>
                </c:pt>
                <c:pt idx="671">
                  <c:v>0.20576418500664301</c:v>
                </c:pt>
                <c:pt idx="672">
                  <c:v>0.205778273334534</c:v>
                </c:pt>
                <c:pt idx="673">
                  <c:v>0.20591907135880899</c:v>
                </c:pt>
                <c:pt idx="674">
                  <c:v>0.20605974150113601</c:v>
                </c:pt>
                <c:pt idx="675">
                  <c:v>0.20620034770248999</c:v>
                </c:pt>
                <c:pt idx="676">
                  <c:v>0.20621439340306499</c:v>
                </c:pt>
                <c:pt idx="677">
                  <c:v>0.20635485040881299</c:v>
                </c:pt>
                <c:pt idx="678">
                  <c:v>0.20649522215992999</c:v>
                </c:pt>
                <c:pt idx="679">
                  <c:v>0.206635487342756</c:v>
                </c:pt>
                <c:pt idx="680">
                  <c:v>0.206775645957294</c:v>
                </c:pt>
                <c:pt idx="681">
                  <c:v>0.20691571931719899</c:v>
                </c:pt>
                <c:pt idx="682">
                  <c:v>0.207055686108815</c:v>
                </c:pt>
                <c:pt idx="683">
                  <c:v>0.207069689182074</c:v>
                </c:pt>
                <c:pt idx="684">
                  <c:v>0.20720952809174201</c:v>
                </c:pt>
                <c:pt idx="685">
                  <c:v>0.207349281746779</c:v>
                </c:pt>
                <c:pt idx="686">
                  <c:v>0.20748892883352599</c:v>
                </c:pt>
                <c:pt idx="687">
                  <c:v>0.20762846935198301</c:v>
                </c:pt>
                <c:pt idx="688">
                  <c:v>0.20776792461580901</c:v>
                </c:pt>
                <c:pt idx="689">
                  <c:v>0.20790727331134401</c:v>
                </c:pt>
                <c:pt idx="690">
                  <c:v>0.20804653675224899</c:v>
                </c:pt>
                <c:pt idx="691">
                  <c:v>0.208185693624863</c:v>
                </c:pt>
                <c:pt idx="692">
                  <c:v>0.20832476524284599</c:v>
                </c:pt>
                <c:pt idx="693">
                  <c:v>0.20846373029253901</c:v>
                </c:pt>
                <c:pt idx="694">
                  <c:v>0.208602610087601</c:v>
                </c:pt>
                <c:pt idx="695">
                  <c:v>0.208741383314373</c:v>
                </c:pt>
                <c:pt idx="696">
                  <c:v>0.20888007128651301</c:v>
                </c:pt>
                <c:pt idx="697">
                  <c:v>0.20901865269036299</c:v>
                </c:pt>
                <c:pt idx="698">
                  <c:v>0.209157127525924</c:v>
                </c:pt>
                <c:pt idx="699">
                  <c:v>0.20929553842051099</c:v>
                </c:pt>
                <c:pt idx="700">
                  <c:v>0.20943382143315101</c:v>
                </c:pt>
                <c:pt idx="701">
                  <c:v>0.209572019191159</c:v>
                </c:pt>
                <c:pt idx="702">
                  <c:v>0.20971013169453501</c:v>
                </c:pt>
                <c:pt idx="703">
                  <c:v>0.20984813762962101</c:v>
                </c:pt>
                <c:pt idx="704">
                  <c:v>0.209986058310076</c:v>
                </c:pt>
                <c:pt idx="705">
                  <c:v>0.21012389373589899</c:v>
                </c:pt>
                <c:pt idx="706">
                  <c:v>0.21026162259343201</c:v>
                </c:pt>
                <c:pt idx="707">
                  <c:v>0.21039926619633401</c:v>
                </c:pt>
                <c:pt idx="708">
                  <c:v>0.21053682454460401</c:v>
                </c:pt>
                <c:pt idx="709">
                  <c:v>0.21067427632458399</c:v>
                </c:pt>
                <c:pt idx="710">
                  <c:v>0.21081166416359101</c:v>
                </c:pt>
                <c:pt idx="711">
                  <c:v>0.21094892412065</c:v>
                </c:pt>
                <c:pt idx="712">
                  <c:v>0.211086120136735</c:v>
                </c:pt>
                <c:pt idx="713">
                  <c:v>0.21122320958453</c:v>
                </c:pt>
                <c:pt idx="714">
                  <c:v>0.21136023509135199</c:v>
                </c:pt>
                <c:pt idx="715">
                  <c:v>0.211497154029884</c:v>
                </c:pt>
                <c:pt idx="716">
                  <c:v>0.21163396640012699</c:v>
                </c:pt>
                <c:pt idx="717">
                  <c:v>0.211770714829395</c:v>
                </c:pt>
                <c:pt idx="718">
                  <c:v>0.211907378004032</c:v>
                </c:pt>
                <c:pt idx="719">
                  <c:v>0.21204393461038001</c:v>
                </c:pt>
                <c:pt idx="720">
                  <c:v>0.212180405962095</c:v>
                </c:pt>
                <c:pt idx="721">
                  <c:v>0.212316792059179</c:v>
                </c:pt>
                <c:pt idx="722">
                  <c:v>0.212453092901631</c:v>
                </c:pt>
                <c:pt idx="723">
                  <c:v>0.21258930848945201</c:v>
                </c:pt>
                <c:pt idx="724">
                  <c:v>0.21272543882264</c:v>
                </c:pt>
                <c:pt idx="725">
                  <c:v>0.212861483901197</c:v>
                </c:pt>
                <c:pt idx="726">
                  <c:v>0.212997443725123</c:v>
                </c:pt>
                <c:pt idx="727">
                  <c:v>0.213133296980758</c:v>
                </c:pt>
                <c:pt idx="728">
                  <c:v>0.21326908629541999</c:v>
                </c:pt>
                <c:pt idx="729">
                  <c:v>0.21340479035545001</c:v>
                </c:pt>
                <c:pt idx="730">
                  <c:v>0.21354038784719101</c:v>
                </c:pt>
                <c:pt idx="731">
                  <c:v>0.21367592139795799</c:v>
                </c:pt>
                <c:pt idx="732">
                  <c:v>0.21381136969409301</c:v>
                </c:pt>
                <c:pt idx="733">
                  <c:v>0.213946732735596</c:v>
                </c:pt>
                <c:pt idx="734">
                  <c:v>0.214082010522468</c:v>
                </c:pt>
                <c:pt idx="735">
                  <c:v>0.21421718174105001</c:v>
                </c:pt>
                <c:pt idx="736">
                  <c:v>0.21435228901865799</c:v>
                </c:pt>
                <c:pt idx="737">
                  <c:v>0.21448733235529199</c:v>
                </c:pt>
                <c:pt idx="738">
                  <c:v>0.21462226912363699</c:v>
                </c:pt>
                <c:pt idx="739">
                  <c:v>0.21475712063735</c:v>
                </c:pt>
                <c:pt idx="740">
                  <c:v>0.21489190821008899</c:v>
                </c:pt>
                <c:pt idx="741">
                  <c:v>0.21502658921453899</c:v>
                </c:pt>
                <c:pt idx="742">
                  <c:v>0.21516120627801499</c:v>
                </c:pt>
                <c:pt idx="743">
                  <c:v>0.21529573808685901</c:v>
                </c:pt>
                <c:pt idx="744">
                  <c:v>0.215430184641071</c:v>
                </c:pt>
                <c:pt idx="745">
                  <c:v>0.215564545940652</c:v>
                </c:pt>
                <c:pt idx="746">
                  <c:v>0.21569884329925901</c:v>
                </c:pt>
                <c:pt idx="747">
                  <c:v>0.215833055403234</c:v>
                </c:pt>
                <c:pt idx="748">
                  <c:v>0.21596718225257699</c:v>
                </c:pt>
                <c:pt idx="749">
                  <c:v>0.216101223847289</c:v>
                </c:pt>
                <c:pt idx="750">
                  <c:v>0.21623518018736901</c:v>
                </c:pt>
                <c:pt idx="751">
                  <c:v>0.216369072586476</c:v>
                </c:pt>
                <c:pt idx="752">
                  <c:v>0.21650287973095</c:v>
                </c:pt>
                <c:pt idx="753">
                  <c:v>0.21663660162079301</c:v>
                </c:pt>
                <c:pt idx="754">
                  <c:v>0.216770259569662</c:v>
                </c:pt>
                <c:pt idx="755">
                  <c:v>0.216903832263899</c:v>
                </c:pt>
                <c:pt idx="756">
                  <c:v>0.21703731970350501</c:v>
                </c:pt>
                <c:pt idx="757">
                  <c:v>0.217170721888479</c:v>
                </c:pt>
                <c:pt idx="758">
                  <c:v>0.21730406013247899</c:v>
                </c:pt>
                <c:pt idx="759">
                  <c:v>0.217437334435505</c:v>
                </c:pt>
                <c:pt idx="760">
                  <c:v>0.21757050217024199</c:v>
                </c:pt>
                <c:pt idx="761">
                  <c:v>0.21770360596400501</c:v>
                </c:pt>
                <c:pt idx="762">
                  <c:v>0.21783662450313601</c:v>
                </c:pt>
                <c:pt idx="763">
                  <c:v>0.217969579101293</c:v>
                </c:pt>
                <c:pt idx="764">
                  <c:v>0.21810244844481899</c:v>
                </c:pt>
                <c:pt idx="765">
                  <c:v>0.218235253847371</c:v>
                </c:pt>
                <c:pt idx="766">
                  <c:v>0.21836797399529101</c:v>
                </c:pt>
                <c:pt idx="767">
                  <c:v>0.21850060888858</c:v>
                </c:pt>
                <c:pt idx="768">
                  <c:v>0.218633179840894</c:v>
                </c:pt>
                <c:pt idx="769">
                  <c:v>0.21876566553857699</c:v>
                </c:pt>
                <c:pt idx="770">
                  <c:v>0.21889808729528701</c:v>
                </c:pt>
                <c:pt idx="771">
                  <c:v>0.21903042379736401</c:v>
                </c:pt>
                <c:pt idx="772">
                  <c:v>0.21916267504480999</c:v>
                </c:pt>
                <c:pt idx="773">
                  <c:v>0.21929486235128201</c:v>
                </c:pt>
                <c:pt idx="774">
                  <c:v>0.21942698571677999</c:v>
                </c:pt>
                <c:pt idx="775">
                  <c:v>0.219559023827647</c:v>
                </c:pt>
                <c:pt idx="776">
                  <c:v>0.21969097668388099</c:v>
                </c:pt>
                <c:pt idx="777">
                  <c:v>0.21982286559914199</c:v>
                </c:pt>
                <c:pt idx="778">
                  <c:v>0.21995469057343001</c:v>
                </c:pt>
                <c:pt idx="779">
                  <c:v>0.220086430293085</c:v>
                </c:pt>
                <c:pt idx="780">
                  <c:v>0.220218084758109</c:v>
                </c:pt>
                <c:pt idx="781">
                  <c:v>0.22034967528215901</c:v>
                </c:pt>
                <c:pt idx="782">
                  <c:v>0.22048120186523501</c:v>
                </c:pt>
                <c:pt idx="783">
                  <c:v>0.22061264319367899</c:v>
                </c:pt>
                <c:pt idx="784">
                  <c:v>0.22074402058115</c:v>
                </c:pt>
                <c:pt idx="785">
                  <c:v>0.220875312713989</c:v>
                </c:pt>
                <c:pt idx="786">
                  <c:v>0.221006540905854</c:v>
                </c:pt>
                <c:pt idx="787">
                  <c:v>0.22113768384308799</c:v>
                </c:pt>
                <c:pt idx="788">
                  <c:v>0.22126876283934799</c:v>
                </c:pt>
                <c:pt idx="789">
                  <c:v>0.221399777894633</c:v>
                </c:pt>
                <c:pt idx="790">
                  <c:v>0.22153070769528799</c:v>
                </c:pt>
                <c:pt idx="791">
                  <c:v>0.22166157355496799</c:v>
                </c:pt>
                <c:pt idx="792">
                  <c:v>0.221792354160017</c:v>
                </c:pt>
                <c:pt idx="793">
                  <c:v>0.22192307082409199</c:v>
                </c:pt>
                <c:pt idx="794">
                  <c:v>0.22205372354719299</c:v>
                </c:pt>
                <c:pt idx="795">
                  <c:v>0.22218429101566201</c:v>
                </c:pt>
                <c:pt idx="796">
                  <c:v>0.222314794543158</c:v>
                </c:pt>
                <c:pt idx="797">
                  <c:v>0.22244523412968001</c:v>
                </c:pt>
                <c:pt idx="798">
                  <c:v>0.22257558846157</c:v>
                </c:pt>
                <c:pt idx="799">
                  <c:v>0.22270587885248599</c:v>
                </c:pt>
                <c:pt idx="800">
                  <c:v>0.222836083988771</c:v>
                </c:pt>
                <c:pt idx="801">
                  <c:v>0.22296624649773999</c:v>
                </c:pt>
                <c:pt idx="802">
                  <c:v>0.223096323752077</c:v>
                </c:pt>
                <c:pt idx="803">
                  <c:v>0.22322631575178201</c:v>
                </c:pt>
                <c:pt idx="804">
                  <c:v>0.223356265124172</c:v>
                </c:pt>
                <c:pt idx="805">
                  <c:v>0.22348612924192901</c:v>
                </c:pt>
                <c:pt idx="806">
                  <c:v>0.22361590810505599</c:v>
                </c:pt>
                <c:pt idx="807">
                  <c:v>0.223745644340866</c:v>
                </c:pt>
                <c:pt idx="808">
                  <c:v>0.223875295322044</c:v>
                </c:pt>
                <c:pt idx="809">
                  <c:v>0.224004882362249</c:v>
                </c:pt>
                <c:pt idx="810">
                  <c:v>0.22413440546148</c:v>
                </c:pt>
                <c:pt idx="811">
                  <c:v>0.22426384330607901</c:v>
                </c:pt>
                <c:pt idx="812">
                  <c:v>0.22439321720970501</c:v>
                </c:pt>
                <c:pt idx="813">
                  <c:v>0.22452252717235599</c:v>
                </c:pt>
                <c:pt idx="814">
                  <c:v>0.22465177319403401</c:v>
                </c:pt>
                <c:pt idx="815">
                  <c:v>0.22478093396108001</c:v>
                </c:pt>
                <c:pt idx="816">
                  <c:v>0.224910052100811</c:v>
                </c:pt>
                <c:pt idx="817">
                  <c:v>0.22503908498590899</c:v>
                </c:pt>
                <c:pt idx="818">
                  <c:v>0.225168032616376</c:v>
                </c:pt>
                <c:pt idx="819">
                  <c:v>0.22529693761952699</c:v>
                </c:pt>
                <c:pt idx="820">
                  <c:v>0.22542575736804599</c:v>
                </c:pt>
                <c:pt idx="821">
                  <c:v>0.22555453448925</c:v>
                </c:pt>
                <c:pt idx="822">
                  <c:v>0.225683226355821</c:v>
                </c:pt>
                <c:pt idx="823">
                  <c:v>0.22581185428141901</c:v>
                </c:pt>
                <c:pt idx="824">
                  <c:v>0.22594039695238599</c:v>
                </c:pt>
                <c:pt idx="825">
                  <c:v>0.226068896996036</c:v>
                </c:pt>
                <c:pt idx="826">
                  <c:v>0.22619731178505501</c:v>
                </c:pt>
                <c:pt idx="827">
                  <c:v>0.2263256626331</c:v>
                </c:pt>
                <c:pt idx="828">
                  <c:v>0.22645394954017101</c:v>
                </c:pt>
                <c:pt idx="829">
                  <c:v>0.226582172506268</c:v>
                </c:pt>
                <c:pt idx="830">
                  <c:v>0.226710331531392</c:v>
                </c:pt>
                <c:pt idx="831">
                  <c:v>0.22683842661554099</c:v>
                </c:pt>
                <c:pt idx="832">
                  <c:v>0.22696643644505901</c:v>
                </c:pt>
                <c:pt idx="833">
                  <c:v>0.227094403647261</c:v>
                </c:pt>
                <c:pt idx="834">
                  <c:v>0.22722228559483201</c:v>
                </c:pt>
                <c:pt idx="835">
                  <c:v>0.22735010360142799</c:v>
                </c:pt>
                <c:pt idx="836">
                  <c:v>0.227477857667051</c:v>
                </c:pt>
                <c:pt idx="837">
                  <c:v>0.2276055477917</c:v>
                </c:pt>
                <c:pt idx="838">
                  <c:v>0.22773317397537601</c:v>
                </c:pt>
                <c:pt idx="839">
                  <c:v>0.227860714904419</c:v>
                </c:pt>
                <c:pt idx="840">
                  <c:v>0.22798821320614701</c:v>
                </c:pt>
                <c:pt idx="841">
                  <c:v>0.228115647566901</c:v>
                </c:pt>
                <c:pt idx="842">
                  <c:v>0.228242996673023</c:v>
                </c:pt>
                <c:pt idx="843">
                  <c:v>0.22837030315182999</c:v>
                </c:pt>
                <c:pt idx="844">
                  <c:v>0.22849752437600401</c:v>
                </c:pt>
                <c:pt idx="845">
                  <c:v>0.22862468165920499</c:v>
                </c:pt>
                <c:pt idx="846">
                  <c:v>0.22875177500143201</c:v>
                </c:pt>
                <c:pt idx="847">
                  <c:v>0.22887882571634399</c:v>
                </c:pt>
                <c:pt idx="848">
                  <c:v>0.22900579117662301</c:v>
                </c:pt>
                <c:pt idx="849">
                  <c:v>0.22913269269592901</c:v>
                </c:pt>
                <c:pt idx="850">
                  <c:v>0.22925953027426099</c:v>
                </c:pt>
                <c:pt idx="851">
                  <c:v>0.22938630391161899</c:v>
                </c:pt>
                <c:pt idx="852">
                  <c:v>0.229513013608003</c:v>
                </c:pt>
                <c:pt idx="853">
                  <c:v>0.22963965936341399</c:v>
                </c:pt>
                <c:pt idx="854">
                  <c:v>0.22976624117785099</c:v>
                </c:pt>
                <c:pt idx="855">
                  <c:v>0.22989275905131401</c:v>
                </c:pt>
                <c:pt idx="856">
                  <c:v>0.23001921298380301</c:v>
                </c:pt>
                <c:pt idx="857">
                  <c:v>0.230145602975318</c:v>
                </c:pt>
                <c:pt idx="858">
                  <c:v>0.23027192902585999</c:v>
                </c:pt>
                <c:pt idx="859">
                  <c:v>0.23039816982177</c:v>
                </c:pt>
                <c:pt idx="860">
                  <c:v>0.23052436799036399</c:v>
                </c:pt>
                <c:pt idx="861">
                  <c:v>0.230650502217984</c:v>
                </c:pt>
                <c:pt idx="862">
                  <c:v>0.23077657250463099</c:v>
                </c:pt>
                <c:pt idx="863">
                  <c:v>0.23090257885030399</c:v>
                </c:pt>
                <c:pt idx="864">
                  <c:v>0.23102852125500301</c:v>
                </c:pt>
                <c:pt idx="865">
                  <c:v>0.231154399718728</c:v>
                </c:pt>
                <c:pt idx="866">
                  <c:v>0.23128021424147899</c:v>
                </c:pt>
                <c:pt idx="867">
                  <c:v>0.23140598613691499</c:v>
                </c:pt>
                <c:pt idx="868">
                  <c:v>0.23153167277771899</c:v>
                </c:pt>
                <c:pt idx="869">
                  <c:v>0.23165729547754901</c:v>
                </c:pt>
                <c:pt idx="870">
                  <c:v>0.23178285423640499</c:v>
                </c:pt>
                <c:pt idx="871">
                  <c:v>0.23190834905428701</c:v>
                </c:pt>
                <c:pt idx="872">
                  <c:v>0.23203380124485401</c:v>
                </c:pt>
                <c:pt idx="873">
                  <c:v>0.23215916818078899</c:v>
                </c:pt>
                <c:pt idx="874">
                  <c:v>0.232284492489408</c:v>
                </c:pt>
                <c:pt idx="875">
                  <c:v>0.232409731543395</c:v>
                </c:pt>
                <c:pt idx="876">
                  <c:v>0.232534927970067</c:v>
                </c:pt>
                <c:pt idx="877">
                  <c:v>0.23266003914210701</c:v>
                </c:pt>
                <c:pt idx="878">
                  <c:v>0.23278510768683</c:v>
                </c:pt>
                <c:pt idx="879">
                  <c:v>0.23291011229058101</c:v>
                </c:pt>
                <c:pt idx="880">
                  <c:v>0.233035052953357</c:v>
                </c:pt>
                <c:pt idx="881">
                  <c:v>0.233159929675159</c:v>
                </c:pt>
                <c:pt idx="882">
                  <c:v>0.23328474245598799</c:v>
                </c:pt>
                <c:pt idx="883">
                  <c:v>0.23340949129584301</c:v>
                </c:pt>
                <c:pt idx="884">
                  <c:v>0.233534197508382</c:v>
                </c:pt>
                <c:pt idx="885">
                  <c:v>0.23365881846629</c:v>
                </c:pt>
                <c:pt idx="886">
                  <c:v>0.23378339679688101</c:v>
                </c:pt>
                <c:pt idx="887">
                  <c:v>0.23390791118649901</c:v>
                </c:pt>
                <c:pt idx="888">
                  <c:v>0.23403234032148501</c:v>
                </c:pt>
                <c:pt idx="889">
                  <c:v>0.234156726829155</c:v>
                </c:pt>
                <c:pt idx="890">
                  <c:v>0.23428107070950899</c:v>
                </c:pt>
                <c:pt idx="891">
                  <c:v>0.234405329335232</c:v>
                </c:pt>
                <c:pt idx="892">
                  <c:v>0.23452952401998101</c:v>
                </c:pt>
                <c:pt idx="893">
                  <c:v>0.234653676077414</c:v>
                </c:pt>
                <c:pt idx="894">
                  <c:v>0.234777742880215</c:v>
                </c:pt>
                <c:pt idx="895">
                  <c:v>0.23490176705570101</c:v>
                </c:pt>
                <c:pt idx="896">
                  <c:v>0.23502572729021201</c:v>
                </c:pt>
                <c:pt idx="897">
                  <c:v>0.23514962358374999</c:v>
                </c:pt>
                <c:pt idx="898">
                  <c:v>0.235273477249972</c:v>
                </c:pt>
                <c:pt idx="899">
                  <c:v>0.235397245661562</c:v>
                </c:pt>
                <c:pt idx="900">
                  <c:v>0.235520971445837</c:v>
                </c:pt>
                <c:pt idx="901">
                  <c:v>0.23564463328913701</c:v>
                </c:pt>
                <c:pt idx="902">
                  <c:v>0.23576823119146401</c:v>
                </c:pt>
                <c:pt idx="903">
                  <c:v>0.23589176515281701</c:v>
                </c:pt>
                <c:pt idx="904">
                  <c:v>0.236015235173197</c:v>
                </c:pt>
                <c:pt idx="905">
                  <c:v>0.23613866256626001</c:v>
                </c:pt>
                <c:pt idx="906">
                  <c:v>0.23626202601835</c:v>
                </c:pt>
                <c:pt idx="907">
                  <c:v>0.23638532552946501</c:v>
                </c:pt>
                <c:pt idx="908">
                  <c:v>0.236508561099607</c:v>
                </c:pt>
                <c:pt idx="909">
                  <c:v>0.236631732728776</c:v>
                </c:pt>
                <c:pt idx="910">
                  <c:v>0.23675486173062801</c:v>
                </c:pt>
                <c:pt idx="911">
                  <c:v>0.23687792679150699</c:v>
                </c:pt>
                <c:pt idx="912">
                  <c:v>0.237000927911412</c:v>
                </c:pt>
                <c:pt idx="913">
                  <c:v>0.237123865090343</c:v>
                </c:pt>
                <c:pt idx="914">
                  <c:v>0.23724675964195799</c:v>
                </c:pt>
                <c:pt idx="915">
                  <c:v>0.23736959025259899</c:v>
                </c:pt>
                <c:pt idx="916">
                  <c:v>0.237492356922267</c:v>
                </c:pt>
                <c:pt idx="917">
                  <c:v>0.237615059650961</c:v>
                </c:pt>
                <c:pt idx="918">
                  <c:v>0.23773769843868101</c:v>
                </c:pt>
                <c:pt idx="919">
                  <c:v>0.237860294599085</c:v>
                </c:pt>
                <c:pt idx="920">
                  <c:v>0.23798282681851499</c:v>
                </c:pt>
                <c:pt idx="921">
                  <c:v>0.23810529509697201</c:v>
                </c:pt>
                <c:pt idx="922">
                  <c:v>0.23822772074811299</c:v>
                </c:pt>
                <c:pt idx="923">
                  <c:v>0.23835006114462201</c:v>
                </c:pt>
                <c:pt idx="924">
                  <c:v>0.23847235891381499</c:v>
                </c:pt>
                <c:pt idx="925">
                  <c:v>0.23859461405569199</c:v>
                </c:pt>
                <c:pt idx="926">
                  <c:v>0.23871678394293799</c:v>
                </c:pt>
                <c:pt idx="927">
                  <c:v>0.23883891120286799</c:v>
                </c:pt>
                <c:pt idx="928">
                  <c:v>0.23896097452182399</c:v>
                </c:pt>
                <c:pt idx="929">
                  <c:v>0.23908297389980601</c:v>
                </c:pt>
                <c:pt idx="930">
                  <c:v>0.23920493065047199</c:v>
                </c:pt>
                <c:pt idx="931">
                  <c:v>0.23932682346016501</c:v>
                </c:pt>
                <c:pt idx="932">
                  <c:v>0.23944865232888399</c:v>
                </c:pt>
                <c:pt idx="933">
                  <c:v>0.23957043857028701</c:v>
                </c:pt>
                <c:pt idx="934">
                  <c:v>0.23969213955705801</c:v>
                </c:pt>
                <c:pt idx="935">
                  <c:v>0.239813819230171</c:v>
                </c:pt>
                <c:pt idx="936">
                  <c:v>0.23993541364865301</c:v>
                </c:pt>
                <c:pt idx="937">
                  <c:v>0.240056965439818</c:v>
                </c:pt>
                <c:pt idx="938">
                  <c:v>0.24017845329001</c:v>
                </c:pt>
                <c:pt idx="939">
                  <c:v>0.24029987719922799</c:v>
                </c:pt>
                <c:pt idx="940">
                  <c:v>0.24042123716747299</c:v>
                </c:pt>
                <c:pt idx="941">
                  <c:v>0.24054255450840101</c:v>
                </c:pt>
                <c:pt idx="942">
                  <c:v>0.24066382922201399</c:v>
                </c:pt>
                <c:pt idx="943">
                  <c:v>0.240785018680995</c:v>
                </c:pt>
                <c:pt idx="944">
                  <c:v>0.24090616551266</c:v>
                </c:pt>
                <c:pt idx="945">
                  <c:v>0.24102724840335099</c:v>
                </c:pt>
                <c:pt idx="946">
                  <c:v>0.241148288666727</c:v>
                </c:pt>
                <c:pt idx="947">
                  <c:v>0.24126924367547001</c:v>
                </c:pt>
                <c:pt idx="948">
                  <c:v>0.24139015605689801</c:v>
                </c:pt>
                <c:pt idx="949">
                  <c:v>0.24151102581101</c:v>
                </c:pt>
                <c:pt idx="950">
                  <c:v>0.241631831624148</c:v>
                </c:pt>
                <c:pt idx="951">
                  <c:v>0.24175257349631299</c:v>
                </c:pt>
                <c:pt idx="952">
                  <c:v>0.24187325142750399</c:v>
                </c:pt>
                <c:pt idx="953">
                  <c:v>0.24199388673137801</c:v>
                </c:pt>
                <c:pt idx="954">
                  <c:v>0.24211445809427901</c:v>
                </c:pt>
                <c:pt idx="955">
                  <c:v>0.242234986829865</c:v>
                </c:pt>
                <c:pt idx="956">
                  <c:v>0.242355451624476</c:v>
                </c:pt>
                <c:pt idx="957">
                  <c:v>0.24247585247811301</c:v>
                </c:pt>
                <c:pt idx="958">
                  <c:v>0.24259621070443499</c:v>
                </c:pt>
                <c:pt idx="959">
                  <c:v>0.24271650498978301</c:v>
                </c:pt>
                <c:pt idx="960">
                  <c:v>0.24283673533415701</c:v>
                </c:pt>
                <c:pt idx="961">
                  <c:v>0.24295692305121599</c:v>
                </c:pt>
                <c:pt idx="962">
                  <c:v>0.2430770468273</c:v>
                </c:pt>
                <c:pt idx="963">
                  <c:v>0.24319710666241101</c:v>
                </c:pt>
                <c:pt idx="964">
                  <c:v>0.24331712387020599</c:v>
                </c:pt>
                <c:pt idx="965">
                  <c:v>0.243437077137027</c:v>
                </c:pt>
                <c:pt idx="966">
                  <c:v>0.24355698777653201</c:v>
                </c:pt>
                <c:pt idx="967">
                  <c:v>0.24367681316140499</c:v>
                </c:pt>
                <c:pt idx="968">
                  <c:v>0.243796617232621</c:v>
                </c:pt>
                <c:pt idx="969">
                  <c:v>0.24391633604920501</c:v>
                </c:pt>
                <c:pt idx="970">
                  <c:v>0.24403601223847299</c:v>
                </c:pt>
                <c:pt idx="971">
                  <c:v>0.24415564580042501</c:v>
                </c:pt>
                <c:pt idx="972">
                  <c:v>0.24427521542140301</c:v>
                </c:pt>
                <c:pt idx="973">
                  <c:v>0.244394721101408</c:v>
                </c:pt>
                <c:pt idx="974">
                  <c:v>0.244514162840439</c:v>
                </c:pt>
                <c:pt idx="975">
                  <c:v>0.24463356195215399</c:v>
                </c:pt>
                <c:pt idx="976">
                  <c:v>0.244752918436553</c:v>
                </c:pt>
                <c:pt idx="977">
                  <c:v>0.24487221097997799</c:v>
                </c:pt>
                <c:pt idx="978">
                  <c:v>0.24499143958243</c:v>
                </c:pt>
                <c:pt idx="979">
                  <c:v>0.24511060424390699</c:v>
                </c:pt>
                <c:pt idx="980">
                  <c:v>0.24522972627806899</c:v>
                </c:pt>
                <c:pt idx="981">
                  <c:v>0.24534880568491499</c:v>
                </c:pt>
                <c:pt idx="982">
                  <c:v>0.245467821150787</c:v>
                </c:pt>
                <c:pt idx="983">
                  <c:v>0.24558677267568599</c:v>
                </c:pt>
                <c:pt idx="984">
                  <c:v>0.245705681573269</c:v>
                </c:pt>
                <c:pt idx="985">
                  <c:v>0.24582452652987699</c:v>
                </c:pt>
                <c:pt idx="986">
                  <c:v>0.245943307545512</c:v>
                </c:pt>
                <c:pt idx="987">
                  <c:v>0.24606204593383099</c:v>
                </c:pt>
                <c:pt idx="988">
                  <c:v>0.246180741694835</c:v>
                </c:pt>
                <c:pt idx="989">
                  <c:v>0.246299373514864</c:v>
                </c:pt>
                <c:pt idx="990">
                  <c:v>0.24641794139392001</c:v>
                </c:pt>
                <c:pt idx="991">
                  <c:v>0.24653646664566001</c:v>
                </c:pt>
                <c:pt idx="992">
                  <c:v>0.24665492795642599</c:v>
                </c:pt>
                <c:pt idx="993">
                  <c:v>0.24677332532621801</c:v>
                </c:pt>
                <c:pt idx="994">
                  <c:v>0.246891680068695</c:v>
                </c:pt>
                <c:pt idx="995">
                  <c:v>0.247009992183855</c:v>
                </c:pt>
                <c:pt idx="996">
                  <c:v>0.24712824035804201</c:v>
                </c:pt>
                <c:pt idx="997">
                  <c:v>0.24724642459125501</c:v>
                </c:pt>
                <c:pt idx="998">
                  <c:v>0.247364566197152</c:v>
                </c:pt>
                <c:pt idx="999">
                  <c:v>0.247482643862076</c:v>
                </c:pt>
                <c:pt idx="1000">
                  <c:v>0.24760067889968301</c:v>
                </c:pt>
                <c:pt idx="1001">
                  <c:v>0.24771864999631699</c:v>
                </c:pt>
                <c:pt idx="1002">
                  <c:v>0.247836578465635</c:v>
                </c:pt>
                <c:pt idx="1003">
                  <c:v>0.24795444299397901</c:v>
                </c:pt>
                <c:pt idx="1004">
                  <c:v>0.248072264895007</c:v>
                </c:pt>
                <c:pt idx="1005">
                  <c:v>0.248190022855062</c:v>
                </c:pt>
                <c:pt idx="1006">
                  <c:v>0.2483077381878</c:v>
                </c:pt>
                <c:pt idx="1007">
                  <c:v>0.248425389579565</c:v>
                </c:pt>
                <c:pt idx="1008">
                  <c:v>0.24854297703035599</c:v>
                </c:pt>
                <c:pt idx="1009">
                  <c:v>0.248660521853831</c:v>
                </c:pt>
                <c:pt idx="1010">
                  <c:v>0.248778024049991</c:v>
                </c:pt>
                <c:pt idx="1011">
                  <c:v>0.24889546230517601</c:v>
                </c:pt>
                <c:pt idx="1012">
                  <c:v>0.249012836619388</c:v>
                </c:pt>
                <c:pt idx="1013">
                  <c:v>0.24913016830628401</c:v>
                </c:pt>
                <c:pt idx="1014">
                  <c:v>0.24924743605220601</c:v>
                </c:pt>
                <c:pt idx="1015">
                  <c:v>0.24936466117081199</c:v>
                </c:pt>
                <c:pt idx="1016">
                  <c:v>0.24948184366210199</c:v>
                </c:pt>
                <c:pt idx="1017">
                  <c:v>0.24959896221241901</c:v>
                </c:pt>
                <c:pt idx="1018">
                  <c:v>0.249716016821762</c:v>
                </c:pt>
                <c:pt idx="1019">
                  <c:v>0.24983302880378899</c:v>
                </c:pt>
                <c:pt idx="1020">
                  <c:v>0.24994997684484199</c:v>
                </c:pt>
                <c:pt idx="1021">
                  <c:v>0.25006688225857898</c:v>
                </c:pt>
                <c:pt idx="1022">
                  <c:v>0.25018374504500102</c:v>
                </c:pt>
                <c:pt idx="1023">
                  <c:v>0.25030054389044898</c:v>
                </c:pt>
                <c:pt idx="1024">
                  <c:v>0.25041727879492198</c:v>
                </c:pt>
                <c:pt idx="1025">
                  <c:v>0.25053397107207998</c:v>
                </c:pt>
                <c:pt idx="1026">
                  <c:v>0.25065062072192201</c:v>
                </c:pt>
                <c:pt idx="1027">
                  <c:v>0.25076720643079098</c:v>
                </c:pt>
                <c:pt idx="1028">
                  <c:v>0.25088372819868598</c:v>
                </c:pt>
                <c:pt idx="1029">
                  <c:v>0.25100020733926398</c:v>
                </c:pt>
                <c:pt idx="1030">
                  <c:v>0.25111664385252702</c:v>
                </c:pt>
                <c:pt idx="1031">
                  <c:v>0.25123301642481599</c:v>
                </c:pt>
                <c:pt idx="1032">
                  <c:v>0.251349325056132</c:v>
                </c:pt>
                <c:pt idx="1033">
                  <c:v>0.251465591060131</c:v>
                </c:pt>
                <c:pt idx="1034">
                  <c:v>0.25158181443681499</c:v>
                </c:pt>
                <c:pt idx="1035">
                  <c:v>0.25169797387252502</c:v>
                </c:pt>
                <c:pt idx="1036">
                  <c:v>0.25181409068091898</c:v>
                </c:pt>
                <c:pt idx="1037">
                  <c:v>0.25193014354833898</c:v>
                </c:pt>
                <c:pt idx="1038">
                  <c:v>0.25204615378844297</c:v>
                </c:pt>
                <c:pt idx="1039">
                  <c:v>0.252162100087574</c:v>
                </c:pt>
                <c:pt idx="1040">
                  <c:v>0.25227800375938803</c:v>
                </c:pt>
                <c:pt idx="1041">
                  <c:v>0.25239384349022898</c:v>
                </c:pt>
                <c:pt idx="1042">
                  <c:v>0.25250964059375403</c:v>
                </c:pt>
                <c:pt idx="1043">
                  <c:v>0.25262539506996301</c:v>
                </c:pt>
                <c:pt idx="1044">
                  <c:v>0.25274108560519898</c:v>
                </c:pt>
                <c:pt idx="1045">
                  <c:v>0.25285671219945999</c:v>
                </c:pt>
                <c:pt idx="1046">
                  <c:v>0.25297229616640599</c:v>
                </c:pt>
                <c:pt idx="1047">
                  <c:v>0.25308783750603597</c:v>
                </c:pt>
                <c:pt idx="1048">
                  <c:v>0.253203314904692</c:v>
                </c:pt>
                <c:pt idx="1049">
                  <c:v>0.25331874967603202</c:v>
                </c:pt>
                <c:pt idx="1050">
                  <c:v>0.25343412050639902</c:v>
                </c:pt>
                <c:pt idx="1051">
                  <c:v>0.25354944870944901</c:v>
                </c:pt>
                <c:pt idx="1052">
                  <c:v>0.25366471297152599</c:v>
                </c:pt>
                <c:pt idx="1053">
                  <c:v>0.25377995591994501</c:v>
                </c:pt>
                <c:pt idx="1054">
                  <c:v>0.25389511361373202</c:v>
                </c:pt>
                <c:pt idx="1055">
                  <c:v>0.25401022868020401</c:v>
                </c:pt>
                <c:pt idx="1056">
                  <c:v>0.25412530111935899</c:v>
                </c:pt>
                <c:pt idx="1057">
                  <c:v>0.25424030961754102</c:v>
                </c:pt>
                <c:pt idx="1058">
                  <c:v>0.25435527548840697</c:v>
                </c:pt>
                <c:pt idx="1059">
                  <c:v>0.25447019873195698</c:v>
                </c:pt>
                <c:pt idx="1060">
                  <c:v>0.25458505803453302</c:v>
                </c:pt>
                <c:pt idx="1061">
                  <c:v>0.25469985339613499</c:v>
                </c:pt>
                <c:pt idx="1062">
                  <c:v>0.25481460613042201</c:v>
                </c:pt>
                <c:pt idx="1063">
                  <c:v>0.25492931623739301</c:v>
                </c:pt>
                <c:pt idx="1064">
                  <c:v>0.25504398371704701</c:v>
                </c:pt>
                <c:pt idx="1065">
                  <c:v>0.25515856594207098</c:v>
                </c:pt>
                <c:pt idx="1066">
                  <c:v>0.25527312685343601</c:v>
                </c:pt>
                <c:pt idx="1067">
                  <c:v>0.25538762382382701</c:v>
                </c:pt>
                <c:pt idx="1068">
                  <c:v>0.25550207816690301</c:v>
                </c:pt>
                <c:pt idx="1069">
                  <c:v>0.255616468569004</c:v>
                </c:pt>
                <c:pt idx="1070">
                  <c:v>0.25573081634379002</c:v>
                </c:pt>
                <c:pt idx="1071">
                  <c:v>0.25584510017760198</c:v>
                </c:pt>
                <c:pt idx="1072">
                  <c:v>0.25595936269775699</c:v>
                </c:pt>
                <c:pt idx="1073">
                  <c:v>0.25607353996327897</c:v>
                </c:pt>
                <c:pt idx="1074">
                  <c:v>0.256187674601486</c:v>
                </c:pt>
                <c:pt idx="1075">
                  <c:v>0.25630176661237702</c:v>
                </c:pt>
                <c:pt idx="1076">
                  <c:v>0.25641581599595098</c:v>
                </c:pt>
                <c:pt idx="1077">
                  <c:v>0.25652980143855297</c:v>
                </c:pt>
                <c:pt idx="1078">
                  <c:v>0.25664372294018001</c:v>
                </c:pt>
                <c:pt idx="1079">
                  <c:v>0.25675762312814898</c:v>
                </c:pt>
                <c:pt idx="1080">
                  <c:v>0.25687145937514499</c:v>
                </c:pt>
                <c:pt idx="1081">
                  <c:v>0.25698523168116699</c:v>
                </c:pt>
                <c:pt idx="1082">
                  <c:v>0.25709896135987298</c:v>
                </c:pt>
                <c:pt idx="1083">
                  <c:v>0.25721264841126301</c:v>
                </c:pt>
                <c:pt idx="1084">
                  <c:v>0.25732627152167897</c:v>
                </c:pt>
                <c:pt idx="1085">
                  <c:v>0.25743985200477998</c:v>
                </c:pt>
                <c:pt idx="1086">
                  <c:v>0.25755338986056397</c:v>
                </c:pt>
                <c:pt idx="1087">
                  <c:v>0.25766686377537501</c:v>
                </c:pt>
                <c:pt idx="1088">
                  <c:v>0.25778029506286998</c:v>
                </c:pt>
                <c:pt idx="1089">
                  <c:v>0.25789366240939099</c:v>
                </c:pt>
                <c:pt idx="1090">
                  <c:v>0.25800698712859699</c:v>
                </c:pt>
                <c:pt idx="1091">
                  <c:v>0.25812026922048598</c:v>
                </c:pt>
                <c:pt idx="1092">
                  <c:v>0.258233487371402</c:v>
                </c:pt>
                <c:pt idx="1093">
                  <c:v>0.25834666289500202</c:v>
                </c:pt>
                <c:pt idx="1094">
                  <c:v>0.25845979579128597</c:v>
                </c:pt>
                <c:pt idx="1095">
                  <c:v>0.25857286474659602</c:v>
                </c:pt>
                <c:pt idx="1096">
                  <c:v>0.25868589107459</c:v>
                </c:pt>
                <c:pt idx="1097">
                  <c:v>0.25879885346161102</c:v>
                </c:pt>
                <c:pt idx="1098">
                  <c:v>0.25891177322131598</c:v>
                </c:pt>
                <c:pt idx="1099">
                  <c:v>0.25902465035370398</c:v>
                </c:pt>
                <c:pt idx="1100">
                  <c:v>0.25913748485877702</c:v>
                </c:pt>
                <c:pt idx="1101">
                  <c:v>0.259250255422877</c:v>
                </c:pt>
                <c:pt idx="1102">
                  <c:v>0.25936296204600201</c:v>
                </c:pt>
                <c:pt idx="1103">
                  <c:v>0.25947564735547002</c:v>
                </c:pt>
                <c:pt idx="1104">
                  <c:v>0.25958826872396301</c:v>
                </c:pt>
                <c:pt idx="1105">
                  <c:v>0.25970082615148299</c:v>
                </c:pt>
                <c:pt idx="1106">
                  <c:v>0.25981334095168701</c:v>
                </c:pt>
                <c:pt idx="1107">
                  <c:v>0.25992581312457502</c:v>
                </c:pt>
                <c:pt idx="1108">
                  <c:v>0.26003824267014802</c:v>
                </c:pt>
                <c:pt idx="1109">
                  <c:v>0.26015060827474601</c:v>
                </c:pt>
                <c:pt idx="1110">
                  <c:v>0.26026293125202898</c:v>
                </c:pt>
                <c:pt idx="1111">
                  <c:v>0.260375190288338</c:v>
                </c:pt>
                <c:pt idx="1112">
                  <c:v>0.26048742801098901</c:v>
                </c:pt>
                <c:pt idx="1113">
                  <c:v>0.260599601792666</c:v>
                </c:pt>
                <c:pt idx="1114">
                  <c:v>0.26071171163336998</c:v>
                </c:pt>
                <c:pt idx="1115">
                  <c:v>0.260823778846757</c:v>
                </c:pt>
                <c:pt idx="1116">
                  <c:v>0.26093580343282902</c:v>
                </c:pt>
                <c:pt idx="1117">
                  <c:v>0.26104778539158502</c:v>
                </c:pt>
                <c:pt idx="1118">
                  <c:v>0.26115970340936701</c:v>
                </c:pt>
                <c:pt idx="1119">
                  <c:v>0.26127157879983298</c:v>
                </c:pt>
                <c:pt idx="1120">
                  <c:v>0.261383390249325</c:v>
                </c:pt>
                <c:pt idx="1121">
                  <c:v>0.261495159071502</c:v>
                </c:pt>
                <c:pt idx="1122">
                  <c:v>0.261606885266363</c:v>
                </c:pt>
                <c:pt idx="1123">
                  <c:v>0.26171856883390798</c:v>
                </c:pt>
                <c:pt idx="1124">
                  <c:v>0.26183018846047901</c:v>
                </c:pt>
                <c:pt idx="1125">
                  <c:v>0.26194176545973402</c:v>
                </c:pt>
                <c:pt idx="1126">
                  <c:v>0.26205327851801502</c:v>
                </c:pt>
                <c:pt idx="1127">
                  <c:v>0.26216477026263901</c:v>
                </c:pt>
                <c:pt idx="1128">
                  <c:v>0.26227619806628899</c:v>
                </c:pt>
                <c:pt idx="1129">
                  <c:v>0.26238756192896501</c:v>
                </c:pt>
                <c:pt idx="1130">
                  <c:v>0.26249890447798202</c:v>
                </c:pt>
                <c:pt idx="1131">
                  <c:v>0.26261018308602702</c:v>
                </c:pt>
                <c:pt idx="1132">
                  <c:v>0.262721397753097</c:v>
                </c:pt>
                <c:pt idx="1133">
                  <c:v>0.26283259110651003</c:v>
                </c:pt>
                <c:pt idx="1134">
                  <c:v>0.26294372051894799</c:v>
                </c:pt>
                <c:pt idx="1135">
                  <c:v>0.26305478599041299</c:v>
                </c:pt>
                <c:pt idx="1136">
                  <c:v>0.26316583014821998</c:v>
                </c:pt>
                <c:pt idx="1137">
                  <c:v>0.26327681036505401</c:v>
                </c:pt>
                <c:pt idx="1138">
                  <c:v>0.26338774795457098</c:v>
                </c:pt>
                <c:pt idx="1139">
                  <c:v>0.26349862160311399</c:v>
                </c:pt>
                <c:pt idx="1140">
                  <c:v>0.26360947393799999</c:v>
                </c:pt>
                <c:pt idx="1141">
                  <c:v>0.26372026233191198</c:v>
                </c:pt>
                <c:pt idx="1142">
                  <c:v>0.26383098678485001</c:v>
                </c:pt>
                <c:pt idx="1143">
                  <c:v>0.26394168992412997</c:v>
                </c:pt>
                <c:pt idx="1144">
                  <c:v>0.26405232912243698</c:v>
                </c:pt>
                <c:pt idx="1145">
                  <c:v>0.26416292569342698</c:v>
                </c:pt>
                <c:pt idx="1146">
                  <c:v>0.26427345832344401</c:v>
                </c:pt>
                <c:pt idx="1147">
                  <c:v>0.26438394832614498</c:v>
                </c:pt>
                <c:pt idx="1148">
                  <c:v>0.26449439570152999</c:v>
                </c:pt>
                <c:pt idx="1149">
                  <c:v>0.264604800449599</c:v>
                </c:pt>
                <c:pt idx="1150">
                  <c:v>0.26471514125669399</c:v>
                </c:pt>
                <c:pt idx="1151">
                  <c:v>0.26482543943647402</c:v>
                </c:pt>
                <c:pt idx="1152">
                  <c:v>0.26493569498893699</c:v>
                </c:pt>
                <c:pt idx="1153">
                  <c:v>0.265045907914085</c:v>
                </c:pt>
                <c:pt idx="1154">
                  <c:v>0.265156056898259</c:v>
                </c:pt>
                <c:pt idx="1155">
                  <c:v>0.26526616325511698</c:v>
                </c:pt>
                <c:pt idx="1156">
                  <c:v>0.26537620567100201</c:v>
                </c:pt>
                <c:pt idx="1157">
                  <c:v>0.26548622677322797</c:v>
                </c:pt>
                <c:pt idx="1158">
                  <c:v>0.26559618393448098</c:v>
                </c:pt>
                <c:pt idx="1159">
                  <c:v>0.26570609846841797</c:v>
                </c:pt>
                <c:pt idx="1160">
                  <c:v>0.26581594906138101</c:v>
                </c:pt>
                <c:pt idx="1161">
                  <c:v>0.26592577834068598</c:v>
                </c:pt>
                <c:pt idx="1162">
                  <c:v>0.26603554367901699</c:v>
                </c:pt>
                <c:pt idx="1163">
                  <c:v>0.266145266390032</c:v>
                </c:pt>
                <c:pt idx="1164">
                  <c:v>0.26625492516007399</c:v>
                </c:pt>
                <c:pt idx="1165">
                  <c:v>0.26636456261645802</c:v>
                </c:pt>
                <c:pt idx="1166">
                  <c:v>0.26647413613186799</c:v>
                </c:pt>
                <c:pt idx="1167">
                  <c:v>0.266583667019962</c:v>
                </c:pt>
                <c:pt idx="1168">
                  <c:v>0.266693133967082</c:v>
                </c:pt>
                <c:pt idx="1169">
                  <c:v>0.26680257960054499</c:v>
                </c:pt>
                <c:pt idx="1170">
                  <c:v>0.26691196129303302</c:v>
                </c:pt>
                <c:pt idx="1171">
                  <c:v>0.26702130035820598</c:v>
                </c:pt>
                <c:pt idx="1172">
                  <c:v>0.26713057548240499</c:v>
                </c:pt>
                <c:pt idx="1173">
                  <c:v>0.26723982929294599</c:v>
                </c:pt>
                <c:pt idx="1174">
                  <c:v>0.26734901916251302</c:v>
                </c:pt>
                <c:pt idx="1175">
                  <c:v>0.267458166404764</c:v>
                </c:pt>
                <c:pt idx="1176">
                  <c:v>0.26756727101970001</c:v>
                </c:pt>
                <c:pt idx="1177">
                  <c:v>0.26767633300732002</c:v>
                </c:pt>
                <c:pt idx="1178">
                  <c:v>0.26778533105396501</c:v>
                </c:pt>
                <c:pt idx="1179">
                  <c:v>0.267894286473295</c:v>
                </c:pt>
                <c:pt idx="1180">
                  <c:v>0.26800319926531002</c:v>
                </c:pt>
                <c:pt idx="1181">
                  <c:v>0.26811206943000798</c:v>
                </c:pt>
                <c:pt idx="1182">
                  <c:v>0.26822087565373298</c:v>
                </c:pt>
                <c:pt idx="1183">
                  <c:v>0.26832963925014103</c:v>
                </c:pt>
                <c:pt idx="1184">
                  <c:v>0.26843838153289201</c:v>
                </c:pt>
                <c:pt idx="1185">
                  <c:v>0.26854703856101098</c:v>
                </c:pt>
                <c:pt idx="1186">
                  <c:v>0.26865567427547199</c:v>
                </c:pt>
                <c:pt idx="1187">
                  <c:v>0.26876424604895899</c:v>
                </c:pt>
                <c:pt idx="1188">
                  <c:v>0.26887279650878898</c:v>
                </c:pt>
                <c:pt idx="1189">
                  <c:v>0.26898128302764401</c:v>
                </c:pt>
                <c:pt idx="1190">
                  <c:v>0.26908970560552598</c:v>
                </c:pt>
                <c:pt idx="1191">
                  <c:v>0.26919810686974999</c:v>
                </c:pt>
                <c:pt idx="1192">
                  <c:v>0.26930644419299998</c:v>
                </c:pt>
                <c:pt idx="1193">
                  <c:v>0.26941473888893402</c:v>
                </c:pt>
                <c:pt idx="1194">
                  <c:v>0.269522990957553</c:v>
                </c:pt>
                <c:pt idx="1195">
                  <c:v>0.26963120039885502</c:v>
                </c:pt>
                <c:pt idx="1196">
                  <c:v>0.26973936721284197</c:v>
                </c:pt>
                <c:pt idx="1197">
                  <c:v>0.26984747008585502</c:v>
                </c:pt>
                <c:pt idx="1198">
                  <c:v>0.26995553033155201</c:v>
                </c:pt>
                <c:pt idx="1199">
                  <c:v>0.27006354794993298</c:v>
                </c:pt>
                <c:pt idx="1200">
                  <c:v>0.270171522940998</c:v>
                </c:pt>
                <c:pt idx="1201">
                  <c:v>0.27027943399109</c:v>
                </c:pt>
                <c:pt idx="1202">
                  <c:v>0.270387323727523</c:v>
                </c:pt>
                <c:pt idx="1203">
                  <c:v>0.27049514952298298</c:v>
                </c:pt>
                <c:pt idx="1204">
                  <c:v>0.27060293269112701</c:v>
                </c:pt>
                <c:pt idx="1205">
                  <c:v>0.27071067323195502</c:v>
                </c:pt>
                <c:pt idx="1206">
                  <c:v>0.27081834983181002</c:v>
                </c:pt>
                <c:pt idx="1207">
                  <c:v>0.27092600511800602</c:v>
                </c:pt>
                <c:pt idx="1208">
                  <c:v>0.271033596463229</c:v>
                </c:pt>
                <c:pt idx="1209">
                  <c:v>0.27114114518113502</c:v>
                </c:pt>
                <c:pt idx="1210">
                  <c:v>0.27124865127172598</c:v>
                </c:pt>
                <c:pt idx="1211">
                  <c:v>0.27135609342134298</c:v>
                </c:pt>
                <c:pt idx="1212">
                  <c:v>0.27146351425730297</c:v>
                </c:pt>
                <c:pt idx="1213">
                  <c:v>0.27157087115228801</c:v>
                </c:pt>
                <c:pt idx="1214">
                  <c:v>0.27167818541995797</c:v>
                </c:pt>
                <c:pt idx="1215">
                  <c:v>0.27178545706031099</c:v>
                </c:pt>
                <c:pt idx="1216">
                  <c:v>0.27189268607334899</c:v>
                </c:pt>
                <c:pt idx="1217">
                  <c:v>0.27199985114541297</c:v>
                </c:pt>
                <c:pt idx="1218">
                  <c:v>0.27210699490381901</c:v>
                </c:pt>
                <c:pt idx="1219">
                  <c:v>0.27221407472125098</c:v>
                </c:pt>
                <c:pt idx="1220">
                  <c:v>0.27232111191136799</c:v>
                </c:pt>
                <c:pt idx="1221">
                  <c:v>0.27242810647416899</c:v>
                </c:pt>
                <c:pt idx="1222">
                  <c:v>0.27253503709599503</c:v>
                </c:pt>
                <c:pt idx="1223">
                  <c:v>0.272641946404164</c:v>
                </c:pt>
                <c:pt idx="1224">
                  <c:v>0.27274879177135902</c:v>
                </c:pt>
                <c:pt idx="1225">
                  <c:v>0.27285559451123897</c:v>
                </c:pt>
                <c:pt idx="1226">
                  <c:v>0.27296235462380197</c:v>
                </c:pt>
                <c:pt idx="1227">
                  <c:v>0.27306907210905002</c:v>
                </c:pt>
                <c:pt idx="1228">
                  <c:v>0.27317574696698099</c:v>
                </c:pt>
                <c:pt idx="1229">
                  <c:v>0.27328235788393901</c:v>
                </c:pt>
                <c:pt idx="1230">
                  <c:v>0.27338894748723902</c:v>
                </c:pt>
                <c:pt idx="1231">
                  <c:v>0.27349547314956502</c:v>
                </c:pt>
                <c:pt idx="1232">
                  <c:v>0.273601956184576</c:v>
                </c:pt>
                <c:pt idx="1233">
                  <c:v>0.27370839659226998</c:v>
                </c:pt>
                <c:pt idx="1234">
                  <c:v>0.27381477305899099</c:v>
                </c:pt>
                <c:pt idx="1235">
                  <c:v>0.273921128212054</c:v>
                </c:pt>
                <c:pt idx="1236">
                  <c:v>0.27402741942414299</c:v>
                </c:pt>
                <c:pt idx="1237">
                  <c:v>0.27413366800891598</c:v>
                </c:pt>
                <c:pt idx="1238">
                  <c:v>0.274239873966373</c:v>
                </c:pt>
                <c:pt idx="1239">
                  <c:v>0.27434603729651402</c:v>
                </c:pt>
                <c:pt idx="1240">
                  <c:v>0.27445215799933997</c:v>
                </c:pt>
                <c:pt idx="1241">
                  <c:v>0.27455823607485003</c:v>
                </c:pt>
                <c:pt idx="1242">
                  <c:v>0.27466425020938501</c:v>
                </c:pt>
                <c:pt idx="1243">
                  <c:v>0.27477022171660498</c:v>
                </c:pt>
                <c:pt idx="1244">
                  <c:v>0.27487615059650999</c:v>
                </c:pt>
                <c:pt idx="1245">
                  <c:v>0.274982036849098</c:v>
                </c:pt>
                <c:pt idx="1246">
                  <c:v>0.27508788047436999</c:v>
                </c:pt>
                <c:pt idx="1247">
                  <c:v>0.27519368147232698</c:v>
                </c:pt>
                <c:pt idx="1248">
                  <c:v>0.27529943984296801</c:v>
                </c:pt>
                <c:pt idx="1249">
                  <c:v>0.27540513427263502</c:v>
                </c:pt>
                <c:pt idx="1250">
                  <c:v>0.27551078607498602</c:v>
                </c:pt>
                <c:pt idx="1251">
                  <c:v>0.27561639525002102</c:v>
                </c:pt>
                <c:pt idx="1252">
                  <c:v>0.275721961797741</c:v>
                </c:pt>
                <c:pt idx="1253">
                  <c:v>0.27582748571814403</c:v>
                </c:pt>
                <c:pt idx="1254">
                  <c:v>0.27593296701123199</c:v>
                </c:pt>
                <c:pt idx="1255">
                  <c:v>0.276038405677004</c:v>
                </c:pt>
                <c:pt idx="1256">
                  <c:v>0.27614378040180199</c:v>
                </c:pt>
                <c:pt idx="1257">
                  <c:v>0.27624911249928402</c:v>
                </c:pt>
                <c:pt idx="1258">
                  <c:v>0.276354423283108</c:v>
                </c:pt>
                <c:pt idx="1259">
                  <c:v>0.27645967012595901</c:v>
                </c:pt>
                <c:pt idx="1260">
                  <c:v>0.27656487434149302</c:v>
                </c:pt>
                <c:pt idx="1261">
                  <c:v>0.27667001461605401</c:v>
                </c:pt>
                <c:pt idx="1262">
                  <c:v>0.27677513357695699</c:v>
                </c:pt>
                <c:pt idx="1263">
                  <c:v>0.27688018859688601</c:v>
                </c:pt>
                <c:pt idx="1264">
                  <c:v>0.27698522230315697</c:v>
                </c:pt>
                <c:pt idx="1265">
                  <c:v>0.27709019206845498</c:v>
                </c:pt>
                <c:pt idx="1266">
                  <c:v>0.27719511920643602</c:v>
                </c:pt>
                <c:pt idx="1267">
                  <c:v>0.27730000371710201</c:v>
                </c:pt>
                <c:pt idx="1268">
                  <c:v>0.27740484560045198</c:v>
                </c:pt>
                <c:pt idx="1269">
                  <c:v>0.27750964485648599</c:v>
                </c:pt>
                <c:pt idx="1270">
                  <c:v>0.277614401485204</c:v>
                </c:pt>
                <c:pt idx="1271">
                  <c:v>0.27771909417294799</c:v>
                </c:pt>
                <c:pt idx="1272">
                  <c:v>0.27782376554703497</c:v>
                </c:pt>
                <c:pt idx="1273">
                  <c:v>0.277928372980147</c:v>
                </c:pt>
                <c:pt idx="1274">
                  <c:v>0.27803293778594401</c:v>
                </c:pt>
                <c:pt idx="1275">
                  <c:v>0.27813745996442502</c:v>
                </c:pt>
                <c:pt idx="1276">
                  <c:v>0.27824193951559001</c:v>
                </c:pt>
                <c:pt idx="1277">
                  <c:v>0.27834637643943899</c:v>
                </c:pt>
                <c:pt idx="1278">
                  <c:v>0.27845074942231501</c:v>
                </c:pt>
                <c:pt idx="1279">
                  <c:v>0.27855510109153198</c:v>
                </c:pt>
                <c:pt idx="1280">
                  <c:v>0.27865938881977598</c:v>
                </c:pt>
                <c:pt idx="1281">
                  <c:v>0.27876365523436197</c:v>
                </c:pt>
                <c:pt idx="1282">
                  <c:v>0.27886785770797401</c:v>
                </c:pt>
                <c:pt idx="1283">
                  <c:v>0.27897201755426998</c:v>
                </c:pt>
                <c:pt idx="1284">
                  <c:v>0.27907613477325</c:v>
                </c:pt>
                <c:pt idx="1285">
                  <c:v>0.279180209364914</c:v>
                </c:pt>
                <c:pt idx="1286">
                  <c:v>0.27928424132926299</c:v>
                </c:pt>
                <c:pt idx="1287">
                  <c:v>0.27938820935263797</c:v>
                </c:pt>
                <c:pt idx="1288">
                  <c:v>0.279492156062355</c:v>
                </c:pt>
                <c:pt idx="1289">
                  <c:v>0.27959603883109801</c:v>
                </c:pt>
                <c:pt idx="1290">
                  <c:v>0.27969990028618302</c:v>
                </c:pt>
                <c:pt idx="1291">
                  <c:v>0.27980369780029402</c:v>
                </c:pt>
                <c:pt idx="1292">
                  <c:v>0.27990745268709</c:v>
                </c:pt>
                <c:pt idx="1293">
                  <c:v>0.28001116494656902</c:v>
                </c:pt>
                <c:pt idx="1294">
                  <c:v>0.28011483457873299</c:v>
                </c:pt>
                <c:pt idx="1295">
                  <c:v>0.28021846158358099</c:v>
                </c:pt>
                <c:pt idx="1296">
                  <c:v>0.28032204596111299</c:v>
                </c:pt>
                <c:pt idx="1297">
                  <c:v>0.28042556639767102</c:v>
                </c:pt>
                <c:pt idx="1298">
                  <c:v>0.280529065520572</c:v>
                </c:pt>
                <c:pt idx="1299">
                  <c:v>0.28063250070249801</c:v>
                </c:pt>
                <c:pt idx="1300">
                  <c:v>0.28073591457076702</c:v>
                </c:pt>
                <c:pt idx="1301">
                  <c:v>0.28083926449806201</c:v>
                </c:pt>
                <c:pt idx="1302">
                  <c:v>0.280942571798041</c:v>
                </c:pt>
                <c:pt idx="1303">
                  <c:v>0.28104583647070402</c:v>
                </c:pt>
                <c:pt idx="1304">
                  <c:v>0.28114905851605099</c:v>
                </c:pt>
                <c:pt idx="1305">
                  <c:v>0.28125223793408299</c:v>
                </c:pt>
                <c:pt idx="1306">
                  <c:v>0.28135537472479799</c:v>
                </c:pt>
                <c:pt idx="1307">
                  <c:v>0.28145844757454003</c:v>
                </c:pt>
                <c:pt idx="1308">
                  <c:v>0.281561499110624</c:v>
                </c:pt>
                <c:pt idx="1309">
                  <c:v>0.28166450801939202</c:v>
                </c:pt>
                <c:pt idx="1310">
                  <c:v>0.28176745298718597</c:v>
                </c:pt>
                <c:pt idx="1311">
                  <c:v>0.28187035532766402</c:v>
                </c:pt>
                <c:pt idx="1312">
                  <c:v>0.28197323635448501</c:v>
                </c:pt>
                <c:pt idx="1313">
                  <c:v>0.28207605344033099</c:v>
                </c:pt>
                <c:pt idx="1314">
                  <c:v>0.28217882789886201</c:v>
                </c:pt>
                <c:pt idx="1315">
                  <c:v>0.28228155973007701</c:v>
                </c:pt>
                <c:pt idx="1316">
                  <c:v>0.28238424893397601</c:v>
                </c:pt>
                <c:pt idx="1317">
                  <c:v>0.282486895510559</c:v>
                </c:pt>
                <c:pt idx="1318">
                  <c:v>0.28258949945982698</c:v>
                </c:pt>
                <c:pt idx="1319">
                  <c:v>0.282692060781778</c:v>
                </c:pt>
                <c:pt idx="1320">
                  <c:v>0.282794558162756</c:v>
                </c:pt>
                <c:pt idx="1321">
                  <c:v>0.28289703423007601</c:v>
                </c:pt>
                <c:pt idx="1322">
                  <c:v>0.28299946767008</c:v>
                </c:pt>
                <c:pt idx="1323">
                  <c:v>0.28310183716911003</c:v>
                </c:pt>
                <c:pt idx="1324">
                  <c:v>0.28320416404082399</c:v>
                </c:pt>
                <c:pt idx="1325">
                  <c:v>0.28330646959888001</c:v>
                </c:pt>
                <c:pt idx="1326">
                  <c:v>0.28340871121596301</c:v>
                </c:pt>
                <c:pt idx="1327">
                  <c:v>0.28351091020572999</c:v>
                </c:pt>
                <c:pt idx="1328">
                  <c:v>0.28361306656817997</c:v>
                </c:pt>
                <c:pt idx="1329">
                  <c:v>0.283715201616973</c:v>
                </c:pt>
                <c:pt idx="1330">
                  <c:v>0.28381727272479301</c:v>
                </c:pt>
                <c:pt idx="1331">
                  <c:v>0.28391930120529602</c:v>
                </c:pt>
                <c:pt idx="1332">
                  <c:v>0.284021265744825</c:v>
                </c:pt>
                <c:pt idx="1333">
                  <c:v>0.28412320897069698</c:v>
                </c:pt>
                <c:pt idx="1334">
                  <c:v>0.28422510956925301</c:v>
                </c:pt>
                <c:pt idx="1335">
                  <c:v>0.28432696754049303</c:v>
                </c:pt>
                <c:pt idx="1336">
                  <c:v>0.28442878288441698</c:v>
                </c:pt>
                <c:pt idx="1337">
                  <c:v>0.28453053428736702</c:v>
                </c:pt>
                <c:pt idx="1338">
                  <c:v>0.28463226437665901</c:v>
                </c:pt>
                <c:pt idx="1339">
                  <c:v>0.28473393052497797</c:v>
                </c:pt>
                <c:pt idx="1340">
                  <c:v>0.28483557535963799</c:v>
                </c:pt>
                <c:pt idx="1341">
                  <c:v>0.284937156253325</c:v>
                </c:pt>
                <c:pt idx="1342">
                  <c:v>0.28503871583335399</c:v>
                </c:pt>
                <c:pt idx="1343">
                  <c:v>0.28514021147240898</c:v>
                </c:pt>
                <c:pt idx="1344">
                  <c:v>0.28524166448414801</c:v>
                </c:pt>
                <c:pt idx="1345">
                  <c:v>0.28534309618222897</c:v>
                </c:pt>
                <c:pt idx="1346">
                  <c:v>0.28544446393933698</c:v>
                </c:pt>
                <c:pt idx="1347">
                  <c:v>0.28554578906912897</c:v>
                </c:pt>
                <c:pt idx="1348">
                  <c:v>0.28564707157160402</c:v>
                </c:pt>
                <c:pt idx="1349">
                  <c:v>0.28574831144676399</c:v>
                </c:pt>
                <c:pt idx="1350">
                  <c:v>0.28584950869460801</c:v>
                </c:pt>
                <c:pt idx="1351">
                  <c:v>0.28595066331513702</c:v>
                </c:pt>
                <c:pt idx="1352">
                  <c:v>0.28605177530834902</c:v>
                </c:pt>
                <c:pt idx="1353">
                  <c:v>0.28615284467424501</c:v>
                </c:pt>
                <c:pt idx="1354">
                  <c:v>0.28625387141282599</c:v>
                </c:pt>
                <c:pt idx="1355">
                  <c:v>0.28635485552409101</c:v>
                </c:pt>
                <c:pt idx="1356">
                  <c:v>0.28645579700804003</c:v>
                </c:pt>
                <c:pt idx="1357">
                  <c:v>0.28655669586467297</c:v>
                </c:pt>
                <c:pt idx="1358">
                  <c:v>0.28665755209399002</c:v>
                </c:pt>
                <c:pt idx="1359">
                  <c:v>0.286758344382334</c:v>
                </c:pt>
                <c:pt idx="1360">
                  <c:v>0.28685911535701902</c:v>
                </c:pt>
                <c:pt idx="1361">
                  <c:v>0.28695984370438898</c:v>
                </c:pt>
                <c:pt idx="1362">
                  <c:v>0.28706052942444299</c:v>
                </c:pt>
                <c:pt idx="1363">
                  <c:v>0.28716115120352298</c:v>
                </c:pt>
                <c:pt idx="1364">
                  <c:v>0.28726175166894502</c:v>
                </c:pt>
                <c:pt idx="1365">
                  <c:v>0.28736230950705099</c:v>
                </c:pt>
                <c:pt idx="1366">
                  <c:v>0.28746280340418301</c:v>
                </c:pt>
                <c:pt idx="1367">
                  <c:v>0.28756327598765802</c:v>
                </c:pt>
                <c:pt idx="1368">
                  <c:v>0.28766368463015901</c:v>
                </c:pt>
                <c:pt idx="1369">
                  <c:v>0.287764071959001</c:v>
                </c:pt>
                <c:pt idx="1370">
                  <c:v>0.28786441666052798</c:v>
                </c:pt>
                <c:pt idx="1371">
                  <c:v>0.28796469742108199</c:v>
                </c:pt>
                <c:pt idx="1372">
                  <c:v>0.28806495686797701</c:v>
                </c:pt>
                <c:pt idx="1373">
                  <c:v>0.288165152373898</c:v>
                </c:pt>
                <c:pt idx="1374">
                  <c:v>0.28826532656616199</c:v>
                </c:pt>
                <c:pt idx="1375">
                  <c:v>0.28836543681745103</c:v>
                </c:pt>
                <c:pt idx="1376">
                  <c:v>0.288465525755083</c:v>
                </c:pt>
                <c:pt idx="1377">
                  <c:v>0.28856555075174101</c:v>
                </c:pt>
                <c:pt idx="1378">
                  <c:v>0.28866555443474101</c:v>
                </c:pt>
                <c:pt idx="1379">
                  <c:v>0.288765494176768</c:v>
                </c:pt>
                <c:pt idx="1380">
                  <c:v>0.28886539129147798</c:v>
                </c:pt>
                <c:pt idx="1381">
                  <c:v>0.28896526709253101</c:v>
                </c:pt>
                <c:pt idx="1382">
                  <c:v>0.28906507895260902</c:v>
                </c:pt>
                <c:pt idx="1383">
                  <c:v>0.28916486949902998</c:v>
                </c:pt>
                <c:pt idx="1384">
                  <c:v>0.28926459610447702</c:v>
                </c:pt>
                <c:pt idx="1385">
                  <c:v>0.28936430139626601</c:v>
                </c:pt>
                <c:pt idx="1386">
                  <c:v>0.28946394274708198</c:v>
                </c:pt>
                <c:pt idx="1387">
                  <c:v>0.289563562784239</c:v>
                </c:pt>
                <c:pt idx="1388">
                  <c:v>0.28966311888042201</c:v>
                </c:pt>
                <c:pt idx="1389">
                  <c:v>0.28976265366294801</c:v>
                </c:pt>
                <c:pt idx="1390">
                  <c:v>0.2898621245045</c:v>
                </c:pt>
                <c:pt idx="1391">
                  <c:v>0.28996155271873603</c:v>
                </c:pt>
                <c:pt idx="1392">
                  <c:v>0.290060959619314</c:v>
                </c:pt>
                <c:pt idx="1393">
                  <c:v>0.29016030257891801</c:v>
                </c:pt>
                <c:pt idx="1394">
                  <c:v>0.29025962422486501</c:v>
                </c:pt>
                <c:pt idx="1395">
                  <c:v>0.290358881929838</c:v>
                </c:pt>
                <c:pt idx="1396">
                  <c:v>0.29045811832115198</c:v>
                </c:pt>
                <c:pt idx="1397">
                  <c:v>0.290557290771493</c:v>
                </c:pt>
                <c:pt idx="1398">
                  <c:v>0.29065644190817602</c:v>
                </c:pt>
                <c:pt idx="1399">
                  <c:v>0.29075555041754297</c:v>
                </c:pt>
                <c:pt idx="1400">
                  <c:v>0.29085459498593602</c:v>
                </c:pt>
                <c:pt idx="1401">
                  <c:v>0.29095361824067201</c:v>
                </c:pt>
                <c:pt idx="1402">
                  <c:v>0.29105257755443298</c:v>
                </c:pt>
                <c:pt idx="1403">
                  <c:v>0.291151515554537</c:v>
                </c:pt>
                <c:pt idx="1404">
                  <c:v>0.29125041092732501</c:v>
                </c:pt>
                <c:pt idx="1405">
                  <c:v>0.291349242359139</c:v>
                </c:pt>
                <c:pt idx="1406">
                  <c:v>0.29144805247729499</c:v>
                </c:pt>
                <c:pt idx="1407">
                  <c:v>0.29154681996813497</c:v>
                </c:pt>
                <c:pt idx="1408">
                  <c:v>0.29164552351800199</c:v>
                </c:pt>
                <c:pt idx="1409">
                  <c:v>0.29174420575421001</c:v>
                </c:pt>
                <c:pt idx="1410">
                  <c:v>0.29184284536310301</c:v>
                </c:pt>
                <c:pt idx="1411">
                  <c:v>0.29194144234468</c:v>
                </c:pt>
                <c:pt idx="1412">
                  <c:v>0.29203999669894098</c:v>
                </c:pt>
                <c:pt idx="1413">
                  <c:v>0.29213848711222801</c:v>
                </c:pt>
                <c:pt idx="1414">
                  <c:v>0.29223695621185702</c:v>
                </c:pt>
                <c:pt idx="1415">
                  <c:v>0.29233538268416998</c:v>
                </c:pt>
                <c:pt idx="1416">
                  <c:v>0.29243376652916803</c:v>
                </c:pt>
                <c:pt idx="1417">
                  <c:v>0.29253210774685001</c:v>
                </c:pt>
                <c:pt idx="1418">
                  <c:v>0.29263040633721599</c:v>
                </c:pt>
                <c:pt idx="1419">
                  <c:v>0.29272866230026601</c:v>
                </c:pt>
                <c:pt idx="1420">
                  <c:v>0.29282687563600002</c:v>
                </c:pt>
                <c:pt idx="1421">
                  <c:v>0.29292506765807602</c:v>
                </c:pt>
                <c:pt idx="1422">
                  <c:v>0.29302319573917801</c:v>
                </c:pt>
                <c:pt idx="1423">
                  <c:v>0.29312128119296499</c:v>
                </c:pt>
                <c:pt idx="1424">
                  <c:v>0.29321932401943501</c:v>
                </c:pt>
                <c:pt idx="1425">
                  <c:v>0.29331734553224798</c:v>
                </c:pt>
                <c:pt idx="1426">
                  <c:v>0.29341530310408698</c:v>
                </c:pt>
                <c:pt idx="1427">
                  <c:v>0.29351321804861003</c:v>
                </c:pt>
                <c:pt idx="1428">
                  <c:v>0.29361111167947501</c:v>
                </c:pt>
                <c:pt idx="1429">
                  <c:v>0.29370894136936698</c:v>
                </c:pt>
                <c:pt idx="1430">
                  <c:v>0.2938067497456</c:v>
                </c:pt>
                <c:pt idx="1431">
                  <c:v>0.29390449418086001</c:v>
                </c:pt>
                <c:pt idx="1432">
                  <c:v>0.29400221730246201</c:v>
                </c:pt>
                <c:pt idx="1433">
                  <c:v>0.294099897796748</c:v>
                </c:pt>
                <c:pt idx="1434">
                  <c:v>0.29419751435005997</c:v>
                </c:pt>
                <c:pt idx="1435">
                  <c:v>0.294295109589714</c:v>
                </c:pt>
                <c:pt idx="1436">
                  <c:v>0.29439266220205201</c:v>
                </c:pt>
                <c:pt idx="1437">
                  <c:v>0.29449017218707502</c:v>
                </c:pt>
                <c:pt idx="1438">
                  <c:v>0.29458763954478101</c:v>
                </c:pt>
                <c:pt idx="1439">
                  <c:v>0.29468506427517199</c:v>
                </c:pt>
                <c:pt idx="1440">
                  <c:v>0.29478244637824702</c:v>
                </c:pt>
                <c:pt idx="1441">
                  <c:v>0.29487978585400598</c:v>
                </c:pt>
                <c:pt idx="1442">
                  <c:v>0.29497708270244899</c:v>
                </c:pt>
                <c:pt idx="1443">
                  <c:v>0.29507433692357599</c:v>
                </c:pt>
                <c:pt idx="1444">
                  <c:v>0.29517156983104598</c:v>
                </c:pt>
                <c:pt idx="1445">
                  <c:v>0.29526873879754101</c:v>
                </c:pt>
                <c:pt idx="1446">
                  <c:v>0.29536586513672097</c:v>
                </c:pt>
                <c:pt idx="1447">
                  <c:v>0.29546297016224299</c:v>
                </c:pt>
                <c:pt idx="1448">
                  <c:v>0.29556001124679099</c:v>
                </c:pt>
                <c:pt idx="1449">
                  <c:v>0.29565703101768098</c:v>
                </c:pt>
                <c:pt idx="1450">
                  <c:v>0.29575400816125502</c:v>
                </c:pt>
                <c:pt idx="1451">
                  <c:v>0.29585094267751399</c:v>
                </c:pt>
                <c:pt idx="1452">
                  <c:v>0.29594781325279801</c:v>
                </c:pt>
                <c:pt idx="1453">
                  <c:v>0.29604466251442502</c:v>
                </c:pt>
                <c:pt idx="1454">
                  <c:v>0.29614146914873601</c:v>
                </c:pt>
                <c:pt idx="1455">
                  <c:v>0.296238233155731</c:v>
                </c:pt>
                <c:pt idx="1456">
                  <c:v>0.29633495453540998</c:v>
                </c:pt>
                <c:pt idx="1457">
                  <c:v>0.296431654601431</c:v>
                </c:pt>
                <c:pt idx="1458">
                  <c:v>0.29652829072647902</c:v>
                </c:pt>
                <c:pt idx="1459">
                  <c:v>0.29662488422421002</c:v>
                </c:pt>
                <c:pt idx="1460">
                  <c:v>0.29672145640828401</c:v>
                </c:pt>
                <c:pt idx="1461">
                  <c:v>0.29681796465138399</c:v>
                </c:pt>
                <c:pt idx="1462">
                  <c:v>0.29691445158082502</c:v>
                </c:pt>
                <c:pt idx="1463">
                  <c:v>0.29701089588295199</c:v>
                </c:pt>
                <c:pt idx="1464">
                  <c:v>0.29710727624410399</c:v>
                </c:pt>
                <c:pt idx="1465">
                  <c:v>0.29720363529159799</c:v>
                </c:pt>
                <c:pt idx="1466">
                  <c:v>0.29729995171177698</c:v>
                </c:pt>
                <c:pt idx="1467">
                  <c:v>0.29739622550463901</c:v>
                </c:pt>
                <c:pt idx="1468">
                  <c:v>0.29749247798384398</c:v>
                </c:pt>
                <c:pt idx="1469">
                  <c:v>0.297588666522075</c:v>
                </c:pt>
                <c:pt idx="1470">
                  <c:v>0.29768481243299</c:v>
                </c:pt>
                <c:pt idx="1471">
                  <c:v>0.29778093703024699</c:v>
                </c:pt>
                <c:pt idx="1472">
                  <c:v>0.29787699768652998</c:v>
                </c:pt>
                <c:pt idx="1473">
                  <c:v>0.29797303702915601</c:v>
                </c:pt>
                <c:pt idx="1474">
                  <c:v>0.29806901243080702</c:v>
                </c:pt>
                <c:pt idx="1475">
                  <c:v>0.29816496651880098</c:v>
                </c:pt>
                <c:pt idx="1476">
                  <c:v>0.29826087797947898</c:v>
                </c:pt>
                <c:pt idx="1477">
                  <c:v>0.29835674681284102</c:v>
                </c:pt>
                <c:pt idx="1478">
                  <c:v>0.298452573018887</c:v>
                </c:pt>
                <c:pt idx="1479">
                  <c:v>0.29854835659761703</c:v>
                </c:pt>
                <c:pt idx="1480">
                  <c:v>0.29864411886268999</c:v>
                </c:pt>
                <c:pt idx="1481">
                  <c:v>0.29873981718678799</c:v>
                </c:pt>
                <c:pt idx="1482">
                  <c:v>0.29883549419722899</c:v>
                </c:pt>
                <c:pt idx="1483">
                  <c:v>0.29893110726669597</c:v>
                </c:pt>
                <c:pt idx="1484">
                  <c:v>0.299026699022505</c:v>
                </c:pt>
                <c:pt idx="1485">
                  <c:v>0.29912224815099803</c:v>
                </c:pt>
                <c:pt idx="1486">
                  <c:v>0.29921775465217498</c:v>
                </c:pt>
                <c:pt idx="1487">
                  <c:v>0.29931321852603598</c:v>
                </c:pt>
                <c:pt idx="1488">
                  <c:v>0.29940863977258197</c:v>
                </c:pt>
                <c:pt idx="1489">
                  <c:v>0.29950401839181101</c:v>
                </c:pt>
                <c:pt idx="1490">
                  <c:v>0.29959937569738299</c:v>
                </c:pt>
                <c:pt idx="1491">
                  <c:v>0.299694669061981</c:v>
                </c:pt>
                <c:pt idx="1492">
                  <c:v>0.29978994111292101</c:v>
                </c:pt>
                <c:pt idx="1493">
                  <c:v>0.299885149222887</c:v>
                </c:pt>
                <c:pt idx="1494">
                  <c:v>0.29998033601919499</c:v>
                </c:pt>
                <c:pt idx="1495">
                  <c:v>0.30007548018818803</c:v>
                </c:pt>
                <c:pt idx="1496">
                  <c:v>0.30017058172986399</c:v>
                </c:pt>
                <c:pt idx="1497">
                  <c:v>0.30026564064422501</c:v>
                </c:pt>
                <c:pt idx="1498">
                  <c:v>0.30036067824492801</c:v>
                </c:pt>
                <c:pt idx="1499">
                  <c:v>0.30045565190465701</c:v>
                </c:pt>
                <c:pt idx="1500">
                  <c:v>0.30055060425072799</c:v>
                </c:pt>
                <c:pt idx="1501">
                  <c:v>0.30064551396948302</c:v>
                </c:pt>
                <c:pt idx="1502">
                  <c:v>0.30074035974726399</c:v>
                </c:pt>
                <c:pt idx="1503">
                  <c:v>0.300835184211388</c:v>
                </c:pt>
                <c:pt idx="1504">
                  <c:v>0.300929966048195</c:v>
                </c:pt>
                <c:pt idx="1505">
                  <c:v>0.30102472657134499</c:v>
                </c:pt>
                <c:pt idx="1506">
                  <c:v>0.30111942315352103</c:v>
                </c:pt>
                <c:pt idx="1507">
                  <c:v>0.301214077108381</c:v>
                </c:pt>
                <c:pt idx="1508">
                  <c:v>0.30130870974958301</c:v>
                </c:pt>
                <c:pt idx="1509">
                  <c:v>0.30140329976347002</c:v>
                </c:pt>
                <c:pt idx="1510">
                  <c:v>0.30149784715004002</c:v>
                </c:pt>
                <c:pt idx="1511">
                  <c:v>0.30159235190929501</c:v>
                </c:pt>
                <c:pt idx="1512">
                  <c:v>0.30168681404123299</c:v>
                </c:pt>
                <c:pt idx="1513">
                  <c:v>0.30178123354585601</c:v>
                </c:pt>
                <c:pt idx="1514">
                  <c:v>0.30187561042316302</c:v>
                </c:pt>
                <c:pt idx="1515">
                  <c:v>0.30196996598681197</c:v>
                </c:pt>
                <c:pt idx="1516">
                  <c:v>0.30206427892314502</c:v>
                </c:pt>
                <c:pt idx="1517">
                  <c:v>0.302158527918505</c:v>
                </c:pt>
                <c:pt idx="1518">
                  <c:v>0.30225275560020598</c:v>
                </c:pt>
                <c:pt idx="1519">
                  <c:v>0.30234696196825001</c:v>
                </c:pt>
                <c:pt idx="1520">
                  <c:v>0.30244110439532002</c:v>
                </c:pt>
                <c:pt idx="1521">
                  <c:v>0.30253520419507302</c:v>
                </c:pt>
                <c:pt idx="1522">
                  <c:v>0.30262928268116901</c:v>
                </c:pt>
                <c:pt idx="1523">
                  <c:v>0.30272329722629199</c:v>
                </c:pt>
                <c:pt idx="1524">
                  <c:v>0.30281729045775602</c:v>
                </c:pt>
                <c:pt idx="1525">
                  <c:v>0.30291124106190398</c:v>
                </c:pt>
                <c:pt idx="1526">
                  <c:v>0.30300514903873699</c:v>
                </c:pt>
                <c:pt idx="1527">
                  <c:v>0.30309903570191199</c:v>
                </c:pt>
                <c:pt idx="1528">
                  <c:v>0.30319285842411198</c:v>
                </c:pt>
                <c:pt idx="1529">
                  <c:v>0.30328665983265501</c:v>
                </c:pt>
                <c:pt idx="1530">
                  <c:v>0.30338041861388199</c:v>
                </c:pt>
                <c:pt idx="1531">
                  <c:v>0.303474134767794</c:v>
                </c:pt>
                <c:pt idx="1532">
                  <c:v>0.30356780829438901</c:v>
                </c:pt>
                <c:pt idx="1533">
                  <c:v>0.303661439193669</c:v>
                </c:pt>
                <c:pt idx="1534">
                  <c:v>0.30375502746563199</c:v>
                </c:pt>
                <c:pt idx="1535">
                  <c:v>0.30384859442393802</c:v>
                </c:pt>
                <c:pt idx="1536">
                  <c:v>0.30394211875492799</c:v>
                </c:pt>
                <c:pt idx="1537">
                  <c:v>0.304035579144944</c:v>
                </c:pt>
                <c:pt idx="1538">
                  <c:v>0.30412903953496001</c:v>
                </c:pt>
                <c:pt idx="1539">
                  <c:v>0.304222435984002</c:v>
                </c:pt>
                <c:pt idx="1540">
                  <c:v>0.30431578980572899</c:v>
                </c:pt>
                <c:pt idx="1541">
                  <c:v>0.30440912231379702</c:v>
                </c:pt>
                <c:pt idx="1542">
                  <c:v>0.30450239088089198</c:v>
                </c:pt>
                <c:pt idx="1543">
                  <c:v>0.30459563813432899</c:v>
                </c:pt>
                <c:pt idx="1544">
                  <c:v>0.30468884276045</c:v>
                </c:pt>
                <c:pt idx="1545">
                  <c:v>0.30478202607291299</c:v>
                </c:pt>
                <c:pt idx="1546">
                  <c:v>0.30487514544440197</c:v>
                </c:pt>
                <c:pt idx="1547">
                  <c:v>0.30496824350223301</c:v>
                </c:pt>
                <c:pt idx="1548">
                  <c:v>0.30506127761909002</c:v>
                </c:pt>
                <c:pt idx="1549">
                  <c:v>0.30515429042228998</c:v>
                </c:pt>
                <c:pt idx="1550">
                  <c:v>0.30524726059817398</c:v>
                </c:pt>
                <c:pt idx="1551">
                  <c:v>0.30534020946040002</c:v>
                </c:pt>
                <c:pt idx="1552">
                  <c:v>0.305433094381652</c:v>
                </c:pt>
                <c:pt idx="1553">
                  <c:v>0.30552595798924598</c:v>
                </c:pt>
                <c:pt idx="1554">
                  <c:v>0.30561875765586599</c:v>
                </c:pt>
                <c:pt idx="1555">
                  <c:v>0.305711536008828</c:v>
                </c:pt>
                <c:pt idx="1556">
                  <c:v>0.305804293048133</c:v>
                </c:pt>
                <c:pt idx="1557">
                  <c:v>0.30589698614646299</c:v>
                </c:pt>
                <c:pt idx="1558">
                  <c:v>0.30598963661747802</c:v>
                </c:pt>
                <c:pt idx="1559">
                  <c:v>0.30608226577483499</c:v>
                </c:pt>
                <c:pt idx="1560">
                  <c:v>0.30617485230487601</c:v>
                </c:pt>
                <c:pt idx="1561">
                  <c:v>0.30626739620760102</c:v>
                </c:pt>
                <c:pt idx="1562">
                  <c:v>0.30635989748301001</c:v>
                </c:pt>
                <c:pt idx="1563">
                  <c:v>0.306452377444762</c:v>
                </c:pt>
                <c:pt idx="1564">
                  <c:v>0.30654481477919698</c:v>
                </c:pt>
                <c:pt idx="1565">
                  <c:v>0.306637188172659</c:v>
                </c:pt>
                <c:pt idx="1566">
                  <c:v>0.30672954025246302</c:v>
                </c:pt>
                <c:pt idx="1567">
                  <c:v>0.30682187101860903</c:v>
                </c:pt>
                <c:pt idx="1568">
                  <c:v>0.30691413784378102</c:v>
                </c:pt>
                <c:pt idx="1569">
                  <c:v>0.30700638335529501</c:v>
                </c:pt>
                <c:pt idx="1570">
                  <c:v>0.30709858623949299</c:v>
                </c:pt>
                <c:pt idx="1571">
                  <c:v>0.30719074649637601</c:v>
                </c:pt>
                <c:pt idx="1572">
                  <c:v>0.30728286412594202</c:v>
                </c:pt>
                <c:pt idx="1573">
                  <c:v>0.30737493912819303</c:v>
                </c:pt>
                <c:pt idx="1574">
                  <c:v>0.30746699281678602</c:v>
                </c:pt>
                <c:pt idx="1575">
                  <c:v>0.30755900387806301</c:v>
                </c:pt>
                <c:pt idx="1576">
                  <c:v>0.30765097231202398</c:v>
                </c:pt>
                <c:pt idx="1577">
                  <c:v>0.30774289811866901</c:v>
                </c:pt>
                <c:pt idx="1578">
                  <c:v>0.30783478129799802</c:v>
                </c:pt>
                <c:pt idx="1579">
                  <c:v>0.30792664316367002</c:v>
                </c:pt>
                <c:pt idx="1580">
                  <c:v>0.30801846240202502</c:v>
                </c:pt>
                <c:pt idx="1581">
                  <c:v>0.308110239013065</c:v>
                </c:pt>
                <c:pt idx="1582">
                  <c:v>0.30820197299678898</c:v>
                </c:pt>
                <c:pt idx="1583">
                  <c:v>0.30829366435319699</c:v>
                </c:pt>
                <c:pt idx="1584">
                  <c:v>0.30838533439594701</c:v>
                </c:pt>
                <c:pt idx="1585">
                  <c:v>0.30847696181138101</c:v>
                </c:pt>
                <c:pt idx="1586">
                  <c:v>0.3085685465995</c:v>
                </c:pt>
                <c:pt idx="1587">
                  <c:v>0.30866008876030199</c:v>
                </c:pt>
                <c:pt idx="1588">
                  <c:v>0.30875160960744702</c:v>
                </c:pt>
                <c:pt idx="1589">
                  <c:v>0.30884306651361798</c:v>
                </c:pt>
                <c:pt idx="1590">
                  <c:v>0.30893450210612999</c:v>
                </c:pt>
                <c:pt idx="1591">
                  <c:v>0.309025916384985</c:v>
                </c:pt>
                <c:pt idx="1592">
                  <c:v>0.30911726672286699</c:v>
                </c:pt>
                <c:pt idx="1593">
                  <c:v>0.30920859574708998</c:v>
                </c:pt>
                <c:pt idx="1594">
                  <c:v>0.309299860830339</c:v>
                </c:pt>
                <c:pt idx="1595">
                  <c:v>0.30939110459993102</c:v>
                </c:pt>
                <c:pt idx="1596">
                  <c:v>0.30948232705586398</c:v>
                </c:pt>
                <c:pt idx="1597">
                  <c:v>0.30957348557082398</c:v>
                </c:pt>
                <c:pt idx="1598">
                  <c:v>0.30966462277212597</c:v>
                </c:pt>
                <c:pt idx="1599">
                  <c:v>0.30975571734611201</c:v>
                </c:pt>
                <c:pt idx="1600">
                  <c:v>0.30984676929278199</c:v>
                </c:pt>
                <c:pt idx="1601">
                  <c:v>0.30993777861213601</c:v>
                </c:pt>
                <c:pt idx="1602">
                  <c:v>0.31002876661783302</c:v>
                </c:pt>
                <c:pt idx="1603">
                  <c:v>0.31011971199621302</c:v>
                </c:pt>
                <c:pt idx="1604">
                  <c:v>0.31021061474727801</c:v>
                </c:pt>
                <c:pt idx="1605">
                  <c:v>0.31030147487102699</c:v>
                </c:pt>
                <c:pt idx="1606">
                  <c:v>0.31039229236746002</c:v>
                </c:pt>
                <c:pt idx="1607">
                  <c:v>0.31048308855023499</c:v>
                </c:pt>
                <c:pt idx="1608">
                  <c:v>0.310573842105694</c:v>
                </c:pt>
                <c:pt idx="1609">
                  <c:v>0.310664553033837</c:v>
                </c:pt>
                <c:pt idx="1610">
                  <c:v>0.31075524264832299</c:v>
                </c:pt>
                <c:pt idx="1611">
                  <c:v>0.31084586832183397</c:v>
                </c:pt>
                <c:pt idx="1612">
                  <c:v>0.310936472681688</c:v>
                </c:pt>
                <c:pt idx="1613">
                  <c:v>0.31102705572788403</c:v>
                </c:pt>
                <c:pt idx="1614">
                  <c:v>0.31111757483310598</c:v>
                </c:pt>
                <c:pt idx="1615">
                  <c:v>0.31120807262466998</c:v>
                </c:pt>
                <c:pt idx="1616">
                  <c:v>0.31129850647525997</c:v>
                </c:pt>
                <c:pt idx="1617">
                  <c:v>0.31138891901219201</c:v>
                </c:pt>
                <c:pt idx="1618">
                  <c:v>0.31147931023546699</c:v>
                </c:pt>
                <c:pt idx="1619">
                  <c:v>0.31156963751776701</c:v>
                </c:pt>
                <c:pt idx="1620">
                  <c:v>0.31165994348641002</c:v>
                </c:pt>
                <c:pt idx="1621">
                  <c:v>0.31175020682773602</c:v>
                </c:pt>
                <c:pt idx="1622">
                  <c:v>0.31184044885540502</c:v>
                </c:pt>
                <c:pt idx="1623">
                  <c:v>0.311930626942101</c:v>
                </c:pt>
                <c:pt idx="1624">
                  <c:v>0.31202078371513797</c:v>
                </c:pt>
                <c:pt idx="1625">
                  <c:v>0.31211089786085899</c:v>
                </c:pt>
                <c:pt idx="1626">
                  <c:v>0.312200969379265</c:v>
                </c:pt>
                <c:pt idx="1627">
                  <c:v>0.31229101958401201</c:v>
                </c:pt>
                <c:pt idx="1628">
                  <c:v>0.312381027161444</c:v>
                </c:pt>
                <c:pt idx="1629">
                  <c:v>0.31247099211155899</c:v>
                </c:pt>
                <c:pt idx="1630">
                  <c:v>0.31256091443435902</c:v>
                </c:pt>
                <c:pt idx="1631">
                  <c:v>0.31265081544350098</c:v>
                </c:pt>
                <c:pt idx="1632">
                  <c:v>0.312740673825328</c:v>
                </c:pt>
                <c:pt idx="1633">
                  <c:v>0.312830489579838</c:v>
                </c:pt>
                <c:pt idx="1634">
                  <c:v>0.31292026270703199</c:v>
                </c:pt>
                <c:pt idx="1635">
                  <c:v>0.31301001452056898</c:v>
                </c:pt>
                <c:pt idx="1636">
                  <c:v>0.31309972370679001</c:v>
                </c:pt>
                <c:pt idx="1637">
                  <c:v>0.31318939026569398</c:v>
                </c:pt>
                <c:pt idx="1638">
                  <c:v>0.31327901419728299</c:v>
                </c:pt>
                <c:pt idx="1639">
                  <c:v>0.313368616815214</c:v>
                </c:pt>
                <c:pt idx="1640">
                  <c:v>0.31345817680582999</c:v>
                </c:pt>
                <c:pt idx="1641">
                  <c:v>0.31354769416912898</c:v>
                </c:pt>
                <c:pt idx="1642">
                  <c:v>0.31363716890511201</c:v>
                </c:pt>
                <c:pt idx="1643">
                  <c:v>0.31372662232743798</c:v>
                </c:pt>
                <c:pt idx="1644">
                  <c:v>0.31381603312244799</c:v>
                </c:pt>
                <c:pt idx="1645">
                  <c:v>0.313905401290141</c:v>
                </c:pt>
                <c:pt idx="1646">
                  <c:v>0.31399474814417699</c:v>
                </c:pt>
                <c:pt idx="1647">
                  <c:v>0.31408403105723898</c:v>
                </c:pt>
                <c:pt idx="1648">
                  <c:v>0.31417329265664301</c:v>
                </c:pt>
                <c:pt idx="1649">
                  <c:v>0.31426253294238998</c:v>
                </c:pt>
                <c:pt idx="1650">
                  <c:v>0.314351709287162</c:v>
                </c:pt>
                <c:pt idx="1651">
                  <c:v>0.314440864318277</c:v>
                </c:pt>
                <c:pt idx="1652">
                  <c:v>0.314529976722075</c:v>
                </c:pt>
                <c:pt idx="1653">
                  <c:v>0.31461906781221599</c:v>
                </c:pt>
                <c:pt idx="1654">
                  <c:v>0.31470811627504103</c:v>
                </c:pt>
                <c:pt idx="1655">
                  <c:v>0.31479710079689199</c:v>
                </c:pt>
                <c:pt idx="1656">
                  <c:v>0.31488608531874301</c:v>
                </c:pt>
                <c:pt idx="1657">
                  <c:v>0.31497500589962102</c:v>
                </c:pt>
                <c:pt idx="1658">
                  <c:v>0.31506390516684002</c:v>
                </c:pt>
                <c:pt idx="1659">
                  <c:v>0.31515276180674401</c:v>
                </c:pt>
                <c:pt idx="1660">
                  <c:v>0.31524157581933099</c:v>
                </c:pt>
                <c:pt idx="1661">
                  <c:v>0.31533036851826102</c:v>
                </c:pt>
                <c:pt idx="1662">
                  <c:v>0.31541911858987498</c:v>
                </c:pt>
                <c:pt idx="1663">
                  <c:v>0.31550782603417299</c:v>
                </c:pt>
                <c:pt idx="1664">
                  <c:v>0.31559651216481299</c:v>
                </c:pt>
                <c:pt idx="1665">
                  <c:v>0.31568513435447898</c:v>
                </c:pt>
                <c:pt idx="1666">
                  <c:v>0.31577375654414502</c:v>
                </c:pt>
                <c:pt idx="1667">
                  <c:v>0.31586231479283799</c:v>
                </c:pt>
                <c:pt idx="1668">
                  <c:v>0.31595085172787302</c:v>
                </c:pt>
                <c:pt idx="1669">
                  <c:v>0.31603932472193302</c:v>
                </c:pt>
                <c:pt idx="1670">
                  <c:v>0.31612779771599397</c:v>
                </c:pt>
                <c:pt idx="1671">
                  <c:v>0.31621620676908102</c:v>
                </c:pt>
                <c:pt idx="1672">
                  <c:v>0.31630459450851001</c:v>
                </c:pt>
                <c:pt idx="1673">
                  <c:v>0.31639293962062398</c:v>
                </c:pt>
                <c:pt idx="1674">
                  <c:v>0.31648126341907901</c:v>
                </c:pt>
                <c:pt idx="1675">
                  <c:v>0.31656952327656102</c:v>
                </c:pt>
                <c:pt idx="1676">
                  <c:v>0.31665776182038402</c:v>
                </c:pt>
                <c:pt idx="1677">
                  <c:v>0.31674595773689201</c:v>
                </c:pt>
                <c:pt idx="1678">
                  <c:v>0.316834132339742</c:v>
                </c:pt>
                <c:pt idx="1679">
                  <c:v>0.31692226431527598</c:v>
                </c:pt>
                <c:pt idx="1680">
                  <c:v>0.317010353663494</c:v>
                </c:pt>
                <c:pt idx="1681">
                  <c:v>0.31709842169805402</c:v>
                </c:pt>
                <c:pt idx="1682">
                  <c:v>0.31718642579164003</c:v>
                </c:pt>
                <c:pt idx="1683">
                  <c:v>0.31727440857156902</c:v>
                </c:pt>
                <c:pt idx="1684">
                  <c:v>0.31736237003783901</c:v>
                </c:pt>
                <c:pt idx="1685">
                  <c:v>0.31745026756313599</c:v>
                </c:pt>
                <c:pt idx="1686">
                  <c:v>0.31753814377477502</c:v>
                </c:pt>
                <c:pt idx="1687">
                  <c:v>0.31762599867275598</c:v>
                </c:pt>
                <c:pt idx="1688">
                  <c:v>0.31771378962976299</c:v>
                </c:pt>
                <c:pt idx="1689">
                  <c:v>0.31780155927311199</c:v>
                </c:pt>
                <c:pt idx="1690">
                  <c:v>0.31788930760280398</c:v>
                </c:pt>
                <c:pt idx="1691">
                  <c:v>0.31797699199152102</c:v>
                </c:pt>
                <c:pt idx="1692">
                  <c:v>0.31806465506657999</c:v>
                </c:pt>
                <c:pt idx="1693">
                  <c:v>0.31815227551432401</c:v>
                </c:pt>
                <c:pt idx="1694">
                  <c:v>0.31823987464841003</c:v>
                </c:pt>
                <c:pt idx="1695">
                  <c:v>0.31832740984152202</c:v>
                </c:pt>
                <c:pt idx="1696">
                  <c:v>0.31841492372097602</c:v>
                </c:pt>
                <c:pt idx="1697">
                  <c:v>0.31850241628677201</c:v>
                </c:pt>
                <c:pt idx="1698">
                  <c:v>0.31858986622525198</c:v>
                </c:pt>
                <c:pt idx="1699">
                  <c:v>0.31867727353641701</c:v>
                </c:pt>
                <c:pt idx="1700">
                  <c:v>0.31876463822026502</c:v>
                </c:pt>
                <c:pt idx="1701">
                  <c:v>0.31885198159045602</c:v>
                </c:pt>
                <c:pt idx="1702">
                  <c:v>0.31893928233333102</c:v>
                </c:pt>
                <c:pt idx="1703">
                  <c:v>0.31902654044889001</c:v>
                </c:pt>
                <c:pt idx="1704">
                  <c:v>0.31911377725079099</c:v>
                </c:pt>
                <c:pt idx="1705">
                  <c:v>0.31920097142537601</c:v>
                </c:pt>
                <c:pt idx="1706">
                  <c:v>0.31928812297264503</c:v>
                </c:pt>
                <c:pt idx="1707">
                  <c:v>0.31937523189259798</c:v>
                </c:pt>
                <c:pt idx="1708">
                  <c:v>0.31946231949889398</c:v>
                </c:pt>
                <c:pt idx="1709">
                  <c:v>0.31954938579153103</c:v>
                </c:pt>
                <c:pt idx="1710">
                  <c:v>0.319636388143195</c:v>
                </c:pt>
                <c:pt idx="1711">
                  <c:v>0.31972336918120098</c:v>
                </c:pt>
                <c:pt idx="1712">
                  <c:v>0.319810307591891</c:v>
                </c:pt>
                <c:pt idx="1713">
                  <c:v>0.31989722468892301</c:v>
                </c:pt>
                <c:pt idx="1714">
                  <c:v>0.31998409915863901</c:v>
                </c:pt>
                <c:pt idx="1715">
                  <c:v>0.32007093100103901</c:v>
                </c:pt>
                <c:pt idx="1716">
                  <c:v>0.32015772021612399</c:v>
                </c:pt>
                <c:pt idx="1717">
                  <c:v>0.32024448811755002</c:v>
                </c:pt>
                <c:pt idx="1718">
                  <c:v>0.32033123470531899</c:v>
                </c:pt>
                <c:pt idx="1719">
                  <c:v>0.320417917352114</c:v>
                </c:pt>
                <c:pt idx="1720">
                  <c:v>0.32050457868525101</c:v>
                </c:pt>
                <c:pt idx="1721">
                  <c:v>0.320591197391072</c:v>
                </c:pt>
                <c:pt idx="1722">
                  <c:v>0.32067779478323499</c:v>
                </c:pt>
                <c:pt idx="1723">
                  <c:v>0.32076434954808197</c:v>
                </c:pt>
                <c:pt idx="1724">
                  <c:v>0.320850861685614</c:v>
                </c:pt>
                <c:pt idx="1725">
                  <c:v>0.32093733119582901</c:v>
                </c:pt>
                <c:pt idx="1726">
                  <c:v>0.32102377939238702</c:v>
                </c:pt>
                <c:pt idx="1727">
                  <c:v>0.32111018496162902</c:v>
                </c:pt>
                <c:pt idx="1728">
                  <c:v>0.32119656921721301</c:v>
                </c:pt>
                <c:pt idx="1729">
                  <c:v>0.321282910845481</c:v>
                </c:pt>
                <c:pt idx="1730">
                  <c:v>0.32136920984643302</c:v>
                </c:pt>
                <c:pt idx="1731">
                  <c:v>0.32145548753372699</c:v>
                </c:pt>
                <c:pt idx="1732">
                  <c:v>0.321541722593705</c:v>
                </c:pt>
                <c:pt idx="1733">
                  <c:v>0.32162791502636801</c:v>
                </c:pt>
                <c:pt idx="1734">
                  <c:v>0.321714086145372</c:v>
                </c:pt>
                <c:pt idx="1735">
                  <c:v>0.32180021463706099</c:v>
                </c:pt>
                <c:pt idx="1736">
                  <c:v>0.32188630050143402</c:v>
                </c:pt>
                <c:pt idx="1737">
                  <c:v>0.32197236505214899</c:v>
                </c:pt>
                <c:pt idx="1738">
                  <c:v>0.32205838697554801</c:v>
                </c:pt>
                <c:pt idx="1739">
                  <c:v>0.32214436627163101</c:v>
                </c:pt>
                <c:pt idx="1740">
                  <c:v>0.32223032425405601</c:v>
                </c:pt>
                <c:pt idx="1741">
                  <c:v>0.322316239609166</c:v>
                </c:pt>
                <c:pt idx="1742">
                  <c:v>0.32240211233695898</c:v>
                </c:pt>
                <c:pt idx="1743">
                  <c:v>0.32248796375109501</c:v>
                </c:pt>
                <c:pt idx="1744">
                  <c:v>0.32257377253791403</c:v>
                </c:pt>
                <c:pt idx="1745">
                  <c:v>0.32265956001107599</c:v>
                </c:pt>
                <c:pt idx="1746">
                  <c:v>0.32274530485692199</c:v>
                </c:pt>
                <c:pt idx="1747">
                  <c:v>0.32283100707545198</c:v>
                </c:pt>
                <c:pt idx="1748">
                  <c:v>0.32291668798032502</c:v>
                </c:pt>
                <c:pt idx="1749">
                  <c:v>0.323002326257881</c:v>
                </c:pt>
                <c:pt idx="1750">
                  <c:v>0.32308792190812102</c:v>
                </c:pt>
                <c:pt idx="1751">
                  <c:v>0.32317349624470398</c:v>
                </c:pt>
                <c:pt idx="1752">
                  <c:v>0.32325902795397099</c:v>
                </c:pt>
                <c:pt idx="1753">
                  <c:v>0.32334451703592199</c:v>
                </c:pt>
                <c:pt idx="1754">
                  <c:v>0.32342998480421398</c:v>
                </c:pt>
                <c:pt idx="1755">
                  <c:v>0.32351540994519201</c:v>
                </c:pt>
                <c:pt idx="1756">
                  <c:v>0.32360079245885298</c:v>
                </c:pt>
                <c:pt idx="1757">
                  <c:v>0.323686153658856</c:v>
                </c:pt>
                <c:pt idx="1758">
                  <c:v>0.32377147223154301</c:v>
                </c:pt>
                <c:pt idx="1759">
                  <c:v>0.32385676949057302</c:v>
                </c:pt>
                <c:pt idx="1760">
                  <c:v>0.32394202412228701</c:v>
                </c:pt>
                <c:pt idx="1761">
                  <c:v>0.32402723612668399</c:v>
                </c:pt>
                <c:pt idx="1762">
                  <c:v>0.32411242681742403</c:v>
                </c:pt>
                <c:pt idx="1763">
                  <c:v>0.32419757488084799</c:v>
                </c:pt>
                <c:pt idx="1764">
                  <c:v>0.32428270163061401</c:v>
                </c:pt>
                <c:pt idx="1765">
                  <c:v>0.32436776443940701</c:v>
                </c:pt>
                <c:pt idx="1766">
                  <c:v>0.32445282724819902</c:v>
                </c:pt>
                <c:pt idx="1767">
                  <c:v>0.324537826116017</c:v>
                </c:pt>
                <c:pt idx="1768">
                  <c:v>0.32462280367017798</c:v>
                </c:pt>
                <c:pt idx="1769">
                  <c:v>0.32470773859702201</c:v>
                </c:pt>
                <c:pt idx="1770">
                  <c:v>0.32479265221020898</c:v>
                </c:pt>
                <c:pt idx="1771">
                  <c:v>0.32487752319607999</c:v>
                </c:pt>
                <c:pt idx="1772">
                  <c:v>0.32496237286829299</c:v>
                </c:pt>
                <c:pt idx="1773">
                  <c:v>0.32504717991318999</c:v>
                </c:pt>
                <c:pt idx="1774">
                  <c:v>0.32513194433077203</c:v>
                </c:pt>
                <c:pt idx="1775">
                  <c:v>0.325216666121037</c:v>
                </c:pt>
                <c:pt idx="1776">
                  <c:v>0.32530136659764503</c:v>
                </c:pt>
                <c:pt idx="1777">
                  <c:v>0.32538604576059399</c:v>
                </c:pt>
                <c:pt idx="1778">
                  <c:v>0.32547066098256999</c:v>
                </c:pt>
                <c:pt idx="1779">
                  <c:v>0.325555276204546</c:v>
                </c:pt>
                <c:pt idx="1780">
                  <c:v>0.32563982748554798</c:v>
                </c:pt>
                <c:pt idx="1781">
                  <c:v>0.32572435745289202</c:v>
                </c:pt>
                <c:pt idx="1782">
                  <c:v>0.32580884479291999</c:v>
                </c:pt>
                <c:pt idx="1783">
                  <c:v>0.32589331081929002</c:v>
                </c:pt>
                <c:pt idx="1784">
                  <c:v>0.32597773421834503</c:v>
                </c:pt>
                <c:pt idx="1785">
                  <c:v>0.32606213630374098</c:v>
                </c:pt>
                <c:pt idx="1786">
                  <c:v>0.32614647444816403</c:v>
                </c:pt>
                <c:pt idx="1787">
                  <c:v>0.32623081259258602</c:v>
                </c:pt>
                <c:pt idx="1788">
                  <c:v>0.32631508679603499</c:v>
                </c:pt>
                <c:pt idx="1789">
                  <c:v>0.32639933968582602</c:v>
                </c:pt>
                <c:pt idx="1790">
                  <c:v>0.32648357126195998</c:v>
                </c:pt>
                <c:pt idx="1791">
                  <c:v>0.32656776021077699</c:v>
                </c:pt>
                <c:pt idx="1792">
                  <c:v>0.32665190653227799</c:v>
                </c:pt>
                <c:pt idx="1793">
                  <c:v>0.32673601022646398</c:v>
                </c:pt>
                <c:pt idx="1794">
                  <c:v>0.32682009260699102</c:v>
                </c:pt>
                <c:pt idx="1795">
                  <c:v>0.326904153673861</c:v>
                </c:pt>
                <c:pt idx="1796">
                  <c:v>0.32698817211341502</c:v>
                </c:pt>
                <c:pt idx="1797">
                  <c:v>0.32707214792565298</c:v>
                </c:pt>
                <c:pt idx="1798">
                  <c:v>0.32715610242423199</c:v>
                </c:pt>
                <c:pt idx="1799">
                  <c:v>0.32724001429549698</c:v>
                </c:pt>
                <c:pt idx="1800">
                  <c:v>0.32732388353944503</c:v>
                </c:pt>
                <c:pt idx="1801">
                  <c:v>0.32740773146973501</c:v>
                </c:pt>
                <c:pt idx="1802">
                  <c:v>0.32749153677270998</c:v>
                </c:pt>
                <c:pt idx="1803">
                  <c:v>0.327575320762026</c:v>
                </c:pt>
                <c:pt idx="1804">
                  <c:v>0.32765906212402701</c:v>
                </c:pt>
                <c:pt idx="1805">
                  <c:v>0.32774276085871201</c:v>
                </c:pt>
                <c:pt idx="1806">
                  <c:v>0.32782643827973901</c:v>
                </c:pt>
                <c:pt idx="1807">
                  <c:v>0.32791007307344999</c:v>
                </c:pt>
                <c:pt idx="1808">
                  <c:v>0.32799368655350303</c:v>
                </c:pt>
                <c:pt idx="1809">
                  <c:v>0.32807725740624</c:v>
                </c:pt>
                <c:pt idx="1810">
                  <c:v>0.32816078563166201</c:v>
                </c:pt>
                <c:pt idx="1811">
                  <c:v>0.32824429254342502</c:v>
                </c:pt>
                <c:pt idx="1812">
                  <c:v>0.32832777814153102</c:v>
                </c:pt>
                <c:pt idx="1813">
                  <c:v>0.32841119979866301</c:v>
                </c:pt>
                <c:pt idx="1814">
                  <c:v>0.328494600142136</c:v>
                </c:pt>
                <c:pt idx="1815">
                  <c:v>0.32857797917195303</c:v>
                </c:pt>
                <c:pt idx="1816">
                  <c:v>0.32866131557445299</c:v>
                </c:pt>
                <c:pt idx="1817">
                  <c:v>0.32874460934963701</c:v>
                </c:pt>
                <c:pt idx="1818">
                  <c:v>0.32882788181116301</c:v>
                </c:pt>
                <c:pt idx="1819">
                  <c:v>0.32891111164537301</c:v>
                </c:pt>
                <c:pt idx="1820">
                  <c:v>0.328994320165926</c:v>
                </c:pt>
                <c:pt idx="1821">
                  <c:v>0.32907748605916298</c:v>
                </c:pt>
                <c:pt idx="1822">
                  <c:v>0.32916060932508301</c:v>
                </c:pt>
                <c:pt idx="1823">
                  <c:v>0.32924371127734597</c:v>
                </c:pt>
                <c:pt idx="1824">
                  <c:v>0.32932679191595099</c:v>
                </c:pt>
                <c:pt idx="1825">
                  <c:v>0.32940980861358199</c:v>
                </c:pt>
                <c:pt idx="1826">
                  <c:v>0.32949280399755598</c:v>
                </c:pt>
                <c:pt idx="1827">
                  <c:v>0.32957577806787097</c:v>
                </c:pt>
                <c:pt idx="1828">
                  <c:v>0.32965870951087001</c:v>
                </c:pt>
                <c:pt idx="1829">
                  <c:v>0.32974159832655398</c:v>
                </c:pt>
                <c:pt idx="1830">
                  <c:v>0.32982446582857999</c:v>
                </c:pt>
                <c:pt idx="1831">
                  <c:v>0.32990731201694701</c:v>
                </c:pt>
                <c:pt idx="1832">
                  <c:v>0.32999009426434101</c:v>
                </c:pt>
                <c:pt idx="1833">
                  <c:v>0.330072855198077</c:v>
                </c:pt>
                <c:pt idx="1834">
                  <c:v>0.33015559481815498</c:v>
                </c:pt>
                <c:pt idx="1835">
                  <c:v>0.33023829181091802</c:v>
                </c:pt>
                <c:pt idx="1836">
                  <c:v>0.33032094617636398</c:v>
                </c:pt>
                <c:pt idx="1837">
                  <c:v>0.330403579228152</c:v>
                </c:pt>
                <c:pt idx="1838">
                  <c:v>0.33048619096628301</c:v>
                </c:pt>
                <c:pt idx="1839">
                  <c:v>0.33056873876344001</c:v>
                </c:pt>
                <c:pt idx="1840">
                  <c:v>0.330651265246938</c:v>
                </c:pt>
                <c:pt idx="1841">
                  <c:v>0.33073377041677898</c:v>
                </c:pt>
                <c:pt idx="1842">
                  <c:v>0.33081623295930401</c:v>
                </c:pt>
                <c:pt idx="1843">
                  <c:v>0.33089867418817098</c:v>
                </c:pt>
                <c:pt idx="1844">
                  <c:v>0.33098105147606499</c:v>
                </c:pt>
                <c:pt idx="1845">
                  <c:v>0.331063428763958</c:v>
                </c:pt>
                <c:pt idx="1846">
                  <c:v>0.331145763424535</c:v>
                </c:pt>
                <c:pt idx="1847">
                  <c:v>0.33122805545779699</c:v>
                </c:pt>
                <c:pt idx="1848">
                  <c:v>0.33131032617740103</c:v>
                </c:pt>
                <c:pt idx="1849">
                  <c:v>0.331392554269688</c:v>
                </c:pt>
                <c:pt idx="1850">
                  <c:v>0.33147473973466002</c:v>
                </c:pt>
                <c:pt idx="1851">
                  <c:v>0.33155690388597397</c:v>
                </c:pt>
                <c:pt idx="1852">
                  <c:v>0.33163904672362998</c:v>
                </c:pt>
                <c:pt idx="1853">
                  <c:v>0.33172114693397098</c:v>
                </c:pt>
                <c:pt idx="1854">
                  <c:v>0.33180320451699502</c:v>
                </c:pt>
                <c:pt idx="1855">
                  <c:v>0.331885240786361</c:v>
                </c:pt>
                <c:pt idx="1856">
                  <c:v>0.33196723442841197</c:v>
                </c:pt>
                <c:pt idx="1857">
                  <c:v>0.33204920675680499</c:v>
                </c:pt>
                <c:pt idx="1858">
                  <c:v>0.332131136457881</c:v>
                </c:pt>
                <c:pt idx="1859">
                  <c:v>0.332213023531642</c:v>
                </c:pt>
                <c:pt idx="1860">
                  <c:v>0.332294889291746</c:v>
                </c:pt>
                <c:pt idx="1861">
                  <c:v>0.33237673373819099</c:v>
                </c:pt>
                <c:pt idx="1862">
                  <c:v>0.33245853555732002</c:v>
                </c:pt>
                <c:pt idx="1863">
                  <c:v>0.33254029474913299</c:v>
                </c:pt>
                <c:pt idx="1864">
                  <c:v>0.33262203262728901</c:v>
                </c:pt>
                <c:pt idx="1865">
                  <c:v>0.33270372787812802</c:v>
                </c:pt>
                <c:pt idx="1866">
                  <c:v>0.33278540181531002</c:v>
                </c:pt>
                <c:pt idx="1867">
                  <c:v>0.33286703312517602</c:v>
                </c:pt>
                <c:pt idx="1868">
                  <c:v>0.332948643121384</c:v>
                </c:pt>
                <c:pt idx="1869">
                  <c:v>0.33303021049027598</c:v>
                </c:pt>
                <c:pt idx="1870">
                  <c:v>0.33311175654551001</c:v>
                </c:pt>
                <c:pt idx="1871">
                  <c:v>0.33319325997342802</c:v>
                </c:pt>
                <c:pt idx="1872">
                  <c:v>0.33327472077402998</c:v>
                </c:pt>
                <c:pt idx="1873">
                  <c:v>0.33335616026097498</c:v>
                </c:pt>
                <c:pt idx="1874">
                  <c:v>0.33343757843426097</c:v>
                </c:pt>
                <c:pt idx="1875">
                  <c:v>0.33351895398023201</c:v>
                </c:pt>
                <c:pt idx="1876">
                  <c:v>0.33360028689888699</c:v>
                </c:pt>
                <c:pt idx="1877">
                  <c:v>0.33368159850388401</c:v>
                </c:pt>
                <c:pt idx="1878">
                  <c:v>0.33376286748156497</c:v>
                </c:pt>
                <c:pt idx="1879">
                  <c:v>0.33384411514558798</c:v>
                </c:pt>
                <c:pt idx="1880">
                  <c:v>0.33392532018229498</c:v>
                </c:pt>
                <c:pt idx="1881">
                  <c:v>0.33400650390534398</c:v>
                </c:pt>
                <c:pt idx="1882">
                  <c:v>0.33408764500107802</c:v>
                </c:pt>
                <c:pt idx="1883">
                  <c:v>0.33416876478315299</c:v>
                </c:pt>
                <c:pt idx="1884">
                  <c:v>0.33424984193791302</c:v>
                </c:pt>
                <c:pt idx="1885">
                  <c:v>0.33433087646535697</c:v>
                </c:pt>
                <c:pt idx="1886">
                  <c:v>0.33441188967914298</c:v>
                </c:pt>
                <c:pt idx="1887">
                  <c:v>0.33449288157927098</c:v>
                </c:pt>
                <c:pt idx="1888">
                  <c:v>0.33457383085208298</c:v>
                </c:pt>
                <c:pt idx="1889">
                  <c:v>0.33465473749757901</c:v>
                </c:pt>
                <c:pt idx="1890">
                  <c:v>0.33473562282941699</c:v>
                </c:pt>
                <c:pt idx="1891">
                  <c:v>0.33481648684759802</c:v>
                </c:pt>
                <c:pt idx="1892">
                  <c:v>0.33489730823846198</c:v>
                </c:pt>
                <c:pt idx="1893">
                  <c:v>0.33497808700201098</c:v>
                </c:pt>
                <c:pt idx="1894">
                  <c:v>0.33505884445190098</c:v>
                </c:pt>
                <c:pt idx="1895">
                  <c:v>0.33513955927447597</c:v>
                </c:pt>
                <c:pt idx="1896">
                  <c:v>0.33522025278339301</c:v>
                </c:pt>
                <c:pt idx="1897">
                  <c:v>0.33530090366499399</c:v>
                </c:pt>
                <c:pt idx="1898">
                  <c:v>0.33538153323293801</c:v>
                </c:pt>
                <c:pt idx="1899">
                  <c:v>0.33546212017356503</c:v>
                </c:pt>
                <c:pt idx="1900">
                  <c:v>0.33554268580053398</c:v>
                </c:pt>
                <c:pt idx="1901">
                  <c:v>0.33562320880018798</c:v>
                </c:pt>
                <c:pt idx="1902">
                  <c:v>0.33570371048618303</c:v>
                </c:pt>
                <c:pt idx="1903">
                  <c:v>0.33578416954486301</c:v>
                </c:pt>
                <c:pt idx="1904">
                  <c:v>0.33586460728988499</c:v>
                </c:pt>
                <c:pt idx="1905">
                  <c:v>0.33594500240759101</c:v>
                </c:pt>
                <c:pt idx="1906">
                  <c:v>0.33602535489798102</c:v>
                </c:pt>
                <c:pt idx="1907">
                  <c:v>0.33610570738837098</c:v>
                </c:pt>
                <c:pt idx="1908">
                  <c:v>0.33618599593778697</c:v>
                </c:pt>
                <c:pt idx="1909">
                  <c:v>0.33626626317354602</c:v>
                </c:pt>
                <c:pt idx="1910">
                  <c:v>0.33634650909564601</c:v>
                </c:pt>
                <c:pt idx="1911">
                  <c:v>0.33642671239043098</c:v>
                </c:pt>
                <c:pt idx="1912">
                  <c:v>0.33650689437155701</c:v>
                </c:pt>
                <c:pt idx="1913">
                  <c:v>0.33658703372536802</c:v>
                </c:pt>
                <c:pt idx="1914">
                  <c:v>0.33666713045186297</c:v>
                </c:pt>
                <c:pt idx="1915">
                  <c:v>0.33674720586470003</c:v>
                </c:pt>
                <c:pt idx="1916">
                  <c:v>0.33682725996387902</c:v>
                </c:pt>
                <c:pt idx="1917">
                  <c:v>0.33690727143574301</c:v>
                </c:pt>
                <c:pt idx="1918">
                  <c:v>0.33698724028028998</c:v>
                </c:pt>
                <c:pt idx="1919">
                  <c:v>0.337067187811179</c:v>
                </c:pt>
                <c:pt idx="1920">
                  <c:v>0.33714711402841102</c:v>
                </c:pt>
                <c:pt idx="1921">
                  <c:v>0.33722699761832697</c:v>
                </c:pt>
                <c:pt idx="1922">
                  <c:v>0.33730685989458398</c:v>
                </c:pt>
                <c:pt idx="1923">
                  <c:v>0.33738667954352602</c:v>
                </c:pt>
                <c:pt idx="1924">
                  <c:v>0.33746645656515201</c:v>
                </c:pt>
                <c:pt idx="1925">
                  <c:v>0.33754621227311998</c:v>
                </c:pt>
                <c:pt idx="1926">
                  <c:v>0.33762594666743101</c:v>
                </c:pt>
                <c:pt idx="1927">
                  <c:v>0.33770563843442503</c:v>
                </c:pt>
                <c:pt idx="1928">
                  <c:v>0.33778528757410298</c:v>
                </c:pt>
                <c:pt idx="1929">
                  <c:v>0.33786491540012398</c:v>
                </c:pt>
                <c:pt idx="1930">
                  <c:v>0.33794452191248697</c:v>
                </c:pt>
                <c:pt idx="1931">
                  <c:v>0.33802408579753301</c:v>
                </c:pt>
                <c:pt idx="1932">
                  <c:v>0.33810360705526399</c:v>
                </c:pt>
                <c:pt idx="1933">
                  <c:v>0.33818312831299502</c:v>
                </c:pt>
                <c:pt idx="1934">
                  <c:v>0.33826258562975198</c:v>
                </c:pt>
                <c:pt idx="1935">
                  <c:v>0.33834202163285099</c:v>
                </c:pt>
                <c:pt idx="1936">
                  <c:v>0.33842143632229299</c:v>
                </c:pt>
                <c:pt idx="1937">
                  <c:v>0.33850080838441798</c:v>
                </c:pt>
                <c:pt idx="1938">
                  <c:v>0.33858015913288497</c:v>
                </c:pt>
                <c:pt idx="1939">
                  <c:v>0.33865946725403701</c:v>
                </c:pt>
                <c:pt idx="1940">
                  <c:v>0.33873873274787297</c:v>
                </c:pt>
                <c:pt idx="1941">
                  <c:v>0.338817998241709</c:v>
                </c:pt>
                <c:pt idx="1942">
                  <c:v>0.338897199794571</c:v>
                </c:pt>
                <c:pt idx="1943">
                  <c:v>0.338976380033775</c:v>
                </c:pt>
                <c:pt idx="1944">
                  <c:v>0.339055538959321</c:v>
                </c:pt>
                <c:pt idx="1945">
                  <c:v>0.33913465525755099</c:v>
                </c:pt>
                <c:pt idx="1946">
                  <c:v>0.33921375024212302</c:v>
                </c:pt>
                <c:pt idx="1947">
                  <c:v>0.33929280259937999</c:v>
                </c:pt>
                <c:pt idx="1948">
                  <c:v>0.33937183364297802</c:v>
                </c:pt>
                <c:pt idx="1949">
                  <c:v>0.33945084337291898</c:v>
                </c:pt>
                <c:pt idx="1950">
                  <c:v>0.33952978916188598</c:v>
                </c:pt>
                <c:pt idx="1951">
                  <c:v>0.33960873495085198</c:v>
                </c:pt>
                <c:pt idx="1952">
                  <c:v>0.33968763811250302</c:v>
                </c:pt>
                <c:pt idx="1953">
                  <c:v>0.339766498646839</c:v>
                </c:pt>
                <c:pt idx="1954">
                  <c:v>0.33984533786751597</c:v>
                </c:pt>
                <c:pt idx="1955">
                  <c:v>0.33992413446087699</c:v>
                </c:pt>
                <c:pt idx="1956">
                  <c:v>0.34000290974058001</c:v>
                </c:pt>
                <c:pt idx="1957">
                  <c:v>0.34008166370662601</c:v>
                </c:pt>
                <c:pt idx="1958">
                  <c:v>0.34016037504535601</c:v>
                </c:pt>
                <c:pt idx="1959">
                  <c:v>0.340239043756769</c:v>
                </c:pt>
                <c:pt idx="1960">
                  <c:v>0.34031769115452498</c:v>
                </c:pt>
                <c:pt idx="1961">
                  <c:v>0.34039631723862301</c:v>
                </c:pt>
                <c:pt idx="1962">
                  <c:v>0.34047490069540498</c:v>
                </c:pt>
                <c:pt idx="1963">
                  <c:v>0.340553462838529</c:v>
                </c:pt>
                <c:pt idx="1964">
                  <c:v>0.340631982354337</c:v>
                </c:pt>
                <c:pt idx="1965">
                  <c:v>0.340710480556488</c:v>
                </c:pt>
                <c:pt idx="1966">
                  <c:v>0.340788936131322</c:v>
                </c:pt>
                <c:pt idx="1967">
                  <c:v>0.34086737039249898</c:v>
                </c:pt>
                <c:pt idx="1968">
                  <c:v>0.34094576202635901</c:v>
                </c:pt>
                <c:pt idx="1969">
                  <c:v>0.34102413234656198</c:v>
                </c:pt>
                <c:pt idx="1970">
                  <c:v>0.341102460039449</c:v>
                </c:pt>
                <c:pt idx="1971">
                  <c:v>0.34118076641867801</c:v>
                </c:pt>
                <c:pt idx="1972">
                  <c:v>0.34125905148424901</c:v>
                </c:pt>
                <c:pt idx="1973">
                  <c:v>0.341337293922504</c:v>
                </c:pt>
                <c:pt idx="1974">
                  <c:v>0.34141549373344399</c:v>
                </c:pt>
                <c:pt idx="1975">
                  <c:v>0.34149369354438303</c:v>
                </c:pt>
                <c:pt idx="1976">
                  <c:v>0.34157182941434799</c:v>
                </c:pt>
                <c:pt idx="1977">
                  <c:v>0.34164994397065601</c:v>
                </c:pt>
                <c:pt idx="1978">
                  <c:v>0.34172803721330602</c:v>
                </c:pt>
                <c:pt idx="1979">
                  <c:v>0.34180608782864003</c:v>
                </c:pt>
                <c:pt idx="1980">
                  <c:v>0.34188411713031602</c:v>
                </c:pt>
                <c:pt idx="1981">
                  <c:v>0.34196212511833302</c:v>
                </c:pt>
                <c:pt idx="1982">
                  <c:v>0.34204006916537799</c:v>
                </c:pt>
                <c:pt idx="1983">
                  <c:v>0.34211801321242202</c:v>
                </c:pt>
                <c:pt idx="1984">
                  <c:v>0.34219591463214999</c:v>
                </c:pt>
                <c:pt idx="1985">
                  <c:v>0.342273773424563</c:v>
                </c:pt>
                <c:pt idx="1986">
                  <c:v>0.34235163221697501</c:v>
                </c:pt>
                <c:pt idx="1987">
                  <c:v>0.34242942706841401</c:v>
                </c:pt>
                <c:pt idx="1988">
                  <c:v>0.342507200606194</c:v>
                </c:pt>
                <c:pt idx="1989">
                  <c:v>0.34258495283031698</c:v>
                </c:pt>
                <c:pt idx="1990">
                  <c:v>0.34266266242712401</c:v>
                </c:pt>
                <c:pt idx="1991">
                  <c:v>0.34274035071027298</c:v>
                </c:pt>
                <c:pt idx="1992">
                  <c:v>0.342818017679765</c:v>
                </c:pt>
                <c:pt idx="1993">
                  <c:v>0.34289564202194001</c:v>
                </c:pt>
                <c:pt idx="1994">
                  <c:v>0.342973223736799</c:v>
                </c:pt>
                <c:pt idx="1995">
                  <c:v>0.343050784138001</c:v>
                </c:pt>
                <c:pt idx="1996">
                  <c:v>0.34312832322554399</c:v>
                </c:pt>
                <c:pt idx="1997">
                  <c:v>0.34320581968577202</c:v>
                </c:pt>
                <c:pt idx="1998">
                  <c:v>0.34328329483234199</c:v>
                </c:pt>
                <c:pt idx="1999">
                  <c:v>0.34336072735159601</c:v>
                </c:pt>
                <c:pt idx="2000">
                  <c:v>0.34343813855719102</c:v>
                </c:pt>
                <c:pt idx="2001">
                  <c:v>0.34351550713547202</c:v>
                </c:pt>
                <c:pt idx="2002">
                  <c:v>0.34359285440009402</c:v>
                </c:pt>
                <c:pt idx="2003">
                  <c:v>0.34367018035105801</c:v>
                </c:pt>
                <c:pt idx="2004">
                  <c:v>0.34374746367470699</c:v>
                </c:pt>
                <c:pt idx="2005">
                  <c:v>0.34382472568469702</c:v>
                </c:pt>
                <c:pt idx="2006">
                  <c:v>0.34390194506737198</c:v>
                </c:pt>
                <c:pt idx="2007">
                  <c:v>0.343979143136388</c:v>
                </c:pt>
                <c:pt idx="2008">
                  <c:v>0.344056298578089</c:v>
                </c:pt>
                <c:pt idx="2009">
                  <c:v>0.344133432706132</c:v>
                </c:pt>
                <c:pt idx="2010">
                  <c:v>0.34421052420685899</c:v>
                </c:pt>
                <c:pt idx="2011">
                  <c:v>0.34428759439392798</c:v>
                </c:pt>
                <c:pt idx="2012">
                  <c:v>0.34436464326734001</c:v>
                </c:pt>
                <c:pt idx="2013">
                  <c:v>0.34444164951343498</c:v>
                </c:pt>
                <c:pt idx="2014">
                  <c:v>0.344518634445872</c:v>
                </c:pt>
                <c:pt idx="2015">
                  <c:v>0.344595576750994</c:v>
                </c:pt>
                <c:pt idx="2016">
                  <c:v>0.34467249774245701</c:v>
                </c:pt>
                <c:pt idx="2017">
                  <c:v>0.344749397420263</c:v>
                </c:pt>
                <c:pt idx="2018">
                  <c:v>0.34482625447075299</c:v>
                </c:pt>
                <c:pt idx="2019">
                  <c:v>0.34490306889392702</c:v>
                </c:pt>
                <c:pt idx="2020">
                  <c:v>0.344979883317101</c:v>
                </c:pt>
                <c:pt idx="2021">
                  <c:v>0.34505663379930102</c:v>
                </c:pt>
                <c:pt idx="2022">
                  <c:v>0.34513338428150098</c:v>
                </c:pt>
                <c:pt idx="2023">
                  <c:v>0.34521009213638598</c:v>
                </c:pt>
                <c:pt idx="2024">
                  <c:v>0.34528675736395398</c:v>
                </c:pt>
                <c:pt idx="2025">
                  <c:v>0.34536340127786502</c:v>
                </c:pt>
                <c:pt idx="2026">
                  <c:v>0.34544002387811701</c:v>
                </c:pt>
                <c:pt idx="2027">
                  <c:v>0.34551660385105398</c:v>
                </c:pt>
                <c:pt idx="2028">
                  <c:v>0.34559316251033301</c:v>
                </c:pt>
                <c:pt idx="2029">
                  <c:v>0.34566967854229602</c:v>
                </c:pt>
                <c:pt idx="2030">
                  <c:v>0.34574617326060098</c:v>
                </c:pt>
                <c:pt idx="2031">
                  <c:v>0.34582264666524798</c:v>
                </c:pt>
                <c:pt idx="2032">
                  <c:v>0.34589907744257897</c:v>
                </c:pt>
                <c:pt idx="2033">
                  <c:v>0.34597548690625302</c:v>
                </c:pt>
                <c:pt idx="2034">
                  <c:v>0.34605185374260999</c:v>
                </c:pt>
                <c:pt idx="2035">
                  <c:v>0.34612819926531002</c:v>
                </c:pt>
                <c:pt idx="2036">
                  <c:v>0.34620452347435099</c:v>
                </c:pt>
                <c:pt idx="2037">
                  <c:v>0.346280805056077</c:v>
                </c:pt>
                <c:pt idx="2038">
                  <c:v>0.346357044010487</c:v>
                </c:pt>
                <c:pt idx="2039">
                  <c:v>0.346433282964897</c:v>
                </c:pt>
                <c:pt idx="2040">
                  <c:v>0.34650945797833299</c:v>
                </c:pt>
                <c:pt idx="2041">
                  <c:v>0.34658563299176898</c:v>
                </c:pt>
                <c:pt idx="2042">
                  <c:v>0.34666176537789001</c:v>
                </c:pt>
                <c:pt idx="2043">
                  <c:v>0.34673785513669397</c:v>
                </c:pt>
                <c:pt idx="2044">
                  <c:v>0.34681394489549799</c:v>
                </c:pt>
                <c:pt idx="2045">
                  <c:v>0.346889970713329</c:v>
                </c:pt>
                <c:pt idx="2046">
                  <c:v>0.34696599653116</c:v>
                </c:pt>
                <c:pt idx="2047">
                  <c:v>0.347041979721674</c:v>
                </c:pt>
                <c:pt idx="2048">
                  <c:v>0.34711792028487298</c:v>
                </c:pt>
                <c:pt idx="2049">
                  <c:v>0.34719383953441402</c:v>
                </c:pt>
                <c:pt idx="2050">
                  <c:v>0.34726973747029699</c:v>
                </c:pt>
                <c:pt idx="2051">
                  <c:v>0.34734561409252201</c:v>
                </c:pt>
                <c:pt idx="2052">
                  <c:v>0.34742142677377402</c:v>
                </c:pt>
                <c:pt idx="2053">
                  <c:v>0.34749723945502498</c:v>
                </c:pt>
                <c:pt idx="2054">
                  <c:v>0.34757300950896097</c:v>
                </c:pt>
                <c:pt idx="2055">
                  <c:v>0.34764875824923802</c:v>
                </c:pt>
                <c:pt idx="2056">
                  <c:v>0.3477244643622</c:v>
                </c:pt>
                <c:pt idx="2057">
                  <c:v>0.34780014916150398</c:v>
                </c:pt>
                <c:pt idx="2058">
                  <c:v>0.34787581264715001</c:v>
                </c:pt>
                <c:pt idx="2059">
                  <c:v>0.34795143350547902</c:v>
                </c:pt>
                <c:pt idx="2060">
                  <c:v>0.34802703305015198</c:v>
                </c:pt>
                <c:pt idx="2061">
                  <c:v>0.34810258996750798</c:v>
                </c:pt>
                <c:pt idx="2062">
                  <c:v>0.34817812557120598</c:v>
                </c:pt>
                <c:pt idx="2063">
                  <c:v>0.34825361854758802</c:v>
                </c:pt>
                <c:pt idx="2064">
                  <c:v>0.348329111523971</c:v>
                </c:pt>
                <c:pt idx="2065">
                  <c:v>0.34840454055938003</c:v>
                </c:pt>
                <c:pt idx="2066">
                  <c:v>0.348479969594788</c:v>
                </c:pt>
                <c:pt idx="2067">
                  <c:v>0.34855535600288101</c:v>
                </c:pt>
                <c:pt idx="2068">
                  <c:v>0.34863069978365802</c:v>
                </c:pt>
                <c:pt idx="2069">
                  <c:v>0.34870602225077701</c:v>
                </c:pt>
                <c:pt idx="2070">
                  <c:v>0.34878132340423801</c:v>
                </c:pt>
                <c:pt idx="2071">
                  <c:v>0.348856603244041</c:v>
                </c:pt>
                <c:pt idx="2072">
                  <c:v>0.34893184045652798</c:v>
                </c:pt>
                <c:pt idx="2073">
                  <c:v>0.3490070350417</c:v>
                </c:pt>
                <c:pt idx="2074">
                  <c:v>0.34908222962687102</c:v>
                </c:pt>
                <c:pt idx="2075">
                  <c:v>0.34915736027106897</c:v>
                </c:pt>
                <c:pt idx="2076">
                  <c:v>0.34923249091526598</c:v>
                </c:pt>
                <c:pt idx="2077">
                  <c:v>0.34930757893214798</c:v>
                </c:pt>
                <c:pt idx="2078">
                  <c:v>0.34938264563537202</c:v>
                </c:pt>
                <c:pt idx="2079">
                  <c:v>0.34945766971128001</c:v>
                </c:pt>
                <c:pt idx="2080">
                  <c:v>0.34953267247352998</c:v>
                </c:pt>
                <c:pt idx="2081">
                  <c:v>0.34960765392212201</c:v>
                </c:pt>
                <c:pt idx="2082">
                  <c:v>0.34968259274339902</c:v>
                </c:pt>
                <c:pt idx="2083">
                  <c:v>0.34975748893735897</c:v>
                </c:pt>
                <c:pt idx="2084">
                  <c:v>0.34983238513131898</c:v>
                </c:pt>
                <c:pt idx="2085">
                  <c:v>0.34990723869796397</c:v>
                </c:pt>
                <c:pt idx="2086">
                  <c:v>0.34998207095095102</c:v>
                </c:pt>
                <c:pt idx="2087">
                  <c:v>0.350056860576621</c:v>
                </c:pt>
                <c:pt idx="2088">
                  <c:v>0.35013162888863397</c:v>
                </c:pt>
                <c:pt idx="2089">
                  <c:v>0.35020635457333099</c:v>
                </c:pt>
                <c:pt idx="2090">
                  <c:v>0.35028105894437001</c:v>
                </c:pt>
                <c:pt idx="2091">
                  <c:v>0.35035574200175101</c:v>
                </c:pt>
                <c:pt idx="2092">
                  <c:v>0.35043038243181701</c:v>
                </c:pt>
                <c:pt idx="2093">
                  <c:v>0.350505001548224</c:v>
                </c:pt>
                <c:pt idx="2094">
                  <c:v>0.35057959935097399</c:v>
                </c:pt>
                <c:pt idx="2095">
                  <c:v>0.35065415452640702</c:v>
                </c:pt>
                <c:pt idx="2096">
                  <c:v>0.350728688388183</c:v>
                </c:pt>
                <c:pt idx="2097">
                  <c:v>0.35080320093630002</c:v>
                </c:pt>
                <c:pt idx="2098">
                  <c:v>0.35087767085710198</c:v>
                </c:pt>
                <c:pt idx="2099">
                  <c:v>0.35095211946424598</c:v>
                </c:pt>
                <c:pt idx="2100">
                  <c:v>0.35102652544407398</c:v>
                </c:pt>
                <c:pt idx="2101">
                  <c:v>0.35110091011024402</c:v>
                </c:pt>
                <c:pt idx="2102">
                  <c:v>0.35117527346275701</c:v>
                </c:pt>
                <c:pt idx="2103">
                  <c:v>0.35124959418795298</c:v>
                </c:pt>
                <c:pt idx="2104">
                  <c:v>0.35132389359949201</c:v>
                </c:pt>
                <c:pt idx="2105">
                  <c:v>0.35139817169737197</c:v>
                </c:pt>
                <c:pt idx="2106">
                  <c:v>0.35147240716793698</c:v>
                </c:pt>
                <c:pt idx="2107">
                  <c:v>0.35154662132484299</c:v>
                </c:pt>
                <c:pt idx="2108">
                  <c:v>0.35162079285443398</c:v>
                </c:pt>
                <c:pt idx="2109">
                  <c:v>0.35169494307036703</c:v>
                </c:pt>
                <c:pt idx="2110">
                  <c:v>0.35176907197264201</c:v>
                </c:pt>
                <c:pt idx="2111">
                  <c:v>0.35184315824760098</c:v>
                </c:pt>
                <c:pt idx="2112">
                  <c:v>0.35191722320890301</c:v>
                </c:pt>
                <c:pt idx="2113">
                  <c:v>0.35199126685654603</c:v>
                </c:pt>
                <c:pt idx="2114">
                  <c:v>0.35206526787687298</c:v>
                </c:pt>
                <c:pt idx="2115">
                  <c:v>0.35213924758354298</c:v>
                </c:pt>
                <c:pt idx="2116">
                  <c:v>0.35221320597655398</c:v>
                </c:pt>
                <c:pt idx="2117">
                  <c:v>0.35228712174225002</c:v>
                </c:pt>
                <c:pt idx="2118">
                  <c:v>0.352361016194288</c:v>
                </c:pt>
                <c:pt idx="2119">
                  <c:v>0.35243486801900997</c:v>
                </c:pt>
                <c:pt idx="2120">
                  <c:v>0.35250869853007399</c:v>
                </c:pt>
                <c:pt idx="2121">
                  <c:v>0.35258250772748001</c:v>
                </c:pt>
                <c:pt idx="2122">
                  <c:v>0.35265629561122802</c:v>
                </c:pt>
                <c:pt idx="2123">
                  <c:v>0.35273004086766002</c:v>
                </c:pt>
                <c:pt idx="2124">
                  <c:v>0.35280374349677701</c:v>
                </c:pt>
                <c:pt idx="2125">
                  <c:v>0.352877446125893</c:v>
                </c:pt>
                <c:pt idx="2126">
                  <c:v>0.35295110612769398</c:v>
                </c:pt>
                <c:pt idx="2127">
                  <c:v>0.35302474481583601</c:v>
                </c:pt>
                <c:pt idx="2128">
                  <c:v>0.35309834087666297</c:v>
                </c:pt>
                <c:pt idx="2129">
                  <c:v>0.35317191562383199</c:v>
                </c:pt>
                <c:pt idx="2130">
                  <c:v>0.35324544774368499</c:v>
                </c:pt>
                <c:pt idx="2131">
                  <c:v>0.353318979863538</c:v>
                </c:pt>
                <c:pt idx="2132">
                  <c:v>0.35339246935607499</c:v>
                </c:pt>
                <c:pt idx="2133">
                  <c:v>0.35346591622129597</c:v>
                </c:pt>
                <c:pt idx="2134">
                  <c:v>0.35353934177286001</c:v>
                </c:pt>
                <c:pt idx="2135">
                  <c:v>0.35361274601076498</c:v>
                </c:pt>
                <c:pt idx="2136">
                  <c:v>0.353686128935013</c:v>
                </c:pt>
                <c:pt idx="2137">
                  <c:v>0.35375946923194401</c:v>
                </c:pt>
                <c:pt idx="2138">
                  <c:v>0.35383278821521802</c:v>
                </c:pt>
                <c:pt idx="2139">
                  <c:v>0.35390606457117602</c:v>
                </c:pt>
                <c:pt idx="2140">
                  <c:v>0.35397934092713401</c:v>
                </c:pt>
                <c:pt idx="2141">
                  <c:v>0.35405255334211799</c:v>
                </c:pt>
                <c:pt idx="2142">
                  <c:v>0.35412576575710197</c:v>
                </c:pt>
                <c:pt idx="2143">
                  <c:v>0.35419893554477</c:v>
                </c:pt>
                <c:pt idx="2144">
                  <c:v>0.35427208401878102</c:v>
                </c:pt>
                <c:pt idx="2145">
                  <c:v>0.35434518986547497</c:v>
                </c:pt>
                <c:pt idx="2146">
                  <c:v>0.35441827439851198</c:v>
                </c:pt>
                <c:pt idx="2147">
                  <c:v>0.35449133761788998</c:v>
                </c:pt>
                <c:pt idx="2148">
                  <c:v>0.35456437952361097</c:v>
                </c:pt>
                <c:pt idx="2149">
                  <c:v>0.35463737880201601</c:v>
                </c:pt>
                <c:pt idx="2150">
                  <c:v>0.35471035676676199</c:v>
                </c:pt>
                <c:pt idx="2151">
                  <c:v>0.35478329210419302</c:v>
                </c:pt>
                <c:pt idx="2152">
                  <c:v>0.35485620612796698</c:v>
                </c:pt>
                <c:pt idx="2153">
                  <c:v>0.35492909883808199</c:v>
                </c:pt>
                <c:pt idx="2154">
                  <c:v>0.35500194892088099</c:v>
                </c:pt>
                <c:pt idx="2155">
                  <c:v>0.35507477769002199</c:v>
                </c:pt>
                <c:pt idx="2156">
                  <c:v>0.35514758514550598</c:v>
                </c:pt>
                <c:pt idx="2157">
                  <c:v>0.35522037128733103</c:v>
                </c:pt>
                <c:pt idx="2158">
                  <c:v>0.355293114801841</c:v>
                </c:pt>
                <c:pt idx="2159">
                  <c:v>0.35536583700269297</c:v>
                </c:pt>
                <c:pt idx="2160">
                  <c:v>0.35543851657622799</c:v>
                </c:pt>
                <c:pt idx="2161">
                  <c:v>0.355511174836106</c:v>
                </c:pt>
                <c:pt idx="2162">
                  <c:v>0.35558381178232701</c:v>
                </c:pt>
                <c:pt idx="2163">
                  <c:v>0.355656406101231</c:v>
                </c:pt>
                <c:pt idx="2164">
                  <c:v>0.355729000420135</c:v>
                </c:pt>
                <c:pt idx="2165">
                  <c:v>0.35580153079806498</c:v>
                </c:pt>
                <c:pt idx="2166">
                  <c:v>0.35587406117599601</c:v>
                </c:pt>
                <c:pt idx="2167">
                  <c:v>0.35594654892660998</c:v>
                </c:pt>
                <c:pt idx="2168">
                  <c:v>0.356019015363567</c:v>
                </c:pt>
                <c:pt idx="2169">
                  <c:v>0.35609143917320701</c:v>
                </c:pt>
                <c:pt idx="2170">
                  <c:v>0.35616386298284802</c:v>
                </c:pt>
                <c:pt idx="2171">
                  <c:v>0.35623624416517302</c:v>
                </c:pt>
                <c:pt idx="2172">
                  <c:v>0.35630858272018201</c:v>
                </c:pt>
                <c:pt idx="2173">
                  <c:v>0.35638089996153299</c:v>
                </c:pt>
                <c:pt idx="2174">
                  <c:v>0.35645319588922603</c:v>
                </c:pt>
                <c:pt idx="2175">
                  <c:v>0.356525470503261</c:v>
                </c:pt>
                <c:pt idx="2176">
                  <c:v>0.35659770248998102</c:v>
                </c:pt>
                <c:pt idx="2177">
                  <c:v>0.35666991316304197</c:v>
                </c:pt>
                <c:pt idx="2178">
                  <c:v>0.35674210252244598</c:v>
                </c:pt>
                <c:pt idx="2179">
                  <c:v>0.35681424925453298</c:v>
                </c:pt>
                <c:pt idx="2180">
                  <c:v>0.35688637467296302</c:v>
                </c:pt>
                <c:pt idx="2181">
                  <c:v>0.35695847877773501</c:v>
                </c:pt>
                <c:pt idx="2182">
                  <c:v>0.35703054025519099</c:v>
                </c:pt>
                <c:pt idx="2183">
                  <c:v>0.35710258041898901</c:v>
                </c:pt>
                <c:pt idx="2184">
                  <c:v>0.35717459926912898</c:v>
                </c:pt>
                <c:pt idx="2185">
                  <c:v>0.35724659680561099</c:v>
                </c:pt>
                <c:pt idx="2186">
                  <c:v>0.357318551714778</c:v>
                </c:pt>
                <c:pt idx="2187">
                  <c:v>0.357390485310286</c:v>
                </c:pt>
                <c:pt idx="2188">
                  <c:v>0.35746237627847799</c:v>
                </c:pt>
                <c:pt idx="2189">
                  <c:v>0.35753424593301297</c:v>
                </c:pt>
                <c:pt idx="2190">
                  <c:v>0.35760609427389001</c:v>
                </c:pt>
                <c:pt idx="2191">
                  <c:v>0.35767792130110798</c:v>
                </c:pt>
                <c:pt idx="2192">
                  <c:v>0.357749705701011</c:v>
                </c:pt>
                <c:pt idx="2193">
                  <c:v>0.35782149010091402</c:v>
                </c:pt>
                <c:pt idx="2194">
                  <c:v>0.35789318924618502</c:v>
                </c:pt>
                <c:pt idx="2195">
                  <c:v>0.35796493101877203</c:v>
                </c:pt>
                <c:pt idx="2196">
                  <c:v>0.35803658753672801</c:v>
                </c:pt>
                <c:pt idx="2197">
                  <c:v>0.358108244054683</c:v>
                </c:pt>
                <c:pt idx="2198">
                  <c:v>0.35817985794532198</c:v>
                </c:pt>
                <c:pt idx="2199">
                  <c:v>0.35825147183596201</c:v>
                </c:pt>
                <c:pt idx="2200">
                  <c:v>0.35832304309928498</c:v>
                </c:pt>
                <c:pt idx="2201">
                  <c:v>0.35839457173529299</c:v>
                </c:pt>
                <c:pt idx="2202">
                  <c:v>0.358466100371301</c:v>
                </c:pt>
                <c:pt idx="2203">
                  <c:v>0.358537586379993</c:v>
                </c:pt>
                <c:pt idx="2204">
                  <c:v>0.35860902976136899</c:v>
                </c:pt>
                <c:pt idx="2205">
                  <c:v>0.35868047314274498</c:v>
                </c:pt>
                <c:pt idx="2206">
                  <c:v>0.35875187389680502</c:v>
                </c:pt>
                <c:pt idx="2207">
                  <c:v>0.35882323202354899</c:v>
                </c:pt>
                <c:pt idx="2208">
                  <c:v>0.35889459015029401</c:v>
                </c:pt>
                <c:pt idx="2209">
                  <c:v>0.35896590564972197</c:v>
                </c:pt>
                <c:pt idx="2210">
                  <c:v>0.35903717852183498</c:v>
                </c:pt>
                <c:pt idx="2211">
                  <c:v>0.35910845139394698</c:v>
                </c:pt>
                <c:pt idx="2212">
                  <c:v>0.35917968163874398</c:v>
                </c:pt>
                <c:pt idx="2213">
                  <c:v>0.35925091188354102</c:v>
                </c:pt>
                <c:pt idx="2214">
                  <c:v>0.359322056873706</c:v>
                </c:pt>
                <c:pt idx="2215">
                  <c:v>0.35939324449118698</c:v>
                </c:pt>
                <c:pt idx="2216">
                  <c:v>0.359464346854036</c:v>
                </c:pt>
                <c:pt idx="2217">
                  <c:v>0.35953544921688502</c:v>
                </c:pt>
                <c:pt idx="2218">
                  <c:v>0.35960650895241802</c:v>
                </c:pt>
                <c:pt idx="2219">
                  <c:v>0.35967756868795198</c:v>
                </c:pt>
                <c:pt idx="2220">
                  <c:v>0.35974858579616897</c:v>
                </c:pt>
                <c:pt idx="2221">
                  <c:v>0.35981956027707102</c:v>
                </c:pt>
                <c:pt idx="2222">
                  <c:v>0.359890534757972</c:v>
                </c:pt>
                <c:pt idx="2223">
                  <c:v>0.35996146661155798</c:v>
                </c:pt>
                <c:pt idx="2224">
                  <c:v>0.360032355837828</c:v>
                </c:pt>
                <c:pt idx="2225">
                  <c:v>0.36010324506409802</c:v>
                </c:pt>
                <c:pt idx="2226">
                  <c:v>0.36017409166305198</c:v>
                </c:pt>
                <c:pt idx="2227">
                  <c:v>0.36024493826200599</c:v>
                </c:pt>
                <c:pt idx="2228">
                  <c:v>0.36031574223364399</c:v>
                </c:pt>
                <c:pt idx="2229">
                  <c:v>0.36038650357796598</c:v>
                </c:pt>
                <c:pt idx="2230">
                  <c:v>0.36045722229497301</c:v>
                </c:pt>
                <c:pt idx="2231">
                  <c:v>0.36052794101197899</c:v>
                </c:pt>
                <c:pt idx="2232">
                  <c:v>0.36059861710167002</c:v>
                </c:pt>
                <c:pt idx="2233">
                  <c:v>0.36066929319135999</c:v>
                </c:pt>
                <c:pt idx="2234">
                  <c:v>0.360739926653735</c:v>
                </c:pt>
                <c:pt idx="2235">
                  <c:v>0.360810517488794</c:v>
                </c:pt>
                <c:pt idx="2236">
                  <c:v>0.36088110832385301</c:v>
                </c:pt>
                <c:pt idx="2237">
                  <c:v>0.360951656531596</c:v>
                </c:pt>
                <c:pt idx="2238">
                  <c:v>0.36102220473933899</c:v>
                </c:pt>
                <c:pt idx="2239">
                  <c:v>0.36109266769245002</c:v>
                </c:pt>
                <c:pt idx="2240">
                  <c:v>0.361163173272878</c:v>
                </c:pt>
                <c:pt idx="2241">
                  <c:v>0.36123359359867302</c:v>
                </c:pt>
                <c:pt idx="2242">
                  <c:v>0.36130401392446898</c:v>
                </c:pt>
                <c:pt idx="2243">
                  <c:v>0.36137439162294799</c:v>
                </c:pt>
                <c:pt idx="2244">
                  <c:v>0.36144476932142799</c:v>
                </c:pt>
                <c:pt idx="2245">
                  <c:v>0.36151510439259099</c:v>
                </c:pt>
                <c:pt idx="2246">
                  <c:v>0.36158539683643898</c:v>
                </c:pt>
                <c:pt idx="2247">
                  <c:v>0.36165568928028702</c:v>
                </c:pt>
                <c:pt idx="2248">
                  <c:v>0.36172593909681899</c:v>
                </c:pt>
                <c:pt idx="2249">
                  <c:v>0.36179614628603501</c:v>
                </c:pt>
                <c:pt idx="2250">
                  <c:v>0.36186635347525198</c:v>
                </c:pt>
                <c:pt idx="2251">
                  <c:v>0.36193651803715199</c:v>
                </c:pt>
                <c:pt idx="2252">
                  <c:v>0.362006682599052</c:v>
                </c:pt>
                <c:pt idx="2253">
                  <c:v>0.362076804533637</c:v>
                </c:pt>
                <c:pt idx="2254">
                  <c:v>0.36214688384090499</c:v>
                </c:pt>
                <c:pt idx="2255">
                  <c:v>0.36221696314817398</c:v>
                </c:pt>
                <c:pt idx="2256">
                  <c:v>0.36228699982812701</c:v>
                </c:pt>
                <c:pt idx="2257">
                  <c:v>0.36235699388076398</c:v>
                </c:pt>
                <c:pt idx="2258">
                  <c:v>0.362426987933401</c:v>
                </c:pt>
                <c:pt idx="2259">
                  <c:v>0.36249693935872102</c:v>
                </c:pt>
                <c:pt idx="2260">
                  <c:v>0.36256684815672702</c:v>
                </c:pt>
                <c:pt idx="2261">
                  <c:v>0.36263675695473202</c:v>
                </c:pt>
                <c:pt idx="2262">
                  <c:v>0.36270662312542101</c:v>
                </c:pt>
                <c:pt idx="2263">
                  <c:v>0.362776489296111</c:v>
                </c:pt>
                <c:pt idx="2264">
                  <c:v>0.36284631283948399</c:v>
                </c:pt>
                <c:pt idx="2265">
                  <c:v>0.36291609375554201</c:v>
                </c:pt>
                <c:pt idx="2266">
                  <c:v>0.36298587467159898</c:v>
                </c:pt>
                <c:pt idx="2267">
                  <c:v>0.363055612960341</c:v>
                </c:pt>
                <c:pt idx="2268">
                  <c:v>0.36312530862176701</c:v>
                </c:pt>
                <c:pt idx="2269">
                  <c:v>0.36319500428319301</c:v>
                </c:pt>
                <c:pt idx="2270">
                  <c:v>0.36326465731730301</c:v>
                </c:pt>
                <c:pt idx="2271">
                  <c:v>0.363334310351413</c:v>
                </c:pt>
                <c:pt idx="2272">
                  <c:v>0.36340392075820699</c:v>
                </c:pt>
                <c:pt idx="2273">
                  <c:v>0.36347348853768502</c:v>
                </c:pt>
                <c:pt idx="2274">
                  <c:v>0.36354305631716399</c:v>
                </c:pt>
                <c:pt idx="2275">
                  <c:v>0.36361258146932601</c:v>
                </c:pt>
                <c:pt idx="2276">
                  <c:v>0.36368206399417302</c:v>
                </c:pt>
                <c:pt idx="2277">
                  <c:v>0.36375154651901898</c:v>
                </c:pt>
                <c:pt idx="2278">
                  <c:v>0.36382098641654997</c:v>
                </c:pt>
                <c:pt idx="2279">
                  <c:v>0.36389042631408097</c:v>
                </c:pt>
                <c:pt idx="2280">
                  <c:v>0.36395982358429602</c:v>
                </c:pt>
                <c:pt idx="2281">
                  <c:v>0.36402917822719499</c:v>
                </c:pt>
                <c:pt idx="2282">
                  <c:v>0.36409853287009403</c:v>
                </c:pt>
                <c:pt idx="2283">
                  <c:v>0.36416784488567699</c:v>
                </c:pt>
                <c:pt idx="2284">
                  <c:v>0.36423711427394401</c:v>
                </c:pt>
                <c:pt idx="2285">
                  <c:v>0.36430638366221202</c:v>
                </c:pt>
                <c:pt idx="2286">
                  <c:v>0.36437561042316302</c:v>
                </c:pt>
                <c:pt idx="2287">
                  <c:v>0.36444483718411502</c:v>
                </c:pt>
                <c:pt idx="2288">
                  <c:v>0.36451402131775001</c:v>
                </c:pt>
                <c:pt idx="2289">
                  <c:v>0.36458316282407</c:v>
                </c:pt>
                <c:pt idx="2290">
                  <c:v>0.36465230433038998</c:v>
                </c:pt>
                <c:pt idx="2291">
                  <c:v>0.364721403209394</c:v>
                </c:pt>
                <c:pt idx="2292">
                  <c:v>0.36479045946108202</c:v>
                </c:pt>
                <c:pt idx="2293">
                  <c:v>0.36485951571276998</c:v>
                </c:pt>
                <c:pt idx="2294">
                  <c:v>0.36492852933714198</c:v>
                </c:pt>
                <c:pt idx="2295">
                  <c:v>0.36499754296151399</c:v>
                </c:pt>
                <c:pt idx="2296">
                  <c:v>0.36506651395856998</c:v>
                </c:pt>
                <c:pt idx="2297">
                  <c:v>0.36513544232831102</c:v>
                </c:pt>
                <c:pt idx="2298">
                  <c:v>0.36520437069805101</c:v>
                </c:pt>
                <c:pt idx="2299">
                  <c:v>0.36527325644047598</c:v>
                </c:pt>
                <c:pt idx="2300">
                  <c:v>0.365342099555585</c:v>
                </c:pt>
                <c:pt idx="2301">
                  <c:v>0.36541094267069302</c:v>
                </c:pt>
                <c:pt idx="2302">
                  <c:v>0.36547978578580198</c:v>
                </c:pt>
                <c:pt idx="2303">
                  <c:v>0.36554854364627898</c:v>
                </c:pt>
                <c:pt idx="2304">
                  <c:v>0.36561730150675598</c:v>
                </c:pt>
                <c:pt idx="2305">
                  <c:v>0.36568605936723297</c:v>
                </c:pt>
                <c:pt idx="2306">
                  <c:v>0.36575473197307901</c:v>
                </c:pt>
                <c:pt idx="2307">
                  <c:v>0.36582344720623999</c:v>
                </c:pt>
                <c:pt idx="2308">
                  <c:v>0.36589207718476902</c:v>
                </c:pt>
                <c:pt idx="2309">
                  <c:v>0.36596070716329898</c:v>
                </c:pt>
                <c:pt idx="2310">
                  <c:v>0.36602929451451199</c:v>
                </c:pt>
                <c:pt idx="2311">
                  <c:v>0.366097881865726</c:v>
                </c:pt>
                <c:pt idx="2312">
                  <c:v>0.36616642658962401</c:v>
                </c:pt>
                <c:pt idx="2313">
                  <c:v>0.36623497131352201</c:v>
                </c:pt>
                <c:pt idx="2314">
                  <c:v>0.366303473410103</c:v>
                </c:pt>
                <c:pt idx="2315">
                  <c:v>0.36637193287936898</c:v>
                </c:pt>
                <c:pt idx="2316">
                  <c:v>0.36644039234863601</c:v>
                </c:pt>
                <c:pt idx="2317">
                  <c:v>0.36650880919058598</c:v>
                </c:pt>
                <c:pt idx="2318">
                  <c:v>0.36657718340522</c:v>
                </c:pt>
                <c:pt idx="2319">
                  <c:v>0.36664555761985401</c:v>
                </c:pt>
                <c:pt idx="2320">
                  <c:v>0.36671388920717302</c:v>
                </c:pt>
                <c:pt idx="2321">
                  <c:v>0.36678222079449102</c:v>
                </c:pt>
                <c:pt idx="2322">
                  <c:v>0.36685050975449401</c:v>
                </c:pt>
                <c:pt idx="2323">
                  <c:v>0.366918756087181</c:v>
                </c:pt>
                <c:pt idx="2324">
                  <c:v>0.36698700241986698</c:v>
                </c:pt>
                <c:pt idx="2325">
                  <c:v>0.36705520612523801</c:v>
                </c:pt>
                <c:pt idx="2326">
                  <c:v>0.36712336720329303</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4-B9AE-4977-B366-8F443161969D}"/>
            </c:ext>
          </c:extLst>
        </c:ser>
        <c:dLbls>
          <c:showLegendKey val="0"/>
          <c:showVal val="0"/>
          <c:showCatName val="0"/>
          <c:showSerName val="0"/>
          <c:showPercent val="0"/>
          <c:showBubbleSize val="0"/>
        </c:dLbls>
        <c:axId val="-13723968"/>
        <c:axId val="-9724176"/>
        <c:extLst>
          <c:ext xmlns:c15="http://schemas.microsoft.com/office/drawing/2012/chart" uri="{02D57815-91ED-43cb-92C2-25804820EDAC}">
            <c15:filteredScatterSeries>
              <c15:ser>
                <c:idx val="23"/>
                <c:order val="0"/>
                <c:tx>
                  <c:v>0%</c:v>
                </c:tx>
                <c:spPr>
                  <a:ln w="19050" cap="rnd">
                    <a:solidFill>
                      <a:schemeClr val="accent6">
                        <a:lumMod val="80000"/>
                      </a:schemeClr>
                    </a:solidFill>
                    <a:prstDash val="dash"/>
                    <a:round/>
                  </a:ln>
                  <a:effectLst/>
                </c:spPr>
                <c:marker>
                  <c:symbol val="none"/>
                </c:marker>
                <c:xVal>
                  <c:numRef>
                    <c:extLst>
                      <c:ext uri="{02D57815-91ED-43cb-92C2-25804820EDAC}">
                        <c15:formulaRef>
                          <c15:sqref>'\Users\Dozie\Desktop\[Longest Producing Haynesville Wells (With EURs).xlsx]atce5-2 hetr_excel_scratch_0'!$C$7:$C$1970</c15:sqref>
                        </c15:formulaRef>
                      </c:ext>
                    </c:extLst>
                    <c:numCache>
                      <c:formatCode>General</c:formatCode>
                      <c:ptCount val="1964"/>
                      <c:pt idx="0">
                        <c:v>2.73777596068554E-8</c:v>
                      </c:pt>
                      <c:pt idx="1">
                        <c:v>4.1131411093467698E-8</c:v>
                      </c:pt>
                      <c:pt idx="2">
                        <c:v>5.7596032689043401E-8</c:v>
                      </c:pt>
                      <c:pt idx="3">
                        <c:v>7.7924125171110999E-8</c:v>
                      </c:pt>
                      <c:pt idx="4">
                        <c:v>1.0375770054208E-7</c:v>
                      </c:pt>
                      <c:pt idx="5">
                        <c:v>1.3820743119969301E-7</c:v>
                      </c:pt>
                      <c:pt idx="6">
                        <c:v>1.87392958878607E-7</c:v>
                      </c:pt>
                      <c:pt idx="7">
                        <c:v>2.6514097902863697E-7</c:v>
                      </c:pt>
                      <c:pt idx="8">
                        <c:v>4.0862003613864102E-7</c:v>
                      </c:pt>
                      <c:pt idx="9">
                        <c:v>7.3549521327273697E-7</c:v>
                      </c:pt>
                      <c:pt idx="10">
                        <c:v>1.5373638476701499E-6</c:v>
                      </c:pt>
                      <c:pt idx="11">
                        <c:v>2.5367109620544299E-6</c:v>
                      </c:pt>
                      <c:pt idx="12">
                        <c:v>3.58791126923288E-6</c:v>
                      </c:pt>
                      <c:pt idx="13">
                        <c:v>4.6973110014784003E-6</c:v>
                      </c:pt>
                      <c:pt idx="14">
                        <c:v>5.8684824618080301E-6</c:v>
                      </c:pt>
                      <c:pt idx="15">
                        <c:v>7.1080945846794098E-6</c:v>
                      </c:pt>
                      <c:pt idx="16">
                        <c:v>8.4236199748124604E-6</c:v>
                      </c:pt>
                      <c:pt idx="17">
                        <c:v>9.8237326890434197E-6</c:v>
                      </c:pt>
                      <c:pt idx="18">
                        <c:v>1.13184750807644E-5</c:v>
                      </c:pt>
                      <c:pt idx="19">
                        <c:v>1.2919539292558701E-5</c:v>
                      </c:pt>
                      <c:pt idx="20">
                        <c:v>1.46406132125062E-5</c:v>
                      </c:pt>
                      <c:pt idx="21">
                        <c:v>1.6497803931446101E-5</c:v>
                      </c:pt>
                      <c:pt idx="22">
                        <c:v>1.8510186042818799E-5</c:v>
                      </c:pt>
                      <c:pt idx="23">
                        <c:v>2.07004878442753E-5</c:v>
                      </c:pt>
                      <c:pt idx="24">
                        <c:v>2.30959822975415E-5</c:v>
                      </c:pt>
                      <c:pt idx="25">
                        <c:v>2.5729639128292202E-5</c:v>
                      </c:pt>
                      <c:pt idx="26">
                        <c:v>2.8640777566664898E-5</c:v>
                      </c:pt>
                      <c:pt idx="27">
                        <c:v>3.1878883201007502E-5</c:v>
                      </c:pt>
                      <c:pt idx="28">
                        <c:v>3.5504887362426801E-5</c:v>
                      </c:pt>
                      <c:pt idx="29">
                        <c:v>3.95953984887478E-5</c:v>
                      </c:pt>
                      <c:pt idx="30">
                        <c:v>4.42475960028473E-5</c:v>
                      </c:pt>
                      <c:pt idx="31">
                        <c:v>4.9586482242785997E-5</c:v>
                      </c:pt>
                      <c:pt idx="32">
                        <c:v>5.5775221759842301E-5</c:v>
                      </c:pt>
                      <c:pt idx="33">
                        <c:v>6.30304089141981E-5</c:v>
                      </c:pt>
                      <c:pt idx="34">
                        <c:v>7.1645181186004496E-5</c:v>
                      </c:pt>
                      <c:pt idx="35">
                        <c:v>8.2025253518041997E-5</c:v>
                      </c:pt>
                      <c:pt idx="36">
                        <c:v>9.47465551114276E-5</c:v>
                      </c:pt>
                      <c:pt idx="37">
                        <c:v>1.09976786946285E-4</c:v>
                      </c:pt>
                      <c:pt idx="38">
                        <c:v>1.2735337994852999E-4</c:v>
                      </c:pt>
                      <c:pt idx="39">
                        <c:v>1.4747225012320001E-4</c:v>
                      </c:pt>
                      <c:pt idx="40">
                        <c:v>1.71033235448721E-4</c:v>
                      </c:pt>
                      <c:pt idx="41">
                        <c:v>1.9890709970979599E-4</c:v>
                      </c:pt>
                      <c:pt idx="42">
                        <c:v>2.2999960822427901E-4</c:v>
                      </c:pt>
                      <c:pt idx="43">
                        <c:v>2.6572495411487701E-4</c:v>
                      </c:pt>
                      <c:pt idx="44">
                        <c:v>3.0780667535454203E-4</c:v>
                      </c:pt>
                      <c:pt idx="45">
                        <c:v>3.5904963346657201E-4</c:v>
                      </c:pt>
                      <c:pt idx="46">
                        <c:v>4.24022331982697E-4</c:v>
                      </c:pt>
                      <c:pt idx="47">
                        <c:v>5.1088865241198005E-4</c:v>
                      </c:pt>
                      <c:pt idx="48">
                        <c:v>6.3579001423643398E-4</c:v>
                      </c:pt>
                      <c:pt idx="49">
                        <c:v>8.3548904013579402E-4</c:v>
                      </c:pt>
                      <c:pt idx="50">
                        <c:v>1.2124992175436701E-3</c:v>
                      </c:pt>
                      <c:pt idx="51">
                        <c:v>1.6974210151672799E-3</c:v>
                      </c:pt>
                      <c:pt idx="52">
                        <c:v>2.24497618135027E-3</c:v>
                      </c:pt>
                      <c:pt idx="53">
                        <c:v>2.79253134753326E-3</c:v>
                      </c:pt>
                      <c:pt idx="54">
                        <c:v>3.2853309970979601E-3</c:v>
                      </c:pt>
                      <c:pt idx="55">
                        <c:v>3.8328861632809502E-3</c:v>
                      </c:pt>
                      <c:pt idx="56">
                        <c:v>4.3804413294639402E-3</c:v>
                      </c:pt>
                      <c:pt idx="57">
                        <c:v>4.9279964956469397E-3</c:v>
                      </c:pt>
                      <c:pt idx="58">
                        <c:v>4.9827520122652401E-3</c:v>
                      </c:pt>
                      <c:pt idx="59">
                        <c:v>5.5303071784482301E-3</c:v>
                      </c:pt>
                      <c:pt idx="60">
                        <c:v>6.0778623446312201E-3</c:v>
                      </c:pt>
                      <c:pt idx="61">
                        <c:v>6.6254175108142101E-3</c:v>
                      </c:pt>
                      <c:pt idx="62">
                        <c:v>7.1729726769972097E-3</c:v>
                      </c:pt>
                      <c:pt idx="63">
                        <c:v>7.7205278431801997E-3</c:v>
                      </c:pt>
                      <c:pt idx="64">
                        <c:v>8.2680830093631898E-3</c:v>
                      </c:pt>
                      <c:pt idx="65">
                        <c:v>8.3228385259814901E-3</c:v>
                      </c:pt>
                      <c:pt idx="66">
                        <c:v>8.8703936921644896E-3</c:v>
                      </c:pt>
                      <c:pt idx="67">
                        <c:v>9.4179488583474805E-3</c:v>
                      </c:pt>
                      <c:pt idx="68">
                        <c:v>9.9655040245304697E-3</c:v>
                      </c:pt>
                      <c:pt idx="69">
                        <c:v>1.05130591907135E-2</c:v>
                      </c:pt>
                      <c:pt idx="70">
                        <c:v>1.10606143568965E-2</c:v>
                      </c:pt>
                      <c:pt idx="71">
                        <c:v>1.16081695230795E-2</c:v>
                      </c:pt>
                      <c:pt idx="72">
                        <c:v>1.16629250396978E-2</c:v>
                      </c:pt>
                      <c:pt idx="73">
                        <c:v>1.2210480205880701E-2</c:v>
                      </c:pt>
                      <c:pt idx="74">
                        <c:v>1.27580353720637E-2</c:v>
                      </c:pt>
                      <c:pt idx="75">
                        <c:v>1.33055905382467E-2</c:v>
                      </c:pt>
                      <c:pt idx="76">
                        <c:v>1.3360346054865E-2</c:v>
                      </c:pt>
                      <c:pt idx="77">
                        <c:v>1.3907901221048E-2</c:v>
                      </c:pt>
                      <c:pt idx="78">
                        <c:v>1.4455456387230999E-2</c:v>
                      </c:pt>
                      <c:pt idx="79">
                        <c:v>1.5003011553414001E-2</c:v>
                      </c:pt>
                      <c:pt idx="80">
                        <c:v>1.5550566719597E-2</c:v>
                      </c:pt>
                      <c:pt idx="81">
                        <c:v>1.6098121885780001E-2</c:v>
                      </c:pt>
                      <c:pt idx="82">
                        <c:v>1.6645677051963001E-2</c:v>
                      </c:pt>
                      <c:pt idx="83">
                        <c:v>1.6700432568581301E-2</c:v>
                      </c:pt>
                      <c:pt idx="84">
                        <c:v>1.7247987734764301E-2</c:v>
                      </c:pt>
                      <c:pt idx="85">
                        <c:v>1.77955429009473E-2</c:v>
                      </c:pt>
                      <c:pt idx="86">
                        <c:v>1.83430980671303E-2</c:v>
                      </c:pt>
                      <c:pt idx="87">
                        <c:v>1.88906532333133E-2</c:v>
                      </c:pt>
                      <c:pt idx="88">
                        <c:v>1.9438208399496198E-2</c:v>
                      </c:pt>
                      <c:pt idx="89">
                        <c:v>1.9985763565679202E-2</c:v>
                      </c:pt>
                      <c:pt idx="90">
                        <c:v>2.0040519082297498E-2</c:v>
                      </c:pt>
                      <c:pt idx="91">
                        <c:v>2.0588074248480501E-2</c:v>
                      </c:pt>
                      <c:pt idx="92">
                        <c:v>2.1135629414663501E-2</c:v>
                      </c:pt>
                      <c:pt idx="93">
                        <c:v>2.1683184580846501E-2</c:v>
                      </c:pt>
                      <c:pt idx="94">
                        <c:v>2.1737940097464801E-2</c:v>
                      </c:pt>
                      <c:pt idx="95">
                        <c:v>2.22854952636478E-2</c:v>
                      </c:pt>
                      <c:pt idx="96">
                        <c:v>2.28330504298308E-2</c:v>
                      </c:pt>
                      <c:pt idx="97">
                        <c:v>2.3271094562777199E-2</c:v>
                      </c:pt>
                      <c:pt idx="98">
                        <c:v>2.3818649728960199E-2</c:v>
                      </c:pt>
                      <c:pt idx="99">
                        <c:v>2.4366204895143202E-2</c:v>
                      </c:pt>
                      <c:pt idx="100">
                        <c:v>2.4913760061326201E-2</c:v>
                      </c:pt>
                      <c:pt idx="101">
                        <c:v>2.4968515577944501E-2</c:v>
                      </c:pt>
                      <c:pt idx="102">
                        <c:v>2.5516070744127501E-2</c:v>
                      </c:pt>
                      <c:pt idx="103">
                        <c:v>2.6063625910310501E-2</c:v>
                      </c:pt>
                      <c:pt idx="104">
                        <c:v>2.66111810764935E-2</c:v>
                      </c:pt>
                      <c:pt idx="105">
                        <c:v>2.7158736242676399E-2</c:v>
                      </c:pt>
                      <c:pt idx="106">
                        <c:v>2.7706291408859399E-2</c:v>
                      </c:pt>
                      <c:pt idx="107">
                        <c:v>2.8253846575042402E-2</c:v>
                      </c:pt>
                      <c:pt idx="108">
                        <c:v>2.8308602091660699E-2</c:v>
                      </c:pt>
                      <c:pt idx="109">
                        <c:v>2.8856157257843702E-2</c:v>
                      </c:pt>
                      <c:pt idx="110">
                        <c:v>2.9403712424026701E-2</c:v>
                      </c:pt>
                      <c:pt idx="111">
                        <c:v>2.9951267590209701E-2</c:v>
                      </c:pt>
                      <c:pt idx="112">
                        <c:v>3.04988227563927E-2</c:v>
                      </c:pt>
                      <c:pt idx="113">
                        <c:v>3.10463779225757E-2</c:v>
                      </c:pt>
                      <c:pt idx="114">
                        <c:v>3.1593933088758699E-2</c:v>
                      </c:pt>
                      <c:pt idx="115">
                        <c:v>3.1648688605377E-2</c:v>
                      </c:pt>
                      <c:pt idx="116">
                        <c:v>3.2196243771560003E-2</c:v>
                      </c:pt>
                      <c:pt idx="117">
                        <c:v>3.2743798937742999E-2</c:v>
                      </c:pt>
                      <c:pt idx="118">
                        <c:v>3.3291354103926002E-2</c:v>
                      </c:pt>
                      <c:pt idx="119">
                        <c:v>3.3346109620544302E-2</c:v>
                      </c:pt>
                      <c:pt idx="120">
                        <c:v>3.3893664786727298E-2</c:v>
                      </c:pt>
                      <c:pt idx="121">
                        <c:v>3.4441219952910301E-2</c:v>
                      </c:pt>
                      <c:pt idx="122">
                        <c:v>3.49887751190932E-2</c:v>
                      </c:pt>
                      <c:pt idx="123">
                        <c:v>3.5536330285276203E-2</c:v>
                      </c:pt>
                      <c:pt idx="124">
                        <c:v>3.6083885451459199E-2</c:v>
                      </c:pt>
                      <c:pt idx="125">
                        <c:v>3.6631440617642202E-2</c:v>
                      </c:pt>
                      <c:pt idx="126">
                        <c:v>3.6686196134260503E-2</c:v>
                      </c:pt>
                      <c:pt idx="127">
                        <c:v>3.7233751300443499E-2</c:v>
                      </c:pt>
                      <c:pt idx="128">
                        <c:v>3.7781306466626502E-2</c:v>
                      </c:pt>
                      <c:pt idx="129">
                        <c:v>3.8328861632809498E-2</c:v>
                      </c:pt>
                      <c:pt idx="130">
                        <c:v>3.8876416798992501E-2</c:v>
                      </c:pt>
                      <c:pt idx="131">
                        <c:v>3.9423971965175497E-2</c:v>
                      </c:pt>
                      <c:pt idx="132">
                        <c:v>3.99715271313585E-2</c:v>
                      </c:pt>
                      <c:pt idx="133">
                        <c:v>4.0026282647976801E-2</c:v>
                      </c:pt>
                      <c:pt idx="134">
                        <c:v>4.0573837814159797E-2</c:v>
                      </c:pt>
                      <c:pt idx="135">
                        <c:v>4.11213929803428E-2</c:v>
                      </c:pt>
                      <c:pt idx="136">
                        <c:v>4.1668948146525803E-2</c:v>
                      </c:pt>
                      <c:pt idx="137">
                        <c:v>4.1723703663144103E-2</c:v>
                      </c:pt>
                      <c:pt idx="138">
                        <c:v>4.2271258829327099E-2</c:v>
                      </c:pt>
                      <c:pt idx="139">
                        <c:v>4.2818813995510102E-2</c:v>
                      </c:pt>
                      <c:pt idx="140">
                        <c:v>4.32568581284564E-2</c:v>
                      </c:pt>
                      <c:pt idx="141">
                        <c:v>4.3804413294639397E-2</c:v>
                      </c:pt>
                      <c:pt idx="142">
                        <c:v>4.43519684608224E-2</c:v>
                      </c:pt>
                      <c:pt idx="143">
                        <c:v>4.4899523627005403E-2</c:v>
                      </c:pt>
                      <c:pt idx="144">
                        <c:v>4.4954279143623703E-2</c:v>
                      </c:pt>
                      <c:pt idx="145">
                        <c:v>4.5501834309806699E-2</c:v>
                      </c:pt>
                      <c:pt idx="146">
                        <c:v>4.6049389475989702E-2</c:v>
                      </c:pt>
                      <c:pt idx="147">
                        <c:v>4.6596944642172698E-2</c:v>
                      </c:pt>
                      <c:pt idx="148">
                        <c:v>4.7144499808355701E-2</c:v>
                      </c:pt>
                      <c:pt idx="149">
                        <c:v>4.7692054974538697E-2</c:v>
                      </c:pt>
                      <c:pt idx="150">
                        <c:v>4.82396101407217E-2</c:v>
                      </c:pt>
                      <c:pt idx="151">
                        <c:v>4.8294365657340001E-2</c:v>
                      </c:pt>
                      <c:pt idx="152">
                        <c:v>4.8841920823522997E-2</c:v>
                      </c:pt>
                      <c:pt idx="153">
                        <c:v>4.9389475989706E-2</c:v>
                      </c:pt>
                      <c:pt idx="154">
                        <c:v>4.9937031155889003E-2</c:v>
                      </c:pt>
                      <c:pt idx="155">
                        <c:v>5.0484586322071999E-2</c:v>
                      </c:pt>
                      <c:pt idx="156">
                        <c:v>5.1032141488254898E-2</c:v>
                      </c:pt>
                      <c:pt idx="157">
                        <c:v>5.1579696654437901E-2</c:v>
                      </c:pt>
                      <c:pt idx="158">
                        <c:v>5.1634452171056201E-2</c:v>
                      </c:pt>
                      <c:pt idx="159">
                        <c:v>5.2182007337239197E-2</c:v>
                      </c:pt>
                      <c:pt idx="160">
                        <c:v>5.27295625034222E-2</c:v>
                      </c:pt>
                      <c:pt idx="161">
                        <c:v>5.3277117669605203E-2</c:v>
                      </c:pt>
                      <c:pt idx="162">
                        <c:v>5.3331873186223497E-2</c:v>
                      </c:pt>
                      <c:pt idx="163">
                        <c:v>5.38794283524065E-2</c:v>
                      </c:pt>
                      <c:pt idx="164">
                        <c:v>5.4426983518589503E-2</c:v>
                      </c:pt>
                      <c:pt idx="165">
                        <c:v>5.4974538684772499E-2</c:v>
                      </c:pt>
                      <c:pt idx="166">
                        <c:v>5.5522093850955502E-2</c:v>
                      </c:pt>
                      <c:pt idx="167">
                        <c:v>5.6069649017138498E-2</c:v>
                      </c:pt>
                      <c:pt idx="168">
                        <c:v>5.6617204183321501E-2</c:v>
                      </c:pt>
                      <c:pt idx="169">
                        <c:v>5.6671959699939801E-2</c:v>
                      </c:pt>
                      <c:pt idx="170">
                        <c:v>5.7219514866122798E-2</c:v>
                      </c:pt>
                      <c:pt idx="171">
                        <c:v>5.7767070032305801E-2</c:v>
                      </c:pt>
                      <c:pt idx="172">
                        <c:v>5.8314625198488797E-2</c:v>
                      </c:pt>
                      <c:pt idx="173">
                        <c:v>5.8862180364671703E-2</c:v>
                      </c:pt>
                      <c:pt idx="174">
                        <c:v>5.9409735530854699E-2</c:v>
                      </c:pt>
                      <c:pt idx="175">
                        <c:v>5.9957290697037702E-2</c:v>
                      </c:pt>
                      <c:pt idx="176">
                        <c:v>6.0012046213656002E-2</c:v>
                      </c:pt>
                      <c:pt idx="177">
                        <c:v>6.0559601379838998E-2</c:v>
                      </c:pt>
                      <c:pt idx="178">
                        <c:v>6.1107156546022001E-2</c:v>
                      </c:pt>
                      <c:pt idx="179">
                        <c:v>6.1654711712204997E-2</c:v>
                      </c:pt>
                      <c:pt idx="180">
                        <c:v>6.1709467228823298E-2</c:v>
                      </c:pt>
                      <c:pt idx="181">
                        <c:v>6.2257022395006301E-2</c:v>
                      </c:pt>
                      <c:pt idx="182">
                        <c:v>6.2804577561189304E-2</c:v>
                      </c:pt>
                      <c:pt idx="183">
                        <c:v>6.3242621694135706E-2</c:v>
                      </c:pt>
                      <c:pt idx="184">
                        <c:v>6.3790176860318695E-2</c:v>
                      </c:pt>
                      <c:pt idx="185">
                        <c:v>6.4337732026501698E-2</c:v>
                      </c:pt>
                      <c:pt idx="186">
                        <c:v>6.4885287192684701E-2</c:v>
                      </c:pt>
                      <c:pt idx="187">
                        <c:v>6.4940042709302995E-2</c:v>
                      </c:pt>
                      <c:pt idx="188">
                        <c:v>6.5487597875485998E-2</c:v>
                      </c:pt>
                      <c:pt idx="189">
                        <c:v>6.6035153041668904E-2</c:v>
                      </c:pt>
                      <c:pt idx="190">
                        <c:v>6.6582708207851907E-2</c:v>
                      </c:pt>
                      <c:pt idx="191">
                        <c:v>6.7130263374034896E-2</c:v>
                      </c:pt>
                      <c:pt idx="192">
                        <c:v>6.7677818540217899E-2</c:v>
                      </c:pt>
                      <c:pt idx="193">
                        <c:v>6.8225373706400902E-2</c:v>
                      </c:pt>
                      <c:pt idx="194">
                        <c:v>6.8280129223019195E-2</c:v>
                      </c:pt>
                      <c:pt idx="195">
                        <c:v>6.8827684389202198E-2</c:v>
                      </c:pt>
                      <c:pt idx="196">
                        <c:v>6.9375239555385201E-2</c:v>
                      </c:pt>
                      <c:pt idx="197">
                        <c:v>6.9922794721568204E-2</c:v>
                      </c:pt>
                      <c:pt idx="198">
                        <c:v>7.0470349887751194E-2</c:v>
                      </c:pt>
                      <c:pt idx="199">
                        <c:v>7.1017905053934197E-2</c:v>
                      </c:pt>
                      <c:pt idx="200">
                        <c:v>7.15654602201172E-2</c:v>
                      </c:pt>
                      <c:pt idx="201">
                        <c:v>7.1620215736735507E-2</c:v>
                      </c:pt>
                      <c:pt idx="202">
                        <c:v>7.2167770902918496E-2</c:v>
                      </c:pt>
                      <c:pt idx="203">
                        <c:v>7.2715326069101499E-2</c:v>
                      </c:pt>
                      <c:pt idx="204">
                        <c:v>7.3262881235284502E-2</c:v>
                      </c:pt>
                      <c:pt idx="205">
                        <c:v>7.3317636751902795E-2</c:v>
                      </c:pt>
                      <c:pt idx="206">
                        <c:v>7.3865191918085799E-2</c:v>
                      </c:pt>
                      <c:pt idx="207">
                        <c:v>7.4412747084268802E-2</c:v>
                      </c:pt>
                      <c:pt idx="208">
                        <c:v>7.4960302250451694E-2</c:v>
                      </c:pt>
                      <c:pt idx="209">
                        <c:v>7.5507857416634697E-2</c:v>
                      </c:pt>
                      <c:pt idx="210">
                        <c:v>7.60554125828177E-2</c:v>
                      </c:pt>
                      <c:pt idx="211">
                        <c:v>7.6602967749000703E-2</c:v>
                      </c:pt>
                      <c:pt idx="212">
                        <c:v>7.6657723265618996E-2</c:v>
                      </c:pt>
                      <c:pt idx="213">
                        <c:v>7.7205278431801999E-2</c:v>
                      </c:pt>
                      <c:pt idx="214">
                        <c:v>7.7752833597985002E-2</c:v>
                      </c:pt>
                      <c:pt idx="215">
                        <c:v>7.8300388764168005E-2</c:v>
                      </c:pt>
                      <c:pt idx="216">
                        <c:v>7.8847943930350994E-2</c:v>
                      </c:pt>
                      <c:pt idx="217">
                        <c:v>7.9395499096533997E-2</c:v>
                      </c:pt>
                      <c:pt idx="218">
                        <c:v>7.9943054262717E-2</c:v>
                      </c:pt>
                      <c:pt idx="219">
                        <c:v>7.9997809779335294E-2</c:v>
                      </c:pt>
                      <c:pt idx="220">
                        <c:v>8.0545364945518297E-2</c:v>
                      </c:pt>
                      <c:pt idx="221">
                        <c:v>8.1092920111701203E-2</c:v>
                      </c:pt>
                      <c:pt idx="222">
                        <c:v>8.1640475277884206E-2</c:v>
                      </c:pt>
                      <c:pt idx="223">
                        <c:v>8.1695230794502499E-2</c:v>
                      </c:pt>
                      <c:pt idx="224">
                        <c:v>8.2242785960685502E-2</c:v>
                      </c:pt>
                      <c:pt idx="225">
                        <c:v>8.2790341126868505E-2</c:v>
                      </c:pt>
                      <c:pt idx="226">
                        <c:v>8.3283140776433201E-2</c:v>
                      </c:pt>
                      <c:pt idx="227">
                        <c:v>8.3830695942616204E-2</c:v>
                      </c:pt>
                      <c:pt idx="228">
                        <c:v>8.4378251108799193E-2</c:v>
                      </c:pt>
                      <c:pt idx="229">
                        <c:v>8.4925806274982196E-2</c:v>
                      </c:pt>
                      <c:pt idx="230">
                        <c:v>8.4980561791600503E-2</c:v>
                      </c:pt>
                      <c:pt idx="231">
                        <c:v>8.5528116957783507E-2</c:v>
                      </c:pt>
                      <c:pt idx="232">
                        <c:v>8.6075672123966496E-2</c:v>
                      </c:pt>
                      <c:pt idx="233">
                        <c:v>8.6623227290149499E-2</c:v>
                      </c:pt>
                      <c:pt idx="234">
                        <c:v>8.7170782456332502E-2</c:v>
                      </c:pt>
                      <c:pt idx="235">
                        <c:v>8.7718337622515394E-2</c:v>
                      </c:pt>
                      <c:pt idx="236">
                        <c:v>8.8265892788698494E-2</c:v>
                      </c:pt>
                      <c:pt idx="237">
                        <c:v>8.8320648305316801E-2</c:v>
                      </c:pt>
                      <c:pt idx="238">
                        <c:v>8.8868203471499804E-2</c:v>
                      </c:pt>
                      <c:pt idx="239">
                        <c:v>8.9415758637682696E-2</c:v>
                      </c:pt>
                      <c:pt idx="240">
                        <c:v>8.9963313803865699E-2</c:v>
                      </c:pt>
                      <c:pt idx="241">
                        <c:v>9.0510868970048702E-2</c:v>
                      </c:pt>
                      <c:pt idx="242">
                        <c:v>9.1058424136231705E-2</c:v>
                      </c:pt>
                      <c:pt idx="243">
                        <c:v>9.1605979302414695E-2</c:v>
                      </c:pt>
                      <c:pt idx="244">
                        <c:v>9.1660734819033002E-2</c:v>
                      </c:pt>
                      <c:pt idx="245">
                        <c:v>9.2208289985216005E-2</c:v>
                      </c:pt>
                      <c:pt idx="246">
                        <c:v>9.2755845151398994E-2</c:v>
                      </c:pt>
                      <c:pt idx="247">
                        <c:v>9.3303400317581997E-2</c:v>
                      </c:pt>
                      <c:pt idx="248">
                        <c:v>9.3358155834200304E-2</c:v>
                      </c:pt>
                      <c:pt idx="249">
                        <c:v>9.3905711000383293E-2</c:v>
                      </c:pt>
                      <c:pt idx="250">
                        <c:v>9.4453266166566296E-2</c:v>
                      </c:pt>
                      <c:pt idx="251">
                        <c:v>9.50008213327493E-2</c:v>
                      </c:pt>
                      <c:pt idx="252">
                        <c:v>9.5548376498932303E-2</c:v>
                      </c:pt>
                      <c:pt idx="253">
                        <c:v>9.6095931665115195E-2</c:v>
                      </c:pt>
                      <c:pt idx="254">
                        <c:v>9.6643486831298198E-2</c:v>
                      </c:pt>
                      <c:pt idx="255">
                        <c:v>9.6698242347916505E-2</c:v>
                      </c:pt>
                      <c:pt idx="256">
                        <c:v>9.7245797514099494E-2</c:v>
                      </c:pt>
                      <c:pt idx="257">
                        <c:v>9.7793352680282594E-2</c:v>
                      </c:pt>
                      <c:pt idx="258">
                        <c:v>9.83409078464655E-2</c:v>
                      </c:pt>
                      <c:pt idx="259">
                        <c:v>9.8888463012648503E-2</c:v>
                      </c:pt>
                      <c:pt idx="260">
                        <c:v>9.9436018178831506E-2</c:v>
                      </c:pt>
                      <c:pt idx="261">
                        <c:v>9.9983573345014495E-2</c:v>
                      </c:pt>
                      <c:pt idx="262">
                        <c:v>0.100038328861633</c:v>
                      </c:pt>
                      <c:pt idx="263">
                        <c:v>0.100585884027816</c:v>
                      </c:pt>
                      <c:pt idx="264">
                        <c:v>0.101133439193999</c:v>
                      </c:pt>
                      <c:pt idx="265">
                        <c:v>0.10168099436018201</c:v>
                      </c:pt>
                      <c:pt idx="266">
                        <c:v>0.10173574987679999</c:v>
                      </c:pt>
                      <c:pt idx="267">
                        <c:v>0.102283305042983</c:v>
                      </c:pt>
                      <c:pt idx="268">
                        <c:v>0.102830860209166</c:v>
                      </c:pt>
                      <c:pt idx="269">
                        <c:v>0.103268904342112</c:v>
                      </c:pt>
                      <c:pt idx="270">
                        <c:v>0.103816459508295</c:v>
                      </c:pt>
                      <c:pt idx="271">
                        <c:v>0.10436401467447801</c:v>
                      </c:pt>
                      <c:pt idx="272">
                        <c:v>0.104911569840661</c:v>
                      </c:pt>
                      <c:pt idx="273">
                        <c:v>0.10496632535728</c:v>
                      </c:pt>
                      <c:pt idx="274">
                        <c:v>0.105513880523463</c:v>
                      </c:pt>
                      <c:pt idx="275">
                        <c:v>0.106061435689646</c:v>
                      </c:pt>
                      <c:pt idx="276">
                        <c:v>0.10660899085582901</c:v>
                      </c:pt>
                      <c:pt idx="277">
                        <c:v>0.10715654602201199</c:v>
                      </c:pt>
                      <c:pt idx="278">
                        <c:v>0.107704101188195</c:v>
                      </c:pt>
                      <c:pt idx="279">
                        <c:v>0.108251656354378</c:v>
                      </c:pt>
                      <c:pt idx="280">
                        <c:v>0.108306411870996</c:v>
                      </c:pt>
                      <c:pt idx="281">
                        <c:v>0.10885396703717901</c:v>
                      </c:pt>
                      <c:pt idx="282">
                        <c:v>0.10940152220336199</c:v>
                      </c:pt>
                      <c:pt idx="283">
                        <c:v>0.109949077369545</c:v>
                      </c:pt>
                      <c:pt idx="284">
                        <c:v>0.110496632535728</c:v>
                      </c:pt>
                      <c:pt idx="285">
                        <c:v>0.111044187701911</c:v>
                      </c:pt>
                      <c:pt idx="286">
                        <c:v>0.11159174286809399</c:v>
                      </c:pt>
                      <c:pt idx="287">
                        <c:v>0.111646498384712</c:v>
                      </c:pt>
                      <c:pt idx="288">
                        <c:v>0.112194053550895</c:v>
                      </c:pt>
                      <c:pt idx="289">
                        <c:v>0.112741608717078</c:v>
                      </c:pt>
                      <c:pt idx="290">
                        <c:v>0.113289163883261</c:v>
                      </c:pt>
                      <c:pt idx="291">
                        <c:v>0.11334391939988001</c:v>
                      </c:pt>
                      <c:pt idx="292">
                        <c:v>0.11389147456606299</c:v>
                      </c:pt>
                      <c:pt idx="293">
                        <c:v>0.114439029732246</c:v>
                      </c:pt>
                      <c:pt idx="294">
                        <c:v>0.114986584898429</c:v>
                      </c:pt>
                      <c:pt idx="295">
                        <c:v>0.115534140064612</c:v>
                      </c:pt>
                      <c:pt idx="296">
                        <c:v>0.11608169523079501</c:v>
                      </c:pt>
                      <c:pt idx="297">
                        <c:v>0.116629250396978</c:v>
                      </c:pt>
                      <c:pt idx="298">
                        <c:v>0.116684005913596</c:v>
                      </c:pt>
                      <c:pt idx="299">
                        <c:v>0.117231561079779</c:v>
                      </c:pt>
                      <c:pt idx="300">
                        <c:v>0.117779116245962</c:v>
                      </c:pt>
                      <c:pt idx="301">
                        <c:v>0.11832667141214499</c:v>
                      </c:pt>
                      <c:pt idx="302">
                        <c:v>0.118874226578328</c:v>
                      </c:pt>
                      <c:pt idx="303">
                        <c:v>0.119421781744511</c:v>
                      </c:pt>
                      <c:pt idx="304">
                        <c:v>0.119969336910694</c:v>
                      </c:pt>
                      <c:pt idx="305">
                        <c:v>0.120024092427312</c:v>
                      </c:pt>
                      <c:pt idx="306">
                        <c:v>0.12057164759349499</c:v>
                      </c:pt>
                      <c:pt idx="307">
                        <c:v>0.121119202759678</c:v>
                      </c:pt>
                      <c:pt idx="308">
                        <c:v>0.121666757925861</c:v>
                      </c:pt>
                      <c:pt idx="309">
                        <c:v>0.121721513442479</c:v>
                      </c:pt>
                      <c:pt idx="310">
                        <c:v>0.122269068608662</c:v>
                      </c:pt>
                      <c:pt idx="311">
                        <c:v>0.12281662377484499</c:v>
                      </c:pt>
                      <c:pt idx="312">
                        <c:v>0.12325466790779201</c:v>
                      </c:pt>
                      <c:pt idx="313">
                        <c:v>0.123802223073975</c:v>
                      </c:pt>
                      <c:pt idx="314">
                        <c:v>0.124349778240158</c:v>
                      </c:pt>
                      <c:pt idx="315">
                        <c:v>0.124897333406341</c:v>
                      </c:pt>
                      <c:pt idx="316">
                        <c:v>0.124952088922959</c:v>
                      </c:pt>
                      <c:pt idx="317">
                        <c:v>0.12549964408914199</c:v>
                      </c:pt>
                      <c:pt idx="318">
                        <c:v>0.12604719925532501</c:v>
                      </c:pt>
                      <c:pt idx="319">
                        <c:v>0.126594754421508</c:v>
                      </c:pt>
                      <c:pt idx="320">
                        <c:v>0.12714230958769099</c:v>
                      </c:pt>
                      <c:pt idx="321">
                        <c:v>0.12768986475387401</c:v>
                      </c:pt>
                      <c:pt idx="322">
                        <c:v>0.12823741992005699</c:v>
                      </c:pt>
                      <c:pt idx="323">
                        <c:v>0.12829217543667501</c:v>
                      </c:pt>
                      <c:pt idx="324">
                        <c:v>0.128839730602858</c:v>
                      </c:pt>
                      <c:pt idx="325">
                        <c:v>0.12938728576904099</c:v>
                      </c:pt>
                      <c:pt idx="326">
                        <c:v>0.12993484093522401</c:v>
                      </c:pt>
                      <c:pt idx="327">
                        <c:v>0.13048239610140699</c:v>
                      </c:pt>
                      <c:pt idx="328">
                        <c:v>0.13102995126759001</c:v>
                      </c:pt>
                      <c:pt idx="329">
                        <c:v>0.131577506433773</c:v>
                      </c:pt>
                      <c:pt idx="330">
                        <c:v>0.13163226195039099</c:v>
                      </c:pt>
                      <c:pt idx="331">
                        <c:v>0.13217981711657401</c:v>
                      </c:pt>
                      <c:pt idx="332">
                        <c:v>0.13272737228275699</c:v>
                      </c:pt>
                      <c:pt idx="333">
                        <c:v>0.13327492744894001</c:v>
                      </c:pt>
                      <c:pt idx="334">
                        <c:v>0.133329682965559</c:v>
                      </c:pt>
                      <c:pt idx="335">
                        <c:v>0.13387723813174199</c:v>
                      </c:pt>
                      <c:pt idx="336">
                        <c:v>0.134424793297925</c:v>
                      </c:pt>
                      <c:pt idx="337">
                        <c:v>0.13497234846410799</c:v>
                      </c:pt>
                      <c:pt idx="338">
                        <c:v>0.13551990363029101</c:v>
                      </c:pt>
                      <c:pt idx="339">
                        <c:v>0.136067458796474</c:v>
                      </c:pt>
                      <c:pt idx="340">
                        <c:v>0.13661501396265699</c:v>
                      </c:pt>
                      <c:pt idx="341">
                        <c:v>0.13666976947927501</c:v>
                      </c:pt>
                      <c:pt idx="342">
                        <c:v>0.13721732464545799</c:v>
                      </c:pt>
                      <c:pt idx="343">
                        <c:v>0.13776487981164101</c:v>
                      </c:pt>
                      <c:pt idx="344">
                        <c:v>0.138312434977824</c:v>
                      </c:pt>
                      <c:pt idx="345">
                        <c:v>0.13885999014400699</c:v>
                      </c:pt>
                      <c:pt idx="346">
                        <c:v>0.13940754531019001</c:v>
                      </c:pt>
                      <c:pt idx="347">
                        <c:v>0.139955100476373</c:v>
                      </c:pt>
                      <c:pt idx="348">
                        <c:v>0.14000985599299101</c:v>
                      </c:pt>
                      <c:pt idx="349">
                        <c:v>0.140557411159174</c:v>
                      </c:pt>
                      <c:pt idx="350">
                        <c:v>0.14110496632535699</c:v>
                      </c:pt>
                      <c:pt idx="351">
                        <c:v>0.14165252149154001</c:v>
                      </c:pt>
                      <c:pt idx="352">
                        <c:v>0.14170727700815899</c:v>
                      </c:pt>
                      <c:pt idx="353">
                        <c:v>0.14225483217434201</c:v>
                      </c:pt>
                      <c:pt idx="354">
                        <c:v>0.142802387340525</c:v>
                      </c:pt>
                      <c:pt idx="355">
                        <c:v>0.14324043147347101</c:v>
                      </c:pt>
                      <c:pt idx="356">
                        <c:v>0.143787986639654</c:v>
                      </c:pt>
                      <c:pt idx="357">
                        <c:v>0.14433554180583699</c:v>
                      </c:pt>
                      <c:pt idx="358">
                        <c:v>0.14488309697202001</c:v>
                      </c:pt>
                      <c:pt idx="359">
                        <c:v>0.144937852488638</c:v>
                      </c:pt>
                      <c:pt idx="360">
                        <c:v>0.14548540765482099</c:v>
                      </c:pt>
                      <c:pt idx="361">
                        <c:v>0.146032962821004</c:v>
                      </c:pt>
                      <c:pt idx="362">
                        <c:v>0.14658051798718699</c:v>
                      </c:pt>
                      <c:pt idx="363">
                        <c:v>0.14712807315337001</c:v>
                      </c:pt>
                      <c:pt idx="364">
                        <c:v>0.147675628319553</c:v>
                      </c:pt>
                      <c:pt idx="365">
                        <c:v>0.14822318348573599</c:v>
                      </c:pt>
                      <c:pt idx="366">
                        <c:v>0.148277939002354</c:v>
                      </c:pt>
                      <c:pt idx="367">
                        <c:v>0.14882549416853699</c:v>
                      </c:pt>
                      <c:pt idx="368">
                        <c:v>0.14937304933472001</c:v>
                      </c:pt>
                      <c:pt idx="369">
                        <c:v>0.149920604500903</c:v>
                      </c:pt>
                      <c:pt idx="370">
                        <c:v>0.15046815966708599</c:v>
                      </c:pt>
                      <c:pt idx="371">
                        <c:v>0.151015714833269</c:v>
                      </c:pt>
                      <c:pt idx="372">
                        <c:v>0.15156326999945199</c:v>
                      </c:pt>
                      <c:pt idx="373">
                        <c:v>0.15161802551607101</c:v>
                      </c:pt>
                      <c:pt idx="374">
                        <c:v>0.152165580682254</c:v>
                      </c:pt>
                      <c:pt idx="375">
                        <c:v>0.15271313584843699</c:v>
                      </c:pt>
                      <c:pt idx="376">
                        <c:v>0.15326069101462</c:v>
                      </c:pt>
                      <c:pt idx="377">
                        <c:v>0.15331544653123799</c:v>
                      </c:pt>
                      <c:pt idx="378">
                        <c:v>0.15386300169742101</c:v>
                      </c:pt>
                      <c:pt idx="379">
                        <c:v>0.154410556863604</c:v>
                      </c:pt>
                      <c:pt idx="380">
                        <c:v>0.15495811202978699</c:v>
                      </c:pt>
                      <c:pt idx="381">
                        <c:v>0.15550566719597</c:v>
                      </c:pt>
                      <c:pt idx="382">
                        <c:v>0.15605322236215299</c:v>
                      </c:pt>
                      <c:pt idx="383">
                        <c:v>0.15660077752833601</c:v>
                      </c:pt>
                      <c:pt idx="384">
                        <c:v>0.156655533044954</c:v>
                      </c:pt>
                      <c:pt idx="385">
                        <c:v>0.15720308821113699</c:v>
                      </c:pt>
                      <c:pt idx="386">
                        <c:v>0.15775064337732</c:v>
                      </c:pt>
                      <c:pt idx="387">
                        <c:v>0.15829819854350299</c:v>
                      </c:pt>
                      <c:pt idx="388">
                        <c:v>0.15884575370968601</c:v>
                      </c:pt>
                      <c:pt idx="389">
                        <c:v>0.159393308875869</c:v>
                      </c:pt>
                      <c:pt idx="390">
                        <c:v>0.15994086404205199</c:v>
                      </c:pt>
                      <c:pt idx="391">
                        <c:v>0.159995619558671</c:v>
                      </c:pt>
                      <c:pt idx="392">
                        <c:v>0.16054317472485399</c:v>
                      </c:pt>
                      <c:pt idx="393">
                        <c:v>0.16109072989103701</c:v>
                      </c:pt>
                      <c:pt idx="394">
                        <c:v>0.16163828505722</c:v>
                      </c:pt>
                      <c:pt idx="395">
                        <c:v>0.16169304057383799</c:v>
                      </c:pt>
                      <c:pt idx="396">
                        <c:v>0.162240595740021</c:v>
                      </c:pt>
                      <c:pt idx="397">
                        <c:v>0.16278815090620399</c:v>
                      </c:pt>
                      <c:pt idx="398">
                        <c:v>0.16328095055576899</c:v>
                      </c:pt>
                      <c:pt idx="399">
                        <c:v>0.16382850572195101</c:v>
                      </c:pt>
                      <c:pt idx="400">
                        <c:v>0.164376060888134</c:v>
                      </c:pt>
                      <c:pt idx="401">
                        <c:v>0.16492361605431699</c:v>
                      </c:pt>
                      <c:pt idx="402">
                        <c:v>0.16497837157093601</c:v>
                      </c:pt>
                      <c:pt idx="403">
                        <c:v>0.16552592673711899</c:v>
                      </c:pt>
                      <c:pt idx="404">
                        <c:v>0.16607348190330201</c:v>
                      </c:pt>
                      <c:pt idx="405">
                        <c:v>0.166621037069485</c:v>
                      </c:pt>
                      <c:pt idx="406">
                        <c:v>0.16716859223566799</c:v>
                      </c:pt>
                      <c:pt idx="407">
                        <c:v>0.16771614740185101</c:v>
                      </c:pt>
                      <c:pt idx="408">
                        <c:v>0.168263702568034</c:v>
                      </c:pt>
                      <c:pt idx="409">
                        <c:v>0.16831845808465201</c:v>
                      </c:pt>
                      <c:pt idx="410">
                        <c:v>0.168866013250835</c:v>
                      </c:pt>
                      <c:pt idx="411">
                        <c:v>0.16941356841701799</c:v>
                      </c:pt>
                      <c:pt idx="412">
                        <c:v>0.16996112358320101</c:v>
                      </c:pt>
                      <c:pt idx="413">
                        <c:v>0.170508678749384</c:v>
                      </c:pt>
                      <c:pt idx="414">
                        <c:v>0.17105623391556701</c:v>
                      </c:pt>
                      <c:pt idx="415">
                        <c:v>0.17160378908175</c:v>
                      </c:pt>
                      <c:pt idx="416">
                        <c:v>0.17165854459836799</c:v>
                      </c:pt>
                      <c:pt idx="417">
                        <c:v>0.17220609976455101</c:v>
                      </c:pt>
                      <c:pt idx="418">
                        <c:v>0.172753654930734</c:v>
                      </c:pt>
                      <c:pt idx="419">
                        <c:v>0.17330121009691701</c:v>
                      </c:pt>
                      <c:pt idx="420">
                        <c:v>0.173355965613536</c:v>
                      </c:pt>
                      <c:pt idx="421">
                        <c:v>0.17390352077971899</c:v>
                      </c:pt>
                      <c:pt idx="422">
                        <c:v>0.17445107594590201</c:v>
                      </c:pt>
                      <c:pt idx="423">
                        <c:v>0.174998631112085</c:v>
                      </c:pt>
                      <c:pt idx="424">
                        <c:v>0.17554618627826801</c:v>
                      </c:pt>
                      <c:pt idx="425">
                        <c:v>0.176093741444451</c:v>
                      </c:pt>
                      <c:pt idx="426">
                        <c:v>0.17664129661063399</c:v>
                      </c:pt>
                      <c:pt idx="427">
                        <c:v>0.17669605212725201</c:v>
                      </c:pt>
                      <c:pt idx="428">
                        <c:v>0.177243607293435</c:v>
                      </c:pt>
                      <c:pt idx="429">
                        <c:v>0.17779116245961801</c:v>
                      </c:pt>
                      <c:pt idx="430">
                        <c:v>0.178338717625801</c:v>
                      </c:pt>
                      <c:pt idx="431">
                        <c:v>0.17888627279198399</c:v>
                      </c:pt>
                      <c:pt idx="432">
                        <c:v>0.17943382795816701</c:v>
                      </c:pt>
                      <c:pt idx="433">
                        <c:v>0.17998138312435</c:v>
                      </c:pt>
                      <c:pt idx="434">
                        <c:v>0.18003613864096801</c:v>
                      </c:pt>
                      <c:pt idx="435">
                        <c:v>0.180583693807151</c:v>
                      </c:pt>
                      <c:pt idx="436">
                        <c:v>0.18113124897333399</c:v>
                      </c:pt>
                      <c:pt idx="437">
                        <c:v>0.18167880413951701</c:v>
                      </c:pt>
                      <c:pt idx="438">
                        <c:v>0.181733559656135</c:v>
                      </c:pt>
                      <c:pt idx="439">
                        <c:v>0.18228111482231801</c:v>
                      </c:pt>
                      <c:pt idx="440">
                        <c:v>0.182828669988501</c:v>
                      </c:pt>
                      <c:pt idx="441">
                        <c:v>0.18326671412144799</c:v>
                      </c:pt>
                      <c:pt idx="442">
                        <c:v>0.183814269287631</c:v>
                      </c:pt>
                      <c:pt idx="443">
                        <c:v>0.18436182445381399</c:v>
                      </c:pt>
                      <c:pt idx="444">
                        <c:v>0.18490937961999701</c:v>
                      </c:pt>
                      <c:pt idx="445">
                        <c:v>0.184964135136615</c:v>
                      </c:pt>
                      <c:pt idx="446">
                        <c:v>0.18551169030279799</c:v>
                      </c:pt>
                      <c:pt idx="447">
                        <c:v>0.186059245468981</c:v>
                      </c:pt>
                      <c:pt idx="448">
                        <c:v>0.18660680063516399</c:v>
                      </c:pt>
                      <c:pt idx="449">
                        <c:v>0.18715435580134701</c:v>
                      </c:pt>
                      <c:pt idx="450">
                        <c:v>0.18770191096753</c:v>
                      </c:pt>
                      <c:pt idx="451">
                        <c:v>0.18824946613371299</c:v>
                      </c:pt>
                      <c:pt idx="452">
                        <c:v>0.18830422165033101</c:v>
                      </c:pt>
                      <c:pt idx="453">
                        <c:v>0.18885177681651399</c:v>
                      </c:pt>
                      <c:pt idx="454">
                        <c:v>0.18939933198269701</c:v>
                      </c:pt>
                      <c:pt idx="455">
                        <c:v>0.18994688714888</c:v>
                      </c:pt>
                      <c:pt idx="456">
                        <c:v>0.19049444231506299</c:v>
                      </c:pt>
                      <c:pt idx="457">
                        <c:v>0.19104199748124601</c:v>
                      </c:pt>
                      <c:pt idx="458">
                        <c:v>0.191589552647429</c:v>
                      </c:pt>
                      <c:pt idx="459">
                        <c:v>0.19164430816404801</c:v>
                      </c:pt>
                      <c:pt idx="460">
                        <c:v>0.192191863330231</c:v>
                      </c:pt>
                      <c:pt idx="461">
                        <c:v>0.19273941849641399</c:v>
                      </c:pt>
                      <c:pt idx="462">
                        <c:v>0.19328697366259701</c:v>
                      </c:pt>
                      <c:pt idx="463">
                        <c:v>0.19334172917921499</c:v>
                      </c:pt>
                      <c:pt idx="464">
                        <c:v>0.19388928434539801</c:v>
                      </c:pt>
                      <c:pt idx="465">
                        <c:v>0.194436839511581</c:v>
                      </c:pt>
                      <c:pt idx="466">
                        <c:v>0.19498439467776399</c:v>
                      </c:pt>
                      <c:pt idx="467">
                        <c:v>0.19553194984394701</c:v>
                      </c:pt>
                      <c:pt idx="468">
                        <c:v>0.19607950501013</c:v>
                      </c:pt>
                      <c:pt idx="469">
                        <c:v>0.19662706017631301</c:v>
                      </c:pt>
                      <c:pt idx="470">
                        <c:v>0.196681815692931</c:v>
                      </c:pt>
                      <c:pt idx="471">
                        <c:v>0.19722937085911399</c:v>
                      </c:pt>
                      <c:pt idx="472">
                        <c:v>0.19777692602529701</c:v>
                      </c:pt>
                      <c:pt idx="473">
                        <c:v>0.19832448119148</c:v>
                      </c:pt>
                      <c:pt idx="474">
                        <c:v>0.19887203635766301</c:v>
                      </c:pt>
                      <c:pt idx="475">
                        <c:v>0.199419591523846</c:v>
                      </c:pt>
                      <c:pt idx="476">
                        <c:v>0.19996714669002899</c:v>
                      </c:pt>
                      <c:pt idx="477">
                        <c:v>0.20002190220664701</c:v>
                      </c:pt>
                      <c:pt idx="478">
                        <c:v>0.20056945737283</c:v>
                      </c:pt>
                      <c:pt idx="479">
                        <c:v>0.20111701253901301</c:v>
                      </c:pt>
                      <c:pt idx="480">
                        <c:v>0.201664567705196</c:v>
                      </c:pt>
                      <c:pt idx="481">
                        <c:v>0.20171932322181499</c:v>
                      </c:pt>
                      <c:pt idx="482">
                        <c:v>0.20226687838799801</c:v>
                      </c:pt>
                      <c:pt idx="483">
                        <c:v>0.202814433554181</c:v>
                      </c:pt>
                      <c:pt idx="484">
                        <c:v>0.20325247768712701</c:v>
                      </c:pt>
                      <c:pt idx="485">
                        <c:v>0.20380003285331</c:v>
                      </c:pt>
                      <c:pt idx="486">
                        <c:v>0.20434758801949299</c:v>
                      </c:pt>
                      <c:pt idx="487">
                        <c:v>0.204895143185676</c:v>
                      </c:pt>
                      <c:pt idx="488">
                        <c:v>0.20494989870229399</c:v>
                      </c:pt>
                      <c:pt idx="489">
                        <c:v>0.20549745386847701</c:v>
                      </c:pt>
                      <c:pt idx="490">
                        <c:v>0.20604500903466</c:v>
                      </c:pt>
                      <c:pt idx="491">
                        <c:v>0.20659256420084299</c:v>
                      </c:pt>
                      <c:pt idx="492">
                        <c:v>0.207140119367026</c:v>
                      </c:pt>
                      <c:pt idx="493">
                        <c:v>0.20768767453320899</c:v>
                      </c:pt>
                      <c:pt idx="494">
                        <c:v>0.20823522969939201</c:v>
                      </c:pt>
                      <c:pt idx="495">
                        <c:v>0.208289985216011</c:v>
                      </c:pt>
                      <c:pt idx="496">
                        <c:v>0.20883754038219399</c:v>
                      </c:pt>
                      <c:pt idx="497">
                        <c:v>0.209385095548377</c:v>
                      </c:pt>
                      <c:pt idx="498">
                        <c:v>0.20993265071455899</c:v>
                      </c:pt>
                      <c:pt idx="499">
                        <c:v>0.21048020588074201</c:v>
                      </c:pt>
                      <c:pt idx="500">
                        <c:v>0.211027761046925</c:v>
                      </c:pt>
                      <c:pt idx="501">
                        <c:v>0.21157531621310799</c:v>
                      </c:pt>
                      <c:pt idx="502">
                        <c:v>0.211630071729727</c:v>
                      </c:pt>
                      <c:pt idx="503">
                        <c:v>0.21217762689590999</c:v>
                      </c:pt>
                      <c:pt idx="504">
                        <c:v>0.21272518206209301</c:v>
                      </c:pt>
                      <c:pt idx="505">
                        <c:v>0.213272737228276</c:v>
                      </c:pt>
                      <c:pt idx="506">
                        <c:v>0.21332749274489399</c:v>
                      </c:pt>
                      <c:pt idx="507">
                        <c:v>0.213875047911077</c:v>
                      </c:pt>
                      <c:pt idx="508">
                        <c:v>0.21442260307725999</c:v>
                      </c:pt>
                      <c:pt idx="509">
                        <c:v>0.21497015824344301</c:v>
                      </c:pt>
                      <c:pt idx="510">
                        <c:v>0.215517713409626</c:v>
                      </c:pt>
                      <c:pt idx="511">
                        <c:v>0.21606526857580899</c:v>
                      </c:pt>
                      <c:pt idx="512">
                        <c:v>0.21661282374199201</c:v>
                      </c:pt>
                      <c:pt idx="513">
                        <c:v>0.21666757925860999</c:v>
                      </c:pt>
                      <c:pt idx="514">
                        <c:v>0.21721513442479301</c:v>
                      </c:pt>
                      <c:pt idx="515">
                        <c:v>0.217762689590976</c:v>
                      </c:pt>
                      <c:pt idx="516">
                        <c:v>0.21831024475715899</c:v>
                      </c:pt>
                      <c:pt idx="517">
                        <c:v>0.21885779992334201</c:v>
                      </c:pt>
                      <c:pt idx="518">
                        <c:v>0.21940535508952499</c:v>
                      </c:pt>
                      <c:pt idx="519">
                        <c:v>0.21995291025570801</c:v>
                      </c:pt>
                      <c:pt idx="520">
                        <c:v>0.220007665772327</c:v>
                      </c:pt>
                      <c:pt idx="521">
                        <c:v>0.22055522093850999</c:v>
                      </c:pt>
                      <c:pt idx="522">
                        <c:v>0.22110277610469301</c:v>
                      </c:pt>
                      <c:pt idx="523">
                        <c:v>0.22165033127087599</c:v>
                      </c:pt>
                      <c:pt idx="524">
                        <c:v>0.22170508678749401</c:v>
                      </c:pt>
                      <c:pt idx="525">
                        <c:v>0.222252641953677</c:v>
                      </c:pt>
                      <c:pt idx="526">
                        <c:v>0.22280019711985999</c:v>
                      </c:pt>
                      <c:pt idx="527">
                        <c:v>0.223238241252806</c:v>
                      </c:pt>
                      <c:pt idx="528">
                        <c:v>0.22378579641898899</c:v>
                      </c:pt>
                      <c:pt idx="529">
                        <c:v>0.22433335158517201</c:v>
                      </c:pt>
                      <c:pt idx="530">
                        <c:v>0.224880906751355</c:v>
                      </c:pt>
                      <c:pt idx="531">
                        <c:v>0.22493566226797301</c:v>
                      </c:pt>
                      <c:pt idx="532">
                        <c:v>0.225483217434157</c:v>
                      </c:pt>
                      <c:pt idx="533">
                        <c:v>0.22603077260033899</c:v>
                      </c:pt>
                      <c:pt idx="534">
                        <c:v>0.22657832776652201</c:v>
                      </c:pt>
                      <c:pt idx="535">
                        <c:v>0.227125882932705</c:v>
                      </c:pt>
                      <c:pt idx="536">
                        <c:v>0.22767343809888799</c:v>
                      </c:pt>
                      <c:pt idx="537">
                        <c:v>0.228220993265071</c:v>
                      </c:pt>
                      <c:pt idx="538">
                        <c:v>0.22827574878168999</c:v>
                      </c:pt>
                      <c:pt idx="539">
                        <c:v>0.22882330394787301</c:v>
                      </c:pt>
                      <c:pt idx="540">
                        <c:v>0.229370859114056</c:v>
                      </c:pt>
                      <c:pt idx="541">
                        <c:v>0.22991841428023899</c:v>
                      </c:pt>
                      <c:pt idx="542">
                        <c:v>0.230465969446422</c:v>
                      </c:pt>
                      <c:pt idx="543">
                        <c:v>0.23101352461260499</c:v>
                      </c:pt>
                      <c:pt idx="544">
                        <c:v>0.23156107977878801</c:v>
                      </c:pt>
                      <c:pt idx="545">
                        <c:v>0.231615835295406</c:v>
                      </c:pt>
                      <c:pt idx="546">
                        <c:v>0.23216339046158899</c:v>
                      </c:pt>
                      <c:pt idx="547">
                        <c:v>0.232710945627772</c:v>
                      </c:pt>
                      <c:pt idx="548">
                        <c:v>0.23325850079395499</c:v>
                      </c:pt>
                      <c:pt idx="549">
                        <c:v>0.23331325631057301</c:v>
                      </c:pt>
                      <c:pt idx="550">
                        <c:v>0.233860811476756</c:v>
                      </c:pt>
                      <c:pt idx="551">
                        <c:v>0.23440836664293899</c:v>
                      </c:pt>
                      <c:pt idx="552">
                        <c:v>0.234955921809122</c:v>
                      </c:pt>
                      <c:pt idx="553">
                        <c:v>0.23550347697530499</c:v>
                      </c:pt>
                      <c:pt idx="554">
                        <c:v>0.23605103214148801</c:v>
                      </c:pt>
                      <c:pt idx="555">
                        <c:v>0.236598587307671</c:v>
                      </c:pt>
                      <c:pt idx="556">
                        <c:v>0.23665334282428999</c:v>
                      </c:pt>
                      <c:pt idx="557">
                        <c:v>0.237200897990473</c:v>
                      </c:pt>
                      <c:pt idx="558">
                        <c:v>0.23774845315665599</c:v>
                      </c:pt>
                      <c:pt idx="559">
                        <c:v>0.23829600832283901</c:v>
                      </c:pt>
                      <c:pt idx="560">
                        <c:v>0.238843563489022</c:v>
                      </c:pt>
                      <c:pt idx="561">
                        <c:v>0.23939111865520499</c:v>
                      </c:pt>
                      <c:pt idx="562">
                        <c:v>0.239938673821388</c:v>
                      </c:pt>
                      <c:pt idx="563">
                        <c:v>0.23999342933800599</c:v>
                      </c:pt>
                      <c:pt idx="564">
                        <c:v>0.24054098450418901</c:v>
                      </c:pt>
                      <c:pt idx="565">
                        <c:v>0.241088539670372</c:v>
                      </c:pt>
                      <c:pt idx="566">
                        <c:v>0.24163609483655499</c:v>
                      </c:pt>
                      <c:pt idx="567">
                        <c:v>0.241690850353173</c:v>
                      </c:pt>
                      <c:pt idx="568">
                        <c:v>0.24223840551935599</c:v>
                      </c:pt>
                      <c:pt idx="569">
                        <c:v>0.24278596068553901</c:v>
                      </c:pt>
                      <c:pt idx="570">
                        <c:v>0.24327876033510401</c:v>
                      </c:pt>
                      <c:pt idx="571">
                        <c:v>0.243826315501287</c:v>
                      </c:pt>
                      <c:pt idx="572">
                        <c:v>0.24437387066746999</c:v>
                      </c:pt>
                      <c:pt idx="573">
                        <c:v>0.24492142583365301</c:v>
                      </c:pt>
                      <c:pt idx="574">
                        <c:v>0.24497618135027099</c:v>
                      </c:pt>
                      <c:pt idx="575">
                        <c:v>0.24552373651645401</c:v>
                      </c:pt>
                      <c:pt idx="576">
                        <c:v>0.246071291682637</c:v>
                      </c:pt>
                      <c:pt idx="577">
                        <c:v>0.24661884684881999</c:v>
                      </c:pt>
                      <c:pt idx="578">
                        <c:v>0.24716640201500301</c:v>
                      </c:pt>
                      <c:pt idx="579">
                        <c:v>0.247713957181186</c:v>
                      </c:pt>
                      <c:pt idx="580">
                        <c:v>0.24826151234736901</c:v>
                      </c:pt>
                      <c:pt idx="581">
                        <c:v>0.248316267863987</c:v>
                      </c:pt>
                      <c:pt idx="582">
                        <c:v>0.24886382303016999</c:v>
                      </c:pt>
                      <c:pt idx="583">
                        <c:v>0.24941137819635301</c:v>
                      </c:pt>
                      <c:pt idx="584">
                        <c:v>0.249958933362536</c:v>
                      </c:pt>
                      <c:pt idx="585">
                        <c:v>0.25050648852871898</c:v>
                      </c:pt>
                      <c:pt idx="586">
                        <c:v>0.25105404369490197</c:v>
                      </c:pt>
                      <c:pt idx="587">
                        <c:v>0.25160159886108502</c:v>
                      </c:pt>
                      <c:pt idx="588">
                        <c:v>0.25165635437770401</c:v>
                      </c:pt>
                      <c:pt idx="589">
                        <c:v>0.25220390954388699</c:v>
                      </c:pt>
                      <c:pt idx="590">
                        <c:v>0.25275146471006998</c:v>
                      </c:pt>
                      <c:pt idx="591">
                        <c:v>0.25329901987625297</c:v>
                      </c:pt>
                      <c:pt idx="592">
                        <c:v>0.25335377539287102</c:v>
                      </c:pt>
                      <c:pt idx="593">
                        <c:v>0.25390133055905401</c:v>
                      </c:pt>
                      <c:pt idx="594">
                        <c:v>0.254448885725237</c:v>
                      </c:pt>
                      <c:pt idx="595">
                        <c:v>0.25499644089141998</c:v>
                      </c:pt>
                      <c:pt idx="596">
                        <c:v>0.25554399605760297</c:v>
                      </c:pt>
                      <c:pt idx="597">
                        <c:v>0.25609155122378602</c:v>
                      </c:pt>
                      <c:pt idx="598">
                        <c:v>0.25663910638996901</c:v>
                      </c:pt>
                      <c:pt idx="599">
                        <c:v>0.256693861906587</c:v>
                      </c:pt>
                      <c:pt idx="600">
                        <c:v>0.25724141707276998</c:v>
                      </c:pt>
                      <c:pt idx="601">
                        <c:v>0.25778897223895297</c:v>
                      </c:pt>
                      <c:pt idx="602">
                        <c:v>0.25833652740513602</c:v>
                      </c:pt>
                      <c:pt idx="603">
                        <c:v>0.25888408257131901</c:v>
                      </c:pt>
                      <c:pt idx="604">
                        <c:v>0.259431637737502</c:v>
                      </c:pt>
                      <c:pt idx="605">
                        <c:v>0.25997919290368499</c:v>
                      </c:pt>
                      <c:pt idx="606">
                        <c:v>0.26003394842030297</c:v>
                      </c:pt>
                      <c:pt idx="607">
                        <c:v>0.26058150358648602</c:v>
                      </c:pt>
                      <c:pt idx="608">
                        <c:v>0.26112905875266901</c:v>
                      </c:pt>
                      <c:pt idx="609">
                        <c:v>0.261676613918852</c:v>
                      </c:pt>
                      <c:pt idx="610">
                        <c:v>0.26173136943547098</c:v>
                      </c:pt>
                      <c:pt idx="611">
                        <c:v>0.26227892460165397</c:v>
                      </c:pt>
                      <c:pt idx="612">
                        <c:v>0.26282647976783702</c:v>
                      </c:pt>
                      <c:pt idx="613">
                        <c:v>0.26326452390078298</c:v>
                      </c:pt>
                      <c:pt idx="614">
                        <c:v>0.26381207906696602</c:v>
                      </c:pt>
                      <c:pt idx="615">
                        <c:v>0.26435963423314901</c:v>
                      </c:pt>
                      <c:pt idx="616">
                        <c:v>0.264907189399332</c:v>
                      </c:pt>
                      <c:pt idx="617">
                        <c:v>0.26496194491594999</c:v>
                      </c:pt>
                      <c:pt idx="618">
                        <c:v>0.26550950008213298</c:v>
                      </c:pt>
                      <c:pt idx="619">
                        <c:v>0.26605705524831602</c:v>
                      </c:pt>
                      <c:pt idx="620">
                        <c:v>0.26660461041449901</c:v>
                      </c:pt>
                      <c:pt idx="621">
                        <c:v>0.267152165580682</c:v>
                      </c:pt>
                      <c:pt idx="622">
                        <c:v>0.26769972074686499</c:v>
                      </c:pt>
                      <c:pt idx="623">
                        <c:v>0.26824727591304798</c:v>
                      </c:pt>
                      <c:pt idx="624">
                        <c:v>0.26830203142966702</c:v>
                      </c:pt>
                      <c:pt idx="625">
                        <c:v>0.26884958659585001</c:v>
                      </c:pt>
                      <c:pt idx="626">
                        <c:v>0.269397141762032</c:v>
                      </c:pt>
                      <c:pt idx="627">
                        <c:v>0.26994469692821599</c:v>
                      </c:pt>
                      <c:pt idx="628">
                        <c:v>0.27049225209439898</c:v>
                      </c:pt>
                      <c:pt idx="629">
                        <c:v>0.27103980726058202</c:v>
                      </c:pt>
                      <c:pt idx="630">
                        <c:v>0.27158736242676401</c:v>
                      </c:pt>
                      <c:pt idx="631">
                        <c:v>0.271642117943383</c:v>
                      </c:pt>
                      <c:pt idx="632">
                        <c:v>0.27218967310956599</c:v>
                      </c:pt>
                      <c:pt idx="633">
                        <c:v>0.27273722827574898</c:v>
                      </c:pt>
                      <c:pt idx="634">
                        <c:v>0.27328478344193202</c:v>
                      </c:pt>
                      <c:pt idx="635">
                        <c:v>0.27333953895855001</c:v>
                      </c:pt>
                      <c:pt idx="636">
                        <c:v>0.273887094124733</c:v>
                      </c:pt>
                      <c:pt idx="637">
                        <c:v>0.27443464929091599</c:v>
                      </c:pt>
                      <c:pt idx="638">
                        <c:v>0.27498220445709898</c:v>
                      </c:pt>
                      <c:pt idx="639">
                        <c:v>0.27552975962328202</c:v>
                      </c:pt>
                      <c:pt idx="640">
                        <c:v>0.27607731478946501</c:v>
                      </c:pt>
                      <c:pt idx="641">
                        <c:v>0.276624869955648</c:v>
                      </c:pt>
                      <c:pt idx="642">
                        <c:v>0.27667962547226599</c:v>
                      </c:pt>
                      <c:pt idx="643">
                        <c:v>0.27722718063844898</c:v>
                      </c:pt>
                      <c:pt idx="644">
                        <c:v>0.27777473580463202</c:v>
                      </c:pt>
                      <c:pt idx="645">
                        <c:v>0.27832229097081501</c:v>
                      </c:pt>
                      <c:pt idx="646">
                        <c:v>0.278869846136998</c:v>
                      </c:pt>
                      <c:pt idx="647">
                        <c:v>0.27941740130318099</c:v>
                      </c:pt>
                      <c:pt idx="648">
                        <c:v>0.27996495646936398</c:v>
                      </c:pt>
                      <c:pt idx="649">
                        <c:v>0.28051251163554702</c:v>
                      </c:pt>
                      <c:pt idx="650">
                        <c:v>0.28106006680173001</c:v>
                      </c:pt>
                      <c:pt idx="651">
                        <c:v>0.281607621967913</c:v>
                      </c:pt>
                      <c:pt idx="652">
                        <c:v>0.28215517713409599</c:v>
                      </c:pt>
                      <c:pt idx="653">
                        <c:v>0.28270273230027898</c:v>
                      </c:pt>
                      <c:pt idx="654">
                        <c:v>0.28325028746646203</c:v>
                      </c:pt>
                      <c:pt idx="655">
                        <c:v>0.28379784263264501</c:v>
                      </c:pt>
                      <c:pt idx="656">
                        <c:v>0.284345397798828</c:v>
                      </c:pt>
                      <c:pt idx="657">
                        <c:v>0.28489295296501099</c:v>
                      </c:pt>
                      <c:pt idx="658">
                        <c:v>0.28544050813119398</c:v>
                      </c:pt>
                      <c:pt idx="659">
                        <c:v>0.28598806329737703</c:v>
                      </c:pt>
                      <c:pt idx="660">
                        <c:v>0.28653561846356002</c:v>
                      </c:pt>
                      <c:pt idx="661">
                        <c:v>0.287083173629743</c:v>
                      </c:pt>
                      <c:pt idx="662">
                        <c:v>0.28763072879592599</c:v>
                      </c:pt>
                      <c:pt idx="663">
                        <c:v>0.28817828396210898</c:v>
                      </c:pt>
                      <c:pt idx="664">
                        <c:v>0.28872583912829197</c:v>
                      </c:pt>
                      <c:pt idx="665">
                        <c:v>0.28927339429447502</c:v>
                      </c:pt>
                      <c:pt idx="666">
                        <c:v>0.28982094946065801</c:v>
                      </c:pt>
                      <c:pt idx="667">
                        <c:v>0.290368504626841</c:v>
                      </c:pt>
                      <c:pt idx="668">
                        <c:v>0.29091605979302398</c:v>
                      </c:pt>
                      <c:pt idx="669">
                        <c:v>0.29146361495920697</c:v>
                      </c:pt>
                      <c:pt idx="670">
                        <c:v>0.29201117012539002</c:v>
                      </c:pt>
                      <c:pt idx="671">
                        <c:v>0.29255872529157301</c:v>
                      </c:pt>
                      <c:pt idx="672">
                        <c:v>0.293106280457756</c:v>
                      </c:pt>
                      <c:pt idx="673">
                        <c:v>0.29365383562393899</c:v>
                      </c:pt>
                      <c:pt idx="674">
                        <c:v>0.29420139079012197</c:v>
                      </c:pt>
                      <c:pt idx="675">
                        <c:v>0.29474894595630502</c:v>
                      </c:pt>
                      <c:pt idx="676">
                        <c:v>0.29529650112248801</c:v>
                      </c:pt>
                      <c:pt idx="677">
                        <c:v>0.295844056288671</c:v>
                      </c:pt>
                      <c:pt idx="678">
                        <c:v>0.29639161145485399</c:v>
                      </c:pt>
                      <c:pt idx="679">
                        <c:v>0.29693916662103698</c:v>
                      </c:pt>
                      <c:pt idx="680">
                        <c:v>0.29748672178722002</c:v>
                      </c:pt>
                      <c:pt idx="681">
                        <c:v>0.29803427695340301</c:v>
                      </c:pt>
                      <c:pt idx="682">
                        <c:v>0.298581832119586</c:v>
                      </c:pt>
                      <c:pt idx="683">
                        <c:v>0.29912938728576899</c:v>
                      </c:pt>
                      <c:pt idx="684">
                        <c:v>0.29967694245195198</c:v>
                      </c:pt>
                      <c:pt idx="685">
                        <c:v>0.30022449761813502</c:v>
                      </c:pt>
                      <c:pt idx="686">
                        <c:v>0.30077205278431801</c:v>
                      </c:pt>
                      <c:pt idx="687">
                        <c:v>0.301319607950501</c:v>
                      </c:pt>
                      <c:pt idx="688">
                        <c:v>0.30186716311668399</c:v>
                      </c:pt>
                      <c:pt idx="689">
                        <c:v>0.30241471828286698</c:v>
                      </c:pt>
                      <c:pt idx="690">
                        <c:v>0.30296227344905002</c:v>
                      </c:pt>
                      <c:pt idx="691">
                        <c:v>0.30350982861523301</c:v>
                      </c:pt>
                      <c:pt idx="692">
                        <c:v>0.304057383781416</c:v>
                      </c:pt>
                      <c:pt idx="693">
                        <c:v>0.30460493894759899</c:v>
                      </c:pt>
                      <c:pt idx="694">
                        <c:v>0.30515249411378198</c:v>
                      </c:pt>
                      <c:pt idx="695">
                        <c:v>0.30570004927996502</c:v>
                      </c:pt>
                      <c:pt idx="696">
                        <c:v>0.30624760444614801</c:v>
                      </c:pt>
                      <c:pt idx="697">
                        <c:v>0.306795159612331</c:v>
                      </c:pt>
                      <c:pt idx="698">
                        <c:v>0.30734271477851399</c:v>
                      </c:pt>
                      <c:pt idx="699">
                        <c:v>0.30789026994469698</c:v>
                      </c:pt>
                      <c:pt idx="700">
                        <c:v>0.30843782511088003</c:v>
                      </c:pt>
                      <c:pt idx="701">
                        <c:v>0.30898538027706302</c:v>
                      </c:pt>
                      <c:pt idx="702">
                        <c:v>0.309532935443246</c:v>
                      </c:pt>
                      <c:pt idx="703">
                        <c:v>0.31008049060942899</c:v>
                      </c:pt>
                      <c:pt idx="704">
                        <c:v>0.31062804577561198</c:v>
                      </c:pt>
                      <c:pt idx="705">
                        <c:v>0.31117560094179503</c:v>
                      </c:pt>
                      <c:pt idx="706">
                        <c:v>0.31172315610797802</c:v>
                      </c:pt>
                      <c:pt idx="707">
                        <c:v>0.31227071127416101</c:v>
                      </c:pt>
                      <c:pt idx="708">
                        <c:v>0.31281826644034399</c:v>
                      </c:pt>
                      <c:pt idx="709">
                        <c:v>0.31336582160652698</c:v>
                      </c:pt>
                      <c:pt idx="710">
                        <c:v>0.31391337677270997</c:v>
                      </c:pt>
                      <c:pt idx="711">
                        <c:v>0.31446093193889302</c:v>
                      </c:pt>
                      <c:pt idx="712">
                        <c:v>0.31500848710507601</c:v>
                      </c:pt>
                      <c:pt idx="713">
                        <c:v>0.315556042271259</c:v>
                      </c:pt>
                      <c:pt idx="714">
                        <c:v>0.31610359743744199</c:v>
                      </c:pt>
                      <c:pt idx="715">
                        <c:v>0.31665115260362497</c:v>
                      </c:pt>
                      <c:pt idx="716">
                        <c:v>0.31719870776980802</c:v>
                      </c:pt>
                      <c:pt idx="717">
                        <c:v>0.31774626293599101</c:v>
                      </c:pt>
                      <c:pt idx="718">
                        <c:v>0.318293818102174</c:v>
                      </c:pt>
                      <c:pt idx="719">
                        <c:v>0.31884137326835699</c:v>
                      </c:pt>
                      <c:pt idx="720">
                        <c:v>0.31938892843453998</c:v>
                      </c:pt>
                      <c:pt idx="721">
                        <c:v>0.31993648360072302</c:v>
                      </c:pt>
                      <c:pt idx="722">
                        <c:v>0.32048403876690601</c:v>
                      </c:pt>
                      <c:pt idx="723">
                        <c:v>0.321031593933089</c:v>
                      </c:pt>
                      <c:pt idx="724">
                        <c:v>0.32157914909927199</c:v>
                      </c:pt>
                      <c:pt idx="725">
                        <c:v>0.32212670426545498</c:v>
                      </c:pt>
                      <c:pt idx="726">
                        <c:v>0.32267425943163802</c:v>
                      </c:pt>
                      <c:pt idx="727">
                        <c:v>0.32322181459782101</c:v>
                      </c:pt>
                      <c:pt idx="728">
                        <c:v>0.323769369764004</c:v>
                      </c:pt>
                      <c:pt idx="729">
                        <c:v>0.32431692493018699</c:v>
                      </c:pt>
                      <c:pt idx="730">
                        <c:v>0.32486448009636998</c:v>
                      </c:pt>
                      <c:pt idx="731">
                        <c:v>0.32541203526255302</c:v>
                      </c:pt>
                      <c:pt idx="732">
                        <c:v>0.32595959042873601</c:v>
                      </c:pt>
                      <c:pt idx="733">
                        <c:v>0.326507145594919</c:v>
                      </c:pt>
                      <c:pt idx="734">
                        <c:v>0.32705470076110199</c:v>
                      </c:pt>
                      <c:pt idx="735">
                        <c:v>0.32760225592728498</c:v>
                      </c:pt>
                      <c:pt idx="736">
                        <c:v>0.32814981109346802</c:v>
                      </c:pt>
                      <c:pt idx="737">
                        <c:v>0.32869736625965101</c:v>
                      </c:pt>
                      <c:pt idx="738">
                        <c:v>0.329244921425834</c:v>
                      </c:pt>
                      <c:pt idx="739">
                        <c:v>0.32979247659201699</c:v>
                      </c:pt>
                      <c:pt idx="740">
                        <c:v>0.33034003175819998</c:v>
                      </c:pt>
                      <c:pt idx="741">
                        <c:v>0.33088758692438303</c:v>
                      </c:pt>
                      <c:pt idx="742">
                        <c:v>0.33143514209056602</c:v>
                      </c:pt>
                      <c:pt idx="743">
                        <c:v>0.331982697256749</c:v>
                      </c:pt>
                      <c:pt idx="744">
                        <c:v>0.33253025242293199</c:v>
                      </c:pt>
                      <c:pt idx="745">
                        <c:v>0.33307780758911498</c:v>
                      </c:pt>
                      <c:pt idx="746">
                        <c:v>0.33362536275529803</c:v>
                      </c:pt>
                      <c:pt idx="747">
                        <c:v>0.33417291792148102</c:v>
                      </c:pt>
                      <c:pt idx="748">
                        <c:v>0.33472047308766401</c:v>
                      </c:pt>
                      <c:pt idx="749">
                        <c:v>0.33526802825384699</c:v>
                      </c:pt>
                      <c:pt idx="750">
                        <c:v>0.33581558342002998</c:v>
                      </c:pt>
                      <c:pt idx="751">
                        <c:v>0.33636313858621297</c:v>
                      </c:pt>
                      <c:pt idx="752">
                        <c:v>0.33691069375239602</c:v>
                      </c:pt>
                      <c:pt idx="753">
                        <c:v>0.33745824891857901</c:v>
                      </c:pt>
                      <c:pt idx="754">
                        <c:v>0.338005804084762</c:v>
                      </c:pt>
                      <c:pt idx="755">
                        <c:v>0.33855335925094499</c:v>
                      </c:pt>
                      <c:pt idx="756">
                        <c:v>0.33910091441712797</c:v>
                      </c:pt>
                      <c:pt idx="757">
                        <c:v>0.33964846958331102</c:v>
                      </c:pt>
                      <c:pt idx="758">
                        <c:v>0.34019602474949401</c:v>
                      </c:pt>
                      <c:pt idx="759">
                        <c:v>0.340743579915677</c:v>
                      </c:pt>
                      <c:pt idx="760">
                        <c:v>0.34129113508185899</c:v>
                      </c:pt>
                      <c:pt idx="761">
                        <c:v>0.34183869024804298</c:v>
                      </c:pt>
                      <c:pt idx="762">
                        <c:v>0.34238624541422602</c:v>
                      </c:pt>
                      <c:pt idx="763">
                        <c:v>0.34293380058040801</c:v>
                      </c:pt>
                      <c:pt idx="764">
                        <c:v>0.343481355746591</c:v>
                      </c:pt>
                      <c:pt idx="765">
                        <c:v>0.34402891091277499</c:v>
                      </c:pt>
                      <c:pt idx="766">
                        <c:v>0.34457646607895798</c:v>
                      </c:pt>
                      <c:pt idx="767">
                        <c:v>0.34512402124514102</c:v>
                      </c:pt>
                      <c:pt idx="768">
                        <c:v>0.34567157641132301</c:v>
                      </c:pt>
                      <c:pt idx="769">
                        <c:v>0.346219131577506</c:v>
                      </c:pt>
                      <c:pt idx="770">
                        <c:v>0.34676668674368899</c:v>
                      </c:pt>
                      <c:pt idx="771">
                        <c:v>0.34731424190987298</c:v>
                      </c:pt>
                      <c:pt idx="772">
                        <c:v>0.34786179707605502</c:v>
                      </c:pt>
                      <c:pt idx="773">
                        <c:v>0.34840935224223801</c:v>
                      </c:pt>
                      <c:pt idx="774">
                        <c:v>0.348956907408421</c:v>
                      </c:pt>
                      <c:pt idx="775">
                        <c:v>0.34950446257460399</c:v>
                      </c:pt>
                      <c:pt idx="776">
                        <c:v>0.35005201774078698</c:v>
                      </c:pt>
                      <c:pt idx="777">
                        <c:v>0.35059957290697003</c:v>
                      </c:pt>
                      <c:pt idx="778">
                        <c:v>0.35114712807315301</c:v>
                      </c:pt>
                      <c:pt idx="779">
                        <c:v>0.351694683239336</c:v>
                      </c:pt>
                      <c:pt idx="780">
                        <c:v>0.35224223840551899</c:v>
                      </c:pt>
                      <c:pt idx="781">
                        <c:v>0.35278979357170198</c:v>
                      </c:pt>
                      <c:pt idx="782">
                        <c:v>0.35333734873788503</c:v>
                      </c:pt>
                      <c:pt idx="783">
                        <c:v>0.35388490390406802</c:v>
                      </c:pt>
                      <c:pt idx="784">
                        <c:v>0.354432459070251</c:v>
                      </c:pt>
                      <c:pt idx="785">
                        <c:v>0.35498001423643399</c:v>
                      </c:pt>
                      <c:pt idx="786">
                        <c:v>0.35552756940261698</c:v>
                      </c:pt>
                      <c:pt idx="787">
                        <c:v>0.35607512456880003</c:v>
                      </c:pt>
                      <c:pt idx="788">
                        <c:v>0.35662267973498302</c:v>
                      </c:pt>
                      <c:pt idx="789">
                        <c:v>0.35717023490116601</c:v>
                      </c:pt>
                      <c:pt idx="790">
                        <c:v>0.357717790067349</c:v>
                      </c:pt>
                      <c:pt idx="791">
                        <c:v>0.35826534523353198</c:v>
                      </c:pt>
                      <c:pt idx="792">
                        <c:v>0.35881290039971497</c:v>
                      </c:pt>
                      <c:pt idx="793">
                        <c:v>0.35936045556589802</c:v>
                      </c:pt>
                      <c:pt idx="794">
                        <c:v>0.35990801073208101</c:v>
                      </c:pt>
                      <c:pt idx="795">
                        <c:v>0.360455565898264</c:v>
                      </c:pt>
                      <c:pt idx="796">
                        <c:v>0.36100312106444699</c:v>
                      </c:pt>
                      <c:pt idx="797">
                        <c:v>0.36155067623062997</c:v>
                      </c:pt>
                      <c:pt idx="798">
                        <c:v>0.36209823139681302</c:v>
                      </c:pt>
                      <c:pt idx="799">
                        <c:v>0.36264578656299601</c:v>
                      </c:pt>
                      <c:pt idx="800">
                        <c:v>0.363193341729179</c:v>
                      </c:pt>
                      <c:pt idx="801">
                        <c:v>0.36374089689536199</c:v>
                      </c:pt>
                      <c:pt idx="802">
                        <c:v>0.36428845206154498</c:v>
                      </c:pt>
                      <c:pt idx="803">
                        <c:v>0.36483600722772802</c:v>
                      </c:pt>
                      <c:pt idx="804">
                        <c:v>0.36538356239391101</c:v>
                      </c:pt>
                      <c:pt idx="805">
                        <c:v>0.365931117560094</c:v>
                      </c:pt>
                      <c:pt idx="806">
                        <c:v>0.36647867272627699</c:v>
                      </c:pt>
                      <c:pt idx="807">
                        <c:v>0.36702622789245998</c:v>
                      </c:pt>
                      <c:pt idx="808">
                        <c:v>0.36757378305864302</c:v>
                      </c:pt>
                      <c:pt idx="809">
                        <c:v>0.36812133822482601</c:v>
                      </c:pt>
                      <c:pt idx="810">
                        <c:v>0.368668893391009</c:v>
                      </c:pt>
                      <c:pt idx="811">
                        <c:v>0.36921644855719199</c:v>
                      </c:pt>
                      <c:pt idx="812">
                        <c:v>0.36976400372337498</c:v>
                      </c:pt>
                      <c:pt idx="813">
                        <c:v>0.37031155888955802</c:v>
                      </c:pt>
                      <c:pt idx="814">
                        <c:v>0.37085911405574101</c:v>
                      </c:pt>
                      <c:pt idx="815">
                        <c:v>0.371406669221924</c:v>
                      </c:pt>
                      <c:pt idx="816">
                        <c:v>0.37195422438810699</c:v>
                      </c:pt>
                      <c:pt idx="817">
                        <c:v>0.37250177955428998</c:v>
                      </c:pt>
                      <c:pt idx="818">
                        <c:v>0.37304933472047302</c:v>
                      </c:pt>
                      <c:pt idx="819">
                        <c:v>0.37359688988665601</c:v>
                      </c:pt>
                      <c:pt idx="820">
                        <c:v>0.374144445052839</c:v>
                      </c:pt>
                      <c:pt idx="821">
                        <c:v>0.37469200021902199</c:v>
                      </c:pt>
                      <c:pt idx="822">
                        <c:v>0.37523955538520498</c:v>
                      </c:pt>
                      <c:pt idx="823">
                        <c:v>0.37578711055138803</c:v>
                      </c:pt>
                      <c:pt idx="824">
                        <c:v>0.37633466571757102</c:v>
                      </c:pt>
                      <c:pt idx="825">
                        <c:v>0.376882220883754</c:v>
                      </c:pt>
                      <c:pt idx="826">
                        <c:v>0.37742977604993699</c:v>
                      </c:pt>
                      <c:pt idx="827">
                        <c:v>0.37797733121611998</c:v>
                      </c:pt>
                      <c:pt idx="828">
                        <c:v>0.37852488638230303</c:v>
                      </c:pt>
                      <c:pt idx="829">
                        <c:v>0.37907244154848602</c:v>
                      </c:pt>
                      <c:pt idx="830">
                        <c:v>0.37961999671466901</c:v>
                      </c:pt>
                      <c:pt idx="831">
                        <c:v>0.38016755188085199</c:v>
                      </c:pt>
                      <c:pt idx="832">
                        <c:v>0.38071510704703498</c:v>
                      </c:pt>
                      <c:pt idx="833">
                        <c:v>0.38126266221321797</c:v>
                      </c:pt>
                      <c:pt idx="834">
                        <c:v>0.38181021737940102</c:v>
                      </c:pt>
                      <c:pt idx="835">
                        <c:v>0.38235777254558401</c:v>
                      </c:pt>
                      <c:pt idx="836">
                        <c:v>0.382905327711767</c:v>
                      </c:pt>
                      <c:pt idx="837">
                        <c:v>0.38345288287794999</c:v>
                      </c:pt>
                      <c:pt idx="838">
                        <c:v>0.38400043804413297</c:v>
                      </c:pt>
                      <c:pt idx="839">
                        <c:v>0.38454799321031602</c:v>
                      </c:pt>
                      <c:pt idx="840">
                        <c:v>0.38509554837649901</c:v>
                      </c:pt>
                      <c:pt idx="841">
                        <c:v>0.385643103542682</c:v>
                      </c:pt>
                      <c:pt idx="842">
                        <c:v>0.38619065870886499</c:v>
                      </c:pt>
                      <c:pt idx="843">
                        <c:v>0.38673821387504798</c:v>
                      </c:pt>
                      <c:pt idx="844">
                        <c:v>0.38728576904123102</c:v>
                      </c:pt>
                      <c:pt idx="845">
                        <c:v>0.38783332420741401</c:v>
                      </c:pt>
                      <c:pt idx="846">
                        <c:v>0.388380879373597</c:v>
                      </c:pt>
                      <c:pt idx="847">
                        <c:v>0.38892843453977999</c:v>
                      </c:pt>
                      <c:pt idx="848">
                        <c:v>0.38947598970596298</c:v>
                      </c:pt>
                      <c:pt idx="849">
                        <c:v>0.39002354487214602</c:v>
                      </c:pt>
                      <c:pt idx="850">
                        <c:v>0.39057110003832901</c:v>
                      </c:pt>
                      <c:pt idx="851">
                        <c:v>0.391118655204512</c:v>
                      </c:pt>
                      <c:pt idx="852">
                        <c:v>0.39166621037069499</c:v>
                      </c:pt>
                      <c:pt idx="853">
                        <c:v>0.39221376553687798</c:v>
                      </c:pt>
                      <c:pt idx="854">
                        <c:v>0.39276132070306102</c:v>
                      </c:pt>
                      <c:pt idx="855">
                        <c:v>0.39330887586924401</c:v>
                      </c:pt>
                      <c:pt idx="856">
                        <c:v>0.393856431035427</c:v>
                      </c:pt>
                      <c:pt idx="857">
                        <c:v>0.39440398620160999</c:v>
                      </c:pt>
                      <c:pt idx="858">
                        <c:v>0.39495154136779298</c:v>
                      </c:pt>
                      <c:pt idx="859">
                        <c:v>0.39549909653397602</c:v>
                      </c:pt>
                      <c:pt idx="860">
                        <c:v>0.39604665170015901</c:v>
                      </c:pt>
                      <c:pt idx="861">
                        <c:v>0.396594206866342</c:v>
                      </c:pt>
                      <c:pt idx="862">
                        <c:v>0.39714176203252499</c:v>
                      </c:pt>
                      <c:pt idx="863">
                        <c:v>0.39768931719870798</c:v>
                      </c:pt>
                      <c:pt idx="864">
                        <c:v>0.39823687236489103</c:v>
                      </c:pt>
                      <c:pt idx="865">
                        <c:v>0.39878442753107401</c:v>
                      </c:pt>
                      <c:pt idx="866">
                        <c:v>0.399331982697257</c:v>
                      </c:pt>
                      <c:pt idx="867">
                        <c:v>0.39987953786343999</c:v>
                      </c:pt>
                      <c:pt idx="868">
                        <c:v>0.40042709302962298</c:v>
                      </c:pt>
                      <c:pt idx="869">
                        <c:v>0.40097464819580603</c:v>
                      </c:pt>
                      <c:pt idx="870">
                        <c:v>0.40152220336198902</c:v>
                      </c:pt>
                      <c:pt idx="871">
                        <c:v>0.40206975852817201</c:v>
                      </c:pt>
                      <c:pt idx="872">
                        <c:v>0.40261731369435499</c:v>
                      </c:pt>
                      <c:pt idx="873">
                        <c:v>0.40316486886053798</c:v>
                      </c:pt>
                      <c:pt idx="874">
                        <c:v>0.40371242402672097</c:v>
                      </c:pt>
                      <c:pt idx="875">
                        <c:v>0.40425997919290402</c:v>
                      </c:pt>
                      <c:pt idx="876">
                        <c:v>0.40480753435908701</c:v>
                      </c:pt>
                      <c:pt idx="877">
                        <c:v>0.40535508952527</c:v>
                      </c:pt>
                      <c:pt idx="878">
                        <c:v>0.40590264469145299</c:v>
                      </c:pt>
                      <c:pt idx="879">
                        <c:v>0.40645019985763597</c:v>
                      </c:pt>
                      <c:pt idx="880">
                        <c:v>0.40699775502381902</c:v>
                      </c:pt>
                      <c:pt idx="881">
                        <c:v>0.40754531019000201</c:v>
                      </c:pt>
                      <c:pt idx="882">
                        <c:v>0.408092865356185</c:v>
                      </c:pt>
                      <c:pt idx="883">
                        <c:v>0.40864042052236799</c:v>
                      </c:pt>
                      <c:pt idx="884">
                        <c:v>0.40918797568855098</c:v>
                      </c:pt>
                      <c:pt idx="885">
                        <c:v>0.40973553085473402</c:v>
                      </c:pt>
                      <c:pt idx="886">
                        <c:v>0.41028308602091701</c:v>
                      </c:pt>
                      <c:pt idx="887">
                        <c:v>0.4108306411871</c:v>
                      </c:pt>
                      <c:pt idx="888">
                        <c:v>0.41137819635328299</c:v>
                      </c:pt>
                      <c:pt idx="889">
                        <c:v>0.41192575151946598</c:v>
                      </c:pt>
                      <c:pt idx="890">
                        <c:v>0.41247330668564902</c:v>
                      </c:pt>
                      <c:pt idx="891">
                        <c:v>0.41302086185183201</c:v>
                      </c:pt>
                      <c:pt idx="892">
                        <c:v>0.413568417018015</c:v>
                      </c:pt>
                      <c:pt idx="893">
                        <c:v>0.41411597218419799</c:v>
                      </c:pt>
                      <c:pt idx="894">
                        <c:v>0.41466352735038098</c:v>
                      </c:pt>
                      <c:pt idx="895">
                        <c:v>0.41521108251656302</c:v>
                      </c:pt>
                      <c:pt idx="896">
                        <c:v>0.41575863768274701</c:v>
                      </c:pt>
                      <c:pt idx="897">
                        <c:v>0.41630619284893</c:v>
                      </c:pt>
                      <c:pt idx="898">
                        <c:v>0.41685374801511299</c:v>
                      </c:pt>
                      <c:pt idx="899">
                        <c:v>0.41740130318129598</c:v>
                      </c:pt>
                      <c:pt idx="900">
                        <c:v>0.41794885834747902</c:v>
                      </c:pt>
                      <c:pt idx="901">
                        <c:v>0.41849641351366201</c:v>
                      </c:pt>
                      <c:pt idx="902">
                        <c:v>0.419043968679845</c:v>
                      </c:pt>
                      <c:pt idx="903">
                        <c:v>0.41959152384602699</c:v>
                      </c:pt>
                      <c:pt idx="904">
                        <c:v>0.42013907901220998</c:v>
                      </c:pt>
                      <c:pt idx="905">
                        <c:v>0.42068663417839303</c:v>
                      </c:pt>
                      <c:pt idx="906">
                        <c:v>0.42123418934457602</c:v>
                      </c:pt>
                      <c:pt idx="907">
                        <c:v>0.421781744510759</c:v>
                      </c:pt>
                      <c:pt idx="908">
                        <c:v>0.42232929967694299</c:v>
                      </c:pt>
                      <c:pt idx="909">
                        <c:v>0.42287685484312498</c:v>
                      </c:pt>
                      <c:pt idx="910">
                        <c:v>0.42342441000930803</c:v>
                      </c:pt>
                      <c:pt idx="911">
                        <c:v>0.42397196517549102</c:v>
                      </c:pt>
                      <c:pt idx="912">
                        <c:v>0.42451952034167401</c:v>
                      </c:pt>
                      <c:pt idx="913">
                        <c:v>0.42506707550785799</c:v>
                      </c:pt>
                      <c:pt idx="914">
                        <c:v>0.42561463067404098</c:v>
                      </c:pt>
                      <c:pt idx="915">
                        <c:v>0.42616218584022297</c:v>
                      </c:pt>
                      <c:pt idx="916">
                        <c:v>0.42670974100640602</c:v>
                      </c:pt>
                      <c:pt idx="917">
                        <c:v>0.42725729617258901</c:v>
                      </c:pt>
                      <c:pt idx="918">
                        <c:v>0.427804851338772</c:v>
                      </c:pt>
                      <c:pt idx="919">
                        <c:v>0.42835240650495499</c:v>
                      </c:pt>
                      <c:pt idx="920">
                        <c:v>0.42889996167113797</c:v>
                      </c:pt>
                      <c:pt idx="921">
                        <c:v>0.42944751683732102</c:v>
                      </c:pt>
                      <c:pt idx="922">
                        <c:v>0.42999507200350401</c:v>
                      </c:pt>
                      <c:pt idx="923">
                        <c:v>0.430542627169687</c:v>
                      </c:pt>
                      <c:pt idx="924">
                        <c:v>0.43109018233586999</c:v>
                      </c:pt>
                      <c:pt idx="925">
                        <c:v>0.43163773750205298</c:v>
                      </c:pt>
                      <c:pt idx="926">
                        <c:v>0.43218529266823602</c:v>
                      </c:pt>
                      <c:pt idx="927">
                        <c:v>0.43273284783441901</c:v>
                      </c:pt>
                      <c:pt idx="928">
                        <c:v>0.433280403000602</c:v>
                      </c:pt>
                      <c:pt idx="929">
                        <c:v>0.43382795816678499</c:v>
                      </c:pt>
                      <c:pt idx="930">
                        <c:v>0.43437551333296798</c:v>
                      </c:pt>
                      <c:pt idx="931">
                        <c:v>0.43492306849915102</c:v>
                      </c:pt>
                      <c:pt idx="932">
                        <c:v>0.43547062366533401</c:v>
                      </c:pt>
                      <c:pt idx="933">
                        <c:v>0.436018178831517</c:v>
                      </c:pt>
                      <c:pt idx="934">
                        <c:v>0.43656573399769999</c:v>
                      </c:pt>
                      <c:pt idx="935">
                        <c:v>0.43711328916388298</c:v>
                      </c:pt>
                      <c:pt idx="936">
                        <c:v>0.43766084433006602</c:v>
                      </c:pt>
                      <c:pt idx="937">
                        <c:v>0.43820839949624901</c:v>
                      </c:pt>
                      <c:pt idx="938">
                        <c:v>0.438755954662432</c:v>
                      </c:pt>
                      <c:pt idx="939">
                        <c:v>0.43930350982861499</c:v>
                      </c:pt>
                      <c:pt idx="940">
                        <c:v>0.43985106499479798</c:v>
                      </c:pt>
                      <c:pt idx="941">
                        <c:v>0.44039862016098102</c:v>
                      </c:pt>
                      <c:pt idx="942">
                        <c:v>0.44094617532716401</c:v>
                      </c:pt>
                      <c:pt idx="943">
                        <c:v>0.441493730493347</c:v>
                      </c:pt>
                      <c:pt idx="944">
                        <c:v>0.44204128565952999</c:v>
                      </c:pt>
                      <c:pt idx="945">
                        <c:v>0.44258884082571298</c:v>
                      </c:pt>
                      <c:pt idx="946">
                        <c:v>0.44313639599189603</c:v>
                      </c:pt>
                      <c:pt idx="947">
                        <c:v>0.44368395115807902</c:v>
                      </c:pt>
                      <c:pt idx="948">
                        <c:v>0.444231506324262</c:v>
                      </c:pt>
                      <c:pt idx="949">
                        <c:v>0.44477906149044499</c:v>
                      </c:pt>
                      <c:pt idx="950">
                        <c:v>0.44532661665662798</c:v>
                      </c:pt>
                      <c:pt idx="951">
                        <c:v>0.44587417182281103</c:v>
                      </c:pt>
                      <c:pt idx="952">
                        <c:v>0.44642172698899402</c:v>
                      </c:pt>
                      <c:pt idx="953">
                        <c:v>0.44696928215517701</c:v>
                      </c:pt>
                      <c:pt idx="954">
                        <c:v>0.44751683732135999</c:v>
                      </c:pt>
                      <c:pt idx="955">
                        <c:v>0.44806439248754298</c:v>
                      </c:pt>
                      <c:pt idx="956">
                        <c:v>0.44861194765372597</c:v>
                      </c:pt>
                      <c:pt idx="957">
                        <c:v>0.44915950281990902</c:v>
                      </c:pt>
                      <c:pt idx="958">
                        <c:v>0.44970705798609201</c:v>
                      </c:pt>
                      <c:pt idx="959">
                        <c:v>0.450254613152275</c:v>
                      </c:pt>
                      <c:pt idx="960">
                        <c:v>0.45080216831845799</c:v>
                      </c:pt>
                      <c:pt idx="961">
                        <c:v>0.45134972348464097</c:v>
                      </c:pt>
                      <c:pt idx="962">
                        <c:v>0.45189727865082402</c:v>
                      </c:pt>
                      <c:pt idx="963">
                        <c:v>0.45244483381700701</c:v>
                      </c:pt>
                      <c:pt idx="964">
                        <c:v>0.45299238898319</c:v>
                      </c:pt>
                      <c:pt idx="965">
                        <c:v>0.45353994414937299</c:v>
                      </c:pt>
                      <c:pt idx="966">
                        <c:v>0.45408749931555598</c:v>
                      </c:pt>
                      <c:pt idx="967">
                        <c:v>0.45463505448173902</c:v>
                      </c:pt>
                      <c:pt idx="968">
                        <c:v>0.45518260964792201</c:v>
                      </c:pt>
                      <c:pt idx="969">
                        <c:v>0.455730164814105</c:v>
                      </c:pt>
                      <c:pt idx="970">
                        <c:v>0.45627771998028799</c:v>
                      </c:pt>
                      <c:pt idx="971">
                        <c:v>0.45682527514647098</c:v>
                      </c:pt>
                      <c:pt idx="972">
                        <c:v>0.45737283031265402</c:v>
                      </c:pt>
                      <c:pt idx="973">
                        <c:v>0.45792038547883701</c:v>
                      </c:pt>
                      <c:pt idx="974">
                        <c:v>0.45846794064502</c:v>
                      </c:pt>
                      <c:pt idx="975">
                        <c:v>0.45901549581120299</c:v>
                      </c:pt>
                      <c:pt idx="976">
                        <c:v>0.45956305097738598</c:v>
                      </c:pt>
                      <c:pt idx="977">
                        <c:v>0.46011060614356902</c:v>
                      </c:pt>
                      <c:pt idx="978">
                        <c:v>0.46065816130975201</c:v>
                      </c:pt>
                      <c:pt idx="979">
                        <c:v>0.461205716475935</c:v>
                      </c:pt>
                      <c:pt idx="980">
                        <c:v>0.46175327164211799</c:v>
                      </c:pt>
                      <c:pt idx="981">
                        <c:v>0.46230082680830098</c:v>
                      </c:pt>
                      <c:pt idx="982">
                        <c:v>0.46284838197448402</c:v>
                      </c:pt>
                      <c:pt idx="983">
                        <c:v>0.46339593714066701</c:v>
                      </c:pt>
                      <c:pt idx="984">
                        <c:v>0.46394349230685</c:v>
                      </c:pt>
                      <c:pt idx="985">
                        <c:v>0.46449104747303299</c:v>
                      </c:pt>
                      <c:pt idx="986">
                        <c:v>0.46503860263921598</c:v>
                      </c:pt>
                      <c:pt idx="987">
                        <c:v>0.46558615780539903</c:v>
                      </c:pt>
                      <c:pt idx="988">
                        <c:v>0.46613371297158201</c:v>
                      </c:pt>
                      <c:pt idx="989">
                        <c:v>0.466681268137765</c:v>
                      </c:pt>
                      <c:pt idx="990">
                        <c:v>0.46722882330394799</c:v>
                      </c:pt>
                      <c:pt idx="991">
                        <c:v>0.46777637847013098</c:v>
                      </c:pt>
                      <c:pt idx="992">
                        <c:v>0.46832393363631403</c:v>
                      </c:pt>
                      <c:pt idx="993">
                        <c:v>0.46887148880249702</c:v>
                      </c:pt>
                      <c:pt idx="994">
                        <c:v>0.46941904396868001</c:v>
                      </c:pt>
                      <c:pt idx="995">
                        <c:v>0.46996659913486299</c:v>
                      </c:pt>
                      <c:pt idx="996">
                        <c:v>0.47051415430104598</c:v>
                      </c:pt>
                      <c:pt idx="997">
                        <c:v>0.47106170946722897</c:v>
                      </c:pt>
                      <c:pt idx="998">
                        <c:v>0.47160926463341202</c:v>
                      </c:pt>
                      <c:pt idx="999">
                        <c:v>0.47215681979959501</c:v>
                      </c:pt>
                      <c:pt idx="1000">
                        <c:v>0.472704374965778</c:v>
                      </c:pt>
                      <c:pt idx="1001">
                        <c:v>0.47325193013196099</c:v>
                      </c:pt>
                      <c:pt idx="1002">
                        <c:v>0.47379948529814397</c:v>
                      </c:pt>
                      <c:pt idx="1003">
                        <c:v>0.47434704046432702</c:v>
                      </c:pt>
                      <c:pt idx="1004">
                        <c:v>0.47489459563051001</c:v>
                      </c:pt>
                      <c:pt idx="1005">
                        <c:v>0.475442150796693</c:v>
                      </c:pt>
                      <c:pt idx="1006">
                        <c:v>0.47598970596287599</c:v>
                      </c:pt>
                      <c:pt idx="1007">
                        <c:v>0.47653726112905898</c:v>
                      </c:pt>
                      <c:pt idx="1008">
                        <c:v>0.47708481629524202</c:v>
                      </c:pt>
                      <c:pt idx="1009">
                        <c:v>0.47763237146142501</c:v>
                      </c:pt>
                      <c:pt idx="1010">
                        <c:v>0.478179926627608</c:v>
                      </c:pt>
                      <c:pt idx="1011">
                        <c:v>0.47872748179379099</c:v>
                      </c:pt>
                      <c:pt idx="1012">
                        <c:v>0.47927503695997398</c:v>
                      </c:pt>
                      <c:pt idx="1013">
                        <c:v>0.47982259212615702</c:v>
                      </c:pt>
                      <c:pt idx="1014">
                        <c:v>0.48037014729234001</c:v>
                      </c:pt>
                      <c:pt idx="1015">
                        <c:v>0.480917702458523</c:v>
                      </c:pt>
                      <c:pt idx="1016">
                        <c:v>0.48146525762470599</c:v>
                      </c:pt>
                      <c:pt idx="1017">
                        <c:v>0.48201281279088898</c:v>
                      </c:pt>
                      <c:pt idx="1018">
                        <c:v>0.48256036795707202</c:v>
                      </c:pt>
                      <c:pt idx="1019">
                        <c:v>0.48310792312325501</c:v>
                      </c:pt>
                      <c:pt idx="1020">
                        <c:v>0.483655478289438</c:v>
                      </c:pt>
                      <c:pt idx="1021">
                        <c:v>0.48420303345562099</c:v>
                      </c:pt>
                      <c:pt idx="1022">
                        <c:v>0.48475058862180398</c:v>
                      </c:pt>
                      <c:pt idx="1023">
                        <c:v>0.48529814378798702</c:v>
                      </c:pt>
                      <c:pt idx="1024">
                        <c:v>0.48584569895417001</c:v>
                      </c:pt>
                      <c:pt idx="1025">
                        <c:v>0.486393254120353</c:v>
                      </c:pt>
                      <c:pt idx="1026">
                        <c:v>0.48694080928653599</c:v>
                      </c:pt>
                      <c:pt idx="1027">
                        <c:v>0.48748836445271898</c:v>
                      </c:pt>
                      <c:pt idx="1028">
                        <c:v>0.48803591961890203</c:v>
                      </c:pt>
                      <c:pt idx="1029">
                        <c:v>0.48858347478508501</c:v>
                      </c:pt>
                      <c:pt idx="1030">
                        <c:v>0.489131029951268</c:v>
                      </c:pt>
                      <c:pt idx="1031">
                        <c:v>0.48967858511745099</c:v>
                      </c:pt>
                      <c:pt idx="1032">
                        <c:v>0.49022614028363398</c:v>
                      </c:pt>
                      <c:pt idx="1033">
                        <c:v>0.49077369544981703</c:v>
                      </c:pt>
                      <c:pt idx="1034">
                        <c:v>0.49132125061600002</c:v>
                      </c:pt>
                      <c:pt idx="1035">
                        <c:v>0.49186880578218301</c:v>
                      </c:pt>
                      <c:pt idx="1036">
                        <c:v>0.49241636094836599</c:v>
                      </c:pt>
                      <c:pt idx="1037">
                        <c:v>0.49296391611454898</c:v>
                      </c:pt>
                      <c:pt idx="1038">
                        <c:v>0.49351147128073197</c:v>
                      </c:pt>
                      <c:pt idx="1039">
                        <c:v>0.49405902644691402</c:v>
                      </c:pt>
                      <c:pt idx="1040">
                        <c:v>0.49460658161309801</c:v>
                      </c:pt>
                      <c:pt idx="1041">
                        <c:v>0.495154136779281</c:v>
                      </c:pt>
                      <c:pt idx="1042">
                        <c:v>0.49570169194546398</c:v>
                      </c:pt>
                      <c:pt idx="1043">
                        <c:v>0.49624924711164597</c:v>
                      </c:pt>
                      <c:pt idx="1044">
                        <c:v>0.49679680227783002</c:v>
                      </c:pt>
                      <c:pt idx="1045">
                        <c:v>0.49734435744401301</c:v>
                      </c:pt>
                      <c:pt idx="1046">
                        <c:v>0.497891912610195</c:v>
                      </c:pt>
                      <c:pt idx="1047">
                        <c:v>0.49843946777637799</c:v>
                      </c:pt>
                      <c:pt idx="1048">
                        <c:v>0.49898702294256098</c:v>
                      </c:pt>
                      <c:pt idx="1049">
                        <c:v>0.49953457810874402</c:v>
                      </c:pt>
                      <c:pt idx="1050">
                        <c:v>0.50008213327492701</c:v>
                      </c:pt>
                      <c:pt idx="1051">
                        <c:v>0.500629688441111</c:v>
                      </c:pt>
                      <c:pt idx="1052">
                        <c:v>0.50117724360729299</c:v>
                      </c:pt>
                      <c:pt idx="1053">
                        <c:v>0.50172479877347698</c:v>
                      </c:pt>
                      <c:pt idx="1054">
                        <c:v>0.50227235393965897</c:v>
                      </c:pt>
                      <c:pt idx="1055">
                        <c:v>0.50281990910584196</c:v>
                      </c:pt>
                      <c:pt idx="1056">
                        <c:v>0.50336746427202494</c:v>
                      </c:pt>
                      <c:pt idx="1057">
                        <c:v>0.50391501943820804</c:v>
                      </c:pt>
                      <c:pt idx="1058">
                        <c:v>0.50446257460439103</c:v>
                      </c:pt>
                      <c:pt idx="1059">
                        <c:v>0.50501012977057402</c:v>
                      </c:pt>
                      <c:pt idx="1060">
                        <c:v>0.50555768493675701</c:v>
                      </c:pt>
                      <c:pt idx="1061">
                        <c:v>0.50610524010294</c:v>
                      </c:pt>
                      <c:pt idx="1062">
                        <c:v>0.50665279526912299</c:v>
                      </c:pt>
                      <c:pt idx="1063">
                        <c:v>0.50720035043530598</c:v>
                      </c:pt>
                      <c:pt idx="1064">
                        <c:v>0.50774790560148897</c:v>
                      </c:pt>
                      <c:pt idx="1065">
                        <c:v>0.50829546076767196</c:v>
                      </c:pt>
                      <c:pt idx="1066">
                        <c:v>0.50884301593385495</c:v>
                      </c:pt>
                      <c:pt idx="1067">
                        <c:v>0.50939057110003805</c:v>
                      </c:pt>
                      <c:pt idx="1068">
                        <c:v>0.50993812626622104</c:v>
                      </c:pt>
                      <c:pt idx="1069">
                        <c:v>0.51048568143240403</c:v>
                      </c:pt>
                      <c:pt idx="1070">
                        <c:v>0.51103323659858801</c:v>
                      </c:pt>
                      <c:pt idx="1071">
                        <c:v>0.51158079176477</c:v>
                      </c:pt>
                      <c:pt idx="1072">
                        <c:v>0.51212834693095299</c:v>
                      </c:pt>
                      <c:pt idx="1073">
                        <c:v>0.51267590209713598</c:v>
                      </c:pt>
                      <c:pt idx="1074">
                        <c:v>0.51322345726331897</c:v>
                      </c:pt>
                      <c:pt idx="1075">
                        <c:v>0.51377101242950296</c:v>
                      </c:pt>
                      <c:pt idx="1076">
                        <c:v>0.51431856759568495</c:v>
                      </c:pt>
                      <c:pt idx="1077">
                        <c:v>0.51486612276186805</c:v>
                      </c:pt>
                      <c:pt idx="1078">
                        <c:v>0.51541367792805104</c:v>
                      </c:pt>
                      <c:pt idx="1079">
                        <c:v>0.51596123309423403</c:v>
                      </c:pt>
                      <c:pt idx="1080">
                        <c:v>0.51650878826041702</c:v>
                      </c:pt>
                      <c:pt idx="1081">
                        <c:v>0.51705634342660001</c:v>
                      </c:pt>
                      <c:pt idx="1082">
                        <c:v>0.517603898592783</c:v>
                      </c:pt>
                      <c:pt idx="1083">
                        <c:v>0.51815145375896599</c:v>
                      </c:pt>
                      <c:pt idx="1084">
                        <c:v>0.51869900892514897</c:v>
                      </c:pt>
                      <c:pt idx="1085">
                        <c:v>0.51924656409133196</c:v>
                      </c:pt>
                      <c:pt idx="1086">
                        <c:v>0.51979411925751495</c:v>
                      </c:pt>
                      <c:pt idx="1087">
                        <c:v>0.52034167442369805</c:v>
                      </c:pt>
                      <c:pt idx="1088">
                        <c:v>0.52088922958988104</c:v>
                      </c:pt>
                      <c:pt idx="1089">
                        <c:v>0.52143678475606403</c:v>
                      </c:pt>
                      <c:pt idx="1090">
                        <c:v>0.52198433992224702</c:v>
                      </c:pt>
                      <c:pt idx="1091">
                        <c:v>0.52253189508843001</c:v>
                      </c:pt>
                      <c:pt idx="1092">
                        <c:v>0.523079450254613</c:v>
                      </c:pt>
                      <c:pt idx="1093">
                        <c:v>0.52362700542079599</c:v>
                      </c:pt>
                      <c:pt idx="1094">
                        <c:v>0.52417456058697898</c:v>
                      </c:pt>
                      <c:pt idx="1095">
                        <c:v>0.52472211575316197</c:v>
                      </c:pt>
                      <c:pt idx="1096">
                        <c:v>0.52526967091934496</c:v>
                      </c:pt>
                      <c:pt idx="1097">
                        <c:v>0.52581722608552794</c:v>
                      </c:pt>
                      <c:pt idx="1098">
                        <c:v>0.52636478125171104</c:v>
                      </c:pt>
                      <c:pt idx="1099">
                        <c:v>0.52691233641789403</c:v>
                      </c:pt>
                      <c:pt idx="1100">
                        <c:v>0.52745989158407702</c:v>
                      </c:pt>
                      <c:pt idx="1101">
                        <c:v>0.52800744675026001</c:v>
                      </c:pt>
                      <c:pt idx="1102">
                        <c:v>0.528555001916443</c:v>
                      </c:pt>
                      <c:pt idx="1103">
                        <c:v>0.52910255708262599</c:v>
                      </c:pt>
                      <c:pt idx="1104">
                        <c:v>0.52965011224880898</c:v>
                      </c:pt>
                      <c:pt idx="1105">
                        <c:v>0.53019766741499197</c:v>
                      </c:pt>
                      <c:pt idx="1106">
                        <c:v>0.53074522258117496</c:v>
                      </c:pt>
                      <c:pt idx="1107">
                        <c:v>0.53129277774735795</c:v>
                      </c:pt>
                      <c:pt idx="1108">
                        <c:v>0.53184033291354105</c:v>
                      </c:pt>
                      <c:pt idx="1109">
                        <c:v>0.53238788807972404</c:v>
                      </c:pt>
                      <c:pt idx="1110">
                        <c:v>0.53293544324590703</c:v>
                      </c:pt>
                      <c:pt idx="1111">
                        <c:v>0.53348299841209001</c:v>
                      </c:pt>
                      <c:pt idx="1112">
                        <c:v>0.534030553578273</c:v>
                      </c:pt>
                      <c:pt idx="1113">
                        <c:v>0.53457810874445599</c:v>
                      </c:pt>
                      <c:pt idx="1114">
                        <c:v>0.53512566391063898</c:v>
                      </c:pt>
                      <c:pt idx="1115">
                        <c:v>0.53567321907682197</c:v>
                      </c:pt>
                      <c:pt idx="1116">
                        <c:v>0.53622077424300496</c:v>
                      </c:pt>
                      <c:pt idx="1117">
                        <c:v>0.53676832940918795</c:v>
                      </c:pt>
                      <c:pt idx="1118">
                        <c:v>0.53731588457537105</c:v>
                      </c:pt>
                      <c:pt idx="1119">
                        <c:v>0.53786343974155404</c:v>
                      </c:pt>
                      <c:pt idx="1120">
                        <c:v>0.53841099490773703</c:v>
                      </c:pt>
                      <c:pt idx="1121">
                        <c:v>0.53895855007392002</c:v>
                      </c:pt>
                      <c:pt idx="1122">
                        <c:v>0.53950610524010301</c:v>
                      </c:pt>
                      <c:pt idx="1123">
                        <c:v>0.540053660406286</c:v>
                      </c:pt>
                      <c:pt idx="1124">
                        <c:v>0.54060121557246898</c:v>
                      </c:pt>
                      <c:pt idx="1125">
                        <c:v>0.54114877073865197</c:v>
                      </c:pt>
                      <c:pt idx="1126">
                        <c:v>0.54169632590483496</c:v>
                      </c:pt>
                      <c:pt idx="1127">
                        <c:v>0.54224388107101795</c:v>
                      </c:pt>
                      <c:pt idx="1128">
                        <c:v>0.54279143623720105</c:v>
                      </c:pt>
                      <c:pt idx="1129">
                        <c:v>0.54333899140338404</c:v>
                      </c:pt>
                      <c:pt idx="1130">
                        <c:v>0.54388654656956703</c:v>
                      </c:pt>
                      <c:pt idx="1131">
                        <c:v>0.54443410173575002</c:v>
                      </c:pt>
                      <c:pt idx="1132">
                        <c:v>0.54498165690193301</c:v>
                      </c:pt>
                      <c:pt idx="1133">
                        <c:v>0.545529212068116</c:v>
                      </c:pt>
                      <c:pt idx="1134">
                        <c:v>0.54607676723429899</c:v>
                      </c:pt>
                      <c:pt idx="1135">
                        <c:v>0.54662432240048198</c:v>
                      </c:pt>
                      <c:pt idx="1136">
                        <c:v>0.54717187756666497</c:v>
                      </c:pt>
                      <c:pt idx="1137">
                        <c:v>0.54771943273284796</c:v>
                      </c:pt>
                      <c:pt idx="1138">
                        <c:v>0.54826698789903106</c:v>
                      </c:pt>
                      <c:pt idx="1139">
                        <c:v>0.54881454306521404</c:v>
                      </c:pt>
                      <c:pt idx="1140">
                        <c:v>0.54936209823139703</c:v>
                      </c:pt>
                      <c:pt idx="1141">
                        <c:v>0.54990965339758002</c:v>
                      </c:pt>
                      <c:pt idx="1142">
                        <c:v>0.55045720856376301</c:v>
                      </c:pt>
                      <c:pt idx="1143">
                        <c:v>0.551004763729946</c:v>
                      </c:pt>
                      <c:pt idx="1144">
                        <c:v>0.55155231889612899</c:v>
                      </c:pt>
                      <c:pt idx="1145">
                        <c:v>0.55209987406231198</c:v>
                      </c:pt>
                      <c:pt idx="1146">
                        <c:v>0.55264742922849497</c:v>
                      </c:pt>
                      <c:pt idx="1147">
                        <c:v>0.55319498439467796</c:v>
                      </c:pt>
                      <c:pt idx="1148">
                        <c:v>0.55374253956086095</c:v>
                      </c:pt>
                      <c:pt idx="1149">
                        <c:v>0.55429009472704405</c:v>
                      </c:pt>
                      <c:pt idx="1150">
                        <c:v>0.55483764989322704</c:v>
                      </c:pt>
                      <c:pt idx="1151">
                        <c:v>0.55538520505941003</c:v>
                      </c:pt>
                      <c:pt idx="1152">
                        <c:v>0.55593276022559301</c:v>
                      </c:pt>
                      <c:pt idx="1153">
                        <c:v>0.556480315391776</c:v>
                      </c:pt>
                      <c:pt idx="1154">
                        <c:v>0.55702787055795899</c:v>
                      </c:pt>
                      <c:pt idx="1155">
                        <c:v>0.55757542572414198</c:v>
                      </c:pt>
                      <c:pt idx="1156">
                        <c:v>0.55812298089032497</c:v>
                      </c:pt>
                      <c:pt idx="1157">
                        <c:v>0.55867053605650796</c:v>
                      </c:pt>
                      <c:pt idx="1158">
                        <c:v>0.55921809122269095</c:v>
                      </c:pt>
                      <c:pt idx="1159">
                        <c:v>0.55976564638887405</c:v>
                      </c:pt>
                      <c:pt idx="1160">
                        <c:v>0.56031320155505704</c:v>
                      </c:pt>
                      <c:pt idx="1161">
                        <c:v>0.56086075672124003</c:v>
                      </c:pt>
                      <c:pt idx="1162">
                        <c:v>0.56140831188742302</c:v>
                      </c:pt>
                      <c:pt idx="1163">
                        <c:v>0.56195586705360601</c:v>
                      </c:pt>
                      <c:pt idx="1164">
                        <c:v>0.562503422219789</c:v>
                      </c:pt>
                      <c:pt idx="1165">
                        <c:v>0.56305097738597198</c:v>
                      </c:pt>
                      <c:pt idx="1166">
                        <c:v>0.56359853255215497</c:v>
                      </c:pt>
                      <c:pt idx="1167">
                        <c:v>0.56414608771833796</c:v>
                      </c:pt>
                      <c:pt idx="1168">
                        <c:v>0.56469364288452095</c:v>
                      </c:pt>
                      <c:pt idx="1169">
                        <c:v>0.56524119805070405</c:v>
                      </c:pt>
                      <c:pt idx="1170">
                        <c:v>0.56578875321688704</c:v>
                      </c:pt>
                      <c:pt idx="1171">
                        <c:v>0.56633630838307003</c:v>
                      </c:pt>
                      <c:pt idx="1172">
                        <c:v>0.56688386354925302</c:v>
                      </c:pt>
                      <c:pt idx="1173">
                        <c:v>0.56743141871543601</c:v>
                      </c:pt>
                      <c:pt idx="1174">
                        <c:v>0.567978973881619</c:v>
                      </c:pt>
                      <c:pt idx="1175">
                        <c:v>0.56852652904780099</c:v>
                      </c:pt>
                      <c:pt idx="1176">
                        <c:v>0.56907408421398498</c:v>
                      </c:pt>
                      <c:pt idx="1177">
                        <c:v>0.56962163938016797</c:v>
                      </c:pt>
                      <c:pt idx="1178">
                        <c:v>0.57016919454635095</c:v>
                      </c:pt>
                      <c:pt idx="1179">
                        <c:v>0.57071674971253294</c:v>
                      </c:pt>
                      <c:pt idx="1180">
                        <c:v>0.57126430487871604</c:v>
                      </c:pt>
                      <c:pt idx="1181">
                        <c:v>0.57181186004490003</c:v>
                      </c:pt>
                      <c:pt idx="1182">
                        <c:v>0.57235941521108302</c:v>
                      </c:pt>
                      <c:pt idx="1183">
                        <c:v>0.57290697037726501</c:v>
                      </c:pt>
                      <c:pt idx="1184">
                        <c:v>0.573454525543449</c:v>
                      </c:pt>
                      <c:pt idx="1185">
                        <c:v>0.57400208070963099</c:v>
                      </c:pt>
                      <c:pt idx="1186">
                        <c:v>0.57454963587581498</c:v>
                      </c:pt>
                      <c:pt idx="1187">
                        <c:v>0.57509719104199797</c:v>
                      </c:pt>
                      <c:pt idx="1188">
                        <c:v>0.57564474620818096</c:v>
                      </c:pt>
                      <c:pt idx="1189">
                        <c:v>0.57619230137436295</c:v>
                      </c:pt>
                      <c:pt idx="1190">
                        <c:v>0.57673985654054705</c:v>
                      </c:pt>
                      <c:pt idx="1191">
                        <c:v>0.57728741170672904</c:v>
                      </c:pt>
                      <c:pt idx="1192">
                        <c:v>0.57783496687291203</c:v>
                      </c:pt>
                      <c:pt idx="1193">
                        <c:v>0.57838252203909601</c:v>
                      </c:pt>
                      <c:pt idx="1194">
                        <c:v>0.578930077205279</c:v>
                      </c:pt>
                      <c:pt idx="1195">
                        <c:v>0.57947763237146199</c:v>
                      </c:pt>
                      <c:pt idx="1196">
                        <c:v>0.58002518753764398</c:v>
                      </c:pt>
                      <c:pt idx="1197">
                        <c:v>0.58057274270382697</c:v>
                      </c:pt>
                      <c:pt idx="1198">
                        <c:v>0.58112029787001096</c:v>
                      </c:pt>
                      <c:pt idx="1199">
                        <c:v>0.58166785303619395</c:v>
                      </c:pt>
                      <c:pt idx="1200">
                        <c:v>0.58221540820237605</c:v>
                      </c:pt>
                      <c:pt idx="1201">
                        <c:v>0.58276296336855904</c:v>
                      </c:pt>
                      <c:pt idx="1202">
                        <c:v>0.58331051853474203</c:v>
                      </c:pt>
                      <c:pt idx="1203">
                        <c:v>0.58385807370092502</c:v>
                      </c:pt>
                      <c:pt idx="1204">
                        <c:v>0.58440562886710801</c:v>
                      </c:pt>
                      <c:pt idx="1205">
                        <c:v>0.584953184033291</c:v>
                      </c:pt>
                      <c:pt idx="1206">
                        <c:v>0.58550073919947399</c:v>
                      </c:pt>
                      <c:pt idx="1207">
                        <c:v>0.58604829436565697</c:v>
                      </c:pt>
                      <c:pt idx="1208">
                        <c:v>0.58659584953183996</c:v>
                      </c:pt>
                      <c:pt idx="1209">
                        <c:v>0.58714340469802295</c:v>
                      </c:pt>
                      <c:pt idx="1210">
                        <c:v>0.58769095986420605</c:v>
                      </c:pt>
                      <c:pt idx="1211">
                        <c:v>0.58823851503038904</c:v>
                      </c:pt>
                      <c:pt idx="1212">
                        <c:v>0.58878607019657203</c:v>
                      </c:pt>
                      <c:pt idx="1213">
                        <c:v>0.58933362536275502</c:v>
                      </c:pt>
                      <c:pt idx="1214">
                        <c:v>0.58988118052893801</c:v>
                      </c:pt>
                      <c:pt idx="1215">
                        <c:v>0.590428735695121</c:v>
                      </c:pt>
                      <c:pt idx="1216">
                        <c:v>0.59097629086130399</c:v>
                      </c:pt>
                      <c:pt idx="1217">
                        <c:v>0.59152384602748698</c:v>
                      </c:pt>
                      <c:pt idx="1218">
                        <c:v>0.59207140119366997</c:v>
                      </c:pt>
                      <c:pt idx="1219">
                        <c:v>0.59261895635985296</c:v>
                      </c:pt>
                      <c:pt idx="1220">
                        <c:v>0.59316651152603606</c:v>
                      </c:pt>
                      <c:pt idx="1221">
                        <c:v>0.59371406669221904</c:v>
                      </c:pt>
                      <c:pt idx="1222">
                        <c:v>0.59426162185840203</c:v>
                      </c:pt>
                      <c:pt idx="1223">
                        <c:v>0.59480917702458502</c:v>
                      </c:pt>
                      <c:pt idx="1224">
                        <c:v>0.59535673219076801</c:v>
                      </c:pt>
                      <c:pt idx="1225">
                        <c:v>0.595904287356951</c:v>
                      </c:pt>
                      <c:pt idx="1226">
                        <c:v>0.59645184252313399</c:v>
                      </c:pt>
                      <c:pt idx="1227">
                        <c:v>0.59699939768931698</c:v>
                      </c:pt>
                      <c:pt idx="1228">
                        <c:v>0.59754695285549997</c:v>
                      </c:pt>
                      <c:pt idx="1229">
                        <c:v>0.59809450802168296</c:v>
                      </c:pt>
                      <c:pt idx="1230">
                        <c:v>0.59864206318786595</c:v>
                      </c:pt>
                      <c:pt idx="1231">
                        <c:v>0.59918961835404905</c:v>
                      </c:pt>
                      <c:pt idx="1232">
                        <c:v>0.59973717352023204</c:v>
                      </c:pt>
                      <c:pt idx="1233">
                        <c:v>0.60028472868641503</c:v>
                      </c:pt>
                      <c:pt idx="1234">
                        <c:v>0.60083228385259801</c:v>
                      </c:pt>
                      <c:pt idx="1235">
                        <c:v>0.601379839018781</c:v>
                      </c:pt>
                      <c:pt idx="1236">
                        <c:v>0.60192739418496399</c:v>
                      </c:pt>
                      <c:pt idx="1237">
                        <c:v>0.60247494935114698</c:v>
                      </c:pt>
                      <c:pt idx="1238">
                        <c:v>0.60302250451732997</c:v>
                      </c:pt>
                      <c:pt idx="1239">
                        <c:v>0.60357005968351296</c:v>
                      </c:pt>
                      <c:pt idx="1240">
                        <c:v>0.60411761484969595</c:v>
                      </c:pt>
                      <c:pt idx="1241">
                        <c:v>0.60466517001587905</c:v>
                      </c:pt>
                      <c:pt idx="1242">
                        <c:v>0.60521272518206204</c:v>
                      </c:pt>
                      <c:pt idx="1243">
                        <c:v>0.60576028034824503</c:v>
                      </c:pt>
                      <c:pt idx="1244">
                        <c:v>0.60630783551442802</c:v>
                      </c:pt>
                      <c:pt idx="1245">
                        <c:v>0.60685539068061101</c:v>
                      </c:pt>
                      <c:pt idx="1246">
                        <c:v>0.607402945846794</c:v>
                      </c:pt>
                      <c:pt idx="1247">
                        <c:v>0.60795050101297698</c:v>
                      </c:pt>
                      <c:pt idx="1248">
                        <c:v>0.60849805617915997</c:v>
                      </c:pt>
                      <c:pt idx="1249">
                        <c:v>0.60904561134534296</c:v>
                      </c:pt>
                      <c:pt idx="1250">
                        <c:v>0.60959316651152595</c:v>
                      </c:pt>
                      <c:pt idx="1251">
                        <c:v>0.61014072167770905</c:v>
                      </c:pt>
                      <c:pt idx="1252">
                        <c:v>0.61068827684389204</c:v>
                      </c:pt>
                      <c:pt idx="1253">
                        <c:v>0.61123583201007503</c:v>
                      </c:pt>
                      <c:pt idx="1254">
                        <c:v>0.61178338717625802</c:v>
                      </c:pt>
                      <c:pt idx="1255">
                        <c:v>0.61233094234244101</c:v>
                      </c:pt>
                      <c:pt idx="1256">
                        <c:v>0.612878497508624</c:v>
                      </c:pt>
                      <c:pt idx="1257">
                        <c:v>0.61342605267480699</c:v>
                      </c:pt>
                      <c:pt idx="1258">
                        <c:v>0.61397360784098998</c:v>
                      </c:pt>
                      <c:pt idx="1259">
                        <c:v>0.61452116300717297</c:v>
                      </c:pt>
                      <c:pt idx="1260">
                        <c:v>0.61506871817335595</c:v>
                      </c:pt>
                      <c:pt idx="1261">
                        <c:v>0.61561627333953906</c:v>
                      </c:pt>
                      <c:pt idx="1262">
                        <c:v>0.61616382850572204</c:v>
                      </c:pt>
                      <c:pt idx="1263">
                        <c:v>0.61671138367190503</c:v>
                      </c:pt>
                      <c:pt idx="1264">
                        <c:v>0.61725893883808802</c:v>
                      </c:pt>
                      <c:pt idx="1265">
                        <c:v>0.61780649400427101</c:v>
                      </c:pt>
                      <c:pt idx="1266">
                        <c:v>0.618354049170454</c:v>
                      </c:pt>
                      <c:pt idx="1267">
                        <c:v>0.61890160433663699</c:v>
                      </c:pt>
                      <c:pt idx="1268">
                        <c:v>0.61944915950281998</c:v>
                      </c:pt>
                      <c:pt idx="1269">
                        <c:v>0.61999671466900297</c:v>
                      </c:pt>
                      <c:pt idx="1270">
                        <c:v>0.62054426983518596</c:v>
                      </c:pt>
                      <c:pt idx="1271">
                        <c:v>0.62109182500136895</c:v>
                      </c:pt>
                      <c:pt idx="1272">
                        <c:v>0.62163938016755205</c:v>
                      </c:pt>
                      <c:pt idx="1273">
                        <c:v>0.62218693533373504</c:v>
                      </c:pt>
                      <c:pt idx="1274">
                        <c:v>0.62273449049991803</c:v>
                      </c:pt>
                      <c:pt idx="1275">
                        <c:v>0.62328204566610101</c:v>
                      </c:pt>
                      <c:pt idx="1276">
                        <c:v>0.623829600832284</c:v>
                      </c:pt>
                      <c:pt idx="1277">
                        <c:v>0.62437715599846699</c:v>
                      </c:pt>
                      <c:pt idx="1278">
                        <c:v>0.62492471116464998</c:v>
                      </c:pt>
                      <c:pt idx="1279">
                        <c:v>0.62547226633083297</c:v>
                      </c:pt>
                      <c:pt idx="1280">
                        <c:v>0.62601982149701596</c:v>
                      </c:pt>
                      <c:pt idx="1281">
                        <c:v>0.62656737666319895</c:v>
                      </c:pt>
                      <c:pt idx="1282">
                        <c:v>0.62711493182938205</c:v>
                      </c:pt>
                      <c:pt idx="1283">
                        <c:v>0.62766248699556504</c:v>
                      </c:pt>
                      <c:pt idx="1284">
                        <c:v>0.62821004216174803</c:v>
                      </c:pt>
                      <c:pt idx="1285">
                        <c:v>0.62875759732793102</c:v>
                      </c:pt>
                      <c:pt idx="1286">
                        <c:v>0.62930515249411401</c:v>
                      </c:pt>
                      <c:pt idx="1287">
                        <c:v>0.629852707660297</c:v>
                      </c:pt>
                      <c:pt idx="1288">
                        <c:v>0.63040026282647998</c:v>
                      </c:pt>
                      <c:pt idx="1289">
                        <c:v>0.63094781799266297</c:v>
                      </c:pt>
                      <c:pt idx="1290">
                        <c:v>0.63149537315884596</c:v>
                      </c:pt>
                      <c:pt idx="1291">
                        <c:v>0.63204292832502895</c:v>
                      </c:pt>
                      <c:pt idx="1292">
                        <c:v>0.63259048349121205</c:v>
                      </c:pt>
                      <c:pt idx="1293">
                        <c:v>0.63313803865739504</c:v>
                      </c:pt>
                      <c:pt idx="1294">
                        <c:v>0.63368559382357803</c:v>
                      </c:pt>
                      <c:pt idx="1295">
                        <c:v>0.63423314898976002</c:v>
                      </c:pt>
                      <c:pt idx="1296">
                        <c:v>0.63478070415594401</c:v>
                      </c:pt>
                      <c:pt idx="1297">
                        <c:v>0.635328259322127</c:v>
                      </c:pt>
                      <c:pt idx="1298">
                        <c:v>0.63587581448830999</c:v>
                      </c:pt>
                      <c:pt idx="1299">
                        <c:v>0.63642336965449298</c:v>
                      </c:pt>
                      <c:pt idx="1300">
                        <c:v>0.63697092482067597</c:v>
                      </c:pt>
                      <c:pt idx="1301">
                        <c:v>0.63751847998685796</c:v>
                      </c:pt>
                      <c:pt idx="1302">
                        <c:v>0.63806603515304205</c:v>
                      </c:pt>
                      <c:pt idx="1303">
                        <c:v>0.63861359031922504</c:v>
                      </c:pt>
                      <c:pt idx="1304">
                        <c:v>0.63916114548540803</c:v>
                      </c:pt>
                      <c:pt idx="1305">
                        <c:v>0.63970870065159102</c:v>
                      </c:pt>
                      <c:pt idx="1306">
                        <c:v>0.64025625581777401</c:v>
                      </c:pt>
                      <c:pt idx="1307">
                        <c:v>0.640803810983957</c:v>
                      </c:pt>
                      <c:pt idx="1308">
                        <c:v>0.64135136615013999</c:v>
                      </c:pt>
                      <c:pt idx="1309">
                        <c:v>0.64189892131632298</c:v>
                      </c:pt>
                      <c:pt idx="1310">
                        <c:v>0.64244647648250597</c:v>
                      </c:pt>
                      <c:pt idx="1311">
                        <c:v>0.64299403164868896</c:v>
                      </c:pt>
                      <c:pt idx="1312">
                        <c:v>0.64354158681487195</c:v>
                      </c:pt>
                      <c:pt idx="1313">
                        <c:v>0.64408914198105405</c:v>
                      </c:pt>
                      <c:pt idx="1314">
                        <c:v>0.64463669714723804</c:v>
                      </c:pt>
                      <c:pt idx="1315">
                        <c:v>0.64518425231342102</c:v>
                      </c:pt>
                      <c:pt idx="1316">
                        <c:v>0.64573180747960401</c:v>
                      </c:pt>
                      <c:pt idx="1317">
                        <c:v>0.646279362645787</c:v>
                      </c:pt>
                      <c:pt idx="1318">
                        <c:v>0.64682691781196899</c:v>
                      </c:pt>
                      <c:pt idx="1319">
                        <c:v>0.64737447297815298</c:v>
                      </c:pt>
                      <c:pt idx="1320">
                        <c:v>0.64792202814433597</c:v>
                      </c:pt>
                      <c:pt idx="1321">
                        <c:v>0.64846958331051896</c:v>
                      </c:pt>
                      <c:pt idx="1322">
                        <c:v>0.64901713847670195</c:v>
                      </c:pt>
                      <c:pt idx="1323">
                        <c:v>0.64956469364288505</c:v>
                      </c:pt>
                      <c:pt idx="1324">
                        <c:v>0.65011224880906704</c:v>
                      </c:pt>
                      <c:pt idx="1325">
                        <c:v>0.65065980397525103</c:v>
                      </c:pt>
                      <c:pt idx="1326">
                        <c:v>0.65120735914143302</c:v>
                      </c:pt>
                      <c:pt idx="1327">
                        <c:v>0.65175491430761601</c:v>
                      </c:pt>
                      <c:pt idx="1328">
                        <c:v>0.652302469473799</c:v>
                      </c:pt>
                      <c:pt idx="1329">
                        <c:v>0.65285002463998298</c:v>
                      </c:pt>
                      <c:pt idx="1330">
                        <c:v>0.65339757980616497</c:v>
                      </c:pt>
                      <c:pt idx="1331">
                        <c:v>0.65394513497234896</c:v>
                      </c:pt>
                      <c:pt idx="1332">
                        <c:v>0.65449269013853195</c:v>
                      </c:pt>
                      <c:pt idx="1333">
                        <c:v>0.65504024530471505</c:v>
                      </c:pt>
                      <c:pt idx="1334">
                        <c:v>0.65558780047089804</c:v>
                      </c:pt>
                      <c:pt idx="1335">
                        <c:v>0.65613535563708103</c:v>
                      </c:pt>
                      <c:pt idx="1336">
                        <c:v>0.65668291080326302</c:v>
                      </c:pt>
                      <c:pt idx="1337">
                        <c:v>0.65723046596944601</c:v>
                      </c:pt>
                      <c:pt idx="1338">
                        <c:v>0.657778021135629</c:v>
                      </c:pt>
                      <c:pt idx="1339">
                        <c:v>0.65832557630181299</c:v>
                      </c:pt>
                      <c:pt idx="1340">
                        <c:v>0.65887313146799498</c:v>
                      </c:pt>
                      <c:pt idx="1341">
                        <c:v>0.65942068663417897</c:v>
                      </c:pt>
                      <c:pt idx="1342">
                        <c:v>0.65996824180036096</c:v>
                      </c:pt>
                      <c:pt idx="1343">
                        <c:v>0.66051579696654406</c:v>
                      </c:pt>
                      <c:pt idx="1344">
                        <c:v>0.66106335213272704</c:v>
                      </c:pt>
                      <c:pt idx="1345">
                        <c:v>0.66161090729891003</c:v>
                      </c:pt>
                      <c:pt idx="1346">
                        <c:v>0.66215846246509402</c:v>
                      </c:pt>
                      <c:pt idx="1347">
                        <c:v>0.66270601763127601</c:v>
                      </c:pt>
                      <c:pt idx="1348">
                        <c:v>0.663253572797459</c:v>
                      </c:pt>
                      <c:pt idx="1349">
                        <c:v>0.66380112796364199</c:v>
                      </c:pt>
                      <c:pt idx="1350">
                        <c:v>0.66434868312982498</c:v>
                      </c:pt>
                      <c:pt idx="1351">
                        <c:v>0.66489623829600797</c:v>
                      </c:pt>
                      <c:pt idx="1352">
                        <c:v>0.66544379346219096</c:v>
                      </c:pt>
                      <c:pt idx="1353">
                        <c:v>0.66599134862837495</c:v>
                      </c:pt>
                      <c:pt idx="1354">
                        <c:v>0.66653890379455705</c:v>
                      </c:pt>
                      <c:pt idx="1355">
                        <c:v>0.66708645896074004</c:v>
                      </c:pt>
                      <c:pt idx="1356">
                        <c:v>0.66763401412692303</c:v>
                      </c:pt>
                      <c:pt idx="1357">
                        <c:v>0.66818156929310601</c:v>
                      </c:pt>
                      <c:pt idx="1358">
                        <c:v>0.668729124459289</c:v>
                      </c:pt>
                      <c:pt idx="1359">
                        <c:v>0.66927667962547199</c:v>
                      </c:pt>
                      <c:pt idx="1360">
                        <c:v>0.66982423479165498</c:v>
                      </c:pt>
                      <c:pt idx="1361">
                        <c:v>0.67037178995783797</c:v>
                      </c:pt>
                      <c:pt idx="1362">
                        <c:v>0.67091934512402096</c:v>
                      </c:pt>
                      <c:pt idx="1363">
                        <c:v>0.67146690029020395</c:v>
                      </c:pt>
                      <c:pt idx="1364">
                        <c:v>0.67201445545638705</c:v>
                      </c:pt>
                      <c:pt idx="1365">
                        <c:v>0.67256201062257004</c:v>
                      </c:pt>
                      <c:pt idx="1366">
                        <c:v>0.67310956578875303</c:v>
                      </c:pt>
                      <c:pt idx="1367">
                        <c:v>0.67365712095493602</c:v>
                      </c:pt>
                      <c:pt idx="1368">
                        <c:v>0.67420467612111901</c:v>
                      </c:pt>
                      <c:pt idx="1369">
                        <c:v>0.674752231287302</c:v>
                      </c:pt>
                      <c:pt idx="1370">
                        <c:v>0.67529978645348498</c:v>
                      </c:pt>
                      <c:pt idx="1371">
                        <c:v>0.67584734161966797</c:v>
                      </c:pt>
                      <c:pt idx="1372">
                        <c:v>0.67639489678585096</c:v>
                      </c:pt>
                      <c:pt idx="1373">
                        <c:v>0.67694245195203395</c:v>
                      </c:pt>
                      <c:pt idx="1374">
                        <c:v>0.67749000711821705</c:v>
                      </c:pt>
                      <c:pt idx="1375">
                        <c:v>0.67803756228440004</c:v>
                      </c:pt>
                      <c:pt idx="1376">
                        <c:v>0.67858511745058303</c:v>
                      </c:pt>
                      <c:pt idx="1377">
                        <c:v>0.67913267261676602</c:v>
                      </c:pt>
                      <c:pt idx="1378">
                        <c:v>0.67968022778294901</c:v>
                      </c:pt>
                      <c:pt idx="1379">
                        <c:v>0.680227782949132</c:v>
                      </c:pt>
                      <c:pt idx="1380">
                        <c:v>0.68077533811531499</c:v>
                      </c:pt>
                      <c:pt idx="1381">
                        <c:v>0.68132289328149798</c:v>
                      </c:pt>
                      <c:pt idx="1382">
                        <c:v>0.68187044844768097</c:v>
                      </c:pt>
                      <c:pt idx="1383">
                        <c:v>0.68241800361386395</c:v>
                      </c:pt>
                      <c:pt idx="1384">
                        <c:v>0.68296555878004706</c:v>
                      </c:pt>
                      <c:pt idx="1385">
                        <c:v>0.68351311394623004</c:v>
                      </c:pt>
                      <c:pt idx="1386">
                        <c:v>0.68406066911241303</c:v>
                      </c:pt>
                      <c:pt idx="1387">
                        <c:v>0.68460822427859602</c:v>
                      </c:pt>
                      <c:pt idx="1388">
                        <c:v>0.68515577944477901</c:v>
                      </c:pt>
                      <c:pt idx="1389">
                        <c:v>0.685703334610962</c:v>
                      </c:pt>
                      <c:pt idx="1390">
                        <c:v>0.68625088977714499</c:v>
                      </c:pt>
                      <c:pt idx="1391">
                        <c:v>0.68679844494332798</c:v>
                      </c:pt>
                      <c:pt idx="1392">
                        <c:v>0.68734600010951097</c:v>
                      </c:pt>
                      <c:pt idx="1393">
                        <c:v>0.68789355527569396</c:v>
                      </c:pt>
                      <c:pt idx="1394">
                        <c:v>0.68844111044187695</c:v>
                      </c:pt>
                      <c:pt idx="1395">
                        <c:v>0.68898866560806005</c:v>
                      </c:pt>
                      <c:pt idx="1396">
                        <c:v>0.68953622077424304</c:v>
                      </c:pt>
                      <c:pt idx="1397">
                        <c:v>0.69008377594042603</c:v>
                      </c:pt>
                      <c:pt idx="1398">
                        <c:v>0.69063133110660901</c:v>
                      </c:pt>
                      <c:pt idx="1399">
                        <c:v>0.691178886272792</c:v>
                      </c:pt>
                      <c:pt idx="1400">
                        <c:v>0.69172644143897499</c:v>
                      </c:pt>
                      <c:pt idx="1401">
                        <c:v>0.69227399660515798</c:v>
                      </c:pt>
                      <c:pt idx="1402">
                        <c:v>0.69282155177134097</c:v>
                      </c:pt>
                      <c:pt idx="1403">
                        <c:v>0.69336910693752396</c:v>
                      </c:pt>
                      <c:pt idx="1404">
                        <c:v>0.69391666210370695</c:v>
                      </c:pt>
                      <c:pt idx="1405">
                        <c:v>0.69446421726989005</c:v>
                      </c:pt>
                      <c:pt idx="1406">
                        <c:v>0.69501177243607304</c:v>
                      </c:pt>
                      <c:pt idx="1407">
                        <c:v>0.69555932760225603</c:v>
                      </c:pt>
                      <c:pt idx="1408">
                        <c:v>0.69610688276843902</c:v>
                      </c:pt>
                      <c:pt idx="1409">
                        <c:v>0.69665443793462201</c:v>
                      </c:pt>
                      <c:pt idx="1410">
                        <c:v>0.697201993100805</c:v>
                      </c:pt>
                      <c:pt idx="1411">
                        <c:v>0.69774954826698798</c:v>
                      </c:pt>
                      <c:pt idx="1412">
                        <c:v>0.69829710343317097</c:v>
                      </c:pt>
                      <c:pt idx="1413">
                        <c:v>0.69884465859935396</c:v>
                      </c:pt>
                      <c:pt idx="1414">
                        <c:v>0.69939221376553695</c:v>
                      </c:pt>
                      <c:pt idx="1415">
                        <c:v>0.69993976893172005</c:v>
                      </c:pt>
                      <c:pt idx="1416">
                        <c:v>0.70048732409790304</c:v>
                      </c:pt>
                      <c:pt idx="1417">
                        <c:v>0.70103487926408603</c:v>
                      </c:pt>
                      <c:pt idx="1418">
                        <c:v>0.70158243443026902</c:v>
                      </c:pt>
                      <c:pt idx="1419">
                        <c:v>0.70212998959645201</c:v>
                      </c:pt>
                      <c:pt idx="1420">
                        <c:v>0.702677544762635</c:v>
                      </c:pt>
                      <c:pt idx="1421">
                        <c:v>0.70322509992881799</c:v>
                      </c:pt>
                      <c:pt idx="1422">
                        <c:v>0.70377265509500098</c:v>
                      </c:pt>
                      <c:pt idx="1423">
                        <c:v>0.70432021026118397</c:v>
                      </c:pt>
                      <c:pt idx="1424">
                        <c:v>0.70486776542736695</c:v>
                      </c:pt>
                      <c:pt idx="1425">
                        <c:v>0.70541532059355005</c:v>
                      </c:pt>
                      <c:pt idx="1426">
                        <c:v>0.70596287575973304</c:v>
                      </c:pt>
                      <c:pt idx="1427">
                        <c:v>0.70651043092591603</c:v>
                      </c:pt>
                      <c:pt idx="1428">
                        <c:v>0.70705798609209902</c:v>
                      </c:pt>
                      <c:pt idx="1429">
                        <c:v>0.70760554125828201</c:v>
                      </c:pt>
                      <c:pt idx="1430">
                        <c:v>0.708153096424465</c:v>
                      </c:pt>
                      <c:pt idx="1431">
                        <c:v>0.70870065159064799</c:v>
                      </c:pt>
                      <c:pt idx="1432">
                        <c:v>0.70924820675683098</c:v>
                      </c:pt>
                      <c:pt idx="1433">
                        <c:v>0.70979576192301397</c:v>
                      </c:pt>
                      <c:pt idx="1434">
                        <c:v>0.71034331708919696</c:v>
                      </c:pt>
                      <c:pt idx="1435">
                        <c:v>0.71089087225537995</c:v>
                      </c:pt>
                      <c:pt idx="1436">
                        <c:v>0.71143842742156305</c:v>
                      </c:pt>
                      <c:pt idx="1437">
                        <c:v>0.71198598258774604</c:v>
                      </c:pt>
                      <c:pt idx="1438">
                        <c:v>0.71253353775392902</c:v>
                      </c:pt>
                      <c:pt idx="1439">
                        <c:v>0.71308109292011201</c:v>
                      </c:pt>
                      <c:pt idx="1440">
                        <c:v>0.713628648086295</c:v>
                      </c:pt>
                      <c:pt idx="1441">
                        <c:v>0.71417620325247799</c:v>
                      </c:pt>
                      <c:pt idx="1442">
                        <c:v>0.71472375841866098</c:v>
                      </c:pt>
                      <c:pt idx="1443">
                        <c:v>0.71527131358484397</c:v>
                      </c:pt>
                      <c:pt idx="1444">
                        <c:v>0.71581886875102596</c:v>
                      </c:pt>
                      <c:pt idx="1445">
                        <c:v>0.71636642391720895</c:v>
                      </c:pt>
                      <c:pt idx="1446">
                        <c:v>0.71691397908339305</c:v>
                      </c:pt>
                      <c:pt idx="1447">
                        <c:v>0.71746153424957604</c:v>
                      </c:pt>
                      <c:pt idx="1448">
                        <c:v>0.71800908941575903</c:v>
                      </c:pt>
                      <c:pt idx="1449">
                        <c:v>0.71855664458194202</c:v>
                      </c:pt>
                      <c:pt idx="1450">
                        <c:v>0.71910419974812501</c:v>
                      </c:pt>
                      <c:pt idx="1451">
                        <c:v>0.719651754914308</c:v>
                      </c:pt>
                      <c:pt idx="1452">
                        <c:v>0.72019931008049098</c:v>
                      </c:pt>
                      <c:pt idx="1453">
                        <c:v>0.72074686524667397</c:v>
                      </c:pt>
                      <c:pt idx="1454">
                        <c:v>0.72129442041285696</c:v>
                      </c:pt>
                      <c:pt idx="1455">
                        <c:v>0.72184197557903995</c:v>
                      </c:pt>
                      <c:pt idx="1456">
                        <c:v>0.72238953074522205</c:v>
                      </c:pt>
                      <c:pt idx="1457">
                        <c:v>0.72293708591140504</c:v>
                      </c:pt>
                      <c:pt idx="1458">
                        <c:v>0.72348464107758903</c:v>
                      </c:pt>
                      <c:pt idx="1459">
                        <c:v>0.72403219624377202</c:v>
                      </c:pt>
                      <c:pt idx="1460">
                        <c:v>0.72457975140995501</c:v>
                      </c:pt>
                      <c:pt idx="1461">
                        <c:v>0.725127306576138</c:v>
                      </c:pt>
                      <c:pt idx="1462">
                        <c:v>0.72567486174231999</c:v>
                      </c:pt>
                      <c:pt idx="1463">
                        <c:v>0.72622241690850398</c:v>
                      </c:pt>
                      <c:pt idx="1464">
                        <c:v>0.72676997207468697</c:v>
                      </c:pt>
                      <c:pt idx="1465">
                        <c:v>0.72731752724086896</c:v>
                      </c:pt>
                      <c:pt idx="1466">
                        <c:v>0.72786508240705305</c:v>
                      </c:pt>
                      <c:pt idx="1467">
                        <c:v>0.72841263757323604</c:v>
                      </c:pt>
                      <c:pt idx="1468">
                        <c:v>0.72896019273941903</c:v>
                      </c:pt>
                      <c:pt idx="1469">
                        <c:v>0.72950774790560102</c:v>
                      </c:pt>
                      <c:pt idx="1470">
                        <c:v>0.73005530307178501</c:v>
                      </c:pt>
                      <c:pt idx="1471">
                        <c:v>0.730602858237967</c:v>
                      </c:pt>
                      <c:pt idx="1472">
                        <c:v>0.73115041340415099</c:v>
                      </c:pt>
                      <c:pt idx="1473">
                        <c:v>0.73169796857033298</c:v>
                      </c:pt>
                      <c:pt idx="1474">
                        <c:v>0.73224552373651597</c:v>
                      </c:pt>
                      <c:pt idx="1475">
                        <c:v>0.73279307890269896</c:v>
                      </c:pt>
                      <c:pt idx="1476">
                        <c:v>0.73334063406888295</c:v>
                      </c:pt>
                      <c:pt idx="1477">
                        <c:v>0.73388818923506505</c:v>
                      </c:pt>
                      <c:pt idx="1478">
                        <c:v>0.73443574440124804</c:v>
                      </c:pt>
                      <c:pt idx="1479">
                        <c:v>0.73498329956743202</c:v>
                      </c:pt>
                      <c:pt idx="1480">
                        <c:v>0.73553085473361401</c:v>
                      </c:pt>
                      <c:pt idx="1481">
                        <c:v>0.736078409899797</c:v>
                      </c:pt>
                      <c:pt idx="1482">
                        <c:v>0.73662596506597999</c:v>
                      </c:pt>
                      <c:pt idx="1483">
                        <c:v>0.73717352023216298</c:v>
                      </c:pt>
                      <c:pt idx="1484">
                        <c:v>0.73772107539834697</c:v>
                      </c:pt>
                      <c:pt idx="1485">
                        <c:v>0.73826863056452996</c:v>
                      </c:pt>
                      <c:pt idx="1486">
                        <c:v>0.73881618573071195</c:v>
                      </c:pt>
                      <c:pt idx="1487">
                        <c:v>0.73936374089689505</c:v>
                      </c:pt>
                      <c:pt idx="1488">
                        <c:v>0.73991129606307904</c:v>
                      </c:pt>
                      <c:pt idx="1489">
                        <c:v>0.74045885122926103</c:v>
                      </c:pt>
                      <c:pt idx="1490">
                        <c:v>0.74100640639544402</c:v>
                      </c:pt>
                      <c:pt idx="1491">
                        <c:v>0.74155396156162701</c:v>
                      </c:pt>
                      <c:pt idx="1492">
                        <c:v>0.74210151672781</c:v>
                      </c:pt>
                      <c:pt idx="1493">
                        <c:v>0.74264907189399298</c:v>
                      </c:pt>
                      <c:pt idx="1494">
                        <c:v>0.74319662706017597</c:v>
                      </c:pt>
                      <c:pt idx="1495">
                        <c:v>0.74374418222635896</c:v>
                      </c:pt>
                      <c:pt idx="1496">
                        <c:v>0.74429173739254195</c:v>
                      </c:pt>
                      <c:pt idx="1497">
                        <c:v>0.74483929255872605</c:v>
                      </c:pt>
                      <c:pt idx="1498">
                        <c:v>0.74538684772490804</c:v>
                      </c:pt>
                      <c:pt idx="1499">
                        <c:v>0.74593440289109103</c:v>
                      </c:pt>
                      <c:pt idx="1500">
                        <c:v>0.74648195805727402</c:v>
                      </c:pt>
                      <c:pt idx="1501">
                        <c:v>0.74702951322345701</c:v>
                      </c:pt>
                      <c:pt idx="1502">
                        <c:v>0.74757706838964</c:v>
                      </c:pt>
                      <c:pt idx="1503">
                        <c:v>0.74812462355582299</c:v>
                      </c:pt>
                      <c:pt idx="1504">
                        <c:v>0.74867217872200598</c:v>
                      </c:pt>
                      <c:pt idx="1505">
                        <c:v>0.74921973388818897</c:v>
                      </c:pt>
                      <c:pt idx="1506">
                        <c:v>0.74976728905437195</c:v>
                      </c:pt>
                      <c:pt idx="1507">
                        <c:v>0.75031484422055506</c:v>
                      </c:pt>
                      <c:pt idx="1508">
                        <c:v>0.75086239938673804</c:v>
                      </c:pt>
                      <c:pt idx="1509">
                        <c:v>0.75140995455292103</c:v>
                      </c:pt>
                      <c:pt idx="1510">
                        <c:v>0.75195750971910402</c:v>
                      </c:pt>
                      <c:pt idx="1511">
                        <c:v>0.75250506488528701</c:v>
                      </c:pt>
                      <c:pt idx="1512">
                        <c:v>0.75305262005147</c:v>
                      </c:pt>
                      <c:pt idx="1513">
                        <c:v>0.75360017521765299</c:v>
                      </c:pt>
                      <c:pt idx="1514">
                        <c:v>0.75414773038383598</c:v>
                      </c:pt>
                      <c:pt idx="1515">
                        <c:v>0.75469528555001897</c:v>
                      </c:pt>
                      <c:pt idx="1516">
                        <c:v>0.75524284071620196</c:v>
                      </c:pt>
                      <c:pt idx="1517">
                        <c:v>0.75579039588238495</c:v>
                      </c:pt>
                      <c:pt idx="1518">
                        <c:v>0.75633795104856805</c:v>
                      </c:pt>
                      <c:pt idx="1519">
                        <c:v>0.75688550621475104</c:v>
                      </c:pt>
                      <c:pt idx="1520">
                        <c:v>0.75743306138093403</c:v>
                      </c:pt>
                      <c:pt idx="1521">
                        <c:v>0.75798061654711701</c:v>
                      </c:pt>
                      <c:pt idx="1522">
                        <c:v>0.7585281717133</c:v>
                      </c:pt>
                      <c:pt idx="1523">
                        <c:v>0.75907572687948299</c:v>
                      </c:pt>
                      <c:pt idx="1524">
                        <c:v>0.75962328204566598</c:v>
                      </c:pt>
                      <c:pt idx="1525">
                        <c:v>0.76017083721184897</c:v>
                      </c:pt>
                      <c:pt idx="1526">
                        <c:v>0.76071839237803196</c:v>
                      </c:pt>
                      <c:pt idx="1527">
                        <c:v>0.76126594754421495</c:v>
                      </c:pt>
                      <c:pt idx="1528">
                        <c:v>0.76181350271039805</c:v>
                      </c:pt>
                      <c:pt idx="1529">
                        <c:v>0.76236105787658104</c:v>
                      </c:pt>
                      <c:pt idx="1530">
                        <c:v>0.76290861304276403</c:v>
                      </c:pt>
                      <c:pt idx="1531">
                        <c:v>0.76345616820894702</c:v>
                      </c:pt>
                      <c:pt idx="1532">
                        <c:v>0.76400372337513001</c:v>
                      </c:pt>
                      <c:pt idx="1533">
                        <c:v>0.764551278541313</c:v>
                      </c:pt>
                      <c:pt idx="1534">
                        <c:v>0.76509883370749598</c:v>
                      </c:pt>
                      <c:pt idx="1535">
                        <c:v>0.76564638887367897</c:v>
                      </c:pt>
                      <c:pt idx="1536">
                        <c:v>0.76619394403986196</c:v>
                      </c:pt>
                      <c:pt idx="1537">
                        <c:v>0.76674149920604495</c:v>
                      </c:pt>
                      <c:pt idx="1538">
                        <c:v>0.76728905437222805</c:v>
                      </c:pt>
                      <c:pt idx="1539">
                        <c:v>0.76783660953841104</c:v>
                      </c:pt>
                      <c:pt idx="1540">
                        <c:v>0.76838416470459403</c:v>
                      </c:pt>
                      <c:pt idx="1541">
                        <c:v>0.76893171987077702</c:v>
                      </c:pt>
                      <c:pt idx="1542">
                        <c:v>0.76947927503696001</c:v>
                      </c:pt>
                      <c:pt idx="1543">
                        <c:v>0.770026830203143</c:v>
                      </c:pt>
                      <c:pt idx="1544">
                        <c:v>0.77057438536932599</c:v>
                      </c:pt>
                      <c:pt idx="1545">
                        <c:v>0.77112194053550898</c:v>
                      </c:pt>
                      <c:pt idx="1546">
                        <c:v>0.77166949570169197</c:v>
                      </c:pt>
                      <c:pt idx="1547">
                        <c:v>0.77221705086787495</c:v>
                      </c:pt>
                      <c:pt idx="1548">
                        <c:v>0.77276460603405805</c:v>
                      </c:pt>
                      <c:pt idx="1549">
                        <c:v>0.77331216120024104</c:v>
                      </c:pt>
                      <c:pt idx="1550">
                        <c:v>0.77385971636642403</c:v>
                      </c:pt>
                      <c:pt idx="1551">
                        <c:v>0.77440727153260702</c:v>
                      </c:pt>
                      <c:pt idx="1552">
                        <c:v>0.77495482669879001</c:v>
                      </c:pt>
                      <c:pt idx="1553">
                        <c:v>0.775502381864973</c:v>
                      </c:pt>
                      <c:pt idx="1554">
                        <c:v>0.77604993703115599</c:v>
                      </c:pt>
                      <c:pt idx="1555">
                        <c:v>0.77659749219733898</c:v>
                      </c:pt>
                      <c:pt idx="1556">
                        <c:v>0.77714504736352197</c:v>
                      </c:pt>
                      <c:pt idx="1557">
                        <c:v>0.77769260252970496</c:v>
                      </c:pt>
                      <c:pt idx="1558">
                        <c:v>0.77824015769588795</c:v>
                      </c:pt>
                      <c:pt idx="1559">
                        <c:v>0.77878771286207105</c:v>
                      </c:pt>
                      <c:pt idx="1560">
                        <c:v>0.77933526802825404</c:v>
                      </c:pt>
                      <c:pt idx="1561">
                        <c:v>0.77988282319443702</c:v>
                      </c:pt>
                      <c:pt idx="1562">
                        <c:v>0.78043037836062001</c:v>
                      </c:pt>
                      <c:pt idx="1563">
                        <c:v>0.780977933526803</c:v>
                      </c:pt>
                      <c:pt idx="1564">
                        <c:v>0.78152548869298599</c:v>
                      </c:pt>
                      <c:pt idx="1565">
                        <c:v>0.78207304385916898</c:v>
                      </c:pt>
                      <c:pt idx="1566">
                        <c:v>0.78262059902535197</c:v>
                      </c:pt>
                      <c:pt idx="1567">
                        <c:v>0.78316815419153496</c:v>
                      </c:pt>
                      <c:pt idx="1568">
                        <c:v>0.78371570935771795</c:v>
                      </c:pt>
                      <c:pt idx="1569">
                        <c:v>0.78426326452390105</c:v>
                      </c:pt>
                      <c:pt idx="1570">
                        <c:v>0.78481081969008404</c:v>
                      </c:pt>
                      <c:pt idx="1571">
                        <c:v>0.78535837485626703</c:v>
                      </c:pt>
                      <c:pt idx="1572">
                        <c:v>0.78590593002245002</c:v>
                      </c:pt>
                      <c:pt idx="1573">
                        <c:v>0.78645348518863301</c:v>
                      </c:pt>
                      <c:pt idx="1574">
                        <c:v>0.78700104035481599</c:v>
                      </c:pt>
                      <c:pt idx="1575">
                        <c:v>0.78754859552099898</c:v>
                      </c:pt>
                      <c:pt idx="1576">
                        <c:v>0.78809615068718197</c:v>
                      </c:pt>
                      <c:pt idx="1577">
                        <c:v>0.78864370585336496</c:v>
                      </c:pt>
                      <c:pt idx="1578">
                        <c:v>0.78919126101954795</c:v>
                      </c:pt>
                      <c:pt idx="1579">
                        <c:v>0.78973881618573105</c:v>
                      </c:pt>
                      <c:pt idx="1580">
                        <c:v>0.79028637135191304</c:v>
                      </c:pt>
                      <c:pt idx="1581">
                        <c:v>0.79083392651809703</c:v>
                      </c:pt>
                      <c:pt idx="1582">
                        <c:v>0.79138148168428002</c:v>
                      </c:pt>
                      <c:pt idx="1583">
                        <c:v>0.79192903685046301</c:v>
                      </c:pt>
                      <c:pt idx="1584">
                        <c:v>0.792476592016645</c:v>
                      </c:pt>
                      <c:pt idx="1585">
                        <c:v>0.79302414718282799</c:v>
                      </c:pt>
                      <c:pt idx="1586">
                        <c:v>0.79357170234901198</c:v>
                      </c:pt>
                      <c:pt idx="1587">
                        <c:v>0.79411925751519497</c:v>
                      </c:pt>
                      <c:pt idx="1588">
                        <c:v>0.79466681268137795</c:v>
                      </c:pt>
                      <c:pt idx="1589">
                        <c:v>0.79521436784756006</c:v>
                      </c:pt>
                      <c:pt idx="1590">
                        <c:v>0.79576192301374404</c:v>
                      </c:pt>
                      <c:pt idx="1591">
                        <c:v>0.79630947817992703</c:v>
                      </c:pt>
                      <c:pt idx="1592">
                        <c:v>0.79685703334611002</c:v>
                      </c:pt>
                      <c:pt idx="1593">
                        <c:v>0.79740458851229201</c:v>
                      </c:pt>
                      <c:pt idx="1594">
                        <c:v>0.797952143678476</c:v>
                      </c:pt>
                      <c:pt idx="1595">
                        <c:v>0.79849969884465799</c:v>
                      </c:pt>
                      <c:pt idx="1596">
                        <c:v>0.79904725401084198</c:v>
                      </c:pt>
                      <c:pt idx="1597">
                        <c:v>0.79959480917702397</c:v>
                      </c:pt>
                      <c:pt idx="1598">
                        <c:v>0.80014236434320696</c:v>
                      </c:pt>
                      <c:pt idx="1599">
                        <c:v>0.80068991950939095</c:v>
                      </c:pt>
                      <c:pt idx="1600">
                        <c:v>0.80123747467557405</c:v>
                      </c:pt>
                      <c:pt idx="1601">
                        <c:v>0.80178502984175704</c:v>
                      </c:pt>
                      <c:pt idx="1602">
                        <c:v>0.80233258500793903</c:v>
                      </c:pt>
                      <c:pt idx="1603">
                        <c:v>0.80288014017412301</c:v>
                      </c:pt>
                      <c:pt idx="1604">
                        <c:v>0.803427695340306</c:v>
                      </c:pt>
                      <c:pt idx="1605">
                        <c:v>0.80397525050648899</c:v>
                      </c:pt>
                      <c:pt idx="1606">
                        <c:v>0.80452280567267098</c:v>
                      </c:pt>
                      <c:pt idx="1607">
                        <c:v>0.80507036083885397</c:v>
                      </c:pt>
                      <c:pt idx="1608">
                        <c:v>0.80561791600503796</c:v>
                      </c:pt>
                      <c:pt idx="1609">
                        <c:v>0.80616547117121995</c:v>
                      </c:pt>
                      <c:pt idx="1610">
                        <c:v>0.80671302633740405</c:v>
                      </c:pt>
                      <c:pt idx="1611">
                        <c:v>0.80726058150358704</c:v>
                      </c:pt>
                      <c:pt idx="1612">
                        <c:v>0.80780813666977003</c:v>
                      </c:pt>
                      <c:pt idx="1613">
                        <c:v>0.80835569183595202</c:v>
                      </c:pt>
                      <c:pt idx="1614">
                        <c:v>0.80890324700213501</c:v>
                      </c:pt>
                      <c:pt idx="1615">
                        <c:v>0.80945080216831899</c:v>
                      </c:pt>
                      <c:pt idx="1616">
                        <c:v>0.80999835733450198</c:v>
                      </c:pt>
                      <c:pt idx="1617">
                        <c:v>0.81054591250068497</c:v>
                      </c:pt>
                      <c:pt idx="1618">
                        <c:v>0.81109346766686696</c:v>
                      </c:pt>
                      <c:pt idx="1619">
                        <c:v>0.81164102283305095</c:v>
                      </c:pt>
                      <c:pt idx="1620">
                        <c:v>0.81218857799923305</c:v>
                      </c:pt>
                      <c:pt idx="1621">
                        <c:v>0.81273613316541604</c:v>
                      </c:pt>
                      <c:pt idx="1622">
                        <c:v>0.81328368833159903</c:v>
                      </c:pt>
                      <c:pt idx="1623">
                        <c:v>0.81383124349778202</c:v>
                      </c:pt>
                      <c:pt idx="1624">
                        <c:v>0.81437879866396501</c:v>
                      </c:pt>
                      <c:pt idx="1625">
                        <c:v>0.814926353830148</c:v>
                      </c:pt>
                      <c:pt idx="1626">
                        <c:v>0.81547390899633099</c:v>
                      </c:pt>
                      <c:pt idx="1627">
                        <c:v>0.81602146416251398</c:v>
                      </c:pt>
                      <c:pt idx="1628">
                        <c:v>0.81656901932869697</c:v>
                      </c:pt>
                      <c:pt idx="1629">
                        <c:v>0.81711657449487995</c:v>
                      </c:pt>
                      <c:pt idx="1630">
                        <c:v>0.81766412966106305</c:v>
                      </c:pt>
                      <c:pt idx="1631">
                        <c:v>0.81821168482724604</c:v>
                      </c:pt>
                      <c:pt idx="1632">
                        <c:v>0.81875923999343003</c:v>
                      </c:pt>
                      <c:pt idx="1633">
                        <c:v>0.81930679515961202</c:v>
                      </c:pt>
                      <c:pt idx="1634">
                        <c:v>0.81985435032579501</c:v>
                      </c:pt>
                      <c:pt idx="1635">
                        <c:v>0.820401905491978</c:v>
                      </c:pt>
                      <c:pt idx="1636">
                        <c:v>0.82094946065816099</c:v>
                      </c:pt>
                      <c:pt idx="1637">
                        <c:v>0.82149701582434398</c:v>
                      </c:pt>
                      <c:pt idx="1638">
                        <c:v>0.82204457099052697</c:v>
                      </c:pt>
                      <c:pt idx="1639">
                        <c:v>0.82259212615670996</c:v>
                      </c:pt>
                      <c:pt idx="1640">
                        <c:v>0.82313968132289295</c:v>
                      </c:pt>
                      <c:pt idx="1641">
                        <c:v>0.82368723648907705</c:v>
                      </c:pt>
                      <c:pt idx="1642">
                        <c:v>0.82423479165525904</c:v>
                      </c:pt>
                      <c:pt idx="1643">
                        <c:v>0.82478234682144203</c:v>
                      </c:pt>
                      <c:pt idx="1644">
                        <c:v>0.82532990198762501</c:v>
                      </c:pt>
                      <c:pt idx="1645">
                        <c:v>0.825877457153808</c:v>
                      </c:pt>
                      <c:pt idx="1646">
                        <c:v>0.82642501231999099</c:v>
                      </c:pt>
                      <c:pt idx="1647">
                        <c:v>0.82697256748617398</c:v>
                      </c:pt>
                      <c:pt idx="1648">
                        <c:v>0.82752012265235697</c:v>
                      </c:pt>
                      <c:pt idx="1649">
                        <c:v>0.82806767781853996</c:v>
                      </c:pt>
                      <c:pt idx="1650">
                        <c:v>0.82861523298472295</c:v>
                      </c:pt>
                      <c:pt idx="1651">
                        <c:v>0.82916278815090605</c:v>
                      </c:pt>
                      <c:pt idx="1652">
                        <c:v>0.82971034331708904</c:v>
                      </c:pt>
                      <c:pt idx="1653">
                        <c:v>0.83025789848327203</c:v>
                      </c:pt>
                      <c:pt idx="1654">
                        <c:v>0.83080545364945502</c:v>
                      </c:pt>
                      <c:pt idx="1655">
                        <c:v>0.83135300881563801</c:v>
                      </c:pt>
                      <c:pt idx="1656">
                        <c:v>0.831900563981821</c:v>
                      </c:pt>
                      <c:pt idx="1657">
                        <c:v>0.83244811914800398</c:v>
                      </c:pt>
                      <c:pt idx="1658">
                        <c:v>0.83299567431418697</c:v>
                      </c:pt>
                      <c:pt idx="1659">
                        <c:v>0.83354322948036996</c:v>
                      </c:pt>
                      <c:pt idx="1660">
                        <c:v>0.83409078464655295</c:v>
                      </c:pt>
                      <c:pt idx="1661">
                        <c:v>0.83463833981273605</c:v>
                      </c:pt>
                      <c:pt idx="1662">
                        <c:v>0.83518589497891904</c:v>
                      </c:pt>
                      <c:pt idx="1663">
                        <c:v>0.83573345014510203</c:v>
                      </c:pt>
                      <c:pt idx="1664">
                        <c:v>0.83628100531128502</c:v>
                      </c:pt>
                      <c:pt idx="1665">
                        <c:v>0.83682856047746801</c:v>
                      </c:pt>
                      <c:pt idx="1666">
                        <c:v>0.837376115643651</c:v>
                      </c:pt>
                      <c:pt idx="1667">
                        <c:v>0.83792367080983399</c:v>
                      </c:pt>
                      <c:pt idx="1668">
                        <c:v>0.83847122597601698</c:v>
                      </c:pt>
                      <c:pt idx="1669">
                        <c:v>0.83901878114219997</c:v>
                      </c:pt>
                      <c:pt idx="1670">
                        <c:v>0.83956633630838295</c:v>
                      </c:pt>
                      <c:pt idx="1671">
                        <c:v>0.84011389147456605</c:v>
                      </c:pt>
                      <c:pt idx="1672">
                        <c:v>0.84066144664074904</c:v>
                      </c:pt>
                      <c:pt idx="1673">
                        <c:v>0.84120900180693203</c:v>
                      </c:pt>
                      <c:pt idx="1674">
                        <c:v>0.84175655697311502</c:v>
                      </c:pt>
                      <c:pt idx="1675">
                        <c:v>0.84230411213929801</c:v>
                      </c:pt>
                      <c:pt idx="1676">
                        <c:v>0.842851667305481</c:v>
                      </c:pt>
                      <c:pt idx="1677">
                        <c:v>0.84339922247166399</c:v>
                      </c:pt>
                      <c:pt idx="1678">
                        <c:v>0.84394677763784698</c:v>
                      </c:pt>
                      <c:pt idx="1679">
                        <c:v>0.84449433280402997</c:v>
                      </c:pt>
                      <c:pt idx="1680">
                        <c:v>0.84504188797021296</c:v>
                      </c:pt>
                      <c:pt idx="1681">
                        <c:v>0.84558944313639595</c:v>
                      </c:pt>
                      <c:pt idx="1682">
                        <c:v>0.84613699830257905</c:v>
                      </c:pt>
                      <c:pt idx="1683">
                        <c:v>0.84668455346876204</c:v>
                      </c:pt>
                      <c:pt idx="1684">
                        <c:v>0.84723210863494502</c:v>
                      </c:pt>
                      <c:pt idx="1685">
                        <c:v>0.84777966380112801</c:v>
                      </c:pt>
                      <c:pt idx="1686">
                        <c:v>0.848327218967311</c:v>
                      </c:pt>
                      <c:pt idx="1687">
                        <c:v>0.84887477413349399</c:v>
                      </c:pt>
                      <c:pt idx="1688">
                        <c:v>0.84942232929967698</c:v>
                      </c:pt>
                      <c:pt idx="1689">
                        <c:v>0.84996988446585997</c:v>
                      </c:pt>
                      <c:pt idx="1690">
                        <c:v>0.85051743963204296</c:v>
                      </c:pt>
                      <c:pt idx="1691">
                        <c:v>0.85106499479822595</c:v>
                      </c:pt>
                      <c:pt idx="1692">
                        <c:v>0.85161254996440905</c:v>
                      </c:pt>
                      <c:pt idx="1693">
                        <c:v>0.85216010513059204</c:v>
                      </c:pt>
                      <c:pt idx="1694">
                        <c:v>0.85270766029677503</c:v>
                      </c:pt>
                      <c:pt idx="1695">
                        <c:v>0.85325521546295802</c:v>
                      </c:pt>
                      <c:pt idx="1696">
                        <c:v>0.85380277062914101</c:v>
                      </c:pt>
                      <c:pt idx="1697">
                        <c:v>0.85435032579532399</c:v>
                      </c:pt>
                      <c:pt idx="1698">
                        <c:v>0.85489788096150698</c:v>
                      </c:pt>
                      <c:pt idx="1699">
                        <c:v>0.85544543612768997</c:v>
                      </c:pt>
                      <c:pt idx="1700">
                        <c:v>0.85599299129387296</c:v>
                      </c:pt>
                      <c:pt idx="1701">
                        <c:v>0.85654054646005595</c:v>
                      </c:pt>
                      <c:pt idx="1702">
                        <c:v>0.85708810162623905</c:v>
                      </c:pt>
                      <c:pt idx="1703">
                        <c:v>0.85763565679242204</c:v>
                      </c:pt>
                      <c:pt idx="1704">
                        <c:v>0.85818321195860503</c:v>
                      </c:pt>
                      <c:pt idx="1705">
                        <c:v>0.85873076712478802</c:v>
                      </c:pt>
                      <c:pt idx="1706">
                        <c:v>0.85927832229097101</c:v>
                      </c:pt>
                      <c:pt idx="1707">
                        <c:v>0.859825877457154</c:v>
                      </c:pt>
                      <c:pt idx="1708">
                        <c:v>0.86037343262333699</c:v>
                      </c:pt>
                      <c:pt idx="1709">
                        <c:v>0.86092098778951998</c:v>
                      </c:pt>
                      <c:pt idx="1710">
                        <c:v>0.86146854295570297</c:v>
                      </c:pt>
                      <c:pt idx="1711">
                        <c:v>0.86201609812188595</c:v>
                      </c:pt>
                      <c:pt idx="1712">
                        <c:v>0.86256365328806905</c:v>
                      </c:pt>
                      <c:pt idx="1713">
                        <c:v>0.86311120845425204</c:v>
                      </c:pt>
                      <c:pt idx="1714">
                        <c:v>0.86365876362043503</c:v>
                      </c:pt>
                      <c:pt idx="1715">
                        <c:v>0.86420631878661802</c:v>
                      </c:pt>
                      <c:pt idx="1716">
                        <c:v>0.86475387395280101</c:v>
                      </c:pt>
                      <c:pt idx="1717">
                        <c:v>0.865301429118984</c:v>
                      </c:pt>
                      <c:pt idx="1718">
                        <c:v>0.86584898428516699</c:v>
                      </c:pt>
                      <c:pt idx="1719">
                        <c:v>0.86639653945134998</c:v>
                      </c:pt>
                      <c:pt idx="1720">
                        <c:v>0.86694409461753297</c:v>
                      </c:pt>
                      <c:pt idx="1721">
                        <c:v>0.86749164978371596</c:v>
                      </c:pt>
                      <c:pt idx="1722">
                        <c:v>0.86803920494989895</c:v>
                      </c:pt>
                      <c:pt idx="1723">
                        <c:v>0.86858676011608205</c:v>
                      </c:pt>
                      <c:pt idx="1724">
                        <c:v>0.86913431528226504</c:v>
                      </c:pt>
                      <c:pt idx="1725">
                        <c:v>0.86968187044844802</c:v>
                      </c:pt>
                      <c:pt idx="1726">
                        <c:v>0.87022942561463101</c:v>
                      </c:pt>
                      <c:pt idx="1727">
                        <c:v>0.870776980780814</c:v>
                      </c:pt>
                      <c:pt idx="1728">
                        <c:v>0.87132453594699699</c:v>
                      </c:pt>
                      <c:pt idx="1729">
                        <c:v>0.87187209111317998</c:v>
                      </c:pt>
                      <c:pt idx="1730">
                        <c:v>0.87241964627936297</c:v>
                      </c:pt>
                      <c:pt idx="1731">
                        <c:v>0.87296720144554596</c:v>
                      </c:pt>
                      <c:pt idx="1732">
                        <c:v>0.87351475661172895</c:v>
                      </c:pt>
                      <c:pt idx="1733">
                        <c:v>0.87406231177791105</c:v>
                      </c:pt>
                      <c:pt idx="1734">
                        <c:v>0.87460986694409504</c:v>
                      </c:pt>
                      <c:pt idx="1735">
                        <c:v>0.87515742211027803</c:v>
                      </c:pt>
                      <c:pt idx="1736">
                        <c:v>0.87570497727646102</c:v>
                      </c:pt>
                      <c:pt idx="1737">
                        <c:v>0.87625253244264401</c:v>
                      </c:pt>
                      <c:pt idx="1738">
                        <c:v>0.87680008760882699</c:v>
                      </c:pt>
                      <c:pt idx="1739">
                        <c:v>0.87734764277500998</c:v>
                      </c:pt>
                      <c:pt idx="1740">
                        <c:v>0.87789519794119297</c:v>
                      </c:pt>
                      <c:pt idx="1741">
                        <c:v>0.87844275310737596</c:v>
                      </c:pt>
                      <c:pt idx="1742">
                        <c:v>0.87899030827355895</c:v>
                      </c:pt>
                      <c:pt idx="1743">
                        <c:v>0.87953786343974205</c:v>
                      </c:pt>
                      <c:pt idx="1744">
                        <c:v>0.88008541860592504</c:v>
                      </c:pt>
                      <c:pt idx="1745">
                        <c:v>0.88063297377210803</c:v>
                      </c:pt>
                      <c:pt idx="1746">
                        <c:v>0.88118052893829102</c:v>
                      </c:pt>
                      <c:pt idx="1747">
                        <c:v>0.88172808410447401</c:v>
                      </c:pt>
                      <c:pt idx="1748">
                        <c:v>0.882275639270657</c:v>
                      </c:pt>
                      <c:pt idx="1749">
                        <c:v>0.88282319443683999</c:v>
                      </c:pt>
                      <c:pt idx="1750">
                        <c:v>0.88337074960302298</c:v>
                      </c:pt>
                      <c:pt idx="1751">
                        <c:v>0.88391830476920497</c:v>
                      </c:pt>
                      <c:pt idx="1752">
                        <c:v>0.88446585993538895</c:v>
                      </c:pt>
                      <c:pt idx="1753">
                        <c:v>0.88501341510157205</c:v>
                      </c:pt>
                      <c:pt idx="1754">
                        <c:v>0.88556097026775404</c:v>
                      </c:pt>
                      <c:pt idx="1755">
                        <c:v>0.88610852543393803</c:v>
                      </c:pt>
                      <c:pt idx="1756">
                        <c:v>0.88665608060012102</c:v>
                      </c:pt>
                      <c:pt idx="1757">
                        <c:v>0.88720363576630401</c:v>
                      </c:pt>
                      <c:pt idx="1758">
                        <c:v>0.887751190932486</c:v>
                      </c:pt>
                      <c:pt idx="1759">
                        <c:v>0.88829874609866899</c:v>
                      </c:pt>
                      <c:pt idx="1760">
                        <c:v>0.88884630126485198</c:v>
                      </c:pt>
                      <c:pt idx="1761">
                        <c:v>0.88939385643103597</c:v>
                      </c:pt>
                      <c:pt idx="1762">
                        <c:v>0.88994141159721896</c:v>
                      </c:pt>
                      <c:pt idx="1763">
                        <c:v>0.89048896676340095</c:v>
                      </c:pt>
                      <c:pt idx="1764">
                        <c:v>0.89103652192958405</c:v>
                      </c:pt>
                      <c:pt idx="1765">
                        <c:v>0.89158407709576704</c:v>
                      </c:pt>
                      <c:pt idx="1766">
                        <c:v>0.89213163226195102</c:v>
                      </c:pt>
                      <c:pt idx="1767">
                        <c:v>0.89267918742813301</c:v>
                      </c:pt>
                      <c:pt idx="1768">
                        <c:v>0.893226742594316</c:v>
                      </c:pt>
                      <c:pt idx="1769">
                        <c:v>0.89377429776049899</c:v>
                      </c:pt>
                      <c:pt idx="1770">
                        <c:v>0.89432185292668198</c:v>
                      </c:pt>
                      <c:pt idx="1771">
                        <c:v>0.89486940809286497</c:v>
                      </c:pt>
                      <c:pt idx="1772">
                        <c:v>0.89541696325904796</c:v>
                      </c:pt>
                      <c:pt idx="1773">
                        <c:v>0.89596451842523095</c:v>
                      </c:pt>
                      <c:pt idx="1774">
                        <c:v>0.89651207359141405</c:v>
                      </c:pt>
                      <c:pt idx="1775">
                        <c:v>0.89705962875759804</c:v>
                      </c:pt>
                      <c:pt idx="1776">
                        <c:v>0.89760718392378103</c:v>
                      </c:pt>
                      <c:pt idx="1777">
                        <c:v>0.89815473908996302</c:v>
                      </c:pt>
                      <c:pt idx="1778">
                        <c:v>0.89870229425614601</c:v>
                      </c:pt>
                      <c:pt idx="1779">
                        <c:v>0.899249849422329</c:v>
                      </c:pt>
                      <c:pt idx="1780">
                        <c:v>0.89979740458851298</c:v>
                      </c:pt>
                      <c:pt idx="1781">
                        <c:v>0.90034495975469497</c:v>
                      </c:pt>
                      <c:pt idx="1782">
                        <c:v>0.90089251492087796</c:v>
                      </c:pt>
                      <c:pt idx="1783">
                        <c:v>0.90144007008706095</c:v>
                      </c:pt>
                      <c:pt idx="1784">
                        <c:v>0.90198762525324405</c:v>
                      </c:pt>
                      <c:pt idx="1785">
                        <c:v>0.90253518041942704</c:v>
                      </c:pt>
                      <c:pt idx="1786">
                        <c:v>0.90308273558561003</c:v>
                      </c:pt>
                      <c:pt idx="1787">
                        <c:v>0.90363029075179302</c:v>
                      </c:pt>
                      <c:pt idx="1788">
                        <c:v>0.90417784591797601</c:v>
                      </c:pt>
                      <c:pt idx="1789">
                        <c:v>0.904725401084159</c:v>
                      </c:pt>
                      <c:pt idx="1790">
                        <c:v>0.90527295625034199</c:v>
                      </c:pt>
                      <c:pt idx="1791">
                        <c:v>0.90582051141652498</c:v>
                      </c:pt>
                      <c:pt idx="1792">
                        <c:v>0.90636806658270797</c:v>
                      </c:pt>
                      <c:pt idx="1793">
                        <c:v>0.90691562174889095</c:v>
                      </c:pt>
                      <c:pt idx="1794">
                        <c:v>0.90746317691507405</c:v>
                      </c:pt>
                      <c:pt idx="1795">
                        <c:v>0.90801073208125704</c:v>
                      </c:pt>
                      <c:pt idx="1796">
                        <c:v>0.90855828724744003</c:v>
                      </c:pt>
                      <c:pt idx="1797">
                        <c:v>0.90910584241362302</c:v>
                      </c:pt>
                      <c:pt idx="1798">
                        <c:v>0.90965339757980601</c:v>
                      </c:pt>
                      <c:pt idx="1799">
                        <c:v>0.910200952745989</c:v>
                      </c:pt>
                      <c:pt idx="1800">
                        <c:v>0.91074850791217199</c:v>
                      </c:pt>
                      <c:pt idx="1801">
                        <c:v>0.91129606307835498</c:v>
                      </c:pt>
                      <c:pt idx="1802">
                        <c:v>0.91184361824453797</c:v>
                      </c:pt>
                      <c:pt idx="1803">
                        <c:v>0.91239117341072096</c:v>
                      </c:pt>
                      <c:pt idx="1804">
                        <c:v>0.91293872857690395</c:v>
                      </c:pt>
                      <c:pt idx="1805">
                        <c:v>0.91348628374308705</c:v>
                      </c:pt>
                      <c:pt idx="1806">
                        <c:v>0.91403383890927004</c:v>
                      </c:pt>
                      <c:pt idx="1807">
                        <c:v>0.91458139407545302</c:v>
                      </c:pt>
                      <c:pt idx="1808">
                        <c:v>0.91512894924163601</c:v>
                      </c:pt>
                      <c:pt idx="1809">
                        <c:v>0.915676504407819</c:v>
                      </c:pt>
                      <c:pt idx="1810">
                        <c:v>0.91622405957400199</c:v>
                      </c:pt>
                      <c:pt idx="1811">
                        <c:v>0.91677161474018498</c:v>
                      </c:pt>
                      <c:pt idx="1812">
                        <c:v>0.91731916990636797</c:v>
                      </c:pt>
                      <c:pt idx="1813">
                        <c:v>0.91786672507255096</c:v>
                      </c:pt>
                      <c:pt idx="1814">
                        <c:v>0.91841428023873395</c:v>
                      </c:pt>
                      <c:pt idx="1815">
                        <c:v>0.91896183540491705</c:v>
                      </c:pt>
                      <c:pt idx="1816">
                        <c:v>0.91950939057110004</c:v>
                      </c:pt>
                      <c:pt idx="1817">
                        <c:v>0.92005694573728303</c:v>
                      </c:pt>
                      <c:pt idx="1818">
                        <c:v>0.92060450090346602</c:v>
                      </c:pt>
                      <c:pt idx="1819">
                        <c:v>0.92115205606964901</c:v>
                      </c:pt>
                      <c:pt idx="1820">
                        <c:v>0.92169961123583199</c:v>
                      </c:pt>
                      <c:pt idx="1821">
                        <c:v>0.92224716640201498</c:v>
                      </c:pt>
                      <c:pt idx="1822">
                        <c:v>0.92279472156819797</c:v>
                      </c:pt>
                      <c:pt idx="1823">
                        <c:v>0.92334227673438096</c:v>
                      </c:pt>
                      <c:pt idx="1824">
                        <c:v>0.92388983190056395</c:v>
                      </c:pt>
                      <c:pt idx="1825">
                        <c:v>0.92443738706674705</c:v>
                      </c:pt>
                      <c:pt idx="1826">
                        <c:v>0.92498494223293004</c:v>
                      </c:pt>
                      <c:pt idx="1827">
                        <c:v>0.92553249739911303</c:v>
                      </c:pt>
                      <c:pt idx="1828">
                        <c:v>0.92608005256529602</c:v>
                      </c:pt>
                      <c:pt idx="1829">
                        <c:v>0.92662760773147901</c:v>
                      </c:pt>
                      <c:pt idx="1830">
                        <c:v>0.927175162897662</c:v>
                      </c:pt>
                      <c:pt idx="1831">
                        <c:v>0.92772271806384499</c:v>
                      </c:pt>
                      <c:pt idx="1832">
                        <c:v>0.92827027323002798</c:v>
                      </c:pt>
                      <c:pt idx="1833">
                        <c:v>0.92881782839621096</c:v>
                      </c:pt>
                      <c:pt idx="1834">
                        <c:v>0.92936538356239395</c:v>
                      </c:pt>
                      <c:pt idx="1835">
                        <c:v>0.92991293872857705</c:v>
                      </c:pt>
                      <c:pt idx="1836">
                        <c:v>0.93046049389476004</c:v>
                      </c:pt>
                      <c:pt idx="1837">
                        <c:v>0.93100804906094303</c:v>
                      </c:pt>
                      <c:pt idx="1838">
                        <c:v>0.93155560422712602</c:v>
                      </c:pt>
                      <c:pt idx="1839">
                        <c:v>0.93210315939330901</c:v>
                      </c:pt>
                      <c:pt idx="1840">
                        <c:v>0.932650714559492</c:v>
                      </c:pt>
                      <c:pt idx="1841">
                        <c:v>0.93319826972567499</c:v>
                      </c:pt>
                      <c:pt idx="1842">
                        <c:v>0.93374582489185798</c:v>
                      </c:pt>
                      <c:pt idx="1843">
                        <c:v>0.93429338005804097</c:v>
                      </c:pt>
                      <c:pt idx="1844">
                        <c:v>0.93484093522422396</c:v>
                      </c:pt>
                      <c:pt idx="1845">
                        <c:v>0.93538849039040695</c:v>
                      </c:pt>
                      <c:pt idx="1846">
                        <c:v>0.93593604555659005</c:v>
                      </c:pt>
                      <c:pt idx="1847">
                        <c:v>0.93648360072277304</c:v>
                      </c:pt>
                      <c:pt idx="1848">
                        <c:v>0.93703115588895602</c:v>
                      </c:pt>
                      <c:pt idx="1849">
                        <c:v>0.93757871105513901</c:v>
                      </c:pt>
                      <c:pt idx="1850">
                        <c:v>0.938126266221322</c:v>
                      </c:pt>
                      <c:pt idx="1851">
                        <c:v>0.93867382138750499</c:v>
                      </c:pt>
                      <c:pt idx="1852">
                        <c:v>0.93922137655368798</c:v>
                      </c:pt>
                      <c:pt idx="1853">
                        <c:v>0.93976893171987097</c:v>
                      </c:pt>
                      <c:pt idx="1854">
                        <c:v>0.94031648688605296</c:v>
                      </c:pt>
                      <c:pt idx="1855">
                        <c:v>0.94086404205223695</c:v>
                      </c:pt>
                      <c:pt idx="1856">
                        <c:v>0.94141159721842005</c:v>
                      </c:pt>
                      <c:pt idx="1857">
                        <c:v>0.94195915238460304</c:v>
                      </c:pt>
                      <c:pt idx="1858">
                        <c:v>0.94250670755078603</c:v>
                      </c:pt>
                      <c:pt idx="1859">
                        <c:v>0.94305426271696902</c:v>
                      </c:pt>
                      <c:pt idx="1860">
                        <c:v>0.94360181788315201</c:v>
                      </c:pt>
                      <c:pt idx="1861">
                        <c:v>0.94414937304933499</c:v>
                      </c:pt>
                      <c:pt idx="1862">
                        <c:v>0.94469692821551798</c:v>
                      </c:pt>
                      <c:pt idx="1863">
                        <c:v>0.94524448338170097</c:v>
                      </c:pt>
                      <c:pt idx="1864">
                        <c:v>0.94579203854788396</c:v>
                      </c:pt>
                      <c:pt idx="1865">
                        <c:v>0.94633959371406695</c:v>
                      </c:pt>
                      <c:pt idx="1866">
                        <c:v>0.94688714888024905</c:v>
                      </c:pt>
                      <c:pt idx="1867">
                        <c:v>0.94743470404643304</c:v>
                      </c:pt>
                      <c:pt idx="1868">
                        <c:v>0.94798225921261603</c:v>
                      </c:pt>
                      <c:pt idx="1869">
                        <c:v>0.94852981437879902</c:v>
                      </c:pt>
                      <c:pt idx="1870">
                        <c:v>0.94907736954498201</c:v>
                      </c:pt>
                      <c:pt idx="1871">
                        <c:v>0.949624924711165</c:v>
                      </c:pt>
                      <c:pt idx="1872">
                        <c:v>0.95017247987734699</c:v>
                      </c:pt>
                      <c:pt idx="1873">
                        <c:v>0.95072003504353098</c:v>
                      </c:pt>
                      <c:pt idx="1874">
                        <c:v>0.95126759020971297</c:v>
                      </c:pt>
                      <c:pt idx="1875">
                        <c:v>0.95181514537589695</c:v>
                      </c:pt>
                      <c:pt idx="1876">
                        <c:v>0.95236270054207905</c:v>
                      </c:pt>
                      <c:pt idx="1877">
                        <c:v>0.95291025570826204</c:v>
                      </c:pt>
                      <c:pt idx="1878">
                        <c:v>0.95345781087444603</c:v>
                      </c:pt>
                      <c:pt idx="1879">
                        <c:v>0.95400536604062902</c:v>
                      </c:pt>
                      <c:pt idx="1880">
                        <c:v>0.95455292120681201</c:v>
                      </c:pt>
                      <c:pt idx="1881">
                        <c:v>0.955100476372995</c:v>
                      </c:pt>
                      <c:pt idx="1882">
                        <c:v>0.95564803153917799</c:v>
                      </c:pt>
                      <c:pt idx="1883">
                        <c:v>0.95619558670536098</c:v>
                      </c:pt>
                      <c:pt idx="1884">
                        <c:v>0.95674314187154297</c:v>
                      </c:pt>
                      <c:pt idx="1885">
                        <c:v>0.95729069703772696</c:v>
                      </c:pt>
                      <c:pt idx="1886">
                        <c:v>0.95783825220390995</c:v>
                      </c:pt>
                      <c:pt idx="1887">
                        <c:v>0.95838580737009305</c:v>
                      </c:pt>
                      <c:pt idx="1888">
                        <c:v>0.95893336253627603</c:v>
                      </c:pt>
                      <c:pt idx="1889">
                        <c:v>0.95948091770245802</c:v>
                      </c:pt>
                      <c:pt idx="1890">
                        <c:v>0.96002847286864201</c:v>
                      </c:pt>
                      <c:pt idx="1891">
                        <c:v>0.960576028034825</c:v>
                      </c:pt>
                      <c:pt idx="1892">
                        <c:v>0.96112358320100799</c:v>
                      </c:pt>
                      <c:pt idx="1893">
                        <c:v>0.96167113836719098</c:v>
                      </c:pt>
                      <c:pt idx="1894">
                        <c:v>0.96221869353337397</c:v>
                      </c:pt>
                      <c:pt idx="1895">
                        <c:v>0.96276624869955696</c:v>
                      </c:pt>
                      <c:pt idx="1896">
                        <c:v>0.96331380386573895</c:v>
                      </c:pt>
                      <c:pt idx="1897">
                        <c:v>0.96386135903192205</c:v>
                      </c:pt>
                      <c:pt idx="1898">
                        <c:v>0.96440891419810604</c:v>
                      </c:pt>
                      <c:pt idx="1899">
                        <c:v>0.96495646936428903</c:v>
                      </c:pt>
                      <c:pt idx="1900">
                        <c:v>0.96550402453047202</c:v>
                      </c:pt>
                      <c:pt idx="1901">
                        <c:v>0.96605157969665401</c:v>
                      </c:pt>
                      <c:pt idx="1902">
                        <c:v>0.966599134862837</c:v>
                      </c:pt>
                      <c:pt idx="1903">
                        <c:v>0.96714669002902098</c:v>
                      </c:pt>
                      <c:pt idx="1904">
                        <c:v>0.96769424519520297</c:v>
                      </c:pt>
                      <c:pt idx="1905">
                        <c:v>0.96824180036138696</c:v>
                      </c:pt>
                      <c:pt idx="1906">
                        <c:v>0.96878935552756895</c:v>
                      </c:pt>
                      <c:pt idx="1907">
                        <c:v>0.96933691069375205</c:v>
                      </c:pt>
                      <c:pt idx="1908">
                        <c:v>0.96988446585993504</c:v>
                      </c:pt>
                      <c:pt idx="1909">
                        <c:v>0.97043202102611803</c:v>
                      </c:pt>
                      <c:pt idx="1910">
                        <c:v>0.97097957619230102</c:v>
                      </c:pt>
                      <c:pt idx="1911">
                        <c:v>0.97152713135848401</c:v>
                      </c:pt>
                      <c:pt idx="1912">
                        <c:v>0.972074686524667</c:v>
                      </c:pt>
                      <c:pt idx="1913">
                        <c:v>0.97262224169084999</c:v>
                      </c:pt>
                      <c:pt idx="1914">
                        <c:v>0.97316979685703298</c:v>
                      </c:pt>
                      <c:pt idx="1915">
                        <c:v>0.97371735202321597</c:v>
                      </c:pt>
                      <c:pt idx="1916">
                        <c:v>0.97426490718939895</c:v>
                      </c:pt>
                      <c:pt idx="1917">
                        <c:v>0.97481246235558205</c:v>
                      </c:pt>
                      <c:pt idx="1918">
                        <c:v>0.97536001752176504</c:v>
                      </c:pt>
                      <c:pt idx="1919">
                        <c:v>0.97590757268794803</c:v>
                      </c:pt>
                      <c:pt idx="1920">
                        <c:v>0.97645512785413102</c:v>
                      </c:pt>
                      <c:pt idx="1921">
                        <c:v>0.97700268302031401</c:v>
                      </c:pt>
                      <c:pt idx="1922">
                        <c:v>0.977550238186497</c:v>
                      </c:pt>
                      <c:pt idx="1923">
                        <c:v>0.97809779335267999</c:v>
                      </c:pt>
                      <c:pt idx="1924">
                        <c:v>0.97864534851886298</c:v>
                      </c:pt>
                      <c:pt idx="1925">
                        <c:v>0.97919290368504597</c:v>
                      </c:pt>
                      <c:pt idx="1926">
                        <c:v>0.97974045885122896</c:v>
                      </c:pt>
                      <c:pt idx="1927">
                        <c:v>0.98028801401741195</c:v>
                      </c:pt>
                      <c:pt idx="1928">
                        <c:v>0.98083556918359505</c:v>
                      </c:pt>
                      <c:pt idx="1929">
                        <c:v>0.98138312434977804</c:v>
                      </c:pt>
                      <c:pt idx="1930">
                        <c:v>0.98193067951596102</c:v>
                      </c:pt>
                      <c:pt idx="1931">
                        <c:v>0.98247823468214401</c:v>
                      </c:pt>
                      <c:pt idx="1932">
                        <c:v>0.983025789848327</c:v>
                      </c:pt>
                      <c:pt idx="1933">
                        <c:v>0.98357334501450999</c:v>
                      </c:pt>
                      <c:pt idx="1934">
                        <c:v>0.98412090018069298</c:v>
                      </c:pt>
                      <c:pt idx="1935">
                        <c:v>0.98466845534687597</c:v>
                      </c:pt>
                      <c:pt idx="1936">
                        <c:v>0.98521601051305896</c:v>
                      </c:pt>
                      <c:pt idx="1937">
                        <c:v>0.98576356567924195</c:v>
                      </c:pt>
                      <c:pt idx="1938">
                        <c:v>0.98631112084542505</c:v>
                      </c:pt>
                      <c:pt idx="1939">
                        <c:v>0.98685867601160804</c:v>
                      </c:pt>
                      <c:pt idx="1940">
                        <c:v>0.98740623117779103</c:v>
                      </c:pt>
                      <c:pt idx="1941">
                        <c:v>0.98795378634397402</c:v>
                      </c:pt>
                      <c:pt idx="1942">
                        <c:v>0.98850134151015701</c:v>
                      </c:pt>
                      <c:pt idx="1943">
                        <c:v>0.98904889667633999</c:v>
                      </c:pt>
                      <c:pt idx="1944">
                        <c:v>0.98959645184252298</c:v>
                      </c:pt>
                      <c:pt idx="1945">
                        <c:v>0.99014400700870597</c:v>
                      </c:pt>
                      <c:pt idx="1946">
                        <c:v>0.99069156217488896</c:v>
                      </c:pt>
                      <c:pt idx="1947">
                        <c:v>0.99123911734107195</c:v>
                      </c:pt>
                      <c:pt idx="1948">
                        <c:v>0.99178667250725505</c:v>
                      </c:pt>
                      <c:pt idx="1949">
                        <c:v>0.99233422767343804</c:v>
                      </c:pt>
                      <c:pt idx="1950">
                        <c:v>0.99288178283962103</c:v>
                      </c:pt>
                      <c:pt idx="1951">
                        <c:v>0.99342933800580402</c:v>
                      </c:pt>
                      <c:pt idx="1952">
                        <c:v>0.99397689317198701</c:v>
                      </c:pt>
                      <c:pt idx="1953">
                        <c:v>0.99452444833817</c:v>
                      </c:pt>
                      <c:pt idx="1954">
                        <c:v>0.99507200350435299</c:v>
                      </c:pt>
                      <c:pt idx="1955">
                        <c:v>0.99561955867053598</c:v>
                      </c:pt>
                      <c:pt idx="1956">
                        <c:v>0.99616711383671896</c:v>
                      </c:pt>
                      <c:pt idx="1957">
                        <c:v>0.99671466900290195</c:v>
                      </c:pt>
                      <c:pt idx="1958">
                        <c:v>0.99726222416908505</c:v>
                      </c:pt>
                      <c:pt idx="1959">
                        <c:v>0.99780977933526804</c:v>
                      </c:pt>
                      <c:pt idx="1960">
                        <c:v>0.99835733450145103</c:v>
                      </c:pt>
                      <c:pt idx="1961">
                        <c:v>0.99890488966763402</c:v>
                      </c:pt>
                      <c:pt idx="1962">
                        <c:v>0.99945244483381701</c:v>
                      </c:pt>
                      <c:pt idx="1963">
                        <c:v>1</c:v>
                      </c:pt>
                    </c:numCache>
                  </c:numRef>
                </c:xVal>
                <c:yVal>
                  <c:numRef>
                    <c:extLst>
                      <c:ext uri="{02D57815-91ED-43cb-92C2-25804820EDAC}">
                        <c15:formulaRef>
                          <c15:sqref>'\Users\Dozie\Desktop\[Longest Producing Haynesville Wells (With EURs).xlsx]atce5-2 hetr_excel_scratch_0'!$G$7:$G$1970</c15:sqref>
                        </c15:formulaRef>
                      </c:ext>
                    </c:extLst>
                    <c:numCache>
                      <c:formatCode>General</c:formatCode>
                      <c:ptCount val="196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2.1113638360212401E-8</c:v>
                      </c:pt>
                      <c:pt idx="53">
                        <c:v>4.3670578857401101E-7</c:v>
                      </c:pt>
                      <c:pt idx="54">
                        <c:v>1.4918365364142301E-6</c:v>
                      </c:pt>
                      <c:pt idx="55">
                        <c:v>3.7155453067843602E-6</c:v>
                      </c:pt>
                      <c:pt idx="56">
                        <c:v>6.9959929189557204E-6</c:v>
                      </c:pt>
                      <c:pt idx="57">
                        <c:v>1.15264285492715E-5</c:v>
                      </c:pt>
                      <c:pt idx="58">
                        <c:v>1.19871568801962E-5</c:v>
                      </c:pt>
                      <c:pt idx="59">
                        <c:v>1.7515275029487199E-5</c:v>
                      </c:pt>
                      <c:pt idx="60">
                        <c:v>2.41559611792871E-5</c:v>
                      </c:pt>
                      <c:pt idx="61">
                        <c:v>3.1567567175640903E-5</c:v>
                      </c:pt>
                      <c:pt idx="62">
                        <c:v>3.9709761760201198E-5</c:v>
                      </c:pt>
                      <c:pt idx="63">
                        <c:v>4.86455935013982E-5</c:v>
                      </c:pt>
                      <c:pt idx="64">
                        <c:v>5.8275037548271899E-5</c:v>
                      </c:pt>
                      <c:pt idx="65">
                        <c:v>5.9245048346383401E-5</c:v>
                      </c:pt>
                      <c:pt idx="66">
                        <c:v>6.9525875453104496E-5</c:v>
                      </c:pt>
                      <c:pt idx="67">
                        <c:v>8.0332482818141698E-5</c:v>
                      </c:pt>
                      <c:pt idx="68">
                        <c:v>9.1688817085483793E-5</c:v>
                      </c:pt>
                      <c:pt idx="69">
                        <c:v>1.03444506651907E-4</c:v>
                      </c:pt>
                      <c:pt idx="70">
                        <c:v>1.15640550128449E-4</c:v>
                      </c:pt>
                      <c:pt idx="71">
                        <c:v>1.2821682593217699E-4</c:v>
                      </c:pt>
                      <c:pt idx="72">
                        <c:v>1.29478754750254E-4</c:v>
                      </c:pt>
                      <c:pt idx="73">
                        <c:v>1.42438499476687E-4</c:v>
                      </c:pt>
                      <c:pt idx="74">
                        <c:v>1.5577456347590601E-4</c:v>
                      </c:pt>
                      <c:pt idx="75">
                        <c:v>1.6946764165249399E-4</c:v>
                      </c:pt>
                      <c:pt idx="76">
                        <c:v>1.70840499318154E-4</c:v>
                      </c:pt>
                      <c:pt idx="77">
                        <c:v>1.84895004265337E-4</c:v>
                      </c:pt>
                      <c:pt idx="78">
                        <c:v>1.99254935595773E-4</c:v>
                      </c:pt>
                      <c:pt idx="79">
                        <c:v>2.1391051067348401E-4</c:v>
                      </c:pt>
                      <c:pt idx="80">
                        <c:v>2.28892596837053E-4</c:v>
                      </c:pt>
                      <c:pt idx="81">
                        <c:v>2.4410105735964401E-4</c:v>
                      </c:pt>
                      <c:pt idx="82">
                        <c:v>2.59555270186101E-4</c:v>
                      </c:pt>
                      <c:pt idx="83">
                        <c:v>2.61103299477873E-4</c:v>
                      </c:pt>
                      <c:pt idx="84">
                        <c:v>2.7681425446306001E-4</c:v>
                      </c:pt>
                      <c:pt idx="85">
                        <c:v>2.9274361199966399E-4</c:v>
                      </c:pt>
                      <c:pt idx="86">
                        <c:v>3.0888571064728002E-4</c:v>
                      </c:pt>
                      <c:pt idx="87">
                        <c:v>3.2522866554393799E-4</c:v>
                      </c:pt>
                      <c:pt idx="88">
                        <c:v>3.41766378152744E-4</c:v>
                      </c:pt>
                      <c:pt idx="89">
                        <c:v>3.5849247935325199E-4</c:v>
                      </c:pt>
                      <c:pt idx="90">
                        <c:v>3.6016772454077102E-4</c:v>
                      </c:pt>
                      <c:pt idx="91">
                        <c:v>3.7711041746433599E-4</c:v>
                      </c:pt>
                      <c:pt idx="92">
                        <c:v>3.9423931349709E-4</c:v>
                      </c:pt>
                      <c:pt idx="93">
                        <c:v>4.1155578637092202E-4</c:v>
                      </c:pt>
                      <c:pt idx="94">
                        <c:v>4.1329168390142902E-4</c:v>
                      </c:pt>
                      <c:pt idx="95">
                        <c:v>4.3085505385566402E-4</c:v>
                      </c:pt>
                      <c:pt idx="96">
                        <c:v>4.4859546870673497E-4</c:v>
                      </c:pt>
                      <c:pt idx="97">
                        <c:v>4.6290617464555899E-4</c:v>
                      </c:pt>
                      <c:pt idx="98">
                        <c:v>4.8096204828526401E-4</c:v>
                      </c:pt>
                      <c:pt idx="99">
                        <c:v>4.9918193718324097E-4</c:v>
                      </c:pt>
                      <c:pt idx="100">
                        <c:v>5.1756430109468302E-4</c:v>
                      </c:pt>
                      <c:pt idx="101">
                        <c:v>5.1940401945109699E-4</c:v>
                      </c:pt>
                      <c:pt idx="102">
                        <c:v>5.3795418679048401E-4</c:v>
                      </c:pt>
                      <c:pt idx="103">
                        <c:v>5.5665409090247095E-4</c:v>
                      </c:pt>
                      <c:pt idx="104">
                        <c:v>5.7549919430909598E-4</c:v>
                      </c:pt>
                      <c:pt idx="105">
                        <c:v>5.9448433510882605E-4</c:v>
                      </c:pt>
                      <c:pt idx="106">
                        <c:v>6.13604351400127E-4</c:v>
                      </c:pt>
                      <c:pt idx="107">
                        <c:v>6.3285520524392395E-4</c:v>
                      </c:pt>
                      <c:pt idx="108">
                        <c:v>6.3478167684863395E-4</c:v>
                      </c:pt>
                      <c:pt idx="109">
                        <c:v>6.5417481601038403E-4</c:v>
                      </c:pt>
                      <c:pt idx="110">
                        <c:v>6.7369417199018399E-4</c:v>
                      </c:pt>
                      <c:pt idx="111">
                        <c:v>6.9333662267016198E-4</c:v>
                      </c:pt>
                      <c:pt idx="112">
                        <c:v>7.1309996175370795E-4</c:v>
                      </c:pt>
                      <c:pt idx="113">
                        <c:v>7.3298585437034304E-4</c:v>
                      </c:pt>
                      <c:pt idx="114">
                        <c:v>7.5299563262368695E-4</c:v>
                      </c:pt>
                      <c:pt idx="115">
                        <c:v>7.54997867621805E-4</c:v>
                      </c:pt>
                      <c:pt idx="116">
                        <c:v>7.7513744272168295E-4</c:v>
                      </c:pt>
                      <c:pt idx="117">
                        <c:v>7.9539565830024099E-4</c:v>
                      </c:pt>
                      <c:pt idx="118">
                        <c:v>8.1576485476169596E-4</c:v>
                      </c:pt>
                      <c:pt idx="119">
                        <c:v>8.1780289004463203E-4</c:v>
                      </c:pt>
                      <c:pt idx="120">
                        <c:v>8.3829339119202402E-4</c:v>
                      </c:pt>
                      <c:pt idx="121">
                        <c:v>8.5889562253060295E-4</c:v>
                      </c:pt>
                      <c:pt idx="122">
                        <c:v>8.7960250725986101E-4</c:v>
                      </c:pt>
                      <c:pt idx="123">
                        <c:v>9.0041670958703997E-4</c:v>
                      </c:pt>
                      <c:pt idx="124">
                        <c:v>9.2133673089558302E-4</c:v>
                      </c:pt>
                      <c:pt idx="125">
                        <c:v>9.4236240467254003E-4</c:v>
                      </c:pt>
                      <c:pt idx="126">
                        <c:v>9.4446629582819802E-4</c:v>
                      </c:pt>
                      <c:pt idx="127">
                        <c:v>9.6561327429109097E-4</c:v>
                      </c:pt>
                      <c:pt idx="128">
                        <c:v>9.8686399032343604E-4</c:v>
                      </c:pt>
                      <c:pt idx="129">
                        <c:v>1.00821453087083E-3</c:v>
                      </c:pt>
                      <c:pt idx="130">
                        <c:v>1.02966164893072E-3</c:v>
                      </c:pt>
                      <c:pt idx="131">
                        <c:v>1.05120351286061E-3</c:v>
                      </c:pt>
                      <c:pt idx="132">
                        <c:v>1.0728396231216701E-3</c:v>
                      </c:pt>
                      <c:pt idx="133">
                        <c:v>1.07500420824854E-3</c:v>
                      </c:pt>
                      <c:pt idx="134">
                        <c:v>1.0967410588459E-3</c:v>
                      </c:pt>
                      <c:pt idx="135">
                        <c:v>1.11856741015526E-3</c:v>
                      </c:pt>
                      <c:pt idx="136">
                        <c:v>1.1404846775367101E-3</c:v>
                      </c:pt>
                      <c:pt idx="137">
                        <c:v>1.1426769870701999E-3</c:v>
                      </c:pt>
                      <c:pt idx="138">
                        <c:v>1.1646841714460399E-3</c:v>
                      </c:pt>
                      <c:pt idx="139">
                        <c:v>1.18677444578522E-3</c:v>
                      </c:pt>
                      <c:pt idx="140">
                        <c:v>1.2044988337645999E-3</c:v>
                      </c:pt>
                      <c:pt idx="141">
                        <c:v>1.22673780417041E-3</c:v>
                      </c:pt>
                      <c:pt idx="142">
                        <c:v>1.2490557849722101E-3</c:v>
                      </c:pt>
                      <c:pt idx="143">
                        <c:v>1.2714521933746799E-3</c:v>
                      </c:pt>
                      <c:pt idx="144">
                        <c:v>1.27369262515145E-3</c:v>
                      </c:pt>
                      <c:pt idx="145">
                        <c:v>1.2961725397996301E-3</c:v>
                      </c:pt>
                      <c:pt idx="146">
                        <c:v>1.31872788481532E-3</c:v>
                      </c:pt>
                      <c:pt idx="147">
                        <c:v>1.34135990904567E-3</c:v>
                      </c:pt>
                      <c:pt idx="148">
                        <c:v>1.36406544874457E-3</c:v>
                      </c:pt>
                      <c:pt idx="149">
                        <c:v>1.3868427555259999E-3</c:v>
                      </c:pt>
                      <c:pt idx="150">
                        <c:v>1.40969049728645E-3</c:v>
                      </c:pt>
                      <c:pt idx="151">
                        <c:v>1.4119760540734E-3</c:v>
                      </c:pt>
                      <c:pt idx="152">
                        <c:v>1.4348997257400799E-3</c:v>
                      </c:pt>
                      <c:pt idx="153">
                        <c:v>1.4578931663339701E-3</c:v>
                      </c:pt>
                      <c:pt idx="154">
                        <c:v>1.48095371164783E-3</c:v>
                      </c:pt>
                      <c:pt idx="155">
                        <c:v>1.5040786974741399E-3</c:v>
                      </c:pt>
                      <c:pt idx="156">
                        <c:v>1.5272681238133201E-3</c:v>
                      </c:pt>
                      <c:pt idx="157">
                        <c:v>1.5505216576390899E-3</c:v>
                      </c:pt>
                      <c:pt idx="158">
                        <c:v>1.55284767707346E-3</c:v>
                      </c:pt>
                      <c:pt idx="159">
                        <c:v>1.5761696477228099E-3</c:v>
                      </c:pt>
                      <c:pt idx="160">
                        <c:v>1.5995535611904501E-3</c:v>
                      </c:pt>
                      <c:pt idx="161">
                        <c:v>1.6229992509634501E-3</c:v>
                      </c:pt>
                      <c:pt idx="162">
                        <c:v>1.62534441938745E-3</c:v>
                      </c:pt>
                      <c:pt idx="163">
                        <c:v>1.6488587124969601E-3</c:v>
                      </c:pt>
                      <c:pt idx="164">
                        <c:v>1.6724349484247699E-3</c:v>
                      </c:pt>
                      <c:pt idx="165">
                        <c:v>1.6960712955285701E-3</c:v>
                      </c:pt>
                      <c:pt idx="166">
                        <c:v>1.7197675872951501E-3</c:v>
                      </c:pt>
                      <c:pt idx="167">
                        <c:v>1.7435216590563601E-3</c:v>
                      </c:pt>
                      <c:pt idx="168">
                        <c:v>1.76733301127325E-3</c:v>
                      </c:pt>
                      <c:pt idx="169">
                        <c:v>1.7697148125467501E-3</c:v>
                      </c:pt>
                      <c:pt idx="170">
                        <c:v>1.7935879410691301E-3</c:v>
                      </c:pt>
                      <c:pt idx="171">
                        <c:v>1.8175168514305E-3</c:v>
                      </c:pt>
                      <c:pt idx="172">
                        <c:v>1.84150054455325E-3</c:v>
                      </c:pt>
                      <c:pt idx="173">
                        <c:v>1.8655381878727E-3</c:v>
                      </c:pt>
                      <c:pt idx="174">
                        <c:v>1.8896289488240299E-3</c:v>
                      </c:pt>
                      <c:pt idx="175">
                        <c:v>1.91377266089431E-3</c:v>
                      </c:pt>
                      <c:pt idx="176">
                        <c:v>1.91618776475833E-3</c:v>
                      </c:pt>
                      <c:pt idx="177">
                        <c:v>1.94039308662089E-3</c:v>
                      </c:pt>
                      <c:pt idx="178">
                        <c:v>1.9646523586802898E-3</c:v>
                      </c:pt>
                      <c:pt idx="179">
                        <c:v>1.9889649148843698E-3</c:v>
                      </c:pt>
                      <c:pt idx="180">
                        <c:v>1.9913968365565002E-3</c:v>
                      </c:pt>
                      <c:pt idx="181">
                        <c:v>2.0157658406515901E-3</c:v>
                      </c:pt>
                      <c:pt idx="182">
                        <c:v>2.0401862972489401E-3</c:v>
                      </c:pt>
                      <c:pt idx="183">
                        <c:v>2.0597585627194501E-3</c:v>
                      </c:pt>
                      <c:pt idx="184">
                        <c:v>2.0842739316998499E-3</c:v>
                      </c:pt>
                      <c:pt idx="185">
                        <c:v>2.1088387550270201E-3</c:v>
                      </c:pt>
                      <c:pt idx="186">
                        <c:v>2.1334522001364101E-3</c:v>
                      </c:pt>
                      <c:pt idx="187">
                        <c:v>2.1359140941400699E-3</c:v>
                      </c:pt>
                      <c:pt idx="188">
                        <c:v>2.1605794912907999E-3</c:v>
                      </c:pt>
                      <c:pt idx="189">
                        <c:v>2.18529117904209E-3</c:v>
                      </c:pt>
                      <c:pt idx="190">
                        <c:v>2.21004865785557E-3</c:v>
                      </c:pt>
                      <c:pt idx="191">
                        <c:v>2.23485092865319E-3</c:v>
                      </c:pt>
                      <c:pt idx="192">
                        <c:v>2.2596973253832401E-3</c:v>
                      </c:pt>
                      <c:pt idx="193">
                        <c:v>2.2845876815327602E-3</c:v>
                      </c:pt>
                      <c:pt idx="194">
                        <c:v>2.2870770501735101E-3</c:v>
                      </c:pt>
                      <c:pt idx="195">
                        <c:v>2.31201486251456E-3</c:v>
                      </c:pt>
                      <c:pt idx="196">
                        <c:v>2.33699463611959E-3</c:v>
                      </c:pt>
                      <c:pt idx="197">
                        <c:v>2.3620173700663501E-3</c:v>
                      </c:pt>
                      <c:pt idx="198">
                        <c:v>2.3870823983032298E-3</c:v>
                      </c:pt>
                      <c:pt idx="199">
                        <c:v>2.4121868901096398E-3</c:v>
                      </c:pt>
                      <c:pt idx="200">
                        <c:v>2.4373315115377501E-3</c:v>
                      </c:pt>
                      <c:pt idx="201">
                        <c:v>2.4398465231733001E-3</c:v>
                      </c:pt>
                      <c:pt idx="202">
                        <c:v>2.4650357700727599E-3</c:v>
                      </c:pt>
                      <c:pt idx="203">
                        <c:v>2.4902646470548301E-3</c:v>
                      </c:pt>
                      <c:pt idx="204">
                        <c:v>2.5155328210936302E-3</c:v>
                      </c:pt>
                      <c:pt idx="205">
                        <c:v>2.5180601546877799E-3</c:v>
                      </c:pt>
                      <c:pt idx="206">
                        <c:v>2.5433712890683101E-3</c:v>
                      </c:pt>
                      <c:pt idx="207">
                        <c:v>2.5687210544539799E-3</c:v>
                      </c:pt>
                      <c:pt idx="208">
                        <c:v>2.5941087847928899E-3</c:v>
                      </c:pt>
                      <c:pt idx="209">
                        <c:v>2.6195339805459802E-3</c:v>
                      </c:pt>
                      <c:pt idx="210">
                        <c:v>2.6449958091487101E-3</c:v>
                      </c:pt>
                      <c:pt idx="211">
                        <c:v>2.6704941040881299E-3</c:v>
                      </c:pt>
                      <c:pt idx="212">
                        <c:v>2.6730442499566199E-3</c:v>
                      </c:pt>
                      <c:pt idx="213">
                        <c:v>2.69858200846572E-3</c:v>
                      </c:pt>
                      <c:pt idx="214">
                        <c:v>2.7241559002855E-3</c:v>
                      </c:pt>
                      <c:pt idx="215">
                        <c:v>2.7497644267994201E-3</c:v>
                      </c:pt>
                      <c:pt idx="216">
                        <c:v>2.7754072549816002E-3</c:v>
                      </c:pt>
                      <c:pt idx="217">
                        <c:v>2.8010842183191099E-3</c:v>
                      </c:pt>
                      <c:pt idx="218">
                        <c:v>2.8267948172728602E-3</c:v>
                      </c:pt>
                      <c:pt idx="219">
                        <c:v>2.8293661102864799E-3</c:v>
                      </c:pt>
                      <c:pt idx="220">
                        <c:v>2.8551136751157401E-3</c:v>
                      </c:pt>
                      <c:pt idx="221">
                        <c:v>2.8808938764837699E-3</c:v>
                      </c:pt>
                      <c:pt idx="222">
                        <c:v>2.9067063813645599E-3</c:v>
                      </c:pt>
                      <c:pt idx="223">
                        <c:v>2.9092879981811402E-3</c:v>
                      </c:pt>
                      <c:pt idx="224">
                        <c:v>2.9351364698598299E-3</c:v>
                      </c:pt>
                      <c:pt idx="225">
                        <c:v>2.9610165789994E-3</c:v>
                      </c:pt>
                      <c:pt idx="226">
                        <c:v>2.9843347198506899E-3</c:v>
                      </c:pt>
                      <c:pt idx="227">
                        <c:v>3.0102761057568001E-3</c:v>
                      </c:pt>
                      <c:pt idx="228">
                        <c:v>3.03624846307219E-3</c:v>
                      </c:pt>
                      <c:pt idx="229">
                        <c:v>3.0622527908743401E-3</c:v>
                      </c:pt>
                      <c:pt idx="230">
                        <c:v>3.0648533901674801E-3</c:v>
                      </c:pt>
                      <c:pt idx="231">
                        <c:v>3.0908913535861501E-3</c:v>
                      </c:pt>
                      <c:pt idx="232">
                        <c:v>3.11695995538796E-3</c:v>
                      </c:pt>
                      <c:pt idx="233">
                        <c:v>3.14305986162491E-3</c:v>
                      </c:pt>
                      <c:pt idx="234">
                        <c:v>3.1691904062451401E-3</c:v>
                      </c:pt>
                      <c:pt idx="235">
                        <c:v>3.19535059017089E-3</c:v>
                      </c:pt>
                      <c:pt idx="236">
                        <c:v>3.2215407464281699E-3</c:v>
                      </c:pt>
                      <c:pt idx="237">
                        <c:v>3.2241599951719998E-3</c:v>
                      </c:pt>
                      <c:pt idx="238">
                        <c:v>3.2503824549420402E-3</c:v>
                      </c:pt>
                      <c:pt idx="239">
                        <c:v>3.2766335549399899E-3</c:v>
                      </c:pt>
                      <c:pt idx="240">
                        <c:v>3.3029129621398499E-3</c:v>
                      </c:pt>
                      <c:pt idx="241">
                        <c:v>3.32922067654161E-3</c:v>
                      </c:pt>
                      <c:pt idx="242">
                        <c:v>3.35555603209339E-3</c:v>
                      </c:pt>
                      <c:pt idx="243">
                        <c:v>3.3819186957696002E-3</c:v>
                      </c:pt>
                      <c:pt idx="244">
                        <c:v>3.3845552618604899E-3</c:v>
                      </c:pt>
                      <c:pt idx="245">
                        <c:v>3.4109475648420799E-3</c:v>
                      </c:pt>
                      <c:pt idx="246">
                        <c:v>3.4373665098962202E-3</c:v>
                      </c:pt>
                      <c:pt idx="247">
                        <c:v>3.4638117639967602E-3</c:v>
                      </c:pt>
                      <c:pt idx="248">
                        <c:v>3.4664563227093802E-3</c:v>
                      </c:pt>
                      <c:pt idx="249">
                        <c:v>3.4929305500636999E-3</c:v>
                      </c:pt>
                      <c:pt idx="250">
                        <c:v>3.51943008738682E-3</c:v>
                      </c:pt>
                      <c:pt idx="251">
                        <c:v>3.5459552677047299E-3</c:v>
                      </c:pt>
                      <c:pt idx="252">
                        <c:v>3.5725057579912901E-3</c:v>
                      </c:pt>
                      <c:pt idx="253">
                        <c:v>3.5990808921949002E-3</c:v>
                      </c:pt>
                      <c:pt idx="254">
                        <c:v>3.6256810033412998E-3</c:v>
                      </c:pt>
                      <c:pt idx="255">
                        <c:v>3.6283412142714901E-3</c:v>
                      </c:pt>
                      <c:pt idx="256">
                        <c:v>3.6549676344644201E-3</c:v>
                      </c:pt>
                      <c:pt idx="257">
                        <c:v>3.68161836554853E-3</c:v>
                      </c:pt>
                      <c:pt idx="258">
                        <c:v>3.7082927414718099E-3</c:v>
                      </c:pt>
                      <c:pt idx="259">
                        <c:v>3.7349907622343799E-3</c:v>
                      </c:pt>
                      <c:pt idx="260">
                        <c:v>3.7617124278362499E-3</c:v>
                      </c:pt>
                      <c:pt idx="261">
                        <c:v>3.78845740525141E-3</c:v>
                      </c:pt>
                      <c:pt idx="262">
                        <c:v>3.7911322693214302E-3</c:v>
                      </c:pt>
                      <c:pt idx="263">
                        <c:v>3.8179048878867498E-3</c:v>
                      </c:pt>
                      <c:pt idx="264">
                        <c:v>3.8447008182655E-3</c:v>
                      </c:pt>
                      <c:pt idx="265">
                        <c:v>3.8715203934834102E-3</c:v>
                      </c:pt>
                      <c:pt idx="266">
                        <c:v>3.8742025841232699E-3</c:v>
                      </c:pt>
                      <c:pt idx="267">
                        <c:v>3.9010478023359801E-3</c:v>
                      </c:pt>
                      <c:pt idx="268">
                        <c:v>3.9279156663100997E-3</c:v>
                      </c:pt>
                      <c:pt idx="269">
                        <c:v>3.9494244774189802E-3</c:v>
                      </c:pt>
                      <c:pt idx="270">
                        <c:v>3.97633330357947E-3</c:v>
                      </c:pt>
                      <c:pt idx="271">
                        <c:v>4.0032637764238904E-3</c:v>
                      </c:pt>
                      <c:pt idx="272">
                        <c:v>4.0302162289779803E-3</c:v>
                      </c:pt>
                      <c:pt idx="273">
                        <c:v>4.0329117406540504E-3</c:v>
                      </c:pt>
                      <c:pt idx="274">
                        <c:v>4.0598881710733102E-3</c:v>
                      </c:pt>
                      <c:pt idx="275">
                        <c:v>4.0868859151504998E-3</c:v>
                      </c:pt>
                      <c:pt idx="276">
                        <c:v>4.1139046398597397E-3</c:v>
                      </c:pt>
                      <c:pt idx="277">
                        <c:v>4.1409446782269196E-3</c:v>
                      </c:pt>
                      <c:pt idx="278">
                        <c:v>4.1680070293296399E-3</c:v>
                      </c:pt>
                      <c:pt idx="279">
                        <c:v>4.19509069409042E-3</c:v>
                      </c:pt>
                      <c:pt idx="280">
                        <c:v>4.1977991937768204E-3</c:v>
                      </c:pt>
                      <c:pt idx="281">
                        <c:v>4.2249058373250202E-3</c:v>
                      </c:pt>
                      <c:pt idx="282">
                        <c:v>4.2520324624274004E-3</c:v>
                      </c:pt>
                      <c:pt idx="283">
                        <c:v>4.2791794021100902E-3</c:v>
                      </c:pt>
                      <c:pt idx="284">
                        <c:v>4.30634632334708E-3</c:v>
                      </c:pt>
                      <c:pt idx="285">
                        <c:v>4.3335328931125199E-3</c:v>
                      </c:pt>
                      <c:pt idx="286">
                        <c:v>4.3607387783803804E-3</c:v>
                      </c:pt>
                      <c:pt idx="287">
                        <c:v>4.3634596000253698E-3</c:v>
                      </c:pt>
                      <c:pt idx="288">
                        <c:v>4.3906864659252901E-3</c:v>
                      </c:pt>
                      <c:pt idx="289">
                        <c:v>4.4179326473276397E-3</c:v>
                      </c:pt>
                      <c:pt idx="290">
                        <c:v>4.4451974781808202E-3</c:v>
                      </c:pt>
                      <c:pt idx="291">
                        <c:v>4.4479239612661599E-3</c:v>
                      </c:pt>
                      <c:pt idx="292">
                        <c:v>4.4752094397253897E-3</c:v>
                      </c:pt>
                      <c:pt idx="293">
                        <c:v>4.5025129015834201E-3</c:v>
                      </c:pt>
                      <c:pt idx="294">
                        <c:v>4.52983501289227E-3</c:v>
                      </c:pt>
                      <c:pt idx="295">
                        <c:v>4.5571747745739299E-3</c:v>
                      </c:pt>
                      <c:pt idx="296">
                        <c:v>4.5845328526805404E-3</c:v>
                      </c:pt>
                      <c:pt idx="297">
                        <c:v>4.6119085811600902E-3</c:v>
                      </c:pt>
                      <c:pt idx="298">
                        <c:v>4.6146463871261402E-3</c:v>
                      </c:pt>
                      <c:pt idx="299">
                        <c:v>4.6420414311081201E-3</c:v>
                      </c:pt>
                      <c:pt idx="300">
                        <c:v>4.66945479151491E-3</c:v>
                      </c:pt>
                      <c:pt idx="301">
                        <c:v>4.6968854692687701E-3</c:v>
                      </c:pt>
                      <c:pt idx="302">
                        <c:v>4.7243334643696996E-3</c:v>
                      </c:pt>
                      <c:pt idx="303">
                        <c:v>4.7517987768177002E-3</c:v>
                      </c:pt>
                      <c:pt idx="304">
                        <c:v>4.7792810735868899E-3</c:v>
                      </c:pt>
                      <c:pt idx="305">
                        <c:v>4.7820292033560301E-3</c:v>
                      </c:pt>
                      <c:pt idx="306">
                        <c:v>4.80953014957591E-3</c:v>
                      </c:pt>
                      <c:pt idx="307">
                        <c:v>4.8370477470909799E-3</c:v>
                      </c:pt>
                      <c:pt idx="308">
                        <c:v>4.8645819959013698E-3</c:v>
                      </c:pt>
                      <c:pt idx="309">
                        <c:v>4.8673357871108604E-3</c:v>
                      </c:pt>
                      <c:pt idx="310">
                        <c:v>4.8948890183978097E-3</c:v>
                      </c:pt>
                      <c:pt idx="311">
                        <c:v>4.9224575688763296E-3</c:v>
                      </c:pt>
                      <c:pt idx="312">
                        <c:v>4.9445222002208397E-3</c:v>
                      </c:pt>
                      <c:pt idx="313">
                        <c:v>4.9721190579014004E-3</c:v>
                      </c:pt>
                      <c:pt idx="314">
                        <c:v>4.9997315677993903E-3</c:v>
                      </c:pt>
                      <c:pt idx="315">
                        <c:v>5.0273597299151001E-3</c:v>
                      </c:pt>
                      <c:pt idx="316">
                        <c:v>5.0301225128240703E-3</c:v>
                      </c:pt>
                      <c:pt idx="317">
                        <c:v>5.0577679922867097E-3</c:v>
                      </c:pt>
                      <c:pt idx="318">
                        <c:v>5.0854284579150404E-3</c:v>
                      </c:pt>
                      <c:pt idx="319">
                        <c:v>5.1131042427350797E-3</c:v>
                      </c:pt>
                      <c:pt idx="320">
                        <c:v>5.1407950137209498E-3</c:v>
                      </c:pt>
                      <c:pt idx="321">
                        <c:v>5.1685007708723802E-3</c:v>
                      </c:pt>
                      <c:pt idx="322">
                        <c:v>5.1962211811637697E-3</c:v>
                      </c:pt>
                      <c:pt idx="323">
                        <c:v>5.1989936218239602E-3</c:v>
                      </c:pt>
                      <c:pt idx="324">
                        <c:v>5.2267303503846698E-3</c:v>
                      </c:pt>
                      <c:pt idx="325">
                        <c:v>5.2544817320850697E-3</c:v>
                      </c:pt>
                      <c:pt idx="326">
                        <c:v>5.2822474338995598E-3</c:v>
                      </c:pt>
                      <c:pt idx="327">
                        <c:v>5.3100271228019996E-3</c:v>
                      </c:pt>
                      <c:pt idx="328">
                        <c:v>5.3378211318183899E-3</c:v>
                      </c:pt>
                      <c:pt idx="329">
                        <c:v>5.36562879489686E-3</c:v>
                      </c:pt>
                      <c:pt idx="330">
                        <c:v>5.3684098942305102E-3</c:v>
                      </c:pt>
                      <c:pt idx="331">
                        <c:v>5.3962328765006897E-3</c:v>
                      </c:pt>
                      <c:pt idx="332">
                        <c:v>5.4240698458588102E-3</c:v>
                      </c:pt>
                      <c:pt idx="333">
                        <c:v>5.4519198032272603E-3</c:v>
                      </c:pt>
                      <c:pt idx="334">
                        <c:v>5.4547048988717699E-3</c:v>
                      </c:pt>
                      <c:pt idx="335">
                        <c:v>5.4825698424059302E-3</c:v>
                      </c:pt>
                      <c:pt idx="336">
                        <c:v>5.5104477739504098E-3</c:v>
                      </c:pt>
                      <c:pt idx="337">
                        <c:v>5.5383393595569803E-3</c:v>
                      </c:pt>
                      <c:pt idx="338">
                        <c:v>5.56624393317387E-3</c:v>
                      </c:pt>
                      <c:pt idx="339">
                        <c:v>5.5941618278269696E-3</c:v>
                      </c:pt>
                      <c:pt idx="340">
                        <c:v>5.6220920444385297E-3</c:v>
                      </c:pt>
                      <c:pt idx="341">
                        <c:v>5.6248854657307799E-3</c:v>
                      </c:pt>
                      <c:pt idx="342">
                        <c:v>5.6528303354821596E-3</c:v>
                      </c:pt>
                      <c:pt idx="343">
                        <c:v>5.6807878602178697E-3</c:v>
                      </c:pt>
                      <c:pt idx="344">
                        <c:v>5.7087587059899197E-3</c:v>
                      </c:pt>
                      <c:pt idx="345">
                        <c:v>5.7367415406944199E-3</c:v>
                      </c:pt>
                      <c:pt idx="346">
                        <c:v>5.7647370303833901E-3</c:v>
                      </c:pt>
                      <c:pt idx="347">
                        <c:v>5.7927445090049301E-3</c:v>
                      </c:pt>
                      <c:pt idx="348">
                        <c:v>5.7955452568671604E-3</c:v>
                      </c:pt>
                      <c:pt idx="349">
                        <c:v>5.8235660565249103E-3</c:v>
                      </c:pt>
                      <c:pt idx="350">
                        <c:v>5.8515988451152499E-3</c:v>
                      </c:pt>
                      <c:pt idx="351">
                        <c:v>5.8796442886899199E-3</c:v>
                      </c:pt>
                      <c:pt idx="352">
                        <c:v>5.8824490328630002E-3</c:v>
                      </c:pt>
                      <c:pt idx="353">
                        <c:v>5.9105071314221299E-3</c:v>
                      </c:pt>
                      <c:pt idx="354">
                        <c:v>5.93857788496559E-3</c:v>
                      </c:pt>
                      <c:pt idx="355">
                        <c:v>5.96104181437039E-3</c:v>
                      </c:pt>
                      <c:pt idx="356">
                        <c:v>5.9891338815717702E-3</c:v>
                      </c:pt>
                      <c:pt idx="357">
                        <c:v>6.01723727165399E-3</c:v>
                      </c:pt>
                      <c:pt idx="358">
                        <c:v>6.04535265066881E-3</c:v>
                      </c:pt>
                      <c:pt idx="359">
                        <c:v>6.04816405535999E-3</c:v>
                      </c:pt>
                      <c:pt idx="360">
                        <c:v>6.0762914233073902E-3</c:v>
                      </c:pt>
                      <c:pt idx="361">
                        <c:v>6.1044301141354902E-3</c:v>
                      </c:pt>
                      <c:pt idx="362">
                        <c:v>6.1325801278444298E-3</c:v>
                      </c:pt>
                      <c:pt idx="363">
                        <c:v>6.1607407983823399E-3</c:v>
                      </c:pt>
                      <c:pt idx="364">
                        <c:v>6.1889127918010999E-3</c:v>
                      </c:pt>
                      <c:pt idx="365">
                        <c:v>6.2170954420486804E-3</c:v>
                      </c:pt>
                      <c:pt idx="366">
                        <c:v>6.2199135072579601E-3</c:v>
                      </c:pt>
                      <c:pt idx="367">
                        <c:v>6.2481081464381303E-3</c:v>
                      </c:pt>
                      <c:pt idx="368">
                        <c:v>6.2763134424473899E-3</c:v>
                      </c:pt>
                      <c:pt idx="369">
                        <c:v>6.3045287292337396E-3</c:v>
                      </c:pt>
                      <c:pt idx="370">
                        <c:v>6.3327546728490598E-3</c:v>
                      </c:pt>
                      <c:pt idx="371">
                        <c:v>6.3609906072414598E-3</c:v>
                      </c:pt>
                      <c:pt idx="372">
                        <c:v>6.3892371984629603E-3</c:v>
                      </c:pt>
                      <c:pt idx="373">
                        <c:v>6.3920619241902201E-3</c:v>
                      </c:pt>
                      <c:pt idx="374">
                        <c:v>6.4203191722406799E-3</c:v>
                      </c:pt>
                      <c:pt idx="375">
                        <c:v>6.4485864110682299E-3</c:v>
                      </c:pt>
                      <c:pt idx="376">
                        <c:v>6.47686364067287E-3</c:v>
                      </c:pt>
                      <c:pt idx="377">
                        <c:v>6.4796910306075097E-3</c:v>
                      </c:pt>
                      <c:pt idx="378">
                        <c:v>6.5079789170411004E-3</c:v>
                      </c:pt>
                      <c:pt idx="379">
                        <c:v>6.5362767942519296E-3</c:v>
                      </c:pt>
                      <c:pt idx="380">
                        <c:v>6.5645839961880901E-3</c:v>
                      </c:pt>
                      <c:pt idx="381">
                        <c:v>6.5929005228496E-3</c:v>
                      </c:pt>
                      <c:pt idx="382">
                        <c:v>6.6212263742364604E-3</c:v>
                      </c:pt>
                      <c:pt idx="383">
                        <c:v>6.6495615503486599E-3</c:v>
                      </c:pt>
                      <c:pt idx="384">
                        <c:v>6.6523956008013897E-3</c:v>
                      </c:pt>
                      <c:pt idx="385">
                        <c:v>6.6807407676906802E-3</c:v>
                      </c:pt>
                      <c:pt idx="386">
                        <c:v>6.70909525930544E-3</c:v>
                      </c:pt>
                      <c:pt idx="387">
                        <c:v>6.7374590756454104E-3</c:v>
                      </c:pt>
                      <c:pt idx="388">
                        <c:v>6.7658315506589801E-3</c:v>
                      </c:pt>
                      <c:pt idx="389">
                        <c:v>6.7942126843461596E-3</c:v>
                      </c:pt>
                      <c:pt idx="390">
                        <c:v>6.8226031427585402E-3</c:v>
                      </c:pt>
                      <c:pt idx="391">
                        <c:v>6.8254418555738798E-3</c:v>
                      </c:pt>
                      <c:pt idx="392">
                        <c:v>6.85384163871174E-3</c:v>
                      </c:pt>
                      <c:pt idx="393">
                        <c:v>6.8822500805230703E-3</c:v>
                      </c:pt>
                      <c:pt idx="394">
                        <c:v>6.9106671810078603E-3</c:v>
                      </c:pt>
                      <c:pt idx="395">
                        <c:v>6.9135092240823204E-3</c:v>
                      </c:pt>
                      <c:pt idx="396">
                        <c:v>6.9419356492924503E-3</c:v>
                      </c:pt>
                      <c:pt idx="397">
                        <c:v>6.9703700671244501E-3</c:v>
                      </c:pt>
                      <c:pt idx="398">
                        <c:v>6.9959677702964703E-3</c:v>
                      </c:pt>
                      <c:pt idx="399">
                        <c:v>7.0244181733717702E-3</c:v>
                      </c:pt>
                      <c:pt idx="400">
                        <c:v>7.05287656906894E-3</c:v>
                      </c:pt>
                      <c:pt idx="401">
                        <c:v>7.08134295738769E-3</c:v>
                      </c:pt>
                      <c:pt idx="402">
                        <c:v>7.0841896628247502E-3</c:v>
                      </c:pt>
                      <c:pt idx="403">
                        <c:v>7.1126647098171099E-3</c:v>
                      </c:pt>
                      <c:pt idx="404">
                        <c:v>7.1411484154830602E-3</c:v>
                      </c:pt>
                      <c:pt idx="405">
                        <c:v>7.1696387816669802E-3</c:v>
                      </c:pt>
                      <c:pt idx="406">
                        <c:v>7.1981378065245002E-3</c:v>
                      </c:pt>
                      <c:pt idx="407">
                        <c:v>7.2266441579520099E-3</c:v>
                      </c:pt>
                      <c:pt idx="408">
                        <c:v>7.2551578359493496E-3</c:v>
                      </c:pt>
                      <c:pt idx="409">
                        <c:v>7.2580092037490204E-3</c:v>
                      </c:pt>
                      <c:pt idx="410">
                        <c:v>7.2865315404199698E-3</c:v>
                      </c:pt>
                      <c:pt idx="411">
                        <c:v>7.31506120366077E-3</c:v>
                      </c:pt>
                      <c:pt idx="412">
                        <c:v>7.3435988595232796E-3</c:v>
                      </c:pt>
                      <c:pt idx="413">
                        <c:v>7.3721438419556496E-3</c:v>
                      </c:pt>
                      <c:pt idx="414">
                        <c:v>7.40069615095799E-3</c:v>
                      </c:pt>
                      <c:pt idx="415">
                        <c:v>7.4292564525820599E-3</c:v>
                      </c:pt>
                      <c:pt idx="416">
                        <c:v>7.4321124827444601E-3</c:v>
                      </c:pt>
                      <c:pt idx="417">
                        <c:v>7.4606807769902498E-3</c:v>
                      </c:pt>
                      <c:pt idx="418">
                        <c:v>7.4892563978060196E-3</c:v>
                      </c:pt>
                      <c:pt idx="419">
                        <c:v>7.5178393451916401E-3</c:v>
                      </c:pt>
                      <c:pt idx="420">
                        <c:v>7.5206973735094098E-3</c:v>
                      </c:pt>
                      <c:pt idx="421">
                        <c:v>7.5492883135167502E-3</c:v>
                      </c:pt>
                      <c:pt idx="422">
                        <c:v>7.5778859140421904E-3</c:v>
                      </c:pt>
                      <c:pt idx="423">
                        <c:v>7.6064908411376097E-3</c:v>
                      </c:pt>
                      <c:pt idx="424">
                        <c:v>7.6351024287510004E-3</c:v>
                      </c:pt>
                      <c:pt idx="425">
                        <c:v>7.6637213429343702E-3</c:v>
                      </c:pt>
                      <c:pt idx="426">
                        <c:v>7.6923469176358398E-3</c:v>
                      </c:pt>
                      <c:pt idx="427">
                        <c:v>7.6952096083163501E-3</c:v>
                      </c:pt>
                      <c:pt idx="428">
                        <c:v>7.7238425095877998E-3</c:v>
                      </c:pt>
                      <c:pt idx="429">
                        <c:v>7.7524827374291002E-3</c:v>
                      </c:pt>
                      <c:pt idx="430">
                        <c:v>7.78112895973662E-3</c:v>
                      </c:pt>
                      <c:pt idx="431">
                        <c:v>7.8097818425623897E-3</c:v>
                      </c:pt>
                      <c:pt idx="432">
                        <c:v>7.8384413859061194E-3</c:v>
                      </c:pt>
                      <c:pt idx="433">
                        <c:v>7.8671075897680798E-3</c:v>
                      </c:pt>
                      <c:pt idx="434">
                        <c:v>7.8699742767594505E-3</c:v>
                      </c:pt>
                      <c:pt idx="435">
                        <c:v>7.8986471411393797E-3</c:v>
                      </c:pt>
                      <c:pt idx="436">
                        <c:v>7.92732599998568E-3</c:v>
                      </c:pt>
                      <c:pt idx="437">
                        <c:v>7.9560108532983308E-3</c:v>
                      </c:pt>
                      <c:pt idx="438">
                        <c:v>7.9588795384450597E-3</c:v>
                      </c:pt>
                      <c:pt idx="439">
                        <c:v>7.9875717183275595E-3</c:v>
                      </c:pt>
                      <c:pt idx="440">
                        <c:v>8.0162692266245398E-3</c:v>
                      </c:pt>
                      <c:pt idx="441">
                        <c:v>8.0392313627834205E-3</c:v>
                      </c:pt>
                      <c:pt idx="442">
                        <c:v>8.0679401939610998E-3</c:v>
                      </c:pt>
                      <c:pt idx="443">
                        <c:v>8.0966543535534105E-3</c:v>
                      </c:pt>
                      <c:pt idx="444">
                        <c:v>8.1253751736636796E-3</c:v>
                      </c:pt>
                      <c:pt idx="445">
                        <c:v>8.1282471890695394E-3</c:v>
                      </c:pt>
                      <c:pt idx="446">
                        <c:v>8.1569733375944295E-3</c:v>
                      </c:pt>
                      <c:pt idx="447">
                        <c:v>8.1857061466372796E-3</c:v>
                      </c:pt>
                      <c:pt idx="448">
                        <c:v>8.2144436180428809E-3</c:v>
                      </c:pt>
                      <c:pt idx="449">
                        <c:v>8.2431870839148394E-3</c:v>
                      </c:pt>
                      <c:pt idx="450">
                        <c:v>8.2719358782011396E-3</c:v>
                      </c:pt>
                      <c:pt idx="451">
                        <c:v>8.3006900009020591E-3</c:v>
                      </c:pt>
                      <c:pt idx="452">
                        <c:v>8.3035653465669008E-3</c:v>
                      </c:pt>
                      <c:pt idx="453">
                        <c:v>8.3323254637340406E-3</c:v>
                      </c:pt>
                      <c:pt idx="454">
                        <c:v>8.3610915753675498E-3</c:v>
                      </c:pt>
                      <c:pt idx="455">
                        <c:v>8.3898630154154007E-3</c:v>
                      </c:pt>
                      <c:pt idx="456">
                        <c:v>8.4186397838778692E-3</c:v>
                      </c:pt>
                      <c:pt idx="457">
                        <c:v>8.4474232128583099E-3</c:v>
                      </c:pt>
                      <c:pt idx="458">
                        <c:v>8.4762113042014808E-3</c:v>
                      </c:pt>
                      <c:pt idx="459">
                        <c:v>8.4790906461773199E-3</c:v>
                      </c:pt>
                      <c:pt idx="460">
                        <c:v>8.5078847319867198E-3</c:v>
                      </c:pt>
                      <c:pt idx="461">
                        <c:v>8.5366841462107407E-3</c:v>
                      </c:pt>
                      <c:pt idx="462">
                        <c:v>8.5654888888491102E-3</c:v>
                      </c:pt>
                      <c:pt idx="463">
                        <c:v>8.5683695629285607E-3</c:v>
                      </c:pt>
                      <c:pt idx="464">
                        <c:v>8.5971796339814107E-3</c:v>
                      </c:pt>
                      <c:pt idx="465">
                        <c:v>8.6259950334488696E-3</c:v>
                      </c:pt>
                      <c:pt idx="466">
                        <c:v>8.6548150952789407E-3</c:v>
                      </c:pt>
                      <c:pt idx="467">
                        <c:v>8.6836404855234906E-3</c:v>
                      </c:pt>
                      <c:pt idx="468">
                        <c:v>8.7124705381306494E-3</c:v>
                      </c:pt>
                      <c:pt idx="469">
                        <c:v>8.7413052531005401E-3</c:v>
                      </c:pt>
                      <c:pt idx="470">
                        <c:v>8.7441892574389793E-3</c:v>
                      </c:pt>
                      <c:pt idx="471">
                        <c:v>8.7730293008233592E-3</c:v>
                      </c:pt>
                      <c:pt idx="472">
                        <c:v>8.8018740065704693E-3</c:v>
                      </c:pt>
                      <c:pt idx="473">
                        <c:v>8.83072337468019E-3</c:v>
                      </c:pt>
                      <c:pt idx="474">
                        <c:v>8.8595774051525196E-3</c:v>
                      </c:pt>
                      <c:pt idx="475">
                        <c:v>8.8884360979875794E-3</c:v>
                      </c:pt>
                      <c:pt idx="476">
                        <c:v>8.9172994531853903E-3</c:v>
                      </c:pt>
                      <c:pt idx="477">
                        <c:v>8.9201854556791894E-3</c:v>
                      </c:pt>
                      <c:pt idx="478">
                        <c:v>8.9490534732395901E-3</c:v>
                      </c:pt>
                      <c:pt idx="479">
                        <c:v>8.9779261531627401E-3</c:v>
                      </c:pt>
                      <c:pt idx="480">
                        <c:v>9.0068028293966203E-3</c:v>
                      </c:pt>
                      <c:pt idx="481">
                        <c:v>9.0096901639941697E-3</c:v>
                      </c:pt>
                      <c:pt idx="482">
                        <c:v>9.0385715025907802E-3</c:v>
                      </c:pt>
                      <c:pt idx="483">
                        <c:v>9.0674568374982702E-3</c:v>
                      </c:pt>
                      <c:pt idx="484">
                        <c:v>9.0905681692625001E-3</c:v>
                      </c:pt>
                      <c:pt idx="485">
                        <c:v>9.1194608307399606E-3</c:v>
                      </c:pt>
                      <c:pt idx="486">
                        <c:v>9.1483574885281305E-3</c:v>
                      </c:pt>
                      <c:pt idx="487">
                        <c:v>9.1772588086790601E-3</c:v>
                      </c:pt>
                      <c:pt idx="488">
                        <c:v>9.1801488074838497E-3</c:v>
                      </c:pt>
                      <c:pt idx="489">
                        <c:v>9.2090541239456397E-3</c:v>
                      </c:pt>
                      <c:pt idx="490">
                        <c:v>9.2379627706663994E-3</c:v>
                      </c:pt>
                      <c:pt idx="491">
                        <c:v>9.2668754136981703E-3</c:v>
                      </c:pt>
                      <c:pt idx="492">
                        <c:v>9.2957920530406593E-3</c:v>
                      </c:pt>
                      <c:pt idx="493">
                        <c:v>9.3247126886941405E-3</c:v>
                      </c:pt>
                      <c:pt idx="494">
                        <c:v>9.3536366546066192E-3</c:v>
                      </c:pt>
                      <c:pt idx="495">
                        <c:v>9.3565293176185206E-3</c:v>
                      </c:pt>
                      <c:pt idx="496">
                        <c:v>9.3854572798418492E-3</c:v>
                      </c:pt>
                      <c:pt idx="497">
                        <c:v>9.4143885723243E-3</c:v>
                      </c:pt>
                      <c:pt idx="498">
                        <c:v>9.4433238611174707E-3</c:v>
                      </c:pt>
                      <c:pt idx="499">
                        <c:v>9.4722624801697707E-3</c:v>
                      </c:pt>
                      <c:pt idx="500">
                        <c:v>9.5012044294811807E-3</c:v>
                      </c:pt>
                      <c:pt idx="501">
                        <c:v>9.5301497090515795E-3</c:v>
                      </c:pt>
                      <c:pt idx="502">
                        <c:v>9.5330443702189901E-3</c:v>
                      </c:pt>
                      <c:pt idx="503">
                        <c:v>9.5619929800483706E-3</c:v>
                      </c:pt>
                      <c:pt idx="504">
                        <c:v>9.59094492013687E-3</c:v>
                      </c:pt>
                      <c:pt idx="505">
                        <c:v>9.61990019048449E-3</c:v>
                      </c:pt>
                      <c:pt idx="506">
                        <c:v>9.6227961837555102E-3</c:v>
                      </c:pt>
                      <c:pt idx="507">
                        <c:v>9.6517547843621206E-3</c:v>
                      </c:pt>
                      <c:pt idx="508">
                        <c:v>9.6807167152277006E-3</c:v>
                      </c:pt>
                      <c:pt idx="509">
                        <c:v>9.7096819763524099E-3</c:v>
                      </c:pt>
                      <c:pt idx="510">
                        <c:v>9.7386505677362397E-3</c:v>
                      </c:pt>
                      <c:pt idx="511">
                        <c:v>9.7676218233271692E-3</c:v>
                      </c:pt>
                      <c:pt idx="512">
                        <c:v>9.7965957431254708E-3</c:v>
                      </c:pt>
                      <c:pt idx="513">
                        <c:v>9.7994937345518597E-3</c:v>
                      </c:pt>
                      <c:pt idx="514">
                        <c:v>9.82847098460915E-3</c:v>
                      </c:pt>
                      <c:pt idx="515">
                        <c:v>9.8574515649255592E-3</c:v>
                      </c:pt>
                      <c:pt idx="516">
                        <c:v>9.8864348094490802E-3</c:v>
                      </c:pt>
                      <c:pt idx="517">
                        <c:v>9.9154207181799698E-3</c:v>
                      </c:pt>
                      <c:pt idx="518">
                        <c:v>9.9444092911179695E-3</c:v>
                      </c:pt>
                      <c:pt idx="519">
                        <c:v>9.9734005282633501E-3</c:v>
                      </c:pt>
                      <c:pt idx="520">
                        <c:v>9.9762998517933504E-3</c:v>
                      </c:pt>
                      <c:pt idx="521">
                        <c:v>1.0005294419197701E-2</c:v>
                      </c:pt>
                      <c:pt idx="522">
                        <c:v>1.00342909847576E-2</c:v>
                      </c:pt>
                      <c:pt idx="523">
                        <c:v>1.00632902145245E-2</c:v>
                      </c:pt>
                      <c:pt idx="524">
                        <c:v>1.0066190204106399E-2</c:v>
                      </c:pt>
                      <c:pt idx="525">
                        <c:v>1.00951927641325E-2</c:v>
                      </c:pt>
                      <c:pt idx="526">
                        <c:v>1.01241979883658E-2</c:v>
                      </c:pt>
                      <c:pt idx="527">
                        <c:v>1.0147403899487199E-2</c:v>
                      </c:pt>
                      <c:pt idx="528">
                        <c:v>1.0176413786083201E-2</c:v>
                      </c:pt>
                      <c:pt idx="529">
                        <c:v>1.02054263368865E-2</c:v>
                      </c:pt>
                      <c:pt idx="530">
                        <c:v>1.02344415518969E-2</c:v>
                      </c:pt>
                      <c:pt idx="531">
                        <c:v>1.02373435396343E-2</c:v>
                      </c:pt>
                      <c:pt idx="532">
                        <c:v>1.0266361418851899E-2</c:v>
                      </c:pt>
                      <c:pt idx="533">
                        <c:v>1.02953819622769E-2</c:v>
                      </c:pt>
                      <c:pt idx="534">
                        <c:v>1.03244045038573E-2</c:v>
                      </c:pt>
                      <c:pt idx="535">
                        <c:v>1.03534290435931E-2</c:v>
                      </c:pt>
                      <c:pt idx="536">
                        <c:v>1.03824562475362E-2</c:v>
                      </c:pt>
                      <c:pt idx="537">
                        <c:v>1.0411486115686401E-2</c:v>
                      </c:pt>
                      <c:pt idx="538">
                        <c:v>1.04143887694756E-2</c:v>
                      </c:pt>
                      <c:pt idx="539">
                        <c:v>1.0443420635781299E-2</c:v>
                      </c:pt>
                      <c:pt idx="540">
                        <c:v>1.0472454500242499E-2</c:v>
                      </c:pt>
                      <c:pt idx="541">
                        <c:v>1.0501490362859099E-2</c:v>
                      </c:pt>
                      <c:pt idx="542">
                        <c:v>1.0530528889683E-2</c:v>
                      </c:pt>
                      <c:pt idx="543">
                        <c:v>1.0559568748610399E-2</c:v>
                      </c:pt>
                      <c:pt idx="544">
                        <c:v>1.05886112717451E-2</c:v>
                      </c:pt>
                      <c:pt idx="545">
                        <c:v>1.05915152576379E-2</c:v>
                      </c:pt>
                      <c:pt idx="546">
                        <c:v>1.06205597789279E-2</c:v>
                      </c:pt>
                      <c:pt idx="547">
                        <c:v>1.06496056323217E-2</c:v>
                      </c:pt>
                      <c:pt idx="548">
                        <c:v>1.06786534838709E-2</c:v>
                      </c:pt>
                      <c:pt idx="549">
                        <c:v>1.0681558801867301E-2</c:v>
                      </c:pt>
                      <c:pt idx="550">
                        <c:v>1.07106086515718E-2</c:v>
                      </c:pt>
                      <c:pt idx="551">
                        <c:v>1.07396604994319E-2</c:v>
                      </c:pt>
                      <c:pt idx="552">
                        <c:v>1.0768713679395501E-2</c:v>
                      </c:pt>
                      <c:pt idx="553">
                        <c:v>1.0797769523566401E-2</c:v>
                      </c:pt>
                      <c:pt idx="554">
                        <c:v>1.08268260337892E-2</c:v>
                      </c:pt>
                      <c:pt idx="555">
                        <c:v>1.0855884542167399E-2</c:v>
                      </c:pt>
                      <c:pt idx="556">
                        <c:v>1.08587905262155E-2</c:v>
                      </c:pt>
                      <c:pt idx="557">
                        <c:v>1.0887851032749101E-2</c:v>
                      </c:pt>
                      <c:pt idx="558">
                        <c:v>1.09169128713862E-2</c:v>
                      </c:pt>
                      <c:pt idx="559">
                        <c:v>1.09459760421271E-2</c:v>
                      </c:pt>
                      <c:pt idx="560">
                        <c:v>1.09750412110234E-2</c:v>
                      </c:pt>
                      <c:pt idx="561">
                        <c:v>1.1004108378075E-2</c:v>
                      </c:pt>
                      <c:pt idx="562">
                        <c:v>1.10331762111785E-2</c:v>
                      </c:pt>
                      <c:pt idx="563">
                        <c:v>1.10360835273303E-2</c:v>
                      </c:pt>
                      <c:pt idx="564">
                        <c:v>1.1065153358589199E-2</c:v>
                      </c:pt>
                      <c:pt idx="565">
                        <c:v>1.1094224521951799E-2</c:v>
                      </c:pt>
                      <c:pt idx="566">
                        <c:v>1.11232976834697E-2</c:v>
                      </c:pt>
                      <c:pt idx="567">
                        <c:v>1.1126204999621501E-2</c:v>
                      </c:pt>
                      <c:pt idx="568">
                        <c:v>1.1155278827191299E-2</c:v>
                      </c:pt>
                      <c:pt idx="569">
                        <c:v>1.11843553189683E-2</c:v>
                      </c:pt>
                      <c:pt idx="570">
                        <c:v>1.1210524494593499E-2</c:v>
                      </c:pt>
                      <c:pt idx="571">
                        <c:v>1.12396016524223E-2</c:v>
                      </c:pt>
                      <c:pt idx="572">
                        <c:v>1.1268681474458401E-2</c:v>
                      </c:pt>
                      <c:pt idx="573">
                        <c:v>1.12977626285981E-2</c:v>
                      </c:pt>
                      <c:pt idx="574">
                        <c:v>1.13006706108017E-2</c:v>
                      </c:pt>
                      <c:pt idx="575">
                        <c:v>1.1329753097045E-2</c:v>
                      </c:pt>
                      <c:pt idx="576">
                        <c:v>1.1358835583288301E-2</c:v>
                      </c:pt>
                      <c:pt idx="577">
                        <c:v>1.1387920733738901E-2</c:v>
                      </c:pt>
                      <c:pt idx="578">
                        <c:v>1.14170058841894E-2</c:v>
                      </c:pt>
                      <c:pt idx="579">
                        <c:v>1.14460923667436E-2</c:v>
                      </c:pt>
                      <c:pt idx="580">
                        <c:v>1.1475181513505E-2</c:v>
                      </c:pt>
                      <c:pt idx="581">
                        <c:v>1.14780894957086E-2</c:v>
                      </c:pt>
                      <c:pt idx="582">
                        <c:v>1.1507178642470001E-2</c:v>
                      </c:pt>
                      <c:pt idx="583">
                        <c:v>1.15362691213351E-2</c:v>
                      </c:pt>
                      <c:pt idx="584">
                        <c:v>1.15653596002001E-2</c:v>
                      </c:pt>
                      <c:pt idx="585">
                        <c:v>1.15944527432724E-2</c:v>
                      </c:pt>
                      <c:pt idx="586">
                        <c:v>1.1623544554241E-2</c:v>
                      </c:pt>
                      <c:pt idx="587">
                        <c:v>1.1652639029416901E-2</c:v>
                      </c:pt>
                      <c:pt idx="588">
                        <c:v>1.16555483437242E-2</c:v>
                      </c:pt>
                      <c:pt idx="589">
                        <c:v>1.1684642818900101E-2</c:v>
                      </c:pt>
                      <c:pt idx="590">
                        <c:v>1.1713738626179601E-2</c:v>
                      </c:pt>
                      <c:pt idx="591">
                        <c:v>1.17428357655627E-2</c:v>
                      </c:pt>
                      <c:pt idx="592">
                        <c:v>1.1745745079869901E-2</c:v>
                      </c:pt>
                      <c:pt idx="593">
                        <c:v>1.1774842219253101E-2</c:v>
                      </c:pt>
                      <c:pt idx="594">
                        <c:v>1.1803940690739799E-2</c:v>
                      </c:pt>
                      <c:pt idx="595">
                        <c:v>1.18330391622266E-2</c:v>
                      </c:pt>
                      <c:pt idx="596">
                        <c:v>1.1862138965817001E-2</c:v>
                      </c:pt>
                      <c:pt idx="597">
                        <c:v>1.1891238769407401E-2</c:v>
                      </c:pt>
                      <c:pt idx="598">
                        <c:v>1.19203399051014E-2</c:v>
                      </c:pt>
                      <c:pt idx="599">
                        <c:v>1.1923249219408599E-2</c:v>
                      </c:pt>
                      <c:pt idx="600">
                        <c:v>1.1952350355102601E-2</c:v>
                      </c:pt>
                      <c:pt idx="601">
                        <c:v>1.1981452822900199E-2</c:v>
                      </c:pt>
                      <c:pt idx="602">
                        <c:v>1.20105552906978E-2</c:v>
                      </c:pt>
                      <c:pt idx="603">
                        <c:v>1.20396577584955E-2</c:v>
                      </c:pt>
                      <c:pt idx="604">
                        <c:v>1.2068761558396699E-2</c:v>
                      </c:pt>
                      <c:pt idx="605">
                        <c:v>1.20978640261943E-2</c:v>
                      </c:pt>
                      <c:pt idx="606">
                        <c:v>1.2100774672605201E-2</c:v>
                      </c:pt>
                      <c:pt idx="607">
                        <c:v>1.2129878472506401E-2</c:v>
                      </c:pt>
                      <c:pt idx="608">
                        <c:v>1.21589836045113E-2</c:v>
                      </c:pt>
                      <c:pt idx="609">
                        <c:v>1.21880887365161E-2</c:v>
                      </c:pt>
                      <c:pt idx="610">
                        <c:v>1.2190999382927E-2</c:v>
                      </c:pt>
                      <c:pt idx="611">
                        <c:v>1.22201031828282E-2</c:v>
                      </c:pt>
                      <c:pt idx="612">
                        <c:v>1.2249209646936699E-2</c:v>
                      </c:pt>
                      <c:pt idx="613">
                        <c:v>1.22724934861199E-2</c:v>
                      </c:pt>
                      <c:pt idx="614">
                        <c:v>1.2301598618124699E-2</c:v>
                      </c:pt>
                      <c:pt idx="615">
                        <c:v>1.23307050822332E-2</c:v>
                      </c:pt>
                      <c:pt idx="616">
                        <c:v>1.23598102142381E-2</c:v>
                      </c:pt>
                      <c:pt idx="617">
                        <c:v>1.23627208606489E-2</c:v>
                      </c:pt>
                      <c:pt idx="618">
                        <c:v>1.2391827324757399E-2</c:v>
                      </c:pt>
                      <c:pt idx="619">
                        <c:v>1.24209337888659E-2</c:v>
                      </c:pt>
                      <c:pt idx="620">
                        <c:v>1.2450040252974401E-2</c:v>
                      </c:pt>
                      <c:pt idx="621">
                        <c:v>1.24791453849792E-2</c:v>
                      </c:pt>
                      <c:pt idx="622">
                        <c:v>1.2508251849087699E-2</c:v>
                      </c:pt>
                      <c:pt idx="623">
                        <c:v>1.25373583131962E-2</c:v>
                      </c:pt>
                      <c:pt idx="624">
                        <c:v>1.2540268959607E-2</c:v>
                      </c:pt>
                      <c:pt idx="625">
                        <c:v>1.2569375423715499E-2</c:v>
                      </c:pt>
                      <c:pt idx="626">
                        <c:v>1.2598480555720401E-2</c:v>
                      </c:pt>
                      <c:pt idx="627">
                        <c:v>1.26275870198289E-2</c:v>
                      </c:pt>
                      <c:pt idx="628">
                        <c:v>1.2656692151833701E-2</c:v>
                      </c:pt>
                      <c:pt idx="629">
                        <c:v>1.2685797283838601E-2</c:v>
                      </c:pt>
                      <c:pt idx="630">
                        <c:v>1.27149024158434E-2</c:v>
                      </c:pt>
                      <c:pt idx="631">
                        <c:v>1.27178130622543E-2</c:v>
                      </c:pt>
                      <c:pt idx="632">
                        <c:v>1.27469181942592E-2</c:v>
                      </c:pt>
                      <c:pt idx="633">
                        <c:v>1.2776023326263999E-2</c:v>
                      </c:pt>
                      <c:pt idx="634">
                        <c:v>1.28051271261653E-2</c:v>
                      </c:pt>
                      <c:pt idx="635">
                        <c:v>1.28080377725761E-2</c:v>
                      </c:pt>
                      <c:pt idx="636">
                        <c:v>1.28371415724773E-2</c:v>
                      </c:pt>
                      <c:pt idx="637">
                        <c:v>1.28662453723786E-2</c:v>
                      </c:pt>
                      <c:pt idx="638">
                        <c:v>1.2895347840176199E-2</c:v>
                      </c:pt>
                      <c:pt idx="639">
                        <c:v>1.29244516400775E-2</c:v>
                      </c:pt>
                      <c:pt idx="640">
                        <c:v>1.29535541078751E-2</c:v>
                      </c:pt>
                      <c:pt idx="641">
                        <c:v>1.29826552435691E-2</c:v>
                      </c:pt>
                      <c:pt idx="642">
                        <c:v>1.29855658899799E-2</c:v>
                      </c:pt>
                      <c:pt idx="643">
                        <c:v>1.3014667025673899E-2</c:v>
                      </c:pt>
                      <c:pt idx="644">
                        <c:v>1.3043768161367901E-2</c:v>
                      </c:pt>
                      <c:pt idx="645">
                        <c:v>1.3072867964958299E-2</c:v>
                      </c:pt>
                      <c:pt idx="646">
                        <c:v>1.3101967768548699E-2</c:v>
                      </c:pt>
                      <c:pt idx="647">
                        <c:v>1.31310675721391E-2</c:v>
                      </c:pt>
                      <c:pt idx="648">
                        <c:v>1.31601660436258E-2</c:v>
                      </c:pt>
                      <c:pt idx="649">
                        <c:v>1.3189263183009E-2</c:v>
                      </c:pt>
                      <c:pt idx="650">
                        <c:v>1.3218360322392099E-2</c:v>
                      </c:pt>
                      <c:pt idx="651">
                        <c:v>1.32474574617752E-2</c:v>
                      </c:pt>
                      <c:pt idx="652">
                        <c:v>1.3276553269054799E-2</c:v>
                      </c:pt>
                      <c:pt idx="653">
                        <c:v>1.3305649076334299E-2</c:v>
                      </c:pt>
                      <c:pt idx="654">
                        <c:v>1.33347435515102E-2</c:v>
                      </c:pt>
                      <c:pt idx="655">
                        <c:v>1.3363836694582401E-2</c:v>
                      </c:pt>
                      <c:pt idx="656">
                        <c:v>1.33929298376547E-2</c:v>
                      </c:pt>
                      <c:pt idx="657">
                        <c:v>1.3422021648623401E-2</c:v>
                      </c:pt>
                      <c:pt idx="658">
                        <c:v>1.3451113459592001E-2</c:v>
                      </c:pt>
                      <c:pt idx="659">
                        <c:v>1.34802039384571E-2</c:v>
                      </c:pt>
                      <c:pt idx="660">
                        <c:v>1.3509293085218499E-2</c:v>
                      </c:pt>
                      <c:pt idx="661">
                        <c:v>1.35383822319799E-2</c:v>
                      </c:pt>
                      <c:pt idx="662">
                        <c:v>1.3567470046637701E-2</c:v>
                      </c:pt>
                      <c:pt idx="663">
                        <c:v>1.35965565291919E-2</c:v>
                      </c:pt>
                      <c:pt idx="664">
                        <c:v>1.3625643011746E-2</c:v>
                      </c:pt>
                      <c:pt idx="665">
                        <c:v>1.36547281621966E-2</c:v>
                      </c:pt>
                      <c:pt idx="666">
                        <c:v>1.36838119805442E-2</c:v>
                      </c:pt>
                      <c:pt idx="667">
                        <c:v>1.37128957988905E-2</c:v>
                      </c:pt>
                      <c:pt idx="668">
                        <c:v>1.37419782851338E-2</c:v>
                      </c:pt>
                      <c:pt idx="669">
                        <c:v>1.37710594392741E-2</c:v>
                      </c:pt>
                      <c:pt idx="670">
                        <c:v>1.38001392613102E-2</c:v>
                      </c:pt>
                      <c:pt idx="671">
                        <c:v>1.3829217751242E-2</c:v>
                      </c:pt>
                      <c:pt idx="672">
                        <c:v>1.38582962411751E-2</c:v>
                      </c:pt>
                      <c:pt idx="673">
                        <c:v>1.3887373399004E-2</c:v>
                      </c:pt>
                      <c:pt idx="674">
                        <c:v>1.3916449224728501E-2</c:v>
                      </c:pt>
                      <c:pt idx="675">
                        <c:v>1.3945523718350099E-2</c:v>
                      </c:pt>
                      <c:pt idx="676">
                        <c:v>1.3974596879868699E-2</c:v>
                      </c:pt>
                      <c:pt idx="677">
                        <c:v>1.4003670041386E-2</c:v>
                      </c:pt>
                      <c:pt idx="678">
                        <c:v>1.4032740538697399E-2</c:v>
                      </c:pt>
                      <c:pt idx="679">
                        <c:v>1.40618110360075E-2</c:v>
                      </c:pt>
                      <c:pt idx="680">
                        <c:v>1.40908788691116E-2</c:v>
                      </c:pt>
                      <c:pt idx="681">
                        <c:v>1.4119946702214401E-2</c:v>
                      </c:pt>
                      <c:pt idx="682">
                        <c:v>1.41490118711114E-2</c:v>
                      </c:pt>
                      <c:pt idx="683">
                        <c:v>1.41780770400069E-2</c:v>
                      </c:pt>
                      <c:pt idx="684">
                        <c:v>1.42071408767996E-2</c:v>
                      </c:pt>
                      <c:pt idx="685">
                        <c:v>1.4236203381489201E-2</c:v>
                      </c:pt>
                      <c:pt idx="686">
                        <c:v>1.42652645540746E-2</c:v>
                      </c:pt>
                      <c:pt idx="687">
                        <c:v>1.4294324394555699E-2</c:v>
                      </c:pt>
                      <c:pt idx="688">
                        <c:v>1.43233829029338E-2</c:v>
                      </c:pt>
                      <c:pt idx="689">
                        <c:v>1.43524400792091E-2</c:v>
                      </c:pt>
                      <c:pt idx="690">
                        <c:v>1.43814945912757E-2</c:v>
                      </c:pt>
                      <c:pt idx="691">
                        <c:v>1.4410549103343599E-2</c:v>
                      </c:pt>
                      <c:pt idx="692">
                        <c:v>1.4439602283307301E-2</c:v>
                      </c:pt>
                      <c:pt idx="693">
                        <c:v>1.4468654131166599E-2</c:v>
                      </c:pt>
                      <c:pt idx="694">
                        <c:v>1.4497703314820099E-2</c:v>
                      </c:pt>
                      <c:pt idx="695">
                        <c:v>1.45267524984722E-2</c:v>
                      </c:pt>
                      <c:pt idx="696">
                        <c:v>1.4555799017918499E-2</c:v>
                      </c:pt>
                      <c:pt idx="697">
                        <c:v>1.45848442052604E-2</c:v>
                      </c:pt>
                      <c:pt idx="698">
                        <c:v>1.4613888060497999E-2</c:v>
                      </c:pt>
                      <c:pt idx="699">
                        <c:v>1.46429305836327E-2</c:v>
                      </c:pt>
                      <c:pt idx="700">
                        <c:v>1.46719717746645E-2</c:v>
                      </c:pt>
                      <c:pt idx="701">
                        <c:v>1.47010103014877E-2</c:v>
                      </c:pt>
                      <c:pt idx="702">
                        <c:v>1.4730048828312199E-2</c:v>
                      </c:pt>
                      <c:pt idx="703">
                        <c:v>1.47590846909281E-2</c:v>
                      </c:pt>
                      <c:pt idx="704">
                        <c:v>1.47881178893381E-2</c:v>
                      </c:pt>
                      <c:pt idx="705">
                        <c:v>1.48171510877468E-2</c:v>
                      </c:pt>
                      <c:pt idx="706">
                        <c:v>1.4846181621949599E-2</c:v>
                      </c:pt>
                      <c:pt idx="707">
                        <c:v>1.48752108240481E-2</c:v>
                      </c:pt>
                      <c:pt idx="708">
                        <c:v>1.49042386940423E-2</c:v>
                      </c:pt>
                      <c:pt idx="709">
                        <c:v>1.49332652319335E-2</c:v>
                      </c:pt>
                      <c:pt idx="710">
                        <c:v>1.4962289105617499E-2</c:v>
                      </c:pt>
                      <c:pt idx="711">
                        <c:v>1.49913116471986E-2</c:v>
                      </c:pt>
                      <c:pt idx="712">
                        <c:v>1.50203328566754E-2</c:v>
                      </c:pt>
                      <c:pt idx="713">
                        <c:v>1.50493514019449E-2</c:v>
                      </c:pt>
                      <c:pt idx="714">
                        <c:v>1.50783686151101E-2</c:v>
                      </c:pt>
                      <c:pt idx="715">
                        <c:v>1.51073831640695E-2</c:v>
                      </c:pt>
                      <c:pt idx="716">
                        <c:v>1.5136397713027499E-2</c:v>
                      </c:pt>
                      <c:pt idx="717">
                        <c:v>1.51654095977796E-2</c:v>
                      </c:pt>
                      <c:pt idx="718">
                        <c:v>1.51944188183231E-2</c:v>
                      </c:pt>
                      <c:pt idx="719">
                        <c:v>1.5223428038867899E-2</c:v>
                      </c:pt>
                      <c:pt idx="720">
                        <c:v>1.52524332631013E-2</c:v>
                      </c:pt>
                      <c:pt idx="721">
                        <c:v>1.5281438487334599E-2</c:v>
                      </c:pt>
                      <c:pt idx="722">
                        <c:v>1.53104410473607E-2</c:v>
                      </c:pt>
                      <c:pt idx="723">
                        <c:v>1.5339442275282399E-2</c:v>
                      </c:pt>
                      <c:pt idx="724">
                        <c:v>1.53684408389983E-2</c:v>
                      </c:pt>
                      <c:pt idx="725">
                        <c:v>1.5397438070609899E-2</c:v>
                      </c:pt>
                      <c:pt idx="726">
                        <c:v>1.54264326380143E-2</c:v>
                      </c:pt>
                      <c:pt idx="727">
                        <c:v>1.5455425873314299E-2</c:v>
                      </c:pt>
                      <c:pt idx="728">
                        <c:v>1.54844164444085E-2</c:v>
                      </c:pt>
                      <c:pt idx="729">
                        <c:v>1.55134056833984E-2</c:v>
                      </c:pt>
                      <c:pt idx="730">
                        <c:v>1.5542392258181E-2</c:v>
                      </c:pt>
                      <c:pt idx="731">
                        <c:v>1.55713775008594E-2</c:v>
                      </c:pt>
                      <c:pt idx="732">
                        <c:v>1.56003600793318E-2</c:v>
                      </c:pt>
                      <c:pt idx="733">
                        <c:v>1.5629339993595701E-2</c:v>
                      </c:pt>
                      <c:pt idx="734">
                        <c:v>1.56583185757566E-2</c:v>
                      </c:pt>
                      <c:pt idx="735">
                        <c:v>1.5687295825814601E-2</c:v>
                      </c:pt>
                      <c:pt idx="736">
                        <c:v>1.5716270411663898E-2</c:v>
                      </c:pt>
                      <c:pt idx="737">
                        <c:v>1.5745242333307399E-2</c:v>
                      </c:pt>
                      <c:pt idx="738">
                        <c:v>1.5774211590742299E-2</c:v>
                      </c:pt>
                      <c:pt idx="739">
                        <c:v>1.5803179516074298E-2</c:v>
                      </c:pt>
                      <c:pt idx="740">
                        <c:v>1.5832146109303301E-2</c:v>
                      </c:pt>
                      <c:pt idx="741">
                        <c:v>1.5861108706220699E-2</c:v>
                      </c:pt>
                      <c:pt idx="742">
                        <c:v>1.5890069971033899E-2</c:v>
                      </c:pt>
                      <c:pt idx="743">
                        <c:v>1.5919029903744102E-2</c:v>
                      </c:pt>
                      <c:pt idx="744">
                        <c:v>1.5947985840144199E-2</c:v>
                      </c:pt>
                      <c:pt idx="745">
                        <c:v>1.59769404444399E-2</c:v>
                      </c:pt>
                      <c:pt idx="746">
                        <c:v>1.60058937166313E-2</c:v>
                      </c:pt>
                      <c:pt idx="747">
                        <c:v>1.60348429925126E-2</c:v>
                      </c:pt>
                      <c:pt idx="748">
                        <c:v>1.60637909362909E-2</c:v>
                      </c:pt>
                      <c:pt idx="749">
                        <c:v>1.60927362158606E-2</c:v>
                      </c:pt>
                      <c:pt idx="750">
                        <c:v>1.61216801633274E-2</c:v>
                      </c:pt>
                      <c:pt idx="751">
                        <c:v>1.6150620114484E-2</c:v>
                      </c:pt>
                      <c:pt idx="752">
                        <c:v>1.6179558733536301E-2</c:v>
                      </c:pt>
                      <c:pt idx="753">
                        <c:v>1.6208494688381401E-2</c:v>
                      </c:pt>
                      <c:pt idx="754">
                        <c:v>1.6237429311122101E-2</c:v>
                      </c:pt>
                      <c:pt idx="755">
                        <c:v>1.62663599375527E-2</c:v>
                      </c:pt>
                      <c:pt idx="756">
                        <c:v>1.6295289231880301E-2</c:v>
                      </c:pt>
                      <c:pt idx="757">
                        <c:v>1.6324214529896401E-2</c:v>
                      </c:pt>
                      <c:pt idx="758">
                        <c:v>1.63531384958082E-2</c:v>
                      </c:pt>
                      <c:pt idx="759">
                        <c:v>1.6382061129617102E-2</c:v>
                      </c:pt>
                      <c:pt idx="760">
                        <c:v>1.64109797671157E-2</c:v>
                      </c:pt>
                      <c:pt idx="761">
                        <c:v>1.6439895740405799E-2</c:v>
                      </c:pt>
                      <c:pt idx="762">
                        <c:v>1.64688103815929E-2</c:v>
                      </c:pt>
                      <c:pt idx="763">
                        <c:v>1.6497721026469899E-2</c:v>
                      </c:pt>
                      <c:pt idx="764">
                        <c:v>1.6526630339242499E-2</c:v>
                      </c:pt>
                      <c:pt idx="765">
                        <c:v>1.6555536987807901E-2</c:v>
                      </c:pt>
                      <c:pt idx="766">
                        <c:v>1.65844409721661E-2</c:v>
                      </c:pt>
                      <c:pt idx="767">
                        <c:v>1.6613342292317E-2</c:v>
                      </c:pt>
                      <c:pt idx="768">
                        <c:v>1.6642240948260702E-2</c:v>
                      </c:pt>
                      <c:pt idx="769">
                        <c:v>1.6671136939997101E-2</c:v>
                      </c:pt>
                      <c:pt idx="770">
                        <c:v>1.6700030267526301E-2</c:v>
                      </c:pt>
                      <c:pt idx="771">
                        <c:v>1.6728920930848299E-2</c:v>
                      </c:pt>
                      <c:pt idx="772">
                        <c:v>1.6757808929963001E-2</c:v>
                      </c:pt>
                      <c:pt idx="773">
                        <c:v>1.6786695596973399E-2</c:v>
                      </c:pt>
                      <c:pt idx="774">
                        <c:v>1.68155782676736E-2</c:v>
                      </c:pt>
                      <c:pt idx="775">
                        <c:v>1.6844458274166599E-2</c:v>
                      </c:pt>
                      <c:pt idx="776">
                        <c:v>1.6873335616452399E-2</c:v>
                      </c:pt>
                      <c:pt idx="777">
                        <c:v>1.6902210294530901E-2</c:v>
                      </c:pt>
                      <c:pt idx="778">
                        <c:v>1.69310823084022E-2</c:v>
                      </c:pt>
                      <c:pt idx="779">
                        <c:v>1.69599516580662E-2</c:v>
                      </c:pt>
                      <c:pt idx="780">
                        <c:v>1.6988818343523001E-2</c:v>
                      </c:pt>
                      <c:pt idx="781">
                        <c:v>1.70176823647725E-2</c:v>
                      </c:pt>
                      <c:pt idx="782">
                        <c:v>1.70465423897119E-2</c:v>
                      </c:pt>
                      <c:pt idx="783">
                        <c:v>1.70754010825469E-2</c:v>
                      </c:pt>
                      <c:pt idx="784">
                        <c:v>1.7104255779070501E-2</c:v>
                      </c:pt>
                      <c:pt idx="785">
                        <c:v>1.7133109143491001E-2</c:v>
                      </c:pt>
                      <c:pt idx="786">
                        <c:v>1.7161958511601402E-2</c:v>
                      </c:pt>
                      <c:pt idx="787">
                        <c:v>1.7190805215503299E-2</c:v>
                      </c:pt>
                      <c:pt idx="788">
                        <c:v>1.7219649255199199E-2</c:v>
                      </c:pt>
                      <c:pt idx="789">
                        <c:v>1.7248490630686501E-2</c:v>
                      </c:pt>
                      <c:pt idx="790">
                        <c:v>1.7277328009863601E-2</c:v>
                      </c:pt>
                      <c:pt idx="791">
                        <c:v>1.7306164056937801E-2</c:v>
                      </c:pt>
                      <c:pt idx="792">
                        <c:v>1.73349961077005E-2</c:v>
                      </c:pt>
                      <c:pt idx="793">
                        <c:v>1.7363825494255899E-2</c:v>
                      </c:pt>
                      <c:pt idx="794">
                        <c:v>1.7392652216604101E-2</c:v>
                      </c:pt>
                      <c:pt idx="795">
                        <c:v>1.7421476274744999E-2</c:v>
                      </c:pt>
                      <c:pt idx="796">
                        <c:v>1.7450296336574401E-2</c:v>
                      </c:pt>
                      <c:pt idx="797">
                        <c:v>1.7479115066300802E-2</c:v>
                      </c:pt>
                      <c:pt idx="798">
                        <c:v>1.75079297997171E-2</c:v>
                      </c:pt>
                      <c:pt idx="799">
                        <c:v>1.7536741868924802E-2</c:v>
                      </c:pt>
                      <c:pt idx="800">
                        <c:v>1.7565551273926502E-2</c:v>
                      </c:pt>
                      <c:pt idx="801">
                        <c:v>1.7594358014719699E-2</c:v>
                      </c:pt>
                      <c:pt idx="802">
                        <c:v>1.76231607592027E-2</c:v>
                      </c:pt>
                      <c:pt idx="803">
                        <c:v>1.7651960839478498E-2</c:v>
                      </c:pt>
                      <c:pt idx="804">
                        <c:v>1.7680758255547002E-2</c:v>
                      </c:pt>
                      <c:pt idx="805">
                        <c:v>1.7709553007408299E-2</c:v>
                      </c:pt>
                      <c:pt idx="806">
                        <c:v>1.7738343762959401E-2</c:v>
                      </c:pt>
                      <c:pt idx="807">
                        <c:v>1.7767131854301899E-2</c:v>
                      </c:pt>
                      <c:pt idx="808">
                        <c:v>1.77959159493342E-2</c:v>
                      </c:pt>
                      <c:pt idx="809">
                        <c:v>1.7824698712263599E-2</c:v>
                      </c:pt>
                      <c:pt idx="810">
                        <c:v>1.7853476146777101E-2</c:v>
                      </c:pt>
                      <c:pt idx="811">
                        <c:v>1.78822522491877E-2</c:v>
                      </c:pt>
                      <c:pt idx="812">
                        <c:v>1.7911024355288099E-2</c:v>
                      </c:pt>
                      <c:pt idx="813">
                        <c:v>1.7939793797179901E-2</c:v>
                      </c:pt>
                      <c:pt idx="814">
                        <c:v>1.7968560574865799E-2</c:v>
                      </c:pt>
                      <c:pt idx="815">
                        <c:v>1.79973233562402E-2</c:v>
                      </c:pt>
                      <c:pt idx="816">
                        <c:v>1.8026083473407398E-2</c:v>
                      </c:pt>
                      <c:pt idx="817">
                        <c:v>1.8054839594263E-2</c:v>
                      </c:pt>
                      <c:pt idx="818">
                        <c:v>1.80835930509127E-2</c:v>
                      </c:pt>
                      <c:pt idx="819">
                        <c:v>1.8112342511250899E-2</c:v>
                      </c:pt>
                      <c:pt idx="820">
                        <c:v>1.8141090639484801E-2</c:v>
                      </c:pt>
                      <c:pt idx="821">
                        <c:v>1.8169833439305502E-2</c:v>
                      </c:pt>
                      <c:pt idx="822">
                        <c:v>1.8198574907022001E-2</c:v>
                      </c:pt>
                      <c:pt idx="823">
                        <c:v>1.82273123784269E-2</c:v>
                      </c:pt>
                      <c:pt idx="824">
                        <c:v>1.8256045853521599E-2</c:v>
                      </c:pt>
                      <c:pt idx="825">
                        <c:v>1.82847766644091E-2</c:v>
                      </c:pt>
                      <c:pt idx="826">
                        <c:v>1.8313504811089398E-2</c:v>
                      </c:pt>
                      <c:pt idx="827">
                        <c:v>1.83422289614594E-2</c:v>
                      </c:pt>
                      <c:pt idx="828">
                        <c:v>1.8370949115517999E-2</c:v>
                      </c:pt>
                      <c:pt idx="829">
                        <c:v>1.8399666605369298E-2</c:v>
                      </c:pt>
                      <c:pt idx="830">
                        <c:v>1.8428381431013299E-2</c:v>
                      </c:pt>
                      <c:pt idx="831">
                        <c:v>1.8457092260345798E-2</c:v>
                      </c:pt>
                      <c:pt idx="832">
                        <c:v>1.8485800425472401E-2</c:v>
                      </c:pt>
                      <c:pt idx="833">
                        <c:v>1.8514504594287499E-2</c:v>
                      </c:pt>
                      <c:pt idx="834">
                        <c:v>1.8543206098895398E-2</c:v>
                      </c:pt>
                      <c:pt idx="835">
                        <c:v>1.85719036071917E-2</c:v>
                      </c:pt>
                      <c:pt idx="836">
                        <c:v>1.8600598451282101E-2</c:v>
                      </c:pt>
                      <c:pt idx="837">
                        <c:v>1.8629289299060998E-2</c:v>
                      </c:pt>
                      <c:pt idx="838">
                        <c:v>1.86579774826326E-2</c:v>
                      </c:pt>
                      <c:pt idx="839">
                        <c:v>1.8686661669892701E-2</c:v>
                      </c:pt>
                      <c:pt idx="840">
                        <c:v>1.87153431929469E-2</c:v>
                      </c:pt>
                      <c:pt idx="841">
                        <c:v>1.87440207196896E-2</c:v>
                      </c:pt>
                      <c:pt idx="842">
                        <c:v>1.8772694250120701E-2</c:v>
                      </c:pt>
                      <c:pt idx="843">
                        <c:v>1.8801365116345999E-2</c:v>
                      </c:pt>
                      <c:pt idx="844">
                        <c:v>1.88300333183626E-2</c:v>
                      </c:pt>
                      <c:pt idx="845">
                        <c:v>1.88586961919661E-2</c:v>
                      </c:pt>
                      <c:pt idx="846">
                        <c:v>1.88873577334654E-2</c:v>
                      </c:pt>
                      <c:pt idx="847">
                        <c:v>1.8916013946550101E-2</c:v>
                      </c:pt>
                      <c:pt idx="848">
                        <c:v>1.89446674954276E-2</c:v>
                      </c:pt>
                      <c:pt idx="849">
                        <c:v>1.8973318380097901E-2</c:v>
                      </c:pt>
                      <c:pt idx="850">
                        <c:v>1.90019639363537E-2</c:v>
                      </c:pt>
                      <c:pt idx="851">
                        <c:v>1.90306081605051E-2</c:v>
                      </c:pt>
                      <c:pt idx="852">
                        <c:v>1.9059247056243501E-2</c:v>
                      </c:pt>
                      <c:pt idx="853">
                        <c:v>1.9087883287773302E-2</c:v>
                      </c:pt>
                      <c:pt idx="854">
                        <c:v>1.9116515522992799E-2</c:v>
                      </c:pt>
                      <c:pt idx="855">
                        <c:v>1.9145145094005198E-2</c:v>
                      </c:pt>
                      <c:pt idx="856">
                        <c:v>1.9173770668707301E-2</c:v>
                      </c:pt>
                      <c:pt idx="857">
                        <c:v>1.92023922470979E-2</c:v>
                      </c:pt>
                      <c:pt idx="858">
                        <c:v>1.92310111612813E-2</c:v>
                      </c:pt>
                      <c:pt idx="859">
                        <c:v>1.9259626079153099E-2</c:v>
                      </c:pt>
                      <c:pt idx="860">
                        <c:v>1.9288237000714799E-2</c:v>
                      </c:pt>
                      <c:pt idx="861">
                        <c:v>1.93168439259662E-2</c:v>
                      </c:pt>
                      <c:pt idx="862">
                        <c:v>1.93454481870091E-2</c:v>
                      </c:pt>
                      <c:pt idx="863">
                        <c:v>1.9374048451741802E-2</c:v>
                      </c:pt>
                      <c:pt idx="864">
                        <c:v>1.94026460522672E-2</c:v>
                      </c:pt>
                      <c:pt idx="865">
                        <c:v>1.9431238324378201E-2</c:v>
                      </c:pt>
                      <c:pt idx="866">
                        <c:v>1.94598279322819E-2</c:v>
                      </c:pt>
                      <c:pt idx="867">
                        <c:v>1.9488413543875399E-2</c:v>
                      </c:pt>
                      <c:pt idx="868">
                        <c:v>1.9516996491260399E-2</c:v>
                      </c:pt>
                      <c:pt idx="869">
                        <c:v>1.9545574110232201E-2</c:v>
                      </c:pt>
                      <c:pt idx="870">
                        <c:v>1.95741490649954E-2</c:v>
                      </c:pt>
                      <c:pt idx="871">
                        <c:v>1.96027200234484E-2</c:v>
                      </c:pt>
                      <c:pt idx="872">
                        <c:v>1.9631288317694201E-2</c:v>
                      </c:pt>
                      <c:pt idx="873">
                        <c:v>1.9659851283525501E-2</c:v>
                      </c:pt>
                      <c:pt idx="874">
                        <c:v>1.9688411585149598E-2</c:v>
                      </c:pt>
                      <c:pt idx="875">
                        <c:v>1.97169678904635E-2</c:v>
                      </c:pt>
                      <c:pt idx="876">
                        <c:v>1.9745520199465801E-2</c:v>
                      </c:pt>
                      <c:pt idx="877">
                        <c:v>1.9774069844260899E-2</c:v>
                      </c:pt>
                      <c:pt idx="878">
                        <c:v>1.98026141606415E-2</c:v>
                      </c:pt>
                      <c:pt idx="879">
                        <c:v>1.9831155812814898E-2</c:v>
                      </c:pt>
                      <c:pt idx="880">
                        <c:v>1.98596934686768E-2</c:v>
                      </c:pt>
                      <c:pt idx="881">
                        <c:v>1.9888227128228401E-2</c:v>
                      </c:pt>
                      <c:pt idx="882">
                        <c:v>1.9916758123572801E-2</c:v>
                      </c:pt>
                      <c:pt idx="883">
                        <c:v>1.99452837905028E-2</c:v>
                      </c:pt>
                      <c:pt idx="884">
                        <c:v>1.9973806793225499E-2</c:v>
                      </c:pt>
                      <c:pt idx="885">
                        <c:v>2.0002325799638E-2</c:v>
                      </c:pt>
                      <c:pt idx="886">
                        <c:v>2.0030840809738899E-2</c:v>
                      </c:pt>
                      <c:pt idx="887">
                        <c:v>2.00593531556327E-2</c:v>
                      </c:pt>
                      <c:pt idx="888">
                        <c:v>2.0087860173111899E-2</c:v>
                      </c:pt>
                      <c:pt idx="889">
                        <c:v>2.0116364526383899E-2</c:v>
                      </c:pt>
                      <c:pt idx="890">
                        <c:v>2.0144863551241399E-2</c:v>
                      </c:pt>
                      <c:pt idx="891">
                        <c:v>2.0173359911891699E-2</c:v>
                      </c:pt>
                      <c:pt idx="892">
                        <c:v>2.02018522762305E-2</c:v>
                      </c:pt>
                      <c:pt idx="893">
                        <c:v>2.0230341976363302E-2</c:v>
                      </c:pt>
                      <c:pt idx="894">
                        <c:v>2.0258826348080301E-2</c:v>
                      </c:pt>
                      <c:pt idx="895">
                        <c:v>2.0287306723487199E-2</c:v>
                      </c:pt>
                      <c:pt idx="896">
                        <c:v>2.03157844346868E-2</c:v>
                      </c:pt>
                      <c:pt idx="897">
                        <c:v>2.0344256817471901E-2</c:v>
                      </c:pt>
                      <c:pt idx="898">
                        <c:v>2.0372726536049698E-2</c:v>
                      </c:pt>
                      <c:pt idx="899">
                        <c:v>2.0401192258317401E-2</c:v>
                      </c:pt>
                      <c:pt idx="900">
                        <c:v>2.0429653984273599E-2</c:v>
                      </c:pt>
                      <c:pt idx="901">
                        <c:v>2.04581117139182E-2</c:v>
                      </c:pt>
                      <c:pt idx="902">
                        <c:v>2.0486565447252601E-2</c:v>
                      </c:pt>
                      <c:pt idx="903">
                        <c:v>2.05150151842769E-2</c:v>
                      </c:pt>
                      <c:pt idx="904">
                        <c:v>2.0543460924989598E-2</c:v>
                      </c:pt>
                      <c:pt idx="905">
                        <c:v>2.0571904001495001E-2</c:v>
                      </c:pt>
                      <c:pt idx="906">
                        <c:v>2.0600341749585999E-2</c:v>
                      </c:pt>
                      <c:pt idx="907">
                        <c:v>2.0628775501365399E-2</c:v>
                      </c:pt>
                      <c:pt idx="908">
                        <c:v>2.0657206588938999E-2</c:v>
                      </c:pt>
                      <c:pt idx="909">
                        <c:v>2.06856323480967E-2</c:v>
                      </c:pt>
                      <c:pt idx="910">
                        <c:v>2.0714055443048499E-2</c:v>
                      </c:pt>
                      <c:pt idx="911">
                        <c:v>2.07424732095845E-2</c:v>
                      </c:pt>
                      <c:pt idx="912">
                        <c:v>2.07708883119146E-2</c:v>
                      </c:pt>
                      <c:pt idx="913">
                        <c:v>2.07992980858289E-2</c:v>
                      </c:pt>
                      <c:pt idx="914">
                        <c:v>2.08277051955373E-2</c:v>
                      </c:pt>
                      <c:pt idx="915">
                        <c:v>2.0856108308934099E-2</c:v>
                      </c:pt>
                      <c:pt idx="916">
                        <c:v>2.08845074260194E-2</c:v>
                      </c:pt>
                      <c:pt idx="917">
                        <c:v>2.0912901214691599E-2</c:v>
                      </c:pt>
                      <c:pt idx="918">
                        <c:v>2.0941292339155201E-2</c:v>
                      </c:pt>
                      <c:pt idx="919">
                        <c:v>2.09696794673086E-2</c:v>
                      </c:pt>
                      <c:pt idx="920">
                        <c:v>2.0998062599151799E-2</c:v>
                      </c:pt>
                      <c:pt idx="921">
                        <c:v>2.10264404025792E-2</c:v>
                      </c:pt>
                      <c:pt idx="922">
                        <c:v>2.1054815541800699E-2</c:v>
                      </c:pt>
                      <c:pt idx="923">
                        <c:v>2.1083186684710601E-2</c:v>
                      </c:pt>
                      <c:pt idx="924">
                        <c:v>2.1111553831308999E-2</c:v>
                      </c:pt>
                      <c:pt idx="925">
                        <c:v>2.1139915649494301E-2</c:v>
                      </c:pt>
                      <c:pt idx="926">
                        <c:v>2.1168274803470999E-2</c:v>
                      </c:pt>
                      <c:pt idx="927">
                        <c:v>2.1196629961137501E-2</c:v>
                      </c:pt>
                      <c:pt idx="928">
                        <c:v>2.1224979790389599E-2</c:v>
                      </c:pt>
                      <c:pt idx="929">
                        <c:v>2.1253326955434301E-2</c:v>
                      </c:pt>
                      <c:pt idx="930">
                        <c:v>2.1281668792064602E-2</c:v>
                      </c:pt>
                      <c:pt idx="931">
                        <c:v>2.13100066323848E-2</c:v>
                      </c:pt>
                      <c:pt idx="932">
                        <c:v>2.1338341808496301E-2</c:v>
                      </c:pt>
                      <c:pt idx="933">
                        <c:v>2.13666716561947E-2</c:v>
                      </c:pt>
                      <c:pt idx="934">
                        <c:v>2.13949975075815E-2</c:v>
                      </c:pt>
                      <c:pt idx="935">
                        <c:v>2.14233193626568E-2</c:v>
                      </c:pt>
                      <c:pt idx="936">
                        <c:v>2.1451637221422001E-2</c:v>
                      </c:pt>
                      <c:pt idx="937">
                        <c:v>2.1479951083876899E-2</c:v>
                      </c:pt>
                      <c:pt idx="938">
                        <c:v>2.1508259617916001E-2</c:v>
                      </c:pt>
                      <c:pt idx="939">
                        <c:v>2.15365654877493E-2</c:v>
                      </c:pt>
                      <c:pt idx="940">
                        <c:v>2.1564866029166602E-2</c:v>
                      </c:pt>
                      <c:pt idx="941">
                        <c:v>2.15931639063781E-2</c:v>
                      </c:pt>
                      <c:pt idx="942">
                        <c:v>2.1621456455173799E-2</c:v>
                      </c:pt>
                      <c:pt idx="943">
                        <c:v>2.1649745007659298E-2</c:v>
                      </c:pt>
                      <c:pt idx="944">
                        <c:v>2.1678029563834599E-2</c:v>
                      </c:pt>
                      <c:pt idx="945">
                        <c:v>2.1706308791593999E-2</c:v>
                      </c:pt>
                      <c:pt idx="946">
                        <c:v>2.17345853551476E-2</c:v>
                      </c:pt>
                      <c:pt idx="947">
                        <c:v>2.17628565902853E-2</c:v>
                      </c:pt>
                      <c:pt idx="948">
                        <c:v>2.1791125161217201E-2</c:v>
                      </c:pt>
                      <c:pt idx="949">
                        <c:v>2.1819388403733202E-2</c:v>
                      </c:pt>
                      <c:pt idx="950">
                        <c:v>2.1847647649939E-2</c:v>
                      </c:pt>
                      <c:pt idx="951">
                        <c:v>2.1875901567730401E-2</c:v>
                      </c:pt>
                      <c:pt idx="952">
                        <c:v>2.1904152821314499E-2</c:v>
                      </c:pt>
                      <c:pt idx="953">
                        <c:v>2.1932398746484099E-2</c:v>
                      </c:pt>
                      <c:pt idx="954">
                        <c:v>2.19606406753435E-2</c:v>
                      </c:pt>
                      <c:pt idx="955">
                        <c:v>2.19888786078914E-2</c:v>
                      </c:pt>
                      <c:pt idx="956">
                        <c:v>2.20171125441278E-2</c:v>
                      </c:pt>
                      <c:pt idx="957">
                        <c:v>2.2045341151951E-2</c:v>
                      </c:pt>
                      <c:pt idx="958">
                        <c:v>2.20735670955657E-2</c:v>
                      </c:pt>
                      <c:pt idx="959">
                        <c:v>2.21017877107672E-2</c:v>
                      </c:pt>
                      <c:pt idx="960">
                        <c:v>2.2130004329657199E-2</c:v>
                      </c:pt>
                      <c:pt idx="961">
                        <c:v>2.21582156201326E-2</c:v>
                      </c:pt>
                      <c:pt idx="962">
                        <c:v>2.2186424246400899E-2</c:v>
                      </c:pt>
                      <c:pt idx="963">
                        <c:v>2.2214627544254701E-2</c:v>
                      </c:pt>
                      <c:pt idx="964">
                        <c:v>2.2242826845796902E-2</c:v>
                      </c:pt>
                      <c:pt idx="965">
                        <c:v>2.2271020818925999E-2</c:v>
                      </c:pt>
                      <c:pt idx="966">
                        <c:v>2.22992121278465E-2</c:v>
                      </c:pt>
                      <c:pt idx="967">
                        <c:v>2.2327398108353901E-2</c:v>
                      </c:pt>
                      <c:pt idx="968">
                        <c:v>2.2355578760445399E-2</c:v>
                      </c:pt>
                      <c:pt idx="969">
                        <c:v>2.2383758080434E-2</c:v>
                      </c:pt>
                      <c:pt idx="970">
                        <c:v>2.2411929407800901E-2</c:v>
                      </c:pt>
                      <c:pt idx="971">
                        <c:v>2.24400980709605E-2</c:v>
                      </c:pt>
                      <c:pt idx="972">
                        <c:v>2.24682640699129E-2</c:v>
                      </c:pt>
                      <c:pt idx="973">
                        <c:v>2.24964220762436E-2</c:v>
                      </c:pt>
                      <c:pt idx="974">
                        <c:v>2.2524577418367001E-2</c:v>
                      </c:pt>
                      <c:pt idx="975">
                        <c:v>2.25527300962832E-2</c:v>
                      </c:pt>
                      <c:pt idx="976">
                        <c:v>2.2580877445784901E-2</c:v>
                      </c:pt>
                      <c:pt idx="977">
                        <c:v>2.2609019466872101E-2</c:v>
                      </c:pt>
                      <c:pt idx="978">
                        <c:v>2.26371561595448E-2</c:v>
                      </c:pt>
                      <c:pt idx="979">
                        <c:v>2.2665290188010299E-2</c:v>
                      </c:pt>
                      <c:pt idx="980">
                        <c:v>2.2693418888061399E-2</c:v>
                      </c:pt>
                      <c:pt idx="981">
                        <c:v>2.2721544923905101E-2</c:v>
                      </c:pt>
                      <c:pt idx="982">
                        <c:v>2.27496656313344E-2</c:v>
                      </c:pt>
                      <c:pt idx="983">
                        <c:v>2.2777781010349201E-2</c:v>
                      </c:pt>
                      <c:pt idx="984">
                        <c:v>2.2805891060949601E-2</c:v>
                      </c:pt>
                      <c:pt idx="985">
                        <c:v>2.2833998447342699E-2</c:v>
                      </c:pt>
                      <c:pt idx="986">
                        <c:v>2.2862100505321298E-2</c:v>
                      </c:pt>
                      <c:pt idx="987">
                        <c:v>2.2890199899092599E-2</c:v>
                      </c:pt>
                      <c:pt idx="988">
                        <c:v>2.2918293964449499E-2</c:v>
                      </c:pt>
                      <c:pt idx="989">
                        <c:v>2.2946382701391901E-2</c:v>
                      </c:pt>
                      <c:pt idx="990">
                        <c:v>2.2974466109919801E-2</c:v>
                      </c:pt>
                      <c:pt idx="991">
                        <c:v>2.30025468542405E-2</c:v>
                      </c:pt>
                      <c:pt idx="992">
                        <c:v>2.3030622270146701E-2</c:v>
                      </c:pt>
                      <c:pt idx="993">
                        <c:v>2.30586923576384E-2</c:v>
                      </c:pt>
                      <c:pt idx="994">
                        <c:v>2.3086759780922901E-2</c:v>
                      </c:pt>
                      <c:pt idx="995">
                        <c:v>2.3114821875792901E-2</c:v>
                      </c:pt>
                      <c:pt idx="996">
                        <c:v>2.3142878642248399E-2</c:v>
                      </c:pt>
                      <c:pt idx="997">
                        <c:v>2.3170932744496602E-2</c:v>
                      </c:pt>
                      <c:pt idx="998">
                        <c:v>2.31989815183304E-2</c:v>
                      </c:pt>
                      <c:pt idx="999">
                        <c:v>2.32270249637497E-2</c:v>
                      </c:pt>
                      <c:pt idx="1000">
                        <c:v>2.3255065744961799E-2</c:v>
                      </c:pt>
                      <c:pt idx="1001">
                        <c:v>2.32831011977594E-2</c:v>
                      </c:pt>
                      <c:pt idx="1002">
                        <c:v>2.3311131322142499E-2</c:v>
                      </c:pt>
                      <c:pt idx="1003">
                        <c:v>2.3339156118111101E-2</c:v>
                      </c:pt>
                      <c:pt idx="1004">
                        <c:v>2.33671782498725E-2</c:v>
                      </c:pt>
                      <c:pt idx="1005">
                        <c:v>2.3395195053219402E-2</c:v>
                      </c:pt>
                      <c:pt idx="1006">
                        <c:v>2.3423206528151799E-2</c:v>
                      </c:pt>
                      <c:pt idx="1007">
                        <c:v>2.34512153388769E-2</c:v>
                      </c:pt>
                      <c:pt idx="1008">
                        <c:v>2.34792188211876E-2</c:v>
                      </c:pt>
                      <c:pt idx="1009">
                        <c:v>2.3507216975083799E-2</c:v>
                      </c:pt>
                      <c:pt idx="1010">
                        <c:v>2.3535209800565501E-2</c:v>
                      </c:pt>
                      <c:pt idx="1011">
                        <c:v>2.356319996184E-2</c:v>
                      </c:pt>
                      <c:pt idx="1012">
                        <c:v>2.3591184794700001E-2</c:v>
                      </c:pt>
                      <c:pt idx="1013">
                        <c:v>2.3619164299145502E-2</c:v>
                      </c:pt>
                      <c:pt idx="1014">
                        <c:v>2.36471411393838E-2</c:v>
                      </c:pt>
                      <c:pt idx="1015">
                        <c:v>2.36751126512076E-2</c:v>
                      </c:pt>
                      <c:pt idx="1016">
                        <c:v>2.3703078834616899E-2</c:v>
                      </c:pt>
                      <c:pt idx="1017">
                        <c:v>2.3731039689611801E-2</c:v>
                      </c:pt>
                      <c:pt idx="1018">
                        <c:v>2.3758997880399299E-2</c:v>
                      </c:pt>
                      <c:pt idx="1019">
                        <c:v>2.37869507427724E-2</c:v>
                      </c:pt>
                      <c:pt idx="1020">
                        <c:v>2.3814898276731101E-2</c:v>
                      </c:pt>
                      <c:pt idx="1021">
                        <c:v>2.38428404822752E-2</c:v>
                      </c:pt>
                      <c:pt idx="1022">
                        <c:v>2.38707800236121E-2</c:v>
                      </c:pt>
                      <c:pt idx="1023">
                        <c:v>2.3898714236534498E-2</c:v>
                      </c:pt>
                      <c:pt idx="1024">
                        <c:v>2.39266431210425E-2</c:v>
                      </c:pt>
                      <c:pt idx="1025">
                        <c:v>2.3954569341343199E-2</c:v>
                      </c:pt>
                      <c:pt idx="1026">
                        <c:v>2.3982487569022101E-2</c:v>
                      </c:pt>
                      <c:pt idx="1027">
                        <c:v>2.4010403132493901E-2</c:v>
                      </c:pt>
                      <c:pt idx="1028">
                        <c:v>2.4038313367551099E-2</c:v>
                      </c:pt>
                      <c:pt idx="1029">
                        <c:v>2.4066220938401099E-2</c:v>
                      </c:pt>
                      <c:pt idx="1030">
                        <c:v>2.4094120516629399E-2</c:v>
                      </c:pt>
                      <c:pt idx="1031">
                        <c:v>2.41220174306505E-2</c:v>
                      </c:pt>
                      <c:pt idx="1032">
                        <c:v>2.4149911680464299E-2</c:v>
                      </c:pt>
                      <c:pt idx="1033">
                        <c:v>2.4177797937656401E-2</c:v>
                      </c:pt>
                      <c:pt idx="1034">
                        <c:v>2.4205681530641201E-2</c:v>
                      </c:pt>
                      <c:pt idx="1035">
                        <c:v>2.42335571310043E-2</c:v>
                      </c:pt>
                      <c:pt idx="1036">
                        <c:v>2.42614327313674E-2</c:v>
                      </c:pt>
                      <c:pt idx="1037">
                        <c:v>2.42893003391088E-2</c:v>
                      </c:pt>
                      <c:pt idx="1038">
                        <c:v>2.4317165282643001E-2</c:v>
                      </c:pt>
                      <c:pt idx="1039">
                        <c:v>2.4345022233555402E-2</c:v>
                      </c:pt>
                      <c:pt idx="1040">
                        <c:v>2.43728765202606E-2</c:v>
                      </c:pt>
                      <c:pt idx="1041">
                        <c:v>2.4400728142758499E-2</c:v>
                      </c:pt>
                      <c:pt idx="1042">
                        <c:v>2.44285717726348E-2</c:v>
                      </c:pt>
                      <c:pt idx="1043">
                        <c:v>2.44564127383038E-2</c:v>
                      </c:pt>
                      <c:pt idx="1044">
                        <c:v>2.4484248375558199E-2</c:v>
                      </c:pt>
                      <c:pt idx="1045">
                        <c:v>2.4512078684398302E-2</c:v>
                      </c:pt>
                      <c:pt idx="1046">
                        <c:v>2.4539903664823799E-2</c:v>
                      </c:pt>
                      <c:pt idx="1047">
                        <c:v>2.45677259810421E-2</c:v>
                      </c:pt>
                      <c:pt idx="1048">
                        <c:v>2.4595540304638699E-2</c:v>
                      </c:pt>
                      <c:pt idx="1049">
                        <c:v>2.4623351964028001E-2</c:v>
                      </c:pt>
                      <c:pt idx="1050">
                        <c:v>2.4651160959210099E-2</c:v>
                      </c:pt>
                      <c:pt idx="1051">
                        <c:v>2.4678961961770499E-2</c:v>
                      </c:pt>
                      <c:pt idx="1052">
                        <c:v>2.4706760300123601E-2</c:v>
                      </c:pt>
                      <c:pt idx="1053">
                        <c:v>2.4734553310062201E-2</c:v>
                      </c:pt>
                      <c:pt idx="1054">
                        <c:v>2.4762340991586401E-2</c:v>
                      </c:pt>
                      <c:pt idx="1055">
                        <c:v>2.4790123344696099E-2</c:v>
                      </c:pt>
                      <c:pt idx="1056">
                        <c:v>2.4817900369391299E-2</c:v>
                      </c:pt>
                      <c:pt idx="1057">
                        <c:v>2.48456747298792E-2</c:v>
                      </c:pt>
                      <c:pt idx="1058">
                        <c:v>2.4873443761952701E-2</c:v>
                      </c:pt>
                      <c:pt idx="1059">
                        <c:v>2.49012074656117E-2</c:v>
                      </c:pt>
                      <c:pt idx="1060">
                        <c:v>2.4928965840856201E-2</c:v>
                      </c:pt>
                      <c:pt idx="1061">
                        <c:v>2.4956718887686202E-2</c:v>
                      </c:pt>
                      <c:pt idx="1062">
                        <c:v>2.4984469270309E-2</c:v>
                      </c:pt>
                      <c:pt idx="1063">
                        <c:v>2.50122143245173E-2</c:v>
                      </c:pt>
                      <c:pt idx="1064">
                        <c:v>2.5039954050311099E-2</c:v>
                      </c:pt>
                      <c:pt idx="1065">
                        <c:v>2.50676884476905E-2</c:v>
                      </c:pt>
                      <c:pt idx="1066">
                        <c:v>2.5095417516655401E-2</c:v>
                      </c:pt>
                      <c:pt idx="1067">
                        <c:v>2.5123143921412999E-2</c:v>
                      </c:pt>
                      <c:pt idx="1068">
                        <c:v>2.5150864997756098E-2</c:v>
                      </c:pt>
                      <c:pt idx="1069">
                        <c:v>2.5178580745684701E-2</c:v>
                      </c:pt>
                      <c:pt idx="1070">
                        <c:v>2.5206291165198898E-2</c:v>
                      </c:pt>
                      <c:pt idx="1071">
                        <c:v>2.5233996256298599E-2</c:v>
                      </c:pt>
                      <c:pt idx="1072">
                        <c:v>2.5261696018983801E-2</c:v>
                      </c:pt>
                      <c:pt idx="1073">
                        <c:v>2.5289393117461801E-2</c:v>
                      </c:pt>
                      <c:pt idx="1074">
                        <c:v>2.53170848875253E-2</c:v>
                      </c:pt>
                      <c:pt idx="1075">
                        <c:v>2.5344771329174301E-2</c:v>
                      </c:pt>
                      <c:pt idx="1076">
                        <c:v>2.5372452442408801E-2</c:v>
                      </c:pt>
                      <c:pt idx="1077">
                        <c:v>2.5400130891436098E-2</c:v>
                      </c:pt>
                      <c:pt idx="1078">
                        <c:v>2.5427801347841599E-2</c:v>
                      </c:pt>
                      <c:pt idx="1079">
                        <c:v>2.5455469140039901E-2</c:v>
                      </c:pt>
                      <c:pt idx="1080">
                        <c:v>2.5483131603823799E-2</c:v>
                      </c:pt>
                      <c:pt idx="1081">
                        <c:v>2.5510788739193099E-2</c:v>
                      </c:pt>
                      <c:pt idx="1082">
                        <c:v>2.5538440546148001E-2</c:v>
                      </c:pt>
                      <c:pt idx="1083">
                        <c:v>2.55660896888956E-2</c:v>
                      </c:pt>
                      <c:pt idx="1084">
                        <c:v>2.55937308390215E-2</c:v>
                      </c:pt>
                      <c:pt idx="1085">
                        <c:v>2.5621369324940201E-2</c:v>
                      </c:pt>
                      <c:pt idx="1086">
                        <c:v>2.5649002482444401E-2</c:v>
                      </c:pt>
                      <c:pt idx="1087">
                        <c:v>2.5676630311534099E-2</c:v>
                      </c:pt>
                      <c:pt idx="1088">
                        <c:v>2.5704255476416499E-2</c:v>
                      </c:pt>
                      <c:pt idx="1089">
                        <c:v>2.5731872648677299E-2</c:v>
                      </c:pt>
                      <c:pt idx="1090">
                        <c:v>2.5759487156730699E-2</c:v>
                      </c:pt>
                      <c:pt idx="1091">
                        <c:v>2.57870936721625E-2</c:v>
                      </c:pt>
                      <c:pt idx="1092">
                        <c:v>2.5814697523387001E-2</c:v>
                      </c:pt>
                      <c:pt idx="1093">
                        <c:v>2.5842298710404301E-2</c:v>
                      </c:pt>
                      <c:pt idx="1094">
                        <c:v>2.5869891904799901E-2</c:v>
                      </c:pt>
                      <c:pt idx="1095">
                        <c:v>2.5897479770780999E-2</c:v>
                      </c:pt>
                      <c:pt idx="1096">
                        <c:v>2.5925064972554802E-2</c:v>
                      </c:pt>
                      <c:pt idx="1097">
                        <c:v>2.59526448459142E-2</c:v>
                      </c:pt>
                      <c:pt idx="1098">
                        <c:v>2.5980216726651802E-2</c:v>
                      </c:pt>
                      <c:pt idx="1099">
                        <c:v>2.6007785943182201E-2</c:v>
                      </c:pt>
                      <c:pt idx="1100">
                        <c:v>2.6035352495505398E-2</c:v>
                      </c:pt>
                      <c:pt idx="1101">
                        <c:v>2.6062911055206799E-2</c:v>
                      </c:pt>
                      <c:pt idx="1102">
                        <c:v>2.6090464286493802E-2</c:v>
                      </c:pt>
                      <c:pt idx="1103">
                        <c:v>2.6118014853573499E-2</c:v>
                      </c:pt>
                      <c:pt idx="1104">
                        <c:v>2.6145560092238701E-2</c:v>
                      </c:pt>
                      <c:pt idx="1105">
                        <c:v>2.6173100002489399E-2</c:v>
                      </c:pt>
                      <c:pt idx="1106">
                        <c:v>2.6200634584325699E-2</c:v>
                      </c:pt>
                      <c:pt idx="1107">
                        <c:v>2.6228163837747499E-2</c:v>
                      </c:pt>
                      <c:pt idx="1108">
                        <c:v>2.62556877627548E-2</c:v>
                      </c:pt>
                      <c:pt idx="1109">
                        <c:v>2.6283209023554799E-2</c:v>
                      </c:pt>
                      <c:pt idx="1110">
                        <c:v>2.63107249559404E-2</c:v>
                      </c:pt>
                      <c:pt idx="1111">
                        <c:v>2.6338232895704299E-2</c:v>
                      </c:pt>
                      <c:pt idx="1112">
                        <c:v>2.6365738171260901E-2</c:v>
                      </c:pt>
                      <c:pt idx="1113">
                        <c:v>2.6393238118402999E-2</c:v>
                      </c:pt>
                      <c:pt idx="1114">
                        <c:v>2.6420732737130598E-2</c:v>
                      </c:pt>
                      <c:pt idx="1115">
                        <c:v>2.6448224691651E-2</c:v>
                      </c:pt>
                      <c:pt idx="1116">
                        <c:v>2.6475708653549701E-2</c:v>
                      </c:pt>
                      <c:pt idx="1117">
                        <c:v>2.65031899512412E-2</c:v>
                      </c:pt>
                      <c:pt idx="1118">
                        <c:v>2.6530665920518101E-2</c:v>
                      </c:pt>
                      <c:pt idx="1119">
                        <c:v>2.6558133897173399E-2</c:v>
                      </c:pt>
                      <c:pt idx="1120">
                        <c:v>2.6585599209621402E-2</c:v>
                      </c:pt>
                      <c:pt idx="1121">
                        <c:v>2.6613059193654899E-2</c:v>
                      </c:pt>
                      <c:pt idx="1122">
                        <c:v>2.6640516513481101E-2</c:v>
                      </c:pt>
                      <c:pt idx="1123">
                        <c:v>2.66679658406857E-2</c:v>
                      </c:pt>
                      <c:pt idx="1124">
                        <c:v>2.6695412503683E-2</c:v>
                      </c:pt>
                      <c:pt idx="1125">
                        <c:v>2.67228511740586E-2</c:v>
                      </c:pt>
                      <c:pt idx="1126">
                        <c:v>2.67502871802269E-2</c:v>
                      </c:pt>
                      <c:pt idx="1127">
                        <c:v>2.67777178579808E-2</c:v>
                      </c:pt>
                      <c:pt idx="1128">
                        <c:v>2.6805143207320199E-2</c:v>
                      </c:pt>
                      <c:pt idx="1129">
                        <c:v>2.68325632282451E-2</c:v>
                      </c:pt>
                      <c:pt idx="1130">
                        <c:v>2.68599779207555E-2</c:v>
                      </c:pt>
                      <c:pt idx="1131">
                        <c:v>2.6887387284851402E-2</c:v>
                      </c:pt>
                      <c:pt idx="1132">
                        <c:v>2.6914793984740101E-2</c:v>
                      </c:pt>
                      <c:pt idx="1133">
                        <c:v>2.69421953562143E-2</c:v>
                      </c:pt>
                      <c:pt idx="1134">
                        <c:v>2.6969588735066798E-2</c:v>
                      </c:pt>
                      <c:pt idx="1135">
                        <c:v>2.6996979449712001E-2</c:v>
                      </c:pt>
                      <c:pt idx="1136">
                        <c:v>2.70243648359428E-2</c:v>
                      </c:pt>
                      <c:pt idx="1137">
                        <c:v>2.7051744893759101E-2</c:v>
                      </c:pt>
                      <c:pt idx="1138">
                        <c:v>2.70791196231609E-2</c:v>
                      </c:pt>
                      <c:pt idx="1139">
                        <c:v>2.71064916883554E-2</c:v>
                      </c:pt>
                      <c:pt idx="1140">
                        <c:v>2.7133855760928301E-2</c:v>
                      </c:pt>
                      <c:pt idx="1141">
                        <c:v>2.71612171692939E-2</c:v>
                      </c:pt>
                      <c:pt idx="1142">
                        <c:v>2.7188570585037701E-2</c:v>
                      </c:pt>
                      <c:pt idx="1143">
                        <c:v>2.7215921336574401E-2</c:v>
                      </c:pt>
                      <c:pt idx="1144">
                        <c:v>2.7243266759696499E-2</c:v>
                      </c:pt>
                      <c:pt idx="1145">
                        <c:v>2.7270606854404199E-2</c:v>
                      </c:pt>
                      <c:pt idx="1146">
                        <c:v>2.7297941620697399E-2</c:v>
                      </c:pt>
                      <c:pt idx="1147">
                        <c:v>2.7325271058576101E-2</c:v>
                      </c:pt>
                      <c:pt idx="1148">
                        <c:v>2.7352597832247499E-2</c:v>
                      </c:pt>
                      <c:pt idx="1149">
                        <c:v>2.7379916613297299E-2</c:v>
                      </c:pt>
                      <c:pt idx="1150">
                        <c:v>2.7407232730139799E-2</c:v>
                      </c:pt>
                      <c:pt idx="1151">
                        <c:v>2.7434540854360499E-2</c:v>
                      </c:pt>
                      <c:pt idx="1152">
                        <c:v>2.7461846314374101E-2</c:v>
                      </c:pt>
                      <c:pt idx="1153">
                        <c:v>2.7489146445973101E-2</c:v>
                      </c:pt>
                      <c:pt idx="1154">
                        <c:v>2.7516441249157701E-2</c:v>
                      </c:pt>
                      <c:pt idx="1155">
                        <c:v>2.7543730723927799E-2</c:v>
                      </c:pt>
                      <c:pt idx="1156">
                        <c:v>2.7571014870283399E-2</c:v>
                      </c:pt>
                      <c:pt idx="1157">
                        <c:v>2.7598293688224501E-2</c:v>
                      </c:pt>
                      <c:pt idx="1158">
                        <c:v>2.7625569841958401E-2</c:v>
                      </c:pt>
                      <c:pt idx="1159">
                        <c:v>2.7652838003070501E-2</c:v>
                      </c:pt>
                      <c:pt idx="1160">
                        <c:v>2.76801034999755E-2</c:v>
                      </c:pt>
                      <c:pt idx="1161">
                        <c:v>2.7707363668465899E-2</c:v>
                      </c:pt>
                      <c:pt idx="1162">
                        <c:v>2.7734618508541801E-2</c:v>
                      </c:pt>
                      <c:pt idx="1163">
                        <c:v>2.7761868020203299E-2</c:v>
                      </c:pt>
                      <c:pt idx="1164">
                        <c:v>2.77891122034503E-2</c:v>
                      </c:pt>
                      <c:pt idx="1165">
                        <c:v>2.7816351058282798E-2</c:v>
                      </c:pt>
                      <c:pt idx="1166">
                        <c:v>2.7843584584700799E-2</c:v>
                      </c:pt>
                      <c:pt idx="1167">
                        <c:v>2.7870815446911602E-2</c:v>
                      </c:pt>
                      <c:pt idx="1168">
                        <c:v>2.7898038316500701E-2</c:v>
                      </c:pt>
                      <c:pt idx="1169">
                        <c:v>2.79252585218825E-2</c:v>
                      </c:pt>
                      <c:pt idx="1170">
                        <c:v>2.7952473398849799E-2</c:v>
                      </c:pt>
                      <c:pt idx="1171">
                        <c:v>2.7979680283195401E-2</c:v>
                      </c:pt>
                      <c:pt idx="1172">
                        <c:v>2.8006884503333801E-2</c:v>
                      </c:pt>
                      <c:pt idx="1173">
                        <c:v>2.80340833950577E-2</c:v>
                      </c:pt>
                      <c:pt idx="1174">
                        <c:v>2.8061279622574299E-2</c:v>
                      </c:pt>
                      <c:pt idx="1175">
                        <c:v>2.8088467857469299E-2</c:v>
                      </c:pt>
                      <c:pt idx="1176">
                        <c:v>2.8115650763949701E-2</c:v>
                      </c:pt>
                      <c:pt idx="1177">
                        <c:v>2.8142831006222901E-2</c:v>
                      </c:pt>
                      <c:pt idx="1178">
                        <c:v>2.8170003255874401E-2</c:v>
                      </c:pt>
                      <c:pt idx="1179">
                        <c:v>2.8197172841318601E-2</c:v>
                      </c:pt>
                      <c:pt idx="1180">
                        <c:v>2.8224337098348401E-2</c:v>
                      </c:pt>
                      <c:pt idx="1181">
                        <c:v>2.82514960269637E-2</c:v>
                      </c:pt>
                      <c:pt idx="1182">
                        <c:v>2.82786496271644E-2</c:v>
                      </c:pt>
                      <c:pt idx="1183">
                        <c:v>2.83057978989508E-2</c:v>
                      </c:pt>
                      <c:pt idx="1184">
                        <c:v>2.8332940842322601E-2</c:v>
                      </c:pt>
                      <c:pt idx="1185">
                        <c:v>2.8360081121487201E-2</c:v>
                      </c:pt>
                      <c:pt idx="1186">
                        <c:v>2.838721340803E-2</c:v>
                      </c:pt>
                      <c:pt idx="1187">
                        <c:v>2.8414343030365701E-2</c:v>
                      </c:pt>
                      <c:pt idx="1188">
                        <c:v>2.8441464660079602E-2</c:v>
                      </c:pt>
                      <c:pt idx="1189">
                        <c:v>2.84685836255862E-2</c:v>
                      </c:pt>
                      <c:pt idx="1190">
                        <c:v>2.84956972626784E-2</c:v>
                      </c:pt>
                      <c:pt idx="1191">
                        <c:v>2.85228055713561E-2</c:v>
                      </c:pt>
                      <c:pt idx="1192">
                        <c:v>2.8549908551619301E-2</c:v>
                      </c:pt>
                      <c:pt idx="1193">
                        <c:v>2.8577006203468001E-2</c:v>
                      </c:pt>
                      <c:pt idx="1194">
                        <c:v>2.86041011911095E-2</c:v>
                      </c:pt>
                      <c:pt idx="1195">
                        <c:v>2.8631188186129301E-2</c:v>
                      </c:pt>
                      <c:pt idx="1196">
                        <c:v>2.86582725169418E-2</c:v>
                      </c:pt>
                      <c:pt idx="1197">
                        <c:v>2.86853488551326E-2</c:v>
                      </c:pt>
                      <c:pt idx="1198">
                        <c:v>2.87124225291162E-2</c:v>
                      </c:pt>
                      <c:pt idx="1199">
                        <c:v>2.8739490874685199E-2</c:v>
                      </c:pt>
                      <c:pt idx="1200">
                        <c:v>2.87665538918398E-2</c:v>
                      </c:pt>
                      <c:pt idx="1201">
                        <c:v>2.8793611580580001E-2</c:v>
                      </c:pt>
                      <c:pt idx="1202">
                        <c:v>2.88206639409056E-2</c:v>
                      </c:pt>
                      <c:pt idx="1203">
                        <c:v>2.8847710972816701E-2</c:v>
                      </c:pt>
                      <c:pt idx="1204">
                        <c:v>2.88747553405206E-2</c:v>
                      </c:pt>
                      <c:pt idx="1205">
                        <c:v>2.8901791715602799E-2</c:v>
                      </c:pt>
                      <c:pt idx="1206">
                        <c:v>2.8928825426477799E-2</c:v>
                      </c:pt>
                      <c:pt idx="1207">
                        <c:v>2.8955851144730999E-2</c:v>
                      </c:pt>
                      <c:pt idx="1208">
                        <c:v>2.8982874198777001E-2</c:v>
                      </c:pt>
                      <c:pt idx="1209">
                        <c:v>2.9009891924408501E-2</c:v>
                      </c:pt>
                      <c:pt idx="1210">
                        <c:v>2.9036904321625499E-2</c:v>
                      </c:pt>
                      <c:pt idx="1211">
                        <c:v>2.9063911390428E-2</c:v>
                      </c:pt>
                      <c:pt idx="1212">
                        <c:v>2.9090913130816101E-2</c:v>
                      </c:pt>
                      <c:pt idx="1213">
                        <c:v>2.9117912206996902E-2</c:v>
                      </c:pt>
                      <c:pt idx="1214">
                        <c:v>2.9144903290555999E-2</c:v>
                      </c:pt>
                      <c:pt idx="1215">
                        <c:v>2.9171889045700599E-2</c:v>
                      </c:pt>
                      <c:pt idx="1216">
                        <c:v>2.91988721366379E-2</c:v>
                      </c:pt>
                      <c:pt idx="1217">
                        <c:v>2.92258498991608E-2</c:v>
                      </c:pt>
                      <c:pt idx="1218">
                        <c:v>2.9252822333269202E-2</c:v>
                      </c:pt>
                      <c:pt idx="1219">
                        <c:v>2.9279789438963099E-2</c:v>
                      </c:pt>
                      <c:pt idx="1220">
                        <c:v>2.9306751216242599E-2</c:v>
                      </c:pt>
                      <c:pt idx="1221">
                        <c:v>2.9333707665107501E-2</c:v>
                      </c:pt>
                      <c:pt idx="1222">
                        <c:v>2.9360658785557998E-2</c:v>
                      </c:pt>
                      <c:pt idx="1223">
                        <c:v>2.9387604577594002E-2</c:v>
                      </c:pt>
                      <c:pt idx="1224">
                        <c:v>2.94145450412155E-2</c:v>
                      </c:pt>
                      <c:pt idx="1225">
                        <c:v>2.94414828406298E-2</c:v>
                      </c:pt>
                      <c:pt idx="1226">
                        <c:v>2.9468415311629501E-2</c:v>
                      </c:pt>
                      <c:pt idx="1227">
                        <c:v>2.94953397900076E-2</c:v>
                      </c:pt>
                      <c:pt idx="1228">
                        <c:v>2.9522261604178399E-2</c:v>
                      </c:pt>
                      <c:pt idx="1229">
                        <c:v>2.9549178089934802E-2</c:v>
                      </c:pt>
                      <c:pt idx="1230">
                        <c:v>2.9576089247276598E-2</c:v>
                      </c:pt>
                      <c:pt idx="1231">
                        <c:v>2.9602995076204001E-2</c:v>
                      </c:pt>
                      <c:pt idx="1232">
                        <c:v>2.96298955767169E-2</c:v>
                      </c:pt>
                      <c:pt idx="1233">
                        <c:v>2.96567907488153E-2</c:v>
                      </c:pt>
                      <c:pt idx="1234">
                        <c:v>2.9683680592499199E-2</c:v>
                      </c:pt>
                      <c:pt idx="1235">
                        <c:v>2.97105677719759E-2</c:v>
                      </c:pt>
                      <c:pt idx="1236">
                        <c:v>2.9737446958830901E-2</c:v>
                      </c:pt>
                      <c:pt idx="1237">
                        <c:v>2.9764323481478599E-2</c:v>
                      </c:pt>
                      <c:pt idx="1238">
                        <c:v>2.97911920115046E-2</c:v>
                      </c:pt>
                      <c:pt idx="1239">
                        <c:v>2.98180578773234E-2</c:v>
                      </c:pt>
                      <c:pt idx="1240">
                        <c:v>2.9844918414727601E-2</c:v>
                      </c:pt>
                      <c:pt idx="1241">
                        <c:v>2.9871773623717401E-2</c:v>
                      </c:pt>
                      <c:pt idx="1242">
                        <c:v>2.9898623504292701E-2</c:v>
                      </c:pt>
                      <c:pt idx="1243">
                        <c:v>2.9925468056453599E-2</c:v>
                      </c:pt>
                      <c:pt idx="1244">
                        <c:v>2.9952307280199899E-2</c:v>
                      </c:pt>
                      <c:pt idx="1245">
                        <c:v>2.9979141175531802E-2</c:v>
                      </c:pt>
                      <c:pt idx="1246">
                        <c:v>3.00059697424492E-2</c:v>
                      </c:pt>
                      <c:pt idx="1247">
                        <c:v>3.0032795645159299E-2</c:v>
                      </c:pt>
                      <c:pt idx="1248">
                        <c:v>3.0059613555247701E-2</c:v>
                      </c:pt>
                      <c:pt idx="1249">
                        <c:v>3.0086428801128901E-2</c:v>
                      </c:pt>
                      <c:pt idx="1250">
                        <c:v>3.0113236054388402E-2</c:v>
                      </c:pt>
                      <c:pt idx="1251">
                        <c:v>3.0140040643440599E-2</c:v>
                      </c:pt>
                      <c:pt idx="1252">
                        <c:v>3.0166839904078299E-2</c:v>
                      </c:pt>
                      <c:pt idx="1253">
                        <c:v>3.0193631172094299E-2</c:v>
                      </c:pt>
                      <c:pt idx="1254">
                        <c:v>3.0220419775903101E-2</c:v>
                      </c:pt>
                      <c:pt idx="1255">
                        <c:v>3.0247203051297401E-2</c:v>
                      </c:pt>
                      <c:pt idx="1256">
                        <c:v>3.0273980998277199E-2</c:v>
                      </c:pt>
                      <c:pt idx="1257">
                        <c:v>3.0300756281049699E-2</c:v>
                      </c:pt>
                      <c:pt idx="1258">
                        <c:v>3.0327523571200599E-2</c:v>
                      </c:pt>
                      <c:pt idx="1259">
                        <c:v>3.0354285532936901E-2</c:v>
                      </c:pt>
                      <c:pt idx="1260">
                        <c:v>3.0381042166258799E-2</c:v>
                      </c:pt>
                      <c:pt idx="1261">
                        <c:v>3.0407796135373401E-2</c:v>
                      </c:pt>
                      <c:pt idx="1262">
                        <c:v>3.04345421118664E-2</c:v>
                      </c:pt>
                      <c:pt idx="1263">
                        <c:v>3.0461285424151999E-2</c:v>
                      </c:pt>
                      <c:pt idx="1264">
                        <c:v>3.0488023408023202E-2</c:v>
                      </c:pt>
                      <c:pt idx="1265">
                        <c:v>3.05147533992727E-2</c:v>
                      </c:pt>
                      <c:pt idx="1266">
                        <c:v>3.05414807263149E-2</c:v>
                      </c:pt>
                      <c:pt idx="1267">
                        <c:v>3.0568202724942602E-2</c:v>
                      </c:pt>
                      <c:pt idx="1268">
                        <c:v>3.0594919395155899E-2</c:v>
                      </c:pt>
                      <c:pt idx="1269">
                        <c:v>3.0621630736954699E-2</c:v>
                      </c:pt>
                      <c:pt idx="1270">
                        <c:v>3.0648336750339001E-2</c:v>
                      </c:pt>
                      <c:pt idx="1271">
                        <c:v>3.0675037435308802E-2</c:v>
                      </c:pt>
                      <c:pt idx="1272">
                        <c:v>3.0701732791864101E-2</c:v>
                      </c:pt>
                      <c:pt idx="1273">
                        <c:v>3.0728425484212198E-2</c:v>
                      </c:pt>
                      <c:pt idx="1274">
                        <c:v>3.0755110183938599E-2</c:v>
                      </c:pt>
                      <c:pt idx="1275">
                        <c:v>3.0781789555250499E-2</c:v>
                      </c:pt>
                      <c:pt idx="1276">
                        <c:v>3.0808466262355099E-2</c:v>
                      </c:pt>
                      <c:pt idx="1277">
                        <c:v>3.0835134976838E-2</c:v>
                      </c:pt>
                      <c:pt idx="1278">
                        <c:v>3.0861801027113701E-2</c:v>
                      </c:pt>
                      <c:pt idx="1279">
                        <c:v>3.0888461748974898E-2</c:v>
                      </c:pt>
                      <c:pt idx="1280">
                        <c:v>3.0915114478214399E-2</c:v>
                      </c:pt>
                      <c:pt idx="1281">
                        <c:v>3.0941764543246601E-2</c:v>
                      </c:pt>
                      <c:pt idx="1282">
                        <c:v>3.0968409279864401E-2</c:v>
                      </c:pt>
                      <c:pt idx="1283">
                        <c:v>3.09950486880676E-2</c:v>
                      </c:pt>
                      <c:pt idx="1284">
                        <c:v>3.1021682767856398E-2</c:v>
                      </c:pt>
                      <c:pt idx="1285">
                        <c:v>3.1048311519230699E-2</c:v>
                      </c:pt>
                      <c:pt idx="1286">
                        <c:v>3.1074934942190501E-2</c:v>
                      </c:pt>
                      <c:pt idx="1287">
                        <c:v>3.11015530367359E-2</c:v>
                      </c:pt>
                      <c:pt idx="1288">
                        <c:v>3.1128168467073999E-2</c:v>
                      </c:pt>
                      <c:pt idx="1289">
                        <c:v>3.1154775904790401E-2</c:v>
                      </c:pt>
                      <c:pt idx="1290">
                        <c:v>3.1181378014092299E-2</c:v>
                      </c:pt>
                      <c:pt idx="1291">
                        <c:v>3.1207977459186902E-2</c:v>
                      </c:pt>
                      <c:pt idx="1292">
                        <c:v>3.12345689116598E-2</c:v>
                      </c:pt>
                      <c:pt idx="1293">
                        <c:v>3.1261157699925497E-2</c:v>
                      </c:pt>
                      <c:pt idx="1294">
                        <c:v>3.1287738495569498E-2</c:v>
                      </c:pt>
                      <c:pt idx="1295">
                        <c:v>3.1314316627006199E-2</c:v>
                      </c:pt>
                      <c:pt idx="1296">
                        <c:v>3.1340889430028399E-2</c:v>
                      </c:pt>
                      <c:pt idx="1297">
                        <c:v>3.1367456904636201E-2</c:v>
                      </c:pt>
                      <c:pt idx="1298">
                        <c:v>3.1394019050829503E-2</c:v>
                      </c:pt>
                      <c:pt idx="1299">
                        <c:v>3.1420575868608303E-2</c:v>
                      </c:pt>
                      <c:pt idx="1300">
                        <c:v>3.1447127357972601E-2</c:v>
                      </c:pt>
                      <c:pt idx="1301">
                        <c:v>3.1473673518922399E-2</c:v>
                      </c:pt>
                      <c:pt idx="1302">
                        <c:v>3.1500214351457799E-2</c:v>
                      </c:pt>
                      <c:pt idx="1303">
                        <c:v>3.1526749855578698E-2</c:v>
                      </c:pt>
                      <c:pt idx="1304">
                        <c:v>3.1553282695492298E-2</c:v>
                      </c:pt>
                      <c:pt idx="1305">
                        <c:v>3.1579807542784201E-2</c:v>
                      </c:pt>
                      <c:pt idx="1306">
                        <c:v>3.1606327061661603E-2</c:v>
                      </c:pt>
                      <c:pt idx="1307">
                        <c:v>3.1632843916331803E-2</c:v>
                      </c:pt>
                      <c:pt idx="1308">
                        <c:v>3.1659352778380202E-2</c:v>
                      </c:pt>
                      <c:pt idx="1309">
                        <c:v>3.1685858976221497E-2</c:v>
                      </c:pt>
                      <c:pt idx="1310">
                        <c:v>3.17123598456482E-2</c:v>
                      </c:pt>
                      <c:pt idx="1311">
                        <c:v>3.1738852722453199E-2</c:v>
                      </c:pt>
                      <c:pt idx="1312">
                        <c:v>3.1765342935050997E-2</c:v>
                      </c:pt>
                      <c:pt idx="1313">
                        <c:v>3.17918278192343E-2</c:v>
                      </c:pt>
                      <c:pt idx="1314">
                        <c:v>3.1818307375003102E-2</c:v>
                      </c:pt>
                      <c:pt idx="1315">
                        <c:v>3.1844781602357403E-2</c:v>
                      </c:pt>
                      <c:pt idx="1316">
                        <c:v>3.1871250501297202E-2</c:v>
                      </c:pt>
                      <c:pt idx="1317">
                        <c:v>3.1897714071822597E-2</c:v>
                      </c:pt>
                      <c:pt idx="1318">
                        <c:v>3.1924172313933498E-2</c:v>
                      </c:pt>
                      <c:pt idx="1319">
                        <c:v>3.1950625227629897E-2</c:v>
                      </c:pt>
                      <c:pt idx="1320">
                        <c:v>3.1977075477118998E-2</c:v>
                      </c:pt>
                      <c:pt idx="1321">
                        <c:v>3.2003517733986499E-2</c:v>
                      </c:pt>
                      <c:pt idx="1322">
                        <c:v>3.2029957326646603E-2</c:v>
                      </c:pt>
                      <c:pt idx="1323">
                        <c:v>3.2056388926685102E-2</c:v>
                      </c:pt>
                      <c:pt idx="1324">
                        <c:v>3.2082817862516301E-2</c:v>
                      </c:pt>
                      <c:pt idx="1325">
                        <c:v>3.2109238805725797E-2</c:v>
                      </c:pt>
                      <c:pt idx="1326">
                        <c:v>3.2135657084728098E-2</c:v>
                      </c:pt>
                      <c:pt idx="1327">
                        <c:v>3.2162070035315897E-2</c:v>
                      </c:pt>
                      <c:pt idx="1328">
                        <c:v>3.2188474993281903E-2</c:v>
                      </c:pt>
                      <c:pt idx="1329">
                        <c:v>3.2214877287040797E-2</c:v>
                      </c:pt>
                      <c:pt idx="1330">
                        <c:v>3.2241274252385099E-2</c:v>
                      </c:pt>
                      <c:pt idx="1331">
                        <c:v>3.22676658893149E-2</c:v>
                      </c:pt>
                      <c:pt idx="1332">
                        <c:v>3.2294052197830297E-2</c:v>
                      </c:pt>
                      <c:pt idx="1333">
                        <c:v>3.23204331779312E-2</c:v>
                      </c:pt>
                      <c:pt idx="1334">
                        <c:v>3.2346808829617602E-2</c:v>
                      </c:pt>
                      <c:pt idx="1335">
                        <c:v>3.2373179152889502E-2</c:v>
                      </c:pt>
                      <c:pt idx="1336">
                        <c:v>3.23995468119542E-2</c:v>
                      </c:pt>
                      <c:pt idx="1337">
                        <c:v>3.2425906478397201E-2</c:v>
                      </c:pt>
                      <c:pt idx="1338">
                        <c:v>3.2452260816425597E-2</c:v>
                      </c:pt>
                      <c:pt idx="1339">
                        <c:v>3.2478612490246903E-2</c:v>
                      </c:pt>
                      <c:pt idx="1340">
                        <c:v>3.25049561714464E-2</c:v>
                      </c:pt>
                      <c:pt idx="1341">
                        <c:v>3.2531297188438703E-2</c:v>
                      </c:pt>
                      <c:pt idx="1342">
                        <c:v>3.2557630212809198E-2</c:v>
                      </c:pt>
                      <c:pt idx="1343">
                        <c:v>3.2583960572972498E-2</c:v>
                      </c:pt>
                      <c:pt idx="1344">
                        <c:v>3.2610285604721297E-2</c:v>
                      </c:pt>
                      <c:pt idx="1345">
                        <c:v>3.2636602643848399E-2</c:v>
                      </c:pt>
                      <c:pt idx="1346">
                        <c:v>3.2662917018768299E-2</c:v>
                      </c:pt>
                      <c:pt idx="1347">
                        <c:v>3.2689226065273698E-2</c:v>
                      </c:pt>
                      <c:pt idx="1348">
                        <c:v>3.2715529783364602E-2</c:v>
                      </c:pt>
                      <c:pt idx="1349">
                        <c:v>3.2741828173040999E-2</c:v>
                      </c:pt>
                      <c:pt idx="1350">
                        <c:v>3.2768121234302901E-2</c:v>
                      </c:pt>
                      <c:pt idx="1351">
                        <c:v>3.2794408967150399E-2</c:v>
                      </c:pt>
                      <c:pt idx="1352">
                        <c:v>3.2820691371583298E-2</c:v>
                      </c:pt>
                      <c:pt idx="1353">
                        <c:v>3.2846971111809099E-2</c:v>
                      </c:pt>
                      <c:pt idx="1354">
                        <c:v>3.28732428594131E-2</c:v>
                      </c:pt>
                      <c:pt idx="1355">
                        <c:v>3.28995092786026E-2</c:v>
                      </c:pt>
                      <c:pt idx="1356">
                        <c:v>3.2925773033584897E-2</c:v>
                      </c:pt>
                      <c:pt idx="1357">
                        <c:v>3.2952028795945401E-2</c:v>
                      </c:pt>
                      <c:pt idx="1358">
                        <c:v>3.2978279229891501E-2</c:v>
                      </c:pt>
                      <c:pt idx="1359">
                        <c:v>3.3004526999630301E-2</c:v>
                      </c:pt>
                      <c:pt idx="1360">
                        <c:v>3.3030769440954698E-2</c:v>
                      </c:pt>
                      <c:pt idx="1361">
                        <c:v>3.3057003889657301E-2</c:v>
                      </c:pt>
                      <c:pt idx="1362">
                        <c:v>3.3083235674152701E-2</c:v>
                      </c:pt>
                      <c:pt idx="1363">
                        <c:v>3.3109462130233601E-2</c:v>
                      </c:pt>
                      <c:pt idx="1364">
                        <c:v>3.3135683257899999E-2</c:v>
                      </c:pt>
                      <c:pt idx="1365">
                        <c:v>3.3161899057152E-2</c:v>
                      </c:pt>
                      <c:pt idx="1366">
                        <c:v>3.3188109527989403E-2</c:v>
                      </c:pt>
                      <c:pt idx="1367">
                        <c:v>3.3214314670412401E-2</c:v>
                      </c:pt>
                      <c:pt idx="1368">
                        <c:v>3.3240514484420898E-2</c:v>
                      </c:pt>
                      <c:pt idx="1369">
                        <c:v>3.3266708970014901E-2</c:v>
                      </c:pt>
                      <c:pt idx="1370">
                        <c:v>3.3292898127194499E-2</c:v>
                      </c:pt>
                      <c:pt idx="1371">
                        <c:v>3.3319081955959499E-2</c:v>
                      </c:pt>
                      <c:pt idx="1372">
                        <c:v>3.3345263120517298E-2</c:v>
                      </c:pt>
                      <c:pt idx="1373">
                        <c:v>3.3371436292453399E-2</c:v>
                      </c:pt>
                      <c:pt idx="1374">
                        <c:v>3.3397604135974999E-2</c:v>
                      </c:pt>
                      <c:pt idx="1375">
                        <c:v>3.3423769315289398E-2</c:v>
                      </c:pt>
                      <c:pt idx="1376">
                        <c:v>3.3449926501982002E-2</c:v>
                      </c:pt>
                      <c:pt idx="1377">
                        <c:v>3.3476081024467398E-2</c:v>
                      </c:pt>
                      <c:pt idx="1378">
                        <c:v>3.3502230218538299E-2</c:v>
                      </c:pt>
                      <c:pt idx="1379">
                        <c:v>3.3528371419987497E-2</c:v>
                      </c:pt>
                      <c:pt idx="1380">
                        <c:v>3.35545099572295E-2</c:v>
                      </c:pt>
                      <c:pt idx="1381">
                        <c:v>3.3580643166056898E-2</c:v>
                      </c:pt>
                      <c:pt idx="1382">
                        <c:v>3.3606771046469898E-2</c:v>
                      </c:pt>
                      <c:pt idx="1383">
                        <c:v>3.3632893598468397E-2</c:v>
                      </c:pt>
                      <c:pt idx="1384">
                        <c:v>3.3659010822052401E-2</c:v>
                      </c:pt>
                      <c:pt idx="1385">
                        <c:v>3.3685122717222002E-2</c:v>
                      </c:pt>
                      <c:pt idx="1386">
                        <c:v>3.3711229283976997E-2</c:v>
                      </c:pt>
                      <c:pt idx="1387">
                        <c:v>3.3737330522317602E-2</c:v>
                      </c:pt>
                      <c:pt idx="1388">
                        <c:v>3.3763426432243698E-2</c:v>
                      </c:pt>
                      <c:pt idx="1389">
                        <c:v>3.37895196779626E-2</c:v>
                      </c:pt>
                      <c:pt idx="1390">
                        <c:v>3.3815604931059701E-2</c:v>
                      </c:pt>
                      <c:pt idx="1391">
                        <c:v>3.38416848557423E-2</c:v>
                      </c:pt>
                      <c:pt idx="1392">
                        <c:v>3.3867762116217802E-2</c:v>
                      </c:pt>
                      <c:pt idx="1393">
                        <c:v>3.3893834048278698E-2</c:v>
                      </c:pt>
                      <c:pt idx="1394">
                        <c:v>3.3919897987717898E-2</c:v>
                      </c:pt>
                      <c:pt idx="1395">
                        <c:v>3.3945959262949799E-2</c:v>
                      </c:pt>
                      <c:pt idx="1396">
                        <c:v>3.3972015209767302E-2</c:v>
                      </c:pt>
                      <c:pt idx="1397">
                        <c:v>3.3998063163963102E-2</c:v>
                      </c:pt>
                      <c:pt idx="1398">
                        <c:v>3.4024108453951603E-2</c:v>
                      </c:pt>
                      <c:pt idx="1399">
                        <c:v>3.4050148415525602E-2</c:v>
                      </c:pt>
                      <c:pt idx="1400">
                        <c:v>3.4076183048685198E-2</c:v>
                      </c:pt>
                      <c:pt idx="1401">
                        <c:v>3.4102212353430202E-2</c:v>
                      </c:pt>
                      <c:pt idx="1402">
                        <c:v>3.4128238993968101E-2</c:v>
                      </c:pt>
                      <c:pt idx="1403">
                        <c:v>3.4154257641884199E-2</c:v>
                      </c:pt>
                      <c:pt idx="1404">
                        <c:v>3.4180270961385803E-2</c:v>
                      </c:pt>
                      <c:pt idx="1405">
                        <c:v>3.4206278952472899E-2</c:v>
                      </c:pt>
                      <c:pt idx="1406">
                        <c:v>3.42322842793528E-2</c:v>
                      </c:pt>
                      <c:pt idx="1407">
                        <c:v>3.4258281613610997E-2</c:v>
                      </c:pt>
                      <c:pt idx="1408">
                        <c:v>3.4284276283661902E-2</c:v>
                      </c:pt>
                      <c:pt idx="1409">
                        <c:v>3.4310262961091097E-2</c:v>
                      </c:pt>
                      <c:pt idx="1410">
                        <c:v>3.4336246974313103E-2</c:v>
                      </c:pt>
                      <c:pt idx="1411">
                        <c:v>3.4362225659120602E-2</c:v>
                      </c:pt>
                      <c:pt idx="1412">
                        <c:v>3.4388196351306403E-2</c:v>
                      </c:pt>
                      <c:pt idx="1413">
                        <c:v>3.4414164379284899E-2</c:v>
                      </c:pt>
                      <c:pt idx="1414">
                        <c:v>3.4440127078848901E-2</c:v>
                      </c:pt>
                      <c:pt idx="1415">
                        <c:v>3.4466084449998498E-2</c:v>
                      </c:pt>
                      <c:pt idx="1416">
                        <c:v>3.4492036492733601E-2</c:v>
                      </c:pt>
                      <c:pt idx="1417">
                        <c:v>3.4517983207054202E-2</c:v>
                      </c:pt>
                      <c:pt idx="1418">
                        <c:v>3.4543924592960303E-2</c:v>
                      </c:pt>
                      <c:pt idx="1419">
                        <c:v>3.4569863314659201E-2</c:v>
                      </c:pt>
                      <c:pt idx="1420">
                        <c:v>3.4595794043736298E-2</c:v>
                      </c:pt>
                      <c:pt idx="1421">
                        <c:v>3.4621719444398999E-2</c:v>
                      </c:pt>
                      <c:pt idx="1422">
                        <c:v>3.46476421808544E-2</c:v>
                      </c:pt>
                      <c:pt idx="1423">
                        <c:v>3.4673556924688098E-2</c:v>
                      </c:pt>
                      <c:pt idx="1424">
                        <c:v>3.4699469004314601E-2</c:v>
                      </c:pt>
                      <c:pt idx="1425">
                        <c:v>3.4725373091319303E-2</c:v>
                      </c:pt>
                      <c:pt idx="1426">
                        <c:v>3.4751274514116803E-2</c:v>
                      </c:pt>
                      <c:pt idx="1427">
                        <c:v>3.4777170608499802E-2</c:v>
                      </c:pt>
                      <c:pt idx="1428">
                        <c:v>3.4803061374468397E-2</c:v>
                      </c:pt>
                      <c:pt idx="1429">
                        <c:v>3.4828944147815198E-2</c:v>
                      </c:pt>
                      <c:pt idx="1430">
                        <c:v>3.48548242569547E-2</c:v>
                      </c:pt>
                      <c:pt idx="1431">
                        <c:v>3.4880699037679798E-2</c:v>
                      </c:pt>
                      <c:pt idx="1432">
                        <c:v>3.4906568489990401E-2</c:v>
                      </c:pt>
                      <c:pt idx="1433">
                        <c:v>3.4932435278093803E-2</c:v>
                      </c:pt>
                      <c:pt idx="1434">
                        <c:v>3.4958294073575397E-2</c:v>
                      </c:pt>
                      <c:pt idx="1435">
                        <c:v>3.49841475406426E-2</c:v>
                      </c:pt>
                      <c:pt idx="1436">
                        <c:v>3.5009995679295303E-2</c:v>
                      </c:pt>
                      <c:pt idx="1437">
                        <c:v>3.5035841153740699E-2</c:v>
                      </c:pt>
                      <c:pt idx="1438">
                        <c:v>3.5061678635564399E-2</c:v>
                      </c:pt>
                      <c:pt idx="1439">
                        <c:v>3.5087513453180903E-2</c:v>
                      </c:pt>
                      <c:pt idx="1440">
                        <c:v>3.51133402781756E-2</c:v>
                      </c:pt>
                      <c:pt idx="1441">
                        <c:v>3.5139164438963102E-2</c:v>
                      </c:pt>
                      <c:pt idx="1442">
                        <c:v>3.51649832713362E-2</c:v>
                      </c:pt>
                      <c:pt idx="1443">
                        <c:v>3.5190794111087498E-2</c:v>
                      </c:pt>
                      <c:pt idx="1444">
                        <c:v>3.5216602286631503E-2</c:v>
                      </c:pt>
                      <c:pt idx="1445">
                        <c:v>3.5242405133761097E-2</c:v>
                      </c:pt>
                      <c:pt idx="1446">
                        <c:v>3.5268202652476197E-2</c:v>
                      </c:pt>
                      <c:pt idx="1447">
                        <c:v>3.5293994842776802E-2</c:v>
                      </c:pt>
                      <c:pt idx="1448">
                        <c:v>3.5319781704662899E-2</c:v>
                      </c:pt>
                      <c:pt idx="1449">
                        <c:v>3.5345565902341801E-2</c:v>
                      </c:pt>
                      <c:pt idx="1450">
                        <c:v>3.5371342107398999E-2</c:v>
                      </c:pt>
                      <c:pt idx="1451">
                        <c:v>3.5397112984041697E-2</c:v>
                      </c:pt>
                      <c:pt idx="1452">
                        <c:v>3.5422881196477102E-2</c:v>
                      </c:pt>
                      <c:pt idx="1453">
                        <c:v>3.5448641416290901E-2</c:v>
                      </c:pt>
                      <c:pt idx="1454">
                        <c:v>3.5474396307690101E-2</c:v>
                      </c:pt>
                      <c:pt idx="1455">
                        <c:v>3.5500148534882099E-2</c:v>
                      </c:pt>
                      <c:pt idx="1456">
                        <c:v>3.5525895433659603E-2</c:v>
                      </c:pt>
                      <c:pt idx="1457">
                        <c:v>3.5551634339815397E-2</c:v>
                      </c:pt>
                      <c:pt idx="1458">
                        <c:v>3.5577370581764002E-2</c:v>
                      </c:pt>
                      <c:pt idx="1459">
                        <c:v>3.5603101495298002E-2</c:v>
                      </c:pt>
                      <c:pt idx="1460">
                        <c:v>3.5628827080417598E-2</c:v>
                      </c:pt>
                      <c:pt idx="1461">
                        <c:v>3.56545473371227E-2</c:v>
                      </c:pt>
                      <c:pt idx="1462">
                        <c:v>3.5680262265413397E-2</c:v>
                      </c:pt>
                      <c:pt idx="1463">
                        <c:v>3.5705971865289503E-2</c:v>
                      </c:pt>
                      <c:pt idx="1464">
                        <c:v>3.5731676136751198E-2</c:v>
                      </c:pt>
                      <c:pt idx="1465">
                        <c:v>3.57573777440056E-2</c:v>
                      </c:pt>
                      <c:pt idx="1466">
                        <c:v>3.5783071358638299E-2</c:v>
                      </c:pt>
                      <c:pt idx="1467">
                        <c:v>3.5808759644856497E-2</c:v>
                      </c:pt>
                      <c:pt idx="1468">
                        <c:v>3.58344452668675E-2</c:v>
                      </c:pt>
                      <c:pt idx="1469">
                        <c:v>3.5860122896256702E-2</c:v>
                      </c:pt>
                      <c:pt idx="1470">
                        <c:v>3.5885797861438702E-2</c:v>
                      </c:pt>
                      <c:pt idx="1471">
                        <c:v>3.5911467498206201E-2</c:v>
                      </c:pt>
                      <c:pt idx="1472">
                        <c:v>3.5937129142352003E-2</c:v>
                      </c:pt>
                      <c:pt idx="1473">
                        <c:v>3.5962788122290597E-2</c:v>
                      </c:pt>
                      <c:pt idx="1474">
                        <c:v>3.5988441773814703E-2</c:v>
                      </c:pt>
                      <c:pt idx="1475">
                        <c:v>3.6014090096924301E-2</c:v>
                      </c:pt>
                      <c:pt idx="1476">
                        <c:v>3.6039733091619397E-2</c:v>
                      </c:pt>
                      <c:pt idx="1477">
                        <c:v>3.6065370757899999E-2</c:v>
                      </c:pt>
                      <c:pt idx="1478">
                        <c:v>3.6091003095766197E-2</c:v>
                      </c:pt>
                      <c:pt idx="1479">
                        <c:v>3.6116632769425103E-2</c:v>
                      </c:pt>
                      <c:pt idx="1480">
                        <c:v>3.6142254450462298E-2</c:v>
                      </c:pt>
                      <c:pt idx="1481">
                        <c:v>3.6167870803084999E-2</c:v>
                      </c:pt>
                      <c:pt idx="1482">
                        <c:v>3.6193484491500401E-2</c:v>
                      </c:pt>
                      <c:pt idx="1483">
                        <c:v>3.6219090187294203E-2</c:v>
                      </c:pt>
                      <c:pt idx="1484">
                        <c:v>3.62446932188807E-2</c:v>
                      </c:pt>
                      <c:pt idx="1485">
                        <c:v>3.6270290922052702E-2</c:v>
                      </c:pt>
                      <c:pt idx="1486">
                        <c:v>3.6295883296810202E-2</c:v>
                      </c:pt>
                      <c:pt idx="1487">
                        <c:v>3.6321467678946097E-2</c:v>
                      </c:pt>
                      <c:pt idx="1488">
                        <c:v>3.6347049396874602E-2</c:v>
                      </c:pt>
                      <c:pt idx="1489">
                        <c:v>3.6372625786388703E-2</c:v>
                      </c:pt>
                      <c:pt idx="1490">
                        <c:v>3.6398196847488302E-2</c:v>
                      </c:pt>
                      <c:pt idx="1491">
                        <c:v>3.64237652443807E-2</c:v>
                      </c:pt>
                      <c:pt idx="1492">
                        <c:v>3.6449325648651297E-2</c:v>
                      </c:pt>
                      <c:pt idx="1493">
                        <c:v>3.6474880724507497E-2</c:v>
                      </c:pt>
                      <c:pt idx="1494">
                        <c:v>3.6500433136156397E-2</c:v>
                      </c:pt>
                      <c:pt idx="1495">
                        <c:v>3.6525977555183602E-2</c:v>
                      </c:pt>
                      <c:pt idx="1496">
                        <c:v>3.6551516645796298E-2</c:v>
                      </c:pt>
                      <c:pt idx="1497">
                        <c:v>3.6577053072201798E-2</c:v>
                      </c:pt>
                      <c:pt idx="1498">
                        <c:v>3.6602584170192798E-2</c:v>
                      </c:pt>
                      <c:pt idx="1499">
                        <c:v>3.6628109939769303E-2</c:v>
                      </c:pt>
                      <c:pt idx="1500">
                        <c:v>3.6653627716724098E-2</c:v>
                      </c:pt>
                      <c:pt idx="1501">
                        <c:v>3.66791428294716E-2</c:v>
                      </c:pt>
                      <c:pt idx="1502">
                        <c:v>3.6704652613804699E-2</c:v>
                      </c:pt>
                      <c:pt idx="1503">
                        <c:v>3.6730157069723303E-2</c:v>
                      </c:pt>
                      <c:pt idx="1504">
                        <c:v>3.6755656197227399E-2</c:v>
                      </c:pt>
                      <c:pt idx="1505">
                        <c:v>3.6781152660524202E-2</c:v>
                      </c:pt>
                      <c:pt idx="1506">
                        <c:v>3.68066411311994E-2</c:v>
                      </c:pt>
                      <c:pt idx="1507">
                        <c:v>3.6832124273459999E-2</c:v>
                      </c:pt>
                      <c:pt idx="1508">
                        <c:v>3.6857604751513402E-2</c:v>
                      </c:pt>
                      <c:pt idx="1509">
                        <c:v>3.6883077236945103E-2</c:v>
                      </c:pt>
                      <c:pt idx="1510">
                        <c:v>3.6908547058169601E-2</c:v>
                      </c:pt>
                      <c:pt idx="1511">
                        <c:v>3.6934011550979501E-2</c:v>
                      </c:pt>
                      <c:pt idx="1512">
                        <c:v>3.6959468051167801E-2</c:v>
                      </c:pt>
                      <c:pt idx="1513">
                        <c:v>3.6984921887148803E-2</c:v>
                      </c:pt>
                      <c:pt idx="1514">
                        <c:v>3.7010370394715303E-2</c:v>
                      </c:pt>
                      <c:pt idx="1515">
                        <c:v>3.7035813573867399E-2</c:v>
                      </c:pt>
                      <c:pt idx="1516">
                        <c:v>3.7061251424604903E-2</c:v>
                      </c:pt>
                      <c:pt idx="1517">
                        <c:v>3.7086686611135199E-2</c:v>
                      </c:pt>
                      <c:pt idx="1518">
                        <c:v>3.7112113805043798E-2</c:v>
                      </c:pt>
                      <c:pt idx="1519">
                        <c:v>3.7137535670537902E-2</c:v>
                      </c:pt>
                      <c:pt idx="1520">
                        <c:v>3.7162952207617499E-2</c:v>
                      </c:pt>
                      <c:pt idx="1521">
                        <c:v>3.71883660804899E-2</c:v>
                      </c:pt>
                      <c:pt idx="1522">
                        <c:v>3.72137746249478E-2</c:v>
                      </c:pt>
                      <c:pt idx="1523">
                        <c:v>3.7239175176784003E-2</c:v>
                      </c:pt>
                      <c:pt idx="1524">
                        <c:v>3.7264573064412901E-2</c:v>
                      </c:pt>
                      <c:pt idx="1525">
                        <c:v>3.7289965623627401E-2</c:v>
                      </c:pt>
                      <c:pt idx="1526">
                        <c:v>3.73153528544274E-2</c:v>
                      </c:pt>
                      <c:pt idx="1527">
                        <c:v>3.7340734756812897E-2</c:v>
                      </c:pt>
                      <c:pt idx="1528">
                        <c:v>3.7366111330783901E-2</c:v>
                      </c:pt>
                      <c:pt idx="1529">
                        <c:v>3.7391482576340403E-2</c:v>
                      </c:pt>
                      <c:pt idx="1530">
                        <c:v>3.74168484934825E-2</c:v>
                      </c:pt>
                      <c:pt idx="1531">
                        <c:v>3.7442211746417299E-2</c:v>
                      </c:pt>
                      <c:pt idx="1532">
                        <c:v>3.7467567006730297E-2</c:v>
                      </c:pt>
                      <c:pt idx="1533">
                        <c:v>3.7492916938628898E-2</c:v>
                      </c:pt>
                      <c:pt idx="1534">
                        <c:v>3.7518264206320297E-2</c:v>
                      </c:pt>
                      <c:pt idx="1535">
                        <c:v>3.7543606145597201E-2</c:v>
                      </c:pt>
                      <c:pt idx="1536">
                        <c:v>3.7568940092252298E-2</c:v>
                      </c:pt>
                      <c:pt idx="1537">
                        <c:v>3.75942713747002E-2</c:v>
                      </c:pt>
                      <c:pt idx="1538">
                        <c:v>3.7619597328733698E-2</c:v>
                      </c:pt>
                      <c:pt idx="1539">
                        <c:v>3.7644917954352597E-2</c:v>
                      </c:pt>
                      <c:pt idx="1540">
                        <c:v>3.7670233251557099E-2</c:v>
                      </c:pt>
                      <c:pt idx="1541">
                        <c:v>3.7695545884554302E-2</c:v>
                      </c:pt>
                      <c:pt idx="1542">
                        <c:v>3.7720850524929801E-2</c:v>
                      </c:pt>
                      <c:pt idx="1543">
                        <c:v>3.7746149836890799E-2</c:v>
                      </c:pt>
                      <c:pt idx="1544">
                        <c:v>3.7771446484644602E-2</c:v>
                      </c:pt>
                      <c:pt idx="1545">
                        <c:v>3.7796735139776702E-2</c:v>
                      </c:pt>
                      <c:pt idx="1546">
                        <c:v>3.7822021130701503E-2</c:v>
                      </c:pt>
                      <c:pt idx="1547">
                        <c:v>3.7847301793211802E-2</c:v>
                      </c:pt>
                      <c:pt idx="1548">
                        <c:v>3.7872577127307697E-2</c:v>
                      </c:pt>
                      <c:pt idx="1549">
                        <c:v>3.7897847132989E-2</c:v>
                      </c:pt>
                      <c:pt idx="1550">
                        <c:v>3.79231118102559E-2</c:v>
                      </c:pt>
                      <c:pt idx="1551">
                        <c:v>3.7948371159108298E-2</c:v>
                      </c:pt>
                      <c:pt idx="1552">
                        <c:v>3.7973625179546298E-2</c:v>
                      </c:pt>
                      <c:pt idx="1553">
                        <c:v>3.7998873871569701E-2</c:v>
                      </c:pt>
                      <c:pt idx="1554">
                        <c:v>3.8024119899385901E-2</c:v>
                      </c:pt>
                      <c:pt idx="1555">
                        <c:v>3.8049357934580398E-2</c:v>
                      </c:pt>
                      <c:pt idx="1556">
                        <c:v>3.8074593305567603E-2</c:v>
                      </c:pt>
                      <c:pt idx="1557">
                        <c:v>3.8099820683933097E-2</c:v>
                      </c:pt>
                      <c:pt idx="1558">
                        <c:v>3.8125045398091403E-2</c:v>
                      </c:pt>
                      <c:pt idx="1559">
                        <c:v>3.8150264783835201E-2</c:v>
                      </c:pt>
                      <c:pt idx="1560">
                        <c:v>3.8175478841164498E-2</c:v>
                      </c:pt>
                      <c:pt idx="1561">
                        <c:v>3.82006875700793E-2</c:v>
                      </c:pt>
                      <c:pt idx="1562">
                        <c:v>3.8225890970579601E-2</c:v>
                      </c:pt>
                      <c:pt idx="1563">
                        <c:v>3.82510917068727E-2</c:v>
                      </c:pt>
                      <c:pt idx="1564">
                        <c:v>3.8276284450544103E-2</c:v>
                      </c:pt>
                      <c:pt idx="1565">
                        <c:v>3.8301474530008303E-2</c:v>
                      </c:pt>
                      <c:pt idx="1566">
                        <c:v>3.8326656616850703E-2</c:v>
                      </c:pt>
                      <c:pt idx="1567">
                        <c:v>3.8351836039485797E-2</c:v>
                      </c:pt>
                      <c:pt idx="1568">
                        <c:v>3.8377007469499298E-2</c:v>
                      </c:pt>
                      <c:pt idx="1569">
                        <c:v>3.84021762353055E-2</c:v>
                      </c:pt>
                      <c:pt idx="1570">
                        <c:v>3.8427339672697201E-2</c:v>
                      </c:pt>
                      <c:pt idx="1571">
                        <c:v>3.8452497781674498E-2</c:v>
                      </c:pt>
                      <c:pt idx="1572">
                        <c:v>3.8477653226444503E-2</c:v>
                      </c:pt>
                      <c:pt idx="1573">
                        <c:v>3.8502800678592797E-2</c:v>
                      </c:pt>
                      <c:pt idx="1574">
                        <c:v>3.8527942802326597E-2</c:v>
                      </c:pt>
                      <c:pt idx="1575">
                        <c:v>3.8553082261853097E-2</c:v>
                      </c:pt>
                      <c:pt idx="1576">
                        <c:v>3.8578213728757998E-2</c:v>
                      </c:pt>
                      <c:pt idx="1577">
                        <c:v>3.8603342531455601E-2</c:v>
                      </c:pt>
                      <c:pt idx="1578">
                        <c:v>3.8628466005738701E-2</c:v>
                      </c:pt>
                      <c:pt idx="1579">
                        <c:v>3.8653581487400002E-2</c:v>
                      </c:pt>
                      <c:pt idx="1580">
                        <c:v>3.8678694304854197E-2</c:v>
                      </c:pt>
                      <c:pt idx="1581">
                        <c:v>3.8703801793893801E-2</c:v>
                      </c:pt>
                      <c:pt idx="1582">
                        <c:v>3.87289066187263E-2</c:v>
                      </c:pt>
                      <c:pt idx="1583">
                        <c:v>3.8754003450936998E-2</c:v>
                      </c:pt>
                      <c:pt idx="1584">
                        <c:v>3.8779094954733202E-2</c:v>
                      </c:pt>
                      <c:pt idx="1585">
                        <c:v>3.8804183794322197E-2</c:v>
                      </c:pt>
                      <c:pt idx="1586">
                        <c:v>3.8829264641289399E-2</c:v>
                      </c:pt>
                      <c:pt idx="1587">
                        <c:v>3.8854342824049502E-2</c:v>
                      </c:pt>
                      <c:pt idx="1588">
                        <c:v>3.8879415678395E-2</c:v>
                      </c:pt>
                      <c:pt idx="1589">
                        <c:v>3.8904483204325997E-2</c:v>
                      </c:pt>
                      <c:pt idx="1590">
                        <c:v>3.8929545401842597E-2</c:v>
                      </c:pt>
                      <c:pt idx="1591">
                        <c:v>3.8954602270944702E-2</c:v>
                      </c:pt>
                      <c:pt idx="1592">
                        <c:v>3.8979653811632299E-2</c:v>
                      </c:pt>
                      <c:pt idx="1593">
                        <c:v>3.9004700023905402E-2</c:v>
                      </c:pt>
                      <c:pt idx="1594">
                        <c:v>3.9029743571971302E-2</c:v>
                      </c:pt>
                      <c:pt idx="1595">
                        <c:v>3.9054779127415402E-2</c:v>
                      </c:pt>
                      <c:pt idx="1596">
                        <c:v>3.9079812018652398E-2</c:v>
                      </c:pt>
                      <c:pt idx="1597">
                        <c:v>3.9104839581474801E-2</c:v>
                      </c:pt>
                      <c:pt idx="1598">
                        <c:v>3.9129861815882697E-2</c:v>
                      </c:pt>
                      <c:pt idx="1599">
                        <c:v>3.9154878721876202E-2</c:v>
                      </c:pt>
                      <c:pt idx="1600">
                        <c:v>3.9179890299455199E-2</c:v>
                      </c:pt>
                      <c:pt idx="1601">
                        <c:v>3.9204896548619701E-2</c:v>
                      </c:pt>
                      <c:pt idx="1602">
                        <c:v>3.9229897469369703E-2</c:v>
                      </c:pt>
                      <c:pt idx="1603">
                        <c:v>3.9254895725912502E-2</c:v>
                      </c:pt>
                      <c:pt idx="1604">
                        <c:v>3.9279885989833598E-2</c:v>
                      </c:pt>
                      <c:pt idx="1605">
                        <c:v>3.9304873589547401E-2</c:v>
                      </c:pt>
                      <c:pt idx="1606">
                        <c:v>3.9329853196639501E-2</c:v>
                      </c:pt>
                      <c:pt idx="1607">
                        <c:v>3.9354830139524302E-2</c:v>
                      </c:pt>
                      <c:pt idx="1608">
                        <c:v>3.9379801753994699E-2</c:v>
                      </c:pt>
                      <c:pt idx="1609">
                        <c:v>3.9404768040050601E-2</c:v>
                      </c:pt>
                      <c:pt idx="1610">
                        <c:v>3.9429731661899198E-2</c:v>
                      </c:pt>
                      <c:pt idx="1611">
                        <c:v>3.9454687291126202E-2</c:v>
                      </c:pt>
                      <c:pt idx="1612">
                        <c:v>3.94796375919386E-2</c:v>
                      </c:pt>
                      <c:pt idx="1613">
                        <c:v>3.9504585228543797E-2</c:v>
                      </c:pt>
                      <c:pt idx="1614">
                        <c:v>3.9529527536734499E-2</c:v>
                      </c:pt>
                      <c:pt idx="1615">
                        <c:v>3.9554461852303498E-2</c:v>
                      </c:pt>
                      <c:pt idx="1616">
                        <c:v>3.9579393503665301E-2</c:v>
                      </c:pt>
                      <c:pt idx="1617">
                        <c:v>3.96043198266125E-2</c:v>
                      </c:pt>
                      <c:pt idx="1618">
                        <c:v>3.9629240821145301E-2</c:v>
                      </c:pt>
                      <c:pt idx="1619">
                        <c:v>3.96541591514709E-2</c:v>
                      </c:pt>
                      <c:pt idx="1620">
                        <c:v>3.9679069489174698E-2</c:v>
                      </c:pt>
                      <c:pt idx="1621">
                        <c:v>3.9703977162671301E-2</c:v>
                      </c:pt>
                      <c:pt idx="1622">
                        <c:v>3.9728876843546097E-2</c:v>
                      </c:pt>
                      <c:pt idx="1623">
                        <c:v>3.9753773860213802E-2</c:v>
                      </c:pt>
                      <c:pt idx="1624">
                        <c:v>3.9778665548466902E-2</c:v>
                      </c:pt>
                      <c:pt idx="1625">
                        <c:v>3.9803551908305597E-2</c:v>
                      </c:pt>
                      <c:pt idx="1626">
                        <c:v>3.9828432939729701E-2</c:v>
                      </c:pt>
                      <c:pt idx="1627">
                        <c:v>3.98533086427394E-2</c:v>
                      </c:pt>
                      <c:pt idx="1628">
                        <c:v>3.9878181681541898E-2</c:v>
                      </c:pt>
                      <c:pt idx="1629">
                        <c:v>3.9903046727722602E-2</c:v>
                      </c:pt>
                      <c:pt idx="1630">
                        <c:v>3.9927909109696097E-2</c:v>
                      </c:pt>
                      <c:pt idx="1631">
                        <c:v>3.9952763499047902E-2</c:v>
                      </c:pt>
                      <c:pt idx="1632">
                        <c:v>3.9977615224192402E-2</c:v>
                      </c:pt>
                      <c:pt idx="1633">
                        <c:v>4.0002461620922497E-2</c:v>
                      </c:pt>
                      <c:pt idx="1634">
                        <c:v>4.0027302689238001E-2</c:v>
                      </c:pt>
                      <c:pt idx="1635">
                        <c:v>4.0052141093346302E-2</c:v>
                      </c:pt>
                      <c:pt idx="1636">
                        <c:v>4.0076971504832901E-2</c:v>
                      </c:pt>
                      <c:pt idx="1637">
                        <c:v>4.0101796587904998E-2</c:v>
                      </c:pt>
                      <c:pt idx="1638">
                        <c:v>4.0126619006769899E-2</c:v>
                      </c:pt>
                      <c:pt idx="1639">
                        <c:v>4.01514360972203E-2</c:v>
                      </c:pt>
                      <c:pt idx="1640">
                        <c:v>4.0176247859256199E-2</c:v>
                      </c:pt>
                      <c:pt idx="1641">
                        <c:v>4.0201054292877597E-2</c:v>
                      </c:pt>
                      <c:pt idx="1642">
                        <c:v>4.0225855398084501E-2</c:v>
                      </c:pt>
                      <c:pt idx="1643">
                        <c:v>4.0250651174877E-2</c:v>
                      </c:pt>
                      <c:pt idx="1644">
                        <c:v>4.0275441623254998E-2</c:v>
                      </c:pt>
                      <c:pt idx="1645">
                        <c:v>4.0300229407425801E-2</c:v>
                      </c:pt>
                      <c:pt idx="1646">
                        <c:v>4.0325009198974797E-2</c:v>
                      </c:pt>
                      <c:pt idx="1647">
                        <c:v>4.03497863263165E-2</c:v>
                      </c:pt>
                      <c:pt idx="1648">
                        <c:v>4.0374558125243799E-2</c:v>
                      </c:pt>
                      <c:pt idx="1649">
                        <c:v>4.0399324595756597E-2</c:v>
                      </c:pt>
                      <c:pt idx="1650">
                        <c:v>4.0424085737854901E-2</c:v>
                      </c:pt>
                      <c:pt idx="1651">
                        <c:v>4.0448844215746002E-2</c:v>
                      </c:pt>
                      <c:pt idx="1652">
                        <c:v>4.04735947010154E-2</c:v>
                      </c:pt>
                      <c:pt idx="1653">
                        <c:v>4.0498342522077499E-2</c:v>
                      </c:pt>
                      <c:pt idx="1654">
                        <c:v>4.0523082350517901E-2</c:v>
                      </c:pt>
                      <c:pt idx="1655">
                        <c:v>4.0547819514751102E-2</c:v>
                      </c:pt>
                      <c:pt idx="1656">
                        <c:v>4.0572551350569801E-2</c:v>
                      </c:pt>
                      <c:pt idx="1657">
                        <c:v>4.0597277857973998E-2</c:v>
                      </c:pt>
                      <c:pt idx="1658">
                        <c:v>4.0621999036963702E-2</c:v>
                      </c:pt>
                      <c:pt idx="1659">
                        <c:v>4.0646717551746203E-2</c:v>
                      </c:pt>
                      <c:pt idx="1660">
                        <c:v>4.0671428073906897E-2</c:v>
                      </c:pt>
                      <c:pt idx="1661">
                        <c:v>4.0696135931860403E-2</c:v>
                      </c:pt>
                      <c:pt idx="1662">
                        <c:v>4.07208384613994E-2</c:v>
                      </c:pt>
                      <c:pt idx="1663">
                        <c:v>4.0745535662524E-2</c:v>
                      </c:pt>
                      <c:pt idx="1664">
                        <c:v>4.0770227535234002E-2</c:v>
                      </c:pt>
                      <c:pt idx="1665">
                        <c:v>4.07949140795296E-2</c:v>
                      </c:pt>
                      <c:pt idx="1666">
                        <c:v>4.0819595295410703E-2</c:v>
                      </c:pt>
                      <c:pt idx="1667">
                        <c:v>4.0844273847084597E-2</c:v>
                      </c:pt>
                      <c:pt idx="1668">
                        <c:v>4.0868944406136698E-2</c:v>
                      </c:pt>
                      <c:pt idx="1669">
                        <c:v>4.0893612300981597E-2</c:v>
                      </c:pt>
                      <c:pt idx="1670">
                        <c:v>4.0918274867412001E-2</c:v>
                      </c:pt>
                      <c:pt idx="1671">
                        <c:v>4.0942932105427897E-2</c:v>
                      </c:pt>
                      <c:pt idx="1672">
                        <c:v>4.0967584015029403E-2</c:v>
                      </c:pt>
                      <c:pt idx="1673">
                        <c:v>4.0992233260423602E-2</c:v>
                      </c:pt>
                      <c:pt idx="1674">
                        <c:v>4.1016874513196099E-2</c:v>
                      </c:pt>
                      <c:pt idx="1675">
                        <c:v>4.1041513101761302E-2</c:v>
                      </c:pt>
                      <c:pt idx="1676">
                        <c:v>4.1066146361911998E-2</c:v>
                      </c:pt>
                      <c:pt idx="1677">
                        <c:v>4.1090774293648297E-2</c:v>
                      </c:pt>
                      <c:pt idx="1678">
                        <c:v>4.1115396896970101E-2</c:v>
                      </c:pt>
                      <c:pt idx="1679">
                        <c:v>4.1140014171877397E-2</c:v>
                      </c:pt>
                      <c:pt idx="1680">
                        <c:v>4.1164626118370302E-2</c:v>
                      </c:pt>
                      <c:pt idx="1681">
                        <c:v>4.1189235400655798E-2</c:v>
                      </c:pt>
                      <c:pt idx="1682">
                        <c:v>4.1213839354527E-2</c:v>
                      </c:pt>
                      <c:pt idx="1683">
                        <c:v>4.1238435315776298E-2</c:v>
                      </c:pt>
                      <c:pt idx="1684">
                        <c:v>4.1263028612818498E-2</c:v>
                      </c:pt>
                      <c:pt idx="1685">
                        <c:v>4.1287619245653398E-2</c:v>
                      </c:pt>
                      <c:pt idx="1686">
                        <c:v>4.1312201885866602E-2</c:v>
                      </c:pt>
                      <c:pt idx="1687">
                        <c:v>4.1336779197665298E-2</c:v>
                      </c:pt>
                      <c:pt idx="1688">
                        <c:v>4.1361353845256701E-2</c:v>
                      </c:pt>
                      <c:pt idx="1689">
                        <c:v>4.1385923164433701E-2</c:v>
                      </c:pt>
                      <c:pt idx="1690">
                        <c:v>4.1410487155196199E-2</c:v>
                      </c:pt>
                      <c:pt idx="1691">
                        <c:v>4.1435045817544203E-2</c:v>
                      </c:pt>
                      <c:pt idx="1692">
                        <c:v>4.1459599151477698E-2</c:v>
                      </c:pt>
                      <c:pt idx="1693">
                        <c:v>4.1484147156996803E-2</c:v>
                      </c:pt>
                      <c:pt idx="1694">
                        <c:v>4.1508692498308498E-2</c:v>
                      </c:pt>
                      <c:pt idx="1695">
                        <c:v>4.15332325112059E-2</c:v>
                      </c:pt>
                      <c:pt idx="1696">
                        <c:v>4.1557764531481502E-2</c:v>
                      </c:pt>
                      <c:pt idx="1697">
                        <c:v>4.1582293887549797E-2</c:v>
                      </c:pt>
                      <c:pt idx="1698">
                        <c:v>4.1606820579410897E-2</c:v>
                      </c:pt>
                      <c:pt idx="1699">
                        <c:v>4.1631339278650301E-2</c:v>
                      </c:pt>
                      <c:pt idx="1700">
                        <c:v>4.1655852649475203E-2</c:v>
                      </c:pt>
                      <c:pt idx="1701">
                        <c:v>4.1680363356092903E-2</c:v>
                      </c:pt>
                      <c:pt idx="1702">
                        <c:v>4.1704868734296102E-2</c:v>
                      </c:pt>
                      <c:pt idx="1703">
                        <c:v>4.17293687840848E-2</c:v>
                      </c:pt>
                      <c:pt idx="1704">
                        <c:v>4.1753863505459003E-2</c:v>
                      </c:pt>
                      <c:pt idx="1705">
                        <c:v>4.1778352898418802E-2</c:v>
                      </c:pt>
                      <c:pt idx="1706">
                        <c:v>4.1802839627171302E-2</c:v>
                      </c:pt>
                      <c:pt idx="1707">
                        <c:v>4.1827321027509301E-2</c:v>
                      </c:pt>
                      <c:pt idx="1708">
                        <c:v>4.1851794435225603E-2</c:v>
                      </c:pt>
                      <c:pt idx="1709">
                        <c:v>4.1876265178734599E-2</c:v>
                      </c:pt>
                      <c:pt idx="1710">
                        <c:v>4.1900730593829198E-2</c:v>
                      </c:pt>
                      <c:pt idx="1711">
                        <c:v>4.1925193344716498E-2</c:v>
                      </c:pt>
                      <c:pt idx="1712">
                        <c:v>4.1949648102982101E-2</c:v>
                      </c:pt>
                      <c:pt idx="1713">
                        <c:v>4.1974100197040502E-2</c:v>
                      </c:pt>
                      <c:pt idx="1714">
                        <c:v>4.1998546962684402E-2</c:v>
                      </c:pt>
                      <c:pt idx="1715">
                        <c:v>4.2022988399913801E-2</c:v>
                      </c:pt>
                      <c:pt idx="1716">
                        <c:v>4.2047424508728698E-2</c:v>
                      </c:pt>
                      <c:pt idx="1717">
                        <c:v>4.2071855289129101E-2</c:v>
                      </c:pt>
                      <c:pt idx="1718">
                        <c:v>4.2096283405322399E-2</c:v>
                      </c:pt>
                      <c:pt idx="1719">
                        <c:v>4.2120703528893799E-2</c:v>
                      </c:pt>
                      <c:pt idx="1720">
                        <c:v>4.2145120988257997E-2</c:v>
                      </c:pt>
                      <c:pt idx="1721">
                        <c:v>4.2169533119207799E-2</c:v>
                      </c:pt>
                      <c:pt idx="1722">
                        <c:v>4.2193939921743098E-2</c:v>
                      </c:pt>
                      <c:pt idx="1723">
                        <c:v>4.2218344060071099E-2</c:v>
                      </c:pt>
                      <c:pt idx="1724">
                        <c:v>4.2242740205777403E-2</c:v>
                      </c:pt>
                      <c:pt idx="1725">
                        <c:v>4.2267133687276498E-2</c:v>
                      </c:pt>
                      <c:pt idx="1726">
                        <c:v>4.2291521840361099E-2</c:v>
                      </c:pt>
                      <c:pt idx="1727">
                        <c:v>4.2315904665031101E-2</c:v>
                      </c:pt>
                      <c:pt idx="1728">
                        <c:v>4.2340282161286803E-2</c:v>
                      </c:pt>
                      <c:pt idx="1729">
                        <c:v>4.2364656993335102E-2</c:v>
                      </c:pt>
                      <c:pt idx="1730">
                        <c:v>4.2389023832761802E-2</c:v>
                      </c:pt>
                      <c:pt idx="1731">
                        <c:v>4.2413388007981202E-2</c:v>
                      </c:pt>
                      <c:pt idx="1732">
                        <c:v>4.2437746854786101E-2</c:v>
                      </c:pt>
                      <c:pt idx="1733">
                        <c:v>4.2462100373176603E-2</c:v>
                      </c:pt>
                      <c:pt idx="1734">
                        <c:v>4.24864485631525E-2</c:v>
                      </c:pt>
                      <c:pt idx="1735">
                        <c:v>4.2510794088921298E-2</c:v>
                      </c:pt>
                      <c:pt idx="1736">
                        <c:v>4.2535131622068303E-2</c:v>
                      </c:pt>
                      <c:pt idx="1737">
                        <c:v>4.2559466491008002E-2</c:v>
                      </c:pt>
                      <c:pt idx="1738">
                        <c:v>4.2583796031533297E-2</c:v>
                      </c:pt>
                      <c:pt idx="1739">
                        <c:v>4.2608120243644097E-2</c:v>
                      </c:pt>
                      <c:pt idx="1740">
                        <c:v>4.2632439127340403E-2</c:v>
                      </c:pt>
                      <c:pt idx="1741">
                        <c:v>4.26567553468295E-2</c:v>
                      </c:pt>
                      <c:pt idx="1742">
                        <c:v>4.2681066237904103E-2</c:v>
                      </c:pt>
                      <c:pt idx="1743">
                        <c:v>4.2705371800564197E-2</c:v>
                      </c:pt>
                      <c:pt idx="1744">
                        <c:v>4.2729672034809797E-2</c:v>
                      </c:pt>
                      <c:pt idx="1745">
                        <c:v>4.2753966940641E-2</c:v>
                      </c:pt>
                      <c:pt idx="1746">
                        <c:v>4.2778256518057597E-2</c:v>
                      </c:pt>
                      <c:pt idx="1747">
                        <c:v>4.2802543431267E-2</c:v>
                      </c:pt>
                      <c:pt idx="1748">
                        <c:v>4.2826825016061998E-2</c:v>
                      </c:pt>
                      <c:pt idx="1749">
                        <c:v>4.2851101272442398E-2</c:v>
                      </c:pt>
                      <c:pt idx="1750">
                        <c:v>4.28753722004084E-2</c:v>
                      </c:pt>
                      <c:pt idx="1751">
                        <c:v>4.2899637799959901E-2</c:v>
                      </c:pt>
                      <c:pt idx="1752">
                        <c:v>4.29239007353042E-2</c:v>
                      </c:pt>
                      <c:pt idx="1753">
                        <c:v>4.2948155678026699E-2</c:v>
                      </c:pt>
                      <c:pt idx="1754">
                        <c:v>4.2972407956542003E-2</c:v>
                      </c:pt>
                      <c:pt idx="1755">
                        <c:v>4.2996654906642798E-2</c:v>
                      </c:pt>
                      <c:pt idx="1756">
                        <c:v>4.3020899192536301E-2</c:v>
                      </c:pt>
                      <c:pt idx="1757">
                        <c:v>4.3045135485808197E-2</c:v>
                      </c:pt>
                      <c:pt idx="1758">
                        <c:v>4.3069369114872802E-2</c:v>
                      </c:pt>
                      <c:pt idx="1759">
                        <c:v>4.3093594751315703E-2</c:v>
                      </c:pt>
                      <c:pt idx="1760">
                        <c:v>4.3117817723551298E-2</c:v>
                      </c:pt>
                      <c:pt idx="1761">
                        <c:v>4.3142038031579698E-2</c:v>
                      </c:pt>
                      <c:pt idx="1762">
                        <c:v>4.3166250346986401E-2</c:v>
                      </c:pt>
                      <c:pt idx="1763">
                        <c:v>4.3190459998185798E-2</c:v>
                      </c:pt>
                      <c:pt idx="1764">
                        <c:v>4.3214661656763499E-2</c:v>
                      </c:pt>
                      <c:pt idx="1765">
                        <c:v>4.3238860651133998E-2</c:v>
                      </c:pt>
                      <c:pt idx="1766">
                        <c:v>4.3263054317089898E-2</c:v>
                      </c:pt>
                      <c:pt idx="1767">
                        <c:v>4.32872453188387E-2</c:v>
                      </c:pt>
                      <c:pt idx="1768">
                        <c:v>4.3311428327965702E-2</c:v>
                      </c:pt>
                      <c:pt idx="1769">
                        <c:v>4.3335608672885502E-2</c:v>
                      </c:pt>
                      <c:pt idx="1770">
                        <c:v>4.33597836893908E-2</c:v>
                      </c:pt>
                      <c:pt idx="1771">
                        <c:v>4.3383953377481597E-2</c:v>
                      </c:pt>
                      <c:pt idx="1772">
                        <c:v>4.34081177371579E-2</c:v>
                      </c:pt>
                      <c:pt idx="1773">
                        <c:v>4.3432279432627001E-2</c:v>
                      </c:pt>
                      <c:pt idx="1774">
                        <c:v>4.3456433135474398E-2</c:v>
                      </c:pt>
                      <c:pt idx="1775">
                        <c:v>4.3480584174114503E-2</c:v>
                      </c:pt>
                      <c:pt idx="1776">
                        <c:v>4.3504729884340197E-2</c:v>
                      </c:pt>
                      <c:pt idx="1777">
                        <c:v>4.3528872930358502E-2</c:v>
                      </c:pt>
                      <c:pt idx="1778">
                        <c:v>4.35530079837552E-2</c:v>
                      </c:pt>
                      <c:pt idx="1779">
                        <c:v>4.3577140372944703E-2</c:v>
                      </c:pt>
                      <c:pt idx="1780">
                        <c:v>4.3601267433719601E-2</c:v>
                      </c:pt>
                      <c:pt idx="1781">
                        <c:v>4.3625389166080102E-2</c:v>
                      </c:pt>
                      <c:pt idx="1782">
                        <c:v>4.3649505570026101E-2</c:v>
                      </c:pt>
                      <c:pt idx="1783">
                        <c:v>4.3673616645557599E-2</c:v>
                      </c:pt>
                      <c:pt idx="1784">
                        <c:v>4.3697725056881902E-2</c:v>
                      </c:pt>
                      <c:pt idx="1785">
                        <c:v>4.3721828139791703E-2</c:v>
                      </c:pt>
                      <c:pt idx="1786">
                        <c:v>4.3745925894286997E-2</c:v>
                      </c:pt>
                      <c:pt idx="1787">
                        <c:v>4.3770018320367803E-2</c:v>
                      </c:pt>
                      <c:pt idx="1788">
                        <c:v>4.3794108082241399E-2</c:v>
                      </c:pt>
                      <c:pt idx="1789">
                        <c:v>4.38181898514933E-2</c:v>
                      </c:pt>
                      <c:pt idx="1790">
                        <c:v>4.3842268956537901E-2</c:v>
                      </c:pt>
                      <c:pt idx="1791">
                        <c:v>4.3866342733168001E-2</c:v>
                      </c:pt>
                      <c:pt idx="1792">
                        <c:v>4.3890413845590899E-2</c:v>
                      </c:pt>
                      <c:pt idx="1793">
                        <c:v>4.39144769653921E-2</c:v>
                      </c:pt>
                      <c:pt idx="1794">
                        <c:v>4.3938537420986003E-2</c:v>
                      </c:pt>
                      <c:pt idx="1795">
                        <c:v>4.3962589883958202E-2</c:v>
                      </c:pt>
                      <c:pt idx="1796">
                        <c:v>4.39866423469304E-2</c:v>
                      </c:pt>
                      <c:pt idx="1797">
                        <c:v>4.4010686817280903E-2</c:v>
                      </c:pt>
                      <c:pt idx="1798">
                        <c:v>4.4034725959216897E-2</c:v>
                      </c:pt>
                      <c:pt idx="1799">
                        <c:v>4.4058762436945703E-2</c:v>
                      </c:pt>
                      <c:pt idx="1800">
                        <c:v>4.4082793586260001E-2</c:v>
                      </c:pt>
                      <c:pt idx="1801">
                        <c:v>4.41068194071597E-2</c:v>
                      </c:pt>
                      <c:pt idx="1802">
                        <c:v>4.41308398996451E-2</c:v>
                      </c:pt>
                      <c:pt idx="1803">
                        <c:v>4.4154857727923102E-2</c:v>
                      </c:pt>
                      <c:pt idx="1804">
                        <c:v>4.4178870227786701E-2</c:v>
                      </c:pt>
                      <c:pt idx="1805">
                        <c:v>4.4202874735028597E-2</c:v>
                      </c:pt>
                      <c:pt idx="1806">
                        <c:v>4.4226879242270499E-2</c:v>
                      </c:pt>
                      <c:pt idx="1807">
                        <c:v>4.4250875756890601E-2</c:v>
                      </c:pt>
                      <c:pt idx="1808">
                        <c:v>4.4274866943096298E-2</c:v>
                      </c:pt>
                      <c:pt idx="1809">
                        <c:v>4.4298855465094697E-2</c:v>
                      </c:pt>
                      <c:pt idx="1810">
                        <c:v>4.4322838658678698E-2</c:v>
                      </c:pt>
                      <c:pt idx="1811">
                        <c:v>4.4346816523848101E-2</c:v>
                      </c:pt>
                      <c:pt idx="1812">
                        <c:v>4.4370791724810302E-2</c:v>
                      </c:pt>
                      <c:pt idx="1813">
                        <c:v>4.4394758933150799E-2</c:v>
                      </c:pt>
                      <c:pt idx="1814">
                        <c:v>4.4418723477284101E-2</c:v>
                      </c:pt>
                      <c:pt idx="1815">
                        <c:v>4.4442682693002902E-2</c:v>
                      </c:pt>
                      <c:pt idx="1816">
                        <c:v>4.4466636580307098E-2</c:v>
                      </c:pt>
                      <c:pt idx="1817">
                        <c:v>4.4490587803404202E-2</c:v>
                      </c:pt>
                      <c:pt idx="1818">
                        <c:v>4.4514533698086799E-2</c:v>
                      </c:pt>
                      <c:pt idx="1819">
                        <c:v>4.4538474264354803E-2</c:v>
                      </c:pt>
                      <c:pt idx="1820">
                        <c:v>4.4562409502208397E-2</c:v>
                      </c:pt>
                      <c:pt idx="1821">
                        <c:v>4.4586339411647601E-2</c:v>
                      </c:pt>
                      <c:pt idx="1822">
                        <c:v>4.4610266656879401E-2</c:v>
                      </c:pt>
                      <c:pt idx="1823">
                        <c:v>4.4634185909489602E-2</c:v>
                      </c:pt>
                      <c:pt idx="1824">
                        <c:v>4.4658102497892503E-2</c:v>
                      </c:pt>
                      <c:pt idx="1825">
                        <c:v>4.4682016422088203E-2</c:v>
                      </c:pt>
                      <c:pt idx="1826">
                        <c:v>4.4705925017869401E-2</c:v>
                      </c:pt>
                      <c:pt idx="1827">
                        <c:v>4.4729822956821597E-2</c:v>
                      </c:pt>
                      <c:pt idx="1828">
                        <c:v>4.4753720895773799E-2</c:v>
                      </c:pt>
                      <c:pt idx="1829">
                        <c:v>4.4777613506311598E-2</c:v>
                      </c:pt>
                      <c:pt idx="1830">
                        <c:v>4.4801500788434798E-2</c:v>
                      </c:pt>
                      <c:pt idx="1831">
                        <c:v>4.4825388070558102E-2</c:v>
                      </c:pt>
                      <c:pt idx="1832">
                        <c:v>4.4849264695852403E-2</c:v>
                      </c:pt>
                      <c:pt idx="1833">
                        <c:v>4.4873141321146698E-2</c:v>
                      </c:pt>
                      <c:pt idx="1834">
                        <c:v>4.4897007289611997E-2</c:v>
                      </c:pt>
                      <c:pt idx="1835">
                        <c:v>4.49208732580774E-2</c:v>
                      </c:pt>
                      <c:pt idx="1836">
                        <c:v>4.4944733898128197E-2</c:v>
                      </c:pt>
                      <c:pt idx="1837">
                        <c:v>4.4968589209764598E-2</c:v>
                      </c:pt>
                      <c:pt idx="1838">
                        <c:v>4.4992439192986497E-2</c:v>
                      </c:pt>
                      <c:pt idx="1839">
                        <c:v>4.5016283847793902E-2</c:v>
                      </c:pt>
                      <c:pt idx="1840">
                        <c:v>4.5040123174186798E-2</c:v>
                      </c:pt>
                      <c:pt idx="1841">
                        <c:v>4.5063962500579702E-2</c:v>
                      </c:pt>
                      <c:pt idx="1842">
                        <c:v>4.50877911701437E-2</c:v>
                      </c:pt>
                      <c:pt idx="1843">
                        <c:v>4.5111619839707698E-2</c:v>
                      </c:pt>
                      <c:pt idx="1844">
                        <c:v>4.5135443180857097E-2</c:v>
                      </c:pt>
                      <c:pt idx="1845">
                        <c:v>4.51592611935921E-2</c:v>
                      </c:pt>
                      <c:pt idx="1846">
                        <c:v>4.5183068549498197E-2</c:v>
                      </c:pt>
                      <c:pt idx="1847">
                        <c:v>4.5206881233818698E-2</c:v>
                      </c:pt>
                      <c:pt idx="1848">
                        <c:v>4.5230683261310203E-2</c:v>
                      </c:pt>
                      <c:pt idx="1849">
                        <c:v>4.5254479960387298E-2</c:v>
                      </c:pt>
                      <c:pt idx="1850">
                        <c:v>4.5278276659464302E-2</c:v>
                      </c:pt>
                      <c:pt idx="1851">
                        <c:v>4.5302062701712498E-2</c:v>
                      </c:pt>
                      <c:pt idx="1852">
                        <c:v>4.5325848743960499E-2</c:v>
                      </c:pt>
                      <c:pt idx="1853">
                        <c:v>4.5349629457794201E-2</c:v>
                      </c:pt>
                      <c:pt idx="1854">
                        <c:v>4.5373404843213297E-2</c:v>
                      </c:pt>
                      <c:pt idx="1855">
                        <c:v>4.5397174900218003E-2</c:v>
                      </c:pt>
                      <c:pt idx="1856">
                        <c:v>4.54209396288082E-2</c:v>
                      </c:pt>
                      <c:pt idx="1857">
                        <c:v>4.5444699028983897E-2</c:v>
                      </c:pt>
                      <c:pt idx="1858">
                        <c:v>4.5468453100745099E-2</c:v>
                      </c:pt>
                      <c:pt idx="1859">
                        <c:v>4.5492207172506301E-2</c:v>
                      </c:pt>
                      <c:pt idx="1860">
                        <c:v>4.55159505874385E-2</c:v>
                      </c:pt>
                      <c:pt idx="1861">
                        <c:v>4.5539694002370797E-2</c:v>
                      </c:pt>
                      <c:pt idx="1862">
                        <c:v>4.5563432088888502E-2</c:v>
                      </c:pt>
                      <c:pt idx="1863">
                        <c:v>4.5587164846991803E-2</c:v>
                      </c:pt>
                      <c:pt idx="1864">
                        <c:v>4.5610892276680602E-2</c:v>
                      </c:pt>
                      <c:pt idx="1865">
                        <c:v>4.56346143779549E-2</c:v>
                      </c:pt>
                      <c:pt idx="1866">
                        <c:v>4.5658336479229199E-2</c:v>
                      </c:pt>
                      <c:pt idx="1867">
                        <c:v>4.5682047923674599E-2</c:v>
                      </c:pt>
                      <c:pt idx="1868">
                        <c:v>4.5705759368119901E-2</c:v>
                      </c:pt>
                      <c:pt idx="1869">
                        <c:v>4.57294654841508E-2</c:v>
                      </c:pt>
                      <c:pt idx="1870">
                        <c:v>4.5753160943352703E-2</c:v>
                      </c:pt>
                      <c:pt idx="1871">
                        <c:v>4.5776856402554598E-2</c:v>
                      </c:pt>
                      <c:pt idx="1872">
                        <c:v>4.5800546533342097E-2</c:v>
                      </c:pt>
                      <c:pt idx="1873">
                        <c:v>4.5824236664129499E-2</c:v>
                      </c:pt>
                      <c:pt idx="1874">
                        <c:v>4.5847916138088002E-2</c:v>
                      </c:pt>
                      <c:pt idx="1875">
                        <c:v>4.5871590283631899E-2</c:v>
                      </c:pt>
                      <c:pt idx="1876">
                        <c:v>4.5895264429175901E-2</c:v>
                      </c:pt>
                      <c:pt idx="1877">
                        <c:v>4.5918933246305402E-2</c:v>
                      </c:pt>
                      <c:pt idx="1878">
                        <c:v>4.59425914066059E-2</c:v>
                      </c:pt>
                      <c:pt idx="1879">
                        <c:v>4.5966249566906502E-2</c:v>
                      </c:pt>
                      <c:pt idx="1880">
                        <c:v>4.5989902398792498E-2</c:v>
                      </c:pt>
                      <c:pt idx="1881">
                        <c:v>4.6013555230678599E-2</c:v>
                      </c:pt>
                      <c:pt idx="1882">
                        <c:v>4.6037197405735697E-2</c:v>
                      </c:pt>
                      <c:pt idx="1883">
                        <c:v>4.6060834252378301E-2</c:v>
                      </c:pt>
                      <c:pt idx="1884">
                        <c:v>4.6084471099020897E-2</c:v>
                      </c:pt>
                      <c:pt idx="1885">
                        <c:v>4.6108097288834499E-2</c:v>
                      </c:pt>
                      <c:pt idx="1886">
                        <c:v>4.61317234786481E-2</c:v>
                      </c:pt>
                      <c:pt idx="1887">
                        <c:v>4.6155344340047297E-2</c:v>
                      </c:pt>
                      <c:pt idx="1888">
                        <c:v>4.6178959873031999E-2</c:v>
                      </c:pt>
                      <c:pt idx="1889">
                        <c:v>4.6202570077602201E-2</c:v>
                      </c:pt>
                      <c:pt idx="1890">
                        <c:v>4.6226180282172402E-2</c:v>
                      </c:pt>
                      <c:pt idx="1891">
                        <c:v>4.6249779829913601E-2</c:v>
                      </c:pt>
                      <c:pt idx="1892">
                        <c:v>4.62733793776548E-2</c:v>
                      </c:pt>
                      <c:pt idx="1893">
                        <c:v>4.62969682685671E-2</c:v>
                      </c:pt>
                      <c:pt idx="1894">
                        <c:v>4.63205571594794E-2</c:v>
                      </c:pt>
                      <c:pt idx="1895">
                        <c:v>4.6344140721977102E-2</c:v>
                      </c:pt>
                      <c:pt idx="1896">
                        <c:v>4.6367718956060497E-2</c:v>
                      </c:pt>
                      <c:pt idx="1897">
                        <c:v>4.63912918617293E-2</c:v>
                      </c:pt>
                      <c:pt idx="1898">
                        <c:v>4.6414864767398097E-2</c:v>
                      </c:pt>
                      <c:pt idx="1899">
                        <c:v>4.6438427016237897E-2</c:v>
                      </c:pt>
                      <c:pt idx="1900">
                        <c:v>4.6461989265077802E-2</c:v>
                      </c:pt>
                      <c:pt idx="1901">
                        <c:v>4.6485546185503102E-2</c:v>
                      </c:pt>
                      <c:pt idx="1902">
                        <c:v>4.65090924490996E-2</c:v>
                      </c:pt>
                      <c:pt idx="1903">
                        <c:v>4.6532638712696001E-2</c:v>
                      </c:pt>
                      <c:pt idx="1904">
                        <c:v>4.65561796478779E-2</c:v>
                      </c:pt>
                      <c:pt idx="1905">
                        <c:v>4.65797205830598E-2</c:v>
                      </c:pt>
                      <c:pt idx="1906">
                        <c:v>4.6603250861412801E-2</c:v>
                      </c:pt>
                      <c:pt idx="1907">
                        <c:v>4.6626775811351301E-2</c:v>
                      </c:pt>
                      <c:pt idx="1908">
                        <c:v>4.6650300761289697E-2</c:v>
                      </c:pt>
                      <c:pt idx="1909">
                        <c:v>4.6673820382813799E-2</c:v>
                      </c:pt>
                      <c:pt idx="1910">
                        <c:v>4.6697334675923297E-2</c:v>
                      </c:pt>
                      <c:pt idx="1911">
                        <c:v>4.6720843640618299E-2</c:v>
                      </c:pt>
                      <c:pt idx="1912">
                        <c:v>4.6744347276898801E-2</c:v>
                      </c:pt>
                      <c:pt idx="1913">
                        <c:v>4.6767845584764899E-2</c:v>
                      </c:pt>
                      <c:pt idx="1914">
                        <c:v>4.6791343892631003E-2</c:v>
                      </c:pt>
                      <c:pt idx="1915">
                        <c:v>4.6814831543668098E-2</c:v>
                      </c:pt>
                      <c:pt idx="1916">
                        <c:v>4.68383191947052E-2</c:v>
                      </c:pt>
                      <c:pt idx="1917">
                        <c:v>4.68618015173278E-2</c:v>
                      </c:pt>
                      <c:pt idx="1918">
                        <c:v>4.6885273183121502E-2</c:v>
                      </c:pt>
                      <c:pt idx="1919">
                        <c:v>4.6908750177329601E-2</c:v>
                      </c:pt>
                      <c:pt idx="1920">
                        <c:v>4.6932216514708802E-2</c:v>
                      </c:pt>
                      <c:pt idx="1921">
                        <c:v>4.6955677523673502E-2</c:v>
                      </c:pt>
                      <c:pt idx="1922">
                        <c:v>4.6979138532638201E-2</c:v>
                      </c:pt>
                      <c:pt idx="1923">
                        <c:v>4.7002588884773898E-2</c:v>
                      </c:pt>
                      <c:pt idx="1924">
                        <c:v>4.7026039236909699E-2</c:v>
                      </c:pt>
                      <c:pt idx="1925">
                        <c:v>4.7049484260630901E-2</c:v>
                      </c:pt>
                      <c:pt idx="1926">
                        <c:v>4.70729239559377E-2</c:v>
                      </c:pt>
                      <c:pt idx="1927">
                        <c:v>4.7096358322829997E-2</c:v>
                      </c:pt>
                      <c:pt idx="1928">
                        <c:v>4.7119787361307799E-2</c:v>
                      </c:pt>
                      <c:pt idx="1929">
                        <c:v>4.7143216399785602E-2</c:v>
                      </c:pt>
                      <c:pt idx="1930">
                        <c:v>4.7166634781434402E-2</c:v>
                      </c:pt>
                      <c:pt idx="1931">
                        <c:v>4.7190053163083202E-2</c:v>
                      </c:pt>
                      <c:pt idx="1932">
                        <c:v>4.7213466216317598E-2</c:v>
                      </c:pt>
                      <c:pt idx="1933">
                        <c:v>4.72368739411375E-2</c:v>
                      </c:pt>
                      <c:pt idx="1934">
                        <c:v>4.72602763375429E-2</c:v>
                      </c:pt>
                      <c:pt idx="1935">
                        <c:v>4.7283673405533799E-2</c:v>
                      </c:pt>
                      <c:pt idx="1936">
                        <c:v>4.7307065145110197E-2</c:v>
                      </c:pt>
                      <c:pt idx="1937">
                        <c:v>4.7330456884686602E-2</c:v>
                      </c:pt>
                      <c:pt idx="1938">
                        <c:v>4.7353843295848602E-2</c:v>
                      </c:pt>
                      <c:pt idx="1939">
                        <c:v>4.73772190501816E-2</c:v>
                      </c:pt>
                      <c:pt idx="1940">
                        <c:v>4.7400594804514598E-2</c:v>
                      </c:pt>
                      <c:pt idx="1941">
                        <c:v>4.7423965230432998E-2</c:v>
                      </c:pt>
                      <c:pt idx="1942">
                        <c:v>4.7447335656351501E-2</c:v>
                      </c:pt>
                      <c:pt idx="1943">
                        <c:v>4.7470695425441099E-2</c:v>
                      </c:pt>
                      <c:pt idx="1944">
                        <c:v>4.7494049866116099E-2</c:v>
                      </c:pt>
                      <c:pt idx="1945">
                        <c:v>4.7517404306791203E-2</c:v>
                      </c:pt>
                      <c:pt idx="1946">
                        <c:v>4.7540753419051701E-2</c:v>
                      </c:pt>
                      <c:pt idx="1947">
                        <c:v>4.7564097202897802E-2</c:v>
                      </c:pt>
                      <c:pt idx="1948">
                        <c:v>4.7587435658329402E-2</c:v>
                      </c:pt>
                      <c:pt idx="1949">
                        <c:v>4.7610768785346598E-2</c:v>
                      </c:pt>
                      <c:pt idx="1950">
                        <c:v>4.7634096583949202E-2</c:v>
                      </c:pt>
                      <c:pt idx="1951">
                        <c:v>4.7657424382551897E-2</c:v>
                      </c:pt>
                      <c:pt idx="1952">
                        <c:v>4.7680741524325498E-2</c:v>
                      </c:pt>
                      <c:pt idx="1953">
                        <c:v>4.7704058666099197E-2</c:v>
                      </c:pt>
                      <c:pt idx="1954">
                        <c:v>4.7727370479458402E-2</c:v>
                      </c:pt>
                      <c:pt idx="1955">
                        <c:v>4.7750676964403098E-2</c:v>
                      </c:pt>
                      <c:pt idx="1956">
                        <c:v>4.7773978120933397E-2</c:v>
                      </c:pt>
                      <c:pt idx="1957">
                        <c:v>4.7797273949049097E-2</c:v>
                      </c:pt>
                      <c:pt idx="1958">
                        <c:v>4.7820569777164798E-2</c:v>
                      </c:pt>
                      <c:pt idx="1959">
                        <c:v>4.7843860276866101E-2</c:v>
                      </c:pt>
                      <c:pt idx="1960">
                        <c:v>4.7867140119738402E-2</c:v>
                      </c:pt>
                      <c:pt idx="1961">
                        <c:v>4.7890419962610703E-2</c:v>
                      </c:pt>
                      <c:pt idx="1962">
                        <c:v>4.79136944770686E-2</c:v>
                      </c:pt>
                      <c:pt idx="1963">
                        <c:v>4.7936963663111898E-2</c:v>
                      </c:pt>
                    </c:numCache>
                  </c:numRef>
                </c:yVal>
                <c:smooth val="0"/>
                <c:extLst>
                  <c:ext xmlns:c16="http://schemas.microsoft.com/office/drawing/2014/chart" uri="{C3380CC4-5D6E-409C-BE32-E72D297353CC}">
                    <c16:uniqueId val="{00000005-B9AE-4977-B366-8F443161969D}"/>
                  </c:ext>
                </c:extLst>
              </c15:ser>
            </c15:filteredScatterSeries>
            <c15:filteredScatterSeries>
              <c15:ser>
                <c:idx val="21"/>
                <c:order val="2"/>
                <c:tx>
                  <c:v>3%</c:v>
                </c:tx>
                <c:spPr>
                  <a:ln w="19050" cap="rnd">
                    <a:solidFill>
                      <a:schemeClr val="accent4">
                        <a:lumMod val="80000"/>
                      </a:schemeClr>
                    </a:solidFill>
                    <a:prstDash val="dash"/>
                    <a:round/>
                  </a:ln>
                  <a:effectLst/>
                </c:spPr>
                <c:marker>
                  <c:symbol val="none"/>
                </c:marker>
                <c:xVal>
                  <c:numRef>
                    <c:extLst xmlns:c15="http://schemas.microsoft.com/office/drawing/2012/chart">
                      <c:ext xmlns:c15="http://schemas.microsoft.com/office/drawing/2012/chart" uri="{02D57815-91ED-43cb-92C2-25804820EDAC}">
                        <c15:formulaRef>
                          <c15:sqref>'atce3-2 hetr_excel_scratch_0'!$C$7:$C$1990</c15:sqref>
                        </c15:formulaRef>
                      </c:ext>
                    </c:extLst>
                    <c:numCache>
                      <c:formatCode>General</c:formatCode>
                      <c:ptCount val="1984"/>
                      <c:pt idx="0">
                        <c:v>2.73777596068554E-8</c:v>
                      </c:pt>
                      <c:pt idx="1">
                        <c:v>4.11606153205936E-8</c:v>
                      </c:pt>
                      <c:pt idx="2">
                        <c:v>5.7661873679023201E-8</c:v>
                      </c:pt>
                      <c:pt idx="3">
                        <c:v>7.8044403383890896E-8</c:v>
                      </c:pt>
                      <c:pt idx="4">
                        <c:v>1.03964714942781E-7</c:v>
                      </c:pt>
                      <c:pt idx="5">
                        <c:v>1.3856127312051699E-7</c:v>
                      </c:pt>
                      <c:pt idx="6">
                        <c:v>1.88010636368614E-7</c:v>
                      </c:pt>
                      <c:pt idx="7">
                        <c:v>2.6630991304824002E-7</c:v>
                      </c:pt>
                      <c:pt idx="8">
                        <c:v>4.1114569342386298E-7</c:v>
                      </c:pt>
                      <c:pt idx="9">
                        <c:v>7.4167759787548603E-7</c:v>
                      </c:pt>
                      <c:pt idx="10">
                        <c:v>1.55112955319498E-6</c:v>
                      </c:pt>
                      <c:pt idx="11">
                        <c:v>2.5535562580080002E-6</c:v>
                      </c:pt>
                      <c:pt idx="12">
                        <c:v>3.60829827355856E-6</c:v>
                      </c:pt>
                      <c:pt idx="13">
                        <c:v>4.7214977490007096E-6</c:v>
                      </c:pt>
                      <c:pt idx="14">
                        <c:v>5.8968557027870603E-6</c:v>
                      </c:pt>
                      <c:pt idx="15">
                        <c:v>7.14110021354652E-6</c:v>
                      </c:pt>
                      <c:pt idx="16">
                        <c:v>8.4617854897880992E-6</c:v>
                      </c:pt>
                      <c:pt idx="17">
                        <c:v>9.8676227016371893E-6</c:v>
                      </c:pt>
                      <c:pt idx="18">
                        <c:v>1.13685791436237E-5</c:v>
                      </c:pt>
                      <c:pt idx="19">
                        <c:v>1.29763910200953E-5</c:v>
                      </c:pt>
                      <c:pt idx="20">
                        <c:v>1.47048359688989E-5</c:v>
                      </c:pt>
                      <c:pt idx="21">
                        <c:v>1.65701402015003E-5</c:v>
                      </c:pt>
                      <c:pt idx="22">
                        <c:v>1.8591187395280099E-5</c:v>
                      </c:pt>
                      <c:pt idx="23">
                        <c:v>2.0790860860756699E-5</c:v>
                      </c:pt>
                      <c:pt idx="24">
                        <c:v>2.3196593489569101E-5</c:v>
                      </c:pt>
                      <c:pt idx="25">
                        <c:v>2.58415132946394E-5</c:v>
                      </c:pt>
                      <c:pt idx="26">
                        <c:v>2.8764732250999301E-5</c:v>
                      </c:pt>
                      <c:pt idx="27">
                        <c:v>3.2017185035317298E-5</c:v>
                      </c:pt>
                      <c:pt idx="28">
                        <c:v>3.5660232152439397E-5</c:v>
                      </c:pt>
                      <c:pt idx="29">
                        <c:v>3.9771268581284602E-5</c:v>
                      </c:pt>
                      <c:pt idx="30">
                        <c:v>4.4448430011498697E-5</c:v>
                      </c:pt>
                      <c:pt idx="31">
                        <c:v>4.9818034030553599E-5</c:v>
                      </c:pt>
                      <c:pt idx="32">
                        <c:v>5.6045056562448697E-5</c:v>
                      </c:pt>
                      <c:pt idx="33">
                        <c:v>6.3348696380660402E-5</c:v>
                      </c:pt>
                      <c:pt idx="34">
                        <c:v>7.20258180474183E-5</c:v>
                      </c:pt>
                      <c:pt idx="35">
                        <c:v>8.2285825986968197E-5</c:v>
                      </c:pt>
                      <c:pt idx="36">
                        <c:v>9.30727556261293E-5</c:v>
                      </c:pt>
                      <c:pt idx="37">
                        <c:v>1.04498949405903E-4</c:v>
                      </c:pt>
                      <c:pt idx="38">
                        <c:v>1.1676086141378699E-4</c:v>
                      </c:pt>
                      <c:pt idx="39">
                        <c:v>1.3017040847615401E-4</c:v>
                      </c:pt>
                      <c:pt idx="40">
                        <c:v>1.4507729414663499E-4</c:v>
                      </c:pt>
                      <c:pt idx="41">
                        <c:v>1.6142292887258401E-4</c:v>
                      </c:pt>
                      <c:pt idx="42">
                        <c:v>1.8008426425012301E-4</c:v>
                      </c:pt>
                      <c:pt idx="43">
                        <c:v>2.01447589826425E-4</c:v>
                      </c:pt>
                      <c:pt idx="44">
                        <c:v>2.20917953074522E-4</c:v>
                      </c:pt>
                      <c:pt idx="45">
                        <c:v>2.4778339144718799E-4</c:v>
                      </c:pt>
                      <c:pt idx="46">
                        <c:v>2.7932960417236999E-4</c:v>
                      </c:pt>
                      <c:pt idx="47">
                        <c:v>3.17075013250835E-4</c:v>
                      </c:pt>
                      <c:pt idx="48">
                        <c:v>3.55641382248261E-4</c:v>
                      </c:pt>
                      <c:pt idx="49">
                        <c:v>4.02833065159065E-4</c:v>
                      </c:pt>
                      <c:pt idx="50">
                        <c:v>4.4924081147675602E-4</c:v>
                      </c:pt>
                      <c:pt idx="51">
                        <c:v>5.0669307025132798E-4</c:v>
                      </c:pt>
                      <c:pt idx="52">
                        <c:v>5.6517759294748998E-4</c:v>
                      </c:pt>
                      <c:pt idx="53">
                        <c:v>6.2389015550566704E-4</c:v>
                      </c:pt>
                      <c:pt idx="54">
                        <c:v>6.8698597546952903E-4</c:v>
                      </c:pt>
                      <c:pt idx="55">
                        <c:v>7.5504243662048904E-4</c:v>
                      </c:pt>
                      <c:pt idx="56">
                        <c:v>8.2998506050484602E-4</c:v>
                      </c:pt>
                      <c:pt idx="57">
                        <c:v>9.1360714942780496E-4</c:v>
                      </c:pt>
                      <c:pt idx="58">
                        <c:v>1.00751997043202E-3</c:v>
                      </c:pt>
                      <c:pt idx="59">
                        <c:v>1.1130219476537301E-3</c:v>
                      </c:pt>
                      <c:pt idx="60">
                        <c:v>1.2325711301538599E-3</c:v>
                      </c:pt>
                      <c:pt idx="61">
                        <c:v>1.3580353594699699E-3</c:v>
                      </c:pt>
                      <c:pt idx="62">
                        <c:v>1.48354146909051E-3</c:v>
                      </c:pt>
                      <c:pt idx="63">
                        <c:v>1.5894074117067301E-3</c:v>
                      </c:pt>
                      <c:pt idx="64">
                        <c:v>1.6974210151672799E-3</c:v>
                      </c:pt>
                      <c:pt idx="65">
                        <c:v>1.85151427312052E-3</c:v>
                      </c:pt>
                      <c:pt idx="66">
                        <c:v>2.0018026507145599E-3</c:v>
                      </c:pt>
                      <c:pt idx="67">
                        <c:v>2.18195607895746E-3</c:v>
                      </c:pt>
                      <c:pt idx="68">
                        <c:v>2.3816239303509801E-3</c:v>
                      </c:pt>
                      <c:pt idx="69">
                        <c:v>2.5561111870995999E-3</c:v>
                      </c:pt>
                      <c:pt idx="70">
                        <c:v>2.9348283491211699E-3</c:v>
                      </c:pt>
                      <c:pt idx="71">
                        <c:v>3.2314320796145201E-3</c:v>
                      </c:pt>
                      <c:pt idx="72">
                        <c:v>3.2853309970979601E-3</c:v>
                      </c:pt>
                      <c:pt idx="73">
                        <c:v>3.5870966736023702E-3</c:v>
                      </c:pt>
                      <c:pt idx="74">
                        <c:v>3.92249635328259E-3</c:v>
                      </c:pt>
                      <c:pt idx="75">
                        <c:v>4.3685425154684297E-3</c:v>
                      </c:pt>
                      <c:pt idx="76">
                        <c:v>4.6696957679461196E-3</c:v>
                      </c:pt>
                      <c:pt idx="77">
                        <c:v>4.9827520122652401E-3</c:v>
                      </c:pt>
                      <c:pt idx="78">
                        <c:v>5.3926927525598202E-3</c:v>
                      </c:pt>
                      <c:pt idx="79">
                        <c:v>5.94024791655259E-3</c:v>
                      </c:pt>
                      <c:pt idx="80">
                        <c:v>6.4878030827355904E-3</c:v>
                      </c:pt>
                      <c:pt idx="81">
                        <c:v>6.6254175108142101E-3</c:v>
                      </c:pt>
                      <c:pt idx="82">
                        <c:v>7.1729726769972097E-3</c:v>
                      </c:pt>
                      <c:pt idx="83">
                        <c:v>7.7205278431801997E-3</c:v>
                      </c:pt>
                      <c:pt idx="84">
                        <c:v>8.2680830093631898E-3</c:v>
                      </c:pt>
                      <c:pt idx="85">
                        <c:v>8.3228385259814901E-3</c:v>
                      </c:pt>
                      <c:pt idx="86">
                        <c:v>8.8703936921644896E-3</c:v>
                      </c:pt>
                      <c:pt idx="87">
                        <c:v>9.4179488583474805E-3</c:v>
                      </c:pt>
                      <c:pt idx="88">
                        <c:v>9.9655040245304697E-3</c:v>
                      </c:pt>
                      <c:pt idx="89">
                        <c:v>1.05130591907135E-2</c:v>
                      </c:pt>
                      <c:pt idx="90">
                        <c:v>1.10606143568965E-2</c:v>
                      </c:pt>
                      <c:pt idx="91">
                        <c:v>1.16081695230795E-2</c:v>
                      </c:pt>
                      <c:pt idx="92">
                        <c:v>1.16629250396978E-2</c:v>
                      </c:pt>
                      <c:pt idx="93">
                        <c:v>1.2210480205880701E-2</c:v>
                      </c:pt>
                      <c:pt idx="94">
                        <c:v>1.27580353720637E-2</c:v>
                      </c:pt>
                      <c:pt idx="95">
                        <c:v>1.33055905382467E-2</c:v>
                      </c:pt>
                      <c:pt idx="96">
                        <c:v>1.3360346054865E-2</c:v>
                      </c:pt>
                      <c:pt idx="97">
                        <c:v>1.3907901221048E-2</c:v>
                      </c:pt>
                      <c:pt idx="98">
                        <c:v>1.4455456387230999E-2</c:v>
                      </c:pt>
                      <c:pt idx="99">
                        <c:v>1.5003011553414001E-2</c:v>
                      </c:pt>
                      <c:pt idx="100">
                        <c:v>1.5550566719597E-2</c:v>
                      </c:pt>
                      <c:pt idx="101">
                        <c:v>1.6098121885780001E-2</c:v>
                      </c:pt>
                      <c:pt idx="102">
                        <c:v>1.6645677051963001E-2</c:v>
                      </c:pt>
                      <c:pt idx="103">
                        <c:v>1.6700432568581301E-2</c:v>
                      </c:pt>
                      <c:pt idx="104">
                        <c:v>1.7247987734764301E-2</c:v>
                      </c:pt>
                      <c:pt idx="105">
                        <c:v>1.77955429009473E-2</c:v>
                      </c:pt>
                      <c:pt idx="106">
                        <c:v>1.83430980671303E-2</c:v>
                      </c:pt>
                      <c:pt idx="107">
                        <c:v>1.88906532333133E-2</c:v>
                      </c:pt>
                      <c:pt idx="108">
                        <c:v>1.9438208399496198E-2</c:v>
                      </c:pt>
                      <c:pt idx="109">
                        <c:v>1.9985763565679202E-2</c:v>
                      </c:pt>
                      <c:pt idx="110">
                        <c:v>2.0040519082297498E-2</c:v>
                      </c:pt>
                      <c:pt idx="111">
                        <c:v>2.0588074248480501E-2</c:v>
                      </c:pt>
                      <c:pt idx="112">
                        <c:v>2.1135629414663501E-2</c:v>
                      </c:pt>
                      <c:pt idx="113">
                        <c:v>2.1683184580846501E-2</c:v>
                      </c:pt>
                      <c:pt idx="114">
                        <c:v>2.1737940097464801E-2</c:v>
                      </c:pt>
                      <c:pt idx="115">
                        <c:v>2.22854952636478E-2</c:v>
                      </c:pt>
                      <c:pt idx="116">
                        <c:v>2.28330504298308E-2</c:v>
                      </c:pt>
                      <c:pt idx="117">
                        <c:v>2.3271094562777199E-2</c:v>
                      </c:pt>
                      <c:pt idx="118">
                        <c:v>2.3818649728960199E-2</c:v>
                      </c:pt>
                      <c:pt idx="119">
                        <c:v>2.4366204895143202E-2</c:v>
                      </c:pt>
                      <c:pt idx="120">
                        <c:v>2.4913760061326201E-2</c:v>
                      </c:pt>
                      <c:pt idx="121">
                        <c:v>2.4968515577944501E-2</c:v>
                      </c:pt>
                      <c:pt idx="122">
                        <c:v>2.5516070744127501E-2</c:v>
                      </c:pt>
                      <c:pt idx="123">
                        <c:v>2.6063625910310501E-2</c:v>
                      </c:pt>
                      <c:pt idx="124">
                        <c:v>2.66111810764935E-2</c:v>
                      </c:pt>
                      <c:pt idx="125">
                        <c:v>2.7158736242676399E-2</c:v>
                      </c:pt>
                      <c:pt idx="126">
                        <c:v>2.7706291408859399E-2</c:v>
                      </c:pt>
                      <c:pt idx="127">
                        <c:v>2.8253846575042402E-2</c:v>
                      </c:pt>
                      <c:pt idx="128">
                        <c:v>2.8308602091660699E-2</c:v>
                      </c:pt>
                      <c:pt idx="129">
                        <c:v>2.8856157257843702E-2</c:v>
                      </c:pt>
                      <c:pt idx="130">
                        <c:v>2.9403712424026701E-2</c:v>
                      </c:pt>
                      <c:pt idx="131">
                        <c:v>2.9951267590209701E-2</c:v>
                      </c:pt>
                      <c:pt idx="132">
                        <c:v>3.04988227563927E-2</c:v>
                      </c:pt>
                      <c:pt idx="133">
                        <c:v>3.10463779225757E-2</c:v>
                      </c:pt>
                      <c:pt idx="134">
                        <c:v>3.1593933088758699E-2</c:v>
                      </c:pt>
                      <c:pt idx="135">
                        <c:v>3.1648688605377E-2</c:v>
                      </c:pt>
                      <c:pt idx="136">
                        <c:v>3.2196243771560003E-2</c:v>
                      </c:pt>
                      <c:pt idx="137">
                        <c:v>3.2743798937742999E-2</c:v>
                      </c:pt>
                      <c:pt idx="138">
                        <c:v>3.3291354103926002E-2</c:v>
                      </c:pt>
                      <c:pt idx="139">
                        <c:v>3.3346109620544302E-2</c:v>
                      </c:pt>
                      <c:pt idx="140">
                        <c:v>3.3893664786727298E-2</c:v>
                      </c:pt>
                      <c:pt idx="141">
                        <c:v>3.4441219952910301E-2</c:v>
                      </c:pt>
                      <c:pt idx="142">
                        <c:v>3.49887751190932E-2</c:v>
                      </c:pt>
                      <c:pt idx="143">
                        <c:v>3.5536330285276203E-2</c:v>
                      </c:pt>
                      <c:pt idx="144">
                        <c:v>3.6083885451459199E-2</c:v>
                      </c:pt>
                      <c:pt idx="145">
                        <c:v>3.6631440617642202E-2</c:v>
                      </c:pt>
                      <c:pt idx="146">
                        <c:v>3.6686196134260503E-2</c:v>
                      </c:pt>
                      <c:pt idx="147">
                        <c:v>3.7233751300443499E-2</c:v>
                      </c:pt>
                      <c:pt idx="148">
                        <c:v>3.7781306466626502E-2</c:v>
                      </c:pt>
                      <c:pt idx="149">
                        <c:v>3.8328861632809498E-2</c:v>
                      </c:pt>
                      <c:pt idx="150">
                        <c:v>3.8876416798992501E-2</c:v>
                      </c:pt>
                      <c:pt idx="151">
                        <c:v>3.9423971965175497E-2</c:v>
                      </c:pt>
                      <c:pt idx="152">
                        <c:v>3.99715271313585E-2</c:v>
                      </c:pt>
                      <c:pt idx="153">
                        <c:v>4.0026282647976801E-2</c:v>
                      </c:pt>
                      <c:pt idx="154">
                        <c:v>4.0573837814159797E-2</c:v>
                      </c:pt>
                      <c:pt idx="155">
                        <c:v>4.11213929803428E-2</c:v>
                      </c:pt>
                      <c:pt idx="156">
                        <c:v>4.1668948146525803E-2</c:v>
                      </c:pt>
                      <c:pt idx="157">
                        <c:v>4.1723703663144103E-2</c:v>
                      </c:pt>
                      <c:pt idx="158">
                        <c:v>4.2271258829327099E-2</c:v>
                      </c:pt>
                      <c:pt idx="159">
                        <c:v>4.2818813995510102E-2</c:v>
                      </c:pt>
                      <c:pt idx="160">
                        <c:v>4.32568581284564E-2</c:v>
                      </c:pt>
                      <c:pt idx="161">
                        <c:v>4.3804413294639397E-2</c:v>
                      </c:pt>
                      <c:pt idx="162">
                        <c:v>4.43519684608224E-2</c:v>
                      </c:pt>
                      <c:pt idx="163">
                        <c:v>4.4899523627005403E-2</c:v>
                      </c:pt>
                      <c:pt idx="164">
                        <c:v>4.4954279143623703E-2</c:v>
                      </c:pt>
                      <c:pt idx="165">
                        <c:v>4.5501834309806699E-2</c:v>
                      </c:pt>
                      <c:pt idx="166">
                        <c:v>4.6049389475989702E-2</c:v>
                      </c:pt>
                      <c:pt idx="167">
                        <c:v>4.6596944642172698E-2</c:v>
                      </c:pt>
                      <c:pt idx="168">
                        <c:v>4.7144499808355701E-2</c:v>
                      </c:pt>
                      <c:pt idx="169">
                        <c:v>4.7692054974538697E-2</c:v>
                      </c:pt>
                      <c:pt idx="170">
                        <c:v>4.82396101407217E-2</c:v>
                      </c:pt>
                      <c:pt idx="171">
                        <c:v>4.8294365657340001E-2</c:v>
                      </c:pt>
                      <c:pt idx="172">
                        <c:v>4.8841920823522997E-2</c:v>
                      </c:pt>
                      <c:pt idx="173">
                        <c:v>4.9389475989706E-2</c:v>
                      </c:pt>
                      <c:pt idx="174">
                        <c:v>4.9937031155889003E-2</c:v>
                      </c:pt>
                      <c:pt idx="175">
                        <c:v>5.0484586322071999E-2</c:v>
                      </c:pt>
                      <c:pt idx="176">
                        <c:v>5.1032141488254898E-2</c:v>
                      </c:pt>
                      <c:pt idx="177">
                        <c:v>5.1579696654437901E-2</c:v>
                      </c:pt>
                      <c:pt idx="178">
                        <c:v>5.1634452171056201E-2</c:v>
                      </c:pt>
                      <c:pt idx="179">
                        <c:v>5.2182007337239197E-2</c:v>
                      </c:pt>
                      <c:pt idx="180">
                        <c:v>5.27295625034222E-2</c:v>
                      </c:pt>
                      <c:pt idx="181">
                        <c:v>5.3277117669605203E-2</c:v>
                      </c:pt>
                      <c:pt idx="182">
                        <c:v>5.3331873186223497E-2</c:v>
                      </c:pt>
                      <c:pt idx="183">
                        <c:v>5.38794283524065E-2</c:v>
                      </c:pt>
                      <c:pt idx="184">
                        <c:v>5.4426983518589503E-2</c:v>
                      </c:pt>
                      <c:pt idx="185">
                        <c:v>5.4974538684772499E-2</c:v>
                      </c:pt>
                      <c:pt idx="186">
                        <c:v>5.5522093850955502E-2</c:v>
                      </c:pt>
                      <c:pt idx="187">
                        <c:v>5.6069649017138498E-2</c:v>
                      </c:pt>
                      <c:pt idx="188">
                        <c:v>5.6617204183321501E-2</c:v>
                      </c:pt>
                      <c:pt idx="189">
                        <c:v>5.6671959699939801E-2</c:v>
                      </c:pt>
                      <c:pt idx="190">
                        <c:v>5.7219514866122798E-2</c:v>
                      </c:pt>
                      <c:pt idx="191">
                        <c:v>5.7767070032305801E-2</c:v>
                      </c:pt>
                      <c:pt idx="192">
                        <c:v>5.8314625198488797E-2</c:v>
                      </c:pt>
                      <c:pt idx="193">
                        <c:v>5.8862180364671703E-2</c:v>
                      </c:pt>
                      <c:pt idx="194">
                        <c:v>5.9409735530854699E-2</c:v>
                      </c:pt>
                      <c:pt idx="195">
                        <c:v>5.9957290697037702E-2</c:v>
                      </c:pt>
                      <c:pt idx="196">
                        <c:v>6.0012046213656002E-2</c:v>
                      </c:pt>
                      <c:pt idx="197">
                        <c:v>6.0559601379838998E-2</c:v>
                      </c:pt>
                      <c:pt idx="198">
                        <c:v>6.1107156546022001E-2</c:v>
                      </c:pt>
                      <c:pt idx="199">
                        <c:v>6.1654711712204997E-2</c:v>
                      </c:pt>
                      <c:pt idx="200">
                        <c:v>6.1709467228823298E-2</c:v>
                      </c:pt>
                      <c:pt idx="201">
                        <c:v>6.2257022395006301E-2</c:v>
                      </c:pt>
                      <c:pt idx="202">
                        <c:v>6.2804577561189304E-2</c:v>
                      </c:pt>
                      <c:pt idx="203">
                        <c:v>6.3242621694135706E-2</c:v>
                      </c:pt>
                      <c:pt idx="204">
                        <c:v>6.3790176860318695E-2</c:v>
                      </c:pt>
                      <c:pt idx="205">
                        <c:v>6.4337732026501698E-2</c:v>
                      </c:pt>
                      <c:pt idx="206">
                        <c:v>6.4885287192684701E-2</c:v>
                      </c:pt>
                      <c:pt idx="207">
                        <c:v>6.4940042709302995E-2</c:v>
                      </c:pt>
                      <c:pt idx="208">
                        <c:v>6.5487597875485998E-2</c:v>
                      </c:pt>
                      <c:pt idx="209">
                        <c:v>6.6035153041668904E-2</c:v>
                      </c:pt>
                      <c:pt idx="210">
                        <c:v>6.6582708207851907E-2</c:v>
                      </c:pt>
                      <c:pt idx="211">
                        <c:v>6.7130263374034896E-2</c:v>
                      </c:pt>
                      <c:pt idx="212">
                        <c:v>6.7677818540217899E-2</c:v>
                      </c:pt>
                      <c:pt idx="213">
                        <c:v>6.8225373706400902E-2</c:v>
                      </c:pt>
                      <c:pt idx="214">
                        <c:v>6.8280129223019195E-2</c:v>
                      </c:pt>
                      <c:pt idx="215">
                        <c:v>6.8827684389202198E-2</c:v>
                      </c:pt>
                      <c:pt idx="216">
                        <c:v>6.9375239555385201E-2</c:v>
                      </c:pt>
                      <c:pt idx="217">
                        <c:v>6.9922794721568204E-2</c:v>
                      </c:pt>
                      <c:pt idx="218">
                        <c:v>7.0470349887751194E-2</c:v>
                      </c:pt>
                      <c:pt idx="219">
                        <c:v>7.1017905053934197E-2</c:v>
                      </c:pt>
                      <c:pt idx="220">
                        <c:v>7.15654602201172E-2</c:v>
                      </c:pt>
                      <c:pt idx="221">
                        <c:v>7.1620215736735507E-2</c:v>
                      </c:pt>
                      <c:pt idx="222">
                        <c:v>7.2167770902918496E-2</c:v>
                      </c:pt>
                      <c:pt idx="223">
                        <c:v>7.2715326069101499E-2</c:v>
                      </c:pt>
                      <c:pt idx="224">
                        <c:v>7.3262881235284502E-2</c:v>
                      </c:pt>
                      <c:pt idx="225">
                        <c:v>7.3317636751902795E-2</c:v>
                      </c:pt>
                      <c:pt idx="226">
                        <c:v>7.3865191918085799E-2</c:v>
                      </c:pt>
                      <c:pt idx="227">
                        <c:v>7.4412747084268802E-2</c:v>
                      </c:pt>
                      <c:pt idx="228">
                        <c:v>7.4960302250451694E-2</c:v>
                      </c:pt>
                      <c:pt idx="229">
                        <c:v>7.5507857416634697E-2</c:v>
                      </c:pt>
                      <c:pt idx="230">
                        <c:v>7.60554125828177E-2</c:v>
                      </c:pt>
                      <c:pt idx="231">
                        <c:v>7.6602967749000703E-2</c:v>
                      </c:pt>
                      <c:pt idx="232">
                        <c:v>7.6657723265618996E-2</c:v>
                      </c:pt>
                      <c:pt idx="233">
                        <c:v>7.7205278431801999E-2</c:v>
                      </c:pt>
                      <c:pt idx="234">
                        <c:v>7.7752833597985002E-2</c:v>
                      </c:pt>
                      <c:pt idx="235">
                        <c:v>7.8300388764168005E-2</c:v>
                      </c:pt>
                      <c:pt idx="236">
                        <c:v>7.8847943930350994E-2</c:v>
                      </c:pt>
                      <c:pt idx="237">
                        <c:v>7.9395499096533997E-2</c:v>
                      </c:pt>
                      <c:pt idx="238">
                        <c:v>7.9943054262717E-2</c:v>
                      </c:pt>
                      <c:pt idx="239">
                        <c:v>7.9997809779335294E-2</c:v>
                      </c:pt>
                      <c:pt idx="240">
                        <c:v>8.0545364945518297E-2</c:v>
                      </c:pt>
                      <c:pt idx="241">
                        <c:v>8.1092920111701203E-2</c:v>
                      </c:pt>
                      <c:pt idx="242">
                        <c:v>8.1640475277884206E-2</c:v>
                      </c:pt>
                      <c:pt idx="243">
                        <c:v>8.1695230794502499E-2</c:v>
                      </c:pt>
                      <c:pt idx="244">
                        <c:v>8.2242785960685502E-2</c:v>
                      </c:pt>
                      <c:pt idx="245">
                        <c:v>8.2790341126868505E-2</c:v>
                      </c:pt>
                      <c:pt idx="246">
                        <c:v>8.3283140776433201E-2</c:v>
                      </c:pt>
                      <c:pt idx="247">
                        <c:v>8.3830695942616204E-2</c:v>
                      </c:pt>
                      <c:pt idx="248">
                        <c:v>8.4378251108799193E-2</c:v>
                      </c:pt>
                      <c:pt idx="249">
                        <c:v>8.4925806274982196E-2</c:v>
                      </c:pt>
                      <c:pt idx="250">
                        <c:v>8.4980561791600503E-2</c:v>
                      </c:pt>
                      <c:pt idx="251">
                        <c:v>8.5528116957783507E-2</c:v>
                      </c:pt>
                      <c:pt idx="252">
                        <c:v>8.6075672123966496E-2</c:v>
                      </c:pt>
                      <c:pt idx="253">
                        <c:v>8.6623227290149499E-2</c:v>
                      </c:pt>
                      <c:pt idx="254">
                        <c:v>8.7170782456332502E-2</c:v>
                      </c:pt>
                      <c:pt idx="255">
                        <c:v>8.7718337622515394E-2</c:v>
                      </c:pt>
                      <c:pt idx="256">
                        <c:v>8.8265892788698494E-2</c:v>
                      </c:pt>
                      <c:pt idx="257">
                        <c:v>8.8320648305316801E-2</c:v>
                      </c:pt>
                      <c:pt idx="258">
                        <c:v>8.8868203471499804E-2</c:v>
                      </c:pt>
                      <c:pt idx="259">
                        <c:v>8.9415758637682696E-2</c:v>
                      </c:pt>
                      <c:pt idx="260">
                        <c:v>8.9963313803865699E-2</c:v>
                      </c:pt>
                      <c:pt idx="261">
                        <c:v>9.0510868970048702E-2</c:v>
                      </c:pt>
                      <c:pt idx="262">
                        <c:v>9.1058424136231705E-2</c:v>
                      </c:pt>
                      <c:pt idx="263">
                        <c:v>9.1605979302414695E-2</c:v>
                      </c:pt>
                      <c:pt idx="264">
                        <c:v>9.1660734819033002E-2</c:v>
                      </c:pt>
                      <c:pt idx="265">
                        <c:v>9.2208289985216005E-2</c:v>
                      </c:pt>
                      <c:pt idx="266">
                        <c:v>9.2755845151398994E-2</c:v>
                      </c:pt>
                      <c:pt idx="267">
                        <c:v>9.3303400317581997E-2</c:v>
                      </c:pt>
                      <c:pt idx="268">
                        <c:v>9.3358155834200304E-2</c:v>
                      </c:pt>
                      <c:pt idx="269">
                        <c:v>9.3905711000383293E-2</c:v>
                      </c:pt>
                      <c:pt idx="270">
                        <c:v>9.4453266166566296E-2</c:v>
                      </c:pt>
                      <c:pt idx="271">
                        <c:v>9.50008213327493E-2</c:v>
                      </c:pt>
                      <c:pt idx="272">
                        <c:v>9.5548376498932303E-2</c:v>
                      </c:pt>
                      <c:pt idx="273">
                        <c:v>9.6095931665115195E-2</c:v>
                      </c:pt>
                      <c:pt idx="274">
                        <c:v>9.6643486831298198E-2</c:v>
                      </c:pt>
                      <c:pt idx="275">
                        <c:v>9.6698242347916505E-2</c:v>
                      </c:pt>
                      <c:pt idx="276">
                        <c:v>9.7245797514099494E-2</c:v>
                      </c:pt>
                      <c:pt idx="277">
                        <c:v>9.7793352680282594E-2</c:v>
                      </c:pt>
                      <c:pt idx="278">
                        <c:v>9.83409078464655E-2</c:v>
                      </c:pt>
                      <c:pt idx="279">
                        <c:v>9.8888463012648503E-2</c:v>
                      </c:pt>
                      <c:pt idx="280">
                        <c:v>9.9436018178831506E-2</c:v>
                      </c:pt>
                      <c:pt idx="281">
                        <c:v>9.9983573345014495E-2</c:v>
                      </c:pt>
                      <c:pt idx="282">
                        <c:v>0.100038328861633</c:v>
                      </c:pt>
                      <c:pt idx="283">
                        <c:v>0.100585884027816</c:v>
                      </c:pt>
                      <c:pt idx="284">
                        <c:v>0.101133439193999</c:v>
                      </c:pt>
                      <c:pt idx="285">
                        <c:v>0.10168099436018201</c:v>
                      </c:pt>
                      <c:pt idx="286">
                        <c:v>0.10173574987679999</c:v>
                      </c:pt>
                      <c:pt idx="287">
                        <c:v>0.102283305042983</c:v>
                      </c:pt>
                      <c:pt idx="288">
                        <c:v>0.102830860209166</c:v>
                      </c:pt>
                      <c:pt idx="289">
                        <c:v>0.103268904342112</c:v>
                      </c:pt>
                      <c:pt idx="290">
                        <c:v>0.103816459508295</c:v>
                      </c:pt>
                      <c:pt idx="291">
                        <c:v>0.10436401467447801</c:v>
                      </c:pt>
                      <c:pt idx="292">
                        <c:v>0.104911569840661</c:v>
                      </c:pt>
                      <c:pt idx="293">
                        <c:v>0.10496632535728</c:v>
                      </c:pt>
                      <c:pt idx="294">
                        <c:v>0.105513880523463</c:v>
                      </c:pt>
                      <c:pt idx="295">
                        <c:v>0.106061435689646</c:v>
                      </c:pt>
                      <c:pt idx="296">
                        <c:v>0.10660899085582901</c:v>
                      </c:pt>
                      <c:pt idx="297">
                        <c:v>0.10715654602201199</c:v>
                      </c:pt>
                      <c:pt idx="298">
                        <c:v>0.107704101188195</c:v>
                      </c:pt>
                      <c:pt idx="299">
                        <c:v>0.108251656354378</c:v>
                      </c:pt>
                      <c:pt idx="300">
                        <c:v>0.108306411870996</c:v>
                      </c:pt>
                      <c:pt idx="301">
                        <c:v>0.10885396703717901</c:v>
                      </c:pt>
                      <c:pt idx="302">
                        <c:v>0.10940152220336199</c:v>
                      </c:pt>
                      <c:pt idx="303">
                        <c:v>0.109949077369545</c:v>
                      </c:pt>
                      <c:pt idx="304">
                        <c:v>0.110496632535728</c:v>
                      </c:pt>
                      <c:pt idx="305">
                        <c:v>0.111044187701911</c:v>
                      </c:pt>
                      <c:pt idx="306">
                        <c:v>0.11159174286809399</c:v>
                      </c:pt>
                      <c:pt idx="307">
                        <c:v>0.111646498384712</c:v>
                      </c:pt>
                      <c:pt idx="308">
                        <c:v>0.112194053550895</c:v>
                      </c:pt>
                      <c:pt idx="309">
                        <c:v>0.112741608717078</c:v>
                      </c:pt>
                      <c:pt idx="310">
                        <c:v>0.113289163883261</c:v>
                      </c:pt>
                      <c:pt idx="311">
                        <c:v>0.11334391939988001</c:v>
                      </c:pt>
                      <c:pt idx="312">
                        <c:v>0.11389147456606299</c:v>
                      </c:pt>
                      <c:pt idx="313">
                        <c:v>0.114439029732246</c:v>
                      </c:pt>
                      <c:pt idx="314">
                        <c:v>0.114986584898429</c:v>
                      </c:pt>
                      <c:pt idx="315">
                        <c:v>0.115534140064612</c:v>
                      </c:pt>
                      <c:pt idx="316">
                        <c:v>0.11608169523079501</c:v>
                      </c:pt>
                      <c:pt idx="317">
                        <c:v>0.116629250396978</c:v>
                      </c:pt>
                      <c:pt idx="318">
                        <c:v>0.116684005913596</c:v>
                      </c:pt>
                      <c:pt idx="319">
                        <c:v>0.117231561079779</c:v>
                      </c:pt>
                      <c:pt idx="320">
                        <c:v>0.117779116245962</c:v>
                      </c:pt>
                      <c:pt idx="321">
                        <c:v>0.11832667141214499</c:v>
                      </c:pt>
                      <c:pt idx="322">
                        <c:v>0.118874226578328</c:v>
                      </c:pt>
                      <c:pt idx="323">
                        <c:v>0.119421781744511</c:v>
                      </c:pt>
                      <c:pt idx="324">
                        <c:v>0.119969336910694</c:v>
                      </c:pt>
                      <c:pt idx="325">
                        <c:v>0.120024092427312</c:v>
                      </c:pt>
                      <c:pt idx="326">
                        <c:v>0.12057164759349499</c:v>
                      </c:pt>
                      <c:pt idx="327">
                        <c:v>0.121119202759678</c:v>
                      </c:pt>
                      <c:pt idx="328">
                        <c:v>0.121666757925861</c:v>
                      </c:pt>
                      <c:pt idx="329">
                        <c:v>0.121721513442479</c:v>
                      </c:pt>
                      <c:pt idx="330">
                        <c:v>0.122269068608662</c:v>
                      </c:pt>
                      <c:pt idx="331">
                        <c:v>0.12281662377484499</c:v>
                      </c:pt>
                      <c:pt idx="332">
                        <c:v>0.12325466790779201</c:v>
                      </c:pt>
                      <c:pt idx="333">
                        <c:v>0.123802223073975</c:v>
                      </c:pt>
                      <c:pt idx="334">
                        <c:v>0.124349778240158</c:v>
                      </c:pt>
                      <c:pt idx="335">
                        <c:v>0.124897333406341</c:v>
                      </c:pt>
                      <c:pt idx="336">
                        <c:v>0.124952088922959</c:v>
                      </c:pt>
                      <c:pt idx="337">
                        <c:v>0.12549964408914199</c:v>
                      </c:pt>
                      <c:pt idx="338">
                        <c:v>0.12604719925532501</c:v>
                      </c:pt>
                      <c:pt idx="339">
                        <c:v>0.126594754421508</c:v>
                      </c:pt>
                      <c:pt idx="340">
                        <c:v>0.12714230958769099</c:v>
                      </c:pt>
                      <c:pt idx="341">
                        <c:v>0.12768986475387401</c:v>
                      </c:pt>
                      <c:pt idx="342">
                        <c:v>0.12823741992005699</c:v>
                      </c:pt>
                      <c:pt idx="343">
                        <c:v>0.12829217543667501</c:v>
                      </c:pt>
                      <c:pt idx="344">
                        <c:v>0.128839730602858</c:v>
                      </c:pt>
                      <c:pt idx="345">
                        <c:v>0.12938728576904099</c:v>
                      </c:pt>
                      <c:pt idx="346">
                        <c:v>0.12993484093522401</c:v>
                      </c:pt>
                      <c:pt idx="347">
                        <c:v>0.13048239610140699</c:v>
                      </c:pt>
                      <c:pt idx="348">
                        <c:v>0.13102995126759001</c:v>
                      </c:pt>
                      <c:pt idx="349">
                        <c:v>0.131577506433773</c:v>
                      </c:pt>
                      <c:pt idx="350">
                        <c:v>0.13163226195039099</c:v>
                      </c:pt>
                      <c:pt idx="351">
                        <c:v>0.13217981711657401</c:v>
                      </c:pt>
                      <c:pt idx="352">
                        <c:v>0.13272737228275699</c:v>
                      </c:pt>
                      <c:pt idx="353">
                        <c:v>0.13327492744894001</c:v>
                      </c:pt>
                      <c:pt idx="354">
                        <c:v>0.133329682965559</c:v>
                      </c:pt>
                      <c:pt idx="355">
                        <c:v>0.13387723813174199</c:v>
                      </c:pt>
                      <c:pt idx="356">
                        <c:v>0.134424793297925</c:v>
                      </c:pt>
                      <c:pt idx="357">
                        <c:v>0.13497234846410799</c:v>
                      </c:pt>
                      <c:pt idx="358">
                        <c:v>0.13551990363029101</c:v>
                      </c:pt>
                      <c:pt idx="359">
                        <c:v>0.136067458796474</c:v>
                      </c:pt>
                      <c:pt idx="360">
                        <c:v>0.13661501396265699</c:v>
                      </c:pt>
                      <c:pt idx="361">
                        <c:v>0.13666976947927501</c:v>
                      </c:pt>
                      <c:pt idx="362">
                        <c:v>0.13721732464545799</c:v>
                      </c:pt>
                      <c:pt idx="363">
                        <c:v>0.13776487981164101</c:v>
                      </c:pt>
                      <c:pt idx="364">
                        <c:v>0.138312434977824</c:v>
                      </c:pt>
                      <c:pt idx="365">
                        <c:v>0.13885999014400699</c:v>
                      </c:pt>
                      <c:pt idx="366">
                        <c:v>0.13940754531019001</c:v>
                      </c:pt>
                      <c:pt idx="367">
                        <c:v>0.139955100476373</c:v>
                      </c:pt>
                      <c:pt idx="368">
                        <c:v>0.14000985599299101</c:v>
                      </c:pt>
                      <c:pt idx="369">
                        <c:v>0.140557411159174</c:v>
                      </c:pt>
                      <c:pt idx="370">
                        <c:v>0.14110496632535699</c:v>
                      </c:pt>
                      <c:pt idx="371">
                        <c:v>0.14165252149154001</c:v>
                      </c:pt>
                      <c:pt idx="372">
                        <c:v>0.14170727700815899</c:v>
                      </c:pt>
                      <c:pt idx="373">
                        <c:v>0.14225483217434201</c:v>
                      </c:pt>
                      <c:pt idx="374">
                        <c:v>0.142802387340525</c:v>
                      </c:pt>
                      <c:pt idx="375">
                        <c:v>0.14324043147347101</c:v>
                      </c:pt>
                      <c:pt idx="376">
                        <c:v>0.143787986639654</c:v>
                      </c:pt>
                      <c:pt idx="377">
                        <c:v>0.14433554180583699</c:v>
                      </c:pt>
                      <c:pt idx="378">
                        <c:v>0.14488309697202001</c:v>
                      </c:pt>
                      <c:pt idx="379">
                        <c:v>0.144937852488638</c:v>
                      </c:pt>
                      <c:pt idx="380">
                        <c:v>0.14548540765482099</c:v>
                      </c:pt>
                      <c:pt idx="381">
                        <c:v>0.146032962821004</c:v>
                      </c:pt>
                      <c:pt idx="382">
                        <c:v>0.14658051798718699</c:v>
                      </c:pt>
                      <c:pt idx="383">
                        <c:v>0.14712807315337001</c:v>
                      </c:pt>
                      <c:pt idx="384">
                        <c:v>0.147675628319553</c:v>
                      </c:pt>
                      <c:pt idx="385">
                        <c:v>0.14822318348573599</c:v>
                      </c:pt>
                      <c:pt idx="386">
                        <c:v>0.148277939002354</c:v>
                      </c:pt>
                      <c:pt idx="387">
                        <c:v>0.14882549416853699</c:v>
                      </c:pt>
                      <c:pt idx="388">
                        <c:v>0.14937304933472001</c:v>
                      </c:pt>
                      <c:pt idx="389">
                        <c:v>0.149920604500903</c:v>
                      </c:pt>
                      <c:pt idx="390">
                        <c:v>0.15046815966708599</c:v>
                      </c:pt>
                      <c:pt idx="391">
                        <c:v>0.151015714833269</c:v>
                      </c:pt>
                      <c:pt idx="392">
                        <c:v>0.15156326999945199</c:v>
                      </c:pt>
                      <c:pt idx="393">
                        <c:v>0.15161802551607101</c:v>
                      </c:pt>
                      <c:pt idx="394">
                        <c:v>0.152165580682254</c:v>
                      </c:pt>
                      <c:pt idx="395">
                        <c:v>0.15271313584843699</c:v>
                      </c:pt>
                      <c:pt idx="396">
                        <c:v>0.15326069101462</c:v>
                      </c:pt>
                      <c:pt idx="397">
                        <c:v>0.15331544653123799</c:v>
                      </c:pt>
                      <c:pt idx="398">
                        <c:v>0.15386300169742101</c:v>
                      </c:pt>
                      <c:pt idx="399">
                        <c:v>0.154410556863604</c:v>
                      </c:pt>
                      <c:pt idx="400">
                        <c:v>0.15495811202978699</c:v>
                      </c:pt>
                      <c:pt idx="401">
                        <c:v>0.15550566719597</c:v>
                      </c:pt>
                      <c:pt idx="402">
                        <c:v>0.15605322236215299</c:v>
                      </c:pt>
                      <c:pt idx="403">
                        <c:v>0.15660077752833601</c:v>
                      </c:pt>
                      <c:pt idx="404">
                        <c:v>0.156655533044954</c:v>
                      </c:pt>
                      <c:pt idx="405">
                        <c:v>0.15720308821113699</c:v>
                      </c:pt>
                      <c:pt idx="406">
                        <c:v>0.15775064337732</c:v>
                      </c:pt>
                      <c:pt idx="407">
                        <c:v>0.15829819854350299</c:v>
                      </c:pt>
                      <c:pt idx="408">
                        <c:v>0.15884575370968601</c:v>
                      </c:pt>
                      <c:pt idx="409">
                        <c:v>0.159393308875869</c:v>
                      </c:pt>
                      <c:pt idx="410">
                        <c:v>0.15994086404205199</c:v>
                      </c:pt>
                      <c:pt idx="411">
                        <c:v>0.159995619558671</c:v>
                      </c:pt>
                      <c:pt idx="412">
                        <c:v>0.16054317472485399</c:v>
                      </c:pt>
                      <c:pt idx="413">
                        <c:v>0.16109072989103701</c:v>
                      </c:pt>
                      <c:pt idx="414">
                        <c:v>0.16163828505722</c:v>
                      </c:pt>
                      <c:pt idx="415">
                        <c:v>0.16169304057383799</c:v>
                      </c:pt>
                      <c:pt idx="416">
                        <c:v>0.162240595740021</c:v>
                      </c:pt>
                      <c:pt idx="417">
                        <c:v>0.16278815090620399</c:v>
                      </c:pt>
                      <c:pt idx="418">
                        <c:v>0.16328095055576899</c:v>
                      </c:pt>
                      <c:pt idx="419">
                        <c:v>0.16382850572195101</c:v>
                      </c:pt>
                      <c:pt idx="420">
                        <c:v>0.164376060888134</c:v>
                      </c:pt>
                      <c:pt idx="421">
                        <c:v>0.16492361605431699</c:v>
                      </c:pt>
                      <c:pt idx="422">
                        <c:v>0.16497837157093601</c:v>
                      </c:pt>
                      <c:pt idx="423">
                        <c:v>0.16552592673711899</c:v>
                      </c:pt>
                      <c:pt idx="424">
                        <c:v>0.16607348190330201</c:v>
                      </c:pt>
                      <c:pt idx="425">
                        <c:v>0.166621037069485</c:v>
                      </c:pt>
                      <c:pt idx="426">
                        <c:v>0.16716859223566799</c:v>
                      </c:pt>
                      <c:pt idx="427">
                        <c:v>0.16771614740185101</c:v>
                      </c:pt>
                      <c:pt idx="428">
                        <c:v>0.168263702568034</c:v>
                      </c:pt>
                      <c:pt idx="429">
                        <c:v>0.16831845808465201</c:v>
                      </c:pt>
                      <c:pt idx="430">
                        <c:v>0.168866013250835</c:v>
                      </c:pt>
                      <c:pt idx="431">
                        <c:v>0.16941356841701799</c:v>
                      </c:pt>
                      <c:pt idx="432">
                        <c:v>0.16996112358320101</c:v>
                      </c:pt>
                      <c:pt idx="433">
                        <c:v>0.170508678749384</c:v>
                      </c:pt>
                      <c:pt idx="434">
                        <c:v>0.17105623391556701</c:v>
                      </c:pt>
                      <c:pt idx="435">
                        <c:v>0.17160378908175</c:v>
                      </c:pt>
                      <c:pt idx="436">
                        <c:v>0.17165854459836799</c:v>
                      </c:pt>
                      <c:pt idx="437">
                        <c:v>0.17220609976455101</c:v>
                      </c:pt>
                      <c:pt idx="438">
                        <c:v>0.172753654930734</c:v>
                      </c:pt>
                      <c:pt idx="439">
                        <c:v>0.17330121009691701</c:v>
                      </c:pt>
                      <c:pt idx="440">
                        <c:v>0.173355965613536</c:v>
                      </c:pt>
                      <c:pt idx="441">
                        <c:v>0.17390352077971899</c:v>
                      </c:pt>
                      <c:pt idx="442">
                        <c:v>0.17445107594590201</c:v>
                      </c:pt>
                      <c:pt idx="443">
                        <c:v>0.174998631112085</c:v>
                      </c:pt>
                      <c:pt idx="444">
                        <c:v>0.17554618627826801</c:v>
                      </c:pt>
                      <c:pt idx="445">
                        <c:v>0.176093741444451</c:v>
                      </c:pt>
                      <c:pt idx="446">
                        <c:v>0.17664129661063399</c:v>
                      </c:pt>
                      <c:pt idx="447">
                        <c:v>0.17669605212725201</c:v>
                      </c:pt>
                      <c:pt idx="448">
                        <c:v>0.177243607293435</c:v>
                      </c:pt>
                      <c:pt idx="449">
                        <c:v>0.17779116245961801</c:v>
                      </c:pt>
                      <c:pt idx="450">
                        <c:v>0.178338717625801</c:v>
                      </c:pt>
                      <c:pt idx="451">
                        <c:v>0.17888627279198399</c:v>
                      </c:pt>
                      <c:pt idx="452">
                        <c:v>0.17943382795816701</c:v>
                      </c:pt>
                      <c:pt idx="453">
                        <c:v>0.17998138312435</c:v>
                      </c:pt>
                      <c:pt idx="454">
                        <c:v>0.18003613864096801</c:v>
                      </c:pt>
                      <c:pt idx="455">
                        <c:v>0.180583693807151</c:v>
                      </c:pt>
                      <c:pt idx="456">
                        <c:v>0.18113124897333399</c:v>
                      </c:pt>
                      <c:pt idx="457">
                        <c:v>0.18167880413951701</c:v>
                      </c:pt>
                      <c:pt idx="458">
                        <c:v>0.181733559656135</c:v>
                      </c:pt>
                      <c:pt idx="459">
                        <c:v>0.18228111482231801</c:v>
                      </c:pt>
                      <c:pt idx="460">
                        <c:v>0.182828669988501</c:v>
                      </c:pt>
                      <c:pt idx="461">
                        <c:v>0.18326671412144799</c:v>
                      </c:pt>
                      <c:pt idx="462">
                        <c:v>0.183814269287631</c:v>
                      </c:pt>
                      <c:pt idx="463">
                        <c:v>0.18436182445381399</c:v>
                      </c:pt>
                      <c:pt idx="464">
                        <c:v>0.18490937961999701</c:v>
                      </c:pt>
                      <c:pt idx="465">
                        <c:v>0.184964135136615</c:v>
                      </c:pt>
                      <c:pt idx="466">
                        <c:v>0.18551169030279799</c:v>
                      </c:pt>
                      <c:pt idx="467">
                        <c:v>0.186059245468981</c:v>
                      </c:pt>
                      <c:pt idx="468">
                        <c:v>0.18660680063516399</c:v>
                      </c:pt>
                      <c:pt idx="469">
                        <c:v>0.18715435580134701</c:v>
                      </c:pt>
                      <c:pt idx="470">
                        <c:v>0.18770191096753</c:v>
                      </c:pt>
                      <c:pt idx="471">
                        <c:v>0.18824946613371299</c:v>
                      </c:pt>
                      <c:pt idx="472">
                        <c:v>0.18830422165033101</c:v>
                      </c:pt>
                      <c:pt idx="473">
                        <c:v>0.18885177681651399</c:v>
                      </c:pt>
                      <c:pt idx="474">
                        <c:v>0.18939933198269701</c:v>
                      </c:pt>
                      <c:pt idx="475">
                        <c:v>0.18994688714888</c:v>
                      </c:pt>
                      <c:pt idx="476">
                        <c:v>0.19049444231506299</c:v>
                      </c:pt>
                      <c:pt idx="477">
                        <c:v>0.19104199748124601</c:v>
                      </c:pt>
                      <c:pt idx="478">
                        <c:v>0.191589552647429</c:v>
                      </c:pt>
                      <c:pt idx="479">
                        <c:v>0.19164430816404801</c:v>
                      </c:pt>
                      <c:pt idx="480">
                        <c:v>0.192191863330231</c:v>
                      </c:pt>
                      <c:pt idx="481">
                        <c:v>0.19273941849641399</c:v>
                      </c:pt>
                      <c:pt idx="482">
                        <c:v>0.19328697366259701</c:v>
                      </c:pt>
                      <c:pt idx="483">
                        <c:v>0.19334172917921499</c:v>
                      </c:pt>
                      <c:pt idx="484">
                        <c:v>0.19388928434539801</c:v>
                      </c:pt>
                      <c:pt idx="485">
                        <c:v>0.194436839511581</c:v>
                      </c:pt>
                      <c:pt idx="486">
                        <c:v>0.19498439467776399</c:v>
                      </c:pt>
                      <c:pt idx="487">
                        <c:v>0.19553194984394701</c:v>
                      </c:pt>
                      <c:pt idx="488">
                        <c:v>0.19607950501013</c:v>
                      </c:pt>
                      <c:pt idx="489">
                        <c:v>0.19662706017631301</c:v>
                      </c:pt>
                      <c:pt idx="490">
                        <c:v>0.196681815692931</c:v>
                      </c:pt>
                      <c:pt idx="491">
                        <c:v>0.19722937085911399</c:v>
                      </c:pt>
                      <c:pt idx="492">
                        <c:v>0.19777692602529701</c:v>
                      </c:pt>
                      <c:pt idx="493">
                        <c:v>0.19832448119148</c:v>
                      </c:pt>
                      <c:pt idx="494">
                        <c:v>0.19887203635766301</c:v>
                      </c:pt>
                      <c:pt idx="495">
                        <c:v>0.199419591523846</c:v>
                      </c:pt>
                      <c:pt idx="496">
                        <c:v>0.19996714669002899</c:v>
                      </c:pt>
                      <c:pt idx="497">
                        <c:v>0.20002190220664701</c:v>
                      </c:pt>
                      <c:pt idx="498">
                        <c:v>0.20056945737283</c:v>
                      </c:pt>
                      <c:pt idx="499">
                        <c:v>0.20111701253901301</c:v>
                      </c:pt>
                      <c:pt idx="500">
                        <c:v>0.201664567705196</c:v>
                      </c:pt>
                      <c:pt idx="501">
                        <c:v>0.20171932322181499</c:v>
                      </c:pt>
                      <c:pt idx="502">
                        <c:v>0.20226687838799801</c:v>
                      </c:pt>
                      <c:pt idx="503">
                        <c:v>0.202814433554181</c:v>
                      </c:pt>
                      <c:pt idx="504">
                        <c:v>0.20325247768712701</c:v>
                      </c:pt>
                      <c:pt idx="505">
                        <c:v>0.20380003285331</c:v>
                      </c:pt>
                      <c:pt idx="506">
                        <c:v>0.20434758801949299</c:v>
                      </c:pt>
                      <c:pt idx="507">
                        <c:v>0.204895143185676</c:v>
                      </c:pt>
                      <c:pt idx="508">
                        <c:v>0.20494989870229399</c:v>
                      </c:pt>
                      <c:pt idx="509">
                        <c:v>0.20549745386847701</c:v>
                      </c:pt>
                      <c:pt idx="510">
                        <c:v>0.20604500903466</c:v>
                      </c:pt>
                      <c:pt idx="511">
                        <c:v>0.20659256420084299</c:v>
                      </c:pt>
                      <c:pt idx="512">
                        <c:v>0.207140119367026</c:v>
                      </c:pt>
                      <c:pt idx="513">
                        <c:v>0.20768767453320899</c:v>
                      </c:pt>
                      <c:pt idx="514">
                        <c:v>0.20823522969939201</c:v>
                      </c:pt>
                      <c:pt idx="515">
                        <c:v>0.208289985216011</c:v>
                      </c:pt>
                      <c:pt idx="516">
                        <c:v>0.20883754038219399</c:v>
                      </c:pt>
                      <c:pt idx="517">
                        <c:v>0.209385095548377</c:v>
                      </c:pt>
                      <c:pt idx="518">
                        <c:v>0.20993265071455899</c:v>
                      </c:pt>
                      <c:pt idx="519">
                        <c:v>0.21048020588074201</c:v>
                      </c:pt>
                      <c:pt idx="520">
                        <c:v>0.211027761046925</c:v>
                      </c:pt>
                      <c:pt idx="521">
                        <c:v>0.21157531621310799</c:v>
                      </c:pt>
                      <c:pt idx="522">
                        <c:v>0.211630071729727</c:v>
                      </c:pt>
                      <c:pt idx="523">
                        <c:v>0.21217762689590999</c:v>
                      </c:pt>
                      <c:pt idx="524">
                        <c:v>0.21272518206209301</c:v>
                      </c:pt>
                      <c:pt idx="525">
                        <c:v>0.213272737228276</c:v>
                      </c:pt>
                      <c:pt idx="526">
                        <c:v>0.21332749274489399</c:v>
                      </c:pt>
                      <c:pt idx="527">
                        <c:v>0.213875047911077</c:v>
                      </c:pt>
                      <c:pt idx="528">
                        <c:v>0.21442260307725999</c:v>
                      </c:pt>
                      <c:pt idx="529">
                        <c:v>0.21497015824344301</c:v>
                      </c:pt>
                      <c:pt idx="530">
                        <c:v>0.215517713409626</c:v>
                      </c:pt>
                      <c:pt idx="531">
                        <c:v>0.21606526857580899</c:v>
                      </c:pt>
                      <c:pt idx="532">
                        <c:v>0.21661282374199201</c:v>
                      </c:pt>
                      <c:pt idx="533">
                        <c:v>0.21666757925860999</c:v>
                      </c:pt>
                      <c:pt idx="534">
                        <c:v>0.21721513442479301</c:v>
                      </c:pt>
                      <c:pt idx="535">
                        <c:v>0.217762689590976</c:v>
                      </c:pt>
                      <c:pt idx="536">
                        <c:v>0.21831024475715899</c:v>
                      </c:pt>
                      <c:pt idx="537">
                        <c:v>0.21885779992334201</c:v>
                      </c:pt>
                      <c:pt idx="538">
                        <c:v>0.21940535508952499</c:v>
                      </c:pt>
                      <c:pt idx="539">
                        <c:v>0.21995291025570801</c:v>
                      </c:pt>
                      <c:pt idx="540">
                        <c:v>0.220007665772327</c:v>
                      </c:pt>
                      <c:pt idx="541">
                        <c:v>0.22055522093850999</c:v>
                      </c:pt>
                      <c:pt idx="542">
                        <c:v>0.22110277610469301</c:v>
                      </c:pt>
                      <c:pt idx="543">
                        <c:v>0.22165033127087599</c:v>
                      </c:pt>
                      <c:pt idx="544">
                        <c:v>0.22170508678749401</c:v>
                      </c:pt>
                      <c:pt idx="545">
                        <c:v>0.222252641953677</c:v>
                      </c:pt>
                      <c:pt idx="546">
                        <c:v>0.22280019711985999</c:v>
                      </c:pt>
                      <c:pt idx="547">
                        <c:v>0.223238241252806</c:v>
                      </c:pt>
                      <c:pt idx="548">
                        <c:v>0.22378579641898899</c:v>
                      </c:pt>
                      <c:pt idx="549">
                        <c:v>0.22433335158517201</c:v>
                      </c:pt>
                      <c:pt idx="550">
                        <c:v>0.224880906751355</c:v>
                      </c:pt>
                      <c:pt idx="551">
                        <c:v>0.22493566226797301</c:v>
                      </c:pt>
                      <c:pt idx="552">
                        <c:v>0.225483217434157</c:v>
                      </c:pt>
                      <c:pt idx="553">
                        <c:v>0.22603077260033899</c:v>
                      </c:pt>
                      <c:pt idx="554">
                        <c:v>0.22657832776652201</c:v>
                      </c:pt>
                      <c:pt idx="555">
                        <c:v>0.227125882932705</c:v>
                      </c:pt>
                      <c:pt idx="556">
                        <c:v>0.22767343809888799</c:v>
                      </c:pt>
                      <c:pt idx="557">
                        <c:v>0.228220993265071</c:v>
                      </c:pt>
                      <c:pt idx="558">
                        <c:v>0.22827574878168999</c:v>
                      </c:pt>
                      <c:pt idx="559">
                        <c:v>0.22882330394787301</c:v>
                      </c:pt>
                      <c:pt idx="560">
                        <c:v>0.229370859114056</c:v>
                      </c:pt>
                      <c:pt idx="561">
                        <c:v>0.22991841428023899</c:v>
                      </c:pt>
                      <c:pt idx="562">
                        <c:v>0.230465969446422</c:v>
                      </c:pt>
                      <c:pt idx="563">
                        <c:v>0.23101352461260499</c:v>
                      </c:pt>
                      <c:pt idx="564">
                        <c:v>0.23156107977878801</c:v>
                      </c:pt>
                      <c:pt idx="565">
                        <c:v>0.231615835295406</c:v>
                      </c:pt>
                      <c:pt idx="566">
                        <c:v>0.23216339046158899</c:v>
                      </c:pt>
                      <c:pt idx="567">
                        <c:v>0.232710945627772</c:v>
                      </c:pt>
                      <c:pt idx="568">
                        <c:v>0.23325850079395499</c:v>
                      </c:pt>
                      <c:pt idx="569">
                        <c:v>0.23331325631057301</c:v>
                      </c:pt>
                      <c:pt idx="570">
                        <c:v>0.233860811476756</c:v>
                      </c:pt>
                      <c:pt idx="571">
                        <c:v>0.23440836664293899</c:v>
                      </c:pt>
                      <c:pt idx="572">
                        <c:v>0.234955921809122</c:v>
                      </c:pt>
                      <c:pt idx="573">
                        <c:v>0.23550347697530499</c:v>
                      </c:pt>
                      <c:pt idx="574">
                        <c:v>0.23605103214148801</c:v>
                      </c:pt>
                      <c:pt idx="575">
                        <c:v>0.236598587307671</c:v>
                      </c:pt>
                      <c:pt idx="576">
                        <c:v>0.23665334282428999</c:v>
                      </c:pt>
                      <c:pt idx="577">
                        <c:v>0.237200897990473</c:v>
                      </c:pt>
                      <c:pt idx="578">
                        <c:v>0.23774845315665599</c:v>
                      </c:pt>
                      <c:pt idx="579">
                        <c:v>0.23829600832283901</c:v>
                      </c:pt>
                      <c:pt idx="580">
                        <c:v>0.238843563489022</c:v>
                      </c:pt>
                      <c:pt idx="581">
                        <c:v>0.23939111865520499</c:v>
                      </c:pt>
                      <c:pt idx="582">
                        <c:v>0.239938673821388</c:v>
                      </c:pt>
                      <c:pt idx="583">
                        <c:v>0.23999342933800599</c:v>
                      </c:pt>
                      <c:pt idx="584">
                        <c:v>0.24054098450418901</c:v>
                      </c:pt>
                      <c:pt idx="585">
                        <c:v>0.241088539670372</c:v>
                      </c:pt>
                      <c:pt idx="586">
                        <c:v>0.24163609483655499</c:v>
                      </c:pt>
                      <c:pt idx="587">
                        <c:v>0.241690850353173</c:v>
                      </c:pt>
                      <c:pt idx="588">
                        <c:v>0.24223840551935599</c:v>
                      </c:pt>
                      <c:pt idx="589">
                        <c:v>0.24278596068553901</c:v>
                      </c:pt>
                      <c:pt idx="590">
                        <c:v>0.24327876033510401</c:v>
                      </c:pt>
                      <c:pt idx="591">
                        <c:v>0.243826315501287</c:v>
                      </c:pt>
                      <c:pt idx="592">
                        <c:v>0.24437387066746999</c:v>
                      </c:pt>
                      <c:pt idx="593">
                        <c:v>0.24492142583365301</c:v>
                      </c:pt>
                      <c:pt idx="594">
                        <c:v>0.24497618135027099</c:v>
                      </c:pt>
                      <c:pt idx="595">
                        <c:v>0.24552373651645401</c:v>
                      </c:pt>
                      <c:pt idx="596">
                        <c:v>0.246071291682637</c:v>
                      </c:pt>
                      <c:pt idx="597">
                        <c:v>0.24661884684881999</c:v>
                      </c:pt>
                      <c:pt idx="598">
                        <c:v>0.24716640201500301</c:v>
                      </c:pt>
                      <c:pt idx="599">
                        <c:v>0.247713957181186</c:v>
                      </c:pt>
                      <c:pt idx="600">
                        <c:v>0.24826151234736901</c:v>
                      </c:pt>
                      <c:pt idx="601">
                        <c:v>0.248316267863987</c:v>
                      </c:pt>
                      <c:pt idx="602">
                        <c:v>0.24886382303016999</c:v>
                      </c:pt>
                      <c:pt idx="603">
                        <c:v>0.24941137819635301</c:v>
                      </c:pt>
                      <c:pt idx="604">
                        <c:v>0.249958933362536</c:v>
                      </c:pt>
                      <c:pt idx="605">
                        <c:v>0.25050648852871898</c:v>
                      </c:pt>
                      <c:pt idx="606">
                        <c:v>0.25105404369490197</c:v>
                      </c:pt>
                      <c:pt idx="607">
                        <c:v>0.25160159886108502</c:v>
                      </c:pt>
                      <c:pt idx="608">
                        <c:v>0.25165635437770401</c:v>
                      </c:pt>
                      <c:pt idx="609">
                        <c:v>0.25220390954388699</c:v>
                      </c:pt>
                      <c:pt idx="610">
                        <c:v>0.25275146471006998</c:v>
                      </c:pt>
                      <c:pt idx="611">
                        <c:v>0.25329901987625297</c:v>
                      </c:pt>
                      <c:pt idx="612">
                        <c:v>0.25335377539287102</c:v>
                      </c:pt>
                      <c:pt idx="613">
                        <c:v>0.25390133055905401</c:v>
                      </c:pt>
                      <c:pt idx="614">
                        <c:v>0.254448885725237</c:v>
                      </c:pt>
                      <c:pt idx="615">
                        <c:v>0.25499644089141998</c:v>
                      </c:pt>
                      <c:pt idx="616">
                        <c:v>0.25554399605760297</c:v>
                      </c:pt>
                      <c:pt idx="617">
                        <c:v>0.25609155122378602</c:v>
                      </c:pt>
                      <c:pt idx="618">
                        <c:v>0.25663910638996901</c:v>
                      </c:pt>
                      <c:pt idx="619">
                        <c:v>0.256693861906587</c:v>
                      </c:pt>
                      <c:pt idx="620">
                        <c:v>0.25724141707276998</c:v>
                      </c:pt>
                      <c:pt idx="621">
                        <c:v>0.25778897223895297</c:v>
                      </c:pt>
                      <c:pt idx="622">
                        <c:v>0.25833652740513602</c:v>
                      </c:pt>
                      <c:pt idx="623">
                        <c:v>0.25888408257131901</c:v>
                      </c:pt>
                      <c:pt idx="624">
                        <c:v>0.259431637737502</c:v>
                      </c:pt>
                      <c:pt idx="625">
                        <c:v>0.25997919290368499</c:v>
                      </c:pt>
                      <c:pt idx="626">
                        <c:v>0.26003394842030297</c:v>
                      </c:pt>
                      <c:pt idx="627">
                        <c:v>0.26058150358648602</c:v>
                      </c:pt>
                      <c:pt idx="628">
                        <c:v>0.26112905875266901</c:v>
                      </c:pt>
                      <c:pt idx="629">
                        <c:v>0.261676613918852</c:v>
                      </c:pt>
                      <c:pt idx="630">
                        <c:v>0.26173136943547098</c:v>
                      </c:pt>
                      <c:pt idx="631">
                        <c:v>0.26227892460165397</c:v>
                      </c:pt>
                      <c:pt idx="632">
                        <c:v>0.26282647976783702</c:v>
                      </c:pt>
                      <c:pt idx="633">
                        <c:v>0.26326452390078298</c:v>
                      </c:pt>
                      <c:pt idx="634">
                        <c:v>0.26381207906696602</c:v>
                      </c:pt>
                      <c:pt idx="635">
                        <c:v>0.26435963423314901</c:v>
                      </c:pt>
                      <c:pt idx="636">
                        <c:v>0.264907189399332</c:v>
                      </c:pt>
                      <c:pt idx="637">
                        <c:v>0.26496194491594999</c:v>
                      </c:pt>
                      <c:pt idx="638">
                        <c:v>0.26550950008213298</c:v>
                      </c:pt>
                      <c:pt idx="639">
                        <c:v>0.26605705524831602</c:v>
                      </c:pt>
                      <c:pt idx="640">
                        <c:v>0.26660461041449901</c:v>
                      </c:pt>
                      <c:pt idx="641">
                        <c:v>0.267152165580682</c:v>
                      </c:pt>
                      <c:pt idx="642">
                        <c:v>0.26769972074686499</c:v>
                      </c:pt>
                      <c:pt idx="643">
                        <c:v>0.26824727591304798</c:v>
                      </c:pt>
                      <c:pt idx="644">
                        <c:v>0.26830203142966702</c:v>
                      </c:pt>
                      <c:pt idx="645">
                        <c:v>0.26884958659585001</c:v>
                      </c:pt>
                      <c:pt idx="646">
                        <c:v>0.269397141762032</c:v>
                      </c:pt>
                      <c:pt idx="647">
                        <c:v>0.26994469692821599</c:v>
                      </c:pt>
                      <c:pt idx="648">
                        <c:v>0.27049225209439898</c:v>
                      </c:pt>
                      <c:pt idx="649">
                        <c:v>0.27103980726058202</c:v>
                      </c:pt>
                      <c:pt idx="650">
                        <c:v>0.27158736242676401</c:v>
                      </c:pt>
                      <c:pt idx="651">
                        <c:v>0.271642117943383</c:v>
                      </c:pt>
                      <c:pt idx="652">
                        <c:v>0.27218967310956599</c:v>
                      </c:pt>
                      <c:pt idx="653">
                        <c:v>0.27273722827574898</c:v>
                      </c:pt>
                      <c:pt idx="654">
                        <c:v>0.27328478344193202</c:v>
                      </c:pt>
                      <c:pt idx="655">
                        <c:v>0.27333953895855001</c:v>
                      </c:pt>
                      <c:pt idx="656">
                        <c:v>0.273887094124733</c:v>
                      </c:pt>
                      <c:pt idx="657">
                        <c:v>0.27443464929091599</c:v>
                      </c:pt>
                      <c:pt idx="658">
                        <c:v>0.27498220445709898</c:v>
                      </c:pt>
                      <c:pt idx="659">
                        <c:v>0.27552975962328202</c:v>
                      </c:pt>
                      <c:pt idx="660">
                        <c:v>0.27607731478946501</c:v>
                      </c:pt>
                      <c:pt idx="661">
                        <c:v>0.276624869955648</c:v>
                      </c:pt>
                      <c:pt idx="662">
                        <c:v>0.27667962547226599</c:v>
                      </c:pt>
                      <c:pt idx="663">
                        <c:v>0.27722718063844898</c:v>
                      </c:pt>
                      <c:pt idx="664">
                        <c:v>0.27777473580463202</c:v>
                      </c:pt>
                      <c:pt idx="665">
                        <c:v>0.27832229097081501</c:v>
                      </c:pt>
                      <c:pt idx="666">
                        <c:v>0.278869846136998</c:v>
                      </c:pt>
                      <c:pt idx="667">
                        <c:v>0.27941740130318099</c:v>
                      </c:pt>
                      <c:pt idx="668">
                        <c:v>0.27996495646936398</c:v>
                      </c:pt>
                      <c:pt idx="669">
                        <c:v>0.28051251163554702</c:v>
                      </c:pt>
                      <c:pt idx="670">
                        <c:v>0.28106006680173001</c:v>
                      </c:pt>
                      <c:pt idx="671">
                        <c:v>0.281607621967913</c:v>
                      </c:pt>
                      <c:pt idx="672">
                        <c:v>0.28215517713409599</c:v>
                      </c:pt>
                      <c:pt idx="673">
                        <c:v>0.28270273230027898</c:v>
                      </c:pt>
                      <c:pt idx="674">
                        <c:v>0.28325028746646203</c:v>
                      </c:pt>
                      <c:pt idx="675">
                        <c:v>0.28379784263264501</c:v>
                      </c:pt>
                      <c:pt idx="676">
                        <c:v>0.284345397798828</c:v>
                      </c:pt>
                      <c:pt idx="677">
                        <c:v>0.28489295296501099</c:v>
                      </c:pt>
                      <c:pt idx="678">
                        <c:v>0.28544050813119398</c:v>
                      </c:pt>
                      <c:pt idx="679">
                        <c:v>0.28598806329737703</c:v>
                      </c:pt>
                      <c:pt idx="680">
                        <c:v>0.28653561846356002</c:v>
                      </c:pt>
                      <c:pt idx="681">
                        <c:v>0.287083173629743</c:v>
                      </c:pt>
                      <c:pt idx="682">
                        <c:v>0.28763072879592599</c:v>
                      </c:pt>
                      <c:pt idx="683">
                        <c:v>0.28817828396210898</c:v>
                      </c:pt>
                      <c:pt idx="684">
                        <c:v>0.28872583912829197</c:v>
                      </c:pt>
                      <c:pt idx="685">
                        <c:v>0.28927339429447502</c:v>
                      </c:pt>
                      <c:pt idx="686">
                        <c:v>0.28982094946065801</c:v>
                      </c:pt>
                      <c:pt idx="687">
                        <c:v>0.290368504626841</c:v>
                      </c:pt>
                      <c:pt idx="688">
                        <c:v>0.29091605979302398</c:v>
                      </c:pt>
                      <c:pt idx="689">
                        <c:v>0.29146361495920697</c:v>
                      </c:pt>
                      <c:pt idx="690">
                        <c:v>0.29201117012539002</c:v>
                      </c:pt>
                      <c:pt idx="691">
                        <c:v>0.29255872529157301</c:v>
                      </c:pt>
                      <c:pt idx="692">
                        <c:v>0.293106280457756</c:v>
                      </c:pt>
                      <c:pt idx="693">
                        <c:v>0.29365383562393899</c:v>
                      </c:pt>
                      <c:pt idx="694">
                        <c:v>0.29420139079012197</c:v>
                      </c:pt>
                      <c:pt idx="695">
                        <c:v>0.29474894595630502</c:v>
                      </c:pt>
                      <c:pt idx="696">
                        <c:v>0.29529650112248801</c:v>
                      </c:pt>
                      <c:pt idx="697">
                        <c:v>0.295844056288671</c:v>
                      </c:pt>
                      <c:pt idx="698">
                        <c:v>0.29639161145485399</c:v>
                      </c:pt>
                      <c:pt idx="699">
                        <c:v>0.29693916662103698</c:v>
                      </c:pt>
                      <c:pt idx="700">
                        <c:v>0.29748672178722002</c:v>
                      </c:pt>
                      <c:pt idx="701">
                        <c:v>0.29803427695340301</c:v>
                      </c:pt>
                      <c:pt idx="702">
                        <c:v>0.298581832119586</c:v>
                      </c:pt>
                      <c:pt idx="703">
                        <c:v>0.29912938728576899</c:v>
                      </c:pt>
                      <c:pt idx="704">
                        <c:v>0.29967694245195198</c:v>
                      </c:pt>
                      <c:pt idx="705">
                        <c:v>0.30022449761813502</c:v>
                      </c:pt>
                      <c:pt idx="706">
                        <c:v>0.30077205278431801</c:v>
                      </c:pt>
                      <c:pt idx="707">
                        <c:v>0.301319607950501</c:v>
                      </c:pt>
                      <c:pt idx="708">
                        <c:v>0.30186716311668399</c:v>
                      </c:pt>
                      <c:pt idx="709">
                        <c:v>0.30241471828286698</c:v>
                      </c:pt>
                      <c:pt idx="710">
                        <c:v>0.30296227344905002</c:v>
                      </c:pt>
                      <c:pt idx="711">
                        <c:v>0.30350982861523301</c:v>
                      </c:pt>
                      <c:pt idx="712">
                        <c:v>0.304057383781416</c:v>
                      </c:pt>
                      <c:pt idx="713">
                        <c:v>0.30460493894759899</c:v>
                      </c:pt>
                      <c:pt idx="714">
                        <c:v>0.30515249411378198</c:v>
                      </c:pt>
                      <c:pt idx="715">
                        <c:v>0.30570004927996502</c:v>
                      </c:pt>
                      <c:pt idx="716">
                        <c:v>0.30624760444614801</c:v>
                      </c:pt>
                      <c:pt idx="717">
                        <c:v>0.306795159612331</c:v>
                      </c:pt>
                      <c:pt idx="718">
                        <c:v>0.30734271477851399</c:v>
                      </c:pt>
                      <c:pt idx="719">
                        <c:v>0.30789026994469698</c:v>
                      </c:pt>
                      <c:pt idx="720">
                        <c:v>0.30843782511088003</c:v>
                      </c:pt>
                      <c:pt idx="721">
                        <c:v>0.30898538027706302</c:v>
                      </c:pt>
                      <c:pt idx="722">
                        <c:v>0.309532935443246</c:v>
                      </c:pt>
                      <c:pt idx="723">
                        <c:v>0.31008049060942899</c:v>
                      </c:pt>
                      <c:pt idx="724">
                        <c:v>0.31062804577561198</c:v>
                      </c:pt>
                      <c:pt idx="725">
                        <c:v>0.31117560094179503</c:v>
                      </c:pt>
                      <c:pt idx="726">
                        <c:v>0.31172315610797802</c:v>
                      </c:pt>
                      <c:pt idx="727">
                        <c:v>0.31227071127416101</c:v>
                      </c:pt>
                      <c:pt idx="728">
                        <c:v>0.31281826644034399</c:v>
                      </c:pt>
                      <c:pt idx="729">
                        <c:v>0.31336582160652698</c:v>
                      </c:pt>
                      <c:pt idx="730">
                        <c:v>0.31391337677270997</c:v>
                      </c:pt>
                      <c:pt idx="731">
                        <c:v>0.31446093193889302</c:v>
                      </c:pt>
                      <c:pt idx="732">
                        <c:v>0.31500848710507601</c:v>
                      </c:pt>
                      <c:pt idx="733">
                        <c:v>0.315556042271259</c:v>
                      </c:pt>
                      <c:pt idx="734">
                        <c:v>0.31610359743744199</c:v>
                      </c:pt>
                      <c:pt idx="735">
                        <c:v>0.31665115260362497</c:v>
                      </c:pt>
                      <c:pt idx="736">
                        <c:v>0.31719870776980802</c:v>
                      </c:pt>
                      <c:pt idx="737">
                        <c:v>0.31774626293599101</c:v>
                      </c:pt>
                      <c:pt idx="738">
                        <c:v>0.318293818102174</c:v>
                      </c:pt>
                      <c:pt idx="739">
                        <c:v>0.31884137326835699</c:v>
                      </c:pt>
                      <c:pt idx="740">
                        <c:v>0.31938892843453998</c:v>
                      </c:pt>
                      <c:pt idx="741">
                        <c:v>0.31993648360072302</c:v>
                      </c:pt>
                      <c:pt idx="742">
                        <c:v>0.32048403876690601</c:v>
                      </c:pt>
                      <c:pt idx="743">
                        <c:v>0.321031593933089</c:v>
                      </c:pt>
                      <c:pt idx="744">
                        <c:v>0.32157914909927199</c:v>
                      </c:pt>
                      <c:pt idx="745">
                        <c:v>0.32212670426545498</c:v>
                      </c:pt>
                      <c:pt idx="746">
                        <c:v>0.32267425943163802</c:v>
                      </c:pt>
                      <c:pt idx="747">
                        <c:v>0.32322181459782101</c:v>
                      </c:pt>
                      <c:pt idx="748">
                        <c:v>0.323769369764004</c:v>
                      </c:pt>
                      <c:pt idx="749">
                        <c:v>0.32431692493018699</c:v>
                      </c:pt>
                      <c:pt idx="750">
                        <c:v>0.32486448009636998</c:v>
                      </c:pt>
                      <c:pt idx="751">
                        <c:v>0.32541203526255302</c:v>
                      </c:pt>
                      <c:pt idx="752">
                        <c:v>0.32595959042873601</c:v>
                      </c:pt>
                      <c:pt idx="753">
                        <c:v>0.326507145594919</c:v>
                      </c:pt>
                      <c:pt idx="754">
                        <c:v>0.32705470076110199</c:v>
                      </c:pt>
                      <c:pt idx="755">
                        <c:v>0.32760225592728498</c:v>
                      </c:pt>
                      <c:pt idx="756">
                        <c:v>0.32814981109346802</c:v>
                      </c:pt>
                      <c:pt idx="757">
                        <c:v>0.32869736625965101</c:v>
                      </c:pt>
                      <c:pt idx="758">
                        <c:v>0.329244921425834</c:v>
                      </c:pt>
                      <c:pt idx="759">
                        <c:v>0.32979247659201699</c:v>
                      </c:pt>
                      <c:pt idx="760">
                        <c:v>0.33034003175819998</c:v>
                      </c:pt>
                      <c:pt idx="761">
                        <c:v>0.33088758692438303</c:v>
                      </c:pt>
                      <c:pt idx="762">
                        <c:v>0.33143514209056602</c:v>
                      </c:pt>
                      <c:pt idx="763">
                        <c:v>0.331982697256749</c:v>
                      </c:pt>
                      <c:pt idx="764">
                        <c:v>0.33253025242293199</c:v>
                      </c:pt>
                      <c:pt idx="765">
                        <c:v>0.33307780758911498</c:v>
                      </c:pt>
                      <c:pt idx="766">
                        <c:v>0.33362536275529803</c:v>
                      </c:pt>
                      <c:pt idx="767">
                        <c:v>0.33417291792148102</c:v>
                      </c:pt>
                      <c:pt idx="768">
                        <c:v>0.33472047308766401</c:v>
                      </c:pt>
                      <c:pt idx="769">
                        <c:v>0.33526802825384699</c:v>
                      </c:pt>
                      <c:pt idx="770">
                        <c:v>0.33581558342002998</c:v>
                      </c:pt>
                      <c:pt idx="771">
                        <c:v>0.33636313858621297</c:v>
                      </c:pt>
                      <c:pt idx="772">
                        <c:v>0.33691069375239602</c:v>
                      </c:pt>
                      <c:pt idx="773">
                        <c:v>0.33745824891857901</c:v>
                      </c:pt>
                      <c:pt idx="774">
                        <c:v>0.338005804084762</c:v>
                      </c:pt>
                      <c:pt idx="775">
                        <c:v>0.33855335925094499</c:v>
                      </c:pt>
                      <c:pt idx="776">
                        <c:v>0.33910091441712797</c:v>
                      </c:pt>
                      <c:pt idx="777">
                        <c:v>0.33964846958331102</c:v>
                      </c:pt>
                      <c:pt idx="778">
                        <c:v>0.34019602474949401</c:v>
                      </c:pt>
                      <c:pt idx="779">
                        <c:v>0.340743579915677</c:v>
                      </c:pt>
                      <c:pt idx="780">
                        <c:v>0.34129113508185899</c:v>
                      </c:pt>
                      <c:pt idx="781">
                        <c:v>0.34183869024804298</c:v>
                      </c:pt>
                      <c:pt idx="782">
                        <c:v>0.34238624541422602</c:v>
                      </c:pt>
                      <c:pt idx="783">
                        <c:v>0.34293380058040801</c:v>
                      </c:pt>
                      <c:pt idx="784">
                        <c:v>0.343481355746591</c:v>
                      </c:pt>
                      <c:pt idx="785">
                        <c:v>0.34402891091277499</c:v>
                      </c:pt>
                      <c:pt idx="786">
                        <c:v>0.34457646607895798</c:v>
                      </c:pt>
                      <c:pt idx="787">
                        <c:v>0.34512402124514102</c:v>
                      </c:pt>
                      <c:pt idx="788">
                        <c:v>0.34567157641132301</c:v>
                      </c:pt>
                      <c:pt idx="789">
                        <c:v>0.346219131577506</c:v>
                      </c:pt>
                      <c:pt idx="790">
                        <c:v>0.34676668674368899</c:v>
                      </c:pt>
                      <c:pt idx="791">
                        <c:v>0.34731424190987298</c:v>
                      </c:pt>
                      <c:pt idx="792">
                        <c:v>0.34786179707605502</c:v>
                      </c:pt>
                      <c:pt idx="793">
                        <c:v>0.34840935224223801</c:v>
                      </c:pt>
                      <c:pt idx="794">
                        <c:v>0.348956907408421</c:v>
                      </c:pt>
                      <c:pt idx="795">
                        <c:v>0.34950446257460399</c:v>
                      </c:pt>
                      <c:pt idx="796">
                        <c:v>0.35005201774078698</c:v>
                      </c:pt>
                      <c:pt idx="797">
                        <c:v>0.35059957290697003</c:v>
                      </c:pt>
                      <c:pt idx="798">
                        <c:v>0.35114712807315301</c:v>
                      </c:pt>
                      <c:pt idx="799">
                        <c:v>0.351694683239336</c:v>
                      </c:pt>
                      <c:pt idx="800">
                        <c:v>0.35224223840551899</c:v>
                      </c:pt>
                      <c:pt idx="801">
                        <c:v>0.35278979357170198</c:v>
                      </c:pt>
                      <c:pt idx="802">
                        <c:v>0.35333734873788503</c:v>
                      </c:pt>
                      <c:pt idx="803">
                        <c:v>0.35388490390406802</c:v>
                      </c:pt>
                      <c:pt idx="804">
                        <c:v>0.354432459070251</c:v>
                      </c:pt>
                      <c:pt idx="805">
                        <c:v>0.35498001423643399</c:v>
                      </c:pt>
                      <c:pt idx="806">
                        <c:v>0.35552756940261698</c:v>
                      </c:pt>
                      <c:pt idx="807">
                        <c:v>0.35607512456880003</c:v>
                      </c:pt>
                      <c:pt idx="808">
                        <c:v>0.35662267973498302</c:v>
                      </c:pt>
                      <c:pt idx="809">
                        <c:v>0.35717023490116601</c:v>
                      </c:pt>
                      <c:pt idx="810">
                        <c:v>0.357717790067349</c:v>
                      </c:pt>
                      <c:pt idx="811">
                        <c:v>0.35826534523353198</c:v>
                      </c:pt>
                      <c:pt idx="812">
                        <c:v>0.35881290039971497</c:v>
                      </c:pt>
                      <c:pt idx="813">
                        <c:v>0.35936045556589802</c:v>
                      </c:pt>
                      <c:pt idx="814">
                        <c:v>0.35990801073208101</c:v>
                      </c:pt>
                      <c:pt idx="815">
                        <c:v>0.360455565898264</c:v>
                      </c:pt>
                      <c:pt idx="816">
                        <c:v>0.36100312106444699</c:v>
                      </c:pt>
                      <c:pt idx="817">
                        <c:v>0.36155067623062997</c:v>
                      </c:pt>
                      <c:pt idx="818">
                        <c:v>0.36209823139681302</c:v>
                      </c:pt>
                      <c:pt idx="819">
                        <c:v>0.36264578656299601</c:v>
                      </c:pt>
                      <c:pt idx="820">
                        <c:v>0.363193341729179</c:v>
                      </c:pt>
                      <c:pt idx="821">
                        <c:v>0.36374089689536199</c:v>
                      </c:pt>
                      <c:pt idx="822">
                        <c:v>0.36428845206154498</c:v>
                      </c:pt>
                      <c:pt idx="823">
                        <c:v>0.36483600722772802</c:v>
                      </c:pt>
                      <c:pt idx="824">
                        <c:v>0.36538356239391101</c:v>
                      </c:pt>
                      <c:pt idx="825">
                        <c:v>0.365931117560094</c:v>
                      </c:pt>
                      <c:pt idx="826">
                        <c:v>0.36647867272627699</c:v>
                      </c:pt>
                      <c:pt idx="827">
                        <c:v>0.36702622789245998</c:v>
                      </c:pt>
                      <c:pt idx="828">
                        <c:v>0.36757378305864302</c:v>
                      </c:pt>
                      <c:pt idx="829">
                        <c:v>0.36812133822482601</c:v>
                      </c:pt>
                      <c:pt idx="830">
                        <c:v>0.368668893391009</c:v>
                      </c:pt>
                      <c:pt idx="831">
                        <c:v>0.36921644855719199</c:v>
                      </c:pt>
                      <c:pt idx="832">
                        <c:v>0.36976400372337498</c:v>
                      </c:pt>
                      <c:pt idx="833">
                        <c:v>0.37031155888955802</c:v>
                      </c:pt>
                      <c:pt idx="834">
                        <c:v>0.37085911405574101</c:v>
                      </c:pt>
                      <c:pt idx="835">
                        <c:v>0.371406669221924</c:v>
                      </c:pt>
                      <c:pt idx="836">
                        <c:v>0.37195422438810699</c:v>
                      </c:pt>
                      <c:pt idx="837">
                        <c:v>0.37250177955428998</c:v>
                      </c:pt>
                      <c:pt idx="838">
                        <c:v>0.37304933472047302</c:v>
                      </c:pt>
                      <c:pt idx="839">
                        <c:v>0.37359688988665601</c:v>
                      </c:pt>
                      <c:pt idx="840">
                        <c:v>0.374144445052839</c:v>
                      </c:pt>
                      <c:pt idx="841">
                        <c:v>0.37469200021902199</c:v>
                      </c:pt>
                      <c:pt idx="842">
                        <c:v>0.37523955538520498</c:v>
                      </c:pt>
                      <c:pt idx="843">
                        <c:v>0.37578711055138803</c:v>
                      </c:pt>
                      <c:pt idx="844">
                        <c:v>0.37633466571757102</c:v>
                      </c:pt>
                      <c:pt idx="845">
                        <c:v>0.376882220883754</c:v>
                      </c:pt>
                      <c:pt idx="846">
                        <c:v>0.37742977604993699</c:v>
                      </c:pt>
                      <c:pt idx="847">
                        <c:v>0.37797733121611998</c:v>
                      </c:pt>
                      <c:pt idx="848">
                        <c:v>0.37852488638230303</c:v>
                      </c:pt>
                      <c:pt idx="849">
                        <c:v>0.37907244154848602</c:v>
                      </c:pt>
                      <c:pt idx="850">
                        <c:v>0.37961999671466901</c:v>
                      </c:pt>
                      <c:pt idx="851">
                        <c:v>0.38016755188085199</c:v>
                      </c:pt>
                      <c:pt idx="852">
                        <c:v>0.38071510704703498</c:v>
                      </c:pt>
                      <c:pt idx="853">
                        <c:v>0.38126266221321797</c:v>
                      </c:pt>
                      <c:pt idx="854">
                        <c:v>0.38181021737940102</c:v>
                      </c:pt>
                      <c:pt idx="855">
                        <c:v>0.38235777254558401</c:v>
                      </c:pt>
                      <c:pt idx="856">
                        <c:v>0.382905327711767</c:v>
                      </c:pt>
                      <c:pt idx="857">
                        <c:v>0.38345288287794999</c:v>
                      </c:pt>
                      <c:pt idx="858">
                        <c:v>0.38400043804413297</c:v>
                      </c:pt>
                      <c:pt idx="859">
                        <c:v>0.38454799321031602</c:v>
                      </c:pt>
                      <c:pt idx="860">
                        <c:v>0.38509554837649901</c:v>
                      </c:pt>
                      <c:pt idx="861">
                        <c:v>0.385643103542682</c:v>
                      </c:pt>
                      <c:pt idx="862">
                        <c:v>0.38619065870886499</c:v>
                      </c:pt>
                      <c:pt idx="863">
                        <c:v>0.38673821387504798</c:v>
                      </c:pt>
                      <c:pt idx="864">
                        <c:v>0.38728576904123102</c:v>
                      </c:pt>
                      <c:pt idx="865">
                        <c:v>0.38783332420741401</c:v>
                      </c:pt>
                      <c:pt idx="866">
                        <c:v>0.388380879373597</c:v>
                      </c:pt>
                      <c:pt idx="867">
                        <c:v>0.38892843453977999</c:v>
                      </c:pt>
                      <c:pt idx="868">
                        <c:v>0.38947598970596298</c:v>
                      </c:pt>
                      <c:pt idx="869">
                        <c:v>0.39002354487214602</c:v>
                      </c:pt>
                      <c:pt idx="870">
                        <c:v>0.39057110003832901</c:v>
                      </c:pt>
                      <c:pt idx="871">
                        <c:v>0.391118655204512</c:v>
                      </c:pt>
                      <c:pt idx="872">
                        <c:v>0.39166621037069499</c:v>
                      </c:pt>
                      <c:pt idx="873">
                        <c:v>0.39221376553687798</c:v>
                      </c:pt>
                      <c:pt idx="874">
                        <c:v>0.39276132070306102</c:v>
                      </c:pt>
                      <c:pt idx="875">
                        <c:v>0.39330887586924401</c:v>
                      </c:pt>
                      <c:pt idx="876">
                        <c:v>0.393856431035427</c:v>
                      </c:pt>
                      <c:pt idx="877">
                        <c:v>0.39440398620160999</c:v>
                      </c:pt>
                      <c:pt idx="878">
                        <c:v>0.39495154136779298</c:v>
                      </c:pt>
                      <c:pt idx="879">
                        <c:v>0.39549909653397602</c:v>
                      </c:pt>
                      <c:pt idx="880">
                        <c:v>0.39604665170015901</c:v>
                      </c:pt>
                      <c:pt idx="881">
                        <c:v>0.396594206866342</c:v>
                      </c:pt>
                      <c:pt idx="882">
                        <c:v>0.39714176203252499</c:v>
                      </c:pt>
                      <c:pt idx="883">
                        <c:v>0.39768931719870798</c:v>
                      </c:pt>
                      <c:pt idx="884">
                        <c:v>0.39823687236489103</c:v>
                      </c:pt>
                      <c:pt idx="885">
                        <c:v>0.39878442753107401</c:v>
                      </c:pt>
                      <c:pt idx="886">
                        <c:v>0.399331982697257</c:v>
                      </c:pt>
                      <c:pt idx="887">
                        <c:v>0.39987953786343999</c:v>
                      </c:pt>
                      <c:pt idx="888">
                        <c:v>0.40042709302962298</c:v>
                      </c:pt>
                      <c:pt idx="889">
                        <c:v>0.40097464819580603</c:v>
                      </c:pt>
                      <c:pt idx="890">
                        <c:v>0.40152220336198902</c:v>
                      </c:pt>
                      <c:pt idx="891">
                        <c:v>0.40206975852817201</c:v>
                      </c:pt>
                      <c:pt idx="892">
                        <c:v>0.40261731369435499</c:v>
                      </c:pt>
                      <c:pt idx="893">
                        <c:v>0.40316486886053798</c:v>
                      </c:pt>
                      <c:pt idx="894">
                        <c:v>0.40371242402672097</c:v>
                      </c:pt>
                      <c:pt idx="895">
                        <c:v>0.40425997919290402</c:v>
                      </c:pt>
                      <c:pt idx="896">
                        <c:v>0.40480753435908701</c:v>
                      </c:pt>
                      <c:pt idx="897">
                        <c:v>0.40535508952527</c:v>
                      </c:pt>
                      <c:pt idx="898">
                        <c:v>0.40590264469145299</c:v>
                      </c:pt>
                      <c:pt idx="899">
                        <c:v>0.40645019985763597</c:v>
                      </c:pt>
                      <c:pt idx="900">
                        <c:v>0.40699775502381902</c:v>
                      </c:pt>
                      <c:pt idx="901">
                        <c:v>0.40754531019000201</c:v>
                      </c:pt>
                      <c:pt idx="902">
                        <c:v>0.408092865356185</c:v>
                      </c:pt>
                      <c:pt idx="903">
                        <c:v>0.40864042052236799</c:v>
                      </c:pt>
                      <c:pt idx="904">
                        <c:v>0.40918797568855098</c:v>
                      </c:pt>
                      <c:pt idx="905">
                        <c:v>0.40973553085473402</c:v>
                      </c:pt>
                      <c:pt idx="906">
                        <c:v>0.41028308602091701</c:v>
                      </c:pt>
                      <c:pt idx="907">
                        <c:v>0.4108306411871</c:v>
                      </c:pt>
                      <c:pt idx="908">
                        <c:v>0.41137819635328299</c:v>
                      </c:pt>
                      <c:pt idx="909">
                        <c:v>0.41192575151946598</c:v>
                      </c:pt>
                      <c:pt idx="910">
                        <c:v>0.41247330668564902</c:v>
                      </c:pt>
                      <c:pt idx="911">
                        <c:v>0.41302086185183201</c:v>
                      </c:pt>
                      <c:pt idx="912">
                        <c:v>0.413568417018015</c:v>
                      </c:pt>
                      <c:pt idx="913">
                        <c:v>0.41411597218419799</c:v>
                      </c:pt>
                      <c:pt idx="914">
                        <c:v>0.41466352735038098</c:v>
                      </c:pt>
                      <c:pt idx="915">
                        <c:v>0.41521108251656302</c:v>
                      </c:pt>
                      <c:pt idx="916">
                        <c:v>0.41575863768274701</c:v>
                      </c:pt>
                      <c:pt idx="917">
                        <c:v>0.41630619284893</c:v>
                      </c:pt>
                      <c:pt idx="918">
                        <c:v>0.41685374801511299</c:v>
                      </c:pt>
                      <c:pt idx="919">
                        <c:v>0.41740130318129598</c:v>
                      </c:pt>
                      <c:pt idx="920">
                        <c:v>0.41794885834747902</c:v>
                      </c:pt>
                      <c:pt idx="921">
                        <c:v>0.41849641351366201</c:v>
                      </c:pt>
                      <c:pt idx="922">
                        <c:v>0.419043968679845</c:v>
                      </c:pt>
                      <c:pt idx="923">
                        <c:v>0.41959152384602699</c:v>
                      </c:pt>
                      <c:pt idx="924">
                        <c:v>0.42013907901220998</c:v>
                      </c:pt>
                      <c:pt idx="925">
                        <c:v>0.42068663417839303</c:v>
                      </c:pt>
                      <c:pt idx="926">
                        <c:v>0.42123418934457602</c:v>
                      </c:pt>
                      <c:pt idx="927">
                        <c:v>0.421781744510759</c:v>
                      </c:pt>
                      <c:pt idx="928">
                        <c:v>0.42232929967694299</c:v>
                      </c:pt>
                      <c:pt idx="929">
                        <c:v>0.42287685484312498</c:v>
                      </c:pt>
                      <c:pt idx="930">
                        <c:v>0.42342441000930803</c:v>
                      </c:pt>
                      <c:pt idx="931">
                        <c:v>0.42397196517549102</c:v>
                      </c:pt>
                      <c:pt idx="932">
                        <c:v>0.42451952034167401</c:v>
                      </c:pt>
                      <c:pt idx="933">
                        <c:v>0.42506707550785799</c:v>
                      </c:pt>
                      <c:pt idx="934">
                        <c:v>0.42561463067404098</c:v>
                      </c:pt>
                      <c:pt idx="935">
                        <c:v>0.42616218584022297</c:v>
                      </c:pt>
                      <c:pt idx="936">
                        <c:v>0.42670974100640602</c:v>
                      </c:pt>
                      <c:pt idx="937">
                        <c:v>0.42725729617258901</c:v>
                      </c:pt>
                      <c:pt idx="938">
                        <c:v>0.427804851338772</c:v>
                      </c:pt>
                      <c:pt idx="939">
                        <c:v>0.42835240650495499</c:v>
                      </c:pt>
                      <c:pt idx="940">
                        <c:v>0.42889996167113797</c:v>
                      </c:pt>
                      <c:pt idx="941">
                        <c:v>0.42944751683732102</c:v>
                      </c:pt>
                      <c:pt idx="942">
                        <c:v>0.42999507200350401</c:v>
                      </c:pt>
                      <c:pt idx="943">
                        <c:v>0.430542627169687</c:v>
                      </c:pt>
                      <c:pt idx="944">
                        <c:v>0.43109018233586999</c:v>
                      </c:pt>
                      <c:pt idx="945">
                        <c:v>0.43163773750205298</c:v>
                      </c:pt>
                      <c:pt idx="946">
                        <c:v>0.43218529266823602</c:v>
                      </c:pt>
                      <c:pt idx="947">
                        <c:v>0.43273284783441901</c:v>
                      </c:pt>
                      <c:pt idx="948">
                        <c:v>0.433280403000602</c:v>
                      </c:pt>
                      <c:pt idx="949">
                        <c:v>0.43382795816678499</c:v>
                      </c:pt>
                      <c:pt idx="950">
                        <c:v>0.43437551333296798</c:v>
                      </c:pt>
                      <c:pt idx="951">
                        <c:v>0.43492306849915102</c:v>
                      </c:pt>
                      <c:pt idx="952">
                        <c:v>0.43547062366533401</c:v>
                      </c:pt>
                      <c:pt idx="953">
                        <c:v>0.436018178831517</c:v>
                      </c:pt>
                      <c:pt idx="954">
                        <c:v>0.43656573399769999</c:v>
                      </c:pt>
                      <c:pt idx="955">
                        <c:v>0.43711328916388298</c:v>
                      </c:pt>
                      <c:pt idx="956">
                        <c:v>0.43766084433006602</c:v>
                      </c:pt>
                      <c:pt idx="957">
                        <c:v>0.43820839949624901</c:v>
                      </c:pt>
                      <c:pt idx="958">
                        <c:v>0.438755954662432</c:v>
                      </c:pt>
                      <c:pt idx="959">
                        <c:v>0.43930350982861499</c:v>
                      </c:pt>
                      <c:pt idx="960">
                        <c:v>0.43985106499479798</c:v>
                      </c:pt>
                      <c:pt idx="961">
                        <c:v>0.44039862016098102</c:v>
                      </c:pt>
                      <c:pt idx="962">
                        <c:v>0.44094617532716401</c:v>
                      </c:pt>
                      <c:pt idx="963">
                        <c:v>0.441493730493347</c:v>
                      </c:pt>
                      <c:pt idx="964">
                        <c:v>0.44204128565952999</c:v>
                      </c:pt>
                      <c:pt idx="965">
                        <c:v>0.44258884082571298</c:v>
                      </c:pt>
                      <c:pt idx="966">
                        <c:v>0.44313639599189603</c:v>
                      </c:pt>
                      <c:pt idx="967">
                        <c:v>0.44368395115807902</c:v>
                      </c:pt>
                      <c:pt idx="968">
                        <c:v>0.444231506324262</c:v>
                      </c:pt>
                      <c:pt idx="969">
                        <c:v>0.44477906149044499</c:v>
                      </c:pt>
                      <c:pt idx="970">
                        <c:v>0.44532661665662798</c:v>
                      </c:pt>
                      <c:pt idx="971">
                        <c:v>0.44587417182281103</c:v>
                      </c:pt>
                      <c:pt idx="972">
                        <c:v>0.44642172698899402</c:v>
                      </c:pt>
                      <c:pt idx="973">
                        <c:v>0.44696928215517701</c:v>
                      </c:pt>
                      <c:pt idx="974">
                        <c:v>0.44751683732135999</c:v>
                      </c:pt>
                      <c:pt idx="975">
                        <c:v>0.44806439248754298</c:v>
                      </c:pt>
                      <c:pt idx="976">
                        <c:v>0.44861194765372597</c:v>
                      </c:pt>
                      <c:pt idx="977">
                        <c:v>0.44915950281990902</c:v>
                      </c:pt>
                      <c:pt idx="978">
                        <c:v>0.44970705798609201</c:v>
                      </c:pt>
                      <c:pt idx="979">
                        <c:v>0.450254613152275</c:v>
                      </c:pt>
                      <c:pt idx="980">
                        <c:v>0.45080216831845799</c:v>
                      </c:pt>
                      <c:pt idx="981">
                        <c:v>0.45134972348464097</c:v>
                      </c:pt>
                      <c:pt idx="982">
                        <c:v>0.45189727865082402</c:v>
                      </c:pt>
                      <c:pt idx="983">
                        <c:v>0.45244483381700701</c:v>
                      </c:pt>
                      <c:pt idx="984">
                        <c:v>0.45299238898319</c:v>
                      </c:pt>
                      <c:pt idx="985">
                        <c:v>0.45353994414937299</c:v>
                      </c:pt>
                      <c:pt idx="986">
                        <c:v>0.45408749931555598</c:v>
                      </c:pt>
                      <c:pt idx="987">
                        <c:v>0.45463505448173902</c:v>
                      </c:pt>
                      <c:pt idx="988">
                        <c:v>0.45518260964792201</c:v>
                      </c:pt>
                      <c:pt idx="989">
                        <c:v>0.455730164814105</c:v>
                      </c:pt>
                      <c:pt idx="990">
                        <c:v>0.45627771998028799</c:v>
                      </c:pt>
                      <c:pt idx="991">
                        <c:v>0.45682527514647098</c:v>
                      </c:pt>
                      <c:pt idx="992">
                        <c:v>0.45737283031265402</c:v>
                      </c:pt>
                      <c:pt idx="993">
                        <c:v>0.45792038547883701</c:v>
                      </c:pt>
                      <c:pt idx="994">
                        <c:v>0.45846794064502</c:v>
                      </c:pt>
                      <c:pt idx="995">
                        <c:v>0.45901549581120299</c:v>
                      </c:pt>
                      <c:pt idx="996">
                        <c:v>0.45956305097738598</c:v>
                      </c:pt>
                      <c:pt idx="997">
                        <c:v>0.46011060614356902</c:v>
                      </c:pt>
                      <c:pt idx="998">
                        <c:v>0.46065816130975201</c:v>
                      </c:pt>
                      <c:pt idx="999">
                        <c:v>0.461205716475935</c:v>
                      </c:pt>
                      <c:pt idx="1000">
                        <c:v>0.46175327164211799</c:v>
                      </c:pt>
                      <c:pt idx="1001">
                        <c:v>0.46230082680830098</c:v>
                      </c:pt>
                      <c:pt idx="1002">
                        <c:v>0.46284838197448402</c:v>
                      </c:pt>
                      <c:pt idx="1003">
                        <c:v>0.46339593714066701</c:v>
                      </c:pt>
                      <c:pt idx="1004">
                        <c:v>0.46394349230685</c:v>
                      </c:pt>
                      <c:pt idx="1005">
                        <c:v>0.46449104747303299</c:v>
                      </c:pt>
                      <c:pt idx="1006">
                        <c:v>0.46503860263921598</c:v>
                      </c:pt>
                      <c:pt idx="1007">
                        <c:v>0.46558615780539903</c:v>
                      </c:pt>
                      <c:pt idx="1008">
                        <c:v>0.46613371297158201</c:v>
                      </c:pt>
                      <c:pt idx="1009">
                        <c:v>0.466681268137765</c:v>
                      </c:pt>
                      <c:pt idx="1010">
                        <c:v>0.46722882330394799</c:v>
                      </c:pt>
                      <c:pt idx="1011">
                        <c:v>0.46777637847013098</c:v>
                      </c:pt>
                      <c:pt idx="1012">
                        <c:v>0.46832393363631403</c:v>
                      </c:pt>
                      <c:pt idx="1013">
                        <c:v>0.46887148880249702</c:v>
                      </c:pt>
                      <c:pt idx="1014">
                        <c:v>0.46941904396868001</c:v>
                      </c:pt>
                      <c:pt idx="1015">
                        <c:v>0.46996659913486299</c:v>
                      </c:pt>
                      <c:pt idx="1016">
                        <c:v>0.47051415430104598</c:v>
                      </c:pt>
                      <c:pt idx="1017">
                        <c:v>0.47106170946722897</c:v>
                      </c:pt>
                      <c:pt idx="1018">
                        <c:v>0.47160926463341202</c:v>
                      </c:pt>
                      <c:pt idx="1019">
                        <c:v>0.47215681979959501</c:v>
                      </c:pt>
                      <c:pt idx="1020">
                        <c:v>0.472704374965778</c:v>
                      </c:pt>
                      <c:pt idx="1021">
                        <c:v>0.47325193013196099</c:v>
                      </c:pt>
                      <c:pt idx="1022">
                        <c:v>0.47379948529814397</c:v>
                      </c:pt>
                      <c:pt idx="1023">
                        <c:v>0.47434704046432702</c:v>
                      </c:pt>
                      <c:pt idx="1024">
                        <c:v>0.47489459563051001</c:v>
                      </c:pt>
                      <c:pt idx="1025">
                        <c:v>0.475442150796693</c:v>
                      </c:pt>
                      <c:pt idx="1026">
                        <c:v>0.47598970596287599</c:v>
                      </c:pt>
                      <c:pt idx="1027">
                        <c:v>0.47653726112905898</c:v>
                      </c:pt>
                      <c:pt idx="1028">
                        <c:v>0.47708481629524202</c:v>
                      </c:pt>
                      <c:pt idx="1029">
                        <c:v>0.47763237146142501</c:v>
                      </c:pt>
                      <c:pt idx="1030">
                        <c:v>0.478179926627608</c:v>
                      </c:pt>
                      <c:pt idx="1031">
                        <c:v>0.47872748179379099</c:v>
                      </c:pt>
                      <c:pt idx="1032">
                        <c:v>0.47927503695997398</c:v>
                      </c:pt>
                      <c:pt idx="1033">
                        <c:v>0.47982259212615702</c:v>
                      </c:pt>
                      <c:pt idx="1034">
                        <c:v>0.48037014729234001</c:v>
                      </c:pt>
                      <c:pt idx="1035">
                        <c:v>0.480917702458523</c:v>
                      </c:pt>
                      <c:pt idx="1036">
                        <c:v>0.48146525762470599</c:v>
                      </c:pt>
                      <c:pt idx="1037">
                        <c:v>0.48201281279088898</c:v>
                      </c:pt>
                      <c:pt idx="1038">
                        <c:v>0.48256036795707202</c:v>
                      </c:pt>
                      <c:pt idx="1039">
                        <c:v>0.48310792312325501</c:v>
                      </c:pt>
                      <c:pt idx="1040">
                        <c:v>0.483655478289438</c:v>
                      </c:pt>
                      <c:pt idx="1041">
                        <c:v>0.48420303345562099</c:v>
                      </c:pt>
                      <c:pt idx="1042">
                        <c:v>0.48475058862180398</c:v>
                      </c:pt>
                      <c:pt idx="1043">
                        <c:v>0.48529814378798702</c:v>
                      </c:pt>
                      <c:pt idx="1044">
                        <c:v>0.48584569895417001</c:v>
                      </c:pt>
                      <c:pt idx="1045">
                        <c:v>0.486393254120353</c:v>
                      </c:pt>
                      <c:pt idx="1046">
                        <c:v>0.48694080928653599</c:v>
                      </c:pt>
                      <c:pt idx="1047">
                        <c:v>0.48748836445271898</c:v>
                      </c:pt>
                      <c:pt idx="1048">
                        <c:v>0.48803591961890203</c:v>
                      </c:pt>
                      <c:pt idx="1049">
                        <c:v>0.48858347478508501</c:v>
                      </c:pt>
                      <c:pt idx="1050">
                        <c:v>0.489131029951268</c:v>
                      </c:pt>
                      <c:pt idx="1051">
                        <c:v>0.48967858511745099</c:v>
                      </c:pt>
                      <c:pt idx="1052">
                        <c:v>0.49022614028363398</c:v>
                      </c:pt>
                      <c:pt idx="1053">
                        <c:v>0.49077369544981703</c:v>
                      </c:pt>
                      <c:pt idx="1054">
                        <c:v>0.49132125061600002</c:v>
                      </c:pt>
                      <c:pt idx="1055">
                        <c:v>0.49186880578218301</c:v>
                      </c:pt>
                      <c:pt idx="1056">
                        <c:v>0.49241636094836599</c:v>
                      </c:pt>
                      <c:pt idx="1057">
                        <c:v>0.49296391611454898</c:v>
                      </c:pt>
                      <c:pt idx="1058">
                        <c:v>0.49351147128073197</c:v>
                      </c:pt>
                      <c:pt idx="1059">
                        <c:v>0.49405902644691402</c:v>
                      </c:pt>
                      <c:pt idx="1060">
                        <c:v>0.49460658161309801</c:v>
                      </c:pt>
                      <c:pt idx="1061">
                        <c:v>0.495154136779281</c:v>
                      </c:pt>
                      <c:pt idx="1062">
                        <c:v>0.49570169194546398</c:v>
                      </c:pt>
                      <c:pt idx="1063">
                        <c:v>0.49624924711164597</c:v>
                      </c:pt>
                      <c:pt idx="1064">
                        <c:v>0.49679680227783002</c:v>
                      </c:pt>
                      <c:pt idx="1065">
                        <c:v>0.49734435744401301</c:v>
                      </c:pt>
                      <c:pt idx="1066">
                        <c:v>0.497891912610195</c:v>
                      </c:pt>
                      <c:pt idx="1067">
                        <c:v>0.49843946777637799</c:v>
                      </c:pt>
                      <c:pt idx="1068">
                        <c:v>0.49898702294256098</c:v>
                      </c:pt>
                      <c:pt idx="1069">
                        <c:v>0.49953457810874402</c:v>
                      </c:pt>
                      <c:pt idx="1070">
                        <c:v>0.50008213327492701</c:v>
                      </c:pt>
                      <c:pt idx="1071">
                        <c:v>0.500629688441111</c:v>
                      </c:pt>
                      <c:pt idx="1072">
                        <c:v>0.50117724360729299</c:v>
                      </c:pt>
                      <c:pt idx="1073">
                        <c:v>0.50172479877347698</c:v>
                      </c:pt>
                      <c:pt idx="1074">
                        <c:v>0.50227235393965897</c:v>
                      </c:pt>
                      <c:pt idx="1075">
                        <c:v>0.50281990910584196</c:v>
                      </c:pt>
                      <c:pt idx="1076">
                        <c:v>0.50336746427202494</c:v>
                      </c:pt>
                      <c:pt idx="1077">
                        <c:v>0.50391501943820804</c:v>
                      </c:pt>
                      <c:pt idx="1078">
                        <c:v>0.50446257460439103</c:v>
                      </c:pt>
                      <c:pt idx="1079">
                        <c:v>0.50501012977057402</c:v>
                      </c:pt>
                      <c:pt idx="1080">
                        <c:v>0.50555768493675701</c:v>
                      </c:pt>
                      <c:pt idx="1081">
                        <c:v>0.50610524010294</c:v>
                      </c:pt>
                      <c:pt idx="1082">
                        <c:v>0.50665279526912299</c:v>
                      </c:pt>
                      <c:pt idx="1083">
                        <c:v>0.50720035043530598</c:v>
                      </c:pt>
                      <c:pt idx="1084">
                        <c:v>0.50774790560148897</c:v>
                      </c:pt>
                      <c:pt idx="1085">
                        <c:v>0.50829546076767196</c:v>
                      </c:pt>
                      <c:pt idx="1086">
                        <c:v>0.50884301593385495</c:v>
                      </c:pt>
                      <c:pt idx="1087">
                        <c:v>0.50939057110003805</c:v>
                      </c:pt>
                      <c:pt idx="1088">
                        <c:v>0.50993812626622104</c:v>
                      </c:pt>
                      <c:pt idx="1089">
                        <c:v>0.51048568143240403</c:v>
                      </c:pt>
                      <c:pt idx="1090">
                        <c:v>0.51103323659858801</c:v>
                      </c:pt>
                      <c:pt idx="1091">
                        <c:v>0.51158079176477</c:v>
                      </c:pt>
                      <c:pt idx="1092">
                        <c:v>0.51212834693095299</c:v>
                      </c:pt>
                      <c:pt idx="1093">
                        <c:v>0.51267590209713598</c:v>
                      </c:pt>
                      <c:pt idx="1094">
                        <c:v>0.51322345726331897</c:v>
                      </c:pt>
                      <c:pt idx="1095">
                        <c:v>0.51377101242950296</c:v>
                      </c:pt>
                      <c:pt idx="1096">
                        <c:v>0.51431856759568495</c:v>
                      </c:pt>
                      <c:pt idx="1097">
                        <c:v>0.51486612276186805</c:v>
                      </c:pt>
                      <c:pt idx="1098">
                        <c:v>0.51541367792805104</c:v>
                      </c:pt>
                      <c:pt idx="1099">
                        <c:v>0.51596123309423403</c:v>
                      </c:pt>
                      <c:pt idx="1100">
                        <c:v>0.51650878826041702</c:v>
                      </c:pt>
                      <c:pt idx="1101">
                        <c:v>0.51705634342660001</c:v>
                      </c:pt>
                      <c:pt idx="1102">
                        <c:v>0.517603898592783</c:v>
                      </c:pt>
                      <c:pt idx="1103">
                        <c:v>0.51815145375896599</c:v>
                      </c:pt>
                      <c:pt idx="1104">
                        <c:v>0.51869900892514897</c:v>
                      </c:pt>
                      <c:pt idx="1105">
                        <c:v>0.51924656409133196</c:v>
                      </c:pt>
                      <c:pt idx="1106">
                        <c:v>0.51979411925751495</c:v>
                      </c:pt>
                      <c:pt idx="1107">
                        <c:v>0.52034167442369805</c:v>
                      </c:pt>
                      <c:pt idx="1108">
                        <c:v>0.52088922958988104</c:v>
                      </c:pt>
                      <c:pt idx="1109">
                        <c:v>0.52143678475606403</c:v>
                      </c:pt>
                      <c:pt idx="1110">
                        <c:v>0.52198433992224702</c:v>
                      </c:pt>
                      <c:pt idx="1111">
                        <c:v>0.52253189508843001</c:v>
                      </c:pt>
                      <c:pt idx="1112">
                        <c:v>0.523079450254613</c:v>
                      </c:pt>
                      <c:pt idx="1113">
                        <c:v>0.52362700542079599</c:v>
                      </c:pt>
                      <c:pt idx="1114">
                        <c:v>0.52417456058697898</c:v>
                      </c:pt>
                      <c:pt idx="1115">
                        <c:v>0.52472211575316197</c:v>
                      </c:pt>
                      <c:pt idx="1116">
                        <c:v>0.52526967091934496</c:v>
                      </c:pt>
                      <c:pt idx="1117">
                        <c:v>0.52581722608552794</c:v>
                      </c:pt>
                      <c:pt idx="1118">
                        <c:v>0.52636478125171104</c:v>
                      </c:pt>
                      <c:pt idx="1119">
                        <c:v>0.52691233641789403</c:v>
                      </c:pt>
                      <c:pt idx="1120">
                        <c:v>0.52745989158407702</c:v>
                      </c:pt>
                      <c:pt idx="1121">
                        <c:v>0.52800744675026001</c:v>
                      </c:pt>
                      <c:pt idx="1122">
                        <c:v>0.528555001916443</c:v>
                      </c:pt>
                      <c:pt idx="1123">
                        <c:v>0.52910255708262599</c:v>
                      </c:pt>
                      <c:pt idx="1124">
                        <c:v>0.52965011224880898</c:v>
                      </c:pt>
                      <c:pt idx="1125">
                        <c:v>0.53019766741499197</c:v>
                      </c:pt>
                      <c:pt idx="1126">
                        <c:v>0.53074522258117496</c:v>
                      </c:pt>
                      <c:pt idx="1127">
                        <c:v>0.53129277774735795</c:v>
                      </c:pt>
                      <c:pt idx="1128">
                        <c:v>0.53184033291354105</c:v>
                      </c:pt>
                      <c:pt idx="1129">
                        <c:v>0.53238788807972404</c:v>
                      </c:pt>
                      <c:pt idx="1130">
                        <c:v>0.53293544324590703</c:v>
                      </c:pt>
                      <c:pt idx="1131">
                        <c:v>0.53348299841209001</c:v>
                      </c:pt>
                      <c:pt idx="1132">
                        <c:v>0.534030553578273</c:v>
                      </c:pt>
                      <c:pt idx="1133">
                        <c:v>0.53457810874445599</c:v>
                      </c:pt>
                      <c:pt idx="1134">
                        <c:v>0.53512566391063898</c:v>
                      </c:pt>
                      <c:pt idx="1135">
                        <c:v>0.53567321907682197</c:v>
                      </c:pt>
                      <c:pt idx="1136">
                        <c:v>0.53622077424300496</c:v>
                      </c:pt>
                      <c:pt idx="1137">
                        <c:v>0.53676832940918795</c:v>
                      </c:pt>
                      <c:pt idx="1138">
                        <c:v>0.53731588457537105</c:v>
                      </c:pt>
                      <c:pt idx="1139">
                        <c:v>0.53786343974155404</c:v>
                      </c:pt>
                      <c:pt idx="1140">
                        <c:v>0.53841099490773703</c:v>
                      </c:pt>
                      <c:pt idx="1141">
                        <c:v>0.53895855007392002</c:v>
                      </c:pt>
                      <c:pt idx="1142">
                        <c:v>0.53950610524010301</c:v>
                      </c:pt>
                      <c:pt idx="1143">
                        <c:v>0.540053660406286</c:v>
                      </c:pt>
                      <c:pt idx="1144">
                        <c:v>0.54060121557246898</c:v>
                      </c:pt>
                      <c:pt idx="1145">
                        <c:v>0.54114877073865197</c:v>
                      </c:pt>
                      <c:pt idx="1146">
                        <c:v>0.54169632590483496</c:v>
                      </c:pt>
                      <c:pt idx="1147">
                        <c:v>0.54224388107101795</c:v>
                      </c:pt>
                      <c:pt idx="1148">
                        <c:v>0.54279143623720105</c:v>
                      </c:pt>
                      <c:pt idx="1149">
                        <c:v>0.54333899140338404</c:v>
                      </c:pt>
                      <c:pt idx="1150">
                        <c:v>0.54388654656956703</c:v>
                      </c:pt>
                      <c:pt idx="1151">
                        <c:v>0.54443410173575002</c:v>
                      </c:pt>
                      <c:pt idx="1152">
                        <c:v>0.54498165690193301</c:v>
                      </c:pt>
                      <c:pt idx="1153">
                        <c:v>0.545529212068116</c:v>
                      </c:pt>
                      <c:pt idx="1154">
                        <c:v>0.54607676723429899</c:v>
                      </c:pt>
                      <c:pt idx="1155">
                        <c:v>0.54662432240048198</c:v>
                      </c:pt>
                      <c:pt idx="1156">
                        <c:v>0.54717187756666497</c:v>
                      </c:pt>
                      <c:pt idx="1157">
                        <c:v>0.54771943273284796</c:v>
                      </c:pt>
                      <c:pt idx="1158">
                        <c:v>0.54826698789903106</c:v>
                      </c:pt>
                      <c:pt idx="1159">
                        <c:v>0.54881454306521404</c:v>
                      </c:pt>
                      <c:pt idx="1160">
                        <c:v>0.54936209823139703</c:v>
                      </c:pt>
                      <c:pt idx="1161">
                        <c:v>0.54990965339758002</c:v>
                      </c:pt>
                      <c:pt idx="1162">
                        <c:v>0.55045720856376301</c:v>
                      </c:pt>
                      <c:pt idx="1163">
                        <c:v>0.551004763729946</c:v>
                      </c:pt>
                      <c:pt idx="1164">
                        <c:v>0.55155231889612899</c:v>
                      </c:pt>
                      <c:pt idx="1165">
                        <c:v>0.55209987406231198</c:v>
                      </c:pt>
                      <c:pt idx="1166">
                        <c:v>0.55264742922849497</c:v>
                      </c:pt>
                      <c:pt idx="1167">
                        <c:v>0.55319498439467796</c:v>
                      </c:pt>
                      <c:pt idx="1168">
                        <c:v>0.55374253956086095</c:v>
                      </c:pt>
                      <c:pt idx="1169">
                        <c:v>0.55429009472704405</c:v>
                      </c:pt>
                      <c:pt idx="1170">
                        <c:v>0.55483764989322704</c:v>
                      </c:pt>
                      <c:pt idx="1171">
                        <c:v>0.55538520505941003</c:v>
                      </c:pt>
                      <c:pt idx="1172">
                        <c:v>0.55593276022559301</c:v>
                      </c:pt>
                      <c:pt idx="1173">
                        <c:v>0.556480315391776</c:v>
                      </c:pt>
                      <c:pt idx="1174">
                        <c:v>0.55702787055795899</c:v>
                      </c:pt>
                      <c:pt idx="1175">
                        <c:v>0.55757542572414198</c:v>
                      </c:pt>
                      <c:pt idx="1176">
                        <c:v>0.55812298089032497</c:v>
                      </c:pt>
                      <c:pt idx="1177">
                        <c:v>0.55867053605650796</c:v>
                      </c:pt>
                      <c:pt idx="1178">
                        <c:v>0.55921809122269095</c:v>
                      </c:pt>
                      <c:pt idx="1179">
                        <c:v>0.55976564638887405</c:v>
                      </c:pt>
                      <c:pt idx="1180">
                        <c:v>0.56031320155505704</c:v>
                      </c:pt>
                      <c:pt idx="1181">
                        <c:v>0.56086075672124003</c:v>
                      </c:pt>
                      <c:pt idx="1182">
                        <c:v>0.56140831188742302</c:v>
                      </c:pt>
                      <c:pt idx="1183">
                        <c:v>0.56195586705360601</c:v>
                      </c:pt>
                      <c:pt idx="1184">
                        <c:v>0.562503422219789</c:v>
                      </c:pt>
                      <c:pt idx="1185">
                        <c:v>0.56305097738597198</c:v>
                      </c:pt>
                      <c:pt idx="1186">
                        <c:v>0.56359853255215497</c:v>
                      </c:pt>
                      <c:pt idx="1187">
                        <c:v>0.56414608771833796</c:v>
                      </c:pt>
                      <c:pt idx="1188">
                        <c:v>0.56469364288452095</c:v>
                      </c:pt>
                      <c:pt idx="1189">
                        <c:v>0.56524119805070405</c:v>
                      </c:pt>
                      <c:pt idx="1190">
                        <c:v>0.56578875321688704</c:v>
                      </c:pt>
                      <c:pt idx="1191">
                        <c:v>0.56633630838307003</c:v>
                      </c:pt>
                      <c:pt idx="1192">
                        <c:v>0.56688386354925302</c:v>
                      </c:pt>
                      <c:pt idx="1193">
                        <c:v>0.56743141871543601</c:v>
                      </c:pt>
                      <c:pt idx="1194">
                        <c:v>0.567978973881619</c:v>
                      </c:pt>
                      <c:pt idx="1195">
                        <c:v>0.56852652904780099</c:v>
                      </c:pt>
                      <c:pt idx="1196">
                        <c:v>0.56907408421398498</c:v>
                      </c:pt>
                      <c:pt idx="1197">
                        <c:v>0.56962163938016797</c:v>
                      </c:pt>
                      <c:pt idx="1198">
                        <c:v>0.57016919454635095</c:v>
                      </c:pt>
                      <c:pt idx="1199">
                        <c:v>0.57071674971253294</c:v>
                      </c:pt>
                      <c:pt idx="1200">
                        <c:v>0.57126430487871604</c:v>
                      </c:pt>
                      <c:pt idx="1201">
                        <c:v>0.57181186004490003</c:v>
                      </c:pt>
                      <c:pt idx="1202">
                        <c:v>0.57235941521108302</c:v>
                      </c:pt>
                      <c:pt idx="1203">
                        <c:v>0.57290697037726501</c:v>
                      </c:pt>
                      <c:pt idx="1204">
                        <c:v>0.573454525543449</c:v>
                      </c:pt>
                      <c:pt idx="1205">
                        <c:v>0.57400208070963099</c:v>
                      </c:pt>
                      <c:pt idx="1206">
                        <c:v>0.57454963587581498</c:v>
                      </c:pt>
                      <c:pt idx="1207">
                        <c:v>0.57509719104199797</c:v>
                      </c:pt>
                      <c:pt idx="1208">
                        <c:v>0.57564474620818096</c:v>
                      </c:pt>
                      <c:pt idx="1209">
                        <c:v>0.57619230137436295</c:v>
                      </c:pt>
                      <c:pt idx="1210">
                        <c:v>0.57673985654054705</c:v>
                      </c:pt>
                      <c:pt idx="1211">
                        <c:v>0.57728741170672904</c:v>
                      </c:pt>
                      <c:pt idx="1212">
                        <c:v>0.57783496687291203</c:v>
                      </c:pt>
                      <c:pt idx="1213">
                        <c:v>0.57838252203909601</c:v>
                      </c:pt>
                      <c:pt idx="1214">
                        <c:v>0.578930077205279</c:v>
                      </c:pt>
                      <c:pt idx="1215">
                        <c:v>0.57947763237146199</c:v>
                      </c:pt>
                      <c:pt idx="1216">
                        <c:v>0.58002518753764398</c:v>
                      </c:pt>
                      <c:pt idx="1217">
                        <c:v>0.58057274270382697</c:v>
                      </c:pt>
                      <c:pt idx="1218">
                        <c:v>0.58112029787001096</c:v>
                      </c:pt>
                      <c:pt idx="1219">
                        <c:v>0.58166785303619395</c:v>
                      </c:pt>
                      <c:pt idx="1220">
                        <c:v>0.58221540820237605</c:v>
                      </c:pt>
                      <c:pt idx="1221">
                        <c:v>0.58276296336855904</c:v>
                      </c:pt>
                      <c:pt idx="1222">
                        <c:v>0.58331051853474203</c:v>
                      </c:pt>
                      <c:pt idx="1223">
                        <c:v>0.58385807370092502</c:v>
                      </c:pt>
                      <c:pt idx="1224">
                        <c:v>0.58440562886710801</c:v>
                      </c:pt>
                      <c:pt idx="1225">
                        <c:v>0.584953184033291</c:v>
                      </c:pt>
                      <c:pt idx="1226">
                        <c:v>0.58550073919947399</c:v>
                      </c:pt>
                      <c:pt idx="1227">
                        <c:v>0.58604829436565697</c:v>
                      </c:pt>
                      <c:pt idx="1228">
                        <c:v>0.58659584953183996</c:v>
                      </c:pt>
                      <c:pt idx="1229">
                        <c:v>0.58714340469802295</c:v>
                      </c:pt>
                      <c:pt idx="1230">
                        <c:v>0.58769095986420605</c:v>
                      </c:pt>
                      <c:pt idx="1231">
                        <c:v>0.58823851503038904</c:v>
                      </c:pt>
                      <c:pt idx="1232">
                        <c:v>0.58878607019657203</c:v>
                      </c:pt>
                      <c:pt idx="1233">
                        <c:v>0.58933362536275502</c:v>
                      </c:pt>
                      <c:pt idx="1234">
                        <c:v>0.58988118052893801</c:v>
                      </c:pt>
                      <c:pt idx="1235">
                        <c:v>0.590428735695121</c:v>
                      </c:pt>
                      <c:pt idx="1236">
                        <c:v>0.59097629086130399</c:v>
                      </c:pt>
                      <c:pt idx="1237">
                        <c:v>0.59152384602748698</c:v>
                      </c:pt>
                      <c:pt idx="1238">
                        <c:v>0.59207140119366997</c:v>
                      </c:pt>
                      <c:pt idx="1239">
                        <c:v>0.59261895635985296</c:v>
                      </c:pt>
                      <c:pt idx="1240">
                        <c:v>0.59316651152603606</c:v>
                      </c:pt>
                      <c:pt idx="1241">
                        <c:v>0.59371406669221904</c:v>
                      </c:pt>
                      <c:pt idx="1242">
                        <c:v>0.59426162185840203</c:v>
                      </c:pt>
                      <c:pt idx="1243">
                        <c:v>0.59480917702458502</c:v>
                      </c:pt>
                      <c:pt idx="1244">
                        <c:v>0.59535673219076801</c:v>
                      </c:pt>
                      <c:pt idx="1245">
                        <c:v>0.595904287356951</c:v>
                      </c:pt>
                      <c:pt idx="1246">
                        <c:v>0.59645184252313399</c:v>
                      </c:pt>
                      <c:pt idx="1247">
                        <c:v>0.59699939768931698</c:v>
                      </c:pt>
                      <c:pt idx="1248">
                        <c:v>0.59754695285549997</c:v>
                      </c:pt>
                      <c:pt idx="1249">
                        <c:v>0.59809450802168296</c:v>
                      </c:pt>
                      <c:pt idx="1250">
                        <c:v>0.59864206318786595</c:v>
                      </c:pt>
                      <c:pt idx="1251">
                        <c:v>0.59918961835404905</c:v>
                      </c:pt>
                      <c:pt idx="1252">
                        <c:v>0.59973717352023204</c:v>
                      </c:pt>
                      <c:pt idx="1253">
                        <c:v>0.60028472868641503</c:v>
                      </c:pt>
                      <c:pt idx="1254">
                        <c:v>0.60083228385259801</c:v>
                      </c:pt>
                      <c:pt idx="1255">
                        <c:v>0.601379839018781</c:v>
                      </c:pt>
                      <c:pt idx="1256">
                        <c:v>0.60192739418496399</c:v>
                      </c:pt>
                      <c:pt idx="1257">
                        <c:v>0.60247494935114698</c:v>
                      </c:pt>
                      <c:pt idx="1258">
                        <c:v>0.60302250451732997</c:v>
                      </c:pt>
                      <c:pt idx="1259">
                        <c:v>0.60357005968351296</c:v>
                      </c:pt>
                      <c:pt idx="1260">
                        <c:v>0.60411761484969595</c:v>
                      </c:pt>
                      <c:pt idx="1261">
                        <c:v>0.60466517001587905</c:v>
                      </c:pt>
                      <c:pt idx="1262">
                        <c:v>0.60521272518206204</c:v>
                      </c:pt>
                      <c:pt idx="1263">
                        <c:v>0.60576028034824503</c:v>
                      </c:pt>
                      <c:pt idx="1264">
                        <c:v>0.60630783551442802</c:v>
                      </c:pt>
                      <c:pt idx="1265">
                        <c:v>0.60685539068061101</c:v>
                      </c:pt>
                      <c:pt idx="1266">
                        <c:v>0.607402945846794</c:v>
                      </c:pt>
                      <c:pt idx="1267">
                        <c:v>0.60795050101297698</c:v>
                      </c:pt>
                      <c:pt idx="1268">
                        <c:v>0.60849805617915997</c:v>
                      </c:pt>
                      <c:pt idx="1269">
                        <c:v>0.60904561134534296</c:v>
                      </c:pt>
                      <c:pt idx="1270">
                        <c:v>0.60959316651152595</c:v>
                      </c:pt>
                      <c:pt idx="1271">
                        <c:v>0.61014072167770905</c:v>
                      </c:pt>
                      <c:pt idx="1272">
                        <c:v>0.61068827684389204</c:v>
                      </c:pt>
                      <c:pt idx="1273">
                        <c:v>0.61123583201007503</c:v>
                      </c:pt>
                      <c:pt idx="1274">
                        <c:v>0.61178338717625802</c:v>
                      </c:pt>
                      <c:pt idx="1275">
                        <c:v>0.61233094234244101</c:v>
                      </c:pt>
                      <c:pt idx="1276">
                        <c:v>0.612878497508624</c:v>
                      </c:pt>
                      <c:pt idx="1277">
                        <c:v>0.61342605267480699</c:v>
                      </c:pt>
                      <c:pt idx="1278">
                        <c:v>0.61397360784098998</c:v>
                      </c:pt>
                      <c:pt idx="1279">
                        <c:v>0.61452116300717297</c:v>
                      </c:pt>
                      <c:pt idx="1280">
                        <c:v>0.61506871817335595</c:v>
                      </c:pt>
                      <c:pt idx="1281">
                        <c:v>0.61561627333953906</c:v>
                      </c:pt>
                      <c:pt idx="1282">
                        <c:v>0.61616382850572204</c:v>
                      </c:pt>
                      <c:pt idx="1283">
                        <c:v>0.61671138367190503</c:v>
                      </c:pt>
                      <c:pt idx="1284">
                        <c:v>0.61725893883808802</c:v>
                      </c:pt>
                      <c:pt idx="1285">
                        <c:v>0.61780649400427101</c:v>
                      </c:pt>
                      <c:pt idx="1286">
                        <c:v>0.618354049170454</c:v>
                      </c:pt>
                      <c:pt idx="1287">
                        <c:v>0.61890160433663699</c:v>
                      </c:pt>
                      <c:pt idx="1288">
                        <c:v>0.61944915950281998</c:v>
                      </c:pt>
                      <c:pt idx="1289">
                        <c:v>0.61999671466900297</c:v>
                      </c:pt>
                      <c:pt idx="1290">
                        <c:v>0.62054426983518596</c:v>
                      </c:pt>
                      <c:pt idx="1291">
                        <c:v>0.62109182500136895</c:v>
                      </c:pt>
                      <c:pt idx="1292">
                        <c:v>0.62163938016755205</c:v>
                      </c:pt>
                      <c:pt idx="1293">
                        <c:v>0.62218693533373504</c:v>
                      </c:pt>
                      <c:pt idx="1294">
                        <c:v>0.62273449049991803</c:v>
                      </c:pt>
                      <c:pt idx="1295">
                        <c:v>0.62328204566610101</c:v>
                      </c:pt>
                      <c:pt idx="1296">
                        <c:v>0.623829600832284</c:v>
                      </c:pt>
                      <c:pt idx="1297">
                        <c:v>0.62437715599846699</c:v>
                      </c:pt>
                      <c:pt idx="1298">
                        <c:v>0.62492471116464998</c:v>
                      </c:pt>
                      <c:pt idx="1299">
                        <c:v>0.62547226633083297</c:v>
                      </c:pt>
                      <c:pt idx="1300">
                        <c:v>0.62601982149701596</c:v>
                      </c:pt>
                      <c:pt idx="1301">
                        <c:v>0.62656737666319895</c:v>
                      </c:pt>
                      <c:pt idx="1302">
                        <c:v>0.62711493182938205</c:v>
                      </c:pt>
                      <c:pt idx="1303">
                        <c:v>0.62766248699556504</c:v>
                      </c:pt>
                      <c:pt idx="1304">
                        <c:v>0.62821004216174803</c:v>
                      </c:pt>
                      <c:pt idx="1305">
                        <c:v>0.62875759732793102</c:v>
                      </c:pt>
                      <c:pt idx="1306">
                        <c:v>0.62930515249411401</c:v>
                      </c:pt>
                      <c:pt idx="1307">
                        <c:v>0.629852707660297</c:v>
                      </c:pt>
                      <c:pt idx="1308">
                        <c:v>0.63040026282647998</c:v>
                      </c:pt>
                      <c:pt idx="1309">
                        <c:v>0.63094781799266297</c:v>
                      </c:pt>
                      <c:pt idx="1310">
                        <c:v>0.63149537315884596</c:v>
                      </c:pt>
                      <c:pt idx="1311">
                        <c:v>0.63204292832502895</c:v>
                      </c:pt>
                      <c:pt idx="1312">
                        <c:v>0.63259048349121205</c:v>
                      </c:pt>
                      <c:pt idx="1313">
                        <c:v>0.63313803865739504</c:v>
                      </c:pt>
                      <c:pt idx="1314">
                        <c:v>0.63368559382357803</c:v>
                      </c:pt>
                      <c:pt idx="1315">
                        <c:v>0.63423314898976002</c:v>
                      </c:pt>
                      <c:pt idx="1316">
                        <c:v>0.63478070415594401</c:v>
                      </c:pt>
                      <c:pt idx="1317">
                        <c:v>0.635328259322127</c:v>
                      </c:pt>
                      <c:pt idx="1318">
                        <c:v>0.63587581448830999</c:v>
                      </c:pt>
                      <c:pt idx="1319">
                        <c:v>0.63642336965449298</c:v>
                      </c:pt>
                      <c:pt idx="1320">
                        <c:v>0.63697092482067597</c:v>
                      </c:pt>
                      <c:pt idx="1321">
                        <c:v>0.63751847998685796</c:v>
                      </c:pt>
                      <c:pt idx="1322">
                        <c:v>0.63806603515304205</c:v>
                      </c:pt>
                      <c:pt idx="1323">
                        <c:v>0.63861359031922504</c:v>
                      </c:pt>
                      <c:pt idx="1324">
                        <c:v>0.63916114548540803</c:v>
                      </c:pt>
                      <c:pt idx="1325">
                        <c:v>0.63970870065159102</c:v>
                      </c:pt>
                      <c:pt idx="1326">
                        <c:v>0.64025625581777401</c:v>
                      </c:pt>
                      <c:pt idx="1327">
                        <c:v>0.640803810983957</c:v>
                      </c:pt>
                      <c:pt idx="1328">
                        <c:v>0.64135136615013999</c:v>
                      </c:pt>
                      <c:pt idx="1329">
                        <c:v>0.64189892131632298</c:v>
                      </c:pt>
                      <c:pt idx="1330">
                        <c:v>0.64244647648250597</c:v>
                      </c:pt>
                      <c:pt idx="1331">
                        <c:v>0.64299403164868896</c:v>
                      </c:pt>
                      <c:pt idx="1332">
                        <c:v>0.64354158681487195</c:v>
                      </c:pt>
                      <c:pt idx="1333">
                        <c:v>0.64408914198105405</c:v>
                      </c:pt>
                      <c:pt idx="1334">
                        <c:v>0.64463669714723804</c:v>
                      </c:pt>
                      <c:pt idx="1335">
                        <c:v>0.64518425231342102</c:v>
                      </c:pt>
                      <c:pt idx="1336">
                        <c:v>0.64573180747960401</c:v>
                      </c:pt>
                      <c:pt idx="1337">
                        <c:v>0.646279362645787</c:v>
                      </c:pt>
                      <c:pt idx="1338">
                        <c:v>0.64682691781196899</c:v>
                      </c:pt>
                      <c:pt idx="1339">
                        <c:v>0.64737447297815298</c:v>
                      </c:pt>
                      <c:pt idx="1340">
                        <c:v>0.64792202814433597</c:v>
                      </c:pt>
                      <c:pt idx="1341">
                        <c:v>0.64846958331051896</c:v>
                      </c:pt>
                      <c:pt idx="1342">
                        <c:v>0.64901713847670195</c:v>
                      </c:pt>
                      <c:pt idx="1343">
                        <c:v>0.64956469364288505</c:v>
                      </c:pt>
                      <c:pt idx="1344">
                        <c:v>0.65011224880906704</c:v>
                      </c:pt>
                      <c:pt idx="1345">
                        <c:v>0.65065980397525103</c:v>
                      </c:pt>
                      <c:pt idx="1346">
                        <c:v>0.65120735914143302</c:v>
                      </c:pt>
                      <c:pt idx="1347">
                        <c:v>0.65175491430761601</c:v>
                      </c:pt>
                      <c:pt idx="1348">
                        <c:v>0.652302469473799</c:v>
                      </c:pt>
                      <c:pt idx="1349">
                        <c:v>0.65285002463998298</c:v>
                      </c:pt>
                      <c:pt idx="1350">
                        <c:v>0.65339757980616497</c:v>
                      </c:pt>
                      <c:pt idx="1351">
                        <c:v>0.65394513497234896</c:v>
                      </c:pt>
                      <c:pt idx="1352">
                        <c:v>0.65449269013853195</c:v>
                      </c:pt>
                      <c:pt idx="1353">
                        <c:v>0.65504024530471505</c:v>
                      </c:pt>
                      <c:pt idx="1354">
                        <c:v>0.65558780047089804</c:v>
                      </c:pt>
                      <c:pt idx="1355">
                        <c:v>0.65613535563708103</c:v>
                      </c:pt>
                      <c:pt idx="1356">
                        <c:v>0.65668291080326302</c:v>
                      </c:pt>
                      <c:pt idx="1357">
                        <c:v>0.65723046596944601</c:v>
                      </c:pt>
                      <c:pt idx="1358">
                        <c:v>0.657778021135629</c:v>
                      </c:pt>
                      <c:pt idx="1359">
                        <c:v>0.65832557630181299</c:v>
                      </c:pt>
                      <c:pt idx="1360">
                        <c:v>0.65887313146799498</c:v>
                      </c:pt>
                      <c:pt idx="1361">
                        <c:v>0.65942068663417897</c:v>
                      </c:pt>
                      <c:pt idx="1362">
                        <c:v>0.65996824180036096</c:v>
                      </c:pt>
                      <c:pt idx="1363">
                        <c:v>0.66051579696654406</c:v>
                      </c:pt>
                      <c:pt idx="1364">
                        <c:v>0.66106335213272704</c:v>
                      </c:pt>
                      <c:pt idx="1365">
                        <c:v>0.66161090729891003</c:v>
                      </c:pt>
                      <c:pt idx="1366">
                        <c:v>0.66215846246509402</c:v>
                      </c:pt>
                      <c:pt idx="1367">
                        <c:v>0.66270601763127601</c:v>
                      </c:pt>
                      <c:pt idx="1368">
                        <c:v>0.663253572797459</c:v>
                      </c:pt>
                      <c:pt idx="1369">
                        <c:v>0.66380112796364199</c:v>
                      </c:pt>
                      <c:pt idx="1370">
                        <c:v>0.66434868312982498</c:v>
                      </c:pt>
                      <c:pt idx="1371">
                        <c:v>0.66489623829600797</c:v>
                      </c:pt>
                      <c:pt idx="1372">
                        <c:v>0.66544379346219096</c:v>
                      </c:pt>
                      <c:pt idx="1373">
                        <c:v>0.66599134862837495</c:v>
                      </c:pt>
                      <c:pt idx="1374">
                        <c:v>0.66653890379455705</c:v>
                      </c:pt>
                      <c:pt idx="1375">
                        <c:v>0.66708645896074004</c:v>
                      </c:pt>
                      <c:pt idx="1376">
                        <c:v>0.66763401412692303</c:v>
                      </c:pt>
                      <c:pt idx="1377">
                        <c:v>0.66818156929310601</c:v>
                      </c:pt>
                      <c:pt idx="1378">
                        <c:v>0.668729124459289</c:v>
                      </c:pt>
                      <c:pt idx="1379">
                        <c:v>0.66927667962547199</c:v>
                      </c:pt>
                      <c:pt idx="1380">
                        <c:v>0.66982423479165498</c:v>
                      </c:pt>
                      <c:pt idx="1381">
                        <c:v>0.67037178995783797</c:v>
                      </c:pt>
                      <c:pt idx="1382">
                        <c:v>0.67091934512402096</c:v>
                      </c:pt>
                      <c:pt idx="1383">
                        <c:v>0.67146690029020395</c:v>
                      </c:pt>
                      <c:pt idx="1384">
                        <c:v>0.67201445545638705</c:v>
                      </c:pt>
                      <c:pt idx="1385">
                        <c:v>0.67256201062257004</c:v>
                      </c:pt>
                      <c:pt idx="1386">
                        <c:v>0.67310956578875303</c:v>
                      </c:pt>
                      <c:pt idx="1387">
                        <c:v>0.67365712095493602</c:v>
                      </c:pt>
                      <c:pt idx="1388">
                        <c:v>0.67420467612111901</c:v>
                      </c:pt>
                      <c:pt idx="1389">
                        <c:v>0.674752231287302</c:v>
                      </c:pt>
                      <c:pt idx="1390">
                        <c:v>0.67529978645348498</c:v>
                      </c:pt>
                      <c:pt idx="1391">
                        <c:v>0.67584734161966797</c:v>
                      </c:pt>
                      <c:pt idx="1392">
                        <c:v>0.67639489678585096</c:v>
                      </c:pt>
                      <c:pt idx="1393">
                        <c:v>0.67694245195203395</c:v>
                      </c:pt>
                      <c:pt idx="1394">
                        <c:v>0.67749000711821705</c:v>
                      </c:pt>
                      <c:pt idx="1395">
                        <c:v>0.67803756228440004</c:v>
                      </c:pt>
                      <c:pt idx="1396">
                        <c:v>0.67858511745058303</c:v>
                      </c:pt>
                      <c:pt idx="1397">
                        <c:v>0.67913267261676602</c:v>
                      </c:pt>
                      <c:pt idx="1398">
                        <c:v>0.67968022778294901</c:v>
                      </c:pt>
                      <c:pt idx="1399">
                        <c:v>0.680227782949132</c:v>
                      </c:pt>
                      <c:pt idx="1400">
                        <c:v>0.68077533811531499</c:v>
                      </c:pt>
                      <c:pt idx="1401">
                        <c:v>0.68132289328149798</c:v>
                      </c:pt>
                      <c:pt idx="1402">
                        <c:v>0.68187044844768097</c:v>
                      </c:pt>
                      <c:pt idx="1403">
                        <c:v>0.68241800361386395</c:v>
                      </c:pt>
                      <c:pt idx="1404">
                        <c:v>0.68296555878004706</c:v>
                      </c:pt>
                      <c:pt idx="1405">
                        <c:v>0.68351311394623004</c:v>
                      </c:pt>
                      <c:pt idx="1406">
                        <c:v>0.68406066911241303</c:v>
                      </c:pt>
                      <c:pt idx="1407">
                        <c:v>0.68460822427859602</c:v>
                      </c:pt>
                      <c:pt idx="1408">
                        <c:v>0.68515577944477901</c:v>
                      </c:pt>
                      <c:pt idx="1409">
                        <c:v>0.685703334610962</c:v>
                      </c:pt>
                      <c:pt idx="1410">
                        <c:v>0.68625088977714499</c:v>
                      </c:pt>
                      <c:pt idx="1411">
                        <c:v>0.68679844494332798</c:v>
                      </c:pt>
                      <c:pt idx="1412">
                        <c:v>0.68734600010951097</c:v>
                      </c:pt>
                      <c:pt idx="1413">
                        <c:v>0.68789355527569396</c:v>
                      </c:pt>
                      <c:pt idx="1414">
                        <c:v>0.68844111044187695</c:v>
                      </c:pt>
                      <c:pt idx="1415">
                        <c:v>0.68898866560806005</c:v>
                      </c:pt>
                      <c:pt idx="1416">
                        <c:v>0.68953622077424304</c:v>
                      </c:pt>
                      <c:pt idx="1417">
                        <c:v>0.69008377594042603</c:v>
                      </c:pt>
                      <c:pt idx="1418">
                        <c:v>0.69063133110660901</c:v>
                      </c:pt>
                      <c:pt idx="1419">
                        <c:v>0.691178886272792</c:v>
                      </c:pt>
                      <c:pt idx="1420">
                        <c:v>0.69172644143897499</c:v>
                      </c:pt>
                      <c:pt idx="1421">
                        <c:v>0.69227399660515798</c:v>
                      </c:pt>
                      <c:pt idx="1422">
                        <c:v>0.69282155177134097</c:v>
                      </c:pt>
                      <c:pt idx="1423">
                        <c:v>0.69336910693752396</c:v>
                      </c:pt>
                      <c:pt idx="1424">
                        <c:v>0.69391666210370695</c:v>
                      </c:pt>
                      <c:pt idx="1425">
                        <c:v>0.69446421726989005</c:v>
                      </c:pt>
                      <c:pt idx="1426">
                        <c:v>0.69501177243607304</c:v>
                      </c:pt>
                      <c:pt idx="1427">
                        <c:v>0.69555932760225603</c:v>
                      </c:pt>
                      <c:pt idx="1428">
                        <c:v>0.69610688276843902</c:v>
                      </c:pt>
                      <c:pt idx="1429">
                        <c:v>0.69665443793462201</c:v>
                      </c:pt>
                      <c:pt idx="1430">
                        <c:v>0.697201993100805</c:v>
                      </c:pt>
                      <c:pt idx="1431">
                        <c:v>0.69774954826698798</c:v>
                      </c:pt>
                      <c:pt idx="1432">
                        <c:v>0.69829710343317097</c:v>
                      </c:pt>
                      <c:pt idx="1433">
                        <c:v>0.69884465859935396</c:v>
                      </c:pt>
                      <c:pt idx="1434">
                        <c:v>0.69939221376553695</c:v>
                      </c:pt>
                      <c:pt idx="1435">
                        <c:v>0.69993976893172005</c:v>
                      </c:pt>
                      <c:pt idx="1436">
                        <c:v>0.70048732409790304</c:v>
                      </c:pt>
                      <c:pt idx="1437">
                        <c:v>0.70103487926408603</c:v>
                      </c:pt>
                      <c:pt idx="1438">
                        <c:v>0.70158243443026902</c:v>
                      </c:pt>
                      <c:pt idx="1439">
                        <c:v>0.70212998959645201</c:v>
                      </c:pt>
                      <c:pt idx="1440">
                        <c:v>0.702677544762635</c:v>
                      </c:pt>
                      <c:pt idx="1441">
                        <c:v>0.70322509992881799</c:v>
                      </c:pt>
                      <c:pt idx="1442">
                        <c:v>0.70377265509500098</c:v>
                      </c:pt>
                      <c:pt idx="1443">
                        <c:v>0.70432021026118397</c:v>
                      </c:pt>
                      <c:pt idx="1444">
                        <c:v>0.70486776542736695</c:v>
                      </c:pt>
                      <c:pt idx="1445">
                        <c:v>0.70541532059355005</c:v>
                      </c:pt>
                      <c:pt idx="1446">
                        <c:v>0.70596287575973304</c:v>
                      </c:pt>
                      <c:pt idx="1447">
                        <c:v>0.70651043092591603</c:v>
                      </c:pt>
                      <c:pt idx="1448">
                        <c:v>0.70705798609209902</c:v>
                      </c:pt>
                      <c:pt idx="1449">
                        <c:v>0.70760554125828201</c:v>
                      </c:pt>
                      <c:pt idx="1450">
                        <c:v>0.708153096424465</c:v>
                      </c:pt>
                      <c:pt idx="1451">
                        <c:v>0.70870065159064799</c:v>
                      </c:pt>
                      <c:pt idx="1452">
                        <c:v>0.70924820675683098</c:v>
                      </c:pt>
                      <c:pt idx="1453">
                        <c:v>0.70979576192301397</c:v>
                      </c:pt>
                      <c:pt idx="1454">
                        <c:v>0.71034331708919696</c:v>
                      </c:pt>
                      <c:pt idx="1455">
                        <c:v>0.71089087225537995</c:v>
                      </c:pt>
                      <c:pt idx="1456">
                        <c:v>0.71143842742156305</c:v>
                      </c:pt>
                      <c:pt idx="1457">
                        <c:v>0.71198598258774604</c:v>
                      </c:pt>
                      <c:pt idx="1458">
                        <c:v>0.71253353775392902</c:v>
                      </c:pt>
                      <c:pt idx="1459">
                        <c:v>0.71308109292011201</c:v>
                      </c:pt>
                      <c:pt idx="1460">
                        <c:v>0.713628648086295</c:v>
                      </c:pt>
                      <c:pt idx="1461">
                        <c:v>0.71417620325247799</c:v>
                      </c:pt>
                      <c:pt idx="1462">
                        <c:v>0.71472375841866098</c:v>
                      </c:pt>
                      <c:pt idx="1463">
                        <c:v>0.71527131358484397</c:v>
                      </c:pt>
                      <c:pt idx="1464">
                        <c:v>0.71581886875102596</c:v>
                      </c:pt>
                      <c:pt idx="1465">
                        <c:v>0.71636642391720895</c:v>
                      </c:pt>
                      <c:pt idx="1466">
                        <c:v>0.71691397908339305</c:v>
                      </c:pt>
                      <c:pt idx="1467">
                        <c:v>0.71746153424957604</c:v>
                      </c:pt>
                      <c:pt idx="1468">
                        <c:v>0.71800908941575903</c:v>
                      </c:pt>
                      <c:pt idx="1469">
                        <c:v>0.71855664458194202</c:v>
                      </c:pt>
                      <c:pt idx="1470">
                        <c:v>0.71910419974812501</c:v>
                      </c:pt>
                      <c:pt idx="1471">
                        <c:v>0.719651754914308</c:v>
                      </c:pt>
                      <c:pt idx="1472">
                        <c:v>0.72019931008049098</c:v>
                      </c:pt>
                      <c:pt idx="1473">
                        <c:v>0.72074686524667397</c:v>
                      </c:pt>
                      <c:pt idx="1474">
                        <c:v>0.72129442041285696</c:v>
                      </c:pt>
                      <c:pt idx="1475">
                        <c:v>0.72184197557903995</c:v>
                      </c:pt>
                      <c:pt idx="1476">
                        <c:v>0.72238953074522205</c:v>
                      </c:pt>
                      <c:pt idx="1477">
                        <c:v>0.72293708591140504</c:v>
                      </c:pt>
                      <c:pt idx="1478">
                        <c:v>0.72348464107758903</c:v>
                      </c:pt>
                      <c:pt idx="1479">
                        <c:v>0.72403219624377202</c:v>
                      </c:pt>
                      <c:pt idx="1480">
                        <c:v>0.72457975140995501</c:v>
                      </c:pt>
                      <c:pt idx="1481">
                        <c:v>0.725127306576138</c:v>
                      </c:pt>
                      <c:pt idx="1482">
                        <c:v>0.72567486174231999</c:v>
                      </c:pt>
                      <c:pt idx="1483">
                        <c:v>0.72622241690850398</c:v>
                      </c:pt>
                      <c:pt idx="1484">
                        <c:v>0.72676997207468697</c:v>
                      </c:pt>
                      <c:pt idx="1485">
                        <c:v>0.72731752724086896</c:v>
                      </c:pt>
                      <c:pt idx="1486">
                        <c:v>0.72786508240705305</c:v>
                      </c:pt>
                      <c:pt idx="1487">
                        <c:v>0.72841263757323604</c:v>
                      </c:pt>
                      <c:pt idx="1488">
                        <c:v>0.72896019273941903</c:v>
                      </c:pt>
                      <c:pt idx="1489">
                        <c:v>0.72950774790560102</c:v>
                      </c:pt>
                      <c:pt idx="1490">
                        <c:v>0.73005530307178501</c:v>
                      </c:pt>
                      <c:pt idx="1491">
                        <c:v>0.730602858237967</c:v>
                      </c:pt>
                      <c:pt idx="1492">
                        <c:v>0.73115041340415099</c:v>
                      </c:pt>
                      <c:pt idx="1493">
                        <c:v>0.73169796857033298</c:v>
                      </c:pt>
                      <c:pt idx="1494">
                        <c:v>0.73224552373651597</c:v>
                      </c:pt>
                      <c:pt idx="1495">
                        <c:v>0.73279307890269896</c:v>
                      </c:pt>
                      <c:pt idx="1496">
                        <c:v>0.73334063406888295</c:v>
                      </c:pt>
                      <c:pt idx="1497">
                        <c:v>0.73388818923506505</c:v>
                      </c:pt>
                      <c:pt idx="1498">
                        <c:v>0.73443574440124804</c:v>
                      </c:pt>
                      <c:pt idx="1499">
                        <c:v>0.73498329956743202</c:v>
                      </c:pt>
                      <c:pt idx="1500">
                        <c:v>0.73553085473361401</c:v>
                      </c:pt>
                      <c:pt idx="1501">
                        <c:v>0.736078409899797</c:v>
                      </c:pt>
                      <c:pt idx="1502">
                        <c:v>0.73662596506597999</c:v>
                      </c:pt>
                      <c:pt idx="1503">
                        <c:v>0.73717352023216298</c:v>
                      </c:pt>
                      <c:pt idx="1504">
                        <c:v>0.73772107539834697</c:v>
                      </c:pt>
                      <c:pt idx="1505">
                        <c:v>0.73826863056452996</c:v>
                      </c:pt>
                      <c:pt idx="1506">
                        <c:v>0.73881618573071195</c:v>
                      </c:pt>
                      <c:pt idx="1507">
                        <c:v>0.73936374089689505</c:v>
                      </c:pt>
                      <c:pt idx="1508">
                        <c:v>0.73991129606307904</c:v>
                      </c:pt>
                      <c:pt idx="1509">
                        <c:v>0.74045885122926103</c:v>
                      </c:pt>
                      <c:pt idx="1510">
                        <c:v>0.74100640639544402</c:v>
                      </c:pt>
                      <c:pt idx="1511">
                        <c:v>0.74155396156162701</c:v>
                      </c:pt>
                      <c:pt idx="1512">
                        <c:v>0.74210151672781</c:v>
                      </c:pt>
                      <c:pt idx="1513">
                        <c:v>0.74264907189399298</c:v>
                      </c:pt>
                      <c:pt idx="1514">
                        <c:v>0.74319662706017597</c:v>
                      </c:pt>
                      <c:pt idx="1515">
                        <c:v>0.74374418222635896</c:v>
                      </c:pt>
                      <c:pt idx="1516">
                        <c:v>0.74429173739254195</c:v>
                      </c:pt>
                      <c:pt idx="1517">
                        <c:v>0.74483929255872605</c:v>
                      </c:pt>
                      <c:pt idx="1518">
                        <c:v>0.74538684772490804</c:v>
                      </c:pt>
                      <c:pt idx="1519">
                        <c:v>0.74593440289109103</c:v>
                      </c:pt>
                      <c:pt idx="1520">
                        <c:v>0.74648195805727402</c:v>
                      </c:pt>
                      <c:pt idx="1521">
                        <c:v>0.74702951322345701</c:v>
                      </c:pt>
                      <c:pt idx="1522">
                        <c:v>0.74757706838964</c:v>
                      </c:pt>
                      <c:pt idx="1523">
                        <c:v>0.74812462355582299</c:v>
                      </c:pt>
                      <c:pt idx="1524">
                        <c:v>0.74867217872200598</c:v>
                      </c:pt>
                      <c:pt idx="1525">
                        <c:v>0.74921973388818897</c:v>
                      </c:pt>
                      <c:pt idx="1526">
                        <c:v>0.74976728905437195</c:v>
                      </c:pt>
                      <c:pt idx="1527">
                        <c:v>0.75031484422055506</c:v>
                      </c:pt>
                      <c:pt idx="1528">
                        <c:v>0.75086239938673804</c:v>
                      </c:pt>
                      <c:pt idx="1529">
                        <c:v>0.75140995455292103</c:v>
                      </c:pt>
                      <c:pt idx="1530">
                        <c:v>0.75195750971910402</c:v>
                      </c:pt>
                      <c:pt idx="1531">
                        <c:v>0.75250506488528701</c:v>
                      </c:pt>
                      <c:pt idx="1532">
                        <c:v>0.75305262005147</c:v>
                      </c:pt>
                      <c:pt idx="1533">
                        <c:v>0.75360017521765299</c:v>
                      </c:pt>
                      <c:pt idx="1534">
                        <c:v>0.75414773038383598</c:v>
                      </c:pt>
                      <c:pt idx="1535">
                        <c:v>0.75469528555001897</c:v>
                      </c:pt>
                      <c:pt idx="1536">
                        <c:v>0.75524284071620196</c:v>
                      </c:pt>
                      <c:pt idx="1537">
                        <c:v>0.75579039588238495</c:v>
                      </c:pt>
                      <c:pt idx="1538">
                        <c:v>0.75633795104856805</c:v>
                      </c:pt>
                      <c:pt idx="1539">
                        <c:v>0.75688550621475104</c:v>
                      </c:pt>
                      <c:pt idx="1540">
                        <c:v>0.75743306138093403</c:v>
                      </c:pt>
                      <c:pt idx="1541">
                        <c:v>0.75798061654711701</c:v>
                      </c:pt>
                      <c:pt idx="1542">
                        <c:v>0.7585281717133</c:v>
                      </c:pt>
                      <c:pt idx="1543">
                        <c:v>0.75907572687948299</c:v>
                      </c:pt>
                      <c:pt idx="1544">
                        <c:v>0.75962328204566598</c:v>
                      </c:pt>
                      <c:pt idx="1545">
                        <c:v>0.76017083721184897</c:v>
                      </c:pt>
                      <c:pt idx="1546">
                        <c:v>0.76071839237803196</c:v>
                      </c:pt>
                      <c:pt idx="1547">
                        <c:v>0.76126594754421495</c:v>
                      </c:pt>
                      <c:pt idx="1548">
                        <c:v>0.76181350271039805</c:v>
                      </c:pt>
                      <c:pt idx="1549">
                        <c:v>0.76236105787658104</c:v>
                      </c:pt>
                      <c:pt idx="1550">
                        <c:v>0.76290861304276403</c:v>
                      </c:pt>
                      <c:pt idx="1551">
                        <c:v>0.76345616820894702</c:v>
                      </c:pt>
                      <c:pt idx="1552">
                        <c:v>0.76400372337513001</c:v>
                      </c:pt>
                      <c:pt idx="1553">
                        <c:v>0.764551278541313</c:v>
                      </c:pt>
                      <c:pt idx="1554">
                        <c:v>0.76509883370749598</c:v>
                      </c:pt>
                      <c:pt idx="1555">
                        <c:v>0.76564638887367897</c:v>
                      </c:pt>
                      <c:pt idx="1556">
                        <c:v>0.76619394403986196</c:v>
                      </c:pt>
                      <c:pt idx="1557">
                        <c:v>0.76674149920604495</c:v>
                      </c:pt>
                      <c:pt idx="1558">
                        <c:v>0.76728905437222805</c:v>
                      </c:pt>
                      <c:pt idx="1559">
                        <c:v>0.76783660953841104</c:v>
                      </c:pt>
                      <c:pt idx="1560">
                        <c:v>0.76838416470459403</c:v>
                      </c:pt>
                      <c:pt idx="1561">
                        <c:v>0.76893171987077702</c:v>
                      </c:pt>
                      <c:pt idx="1562">
                        <c:v>0.76947927503696001</c:v>
                      </c:pt>
                      <c:pt idx="1563">
                        <c:v>0.770026830203143</c:v>
                      </c:pt>
                      <c:pt idx="1564">
                        <c:v>0.77057438536932599</c:v>
                      </c:pt>
                      <c:pt idx="1565">
                        <c:v>0.77112194053550898</c:v>
                      </c:pt>
                      <c:pt idx="1566">
                        <c:v>0.77166949570169197</c:v>
                      </c:pt>
                      <c:pt idx="1567">
                        <c:v>0.77221705086787495</c:v>
                      </c:pt>
                      <c:pt idx="1568">
                        <c:v>0.77276460603405805</c:v>
                      </c:pt>
                      <c:pt idx="1569">
                        <c:v>0.77331216120024104</c:v>
                      </c:pt>
                      <c:pt idx="1570">
                        <c:v>0.77385971636642403</c:v>
                      </c:pt>
                      <c:pt idx="1571">
                        <c:v>0.77440727153260702</c:v>
                      </c:pt>
                      <c:pt idx="1572">
                        <c:v>0.77495482669879001</c:v>
                      </c:pt>
                      <c:pt idx="1573">
                        <c:v>0.775502381864973</c:v>
                      </c:pt>
                      <c:pt idx="1574">
                        <c:v>0.77604993703115599</c:v>
                      </c:pt>
                      <c:pt idx="1575">
                        <c:v>0.77659749219733898</c:v>
                      </c:pt>
                      <c:pt idx="1576">
                        <c:v>0.77714504736352197</c:v>
                      </c:pt>
                      <c:pt idx="1577">
                        <c:v>0.77769260252970496</c:v>
                      </c:pt>
                      <c:pt idx="1578">
                        <c:v>0.77824015769588795</c:v>
                      </c:pt>
                      <c:pt idx="1579">
                        <c:v>0.77878771286207105</c:v>
                      </c:pt>
                      <c:pt idx="1580">
                        <c:v>0.77933526802825404</c:v>
                      </c:pt>
                      <c:pt idx="1581">
                        <c:v>0.77988282319443702</c:v>
                      </c:pt>
                      <c:pt idx="1582">
                        <c:v>0.78043037836062001</c:v>
                      </c:pt>
                      <c:pt idx="1583">
                        <c:v>0.780977933526803</c:v>
                      </c:pt>
                      <c:pt idx="1584">
                        <c:v>0.78152548869298599</c:v>
                      </c:pt>
                      <c:pt idx="1585">
                        <c:v>0.78207304385916898</c:v>
                      </c:pt>
                      <c:pt idx="1586">
                        <c:v>0.78262059902535197</c:v>
                      </c:pt>
                      <c:pt idx="1587">
                        <c:v>0.78316815419153496</c:v>
                      </c:pt>
                      <c:pt idx="1588">
                        <c:v>0.78371570935771795</c:v>
                      </c:pt>
                      <c:pt idx="1589">
                        <c:v>0.78426326452390105</c:v>
                      </c:pt>
                      <c:pt idx="1590">
                        <c:v>0.78481081969008404</c:v>
                      </c:pt>
                      <c:pt idx="1591">
                        <c:v>0.78535837485626703</c:v>
                      </c:pt>
                      <c:pt idx="1592">
                        <c:v>0.78590593002245002</c:v>
                      </c:pt>
                      <c:pt idx="1593">
                        <c:v>0.78645348518863301</c:v>
                      </c:pt>
                      <c:pt idx="1594">
                        <c:v>0.78700104035481599</c:v>
                      </c:pt>
                      <c:pt idx="1595">
                        <c:v>0.78754859552099898</c:v>
                      </c:pt>
                      <c:pt idx="1596">
                        <c:v>0.78809615068718197</c:v>
                      </c:pt>
                      <c:pt idx="1597">
                        <c:v>0.78864370585336496</c:v>
                      </c:pt>
                      <c:pt idx="1598">
                        <c:v>0.78919126101954795</c:v>
                      </c:pt>
                      <c:pt idx="1599">
                        <c:v>0.78973881618573105</c:v>
                      </c:pt>
                      <c:pt idx="1600">
                        <c:v>0.79028637135191304</c:v>
                      </c:pt>
                      <c:pt idx="1601">
                        <c:v>0.79083392651809703</c:v>
                      </c:pt>
                      <c:pt idx="1602">
                        <c:v>0.79138148168428002</c:v>
                      </c:pt>
                      <c:pt idx="1603">
                        <c:v>0.79192903685046301</c:v>
                      </c:pt>
                      <c:pt idx="1604">
                        <c:v>0.792476592016645</c:v>
                      </c:pt>
                      <c:pt idx="1605">
                        <c:v>0.79302414718282799</c:v>
                      </c:pt>
                      <c:pt idx="1606">
                        <c:v>0.79357170234901198</c:v>
                      </c:pt>
                      <c:pt idx="1607">
                        <c:v>0.79411925751519497</c:v>
                      </c:pt>
                      <c:pt idx="1608">
                        <c:v>0.79466681268137795</c:v>
                      </c:pt>
                      <c:pt idx="1609">
                        <c:v>0.79521436784756006</c:v>
                      </c:pt>
                      <c:pt idx="1610">
                        <c:v>0.79576192301374404</c:v>
                      </c:pt>
                      <c:pt idx="1611">
                        <c:v>0.79630947817992703</c:v>
                      </c:pt>
                      <c:pt idx="1612">
                        <c:v>0.79685703334611002</c:v>
                      </c:pt>
                      <c:pt idx="1613">
                        <c:v>0.79740458851229201</c:v>
                      </c:pt>
                      <c:pt idx="1614">
                        <c:v>0.797952143678476</c:v>
                      </c:pt>
                      <c:pt idx="1615">
                        <c:v>0.79849969884465799</c:v>
                      </c:pt>
                      <c:pt idx="1616">
                        <c:v>0.79904725401084198</c:v>
                      </c:pt>
                      <c:pt idx="1617">
                        <c:v>0.79959480917702397</c:v>
                      </c:pt>
                      <c:pt idx="1618">
                        <c:v>0.80014236434320696</c:v>
                      </c:pt>
                      <c:pt idx="1619">
                        <c:v>0.80068991950939095</c:v>
                      </c:pt>
                      <c:pt idx="1620">
                        <c:v>0.80123747467557405</c:v>
                      </c:pt>
                      <c:pt idx="1621">
                        <c:v>0.80178502984175704</c:v>
                      </c:pt>
                      <c:pt idx="1622">
                        <c:v>0.80233258500793903</c:v>
                      </c:pt>
                      <c:pt idx="1623">
                        <c:v>0.80288014017412301</c:v>
                      </c:pt>
                      <c:pt idx="1624">
                        <c:v>0.803427695340306</c:v>
                      </c:pt>
                      <c:pt idx="1625">
                        <c:v>0.80397525050648899</c:v>
                      </c:pt>
                      <c:pt idx="1626">
                        <c:v>0.80452280567267098</c:v>
                      </c:pt>
                      <c:pt idx="1627">
                        <c:v>0.80507036083885397</c:v>
                      </c:pt>
                      <c:pt idx="1628">
                        <c:v>0.80561791600503796</c:v>
                      </c:pt>
                      <c:pt idx="1629">
                        <c:v>0.80616547117121995</c:v>
                      </c:pt>
                      <c:pt idx="1630">
                        <c:v>0.80671302633740405</c:v>
                      </c:pt>
                      <c:pt idx="1631">
                        <c:v>0.80726058150358704</c:v>
                      </c:pt>
                      <c:pt idx="1632">
                        <c:v>0.80780813666977003</c:v>
                      </c:pt>
                      <c:pt idx="1633">
                        <c:v>0.80835569183595202</c:v>
                      </c:pt>
                      <c:pt idx="1634">
                        <c:v>0.80890324700213501</c:v>
                      </c:pt>
                      <c:pt idx="1635">
                        <c:v>0.80945080216831899</c:v>
                      </c:pt>
                      <c:pt idx="1636">
                        <c:v>0.80999835733450198</c:v>
                      </c:pt>
                      <c:pt idx="1637">
                        <c:v>0.81054591250068497</c:v>
                      </c:pt>
                      <c:pt idx="1638">
                        <c:v>0.81109346766686696</c:v>
                      </c:pt>
                      <c:pt idx="1639">
                        <c:v>0.81164102283305095</c:v>
                      </c:pt>
                      <c:pt idx="1640">
                        <c:v>0.81218857799923305</c:v>
                      </c:pt>
                      <c:pt idx="1641">
                        <c:v>0.81273613316541604</c:v>
                      </c:pt>
                      <c:pt idx="1642">
                        <c:v>0.81328368833159903</c:v>
                      </c:pt>
                      <c:pt idx="1643">
                        <c:v>0.81383124349778202</c:v>
                      </c:pt>
                      <c:pt idx="1644">
                        <c:v>0.81437879866396501</c:v>
                      </c:pt>
                      <c:pt idx="1645">
                        <c:v>0.814926353830148</c:v>
                      </c:pt>
                      <c:pt idx="1646">
                        <c:v>0.81547390899633099</c:v>
                      </c:pt>
                      <c:pt idx="1647">
                        <c:v>0.81602146416251398</c:v>
                      </c:pt>
                      <c:pt idx="1648">
                        <c:v>0.81656901932869697</c:v>
                      </c:pt>
                      <c:pt idx="1649">
                        <c:v>0.81711657449487995</c:v>
                      </c:pt>
                      <c:pt idx="1650">
                        <c:v>0.81766412966106305</c:v>
                      </c:pt>
                      <c:pt idx="1651">
                        <c:v>0.81821168482724604</c:v>
                      </c:pt>
                      <c:pt idx="1652">
                        <c:v>0.81875923999343003</c:v>
                      </c:pt>
                      <c:pt idx="1653">
                        <c:v>0.81930679515961202</c:v>
                      </c:pt>
                      <c:pt idx="1654">
                        <c:v>0.81985435032579501</c:v>
                      </c:pt>
                      <c:pt idx="1655">
                        <c:v>0.820401905491978</c:v>
                      </c:pt>
                      <c:pt idx="1656">
                        <c:v>0.82094946065816099</c:v>
                      </c:pt>
                      <c:pt idx="1657">
                        <c:v>0.82149701582434398</c:v>
                      </c:pt>
                      <c:pt idx="1658">
                        <c:v>0.82204457099052697</c:v>
                      </c:pt>
                      <c:pt idx="1659">
                        <c:v>0.82259212615670996</c:v>
                      </c:pt>
                      <c:pt idx="1660">
                        <c:v>0.82313968132289295</c:v>
                      </c:pt>
                      <c:pt idx="1661">
                        <c:v>0.82368723648907705</c:v>
                      </c:pt>
                      <c:pt idx="1662">
                        <c:v>0.82423479165525904</c:v>
                      </c:pt>
                      <c:pt idx="1663">
                        <c:v>0.82478234682144203</c:v>
                      </c:pt>
                      <c:pt idx="1664">
                        <c:v>0.82532990198762501</c:v>
                      </c:pt>
                      <c:pt idx="1665">
                        <c:v>0.825877457153808</c:v>
                      </c:pt>
                      <c:pt idx="1666">
                        <c:v>0.82642501231999099</c:v>
                      </c:pt>
                      <c:pt idx="1667">
                        <c:v>0.82697256748617398</c:v>
                      </c:pt>
                      <c:pt idx="1668">
                        <c:v>0.82752012265235697</c:v>
                      </c:pt>
                      <c:pt idx="1669">
                        <c:v>0.82806767781853996</c:v>
                      </c:pt>
                      <c:pt idx="1670">
                        <c:v>0.82861523298472295</c:v>
                      </c:pt>
                      <c:pt idx="1671">
                        <c:v>0.82916278815090605</c:v>
                      </c:pt>
                      <c:pt idx="1672">
                        <c:v>0.82971034331708904</c:v>
                      </c:pt>
                      <c:pt idx="1673">
                        <c:v>0.83025789848327203</c:v>
                      </c:pt>
                      <c:pt idx="1674">
                        <c:v>0.83080545364945502</c:v>
                      </c:pt>
                      <c:pt idx="1675">
                        <c:v>0.83135300881563801</c:v>
                      </c:pt>
                      <c:pt idx="1676">
                        <c:v>0.831900563981821</c:v>
                      </c:pt>
                      <c:pt idx="1677">
                        <c:v>0.83244811914800398</c:v>
                      </c:pt>
                      <c:pt idx="1678">
                        <c:v>0.83299567431418697</c:v>
                      </c:pt>
                      <c:pt idx="1679">
                        <c:v>0.83354322948036996</c:v>
                      </c:pt>
                      <c:pt idx="1680">
                        <c:v>0.83409078464655295</c:v>
                      </c:pt>
                      <c:pt idx="1681">
                        <c:v>0.83463833981273605</c:v>
                      </c:pt>
                      <c:pt idx="1682">
                        <c:v>0.83518589497891904</c:v>
                      </c:pt>
                      <c:pt idx="1683">
                        <c:v>0.83573345014510203</c:v>
                      </c:pt>
                      <c:pt idx="1684">
                        <c:v>0.83628100531128502</c:v>
                      </c:pt>
                      <c:pt idx="1685">
                        <c:v>0.83682856047746801</c:v>
                      </c:pt>
                      <c:pt idx="1686">
                        <c:v>0.837376115643651</c:v>
                      </c:pt>
                      <c:pt idx="1687">
                        <c:v>0.83792367080983399</c:v>
                      </c:pt>
                      <c:pt idx="1688">
                        <c:v>0.83847122597601698</c:v>
                      </c:pt>
                      <c:pt idx="1689">
                        <c:v>0.83901878114219997</c:v>
                      </c:pt>
                      <c:pt idx="1690">
                        <c:v>0.83956633630838295</c:v>
                      </c:pt>
                      <c:pt idx="1691">
                        <c:v>0.84011389147456605</c:v>
                      </c:pt>
                      <c:pt idx="1692">
                        <c:v>0.84066144664074904</c:v>
                      </c:pt>
                      <c:pt idx="1693">
                        <c:v>0.84120900180693203</c:v>
                      </c:pt>
                      <c:pt idx="1694">
                        <c:v>0.84175655697311502</c:v>
                      </c:pt>
                      <c:pt idx="1695">
                        <c:v>0.84230411213929801</c:v>
                      </c:pt>
                      <c:pt idx="1696">
                        <c:v>0.842851667305481</c:v>
                      </c:pt>
                      <c:pt idx="1697">
                        <c:v>0.84339922247166399</c:v>
                      </c:pt>
                      <c:pt idx="1698">
                        <c:v>0.84394677763784698</c:v>
                      </c:pt>
                      <c:pt idx="1699">
                        <c:v>0.84449433280402997</c:v>
                      </c:pt>
                      <c:pt idx="1700">
                        <c:v>0.84504188797021296</c:v>
                      </c:pt>
                      <c:pt idx="1701">
                        <c:v>0.84558944313639595</c:v>
                      </c:pt>
                      <c:pt idx="1702">
                        <c:v>0.84613699830257905</c:v>
                      </c:pt>
                      <c:pt idx="1703">
                        <c:v>0.84668455346876204</c:v>
                      </c:pt>
                      <c:pt idx="1704">
                        <c:v>0.84723210863494502</c:v>
                      </c:pt>
                      <c:pt idx="1705">
                        <c:v>0.84777966380112801</c:v>
                      </c:pt>
                      <c:pt idx="1706">
                        <c:v>0.848327218967311</c:v>
                      </c:pt>
                      <c:pt idx="1707">
                        <c:v>0.84887477413349399</c:v>
                      </c:pt>
                      <c:pt idx="1708">
                        <c:v>0.84942232929967698</c:v>
                      </c:pt>
                      <c:pt idx="1709">
                        <c:v>0.84996988446585997</c:v>
                      </c:pt>
                      <c:pt idx="1710">
                        <c:v>0.85051743963204296</c:v>
                      </c:pt>
                      <c:pt idx="1711">
                        <c:v>0.85106499479822595</c:v>
                      </c:pt>
                      <c:pt idx="1712">
                        <c:v>0.85161254996440905</c:v>
                      </c:pt>
                      <c:pt idx="1713">
                        <c:v>0.85216010513059204</c:v>
                      </c:pt>
                      <c:pt idx="1714">
                        <c:v>0.85270766029677503</c:v>
                      </c:pt>
                      <c:pt idx="1715">
                        <c:v>0.85325521546295802</c:v>
                      </c:pt>
                      <c:pt idx="1716">
                        <c:v>0.85380277062914101</c:v>
                      </c:pt>
                      <c:pt idx="1717">
                        <c:v>0.85435032579532399</c:v>
                      </c:pt>
                      <c:pt idx="1718">
                        <c:v>0.85489788096150698</c:v>
                      </c:pt>
                      <c:pt idx="1719">
                        <c:v>0.85544543612768997</c:v>
                      </c:pt>
                      <c:pt idx="1720">
                        <c:v>0.85599299129387296</c:v>
                      </c:pt>
                      <c:pt idx="1721">
                        <c:v>0.85654054646005595</c:v>
                      </c:pt>
                      <c:pt idx="1722">
                        <c:v>0.85708810162623905</c:v>
                      </c:pt>
                      <c:pt idx="1723">
                        <c:v>0.85763565679242204</c:v>
                      </c:pt>
                      <c:pt idx="1724">
                        <c:v>0.85818321195860503</c:v>
                      </c:pt>
                      <c:pt idx="1725">
                        <c:v>0.85873076712478802</c:v>
                      </c:pt>
                      <c:pt idx="1726">
                        <c:v>0.85927832229097101</c:v>
                      </c:pt>
                      <c:pt idx="1727">
                        <c:v>0.859825877457154</c:v>
                      </c:pt>
                      <c:pt idx="1728">
                        <c:v>0.86037343262333699</c:v>
                      </c:pt>
                      <c:pt idx="1729">
                        <c:v>0.86092098778951998</c:v>
                      </c:pt>
                      <c:pt idx="1730">
                        <c:v>0.86146854295570297</c:v>
                      </c:pt>
                      <c:pt idx="1731">
                        <c:v>0.86201609812188595</c:v>
                      </c:pt>
                      <c:pt idx="1732">
                        <c:v>0.86256365328806905</c:v>
                      </c:pt>
                      <c:pt idx="1733">
                        <c:v>0.86311120845425204</c:v>
                      </c:pt>
                      <c:pt idx="1734">
                        <c:v>0.86365876362043503</c:v>
                      </c:pt>
                      <c:pt idx="1735">
                        <c:v>0.86420631878661802</c:v>
                      </c:pt>
                      <c:pt idx="1736">
                        <c:v>0.86475387395280101</c:v>
                      </c:pt>
                      <c:pt idx="1737">
                        <c:v>0.865301429118984</c:v>
                      </c:pt>
                      <c:pt idx="1738">
                        <c:v>0.86584898428516699</c:v>
                      </c:pt>
                      <c:pt idx="1739">
                        <c:v>0.86639653945134998</c:v>
                      </c:pt>
                      <c:pt idx="1740">
                        <c:v>0.86694409461753297</c:v>
                      </c:pt>
                      <c:pt idx="1741">
                        <c:v>0.86749164978371596</c:v>
                      </c:pt>
                      <c:pt idx="1742">
                        <c:v>0.86803920494989895</c:v>
                      </c:pt>
                      <c:pt idx="1743">
                        <c:v>0.86858676011608205</c:v>
                      </c:pt>
                      <c:pt idx="1744">
                        <c:v>0.86913431528226504</c:v>
                      </c:pt>
                      <c:pt idx="1745">
                        <c:v>0.86968187044844802</c:v>
                      </c:pt>
                      <c:pt idx="1746">
                        <c:v>0.87022942561463101</c:v>
                      </c:pt>
                      <c:pt idx="1747">
                        <c:v>0.870776980780814</c:v>
                      </c:pt>
                      <c:pt idx="1748">
                        <c:v>0.87132453594699699</c:v>
                      </c:pt>
                      <c:pt idx="1749">
                        <c:v>0.87187209111317998</c:v>
                      </c:pt>
                      <c:pt idx="1750">
                        <c:v>0.87241964627936297</c:v>
                      </c:pt>
                      <c:pt idx="1751">
                        <c:v>0.87296720144554596</c:v>
                      </c:pt>
                      <c:pt idx="1752">
                        <c:v>0.87351475661172895</c:v>
                      </c:pt>
                      <c:pt idx="1753">
                        <c:v>0.87406231177791105</c:v>
                      </c:pt>
                      <c:pt idx="1754">
                        <c:v>0.87460986694409504</c:v>
                      </c:pt>
                      <c:pt idx="1755">
                        <c:v>0.87515742211027803</c:v>
                      </c:pt>
                      <c:pt idx="1756">
                        <c:v>0.87570497727646102</c:v>
                      </c:pt>
                      <c:pt idx="1757">
                        <c:v>0.87625253244264401</c:v>
                      </c:pt>
                      <c:pt idx="1758">
                        <c:v>0.87680008760882699</c:v>
                      </c:pt>
                      <c:pt idx="1759">
                        <c:v>0.87734764277500998</c:v>
                      </c:pt>
                      <c:pt idx="1760">
                        <c:v>0.87789519794119297</c:v>
                      </c:pt>
                      <c:pt idx="1761">
                        <c:v>0.87844275310737596</c:v>
                      </c:pt>
                      <c:pt idx="1762">
                        <c:v>0.87899030827355895</c:v>
                      </c:pt>
                      <c:pt idx="1763">
                        <c:v>0.87953786343974205</c:v>
                      </c:pt>
                      <c:pt idx="1764">
                        <c:v>0.88008541860592504</c:v>
                      </c:pt>
                      <c:pt idx="1765">
                        <c:v>0.88063297377210803</c:v>
                      </c:pt>
                      <c:pt idx="1766">
                        <c:v>0.88118052893829102</c:v>
                      </c:pt>
                      <c:pt idx="1767">
                        <c:v>0.88172808410447401</c:v>
                      </c:pt>
                      <c:pt idx="1768">
                        <c:v>0.882275639270657</c:v>
                      </c:pt>
                      <c:pt idx="1769">
                        <c:v>0.88282319443683999</c:v>
                      </c:pt>
                      <c:pt idx="1770">
                        <c:v>0.88337074960302298</c:v>
                      </c:pt>
                      <c:pt idx="1771">
                        <c:v>0.88391830476920497</c:v>
                      </c:pt>
                      <c:pt idx="1772">
                        <c:v>0.88446585993538895</c:v>
                      </c:pt>
                      <c:pt idx="1773">
                        <c:v>0.88501341510157205</c:v>
                      </c:pt>
                      <c:pt idx="1774">
                        <c:v>0.88556097026775404</c:v>
                      </c:pt>
                      <c:pt idx="1775">
                        <c:v>0.88610852543393803</c:v>
                      </c:pt>
                      <c:pt idx="1776">
                        <c:v>0.88665608060012102</c:v>
                      </c:pt>
                      <c:pt idx="1777">
                        <c:v>0.88720363576630401</c:v>
                      </c:pt>
                      <c:pt idx="1778">
                        <c:v>0.887751190932486</c:v>
                      </c:pt>
                      <c:pt idx="1779">
                        <c:v>0.88829874609866899</c:v>
                      </c:pt>
                      <c:pt idx="1780">
                        <c:v>0.88884630126485198</c:v>
                      </c:pt>
                      <c:pt idx="1781">
                        <c:v>0.88939385643103597</c:v>
                      </c:pt>
                      <c:pt idx="1782">
                        <c:v>0.88994141159721896</c:v>
                      </c:pt>
                      <c:pt idx="1783">
                        <c:v>0.89048896676340095</c:v>
                      </c:pt>
                      <c:pt idx="1784">
                        <c:v>0.89103652192958405</c:v>
                      </c:pt>
                      <c:pt idx="1785">
                        <c:v>0.89158407709576704</c:v>
                      </c:pt>
                      <c:pt idx="1786">
                        <c:v>0.89213163226195102</c:v>
                      </c:pt>
                      <c:pt idx="1787">
                        <c:v>0.89267918742813301</c:v>
                      </c:pt>
                      <c:pt idx="1788">
                        <c:v>0.893226742594316</c:v>
                      </c:pt>
                      <c:pt idx="1789">
                        <c:v>0.89377429776049899</c:v>
                      </c:pt>
                      <c:pt idx="1790">
                        <c:v>0.89432185292668198</c:v>
                      </c:pt>
                      <c:pt idx="1791">
                        <c:v>0.89486940809286497</c:v>
                      </c:pt>
                      <c:pt idx="1792">
                        <c:v>0.89541696325904796</c:v>
                      </c:pt>
                      <c:pt idx="1793">
                        <c:v>0.89596451842523095</c:v>
                      </c:pt>
                      <c:pt idx="1794">
                        <c:v>0.89651207359141405</c:v>
                      </c:pt>
                      <c:pt idx="1795">
                        <c:v>0.89705962875759804</c:v>
                      </c:pt>
                      <c:pt idx="1796">
                        <c:v>0.89760718392378103</c:v>
                      </c:pt>
                      <c:pt idx="1797">
                        <c:v>0.89815473908996302</c:v>
                      </c:pt>
                      <c:pt idx="1798">
                        <c:v>0.89870229425614601</c:v>
                      </c:pt>
                      <c:pt idx="1799">
                        <c:v>0.899249849422329</c:v>
                      </c:pt>
                      <c:pt idx="1800">
                        <c:v>0.89979740458851298</c:v>
                      </c:pt>
                      <c:pt idx="1801">
                        <c:v>0.90034495975469497</c:v>
                      </c:pt>
                      <c:pt idx="1802">
                        <c:v>0.90089251492087796</c:v>
                      </c:pt>
                      <c:pt idx="1803">
                        <c:v>0.90144007008706095</c:v>
                      </c:pt>
                      <c:pt idx="1804">
                        <c:v>0.90198762525324405</c:v>
                      </c:pt>
                      <c:pt idx="1805">
                        <c:v>0.90253518041942704</c:v>
                      </c:pt>
                      <c:pt idx="1806">
                        <c:v>0.90308273558561003</c:v>
                      </c:pt>
                      <c:pt idx="1807">
                        <c:v>0.90363029075179302</c:v>
                      </c:pt>
                      <c:pt idx="1808">
                        <c:v>0.90417784591797601</c:v>
                      </c:pt>
                      <c:pt idx="1809">
                        <c:v>0.904725401084159</c:v>
                      </c:pt>
                      <c:pt idx="1810">
                        <c:v>0.90527295625034199</c:v>
                      </c:pt>
                      <c:pt idx="1811">
                        <c:v>0.90582051141652498</c:v>
                      </c:pt>
                      <c:pt idx="1812">
                        <c:v>0.90636806658270797</c:v>
                      </c:pt>
                      <c:pt idx="1813">
                        <c:v>0.90691562174889095</c:v>
                      </c:pt>
                      <c:pt idx="1814">
                        <c:v>0.90746317691507405</c:v>
                      </c:pt>
                      <c:pt idx="1815">
                        <c:v>0.90801073208125704</c:v>
                      </c:pt>
                      <c:pt idx="1816">
                        <c:v>0.90855828724744003</c:v>
                      </c:pt>
                      <c:pt idx="1817">
                        <c:v>0.90910584241362302</c:v>
                      </c:pt>
                      <c:pt idx="1818">
                        <c:v>0.90965339757980601</c:v>
                      </c:pt>
                      <c:pt idx="1819">
                        <c:v>0.910200952745989</c:v>
                      </c:pt>
                      <c:pt idx="1820">
                        <c:v>0.91074850791217199</c:v>
                      </c:pt>
                      <c:pt idx="1821">
                        <c:v>0.91129606307835498</c:v>
                      </c:pt>
                      <c:pt idx="1822">
                        <c:v>0.91184361824453797</c:v>
                      </c:pt>
                      <c:pt idx="1823">
                        <c:v>0.91239117341072096</c:v>
                      </c:pt>
                      <c:pt idx="1824">
                        <c:v>0.91293872857690395</c:v>
                      </c:pt>
                      <c:pt idx="1825">
                        <c:v>0.91348628374308705</c:v>
                      </c:pt>
                      <c:pt idx="1826">
                        <c:v>0.91403383890927004</c:v>
                      </c:pt>
                      <c:pt idx="1827">
                        <c:v>0.91458139407545302</c:v>
                      </c:pt>
                      <c:pt idx="1828">
                        <c:v>0.91512894924163601</c:v>
                      </c:pt>
                      <c:pt idx="1829">
                        <c:v>0.915676504407819</c:v>
                      </c:pt>
                      <c:pt idx="1830">
                        <c:v>0.91622405957400199</c:v>
                      </c:pt>
                      <c:pt idx="1831">
                        <c:v>0.91677161474018498</c:v>
                      </c:pt>
                      <c:pt idx="1832">
                        <c:v>0.91731916990636797</c:v>
                      </c:pt>
                      <c:pt idx="1833">
                        <c:v>0.91786672507255096</c:v>
                      </c:pt>
                      <c:pt idx="1834">
                        <c:v>0.91841428023873395</c:v>
                      </c:pt>
                      <c:pt idx="1835">
                        <c:v>0.91896183540491705</c:v>
                      </c:pt>
                      <c:pt idx="1836">
                        <c:v>0.91950939057110004</c:v>
                      </c:pt>
                      <c:pt idx="1837">
                        <c:v>0.92005694573728303</c:v>
                      </c:pt>
                      <c:pt idx="1838">
                        <c:v>0.92060450090346602</c:v>
                      </c:pt>
                      <c:pt idx="1839">
                        <c:v>0.92115205606964901</c:v>
                      </c:pt>
                      <c:pt idx="1840">
                        <c:v>0.92169961123583199</c:v>
                      </c:pt>
                      <c:pt idx="1841">
                        <c:v>0.92224716640201498</c:v>
                      </c:pt>
                      <c:pt idx="1842">
                        <c:v>0.92279472156819797</c:v>
                      </c:pt>
                      <c:pt idx="1843">
                        <c:v>0.92334227673438096</c:v>
                      </c:pt>
                      <c:pt idx="1844">
                        <c:v>0.92388983190056395</c:v>
                      </c:pt>
                      <c:pt idx="1845">
                        <c:v>0.92443738706674705</c:v>
                      </c:pt>
                      <c:pt idx="1846">
                        <c:v>0.92498494223293004</c:v>
                      </c:pt>
                      <c:pt idx="1847">
                        <c:v>0.92553249739911303</c:v>
                      </c:pt>
                      <c:pt idx="1848">
                        <c:v>0.92608005256529602</c:v>
                      </c:pt>
                      <c:pt idx="1849">
                        <c:v>0.92662760773147901</c:v>
                      </c:pt>
                      <c:pt idx="1850">
                        <c:v>0.927175162897662</c:v>
                      </c:pt>
                      <c:pt idx="1851">
                        <c:v>0.92772271806384499</c:v>
                      </c:pt>
                      <c:pt idx="1852">
                        <c:v>0.92827027323002798</c:v>
                      </c:pt>
                      <c:pt idx="1853">
                        <c:v>0.92881782839621096</c:v>
                      </c:pt>
                      <c:pt idx="1854">
                        <c:v>0.92936538356239395</c:v>
                      </c:pt>
                      <c:pt idx="1855">
                        <c:v>0.92991293872857705</c:v>
                      </c:pt>
                      <c:pt idx="1856">
                        <c:v>0.93046049389476004</c:v>
                      </c:pt>
                      <c:pt idx="1857">
                        <c:v>0.93100804906094303</c:v>
                      </c:pt>
                      <c:pt idx="1858">
                        <c:v>0.93155560422712602</c:v>
                      </c:pt>
                      <c:pt idx="1859">
                        <c:v>0.93210315939330901</c:v>
                      </c:pt>
                      <c:pt idx="1860">
                        <c:v>0.932650714559492</c:v>
                      </c:pt>
                      <c:pt idx="1861">
                        <c:v>0.93319826972567499</c:v>
                      </c:pt>
                      <c:pt idx="1862">
                        <c:v>0.93374582489185798</c:v>
                      </c:pt>
                      <c:pt idx="1863">
                        <c:v>0.93429338005804097</c:v>
                      </c:pt>
                      <c:pt idx="1864">
                        <c:v>0.93484093522422396</c:v>
                      </c:pt>
                      <c:pt idx="1865">
                        <c:v>0.93538849039040695</c:v>
                      </c:pt>
                      <c:pt idx="1866">
                        <c:v>0.93593604555659005</c:v>
                      </c:pt>
                      <c:pt idx="1867">
                        <c:v>0.93648360072277304</c:v>
                      </c:pt>
                      <c:pt idx="1868">
                        <c:v>0.93703115588895602</c:v>
                      </c:pt>
                      <c:pt idx="1869">
                        <c:v>0.93757871105513901</c:v>
                      </c:pt>
                      <c:pt idx="1870">
                        <c:v>0.938126266221322</c:v>
                      </c:pt>
                      <c:pt idx="1871">
                        <c:v>0.93867382138750499</c:v>
                      </c:pt>
                      <c:pt idx="1872">
                        <c:v>0.93922137655368798</c:v>
                      </c:pt>
                      <c:pt idx="1873">
                        <c:v>0.93976893171987097</c:v>
                      </c:pt>
                      <c:pt idx="1874">
                        <c:v>0.94031648688605296</c:v>
                      </c:pt>
                      <c:pt idx="1875">
                        <c:v>0.94086404205223695</c:v>
                      </c:pt>
                      <c:pt idx="1876">
                        <c:v>0.94141159721842005</c:v>
                      </c:pt>
                      <c:pt idx="1877">
                        <c:v>0.94195915238460304</c:v>
                      </c:pt>
                      <c:pt idx="1878">
                        <c:v>0.94250670755078603</c:v>
                      </c:pt>
                      <c:pt idx="1879">
                        <c:v>0.94305426271696902</c:v>
                      </c:pt>
                      <c:pt idx="1880">
                        <c:v>0.94360181788315201</c:v>
                      </c:pt>
                      <c:pt idx="1881">
                        <c:v>0.94414937304933499</c:v>
                      </c:pt>
                      <c:pt idx="1882">
                        <c:v>0.94469692821551798</c:v>
                      </c:pt>
                      <c:pt idx="1883">
                        <c:v>0.94524448338170097</c:v>
                      </c:pt>
                      <c:pt idx="1884">
                        <c:v>0.94579203854788396</c:v>
                      </c:pt>
                      <c:pt idx="1885">
                        <c:v>0.94633959371406695</c:v>
                      </c:pt>
                      <c:pt idx="1886">
                        <c:v>0.94688714888024905</c:v>
                      </c:pt>
                      <c:pt idx="1887">
                        <c:v>0.94743470404643304</c:v>
                      </c:pt>
                      <c:pt idx="1888">
                        <c:v>0.94798225921261603</c:v>
                      </c:pt>
                      <c:pt idx="1889">
                        <c:v>0.94852981437879902</c:v>
                      </c:pt>
                      <c:pt idx="1890">
                        <c:v>0.94907736954498201</c:v>
                      </c:pt>
                      <c:pt idx="1891">
                        <c:v>0.949624924711165</c:v>
                      </c:pt>
                      <c:pt idx="1892">
                        <c:v>0.95017247987734699</c:v>
                      </c:pt>
                      <c:pt idx="1893">
                        <c:v>0.95072003504353098</c:v>
                      </c:pt>
                      <c:pt idx="1894">
                        <c:v>0.95126759020971297</c:v>
                      </c:pt>
                      <c:pt idx="1895">
                        <c:v>0.95181514537589695</c:v>
                      </c:pt>
                      <c:pt idx="1896">
                        <c:v>0.95236270054207905</c:v>
                      </c:pt>
                      <c:pt idx="1897">
                        <c:v>0.95291025570826204</c:v>
                      </c:pt>
                      <c:pt idx="1898">
                        <c:v>0.95345781087444603</c:v>
                      </c:pt>
                      <c:pt idx="1899">
                        <c:v>0.95400536604062902</c:v>
                      </c:pt>
                      <c:pt idx="1900">
                        <c:v>0.95455292120681201</c:v>
                      </c:pt>
                      <c:pt idx="1901">
                        <c:v>0.955100476372995</c:v>
                      </c:pt>
                      <c:pt idx="1902">
                        <c:v>0.95564803153917799</c:v>
                      </c:pt>
                      <c:pt idx="1903">
                        <c:v>0.95619558670536098</c:v>
                      </c:pt>
                      <c:pt idx="1904">
                        <c:v>0.95674314187154297</c:v>
                      </c:pt>
                      <c:pt idx="1905">
                        <c:v>0.95729069703772696</c:v>
                      </c:pt>
                      <c:pt idx="1906">
                        <c:v>0.95783825220390995</c:v>
                      </c:pt>
                      <c:pt idx="1907">
                        <c:v>0.95838580737009305</c:v>
                      </c:pt>
                      <c:pt idx="1908">
                        <c:v>0.95893336253627603</c:v>
                      </c:pt>
                      <c:pt idx="1909">
                        <c:v>0.95948091770245802</c:v>
                      </c:pt>
                      <c:pt idx="1910">
                        <c:v>0.96002847286864201</c:v>
                      </c:pt>
                      <c:pt idx="1911">
                        <c:v>0.960576028034825</c:v>
                      </c:pt>
                      <c:pt idx="1912">
                        <c:v>0.96112358320100799</c:v>
                      </c:pt>
                      <c:pt idx="1913">
                        <c:v>0.96167113836719098</c:v>
                      </c:pt>
                      <c:pt idx="1914">
                        <c:v>0.96221869353337397</c:v>
                      </c:pt>
                      <c:pt idx="1915">
                        <c:v>0.96276624869955696</c:v>
                      </c:pt>
                      <c:pt idx="1916">
                        <c:v>0.96331380386573895</c:v>
                      </c:pt>
                      <c:pt idx="1917">
                        <c:v>0.96386135903192205</c:v>
                      </c:pt>
                      <c:pt idx="1918">
                        <c:v>0.96440891419810604</c:v>
                      </c:pt>
                      <c:pt idx="1919">
                        <c:v>0.96495646936428903</c:v>
                      </c:pt>
                      <c:pt idx="1920">
                        <c:v>0.96550402453047202</c:v>
                      </c:pt>
                      <c:pt idx="1921">
                        <c:v>0.96605157969665401</c:v>
                      </c:pt>
                      <c:pt idx="1922">
                        <c:v>0.966599134862837</c:v>
                      </c:pt>
                      <c:pt idx="1923">
                        <c:v>0.96714669002902098</c:v>
                      </c:pt>
                      <c:pt idx="1924">
                        <c:v>0.96769424519520297</c:v>
                      </c:pt>
                      <c:pt idx="1925">
                        <c:v>0.96824180036138696</c:v>
                      </c:pt>
                      <c:pt idx="1926">
                        <c:v>0.96878935552756895</c:v>
                      </c:pt>
                      <c:pt idx="1927">
                        <c:v>0.96933691069375205</c:v>
                      </c:pt>
                      <c:pt idx="1928">
                        <c:v>0.96988446585993504</c:v>
                      </c:pt>
                      <c:pt idx="1929">
                        <c:v>0.97043202102611803</c:v>
                      </c:pt>
                      <c:pt idx="1930">
                        <c:v>0.97097957619230102</c:v>
                      </c:pt>
                      <c:pt idx="1931">
                        <c:v>0.97152713135848401</c:v>
                      </c:pt>
                      <c:pt idx="1932">
                        <c:v>0.972074686524667</c:v>
                      </c:pt>
                      <c:pt idx="1933">
                        <c:v>0.97262224169084999</c:v>
                      </c:pt>
                      <c:pt idx="1934">
                        <c:v>0.97316979685703298</c:v>
                      </c:pt>
                      <c:pt idx="1935">
                        <c:v>0.97371735202321597</c:v>
                      </c:pt>
                      <c:pt idx="1936">
                        <c:v>0.97426490718939895</c:v>
                      </c:pt>
                      <c:pt idx="1937">
                        <c:v>0.97481246235558205</c:v>
                      </c:pt>
                      <c:pt idx="1938">
                        <c:v>0.97536001752176504</c:v>
                      </c:pt>
                      <c:pt idx="1939">
                        <c:v>0.97590757268794803</c:v>
                      </c:pt>
                      <c:pt idx="1940">
                        <c:v>0.97645512785413102</c:v>
                      </c:pt>
                      <c:pt idx="1941">
                        <c:v>0.97700268302031401</c:v>
                      </c:pt>
                      <c:pt idx="1942">
                        <c:v>0.977550238186497</c:v>
                      </c:pt>
                      <c:pt idx="1943">
                        <c:v>0.97809779335267999</c:v>
                      </c:pt>
                      <c:pt idx="1944">
                        <c:v>0.97864534851886298</c:v>
                      </c:pt>
                      <c:pt idx="1945">
                        <c:v>0.97919290368504597</c:v>
                      </c:pt>
                      <c:pt idx="1946">
                        <c:v>0.97974045885122896</c:v>
                      </c:pt>
                      <c:pt idx="1947">
                        <c:v>0.98028801401741195</c:v>
                      </c:pt>
                      <c:pt idx="1948">
                        <c:v>0.98083556918359505</c:v>
                      </c:pt>
                      <c:pt idx="1949">
                        <c:v>0.98138312434977804</c:v>
                      </c:pt>
                      <c:pt idx="1950">
                        <c:v>0.98193067951596102</c:v>
                      </c:pt>
                      <c:pt idx="1951">
                        <c:v>0.98247823468214401</c:v>
                      </c:pt>
                      <c:pt idx="1952">
                        <c:v>0.983025789848327</c:v>
                      </c:pt>
                      <c:pt idx="1953">
                        <c:v>0.98357334501450999</c:v>
                      </c:pt>
                      <c:pt idx="1954">
                        <c:v>0.98412090018069298</c:v>
                      </c:pt>
                      <c:pt idx="1955">
                        <c:v>0.98466845534687597</c:v>
                      </c:pt>
                      <c:pt idx="1956">
                        <c:v>0.98521601051305896</c:v>
                      </c:pt>
                      <c:pt idx="1957">
                        <c:v>0.98576356567924195</c:v>
                      </c:pt>
                      <c:pt idx="1958">
                        <c:v>0.98631112084542505</c:v>
                      </c:pt>
                      <c:pt idx="1959">
                        <c:v>0.98685867601160804</c:v>
                      </c:pt>
                      <c:pt idx="1960">
                        <c:v>0.98740623117779103</c:v>
                      </c:pt>
                      <c:pt idx="1961">
                        <c:v>0.98795378634397402</c:v>
                      </c:pt>
                      <c:pt idx="1962">
                        <c:v>0.98850134151015701</c:v>
                      </c:pt>
                      <c:pt idx="1963">
                        <c:v>0.98904889667633999</c:v>
                      </c:pt>
                      <c:pt idx="1964">
                        <c:v>0.98959645184252298</c:v>
                      </c:pt>
                      <c:pt idx="1965">
                        <c:v>0.99014400700870597</c:v>
                      </c:pt>
                      <c:pt idx="1966">
                        <c:v>0.99069156217488896</c:v>
                      </c:pt>
                      <c:pt idx="1967">
                        <c:v>0.99123911734107195</c:v>
                      </c:pt>
                      <c:pt idx="1968">
                        <c:v>0.99178667250725505</c:v>
                      </c:pt>
                      <c:pt idx="1969">
                        <c:v>0.99233422767343804</c:v>
                      </c:pt>
                      <c:pt idx="1970">
                        <c:v>0.99288178283962103</c:v>
                      </c:pt>
                      <c:pt idx="1971">
                        <c:v>0.99342933800580402</c:v>
                      </c:pt>
                      <c:pt idx="1972">
                        <c:v>0.99397689317198701</c:v>
                      </c:pt>
                      <c:pt idx="1973">
                        <c:v>0.99452444833817</c:v>
                      </c:pt>
                      <c:pt idx="1974">
                        <c:v>0.99507200350435299</c:v>
                      </c:pt>
                      <c:pt idx="1975">
                        <c:v>0.99561955867053598</c:v>
                      </c:pt>
                      <c:pt idx="1976">
                        <c:v>0.99616711383671896</c:v>
                      </c:pt>
                      <c:pt idx="1977">
                        <c:v>0.99671466900290195</c:v>
                      </c:pt>
                      <c:pt idx="1978">
                        <c:v>0.99726222416908505</c:v>
                      </c:pt>
                      <c:pt idx="1979">
                        <c:v>0.99780977933526804</c:v>
                      </c:pt>
                      <c:pt idx="1980">
                        <c:v>0.99835733450145103</c:v>
                      </c:pt>
                      <c:pt idx="1981">
                        <c:v>0.99890488966763402</c:v>
                      </c:pt>
                      <c:pt idx="1982">
                        <c:v>0.99945244483381701</c:v>
                      </c:pt>
                      <c:pt idx="1983">
                        <c:v>1</c:v>
                      </c:pt>
                    </c:numCache>
                  </c:numRef>
                </c:xVal>
                <c:yVal>
                  <c:numRef>
                    <c:extLst xmlns:c15="http://schemas.microsoft.com/office/drawing/2012/chart">
                      <c:ext xmlns:c15="http://schemas.microsoft.com/office/drawing/2012/chart" uri="{02D57815-91ED-43cb-92C2-25804820EDAC}">
                        <c15:formulaRef>
                          <c15:sqref>'atce3-2 hetr_excel_scratch_0'!$G$7:$G$1990</c15:sqref>
                        </c15:formulaRef>
                      </c:ext>
                    </c:extLst>
                    <c:numCache>
                      <c:formatCode>General</c:formatCode>
                      <c:ptCount val="198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1.1323471507216199E-8</c:v>
                      </c:pt>
                      <c:pt idx="16">
                        <c:v>1.41485732607087E-7</c:v>
                      </c:pt>
                      <c:pt idx="17">
                        <c:v>5.2359571082229096E-7</c:v>
                      </c:pt>
                      <c:pt idx="18">
                        <c:v>1.38407924022027E-6</c:v>
                      </c:pt>
                      <c:pt idx="19">
                        <c:v>2.8582923969731199E-6</c:v>
                      </c:pt>
                      <c:pt idx="20">
                        <c:v>4.9307129298263E-6</c:v>
                      </c:pt>
                      <c:pt idx="21">
                        <c:v>7.7358190733821404E-6</c:v>
                      </c:pt>
                      <c:pt idx="22">
                        <c:v>1.1362860794554199E-5</c:v>
                      </c:pt>
                      <c:pt idx="23">
                        <c:v>1.5950365487155899E-5</c:v>
                      </c:pt>
                      <c:pt idx="24">
                        <c:v>2.1519028239513699E-5</c:v>
                      </c:pt>
                      <c:pt idx="25">
                        <c:v>2.8164966051732499E-5</c:v>
                      </c:pt>
                      <c:pt idx="26">
                        <c:v>3.5883507454962398E-5</c:v>
                      </c:pt>
                      <c:pt idx="27">
                        <c:v>4.4752312529221199E-5</c:v>
                      </c:pt>
                      <c:pt idx="28">
                        <c:v>5.5123556169186098E-5</c:v>
                      </c:pt>
                      <c:pt idx="29">
                        <c:v>6.7410822726085697E-5</c:v>
                      </c:pt>
                      <c:pt idx="30">
                        <c:v>8.23070610555519E-5</c:v>
                      </c:pt>
                      <c:pt idx="31">
                        <c:v>1.0080149859113E-4</c:v>
                      </c:pt>
                      <c:pt idx="32">
                        <c:v>1.23857974744626E-4</c:v>
                      </c:pt>
                      <c:pt idx="33">
                        <c:v>1.52711131024024E-4</c:v>
                      </c:pt>
                      <c:pt idx="34">
                        <c:v>1.88516660983647E-4</c:v>
                      </c:pt>
                      <c:pt idx="35">
                        <c:v>2.3151172069621001E-4</c:v>
                      </c:pt>
                      <c:pt idx="36">
                        <c:v>2.7612541119241898E-4</c:v>
                      </c:pt>
                      <c:pt idx="37">
                        <c:v>3.2155366223845898E-4</c:v>
                      </c:pt>
                      <c:pt idx="38">
                        <c:v>3.6786794951921799E-4</c:v>
                      </c:pt>
                      <c:pt idx="39">
                        <c:v>4.1555750890346201E-4</c:v>
                      </c:pt>
                      <c:pt idx="40">
                        <c:v>4.6675012615554802E-4</c:v>
                      </c:pt>
                      <c:pt idx="41">
                        <c:v>5.20058623495877E-4</c:v>
                      </c:pt>
                      <c:pt idx="42">
                        <c:v>5.7814804073027105E-4</c:v>
                      </c:pt>
                      <c:pt idx="43">
                        <c:v>6.4154310180051003E-4</c:v>
                      </c:pt>
                      <c:pt idx="44">
                        <c:v>6.9691107296641105E-4</c:v>
                      </c:pt>
                      <c:pt idx="45">
                        <c:v>7.6956841702311297E-4</c:v>
                      </c:pt>
                      <c:pt idx="46">
                        <c:v>8.5138663767816904E-4</c:v>
                      </c:pt>
                      <c:pt idx="47">
                        <c:v>9.4578924123634204E-4</c:v>
                      </c:pt>
                      <c:pt idx="48">
                        <c:v>1.0391896865894899E-3</c:v>
                      </c:pt>
                      <c:pt idx="49">
                        <c:v>1.1487491316549399E-3</c:v>
                      </c:pt>
                      <c:pt idx="50">
                        <c:v>1.2525996801416701E-3</c:v>
                      </c:pt>
                      <c:pt idx="51">
                        <c:v>1.37653119116898E-3</c:v>
                      </c:pt>
                      <c:pt idx="52">
                        <c:v>1.49873662892997E-3</c:v>
                      </c:pt>
                      <c:pt idx="53">
                        <c:v>1.6175397907877301E-3</c:v>
                      </c:pt>
                      <c:pt idx="54">
                        <c:v>1.74029863434657E-3</c:v>
                      </c:pt>
                      <c:pt idx="55">
                        <c:v>1.86651844962447E-3</c:v>
                      </c:pt>
                      <c:pt idx="56">
                        <c:v>1.9977095091012402E-3</c:v>
                      </c:pt>
                      <c:pt idx="57">
                        <c:v>2.13465475667987E-3</c:v>
                      </c:pt>
                      <c:pt idx="58">
                        <c:v>2.2772108247081598E-3</c:v>
                      </c:pt>
                      <c:pt idx="59">
                        <c:v>2.4240730842026601E-3</c:v>
                      </c:pt>
                      <c:pt idx="60">
                        <c:v>2.5747757984352698E-3</c:v>
                      </c:pt>
                      <c:pt idx="61">
                        <c:v>2.71751336558182E-3</c:v>
                      </c:pt>
                      <c:pt idx="62">
                        <c:v>2.8473518403448099E-3</c:v>
                      </c:pt>
                      <c:pt idx="63">
                        <c:v>2.9491595246730999E-3</c:v>
                      </c:pt>
                      <c:pt idx="64">
                        <c:v>3.0464640327119998E-3</c:v>
                      </c:pt>
                      <c:pt idx="65">
                        <c:v>3.1754083329198798E-3</c:v>
                      </c:pt>
                      <c:pt idx="66">
                        <c:v>3.2942842609378301E-3</c:v>
                      </c:pt>
                      <c:pt idx="67">
                        <c:v>3.4303323367279701E-3</c:v>
                      </c:pt>
                      <c:pt idx="68">
                        <c:v>3.5762856020144602E-3</c:v>
                      </c:pt>
                      <c:pt idx="69">
                        <c:v>3.7015216587686799E-3</c:v>
                      </c:pt>
                      <c:pt idx="70">
                        <c:v>3.9681408663132297E-3</c:v>
                      </c:pt>
                      <c:pt idx="71">
                        <c:v>4.1743385178379996E-3</c:v>
                      </c:pt>
                      <c:pt idx="72">
                        <c:v>4.2116743850882203E-3</c:v>
                      </c:pt>
                      <c:pt idx="73">
                        <c:v>4.4177464858467796E-3</c:v>
                      </c:pt>
                      <c:pt idx="74">
                        <c:v>4.6416964162703999E-3</c:v>
                      </c:pt>
                      <c:pt idx="75">
                        <c:v>4.92607556230968E-3</c:v>
                      </c:pt>
                      <c:pt idx="76">
                        <c:v>5.1106664931095201E-3</c:v>
                      </c:pt>
                      <c:pt idx="77">
                        <c:v>5.2936279281555797E-3</c:v>
                      </c:pt>
                      <c:pt idx="78">
                        <c:v>5.5168934903442697E-3</c:v>
                      </c:pt>
                      <c:pt idx="79">
                        <c:v>5.7880048843231098E-3</c:v>
                      </c:pt>
                      <c:pt idx="80">
                        <c:v>6.0375378647790599E-3</c:v>
                      </c:pt>
                      <c:pt idx="81">
                        <c:v>6.0990057881927101E-3</c:v>
                      </c:pt>
                      <c:pt idx="82">
                        <c:v>6.3305780155331198E-3</c:v>
                      </c:pt>
                      <c:pt idx="83">
                        <c:v>6.55532787418094E-3</c:v>
                      </c:pt>
                      <c:pt idx="84">
                        <c:v>6.7776266621670002E-3</c:v>
                      </c:pt>
                      <c:pt idx="85">
                        <c:v>6.7998261690030504E-3</c:v>
                      </c:pt>
                      <c:pt idx="86">
                        <c:v>7.0220450307718696E-3</c:v>
                      </c:pt>
                      <c:pt idx="87">
                        <c:v>7.2451157728059502E-3</c:v>
                      </c:pt>
                      <c:pt idx="88">
                        <c:v>7.4687986164537401E-3</c:v>
                      </c:pt>
                      <c:pt idx="89">
                        <c:v>7.6918840116277799E-3</c:v>
                      </c:pt>
                      <c:pt idx="90">
                        <c:v>7.9130511775881308E-3</c:v>
                      </c:pt>
                      <c:pt idx="91">
                        <c:v>8.1308394627150806E-3</c:v>
                      </c:pt>
                      <c:pt idx="92">
                        <c:v>8.1525740653875696E-3</c:v>
                      </c:pt>
                      <c:pt idx="93">
                        <c:v>8.3653256667253206E-3</c:v>
                      </c:pt>
                      <c:pt idx="94">
                        <c:v>8.5727848203787198E-3</c:v>
                      </c:pt>
                      <c:pt idx="95">
                        <c:v>8.7746737827429592E-3</c:v>
                      </c:pt>
                      <c:pt idx="96">
                        <c:v>8.7948138573816798E-3</c:v>
                      </c:pt>
                      <c:pt idx="97">
                        <c:v>8.9908508885408207E-3</c:v>
                      </c:pt>
                      <c:pt idx="98">
                        <c:v>9.1823148079708296E-3</c:v>
                      </c:pt>
                      <c:pt idx="99">
                        <c:v>9.3701893741952695E-3</c:v>
                      </c:pt>
                      <c:pt idx="100">
                        <c:v>9.5555043033127892E-3</c:v>
                      </c:pt>
                      <c:pt idx="101">
                        <c:v>9.7391387837130906E-3</c:v>
                      </c:pt>
                      <c:pt idx="102">
                        <c:v>9.9218314668536797E-3</c:v>
                      </c:pt>
                      <c:pt idx="103">
                        <c:v>9.9400879469729794E-3</c:v>
                      </c:pt>
                      <c:pt idx="104">
                        <c:v>1.0122356355110501E-2</c:v>
                      </c:pt>
                      <c:pt idx="105">
                        <c:v>1.03047253370713E-2</c:v>
                      </c:pt>
                      <c:pt idx="106">
                        <c:v>1.0487396040502099E-2</c:v>
                      </c:pt>
                      <c:pt idx="107">
                        <c:v>1.06704250798069E-2</c:v>
                      </c:pt>
                      <c:pt idx="108">
                        <c:v>1.0853767163462501E-2</c:v>
                      </c:pt>
                      <c:pt idx="109">
                        <c:v>1.10372304685476E-2</c:v>
                      </c:pt>
                      <c:pt idx="110">
                        <c:v>1.10555715372467E-2</c:v>
                      </c:pt>
                      <c:pt idx="111">
                        <c:v>1.12390328441764E-2</c:v>
                      </c:pt>
                      <c:pt idx="112">
                        <c:v>1.14222130772421E-2</c:v>
                      </c:pt>
                      <c:pt idx="113">
                        <c:v>1.1604915085107999E-2</c:v>
                      </c:pt>
                      <c:pt idx="114">
                        <c:v>1.1623174229434499E-2</c:v>
                      </c:pt>
                      <c:pt idx="115">
                        <c:v>1.18051449124128E-2</c:v>
                      </c:pt>
                      <c:pt idx="116">
                        <c:v>1.1986225750172601E-2</c:v>
                      </c:pt>
                      <c:pt idx="117">
                        <c:v>1.21304259670944E-2</c:v>
                      </c:pt>
                      <c:pt idx="118">
                        <c:v>1.2309516642045101E-2</c:v>
                      </c:pt>
                      <c:pt idx="119">
                        <c:v>1.2487340486452701E-2</c:v>
                      </c:pt>
                      <c:pt idx="120">
                        <c:v>1.26637975925456E-2</c:v>
                      </c:pt>
                      <c:pt idx="121">
                        <c:v>1.2681425319756001E-2</c:v>
                      </c:pt>
                      <c:pt idx="122">
                        <c:v>1.28562665841572E-2</c:v>
                      </c:pt>
                      <c:pt idx="123">
                        <c:v>1.30295386304935E-2</c:v>
                      </c:pt>
                      <c:pt idx="124">
                        <c:v>1.32011348904751E-2</c:v>
                      </c:pt>
                      <c:pt idx="125">
                        <c:v>1.33709621168486E-2</c:v>
                      </c:pt>
                      <c:pt idx="126">
                        <c:v>1.3538936387086E-2</c:v>
                      </c:pt>
                      <c:pt idx="127">
                        <c:v>1.37049924281106E-2</c:v>
                      </c:pt>
                      <c:pt idx="128">
                        <c:v>1.37215771181861E-2</c:v>
                      </c:pt>
                      <c:pt idx="129">
                        <c:v>1.3885464494515099E-2</c:v>
                      </c:pt>
                      <c:pt idx="130">
                        <c:v>1.4047324409134899E-2</c:v>
                      </c:pt>
                      <c:pt idx="131">
                        <c:v>1.4207115566831401E-2</c:v>
                      </c:pt>
                      <c:pt idx="132">
                        <c:v>1.4364808661325E-2</c:v>
                      </c:pt>
                      <c:pt idx="133">
                        <c:v>1.45203863752704E-2</c:v>
                      </c:pt>
                      <c:pt idx="134">
                        <c:v>1.46738380518362E-2</c:v>
                      </c:pt>
                      <c:pt idx="135">
                        <c:v>1.46891625718867E-2</c:v>
                      </c:pt>
                      <c:pt idx="136">
                        <c:v>1.4840268413977399E-2</c:v>
                      </c:pt>
                      <c:pt idx="137">
                        <c:v>1.49892455544825E-2</c:v>
                      </c:pt>
                      <c:pt idx="138">
                        <c:v>1.5136101986023699E-2</c:v>
                      </c:pt>
                      <c:pt idx="139">
                        <c:v>1.51507671147827E-2</c:v>
                      </c:pt>
                      <c:pt idx="140">
                        <c:v>1.52953296638894E-2</c:v>
                      </c:pt>
                      <c:pt idx="141">
                        <c:v>1.5437770171927901E-2</c:v>
                      </c:pt>
                      <c:pt idx="142">
                        <c:v>1.55781112846618E-2</c:v>
                      </c:pt>
                      <c:pt idx="143">
                        <c:v>1.5716390300989799E-2</c:v>
                      </c:pt>
                      <c:pt idx="144">
                        <c:v>1.5852641855608699E-2</c:v>
                      </c:pt>
                      <c:pt idx="145">
                        <c:v>1.5986900583209899E-2</c:v>
                      </c:pt>
                      <c:pt idx="146">
                        <c:v>1.6000308206151202E-2</c:v>
                      </c:pt>
                      <c:pt idx="147">
                        <c:v>1.61324169185088E-2</c:v>
                      </c:pt>
                      <c:pt idx="148">
                        <c:v>1.6262599409032599E-2</c:v>
                      </c:pt>
                      <c:pt idx="149">
                        <c:v>1.6390888980310998E-2</c:v>
                      </c:pt>
                      <c:pt idx="150">
                        <c:v>1.65173229312452E-2</c:v>
                      </c:pt>
                      <c:pt idx="151">
                        <c:v>1.66419385607381E-2</c:v>
                      </c:pt>
                      <c:pt idx="152">
                        <c:v>1.67647771640013E-2</c:v>
                      </c:pt>
                      <c:pt idx="153">
                        <c:v>1.6777044506243399E-2</c:v>
                      </c:pt>
                      <c:pt idx="154">
                        <c:v>1.68979702087074E-2</c:v>
                      </c:pt>
                      <c:pt idx="155">
                        <c:v>1.7017198811158901E-2</c:v>
                      </c:pt>
                      <c:pt idx="156">
                        <c:v>1.7134780933535501E-2</c:v>
                      </c:pt>
                      <c:pt idx="157">
                        <c:v>1.7146524759054E-2</c:v>
                      </c:pt>
                      <c:pt idx="158">
                        <c:v>1.72623351836153E-2</c:v>
                      </c:pt>
                      <c:pt idx="159">
                        <c:v>1.7376585714836201E-2</c:v>
                      </c:pt>
                      <c:pt idx="160">
                        <c:v>1.7467008908597498E-2</c:v>
                      </c:pt>
                      <c:pt idx="161">
                        <c:v>1.75785619299875E-2</c:v>
                      </c:pt>
                      <c:pt idx="162">
                        <c:v>1.7688681607881899E-2</c:v>
                      </c:pt>
                      <c:pt idx="163">
                        <c:v>1.77974132338037E-2</c:v>
                      </c:pt>
                      <c:pt idx="164">
                        <c:v>1.7808275206725399E-2</c:v>
                      </c:pt>
                      <c:pt idx="165">
                        <c:v>1.7915529529732702E-2</c:v>
                      </c:pt>
                      <c:pt idx="166">
                        <c:v>1.8021486383812301E-2</c:v>
                      </c:pt>
                      <c:pt idx="167">
                        <c:v>1.8126188396282598E-2</c:v>
                      </c:pt>
                      <c:pt idx="168">
                        <c:v>1.82296808586642E-2</c:v>
                      </c:pt>
                      <c:pt idx="169">
                        <c:v>1.8332003734068299E-2</c:v>
                      </c:pt>
                      <c:pt idx="170">
                        <c:v>1.8433192989290699E-2</c:v>
                      </c:pt>
                      <c:pt idx="171">
                        <c:v>1.8443302323666099E-2</c:v>
                      </c:pt>
                      <c:pt idx="172">
                        <c:v>1.8543286025112599E-2</c:v>
                      </c:pt>
                      <c:pt idx="173">
                        <c:v>1.8642210704180099E-2</c:v>
                      </c:pt>
                      <c:pt idx="174">
                        <c:v>1.8740109663459702E-2</c:v>
                      </c:pt>
                      <c:pt idx="175">
                        <c:v>1.8837014873438501E-2</c:v>
                      </c:pt>
                      <c:pt idx="176">
                        <c:v>1.89329596367061E-2</c:v>
                      </c:pt>
                      <c:pt idx="177">
                        <c:v>1.9027970595336501E-2</c:v>
                      </c:pt>
                      <c:pt idx="178">
                        <c:v>1.9037463165736401E-2</c:v>
                      </c:pt>
                      <c:pt idx="179">
                        <c:v>1.9131480375065801E-2</c:v>
                      </c:pt>
                      <c:pt idx="180">
                        <c:v>1.9224619728110001E-2</c:v>
                      </c:pt>
                      <c:pt idx="181">
                        <c:v>1.9316913195354501E-2</c:v>
                      </c:pt>
                      <c:pt idx="182">
                        <c:v>1.9326134016615801E-2</c:v>
                      </c:pt>
                      <c:pt idx="183">
                        <c:v>1.9417520321293999E-2</c:v>
                      </c:pt>
                      <c:pt idx="184">
                        <c:v>1.9508106031697E-2</c:v>
                      </c:pt>
                      <c:pt idx="185">
                        <c:v>1.95979164577928E-2</c:v>
                      </c:pt>
                      <c:pt idx="186">
                        <c:v>1.9686968916929198E-2</c:v>
                      </c:pt>
                      <c:pt idx="187">
                        <c:v>1.97752833906585E-2</c:v>
                      </c:pt>
                      <c:pt idx="188">
                        <c:v>1.9862878528434099E-2</c:v>
                      </c:pt>
                      <c:pt idx="189">
                        <c:v>1.9871631781323899E-2</c:v>
                      </c:pt>
                      <c:pt idx="190">
                        <c:v>1.9958458295309799E-2</c:v>
                      </c:pt>
                      <c:pt idx="191">
                        <c:v>2.00446054364492E-2</c:v>
                      </c:pt>
                      <c:pt idx="192">
                        <c:v>2.0130083861570999E-2</c:v>
                      </c:pt>
                      <c:pt idx="193">
                        <c:v>2.02149162164376E-2</c:v>
                      </c:pt>
                      <c:pt idx="194">
                        <c:v>2.0299113157876601E-2</c:v>
                      </c:pt>
                      <c:pt idx="195">
                        <c:v>2.0382688006923999E-2</c:v>
                      </c:pt>
                      <c:pt idx="196">
                        <c:v>2.03910402966247E-2</c:v>
                      </c:pt>
                      <c:pt idx="197">
                        <c:v>2.04739530901735E-2</c:v>
                      </c:pt>
                      <c:pt idx="198">
                        <c:v>2.05562730976118E-2</c:v>
                      </c:pt>
                      <c:pt idx="199">
                        <c:v>2.0638014972077401E-2</c:v>
                      </c:pt>
                      <c:pt idx="200">
                        <c:v>2.0646183431478501E-2</c:v>
                      </c:pt>
                      <c:pt idx="201">
                        <c:v>2.0727301881450999E-2</c:v>
                      </c:pt>
                      <c:pt idx="202">
                        <c:v>2.0807866176316098E-2</c:v>
                      </c:pt>
                      <c:pt idx="203">
                        <c:v>2.08719749951575E-2</c:v>
                      </c:pt>
                      <c:pt idx="204">
                        <c:v>2.0951581507520099E-2</c:v>
                      </c:pt>
                      <c:pt idx="205">
                        <c:v>2.10306671673678E-2</c:v>
                      </c:pt>
                      <c:pt idx="206">
                        <c:v>2.1109242631528101E-2</c:v>
                      </c:pt>
                      <c:pt idx="207">
                        <c:v>2.1117095382370402E-2</c:v>
                      </c:pt>
                      <c:pt idx="208">
                        <c:v>2.11951193556318E-2</c:v>
                      </c:pt>
                      <c:pt idx="209">
                        <c:v>2.1272651782658001E-2</c:v>
                      </c:pt>
                      <c:pt idx="210">
                        <c:v>2.13497033202764E-2</c:v>
                      </c:pt>
                      <c:pt idx="211">
                        <c:v>2.1426283293213201E-2</c:v>
                      </c:pt>
                      <c:pt idx="212">
                        <c:v>2.1502401026192899E-2</c:v>
                      </c:pt>
                      <c:pt idx="213">
                        <c:v>2.1578068508150298E-2</c:v>
                      </c:pt>
                      <c:pt idx="214">
                        <c:v>2.1585630860403399E-2</c:v>
                      </c:pt>
                      <c:pt idx="215">
                        <c:v>2.1660813456642902E-2</c:v>
                      </c:pt>
                      <c:pt idx="216">
                        <c:v>2.1735564451308E-2</c:v>
                      </c:pt>
                      <c:pt idx="217">
                        <c:v>2.1809893169126099E-2</c:v>
                      </c:pt>
                      <c:pt idx="218">
                        <c:v>2.1883807602718901E-2</c:v>
                      </c:pt>
                      <c:pt idx="219">
                        <c:v>2.1957314412602399E-2</c:v>
                      </c:pt>
                      <c:pt idx="220">
                        <c:v>2.2030420259296801E-2</c:v>
                      </c:pt>
                      <c:pt idx="221">
                        <c:v>2.2037728179759099E-2</c:v>
                      </c:pt>
                      <c:pt idx="222">
                        <c:v>2.2110403756984701E-2</c:v>
                      </c:pt>
                      <c:pt idx="223">
                        <c:v>2.21826943562634E-2</c:v>
                      </c:pt>
                      <c:pt idx="224">
                        <c:v>2.22546093023211E-2</c:v>
                      </c:pt>
                      <c:pt idx="225">
                        <c:v>2.2261797333457501E-2</c:v>
                      </c:pt>
                      <c:pt idx="226">
                        <c:v>2.2333304655807299E-2</c:v>
                      </c:pt>
                      <c:pt idx="227">
                        <c:v>2.24044509780752E-2</c:v>
                      </c:pt>
                      <c:pt idx="228">
                        <c:v>2.2475241628677201E-2</c:v>
                      </c:pt>
                      <c:pt idx="229">
                        <c:v>2.25456859323378E-2</c:v>
                      </c:pt>
                      <c:pt idx="230">
                        <c:v>2.2615786553264398E-2</c:v>
                      </c:pt>
                      <c:pt idx="231">
                        <c:v>2.2685551484078501E-2</c:v>
                      </c:pt>
                      <c:pt idx="232">
                        <c:v>2.26925263786356E-2</c:v>
                      </c:pt>
                      <c:pt idx="233">
                        <c:v>2.2761931641472201E-2</c:v>
                      </c:pt>
                      <c:pt idx="234">
                        <c:v>2.2831017199439901E-2</c:v>
                      </c:pt>
                      <c:pt idx="235">
                        <c:v>2.2899785716745901E-2</c:v>
                      </c:pt>
                      <c:pt idx="236">
                        <c:v>2.2968245186011999E-2</c:v>
                      </c:pt>
                      <c:pt idx="237">
                        <c:v>2.3036400935652498E-2</c:v>
                      </c:pt>
                      <c:pt idx="238">
                        <c:v>2.3104258294082101E-2</c:v>
                      </c:pt>
                      <c:pt idx="239">
                        <c:v>2.3111041365717799E-2</c:v>
                      </c:pt>
                      <c:pt idx="240">
                        <c:v>2.31785790192785E-2</c:v>
                      </c:pt>
                      <c:pt idx="241">
                        <c:v>2.32458289384571E-2</c:v>
                      </c:pt>
                      <c:pt idx="242">
                        <c:v>2.3312804444289799E-2</c:v>
                      </c:pt>
                      <c:pt idx="243">
                        <c:v>2.3319499597086599E-2</c:v>
                      </c:pt>
                      <c:pt idx="244">
                        <c:v>2.3386174047501099E-2</c:v>
                      </c:pt>
                      <c:pt idx="245">
                        <c:v>2.3452579412984301E-2</c:v>
                      </c:pt>
                      <c:pt idx="246">
                        <c:v>2.3512135101650799E-2</c:v>
                      </c:pt>
                      <c:pt idx="247">
                        <c:v>2.3578052917208901E-2</c:v>
                      </c:pt>
                      <c:pt idx="248">
                        <c:v>2.3643717633079101E-2</c:v>
                      </c:pt>
                      <c:pt idx="249">
                        <c:v>2.3709134577675799E-2</c:v>
                      </c:pt>
                      <c:pt idx="250">
                        <c:v>2.3715672542245401E-2</c:v>
                      </c:pt>
                      <c:pt idx="251">
                        <c:v>2.3780825730325299E-2</c:v>
                      </c:pt>
                      <c:pt idx="252">
                        <c:v>2.38457418039607E-2</c:v>
                      </c:pt>
                      <c:pt idx="253">
                        <c:v>2.3910423427358999E-2</c:v>
                      </c:pt>
                      <c:pt idx="254">
                        <c:v>2.3974881257348899E-2</c:v>
                      </c:pt>
                      <c:pt idx="255">
                        <c:v>2.40391126297235E-2</c:v>
                      </c:pt>
                      <c:pt idx="256">
                        <c:v>2.41031282013114E-2</c:v>
                      </c:pt>
                      <c:pt idx="257">
                        <c:v>2.4109527627104398E-2</c:v>
                      </c:pt>
                      <c:pt idx="258">
                        <c:v>2.4173308748455202E-2</c:v>
                      </c:pt>
                      <c:pt idx="259">
                        <c:v>2.4236884725848399E-2</c:v>
                      </c:pt>
                      <c:pt idx="260">
                        <c:v>2.4300255559284001E-2</c:v>
                      </c:pt>
                      <c:pt idx="261">
                        <c:v>2.4363429241383801E-2</c:v>
                      </c:pt>
                      <c:pt idx="262">
                        <c:v>2.4426405772147799E-2</c:v>
                      </c:pt>
                      <c:pt idx="263">
                        <c:v>2.4489193144197601E-2</c:v>
                      </c:pt>
                      <c:pt idx="264">
                        <c:v>2.4495470016457601E-2</c:v>
                      </c:pt>
                      <c:pt idx="265">
                        <c:v>2.4558049580342599E-2</c:v>
                      </c:pt>
                      <c:pt idx="266">
                        <c:v>2.4620442649720801E-2</c:v>
                      </c:pt>
                      <c:pt idx="267">
                        <c:v>2.4682657217213799E-2</c:v>
                      </c:pt>
                      <c:pt idx="268">
                        <c:v>2.4688878141121601E-2</c:v>
                      </c:pt>
                      <c:pt idx="269">
                        <c:v>2.4750895557278801E-2</c:v>
                      </c:pt>
                      <c:pt idx="270">
                        <c:v>2.4812739799965299E-2</c:v>
                      </c:pt>
                      <c:pt idx="271">
                        <c:v>2.4874410869181199E-2</c:v>
                      </c:pt>
                      <c:pt idx="272">
                        <c:v>2.49359167575481E-2</c:v>
                      </c:pt>
                      <c:pt idx="273">
                        <c:v>2.4997254800858799E-2</c:v>
                      </c:pt>
                      <c:pt idx="274">
                        <c:v>2.50584303275278E-2</c:v>
                      </c:pt>
                      <c:pt idx="275">
                        <c:v>2.5064547347353298E-2</c:v>
                      </c:pt>
                      <c:pt idx="276">
                        <c:v>2.51255497005516E-2</c:v>
                      </c:pt>
                      <c:pt idx="277">
                        <c:v>2.5186397529729999E-2</c:v>
                      </c:pt>
                      <c:pt idx="278">
                        <c:v>2.5247096163302899E-2</c:v>
                      </c:pt>
                      <c:pt idx="279">
                        <c:v>2.5307642937062998E-2</c:v>
                      </c:pt>
                      <c:pt idx="280">
                        <c:v>2.53680458436321E-2</c:v>
                      </c:pt>
                      <c:pt idx="281">
                        <c:v>2.5428304883010198E-2</c:v>
                      </c:pt>
                      <c:pt idx="282">
                        <c:v>2.5434331319789401E-2</c:v>
                      </c:pt>
                      <c:pt idx="283">
                        <c:v>2.5494438499354798E-2</c:v>
                      </c:pt>
                      <c:pt idx="284">
                        <c:v>2.5554412468558101E-2</c:v>
                      </c:pt>
                      <c:pt idx="285">
                        <c:v>2.5614250563192099E-2</c:v>
                      </c:pt>
                      <c:pt idx="286">
                        <c:v>2.56202317084483E-2</c:v>
                      </c:pt>
                      <c:pt idx="287">
                        <c:v>2.5679925935891201E-2</c:v>
                      </c:pt>
                      <c:pt idx="288">
                        <c:v>2.5739492281386701E-2</c:v>
                      </c:pt>
                      <c:pt idx="289">
                        <c:v>2.5787069694297299E-2</c:v>
                      </c:pt>
                      <c:pt idx="290">
                        <c:v>2.58464095821773E-2</c:v>
                      </c:pt>
                      <c:pt idx="291">
                        <c:v>2.5905624252316899E-2</c:v>
                      </c:pt>
                      <c:pt idx="292">
                        <c:v>2.59647190331306E-2</c:v>
                      </c:pt>
                      <c:pt idx="293">
                        <c:v>2.5970628244791301E-2</c:v>
                      </c:pt>
                      <c:pt idx="294">
                        <c:v>2.6029592479450199E-2</c:v>
                      </c:pt>
                      <c:pt idx="295">
                        <c:v>2.6088442153197802E-2</c:v>
                      </c:pt>
                      <c:pt idx="296">
                        <c:v>2.6147177266034001E-2</c:v>
                      </c:pt>
                      <c:pt idx="297">
                        <c:v>2.62058004821661E-2</c:v>
                      </c:pt>
                      <c:pt idx="298">
                        <c:v>2.6264317130008499E-2</c:v>
                      </c:pt>
                      <c:pt idx="299">
                        <c:v>2.6322724545354101E-2</c:v>
                      </c:pt>
                      <c:pt idx="300">
                        <c:v>2.63285644876265E-2</c:v>
                      </c:pt>
                      <c:pt idx="301">
                        <c:v>2.63868546778534E-2</c:v>
                      </c:pt>
                      <c:pt idx="302">
                        <c:v>2.6445043628205201E-2</c:v>
                      </c:pt>
                      <c:pt idx="303">
                        <c:v>2.65031260102674E-2</c:v>
                      </c:pt>
                      <c:pt idx="304">
                        <c:v>2.6561109816661599E-2</c:v>
                      </c:pt>
                      <c:pt idx="305">
                        <c:v>2.6618995047387899E-2</c:v>
                      </c:pt>
                      <c:pt idx="306">
                        <c:v>2.6676779038239101E-2</c:v>
                      </c:pt>
                      <c:pt idx="307">
                        <c:v>2.6682557703744898E-2</c:v>
                      </c:pt>
                      <c:pt idx="308">
                        <c:v>2.67402377905137E-2</c:v>
                      </c:pt>
                      <c:pt idx="309">
                        <c:v>2.67978219658218E-2</c:v>
                      </c:pt>
                      <c:pt idx="310">
                        <c:v>2.6855315558083601E-2</c:v>
                      </c:pt>
                      <c:pt idx="311">
                        <c:v>2.6861062253102599E-2</c:v>
                      </c:pt>
                      <c:pt idx="312">
                        <c:v>2.6918454605489299E-2</c:v>
                      </c:pt>
                      <c:pt idx="313">
                        <c:v>2.6975759039037098E-2</c:v>
                      </c:pt>
                      <c:pt idx="314">
                        <c:v>2.7032972889538601E-2</c:v>
                      </c:pt>
                      <c:pt idx="315">
                        <c:v>2.70901014854085E-2</c:v>
                      </c:pt>
                      <c:pt idx="316">
                        <c:v>2.71471448266466E-2</c:v>
                      </c:pt>
                      <c:pt idx="317">
                        <c:v>2.7204102913253099E-2</c:v>
                      </c:pt>
                      <c:pt idx="318">
                        <c:v>2.7209798988334401E-2</c:v>
                      </c:pt>
                      <c:pt idx="319">
                        <c:v>2.72666664918947E-2</c:v>
                      </c:pt>
                      <c:pt idx="320">
                        <c:v>2.7323456733444901E-2</c:v>
                      </c:pt>
                      <c:pt idx="321">
                        <c:v>2.7380167048777899E-2</c:v>
                      </c:pt>
                      <c:pt idx="322">
                        <c:v>2.7436797437893699E-2</c:v>
                      </c:pt>
                      <c:pt idx="323">
                        <c:v>2.74933532292067E-2</c:v>
                      </c:pt>
                      <c:pt idx="324">
                        <c:v>2.7549834422716999E-2</c:v>
                      </c:pt>
                      <c:pt idx="325">
                        <c:v>2.7555482542068001E-2</c:v>
                      </c:pt>
                      <c:pt idx="326">
                        <c:v>2.7611883809361099E-2</c:v>
                      </c:pt>
                      <c:pt idx="327">
                        <c:v>2.7668210478851402E-2</c:v>
                      </c:pt>
                      <c:pt idx="328">
                        <c:v>2.7724470543160702E-2</c:v>
                      </c:pt>
                      <c:pt idx="329">
                        <c:v>2.7730094684646499E-2</c:v>
                      </c:pt>
                      <c:pt idx="330">
                        <c:v>2.7786277486945801E-2</c:v>
                      </c:pt>
                      <c:pt idx="331">
                        <c:v>2.7842391019856801E-2</c:v>
                      </c:pt>
                      <c:pt idx="332">
                        <c:v>2.78872429487599E-2</c:v>
                      </c:pt>
                      <c:pt idx="333">
                        <c:v>2.79432365923451E-2</c:v>
                      </c:pt>
                      <c:pt idx="334">
                        <c:v>2.79991636307492E-2</c:v>
                      </c:pt>
                      <c:pt idx="335">
                        <c:v>2.80550267281796E-2</c:v>
                      </c:pt>
                      <c:pt idx="336">
                        <c:v>2.8060613570764101E-2</c:v>
                      </c:pt>
                      <c:pt idx="337">
                        <c:v>2.8116410063013401E-2</c:v>
                      </c:pt>
                      <c:pt idx="338">
                        <c:v>2.8172142614288902E-2</c:v>
                      </c:pt>
                      <c:pt idx="339">
                        <c:v>2.8227819217212399E-2</c:v>
                      </c:pt>
                      <c:pt idx="340">
                        <c:v>2.8283434543369401E-2</c:v>
                      </c:pt>
                      <c:pt idx="341">
                        <c:v>2.8338991256967001E-2</c:v>
                      </c:pt>
                      <c:pt idx="342">
                        <c:v>2.8394489358005301E-2</c:v>
                      </c:pt>
                      <c:pt idx="343">
                        <c:v>2.84000389016884E-2</c:v>
                      </c:pt>
                      <c:pt idx="344">
                        <c:v>2.8455478390167498E-2</c:v>
                      </c:pt>
                      <c:pt idx="345">
                        <c:v>2.8510861930294399E-2</c:v>
                      </c:pt>
                      <c:pt idx="346">
                        <c:v>2.8566194850483801E-2</c:v>
                      </c:pt>
                      <c:pt idx="347">
                        <c:v>2.86214718223212E-2</c:v>
                      </c:pt>
                      <c:pt idx="348">
                        <c:v>2.8676698174220899E-2</c:v>
                      </c:pt>
                      <c:pt idx="349">
                        <c:v>2.8731873906183099E-2</c:v>
                      </c:pt>
                      <c:pt idx="350">
                        <c:v>2.8737391479379301E-2</c:v>
                      </c:pt>
                      <c:pt idx="351">
                        <c:v>2.8792511262989401E-2</c:v>
                      </c:pt>
                      <c:pt idx="352">
                        <c:v>2.8847583090869201E-2</c:v>
                      </c:pt>
                      <c:pt idx="353">
                        <c:v>2.89026069630186E-2</c:v>
                      </c:pt>
                      <c:pt idx="354">
                        <c:v>2.8908108550971399E-2</c:v>
                      </c:pt>
                      <c:pt idx="355">
                        <c:v>2.8963081803183199E-2</c:v>
                      </c:pt>
                      <c:pt idx="356">
                        <c:v>2.9018007099664699E-2</c:v>
                      </c:pt>
                      <c:pt idx="357">
                        <c:v>2.90728871046231E-2</c:v>
                      </c:pt>
                      <c:pt idx="358">
                        <c:v>2.9127721818058401E-2</c:v>
                      </c:pt>
                      <c:pt idx="359">
                        <c:v>2.91825112399706E-2</c:v>
                      </c:pt>
                      <c:pt idx="360">
                        <c:v>2.9237260698774199E-2</c:v>
                      </c:pt>
                      <c:pt idx="361">
                        <c:v>2.9242732980447401E-2</c:v>
                      </c:pt>
                      <c:pt idx="362">
                        <c:v>2.9297437147727898E-2</c:v>
                      </c:pt>
                      <c:pt idx="363">
                        <c:v>2.9352093359277999E-2</c:v>
                      </c:pt>
                      <c:pt idx="364">
                        <c:v>2.9406712271926799E-2</c:v>
                      </c:pt>
                      <c:pt idx="365">
                        <c:v>2.9461288557259699E-2</c:v>
                      </c:pt>
                      <c:pt idx="366">
                        <c:v>2.9515824879483999E-2</c:v>
                      </c:pt>
                      <c:pt idx="367">
                        <c:v>2.9570323902806998E-2</c:v>
                      </c:pt>
                      <c:pt idx="368">
                        <c:v>2.9575772206614899E-2</c:v>
                      </c:pt>
                      <c:pt idx="369">
                        <c:v>2.9630228602621999E-2</c:v>
                      </c:pt>
                      <c:pt idx="370">
                        <c:v>2.9684647699727701E-2</c:v>
                      </c:pt>
                      <c:pt idx="371">
                        <c:v>2.9739029497932098E-2</c:v>
                      </c:pt>
                      <c:pt idx="372">
                        <c:v>2.9744467144911E-2</c:v>
                      </c:pt>
                      <c:pt idx="373">
                        <c:v>2.9798808980006801E-2</c:v>
                      </c:pt>
                      <c:pt idx="374">
                        <c:v>2.9853116180408399E-2</c:v>
                      </c:pt>
                      <c:pt idx="375">
                        <c:v>2.9896540094230199E-2</c:v>
                      </c:pt>
                      <c:pt idx="376">
                        <c:v>2.9950783353658E-2</c:v>
                      </c:pt>
                      <c:pt idx="377">
                        <c:v>3.0004994642598901E-2</c:v>
                      </c:pt>
                      <c:pt idx="378">
                        <c:v>3.00591712968457E-2</c:v>
                      </c:pt>
                      <c:pt idx="379">
                        <c:v>3.0064590294374E-2</c:v>
                      </c:pt>
                      <c:pt idx="380">
                        <c:v>3.01187296497194E-2</c:v>
                      </c:pt>
                      <c:pt idx="381">
                        <c:v>3.01728396987852E-2</c:v>
                      </c:pt>
                      <c:pt idx="382">
                        <c:v>3.0226917777363999E-2</c:v>
                      </c:pt>
                      <c:pt idx="383">
                        <c:v>3.0280963885456001E-2</c:v>
                      </c:pt>
                      <c:pt idx="384">
                        <c:v>3.0334980687268299E-2</c:v>
                      </c:pt>
                      <c:pt idx="385">
                        <c:v>3.03889655185937E-2</c:v>
                      </c:pt>
                      <c:pt idx="386">
                        <c:v>3.0394363202464102E-2</c:v>
                      </c:pt>
                      <c:pt idx="387">
                        <c:v>3.0448316063302599E-2</c:v>
                      </c:pt>
                      <c:pt idx="388">
                        <c:v>3.0502239617861499E-2</c:v>
                      </c:pt>
                      <c:pt idx="389">
                        <c:v>3.0556136530347899E-2</c:v>
                      </c:pt>
                      <c:pt idx="390">
                        <c:v>3.0610004136554701E-2</c:v>
                      </c:pt>
                      <c:pt idx="391">
                        <c:v>3.0663842436481899E-2</c:v>
                      </c:pt>
                      <c:pt idx="392">
                        <c:v>3.0717654094336602E-2</c:v>
                      </c:pt>
                      <c:pt idx="393">
                        <c:v>3.07230357929636E-2</c:v>
                      </c:pt>
                      <c:pt idx="394">
                        <c:v>3.0776815480331399E-2</c:v>
                      </c:pt>
                      <c:pt idx="395">
                        <c:v>3.0830571189834101E-2</c:v>
                      </c:pt>
                      <c:pt idx="396">
                        <c:v>3.0884300257264401E-2</c:v>
                      </c:pt>
                      <c:pt idx="397">
                        <c:v>3.08896712990623E-2</c:v>
                      </c:pt>
                      <c:pt idx="398">
                        <c:v>3.0943373724420201E-2</c:v>
                      </c:pt>
                      <c:pt idx="399">
                        <c:v>3.09970468434984E-2</c:v>
                      </c:pt>
                      <c:pt idx="400">
                        <c:v>3.1050698648918702E-2</c:v>
                      </c:pt>
                      <c:pt idx="401">
                        <c:v>3.1104323812266601E-2</c:v>
                      </c:pt>
                      <c:pt idx="402">
                        <c:v>3.11579249977493E-2</c:v>
                      </c:pt>
                      <c:pt idx="403">
                        <c:v>3.12114995411596E-2</c:v>
                      </c:pt>
                      <c:pt idx="404">
                        <c:v>3.1216857261921301E-2</c:v>
                      </c:pt>
                      <c:pt idx="405">
                        <c:v>3.1270407827466498E-2</c:v>
                      </c:pt>
                      <c:pt idx="406">
                        <c:v>3.1323934415146401E-2</c:v>
                      </c:pt>
                      <c:pt idx="407">
                        <c:v>3.1377439689168403E-2</c:v>
                      </c:pt>
                      <c:pt idx="408">
                        <c:v>3.1430920985325302E-2</c:v>
                      </c:pt>
                      <c:pt idx="409">
                        <c:v>3.1484380967824202E-2</c:v>
                      </c:pt>
                      <c:pt idx="410">
                        <c:v>3.1537816972457999E-2</c:v>
                      </c:pt>
                      <c:pt idx="411">
                        <c:v>3.1543161372183499E-2</c:v>
                      </c:pt>
                      <c:pt idx="412">
                        <c:v>3.1596573398952103E-2</c:v>
                      </c:pt>
                      <c:pt idx="413">
                        <c:v>3.1649966776270001E-2</c:v>
                      </c:pt>
                      <c:pt idx="414">
                        <c:v>3.1703336175722803E-2</c:v>
                      </c:pt>
                      <c:pt idx="415">
                        <c:v>3.1708675247033802E-2</c:v>
                      </c:pt>
                      <c:pt idx="416">
                        <c:v>3.1762023332828598E-2</c:v>
                      </c:pt>
                      <c:pt idx="417">
                        <c:v>3.1815350104965501E-2</c:v>
                      </c:pt>
                      <c:pt idx="418">
                        <c:v>3.1863329813169597E-2</c:v>
                      </c:pt>
                      <c:pt idx="419">
                        <c:v>3.1916619286405101E-2</c:v>
                      </c:pt>
                      <c:pt idx="420">
                        <c:v>3.19698901101899E-2</c:v>
                      </c:pt>
                      <c:pt idx="421">
                        <c:v>3.2023139620316797E-2</c:v>
                      </c:pt>
                      <c:pt idx="422">
                        <c:v>3.2028465370591598E-2</c:v>
                      </c:pt>
                      <c:pt idx="423">
                        <c:v>3.2081693567060601E-2</c:v>
                      </c:pt>
                      <c:pt idx="424">
                        <c:v>3.2134905778286101E-2</c:v>
                      </c:pt>
                      <c:pt idx="425">
                        <c:v>3.2188096675853699E-2</c:v>
                      </c:pt>
                      <c:pt idx="426">
                        <c:v>3.22412715881778E-2</c:v>
                      </c:pt>
                      <c:pt idx="427">
                        <c:v>3.2294427851051299E-2</c:v>
                      </c:pt>
                      <c:pt idx="428">
                        <c:v>3.23475654644741E-2</c:v>
                      </c:pt>
                      <c:pt idx="429">
                        <c:v>3.2352877893712703E-2</c:v>
                      </c:pt>
                      <c:pt idx="430">
                        <c:v>3.2405996857684798E-2</c:v>
                      </c:pt>
                      <c:pt idx="431">
                        <c:v>3.24590971722062E-2</c:v>
                      </c:pt>
                      <c:pt idx="432">
                        <c:v>3.2512181501484098E-2</c:v>
                      </c:pt>
                      <c:pt idx="433">
                        <c:v>3.2565249845518597E-2</c:v>
                      </c:pt>
                      <c:pt idx="434">
                        <c:v>3.2618302204309703E-2</c:v>
                      </c:pt>
                      <c:pt idx="435">
                        <c:v>3.2671338577857298E-2</c:v>
                      </c:pt>
                      <c:pt idx="436">
                        <c:v>3.2676643014474198E-2</c:v>
                      </c:pt>
                      <c:pt idx="437">
                        <c:v>3.2729660738571101E-2</c:v>
                      </c:pt>
                      <c:pt idx="438">
                        <c:v>3.2782662477424597E-2</c:v>
                      </c:pt>
                      <c:pt idx="439">
                        <c:v>3.2835650895241798E-2</c:v>
                      </c:pt>
                      <c:pt idx="440">
                        <c:v>3.2840950003444301E-2</c:v>
                      </c:pt>
                      <c:pt idx="441">
                        <c:v>3.2893922436018103E-2</c:v>
                      </c:pt>
                      <c:pt idx="442">
                        <c:v>3.2946878883348497E-2</c:v>
                      </c:pt>
                      <c:pt idx="443">
                        <c:v>3.2999819345435402E-2</c:v>
                      </c:pt>
                      <c:pt idx="444">
                        <c:v>3.3052749150693402E-2</c:v>
                      </c:pt>
                      <c:pt idx="445">
                        <c:v>3.3105662970707897E-2</c:v>
                      </c:pt>
                      <c:pt idx="446">
                        <c:v>3.3158563469686202E-2</c:v>
                      </c:pt>
                      <c:pt idx="447">
                        <c:v>3.3163851921059702E-2</c:v>
                      </c:pt>
                      <c:pt idx="448">
                        <c:v>3.3216736434794503E-2</c:v>
                      </c:pt>
                      <c:pt idx="449">
                        <c:v>3.3269610291700398E-2</c:v>
                      </c:pt>
                      <c:pt idx="450">
                        <c:v>3.3322468163362901E-2</c:v>
                      </c:pt>
                      <c:pt idx="451">
                        <c:v>3.33753153781964E-2</c:v>
                      </c:pt>
                      <c:pt idx="452">
                        <c:v>3.3428146607786403E-2</c:v>
                      </c:pt>
                      <c:pt idx="453">
                        <c:v>3.3480969844754703E-2</c:v>
                      </c:pt>
                      <c:pt idx="454">
                        <c:v>3.34862503035065E-2</c:v>
                      </c:pt>
                      <c:pt idx="455">
                        <c:v>3.35390575552314E-2</c:v>
                      </c:pt>
                      <c:pt idx="456">
                        <c:v>3.3591854150127297E-2</c:v>
                      </c:pt>
                      <c:pt idx="457">
                        <c:v>3.3644637423987003E-2</c:v>
                      </c:pt>
                      <c:pt idx="458">
                        <c:v>3.3649915218531501E-2</c:v>
                      </c:pt>
                      <c:pt idx="459">
                        <c:v>3.3702685171355003E-2</c:v>
                      </c:pt>
                      <c:pt idx="460">
                        <c:v>3.3755444467349502E-2</c:v>
                      </c:pt>
                      <c:pt idx="461">
                        <c:v>3.3797648174254999E-2</c:v>
                      </c:pt>
                      <c:pt idx="462">
                        <c:v>3.3850386156591597E-2</c:v>
                      </c:pt>
                      <c:pt idx="463">
                        <c:v>3.3903116146306499E-2</c:v>
                      </c:pt>
                      <c:pt idx="464">
                        <c:v>3.3955835479192398E-2</c:v>
                      </c:pt>
                      <c:pt idx="465">
                        <c:v>3.3961107945322498E-2</c:v>
                      </c:pt>
                      <c:pt idx="466">
                        <c:v>3.40138139571722E-2</c:v>
                      </c:pt>
                      <c:pt idx="467">
                        <c:v>3.40665119764001E-2</c:v>
                      </c:pt>
                      <c:pt idx="468">
                        <c:v>3.41191993387992E-2</c:v>
                      </c:pt>
                      <c:pt idx="469">
                        <c:v>3.4171878708576499E-2</c:v>
                      </c:pt>
                      <c:pt idx="470">
                        <c:v>3.4224547421524802E-2</c:v>
                      </c:pt>
                      <c:pt idx="471">
                        <c:v>3.42772054776442E-2</c:v>
                      </c:pt>
                      <c:pt idx="472">
                        <c:v>3.4282472615359799E-2</c:v>
                      </c:pt>
                      <c:pt idx="473">
                        <c:v>3.4335120014650201E-2</c:v>
                      </c:pt>
                      <c:pt idx="474">
                        <c:v>3.4387762085526102E-2</c:v>
                      </c:pt>
                      <c:pt idx="475">
                        <c:v>3.4440393499573001E-2</c:v>
                      </c:pt>
                      <c:pt idx="476">
                        <c:v>3.4493019585205502E-2</c:v>
                      </c:pt>
                      <c:pt idx="477">
                        <c:v>3.4545635014009E-2</c:v>
                      </c:pt>
                      <c:pt idx="478">
                        <c:v>3.4598245114398102E-2</c:v>
                      </c:pt>
                      <c:pt idx="479">
                        <c:v>3.46035042594919E-2</c:v>
                      </c:pt>
                      <c:pt idx="480">
                        <c:v>3.4656103703051999E-2</c:v>
                      </c:pt>
                      <c:pt idx="481">
                        <c:v>3.4708697818197597E-2</c:v>
                      </c:pt>
                      <c:pt idx="482">
                        <c:v>3.4761281276514198E-2</c:v>
                      </c:pt>
                      <c:pt idx="483">
                        <c:v>3.4766540421607997E-2</c:v>
                      </c:pt>
                      <c:pt idx="484">
                        <c:v>3.4819115887302902E-2</c:v>
                      </c:pt>
                      <c:pt idx="485">
                        <c:v>3.4871683360376098E-2</c:v>
                      </c:pt>
                      <c:pt idx="486">
                        <c:v>3.4924245505034798E-2</c:v>
                      </c:pt>
                      <c:pt idx="487">
                        <c:v>3.4976799657071803E-2</c:v>
                      </c:pt>
                      <c:pt idx="488">
                        <c:v>3.5029345816486999E-2</c:v>
                      </c:pt>
                      <c:pt idx="489">
                        <c:v>3.5081886647487799E-2</c:v>
                      </c:pt>
                      <c:pt idx="490">
                        <c:v>3.5087140464167103E-2</c:v>
                      </c:pt>
                      <c:pt idx="491">
                        <c:v>3.51396706383389E-2</c:v>
                      </c:pt>
                      <c:pt idx="492">
                        <c:v>3.5192198148303502E-2</c:v>
                      </c:pt>
                      <c:pt idx="493">
                        <c:v>3.5244717665646297E-2</c:v>
                      </c:pt>
                      <c:pt idx="494">
                        <c:v>3.5297229190367499E-2</c:v>
                      </c:pt>
                      <c:pt idx="495">
                        <c:v>3.5349735386674103E-2</c:v>
                      </c:pt>
                      <c:pt idx="496">
                        <c:v>3.5402236254566198E-2</c:v>
                      </c:pt>
                      <c:pt idx="497">
                        <c:v>3.5407484742831098E-2</c:v>
                      </c:pt>
                      <c:pt idx="498">
                        <c:v>3.5459977618101497E-2</c:v>
                      </c:pt>
                      <c:pt idx="499">
                        <c:v>3.5512465164957499E-2</c:v>
                      </c:pt>
                      <c:pt idx="500">
                        <c:v>3.55649447191917E-2</c:v>
                      </c:pt>
                      <c:pt idx="501">
                        <c:v>3.55701932074566E-2</c:v>
                      </c:pt>
                      <c:pt idx="502">
                        <c:v>3.5622664769069098E-2</c:v>
                      </c:pt>
                      <c:pt idx="503">
                        <c:v>3.5675133666474297E-2</c:v>
                      </c:pt>
                      <c:pt idx="504">
                        <c:v>3.5717102923142598E-2</c:v>
                      </c:pt>
                      <c:pt idx="505">
                        <c:v>3.5769558499511703E-2</c:v>
                      </c:pt>
                      <c:pt idx="506">
                        <c:v>3.5822008747466202E-2</c:v>
                      </c:pt>
                      <c:pt idx="507">
                        <c:v>3.5874453667006298E-2</c:v>
                      </c:pt>
                      <c:pt idx="508">
                        <c:v>3.5879699491064003E-2</c:v>
                      </c:pt>
                      <c:pt idx="509">
                        <c:v>3.5932133753775103E-2</c:v>
                      </c:pt>
                      <c:pt idx="510">
                        <c:v>3.5984565352279001E-2</c:v>
                      </c:pt>
                      <c:pt idx="511">
                        <c:v>3.6036991622368397E-2</c:v>
                      </c:pt>
                      <c:pt idx="512">
                        <c:v>3.6089409899836E-2</c:v>
                      </c:pt>
                      <c:pt idx="513">
                        <c:v>3.6141825513096498E-2</c:v>
                      </c:pt>
                      <c:pt idx="514">
                        <c:v>3.6194233133735203E-2</c:v>
                      </c:pt>
                      <c:pt idx="515">
                        <c:v>3.6199473629378302E-2</c:v>
                      </c:pt>
                      <c:pt idx="516">
                        <c:v>3.6251873257395303E-2</c:v>
                      </c:pt>
                      <c:pt idx="517">
                        <c:v>3.6304267556997803E-2</c:v>
                      </c:pt>
                      <c:pt idx="518">
                        <c:v>3.6356659192393101E-2</c:v>
                      </c:pt>
                      <c:pt idx="519">
                        <c:v>3.6409042835166702E-2</c:v>
                      </c:pt>
                      <c:pt idx="520">
                        <c:v>3.6461421149525698E-2</c:v>
                      </c:pt>
                      <c:pt idx="521">
                        <c:v>3.6513794135470297E-2</c:v>
                      </c:pt>
                      <c:pt idx="522">
                        <c:v>3.6519031966906201E-2</c:v>
                      </c:pt>
                      <c:pt idx="523">
                        <c:v>3.6571396960229097E-2</c:v>
                      </c:pt>
                      <c:pt idx="524">
                        <c:v>3.6623756625137401E-2</c:v>
                      </c:pt>
                      <c:pt idx="525">
                        <c:v>3.6676113625838599E-2</c:v>
                      </c:pt>
                      <c:pt idx="526">
                        <c:v>3.6681348793067198E-2</c:v>
                      </c:pt>
                      <c:pt idx="527">
                        <c:v>3.6733697801146603E-2</c:v>
                      </c:pt>
                      <c:pt idx="528">
                        <c:v>3.6786038816604298E-2</c:v>
                      </c:pt>
                      <c:pt idx="529">
                        <c:v>3.6838377167854798E-2</c:v>
                      </c:pt>
                      <c:pt idx="530">
                        <c:v>3.68907101906907E-2</c:v>
                      </c:pt>
                      <c:pt idx="531">
                        <c:v>3.6943037885112197E-2</c:v>
                      </c:pt>
                      <c:pt idx="532">
                        <c:v>3.69953602511192E-2</c:v>
                      </c:pt>
                      <c:pt idx="533">
                        <c:v>3.7000592754140603E-2</c:v>
                      </c:pt>
                      <c:pt idx="534">
                        <c:v>3.7052907127525903E-2</c:v>
                      </c:pt>
                      <c:pt idx="535">
                        <c:v>3.7105216172496701E-2</c:v>
                      </c:pt>
                      <c:pt idx="536">
                        <c:v>3.7157519889052998E-2</c:v>
                      </c:pt>
                      <c:pt idx="537">
                        <c:v>3.72098209414021E-2</c:v>
                      </c:pt>
                      <c:pt idx="538">
                        <c:v>3.7262114001129498E-2</c:v>
                      </c:pt>
                      <c:pt idx="539">
                        <c:v>3.7314404396649598E-2</c:v>
                      </c:pt>
                      <c:pt idx="540">
                        <c:v>3.7319631571256499E-2</c:v>
                      </c:pt>
                      <c:pt idx="541">
                        <c:v>3.7371913974154902E-2</c:v>
                      </c:pt>
                      <c:pt idx="542">
                        <c:v>3.7424191048638797E-2</c:v>
                      </c:pt>
                      <c:pt idx="543">
                        <c:v>3.7476462794708197E-2</c:v>
                      </c:pt>
                      <c:pt idx="544">
                        <c:v>3.7481692633522398E-2</c:v>
                      </c:pt>
                      <c:pt idx="545">
                        <c:v>3.7533956386970102E-2</c:v>
                      </c:pt>
                      <c:pt idx="546">
                        <c:v>3.7586217476210597E-2</c:v>
                      </c:pt>
                      <c:pt idx="547">
                        <c:v>3.7628024216237101E-2</c:v>
                      </c:pt>
                      <c:pt idx="548">
                        <c:v>3.76802746486486E-2</c:v>
                      </c:pt>
                      <c:pt idx="549">
                        <c:v>3.7732519752645598E-2</c:v>
                      </c:pt>
                      <c:pt idx="550">
                        <c:v>3.7784759528228101E-2</c:v>
                      </c:pt>
                      <c:pt idx="551">
                        <c:v>3.7789984038627801E-2</c:v>
                      </c:pt>
                      <c:pt idx="552">
                        <c:v>3.78422184857959E-2</c:v>
                      </c:pt>
                      <c:pt idx="553">
                        <c:v>3.7894447604549499E-2</c:v>
                      </c:pt>
                      <c:pt idx="554">
                        <c:v>3.7946674059095797E-2</c:v>
                      </c:pt>
                      <c:pt idx="555">
                        <c:v>3.79988925210204E-2</c:v>
                      </c:pt>
                      <c:pt idx="556">
                        <c:v>3.8051105654530501E-2</c:v>
                      </c:pt>
                      <c:pt idx="557">
                        <c:v>3.81033161238334E-2</c:v>
                      </c:pt>
                      <c:pt idx="558">
                        <c:v>3.8108537970025801E-2</c:v>
                      </c:pt>
                      <c:pt idx="559">
                        <c:v>3.8160740446707003E-2</c:v>
                      </c:pt>
                      <c:pt idx="560">
                        <c:v>3.8212937594973698E-2</c:v>
                      </c:pt>
                      <c:pt idx="561">
                        <c:v>3.8265129414825801E-2</c:v>
                      </c:pt>
                      <c:pt idx="562">
                        <c:v>3.8317315906263603E-2</c:v>
                      </c:pt>
                      <c:pt idx="563">
                        <c:v>3.8369499733494003E-2</c:v>
                      </c:pt>
                      <c:pt idx="564">
                        <c:v>3.8421675568102803E-2</c:v>
                      </c:pt>
                      <c:pt idx="565">
                        <c:v>3.8426894750088002E-2</c:v>
                      </c:pt>
                      <c:pt idx="566">
                        <c:v>3.8479065256282197E-2</c:v>
                      </c:pt>
                      <c:pt idx="567">
                        <c:v>3.8531230434062001E-2</c:v>
                      </c:pt>
                      <c:pt idx="568">
                        <c:v>3.8583390283427298E-2</c:v>
                      </c:pt>
                      <c:pt idx="569">
                        <c:v>3.8588606801205301E-2</c:v>
                      </c:pt>
                      <c:pt idx="570">
                        <c:v>3.8640761322156103E-2</c:v>
                      </c:pt>
                      <c:pt idx="571">
                        <c:v>3.8692907850485202E-2</c:v>
                      </c:pt>
                      <c:pt idx="572">
                        <c:v>3.8745051714607001E-2</c:v>
                      </c:pt>
                      <c:pt idx="573">
                        <c:v>3.8797190250314403E-2</c:v>
                      </c:pt>
                      <c:pt idx="574">
                        <c:v>3.8849323457607297E-2</c:v>
                      </c:pt>
                      <c:pt idx="575">
                        <c:v>3.8901451336485697E-2</c:v>
                      </c:pt>
                      <c:pt idx="576">
                        <c:v>3.8906665190056401E-2</c:v>
                      </c:pt>
                      <c:pt idx="577">
                        <c:v>3.8958787740520397E-2</c:v>
                      </c:pt>
                      <c:pt idx="578">
                        <c:v>3.9010902298362599E-2</c:v>
                      </c:pt>
                      <c:pt idx="579">
                        <c:v>3.9063014191997501E-2</c:v>
                      </c:pt>
                      <c:pt idx="580">
                        <c:v>3.9115120757218E-2</c:v>
                      </c:pt>
                      <c:pt idx="581">
                        <c:v>3.9167219329816802E-2</c:v>
                      </c:pt>
                      <c:pt idx="582">
                        <c:v>3.9219315238208298E-2</c:v>
                      </c:pt>
                      <c:pt idx="583">
                        <c:v>3.92245264275718E-2</c:v>
                      </c:pt>
                      <c:pt idx="584">
                        <c:v>3.9276614343341502E-2</c:v>
                      </c:pt>
                      <c:pt idx="585">
                        <c:v>3.93286995949041E-2</c:v>
                      </c:pt>
                      <c:pt idx="586">
                        <c:v>3.9380779518052203E-2</c:v>
                      </c:pt>
                      <c:pt idx="587">
                        <c:v>3.9385985379001197E-2</c:v>
                      </c:pt>
                      <c:pt idx="588">
                        <c:v>3.9438059973734702E-2</c:v>
                      </c:pt>
                      <c:pt idx="589">
                        <c:v>3.94901265758466E-2</c:v>
                      </c:pt>
                      <c:pt idx="590">
                        <c:v>3.9536984652802198E-2</c:v>
                      </c:pt>
                      <c:pt idx="591">
                        <c:v>3.9589043262292303E-2</c:v>
                      </c:pt>
                      <c:pt idx="592">
                        <c:v>3.9641096543367997E-2</c:v>
                      </c:pt>
                      <c:pt idx="593">
                        <c:v>3.9693144496029197E-2</c:v>
                      </c:pt>
                      <c:pt idx="594">
                        <c:v>3.9698350356978197E-2</c:v>
                      </c:pt>
                      <c:pt idx="595">
                        <c:v>3.9750392981224902E-2</c:v>
                      </c:pt>
                      <c:pt idx="596">
                        <c:v>3.9802430277057099E-2</c:v>
                      </c:pt>
                      <c:pt idx="597">
                        <c:v>3.9854462244474802E-2</c:v>
                      </c:pt>
                      <c:pt idx="598">
                        <c:v>3.9906488883478003E-2</c:v>
                      </c:pt>
                      <c:pt idx="599">
                        <c:v>3.9958512858274099E-2</c:v>
                      </c:pt>
                      <c:pt idx="600">
                        <c:v>4.0010528840448402E-2</c:v>
                      </c:pt>
                      <c:pt idx="601">
                        <c:v>4.0015732037190103E-2</c:v>
                      </c:pt>
                      <c:pt idx="602">
                        <c:v>4.0067742690949898E-2</c:v>
                      </c:pt>
                      <c:pt idx="603">
                        <c:v>4.0119748016295198E-2</c:v>
                      </c:pt>
                      <c:pt idx="604">
                        <c:v>4.0171748013226101E-2</c:v>
                      </c:pt>
                      <c:pt idx="605">
                        <c:v>4.0223745345949698E-2</c:v>
                      </c:pt>
                      <c:pt idx="606">
                        <c:v>4.0275734686051501E-2</c:v>
                      </c:pt>
                      <c:pt idx="607">
                        <c:v>4.0327721361946199E-2</c:v>
                      </c:pt>
                      <c:pt idx="608">
                        <c:v>4.0332919230273503E-2</c:v>
                      </c:pt>
                      <c:pt idx="609">
                        <c:v>4.0384900577753603E-2</c:v>
                      </c:pt>
                      <c:pt idx="610">
                        <c:v>4.0436873932612E-2</c:v>
                      </c:pt>
                      <c:pt idx="611">
                        <c:v>4.0488844623263201E-2</c:v>
                      </c:pt>
                      <c:pt idx="612">
                        <c:v>4.0494039827383303E-2</c:v>
                      </c:pt>
                      <c:pt idx="613">
                        <c:v>4.0546002525412697E-2</c:v>
                      </c:pt>
                      <c:pt idx="614">
                        <c:v>4.0597962559234903E-2</c:v>
                      </c:pt>
                      <c:pt idx="615">
                        <c:v>4.0649914600435398E-2</c:v>
                      </c:pt>
                      <c:pt idx="616">
                        <c:v>4.0701861313221399E-2</c:v>
                      </c:pt>
                      <c:pt idx="617">
                        <c:v>4.0753805361800198E-2</c:v>
                      </c:pt>
                      <c:pt idx="618">
                        <c:v>4.0805741417757301E-2</c:v>
                      </c:pt>
                      <c:pt idx="619">
                        <c:v>4.0810936621877299E-2</c:v>
                      </c:pt>
                      <c:pt idx="620">
                        <c:v>4.08628673494199E-2</c:v>
                      </c:pt>
                      <c:pt idx="621">
                        <c:v>4.0914792748547903E-2</c:v>
                      </c:pt>
                      <c:pt idx="622">
                        <c:v>4.09667154834688E-2</c:v>
                      </c:pt>
                      <c:pt idx="623">
                        <c:v>4.1018630225767898E-2</c:v>
                      </c:pt>
                      <c:pt idx="624">
                        <c:v>4.10705423038598E-2</c:v>
                      </c:pt>
                      <c:pt idx="625">
                        <c:v>4.1122446389329902E-2</c:v>
                      </c:pt>
                      <c:pt idx="626">
                        <c:v>4.1127636265035503E-2</c:v>
                      </c:pt>
                      <c:pt idx="627">
                        <c:v>4.11795350220912E-2</c:v>
                      </c:pt>
                      <c:pt idx="628">
                        <c:v>4.1231431114939598E-2</c:v>
                      </c:pt>
                      <c:pt idx="629">
                        <c:v>4.12833192151663E-2</c:v>
                      </c:pt>
                      <c:pt idx="630">
                        <c:v>4.1288509090871901E-2</c:v>
                      </c:pt>
                      <c:pt idx="631">
                        <c:v>4.13403891984769E-2</c:v>
                      </c:pt>
                      <c:pt idx="632">
                        <c:v>4.1392266641874599E-2</c:v>
                      </c:pt>
                      <c:pt idx="633">
                        <c:v>4.14337669980685E-2</c:v>
                      </c:pt>
                      <c:pt idx="634">
                        <c:v>4.1485633784637301E-2</c:v>
                      </c:pt>
                      <c:pt idx="635">
                        <c:v>4.15374952427916E-2</c:v>
                      </c:pt>
                      <c:pt idx="636">
                        <c:v>4.15893540367386E-2</c:v>
                      </c:pt>
                      <c:pt idx="637">
                        <c:v>4.15945385840297E-2</c:v>
                      </c:pt>
                      <c:pt idx="638">
                        <c:v>4.1646389385354997E-2</c:v>
                      </c:pt>
                      <c:pt idx="639">
                        <c:v>4.1698234858265897E-2</c:v>
                      </c:pt>
                      <c:pt idx="640">
                        <c:v>4.1750075002762198E-2</c:v>
                      </c:pt>
                      <c:pt idx="641">
                        <c:v>4.18019071546369E-2</c:v>
                      </c:pt>
                      <c:pt idx="642">
                        <c:v>4.1853736642304303E-2</c:v>
                      </c:pt>
                      <c:pt idx="643">
                        <c:v>4.1905560801557197E-2</c:v>
                      </c:pt>
                      <c:pt idx="644">
                        <c:v>4.1910742684641102E-2</c:v>
                      </c:pt>
                      <c:pt idx="645">
                        <c:v>4.19625588512723E-2</c:v>
                      </c:pt>
                      <c:pt idx="646">
                        <c:v>4.2014369689489003E-2</c:v>
                      </c:pt>
                      <c:pt idx="647">
                        <c:v>4.2066175199291199E-2</c:v>
                      </c:pt>
                      <c:pt idx="648">
                        <c:v>4.2117975380678997E-2</c:v>
                      </c:pt>
                      <c:pt idx="649">
                        <c:v>4.2169770233652301E-2</c:v>
                      </c:pt>
                      <c:pt idx="650">
                        <c:v>4.2221559758211E-2</c:v>
                      </c:pt>
                      <c:pt idx="651">
                        <c:v>4.2226738977087702E-2</c:v>
                      </c:pt>
                      <c:pt idx="652">
                        <c:v>4.2278520509024697E-2</c:v>
                      </c:pt>
                      <c:pt idx="653">
                        <c:v>4.2330296712547302E-2</c:v>
                      </c:pt>
                      <c:pt idx="654">
                        <c:v>4.2382067587655399E-2</c:v>
                      </c:pt>
                      <c:pt idx="655">
                        <c:v>4.2387244142324802E-2</c:v>
                      </c:pt>
                      <c:pt idx="656">
                        <c:v>4.2439007024811203E-2</c:v>
                      </c:pt>
                      <c:pt idx="657">
                        <c:v>4.2490767243090297E-2</c:v>
                      </c:pt>
                      <c:pt idx="658">
                        <c:v>4.2542519468747701E-2</c:v>
                      </c:pt>
                      <c:pt idx="659">
                        <c:v>4.2594266365990598E-2</c:v>
                      </c:pt>
                      <c:pt idx="660">
                        <c:v>4.2646005270611798E-2</c:v>
                      </c:pt>
                      <c:pt idx="661">
                        <c:v>4.2697741511025802E-2</c:v>
                      </c:pt>
                      <c:pt idx="662">
                        <c:v>4.2702915401487899E-2</c:v>
                      </c:pt>
                      <c:pt idx="663">
                        <c:v>4.2754640985072902E-2</c:v>
                      </c:pt>
                      <c:pt idx="664">
                        <c:v>4.2806363904450702E-2</c:v>
                      </c:pt>
                      <c:pt idx="665">
                        <c:v>4.2858078831206799E-2</c:v>
                      </c:pt>
                      <c:pt idx="666">
                        <c:v>4.2909788429548297E-2</c:v>
                      </c:pt>
                      <c:pt idx="667">
                        <c:v>4.2961492699475398E-2</c:v>
                      </c:pt>
                      <c:pt idx="668">
                        <c:v>4.3013191640987998E-2</c:v>
                      </c:pt>
                      <c:pt idx="669">
                        <c:v>4.3064882589878797E-2</c:v>
                      </c:pt>
                      <c:pt idx="670">
                        <c:v>4.3116570874562499E-2</c:v>
                      </c:pt>
                      <c:pt idx="671">
                        <c:v>4.31682485024171E-2</c:v>
                      </c:pt>
                      <c:pt idx="672">
                        <c:v>4.32199234660645E-2</c:v>
                      </c:pt>
                      <c:pt idx="673">
                        <c:v>4.32715904370903E-2</c:v>
                      </c:pt>
                      <c:pt idx="674">
                        <c:v>4.3323252079701502E-2</c:v>
                      </c:pt>
                      <c:pt idx="675">
                        <c:v>4.3374908393898202E-2</c:v>
                      </c:pt>
                      <c:pt idx="676">
                        <c:v>4.34265567154732E-2</c:v>
                      </c:pt>
                      <c:pt idx="677">
                        <c:v>4.34781997086338E-2</c:v>
                      </c:pt>
                      <c:pt idx="678">
                        <c:v>4.3529837373379801E-2</c:v>
                      </c:pt>
                      <c:pt idx="679">
                        <c:v>4.3581467045504203E-2</c:v>
                      </c:pt>
                      <c:pt idx="680">
                        <c:v>4.3633091389214E-2</c:v>
                      </c:pt>
                      <c:pt idx="681">
                        <c:v>4.3684707740302101E-2</c:v>
                      </c:pt>
                      <c:pt idx="682">
                        <c:v>4.3736321427182999E-2</c:v>
                      </c:pt>
                      <c:pt idx="683">
                        <c:v>4.3787924457234902E-2</c:v>
                      </c:pt>
                      <c:pt idx="684">
                        <c:v>4.3839524823079602E-2</c:v>
                      </c:pt>
                      <c:pt idx="685">
                        <c:v>4.38911145320953E-2</c:v>
                      </c:pt>
                      <c:pt idx="686">
                        <c:v>4.3942701576903803E-2</c:v>
                      </c:pt>
                      <c:pt idx="687">
                        <c:v>4.3994280629090499E-2</c:v>
                      </c:pt>
                      <c:pt idx="688">
                        <c:v>4.4045854352862797E-2</c:v>
                      </c:pt>
                      <c:pt idx="689">
                        <c:v>4.4097420084013302E-2</c:v>
                      </c:pt>
                      <c:pt idx="690">
                        <c:v>4.4148980486749402E-2</c:v>
                      </c:pt>
                      <c:pt idx="691">
                        <c:v>4.4200532896863702E-2</c:v>
                      </c:pt>
                      <c:pt idx="692">
                        <c:v>4.4252079978563598E-2</c:v>
                      </c:pt>
                      <c:pt idx="693">
                        <c:v>4.43036190676417E-2</c:v>
                      </c:pt>
                      <c:pt idx="694">
                        <c:v>4.4355152828305398E-2</c:v>
                      </c:pt>
                      <c:pt idx="695">
                        <c:v>4.4406678596347303E-2</c:v>
                      </c:pt>
                      <c:pt idx="696">
                        <c:v>4.4458199035974699E-2</c:v>
                      </c:pt>
                      <c:pt idx="697">
                        <c:v>4.4509711482980503E-2</c:v>
                      </c:pt>
                      <c:pt idx="698">
                        <c:v>4.4561218601571702E-2</c:v>
                      </c:pt>
                      <c:pt idx="699">
                        <c:v>4.4612717727541197E-2</c:v>
                      </c:pt>
                      <c:pt idx="700">
                        <c:v>4.4664211525096198E-2</c:v>
                      </c:pt>
                      <c:pt idx="701">
                        <c:v>4.47156973300296E-2</c:v>
                      </c:pt>
                      <c:pt idx="702">
                        <c:v>4.4767175142341097E-2</c:v>
                      </c:pt>
                      <c:pt idx="703">
                        <c:v>4.4818647626238203E-2</c:v>
                      </c:pt>
                      <c:pt idx="704">
                        <c:v>4.4870114781720899E-2</c:v>
                      </c:pt>
                      <c:pt idx="705">
                        <c:v>4.4921576608789003E-2</c:v>
                      </c:pt>
                      <c:pt idx="706">
                        <c:v>4.4973027779028202E-2</c:v>
                      </c:pt>
                      <c:pt idx="707">
                        <c:v>4.5024473620852899E-2</c:v>
                      </c:pt>
                      <c:pt idx="708">
                        <c:v>4.5075914134263102E-2</c:v>
                      </c:pt>
                      <c:pt idx="709">
                        <c:v>4.5127343990844303E-2</c:v>
                      </c:pt>
                      <c:pt idx="710">
                        <c:v>4.5178768519011099E-2</c:v>
                      </c:pt>
                      <c:pt idx="711">
                        <c:v>4.5230187718763401E-2</c:v>
                      </c:pt>
                      <c:pt idx="712">
                        <c:v>4.52815962616867E-2</c:v>
                      </c:pt>
                      <c:pt idx="713">
                        <c:v>4.5332999476195499E-2</c:v>
                      </c:pt>
                      <c:pt idx="714">
                        <c:v>4.5384397362289899E-2</c:v>
                      </c:pt>
                      <c:pt idx="715">
                        <c:v>4.5435784591555298E-2</c:v>
                      </c:pt>
                      <c:pt idx="716">
                        <c:v>4.5487166492406202E-2</c:v>
                      </c:pt>
                      <c:pt idx="717">
                        <c:v>4.5538543064842597E-2</c:v>
                      </c:pt>
                      <c:pt idx="718">
                        <c:v>4.5589914308864603E-2</c:v>
                      </c:pt>
                      <c:pt idx="719">
                        <c:v>4.5641274896057502E-2</c:v>
                      </c:pt>
                      <c:pt idx="720">
                        <c:v>4.5692624826421599E-2</c:v>
                      </c:pt>
                      <c:pt idx="721">
                        <c:v>4.5743974756785599E-2</c:v>
                      </c:pt>
                      <c:pt idx="722">
                        <c:v>4.5795314030320701E-2</c:v>
                      </c:pt>
                      <c:pt idx="723">
                        <c:v>4.5846642647026703E-2</c:v>
                      </c:pt>
                      <c:pt idx="724">
                        <c:v>4.5897971263732802E-2</c:v>
                      </c:pt>
                      <c:pt idx="725">
                        <c:v>4.5949289223609899E-2</c:v>
                      </c:pt>
                      <c:pt idx="726">
                        <c:v>4.6000596526658097E-2</c:v>
                      </c:pt>
                      <c:pt idx="727">
                        <c:v>4.6051898501291801E-2</c:v>
                      </c:pt>
                      <c:pt idx="728">
                        <c:v>4.6103195147511003E-2</c:v>
                      </c:pt>
                      <c:pt idx="729">
                        <c:v>4.6154486465315697E-2</c:v>
                      </c:pt>
                      <c:pt idx="730">
                        <c:v>4.6205767126291403E-2</c:v>
                      </c:pt>
                      <c:pt idx="731">
                        <c:v>4.6257042458852697E-2</c:v>
                      </c:pt>
                      <c:pt idx="732">
                        <c:v>4.6308307134585003E-2</c:v>
                      </c:pt>
                      <c:pt idx="733">
                        <c:v>4.63595664819028E-2</c:v>
                      </c:pt>
                      <c:pt idx="734">
                        <c:v>4.6410815172391699E-2</c:v>
                      </c:pt>
                      <c:pt idx="735">
                        <c:v>4.6462058534466097E-2</c:v>
                      </c:pt>
                      <c:pt idx="736">
                        <c:v>4.6513296568125903E-2</c:v>
                      </c:pt>
                      <c:pt idx="737">
                        <c:v>4.6564523944956901E-2</c:v>
                      </c:pt>
                      <c:pt idx="738">
                        <c:v>4.66157459933733E-2</c:v>
                      </c:pt>
                      <c:pt idx="739">
                        <c:v>4.6666962713375303E-2</c:v>
                      </c:pt>
                      <c:pt idx="740">
                        <c:v>4.6718168776548302E-2</c:v>
                      </c:pt>
                      <c:pt idx="741">
                        <c:v>4.6769369511306801E-2</c:v>
                      </c:pt>
                      <c:pt idx="742">
                        <c:v>4.68205595892364E-2</c:v>
                      </c:pt>
                      <c:pt idx="743">
                        <c:v>4.6871744338751402E-2</c:v>
                      </c:pt>
                      <c:pt idx="744">
                        <c:v>4.6922923759851999E-2</c:v>
                      </c:pt>
                      <c:pt idx="745">
                        <c:v>4.6974092524123698E-2</c:v>
                      </c:pt>
                      <c:pt idx="746">
                        <c:v>4.7025255959980798E-2</c:v>
                      </c:pt>
                      <c:pt idx="747">
                        <c:v>4.7076408739009E-2</c:v>
                      </c:pt>
                      <c:pt idx="748">
                        <c:v>4.71275561896227E-2</c:v>
                      </c:pt>
                      <c:pt idx="749">
                        <c:v>4.71786983118219E-2</c:v>
                      </c:pt>
                      <c:pt idx="750">
                        <c:v>4.7229829777192103E-2</c:v>
                      </c:pt>
                      <c:pt idx="751">
                        <c:v>4.7280950585733401E-2</c:v>
                      </c:pt>
                      <c:pt idx="752">
                        <c:v>4.7332066065860198E-2</c:v>
                      </c:pt>
                      <c:pt idx="753">
                        <c:v>4.7383176217572501E-2</c:v>
                      </c:pt>
                      <c:pt idx="754">
                        <c:v>4.7434275712455898E-2</c:v>
                      </c:pt>
                      <c:pt idx="755">
                        <c:v>4.74853698789248E-2</c:v>
                      </c:pt>
                      <c:pt idx="756">
                        <c:v>4.7536458716979202E-2</c:v>
                      </c:pt>
                      <c:pt idx="757">
                        <c:v>4.7587536898204601E-2</c:v>
                      </c:pt>
                      <c:pt idx="758">
                        <c:v>4.7638604422601101E-2</c:v>
                      </c:pt>
                      <c:pt idx="759">
                        <c:v>4.7689666618583003E-2</c:v>
                      </c:pt>
                      <c:pt idx="760">
                        <c:v>4.7740723486150598E-2</c:v>
                      </c:pt>
                      <c:pt idx="761">
                        <c:v>4.77917696968891E-2</c:v>
                      </c:pt>
                      <c:pt idx="762">
                        <c:v>4.7842805250798703E-2</c:v>
                      </c:pt>
                      <c:pt idx="763">
                        <c:v>4.7893840804708203E-2</c:v>
                      </c:pt>
                      <c:pt idx="764">
                        <c:v>4.79448603733744E-2</c:v>
                      </c:pt>
                      <c:pt idx="765">
                        <c:v>4.7995874613625998E-2</c:v>
                      </c:pt>
                      <c:pt idx="766">
                        <c:v>4.8046883525463199E-2</c:v>
                      </c:pt>
                      <c:pt idx="767">
                        <c:v>4.8097887108885899E-2</c:v>
                      </c:pt>
                      <c:pt idx="768">
                        <c:v>4.8148874707065102E-2</c:v>
                      </c:pt>
                      <c:pt idx="769">
                        <c:v>4.8199862305244298E-2</c:v>
                      </c:pt>
                      <c:pt idx="770">
                        <c:v>4.8250839246594603E-2</c:v>
                      </c:pt>
                      <c:pt idx="771">
                        <c:v>4.8301805531115898E-2</c:v>
                      </c:pt>
                      <c:pt idx="772">
                        <c:v>4.8352766487222698E-2</c:v>
                      </c:pt>
                      <c:pt idx="773">
                        <c:v>4.84037167865006E-2</c:v>
                      </c:pt>
                      <c:pt idx="774">
                        <c:v>4.8454661757363897E-2</c:v>
                      </c:pt>
                      <c:pt idx="775">
                        <c:v>4.8505596071398399E-2</c:v>
                      </c:pt>
                      <c:pt idx="776">
                        <c:v>4.8556525057018303E-2</c:v>
                      </c:pt>
                      <c:pt idx="777">
                        <c:v>4.8607448714223699E-2</c:v>
                      </c:pt>
                      <c:pt idx="778">
                        <c:v>4.8658356386185701E-2</c:v>
                      </c:pt>
                      <c:pt idx="779">
                        <c:v>4.8709264058147801E-2</c:v>
                      </c:pt>
                      <c:pt idx="780">
                        <c:v>4.87601557448663E-2</c:v>
                      </c:pt>
                      <c:pt idx="781">
                        <c:v>4.8811047431584903E-2</c:v>
                      </c:pt>
                      <c:pt idx="782">
                        <c:v>4.8861923133060002E-2</c:v>
                      </c:pt>
                      <c:pt idx="783">
                        <c:v>4.8912798834535101E-2</c:v>
                      </c:pt>
                      <c:pt idx="784">
                        <c:v>4.89636585507668E-2</c:v>
                      </c:pt>
                      <c:pt idx="785">
                        <c:v>4.9014512938583901E-2</c:v>
                      </c:pt>
                      <c:pt idx="786">
                        <c:v>4.9065361997986598E-2</c:v>
                      </c:pt>
                      <c:pt idx="787">
                        <c:v>4.9116200400560403E-2</c:v>
                      </c:pt>
                      <c:pt idx="788">
                        <c:v>4.9167033474719603E-2</c:v>
                      </c:pt>
                      <c:pt idx="789">
                        <c:v>4.9217855892049897E-2</c:v>
                      </c:pt>
                      <c:pt idx="790">
                        <c:v>4.9268667652551203E-2</c:v>
                      </c:pt>
                      <c:pt idx="791">
                        <c:v>4.9319474084638097E-2</c:v>
                      </c:pt>
                      <c:pt idx="792">
                        <c:v>4.9370269859896003E-2</c:v>
                      </c:pt>
                      <c:pt idx="793">
                        <c:v>4.9421060306739401E-2</c:v>
                      </c:pt>
                      <c:pt idx="794">
                        <c:v>4.9471845425168297E-2</c:v>
                      </c:pt>
                      <c:pt idx="795">
                        <c:v>4.9522614558353703E-2</c:v>
                      </c:pt>
                      <c:pt idx="796">
                        <c:v>4.95733836915392E-2</c:v>
                      </c:pt>
                      <c:pt idx="797">
                        <c:v>4.9624136839481199E-2</c:v>
                      </c:pt>
                      <c:pt idx="798">
                        <c:v>4.9674884659008801E-2</c:v>
                      </c:pt>
                      <c:pt idx="799">
                        <c:v>4.9725627150121798E-2</c:v>
                      </c:pt>
                      <c:pt idx="800">
                        <c:v>4.9776358984405897E-2</c:v>
                      </c:pt>
                      <c:pt idx="801">
                        <c:v>4.9827080161861E-2</c:v>
                      </c:pt>
                      <c:pt idx="802">
                        <c:v>4.9877796010901698E-2</c:v>
                      </c:pt>
                      <c:pt idx="803">
                        <c:v>4.9928501203113401E-2</c:v>
                      </c:pt>
                      <c:pt idx="804">
                        <c:v>4.9979195738496102E-2</c:v>
                      </c:pt>
                      <c:pt idx="805">
                        <c:v>5.0029884945464301E-2</c:v>
                      </c:pt>
                      <c:pt idx="806">
                        <c:v>5.0080568824018103E-2</c:v>
                      </c:pt>
                      <c:pt idx="807">
                        <c:v>5.0131242045742902E-2</c:v>
                      </c:pt>
                      <c:pt idx="808">
                        <c:v>5.0181904610638699E-2</c:v>
                      </c:pt>
                      <c:pt idx="809">
                        <c:v>5.0232561847120001E-2</c:v>
                      </c:pt>
                      <c:pt idx="810">
                        <c:v>5.0283208426772398E-2</c:v>
                      </c:pt>
                      <c:pt idx="811">
                        <c:v>5.0333849678010301E-2</c:v>
                      </c:pt>
                      <c:pt idx="812">
                        <c:v>5.0384480272419201E-2</c:v>
                      </c:pt>
                      <c:pt idx="813">
                        <c:v>5.0435105538413703E-2</c:v>
                      </c:pt>
                      <c:pt idx="814">
                        <c:v>5.0485720147579197E-2</c:v>
                      </c:pt>
                      <c:pt idx="815">
                        <c:v>5.0536324099915701E-2</c:v>
                      </c:pt>
                      <c:pt idx="816">
                        <c:v>5.0586922723837698E-2</c:v>
                      </c:pt>
                      <c:pt idx="817">
                        <c:v>5.0637510690930802E-2</c:v>
                      </c:pt>
                      <c:pt idx="818">
                        <c:v>5.0688093329609399E-2</c:v>
                      </c:pt>
                      <c:pt idx="819">
                        <c:v>5.0738665311459E-2</c:v>
                      </c:pt>
                      <c:pt idx="820">
                        <c:v>5.0789226636479702E-2</c:v>
                      </c:pt>
                      <c:pt idx="821">
                        <c:v>5.0839782633085903E-2</c:v>
                      </c:pt>
                      <c:pt idx="822">
                        <c:v>5.0890327972863102E-2</c:v>
                      </c:pt>
                      <c:pt idx="823">
                        <c:v>5.0940867984225903E-2</c:v>
                      </c:pt>
                      <c:pt idx="824">
                        <c:v>5.0991397338759598E-2</c:v>
                      </c:pt>
                      <c:pt idx="825">
                        <c:v>5.1041916036464401E-2</c:v>
                      </c:pt>
                      <c:pt idx="826">
                        <c:v>5.10924294057548E-2</c:v>
                      </c:pt>
                      <c:pt idx="827">
                        <c:v>5.1142932118216099E-2</c:v>
                      </c:pt>
                      <c:pt idx="828">
                        <c:v>5.1193429502263001E-2</c:v>
                      </c:pt>
                      <c:pt idx="829">
                        <c:v>5.12439162294809E-2</c:v>
                      </c:pt>
                      <c:pt idx="830">
                        <c:v>5.1294392299869901E-2</c:v>
                      </c:pt>
                      <c:pt idx="831">
                        <c:v>5.1344863041844303E-2</c:v>
                      </c:pt>
                      <c:pt idx="832">
                        <c:v>5.13953231269898E-2</c:v>
                      </c:pt>
                      <c:pt idx="833">
                        <c:v>5.1445772555306399E-2</c:v>
                      </c:pt>
                      <c:pt idx="834">
                        <c:v>5.1496216655208503E-2</c:v>
                      </c:pt>
                      <c:pt idx="835">
                        <c:v>5.15466500982815E-2</c:v>
                      </c:pt>
                      <c:pt idx="836">
                        <c:v>5.1597078212940198E-2</c:v>
                      </c:pt>
                      <c:pt idx="837">
                        <c:v>5.1647495670769802E-2</c:v>
                      </c:pt>
                      <c:pt idx="838">
                        <c:v>5.1697902471770502E-2</c:v>
                      </c:pt>
                      <c:pt idx="839">
                        <c:v>5.1748298615942198E-2</c:v>
                      </c:pt>
                      <c:pt idx="840">
                        <c:v>5.17986894316994E-2</c:v>
                      </c:pt>
                      <c:pt idx="841">
                        <c:v>5.1849074919042198E-2</c:v>
                      </c:pt>
                      <c:pt idx="842">
                        <c:v>5.18994444211415E-2</c:v>
                      </c:pt>
                      <c:pt idx="843">
                        <c:v>5.1949808594826299E-2</c:v>
                      </c:pt>
                      <c:pt idx="844">
                        <c:v>5.2000167440096702E-2</c:v>
                      </c:pt>
                      <c:pt idx="845">
                        <c:v>5.2050510300123601E-2</c:v>
                      </c:pt>
                      <c:pt idx="846">
                        <c:v>5.2100847831735998E-2</c:v>
                      </c:pt>
                      <c:pt idx="847">
                        <c:v>5.2151180034933901E-2</c:v>
                      </c:pt>
                      <c:pt idx="848">
                        <c:v>5.2201496252888398E-2</c:v>
                      </c:pt>
                      <c:pt idx="849">
                        <c:v>5.22518071424284E-2</c:v>
                      </c:pt>
                      <c:pt idx="850">
                        <c:v>5.2302112703553998E-2</c:v>
                      </c:pt>
                      <c:pt idx="851">
                        <c:v>5.2352402279436001E-2</c:v>
                      </c:pt>
                      <c:pt idx="852">
                        <c:v>5.2402691855318102E-2</c:v>
                      </c:pt>
                      <c:pt idx="853">
                        <c:v>5.2452965445956803E-2</c:v>
                      </c:pt>
                      <c:pt idx="854">
                        <c:v>5.2503233708180899E-2</c:v>
                      </c:pt>
                      <c:pt idx="855">
                        <c:v>5.2553491313576103E-2</c:v>
                      </c:pt>
                      <c:pt idx="856">
                        <c:v>5.2603738262142298E-2</c:v>
                      </c:pt>
                      <c:pt idx="857">
                        <c:v>5.2653979882294102E-2</c:v>
                      </c:pt>
                      <c:pt idx="858">
                        <c:v>5.27042108456168E-2</c:v>
                      </c:pt>
                      <c:pt idx="859">
                        <c:v>5.2754431152110599E-2</c:v>
                      </c:pt>
                      <c:pt idx="860">
                        <c:v>5.2804646130190001E-2</c:v>
                      </c:pt>
                      <c:pt idx="861">
                        <c:v>5.2854850451440297E-2</c:v>
                      </c:pt>
                      <c:pt idx="862">
                        <c:v>5.2905049444276202E-2</c:v>
                      </c:pt>
                      <c:pt idx="863">
                        <c:v>5.29552324518687E-2</c:v>
                      </c:pt>
                      <c:pt idx="864">
                        <c:v>5.30054101310466E-2</c:v>
                      </c:pt>
                      <c:pt idx="865">
                        <c:v>5.3055577153395601E-2</c:v>
                      </c:pt>
                      <c:pt idx="866">
                        <c:v>5.3105738847330101E-2</c:v>
                      </c:pt>
                      <c:pt idx="867">
                        <c:v>5.3155889884435599E-2</c:v>
                      </c:pt>
                      <c:pt idx="868">
                        <c:v>5.3206030264712198E-2</c:v>
                      </c:pt>
                      <c:pt idx="869">
                        <c:v>5.3256165316574303E-2</c:v>
                      </c:pt>
                      <c:pt idx="870">
                        <c:v>5.3306284383193001E-2</c:v>
                      </c:pt>
                      <c:pt idx="871">
                        <c:v>5.33563981213971E-2</c:v>
                      </c:pt>
                      <c:pt idx="872">
                        <c:v>5.3406506531186802E-2</c:v>
                      </c:pt>
                      <c:pt idx="873">
                        <c:v>5.3456598955733098E-2</c:v>
                      </c:pt>
                      <c:pt idx="874">
                        <c:v>5.3506686051864802E-2</c:v>
                      </c:pt>
                      <c:pt idx="875">
                        <c:v>5.3556767819582102E-2</c:v>
                      </c:pt>
                      <c:pt idx="876">
                        <c:v>5.3606833602055898E-2</c:v>
                      </c:pt>
                      <c:pt idx="877">
                        <c:v>5.3656894056115297E-2</c:v>
                      </c:pt>
                      <c:pt idx="878">
                        <c:v>5.37069438533457E-2</c:v>
                      </c:pt>
                      <c:pt idx="879">
                        <c:v>5.37569829937471E-2</c:v>
                      </c:pt>
                      <c:pt idx="880">
                        <c:v>5.3807016805734E-2</c:v>
                      </c:pt>
                      <c:pt idx="881">
                        <c:v>5.3857039960892E-2</c:v>
                      </c:pt>
                      <c:pt idx="882">
                        <c:v>5.3907052459220998E-2</c:v>
                      </c:pt>
                      <c:pt idx="883">
                        <c:v>5.3957054300721098E-2</c:v>
                      </c:pt>
                      <c:pt idx="884">
                        <c:v>5.4007050813806599E-2</c:v>
                      </c:pt>
                      <c:pt idx="885">
                        <c:v>5.4057036670063202E-2</c:v>
                      </c:pt>
                      <c:pt idx="886">
                        <c:v>5.4107011869490899E-2</c:v>
                      </c:pt>
                      <c:pt idx="887">
                        <c:v>5.4156981740503998E-2</c:v>
                      </c:pt>
                      <c:pt idx="888">
                        <c:v>5.4206935626273697E-2</c:v>
                      </c:pt>
                      <c:pt idx="889">
                        <c:v>5.4256884183628902E-2</c:v>
                      </c:pt>
                      <c:pt idx="890">
                        <c:v>5.4306827412569703E-2</c:v>
                      </c:pt>
                      <c:pt idx="891">
                        <c:v>5.4356754656266999E-2</c:v>
                      </c:pt>
                      <c:pt idx="892">
                        <c:v>5.4406676571549802E-2</c:v>
                      </c:pt>
                      <c:pt idx="893">
                        <c:v>5.4456587830003601E-2</c:v>
                      </c:pt>
                      <c:pt idx="894">
                        <c:v>5.4506488431628503E-2</c:v>
                      </c:pt>
                      <c:pt idx="895">
                        <c:v>5.4556383704838902E-2</c:v>
                      </c:pt>
                      <c:pt idx="896">
                        <c:v>5.4606268321220397E-2</c:v>
                      </c:pt>
                      <c:pt idx="897">
                        <c:v>5.4656142280772799E-2</c:v>
                      </c:pt>
                      <c:pt idx="898">
                        <c:v>5.4706005583496399E-2</c:v>
                      </c:pt>
                      <c:pt idx="899">
                        <c:v>5.4755863557805401E-2</c:v>
                      </c:pt>
                      <c:pt idx="900">
                        <c:v>5.48057108752854E-2</c:v>
                      </c:pt>
                      <c:pt idx="901">
                        <c:v>5.4855547535936501E-2</c:v>
                      </c:pt>
                      <c:pt idx="902">
                        <c:v>5.4905373539758703E-2</c:v>
                      </c:pt>
                      <c:pt idx="903">
                        <c:v>5.49551942151663E-2</c:v>
                      </c:pt>
                      <c:pt idx="904">
                        <c:v>5.5005004233744999E-2</c:v>
                      </c:pt>
                      <c:pt idx="905">
                        <c:v>5.5054803595494702E-2</c:v>
                      </c:pt>
                      <c:pt idx="906">
                        <c:v>5.5104592300415499E-2</c:v>
                      </c:pt>
                      <c:pt idx="907">
                        <c:v>5.5154375676921802E-2</c:v>
                      </c:pt>
                      <c:pt idx="908">
                        <c:v>5.5204148396599102E-2</c:v>
                      </c:pt>
                      <c:pt idx="909">
                        <c:v>5.5253910459447497E-2</c:v>
                      </c:pt>
                      <c:pt idx="910">
                        <c:v>5.5303667193881301E-2</c:v>
                      </c:pt>
                      <c:pt idx="911">
                        <c:v>5.5353407943071697E-2</c:v>
                      </c:pt>
                      <c:pt idx="912">
                        <c:v>5.5403143363847697E-2</c:v>
                      </c:pt>
                      <c:pt idx="913">
                        <c:v>5.5452868127794597E-2</c:v>
                      </c:pt>
                      <c:pt idx="914">
                        <c:v>5.5502587563327099E-2</c:v>
                      </c:pt>
                      <c:pt idx="915">
                        <c:v>5.5552291013616202E-2</c:v>
                      </c:pt>
                      <c:pt idx="916">
                        <c:v>5.5601989135490797E-2</c:v>
                      </c:pt>
                      <c:pt idx="917">
                        <c:v>5.5651676600536402E-2</c:v>
                      </c:pt>
                      <c:pt idx="918">
                        <c:v>5.5701353408752999E-2</c:v>
                      </c:pt>
                      <c:pt idx="919">
                        <c:v>5.5751024888555101E-2</c:v>
                      </c:pt>
                      <c:pt idx="920">
                        <c:v>5.5800685711528297E-2</c:v>
                      </c:pt>
                      <c:pt idx="921">
                        <c:v>5.5850330549258101E-2</c:v>
                      </c:pt>
                      <c:pt idx="922">
                        <c:v>5.58999753869878E-2</c:v>
                      </c:pt>
                      <c:pt idx="923">
                        <c:v>5.59496042394741E-2</c:v>
                      </c:pt>
                      <c:pt idx="924">
                        <c:v>5.5999222435131502E-2</c:v>
                      </c:pt>
                      <c:pt idx="925">
                        <c:v>5.6048835302374297E-2</c:v>
                      </c:pt>
                      <c:pt idx="926">
                        <c:v>5.6098437512788202E-2</c:v>
                      </c:pt>
                      <c:pt idx="927">
                        <c:v>5.6148029066373097E-2</c:v>
                      </c:pt>
                      <c:pt idx="928">
                        <c:v>5.6197615291543601E-2</c:v>
                      </c:pt>
                      <c:pt idx="929">
                        <c:v>5.6247185531470498E-2</c:v>
                      </c:pt>
                      <c:pt idx="930">
                        <c:v>5.6296750442983101E-2</c:v>
                      </c:pt>
                      <c:pt idx="931">
                        <c:v>5.6346304697666598E-2</c:v>
                      </c:pt>
                      <c:pt idx="932">
                        <c:v>5.6395848295521203E-2</c:v>
                      </c:pt>
                      <c:pt idx="933">
                        <c:v>5.64453865649613E-2</c:v>
                      </c:pt>
                      <c:pt idx="934">
                        <c:v>5.6494908849157997E-2</c:v>
                      </c:pt>
                      <c:pt idx="935">
                        <c:v>5.6544425804940103E-2</c:v>
                      </c:pt>
                      <c:pt idx="936">
                        <c:v>5.6593932103893303E-2</c:v>
                      </c:pt>
                      <c:pt idx="937">
                        <c:v>5.6643427746017598E-2</c:v>
                      </c:pt>
                      <c:pt idx="938">
                        <c:v>5.6692918059727399E-2</c:v>
                      </c:pt>
                      <c:pt idx="939">
                        <c:v>5.6742392388193702E-2</c:v>
                      </c:pt>
                      <c:pt idx="940">
                        <c:v>5.6791861388245497E-2</c:v>
                      </c:pt>
                      <c:pt idx="941">
                        <c:v>5.6841319731468401E-2</c:v>
                      </c:pt>
                      <c:pt idx="942">
                        <c:v>5.6890767417862302E-2</c:v>
                      </c:pt>
                      <c:pt idx="943">
                        <c:v>5.6940209775841702E-2</c:v>
                      </c:pt>
                      <c:pt idx="944">
                        <c:v>5.6989641476992099E-2</c:v>
                      </c:pt>
                      <c:pt idx="945">
                        <c:v>5.7039057192899201E-2</c:v>
                      </c:pt>
                      <c:pt idx="946">
                        <c:v>5.7088467580391697E-2</c:v>
                      </c:pt>
                      <c:pt idx="947">
                        <c:v>5.7137872639469699E-2</c:v>
                      </c:pt>
                      <c:pt idx="948">
                        <c:v>5.7187261713304398E-2</c:v>
                      </c:pt>
                      <c:pt idx="949">
                        <c:v>5.7236640130309997E-2</c:v>
                      </c:pt>
                      <c:pt idx="950">
                        <c:v>5.7286013218901199E-2</c:v>
                      </c:pt>
                      <c:pt idx="951">
                        <c:v>5.7335375650663399E-2</c:v>
                      </c:pt>
                      <c:pt idx="952">
                        <c:v>5.7384727425596603E-2</c:v>
                      </c:pt>
                      <c:pt idx="953">
                        <c:v>5.7434073872115299E-2</c:v>
                      </c:pt>
                      <c:pt idx="954">
                        <c:v>5.7483404333390602E-2</c:v>
                      </c:pt>
                      <c:pt idx="955">
                        <c:v>5.75327294662515E-2</c:v>
                      </c:pt>
                      <c:pt idx="956">
                        <c:v>5.7582038613868798E-2</c:v>
                      </c:pt>
                      <c:pt idx="957">
                        <c:v>5.7631342433071699E-2</c:v>
                      </c:pt>
                      <c:pt idx="958">
                        <c:v>5.7680640923860098E-2</c:v>
                      </c:pt>
                      <c:pt idx="959">
                        <c:v>5.7729923429405097E-2</c:v>
                      </c:pt>
                      <c:pt idx="960">
                        <c:v>5.7779195278121101E-2</c:v>
                      </c:pt>
                      <c:pt idx="961">
                        <c:v>5.7828461798422597E-2</c:v>
                      </c:pt>
                      <c:pt idx="962">
                        <c:v>5.7877717661895103E-2</c:v>
                      </c:pt>
                      <c:pt idx="963">
                        <c:v>5.7926962868538698E-2</c:v>
                      </c:pt>
                      <c:pt idx="964">
                        <c:v>5.7976197418353401E-2</c:v>
                      </c:pt>
                      <c:pt idx="965">
                        <c:v>5.8025426639753498E-2</c:v>
                      </c:pt>
                      <c:pt idx="966">
                        <c:v>5.8074639875910203E-2</c:v>
                      </c:pt>
                      <c:pt idx="967">
                        <c:v>5.8123847783652399E-2</c:v>
                      </c:pt>
                      <c:pt idx="968">
                        <c:v>5.81730450345656E-2</c:v>
                      </c:pt>
                      <c:pt idx="969">
                        <c:v>5.8222231628649902E-2</c:v>
                      </c:pt>
                      <c:pt idx="970">
                        <c:v>5.8271407565905202E-2</c:v>
                      </c:pt>
                      <c:pt idx="971">
                        <c:v>5.8320572846331603E-2</c:v>
                      </c:pt>
                      <c:pt idx="972">
                        <c:v>5.8369732798343503E-2</c:v>
                      </c:pt>
                      <c:pt idx="973">
                        <c:v>5.8418876765111899E-2</c:v>
                      </c:pt>
                      <c:pt idx="974">
                        <c:v>5.8468015403465801E-2</c:v>
                      </c:pt>
                      <c:pt idx="975">
                        <c:v>5.8517143384990797E-2</c:v>
                      </c:pt>
                      <c:pt idx="976">
                        <c:v>5.8566260709686797E-2</c:v>
                      </c:pt>
                      <c:pt idx="977">
                        <c:v>5.8615372705968401E-2</c:v>
                      </c:pt>
                      <c:pt idx="978">
                        <c:v>5.86644687170065E-2</c:v>
                      </c:pt>
                      <c:pt idx="979">
                        <c:v>5.8713559399630098E-2</c:v>
                      </c:pt>
                      <c:pt idx="980">
                        <c:v>5.87626340970102E-2</c:v>
                      </c:pt>
                      <c:pt idx="981">
                        <c:v>5.8811703465975897E-2</c:v>
                      </c:pt>
                      <c:pt idx="982">
                        <c:v>5.8860762178112598E-2</c:v>
                      </c:pt>
                      <c:pt idx="983">
                        <c:v>5.8909810233420401E-2</c:v>
                      </c:pt>
                      <c:pt idx="984">
                        <c:v>5.8958852960313599E-2</c:v>
                      </c:pt>
                      <c:pt idx="985">
                        <c:v>5.9007879701963403E-2</c:v>
                      </c:pt>
                      <c:pt idx="986">
                        <c:v>5.9056901115198797E-2</c:v>
                      </c:pt>
                      <c:pt idx="987">
                        <c:v>5.91059065431907E-2</c:v>
                      </c:pt>
                      <c:pt idx="988">
                        <c:v>5.9154906642768103E-2</c:v>
                      </c:pt>
                      <c:pt idx="989">
                        <c:v>5.9203896085516503E-2</c:v>
                      </c:pt>
                      <c:pt idx="990">
                        <c:v>5.9252874871435997E-2</c:v>
                      </c:pt>
                      <c:pt idx="991">
                        <c:v>5.9301848328940997E-2</c:v>
                      </c:pt>
                      <c:pt idx="992">
                        <c:v>5.9350805801202597E-2</c:v>
                      </c:pt>
                      <c:pt idx="993">
                        <c:v>5.9399757945049703E-2</c:v>
                      </c:pt>
                      <c:pt idx="994">
                        <c:v>5.9448694103653298E-2</c:v>
                      </c:pt>
                      <c:pt idx="995">
                        <c:v>5.9497624933842398E-2</c:v>
                      </c:pt>
                      <c:pt idx="996">
                        <c:v>5.95465451072026E-2</c:v>
                      </c:pt>
                      <c:pt idx="997">
                        <c:v>5.95954546237338E-2</c:v>
                      </c:pt>
                      <c:pt idx="998">
                        <c:v>5.9644353483435997E-2</c:v>
                      </c:pt>
                      <c:pt idx="999">
                        <c:v>5.9693241686309302E-2</c:v>
                      </c:pt>
                      <c:pt idx="1000">
                        <c:v>5.9742124560768099E-2</c:v>
                      </c:pt>
                      <c:pt idx="1001">
                        <c:v>5.9790991449983497E-2</c:v>
                      </c:pt>
                      <c:pt idx="1002">
                        <c:v>5.98398530107844E-2</c:v>
                      </c:pt>
                      <c:pt idx="1003">
                        <c:v>5.98887039147563E-2</c:v>
                      </c:pt>
                      <c:pt idx="1004">
                        <c:v>5.9937544161899198E-2</c:v>
                      </c:pt>
                      <c:pt idx="1005">
                        <c:v>5.9986373752213197E-2</c:v>
                      </c:pt>
                      <c:pt idx="1006">
                        <c:v>6.0035192685698201E-2</c:v>
                      </c:pt>
                      <c:pt idx="1007">
                        <c:v>6.0084000962354299E-2</c:v>
                      </c:pt>
                      <c:pt idx="1008">
                        <c:v>6.0132798582181402E-2</c:v>
                      </c:pt>
                      <c:pt idx="1009">
                        <c:v>6.0181590873594003E-2</c:v>
                      </c:pt>
                      <c:pt idx="1010">
                        <c:v>6.02303671797631E-2</c:v>
                      </c:pt>
                      <c:pt idx="1011">
                        <c:v>6.02791381575178E-2</c:v>
                      </c:pt>
                      <c:pt idx="1012">
                        <c:v>6.0327898478443498E-2</c:v>
                      </c:pt>
                      <c:pt idx="1013">
                        <c:v>6.0376648142540297E-2</c:v>
                      </c:pt>
                      <c:pt idx="1014">
                        <c:v>6.04253871498081E-2</c:v>
                      </c:pt>
                      <c:pt idx="1015">
                        <c:v>6.0474115500246901E-2</c:v>
                      </c:pt>
                      <c:pt idx="1016">
                        <c:v>6.0522833193856797E-2</c:v>
                      </c:pt>
                      <c:pt idx="1017">
                        <c:v>6.0571540230637697E-2</c:v>
                      </c:pt>
                      <c:pt idx="1018">
                        <c:v>6.0620241939004102E-2</c:v>
                      </c:pt>
                      <c:pt idx="1019">
                        <c:v>6.0668927662126997E-2</c:v>
                      </c:pt>
                      <c:pt idx="1020">
                        <c:v>6.0717608056835501E-2</c:v>
                      </c:pt>
                      <c:pt idx="1021">
                        <c:v>6.0766277794715003E-2</c:v>
                      </c:pt>
                      <c:pt idx="1022">
                        <c:v>6.0814931547351098E-2</c:v>
                      </c:pt>
                      <c:pt idx="1023">
                        <c:v>6.0863579971572698E-2</c:v>
                      </c:pt>
                      <c:pt idx="1024">
                        <c:v>6.0912217738965303E-2</c:v>
                      </c:pt>
                      <c:pt idx="1025">
                        <c:v>6.0960850177943497E-2</c:v>
                      </c:pt>
                      <c:pt idx="1026">
                        <c:v>6.1009466631678201E-2</c:v>
                      </c:pt>
                      <c:pt idx="1027">
                        <c:v>6.1058072428583902E-2</c:v>
                      </c:pt>
                      <c:pt idx="1028">
                        <c:v>6.11066728970752E-2</c:v>
                      </c:pt>
                      <c:pt idx="1029">
                        <c:v>6.1155257380322903E-2</c:v>
                      </c:pt>
                      <c:pt idx="1030">
                        <c:v>6.1203836535156299E-2</c:v>
                      </c:pt>
                      <c:pt idx="1031">
                        <c:v>6.1252405033160602E-2</c:v>
                      </c:pt>
                      <c:pt idx="1032">
                        <c:v>6.1300962874336E-2</c:v>
                      </c:pt>
                      <c:pt idx="1033">
                        <c:v>6.1349510058682499E-2</c:v>
                      </c:pt>
                      <c:pt idx="1034">
                        <c:v>6.1398046586199899E-2</c:v>
                      </c:pt>
                      <c:pt idx="1035">
                        <c:v>6.14465724568884E-2</c:v>
                      </c:pt>
                      <c:pt idx="1036">
                        <c:v>6.1495087670748003E-2</c:v>
                      </c:pt>
                      <c:pt idx="1037">
                        <c:v>6.1543597556193E-2</c:v>
                      </c:pt>
                      <c:pt idx="1038">
                        <c:v>6.1592091456394701E-2</c:v>
                      </c:pt>
                      <c:pt idx="1039">
                        <c:v>6.1640580028181798E-2</c:v>
                      </c:pt>
                      <c:pt idx="1040">
                        <c:v>6.1689052614725397E-2</c:v>
                      </c:pt>
                      <c:pt idx="1041">
                        <c:v>6.1737519872854599E-2</c:v>
                      </c:pt>
                      <c:pt idx="1042">
                        <c:v>6.1785976474154902E-2</c:v>
                      </c:pt>
                      <c:pt idx="1043">
                        <c:v>6.1834422418626203E-2</c:v>
                      </c:pt>
                      <c:pt idx="1044">
                        <c:v>6.1882857706268501E-2</c:v>
                      </c:pt>
                      <c:pt idx="1045">
                        <c:v>6.1931282337081797E-2</c:v>
                      </c:pt>
                      <c:pt idx="1046">
                        <c:v>6.1979696311066201E-2</c:v>
                      </c:pt>
                      <c:pt idx="1047">
                        <c:v>6.2028099628221603E-2</c:v>
                      </c:pt>
                      <c:pt idx="1048">
                        <c:v>6.2076497616962503E-2</c:v>
                      </c:pt>
                      <c:pt idx="1049">
                        <c:v>6.2124879620459997E-2</c:v>
                      </c:pt>
                      <c:pt idx="1050">
                        <c:v>6.2173256295543003E-2</c:v>
                      </c:pt>
                      <c:pt idx="1051">
                        <c:v>6.2221616985382602E-2</c:v>
                      </c:pt>
                      <c:pt idx="1052">
                        <c:v>6.22699723468077E-2</c:v>
                      </c:pt>
                      <c:pt idx="1053">
                        <c:v>6.2318317051403803E-2</c:v>
                      </c:pt>
                      <c:pt idx="1054">
                        <c:v>6.2366651099170903E-2</c:v>
                      </c:pt>
                      <c:pt idx="1055">
                        <c:v>6.2414974490109097E-2</c:v>
                      </c:pt>
                      <c:pt idx="1056">
                        <c:v>6.2463287224218303E-2</c:v>
                      </c:pt>
                      <c:pt idx="1057">
                        <c:v>6.2511589301498596E-2</c:v>
                      </c:pt>
                      <c:pt idx="1058">
                        <c:v>6.2559880721949901E-2</c:v>
                      </c:pt>
                      <c:pt idx="1059">
                        <c:v>6.2608166813986704E-2</c:v>
                      </c:pt>
                      <c:pt idx="1060">
                        <c:v>6.2656436920780004E-2</c:v>
                      </c:pt>
                      <c:pt idx="1061">
                        <c:v>6.2704701699158899E-2</c:v>
                      </c:pt>
                      <c:pt idx="1062">
                        <c:v>6.2752955820708806E-2</c:v>
                      </c:pt>
                      <c:pt idx="1063">
                        <c:v>6.2801193957015305E-2</c:v>
                      </c:pt>
                      <c:pt idx="1064">
                        <c:v>6.2849426764907304E-2</c:v>
                      </c:pt>
                      <c:pt idx="1065">
                        <c:v>6.28976489159703E-2</c:v>
                      </c:pt>
                      <c:pt idx="1066">
                        <c:v>6.2945860410204404E-2</c:v>
                      </c:pt>
                      <c:pt idx="1067">
                        <c:v>6.2994066576023897E-2</c:v>
                      </c:pt>
                      <c:pt idx="1068">
                        <c:v>6.3042256756600107E-2</c:v>
                      </c:pt>
                      <c:pt idx="1069">
                        <c:v>6.3090436280347301E-2</c:v>
                      </c:pt>
                      <c:pt idx="1070">
                        <c:v>6.3138610475679896E-2</c:v>
                      </c:pt>
                      <c:pt idx="1071">
                        <c:v>6.3186768685769099E-2</c:v>
                      </c:pt>
                      <c:pt idx="1072">
                        <c:v>6.3234921567443897E-2</c:v>
                      </c:pt>
                      <c:pt idx="1073">
                        <c:v>6.3283063792289707E-2</c:v>
                      </c:pt>
                      <c:pt idx="1074">
                        <c:v>6.33311953603065E-2</c:v>
                      </c:pt>
                      <c:pt idx="1075">
                        <c:v>6.33793109430799E-2</c:v>
                      </c:pt>
                      <c:pt idx="1076">
                        <c:v>6.3427421197438799E-2</c:v>
                      </c:pt>
                      <c:pt idx="1077">
                        <c:v>6.3475526123383197E-2</c:v>
                      </c:pt>
                      <c:pt idx="1078">
                        <c:v>6.3523615064084202E-2</c:v>
                      </c:pt>
                      <c:pt idx="1079">
                        <c:v>6.3571693347956204E-2</c:v>
                      </c:pt>
                      <c:pt idx="1080">
                        <c:v>6.3619760974999204E-2</c:v>
                      </c:pt>
                      <c:pt idx="1081">
                        <c:v>6.3667823273627799E-2</c:v>
                      </c:pt>
                      <c:pt idx="1082">
                        <c:v>6.3715869587012905E-2</c:v>
                      </c:pt>
                      <c:pt idx="1083">
                        <c:v>6.3763910571983606E-2</c:v>
                      </c:pt>
                      <c:pt idx="1084">
                        <c:v>6.3811940900125194E-2</c:v>
                      </c:pt>
                      <c:pt idx="1085">
                        <c:v>6.3859960571437904E-2</c:v>
                      </c:pt>
                      <c:pt idx="1086">
                        <c:v>6.3907964257507194E-2</c:v>
                      </c:pt>
                      <c:pt idx="1087">
                        <c:v>6.3955962615161899E-2</c:v>
                      </c:pt>
                      <c:pt idx="1088">
                        <c:v>6.4003950315987795E-2</c:v>
                      </c:pt>
                      <c:pt idx="1089">
                        <c:v>6.4051927359984606E-2</c:v>
                      </c:pt>
                      <c:pt idx="1090">
                        <c:v>6.4099899075566999E-2</c:v>
                      </c:pt>
                      <c:pt idx="1091">
                        <c:v>6.4147854805905902E-2</c:v>
                      </c:pt>
                      <c:pt idx="1092">
                        <c:v>6.4195799879415802E-2</c:v>
                      </c:pt>
                      <c:pt idx="1093">
                        <c:v>6.4243739624511298E-2</c:v>
                      </c:pt>
                      <c:pt idx="1094">
                        <c:v>6.4291663384363304E-2</c:v>
                      </c:pt>
                      <c:pt idx="1095">
                        <c:v>6.4339581815800906E-2</c:v>
                      </c:pt>
                      <c:pt idx="1096">
                        <c:v>6.4387489590409505E-2</c:v>
                      </c:pt>
                      <c:pt idx="1097">
                        <c:v>6.4435386708189102E-2</c:v>
                      </c:pt>
                      <c:pt idx="1098">
                        <c:v>6.4483267840725306E-2</c:v>
                      </c:pt>
                      <c:pt idx="1099">
                        <c:v>6.4531143644846897E-2</c:v>
                      </c:pt>
                      <c:pt idx="1100">
                        <c:v>6.4579008792139597E-2</c:v>
                      </c:pt>
                      <c:pt idx="1101">
                        <c:v>6.4626868611017907E-2</c:v>
                      </c:pt>
                      <c:pt idx="1102">
                        <c:v>6.4674712444652699E-2</c:v>
                      </c:pt>
                      <c:pt idx="1103">
                        <c:v>6.4722545621458502E-2</c:v>
                      </c:pt>
                      <c:pt idx="1104">
                        <c:v>6.4770373469849901E-2</c:v>
                      </c:pt>
                      <c:pt idx="1105">
                        <c:v>6.4818185332997796E-2</c:v>
                      </c:pt>
                      <c:pt idx="1106">
                        <c:v>6.4865991867731204E-2</c:v>
                      </c:pt>
                      <c:pt idx="1107">
                        <c:v>6.4913782417221205E-2</c:v>
                      </c:pt>
                      <c:pt idx="1108">
                        <c:v>6.4961567638296705E-2</c:v>
                      </c:pt>
                      <c:pt idx="1109">
                        <c:v>6.5009342202543202E-2</c:v>
                      </c:pt>
                      <c:pt idx="1110">
                        <c:v>6.5057106109960697E-2</c:v>
                      </c:pt>
                      <c:pt idx="1111">
                        <c:v>6.51048593605493E-2</c:v>
                      </c:pt>
                      <c:pt idx="1112">
                        <c:v>6.5152601954308997E-2</c:v>
                      </c:pt>
                      <c:pt idx="1113">
                        <c:v>6.5200333891239595E-2</c:v>
                      </c:pt>
                      <c:pt idx="1114">
                        <c:v>6.5248055171341302E-2</c:v>
                      </c:pt>
                      <c:pt idx="1115">
                        <c:v>6.5295765794614102E-2</c:v>
                      </c:pt>
                      <c:pt idx="1116">
                        <c:v>6.5343465761057901E-2</c:v>
                      </c:pt>
                      <c:pt idx="1117">
                        <c:v>6.5391160399087198E-2</c:v>
                      </c:pt>
                      <c:pt idx="1118">
                        <c:v>6.5438839051873005E-2</c:v>
                      </c:pt>
                      <c:pt idx="1119">
                        <c:v>6.5486512376244393E-2</c:v>
                      </c:pt>
                      <c:pt idx="1120">
                        <c:v>6.5534169715372306E-2</c:v>
                      </c:pt>
                      <c:pt idx="1121">
                        <c:v>6.5581821726085704E-2</c:v>
                      </c:pt>
                      <c:pt idx="1122">
                        <c:v>6.5629463079970196E-2</c:v>
                      </c:pt>
                      <c:pt idx="1123">
                        <c:v>6.5677088448611198E-2</c:v>
                      </c:pt>
                      <c:pt idx="1124">
                        <c:v>6.5724708488837796E-2</c:v>
                      </c:pt>
                      <c:pt idx="1125">
                        <c:v>6.5772317872235406E-2</c:v>
                      </c:pt>
                      <c:pt idx="1126">
                        <c:v>6.5819916598803999E-2</c:v>
                      </c:pt>
                      <c:pt idx="1127">
                        <c:v>6.5867504668543603E-2</c:v>
                      </c:pt>
                      <c:pt idx="1128">
                        <c:v>6.5915082081454301E-2</c:v>
                      </c:pt>
                      <c:pt idx="1129">
                        <c:v>6.5962648837536095E-2</c:v>
                      </c:pt>
                      <c:pt idx="1130">
                        <c:v>6.6010204936788802E-2</c:v>
                      </c:pt>
                      <c:pt idx="1131">
                        <c:v>6.6057755707627105E-2</c:v>
                      </c:pt>
                      <c:pt idx="1132">
                        <c:v>6.6105290493221905E-2</c:v>
                      </c:pt>
                      <c:pt idx="1133">
                        <c:v>6.6152814621987799E-2</c:v>
                      </c:pt>
                      <c:pt idx="1134">
                        <c:v>6.6200333422339205E-2</c:v>
                      </c:pt>
                      <c:pt idx="1135">
                        <c:v>6.6247836237447094E-2</c:v>
                      </c:pt>
                      <c:pt idx="1136">
                        <c:v>6.6295333724140607E-2</c:v>
                      </c:pt>
                      <c:pt idx="1137">
                        <c:v>6.6342815225590601E-2</c:v>
                      </c:pt>
                      <c:pt idx="1138">
                        <c:v>6.6390291398626095E-2</c:v>
                      </c:pt>
                      <c:pt idx="1139">
                        <c:v>6.6437751586418195E-2</c:v>
                      </c:pt>
                      <c:pt idx="1140">
                        <c:v>6.6485206445795794E-2</c:v>
                      </c:pt>
                      <c:pt idx="1141">
                        <c:v>6.6532650648344405E-2</c:v>
                      </c:pt>
                      <c:pt idx="1142">
                        <c:v>6.6580084194064096E-2</c:v>
                      </c:pt>
                      <c:pt idx="1143">
                        <c:v>6.6627501754540297E-2</c:v>
                      </c:pt>
                      <c:pt idx="1144">
                        <c:v>6.6674913986602094E-2</c:v>
                      </c:pt>
                      <c:pt idx="1145">
                        <c:v>6.6722315561834805E-2</c:v>
                      </c:pt>
                      <c:pt idx="1146">
                        <c:v>6.6769706480238694E-2</c:v>
                      </c:pt>
                      <c:pt idx="1147">
                        <c:v>6.6817086741813497E-2</c:v>
                      </c:pt>
                      <c:pt idx="1148">
                        <c:v>6.6864461674973896E-2</c:v>
                      </c:pt>
                      <c:pt idx="1149">
                        <c:v>6.6911820622890805E-2</c:v>
                      </c:pt>
                      <c:pt idx="1150">
                        <c:v>6.6959168913978698E-2</c:v>
                      </c:pt>
                      <c:pt idx="1151">
                        <c:v>6.7006506548237796E-2</c:v>
                      </c:pt>
                      <c:pt idx="1152">
                        <c:v>6.7053838854082295E-2</c:v>
                      </c:pt>
                      <c:pt idx="1153">
                        <c:v>6.7101155174683305E-2</c:v>
                      </c:pt>
                      <c:pt idx="1154">
                        <c:v>6.7148460838455395E-2</c:v>
                      </c:pt>
                      <c:pt idx="1155">
                        <c:v>6.7195761173813096E-2</c:v>
                      </c:pt>
                      <c:pt idx="1156">
                        <c:v>6.7243045523927195E-2</c:v>
                      </c:pt>
                      <c:pt idx="1157">
                        <c:v>6.7290324545626903E-2</c:v>
                      </c:pt>
                      <c:pt idx="1158">
                        <c:v>6.7337592910497707E-2</c:v>
                      </c:pt>
                      <c:pt idx="1159">
                        <c:v>6.7384845290124895E-2</c:v>
                      </c:pt>
                      <c:pt idx="1160">
                        <c:v>6.7432092341337693E-2</c:v>
                      </c:pt>
                      <c:pt idx="1161">
                        <c:v>6.74793287357216E-2</c:v>
                      </c:pt>
                      <c:pt idx="1162">
                        <c:v>6.7526554473276407E-2</c:v>
                      </c:pt>
                      <c:pt idx="1163">
                        <c:v>6.7573764225587807E-2</c:v>
                      </c:pt>
                      <c:pt idx="1164">
                        <c:v>6.7620968649484803E-2</c:v>
                      </c:pt>
                      <c:pt idx="1165">
                        <c:v>6.7668162416552796E-2</c:v>
                      </c:pt>
                      <c:pt idx="1166">
                        <c:v>6.7715345526791801E-2</c:v>
                      </c:pt>
                      <c:pt idx="1167">
                        <c:v>6.7762517980201803E-2</c:v>
                      </c:pt>
                      <c:pt idx="1168">
                        <c:v>6.78096797767829E-2</c:v>
                      </c:pt>
                      <c:pt idx="1169">
                        <c:v>6.7856836244949495E-2</c:v>
                      </c:pt>
                      <c:pt idx="1170">
                        <c:v>6.7903976727872697E-2</c:v>
                      </c:pt>
                      <c:pt idx="1171">
                        <c:v>6.7951106553966897E-2</c:v>
                      </c:pt>
                      <c:pt idx="1172">
                        <c:v>6.7998225723232095E-2</c:v>
                      </c:pt>
                      <c:pt idx="1173">
                        <c:v>6.8045339564082805E-2</c:v>
                      </c:pt>
                      <c:pt idx="1174">
                        <c:v>6.8092437419690094E-2</c:v>
                      </c:pt>
                      <c:pt idx="1175">
                        <c:v>6.8139524618468506E-2</c:v>
                      </c:pt>
                      <c:pt idx="1176">
                        <c:v>6.8186606488832305E-2</c:v>
                      </c:pt>
                      <c:pt idx="1177">
                        <c:v>6.8233677702367199E-2</c:v>
                      </c:pt>
                      <c:pt idx="1178">
                        <c:v>6.82807329306587E-2</c:v>
                      </c:pt>
                      <c:pt idx="1179">
                        <c:v>6.8327782830535602E-2</c:v>
                      </c:pt>
                      <c:pt idx="1180">
                        <c:v>6.8374816745169098E-2</c:v>
                      </c:pt>
                      <c:pt idx="1181">
                        <c:v>6.8421845331388106E-2</c:v>
                      </c:pt>
                      <c:pt idx="1182">
                        <c:v>6.8468863260778196E-2</c:v>
                      </c:pt>
                      <c:pt idx="1183">
                        <c:v>6.8515870533339296E-2</c:v>
                      </c:pt>
                      <c:pt idx="1184">
                        <c:v>6.8562867149071505E-2</c:v>
                      </c:pt>
                      <c:pt idx="1185">
                        <c:v>6.86098531079746E-2</c:v>
                      </c:pt>
                      <c:pt idx="1186">
                        <c:v>6.8656828410048901E-2</c:v>
                      </c:pt>
                      <c:pt idx="1187">
                        <c:v>6.8703793055294102E-2</c:v>
                      </c:pt>
                      <c:pt idx="1188">
                        <c:v>6.8750747043710397E-2</c:v>
                      </c:pt>
                      <c:pt idx="1189">
                        <c:v>6.8797690375297704E-2</c:v>
                      </c:pt>
                      <c:pt idx="1190">
                        <c:v>6.8844623050056106E-2</c:v>
                      </c:pt>
                      <c:pt idx="1191">
                        <c:v>6.8891550396399895E-2</c:v>
                      </c:pt>
                      <c:pt idx="1192">
                        <c:v>6.8938461757500402E-2</c:v>
                      </c:pt>
                      <c:pt idx="1193">
                        <c:v>6.8985362461771796E-2</c:v>
                      </c:pt>
                      <c:pt idx="1194">
                        <c:v>6.9032257837628799E-2</c:v>
                      </c:pt>
                      <c:pt idx="1195">
                        <c:v>6.9079137228242396E-2</c:v>
                      </c:pt>
                      <c:pt idx="1196">
                        <c:v>6.9126011290441394E-2</c:v>
                      </c:pt>
                      <c:pt idx="1197">
                        <c:v>6.9172869367397E-2</c:v>
                      </c:pt>
                      <c:pt idx="1198">
                        <c:v>6.9219722115938104E-2</c:v>
                      </c:pt>
                      <c:pt idx="1199">
                        <c:v>6.9266564207650302E-2</c:v>
                      </c:pt>
                      <c:pt idx="1200">
                        <c:v>6.9313395642533498E-2</c:v>
                      </c:pt>
                      <c:pt idx="1201">
                        <c:v>6.9360216420587706E-2</c:v>
                      </c:pt>
                      <c:pt idx="1202">
                        <c:v>6.9407026541812994E-2</c:v>
                      </c:pt>
                      <c:pt idx="1203">
                        <c:v>6.9453826006209293E-2</c:v>
                      </c:pt>
                      <c:pt idx="1204">
                        <c:v>6.9500614813776604E-2</c:v>
                      </c:pt>
                      <c:pt idx="1205">
                        <c:v>6.9547392964514995E-2</c:v>
                      </c:pt>
                      <c:pt idx="1206">
                        <c:v>6.9594160458424398E-2</c:v>
                      </c:pt>
                      <c:pt idx="1207">
                        <c:v>6.9640917295504798E-2</c:v>
                      </c:pt>
                      <c:pt idx="1208">
                        <c:v>6.9687663475756306E-2</c:v>
                      </c:pt>
                      <c:pt idx="1209">
                        <c:v>6.97344043275933E-2</c:v>
                      </c:pt>
                      <c:pt idx="1210">
                        <c:v>6.97811291941869E-2</c:v>
                      </c:pt>
                      <c:pt idx="1211">
                        <c:v>6.9827848732365902E-2</c:v>
                      </c:pt>
                      <c:pt idx="1212">
                        <c:v>6.9874552285301497E-2</c:v>
                      </c:pt>
                      <c:pt idx="1213">
                        <c:v>6.9921250509822702E-2</c:v>
                      </c:pt>
                      <c:pt idx="1214">
                        <c:v>6.9967932749100403E-2</c:v>
                      </c:pt>
                      <c:pt idx="1215">
                        <c:v>7.0014609659963603E-2</c:v>
                      </c:pt>
                      <c:pt idx="1216">
                        <c:v>7.0061275913997897E-2</c:v>
                      </c:pt>
                      <c:pt idx="1217">
                        <c:v>7.0107931511203106E-2</c:v>
                      </c:pt>
                      <c:pt idx="1218">
                        <c:v>7.0154576451579506E-2</c:v>
                      </c:pt>
                      <c:pt idx="1219">
                        <c:v>7.0201210735126807E-2</c:v>
                      </c:pt>
                      <c:pt idx="1220">
                        <c:v>7.0247834361845202E-2</c:v>
                      </c:pt>
                      <c:pt idx="1221">
                        <c:v>7.0294447331734594E-2</c:v>
                      </c:pt>
                      <c:pt idx="1222">
                        <c:v>7.0341049644795095E-2</c:v>
                      </c:pt>
                      <c:pt idx="1223">
                        <c:v>7.0387641301026593E-2</c:v>
                      </c:pt>
                      <c:pt idx="1224">
                        <c:v>7.0434227628843604E-2</c:v>
                      </c:pt>
                      <c:pt idx="1225">
                        <c:v>7.0480797971417194E-2</c:v>
                      </c:pt>
                      <c:pt idx="1226">
                        <c:v>7.0527357657161796E-2</c:v>
                      </c:pt>
                      <c:pt idx="1227">
                        <c:v>7.0573912014491896E-2</c:v>
                      </c:pt>
                      <c:pt idx="1228">
                        <c:v>7.0620450386578604E-2</c:v>
                      </c:pt>
                      <c:pt idx="1229">
                        <c:v>7.0666983430250796E-2</c:v>
                      </c:pt>
                      <c:pt idx="1230">
                        <c:v>7.0713505817094E-2</c:v>
                      </c:pt>
                      <c:pt idx="1231">
                        <c:v>7.0760017547108298E-2</c:v>
                      </c:pt>
                      <c:pt idx="1232">
                        <c:v>7.0806513291879106E-2</c:v>
                      </c:pt>
                      <c:pt idx="1233">
                        <c:v>7.0853003708235496E-2</c:v>
                      </c:pt>
                      <c:pt idx="1234">
                        <c:v>7.08994834677628E-2</c:v>
                      </c:pt>
                      <c:pt idx="1235">
                        <c:v>7.0945952570461199E-2</c:v>
                      </c:pt>
                      <c:pt idx="1236">
                        <c:v>7.0992416344745193E-2</c:v>
                      </c:pt>
                      <c:pt idx="1237">
                        <c:v>7.1038864133785698E-2</c:v>
                      </c:pt>
                      <c:pt idx="1238">
                        <c:v>7.10853012659972E-2</c:v>
                      </c:pt>
                      <c:pt idx="1239">
                        <c:v>7.1131727741379699E-2</c:v>
                      </c:pt>
                      <c:pt idx="1240">
                        <c:v>7.1178148888347795E-2</c:v>
                      </c:pt>
                      <c:pt idx="1241">
                        <c:v>7.12245540500724E-2</c:v>
                      </c:pt>
                      <c:pt idx="1242">
                        <c:v>7.1270953883382601E-2</c:v>
                      </c:pt>
                      <c:pt idx="1243">
                        <c:v>7.1317337731449298E-2</c:v>
                      </c:pt>
                      <c:pt idx="1244">
                        <c:v>7.1363716251101494E-2</c:v>
                      </c:pt>
                      <c:pt idx="1245">
                        <c:v>7.1410084113924799E-2</c:v>
                      </c:pt>
                      <c:pt idx="1246">
                        <c:v>7.1456441319919003E-2</c:v>
                      </c:pt>
                      <c:pt idx="1247">
                        <c:v>7.1502782540669899E-2</c:v>
                      </c:pt>
                      <c:pt idx="1248">
                        <c:v>7.1549118433006195E-2</c:v>
                      </c:pt>
                      <c:pt idx="1249">
                        <c:v>7.15954436685136E-2</c:v>
                      </c:pt>
                      <c:pt idx="1250">
                        <c:v>7.16417582471921E-2</c:v>
                      </c:pt>
                      <c:pt idx="1251">
                        <c:v>7.1688067497456001E-2</c:v>
                      </c:pt>
                      <c:pt idx="1252">
                        <c:v>7.1734360762476496E-2</c:v>
                      </c:pt>
                      <c:pt idx="1253">
                        <c:v>7.1780643370668001E-2</c:v>
                      </c:pt>
                      <c:pt idx="1254">
                        <c:v>7.1826915322030602E-2</c:v>
                      </c:pt>
                      <c:pt idx="1255">
                        <c:v>7.1873181944978701E-2</c:v>
                      </c:pt>
                      <c:pt idx="1256">
                        <c:v>7.1919432582683407E-2</c:v>
                      </c:pt>
                      <c:pt idx="1257">
                        <c:v>7.1965677891973501E-2</c:v>
                      </c:pt>
                      <c:pt idx="1258">
                        <c:v>7.2011907216020299E-2</c:v>
                      </c:pt>
                      <c:pt idx="1259">
                        <c:v>7.2058131211652499E-2</c:v>
                      </c:pt>
                      <c:pt idx="1260">
                        <c:v>7.2104344550455696E-2</c:v>
                      </c:pt>
                      <c:pt idx="1261">
                        <c:v>7.2150541904015597E-2</c:v>
                      </c:pt>
                      <c:pt idx="1262">
                        <c:v>7.21967339291609E-2</c:v>
                      </c:pt>
                      <c:pt idx="1263">
                        <c:v>7.2242915297477298E-2</c:v>
                      </c:pt>
                      <c:pt idx="1264">
                        <c:v>7.2289086008964706E-2</c:v>
                      </c:pt>
                      <c:pt idx="1265">
                        <c:v>7.2335246063623099E-2</c:v>
                      </c:pt>
                      <c:pt idx="1266">
                        <c:v>7.23813954614526E-2</c:v>
                      </c:pt>
                      <c:pt idx="1267">
                        <c:v>7.2427534202453195E-2</c:v>
                      </c:pt>
                      <c:pt idx="1268">
                        <c:v>7.2473667615039206E-2</c:v>
                      </c:pt>
                      <c:pt idx="1269">
                        <c:v>7.2519785042381796E-2</c:v>
                      </c:pt>
                      <c:pt idx="1270">
                        <c:v>7.2565891812895397E-2</c:v>
                      </c:pt>
                      <c:pt idx="1271">
                        <c:v>7.2611993254994595E-2</c:v>
                      </c:pt>
                      <c:pt idx="1272">
                        <c:v>7.2658078711850302E-2</c:v>
                      </c:pt>
                      <c:pt idx="1273">
                        <c:v>7.2704158840291494E-2</c:v>
                      </c:pt>
                      <c:pt idx="1274">
                        <c:v>7.2750222983489293E-2</c:v>
                      </c:pt>
                      <c:pt idx="1275">
                        <c:v>7.2796281798272494E-2</c:v>
                      </c:pt>
                      <c:pt idx="1276">
                        <c:v>7.2842329956226901E-2</c:v>
                      </c:pt>
                      <c:pt idx="1277">
                        <c:v>7.2888362128937803E-2</c:v>
                      </c:pt>
                      <c:pt idx="1278">
                        <c:v>7.2934388973234093E-2</c:v>
                      </c:pt>
                      <c:pt idx="1279">
                        <c:v>7.2980405160701603E-2</c:v>
                      </c:pt>
                      <c:pt idx="1280">
                        <c:v>7.3026410691339999E-2</c:v>
                      </c:pt>
                      <c:pt idx="1281">
                        <c:v>7.3072405565149601E-2</c:v>
                      </c:pt>
                      <c:pt idx="1282">
                        <c:v>7.3118389782130103E-2</c:v>
                      </c:pt>
                      <c:pt idx="1283">
                        <c:v>7.3164363342281699E-2</c:v>
                      </c:pt>
                      <c:pt idx="1284">
                        <c:v>7.3210326245604307E-2</c:v>
                      </c:pt>
                      <c:pt idx="1285">
                        <c:v>7.32562838205124E-2</c:v>
                      </c:pt>
                      <c:pt idx="1286">
                        <c:v>7.3302225410177099E-2</c:v>
                      </c:pt>
                      <c:pt idx="1287">
                        <c:v>7.3348156343012796E-2</c:v>
                      </c:pt>
                      <c:pt idx="1288">
                        <c:v>7.3394081947434103E-2</c:v>
                      </c:pt>
                      <c:pt idx="1289">
                        <c:v>7.3439991566611795E-2</c:v>
                      </c:pt>
                      <c:pt idx="1290">
                        <c:v>7.3485895857375097E-2</c:v>
                      </c:pt>
                      <c:pt idx="1291">
                        <c:v>7.3531784162895006E-2</c:v>
                      </c:pt>
                      <c:pt idx="1292">
                        <c:v>7.35776671400004E-2</c:v>
                      </c:pt>
                      <c:pt idx="1293">
                        <c:v>7.3623539460276805E-2</c:v>
                      </c:pt>
                      <c:pt idx="1294">
                        <c:v>7.3669401123724304E-2</c:v>
                      </c:pt>
                      <c:pt idx="1295">
                        <c:v>7.3715252130342704E-2</c:v>
                      </c:pt>
                      <c:pt idx="1296">
                        <c:v>7.3761087151717794E-2</c:v>
                      </c:pt>
                      <c:pt idx="1297">
                        <c:v>7.3806916844678397E-2</c:v>
                      </c:pt>
                      <c:pt idx="1298">
                        <c:v>7.38527358808099E-2</c:v>
                      </c:pt>
                      <c:pt idx="1299">
                        <c:v>7.3898549588526999E-2</c:v>
                      </c:pt>
                      <c:pt idx="1300">
                        <c:v>7.3944347311000705E-2</c:v>
                      </c:pt>
                      <c:pt idx="1301">
                        <c:v>7.3990134376645394E-2</c:v>
                      </c:pt>
                      <c:pt idx="1302">
                        <c:v>7.4035910785461206E-2</c:v>
                      </c:pt>
                      <c:pt idx="1303">
                        <c:v>7.4081681865862406E-2</c:v>
                      </c:pt>
                      <c:pt idx="1304">
                        <c:v>7.4127436961020199E-2</c:v>
                      </c:pt>
                      <c:pt idx="1305">
                        <c:v>7.4173186727763601E-2</c:v>
                      </c:pt>
                      <c:pt idx="1306">
                        <c:v>7.4218920509263403E-2</c:v>
                      </c:pt>
                      <c:pt idx="1307">
                        <c:v>7.42646489623488E-2</c:v>
                      </c:pt>
                      <c:pt idx="1308">
                        <c:v>7.4310366758605306E-2</c:v>
                      </c:pt>
                      <c:pt idx="1309">
                        <c:v>7.4356068569618294E-2</c:v>
                      </c:pt>
                      <c:pt idx="1310">
                        <c:v>7.4401765052216795E-2</c:v>
                      </c:pt>
                      <c:pt idx="1311">
                        <c:v>7.4447450877986293E-2</c:v>
                      </c:pt>
                      <c:pt idx="1312">
                        <c:v>7.44931260469269E-2</c:v>
                      </c:pt>
                      <c:pt idx="1313">
                        <c:v>7.4538790559038504E-2</c:v>
                      </c:pt>
                      <c:pt idx="1314">
                        <c:v>7.4584444414321202E-2</c:v>
                      </c:pt>
                      <c:pt idx="1315">
                        <c:v>7.4630087612774801E-2</c:v>
                      </c:pt>
                      <c:pt idx="1316">
                        <c:v>7.4675725482813995E-2</c:v>
                      </c:pt>
                      <c:pt idx="1317">
                        <c:v>7.4721347367609797E-2</c:v>
                      </c:pt>
                      <c:pt idx="1318">
                        <c:v>7.4766958595576596E-2</c:v>
                      </c:pt>
                      <c:pt idx="1319">
                        <c:v>7.4812564495128894E-2</c:v>
                      </c:pt>
                      <c:pt idx="1320">
                        <c:v>7.4858154409437799E-2</c:v>
                      </c:pt>
                      <c:pt idx="1321">
                        <c:v>7.4903738995332106E-2</c:v>
                      </c:pt>
                      <c:pt idx="1322">
                        <c:v>7.4949307595983103E-2</c:v>
                      </c:pt>
                      <c:pt idx="1323">
                        <c:v>7.4994870868219501E-2</c:v>
                      </c:pt>
                      <c:pt idx="1324">
                        <c:v>7.5040423483626995E-2</c:v>
                      </c:pt>
                      <c:pt idx="1325">
                        <c:v>7.5085965442205499E-2</c:v>
                      </c:pt>
                      <c:pt idx="1326">
                        <c:v>7.5131496743955098E-2</c:v>
                      </c:pt>
                      <c:pt idx="1327">
                        <c:v>7.5177017388875694E-2</c:v>
                      </c:pt>
                      <c:pt idx="1328">
                        <c:v>7.5222527376967302E-2</c:v>
                      </c:pt>
                      <c:pt idx="1329">
                        <c:v>7.5268026708230004E-2</c:v>
                      </c:pt>
                      <c:pt idx="1330">
                        <c:v>7.5313515382663704E-2</c:v>
                      </c:pt>
                      <c:pt idx="1331">
                        <c:v>7.5358998728682902E-2</c:v>
                      </c:pt>
                      <c:pt idx="1332">
                        <c:v>7.5404466089458694E-2</c:v>
                      </c:pt>
                      <c:pt idx="1333">
                        <c:v>7.5449922793405497E-2</c:v>
                      </c:pt>
                      <c:pt idx="1334">
                        <c:v>7.5495374168937895E-2</c:v>
                      </c:pt>
                      <c:pt idx="1335">
                        <c:v>7.5540814887641194E-2</c:v>
                      </c:pt>
                      <c:pt idx="1336">
                        <c:v>7.5586239621101101E-2</c:v>
                      </c:pt>
                      <c:pt idx="1337">
                        <c:v>7.5631659026146603E-2</c:v>
                      </c:pt>
                      <c:pt idx="1338">
                        <c:v>7.5677067774363102E-2</c:v>
                      </c:pt>
                      <c:pt idx="1339">
                        <c:v>7.5722465865750599E-2</c:v>
                      </c:pt>
                      <c:pt idx="1340">
                        <c:v>7.5767853300309093E-2</c:v>
                      </c:pt>
                      <c:pt idx="1341">
                        <c:v>7.5813230078038696E-2</c:v>
                      </c:pt>
                      <c:pt idx="1342">
                        <c:v>7.5858596198939296E-2</c:v>
                      </c:pt>
                      <c:pt idx="1343">
                        <c:v>7.5903951663011004E-2</c:v>
                      </c:pt>
                      <c:pt idx="1344">
                        <c:v>7.5949296470253599E-2</c:v>
                      </c:pt>
                      <c:pt idx="1345">
                        <c:v>7.59946306206674E-2</c:v>
                      </c:pt>
                      <c:pt idx="1346">
                        <c:v>7.6039959442666602E-2</c:v>
                      </c:pt>
                      <c:pt idx="1347">
                        <c:v>7.6085272279422397E-2</c:v>
                      </c:pt>
                      <c:pt idx="1348">
                        <c:v>7.6130579787763705E-2</c:v>
                      </c:pt>
                      <c:pt idx="1349">
                        <c:v>7.6175871310861606E-2</c:v>
                      </c:pt>
                      <c:pt idx="1350">
                        <c:v>7.6221157505545006E-2</c:v>
                      </c:pt>
                      <c:pt idx="1351">
                        <c:v>7.6266433043399404E-2</c:v>
                      </c:pt>
                      <c:pt idx="1352">
                        <c:v>7.6311697924424896E-2</c:v>
                      </c:pt>
                      <c:pt idx="1353">
                        <c:v>7.6356946820206897E-2</c:v>
                      </c:pt>
                      <c:pt idx="1354">
                        <c:v>7.6402190387574398E-2</c:v>
                      </c:pt>
                      <c:pt idx="1355">
                        <c:v>7.6447423298112896E-2</c:v>
                      </c:pt>
                      <c:pt idx="1356">
                        <c:v>7.6492650880237004E-2</c:v>
                      </c:pt>
                      <c:pt idx="1357">
                        <c:v>7.6537862477117705E-2</c:v>
                      </c:pt>
                      <c:pt idx="1358">
                        <c:v>7.6583063417169306E-2</c:v>
                      </c:pt>
                      <c:pt idx="1359">
                        <c:v>7.6628253700392002E-2</c:v>
                      </c:pt>
                      <c:pt idx="1360">
                        <c:v>7.6673438655200293E-2</c:v>
                      </c:pt>
                      <c:pt idx="1361">
                        <c:v>7.6718607624764998E-2</c:v>
                      </c:pt>
                      <c:pt idx="1362">
                        <c:v>7.6763771265915395E-2</c:v>
                      </c:pt>
                      <c:pt idx="1363">
                        <c:v>7.6808924250236693E-2</c:v>
                      </c:pt>
                      <c:pt idx="1364">
                        <c:v>7.6854061249314598E-2</c:v>
                      </c:pt>
                      <c:pt idx="1365">
                        <c:v>7.6899192919978002E-2</c:v>
                      </c:pt>
                      <c:pt idx="1366">
                        <c:v>7.6944313933812403E-2</c:v>
                      </c:pt>
                      <c:pt idx="1367">
                        <c:v>7.6989424290817898E-2</c:v>
                      </c:pt>
                      <c:pt idx="1368">
                        <c:v>7.7034523990994405E-2</c:v>
                      </c:pt>
                      <c:pt idx="1369">
                        <c:v>7.7079613034341896E-2</c:v>
                      </c:pt>
                      <c:pt idx="1370">
                        <c:v>7.7124691420860494E-2</c:v>
                      </c:pt>
                      <c:pt idx="1371">
                        <c:v>7.7169764478964606E-2</c:v>
                      </c:pt>
                      <c:pt idx="1372">
                        <c:v>7.7214821551825297E-2</c:v>
                      </c:pt>
                      <c:pt idx="1373">
                        <c:v>7.7259867967856999E-2</c:v>
                      </c:pt>
                      <c:pt idx="1374">
                        <c:v>7.73049090554742E-2</c:v>
                      </c:pt>
                      <c:pt idx="1375">
                        <c:v>7.7349939486262398E-2</c:v>
                      </c:pt>
                      <c:pt idx="1376">
                        <c:v>7.7394953931807203E-2</c:v>
                      </c:pt>
                      <c:pt idx="1377">
                        <c:v>7.7439963048937493E-2</c:v>
                      </c:pt>
                      <c:pt idx="1378">
                        <c:v>7.7484961509238906E-2</c:v>
                      </c:pt>
                      <c:pt idx="1379">
                        <c:v>7.7529949312711302E-2</c:v>
                      </c:pt>
                      <c:pt idx="1380">
                        <c:v>7.7574926459354696E-2</c:v>
                      </c:pt>
                      <c:pt idx="1381">
                        <c:v>7.76198929491691E-2</c:v>
                      </c:pt>
                      <c:pt idx="1382">
                        <c:v>7.76648487821546E-2</c:v>
                      </c:pt>
                      <c:pt idx="1383">
                        <c:v>7.7709793958311194E-2</c:v>
                      </c:pt>
                      <c:pt idx="1384">
                        <c:v>7.7754733806053203E-2</c:v>
                      </c:pt>
                      <c:pt idx="1385">
                        <c:v>7.7799657668551805E-2</c:v>
                      </c:pt>
                      <c:pt idx="1386">
                        <c:v>7.7844576202635907E-2</c:v>
                      </c:pt>
                      <c:pt idx="1387">
                        <c:v>7.7889478751476601E-2</c:v>
                      </c:pt>
                      <c:pt idx="1388">
                        <c:v>7.7934375971902795E-2</c:v>
                      </c:pt>
                      <c:pt idx="1389">
                        <c:v>7.7979262535499999E-2</c:v>
                      </c:pt>
                      <c:pt idx="1390">
                        <c:v>7.8024133113853797E-2</c:v>
                      </c:pt>
                      <c:pt idx="1391">
                        <c:v>7.8068998363793093E-2</c:v>
                      </c:pt>
                      <c:pt idx="1392">
                        <c:v>7.8113852956903401E-2</c:v>
                      </c:pt>
                      <c:pt idx="1393">
                        <c:v>7.8158696893184804E-2</c:v>
                      </c:pt>
                      <c:pt idx="1394">
                        <c:v>7.8203535501051705E-2</c:v>
                      </c:pt>
                      <c:pt idx="1395">
                        <c:v>7.8248358123675102E-2</c:v>
                      </c:pt>
                      <c:pt idx="1396">
                        <c:v>7.8293170089469594E-2</c:v>
                      </c:pt>
                      <c:pt idx="1397">
                        <c:v>7.8337976726849598E-2</c:v>
                      </c:pt>
                      <c:pt idx="1398">
                        <c:v>7.8382767378986196E-2</c:v>
                      </c:pt>
                      <c:pt idx="1399">
                        <c:v>7.8427552702708195E-2</c:v>
                      </c:pt>
                      <c:pt idx="1400">
                        <c:v>7.8472327369601302E-2</c:v>
                      </c:pt>
                      <c:pt idx="1401">
                        <c:v>7.8517086051251003E-2</c:v>
                      </c:pt>
                      <c:pt idx="1402">
                        <c:v>7.8561839404486203E-2</c:v>
                      </c:pt>
                      <c:pt idx="1403">
                        <c:v>7.86065821008924E-2</c:v>
                      </c:pt>
                      <c:pt idx="1404">
                        <c:v>7.8651314140469594E-2</c:v>
                      </c:pt>
                      <c:pt idx="1405">
                        <c:v>7.8696035523217897E-2</c:v>
                      </c:pt>
                      <c:pt idx="1406">
                        <c:v>7.8740751577551699E-2</c:v>
                      </c:pt>
                      <c:pt idx="1407">
                        <c:v>7.8785451646642093E-2</c:v>
                      </c:pt>
                      <c:pt idx="1408">
                        <c:v>7.8830141058903402E-2</c:v>
                      </c:pt>
                      <c:pt idx="1409">
                        <c:v>7.8874825142750404E-2</c:v>
                      </c:pt>
                      <c:pt idx="1410">
                        <c:v>7.8919498569768307E-2</c:v>
                      </c:pt>
                      <c:pt idx="1411">
                        <c:v>7.8964156011542802E-2</c:v>
                      </c:pt>
                      <c:pt idx="1412">
                        <c:v>7.9008808124902796E-2</c:v>
                      </c:pt>
                      <c:pt idx="1413">
                        <c:v>7.9053449581433899E-2</c:v>
                      </c:pt>
                      <c:pt idx="1414">
                        <c:v>7.9098080381135999E-2</c:v>
                      </c:pt>
                      <c:pt idx="1415">
                        <c:v>7.9142700524009096E-2</c:v>
                      </c:pt>
                      <c:pt idx="1416">
                        <c:v>7.9187310010053205E-2</c:v>
                      </c:pt>
                      <c:pt idx="1417">
                        <c:v>7.9231914167682896E-2</c:v>
                      </c:pt>
                      <c:pt idx="1418">
                        <c:v>7.9276502340069097E-2</c:v>
                      </c:pt>
                      <c:pt idx="1419">
                        <c:v>7.9321079855626406E-2</c:v>
                      </c:pt>
                      <c:pt idx="1420">
                        <c:v>7.93656520427692E-2</c:v>
                      </c:pt>
                      <c:pt idx="1421">
                        <c:v>7.9410213573083005E-2</c:v>
                      </c:pt>
                      <c:pt idx="1422">
                        <c:v>7.9454759118153404E-2</c:v>
                      </c:pt>
                      <c:pt idx="1423">
                        <c:v>7.9499299334809301E-2</c:v>
                      </c:pt>
                      <c:pt idx="1424">
                        <c:v>7.9543828894636195E-2</c:v>
                      </c:pt>
                      <c:pt idx="1425">
                        <c:v>7.9588347797634101E-2</c:v>
                      </c:pt>
                      <c:pt idx="1426">
                        <c:v>7.9632856043803102E-2</c:v>
                      </c:pt>
                      <c:pt idx="1427">
                        <c:v>7.9677358961557698E-2</c:v>
                      </c:pt>
                      <c:pt idx="1428">
                        <c:v>7.9721845894068694E-2</c:v>
                      </c:pt>
                      <c:pt idx="1429">
                        <c:v>7.9766322169750797E-2</c:v>
                      </c:pt>
                      <c:pt idx="1430">
                        <c:v>7.9810793117018497E-2</c:v>
                      </c:pt>
                      <c:pt idx="1431">
                        <c:v>7.9855253407457097E-2</c:v>
                      </c:pt>
                      <c:pt idx="1432">
                        <c:v>7.9899697712652304E-2</c:v>
                      </c:pt>
                      <c:pt idx="1433">
                        <c:v>7.9944136689433107E-2</c:v>
                      </c:pt>
                      <c:pt idx="1434">
                        <c:v>7.9988565009384796E-2</c:v>
                      </c:pt>
                      <c:pt idx="1435">
                        <c:v>8.0032982672507594E-2</c:v>
                      </c:pt>
                      <c:pt idx="1436">
                        <c:v>8.00773896788015E-2</c:v>
                      </c:pt>
                      <c:pt idx="1437">
                        <c:v>8.0121786028266306E-2</c:v>
                      </c:pt>
                      <c:pt idx="1438">
                        <c:v>8.0166177049316695E-2</c:v>
                      </c:pt>
                      <c:pt idx="1439">
                        <c:v>8.0210552085123704E-2</c:v>
                      </c:pt>
                      <c:pt idx="1440">
                        <c:v>8.0254921792516198E-2</c:v>
                      </c:pt>
                      <c:pt idx="1441">
                        <c:v>8.0299275514665203E-2</c:v>
                      </c:pt>
                      <c:pt idx="1442">
                        <c:v>8.0343623908399706E-2</c:v>
                      </c:pt>
                      <c:pt idx="1443">
                        <c:v>8.0387961645305206E-2</c:v>
                      </c:pt>
                      <c:pt idx="1444">
                        <c:v>8.0432288725381898E-2</c:v>
                      </c:pt>
                      <c:pt idx="1445">
                        <c:v>8.0476605148629504E-2</c:v>
                      </c:pt>
                      <c:pt idx="1446">
                        <c:v>8.0520910915048205E-2</c:v>
                      </c:pt>
                      <c:pt idx="1447">
                        <c:v>8.0565206024637903E-2</c:v>
                      </c:pt>
                      <c:pt idx="1448">
                        <c:v>8.0609495805813197E-2</c:v>
                      </c:pt>
                      <c:pt idx="1449">
                        <c:v>8.0653769601744904E-2</c:v>
                      </c:pt>
                      <c:pt idx="1450">
                        <c:v>8.0698038069262207E-2</c:v>
                      </c:pt>
                      <c:pt idx="1451">
                        <c:v>8.0742290551536103E-2</c:v>
                      </c:pt>
                      <c:pt idx="1452">
                        <c:v>8.07865377053954E-2</c:v>
                      </c:pt>
                      <c:pt idx="1453">
                        <c:v>8.0830774202425806E-2</c:v>
                      </c:pt>
                      <c:pt idx="1454">
                        <c:v>8.0875000042627307E-2</c:v>
                      </c:pt>
                      <c:pt idx="1455">
                        <c:v>8.0919215225999805E-2</c:v>
                      </c:pt>
                      <c:pt idx="1456">
                        <c:v>8.09634197525433E-2</c:v>
                      </c:pt>
                      <c:pt idx="1457">
                        <c:v>8.1007618950672405E-2</c:v>
                      </c:pt>
                      <c:pt idx="1458">
                        <c:v>8.1051802163558007E-2</c:v>
                      </c:pt>
                      <c:pt idx="1459">
                        <c:v>8.1095980048029107E-2</c:v>
                      </c:pt>
                      <c:pt idx="1460">
                        <c:v>8.1140147275671204E-2</c:v>
                      </c:pt>
                      <c:pt idx="1461">
                        <c:v>8.1184298518069895E-2</c:v>
                      </c:pt>
                      <c:pt idx="1462">
                        <c:v>8.1228444432054098E-2</c:v>
                      </c:pt>
                      <c:pt idx="1463">
                        <c:v>8.1272579689209395E-2</c:v>
                      </c:pt>
                      <c:pt idx="1464">
                        <c:v>8.1316704289535593E-2</c:v>
                      </c:pt>
                      <c:pt idx="1465">
                        <c:v>8.1360823561447498E-2</c:v>
                      </c:pt>
                      <c:pt idx="1466">
                        <c:v>8.1404926848115802E-2</c:v>
                      </c:pt>
                      <c:pt idx="1467">
                        <c:v>8.1449019477955201E-2</c:v>
                      </c:pt>
                      <c:pt idx="1468">
                        <c:v>8.1493106779380098E-2</c:v>
                      </c:pt>
                      <c:pt idx="1469">
                        <c:v>8.1537183423976006E-2</c:v>
                      </c:pt>
                      <c:pt idx="1470">
                        <c:v>8.1581249411742995E-2</c:v>
                      </c:pt>
                      <c:pt idx="1471">
                        <c:v>8.1625304742681107E-2</c:v>
                      </c:pt>
                      <c:pt idx="1472">
                        <c:v>8.1669349416790202E-2</c:v>
                      </c:pt>
                      <c:pt idx="1473">
                        <c:v>8.1713383434070197E-2</c:v>
                      </c:pt>
                      <c:pt idx="1474">
                        <c:v>8.1757406794521301E-2</c:v>
                      </c:pt>
                      <c:pt idx="1475">
                        <c:v>8.1801419498143499E-2</c:v>
                      </c:pt>
                      <c:pt idx="1476">
                        <c:v>8.1845426873351196E-2</c:v>
                      </c:pt>
                      <c:pt idx="1477">
                        <c:v>8.1889423591729904E-2</c:v>
                      </c:pt>
                      <c:pt idx="1478">
                        <c:v>8.1933404324865095E-2</c:v>
                      </c:pt>
                      <c:pt idx="1479">
                        <c:v>8.1977379729586006E-2</c:v>
                      </c:pt>
                      <c:pt idx="1480">
                        <c:v>8.2021344477477803E-2</c:v>
                      </c:pt>
                      <c:pt idx="1481">
                        <c:v>8.2065298568540598E-2</c:v>
                      </c:pt>
                      <c:pt idx="1482">
                        <c:v>8.2109247331189003E-2</c:v>
                      </c:pt>
                      <c:pt idx="1483">
                        <c:v>8.2153180108593904E-2</c:v>
                      </c:pt>
                      <c:pt idx="1484">
                        <c:v>8.2197102229169899E-2</c:v>
                      </c:pt>
                      <c:pt idx="1485">
                        <c:v>8.2241019021331296E-2</c:v>
                      </c:pt>
                      <c:pt idx="1486">
                        <c:v>8.2284925156663899E-2</c:v>
                      </c:pt>
                      <c:pt idx="1487">
                        <c:v>8.2328820635167499E-2</c:v>
                      </c:pt>
                      <c:pt idx="1488">
                        <c:v>8.2372705456841999E-2</c:v>
                      </c:pt>
                      <c:pt idx="1489">
                        <c:v>8.2416579621687705E-2</c:v>
                      </c:pt>
                      <c:pt idx="1490">
                        <c:v>8.2460443129704394E-2</c:v>
                      </c:pt>
                      <c:pt idx="1491">
                        <c:v>8.2504295980892095E-2</c:v>
                      </c:pt>
                      <c:pt idx="1492">
                        <c:v>8.2548143503665294E-2</c:v>
                      </c:pt>
                      <c:pt idx="1493">
                        <c:v>8.2591975041195004E-2</c:v>
                      </c:pt>
                      <c:pt idx="1494">
                        <c:v>8.2635801250310295E-2</c:v>
                      </c:pt>
                      <c:pt idx="1495">
                        <c:v>8.2679616802596598E-2</c:v>
                      </c:pt>
                      <c:pt idx="1496">
                        <c:v>8.2723421698053995E-2</c:v>
                      </c:pt>
                      <c:pt idx="1497">
                        <c:v>8.2767215936682403E-2</c:v>
                      </c:pt>
                      <c:pt idx="1498">
                        <c:v>8.2810999518481795E-2</c:v>
                      </c:pt>
                      <c:pt idx="1499">
                        <c:v>8.2854777771866797E-2</c:v>
                      </c:pt>
                      <c:pt idx="1500">
                        <c:v>8.2898540040008295E-2</c:v>
                      </c:pt>
                      <c:pt idx="1501">
                        <c:v>8.2942296979735305E-2</c:v>
                      </c:pt>
                      <c:pt idx="1502">
                        <c:v>8.2986043262633397E-2</c:v>
                      </c:pt>
                      <c:pt idx="1503">
                        <c:v>8.3029773560287998E-2</c:v>
                      </c:pt>
                      <c:pt idx="1504">
                        <c:v>8.3073498529528098E-2</c:v>
                      </c:pt>
                      <c:pt idx="1505">
                        <c:v>8.3117218170353696E-2</c:v>
                      </c:pt>
                      <c:pt idx="1506">
                        <c:v>8.3160921825935902E-2</c:v>
                      </c:pt>
                      <c:pt idx="1507">
                        <c:v>8.3204614824689202E-2</c:v>
                      </c:pt>
                      <c:pt idx="1508">
                        <c:v>8.3248302495028001E-2</c:v>
                      </c:pt>
                      <c:pt idx="1509">
                        <c:v>8.32919795085377E-2</c:v>
                      </c:pt>
                      <c:pt idx="1510">
                        <c:v>8.3335640536804104E-2</c:v>
                      </c:pt>
                      <c:pt idx="1511">
                        <c:v>8.3379296236655895E-2</c:v>
                      </c:pt>
                      <c:pt idx="1512">
                        <c:v>8.3422941279678794E-2</c:v>
                      </c:pt>
                      <c:pt idx="1513">
                        <c:v>8.3466580994287304E-2</c:v>
                      </c:pt>
                      <c:pt idx="1514">
                        <c:v>8.3510204723652198E-2</c:v>
                      </c:pt>
                      <c:pt idx="1515">
                        <c:v>8.3553817796188201E-2</c:v>
                      </c:pt>
                      <c:pt idx="1516">
                        <c:v>8.35974255403098E-2</c:v>
                      </c:pt>
                      <c:pt idx="1517">
                        <c:v>8.3641022627602299E-2</c:v>
                      </c:pt>
                      <c:pt idx="1518">
                        <c:v>8.3684609058065906E-2</c:v>
                      </c:pt>
                      <c:pt idx="1519">
                        <c:v>8.3728184831700497E-2</c:v>
                      </c:pt>
                      <c:pt idx="1520">
                        <c:v>8.3771749948506197E-2</c:v>
                      </c:pt>
                      <c:pt idx="1521">
                        <c:v>8.3815304408482894E-2</c:v>
                      </c:pt>
                      <c:pt idx="1522">
                        <c:v>8.3858848211630699E-2</c:v>
                      </c:pt>
                      <c:pt idx="1523">
                        <c:v>8.3902386686363906E-2</c:v>
                      </c:pt>
                      <c:pt idx="1524">
                        <c:v>8.3945914504268193E-2</c:v>
                      </c:pt>
                      <c:pt idx="1525">
                        <c:v>8.3989431665343506E-2</c:v>
                      </c:pt>
                      <c:pt idx="1526">
                        <c:v>8.4032932841175398E-2</c:v>
                      </c:pt>
                      <c:pt idx="1527">
                        <c:v>8.4076434017007304E-2</c:v>
                      </c:pt>
                      <c:pt idx="1528">
                        <c:v>8.4119919207595706E-2</c:v>
                      </c:pt>
                      <c:pt idx="1529">
                        <c:v>8.4163393741355202E-2</c:v>
                      </c:pt>
                      <c:pt idx="1530">
                        <c:v>8.4206862946700198E-2</c:v>
                      </c:pt>
                      <c:pt idx="1531">
                        <c:v>8.4250316166801703E-2</c:v>
                      </c:pt>
                      <c:pt idx="1532">
                        <c:v>8.4293764058488804E-2</c:v>
                      </c:pt>
                      <c:pt idx="1533">
                        <c:v>8.4337201293346806E-2</c:v>
                      </c:pt>
                      <c:pt idx="1534">
                        <c:v>8.4380627871375999E-2</c:v>
                      </c:pt>
                      <c:pt idx="1535">
                        <c:v>8.4424049120990705E-2</c:v>
                      </c:pt>
                      <c:pt idx="1536">
                        <c:v>8.4467454385361795E-2</c:v>
                      </c:pt>
                      <c:pt idx="1537">
                        <c:v>8.4510848992904106E-2</c:v>
                      </c:pt>
                      <c:pt idx="1538">
                        <c:v>8.4554238272031901E-2</c:v>
                      </c:pt>
                      <c:pt idx="1539">
                        <c:v>8.4597616894330596E-2</c:v>
                      </c:pt>
                      <c:pt idx="1540">
                        <c:v>8.4640984859800497E-2</c:v>
                      </c:pt>
                      <c:pt idx="1541">
                        <c:v>8.4684342168441396E-2</c:v>
                      </c:pt>
                      <c:pt idx="1542">
                        <c:v>8.4727688820253194E-2</c:v>
                      </c:pt>
                      <c:pt idx="1543">
                        <c:v>8.4771024815236198E-2</c:v>
                      </c:pt>
                      <c:pt idx="1544">
                        <c:v>8.4814355481804604E-2</c:v>
                      </c:pt>
                      <c:pt idx="1545">
                        <c:v>8.4857675491544104E-2</c:v>
                      </c:pt>
                      <c:pt idx="1546">
                        <c:v>8.4900979516040198E-2</c:v>
                      </c:pt>
                      <c:pt idx="1547">
                        <c:v>8.4944278212121693E-2</c:v>
                      </c:pt>
                      <c:pt idx="1548">
                        <c:v>8.4987566251374297E-2</c:v>
                      </c:pt>
                      <c:pt idx="1549">
                        <c:v>8.5030848962212496E-2</c:v>
                      </c:pt>
                      <c:pt idx="1550">
                        <c:v>8.5074115687807095E-2</c:v>
                      </c:pt>
                      <c:pt idx="1551">
                        <c:v>8.5117377084987303E-2</c:v>
                      </c:pt>
                      <c:pt idx="1552">
                        <c:v>8.5160622496923993E-2</c:v>
                      </c:pt>
                      <c:pt idx="1553">
                        <c:v>8.5203862580446293E-2</c:v>
                      </c:pt>
                      <c:pt idx="1554">
                        <c:v>8.5247092007139494E-2</c:v>
                      </c:pt>
                      <c:pt idx="1555">
                        <c:v>8.52903107770039E-2</c:v>
                      </c:pt>
                      <c:pt idx="1556">
                        <c:v>8.5333518890039206E-2</c:v>
                      </c:pt>
                      <c:pt idx="1557">
                        <c:v>8.5376721674660094E-2</c:v>
                      </c:pt>
                      <c:pt idx="1558">
                        <c:v>8.5419908474037604E-2</c:v>
                      </c:pt>
                      <c:pt idx="1559">
                        <c:v>8.54630899450005E-2</c:v>
                      </c:pt>
                      <c:pt idx="1560">
                        <c:v>8.5506260759134506E-2</c:v>
                      </c:pt>
                      <c:pt idx="1561">
                        <c:v>8.5549420916439606E-2</c:v>
                      </c:pt>
                      <c:pt idx="1562">
                        <c:v>8.5592570416915606E-2</c:v>
                      </c:pt>
                      <c:pt idx="1563">
                        <c:v>8.5635714588977202E-2</c:v>
                      </c:pt>
                      <c:pt idx="1564">
                        <c:v>8.5678842775795294E-2</c:v>
                      </c:pt>
                      <c:pt idx="1565">
                        <c:v>8.5721965634198996E-2</c:v>
                      </c:pt>
                      <c:pt idx="1566">
                        <c:v>8.5765072507359194E-2</c:v>
                      </c:pt>
                      <c:pt idx="1567">
                        <c:v>8.5808174052104905E-2</c:v>
                      </c:pt>
                      <c:pt idx="1568">
                        <c:v>8.5851264940021696E-2</c:v>
                      </c:pt>
                      <c:pt idx="1569">
                        <c:v>8.5894350499524E-2</c:v>
                      </c:pt>
                      <c:pt idx="1570">
                        <c:v>8.59374200737828E-2</c:v>
                      </c:pt>
                      <c:pt idx="1571">
                        <c:v>8.5980478991212694E-2</c:v>
                      </c:pt>
                      <c:pt idx="1572">
                        <c:v>8.6023532580228004E-2</c:v>
                      </c:pt>
                      <c:pt idx="1573">
                        <c:v>8.6066575512414506E-2</c:v>
                      </c:pt>
                      <c:pt idx="1574">
                        <c:v>8.6109607787771894E-2</c:v>
                      </c:pt>
                      <c:pt idx="1575">
                        <c:v>8.6152629406300404E-2</c:v>
                      </c:pt>
                      <c:pt idx="1576">
                        <c:v>8.6195640367999996E-2</c:v>
                      </c:pt>
                      <c:pt idx="1577">
                        <c:v>8.6238646001285002E-2</c:v>
                      </c:pt>
                      <c:pt idx="1578">
                        <c:v>8.6281635649326505E-2</c:v>
                      </c:pt>
                      <c:pt idx="1579">
                        <c:v>8.63246199689537E-2</c:v>
                      </c:pt>
                      <c:pt idx="1580">
                        <c:v>8.6367593631751796E-2</c:v>
                      </c:pt>
                      <c:pt idx="1581">
                        <c:v>8.6410556637721E-2</c:v>
                      </c:pt>
                      <c:pt idx="1582">
                        <c:v>8.6453508986861202E-2</c:v>
                      </c:pt>
                      <c:pt idx="1583">
                        <c:v>8.6496456007587E-2</c:v>
                      </c:pt>
                      <c:pt idx="1584">
                        <c:v>8.6539387043069294E-2</c:v>
                      </c:pt>
                      <c:pt idx="1585">
                        <c:v>8.65823127501371E-2</c:v>
                      </c:pt>
                      <c:pt idx="1586">
                        <c:v>8.6625227800375904E-2</c:v>
                      </c:pt>
                      <c:pt idx="1587">
                        <c:v>8.6668132193785802E-2</c:v>
                      </c:pt>
                      <c:pt idx="1588">
                        <c:v>8.6711025930366697E-2</c:v>
                      </c:pt>
                      <c:pt idx="1589">
                        <c:v>8.6753914338533203E-2</c:v>
                      </c:pt>
                      <c:pt idx="1590">
                        <c:v>8.6796786761456204E-2</c:v>
                      </c:pt>
                      <c:pt idx="1591">
                        <c:v>8.6839653855964705E-2</c:v>
                      </c:pt>
                      <c:pt idx="1592">
                        <c:v>8.6882510293644202E-2</c:v>
                      </c:pt>
                      <c:pt idx="1593">
                        <c:v>8.6925356074494795E-2</c:v>
                      </c:pt>
                      <c:pt idx="1594">
                        <c:v>8.6968191198516398E-2</c:v>
                      </c:pt>
                      <c:pt idx="1595">
                        <c:v>8.7011015665709096E-2</c:v>
                      </c:pt>
                      <c:pt idx="1596">
                        <c:v>8.7053834804487196E-2</c:v>
                      </c:pt>
                      <c:pt idx="1597">
                        <c:v>8.7096637958022E-2</c:v>
                      </c:pt>
                      <c:pt idx="1598">
                        <c:v>8.7139435783142205E-2</c:v>
                      </c:pt>
                      <c:pt idx="1599">
                        <c:v>8.7182222951433505E-2</c:v>
                      </c:pt>
                      <c:pt idx="1600">
                        <c:v>8.7224999462895803E-2</c:v>
                      </c:pt>
                      <c:pt idx="1601">
                        <c:v>8.7267770645943599E-2</c:v>
                      </c:pt>
                      <c:pt idx="1602">
                        <c:v>8.7310525843748002E-2</c:v>
                      </c:pt>
                      <c:pt idx="1603">
                        <c:v>8.7353275713137904E-2</c:v>
                      </c:pt>
                      <c:pt idx="1604">
                        <c:v>8.7396009597284399E-2</c:v>
                      </c:pt>
                      <c:pt idx="1605">
                        <c:v>8.7438738153016393E-2</c:v>
                      </c:pt>
                      <c:pt idx="1606">
                        <c:v>8.74814613803339E-2</c:v>
                      </c:pt>
                      <c:pt idx="1607">
                        <c:v>8.7524168622407902E-2</c:v>
                      </c:pt>
                      <c:pt idx="1608">
                        <c:v>8.7566865207653E-2</c:v>
                      </c:pt>
                      <c:pt idx="1609">
                        <c:v>8.7609556464483596E-2</c:v>
                      </c:pt>
                      <c:pt idx="1610">
                        <c:v>8.7652237064485203E-2</c:v>
                      </c:pt>
                      <c:pt idx="1611">
                        <c:v>8.7694907007657905E-2</c:v>
                      </c:pt>
                      <c:pt idx="1612">
                        <c:v>8.7737566294001604E-2</c:v>
                      </c:pt>
                      <c:pt idx="1613">
                        <c:v>8.77802149235163E-2</c:v>
                      </c:pt>
                      <c:pt idx="1614">
                        <c:v>8.7822858224616607E-2</c:v>
                      </c:pt>
                      <c:pt idx="1615">
                        <c:v>8.7865490868887897E-2</c:v>
                      </c:pt>
                      <c:pt idx="1616">
                        <c:v>8.7908107527915696E-2</c:v>
                      </c:pt>
                      <c:pt idx="1617">
                        <c:v>8.7950718858529106E-2</c:v>
                      </c:pt>
                      <c:pt idx="1618">
                        <c:v>8.7993324860728001E-2</c:v>
                      </c:pt>
                      <c:pt idx="1619">
                        <c:v>8.8035914877683502E-2</c:v>
                      </c:pt>
                      <c:pt idx="1620">
                        <c:v>8.8078499566224502E-2</c:v>
                      </c:pt>
                      <c:pt idx="1621">
                        <c:v>8.8121068269521999E-2</c:v>
                      </c:pt>
                      <c:pt idx="1622">
                        <c:v>8.8163631644404994E-2</c:v>
                      </c:pt>
                      <c:pt idx="1623">
                        <c:v>8.8206184362459097E-2</c:v>
                      </c:pt>
                      <c:pt idx="1624">
                        <c:v>8.8248726423684101E-2</c:v>
                      </c:pt>
                      <c:pt idx="1625">
                        <c:v>8.8291263156494798E-2</c:v>
                      </c:pt>
                      <c:pt idx="1626">
                        <c:v>8.8333783904061894E-2</c:v>
                      </c:pt>
                      <c:pt idx="1627">
                        <c:v>8.8376299323214599E-2</c:v>
                      </c:pt>
                      <c:pt idx="1628">
                        <c:v>8.8418804085538302E-2</c:v>
                      </c:pt>
                      <c:pt idx="1629">
                        <c:v>8.84612981910331E-2</c:v>
                      </c:pt>
                      <c:pt idx="1630">
                        <c:v>8.8503781639698895E-2</c:v>
                      </c:pt>
                      <c:pt idx="1631">
                        <c:v>8.8546259759950202E-2</c:v>
                      </c:pt>
                      <c:pt idx="1632">
                        <c:v>8.8588727223372604E-2</c:v>
                      </c:pt>
                      <c:pt idx="1633">
                        <c:v>8.8631178701551502E-2</c:v>
                      </c:pt>
                      <c:pt idx="1634">
                        <c:v>8.8673624851315899E-2</c:v>
                      </c:pt>
                      <c:pt idx="1635">
                        <c:v>8.8716065672665906E-2</c:v>
                      </c:pt>
                      <c:pt idx="1636">
                        <c:v>8.8758490508772395E-2</c:v>
                      </c:pt>
                      <c:pt idx="1637">
                        <c:v>8.8800904688049895E-2</c:v>
                      </c:pt>
                      <c:pt idx="1638">
                        <c:v>8.8843313538912894E-2</c:v>
                      </c:pt>
                      <c:pt idx="1639">
                        <c:v>8.8885711732947001E-2</c:v>
                      </c:pt>
                      <c:pt idx="1640">
                        <c:v>8.8928099270152203E-2</c:v>
                      </c:pt>
                      <c:pt idx="1641">
                        <c:v>8.8970476150528305E-2</c:v>
                      </c:pt>
                      <c:pt idx="1642">
                        <c:v>8.9012847702490003E-2</c:v>
                      </c:pt>
                      <c:pt idx="1643">
                        <c:v>8.9055203269208197E-2</c:v>
                      </c:pt>
                      <c:pt idx="1644">
                        <c:v>8.9097553507512001E-2</c:v>
                      </c:pt>
                      <c:pt idx="1645">
                        <c:v>8.9139893088986705E-2</c:v>
                      </c:pt>
                      <c:pt idx="1646">
                        <c:v>8.91822220136326E-2</c:v>
                      </c:pt>
                      <c:pt idx="1647">
                        <c:v>8.9224545609863898E-2</c:v>
                      </c:pt>
                      <c:pt idx="1648">
                        <c:v>8.9266853220851802E-2</c:v>
                      </c:pt>
                      <c:pt idx="1649">
                        <c:v>8.9309155503425205E-2</c:v>
                      </c:pt>
                      <c:pt idx="1650">
                        <c:v>8.9351447129169703E-2</c:v>
                      </c:pt>
                      <c:pt idx="1651">
                        <c:v>8.9393728098085101E-2</c:v>
                      </c:pt>
                      <c:pt idx="1652">
                        <c:v>8.9435998410171594E-2</c:v>
                      </c:pt>
                      <c:pt idx="1653">
                        <c:v>8.9478263393843696E-2</c:v>
                      </c:pt>
                      <c:pt idx="1654">
                        <c:v>8.9520517720686699E-2</c:v>
                      </c:pt>
                      <c:pt idx="1655">
                        <c:v>8.9562761390700796E-2</c:v>
                      </c:pt>
                      <c:pt idx="1656">
                        <c:v>8.9604994403886001E-2</c:v>
                      </c:pt>
                      <c:pt idx="1657">
                        <c:v>8.9647216760242204E-2</c:v>
                      </c:pt>
                      <c:pt idx="1658">
                        <c:v>8.9689428459769405E-2</c:v>
                      </c:pt>
                      <c:pt idx="1659">
                        <c:v>8.9731629502467602E-2</c:v>
                      </c:pt>
                      <c:pt idx="1660">
                        <c:v>8.9773830545165897E-2</c:v>
                      </c:pt>
                      <c:pt idx="1661">
                        <c:v>8.9816010274206201E-2</c:v>
                      </c:pt>
                      <c:pt idx="1662">
                        <c:v>8.9858190003246505E-2</c:v>
                      </c:pt>
                      <c:pt idx="1663">
                        <c:v>8.99003484186289E-2</c:v>
                      </c:pt>
                      <c:pt idx="1664">
                        <c:v>8.9942506834011296E-2</c:v>
                      </c:pt>
                      <c:pt idx="1665">
                        <c:v>8.9984654592564703E-2</c:v>
                      </c:pt>
                      <c:pt idx="1666">
                        <c:v>9.0026791694289204E-2</c:v>
                      </c:pt>
                      <c:pt idx="1667">
                        <c:v>9.0068918139184703E-2</c:v>
                      </c:pt>
                      <c:pt idx="1668">
                        <c:v>9.01110339272512E-2</c:v>
                      </c:pt>
                      <c:pt idx="1669">
                        <c:v>9.0153149715317696E-2</c:v>
                      </c:pt>
                      <c:pt idx="1670">
                        <c:v>9.0195244189726298E-2</c:v>
                      </c:pt>
                      <c:pt idx="1671">
                        <c:v>9.02373386641349E-2</c:v>
                      </c:pt>
                      <c:pt idx="1672">
                        <c:v>9.0279411824885594E-2</c:v>
                      </c:pt>
                      <c:pt idx="1673">
                        <c:v>9.0321484985636302E-2</c:v>
                      </c:pt>
                      <c:pt idx="1674">
                        <c:v>9.0363547489557994E-2</c:v>
                      </c:pt>
                      <c:pt idx="1675">
                        <c:v>9.0405588679821805E-2</c:v>
                      </c:pt>
                      <c:pt idx="1676">
                        <c:v>9.0447629870085602E-2</c:v>
                      </c:pt>
                      <c:pt idx="1677">
                        <c:v>9.0489671060349303E-2</c:v>
                      </c:pt>
                      <c:pt idx="1678">
                        <c:v>9.0531690936955206E-2</c:v>
                      </c:pt>
                      <c:pt idx="1679">
                        <c:v>9.0573700156732107E-2</c:v>
                      </c:pt>
                      <c:pt idx="1680">
                        <c:v>9.0615698719680005E-2</c:v>
                      </c:pt>
                      <c:pt idx="1681">
                        <c:v>9.0657697282628E-2</c:v>
                      </c:pt>
                      <c:pt idx="1682">
                        <c:v>9.0699685188747006E-2</c:v>
                      </c:pt>
                      <c:pt idx="1683">
                        <c:v>9.0741651781207897E-2</c:v>
                      </c:pt>
                      <c:pt idx="1684">
                        <c:v>9.0783618373668995E-2</c:v>
                      </c:pt>
                      <c:pt idx="1685">
                        <c:v>9.0825574309301105E-2</c:v>
                      </c:pt>
                      <c:pt idx="1686">
                        <c:v>9.0867519588104198E-2</c:v>
                      </c:pt>
                      <c:pt idx="1687">
                        <c:v>9.0909454210078303E-2</c:v>
                      </c:pt>
                      <c:pt idx="1688">
                        <c:v>9.0951378175223502E-2</c:v>
                      </c:pt>
                      <c:pt idx="1689">
                        <c:v>9.0993302140368701E-2</c:v>
                      </c:pt>
                      <c:pt idx="1690">
                        <c:v>9.1035204791855895E-2</c:v>
                      </c:pt>
                      <c:pt idx="1691">
                        <c:v>9.10771074433432E-2</c:v>
                      </c:pt>
                      <c:pt idx="1692">
                        <c:v>9.11189887811725E-2</c:v>
                      </c:pt>
                      <c:pt idx="1693">
                        <c:v>9.1160870119001799E-2</c:v>
                      </c:pt>
                      <c:pt idx="1694">
                        <c:v>9.1202740800002194E-2</c:v>
                      </c:pt>
                      <c:pt idx="1695">
                        <c:v>9.1244600824173502E-2</c:v>
                      </c:pt>
                      <c:pt idx="1696">
                        <c:v>9.1286450191516003E-2</c:v>
                      </c:pt>
                      <c:pt idx="1697">
                        <c:v>9.13282889020295E-2</c:v>
                      </c:pt>
                      <c:pt idx="1698">
                        <c:v>9.1370116955713898E-2</c:v>
                      </c:pt>
                      <c:pt idx="1699">
                        <c:v>9.1411945009398504E-2</c:v>
                      </c:pt>
                      <c:pt idx="1700">
                        <c:v>9.1453751749424994E-2</c:v>
                      </c:pt>
                      <c:pt idx="1701">
                        <c:v>9.1495558489451595E-2</c:v>
                      </c:pt>
                      <c:pt idx="1702">
                        <c:v>9.1537354572649193E-2</c:v>
                      </c:pt>
                      <c:pt idx="1703">
                        <c:v>9.1579129342188897E-2</c:v>
                      </c:pt>
                      <c:pt idx="1704">
                        <c:v>9.1620904111728602E-2</c:v>
                      </c:pt>
                      <c:pt idx="1705">
                        <c:v>9.1662668224439303E-2</c:v>
                      </c:pt>
                      <c:pt idx="1706">
                        <c:v>9.1704432337150005E-2</c:v>
                      </c:pt>
                      <c:pt idx="1707">
                        <c:v>9.1746175136202798E-2</c:v>
                      </c:pt>
                      <c:pt idx="1708">
                        <c:v>9.1787907278426603E-2</c:v>
                      </c:pt>
                      <c:pt idx="1709">
                        <c:v>9.1829639420650505E-2</c:v>
                      </c:pt>
                      <c:pt idx="1710">
                        <c:v>9.1871350249216305E-2</c:v>
                      </c:pt>
                      <c:pt idx="1711">
                        <c:v>9.1913061077782202E-2</c:v>
                      </c:pt>
                      <c:pt idx="1712">
                        <c:v>9.1954761249519207E-2</c:v>
                      </c:pt>
                      <c:pt idx="1713">
                        <c:v>9.1996450764427098E-2</c:v>
                      </c:pt>
                      <c:pt idx="1714">
                        <c:v>9.2038129622506099E-2</c:v>
                      </c:pt>
                      <c:pt idx="1715">
                        <c:v>9.2079797823756096E-2</c:v>
                      </c:pt>
                      <c:pt idx="1716">
                        <c:v>9.2121455368177202E-2</c:v>
                      </c:pt>
                      <c:pt idx="1717">
                        <c:v>9.2163112912598294E-2</c:v>
                      </c:pt>
                      <c:pt idx="1718">
                        <c:v>9.2204749143361506E-2</c:v>
                      </c:pt>
                      <c:pt idx="1719">
                        <c:v>9.2246385374124606E-2</c:v>
                      </c:pt>
                      <c:pt idx="1720">
                        <c:v>9.2288000291229799E-2</c:v>
                      </c:pt>
                      <c:pt idx="1721">
                        <c:v>9.2329615208335006E-2</c:v>
                      </c:pt>
                      <c:pt idx="1722">
                        <c:v>9.2371219468611196E-2</c:v>
                      </c:pt>
                      <c:pt idx="1723">
                        <c:v>9.2412813072058494E-2</c:v>
                      </c:pt>
                      <c:pt idx="1724">
                        <c:v>9.2454396018676901E-2</c:v>
                      </c:pt>
                      <c:pt idx="1725">
                        <c:v>9.2495978965295197E-2</c:v>
                      </c:pt>
                      <c:pt idx="1726">
                        <c:v>9.2537540598255599E-2</c:v>
                      </c:pt>
                      <c:pt idx="1727">
                        <c:v>9.2579102231216001E-2</c:v>
                      </c:pt>
                      <c:pt idx="1728">
                        <c:v>9.2620642550518495E-2</c:v>
                      </c:pt>
                      <c:pt idx="1729">
                        <c:v>9.2662182869820905E-2</c:v>
                      </c:pt>
                      <c:pt idx="1730">
                        <c:v>9.2703712532294397E-2</c:v>
                      </c:pt>
                      <c:pt idx="1731">
                        <c:v>9.2745231537938996E-2</c:v>
                      </c:pt>
                      <c:pt idx="1732">
                        <c:v>9.2786739886754496E-2</c:v>
                      </c:pt>
                      <c:pt idx="1733">
                        <c:v>9.2828237578741105E-2</c:v>
                      </c:pt>
                      <c:pt idx="1734">
                        <c:v>9.2869724613898794E-2</c:v>
                      </c:pt>
                      <c:pt idx="1735">
                        <c:v>9.2911211649056399E-2</c:v>
                      </c:pt>
                      <c:pt idx="1736">
                        <c:v>9.29526880273851E-2</c:v>
                      </c:pt>
                      <c:pt idx="1737">
                        <c:v>9.2994143092055906E-2</c:v>
                      </c:pt>
                      <c:pt idx="1738">
                        <c:v>9.3035598156726698E-2</c:v>
                      </c:pt>
                      <c:pt idx="1739">
                        <c:v>9.3077042564568405E-2</c:v>
                      </c:pt>
                      <c:pt idx="1740">
                        <c:v>9.3118476315581303E-2</c:v>
                      </c:pt>
                      <c:pt idx="1741">
                        <c:v>9.3159899409765101E-2</c:v>
                      </c:pt>
                      <c:pt idx="1742">
                        <c:v>9.3201311847119994E-2</c:v>
                      </c:pt>
                      <c:pt idx="1743">
                        <c:v>9.3242724284474901E-2</c:v>
                      </c:pt>
                      <c:pt idx="1744">
                        <c:v>9.32841154081719E-2</c:v>
                      </c:pt>
                      <c:pt idx="1745">
                        <c:v>9.3325506531868899E-2</c:v>
                      </c:pt>
                      <c:pt idx="1746">
                        <c:v>9.3366886998736895E-2</c:v>
                      </c:pt>
                      <c:pt idx="1747">
                        <c:v>9.3408256808775902E-2</c:v>
                      </c:pt>
                      <c:pt idx="1748">
                        <c:v>9.3449615961986005E-2</c:v>
                      </c:pt>
                      <c:pt idx="1749">
                        <c:v>9.3490964458367104E-2</c:v>
                      </c:pt>
                      <c:pt idx="1750">
                        <c:v>9.3532302297919201E-2</c:v>
                      </c:pt>
                      <c:pt idx="1751">
                        <c:v>9.3573629480642406E-2</c:v>
                      </c:pt>
                      <c:pt idx="1752">
                        <c:v>9.3614956663365598E-2</c:v>
                      </c:pt>
                      <c:pt idx="1753">
                        <c:v>9.3656262532430895E-2</c:v>
                      </c:pt>
                      <c:pt idx="1754">
                        <c:v>9.3697568401496206E-2</c:v>
                      </c:pt>
                      <c:pt idx="1755">
                        <c:v>9.3738863613732404E-2</c:v>
                      </c:pt>
                      <c:pt idx="1756">
                        <c:v>9.3780148169139696E-2</c:v>
                      </c:pt>
                      <c:pt idx="1757">
                        <c:v>9.3821422067718097E-2</c:v>
                      </c:pt>
                      <c:pt idx="1758">
                        <c:v>9.3862685309467495E-2</c:v>
                      </c:pt>
                      <c:pt idx="1759">
                        <c:v>9.3903948551216906E-2</c:v>
                      </c:pt>
                      <c:pt idx="1760">
                        <c:v>9.3945190479308299E-2</c:v>
                      </c:pt>
                      <c:pt idx="1761">
                        <c:v>9.3986432407399803E-2</c:v>
                      </c:pt>
                      <c:pt idx="1762">
                        <c:v>9.4027653021833399E-2</c:v>
                      </c:pt>
                      <c:pt idx="1763">
                        <c:v>9.4068873636266898E-2</c:v>
                      </c:pt>
                      <c:pt idx="1764">
                        <c:v>9.4110083593871505E-2</c:v>
                      </c:pt>
                      <c:pt idx="1765">
                        <c:v>9.4151282894647095E-2</c:v>
                      </c:pt>
                      <c:pt idx="1766">
                        <c:v>9.4192471538593697E-2</c:v>
                      </c:pt>
                      <c:pt idx="1767">
                        <c:v>9.4233660182540396E-2</c:v>
                      </c:pt>
                      <c:pt idx="1768">
                        <c:v>9.4274827512829104E-2</c:v>
                      </c:pt>
                      <c:pt idx="1769">
                        <c:v>9.4315994843117798E-2</c:v>
                      </c:pt>
                      <c:pt idx="1770">
                        <c:v>9.43571515165776E-2</c:v>
                      </c:pt>
                      <c:pt idx="1771">
                        <c:v>9.4398286876379398E-2</c:v>
                      </c:pt>
                      <c:pt idx="1772">
                        <c:v>9.4439422236181195E-2</c:v>
                      </c:pt>
                      <c:pt idx="1773">
                        <c:v>9.44805469391541E-2</c:v>
                      </c:pt>
                      <c:pt idx="1774">
                        <c:v>9.4521671642127006E-2</c:v>
                      </c:pt>
                      <c:pt idx="1775">
                        <c:v>9.4562775031441906E-2</c:v>
                      </c:pt>
                      <c:pt idx="1776">
                        <c:v>9.4603878420756807E-2</c:v>
                      </c:pt>
                      <c:pt idx="1777">
                        <c:v>9.4644960496413896E-2</c:v>
                      </c:pt>
                      <c:pt idx="1778">
                        <c:v>9.4686042572070903E-2</c:v>
                      </c:pt>
                      <c:pt idx="1779">
                        <c:v>9.4727113990898906E-2</c:v>
                      </c:pt>
                      <c:pt idx="1780">
                        <c:v>9.4768174752898005E-2</c:v>
                      </c:pt>
                      <c:pt idx="1781">
                        <c:v>9.48092248580681E-2</c:v>
                      </c:pt>
                      <c:pt idx="1782">
                        <c:v>9.4850264306409193E-2</c:v>
                      </c:pt>
                      <c:pt idx="1783">
                        <c:v>9.4891303754750397E-2</c:v>
                      </c:pt>
                      <c:pt idx="1784">
                        <c:v>9.4932321889433596E-2</c:v>
                      </c:pt>
                      <c:pt idx="1785">
                        <c:v>9.4973340024116795E-2</c:v>
                      </c:pt>
                      <c:pt idx="1786">
                        <c:v>9.5014347501971103E-2</c:v>
                      </c:pt>
                      <c:pt idx="1787">
                        <c:v>9.5055333666167405E-2</c:v>
                      </c:pt>
                      <c:pt idx="1788">
                        <c:v>9.5096319830363693E-2</c:v>
                      </c:pt>
                      <c:pt idx="1789">
                        <c:v>9.5137305994560106E-2</c:v>
                      </c:pt>
                      <c:pt idx="1790">
                        <c:v>9.51782708450985E-2</c:v>
                      </c:pt>
                      <c:pt idx="1791">
                        <c:v>9.5219225038807906E-2</c:v>
                      </c:pt>
                      <c:pt idx="1792">
                        <c:v>9.5260179232517297E-2</c:v>
                      </c:pt>
                      <c:pt idx="1793">
                        <c:v>9.5301122769397797E-2</c:v>
                      </c:pt>
                      <c:pt idx="1794">
                        <c:v>9.5342055649449295E-2</c:v>
                      </c:pt>
                      <c:pt idx="1795">
                        <c:v>9.5382977872671804E-2</c:v>
                      </c:pt>
                      <c:pt idx="1796">
                        <c:v>9.5423889439065407E-2</c:v>
                      </c:pt>
                      <c:pt idx="1797">
                        <c:v>9.5464790348630105E-2</c:v>
                      </c:pt>
                      <c:pt idx="1798">
                        <c:v>9.5505680601365703E-2</c:v>
                      </c:pt>
                      <c:pt idx="1799">
                        <c:v>9.5546570854101301E-2</c:v>
                      </c:pt>
                      <c:pt idx="1800">
                        <c:v>9.5587450450007994E-2</c:v>
                      </c:pt>
                      <c:pt idx="1801">
                        <c:v>9.5628308732256806E-2</c:v>
                      </c:pt>
                      <c:pt idx="1802">
                        <c:v>9.5669167014505493E-2</c:v>
                      </c:pt>
                      <c:pt idx="1803">
                        <c:v>9.5710014639925303E-2</c:v>
                      </c:pt>
                      <c:pt idx="1804">
                        <c:v>9.5750862265345196E-2</c:v>
                      </c:pt>
                      <c:pt idx="1805">
                        <c:v>9.5791688577107001E-2</c:v>
                      </c:pt>
                      <c:pt idx="1806">
                        <c:v>9.58325042320399E-2</c:v>
                      </c:pt>
                      <c:pt idx="1807">
                        <c:v>9.5873319886972799E-2</c:v>
                      </c:pt>
                      <c:pt idx="1808">
                        <c:v>9.5914124885076696E-2</c:v>
                      </c:pt>
                      <c:pt idx="1809">
                        <c:v>9.5954919226351701E-2</c:v>
                      </c:pt>
                      <c:pt idx="1810">
                        <c:v>9.5995702910797703E-2</c:v>
                      </c:pt>
                      <c:pt idx="1811">
                        <c:v>9.60364759384148E-2</c:v>
                      </c:pt>
                      <c:pt idx="1812">
                        <c:v>9.6077238309202798E-2</c:v>
                      </c:pt>
                      <c:pt idx="1813">
                        <c:v>9.6118000679990906E-2</c:v>
                      </c:pt>
                      <c:pt idx="1814">
                        <c:v>9.6158741737121106E-2</c:v>
                      </c:pt>
                      <c:pt idx="1815">
                        <c:v>9.6199482794251306E-2</c:v>
                      </c:pt>
                      <c:pt idx="1816">
                        <c:v>9.6240213194552393E-2</c:v>
                      </c:pt>
                      <c:pt idx="1817">
                        <c:v>9.6280932938024602E-2</c:v>
                      </c:pt>
                      <c:pt idx="1818">
                        <c:v>9.6321642024667906E-2</c:v>
                      </c:pt>
                      <c:pt idx="1819">
                        <c:v>9.6362340454482207E-2</c:v>
                      </c:pt>
                      <c:pt idx="1820">
                        <c:v>9.6403038884296494E-2</c:v>
                      </c:pt>
                      <c:pt idx="1821">
                        <c:v>9.6443716000452803E-2</c:v>
                      </c:pt>
                      <c:pt idx="1822">
                        <c:v>9.6484393116609196E-2</c:v>
                      </c:pt>
                      <c:pt idx="1823">
                        <c:v>9.6525059575936697E-2</c:v>
                      </c:pt>
                      <c:pt idx="1824">
                        <c:v>9.6565715378435099E-2</c:v>
                      </c:pt>
                      <c:pt idx="1825">
                        <c:v>9.6606360524104595E-2</c:v>
                      </c:pt>
                      <c:pt idx="1826">
                        <c:v>9.6646995012945006E-2</c:v>
                      </c:pt>
                      <c:pt idx="1827">
                        <c:v>9.6687629501785499E-2</c:v>
                      </c:pt>
                      <c:pt idx="1828">
                        <c:v>9.6728242676968196E-2</c:v>
                      </c:pt>
                      <c:pt idx="1829">
                        <c:v>9.6768855852150698E-2</c:v>
                      </c:pt>
                      <c:pt idx="1830">
                        <c:v>9.6809458370504406E-2</c:v>
                      </c:pt>
                      <c:pt idx="1831">
                        <c:v>9.6850050232029E-2</c:v>
                      </c:pt>
                      <c:pt idx="1832">
                        <c:v>9.6890631436724703E-2</c:v>
                      </c:pt>
                      <c:pt idx="1833">
                        <c:v>9.6931201984591403E-2</c:v>
                      </c:pt>
                      <c:pt idx="1834">
                        <c:v>9.6971761875629198E-2</c:v>
                      </c:pt>
                      <c:pt idx="1835">
                        <c:v>9.7012321766666895E-2</c:v>
                      </c:pt>
                      <c:pt idx="1836">
                        <c:v>9.7052871000875701E-2</c:v>
                      </c:pt>
                      <c:pt idx="1837">
                        <c:v>9.7093409578255602E-2</c:v>
                      </c:pt>
                      <c:pt idx="1838">
                        <c:v>9.7133937498806402E-2</c:v>
                      </c:pt>
                      <c:pt idx="1839">
                        <c:v>9.7174454762528298E-2</c:v>
                      </c:pt>
                      <c:pt idx="1840">
                        <c:v>9.7214961369421302E-2</c:v>
                      </c:pt>
                      <c:pt idx="1841">
                        <c:v>9.7255467976314194E-2</c:v>
                      </c:pt>
                      <c:pt idx="1842">
                        <c:v>9.7295953269549207E-2</c:v>
                      </c:pt>
                      <c:pt idx="1843">
                        <c:v>9.7336438562784205E-2</c:v>
                      </c:pt>
                      <c:pt idx="1844">
                        <c:v>9.7376913199190299E-2</c:v>
                      </c:pt>
                      <c:pt idx="1845">
                        <c:v>9.7417377178767306E-2</c:v>
                      </c:pt>
                      <c:pt idx="1846">
                        <c:v>9.7457830501515505E-2</c:v>
                      </c:pt>
                      <c:pt idx="1847">
                        <c:v>9.7498283824263607E-2</c:v>
                      </c:pt>
                      <c:pt idx="1848">
                        <c:v>9.7538715833353801E-2</c:v>
                      </c:pt>
                      <c:pt idx="1849">
                        <c:v>9.7579147842443995E-2</c:v>
                      </c:pt>
                      <c:pt idx="1850">
                        <c:v>9.76195691947052E-2</c:v>
                      </c:pt>
                      <c:pt idx="1851">
                        <c:v>9.7659969233308497E-2</c:v>
                      </c:pt>
                      <c:pt idx="1852">
                        <c:v>9.7700379928740796E-2</c:v>
                      </c:pt>
                      <c:pt idx="1853">
                        <c:v>9.7740769310515105E-2</c:v>
                      </c:pt>
                      <c:pt idx="1854">
                        <c:v>9.7781148035460494E-2</c:v>
                      </c:pt>
                      <c:pt idx="1855">
                        <c:v>9.78215267604058E-2</c:v>
                      </c:pt>
                      <c:pt idx="1856">
                        <c:v>9.78618948285222E-2</c:v>
                      </c:pt>
                      <c:pt idx="1857">
                        <c:v>9.7902241582980706E-2</c:v>
                      </c:pt>
                      <c:pt idx="1858">
                        <c:v>9.7942588337439199E-2</c:v>
                      </c:pt>
                      <c:pt idx="1859">
                        <c:v>9.7982935091897705E-2</c:v>
                      </c:pt>
                      <c:pt idx="1860">
                        <c:v>9.8023260532698206E-2</c:v>
                      </c:pt>
                      <c:pt idx="1861">
                        <c:v>9.8063575316669802E-2</c:v>
                      </c:pt>
                      <c:pt idx="1862">
                        <c:v>9.8103890100641397E-2</c:v>
                      </c:pt>
                      <c:pt idx="1863">
                        <c:v>9.8144194227784004E-2</c:v>
                      </c:pt>
                      <c:pt idx="1864">
                        <c:v>9.8184487698097705E-2</c:v>
                      </c:pt>
                      <c:pt idx="1865">
                        <c:v>9.8224770511582404E-2</c:v>
                      </c:pt>
                      <c:pt idx="1866">
                        <c:v>9.8265042668238101E-2</c:v>
                      </c:pt>
                      <c:pt idx="1867">
                        <c:v>9.8305314824893797E-2</c:v>
                      </c:pt>
                      <c:pt idx="1868">
                        <c:v>9.8345565667891599E-2</c:v>
                      </c:pt>
                      <c:pt idx="1869">
                        <c:v>9.8385816510889401E-2</c:v>
                      </c:pt>
                      <c:pt idx="1870">
                        <c:v>9.8426056697058201E-2</c:v>
                      </c:pt>
                      <c:pt idx="1871">
                        <c:v>9.8466286226398095E-2</c:v>
                      </c:pt>
                      <c:pt idx="1872">
                        <c:v>9.8506505098909E-2</c:v>
                      </c:pt>
                      <c:pt idx="1873">
                        <c:v>9.8546713314591E-2</c:v>
                      </c:pt>
                      <c:pt idx="1874">
                        <c:v>9.8586921530272903E-2</c:v>
                      </c:pt>
                      <c:pt idx="1875">
                        <c:v>9.8627108432296995E-2</c:v>
                      </c:pt>
                      <c:pt idx="1876">
                        <c:v>9.8667295334320906E-2</c:v>
                      </c:pt>
                      <c:pt idx="1877">
                        <c:v>9.8707471579515996E-2</c:v>
                      </c:pt>
                      <c:pt idx="1878">
                        <c:v>9.8747637167882096E-2</c:v>
                      </c:pt>
                      <c:pt idx="1879">
                        <c:v>9.8787802756248197E-2</c:v>
                      </c:pt>
                      <c:pt idx="1880">
                        <c:v>9.8827947030956306E-2</c:v>
                      </c:pt>
                      <c:pt idx="1881">
                        <c:v>9.8868091305664499E-2</c:v>
                      </c:pt>
                      <c:pt idx="1882">
                        <c:v>9.89082142667147E-2</c:v>
                      </c:pt>
                      <c:pt idx="1883">
                        <c:v>9.8948337227764901E-2</c:v>
                      </c:pt>
                      <c:pt idx="1884">
                        <c:v>9.8988460188815103E-2</c:v>
                      </c:pt>
                      <c:pt idx="1885">
                        <c:v>9.9028561836207396E-2</c:v>
                      </c:pt>
                      <c:pt idx="1886">
                        <c:v>9.9068652826770798E-2</c:v>
                      </c:pt>
                      <c:pt idx="1887">
                        <c:v>9.9108743817334102E-2</c:v>
                      </c:pt>
                      <c:pt idx="1888">
                        <c:v>9.9148813494239499E-2</c:v>
                      </c:pt>
                      <c:pt idx="1889">
                        <c:v>9.9188883171144895E-2</c:v>
                      </c:pt>
                      <c:pt idx="1890">
                        <c:v>9.92289421912214E-2</c:v>
                      </c:pt>
                      <c:pt idx="1891">
                        <c:v>9.9269001211297794E-2</c:v>
                      </c:pt>
                      <c:pt idx="1892">
                        <c:v>9.9309038917716294E-2</c:v>
                      </c:pt>
                      <c:pt idx="1893">
                        <c:v>9.9349076624134794E-2</c:v>
                      </c:pt>
                      <c:pt idx="1894">
                        <c:v>9.93890930168954E-2</c:v>
                      </c:pt>
                      <c:pt idx="1895">
                        <c:v>9.9429109409656005E-2</c:v>
                      </c:pt>
                      <c:pt idx="1896">
                        <c:v>9.9469115145587594E-2</c:v>
                      </c:pt>
                      <c:pt idx="1897">
                        <c:v>9.9509110224690306E-2</c:v>
                      </c:pt>
                      <c:pt idx="1898">
                        <c:v>9.9549105303792906E-2</c:v>
                      </c:pt>
                      <c:pt idx="1899">
                        <c:v>9.9589079069237696E-2</c:v>
                      </c:pt>
                      <c:pt idx="1900">
                        <c:v>9.9629052834682402E-2</c:v>
                      </c:pt>
                      <c:pt idx="1901">
                        <c:v>9.9669015943298203E-2</c:v>
                      </c:pt>
                      <c:pt idx="1902">
                        <c:v>9.9708968395085001E-2</c:v>
                      </c:pt>
                      <c:pt idx="1903">
                        <c:v>9.9748910190042797E-2</c:v>
                      </c:pt>
                      <c:pt idx="1904">
                        <c:v>9.9788841328171701E-2</c:v>
                      </c:pt>
                      <c:pt idx="1905">
                        <c:v>9.9828772466300605E-2</c:v>
                      </c:pt>
                      <c:pt idx="1906">
                        <c:v>9.9868682290771504E-2</c:v>
                      </c:pt>
                      <c:pt idx="1907">
                        <c:v>9.99085921152425E-2</c:v>
                      </c:pt>
                      <c:pt idx="1908">
                        <c:v>9.9948491282884397E-2</c:v>
                      </c:pt>
                      <c:pt idx="1909">
                        <c:v>9.9988379793697499E-2</c:v>
                      </c:pt>
                      <c:pt idx="1910">
                        <c:v>0.10002826830451</c:v>
                      </c:pt>
                      <c:pt idx="1911">
                        <c:v>0.100068135501666</c:v>
                      </c:pt>
                      <c:pt idx="1912">
                        <c:v>0.100108002698821</c:v>
                      </c:pt>
                      <c:pt idx="1913">
                        <c:v>0.100147859239147</c:v>
                      </c:pt>
                      <c:pt idx="1914">
                        <c:v>0.10018769446581501</c:v>
                      </c:pt>
                      <c:pt idx="1915">
                        <c:v>0.100227540349312</c:v>
                      </c:pt>
                      <c:pt idx="1916">
                        <c:v>0.100267364919151</c:v>
                      </c:pt>
                      <c:pt idx="1917">
                        <c:v>0.100307178832162</c:v>
                      </c:pt>
                      <c:pt idx="1918">
                        <c:v>0.100346992745172</c:v>
                      </c:pt>
                      <c:pt idx="1919">
                        <c:v>0.100386796001353</c:v>
                      </c:pt>
                      <c:pt idx="1920">
                        <c:v>0.100426588600705</c:v>
                      </c:pt>
                      <c:pt idx="1921">
                        <c:v>0.100466370543229</c:v>
                      </c:pt>
                      <c:pt idx="1922">
                        <c:v>0.10050614182892301</c:v>
                      </c:pt>
                      <c:pt idx="1923">
                        <c:v>0.100545913114618</c:v>
                      </c:pt>
                      <c:pt idx="1924">
                        <c:v>0.100585673743483</c:v>
                      </c:pt>
                      <c:pt idx="1925">
                        <c:v>0.10062541305869099</c:v>
                      </c:pt>
                      <c:pt idx="1926">
                        <c:v>0.100665152373898</c:v>
                      </c:pt>
                      <c:pt idx="1927">
                        <c:v>0.100704891689106</c:v>
                      </c:pt>
                      <c:pt idx="1928">
                        <c:v>0.100744609690655</c:v>
                      </c:pt>
                      <c:pt idx="1929">
                        <c:v>0.10078432769220499</c:v>
                      </c:pt>
                      <c:pt idx="1930">
                        <c:v>0.10082402438009699</c:v>
                      </c:pt>
                      <c:pt idx="1931">
                        <c:v>0.10086372106798799</c:v>
                      </c:pt>
                      <c:pt idx="1932">
                        <c:v>0.100903407099051</c:v>
                      </c:pt>
                      <c:pt idx="1933">
                        <c:v>0.100943082473285</c:v>
                      </c:pt>
                      <c:pt idx="1934">
                        <c:v>0.10098275784751801</c:v>
                      </c:pt>
                      <c:pt idx="1935">
                        <c:v>0.101022411908094</c:v>
                      </c:pt>
                      <c:pt idx="1936">
                        <c:v>0.10106206596867</c:v>
                      </c:pt>
                      <c:pt idx="1937">
                        <c:v>0.101101709372417</c:v>
                      </c:pt>
                      <c:pt idx="1938">
                        <c:v>0.101141342119335</c:v>
                      </c:pt>
                      <c:pt idx="1939">
                        <c:v>0.101180964209424</c:v>
                      </c:pt>
                      <c:pt idx="1940">
                        <c:v>0.101220586299512</c:v>
                      </c:pt>
                      <c:pt idx="1941">
                        <c:v>0.101260187075943</c:v>
                      </c:pt>
                      <c:pt idx="1942">
                        <c:v>0.10129978785237399</c:v>
                      </c:pt>
                      <c:pt idx="1943">
                        <c:v>0.10133937797197599</c:v>
                      </c:pt>
                      <c:pt idx="1944">
                        <c:v>0.10137895743475001</c:v>
                      </c:pt>
                      <c:pt idx="1945">
                        <c:v>0.101418526240694</c:v>
                      </c:pt>
                      <c:pt idx="1946">
                        <c:v>0.101458095046638</c:v>
                      </c:pt>
                      <c:pt idx="1947">
                        <c:v>0.101497642538924</c:v>
                      </c:pt>
                      <c:pt idx="1948">
                        <c:v>0.10153719003121001</c:v>
                      </c:pt>
                      <c:pt idx="1949">
                        <c:v>0.10157672686666699</c:v>
                      </c:pt>
                      <c:pt idx="1950">
                        <c:v>0.10161625304529499</c:v>
                      </c:pt>
                      <c:pt idx="1951">
                        <c:v>0.10165577922392401</c:v>
                      </c:pt>
                      <c:pt idx="1952">
                        <c:v>0.101695284088894</c:v>
                      </c:pt>
                      <c:pt idx="1953">
                        <c:v>0.10173478895386399</c:v>
                      </c:pt>
                      <c:pt idx="1954">
                        <c:v>0.101774283162006</c:v>
                      </c:pt>
                      <c:pt idx="1955">
                        <c:v>0.101813766713318</c:v>
                      </c:pt>
                      <c:pt idx="1956">
                        <c:v>0.101853239607801</c:v>
                      </c:pt>
                      <c:pt idx="1957">
                        <c:v>0.101892712502285</c:v>
                      </c:pt>
                      <c:pt idx="1958">
                        <c:v>0.10193216408311</c:v>
                      </c:pt>
                      <c:pt idx="1959">
                        <c:v>0.101971615663936</c:v>
                      </c:pt>
                      <c:pt idx="1960">
                        <c:v>0.102011056587932</c:v>
                      </c:pt>
                      <c:pt idx="1961">
                        <c:v>0.1020504868551</c:v>
                      </c:pt>
                      <c:pt idx="1962">
                        <c:v>0.102089906465438</c:v>
                      </c:pt>
                      <c:pt idx="1963">
                        <c:v>0.102129326075777</c:v>
                      </c:pt>
                      <c:pt idx="1964">
                        <c:v>0.102168735029287</c:v>
                      </c:pt>
                      <c:pt idx="1965">
                        <c:v>0.10220812266913799</c:v>
                      </c:pt>
                      <c:pt idx="1966">
                        <c:v>0.102247520965819</c:v>
                      </c:pt>
                      <c:pt idx="1967">
                        <c:v>0.10228689794884201</c:v>
                      </c:pt>
                      <c:pt idx="1968">
                        <c:v>0.10232626427503599</c:v>
                      </c:pt>
                      <c:pt idx="1969">
                        <c:v>0.102365630601229</c:v>
                      </c:pt>
                      <c:pt idx="1970">
                        <c:v>0.10240497561376501</c:v>
                      </c:pt>
                      <c:pt idx="1971">
                        <c:v>0.102444320626301</c:v>
                      </c:pt>
                      <c:pt idx="1972">
                        <c:v>0.102483654982008</c:v>
                      </c:pt>
                      <c:pt idx="1973">
                        <c:v>0.102522989337715</c:v>
                      </c:pt>
                      <c:pt idx="1974">
                        <c:v>0.10256230237976401</c:v>
                      </c:pt>
                      <c:pt idx="1975">
                        <c:v>0.10260161542181299</c:v>
                      </c:pt>
                      <c:pt idx="1976">
                        <c:v>0.10264091780703299</c:v>
                      </c:pt>
                      <c:pt idx="1977">
                        <c:v>0.10268020953542401</c:v>
                      </c:pt>
                      <c:pt idx="1978">
                        <c:v>0.102719490606986</c:v>
                      </c:pt>
                      <c:pt idx="1979">
                        <c:v>0.10275876102171901</c:v>
                      </c:pt>
                      <c:pt idx="1980">
                        <c:v>0.102798031436452</c:v>
                      </c:pt>
                      <c:pt idx="1981">
                        <c:v>0.102837291194356</c:v>
                      </c:pt>
                      <c:pt idx="1982">
                        <c:v>0.102876540295431</c:v>
                      </c:pt>
                      <c:pt idx="1983">
                        <c:v>0.102915778739677</c:v>
                      </c:pt>
                    </c:numCache>
                  </c:numRef>
                </c:yVal>
                <c:smooth val="0"/>
                <c:extLst xmlns:c15="http://schemas.microsoft.com/office/drawing/2012/chart">
                  <c:ext xmlns:c16="http://schemas.microsoft.com/office/drawing/2014/chart" uri="{C3380CC4-5D6E-409C-BE32-E72D297353CC}">
                    <c16:uniqueId val="{00000006-B9AE-4977-B366-8F443161969D}"/>
                  </c:ext>
                </c:extLst>
              </c15:ser>
            </c15:filteredScatterSeries>
            <c15:filteredScatterSeries>
              <c15:ser>
                <c:idx val="86"/>
                <c:order val="6"/>
                <c:tx>
                  <c:v>20%</c:v>
                </c:tx>
                <c:spPr>
                  <a:ln w="25400" cap="rnd">
                    <a:solidFill>
                      <a:srgbClr val="7030A0"/>
                    </a:solidFill>
                    <a:prstDash val="dash"/>
                    <a:round/>
                  </a:ln>
                  <a:effectLst/>
                </c:spPr>
                <c:marker>
                  <c:symbol val="none"/>
                </c:marker>
                <c:xVal>
                  <c:numRef>
                    <c:extLst xmlns:c15="http://schemas.microsoft.com/office/drawing/2012/chart">
                      <c:ext xmlns:c15="http://schemas.microsoft.com/office/drawing/2012/chart" uri="{02D57815-91ED-43cb-92C2-25804820EDAC}">
                        <c15:formulaRef>
                          <c15:sqref>'atce 20 hetr_excel_scratch_ (2'!$C$7:$C$2001</c15:sqref>
                        </c15:formulaRef>
                      </c:ext>
                    </c:extLst>
                    <c:numCache>
                      <c:formatCode>General</c:formatCode>
                      <c:ptCount val="1995"/>
                      <c:pt idx="0">
                        <c:v>2.73777596068554E-8</c:v>
                      </c:pt>
                      <c:pt idx="1">
                        <c:v>4.11606153205936E-8</c:v>
                      </c:pt>
                      <c:pt idx="2">
                        <c:v>5.7661969282155202E-8</c:v>
                      </c:pt>
                      <c:pt idx="3">
                        <c:v>7.8044703006077901E-8</c:v>
                      </c:pt>
                      <c:pt idx="4">
                        <c:v>1.0396548622898801E-7</c:v>
                      </c:pt>
                      <c:pt idx="5">
                        <c:v>1.3856352965011201E-7</c:v>
                      </c:pt>
                      <c:pt idx="6">
                        <c:v>1.88016590045447E-7</c:v>
                      </c:pt>
                      <c:pt idx="7">
                        <c:v>2.66326052948585E-7</c:v>
                      </c:pt>
                      <c:pt idx="8">
                        <c:v>4.1124408837540402E-7</c:v>
                      </c:pt>
                      <c:pt idx="9">
                        <c:v>7.42448643158298E-7</c:v>
                      </c:pt>
                      <c:pt idx="10">
                        <c:v>1.5538400421617501E-6</c:v>
                      </c:pt>
                      <c:pt idx="11">
                        <c:v>2.55643645841319E-6</c:v>
                      </c:pt>
                      <c:pt idx="12">
                        <c:v>3.6114305935497999E-6</c:v>
                      </c:pt>
                      <c:pt idx="13">
                        <c:v>4.7248895318403301E-6</c:v>
                      </c:pt>
                      <c:pt idx="14">
                        <c:v>5.9005501889065303E-6</c:v>
                      </c:pt>
                      <c:pt idx="15">
                        <c:v>7.1451520779718597E-6</c:v>
                      </c:pt>
                      <c:pt idx="16">
                        <c:v>8.4662706017631294E-6</c:v>
                      </c:pt>
                      <c:pt idx="17">
                        <c:v>9.8727262881235296E-6</c:v>
                      </c:pt>
                      <c:pt idx="18">
                        <c:v>1.1374851125225899E-5</c:v>
                      </c:pt>
                      <c:pt idx="19">
                        <c:v>1.29845233039479E-5</c:v>
                      </c:pt>
                      <c:pt idx="20">
                        <c:v>1.47159406504955E-5</c:v>
                      </c:pt>
                      <c:pt idx="21">
                        <c:v>1.65855904780157E-5</c:v>
                      </c:pt>
                      <c:pt idx="22">
                        <c:v>1.86120994469693E-5</c:v>
                      </c:pt>
                      <c:pt idx="23">
                        <c:v>2.08195388435635E-5</c:v>
                      </c:pt>
                      <c:pt idx="24">
                        <c:v>2.32357642117943E-5</c:v>
                      </c:pt>
                      <c:pt idx="25">
                        <c:v>2.5894422493566201E-5</c:v>
                      </c:pt>
                      <c:pt idx="26">
                        <c:v>2.8836399468871501E-5</c:v>
                      </c:pt>
                      <c:pt idx="27">
                        <c:v>3.2112282231834901E-5</c:v>
                      </c:pt>
                      <c:pt idx="28">
                        <c:v>3.5783948584570003E-5</c:v>
                      </c:pt>
                      <c:pt idx="29">
                        <c:v>3.9930027180638503E-5</c:v>
                      </c:pt>
                      <c:pt idx="30">
                        <c:v>4.4651170004927999E-5</c:v>
                      </c:pt>
                      <c:pt idx="31">
                        <c:v>5.0076077139571802E-5</c:v>
                      </c:pt>
                      <c:pt idx="32">
                        <c:v>5.6374492744894101E-5</c:v>
                      </c:pt>
                      <c:pt idx="33">
                        <c:v>6.3771402069758506E-5</c:v>
                      </c:pt>
                      <c:pt idx="34">
                        <c:v>7.2571075015057798E-5</c:v>
                      </c:pt>
                      <c:pt idx="35">
                        <c:v>8.2850984942233006E-5</c:v>
                      </c:pt>
                      <c:pt idx="36">
                        <c:v>9.3674650605048498E-5</c:v>
                      </c:pt>
                      <c:pt idx="37">
                        <c:v>1.05135850626951E-4</c:v>
                      </c:pt>
                      <c:pt idx="38">
                        <c:v>1.17427057493292E-4</c:v>
                      </c:pt>
                      <c:pt idx="39">
                        <c:v>1.30919149592071E-4</c:v>
                      </c:pt>
                      <c:pt idx="40">
                        <c:v>1.45892692766796E-4</c:v>
                      </c:pt>
                      <c:pt idx="41">
                        <c:v>1.61034720308821E-4</c:v>
                      </c:pt>
                      <c:pt idx="42">
                        <c:v>1.7970827487269299E-4</c:v>
                      </c:pt>
                      <c:pt idx="43">
                        <c:v>2.00996535727975E-4</c:v>
                      </c:pt>
                      <c:pt idx="44">
                        <c:v>2.19655220993265E-4</c:v>
                      </c:pt>
                      <c:pt idx="45">
                        <c:v>2.4545883967584702E-4</c:v>
                      </c:pt>
                      <c:pt idx="46">
                        <c:v>2.6926484925806298E-4</c:v>
                      </c:pt>
                      <c:pt idx="47">
                        <c:v>2.95315097957619E-4</c:v>
                      </c:pt>
                      <c:pt idx="48">
                        <c:v>3.2683206806110698E-4</c:v>
                      </c:pt>
                      <c:pt idx="49">
                        <c:v>3.51037474182774E-4</c:v>
                      </c:pt>
                      <c:pt idx="50">
                        <c:v>3.8454301943820798E-4</c:v>
                      </c:pt>
                      <c:pt idx="51">
                        <c:v>4.18095822865904E-4</c:v>
                      </c:pt>
                      <c:pt idx="52">
                        <c:v>4.5880622280019699E-4</c:v>
                      </c:pt>
                      <c:pt idx="53">
                        <c:v>4.9878968302031405E-4</c:v>
                      </c:pt>
                      <c:pt idx="54">
                        <c:v>5.4215786979138196E-4</c:v>
                      </c:pt>
                      <c:pt idx="55">
                        <c:v>5.8878018343098103E-4</c:v>
                      </c:pt>
                      <c:pt idx="56">
                        <c:v>6.3805516673054799E-4</c:v>
                      </c:pt>
                      <c:pt idx="57">
                        <c:v>6.9043900399715303E-4</c:v>
                      </c:pt>
                      <c:pt idx="58">
                        <c:v>7.4920253244264404E-4</c:v>
                      </c:pt>
                      <c:pt idx="59">
                        <c:v>8.0653594097355303E-4</c:v>
                      </c:pt>
                      <c:pt idx="60">
                        <c:v>8.69085446531238E-4</c:v>
                      </c:pt>
                      <c:pt idx="61">
                        <c:v>9.3379655423533902E-4</c:v>
                      </c:pt>
                      <c:pt idx="62">
                        <c:v>1.0043402551607101E-3</c:v>
                      </c:pt>
                      <c:pt idx="63">
                        <c:v>1.08078741115917E-3</c:v>
                      </c:pt>
                      <c:pt idx="64">
                        <c:v>1.1648687652631E-3</c:v>
                      </c:pt>
                      <c:pt idx="65">
                        <c:v>1.248682967749E-3</c:v>
                      </c:pt>
                      <c:pt idx="66">
                        <c:v>1.34009941028309E-3</c:v>
                      </c:pt>
                      <c:pt idx="67">
                        <c:v>1.4312112084542499E-3</c:v>
                      </c:pt>
                      <c:pt idx="68">
                        <c:v>1.5356218096698199E-3</c:v>
                      </c:pt>
                      <c:pt idx="69">
                        <c:v>1.63972881016262E-3</c:v>
                      </c:pt>
                      <c:pt idx="70">
                        <c:v>1.6974210151672799E-3</c:v>
                      </c:pt>
                      <c:pt idx="71">
                        <c:v>1.8210088096150699E-3</c:v>
                      </c:pt>
                      <c:pt idx="72">
                        <c:v>1.9567272704375002E-3</c:v>
                      </c:pt>
                      <c:pt idx="73">
                        <c:v>2.1057880857471398E-3</c:v>
                      </c:pt>
                      <c:pt idx="74">
                        <c:v>2.2632734857361901E-3</c:v>
                      </c:pt>
                      <c:pt idx="75">
                        <c:v>2.43075943656573E-3</c:v>
                      </c:pt>
                      <c:pt idx="76">
                        <c:v>2.6092289087225498E-3</c:v>
                      </c:pt>
                      <c:pt idx="77">
                        <c:v>2.7949236012703299E-3</c:v>
                      </c:pt>
                      <c:pt idx="78">
                        <c:v>2.9648588293270501E-3</c:v>
                      </c:pt>
                      <c:pt idx="79">
                        <c:v>3.1359426649509902E-3</c:v>
                      </c:pt>
                      <c:pt idx="80">
                        <c:v>3.2853309970979601E-3</c:v>
                      </c:pt>
                      <c:pt idx="81">
                        <c:v>3.4634587488364499E-3</c:v>
                      </c:pt>
                      <c:pt idx="82">
                        <c:v>3.6463973257405699E-3</c:v>
                      </c:pt>
                      <c:pt idx="83">
                        <c:v>3.8214944992608002E-3</c:v>
                      </c:pt>
                      <c:pt idx="84">
                        <c:v>4.0709681394075501E-3</c:v>
                      </c:pt>
                      <c:pt idx="85">
                        <c:v>4.3270911285111999E-3</c:v>
                      </c:pt>
                      <c:pt idx="86">
                        <c:v>4.6190885232437204E-3</c:v>
                      </c:pt>
                      <c:pt idx="87">
                        <c:v>4.85146902754203E-3</c:v>
                      </c:pt>
                      <c:pt idx="88">
                        <c:v>4.9827520122652401E-3</c:v>
                      </c:pt>
                      <c:pt idx="89">
                        <c:v>5.3013752121776302E-3</c:v>
                      </c:pt>
                      <c:pt idx="90">
                        <c:v>5.7627695614083096E-3</c:v>
                      </c:pt>
                      <c:pt idx="91">
                        <c:v>6.2340299457920396E-3</c:v>
                      </c:pt>
                      <c:pt idx="92">
                        <c:v>6.6254175108142101E-3</c:v>
                      </c:pt>
                      <c:pt idx="93">
                        <c:v>7.1146478946503902E-3</c:v>
                      </c:pt>
                      <c:pt idx="94">
                        <c:v>7.6539240595739997E-3</c:v>
                      </c:pt>
                      <c:pt idx="95">
                        <c:v>8.2014792257569906E-3</c:v>
                      </c:pt>
                      <c:pt idx="96">
                        <c:v>8.3228385259814901E-3</c:v>
                      </c:pt>
                      <c:pt idx="97">
                        <c:v>8.8703936921644896E-3</c:v>
                      </c:pt>
                      <c:pt idx="98">
                        <c:v>9.4179488583474805E-3</c:v>
                      </c:pt>
                      <c:pt idx="99">
                        <c:v>9.9655040245304697E-3</c:v>
                      </c:pt>
                      <c:pt idx="100">
                        <c:v>1.05130591907135E-2</c:v>
                      </c:pt>
                      <c:pt idx="101">
                        <c:v>1.10606143568965E-2</c:v>
                      </c:pt>
                      <c:pt idx="102">
                        <c:v>1.16081695230795E-2</c:v>
                      </c:pt>
                      <c:pt idx="103">
                        <c:v>1.16629250396978E-2</c:v>
                      </c:pt>
                      <c:pt idx="104">
                        <c:v>1.2210480205880701E-2</c:v>
                      </c:pt>
                      <c:pt idx="105">
                        <c:v>1.27580353720637E-2</c:v>
                      </c:pt>
                      <c:pt idx="106">
                        <c:v>1.30318129551552E-2</c:v>
                      </c:pt>
                      <c:pt idx="107">
                        <c:v>1.3360346054865E-2</c:v>
                      </c:pt>
                      <c:pt idx="108">
                        <c:v>1.38955892514921E-2</c:v>
                      </c:pt>
                      <c:pt idx="109">
                        <c:v>1.4443144417675099E-2</c:v>
                      </c:pt>
                      <c:pt idx="110">
                        <c:v>1.5003011553414001E-2</c:v>
                      </c:pt>
                      <c:pt idx="111">
                        <c:v>1.5550566719597E-2</c:v>
                      </c:pt>
                      <c:pt idx="112">
                        <c:v>1.6098121885780001E-2</c:v>
                      </c:pt>
                      <c:pt idx="113">
                        <c:v>1.6645677051963001E-2</c:v>
                      </c:pt>
                      <c:pt idx="114">
                        <c:v>1.6700432568581301E-2</c:v>
                      </c:pt>
                      <c:pt idx="115">
                        <c:v>1.7247987734764301E-2</c:v>
                      </c:pt>
                      <c:pt idx="116">
                        <c:v>1.77955429009473E-2</c:v>
                      </c:pt>
                      <c:pt idx="117">
                        <c:v>1.83430980671303E-2</c:v>
                      </c:pt>
                      <c:pt idx="118">
                        <c:v>1.88906532333133E-2</c:v>
                      </c:pt>
                      <c:pt idx="119">
                        <c:v>1.9438208399496198E-2</c:v>
                      </c:pt>
                      <c:pt idx="120">
                        <c:v>1.9985763565679202E-2</c:v>
                      </c:pt>
                      <c:pt idx="121">
                        <c:v>2.0040519082297498E-2</c:v>
                      </c:pt>
                      <c:pt idx="122">
                        <c:v>2.0588074248480501E-2</c:v>
                      </c:pt>
                      <c:pt idx="123">
                        <c:v>2.1135629414663501E-2</c:v>
                      </c:pt>
                      <c:pt idx="124">
                        <c:v>2.1683184580846501E-2</c:v>
                      </c:pt>
                      <c:pt idx="125">
                        <c:v>2.1737940097464801E-2</c:v>
                      </c:pt>
                      <c:pt idx="126">
                        <c:v>2.22854952636478E-2</c:v>
                      </c:pt>
                      <c:pt idx="127">
                        <c:v>2.28330504298308E-2</c:v>
                      </c:pt>
                      <c:pt idx="128">
                        <c:v>2.3271094562777199E-2</c:v>
                      </c:pt>
                      <c:pt idx="129">
                        <c:v>2.3818649728960199E-2</c:v>
                      </c:pt>
                      <c:pt idx="130">
                        <c:v>2.4366204895143202E-2</c:v>
                      </c:pt>
                      <c:pt idx="131">
                        <c:v>2.4913760061326201E-2</c:v>
                      </c:pt>
                      <c:pt idx="132">
                        <c:v>2.4968515577944501E-2</c:v>
                      </c:pt>
                      <c:pt idx="133">
                        <c:v>2.5516070744127501E-2</c:v>
                      </c:pt>
                      <c:pt idx="134">
                        <c:v>2.6063625910310501E-2</c:v>
                      </c:pt>
                      <c:pt idx="135">
                        <c:v>2.66111810764935E-2</c:v>
                      </c:pt>
                      <c:pt idx="136">
                        <c:v>2.7158736242676399E-2</c:v>
                      </c:pt>
                      <c:pt idx="137">
                        <c:v>2.7706291408859399E-2</c:v>
                      </c:pt>
                      <c:pt idx="138">
                        <c:v>2.8253846575042402E-2</c:v>
                      </c:pt>
                      <c:pt idx="139">
                        <c:v>2.8308602091660699E-2</c:v>
                      </c:pt>
                      <c:pt idx="140">
                        <c:v>2.8856157257843702E-2</c:v>
                      </c:pt>
                      <c:pt idx="141">
                        <c:v>2.9403712424026701E-2</c:v>
                      </c:pt>
                      <c:pt idx="142">
                        <c:v>2.9951267590209701E-2</c:v>
                      </c:pt>
                      <c:pt idx="143">
                        <c:v>3.04988227563927E-2</c:v>
                      </c:pt>
                      <c:pt idx="144">
                        <c:v>3.10463779225757E-2</c:v>
                      </c:pt>
                      <c:pt idx="145">
                        <c:v>3.1593933088758699E-2</c:v>
                      </c:pt>
                      <c:pt idx="146">
                        <c:v>3.1648688605377E-2</c:v>
                      </c:pt>
                      <c:pt idx="147">
                        <c:v>3.2196243771560003E-2</c:v>
                      </c:pt>
                      <c:pt idx="148">
                        <c:v>3.2743798937742999E-2</c:v>
                      </c:pt>
                      <c:pt idx="149">
                        <c:v>3.3291354103926002E-2</c:v>
                      </c:pt>
                      <c:pt idx="150">
                        <c:v>3.3346109620544302E-2</c:v>
                      </c:pt>
                      <c:pt idx="151">
                        <c:v>3.3893664786727298E-2</c:v>
                      </c:pt>
                      <c:pt idx="152">
                        <c:v>3.4441219952910301E-2</c:v>
                      </c:pt>
                      <c:pt idx="153">
                        <c:v>3.49887751190932E-2</c:v>
                      </c:pt>
                      <c:pt idx="154">
                        <c:v>3.5536330285276203E-2</c:v>
                      </c:pt>
                      <c:pt idx="155">
                        <c:v>3.6083885451459199E-2</c:v>
                      </c:pt>
                      <c:pt idx="156">
                        <c:v>3.6631440617642202E-2</c:v>
                      </c:pt>
                      <c:pt idx="157">
                        <c:v>3.6686196134260503E-2</c:v>
                      </c:pt>
                      <c:pt idx="158">
                        <c:v>3.7233751300443499E-2</c:v>
                      </c:pt>
                      <c:pt idx="159">
                        <c:v>3.7781306466626502E-2</c:v>
                      </c:pt>
                      <c:pt idx="160">
                        <c:v>3.8328861632809498E-2</c:v>
                      </c:pt>
                      <c:pt idx="161">
                        <c:v>3.8876416798992501E-2</c:v>
                      </c:pt>
                      <c:pt idx="162">
                        <c:v>3.9423971965175497E-2</c:v>
                      </c:pt>
                      <c:pt idx="163">
                        <c:v>3.99715271313585E-2</c:v>
                      </c:pt>
                      <c:pt idx="164">
                        <c:v>4.0026282647976801E-2</c:v>
                      </c:pt>
                      <c:pt idx="165">
                        <c:v>4.0573837814159797E-2</c:v>
                      </c:pt>
                      <c:pt idx="166">
                        <c:v>4.11213929803428E-2</c:v>
                      </c:pt>
                      <c:pt idx="167">
                        <c:v>4.1668948146525803E-2</c:v>
                      </c:pt>
                      <c:pt idx="168">
                        <c:v>4.1723703663144103E-2</c:v>
                      </c:pt>
                      <c:pt idx="169">
                        <c:v>4.2271258829327099E-2</c:v>
                      </c:pt>
                      <c:pt idx="170">
                        <c:v>4.2818813995510102E-2</c:v>
                      </c:pt>
                      <c:pt idx="171">
                        <c:v>4.32568581284564E-2</c:v>
                      </c:pt>
                      <c:pt idx="172">
                        <c:v>4.3804413294639397E-2</c:v>
                      </c:pt>
                      <c:pt idx="173">
                        <c:v>4.43519684608224E-2</c:v>
                      </c:pt>
                      <c:pt idx="174">
                        <c:v>4.4899523627005403E-2</c:v>
                      </c:pt>
                      <c:pt idx="175">
                        <c:v>4.4954279143623703E-2</c:v>
                      </c:pt>
                      <c:pt idx="176">
                        <c:v>4.5501834309806699E-2</c:v>
                      </c:pt>
                      <c:pt idx="177">
                        <c:v>4.6049389475989702E-2</c:v>
                      </c:pt>
                      <c:pt idx="178">
                        <c:v>4.6596944642172698E-2</c:v>
                      </c:pt>
                      <c:pt idx="179">
                        <c:v>4.7144499808355701E-2</c:v>
                      </c:pt>
                      <c:pt idx="180">
                        <c:v>4.7692054974538697E-2</c:v>
                      </c:pt>
                      <c:pt idx="181">
                        <c:v>4.82396101407217E-2</c:v>
                      </c:pt>
                      <c:pt idx="182">
                        <c:v>4.8294365657340001E-2</c:v>
                      </c:pt>
                      <c:pt idx="183">
                        <c:v>4.8841920823522997E-2</c:v>
                      </c:pt>
                      <c:pt idx="184">
                        <c:v>4.9389475989706E-2</c:v>
                      </c:pt>
                      <c:pt idx="185">
                        <c:v>4.9937031155889003E-2</c:v>
                      </c:pt>
                      <c:pt idx="186">
                        <c:v>5.0484586322071999E-2</c:v>
                      </c:pt>
                      <c:pt idx="187">
                        <c:v>5.1032141488254898E-2</c:v>
                      </c:pt>
                      <c:pt idx="188">
                        <c:v>5.1579696654437901E-2</c:v>
                      </c:pt>
                      <c:pt idx="189">
                        <c:v>5.1634452171056201E-2</c:v>
                      </c:pt>
                      <c:pt idx="190">
                        <c:v>5.2182007337239197E-2</c:v>
                      </c:pt>
                      <c:pt idx="191">
                        <c:v>5.27295625034222E-2</c:v>
                      </c:pt>
                      <c:pt idx="192">
                        <c:v>5.3277117669605203E-2</c:v>
                      </c:pt>
                      <c:pt idx="193">
                        <c:v>5.3331873186223497E-2</c:v>
                      </c:pt>
                      <c:pt idx="194">
                        <c:v>5.38794283524065E-2</c:v>
                      </c:pt>
                      <c:pt idx="195">
                        <c:v>5.4426983518589503E-2</c:v>
                      </c:pt>
                      <c:pt idx="196">
                        <c:v>5.4974538684772499E-2</c:v>
                      </c:pt>
                      <c:pt idx="197">
                        <c:v>5.5522093850955502E-2</c:v>
                      </c:pt>
                      <c:pt idx="198">
                        <c:v>5.6069649017138498E-2</c:v>
                      </c:pt>
                      <c:pt idx="199">
                        <c:v>5.6617204183321501E-2</c:v>
                      </c:pt>
                      <c:pt idx="200">
                        <c:v>5.6671959699939801E-2</c:v>
                      </c:pt>
                      <c:pt idx="201">
                        <c:v>5.7219514866122798E-2</c:v>
                      </c:pt>
                      <c:pt idx="202">
                        <c:v>5.7767070032305801E-2</c:v>
                      </c:pt>
                      <c:pt idx="203">
                        <c:v>5.8314625198488797E-2</c:v>
                      </c:pt>
                      <c:pt idx="204">
                        <c:v>5.8862180364671703E-2</c:v>
                      </c:pt>
                      <c:pt idx="205">
                        <c:v>5.9409735530854699E-2</c:v>
                      </c:pt>
                      <c:pt idx="206">
                        <c:v>5.9957290697037702E-2</c:v>
                      </c:pt>
                      <c:pt idx="207">
                        <c:v>6.0012046213656002E-2</c:v>
                      </c:pt>
                      <c:pt idx="208">
                        <c:v>6.0559601379838998E-2</c:v>
                      </c:pt>
                      <c:pt idx="209">
                        <c:v>6.1107156546022001E-2</c:v>
                      </c:pt>
                      <c:pt idx="210">
                        <c:v>6.1654711712204997E-2</c:v>
                      </c:pt>
                      <c:pt idx="211">
                        <c:v>6.1709467228823298E-2</c:v>
                      </c:pt>
                      <c:pt idx="212">
                        <c:v>6.2257022395006301E-2</c:v>
                      </c:pt>
                      <c:pt idx="213">
                        <c:v>6.2804577561189304E-2</c:v>
                      </c:pt>
                      <c:pt idx="214">
                        <c:v>6.3242621694135706E-2</c:v>
                      </c:pt>
                      <c:pt idx="215">
                        <c:v>6.3790176860318695E-2</c:v>
                      </c:pt>
                      <c:pt idx="216">
                        <c:v>6.4337732026501698E-2</c:v>
                      </c:pt>
                      <c:pt idx="217">
                        <c:v>6.4885287192684701E-2</c:v>
                      </c:pt>
                      <c:pt idx="218">
                        <c:v>6.4940042709302995E-2</c:v>
                      </c:pt>
                      <c:pt idx="219">
                        <c:v>6.5487597875485998E-2</c:v>
                      </c:pt>
                      <c:pt idx="220">
                        <c:v>6.6035153041668904E-2</c:v>
                      </c:pt>
                      <c:pt idx="221">
                        <c:v>6.6582708207851907E-2</c:v>
                      </c:pt>
                      <c:pt idx="222">
                        <c:v>6.7130263374034896E-2</c:v>
                      </c:pt>
                      <c:pt idx="223">
                        <c:v>6.7677818540217899E-2</c:v>
                      </c:pt>
                      <c:pt idx="224">
                        <c:v>6.8225373706400902E-2</c:v>
                      </c:pt>
                      <c:pt idx="225">
                        <c:v>6.8280129223019195E-2</c:v>
                      </c:pt>
                      <c:pt idx="226">
                        <c:v>6.8827684389202198E-2</c:v>
                      </c:pt>
                      <c:pt idx="227">
                        <c:v>6.9375239555385201E-2</c:v>
                      </c:pt>
                      <c:pt idx="228">
                        <c:v>6.9922794721568204E-2</c:v>
                      </c:pt>
                      <c:pt idx="229">
                        <c:v>7.0470349887751194E-2</c:v>
                      </c:pt>
                      <c:pt idx="230">
                        <c:v>7.1017905053934197E-2</c:v>
                      </c:pt>
                      <c:pt idx="231">
                        <c:v>7.15654602201172E-2</c:v>
                      </c:pt>
                      <c:pt idx="232">
                        <c:v>7.1620215736735507E-2</c:v>
                      </c:pt>
                      <c:pt idx="233">
                        <c:v>7.2167770902918496E-2</c:v>
                      </c:pt>
                      <c:pt idx="234">
                        <c:v>7.2715326069101499E-2</c:v>
                      </c:pt>
                      <c:pt idx="235">
                        <c:v>7.3262881235284502E-2</c:v>
                      </c:pt>
                      <c:pt idx="236">
                        <c:v>7.3317636751902795E-2</c:v>
                      </c:pt>
                      <c:pt idx="237">
                        <c:v>7.3865191918085799E-2</c:v>
                      </c:pt>
                      <c:pt idx="238">
                        <c:v>7.4412747084268802E-2</c:v>
                      </c:pt>
                      <c:pt idx="239">
                        <c:v>7.4960302250451694E-2</c:v>
                      </c:pt>
                      <c:pt idx="240">
                        <c:v>7.5507857416634697E-2</c:v>
                      </c:pt>
                      <c:pt idx="241">
                        <c:v>7.60554125828177E-2</c:v>
                      </c:pt>
                      <c:pt idx="242">
                        <c:v>7.6602967749000703E-2</c:v>
                      </c:pt>
                      <c:pt idx="243">
                        <c:v>7.6657723265618996E-2</c:v>
                      </c:pt>
                      <c:pt idx="244">
                        <c:v>7.7205278431801999E-2</c:v>
                      </c:pt>
                      <c:pt idx="245">
                        <c:v>7.7752833597985002E-2</c:v>
                      </c:pt>
                      <c:pt idx="246">
                        <c:v>7.8300388764168005E-2</c:v>
                      </c:pt>
                      <c:pt idx="247">
                        <c:v>7.8847943930350994E-2</c:v>
                      </c:pt>
                      <c:pt idx="248">
                        <c:v>7.9395499096533997E-2</c:v>
                      </c:pt>
                      <c:pt idx="249">
                        <c:v>7.9943054262717E-2</c:v>
                      </c:pt>
                      <c:pt idx="250">
                        <c:v>7.9997809779335294E-2</c:v>
                      </c:pt>
                      <c:pt idx="251">
                        <c:v>8.0545364945518297E-2</c:v>
                      </c:pt>
                      <c:pt idx="252">
                        <c:v>8.1092920111701203E-2</c:v>
                      </c:pt>
                      <c:pt idx="253">
                        <c:v>8.1640475277884206E-2</c:v>
                      </c:pt>
                      <c:pt idx="254">
                        <c:v>8.1695230794502499E-2</c:v>
                      </c:pt>
                      <c:pt idx="255">
                        <c:v>8.2242785960685502E-2</c:v>
                      </c:pt>
                      <c:pt idx="256">
                        <c:v>8.2790341126868505E-2</c:v>
                      </c:pt>
                      <c:pt idx="257">
                        <c:v>8.3283140776433201E-2</c:v>
                      </c:pt>
                      <c:pt idx="258">
                        <c:v>8.3830695942616204E-2</c:v>
                      </c:pt>
                      <c:pt idx="259">
                        <c:v>8.4378251108799193E-2</c:v>
                      </c:pt>
                      <c:pt idx="260">
                        <c:v>8.4925806274982196E-2</c:v>
                      </c:pt>
                      <c:pt idx="261">
                        <c:v>8.4980561791600503E-2</c:v>
                      </c:pt>
                      <c:pt idx="262">
                        <c:v>8.5528116957783507E-2</c:v>
                      </c:pt>
                      <c:pt idx="263">
                        <c:v>8.6075672123966496E-2</c:v>
                      </c:pt>
                      <c:pt idx="264">
                        <c:v>8.6623227290149499E-2</c:v>
                      </c:pt>
                      <c:pt idx="265">
                        <c:v>8.7170782456332502E-2</c:v>
                      </c:pt>
                      <c:pt idx="266">
                        <c:v>8.7718337622515394E-2</c:v>
                      </c:pt>
                      <c:pt idx="267">
                        <c:v>8.8265892788698494E-2</c:v>
                      </c:pt>
                      <c:pt idx="268">
                        <c:v>8.8320648305316801E-2</c:v>
                      </c:pt>
                      <c:pt idx="269">
                        <c:v>8.8868203471499804E-2</c:v>
                      </c:pt>
                      <c:pt idx="270">
                        <c:v>8.9415758637682696E-2</c:v>
                      </c:pt>
                      <c:pt idx="271">
                        <c:v>8.9963313803865699E-2</c:v>
                      </c:pt>
                      <c:pt idx="272">
                        <c:v>9.0510868970048702E-2</c:v>
                      </c:pt>
                      <c:pt idx="273">
                        <c:v>9.1058424136231705E-2</c:v>
                      </c:pt>
                      <c:pt idx="274">
                        <c:v>9.1605979302414695E-2</c:v>
                      </c:pt>
                      <c:pt idx="275">
                        <c:v>9.1660734819033002E-2</c:v>
                      </c:pt>
                      <c:pt idx="276">
                        <c:v>9.2208289985216005E-2</c:v>
                      </c:pt>
                      <c:pt idx="277">
                        <c:v>9.2755845151398994E-2</c:v>
                      </c:pt>
                      <c:pt idx="278">
                        <c:v>9.3303400317581997E-2</c:v>
                      </c:pt>
                      <c:pt idx="279">
                        <c:v>9.3358155834200304E-2</c:v>
                      </c:pt>
                      <c:pt idx="280">
                        <c:v>9.3905711000383293E-2</c:v>
                      </c:pt>
                      <c:pt idx="281">
                        <c:v>9.4453266166566296E-2</c:v>
                      </c:pt>
                      <c:pt idx="282">
                        <c:v>9.50008213327493E-2</c:v>
                      </c:pt>
                      <c:pt idx="283">
                        <c:v>9.5548376498932303E-2</c:v>
                      </c:pt>
                      <c:pt idx="284">
                        <c:v>9.6095931665115195E-2</c:v>
                      </c:pt>
                      <c:pt idx="285">
                        <c:v>9.6643486831298198E-2</c:v>
                      </c:pt>
                      <c:pt idx="286">
                        <c:v>9.6698242347916505E-2</c:v>
                      </c:pt>
                      <c:pt idx="287">
                        <c:v>9.7245797514099494E-2</c:v>
                      </c:pt>
                      <c:pt idx="288">
                        <c:v>9.7793352680282594E-2</c:v>
                      </c:pt>
                      <c:pt idx="289">
                        <c:v>9.83409078464655E-2</c:v>
                      </c:pt>
                      <c:pt idx="290">
                        <c:v>9.8888463012648503E-2</c:v>
                      </c:pt>
                      <c:pt idx="291">
                        <c:v>9.9436018178831506E-2</c:v>
                      </c:pt>
                      <c:pt idx="292">
                        <c:v>9.9983573345014495E-2</c:v>
                      </c:pt>
                      <c:pt idx="293">
                        <c:v>0.100038328861633</c:v>
                      </c:pt>
                      <c:pt idx="294">
                        <c:v>0.100585884027816</c:v>
                      </c:pt>
                      <c:pt idx="295">
                        <c:v>0.101133439193999</c:v>
                      </c:pt>
                      <c:pt idx="296">
                        <c:v>0.10168099436018201</c:v>
                      </c:pt>
                      <c:pt idx="297">
                        <c:v>0.10173574987679999</c:v>
                      </c:pt>
                      <c:pt idx="298">
                        <c:v>0.102283305042983</c:v>
                      </c:pt>
                      <c:pt idx="299">
                        <c:v>0.102830860209166</c:v>
                      </c:pt>
                      <c:pt idx="300">
                        <c:v>0.103268904342112</c:v>
                      </c:pt>
                      <c:pt idx="301">
                        <c:v>0.103816459508295</c:v>
                      </c:pt>
                      <c:pt idx="302">
                        <c:v>0.10436401467447801</c:v>
                      </c:pt>
                      <c:pt idx="303">
                        <c:v>0.104911569840661</c:v>
                      </c:pt>
                      <c:pt idx="304">
                        <c:v>0.10496632535728</c:v>
                      </c:pt>
                      <c:pt idx="305">
                        <c:v>0.105513880523463</c:v>
                      </c:pt>
                      <c:pt idx="306">
                        <c:v>0.106061435689646</c:v>
                      </c:pt>
                      <c:pt idx="307">
                        <c:v>0.10660899085582901</c:v>
                      </c:pt>
                      <c:pt idx="308">
                        <c:v>0.10715654602201199</c:v>
                      </c:pt>
                      <c:pt idx="309">
                        <c:v>0.107704101188195</c:v>
                      </c:pt>
                      <c:pt idx="310">
                        <c:v>0.108251656354378</c:v>
                      </c:pt>
                      <c:pt idx="311">
                        <c:v>0.108306411870996</c:v>
                      </c:pt>
                      <c:pt idx="312">
                        <c:v>0.10885396703717901</c:v>
                      </c:pt>
                      <c:pt idx="313">
                        <c:v>0.10940152220336199</c:v>
                      </c:pt>
                      <c:pt idx="314">
                        <c:v>0.109949077369545</c:v>
                      </c:pt>
                      <c:pt idx="315">
                        <c:v>0.110496632535728</c:v>
                      </c:pt>
                      <c:pt idx="316">
                        <c:v>0.111044187701911</c:v>
                      </c:pt>
                      <c:pt idx="317">
                        <c:v>0.11159174286809399</c:v>
                      </c:pt>
                      <c:pt idx="318">
                        <c:v>0.111646498384712</c:v>
                      </c:pt>
                      <c:pt idx="319">
                        <c:v>0.112194053550895</c:v>
                      </c:pt>
                      <c:pt idx="320">
                        <c:v>0.112741608717078</c:v>
                      </c:pt>
                      <c:pt idx="321">
                        <c:v>0.113289163883261</c:v>
                      </c:pt>
                      <c:pt idx="322">
                        <c:v>0.11334391939988001</c:v>
                      </c:pt>
                      <c:pt idx="323">
                        <c:v>0.11389147456606299</c:v>
                      </c:pt>
                      <c:pt idx="324">
                        <c:v>0.114439029732246</c:v>
                      </c:pt>
                      <c:pt idx="325">
                        <c:v>0.114986584898429</c:v>
                      </c:pt>
                      <c:pt idx="326">
                        <c:v>0.115534140064612</c:v>
                      </c:pt>
                      <c:pt idx="327">
                        <c:v>0.11608169523079501</c:v>
                      </c:pt>
                      <c:pt idx="328">
                        <c:v>0.116629250396978</c:v>
                      </c:pt>
                      <c:pt idx="329">
                        <c:v>0.116684005913596</c:v>
                      </c:pt>
                      <c:pt idx="330">
                        <c:v>0.117231561079779</c:v>
                      </c:pt>
                      <c:pt idx="331">
                        <c:v>0.117779116245962</c:v>
                      </c:pt>
                      <c:pt idx="332">
                        <c:v>0.11832667141214499</c:v>
                      </c:pt>
                      <c:pt idx="333">
                        <c:v>0.118874226578328</c:v>
                      </c:pt>
                      <c:pt idx="334">
                        <c:v>0.119421781744511</c:v>
                      </c:pt>
                      <c:pt idx="335">
                        <c:v>0.119969336910694</c:v>
                      </c:pt>
                      <c:pt idx="336">
                        <c:v>0.120024092427312</c:v>
                      </c:pt>
                      <c:pt idx="337">
                        <c:v>0.12057164759349499</c:v>
                      </c:pt>
                      <c:pt idx="338">
                        <c:v>0.121119202759678</c:v>
                      </c:pt>
                      <c:pt idx="339">
                        <c:v>0.121666757925861</c:v>
                      </c:pt>
                      <c:pt idx="340">
                        <c:v>0.121721513442479</c:v>
                      </c:pt>
                      <c:pt idx="341">
                        <c:v>0.122269068608662</c:v>
                      </c:pt>
                      <c:pt idx="342">
                        <c:v>0.12281662377484499</c:v>
                      </c:pt>
                      <c:pt idx="343">
                        <c:v>0.12325466790779201</c:v>
                      </c:pt>
                      <c:pt idx="344">
                        <c:v>0.123802223073975</c:v>
                      </c:pt>
                      <c:pt idx="345">
                        <c:v>0.124349778240158</c:v>
                      </c:pt>
                      <c:pt idx="346">
                        <c:v>0.124897333406341</c:v>
                      </c:pt>
                      <c:pt idx="347">
                        <c:v>0.124952088922959</c:v>
                      </c:pt>
                      <c:pt idx="348">
                        <c:v>0.12549964408914199</c:v>
                      </c:pt>
                      <c:pt idx="349">
                        <c:v>0.12604719925532501</c:v>
                      </c:pt>
                      <c:pt idx="350">
                        <c:v>0.126594754421508</c:v>
                      </c:pt>
                      <c:pt idx="351">
                        <c:v>0.12714230958769099</c:v>
                      </c:pt>
                      <c:pt idx="352">
                        <c:v>0.12768986475387401</c:v>
                      </c:pt>
                      <c:pt idx="353">
                        <c:v>0.12823741992005699</c:v>
                      </c:pt>
                      <c:pt idx="354">
                        <c:v>0.12829217543667501</c:v>
                      </c:pt>
                      <c:pt idx="355">
                        <c:v>0.128839730602858</c:v>
                      </c:pt>
                      <c:pt idx="356">
                        <c:v>0.12938728576904099</c:v>
                      </c:pt>
                      <c:pt idx="357">
                        <c:v>0.12993484093522401</c:v>
                      </c:pt>
                      <c:pt idx="358">
                        <c:v>0.13048239610140699</c:v>
                      </c:pt>
                      <c:pt idx="359">
                        <c:v>0.13102995126759001</c:v>
                      </c:pt>
                      <c:pt idx="360">
                        <c:v>0.131577506433773</c:v>
                      </c:pt>
                      <c:pt idx="361">
                        <c:v>0.13163226195039099</c:v>
                      </c:pt>
                      <c:pt idx="362">
                        <c:v>0.13217981711657401</c:v>
                      </c:pt>
                      <c:pt idx="363">
                        <c:v>0.13272737228275699</c:v>
                      </c:pt>
                      <c:pt idx="364">
                        <c:v>0.13327492744894001</c:v>
                      </c:pt>
                      <c:pt idx="365">
                        <c:v>0.133329682965559</c:v>
                      </c:pt>
                      <c:pt idx="366">
                        <c:v>0.13387723813174199</c:v>
                      </c:pt>
                      <c:pt idx="367">
                        <c:v>0.134424793297925</c:v>
                      </c:pt>
                      <c:pt idx="368">
                        <c:v>0.13497234846410799</c:v>
                      </c:pt>
                      <c:pt idx="369">
                        <c:v>0.13551990363029101</c:v>
                      </c:pt>
                      <c:pt idx="370">
                        <c:v>0.136067458796474</c:v>
                      </c:pt>
                      <c:pt idx="371">
                        <c:v>0.13661501396265699</c:v>
                      </c:pt>
                      <c:pt idx="372">
                        <c:v>0.13666976947927501</c:v>
                      </c:pt>
                      <c:pt idx="373">
                        <c:v>0.13721732464545799</c:v>
                      </c:pt>
                      <c:pt idx="374">
                        <c:v>0.13776487981164101</c:v>
                      </c:pt>
                      <c:pt idx="375">
                        <c:v>0.138312434977824</c:v>
                      </c:pt>
                      <c:pt idx="376">
                        <c:v>0.13885999014400699</c:v>
                      </c:pt>
                      <c:pt idx="377">
                        <c:v>0.13940754531019001</c:v>
                      </c:pt>
                      <c:pt idx="378">
                        <c:v>0.139955100476373</c:v>
                      </c:pt>
                      <c:pt idx="379">
                        <c:v>0.14000985599299101</c:v>
                      </c:pt>
                      <c:pt idx="380">
                        <c:v>0.140557411159174</c:v>
                      </c:pt>
                      <c:pt idx="381">
                        <c:v>0.14110496632535699</c:v>
                      </c:pt>
                      <c:pt idx="382">
                        <c:v>0.14165252149154001</c:v>
                      </c:pt>
                      <c:pt idx="383">
                        <c:v>0.14170727700815899</c:v>
                      </c:pt>
                      <c:pt idx="384">
                        <c:v>0.14225483217434201</c:v>
                      </c:pt>
                      <c:pt idx="385">
                        <c:v>0.142802387340525</c:v>
                      </c:pt>
                      <c:pt idx="386">
                        <c:v>0.14324043147347101</c:v>
                      </c:pt>
                      <c:pt idx="387">
                        <c:v>0.143787986639654</c:v>
                      </c:pt>
                      <c:pt idx="388">
                        <c:v>0.14433554180583699</c:v>
                      </c:pt>
                      <c:pt idx="389">
                        <c:v>0.14488309697202001</c:v>
                      </c:pt>
                      <c:pt idx="390">
                        <c:v>0.144937852488638</c:v>
                      </c:pt>
                      <c:pt idx="391">
                        <c:v>0.14548540765482099</c:v>
                      </c:pt>
                      <c:pt idx="392">
                        <c:v>0.146032962821004</c:v>
                      </c:pt>
                      <c:pt idx="393">
                        <c:v>0.14658051798718699</c:v>
                      </c:pt>
                      <c:pt idx="394">
                        <c:v>0.14712807315337001</c:v>
                      </c:pt>
                      <c:pt idx="395">
                        <c:v>0.147675628319553</c:v>
                      </c:pt>
                      <c:pt idx="396">
                        <c:v>0.14822318348573599</c:v>
                      </c:pt>
                      <c:pt idx="397">
                        <c:v>0.148277939002354</c:v>
                      </c:pt>
                      <c:pt idx="398">
                        <c:v>0.14882549416853699</c:v>
                      </c:pt>
                      <c:pt idx="399">
                        <c:v>0.14937304933472001</c:v>
                      </c:pt>
                      <c:pt idx="400">
                        <c:v>0.149920604500903</c:v>
                      </c:pt>
                      <c:pt idx="401">
                        <c:v>0.15046815966708599</c:v>
                      </c:pt>
                      <c:pt idx="402">
                        <c:v>0.151015714833269</c:v>
                      </c:pt>
                      <c:pt idx="403">
                        <c:v>0.15156326999945199</c:v>
                      </c:pt>
                      <c:pt idx="404">
                        <c:v>0.15161802551607101</c:v>
                      </c:pt>
                      <c:pt idx="405">
                        <c:v>0.152165580682254</c:v>
                      </c:pt>
                      <c:pt idx="406">
                        <c:v>0.15271313584843699</c:v>
                      </c:pt>
                      <c:pt idx="407">
                        <c:v>0.15326069101462</c:v>
                      </c:pt>
                      <c:pt idx="408">
                        <c:v>0.15331544653123799</c:v>
                      </c:pt>
                      <c:pt idx="409">
                        <c:v>0.15386300169742101</c:v>
                      </c:pt>
                      <c:pt idx="410">
                        <c:v>0.154410556863604</c:v>
                      </c:pt>
                      <c:pt idx="411">
                        <c:v>0.15495811202978699</c:v>
                      </c:pt>
                      <c:pt idx="412">
                        <c:v>0.15550566719597</c:v>
                      </c:pt>
                      <c:pt idx="413">
                        <c:v>0.15605322236215299</c:v>
                      </c:pt>
                      <c:pt idx="414">
                        <c:v>0.15660077752833601</c:v>
                      </c:pt>
                      <c:pt idx="415">
                        <c:v>0.156655533044954</c:v>
                      </c:pt>
                      <c:pt idx="416">
                        <c:v>0.15720308821113699</c:v>
                      </c:pt>
                      <c:pt idx="417">
                        <c:v>0.15775064337732</c:v>
                      </c:pt>
                      <c:pt idx="418">
                        <c:v>0.15829819854350299</c:v>
                      </c:pt>
                      <c:pt idx="419">
                        <c:v>0.15884575370968601</c:v>
                      </c:pt>
                      <c:pt idx="420">
                        <c:v>0.159393308875869</c:v>
                      </c:pt>
                      <c:pt idx="421">
                        <c:v>0.15994086404205199</c:v>
                      </c:pt>
                      <c:pt idx="422">
                        <c:v>0.159995619558671</c:v>
                      </c:pt>
                      <c:pt idx="423">
                        <c:v>0.16054317472485399</c:v>
                      </c:pt>
                      <c:pt idx="424">
                        <c:v>0.16109072989103701</c:v>
                      </c:pt>
                      <c:pt idx="425">
                        <c:v>0.16163828505722</c:v>
                      </c:pt>
                      <c:pt idx="426">
                        <c:v>0.16169304057383799</c:v>
                      </c:pt>
                      <c:pt idx="427">
                        <c:v>0.162240595740021</c:v>
                      </c:pt>
                      <c:pt idx="428">
                        <c:v>0.16278815090620399</c:v>
                      </c:pt>
                      <c:pt idx="429">
                        <c:v>0.16328095055576899</c:v>
                      </c:pt>
                      <c:pt idx="430">
                        <c:v>0.16382850572195101</c:v>
                      </c:pt>
                      <c:pt idx="431">
                        <c:v>0.164376060888134</c:v>
                      </c:pt>
                      <c:pt idx="432">
                        <c:v>0.16492361605431699</c:v>
                      </c:pt>
                      <c:pt idx="433">
                        <c:v>0.16497837157093601</c:v>
                      </c:pt>
                      <c:pt idx="434">
                        <c:v>0.16552592673711899</c:v>
                      </c:pt>
                      <c:pt idx="435">
                        <c:v>0.16607348190330201</c:v>
                      </c:pt>
                      <c:pt idx="436">
                        <c:v>0.166621037069485</c:v>
                      </c:pt>
                      <c:pt idx="437">
                        <c:v>0.16716859223566799</c:v>
                      </c:pt>
                      <c:pt idx="438">
                        <c:v>0.16771614740185101</c:v>
                      </c:pt>
                      <c:pt idx="439">
                        <c:v>0.168263702568034</c:v>
                      </c:pt>
                      <c:pt idx="440">
                        <c:v>0.16831845808465201</c:v>
                      </c:pt>
                      <c:pt idx="441">
                        <c:v>0.168866013250835</c:v>
                      </c:pt>
                      <c:pt idx="442">
                        <c:v>0.16941356841701799</c:v>
                      </c:pt>
                      <c:pt idx="443">
                        <c:v>0.16996112358320101</c:v>
                      </c:pt>
                      <c:pt idx="444">
                        <c:v>0.170508678749384</c:v>
                      </c:pt>
                      <c:pt idx="445">
                        <c:v>0.17105623391556701</c:v>
                      </c:pt>
                      <c:pt idx="446">
                        <c:v>0.17160378908175</c:v>
                      </c:pt>
                      <c:pt idx="447">
                        <c:v>0.17165854459836799</c:v>
                      </c:pt>
                      <c:pt idx="448">
                        <c:v>0.17220609976455101</c:v>
                      </c:pt>
                      <c:pt idx="449">
                        <c:v>0.172753654930734</c:v>
                      </c:pt>
                      <c:pt idx="450">
                        <c:v>0.17330121009691701</c:v>
                      </c:pt>
                      <c:pt idx="451">
                        <c:v>0.173355965613536</c:v>
                      </c:pt>
                      <c:pt idx="452">
                        <c:v>0.17390352077971899</c:v>
                      </c:pt>
                      <c:pt idx="453">
                        <c:v>0.17445107594590201</c:v>
                      </c:pt>
                      <c:pt idx="454">
                        <c:v>0.174998631112085</c:v>
                      </c:pt>
                      <c:pt idx="455">
                        <c:v>0.17554618627826801</c:v>
                      </c:pt>
                      <c:pt idx="456">
                        <c:v>0.176093741444451</c:v>
                      </c:pt>
                      <c:pt idx="457">
                        <c:v>0.17664129661063399</c:v>
                      </c:pt>
                      <c:pt idx="458">
                        <c:v>0.17669605212725201</c:v>
                      </c:pt>
                      <c:pt idx="459">
                        <c:v>0.177243607293435</c:v>
                      </c:pt>
                      <c:pt idx="460">
                        <c:v>0.17779116245961801</c:v>
                      </c:pt>
                      <c:pt idx="461">
                        <c:v>0.178338717625801</c:v>
                      </c:pt>
                      <c:pt idx="462">
                        <c:v>0.17888627279198399</c:v>
                      </c:pt>
                      <c:pt idx="463">
                        <c:v>0.17943382795816701</c:v>
                      </c:pt>
                      <c:pt idx="464">
                        <c:v>0.17998138312435</c:v>
                      </c:pt>
                      <c:pt idx="465">
                        <c:v>0.18003613864096801</c:v>
                      </c:pt>
                      <c:pt idx="466">
                        <c:v>0.180583693807151</c:v>
                      </c:pt>
                      <c:pt idx="467">
                        <c:v>0.18113124897333399</c:v>
                      </c:pt>
                      <c:pt idx="468">
                        <c:v>0.18167880413951701</c:v>
                      </c:pt>
                      <c:pt idx="469">
                        <c:v>0.181733559656135</c:v>
                      </c:pt>
                      <c:pt idx="470">
                        <c:v>0.18228111482231801</c:v>
                      </c:pt>
                      <c:pt idx="471">
                        <c:v>0.182828669988501</c:v>
                      </c:pt>
                      <c:pt idx="472">
                        <c:v>0.18326671412144799</c:v>
                      </c:pt>
                      <c:pt idx="473">
                        <c:v>0.183814269287631</c:v>
                      </c:pt>
                      <c:pt idx="474">
                        <c:v>0.18436182445381399</c:v>
                      </c:pt>
                      <c:pt idx="475">
                        <c:v>0.18490937961999701</c:v>
                      </c:pt>
                      <c:pt idx="476">
                        <c:v>0.184964135136615</c:v>
                      </c:pt>
                      <c:pt idx="477">
                        <c:v>0.18551169030279799</c:v>
                      </c:pt>
                      <c:pt idx="478">
                        <c:v>0.186059245468981</c:v>
                      </c:pt>
                      <c:pt idx="479">
                        <c:v>0.18660680063516399</c:v>
                      </c:pt>
                      <c:pt idx="480">
                        <c:v>0.18715435580134701</c:v>
                      </c:pt>
                      <c:pt idx="481">
                        <c:v>0.18770191096753</c:v>
                      </c:pt>
                      <c:pt idx="482">
                        <c:v>0.18824946613371299</c:v>
                      </c:pt>
                      <c:pt idx="483">
                        <c:v>0.18830422165033101</c:v>
                      </c:pt>
                      <c:pt idx="484">
                        <c:v>0.18885177681651399</c:v>
                      </c:pt>
                      <c:pt idx="485">
                        <c:v>0.18939933198269701</c:v>
                      </c:pt>
                      <c:pt idx="486">
                        <c:v>0.18994688714888</c:v>
                      </c:pt>
                      <c:pt idx="487">
                        <c:v>0.19049444231506299</c:v>
                      </c:pt>
                      <c:pt idx="488">
                        <c:v>0.19104199748124601</c:v>
                      </c:pt>
                      <c:pt idx="489">
                        <c:v>0.191589552647429</c:v>
                      </c:pt>
                      <c:pt idx="490">
                        <c:v>0.19164430816404801</c:v>
                      </c:pt>
                      <c:pt idx="491">
                        <c:v>0.192191863330231</c:v>
                      </c:pt>
                      <c:pt idx="492">
                        <c:v>0.19273941849641399</c:v>
                      </c:pt>
                      <c:pt idx="493">
                        <c:v>0.19328697366259701</c:v>
                      </c:pt>
                      <c:pt idx="494">
                        <c:v>0.19334172917921499</c:v>
                      </c:pt>
                      <c:pt idx="495">
                        <c:v>0.19388928434539801</c:v>
                      </c:pt>
                      <c:pt idx="496">
                        <c:v>0.194436839511581</c:v>
                      </c:pt>
                      <c:pt idx="497">
                        <c:v>0.19498439467776399</c:v>
                      </c:pt>
                      <c:pt idx="498">
                        <c:v>0.19553194984394701</c:v>
                      </c:pt>
                      <c:pt idx="499">
                        <c:v>0.19607950501013</c:v>
                      </c:pt>
                      <c:pt idx="500">
                        <c:v>0.19662706017631301</c:v>
                      </c:pt>
                      <c:pt idx="501">
                        <c:v>0.196681815692931</c:v>
                      </c:pt>
                      <c:pt idx="502">
                        <c:v>0.19722937085911399</c:v>
                      </c:pt>
                      <c:pt idx="503">
                        <c:v>0.19777692602529701</c:v>
                      </c:pt>
                      <c:pt idx="504">
                        <c:v>0.19832448119148</c:v>
                      </c:pt>
                      <c:pt idx="505">
                        <c:v>0.19887203635766301</c:v>
                      </c:pt>
                      <c:pt idx="506">
                        <c:v>0.199419591523846</c:v>
                      </c:pt>
                      <c:pt idx="507">
                        <c:v>0.19996714669002899</c:v>
                      </c:pt>
                      <c:pt idx="508">
                        <c:v>0.20002190220664701</c:v>
                      </c:pt>
                      <c:pt idx="509">
                        <c:v>0.20056945737283</c:v>
                      </c:pt>
                      <c:pt idx="510">
                        <c:v>0.20111701253901301</c:v>
                      </c:pt>
                      <c:pt idx="511">
                        <c:v>0.201664567705196</c:v>
                      </c:pt>
                      <c:pt idx="512">
                        <c:v>0.20171932322181499</c:v>
                      </c:pt>
                      <c:pt idx="513">
                        <c:v>0.20226687838799801</c:v>
                      </c:pt>
                      <c:pt idx="514">
                        <c:v>0.202814433554181</c:v>
                      </c:pt>
                      <c:pt idx="515">
                        <c:v>0.20325247768712701</c:v>
                      </c:pt>
                      <c:pt idx="516">
                        <c:v>0.20380003285331</c:v>
                      </c:pt>
                      <c:pt idx="517">
                        <c:v>0.20434758801949299</c:v>
                      </c:pt>
                      <c:pt idx="518">
                        <c:v>0.204895143185676</c:v>
                      </c:pt>
                      <c:pt idx="519">
                        <c:v>0.20494989870229399</c:v>
                      </c:pt>
                      <c:pt idx="520">
                        <c:v>0.20549745386847701</c:v>
                      </c:pt>
                      <c:pt idx="521">
                        <c:v>0.20604500903466</c:v>
                      </c:pt>
                      <c:pt idx="522">
                        <c:v>0.20659256420084299</c:v>
                      </c:pt>
                      <c:pt idx="523">
                        <c:v>0.207140119367026</c:v>
                      </c:pt>
                      <c:pt idx="524">
                        <c:v>0.20768767453320899</c:v>
                      </c:pt>
                      <c:pt idx="525">
                        <c:v>0.20823522969939201</c:v>
                      </c:pt>
                      <c:pt idx="526">
                        <c:v>0.208289985216011</c:v>
                      </c:pt>
                      <c:pt idx="527">
                        <c:v>0.20883754038219399</c:v>
                      </c:pt>
                      <c:pt idx="528">
                        <c:v>0.209385095548377</c:v>
                      </c:pt>
                      <c:pt idx="529">
                        <c:v>0.20993265071455899</c:v>
                      </c:pt>
                      <c:pt idx="530">
                        <c:v>0.21048020588074201</c:v>
                      </c:pt>
                      <c:pt idx="531">
                        <c:v>0.211027761046925</c:v>
                      </c:pt>
                      <c:pt idx="532">
                        <c:v>0.21157531621310799</c:v>
                      </c:pt>
                      <c:pt idx="533">
                        <c:v>0.211630071729727</c:v>
                      </c:pt>
                      <c:pt idx="534">
                        <c:v>0.21217762689590999</c:v>
                      </c:pt>
                      <c:pt idx="535">
                        <c:v>0.21272518206209301</c:v>
                      </c:pt>
                      <c:pt idx="536">
                        <c:v>0.213272737228276</c:v>
                      </c:pt>
                      <c:pt idx="537">
                        <c:v>0.21332749274489399</c:v>
                      </c:pt>
                      <c:pt idx="538">
                        <c:v>0.213875047911077</c:v>
                      </c:pt>
                      <c:pt idx="539">
                        <c:v>0.21442260307725999</c:v>
                      </c:pt>
                      <c:pt idx="540">
                        <c:v>0.21497015824344301</c:v>
                      </c:pt>
                      <c:pt idx="541">
                        <c:v>0.215517713409626</c:v>
                      </c:pt>
                      <c:pt idx="542">
                        <c:v>0.21606526857580899</c:v>
                      </c:pt>
                      <c:pt idx="543">
                        <c:v>0.21661282374199201</c:v>
                      </c:pt>
                      <c:pt idx="544">
                        <c:v>0.21666757925860999</c:v>
                      </c:pt>
                      <c:pt idx="545">
                        <c:v>0.21721513442479301</c:v>
                      </c:pt>
                      <c:pt idx="546">
                        <c:v>0.217762689590976</c:v>
                      </c:pt>
                      <c:pt idx="547">
                        <c:v>0.21831024475715899</c:v>
                      </c:pt>
                      <c:pt idx="548">
                        <c:v>0.21885779992334201</c:v>
                      </c:pt>
                      <c:pt idx="549">
                        <c:v>0.21940535508952499</c:v>
                      </c:pt>
                      <c:pt idx="550">
                        <c:v>0.21995291025570801</c:v>
                      </c:pt>
                      <c:pt idx="551">
                        <c:v>0.220007665772327</c:v>
                      </c:pt>
                      <c:pt idx="552">
                        <c:v>0.22055522093850999</c:v>
                      </c:pt>
                      <c:pt idx="553">
                        <c:v>0.22110277610469301</c:v>
                      </c:pt>
                      <c:pt idx="554">
                        <c:v>0.22165033127087599</c:v>
                      </c:pt>
                      <c:pt idx="555">
                        <c:v>0.22170508678749401</c:v>
                      </c:pt>
                      <c:pt idx="556">
                        <c:v>0.222252641953677</c:v>
                      </c:pt>
                      <c:pt idx="557">
                        <c:v>0.22280019711985999</c:v>
                      </c:pt>
                      <c:pt idx="558">
                        <c:v>0.223238241252806</c:v>
                      </c:pt>
                      <c:pt idx="559">
                        <c:v>0.22378579641898899</c:v>
                      </c:pt>
                      <c:pt idx="560">
                        <c:v>0.22433335158517201</c:v>
                      </c:pt>
                      <c:pt idx="561">
                        <c:v>0.224880906751355</c:v>
                      </c:pt>
                      <c:pt idx="562">
                        <c:v>0.22493566226797301</c:v>
                      </c:pt>
                      <c:pt idx="563">
                        <c:v>0.225483217434157</c:v>
                      </c:pt>
                      <c:pt idx="564">
                        <c:v>0.22603077260033899</c:v>
                      </c:pt>
                      <c:pt idx="565">
                        <c:v>0.22657832776652201</c:v>
                      </c:pt>
                      <c:pt idx="566">
                        <c:v>0.227125882932705</c:v>
                      </c:pt>
                      <c:pt idx="567">
                        <c:v>0.22767343809888799</c:v>
                      </c:pt>
                      <c:pt idx="568">
                        <c:v>0.228220993265071</c:v>
                      </c:pt>
                      <c:pt idx="569">
                        <c:v>0.22827574878168999</c:v>
                      </c:pt>
                      <c:pt idx="570">
                        <c:v>0.22882330394787301</c:v>
                      </c:pt>
                      <c:pt idx="571">
                        <c:v>0.229370859114056</c:v>
                      </c:pt>
                      <c:pt idx="572">
                        <c:v>0.22991841428023899</c:v>
                      </c:pt>
                      <c:pt idx="573">
                        <c:v>0.230465969446422</c:v>
                      </c:pt>
                      <c:pt idx="574">
                        <c:v>0.23101352461260499</c:v>
                      </c:pt>
                      <c:pt idx="575">
                        <c:v>0.23156107977878801</c:v>
                      </c:pt>
                      <c:pt idx="576">
                        <c:v>0.231615835295406</c:v>
                      </c:pt>
                      <c:pt idx="577">
                        <c:v>0.23216339046158899</c:v>
                      </c:pt>
                      <c:pt idx="578">
                        <c:v>0.232710945627772</c:v>
                      </c:pt>
                      <c:pt idx="579">
                        <c:v>0.23325850079395499</c:v>
                      </c:pt>
                      <c:pt idx="580">
                        <c:v>0.23331325631057301</c:v>
                      </c:pt>
                      <c:pt idx="581">
                        <c:v>0.233860811476756</c:v>
                      </c:pt>
                      <c:pt idx="582">
                        <c:v>0.23440836664293899</c:v>
                      </c:pt>
                      <c:pt idx="583">
                        <c:v>0.234955921809122</c:v>
                      </c:pt>
                      <c:pt idx="584">
                        <c:v>0.23550347697530499</c:v>
                      </c:pt>
                      <c:pt idx="585">
                        <c:v>0.23605103214148801</c:v>
                      </c:pt>
                      <c:pt idx="586">
                        <c:v>0.236598587307671</c:v>
                      </c:pt>
                      <c:pt idx="587">
                        <c:v>0.23665334282428999</c:v>
                      </c:pt>
                      <c:pt idx="588">
                        <c:v>0.237200897990473</c:v>
                      </c:pt>
                      <c:pt idx="589">
                        <c:v>0.23774845315665599</c:v>
                      </c:pt>
                      <c:pt idx="590">
                        <c:v>0.23829600832283901</c:v>
                      </c:pt>
                      <c:pt idx="591">
                        <c:v>0.238843563489022</c:v>
                      </c:pt>
                      <c:pt idx="592">
                        <c:v>0.23939111865520499</c:v>
                      </c:pt>
                      <c:pt idx="593">
                        <c:v>0.239938673821388</c:v>
                      </c:pt>
                      <c:pt idx="594">
                        <c:v>0.23999342933800599</c:v>
                      </c:pt>
                      <c:pt idx="595">
                        <c:v>0.24054098450418901</c:v>
                      </c:pt>
                      <c:pt idx="596">
                        <c:v>0.241088539670372</c:v>
                      </c:pt>
                      <c:pt idx="597">
                        <c:v>0.24163609483655499</c:v>
                      </c:pt>
                      <c:pt idx="598">
                        <c:v>0.241690850353173</c:v>
                      </c:pt>
                      <c:pt idx="599">
                        <c:v>0.24223840551935599</c:v>
                      </c:pt>
                      <c:pt idx="600">
                        <c:v>0.24278596068553901</c:v>
                      </c:pt>
                      <c:pt idx="601">
                        <c:v>0.24327876033510401</c:v>
                      </c:pt>
                      <c:pt idx="602">
                        <c:v>0.243826315501287</c:v>
                      </c:pt>
                      <c:pt idx="603">
                        <c:v>0.24437387066746999</c:v>
                      </c:pt>
                      <c:pt idx="604">
                        <c:v>0.24492142583365301</c:v>
                      </c:pt>
                      <c:pt idx="605">
                        <c:v>0.24497618135027099</c:v>
                      </c:pt>
                      <c:pt idx="606">
                        <c:v>0.24552373651645401</c:v>
                      </c:pt>
                      <c:pt idx="607">
                        <c:v>0.246071291682637</c:v>
                      </c:pt>
                      <c:pt idx="608">
                        <c:v>0.24661884684881999</c:v>
                      </c:pt>
                      <c:pt idx="609">
                        <c:v>0.24716640201500301</c:v>
                      </c:pt>
                      <c:pt idx="610">
                        <c:v>0.247713957181186</c:v>
                      </c:pt>
                      <c:pt idx="611">
                        <c:v>0.24826151234736901</c:v>
                      </c:pt>
                      <c:pt idx="612">
                        <c:v>0.248316267863987</c:v>
                      </c:pt>
                      <c:pt idx="613">
                        <c:v>0.24886382303016999</c:v>
                      </c:pt>
                      <c:pt idx="614">
                        <c:v>0.24941137819635301</c:v>
                      </c:pt>
                      <c:pt idx="615">
                        <c:v>0.249958933362536</c:v>
                      </c:pt>
                      <c:pt idx="616">
                        <c:v>0.25050648852871898</c:v>
                      </c:pt>
                      <c:pt idx="617">
                        <c:v>0.25105404369490197</c:v>
                      </c:pt>
                      <c:pt idx="618">
                        <c:v>0.25160159886108502</c:v>
                      </c:pt>
                      <c:pt idx="619">
                        <c:v>0.25165635437770401</c:v>
                      </c:pt>
                      <c:pt idx="620">
                        <c:v>0.25220390954388699</c:v>
                      </c:pt>
                      <c:pt idx="621">
                        <c:v>0.25275146471006998</c:v>
                      </c:pt>
                      <c:pt idx="622">
                        <c:v>0.25329901987625297</c:v>
                      </c:pt>
                      <c:pt idx="623">
                        <c:v>0.25335377539287102</c:v>
                      </c:pt>
                      <c:pt idx="624">
                        <c:v>0.25390133055905401</c:v>
                      </c:pt>
                      <c:pt idx="625">
                        <c:v>0.254448885725237</c:v>
                      </c:pt>
                      <c:pt idx="626">
                        <c:v>0.25499644089141998</c:v>
                      </c:pt>
                      <c:pt idx="627">
                        <c:v>0.25554399605760297</c:v>
                      </c:pt>
                      <c:pt idx="628">
                        <c:v>0.25609155122378602</c:v>
                      </c:pt>
                      <c:pt idx="629">
                        <c:v>0.25663910638996901</c:v>
                      </c:pt>
                      <c:pt idx="630">
                        <c:v>0.256693861906587</c:v>
                      </c:pt>
                      <c:pt idx="631">
                        <c:v>0.25724141707276998</c:v>
                      </c:pt>
                      <c:pt idx="632">
                        <c:v>0.25778897223895297</c:v>
                      </c:pt>
                      <c:pt idx="633">
                        <c:v>0.25833652740513602</c:v>
                      </c:pt>
                      <c:pt idx="634">
                        <c:v>0.25888408257131901</c:v>
                      </c:pt>
                      <c:pt idx="635">
                        <c:v>0.259431637737502</c:v>
                      </c:pt>
                      <c:pt idx="636">
                        <c:v>0.25997919290368499</c:v>
                      </c:pt>
                      <c:pt idx="637">
                        <c:v>0.26003394842030297</c:v>
                      </c:pt>
                      <c:pt idx="638">
                        <c:v>0.26058150358648602</c:v>
                      </c:pt>
                      <c:pt idx="639">
                        <c:v>0.26112905875266901</c:v>
                      </c:pt>
                      <c:pt idx="640">
                        <c:v>0.261676613918852</c:v>
                      </c:pt>
                      <c:pt idx="641">
                        <c:v>0.26173136943547098</c:v>
                      </c:pt>
                      <c:pt idx="642">
                        <c:v>0.26227892460165397</c:v>
                      </c:pt>
                      <c:pt idx="643">
                        <c:v>0.26282647976783702</c:v>
                      </c:pt>
                      <c:pt idx="644">
                        <c:v>0.26326452390078298</c:v>
                      </c:pt>
                      <c:pt idx="645">
                        <c:v>0.26381207906696602</c:v>
                      </c:pt>
                      <c:pt idx="646">
                        <c:v>0.26435963423314901</c:v>
                      </c:pt>
                      <c:pt idx="647">
                        <c:v>0.264907189399332</c:v>
                      </c:pt>
                      <c:pt idx="648">
                        <c:v>0.26496194491594999</c:v>
                      </c:pt>
                      <c:pt idx="649">
                        <c:v>0.26550950008213298</c:v>
                      </c:pt>
                      <c:pt idx="650">
                        <c:v>0.26605705524831602</c:v>
                      </c:pt>
                      <c:pt idx="651">
                        <c:v>0.26660461041449901</c:v>
                      </c:pt>
                      <c:pt idx="652">
                        <c:v>0.267152165580682</c:v>
                      </c:pt>
                      <c:pt idx="653">
                        <c:v>0.26769972074686499</c:v>
                      </c:pt>
                      <c:pt idx="654">
                        <c:v>0.26824727591304798</c:v>
                      </c:pt>
                      <c:pt idx="655">
                        <c:v>0.26830203142966702</c:v>
                      </c:pt>
                      <c:pt idx="656">
                        <c:v>0.26884958659585001</c:v>
                      </c:pt>
                      <c:pt idx="657">
                        <c:v>0.269397141762032</c:v>
                      </c:pt>
                      <c:pt idx="658">
                        <c:v>0.26994469692821599</c:v>
                      </c:pt>
                      <c:pt idx="659">
                        <c:v>0.27049225209439898</c:v>
                      </c:pt>
                      <c:pt idx="660">
                        <c:v>0.27103980726058202</c:v>
                      </c:pt>
                      <c:pt idx="661">
                        <c:v>0.27158736242676401</c:v>
                      </c:pt>
                      <c:pt idx="662">
                        <c:v>0.271642117943383</c:v>
                      </c:pt>
                      <c:pt idx="663">
                        <c:v>0.27218967310956599</c:v>
                      </c:pt>
                      <c:pt idx="664">
                        <c:v>0.27273722827574898</c:v>
                      </c:pt>
                      <c:pt idx="665">
                        <c:v>0.27328478344193202</c:v>
                      </c:pt>
                      <c:pt idx="666">
                        <c:v>0.27333953895855001</c:v>
                      </c:pt>
                      <c:pt idx="667">
                        <c:v>0.273887094124733</c:v>
                      </c:pt>
                      <c:pt idx="668">
                        <c:v>0.27443464929091599</c:v>
                      </c:pt>
                      <c:pt idx="669">
                        <c:v>0.27498220445709898</c:v>
                      </c:pt>
                      <c:pt idx="670">
                        <c:v>0.27552975962328202</c:v>
                      </c:pt>
                      <c:pt idx="671">
                        <c:v>0.27607731478946501</c:v>
                      </c:pt>
                      <c:pt idx="672">
                        <c:v>0.276624869955648</c:v>
                      </c:pt>
                      <c:pt idx="673">
                        <c:v>0.27667962547226599</c:v>
                      </c:pt>
                      <c:pt idx="674">
                        <c:v>0.27722718063844898</c:v>
                      </c:pt>
                      <c:pt idx="675">
                        <c:v>0.27777473580463202</c:v>
                      </c:pt>
                      <c:pt idx="676">
                        <c:v>0.27832229097081501</c:v>
                      </c:pt>
                      <c:pt idx="677">
                        <c:v>0.278869846136998</c:v>
                      </c:pt>
                      <c:pt idx="678">
                        <c:v>0.27941740130318099</c:v>
                      </c:pt>
                      <c:pt idx="679">
                        <c:v>0.27996495646936398</c:v>
                      </c:pt>
                      <c:pt idx="680">
                        <c:v>0.28051251163554702</c:v>
                      </c:pt>
                      <c:pt idx="681">
                        <c:v>0.28106006680173001</c:v>
                      </c:pt>
                      <c:pt idx="682">
                        <c:v>0.281607621967913</c:v>
                      </c:pt>
                      <c:pt idx="683">
                        <c:v>0.28215517713409599</c:v>
                      </c:pt>
                      <c:pt idx="684">
                        <c:v>0.28270273230027898</c:v>
                      </c:pt>
                      <c:pt idx="685">
                        <c:v>0.28325028746646203</c:v>
                      </c:pt>
                      <c:pt idx="686">
                        <c:v>0.28379784263264501</c:v>
                      </c:pt>
                      <c:pt idx="687">
                        <c:v>0.284345397798828</c:v>
                      </c:pt>
                      <c:pt idx="688">
                        <c:v>0.28489295296501099</c:v>
                      </c:pt>
                      <c:pt idx="689">
                        <c:v>0.28544050813119398</c:v>
                      </c:pt>
                      <c:pt idx="690">
                        <c:v>0.28598806329737703</c:v>
                      </c:pt>
                      <c:pt idx="691">
                        <c:v>0.28653561846356002</c:v>
                      </c:pt>
                      <c:pt idx="692">
                        <c:v>0.287083173629743</c:v>
                      </c:pt>
                      <c:pt idx="693">
                        <c:v>0.28763072879592599</c:v>
                      </c:pt>
                      <c:pt idx="694">
                        <c:v>0.28817828396210898</c:v>
                      </c:pt>
                      <c:pt idx="695">
                        <c:v>0.28872583912829197</c:v>
                      </c:pt>
                      <c:pt idx="696">
                        <c:v>0.28927339429447502</c:v>
                      </c:pt>
                      <c:pt idx="697">
                        <c:v>0.28982094946065801</c:v>
                      </c:pt>
                      <c:pt idx="698">
                        <c:v>0.290368504626841</c:v>
                      </c:pt>
                      <c:pt idx="699">
                        <c:v>0.29091605979302398</c:v>
                      </c:pt>
                      <c:pt idx="700">
                        <c:v>0.29146361495920697</c:v>
                      </c:pt>
                      <c:pt idx="701">
                        <c:v>0.29201117012539002</c:v>
                      </c:pt>
                      <c:pt idx="702">
                        <c:v>0.29255872529157301</c:v>
                      </c:pt>
                      <c:pt idx="703">
                        <c:v>0.293106280457756</c:v>
                      </c:pt>
                      <c:pt idx="704">
                        <c:v>0.29365383562393899</c:v>
                      </c:pt>
                      <c:pt idx="705">
                        <c:v>0.29420139079012197</c:v>
                      </c:pt>
                      <c:pt idx="706">
                        <c:v>0.29474894595630502</c:v>
                      </c:pt>
                      <c:pt idx="707">
                        <c:v>0.29529650112248801</c:v>
                      </c:pt>
                      <c:pt idx="708">
                        <c:v>0.295844056288671</c:v>
                      </c:pt>
                      <c:pt idx="709">
                        <c:v>0.29639161145485399</c:v>
                      </c:pt>
                      <c:pt idx="710">
                        <c:v>0.29693916662103698</c:v>
                      </c:pt>
                      <c:pt idx="711">
                        <c:v>0.29748672178722002</c:v>
                      </c:pt>
                      <c:pt idx="712">
                        <c:v>0.29803427695340301</c:v>
                      </c:pt>
                      <c:pt idx="713">
                        <c:v>0.298581832119586</c:v>
                      </c:pt>
                      <c:pt idx="714">
                        <c:v>0.29912938728576899</c:v>
                      </c:pt>
                      <c:pt idx="715">
                        <c:v>0.29967694245195198</c:v>
                      </c:pt>
                      <c:pt idx="716">
                        <c:v>0.30022449761813502</c:v>
                      </c:pt>
                      <c:pt idx="717">
                        <c:v>0.30077205278431801</c:v>
                      </c:pt>
                      <c:pt idx="718">
                        <c:v>0.301319607950501</c:v>
                      </c:pt>
                      <c:pt idx="719">
                        <c:v>0.30186716311668399</c:v>
                      </c:pt>
                      <c:pt idx="720">
                        <c:v>0.30241471828286698</c:v>
                      </c:pt>
                      <c:pt idx="721">
                        <c:v>0.30296227344905002</c:v>
                      </c:pt>
                      <c:pt idx="722">
                        <c:v>0.30350982861523301</c:v>
                      </c:pt>
                      <c:pt idx="723">
                        <c:v>0.304057383781416</c:v>
                      </c:pt>
                      <c:pt idx="724">
                        <c:v>0.30460493894759899</c:v>
                      </c:pt>
                      <c:pt idx="725">
                        <c:v>0.30515249411378198</c:v>
                      </c:pt>
                      <c:pt idx="726">
                        <c:v>0.30570004927996502</c:v>
                      </c:pt>
                      <c:pt idx="727">
                        <c:v>0.30624760444614801</c:v>
                      </c:pt>
                      <c:pt idx="728">
                        <c:v>0.306795159612331</c:v>
                      </c:pt>
                      <c:pt idx="729">
                        <c:v>0.30734271477851399</c:v>
                      </c:pt>
                      <c:pt idx="730">
                        <c:v>0.30789026994469698</c:v>
                      </c:pt>
                      <c:pt idx="731">
                        <c:v>0.30843782511088003</c:v>
                      </c:pt>
                      <c:pt idx="732">
                        <c:v>0.30898538027706302</c:v>
                      </c:pt>
                      <c:pt idx="733">
                        <c:v>0.309532935443246</c:v>
                      </c:pt>
                      <c:pt idx="734">
                        <c:v>0.31008049060942899</c:v>
                      </c:pt>
                      <c:pt idx="735">
                        <c:v>0.31062804577561198</c:v>
                      </c:pt>
                      <c:pt idx="736">
                        <c:v>0.31117560094179503</c:v>
                      </c:pt>
                      <c:pt idx="737">
                        <c:v>0.31172315610797802</c:v>
                      </c:pt>
                      <c:pt idx="738">
                        <c:v>0.31227071127416101</c:v>
                      </c:pt>
                      <c:pt idx="739">
                        <c:v>0.31281826644034399</c:v>
                      </c:pt>
                      <c:pt idx="740">
                        <c:v>0.31336582160652698</c:v>
                      </c:pt>
                      <c:pt idx="741">
                        <c:v>0.31391337677270997</c:v>
                      </c:pt>
                      <c:pt idx="742">
                        <c:v>0.31446093193889302</c:v>
                      </c:pt>
                      <c:pt idx="743">
                        <c:v>0.31500848710507601</c:v>
                      </c:pt>
                      <c:pt idx="744">
                        <c:v>0.315556042271259</c:v>
                      </c:pt>
                      <c:pt idx="745">
                        <c:v>0.31610359743744199</c:v>
                      </c:pt>
                      <c:pt idx="746">
                        <c:v>0.31665115260362497</c:v>
                      </c:pt>
                      <c:pt idx="747">
                        <c:v>0.31719870776980802</c:v>
                      </c:pt>
                      <c:pt idx="748">
                        <c:v>0.31774626293599101</c:v>
                      </c:pt>
                      <c:pt idx="749">
                        <c:v>0.318293818102174</c:v>
                      </c:pt>
                      <c:pt idx="750">
                        <c:v>0.31884137326835699</c:v>
                      </c:pt>
                      <c:pt idx="751">
                        <c:v>0.31938892843453998</c:v>
                      </c:pt>
                      <c:pt idx="752">
                        <c:v>0.31993648360072302</c:v>
                      </c:pt>
                      <c:pt idx="753">
                        <c:v>0.32048403876690601</c:v>
                      </c:pt>
                      <c:pt idx="754">
                        <c:v>0.321031593933089</c:v>
                      </c:pt>
                      <c:pt idx="755">
                        <c:v>0.32157914909927199</c:v>
                      </c:pt>
                      <c:pt idx="756">
                        <c:v>0.32212670426545498</c:v>
                      </c:pt>
                      <c:pt idx="757">
                        <c:v>0.32267425943163802</c:v>
                      </c:pt>
                      <c:pt idx="758">
                        <c:v>0.32322181459782101</c:v>
                      </c:pt>
                      <c:pt idx="759">
                        <c:v>0.323769369764004</c:v>
                      </c:pt>
                      <c:pt idx="760">
                        <c:v>0.32431692493018699</c:v>
                      </c:pt>
                      <c:pt idx="761">
                        <c:v>0.32486448009636998</c:v>
                      </c:pt>
                      <c:pt idx="762">
                        <c:v>0.32541203526255302</c:v>
                      </c:pt>
                      <c:pt idx="763">
                        <c:v>0.32595959042873601</c:v>
                      </c:pt>
                      <c:pt idx="764">
                        <c:v>0.326507145594919</c:v>
                      </c:pt>
                      <c:pt idx="765">
                        <c:v>0.32705470076110199</c:v>
                      </c:pt>
                      <c:pt idx="766">
                        <c:v>0.32760225592728498</c:v>
                      </c:pt>
                      <c:pt idx="767">
                        <c:v>0.32814981109346802</c:v>
                      </c:pt>
                      <c:pt idx="768">
                        <c:v>0.32869736625965101</c:v>
                      </c:pt>
                      <c:pt idx="769">
                        <c:v>0.329244921425834</c:v>
                      </c:pt>
                      <c:pt idx="770">
                        <c:v>0.32979247659201699</c:v>
                      </c:pt>
                      <c:pt idx="771">
                        <c:v>0.33034003175819998</c:v>
                      </c:pt>
                      <c:pt idx="772">
                        <c:v>0.33088758692438303</c:v>
                      </c:pt>
                      <c:pt idx="773">
                        <c:v>0.33143514209056602</c:v>
                      </c:pt>
                      <c:pt idx="774">
                        <c:v>0.331982697256749</c:v>
                      </c:pt>
                      <c:pt idx="775">
                        <c:v>0.33253025242293199</c:v>
                      </c:pt>
                      <c:pt idx="776">
                        <c:v>0.33307780758911498</c:v>
                      </c:pt>
                      <c:pt idx="777">
                        <c:v>0.33362536275529803</c:v>
                      </c:pt>
                      <c:pt idx="778">
                        <c:v>0.33417291792148102</c:v>
                      </c:pt>
                      <c:pt idx="779">
                        <c:v>0.33472047308766401</c:v>
                      </c:pt>
                      <c:pt idx="780">
                        <c:v>0.33526802825384699</c:v>
                      </c:pt>
                      <c:pt idx="781">
                        <c:v>0.33581558342002998</c:v>
                      </c:pt>
                      <c:pt idx="782">
                        <c:v>0.33636313858621297</c:v>
                      </c:pt>
                      <c:pt idx="783">
                        <c:v>0.33691069375239602</c:v>
                      </c:pt>
                      <c:pt idx="784">
                        <c:v>0.33745824891857901</c:v>
                      </c:pt>
                      <c:pt idx="785">
                        <c:v>0.338005804084762</c:v>
                      </c:pt>
                      <c:pt idx="786">
                        <c:v>0.33855335925094499</c:v>
                      </c:pt>
                      <c:pt idx="787">
                        <c:v>0.33910091441712797</c:v>
                      </c:pt>
                      <c:pt idx="788">
                        <c:v>0.33964846958331102</c:v>
                      </c:pt>
                      <c:pt idx="789">
                        <c:v>0.34019602474949401</c:v>
                      </c:pt>
                      <c:pt idx="790">
                        <c:v>0.340743579915677</c:v>
                      </c:pt>
                      <c:pt idx="791">
                        <c:v>0.34129113508185899</c:v>
                      </c:pt>
                      <c:pt idx="792">
                        <c:v>0.34183869024804298</c:v>
                      </c:pt>
                      <c:pt idx="793">
                        <c:v>0.34238624541422602</c:v>
                      </c:pt>
                      <c:pt idx="794">
                        <c:v>0.34293380058040801</c:v>
                      </c:pt>
                      <c:pt idx="795">
                        <c:v>0.343481355746591</c:v>
                      </c:pt>
                      <c:pt idx="796">
                        <c:v>0.34402891091277499</c:v>
                      </c:pt>
                      <c:pt idx="797">
                        <c:v>0.34457646607895798</c:v>
                      </c:pt>
                      <c:pt idx="798">
                        <c:v>0.34512402124514102</c:v>
                      </c:pt>
                      <c:pt idx="799">
                        <c:v>0.34567157641132301</c:v>
                      </c:pt>
                      <c:pt idx="800">
                        <c:v>0.346219131577506</c:v>
                      </c:pt>
                      <c:pt idx="801">
                        <c:v>0.34676668674368899</c:v>
                      </c:pt>
                      <c:pt idx="802">
                        <c:v>0.34731424190987298</c:v>
                      </c:pt>
                      <c:pt idx="803">
                        <c:v>0.34786179707605502</c:v>
                      </c:pt>
                      <c:pt idx="804">
                        <c:v>0.34840935224223801</c:v>
                      </c:pt>
                      <c:pt idx="805">
                        <c:v>0.348956907408421</c:v>
                      </c:pt>
                      <c:pt idx="806">
                        <c:v>0.34950446257460399</c:v>
                      </c:pt>
                      <c:pt idx="807">
                        <c:v>0.35005201774078698</c:v>
                      </c:pt>
                      <c:pt idx="808">
                        <c:v>0.35059957290697003</c:v>
                      </c:pt>
                      <c:pt idx="809">
                        <c:v>0.35114712807315301</c:v>
                      </c:pt>
                      <c:pt idx="810">
                        <c:v>0.351694683239336</c:v>
                      </c:pt>
                      <c:pt idx="811">
                        <c:v>0.35224223840551899</c:v>
                      </c:pt>
                      <c:pt idx="812">
                        <c:v>0.35278979357170198</c:v>
                      </c:pt>
                      <c:pt idx="813">
                        <c:v>0.35333734873788503</c:v>
                      </c:pt>
                      <c:pt idx="814">
                        <c:v>0.35388490390406802</c:v>
                      </c:pt>
                      <c:pt idx="815">
                        <c:v>0.354432459070251</c:v>
                      </c:pt>
                      <c:pt idx="816">
                        <c:v>0.35498001423643399</c:v>
                      </c:pt>
                      <c:pt idx="817">
                        <c:v>0.35552756940261698</c:v>
                      </c:pt>
                      <c:pt idx="818">
                        <c:v>0.35607512456880003</c:v>
                      </c:pt>
                      <c:pt idx="819">
                        <c:v>0.35662267973498302</c:v>
                      </c:pt>
                      <c:pt idx="820">
                        <c:v>0.35717023490116601</c:v>
                      </c:pt>
                      <c:pt idx="821">
                        <c:v>0.357717790067349</c:v>
                      </c:pt>
                      <c:pt idx="822">
                        <c:v>0.35826534523353198</c:v>
                      </c:pt>
                      <c:pt idx="823">
                        <c:v>0.35881290039971497</c:v>
                      </c:pt>
                      <c:pt idx="824">
                        <c:v>0.35936045556589802</c:v>
                      </c:pt>
                      <c:pt idx="825">
                        <c:v>0.35990801073208101</c:v>
                      </c:pt>
                      <c:pt idx="826">
                        <c:v>0.360455565898264</c:v>
                      </c:pt>
                      <c:pt idx="827">
                        <c:v>0.36100312106444699</c:v>
                      </c:pt>
                      <c:pt idx="828">
                        <c:v>0.36155067623062997</c:v>
                      </c:pt>
                      <c:pt idx="829">
                        <c:v>0.36209823139681302</c:v>
                      </c:pt>
                      <c:pt idx="830">
                        <c:v>0.36264578656299601</c:v>
                      </c:pt>
                      <c:pt idx="831">
                        <c:v>0.363193341729179</c:v>
                      </c:pt>
                      <c:pt idx="832">
                        <c:v>0.36374089689536199</c:v>
                      </c:pt>
                      <c:pt idx="833">
                        <c:v>0.36428845206154498</c:v>
                      </c:pt>
                      <c:pt idx="834">
                        <c:v>0.36483600722772802</c:v>
                      </c:pt>
                      <c:pt idx="835">
                        <c:v>0.36538356239391101</c:v>
                      </c:pt>
                      <c:pt idx="836">
                        <c:v>0.365931117560094</c:v>
                      </c:pt>
                      <c:pt idx="837">
                        <c:v>0.36647867272627699</c:v>
                      </c:pt>
                      <c:pt idx="838">
                        <c:v>0.36702622789245998</c:v>
                      </c:pt>
                      <c:pt idx="839">
                        <c:v>0.36757378305864302</c:v>
                      </c:pt>
                      <c:pt idx="840">
                        <c:v>0.36812133822482601</c:v>
                      </c:pt>
                      <c:pt idx="841">
                        <c:v>0.368668893391009</c:v>
                      </c:pt>
                      <c:pt idx="842">
                        <c:v>0.36921644855719199</c:v>
                      </c:pt>
                      <c:pt idx="843">
                        <c:v>0.36976400372337498</c:v>
                      </c:pt>
                      <c:pt idx="844">
                        <c:v>0.37031155888955802</c:v>
                      </c:pt>
                      <c:pt idx="845">
                        <c:v>0.37085911405574101</c:v>
                      </c:pt>
                      <c:pt idx="846">
                        <c:v>0.371406669221924</c:v>
                      </c:pt>
                      <c:pt idx="847">
                        <c:v>0.37195422438810699</c:v>
                      </c:pt>
                      <c:pt idx="848">
                        <c:v>0.37250177955428998</c:v>
                      </c:pt>
                      <c:pt idx="849">
                        <c:v>0.37304933472047302</c:v>
                      </c:pt>
                      <c:pt idx="850">
                        <c:v>0.37359688988665601</c:v>
                      </c:pt>
                      <c:pt idx="851">
                        <c:v>0.374144445052839</c:v>
                      </c:pt>
                      <c:pt idx="852">
                        <c:v>0.37469200021902199</c:v>
                      </c:pt>
                      <c:pt idx="853">
                        <c:v>0.37523955538520498</c:v>
                      </c:pt>
                      <c:pt idx="854">
                        <c:v>0.37578711055138803</c:v>
                      </c:pt>
                      <c:pt idx="855">
                        <c:v>0.37633466571757102</c:v>
                      </c:pt>
                      <c:pt idx="856">
                        <c:v>0.376882220883754</c:v>
                      </c:pt>
                      <c:pt idx="857">
                        <c:v>0.37742977604993699</c:v>
                      </c:pt>
                      <c:pt idx="858">
                        <c:v>0.37797733121611998</c:v>
                      </c:pt>
                      <c:pt idx="859">
                        <c:v>0.37852488638230303</c:v>
                      </c:pt>
                      <c:pt idx="860">
                        <c:v>0.37907244154848602</c:v>
                      </c:pt>
                      <c:pt idx="861">
                        <c:v>0.37961999671466901</c:v>
                      </c:pt>
                      <c:pt idx="862">
                        <c:v>0.38016755188085199</c:v>
                      </c:pt>
                      <c:pt idx="863">
                        <c:v>0.38071510704703498</c:v>
                      </c:pt>
                      <c:pt idx="864">
                        <c:v>0.38126266221321797</c:v>
                      </c:pt>
                      <c:pt idx="865">
                        <c:v>0.38181021737940102</c:v>
                      </c:pt>
                      <c:pt idx="866">
                        <c:v>0.38235777254558401</c:v>
                      </c:pt>
                      <c:pt idx="867">
                        <c:v>0.382905327711767</c:v>
                      </c:pt>
                      <c:pt idx="868">
                        <c:v>0.38345288287794999</c:v>
                      </c:pt>
                      <c:pt idx="869">
                        <c:v>0.38400043804413297</c:v>
                      </c:pt>
                      <c:pt idx="870">
                        <c:v>0.38454799321031602</c:v>
                      </c:pt>
                      <c:pt idx="871">
                        <c:v>0.38509554837649901</c:v>
                      </c:pt>
                      <c:pt idx="872">
                        <c:v>0.385643103542682</c:v>
                      </c:pt>
                      <c:pt idx="873">
                        <c:v>0.38619065870886499</c:v>
                      </c:pt>
                      <c:pt idx="874">
                        <c:v>0.38673821387504798</c:v>
                      </c:pt>
                      <c:pt idx="875">
                        <c:v>0.38728576904123102</c:v>
                      </c:pt>
                      <c:pt idx="876">
                        <c:v>0.38783332420741401</c:v>
                      </c:pt>
                      <c:pt idx="877">
                        <c:v>0.388380879373597</c:v>
                      </c:pt>
                      <c:pt idx="878">
                        <c:v>0.38892843453977999</c:v>
                      </c:pt>
                      <c:pt idx="879">
                        <c:v>0.38947598970596298</c:v>
                      </c:pt>
                      <c:pt idx="880">
                        <c:v>0.39002354487214602</c:v>
                      </c:pt>
                      <c:pt idx="881">
                        <c:v>0.39057110003832901</c:v>
                      </c:pt>
                      <c:pt idx="882">
                        <c:v>0.391118655204512</c:v>
                      </c:pt>
                      <c:pt idx="883">
                        <c:v>0.39166621037069499</c:v>
                      </c:pt>
                      <c:pt idx="884">
                        <c:v>0.39221376553687798</c:v>
                      </c:pt>
                      <c:pt idx="885">
                        <c:v>0.39276132070306102</c:v>
                      </c:pt>
                      <c:pt idx="886">
                        <c:v>0.39330887586924401</c:v>
                      </c:pt>
                      <c:pt idx="887">
                        <c:v>0.393856431035427</c:v>
                      </c:pt>
                      <c:pt idx="888">
                        <c:v>0.39440398620160999</c:v>
                      </c:pt>
                      <c:pt idx="889">
                        <c:v>0.39495154136779298</c:v>
                      </c:pt>
                      <c:pt idx="890">
                        <c:v>0.39549909653397602</c:v>
                      </c:pt>
                      <c:pt idx="891">
                        <c:v>0.39604665170015901</c:v>
                      </c:pt>
                      <c:pt idx="892">
                        <c:v>0.396594206866342</c:v>
                      </c:pt>
                      <c:pt idx="893">
                        <c:v>0.39714176203252499</c:v>
                      </c:pt>
                      <c:pt idx="894">
                        <c:v>0.39768931719870798</c:v>
                      </c:pt>
                      <c:pt idx="895">
                        <c:v>0.39823687236489103</c:v>
                      </c:pt>
                      <c:pt idx="896">
                        <c:v>0.39878442753107401</c:v>
                      </c:pt>
                      <c:pt idx="897">
                        <c:v>0.399331982697257</c:v>
                      </c:pt>
                      <c:pt idx="898">
                        <c:v>0.39987953786343999</c:v>
                      </c:pt>
                      <c:pt idx="899">
                        <c:v>0.40042709302962298</c:v>
                      </c:pt>
                      <c:pt idx="900">
                        <c:v>0.40097464819580603</c:v>
                      </c:pt>
                      <c:pt idx="901">
                        <c:v>0.40152220336198902</c:v>
                      </c:pt>
                      <c:pt idx="902">
                        <c:v>0.40206975852817201</c:v>
                      </c:pt>
                      <c:pt idx="903">
                        <c:v>0.40261731369435499</c:v>
                      </c:pt>
                      <c:pt idx="904">
                        <c:v>0.40316486886053798</c:v>
                      </c:pt>
                      <c:pt idx="905">
                        <c:v>0.40371242402672097</c:v>
                      </c:pt>
                      <c:pt idx="906">
                        <c:v>0.40425997919290402</c:v>
                      </c:pt>
                      <c:pt idx="907">
                        <c:v>0.40480753435908701</c:v>
                      </c:pt>
                      <c:pt idx="908">
                        <c:v>0.40535508952527</c:v>
                      </c:pt>
                      <c:pt idx="909">
                        <c:v>0.40590264469145299</c:v>
                      </c:pt>
                      <c:pt idx="910">
                        <c:v>0.40645019985763597</c:v>
                      </c:pt>
                      <c:pt idx="911">
                        <c:v>0.40699775502381902</c:v>
                      </c:pt>
                      <c:pt idx="912">
                        <c:v>0.40754531019000201</c:v>
                      </c:pt>
                      <c:pt idx="913">
                        <c:v>0.408092865356185</c:v>
                      </c:pt>
                      <c:pt idx="914">
                        <c:v>0.40864042052236799</c:v>
                      </c:pt>
                      <c:pt idx="915">
                        <c:v>0.40918797568855098</c:v>
                      </c:pt>
                      <c:pt idx="916">
                        <c:v>0.40973553085473402</c:v>
                      </c:pt>
                      <c:pt idx="917">
                        <c:v>0.41028308602091701</c:v>
                      </c:pt>
                      <c:pt idx="918">
                        <c:v>0.4108306411871</c:v>
                      </c:pt>
                      <c:pt idx="919">
                        <c:v>0.41137819635328299</c:v>
                      </c:pt>
                      <c:pt idx="920">
                        <c:v>0.41192575151946598</c:v>
                      </c:pt>
                      <c:pt idx="921">
                        <c:v>0.41247330668564902</c:v>
                      </c:pt>
                      <c:pt idx="922">
                        <c:v>0.41302086185183201</c:v>
                      </c:pt>
                      <c:pt idx="923">
                        <c:v>0.413568417018015</c:v>
                      </c:pt>
                      <c:pt idx="924">
                        <c:v>0.41411597218419799</c:v>
                      </c:pt>
                      <c:pt idx="925">
                        <c:v>0.41466352735038098</c:v>
                      </c:pt>
                      <c:pt idx="926">
                        <c:v>0.41521108251656302</c:v>
                      </c:pt>
                      <c:pt idx="927">
                        <c:v>0.41575863768274701</c:v>
                      </c:pt>
                      <c:pt idx="928">
                        <c:v>0.41630619284893</c:v>
                      </c:pt>
                      <c:pt idx="929">
                        <c:v>0.41685374801511299</c:v>
                      </c:pt>
                      <c:pt idx="930">
                        <c:v>0.41740130318129598</c:v>
                      </c:pt>
                      <c:pt idx="931">
                        <c:v>0.41794885834747902</c:v>
                      </c:pt>
                      <c:pt idx="932">
                        <c:v>0.41849641351366201</c:v>
                      </c:pt>
                      <c:pt idx="933">
                        <c:v>0.419043968679845</c:v>
                      </c:pt>
                      <c:pt idx="934">
                        <c:v>0.41959152384602699</c:v>
                      </c:pt>
                      <c:pt idx="935">
                        <c:v>0.42013907901220998</c:v>
                      </c:pt>
                      <c:pt idx="936">
                        <c:v>0.42068663417839303</c:v>
                      </c:pt>
                      <c:pt idx="937">
                        <c:v>0.42123418934457602</c:v>
                      </c:pt>
                      <c:pt idx="938">
                        <c:v>0.421781744510759</c:v>
                      </c:pt>
                      <c:pt idx="939">
                        <c:v>0.42232929967694299</c:v>
                      </c:pt>
                      <c:pt idx="940">
                        <c:v>0.42287685484312498</c:v>
                      </c:pt>
                      <c:pt idx="941">
                        <c:v>0.42342441000930803</c:v>
                      </c:pt>
                      <c:pt idx="942">
                        <c:v>0.42397196517549102</c:v>
                      </c:pt>
                      <c:pt idx="943">
                        <c:v>0.42451952034167401</c:v>
                      </c:pt>
                      <c:pt idx="944">
                        <c:v>0.42506707550785799</c:v>
                      </c:pt>
                      <c:pt idx="945">
                        <c:v>0.42561463067404098</c:v>
                      </c:pt>
                      <c:pt idx="946">
                        <c:v>0.42616218584022297</c:v>
                      </c:pt>
                      <c:pt idx="947">
                        <c:v>0.42670974100640602</c:v>
                      </c:pt>
                      <c:pt idx="948">
                        <c:v>0.42725729617258901</c:v>
                      </c:pt>
                      <c:pt idx="949">
                        <c:v>0.427804851338772</c:v>
                      </c:pt>
                      <c:pt idx="950">
                        <c:v>0.42835240650495499</c:v>
                      </c:pt>
                      <c:pt idx="951">
                        <c:v>0.42889996167113797</c:v>
                      </c:pt>
                      <c:pt idx="952">
                        <c:v>0.42944751683732102</c:v>
                      </c:pt>
                      <c:pt idx="953">
                        <c:v>0.42999507200350401</c:v>
                      </c:pt>
                      <c:pt idx="954">
                        <c:v>0.430542627169687</c:v>
                      </c:pt>
                      <c:pt idx="955">
                        <c:v>0.43109018233586999</c:v>
                      </c:pt>
                      <c:pt idx="956">
                        <c:v>0.43163773750205298</c:v>
                      </c:pt>
                      <c:pt idx="957">
                        <c:v>0.43218529266823602</c:v>
                      </c:pt>
                      <c:pt idx="958">
                        <c:v>0.43273284783441901</c:v>
                      </c:pt>
                      <c:pt idx="959">
                        <c:v>0.433280403000602</c:v>
                      </c:pt>
                      <c:pt idx="960">
                        <c:v>0.43382795816678499</c:v>
                      </c:pt>
                      <c:pt idx="961">
                        <c:v>0.43437551333296798</c:v>
                      </c:pt>
                      <c:pt idx="962">
                        <c:v>0.43492306849915102</c:v>
                      </c:pt>
                      <c:pt idx="963">
                        <c:v>0.43547062366533401</c:v>
                      </c:pt>
                      <c:pt idx="964">
                        <c:v>0.436018178831517</c:v>
                      </c:pt>
                      <c:pt idx="965">
                        <c:v>0.43656573399769999</c:v>
                      </c:pt>
                      <c:pt idx="966">
                        <c:v>0.43711328916388298</c:v>
                      </c:pt>
                      <c:pt idx="967">
                        <c:v>0.43766084433006602</c:v>
                      </c:pt>
                      <c:pt idx="968">
                        <c:v>0.43820839949624901</c:v>
                      </c:pt>
                      <c:pt idx="969">
                        <c:v>0.438755954662432</c:v>
                      </c:pt>
                      <c:pt idx="970">
                        <c:v>0.43930350982861499</c:v>
                      </c:pt>
                      <c:pt idx="971">
                        <c:v>0.43985106499479798</c:v>
                      </c:pt>
                      <c:pt idx="972">
                        <c:v>0.44039862016098102</c:v>
                      </c:pt>
                      <c:pt idx="973">
                        <c:v>0.44094617532716401</c:v>
                      </c:pt>
                      <c:pt idx="974">
                        <c:v>0.441493730493347</c:v>
                      </c:pt>
                      <c:pt idx="975">
                        <c:v>0.44204128565952999</c:v>
                      </c:pt>
                      <c:pt idx="976">
                        <c:v>0.44258884082571298</c:v>
                      </c:pt>
                      <c:pt idx="977">
                        <c:v>0.44313639599189603</c:v>
                      </c:pt>
                      <c:pt idx="978">
                        <c:v>0.44368395115807902</c:v>
                      </c:pt>
                      <c:pt idx="979">
                        <c:v>0.444231506324262</c:v>
                      </c:pt>
                      <c:pt idx="980">
                        <c:v>0.44477906149044499</c:v>
                      </c:pt>
                      <c:pt idx="981">
                        <c:v>0.44532661665662798</c:v>
                      </c:pt>
                      <c:pt idx="982">
                        <c:v>0.44587417182281103</c:v>
                      </c:pt>
                      <c:pt idx="983">
                        <c:v>0.44642172698899402</c:v>
                      </c:pt>
                      <c:pt idx="984">
                        <c:v>0.44696928215517701</c:v>
                      </c:pt>
                      <c:pt idx="985">
                        <c:v>0.44751683732135999</c:v>
                      </c:pt>
                      <c:pt idx="986">
                        <c:v>0.44806439248754298</c:v>
                      </c:pt>
                      <c:pt idx="987">
                        <c:v>0.44861194765372597</c:v>
                      </c:pt>
                      <c:pt idx="988">
                        <c:v>0.44915950281990902</c:v>
                      </c:pt>
                      <c:pt idx="989">
                        <c:v>0.44970705798609201</c:v>
                      </c:pt>
                      <c:pt idx="990">
                        <c:v>0.450254613152275</c:v>
                      </c:pt>
                      <c:pt idx="991">
                        <c:v>0.45080216831845799</c:v>
                      </c:pt>
                      <c:pt idx="992">
                        <c:v>0.45134972348464097</c:v>
                      </c:pt>
                      <c:pt idx="993">
                        <c:v>0.45189727865082402</c:v>
                      </c:pt>
                      <c:pt idx="994">
                        <c:v>0.45244483381700701</c:v>
                      </c:pt>
                      <c:pt idx="995">
                        <c:v>0.45299238898319</c:v>
                      </c:pt>
                      <c:pt idx="996">
                        <c:v>0.45353994414937299</c:v>
                      </c:pt>
                      <c:pt idx="997">
                        <c:v>0.45408749931555598</c:v>
                      </c:pt>
                      <c:pt idx="998">
                        <c:v>0.45463505448173902</c:v>
                      </c:pt>
                      <c:pt idx="999">
                        <c:v>0.45518260964792201</c:v>
                      </c:pt>
                      <c:pt idx="1000">
                        <c:v>0.455730164814105</c:v>
                      </c:pt>
                      <c:pt idx="1001">
                        <c:v>0.45627771998028799</c:v>
                      </c:pt>
                      <c:pt idx="1002">
                        <c:v>0.45682527514647098</c:v>
                      </c:pt>
                      <c:pt idx="1003">
                        <c:v>0.45737283031265402</c:v>
                      </c:pt>
                      <c:pt idx="1004">
                        <c:v>0.45792038547883701</c:v>
                      </c:pt>
                      <c:pt idx="1005">
                        <c:v>0.45846794064502</c:v>
                      </c:pt>
                      <c:pt idx="1006">
                        <c:v>0.45901549581120299</c:v>
                      </c:pt>
                      <c:pt idx="1007">
                        <c:v>0.45956305097738598</c:v>
                      </c:pt>
                      <c:pt idx="1008">
                        <c:v>0.46011060614356902</c:v>
                      </c:pt>
                      <c:pt idx="1009">
                        <c:v>0.46065816130975201</c:v>
                      </c:pt>
                      <c:pt idx="1010">
                        <c:v>0.461205716475935</c:v>
                      </c:pt>
                      <c:pt idx="1011">
                        <c:v>0.46175327164211799</c:v>
                      </c:pt>
                      <c:pt idx="1012">
                        <c:v>0.46230082680830098</c:v>
                      </c:pt>
                      <c:pt idx="1013">
                        <c:v>0.46284838197448402</c:v>
                      </c:pt>
                      <c:pt idx="1014">
                        <c:v>0.46339593714066701</c:v>
                      </c:pt>
                      <c:pt idx="1015">
                        <c:v>0.46394349230685</c:v>
                      </c:pt>
                      <c:pt idx="1016">
                        <c:v>0.46449104747303299</c:v>
                      </c:pt>
                      <c:pt idx="1017">
                        <c:v>0.46503860263921598</c:v>
                      </c:pt>
                      <c:pt idx="1018">
                        <c:v>0.46558615780539903</c:v>
                      </c:pt>
                      <c:pt idx="1019">
                        <c:v>0.46613371297158201</c:v>
                      </c:pt>
                      <c:pt idx="1020">
                        <c:v>0.466681268137765</c:v>
                      </c:pt>
                      <c:pt idx="1021">
                        <c:v>0.46722882330394799</c:v>
                      </c:pt>
                      <c:pt idx="1022">
                        <c:v>0.46777637847013098</c:v>
                      </c:pt>
                      <c:pt idx="1023">
                        <c:v>0.46832393363631403</c:v>
                      </c:pt>
                      <c:pt idx="1024">
                        <c:v>0.46887148880249702</c:v>
                      </c:pt>
                      <c:pt idx="1025">
                        <c:v>0.46941904396868001</c:v>
                      </c:pt>
                      <c:pt idx="1026">
                        <c:v>0.46996659913486299</c:v>
                      </c:pt>
                      <c:pt idx="1027">
                        <c:v>0.47051415430104598</c:v>
                      </c:pt>
                      <c:pt idx="1028">
                        <c:v>0.47106170946722897</c:v>
                      </c:pt>
                      <c:pt idx="1029">
                        <c:v>0.47160926463341202</c:v>
                      </c:pt>
                      <c:pt idx="1030">
                        <c:v>0.47215681979959501</c:v>
                      </c:pt>
                      <c:pt idx="1031">
                        <c:v>0.472704374965778</c:v>
                      </c:pt>
                      <c:pt idx="1032">
                        <c:v>0.47325193013196099</c:v>
                      </c:pt>
                      <c:pt idx="1033">
                        <c:v>0.47379948529814397</c:v>
                      </c:pt>
                      <c:pt idx="1034">
                        <c:v>0.47434704046432702</c:v>
                      </c:pt>
                      <c:pt idx="1035">
                        <c:v>0.47489459563051001</c:v>
                      </c:pt>
                      <c:pt idx="1036">
                        <c:v>0.475442150796693</c:v>
                      </c:pt>
                      <c:pt idx="1037">
                        <c:v>0.47598970596287599</c:v>
                      </c:pt>
                      <c:pt idx="1038">
                        <c:v>0.47653726112905898</c:v>
                      </c:pt>
                      <c:pt idx="1039">
                        <c:v>0.47708481629524202</c:v>
                      </c:pt>
                      <c:pt idx="1040">
                        <c:v>0.47763237146142501</c:v>
                      </c:pt>
                      <c:pt idx="1041">
                        <c:v>0.478179926627608</c:v>
                      </c:pt>
                      <c:pt idx="1042">
                        <c:v>0.47872748179379099</c:v>
                      </c:pt>
                      <c:pt idx="1043">
                        <c:v>0.47927503695997398</c:v>
                      </c:pt>
                      <c:pt idx="1044">
                        <c:v>0.47982259212615702</c:v>
                      </c:pt>
                      <c:pt idx="1045">
                        <c:v>0.48037014729234001</c:v>
                      </c:pt>
                      <c:pt idx="1046">
                        <c:v>0.480917702458523</c:v>
                      </c:pt>
                      <c:pt idx="1047">
                        <c:v>0.48146525762470599</c:v>
                      </c:pt>
                      <c:pt idx="1048">
                        <c:v>0.48201281279088898</c:v>
                      </c:pt>
                      <c:pt idx="1049">
                        <c:v>0.48256036795707202</c:v>
                      </c:pt>
                      <c:pt idx="1050">
                        <c:v>0.48310792312325501</c:v>
                      </c:pt>
                      <c:pt idx="1051">
                        <c:v>0.483655478289438</c:v>
                      </c:pt>
                      <c:pt idx="1052">
                        <c:v>0.48420303345562099</c:v>
                      </c:pt>
                      <c:pt idx="1053">
                        <c:v>0.48475058862180398</c:v>
                      </c:pt>
                      <c:pt idx="1054">
                        <c:v>0.48529814378798702</c:v>
                      </c:pt>
                      <c:pt idx="1055">
                        <c:v>0.48584569895417001</c:v>
                      </c:pt>
                      <c:pt idx="1056">
                        <c:v>0.486393254120353</c:v>
                      </c:pt>
                      <c:pt idx="1057">
                        <c:v>0.48694080928653599</c:v>
                      </c:pt>
                      <c:pt idx="1058">
                        <c:v>0.48748836445271898</c:v>
                      </c:pt>
                      <c:pt idx="1059">
                        <c:v>0.48803591961890203</c:v>
                      </c:pt>
                      <c:pt idx="1060">
                        <c:v>0.48858347478508501</c:v>
                      </c:pt>
                      <c:pt idx="1061">
                        <c:v>0.489131029951268</c:v>
                      </c:pt>
                      <c:pt idx="1062">
                        <c:v>0.48967858511745099</c:v>
                      </c:pt>
                      <c:pt idx="1063">
                        <c:v>0.49022614028363398</c:v>
                      </c:pt>
                      <c:pt idx="1064">
                        <c:v>0.49077369544981703</c:v>
                      </c:pt>
                      <c:pt idx="1065">
                        <c:v>0.49132125061600002</c:v>
                      </c:pt>
                      <c:pt idx="1066">
                        <c:v>0.49186880578218301</c:v>
                      </c:pt>
                      <c:pt idx="1067">
                        <c:v>0.49241636094836599</c:v>
                      </c:pt>
                      <c:pt idx="1068">
                        <c:v>0.49296391611454898</c:v>
                      </c:pt>
                      <c:pt idx="1069">
                        <c:v>0.49351147128073197</c:v>
                      </c:pt>
                      <c:pt idx="1070">
                        <c:v>0.49405902644691402</c:v>
                      </c:pt>
                      <c:pt idx="1071">
                        <c:v>0.49460658161309801</c:v>
                      </c:pt>
                      <c:pt idx="1072">
                        <c:v>0.495154136779281</c:v>
                      </c:pt>
                      <c:pt idx="1073">
                        <c:v>0.49570169194546398</c:v>
                      </c:pt>
                      <c:pt idx="1074">
                        <c:v>0.49624924711164597</c:v>
                      </c:pt>
                      <c:pt idx="1075">
                        <c:v>0.49679680227783002</c:v>
                      </c:pt>
                      <c:pt idx="1076">
                        <c:v>0.49734435744401301</c:v>
                      </c:pt>
                      <c:pt idx="1077">
                        <c:v>0.497891912610195</c:v>
                      </c:pt>
                      <c:pt idx="1078">
                        <c:v>0.49843946777637799</c:v>
                      </c:pt>
                      <c:pt idx="1079">
                        <c:v>0.49898702294256098</c:v>
                      </c:pt>
                      <c:pt idx="1080">
                        <c:v>0.49953457810874402</c:v>
                      </c:pt>
                      <c:pt idx="1081">
                        <c:v>0.50008213327492701</c:v>
                      </c:pt>
                      <c:pt idx="1082">
                        <c:v>0.500629688441111</c:v>
                      </c:pt>
                      <c:pt idx="1083">
                        <c:v>0.50117724360729299</c:v>
                      </c:pt>
                      <c:pt idx="1084">
                        <c:v>0.50172479877347698</c:v>
                      </c:pt>
                      <c:pt idx="1085">
                        <c:v>0.50227235393965897</c:v>
                      </c:pt>
                      <c:pt idx="1086">
                        <c:v>0.50281990910584196</c:v>
                      </c:pt>
                      <c:pt idx="1087">
                        <c:v>0.50336746427202494</c:v>
                      </c:pt>
                      <c:pt idx="1088">
                        <c:v>0.50391501943820804</c:v>
                      </c:pt>
                      <c:pt idx="1089">
                        <c:v>0.50446257460439103</c:v>
                      </c:pt>
                      <c:pt idx="1090">
                        <c:v>0.50501012977057402</c:v>
                      </c:pt>
                      <c:pt idx="1091">
                        <c:v>0.50555768493675701</c:v>
                      </c:pt>
                      <c:pt idx="1092">
                        <c:v>0.50610524010294</c:v>
                      </c:pt>
                      <c:pt idx="1093">
                        <c:v>0.50665279526912299</c:v>
                      </c:pt>
                      <c:pt idx="1094">
                        <c:v>0.50720035043530598</c:v>
                      </c:pt>
                      <c:pt idx="1095">
                        <c:v>0.50774790560148897</c:v>
                      </c:pt>
                      <c:pt idx="1096">
                        <c:v>0.50829546076767196</c:v>
                      </c:pt>
                      <c:pt idx="1097">
                        <c:v>0.50884301593385495</c:v>
                      </c:pt>
                      <c:pt idx="1098">
                        <c:v>0.50939057110003805</c:v>
                      </c:pt>
                      <c:pt idx="1099">
                        <c:v>0.50993812626622104</c:v>
                      </c:pt>
                      <c:pt idx="1100">
                        <c:v>0.51048568143240403</c:v>
                      </c:pt>
                      <c:pt idx="1101">
                        <c:v>0.51103323659858801</c:v>
                      </c:pt>
                      <c:pt idx="1102">
                        <c:v>0.51158079176477</c:v>
                      </c:pt>
                      <c:pt idx="1103">
                        <c:v>0.51212834693095299</c:v>
                      </c:pt>
                      <c:pt idx="1104">
                        <c:v>0.51267590209713598</c:v>
                      </c:pt>
                      <c:pt idx="1105">
                        <c:v>0.51322345726331897</c:v>
                      </c:pt>
                      <c:pt idx="1106">
                        <c:v>0.51377101242950296</c:v>
                      </c:pt>
                      <c:pt idx="1107">
                        <c:v>0.51431856759568495</c:v>
                      </c:pt>
                      <c:pt idx="1108">
                        <c:v>0.51486612276186805</c:v>
                      </c:pt>
                      <c:pt idx="1109">
                        <c:v>0.51541367792805104</c:v>
                      </c:pt>
                      <c:pt idx="1110">
                        <c:v>0.51596123309423403</c:v>
                      </c:pt>
                      <c:pt idx="1111">
                        <c:v>0.51650878826041702</c:v>
                      </c:pt>
                      <c:pt idx="1112">
                        <c:v>0.51705634342660001</c:v>
                      </c:pt>
                      <c:pt idx="1113">
                        <c:v>0.517603898592783</c:v>
                      </c:pt>
                      <c:pt idx="1114">
                        <c:v>0.51815145375896599</c:v>
                      </c:pt>
                      <c:pt idx="1115">
                        <c:v>0.51869900892514897</c:v>
                      </c:pt>
                      <c:pt idx="1116">
                        <c:v>0.51924656409133196</c:v>
                      </c:pt>
                      <c:pt idx="1117">
                        <c:v>0.51979411925751495</c:v>
                      </c:pt>
                      <c:pt idx="1118">
                        <c:v>0.52034167442369805</c:v>
                      </c:pt>
                      <c:pt idx="1119">
                        <c:v>0.52088922958988104</c:v>
                      </c:pt>
                      <c:pt idx="1120">
                        <c:v>0.52143678475606403</c:v>
                      </c:pt>
                      <c:pt idx="1121">
                        <c:v>0.52198433992224702</c:v>
                      </c:pt>
                      <c:pt idx="1122">
                        <c:v>0.52253189508843001</c:v>
                      </c:pt>
                      <c:pt idx="1123">
                        <c:v>0.523079450254613</c:v>
                      </c:pt>
                      <c:pt idx="1124">
                        <c:v>0.52362700542079599</c:v>
                      </c:pt>
                      <c:pt idx="1125">
                        <c:v>0.52417456058697898</c:v>
                      </c:pt>
                      <c:pt idx="1126">
                        <c:v>0.52472211575316197</c:v>
                      </c:pt>
                      <c:pt idx="1127">
                        <c:v>0.52526967091934496</c:v>
                      </c:pt>
                      <c:pt idx="1128">
                        <c:v>0.52581722608552794</c:v>
                      </c:pt>
                      <c:pt idx="1129">
                        <c:v>0.52636478125171104</c:v>
                      </c:pt>
                      <c:pt idx="1130">
                        <c:v>0.52691233641789403</c:v>
                      </c:pt>
                      <c:pt idx="1131">
                        <c:v>0.52745989158407702</c:v>
                      </c:pt>
                      <c:pt idx="1132">
                        <c:v>0.52800744675026001</c:v>
                      </c:pt>
                      <c:pt idx="1133">
                        <c:v>0.528555001916443</c:v>
                      </c:pt>
                      <c:pt idx="1134">
                        <c:v>0.52910255708262599</c:v>
                      </c:pt>
                      <c:pt idx="1135">
                        <c:v>0.52965011224880898</c:v>
                      </c:pt>
                      <c:pt idx="1136">
                        <c:v>0.53019766741499197</c:v>
                      </c:pt>
                      <c:pt idx="1137">
                        <c:v>0.53074522258117496</c:v>
                      </c:pt>
                      <c:pt idx="1138">
                        <c:v>0.53129277774735795</c:v>
                      </c:pt>
                      <c:pt idx="1139">
                        <c:v>0.53184033291354105</c:v>
                      </c:pt>
                      <c:pt idx="1140">
                        <c:v>0.53238788807972404</c:v>
                      </c:pt>
                      <c:pt idx="1141">
                        <c:v>0.53293544324590703</c:v>
                      </c:pt>
                      <c:pt idx="1142">
                        <c:v>0.53348299841209001</c:v>
                      </c:pt>
                      <c:pt idx="1143">
                        <c:v>0.534030553578273</c:v>
                      </c:pt>
                      <c:pt idx="1144">
                        <c:v>0.53457810874445599</c:v>
                      </c:pt>
                      <c:pt idx="1145">
                        <c:v>0.53512566391063898</c:v>
                      </c:pt>
                      <c:pt idx="1146">
                        <c:v>0.53567321907682197</c:v>
                      </c:pt>
                      <c:pt idx="1147">
                        <c:v>0.53622077424300496</c:v>
                      </c:pt>
                      <c:pt idx="1148">
                        <c:v>0.53676832940918795</c:v>
                      </c:pt>
                      <c:pt idx="1149">
                        <c:v>0.53731588457537105</c:v>
                      </c:pt>
                      <c:pt idx="1150">
                        <c:v>0.53786343974155404</c:v>
                      </c:pt>
                      <c:pt idx="1151">
                        <c:v>0.53841099490773703</c:v>
                      </c:pt>
                      <c:pt idx="1152">
                        <c:v>0.53895855007392002</c:v>
                      </c:pt>
                      <c:pt idx="1153">
                        <c:v>0.53950610524010301</c:v>
                      </c:pt>
                      <c:pt idx="1154">
                        <c:v>0.540053660406286</c:v>
                      </c:pt>
                      <c:pt idx="1155">
                        <c:v>0.54060121557246898</c:v>
                      </c:pt>
                      <c:pt idx="1156">
                        <c:v>0.54114877073865197</c:v>
                      </c:pt>
                      <c:pt idx="1157">
                        <c:v>0.54169632590483496</c:v>
                      </c:pt>
                      <c:pt idx="1158">
                        <c:v>0.54224388107101795</c:v>
                      </c:pt>
                      <c:pt idx="1159">
                        <c:v>0.54279143623720105</c:v>
                      </c:pt>
                      <c:pt idx="1160">
                        <c:v>0.54333899140338404</c:v>
                      </c:pt>
                      <c:pt idx="1161">
                        <c:v>0.54388654656956703</c:v>
                      </c:pt>
                      <c:pt idx="1162">
                        <c:v>0.54443410173575002</c:v>
                      </c:pt>
                      <c:pt idx="1163">
                        <c:v>0.54498165690193301</c:v>
                      </c:pt>
                      <c:pt idx="1164">
                        <c:v>0.545529212068116</c:v>
                      </c:pt>
                      <c:pt idx="1165">
                        <c:v>0.54607676723429899</c:v>
                      </c:pt>
                      <c:pt idx="1166">
                        <c:v>0.54662432240048198</c:v>
                      </c:pt>
                      <c:pt idx="1167">
                        <c:v>0.54717187756666497</c:v>
                      </c:pt>
                      <c:pt idx="1168">
                        <c:v>0.54771943273284796</c:v>
                      </c:pt>
                      <c:pt idx="1169">
                        <c:v>0.54826698789903106</c:v>
                      </c:pt>
                      <c:pt idx="1170">
                        <c:v>0.54881454306521404</c:v>
                      </c:pt>
                      <c:pt idx="1171">
                        <c:v>0.54936209823139703</c:v>
                      </c:pt>
                      <c:pt idx="1172">
                        <c:v>0.54990965339758002</c:v>
                      </c:pt>
                      <c:pt idx="1173">
                        <c:v>0.55045720856376301</c:v>
                      </c:pt>
                      <c:pt idx="1174">
                        <c:v>0.551004763729946</c:v>
                      </c:pt>
                      <c:pt idx="1175">
                        <c:v>0.55155231889612899</c:v>
                      </c:pt>
                      <c:pt idx="1176">
                        <c:v>0.55209987406231198</c:v>
                      </c:pt>
                      <c:pt idx="1177">
                        <c:v>0.55264742922849497</c:v>
                      </c:pt>
                      <c:pt idx="1178">
                        <c:v>0.55319498439467796</c:v>
                      </c:pt>
                      <c:pt idx="1179">
                        <c:v>0.55374253956086095</c:v>
                      </c:pt>
                      <c:pt idx="1180">
                        <c:v>0.55429009472704405</c:v>
                      </c:pt>
                      <c:pt idx="1181">
                        <c:v>0.55483764989322704</c:v>
                      </c:pt>
                      <c:pt idx="1182">
                        <c:v>0.55538520505941003</c:v>
                      </c:pt>
                      <c:pt idx="1183">
                        <c:v>0.55593276022559301</c:v>
                      </c:pt>
                      <c:pt idx="1184">
                        <c:v>0.556480315391776</c:v>
                      </c:pt>
                      <c:pt idx="1185">
                        <c:v>0.55702787055795899</c:v>
                      </c:pt>
                      <c:pt idx="1186">
                        <c:v>0.55757542572414198</c:v>
                      </c:pt>
                      <c:pt idx="1187">
                        <c:v>0.55812298089032497</c:v>
                      </c:pt>
                      <c:pt idx="1188">
                        <c:v>0.55867053605650796</c:v>
                      </c:pt>
                      <c:pt idx="1189">
                        <c:v>0.55921809122269095</c:v>
                      </c:pt>
                      <c:pt idx="1190">
                        <c:v>0.55976564638887405</c:v>
                      </c:pt>
                      <c:pt idx="1191">
                        <c:v>0.56031320155505704</c:v>
                      </c:pt>
                      <c:pt idx="1192">
                        <c:v>0.56086075672124003</c:v>
                      </c:pt>
                      <c:pt idx="1193">
                        <c:v>0.56140831188742302</c:v>
                      </c:pt>
                      <c:pt idx="1194">
                        <c:v>0.56195586705360601</c:v>
                      </c:pt>
                      <c:pt idx="1195">
                        <c:v>0.562503422219789</c:v>
                      </c:pt>
                      <c:pt idx="1196">
                        <c:v>0.56305097738597198</c:v>
                      </c:pt>
                      <c:pt idx="1197">
                        <c:v>0.56359853255215497</c:v>
                      </c:pt>
                      <c:pt idx="1198">
                        <c:v>0.56414608771833796</c:v>
                      </c:pt>
                      <c:pt idx="1199">
                        <c:v>0.56469364288452095</c:v>
                      </c:pt>
                      <c:pt idx="1200">
                        <c:v>0.56524119805070405</c:v>
                      </c:pt>
                      <c:pt idx="1201">
                        <c:v>0.56578875321688704</c:v>
                      </c:pt>
                      <c:pt idx="1202">
                        <c:v>0.56633630838307003</c:v>
                      </c:pt>
                      <c:pt idx="1203">
                        <c:v>0.56688386354925302</c:v>
                      </c:pt>
                      <c:pt idx="1204">
                        <c:v>0.56743141871543601</c:v>
                      </c:pt>
                      <c:pt idx="1205">
                        <c:v>0.567978973881619</c:v>
                      </c:pt>
                      <c:pt idx="1206">
                        <c:v>0.56852652904780099</c:v>
                      </c:pt>
                      <c:pt idx="1207">
                        <c:v>0.56907408421398498</c:v>
                      </c:pt>
                      <c:pt idx="1208">
                        <c:v>0.56962163938016797</c:v>
                      </c:pt>
                      <c:pt idx="1209">
                        <c:v>0.57016919454635095</c:v>
                      </c:pt>
                      <c:pt idx="1210">
                        <c:v>0.57071674971253294</c:v>
                      </c:pt>
                      <c:pt idx="1211">
                        <c:v>0.57126430487871604</c:v>
                      </c:pt>
                      <c:pt idx="1212">
                        <c:v>0.57181186004490003</c:v>
                      </c:pt>
                      <c:pt idx="1213">
                        <c:v>0.57235941521108302</c:v>
                      </c:pt>
                      <c:pt idx="1214">
                        <c:v>0.57290697037726501</c:v>
                      </c:pt>
                      <c:pt idx="1215">
                        <c:v>0.573454525543449</c:v>
                      </c:pt>
                      <c:pt idx="1216">
                        <c:v>0.57400208070963099</c:v>
                      </c:pt>
                      <c:pt idx="1217">
                        <c:v>0.57454963587581498</c:v>
                      </c:pt>
                      <c:pt idx="1218">
                        <c:v>0.57509719104199797</c:v>
                      </c:pt>
                      <c:pt idx="1219">
                        <c:v>0.57564474620818096</c:v>
                      </c:pt>
                      <c:pt idx="1220">
                        <c:v>0.57619230137436295</c:v>
                      </c:pt>
                      <c:pt idx="1221">
                        <c:v>0.57673985654054705</c:v>
                      </c:pt>
                      <c:pt idx="1222">
                        <c:v>0.57728741170672904</c:v>
                      </c:pt>
                      <c:pt idx="1223">
                        <c:v>0.57783496687291203</c:v>
                      </c:pt>
                      <c:pt idx="1224">
                        <c:v>0.57838252203909601</c:v>
                      </c:pt>
                      <c:pt idx="1225">
                        <c:v>0.578930077205279</c:v>
                      </c:pt>
                      <c:pt idx="1226">
                        <c:v>0.57947763237146199</c:v>
                      </c:pt>
                      <c:pt idx="1227">
                        <c:v>0.58002518753764398</c:v>
                      </c:pt>
                      <c:pt idx="1228">
                        <c:v>0.58057274270382697</c:v>
                      </c:pt>
                      <c:pt idx="1229">
                        <c:v>0.58112029787001096</c:v>
                      </c:pt>
                      <c:pt idx="1230">
                        <c:v>0.58166785303619395</c:v>
                      </c:pt>
                      <c:pt idx="1231">
                        <c:v>0.58221540820237605</c:v>
                      </c:pt>
                      <c:pt idx="1232">
                        <c:v>0.58276296336855904</c:v>
                      </c:pt>
                      <c:pt idx="1233">
                        <c:v>0.58331051853474203</c:v>
                      </c:pt>
                      <c:pt idx="1234">
                        <c:v>0.58385807370092502</c:v>
                      </c:pt>
                      <c:pt idx="1235">
                        <c:v>0.58440562886710801</c:v>
                      </c:pt>
                      <c:pt idx="1236">
                        <c:v>0.584953184033291</c:v>
                      </c:pt>
                      <c:pt idx="1237">
                        <c:v>0.58550073919947399</c:v>
                      </c:pt>
                      <c:pt idx="1238">
                        <c:v>0.58604829436565697</c:v>
                      </c:pt>
                      <c:pt idx="1239">
                        <c:v>0.58659584953183996</c:v>
                      </c:pt>
                      <c:pt idx="1240">
                        <c:v>0.58714340469802295</c:v>
                      </c:pt>
                      <c:pt idx="1241">
                        <c:v>0.58769095986420605</c:v>
                      </c:pt>
                      <c:pt idx="1242">
                        <c:v>0.58823851503038904</c:v>
                      </c:pt>
                      <c:pt idx="1243">
                        <c:v>0.58878607019657203</c:v>
                      </c:pt>
                      <c:pt idx="1244">
                        <c:v>0.58933362536275502</c:v>
                      </c:pt>
                      <c:pt idx="1245">
                        <c:v>0.58988118052893801</c:v>
                      </c:pt>
                      <c:pt idx="1246">
                        <c:v>0.590428735695121</c:v>
                      </c:pt>
                      <c:pt idx="1247">
                        <c:v>0.59097629086130399</c:v>
                      </c:pt>
                      <c:pt idx="1248">
                        <c:v>0.59152384602748698</c:v>
                      </c:pt>
                      <c:pt idx="1249">
                        <c:v>0.59207140119366997</c:v>
                      </c:pt>
                      <c:pt idx="1250">
                        <c:v>0.59261895635985296</c:v>
                      </c:pt>
                      <c:pt idx="1251">
                        <c:v>0.59316651152603606</c:v>
                      </c:pt>
                      <c:pt idx="1252">
                        <c:v>0.59371406669221904</c:v>
                      </c:pt>
                      <c:pt idx="1253">
                        <c:v>0.59426162185840203</c:v>
                      </c:pt>
                      <c:pt idx="1254">
                        <c:v>0.59480917702458502</c:v>
                      </c:pt>
                      <c:pt idx="1255">
                        <c:v>0.59535673219076801</c:v>
                      </c:pt>
                      <c:pt idx="1256">
                        <c:v>0.595904287356951</c:v>
                      </c:pt>
                      <c:pt idx="1257">
                        <c:v>0.59645184252313399</c:v>
                      </c:pt>
                      <c:pt idx="1258">
                        <c:v>0.59699939768931698</c:v>
                      </c:pt>
                      <c:pt idx="1259">
                        <c:v>0.59754695285549997</c:v>
                      </c:pt>
                      <c:pt idx="1260">
                        <c:v>0.59809450802168296</c:v>
                      </c:pt>
                      <c:pt idx="1261">
                        <c:v>0.59864206318786595</c:v>
                      </c:pt>
                      <c:pt idx="1262">
                        <c:v>0.59918961835404905</c:v>
                      </c:pt>
                      <c:pt idx="1263">
                        <c:v>0.59973717352023204</c:v>
                      </c:pt>
                      <c:pt idx="1264">
                        <c:v>0.60028472868641503</c:v>
                      </c:pt>
                      <c:pt idx="1265">
                        <c:v>0.60083228385259801</c:v>
                      </c:pt>
                      <c:pt idx="1266">
                        <c:v>0.601379839018781</c:v>
                      </c:pt>
                      <c:pt idx="1267">
                        <c:v>0.60192739418496399</c:v>
                      </c:pt>
                      <c:pt idx="1268">
                        <c:v>0.60247494935114698</c:v>
                      </c:pt>
                      <c:pt idx="1269">
                        <c:v>0.60302250451732997</c:v>
                      </c:pt>
                      <c:pt idx="1270">
                        <c:v>0.60357005968351296</c:v>
                      </c:pt>
                      <c:pt idx="1271">
                        <c:v>0.60411761484969595</c:v>
                      </c:pt>
                      <c:pt idx="1272">
                        <c:v>0.60466517001587905</c:v>
                      </c:pt>
                      <c:pt idx="1273">
                        <c:v>0.60521272518206204</c:v>
                      </c:pt>
                      <c:pt idx="1274">
                        <c:v>0.60576028034824503</c:v>
                      </c:pt>
                      <c:pt idx="1275">
                        <c:v>0.60630783551442802</c:v>
                      </c:pt>
                      <c:pt idx="1276">
                        <c:v>0.60685539068061101</c:v>
                      </c:pt>
                      <c:pt idx="1277">
                        <c:v>0.607402945846794</c:v>
                      </c:pt>
                      <c:pt idx="1278">
                        <c:v>0.60795050101297698</c:v>
                      </c:pt>
                      <c:pt idx="1279">
                        <c:v>0.60849805617915997</c:v>
                      </c:pt>
                      <c:pt idx="1280">
                        <c:v>0.60904561134534296</c:v>
                      </c:pt>
                      <c:pt idx="1281">
                        <c:v>0.60959316651152595</c:v>
                      </c:pt>
                      <c:pt idx="1282">
                        <c:v>0.61014072167770905</c:v>
                      </c:pt>
                      <c:pt idx="1283">
                        <c:v>0.61068827684389204</c:v>
                      </c:pt>
                      <c:pt idx="1284">
                        <c:v>0.61123583201007503</c:v>
                      </c:pt>
                      <c:pt idx="1285">
                        <c:v>0.61178338717625802</c:v>
                      </c:pt>
                      <c:pt idx="1286">
                        <c:v>0.61233094234244101</c:v>
                      </c:pt>
                      <c:pt idx="1287">
                        <c:v>0.612878497508624</c:v>
                      </c:pt>
                      <c:pt idx="1288">
                        <c:v>0.61342605267480699</c:v>
                      </c:pt>
                      <c:pt idx="1289">
                        <c:v>0.61397360784098998</c:v>
                      </c:pt>
                      <c:pt idx="1290">
                        <c:v>0.61452116300717297</c:v>
                      </c:pt>
                      <c:pt idx="1291">
                        <c:v>0.61506871817335595</c:v>
                      </c:pt>
                      <c:pt idx="1292">
                        <c:v>0.61561627333953906</c:v>
                      </c:pt>
                      <c:pt idx="1293">
                        <c:v>0.61616382850572204</c:v>
                      </c:pt>
                      <c:pt idx="1294">
                        <c:v>0.61671138367190503</c:v>
                      </c:pt>
                      <c:pt idx="1295">
                        <c:v>0.61725893883808802</c:v>
                      </c:pt>
                      <c:pt idx="1296">
                        <c:v>0.61780649400427101</c:v>
                      </c:pt>
                      <c:pt idx="1297">
                        <c:v>0.618354049170454</c:v>
                      </c:pt>
                      <c:pt idx="1298">
                        <c:v>0.61890160433663699</c:v>
                      </c:pt>
                      <c:pt idx="1299">
                        <c:v>0.61944915950281998</c:v>
                      </c:pt>
                      <c:pt idx="1300">
                        <c:v>0.61999671466900297</c:v>
                      </c:pt>
                      <c:pt idx="1301">
                        <c:v>0.62054426983518596</c:v>
                      </c:pt>
                      <c:pt idx="1302">
                        <c:v>0.62109182500136895</c:v>
                      </c:pt>
                      <c:pt idx="1303">
                        <c:v>0.62163938016755205</c:v>
                      </c:pt>
                      <c:pt idx="1304">
                        <c:v>0.62218693533373504</c:v>
                      </c:pt>
                      <c:pt idx="1305">
                        <c:v>0.62273449049991803</c:v>
                      </c:pt>
                      <c:pt idx="1306">
                        <c:v>0.62328204566610101</c:v>
                      </c:pt>
                      <c:pt idx="1307">
                        <c:v>0.623829600832284</c:v>
                      </c:pt>
                      <c:pt idx="1308">
                        <c:v>0.62437715599846699</c:v>
                      </c:pt>
                      <c:pt idx="1309">
                        <c:v>0.62492471116464998</c:v>
                      </c:pt>
                      <c:pt idx="1310">
                        <c:v>0.62547226633083297</c:v>
                      </c:pt>
                      <c:pt idx="1311">
                        <c:v>0.62601982149701596</c:v>
                      </c:pt>
                      <c:pt idx="1312">
                        <c:v>0.62656737666319895</c:v>
                      </c:pt>
                      <c:pt idx="1313">
                        <c:v>0.62711493182938205</c:v>
                      </c:pt>
                      <c:pt idx="1314">
                        <c:v>0.62766248699556504</c:v>
                      </c:pt>
                      <c:pt idx="1315">
                        <c:v>0.62821004216174803</c:v>
                      </c:pt>
                      <c:pt idx="1316">
                        <c:v>0.62875759732793102</c:v>
                      </c:pt>
                      <c:pt idx="1317">
                        <c:v>0.62930515249411401</c:v>
                      </c:pt>
                      <c:pt idx="1318">
                        <c:v>0.629852707660297</c:v>
                      </c:pt>
                      <c:pt idx="1319">
                        <c:v>0.63040026282647998</c:v>
                      </c:pt>
                      <c:pt idx="1320">
                        <c:v>0.63094781799266297</c:v>
                      </c:pt>
                      <c:pt idx="1321">
                        <c:v>0.63149537315884596</c:v>
                      </c:pt>
                      <c:pt idx="1322">
                        <c:v>0.63204292832502895</c:v>
                      </c:pt>
                      <c:pt idx="1323">
                        <c:v>0.63259048349121205</c:v>
                      </c:pt>
                      <c:pt idx="1324">
                        <c:v>0.63313803865739504</c:v>
                      </c:pt>
                      <c:pt idx="1325">
                        <c:v>0.63368559382357803</c:v>
                      </c:pt>
                      <c:pt idx="1326">
                        <c:v>0.63423314898976002</c:v>
                      </c:pt>
                      <c:pt idx="1327">
                        <c:v>0.63478070415594401</c:v>
                      </c:pt>
                      <c:pt idx="1328">
                        <c:v>0.635328259322127</c:v>
                      </c:pt>
                      <c:pt idx="1329">
                        <c:v>0.63587581448830999</c:v>
                      </c:pt>
                      <c:pt idx="1330">
                        <c:v>0.63642336965449298</c:v>
                      </c:pt>
                      <c:pt idx="1331">
                        <c:v>0.63697092482067597</c:v>
                      </c:pt>
                      <c:pt idx="1332">
                        <c:v>0.63751847998685796</c:v>
                      </c:pt>
                      <c:pt idx="1333">
                        <c:v>0.63806603515304205</c:v>
                      </c:pt>
                      <c:pt idx="1334">
                        <c:v>0.63861359031922504</c:v>
                      </c:pt>
                      <c:pt idx="1335">
                        <c:v>0.63916114548540803</c:v>
                      </c:pt>
                      <c:pt idx="1336">
                        <c:v>0.63970870065159102</c:v>
                      </c:pt>
                      <c:pt idx="1337">
                        <c:v>0.64025625581777401</c:v>
                      </c:pt>
                      <c:pt idx="1338">
                        <c:v>0.640803810983957</c:v>
                      </c:pt>
                      <c:pt idx="1339">
                        <c:v>0.64135136615013999</c:v>
                      </c:pt>
                      <c:pt idx="1340">
                        <c:v>0.64189892131632298</c:v>
                      </c:pt>
                      <c:pt idx="1341">
                        <c:v>0.64244647648250597</c:v>
                      </c:pt>
                      <c:pt idx="1342">
                        <c:v>0.64299403164868896</c:v>
                      </c:pt>
                      <c:pt idx="1343">
                        <c:v>0.64354158681487195</c:v>
                      </c:pt>
                      <c:pt idx="1344">
                        <c:v>0.64408914198105405</c:v>
                      </c:pt>
                      <c:pt idx="1345">
                        <c:v>0.64463669714723804</c:v>
                      </c:pt>
                      <c:pt idx="1346">
                        <c:v>0.64518425231342102</c:v>
                      </c:pt>
                      <c:pt idx="1347">
                        <c:v>0.64573180747960401</c:v>
                      </c:pt>
                      <c:pt idx="1348">
                        <c:v>0.646279362645787</c:v>
                      </c:pt>
                      <c:pt idx="1349">
                        <c:v>0.64682691781196899</c:v>
                      </c:pt>
                      <c:pt idx="1350">
                        <c:v>0.64737447297815298</c:v>
                      </c:pt>
                      <c:pt idx="1351">
                        <c:v>0.64792202814433597</c:v>
                      </c:pt>
                      <c:pt idx="1352">
                        <c:v>0.64846958331051896</c:v>
                      </c:pt>
                      <c:pt idx="1353">
                        <c:v>0.64901713847670195</c:v>
                      </c:pt>
                      <c:pt idx="1354">
                        <c:v>0.64956469364288505</c:v>
                      </c:pt>
                      <c:pt idx="1355">
                        <c:v>0.65011224880906704</c:v>
                      </c:pt>
                      <c:pt idx="1356">
                        <c:v>0.65065980397525103</c:v>
                      </c:pt>
                      <c:pt idx="1357">
                        <c:v>0.65120735914143302</c:v>
                      </c:pt>
                      <c:pt idx="1358">
                        <c:v>0.65175491430761601</c:v>
                      </c:pt>
                      <c:pt idx="1359">
                        <c:v>0.652302469473799</c:v>
                      </c:pt>
                      <c:pt idx="1360">
                        <c:v>0.65285002463998298</c:v>
                      </c:pt>
                      <c:pt idx="1361">
                        <c:v>0.65339757980616497</c:v>
                      </c:pt>
                      <c:pt idx="1362">
                        <c:v>0.65394513497234896</c:v>
                      </c:pt>
                      <c:pt idx="1363">
                        <c:v>0.65449269013853195</c:v>
                      </c:pt>
                      <c:pt idx="1364">
                        <c:v>0.65504024530471505</c:v>
                      </c:pt>
                      <c:pt idx="1365">
                        <c:v>0.65558780047089804</c:v>
                      </c:pt>
                      <c:pt idx="1366">
                        <c:v>0.65613535563708103</c:v>
                      </c:pt>
                      <c:pt idx="1367">
                        <c:v>0.65668291080326302</c:v>
                      </c:pt>
                      <c:pt idx="1368">
                        <c:v>0.65723046596944601</c:v>
                      </c:pt>
                      <c:pt idx="1369">
                        <c:v>0.657778021135629</c:v>
                      </c:pt>
                      <c:pt idx="1370">
                        <c:v>0.65832557630181299</c:v>
                      </c:pt>
                      <c:pt idx="1371">
                        <c:v>0.65887313146799498</c:v>
                      </c:pt>
                      <c:pt idx="1372">
                        <c:v>0.65942068663417897</c:v>
                      </c:pt>
                      <c:pt idx="1373">
                        <c:v>0.65996824180036096</c:v>
                      </c:pt>
                      <c:pt idx="1374">
                        <c:v>0.66051579696654406</c:v>
                      </c:pt>
                      <c:pt idx="1375">
                        <c:v>0.66106335213272704</c:v>
                      </c:pt>
                      <c:pt idx="1376">
                        <c:v>0.66161090729891003</c:v>
                      </c:pt>
                      <c:pt idx="1377">
                        <c:v>0.66215846246509402</c:v>
                      </c:pt>
                      <c:pt idx="1378">
                        <c:v>0.66270601763127601</c:v>
                      </c:pt>
                      <c:pt idx="1379">
                        <c:v>0.663253572797459</c:v>
                      </c:pt>
                      <c:pt idx="1380">
                        <c:v>0.66380112796364199</c:v>
                      </c:pt>
                      <c:pt idx="1381">
                        <c:v>0.66434868312982498</c:v>
                      </c:pt>
                      <c:pt idx="1382">
                        <c:v>0.66489623829600797</c:v>
                      </c:pt>
                      <c:pt idx="1383">
                        <c:v>0.66544379346219096</c:v>
                      </c:pt>
                      <c:pt idx="1384">
                        <c:v>0.66599134862837495</c:v>
                      </c:pt>
                      <c:pt idx="1385">
                        <c:v>0.66653890379455705</c:v>
                      </c:pt>
                      <c:pt idx="1386">
                        <c:v>0.66708645896074004</c:v>
                      </c:pt>
                      <c:pt idx="1387">
                        <c:v>0.66763401412692303</c:v>
                      </c:pt>
                      <c:pt idx="1388">
                        <c:v>0.66818156929310601</c:v>
                      </c:pt>
                      <c:pt idx="1389">
                        <c:v>0.668729124459289</c:v>
                      </c:pt>
                      <c:pt idx="1390">
                        <c:v>0.66927667962547199</c:v>
                      </c:pt>
                      <c:pt idx="1391">
                        <c:v>0.66982423479165498</c:v>
                      </c:pt>
                      <c:pt idx="1392">
                        <c:v>0.67037178995783797</c:v>
                      </c:pt>
                      <c:pt idx="1393">
                        <c:v>0.67091934512402096</c:v>
                      </c:pt>
                      <c:pt idx="1394">
                        <c:v>0.67146690029020395</c:v>
                      </c:pt>
                      <c:pt idx="1395">
                        <c:v>0.67201445545638705</c:v>
                      </c:pt>
                      <c:pt idx="1396">
                        <c:v>0.67256201062257004</c:v>
                      </c:pt>
                      <c:pt idx="1397">
                        <c:v>0.67310956578875303</c:v>
                      </c:pt>
                      <c:pt idx="1398">
                        <c:v>0.67365712095493602</c:v>
                      </c:pt>
                      <c:pt idx="1399">
                        <c:v>0.67420467612111901</c:v>
                      </c:pt>
                      <c:pt idx="1400">
                        <c:v>0.674752231287302</c:v>
                      </c:pt>
                      <c:pt idx="1401">
                        <c:v>0.67529978645348498</c:v>
                      </c:pt>
                      <c:pt idx="1402">
                        <c:v>0.67584734161966797</c:v>
                      </c:pt>
                      <c:pt idx="1403">
                        <c:v>0.67639489678585096</c:v>
                      </c:pt>
                      <c:pt idx="1404">
                        <c:v>0.67694245195203395</c:v>
                      </c:pt>
                      <c:pt idx="1405">
                        <c:v>0.67749000711821705</c:v>
                      </c:pt>
                      <c:pt idx="1406">
                        <c:v>0.67803756228440004</c:v>
                      </c:pt>
                      <c:pt idx="1407">
                        <c:v>0.67858511745058303</c:v>
                      </c:pt>
                      <c:pt idx="1408">
                        <c:v>0.67913267261676602</c:v>
                      </c:pt>
                      <c:pt idx="1409">
                        <c:v>0.67968022778294901</c:v>
                      </c:pt>
                      <c:pt idx="1410">
                        <c:v>0.680227782949132</c:v>
                      </c:pt>
                      <c:pt idx="1411">
                        <c:v>0.68077533811531499</c:v>
                      </c:pt>
                      <c:pt idx="1412">
                        <c:v>0.68132289328149798</c:v>
                      </c:pt>
                      <c:pt idx="1413">
                        <c:v>0.68187044844768097</c:v>
                      </c:pt>
                      <c:pt idx="1414">
                        <c:v>0.68241800361386395</c:v>
                      </c:pt>
                      <c:pt idx="1415">
                        <c:v>0.68296555878004706</c:v>
                      </c:pt>
                      <c:pt idx="1416">
                        <c:v>0.68351311394623004</c:v>
                      </c:pt>
                      <c:pt idx="1417">
                        <c:v>0.68406066911241303</c:v>
                      </c:pt>
                      <c:pt idx="1418">
                        <c:v>0.68460822427859602</c:v>
                      </c:pt>
                      <c:pt idx="1419">
                        <c:v>0.68515577944477901</c:v>
                      </c:pt>
                      <c:pt idx="1420">
                        <c:v>0.685703334610962</c:v>
                      </c:pt>
                      <c:pt idx="1421">
                        <c:v>0.68625088977714499</c:v>
                      </c:pt>
                      <c:pt idx="1422">
                        <c:v>0.68679844494332798</c:v>
                      </c:pt>
                      <c:pt idx="1423">
                        <c:v>0.68734600010951097</c:v>
                      </c:pt>
                      <c:pt idx="1424">
                        <c:v>0.68789355527569396</c:v>
                      </c:pt>
                      <c:pt idx="1425">
                        <c:v>0.68844111044187695</c:v>
                      </c:pt>
                      <c:pt idx="1426">
                        <c:v>0.68898866560806005</c:v>
                      </c:pt>
                      <c:pt idx="1427">
                        <c:v>0.68953622077424304</c:v>
                      </c:pt>
                      <c:pt idx="1428">
                        <c:v>0.69008377594042603</c:v>
                      </c:pt>
                      <c:pt idx="1429">
                        <c:v>0.69063133110660901</c:v>
                      </c:pt>
                      <c:pt idx="1430">
                        <c:v>0.691178886272792</c:v>
                      </c:pt>
                      <c:pt idx="1431">
                        <c:v>0.69172644143897499</c:v>
                      </c:pt>
                      <c:pt idx="1432">
                        <c:v>0.69227399660515798</c:v>
                      </c:pt>
                      <c:pt idx="1433">
                        <c:v>0.69282155177134097</c:v>
                      </c:pt>
                      <c:pt idx="1434">
                        <c:v>0.69336910693752396</c:v>
                      </c:pt>
                      <c:pt idx="1435">
                        <c:v>0.69391666210370695</c:v>
                      </c:pt>
                      <c:pt idx="1436">
                        <c:v>0.69446421726989005</c:v>
                      </c:pt>
                      <c:pt idx="1437">
                        <c:v>0.69501177243607304</c:v>
                      </c:pt>
                      <c:pt idx="1438">
                        <c:v>0.69555932760225603</c:v>
                      </c:pt>
                      <c:pt idx="1439">
                        <c:v>0.69610688276843902</c:v>
                      </c:pt>
                      <c:pt idx="1440">
                        <c:v>0.69665443793462201</c:v>
                      </c:pt>
                      <c:pt idx="1441">
                        <c:v>0.697201993100805</c:v>
                      </c:pt>
                      <c:pt idx="1442">
                        <c:v>0.69774954826698798</c:v>
                      </c:pt>
                      <c:pt idx="1443">
                        <c:v>0.69829710343317097</c:v>
                      </c:pt>
                      <c:pt idx="1444">
                        <c:v>0.69884465859935396</c:v>
                      </c:pt>
                      <c:pt idx="1445">
                        <c:v>0.69939221376553695</c:v>
                      </c:pt>
                      <c:pt idx="1446">
                        <c:v>0.69993976893172005</c:v>
                      </c:pt>
                      <c:pt idx="1447">
                        <c:v>0.70048732409790304</c:v>
                      </c:pt>
                      <c:pt idx="1448">
                        <c:v>0.70103487926408603</c:v>
                      </c:pt>
                      <c:pt idx="1449">
                        <c:v>0.70158243443026902</c:v>
                      </c:pt>
                      <c:pt idx="1450">
                        <c:v>0.70212998959645201</c:v>
                      </c:pt>
                      <c:pt idx="1451">
                        <c:v>0.702677544762635</c:v>
                      </c:pt>
                      <c:pt idx="1452">
                        <c:v>0.70322509992881799</c:v>
                      </c:pt>
                      <c:pt idx="1453">
                        <c:v>0.70377265509500098</c:v>
                      </c:pt>
                      <c:pt idx="1454">
                        <c:v>0.70432021026118397</c:v>
                      </c:pt>
                      <c:pt idx="1455">
                        <c:v>0.70486776542736695</c:v>
                      </c:pt>
                      <c:pt idx="1456">
                        <c:v>0.70541532059355005</c:v>
                      </c:pt>
                      <c:pt idx="1457">
                        <c:v>0.70596287575973304</c:v>
                      </c:pt>
                      <c:pt idx="1458">
                        <c:v>0.70651043092591603</c:v>
                      </c:pt>
                      <c:pt idx="1459">
                        <c:v>0.70705798609209902</c:v>
                      </c:pt>
                      <c:pt idx="1460">
                        <c:v>0.70760554125828201</c:v>
                      </c:pt>
                      <c:pt idx="1461">
                        <c:v>0.708153096424465</c:v>
                      </c:pt>
                      <c:pt idx="1462">
                        <c:v>0.70870065159064799</c:v>
                      </c:pt>
                      <c:pt idx="1463">
                        <c:v>0.70924820675683098</c:v>
                      </c:pt>
                      <c:pt idx="1464">
                        <c:v>0.70979576192301397</c:v>
                      </c:pt>
                      <c:pt idx="1465">
                        <c:v>0.71034331708919696</c:v>
                      </c:pt>
                      <c:pt idx="1466">
                        <c:v>0.71089087225537995</c:v>
                      </c:pt>
                      <c:pt idx="1467">
                        <c:v>0.71143842742156305</c:v>
                      </c:pt>
                      <c:pt idx="1468">
                        <c:v>0.71198598258774604</c:v>
                      </c:pt>
                      <c:pt idx="1469">
                        <c:v>0.71253353775392902</c:v>
                      </c:pt>
                      <c:pt idx="1470">
                        <c:v>0.71308109292011201</c:v>
                      </c:pt>
                      <c:pt idx="1471">
                        <c:v>0.713628648086295</c:v>
                      </c:pt>
                      <c:pt idx="1472">
                        <c:v>0.71417620325247799</c:v>
                      </c:pt>
                      <c:pt idx="1473">
                        <c:v>0.71472375841866098</c:v>
                      </c:pt>
                      <c:pt idx="1474">
                        <c:v>0.71527131358484397</c:v>
                      </c:pt>
                      <c:pt idx="1475">
                        <c:v>0.71581886875102596</c:v>
                      </c:pt>
                      <c:pt idx="1476">
                        <c:v>0.71636642391720895</c:v>
                      </c:pt>
                      <c:pt idx="1477">
                        <c:v>0.71691397908339305</c:v>
                      </c:pt>
                      <c:pt idx="1478">
                        <c:v>0.71746153424957604</c:v>
                      </c:pt>
                      <c:pt idx="1479">
                        <c:v>0.71800908941575903</c:v>
                      </c:pt>
                      <c:pt idx="1480">
                        <c:v>0.71855664458194202</c:v>
                      </c:pt>
                      <c:pt idx="1481">
                        <c:v>0.71910419974812501</c:v>
                      </c:pt>
                      <c:pt idx="1482">
                        <c:v>0.719651754914308</c:v>
                      </c:pt>
                      <c:pt idx="1483">
                        <c:v>0.72019931008049098</c:v>
                      </c:pt>
                      <c:pt idx="1484">
                        <c:v>0.72074686524667397</c:v>
                      </c:pt>
                      <c:pt idx="1485">
                        <c:v>0.72129442041285696</c:v>
                      </c:pt>
                      <c:pt idx="1486">
                        <c:v>0.72184197557903995</c:v>
                      </c:pt>
                      <c:pt idx="1487">
                        <c:v>0.72238953074522205</c:v>
                      </c:pt>
                      <c:pt idx="1488">
                        <c:v>0.72293708591140504</c:v>
                      </c:pt>
                      <c:pt idx="1489">
                        <c:v>0.72348464107758903</c:v>
                      </c:pt>
                      <c:pt idx="1490">
                        <c:v>0.72403219624377202</c:v>
                      </c:pt>
                      <c:pt idx="1491">
                        <c:v>0.72457975140995501</c:v>
                      </c:pt>
                      <c:pt idx="1492">
                        <c:v>0.725127306576138</c:v>
                      </c:pt>
                      <c:pt idx="1493">
                        <c:v>0.72567486174231999</c:v>
                      </c:pt>
                      <c:pt idx="1494">
                        <c:v>0.72622241690850398</c:v>
                      </c:pt>
                      <c:pt idx="1495">
                        <c:v>0.72676997207468697</c:v>
                      </c:pt>
                      <c:pt idx="1496">
                        <c:v>0.72731752724086896</c:v>
                      </c:pt>
                      <c:pt idx="1497">
                        <c:v>0.72786508240705305</c:v>
                      </c:pt>
                      <c:pt idx="1498">
                        <c:v>0.72841263757323604</c:v>
                      </c:pt>
                      <c:pt idx="1499">
                        <c:v>0.72896019273941903</c:v>
                      </c:pt>
                      <c:pt idx="1500">
                        <c:v>0.72950774790560102</c:v>
                      </c:pt>
                      <c:pt idx="1501">
                        <c:v>0.73005530307178501</c:v>
                      </c:pt>
                      <c:pt idx="1502">
                        <c:v>0.730602858237967</c:v>
                      </c:pt>
                      <c:pt idx="1503">
                        <c:v>0.73115041340415099</c:v>
                      </c:pt>
                      <c:pt idx="1504">
                        <c:v>0.73169796857033298</c:v>
                      </c:pt>
                      <c:pt idx="1505">
                        <c:v>0.73224552373651597</c:v>
                      </c:pt>
                      <c:pt idx="1506">
                        <c:v>0.73279307890269896</c:v>
                      </c:pt>
                      <c:pt idx="1507">
                        <c:v>0.73334063406888295</c:v>
                      </c:pt>
                      <c:pt idx="1508">
                        <c:v>0.73388818923506505</c:v>
                      </c:pt>
                      <c:pt idx="1509">
                        <c:v>0.73443574440124804</c:v>
                      </c:pt>
                      <c:pt idx="1510">
                        <c:v>0.73498329956743202</c:v>
                      </c:pt>
                      <c:pt idx="1511">
                        <c:v>0.73553085473361401</c:v>
                      </c:pt>
                      <c:pt idx="1512">
                        <c:v>0.736078409899797</c:v>
                      </c:pt>
                      <c:pt idx="1513">
                        <c:v>0.73662596506597999</c:v>
                      </c:pt>
                      <c:pt idx="1514">
                        <c:v>0.73717352023216298</c:v>
                      </c:pt>
                      <c:pt idx="1515">
                        <c:v>0.73772107539834697</c:v>
                      </c:pt>
                      <c:pt idx="1516">
                        <c:v>0.73826863056452996</c:v>
                      </c:pt>
                      <c:pt idx="1517">
                        <c:v>0.73881618573071195</c:v>
                      </c:pt>
                      <c:pt idx="1518">
                        <c:v>0.73936374089689505</c:v>
                      </c:pt>
                      <c:pt idx="1519">
                        <c:v>0.73991129606307904</c:v>
                      </c:pt>
                      <c:pt idx="1520">
                        <c:v>0.74045885122926103</c:v>
                      </c:pt>
                      <c:pt idx="1521">
                        <c:v>0.74100640639544402</c:v>
                      </c:pt>
                      <c:pt idx="1522">
                        <c:v>0.74155396156162701</c:v>
                      </c:pt>
                      <c:pt idx="1523">
                        <c:v>0.74210151672781</c:v>
                      </c:pt>
                      <c:pt idx="1524">
                        <c:v>0.74264907189399298</c:v>
                      </c:pt>
                      <c:pt idx="1525">
                        <c:v>0.74319662706017597</c:v>
                      </c:pt>
                      <c:pt idx="1526">
                        <c:v>0.74374418222635896</c:v>
                      </c:pt>
                      <c:pt idx="1527">
                        <c:v>0.74429173739254195</c:v>
                      </c:pt>
                      <c:pt idx="1528">
                        <c:v>0.74483929255872605</c:v>
                      </c:pt>
                      <c:pt idx="1529">
                        <c:v>0.74538684772490804</c:v>
                      </c:pt>
                      <c:pt idx="1530">
                        <c:v>0.74593440289109103</c:v>
                      </c:pt>
                      <c:pt idx="1531">
                        <c:v>0.74648195805727402</c:v>
                      </c:pt>
                      <c:pt idx="1532">
                        <c:v>0.74702951322345701</c:v>
                      </c:pt>
                      <c:pt idx="1533">
                        <c:v>0.74757706838964</c:v>
                      </c:pt>
                      <c:pt idx="1534">
                        <c:v>0.74812462355582299</c:v>
                      </c:pt>
                      <c:pt idx="1535">
                        <c:v>0.74867217872200598</c:v>
                      </c:pt>
                      <c:pt idx="1536">
                        <c:v>0.74921973388818897</c:v>
                      </c:pt>
                      <c:pt idx="1537">
                        <c:v>0.74976728905437195</c:v>
                      </c:pt>
                      <c:pt idx="1538">
                        <c:v>0.75031484422055506</c:v>
                      </c:pt>
                      <c:pt idx="1539">
                        <c:v>0.75086239938673804</c:v>
                      </c:pt>
                      <c:pt idx="1540">
                        <c:v>0.75140995455292103</c:v>
                      </c:pt>
                      <c:pt idx="1541">
                        <c:v>0.75195750971910402</c:v>
                      </c:pt>
                      <c:pt idx="1542">
                        <c:v>0.75250506488528701</c:v>
                      </c:pt>
                      <c:pt idx="1543">
                        <c:v>0.75305262005147</c:v>
                      </c:pt>
                      <c:pt idx="1544">
                        <c:v>0.75360017521765299</c:v>
                      </c:pt>
                      <c:pt idx="1545">
                        <c:v>0.75414773038383598</c:v>
                      </c:pt>
                      <c:pt idx="1546">
                        <c:v>0.75469528555001897</c:v>
                      </c:pt>
                      <c:pt idx="1547">
                        <c:v>0.75524284071620196</c:v>
                      </c:pt>
                      <c:pt idx="1548">
                        <c:v>0.75579039588238495</c:v>
                      </c:pt>
                      <c:pt idx="1549">
                        <c:v>0.75633795104856805</c:v>
                      </c:pt>
                      <c:pt idx="1550">
                        <c:v>0.75688550621475104</c:v>
                      </c:pt>
                      <c:pt idx="1551">
                        <c:v>0.75743306138093403</c:v>
                      </c:pt>
                      <c:pt idx="1552">
                        <c:v>0.75798061654711701</c:v>
                      </c:pt>
                      <c:pt idx="1553">
                        <c:v>0.7585281717133</c:v>
                      </c:pt>
                      <c:pt idx="1554">
                        <c:v>0.75907572687948299</c:v>
                      </c:pt>
                      <c:pt idx="1555">
                        <c:v>0.75962328204566598</c:v>
                      </c:pt>
                      <c:pt idx="1556">
                        <c:v>0.76017083721184897</c:v>
                      </c:pt>
                      <c:pt idx="1557">
                        <c:v>0.76071839237803196</c:v>
                      </c:pt>
                      <c:pt idx="1558">
                        <c:v>0.76126594754421495</c:v>
                      </c:pt>
                      <c:pt idx="1559">
                        <c:v>0.76181350271039805</c:v>
                      </c:pt>
                      <c:pt idx="1560">
                        <c:v>0.76236105787658104</c:v>
                      </c:pt>
                      <c:pt idx="1561">
                        <c:v>0.76290861304276403</c:v>
                      </c:pt>
                      <c:pt idx="1562">
                        <c:v>0.76345616820894702</c:v>
                      </c:pt>
                      <c:pt idx="1563">
                        <c:v>0.76400372337513001</c:v>
                      </c:pt>
                      <c:pt idx="1564">
                        <c:v>0.764551278541313</c:v>
                      </c:pt>
                      <c:pt idx="1565">
                        <c:v>0.76509883370749598</c:v>
                      </c:pt>
                      <c:pt idx="1566">
                        <c:v>0.76564638887367897</c:v>
                      </c:pt>
                      <c:pt idx="1567">
                        <c:v>0.76619394403986196</c:v>
                      </c:pt>
                      <c:pt idx="1568">
                        <c:v>0.76674149920604495</c:v>
                      </c:pt>
                      <c:pt idx="1569">
                        <c:v>0.76728905437222805</c:v>
                      </c:pt>
                      <c:pt idx="1570">
                        <c:v>0.76783660953841104</c:v>
                      </c:pt>
                      <c:pt idx="1571">
                        <c:v>0.76838416470459403</c:v>
                      </c:pt>
                      <c:pt idx="1572">
                        <c:v>0.76893171987077702</c:v>
                      </c:pt>
                      <c:pt idx="1573">
                        <c:v>0.76947927503696001</c:v>
                      </c:pt>
                      <c:pt idx="1574">
                        <c:v>0.770026830203143</c:v>
                      </c:pt>
                      <c:pt idx="1575">
                        <c:v>0.77057438536932599</c:v>
                      </c:pt>
                      <c:pt idx="1576">
                        <c:v>0.77112194053550898</c:v>
                      </c:pt>
                      <c:pt idx="1577">
                        <c:v>0.77166949570169197</c:v>
                      </c:pt>
                      <c:pt idx="1578">
                        <c:v>0.77221705086787495</c:v>
                      </c:pt>
                      <c:pt idx="1579">
                        <c:v>0.77276460603405805</c:v>
                      </c:pt>
                      <c:pt idx="1580">
                        <c:v>0.77331216120024104</c:v>
                      </c:pt>
                      <c:pt idx="1581">
                        <c:v>0.77385971636642403</c:v>
                      </c:pt>
                      <c:pt idx="1582">
                        <c:v>0.77440727153260702</c:v>
                      </c:pt>
                      <c:pt idx="1583">
                        <c:v>0.77495482669879001</c:v>
                      </c:pt>
                      <c:pt idx="1584">
                        <c:v>0.775502381864973</c:v>
                      </c:pt>
                      <c:pt idx="1585">
                        <c:v>0.77604993703115599</c:v>
                      </c:pt>
                      <c:pt idx="1586">
                        <c:v>0.77659749219733898</c:v>
                      </c:pt>
                      <c:pt idx="1587">
                        <c:v>0.77714504736352197</c:v>
                      </c:pt>
                      <c:pt idx="1588">
                        <c:v>0.77769260252970496</c:v>
                      </c:pt>
                      <c:pt idx="1589">
                        <c:v>0.77824015769588795</c:v>
                      </c:pt>
                      <c:pt idx="1590">
                        <c:v>0.77878771286207105</c:v>
                      </c:pt>
                      <c:pt idx="1591">
                        <c:v>0.77933526802825404</c:v>
                      </c:pt>
                      <c:pt idx="1592">
                        <c:v>0.77988282319443702</c:v>
                      </c:pt>
                      <c:pt idx="1593">
                        <c:v>0.78043037836062001</c:v>
                      </c:pt>
                      <c:pt idx="1594">
                        <c:v>0.780977933526803</c:v>
                      </c:pt>
                      <c:pt idx="1595">
                        <c:v>0.78152548869298599</c:v>
                      </c:pt>
                      <c:pt idx="1596">
                        <c:v>0.78207304385916898</c:v>
                      </c:pt>
                      <c:pt idx="1597">
                        <c:v>0.78262059902535197</c:v>
                      </c:pt>
                      <c:pt idx="1598">
                        <c:v>0.78316815419153496</c:v>
                      </c:pt>
                      <c:pt idx="1599">
                        <c:v>0.78371570935771795</c:v>
                      </c:pt>
                      <c:pt idx="1600">
                        <c:v>0.78426326452390105</c:v>
                      </c:pt>
                      <c:pt idx="1601">
                        <c:v>0.78481081969008404</c:v>
                      </c:pt>
                      <c:pt idx="1602">
                        <c:v>0.78535837485626703</c:v>
                      </c:pt>
                      <c:pt idx="1603">
                        <c:v>0.78590593002245002</c:v>
                      </c:pt>
                      <c:pt idx="1604">
                        <c:v>0.78645348518863301</c:v>
                      </c:pt>
                      <c:pt idx="1605">
                        <c:v>0.78700104035481599</c:v>
                      </c:pt>
                      <c:pt idx="1606">
                        <c:v>0.78754859552099898</c:v>
                      </c:pt>
                      <c:pt idx="1607">
                        <c:v>0.78809615068718197</c:v>
                      </c:pt>
                      <c:pt idx="1608">
                        <c:v>0.78864370585336496</c:v>
                      </c:pt>
                      <c:pt idx="1609">
                        <c:v>0.78919126101954795</c:v>
                      </c:pt>
                      <c:pt idx="1610">
                        <c:v>0.78973881618573105</c:v>
                      </c:pt>
                      <c:pt idx="1611">
                        <c:v>0.79028637135191304</c:v>
                      </c:pt>
                      <c:pt idx="1612">
                        <c:v>0.79083392651809703</c:v>
                      </c:pt>
                      <c:pt idx="1613">
                        <c:v>0.79138148168428002</c:v>
                      </c:pt>
                      <c:pt idx="1614">
                        <c:v>0.79192903685046301</c:v>
                      </c:pt>
                      <c:pt idx="1615">
                        <c:v>0.792476592016645</c:v>
                      </c:pt>
                      <c:pt idx="1616">
                        <c:v>0.79302414718282799</c:v>
                      </c:pt>
                      <c:pt idx="1617">
                        <c:v>0.79357170234901198</c:v>
                      </c:pt>
                      <c:pt idx="1618">
                        <c:v>0.79411925751519497</c:v>
                      </c:pt>
                      <c:pt idx="1619">
                        <c:v>0.79466681268137795</c:v>
                      </c:pt>
                      <c:pt idx="1620">
                        <c:v>0.79521436784756006</c:v>
                      </c:pt>
                      <c:pt idx="1621">
                        <c:v>0.79576192301374404</c:v>
                      </c:pt>
                      <c:pt idx="1622">
                        <c:v>0.79630947817992703</c:v>
                      </c:pt>
                      <c:pt idx="1623">
                        <c:v>0.79685703334611002</c:v>
                      </c:pt>
                      <c:pt idx="1624">
                        <c:v>0.79740458851229201</c:v>
                      </c:pt>
                      <c:pt idx="1625">
                        <c:v>0.797952143678476</c:v>
                      </c:pt>
                      <c:pt idx="1626">
                        <c:v>0.79849969884465799</c:v>
                      </c:pt>
                      <c:pt idx="1627">
                        <c:v>0.79904725401084198</c:v>
                      </c:pt>
                      <c:pt idx="1628">
                        <c:v>0.79959480917702397</c:v>
                      </c:pt>
                      <c:pt idx="1629">
                        <c:v>0.80014236434320696</c:v>
                      </c:pt>
                      <c:pt idx="1630">
                        <c:v>0.80068991950939095</c:v>
                      </c:pt>
                      <c:pt idx="1631">
                        <c:v>0.80123747467557405</c:v>
                      </c:pt>
                      <c:pt idx="1632">
                        <c:v>0.80178502984175704</c:v>
                      </c:pt>
                      <c:pt idx="1633">
                        <c:v>0.80233258500793903</c:v>
                      </c:pt>
                      <c:pt idx="1634">
                        <c:v>0.80288014017412301</c:v>
                      </c:pt>
                      <c:pt idx="1635">
                        <c:v>0.803427695340306</c:v>
                      </c:pt>
                      <c:pt idx="1636">
                        <c:v>0.80397525050648899</c:v>
                      </c:pt>
                      <c:pt idx="1637">
                        <c:v>0.80452280567267098</c:v>
                      </c:pt>
                      <c:pt idx="1638">
                        <c:v>0.80507036083885397</c:v>
                      </c:pt>
                      <c:pt idx="1639">
                        <c:v>0.80561791600503796</c:v>
                      </c:pt>
                      <c:pt idx="1640">
                        <c:v>0.80616547117121995</c:v>
                      </c:pt>
                      <c:pt idx="1641">
                        <c:v>0.80671302633740405</c:v>
                      </c:pt>
                      <c:pt idx="1642">
                        <c:v>0.80726058150358704</c:v>
                      </c:pt>
                      <c:pt idx="1643">
                        <c:v>0.80780813666977003</c:v>
                      </c:pt>
                      <c:pt idx="1644">
                        <c:v>0.80835569183595202</c:v>
                      </c:pt>
                      <c:pt idx="1645">
                        <c:v>0.80890324700213501</c:v>
                      </c:pt>
                      <c:pt idx="1646">
                        <c:v>0.80945080216831899</c:v>
                      </c:pt>
                      <c:pt idx="1647">
                        <c:v>0.80999835733450198</c:v>
                      </c:pt>
                      <c:pt idx="1648">
                        <c:v>0.81054591250068497</c:v>
                      </c:pt>
                      <c:pt idx="1649">
                        <c:v>0.81109346766686696</c:v>
                      </c:pt>
                      <c:pt idx="1650">
                        <c:v>0.81164102283305095</c:v>
                      </c:pt>
                      <c:pt idx="1651">
                        <c:v>0.81218857799923305</c:v>
                      </c:pt>
                      <c:pt idx="1652">
                        <c:v>0.81273613316541604</c:v>
                      </c:pt>
                      <c:pt idx="1653">
                        <c:v>0.81328368833159903</c:v>
                      </c:pt>
                      <c:pt idx="1654">
                        <c:v>0.81383124349778202</c:v>
                      </c:pt>
                      <c:pt idx="1655">
                        <c:v>0.81437879866396501</c:v>
                      </c:pt>
                      <c:pt idx="1656">
                        <c:v>0.814926353830148</c:v>
                      </c:pt>
                      <c:pt idx="1657">
                        <c:v>0.81547390899633099</c:v>
                      </c:pt>
                      <c:pt idx="1658">
                        <c:v>0.81602146416251398</c:v>
                      </c:pt>
                      <c:pt idx="1659">
                        <c:v>0.81656901932869697</c:v>
                      </c:pt>
                      <c:pt idx="1660">
                        <c:v>0.81711657449487995</c:v>
                      </c:pt>
                      <c:pt idx="1661">
                        <c:v>0.81766412966106305</c:v>
                      </c:pt>
                      <c:pt idx="1662">
                        <c:v>0.81821168482724604</c:v>
                      </c:pt>
                      <c:pt idx="1663">
                        <c:v>0.81875923999343003</c:v>
                      </c:pt>
                      <c:pt idx="1664">
                        <c:v>0.81930679515961202</c:v>
                      </c:pt>
                      <c:pt idx="1665">
                        <c:v>0.81985435032579501</c:v>
                      </c:pt>
                      <c:pt idx="1666">
                        <c:v>0.820401905491978</c:v>
                      </c:pt>
                      <c:pt idx="1667">
                        <c:v>0.82094946065816099</c:v>
                      </c:pt>
                      <c:pt idx="1668">
                        <c:v>0.82149701582434398</c:v>
                      </c:pt>
                      <c:pt idx="1669">
                        <c:v>0.82204457099052697</c:v>
                      </c:pt>
                      <c:pt idx="1670">
                        <c:v>0.82259212615670996</c:v>
                      </c:pt>
                      <c:pt idx="1671">
                        <c:v>0.82313968132289295</c:v>
                      </c:pt>
                      <c:pt idx="1672">
                        <c:v>0.82368723648907705</c:v>
                      </c:pt>
                      <c:pt idx="1673">
                        <c:v>0.82423479165525904</c:v>
                      </c:pt>
                      <c:pt idx="1674">
                        <c:v>0.82478234682144203</c:v>
                      </c:pt>
                      <c:pt idx="1675">
                        <c:v>0.82532990198762501</c:v>
                      </c:pt>
                      <c:pt idx="1676">
                        <c:v>0.825877457153808</c:v>
                      </c:pt>
                      <c:pt idx="1677">
                        <c:v>0.82642501231999099</c:v>
                      </c:pt>
                      <c:pt idx="1678">
                        <c:v>0.82697256748617398</c:v>
                      </c:pt>
                      <c:pt idx="1679">
                        <c:v>0.82752012265235697</c:v>
                      </c:pt>
                      <c:pt idx="1680">
                        <c:v>0.82806767781853996</c:v>
                      </c:pt>
                      <c:pt idx="1681">
                        <c:v>0.82861523298472295</c:v>
                      </c:pt>
                      <c:pt idx="1682">
                        <c:v>0.82916278815090605</c:v>
                      </c:pt>
                      <c:pt idx="1683">
                        <c:v>0.82971034331708904</c:v>
                      </c:pt>
                      <c:pt idx="1684">
                        <c:v>0.83025789848327203</c:v>
                      </c:pt>
                      <c:pt idx="1685">
                        <c:v>0.83080545364945502</c:v>
                      </c:pt>
                      <c:pt idx="1686">
                        <c:v>0.83135300881563801</c:v>
                      </c:pt>
                      <c:pt idx="1687">
                        <c:v>0.831900563981821</c:v>
                      </c:pt>
                      <c:pt idx="1688">
                        <c:v>0.83244811914800398</c:v>
                      </c:pt>
                      <c:pt idx="1689">
                        <c:v>0.83299567431418697</c:v>
                      </c:pt>
                      <c:pt idx="1690">
                        <c:v>0.83354322948036996</c:v>
                      </c:pt>
                      <c:pt idx="1691">
                        <c:v>0.83409078464655295</c:v>
                      </c:pt>
                      <c:pt idx="1692">
                        <c:v>0.83463833981273605</c:v>
                      </c:pt>
                      <c:pt idx="1693">
                        <c:v>0.83518589497891904</c:v>
                      </c:pt>
                      <c:pt idx="1694">
                        <c:v>0.83573345014510203</c:v>
                      </c:pt>
                      <c:pt idx="1695">
                        <c:v>0.83628100531128502</c:v>
                      </c:pt>
                      <c:pt idx="1696">
                        <c:v>0.83682856047746801</c:v>
                      </c:pt>
                      <c:pt idx="1697">
                        <c:v>0.837376115643651</c:v>
                      </c:pt>
                      <c:pt idx="1698">
                        <c:v>0.83792367080983399</c:v>
                      </c:pt>
                      <c:pt idx="1699">
                        <c:v>0.83847122597601698</c:v>
                      </c:pt>
                      <c:pt idx="1700">
                        <c:v>0.83901878114219997</c:v>
                      </c:pt>
                      <c:pt idx="1701">
                        <c:v>0.83956633630838295</c:v>
                      </c:pt>
                      <c:pt idx="1702">
                        <c:v>0.84011389147456605</c:v>
                      </c:pt>
                      <c:pt idx="1703">
                        <c:v>0.84066144664074904</c:v>
                      </c:pt>
                      <c:pt idx="1704">
                        <c:v>0.84120900180693203</c:v>
                      </c:pt>
                      <c:pt idx="1705">
                        <c:v>0.84175655697311502</c:v>
                      </c:pt>
                      <c:pt idx="1706">
                        <c:v>0.84230411213929801</c:v>
                      </c:pt>
                      <c:pt idx="1707">
                        <c:v>0.842851667305481</c:v>
                      </c:pt>
                      <c:pt idx="1708">
                        <c:v>0.84339922247166399</c:v>
                      </c:pt>
                      <c:pt idx="1709">
                        <c:v>0.84394677763784698</c:v>
                      </c:pt>
                      <c:pt idx="1710">
                        <c:v>0.84449433280402997</c:v>
                      </c:pt>
                      <c:pt idx="1711">
                        <c:v>0.84504188797021296</c:v>
                      </c:pt>
                      <c:pt idx="1712">
                        <c:v>0.84558944313639595</c:v>
                      </c:pt>
                      <c:pt idx="1713">
                        <c:v>0.84613699830257905</c:v>
                      </c:pt>
                      <c:pt idx="1714">
                        <c:v>0.84668455346876204</c:v>
                      </c:pt>
                      <c:pt idx="1715">
                        <c:v>0.84723210863494502</c:v>
                      </c:pt>
                      <c:pt idx="1716">
                        <c:v>0.84777966380112801</c:v>
                      </c:pt>
                      <c:pt idx="1717">
                        <c:v>0.848327218967311</c:v>
                      </c:pt>
                      <c:pt idx="1718">
                        <c:v>0.84887477413349399</c:v>
                      </c:pt>
                      <c:pt idx="1719">
                        <c:v>0.84942232929967698</c:v>
                      </c:pt>
                      <c:pt idx="1720">
                        <c:v>0.84996988446585997</c:v>
                      </c:pt>
                      <c:pt idx="1721">
                        <c:v>0.85051743963204296</c:v>
                      </c:pt>
                      <c:pt idx="1722">
                        <c:v>0.85106499479822595</c:v>
                      </c:pt>
                      <c:pt idx="1723">
                        <c:v>0.85161254996440905</c:v>
                      </c:pt>
                      <c:pt idx="1724">
                        <c:v>0.85216010513059204</c:v>
                      </c:pt>
                      <c:pt idx="1725">
                        <c:v>0.85270766029677503</c:v>
                      </c:pt>
                      <c:pt idx="1726">
                        <c:v>0.85325521546295802</c:v>
                      </c:pt>
                      <c:pt idx="1727">
                        <c:v>0.85380277062914101</c:v>
                      </c:pt>
                      <c:pt idx="1728">
                        <c:v>0.85435032579532399</c:v>
                      </c:pt>
                      <c:pt idx="1729">
                        <c:v>0.85489788096150698</c:v>
                      </c:pt>
                      <c:pt idx="1730">
                        <c:v>0.85544543612768997</c:v>
                      </c:pt>
                      <c:pt idx="1731">
                        <c:v>0.85599299129387296</c:v>
                      </c:pt>
                      <c:pt idx="1732">
                        <c:v>0.85654054646005595</c:v>
                      </c:pt>
                      <c:pt idx="1733">
                        <c:v>0.85708810162623905</c:v>
                      </c:pt>
                      <c:pt idx="1734">
                        <c:v>0.85763565679242204</c:v>
                      </c:pt>
                      <c:pt idx="1735">
                        <c:v>0.85818321195860503</c:v>
                      </c:pt>
                      <c:pt idx="1736">
                        <c:v>0.85873076712478802</c:v>
                      </c:pt>
                      <c:pt idx="1737">
                        <c:v>0.85927832229097101</c:v>
                      </c:pt>
                      <c:pt idx="1738">
                        <c:v>0.859825877457154</c:v>
                      </c:pt>
                      <c:pt idx="1739">
                        <c:v>0.86037343262333699</c:v>
                      </c:pt>
                      <c:pt idx="1740">
                        <c:v>0.86092098778951998</c:v>
                      </c:pt>
                      <c:pt idx="1741">
                        <c:v>0.86146854295570297</c:v>
                      </c:pt>
                      <c:pt idx="1742">
                        <c:v>0.86201609812188595</c:v>
                      </c:pt>
                      <c:pt idx="1743">
                        <c:v>0.86256365328806905</c:v>
                      </c:pt>
                      <c:pt idx="1744">
                        <c:v>0.86311120845425204</c:v>
                      </c:pt>
                      <c:pt idx="1745">
                        <c:v>0.86365876362043503</c:v>
                      </c:pt>
                      <c:pt idx="1746">
                        <c:v>0.86420631878661802</c:v>
                      </c:pt>
                      <c:pt idx="1747">
                        <c:v>0.86475387395280101</c:v>
                      </c:pt>
                      <c:pt idx="1748">
                        <c:v>0.865301429118984</c:v>
                      </c:pt>
                      <c:pt idx="1749">
                        <c:v>0.86584898428516699</c:v>
                      </c:pt>
                      <c:pt idx="1750">
                        <c:v>0.86639653945134998</c:v>
                      </c:pt>
                      <c:pt idx="1751">
                        <c:v>0.86694409461753297</c:v>
                      </c:pt>
                      <c:pt idx="1752">
                        <c:v>0.86749164978371596</c:v>
                      </c:pt>
                      <c:pt idx="1753">
                        <c:v>0.86803920494989895</c:v>
                      </c:pt>
                      <c:pt idx="1754">
                        <c:v>0.86858676011608205</c:v>
                      </c:pt>
                      <c:pt idx="1755">
                        <c:v>0.86913431528226504</c:v>
                      </c:pt>
                      <c:pt idx="1756">
                        <c:v>0.86968187044844802</c:v>
                      </c:pt>
                      <c:pt idx="1757">
                        <c:v>0.87022942561463101</c:v>
                      </c:pt>
                      <c:pt idx="1758">
                        <c:v>0.870776980780814</c:v>
                      </c:pt>
                      <c:pt idx="1759">
                        <c:v>0.87132453594699699</c:v>
                      </c:pt>
                      <c:pt idx="1760">
                        <c:v>0.87187209111317998</c:v>
                      </c:pt>
                      <c:pt idx="1761">
                        <c:v>0.87241964627936297</c:v>
                      </c:pt>
                      <c:pt idx="1762">
                        <c:v>0.87296720144554596</c:v>
                      </c:pt>
                      <c:pt idx="1763">
                        <c:v>0.87351475661172895</c:v>
                      </c:pt>
                      <c:pt idx="1764">
                        <c:v>0.87406231177791105</c:v>
                      </c:pt>
                      <c:pt idx="1765">
                        <c:v>0.87460986694409504</c:v>
                      </c:pt>
                      <c:pt idx="1766">
                        <c:v>0.87515742211027803</c:v>
                      </c:pt>
                      <c:pt idx="1767">
                        <c:v>0.87570497727646102</c:v>
                      </c:pt>
                      <c:pt idx="1768">
                        <c:v>0.87625253244264401</c:v>
                      </c:pt>
                      <c:pt idx="1769">
                        <c:v>0.87680008760882699</c:v>
                      </c:pt>
                      <c:pt idx="1770">
                        <c:v>0.87734764277500998</c:v>
                      </c:pt>
                      <c:pt idx="1771">
                        <c:v>0.87789519794119297</c:v>
                      </c:pt>
                      <c:pt idx="1772">
                        <c:v>0.87844275310737596</c:v>
                      </c:pt>
                      <c:pt idx="1773">
                        <c:v>0.87899030827355895</c:v>
                      </c:pt>
                      <c:pt idx="1774">
                        <c:v>0.87953786343974205</c:v>
                      </c:pt>
                      <c:pt idx="1775">
                        <c:v>0.88008541860592504</c:v>
                      </c:pt>
                      <c:pt idx="1776">
                        <c:v>0.88063297377210803</c:v>
                      </c:pt>
                      <c:pt idx="1777">
                        <c:v>0.88118052893829102</c:v>
                      </c:pt>
                      <c:pt idx="1778">
                        <c:v>0.88172808410447401</c:v>
                      </c:pt>
                      <c:pt idx="1779">
                        <c:v>0.882275639270657</c:v>
                      </c:pt>
                      <c:pt idx="1780">
                        <c:v>0.88282319443683999</c:v>
                      </c:pt>
                      <c:pt idx="1781">
                        <c:v>0.88337074960302298</c:v>
                      </c:pt>
                      <c:pt idx="1782">
                        <c:v>0.88391830476920497</c:v>
                      </c:pt>
                      <c:pt idx="1783">
                        <c:v>0.88446585993538895</c:v>
                      </c:pt>
                      <c:pt idx="1784">
                        <c:v>0.88501341510157205</c:v>
                      </c:pt>
                      <c:pt idx="1785">
                        <c:v>0.88556097026775404</c:v>
                      </c:pt>
                      <c:pt idx="1786">
                        <c:v>0.88610852543393803</c:v>
                      </c:pt>
                      <c:pt idx="1787">
                        <c:v>0.88665608060012102</c:v>
                      </c:pt>
                      <c:pt idx="1788">
                        <c:v>0.88720363576630401</c:v>
                      </c:pt>
                      <c:pt idx="1789">
                        <c:v>0.887751190932486</c:v>
                      </c:pt>
                      <c:pt idx="1790">
                        <c:v>0.88829874609866899</c:v>
                      </c:pt>
                      <c:pt idx="1791">
                        <c:v>0.88884630126485198</c:v>
                      </c:pt>
                      <c:pt idx="1792">
                        <c:v>0.88939385643103597</c:v>
                      </c:pt>
                      <c:pt idx="1793">
                        <c:v>0.88994141159721896</c:v>
                      </c:pt>
                      <c:pt idx="1794">
                        <c:v>0.89048896676340095</c:v>
                      </c:pt>
                      <c:pt idx="1795">
                        <c:v>0.89103652192958405</c:v>
                      </c:pt>
                      <c:pt idx="1796">
                        <c:v>0.89158407709576704</c:v>
                      </c:pt>
                      <c:pt idx="1797">
                        <c:v>0.89213163226195102</c:v>
                      </c:pt>
                      <c:pt idx="1798">
                        <c:v>0.89267918742813301</c:v>
                      </c:pt>
                      <c:pt idx="1799">
                        <c:v>0.893226742594316</c:v>
                      </c:pt>
                      <c:pt idx="1800">
                        <c:v>0.89377429776049899</c:v>
                      </c:pt>
                      <c:pt idx="1801">
                        <c:v>0.89432185292668198</c:v>
                      </c:pt>
                      <c:pt idx="1802">
                        <c:v>0.89486940809286497</c:v>
                      </c:pt>
                      <c:pt idx="1803">
                        <c:v>0.89541696325904796</c:v>
                      </c:pt>
                      <c:pt idx="1804">
                        <c:v>0.89596451842523095</c:v>
                      </c:pt>
                      <c:pt idx="1805">
                        <c:v>0.89651207359141405</c:v>
                      </c:pt>
                      <c:pt idx="1806">
                        <c:v>0.89705962875759804</c:v>
                      </c:pt>
                      <c:pt idx="1807">
                        <c:v>0.89760718392378103</c:v>
                      </c:pt>
                      <c:pt idx="1808">
                        <c:v>0.89815473908996302</c:v>
                      </c:pt>
                      <c:pt idx="1809">
                        <c:v>0.89870229425614601</c:v>
                      </c:pt>
                      <c:pt idx="1810">
                        <c:v>0.899249849422329</c:v>
                      </c:pt>
                      <c:pt idx="1811">
                        <c:v>0.89979740458851298</c:v>
                      </c:pt>
                      <c:pt idx="1812">
                        <c:v>0.90034495975469497</c:v>
                      </c:pt>
                      <c:pt idx="1813">
                        <c:v>0.90089251492087796</c:v>
                      </c:pt>
                      <c:pt idx="1814">
                        <c:v>0.90144007008706095</c:v>
                      </c:pt>
                      <c:pt idx="1815">
                        <c:v>0.90198762525324405</c:v>
                      </c:pt>
                      <c:pt idx="1816">
                        <c:v>0.90253518041942704</c:v>
                      </c:pt>
                      <c:pt idx="1817">
                        <c:v>0.90308273558561003</c:v>
                      </c:pt>
                      <c:pt idx="1818">
                        <c:v>0.90363029075179302</c:v>
                      </c:pt>
                      <c:pt idx="1819">
                        <c:v>0.90417784591797601</c:v>
                      </c:pt>
                      <c:pt idx="1820">
                        <c:v>0.904725401084159</c:v>
                      </c:pt>
                      <c:pt idx="1821">
                        <c:v>0.90527295625034199</c:v>
                      </c:pt>
                      <c:pt idx="1822">
                        <c:v>0.90582051141652498</c:v>
                      </c:pt>
                      <c:pt idx="1823">
                        <c:v>0.90636806658270797</c:v>
                      </c:pt>
                      <c:pt idx="1824">
                        <c:v>0.90691562174889095</c:v>
                      </c:pt>
                      <c:pt idx="1825">
                        <c:v>0.90746317691507405</c:v>
                      </c:pt>
                      <c:pt idx="1826">
                        <c:v>0.90801073208125704</c:v>
                      </c:pt>
                      <c:pt idx="1827">
                        <c:v>0.90855828724744003</c:v>
                      </c:pt>
                      <c:pt idx="1828">
                        <c:v>0.90910584241362302</c:v>
                      </c:pt>
                      <c:pt idx="1829">
                        <c:v>0.90965339757980601</c:v>
                      </c:pt>
                      <c:pt idx="1830">
                        <c:v>0.910200952745989</c:v>
                      </c:pt>
                      <c:pt idx="1831">
                        <c:v>0.91074850791217199</c:v>
                      </c:pt>
                      <c:pt idx="1832">
                        <c:v>0.91129606307835498</c:v>
                      </c:pt>
                      <c:pt idx="1833">
                        <c:v>0.91184361824453797</c:v>
                      </c:pt>
                      <c:pt idx="1834">
                        <c:v>0.91239117341072096</c:v>
                      </c:pt>
                      <c:pt idx="1835">
                        <c:v>0.91293872857690395</c:v>
                      </c:pt>
                      <c:pt idx="1836">
                        <c:v>0.91348628374308705</c:v>
                      </c:pt>
                      <c:pt idx="1837">
                        <c:v>0.91403383890927004</c:v>
                      </c:pt>
                      <c:pt idx="1838">
                        <c:v>0.91458139407545302</c:v>
                      </c:pt>
                      <c:pt idx="1839">
                        <c:v>0.91512894924163601</c:v>
                      </c:pt>
                      <c:pt idx="1840">
                        <c:v>0.915676504407819</c:v>
                      </c:pt>
                      <c:pt idx="1841">
                        <c:v>0.91622405957400199</c:v>
                      </c:pt>
                      <c:pt idx="1842">
                        <c:v>0.91677161474018498</c:v>
                      </c:pt>
                      <c:pt idx="1843">
                        <c:v>0.91731916990636797</c:v>
                      </c:pt>
                      <c:pt idx="1844">
                        <c:v>0.91786672507255096</c:v>
                      </c:pt>
                      <c:pt idx="1845">
                        <c:v>0.91841428023873395</c:v>
                      </c:pt>
                      <c:pt idx="1846">
                        <c:v>0.91896183540491705</c:v>
                      </c:pt>
                      <c:pt idx="1847">
                        <c:v>0.91950939057110004</c:v>
                      </c:pt>
                      <c:pt idx="1848">
                        <c:v>0.92005694573728303</c:v>
                      </c:pt>
                      <c:pt idx="1849">
                        <c:v>0.92060450090346602</c:v>
                      </c:pt>
                      <c:pt idx="1850">
                        <c:v>0.92115205606964901</c:v>
                      </c:pt>
                      <c:pt idx="1851">
                        <c:v>0.92169961123583199</c:v>
                      </c:pt>
                      <c:pt idx="1852">
                        <c:v>0.92224716640201498</c:v>
                      </c:pt>
                      <c:pt idx="1853">
                        <c:v>0.92279472156819797</c:v>
                      </c:pt>
                      <c:pt idx="1854">
                        <c:v>0.92334227673438096</c:v>
                      </c:pt>
                      <c:pt idx="1855">
                        <c:v>0.92388983190056395</c:v>
                      </c:pt>
                      <c:pt idx="1856">
                        <c:v>0.92443738706674705</c:v>
                      </c:pt>
                      <c:pt idx="1857">
                        <c:v>0.92498494223293004</c:v>
                      </c:pt>
                      <c:pt idx="1858">
                        <c:v>0.92553249739911303</c:v>
                      </c:pt>
                      <c:pt idx="1859">
                        <c:v>0.92608005256529602</c:v>
                      </c:pt>
                      <c:pt idx="1860">
                        <c:v>0.92662760773147901</c:v>
                      </c:pt>
                      <c:pt idx="1861">
                        <c:v>0.927175162897662</c:v>
                      </c:pt>
                      <c:pt idx="1862">
                        <c:v>0.92772271806384499</c:v>
                      </c:pt>
                      <c:pt idx="1863">
                        <c:v>0.92827027323002798</c:v>
                      </c:pt>
                      <c:pt idx="1864">
                        <c:v>0.92881782839621096</c:v>
                      </c:pt>
                      <c:pt idx="1865">
                        <c:v>0.92936538356239395</c:v>
                      </c:pt>
                      <c:pt idx="1866">
                        <c:v>0.92991293872857705</c:v>
                      </c:pt>
                      <c:pt idx="1867">
                        <c:v>0.93046049389476004</c:v>
                      </c:pt>
                      <c:pt idx="1868">
                        <c:v>0.93100804906094303</c:v>
                      </c:pt>
                      <c:pt idx="1869">
                        <c:v>0.93155560422712602</c:v>
                      </c:pt>
                      <c:pt idx="1870">
                        <c:v>0.93210315939330901</c:v>
                      </c:pt>
                      <c:pt idx="1871">
                        <c:v>0.932650714559492</c:v>
                      </c:pt>
                      <c:pt idx="1872">
                        <c:v>0.93319826972567499</c:v>
                      </c:pt>
                      <c:pt idx="1873">
                        <c:v>0.93374582489185798</c:v>
                      </c:pt>
                      <c:pt idx="1874">
                        <c:v>0.93429338005804097</c:v>
                      </c:pt>
                      <c:pt idx="1875">
                        <c:v>0.93484093522422396</c:v>
                      </c:pt>
                      <c:pt idx="1876">
                        <c:v>0.93538849039040695</c:v>
                      </c:pt>
                      <c:pt idx="1877">
                        <c:v>0.93593604555659005</c:v>
                      </c:pt>
                      <c:pt idx="1878">
                        <c:v>0.93648360072277304</c:v>
                      </c:pt>
                      <c:pt idx="1879">
                        <c:v>0.93703115588895602</c:v>
                      </c:pt>
                      <c:pt idx="1880">
                        <c:v>0.93757871105513901</c:v>
                      </c:pt>
                      <c:pt idx="1881">
                        <c:v>0.938126266221322</c:v>
                      </c:pt>
                      <c:pt idx="1882">
                        <c:v>0.93867382138750499</c:v>
                      </c:pt>
                      <c:pt idx="1883">
                        <c:v>0.93922137655368798</c:v>
                      </c:pt>
                      <c:pt idx="1884">
                        <c:v>0.93976893171987097</c:v>
                      </c:pt>
                      <c:pt idx="1885">
                        <c:v>0.94031648688605296</c:v>
                      </c:pt>
                      <c:pt idx="1886">
                        <c:v>0.94086404205223695</c:v>
                      </c:pt>
                      <c:pt idx="1887">
                        <c:v>0.94141159721842005</c:v>
                      </c:pt>
                      <c:pt idx="1888">
                        <c:v>0.94195915238460304</c:v>
                      </c:pt>
                      <c:pt idx="1889">
                        <c:v>0.94250670755078603</c:v>
                      </c:pt>
                      <c:pt idx="1890">
                        <c:v>0.94305426271696902</c:v>
                      </c:pt>
                      <c:pt idx="1891">
                        <c:v>0.94360181788315201</c:v>
                      </c:pt>
                      <c:pt idx="1892">
                        <c:v>0.94414937304933499</c:v>
                      </c:pt>
                      <c:pt idx="1893">
                        <c:v>0.94469692821551798</c:v>
                      </c:pt>
                      <c:pt idx="1894">
                        <c:v>0.94524448338170097</c:v>
                      </c:pt>
                      <c:pt idx="1895">
                        <c:v>0.94579203854788396</c:v>
                      </c:pt>
                      <c:pt idx="1896">
                        <c:v>0.94633959371406695</c:v>
                      </c:pt>
                      <c:pt idx="1897">
                        <c:v>0.94688714888024905</c:v>
                      </c:pt>
                      <c:pt idx="1898">
                        <c:v>0.94743470404643304</c:v>
                      </c:pt>
                      <c:pt idx="1899">
                        <c:v>0.94798225921261603</c:v>
                      </c:pt>
                      <c:pt idx="1900">
                        <c:v>0.94852981437879902</c:v>
                      </c:pt>
                      <c:pt idx="1901">
                        <c:v>0.94907736954498201</c:v>
                      </c:pt>
                      <c:pt idx="1902">
                        <c:v>0.949624924711165</c:v>
                      </c:pt>
                      <c:pt idx="1903">
                        <c:v>0.95017247987734699</c:v>
                      </c:pt>
                      <c:pt idx="1904">
                        <c:v>0.95072003504353098</c:v>
                      </c:pt>
                      <c:pt idx="1905">
                        <c:v>0.95126759020971297</c:v>
                      </c:pt>
                      <c:pt idx="1906">
                        <c:v>0.95181514537589695</c:v>
                      </c:pt>
                      <c:pt idx="1907">
                        <c:v>0.95236270054207905</c:v>
                      </c:pt>
                      <c:pt idx="1908">
                        <c:v>0.95291025570826204</c:v>
                      </c:pt>
                      <c:pt idx="1909">
                        <c:v>0.95345781087444603</c:v>
                      </c:pt>
                      <c:pt idx="1910">
                        <c:v>0.95400536604062902</c:v>
                      </c:pt>
                      <c:pt idx="1911">
                        <c:v>0.95455292120681201</c:v>
                      </c:pt>
                      <c:pt idx="1912">
                        <c:v>0.955100476372995</c:v>
                      </c:pt>
                      <c:pt idx="1913">
                        <c:v>0.95564803153917799</c:v>
                      </c:pt>
                      <c:pt idx="1914">
                        <c:v>0.95619558670536098</c:v>
                      </c:pt>
                      <c:pt idx="1915">
                        <c:v>0.95674314187154297</c:v>
                      </c:pt>
                      <c:pt idx="1916">
                        <c:v>0.95729069703772696</c:v>
                      </c:pt>
                      <c:pt idx="1917">
                        <c:v>0.95783825220390995</c:v>
                      </c:pt>
                      <c:pt idx="1918">
                        <c:v>0.95838580737009305</c:v>
                      </c:pt>
                      <c:pt idx="1919">
                        <c:v>0.95893336253627603</c:v>
                      </c:pt>
                      <c:pt idx="1920">
                        <c:v>0.95948091770245802</c:v>
                      </c:pt>
                      <c:pt idx="1921">
                        <c:v>0.96002847286864201</c:v>
                      </c:pt>
                      <c:pt idx="1922">
                        <c:v>0.960576028034825</c:v>
                      </c:pt>
                      <c:pt idx="1923">
                        <c:v>0.96112358320100799</c:v>
                      </c:pt>
                      <c:pt idx="1924">
                        <c:v>0.96167113836719098</c:v>
                      </c:pt>
                      <c:pt idx="1925">
                        <c:v>0.96221869353337397</c:v>
                      </c:pt>
                      <c:pt idx="1926">
                        <c:v>0.96276624869955696</c:v>
                      </c:pt>
                      <c:pt idx="1927">
                        <c:v>0.96331380386573895</c:v>
                      </c:pt>
                      <c:pt idx="1928">
                        <c:v>0.96386135903192205</c:v>
                      </c:pt>
                      <c:pt idx="1929">
                        <c:v>0.96440891419810604</c:v>
                      </c:pt>
                      <c:pt idx="1930">
                        <c:v>0.96495646936428903</c:v>
                      </c:pt>
                      <c:pt idx="1931">
                        <c:v>0.96550402453047202</c:v>
                      </c:pt>
                      <c:pt idx="1932">
                        <c:v>0.96605157969665401</c:v>
                      </c:pt>
                      <c:pt idx="1933">
                        <c:v>0.966599134862837</c:v>
                      </c:pt>
                      <c:pt idx="1934">
                        <c:v>0.96714669002902098</c:v>
                      </c:pt>
                      <c:pt idx="1935">
                        <c:v>0.96769424519520297</c:v>
                      </c:pt>
                      <c:pt idx="1936">
                        <c:v>0.96824180036138696</c:v>
                      </c:pt>
                      <c:pt idx="1937">
                        <c:v>0.96878935552756895</c:v>
                      </c:pt>
                      <c:pt idx="1938">
                        <c:v>0.96933691069375205</c:v>
                      </c:pt>
                      <c:pt idx="1939">
                        <c:v>0.96988446585993504</c:v>
                      </c:pt>
                      <c:pt idx="1940">
                        <c:v>0.97043202102611803</c:v>
                      </c:pt>
                      <c:pt idx="1941">
                        <c:v>0.97097957619230102</c:v>
                      </c:pt>
                      <c:pt idx="1942">
                        <c:v>0.97152713135848401</c:v>
                      </c:pt>
                      <c:pt idx="1943">
                        <c:v>0.972074686524667</c:v>
                      </c:pt>
                      <c:pt idx="1944">
                        <c:v>0.97262224169084999</c:v>
                      </c:pt>
                      <c:pt idx="1945">
                        <c:v>0.97316979685703298</c:v>
                      </c:pt>
                      <c:pt idx="1946">
                        <c:v>0.97371735202321597</c:v>
                      </c:pt>
                      <c:pt idx="1947">
                        <c:v>0.97426490718939895</c:v>
                      </c:pt>
                      <c:pt idx="1948">
                        <c:v>0.97481246235558205</c:v>
                      </c:pt>
                      <c:pt idx="1949">
                        <c:v>0.97536001752176504</c:v>
                      </c:pt>
                      <c:pt idx="1950">
                        <c:v>0.97590757268794803</c:v>
                      </c:pt>
                      <c:pt idx="1951">
                        <c:v>0.97645512785413102</c:v>
                      </c:pt>
                      <c:pt idx="1952">
                        <c:v>0.97700268302031401</c:v>
                      </c:pt>
                      <c:pt idx="1953">
                        <c:v>0.977550238186497</c:v>
                      </c:pt>
                      <c:pt idx="1954">
                        <c:v>0.97809779335267999</c:v>
                      </c:pt>
                      <c:pt idx="1955">
                        <c:v>0.97864534851886298</c:v>
                      </c:pt>
                      <c:pt idx="1956">
                        <c:v>0.97919290368504597</c:v>
                      </c:pt>
                      <c:pt idx="1957">
                        <c:v>0.97974045885122896</c:v>
                      </c:pt>
                      <c:pt idx="1958">
                        <c:v>0.98028801401741195</c:v>
                      </c:pt>
                      <c:pt idx="1959">
                        <c:v>0.98083556918359505</c:v>
                      </c:pt>
                      <c:pt idx="1960">
                        <c:v>0.98138312434977804</c:v>
                      </c:pt>
                      <c:pt idx="1961">
                        <c:v>0.98193067951596102</c:v>
                      </c:pt>
                      <c:pt idx="1962">
                        <c:v>0.98247823468214401</c:v>
                      </c:pt>
                      <c:pt idx="1963">
                        <c:v>0.983025789848327</c:v>
                      </c:pt>
                      <c:pt idx="1964">
                        <c:v>0.98357334501450999</c:v>
                      </c:pt>
                      <c:pt idx="1965">
                        <c:v>0.98412090018069298</c:v>
                      </c:pt>
                      <c:pt idx="1966">
                        <c:v>0.98466845534687597</c:v>
                      </c:pt>
                      <c:pt idx="1967">
                        <c:v>0.98521601051305896</c:v>
                      </c:pt>
                      <c:pt idx="1968">
                        <c:v>0.98576356567924195</c:v>
                      </c:pt>
                      <c:pt idx="1969">
                        <c:v>0.98631112084542505</c:v>
                      </c:pt>
                      <c:pt idx="1970">
                        <c:v>0.98685867601160804</c:v>
                      </c:pt>
                      <c:pt idx="1971">
                        <c:v>0.98740623117779103</c:v>
                      </c:pt>
                      <c:pt idx="1972">
                        <c:v>0.98795378634397402</c:v>
                      </c:pt>
                      <c:pt idx="1973">
                        <c:v>0.98850134151015701</c:v>
                      </c:pt>
                      <c:pt idx="1974">
                        <c:v>0.98904889667633999</c:v>
                      </c:pt>
                      <c:pt idx="1975">
                        <c:v>0.98959645184252298</c:v>
                      </c:pt>
                      <c:pt idx="1976">
                        <c:v>0.99014400700870597</c:v>
                      </c:pt>
                      <c:pt idx="1977">
                        <c:v>0.99069156217488896</c:v>
                      </c:pt>
                      <c:pt idx="1978">
                        <c:v>0.99123911734107195</c:v>
                      </c:pt>
                      <c:pt idx="1979">
                        <c:v>0.99178667250725505</c:v>
                      </c:pt>
                      <c:pt idx="1980">
                        <c:v>0.99233422767343804</c:v>
                      </c:pt>
                      <c:pt idx="1981">
                        <c:v>0.99288178283962103</c:v>
                      </c:pt>
                      <c:pt idx="1982">
                        <c:v>0.99342933800580402</c:v>
                      </c:pt>
                      <c:pt idx="1983">
                        <c:v>0.99397689317198701</c:v>
                      </c:pt>
                      <c:pt idx="1984">
                        <c:v>0.99452444833817</c:v>
                      </c:pt>
                      <c:pt idx="1985">
                        <c:v>0.99507200350435299</c:v>
                      </c:pt>
                      <c:pt idx="1986">
                        <c:v>0.99561955867053598</c:v>
                      </c:pt>
                      <c:pt idx="1987">
                        <c:v>0.99616711383671896</c:v>
                      </c:pt>
                      <c:pt idx="1988">
                        <c:v>0.99671466900290195</c:v>
                      </c:pt>
                      <c:pt idx="1989">
                        <c:v>0.99726222416908505</c:v>
                      </c:pt>
                      <c:pt idx="1990">
                        <c:v>0.99780977933526804</c:v>
                      </c:pt>
                      <c:pt idx="1991">
                        <c:v>0.99835733450145103</c:v>
                      </c:pt>
                      <c:pt idx="1992">
                        <c:v>0.99890488966763402</c:v>
                      </c:pt>
                      <c:pt idx="1993">
                        <c:v>0.99945244483381701</c:v>
                      </c:pt>
                      <c:pt idx="1994">
                        <c:v>1</c:v>
                      </c:pt>
                    </c:numCache>
                  </c:numRef>
                </c:xVal>
                <c:yVal>
                  <c:numRef>
                    <c:extLst xmlns:c15="http://schemas.microsoft.com/office/drawing/2012/chart">
                      <c:ext xmlns:c15="http://schemas.microsoft.com/office/drawing/2012/chart" uri="{02D57815-91ED-43cb-92C2-25804820EDAC}">
                        <c15:formulaRef>
                          <c15:sqref>'atce 20 hetr_excel_scratch_ (2'!$G$7:$G$2001</c15:sqref>
                        </c15:formulaRef>
                      </c:ext>
                    </c:extLst>
                    <c:numCache>
                      <c:formatCode>General</c:formatCode>
                      <c:ptCount val="199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9.1853571326293505E-8</c:v>
                      </c:pt>
                      <c:pt idx="16">
                        <c:v>9.3075260516932302E-7</c:v>
                      </c:pt>
                      <c:pt idx="17">
                        <c:v>3.12461295313028E-6</c:v>
                      </c:pt>
                      <c:pt idx="18">
                        <c:v>7.6184775257973702E-6</c:v>
                      </c:pt>
                      <c:pt idx="19">
                        <c:v>1.52628257007167E-5</c:v>
                      </c:pt>
                      <c:pt idx="20">
                        <c:v>2.60750671876107E-5</c:v>
                      </c:pt>
                      <c:pt idx="21">
                        <c:v>4.0720451152271598E-5</c:v>
                      </c:pt>
                      <c:pt idx="22">
                        <c:v>5.9965705998027603E-5</c:v>
                      </c:pt>
                      <c:pt idx="23">
                        <c:v>8.43762342606091E-5</c:v>
                      </c:pt>
                      <c:pt idx="24">
                        <c:v>1.1417423706815599E-4</c:v>
                      </c:pt>
                      <c:pt idx="25">
                        <c:v>1.5023644674415999E-4</c:v>
                      </c:pt>
                      <c:pt idx="26">
                        <c:v>1.9214264703871801E-4</c:v>
                      </c:pt>
                      <c:pt idx="27">
                        <c:v>2.4047428036805401E-4</c:v>
                      </c:pt>
                      <c:pt idx="28">
                        <c:v>2.9711441049155802E-4</c:v>
                      </c:pt>
                      <c:pt idx="29">
                        <c:v>3.6438162620311301E-4</c:v>
                      </c:pt>
                      <c:pt idx="30">
                        <c:v>4.4602554942507001E-4</c:v>
                      </c:pt>
                      <c:pt idx="31">
                        <c:v>5.4609404759194504E-4</c:v>
                      </c:pt>
                      <c:pt idx="32">
                        <c:v>6.6837424966865295E-4</c:v>
                      </c:pt>
                      <c:pt idx="33">
                        <c:v>8.1655737315944105E-4</c:v>
                      </c:pt>
                      <c:pt idx="34">
                        <c:v>9.9313012249790597E-4</c:v>
                      </c:pt>
                      <c:pt idx="35">
                        <c:v>1.19841153650118E-3</c:v>
                      </c:pt>
                      <c:pt idx="36">
                        <c:v>1.4172718320167299E-3</c:v>
                      </c:pt>
                      <c:pt idx="37">
                        <c:v>1.6503291883810901E-3</c:v>
                      </c:pt>
                      <c:pt idx="38">
                        <c:v>1.89445849050032E-3</c:v>
                      </c:pt>
                      <c:pt idx="39">
                        <c:v>2.1551286897885402E-3</c:v>
                      </c:pt>
                      <c:pt idx="40">
                        <c:v>2.44067459208646E-3</c:v>
                      </c:pt>
                      <c:pt idx="41">
                        <c:v>2.7242318301918698E-3</c:v>
                      </c:pt>
                      <c:pt idx="42">
                        <c:v>3.0641067460882398E-3</c:v>
                      </c:pt>
                      <c:pt idx="43">
                        <c:v>3.4407094239318598E-3</c:v>
                      </c:pt>
                      <c:pt idx="44">
                        <c:v>3.7623881373977301E-3</c:v>
                      </c:pt>
                      <c:pt idx="45">
                        <c:v>4.1905075915839403E-3</c:v>
                      </c:pt>
                      <c:pt idx="46">
                        <c:v>4.5728612937833701E-3</c:v>
                      </c:pt>
                      <c:pt idx="47">
                        <c:v>4.9778584263503699E-3</c:v>
                      </c:pt>
                      <c:pt idx="48">
                        <c:v>5.4492755775405197E-3</c:v>
                      </c:pt>
                      <c:pt idx="49">
                        <c:v>5.8006272321794597E-3</c:v>
                      </c:pt>
                      <c:pt idx="50">
                        <c:v>6.2664645343289702E-3</c:v>
                      </c:pt>
                      <c:pt idx="51">
                        <c:v>6.71389416259832E-3</c:v>
                      </c:pt>
                      <c:pt idx="52">
                        <c:v>7.2333146668317203E-3</c:v>
                      </c:pt>
                      <c:pt idx="53">
                        <c:v>7.7261763551309598E-3</c:v>
                      </c:pt>
                      <c:pt idx="54">
                        <c:v>8.2456867763586895E-3</c:v>
                      </c:pt>
                      <c:pt idx="55">
                        <c:v>8.7902860371755192E-3</c:v>
                      </c:pt>
                      <c:pt idx="56">
                        <c:v>9.35205278340181E-3</c:v>
                      </c:pt>
                      <c:pt idx="57">
                        <c:v>9.9340861541107692E-3</c:v>
                      </c:pt>
                      <c:pt idx="58">
                        <c:v>1.05675893445096E-2</c:v>
                      </c:pt>
                      <c:pt idx="59">
                        <c:v>1.1167089923942599E-2</c:v>
                      </c:pt>
                      <c:pt idx="60">
                        <c:v>1.17991557745349E-2</c:v>
                      </c:pt>
                      <c:pt idx="61">
                        <c:v>1.24303983850897E-2</c:v>
                      </c:pt>
                      <c:pt idx="62">
                        <c:v>1.30932251724872E-2</c:v>
                      </c:pt>
                      <c:pt idx="63">
                        <c:v>1.3784395128618499E-2</c:v>
                      </c:pt>
                      <c:pt idx="64">
                        <c:v>1.4515406971936901E-2</c:v>
                      </c:pt>
                      <c:pt idx="65">
                        <c:v>1.5218398015596799E-2</c:v>
                      </c:pt>
                      <c:pt idx="66">
                        <c:v>1.59580285693386E-2</c:v>
                      </c:pt>
                      <c:pt idx="67">
                        <c:v>1.66709224713135E-2</c:v>
                      </c:pt>
                      <c:pt idx="68">
                        <c:v>1.74593133459824E-2</c:v>
                      </c:pt>
                      <c:pt idx="69">
                        <c:v>1.8219780664556401E-2</c:v>
                      </c:pt>
                      <c:pt idx="70">
                        <c:v>1.8633722539910101E-2</c:v>
                      </c:pt>
                      <c:pt idx="71">
                        <c:v>1.9490486297108998E-2</c:v>
                      </c:pt>
                      <c:pt idx="72">
                        <c:v>2.03997256122306E-2</c:v>
                      </c:pt>
                      <c:pt idx="73">
                        <c:v>2.1365061142916801E-2</c:v>
                      </c:pt>
                      <c:pt idx="74">
                        <c:v>2.23518222282355E-2</c:v>
                      </c:pt>
                      <c:pt idx="75">
                        <c:v>2.33674206927314E-2</c:v>
                      </c:pt>
                      <c:pt idx="76">
                        <c:v>2.44148724190013E-2</c:v>
                      </c:pt>
                      <c:pt idx="77">
                        <c:v>2.54719845607272E-2</c:v>
                      </c:pt>
                      <c:pt idx="78">
                        <c:v>2.6415689392823301E-2</c:v>
                      </c:pt>
                      <c:pt idx="79">
                        <c:v>2.7345321882272199E-2</c:v>
                      </c:pt>
                      <c:pt idx="80">
                        <c:v>2.8143499722240398E-2</c:v>
                      </c:pt>
                      <c:pt idx="81">
                        <c:v>2.9079028102313699E-2</c:v>
                      </c:pt>
                      <c:pt idx="82">
                        <c:v>3.0024896270689602E-2</c:v>
                      </c:pt>
                      <c:pt idx="83">
                        <c:v>3.0918042441972299E-2</c:v>
                      </c:pt>
                      <c:pt idx="84">
                        <c:v>3.2168373549648202E-2</c:v>
                      </c:pt>
                      <c:pt idx="85">
                        <c:v>3.3430357899796502E-2</c:v>
                      </c:pt>
                      <c:pt idx="86">
                        <c:v>3.4842787368639702E-2</c:v>
                      </c:pt>
                      <c:pt idx="87">
                        <c:v>3.5951097580916899E-2</c:v>
                      </c:pt>
                      <c:pt idx="88">
                        <c:v>3.6572358739043097E-2</c:v>
                      </c:pt>
                      <c:pt idx="89">
                        <c:v>3.8055448312333401E-2</c:v>
                      </c:pt>
                      <c:pt idx="90">
                        <c:v>4.0161541435285601E-2</c:v>
                      </c:pt>
                      <c:pt idx="91">
                        <c:v>4.2274934486078303E-2</c:v>
                      </c:pt>
                      <c:pt idx="92">
                        <c:v>4.4004367317705101E-2</c:v>
                      </c:pt>
                      <c:pt idx="93">
                        <c:v>4.6125340038098601E-2</c:v>
                      </c:pt>
                      <c:pt idx="94">
                        <c:v>4.8410883503978999E-2</c:v>
                      </c:pt>
                      <c:pt idx="95">
                        <c:v>5.0672566329808599E-2</c:v>
                      </c:pt>
                      <c:pt idx="96">
                        <c:v>5.1170863666931299E-2</c:v>
                      </c:pt>
                      <c:pt idx="97">
                        <c:v>5.3352918666740301E-2</c:v>
                      </c:pt>
                      <c:pt idx="98">
                        <c:v>5.5464281591615303E-2</c:v>
                      </c:pt>
                      <c:pt idx="99">
                        <c:v>5.7501334448122901E-2</c:v>
                      </c:pt>
                      <c:pt idx="100">
                        <c:v>5.9461706091818597E-2</c:v>
                      </c:pt>
                      <c:pt idx="101">
                        <c:v>6.1344458721753398E-2</c:v>
                      </c:pt>
                      <c:pt idx="102">
                        <c:v>6.3150396928514305E-2</c:v>
                      </c:pt>
                      <c:pt idx="103">
                        <c:v>6.3330273544601107E-2</c:v>
                      </c:pt>
                      <c:pt idx="104">
                        <c:v>6.5054036943219096E-2</c:v>
                      </c:pt>
                      <c:pt idx="105">
                        <c:v>6.6705904045229997E-2</c:v>
                      </c:pt>
                      <c:pt idx="106">
                        <c:v>6.7514293791553104E-2</c:v>
                      </c:pt>
                      <c:pt idx="107">
                        <c:v>6.8459772985671796E-2</c:v>
                      </c:pt>
                      <c:pt idx="108">
                        <c:v>6.9937582100210297E-2</c:v>
                      </c:pt>
                      <c:pt idx="109">
                        <c:v>7.1386505879841397E-2</c:v>
                      </c:pt>
                      <c:pt idx="110">
                        <c:v>7.2804674051081902E-2</c:v>
                      </c:pt>
                      <c:pt idx="111">
                        <c:v>7.4133585951332598E-2</c:v>
                      </c:pt>
                      <c:pt idx="112">
                        <c:v>7.5406847890732195E-2</c:v>
                      </c:pt>
                      <c:pt idx="113">
                        <c:v>7.6627704873700395E-2</c:v>
                      </c:pt>
                      <c:pt idx="114">
                        <c:v>7.6749341919497796E-2</c:v>
                      </c:pt>
                      <c:pt idx="115">
                        <c:v>7.7916216735347807E-2</c:v>
                      </c:pt>
                      <c:pt idx="116">
                        <c:v>7.9038247614916401E-2</c:v>
                      </c:pt>
                      <c:pt idx="117">
                        <c:v>8.0119473496381099E-2</c:v>
                      </c:pt>
                      <c:pt idx="118">
                        <c:v>8.1164013244136496E-2</c:v>
                      </c:pt>
                      <c:pt idx="119">
                        <c:v>8.2175932438432506E-2</c:v>
                      </c:pt>
                      <c:pt idx="120">
                        <c:v>8.3159142135499006E-2</c:v>
                      </c:pt>
                      <c:pt idx="121">
                        <c:v>8.3257216932456496E-2</c:v>
                      </c:pt>
                      <c:pt idx="122">
                        <c:v>8.4212548364952594E-2</c:v>
                      </c:pt>
                      <c:pt idx="123">
                        <c:v>8.5145729578446502E-2</c:v>
                      </c:pt>
                      <c:pt idx="124">
                        <c:v>8.6059121060553995E-2</c:v>
                      </c:pt>
                      <c:pt idx="125">
                        <c:v>8.6150284903928204E-2</c:v>
                      </c:pt>
                      <c:pt idx="126">
                        <c:v>8.7043870669405707E-2</c:v>
                      </c:pt>
                      <c:pt idx="127">
                        <c:v>8.79209490068176E-2</c:v>
                      </c:pt>
                      <c:pt idx="128">
                        <c:v>8.8612646475982701E-2</c:v>
                      </c:pt>
                      <c:pt idx="129">
                        <c:v>8.9462640482582095E-2</c:v>
                      </c:pt>
                      <c:pt idx="130">
                        <c:v>9.0298583460192205E-2</c:v>
                      </c:pt>
                      <c:pt idx="131">
                        <c:v>9.1120960294530901E-2</c:v>
                      </c:pt>
                      <c:pt idx="132">
                        <c:v>9.1203071161699997E-2</c:v>
                      </c:pt>
                      <c:pt idx="133">
                        <c:v>9.2010986679134293E-2</c:v>
                      </c:pt>
                      <c:pt idx="134">
                        <c:v>9.2806273854245905E-2</c:v>
                      </c:pt>
                      <c:pt idx="135">
                        <c:v>9.3589188450930103E-2</c:v>
                      </c:pt>
                      <c:pt idx="136">
                        <c:v>9.43599755762531E-2</c:v>
                      </c:pt>
                      <c:pt idx="137">
                        <c:v>9.5118869680451995E-2</c:v>
                      </c:pt>
                      <c:pt idx="138">
                        <c:v>9.5866105213764E-2</c:v>
                      </c:pt>
                      <c:pt idx="139">
                        <c:v>9.5940713673342407E-2</c:v>
                      </c:pt>
                      <c:pt idx="140">
                        <c:v>9.6675363491647806E-2</c:v>
                      </c:pt>
                      <c:pt idx="141">
                        <c:v>9.7398791669053797E-2</c:v>
                      </c:pt>
                      <c:pt idx="142">
                        <c:v>9.8111328567258405E-2</c:v>
                      </c:pt>
                      <c:pt idx="143">
                        <c:v>9.8813219293327703E-2</c:v>
                      </c:pt>
                      <c:pt idx="144">
                        <c:v>9.95048688067625E-2</c:v>
                      </c:pt>
                      <c:pt idx="145">
                        <c:v>0.100186639439747</c:v>
                      </c:pt>
                      <c:pt idx="146">
                        <c:v>0.10025472592</c:v>
                      </c:pt>
                      <c:pt idx="147">
                        <c:v>0.100926074174258</c:v>
                      </c:pt>
                      <c:pt idx="148">
                        <c:v>0.10158836412389601</c:v>
                      </c:pt>
                      <c:pt idx="149">
                        <c:v>0.102241926130613</c:v>
                      </c:pt>
                      <c:pt idx="150">
                        <c:v>0.10230719920801901</c:v>
                      </c:pt>
                      <c:pt idx="151">
                        <c:v>0.10295150043036499</c:v>
                      </c:pt>
                      <c:pt idx="152">
                        <c:v>0.103587713119528</c:v>
                      </c:pt>
                      <c:pt idx="153">
                        <c:v>0.104216135666719</c:v>
                      </c:pt>
                      <c:pt idx="154">
                        <c:v>0.10483704514948899</c:v>
                      </c:pt>
                      <c:pt idx="155">
                        <c:v>0.105450654704419</c:v>
                      </c:pt>
                      <c:pt idx="156">
                        <c:v>0.106057209438574</c:v>
                      </c:pt>
                      <c:pt idx="157">
                        <c:v>0.106117793511236</c:v>
                      </c:pt>
                      <c:pt idx="158">
                        <c:v>0.106716835180972</c:v>
                      </c:pt>
                      <c:pt idx="159">
                        <c:v>0.107309226989434</c:v>
                      </c:pt>
                      <c:pt idx="160">
                        <c:v>0.107895107475399</c:v>
                      </c:pt>
                      <c:pt idx="161">
                        <c:v>0.108474625834472</c:v>
                      </c:pt>
                      <c:pt idx="162">
                        <c:v>0.109047899291773</c:v>
                      </c:pt>
                      <c:pt idx="163">
                        <c:v>0.109615077042906</c:v>
                      </c:pt>
                      <c:pt idx="164">
                        <c:v>0.109671728745679</c:v>
                      </c:pt>
                      <c:pt idx="165">
                        <c:v>0.110232480428947</c:v>
                      </c:pt>
                      <c:pt idx="166">
                        <c:v>0.11078723231750701</c:v>
                      </c:pt>
                      <c:pt idx="167">
                        <c:v>0.111336272145743</c:v>
                      </c:pt>
                      <c:pt idx="168">
                        <c:v>0.111391112187593</c:v>
                      </c:pt>
                      <c:pt idx="169">
                        <c:v>0.111934056309661</c:v>
                      </c:pt>
                      <c:pt idx="170">
                        <c:v>0.11247140559652299</c:v>
                      </c:pt>
                      <c:pt idx="171">
                        <c:v>0.112897827950697</c:v>
                      </c:pt>
                      <c:pt idx="172">
                        <c:v>0.11342553280734601</c:v>
                      </c:pt>
                      <c:pt idx="173">
                        <c:v>0.11394801581780301</c:v>
                      </c:pt>
                      <c:pt idx="174">
                        <c:v>0.11446535157987101</c:v>
                      </c:pt>
                      <c:pt idx="175">
                        <c:v>0.114517037200347</c:v>
                      </c:pt>
                      <c:pt idx="176">
                        <c:v>0.11502883141135301</c:v>
                      </c:pt>
                      <c:pt idx="177">
                        <c:v>0.11553560625591699</c:v>
                      </c:pt>
                      <c:pt idx="178">
                        <c:v>0.116037478959157</c:v>
                      </c:pt>
                      <c:pt idx="179">
                        <c:v>0.116534545432534</c:v>
                      </c:pt>
                      <c:pt idx="180">
                        <c:v>0.11702685896019401</c:v>
                      </c:pt>
                      <c:pt idx="181">
                        <c:v>0.117514526110425</c:v>
                      </c:pt>
                      <c:pt idx="182">
                        <c:v>0.117563249132449</c:v>
                      </c:pt>
                      <c:pt idx="183">
                        <c:v>0.11804587560257999</c:v>
                      </c:pt>
                      <c:pt idx="184">
                        <c:v>0.11852396226357199</c:v>
                      </c:pt>
                      <c:pt idx="185">
                        <c:v>0.118997605026886</c:v>
                      </c:pt>
                      <c:pt idx="186">
                        <c:v>0.119466889147154</c:v>
                      </c:pt>
                      <c:pt idx="187">
                        <c:v>0.119931878565349</c:v>
                      </c:pt>
                      <c:pt idx="188">
                        <c:v>0.12039264787927401</c:v>
                      </c:pt>
                      <c:pt idx="189">
                        <c:v>0.12043868538039899</c:v>
                      </c:pt>
                      <c:pt idx="190">
                        <c:v>0.12089488291469901</c:v>
                      </c:pt>
                      <c:pt idx="191">
                        <c:v>0.121346988226676</c:v>
                      </c:pt>
                      <c:pt idx="192">
                        <c:v>0.121795086570963</c:v>
                      </c:pt>
                      <c:pt idx="193">
                        <c:v>0.121839855909442</c:v>
                      </c:pt>
                      <c:pt idx="194">
                        <c:v>0.12228362758116899</c:v>
                      </c:pt>
                      <c:pt idx="195">
                        <c:v>0.122723520167154</c:v>
                      </c:pt>
                      <c:pt idx="196">
                        <c:v>0.123159629578856</c:v>
                      </c:pt>
                      <c:pt idx="197">
                        <c:v>0.12359199844359101</c:v>
                      </c:pt>
                      <c:pt idx="198">
                        <c:v>0.124020712015992</c:v>
                      </c:pt>
                      <c:pt idx="199">
                        <c:v>0.124445802266546</c:v>
                      </c:pt>
                      <c:pt idx="200">
                        <c:v>0.124488280386797</c:v>
                      </c:pt>
                      <c:pt idx="201">
                        <c:v>0.12490945958112</c:v>
                      </c:pt>
                      <c:pt idx="202">
                        <c:v>0.12532715399237199</c:v>
                      </c:pt>
                      <c:pt idx="203">
                        <c:v>0.125741406247869</c:v>
                      </c:pt>
                      <c:pt idx="204">
                        <c:v>0.126152301602241</c:v>
                      </c:pt>
                      <c:pt idx="205">
                        <c:v>0.12655989333963499</c:v>
                      </c:pt>
                      <c:pt idx="206">
                        <c:v>0.12696423474419499</c:v>
                      </c:pt>
                      <c:pt idx="207">
                        <c:v>0.127004634782798</c:v>
                      </c:pt>
                      <c:pt idx="208">
                        <c:v>0.12740544877697099</c:v>
                      </c:pt>
                      <c:pt idx="209">
                        <c:v>0.12780312966342799</c:v>
                      </c:pt>
                      <c:pt idx="210">
                        <c:v>0.12819772006948599</c:v>
                      </c:pt>
                      <c:pt idx="211">
                        <c:v>0.12823715033665301</c:v>
                      </c:pt>
                      <c:pt idx="212">
                        <c:v>0.12862839449841601</c:v>
                      </c:pt>
                      <c:pt idx="213">
                        <c:v>0.12901667606172701</c:v>
                      </c:pt>
                      <c:pt idx="214">
                        <c:v>0.12932540439682</c:v>
                      </c:pt>
                      <c:pt idx="215">
                        <c:v>0.12970844280027999</c:v>
                      </c:pt>
                      <c:pt idx="216">
                        <c:v>0.130088635830407</c:v>
                      </c:pt>
                      <c:pt idx="217">
                        <c:v>0.13046602611451699</c:v>
                      </c:pt>
                      <c:pt idx="218">
                        <c:v>0.130503740632221</c:v>
                      </c:pt>
                      <c:pt idx="219">
                        <c:v>0.13087807240641799</c:v>
                      </c:pt>
                      <c:pt idx="220">
                        <c:v>0.13124970800288599</c:v>
                      </c:pt>
                      <c:pt idx="221">
                        <c:v>0.13161865807845599</c:v>
                      </c:pt>
                      <c:pt idx="222">
                        <c:v>0.13198497591727201</c:v>
                      </c:pt>
                      <c:pt idx="223">
                        <c:v>0.13234871480347801</c:v>
                      </c:pt>
                      <c:pt idx="224">
                        <c:v>0.13270989605073299</c:v>
                      </c:pt>
                      <c:pt idx="225">
                        <c:v>0.132745990730434</c:v>
                      </c:pt>
                      <c:pt idx="226">
                        <c:v>0.13310439054532999</c:v>
                      </c:pt>
                      <c:pt idx="227">
                        <c:v>0.13346032863273399</c:v>
                      </c:pt>
                      <c:pt idx="228">
                        <c:v>0.133813815649477</c:v>
                      </c:pt>
                      <c:pt idx="229">
                        <c:v>0.13416491553653101</c:v>
                      </c:pt>
                      <c:pt idx="230">
                        <c:v>0.13451364960755599</c:v>
                      </c:pt>
                      <c:pt idx="231">
                        <c:v>0.13486003917620801</c:v>
                      </c:pt>
                      <c:pt idx="232">
                        <c:v>0.13489466321351301</c:v>
                      </c:pt>
                      <c:pt idx="233">
                        <c:v>0.13523851645687199</c:v>
                      </c:pt>
                      <c:pt idx="234">
                        <c:v>0.13558012110932</c:v>
                      </c:pt>
                      <c:pt idx="235">
                        <c:v>0.13591947717085601</c:v>
                      </c:pt>
                      <c:pt idx="236">
                        <c:v>0.135953397857449</c:v>
                      </c:pt>
                      <c:pt idx="237">
                        <c:v>0.136290324161981</c:v>
                      </c:pt>
                      <c:pt idx="238">
                        <c:v>0.136625097787063</c:v>
                      </c:pt>
                      <c:pt idx="239">
                        <c:v>0.13695775070318</c:v>
                      </c:pt>
                      <c:pt idx="240">
                        <c:v>0.13728829356716299</c:v>
                      </c:pt>
                      <c:pt idx="241">
                        <c:v>0.13761675834949799</c:v>
                      </c:pt>
                      <c:pt idx="242">
                        <c:v>0.13794317702067099</c:v>
                      </c:pt>
                      <c:pt idx="243">
                        <c:v>0.137975797574131</c:v>
                      </c:pt>
                      <c:pt idx="244">
                        <c:v>0.13829997831122201</c:v>
                      </c:pt>
                      <c:pt idx="245">
                        <c:v>0.138622155564468</c:v>
                      </c:pt>
                      <c:pt idx="246">
                        <c:v>0.13894238261801301</c:v>
                      </c:pt>
                      <c:pt idx="247">
                        <c:v>0.139260648815029</c:v>
                      </c:pt>
                      <c:pt idx="248">
                        <c:v>0.13957701809648901</c:v>
                      </c:pt>
                      <c:pt idx="249">
                        <c:v>0.13989150111922299</c:v>
                      </c:pt>
                      <c:pt idx="250">
                        <c:v>0.13992293876466699</c:v>
                      </c:pt>
                      <c:pt idx="251">
                        <c:v>0.140235365019411</c:v>
                      </c:pt>
                      <c:pt idx="252">
                        <c:v>0.140545958299572</c:v>
                      </c:pt>
                      <c:pt idx="253">
                        <c:v>0.14085475057563901</c:v>
                      </c:pt>
                      <c:pt idx="254">
                        <c:v>0.14088561275232001</c:v>
                      </c:pt>
                      <c:pt idx="255">
                        <c:v>0.141192433515028</c:v>
                      </c:pt>
                      <c:pt idx="256">
                        <c:v>0.141497495900957</c:v>
                      </c:pt>
                      <c:pt idx="257">
                        <c:v>0.14177065174096801</c:v>
                      </c:pt>
                      <c:pt idx="258">
                        <c:v>0.14207245313723399</c:v>
                      </c:pt>
                      <c:pt idx="259">
                        <c:v>0.142372570754524</c:v>
                      </c:pt>
                      <c:pt idx="260">
                        <c:v>0.142671025906495</c:v>
                      </c:pt>
                      <c:pt idx="261">
                        <c:v>0.14270085437076599</c:v>
                      </c:pt>
                      <c:pt idx="262">
                        <c:v>0.14299747654815601</c:v>
                      </c:pt>
                      <c:pt idx="263">
                        <c:v>0.14329250020120099</c:v>
                      </c:pt>
                      <c:pt idx="264">
                        <c:v>0.143585914673072</c:v>
                      </c:pt>
                      <c:pt idx="265">
                        <c:v>0.14387776259108601</c:v>
                      </c:pt>
                      <c:pt idx="266">
                        <c:v>0.14416804395524199</c:v>
                      </c:pt>
                      <c:pt idx="267">
                        <c:v>0.14445680139285599</c:v>
                      </c:pt>
                      <c:pt idx="268">
                        <c:v>0.144485660085691</c:v>
                      </c:pt>
                      <c:pt idx="269">
                        <c:v>0.1447727230875</c:v>
                      </c:pt>
                      <c:pt idx="270">
                        <c:v>0.145058304790083</c:v>
                      </c:pt>
                      <c:pt idx="271">
                        <c:v>0.14534240519343899</c:v>
                      </c:pt>
                      <c:pt idx="272">
                        <c:v>0.14562504561122799</c:v>
                      </c:pt>
                      <c:pt idx="273">
                        <c:v>0.145906258013935</c:v>
                      </c:pt>
                      <c:pt idx="274">
                        <c:v>0.14618604240156199</c:v>
                      </c:pt>
                      <c:pt idx="275">
                        <c:v>0.146214016577593</c:v>
                      </c:pt>
                      <c:pt idx="276">
                        <c:v>0.14649224506819</c:v>
                      </c:pt>
                      <c:pt idx="277">
                        <c:v>0.146769098827851</c:v>
                      </c:pt>
                      <c:pt idx="278">
                        <c:v>0.14704458851340499</c:v>
                      </c:pt>
                      <c:pt idx="279">
                        <c:v>0.147072125759448</c:v>
                      </c:pt>
                      <c:pt idx="280">
                        <c:v>0.14734611283211799</c:v>
                      </c:pt>
                      <c:pt idx="281">
                        <c:v>0.14761878911482501</c:v>
                      </c:pt>
                      <c:pt idx="282">
                        <c:v>0.14789014395074099</c:v>
                      </c:pt>
                      <c:pt idx="283">
                        <c:v>0.14816020931035101</c:v>
                      </c:pt>
                      <c:pt idx="284">
                        <c:v>0.14842898519365799</c:v>
                      </c:pt>
                      <c:pt idx="285">
                        <c:v>0.148696503571146</c:v>
                      </c:pt>
                      <c:pt idx="286">
                        <c:v>0.14872325221184601</c:v>
                      </c:pt>
                      <c:pt idx="287">
                        <c:v>0.14898937454474001</c:v>
                      </c:pt>
                      <c:pt idx="288">
                        <c:v>0.14925427134230301</c:v>
                      </c:pt>
                      <c:pt idx="289">
                        <c:v>0.14951795326136499</c:v>
                      </c:pt>
                      <c:pt idx="290">
                        <c:v>0.14978042030192401</c:v>
                      </c:pt>
                      <c:pt idx="291">
                        <c:v>0.15004170443446899</c:v>
                      </c:pt>
                      <c:pt idx="292">
                        <c:v>0.15030181631582701</c:v>
                      </c:pt>
                      <c:pt idx="293">
                        <c:v>0.15032780832167</c:v>
                      </c:pt>
                      <c:pt idx="294">
                        <c:v>0.15058660941306601</c:v>
                      </c:pt>
                      <c:pt idx="295">
                        <c:v>0.15084428088059201</c:v>
                      </c:pt>
                      <c:pt idx="296">
                        <c:v>0.15110080141058899</c:v>
                      </c:pt>
                      <c:pt idx="297">
                        <c:v>0.15112644174107701</c:v>
                      </c:pt>
                      <c:pt idx="298">
                        <c:v>0.15138171542208501</c:v>
                      </c:pt>
                      <c:pt idx="299">
                        <c:v>0.15163589144971101</c:v>
                      </c:pt>
                      <c:pt idx="300">
                        <c:v>0.151838520395636</c:v>
                      </c:pt>
                      <c:pt idx="301">
                        <c:v>0.152090724909903</c:v>
                      </c:pt>
                      <c:pt idx="302">
                        <c:v>0.15234185308444401</c:v>
                      </c:pt>
                      <c:pt idx="303">
                        <c:v>0.15259192623291801</c:v>
                      </c:pt>
                      <c:pt idx="304">
                        <c:v>0.15261692715366801</c:v>
                      </c:pt>
                      <c:pt idx="305">
                        <c:v>0.15286580673729799</c:v>
                      </c:pt>
                      <c:pt idx="306">
                        <c:v>0.15311367392217701</c:v>
                      </c:pt>
                      <c:pt idx="307">
                        <c:v>0.15336050739464599</c:v>
                      </c:pt>
                      <c:pt idx="308">
                        <c:v>0.153606317811534</c:v>
                      </c:pt>
                      <c:pt idx="309">
                        <c:v>0.15385113714332899</c:v>
                      </c:pt>
                      <c:pt idx="310">
                        <c:v>0.15409495473320101</c:v>
                      </c:pt>
                      <c:pt idx="311">
                        <c:v>0.15411932690104199</c:v>
                      </c:pt>
                      <c:pt idx="312">
                        <c:v>0.15436204683753099</c:v>
                      </c:pt>
                      <c:pt idx="313">
                        <c:v>0.154603797002584</c:v>
                      </c:pt>
                      <c:pt idx="314">
                        <c:v>0.154844577396201</c:v>
                      </c:pt>
                      <c:pt idx="315">
                        <c:v>0.15508441998886899</c:v>
                      </c:pt>
                      <c:pt idx="316">
                        <c:v>0.15532332478058899</c:v>
                      </c:pt>
                      <c:pt idx="317">
                        <c:v>0.15556129177135899</c:v>
                      </c:pt>
                      <c:pt idx="318">
                        <c:v>0.155585077813607</c:v>
                      </c:pt>
                      <c:pt idx="319">
                        <c:v>0.155822011091969</c:v>
                      </c:pt>
                      <c:pt idx="320">
                        <c:v>0.156058049196697</c:v>
                      </c:pt>
                      <c:pt idx="321">
                        <c:v>0.15629318147096299</c:v>
                      </c:pt>
                      <c:pt idx="322">
                        <c:v>0.15631667977882899</c:v>
                      </c:pt>
                      <c:pt idx="323">
                        <c:v>0.15655082096800199</c:v>
                      </c:pt>
                      <c:pt idx="324">
                        <c:v>0.15678407764037</c:v>
                      </c:pt>
                      <c:pt idx="325">
                        <c:v>0.15701647110959199</c:v>
                      </c:pt>
                      <c:pt idx="326">
                        <c:v>0.157248012032498</c:v>
                      </c:pt>
                      <c:pt idx="327">
                        <c:v>0.15747868975225701</c:v>
                      </c:pt>
                      <c:pt idx="328">
                        <c:v>0.15770853623935699</c:v>
                      </c:pt>
                      <c:pt idx="329">
                        <c:v>0.15773151236260399</c:v>
                      </c:pt>
                      <c:pt idx="330">
                        <c:v>0.15796039973509701</c:v>
                      </c:pt>
                      <c:pt idx="331">
                        <c:v>0.158188487845418</c:v>
                      </c:pt>
                      <c:pt idx="332">
                        <c:v>0.15841575537990801</c:v>
                      </c:pt>
                      <c:pt idx="333">
                        <c:v>0.15864221299539799</c:v>
                      </c:pt>
                      <c:pt idx="334">
                        <c:v>0.158867871348715</c:v>
                      </c:pt>
                      <c:pt idx="335">
                        <c:v>0.159092730439859</c:v>
                      </c:pt>
                      <c:pt idx="336">
                        <c:v>0.15911520569214499</c:v>
                      </c:pt>
                      <c:pt idx="337">
                        <c:v>0.159339180266486</c:v>
                      </c:pt>
                      <c:pt idx="338">
                        <c:v>0.15956237689231201</c:v>
                      </c:pt>
                      <c:pt idx="339">
                        <c:v>0.159784816883282</c:v>
                      </c:pt>
                      <c:pt idx="340">
                        <c:v>0.15980705768532999</c:v>
                      </c:pt>
                      <c:pt idx="341">
                        <c:v>0.16002863447315399</c:v>
                      </c:pt>
                      <c:pt idx="342">
                        <c:v>0.16024946528295</c:v>
                      </c:pt>
                      <c:pt idx="343">
                        <c:v>0.160425654636215</c:v>
                      </c:pt>
                      <c:pt idx="344">
                        <c:v>0.16064515334239099</c:v>
                      </c:pt>
                      <c:pt idx="345">
                        <c:v>0.16086391672736799</c:v>
                      </c:pt>
                      <c:pt idx="346">
                        <c:v>0.16108196610480499</c:v>
                      </c:pt>
                      <c:pt idx="347">
                        <c:v>0.16110375932003601</c:v>
                      </c:pt>
                      <c:pt idx="348">
                        <c:v>0.161320988121643</c:v>
                      </c:pt>
                      <c:pt idx="349">
                        <c:v>0.16153751357253701</c:v>
                      </c:pt>
                      <c:pt idx="350">
                        <c:v>0.16175334632954899</c:v>
                      </c:pt>
                      <c:pt idx="351">
                        <c:v>0.16196847573584999</c:v>
                      </c:pt>
                      <c:pt idx="352">
                        <c:v>0.16218292310509599</c:v>
                      </c:pt>
                      <c:pt idx="353">
                        <c:v>0.16239668843728899</c:v>
                      </c:pt>
                      <c:pt idx="354">
                        <c:v>0.16241805537936299</c:v>
                      </c:pt>
                      <c:pt idx="355">
                        <c:v>0.16263105341987</c:v>
                      </c:pt>
                      <c:pt idx="356">
                        <c:v>0.16284339073698201</c:v>
                      </c:pt>
                      <c:pt idx="357">
                        <c:v>0.16305506733069799</c:v>
                      </c:pt>
                      <c:pt idx="358">
                        <c:v>0.16326608320101799</c:v>
                      </c:pt>
                      <c:pt idx="359">
                        <c:v>0.16347645966159999</c:v>
                      </c:pt>
                      <c:pt idx="360">
                        <c:v>0.163686186055616</c:v>
                      </c:pt>
                      <c:pt idx="361">
                        <c:v>0.16370715869501801</c:v>
                      </c:pt>
                      <c:pt idx="362">
                        <c:v>0.163916160424664</c:v>
                      </c:pt>
                      <c:pt idx="363">
                        <c:v>0.16412454405822999</c:v>
                      </c:pt>
                      <c:pt idx="364">
                        <c:v>0.16433230959571599</c:v>
                      </c:pt>
                      <c:pt idx="365">
                        <c:v>0.164353079755367</c:v>
                      </c:pt>
                      <c:pt idx="366">
                        <c:v>0.16456015259897</c:v>
                      </c:pt>
                      <c:pt idx="367">
                        <c:v>0.16476661800332301</c:v>
                      </c:pt>
                      <c:pt idx="368">
                        <c:v>0.16497248662525299</c:v>
                      </c:pt>
                      <c:pt idx="369">
                        <c:v>0.16517774780793301</c:v>
                      </c:pt>
                      <c:pt idx="370">
                        <c:v>0.165382422865019</c:v>
                      </c:pt>
                      <c:pt idx="371">
                        <c:v>0.16558650113968401</c:v>
                      </c:pt>
                      <c:pt idx="372">
                        <c:v>0.16560690896715</c:v>
                      </c:pt>
                      <c:pt idx="373">
                        <c:v>0.16581033717524801</c:v>
                      </c:pt>
                      <c:pt idx="374">
                        <c:v>0.166013189914582</c:v>
                      </c:pt>
                      <c:pt idx="375">
                        <c:v>0.16621547784198001</c:v>
                      </c:pt>
                      <c:pt idx="376">
                        <c:v>0.166417200957444</c:v>
                      </c:pt>
                      <c:pt idx="377">
                        <c:v>0.16661836991780099</c:v>
                      </c:pt>
                      <c:pt idx="378">
                        <c:v>0.16681898472305201</c:v>
                      </c:pt>
                      <c:pt idx="379">
                        <c:v>0.16683904087516299</c:v>
                      </c:pt>
                      <c:pt idx="380">
                        <c:v>0.167039026927505</c:v>
                      </c:pt>
                      <c:pt idx="381">
                        <c:v>0.16723848013839901</c:v>
                      </c:pt>
                      <c:pt idx="382">
                        <c:v>0.167437400507845</c:v>
                      </c:pt>
                      <c:pt idx="383">
                        <c:v>0.167457286150692</c:v>
                      </c:pt>
                      <c:pt idx="384">
                        <c:v>0.16765560973771601</c:v>
                      </c:pt>
                      <c:pt idx="385">
                        <c:v>0.16785341114012001</c:v>
                      </c:pt>
                      <c:pt idx="386">
                        <c:v>0.16801131337488301</c:v>
                      </c:pt>
                      <c:pt idx="387">
                        <c:v>0.168208187633168</c:v>
                      </c:pt>
                      <c:pt idx="388">
                        <c:v>0.168404539706833</c:v>
                      </c:pt>
                      <c:pt idx="389">
                        <c:v>0.16860039090953699</c:v>
                      </c:pt>
                      <c:pt idx="390">
                        <c:v>0.16861996750434499</c:v>
                      </c:pt>
                      <c:pt idx="391">
                        <c:v>0.16881524323828501</c:v>
                      </c:pt>
                      <c:pt idx="392">
                        <c:v>0.16901002875809201</c:v>
                      </c:pt>
                      <c:pt idx="393">
                        <c:v>0.16920431340693901</c:v>
                      </c:pt>
                      <c:pt idx="394">
                        <c:v>0.16939811849848199</c:v>
                      </c:pt>
                      <c:pt idx="395">
                        <c:v>0.169591433375892</c:v>
                      </c:pt>
                      <c:pt idx="396">
                        <c:v>0.169784268696</c:v>
                      </c:pt>
                      <c:pt idx="397">
                        <c:v>0.16980355755642501</c:v>
                      </c:pt>
                      <c:pt idx="398">
                        <c:v>0.16999584937825499</c:v>
                      </c:pt>
                      <c:pt idx="399">
                        <c:v>0.17018768295643999</c:v>
                      </c:pt>
                      <c:pt idx="400">
                        <c:v>0.17037904763414999</c:v>
                      </c:pt>
                      <c:pt idx="401">
                        <c:v>0.17056995406821501</c:v>
                      </c:pt>
                      <c:pt idx="402">
                        <c:v>0.17076040225863401</c:v>
                      </c:pt>
                      <c:pt idx="403">
                        <c:v>0.17095040286223701</c:v>
                      </c:pt>
                      <c:pt idx="404">
                        <c:v>0.170969393331451</c:v>
                      </c:pt>
                      <c:pt idx="405">
                        <c:v>0.17115888240726301</c:v>
                      </c:pt>
                      <c:pt idx="406">
                        <c:v>0.171347923896259</c:v>
                      </c:pt>
                      <c:pt idx="407">
                        <c:v>0.17153652845526801</c:v>
                      </c:pt>
                      <c:pt idx="408">
                        <c:v>0.171555380385706</c:v>
                      </c:pt>
                      <c:pt idx="409">
                        <c:v>0.17174348407375301</c:v>
                      </c:pt>
                      <c:pt idx="410">
                        <c:v>0.17193117214546999</c:v>
                      </c:pt>
                      <c:pt idx="411">
                        <c:v>0.17211842328720001</c:v>
                      </c:pt>
                      <c:pt idx="412">
                        <c:v>0.172305248155772</c:v>
                      </c:pt>
                      <c:pt idx="413">
                        <c:v>0.172491657408014</c:v>
                      </c:pt>
                      <c:pt idx="414">
                        <c:v>0.17267765104392599</c:v>
                      </c:pt>
                      <c:pt idx="415">
                        <c:v>0.172696247210468</c:v>
                      </c:pt>
                      <c:pt idx="416">
                        <c:v>0.17288176128907701</c:v>
                      </c:pt>
                      <c:pt idx="417">
                        <c:v>0.173066881065015</c:v>
                      </c:pt>
                      <c:pt idx="418">
                        <c:v>0.173251585224622</c:v>
                      </c:pt>
                      <c:pt idx="419">
                        <c:v>0.17343589508155799</c:v>
                      </c:pt>
                      <c:pt idx="420">
                        <c:v>0.17361981063582199</c:v>
                      </c:pt>
                      <c:pt idx="421">
                        <c:v>0.17380332123058601</c:v>
                      </c:pt>
                      <c:pt idx="422">
                        <c:v>0.17382167229006201</c:v>
                      </c:pt>
                      <c:pt idx="423">
                        <c:v>0.174004735298009</c:v>
                      </c:pt>
                      <c:pt idx="424">
                        <c:v>0.17418742531694301</c:v>
                      </c:pt>
                      <c:pt idx="425">
                        <c:v>0.174369721033204</c:v>
                      </c:pt>
                      <c:pt idx="426">
                        <c:v>0.17438795486756201</c:v>
                      </c:pt>
                      <c:pt idx="427">
                        <c:v>0.174569813653836</c:v>
                      </c:pt>
                      <c:pt idx="428">
                        <c:v>0.17475131010792599</c:v>
                      </c:pt>
                      <c:pt idx="429">
                        <c:v>0.17491435959107801</c:v>
                      </c:pt>
                      <c:pt idx="430">
                        <c:v>0.17509514203762699</c:v>
                      </c:pt>
                      <c:pt idx="431">
                        <c:v>0.175275562151991</c:v>
                      </c:pt>
                      <c:pt idx="432">
                        <c:v>0.17545561993417</c:v>
                      </c:pt>
                      <c:pt idx="433">
                        <c:v>0.17547361931829</c:v>
                      </c:pt>
                      <c:pt idx="434">
                        <c:v>0.17565326148414001</c:v>
                      </c:pt>
                      <c:pt idx="435">
                        <c:v>0.17583254131780501</c:v>
                      </c:pt>
                      <c:pt idx="436">
                        <c:v>0.17601146947611401</c:v>
                      </c:pt>
                      <c:pt idx="437">
                        <c:v>0.17619005661589601</c:v>
                      </c:pt>
                      <c:pt idx="438">
                        <c:v>0.17636828142349301</c:v>
                      </c:pt>
                      <c:pt idx="439">
                        <c:v>0.176546165212564</c:v>
                      </c:pt>
                      <c:pt idx="440">
                        <c:v>0.176563940803276</c:v>
                      </c:pt>
                      <c:pt idx="441">
                        <c:v>0.17674143028967501</c:v>
                      </c:pt>
                      <c:pt idx="442">
                        <c:v>0.17691857875754699</c:v>
                      </c:pt>
                      <c:pt idx="443">
                        <c:v>0.177095386206892</c:v>
                      </c:pt>
                      <c:pt idx="444">
                        <c:v>0.17727186329453901</c:v>
                      </c:pt>
                      <c:pt idx="445">
                        <c:v>0.17744801002048799</c:v>
                      </c:pt>
                      <c:pt idx="446">
                        <c:v>0.17762382638474</c:v>
                      </c:pt>
                      <c:pt idx="447">
                        <c:v>0.17764139949570201</c:v>
                      </c:pt>
                      <c:pt idx="448">
                        <c:v>0.17781684287093999</c:v>
                      </c:pt>
                      <c:pt idx="449">
                        <c:v>0.177991955884479</c:v>
                      </c:pt>
                      <c:pt idx="450">
                        <c:v>0.17816675984997901</c:v>
                      </c:pt>
                      <c:pt idx="451">
                        <c:v>0.17818423704948</c:v>
                      </c:pt>
                      <c:pt idx="452">
                        <c:v>0.17835866802596601</c:v>
                      </c:pt>
                      <c:pt idx="453">
                        <c:v>0.17853278995441299</c:v>
                      </c:pt>
                      <c:pt idx="454">
                        <c:v>0.17870660283481901</c:v>
                      </c:pt>
                      <c:pt idx="455">
                        <c:v>0.17888011732401399</c:v>
                      </c:pt>
                      <c:pt idx="456">
                        <c:v>0.17905331210834</c:v>
                      </c:pt>
                      <c:pt idx="457">
                        <c:v>0.17922618718779801</c:v>
                      </c:pt>
                      <c:pt idx="458">
                        <c:v>0.17924349387803501</c:v>
                      </c:pt>
                      <c:pt idx="459">
                        <c:v>0.17941602793896599</c:v>
                      </c:pt>
                      <c:pt idx="460">
                        <c:v>0.17958826360868499</c:v>
                      </c:pt>
                      <c:pt idx="461">
                        <c:v>0.179760222200852</c:v>
                      </c:pt>
                      <c:pt idx="462">
                        <c:v>0.17993186108814899</c:v>
                      </c:pt>
                      <c:pt idx="463">
                        <c:v>0.18010322289789399</c:v>
                      </c:pt>
                      <c:pt idx="464">
                        <c:v>0.18027430763008501</c:v>
                      </c:pt>
                      <c:pt idx="465">
                        <c:v>0.18029140118374401</c:v>
                      </c:pt>
                      <c:pt idx="466">
                        <c:v>0.180462144897408</c:v>
                      </c:pt>
                      <c:pt idx="467">
                        <c:v>0.180632590219861</c:v>
                      </c:pt>
                      <c:pt idx="468">
                        <c:v>0.18080277977841999</c:v>
                      </c:pt>
                      <c:pt idx="469">
                        <c:v>0.180819788077447</c:v>
                      </c:pt>
                      <c:pt idx="470">
                        <c:v>0.18098963661747799</c:v>
                      </c:pt>
                      <c:pt idx="471">
                        <c:v>0.181159208079957</c:v>
                      </c:pt>
                      <c:pt idx="472">
                        <c:v>0.181294699003407</c:v>
                      </c:pt>
                      <c:pt idx="473">
                        <c:v>0.18146375893809599</c:v>
                      </c:pt>
                      <c:pt idx="474">
                        <c:v>0.18163256310888901</c:v>
                      </c:pt>
                      <c:pt idx="475">
                        <c:v>0.18180111151578601</c:v>
                      </c:pt>
                      <c:pt idx="476">
                        <c:v>0.18181794930555001</c:v>
                      </c:pt>
                      <c:pt idx="477">
                        <c:v>0.18198617800757899</c:v>
                      </c:pt>
                      <c:pt idx="478">
                        <c:v>0.18215412963205499</c:v>
                      </c:pt>
                      <c:pt idx="479">
                        <c:v>0.18232182549263501</c:v>
                      </c:pt>
                      <c:pt idx="480">
                        <c:v>0.18248924427566299</c:v>
                      </c:pt>
                      <c:pt idx="481">
                        <c:v>0.18265642860845299</c:v>
                      </c:pt>
                      <c:pt idx="482">
                        <c:v>0.18282333586369101</c:v>
                      </c:pt>
                      <c:pt idx="483">
                        <c:v>0.182840024457849</c:v>
                      </c:pt>
                      <c:pt idx="484">
                        <c:v>0.18300665463553301</c:v>
                      </c:pt>
                      <c:pt idx="485">
                        <c:v>0.183173007735664</c:v>
                      </c:pt>
                      <c:pt idx="486">
                        <c:v>0.18333912638555799</c:v>
                      </c:pt>
                      <c:pt idx="487">
                        <c:v>0.18350498927155701</c:v>
                      </c:pt>
                      <c:pt idx="488">
                        <c:v>0.18367059639366101</c:v>
                      </c:pt>
                      <c:pt idx="489">
                        <c:v>0.18383596906552699</c:v>
                      </c:pt>
                      <c:pt idx="490">
                        <c:v>0.18385250846407999</c:v>
                      </c:pt>
                      <c:pt idx="491">
                        <c:v>0.18401758274473501</c:v>
                      </c:pt>
                      <c:pt idx="492">
                        <c:v>0.18418242257515399</c:v>
                      </c:pt>
                      <c:pt idx="493">
                        <c:v>0.184347027955335</c:v>
                      </c:pt>
                      <c:pt idx="494">
                        <c:v>0.18436350341291299</c:v>
                      </c:pt>
                      <c:pt idx="495">
                        <c:v>0.18452781040188301</c:v>
                      </c:pt>
                      <c:pt idx="496">
                        <c:v>0.18469192556793201</c:v>
                      </c:pt>
                      <c:pt idx="497">
                        <c:v>0.18485578497008601</c:v>
                      </c:pt>
                      <c:pt idx="498">
                        <c:v>0.185019409922002</c:v>
                      </c:pt>
                      <c:pt idx="499">
                        <c:v>0.18518282173733899</c:v>
                      </c:pt>
                      <c:pt idx="500">
                        <c:v>0.18534599910243901</c:v>
                      </c:pt>
                      <c:pt idx="501">
                        <c:v>0.18536230405075399</c:v>
                      </c:pt>
                      <c:pt idx="502">
                        <c:v>0.185525204338301</c:v>
                      </c:pt>
                      <c:pt idx="503">
                        <c:v>0.18568789148926901</c:v>
                      </c:pt>
                      <c:pt idx="504">
                        <c:v>0.18585034418999899</c:v>
                      </c:pt>
                      <c:pt idx="505">
                        <c:v>0.18601258375415</c:v>
                      </c:pt>
                      <c:pt idx="506">
                        <c:v>0.18617461018172199</c:v>
                      </c:pt>
                      <c:pt idx="507">
                        <c:v>0.186336402159057</c:v>
                      </c:pt>
                      <c:pt idx="508">
                        <c:v>0.186352579225424</c:v>
                      </c:pt>
                      <c:pt idx="509">
                        <c:v>0.18651413675252199</c:v>
                      </c:pt>
                      <c:pt idx="510">
                        <c:v>0.186675459829382</c:v>
                      </c:pt>
                      <c:pt idx="511">
                        <c:v>0.18683656976966201</c:v>
                      </c:pt>
                      <c:pt idx="512">
                        <c:v>0.18685268289505599</c:v>
                      </c:pt>
                      <c:pt idx="513">
                        <c:v>0.187013537071442</c:v>
                      </c:pt>
                      <c:pt idx="514">
                        <c:v>0.18717419942490601</c:v>
                      </c:pt>
                      <c:pt idx="515">
                        <c:v>0.18730261421392499</c:v>
                      </c:pt>
                      <c:pt idx="516">
                        <c:v>0.187462892921547</c:v>
                      </c:pt>
                      <c:pt idx="517">
                        <c:v>0.18762300111990499</c:v>
                      </c:pt>
                      <c:pt idx="518">
                        <c:v>0.187782874868026</c:v>
                      </c:pt>
                      <c:pt idx="519">
                        <c:v>0.18779886011147201</c:v>
                      </c:pt>
                      <c:pt idx="520">
                        <c:v>0.18795849940935599</c:v>
                      </c:pt>
                      <c:pt idx="521">
                        <c:v>0.18811794688431799</c:v>
                      </c:pt>
                      <c:pt idx="522">
                        <c:v>0.18827718122270101</c:v>
                      </c:pt>
                      <c:pt idx="523">
                        <c:v>0.18843622373816299</c:v>
                      </c:pt>
                      <c:pt idx="524">
                        <c:v>0.188595074430704</c:v>
                      </c:pt>
                      <c:pt idx="525">
                        <c:v>0.18875371198666499</c:v>
                      </c:pt>
                      <c:pt idx="526">
                        <c:v>0.188769590661822</c:v>
                      </c:pt>
                      <c:pt idx="527">
                        <c:v>0.18892799376754499</c:v>
                      </c:pt>
                      <c:pt idx="528">
                        <c:v>0.18908622636400599</c:v>
                      </c:pt>
                      <c:pt idx="529">
                        <c:v>0.18924424582388699</c:v>
                      </c:pt>
                      <c:pt idx="530">
                        <c:v>0.18940209477450501</c:v>
                      </c:pt>
                      <c:pt idx="531">
                        <c:v>0.18955975190220101</c:v>
                      </c:pt>
                      <c:pt idx="532">
                        <c:v>0.18971721720697601</c:v>
                      </c:pt>
                      <c:pt idx="533">
                        <c:v>0.18973296800018599</c:v>
                      </c:pt>
                      <c:pt idx="534">
                        <c:v>0.189890198854723</c:v>
                      </c:pt>
                      <c:pt idx="535">
                        <c:v>0.19004725919999799</c:v>
                      </c:pt>
                      <c:pt idx="536">
                        <c:v>0.19020412772235101</c:v>
                      </c:pt>
                      <c:pt idx="537">
                        <c:v>0.190219814574586</c:v>
                      </c:pt>
                      <c:pt idx="538">
                        <c:v>0.19037646996036001</c:v>
                      </c:pt>
                      <c:pt idx="539">
                        <c:v>0.19053295483686999</c:v>
                      </c:pt>
                      <c:pt idx="540">
                        <c:v>0.190689269204117</c:v>
                      </c:pt>
                      <c:pt idx="541">
                        <c:v>0.19084539174844301</c:v>
                      </c:pt>
                      <c:pt idx="542">
                        <c:v>0.191001322469847</c:v>
                      </c:pt>
                      <c:pt idx="543">
                        <c:v>0.191157103995646</c:v>
                      </c:pt>
                      <c:pt idx="544">
                        <c:v>0.191172684279592</c:v>
                      </c:pt>
                      <c:pt idx="545">
                        <c:v>0.19132823135515301</c:v>
                      </c:pt>
                      <c:pt idx="546">
                        <c:v>0.191483607921451</c:v>
                      </c:pt>
                      <c:pt idx="547">
                        <c:v>0.19163881397848601</c:v>
                      </c:pt>
                      <c:pt idx="548">
                        <c:v>0.191793849526257</c:v>
                      </c:pt>
                      <c:pt idx="549">
                        <c:v>0.19194871456476501</c:v>
                      </c:pt>
                      <c:pt idx="550">
                        <c:v>0.192103409094009</c:v>
                      </c:pt>
                      <c:pt idx="551">
                        <c:v>0.19211888280966499</c:v>
                      </c:pt>
                      <c:pt idx="552">
                        <c:v>0.19227336420232999</c:v>
                      </c:pt>
                      <c:pt idx="553">
                        <c:v>0.19242769639939</c:v>
                      </c:pt>
                      <c:pt idx="554">
                        <c:v>0.192581858087186</c:v>
                      </c:pt>
                      <c:pt idx="555">
                        <c:v>0.19259726786186801</c:v>
                      </c:pt>
                      <c:pt idx="556">
                        <c:v>0.19275121641308501</c:v>
                      </c:pt>
                      <c:pt idx="557">
                        <c:v>0.19290503708235501</c:v>
                      </c:pt>
                      <c:pt idx="558">
                        <c:v>0.19302797426128601</c:v>
                      </c:pt>
                      <c:pt idx="559">
                        <c:v>0.19318147522568599</c:v>
                      </c:pt>
                      <c:pt idx="560">
                        <c:v>0.19333482699448101</c:v>
                      </c:pt>
                      <c:pt idx="561">
                        <c:v>0.19348800825401199</c:v>
                      </c:pt>
                      <c:pt idx="562">
                        <c:v>0.19350333277406301</c:v>
                      </c:pt>
                      <c:pt idx="563">
                        <c:v>0.193656322210673</c:v>
                      </c:pt>
                      <c:pt idx="564">
                        <c:v>0.19380916245167801</c:v>
                      </c:pt>
                      <c:pt idx="565">
                        <c:v>0.193961832183419</c:v>
                      </c:pt>
                      <c:pt idx="566">
                        <c:v>0.19411435271955499</c:v>
                      </c:pt>
                      <c:pt idx="567">
                        <c:v>0.19426670274642699</c:v>
                      </c:pt>
                      <c:pt idx="568">
                        <c:v>0.19441892489135201</c:v>
                      </c:pt>
                      <c:pt idx="569">
                        <c:v>0.194434142843112</c:v>
                      </c:pt>
                      <c:pt idx="570">
                        <c:v>0.194586151851458</c:v>
                      </c:pt>
                      <c:pt idx="571">
                        <c:v>0.19473801166419799</c:v>
                      </c:pt>
                      <c:pt idx="572">
                        <c:v>0.194889722281332</c:v>
                      </c:pt>
                      <c:pt idx="573">
                        <c:v>0.19504130501651901</c:v>
                      </c:pt>
                      <c:pt idx="574">
                        <c:v>0.195192717242442</c:v>
                      </c:pt>
                      <c:pt idx="575">
                        <c:v>0.195343958959102</c:v>
                      </c:pt>
                      <c:pt idx="576">
                        <c:v>0.195359091656232</c:v>
                      </c:pt>
                      <c:pt idx="577">
                        <c:v>0.19551016286362799</c:v>
                      </c:pt>
                      <c:pt idx="578">
                        <c:v>0.19566110618907701</c:v>
                      </c:pt>
                      <c:pt idx="579">
                        <c:v>0.19581190031892101</c:v>
                      </c:pt>
                      <c:pt idx="580">
                        <c:v>0.19582696907507599</c:v>
                      </c:pt>
                      <c:pt idx="581">
                        <c:v>0.19597757138199801</c:v>
                      </c:pt>
                      <c:pt idx="582">
                        <c:v>0.19612804580697299</c:v>
                      </c:pt>
                      <c:pt idx="583">
                        <c:v>0.19627837103634199</c:v>
                      </c:pt>
                      <c:pt idx="584">
                        <c:v>0.19642856838376299</c:v>
                      </c:pt>
                      <c:pt idx="585">
                        <c:v>0.19657861653557901</c:v>
                      </c:pt>
                      <c:pt idx="586">
                        <c:v>0.19672851549178999</c:v>
                      </c:pt>
                      <c:pt idx="587">
                        <c:v>0.196743498993313</c:v>
                      </c:pt>
                      <c:pt idx="588">
                        <c:v>0.19689322744026</c:v>
                      </c:pt>
                      <c:pt idx="589">
                        <c:v>0.19704282800525999</c:v>
                      </c:pt>
                      <c:pt idx="590">
                        <c:v>0.197192279374654</c:v>
                      </c:pt>
                      <c:pt idx="591">
                        <c:v>0.197341581548442</c:v>
                      </c:pt>
                      <c:pt idx="592">
                        <c:v>0.197490755840283</c:v>
                      </c:pt>
                      <c:pt idx="593">
                        <c:v>0.19763980225017699</c:v>
                      </c:pt>
                      <c:pt idx="594">
                        <c:v>0.19765470049706901</c:v>
                      </c:pt>
                      <c:pt idx="595">
                        <c:v>0.19780357639769899</c:v>
                      </c:pt>
                      <c:pt idx="596">
                        <c:v>0.197952324416381</c:v>
                      </c:pt>
                      <c:pt idx="597">
                        <c:v>0.19810092323945799</c:v>
                      </c:pt>
                      <c:pt idx="598">
                        <c:v>0.198115778859034</c:v>
                      </c:pt>
                      <c:pt idx="599">
                        <c:v>0.19826422848650499</c:v>
                      </c:pt>
                      <c:pt idx="600">
                        <c:v>0.198412550232029</c:v>
                      </c:pt>
                      <c:pt idx="601">
                        <c:v>0.19854593110334501</c:v>
                      </c:pt>
                      <c:pt idx="602">
                        <c:v>0.19869399708497401</c:v>
                      </c:pt>
                      <c:pt idx="603">
                        <c:v>0.19884193518465501</c:v>
                      </c:pt>
                      <c:pt idx="604">
                        <c:v>0.19898974540238801</c:v>
                      </c:pt>
                      <c:pt idx="605">
                        <c:v>0.199004515767333</c:v>
                      </c:pt>
                      <c:pt idx="606">
                        <c:v>0.19915217678946101</c:v>
                      </c:pt>
                      <c:pt idx="607">
                        <c:v>0.19929968861598299</c:v>
                      </c:pt>
                      <c:pt idx="608">
                        <c:v>0.199447093874216</c:v>
                      </c:pt>
                      <c:pt idx="609">
                        <c:v>0.199594349936843</c:v>
                      </c:pt>
                      <c:pt idx="610">
                        <c:v>0.199741499431181</c:v>
                      </c:pt>
                      <c:pt idx="611">
                        <c:v>0.19988852104357099</c:v>
                      </c:pt>
                      <c:pt idx="612">
                        <c:v>0.19990320615388399</c:v>
                      </c:pt>
                      <c:pt idx="613">
                        <c:v>0.200050078570669</c:v>
                      </c:pt>
                      <c:pt idx="614">
                        <c:v>0.20019682310550599</c:v>
                      </c:pt>
                      <c:pt idx="615">
                        <c:v>0.20034341844473699</c:v>
                      </c:pt>
                      <c:pt idx="616">
                        <c:v>0.200489928529337</c:v>
                      </c:pt>
                      <c:pt idx="617">
                        <c:v>0.200636289418332</c:v>
                      </c:pt>
                      <c:pt idx="618">
                        <c:v>0.20078254373903601</c:v>
                      </c:pt>
                      <c:pt idx="619">
                        <c:v>0.20079716490837499</c:v>
                      </c:pt>
                      <c:pt idx="620">
                        <c:v>0.20094327003347401</c:v>
                      </c:pt>
                      <c:pt idx="621">
                        <c:v>0.201089247276626</c:v>
                      </c:pt>
                      <c:pt idx="622">
                        <c:v>0.20123509663783001</c:v>
                      </c:pt>
                      <c:pt idx="623">
                        <c:v>0.20124967517985301</c:v>
                      </c:pt>
                      <c:pt idx="624">
                        <c:v>0.20139539665910999</c:v>
                      </c:pt>
                      <c:pt idx="625">
                        <c:v>0.201540990256419</c:v>
                      </c:pt>
                      <c:pt idx="626">
                        <c:v>0.20168647728543801</c:v>
                      </c:pt>
                      <c:pt idx="627">
                        <c:v>0.20183185774616799</c:v>
                      </c:pt>
                      <c:pt idx="628">
                        <c:v>0.20197711032495</c:v>
                      </c:pt>
                      <c:pt idx="629">
                        <c:v>0.202122235021784</c:v>
                      </c:pt>
                      <c:pt idx="630">
                        <c:v>0.20213674962283301</c:v>
                      </c:pt>
                      <c:pt idx="631">
                        <c:v>0.20228174643772001</c:v>
                      </c:pt>
                      <c:pt idx="632">
                        <c:v>0.20242661537066001</c:v>
                      </c:pt>
                      <c:pt idx="633">
                        <c:v>0.20257137773531</c:v>
                      </c:pt>
                      <c:pt idx="634">
                        <c:v>0.202716012218012</c:v>
                      </c:pt>
                      <c:pt idx="635">
                        <c:v>0.202860561446082</c:v>
                      </c:pt>
                      <c:pt idx="636">
                        <c:v>0.203004982792205</c:v>
                      </c:pt>
                      <c:pt idx="637">
                        <c:v>0.20301941213862301</c:v>
                      </c:pt>
                      <c:pt idx="638">
                        <c:v>0.20316368428914</c:v>
                      </c:pt>
                      <c:pt idx="639">
                        <c:v>0.203307871185026</c:v>
                      </c:pt>
                      <c:pt idx="640">
                        <c:v>0.20345190888530601</c:v>
                      </c:pt>
                      <c:pt idx="641">
                        <c:v>0.20346631691806599</c:v>
                      </c:pt>
                      <c:pt idx="642">
                        <c:v>0.20361024805005601</c:v>
                      </c:pt>
                      <c:pt idx="643">
                        <c:v>0.20375405130009899</c:v>
                      </c:pt>
                      <c:pt idx="644">
                        <c:v>0.20386903848462301</c:v>
                      </c:pt>
                      <c:pt idx="645">
                        <c:v>0.20401267122540201</c:v>
                      </c:pt>
                      <c:pt idx="646">
                        <c:v>0.204156176084234</c:v>
                      </c:pt>
                      <c:pt idx="647">
                        <c:v>0.204299595688435</c:v>
                      </c:pt>
                      <c:pt idx="648">
                        <c:v>0.20431393978022</c:v>
                      </c:pt>
                      <c:pt idx="649">
                        <c:v>0.20445721018881499</c:v>
                      </c:pt>
                      <c:pt idx="650">
                        <c:v>0.20460037402912001</c:v>
                      </c:pt>
                      <c:pt idx="651">
                        <c:v>0.204743409987478</c:v>
                      </c:pt>
                      <c:pt idx="652">
                        <c:v>0.204886360691204</c:v>
                      </c:pt>
                      <c:pt idx="653">
                        <c:v>0.20502920482664</c:v>
                      </c:pt>
                      <c:pt idx="654">
                        <c:v>0.20517196370744401</c:v>
                      </c:pt>
                      <c:pt idx="655">
                        <c:v>0.20518622254459801</c:v>
                      </c:pt>
                      <c:pt idx="656">
                        <c:v>0.205328832229797</c:v>
                      </c:pt>
                      <c:pt idx="657">
                        <c:v>0.205471335346707</c:v>
                      </c:pt>
                      <c:pt idx="658">
                        <c:v>0.205613731895326</c:v>
                      </c:pt>
                      <c:pt idx="659">
                        <c:v>0.20575604318931401</c:v>
                      </c:pt>
                      <c:pt idx="660">
                        <c:v>0.20589822660135501</c:v>
                      </c:pt>
                      <c:pt idx="661">
                        <c:v>0.20604032475876299</c:v>
                      </c:pt>
                      <c:pt idx="662">
                        <c:v>0.20605451965494401</c:v>
                      </c:pt>
                      <c:pt idx="663">
                        <c:v>0.20619648993040501</c:v>
                      </c:pt>
                      <c:pt idx="664">
                        <c:v>0.20633835363757599</c:v>
                      </c:pt>
                      <c:pt idx="665">
                        <c:v>0.206480110776458</c:v>
                      </c:pt>
                      <c:pt idx="666">
                        <c:v>0.20649428435898101</c:v>
                      </c:pt>
                      <c:pt idx="667">
                        <c:v>0.206635934929573</c:v>
                      </c:pt>
                      <c:pt idx="668">
                        <c:v>0.20677747893187501</c:v>
                      </c:pt>
                      <c:pt idx="669">
                        <c:v>0.20691891636588799</c:v>
                      </c:pt>
                      <c:pt idx="670">
                        <c:v>0.20706026854526999</c:v>
                      </c:pt>
                      <c:pt idx="671">
                        <c:v>0.20720151415636101</c:v>
                      </c:pt>
                      <c:pt idx="672">
                        <c:v>0.20734265319916301</c:v>
                      </c:pt>
                      <c:pt idx="673">
                        <c:v>0.207356762840712</c:v>
                      </c:pt>
                      <c:pt idx="674">
                        <c:v>0.207497795315224</c:v>
                      </c:pt>
                      <c:pt idx="675">
                        <c:v>0.207638721221447</c:v>
                      </c:pt>
                      <c:pt idx="676">
                        <c:v>0.20777954055938</c:v>
                      </c:pt>
                      <c:pt idx="677">
                        <c:v>0.20792027464268101</c:v>
                      </c:pt>
                      <c:pt idx="678">
                        <c:v>0.20806092347135</c:v>
                      </c:pt>
                      <c:pt idx="679">
                        <c:v>0.20820146573173001</c:v>
                      </c:pt>
                      <c:pt idx="680">
                        <c:v>0.208341901423821</c:v>
                      </c:pt>
                      <c:pt idx="681">
                        <c:v>0.208482251861279</c:v>
                      </c:pt>
                      <c:pt idx="682">
                        <c:v>0.208622517044106</c:v>
                      </c:pt>
                      <c:pt idx="683">
                        <c:v>0.208762654344985</c:v>
                      </c:pt>
                      <c:pt idx="684">
                        <c:v>0.20890272770489099</c:v>
                      </c:pt>
                      <c:pt idx="685">
                        <c:v>0.209042694496507</c:v>
                      </c:pt>
                      <c:pt idx="686">
                        <c:v>0.20918255471983299</c:v>
                      </c:pt>
                      <c:pt idx="687">
                        <c:v>0.20932232968852699</c:v>
                      </c:pt>
                      <c:pt idx="688">
                        <c:v>0.20946199808893201</c:v>
                      </c:pt>
                      <c:pt idx="689">
                        <c:v>0.20960158123470499</c:v>
                      </c:pt>
                      <c:pt idx="690">
                        <c:v>0.209741079125847</c:v>
                      </c:pt>
                      <c:pt idx="691">
                        <c:v>0.20988047044869901</c:v>
                      </c:pt>
                      <c:pt idx="692">
                        <c:v>0.210019776516919</c:v>
                      </c:pt>
                      <c:pt idx="693">
                        <c:v>0.21015897601684899</c:v>
                      </c:pt>
                      <c:pt idx="694">
                        <c:v>0.21029809026214799</c:v>
                      </c:pt>
                      <c:pt idx="695">
                        <c:v>0.210437119252815</c:v>
                      </c:pt>
                      <c:pt idx="696">
                        <c:v>0.210576041675192</c:v>
                      </c:pt>
                      <c:pt idx="697">
                        <c:v>0.21071487884293799</c:v>
                      </c:pt>
                      <c:pt idx="698">
                        <c:v>0.21085363075605201</c:v>
                      </c:pt>
                      <c:pt idx="699">
                        <c:v>0.21099227610087601</c:v>
                      </c:pt>
                      <c:pt idx="700">
                        <c:v>0.21113083619106901</c:v>
                      </c:pt>
                      <c:pt idx="701">
                        <c:v>0.21126931102662899</c:v>
                      </c:pt>
                      <c:pt idx="702">
                        <c:v>0.21140770060755901</c:v>
                      </c:pt>
                      <c:pt idx="703">
                        <c:v>0.211546004933856</c:v>
                      </c:pt>
                      <c:pt idx="704">
                        <c:v>0.211684202691864</c:v>
                      </c:pt>
                      <c:pt idx="705">
                        <c:v>0.21182231519524</c:v>
                      </c:pt>
                      <c:pt idx="706">
                        <c:v>0.21196034244398401</c:v>
                      </c:pt>
                      <c:pt idx="707">
                        <c:v>0.212098284438097</c:v>
                      </c:pt>
                      <c:pt idx="708">
                        <c:v>0.212236141177578</c:v>
                      </c:pt>
                      <c:pt idx="709">
                        <c:v>0.212373912662427</c:v>
                      </c:pt>
                      <c:pt idx="710">
                        <c:v>0.212511577578987</c:v>
                      </c:pt>
                      <c:pt idx="711">
                        <c:v>0.21264917855457299</c:v>
                      </c:pt>
                      <c:pt idx="712">
                        <c:v>0.21278667296186901</c:v>
                      </c:pt>
                      <c:pt idx="713">
                        <c:v>0.21292410342819101</c:v>
                      </c:pt>
                      <c:pt idx="714">
                        <c:v>0.21306142732622399</c:v>
                      </c:pt>
                      <c:pt idx="715">
                        <c:v>0.213198665969625</c:v>
                      </c:pt>
                      <c:pt idx="716">
                        <c:v>0.213335840672052</c:v>
                      </c:pt>
                      <c:pt idx="717">
                        <c:v>0.21347290880618999</c:v>
                      </c:pt>
                      <c:pt idx="718">
                        <c:v>0.213609912999353</c:v>
                      </c:pt>
                      <c:pt idx="719">
                        <c:v>0.21374681062422801</c:v>
                      </c:pt>
                      <c:pt idx="720">
                        <c:v>0.21388364430812801</c:v>
                      </c:pt>
                      <c:pt idx="721">
                        <c:v>0.214020371423739</c:v>
                      </c:pt>
                      <c:pt idx="722">
                        <c:v>0.21415703459837601</c:v>
                      </c:pt>
                      <c:pt idx="723">
                        <c:v>0.21429359120472299</c:v>
                      </c:pt>
                      <c:pt idx="724">
                        <c:v>0.21443008387009699</c:v>
                      </c:pt>
                      <c:pt idx="725">
                        <c:v>0.21456649128083799</c:v>
                      </c:pt>
                      <c:pt idx="726">
                        <c:v>0.214702813436948</c:v>
                      </c:pt>
                      <c:pt idx="727">
                        <c:v>0.21483905033842701</c:v>
                      </c:pt>
                      <c:pt idx="728">
                        <c:v>0.21497520198527301</c:v>
                      </c:pt>
                      <c:pt idx="729">
                        <c:v>0.21511128969114601</c:v>
                      </c:pt>
                      <c:pt idx="730">
                        <c:v>0.215247292142388</c:v>
                      </c:pt>
                      <c:pt idx="731">
                        <c:v>0.21538318802533901</c:v>
                      </c:pt>
                      <c:pt idx="732">
                        <c:v>0.21551901996731701</c:v>
                      </c:pt>
                      <c:pt idx="733">
                        <c:v>0.21565478796832099</c:v>
                      </c:pt>
                      <c:pt idx="734">
                        <c:v>0.21579044940103501</c:v>
                      </c:pt>
                      <c:pt idx="735">
                        <c:v>0.215926046892776</c:v>
                      </c:pt>
                      <c:pt idx="736">
                        <c:v>0.216061537816227</c:v>
                      </c:pt>
                      <c:pt idx="737">
                        <c:v>0.21619698611236199</c:v>
                      </c:pt>
                      <c:pt idx="738">
                        <c:v>0.21633232784020701</c:v>
                      </c:pt>
                      <c:pt idx="739">
                        <c:v>0.21646760562707901</c:v>
                      </c:pt>
                      <c:pt idx="740">
                        <c:v>0.21660277684566001</c:v>
                      </c:pt>
                      <c:pt idx="741">
                        <c:v>0.216737905436927</c:v>
                      </c:pt>
                      <c:pt idx="742">
                        <c:v>0.216872927459903</c:v>
                      </c:pt>
                      <c:pt idx="743">
                        <c:v>0.217007885541906</c:v>
                      </c:pt>
                      <c:pt idx="744">
                        <c:v>0.21714275836927699</c:v>
                      </c:pt>
                      <c:pt idx="745">
                        <c:v>0.21727756725567399</c:v>
                      </c:pt>
                      <c:pt idx="746">
                        <c:v>0.21741226957378099</c:v>
                      </c:pt>
                      <c:pt idx="747">
                        <c:v>0.217546907950915</c:v>
                      </c:pt>
                      <c:pt idx="748">
                        <c:v>0.21768148238707499</c:v>
                      </c:pt>
                      <c:pt idx="749">
                        <c:v>0.217815971568603</c:v>
                      </c:pt>
                      <c:pt idx="750">
                        <c:v>0.2179503754955</c:v>
                      </c:pt>
                      <c:pt idx="751">
                        <c:v>0.218084715481423</c:v>
                      </c:pt>
                      <c:pt idx="752">
                        <c:v>0.218218970212714</c:v>
                      </c:pt>
                      <c:pt idx="753">
                        <c:v>0.218353139689373</c:v>
                      </c:pt>
                      <c:pt idx="754">
                        <c:v>0.218487245225059</c:v>
                      </c:pt>
                      <c:pt idx="755">
                        <c:v>0.21862126550611199</c:v>
                      </c:pt>
                      <c:pt idx="756">
                        <c:v>0.21875522184619201</c:v>
                      </c:pt>
                      <c:pt idx="757">
                        <c:v>0.21888909293164099</c:v>
                      </c:pt>
                      <c:pt idx="758">
                        <c:v>0.219022900076115</c:v>
                      </c:pt>
                      <c:pt idx="759">
                        <c:v>0.219156621965958</c:v>
                      </c:pt>
                      <c:pt idx="760">
                        <c:v>0.21929025860116899</c:v>
                      </c:pt>
                      <c:pt idx="761">
                        <c:v>0.21942383129540699</c:v>
                      </c:pt>
                      <c:pt idx="762">
                        <c:v>0.21955734004867</c:v>
                      </c:pt>
                      <c:pt idx="763">
                        <c:v>0.21969076354730199</c:v>
                      </c:pt>
                      <c:pt idx="764">
                        <c:v>0.21982410179130199</c:v>
                      </c:pt>
                      <c:pt idx="765">
                        <c:v>0.219957376094328</c:v>
                      </c:pt>
                      <c:pt idx="766">
                        <c:v>0.22009058645638099</c:v>
                      </c:pt>
                      <c:pt idx="767">
                        <c:v>0.22022371156380199</c:v>
                      </c:pt>
                      <c:pt idx="768">
                        <c:v>0.22035677273024901</c:v>
                      </c:pt>
                      <c:pt idx="769">
                        <c:v>0.220489748642064</c:v>
                      </c:pt>
                      <c:pt idx="770">
                        <c:v>0.220622639299248</c:v>
                      </c:pt>
                      <c:pt idx="771">
                        <c:v>0.22075548732911601</c:v>
                      </c:pt>
                      <c:pt idx="772">
                        <c:v>0.220888228790694</c:v>
                      </c:pt>
                      <c:pt idx="773">
                        <c:v>0.22102092762495601</c:v>
                      </c:pt>
                      <c:pt idx="774">
                        <c:v>0.221153541204587</c:v>
                      </c:pt>
                      <c:pt idx="775">
                        <c:v>0.22128606952958499</c:v>
                      </c:pt>
                      <c:pt idx="776">
                        <c:v>0.221418555227268</c:v>
                      </c:pt>
                      <c:pt idx="777">
                        <c:v>0.22155093435666201</c:v>
                      </c:pt>
                      <c:pt idx="778">
                        <c:v>0.22168327085873901</c:v>
                      </c:pt>
                      <c:pt idx="779">
                        <c:v>0.22181552210618499</c:v>
                      </c:pt>
                      <c:pt idx="780">
                        <c:v>0.22194768809899901</c:v>
                      </c:pt>
                      <c:pt idx="781">
                        <c:v>0.22207981146449701</c:v>
                      </c:pt>
                      <c:pt idx="782">
                        <c:v>0.222211849575364</c:v>
                      </c:pt>
                      <c:pt idx="783">
                        <c:v>0.22234380243159901</c:v>
                      </c:pt>
                      <c:pt idx="784">
                        <c:v>0.22247571266051699</c:v>
                      </c:pt>
                      <c:pt idx="785">
                        <c:v>0.22260753763480501</c:v>
                      </c:pt>
                      <c:pt idx="786">
                        <c:v>0.22273927735446</c:v>
                      </c:pt>
                      <c:pt idx="787">
                        <c:v>0.22287097444680001</c:v>
                      </c:pt>
                      <c:pt idx="788">
                        <c:v>0.223002586284508</c:v>
                      </c:pt>
                      <c:pt idx="789">
                        <c:v>0.223134112867584</c:v>
                      </c:pt>
                      <c:pt idx="790">
                        <c:v>0.22326559682334399</c:v>
                      </c:pt>
                      <c:pt idx="791">
                        <c:v>0.22339699552447301</c:v>
                      </c:pt>
                      <c:pt idx="792">
                        <c:v>0.22352833028462801</c:v>
                      </c:pt>
                      <c:pt idx="793">
                        <c:v>0.223659579790151</c:v>
                      </c:pt>
                      <c:pt idx="794">
                        <c:v>0.223790786668358</c:v>
                      </c:pt>
                      <c:pt idx="795">
                        <c:v>0.22392190829193401</c:v>
                      </c:pt>
                      <c:pt idx="796">
                        <c:v>0.224052965974535</c:v>
                      </c:pt>
                      <c:pt idx="797">
                        <c:v>0.224183938402506</c:v>
                      </c:pt>
                      <c:pt idx="798">
                        <c:v>0.22431486820315999</c:v>
                      </c:pt>
                      <c:pt idx="799">
                        <c:v>0.22444571274918201</c:v>
                      </c:pt>
                      <c:pt idx="800">
                        <c:v>0.22457649335423099</c:v>
                      </c:pt>
                      <c:pt idx="801">
                        <c:v>0.22470721001830599</c:v>
                      </c:pt>
                      <c:pt idx="802">
                        <c:v>0.22483784142774901</c:v>
                      </c:pt>
                      <c:pt idx="803">
                        <c:v>0.224968430209876</c:v>
                      </c:pt>
                      <c:pt idx="804">
                        <c:v>0.225098933737372</c:v>
                      </c:pt>
                      <c:pt idx="805">
                        <c:v>0.22522937332389401</c:v>
                      </c:pt>
                      <c:pt idx="806">
                        <c:v>0.225359748969442</c:v>
                      </c:pt>
                      <c:pt idx="807">
                        <c:v>0.225490039360358</c:v>
                      </c:pt>
                      <c:pt idx="808">
                        <c:v>0.22562028712395901</c:v>
                      </c:pt>
                      <c:pt idx="809">
                        <c:v>0.22575044963292801</c:v>
                      </c:pt>
                      <c:pt idx="810">
                        <c:v>0.22588054820092299</c:v>
                      </c:pt>
                      <c:pt idx="811">
                        <c:v>0.22601058282794401</c:v>
                      </c:pt>
                      <c:pt idx="812">
                        <c:v>0.22614055351399101</c:v>
                      </c:pt>
                      <c:pt idx="813">
                        <c:v>0.226270460259065</c:v>
                      </c:pt>
                      <c:pt idx="814">
                        <c:v>0.22640028174950699</c:v>
                      </c:pt>
                      <c:pt idx="815">
                        <c:v>0.22653006061263301</c:v>
                      </c:pt>
                      <c:pt idx="816">
                        <c:v>0.226659754221127</c:v>
                      </c:pt>
                      <c:pt idx="817">
                        <c:v>0.226789405202306</c:v>
                      </c:pt>
                      <c:pt idx="818">
                        <c:v>0.22691897092885299</c:v>
                      </c:pt>
                      <c:pt idx="819">
                        <c:v>0.22704847271442599</c:v>
                      </c:pt>
                      <c:pt idx="820">
                        <c:v>0.227177910559025</c:v>
                      </c:pt>
                      <c:pt idx="821">
                        <c:v>0.22730728446265</c:v>
                      </c:pt>
                      <c:pt idx="822">
                        <c:v>0.22743659442530201</c:v>
                      </c:pt>
                      <c:pt idx="823">
                        <c:v>0.22756581913332199</c:v>
                      </c:pt>
                      <c:pt idx="824">
                        <c:v>0.227695001214026</c:v>
                      </c:pt>
                      <c:pt idx="825">
                        <c:v>0.22782409804009801</c:v>
                      </c:pt>
                      <c:pt idx="826">
                        <c:v>0.22795315223885501</c:v>
                      </c:pt>
                      <c:pt idx="827">
                        <c:v>0.228082142496638</c:v>
                      </c:pt>
                      <c:pt idx="828">
                        <c:v>0.22821104749978899</c:v>
                      </c:pt>
                      <c:pt idx="829">
                        <c:v>0.22833988856196599</c:v>
                      </c:pt>
                      <c:pt idx="830">
                        <c:v>0.22846868699682699</c:v>
                      </c:pt>
                      <c:pt idx="831">
                        <c:v>0.22859740017705699</c:v>
                      </c:pt>
                      <c:pt idx="832">
                        <c:v>0.228726049416313</c:v>
                      </c:pt>
                      <c:pt idx="833">
                        <c:v>0.228854656028253</c:v>
                      </c:pt>
                      <c:pt idx="834">
                        <c:v>0.22898317738556101</c:v>
                      </c:pt>
                      <c:pt idx="835">
                        <c:v>0.229111634801896</c:v>
                      </c:pt>
                      <c:pt idx="836">
                        <c:v>0.22924002827725601</c:v>
                      </c:pt>
                      <c:pt idx="837">
                        <c:v>0.229368357811643</c:v>
                      </c:pt>
                      <c:pt idx="838">
                        <c:v>0.229496644718714</c:v>
                      </c:pt>
                      <c:pt idx="839">
                        <c:v>0.22962484637115399</c:v>
                      </c:pt>
                      <c:pt idx="840">
                        <c:v>0.22975298408261899</c:v>
                      </c:pt>
                      <c:pt idx="841">
                        <c:v>0.229881057853111</c:v>
                      </c:pt>
                      <c:pt idx="842">
                        <c:v>0.23000906768262899</c:v>
                      </c:pt>
                      <c:pt idx="843">
                        <c:v>0.230137034884831</c:v>
                      </c:pt>
                      <c:pt idx="844">
                        <c:v>0.23026491683240199</c:v>
                      </c:pt>
                      <c:pt idx="845">
                        <c:v>0.230392734838998</c:v>
                      </c:pt>
                      <c:pt idx="846">
                        <c:v>0.23052048890462101</c:v>
                      </c:pt>
                      <c:pt idx="847">
                        <c:v>0.23064820034292799</c:v>
                      </c:pt>
                      <c:pt idx="848">
                        <c:v>0.230775826526604</c:v>
                      </c:pt>
                      <c:pt idx="849">
                        <c:v>0.230903410082963</c:v>
                      </c:pt>
                      <c:pt idx="850">
                        <c:v>0.23103090838469101</c:v>
                      </c:pt>
                      <c:pt idx="851">
                        <c:v>0.231158342745445</c:v>
                      </c:pt>
                      <c:pt idx="852">
                        <c:v>0.23128573447888301</c:v>
                      </c:pt>
                      <c:pt idx="853">
                        <c:v>0.231413062271347</c:v>
                      </c:pt>
                      <c:pt idx="854">
                        <c:v>0.23154030480918</c:v>
                      </c:pt>
                      <c:pt idx="855">
                        <c:v>0.23166750471969599</c:v>
                      </c:pt>
                      <c:pt idx="856">
                        <c:v>0.231794640689239</c:v>
                      </c:pt>
                      <c:pt idx="857">
                        <c:v>0.23192171271780901</c:v>
                      </c:pt>
                      <c:pt idx="858">
                        <c:v>0.23204872080540401</c:v>
                      </c:pt>
                      <c:pt idx="859">
                        <c:v>0.23217566495202599</c:v>
                      </c:pt>
                      <c:pt idx="860">
                        <c:v>0.23230254515767301</c:v>
                      </c:pt>
                      <c:pt idx="861">
                        <c:v>0.232429382736005</c:v>
                      </c:pt>
                      <c:pt idx="862">
                        <c:v>0.23255613505970599</c:v>
                      </c:pt>
                      <c:pt idx="863">
                        <c:v>0.23268282344243199</c:v>
                      </c:pt>
                      <c:pt idx="864">
                        <c:v>0.23280946919784301</c:v>
                      </c:pt>
                      <c:pt idx="865">
                        <c:v>0.23293605101227899</c:v>
                      </c:pt>
                      <c:pt idx="866">
                        <c:v>0.233062547572085</c:v>
                      </c:pt>
                      <c:pt idx="867">
                        <c:v>0.233189001504574</c:v>
                      </c:pt>
                      <c:pt idx="868">
                        <c:v>0.23331541280974699</c:v>
                      </c:pt>
                      <c:pt idx="869">
                        <c:v>0.23344173886028899</c:v>
                      </c:pt>
                      <c:pt idx="870">
                        <c:v>0.233568000969857</c:v>
                      </c:pt>
                      <c:pt idx="871">
                        <c:v>0.23369419913845099</c:v>
                      </c:pt>
                      <c:pt idx="872">
                        <c:v>0.233820354679729</c:v>
                      </c:pt>
                      <c:pt idx="873">
                        <c:v>0.233946446280034</c:v>
                      </c:pt>
                      <c:pt idx="874">
                        <c:v>0.23407247393936401</c:v>
                      </c:pt>
                      <c:pt idx="875">
                        <c:v>0.234198437657721</c:v>
                      </c:pt>
                      <c:pt idx="876">
                        <c:v>0.234324337435104</c:v>
                      </c:pt>
                      <c:pt idx="877">
                        <c:v>0.23445017327151299</c:v>
                      </c:pt>
                      <c:pt idx="878">
                        <c:v>0.234575966480607</c:v>
                      </c:pt>
                      <c:pt idx="879">
                        <c:v>0.23470169574872701</c:v>
                      </c:pt>
                      <c:pt idx="880">
                        <c:v>0.23482733976221501</c:v>
                      </c:pt>
                      <c:pt idx="881">
                        <c:v>0.234952941148387</c:v>
                      </c:pt>
                      <c:pt idx="882">
                        <c:v>0.235078499907243</c:v>
                      </c:pt>
                      <c:pt idx="883">
                        <c:v>0.23520397341146801</c:v>
                      </c:pt>
                      <c:pt idx="884">
                        <c:v>0.23532940428837601</c:v>
                      </c:pt>
                      <c:pt idx="885">
                        <c:v>0.23545477122431099</c:v>
                      </c:pt>
                      <c:pt idx="886">
                        <c:v>0.23558007421927199</c:v>
                      </c:pt>
                      <c:pt idx="887">
                        <c:v>0.235705313273259</c:v>
                      </c:pt>
                      <c:pt idx="888">
                        <c:v>0.23583048838627299</c:v>
                      </c:pt>
                      <c:pt idx="889">
                        <c:v>0.235955620871971</c:v>
                      </c:pt>
                      <c:pt idx="890">
                        <c:v>0.23608068941669499</c:v>
                      </c:pt>
                      <c:pt idx="891">
                        <c:v>0.236205694020445</c:v>
                      </c:pt>
                      <c:pt idx="892">
                        <c:v>0.23633063468322099</c:v>
                      </c:pt>
                      <c:pt idx="893">
                        <c:v>0.23645551140502399</c:v>
                      </c:pt>
                      <c:pt idx="894">
                        <c:v>0.23658034549950999</c:v>
                      </c:pt>
                      <c:pt idx="895">
                        <c:v>0.23670511565302299</c:v>
                      </c:pt>
                      <c:pt idx="896">
                        <c:v>0.23682982186556201</c:v>
                      </c:pt>
                      <c:pt idx="897">
                        <c:v>0.23695446413712801</c:v>
                      </c:pt>
                      <c:pt idx="898">
                        <c:v>0.237079063781377</c:v>
                      </c:pt>
                      <c:pt idx="899">
                        <c:v>0.237203599484653</c:v>
                      </c:pt>
                      <c:pt idx="900">
                        <c:v>0.23732807124695501</c:v>
                      </c:pt>
                      <c:pt idx="901">
                        <c:v>0.23745247906828301</c:v>
                      </c:pt>
                      <c:pt idx="902">
                        <c:v>0.237576844262295</c:v>
                      </c:pt>
                      <c:pt idx="903">
                        <c:v>0.237701145515334</c:v>
                      </c:pt>
                      <c:pt idx="904">
                        <c:v>0.23782538282739801</c:v>
                      </c:pt>
                      <c:pt idx="905">
                        <c:v>0.23794955619848901</c:v>
                      </c:pt>
                      <c:pt idx="906">
                        <c:v>0.238073686942264</c:v>
                      </c:pt>
                      <c:pt idx="907">
                        <c:v>0.23819775374506499</c:v>
                      </c:pt>
                      <c:pt idx="908">
                        <c:v>0.238321756606893</c:v>
                      </c:pt>
                      <c:pt idx="909">
                        <c:v>0.238445716841405</c:v>
                      </c:pt>
                      <c:pt idx="910">
                        <c:v>0.23856961313494199</c:v>
                      </c:pt>
                      <c:pt idx="911">
                        <c:v>0.23869344548750601</c:v>
                      </c:pt>
                      <c:pt idx="912">
                        <c:v>0.23881721389909699</c:v>
                      </c:pt>
                      <c:pt idx="913">
                        <c:v>0.23894093968337099</c:v>
                      </c:pt>
                      <c:pt idx="914">
                        <c:v>0.239064601526672</c:v>
                      </c:pt>
                      <c:pt idx="915">
                        <c:v>0.23918819942899899</c:v>
                      </c:pt>
                      <c:pt idx="916">
                        <c:v>0.23931175470401</c:v>
                      </c:pt>
                      <c:pt idx="917">
                        <c:v>0.239435246038047</c:v>
                      </c:pt>
                      <c:pt idx="918">
                        <c:v>0.23955867343111001</c:v>
                      </c:pt>
                      <c:pt idx="919">
                        <c:v>0.23968205819685801</c:v>
                      </c:pt>
                      <c:pt idx="920">
                        <c:v>0.23980537902163099</c:v>
                      </c:pt>
                      <c:pt idx="921">
                        <c:v>0.23992863590543101</c:v>
                      </c:pt>
                      <c:pt idx="922">
                        <c:v>0.24005185016191599</c:v>
                      </c:pt>
                      <c:pt idx="923">
                        <c:v>0.24017497916376801</c:v>
                      </c:pt>
                      <c:pt idx="924">
                        <c:v>0.24029808685196299</c:v>
                      </c:pt>
                      <c:pt idx="925">
                        <c:v>0.24042110928552499</c:v>
                      </c:pt>
                      <c:pt idx="926">
                        <c:v>0.240544089091772</c:v>
                      </c:pt>
                      <c:pt idx="927">
                        <c:v>0.24066700495704499</c:v>
                      </c:pt>
                      <c:pt idx="928">
                        <c:v>0.240789878195003</c:v>
                      </c:pt>
                      <c:pt idx="929">
                        <c:v>0.24091268749198599</c:v>
                      </c:pt>
                      <c:pt idx="930">
                        <c:v>0.241035432847996</c:v>
                      </c:pt>
                      <c:pt idx="931">
                        <c:v>0.24115813557669</c:v>
                      </c:pt>
                      <c:pt idx="932">
                        <c:v>0.24128077436441001</c:v>
                      </c:pt>
                      <c:pt idx="933">
                        <c:v>0.241403349211156</c:v>
                      </c:pt>
                      <c:pt idx="934">
                        <c:v>0.24152588143058601</c:v>
                      </c:pt>
                      <c:pt idx="935">
                        <c:v>0.241648349709043</c:v>
                      </c:pt>
                      <c:pt idx="936">
                        <c:v>0.24177075404652601</c:v>
                      </c:pt>
                      <c:pt idx="937">
                        <c:v>0.24189311575669301</c:v>
                      </c:pt>
                      <c:pt idx="938">
                        <c:v>0.24201541352588599</c:v>
                      </c:pt>
                      <c:pt idx="939">
                        <c:v>0.24213766866776301</c:v>
                      </c:pt>
                      <c:pt idx="940">
                        <c:v>0.24225985986866699</c:v>
                      </c:pt>
                      <c:pt idx="941">
                        <c:v>0.24238198712859699</c:v>
                      </c:pt>
                      <c:pt idx="942">
                        <c:v>0.242504071761211</c:v>
                      </c:pt>
                      <c:pt idx="943">
                        <c:v>0.24262609245285099</c:v>
                      </c:pt>
                      <c:pt idx="944">
                        <c:v>0.242748049203517</c:v>
                      </c:pt>
                      <c:pt idx="945">
                        <c:v>0.242869963326868</c:v>
                      </c:pt>
                      <c:pt idx="946">
                        <c:v>0.24299181350924401</c:v>
                      </c:pt>
                      <c:pt idx="947">
                        <c:v>0.24311362106430501</c:v>
                      </c:pt>
                      <c:pt idx="948">
                        <c:v>0.24323536467839199</c:v>
                      </c:pt>
                      <c:pt idx="949">
                        <c:v>0.24335704435150601</c:v>
                      </c:pt>
                      <c:pt idx="950">
                        <c:v>0.243478681397303</c:v>
                      </c:pt>
                      <c:pt idx="951">
                        <c:v>0.243600275815785</c:v>
                      </c:pt>
                      <c:pt idx="952">
                        <c:v>0.24372178497963401</c:v>
                      </c:pt>
                      <c:pt idx="953">
                        <c:v>0.24384325151616801</c:v>
                      </c:pt>
                      <c:pt idx="954">
                        <c:v>0.243964675425387</c:v>
                      </c:pt>
                      <c:pt idx="955">
                        <c:v>0.244086035393631</c:v>
                      </c:pt>
                      <c:pt idx="956">
                        <c:v>0.24420733142090101</c:v>
                      </c:pt>
                      <c:pt idx="957">
                        <c:v>0.24432858482085601</c:v>
                      </c:pt>
                      <c:pt idx="958">
                        <c:v>0.244449774279837</c:v>
                      </c:pt>
                      <c:pt idx="959">
                        <c:v>0.244570921111502</c:v>
                      </c:pt>
                      <c:pt idx="960">
                        <c:v>0.24469200400219299</c:v>
                      </c:pt>
                      <c:pt idx="961">
                        <c:v>0.24481302295191101</c:v>
                      </c:pt>
                      <c:pt idx="962">
                        <c:v>0.244933999274313</c:v>
                      </c:pt>
                      <c:pt idx="963">
                        <c:v>0.24505491165574</c:v>
                      </c:pt>
                      <c:pt idx="964">
                        <c:v>0.24517578140985199</c:v>
                      </c:pt>
                      <c:pt idx="965">
                        <c:v>0.245296587222991</c:v>
                      </c:pt>
                      <c:pt idx="966">
                        <c:v>0.24541735040881299</c:v>
                      </c:pt>
                      <c:pt idx="967">
                        <c:v>0.24553804965366199</c:v>
                      </c:pt>
                      <c:pt idx="968">
                        <c:v>0.24565870627119399</c:v>
                      </c:pt>
                      <c:pt idx="969">
                        <c:v>0.24577927763409499</c:v>
                      </c:pt>
                      <c:pt idx="970">
                        <c:v>0.24589982768333801</c:v>
                      </c:pt>
                      <c:pt idx="971">
                        <c:v>0.24602031379160799</c:v>
                      </c:pt>
                      <c:pt idx="972">
                        <c:v>0.24614073595890301</c:v>
                      </c:pt>
                      <c:pt idx="973">
                        <c:v>0.24626111549888299</c:v>
                      </c:pt>
                      <c:pt idx="974">
                        <c:v>0.24638143109788899</c:v>
                      </c:pt>
                      <c:pt idx="975">
                        <c:v>0.24650168275592099</c:v>
                      </c:pt>
                      <c:pt idx="976">
                        <c:v>0.24662189178663699</c:v>
                      </c:pt>
                      <c:pt idx="977">
                        <c:v>0.246742058190037</c:v>
                      </c:pt>
                      <c:pt idx="978">
                        <c:v>0.246862160652464</c:v>
                      </c:pt>
                      <c:pt idx="979">
                        <c:v>0.24698219917391701</c:v>
                      </c:pt>
                      <c:pt idx="980">
                        <c:v>0.247102195068054</c:v>
                      </c:pt>
                      <c:pt idx="981">
                        <c:v>0.24722214833487499</c:v>
                      </c:pt>
                      <c:pt idx="982">
                        <c:v>0.24734201634706399</c:v>
                      </c:pt>
                      <c:pt idx="983">
                        <c:v>0.247461863045596</c:v>
                      </c:pt>
                      <c:pt idx="984">
                        <c:v>0.24758164580315301</c:v>
                      </c:pt>
                      <c:pt idx="985">
                        <c:v>0.24770136461973699</c:v>
                      </c:pt>
                      <c:pt idx="986">
                        <c:v>0.24782104080900499</c:v>
                      </c:pt>
                      <c:pt idx="987">
                        <c:v>0.24794065305729901</c:v>
                      </c:pt>
                      <c:pt idx="988">
                        <c:v>0.24806022267827799</c:v>
                      </c:pt>
                      <c:pt idx="989">
                        <c:v>0.248179728358282</c:v>
                      </c:pt>
                      <c:pt idx="990">
                        <c:v>0.248299170097313</c:v>
                      </c:pt>
                      <c:pt idx="991">
                        <c:v>0.248418590522686</c:v>
                      </c:pt>
                      <c:pt idx="992">
                        <c:v>0.248537925693427</c:v>
                      </c:pt>
                      <c:pt idx="993">
                        <c:v>0.248657218236852</c:v>
                      </c:pt>
                      <c:pt idx="994">
                        <c:v>0.248776468152962</c:v>
                      </c:pt>
                      <c:pt idx="995">
                        <c:v>0.248895654128097</c:v>
                      </c:pt>
                      <c:pt idx="996">
                        <c:v>0.24901479747591701</c:v>
                      </c:pt>
                      <c:pt idx="997">
                        <c:v>0.24913387688276301</c:v>
                      </c:pt>
                      <c:pt idx="998">
                        <c:v>0.24925291366229299</c:v>
                      </c:pt>
                      <c:pt idx="999">
                        <c:v>0.24937188650084999</c:v>
                      </c:pt>
                      <c:pt idx="1000">
                        <c:v>0.249490795398432</c:v>
                      </c:pt>
                      <c:pt idx="1001">
                        <c:v>0.249609682982357</c:v>
                      </c:pt>
                      <c:pt idx="1002">
                        <c:v>0.24972848531165001</c:v>
                      </c:pt>
                      <c:pt idx="1003">
                        <c:v>0.24984724501362701</c:v>
                      </c:pt>
                      <c:pt idx="1004">
                        <c:v>0.249965962088288</c:v>
                      </c:pt>
                      <c:pt idx="1005">
                        <c:v>0.250084615221976</c:v>
                      </c:pt>
                      <c:pt idx="1006">
                        <c:v>0.25020322572834702</c:v>
                      </c:pt>
                      <c:pt idx="1007">
                        <c:v>0.25032177229374503</c:v>
                      </c:pt>
                      <c:pt idx="1008">
                        <c:v>0.25044027623182702</c:v>
                      </c:pt>
                      <c:pt idx="1009">
                        <c:v>0.250558716228935</c:v>
                      </c:pt>
                      <c:pt idx="1010">
                        <c:v>0.25067711359872702</c:v>
                      </c:pt>
                      <c:pt idx="1011">
                        <c:v>0.25079546834120398</c:v>
                      </c:pt>
                      <c:pt idx="1012">
                        <c:v>0.25091375914270703</c:v>
                      </c:pt>
                      <c:pt idx="1013">
                        <c:v>0.25103198600323501</c:v>
                      </c:pt>
                      <c:pt idx="1014">
                        <c:v>0.25115017023644898</c:v>
                      </c:pt>
                      <c:pt idx="1015">
                        <c:v>0.25126829052868799</c:v>
                      </c:pt>
                      <c:pt idx="1016">
                        <c:v>0.25138636819361099</c:v>
                      </c:pt>
                      <c:pt idx="1017">
                        <c:v>0.25150440323121898</c:v>
                      </c:pt>
                      <c:pt idx="1018">
                        <c:v>0.251622374327853</c:v>
                      </c:pt>
                      <c:pt idx="1019">
                        <c:v>0.25174030279717002</c:v>
                      </c:pt>
                      <c:pt idx="1020">
                        <c:v>0.25185816732551503</c:v>
                      </c:pt>
                      <c:pt idx="1021">
                        <c:v>0.25197598922654302</c:v>
                      </c:pt>
                      <c:pt idx="1022">
                        <c:v>0.25209374718659699</c:v>
                      </c:pt>
                      <c:pt idx="1023">
                        <c:v>0.25221146251933602</c:v>
                      </c:pt>
                      <c:pt idx="1024">
                        <c:v>0.25232911391110102</c:v>
                      </c:pt>
                      <c:pt idx="1025">
                        <c:v>0.25244672267554902</c:v>
                      </c:pt>
                      <c:pt idx="1026">
                        <c:v>0.252564288812683</c:v>
                      </c:pt>
                      <c:pt idx="1027">
                        <c:v>0.25268179100884203</c:v>
                      </c:pt>
                      <c:pt idx="1028">
                        <c:v>0.25279922926402698</c:v>
                      </c:pt>
                      <c:pt idx="1029">
                        <c:v>0.25291664620555498</c:v>
                      </c:pt>
                      <c:pt idx="1030">
                        <c:v>0.25303397789245102</c:v>
                      </c:pt>
                      <c:pt idx="1031">
                        <c:v>0.253151288265689</c:v>
                      </c:pt>
                      <c:pt idx="1032">
                        <c:v>0.25326853469795302</c:v>
                      </c:pt>
                      <c:pt idx="1033">
                        <c:v>0.25338571718924402</c:v>
                      </c:pt>
                      <c:pt idx="1034">
                        <c:v>0.25350285705321801</c:v>
                      </c:pt>
                      <c:pt idx="1035">
                        <c:v>0.25361995428987699</c:v>
                      </c:pt>
                      <c:pt idx="1036">
                        <c:v>0.25373698758556201</c:v>
                      </c:pt>
                      <c:pt idx="1037">
                        <c:v>0.25385397825393102</c:v>
                      </c:pt>
                      <c:pt idx="1038">
                        <c:v>0.25397090498132602</c:v>
                      </c:pt>
                      <c:pt idx="1039">
                        <c:v>0.254087789081405</c:v>
                      </c:pt>
                      <c:pt idx="1040">
                        <c:v>0.25420463055416898</c:v>
                      </c:pt>
                      <c:pt idx="1041">
                        <c:v>0.25432140808595899</c:v>
                      </c:pt>
                      <c:pt idx="1042">
                        <c:v>0.25443812167677399</c:v>
                      </c:pt>
                      <c:pt idx="1043">
                        <c:v>0.25455481395393198</c:v>
                      </c:pt>
                      <c:pt idx="1044">
                        <c:v>0.25467144229011701</c:v>
                      </c:pt>
                      <c:pt idx="1045">
                        <c:v>0.25478800668532697</c:v>
                      </c:pt>
                      <c:pt idx="1046">
                        <c:v>0.25490452845322198</c:v>
                      </c:pt>
                      <c:pt idx="1047">
                        <c:v>0.25502100759380097</c:v>
                      </c:pt>
                      <c:pt idx="1048">
                        <c:v>0.25513742279340501</c:v>
                      </c:pt>
                      <c:pt idx="1049">
                        <c:v>0.25525379536569498</c:v>
                      </c:pt>
                      <c:pt idx="1050">
                        <c:v>0.25537012531066799</c:v>
                      </c:pt>
                      <c:pt idx="1051">
                        <c:v>0.25548639131466699</c:v>
                      </c:pt>
                      <c:pt idx="1052">
                        <c:v>0.25560259337769298</c:v>
                      </c:pt>
                      <c:pt idx="1053">
                        <c:v>0.25571877412706101</c:v>
                      </c:pt>
                      <c:pt idx="1054">
                        <c:v>0.25583489093545497</c:v>
                      </c:pt>
                      <c:pt idx="1055">
                        <c:v>0.25595094380287498</c:v>
                      </c:pt>
                      <c:pt idx="1056">
                        <c:v>0.25606695404297902</c:v>
                      </c:pt>
                      <c:pt idx="1057">
                        <c:v>0.256182921655768</c:v>
                      </c:pt>
                      <c:pt idx="1058">
                        <c:v>0.25629882532758202</c:v>
                      </c:pt>
                      <c:pt idx="1059">
                        <c:v>0.25641468637208098</c:v>
                      </c:pt>
                      <c:pt idx="1060">
                        <c:v>0.25653050478926398</c:v>
                      </c:pt>
                      <c:pt idx="1061">
                        <c:v>0.25664625926547302</c:v>
                      </c:pt>
                      <c:pt idx="1062">
                        <c:v>0.25676197111436699</c:v>
                      </c:pt>
                      <c:pt idx="1063">
                        <c:v>0.25687764033594401</c:v>
                      </c:pt>
                      <c:pt idx="1064">
                        <c:v>0.25699324561654802</c:v>
                      </c:pt>
                      <c:pt idx="1065">
                        <c:v>0.257108786956178</c:v>
                      </c:pt>
                      <c:pt idx="1066">
                        <c:v>0.25722430698214999</c:v>
                      </c:pt>
                      <c:pt idx="1067">
                        <c:v>0.25733976306714801</c:v>
                      </c:pt>
                      <c:pt idx="1068">
                        <c:v>0.25745515521117202</c:v>
                      </c:pt>
                      <c:pt idx="1069">
                        <c:v>0.25757052604153902</c:v>
                      </c:pt>
                      <c:pt idx="1070">
                        <c:v>0.257685832930931</c:v>
                      </c:pt>
                      <c:pt idx="1071">
                        <c:v>0.25780107587934997</c:v>
                      </c:pt>
                      <c:pt idx="1072">
                        <c:v>0.25791627620045399</c:v>
                      </c:pt>
                      <c:pt idx="1073">
                        <c:v>0.25803143389424099</c:v>
                      </c:pt>
                      <c:pt idx="1074">
                        <c:v>0.25814654896071199</c:v>
                      </c:pt>
                      <c:pt idx="1075">
                        <c:v>0.25826160008620902</c:v>
                      </c:pt>
                      <c:pt idx="1076">
                        <c:v>0.25837660858439099</c:v>
                      </c:pt>
                      <c:pt idx="1077">
                        <c:v>0.258491553141599</c:v>
                      </c:pt>
                      <c:pt idx="1078">
                        <c:v>0.25860645507149099</c:v>
                      </c:pt>
                      <c:pt idx="1079">
                        <c:v>0.25872131437406698</c:v>
                      </c:pt>
                      <c:pt idx="1080">
                        <c:v>0.25883610973567001</c:v>
                      </c:pt>
                      <c:pt idx="1081">
                        <c:v>0.25895086246995602</c:v>
                      </c:pt>
                      <c:pt idx="1082">
                        <c:v>0.25906557257692697</c:v>
                      </c:pt>
                      <c:pt idx="1083">
                        <c:v>0.25918021874292402</c:v>
                      </c:pt>
                      <c:pt idx="1084">
                        <c:v>0.259294822281605</c:v>
                      </c:pt>
                      <c:pt idx="1085">
                        <c:v>0.25940938319297002</c:v>
                      </c:pt>
                      <c:pt idx="1086">
                        <c:v>0.25952388016336198</c:v>
                      </c:pt>
                      <c:pt idx="1087">
                        <c:v>0.25963833450643697</c:v>
                      </c:pt>
                      <c:pt idx="1088">
                        <c:v>0.25975274622219702</c:v>
                      </c:pt>
                      <c:pt idx="1089">
                        <c:v>0.25986709399698299</c:v>
                      </c:pt>
                      <c:pt idx="1090">
                        <c:v>0.25998139914445301</c:v>
                      </c:pt>
                      <c:pt idx="1091">
                        <c:v>0.26009566166460701</c:v>
                      </c:pt>
                      <c:pt idx="1092">
                        <c:v>0.26020986024378701</c:v>
                      </c:pt>
                      <c:pt idx="1093">
                        <c:v>0.26032401619565199</c:v>
                      </c:pt>
                      <c:pt idx="1094">
                        <c:v>0.26043812952020101</c:v>
                      </c:pt>
                      <c:pt idx="1095">
                        <c:v>0.26055217890377502</c:v>
                      </c:pt>
                      <c:pt idx="1096">
                        <c:v>0.26066618566003402</c:v>
                      </c:pt>
                      <c:pt idx="1097">
                        <c:v>0.26078014978897801</c:v>
                      </c:pt>
                      <c:pt idx="1098">
                        <c:v>0.26089404997694698</c:v>
                      </c:pt>
                      <c:pt idx="1099">
                        <c:v>0.261007907537601</c:v>
                      </c:pt>
                      <c:pt idx="1100">
                        <c:v>0.26112172247093801</c:v>
                      </c:pt>
                      <c:pt idx="1101">
                        <c:v>0.261235473463302</c:v>
                      </c:pt>
                      <c:pt idx="1102">
                        <c:v>0.26134918182834999</c:v>
                      </c:pt>
                      <c:pt idx="1103">
                        <c:v>0.26146284756608301</c:v>
                      </c:pt>
                      <c:pt idx="1104">
                        <c:v>0.26157647067649897</c:v>
                      </c:pt>
                      <c:pt idx="1105">
                        <c:v>0.26169002984594097</c:v>
                      </c:pt>
                      <c:pt idx="1106">
                        <c:v>0.26180354638806802</c:v>
                      </c:pt>
                      <c:pt idx="1107">
                        <c:v>0.26191699898922099</c:v>
                      </c:pt>
                      <c:pt idx="1108">
                        <c:v>0.26203040896305801</c:v>
                      </c:pt>
                      <c:pt idx="1109">
                        <c:v>0.26214377630957902</c:v>
                      </c:pt>
                      <c:pt idx="1110">
                        <c:v>0.26225710102878502</c:v>
                      </c:pt>
                      <c:pt idx="1111">
                        <c:v>0.26237036180701601</c:v>
                      </c:pt>
                      <c:pt idx="1112">
                        <c:v>0.26248357995793198</c:v>
                      </c:pt>
                      <c:pt idx="1113">
                        <c:v>0.262596755481532</c:v>
                      </c:pt>
                      <c:pt idx="1114">
                        <c:v>0.262709888377816</c:v>
                      </c:pt>
                      <c:pt idx="1115">
                        <c:v>0.26282295733312599</c:v>
                      </c:pt>
                      <c:pt idx="1116">
                        <c:v>0.26293598366111998</c:v>
                      </c:pt>
                      <c:pt idx="1117">
                        <c:v>0.263048946048141</c:v>
                      </c:pt>
                      <c:pt idx="1118">
                        <c:v>0.26316188712150301</c:v>
                      </c:pt>
                      <c:pt idx="1119">
                        <c:v>0.26327476425389201</c:v>
                      </c:pt>
                      <c:pt idx="1120">
                        <c:v>0.263387598758965</c:v>
                      </c:pt>
                      <c:pt idx="1121">
                        <c:v>0.26350036932306498</c:v>
                      </c:pt>
                      <c:pt idx="1122">
                        <c:v>0.263613118573506</c:v>
                      </c:pt>
                      <c:pt idx="1123">
                        <c:v>0.26372580388297301</c:v>
                      </c:pt>
                      <c:pt idx="1124">
                        <c:v>0.26383844656512501</c:v>
                      </c:pt>
                      <c:pt idx="1125">
                        <c:v>0.26395102530630299</c:v>
                      </c:pt>
                      <c:pt idx="1126">
                        <c:v>0.26406358273382302</c:v>
                      </c:pt>
                      <c:pt idx="1127">
                        <c:v>0.26417607622036898</c:v>
                      </c:pt>
                      <c:pt idx="1128">
                        <c:v>0.26428852707959899</c:v>
                      </c:pt>
                      <c:pt idx="1129">
                        <c:v>0.26440091399785598</c:v>
                      </c:pt>
                      <c:pt idx="1130">
                        <c:v>0.26451327960245402</c:v>
                      </c:pt>
                      <c:pt idx="1131">
                        <c:v>0.26462558126607899</c:v>
                      </c:pt>
                      <c:pt idx="1132">
                        <c:v>0.26473781898873</c:v>
                      </c:pt>
                      <c:pt idx="1133">
                        <c:v>0.264850035397723</c:v>
                      </c:pt>
                      <c:pt idx="1134">
                        <c:v>0.26496218786574199</c:v>
                      </c:pt>
                      <c:pt idx="1135">
                        <c:v>0.26507429770644603</c:v>
                      </c:pt>
                      <c:pt idx="1136">
                        <c:v>0.265186364919833</c:v>
                      </c:pt>
                      <c:pt idx="1137">
                        <c:v>0.26529838950590501</c:v>
                      </c:pt>
                      <c:pt idx="1138">
                        <c:v>0.265410350151003</c:v>
                      </c:pt>
                      <c:pt idx="1139">
                        <c:v>0.26552226816878499</c:v>
                      </c:pt>
                      <c:pt idx="1140">
                        <c:v>0.26563414355925102</c:v>
                      </c:pt>
                      <c:pt idx="1141">
                        <c:v>0.26574597632240199</c:v>
                      </c:pt>
                      <c:pt idx="1142">
                        <c:v>0.26585774514457799</c:v>
                      </c:pt>
                      <c:pt idx="1143">
                        <c:v>0.26596947133943899</c:v>
                      </c:pt>
                      <c:pt idx="1144">
                        <c:v>0.26608115490698397</c:v>
                      </c:pt>
                      <c:pt idx="1145">
                        <c:v>0.266192774533555</c:v>
                      </c:pt>
                      <c:pt idx="1146">
                        <c:v>0.26630437284646802</c:v>
                      </c:pt>
                      <c:pt idx="1147">
                        <c:v>0.26641590721840702</c:v>
                      </c:pt>
                      <c:pt idx="1148">
                        <c:v>0.26652739896303101</c:v>
                      </c:pt>
                      <c:pt idx="1149">
                        <c:v>0.266638848080338</c:v>
                      </c:pt>
                      <c:pt idx="1150">
                        <c:v>0.26675023325667202</c:v>
                      </c:pt>
                      <c:pt idx="1151">
                        <c:v>0.26686157580568998</c:v>
                      </c:pt>
                      <c:pt idx="1152">
                        <c:v>0.26697287572739298</c:v>
                      </c:pt>
                      <c:pt idx="1153">
                        <c:v>0.26708413302177902</c:v>
                      </c:pt>
                      <c:pt idx="1154">
                        <c:v>0.267195326375191</c:v>
                      </c:pt>
                      <c:pt idx="1155">
                        <c:v>0.26730649841494603</c:v>
                      </c:pt>
                      <c:pt idx="1156">
                        <c:v>0.26741760651372698</c:v>
                      </c:pt>
                      <c:pt idx="1157">
                        <c:v>0.26752867198519198</c:v>
                      </c:pt>
                      <c:pt idx="1158">
                        <c:v>0.26763967351568302</c:v>
                      </c:pt>
                      <c:pt idx="1159">
                        <c:v>0.267750653732516</c:v>
                      </c:pt>
                      <c:pt idx="1160">
                        <c:v>0.26786157000837502</c:v>
                      </c:pt>
                      <c:pt idx="1161">
                        <c:v>0.26797244365691902</c:v>
                      </c:pt>
                      <c:pt idx="1162">
                        <c:v>0.26808325336448902</c:v>
                      </c:pt>
                      <c:pt idx="1163">
                        <c:v>0.268194041758401</c:v>
                      </c:pt>
                      <c:pt idx="1164">
                        <c:v>0.26830476621133897</c:v>
                      </c:pt>
                      <c:pt idx="1165">
                        <c:v>0.26841544803696099</c:v>
                      </c:pt>
                      <c:pt idx="1166">
                        <c:v>0.268526087235267</c:v>
                      </c:pt>
                      <c:pt idx="1167">
                        <c:v>0.26863668380625799</c:v>
                      </c:pt>
                      <c:pt idx="1168">
                        <c:v>0.26874721643627397</c:v>
                      </c:pt>
                      <c:pt idx="1169">
                        <c:v>0.268857706438975</c:v>
                      </c:pt>
                      <c:pt idx="1170">
                        <c:v>0.26896815381436001</c:v>
                      </c:pt>
                      <c:pt idx="1171">
                        <c:v>0.26907855856243001</c:v>
                      </c:pt>
                      <c:pt idx="1172">
                        <c:v>0.269188899369525</c:v>
                      </c:pt>
                      <c:pt idx="1173">
                        <c:v>0.26929921886296199</c:v>
                      </c:pt>
                      <c:pt idx="1174">
                        <c:v>0.26940947441542601</c:v>
                      </c:pt>
                      <c:pt idx="1175">
                        <c:v>0.26951968734057402</c:v>
                      </c:pt>
                      <c:pt idx="1176">
                        <c:v>0.26962985763840602</c:v>
                      </c:pt>
                      <c:pt idx="1177">
                        <c:v>0.26973996399526401</c:v>
                      </c:pt>
                      <c:pt idx="1178">
                        <c:v>0.26985004903846399</c:v>
                      </c:pt>
                      <c:pt idx="1179">
                        <c:v>0.26996007014069101</c:v>
                      </c:pt>
                      <c:pt idx="1180">
                        <c:v>0.27007004861560102</c:v>
                      </c:pt>
                      <c:pt idx="1181">
                        <c:v>0.27017998446319602</c:v>
                      </c:pt>
                      <c:pt idx="1182">
                        <c:v>0.27028985636981701</c:v>
                      </c:pt>
                      <c:pt idx="1183">
                        <c:v>0.27039970696277998</c:v>
                      </c:pt>
                      <c:pt idx="1184">
                        <c:v>0.270509493614769</c:v>
                      </c:pt>
                      <c:pt idx="1185">
                        <c:v>0.27061923763944201</c:v>
                      </c:pt>
                      <c:pt idx="1186">
                        <c:v>0.27072893903680001</c:v>
                      </c:pt>
                      <c:pt idx="1187">
                        <c:v>0.27083857649318399</c:v>
                      </c:pt>
                      <c:pt idx="1188">
                        <c:v>0.27094819263591002</c:v>
                      </c:pt>
                      <c:pt idx="1189">
                        <c:v>0.27105774483766198</c:v>
                      </c:pt>
                      <c:pt idx="1190">
                        <c:v>0.27116725441209799</c:v>
                      </c:pt>
                      <c:pt idx="1191">
                        <c:v>0.27127672135921799</c:v>
                      </c:pt>
                      <c:pt idx="1192">
                        <c:v>0.27138614567902303</c:v>
                      </c:pt>
                      <c:pt idx="1193">
                        <c:v>0.271495527371511</c:v>
                      </c:pt>
                      <c:pt idx="1194">
                        <c:v>0.27160484512302602</c:v>
                      </c:pt>
                      <c:pt idx="1195">
                        <c:v>0.27171412024722502</c:v>
                      </c:pt>
                      <c:pt idx="1196">
                        <c:v>0.27182337405776602</c:v>
                      </c:pt>
                      <c:pt idx="1197">
                        <c:v>0.271932542613675</c:v>
                      </c:pt>
                      <c:pt idx="1198">
                        <c:v>0.27204168985592603</c:v>
                      </c:pt>
                      <c:pt idx="1199">
                        <c:v>0.27215079447086199</c:v>
                      </c:pt>
                      <c:pt idx="1200">
                        <c:v>0.27225983514482399</c:v>
                      </c:pt>
                      <c:pt idx="1201">
                        <c:v>0.27236883319146998</c:v>
                      </c:pt>
                      <c:pt idx="1202">
                        <c:v>0.27247778861080002</c:v>
                      </c:pt>
                      <c:pt idx="1203">
                        <c:v>0.27258670140281399</c:v>
                      </c:pt>
                      <c:pt idx="1204">
                        <c:v>0.27269557156751201</c:v>
                      </c:pt>
                      <c:pt idx="1205">
                        <c:v>0.27280439910489501</c:v>
                      </c:pt>
                      <c:pt idx="1206">
                        <c:v>0.272913162701303</c:v>
                      </c:pt>
                      <c:pt idx="1207">
                        <c:v>0.27302188367039598</c:v>
                      </c:pt>
                      <c:pt idx="1208">
                        <c:v>0.27313056201217301</c:v>
                      </c:pt>
                      <c:pt idx="1209">
                        <c:v>0.27323919772663402</c:v>
                      </c:pt>
                      <c:pt idx="1210">
                        <c:v>0.27334779081377902</c:v>
                      </c:pt>
                      <c:pt idx="1211">
                        <c:v>0.27345634127360902</c:v>
                      </c:pt>
                      <c:pt idx="1212">
                        <c:v>0.27356482779246399</c:v>
                      </c:pt>
                      <c:pt idx="1213">
                        <c:v>0.27367329299766202</c:v>
                      </c:pt>
                      <c:pt idx="1214">
                        <c:v>0.27378169426188598</c:v>
                      </c:pt>
                      <c:pt idx="1215">
                        <c:v>0.27389005289879398</c:v>
                      </c:pt>
                      <c:pt idx="1216">
                        <c:v>0.27399836890838603</c:v>
                      </c:pt>
                      <c:pt idx="1217">
                        <c:v>0.274106620977004</c:v>
                      </c:pt>
                      <c:pt idx="1218">
                        <c:v>0.27421485173196503</c:v>
                      </c:pt>
                      <c:pt idx="1219">
                        <c:v>0.27432301854595198</c:v>
                      </c:pt>
                      <c:pt idx="1220">
                        <c:v>0.27443114273262198</c:v>
                      </c:pt>
                      <c:pt idx="1221">
                        <c:v>0.27453924560563497</c:v>
                      </c:pt>
                      <c:pt idx="1222">
                        <c:v>0.27464728453767401</c:v>
                      </c:pt>
                      <c:pt idx="1223">
                        <c:v>0.27475525952874003</c:v>
                      </c:pt>
                      <c:pt idx="1224">
                        <c:v>0.27486321320614698</c:v>
                      </c:pt>
                      <c:pt idx="1225">
                        <c:v>0.27497112425623899</c:v>
                      </c:pt>
                      <c:pt idx="1226">
                        <c:v>0.27507897136535597</c:v>
                      </c:pt>
                      <c:pt idx="1227">
                        <c:v>0.275186775847158</c:v>
                      </c:pt>
                      <c:pt idx="1228">
                        <c:v>0.27529453770164403</c:v>
                      </c:pt>
                      <c:pt idx="1229">
                        <c:v>0.27540225692881398</c:v>
                      </c:pt>
                      <c:pt idx="1230">
                        <c:v>0.27550993352866898</c:v>
                      </c:pt>
                      <c:pt idx="1231">
                        <c:v>0.27561756750120697</c:v>
                      </c:pt>
                      <c:pt idx="1232">
                        <c:v>0.275725137532772</c:v>
                      </c:pt>
                      <c:pt idx="1233">
                        <c:v>0.27583268625067903</c:v>
                      </c:pt>
                      <c:pt idx="1234">
                        <c:v>0.27594017102761198</c:v>
                      </c:pt>
                      <c:pt idx="1235">
                        <c:v>0.27604761317722898</c:v>
                      </c:pt>
                      <c:pt idx="1236">
                        <c:v>0.27615501269953002</c:v>
                      </c:pt>
                      <c:pt idx="1237">
                        <c:v>0.276262369594515</c:v>
                      </c:pt>
                      <c:pt idx="1238">
                        <c:v>0.27636968386218502</c:v>
                      </c:pt>
                      <c:pt idx="1239">
                        <c:v>0.27647695550253898</c:v>
                      </c:pt>
                      <c:pt idx="1240">
                        <c:v>0.27658416320191798</c:v>
                      </c:pt>
                      <c:pt idx="1241">
                        <c:v>0.27669134958764002</c:v>
                      </c:pt>
                      <c:pt idx="1242">
                        <c:v>0.276798472032389</c:v>
                      </c:pt>
                      <c:pt idx="1243">
                        <c:v>0.27690555184982102</c:v>
                      </c:pt>
                      <c:pt idx="1244">
                        <c:v>0.27701258903993697</c:v>
                      </c:pt>
                      <c:pt idx="1245">
                        <c:v>0.27711958360273797</c:v>
                      </c:pt>
                      <c:pt idx="1246">
                        <c:v>0.27722653553822302</c:v>
                      </c:pt>
                      <c:pt idx="1247">
                        <c:v>0.277333444846392</c:v>
                      </c:pt>
                      <c:pt idx="1248">
                        <c:v>0.27744031152724502</c:v>
                      </c:pt>
                      <c:pt idx="1249">
                        <c:v>0.27754711426712397</c:v>
                      </c:pt>
                      <c:pt idx="1250">
                        <c:v>0.27765387437968703</c:v>
                      </c:pt>
                      <c:pt idx="1251">
                        <c:v>0.27776061317859302</c:v>
                      </c:pt>
                      <c:pt idx="1252">
                        <c:v>0.277867288036524</c:v>
                      </c:pt>
                      <c:pt idx="1253">
                        <c:v>0.27797392026714002</c:v>
                      </c:pt>
                      <c:pt idx="1254">
                        <c:v>0.27808050987043997</c:v>
                      </c:pt>
                      <c:pt idx="1255">
                        <c:v>0.27818705684642397</c:v>
                      </c:pt>
                      <c:pt idx="1256">
                        <c:v>0.27829353988143501</c:v>
                      </c:pt>
                      <c:pt idx="1257">
                        <c:v>0.278400001602787</c:v>
                      </c:pt>
                      <c:pt idx="1258">
                        <c:v>0.27850642069682402</c:v>
                      </c:pt>
                      <c:pt idx="1259">
                        <c:v>0.27861277584988597</c:v>
                      </c:pt>
                      <c:pt idx="1260">
                        <c:v>0.27871908837563297</c:v>
                      </c:pt>
                      <c:pt idx="1261">
                        <c:v>0.27882537958772202</c:v>
                      </c:pt>
                      <c:pt idx="1262">
                        <c:v>0.278931606858837</c:v>
                      </c:pt>
                      <c:pt idx="1263">
                        <c:v>0.27903779150263702</c:v>
                      </c:pt>
                      <c:pt idx="1264">
                        <c:v>0.27914393351911998</c:v>
                      </c:pt>
                      <c:pt idx="1265">
                        <c:v>0.27925001159462998</c:v>
                      </c:pt>
                      <c:pt idx="1266">
                        <c:v>0.27935606835648202</c:v>
                      </c:pt>
                      <c:pt idx="1267">
                        <c:v>0.279462082491018</c:v>
                      </c:pt>
                      <c:pt idx="1268">
                        <c:v>0.27956803268458003</c:v>
                      </c:pt>
                      <c:pt idx="1269">
                        <c:v>0.27967396156448399</c:v>
                      </c:pt>
                      <c:pt idx="1270">
                        <c:v>0.27977982650341399</c:v>
                      </c:pt>
                      <c:pt idx="1271">
                        <c:v>0.27988564881502898</c:v>
                      </c:pt>
                      <c:pt idx="1272">
                        <c:v>0.27999144981298502</c:v>
                      </c:pt>
                      <c:pt idx="1273">
                        <c:v>0.28009718686996798</c:v>
                      </c:pt>
                      <c:pt idx="1274">
                        <c:v>0.280202881299635</c:v>
                      </c:pt>
                      <c:pt idx="1275">
                        <c:v>0.280308511788328</c:v>
                      </c:pt>
                      <c:pt idx="1276">
                        <c:v>0.28041412096336399</c:v>
                      </c:pt>
                      <c:pt idx="1277">
                        <c:v>0.28051968751108303</c:v>
                      </c:pt>
                      <c:pt idx="1278">
                        <c:v>0.28062519011782899</c:v>
                      </c:pt>
                      <c:pt idx="1279">
                        <c:v>0.28073067141091601</c:v>
                      </c:pt>
                      <c:pt idx="1280">
                        <c:v>0.28083608876303001</c:v>
                      </c:pt>
                      <c:pt idx="1281">
                        <c:v>0.28094148480148601</c:v>
                      </c:pt>
                      <c:pt idx="1282">
                        <c:v>0.28104681689896899</c:v>
                      </c:pt>
                      <c:pt idx="1283">
                        <c:v>0.28115210636913501</c:v>
                      </c:pt>
                      <c:pt idx="1284">
                        <c:v>0.28125735321198497</c:v>
                      </c:pt>
                      <c:pt idx="1285">
                        <c:v>0.28136255742751998</c:v>
                      </c:pt>
                      <c:pt idx="1286">
                        <c:v>0.28146771901573903</c:v>
                      </c:pt>
                      <c:pt idx="1287">
                        <c:v>0.28157283797664201</c:v>
                      </c:pt>
                      <c:pt idx="1288">
                        <c:v>0.28167791431022898</c:v>
                      </c:pt>
                      <c:pt idx="1289">
                        <c:v>0.281782926702842</c:v>
                      </c:pt>
                      <c:pt idx="1290">
                        <c:v>0.281887917781797</c:v>
                      </c:pt>
                      <c:pt idx="1291">
                        <c:v>0.281992866233437</c:v>
                      </c:pt>
                      <c:pt idx="1292">
                        <c:v>0.28209775074410198</c:v>
                      </c:pt>
                      <c:pt idx="1293">
                        <c:v>0.28220259262745201</c:v>
                      </c:pt>
                      <c:pt idx="1294">
                        <c:v>0.28230741319714397</c:v>
                      </c:pt>
                      <c:pt idx="1295">
                        <c:v>0.28241216982586198</c:v>
                      </c:pt>
                      <c:pt idx="1296">
                        <c:v>0.28251688382726498</c:v>
                      </c:pt>
                      <c:pt idx="1297">
                        <c:v>0.28262155520135102</c:v>
                      </c:pt>
                      <c:pt idx="1298">
                        <c:v>0.28272618394812199</c:v>
                      </c:pt>
                      <c:pt idx="1299">
                        <c:v>0.28283077006757601</c:v>
                      </c:pt>
                      <c:pt idx="1300">
                        <c:v>0.28293531355971502</c:v>
                      </c:pt>
                      <c:pt idx="1301">
                        <c:v>0.28303981442453802</c:v>
                      </c:pt>
                      <c:pt idx="1302">
                        <c:v>0.283144272662045</c:v>
                      </c:pt>
                      <c:pt idx="1303">
                        <c:v>0.28324866695857898</c:v>
                      </c:pt>
                      <c:pt idx="1304">
                        <c:v>0.283353039941454</c:v>
                      </c:pt>
                      <c:pt idx="1305">
                        <c:v>0.28345737029701401</c:v>
                      </c:pt>
                      <c:pt idx="1306">
                        <c:v>0.28356163671159901</c:v>
                      </c:pt>
                      <c:pt idx="1307">
                        <c:v>0.283665881812527</c:v>
                      </c:pt>
                      <c:pt idx="1308">
                        <c:v>0.28377006297248097</c:v>
                      </c:pt>
                      <c:pt idx="1309">
                        <c:v>0.28387420150511899</c:v>
                      </c:pt>
                      <c:pt idx="1310">
                        <c:v>0.28397831872410001</c:v>
                      </c:pt>
                      <c:pt idx="1311">
                        <c:v>0.28408237200210601</c:v>
                      </c:pt>
                      <c:pt idx="1312">
                        <c:v>0.284186382652797</c:v>
                      </c:pt>
                      <c:pt idx="1313">
                        <c:v>0.28429035067617098</c:v>
                      </c:pt>
                      <c:pt idx="1314">
                        <c:v>0.28439427607223</c:v>
                      </c:pt>
                      <c:pt idx="1315">
                        <c:v>0.28449815884097301</c:v>
                      </c:pt>
                      <c:pt idx="1316">
                        <c:v>0.28460199898240102</c:v>
                      </c:pt>
                      <c:pt idx="1317">
                        <c:v>0.28470579649651201</c:v>
                      </c:pt>
                      <c:pt idx="1318">
                        <c:v>0.28480955138330799</c:v>
                      </c:pt>
                      <c:pt idx="1319">
                        <c:v>0.28491326364278702</c:v>
                      </c:pt>
                      <c:pt idx="1320">
                        <c:v>0.28501691196129297</c:v>
                      </c:pt>
                      <c:pt idx="1321">
                        <c:v>0.28512053896614098</c:v>
                      </c:pt>
                      <c:pt idx="1322">
                        <c:v>0.28522412334367298</c:v>
                      </c:pt>
                      <c:pt idx="1323">
                        <c:v>0.28532764378023101</c:v>
                      </c:pt>
                      <c:pt idx="1324">
                        <c:v>0.28543114290313198</c:v>
                      </c:pt>
                      <c:pt idx="1325">
                        <c:v>0.285534578085058</c:v>
                      </c:pt>
                      <c:pt idx="1326">
                        <c:v>0.28563799195332701</c:v>
                      </c:pt>
                      <c:pt idx="1327">
                        <c:v>0.285741341880622</c:v>
                      </c:pt>
                      <c:pt idx="1328">
                        <c:v>0.28584467049425899</c:v>
                      </c:pt>
                      <c:pt idx="1329">
                        <c:v>0.28594793516692202</c:v>
                      </c:pt>
                      <c:pt idx="1330">
                        <c:v>0.28605117852592699</c:v>
                      </c:pt>
                      <c:pt idx="1331">
                        <c:v>0.28615435794395799</c:v>
                      </c:pt>
                      <c:pt idx="1332">
                        <c:v>0.28625749473467399</c:v>
                      </c:pt>
                      <c:pt idx="1333">
                        <c:v>0.28636058889807398</c:v>
                      </c:pt>
                      <c:pt idx="1334">
                        <c:v>0.28646366174781601</c:v>
                      </c:pt>
                      <c:pt idx="1335">
                        <c:v>0.28656667065658298</c:v>
                      </c:pt>
                      <c:pt idx="1336">
                        <c:v>0.28666963693803599</c:v>
                      </c:pt>
                      <c:pt idx="1337">
                        <c:v>0.28677256059217199</c:v>
                      </c:pt>
                      <c:pt idx="1338">
                        <c:v>0.28687544161899198</c:v>
                      </c:pt>
                      <c:pt idx="1339">
                        <c:v>0.28697828001849701</c:v>
                      </c:pt>
                      <c:pt idx="1340">
                        <c:v>0.28708107579068598</c:v>
                      </c:pt>
                      <c:pt idx="1341">
                        <c:v>0.28718382893555799</c:v>
                      </c:pt>
                      <c:pt idx="1342">
                        <c:v>0.287286539453115</c:v>
                      </c:pt>
                      <c:pt idx="1343">
                        <c:v>0.28738920734335699</c:v>
                      </c:pt>
                      <c:pt idx="1344">
                        <c:v>0.28749183260628203</c:v>
                      </c:pt>
                      <c:pt idx="1345">
                        <c:v>0.287594415241891</c:v>
                      </c:pt>
                      <c:pt idx="1346">
                        <c:v>0.28769695525018502</c:v>
                      </c:pt>
                      <c:pt idx="1347">
                        <c:v>0.28779943131750502</c:v>
                      </c:pt>
                      <c:pt idx="1348">
                        <c:v>0.28790188607116601</c:v>
                      </c:pt>
                      <c:pt idx="1349">
                        <c:v>0.288004298197513</c:v>
                      </c:pt>
                      <c:pt idx="1350">
                        <c:v>0.28810666769654297</c:v>
                      </c:pt>
                      <c:pt idx="1351">
                        <c:v>0.28820899456825699</c:v>
                      </c:pt>
                      <c:pt idx="1352">
                        <c:v>0.288311278812655</c:v>
                      </c:pt>
                      <c:pt idx="1353">
                        <c:v>0.28841349911608</c:v>
                      </c:pt>
                      <c:pt idx="1354">
                        <c:v>0.28851569810584698</c:v>
                      </c:pt>
                      <c:pt idx="1355">
                        <c:v>0.28861785446829702</c:v>
                      </c:pt>
                      <c:pt idx="1356">
                        <c:v>0.28871996820343299</c:v>
                      </c:pt>
                      <c:pt idx="1357">
                        <c:v>0.28882201799759399</c:v>
                      </c:pt>
                      <c:pt idx="1358">
                        <c:v>0.288924046478097</c:v>
                      </c:pt>
                      <c:pt idx="1359">
                        <c:v>0.28902603233128499</c:v>
                      </c:pt>
                      <c:pt idx="1360">
                        <c:v>0.28912797555715603</c:v>
                      </c:pt>
                      <c:pt idx="1361">
                        <c:v>0.28922985484205399</c:v>
                      </c:pt>
                      <c:pt idx="1362">
                        <c:v>0.28933171281329401</c:v>
                      </c:pt>
                      <c:pt idx="1363">
                        <c:v>0.28943352815721801</c:v>
                      </c:pt>
                      <c:pt idx="1364">
                        <c:v>0.28953530087382601</c:v>
                      </c:pt>
                      <c:pt idx="1365">
                        <c:v>0.28963700964945999</c:v>
                      </c:pt>
                      <c:pt idx="1366">
                        <c:v>0.28973869711143702</c:v>
                      </c:pt>
                      <c:pt idx="1367">
                        <c:v>0.28984034194609698</c:v>
                      </c:pt>
                      <c:pt idx="1368">
                        <c:v>0.28994192283978398</c:v>
                      </c:pt>
                      <c:pt idx="1369">
                        <c:v>0.29004348241981298</c:v>
                      </c:pt>
                      <c:pt idx="1370">
                        <c:v>0.29014499937252602</c:v>
                      </c:pt>
                      <c:pt idx="1371">
                        <c:v>0.290246473697923</c:v>
                      </c:pt>
                      <c:pt idx="1372">
                        <c:v>0.29034788408234602</c:v>
                      </c:pt>
                      <c:pt idx="1373">
                        <c:v>0.29044927315311198</c:v>
                      </c:pt>
                      <c:pt idx="1374">
                        <c:v>0.29055061959656098</c:v>
                      </c:pt>
                      <c:pt idx="1375">
                        <c:v>0.29065192341269502</c:v>
                      </c:pt>
                      <c:pt idx="1376">
                        <c:v>0.290753184601513</c:v>
                      </c:pt>
                      <c:pt idx="1377">
                        <c:v>0.29085438184935702</c:v>
                      </c:pt>
                      <c:pt idx="1378">
                        <c:v>0.29095555778354298</c:v>
                      </c:pt>
                      <c:pt idx="1379">
                        <c:v>0.29105669109041399</c:v>
                      </c:pt>
                      <c:pt idx="1380">
                        <c:v>0.29115778176996798</c:v>
                      </c:pt>
                      <c:pt idx="1381">
                        <c:v>0.29125882982220702</c:v>
                      </c:pt>
                      <c:pt idx="1382">
                        <c:v>0.291359835247129</c:v>
                      </c:pt>
                      <c:pt idx="1383">
                        <c:v>0.29146077673107801</c:v>
                      </c:pt>
                      <c:pt idx="1384">
                        <c:v>0.29156169690136902</c:v>
                      </c:pt>
                      <c:pt idx="1385">
                        <c:v>0.29166257444434401</c:v>
                      </c:pt>
                      <c:pt idx="1386">
                        <c:v>0.291763409360004</c:v>
                      </c:pt>
                      <c:pt idx="1387">
                        <c:v>0.29186420164834698</c:v>
                      </c:pt>
                      <c:pt idx="1388">
                        <c:v>0.291964951309375</c:v>
                      </c:pt>
                      <c:pt idx="1389">
                        <c:v>0.29206565834308601</c:v>
                      </c:pt>
                      <c:pt idx="1390">
                        <c:v>0.29216632274948201</c:v>
                      </c:pt>
                      <c:pt idx="1391">
                        <c:v>0.292266944528562</c:v>
                      </c:pt>
                      <c:pt idx="1392">
                        <c:v>0.29236754499398399</c:v>
                      </c:pt>
                      <c:pt idx="1393">
                        <c:v>0.29246808151843301</c:v>
                      </c:pt>
                      <c:pt idx="1394">
                        <c:v>0.29256857541556502</c:v>
                      </c:pt>
                      <c:pt idx="1395">
                        <c:v>0.29266902668538203</c:v>
                      </c:pt>
                      <c:pt idx="1396">
                        <c:v>0.29276943532788202</c:v>
                      </c:pt>
                      <c:pt idx="1397">
                        <c:v>0.292869801343067</c:v>
                      </c:pt>
                      <c:pt idx="1398">
                        <c:v>0.29297014604459398</c:v>
                      </c:pt>
                      <c:pt idx="1399">
                        <c:v>0.293070426805147</c:v>
                      </c:pt>
                      <c:pt idx="1400">
                        <c:v>0.29317066493838501</c:v>
                      </c:pt>
                      <c:pt idx="1401">
                        <c:v>0.29327088175796401</c:v>
                      </c:pt>
                      <c:pt idx="1402">
                        <c:v>0.29337103463656999</c:v>
                      </c:pt>
                      <c:pt idx="1403">
                        <c:v>0.29347114488785903</c:v>
                      </c:pt>
                      <c:pt idx="1404">
                        <c:v>0.293571233825491</c:v>
                      </c:pt>
                      <c:pt idx="1405">
                        <c:v>0.29367125882214901</c:v>
                      </c:pt>
                      <c:pt idx="1406">
                        <c:v>0.29377126250514901</c:v>
                      </c:pt>
                      <c:pt idx="1407">
                        <c:v>0.29387122356083401</c:v>
                      </c:pt>
                      <c:pt idx="1408">
                        <c:v>0.29397112067554398</c:v>
                      </c:pt>
                      <c:pt idx="1409">
                        <c:v>0.29407099647659701</c:v>
                      </c:pt>
                      <c:pt idx="1410">
                        <c:v>0.29417080833667503</c:v>
                      </c:pt>
                      <c:pt idx="1411">
                        <c:v>0.29427059888309598</c:v>
                      </c:pt>
                      <c:pt idx="1412">
                        <c:v>0.29437034680220098</c:v>
                      </c:pt>
                      <c:pt idx="1413">
                        <c:v>0.29447005209399002</c:v>
                      </c:pt>
                      <c:pt idx="1414">
                        <c:v>0.294569714758463</c:v>
                      </c:pt>
                      <c:pt idx="1415">
                        <c:v>0.29466933479562102</c:v>
                      </c:pt>
                      <c:pt idx="1416">
                        <c:v>0.29476891220546197</c:v>
                      </c:pt>
                      <c:pt idx="1417">
                        <c:v>0.29486844698798798</c:v>
                      </c:pt>
                      <c:pt idx="1418">
                        <c:v>0.29496793914319802</c:v>
                      </c:pt>
                      <c:pt idx="1419">
                        <c:v>0.295067388671092</c:v>
                      </c:pt>
                      <c:pt idx="1420">
                        <c:v>0.29516679557167003</c:v>
                      </c:pt>
                      <c:pt idx="1421">
                        <c:v>0.29526615984493199</c:v>
                      </c:pt>
                      <c:pt idx="1422">
                        <c:v>0.29536548149087899</c:v>
                      </c:pt>
                      <c:pt idx="1423">
                        <c:v>0.29546478182316699</c:v>
                      </c:pt>
                      <c:pt idx="1424">
                        <c:v>0.29556401821448203</c:v>
                      </c:pt>
                      <c:pt idx="1425">
                        <c:v>0.29566321197848</c:v>
                      </c:pt>
                      <c:pt idx="1426">
                        <c:v>0.29576238442882102</c:v>
                      </c:pt>
                      <c:pt idx="1427">
                        <c:v>0.29586149293818798</c:v>
                      </c:pt>
                      <c:pt idx="1428">
                        <c:v>0.29596058013389798</c:v>
                      </c:pt>
                      <c:pt idx="1429">
                        <c:v>0.29605962470229102</c:v>
                      </c:pt>
                      <c:pt idx="1430">
                        <c:v>0.29615860532971</c:v>
                      </c:pt>
                      <c:pt idx="1431">
                        <c:v>0.29625756464347203</c:v>
                      </c:pt>
                      <c:pt idx="1432">
                        <c:v>0.29635648132991799</c:v>
                      </c:pt>
                      <c:pt idx="1433">
                        <c:v>0.29645535538904799</c:v>
                      </c:pt>
                      <c:pt idx="1434">
                        <c:v>0.29655418682086199</c:v>
                      </c:pt>
                      <c:pt idx="1435">
                        <c:v>0.29665297562536003</c:v>
                      </c:pt>
                      <c:pt idx="1436">
                        <c:v>0.296751721802542</c:v>
                      </c:pt>
                      <c:pt idx="1437">
                        <c:v>0.29685042535240902</c:v>
                      </c:pt>
                      <c:pt idx="1438">
                        <c:v>0.29694908627495897</c:v>
                      </c:pt>
                      <c:pt idx="1439">
                        <c:v>0.29704772588385198</c:v>
                      </c:pt>
                      <c:pt idx="1440">
                        <c:v>0.29714630155177102</c:v>
                      </c:pt>
                      <c:pt idx="1441">
                        <c:v>0.297244855906032</c:v>
                      </c:pt>
                      <c:pt idx="1442">
                        <c:v>0.29734334631931902</c:v>
                      </c:pt>
                      <c:pt idx="1443">
                        <c:v>0.29744181541894799</c:v>
                      </c:pt>
                      <c:pt idx="1444">
                        <c:v>0.29754022057760399</c:v>
                      </c:pt>
                      <c:pt idx="1445">
                        <c:v>0.29763860442260098</c:v>
                      </c:pt>
                      <c:pt idx="1446">
                        <c:v>0.29773694564028302</c:v>
                      </c:pt>
                      <c:pt idx="1447">
                        <c:v>0.297835244230649</c:v>
                      </c:pt>
                      <c:pt idx="1448">
                        <c:v>0.29793350019369802</c:v>
                      </c:pt>
                      <c:pt idx="1449">
                        <c:v>0.29803171352943297</c:v>
                      </c:pt>
                      <c:pt idx="1450">
                        <c:v>0.29812988423785097</c:v>
                      </c:pt>
                      <c:pt idx="1451">
                        <c:v>0.29822801231895302</c:v>
                      </c:pt>
                      <c:pt idx="1452">
                        <c:v>0.298326119086398</c:v>
                      </c:pt>
                      <c:pt idx="1453">
                        <c:v>0.29842416191286902</c:v>
                      </c:pt>
                      <c:pt idx="1454">
                        <c:v>0.29852216211202298</c:v>
                      </c:pt>
                      <c:pt idx="1455">
                        <c:v>0.29862014099751999</c:v>
                      </c:pt>
                      <c:pt idx="1456">
                        <c:v>0.29871807725570099</c:v>
                      </c:pt>
                      <c:pt idx="1457">
                        <c:v>0.29881597088656597</c:v>
                      </c:pt>
                      <c:pt idx="1458">
                        <c:v>0.298913800576458</c:v>
                      </c:pt>
                      <c:pt idx="1459">
                        <c:v>0.29901160895269102</c:v>
                      </c:pt>
                      <c:pt idx="1460">
                        <c:v>0.29910937470160898</c:v>
                      </c:pt>
                      <c:pt idx="1461">
                        <c:v>0.29920711913686798</c:v>
                      </c:pt>
                      <c:pt idx="1462">
                        <c:v>0.29930479963115397</c:v>
                      </c:pt>
                      <c:pt idx="1463">
                        <c:v>0.29940243749812401</c:v>
                      </c:pt>
                      <c:pt idx="1464">
                        <c:v>0.29950005405143598</c:v>
                      </c:pt>
                      <c:pt idx="1465">
                        <c:v>0.299597606663775</c:v>
                      </c:pt>
                      <c:pt idx="1466">
                        <c:v>0.299695137962455</c:v>
                      </c:pt>
                      <c:pt idx="1467">
                        <c:v>0.299792605320162</c:v>
                      </c:pt>
                      <c:pt idx="1468">
                        <c:v>0.29989005136421099</c:v>
                      </c:pt>
                      <c:pt idx="1469">
                        <c:v>0.29998745478094302</c:v>
                      </c:pt>
                      <c:pt idx="1470">
                        <c:v>0.30008481557035999</c:v>
                      </c:pt>
                      <c:pt idx="1471">
                        <c:v>0.300182133732462</c:v>
                      </c:pt>
                      <c:pt idx="1472">
                        <c:v>0.300279430580905</c:v>
                      </c:pt>
                      <c:pt idx="1473">
                        <c:v>0.300376663488374</c:v>
                      </c:pt>
                      <c:pt idx="1474">
                        <c:v>0.30047387508218498</c:v>
                      </c:pt>
                      <c:pt idx="1475">
                        <c:v>0.30057102273502301</c:v>
                      </c:pt>
                      <c:pt idx="1476">
                        <c:v>0.30066814907420297</c:v>
                      </c:pt>
                      <c:pt idx="1477">
                        <c:v>0.30076523278606698</c:v>
                      </c:pt>
                      <c:pt idx="1478">
                        <c:v>0.30086227387061498</c:v>
                      </c:pt>
                      <c:pt idx="1479">
                        <c:v>0.30095927232784703</c:v>
                      </c:pt>
                      <c:pt idx="1480">
                        <c:v>0.30105622815776301</c:v>
                      </c:pt>
                      <c:pt idx="1481">
                        <c:v>0.30115314136036397</c:v>
                      </c:pt>
                      <c:pt idx="1482">
                        <c:v>0.30125001193564799</c:v>
                      </c:pt>
                      <c:pt idx="1483">
                        <c:v>0.301346861197275</c:v>
                      </c:pt>
                      <c:pt idx="1484">
                        <c:v>0.30144364651792799</c:v>
                      </c:pt>
                      <c:pt idx="1485">
                        <c:v>0.30154041052492297</c:v>
                      </c:pt>
                      <c:pt idx="1486">
                        <c:v>0.30163713190460201</c:v>
                      </c:pt>
                      <c:pt idx="1487">
                        <c:v>0.30173381065696497</c:v>
                      </c:pt>
                      <c:pt idx="1488">
                        <c:v>0.30183044678201298</c:v>
                      </c:pt>
                      <c:pt idx="1489">
                        <c:v>0.30192704027974399</c:v>
                      </c:pt>
                      <c:pt idx="1490">
                        <c:v>0.30202361246381798</c:v>
                      </c:pt>
                      <c:pt idx="1491">
                        <c:v>0.30212012070691802</c:v>
                      </c:pt>
                      <c:pt idx="1492">
                        <c:v>0.30221660763635999</c:v>
                      </c:pt>
                      <c:pt idx="1493">
                        <c:v>0.30231305193848601</c:v>
                      </c:pt>
                      <c:pt idx="1494">
                        <c:v>0.30240943229963801</c:v>
                      </c:pt>
                      <c:pt idx="1495">
                        <c:v>0.30250579134713201</c:v>
                      </c:pt>
                      <c:pt idx="1496">
                        <c:v>0.30260212908096901</c:v>
                      </c:pt>
                      <c:pt idx="1497">
                        <c:v>0.30269840287383099</c:v>
                      </c:pt>
                      <c:pt idx="1498">
                        <c:v>0.30279463403937801</c:v>
                      </c:pt>
                      <c:pt idx="1499">
                        <c:v>0.30289084389126703</c:v>
                      </c:pt>
                      <c:pt idx="1500">
                        <c:v>0.30298698980218203</c:v>
                      </c:pt>
                      <c:pt idx="1501">
                        <c:v>0.30308311439943902</c:v>
                      </c:pt>
                      <c:pt idx="1502">
                        <c:v>0.30317919636938001</c:v>
                      </c:pt>
                      <c:pt idx="1503">
                        <c:v>0.30327523571200599</c:v>
                      </c:pt>
                      <c:pt idx="1504">
                        <c:v>0.30337123242731501</c:v>
                      </c:pt>
                      <c:pt idx="1505">
                        <c:v>0.30346720782896702</c:v>
                      </c:pt>
                      <c:pt idx="1506">
                        <c:v>0.30356311928964502</c:v>
                      </c:pt>
                      <c:pt idx="1507">
                        <c:v>0.30365900943666502</c:v>
                      </c:pt>
                      <c:pt idx="1508">
                        <c:v>0.303754856956369</c:v>
                      </c:pt>
                      <c:pt idx="1509">
                        <c:v>0.30385066184875698</c:v>
                      </c:pt>
                      <c:pt idx="1510">
                        <c:v>0.30394642411382899</c:v>
                      </c:pt>
                      <c:pt idx="1511">
                        <c:v>0.304042143751586</c:v>
                      </c:pt>
                      <c:pt idx="1512">
                        <c:v>0.304137820762026</c:v>
                      </c:pt>
                      <c:pt idx="1513">
                        <c:v>0.30423347645880899</c:v>
                      </c:pt>
                      <c:pt idx="1514">
                        <c:v>0.30432906821461803</c:v>
                      </c:pt>
                      <c:pt idx="1515">
                        <c:v>0.304424638656769</c:v>
                      </c:pt>
                      <c:pt idx="1516">
                        <c:v>0.30452016647160401</c:v>
                      </c:pt>
                      <c:pt idx="1517">
                        <c:v>0.30461565165912302</c:v>
                      </c:pt>
                      <c:pt idx="1518">
                        <c:v>0.30471111553298502</c:v>
                      </c:pt>
                      <c:pt idx="1519">
                        <c:v>0.30480651546587201</c:v>
                      </c:pt>
                      <c:pt idx="1520">
                        <c:v>0.30490189408510199</c:v>
                      </c:pt>
                      <c:pt idx="1521">
                        <c:v>0.30499720876335801</c:v>
                      </c:pt>
                      <c:pt idx="1522">
                        <c:v>0.30509250212795602</c:v>
                      </c:pt>
                      <c:pt idx="1523">
                        <c:v>0.30518775286523803</c:v>
                      </c:pt>
                      <c:pt idx="1524">
                        <c:v>0.30528298228886203</c:v>
                      </c:pt>
                      <c:pt idx="1525">
                        <c:v>0.30537814777151201</c:v>
                      </c:pt>
                      <c:pt idx="1526">
                        <c:v>0.30547327062684698</c:v>
                      </c:pt>
                      <c:pt idx="1527">
                        <c:v>0.30556837216852301</c:v>
                      </c:pt>
                      <c:pt idx="1528">
                        <c:v>0.30566343108288402</c:v>
                      </c:pt>
                      <c:pt idx="1529">
                        <c:v>0.30575844736992902</c:v>
                      </c:pt>
                      <c:pt idx="1530">
                        <c:v>0.30585342102965801</c:v>
                      </c:pt>
                      <c:pt idx="1531">
                        <c:v>0.305948373375729</c:v>
                      </c:pt>
                      <c:pt idx="1532">
                        <c:v>0.30604326178082603</c:v>
                      </c:pt>
                      <c:pt idx="1533">
                        <c:v>0.30613812887226499</c:v>
                      </c:pt>
                      <c:pt idx="1534">
                        <c:v>0.306232953336389</c:v>
                      </c:pt>
                      <c:pt idx="1535">
                        <c:v>0.306327735173197</c:v>
                      </c:pt>
                      <c:pt idx="1536">
                        <c:v>0.30642247438268799</c:v>
                      </c:pt>
                      <c:pt idx="1537">
                        <c:v>0.30651717096486403</c:v>
                      </c:pt>
                      <c:pt idx="1538">
                        <c:v>0.306611846233382</c:v>
                      </c:pt>
                      <c:pt idx="1539">
                        <c:v>0.30670647887458402</c:v>
                      </c:pt>
                      <c:pt idx="1540">
                        <c:v>0.30680106888847097</c:v>
                      </c:pt>
                      <c:pt idx="1541">
                        <c:v>0.30689561627504103</c:v>
                      </c:pt>
                      <c:pt idx="1542">
                        <c:v>0.30699012103429602</c:v>
                      </c:pt>
                      <c:pt idx="1543">
                        <c:v>0.30708458316623399</c:v>
                      </c:pt>
                      <c:pt idx="1544">
                        <c:v>0.30717902398451502</c:v>
                      </c:pt>
                      <c:pt idx="1545">
                        <c:v>0.30727342217547998</c:v>
                      </c:pt>
                      <c:pt idx="1546">
                        <c:v>0.30736777773912899</c:v>
                      </c:pt>
                      <c:pt idx="1547">
                        <c:v>0.30746209067546199</c:v>
                      </c:pt>
                      <c:pt idx="1548">
                        <c:v>0.30755636098448003</c:v>
                      </c:pt>
                      <c:pt idx="1549">
                        <c:v>0.30765060997983901</c:v>
                      </c:pt>
                      <c:pt idx="1550">
                        <c:v>0.30774479503422503</c:v>
                      </c:pt>
                      <c:pt idx="1551">
                        <c:v>0.30783895877495199</c:v>
                      </c:pt>
                      <c:pt idx="1552">
                        <c:v>0.30793307988836399</c:v>
                      </c:pt>
                      <c:pt idx="1553">
                        <c:v>0.30802717968811799</c:v>
                      </c:pt>
                      <c:pt idx="1554">
                        <c:v>0.30812121554689798</c:v>
                      </c:pt>
                      <c:pt idx="1555">
                        <c:v>0.30821523009202001</c:v>
                      </c:pt>
                      <c:pt idx="1556">
                        <c:v>0.30830918069616903</c:v>
                      </c:pt>
                      <c:pt idx="1557">
                        <c:v>0.30840310998665899</c:v>
                      </c:pt>
                      <c:pt idx="1558">
                        <c:v>0.30849701796349199</c:v>
                      </c:pt>
                      <c:pt idx="1559">
                        <c:v>0.30859086199935098</c:v>
                      </c:pt>
                      <c:pt idx="1560">
                        <c:v>0.30868468472155203</c:v>
                      </c:pt>
                      <c:pt idx="1561">
                        <c:v>0.308778443502779</c:v>
                      </c:pt>
                      <c:pt idx="1562">
                        <c:v>0.30887218097034802</c:v>
                      </c:pt>
                      <c:pt idx="1563">
                        <c:v>0.30896589712425898</c:v>
                      </c:pt>
                      <c:pt idx="1564">
                        <c:v>0.30905954933719598</c:v>
                      </c:pt>
                      <c:pt idx="1565">
                        <c:v>0.30915318023647598</c:v>
                      </c:pt>
                      <c:pt idx="1566">
                        <c:v>0.30924674719478201</c:v>
                      </c:pt>
                      <c:pt idx="1567">
                        <c:v>0.30934029283942899</c:v>
                      </c:pt>
                      <c:pt idx="1568">
                        <c:v>0.30943379585676101</c:v>
                      </c:pt>
                      <c:pt idx="1569">
                        <c:v>0.30952727756043502</c:v>
                      </c:pt>
                      <c:pt idx="1570">
                        <c:v>0.30962069532313602</c:v>
                      </c:pt>
                      <c:pt idx="1571">
                        <c:v>0.30971409177217801</c:v>
                      </c:pt>
                      <c:pt idx="1572">
                        <c:v>0.309807445593904</c:v>
                      </c:pt>
                      <c:pt idx="1573">
                        <c:v>0.30990075678831502</c:v>
                      </c:pt>
                      <c:pt idx="1574">
                        <c:v>0.30999404666906699</c:v>
                      </c:pt>
                      <c:pt idx="1575">
                        <c:v>0.310087272608846</c:v>
                      </c:pt>
                      <c:pt idx="1576">
                        <c:v>0.310180477234967</c:v>
                      </c:pt>
                      <c:pt idx="1577">
                        <c:v>0.31027363923377199</c:v>
                      </c:pt>
                      <c:pt idx="1578">
                        <c:v>0.31036675860526203</c:v>
                      </c:pt>
                      <c:pt idx="1579">
                        <c:v>0.310459856663093</c:v>
                      </c:pt>
                      <c:pt idx="1580">
                        <c:v>0.31055289077995002</c:v>
                      </c:pt>
                      <c:pt idx="1581">
                        <c:v>0.31064590358314997</c:v>
                      </c:pt>
                      <c:pt idx="1582">
                        <c:v>0.31073887375903397</c:v>
                      </c:pt>
                      <c:pt idx="1583">
                        <c:v>0.31083180130760202</c:v>
                      </c:pt>
                      <c:pt idx="1584">
                        <c:v>0.310924707542511</c:v>
                      </c:pt>
                      <c:pt idx="1585">
                        <c:v>0.31101757115010498</c:v>
                      </c:pt>
                      <c:pt idx="1586">
                        <c:v>0.31111039213038399</c:v>
                      </c:pt>
                      <c:pt idx="1587">
                        <c:v>0.311203170483346</c:v>
                      </c:pt>
                      <c:pt idx="1588">
                        <c:v>0.311295906208992</c:v>
                      </c:pt>
                      <c:pt idx="1589">
                        <c:v>0.31138862062098099</c:v>
                      </c:pt>
                      <c:pt idx="1590">
                        <c:v>0.31148127109199603</c:v>
                      </c:pt>
                      <c:pt idx="1591">
                        <c:v>0.311573900249353</c:v>
                      </c:pt>
                      <c:pt idx="1592">
                        <c:v>0.31166650809305202</c:v>
                      </c:pt>
                      <c:pt idx="1593">
                        <c:v>0.31175905199577703</c:v>
                      </c:pt>
                      <c:pt idx="1594">
                        <c:v>0.31185157458484403</c:v>
                      </c:pt>
                      <c:pt idx="1595">
                        <c:v>0.31194405454659502</c:v>
                      </c:pt>
                      <c:pt idx="1596">
                        <c:v>0.312036491881031</c:v>
                      </c:pt>
                      <c:pt idx="1597">
                        <c:v>0.31212888658815102</c:v>
                      </c:pt>
                      <c:pt idx="1598">
                        <c:v>0.31222125998161199</c:v>
                      </c:pt>
                      <c:pt idx="1599">
                        <c:v>0.312313590747758</c:v>
                      </c:pt>
                      <c:pt idx="1600">
                        <c:v>0.312405878886588</c:v>
                      </c:pt>
                      <c:pt idx="1601">
                        <c:v>0.31249812439810198</c:v>
                      </c:pt>
                      <c:pt idx="1602">
                        <c:v>0.31259032728230102</c:v>
                      </c:pt>
                      <c:pt idx="1603">
                        <c:v>0.31268250885284099</c:v>
                      </c:pt>
                      <c:pt idx="1604">
                        <c:v>0.31277464779606501</c:v>
                      </c:pt>
                      <c:pt idx="1605">
                        <c:v>0.31286674411197402</c:v>
                      </c:pt>
                      <c:pt idx="1606">
                        <c:v>0.31295881911422502</c:v>
                      </c:pt>
                      <c:pt idx="1607">
                        <c:v>0.313050830175502</c:v>
                      </c:pt>
                      <c:pt idx="1608">
                        <c:v>0.31314281992312099</c:v>
                      </c:pt>
                      <c:pt idx="1609">
                        <c:v>0.31323476704342401</c:v>
                      </c:pt>
                      <c:pt idx="1610">
                        <c:v>0.31332669285006898</c:v>
                      </c:pt>
                      <c:pt idx="1611">
                        <c:v>0.31341855471574098</c:v>
                      </c:pt>
                      <c:pt idx="1612">
                        <c:v>0.31351039526775398</c:v>
                      </c:pt>
                      <c:pt idx="1613">
                        <c:v>0.31360219319245197</c:v>
                      </c:pt>
                      <c:pt idx="1614">
                        <c:v>0.31369396980349101</c:v>
                      </c:pt>
                      <c:pt idx="1615">
                        <c:v>0.31378568247355698</c:v>
                      </c:pt>
                      <c:pt idx="1616">
                        <c:v>0.313877373829966</c:v>
                      </c:pt>
                      <c:pt idx="1617">
                        <c:v>0.31396902255905801</c:v>
                      </c:pt>
                      <c:pt idx="1618">
                        <c:v>0.31406062866083401</c:v>
                      </c:pt>
                      <c:pt idx="1619">
                        <c:v>0.314152213448952</c:v>
                      </c:pt>
                      <c:pt idx="1620">
                        <c:v>0.31424375560975498</c:v>
                      </c:pt>
                      <c:pt idx="1621">
                        <c:v>0.31433525514324101</c:v>
                      </c:pt>
                      <c:pt idx="1622">
                        <c:v>0.31442671204941203</c:v>
                      </c:pt>
                      <c:pt idx="1623">
                        <c:v>0.31451814764192498</c:v>
                      </c:pt>
                      <c:pt idx="1624">
                        <c:v>0.31460951929346398</c:v>
                      </c:pt>
                      <c:pt idx="1625">
                        <c:v>0.31470086963134503</c:v>
                      </c:pt>
                      <c:pt idx="1626">
                        <c:v>0.31479219865556901</c:v>
                      </c:pt>
                      <c:pt idx="1627">
                        <c:v>0.31488346373881798</c:v>
                      </c:pt>
                      <c:pt idx="1628">
                        <c:v>0.31497470750841</c:v>
                      </c:pt>
                      <c:pt idx="1629">
                        <c:v>0.31506590865068501</c:v>
                      </c:pt>
                      <c:pt idx="1630">
                        <c:v>0.31515706716564501</c:v>
                      </c:pt>
                      <c:pt idx="1631">
                        <c:v>0.315248204366947</c:v>
                      </c:pt>
                      <c:pt idx="1632">
                        <c:v>0.31533929894093299</c:v>
                      </c:pt>
                      <c:pt idx="1633">
                        <c:v>0.31543035088760302</c:v>
                      </c:pt>
                      <c:pt idx="1634">
                        <c:v>0.31552136020695698</c:v>
                      </c:pt>
                      <c:pt idx="1635">
                        <c:v>0.31561234821265399</c:v>
                      </c:pt>
                      <c:pt idx="1636">
                        <c:v>0.315703293591034</c:v>
                      </c:pt>
                      <c:pt idx="1637">
                        <c:v>0.31579419634209899</c:v>
                      </c:pt>
                      <c:pt idx="1638">
                        <c:v>0.31588505646584802</c:v>
                      </c:pt>
                      <c:pt idx="1639">
                        <c:v>0.315975895275939</c:v>
                      </c:pt>
                      <c:pt idx="1640">
                        <c:v>0.31606667014505602</c:v>
                      </c:pt>
                      <c:pt idx="1641">
                        <c:v>0.31615744501417298</c:v>
                      </c:pt>
                      <c:pt idx="1642">
                        <c:v>0.31624815594231598</c:v>
                      </c:pt>
                      <c:pt idx="1643">
                        <c:v>0.31633884555680097</c:v>
                      </c:pt>
                      <c:pt idx="1644">
                        <c:v>0.31642949254397101</c:v>
                      </c:pt>
                      <c:pt idx="1645">
                        <c:v>0.31652009690382499</c:v>
                      </c:pt>
                      <c:pt idx="1646">
                        <c:v>0.31661065863636201</c:v>
                      </c:pt>
                      <c:pt idx="1647">
                        <c:v>0.31670119905524202</c:v>
                      </c:pt>
                      <c:pt idx="1648">
                        <c:v>0.31679169684680603</c:v>
                      </c:pt>
                      <c:pt idx="1649">
                        <c:v>0.31688215201105402</c:v>
                      </c:pt>
                      <c:pt idx="1650">
                        <c:v>0.31697258586164501</c:v>
                      </c:pt>
                      <c:pt idx="1651">
                        <c:v>0.31706297708491898</c:v>
                      </c:pt>
                      <c:pt idx="1652">
                        <c:v>0.31715332568087801</c:v>
                      </c:pt>
                      <c:pt idx="1653">
                        <c:v>0.31724363164952002</c:v>
                      </c:pt>
                      <c:pt idx="1654">
                        <c:v>0.31733391630450503</c:v>
                      </c:pt>
                      <c:pt idx="1655">
                        <c:v>0.31742415833217402</c:v>
                      </c:pt>
                      <c:pt idx="1656">
                        <c:v>0.31751435773252701</c:v>
                      </c:pt>
                      <c:pt idx="1657">
                        <c:v>0.31760453581922199</c:v>
                      </c:pt>
                      <c:pt idx="1658">
                        <c:v>0.31769464996494301</c:v>
                      </c:pt>
                      <c:pt idx="1659">
                        <c:v>0.31778476411066497</c:v>
                      </c:pt>
                      <c:pt idx="1660">
                        <c:v>0.31787481431541198</c:v>
                      </c:pt>
                      <c:pt idx="1661">
                        <c:v>0.31796482189284397</c:v>
                      </c:pt>
                      <c:pt idx="1662">
                        <c:v>0.31805480815661802</c:v>
                      </c:pt>
                      <c:pt idx="1663">
                        <c:v>0.318144773106733</c:v>
                      </c:pt>
                      <c:pt idx="1664">
                        <c:v>0.31823467411587503</c:v>
                      </c:pt>
                      <c:pt idx="1665">
                        <c:v>0.31832455381135999</c:v>
                      </c:pt>
                      <c:pt idx="1666">
                        <c:v>0.318414390879528</c:v>
                      </c:pt>
                      <c:pt idx="1667">
                        <c:v>0.31850418532038</c:v>
                      </c:pt>
                      <c:pt idx="1668">
                        <c:v>0.31859395844757399</c:v>
                      </c:pt>
                      <c:pt idx="1669">
                        <c:v>0.31868368894745303</c:v>
                      </c:pt>
                      <c:pt idx="1670">
                        <c:v>0.318773376820016</c:v>
                      </c:pt>
                      <c:pt idx="1671">
                        <c:v>0.31886302206526301</c:v>
                      </c:pt>
                      <c:pt idx="1672">
                        <c:v>0.31895264599685202</c:v>
                      </c:pt>
                      <c:pt idx="1673">
                        <c:v>0.31904222730112503</c:v>
                      </c:pt>
                      <c:pt idx="1674">
                        <c:v>0.31913178729174002</c:v>
                      </c:pt>
                      <c:pt idx="1675">
                        <c:v>0.319221283341381</c:v>
                      </c:pt>
                      <c:pt idx="1676">
                        <c:v>0.31931075807736498</c:v>
                      </c:pt>
                      <c:pt idx="1677">
                        <c:v>0.31940021149969</c:v>
                      </c:pt>
                      <c:pt idx="1678">
                        <c:v>0.31948960098104201</c:v>
                      </c:pt>
                      <c:pt idx="1679">
                        <c:v>0.31957896914873601</c:v>
                      </c:pt>
                      <c:pt idx="1680">
                        <c:v>0.31966829468911401</c:v>
                      </c:pt>
                      <c:pt idx="1681">
                        <c:v>0.319757598915834</c:v>
                      </c:pt>
                      <c:pt idx="1682">
                        <c:v>0.31984683920158002</c:v>
                      </c:pt>
                      <c:pt idx="1683">
                        <c:v>0.31993605817366799</c:v>
                      </c:pt>
                      <c:pt idx="1684">
                        <c:v>0.32002525583209901</c:v>
                      </c:pt>
                      <c:pt idx="1685">
                        <c:v>0.32011438954955601</c:v>
                      </c:pt>
                      <c:pt idx="1686">
                        <c:v>0.32020350195335401</c:v>
                      </c:pt>
                      <c:pt idx="1687">
                        <c:v>0.320292593043495</c:v>
                      </c:pt>
                      <c:pt idx="1688">
                        <c:v>0.32038162019266198</c:v>
                      </c:pt>
                      <c:pt idx="1689">
                        <c:v>0.320470626028171</c:v>
                      </c:pt>
                      <c:pt idx="1690">
                        <c:v>0.32055958923636402</c:v>
                      </c:pt>
                      <c:pt idx="1691">
                        <c:v>0.32064853113089897</c:v>
                      </c:pt>
                      <c:pt idx="1692">
                        <c:v>0.32073743039811897</c:v>
                      </c:pt>
                      <c:pt idx="1693">
                        <c:v>0.32082628703802202</c:v>
                      </c:pt>
                      <c:pt idx="1694">
                        <c:v>0.32091510105061</c:v>
                      </c:pt>
                      <c:pt idx="1695">
                        <c:v>0.32100389374954003</c:v>
                      </c:pt>
                      <c:pt idx="1696">
                        <c:v>0.32109264382115299</c:v>
                      </c:pt>
                      <c:pt idx="1697">
                        <c:v>0.321181351265452</c:v>
                      </c:pt>
                      <c:pt idx="1698">
                        <c:v>0.321270037396092</c:v>
                      </c:pt>
                      <c:pt idx="1699">
                        <c:v>0.32135868089941599</c:v>
                      </c:pt>
                      <c:pt idx="1700">
                        <c:v>0.32144728177542398</c:v>
                      </c:pt>
                      <c:pt idx="1701">
                        <c:v>0.32153586133777501</c:v>
                      </c:pt>
                      <c:pt idx="1702">
                        <c:v>0.32162439827280898</c:v>
                      </c:pt>
                      <c:pt idx="1703">
                        <c:v>0.32171289258052799</c:v>
                      </c:pt>
                      <c:pt idx="1704">
                        <c:v>0.32180136557458899</c:v>
                      </c:pt>
                      <c:pt idx="1705">
                        <c:v>0.32188979594133399</c:v>
                      </c:pt>
                      <c:pt idx="1706">
                        <c:v>0.32197818368076297</c:v>
                      </c:pt>
                      <c:pt idx="1707">
                        <c:v>0.32206655010653401</c:v>
                      </c:pt>
                      <c:pt idx="1708">
                        <c:v>0.32215487390498998</c:v>
                      </c:pt>
                      <c:pt idx="1709">
                        <c:v>0.322243155076129</c:v>
                      </c:pt>
                      <c:pt idx="1710">
                        <c:v>0.322331393619953</c:v>
                      </c:pt>
                      <c:pt idx="1711">
                        <c:v>0.322419610850118</c:v>
                      </c:pt>
                      <c:pt idx="1712">
                        <c:v>0.32250778545296799</c:v>
                      </c:pt>
                      <c:pt idx="1713">
                        <c:v>0.32259593874216003</c:v>
                      </c:pt>
                      <c:pt idx="1714">
                        <c:v>0.322684049404036</c:v>
                      </c:pt>
                      <c:pt idx="1715">
                        <c:v>0.32277211743859602</c:v>
                      </c:pt>
                      <c:pt idx="1716">
                        <c:v>0.32286016415949897</c:v>
                      </c:pt>
                      <c:pt idx="1717">
                        <c:v>0.32294814693942703</c:v>
                      </c:pt>
                      <c:pt idx="1718">
                        <c:v>0.32303612971935503</c:v>
                      </c:pt>
                      <c:pt idx="1719">
                        <c:v>0.32312404855831001</c:v>
                      </c:pt>
                      <c:pt idx="1720">
                        <c:v>0.32321194608360698</c:v>
                      </c:pt>
                      <c:pt idx="1721">
                        <c:v>0.323299800981588</c:v>
                      </c:pt>
                      <c:pt idx="1722">
                        <c:v>0.32338763456591102</c:v>
                      </c:pt>
                      <c:pt idx="1723">
                        <c:v>0.32347542552291803</c:v>
                      </c:pt>
                      <c:pt idx="1724">
                        <c:v>0.32356317385260902</c:v>
                      </c:pt>
                      <c:pt idx="1725">
                        <c:v>0.323650879554985</c:v>
                      </c:pt>
                      <c:pt idx="1726">
                        <c:v>0.32373856394370198</c:v>
                      </c:pt>
                      <c:pt idx="1727">
                        <c:v>0.32382620570510401</c:v>
                      </c:pt>
                      <c:pt idx="1728">
                        <c:v>0.32391382615284697</c:v>
                      </c:pt>
                      <c:pt idx="1729">
                        <c:v>0.32400140397327498</c:v>
                      </c:pt>
                      <c:pt idx="1730">
                        <c:v>0.32408893916638698</c:v>
                      </c:pt>
                      <c:pt idx="1731">
                        <c:v>0.32417645304584097</c:v>
                      </c:pt>
                      <c:pt idx="1732">
                        <c:v>0.32426392429797901</c:v>
                      </c:pt>
                      <c:pt idx="1733">
                        <c:v>0.32435135292280198</c:v>
                      </c:pt>
                      <c:pt idx="1734">
                        <c:v>0.324438738920308</c:v>
                      </c:pt>
                      <c:pt idx="1735">
                        <c:v>0.32452610360415701</c:v>
                      </c:pt>
                      <c:pt idx="1736">
                        <c:v>0.32461344697434702</c:v>
                      </c:pt>
                      <c:pt idx="1737">
                        <c:v>0.32470072640356401</c:v>
                      </c:pt>
                      <c:pt idx="1738">
                        <c:v>0.324787984519123</c:v>
                      </c:pt>
                      <c:pt idx="1739">
                        <c:v>0.32487522132102398</c:v>
                      </c:pt>
                      <c:pt idx="1740">
                        <c:v>0.324962394181951</c:v>
                      </c:pt>
                      <c:pt idx="1741">
                        <c:v>0.32504954572922001</c:v>
                      </c:pt>
                      <c:pt idx="1742">
                        <c:v>0.32513667596283202</c:v>
                      </c:pt>
                      <c:pt idx="1743">
                        <c:v>0.32522374225546902</c:v>
                      </c:pt>
                      <c:pt idx="1744">
                        <c:v>0.32531080854810701</c:v>
                      </c:pt>
                      <c:pt idx="1745">
                        <c:v>0.32539781089977099</c:v>
                      </c:pt>
                      <c:pt idx="1746">
                        <c:v>0.32548479193777702</c:v>
                      </c:pt>
                      <c:pt idx="1747">
                        <c:v>0.32557173034846598</c:v>
                      </c:pt>
                      <c:pt idx="1748">
                        <c:v>0.325658647445498</c:v>
                      </c:pt>
                      <c:pt idx="1749">
                        <c:v>0.32574550060155699</c:v>
                      </c:pt>
                      <c:pt idx="1750">
                        <c:v>0.32583235375761499</c:v>
                      </c:pt>
                      <c:pt idx="1751">
                        <c:v>0.32591914297269903</c:v>
                      </c:pt>
                      <c:pt idx="1752">
                        <c:v>0.326005910874126</c:v>
                      </c:pt>
                      <c:pt idx="1753">
                        <c:v>0.32609265746189497</c:v>
                      </c:pt>
                      <c:pt idx="1754">
                        <c:v>0.32617934010868899</c:v>
                      </c:pt>
                      <c:pt idx="1755">
                        <c:v>0.32626600144182599</c:v>
                      </c:pt>
                      <c:pt idx="1756">
                        <c:v>0.32635264146130499</c:v>
                      </c:pt>
                      <c:pt idx="1757">
                        <c:v>0.32643921753980998</c:v>
                      </c:pt>
                      <c:pt idx="1758">
                        <c:v>0.32652577230465801</c:v>
                      </c:pt>
                      <c:pt idx="1759">
                        <c:v>0.32661230575584699</c:v>
                      </c:pt>
                      <c:pt idx="1760">
                        <c:v>0.32669879657972101</c:v>
                      </c:pt>
                      <c:pt idx="1761">
                        <c:v>0.32678524477627802</c:v>
                      </c:pt>
                      <c:pt idx="1762">
                        <c:v>0.32687167165917802</c:v>
                      </c:pt>
                      <c:pt idx="1763">
                        <c:v>0.32695805591476201</c:v>
                      </c:pt>
                      <c:pt idx="1764">
                        <c:v>0.32704439754303</c:v>
                      </c:pt>
                      <c:pt idx="1765">
                        <c:v>0.32713071785763997</c:v>
                      </c:pt>
                      <c:pt idx="1766">
                        <c:v>0.327216995544934</c:v>
                      </c:pt>
                      <c:pt idx="1767">
                        <c:v>0.32730323060491201</c:v>
                      </c:pt>
                      <c:pt idx="1768">
                        <c:v>0.32738944435123302</c:v>
                      </c:pt>
                      <c:pt idx="1769">
                        <c:v>0.32747561547023701</c:v>
                      </c:pt>
                      <c:pt idx="1770">
                        <c:v>0.327561765275584</c:v>
                      </c:pt>
                      <c:pt idx="1771">
                        <c:v>0.32764787245361499</c:v>
                      </c:pt>
                      <c:pt idx="1772">
                        <c:v>0.32773393700433001</c:v>
                      </c:pt>
                      <c:pt idx="1773">
                        <c:v>0.32781998024138698</c:v>
                      </c:pt>
                      <c:pt idx="1774">
                        <c:v>0.32790598085112799</c:v>
                      </c:pt>
                      <c:pt idx="1775">
                        <c:v>0.32799193883355299</c:v>
                      </c:pt>
                      <c:pt idx="1776">
                        <c:v>0.32807787550231998</c:v>
                      </c:pt>
                      <c:pt idx="1777">
                        <c:v>0.32816376954377202</c:v>
                      </c:pt>
                      <c:pt idx="1778">
                        <c:v>0.328249642271565</c:v>
                      </c:pt>
                      <c:pt idx="1779">
                        <c:v>0.32833547237204302</c:v>
                      </c:pt>
                      <c:pt idx="1780">
                        <c:v>0.32842125984520498</c:v>
                      </c:pt>
                      <c:pt idx="1781">
                        <c:v>0.32850702600470899</c:v>
                      </c:pt>
                      <c:pt idx="1782">
                        <c:v>0.32859274953689699</c:v>
                      </c:pt>
                      <c:pt idx="1783">
                        <c:v>0.32867845175542698</c:v>
                      </c:pt>
                      <c:pt idx="1784">
                        <c:v>0.32876409003298301</c:v>
                      </c:pt>
                      <c:pt idx="1785">
                        <c:v>0.32884972831053999</c:v>
                      </c:pt>
                      <c:pt idx="1786">
                        <c:v>0.32893530264712201</c:v>
                      </c:pt>
                      <c:pt idx="1787">
                        <c:v>0.32902085567004702</c:v>
                      </c:pt>
                      <c:pt idx="1788">
                        <c:v>0.32910638737931402</c:v>
                      </c:pt>
                      <c:pt idx="1789">
                        <c:v>0.32919187646126402</c:v>
                      </c:pt>
                      <c:pt idx="1790">
                        <c:v>0.32927732291589901</c:v>
                      </c:pt>
                      <c:pt idx="1791">
                        <c:v>0.32936274805687599</c:v>
                      </c:pt>
                      <c:pt idx="1792">
                        <c:v>0.32944813057053801</c:v>
                      </c:pt>
                      <c:pt idx="1793">
                        <c:v>0.32953347045688303</c:v>
                      </c:pt>
                      <c:pt idx="1794">
                        <c:v>0.32961878902956998</c:v>
                      </c:pt>
                      <c:pt idx="1795">
                        <c:v>0.32970406497494198</c:v>
                      </c:pt>
                      <c:pt idx="1796">
                        <c:v>0.32978931960665597</c:v>
                      </c:pt>
                      <c:pt idx="1797">
                        <c:v>0.32987453161105301</c:v>
                      </c:pt>
                      <c:pt idx="1798">
                        <c:v>0.32995970098813499</c:v>
                      </c:pt>
                      <c:pt idx="1799">
                        <c:v>0.33004484905155901</c:v>
                      </c:pt>
                      <c:pt idx="1800">
                        <c:v>0.33012995448766702</c:v>
                      </c:pt>
                      <c:pt idx="1801">
                        <c:v>0.33021503861011697</c:v>
                      </c:pt>
                      <c:pt idx="1802">
                        <c:v>0.33030008010525203</c:v>
                      </c:pt>
                      <c:pt idx="1803">
                        <c:v>0.33038507897307101</c:v>
                      </c:pt>
                      <c:pt idx="1804">
                        <c:v>0.33047005652723099</c:v>
                      </c:pt>
                      <c:pt idx="1805">
                        <c:v>0.33055501276773402</c:v>
                      </c:pt>
                      <c:pt idx="1806">
                        <c:v>0.33063990506726298</c:v>
                      </c:pt>
                      <c:pt idx="1807">
                        <c:v>0.330724776053133</c:v>
                      </c:pt>
                      <c:pt idx="1808">
                        <c:v>0.330809625725346</c:v>
                      </c:pt>
                      <c:pt idx="1809">
                        <c:v>0.330894432770244</c:v>
                      </c:pt>
                      <c:pt idx="1810">
                        <c:v>0.33097919718782498</c:v>
                      </c:pt>
                      <c:pt idx="1811">
                        <c:v>0.33106394029174802</c:v>
                      </c:pt>
                      <c:pt idx="1812">
                        <c:v>0.33114864076835598</c:v>
                      </c:pt>
                      <c:pt idx="1813">
                        <c:v>0.331233298617647</c:v>
                      </c:pt>
                      <c:pt idx="1814">
                        <c:v>0.33131793515328101</c:v>
                      </c:pt>
                      <c:pt idx="1815">
                        <c:v>0.331402529061599</c:v>
                      </c:pt>
                      <c:pt idx="1816">
                        <c:v>0.331487101656259</c:v>
                      </c:pt>
                      <c:pt idx="1817">
                        <c:v>0.33157163162360298</c:v>
                      </c:pt>
                      <c:pt idx="1818">
                        <c:v>0.33165614027728901</c:v>
                      </c:pt>
                      <c:pt idx="1819">
                        <c:v>0.33174060630365898</c:v>
                      </c:pt>
                      <c:pt idx="1820">
                        <c:v>0.33182502970271399</c:v>
                      </c:pt>
                      <c:pt idx="1821">
                        <c:v>0.33190943178811</c:v>
                      </c:pt>
                      <c:pt idx="1822">
                        <c:v>0.33199379124619099</c:v>
                      </c:pt>
                      <c:pt idx="1823">
                        <c:v>0.33207812939061399</c:v>
                      </c:pt>
                      <c:pt idx="1824">
                        <c:v>0.33216242490772002</c:v>
                      </c:pt>
                      <c:pt idx="1825">
                        <c:v>0.332246699111169</c:v>
                      </c:pt>
                      <c:pt idx="1826">
                        <c:v>0.33233093068730202</c:v>
                      </c:pt>
                      <c:pt idx="1827">
                        <c:v>0.33241511963612003</c:v>
                      </c:pt>
                      <c:pt idx="1828">
                        <c:v>0.33249928727127898</c:v>
                      </c:pt>
                      <c:pt idx="1829">
                        <c:v>0.33258341227912203</c:v>
                      </c:pt>
                      <c:pt idx="1830">
                        <c:v>0.33266751597330801</c:v>
                      </c:pt>
                      <c:pt idx="1831">
                        <c:v>0.33275157704017699</c:v>
                      </c:pt>
                      <c:pt idx="1832">
                        <c:v>0.33283559547973102</c:v>
                      </c:pt>
                      <c:pt idx="1833">
                        <c:v>0.33291959260562698</c:v>
                      </c:pt>
                      <c:pt idx="1834">
                        <c:v>0.33300354710420699</c:v>
                      </c:pt>
                      <c:pt idx="1835">
                        <c:v>0.33308748028912899</c:v>
                      </c:pt>
                      <c:pt idx="1836">
                        <c:v>0.33317137084673498</c:v>
                      </c:pt>
                      <c:pt idx="1837">
                        <c:v>0.33325524009068402</c:v>
                      </c:pt>
                      <c:pt idx="1838">
                        <c:v>0.333339066707316</c:v>
                      </c:pt>
                      <c:pt idx="1839">
                        <c:v>0.33342287201029103</c:v>
                      </c:pt>
                      <c:pt idx="1840">
                        <c:v>0.33350663468594899</c:v>
                      </c:pt>
                      <c:pt idx="1841">
                        <c:v>0.33359035473429199</c:v>
                      </c:pt>
                      <c:pt idx="1842">
                        <c:v>0.33367405346897699</c:v>
                      </c:pt>
                      <c:pt idx="1843">
                        <c:v>0.33375770957634598</c:v>
                      </c:pt>
                      <c:pt idx="1844">
                        <c:v>0.33384134437005702</c:v>
                      </c:pt>
                      <c:pt idx="1845">
                        <c:v>0.333924936536452</c:v>
                      </c:pt>
                      <c:pt idx="1846">
                        <c:v>0.33400848607553202</c:v>
                      </c:pt>
                      <c:pt idx="1847">
                        <c:v>0.33409201430095298</c:v>
                      </c:pt>
                      <c:pt idx="1848">
                        <c:v>0.33417552121271599</c:v>
                      </c:pt>
                      <c:pt idx="1849">
                        <c:v>0.33425896418350598</c:v>
                      </c:pt>
                      <c:pt idx="1850">
                        <c:v>0.33434240715429597</c:v>
                      </c:pt>
                      <c:pt idx="1851">
                        <c:v>0.33442578618411201</c:v>
                      </c:pt>
                      <c:pt idx="1852">
                        <c:v>0.33450916521392798</c:v>
                      </c:pt>
                      <c:pt idx="1853">
                        <c:v>0.33459248030277</c:v>
                      </c:pt>
                      <c:pt idx="1854">
                        <c:v>0.33467577407795401</c:v>
                      </c:pt>
                      <c:pt idx="1855">
                        <c:v>0.33475904653948002</c:v>
                      </c:pt>
                      <c:pt idx="1856">
                        <c:v>0.33484227637369102</c:v>
                      </c:pt>
                      <c:pt idx="1857">
                        <c:v>0.334925463580585</c:v>
                      </c:pt>
                      <c:pt idx="1858">
                        <c:v>0.33500862947382198</c:v>
                      </c:pt>
                      <c:pt idx="1859">
                        <c:v>0.33509175273974301</c:v>
                      </c:pt>
                      <c:pt idx="1860">
                        <c:v>0.33517485469200597</c:v>
                      </c:pt>
                      <c:pt idx="1861">
                        <c:v>0.33525791401695298</c:v>
                      </c:pt>
                      <c:pt idx="1862">
                        <c:v>0.33534095202824199</c:v>
                      </c:pt>
                      <c:pt idx="1863">
                        <c:v>0.33542394741221498</c:v>
                      </c:pt>
                      <c:pt idx="1864">
                        <c:v>0.33550692148252997</c:v>
                      </c:pt>
                      <c:pt idx="1865">
                        <c:v>0.33558985292553001</c:v>
                      </c:pt>
                      <c:pt idx="1866">
                        <c:v>0.33567274174121298</c:v>
                      </c:pt>
                      <c:pt idx="1867">
                        <c:v>0.33575560924323899</c:v>
                      </c:pt>
                      <c:pt idx="1868">
                        <c:v>0.335838434117949</c:v>
                      </c:pt>
                      <c:pt idx="1869">
                        <c:v>0.33592123767900101</c:v>
                      </c:pt>
                      <c:pt idx="1870">
                        <c:v>0.336003998612737</c:v>
                      </c:pt>
                      <c:pt idx="1871">
                        <c:v>0.33608673823281499</c:v>
                      </c:pt>
                      <c:pt idx="1872">
                        <c:v>0.33616943522557702</c:v>
                      </c:pt>
                      <c:pt idx="1873">
                        <c:v>0.33625211090468099</c:v>
                      </c:pt>
                      <c:pt idx="1874">
                        <c:v>0.33633474395647001</c:v>
                      </c:pt>
                      <c:pt idx="1875">
                        <c:v>0.33641735569460002</c:v>
                      </c:pt>
                      <c:pt idx="1876">
                        <c:v>0.33649992480541502</c:v>
                      </c:pt>
                      <c:pt idx="1877">
                        <c:v>0.33658245128891401</c:v>
                      </c:pt>
                      <c:pt idx="1878">
                        <c:v>0.33666495645875399</c:v>
                      </c:pt>
                      <c:pt idx="1879">
                        <c:v>0.33674741900127902</c:v>
                      </c:pt>
                      <c:pt idx="1880">
                        <c:v>0.33682986023014699</c:v>
                      </c:pt>
                      <c:pt idx="1881">
                        <c:v>0.33691228014535601</c:v>
                      </c:pt>
                      <c:pt idx="1882">
                        <c:v>0.33699463611959102</c:v>
                      </c:pt>
                      <c:pt idx="1883">
                        <c:v>0.33707699209382702</c:v>
                      </c:pt>
                      <c:pt idx="1884">
                        <c:v>0.33715928412708801</c:v>
                      </c:pt>
                      <c:pt idx="1885">
                        <c:v>0.33724157616035</c:v>
                      </c:pt>
                      <c:pt idx="1886">
                        <c:v>0.33732380425263703</c:v>
                      </c:pt>
                      <c:pt idx="1887">
                        <c:v>0.33740601103126699</c:v>
                      </c:pt>
                      <c:pt idx="1888">
                        <c:v>0.33748819649623901</c:v>
                      </c:pt>
                      <c:pt idx="1889">
                        <c:v>0.33757033933389502</c:v>
                      </c:pt>
                      <c:pt idx="1890">
                        <c:v>0.33765246085789402</c:v>
                      </c:pt>
                      <c:pt idx="1891">
                        <c:v>0.33773453975457601</c:v>
                      </c:pt>
                      <c:pt idx="1892">
                        <c:v>0.33781657602394199</c:v>
                      </c:pt>
                      <c:pt idx="1893">
                        <c:v>0.33789859097965103</c:v>
                      </c:pt>
                      <c:pt idx="1894">
                        <c:v>0.337980584621701</c:v>
                      </c:pt>
                      <c:pt idx="1895">
                        <c:v>0.33806253563643601</c:v>
                      </c:pt>
                      <c:pt idx="1896">
                        <c:v>0.33814444402385502</c:v>
                      </c:pt>
                      <c:pt idx="1897">
                        <c:v>0.33822633109761602</c:v>
                      </c:pt>
                      <c:pt idx="1898">
                        <c:v>0.33830817554406101</c:v>
                      </c:pt>
                      <c:pt idx="1899">
                        <c:v>0.33838999867684799</c:v>
                      </c:pt>
                      <c:pt idx="1900">
                        <c:v>0.33847177918231902</c:v>
                      </c:pt>
                      <c:pt idx="1901">
                        <c:v>0.33855353837413299</c:v>
                      </c:pt>
                      <c:pt idx="1902">
                        <c:v>0.33863525493863</c:v>
                      </c:pt>
                      <c:pt idx="1903">
                        <c:v>0.33871695018947001</c:v>
                      </c:pt>
                      <c:pt idx="1904">
                        <c:v>0.33879860281299401</c:v>
                      </c:pt>
                      <c:pt idx="1905">
                        <c:v>0.33888023412286</c:v>
                      </c:pt>
                      <c:pt idx="1906">
                        <c:v>0.33896182280540899</c:v>
                      </c:pt>
                      <c:pt idx="1907">
                        <c:v>0.33904339017430102</c:v>
                      </c:pt>
                      <c:pt idx="1908">
                        <c:v>0.33912491491587798</c:v>
                      </c:pt>
                      <c:pt idx="1909">
                        <c:v>0.339206418343796</c:v>
                      </c:pt>
                      <c:pt idx="1910">
                        <c:v>0.33928787914439801</c:v>
                      </c:pt>
                      <c:pt idx="1911">
                        <c:v>0.33936931863134301</c:v>
                      </c:pt>
                      <c:pt idx="1912">
                        <c:v>0.339450715490971</c:v>
                      </c:pt>
                      <c:pt idx="1913">
                        <c:v>0.33953206972328398</c:v>
                      </c:pt>
                      <c:pt idx="1914">
                        <c:v>0.33961340264193901</c:v>
                      </c:pt>
                      <c:pt idx="1915">
                        <c:v>0.33969471424693598</c:v>
                      </c:pt>
                      <c:pt idx="1916">
                        <c:v>0.339775983224617</c:v>
                      </c:pt>
                      <c:pt idx="1917">
                        <c:v>0.33985723088864001</c:v>
                      </c:pt>
                      <c:pt idx="1918">
                        <c:v>0.339938435925347</c:v>
                      </c:pt>
                      <c:pt idx="1919">
                        <c:v>0.34001959833473799</c:v>
                      </c:pt>
                      <c:pt idx="1920">
                        <c:v>0.34010073943047198</c:v>
                      </c:pt>
                      <c:pt idx="1921">
                        <c:v>0.34018185921254701</c:v>
                      </c:pt>
                      <c:pt idx="1922">
                        <c:v>0.34026293636730698</c:v>
                      </c:pt>
                      <c:pt idx="1923">
                        <c:v>0.34034397089475099</c:v>
                      </c:pt>
                      <c:pt idx="1924">
                        <c:v>0.340424984108537</c:v>
                      </c:pt>
                      <c:pt idx="1925">
                        <c:v>0.340505976008665</c:v>
                      </c:pt>
                      <c:pt idx="1926">
                        <c:v>0.34058692528147699</c:v>
                      </c:pt>
                      <c:pt idx="1927">
                        <c:v>0.34066783192697297</c:v>
                      </c:pt>
                      <c:pt idx="1928">
                        <c:v>0.34074871725881101</c:v>
                      </c:pt>
                      <c:pt idx="1929">
                        <c:v>0.34082958127699198</c:v>
                      </c:pt>
                      <c:pt idx="1930">
                        <c:v>0.34091040266785599</c:v>
                      </c:pt>
                      <c:pt idx="1931">
                        <c:v>0.340991202745063</c:v>
                      </c:pt>
                      <c:pt idx="1932">
                        <c:v>0.341071960194954</c:v>
                      </c:pt>
                      <c:pt idx="1933">
                        <c:v>0.341152675017528</c:v>
                      </c:pt>
                      <c:pt idx="1934">
                        <c:v>0.34123336852644498</c:v>
                      </c:pt>
                      <c:pt idx="1935">
                        <c:v>0.34131404072170402</c:v>
                      </c:pt>
                      <c:pt idx="1936">
                        <c:v>0.34139467028964798</c:v>
                      </c:pt>
                      <c:pt idx="1937">
                        <c:v>0.341475257230275</c:v>
                      </c:pt>
                      <c:pt idx="1938">
                        <c:v>0.34155582285724401</c:v>
                      </c:pt>
                      <c:pt idx="1939">
                        <c:v>0.34163636717055601</c:v>
                      </c:pt>
                      <c:pt idx="1940">
                        <c:v>0.341716868856551</c:v>
                      </c:pt>
                      <c:pt idx="1941">
                        <c:v>0.34179734922888899</c:v>
                      </c:pt>
                      <c:pt idx="1942">
                        <c:v>0.34187778697391102</c:v>
                      </c:pt>
                      <c:pt idx="1943">
                        <c:v>0.34195818209161699</c:v>
                      </c:pt>
                      <c:pt idx="1944">
                        <c:v>0.34203855589566501</c:v>
                      </c:pt>
                      <c:pt idx="1945">
                        <c:v>0.34211890838605502</c:v>
                      </c:pt>
                      <c:pt idx="1946">
                        <c:v>0.34219921824912902</c:v>
                      </c:pt>
                      <c:pt idx="1947">
                        <c:v>0.34227950679854502</c:v>
                      </c:pt>
                      <c:pt idx="1948">
                        <c:v>0.342359752720646</c:v>
                      </c:pt>
                      <c:pt idx="1949">
                        <c:v>0.34243997732908799</c:v>
                      </c:pt>
                      <c:pt idx="1950">
                        <c:v>0.34252015931021501</c:v>
                      </c:pt>
                      <c:pt idx="1951">
                        <c:v>0.34260031997768398</c:v>
                      </c:pt>
                      <c:pt idx="1952">
                        <c:v>0.34268043801783699</c:v>
                      </c:pt>
                      <c:pt idx="1953">
                        <c:v>0.34276053474433199</c:v>
                      </c:pt>
                      <c:pt idx="1954">
                        <c:v>0.34284058884351098</c:v>
                      </c:pt>
                      <c:pt idx="1955">
                        <c:v>0.34292062162903197</c:v>
                      </c:pt>
                      <c:pt idx="1956">
                        <c:v>0.34300061178723701</c:v>
                      </c:pt>
                      <c:pt idx="1957">
                        <c:v>0.34308058063178498</c:v>
                      </c:pt>
                      <c:pt idx="1958">
                        <c:v>0.343160506849016</c:v>
                      </c:pt>
                      <c:pt idx="1959">
                        <c:v>0.34324041175259001</c:v>
                      </c:pt>
                      <c:pt idx="1960">
                        <c:v>0.34332027402884802</c:v>
                      </c:pt>
                      <c:pt idx="1961">
                        <c:v>0.34340011499144701</c:v>
                      </c:pt>
                      <c:pt idx="1962">
                        <c:v>0.34347993464038901</c:v>
                      </c:pt>
                      <c:pt idx="1963">
                        <c:v>0.34355971166201499</c:v>
                      </c:pt>
                      <c:pt idx="1964">
                        <c:v>0.34363944605632502</c:v>
                      </c:pt>
                      <c:pt idx="1965">
                        <c:v>0.34371915913697798</c:v>
                      </c:pt>
                      <c:pt idx="1966">
                        <c:v>0.343798850903972</c:v>
                      </c:pt>
                      <c:pt idx="1967">
                        <c:v>0.343878500043651</c:v>
                      </c:pt>
                      <c:pt idx="1968">
                        <c:v>0.343958127869671</c:v>
                      </c:pt>
                      <c:pt idx="1969">
                        <c:v>0.34403771306837599</c:v>
                      </c:pt>
                      <c:pt idx="1970">
                        <c:v>0.34411725563976397</c:v>
                      </c:pt>
                      <c:pt idx="1971">
                        <c:v>0.34419679821115301</c:v>
                      </c:pt>
                      <c:pt idx="1972">
                        <c:v>0.34427627684156797</c:v>
                      </c:pt>
                      <c:pt idx="1973">
                        <c:v>0.34435575547198299</c:v>
                      </c:pt>
                      <c:pt idx="1974">
                        <c:v>0.344435170161425</c:v>
                      </c:pt>
                      <c:pt idx="1975">
                        <c:v>0.344514584850866</c:v>
                      </c:pt>
                      <c:pt idx="1976">
                        <c:v>0.344593956912991</c:v>
                      </c:pt>
                      <c:pt idx="1977">
                        <c:v>0.34467328634780098</c:v>
                      </c:pt>
                      <c:pt idx="1978">
                        <c:v>0.34475259446895201</c:v>
                      </c:pt>
                      <c:pt idx="1979">
                        <c:v>0.34483185996278798</c:v>
                      </c:pt>
                      <c:pt idx="1980">
                        <c:v>0.344911104142966</c:v>
                      </c:pt>
                      <c:pt idx="1981">
                        <c:v>0.34499032700948601</c:v>
                      </c:pt>
                      <c:pt idx="1982">
                        <c:v>0.34506950724869001</c:v>
                      </c:pt>
                      <c:pt idx="1983">
                        <c:v>0.34514866617423601</c:v>
                      </c:pt>
                      <c:pt idx="1984">
                        <c:v>0.34522778247246599</c:v>
                      </c:pt>
                      <c:pt idx="1985">
                        <c:v>0.34530687745703897</c:v>
                      </c:pt>
                      <c:pt idx="1986">
                        <c:v>0.345385929814295</c:v>
                      </c:pt>
                      <c:pt idx="1987">
                        <c:v>0.34546496085789402</c:v>
                      </c:pt>
                      <c:pt idx="1988">
                        <c:v>0.34554394927417598</c:v>
                      </c:pt>
                      <c:pt idx="1989">
                        <c:v>0.34562291637680098</c:v>
                      </c:pt>
                      <c:pt idx="1990">
                        <c:v>0.34570184085210998</c:v>
                      </c:pt>
                      <c:pt idx="1991">
                        <c:v>0.34578074401376102</c:v>
                      </c:pt>
                      <c:pt idx="1992">
                        <c:v>0.34585962586175401</c:v>
                      </c:pt>
                      <c:pt idx="1993">
                        <c:v>0.34593846508243098</c:v>
                      </c:pt>
                      <c:pt idx="1994">
                        <c:v>0.346017261675792</c:v>
                      </c:pt>
                    </c:numCache>
                  </c:numRef>
                </c:yVal>
                <c:smooth val="0"/>
                <c:extLst xmlns:c15="http://schemas.microsoft.com/office/drawing/2012/chart">
                  <c:ext xmlns:c16="http://schemas.microsoft.com/office/drawing/2014/chart" uri="{C3380CC4-5D6E-409C-BE32-E72D297353CC}">
                    <c16:uniqueId val="{00000007-B9AE-4977-B366-8F443161969D}"/>
                  </c:ext>
                </c:extLst>
              </c15:ser>
            </c15:filteredScatterSeries>
            <c15:filteredScatterSeries>
              <c15:ser>
                <c:idx val="1"/>
                <c:order val="8"/>
                <c:tx>
                  <c:strRef>
                    <c:extLst xmlns:c15="http://schemas.microsoft.com/office/drawing/2012/chart">
                      <c:ext xmlns:c15="http://schemas.microsoft.com/office/drawing/2012/chart" uri="{02D57815-91ED-43cb-92C2-25804820EDAC}">
                        <c15:formulaRef>
                          <c15:sqref>'[Main Analysis - Copy.xlsx]3706333347'!$J$1</c15:sqref>
                        </c15:formulaRef>
                      </c:ext>
                    </c:extLst>
                    <c:strCache>
                      <c:ptCount val="1"/>
                      <c:pt idx="0">
                        <c:v>3706333347</c:v>
                      </c:pt>
                    </c:strCache>
                  </c:strRef>
                </c:tx>
                <c:spPr>
                  <a:ln w="19050" cap="rnd">
                    <a:solidFill>
                      <a:schemeClr val="accent2"/>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Copy.xlsx]3706333347'!$J$117:$J$157</c15:sqref>
                        </c15:formulaRef>
                      </c:ext>
                    </c:extLst>
                    <c:numCache>
                      <c:formatCode>General</c:formatCode>
                      <c:ptCount val="41"/>
                      <c:pt idx="0">
                        <c:v>2.4819855884707798E-2</c:v>
                      </c:pt>
                      <c:pt idx="1">
                        <c:v>4.96397117694155E-2</c:v>
                      </c:pt>
                      <c:pt idx="2">
                        <c:v>7.3658927141713404E-2</c:v>
                      </c:pt>
                      <c:pt idx="3">
                        <c:v>9.8478783026421102E-2</c:v>
                      </c:pt>
                      <c:pt idx="4">
                        <c:v>0.122497998398719</c:v>
                      </c:pt>
                      <c:pt idx="5">
                        <c:v>0.147317854283427</c:v>
                      </c:pt>
                      <c:pt idx="6">
                        <c:v>0.17213771016813401</c:v>
                      </c:pt>
                      <c:pt idx="7">
                        <c:v>0.194555644515612</c:v>
                      </c:pt>
                      <c:pt idx="8">
                        <c:v>0.21937550040032</c:v>
                      </c:pt>
                      <c:pt idx="9">
                        <c:v>0.24339471577261801</c:v>
                      </c:pt>
                      <c:pt idx="10">
                        <c:v>0.26821457165732598</c:v>
                      </c:pt>
                      <c:pt idx="11">
                        <c:v>0.29223378702962399</c:v>
                      </c:pt>
                      <c:pt idx="12">
                        <c:v>0.31705364291433102</c:v>
                      </c:pt>
                      <c:pt idx="13">
                        <c:v>0.341873498799039</c:v>
                      </c:pt>
                      <c:pt idx="14">
                        <c:v>0.36589271417133701</c:v>
                      </c:pt>
                      <c:pt idx="15">
                        <c:v>0.39071257005604498</c:v>
                      </c:pt>
                      <c:pt idx="16">
                        <c:v>0.41473178542834299</c:v>
                      </c:pt>
                      <c:pt idx="17">
                        <c:v>0.43955164131305002</c:v>
                      </c:pt>
                      <c:pt idx="18">
                        <c:v>0.464371497197758</c:v>
                      </c:pt>
                      <c:pt idx="19">
                        <c:v>0.48678943154523602</c:v>
                      </c:pt>
                      <c:pt idx="20">
                        <c:v>0.51160928742994405</c:v>
                      </c:pt>
                      <c:pt idx="21">
                        <c:v>0.53562850280224195</c:v>
                      </c:pt>
                      <c:pt idx="22">
                        <c:v>0.56044835868694998</c:v>
                      </c:pt>
                      <c:pt idx="23">
                        <c:v>0.58446757405924699</c:v>
                      </c:pt>
                      <c:pt idx="24">
                        <c:v>0.60928742994395502</c:v>
                      </c:pt>
                      <c:pt idx="25">
                        <c:v>0.63410728582866305</c:v>
                      </c:pt>
                      <c:pt idx="26">
                        <c:v>0.65812650120096094</c:v>
                      </c:pt>
                      <c:pt idx="27">
                        <c:v>0.68294635708566898</c:v>
                      </c:pt>
                      <c:pt idx="28">
                        <c:v>0.70696557245796599</c:v>
                      </c:pt>
                      <c:pt idx="29">
                        <c:v>0.73178542834267402</c:v>
                      </c:pt>
                      <c:pt idx="30">
                        <c:v>0.75660528422738205</c:v>
                      </c:pt>
                      <c:pt idx="31">
                        <c:v>0.77982385908727003</c:v>
                      </c:pt>
                      <c:pt idx="32">
                        <c:v>0.80464371497197795</c:v>
                      </c:pt>
                      <c:pt idx="33">
                        <c:v>0.82866293034427496</c:v>
                      </c:pt>
                      <c:pt idx="34">
                        <c:v>0.85348278622898299</c:v>
                      </c:pt>
                      <c:pt idx="35">
                        <c:v>0.877502001601281</c:v>
                      </c:pt>
                      <c:pt idx="36">
                        <c:v>0.90232185748598903</c:v>
                      </c:pt>
                      <c:pt idx="37">
                        <c:v>0.92714171337069695</c:v>
                      </c:pt>
                      <c:pt idx="38">
                        <c:v>0.95116092874299396</c:v>
                      </c:pt>
                      <c:pt idx="39">
                        <c:v>0.97598078462770199</c:v>
                      </c:pt>
                      <c:pt idx="40">
                        <c:v>1</c:v>
                      </c:pt>
                    </c:numCache>
                  </c:numRef>
                </c:xVal>
                <c:yVal>
                  <c:numRef>
                    <c:extLst xmlns:c15="http://schemas.microsoft.com/office/drawing/2012/chart">
                      <c:ext xmlns:c15="http://schemas.microsoft.com/office/drawing/2012/chart" uri="{02D57815-91ED-43cb-92C2-25804820EDAC}">
                        <c15:formulaRef>
                          <c15:sqref>'[Main Analysis - Copy.xlsx]3706333347'!$N$117:$N$157</c15:sqref>
                        </c15:formulaRef>
                      </c:ext>
                    </c:extLst>
                    <c:numCache>
                      <c:formatCode>General</c:formatCode>
                      <c:ptCount val="41"/>
                      <c:pt idx="0">
                        <c:v>3.87099678167128E-3</c:v>
                      </c:pt>
                      <c:pt idx="1">
                        <c:v>7.6144607236363401E-3</c:v>
                      </c:pt>
                      <c:pt idx="2">
                        <c:v>1.1485457505307601E-2</c:v>
                      </c:pt>
                      <c:pt idx="3">
                        <c:v>1.5228921447272699E-2</c:v>
                      </c:pt>
                      <c:pt idx="4">
                        <c:v>1.9099918228943899E-2</c:v>
                      </c:pt>
                      <c:pt idx="5">
                        <c:v>2.2325748880336699E-2</c:v>
                      </c:pt>
                      <c:pt idx="6">
                        <c:v>2.5228996466590201E-2</c:v>
                      </c:pt>
                      <c:pt idx="7">
                        <c:v>2.8447325186235502E-2</c:v>
                      </c:pt>
                      <c:pt idx="8">
                        <c:v>3.15606268614168E-2</c:v>
                      </c:pt>
                      <c:pt idx="9">
                        <c:v>3.4778955581062101E-2</c:v>
                      </c:pt>
                      <c:pt idx="10">
                        <c:v>3.7892257256243497E-2</c:v>
                      </c:pt>
                      <c:pt idx="11">
                        <c:v>4.0757995183759797E-2</c:v>
                      </c:pt>
                      <c:pt idx="12">
                        <c:v>4.3623733111276201E-2</c:v>
                      </c:pt>
                      <c:pt idx="13">
                        <c:v>4.6391945926075998E-2</c:v>
                      </c:pt>
                      <c:pt idx="14">
                        <c:v>4.9250181921844903E-2</c:v>
                      </c:pt>
                      <c:pt idx="15">
                        <c:v>5.2018394736644699E-2</c:v>
                      </c:pt>
                      <c:pt idx="16">
                        <c:v>5.4876630732413598E-2</c:v>
                      </c:pt>
                      <c:pt idx="17">
                        <c:v>5.9070210579224097E-2</c:v>
                      </c:pt>
                      <c:pt idx="18">
                        <c:v>6.1763404076549698E-2</c:v>
                      </c:pt>
                      <c:pt idx="19">
                        <c:v>6.3196273040307893E-2</c:v>
                      </c:pt>
                      <c:pt idx="20">
                        <c:v>6.6354586305973795E-2</c:v>
                      </c:pt>
                      <c:pt idx="21">
                        <c:v>7.5574460423559101E-2</c:v>
                      </c:pt>
                      <c:pt idx="22">
                        <c:v>8.1666029002468096E-2</c:v>
                      </c:pt>
                      <c:pt idx="23">
                        <c:v>8.4666801701438102E-2</c:v>
                      </c:pt>
                      <c:pt idx="24">
                        <c:v>8.7915138148073099E-2</c:v>
                      </c:pt>
                      <c:pt idx="25">
                        <c:v>9.0923412778790499E-2</c:v>
                      </c:pt>
                      <c:pt idx="26">
                        <c:v>9.32190038935026E-2</c:v>
                      </c:pt>
                      <c:pt idx="27">
                        <c:v>9.6624880906833494E-2</c:v>
                      </c:pt>
                      <c:pt idx="28">
                        <c:v>9.9895723148710799E-2</c:v>
                      </c:pt>
                      <c:pt idx="29">
                        <c:v>0.102153804604686</c:v>
                      </c:pt>
                      <c:pt idx="30">
                        <c:v>0.103414129138253</c:v>
                      </c:pt>
                      <c:pt idx="31">
                        <c:v>0.10601729945461</c:v>
                      </c:pt>
                      <c:pt idx="32">
                        <c:v>0.108020315231172</c:v>
                      </c:pt>
                      <c:pt idx="33">
                        <c:v>0.110360917936369</c:v>
                      </c:pt>
                      <c:pt idx="34">
                        <c:v>0.112468960757395</c:v>
                      </c:pt>
                      <c:pt idx="35">
                        <c:v>0.114592007441916</c:v>
                      </c:pt>
                      <c:pt idx="36">
                        <c:v>0.117015131396335</c:v>
                      </c:pt>
                      <c:pt idx="37">
                        <c:v>0.118763081493485</c:v>
                      </c:pt>
                      <c:pt idx="38">
                        <c:v>0.120578548976361</c:v>
                      </c:pt>
                      <c:pt idx="39">
                        <c:v>0.122108943052836</c:v>
                      </c:pt>
                      <c:pt idx="40">
                        <c:v>0.123511804289605</c:v>
                      </c:pt>
                    </c:numCache>
                  </c:numRef>
                </c:yVal>
                <c:smooth val="0"/>
                <c:extLst xmlns:c15="http://schemas.microsoft.com/office/drawing/2012/chart">
                  <c:ext xmlns:c16="http://schemas.microsoft.com/office/drawing/2014/chart" uri="{C3380CC4-5D6E-409C-BE32-E72D297353CC}">
                    <c16:uniqueId val="{00000008-B9AE-4977-B366-8F443161969D}"/>
                  </c:ext>
                </c:extLst>
              </c15:ser>
            </c15:filteredScatterSeries>
            <c15:filteredScatterSeries>
              <c15:ser>
                <c:idx val="2"/>
                <c:order val="9"/>
                <c:tx>
                  <c:strRef>
                    <c:extLst xmlns:c15="http://schemas.microsoft.com/office/drawing/2012/chart">
                      <c:ext xmlns:c15="http://schemas.microsoft.com/office/drawing/2012/chart" uri="{02D57815-91ED-43cb-92C2-25804820EDAC}">
                        <c15:formulaRef>
                          <c15:sqref>'[Main Analysis - Copy.xlsx]3711120254'!$J$1</c15:sqref>
                        </c15:formulaRef>
                      </c:ext>
                    </c:extLst>
                    <c:strCache>
                      <c:ptCount val="1"/>
                      <c:pt idx="0">
                        <c:v>3711120254</c:v>
                      </c:pt>
                    </c:strCache>
                  </c:strRef>
                </c:tx>
                <c:spPr>
                  <a:ln w="19050" cap="rnd">
                    <a:solidFill>
                      <a:schemeClr val="accent3"/>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Copy.xlsx]3711120254'!$J$66:$J$137</c15:sqref>
                        </c15:formulaRef>
                      </c:ext>
                    </c:extLst>
                    <c:numCache>
                      <c:formatCode>General</c:formatCode>
                      <c:ptCount val="72"/>
                      <c:pt idx="0">
                        <c:v>1.4142335766423399E-2</c:v>
                      </c:pt>
                      <c:pt idx="1">
                        <c:v>2.8284671532846702E-2</c:v>
                      </c:pt>
                      <c:pt idx="2">
                        <c:v>4.1058394160583898E-2</c:v>
                      </c:pt>
                      <c:pt idx="3">
                        <c:v>5.5200729927007301E-2</c:v>
                      </c:pt>
                      <c:pt idx="4">
                        <c:v>6.8886861313868605E-2</c:v>
                      </c:pt>
                      <c:pt idx="5">
                        <c:v>8.3029197080291994E-2</c:v>
                      </c:pt>
                      <c:pt idx="6">
                        <c:v>9.6715328467153305E-2</c:v>
                      </c:pt>
                      <c:pt idx="7">
                        <c:v>0.110857664233577</c:v>
                      </c:pt>
                      <c:pt idx="8">
                        <c:v>0.125</c:v>
                      </c:pt>
                      <c:pt idx="9">
                        <c:v>0.13868613138686101</c:v>
                      </c:pt>
                      <c:pt idx="10">
                        <c:v>0.15282846715328499</c:v>
                      </c:pt>
                      <c:pt idx="11">
                        <c:v>0.166514598540146</c:v>
                      </c:pt>
                      <c:pt idx="12">
                        <c:v>0.18065693430656901</c:v>
                      </c:pt>
                      <c:pt idx="13">
                        <c:v>0.194799270072993</c:v>
                      </c:pt>
                      <c:pt idx="14">
                        <c:v>0.20802919708029199</c:v>
                      </c:pt>
                      <c:pt idx="15">
                        <c:v>0.22217153284671501</c:v>
                      </c:pt>
                      <c:pt idx="16">
                        <c:v>0.23585766423357701</c:v>
                      </c:pt>
                      <c:pt idx="17">
                        <c:v>0.25</c:v>
                      </c:pt>
                      <c:pt idx="18">
                        <c:v>0.26368613138686098</c:v>
                      </c:pt>
                      <c:pt idx="19">
                        <c:v>0.27782846715328502</c:v>
                      </c:pt>
                      <c:pt idx="20">
                        <c:v>0.29197080291970801</c:v>
                      </c:pt>
                      <c:pt idx="21">
                        <c:v>0.30565693430656898</c:v>
                      </c:pt>
                      <c:pt idx="22">
                        <c:v>0.31979927007299302</c:v>
                      </c:pt>
                      <c:pt idx="23">
                        <c:v>0.333485401459854</c:v>
                      </c:pt>
                      <c:pt idx="24">
                        <c:v>0.34762773722627699</c:v>
                      </c:pt>
                      <c:pt idx="25">
                        <c:v>0.36177007299270098</c:v>
                      </c:pt>
                      <c:pt idx="26">
                        <c:v>0.37454379562043799</c:v>
                      </c:pt>
                      <c:pt idx="27">
                        <c:v>0.38868613138686098</c:v>
                      </c:pt>
                      <c:pt idx="28">
                        <c:v>0.40237226277372301</c:v>
                      </c:pt>
                      <c:pt idx="29">
                        <c:v>0.416514598540146</c:v>
                      </c:pt>
                      <c:pt idx="30">
                        <c:v>0.43020072992700698</c:v>
                      </c:pt>
                      <c:pt idx="31">
                        <c:v>0.44434306569343102</c:v>
                      </c:pt>
                      <c:pt idx="32">
                        <c:v>0.458485401459854</c:v>
                      </c:pt>
                      <c:pt idx="33">
                        <c:v>0.47217153284671498</c:v>
                      </c:pt>
                      <c:pt idx="34">
                        <c:v>0.48631386861313902</c:v>
                      </c:pt>
                      <c:pt idx="35">
                        <c:v>0.5</c:v>
                      </c:pt>
                      <c:pt idx="36">
                        <c:v>0.51414233576642299</c:v>
                      </c:pt>
                      <c:pt idx="37">
                        <c:v>0.52828467153284697</c:v>
                      </c:pt>
                      <c:pt idx="38">
                        <c:v>0.54105839416058399</c:v>
                      </c:pt>
                      <c:pt idx="39">
                        <c:v>0.55520072992700698</c:v>
                      </c:pt>
                      <c:pt idx="40">
                        <c:v>0.56888686131386901</c:v>
                      </c:pt>
                      <c:pt idx="41">
                        <c:v>0.58302919708029199</c:v>
                      </c:pt>
                      <c:pt idx="42">
                        <c:v>0.59671532846715303</c:v>
                      </c:pt>
                      <c:pt idx="43">
                        <c:v>0.61085766423357701</c:v>
                      </c:pt>
                      <c:pt idx="44">
                        <c:v>0.625</c:v>
                      </c:pt>
                      <c:pt idx="45">
                        <c:v>0.63868613138686103</c:v>
                      </c:pt>
                      <c:pt idx="46">
                        <c:v>0.65282846715328502</c:v>
                      </c:pt>
                      <c:pt idx="47">
                        <c:v>0.66651459854014605</c:v>
                      </c:pt>
                      <c:pt idx="48">
                        <c:v>0.68065693430656904</c:v>
                      </c:pt>
                      <c:pt idx="49">
                        <c:v>0.69479927007299302</c:v>
                      </c:pt>
                      <c:pt idx="50">
                        <c:v>0.70757299270073004</c:v>
                      </c:pt>
                      <c:pt idx="51">
                        <c:v>0.72171532846715303</c:v>
                      </c:pt>
                      <c:pt idx="52">
                        <c:v>0.73540145985401495</c:v>
                      </c:pt>
                      <c:pt idx="53">
                        <c:v>0.74954379562043805</c:v>
                      </c:pt>
                      <c:pt idx="54">
                        <c:v>0.76322992700729897</c:v>
                      </c:pt>
                      <c:pt idx="55">
                        <c:v>0.77737226277372196</c:v>
                      </c:pt>
                      <c:pt idx="56">
                        <c:v>0.79151459854014605</c:v>
                      </c:pt>
                      <c:pt idx="57">
                        <c:v>0.80520072992700698</c:v>
                      </c:pt>
                      <c:pt idx="58">
                        <c:v>0.81934306569343096</c:v>
                      </c:pt>
                      <c:pt idx="59">
                        <c:v>0.83302919708029199</c:v>
                      </c:pt>
                      <c:pt idx="60">
                        <c:v>0.84717153284671498</c:v>
                      </c:pt>
                      <c:pt idx="61">
                        <c:v>0.86131386861313897</c:v>
                      </c:pt>
                      <c:pt idx="62">
                        <c:v>0.87454379562043805</c:v>
                      </c:pt>
                      <c:pt idx="63">
                        <c:v>0.88868613138686103</c:v>
                      </c:pt>
                      <c:pt idx="64">
                        <c:v>0.90237226277372196</c:v>
                      </c:pt>
                      <c:pt idx="65">
                        <c:v>0.91651459854014605</c:v>
                      </c:pt>
                      <c:pt idx="66">
                        <c:v>0.93020072992700698</c:v>
                      </c:pt>
                      <c:pt idx="67">
                        <c:v>0.94434306569343096</c:v>
                      </c:pt>
                      <c:pt idx="68">
                        <c:v>0.95848540145985395</c:v>
                      </c:pt>
                      <c:pt idx="69">
                        <c:v>0.97217153284671498</c:v>
                      </c:pt>
                      <c:pt idx="70">
                        <c:v>0.98631386861313797</c:v>
                      </c:pt>
                      <c:pt idx="71">
                        <c:v>1</c:v>
                      </c:pt>
                    </c:numCache>
                  </c:numRef>
                </c:xVal>
                <c:yVal>
                  <c:numRef>
                    <c:extLst xmlns:c15="http://schemas.microsoft.com/office/drawing/2012/chart">
                      <c:ext xmlns:c15="http://schemas.microsoft.com/office/drawing/2012/chart" uri="{02D57815-91ED-43cb-92C2-25804820EDAC}">
                        <c15:formulaRef>
                          <c15:sqref>'[Main Analysis - Copy.xlsx]3711120254'!$N$66:$N$137</c15:sqref>
                        </c15:formulaRef>
                      </c:ext>
                    </c:extLst>
                    <c:numCache>
                      <c:formatCode>General</c:formatCode>
                      <c:ptCount val="72"/>
                      <c:pt idx="0">
                        <c:v>9.4161010292251595E-4</c:v>
                      </c:pt>
                      <c:pt idx="1">
                        <c:v>1.7925839392535601E-3</c:v>
                      </c:pt>
                      <c:pt idx="2">
                        <c:v>2.73419404217608E-3</c:v>
                      </c:pt>
                      <c:pt idx="3">
                        <c:v>3.6405567080908001E-3</c:v>
                      </c:pt>
                      <c:pt idx="4">
                        <c:v>4.57713146286934E-3</c:v>
                      </c:pt>
                      <c:pt idx="5">
                        <c:v>5.4834941287840704E-3</c:v>
                      </c:pt>
                      <c:pt idx="6">
                        <c:v>6.63155350560938E-3</c:v>
                      </c:pt>
                      <c:pt idx="7">
                        <c:v>7.7796128824346904E-3</c:v>
                      </c:pt>
                      <c:pt idx="8">
                        <c:v>8.8924248222522102E-3</c:v>
                      </c:pt>
                      <c:pt idx="9">
                        <c:v>1.00354488509335E-2</c:v>
                      </c:pt>
                      <c:pt idx="10">
                        <c:v>1.11432254426071E-2</c:v>
                      </c:pt>
                      <c:pt idx="11">
                        <c:v>1.22862494712884E-2</c:v>
                      </c:pt>
                      <c:pt idx="12">
                        <c:v>1.30919051743237E-2</c:v>
                      </c:pt>
                      <c:pt idx="13">
                        <c:v>1.38472073959194E-2</c:v>
                      </c:pt>
                      <c:pt idx="14">
                        <c:v>1.4652863098954701E-2</c:v>
                      </c:pt>
                      <c:pt idx="15">
                        <c:v>1.5433342061270099E-2</c:v>
                      </c:pt>
                      <c:pt idx="16">
                        <c:v>1.6238997764305398E-2</c:v>
                      </c:pt>
                      <c:pt idx="17">
                        <c:v>1.7014441378476901E-2</c:v>
                      </c:pt>
                      <c:pt idx="18">
                        <c:v>1.7729460814920699E-2</c:v>
                      </c:pt>
                      <c:pt idx="19">
                        <c:v>1.8444480251364598E-2</c:v>
                      </c:pt>
                      <c:pt idx="20">
                        <c:v>1.9129287598944601E-2</c:v>
                      </c:pt>
                      <c:pt idx="21">
                        <c:v>1.9839271687244499E-2</c:v>
                      </c:pt>
                      <c:pt idx="22">
                        <c:v>2.0524079034824502E-2</c:v>
                      </c:pt>
                      <c:pt idx="23">
                        <c:v>2.12340631231243E-2</c:v>
                      </c:pt>
                      <c:pt idx="24">
                        <c:v>2.1898729078128499E-2</c:v>
                      </c:pt>
                      <c:pt idx="25">
                        <c:v>2.25029708554049E-2</c:v>
                      </c:pt>
                      <c:pt idx="26">
                        <c:v>2.3167636810409099E-2</c:v>
                      </c:pt>
                      <c:pt idx="27">
                        <c:v>2.3812161372837301E-2</c:v>
                      </c:pt>
                      <c:pt idx="28">
                        <c:v>2.44717919796975E-2</c:v>
                      </c:pt>
                      <c:pt idx="29">
                        <c:v>2.5111281193981701E-2</c:v>
                      </c:pt>
                      <c:pt idx="30">
                        <c:v>2.5750770408266E-2</c:v>
                      </c:pt>
                      <c:pt idx="31">
                        <c:v>2.6390259622550299E-2</c:v>
                      </c:pt>
                      <c:pt idx="32">
                        <c:v>2.7004572096114701E-2</c:v>
                      </c:pt>
                      <c:pt idx="33">
                        <c:v>2.7639025962254999E-2</c:v>
                      </c:pt>
                      <c:pt idx="34">
                        <c:v>2.8253338435819501E-2</c:v>
                      </c:pt>
                      <c:pt idx="35">
                        <c:v>2.88877923019598E-2</c:v>
                      </c:pt>
                      <c:pt idx="36">
                        <c:v>2.9532316864388002E-2</c:v>
                      </c:pt>
                      <c:pt idx="37">
                        <c:v>3.01164172490886E-2</c:v>
                      </c:pt>
                      <c:pt idx="38">
                        <c:v>3.0755906463372899E-2</c:v>
                      </c:pt>
                      <c:pt idx="39">
                        <c:v>3.1375254285081297E-2</c:v>
                      </c:pt>
                      <c:pt idx="40">
                        <c:v>3.2014743499365603E-2</c:v>
                      </c:pt>
                      <c:pt idx="41">
                        <c:v>3.2634091321073901E-2</c:v>
                      </c:pt>
                      <c:pt idx="42">
                        <c:v>3.3198050313198599E-2</c:v>
                      </c:pt>
                      <c:pt idx="43">
                        <c:v>3.3762009305323401E-2</c:v>
                      </c:pt>
                      <c:pt idx="44">
                        <c:v>3.4305826904872203E-2</c:v>
                      </c:pt>
                      <c:pt idx="45">
                        <c:v>3.4869785896996901E-2</c:v>
                      </c:pt>
                      <c:pt idx="46">
                        <c:v>3.5408568148401799E-2</c:v>
                      </c:pt>
                      <c:pt idx="47">
                        <c:v>3.5967491792382497E-2</c:v>
                      </c:pt>
                      <c:pt idx="48">
                        <c:v>3.6163870369997402E-2</c:v>
                      </c:pt>
                      <c:pt idx="49">
                        <c:v>3.6355213599468299E-2</c:v>
                      </c:pt>
                      <c:pt idx="50">
                        <c:v>3.7095409776631998E-2</c:v>
                      </c:pt>
                      <c:pt idx="51">
                        <c:v>3.7901065479667297E-2</c:v>
                      </c:pt>
                      <c:pt idx="52">
                        <c:v>3.8560696086527402E-2</c:v>
                      </c:pt>
                      <c:pt idx="53">
                        <c:v>3.91347257749401E-2</c:v>
                      </c:pt>
                      <c:pt idx="54">
                        <c:v>3.9738967552216599E-2</c:v>
                      </c:pt>
                      <c:pt idx="55">
                        <c:v>4.0610082781123498E-2</c:v>
                      </c:pt>
                      <c:pt idx="56">
                        <c:v>4.1279784084271597E-2</c:v>
                      </c:pt>
                      <c:pt idx="57">
                        <c:v>4.1697717980221198E-2</c:v>
                      </c:pt>
                      <c:pt idx="58">
                        <c:v>4.2301959757497599E-2</c:v>
                      </c:pt>
                      <c:pt idx="59">
                        <c:v>4.2820600616326601E-2</c:v>
                      </c:pt>
                      <c:pt idx="60">
                        <c:v>4.2946484319925898E-2</c:v>
                      </c:pt>
                      <c:pt idx="61">
                        <c:v>4.3047191282805299E-2</c:v>
                      </c:pt>
                      <c:pt idx="62">
                        <c:v>4.3782352111824997E-2</c:v>
                      </c:pt>
                      <c:pt idx="63">
                        <c:v>4.45477250297086E-2</c:v>
                      </c:pt>
                      <c:pt idx="64">
                        <c:v>4.5146931458841098E-2</c:v>
                      </c:pt>
                      <c:pt idx="65">
                        <c:v>4.5811597413845197E-2</c:v>
                      </c:pt>
                      <c:pt idx="66">
                        <c:v>4.6506475457713102E-2</c:v>
                      </c:pt>
                      <c:pt idx="67">
                        <c:v>4.7151000020141401E-2</c:v>
                      </c:pt>
                      <c:pt idx="68">
                        <c:v>4.7765312493705803E-2</c:v>
                      </c:pt>
                      <c:pt idx="69">
                        <c:v>4.8228564522951101E-2</c:v>
                      </c:pt>
                      <c:pt idx="70">
                        <c:v>4.8510544019013502E-2</c:v>
                      </c:pt>
                      <c:pt idx="71">
                        <c:v>4.8651533767044598E-2</c:v>
                      </c:pt>
                    </c:numCache>
                  </c:numRef>
                </c:yVal>
                <c:smooth val="0"/>
                <c:extLst xmlns:c15="http://schemas.microsoft.com/office/drawing/2012/chart">
                  <c:ext xmlns:c16="http://schemas.microsoft.com/office/drawing/2014/chart" uri="{C3380CC4-5D6E-409C-BE32-E72D297353CC}">
                    <c16:uniqueId val="{00000009-B9AE-4977-B366-8F443161969D}"/>
                  </c:ext>
                </c:extLst>
              </c15:ser>
            </c15:filteredScatterSeries>
            <c15:filteredScatterSeries>
              <c15:ser>
                <c:idx val="3"/>
                <c:order val="10"/>
                <c:tx>
                  <c:strRef>
                    <c:extLst xmlns:c15="http://schemas.microsoft.com/office/drawing/2012/chart">
                      <c:ext xmlns:c15="http://schemas.microsoft.com/office/drawing/2012/chart" uri="{02D57815-91ED-43cb-92C2-25804820EDAC}">
                        <c15:formulaRef>
                          <c15:sqref>'[Main Analysis - Copy.xlsx]4700500107'!$J$1</c15:sqref>
                        </c15:formulaRef>
                      </c:ext>
                    </c:extLst>
                    <c:strCache>
                      <c:ptCount val="1"/>
                      <c:pt idx="0">
                        <c:v>4700500107</c:v>
                      </c:pt>
                    </c:strCache>
                  </c:strRef>
                </c:tx>
                <c:spPr>
                  <a:ln w="19050" cap="rnd">
                    <a:solidFill>
                      <a:schemeClr val="accent4"/>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Copy.xlsx]4700500107'!$J$325:$J$410</c15:sqref>
                        </c15:formulaRef>
                      </c:ext>
                    </c:extLst>
                    <c:numCache>
                      <c:formatCode>General</c:formatCode>
                      <c:ptCount val="86"/>
                      <c:pt idx="0">
                        <c:v>1.18456247611769E-2</c:v>
                      </c:pt>
                      <c:pt idx="1">
                        <c:v>2.33091325945739E-2</c:v>
                      </c:pt>
                      <c:pt idx="2">
                        <c:v>3.5154757355750903E-2</c:v>
                      </c:pt>
                      <c:pt idx="3">
                        <c:v>4.7000382116927801E-2</c:v>
                      </c:pt>
                      <c:pt idx="4">
                        <c:v>5.7699656094765003E-2</c:v>
                      </c:pt>
                      <c:pt idx="5">
                        <c:v>6.9545280855941902E-2</c:v>
                      </c:pt>
                      <c:pt idx="6">
                        <c:v>8.1008788689338904E-2</c:v>
                      </c:pt>
                      <c:pt idx="7">
                        <c:v>9.2854413450515802E-2</c:v>
                      </c:pt>
                      <c:pt idx="8">
                        <c:v>0.104317921283913</c:v>
                      </c:pt>
                      <c:pt idx="9">
                        <c:v>0.11616354604508999</c:v>
                      </c:pt>
                      <c:pt idx="10">
                        <c:v>0.128009170806267</c:v>
                      </c:pt>
                      <c:pt idx="11">
                        <c:v>0.13947267863966401</c:v>
                      </c:pt>
                      <c:pt idx="12">
                        <c:v>0.15131830340084099</c:v>
                      </c:pt>
                      <c:pt idx="13">
                        <c:v>0.16278181123423799</c:v>
                      </c:pt>
                      <c:pt idx="14">
                        <c:v>0.174627435995415</c:v>
                      </c:pt>
                      <c:pt idx="15">
                        <c:v>0.18647306075659201</c:v>
                      </c:pt>
                      <c:pt idx="16">
                        <c:v>0.19717233473442899</c:v>
                      </c:pt>
                      <c:pt idx="17">
                        <c:v>0.209017959495606</c:v>
                      </c:pt>
                      <c:pt idx="18">
                        <c:v>0.22048146732900301</c:v>
                      </c:pt>
                      <c:pt idx="19">
                        <c:v>0.23232709209017999</c:v>
                      </c:pt>
                      <c:pt idx="20">
                        <c:v>0.24379059992357699</c:v>
                      </c:pt>
                      <c:pt idx="21">
                        <c:v>0.255636224684754</c:v>
                      </c:pt>
                      <c:pt idx="22">
                        <c:v>0.26748184944593001</c:v>
                      </c:pt>
                      <c:pt idx="23">
                        <c:v>0.27894535727932701</c:v>
                      </c:pt>
                      <c:pt idx="24">
                        <c:v>0.29079098204050402</c:v>
                      </c:pt>
                      <c:pt idx="25">
                        <c:v>0.30225448987390102</c:v>
                      </c:pt>
                      <c:pt idx="26">
                        <c:v>0.31410011463507798</c:v>
                      </c:pt>
                      <c:pt idx="27">
                        <c:v>0.32594573939625499</c:v>
                      </c:pt>
                      <c:pt idx="28">
                        <c:v>0.33664501337409197</c:v>
                      </c:pt>
                      <c:pt idx="29">
                        <c:v>0.34849063813526898</c:v>
                      </c:pt>
                      <c:pt idx="30">
                        <c:v>0.35995414596866598</c:v>
                      </c:pt>
                      <c:pt idx="31">
                        <c:v>0.37179977072984299</c:v>
                      </c:pt>
                      <c:pt idx="32">
                        <c:v>0.38326327856324</c:v>
                      </c:pt>
                      <c:pt idx="33">
                        <c:v>0.395108903324417</c:v>
                      </c:pt>
                      <c:pt idx="34">
                        <c:v>0.40695452808559401</c:v>
                      </c:pt>
                      <c:pt idx="35">
                        <c:v>0.41841803591899102</c:v>
                      </c:pt>
                      <c:pt idx="36">
                        <c:v>0.43026366068016803</c:v>
                      </c:pt>
                      <c:pt idx="37">
                        <c:v>0.44172716851356503</c:v>
                      </c:pt>
                      <c:pt idx="38">
                        <c:v>0.45357279327474198</c:v>
                      </c:pt>
                      <c:pt idx="39">
                        <c:v>0.46541841803591899</c:v>
                      </c:pt>
                      <c:pt idx="40">
                        <c:v>0.47649980894153598</c:v>
                      </c:pt>
                      <c:pt idx="41">
                        <c:v>0.48834543370271299</c:v>
                      </c:pt>
                      <c:pt idx="42">
                        <c:v>0.49980894153611</c:v>
                      </c:pt>
                      <c:pt idx="43">
                        <c:v>0.51165456629728701</c:v>
                      </c:pt>
                      <c:pt idx="44">
                        <c:v>0.52311807413068401</c:v>
                      </c:pt>
                      <c:pt idx="45">
                        <c:v>0.53496369889186102</c:v>
                      </c:pt>
                      <c:pt idx="46">
                        <c:v>0.54680932365303803</c:v>
                      </c:pt>
                      <c:pt idx="47">
                        <c:v>0.55827283148643503</c:v>
                      </c:pt>
                      <c:pt idx="48">
                        <c:v>0.57011845624761204</c:v>
                      </c:pt>
                      <c:pt idx="49">
                        <c:v>0.58158196408100904</c:v>
                      </c:pt>
                      <c:pt idx="50">
                        <c:v>0.59342758884218605</c:v>
                      </c:pt>
                      <c:pt idx="51">
                        <c:v>0.60527321360336295</c:v>
                      </c:pt>
                      <c:pt idx="52">
                        <c:v>0.61597248758120005</c:v>
                      </c:pt>
                      <c:pt idx="53">
                        <c:v>0.62781811234237705</c:v>
                      </c:pt>
                      <c:pt idx="54">
                        <c:v>0.63928162017577395</c:v>
                      </c:pt>
                      <c:pt idx="55">
                        <c:v>0.65112724493695096</c:v>
                      </c:pt>
                      <c:pt idx="56">
                        <c:v>0.66259075277034796</c:v>
                      </c:pt>
                      <c:pt idx="57">
                        <c:v>0.67443637753152497</c:v>
                      </c:pt>
                      <c:pt idx="58">
                        <c:v>0.68628200229270198</c:v>
                      </c:pt>
                      <c:pt idx="59">
                        <c:v>0.69774551012609898</c:v>
                      </c:pt>
                      <c:pt idx="60">
                        <c:v>0.70959113488727499</c:v>
                      </c:pt>
                      <c:pt idx="61">
                        <c:v>0.72105464272067299</c:v>
                      </c:pt>
                      <c:pt idx="62">
                        <c:v>0.732900267481849</c:v>
                      </c:pt>
                      <c:pt idx="63">
                        <c:v>0.74474589224302701</c:v>
                      </c:pt>
                      <c:pt idx="64">
                        <c:v>0.755445166220864</c:v>
                      </c:pt>
                      <c:pt idx="65">
                        <c:v>0.76729079098204001</c:v>
                      </c:pt>
                      <c:pt idx="66">
                        <c:v>0.77875429881543801</c:v>
                      </c:pt>
                      <c:pt idx="67">
                        <c:v>0.79059992357661402</c:v>
                      </c:pt>
                      <c:pt idx="68">
                        <c:v>0.80206343141001202</c:v>
                      </c:pt>
                      <c:pt idx="69">
                        <c:v>0.81390905617118903</c:v>
                      </c:pt>
                      <c:pt idx="70">
                        <c:v>0.82575468093236504</c:v>
                      </c:pt>
                      <c:pt idx="71">
                        <c:v>0.83721818876576204</c:v>
                      </c:pt>
                      <c:pt idx="72">
                        <c:v>0.84906381352693905</c:v>
                      </c:pt>
                      <c:pt idx="73">
                        <c:v>0.86052732136033605</c:v>
                      </c:pt>
                      <c:pt idx="74">
                        <c:v>0.87237294612151295</c:v>
                      </c:pt>
                      <c:pt idx="75">
                        <c:v>0.88421857088268996</c:v>
                      </c:pt>
                      <c:pt idx="76">
                        <c:v>0.89491784486052695</c:v>
                      </c:pt>
                      <c:pt idx="77">
                        <c:v>0.90676346962170395</c:v>
                      </c:pt>
                      <c:pt idx="78">
                        <c:v>0.91822697745510096</c:v>
                      </c:pt>
                      <c:pt idx="79">
                        <c:v>0.93007260221627797</c:v>
                      </c:pt>
                      <c:pt idx="80">
                        <c:v>0.94153611004967497</c:v>
                      </c:pt>
                      <c:pt idx="81">
                        <c:v>0.95338173481085198</c:v>
                      </c:pt>
                      <c:pt idx="82">
                        <c:v>0.96522735957202899</c:v>
                      </c:pt>
                      <c:pt idx="83">
                        <c:v>0.97669086740542599</c:v>
                      </c:pt>
                      <c:pt idx="84">
                        <c:v>0.988536492166603</c:v>
                      </c:pt>
                      <c:pt idx="85">
                        <c:v>1</c:v>
                      </c:pt>
                    </c:numCache>
                  </c:numRef>
                </c:xVal>
                <c:yVal>
                  <c:numRef>
                    <c:extLst xmlns:c15="http://schemas.microsoft.com/office/drawing/2012/chart">
                      <c:ext xmlns:c15="http://schemas.microsoft.com/office/drawing/2012/chart" uri="{02D57815-91ED-43cb-92C2-25804820EDAC}">
                        <c15:formulaRef>
                          <c15:sqref>'[Main Analysis - Copy.xlsx]4700500107'!$N$325:$N$410</c15:sqref>
                        </c15:formulaRef>
                      </c:ext>
                    </c:extLst>
                    <c:numCache>
                      <c:formatCode>General</c:formatCode>
                      <c:ptCount val="86"/>
                      <c:pt idx="0">
                        <c:v>2.0589484141290298E-3</c:v>
                      </c:pt>
                      <c:pt idx="1">
                        <c:v>3.7573805689747699E-3</c:v>
                      </c:pt>
                      <c:pt idx="2">
                        <c:v>5.1273423542512898E-3</c:v>
                      </c:pt>
                      <c:pt idx="3">
                        <c:v>6.3370746909574499E-3</c:v>
                      </c:pt>
                      <c:pt idx="4">
                        <c:v>7.5468070276636101E-3</c:v>
                      </c:pt>
                      <c:pt idx="5">
                        <c:v>8.6443787503705308E-3</c:v>
                      </c:pt>
                      <c:pt idx="6">
                        <c:v>1.021462734636E-2</c:v>
                      </c:pt>
                      <c:pt idx="7">
                        <c:v>1.1504474407351299E-2</c:v>
                      </c:pt>
                      <c:pt idx="8">
                        <c:v>1.2778298523485601E-2</c:v>
                      </c:pt>
                      <c:pt idx="9">
                        <c:v>1.3972007915334801E-2</c:v>
                      </c:pt>
                      <c:pt idx="10">
                        <c:v>1.55342450388957E-2</c:v>
                      </c:pt>
                      <c:pt idx="11">
                        <c:v>1.6679885596173699E-2</c:v>
                      </c:pt>
                      <c:pt idx="12">
                        <c:v>1.7737399956737999E-2</c:v>
                      </c:pt>
                      <c:pt idx="13">
                        <c:v>1.87628684275883E-2</c:v>
                      </c:pt>
                      <c:pt idx="14">
                        <c:v>1.8883040514016101E-2</c:v>
                      </c:pt>
                      <c:pt idx="15">
                        <c:v>2.03090826062922E-2</c:v>
                      </c:pt>
                      <c:pt idx="16">
                        <c:v>2.1671032919140201E-2</c:v>
                      </c:pt>
                      <c:pt idx="17">
                        <c:v>2.2856730838560799E-2</c:v>
                      </c:pt>
                      <c:pt idx="18">
                        <c:v>2.41545893719807E-2</c:v>
                      </c:pt>
                      <c:pt idx="19">
                        <c:v>2.5276195511973201E-2</c:v>
                      </c:pt>
                      <c:pt idx="20">
                        <c:v>2.6405813124394099E-2</c:v>
                      </c:pt>
                      <c:pt idx="21">
                        <c:v>2.7567476626529201E-2</c:v>
                      </c:pt>
                      <c:pt idx="22">
                        <c:v>2.8745163073521301E-2</c:v>
                      </c:pt>
                      <c:pt idx="23">
                        <c:v>2.9810688906514098E-2</c:v>
                      </c:pt>
                      <c:pt idx="24">
                        <c:v>3.07800770703648E-2</c:v>
                      </c:pt>
                      <c:pt idx="25">
                        <c:v>3.17975340687865E-2</c:v>
                      </c:pt>
                      <c:pt idx="26">
                        <c:v>3.2710841925637502E-2</c:v>
                      </c:pt>
                      <c:pt idx="27">
                        <c:v>3.3672218617059602E-2</c:v>
                      </c:pt>
                      <c:pt idx="28">
                        <c:v>3.4761778867338E-2</c:v>
                      </c:pt>
                      <c:pt idx="29">
                        <c:v>3.57391785036172E-2</c:v>
                      </c:pt>
                      <c:pt idx="30">
                        <c:v>3.6668509305325198E-2</c:v>
                      </c:pt>
                      <c:pt idx="31">
                        <c:v>3.7621874524318803E-2</c:v>
                      </c:pt>
                      <c:pt idx="32">
                        <c:v>3.85031364914558E-2</c:v>
                      </c:pt>
                      <c:pt idx="33">
                        <c:v>3.9504570545020497E-2</c:v>
                      </c:pt>
                      <c:pt idx="34">
                        <c:v>4.0369809567300401E-2</c:v>
                      </c:pt>
                      <c:pt idx="35">
                        <c:v>4.1235048589580298E-2</c:v>
                      </c:pt>
                      <c:pt idx="36">
                        <c:v>4.2020172887575001E-2</c:v>
                      </c:pt>
                      <c:pt idx="37">
                        <c:v>4.2749216878570098E-2</c:v>
                      </c:pt>
                      <c:pt idx="38">
                        <c:v>4.3558375593850403E-2</c:v>
                      </c:pt>
                      <c:pt idx="39">
                        <c:v>4.4303442529702503E-2</c:v>
                      </c:pt>
                      <c:pt idx="40">
                        <c:v>4.5104589772554299E-2</c:v>
                      </c:pt>
                      <c:pt idx="41">
                        <c:v>4.5913748487834603E-2</c:v>
                      </c:pt>
                      <c:pt idx="42">
                        <c:v>4.6706884258257801E-2</c:v>
                      </c:pt>
                      <c:pt idx="43">
                        <c:v>4.7492008556252602E-2</c:v>
                      </c:pt>
                      <c:pt idx="44">
                        <c:v>4.82851443266758E-2</c:v>
                      </c:pt>
                      <c:pt idx="45">
                        <c:v>4.9142371876527202E-2</c:v>
                      </c:pt>
                      <c:pt idx="46">
                        <c:v>4.9855392922665297E-2</c:v>
                      </c:pt>
                      <c:pt idx="47">
                        <c:v>5.0584436913660401E-2</c:v>
                      </c:pt>
                      <c:pt idx="48">
                        <c:v>5.1281435014941402E-2</c:v>
                      </c:pt>
                      <c:pt idx="49">
                        <c:v>5.2066559312936099E-2</c:v>
                      </c:pt>
                      <c:pt idx="50">
                        <c:v>5.2795603303931203E-2</c:v>
                      </c:pt>
                      <c:pt idx="51">
                        <c:v>5.3444532570641197E-2</c:v>
                      </c:pt>
                      <c:pt idx="52">
                        <c:v>5.42296568686359E-2</c:v>
                      </c:pt>
                      <c:pt idx="53">
                        <c:v>5.4998758221773601E-2</c:v>
                      </c:pt>
                      <c:pt idx="54">
                        <c:v>5.5783882519768298E-2</c:v>
                      </c:pt>
                      <c:pt idx="55">
                        <c:v>5.65609953453345E-2</c:v>
                      </c:pt>
                      <c:pt idx="56">
                        <c:v>5.7290039336329597E-2</c:v>
                      </c:pt>
                      <c:pt idx="57">
                        <c:v>5.8067152161895799E-2</c:v>
                      </c:pt>
                      <c:pt idx="58">
                        <c:v>5.8764150263176898E-2</c:v>
                      </c:pt>
                      <c:pt idx="59">
                        <c:v>5.9477171309314902E-2</c:v>
                      </c:pt>
                      <c:pt idx="60">
                        <c:v>6.0262295607309703E-2</c:v>
                      </c:pt>
                      <c:pt idx="61">
                        <c:v>6.09753166534477E-2</c:v>
                      </c:pt>
                      <c:pt idx="62">
                        <c:v>6.1688337699585802E-2</c:v>
                      </c:pt>
                      <c:pt idx="63">
                        <c:v>6.2449427580295001E-2</c:v>
                      </c:pt>
                      <c:pt idx="64">
                        <c:v>6.3282620712860796E-2</c:v>
                      </c:pt>
                      <c:pt idx="65">
                        <c:v>6.4067745010855506E-2</c:v>
                      </c:pt>
                      <c:pt idx="66">
                        <c:v>6.4916961088278394E-2</c:v>
                      </c:pt>
                      <c:pt idx="67">
                        <c:v>6.5718108331130204E-2</c:v>
                      </c:pt>
                      <c:pt idx="68">
                        <c:v>6.6495221156696399E-2</c:v>
                      </c:pt>
                      <c:pt idx="69">
                        <c:v>6.7280345454691096E-2</c:v>
                      </c:pt>
                      <c:pt idx="70">
                        <c:v>6.7969332083543596E-2</c:v>
                      </c:pt>
                      <c:pt idx="71">
                        <c:v>6.87143990193958E-2</c:v>
                      </c:pt>
                      <c:pt idx="72">
                        <c:v>6.9387362703391298E-2</c:v>
                      </c:pt>
                      <c:pt idx="73">
                        <c:v>7.0028280497672707E-2</c:v>
                      </c:pt>
                      <c:pt idx="74">
                        <c:v>7.07733474335248E-2</c:v>
                      </c:pt>
                      <c:pt idx="75">
                        <c:v>7.14623340623773E-2</c:v>
                      </c:pt>
                      <c:pt idx="76">
                        <c:v>7.2159332163658399E-2</c:v>
                      </c:pt>
                      <c:pt idx="77">
                        <c:v>7.2824284375225298E-2</c:v>
                      </c:pt>
                      <c:pt idx="78">
                        <c:v>7.3569351311077502E-2</c:v>
                      </c:pt>
                      <c:pt idx="79">
                        <c:v>7.4314418246929595E-2</c:v>
                      </c:pt>
                      <c:pt idx="80">
                        <c:v>7.5027439293067696E-2</c:v>
                      </c:pt>
                      <c:pt idx="81">
                        <c:v>7.5700402977063194E-2</c:v>
                      </c:pt>
                      <c:pt idx="82">
                        <c:v>7.6429446968058298E-2</c:v>
                      </c:pt>
                      <c:pt idx="83">
                        <c:v>7.7174513903910405E-2</c:v>
                      </c:pt>
                      <c:pt idx="84">
                        <c:v>7.7903557894905495E-2</c:v>
                      </c:pt>
                      <c:pt idx="85">
                        <c:v>7.8640613358329101E-2</c:v>
                      </c:pt>
                    </c:numCache>
                  </c:numRef>
                </c:yVal>
                <c:smooth val="0"/>
                <c:extLst xmlns:c15="http://schemas.microsoft.com/office/drawing/2012/chart">
                  <c:ext xmlns:c16="http://schemas.microsoft.com/office/drawing/2014/chart" uri="{C3380CC4-5D6E-409C-BE32-E72D297353CC}">
                    <c16:uniqueId val="{0000000A-B9AE-4977-B366-8F443161969D}"/>
                  </c:ext>
                </c:extLst>
              </c15:ser>
            </c15:filteredScatterSeries>
            <c15:filteredScatterSeries>
              <c15:ser>
                <c:idx val="4"/>
                <c:order val="11"/>
                <c:tx>
                  <c:strRef>
                    <c:extLst xmlns:c15="http://schemas.microsoft.com/office/drawing/2012/chart">
                      <c:ext xmlns:c15="http://schemas.microsoft.com/office/drawing/2012/chart" uri="{02D57815-91ED-43cb-92C2-25804820EDAC}">
                        <c15:formulaRef>
                          <c15:sqref>'[Main Analysis - Copy.xlsx]4700500133'!$J$1</c15:sqref>
                        </c15:formulaRef>
                      </c:ext>
                    </c:extLst>
                    <c:strCache>
                      <c:ptCount val="1"/>
                      <c:pt idx="0">
                        <c:v>4700500133</c:v>
                      </c:pt>
                    </c:strCache>
                  </c:strRef>
                </c:tx>
                <c:spPr>
                  <a:ln w="19050" cap="rnd">
                    <a:solidFill>
                      <a:schemeClr val="accent5"/>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Copy.xlsx]4700500133'!$J$33:$J$93</c15:sqref>
                        </c15:formulaRef>
                      </c:ext>
                    </c:extLst>
                    <c:numCache>
                      <c:formatCode>General</c:formatCode>
                      <c:ptCount val="61"/>
                      <c:pt idx="0">
                        <c:v>1.11913357400722E-2</c:v>
                      </c:pt>
                      <c:pt idx="1">
                        <c:v>2.2021660649819499E-2</c:v>
                      </c:pt>
                      <c:pt idx="2">
                        <c:v>3.3212996389891697E-2</c:v>
                      </c:pt>
                      <c:pt idx="3">
                        <c:v>6.6425992779783394E-2</c:v>
                      </c:pt>
                      <c:pt idx="4">
                        <c:v>7.7256317689530701E-2</c:v>
                      </c:pt>
                      <c:pt idx="5">
                        <c:v>9.9638989169675105E-2</c:v>
                      </c:pt>
                      <c:pt idx="6">
                        <c:v>0.109747292418773</c:v>
                      </c:pt>
                      <c:pt idx="7">
                        <c:v>0.120938628158845</c:v>
                      </c:pt>
                      <c:pt idx="8">
                        <c:v>0.13176895306859199</c:v>
                      </c:pt>
                      <c:pt idx="9">
                        <c:v>0.14296028880866399</c:v>
                      </c:pt>
                      <c:pt idx="10">
                        <c:v>0.15379061371841199</c:v>
                      </c:pt>
                      <c:pt idx="11">
                        <c:v>0.34079422382671498</c:v>
                      </c:pt>
                      <c:pt idx="12">
                        <c:v>0.35198555956678701</c:v>
                      </c:pt>
                      <c:pt idx="13">
                        <c:v>0.36317689530685898</c:v>
                      </c:pt>
                      <c:pt idx="14">
                        <c:v>0.37328519855595699</c:v>
                      </c:pt>
                      <c:pt idx="15">
                        <c:v>0.38447653429602902</c:v>
                      </c:pt>
                      <c:pt idx="16">
                        <c:v>0.39530685920577602</c:v>
                      </c:pt>
                      <c:pt idx="17">
                        <c:v>0.40649819494584799</c:v>
                      </c:pt>
                      <c:pt idx="18">
                        <c:v>0.41732851985559599</c:v>
                      </c:pt>
                      <c:pt idx="19">
                        <c:v>0.51660649819494597</c:v>
                      </c:pt>
                      <c:pt idx="20">
                        <c:v>0.52743682310469298</c:v>
                      </c:pt>
                      <c:pt idx="21">
                        <c:v>0.538628158844765</c:v>
                      </c:pt>
                      <c:pt idx="22">
                        <c:v>0.54945848375451301</c:v>
                      </c:pt>
                      <c:pt idx="23">
                        <c:v>0.56064981949458503</c:v>
                      </c:pt>
                      <c:pt idx="24">
                        <c:v>0.57184115523465695</c:v>
                      </c:pt>
                      <c:pt idx="25">
                        <c:v>0.58267148014440395</c:v>
                      </c:pt>
                      <c:pt idx="26">
                        <c:v>0.59386281588447698</c:v>
                      </c:pt>
                      <c:pt idx="27">
                        <c:v>0.60469314079422398</c:v>
                      </c:pt>
                      <c:pt idx="28">
                        <c:v>0.61588447653429601</c:v>
                      </c:pt>
                      <c:pt idx="29">
                        <c:v>0.62707581227436804</c:v>
                      </c:pt>
                      <c:pt idx="30">
                        <c:v>0.63718411552346599</c:v>
                      </c:pt>
                      <c:pt idx="31">
                        <c:v>0.64837545126353802</c:v>
                      </c:pt>
                      <c:pt idx="32">
                        <c:v>0.65920577617328502</c:v>
                      </c:pt>
                      <c:pt idx="33">
                        <c:v>0.67039711191335705</c:v>
                      </c:pt>
                      <c:pt idx="34">
                        <c:v>0.68122743682310505</c:v>
                      </c:pt>
                      <c:pt idx="35">
                        <c:v>0.69241877256317697</c:v>
                      </c:pt>
                      <c:pt idx="36">
                        <c:v>0.70361010830324899</c:v>
                      </c:pt>
                      <c:pt idx="37">
                        <c:v>0.72563176895306902</c:v>
                      </c:pt>
                      <c:pt idx="38">
                        <c:v>0.73646209386281603</c:v>
                      </c:pt>
                      <c:pt idx="39">
                        <c:v>0.74765342960288805</c:v>
                      </c:pt>
                      <c:pt idx="40">
                        <c:v>0.75884476534295997</c:v>
                      </c:pt>
                      <c:pt idx="41">
                        <c:v>0.76895306859205803</c:v>
                      </c:pt>
                      <c:pt idx="42">
                        <c:v>0.78014440433212995</c:v>
                      </c:pt>
                      <c:pt idx="43">
                        <c:v>0.79097472924187695</c:v>
                      </c:pt>
                      <c:pt idx="44">
                        <c:v>0.80216606498194898</c:v>
                      </c:pt>
                      <c:pt idx="45">
                        <c:v>0.81299638989169698</c:v>
                      </c:pt>
                      <c:pt idx="46">
                        <c:v>0.82418772563176901</c:v>
                      </c:pt>
                      <c:pt idx="47">
                        <c:v>0.84620938628158904</c:v>
                      </c:pt>
                      <c:pt idx="48">
                        <c:v>0.85740072202165996</c:v>
                      </c:pt>
                      <c:pt idx="49">
                        <c:v>0.86823104693140796</c:v>
                      </c:pt>
                      <c:pt idx="50">
                        <c:v>0.87942238267147999</c:v>
                      </c:pt>
                      <c:pt idx="51">
                        <c:v>0.89061371841155201</c:v>
                      </c:pt>
                      <c:pt idx="52">
                        <c:v>0.90072202166064996</c:v>
                      </c:pt>
                      <c:pt idx="53">
                        <c:v>0.91191335740072199</c:v>
                      </c:pt>
                      <c:pt idx="54">
                        <c:v>0.92274368231046899</c:v>
                      </c:pt>
                      <c:pt idx="55">
                        <c:v>0.93393501805054202</c:v>
                      </c:pt>
                      <c:pt idx="56">
                        <c:v>0.94476534296028902</c:v>
                      </c:pt>
                      <c:pt idx="57">
                        <c:v>0.95595667870036105</c:v>
                      </c:pt>
                      <c:pt idx="58">
                        <c:v>0.97797833935018097</c:v>
                      </c:pt>
                      <c:pt idx="59">
                        <c:v>0.989169675090253</c:v>
                      </c:pt>
                      <c:pt idx="60">
                        <c:v>1</c:v>
                      </c:pt>
                    </c:numCache>
                  </c:numRef>
                </c:xVal>
                <c:yVal>
                  <c:numRef>
                    <c:extLst xmlns:c15="http://schemas.microsoft.com/office/drawing/2012/chart">
                      <c:ext xmlns:c15="http://schemas.microsoft.com/office/drawing/2012/chart" uri="{02D57815-91ED-43cb-92C2-25804820EDAC}">
                        <c15:formulaRef>
                          <c15:sqref>'[Main Analysis - Copy.xlsx]4700500133'!$N$33:$N$93</c15:sqref>
                        </c15:formulaRef>
                      </c:ext>
                    </c:extLst>
                    <c:numCache>
                      <c:formatCode>General</c:formatCode>
                      <c:ptCount val="61"/>
                      <c:pt idx="0">
                        <c:v>7.5437537718768901E-5</c:v>
                      </c:pt>
                      <c:pt idx="1">
                        <c:v>2.9914885647098002E-4</c:v>
                      </c:pt>
                      <c:pt idx="2">
                        <c:v>3.3556697812831698E-4</c:v>
                      </c:pt>
                      <c:pt idx="3">
                        <c:v>3.4076956693650798E-4</c:v>
                      </c:pt>
                      <c:pt idx="4">
                        <c:v>4.1360581025118098E-4</c:v>
                      </c:pt>
                      <c:pt idx="5">
                        <c:v>4.70834287141282E-4</c:v>
                      </c:pt>
                      <c:pt idx="6">
                        <c:v>5.3846794164776404E-4</c:v>
                      </c:pt>
                      <c:pt idx="7">
                        <c:v>5.8789253532557804E-4</c:v>
                      </c:pt>
                      <c:pt idx="8">
                        <c:v>6.34715834599297E-4</c:v>
                      </c:pt>
                      <c:pt idx="9">
                        <c:v>6.8414042827711101E-4</c:v>
                      </c:pt>
                      <c:pt idx="10">
                        <c:v>7.3096372755082899E-4</c:v>
                      </c:pt>
                      <c:pt idx="11">
                        <c:v>7.9599608765321605E-4</c:v>
                      </c:pt>
                      <c:pt idx="12">
                        <c:v>8.7143362537198501E-4</c:v>
                      </c:pt>
                      <c:pt idx="13">
                        <c:v>9.2085821904979901E-4</c:v>
                      </c:pt>
                      <c:pt idx="14">
                        <c:v>9.6508022391942195E-4</c:v>
                      </c:pt>
                      <c:pt idx="15">
                        <c:v>1.01450481759724E-3</c:v>
                      </c:pt>
                      <c:pt idx="16">
                        <c:v>1.06132811687095E-3</c:v>
                      </c:pt>
                      <c:pt idx="17">
                        <c:v>1.0977462385282899E-3</c:v>
                      </c:pt>
                      <c:pt idx="18">
                        <c:v>1.14456953780201E-3</c:v>
                      </c:pt>
                      <c:pt idx="19">
                        <c:v>1.19399413147982E-3</c:v>
                      </c:pt>
                      <c:pt idx="20">
                        <c:v>1.2460200195617301E-3</c:v>
                      </c:pt>
                      <c:pt idx="21">
                        <c:v>1.3006472020477399E-3</c:v>
                      </c:pt>
                      <c:pt idx="22">
                        <c:v>1.35267309012965E-3</c:v>
                      </c:pt>
                      <c:pt idx="23">
                        <c:v>1.4046989782115599E-3</c:v>
                      </c:pt>
                      <c:pt idx="24">
                        <c:v>1.4567248662934701E-3</c:v>
                      </c:pt>
                      <c:pt idx="25">
                        <c:v>1.5035481655671899E-3</c:v>
                      </c:pt>
                      <c:pt idx="26">
                        <c:v>1.5555740536491E-3</c:v>
                      </c:pt>
                      <c:pt idx="27">
                        <c:v>1.60499864732691E-3</c:v>
                      </c:pt>
                      <c:pt idx="28">
                        <c:v>1.6570245354088199E-3</c:v>
                      </c:pt>
                      <c:pt idx="29">
                        <c:v>1.7064491290866299E-3</c:v>
                      </c:pt>
                      <c:pt idx="30">
                        <c:v>1.75067113395626E-3</c:v>
                      </c:pt>
                      <c:pt idx="31">
                        <c:v>1.80009572763407E-3</c:v>
                      </c:pt>
                      <c:pt idx="32">
                        <c:v>1.84691902690779E-3</c:v>
                      </c:pt>
                      <c:pt idx="33">
                        <c:v>1.8963436205856E-3</c:v>
                      </c:pt>
                      <c:pt idx="34">
                        <c:v>1.9431669198593201E-3</c:v>
                      </c:pt>
                      <c:pt idx="35">
                        <c:v>1.99259151353714E-3</c:v>
                      </c:pt>
                      <c:pt idx="36">
                        <c:v>2.0420161072149498E-3</c:v>
                      </c:pt>
                      <c:pt idx="37">
                        <c:v>2.09144070089276E-3</c:v>
                      </c:pt>
                      <c:pt idx="38">
                        <c:v>2.1382640001664801E-3</c:v>
                      </c:pt>
                      <c:pt idx="39">
                        <c:v>2.1876885938442998E-3</c:v>
                      </c:pt>
                      <c:pt idx="40">
                        <c:v>2.23711318752211E-3</c:v>
                      </c:pt>
                      <c:pt idx="41">
                        <c:v>2.2813351923917399E-3</c:v>
                      </c:pt>
                      <c:pt idx="42">
                        <c:v>2.3307597860695501E-3</c:v>
                      </c:pt>
                      <c:pt idx="43">
                        <c:v>2.3775830853432702E-3</c:v>
                      </c:pt>
                      <c:pt idx="44">
                        <c:v>2.4270076790210799E-3</c:v>
                      </c:pt>
                      <c:pt idx="45">
                        <c:v>2.4738309782948E-3</c:v>
                      </c:pt>
                      <c:pt idx="46">
                        <c:v>2.5232555719726102E-3</c:v>
                      </c:pt>
                      <c:pt idx="47">
                        <c:v>2.5700788712463298E-3</c:v>
                      </c:pt>
                      <c:pt idx="48">
                        <c:v>2.6143008761159601E-3</c:v>
                      </c:pt>
                      <c:pt idx="49">
                        <c:v>2.6611241753896702E-3</c:v>
                      </c:pt>
                      <c:pt idx="50">
                        <c:v>2.7105487690674899E-3</c:v>
                      </c:pt>
                      <c:pt idx="51">
                        <c:v>2.7599733627453001E-3</c:v>
                      </c:pt>
                      <c:pt idx="52">
                        <c:v>2.80419536761493E-3</c:v>
                      </c:pt>
                      <c:pt idx="53">
                        <c:v>2.8536199612927398E-3</c:v>
                      </c:pt>
                      <c:pt idx="54">
                        <c:v>2.9004432605664598E-3</c:v>
                      </c:pt>
                      <c:pt idx="55">
                        <c:v>2.9498678542442701E-3</c:v>
                      </c:pt>
                      <c:pt idx="56">
                        <c:v>2.9966911535179901E-3</c:v>
                      </c:pt>
                      <c:pt idx="57">
                        <c:v>3.0461157471957999E-3</c:v>
                      </c:pt>
                      <c:pt idx="58">
                        <c:v>3.0929390464695199E-3</c:v>
                      </c:pt>
                      <c:pt idx="59">
                        <c:v>3.1371610513391498E-3</c:v>
                      </c:pt>
                      <c:pt idx="60">
                        <c:v>3.1839843506128698E-3</c:v>
                      </c:pt>
                    </c:numCache>
                  </c:numRef>
                </c:yVal>
                <c:smooth val="0"/>
                <c:extLst xmlns:c15="http://schemas.microsoft.com/office/drawing/2012/chart">
                  <c:ext xmlns:c16="http://schemas.microsoft.com/office/drawing/2014/chart" uri="{C3380CC4-5D6E-409C-BE32-E72D297353CC}">
                    <c16:uniqueId val="{0000000B-B9AE-4977-B366-8F443161969D}"/>
                  </c:ext>
                </c:extLst>
              </c15:ser>
            </c15:filteredScatterSeries>
            <c15:filteredScatterSeries>
              <c15:ser>
                <c:idx val="5"/>
                <c:order val="12"/>
                <c:tx>
                  <c:strRef>
                    <c:extLst xmlns:c15="http://schemas.microsoft.com/office/drawing/2012/chart">
                      <c:ext xmlns:c15="http://schemas.microsoft.com/office/drawing/2012/chart" uri="{02D57815-91ED-43cb-92C2-25804820EDAC}">
                        <c15:formulaRef>
                          <c15:sqref>'[Main Analysis - Copy.xlsx]4700500133'!$J$1</c15:sqref>
                        </c15:formulaRef>
                      </c:ext>
                    </c:extLst>
                    <c:strCache>
                      <c:ptCount val="1"/>
                      <c:pt idx="0">
                        <c:v>4700500133</c:v>
                      </c:pt>
                    </c:strCache>
                  </c:strRef>
                </c:tx>
                <c:spPr>
                  <a:ln w="19050" cap="rnd">
                    <a:solidFill>
                      <a:schemeClr val="accent6"/>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Copy.xlsx]4700500133'!$J$203:$J$275</c15:sqref>
                        </c15:formulaRef>
                      </c:ext>
                    </c:extLst>
                    <c:numCache>
                      <c:formatCode>General</c:formatCode>
                      <c:ptCount val="73"/>
                      <c:pt idx="0">
                        <c:v>1.33214920071048E-2</c:v>
                      </c:pt>
                      <c:pt idx="1">
                        <c:v>2.70870337477798E-2</c:v>
                      </c:pt>
                      <c:pt idx="2">
                        <c:v>4.0852575488454702E-2</c:v>
                      </c:pt>
                      <c:pt idx="3">
                        <c:v>6.7939609236234502E-2</c:v>
                      </c:pt>
                      <c:pt idx="4">
                        <c:v>8.1261101243339198E-2</c:v>
                      </c:pt>
                      <c:pt idx="5">
                        <c:v>9.5026642984014198E-2</c:v>
                      </c:pt>
                      <c:pt idx="6">
                        <c:v>0.108792184724689</c:v>
                      </c:pt>
                      <c:pt idx="7">
                        <c:v>0.12122557726465399</c:v>
                      </c:pt>
                      <c:pt idx="8">
                        <c:v>0.13499111900532901</c:v>
                      </c:pt>
                      <c:pt idx="9">
                        <c:v>0.14831261101243301</c:v>
                      </c:pt>
                      <c:pt idx="10">
                        <c:v>0.162078152753108</c:v>
                      </c:pt>
                      <c:pt idx="11">
                        <c:v>0.175399644760213</c:v>
                      </c:pt>
                      <c:pt idx="12">
                        <c:v>0.18916518650088801</c:v>
                      </c:pt>
                      <c:pt idx="13">
                        <c:v>0.202930728241563</c:v>
                      </c:pt>
                      <c:pt idx="14">
                        <c:v>0.216252220248668</c:v>
                      </c:pt>
                      <c:pt idx="15">
                        <c:v>0.23001776198934301</c:v>
                      </c:pt>
                      <c:pt idx="16">
                        <c:v>0.24333925399644801</c:v>
                      </c:pt>
                      <c:pt idx="17">
                        <c:v>0.25710479573712303</c:v>
                      </c:pt>
                      <c:pt idx="18">
                        <c:v>0.27087033747779798</c:v>
                      </c:pt>
                      <c:pt idx="19">
                        <c:v>0.28330373001776199</c:v>
                      </c:pt>
                      <c:pt idx="20">
                        <c:v>0.297069271758437</c:v>
                      </c:pt>
                      <c:pt idx="21">
                        <c:v>0.31039076376554198</c:v>
                      </c:pt>
                      <c:pt idx="22">
                        <c:v>0.32415630550621699</c:v>
                      </c:pt>
                      <c:pt idx="23">
                        <c:v>0.33747779751332102</c:v>
                      </c:pt>
                      <c:pt idx="24">
                        <c:v>0.35124333925399598</c:v>
                      </c:pt>
                      <c:pt idx="25">
                        <c:v>0.36500888099467099</c:v>
                      </c:pt>
                      <c:pt idx="26">
                        <c:v>0.37833037300177602</c:v>
                      </c:pt>
                      <c:pt idx="27">
                        <c:v>0.39209591474245098</c:v>
                      </c:pt>
                      <c:pt idx="28">
                        <c:v>0.40541740674955601</c:v>
                      </c:pt>
                      <c:pt idx="29">
                        <c:v>0.41918294849023102</c:v>
                      </c:pt>
                      <c:pt idx="30">
                        <c:v>0.43294849023090598</c:v>
                      </c:pt>
                      <c:pt idx="31">
                        <c:v>0.44582593250444102</c:v>
                      </c:pt>
                      <c:pt idx="32">
                        <c:v>0.45959147424511498</c:v>
                      </c:pt>
                      <c:pt idx="33">
                        <c:v>0.47291296625222001</c:v>
                      </c:pt>
                      <c:pt idx="34">
                        <c:v>0.48667850799289503</c:v>
                      </c:pt>
                      <c:pt idx="35">
                        <c:v>0.5</c:v>
                      </c:pt>
                      <c:pt idx="36">
                        <c:v>0.51376554174067501</c:v>
                      </c:pt>
                      <c:pt idx="37">
                        <c:v>0.52753108348135003</c:v>
                      </c:pt>
                      <c:pt idx="38">
                        <c:v>0.540852575488455</c:v>
                      </c:pt>
                      <c:pt idx="39">
                        <c:v>0.55461811722913001</c:v>
                      </c:pt>
                      <c:pt idx="40">
                        <c:v>0.56793960923623399</c:v>
                      </c:pt>
                      <c:pt idx="41">
                        <c:v>0.581705150976909</c:v>
                      </c:pt>
                      <c:pt idx="42">
                        <c:v>0.59547069271758402</c:v>
                      </c:pt>
                      <c:pt idx="43">
                        <c:v>0.60790408525754902</c:v>
                      </c:pt>
                      <c:pt idx="44">
                        <c:v>0.62166962699822403</c:v>
                      </c:pt>
                      <c:pt idx="45">
                        <c:v>0.63499111900532901</c:v>
                      </c:pt>
                      <c:pt idx="46">
                        <c:v>0.64875666074600402</c:v>
                      </c:pt>
                      <c:pt idx="47">
                        <c:v>0.662078152753108</c:v>
                      </c:pt>
                      <c:pt idx="48">
                        <c:v>0.67584369449378401</c:v>
                      </c:pt>
                      <c:pt idx="49">
                        <c:v>0.68960923623445802</c:v>
                      </c:pt>
                      <c:pt idx="50">
                        <c:v>0.702930728241563</c:v>
                      </c:pt>
                      <c:pt idx="51">
                        <c:v>0.71669626998223801</c:v>
                      </c:pt>
                      <c:pt idx="52">
                        <c:v>0.73001776198934298</c:v>
                      </c:pt>
                      <c:pt idx="53">
                        <c:v>0.743783303730018</c:v>
                      </c:pt>
                      <c:pt idx="54">
                        <c:v>0.75754884547069301</c:v>
                      </c:pt>
                      <c:pt idx="55">
                        <c:v>0.76998223801065702</c:v>
                      </c:pt>
                      <c:pt idx="56">
                        <c:v>0.78374777975133203</c:v>
                      </c:pt>
                      <c:pt idx="57">
                        <c:v>0.797069271758437</c:v>
                      </c:pt>
                      <c:pt idx="58">
                        <c:v>0.81083481349911202</c:v>
                      </c:pt>
                      <c:pt idx="59">
                        <c:v>0.82415630550621599</c:v>
                      </c:pt>
                      <c:pt idx="60">
                        <c:v>0.837921847246892</c:v>
                      </c:pt>
                      <c:pt idx="61">
                        <c:v>0.85168738898756702</c:v>
                      </c:pt>
                      <c:pt idx="62">
                        <c:v>0.86500888099467099</c:v>
                      </c:pt>
                      <c:pt idx="63">
                        <c:v>0.87877442273534601</c:v>
                      </c:pt>
                      <c:pt idx="64">
                        <c:v>0.89209591474245098</c:v>
                      </c:pt>
                      <c:pt idx="65">
                        <c:v>0.90586145648312599</c:v>
                      </c:pt>
                      <c:pt idx="66">
                        <c:v>0.91962699822380101</c:v>
                      </c:pt>
                      <c:pt idx="67">
                        <c:v>0.93206039076376601</c:v>
                      </c:pt>
                      <c:pt idx="68">
                        <c:v>0.94582593250444102</c:v>
                      </c:pt>
                      <c:pt idx="69">
                        <c:v>0.959147424511545</c:v>
                      </c:pt>
                      <c:pt idx="70">
                        <c:v>0.97291296625222001</c:v>
                      </c:pt>
                      <c:pt idx="71">
                        <c:v>0.98623445825932499</c:v>
                      </c:pt>
                      <c:pt idx="72">
                        <c:v>1</c:v>
                      </c:pt>
                    </c:numCache>
                  </c:numRef>
                </c:xVal>
                <c:yVal>
                  <c:numRef>
                    <c:extLst xmlns:c15="http://schemas.microsoft.com/office/drawing/2012/chart">
                      <c:ext xmlns:c15="http://schemas.microsoft.com/office/drawing/2012/chart" uri="{02D57815-91ED-43cb-92C2-25804820EDAC}">
                        <c15:formulaRef>
                          <c15:sqref>'[Main Analysis - Copy.xlsx]4700500133'!$N$203:$N$275</c15:sqref>
                        </c15:formulaRef>
                      </c:ext>
                    </c:extLst>
                    <c:numCache>
                      <c:formatCode>General</c:formatCode>
                      <c:ptCount val="73"/>
                      <c:pt idx="0">
                        <c:v>6.2431065698291506E-5</c:v>
                      </c:pt>
                      <c:pt idx="1">
                        <c:v>8.5842715335150796E-5</c:v>
                      </c:pt>
                      <c:pt idx="2">
                        <c:v>1.43071192225251E-4</c:v>
                      </c:pt>
                      <c:pt idx="3">
                        <c:v>1.92495785903065E-4</c:v>
                      </c:pt>
                      <c:pt idx="4">
                        <c:v>2.4712296838907001E-4</c:v>
                      </c:pt>
                      <c:pt idx="5">
                        <c:v>2.7313591243002501E-4</c:v>
                      </c:pt>
                      <c:pt idx="6">
                        <c:v>3.1995921170374398E-4</c:v>
                      </c:pt>
                      <c:pt idx="7">
                        <c:v>3.7198509978565302E-4</c:v>
                      </c:pt>
                      <c:pt idx="8">
                        <c:v>4.1620710465527602E-4</c:v>
                      </c:pt>
                      <c:pt idx="9">
                        <c:v>4.5522652071670899E-4</c:v>
                      </c:pt>
                      <c:pt idx="10">
                        <c:v>4.9424593677814099E-4</c:v>
                      </c:pt>
                      <c:pt idx="11">
                        <c:v>5.35866647243669E-4</c:v>
                      </c:pt>
                      <c:pt idx="12">
                        <c:v>5.5927829688052805E-4</c:v>
                      </c:pt>
                      <c:pt idx="13">
                        <c:v>5.8268994651738699E-4</c:v>
                      </c:pt>
                      <c:pt idx="14">
                        <c:v>6.24310656982915E-4</c:v>
                      </c:pt>
                      <c:pt idx="15">
                        <c:v>6.63330073044347E-4</c:v>
                      </c:pt>
                      <c:pt idx="16">
                        <c:v>7.0495078350987404E-4</c:v>
                      </c:pt>
                      <c:pt idx="17">
                        <c:v>7.4136890516721099E-4</c:v>
                      </c:pt>
                      <c:pt idx="18">
                        <c:v>7.7518573242045205E-4</c:v>
                      </c:pt>
                      <c:pt idx="19">
                        <c:v>8.1420514848188502E-4</c:v>
                      </c:pt>
                      <c:pt idx="20">
                        <c:v>8.50623270139221E-4</c:v>
                      </c:pt>
                      <c:pt idx="21">
                        <c:v>8.8964268620065397E-4</c:v>
                      </c:pt>
                      <c:pt idx="22">
                        <c:v>9.2606080785798996E-4</c:v>
                      </c:pt>
                      <c:pt idx="23">
                        <c:v>9.6508022391942195E-4</c:v>
                      </c:pt>
                      <c:pt idx="24">
                        <c:v>1.00409963998085E-3</c:v>
                      </c:pt>
                      <c:pt idx="25">
                        <c:v>1.0431190560422901E-3</c:v>
                      </c:pt>
                      <c:pt idx="26">
                        <c:v>1.0821384721037199E-3</c:v>
                      </c:pt>
                      <c:pt idx="27">
                        <c:v>1.1211578881651499E-3</c:v>
                      </c:pt>
                      <c:pt idx="28">
                        <c:v>1.16017730422658E-3</c:v>
                      </c:pt>
                      <c:pt idx="29">
                        <c:v>1.19919672028802E-3</c:v>
                      </c:pt>
                      <c:pt idx="30">
                        <c:v>1.2382161363494501E-3</c:v>
                      </c:pt>
                      <c:pt idx="31">
                        <c:v>1.2772355524108801E-3</c:v>
                      </c:pt>
                      <c:pt idx="32">
                        <c:v>1.27983684681497E-3</c:v>
                      </c:pt>
                      <c:pt idx="33">
                        <c:v>1.3188562628764101E-3</c:v>
                      </c:pt>
                      <c:pt idx="34">
                        <c:v>1.35527438453374E-3</c:v>
                      </c:pt>
                      <c:pt idx="35">
                        <c:v>1.39429380059518E-3</c:v>
                      </c:pt>
                      <c:pt idx="36">
                        <c:v>1.43331321665661E-3</c:v>
                      </c:pt>
                      <c:pt idx="37">
                        <c:v>1.4723326327180401E-3</c:v>
                      </c:pt>
                      <c:pt idx="38">
                        <c:v>1.5139533431835701E-3</c:v>
                      </c:pt>
                      <c:pt idx="39">
                        <c:v>1.5529727592450001E-3</c:v>
                      </c:pt>
                      <c:pt idx="40">
                        <c:v>1.5945934697105301E-3</c:v>
                      </c:pt>
                      <c:pt idx="41">
                        <c:v>1.63881547458015E-3</c:v>
                      </c:pt>
                      <c:pt idx="42">
                        <c:v>1.6804361850456799E-3</c:v>
                      </c:pt>
                      <c:pt idx="43">
                        <c:v>1.7246581899153001E-3</c:v>
                      </c:pt>
                      <c:pt idx="44">
                        <c:v>1.76888019478493E-3</c:v>
                      </c:pt>
                      <c:pt idx="45">
                        <c:v>1.81570349405864E-3</c:v>
                      </c:pt>
                      <c:pt idx="46">
                        <c:v>1.8599254989282699E-3</c:v>
                      </c:pt>
                      <c:pt idx="47">
                        <c:v>1.90674879820199E-3</c:v>
                      </c:pt>
                      <c:pt idx="48">
                        <c:v>1.9509708030716101E-3</c:v>
                      </c:pt>
                      <c:pt idx="49">
                        <c:v>1.9951928079412302E-3</c:v>
                      </c:pt>
                      <c:pt idx="50">
                        <c:v>2.0394148128108501E-3</c:v>
                      </c:pt>
                      <c:pt idx="51">
                        <c:v>2.0810355232763799E-3</c:v>
                      </c:pt>
                      <c:pt idx="52">
                        <c:v>2.1252575281460102E-3</c:v>
                      </c:pt>
                      <c:pt idx="53">
                        <c:v>2.16687823861153E-3</c:v>
                      </c:pt>
                      <c:pt idx="54">
                        <c:v>2.20589765467297E-3</c:v>
                      </c:pt>
                      <c:pt idx="55">
                        <c:v>2.2475183651384902E-3</c:v>
                      </c:pt>
                      <c:pt idx="56">
                        <c:v>2.2943416644122098E-3</c:v>
                      </c:pt>
                      <c:pt idx="57">
                        <c:v>2.33596237487774E-3</c:v>
                      </c:pt>
                      <c:pt idx="58">
                        <c:v>2.37498179093917E-3</c:v>
                      </c:pt>
                      <c:pt idx="59">
                        <c:v>2.3879882629596499E-3</c:v>
                      </c:pt>
                      <c:pt idx="60">
                        <c:v>2.4296089734251801E-3</c:v>
                      </c:pt>
                      <c:pt idx="61">
                        <c:v>2.4712296838906998E-3</c:v>
                      </c:pt>
                      <c:pt idx="62">
                        <c:v>2.52065427756852E-3</c:v>
                      </c:pt>
                      <c:pt idx="63">
                        <c:v>2.5700788712463298E-3</c:v>
                      </c:pt>
                      <c:pt idx="64">
                        <c:v>2.61169958171186E-3</c:v>
                      </c:pt>
                      <c:pt idx="65">
                        <c:v>2.6533202921773902E-3</c:v>
                      </c:pt>
                      <c:pt idx="66">
                        <c:v>2.6923397082388202E-3</c:v>
                      </c:pt>
                      <c:pt idx="67">
                        <c:v>2.73396041870435E-3</c:v>
                      </c:pt>
                      <c:pt idx="68">
                        <c:v>2.7755811291698702E-3</c:v>
                      </c:pt>
                      <c:pt idx="69">
                        <c:v>2.8172018396353999E-3</c:v>
                      </c:pt>
                      <c:pt idx="70">
                        <c:v>2.8588225501009301E-3</c:v>
                      </c:pt>
                      <c:pt idx="71">
                        <c:v>2.9004432605664598E-3</c:v>
                      </c:pt>
                      <c:pt idx="72">
                        <c:v>2.94206397103199E-3</c:v>
                      </c:pt>
                    </c:numCache>
                  </c:numRef>
                </c:yVal>
                <c:smooth val="0"/>
                <c:extLst xmlns:c15="http://schemas.microsoft.com/office/drawing/2012/chart">
                  <c:ext xmlns:c16="http://schemas.microsoft.com/office/drawing/2014/chart" uri="{C3380CC4-5D6E-409C-BE32-E72D297353CC}">
                    <c16:uniqueId val="{0000000C-B9AE-4977-B366-8F443161969D}"/>
                  </c:ext>
                </c:extLst>
              </c15:ser>
            </c15:filteredScatterSeries>
            <c15:filteredScatterSeries>
              <c15:ser>
                <c:idx val="6"/>
                <c:order val="13"/>
                <c:tx>
                  <c:strRef>
                    <c:extLst xmlns:c15="http://schemas.microsoft.com/office/drawing/2012/chart">
                      <c:ext xmlns:c15="http://schemas.microsoft.com/office/drawing/2012/chart" uri="{02D57815-91ED-43cb-92C2-25804820EDAC}">
                        <c15:formulaRef>
                          <c15:sqref>'[Main Analysis - Copy.xlsx]4700500350'!$J$1</c15:sqref>
                        </c15:formulaRef>
                      </c:ext>
                    </c:extLst>
                    <c:strCache>
                      <c:ptCount val="1"/>
                      <c:pt idx="0">
                        <c:v>4700500350</c:v>
                      </c:pt>
                    </c:strCache>
                  </c:strRef>
                </c:tx>
                <c:spPr>
                  <a:ln w="19050" cap="rnd">
                    <a:solidFill>
                      <a:schemeClr val="accent1">
                        <a:lumMod val="6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Copy.xlsx]4700500350'!$J$267:$J$293</c15:sqref>
                        </c15:formulaRef>
                      </c:ext>
                    </c:extLst>
                    <c:numCache>
                      <c:formatCode>General</c:formatCode>
                      <c:ptCount val="27"/>
                      <c:pt idx="0">
                        <c:v>3.7712895377128998E-2</c:v>
                      </c:pt>
                      <c:pt idx="1">
                        <c:v>7.4209245742092506E-2</c:v>
                      </c:pt>
                      <c:pt idx="2">
                        <c:v>0.111922141119221</c:v>
                      </c:pt>
                      <c:pt idx="3">
                        <c:v>0.14841849148418501</c:v>
                      </c:pt>
                      <c:pt idx="4">
                        <c:v>0.186131386861314</c:v>
                      </c:pt>
                      <c:pt idx="5">
                        <c:v>0.22384428223844299</c:v>
                      </c:pt>
                      <c:pt idx="6">
                        <c:v>0.26034063260340601</c:v>
                      </c:pt>
                      <c:pt idx="7">
                        <c:v>0.29805352798053503</c:v>
                      </c:pt>
                      <c:pt idx="8">
                        <c:v>0.33454987834549899</c:v>
                      </c:pt>
                      <c:pt idx="9">
                        <c:v>0.372262773722628</c:v>
                      </c:pt>
                      <c:pt idx="10">
                        <c:v>0.40997566909975702</c:v>
                      </c:pt>
                      <c:pt idx="11">
                        <c:v>0.44403892944038897</c:v>
                      </c:pt>
                      <c:pt idx="12">
                        <c:v>0.48175182481751799</c:v>
                      </c:pt>
                      <c:pt idx="13">
                        <c:v>0.51824817518248201</c:v>
                      </c:pt>
                      <c:pt idx="14">
                        <c:v>0.55596107055961097</c:v>
                      </c:pt>
                      <c:pt idx="15">
                        <c:v>0.59245742092457399</c:v>
                      </c:pt>
                      <c:pt idx="16">
                        <c:v>0.63017031630170295</c:v>
                      </c:pt>
                      <c:pt idx="17">
                        <c:v>0.66788321167883202</c:v>
                      </c:pt>
                      <c:pt idx="18">
                        <c:v>0.70437956204379604</c:v>
                      </c:pt>
                      <c:pt idx="19">
                        <c:v>0.742092457420925</c:v>
                      </c:pt>
                      <c:pt idx="20">
                        <c:v>0.77858880778588802</c:v>
                      </c:pt>
                      <c:pt idx="21">
                        <c:v>0.81630170316301698</c:v>
                      </c:pt>
                      <c:pt idx="22">
                        <c:v>0.85401459854014605</c:v>
                      </c:pt>
                      <c:pt idx="23">
                        <c:v>0.88807785888077895</c:v>
                      </c:pt>
                      <c:pt idx="24">
                        <c:v>0.92579075425790802</c:v>
                      </c:pt>
                      <c:pt idx="25">
                        <c:v>0.96228710462287104</c:v>
                      </c:pt>
                      <c:pt idx="26">
                        <c:v>1</c:v>
                      </c:pt>
                    </c:numCache>
                  </c:numRef>
                </c:xVal>
                <c:yVal>
                  <c:numRef>
                    <c:extLst xmlns:c15="http://schemas.microsoft.com/office/drawing/2012/chart">
                      <c:ext xmlns:c15="http://schemas.microsoft.com/office/drawing/2012/chart" uri="{02D57815-91ED-43cb-92C2-25804820EDAC}">
                        <c15:formulaRef>
                          <c15:sqref>'[Main Analysis - Copy.xlsx]4700500350'!$N$267:$N$293</c15:sqref>
                        </c15:formulaRef>
                      </c:ext>
                    </c:extLst>
                    <c:numCache>
                      <c:formatCode>General</c:formatCode>
                      <c:ptCount val="27"/>
                      <c:pt idx="0">
                        <c:v>1.18931379530588E-3</c:v>
                      </c:pt>
                      <c:pt idx="1">
                        <c:v>2.07028697701394E-3</c:v>
                      </c:pt>
                      <c:pt idx="2">
                        <c:v>2.9145529428174998E-3</c:v>
                      </c:pt>
                      <c:pt idx="3">
                        <c:v>3.7661603518019601E-3</c:v>
                      </c:pt>
                      <c:pt idx="4">
                        <c:v>4.57371910170101E-3</c:v>
                      </c:pt>
                      <c:pt idx="5">
                        <c:v>5.4400093970472701E-3</c:v>
                      </c:pt>
                      <c:pt idx="6">
                        <c:v>6.3576897946598298E-3</c:v>
                      </c:pt>
                      <c:pt idx="7">
                        <c:v>7.2239800900060899E-3</c:v>
                      </c:pt>
                      <c:pt idx="8">
                        <c:v>8.0095145103624508E-3</c:v>
                      </c:pt>
                      <c:pt idx="9">
                        <c:v>8.6775858398244008E-3</c:v>
                      </c:pt>
                      <c:pt idx="10">
                        <c:v>9.2428769647537306E-3</c:v>
                      </c:pt>
                      <c:pt idx="11">
                        <c:v>9.8815825214920803E-3</c:v>
                      </c:pt>
                      <c:pt idx="12">
                        <c:v>1.05423124077731E-2</c:v>
                      </c:pt>
                      <c:pt idx="13">
                        <c:v>1.1070896316798E-2</c:v>
                      </c:pt>
                      <c:pt idx="14">
                        <c:v>1.17463090894408E-2</c:v>
                      </c:pt>
                      <c:pt idx="15">
                        <c:v>1.2458429077988199E-2</c:v>
                      </c:pt>
                      <c:pt idx="16">
                        <c:v>1.31999148392591E-2</c:v>
                      </c:pt>
                      <c:pt idx="17">
                        <c:v>1.3956083486891801E-2</c:v>
                      </c:pt>
                      <c:pt idx="18">
                        <c:v>1.48076908958763E-2</c:v>
                      </c:pt>
                      <c:pt idx="19">
                        <c:v>1.5585883873051799E-2</c:v>
                      </c:pt>
                      <c:pt idx="20">
                        <c:v>1.6415466952493501E-2</c:v>
                      </c:pt>
                      <c:pt idx="21">
                        <c:v>1.72377085887544E-2</c:v>
                      </c:pt>
                      <c:pt idx="22">
                        <c:v>1.7964511463663499E-2</c:v>
                      </c:pt>
                      <c:pt idx="23">
                        <c:v>1.88381432021907E-2</c:v>
                      </c:pt>
                      <c:pt idx="24">
                        <c:v>1.9469507315748098E-2</c:v>
                      </c:pt>
                      <c:pt idx="25">
                        <c:v>2.0122895758848298E-2</c:v>
                      </c:pt>
                      <c:pt idx="26">
                        <c:v>2.10185518269181E-2</c:v>
                      </c:pt>
                    </c:numCache>
                  </c:numRef>
                </c:yVal>
                <c:smooth val="0"/>
                <c:extLst xmlns:c15="http://schemas.microsoft.com/office/drawing/2012/chart">
                  <c:ext xmlns:c16="http://schemas.microsoft.com/office/drawing/2014/chart" uri="{C3380CC4-5D6E-409C-BE32-E72D297353CC}">
                    <c16:uniqueId val="{0000000D-B9AE-4977-B366-8F443161969D}"/>
                  </c:ext>
                </c:extLst>
              </c15:ser>
            </c15:filteredScatterSeries>
            <c15:filteredScatterSeries>
              <c15:ser>
                <c:idx val="7"/>
                <c:order val="14"/>
                <c:tx>
                  <c:strRef>
                    <c:extLst xmlns:c15="http://schemas.microsoft.com/office/drawing/2012/chart">
                      <c:ext xmlns:c15="http://schemas.microsoft.com/office/drawing/2012/chart" uri="{02D57815-91ED-43cb-92C2-25804820EDAC}">
                        <c15:formulaRef>
                          <c15:sqref>'[Main Analysis - Copy.xlsx]4700500385'!$J$1</c15:sqref>
                        </c15:formulaRef>
                      </c:ext>
                    </c:extLst>
                    <c:strCache>
                      <c:ptCount val="1"/>
                      <c:pt idx="0">
                        <c:v>4700500385</c:v>
                      </c:pt>
                    </c:strCache>
                  </c:strRef>
                </c:tx>
                <c:spPr>
                  <a:ln w="19050" cap="rnd">
                    <a:solidFill>
                      <a:schemeClr val="accent2">
                        <a:lumMod val="6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Copy.xlsx]4700500385'!$J$254:$J$292</c15:sqref>
                        </c15:formulaRef>
                      </c:ext>
                    </c:extLst>
                    <c:numCache>
                      <c:formatCode>General</c:formatCode>
                      <c:ptCount val="39"/>
                      <c:pt idx="0">
                        <c:v>2.60942760942761E-2</c:v>
                      </c:pt>
                      <c:pt idx="1">
                        <c:v>5.2188552188552201E-2</c:v>
                      </c:pt>
                      <c:pt idx="2">
                        <c:v>7.7441077441077394E-2</c:v>
                      </c:pt>
                      <c:pt idx="3">
                        <c:v>0.10353535353535399</c:v>
                      </c:pt>
                      <c:pt idx="4">
                        <c:v>0.12878787878787901</c:v>
                      </c:pt>
                      <c:pt idx="5">
                        <c:v>0.15488215488215501</c:v>
                      </c:pt>
                      <c:pt idx="6">
                        <c:v>0.18097643097643101</c:v>
                      </c:pt>
                      <c:pt idx="7">
                        <c:v>0.204545454545455</c:v>
                      </c:pt>
                      <c:pt idx="8">
                        <c:v>0.23063973063973101</c:v>
                      </c:pt>
                      <c:pt idx="9">
                        <c:v>0.255892255892256</c:v>
                      </c:pt>
                      <c:pt idx="10">
                        <c:v>0.28198653198653201</c:v>
                      </c:pt>
                      <c:pt idx="11">
                        <c:v>0.30723905723905698</c:v>
                      </c:pt>
                      <c:pt idx="12">
                        <c:v>0.33333333333333298</c:v>
                      </c:pt>
                      <c:pt idx="13">
                        <c:v>0.35942760942760899</c:v>
                      </c:pt>
                      <c:pt idx="14">
                        <c:v>0.38468013468013501</c:v>
                      </c:pt>
                      <c:pt idx="15">
                        <c:v>0.41077441077441101</c:v>
                      </c:pt>
                      <c:pt idx="16">
                        <c:v>0.43602693602693599</c:v>
                      </c:pt>
                      <c:pt idx="17">
                        <c:v>0.46212121212121199</c:v>
                      </c:pt>
                      <c:pt idx="18">
                        <c:v>0.48821548821548799</c:v>
                      </c:pt>
                      <c:pt idx="19">
                        <c:v>0.51262626262626299</c:v>
                      </c:pt>
                      <c:pt idx="20">
                        <c:v>0.53872053872053904</c:v>
                      </c:pt>
                      <c:pt idx="21">
                        <c:v>0.56397306397306401</c:v>
                      </c:pt>
                      <c:pt idx="22">
                        <c:v>0.59006734006733996</c:v>
                      </c:pt>
                      <c:pt idx="23">
                        <c:v>0.61531986531986504</c:v>
                      </c:pt>
                      <c:pt idx="24">
                        <c:v>0.64141414141414099</c:v>
                      </c:pt>
                      <c:pt idx="25">
                        <c:v>0.66750841750841805</c:v>
                      </c:pt>
                      <c:pt idx="26">
                        <c:v>0.69276094276094302</c:v>
                      </c:pt>
                      <c:pt idx="27">
                        <c:v>0.71885521885521897</c:v>
                      </c:pt>
                      <c:pt idx="28">
                        <c:v>0.74410774410774405</c:v>
                      </c:pt>
                      <c:pt idx="29">
                        <c:v>0.77020202020202</c:v>
                      </c:pt>
                      <c:pt idx="30">
                        <c:v>0.79629629629629595</c:v>
                      </c:pt>
                      <c:pt idx="31">
                        <c:v>0.81986531986531996</c:v>
                      </c:pt>
                      <c:pt idx="32">
                        <c:v>0.84595959595959602</c:v>
                      </c:pt>
                      <c:pt idx="33">
                        <c:v>0.87121212121212099</c:v>
                      </c:pt>
                      <c:pt idx="34">
                        <c:v>0.89730639730639705</c:v>
                      </c:pt>
                      <c:pt idx="35">
                        <c:v>0.92255892255892302</c:v>
                      </c:pt>
                      <c:pt idx="36">
                        <c:v>0.94865319865319897</c:v>
                      </c:pt>
                      <c:pt idx="37">
                        <c:v>0.97474747474747503</c:v>
                      </c:pt>
                      <c:pt idx="38">
                        <c:v>1</c:v>
                      </c:pt>
                    </c:numCache>
                  </c:numRef>
                </c:xVal>
                <c:yVal>
                  <c:numRef>
                    <c:extLst xmlns:c15="http://schemas.microsoft.com/office/drawing/2012/chart">
                      <c:ext xmlns:c15="http://schemas.microsoft.com/office/drawing/2012/chart" uri="{02D57815-91ED-43cb-92C2-25804820EDAC}">
                        <c15:formulaRef>
                          <c15:sqref>'[Main Analysis - Copy.xlsx]4700500385'!$N$254:$N$292</c15:sqref>
                        </c15:formulaRef>
                      </c:ext>
                    </c:extLst>
                    <c:numCache>
                      <c:formatCode>General</c:formatCode>
                      <c:ptCount val="39"/>
                      <c:pt idx="0">
                        <c:v>6.4478774640103198E-4</c:v>
                      </c:pt>
                      <c:pt idx="1">
                        <c:v>1.24132606960199E-3</c:v>
                      </c:pt>
                      <c:pt idx="2">
                        <c:v>1.9124316832030599E-3</c:v>
                      </c:pt>
                      <c:pt idx="3">
                        <c:v>2.44317533840391E-3</c:v>
                      </c:pt>
                      <c:pt idx="4">
                        <c:v>2.9212832592046701E-3</c:v>
                      </c:pt>
                      <c:pt idx="5">
                        <c:v>3.22393873200516E-3</c:v>
                      </c:pt>
                      <c:pt idx="6">
                        <c:v>3.8555675448061701E-3</c:v>
                      </c:pt>
                      <c:pt idx="7">
                        <c:v>4.5135142248072203E-3</c:v>
                      </c:pt>
                      <c:pt idx="8">
                        <c:v>5.1626882824082603E-3</c:v>
                      </c:pt>
                      <c:pt idx="9">
                        <c:v>5.5793878464089298E-3</c:v>
                      </c:pt>
                      <c:pt idx="10">
                        <c:v>6.0048600328096099E-3</c:v>
                      </c:pt>
                      <c:pt idx="11">
                        <c:v>6.4434911528103104E-3</c:v>
                      </c:pt>
                      <c:pt idx="12">
                        <c:v>6.8294865384109201E-3</c:v>
                      </c:pt>
                      <c:pt idx="13">
                        <c:v>7.2549587248116098E-3</c:v>
                      </c:pt>
                      <c:pt idx="14">
                        <c:v>7.7199077120123499E-3</c:v>
                      </c:pt>
                      <c:pt idx="15">
                        <c:v>8.1102894088129693E-3</c:v>
                      </c:pt>
                      <c:pt idx="16">
                        <c:v>8.5050574168136096E-3</c:v>
                      </c:pt>
                      <c:pt idx="17">
                        <c:v>8.8120992008141E-3</c:v>
                      </c:pt>
                      <c:pt idx="18">
                        <c:v>9.2068672088147299E-3</c:v>
                      </c:pt>
                      <c:pt idx="19">
                        <c:v>9.7156793080155398E-3</c:v>
                      </c:pt>
                      <c:pt idx="20">
                        <c:v>1.01323788720162E-2</c:v>
                      </c:pt>
                      <c:pt idx="21">
                        <c:v>1.07464624400172E-2</c:v>
                      </c:pt>
                      <c:pt idx="22">
                        <c:v>1.14044091200183E-2</c:v>
                      </c:pt>
                      <c:pt idx="23">
                        <c:v>1.2044810555219301E-2</c:v>
                      </c:pt>
                      <c:pt idx="24">
                        <c:v>1.2623803633620201E-2</c:v>
                      </c:pt>
                      <c:pt idx="25">
                        <c:v>1.32685913800212E-2</c:v>
                      </c:pt>
                      <c:pt idx="26">
                        <c:v>1.38212665912221E-2</c:v>
                      </c:pt>
                      <c:pt idx="27">
                        <c:v>1.39704011720224E-2</c:v>
                      </c:pt>
                      <c:pt idx="28">
                        <c:v>1.40844452632225E-2</c:v>
                      </c:pt>
                      <c:pt idx="29">
                        <c:v>1.4352010246423E-2</c:v>
                      </c:pt>
                      <c:pt idx="30">
                        <c:v>1.46722109640235E-2</c:v>
                      </c:pt>
                      <c:pt idx="31">
                        <c:v>1.4847663412023799E-2</c:v>
                      </c:pt>
                      <c:pt idx="32">
                        <c:v>1.5150318884824199E-2</c:v>
                      </c:pt>
                      <c:pt idx="33">
                        <c:v>1.54836785360248E-2</c:v>
                      </c:pt>
                      <c:pt idx="34">
                        <c:v>1.57293119632252E-2</c:v>
                      </c:pt>
                      <c:pt idx="35">
                        <c:v>1.6308305041626101E-2</c:v>
                      </c:pt>
                      <c:pt idx="36">
                        <c:v>1.69092296760271E-2</c:v>
                      </c:pt>
                      <c:pt idx="37">
                        <c:v>1.7488222754428E-2</c:v>
                      </c:pt>
                      <c:pt idx="38">
                        <c:v>1.76154257792282E-2</c:v>
                      </c:pt>
                    </c:numCache>
                  </c:numRef>
                </c:yVal>
                <c:smooth val="0"/>
                <c:extLst xmlns:c15="http://schemas.microsoft.com/office/drawing/2012/chart">
                  <c:ext xmlns:c16="http://schemas.microsoft.com/office/drawing/2014/chart" uri="{C3380CC4-5D6E-409C-BE32-E72D297353CC}">
                    <c16:uniqueId val="{0000000E-B9AE-4977-B366-8F443161969D}"/>
                  </c:ext>
                </c:extLst>
              </c15:ser>
            </c15:filteredScatterSeries>
            <c15:filteredScatterSeries>
              <c15:ser>
                <c:idx val="8"/>
                <c:order val="15"/>
                <c:tx>
                  <c:strRef>
                    <c:extLst xmlns:c15="http://schemas.microsoft.com/office/drawing/2012/chart">
                      <c:ext xmlns:c15="http://schemas.microsoft.com/office/drawing/2012/chart" uri="{02D57815-91ED-43cb-92C2-25804820EDAC}">
                        <c15:formulaRef>
                          <c15:sqref>'[Main Analysis - Copy.xlsx]4700500544'!$J$1</c15:sqref>
                        </c15:formulaRef>
                      </c:ext>
                    </c:extLst>
                    <c:strCache>
                      <c:ptCount val="1"/>
                      <c:pt idx="0">
                        <c:v>4700500544</c:v>
                      </c:pt>
                    </c:strCache>
                  </c:strRef>
                </c:tx>
                <c:spPr>
                  <a:ln w="19050" cap="rnd">
                    <a:solidFill>
                      <a:schemeClr val="accent3">
                        <a:lumMod val="6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Copy.xlsx]4700500544'!$J$77:$J$109</c15:sqref>
                        </c15:formulaRef>
                      </c:ext>
                    </c:extLst>
                    <c:numCache>
                      <c:formatCode>General</c:formatCode>
                      <c:ptCount val="33"/>
                      <c:pt idx="0">
                        <c:v>1.7846862406447901E-2</c:v>
                      </c:pt>
                      <c:pt idx="1">
                        <c:v>3.5118019573978101E-2</c:v>
                      </c:pt>
                      <c:pt idx="2">
                        <c:v>5.2964881980426003E-2</c:v>
                      </c:pt>
                      <c:pt idx="3">
                        <c:v>7.0811744386873904E-2</c:v>
                      </c:pt>
                      <c:pt idx="4">
                        <c:v>8.8082901554404097E-2</c:v>
                      </c:pt>
                      <c:pt idx="5">
                        <c:v>0.10592976396085201</c:v>
                      </c:pt>
                      <c:pt idx="6">
                        <c:v>0.123200921128382</c:v>
                      </c:pt>
                      <c:pt idx="7">
                        <c:v>0.158894645941278</c:v>
                      </c:pt>
                      <c:pt idx="8">
                        <c:v>0.227979274611399</c:v>
                      </c:pt>
                      <c:pt idx="9">
                        <c:v>0.508347725964306</c:v>
                      </c:pt>
                      <c:pt idx="10">
                        <c:v>0.52619458837075395</c:v>
                      </c:pt>
                      <c:pt idx="11">
                        <c:v>0.54346574553828397</c:v>
                      </c:pt>
                      <c:pt idx="12">
                        <c:v>0.56131260794473203</c:v>
                      </c:pt>
                      <c:pt idx="13">
                        <c:v>0.57915947035117998</c:v>
                      </c:pt>
                      <c:pt idx="14">
                        <c:v>0.63039723661485303</c:v>
                      </c:pt>
                      <c:pt idx="15">
                        <c:v>0.64824409902130098</c:v>
                      </c:pt>
                      <c:pt idx="16">
                        <c:v>0.66551525618883101</c:v>
                      </c:pt>
                      <c:pt idx="17">
                        <c:v>0.68336211859527896</c:v>
                      </c:pt>
                      <c:pt idx="18">
                        <c:v>0.71848013816925704</c:v>
                      </c:pt>
                      <c:pt idx="19">
                        <c:v>0.77144502014968297</c:v>
                      </c:pt>
                      <c:pt idx="20">
                        <c:v>0.78929188255613103</c:v>
                      </c:pt>
                      <c:pt idx="21">
                        <c:v>0.80598733448474402</c:v>
                      </c:pt>
                      <c:pt idx="22">
                        <c:v>0.82383419689119197</c:v>
                      </c:pt>
                      <c:pt idx="23">
                        <c:v>0.841105354058722</c:v>
                      </c:pt>
                      <c:pt idx="24">
                        <c:v>0.85895221646516995</c:v>
                      </c:pt>
                      <c:pt idx="25">
                        <c:v>0.87622337363269998</c:v>
                      </c:pt>
                      <c:pt idx="26">
                        <c:v>0.89407023603914804</c:v>
                      </c:pt>
                      <c:pt idx="27">
                        <c:v>0.91191709844559599</c:v>
                      </c:pt>
                      <c:pt idx="28">
                        <c:v>0.92918825561312601</c:v>
                      </c:pt>
                      <c:pt idx="29">
                        <c:v>0.94703511801957396</c:v>
                      </c:pt>
                      <c:pt idx="30">
                        <c:v>0.96430627518710399</c:v>
                      </c:pt>
                      <c:pt idx="31">
                        <c:v>0.98215313759355205</c:v>
                      </c:pt>
                      <c:pt idx="32">
                        <c:v>1</c:v>
                      </c:pt>
                    </c:numCache>
                  </c:numRef>
                </c:xVal>
                <c:yVal>
                  <c:numRef>
                    <c:extLst xmlns:c15="http://schemas.microsoft.com/office/drawing/2012/chart">
                      <c:ext xmlns:c15="http://schemas.microsoft.com/office/drawing/2012/chart" uri="{02D57815-91ED-43cb-92C2-25804820EDAC}">
                        <c15:formulaRef>
                          <c15:sqref>'[Main Analysis - Copy.xlsx]4700500544'!$N$77:$N$109</c15:sqref>
                        </c15:formulaRef>
                      </c:ext>
                    </c:extLst>
                    <c:numCache>
                      <c:formatCode>General</c:formatCode>
                      <c:ptCount val="33"/>
                      <c:pt idx="0">
                        <c:v>2.0119394655877601E-3</c:v>
                      </c:pt>
                      <c:pt idx="1">
                        <c:v>2.98853781932196E-3</c:v>
                      </c:pt>
                      <c:pt idx="2">
                        <c:v>3.8770220358771402E-3</c:v>
                      </c:pt>
                      <c:pt idx="3">
                        <c:v>4.4864781513653997E-3</c:v>
                      </c:pt>
                      <c:pt idx="4">
                        <c:v>5.21341978309237E-3</c:v>
                      </c:pt>
                      <c:pt idx="5">
                        <c:v>6.0725326205878704E-3</c:v>
                      </c:pt>
                      <c:pt idx="6">
                        <c:v>6.82884563137451E-3</c:v>
                      </c:pt>
                      <c:pt idx="7">
                        <c:v>7.4236160573329301E-3</c:v>
                      </c:pt>
                      <c:pt idx="8">
                        <c:v>8.3047574291231895E-3</c:v>
                      </c:pt>
                      <c:pt idx="9">
                        <c:v>8.7012710464288E-3</c:v>
                      </c:pt>
                      <c:pt idx="10">
                        <c:v>9.2372987142678806E-3</c:v>
                      </c:pt>
                      <c:pt idx="11">
                        <c:v>9.7072407792226905E-3</c:v>
                      </c:pt>
                      <c:pt idx="12">
                        <c:v>1.0272639826121401E-2</c:v>
                      </c:pt>
                      <c:pt idx="13">
                        <c:v>1.0720553356781499E-2</c:v>
                      </c:pt>
                      <c:pt idx="14">
                        <c:v>1.10876955950274E-2</c:v>
                      </c:pt>
                      <c:pt idx="15">
                        <c:v>1.15870090390419E-2</c:v>
                      </c:pt>
                      <c:pt idx="16">
                        <c:v>1.20202368801721E-2</c:v>
                      </c:pt>
                      <c:pt idx="17">
                        <c:v>1.25562645480112E-2</c:v>
                      </c:pt>
                      <c:pt idx="18">
                        <c:v>1.3026206612965999E-2</c:v>
                      </c:pt>
                      <c:pt idx="19">
                        <c:v>1.3474120143625999E-2</c:v>
                      </c:pt>
                      <c:pt idx="20">
                        <c:v>1.37898624685176E-2</c:v>
                      </c:pt>
                      <c:pt idx="21">
                        <c:v>1.4142319017233699E-2</c:v>
                      </c:pt>
                      <c:pt idx="22">
                        <c:v>1.4685689529837599E-2</c:v>
                      </c:pt>
                      <c:pt idx="23">
                        <c:v>1.51482887500275E-2</c:v>
                      </c:pt>
                      <c:pt idx="24">
                        <c:v>1.5625573659747299E-2</c:v>
                      </c:pt>
                      <c:pt idx="25">
                        <c:v>1.6014744432288001E-2</c:v>
                      </c:pt>
                      <c:pt idx="26">
                        <c:v>1.6440629428653299E-2</c:v>
                      </c:pt>
                      <c:pt idx="27">
                        <c:v>1.6866514425018499E-2</c:v>
                      </c:pt>
                      <c:pt idx="28">
                        <c:v>1.7204285284204798E-2</c:v>
                      </c:pt>
                      <c:pt idx="29">
                        <c:v>1.7593456056745501E-2</c:v>
                      </c:pt>
                      <c:pt idx="30">
                        <c:v>1.8070740966465201E-2</c:v>
                      </c:pt>
                      <c:pt idx="31">
                        <c:v>1.8540683031420001E-2</c:v>
                      </c:pt>
                      <c:pt idx="32">
                        <c:v>1.8966568027785301E-2</c:v>
                      </c:pt>
                    </c:numCache>
                  </c:numRef>
                </c:yVal>
                <c:smooth val="0"/>
                <c:extLst xmlns:c15="http://schemas.microsoft.com/office/drawing/2012/chart">
                  <c:ext xmlns:c16="http://schemas.microsoft.com/office/drawing/2014/chart" uri="{C3380CC4-5D6E-409C-BE32-E72D297353CC}">
                    <c16:uniqueId val="{0000000F-B9AE-4977-B366-8F443161969D}"/>
                  </c:ext>
                </c:extLst>
              </c15:ser>
            </c15:filteredScatterSeries>
            <c15:filteredScatterSeries>
              <c15:ser>
                <c:idx val="9"/>
                <c:order val="16"/>
                <c:tx>
                  <c:strRef>
                    <c:extLst xmlns:c15="http://schemas.microsoft.com/office/drawing/2012/chart">
                      <c:ext xmlns:c15="http://schemas.microsoft.com/office/drawing/2012/chart" uri="{02D57815-91ED-43cb-92C2-25804820EDAC}">
                        <c15:formulaRef>
                          <c15:sqref>'[Main Analysis - Copy.xlsx]4700500544'!$J$1</c15:sqref>
                        </c15:formulaRef>
                      </c:ext>
                    </c:extLst>
                    <c:strCache>
                      <c:ptCount val="1"/>
                      <c:pt idx="0">
                        <c:v>4700500544</c:v>
                      </c:pt>
                    </c:strCache>
                  </c:strRef>
                </c:tx>
                <c:spPr>
                  <a:ln w="19050" cap="rnd">
                    <a:solidFill>
                      <a:schemeClr val="accent4">
                        <a:lumMod val="6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Copy.xlsx]4700500544'!$J$336:$J$360</c15:sqref>
                        </c15:formulaRef>
                      </c:ext>
                    </c:extLst>
                    <c:numCache>
                      <c:formatCode>General</c:formatCode>
                      <c:ptCount val="25"/>
                      <c:pt idx="0">
                        <c:v>4.0682414698162701E-2</c:v>
                      </c:pt>
                      <c:pt idx="1">
                        <c:v>7.8740157480315001E-2</c:v>
                      </c:pt>
                      <c:pt idx="2">
                        <c:v>0.119422572178478</c:v>
                      </c:pt>
                      <c:pt idx="3">
                        <c:v>0.15879265091863501</c:v>
                      </c:pt>
                      <c:pt idx="4">
                        <c:v>0.19947506561679801</c:v>
                      </c:pt>
                      <c:pt idx="5">
                        <c:v>0.238845144356955</c:v>
                      </c:pt>
                      <c:pt idx="6">
                        <c:v>0.279527559055118</c:v>
                      </c:pt>
                      <c:pt idx="7">
                        <c:v>0.32020997375328097</c:v>
                      </c:pt>
                      <c:pt idx="8">
                        <c:v>0.359580052493438</c:v>
                      </c:pt>
                      <c:pt idx="9">
                        <c:v>0.40026246719160102</c:v>
                      </c:pt>
                      <c:pt idx="10">
                        <c:v>0.43963254593175899</c:v>
                      </c:pt>
                      <c:pt idx="11">
                        <c:v>0.48031496062992102</c:v>
                      </c:pt>
                      <c:pt idx="12">
                        <c:v>0.52099737532808399</c:v>
                      </c:pt>
                      <c:pt idx="13">
                        <c:v>0.55774278215223105</c:v>
                      </c:pt>
                      <c:pt idx="14">
                        <c:v>0.59842519685039397</c:v>
                      </c:pt>
                      <c:pt idx="15">
                        <c:v>0.63779527559055105</c:v>
                      </c:pt>
                      <c:pt idx="16">
                        <c:v>0.67847769028871396</c:v>
                      </c:pt>
                      <c:pt idx="17">
                        <c:v>0.71784776902887204</c:v>
                      </c:pt>
                      <c:pt idx="18">
                        <c:v>0.75853018372703396</c:v>
                      </c:pt>
                      <c:pt idx="19">
                        <c:v>0.79921259842519699</c:v>
                      </c:pt>
                      <c:pt idx="20">
                        <c:v>0.83858267716535395</c:v>
                      </c:pt>
                      <c:pt idx="21">
                        <c:v>0.87926509186351698</c:v>
                      </c:pt>
                      <c:pt idx="22">
                        <c:v>0.91863517060367506</c:v>
                      </c:pt>
                      <c:pt idx="23">
                        <c:v>0.95931758530183697</c:v>
                      </c:pt>
                      <c:pt idx="24">
                        <c:v>1</c:v>
                      </c:pt>
                    </c:numCache>
                  </c:numRef>
                </c:xVal>
                <c:yVal>
                  <c:numRef>
                    <c:extLst xmlns:c15="http://schemas.microsoft.com/office/drawing/2012/chart">
                      <c:ext xmlns:c15="http://schemas.microsoft.com/office/drawing/2012/chart" uri="{02D57815-91ED-43cb-92C2-25804820EDAC}">
                        <c15:formulaRef>
                          <c15:sqref>'[Main Analysis - Copy.xlsx]4700500544'!$N$336:$N$360</c15:sqref>
                        </c15:formulaRef>
                      </c:ext>
                    </c:extLst>
                    <c:numCache>
                      <c:formatCode>General</c:formatCode>
                      <c:ptCount val="25"/>
                      <c:pt idx="0">
                        <c:v>1.9531967074684102E-3</c:v>
                      </c:pt>
                      <c:pt idx="1">
                        <c:v>3.4805084185715201E-3</c:v>
                      </c:pt>
                      <c:pt idx="2">
                        <c:v>5.1399913354431802E-3</c:v>
                      </c:pt>
                      <c:pt idx="3">
                        <c:v>6.7554171837253202E-3</c:v>
                      </c:pt>
                      <c:pt idx="4">
                        <c:v>8.2239861367090893E-3</c:v>
                      </c:pt>
                      <c:pt idx="5">
                        <c:v>9.7072407792226905E-3</c:v>
                      </c:pt>
                      <c:pt idx="6">
                        <c:v>1.12051811112661E-2</c:v>
                      </c:pt>
                      <c:pt idx="7">
                        <c:v>1.2644378685190199E-2</c:v>
                      </c:pt>
                      <c:pt idx="8">
                        <c:v>1.4208404620117901E-2</c:v>
                      </c:pt>
                      <c:pt idx="9">
                        <c:v>1.5779773399810602E-2</c:v>
                      </c:pt>
                      <c:pt idx="10">
                        <c:v>1.7497999074801599E-2</c:v>
                      </c:pt>
                      <c:pt idx="11">
                        <c:v>1.9106082078318799E-2</c:v>
                      </c:pt>
                      <c:pt idx="12">
                        <c:v>2.08463362876046E-2</c:v>
                      </c:pt>
                      <c:pt idx="13">
                        <c:v>2.2843590063662499E-2</c:v>
                      </c:pt>
                      <c:pt idx="14">
                        <c:v>2.4701329789186901E-2</c:v>
                      </c:pt>
                      <c:pt idx="15">
                        <c:v>2.66178122728307E-2</c:v>
                      </c:pt>
                      <c:pt idx="16">
                        <c:v>2.80349813124601E-2</c:v>
                      </c:pt>
                      <c:pt idx="17">
                        <c:v>2.96430643159773E-2</c:v>
                      </c:pt>
                      <c:pt idx="18">
                        <c:v>3.1096947579431201E-2</c:v>
                      </c:pt>
                      <c:pt idx="19">
                        <c:v>3.2550830842885202E-2</c:v>
                      </c:pt>
                      <c:pt idx="20">
                        <c:v>3.3644914712858E-2</c:v>
                      </c:pt>
                      <c:pt idx="21">
                        <c:v>3.4900541167659199E-2</c:v>
                      </c:pt>
                      <c:pt idx="22">
                        <c:v>3.59358822795127E-2</c:v>
                      </c:pt>
                      <c:pt idx="23">
                        <c:v>3.7044651839015501E-2</c:v>
                      </c:pt>
                      <c:pt idx="24">
                        <c:v>3.8417763810055301E-2</c:v>
                      </c:pt>
                    </c:numCache>
                  </c:numRef>
                </c:yVal>
                <c:smooth val="0"/>
                <c:extLst xmlns:c15="http://schemas.microsoft.com/office/drawing/2012/chart">
                  <c:ext xmlns:c16="http://schemas.microsoft.com/office/drawing/2014/chart" uri="{C3380CC4-5D6E-409C-BE32-E72D297353CC}">
                    <c16:uniqueId val="{00000010-B9AE-4977-B366-8F443161969D}"/>
                  </c:ext>
                </c:extLst>
              </c15:ser>
            </c15:filteredScatterSeries>
            <c15:filteredScatterSeries>
              <c15:ser>
                <c:idx val="10"/>
                <c:order val="17"/>
                <c:tx>
                  <c:strRef>
                    <c:extLst xmlns:c15="http://schemas.microsoft.com/office/drawing/2012/chart">
                      <c:ext xmlns:c15="http://schemas.microsoft.com/office/drawing/2012/chart" uri="{02D57815-91ED-43cb-92C2-25804820EDAC}">
                        <c15:formulaRef>
                          <c15:sqref>'[Main Analysis - Copy.xlsx]4700500554'!$J$1</c15:sqref>
                        </c15:formulaRef>
                      </c:ext>
                    </c:extLst>
                    <c:strCache>
                      <c:ptCount val="1"/>
                      <c:pt idx="0">
                        <c:v>4700500554</c:v>
                      </c:pt>
                    </c:strCache>
                  </c:strRef>
                </c:tx>
                <c:spPr>
                  <a:ln w="19050" cap="rnd">
                    <a:solidFill>
                      <a:schemeClr val="accent5">
                        <a:lumMod val="6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Copy.xlsx]4700500554'!$J$250:$J$261</c15:sqref>
                        </c15:formulaRef>
                      </c:ext>
                    </c:extLst>
                    <c:numCache>
                      <c:formatCode>General</c:formatCode>
                      <c:ptCount val="12"/>
                      <c:pt idx="0">
                        <c:v>8.2191780821917804E-2</c:v>
                      </c:pt>
                      <c:pt idx="1">
                        <c:v>0.167123287671233</c:v>
                      </c:pt>
                      <c:pt idx="2">
                        <c:v>0.25205479452054802</c:v>
                      </c:pt>
                      <c:pt idx="3">
                        <c:v>0.32876712328767099</c:v>
                      </c:pt>
                      <c:pt idx="4">
                        <c:v>0.41369863013698599</c:v>
                      </c:pt>
                      <c:pt idx="5">
                        <c:v>0.49589041095890402</c:v>
                      </c:pt>
                      <c:pt idx="6">
                        <c:v>0.58082191780821901</c:v>
                      </c:pt>
                      <c:pt idx="7">
                        <c:v>0.66301369863013704</c:v>
                      </c:pt>
                      <c:pt idx="8">
                        <c:v>0.74794520547945198</c:v>
                      </c:pt>
                      <c:pt idx="9">
                        <c:v>0.83287671232876703</c:v>
                      </c:pt>
                      <c:pt idx="10">
                        <c:v>0.91506849315068495</c:v>
                      </c:pt>
                      <c:pt idx="11">
                        <c:v>1</c:v>
                      </c:pt>
                    </c:numCache>
                  </c:numRef>
                </c:xVal>
                <c:yVal>
                  <c:numRef>
                    <c:extLst xmlns:c15="http://schemas.microsoft.com/office/drawing/2012/chart">
                      <c:ext xmlns:c15="http://schemas.microsoft.com/office/drawing/2012/chart" uri="{02D57815-91ED-43cb-92C2-25804820EDAC}">
                        <c15:formulaRef>
                          <c15:sqref>'[Main Analysis - Copy.xlsx]4700500554'!$N$250:$N$261</c15:sqref>
                        </c15:formulaRef>
                      </c:ext>
                    </c:extLst>
                    <c:numCache>
                      <c:formatCode>General</c:formatCode>
                      <c:ptCount val="12"/>
                      <c:pt idx="0">
                        <c:v>9.8393743167101192E-4</c:v>
                      </c:pt>
                      <c:pt idx="1">
                        <c:v>1.90900681187453E-3</c:v>
                      </c:pt>
                      <c:pt idx="2">
                        <c:v>2.69111092422841E-3</c:v>
                      </c:pt>
                      <c:pt idx="3">
                        <c:v>3.5320830880497798E-3</c:v>
                      </c:pt>
                      <c:pt idx="4">
                        <c:v>4.28895803548903E-3</c:v>
                      </c:pt>
                      <c:pt idx="5">
                        <c:v>5.1551593642250402E-3</c:v>
                      </c:pt>
                      <c:pt idx="6">
                        <c:v>5.9036245900260702E-3</c:v>
                      </c:pt>
                      <c:pt idx="7">
                        <c:v>6.4250273315953196E-3</c:v>
                      </c:pt>
                      <c:pt idx="8">
                        <c:v>7.0473467328231402E-3</c:v>
                      </c:pt>
                      <c:pt idx="9">
                        <c:v>7.7285341855184604E-3</c:v>
                      </c:pt>
                      <c:pt idx="10">
                        <c:v>8.3929021949373499E-3</c:v>
                      </c:pt>
                      <c:pt idx="11">
                        <c:v>9.0993188125473006E-3</c:v>
                      </c:pt>
                    </c:numCache>
                  </c:numRef>
                </c:yVal>
                <c:smooth val="0"/>
                <c:extLst xmlns:c15="http://schemas.microsoft.com/office/drawing/2012/chart">
                  <c:ext xmlns:c16="http://schemas.microsoft.com/office/drawing/2014/chart" uri="{C3380CC4-5D6E-409C-BE32-E72D297353CC}">
                    <c16:uniqueId val="{00000011-B9AE-4977-B366-8F443161969D}"/>
                  </c:ext>
                </c:extLst>
              </c15:ser>
            </c15:filteredScatterSeries>
            <c15:filteredScatterSeries>
              <c15:ser>
                <c:idx val="11"/>
                <c:order val="18"/>
                <c:tx>
                  <c:strRef>
                    <c:extLst xmlns:c15="http://schemas.microsoft.com/office/drawing/2012/chart">
                      <c:ext xmlns:c15="http://schemas.microsoft.com/office/drawing/2012/chart" uri="{02D57815-91ED-43cb-92C2-25804820EDAC}">
                        <c15:formulaRef>
                          <c15:sqref>'[Main Analysis - Copy.xlsx]4700500605'!$J$1</c15:sqref>
                        </c15:formulaRef>
                      </c:ext>
                    </c:extLst>
                    <c:strCache>
                      <c:ptCount val="1"/>
                      <c:pt idx="0">
                        <c:v>4700500605</c:v>
                      </c:pt>
                    </c:strCache>
                  </c:strRef>
                </c:tx>
                <c:spPr>
                  <a:ln w="19050" cap="rnd">
                    <a:solidFill>
                      <a:schemeClr val="accent6">
                        <a:lumMod val="6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Copy.xlsx]4700500605'!$J$339:$J$413</c15:sqref>
                        </c15:formulaRef>
                      </c:ext>
                    </c:extLst>
                    <c:numCache>
                      <c:formatCode>General</c:formatCode>
                      <c:ptCount val="75"/>
                      <c:pt idx="0">
                        <c:v>1.3146362839614401E-2</c:v>
                      </c:pt>
                      <c:pt idx="1">
                        <c:v>2.67309377738826E-2</c:v>
                      </c:pt>
                      <c:pt idx="2">
                        <c:v>3.9877300613496897E-2</c:v>
                      </c:pt>
                      <c:pt idx="3">
                        <c:v>5.3461875547765103E-2</c:v>
                      </c:pt>
                      <c:pt idx="4">
                        <c:v>6.7046450482033296E-2</c:v>
                      </c:pt>
                      <c:pt idx="5">
                        <c:v>7.9316389132340098E-2</c:v>
                      </c:pt>
                      <c:pt idx="6">
                        <c:v>9.2900964066608194E-2</c:v>
                      </c:pt>
                      <c:pt idx="7">
                        <c:v>0.106047326906223</c:v>
                      </c:pt>
                      <c:pt idx="8">
                        <c:v>0.119631901840491</c:v>
                      </c:pt>
                      <c:pt idx="9">
                        <c:v>0.13277826468010501</c:v>
                      </c:pt>
                      <c:pt idx="10">
                        <c:v>0.14636283961437299</c:v>
                      </c:pt>
                      <c:pt idx="11">
                        <c:v>0.159947414548642</c:v>
                      </c:pt>
                      <c:pt idx="12">
                        <c:v>0.17309377738825599</c:v>
                      </c:pt>
                      <c:pt idx="13">
                        <c:v>0.186678352322524</c:v>
                      </c:pt>
                      <c:pt idx="14">
                        <c:v>0.19982471516213801</c:v>
                      </c:pt>
                      <c:pt idx="15">
                        <c:v>0.21340929009640699</c:v>
                      </c:pt>
                      <c:pt idx="16">
                        <c:v>0.22699386503067501</c:v>
                      </c:pt>
                      <c:pt idx="17">
                        <c:v>0.23926380368098199</c:v>
                      </c:pt>
                      <c:pt idx="18">
                        <c:v>0.25284837861525</c:v>
                      </c:pt>
                      <c:pt idx="19">
                        <c:v>0.26599474145486401</c:v>
                      </c:pt>
                      <c:pt idx="20">
                        <c:v>0.27957931638913203</c:v>
                      </c:pt>
                      <c:pt idx="21">
                        <c:v>0.29272567922874698</c:v>
                      </c:pt>
                      <c:pt idx="22">
                        <c:v>0.30631025416301499</c:v>
                      </c:pt>
                      <c:pt idx="23">
                        <c:v>0.31989482909728301</c:v>
                      </c:pt>
                      <c:pt idx="24">
                        <c:v>0.33304119193689702</c:v>
                      </c:pt>
                      <c:pt idx="25">
                        <c:v>0.34662576687116597</c:v>
                      </c:pt>
                      <c:pt idx="26">
                        <c:v>0.35977212971077999</c:v>
                      </c:pt>
                      <c:pt idx="27">
                        <c:v>0.373356704645048</c:v>
                      </c:pt>
                      <c:pt idx="28">
                        <c:v>0.38694127957931601</c:v>
                      </c:pt>
                      <c:pt idx="29">
                        <c:v>0.39964943032427702</c:v>
                      </c:pt>
                      <c:pt idx="30">
                        <c:v>0.41323400525854498</c:v>
                      </c:pt>
                      <c:pt idx="31">
                        <c:v>0.42638036809815999</c:v>
                      </c:pt>
                      <c:pt idx="32">
                        <c:v>0.439964943032428</c:v>
                      </c:pt>
                      <c:pt idx="33">
                        <c:v>0.45311130587204201</c:v>
                      </c:pt>
                      <c:pt idx="34">
                        <c:v>0.46669588080631003</c:v>
                      </c:pt>
                      <c:pt idx="35">
                        <c:v>0.48028045574057798</c:v>
                      </c:pt>
                      <c:pt idx="36">
                        <c:v>0.49342681858019299</c:v>
                      </c:pt>
                      <c:pt idx="37">
                        <c:v>0.50701139351446101</c:v>
                      </c:pt>
                      <c:pt idx="38">
                        <c:v>0.52015775635407502</c:v>
                      </c:pt>
                      <c:pt idx="39">
                        <c:v>0.53374233128834403</c:v>
                      </c:pt>
                      <c:pt idx="40">
                        <c:v>0.54732690622261204</c:v>
                      </c:pt>
                      <c:pt idx="41">
                        <c:v>0.55959684487291805</c:v>
                      </c:pt>
                      <c:pt idx="42">
                        <c:v>0.57318141980718695</c:v>
                      </c:pt>
                      <c:pt idx="43">
                        <c:v>0.58632778264680097</c:v>
                      </c:pt>
                      <c:pt idx="44">
                        <c:v>0.59991235758106898</c:v>
                      </c:pt>
                      <c:pt idx="45">
                        <c:v>0.61305872042068399</c:v>
                      </c:pt>
                      <c:pt idx="46">
                        <c:v>0.626643295354952</c:v>
                      </c:pt>
                      <c:pt idx="47">
                        <c:v>0.64022787028922001</c:v>
                      </c:pt>
                      <c:pt idx="48">
                        <c:v>0.65337423312883502</c:v>
                      </c:pt>
                      <c:pt idx="49">
                        <c:v>0.66695880806310304</c:v>
                      </c:pt>
                      <c:pt idx="50">
                        <c:v>0.68010517090271705</c:v>
                      </c:pt>
                      <c:pt idx="51">
                        <c:v>0.69368974583698495</c:v>
                      </c:pt>
                      <c:pt idx="52">
                        <c:v>0.70727432077125296</c:v>
                      </c:pt>
                      <c:pt idx="53">
                        <c:v>0.71954425942155997</c:v>
                      </c:pt>
                      <c:pt idx="54">
                        <c:v>0.73312883435582799</c:v>
                      </c:pt>
                      <c:pt idx="55">
                        <c:v>0.746275197195443</c:v>
                      </c:pt>
                      <c:pt idx="56">
                        <c:v>0.75985977212971101</c:v>
                      </c:pt>
                      <c:pt idx="57">
                        <c:v>0.77300613496932502</c:v>
                      </c:pt>
                      <c:pt idx="58">
                        <c:v>0.78659070990359303</c:v>
                      </c:pt>
                      <c:pt idx="59">
                        <c:v>0.80017528483786104</c:v>
                      </c:pt>
                      <c:pt idx="60">
                        <c:v>0.81332164767747595</c:v>
                      </c:pt>
                      <c:pt idx="61">
                        <c:v>0.82690622261174396</c:v>
                      </c:pt>
                      <c:pt idx="62">
                        <c:v>0.84005258545135797</c:v>
                      </c:pt>
                      <c:pt idx="63">
                        <c:v>0.85363716038562598</c:v>
                      </c:pt>
                      <c:pt idx="64">
                        <c:v>0.86722173531989499</c:v>
                      </c:pt>
                      <c:pt idx="65">
                        <c:v>0.879491673970202</c:v>
                      </c:pt>
                      <c:pt idx="66">
                        <c:v>0.89307624890447002</c:v>
                      </c:pt>
                      <c:pt idx="67">
                        <c:v>0.90622261174408403</c:v>
                      </c:pt>
                      <c:pt idx="68">
                        <c:v>0.91980718667835204</c:v>
                      </c:pt>
                      <c:pt idx="69">
                        <c:v>0.93295354951796605</c:v>
                      </c:pt>
                      <c:pt idx="70">
                        <c:v>0.94653812445223495</c:v>
                      </c:pt>
                      <c:pt idx="71">
                        <c:v>0.96012269938650296</c:v>
                      </c:pt>
                      <c:pt idx="72">
                        <c:v>0.97326906222611698</c:v>
                      </c:pt>
                      <c:pt idx="73">
                        <c:v>0.98685363716038599</c:v>
                      </c:pt>
                      <c:pt idx="74">
                        <c:v>1</c:v>
                      </c:pt>
                    </c:numCache>
                  </c:numRef>
                </c:xVal>
                <c:yVal>
                  <c:numRef>
                    <c:extLst xmlns:c15="http://schemas.microsoft.com/office/drawing/2012/chart">
                      <c:ext xmlns:c15="http://schemas.microsoft.com/office/drawing/2012/chart" uri="{02D57815-91ED-43cb-92C2-25804820EDAC}">
                        <c15:formulaRef>
                          <c15:sqref>'[Main Analysis - Copy.xlsx]4700500605'!$N$339:$N$413</c15:sqref>
                        </c15:formulaRef>
                      </c:ext>
                    </c:extLst>
                    <c:numCache>
                      <c:formatCode>General</c:formatCode>
                      <c:ptCount val="75"/>
                      <c:pt idx="0">
                        <c:v>2.7652694248844001E-3</c:v>
                      </c:pt>
                      <c:pt idx="1">
                        <c:v>4.9034422315573202E-3</c:v>
                      </c:pt>
                      <c:pt idx="2">
                        <c:v>7.0265042763456098E-3</c:v>
                      </c:pt>
                      <c:pt idx="3">
                        <c:v>9.2477862733838997E-3</c:v>
                      </c:pt>
                      <c:pt idx="4">
                        <c:v>1.12499622230953E-2</c:v>
                      </c:pt>
                      <c:pt idx="5">
                        <c:v>1.32899150775182E-2</c:v>
                      </c:pt>
                      <c:pt idx="6">
                        <c:v>1.50729849799027E-2</c:v>
                      </c:pt>
                      <c:pt idx="7">
                        <c:v>1.69316086917102E-2</c:v>
                      </c:pt>
                      <c:pt idx="8">
                        <c:v>1.86844570703255E-2</c:v>
                      </c:pt>
                      <c:pt idx="9">
                        <c:v>2.0422194687056101E-2</c:v>
                      </c:pt>
                      <c:pt idx="10">
                        <c:v>2.2084378494363701E-2</c:v>
                      </c:pt>
                      <c:pt idx="11">
                        <c:v>2.36105654447097E-2</c:v>
                      </c:pt>
                      <c:pt idx="12">
                        <c:v>2.5076309347517301E-2</c:v>
                      </c:pt>
                      <c:pt idx="13">
                        <c:v>2.64362779171326E-2</c:v>
                      </c:pt>
                      <c:pt idx="14">
                        <c:v>2.7886911058055599E-2</c:v>
                      </c:pt>
                      <c:pt idx="15">
                        <c:v>2.9284656532382401E-2</c:v>
                      </c:pt>
                      <c:pt idx="16">
                        <c:v>3.0531294387862999E-2</c:v>
                      </c:pt>
                      <c:pt idx="17">
                        <c:v>3.1800598386170602E-2</c:v>
                      </c:pt>
                      <c:pt idx="18">
                        <c:v>3.3122790051074401E-2</c:v>
                      </c:pt>
                      <c:pt idx="19">
                        <c:v>3.4482758620689703E-2</c:v>
                      </c:pt>
                      <c:pt idx="20">
                        <c:v>3.57973949046511E-2</c:v>
                      </c:pt>
                      <c:pt idx="21">
                        <c:v>3.7149808093324098E-2</c:v>
                      </c:pt>
                      <c:pt idx="22">
                        <c:v>3.84946659010547E-2</c:v>
                      </c:pt>
                      <c:pt idx="23">
                        <c:v>3.9718637613708502E-2</c:v>
                      </c:pt>
                      <c:pt idx="24">
                        <c:v>4.0950164707304497E-2</c:v>
                      </c:pt>
                      <c:pt idx="25">
                        <c:v>4.2181691800900603E-2</c:v>
                      </c:pt>
                      <c:pt idx="26">
                        <c:v>4.3360331227900499E-2</c:v>
                      </c:pt>
                      <c:pt idx="27">
                        <c:v>4.4538970654900402E-2</c:v>
                      </c:pt>
                      <c:pt idx="28">
                        <c:v>4.5649611653419603E-2</c:v>
                      </c:pt>
                      <c:pt idx="29">
                        <c:v>4.6775363413823302E-2</c:v>
                      </c:pt>
                      <c:pt idx="30">
                        <c:v>4.7923781317054E-2</c:v>
                      </c:pt>
                      <c:pt idx="31">
                        <c:v>4.9094865363111598E-2</c:v>
                      </c:pt>
                      <c:pt idx="32">
                        <c:v>5.0258394028226898E-2</c:v>
                      </c:pt>
                      <c:pt idx="33">
                        <c:v>5.1482365740880699E-2</c:v>
                      </c:pt>
                      <c:pt idx="34">
                        <c:v>5.2653449786938297E-2</c:v>
                      </c:pt>
                      <c:pt idx="35">
                        <c:v>5.37187584998036E-2</c:v>
                      </c:pt>
                      <c:pt idx="36">
                        <c:v>5.4829399498322703E-2</c:v>
                      </c:pt>
                      <c:pt idx="37">
                        <c:v>5.5819154401764902E-2</c:v>
                      </c:pt>
                      <c:pt idx="38">
                        <c:v>5.6839130828976403E-2</c:v>
                      </c:pt>
                      <c:pt idx="39">
                        <c:v>5.7843996494303301E-2</c:v>
                      </c:pt>
                      <c:pt idx="40">
                        <c:v>5.8712865302668601E-2</c:v>
                      </c:pt>
                      <c:pt idx="41">
                        <c:v>5.9627066396687703E-2</c:v>
                      </c:pt>
                      <c:pt idx="42">
                        <c:v>6.0518601347880001E-2</c:v>
                      </c:pt>
                      <c:pt idx="43">
                        <c:v>6.14403578228414E-2</c:v>
                      </c:pt>
                      <c:pt idx="44">
                        <c:v>6.23243373930914E-2</c:v>
                      </c:pt>
                      <c:pt idx="45">
                        <c:v>6.3170540058629807E-2</c:v>
                      </c:pt>
                      <c:pt idx="46">
                        <c:v>6.4046964247937405E-2</c:v>
                      </c:pt>
                      <c:pt idx="47">
                        <c:v>6.4983831484783497E-2</c:v>
                      </c:pt>
                      <c:pt idx="48">
                        <c:v>6.5860255674091095E-2</c:v>
                      </c:pt>
                      <c:pt idx="49">
                        <c:v>6.6744235244341005E-2</c:v>
                      </c:pt>
                      <c:pt idx="50">
                        <c:v>6.7560216386110206E-2</c:v>
                      </c:pt>
                      <c:pt idx="51">
                        <c:v>6.8383752908821704E-2</c:v>
                      </c:pt>
                      <c:pt idx="52">
                        <c:v>6.9161957145879305E-2</c:v>
                      </c:pt>
                      <c:pt idx="53">
                        <c:v>7.0015715192359995E-2</c:v>
                      </c:pt>
                      <c:pt idx="54">
                        <c:v>7.0771253286590702E-2</c:v>
                      </c:pt>
                      <c:pt idx="55">
                        <c:v>7.1617455952129094E-2</c:v>
                      </c:pt>
                      <c:pt idx="56">
                        <c:v>7.2478769379552097E-2</c:v>
                      </c:pt>
                      <c:pt idx="57">
                        <c:v>7.3302305902263595E-2</c:v>
                      </c:pt>
                      <c:pt idx="58">
                        <c:v>7.4140953186859704E-2</c:v>
                      </c:pt>
                      <c:pt idx="59">
                        <c:v>7.5077820423705796E-2</c:v>
                      </c:pt>
                      <c:pt idx="60">
                        <c:v>7.5886246184532602E-2</c:v>
                      </c:pt>
                      <c:pt idx="61">
                        <c:v>7.7253770135090202E-2</c:v>
                      </c:pt>
                      <c:pt idx="62">
                        <c:v>7.9006618513705495E-2</c:v>
                      </c:pt>
                      <c:pt idx="63">
                        <c:v>8.0132370274109202E-2</c:v>
                      </c:pt>
                      <c:pt idx="64">
                        <c:v>8.0971017558705297E-2</c:v>
                      </c:pt>
                      <c:pt idx="65">
                        <c:v>8.1885218652724398E-2</c:v>
                      </c:pt>
                      <c:pt idx="66">
                        <c:v>8.2874973556166701E-2</c:v>
                      </c:pt>
                      <c:pt idx="67">
                        <c:v>8.4091389887878204E-2</c:v>
                      </c:pt>
                      <c:pt idx="68">
                        <c:v>8.5088700172262693E-2</c:v>
                      </c:pt>
                      <c:pt idx="69">
                        <c:v>8.6063344313820303E-2</c:v>
                      </c:pt>
                      <c:pt idx="70">
                        <c:v>8.7559309740397107E-2</c:v>
                      </c:pt>
                      <c:pt idx="71">
                        <c:v>8.8533953881954702E-2</c:v>
                      </c:pt>
                      <c:pt idx="72">
                        <c:v>8.9697482547069995E-2</c:v>
                      </c:pt>
                      <c:pt idx="73">
                        <c:v>9.0649460545800697E-2</c:v>
                      </c:pt>
                      <c:pt idx="74">
                        <c:v>9.2137870591435203E-2</c:v>
                      </c:pt>
                    </c:numCache>
                  </c:numRef>
                </c:yVal>
                <c:smooth val="0"/>
                <c:extLst xmlns:c15="http://schemas.microsoft.com/office/drawing/2012/chart">
                  <c:ext xmlns:c16="http://schemas.microsoft.com/office/drawing/2014/chart" uri="{C3380CC4-5D6E-409C-BE32-E72D297353CC}">
                    <c16:uniqueId val="{00000012-B9AE-4977-B366-8F443161969D}"/>
                  </c:ext>
                </c:extLst>
              </c15:ser>
            </c15:filteredScatterSeries>
            <c15:filteredScatterSeries>
              <c15:ser>
                <c:idx val="12"/>
                <c:order val="19"/>
                <c:tx>
                  <c:strRef>
                    <c:extLst xmlns:c15="http://schemas.microsoft.com/office/drawing/2012/chart">
                      <c:ext xmlns:c15="http://schemas.microsoft.com/office/drawing/2012/chart" uri="{02D57815-91ED-43cb-92C2-25804820EDAC}">
                        <c15:formulaRef>
                          <c15:sqref>'[Main Analysis - Copy.xlsx]4700500885!!!'!$J$1</c15:sqref>
                        </c15:formulaRef>
                      </c:ext>
                    </c:extLst>
                    <c:strCache>
                      <c:ptCount val="1"/>
                      <c:pt idx="0">
                        <c:v>4700500885</c:v>
                      </c:pt>
                    </c:strCache>
                  </c:strRef>
                </c:tx>
                <c:spPr>
                  <a:ln w="19050" cap="rnd">
                    <a:solidFill>
                      <a:schemeClr val="accent1">
                        <a:lumMod val="80000"/>
                        <a:lumOff val="2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Copy.xlsx]4700500885!!!'!$J$245:$J$255</c15:sqref>
                        </c15:formulaRef>
                      </c:ext>
                    </c:extLst>
                    <c:numCache>
                      <c:formatCode>General</c:formatCode>
                      <c:ptCount val="11"/>
                      <c:pt idx="0">
                        <c:v>9.2261904761904698E-2</c:v>
                      </c:pt>
                      <c:pt idx="1">
                        <c:v>0.18154761904761901</c:v>
                      </c:pt>
                      <c:pt idx="2">
                        <c:v>0.273809523809524</c:v>
                      </c:pt>
                      <c:pt idx="3">
                        <c:v>0.36607142857142799</c:v>
                      </c:pt>
                      <c:pt idx="4">
                        <c:v>0.45535714285714302</c:v>
                      </c:pt>
                      <c:pt idx="5">
                        <c:v>0.547619047619048</c:v>
                      </c:pt>
                      <c:pt idx="6">
                        <c:v>0.63690476190476197</c:v>
                      </c:pt>
                      <c:pt idx="7">
                        <c:v>0.72916666666666596</c:v>
                      </c:pt>
                      <c:pt idx="8">
                        <c:v>0.82142857142857195</c:v>
                      </c:pt>
                      <c:pt idx="9">
                        <c:v>0.90773809523809501</c:v>
                      </c:pt>
                      <c:pt idx="10">
                        <c:v>1</c:v>
                      </c:pt>
                    </c:numCache>
                  </c:numRef>
                </c:xVal>
                <c:yVal>
                  <c:numRef>
                    <c:extLst xmlns:c15="http://schemas.microsoft.com/office/drawing/2012/chart">
                      <c:ext xmlns:c15="http://schemas.microsoft.com/office/drawing/2012/chart" uri="{02D57815-91ED-43cb-92C2-25804820EDAC}">
                        <c15:formulaRef>
                          <c15:sqref>'[Main Analysis - Copy.xlsx]4700500885!!!'!$N$245:$N$255</c15:sqref>
                        </c15:formulaRef>
                      </c:ext>
                    </c:extLst>
                    <c:numCache>
                      <c:formatCode>General</c:formatCode>
                      <c:ptCount val="11"/>
                      <c:pt idx="0">
                        <c:v>1.3671529442040801E-4</c:v>
                      </c:pt>
                      <c:pt idx="1">
                        <c:v>2.01051903559423E-4</c:v>
                      </c:pt>
                      <c:pt idx="2">
                        <c:v>2.7343058884081499E-4</c:v>
                      </c:pt>
                      <c:pt idx="3">
                        <c:v>3.3776719797983001E-4</c:v>
                      </c:pt>
                      <c:pt idx="4">
                        <c:v>4.02103807118846E-4</c:v>
                      </c:pt>
                      <c:pt idx="5">
                        <c:v>4.6644041625786101E-4</c:v>
                      </c:pt>
                      <c:pt idx="6">
                        <c:v>5.2273494925450005E-4</c:v>
                      </c:pt>
                      <c:pt idx="7">
                        <c:v>5.5490325382400699E-4</c:v>
                      </c:pt>
                      <c:pt idx="8">
                        <c:v>5.9511363453589202E-4</c:v>
                      </c:pt>
                      <c:pt idx="9">
                        <c:v>6.5945024367490698E-4</c:v>
                      </c:pt>
                      <c:pt idx="10">
                        <c:v>7.1574477667154504E-4</c:v>
                      </c:pt>
                    </c:numCache>
                  </c:numRef>
                </c:yVal>
                <c:smooth val="0"/>
                <c:extLst xmlns:c15="http://schemas.microsoft.com/office/drawing/2012/chart">
                  <c:ext xmlns:c16="http://schemas.microsoft.com/office/drawing/2014/chart" uri="{C3380CC4-5D6E-409C-BE32-E72D297353CC}">
                    <c16:uniqueId val="{00000013-B9AE-4977-B366-8F443161969D}"/>
                  </c:ext>
                </c:extLst>
              </c15:ser>
            </c15:filteredScatterSeries>
            <c15:filteredScatterSeries>
              <c15:ser>
                <c:idx val="13"/>
                <c:order val="20"/>
                <c:tx>
                  <c:strRef>
                    <c:extLst xmlns:c15="http://schemas.microsoft.com/office/drawing/2012/chart">
                      <c:ext xmlns:c15="http://schemas.microsoft.com/office/drawing/2012/chart" uri="{02D57815-91ED-43cb-92C2-25804820EDAC}">
                        <c15:formulaRef>
                          <c15:sqref>'[Main Analysis - Copy.xlsx]4700501101'!$J$1</c15:sqref>
                        </c15:formulaRef>
                      </c:ext>
                    </c:extLst>
                    <c:strCache>
                      <c:ptCount val="1"/>
                      <c:pt idx="0">
                        <c:v>4700501101</c:v>
                      </c:pt>
                    </c:strCache>
                  </c:strRef>
                </c:tx>
                <c:spPr>
                  <a:ln w="19050" cap="rnd">
                    <a:solidFill>
                      <a:schemeClr val="accent2">
                        <a:lumMod val="80000"/>
                        <a:lumOff val="2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Copy.xlsx]4700501101'!$J$304:$J$381</c15:sqref>
                        </c15:formulaRef>
                      </c:ext>
                    </c:extLst>
                    <c:numCache>
                      <c:formatCode>General</c:formatCode>
                      <c:ptCount val="78"/>
                      <c:pt idx="0">
                        <c:v>1.2636899747262001E-2</c:v>
                      </c:pt>
                      <c:pt idx="1">
                        <c:v>2.5695029486099401E-2</c:v>
                      </c:pt>
                      <c:pt idx="2">
                        <c:v>3.8753159224936801E-2</c:v>
                      </c:pt>
                      <c:pt idx="3">
                        <c:v>5.1390058972198803E-2</c:v>
                      </c:pt>
                      <c:pt idx="4">
                        <c:v>6.4448188711036206E-2</c:v>
                      </c:pt>
                      <c:pt idx="5">
                        <c:v>7.7085088458298201E-2</c:v>
                      </c:pt>
                      <c:pt idx="6">
                        <c:v>9.0143218197135597E-2</c:v>
                      </c:pt>
                      <c:pt idx="7">
                        <c:v>0.10320134793597301</c:v>
                      </c:pt>
                      <c:pt idx="8">
                        <c:v>0.11499578770008401</c:v>
                      </c:pt>
                      <c:pt idx="9">
                        <c:v>0.128053917438922</c:v>
                      </c:pt>
                      <c:pt idx="10">
                        <c:v>0.14069081718618401</c:v>
                      </c:pt>
                      <c:pt idx="11">
                        <c:v>0.153748946925021</c:v>
                      </c:pt>
                      <c:pt idx="12">
                        <c:v>0.16638584667228301</c:v>
                      </c:pt>
                      <c:pt idx="13">
                        <c:v>0.179443976411121</c:v>
                      </c:pt>
                      <c:pt idx="14">
                        <c:v>0.192502106149958</c:v>
                      </c:pt>
                      <c:pt idx="15">
                        <c:v>0.20513900589722001</c:v>
                      </c:pt>
                      <c:pt idx="16">
                        <c:v>0.218197135636057</c:v>
                      </c:pt>
                      <c:pt idx="17">
                        <c:v>0.23083403538331901</c:v>
                      </c:pt>
                      <c:pt idx="18">
                        <c:v>0.243892165122157</c:v>
                      </c:pt>
                      <c:pt idx="19">
                        <c:v>0.25695029486099402</c:v>
                      </c:pt>
                      <c:pt idx="20">
                        <c:v>0.26874473462510501</c:v>
                      </c:pt>
                      <c:pt idx="21">
                        <c:v>0.28180286436394297</c:v>
                      </c:pt>
                      <c:pt idx="22">
                        <c:v>0.29443976411120498</c:v>
                      </c:pt>
                      <c:pt idx="23">
                        <c:v>0.307497893850042</c:v>
                      </c:pt>
                      <c:pt idx="24">
                        <c:v>0.32013479359730401</c:v>
                      </c:pt>
                      <c:pt idx="25">
                        <c:v>0.33319292333614198</c:v>
                      </c:pt>
                      <c:pt idx="26">
                        <c:v>0.346251053074979</c:v>
                      </c:pt>
                      <c:pt idx="27">
                        <c:v>0.35888795282224101</c:v>
                      </c:pt>
                      <c:pt idx="28">
                        <c:v>0.37194608256107797</c:v>
                      </c:pt>
                      <c:pt idx="29">
                        <c:v>0.38458298230833998</c:v>
                      </c:pt>
                      <c:pt idx="30">
                        <c:v>0.397641112047178</c:v>
                      </c:pt>
                      <c:pt idx="31">
                        <c:v>0.41069924178601502</c:v>
                      </c:pt>
                      <c:pt idx="32">
                        <c:v>0.42291491154170202</c:v>
                      </c:pt>
                      <c:pt idx="33">
                        <c:v>0.43597304128053899</c:v>
                      </c:pt>
                      <c:pt idx="34">
                        <c:v>0.448609941027801</c:v>
                      </c:pt>
                      <c:pt idx="35">
                        <c:v>0.46166807076663902</c:v>
                      </c:pt>
                      <c:pt idx="36">
                        <c:v>0.47430497051390103</c:v>
                      </c:pt>
                      <c:pt idx="37">
                        <c:v>0.48736310025273799</c:v>
                      </c:pt>
                      <c:pt idx="38">
                        <c:v>0.50042122999157501</c:v>
                      </c:pt>
                      <c:pt idx="39">
                        <c:v>0.51305812973883702</c:v>
                      </c:pt>
                      <c:pt idx="40">
                        <c:v>0.52611625947767504</c:v>
                      </c:pt>
                      <c:pt idx="41">
                        <c:v>0.53875315922493705</c:v>
                      </c:pt>
                      <c:pt idx="42">
                        <c:v>0.55181128896377396</c:v>
                      </c:pt>
                      <c:pt idx="43">
                        <c:v>0.56486941870261198</c:v>
                      </c:pt>
                      <c:pt idx="44">
                        <c:v>0.57666385846672297</c:v>
                      </c:pt>
                      <c:pt idx="45">
                        <c:v>0.58972198820555999</c:v>
                      </c:pt>
                      <c:pt idx="46">
                        <c:v>0.602358887952822</c:v>
                      </c:pt>
                      <c:pt idx="47">
                        <c:v>0.61541701769166002</c:v>
                      </c:pt>
                      <c:pt idx="48">
                        <c:v>0.62805391743892203</c:v>
                      </c:pt>
                      <c:pt idx="49">
                        <c:v>0.64111204717775905</c:v>
                      </c:pt>
                      <c:pt idx="50">
                        <c:v>0.65417017691659696</c:v>
                      </c:pt>
                      <c:pt idx="51">
                        <c:v>0.66680707666385897</c:v>
                      </c:pt>
                      <c:pt idx="52">
                        <c:v>0.67986520640269599</c:v>
                      </c:pt>
                      <c:pt idx="53">
                        <c:v>0.692502106149958</c:v>
                      </c:pt>
                      <c:pt idx="54">
                        <c:v>0.70556023588879502</c:v>
                      </c:pt>
                      <c:pt idx="55">
                        <c:v>0.71861836562763304</c:v>
                      </c:pt>
                      <c:pt idx="56">
                        <c:v>0.73041280539174402</c:v>
                      </c:pt>
                      <c:pt idx="57">
                        <c:v>0.74347093513058105</c:v>
                      </c:pt>
                      <c:pt idx="58">
                        <c:v>0.75610783487784305</c:v>
                      </c:pt>
                      <c:pt idx="59">
                        <c:v>0.76916596461668096</c:v>
                      </c:pt>
                      <c:pt idx="60">
                        <c:v>0.78180286436394297</c:v>
                      </c:pt>
                      <c:pt idx="61">
                        <c:v>0.79486099410277999</c:v>
                      </c:pt>
                      <c:pt idx="62">
                        <c:v>0.80791912384161801</c:v>
                      </c:pt>
                      <c:pt idx="63">
                        <c:v>0.82055602358888002</c:v>
                      </c:pt>
                      <c:pt idx="64">
                        <c:v>0.83361415332771704</c:v>
                      </c:pt>
                      <c:pt idx="65">
                        <c:v>0.84625105307497905</c:v>
                      </c:pt>
                      <c:pt idx="66">
                        <c:v>0.85930918281381596</c:v>
                      </c:pt>
                      <c:pt idx="67">
                        <c:v>0.87236731255265398</c:v>
                      </c:pt>
                      <c:pt idx="68">
                        <c:v>0.88416175231676497</c:v>
                      </c:pt>
                      <c:pt idx="69">
                        <c:v>0.89721988205560199</c:v>
                      </c:pt>
                      <c:pt idx="70">
                        <c:v>0.909856781802864</c:v>
                      </c:pt>
                      <c:pt idx="71">
                        <c:v>0.92291491154170202</c:v>
                      </c:pt>
                      <c:pt idx="72">
                        <c:v>0.93555181128896403</c:v>
                      </c:pt>
                      <c:pt idx="73">
                        <c:v>0.94860994102780105</c:v>
                      </c:pt>
                      <c:pt idx="74">
                        <c:v>0.96166807076663796</c:v>
                      </c:pt>
                      <c:pt idx="75">
                        <c:v>0.97430497051389997</c:v>
                      </c:pt>
                      <c:pt idx="76">
                        <c:v>0.98736310025273799</c:v>
                      </c:pt>
                      <c:pt idx="77">
                        <c:v>1</c:v>
                      </c:pt>
                    </c:numCache>
                  </c:numRef>
                </c:xVal>
                <c:yVal>
                  <c:numRef>
                    <c:extLst xmlns:c15="http://schemas.microsoft.com/office/drawing/2012/chart">
                      <c:ext xmlns:c15="http://schemas.microsoft.com/office/drawing/2012/chart" uri="{02D57815-91ED-43cb-92C2-25804820EDAC}">
                        <c15:formulaRef>
                          <c15:sqref>'[Main Analysis - Copy.xlsx]4700501101'!$N$304:$N$381</c15:sqref>
                        </c15:formulaRef>
                      </c:ext>
                    </c:extLst>
                    <c:numCache>
                      <c:formatCode>General</c:formatCode>
                      <c:ptCount val="78"/>
                      <c:pt idx="0">
                        <c:v>3.7013305190154899E-3</c:v>
                      </c:pt>
                      <c:pt idx="1">
                        <c:v>6.7242094154008501E-3</c:v>
                      </c:pt>
                      <c:pt idx="2">
                        <c:v>8.8424861482793698E-3</c:v>
                      </c:pt>
                      <c:pt idx="3">
                        <c:v>1.08175342052693E-2</c:v>
                      </c:pt>
                      <c:pt idx="4">
                        <c:v>1.27548905054465E-2</c:v>
                      </c:pt>
                      <c:pt idx="5">
                        <c:v>1.45037880215597E-2</c:v>
                      </c:pt>
                      <c:pt idx="6">
                        <c:v>1.6079303456334099E-2</c:v>
                      </c:pt>
                      <c:pt idx="7">
                        <c:v>1.7443745052956899E-2</c:v>
                      </c:pt>
                      <c:pt idx="8">
                        <c:v>1.8913723568655502E-2</c:v>
                      </c:pt>
                      <c:pt idx="9">
                        <c:v>2.0361087030266501E-2</c:v>
                      </c:pt>
                      <c:pt idx="10">
                        <c:v>2.18235271946025E-2</c:v>
                      </c:pt>
                      <c:pt idx="11">
                        <c:v>2.3210583845313E-2</c:v>
                      </c:pt>
                      <c:pt idx="12">
                        <c:v>2.46202555501112E-2</c:v>
                      </c:pt>
                      <c:pt idx="13">
                        <c:v>2.6127925822622598E-2</c:v>
                      </c:pt>
                      <c:pt idx="14">
                        <c:v>2.7575289284233501E-2</c:v>
                      </c:pt>
                      <c:pt idx="15">
                        <c:v>2.9158343070370501E-2</c:v>
                      </c:pt>
                      <c:pt idx="16">
                        <c:v>3.0748935207870001E-2</c:v>
                      </c:pt>
                      <c:pt idx="17">
                        <c:v>3.2098300101767702E-2</c:v>
                      </c:pt>
                      <c:pt idx="18">
                        <c:v>3.3409973238852697E-2</c:v>
                      </c:pt>
                      <c:pt idx="19">
                        <c:v>3.4525649240511103E-2</c:v>
                      </c:pt>
                      <c:pt idx="20">
                        <c:v>3.5935320945309303E-2</c:v>
                      </c:pt>
                      <c:pt idx="21">
                        <c:v>3.72771474878444E-2</c:v>
                      </c:pt>
                      <c:pt idx="22">
                        <c:v>3.8611435679017002E-2</c:v>
                      </c:pt>
                      <c:pt idx="23">
                        <c:v>3.9862802005201502E-2</c:v>
                      </c:pt>
                      <c:pt idx="24">
                        <c:v>4.1189551845011503E-2</c:v>
                      </c:pt>
                      <c:pt idx="25">
                        <c:v>4.2493686630733898E-2</c:v>
                      </c:pt>
                      <c:pt idx="26">
                        <c:v>4.3707361200105502E-2</c:v>
                      </c:pt>
                      <c:pt idx="27">
                        <c:v>4.4951189174927401E-2</c:v>
                      </c:pt>
                      <c:pt idx="28">
                        <c:v>4.6134710338848903E-2</c:v>
                      </c:pt>
                      <c:pt idx="29">
                        <c:v>4.73333082054955E-2</c:v>
                      </c:pt>
                      <c:pt idx="30">
                        <c:v>4.8509291018054297E-2</c:v>
                      </c:pt>
                      <c:pt idx="31">
                        <c:v>4.9655120425162999E-2</c:v>
                      </c:pt>
                      <c:pt idx="32">
                        <c:v>5.0853718291809603E-2</c:v>
                      </c:pt>
                      <c:pt idx="33">
                        <c:v>5.2022162753005897E-2</c:v>
                      </c:pt>
                      <c:pt idx="34">
                        <c:v>5.3228298971014998E-2</c:v>
                      </c:pt>
                      <c:pt idx="35">
                        <c:v>5.4434435189024202E-2</c:v>
                      </c:pt>
                      <c:pt idx="36">
                        <c:v>5.5663186461120902E-2</c:v>
                      </c:pt>
                      <c:pt idx="37">
                        <c:v>5.6929629490030498E-2</c:v>
                      </c:pt>
                      <c:pt idx="38">
                        <c:v>5.8120689005314502E-2</c:v>
                      </c:pt>
                      <c:pt idx="39">
                        <c:v>5.92740567637857E-2</c:v>
                      </c:pt>
                      <c:pt idx="40">
                        <c:v>6.03445026572689E-2</c:v>
                      </c:pt>
                      <c:pt idx="41">
                        <c:v>6.1475255361652402E-2</c:v>
                      </c:pt>
                      <c:pt idx="42">
                        <c:v>6.2606008066036001E-2</c:v>
                      </c:pt>
                      <c:pt idx="43">
                        <c:v>6.3563378689080699E-2</c:v>
                      </c:pt>
                      <c:pt idx="44">
                        <c:v>6.4648901285288898E-2</c:v>
                      </c:pt>
                      <c:pt idx="45">
                        <c:v>6.5719347178771995E-2</c:v>
                      </c:pt>
                      <c:pt idx="46">
                        <c:v>6.6812408126342801E-2</c:v>
                      </c:pt>
                      <c:pt idx="47">
                        <c:v>6.7867777317100794E-2</c:v>
                      </c:pt>
                      <c:pt idx="48">
                        <c:v>6.89834533187592E-2</c:v>
                      </c:pt>
                      <c:pt idx="49">
                        <c:v>7.0046360860879703E-2</c:v>
                      </c:pt>
                      <c:pt idx="50">
                        <c:v>7.1162036862538205E-2</c:v>
                      </c:pt>
                      <c:pt idx="51">
                        <c:v>7.2262636161471494E-2</c:v>
                      </c:pt>
                      <c:pt idx="52">
                        <c:v>7.3325543703591997E-2</c:v>
                      </c:pt>
                      <c:pt idx="53">
                        <c:v>7.4373374542987494E-2</c:v>
                      </c:pt>
                      <c:pt idx="54">
                        <c:v>7.5865968112773699E-2</c:v>
                      </c:pt>
                      <c:pt idx="55">
                        <c:v>7.6853492141268701E-2</c:v>
                      </c:pt>
                      <c:pt idx="56">
                        <c:v>7.7931476386114404E-2</c:v>
                      </c:pt>
                      <c:pt idx="57">
                        <c:v>7.9009460630959996E-2</c:v>
                      </c:pt>
                      <c:pt idx="58">
                        <c:v>8.0110059929893299E-2</c:v>
                      </c:pt>
                      <c:pt idx="59">
                        <c:v>8.1165429120651306E-2</c:v>
                      </c:pt>
                      <c:pt idx="60">
                        <c:v>8.2258490068222098E-2</c:v>
                      </c:pt>
                      <c:pt idx="61">
                        <c:v>8.3359089367155401E-2</c:v>
                      </c:pt>
                      <c:pt idx="62">
                        <c:v>8.44446119633636E-2</c:v>
                      </c:pt>
                      <c:pt idx="63">
                        <c:v>8.5515057856846696E-2</c:v>
                      </c:pt>
                      <c:pt idx="64">
                        <c:v>8.6532735290791904E-2</c:v>
                      </c:pt>
                      <c:pt idx="65">
                        <c:v>8.7550412724737098E-2</c:v>
                      </c:pt>
                      <c:pt idx="66">
                        <c:v>8.8605781915495105E-2</c:v>
                      </c:pt>
                      <c:pt idx="67">
                        <c:v>8.9450077268101405E-2</c:v>
                      </c:pt>
                      <c:pt idx="68">
                        <c:v>9.0528061512947094E-2</c:v>
                      </c:pt>
                      <c:pt idx="69">
                        <c:v>9.1583430703705102E-2</c:v>
                      </c:pt>
                      <c:pt idx="70">
                        <c:v>9.2616184840375398E-2</c:v>
                      </c:pt>
                      <c:pt idx="71">
                        <c:v>9.3641400625683199E-2</c:v>
                      </c:pt>
                      <c:pt idx="72">
                        <c:v>9.4696769816441206E-2</c:v>
                      </c:pt>
                      <c:pt idx="73">
                        <c:v>9.5759677358561696E-2</c:v>
                      </c:pt>
                      <c:pt idx="74">
                        <c:v>9.6754739738419193E-2</c:v>
                      </c:pt>
                      <c:pt idx="75">
                        <c:v>9.7734725415551602E-2</c:v>
                      </c:pt>
                      <c:pt idx="76">
                        <c:v>9.8684557687233804E-2</c:v>
                      </c:pt>
                      <c:pt idx="77">
                        <c:v>9.9649466661641095E-2</c:v>
                      </c:pt>
                    </c:numCache>
                  </c:numRef>
                </c:yVal>
                <c:smooth val="0"/>
                <c:extLst xmlns:c15="http://schemas.microsoft.com/office/drawing/2012/chart">
                  <c:ext xmlns:c16="http://schemas.microsoft.com/office/drawing/2014/chart" uri="{C3380CC4-5D6E-409C-BE32-E72D297353CC}">
                    <c16:uniqueId val="{00000014-B9AE-4977-B366-8F443161969D}"/>
                  </c:ext>
                </c:extLst>
              </c15:ser>
            </c15:filteredScatterSeries>
            <c15:filteredScatterSeries>
              <c15:ser>
                <c:idx val="14"/>
                <c:order val="21"/>
                <c:tx>
                  <c:strRef>
                    <c:extLst xmlns:c15="http://schemas.microsoft.com/office/drawing/2012/chart">
                      <c:ext xmlns:c15="http://schemas.microsoft.com/office/drawing/2012/chart" uri="{02D57815-91ED-43cb-92C2-25804820EDAC}">
                        <c15:formulaRef>
                          <c15:sqref>'[Main Analysis - Copy.xlsx]4700501128'!$J$1</c15:sqref>
                        </c15:formulaRef>
                      </c:ext>
                    </c:extLst>
                    <c:strCache>
                      <c:ptCount val="1"/>
                      <c:pt idx="0">
                        <c:v>4700501128</c:v>
                      </c:pt>
                    </c:strCache>
                  </c:strRef>
                </c:tx>
                <c:spPr>
                  <a:ln w="19050" cap="rnd">
                    <a:solidFill>
                      <a:schemeClr val="accent3">
                        <a:lumMod val="80000"/>
                        <a:lumOff val="2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Copy.xlsx]4700501128'!$J$316:$J$393</c15:sqref>
                        </c15:formulaRef>
                      </c:ext>
                    </c:extLst>
                    <c:numCache>
                      <c:formatCode>General</c:formatCode>
                      <c:ptCount val="78"/>
                      <c:pt idx="0">
                        <c:v>1.2636899747262001E-2</c:v>
                      </c:pt>
                      <c:pt idx="1">
                        <c:v>2.5695029486099401E-2</c:v>
                      </c:pt>
                      <c:pt idx="2">
                        <c:v>3.8753159224936801E-2</c:v>
                      </c:pt>
                      <c:pt idx="3">
                        <c:v>5.1390058972198803E-2</c:v>
                      </c:pt>
                      <c:pt idx="4">
                        <c:v>6.4448188711036206E-2</c:v>
                      </c:pt>
                      <c:pt idx="5">
                        <c:v>7.7085088458298201E-2</c:v>
                      </c:pt>
                      <c:pt idx="6">
                        <c:v>9.0143218197135597E-2</c:v>
                      </c:pt>
                      <c:pt idx="7">
                        <c:v>0.10320134793597301</c:v>
                      </c:pt>
                      <c:pt idx="8">
                        <c:v>0.11499578770008401</c:v>
                      </c:pt>
                      <c:pt idx="9">
                        <c:v>0.128053917438922</c:v>
                      </c:pt>
                      <c:pt idx="10">
                        <c:v>0.14069081718618401</c:v>
                      </c:pt>
                      <c:pt idx="11">
                        <c:v>0.153748946925021</c:v>
                      </c:pt>
                      <c:pt idx="12">
                        <c:v>0.16638584667228301</c:v>
                      </c:pt>
                      <c:pt idx="13">
                        <c:v>0.179443976411121</c:v>
                      </c:pt>
                      <c:pt idx="14">
                        <c:v>0.192502106149958</c:v>
                      </c:pt>
                      <c:pt idx="15">
                        <c:v>0.20513900589722001</c:v>
                      </c:pt>
                      <c:pt idx="16">
                        <c:v>0.218197135636057</c:v>
                      </c:pt>
                      <c:pt idx="17">
                        <c:v>0.23083403538331901</c:v>
                      </c:pt>
                      <c:pt idx="18">
                        <c:v>0.243892165122157</c:v>
                      </c:pt>
                      <c:pt idx="19">
                        <c:v>0.25695029486099402</c:v>
                      </c:pt>
                      <c:pt idx="20">
                        <c:v>0.26874473462510501</c:v>
                      </c:pt>
                      <c:pt idx="21">
                        <c:v>0.28180286436394297</c:v>
                      </c:pt>
                      <c:pt idx="22">
                        <c:v>0.29443976411120498</c:v>
                      </c:pt>
                      <c:pt idx="23">
                        <c:v>0.307497893850042</c:v>
                      </c:pt>
                      <c:pt idx="24">
                        <c:v>0.32013479359730401</c:v>
                      </c:pt>
                      <c:pt idx="25">
                        <c:v>0.33319292333614198</c:v>
                      </c:pt>
                      <c:pt idx="26">
                        <c:v>0.346251053074979</c:v>
                      </c:pt>
                      <c:pt idx="27">
                        <c:v>0.35888795282224101</c:v>
                      </c:pt>
                      <c:pt idx="28">
                        <c:v>0.37194608256107797</c:v>
                      </c:pt>
                      <c:pt idx="29">
                        <c:v>0.38458298230833998</c:v>
                      </c:pt>
                      <c:pt idx="30">
                        <c:v>0.397641112047178</c:v>
                      </c:pt>
                      <c:pt idx="31">
                        <c:v>0.41069924178601502</c:v>
                      </c:pt>
                      <c:pt idx="32">
                        <c:v>0.42291491154170202</c:v>
                      </c:pt>
                      <c:pt idx="33">
                        <c:v>0.43597304128053899</c:v>
                      </c:pt>
                      <c:pt idx="34">
                        <c:v>0.448609941027801</c:v>
                      </c:pt>
                      <c:pt idx="35">
                        <c:v>0.46166807076663902</c:v>
                      </c:pt>
                      <c:pt idx="36">
                        <c:v>0.47430497051390103</c:v>
                      </c:pt>
                      <c:pt idx="37">
                        <c:v>0.48736310025273799</c:v>
                      </c:pt>
                      <c:pt idx="38">
                        <c:v>0.50042122999157501</c:v>
                      </c:pt>
                      <c:pt idx="39">
                        <c:v>0.51305812973883702</c:v>
                      </c:pt>
                      <c:pt idx="40">
                        <c:v>0.52611625947767504</c:v>
                      </c:pt>
                      <c:pt idx="41">
                        <c:v>0.53875315922493705</c:v>
                      </c:pt>
                      <c:pt idx="42">
                        <c:v>0.55181128896377396</c:v>
                      </c:pt>
                      <c:pt idx="43">
                        <c:v>0.56486941870261198</c:v>
                      </c:pt>
                      <c:pt idx="44">
                        <c:v>0.57666385846672297</c:v>
                      </c:pt>
                      <c:pt idx="45">
                        <c:v>0.58972198820555999</c:v>
                      </c:pt>
                      <c:pt idx="46">
                        <c:v>0.602358887952822</c:v>
                      </c:pt>
                      <c:pt idx="47">
                        <c:v>0.61541701769166002</c:v>
                      </c:pt>
                      <c:pt idx="48">
                        <c:v>0.62805391743892203</c:v>
                      </c:pt>
                      <c:pt idx="49">
                        <c:v>0.64111204717775905</c:v>
                      </c:pt>
                      <c:pt idx="50">
                        <c:v>0.65417017691659696</c:v>
                      </c:pt>
                      <c:pt idx="51">
                        <c:v>0.66680707666385897</c:v>
                      </c:pt>
                      <c:pt idx="52">
                        <c:v>0.67986520640269599</c:v>
                      </c:pt>
                      <c:pt idx="53">
                        <c:v>0.692502106149958</c:v>
                      </c:pt>
                      <c:pt idx="54">
                        <c:v>0.70556023588879502</c:v>
                      </c:pt>
                      <c:pt idx="55">
                        <c:v>0.71861836562763304</c:v>
                      </c:pt>
                      <c:pt idx="56">
                        <c:v>0.73041280539174402</c:v>
                      </c:pt>
                      <c:pt idx="57">
                        <c:v>0.74347093513058105</c:v>
                      </c:pt>
                      <c:pt idx="58">
                        <c:v>0.75610783487784305</c:v>
                      </c:pt>
                      <c:pt idx="59">
                        <c:v>0.76916596461668096</c:v>
                      </c:pt>
                      <c:pt idx="60">
                        <c:v>0.78180286436394297</c:v>
                      </c:pt>
                      <c:pt idx="61">
                        <c:v>0.79486099410277999</c:v>
                      </c:pt>
                      <c:pt idx="62">
                        <c:v>0.80791912384161801</c:v>
                      </c:pt>
                      <c:pt idx="63">
                        <c:v>0.82055602358888002</c:v>
                      </c:pt>
                      <c:pt idx="64">
                        <c:v>0.83361415332771704</c:v>
                      </c:pt>
                      <c:pt idx="65">
                        <c:v>0.84625105307497905</c:v>
                      </c:pt>
                      <c:pt idx="66">
                        <c:v>0.85930918281381596</c:v>
                      </c:pt>
                      <c:pt idx="67">
                        <c:v>0.87236731255265398</c:v>
                      </c:pt>
                      <c:pt idx="68">
                        <c:v>0.88416175231676497</c:v>
                      </c:pt>
                      <c:pt idx="69">
                        <c:v>0.89721988205560199</c:v>
                      </c:pt>
                      <c:pt idx="70">
                        <c:v>0.909856781802864</c:v>
                      </c:pt>
                      <c:pt idx="71">
                        <c:v>0.92291491154170202</c:v>
                      </c:pt>
                      <c:pt idx="72">
                        <c:v>0.93555181128896403</c:v>
                      </c:pt>
                      <c:pt idx="73">
                        <c:v>0.94860994102780105</c:v>
                      </c:pt>
                      <c:pt idx="74">
                        <c:v>0.96166807076663796</c:v>
                      </c:pt>
                      <c:pt idx="75">
                        <c:v>0.97430497051389997</c:v>
                      </c:pt>
                      <c:pt idx="76">
                        <c:v>0.98736310025273799</c:v>
                      </c:pt>
                      <c:pt idx="77">
                        <c:v>1</c:v>
                      </c:pt>
                    </c:numCache>
                  </c:numRef>
                </c:xVal>
                <c:yVal>
                  <c:numRef>
                    <c:extLst xmlns:c15="http://schemas.microsoft.com/office/drawing/2012/chart">
                      <c:ext xmlns:c15="http://schemas.microsoft.com/office/drawing/2012/chart" uri="{02D57815-91ED-43cb-92C2-25804820EDAC}">
                        <c15:formulaRef>
                          <c15:sqref>'[Main Analysis - Copy.xlsx]4700501128'!$N$316:$N$393</c15:sqref>
                        </c15:formulaRef>
                      </c:ext>
                    </c:extLst>
                    <c:numCache>
                      <c:formatCode>General</c:formatCode>
                      <c:ptCount val="78"/>
                      <c:pt idx="0">
                        <c:v>4.4183522145270502E-3</c:v>
                      </c:pt>
                      <c:pt idx="1">
                        <c:v>8.0111299668241299E-3</c:v>
                      </c:pt>
                      <c:pt idx="2">
                        <c:v>1.11605436560718E-2</c:v>
                      </c:pt>
                      <c:pt idx="3">
                        <c:v>1.3973612194040599E-2</c:v>
                      </c:pt>
                      <c:pt idx="4">
                        <c:v>1.65879313244355E-2</c:v>
                      </c:pt>
                      <c:pt idx="5">
                        <c:v>1.8743597975813701E-2</c:v>
                      </c:pt>
                      <c:pt idx="6">
                        <c:v>2.0899264627192E-2</c:v>
                      </c:pt>
                      <c:pt idx="7">
                        <c:v>2.2917335534865201E-2</c:v>
                      </c:pt>
                      <c:pt idx="8">
                        <c:v>2.5470501001391199E-2</c:v>
                      </c:pt>
                      <c:pt idx="9">
                        <c:v>2.8115396963720601E-2</c:v>
                      </c:pt>
                      <c:pt idx="10">
                        <c:v>3.10354844134599E-2</c:v>
                      </c:pt>
                      <c:pt idx="11">
                        <c:v>3.3909706615297602E-2</c:v>
                      </c:pt>
                      <c:pt idx="12">
                        <c:v>3.7273158128086403E-2</c:v>
                      </c:pt>
                      <c:pt idx="13">
                        <c:v>4.0284976073628999E-2</c:v>
                      </c:pt>
                      <c:pt idx="14">
                        <c:v>4.3571985506581701E-2</c:v>
                      </c:pt>
                      <c:pt idx="15">
                        <c:v>4.6461496124386603E-2</c:v>
                      </c:pt>
                      <c:pt idx="16">
                        <c:v>4.9121680502683097E-2</c:v>
                      </c:pt>
                      <c:pt idx="17">
                        <c:v>4.9947254964913097E-2</c:v>
                      </c:pt>
                      <c:pt idx="18">
                        <c:v>5.1720711217110797E-2</c:v>
                      </c:pt>
                      <c:pt idx="19">
                        <c:v>5.3723493708816801E-2</c:v>
                      </c:pt>
                      <c:pt idx="20">
                        <c:v>5.6796465318228399E-2</c:v>
                      </c:pt>
                      <c:pt idx="21">
                        <c:v>5.9609533856197203E-2</c:v>
                      </c:pt>
                      <c:pt idx="22">
                        <c:v>6.2606063385772598E-2</c:v>
                      </c:pt>
                      <c:pt idx="23">
                        <c:v>6.54649971716431E-2</c:v>
                      </c:pt>
                      <c:pt idx="24">
                        <c:v>6.8400373037349596E-2</c:v>
                      </c:pt>
                      <c:pt idx="25">
                        <c:v>7.1259306823220001E-2</c:v>
                      </c:pt>
                      <c:pt idx="26">
                        <c:v>7.3797183873778802E-2</c:v>
                      </c:pt>
                      <c:pt idx="27">
                        <c:v>7.6059869436927594E-2</c:v>
                      </c:pt>
                      <c:pt idx="28">
                        <c:v>7.8276689752174805E-2</c:v>
                      </c:pt>
                      <c:pt idx="29">
                        <c:v>8.0264183827913602E-2</c:v>
                      </c:pt>
                      <c:pt idx="30">
                        <c:v>8.2129370575914601E-2</c:v>
                      </c:pt>
                      <c:pt idx="31">
                        <c:v>8.3948692076014006E-2</c:v>
                      </c:pt>
                      <c:pt idx="32">
                        <c:v>8.6226666055130005E-2</c:v>
                      </c:pt>
                      <c:pt idx="33">
                        <c:v>8.8412909538442705E-2</c:v>
                      </c:pt>
                      <c:pt idx="34">
                        <c:v>9.1088382332706497E-2</c:v>
                      </c:pt>
                      <c:pt idx="35">
                        <c:v>9.3641547799232505E-2</c:v>
                      </c:pt>
                      <c:pt idx="36">
                        <c:v>9.61947132657585E-2</c:v>
                      </c:pt>
                      <c:pt idx="37">
                        <c:v>9.8625571404546794E-2</c:v>
                      </c:pt>
                      <c:pt idx="38">
                        <c:v>0.10064364231222001</c:v>
                      </c:pt>
                      <c:pt idx="39">
                        <c:v>0.102386521732483</c:v>
                      </c:pt>
                      <c:pt idx="40">
                        <c:v>0.103884786497271</c:v>
                      </c:pt>
                      <c:pt idx="41">
                        <c:v>0.105474781757862</c:v>
                      </c:pt>
                      <c:pt idx="42">
                        <c:v>0.107110642266355</c:v>
                      </c:pt>
                      <c:pt idx="43">
                        <c:v>0.108563041783241</c:v>
                      </c:pt>
                      <c:pt idx="44">
                        <c:v>0.110214190707701</c:v>
                      </c:pt>
                      <c:pt idx="45">
                        <c:v>0.112262838447308</c:v>
                      </c:pt>
                      <c:pt idx="46">
                        <c:v>0.114754850249966</c:v>
                      </c:pt>
                      <c:pt idx="47">
                        <c:v>0.117231573636656</c:v>
                      </c:pt>
                      <c:pt idx="48">
                        <c:v>0.11975416227124699</c:v>
                      </c:pt>
                      <c:pt idx="49">
                        <c:v>0.122001559418429</c:v>
                      </c:pt>
                      <c:pt idx="50">
                        <c:v>0.12409607240593799</c:v>
                      </c:pt>
                      <c:pt idx="51">
                        <c:v>0.125838951826201</c:v>
                      </c:pt>
                      <c:pt idx="52">
                        <c:v>0.12727606292711999</c:v>
                      </c:pt>
                      <c:pt idx="53">
                        <c:v>0.12852971303643199</c:v>
                      </c:pt>
                      <c:pt idx="54">
                        <c:v>0.130226727208794</c:v>
                      </c:pt>
                      <c:pt idx="55">
                        <c:v>0.131877876133254</c:v>
                      </c:pt>
                      <c:pt idx="56">
                        <c:v>0.13362075555351699</c:v>
                      </c:pt>
                      <c:pt idx="57">
                        <c:v>0.13573055695699399</c:v>
                      </c:pt>
                      <c:pt idx="58">
                        <c:v>0.138054396184011</c:v>
                      </c:pt>
                      <c:pt idx="59">
                        <c:v>0.140469965906832</c:v>
                      </c:pt>
                      <c:pt idx="60">
                        <c:v>0.142885535629653</c:v>
                      </c:pt>
                      <c:pt idx="61">
                        <c:v>0.14530110535247401</c:v>
                      </c:pt>
                      <c:pt idx="62">
                        <c:v>0.14757907933159001</c:v>
                      </c:pt>
                      <c:pt idx="63">
                        <c:v>0.14970416915103399</c:v>
                      </c:pt>
                      <c:pt idx="64">
                        <c:v>0.15175281689064199</c:v>
                      </c:pt>
                      <c:pt idx="65">
                        <c:v>0.15375559938234801</c:v>
                      </c:pt>
                      <c:pt idx="66">
                        <c:v>0.15542203672277499</c:v>
                      </c:pt>
                      <c:pt idx="67">
                        <c:v>0.156752128911923</c:v>
                      </c:pt>
                      <c:pt idx="68">
                        <c:v>0.158571450412023</c:v>
                      </c:pt>
                      <c:pt idx="69">
                        <c:v>0.160650674983565</c:v>
                      </c:pt>
                      <c:pt idx="70">
                        <c:v>0.163157975202189</c:v>
                      </c:pt>
                      <c:pt idx="71">
                        <c:v>0.16561941017291201</c:v>
                      </c:pt>
                      <c:pt idx="72">
                        <c:v>0.16812671039153601</c:v>
                      </c:pt>
                      <c:pt idx="73">
                        <c:v>0.17074102952193099</c:v>
                      </c:pt>
                      <c:pt idx="74">
                        <c:v>0.17321775290862099</c:v>
                      </c:pt>
                      <c:pt idx="75">
                        <c:v>0.17526640064822899</c:v>
                      </c:pt>
                      <c:pt idx="76">
                        <c:v>0.17713158739623</c:v>
                      </c:pt>
                      <c:pt idx="77">
                        <c:v>0.17896619731229699</c:v>
                      </c:pt>
                    </c:numCache>
                  </c:numRef>
                </c:yVal>
                <c:smooth val="0"/>
                <c:extLst xmlns:c15="http://schemas.microsoft.com/office/drawing/2012/chart">
                  <c:ext xmlns:c16="http://schemas.microsoft.com/office/drawing/2014/chart" uri="{C3380CC4-5D6E-409C-BE32-E72D297353CC}">
                    <c16:uniqueId val="{00000015-B9AE-4977-B366-8F443161969D}"/>
                  </c:ext>
                </c:extLst>
              </c15:ser>
            </c15:filteredScatterSeries>
            <c15:filteredScatterSeries>
              <c15:ser>
                <c:idx val="15"/>
                <c:order val="22"/>
                <c:tx>
                  <c:strRef>
                    <c:extLst xmlns:c15="http://schemas.microsoft.com/office/drawing/2012/chart">
                      <c:ext xmlns:c15="http://schemas.microsoft.com/office/drawing/2012/chart" uri="{02D57815-91ED-43cb-92C2-25804820EDAC}">
                        <c15:formulaRef>
                          <c15:sqref>'[Main Analysis - Copy.xlsx]4700501139'!$J$1</c15:sqref>
                        </c15:formulaRef>
                      </c:ext>
                    </c:extLst>
                    <c:strCache>
                      <c:ptCount val="1"/>
                      <c:pt idx="0">
                        <c:v>4700501139</c:v>
                      </c:pt>
                    </c:strCache>
                  </c:strRef>
                </c:tx>
                <c:spPr>
                  <a:ln w="19050" cap="rnd">
                    <a:solidFill>
                      <a:schemeClr val="accent4">
                        <a:lumMod val="80000"/>
                        <a:lumOff val="2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Copy.xlsx]4700501139'!$J$391:$J$406</c15:sqref>
                        </c15:formulaRef>
                      </c:ext>
                    </c:extLst>
                    <c:numCache>
                      <c:formatCode>General</c:formatCode>
                      <c:ptCount val="16"/>
                      <c:pt idx="0">
                        <c:v>6.35245901639344E-2</c:v>
                      </c:pt>
                      <c:pt idx="1">
                        <c:v>0.125</c:v>
                      </c:pt>
                      <c:pt idx="2">
                        <c:v>0.188524590163934</c:v>
                      </c:pt>
                      <c:pt idx="3">
                        <c:v>0.25204918032786899</c:v>
                      </c:pt>
                      <c:pt idx="4">
                        <c:v>0.30942622950819698</c:v>
                      </c:pt>
                      <c:pt idx="5">
                        <c:v>0.37295081967213101</c:v>
                      </c:pt>
                      <c:pt idx="6">
                        <c:v>0.43442622950819698</c:v>
                      </c:pt>
                      <c:pt idx="7">
                        <c:v>0.49795081967213101</c:v>
                      </c:pt>
                      <c:pt idx="8">
                        <c:v>0.55942622950819698</c:v>
                      </c:pt>
                      <c:pt idx="9">
                        <c:v>0.62295081967213095</c:v>
                      </c:pt>
                      <c:pt idx="10">
                        <c:v>0.68647540983606603</c:v>
                      </c:pt>
                      <c:pt idx="11">
                        <c:v>0.74795081967213095</c:v>
                      </c:pt>
                      <c:pt idx="12">
                        <c:v>0.81147540983606603</c:v>
                      </c:pt>
                      <c:pt idx="13">
                        <c:v>0.87295081967213095</c:v>
                      </c:pt>
                      <c:pt idx="14">
                        <c:v>0.93647540983606603</c:v>
                      </c:pt>
                      <c:pt idx="15">
                        <c:v>1</c:v>
                      </c:pt>
                    </c:numCache>
                  </c:numRef>
                </c:xVal>
                <c:yVal>
                  <c:numRef>
                    <c:extLst xmlns:c15="http://schemas.microsoft.com/office/drawing/2012/chart">
                      <c:ext xmlns:c15="http://schemas.microsoft.com/office/drawing/2012/chart" uri="{02D57815-91ED-43cb-92C2-25804820EDAC}">
                        <c15:formulaRef>
                          <c15:sqref>'[Main Analysis - Copy.xlsx]4700501139'!$N$391:$N$406</c15:sqref>
                        </c15:formulaRef>
                      </c:ext>
                    </c:extLst>
                    <c:numCache>
                      <c:formatCode>General</c:formatCode>
                      <c:ptCount val="16"/>
                      <c:pt idx="0">
                        <c:v>1.63645597557229E-3</c:v>
                      </c:pt>
                      <c:pt idx="1">
                        <c:v>2.06908226796496E-3</c:v>
                      </c:pt>
                      <c:pt idx="2">
                        <c:v>3.3168015750105E-3</c:v>
                      </c:pt>
                      <c:pt idx="3">
                        <c:v>4.3701525477926701E-3</c:v>
                      </c:pt>
                      <c:pt idx="4">
                        <c:v>5.8122401891015796E-3</c:v>
                      </c:pt>
                      <c:pt idx="5">
                        <c:v>7.30448740054298E-3</c:v>
                      </c:pt>
                      <c:pt idx="6">
                        <c:v>8.8970537522493395E-3</c:v>
                      </c:pt>
                      <c:pt idx="7">
                        <c:v>1.0420650695023501E-2</c:v>
                      </c:pt>
                      <c:pt idx="8">
                        <c:v>1.1988137261663701E-2</c:v>
                      </c:pt>
                      <c:pt idx="9">
                        <c:v>1.35305440432376E-2</c:v>
                      </c:pt>
                      <c:pt idx="10">
                        <c:v>1.5035331147212099E-2</c:v>
                      </c:pt>
                      <c:pt idx="11">
                        <c:v>1.6483688734787501E-2</c:v>
                      </c:pt>
                      <c:pt idx="12">
                        <c:v>1.7800377450765299E-2</c:v>
                      </c:pt>
                      <c:pt idx="13">
                        <c:v>1.92361951458076E-2</c:v>
                      </c:pt>
                      <c:pt idx="14">
                        <c:v>2.0471374560319999E-2</c:v>
                      </c:pt>
                      <c:pt idx="15">
                        <c:v>2.1530995479368702E-2</c:v>
                      </c:pt>
                    </c:numCache>
                  </c:numRef>
                </c:yVal>
                <c:smooth val="0"/>
                <c:extLst xmlns:c15="http://schemas.microsoft.com/office/drawing/2012/chart">
                  <c:ext xmlns:c16="http://schemas.microsoft.com/office/drawing/2014/chart" uri="{C3380CC4-5D6E-409C-BE32-E72D297353CC}">
                    <c16:uniqueId val="{00000016-B9AE-4977-B366-8F443161969D}"/>
                  </c:ext>
                </c:extLst>
              </c15:ser>
            </c15:filteredScatterSeries>
            <c15:filteredScatterSeries>
              <c15:ser>
                <c:idx val="16"/>
                <c:order val="23"/>
                <c:tx>
                  <c:strRef>
                    <c:extLst xmlns:c15="http://schemas.microsoft.com/office/drawing/2012/chart">
                      <c:ext xmlns:c15="http://schemas.microsoft.com/office/drawing/2012/chart" uri="{02D57815-91ED-43cb-92C2-25804820EDAC}">
                        <c15:formulaRef>
                          <c15:sqref>'[Main Analysis - Copy.xlsx]4700501935'!$J$1</c15:sqref>
                        </c15:formulaRef>
                      </c:ext>
                    </c:extLst>
                    <c:strCache>
                      <c:ptCount val="1"/>
                      <c:pt idx="0">
                        <c:v>4700501935</c:v>
                      </c:pt>
                    </c:strCache>
                  </c:strRef>
                </c:tx>
                <c:spPr>
                  <a:ln w="19050" cap="rnd">
                    <a:solidFill>
                      <a:schemeClr val="accent5">
                        <a:lumMod val="80000"/>
                        <a:lumOff val="2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Copy.xlsx]4700501935'!$J$119:$J$128</c15:sqref>
                        </c15:formulaRef>
                      </c:ext>
                    </c:extLst>
                    <c:numCache>
                      <c:formatCode>General</c:formatCode>
                      <c:ptCount val="10"/>
                      <c:pt idx="0">
                        <c:v>9.2409240924092403E-2</c:v>
                      </c:pt>
                      <c:pt idx="1">
                        <c:v>0.19471947194719499</c:v>
                      </c:pt>
                      <c:pt idx="2">
                        <c:v>0.29372937293729401</c:v>
                      </c:pt>
                      <c:pt idx="3">
                        <c:v>0.396039603960396</c:v>
                      </c:pt>
                      <c:pt idx="4">
                        <c:v>0.49504950495049499</c:v>
                      </c:pt>
                      <c:pt idx="5">
                        <c:v>0.59735973597359804</c:v>
                      </c:pt>
                      <c:pt idx="6">
                        <c:v>0.69966996699670003</c:v>
                      </c:pt>
                      <c:pt idx="7">
                        <c:v>0.79867986798679902</c:v>
                      </c:pt>
                      <c:pt idx="8">
                        <c:v>0.90099009900990101</c:v>
                      </c:pt>
                      <c:pt idx="9">
                        <c:v>1</c:v>
                      </c:pt>
                    </c:numCache>
                  </c:numRef>
                </c:xVal>
                <c:yVal>
                  <c:numRef>
                    <c:extLst xmlns:c15="http://schemas.microsoft.com/office/drawing/2012/chart">
                      <c:ext xmlns:c15="http://schemas.microsoft.com/office/drawing/2012/chart" uri="{02D57815-91ED-43cb-92C2-25804820EDAC}">
                        <c15:formulaRef>
                          <c15:sqref>'[Main Analysis - Copy.xlsx]4700501935'!$N$119:$N$128</c15:sqref>
                        </c15:formulaRef>
                      </c:ext>
                    </c:extLst>
                    <c:numCache>
                      <c:formatCode>General</c:formatCode>
                      <c:ptCount val="10"/>
                      <c:pt idx="0">
                        <c:v>4.6381895212838998E-3</c:v>
                      </c:pt>
                      <c:pt idx="1">
                        <c:v>7.8923179325719201E-3</c:v>
                      </c:pt>
                      <c:pt idx="2">
                        <c:v>1.0966835360119999E-2</c:v>
                      </c:pt>
                      <c:pt idx="3">
                        <c:v>1.41470063075151E-2</c:v>
                      </c:pt>
                      <c:pt idx="4">
                        <c:v>1.7337742606894899E-2</c:v>
                      </c:pt>
                      <c:pt idx="5">
                        <c:v>2.0285475810626601E-2</c:v>
                      </c:pt>
                      <c:pt idx="6">
                        <c:v>2.33071664782512E-2</c:v>
                      </c:pt>
                      <c:pt idx="7">
                        <c:v>2.8019313463428001E-2</c:v>
                      </c:pt>
                      <c:pt idx="8">
                        <c:v>3.1336833986624298E-2</c:v>
                      </c:pt>
                      <c:pt idx="9">
                        <c:v>3.4971315069361499E-2</c:v>
                      </c:pt>
                    </c:numCache>
                  </c:numRef>
                </c:yVal>
                <c:smooth val="0"/>
                <c:extLst xmlns:c15="http://schemas.microsoft.com/office/drawing/2012/chart">
                  <c:ext xmlns:c16="http://schemas.microsoft.com/office/drawing/2014/chart" uri="{C3380CC4-5D6E-409C-BE32-E72D297353CC}">
                    <c16:uniqueId val="{00000017-B9AE-4977-B366-8F443161969D}"/>
                  </c:ext>
                </c:extLst>
              </c15:ser>
            </c15:filteredScatterSeries>
            <c15:filteredScatterSeries>
              <c15:ser>
                <c:idx val="17"/>
                <c:order val="24"/>
                <c:tx>
                  <c:strRef>
                    <c:extLst xmlns:c15="http://schemas.microsoft.com/office/drawing/2012/chart">
                      <c:ext xmlns:c15="http://schemas.microsoft.com/office/drawing/2012/chart" uri="{02D57815-91ED-43cb-92C2-25804820EDAC}">
                        <c15:formulaRef>
                          <c15:sqref>'[Main Analysis - Copy.xlsx]4701303767'!$J$1</c15:sqref>
                        </c15:formulaRef>
                      </c:ext>
                    </c:extLst>
                    <c:strCache>
                      <c:ptCount val="1"/>
                      <c:pt idx="0">
                        <c:v>4701303767</c:v>
                      </c:pt>
                    </c:strCache>
                  </c:strRef>
                </c:tx>
                <c:spPr>
                  <a:ln w="19050" cap="rnd">
                    <a:solidFill>
                      <a:schemeClr val="accent6">
                        <a:lumMod val="80000"/>
                        <a:lumOff val="2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Copy.xlsx]4701303767'!$J$51:$J$69</c15:sqref>
                        </c15:formulaRef>
                      </c:ext>
                    </c:extLst>
                    <c:numCache>
                      <c:formatCode>General</c:formatCode>
                      <c:ptCount val="19"/>
                      <c:pt idx="0">
                        <c:v>3.6342321219226301E-2</c:v>
                      </c:pt>
                      <c:pt idx="1">
                        <c:v>7.1512309495896806E-2</c:v>
                      </c:pt>
                      <c:pt idx="2">
                        <c:v>0.107854630715123</c:v>
                      </c:pt>
                      <c:pt idx="3">
                        <c:v>0.144196951934349</c:v>
                      </c:pt>
                      <c:pt idx="4">
                        <c:v>0.177022274325909</c:v>
                      </c:pt>
                      <c:pt idx="5">
                        <c:v>0.21336459554513501</c:v>
                      </c:pt>
                      <c:pt idx="6">
                        <c:v>0.32004689331770197</c:v>
                      </c:pt>
                      <c:pt idx="7">
                        <c:v>0.35638921453692801</c:v>
                      </c:pt>
                      <c:pt idx="8">
                        <c:v>0.39273153575615499</c:v>
                      </c:pt>
                      <c:pt idx="9">
                        <c:v>0.46424384525205198</c:v>
                      </c:pt>
                      <c:pt idx="10">
                        <c:v>0.49941383352872198</c:v>
                      </c:pt>
                      <c:pt idx="11">
                        <c:v>0.53575615474794802</c:v>
                      </c:pt>
                      <c:pt idx="12">
                        <c:v>0.572098475967175</c:v>
                      </c:pt>
                      <c:pt idx="13">
                        <c:v>0.604923798358734</c:v>
                      </c:pt>
                      <c:pt idx="14">
                        <c:v>0.67643610785463004</c:v>
                      </c:pt>
                      <c:pt idx="15">
                        <c:v>0.78429073856975395</c:v>
                      </c:pt>
                      <c:pt idx="16">
                        <c:v>0.855803048065651</c:v>
                      </c:pt>
                      <c:pt idx="17">
                        <c:v>0.96365767878077402</c:v>
                      </c:pt>
                      <c:pt idx="18">
                        <c:v>1</c:v>
                      </c:pt>
                    </c:numCache>
                  </c:numRef>
                </c:xVal>
                <c:yVal>
                  <c:numRef>
                    <c:extLst xmlns:c15="http://schemas.microsoft.com/office/drawing/2012/chart">
                      <c:ext xmlns:c15="http://schemas.microsoft.com/office/drawing/2012/chart" uri="{02D57815-91ED-43cb-92C2-25804820EDAC}">
                        <c15:formulaRef>
                          <c15:sqref>'[Main Analysis - Copy.xlsx]4701303767'!$N$51:$N$69</c15:sqref>
                        </c15:formulaRef>
                      </c:ext>
                    </c:extLst>
                    <c:numCache>
                      <c:formatCode>General</c:formatCode>
                      <c:ptCount val="19"/>
                      <c:pt idx="0">
                        <c:v>2.1223122032951701E-4</c:v>
                      </c:pt>
                      <c:pt idx="1">
                        <c:v>3.35101926836079E-4</c:v>
                      </c:pt>
                      <c:pt idx="2">
                        <c:v>4.9148282602625001E-4</c:v>
                      </c:pt>
                      <c:pt idx="3">
                        <c:v>6.14353532532812E-4</c:v>
                      </c:pt>
                      <c:pt idx="4">
                        <c:v>8.2658475286232901E-4</c:v>
                      </c:pt>
                      <c:pt idx="5">
                        <c:v>8.7126500977380598E-4</c:v>
                      </c:pt>
                      <c:pt idx="6">
                        <c:v>9.3828539514102197E-4</c:v>
                      </c:pt>
                      <c:pt idx="7">
                        <c:v>1.00530578050824E-3</c:v>
                      </c:pt>
                      <c:pt idx="8">
                        <c:v>1.0611561016475801E-3</c:v>
                      </c:pt>
                      <c:pt idx="9">
                        <c:v>1.0946662943311901E-3</c:v>
                      </c:pt>
                      <c:pt idx="10">
                        <c:v>1.1728567439262801E-3</c:v>
                      </c:pt>
                      <c:pt idx="11">
                        <c:v>1.2175370008377501E-3</c:v>
                      </c:pt>
                      <c:pt idx="12">
                        <c:v>1.3739179000279299E-3</c:v>
                      </c:pt>
                      <c:pt idx="13">
                        <c:v>1.4856185423066199E-3</c:v>
                      </c:pt>
                      <c:pt idx="14">
                        <c:v>1.57497905612957E-3</c:v>
                      </c:pt>
                      <c:pt idx="15">
                        <c:v>1.61965931304105E-3</c:v>
                      </c:pt>
                      <c:pt idx="16">
                        <c:v>1.66433956995253E-3</c:v>
                      </c:pt>
                      <c:pt idx="17">
                        <c:v>1.69784976263614E-3</c:v>
                      </c:pt>
                      <c:pt idx="18">
                        <c:v>1.73135995531974E-3</c:v>
                      </c:pt>
                    </c:numCache>
                  </c:numRef>
                </c:yVal>
                <c:smooth val="0"/>
                <c:extLst xmlns:c15="http://schemas.microsoft.com/office/drawing/2012/chart">
                  <c:ext xmlns:c16="http://schemas.microsoft.com/office/drawing/2014/chart" uri="{C3380CC4-5D6E-409C-BE32-E72D297353CC}">
                    <c16:uniqueId val="{00000018-B9AE-4977-B366-8F443161969D}"/>
                  </c:ext>
                </c:extLst>
              </c15:ser>
            </c15:filteredScatterSeries>
            <c15:filteredScatterSeries>
              <c15:ser>
                <c:idx val="18"/>
                <c:order val="25"/>
                <c:tx>
                  <c:strRef>
                    <c:extLst xmlns:c15="http://schemas.microsoft.com/office/drawing/2012/chart">
                      <c:ext xmlns:c15="http://schemas.microsoft.com/office/drawing/2012/chart" uri="{02D57815-91ED-43cb-92C2-25804820EDAC}">
                        <c15:formulaRef>
                          <c15:sqref>'[Main Analysis - Copy.xlsx]4701303767'!$J$1</c15:sqref>
                        </c15:formulaRef>
                      </c:ext>
                    </c:extLst>
                    <c:strCache>
                      <c:ptCount val="1"/>
                      <c:pt idx="0">
                        <c:v>4701303767</c:v>
                      </c:pt>
                    </c:strCache>
                  </c:strRef>
                </c:tx>
                <c:spPr>
                  <a:ln w="19050" cap="rnd">
                    <a:solidFill>
                      <a:schemeClr val="accent1">
                        <a:lumMod val="8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Copy.xlsx]4701303767'!$J$147:$J$190</c15:sqref>
                        </c15:formulaRef>
                      </c:ext>
                    </c:extLst>
                    <c:numCache>
                      <c:formatCode>General</c:formatCode>
                      <c:ptCount val="44"/>
                      <c:pt idx="0">
                        <c:v>2.3117076808352E-2</c:v>
                      </c:pt>
                      <c:pt idx="1">
                        <c:v>4.5488441461595801E-2</c:v>
                      </c:pt>
                      <c:pt idx="2">
                        <c:v>6.8605518269947804E-2</c:v>
                      </c:pt>
                      <c:pt idx="3">
                        <c:v>9.0976882923191602E-2</c:v>
                      </c:pt>
                      <c:pt idx="4">
                        <c:v>0.114093959731544</c:v>
                      </c:pt>
                      <c:pt idx="5">
                        <c:v>0.137211036539896</c:v>
                      </c:pt>
                      <c:pt idx="6">
                        <c:v>0.15958240119313899</c:v>
                      </c:pt>
                      <c:pt idx="7">
                        <c:v>0.182699478001491</c:v>
                      </c:pt>
                      <c:pt idx="8">
                        <c:v>0.20507084265473499</c:v>
                      </c:pt>
                      <c:pt idx="9">
                        <c:v>0.228187919463087</c:v>
                      </c:pt>
                      <c:pt idx="10">
                        <c:v>0.25130499627143899</c:v>
                      </c:pt>
                      <c:pt idx="11">
                        <c:v>0.27293064876957501</c:v>
                      </c:pt>
                      <c:pt idx="12">
                        <c:v>0.29604772557792702</c:v>
                      </c:pt>
                      <c:pt idx="13">
                        <c:v>0.31841909023117099</c:v>
                      </c:pt>
                      <c:pt idx="14">
                        <c:v>0.341536167039523</c:v>
                      </c:pt>
                      <c:pt idx="15">
                        <c:v>0.36390753169276702</c:v>
                      </c:pt>
                      <c:pt idx="16">
                        <c:v>0.38702460850111903</c:v>
                      </c:pt>
                      <c:pt idx="17">
                        <c:v>0.41014168530947098</c:v>
                      </c:pt>
                      <c:pt idx="18">
                        <c:v>0.432513049962714</c:v>
                      </c:pt>
                      <c:pt idx="19">
                        <c:v>0.45563012677106601</c:v>
                      </c:pt>
                      <c:pt idx="20">
                        <c:v>0.47800149142430998</c:v>
                      </c:pt>
                      <c:pt idx="21">
                        <c:v>0.50111856823266199</c:v>
                      </c:pt>
                      <c:pt idx="22">
                        <c:v>0.52423564504101405</c:v>
                      </c:pt>
                      <c:pt idx="23">
                        <c:v>0.54511558538404203</c:v>
                      </c:pt>
                      <c:pt idx="24">
                        <c:v>0.56823266219239399</c:v>
                      </c:pt>
                      <c:pt idx="25">
                        <c:v>0.59060402684563795</c:v>
                      </c:pt>
                      <c:pt idx="26">
                        <c:v>0.61372110365399002</c:v>
                      </c:pt>
                      <c:pt idx="27">
                        <c:v>0.63609246830723298</c:v>
                      </c:pt>
                      <c:pt idx="28">
                        <c:v>0.65920954511558605</c:v>
                      </c:pt>
                      <c:pt idx="29">
                        <c:v>0.682326621923937</c:v>
                      </c:pt>
                      <c:pt idx="30">
                        <c:v>0.70469798657718097</c:v>
                      </c:pt>
                      <c:pt idx="31">
                        <c:v>0.72781506338553303</c:v>
                      </c:pt>
                      <c:pt idx="32">
                        <c:v>0.750186428038777</c:v>
                      </c:pt>
                      <c:pt idx="33">
                        <c:v>0.77330350484712895</c:v>
                      </c:pt>
                      <c:pt idx="34">
                        <c:v>0.79642058165548102</c:v>
                      </c:pt>
                      <c:pt idx="35">
                        <c:v>0.817300521998509</c:v>
                      </c:pt>
                      <c:pt idx="36">
                        <c:v>0.84041759880685996</c:v>
                      </c:pt>
                      <c:pt idx="37">
                        <c:v>0.86278896346010503</c:v>
                      </c:pt>
                      <c:pt idx="38">
                        <c:v>0.88590604026845599</c:v>
                      </c:pt>
                      <c:pt idx="39">
                        <c:v>0.90827740492169995</c:v>
                      </c:pt>
                      <c:pt idx="40">
                        <c:v>0.93139448173005202</c:v>
                      </c:pt>
                      <c:pt idx="41">
                        <c:v>0.95451155853840397</c:v>
                      </c:pt>
                      <c:pt idx="42">
                        <c:v>0.97688292319164804</c:v>
                      </c:pt>
                      <c:pt idx="43">
                        <c:v>1</c:v>
                      </c:pt>
                    </c:numCache>
                  </c:numRef>
                </c:xVal>
                <c:yVal>
                  <c:numRef>
                    <c:extLst xmlns:c15="http://schemas.microsoft.com/office/drawing/2012/chart">
                      <c:ext xmlns:c15="http://schemas.microsoft.com/office/drawing/2012/chart" uri="{02D57815-91ED-43cb-92C2-25804820EDAC}">
                        <c15:formulaRef>
                          <c15:sqref>'[Main Analysis - Copy.xlsx]4701303767'!$N$147:$N$190</c15:sqref>
                        </c15:formulaRef>
                      </c:ext>
                    </c:extLst>
                    <c:numCache>
                      <c:formatCode>General</c:formatCode>
                      <c:ptCount val="44"/>
                      <c:pt idx="0">
                        <c:v>1.5638089919017001E-4</c:v>
                      </c:pt>
                      <c:pt idx="1">
                        <c:v>3.2393186260821003E-4</c:v>
                      </c:pt>
                      <c:pt idx="2">
                        <c:v>5.0265289025411904E-4</c:v>
                      </c:pt>
                      <c:pt idx="3">
                        <c:v>6.7020385367215897E-4</c:v>
                      </c:pt>
                      <c:pt idx="4">
                        <c:v>8.4892488131806804E-4</c:v>
                      </c:pt>
                      <c:pt idx="5">
                        <c:v>1.02764590896398E-3</c:v>
                      </c:pt>
                      <c:pt idx="6">
                        <c:v>1.1951968723820201E-3</c:v>
                      </c:pt>
                      <c:pt idx="7">
                        <c:v>1.3627478358000599E-3</c:v>
                      </c:pt>
                      <c:pt idx="8">
                        <c:v>1.66433956995253E-3</c:v>
                      </c:pt>
                      <c:pt idx="9">
                        <c:v>1.8207204691427E-3</c:v>
                      </c:pt>
                      <c:pt idx="10">
                        <c:v>1.85423066182631E-3</c:v>
                      </c:pt>
                      <c:pt idx="11">
                        <c:v>2.1558223959787801E-3</c:v>
                      </c:pt>
                      <c:pt idx="12">
                        <c:v>2.4797542585869902E-3</c:v>
                      </c:pt>
                      <c:pt idx="13">
                        <c:v>2.6473052220050302E-3</c:v>
                      </c:pt>
                      <c:pt idx="14">
                        <c:v>2.8148561854230698E-3</c:v>
                      </c:pt>
                      <c:pt idx="15">
                        <c:v>2.9824071488411099E-3</c:v>
                      </c:pt>
                      <c:pt idx="16">
                        <c:v>3.1499581122591399E-3</c:v>
                      </c:pt>
                      <c:pt idx="17">
                        <c:v>3.31750907567718E-3</c:v>
                      </c:pt>
                      <c:pt idx="18">
                        <c:v>3.47388997486736E-3</c:v>
                      </c:pt>
                      <c:pt idx="19">
                        <c:v>4.4791957553755903E-3</c:v>
                      </c:pt>
                      <c:pt idx="20">
                        <c:v>4.6244065903378899E-3</c:v>
                      </c:pt>
                      <c:pt idx="21">
                        <c:v>4.7696174253001999E-3</c:v>
                      </c:pt>
                      <c:pt idx="22">
                        <c:v>4.9148282602625003E-3</c:v>
                      </c:pt>
                      <c:pt idx="23">
                        <c:v>5.0376989667690599E-3</c:v>
                      </c:pt>
                      <c:pt idx="24">
                        <c:v>5.1829098017313604E-3</c:v>
                      </c:pt>
                      <c:pt idx="25">
                        <c:v>5.31695057246579E-3</c:v>
                      </c:pt>
                      <c:pt idx="26">
                        <c:v>5.4509913432002196E-3</c:v>
                      </c:pt>
                      <c:pt idx="27">
                        <c:v>5.5850321139346596E-3</c:v>
                      </c:pt>
                      <c:pt idx="28">
                        <c:v>5.6743926277576101E-3</c:v>
                      </c:pt>
                      <c:pt idx="29">
                        <c:v>5.7414130131248301E-3</c:v>
                      </c:pt>
                      <c:pt idx="30">
                        <c:v>5.8084333984920397E-3</c:v>
                      </c:pt>
                      <c:pt idx="31">
                        <c:v>5.8754537838592597E-3</c:v>
                      </c:pt>
                      <c:pt idx="32">
                        <c:v>5.9648142976822102E-3</c:v>
                      </c:pt>
                      <c:pt idx="33">
                        <c:v>6.0430047472773002E-3</c:v>
                      </c:pt>
                      <c:pt idx="34">
                        <c:v>6.1323652611002498E-3</c:v>
                      </c:pt>
                      <c:pt idx="35">
                        <c:v>6.1993856464674698E-3</c:v>
                      </c:pt>
                      <c:pt idx="36">
                        <c:v>6.3110862887461603E-3</c:v>
                      </c:pt>
                      <c:pt idx="37">
                        <c:v>6.4227869310248499E-3</c:v>
                      </c:pt>
                      <c:pt idx="38">
                        <c:v>6.5568277017592899E-3</c:v>
                      </c:pt>
                      <c:pt idx="39">
                        <c:v>6.6908684724937204E-3</c:v>
                      </c:pt>
                      <c:pt idx="40">
                        <c:v>6.83607930745602E-3</c:v>
                      </c:pt>
                      <c:pt idx="41">
                        <c:v>6.9812901424183204E-3</c:v>
                      </c:pt>
                      <c:pt idx="42">
                        <c:v>7.10416084892488E-3</c:v>
                      </c:pt>
                      <c:pt idx="43">
                        <c:v>7.2493716838871796E-3</c:v>
                      </c:pt>
                    </c:numCache>
                  </c:numRef>
                </c:yVal>
                <c:smooth val="0"/>
                <c:extLst xmlns:c15="http://schemas.microsoft.com/office/drawing/2012/chart">
                  <c:ext xmlns:c16="http://schemas.microsoft.com/office/drawing/2014/chart" uri="{C3380CC4-5D6E-409C-BE32-E72D297353CC}">
                    <c16:uniqueId val="{00000019-B9AE-4977-B366-8F443161969D}"/>
                  </c:ext>
                </c:extLst>
              </c15:ser>
            </c15:filteredScatterSeries>
            <c15:filteredScatterSeries>
              <c15:ser>
                <c:idx val="19"/>
                <c:order val="26"/>
                <c:tx>
                  <c:strRef>
                    <c:extLst xmlns:c15="http://schemas.microsoft.com/office/drawing/2012/chart">
                      <c:ext xmlns:c15="http://schemas.microsoft.com/office/drawing/2012/chart" uri="{02D57815-91ED-43cb-92C2-25804820EDAC}">
                        <c15:formulaRef>
                          <c15:sqref>'[Main Analysis - Copy.xlsx]4703501383'!$J$1</c15:sqref>
                        </c15:formulaRef>
                      </c:ext>
                    </c:extLst>
                    <c:strCache>
                      <c:ptCount val="1"/>
                      <c:pt idx="0">
                        <c:v>4703501383</c:v>
                      </c:pt>
                    </c:strCache>
                  </c:strRef>
                </c:tx>
                <c:spPr>
                  <a:ln w="19050" cap="rnd">
                    <a:solidFill>
                      <a:schemeClr val="accent2">
                        <a:lumMod val="8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Copy.xlsx]4703501383'!$J$67:$J$91</c15:sqref>
                        </c15:formulaRef>
                      </c:ext>
                    </c:extLst>
                    <c:numCache>
                      <c:formatCode>General</c:formatCode>
                      <c:ptCount val="25"/>
                      <c:pt idx="0">
                        <c:v>2.75066548358474E-2</c:v>
                      </c:pt>
                      <c:pt idx="1">
                        <c:v>5.41259982253771E-2</c:v>
                      </c:pt>
                      <c:pt idx="2">
                        <c:v>8.1632653061224497E-2</c:v>
                      </c:pt>
                      <c:pt idx="3">
                        <c:v>0.109139307897072</c:v>
                      </c:pt>
                      <c:pt idx="4">
                        <c:v>0.135758651286602</c:v>
                      </c:pt>
                      <c:pt idx="5">
                        <c:v>0.16326530612244899</c:v>
                      </c:pt>
                      <c:pt idx="6">
                        <c:v>0.189884649511979</c:v>
                      </c:pt>
                      <c:pt idx="7">
                        <c:v>0.54125998225377103</c:v>
                      </c:pt>
                      <c:pt idx="8">
                        <c:v>0.56876663708961905</c:v>
                      </c:pt>
                      <c:pt idx="9">
                        <c:v>0.594498669032831</c:v>
                      </c:pt>
                      <c:pt idx="10">
                        <c:v>0.62200532386867802</c:v>
                      </c:pt>
                      <c:pt idx="11">
                        <c:v>0.648624667258208</c:v>
                      </c:pt>
                      <c:pt idx="12">
                        <c:v>0.67613132209405502</c:v>
                      </c:pt>
                      <c:pt idx="13">
                        <c:v>0.702750665483585</c:v>
                      </c:pt>
                      <c:pt idx="14">
                        <c:v>0.73025732031943202</c:v>
                      </c:pt>
                      <c:pt idx="15">
                        <c:v>0.75776397515528005</c:v>
                      </c:pt>
                      <c:pt idx="16">
                        <c:v>0.78438331854480903</c:v>
                      </c:pt>
                      <c:pt idx="17">
                        <c:v>0.81188997338065705</c:v>
                      </c:pt>
                      <c:pt idx="18">
                        <c:v>0.83850931677018703</c:v>
                      </c:pt>
                      <c:pt idx="19">
                        <c:v>0.86601597160603405</c:v>
                      </c:pt>
                      <c:pt idx="20">
                        <c:v>0.89352262644188096</c:v>
                      </c:pt>
                      <c:pt idx="21">
                        <c:v>0.91836734693877597</c:v>
                      </c:pt>
                      <c:pt idx="22">
                        <c:v>0.945874001774623</c:v>
                      </c:pt>
                      <c:pt idx="23">
                        <c:v>0.97249334516415198</c:v>
                      </c:pt>
                      <c:pt idx="24">
                        <c:v>1</c:v>
                      </c:pt>
                    </c:numCache>
                  </c:numRef>
                </c:xVal>
                <c:yVal>
                  <c:numRef>
                    <c:extLst xmlns:c15="http://schemas.microsoft.com/office/drawing/2012/chart">
                      <c:ext xmlns:c15="http://schemas.microsoft.com/office/drawing/2012/chart" uri="{02D57815-91ED-43cb-92C2-25804820EDAC}">
                        <c15:formulaRef>
                          <c15:sqref>'[Main Analysis - Copy.xlsx]4703501383'!$N$67:$N$91</c15:sqref>
                        </c15:formulaRef>
                      </c:ext>
                    </c:extLst>
                    <c:numCache>
                      <c:formatCode>General</c:formatCode>
                      <c:ptCount val="25"/>
                      <c:pt idx="0">
                        <c:v>4.9571977638015402E-3</c:v>
                      </c:pt>
                      <c:pt idx="1">
                        <c:v>8.7569881201956697E-3</c:v>
                      </c:pt>
                      <c:pt idx="2">
                        <c:v>9.4339622641509396E-3</c:v>
                      </c:pt>
                      <c:pt idx="3">
                        <c:v>1.1814290705800101E-2</c:v>
                      </c:pt>
                      <c:pt idx="4">
                        <c:v>1.23383997204752E-2</c:v>
                      </c:pt>
                      <c:pt idx="5">
                        <c:v>1.39325646401118E-2</c:v>
                      </c:pt>
                      <c:pt idx="6">
                        <c:v>1.4412997903563899E-2</c:v>
                      </c:pt>
                      <c:pt idx="7">
                        <c:v>1.4544025157232699E-2</c:v>
                      </c:pt>
                      <c:pt idx="8">
                        <c:v>1.4587700908455599E-2</c:v>
                      </c:pt>
                      <c:pt idx="9">
                        <c:v>1.4871593291404601E-2</c:v>
                      </c:pt>
                      <c:pt idx="10">
                        <c:v>1.59853249475891E-2</c:v>
                      </c:pt>
                      <c:pt idx="11">
                        <c:v>1.6858839972047499E-2</c:v>
                      </c:pt>
                      <c:pt idx="12">
                        <c:v>1.88024109014675E-2</c:v>
                      </c:pt>
                      <c:pt idx="13">
                        <c:v>1.91518169112509E-2</c:v>
                      </c:pt>
                      <c:pt idx="14">
                        <c:v>1.9544898672257199E-2</c:v>
                      </c:pt>
                      <c:pt idx="15">
                        <c:v>2.0134521313766598E-2</c:v>
                      </c:pt>
                      <c:pt idx="16">
                        <c:v>2.0614954577218701E-2</c:v>
                      </c:pt>
                      <c:pt idx="17">
                        <c:v>2.0898846960167701E-2</c:v>
                      </c:pt>
                      <c:pt idx="18">
                        <c:v>2.16413347309574E-2</c:v>
                      </c:pt>
                      <c:pt idx="19">
                        <c:v>2.3344689028651298E-2</c:v>
                      </c:pt>
                      <c:pt idx="20">
                        <c:v>2.3541229909154401E-2</c:v>
                      </c:pt>
                      <c:pt idx="21">
                        <c:v>2.3715932914046101E-2</c:v>
                      </c:pt>
                      <c:pt idx="22">
                        <c:v>2.3999825296995101E-2</c:v>
                      </c:pt>
                      <c:pt idx="23">
                        <c:v>2.4043501048218001E-2</c:v>
                      </c:pt>
                      <c:pt idx="24">
                        <c:v>2.4065338923829501E-2</c:v>
                      </c:pt>
                    </c:numCache>
                  </c:numRef>
                </c:yVal>
                <c:smooth val="0"/>
                <c:extLst xmlns:c15="http://schemas.microsoft.com/office/drawing/2012/chart">
                  <c:ext xmlns:c16="http://schemas.microsoft.com/office/drawing/2014/chart" uri="{C3380CC4-5D6E-409C-BE32-E72D297353CC}">
                    <c16:uniqueId val="{0000001A-B9AE-4977-B366-8F443161969D}"/>
                  </c:ext>
                </c:extLst>
              </c15:ser>
            </c15:filteredScatterSeries>
            <c15:filteredScatterSeries>
              <c15:ser>
                <c:idx val="24"/>
                <c:order val="27"/>
                <c:tx>
                  <c:strRef>
                    <c:extLst xmlns:c15="http://schemas.microsoft.com/office/drawing/2012/chart">
                      <c:ext xmlns:c15="http://schemas.microsoft.com/office/drawing/2012/chart" uri="{02D57815-91ED-43cb-92C2-25804820EDAC}">
                        <c15:formulaRef>
                          <c15:sqref>'[Main Analysis - Copy.xlsx]4703501383'!$J$1</c15:sqref>
                        </c15:formulaRef>
                      </c:ext>
                    </c:extLst>
                    <c:strCache>
                      <c:ptCount val="1"/>
                      <c:pt idx="0">
                        <c:v>4703501383</c:v>
                      </c:pt>
                    </c:strCache>
                  </c:strRef>
                </c:tx>
                <c:spPr>
                  <a:ln w="19050" cap="rnd">
                    <a:solidFill>
                      <a:schemeClr val="accent1">
                        <a:lumMod val="60000"/>
                        <a:lumOff val="4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Copy.xlsx]4703501383'!$J$143:$J$218</c15:sqref>
                        </c15:formulaRef>
                      </c:ext>
                    </c:extLst>
                    <c:numCache>
                      <c:formatCode>General</c:formatCode>
                      <c:ptCount val="76"/>
                      <c:pt idx="0">
                        <c:v>1.34025075659317E-2</c:v>
                      </c:pt>
                      <c:pt idx="1">
                        <c:v>2.6372676178123701E-2</c:v>
                      </c:pt>
                      <c:pt idx="2">
                        <c:v>3.9775183744055302E-2</c:v>
                      </c:pt>
                      <c:pt idx="3">
                        <c:v>5.2745352356247298E-2</c:v>
                      </c:pt>
                      <c:pt idx="4">
                        <c:v>6.6147859922179003E-2</c:v>
                      </c:pt>
                      <c:pt idx="5">
                        <c:v>7.9550367488110701E-2</c:v>
                      </c:pt>
                      <c:pt idx="6">
                        <c:v>9.1655858192823195E-2</c:v>
                      </c:pt>
                      <c:pt idx="7">
                        <c:v>0.105058365758755</c:v>
                      </c:pt>
                      <c:pt idx="8">
                        <c:v>0.118028534370947</c:v>
                      </c:pt>
                      <c:pt idx="9">
                        <c:v>0.13143104193687899</c:v>
                      </c:pt>
                      <c:pt idx="10">
                        <c:v>0.14440121054907001</c:v>
                      </c:pt>
                      <c:pt idx="11">
                        <c:v>0.15780371811500199</c:v>
                      </c:pt>
                      <c:pt idx="12">
                        <c:v>0.17120622568093399</c:v>
                      </c:pt>
                      <c:pt idx="13">
                        <c:v>0.18417639429312599</c:v>
                      </c:pt>
                      <c:pt idx="14">
                        <c:v>0.19757890185905699</c:v>
                      </c:pt>
                      <c:pt idx="15">
                        <c:v>0.21054907047124899</c:v>
                      </c:pt>
                      <c:pt idx="16">
                        <c:v>0.22395157803718099</c:v>
                      </c:pt>
                      <c:pt idx="17">
                        <c:v>0.237354085603113</c:v>
                      </c:pt>
                      <c:pt idx="18">
                        <c:v>0.249459576307825</c:v>
                      </c:pt>
                      <c:pt idx="19">
                        <c:v>0.26286208387375698</c:v>
                      </c:pt>
                      <c:pt idx="20">
                        <c:v>0.275832252485949</c:v>
                      </c:pt>
                      <c:pt idx="21">
                        <c:v>0.28923476005188098</c:v>
                      </c:pt>
                      <c:pt idx="22">
                        <c:v>0.302204928664073</c:v>
                      </c:pt>
                      <c:pt idx="23">
                        <c:v>0.31560743623000398</c:v>
                      </c:pt>
                      <c:pt idx="24">
                        <c:v>0.32900994379593601</c:v>
                      </c:pt>
                      <c:pt idx="25">
                        <c:v>0.34198011240812798</c:v>
                      </c:pt>
                      <c:pt idx="26">
                        <c:v>0.35538261997406001</c:v>
                      </c:pt>
                      <c:pt idx="27">
                        <c:v>0.36835278858625198</c:v>
                      </c:pt>
                      <c:pt idx="28">
                        <c:v>0.38175529615218301</c:v>
                      </c:pt>
                      <c:pt idx="29">
                        <c:v>0.39515780371811499</c:v>
                      </c:pt>
                      <c:pt idx="30">
                        <c:v>0.407695633376567</c:v>
                      </c:pt>
                      <c:pt idx="31">
                        <c:v>0.42109814094249898</c:v>
                      </c:pt>
                      <c:pt idx="32">
                        <c:v>0.434068309554691</c:v>
                      </c:pt>
                      <c:pt idx="33">
                        <c:v>0.44747081712062298</c:v>
                      </c:pt>
                      <c:pt idx="34">
                        <c:v>0.460440985732815</c:v>
                      </c:pt>
                      <c:pt idx="35">
                        <c:v>0.47384349329874598</c:v>
                      </c:pt>
                      <c:pt idx="36">
                        <c:v>0.48724600086467801</c:v>
                      </c:pt>
                      <c:pt idx="37">
                        <c:v>0.50021616947686998</c:v>
                      </c:pt>
                      <c:pt idx="38">
                        <c:v>0.51361867704280195</c:v>
                      </c:pt>
                      <c:pt idx="39">
                        <c:v>0.52658884565499398</c:v>
                      </c:pt>
                      <c:pt idx="40">
                        <c:v>0.53999135322092495</c:v>
                      </c:pt>
                      <c:pt idx="41">
                        <c:v>0.55339386078685704</c:v>
                      </c:pt>
                      <c:pt idx="42">
                        <c:v>0.56549935149156905</c:v>
                      </c:pt>
                      <c:pt idx="43">
                        <c:v>0.57890185905750102</c:v>
                      </c:pt>
                      <c:pt idx="44">
                        <c:v>0.59187202766969305</c:v>
                      </c:pt>
                      <c:pt idx="45">
                        <c:v>0.60527453523562502</c:v>
                      </c:pt>
                      <c:pt idx="46">
                        <c:v>0.61824470384781705</c:v>
                      </c:pt>
                      <c:pt idx="47">
                        <c:v>0.63164721141374902</c:v>
                      </c:pt>
                      <c:pt idx="48">
                        <c:v>0.64504971897968</c:v>
                      </c:pt>
                      <c:pt idx="49">
                        <c:v>0.65801988759187202</c:v>
                      </c:pt>
                      <c:pt idx="50">
                        <c:v>0.671422395157804</c:v>
                      </c:pt>
                      <c:pt idx="51">
                        <c:v>0.68439256376999602</c:v>
                      </c:pt>
                      <c:pt idx="52">
                        <c:v>0.697795071335927</c:v>
                      </c:pt>
                      <c:pt idx="53">
                        <c:v>0.71119757890185897</c:v>
                      </c:pt>
                      <c:pt idx="54">
                        <c:v>0.72330306960657198</c:v>
                      </c:pt>
                      <c:pt idx="55">
                        <c:v>0.73670557717250296</c:v>
                      </c:pt>
                      <c:pt idx="56">
                        <c:v>0.74967574578469498</c:v>
                      </c:pt>
                      <c:pt idx="57">
                        <c:v>0.76307825335062696</c:v>
                      </c:pt>
                      <c:pt idx="58">
                        <c:v>0.77604842196281898</c:v>
                      </c:pt>
                      <c:pt idx="59">
                        <c:v>0.78945092952874996</c:v>
                      </c:pt>
                      <c:pt idx="60">
                        <c:v>0.80285343709468204</c:v>
                      </c:pt>
                      <c:pt idx="61">
                        <c:v>0.81582360570687396</c:v>
                      </c:pt>
                      <c:pt idx="62">
                        <c:v>0.82922611327280604</c:v>
                      </c:pt>
                      <c:pt idx="63">
                        <c:v>0.84219628188499795</c:v>
                      </c:pt>
                      <c:pt idx="64">
                        <c:v>0.85559878945092904</c:v>
                      </c:pt>
                      <c:pt idx="65">
                        <c:v>0.86900129701686102</c:v>
                      </c:pt>
                      <c:pt idx="66">
                        <c:v>0.88110678772157403</c:v>
                      </c:pt>
                      <c:pt idx="67">
                        <c:v>0.894509295287505</c:v>
                      </c:pt>
                      <c:pt idx="68">
                        <c:v>0.90747946389969703</c:v>
                      </c:pt>
                      <c:pt idx="69">
                        <c:v>0.920881971465629</c:v>
                      </c:pt>
                      <c:pt idx="70">
                        <c:v>0.93385214007782102</c:v>
                      </c:pt>
                      <c:pt idx="71">
                        <c:v>0.947254647643753</c:v>
                      </c:pt>
                      <c:pt idx="72">
                        <c:v>0.96065715520968398</c:v>
                      </c:pt>
                      <c:pt idx="73">
                        <c:v>0.973627323821876</c:v>
                      </c:pt>
                      <c:pt idx="74">
                        <c:v>0.98702983138780798</c:v>
                      </c:pt>
                      <c:pt idx="75">
                        <c:v>1</c:v>
                      </c:pt>
                    </c:numCache>
                  </c:numRef>
                </c:xVal>
                <c:yVal>
                  <c:numRef>
                    <c:extLst xmlns:c15="http://schemas.microsoft.com/office/drawing/2012/chart">
                      <c:ext xmlns:c15="http://schemas.microsoft.com/office/drawing/2012/chart" uri="{02D57815-91ED-43cb-92C2-25804820EDAC}">
                        <c15:formulaRef>
                          <c15:sqref>'[Main Analysis - Copy.xlsx]4703501383'!$N$143:$N$218</c15:sqref>
                        </c15:formulaRef>
                      </c:ext>
                    </c:extLst>
                    <c:numCache>
                      <c:formatCode>General</c:formatCode>
                      <c:ptCount val="76"/>
                      <c:pt idx="0">
                        <c:v>7.4248777078965802E-4</c:v>
                      </c:pt>
                      <c:pt idx="1">
                        <c:v>1.4194619147449301E-3</c:v>
                      </c:pt>
                      <c:pt idx="2">
                        <c:v>2.0745981830887499E-3</c:v>
                      </c:pt>
                      <c:pt idx="3">
                        <c:v>2.5113556953179602E-3</c:v>
                      </c:pt>
                      <c:pt idx="4">
                        <c:v>2.6642208245981798E-3</c:v>
                      </c:pt>
                      <c:pt idx="5">
                        <c:v>2.9044374563242498E-3</c:v>
                      </c:pt>
                      <c:pt idx="6">
                        <c:v>3.4067085953878402E-3</c:v>
                      </c:pt>
                      <c:pt idx="7">
                        <c:v>4.1273584905660403E-3</c:v>
                      </c:pt>
                      <c:pt idx="8">
                        <c:v>4.8916841369671601E-3</c:v>
                      </c:pt>
                      <c:pt idx="9">
                        <c:v>5.89622641509434E-3</c:v>
                      </c:pt>
                      <c:pt idx="10">
                        <c:v>6.39849755415793E-3</c:v>
                      </c:pt>
                      <c:pt idx="11">
                        <c:v>7.3593640810621997E-3</c:v>
                      </c:pt>
                      <c:pt idx="12">
                        <c:v>8.2765548567435392E-3</c:v>
                      </c:pt>
                      <c:pt idx="13">
                        <c:v>1.04385045422781E-2</c:v>
                      </c:pt>
                      <c:pt idx="14">
                        <c:v>1.36923480083857E-2</c:v>
                      </c:pt>
                      <c:pt idx="15">
                        <c:v>1.42164570230608E-2</c:v>
                      </c:pt>
                      <c:pt idx="16">
                        <c:v>1.4718728162124399E-2</c:v>
                      </c:pt>
                      <c:pt idx="17">
                        <c:v>1.52428371767994E-2</c:v>
                      </c:pt>
                      <c:pt idx="18">
                        <c:v>1.5286512928022401E-2</c:v>
                      </c:pt>
                      <c:pt idx="19">
                        <c:v>1.60071628232006E-2</c:v>
                      </c:pt>
                      <c:pt idx="20">
                        <c:v>1.6465758211041199E-2</c:v>
                      </c:pt>
                      <c:pt idx="21">
                        <c:v>1.6837002096436099E-2</c:v>
                      </c:pt>
                      <c:pt idx="22">
                        <c:v>1.7186408106219402E-2</c:v>
                      </c:pt>
                      <c:pt idx="23">
                        <c:v>1.7710517120894501E-2</c:v>
                      </c:pt>
                      <c:pt idx="24">
                        <c:v>1.8016247379454901E-2</c:v>
                      </c:pt>
                      <c:pt idx="25">
                        <c:v>1.85840321453529E-2</c:v>
                      </c:pt>
                      <c:pt idx="26">
                        <c:v>1.89552760307477E-2</c:v>
                      </c:pt>
                      <c:pt idx="27">
                        <c:v>1.9304682040531099E-2</c:v>
                      </c:pt>
                      <c:pt idx="28">
                        <c:v>1.9894304682040499E-2</c:v>
                      </c:pt>
                      <c:pt idx="29">
                        <c:v>2.0090845562543699E-2</c:v>
                      </c:pt>
                      <c:pt idx="30">
                        <c:v>2.0221872816212402E-2</c:v>
                      </c:pt>
                      <c:pt idx="31">
                        <c:v>2.0658630328441601E-2</c:v>
                      </c:pt>
                      <c:pt idx="32">
                        <c:v>2.1226415094339601E-2</c:v>
                      </c:pt>
                      <c:pt idx="33">
                        <c:v>2.17286862334032E-2</c:v>
                      </c:pt>
                      <c:pt idx="34">
                        <c:v>2.21654437456324E-2</c:v>
                      </c:pt>
                      <c:pt idx="35">
                        <c:v>2.2558525506638699E-2</c:v>
                      </c:pt>
                      <c:pt idx="36">
                        <c:v>2.2755066387141899E-2</c:v>
                      </c:pt>
                      <c:pt idx="37">
                        <c:v>2.3148148148148098E-2</c:v>
                      </c:pt>
                      <c:pt idx="38">
                        <c:v>2.3322851153039802E-2</c:v>
                      </c:pt>
                      <c:pt idx="39">
                        <c:v>2.3628581411600302E-2</c:v>
                      </c:pt>
                      <c:pt idx="40">
                        <c:v>2.3868798043326301E-2</c:v>
                      </c:pt>
                      <c:pt idx="41">
                        <c:v>2.4130852550663901E-2</c:v>
                      </c:pt>
                      <c:pt idx="42">
                        <c:v>2.4611285814116E-2</c:v>
                      </c:pt>
                      <c:pt idx="43">
                        <c:v>2.53319357092942E-2</c:v>
                      </c:pt>
                      <c:pt idx="44">
                        <c:v>2.5703179594688999E-2</c:v>
                      </c:pt>
                      <c:pt idx="45">
                        <c:v>2.5746855345911899E-2</c:v>
                      </c:pt>
                      <c:pt idx="46">
                        <c:v>2.5834206848357799E-2</c:v>
                      </c:pt>
                      <c:pt idx="47">
                        <c:v>2.5856044723969299E-2</c:v>
                      </c:pt>
                      <c:pt idx="48">
                        <c:v>2.5899720475192199E-2</c:v>
                      </c:pt>
                      <c:pt idx="49">
                        <c:v>2.6292802236198499E-2</c:v>
                      </c:pt>
                      <c:pt idx="50">
                        <c:v>2.6926100628930801E-2</c:v>
                      </c:pt>
                      <c:pt idx="51">
                        <c:v>2.7646750524109E-2</c:v>
                      </c:pt>
                      <c:pt idx="52">
                        <c:v>2.83674004192872E-2</c:v>
                      </c:pt>
                      <c:pt idx="53">
                        <c:v>2.8651292802236199E-2</c:v>
                      </c:pt>
                      <c:pt idx="54">
                        <c:v>2.9219077568134199E-2</c:v>
                      </c:pt>
                      <c:pt idx="55">
                        <c:v>2.9917889587700901E-2</c:v>
                      </c:pt>
                      <c:pt idx="56">
                        <c:v>3.06167016072676E-2</c:v>
                      </c:pt>
                      <c:pt idx="57">
                        <c:v>3.1271837875611497E-2</c:v>
                      </c:pt>
                      <c:pt idx="58">
                        <c:v>3.16649196366178E-2</c:v>
                      </c:pt>
                      <c:pt idx="59">
                        <c:v>3.1795946890286503E-2</c:v>
                      </c:pt>
                      <c:pt idx="60">
                        <c:v>3.3608490566037701E-2</c:v>
                      </c:pt>
                      <c:pt idx="61">
                        <c:v>3.4154437456324301E-2</c:v>
                      </c:pt>
                      <c:pt idx="62">
                        <c:v>3.4656708595387803E-2</c:v>
                      </c:pt>
                      <c:pt idx="63">
                        <c:v>3.5224493361285802E-2</c:v>
                      </c:pt>
                      <c:pt idx="64">
                        <c:v>3.5595737246680602E-2</c:v>
                      </c:pt>
                      <c:pt idx="65">
                        <c:v>3.6010656883298402E-2</c:v>
                      </c:pt>
                      <c:pt idx="66">
                        <c:v>3.6709468902865097E-2</c:v>
                      </c:pt>
                      <c:pt idx="67">
                        <c:v>3.7189902166317297E-2</c:v>
                      </c:pt>
                      <c:pt idx="68">
                        <c:v>3.7692173305380897E-2</c:v>
                      </c:pt>
                      <c:pt idx="69">
                        <c:v>3.8063417190775703E-2</c:v>
                      </c:pt>
                      <c:pt idx="70">
                        <c:v>3.8565688329839302E-2</c:v>
                      </c:pt>
                      <c:pt idx="71">
                        <c:v>3.9330013976240398E-2</c:v>
                      </c:pt>
                      <c:pt idx="72">
                        <c:v>3.9854122990915397E-2</c:v>
                      </c:pt>
                      <c:pt idx="73">
                        <c:v>4.05966107617051E-2</c:v>
                      </c:pt>
                      <c:pt idx="74">
                        <c:v>4.1295422781271802E-2</c:v>
                      </c:pt>
                      <c:pt idx="75">
                        <c:v>4.2059748427672898E-2</c:v>
                      </c:pt>
                    </c:numCache>
                  </c:numRef>
                </c:yVal>
                <c:smooth val="0"/>
                <c:extLst xmlns:c15="http://schemas.microsoft.com/office/drawing/2012/chart">
                  <c:ext xmlns:c16="http://schemas.microsoft.com/office/drawing/2014/chart" uri="{C3380CC4-5D6E-409C-BE32-E72D297353CC}">
                    <c16:uniqueId val="{0000001B-B9AE-4977-B366-8F443161969D}"/>
                  </c:ext>
                </c:extLst>
              </c15:ser>
            </c15:filteredScatterSeries>
            <c15:filteredScatterSeries>
              <c15:ser>
                <c:idx val="25"/>
                <c:order val="28"/>
                <c:tx>
                  <c:strRef>
                    <c:extLst xmlns:c15="http://schemas.microsoft.com/office/drawing/2012/chart">
                      <c:ext xmlns:c15="http://schemas.microsoft.com/office/drawing/2012/chart" uri="{02D57815-91ED-43cb-92C2-25804820EDAC}">
                        <c15:formulaRef>
                          <c15:sqref>'[Main Analysis - Copy.xlsx]4703903048'!$J$1</c15:sqref>
                        </c15:formulaRef>
                      </c:ext>
                    </c:extLst>
                    <c:strCache>
                      <c:ptCount val="1"/>
                      <c:pt idx="0">
                        <c:v>4703903048</c:v>
                      </c:pt>
                    </c:strCache>
                  </c:strRef>
                </c:tx>
                <c:spPr>
                  <a:ln w="19050" cap="rnd">
                    <a:solidFill>
                      <a:schemeClr val="accent2">
                        <a:lumMod val="60000"/>
                        <a:lumOff val="4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Copy.xlsx]4703903048'!$J$257:$J$280</c15:sqref>
                        </c15:formulaRef>
                      </c:ext>
                    </c:extLst>
                    <c:numCache>
                      <c:formatCode>General</c:formatCode>
                      <c:ptCount val="24"/>
                      <c:pt idx="0">
                        <c:v>4.1095890410958902E-2</c:v>
                      </c:pt>
                      <c:pt idx="1">
                        <c:v>8.3561643835616498E-2</c:v>
                      </c:pt>
                      <c:pt idx="2">
                        <c:v>0.124657534246575</c:v>
                      </c:pt>
                      <c:pt idx="3">
                        <c:v>0.167123287671233</c:v>
                      </c:pt>
                      <c:pt idx="4">
                        <c:v>0.20958904109588999</c:v>
                      </c:pt>
                      <c:pt idx="5">
                        <c:v>0.25068493150684901</c:v>
                      </c:pt>
                      <c:pt idx="6">
                        <c:v>0.29315068493150698</c:v>
                      </c:pt>
                      <c:pt idx="7">
                        <c:v>0.33424657534246599</c:v>
                      </c:pt>
                      <c:pt idx="8">
                        <c:v>0.37671232876712302</c:v>
                      </c:pt>
                      <c:pt idx="9">
                        <c:v>0.41917808219178099</c:v>
                      </c:pt>
                      <c:pt idx="10">
                        <c:v>0.45753424657534197</c:v>
                      </c:pt>
                      <c:pt idx="11">
                        <c:v>0.5</c:v>
                      </c:pt>
                      <c:pt idx="12">
                        <c:v>0.54109589041095896</c:v>
                      </c:pt>
                      <c:pt idx="13">
                        <c:v>0.58356164383561604</c:v>
                      </c:pt>
                      <c:pt idx="14">
                        <c:v>0.624657534246575</c:v>
                      </c:pt>
                      <c:pt idx="15">
                        <c:v>0.66712328767123297</c:v>
                      </c:pt>
                      <c:pt idx="16">
                        <c:v>0.70958904109589005</c:v>
                      </c:pt>
                      <c:pt idx="17">
                        <c:v>0.75068493150684901</c:v>
                      </c:pt>
                      <c:pt idx="18">
                        <c:v>0.79315068493150698</c:v>
                      </c:pt>
                      <c:pt idx="19">
                        <c:v>0.83424657534246605</c:v>
                      </c:pt>
                      <c:pt idx="20">
                        <c:v>0.87671232876712302</c:v>
                      </c:pt>
                      <c:pt idx="21">
                        <c:v>0.91917808219178099</c:v>
                      </c:pt>
                      <c:pt idx="22">
                        <c:v>0.95753424657534303</c:v>
                      </c:pt>
                      <c:pt idx="23">
                        <c:v>1</c:v>
                      </c:pt>
                    </c:numCache>
                  </c:numRef>
                </c:xVal>
                <c:yVal>
                  <c:numRef>
                    <c:extLst xmlns:c15="http://schemas.microsoft.com/office/drawing/2012/chart">
                      <c:ext xmlns:c15="http://schemas.microsoft.com/office/drawing/2012/chart" uri="{02D57815-91ED-43cb-92C2-25804820EDAC}">
                        <c15:formulaRef>
                          <c15:sqref>'[Main Analysis - Copy.xlsx]4703903048'!$N$257:$N$280</c15:sqref>
                        </c15:formulaRef>
                      </c:ext>
                    </c:extLst>
                    <c:numCache>
                      <c:formatCode>General</c:formatCode>
                      <c:ptCount val="24"/>
                      <c:pt idx="0">
                        <c:v>2.1832160731123499E-3</c:v>
                      </c:pt>
                      <c:pt idx="1">
                        <c:v>3.6411111917023301E-3</c:v>
                      </c:pt>
                      <c:pt idx="2">
                        <c:v>4.5912816421266401E-3</c:v>
                      </c:pt>
                      <c:pt idx="3">
                        <c:v>5.48342641618916E-3</c:v>
                      </c:pt>
                      <c:pt idx="4">
                        <c:v>6.4988757525204898E-3</c:v>
                      </c:pt>
                      <c:pt idx="5">
                        <c:v>7.3475012693116704E-3</c:v>
                      </c:pt>
                      <c:pt idx="6">
                        <c:v>8.0583158047435998E-3</c:v>
                      </c:pt>
                      <c:pt idx="7">
                        <c:v>8.6458257779067193E-3</c:v>
                      </c:pt>
                      <c:pt idx="8">
                        <c:v>8.8199028069920991E-3</c:v>
                      </c:pt>
                      <c:pt idx="9">
                        <c:v>8.9722202074417907E-3</c:v>
                      </c:pt>
                      <c:pt idx="10">
                        <c:v>9.1680568651628293E-3</c:v>
                      </c:pt>
                      <c:pt idx="11">
                        <c:v>9.66127511423805E-3</c:v>
                      </c:pt>
                      <c:pt idx="12">
                        <c:v>1.0321317182853401E-2</c:v>
                      </c:pt>
                      <c:pt idx="13">
                        <c:v>1.1017625299194899E-2</c:v>
                      </c:pt>
                      <c:pt idx="14">
                        <c:v>1.18662508159861E-2</c:v>
                      </c:pt>
                      <c:pt idx="15">
                        <c:v>1.2511786465511E-2</c:v>
                      </c:pt>
                      <c:pt idx="16">
                        <c:v>1.2801914847319899E-2</c:v>
                      </c:pt>
                      <c:pt idx="17">
                        <c:v>1.32080945818525E-2</c:v>
                      </c:pt>
                      <c:pt idx="18">
                        <c:v>1.3585261478204101E-2</c:v>
                      </c:pt>
                      <c:pt idx="19">
                        <c:v>1.4296076013636E-2</c:v>
                      </c:pt>
                      <c:pt idx="20">
                        <c:v>1.48690795677087E-2</c:v>
                      </c:pt>
                      <c:pt idx="21">
                        <c:v>1.5028650177703599E-2</c:v>
                      </c:pt>
                      <c:pt idx="22">
                        <c:v>1.5195473997243801E-2</c:v>
                      </c:pt>
                      <c:pt idx="23">
                        <c:v>1.5238993254515099E-2</c:v>
                      </c:pt>
                    </c:numCache>
                  </c:numRef>
                </c:yVal>
                <c:smooth val="0"/>
                <c:extLst xmlns:c15="http://schemas.microsoft.com/office/drawing/2012/chart">
                  <c:ext xmlns:c16="http://schemas.microsoft.com/office/drawing/2014/chart" uri="{C3380CC4-5D6E-409C-BE32-E72D297353CC}">
                    <c16:uniqueId val="{0000001C-B9AE-4977-B366-8F443161969D}"/>
                  </c:ext>
                </c:extLst>
              </c15:ser>
            </c15:filteredScatterSeries>
            <c15:filteredScatterSeries>
              <c15:ser>
                <c:idx val="26"/>
                <c:order val="29"/>
                <c:tx>
                  <c:strRef>
                    <c:extLst xmlns:c15="http://schemas.microsoft.com/office/drawing/2012/chart">
                      <c:ext xmlns:c15="http://schemas.microsoft.com/office/drawing/2012/chart" uri="{02D57815-91ED-43cb-92C2-25804820EDAC}">
                        <c15:formulaRef>
                          <c15:sqref>'[Main Analysis - Copy.xlsx]4704300472'!$J$1</c15:sqref>
                        </c15:formulaRef>
                      </c:ext>
                    </c:extLst>
                    <c:strCache>
                      <c:ptCount val="1"/>
                      <c:pt idx="0">
                        <c:v>4704300472</c:v>
                      </c:pt>
                    </c:strCache>
                  </c:strRef>
                </c:tx>
                <c:spPr>
                  <a:ln w="19050" cap="rnd">
                    <a:solidFill>
                      <a:schemeClr val="accent3">
                        <a:lumMod val="60000"/>
                        <a:lumOff val="4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Copy.xlsx]4704300472'!$J$164:$J$201</c15:sqref>
                        </c15:formulaRef>
                      </c:ext>
                    </c:extLst>
                    <c:numCache>
                      <c:formatCode>General</c:formatCode>
                      <c:ptCount val="38"/>
                      <c:pt idx="0">
                        <c:v>2.5430680885972098E-2</c:v>
                      </c:pt>
                      <c:pt idx="1">
                        <c:v>5.0041017227235397E-2</c:v>
                      </c:pt>
                      <c:pt idx="2">
                        <c:v>7.54716981132076E-2</c:v>
                      </c:pt>
                      <c:pt idx="3">
                        <c:v>0.10090237899918</c:v>
                      </c:pt>
                      <c:pt idx="4">
                        <c:v>0.124692370795734</c:v>
                      </c:pt>
                      <c:pt idx="5">
                        <c:v>0.150123051681706</c:v>
                      </c:pt>
                      <c:pt idx="6">
                        <c:v>0.17473338802297</c:v>
                      </c:pt>
                      <c:pt idx="7">
                        <c:v>0.20016406890894201</c:v>
                      </c:pt>
                      <c:pt idx="8">
                        <c:v>0.22477440525020501</c:v>
                      </c:pt>
                      <c:pt idx="9">
                        <c:v>0.25020508613617698</c:v>
                      </c:pt>
                      <c:pt idx="10">
                        <c:v>0.30024610336341301</c:v>
                      </c:pt>
                      <c:pt idx="11">
                        <c:v>0.32567678424938501</c:v>
                      </c:pt>
                      <c:pt idx="12">
                        <c:v>0.35028712059064798</c:v>
                      </c:pt>
                      <c:pt idx="13">
                        <c:v>0.37571780147661998</c:v>
                      </c:pt>
                      <c:pt idx="14">
                        <c:v>0.40114848236259198</c:v>
                      </c:pt>
                      <c:pt idx="15">
                        <c:v>0.42411812961443801</c:v>
                      </c:pt>
                      <c:pt idx="16">
                        <c:v>0.44954881050041001</c:v>
                      </c:pt>
                      <c:pt idx="17">
                        <c:v>0.47415914684167298</c:v>
                      </c:pt>
                      <c:pt idx="18">
                        <c:v>0.49958982772764599</c:v>
                      </c:pt>
                      <c:pt idx="19">
                        <c:v>0.52420016406890901</c:v>
                      </c:pt>
                      <c:pt idx="20">
                        <c:v>0.54963084495488101</c:v>
                      </c:pt>
                      <c:pt idx="21">
                        <c:v>0.57506152584085302</c:v>
                      </c:pt>
                      <c:pt idx="22">
                        <c:v>0.59967186218211699</c:v>
                      </c:pt>
                      <c:pt idx="23">
                        <c:v>0.62510254306808899</c:v>
                      </c:pt>
                      <c:pt idx="24">
                        <c:v>0.64971287940935196</c:v>
                      </c:pt>
                      <c:pt idx="25">
                        <c:v>0.67514356029532396</c:v>
                      </c:pt>
                      <c:pt idx="26">
                        <c:v>0.70057424118129596</c:v>
                      </c:pt>
                      <c:pt idx="27">
                        <c:v>0.72354388843314199</c:v>
                      </c:pt>
                      <c:pt idx="28">
                        <c:v>0.74897456931911399</c:v>
                      </c:pt>
                      <c:pt idx="29">
                        <c:v>0.77358490566037696</c:v>
                      </c:pt>
                      <c:pt idx="30">
                        <c:v>0.82362592288761305</c:v>
                      </c:pt>
                      <c:pt idx="31">
                        <c:v>0.84905660377358505</c:v>
                      </c:pt>
                      <c:pt idx="32">
                        <c:v>0.87448728465955705</c:v>
                      </c:pt>
                      <c:pt idx="33">
                        <c:v>0.89909762100082102</c:v>
                      </c:pt>
                      <c:pt idx="34">
                        <c:v>0.92452830188679203</c:v>
                      </c:pt>
                      <c:pt idx="35">
                        <c:v>0.949138638228056</c:v>
                      </c:pt>
                      <c:pt idx="36">
                        <c:v>0.974569319114028</c:v>
                      </c:pt>
                      <c:pt idx="37">
                        <c:v>1</c:v>
                      </c:pt>
                    </c:numCache>
                  </c:numRef>
                </c:xVal>
                <c:yVal>
                  <c:numRef>
                    <c:extLst xmlns:c15="http://schemas.microsoft.com/office/drawing/2012/chart">
                      <c:ext xmlns:c15="http://schemas.microsoft.com/office/drawing/2012/chart" uri="{02D57815-91ED-43cb-92C2-25804820EDAC}">
                        <c15:formulaRef>
                          <c15:sqref>'[Main Analysis - Copy.xlsx]4704300472'!$N$164:$N$201</c15:sqref>
                        </c15:formulaRef>
                      </c:ext>
                    </c:extLst>
                    <c:numCache>
                      <c:formatCode>General</c:formatCode>
                      <c:ptCount val="38"/>
                      <c:pt idx="0">
                        <c:v>2.9208369727889299E-4</c:v>
                      </c:pt>
                      <c:pt idx="1">
                        <c:v>5.0627840861674697E-4</c:v>
                      </c:pt>
                      <c:pt idx="2">
                        <c:v>6.9265562497566001E-4</c:v>
                      </c:pt>
                      <c:pt idx="3">
                        <c:v>8.8181459083246701E-4</c:v>
                      </c:pt>
                      <c:pt idx="4">
                        <c:v>1.0904458031745299E-3</c:v>
                      </c:pt>
                      <c:pt idx="5">
                        <c:v>1.3268945104955401E-3</c:v>
                      </c:pt>
                      <c:pt idx="6">
                        <c:v>2.0195501354712E-3</c:v>
                      </c:pt>
                      <c:pt idx="7">
                        <c:v>2.2226178488174799E-3</c:v>
                      </c:pt>
                      <c:pt idx="8">
                        <c:v>2.4757570531258499E-3</c:v>
                      </c:pt>
                      <c:pt idx="9">
                        <c:v>2.68438826546792E-3</c:v>
                      </c:pt>
                      <c:pt idx="10">
                        <c:v>2.97369021324892E-3</c:v>
                      </c:pt>
                      <c:pt idx="11">
                        <c:v>3.3047184034983301E-3</c:v>
                      </c:pt>
                      <c:pt idx="12">
                        <c:v>3.57454810479407E-3</c:v>
                      </c:pt>
                      <c:pt idx="13">
                        <c:v>3.80543331311929E-3</c:v>
                      </c:pt>
                      <c:pt idx="14">
                        <c:v>4.0279732729508197E-3</c:v>
                      </c:pt>
                      <c:pt idx="15">
                        <c:v>4.4035094551665398E-3</c:v>
                      </c:pt>
                      <c:pt idx="16">
                        <c:v>4.6427399119854497E-3</c:v>
                      </c:pt>
                      <c:pt idx="17">
                        <c:v>4.8597163728211898E-3</c:v>
                      </c:pt>
                      <c:pt idx="18">
                        <c:v>5.1462365711043003E-3</c:v>
                      </c:pt>
                      <c:pt idx="19">
                        <c:v>5.3965940259147801E-3</c:v>
                      </c:pt>
                      <c:pt idx="20">
                        <c:v>5.5162092543242303E-3</c:v>
                      </c:pt>
                      <c:pt idx="21">
                        <c:v>5.6163522362484199E-3</c:v>
                      </c:pt>
                      <c:pt idx="22">
                        <c:v>5.65807847871684E-3</c:v>
                      </c:pt>
                      <c:pt idx="23">
                        <c:v>5.7582214606410297E-3</c:v>
                      </c:pt>
                      <c:pt idx="24">
                        <c:v>5.8917454365399503E-3</c:v>
                      </c:pt>
                      <c:pt idx="25">
                        <c:v>6.0391781599283397E-3</c:v>
                      </c:pt>
                      <c:pt idx="26">
                        <c:v>6.1615751378356898E-3</c:v>
                      </c:pt>
                      <c:pt idx="27">
                        <c:v>6.3117896107219799E-3</c:v>
                      </c:pt>
                      <c:pt idx="28">
                        <c:v>6.4842580795914199E-3</c:v>
                      </c:pt>
                      <c:pt idx="29">
                        <c:v>6.62056380498823E-3</c:v>
                      </c:pt>
                      <c:pt idx="30">
                        <c:v>6.6956710414313803E-3</c:v>
                      </c:pt>
                      <c:pt idx="31">
                        <c:v>6.9349014982502798E-3</c:v>
                      </c:pt>
                      <c:pt idx="32">
                        <c:v>7.1324057126007697E-3</c:v>
                      </c:pt>
                      <c:pt idx="33">
                        <c:v>7.3632909209259897E-3</c:v>
                      </c:pt>
                      <c:pt idx="34">
                        <c:v>7.4523069048586001E-3</c:v>
                      </c:pt>
                      <c:pt idx="35">
                        <c:v>7.5441046382891102E-3</c:v>
                      </c:pt>
                      <c:pt idx="36">
                        <c:v>7.6804103636859298E-3</c:v>
                      </c:pt>
                      <c:pt idx="37">
                        <c:v>7.8250613375764298E-3</c:v>
                      </c:pt>
                    </c:numCache>
                  </c:numRef>
                </c:yVal>
                <c:smooth val="0"/>
                <c:extLst xmlns:c15="http://schemas.microsoft.com/office/drawing/2012/chart">
                  <c:ext xmlns:c16="http://schemas.microsoft.com/office/drawing/2014/chart" uri="{C3380CC4-5D6E-409C-BE32-E72D297353CC}">
                    <c16:uniqueId val="{0000001D-B9AE-4977-B366-8F443161969D}"/>
                  </c:ext>
                </c:extLst>
              </c15:ser>
            </c15:filteredScatterSeries>
            <c15:filteredScatterSeries>
              <c15:ser>
                <c:idx val="27"/>
                <c:order val="30"/>
                <c:tx>
                  <c:strRef>
                    <c:extLst xmlns:c15="http://schemas.microsoft.com/office/drawing/2012/chart">
                      <c:ext xmlns:c15="http://schemas.microsoft.com/office/drawing/2012/chart" uri="{02D57815-91ED-43cb-92C2-25804820EDAC}">
                        <c15:formulaRef>
                          <c15:sqref>'[Main Analysis - Copy.xlsx]4704301179'!$J$1</c15:sqref>
                        </c15:formulaRef>
                      </c:ext>
                    </c:extLst>
                    <c:strCache>
                      <c:ptCount val="1"/>
                      <c:pt idx="0">
                        <c:v>4704301179</c:v>
                      </c:pt>
                    </c:strCache>
                  </c:strRef>
                </c:tx>
                <c:spPr>
                  <a:ln w="19050" cap="rnd">
                    <a:solidFill>
                      <a:schemeClr val="accent4">
                        <a:lumMod val="60000"/>
                        <a:lumOff val="4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Copy.xlsx]4704301179'!$J$213:$J$291</c15:sqref>
                        </c15:formulaRef>
                      </c:ext>
                    </c:extLst>
                    <c:numCache>
                      <c:formatCode>General</c:formatCode>
                      <c:ptCount val="79"/>
                      <c:pt idx="0">
                        <c:v>1.2468827930174601E-2</c:v>
                      </c:pt>
                      <c:pt idx="1">
                        <c:v>2.5353283458021601E-2</c:v>
                      </c:pt>
                      <c:pt idx="2">
                        <c:v>3.8237738985868699E-2</c:v>
                      </c:pt>
                      <c:pt idx="3">
                        <c:v>5.0706566916043201E-2</c:v>
                      </c:pt>
                      <c:pt idx="4">
                        <c:v>6.3591022443890297E-2</c:v>
                      </c:pt>
                      <c:pt idx="5">
                        <c:v>7.6059850374064805E-2</c:v>
                      </c:pt>
                      <c:pt idx="6">
                        <c:v>8.8944305901911894E-2</c:v>
                      </c:pt>
                      <c:pt idx="7">
                        <c:v>0.101828761429759</c:v>
                      </c:pt>
                      <c:pt idx="8">
                        <c:v>0.11388196176226099</c:v>
                      </c:pt>
                      <c:pt idx="9">
                        <c:v>0.12676641729010801</c:v>
                      </c:pt>
                      <c:pt idx="10">
                        <c:v>0.13923524522028299</c:v>
                      </c:pt>
                      <c:pt idx="11">
                        <c:v>0.15211970074813</c:v>
                      </c:pt>
                      <c:pt idx="12">
                        <c:v>0.16458852867830401</c:v>
                      </c:pt>
                      <c:pt idx="13">
                        <c:v>0.17747298420615101</c:v>
                      </c:pt>
                      <c:pt idx="14">
                        <c:v>0.19035743973399799</c:v>
                      </c:pt>
                      <c:pt idx="15">
                        <c:v>0.202826267664173</c:v>
                      </c:pt>
                      <c:pt idx="16">
                        <c:v>0.21571072319202</c:v>
                      </c:pt>
                      <c:pt idx="17">
                        <c:v>0.22817955112219501</c:v>
                      </c:pt>
                      <c:pt idx="18">
                        <c:v>0.24106400665004199</c:v>
                      </c:pt>
                      <c:pt idx="19">
                        <c:v>0.25394846217788902</c:v>
                      </c:pt>
                      <c:pt idx="20">
                        <c:v>0.26558603491271798</c:v>
                      </c:pt>
                      <c:pt idx="21">
                        <c:v>0.27847049044056499</c:v>
                      </c:pt>
                      <c:pt idx="22">
                        <c:v>0.29093931837074</c:v>
                      </c:pt>
                      <c:pt idx="23">
                        <c:v>0.303823773898587</c:v>
                      </c:pt>
                      <c:pt idx="24">
                        <c:v>0.31629260182876101</c:v>
                      </c:pt>
                      <c:pt idx="25">
                        <c:v>0.32917705735660802</c:v>
                      </c:pt>
                      <c:pt idx="26">
                        <c:v>0.34206151288445602</c:v>
                      </c:pt>
                      <c:pt idx="27">
                        <c:v>0.35453034081462997</c:v>
                      </c:pt>
                      <c:pt idx="28">
                        <c:v>0.36741479634247698</c:v>
                      </c:pt>
                      <c:pt idx="29">
                        <c:v>0.37988362427265199</c:v>
                      </c:pt>
                      <c:pt idx="30">
                        <c:v>0.39276807980049899</c:v>
                      </c:pt>
                      <c:pt idx="31">
                        <c:v>0.405652535328346</c:v>
                      </c:pt>
                      <c:pt idx="32">
                        <c:v>0.41729010806317501</c:v>
                      </c:pt>
                      <c:pt idx="33">
                        <c:v>0.43017456359102202</c:v>
                      </c:pt>
                      <c:pt idx="34">
                        <c:v>0.44264339152119703</c:v>
                      </c:pt>
                      <c:pt idx="35">
                        <c:v>0.45552784704904398</c:v>
                      </c:pt>
                      <c:pt idx="36">
                        <c:v>0.46799667497921899</c:v>
                      </c:pt>
                      <c:pt idx="37">
                        <c:v>0.48088113050706599</c:v>
                      </c:pt>
                      <c:pt idx="38">
                        <c:v>0.493765586034913</c:v>
                      </c:pt>
                      <c:pt idx="39">
                        <c:v>0.50623441396508695</c:v>
                      </c:pt>
                      <c:pt idx="40">
                        <c:v>0.51911886949293395</c:v>
                      </c:pt>
                      <c:pt idx="41">
                        <c:v>0.53158769742310896</c:v>
                      </c:pt>
                      <c:pt idx="42">
                        <c:v>0.54447215295095597</c:v>
                      </c:pt>
                      <c:pt idx="43">
                        <c:v>0.55735660847880297</c:v>
                      </c:pt>
                      <c:pt idx="44">
                        <c:v>0.56899418121363299</c:v>
                      </c:pt>
                      <c:pt idx="45">
                        <c:v>0.58187863674147999</c:v>
                      </c:pt>
                      <c:pt idx="46">
                        <c:v>0.594347464671654</c:v>
                      </c:pt>
                      <c:pt idx="47">
                        <c:v>0.60723192019950101</c:v>
                      </c:pt>
                      <c:pt idx="48">
                        <c:v>0.61970074812967602</c:v>
                      </c:pt>
                      <c:pt idx="49">
                        <c:v>0.63258520365752302</c:v>
                      </c:pt>
                      <c:pt idx="50">
                        <c:v>0.64546965918537003</c:v>
                      </c:pt>
                      <c:pt idx="51">
                        <c:v>0.65793848711554503</c:v>
                      </c:pt>
                      <c:pt idx="52">
                        <c:v>0.67082294264339204</c:v>
                      </c:pt>
                      <c:pt idx="53">
                        <c:v>0.68329177057356605</c:v>
                      </c:pt>
                      <c:pt idx="54">
                        <c:v>0.69617622610141305</c:v>
                      </c:pt>
                      <c:pt idx="55">
                        <c:v>0.70906068162925995</c:v>
                      </c:pt>
                      <c:pt idx="56">
                        <c:v>0.72111388196176196</c:v>
                      </c:pt>
                      <c:pt idx="57">
                        <c:v>0.73399833748960897</c:v>
                      </c:pt>
                      <c:pt idx="58">
                        <c:v>0.74646716541978397</c:v>
                      </c:pt>
                      <c:pt idx="59">
                        <c:v>0.75935162094763098</c:v>
                      </c:pt>
                      <c:pt idx="60">
                        <c:v>0.77182044887780499</c:v>
                      </c:pt>
                      <c:pt idx="61">
                        <c:v>0.78470490440565199</c:v>
                      </c:pt>
                      <c:pt idx="62">
                        <c:v>0.797589359933499</c:v>
                      </c:pt>
                      <c:pt idx="63">
                        <c:v>0.81005818786367401</c:v>
                      </c:pt>
                      <c:pt idx="64">
                        <c:v>0.82294264339152101</c:v>
                      </c:pt>
                      <c:pt idx="65">
                        <c:v>0.83541147132169602</c:v>
                      </c:pt>
                      <c:pt idx="66">
                        <c:v>0.84829592684954302</c:v>
                      </c:pt>
                      <c:pt idx="67">
                        <c:v>0.86118038237739003</c:v>
                      </c:pt>
                      <c:pt idx="68">
                        <c:v>0.87281795511221905</c:v>
                      </c:pt>
                      <c:pt idx="69">
                        <c:v>0.88570241064006705</c:v>
                      </c:pt>
                      <c:pt idx="70">
                        <c:v>0.89817123857024095</c:v>
                      </c:pt>
                      <c:pt idx="71">
                        <c:v>0.91105569409808795</c:v>
                      </c:pt>
                      <c:pt idx="72">
                        <c:v>0.92352452202826196</c:v>
                      </c:pt>
                      <c:pt idx="73">
                        <c:v>0.93640897755610997</c:v>
                      </c:pt>
                      <c:pt idx="74">
                        <c:v>0.94929343308395697</c:v>
                      </c:pt>
                      <c:pt idx="75">
                        <c:v>0.96176226101413098</c:v>
                      </c:pt>
                      <c:pt idx="76">
                        <c:v>0.97464671654197899</c:v>
                      </c:pt>
                      <c:pt idx="77">
                        <c:v>0.98711554447215299</c:v>
                      </c:pt>
                      <c:pt idx="78">
                        <c:v>1</c:v>
                      </c:pt>
                    </c:numCache>
                  </c:numRef>
                </c:xVal>
                <c:yVal>
                  <c:numRef>
                    <c:extLst xmlns:c15="http://schemas.microsoft.com/office/drawing/2012/chart">
                      <c:ext xmlns:c15="http://schemas.microsoft.com/office/drawing/2012/chart" uri="{02D57815-91ED-43cb-92C2-25804820EDAC}">
                        <c15:formulaRef>
                          <c15:sqref>'[Main Analysis - Copy.xlsx]4704301179'!$N$213:$N$291</c15:sqref>
                        </c15:formulaRef>
                      </c:ext>
                    </c:extLst>
                    <c:numCache>
                      <c:formatCode>General</c:formatCode>
                      <c:ptCount val="79"/>
                      <c:pt idx="0">
                        <c:v>2.1474583347167001E-4</c:v>
                      </c:pt>
                      <c:pt idx="1">
                        <c:v>4.25959663103346E-4</c:v>
                      </c:pt>
                      <c:pt idx="2">
                        <c:v>6.0044065279907797E-4</c:v>
                      </c:pt>
                      <c:pt idx="3">
                        <c:v>7.7986644787080201E-4</c:v>
                      </c:pt>
                      <c:pt idx="4">
                        <c:v>9.53641036798535E-4</c:v>
                      </c:pt>
                      <c:pt idx="5">
                        <c:v>1.13024122879826E-3</c:v>
                      </c:pt>
                      <c:pt idx="6">
                        <c:v>1.3026030161899999E-3</c:v>
                      </c:pt>
                      <c:pt idx="7">
                        <c:v>1.46790079590175E-3</c:v>
                      </c:pt>
                      <c:pt idx="8">
                        <c:v>1.64873939250947E-3</c:v>
                      </c:pt>
                      <c:pt idx="9">
                        <c:v>1.8239267829732E-3</c:v>
                      </c:pt>
                      <c:pt idx="10">
                        <c:v>2.0167741926369002E-3</c:v>
                      </c:pt>
                      <c:pt idx="11">
                        <c:v>2.2096216023006101E-3</c:v>
                      </c:pt>
                      <c:pt idx="12">
                        <c:v>2.4095330196442998E-3</c:v>
                      </c:pt>
                      <c:pt idx="13">
                        <c:v>2.61438924236398E-3</c:v>
                      </c:pt>
                      <c:pt idx="14">
                        <c:v>2.8051174497236899E-3</c:v>
                      </c:pt>
                      <c:pt idx="15">
                        <c:v>3.00290966476339E-3</c:v>
                      </c:pt>
                      <c:pt idx="16">
                        <c:v>3.1915186698190999E-3</c:v>
                      </c:pt>
                      <c:pt idx="17">
                        <c:v>3.3871916825547999E-3</c:v>
                      </c:pt>
                      <c:pt idx="18">
                        <c:v>3.5701494814665202E-3</c:v>
                      </c:pt>
                      <c:pt idx="19">
                        <c:v>3.7382728642502598E-3</c:v>
                      </c:pt>
                      <c:pt idx="20">
                        <c:v>3.9636147092419098E-3</c:v>
                      </c:pt>
                      <c:pt idx="21">
                        <c:v>4.17059013426559E-3</c:v>
                      </c:pt>
                      <c:pt idx="22">
                        <c:v>4.3613183416253004E-3</c:v>
                      </c:pt>
                      <c:pt idx="23">
                        <c:v>4.5350929305530401E-3</c:v>
                      </c:pt>
                      <c:pt idx="24">
                        <c:v>4.71593152716076E-3</c:v>
                      </c:pt>
                      <c:pt idx="25">
                        <c:v>4.8911189176244901E-3</c:v>
                      </c:pt>
                      <c:pt idx="26">
                        <c:v>5.0754895180721996E-3</c:v>
                      </c:pt>
                      <c:pt idx="27">
                        <c:v>5.23725529394396E-3</c:v>
                      </c:pt>
                      <c:pt idx="28">
                        <c:v>5.3735906421677497E-3</c:v>
                      </c:pt>
                      <c:pt idx="29">
                        <c:v>5.5169899980715299E-3</c:v>
                      </c:pt>
                      <c:pt idx="30">
                        <c:v>5.65544454859931E-3</c:v>
                      </c:pt>
                      <c:pt idx="31">
                        <c:v>5.7769454806951299E-3</c:v>
                      </c:pt>
                      <c:pt idx="32">
                        <c:v>5.9012720158629402E-3</c:v>
                      </c:pt>
                      <c:pt idx="33">
                        <c:v>6.0305433564067402E-3</c:v>
                      </c:pt>
                      <c:pt idx="34">
                        <c:v>6.1485122846625601E-3</c:v>
                      </c:pt>
                      <c:pt idx="35">
                        <c:v>6.2594172052383903E-3</c:v>
                      </c:pt>
                      <c:pt idx="36">
                        <c:v>6.3936333511581799E-3</c:v>
                      </c:pt>
                      <c:pt idx="37">
                        <c:v>6.5059510732700101E-3</c:v>
                      </c:pt>
                      <c:pt idx="38">
                        <c:v>6.6013151769498601E-3</c:v>
                      </c:pt>
                      <c:pt idx="39">
                        <c:v>6.7101008952216903E-3</c:v>
                      </c:pt>
                      <c:pt idx="40">
                        <c:v>6.7680257581975998E-3</c:v>
                      </c:pt>
                      <c:pt idx="41">
                        <c:v>6.8301890257815101E-3</c:v>
                      </c:pt>
                      <c:pt idx="42">
                        <c:v>6.8888202895254196E-3</c:v>
                      </c:pt>
                      <c:pt idx="43">
                        <c:v>7.08025489765313E-3</c:v>
                      </c:pt>
                      <c:pt idx="44">
                        <c:v>7.2554422881168602E-3</c:v>
                      </c:pt>
                      <c:pt idx="45">
                        <c:v>7.4087312547726197E-3</c:v>
                      </c:pt>
                      <c:pt idx="46">
                        <c:v>7.5189297745804498E-3</c:v>
                      </c:pt>
                      <c:pt idx="47">
                        <c:v>7.62771549285228E-3</c:v>
                      </c:pt>
                      <c:pt idx="48">
                        <c:v>7.7407396157321102E-3</c:v>
                      </c:pt>
                      <c:pt idx="49">
                        <c:v>7.8438741278599507E-3</c:v>
                      </c:pt>
                      <c:pt idx="50">
                        <c:v>7.9463022392197904E-3</c:v>
                      </c:pt>
                      <c:pt idx="51">
                        <c:v>8.0395471405956508E-3</c:v>
                      </c:pt>
                      <c:pt idx="52">
                        <c:v>8.1257280342915197E-3</c:v>
                      </c:pt>
                      <c:pt idx="53">
                        <c:v>8.2154409318273905E-3</c:v>
                      </c:pt>
                      <c:pt idx="54">
                        <c:v>8.3016218255232508E-3</c:v>
                      </c:pt>
                      <c:pt idx="55">
                        <c:v>8.3842707153791197E-3</c:v>
                      </c:pt>
                      <c:pt idx="56">
                        <c:v>8.4824604221309698E-3</c:v>
                      </c:pt>
                      <c:pt idx="57">
                        <c:v>8.5990165488507905E-3</c:v>
                      </c:pt>
                      <c:pt idx="58">
                        <c:v>8.7897447562105008E-3</c:v>
                      </c:pt>
                      <c:pt idx="59">
                        <c:v>8.9705833528182198E-3</c:v>
                      </c:pt>
                      <c:pt idx="60">
                        <c:v>9.1471835448179491E-3</c:v>
                      </c:pt>
                      <c:pt idx="61">
                        <c:v>9.2397220454258008E-3</c:v>
                      </c:pt>
                      <c:pt idx="62">
                        <c:v>9.3350861491056699E-3</c:v>
                      </c:pt>
                      <c:pt idx="63">
                        <c:v>9.4332758558575095E-3</c:v>
                      </c:pt>
                      <c:pt idx="64">
                        <c:v>9.5187503487853802E-3</c:v>
                      </c:pt>
                      <c:pt idx="65">
                        <c:v>9.6063440440172405E-3</c:v>
                      </c:pt>
                      <c:pt idx="66">
                        <c:v>9.6932313384811095E-3</c:v>
                      </c:pt>
                      <c:pt idx="67">
                        <c:v>9.7801186329449803E-3</c:v>
                      </c:pt>
                      <c:pt idx="68">
                        <c:v>9.8677123281768406E-3</c:v>
                      </c:pt>
                      <c:pt idx="69">
                        <c:v>9.9440036111207199E-3</c:v>
                      </c:pt>
                      <c:pt idx="70">
                        <c:v>1.0088815768560499E-2</c:v>
                      </c:pt>
                      <c:pt idx="71">
                        <c:v>1.0239985532912299E-2</c:v>
                      </c:pt>
                      <c:pt idx="72">
                        <c:v>1.0403870511087999E-2</c:v>
                      </c:pt>
                      <c:pt idx="73">
                        <c:v>1.0500647416303899E-2</c:v>
                      </c:pt>
                      <c:pt idx="74">
                        <c:v>1.0616497142255699E-2</c:v>
                      </c:pt>
                      <c:pt idx="75">
                        <c:v>1.0740823677423499E-2</c:v>
                      </c:pt>
                      <c:pt idx="76">
                        <c:v>1.0854554201071299E-2</c:v>
                      </c:pt>
                      <c:pt idx="77">
                        <c:v>1.09619271178072E-2</c:v>
                      </c:pt>
                      <c:pt idx="78">
                        <c:v>1.1061529626094999E-2</c:v>
                      </c:pt>
                    </c:numCache>
                  </c:numRef>
                </c:yVal>
                <c:smooth val="0"/>
                <c:extLst xmlns:c15="http://schemas.microsoft.com/office/drawing/2012/chart">
                  <c:ext xmlns:c16="http://schemas.microsoft.com/office/drawing/2014/chart" uri="{C3380CC4-5D6E-409C-BE32-E72D297353CC}">
                    <c16:uniqueId val="{0000001E-B9AE-4977-B366-8F443161969D}"/>
                  </c:ext>
                </c:extLst>
              </c15:ser>
            </c15:filteredScatterSeries>
            <c15:filteredScatterSeries>
              <c15:ser>
                <c:idx val="28"/>
                <c:order val="31"/>
                <c:tx>
                  <c:strRef>
                    <c:extLst xmlns:c15="http://schemas.microsoft.com/office/drawing/2012/chart">
                      <c:ext xmlns:c15="http://schemas.microsoft.com/office/drawing/2012/chart" uri="{02D57815-91ED-43cb-92C2-25804820EDAC}">
                        <c15:formulaRef>
                          <c15:sqref>'[Main Analysis - Copy.xlsx]4704301234'!$J$1</c15:sqref>
                        </c15:formulaRef>
                      </c:ext>
                    </c:extLst>
                    <c:strCache>
                      <c:ptCount val="1"/>
                      <c:pt idx="0">
                        <c:v>4704301234</c:v>
                      </c:pt>
                    </c:strCache>
                  </c:strRef>
                </c:tx>
                <c:spPr>
                  <a:ln w="19050" cap="rnd">
                    <a:solidFill>
                      <a:schemeClr val="accent5">
                        <a:lumMod val="60000"/>
                        <a:lumOff val="4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Copy.xlsx]4704301234'!$J$152:$J$205</c15:sqref>
                        </c15:formulaRef>
                      </c:ext>
                    </c:extLst>
                    <c:numCache>
                      <c:formatCode>General</c:formatCode>
                      <c:ptCount val="54"/>
                      <c:pt idx="0">
                        <c:v>3.03784860557769E-2</c:v>
                      </c:pt>
                      <c:pt idx="1">
                        <c:v>0.182270916334661</c:v>
                      </c:pt>
                      <c:pt idx="2">
                        <c:v>0.19721115537848599</c:v>
                      </c:pt>
                      <c:pt idx="3">
                        <c:v>0.212649402390438</c:v>
                      </c:pt>
                      <c:pt idx="4">
                        <c:v>0.22808764940239001</c:v>
                      </c:pt>
                      <c:pt idx="5">
                        <c:v>0.24203187250996</c:v>
                      </c:pt>
                      <c:pt idx="6">
                        <c:v>0.25747011952191201</c:v>
                      </c:pt>
                      <c:pt idx="7">
                        <c:v>0.27241035856573698</c:v>
                      </c:pt>
                      <c:pt idx="8">
                        <c:v>0.28784860557768899</c:v>
                      </c:pt>
                      <c:pt idx="9">
                        <c:v>0.30278884462151401</c:v>
                      </c:pt>
                      <c:pt idx="10">
                        <c:v>0.31822709163346602</c:v>
                      </c:pt>
                      <c:pt idx="11">
                        <c:v>0.33366533864541797</c:v>
                      </c:pt>
                      <c:pt idx="12">
                        <c:v>0.348605577689243</c:v>
                      </c:pt>
                      <c:pt idx="13">
                        <c:v>0.36404382470119501</c:v>
                      </c:pt>
                      <c:pt idx="14">
                        <c:v>0.37898406374501997</c:v>
                      </c:pt>
                      <c:pt idx="15">
                        <c:v>0.39442231075697198</c:v>
                      </c:pt>
                      <c:pt idx="16">
                        <c:v>0.40986055776892399</c:v>
                      </c:pt>
                      <c:pt idx="17">
                        <c:v>0.42380478087649398</c:v>
                      </c:pt>
                      <c:pt idx="18">
                        <c:v>0.43924302788844599</c:v>
                      </c:pt>
                      <c:pt idx="19">
                        <c:v>0.45418326693227101</c:v>
                      </c:pt>
                      <c:pt idx="20">
                        <c:v>0.46962151394422302</c:v>
                      </c:pt>
                      <c:pt idx="21">
                        <c:v>0.48456175298804799</c:v>
                      </c:pt>
                      <c:pt idx="22">
                        <c:v>0.5</c:v>
                      </c:pt>
                      <c:pt idx="23">
                        <c:v>0.51543824701195196</c:v>
                      </c:pt>
                      <c:pt idx="24">
                        <c:v>0.53037848605577698</c:v>
                      </c:pt>
                      <c:pt idx="25">
                        <c:v>0.57619521912350602</c:v>
                      </c:pt>
                      <c:pt idx="26">
                        <c:v>0.59163346613545797</c:v>
                      </c:pt>
                      <c:pt idx="27">
                        <c:v>0.60557768924302802</c:v>
                      </c:pt>
                      <c:pt idx="28">
                        <c:v>0.62101593625497997</c:v>
                      </c:pt>
                      <c:pt idx="29">
                        <c:v>0.63595617529880499</c:v>
                      </c:pt>
                      <c:pt idx="30">
                        <c:v>0.65139442231075695</c:v>
                      </c:pt>
                      <c:pt idx="31">
                        <c:v>0.66633466135458197</c:v>
                      </c:pt>
                      <c:pt idx="32">
                        <c:v>0.68177290836653404</c:v>
                      </c:pt>
                      <c:pt idx="33">
                        <c:v>0.69721115537848599</c:v>
                      </c:pt>
                      <c:pt idx="34">
                        <c:v>0.71215139442231101</c:v>
                      </c:pt>
                      <c:pt idx="35">
                        <c:v>0.72758964143426297</c:v>
                      </c:pt>
                      <c:pt idx="36">
                        <c:v>0.74252988047808799</c:v>
                      </c:pt>
                      <c:pt idx="37">
                        <c:v>0.75796812749003994</c:v>
                      </c:pt>
                      <c:pt idx="38">
                        <c:v>0.77340637450199201</c:v>
                      </c:pt>
                      <c:pt idx="39">
                        <c:v>0.78784860557768899</c:v>
                      </c:pt>
                      <c:pt idx="40">
                        <c:v>0.80328685258964105</c:v>
                      </c:pt>
                      <c:pt idx="41">
                        <c:v>0.81822709163346596</c:v>
                      </c:pt>
                      <c:pt idx="42">
                        <c:v>0.83366533864541903</c:v>
                      </c:pt>
                      <c:pt idx="43">
                        <c:v>0.84860557768924305</c:v>
                      </c:pt>
                      <c:pt idx="44">
                        <c:v>0.86404382470119501</c:v>
                      </c:pt>
                      <c:pt idx="45">
                        <c:v>0.87948207171314696</c:v>
                      </c:pt>
                      <c:pt idx="46">
                        <c:v>0.89442231075697198</c:v>
                      </c:pt>
                      <c:pt idx="47">
                        <c:v>0.90986055776892405</c:v>
                      </c:pt>
                      <c:pt idx="48">
                        <c:v>0.92480079681274896</c:v>
                      </c:pt>
                      <c:pt idx="49">
                        <c:v>0.94023904382470103</c:v>
                      </c:pt>
                      <c:pt idx="50">
                        <c:v>0.95567729083665298</c:v>
                      </c:pt>
                      <c:pt idx="51">
                        <c:v>0.96962151394422302</c:v>
                      </c:pt>
                      <c:pt idx="52">
                        <c:v>0.98505976095617498</c:v>
                      </c:pt>
                      <c:pt idx="53">
                        <c:v>1</c:v>
                      </c:pt>
                    </c:numCache>
                  </c:numRef>
                </c:xVal>
                <c:yVal>
                  <c:numRef>
                    <c:extLst xmlns:c15="http://schemas.microsoft.com/office/drawing/2012/chart">
                      <c:ext xmlns:c15="http://schemas.microsoft.com/office/drawing/2012/chart" uri="{02D57815-91ED-43cb-92C2-25804820EDAC}">
                        <c15:formulaRef>
                          <c15:sqref>'[Main Analysis - Copy.xlsx]4704301234'!$N$152:$N$205</c15:sqref>
                        </c15:formulaRef>
                      </c:ext>
                    </c:extLst>
                    <c:numCache>
                      <c:formatCode>General</c:formatCode>
                      <c:ptCount val="54"/>
                      <c:pt idx="0">
                        <c:v>7.83678587288734E-5</c:v>
                      </c:pt>
                      <c:pt idx="1">
                        <c:v>2.7428750555105698E-4</c:v>
                      </c:pt>
                      <c:pt idx="2">
                        <c:v>4.7020715237323999E-4</c:v>
                      </c:pt>
                      <c:pt idx="3">
                        <c:v>6.6612679919542301E-4</c:v>
                      </c:pt>
                      <c:pt idx="4">
                        <c:v>8.48985136229461E-4</c:v>
                      </c:pt>
                      <c:pt idx="5">
                        <c:v>1.04490478305164E-3</c:v>
                      </c:pt>
                      <c:pt idx="6">
                        <c:v>1.1885791907212499E-3</c:v>
                      </c:pt>
                      <c:pt idx="7">
                        <c:v>1.3453149081789899E-3</c:v>
                      </c:pt>
                      <c:pt idx="8">
                        <c:v>1.4889893158485899E-3</c:v>
                      </c:pt>
                      <c:pt idx="9">
                        <c:v>1.6326637235181899E-3</c:v>
                      </c:pt>
                      <c:pt idx="10">
                        <c:v>1.7763381311877999E-3</c:v>
                      </c:pt>
                      <c:pt idx="11">
                        <c:v>1.9069512290692499E-3</c:v>
                      </c:pt>
                      <c:pt idx="12">
                        <c:v>2.0506256367388499E-3</c:v>
                      </c:pt>
                      <c:pt idx="13">
                        <c:v>2.1812387346203102E-3</c:v>
                      </c:pt>
                      <c:pt idx="14">
                        <c:v>2.31185183250176E-3</c:v>
                      </c:pt>
                      <c:pt idx="15">
                        <c:v>2.4424649303832202E-3</c:v>
                      </c:pt>
                      <c:pt idx="16">
                        <c:v>2.57307802826467E-3</c:v>
                      </c:pt>
                      <c:pt idx="17">
                        <c:v>2.7036911261461298E-3</c:v>
                      </c:pt>
                      <c:pt idx="18">
                        <c:v>2.83430422402759E-3</c:v>
                      </c:pt>
                      <c:pt idx="19">
                        <c:v>2.9779786316971898E-3</c:v>
                      </c:pt>
                      <c:pt idx="20">
                        <c:v>3.1216530393667901E-3</c:v>
                      </c:pt>
                      <c:pt idx="21">
                        <c:v>3.2653274470363898E-3</c:v>
                      </c:pt>
                      <c:pt idx="22">
                        <c:v>3.4090018547059901E-3</c:v>
                      </c:pt>
                      <c:pt idx="23">
                        <c:v>3.5396149525874498E-3</c:v>
                      </c:pt>
                      <c:pt idx="24">
                        <c:v>3.6832893602570501E-3</c:v>
                      </c:pt>
                      <c:pt idx="25">
                        <c:v>3.8400250777147898E-3</c:v>
                      </c:pt>
                      <c:pt idx="26">
                        <c:v>3.9706381755962496E-3</c:v>
                      </c:pt>
                      <c:pt idx="27">
                        <c:v>4.1143125832658499E-3</c:v>
                      </c:pt>
                      <c:pt idx="28">
                        <c:v>4.2579869909354501E-3</c:v>
                      </c:pt>
                      <c:pt idx="29">
                        <c:v>4.4147227083932003E-3</c:v>
                      </c:pt>
                      <c:pt idx="30">
                        <c:v>4.5714584258509496E-3</c:v>
                      </c:pt>
                      <c:pt idx="31">
                        <c:v>4.7151328335205498E-3</c:v>
                      </c:pt>
                      <c:pt idx="32">
                        <c:v>4.85880724119015E-3</c:v>
                      </c:pt>
                      <c:pt idx="33">
                        <c:v>5.0024816488597502E-3</c:v>
                      </c:pt>
                      <c:pt idx="34">
                        <c:v>5.1461560565293496E-3</c:v>
                      </c:pt>
                      <c:pt idx="35">
                        <c:v>5.2767691544108103E-3</c:v>
                      </c:pt>
                      <c:pt idx="36">
                        <c:v>5.4204435620804096E-3</c:v>
                      </c:pt>
                      <c:pt idx="37">
                        <c:v>5.5510566599618599E-3</c:v>
                      </c:pt>
                      <c:pt idx="38">
                        <c:v>5.6686084480551697E-3</c:v>
                      </c:pt>
                      <c:pt idx="39">
                        <c:v>5.7992215459366303E-3</c:v>
                      </c:pt>
                      <c:pt idx="40">
                        <c:v>5.9298346438180797E-3</c:v>
                      </c:pt>
                      <c:pt idx="41">
                        <c:v>6.0604477416995404E-3</c:v>
                      </c:pt>
                      <c:pt idx="42">
                        <c:v>6.1910608395809898E-3</c:v>
                      </c:pt>
                      <c:pt idx="43">
                        <c:v>6.3216739374624504E-3</c:v>
                      </c:pt>
                      <c:pt idx="44">
                        <c:v>6.4522870353438998E-3</c:v>
                      </c:pt>
                      <c:pt idx="45">
                        <c:v>6.5829001332253596E-3</c:v>
                      </c:pt>
                      <c:pt idx="46">
                        <c:v>6.7265745408949598E-3</c:v>
                      </c:pt>
                      <c:pt idx="47">
                        <c:v>6.8571876387764101E-3</c:v>
                      </c:pt>
                      <c:pt idx="48">
                        <c:v>7.0008620464460198E-3</c:v>
                      </c:pt>
                      <c:pt idx="49">
                        <c:v>7.14453645411562E-3</c:v>
                      </c:pt>
                      <c:pt idx="50">
                        <c:v>7.2751495519970798E-3</c:v>
                      </c:pt>
                      <c:pt idx="51">
                        <c:v>7.4188239596666801E-3</c:v>
                      </c:pt>
                      <c:pt idx="52">
                        <c:v>7.5494370575481303E-3</c:v>
                      </c:pt>
                      <c:pt idx="53">
                        <c:v>7.6931114652177297E-3</c:v>
                      </c:pt>
                    </c:numCache>
                  </c:numRef>
                </c:yVal>
                <c:smooth val="0"/>
                <c:extLst xmlns:c15="http://schemas.microsoft.com/office/drawing/2012/chart">
                  <c:ext xmlns:c16="http://schemas.microsoft.com/office/drawing/2014/chart" uri="{C3380CC4-5D6E-409C-BE32-E72D297353CC}">
                    <c16:uniqueId val="{0000001F-B9AE-4977-B366-8F443161969D}"/>
                  </c:ext>
                </c:extLst>
              </c15:ser>
            </c15:filteredScatterSeries>
            <c15:filteredScatterSeries>
              <c15:ser>
                <c:idx val="29"/>
                <c:order val="32"/>
                <c:tx>
                  <c:strRef>
                    <c:extLst xmlns:c15="http://schemas.microsoft.com/office/drawing/2012/chart">
                      <c:ext xmlns:c15="http://schemas.microsoft.com/office/drawing/2012/chart" uri="{02D57815-91ED-43cb-92C2-25804820EDAC}">
                        <c15:formulaRef>
                          <c15:sqref>'[Main Analysis - Copy.xlsx]4704901077'!$J$1</c15:sqref>
                        </c15:formulaRef>
                      </c:ext>
                    </c:extLst>
                    <c:strCache>
                      <c:ptCount val="1"/>
                      <c:pt idx="0">
                        <c:v>4704901077</c:v>
                      </c:pt>
                    </c:strCache>
                  </c:strRef>
                </c:tx>
                <c:spPr>
                  <a:ln w="19050" cap="rnd">
                    <a:solidFill>
                      <a:schemeClr val="accent6">
                        <a:lumMod val="60000"/>
                        <a:lumOff val="4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Copy.xlsx]4704901077'!$J$14:$J$35</c15:sqref>
                        </c15:formulaRef>
                      </c:ext>
                    </c:extLst>
                    <c:numCache>
                      <c:formatCode>General</c:formatCode>
                      <c:ptCount val="22"/>
                      <c:pt idx="0">
                        <c:v>2.90806754221388E-2</c:v>
                      </c:pt>
                      <c:pt idx="1">
                        <c:v>5.8161350844277697E-2</c:v>
                      </c:pt>
                      <c:pt idx="2">
                        <c:v>8.4427767354596603E-2</c:v>
                      </c:pt>
                      <c:pt idx="3">
                        <c:v>0.113508442776735</c:v>
                      </c:pt>
                      <c:pt idx="4">
                        <c:v>0.141651031894934</c:v>
                      </c:pt>
                      <c:pt idx="5">
                        <c:v>0.17073170731707299</c:v>
                      </c:pt>
                      <c:pt idx="6">
                        <c:v>0.19887429643527199</c:v>
                      </c:pt>
                      <c:pt idx="7">
                        <c:v>0.22795497185741101</c:v>
                      </c:pt>
                      <c:pt idx="8">
                        <c:v>0.25703564727954997</c:v>
                      </c:pt>
                      <c:pt idx="9">
                        <c:v>0.28517823639774897</c:v>
                      </c:pt>
                      <c:pt idx="10">
                        <c:v>0.34240150093808602</c:v>
                      </c:pt>
                      <c:pt idx="11">
                        <c:v>0.71482176360225103</c:v>
                      </c:pt>
                      <c:pt idx="12">
                        <c:v>0.74390243902439002</c:v>
                      </c:pt>
                      <c:pt idx="13">
                        <c:v>0.77016885553470904</c:v>
                      </c:pt>
                      <c:pt idx="14">
                        <c:v>0.79924953095684803</c:v>
                      </c:pt>
                      <c:pt idx="15">
                        <c:v>0.82739212007504703</c:v>
                      </c:pt>
                      <c:pt idx="16">
                        <c:v>0.85647279549718602</c:v>
                      </c:pt>
                      <c:pt idx="17">
                        <c:v>0.88461538461538503</c:v>
                      </c:pt>
                      <c:pt idx="18">
                        <c:v>0.91369606003752402</c:v>
                      </c:pt>
                      <c:pt idx="19">
                        <c:v>0.94277673545966201</c:v>
                      </c:pt>
                      <c:pt idx="20">
                        <c:v>0.97091932457786101</c:v>
                      </c:pt>
                      <c:pt idx="21">
                        <c:v>1</c:v>
                      </c:pt>
                    </c:numCache>
                  </c:numRef>
                </c:xVal>
                <c:yVal>
                  <c:numRef>
                    <c:extLst xmlns:c15="http://schemas.microsoft.com/office/drawing/2012/chart">
                      <c:ext xmlns:c15="http://schemas.microsoft.com/office/drawing/2012/chart" uri="{02D57815-91ED-43cb-92C2-25804820EDAC}">
                        <c15:formulaRef>
                          <c15:sqref>'[Main Analysis - Copy.xlsx]4704901077'!$N$14:$N$35</c15:sqref>
                        </c15:formulaRef>
                      </c:ext>
                    </c:extLst>
                    <c:numCache>
                      <c:formatCode>General</c:formatCode>
                      <c:ptCount val="22"/>
                      <c:pt idx="0">
                        <c:v>1.54324559982098E-4</c:v>
                      </c:pt>
                      <c:pt idx="1">
                        <c:v>2.16054383974938E-4</c:v>
                      </c:pt>
                      <c:pt idx="2">
                        <c:v>3.0864911996419697E-4</c:v>
                      </c:pt>
                      <c:pt idx="3">
                        <c:v>3.8581139995524602E-4</c:v>
                      </c:pt>
                      <c:pt idx="4">
                        <c:v>4.3982499594897998E-4</c:v>
                      </c:pt>
                      <c:pt idx="5">
                        <c:v>4.62973679946295E-4</c:v>
                      </c:pt>
                      <c:pt idx="6">
                        <c:v>5.2470350393913397E-4</c:v>
                      </c:pt>
                      <c:pt idx="7">
                        <c:v>5.7100087193376402E-4</c:v>
                      </c:pt>
                      <c:pt idx="8">
                        <c:v>6.3273069592660299E-4</c:v>
                      </c:pt>
                      <c:pt idx="9">
                        <c:v>6.5587937992391801E-4</c:v>
                      </c:pt>
                      <c:pt idx="10">
                        <c:v>7.1760920391675698E-4</c:v>
                      </c:pt>
                      <c:pt idx="11">
                        <c:v>7.8705525590870096E-4</c:v>
                      </c:pt>
                      <c:pt idx="12">
                        <c:v>8.7193376389885604E-4</c:v>
                      </c:pt>
                      <c:pt idx="13">
                        <c:v>9.5681227188901003E-4</c:v>
                      </c:pt>
                      <c:pt idx="14">
                        <c:v>1.0648394638764799E-3</c:v>
                      </c:pt>
                      <c:pt idx="15">
                        <c:v>1.18829911186216E-3</c:v>
                      </c:pt>
                      <c:pt idx="16">
                        <c:v>1.28861007585052E-3</c:v>
                      </c:pt>
                      <c:pt idx="17">
                        <c:v>1.4120697238361999E-3</c:v>
                      </c:pt>
                      <c:pt idx="18">
                        <c:v>1.5123806878245599E-3</c:v>
                      </c:pt>
                      <c:pt idx="19">
                        <c:v>1.6281241078111399E-3</c:v>
                      </c:pt>
                      <c:pt idx="20">
                        <c:v>1.73615129979861E-3</c:v>
                      </c:pt>
                      <c:pt idx="21">
                        <c:v>1.7978811237914501E-3</c:v>
                      </c:pt>
                    </c:numCache>
                  </c:numRef>
                </c:yVal>
                <c:smooth val="0"/>
                <c:extLst xmlns:c15="http://schemas.microsoft.com/office/drawing/2012/chart">
                  <c:ext xmlns:c16="http://schemas.microsoft.com/office/drawing/2014/chart" uri="{C3380CC4-5D6E-409C-BE32-E72D297353CC}">
                    <c16:uniqueId val="{00000020-B9AE-4977-B366-8F443161969D}"/>
                  </c:ext>
                </c:extLst>
              </c15:ser>
            </c15:filteredScatterSeries>
            <c15:filteredScatterSeries>
              <c15:ser>
                <c:idx val="30"/>
                <c:order val="33"/>
                <c:tx>
                  <c:strRef>
                    <c:extLst xmlns:c15="http://schemas.microsoft.com/office/drawing/2012/chart">
                      <c:ext xmlns:c15="http://schemas.microsoft.com/office/drawing/2012/chart" uri="{02D57815-91ED-43cb-92C2-25804820EDAC}">
                        <c15:formulaRef>
                          <c15:sqref>'[Main Analysis - Copy.xlsx]4704901077'!$J$1</c15:sqref>
                        </c15:formulaRef>
                      </c:ext>
                    </c:extLst>
                    <c:strCache>
                      <c:ptCount val="1"/>
                      <c:pt idx="0">
                        <c:v>4704901077</c:v>
                      </c:pt>
                    </c:strCache>
                  </c:strRef>
                </c:tx>
                <c:spPr>
                  <a:ln w="19050" cap="rnd">
                    <a:solidFill>
                      <a:schemeClr val="accent1">
                        <a:lumMod val="5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Copy.xlsx]4704901077'!$J$88:$J$107</c15:sqref>
                        </c15:formulaRef>
                      </c:ext>
                    </c:extLst>
                    <c:numCache>
                      <c:formatCode>General</c:formatCode>
                      <c:ptCount val="20"/>
                      <c:pt idx="0">
                        <c:v>5.0736497545008197E-2</c:v>
                      </c:pt>
                      <c:pt idx="1">
                        <c:v>9.9836333878887101E-2</c:v>
                      </c:pt>
                      <c:pt idx="2">
                        <c:v>0.15057283142389499</c:v>
                      </c:pt>
                      <c:pt idx="3">
                        <c:v>0.19967266775777401</c:v>
                      </c:pt>
                      <c:pt idx="4">
                        <c:v>0.25040916530278201</c:v>
                      </c:pt>
                      <c:pt idx="5">
                        <c:v>0.30114566284778999</c:v>
                      </c:pt>
                      <c:pt idx="6">
                        <c:v>0.35024549918166897</c:v>
                      </c:pt>
                      <c:pt idx="7">
                        <c:v>0.400981996726678</c:v>
                      </c:pt>
                      <c:pt idx="8">
                        <c:v>0.45008183306055699</c:v>
                      </c:pt>
                      <c:pt idx="9">
                        <c:v>0.50081833060556502</c:v>
                      </c:pt>
                      <c:pt idx="10">
                        <c:v>0.551554828150573</c:v>
                      </c:pt>
                      <c:pt idx="11">
                        <c:v>0.599018003273323</c:v>
                      </c:pt>
                      <c:pt idx="12">
                        <c:v>0.64975450081833097</c:v>
                      </c:pt>
                      <c:pt idx="13">
                        <c:v>0.69885433715221001</c:v>
                      </c:pt>
                      <c:pt idx="14">
                        <c:v>0.74959083469721799</c:v>
                      </c:pt>
                      <c:pt idx="15">
                        <c:v>0.79869067103109703</c:v>
                      </c:pt>
                      <c:pt idx="16">
                        <c:v>0.84942716857610501</c:v>
                      </c:pt>
                      <c:pt idx="17">
                        <c:v>0.90016366612111298</c:v>
                      </c:pt>
                      <c:pt idx="18">
                        <c:v>0.94926350245499203</c:v>
                      </c:pt>
                      <c:pt idx="19">
                        <c:v>1</c:v>
                      </c:pt>
                    </c:numCache>
                  </c:numRef>
                </c:xVal>
                <c:yVal>
                  <c:numRef>
                    <c:extLst xmlns:c15="http://schemas.microsoft.com/office/drawing/2012/chart">
                      <c:ext xmlns:c15="http://schemas.microsoft.com/office/drawing/2012/chart" uri="{02D57815-91ED-43cb-92C2-25804820EDAC}">
                        <c15:formulaRef>
                          <c15:sqref>'[Main Analysis - Copy.xlsx]4704901077'!$N$88:$N$107</c15:sqref>
                        </c15:formulaRef>
                      </c:ext>
                    </c:extLst>
                    <c:numCache>
                      <c:formatCode>General</c:formatCode>
                      <c:ptCount val="20"/>
                      <c:pt idx="0">
                        <c:v>1.7747324397941299E-4</c:v>
                      </c:pt>
                      <c:pt idx="1">
                        <c:v>4.0896008395256098E-4</c:v>
                      </c:pt>
                      <c:pt idx="2">
                        <c:v>5.7871709993286902E-4</c:v>
                      </c:pt>
                      <c:pt idx="3">
                        <c:v>7.1760920391675698E-4</c:v>
                      </c:pt>
                      <c:pt idx="4">
                        <c:v>8.33352623903331E-4</c:v>
                      </c:pt>
                      <c:pt idx="5">
                        <c:v>1.0031096398836401E-3</c:v>
                      </c:pt>
                      <c:pt idx="6">
                        <c:v>1.1342855158684201E-3</c:v>
                      </c:pt>
                      <c:pt idx="7">
                        <c:v>1.22688025185768E-3</c:v>
                      </c:pt>
                      <c:pt idx="8">
                        <c:v>1.27317761985231E-3</c:v>
                      </c:pt>
                      <c:pt idx="9">
                        <c:v>1.6667052478066601E-3</c:v>
                      </c:pt>
                      <c:pt idx="10">
                        <c:v>1.7901648957923399E-3</c:v>
                      </c:pt>
                      <c:pt idx="11">
                        <c:v>1.9907868237690699E-3</c:v>
                      </c:pt>
                      <c:pt idx="12">
                        <c:v>2.13739515575206E-3</c:v>
                      </c:pt>
                      <c:pt idx="13">
                        <c:v>2.3380170837287899E-3</c:v>
                      </c:pt>
                      <c:pt idx="14">
                        <c:v>2.5695039237019399E-3</c:v>
                      </c:pt>
                      <c:pt idx="15">
                        <c:v>2.7392609396822399E-3</c:v>
                      </c:pt>
                      <c:pt idx="16">
                        <c:v>2.9321666396598701E-3</c:v>
                      </c:pt>
                      <c:pt idx="17">
                        <c:v>3.0710587436437601E-3</c:v>
                      </c:pt>
                      <c:pt idx="18">
                        <c:v>3.2485319876231701E-3</c:v>
                      </c:pt>
                      <c:pt idx="19">
                        <c:v>3.2793968996195902E-3</c:v>
                      </c:pt>
                    </c:numCache>
                  </c:numRef>
                </c:yVal>
                <c:smooth val="0"/>
                <c:extLst xmlns:c15="http://schemas.microsoft.com/office/drawing/2012/chart">
                  <c:ext xmlns:c16="http://schemas.microsoft.com/office/drawing/2014/chart" uri="{C3380CC4-5D6E-409C-BE32-E72D297353CC}">
                    <c16:uniqueId val="{00000021-B9AE-4977-B366-8F443161969D}"/>
                  </c:ext>
                </c:extLst>
              </c15:ser>
            </c15:filteredScatterSeries>
            <c15:filteredScatterSeries>
              <c15:ser>
                <c:idx val="31"/>
                <c:order val="34"/>
                <c:tx>
                  <c:strRef>
                    <c:extLst xmlns:c15="http://schemas.microsoft.com/office/drawing/2012/chart">
                      <c:ext xmlns:c15="http://schemas.microsoft.com/office/drawing/2012/chart" uri="{02D57815-91ED-43cb-92C2-25804820EDAC}">
                        <c15:formulaRef>
                          <c15:sqref>'[Main Analysis - Copy.xlsx]4705901202'!$J$1</c15:sqref>
                        </c15:formulaRef>
                      </c:ext>
                    </c:extLst>
                    <c:strCache>
                      <c:ptCount val="1"/>
                      <c:pt idx="0">
                        <c:v>4705901202</c:v>
                      </c:pt>
                    </c:strCache>
                  </c:strRef>
                </c:tx>
                <c:spPr>
                  <a:ln w="19050" cap="rnd">
                    <a:solidFill>
                      <a:schemeClr val="accent2">
                        <a:lumMod val="5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Copy.xlsx]4705901202'!$J$65:$J$116</c15:sqref>
                        </c15:formulaRef>
                      </c:ext>
                    </c:extLst>
                    <c:numCache>
                      <c:formatCode>General</c:formatCode>
                      <c:ptCount val="52"/>
                      <c:pt idx="0">
                        <c:v>1.72701949860724E-2</c:v>
                      </c:pt>
                      <c:pt idx="1">
                        <c:v>3.3983286908078003E-2</c:v>
                      </c:pt>
                      <c:pt idx="2">
                        <c:v>5.1253481894150403E-2</c:v>
                      </c:pt>
                      <c:pt idx="3">
                        <c:v>6.7966573816156006E-2</c:v>
                      </c:pt>
                      <c:pt idx="4">
                        <c:v>8.5236768802228399E-2</c:v>
                      </c:pt>
                      <c:pt idx="5">
                        <c:v>0.102506963788301</c:v>
                      </c:pt>
                      <c:pt idx="6">
                        <c:v>0.118105849582173</c:v>
                      </c:pt>
                      <c:pt idx="7">
                        <c:v>0.13537604456824501</c:v>
                      </c:pt>
                      <c:pt idx="8">
                        <c:v>0.15208913649025099</c:v>
                      </c:pt>
                      <c:pt idx="9">
                        <c:v>0.186072423398329</c:v>
                      </c:pt>
                      <c:pt idx="10">
                        <c:v>0.220612813370474</c:v>
                      </c:pt>
                      <c:pt idx="11">
                        <c:v>0.23732590529247899</c:v>
                      </c:pt>
                      <c:pt idx="12">
                        <c:v>0.25459610027855101</c:v>
                      </c:pt>
                      <c:pt idx="13">
                        <c:v>0.27130919220055699</c:v>
                      </c:pt>
                      <c:pt idx="14">
                        <c:v>0.28857938718663001</c:v>
                      </c:pt>
                      <c:pt idx="15">
                        <c:v>0.30584958217270197</c:v>
                      </c:pt>
                      <c:pt idx="16">
                        <c:v>0.321448467966574</c:v>
                      </c:pt>
                      <c:pt idx="17">
                        <c:v>0.33871866295264602</c:v>
                      </c:pt>
                      <c:pt idx="18">
                        <c:v>0.35543175487465201</c:v>
                      </c:pt>
                      <c:pt idx="19">
                        <c:v>0.37270194986072402</c:v>
                      </c:pt>
                      <c:pt idx="20">
                        <c:v>0.38941504178273001</c:v>
                      </c:pt>
                      <c:pt idx="21">
                        <c:v>0.40668523676880203</c:v>
                      </c:pt>
                      <c:pt idx="22">
                        <c:v>0.42395543175487499</c:v>
                      </c:pt>
                      <c:pt idx="23">
                        <c:v>0.44066852367687998</c:v>
                      </c:pt>
                      <c:pt idx="24">
                        <c:v>0.45793871866295299</c:v>
                      </c:pt>
                      <c:pt idx="25">
                        <c:v>0.47465181058495798</c:v>
                      </c:pt>
                      <c:pt idx="26">
                        <c:v>0.491922005571031</c:v>
                      </c:pt>
                      <c:pt idx="27">
                        <c:v>0.50919220055710301</c:v>
                      </c:pt>
                      <c:pt idx="28">
                        <c:v>0.52479108635097504</c:v>
                      </c:pt>
                      <c:pt idx="29">
                        <c:v>0.54206128133704701</c:v>
                      </c:pt>
                      <c:pt idx="30">
                        <c:v>0.55877437325905299</c:v>
                      </c:pt>
                      <c:pt idx="31">
                        <c:v>0.57604456824512595</c:v>
                      </c:pt>
                      <c:pt idx="32">
                        <c:v>0.62729805013927598</c:v>
                      </c:pt>
                      <c:pt idx="33">
                        <c:v>0.64401114206128096</c:v>
                      </c:pt>
                      <c:pt idx="34">
                        <c:v>0.66128133704735403</c:v>
                      </c:pt>
                      <c:pt idx="35">
                        <c:v>0.67799442896935902</c:v>
                      </c:pt>
                      <c:pt idx="36">
                        <c:v>0.69526462395543198</c:v>
                      </c:pt>
                      <c:pt idx="37">
                        <c:v>0.71253481894150394</c:v>
                      </c:pt>
                      <c:pt idx="38">
                        <c:v>0.72869080779944295</c:v>
                      </c:pt>
                      <c:pt idx="39">
                        <c:v>0.74596100278551603</c:v>
                      </c:pt>
                      <c:pt idx="40">
                        <c:v>0.76267409470752101</c:v>
                      </c:pt>
                      <c:pt idx="41">
                        <c:v>0.77994428969359297</c:v>
                      </c:pt>
                      <c:pt idx="42">
                        <c:v>0.79665738161559896</c:v>
                      </c:pt>
                      <c:pt idx="43">
                        <c:v>0.81392757660167103</c:v>
                      </c:pt>
                      <c:pt idx="44">
                        <c:v>0.88189415041782704</c:v>
                      </c:pt>
                      <c:pt idx="45">
                        <c:v>0.8991643454039</c:v>
                      </c:pt>
                      <c:pt idx="46">
                        <c:v>0.91643454038997196</c:v>
                      </c:pt>
                      <c:pt idx="47">
                        <c:v>0.93203342618384399</c:v>
                      </c:pt>
                      <c:pt idx="48">
                        <c:v>0.94930362116991596</c:v>
                      </c:pt>
                      <c:pt idx="49">
                        <c:v>0.96601671309192205</c:v>
                      </c:pt>
                      <c:pt idx="50">
                        <c:v>0.98328690807799402</c:v>
                      </c:pt>
                      <c:pt idx="51">
                        <c:v>1</c:v>
                      </c:pt>
                    </c:numCache>
                  </c:numRef>
                </c:xVal>
                <c:yVal>
                  <c:numRef>
                    <c:extLst xmlns:c15="http://schemas.microsoft.com/office/drawing/2012/chart">
                      <c:ext xmlns:c15="http://schemas.microsoft.com/office/drawing/2012/chart" uri="{02D57815-91ED-43cb-92C2-25804820EDAC}">
                        <c15:formulaRef>
                          <c15:sqref>'[Main Analysis - Copy.xlsx]4705901202'!$N$65:$N$116</c15:sqref>
                        </c15:formulaRef>
                      </c:ext>
                    </c:extLst>
                    <c:numCache>
                      <c:formatCode>General</c:formatCode>
                      <c:ptCount val="52"/>
                      <c:pt idx="0">
                        <c:v>2.4306880263049199E-3</c:v>
                      </c:pt>
                      <c:pt idx="1">
                        <c:v>3.53393720329284E-3</c:v>
                      </c:pt>
                      <c:pt idx="2">
                        <c:v>4.4660942619243298E-3</c:v>
                      </c:pt>
                      <c:pt idx="3">
                        <c:v>5.8102490078623696E-3</c:v>
                      </c:pt>
                      <c:pt idx="4">
                        <c:v>6.7660049793706201E-3</c:v>
                      </c:pt>
                      <c:pt idx="5">
                        <c:v>7.6047496745316598E-3</c:v>
                      </c:pt>
                      <c:pt idx="6">
                        <c:v>8.1888227682311403E-3</c:v>
                      </c:pt>
                      <c:pt idx="7">
                        <c:v>8.3756474951720596E-3</c:v>
                      </c:pt>
                      <c:pt idx="8">
                        <c:v>8.3894135276834907E-3</c:v>
                      </c:pt>
                      <c:pt idx="9">
                        <c:v>8.42874504914474E-3</c:v>
                      </c:pt>
                      <c:pt idx="10">
                        <c:v>8.7138985797387599E-3</c:v>
                      </c:pt>
                      <c:pt idx="11">
                        <c:v>9.1170466747165207E-3</c:v>
                      </c:pt>
                      <c:pt idx="12">
                        <c:v>9.6942367521602908E-3</c:v>
                      </c:pt>
                      <c:pt idx="13">
                        <c:v>1.0602794897915E-2</c:v>
                      </c:pt>
                      <c:pt idx="14">
                        <c:v>1.1481854402573899E-2</c:v>
                      </c:pt>
                      <c:pt idx="15">
                        <c:v>1.18407545359077E-2</c:v>
                      </c:pt>
                      <c:pt idx="16">
                        <c:v>1.2341248146502099E-2</c:v>
                      </c:pt>
                      <c:pt idx="17">
                        <c:v>1.3097396646594499E-2</c:v>
                      </c:pt>
                      <c:pt idx="18">
                        <c:v>1.3950890662303501E-2</c:v>
                      </c:pt>
                      <c:pt idx="19">
                        <c:v>1.4638208999838699E-2</c:v>
                      </c:pt>
                      <c:pt idx="20">
                        <c:v>1.5272429783401299E-2</c:v>
                      </c:pt>
                      <c:pt idx="21">
                        <c:v>1.6125923799110299E-2</c:v>
                      </c:pt>
                      <c:pt idx="22">
                        <c:v>1.6827008169156998E-2</c:v>
                      </c:pt>
                      <c:pt idx="23">
                        <c:v>1.7412064550892999E-2</c:v>
                      </c:pt>
                      <c:pt idx="24">
                        <c:v>1.7971555443679201E-2</c:v>
                      </c:pt>
                      <c:pt idx="25">
                        <c:v>1.8528096472355801E-2</c:v>
                      </c:pt>
                      <c:pt idx="26">
                        <c:v>1.859496005884E-2</c:v>
                      </c:pt>
                      <c:pt idx="27">
                        <c:v>1.8602826363132201E-2</c:v>
                      </c:pt>
                      <c:pt idx="28">
                        <c:v>1.90816876369229E-2</c:v>
                      </c:pt>
                      <c:pt idx="29">
                        <c:v>1.9545799590165499E-2</c:v>
                      </c:pt>
                      <c:pt idx="30">
                        <c:v>2.02439340961026E-2</c:v>
                      </c:pt>
                      <c:pt idx="31">
                        <c:v>2.0304897954367601E-2</c:v>
                      </c:pt>
                      <c:pt idx="32">
                        <c:v>2.0429775535007001E-2</c:v>
                      </c:pt>
                      <c:pt idx="33">
                        <c:v>2.12223056924511E-2</c:v>
                      </c:pt>
                      <c:pt idx="34">
                        <c:v>2.1879142100853899E-2</c:v>
                      </c:pt>
                      <c:pt idx="35">
                        <c:v>2.2475997939028301E-2</c:v>
                      </c:pt>
                      <c:pt idx="36">
                        <c:v>2.27247698122706E-2</c:v>
                      </c:pt>
                      <c:pt idx="37">
                        <c:v>2.3127917907248399E-2</c:v>
                      </c:pt>
                      <c:pt idx="38">
                        <c:v>2.3461252551632401E-2</c:v>
                      </c:pt>
                      <c:pt idx="39">
                        <c:v>2.37021581205826E-2</c:v>
                      </c:pt>
                      <c:pt idx="40">
                        <c:v>2.38476847499892E-2</c:v>
                      </c:pt>
                      <c:pt idx="41">
                        <c:v>2.3953879857934499E-2</c:v>
                      </c:pt>
                      <c:pt idx="42">
                        <c:v>2.4022710020491701E-2</c:v>
                      </c:pt>
                      <c:pt idx="43">
                        <c:v>2.4024676596564799E-2</c:v>
                      </c:pt>
                      <c:pt idx="44">
                        <c:v>2.4029593036747399E-2</c:v>
                      </c:pt>
                      <c:pt idx="45">
                        <c:v>2.41387380088024E-2</c:v>
                      </c:pt>
                      <c:pt idx="46">
                        <c:v>2.4236083524419E-2</c:v>
                      </c:pt>
                      <c:pt idx="47">
                        <c:v>2.44848553976613E-2</c:v>
                      </c:pt>
                      <c:pt idx="48">
                        <c:v>2.4693312461405999E-2</c:v>
                      </c:pt>
                      <c:pt idx="49">
                        <c:v>2.48899700687122E-2</c:v>
                      </c:pt>
                      <c:pt idx="50">
                        <c:v>2.4924385149990701E-2</c:v>
                      </c:pt>
                      <c:pt idx="51">
                        <c:v>2.49283183021369E-2</c:v>
                      </c:pt>
                    </c:numCache>
                  </c:numRef>
                </c:yVal>
                <c:smooth val="0"/>
                <c:extLst xmlns:c15="http://schemas.microsoft.com/office/drawing/2012/chart">
                  <c:ext xmlns:c16="http://schemas.microsoft.com/office/drawing/2014/chart" uri="{C3380CC4-5D6E-409C-BE32-E72D297353CC}">
                    <c16:uniqueId val="{00000022-B9AE-4977-B366-8F443161969D}"/>
                  </c:ext>
                </c:extLst>
              </c15:ser>
            </c15:filteredScatterSeries>
            <c15:filteredScatterSeries>
              <c15:ser>
                <c:idx val="32"/>
                <c:order val="35"/>
                <c:tx>
                  <c:strRef>
                    <c:extLst xmlns:c15="http://schemas.microsoft.com/office/drawing/2012/chart">
                      <c:ext xmlns:c15="http://schemas.microsoft.com/office/drawing/2012/chart" uri="{02D57815-91ED-43cb-92C2-25804820EDAC}">
                        <c15:formulaRef>
                          <c15:sqref>'[Main Analysis - Copy.xlsx]4706101214'!$J$1</c15:sqref>
                        </c15:formulaRef>
                      </c:ext>
                    </c:extLst>
                    <c:strCache>
                      <c:ptCount val="1"/>
                      <c:pt idx="0">
                        <c:v>4706101214</c:v>
                      </c:pt>
                    </c:strCache>
                  </c:strRef>
                </c:tx>
                <c:spPr>
                  <a:ln w="19050" cap="rnd">
                    <a:solidFill>
                      <a:schemeClr val="accent3">
                        <a:lumMod val="5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Copy.xlsx]4706101214'!$J$174:$J$200</c15:sqref>
                        </c15:formulaRef>
                      </c:ext>
                    </c:extLst>
                    <c:numCache>
                      <c:formatCode>General</c:formatCode>
                      <c:ptCount val="27"/>
                      <c:pt idx="0">
                        <c:v>2.07290922087205E-2</c:v>
                      </c:pt>
                      <c:pt idx="1">
                        <c:v>4.2887776983559701E-2</c:v>
                      </c:pt>
                      <c:pt idx="2">
                        <c:v>6.43316654753395E-2</c:v>
                      </c:pt>
                      <c:pt idx="3">
                        <c:v>8.6490350250178705E-2</c:v>
                      </c:pt>
                      <c:pt idx="4">
                        <c:v>0.107934238741959</c:v>
                      </c:pt>
                      <c:pt idx="5">
                        <c:v>0.13009292351679799</c:v>
                      </c:pt>
                      <c:pt idx="6">
                        <c:v>0.152251608291637</c:v>
                      </c:pt>
                      <c:pt idx="7">
                        <c:v>0.413152251608292</c:v>
                      </c:pt>
                      <c:pt idx="8">
                        <c:v>0.43459614010007103</c:v>
                      </c:pt>
                      <c:pt idx="9">
                        <c:v>0.45675482487491098</c:v>
                      </c:pt>
                      <c:pt idx="10">
                        <c:v>0.47819871336669101</c:v>
                      </c:pt>
                      <c:pt idx="11">
                        <c:v>0.50035739814153002</c:v>
                      </c:pt>
                      <c:pt idx="12">
                        <c:v>0.52251608291636897</c:v>
                      </c:pt>
                      <c:pt idx="13">
                        <c:v>0.54253037884203004</c:v>
                      </c:pt>
                      <c:pt idx="14">
                        <c:v>0.56468906361686899</c:v>
                      </c:pt>
                      <c:pt idx="15">
                        <c:v>0.58613295210864902</c:v>
                      </c:pt>
                      <c:pt idx="16">
                        <c:v>0.60829163688348797</c:v>
                      </c:pt>
                      <c:pt idx="17">
                        <c:v>0.73909935668334503</c:v>
                      </c:pt>
                      <c:pt idx="18">
                        <c:v>0.76125804145818499</c:v>
                      </c:pt>
                      <c:pt idx="19">
                        <c:v>0.78341672623302305</c:v>
                      </c:pt>
                      <c:pt idx="20">
                        <c:v>0.86919228020014305</c:v>
                      </c:pt>
                      <c:pt idx="21">
                        <c:v>0.89063616869192297</c:v>
                      </c:pt>
                      <c:pt idx="22">
                        <c:v>0.91279485346676204</c:v>
                      </c:pt>
                      <c:pt idx="23">
                        <c:v>0.93495353824160099</c:v>
                      </c:pt>
                      <c:pt idx="24">
                        <c:v>0.95639742673338102</c:v>
                      </c:pt>
                      <c:pt idx="25">
                        <c:v>0.97855611150821997</c:v>
                      </c:pt>
                      <c:pt idx="26">
                        <c:v>1</c:v>
                      </c:pt>
                    </c:numCache>
                  </c:numRef>
                </c:xVal>
                <c:yVal>
                  <c:numRef>
                    <c:extLst xmlns:c15="http://schemas.microsoft.com/office/drawing/2012/chart">
                      <c:ext xmlns:c15="http://schemas.microsoft.com/office/drawing/2012/chart" uri="{02D57815-91ED-43cb-92C2-25804820EDAC}">
                        <c15:formulaRef>
                          <c15:sqref>'[Main Analysis - Copy.xlsx]4706101214'!$N$174:$N$200</c15:sqref>
                        </c15:formulaRef>
                      </c:ext>
                    </c:extLst>
                    <c:numCache>
                      <c:formatCode>General</c:formatCode>
                      <c:ptCount val="27"/>
                      <c:pt idx="0">
                        <c:v>9.16903947127818E-3</c:v>
                      </c:pt>
                      <c:pt idx="1">
                        <c:v>1.40931532614091E-2</c:v>
                      </c:pt>
                      <c:pt idx="2">
                        <c:v>1.9030328361328099E-2</c:v>
                      </c:pt>
                      <c:pt idx="3">
                        <c:v>2.41503617982811E-2</c:v>
                      </c:pt>
                      <c:pt idx="4">
                        <c:v>3.0328361328074E-2</c:v>
                      </c:pt>
                      <c:pt idx="5">
                        <c:v>3.6859016222146802E-2</c:v>
                      </c:pt>
                      <c:pt idx="6">
                        <c:v>3.97194430657506E-2</c:v>
                      </c:pt>
                      <c:pt idx="7">
                        <c:v>4.3324364567278797E-2</c:v>
                      </c:pt>
                      <c:pt idx="8">
                        <c:v>4.5244377106136199E-2</c:v>
                      </c:pt>
                      <c:pt idx="9">
                        <c:v>4.74386771505447E-2</c:v>
                      </c:pt>
                      <c:pt idx="10">
                        <c:v>5.0220736135419698E-2</c:v>
                      </c:pt>
                      <c:pt idx="11">
                        <c:v>5.1644418902327502E-2</c:v>
                      </c:pt>
                      <c:pt idx="12">
                        <c:v>5.2310545701522902E-2</c:v>
                      </c:pt>
                      <c:pt idx="13">
                        <c:v>5.2728507614743597E-2</c:v>
                      </c:pt>
                      <c:pt idx="14">
                        <c:v>5.4269742169744797E-2</c:v>
                      </c:pt>
                      <c:pt idx="15">
                        <c:v>5.5118727305974301E-2</c:v>
                      </c:pt>
                      <c:pt idx="16">
                        <c:v>5.5667302317076298E-2</c:v>
                      </c:pt>
                      <c:pt idx="17">
                        <c:v>5.9624879182884401E-2</c:v>
                      </c:pt>
                      <c:pt idx="18">
                        <c:v>6.3556333429116305E-2</c:v>
                      </c:pt>
                      <c:pt idx="19">
                        <c:v>6.7109009691491806E-2</c:v>
                      </c:pt>
                      <c:pt idx="20">
                        <c:v>6.7213500169797005E-2</c:v>
                      </c:pt>
                      <c:pt idx="21">
                        <c:v>6.8885347822679702E-2</c:v>
                      </c:pt>
                      <c:pt idx="22">
                        <c:v>6.9734332958909101E-2</c:v>
                      </c:pt>
                      <c:pt idx="23">
                        <c:v>7.2124552650139798E-2</c:v>
                      </c:pt>
                      <c:pt idx="24">
                        <c:v>7.4749875917556996E-2</c:v>
                      </c:pt>
                      <c:pt idx="25">
                        <c:v>7.6826624173872204E-2</c:v>
                      </c:pt>
                      <c:pt idx="26">
                        <c:v>7.8733575402941403E-2</c:v>
                      </c:pt>
                    </c:numCache>
                  </c:numRef>
                </c:yVal>
                <c:smooth val="0"/>
                <c:extLst xmlns:c15="http://schemas.microsoft.com/office/drawing/2012/chart">
                  <c:ext xmlns:c16="http://schemas.microsoft.com/office/drawing/2014/chart" uri="{C3380CC4-5D6E-409C-BE32-E72D297353CC}">
                    <c16:uniqueId val="{00000023-B9AE-4977-B366-8F443161969D}"/>
                  </c:ext>
                </c:extLst>
              </c15:ser>
            </c15:filteredScatterSeries>
            <c15:filteredScatterSeries>
              <c15:ser>
                <c:idx val="33"/>
                <c:order val="36"/>
                <c:tx>
                  <c:strRef>
                    <c:extLst xmlns:c15="http://schemas.microsoft.com/office/drawing/2012/chart">
                      <c:ext xmlns:c15="http://schemas.microsoft.com/office/drawing/2012/chart" uri="{02D57815-91ED-43cb-92C2-25804820EDAC}">
                        <c15:formulaRef>
                          <c15:sqref>'[Main Analysis - Copy.xlsx]4707700102'!$J$1</c15:sqref>
                        </c15:formulaRef>
                      </c:ext>
                    </c:extLst>
                    <c:strCache>
                      <c:ptCount val="1"/>
                      <c:pt idx="0">
                        <c:v>4707700102</c:v>
                      </c:pt>
                    </c:strCache>
                  </c:strRef>
                </c:tx>
                <c:spPr>
                  <a:ln w="19050" cap="rnd">
                    <a:solidFill>
                      <a:schemeClr val="accent4">
                        <a:lumMod val="5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Copy.xlsx]4707700102'!$J$310:$J$377</c15:sqref>
                        </c15:formulaRef>
                      </c:ext>
                    </c:extLst>
                    <c:numCache>
                      <c:formatCode>General</c:formatCode>
                      <c:ptCount val="68"/>
                      <c:pt idx="0">
                        <c:v>1.11913357400722E-2</c:v>
                      </c:pt>
                      <c:pt idx="1">
                        <c:v>2.2021660649819499E-2</c:v>
                      </c:pt>
                      <c:pt idx="2">
                        <c:v>3.3212996389891697E-2</c:v>
                      </c:pt>
                      <c:pt idx="3">
                        <c:v>4.4404332129963899E-2</c:v>
                      </c:pt>
                      <c:pt idx="4">
                        <c:v>5.5234657039711199E-2</c:v>
                      </c:pt>
                      <c:pt idx="5">
                        <c:v>6.6425992779783394E-2</c:v>
                      </c:pt>
                      <c:pt idx="6">
                        <c:v>7.7256317689530701E-2</c:v>
                      </c:pt>
                      <c:pt idx="7">
                        <c:v>8.8447653429602896E-2</c:v>
                      </c:pt>
                      <c:pt idx="8">
                        <c:v>9.9638989169675105E-2</c:v>
                      </c:pt>
                      <c:pt idx="9">
                        <c:v>0.109747292418773</c:v>
                      </c:pt>
                      <c:pt idx="10">
                        <c:v>0.120938628158845</c:v>
                      </c:pt>
                      <c:pt idx="11">
                        <c:v>0.13176895306859199</c:v>
                      </c:pt>
                      <c:pt idx="12">
                        <c:v>0.14296028880866399</c:v>
                      </c:pt>
                      <c:pt idx="13">
                        <c:v>0.15379061371841199</c:v>
                      </c:pt>
                      <c:pt idx="14">
                        <c:v>0.16498194945848399</c:v>
                      </c:pt>
                      <c:pt idx="15">
                        <c:v>0.17617328519855599</c:v>
                      </c:pt>
                      <c:pt idx="16">
                        <c:v>0.18700361010830299</c:v>
                      </c:pt>
                      <c:pt idx="17">
                        <c:v>0.19819494584837499</c:v>
                      </c:pt>
                      <c:pt idx="18">
                        <c:v>0.20902527075812299</c:v>
                      </c:pt>
                      <c:pt idx="19">
                        <c:v>0.22021660649819499</c:v>
                      </c:pt>
                      <c:pt idx="20">
                        <c:v>0.23140794223826699</c:v>
                      </c:pt>
                      <c:pt idx="21">
                        <c:v>0.241516245487365</c:v>
                      </c:pt>
                      <c:pt idx="22">
                        <c:v>0.25270758122743697</c:v>
                      </c:pt>
                      <c:pt idx="23">
                        <c:v>0.26353790613718397</c:v>
                      </c:pt>
                      <c:pt idx="24">
                        <c:v>0.274729241877256</c:v>
                      </c:pt>
                      <c:pt idx="25">
                        <c:v>0.285559566787004</c:v>
                      </c:pt>
                      <c:pt idx="26">
                        <c:v>0.29675090252707598</c:v>
                      </c:pt>
                      <c:pt idx="27">
                        <c:v>0.30794223826714801</c:v>
                      </c:pt>
                      <c:pt idx="28">
                        <c:v>0.31877256317689501</c:v>
                      </c:pt>
                      <c:pt idx="29">
                        <c:v>0.32996389891696798</c:v>
                      </c:pt>
                      <c:pt idx="30">
                        <c:v>0.34079422382671498</c:v>
                      </c:pt>
                      <c:pt idx="31">
                        <c:v>0.35198555956678701</c:v>
                      </c:pt>
                      <c:pt idx="32">
                        <c:v>0.36317689530685898</c:v>
                      </c:pt>
                      <c:pt idx="33">
                        <c:v>0.37328519855595699</c:v>
                      </c:pt>
                      <c:pt idx="34">
                        <c:v>0.38447653429602902</c:v>
                      </c:pt>
                      <c:pt idx="35">
                        <c:v>0.39530685920577602</c:v>
                      </c:pt>
                      <c:pt idx="36">
                        <c:v>0.40649819494584799</c:v>
                      </c:pt>
                      <c:pt idx="37">
                        <c:v>0.41732851985559599</c:v>
                      </c:pt>
                      <c:pt idx="38">
                        <c:v>0.42851985559566802</c:v>
                      </c:pt>
                      <c:pt idx="39">
                        <c:v>0.43971119133573999</c:v>
                      </c:pt>
                      <c:pt idx="40">
                        <c:v>0.45054151624548699</c:v>
                      </c:pt>
                      <c:pt idx="41">
                        <c:v>0.46173285198556002</c:v>
                      </c:pt>
                      <c:pt idx="42">
                        <c:v>0.47256317689530702</c:v>
                      </c:pt>
                      <c:pt idx="43">
                        <c:v>0.483754512635379</c:v>
                      </c:pt>
                      <c:pt idx="44">
                        <c:v>0.49494584837545103</c:v>
                      </c:pt>
                      <c:pt idx="45">
                        <c:v>0.50541516245487395</c:v>
                      </c:pt>
                      <c:pt idx="46">
                        <c:v>0.51660649819494597</c:v>
                      </c:pt>
                      <c:pt idx="47">
                        <c:v>0.52743682310469298</c:v>
                      </c:pt>
                      <c:pt idx="48">
                        <c:v>0.538628158844765</c:v>
                      </c:pt>
                      <c:pt idx="49">
                        <c:v>0.54945848375451301</c:v>
                      </c:pt>
                      <c:pt idx="50">
                        <c:v>0.56064981949458503</c:v>
                      </c:pt>
                      <c:pt idx="51">
                        <c:v>0.57184115523465695</c:v>
                      </c:pt>
                      <c:pt idx="52">
                        <c:v>0.58267148014440395</c:v>
                      </c:pt>
                      <c:pt idx="53">
                        <c:v>0.59386281588447698</c:v>
                      </c:pt>
                      <c:pt idx="54">
                        <c:v>0.60469314079422398</c:v>
                      </c:pt>
                      <c:pt idx="55">
                        <c:v>0.61588447653429601</c:v>
                      </c:pt>
                      <c:pt idx="56">
                        <c:v>0.87942238267147999</c:v>
                      </c:pt>
                      <c:pt idx="57">
                        <c:v>0.89061371841155201</c:v>
                      </c:pt>
                      <c:pt idx="58">
                        <c:v>0.90072202166064996</c:v>
                      </c:pt>
                      <c:pt idx="59">
                        <c:v>0.91191335740072199</c:v>
                      </c:pt>
                      <c:pt idx="60">
                        <c:v>0.92274368231046899</c:v>
                      </c:pt>
                      <c:pt idx="61">
                        <c:v>0.93393501805054202</c:v>
                      </c:pt>
                      <c:pt idx="62">
                        <c:v>0.94476534296028902</c:v>
                      </c:pt>
                      <c:pt idx="63">
                        <c:v>0.95595667870036105</c:v>
                      </c:pt>
                      <c:pt idx="64">
                        <c:v>0.96714801444043297</c:v>
                      </c:pt>
                      <c:pt idx="65">
                        <c:v>0.97797833935018097</c:v>
                      </c:pt>
                      <c:pt idx="66">
                        <c:v>0.989169675090253</c:v>
                      </c:pt>
                      <c:pt idx="67">
                        <c:v>1</c:v>
                      </c:pt>
                    </c:numCache>
                  </c:numRef>
                </c:xVal>
                <c:yVal>
                  <c:numRef>
                    <c:extLst xmlns:c15="http://schemas.microsoft.com/office/drawing/2012/chart">
                      <c:ext xmlns:c15="http://schemas.microsoft.com/office/drawing/2012/chart" uri="{02D57815-91ED-43cb-92C2-25804820EDAC}">
                        <c15:formulaRef>
                          <c15:sqref>'[Main Analysis - Copy.xlsx]4707700102'!$N$310:$N$377</c15:sqref>
                        </c15:formulaRef>
                      </c:ext>
                    </c:extLst>
                    <c:numCache>
                      <c:formatCode>General</c:formatCode>
                      <c:ptCount val="68"/>
                      <c:pt idx="0">
                        <c:v>2.60405248054877E-3</c:v>
                      </c:pt>
                      <c:pt idx="1">
                        <c:v>4.8061698261204298E-3</c:v>
                      </c:pt>
                      <c:pt idx="2">
                        <c:v>6.88892461645644E-3</c:v>
                      </c:pt>
                      <c:pt idx="3">
                        <c:v>8.7768017655914295E-3</c:v>
                      </c:pt>
                      <c:pt idx="4">
                        <c:v>1.0947251494467901E-2</c:v>
                      </c:pt>
                      <c:pt idx="5">
                        <c:v>1.1909459847898001E-2</c:v>
                      </c:pt>
                      <c:pt idx="6">
                        <c:v>1.23333187175102E-2</c:v>
                      </c:pt>
                      <c:pt idx="7">
                        <c:v>1.3068981813044099E-2</c:v>
                      </c:pt>
                      <c:pt idx="8">
                        <c:v>1.36779744417974E-2</c:v>
                      </c:pt>
                      <c:pt idx="9">
                        <c:v>1.4557359797717001E-2</c:v>
                      </c:pt>
                      <c:pt idx="10">
                        <c:v>1.54245653010616E-2</c:v>
                      </c:pt>
                      <c:pt idx="11">
                        <c:v>1.6167536308140499E-2</c:v>
                      </c:pt>
                      <c:pt idx="12">
                        <c:v>1.7280774833501399E-2</c:v>
                      </c:pt>
                      <c:pt idx="13">
                        <c:v>1.85645312949132E-2</c:v>
                      </c:pt>
                      <c:pt idx="14">
                        <c:v>1.9831235962719899E-2</c:v>
                      </c:pt>
                      <c:pt idx="15">
                        <c:v>2.1076016895891499E-2</c:v>
                      </c:pt>
                      <c:pt idx="16">
                        <c:v>2.2359773357303301E-2</c:v>
                      </c:pt>
                      <c:pt idx="17">
                        <c:v>2.30028695732667E-2</c:v>
                      </c:pt>
                      <c:pt idx="18">
                        <c:v>2.3409676649273799E-2</c:v>
                      </c:pt>
                      <c:pt idx="19">
                        <c:v>2.4488811587424601E-2</c:v>
                      </c:pt>
                      <c:pt idx="20">
                        <c:v>2.5638589670510602E-2</c:v>
                      </c:pt>
                      <c:pt idx="21">
                        <c:v>2.6876062692137201E-2</c:v>
                      </c:pt>
                      <c:pt idx="22">
                        <c:v>2.8098919890673601E-2</c:v>
                      </c:pt>
                      <c:pt idx="23">
                        <c:v>2.9348572764875298E-2</c:v>
                      </c:pt>
                      <c:pt idx="24">
                        <c:v>3.0554378169806599E-2</c:v>
                      </c:pt>
                      <c:pt idx="25">
                        <c:v>3.1794287161948202E-2</c:v>
                      </c:pt>
                      <c:pt idx="26">
                        <c:v>3.3017144360484703E-2</c:v>
                      </c:pt>
                      <c:pt idx="27">
                        <c:v>3.4193718119235897E-2</c:v>
                      </c:pt>
                      <c:pt idx="28">
                        <c:v>3.5421447258802398E-2</c:v>
                      </c:pt>
                      <c:pt idx="29">
                        <c:v>3.6649176398368899E-2</c:v>
                      </c:pt>
                      <c:pt idx="30">
                        <c:v>3.7891521361025401E-2</c:v>
                      </c:pt>
                      <c:pt idx="31">
                        <c:v>3.9046171385141597E-2</c:v>
                      </c:pt>
                      <c:pt idx="32">
                        <c:v>3.9416438903423501E-2</c:v>
                      </c:pt>
                      <c:pt idx="33">
                        <c:v>4.0622244308354899E-2</c:v>
                      </c:pt>
                      <c:pt idx="34">
                        <c:v>4.1903564799251697E-2</c:v>
                      </c:pt>
                      <c:pt idx="35">
                        <c:v>4.3167833496543399E-2</c:v>
                      </c:pt>
                      <c:pt idx="36">
                        <c:v>4.4376074871989801E-2</c:v>
                      </c:pt>
                      <c:pt idx="37">
                        <c:v>4.5606239982071299E-2</c:v>
                      </c:pt>
                      <c:pt idx="38">
                        <c:v>4.68339691216378E-2</c:v>
                      </c:pt>
                      <c:pt idx="39">
                        <c:v>4.8042210497084098E-2</c:v>
                      </c:pt>
                      <c:pt idx="40">
                        <c:v>4.87315901528328E-2</c:v>
                      </c:pt>
                      <c:pt idx="41">
                        <c:v>4.9954447351369301E-2</c:v>
                      </c:pt>
                      <c:pt idx="42">
                        <c:v>5.1206536196085901E-2</c:v>
                      </c:pt>
                      <c:pt idx="43">
                        <c:v>5.1993354672435002E-2</c:v>
                      </c:pt>
                      <c:pt idx="44">
                        <c:v>5.2753377473119097E-2</c:v>
                      </c:pt>
                      <c:pt idx="45">
                        <c:v>5.3605967153373603E-2</c:v>
                      </c:pt>
                      <c:pt idx="46">
                        <c:v>5.4443941010537997E-2</c:v>
                      </c:pt>
                      <c:pt idx="47">
                        <c:v>5.5318454425427599E-2</c:v>
                      </c:pt>
                      <c:pt idx="48">
                        <c:v>5.6136940518471998E-2</c:v>
                      </c:pt>
                      <c:pt idx="49">
                        <c:v>5.7021197815421698E-2</c:v>
                      </c:pt>
                      <c:pt idx="50">
                        <c:v>5.7885967348251202E-2</c:v>
                      </c:pt>
                      <c:pt idx="51">
                        <c:v>5.8758044792625801E-2</c:v>
                      </c:pt>
                      <c:pt idx="52">
                        <c:v>5.9664225824210597E-2</c:v>
                      </c:pt>
                      <c:pt idx="53">
                        <c:v>6.0896826904807203E-2</c:v>
                      </c:pt>
                      <c:pt idx="54">
                        <c:v>6.2253662481669303E-2</c:v>
                      </c:pt>
                      <c:pt idx="55">
                        <c:v>6.3610498058531501E-2</c:v>
                      </c:pt>
                      <c:pt idx="56">
                        <c:v>6.3622677911106595E-2</c:v>
                      </c:pt>
                      <c:pt idx="57">
                        <c:v>6.3632421793166596E-2</c:v>
                      </c:pt>
                      <c:pt idx="58">
                        <c:v>6.3644601645741705E-2</c:v>
                      </c:pt>
                      <c:pt idx="59">
                        <c:v>6.36567814983168E-2</c:v>
                      </c:pt>
                      <c:pt idx="60">
                        <c:v>6.3668961350891798E-2</c:v>
                      </c:pt>
                      <c:pt idx="61">
                        <c:v>6.3681141203466907E-2</c:v>
                      </c:pt>
                      <c:pt idx="62">
                        <c:v>6.3693321056041904E-2</c:v>
                      </c:pt>
                      <c:pt idx="63">
                        <c:v>6.3705500908616999E-2</c:v>
                      </c:pt>
                      <c:pt idx="64">
                        <c:v>6.3717680761192094E-2</c:v>
                      </c:pt>
                      <c:pt idx="65">
                        <c:v>6.3729860613767106E-2</c:v>
                      </c:pt>
                      <c:pt idx="66">
                        <c:v>6.3742040466342201E-2</c:v>
                      </c:pt>
                      <c:pt idx="67">
                        <c:v>6.3754220318917296E-2</c:v>
                      </c:pt>
                    </c:numCache>
                  </c:numRef>
                </c:yVal>
                <c:smooth val="0"/>
                <c:extLst xmlns:c15="http://schemas.microsoft.com/office/drawing/2012/chart">
                  <c:ext xmlns:c16="http://schemas.microsoft.com/office/drawing/2014/chart" uri="{C3380CC4-5D6E-409C-BE32-E72D297353CC}">
                    <c16:uniqueId val="{00000024-B9AE-4977-B366-8F443161969D}"/>
                  </c:ext>
                </c:extLst>
              </c15:ser>
            </c15:filteredScatterSeries>
            <c15:filteredScatterSeries>
              <c15:ser>
                <c:idx val="34"/>
                <c:order val="37"/>
                <c:tx>
                  <c:strRef>
                    <c:extLst xmlns:c15="http://schemas.microsoft.com/office/drawing/2012/chart">
                      <c:ext xmlns:c15="http://schemas.microsoft.com/office/drawing/2012/chart" uri="{02D57815-91ED-43cb-92C2-25804820EDAC}">
                        <c15:formulaRef>
                          <c15:sqref>'[Main Analysis - Copy.xlsx]4708503622'!$J$1</c15:sqref>
                        </c15:formulaRef>
                      </c:ext>
                    </c:extLst>
                    <c:strCache>
                      <c:ptCount val="1"/>
                      <c:pt idx="0">
                        <c:v>4708503622</c:v>
                      </c:pt>
                    </c:strCache>
                  </c:strRef>
                </c:tx>
                <c:spPr>
                  <a:ln w="19050" cap="rnd">
                    <a:solidFill>
                      <a:schemeClr val="accent5">
                        <a:lumMod val="5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Copy.xlsx]4708503622'!$J$201:$J$259</c15:sqref>
                        </c15:formulaRef>
                      </c:ext>
                    </c:extLst>
                    <c:numCache>
                      <c:formatCode>General</c:formatCode>
                      <c:ptCount val="59"/>
                      <c:pt idx="0">
                        <c:v>1.69769989047097E-2</c:v>
                      </c:pt>
                      <c:pt idx="1">
                        <c:v>3.34063526834611E-2</c:v>
                      </c:pt>
                      <c:pt idx="2">
                        <c:v>5.0383351588170901E-2</c:v>
                      </c:pt>
                      <c:pt idx="3">
                        <c:v>6.6812705366922201E-2</c:v>
                      </c:pt>
                      <c:pt idx="4">
                        <c:v>8.3789704271632001E-2</c:v>
                      </c:pt>
                      <c:pt idx="5">
                        <c:v>0.100766703176342</c:v>
                      </c:pt>
                      <c:pt idx="6">
                        <c:v>0.117196056955093</c:v>
                      </c:pt>
                      <c:pt idx="7">
                        <c:v>0.13417305585980299</c:v>
                      </c:pt>
                      <c:pt idx="8">
                        <c:v>0.167579408543264</c:v>
                      </c:pt>
                      <c:pt idx="9">
                        <c:v>0.184556407447974</c:v>
                      </c:pt>
                      <c:pt idx="10">
                        <c:v>0.199890470974808</c:v>
                      </c:pt>
                      <c:pt idx="11">
                        <c:v>0.21686746987951799</c:v>
                      </c:pt>
                      <c:pt idx="12">
                        <c:v>0.23329682365826901</c:v>
                      </c:pt>
                      <c:pt idx="13">
                        <c:v>0.25027382256297898</c:v>
                      </c:pt>
                      <c:pt idx="14">
                        <c:v>0.26670317634173002</c:v>
                      </c:pt>
                      <c:pt idx="15">
                        <c:v>0.28368017524644001</c:v>
                      </c:pt>
                      <c:pt idx="16">
                        <c:v>0.30065717415115001</c:v>
                      </c:pt>
                      <c:pt idx="17">
                        <c:v>0.317086527929902</c:v>
                      </c:pt>
                      <c:pt idx="18">
                        <c:v>0.33406352683461099</c:v>
                      </c:pt>
                      <c:pt idx="19">
                        <c:v>0.35049288061336298</c:v>
                      </c:pt>
                      <c:pt idx="20">
                        <c:v>0.36746987951807197</c:v>
                      </c:pt>
                      <c:pt idx="21">
                        <c:v>0.38444687842278202</c:v>
                      </c:pt>
                      <c:pt idx="22">
                        <c:v>0.399780941949617</c:v>
                      </c:pt>
                      <c:pt idx="23">
                        <c:v>0.41675794085432599</c:v>
                      </c:pt>
                      <c:pt idx="24">
                        <c:v>0.43318729463307798</c:v>
                      </c:pt>
                      <c:pt idx="25">
                        <c:v>0.45016429353778797</c:v>
                      </c:pt>
                      <c:pt idx="26">
                        <c:v>0.46659364731653902</c:v>
                      </c:pt>
                      <c:pt idx="27">
                        <c:v>0.48357064622124901</c:v>
                      </c:pt>
                      <c:pt idx="28">
                        <c:v>0.50054764512595795</c:v>
                      </c:pt>
                      <c:pt idx="29">
                        <c:v>0.51697699890471005</c:v>
                      </c:pt>
                      <c:pt idx="30">
                        <c:v>0.53395399780941999</c:v>
                      </c:pt>
                      <c:pt idx="31">
                        <c:v>0.55038335158817098</c:v>
                      </c:pt>
                      <c:pt idx="32">
                        <c:v>0.56736035049288103</c:v>
                      </c:pt>
                      <c:pt idx="33">
                        <c:v>0.58433734939758997</c:v>
                      </c:pt>
                      <c:pt idx="34">
                        <c:v>0.600219058050383</c:v>
                      </c:pt>
                      <c:pt idx="35">
                        <c:v>0.61719605695509305</c:v>
                      </c:pt>
                      <c:pt idx="36">
                        <c:v>0.63362541073384504</c:v>
                      </c:pt>
                      <c:pt idx="37">
                        <c:v>0.65060240963855398</c:v>
                      </c:pt>
                      <c:pt idx="38">
                        <c:v>0.66703176341730597</c:v>
                      </c:pt>
                      <c:pt idx="39">
                        <c:v>0.68400876232201502</c:v>
                      </c:pt>
                      <c:pt idx="40">
                        <c:v>0.70098576122672496</c:v>
                      </c:pt>
                      <c:pt idx="41">
                        <c:v>0.71741511500547706</c:v>
                      </c:pt>
                      <c:pt idx="42">
                        <c:v>0.734392113910186</c:v>
                      </c:pt>
                      <c:pt idx="43">
                        <c:v>0.75082146768893798</c:v>
                      </c:pt>
                      <c:pt idx="44">
                        <c:v>0.76779846659364803</c:v>
                      </c:pt>
                      <c:pt idx="45">
                        <c:v>0.78477546549835697</c:v>
                      </c:pt>
                      <c:pt idx="46">
                        <c:v>0.80010952902519195</c:v>
                      </c:pt>
                      <c:pt idx="47">
                        <c:v>0.817086527929901</c:v>
                      </c:pt>
                      <c:pt idx="48">
                        <c:v>0.83351588170865298</c:v>
                      </c:pt>
                      <c:pt idx="49">
                        <c:v>0.85049288061336303</c:v>
                      </c:pt>
                      <c:pt idx="50">
                        <c:v>0.86692223439211402</c:v>
                      </c:pt>
                      <c:pt idx="51">
                        <c:v>0.88389923329682396</c:v>
                      </c:pt>
                      <c:pt idx="52">
                        <c:v>0.90087623220153401</c:v>
                      </c:pt>
                      <c:pt idx="53">
                        <c:v>0.917305585980285</c:v>
                      </c:pt>
                      <c:pt idx="54">
                        <c:v>0.93428258488499405</c:v>
                      </c:pt>
                      <c:pt idx="55">
                        <c:v>0.95071193866374604</c:v>
                      </c:pt>
                      <c:pt idx="56">
                        <c:v>0.96768893756845598</c:v>
                      </c:pt>
                      <c:pt idx="57">
                        <c:v>0.98466593647316603</c:v>
                      </c:pt>
                      <c:pt idx="58">
                        <c:v>1</c:v>
                      </c:pt>
                    </c:numCache>
                  </c:numRef>
                </c:xVal>
                <c:yVal>
                  <c:numRef>
                    <c:extLst xmlns:c15="http://schemas.microsoft.com/office/drawing/2012/chart">
                      <c:ext xmlns:c15="http://schemas.microsoft.com/office/drawing/2012/chart" uri="{02D57815-91ED-43cb-92C2-25804820EDAC}">
                        <c15:formulaRef>
                          <c15:sqref>'[Main Analysis - Copy.xlsx]4708503622'!$N$201:$N$259</c15:sqref>
                        </c15:formulaRef>
                      </c:ext>
                    </c:extLst>
                    <c:numCache>
                      <c:formatCode>General</c:formatCode>
                      <c:ptCount val="59"/>
                      <c:pt idx="0">
                        <c:v>1.7687466578914901E-3</c:v>
                      </c:pt>
                      <c:pt idx="1">
                        <c:v>3.3318250997490802E-3</c:v>
                      </c:pt>
                      <c:pt idx="2">
                        <c:v>4.9223259704112001E-3</c:v>
                      </c:pt>
                      <c:pt idx="3">
                        <c:v>7.2258099899908104E-3</c:v>
                      </c:pt>
                      <c:pt idx="4">
                        <c:v>8.4461080717919204E-3</c:v>
                      </c:pt>
                      <c:pt idx="5">
                        <c:v>9.8994967984314397E-3</c:v>
                      </c:pt>
                      <c:pt idx="6">
                        <c:v>1.0831859377785099E-2</c:v>
                      </c:pt>
                      <c:pt idx="7">
                        <c:v>1.18739116723568E-2</c:v>
                      </c:pt>
                      <c:pt idx="8">
                        <c:v>1.1887622886759101E-2</c:v>
                      </c:pt>
                      <c:pt idx="9">
                        <c:v>1.48629564120494E-2</c:v>
                      </c:pt>
                      <c:pt idx="10">
                        <c:v>1.5918719921023401E-2</c:v>
                      </c:pt>
                      <c:pt idx="11">
                        <c:v>1.71253067884223E-2</c:v>
                      </c:pt>
                      <c:pt idx="12">
                        <c:v>1.8290760012614302E-2</c:v>
                      </c:pt>
                      <c:pt idx="13">
                        <c:v>1.97989935968629E-2</c:v>
                      </c:pt>
                      <c:pt idx="14">
                        <c:v>2.1115270179479801E-2</c:v>
                      </c:pt>
                      <c:pt idx="15">
                        <c:v>2.25275252629125E-2</c:v>
                      </c:pt>
                      <c:pt idx="16">
                        <c:v>2.39809139895521E-2</c:v>
                      </c:pt>
                      <c:pt idx="17">
                        <c:v>2.5256056928962201E-2</c:v>
                      </c:pt>
                      <c:pt idx="18">
                        <c:v>2.6558622297176902E-2</c:v>
                      </c:pt>
                      <c:pt idx="19">
                        <c:v>2.77240755213689E-2</c:v>
                      </c:pt>
                      <c:pt idx="20">
                        <c:v>2.8382213812677401E-2</c:v>
                      </c:pt>
                      <c:pt idx="21">
                        <c:v>2.9588800680076199E-2</c:v>
                      </c:pt>
                      <c:pt idx="22">
                        <c:v>3.0754253904268301E-2</c:v>
                      </c:pt>
                      <c:pt idx="23">
                        <c:v>3.2125375344494299E-2</c:v>
                      </c:pt>
                      <c:pt idx="24">
                        <c:v>3.31537164246637E-2</c:v>
                      </c:pt>
                      <c:pt idx="25">
                        <c:v>3.4278036005649E-2</c:v>
                      </c:pt>
                      <c:pt idx="26">
                        <c:v>3.5265243442611699E-2</c:v>
                      </c:pt>
                      <c:pt idx="27">
                        <c:v>3.6252450879574398E-2</c:v>
                      </c:pt>
                      <c:pt idx="28">
                        <c:v>3.7143679815721302E-2</c:v>
                      </c:pt>
                      <c:pt idx="29">
                        <c:v>3.8953560116819497E-2</c:v>
                      </c:pt>
                      <c:pt idx="30">
                        <c:v>4.0598905845090703E-2</c:v>
                      </c:pt>
                      <c:pt idx="31">
                        <c:v>4.20797170005347E-2</c:v>
                      </c:pt>
                      <c:pt idx="32">
                        <c:v>4.3272592653531297E-2</c:v>
                      </c:pt>
                      <c:pt idx="33">
                        <c:v>4.4492890735332399E-2</c:v>
                      </c:pt>
                      <c:pt idx="34">
                        <c:v>4.5534943029904199E-2</c:v>
                      </c:pt>
                      <c:pt idx="35">
                        <c:v>4.6481016823660098E-2</c:v>
                      </c:pt>
                      <c:pt idx="36">
                        <c:v>4.7632758833449897E-2</c:v>
                      </c:pt>
                      <c:pt idx="37">
                        <c:v>4.86885223424239E-2</c:v>
                      </c:pt>
                      <c:pt idx="38">
                        <c:v>4.9785419494604598E-2</c:v>
                      </c:pt>
                      <c:pt idx="39">
                        <c:v>5.0992006362003503E-2</c:v>
                      </c:pt>
                      <c:pt idx="40">
                        <c:v>5.2157459586195498E-2</c:v>
                      </c:pt>
                      <c:pt idx="41">
                        <c:v>5.2692196947883699E-2</c:v>
                      </c:pt>
                      <c:pt idx="42">
                        <c:v>5.3336624024789898E-2</c:v>
                      </c:pt>
                      <c:pt idx="43">
                        <c:v>5.4337542676154801E-2</c:v>
                      </c:pt>
                      <c:pt idx="44">
                        <c:v>5.5256194041106203E-2</c:v>
                      </c:pt>
                      <c:pt idx="45">
                        <c:v>5.61474229772531E-2</c:v>
                      </c:pt>
                      <c:pt idx="46">
                        <c:v>5.6723293982148003E-2</c:v>
                      </c:pt>
                      <c:pt idx="47">
                        <c:v>5.77379238479152E-2</c:v>
                      </c:pt>
                      <c:pt idx="48">
                        <c:v>5.86839976416711E-2</c:v>
                      </c:pt>
                      <c:pt idx="49">
                        <c:v>5.9767183579449601E-2</c:v>
                      </c:pt>
                      <c:pt idx="50">
                        <c:v>6.0699546158803297E-2</c:v>
                      </c:pt>
                      <c:pt idx="51">
                        <c:v>6.1604486309352398E-2</c:v>
                      </c:pt>
                      <c:pt idx="52">
                        <c:v>6.2509426459901596E-2</c:v>
                      </c:pt>
                      <c:pt idx="53">
                        <c:v>6.34692114680597E-2</c:v>
                      </c:pt>
                      <c:pt idx="54">
                        <c:v>6.4401574047413396E-2</c:v>
                      </c:pt>
                      <c:pt idx="55">
                        <c:v>6.5279091769157999E-2</c:v>
                      </c:pt>
                      <c:pt idx="56">
                        <c:v>6.6129187062098096E-2</c:v>
                      </c:pt>
                      <c:pt idx="57">
                        <c:v>6.7088972070256297E-2</c:v>
                      </c:pt>
                      <c:pt idx="58">
                        <c:v>6.7719687932760203E-2</c:v>
                      </c:pt>
                    </c:numCache>
                  </c:numRef>
                </c:yVal>
                <c:smooth val="0"/>
                <c:extLst xmlns:c15="http://schemas.microsoft.com/office/drawing/2012/chart">
                  <c:ext xmlns:c16="http://schemas.microsoft.com/office/drawing/2014/chart" uri="{C3380CC4-5D6E-409C-BE32-E72D297353CC}">
                    <c16:uniqueId val="{00000025-B9AE-4977-B366-8F443161969D}"/>
                  </c:ext>
                </c:extLst>
              </c15:ser>
            </c15:filteredScatterSeries>
            <c15:filteredScatterSeries>
              <c15:ser>
                <c:idx val="35"/>
                <c:order val="38"/>
                <c:tx>
                  <c:strRef>
                    <c:extLst xmlns:c15="http://schemas.microsoft.com/office/drawing/2012/chart">
                      <c:ext xmlns:c15="http://schemas.microsoft.com/office/drawing/2012/chart" uri="{02D57815-91ED-43cb-92C2-25804820EDAC}">
                        <c15:formulaRef>
                          <c15:sqref>'[Main Analysis - Copy.xlsx]4709703021'!$J$1</c15:sqref>
                        </c15:formulaRef>
                      </c:ext>
                    </c:extLst>
                    <c:strCache>
                      <c:ptCount val="1"/>
                      <c:pt idx="0">
                        <c:v>4709703021</c:v>
                      </c:pt>
                    </c:strCache>
                  </c:strRef>
                </c:tx>
                <c:spPr>
                  <a:ln w="19050" cap="rnd">
                    <a:solidFill>
                      <a:schemeClr val="accent6">
                        <a:lumMod val="5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Copy.xlsx]4709703021'!$J$46:$J$61</c15:sqref>
                        </c15:formulaRef>
                      </c:ext>
                    </c:extLst>
                    <c:numCache>
                      <c:formatCode>General</c:formatCode>
                      <c:ptCount val="16"/>
                      <c:pt idx="0">
                        <c:v>6.1601642710472297E-2</c:v>
                      </c:pt>
                      <c:pt idx="1">
                        <c:v>0.12525667351129399</c:v>
                      </c:pt>
                      <c:pt idx="2">
                        <c:v>0.18891170431211499</c:v>
                      </c:pt>
                      <c:pt idx="3">
                        <c:v>0.25051334702258699</c:v>
                      </c:pt>
                      <c:pt idx="4">
                        <c:v>0.31416837782340901</c:v>
                      </c:pt>
                      <c:pt idx="5">
                        <c:v>0.37577002053388098</c:v>
                      </c:pt>
                      <c:pt idx="6">
                        <c:v>0.439425051334702</c:v>
                      </c:pt>
                      <c:pt idx="7">
                        <c:v>0.50308008213552402</c:v>
                      </c:pt>
                      <c:pt idx="8">
                        <c:v>0.560574948665298</c:v>
                      </c:pt>
                      <c:pt idx="9">
                        <c:v>0.62422997946611902</c:v>
                      </c:pt>
                      <c:pt idx="10">
                        <c:v>0.68583162217659199</c:v>
                      </c:pt>
                      <c:pt idx="11">
                        <c:v>0.74948665297741301</c:v>
                      </c:pt>
                      <c:pt idx="12">
                        <c:v>0.81108829568788499</c:v>
                      </c:pt>
                      <c:pt idx="13">
                        <c:v>0.87474332648870701</c:v>
                      </c:pt>
                      <c:pt idx="14">
                        <c:v>0.93839835728952803</c:v>
                      </c:pt>
                      <c:pt idx="15">
                        <c:v>1</c:v>
                      </c:pt>
                    </c:numCache>
                  </c:numRef>
                </c:xVal>
                <c:yVal>
                  <c:numRef>
                    <c:extLst xmlns:c15="http://schemas.microsoft.com/office/drawing/2012/chart">
                      <c:ext xmlns:c15="http://schemas.microsoft.com/office/drawing/2012/chart" uri="{02D57815-91ED-43cb-92C2-25804820EDAC}">
                        <c15:formulaRef>
                          <c15:sqref>'[Main Analysis - Copy.xlsx]4709703021'!$N$46:$N$61</c15:sqref>
                        </c15:formulaRef>
                      </c:ext>
                    </c:extLst>
                    <c:numCache>
                      <c:formatCode>General</c:formatCode>
                      <c:ptCount val="16"/>
                      <c:pt idx="0">
                        <c:v>7.9212559023471003E-4</c:v>
                      </c:pt>
                      <c:pt idx="1">
                        <c:v>1.64280885179053E-3</c:v>
                      </c:pt>
                      <c:pt idx="2">
                        <c:v>2.6116721409216999E-3</c:v>
                      </c:pt>
                      <c:pt idx="3">
                        <c:v>3.2760355391830702E-3</c:v>
                      </c:pt>
                      <c:pt idx="4">
                        <c:v>3.8637416222604302E-3</c:v>
                      </c:pt>
                      <c:pt idx="5">
                        <c:v>4.5919861165084697E-3</c:v>
                      </c:pt>
                      <c:pt idx="6">
                        <c:v>5.3149071860909497E-3</c:v>
                      </c:pt>
                      <c:pt idx="7">
                        <c:v>5.8589611869107596E-3</c:v>
                      </c:pt>
                      <c:pt idx="8">
                        <c:v>6.5467476537005801E-3</c:v>
                      </c:pt>
                      <c:pt idx="9">
                        <c:v>7.1866232985003898E-3</c:v>
                      </c:pt>
                      <c:pt idx="10">
                        <c:v>7.7455828883837502E-3</c:v>
                      </c:pt>
                      <c:pt idx="11">
                        <c:v>8.30134842346778E-3</c:v>
                      </c:pt>
                      <c:pt idx="12">
                        <c:v>8.8155912461604802E-3</c:v>
                      </c:pt>
                      <c:pt idx="13">
                        <c:v>9.3937151648398401E-3</c:v>
                      </c:pt>
                      <c:pt idx="14">
                        <c:v>9.9984562068469902E-3</c:v>
                      </c:pt>
                      <c:pt idx="15">
                        <c:v>1.0692630783235501E-2</c:v>
                      </c:pt>
                    </c:numCache>
                  </c:numRef>
                </c:yVal>
                <c:smooth val="0"/>
                <c:extLst xmlns:c15="http://schemas.microsoft.com/office/drawing/2012/chart">
                  <c:ext xmlns:c16="http://schemas.microsoft.com/office/drawing/2014/chart" uri="{C3380CC4-5D6E-409C-BE32-E72D297353CC}">
                    <c16:uniqueId val="{00000026-B9AE-4977-B366-8F443161969D}"/>
                  </c:ext>
                </c:extLst>
              </c15:ser>
            </c15:filteredScatterSeries>
            <c15:filteredScatterSeries>
              <c15:ser>
                <c:idx val="36"/>
                <c:order val="39"/>
                <c:tx>
                  <c:strRef>
                    <c:extLst xmlns:c15="http://schemas.microsoft.com/office/drawing/2012/chart">
                      <c:ext xmlns:c15="http://schemas.microsoft.com/office/drawing/2012/chart" uri="{02D57815-91ED-43cb-92C2-25804820EDAC}">
                        <c15:formulaRef>
                          <c15:sqref>'[Main Analysis - Copy.xlsx]4710900248'!$J$1</c15:sqref>
                        </c15:formulaRef>
                      </c:ext>
                    </c:extLst>
                    <c:strCache>
                      <c:ptCount val="1"/>
                      <c:pt idx="0">
                        <c:v>4710900248</c:v>
                      </c:pt>
                    </c:strCache>
                  </c:strRef>
                </c:tx>
                <c:spPr>
                  <a:ln w="19050" cap="rnd">
                    <a:solidFill>
                      <a:schemeClr val="accent1">
                        <a:lumMod val="70000"/>
                        <a:lumOff val="3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Copy.xlsx]4710900248'!$J$113:$J$138</c15:sqref>
                        </c15:formulaRef>
                      </c:ext>
                    </c:extLst>
                    <c:numCache>
                      <c:formatCode>General</c:formatCode>
                      <c:ptCount val="26"/>
                      <c:pt idx="0">
                        <c:v>5.5357142857142896E-3</c:v>
                      </c:pt>
                      <c:pt idx="1">
                        <c:v>1.10714285714286E-2</c:v>
                      </c:pt>
                      <c:pt idx="2">
                        <c:v>1.6071428571428601E-2</c:v>
                      </c:pt>
                      <c:pt idx="3">
                        <c:v>2.1607142857142901E-2</c:v>
                      </c:pt>
                      <c:pt idx="4">
                        <c:v>2.6964285714285701E-2</c:v>
                      </c:pt>
                      <c:pt idx="5">
                        <c:v>3.2500000000000001E-2</c:v>
                      </c:pt>
                      <c:pt idx="6">
                        <c:v>4.8928571428571398E-2</c:v>
                      </c:pt>
                      <c:pt idx="7">
                        <c:v>5.4285714285714298E-2</c:v>
                      </c:pt>
                      <c:pt idx="8">
                        <c:v>5.9821428571428602E-2</c:v>
                      </c:pt>
                      <c:pt idx="9">
                        <c:v>6.5178571428571405E-2</c:v>
                      </c:pt>
                      <c:pt idx="10">
                        <c:v>7.0714285714285702E-2</c:v>
                      </c:pt>
                      <c:pt idx="11">
                        <c:v>7.6249999999999998E-2</c:v>
                      </c:pt>
                      <c:pt idx="12">
                        <c:v>8.1250000000000003E-2</c:v>
                      </c:pt>
                      <c:pt idx="13">
                        <c:v>8.6785714285714299E-2</c:v>
                      </c:pt>
                      <c:pt idx="14">
                        <c:v>9.2142857142857096E-2</c:v>
                      </c:pt>
                      <c:pt idx="15">
                        <c:v>0.14642857142857099</c:v>
                      </c:pt>
                      <c:pt idx="16">
                        <c:v>0.20660714285714299</c:v>
                      </c:pt>
                      <c:pt idx="17">
                        <c:v>0.21178571428571399</c:v>
                      </c:pt>
                      <c:pt idx="18">
                        <c:v>0.217321428571429</c:v>
                      </c:pt>
                      <c:pt idx="19">
                        <c:v>0.26089285714285698</c:v>
                      </c:pt>
                      <c:pt idx="20">
                        <c:v>0.26642857142857101</c:v>
                      </c:pt>
                      <c:pt idx="21">
                        <c:v>0.27196428571428599</c:v>
                      </c:pt>
                      <c:pt idx="22">
                        <c:v>0.276964285714286</c:v>
                      </c:pt>
                      <c:pt idx="23">
                        <c:v>0.28249999999999997</c:v>
                      </c:pt>
                      <c:pt idx="24">
                        <c:v>0.28785714285714298</c:v>
                      </c:pt>
                      <c:pt idx="25">
                        <c:v>1</c:v>
                      </c:pt>
                    </c:numCache>
                  </c:numRef>
                </c:xVal>
                <c:yVal>
                  <c:numRef>
                    <c:extLst xmlns:c15="http://schemas.microsoft.com/office/drawing/2012/chart">
                      <c:ext xmlns:c15="http://schemas.microsoft.com/office/drawing/2012/chart" uri="{02D57815-91ED-43cb-92C2-25804820EDAC}">
                        <c15:formulaRef>
                          <c15:sqref>'[Main Analysis - Copy.xlsx]4710900248'!$N$113:$N$138</c15:sqref>
                        </c15:formulaRef>
                      </c:ext>
                    </c:extLst>
                    <c:numCache>
                      <c:formatCode>General</c:formatCode>
                      <c:ptCount val="26"/>
                      <c:pt idx="0">
                        <c:v>6.5857314927946897E-4</c:v>
                      </c:pt>
                      <c:pt idx="1">
                        <c:v>1.23049193681164E-3</c:v>
                      </c:pt>
                      <c:pt idx="2">
                        <c:v>1.75041810729543E-3</c:v>
                      </c:pt>
                      <c:pt idx="3">
                        <c:v>2.18368991603192E-3</c:v>
                      </c:pt>
                      <c:pt idx="4">
                        <c:v>2.69495065034099E-3</c:v>
                      </c:pt>
                      <c:pt idx="5">
                        <c:v>3.1888805123005898E-3</c:v>
                      </c:pt>
                      <c:pt idx="6">
                        <c:v>3.7781301721822201E-3</c:v>
                      </c:pt>
                      <c:pt idx="7">
                        <c:v>4.2633945979670901E-3</c:v>
                      </c:pt>
                      <c:pt idx="8">
                        <c:v>4.7833207684508799E-3</c:v>
                      </c:pt>
                      <c:pt idx="9">
                        <c:v>5.1212727792653498E-3</c:v>
                      </c:pt>
                      <c:pt idx="10">
                        <c:v>5.3292432474588598E-3</c:v>
                      </c:pt>
                      <c:pt idx="11">
                        <c:v>5.5632100241765703E-3</c:v>
                      </c:pt>
                      <c:pt idx="12">
                        <c:v>5.9011620349910298E-3</c:v>
                      </c:pt>
                      <c:pt idx="13">
                        <c:v>6.2737757905044203E-3</c:v>
                      </c:pt>
                      <c:pt idx="14">
                        <c:v>6.7503747801145597E-3</c:v>
                      </c:pt>
                      <c:pt idx="15">
                        <c:v>7.1229885356279398E-3</c:v>
                      </c:pt>
                      <c:pt idx="16">
                        <c:v>7.3136281314719999E-3</c:v>
                      </c:pt>
                      <c:pt idx="17">
                        <c:v>8.3708113447890399E-3</c:v>
                      </c:pt>
                      <c:pt idx="18">
                        <c:v>9.2806821431356702E-3</c:v>
                      </c:pt>
                      <c:pt idx="19">
                        <c:v>9.5666415369017599E-3</c:v>
                      </c:pt>
                      <c:pt idx="20">
                        <c:v>9.8439354944931095E-3</c:v>
                      </c:pt>
                      <c:pt idx="21">
                        <c:v>1.00779022712108E-2</c:v>
                      </c:pt>
                      <c:pt idx="22">
                        <c:v>1.03205344841033E-2</c:v>
                      </c:pt>
                      <c:pt idx="23">
                        <c:v>1.05631666969957E-2</c:v>
                      </c:pt>
                      <c:pt idx="24">
                        <c:v>1.07538062928398E-2</c:v>
                      </c:pt>
                      <c:pt idx="25">
                        <c:v>1.2192268697844901E-2</c:v>
                      </c:pt>
                    </c:numCache>
                  </c:numRef>
                </c:yVal>
                <c:smooth val="0"/>
                <c:extLst xmlns:c15="http://schemas.microsoft.com/office/drawing/2012/chart">
                  <c:ext xmlns:c16="http://schemas.microsoft.com/office/drawing/2014/chart" uri="{C3380CC4-5D6E-409C-BE32-E72D297353CC}">
                    <c16:uniqueId val="{00000027-B9AE-4977-B366-8F443161969D}"/>
                  </c:ext>
                </c:extLst>
              </c15:ser>
            </c15:filteredScatterSeries>
          </c:ext>
        </c:extLst>
      </c:scatterChart>
      <c:valAx>
        <c:axId val="-13723968"/>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Normalized</a:t>
                </a:r>
                <a:r>
                  <a:rPr lang="en-US" baseline="0"/>
                  <a:t> Time</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24176"/>
        <c:crosses val="autoZero"/>
        <c:crossBetween val="midCat"/>
      </c:valAx>
      <c:valAx>
        <c:axId val="-9724176"/>
        <c:scaling>
          <c:orientation val="minMax"/>
          <c:max val="0.4"/>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Gp/EUR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239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23381452318461"/>
          <c:y val="4.8615485564304464E-2"/>
          <c:w val="0.81628018372703426"/>
          <c:h val="0.63007290755322243"/>
        </c:manualLayout>
      </c:layout>
      <c:scatterChart>
        <c:scatterStyle val="lineMarker"/>
        <c:varyColors val="0"/>
        <c:ser>
          <c:idx val="20"/>
          <c:order val="1"/>
          <c:tx>
            <c:v>1%</c:v>
          </c:tx>
          <c:spPr>
            <a:ln w="19050" cap="rnd">
              <a:solidFill>
                <a:schemeClr val="accent3">
                  <a:lumMod val="80000"/>
                </a:schemeClr>
              </a:solidFill>
              <a:prstDash val="dash"/>
              <a:round/>
            </a:ln>
            <a:effectLst/>
          </c:spPr>
          <c:marker>
            <c:symbol val="none"/>
          </c:marker>
          <c:xVal>
            <c:numRef>
              <c:f>Sheet7!$B$13:$B$19</c:f>
              <c:numCache>
                <c:formatCode>General</c:formatCode>
                <c:ptCount val="7"/>
                <c:pt idx="0">
                  <c:v>0</c:v>
                </c:pt>
                <c:pt idx="1">
                  <c:v>0.1</c:v>
                </c:pt>
                <c:pt idx="2">
                  <c:v>0.2</c:v>
                </c:pt>
                <c:pt idx="3">
                  <c:v>0.4</c:v>
                </c:pt>
                <c:pt idx="4">
                  <c:v>0.6</c:v>
                </c:pt>
                <c:pt idx="5">
                  <c:v>0.8</c:v>
                </c:pt>
                <c:pt idx="6">
                  <c:v>1</c:v>
                </c:pt>
              </c:numCache>
            </c:numRef>
          </c:xVal>
          <c:yVal>
            <c:numRef>
              <c:f>Sheet7!$H$13:$H$19</c:f>
              <c:numCache>
                <c:formatCode>General</c:formatCode>
                <c:ptCount val="7"/>
                <c:pt idx="0">
                  <c:v>0</c:v>
                </c:pt>
                <c:pt idx="1">
                  <c:v>3.1681719969820993E-3</c:v>
                </c:pt>
                <c:pt idx="2">
                  <c:v>4.6788194283549972E-3</c:v>
                </c:pt>
                <c:pt idx="3">
                  <c:v>6.0908080149594743E-3</c:v>
                </c:pt>
                <c:pt idx="4">
                  <c:v>6.7072324306283434E-3</c:v>
                </c:pt>
                <c:pt idx="5">
                  <c:v>7.0539815999400707E-3</c:v>
                </c:pt>
                <c:pt idx="6">
                  <c:v>7.2932942308702522E-3</c:v>
                </c:pt>
              </c:numCache>
            </c:numRef>
          </c:yVal>
          <c:smooth val="0"/>
          <c:extLst>
            <c:ext xmlns:c16="http://schemas.microsoft.com/office/drawing/2014/chart" uri="{C3380CC4-5D6E-409C-BE32-E72D297353CC}">
              <c16:uniqueId val="{00000000-B810-49AA-9F10-47217A2D81B4}"/>
            </c:ext>
          </c:extLst>
        </c:ser>
        <c:ser>
          <c:idx val="22"/>
          <c:order val="3"/>
          <c:tx>
            <c:v>5%</c:v>
          </c:tx>
          <c:spPr>
            <a:ln w="19050" cap="rnd">
              <a:solidFill>
                <a:schemeClr val="accent2"/>
              </a:solidFill>
              <a:prstDash val="dash"/>
              <a:round/>
            </a:ln>
            <a:effectLst/>
          </c:spPr>
          <c:marker>
            <c:symbol val="none"/>
          </c:marker>
          <c:xVal>
            <c:numRef>
              <c:f>Sheet7!$B$3:$B$9</c:f>
              <c:numCache>
                <c:formatCode>General</c:formatCode>
                <c:ptCount val="7"/>
                <c:pt idx="0">
                  <c:v>0</c:v>
                </c:pt>
                <c:pt idx="1">
                  <c:v>0.1</c:v>
                </c:pt>
                <c:pt idx="2">
                  <c:v>0.2</c:v>
                </c:pt>
                <c:pt idx="3">
                  <c:v>0.4</c:v>
                </c:pt>
                <c:pt idx="4">
                  <c:v>0.6</c:v>
                </c:pt>
                <c:pt idx="5">
                  <c:v>0.8</c:v>
                </c:pt>
                <c:pt idx="6">
                  <c:v>1</c:v>
                </c:pt>
              </c:numCache>
            </c:numRef>
          </c:xVal>
          <c:yVal>
            <c:numRef>
              <c:f>Sheet7!$H$3:$H$9</c:f>
              <c:numCache>
                <c:formatCode>General</c:formatCode>
                <c:ptCount val="7"/>
                <c:pt idx="0">
                  <c:v>0</c:v>
                </c:pt>
                <c:pt idx="1">
                  <c:v>1.1634505155674147E-2</c:v>
                </c:pt>
                <c:pt idx="2">
                  <c:v>1.7876309724279893E-2</c:v>
                </c:pt>
                <c:pt idx="3">
                  <c:v>2.7707104473071807E-2</c:v>
                </c:pt>
                <c:pt idx="4">
                  <c:v>3.5086197793047447E-2</c:v>
                </c:pt>
                <c:pt idx="5">
                  <c:v>4.1422935034777078E-2</c:v>
                </c:pt>
                <c:pt idx="6">
                  <c:v>4.7217471585483797E-2</c:v>
                </c:pt>
              </c:numCache>
            </c:numRef>
          </c:yVal>
          <c:smooth val="0"/>
          <c:extLst>
            <c:ext xmlns:c16="http://schemas.microsoft.com/office/drawing/2014/chart" uri="{C3380CC4-5D6E-409C-BE32-E72D297353CC}">
              <c16:uniqueId val="{00000001-B810-49AA-9F10-47217A2D81B4}"/>
            </c:ext>
          </c:extLst>
        </c:ser>
        <c:ser>
          <c:idx val="90"/>
          <c:order val="4"/>
          <c:tx>
            <c:v>8%</c:v>
          </c:tx>
          <c:spPr>
            <a:ln w="25400" cap="rnd">
              <a:solidFill>
                <a:schemeClr val="accent6"/>
              </a:solidFill>
              <a:prstDash val="dash"/>
              <a:round/>
            </a:ln>
            <a:effectLst/>
          </c:spPr>
          <c:marker>
            <c:symbol val="none"/>
          </c:marker>
          <c:xVal>
            <c:numRef>
              <c:f>Sheet7!$B$23:$B$29</c:f>
              <c:numCache>
                <c:formatCode>General</c:formatCode>
                <c:ptCount val="7"/>
                <c:pt idx="0">
                  <c:v>0</c:v>
                </c:pt>
                <c:pt idx="1">
                  <c:v>0.1</c:v>
                </c:pt>
                <c:pt idx="2">
                  <c:v>0.2</c:v>
                </c:pt>
                <c:pt idx="3">
                  <c:v>0.4</c:v>
                </c:pt>
                <c:pt idx="4">
                  <c:v>0.6</c:v>
                </c:pt>
                <c:pt idx="5">
                  <c:v>0.8</c:v>
                </c:pt>
                <c:pt idx="6">
                  <c:v>1</c:v>
                </c:pt>
              </c:numCache>
            </c:numRef>
          </c:xVal>
          <c:yVal>
            <c:numRef>
              <c:f>Sheet7!$H$23:$H$29</c:f>
              <c:numCache>
                <c:formatCode>General</c:formatCode>
                <c:ptCount val="7"/>
                <c:pt idx="0">
                  <c:v>0</c:v>
                </c:pt>
                <c:pt idx="1">
                  <c:v>2.5327055174261447E-2</c:v>
                </c:pt>
                <c:pt idx="2">
                  <c:v>4.0124974690031213E-2</c:v>
                </c:pt>
                <c:pt idx="3">
                  <c:v>6.4920906187678873E-2</c:v>
                </c:pt>
                <c:pt idx="4">
                  <c:v>8.69059545500738E-2</c:v>
                </c:pt>
                <c:pt idx="5">
                  <c:v>0.10725301745980756</c:v>
                </c:pt>
                <c:pt idx="6">
                  <c:v>0.12635364746595953</c:v>
                </c:pt>
              </c:numCache>
            </c:numRef>
          </c:yVal>
          <c:smooth val="0"/>
          <c:extLst>
            <c:ext xmlns:c16="http://schemas.microsoft.com/office/drawing/2014/chart" uri="{C3380CC4-5D6E-409C-BE32-E72D297353CC}">
              <c16:uniqueId val="{00000002-B810-49AA-9F10-47217A2D81B4}"/>
            </c:ext>
          </c:extLst>
        </c:ser>
        <c:ser>
          <c:idx val="0"/>
          <c:order val="5"/>
          <c:tx>
            <c:v>10%</c:v>
          </c:tx>
          <c:spPr>
            <a:ln w="25400" cap="rnd">
              <a:solidFill>
                <a:schemeClr val="accent1"/>
              </a:solidFill>
              <a:prstDash val="dash"/>
              <a:round/>
            </a:ln>
            <a:effectLst/>
          </c:spPr>
          <c:marker>
            <c:symbol val="none"/>
          </c:marker>
          <c:xVal>
            <c:numRef>
              <c:f>Sheet7!$B$32:$B$41</c:f>
              <c:numCache>
                <c:formatCode>General</c:formatCode>
                <c:ptCount val="10"/>
                <c:pt idx="0">
                  <c:v>0</c:v>
                </c:pt>
                <c:pt idx="1">
                  <c:v>2.5000000000000001E-2</c:v>
                </c:pt>
                <c:pt idx="2">
                  <c:v>0.05</c:v>
                </c:pt>
                <c:pt idx="3">
                  <c:v>7.4999999999999997E-2</c:v>
                </c:pt>
                <c:pt idx="4">
                  <c:v>0.1</c:v>
                </c:pt>
                <c:pt idx="5">
                  <c:v>0.2</c:v>
                </c:pt>
                <c:pt idx="6">
                  <c:v>0.4</c:v>
                </c:pt>
                <c:pt idx="7">
                  <c:v>0.6</c:v>
                </c:pt>
                <c:pt idx="8">
                  <c:v>0.8</c:v>
                </c:pt>
                <c:pt idx="9">
                  <c:v>1</c:v>
                </c:pt>
              </c:numCache>
            </c:numRef>
          </c:xVal>
          <c:yVal>
            <c:numRef>
              <c:f>Sheet7!$H$32:$H$41</c:f>
              <c:numCache>
                <c:formatCode>General</c:formatCode>
                <c:ptCount val="10"/>
                <c:pt idx="0">
                  <c:v>0</c:v>
                </c:pt>
                <c:pt idx="1">
                  <c:v>2.2523964849851034E-2</c:v>
                </c:pt>
                <c:pt idx="2">
                  <c:v>3.3307295587047779E-2</c:v>
                </c:pt>
                <c:pt idx="3">
                  <c:v>4.1834678308183076E-2</c:v>
                </c:pt>
                <c:pt idx="4">
                  <c:v>4.9197882953831186E-2</c:v>
                </c:pt>
                <c:pt idx="5">
                  <c:v>7.2866256263650273E-2</c:v>
                </c:pt>
                <c:pt idx="6">
                  <c:v>0.11185100730066262</c:v>
                </c:pt>
                <c:pt idx="7">
                  <c:v>0.14685269056805364</c:v>
                </c:pt>
                <c:pt idx="8">
                  <c:v>0.17891237204988392</c:v>
                </c:pt>
                <c:pt idx="9">
                  <c:v>0.20827495309290162</c:v>
                </c:pt>
              </c:numCache>
            </c:numRef>
          </c:yVal>
          <c:smooth val="0"/>
          <c:extLst xmlns:c15="http://schemas.microsoft.com/office/drawing/2012/chart">
            <c:ext xmlns:c16="http://schemas.microsoft.com/office/drawing/2014/chart" uri="{C3380CC4-5D6E-409C-BE32-E72D297353CC}">
              <c16:uniqueId val="{00000003-B810-49AA-9F10-47217A2D81B4}"/>
            </c:ext>
          </c:extLst>
        </c:ser>
        <c:ser>
          <c:idx val="39"/>
          <c:order val="41"/>
          <c:tx>
            <c:v>20%</c:v>
          </c:tx>
          <c:spPr>
            <a:ln w="19050" cap="rnd">
              <a:solidFill>
                <a:srgbClr val="7030A0"/>
              </a:solidFill>
              <a:prstDash val="dash"/>
              <a:round/>
            </a:ln>
            <a:effectLst/>
          </c:spPr>
          <c:marker>
            <c:symbol val="none"/>
          </c:marker>
          <c:xVal>
            <c:numRef>
              <c:f>'atce 20 hetr_excel_scratch_ (2)'!$C$7:$C$22</c:f>
              <c:numCache>
                <c:formatCode>General</c:formatCode>
                <c:ptCount val="16"/>
                <c:pt idx="0">
                  <c:v>1.443001443001443E-3</c:v>
                </c:pt>
                <c:pt idx="1">
                  <c:v>3.9267328450402639E-3</c:v>
                </c:pt>
                <c:pt idx="2">
                  <c:v>7.0753619140715915E-3</c:v>
                </c:pt>
                <c:pt idx="3">
                  <c:v>1.4150723828143183E-2</c:v>
                </c:pt>
                <c:pt idx="4">
                  <c:v>1.4197272261788392E-2</c:v>
                </c:pt>
                <c:pt idx="5">
                  <c:v>1.8945212493599591E-2</c:v>
                </c:pt>
                <c:pt idx="6">
                  <c:v>2.3553507424475168E-2</c:v>
                </c:pt>
                <c:pt idx="7">
                  <c:v>6.9915747335102169E-2</c:v>
                </c:pt>
                <c:pt idx="8">
                  <c:v>0.13973839780291394</c:v>
                </c:pt>
                <c:pt idx="9">
                  <c:v>0.23283526509332961</c:v>
                </c:pt>
                <c:pt idx="10">
                  <c:v>0.32597868081739051</c:v>
                </c:pt>
                <c:pt idx="11">
                  <c:v>0.41907554810780617</c:v>
                </c:pt>
                <c:pt idx="12">
                  <c:v>0.55872084904342967</c:v>
                </c:pt>
                <c:pt idx="13">
                  <c:v>0.69836614997905322</c:v>
                </c:pt>
                <c:pt idx="14">
                  <c:v>0.88455988455988455</c:v>
                </c:pt>
                <c:pt idx="15">
                  <c:v>1</c:v>
                </c:pt>
              </c:numCache>
            </c:numRef>
          </c:xVal>
          <c:yVal>
            <c:numRef>
              <c:f>'atce 20 hetr_excel_scratch_ (2)'!$G$7:$G$22</c:f>
              <c:numCache>
                <c:formatCode>General</c:formatCode>
                <c:ptCount val="16"/>
                <c:pt idx="0">
                  <c:v>1.863372253991008E-2</c:v>
                </c:pt>
                <c:pt idx="1">
                  <c:v>3.4842742077116566E-2</c:v>
                </c:pt>
                <c:pt idx="2">
                  <c:v>5.1171689571176023E-2</c:v>
                </c:pt>
                <c:pt idx="3">
                  <c:v>7.6638878558869347E-2</c:v>
                </c:pt>
                <c:pt idx="4">
                  <c:v>7.676065414344331E-2</c:v>
                </c:pt>
                <c:pt idx="5">
                  <c:v>8.7076208816897607E-2</c:v>
                </c:pt>
                <c:pt idx="6">
                  <c:v>9.5181574462077381E-2</c:v>
                </c:pt>
                <c:pt idx="7">
                  <c:v>0.14131314341670553</c:v>
                </c:pt>
                <c:pt idx="8">
                  <c:v>0.17522071145331183</c:v>
                </c:pt>
                <c:pt idx="9">
                  <c:v>0.20635485040881302</c:v>
                </c:pt>
                <c:pt idx="10">
                  <c:v>0.23278510768683042</c:v>
                </c:pt>
                <c:pt idx="11">
                  <c:v>0.2566437229401799</c:v>
                </c:pt>
                <c:pt idx="12">
                  <c:v>0.28866555443474134</c:v>
                </c:pt>
                <c:pt idx="13">
                  <c:v>0.31683413233974178</c:v>
                </c:pt>
                <c:pt idx="14">
                  <c:v>0.34938264563537208</c:v>
                </c:pt>
                <c:pt idx="15">
                  <c:v>0.36712336720329342</c:v>
                </c:pt>
              </c:numCache>
            </c:numRef>
          </c:yVal>
          <c:smooth val="0"/>
          <c:extLst>
            <c:ext xmlns:c16="http://schemas.microsoft.com/office/drawing/2014/chart" uri="{C3380CC4-5D6E-409C-BE32-E72D297353CC}">
              <c16:uniqueId val="{00000004-B810-49AA-9F10-47217A2D81B4}"/>
            </c:ext>
          </c:extLst>
        </c:ser>
        <c:ser>
          <c:idx val="38"/>
          <c:order val="42"/>
          <c:tx>
            <c:strRef>
              <c:f>'[Main Analysis - Copy.xlsx]4249733571'!$J$1</c:f>
              <c:strCache>
                <c:ptCount val="1"/>
                <c:pt idx="0">
                  <c:v>4249733571</c:v>
                </c:pt>
              </c:strCache>
            </c:strRef>
          </c:tx>
          <c:spPr>
            <a:ln w="19050" cap="rnd">
              <a:no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xVal>
            <c:numRef>
              <c:f>'[Main Analysis - Copy.xlsx]4249733571'!$J$55:$J$97</c:f>
              <c:numCache>
                <c:formatCode>General</c:formatCode>
                <c:ptCount val="43"/>
                <c:pt idx="0">
                  <c:v>2.3700305810397553E-2</c:v>
                </c:pt>
                <c:pt idx="1">
                  <c:v>4.7400611620795105E-2</c:v>
                </c:pt>
                <c:pt idx="2">
                  <c:v>6.9571865443425071E-2</c:v>
                </c:pt>
                <c:pt idx="3">
                  <c:v>9.3272171253822631E-2</c:v>
                </c:pt>
                <c:pt idx="4">
                  <c:v>0.11620795107033639</c:v>
                </c:pt>
                <c:pt idx="5">
                  <c:v>0.13990825688073394</c:v>
                </c:pt>
                <c:pt idx="6">
                  <c:v>0.1628440366972477</c:v>
                </c:pt>
                <c:pt idx="7">
                  <c:v>0.18654434250764526</c:v>
                </c:pt>
                <c:pt idx="8">
                  <c:v>0.21024464831804282</c:v>
                </c:pt>
                <c:pt idx="9">
                  <c:v>0.23318042813455658</c:v>
                </c:pt>
                <c:pt idx="10">
                  <c:v>0.25688073394495414</c:v>
                </c:pt>
                <c:pt idx="11">
                  <c:v>0.27981651376146788</c:v>
                </c:pt>
                <c:pt idx="12">
                  <c:v>0.30351681957186544</c:v>
                </c:pt>
                <c:pt idx="13">
                  <c:v>0.327217125382263</c:v>
                </c:pt>
                <c:pt idx="14">
                  <c:v>0.34862385321100919</c:v>
                </c:pt>
                <c:pt idx="15">
                  <c:v>0.37232415902140675</c:v>
                </c:pt>
                <c:pt idx="16">
                  <c:v>0.39525993883792049</c:v>
                </c:pt>
                <c:pt idx="17">
                  <c:v>0.41896024464831805</c:v>
                </c:pt>
                <c:pt idx="18">
                  <c:v>0.44189602446483178</c:v>
                </c:pt>
                <c:pt idx="19">
                  <c:v>0.46559633027522934</c:v>
                </c:pt>
                <c:pt idx="20">
                  <c:v>0.4892966360856269</c:v>
                </c:pt>
                <c:pt idx="21">
                  <c:v>0.51223241590214064</c:v>
                </c:pt>
                <c:pt idx="22">
                  <c:v>0.53593272171253825</c:v>
                </c:pt>
                <c:pt idx="23">
                  <c:v>0.55886850152905199</c:v>
                </c:pt>
                <c:pt idx="24">
                  <c:v>0.58256880733944949</c:v>
                </c:pt>
                <c:pt idx="25">
                  <c:v>0.60626911314984711</c:v>
                </c:pt>
                <c:pt idx="26">
                  <c:v>0.6276758409785933</c:v>
                </c:pt>
                <c:pt idx="27">
                  <c:v>0.65137614678899081</c:v>
                </c:pt>
                <c:pt idx="28">
                  <c:v>0.67431192660550454</c:v>
                </c:pt>
                <c:pt idx="29">
                  <c:v>0.69801223241590216</c:v>
                </c:pt>
                <c:pt idx="30">
                  <c:v>0.72094801223241589</c:v>
                </c:pt>
                <c:pt idx="31">
                  <c:v>0.74464831804281351</c:v>
                </c:pt>
                <c:pt idx="32">
                  <c:v>0.76834862385321101</c:v>
                </c:pt>
                <c:pt idx="33">
                  <c:v>0.79128440366972475</c:v>
                </c:pt>
                <c:pt idx="34">
                  <c:v>0.81498470948012236</c:v>
                </c:pt>
                <c:pt idx="35">
                  <c:v>0.8379204892966361</c:v>
                </c:pt>
                <c:pt idx="36">
                  <c:v>0.8616207951070336</c:v>
                </c:pt>
                <c:pt idx="37">
                  <c:v>0.88532110091743121</c:v>
                </c:pt>
                <c:pt idx="38">
                  <c:v>0.90672782874617741</c:v>
                </c:pt>
                <c:pt idx="39">
                  <c:v>0.93042813455657492</c:v>
                </c:pt>
                <c:pt idx="40">
                  <c:v>0.95336391437308865</c:v>
                </c:pt>
                <c:pt idx="41">
                  <c:v>0.97706422018348627</c:v>
                </c:pt>
                <c:pt idx="42">
                  <c:v>1</c:v>
                </c:pt>
              </c:numCache>
            </c:numRef>
          </c:xVal>
          <c:yVal>
            <c:numRef>
              <c:f>'[Main Analysis - Copy.xlsx]4249733571'!$N$55:$N$97</c:f>
              <c:numCache>
                <c:formatCode>General</c:formatCode>
                <c:ptCount val="43"/>
                <c:pt idx="0">
                  <c:v>2.6845903573061128E-3</c:v>
                </c:pt>
                <c:pt idx="1">
                  <c:v>5.1609427537052084E-3</c:v>
                </c:pt>
                <c:pt idx="2">
                  <c:v>7.4703689136998075E-3</c:v>
                </c:pt>
                <c:pt idx="3">
                  <c:v>9.6602261800123133E-3</c:v>
                </c:pt>
                <c:pt idx="4">
                  <c:v>1.1964950192502561E-2</c:v>
                </c:pt>
                <c:pt idx="5">
                  <c:v>1.4049009139967145E-2</c:v>
                </c:pt>
                <c:pt idx="6">
                  <c:v>1.5965805983348354E-2</c:v>
                </c:pt>
                <c:pt idx="7">
                  <c:v>1.8026354193291176E-2</c:v>
                </c:pt>
                <c:pt idx="8">
                  <c:v>1.988370245751022E-2</c:v>
                </c:pt>
                <c:pt idx="9">
                  <c:v>2.1787400461415016E-2</c:v>
                </c:pt>
                <c:pt idx="10">
                  <c:v>2.3540293877501669E-2</c:v>
                </c:pt>
                <c:pt idx="11">
                  <c:v>2.5283782998579616E-2</c:v>
                </c:pt>
                <c:pt idx="12">
                  <c:v>2.6925504212956228E-2</c:v>
                </c:pt>
                <c:pt idx="13">
                  <c:v>2.8431534885064402E-2</c:v>
                </c:pt>
                <c:pt idx="14">
                  <c:v>2.9995670665619208E-2</c:v>
                </c:pt>
                <c:pt idx="15">
                  <c:v>3.1588355198879009E-2</c:v>
                </c:pt>
                <c:pt idx="16">
                  <c:v>3.3225038398072386E-2</c:v>
                </c:pt>
                <c:pt idx="17">
                  <c:v>3.4612507779535111E-2</c:v>
                </c:pt>
                <c:pt idx="18">
                  <c:v>3.6059089872481118E-2</c:v>
                </c:pt>
                <c:pt idx="19">
                  <c:v>3.7664873245217327E-2</c:v>
                </c:pt>
                <c:pt idx="20">
                  <c:v>3.9168888711252209E-2</c:v>
                </c:pt>
                <c:pt idx="21">
                  <c:v>4.0731681021091481E-2</c:v>
                </c:pt>
                <c:pt idx="22">
                  <c:v>4.2094632061995797E-2</c:v>
                </c:pt>
                <c:pt idx="23">
                  <c:v>4.3657760239513961E-2</c:v>
                </c:pt>
                <c:pt idx="24">
                  <c:v>4.5413676464710548E-2</c:v>
                </c:pt>
                <c:pt idx="25">
                  <c:v>4.6717178926452704E-2</c:v>
                </c:pt>
                <c:pt idx="26">
                  <c:v>4.8088526659329077E-2</c:v>
                </c:pt>
                <c:pt idx="27">
                  <c:v>4.9456179847737744E-2</c:v>
                </c:pt>
                <c:pt idx="28">
                  <c:v>5.0810062461312241E-2</c:v>
                </c:pt>
                <c:pt idx="29">
                  <c:v>5.2151182103089208E-2</c:v>
                </c:pt>
                <c:pt idx="30">
                  <c:v>5.3554773133138285E-2</c:v>
                </c:pt>
                <c:pt idx="31">
                  <c:v>5.4987248783571231E-2</c:v>
                </c:pt>
                <c:pt idx="32">
                  <c:v>5.633206296981591E-2</c:v>
                </c:pt>
                <c:pt idx="33">
                  <c:v>5.7722219292709688E-2</c:v>
                </c:pt>
                <c:pt idx="34">
                  <c:v>5.8991127383526965E-2</c:v>
                </c:pt>
                <c:pt idx="35">
                  <c:v>6.03329187606617E-2</c:v>
                </c:pt>
                <c:pt idx="36">
                  <c:v>6.1593094291828035E-2</c:v>
                </c:pt>
                <c:pt idx="37">
                  <c:v>6.2582560473815246E-2</c:v>
                </c:pt>
                <c:pt idx="38">
                  <c:v>6.3657001178559686E-2</c:v>
                </c:pt>
                <c:pt idx="39">
                  <c:v>6.4630681579639429E-2</c:v>
                </c:pt>
                <c:pt idx="40">
                  <c:v>6.5634590071818585E-2</c:v>
                </c:pt>
                <c:pt idx="41">
                  <c:v>6.6615323694154863E-2</c:v>
                </c:pt>
                <c:pt idx="42">
                  <c:v>6.7173199908778333E-2</c:v>
                </c:pt>
              </c:numCache>
            </c:numRef>
          </c:yVal>
          <c:smooth val="0"/>
          <c:extLst>
            <c:ext xmlns:c16="http://schemas.microsoft.com/office/drawing/2014/chart" uri="{C3380CC4-5D6E-409C-BE32-E72D297353CC}">
              <c16:uniqueId val="{00000005-B810-49AA-9F10-47217A2D81B4}"/>
            </c:ext>
          </c:extLst>
        </c:ser>
        <c:ser>
          <c:idx val="46"/>
          <c:order val="49"/>
          <c:tx>
            <c:strRef>
              <c:f>'[Main Analysis - Copy.xlsx]4249733492'!$J$1</c:f>
              <c:strCache>
                <c:ptCount val="1"/>
                <c:pt idx="0">
                  <c:v>4249733492</c:v>
                </c:pt>
              </c:strCache>
            </c:strRef>
          </c:tx>
          <c:spPr>
            <a:ln w="19050" cap="rnd">
              <a:noFill/>
              <a:round/>
            </a:ln>
            <a:effectLst/>
          </c:spPr>
          <c:marker>
            <c:symbol val="circle"/>
            <c:size val="5"/>
            <c:spPr>
              <a:solidFill>
                <a:schemeClr val="accent2"/>
              </a:solidFill>
              <a:ln w="9525">
                <a:solidFill>
                  <a:schemeClr val="accent2"/>
                </a:solidFill>
              </a:ln>
              <a:effectLst/>
            </c:spPr>
          </c:marker>
          <c:xVal>
            <c:numRef>
              <c:f>'[Main Analysis - Copy.xlsx]4249733492'!$J$213:$J$318</c:f>
              <c:numCache>
                <c:formatCode>General</c:formatCode>
                <c:ptCount val="106"/>
                <c:pt idx="0">
                  <c:v>8.989460632362058E-3</c:v>
                </c:pt>
                <c:pt idx="1">
                  <c:v>1.8598884066955982E-2</c:v>
                </c:pt>
                <c:pt idx="2">
                  <c:v>2.7898326100433975E-2</c:v>
                </c:pt>
                <c:pt idx="3">
                  <c:v>3.7507749535027897E-2</c:v>
                </c:pt>
                <c:pt idx="4">
                  <c:v>4.6807191568505886E-2</c:v>
                </c:pt>
                <c:pt idx="5">
                  <c:v>5.6416615003099815E-2</c:v>
                </c:pt>
                <c:pt idx="6">
                  <c:v>6.6026038437693738E-2</c:v>
                </c:pt>
                <c:pt idx="7">
                  <c:v>7.5325480471171727E-2</c:v>
                </c:pt>
                <c:pt idx="8">
                  <c:v>8.4934903905765649E-2</c:v>
                </c:pt>
                <c:pt idx="9">
                  <c:v>9.4234345939243652E-2</c:v>
                </c:pt>
                <c:pt idx="10">
                  <c:v>0.10384376937383757</c:v>
                </c:pt>
                <c:pt idx="11">
                  <c:v>0.1134531928084315</c:v>
                </c:pt>
                <c:pt idx="12">
                  <c:v>0.12213267203967762</c:v>
                </c:pt>
                <c:pt idx="13">
                  <c:v>0.13174209547427154</c:v>
                </c:pt>
                <c:pt idx="14">
                  <c:v>0.14104153750774953</c:v>
                </c:pt>
                <c:pt idx="15">
                  <c:v>0.15065096094234345</c:v>
                </c:pt>
                <c:pt idx="16">
                  <c:v>0.15995040297582144</c:v>
                </c:pt>
                <c:pt idx="17">
                  <c:v>0.16955982641041537</c:v>
                </c:pt>
                <c:pt idx="18">
                  <c:v>0.17916924984500929</c:v>
                </c:pt>
                <c:pt idx="19">
                  <c:v>0.1884686918784873</c:v>
                </c:pt>
                <c:pt idx="20">
                  <c:v>0.19807811531308123</c:v>
                </c:pt>
                <c:pt idx="21">
                  <c:v>0.20737755734655922</c:v>
                </c:pt>
                <c:pt idx="22">
                  <c:v>0.21698698078115314</c:v>
                </c:pt>
                <c:pt idx="23">
                  <c:v>0.22659640421574706</c:v>
                </c:pt>
                <c:pt idx="24">
                  <c:v>0.23527588344699318</c:v>
                </c:pt>
                <c:pt idx="25">
                  <c:v>0.24488530688158711</c:v>
                </c:pt>
                <c:pt idx="26">
                  <c:v>0.2541847489150651</c:v>
                </c:pt>
                <c:pt idx="27">
                  <c:v>0.26379417234965902</c:v>
                </c:pt>
                <c:pt idx="28">
                  <c:v>0.27309361438313701</c:v>
                </c:pt>
                <c:pt idx="29">
                  <c:v>0.28270303781773093</c:v>
                </c:pt>
                <c:pt idx="30">
                  <c:v>0.29231246125232485</c:v>
                </c:pt>
                <c:pt idx="31">
                  <c:v>0.30161190328580284</c:v>
                </c:pt>
                <c:pt idx="32">
                  <c:v>0.31122132672039676</c:v>
                </c:pt>
                <c:pt idx="33">
                  <c:v>0.32052076875387475</c:v>
                </c:pt>
                <c:pt idx="34">
                  <c:v>0.33013019218846867</c:v>
                </c:pt>
                <c:pt idx="35">
                  <c:v>0.3397396156230626</c:v>
                </c:pt>
                <c:pt idx="36">
                  <c:v>0.34841909485430872</c:v>
                </c:pt>
                <c:pt idx="37">
                  <c:v>0.35802851828890264</c:v>
                </c:pt>
                <c:pt idx="38">
                  <c:v>0.36732796032238063</c:v>
                </c:pt>
                <c:pt idx="39">
                  <c:v>0.37693738375697461</c:v>
                </c:pt>
                <c:pt idx="40">
                  <c:v>0.3862368257904526</c:v>
                </c:pt>
                <c:pt idx="41">
                  <c:v>0.39584624922504652</c:v>
                </c:pt>
                <c:pt idx="42">
                  <c:v>0.40545567265964044</c:v>
                </c:pt>
                <c:pt idx="43">
                  <c:v>0.41475511469311843</c:v>
                </c:pt>
                <c:pt idx="44">
                  <c:v>0.42436453812771235</c:v>
                </c:pt>
                <c:pt idx="45">
                  <c:v>0.43366398016119034</c:v>
                </c:pt>
                <c:pt idx="46">
                  <c:v>0.44327340359578427</c:v>
                </c:pt>
                <c:pt idx="47">
                  <c:v>0.45288282703037819</c:v>
                </c:pt>
                <c:pt idx="48">
                  <c:v>0.46187228766274024</c:v>
                </c:pt>
                <c:pt idx="49">
                  <c:v>0.47148171109733417</c:v>
                </c:pt>
                <c:pt idx="50">
                  <c:v>0.48078115313081216</c:v>
                </c:pt>
                <c:pt idx="51">
                  <c:v>0.49039057656540608</c:v>
                </c:pt>
                <c:pt idx="52">
                  <c:v>0.49969001859888407</c:v>
                </c:pt>
                <c:pt idx="53">
                  <c:v>0.50929944203347799</c:v>
                </c:pt>
                <c:pt idx="54">
                  <c:v>0.51890886546807191</c:v>
                </c:pt>
                <c:pt idx="55">
                  <c:v>0.5282083075015499</c:v>
                </c:pt>
                <c:pt idx="56">
                  <c:v>0.53781773093614382</c:v>
                </c:pt>
                <c:pt idx="57">
                  <c:v>0.54711717296962181</c:v>
                </c:pt>
                <c:pt idx="58">
                  <c:v>0.55672659640421573</c:v>
                </c:pt>
                <c:pt idx="59">
                  <c:v>0.56633601983880966</c:v>
                </c:pt>
                <c:pt idx="60">
                  <c:v>0.57501549907005578</c:v>
                </c:pt>
                <c:pt idx="61">
                  <c:v>0.5846249225046497</c:v>
                </c:pt>
                <c:pt idx="62">
                  <c:v>0.59392436453812769</c:v>
                </c:pt>
                <c:pt idx="63">
                  <c:v>0.60353378797272161</c:v>
                </c:pt>
                <c:pt idx="64">
                  <c:v>0.6128332300061996</c:v>
                </c:pt>
                <c:pt idx="65">
                  <c:v>0.62244265344079353</c:v>
                </c:pt>
                <c:pt idx="66">
                  <c:v>0.63205207687538745</c:v>
                </c:pt>
                <c:pt idx="67">
                  <c:v>0.64135151890886544</c:v>
                </c:pt>
                <c:pt idx="68">
                  <c:v>0.65096094234345936</c:v>
                </c:pt>
                <c:pt idx="69">
                  <c:v>0.66026038437693735</c:v>
                </c:pt>
                <c:pt idx="70">
                  <c:v>0.66986980781153127</c:v>
                </c:pt>
                <c:pt idx="71">
                  <c:v>0.67947923124612519</c:v>
                </c:pt>
                <c:pt idx="72">
                  <c:v>0.68815871047737132</c:v>
                </c:pt>
                <c:pt idx="73">
                  <c:v>0.69776813391196524</c:v>
                </c:pt>
                <c:pt idx="74">
                  <c:v>0.70706757594544323</c:v>
                </c:pt>
                <c:pt idx="75">
                  <c:v>0.71667699938003715</c:v>
                </c:pt>
                <c:pt idx="76">
                  <c:v>0.72597644141351514</c:v>
                </c:pt>
                <c:pt idx="77">
                  <c:v>0.73558586484810906</c:v>
                </c:pt>
                <c:pt idx="78">
                  <c:v>0.74519528828270298</c:v>
                </c:pt>
                <c:pt idx="79">
                  <c:v>0.75449473031618108</c:v>
                </c:pt>
                <c:pt idx="80">
                  <c:v>0.76410415375077501</c:v>
                </c:pt>
                <c:pt idx="81">
                  <c:v>0.773403595784253</c:v>
                </c:pt>
                <c:pt idx="82">
                  <c:v>0.78301301921884692</c:v>
                </c:pt>
                <c:pt idx="83">
                  <c:v>0.79262244265344084</c:v>
                </c:pt>
                <c:pt idx="84">
                  <c:v>0.80130192188468696</c:v>
                </c:pt>
                <c:pt idx="85">
                  <c:v>0.81091134531928089</c:v>
                </c:pt>
                <c:pt idx="86">
                  <c:v>0.82021078735275887</c:v>
                </c:pt>
                <c:pt idx="87">
                  <c:v>0.8298202107873528</c:v>
                </c:pt>
                <c:pt idx="88">
                  <c:v>0.83911965282083079</c:v>
                </c:pt>
                <c:pt idx="89">
                  <c:v>0.84872907625542471</c:v>
                </c:pt>
                <c:pt idx="90">
                  <c:v>0.85833849969001863</c:v>
                </c:pt>
                <c:pt idx="91">
                  <c:v>0.86763794172349662</c:v>
                </c:pt>
                <c:pt idx="92">
                  <c:v>0.87724736515809054</c:v>
                </c:pt>
                <c:pt idx="93">
                  <c:v>0.88654680719156853</c:v>
                </c:pt>
                <c:pt idx="94">
                  <c:v>0.89615623062616245</c:v>
                </c:pt>
                <c:pt idx="95">
                  <c:v>0.90576565406075638</c:v>
                </c:pt>
                <c:pt idx="96">
                  <c:v>0.91475511469311843</c:v>
                </c:pt>
                <c:pt idx="97">
                  <c:v>0.92436453812771235</c:v>
                </c:pt>
                <c:pt idx="98">
                  <c:v>0.93366398016119034</c:v>
                </c:pt>
                <c:pt idx="99">
                  <c:v>0.94327340359578427</c:v>
                </c:pt>
                <c:pt idx="100">
                  <c:v>0.95257284562926225</c:v>
                </c:pt>
                <c:pt idx="101">
                  <c:v>0.96218226906385618</c:v>
                </c:pt>
                <c:pt idx="102">
                  <c:v>0.9717916924984501</c:v>
                </c:pt>
                <c:pt idx="103">
                  <c:v>0.98109113453192809</c:v>
                </c:pt>
                <c:pt idx="104">
                  <c:v>0.99070055796652201</c:v>
                </c:pt>
                <c:pt idx="105">
                  <c:v>1</c:v>
                </c:pt>
              </c:numCache>
            </c:numRef>
          </c:xVal>
          <c:yVal>
            <c:numRef>
              <c:f>'[Main Analysis - Copy.xlsx]4249733492'!$N$213:$N$318</c:f>
              <c:numCache>
                <c:formatCode>General</c:formatCode>
                <c:ptCount val="106"/>
                <c:pt idx="0">
                  <c:v>2.6152507453135699E-3</c:v>
                </c:pt>
                <c:pt idx="1">
                  <c:v>5.0887648277779937E-3</c:v>
                </c:pt>
                <c:pt idx="2">
                  <c:v>7.5972645422115103E-3</c:v>
                </c:pt>
                <c:pt idx="3">
                  <c:v>9.9589442113730223E-3</c:v>
                </c:pt>
                <c:pt idx="4">
                  <c:v>1.2346040792648831E-2</c:v>
                </c:pt>
                <c:pt idx="5">
                  <c:v>1.4713102866728663E-2</c:v>
                </c:pt>
                <c:pt idx="6">
                  <c:v>1.6949791132786919E-2</c:v>
                </c:pt>
                <c:pt idx="7">
                  <c:v>1.9262431112692609E-2</c:v>
                </c:pt>
                <c:pt idx="8">
                  <c:v>2.1471011264177404E-2</c:v>
                </c:pt>
                <c:pt idx="9">
                  <c:v>2.3712483890163057E-2</c:v>
                </c:pt>
                <c:pt idx="10">
                  <c:v>2.5927642536548026E-2</c:v>
                </c:pt>
                <c:pt idx="11">
                  <c:v>2.7894612511699255E-2</c:v>
                </c:pt>
                <c:pt idx="12">
                  <c:v>3.002215756691376E-2</c:v>
                </c:pt>
                <c:pt idx="13">
                  <c:v>3.201334836419744E-2</c:v>
                </c:pt>
                <c:pt idx="14">
                  <c:v>3.4073613357932915E-2</c:v>
                </c:pt>
                <c:pt idx="15">
                  <c:v>3.6018156645924476E-2</c:v>
                </c:pt>
                <c:pt idx="16">
                  <c:v>3.7967783316338891E-2</c:v>
                </c:pt>
                <c:pt idx="17">
                  <c:v>3.988212533228875E-2</c:v>
                </c:pt>
                <c:pt idx="18">
                  <c:v>4.1786300583392888E-2</c:v>
                </c:pt>
                <c:pt idx="19">
                  <c:v>4.3764035368380763E-2</c:v>
                </c:pt>
                <c:pt idx="20">
                  <c:v>4.5646381977316151E-2</c:v>
                </c:pt>
                <c:pt idx="21">
                  <c:v>4.7576871208020982E-2</c:v>
                </c:pt>
                <c:pt idx="22">
                  <c:v>4.9339309796275974E-2</c:v>
                </c:pt>
                <c:pt idx="23">
                  <c:v>5.102519862569261E-2</c:v>
                </c:pt>
                <c:pt idx="24">
                  <c:v>5.2849833893003774E-2</c:v>
                </c:pt>
                <c:pt idx="25">
                  <c:v>5.4602404738908511E-2</c:v>
                </c:pt>
                <c:pt idx="26">
                  <c:v>5.6333744987635423E-2</c:v>
                </c:pt>
                <c:pt idx="27">
                  <c:v>5.8013952389638274E-2</c:v>
                </c:pt>
                <c:pt idx="28">
                  <c:v>5.9736920008492241E-2</c:v>
                </c:pt>
                <c:pt idx="29">
                  <c:v>6.1447328682536786E-2</c:v>
                </c:pt>
                <c:pt idx="30">
                  <c:v>6.3123947814594086E-2</c:v>
                </c:pt>
                <c:pt idx="31">
                  <c:v>6.4810135666506188E-2</c:v>
                </c:pt>
                <c:pt idx="32">
                  <c:v>6.6453264279071708E-2</c:v>
                </c:pt>
                <c:pt idx="33">
                  <c:v>6.8146329648379453E-2</c:v>
                </c:pt>
                <c:pt idx="34">
                  <c:v>6.9892321999384013E-2</c:v>
                </c:pt>
                <c:pt idx="35">
                  <c:v>7.1468469572965973E-2</c:v>
                </c:pt>
                <c:pt idx="36">
                  <c:v>7.3306261830077477E-2</c:v>
                </c:pt>
                <c:pt idx="37">
                  <c:v>7.503311674137246E-2</c:v>
                </c:pt>
                <c:pt idx="38">
                  <c:v>7.6768045260044909E-2</c:v>
                </c:pt>
                <c:pt idx="39">
                  <c:v>7.8362433205850082E-2</c:v>
                </c:pt>
                <c:pt idx="40">
                  <c:v>7.9993899941092572E-2</c:v>
                </c:pt>
                <c:pt idx="41">
                  <c:v>8.1614601866498424E-2</c:v>
                </c:pt>
                <c:pt idx="42">
                  <c:v>8.315965110055229E-2</c:v>
                </c:pt>
                <c:pt idx="43">
                  <c:v>8.4764205811203183E-2</c:v>
                </c:pt>
                <c:pt idx="44">
                  <c:v>8.6330784664930341E-2</c:v>
                </c:pt>
                <c:pt idx="45">
                  <c:v>8.7982584929864271E-2</c:v>
                </c:pt>
                <c:pt idx="46">
                  <c:v>8.9585345505542383E-2</c:v>
                </c:pt>
                <c:pt idx="47">
                  <c:v>9.1076271667917583E-2</c:v>
                </c:pt>
                <c:pt idx="48">
                  <c:v>9.262221796945784E-2</c:v>
                </c:pt>
                <c:pt idx="49">
                  <c:v>9.4076065342395709E-2</c:v>
                </c:pt>
                <c:pt idx="50">
                  <c:v>9.5578055337103007E-2</c:v>
                </c:pt>
                <c:pt idx="51">
                  <c:v>9.6968509941002867E-2</c:v>
                </c:pt>
                <c:pt idx="52">
                  <c:v>9.8426842651372665E-2</c:v>
                </c:pt>
                <c:pt idx="53">
                  <c:v>9.9311949237941177E-2</c:v>
                </c:pt>
                <c:pt idx="54">
                  <c:v>0.1006557563325489</c:v>
                </c:pt>
                <c:pt idx="55">
                  <c:v>0.10204172559901681</c:v>
                </c:pt>
                <c:pt idx="56">
                  <c:v>0.10333619398187326</c:v>
                </c:pt>
                <c:pt idx="57">
                  <c:v>0.10469943753868603</c:v>
                </c:pt>
                <c:pt idx="58">
                  <c:v>0.10593051315250446</c:v>
                </c:pt>
                <c:pt idx="59">
                  <c:v>0.10716188778881836</c:v>
                </c:pt>
                <c:pt idx="60">
                  <c:v>0.10836874258050433</c:v>
                </c:pt>
                <c:pt idx="61">
                  <c:v>0.1097511235770267</c:v>
                </c:pt>
                <c:pt idx="62">
                  <c:v>0.11114367133839478</c:v>
                </c:pt>
                <c:pt idx="63">
                  <c:v>0.11225633404401013</c:v>
                </c:pt>
                <c:pt idx="64">
                  <c:v>0.1136593475927194</c:v>
                </c:pt>
                <c:pt idx="65">
                  <c:v>0.11507611617621993</c:v>
                </c:pt>
                <c:pt idx="66">
                  <c:v>0.11634875591690763</c:v>
                </c:pt>
                <c:pt idx="67">
                  <c:v>0.11776731863538094</c:v>
                </c:pt>
                <c:pt idx="68">
                  <c:v>0.11915179278937155</c:v>
                </c:pt>
                <c:pt idx="69">
                  <c:v>0.12054045325829862</c:v>
                </c:pt>
                <c:pt idx="70">
                  <c:v>0.12180442134661791</c:v>
                </c:pt>
                <c:pt idx="71">
                  <c:v>0.12288658375769609</c:v>
                </c:pt>
                <c:pt idx="72">
                  <c:v>0.12404529592761264</c:v>
                </c:pt>
                <c:pt idx="73">
                  <c:v>0.12531075912840922</c:v>
                </c:pt>
                <c:pt idx="74">
                  <c:v>0.12661150698367038</c:v>
                </c:pt>
                <c:pt idx="75">
                  <c:v>0.12785095522736176</c:v>
                </c:pt>
                <c:pt idx="76">
                  <c:v>0.12912389399054491</c:v>
                </c:pt>
                <c:pt idx="77">
                  <c:v>0.13039713177622353</c:v>
                </c:pt>
                <c:pt idx="78">
                  <c:v>0.13163000152501472</c:v>
                </c:pt>
                <c:pt idx="79">
                  <c:v>0.13291460216552092</c:v>
                </c:pt>
                <c:pt idx="80">
                  <c:v>0.13418544777123584</c:v>
                </c:pt>
                <c:pt idx="81">
                  <c:v>0.13553104900081633</c:v>
                </c:pt>
                <c:pt idx="82">
                  <c:v>0.13686618444305565</c:v>
                </c:pt>
                <c:pt idx="83">
                  <c:v>0.13805121059257289</c:v>
                </c:pt>
                <c:pt idx="84">
                  <c:v>0.13870935910508547</c:v>
                </c:pt>
                <c:pt idx="85">
                  <c:v>0.13954393088992084</c:v>
                </c:pt>
                <c:pt idx="86">
                  <c:v>0.14049721460545478</c:v>
                </c:pt>
                <c:pt idx="87">
                  <c:v>0.14162871572828423</c:v>
                </c:pt>
                <c:pt idx="88">
                  <c:v>0.14282420766514264</c:v>
                </c:pt>
                <c:pt idx="89">
                  <c:v>0.14406515102131134</c:v>
                </c:pt>
                <c:pt idx="90">
                  <c:v>0.14530190806254353</c:v>
                </c:pt>
                <c:pt idx="91">
                  <c:v>0.14658082727563596</c:v>
                </c:pt>
                <c:pt idx="92">
                  <c:v>0.14741988439790327</c:v>
                </c:pt>
                <c:pt idx="93">
                  <c:v>0.1485349392834823</c:v>
                </c:pt>
                <c:pt idx="94">
                  <c:v>0.14979322594438779</c:v>
                </c:pt>
                <c:pt idx="95">
                  <c:v>0.15091755052732617</c:v>
                </c:pt>
                <c:pt idx="96">
                  <c:v>0.15217703327821352</c:v>
                </c:pt>
                <c:pt idx="97">
                  <c:v>0.1533862802498632</c:v>
                </c:pt>
                <c:pt idx="98">
                  <c:v>0.15463709134838213</c:v>
                </c:pt>
                <c:pt idx="99">
                  <c:v>0.15579191622585767</c:v>
                </c:pt>
                <c:pt idx="100">
                  <c:v>0.15702239379468516</c:v>
                </c:pt>
                <c:pt idx="101">
                  <c:v>0.15825466549848546</c:v>
                </c:pt>
                <c:pt idx="102">
                  <c:v>0.15943939262550721</c:v>
                </c:pt>
                <c:pt idx="103">
                  <c:v>0.16066030147447993</c:v>
                </c:pt>
                <c:pt idx="104">
                  <c:v>0.16186536213119312</c:v>
                </c:pt>
                <c:pt idx="105">
                  <c:v>0.1630539765506559</c:v>
                </c:pt>
              </c:numCache>
            </c:numRef>
          </c:yVal>
          <c:smooth val="0"/>
          <c:extLst>
            <c:ext xmlns:c16="http://schemas.microsoft.com/office/drawing/2014/chart" uri="{C3380CC4-5D6E-409C-BE32-E72D297353CC}">
              <c16:uniqueId val="{00000006-B810-49AA-9F10-47217A2D81B4}"/>
            </c:ext>
          </c:extLst>
        </c:ser>
        <c:dLbls>
          <c:showLegendKey val="0"/>
          <c:showVal val="0"/>
          <c:showCatName val="0"/>
          <c:showSerName val="0"/>
          <c:showPercent val="0"/>
          <c:showBubbleSize val="0"/>
        </c:dLbls>
        <c:axId val="392206832"/>
        <c:axId val="392210440"/>
        <c:extLst>
          <c:ext xmlns:c15="http://schemas.microsoft.com/office/drawing/2012/chart" uri="{02D57815-91ED-43cb-92C2-25804820EDAC}">
            <c15:filteredScatterSeries>
              <c15:ser>
                <c:idx val="23"/>
                <c:order val="0"/>
                <c:tx>
                  <c:v>0%</c:v>
                </c:tx>
                <c:spPr>
                  <a:ln w="19050" cap="rnd">
                    <a:solidFill>
                      <a:schemeClr val="accent6">
                        <a:lumMod val="80000"/>
                      </a:schemeClr>
                    </a:solidFill>
                    <a:prstDash val="dash"/>
                    <a:round/>
                  </a:ln>
                  <a:effectLst/>
                </c:spPr>
                <c:marker>
                  <c:symbol val="none"/>
                </c:marker>
                <c:xVal>
                  <c:numRef>
                    <c:extLst>
                      <c:ext uri="{02D57815-91ED-43cb-92C2-25804820EDAC}">
                        <c15:formulaRef>
                          <c15:sqref>'\Users\Dozie\Desktop\[Longest Producing Haynesville Wells (With EURs).xlsx]atce5-2 hetr_excel_scratch_0'!$C$7:$C$1970</c15:sqref>
                        </c15:formulaRef>
                      </c:ext>
                    </c:extLst>
                    <c:numCache>
                      <c:formatCode>General</c:formatCode>
                      <c:ptCount val="1964"/>
                      <c:pt idx="0">
                        <c:v>2.737775960685539E-8</c:v>
                      </c:pt>
                      <c:pt idx="1">
                        <c:v>4.1131411093467665E-8</c:v>
                      </c:pt>
                      <c:pt idx="2">
                        <c:v>5.7596032689043414E-8</c:v>
                      </c:pt>
                      <c:pt idx="3">
                        <c:v>7.7924125171110985E-8</c:v>
                      </c:pt>
                      <c:pt idx="4">
                        <c:v>1.0375770054207961E-7</c:v>
                      </c:pt>
                      <c:pt idx="5">
                        <c:v>1.3820743119969338E-7</c:v>
                      </c:pt>
                      <c:pt idx="6">
                        <c:v>1.8739295887860702E-7</c:v>
                      </c:pt>
                      <c:pt idx="7">
                        <c:v>2.6514097902863713E-7</c:v>
                      </c:pt>
                      <c:pt idx="8">
                        <c:v>4.0862003613864096E-7</c:v>
                      </c:pt>
                      <c:pt idx="9">
                        <c:v>7.3549521327273719E-7</c:v>
                      </c:pt>
                      <c:pt idx="10">
                        <c:v>1.5373638476701527E-6</c:v>
                      </c:pt>
                      <c:pt idx="11">
                        <c:v>2.5367109620544273E-6</c:v>
                      </c:pt>
                      <c:pt idx="12">
                        <c:v>3.5879112692328753E-6</c:v>
                      </c:pt>
                      <c:pt idx="13">
                        <c:v>4.6973110014783994E-6</c:v>
                      </c:pt>
                      <c:pt idx="14">
                        <c:v>5.8684824618080275E-6</c:v>
                      </c:pt>
                      <c:pt idx="15">
                        <c:v>7.1080945846794064E-6</c:v>
                      </c:pt>
                      <c:pt idx="16">
                        <c:v>8.4236199748124621E-6</c:v>
                      </c:pt>
                      <c:pt idx="17">
                        <c:v>9.8237326890434214E-6</c:v>
                      </c:pt>
                      <c:pt idx="18">
                        <c:v>1.1318475080764388E-5</c:v>
                      </c:pt>
                      <c:pt idx="19">
                        <c:v>1.2919539292558724E-5</c:v>
                      </c:pt>
                      <c:pt idx="20">
                        <c:v>1.4640613212506161E-5</c:v>
                      </c:pt>
                      <c:pt idx="21">
                        <c:v>1.6497803931446094E-5</c:v>
                      </c:pt>
                      <c:pt idx="22">
                        <c:v>1.8510186042818816E-5</c:v>
                      </c:pt>
                      <c:pt idx="23">
                        <c:v>2.070048784427531E-5</c:v>
                      </c:pt>
                      <c:pt idx="24">
                        <c:v>2.3095982297541476E-5</c:v>
                      </c:pt>
                      <c:pt idx="25">
                        <c:v>2.5729639128292174E-5</c:v>
                      </c:pt>
                      <c:pt idx="26">
                        <c:v>2.8640777566664844E-5</c:v>
                      </c:pt>
                      <c:pt idx="27">
                        <c:v>3.1878883201007502E-5</c:v>
                      </c:pt>
                      <c:pt idx="28">
                        <c:v>3.5504887362426767E-5</c:v>
                      </c:pt>
                      <c:pt idx="29">
                        <c:v>3.959539848874774E-5</c:v>
                      </c:pt>
                      <c:pt idx="30">
                        <c:v>4.4247596002847286E-5</c:v>
                      </c:pt>
                      <c:pt idx="31">
                        <c:v>4.9586482242785963E-5</c:v>
                      </c:pt>
                      <c:pt idx="32">
                        <c:v>5.5775221759842301E-5</c:v>
                      </c:pt>
                      <c:pt idx="33">
                        <c:v>6.30304089141981E-5</c:v>
                      </c:pt>
                      <c:pt idx="34">
                        <c:v>7.1645181186004496E-5</c:v>
                      </c:pt>
                      <c:pt idx="35">
                        <c:v>8.2025253518041942E-5</c:v>
                      </c:pt>
                      <c:pt idx="36">
                        <c:v>9.4746555111427478E-5</c:v>
                      </c:pt>
                      <c:pt idx="37">
                        <c:v>1.0997678694628485E-4</c:v>
                      </c:pt>
                      <c:pt idx="38">
                        <c:v>1.2735337994852983E-4</c:v>
                      </c:pt>
                      <c:pt idx="39">
                        <c:v>1.474722501231999E-4</c:v>
                      </c:pt>
                      <c:pt idx="40">
                        <c:v>1.7103323544872146E-4</c:v>
                      </c:pt>
                      <c:pt idx="41">
                        <c:v>1.9890709970979577E-4</c:v>
                      </c:pt>
                      <c:pt idx="42">
                        <c:v>2.2999960822427858E-4</c:v>
                      </c:pt>
                      <c:pt idx="43">
                        <c:v>2.6572495411487706E-4</c:v>
                      </c:pt>
                      <c:pt idx="44">
                        <c:v>3.0780667535454197E-4</c:v>
                      </c:pt>
                      <c:pt idx="45">
                        <c:v>3.5904963346657174E-4</c:v>
                      </c:pt>
                      <c:pt idx="46">
                        <c:v>4.2402233198269727E-4</c:v>
                      </c:pt>
                      <c:pt idx="47">
                        <c:v>5.1088865241198048E-4</c:v>
                      </c:pt>
                      <c:pt idx="48">
                        <c:v>6.3579001423643431E-4</c:v>
                      </c:pt>
                      <c:pt idx="49">
                        <c:v>8.3548904013579358E-4</c:v>
                      </c:pt>
                      <c:pt idx="50">
                        <c:v>1.2124992175436675E-3</c:v>
                      </c:pt>
                      <c:pt idx="51">
                        <c:v>1.6974210151672782E-3</c:v>
                      </c:pt>
                      <c:pt idx="52">
                        <c:v>2.2449761813502708E-3</c:v>
                      </c:pt>
                      <c:pt idx="53">
                        <c:v>2.7925313475332639E-3</c:v>
                      </c:pt>
                      <c:pt idx="54">
                        <c:v>3.2853309970979575E-3</c:v>
                      </c:pt>
                      <c:pt idx="55">
                        <c:v>3.8328861632809506E-3</c:v>
                      </c:pt>
                      <c:pt idx="56">
                        <c:v>4.3804413294639436E-3</c:v>
                      </c:pt>
                      <c:pt idx="57">
                        <c:v>4.9279964956469363E-3</c:v>
                      </c:pt>
                      <c:pt idx="58">
                        <c:v>4.9827520122652357E-3</c:v>
                      </c:pt>
                      <c:pt idx="59">
                        <c:v>5.5303071784482283E-3</c:v>
                      </c:pt>
                      <c:pt idx="60">
                        <c:v>6.0778623446312218E-3</c:v>
                      </c:pt>
                      <c:pt idx="61">
                        <c:v>6.6254175108142145E-3</c:v>
                      </c:pt>
                      <c:pt idx="62">
                        <c:v>7.1729726769972071E-3</c:v>
                      </c:pt>
                      <c:pt idx="63">
                        <c:v>7.7205278431802006E-3</c:v>
                      </c:pt>
                      <c:pt idx="64">
                        <c:v>8.2680830093631932E-3</c:v>
                      </c:pt>
                      <c:pt idx="65">
                        <c:v>8.3228385259814918E-3</c:v>
                      </c:pt>
                      <c:pt idx="66">
                        <c:v>8.8703936921644862E-3</c:v>
                      </c:pt>
                      <c:pt idx="67">
                        <c:v>9.4179488583474788E-3</c:v>
                      </c:pt>
                      <c:pt idx="68">
                        <c:v>9.9655040245304714E-3</c:v>
                      </c:pt>
                      <c:pt idx="69">
                        <c:v>1.0513059190713464E-2</c:v>
                      </c:pt>
                      <c:pt idx="70">
                        <c:v>1.1060614356896457E-2</c:v>
                      </c:pt>
                      <c:pt idx="71">
                        <c:v>1.1608169523079451E-2</c:v>
                      </c:pt>
                      <c:pt idx="72">
                        <c:v>1.166292503969775E-2</c:v>
                      </c:pt>
                      <c:pt idx="73">
                        <c:v>1.2210480205880742E-2</c:v>
                      </c:pt>
                      <c:pt idx="74">
                        <c:v>1.2758035372063735E-2</c:v>
                      </c:pt>
                      <c:pt idx="75">
                        <c:v>1.3305590538246728E-2</c:v>
                      </c:pt>
                      <c:pt idx="76">
                        <c:v>1.3360346054865028E-2</c:v>
                      </c:pt>
                      <c:pt idx="77">
                        <c:v>1.390790122104802E-2</c:v>
                      </c:pt>
                      <c:pt idx="78">
                        <c:v>1.4455456387231013E-2</c:v>
                      </c:pt>
                      <c:pt idx="79">
                        <c:v>1.5003011553414006E-2</c:v>
                      </c:pt>
                      <c:pt idx="80">
                        <c:v>1.5550566719597E-2</c:v>
                      </c:pt>
                      <c:pt idx="81">
                        <c:v>1.6098121885779991E-2</c:v>
                      </c:pt>
                      <c:pt idx="82">
                        <c:v>1.6645677051962984E-2</c:v>
                      </c:pt>
                      <c:pt idx="83">
                        <c:v>1.6700432568581284E-2</c:v>
                      </c:pt>
                      <c:pt idx="84">
                        <c:v>1.7247987734764277E-2</c:v>
                      </c:pt>
                      <c:pt idx="85">
                        <c:v>1.7795542900947269E-2</c:v>
                      </c:pt>
                      <c:pt idx="86">
                        <c:v>1.8343098067130262E-2</c:v>
                      </c:pt>
                      <c:pt idx="87">
                        <c:v>1.8890653233313258E-2</c:v>
                      </c:pt>
                      <c:pt idx="88">
                        <c:v>1.9438208399496251E-2</c:v>
                      </c:pt>
                      <c:pt idx="89">
                        <c:v>1.9985763565679243E-2</c:v>
                      </c:pt>
                      <c:pt idx="90">
                        <c:v>2.004051908229754E-2</c:v>
                      </c:pt>
                      <c:pt idx="91">
                        <c:v>2.0588074248480536E-2</c:v>
                      </c:pt>
                      <c:pt idx="92">
                        <c:v>2.1135629414663529E-2</c:v>
                      </c:pt>
                      <c:pt idx="93">
                        <c:v>2.1683184580846521E-2</c:v>
                      </c:pt>
                      <c:pt idx="94">
                        <c:v>2.1737940097464818E-2</c:v>
                      </c:pt>
                      <c:pt idx="95">
                        <c:v>2.2285495263647811E-2</c:v>
                      </c:pt>
                      <c:pt idx="96">
                        <c:v>2.2833050429830807E-2</c:v>
                      </c:pt>
                      <c:pt idx="97">
                        <c:v>2.3271094562777199E-2</c:v>
                      </c:pt>
                      <c:pt idx="98">
                        <c:v>2.3818649728960192E-2</c:v>
                      </c:pt>
                      <c:pt idx="99">
                        <c:v>2.4366204895143184E-2</c:v>
                      </c:pt>
                      <c:pt idx="100">
                        <c:v>2.491376006132618E-2</c:v>
                      </c:pt>
                      <c:pt idx="101">
                        <c:v>2.4968515577944477E-2</c:v>
                      </c:pt>
                      <c:pt idx="102">
                        <c:v>2.551607074412747E-2</c:v>
                      </c:pt>
                      <c:pt idx="103">
                        <c:v>2.6063625910310462E-2</c:v>
                      </c:pt>
                      <c:pt idx="104">
                        <c:v>2.6611181076493455E-2</c:v>
                      </c:pt>
                      <c:pt idx="105">
                        <c:v>2.7158736242676451E-2</c:v>
                      </c:pt>
                      <c:pt idx="106">
                        <c:v>2.7706291408859444E-2</c:v>
                      </c:pt>
                      <c:pt idx="107">
                        <c:v>2.8253846575042436E-2</c:v>
                      </c:pt>
                      <c:pt idx="108">
                        <c:v>2.8308602091660733E-2</c:v>
                      </c:pt>
                      <c:pt idx="109">
                        <c:v>2.8856157257843729E-2</c:v>
                      </c:pt>
                      <c:pt idx="110">
                        <c:v>2.9403712424026722E-2</c:v>
                      </c:pt>
                      <c:pt idx="111">
                        <c:v>2.9951267590209715E-2</c:v>
                      </c:pt>
                      <c:pt idx="112">
                        <c:v>3.0498822756392707E-2</c:v>
                      </c:pt>
                      <c:pt idx="113">
                        <c:v>3.10463779225757E-2</c:v>
                      </c:pt>
                      <c:pt idx="114">
                        <c:v>3.1593933088758692E-2</c:v>
                      </c:pt>
                      <c:pt idx="115">
                        <c:v>3.1648688605376993E-2</c:v>
                      </c:pt>
                      <c:pt idx="116">
                        <c:v>3.2196243771559982E-2</c:v>
                      </c:pt>
                      <c:pt idx="117">
                        <c:v>3.2743798937742978E-2</c:v>
                      </c:pt>
                      <c:pt idx="118">
                        <c:v>3.3291354103925967E-2</c:v>
                      </c:pt>
                      <c:pt idx="119">
                        <c:v>3.3346109620544268E-2</c:v>
                      </c:pt>
                      <c:pt idx="120">
                        <c:v>3.3893664786727264E-2</c:v>
                      </c:pt>
                      <c:pt idx="121">
                        <c:v>3.4441219952910253E-2</c:v>
                      </c:pt>
                      <c:pt idx="122">
                        <c:v>3.4988775119093249E-2</c:v>
                      </c:pt>
                      <c:pt idx="123">
                        <c:v>3.5536330285276245E-2</c:v>
                      </c:pt>
                      <c:pt idx="124">
                        <c:v>3.6083885451459234E-2</c:v>
                      </c:pt>
                      <c:pt idx="125">
                        <c:v>3.663144061764223E-2</c:v>
                      </c:pt>
                      <c:pt idx="126">
                        <c:v>3.6686196134260524E-2</c:v>
                      </c:pt>
                      <c:pt idx="127">
                        <c:v>3.723375130044352E-2</c:v>
                      </c:pt>
                      <c:pt idx="128">
                        <c:v>3.7781306466626516E-2</c:v>
                      </c:pt>
                      <c:pt idx="129">
                        <c:v>3.8328861632809505E-2</c:v>
                      </c:pt>
                      <c:pt idx="130">
                        <c:v>3.8876416798992501E-2</c:v>
                      </c:pt>
                      <c:pt idx="131">
                        <c:v>3.942397196517549E-2</c:v>
                      </c:pt>
                      <c:pt idx="132">
                        <c:v>3.9971527131358486E-2</c:v>
                      </c:pt>
                      <c:pt idx="133">
                        <c:v>4.0026282647976787E-2</c:v>
                      </c:pt>
                      <c:pt idx="134">
                        <c:v>4.0573837814159776E-2</c:v>
                      </c:pt>
                      <c:pt idx="135">
                        <c:v>4.1121392980342772E-2</c:v>
                      </c:pt>
                      <c:pt idx="136">
                        <c:v>4.1668948146525761E-2</c:v>
                      </c:pt>
                      <c:pt idx="137">
                        <c:v>4.1723703663144061E-2</c:v>
                      </c:pt>
                      <c:pt idx="138">
                        <c:v>4.2271258829327057E-2</c:v>
                      </c:pt>
                      <c:pt idx="139">
                        <c:v>4.2818813995510047E-2</c:v>
                      </c:pt>
                      <c:pt idx="140">
                        <c:v>4.3256858128456442E-2</c:v>
                      </c:pt>
                      <c:pt idx="141">
                        <c:v>4.3804413294639438E-2</c:v>
                      </c:pt>
                      <c:pt idx="142">
                        <c:v>4.4351968460822427E-2</c:v>
                      </c:pt>
                      <c:pt idx="143">
                        <c:v>4.4899523627005423E-2</c:v>
                      </c:pt>
                      <c:pt idx="144">
                        <c:v>4.4954279143623717E-2</c:v>
                      </c:pt>
                      <c:pt idx="145">
                        <c:v>4.5501834309806713E-2</c:v>
                      </c:pt>
                      <c:pt idx="146">
                        <c:v>4.6049389475989709E-2</c:v>
                      </c:pt>
                      <c:pt idx="147">
                        <c:v>4.6596944642172698E-2</c:v>
                      </c:pt>
                      <c:pt idx="148">
                        <c:v>4.7144499808355694E-2</c:v>
                      </c:pt>
                      <c:pt idx="149">
                        <c:v>4.7692054974538683E-2</c:v>
                      </c:pt>
                      <c:pt idx="150">
                        <c:v>4.823961014072168E-2</c:v>
                      </c:pt>
                      <c:pt idx="151">
                        <c:v>4.829436565733998E-2</c:v>
                      </c:pt>
                      <c:pt idx="152">
                        <c:v>4.8841920823522969E-2</c:v>
                      </c:pt>
                      <c:pt idx="153">
                        <c:v>4.9389475989705965E-2</c:v>
                      </c:pt>
                      <c:pt idx="154">
                        <c:v>4.9937031155888954E-2</c:v>
                      </c:pt>
                      <c:pt idx="155">
                        <c:v>5.048458632207195E-2</c:v>
                      </c:pt>
                      <c:pt idx="156">
                        <c:v>5.103214148825494E-2</c:v>
                      </c:pt>
                      <c:pt idx="157">
                        <c:v>5.1579696654437936E-2</c:v>
                      </c:pt>
                      <c:pt idx="158">
                        <c:v>5.1634452171056236E-2</c:v>
                      </c:pt>
                      <c:pt idx="159">
                        <c:v>5.2182007337239225E-2</c:v>
                      </c:pt>
                      <c:pt idx="160">
                        <c:v>5.2729562503422221E-2</c:v>
                      </c:pt>
                      <c:pt idx="161">
                        <c:v>5.327711766960521E-2</c:v>
                      </c:pt>
                      <c:pt idx="162">
                        <c:v>5.3331873186223511E-2</c:v>
                      </c:pt>
                      <c:pt idx="163">
                        <c:v>5.3879428352406507E-2</c:v>
                      </c:pt>
                      <c:pt idx="164">
                        <c:v>5.4426983518589496E-2</c:v>
                      </c:pt>
                      <c:pt idx="165">
                        <c:v>5.4974538684772492E-2</c:v>
                      </c:pt>
                      <c:pt idx="166">
                        <c:v>5.5522093850955481E-2</c:v>
                      </c:pt>
                      <c:pt idx="167">
                        <c:v>5.6069649017138477E-2</c:v>
                      </c:pt>
                      <c:pt idx="168">
                        <c:v>5.6617204183321466E-2</c:v>
                      </c:pt>
                      <c:pt idx="169">
                        <c:v>5.6671959699939767E-2</c:v>
                      </c:pt>
                      <c:pt idx="170">
                        <c:v>5.7219514866122763E-2</c:v>
                      </c:pt>
                      <c:pt idx="171">
                        <c:v>5.7767070032305752E-2</c:v>
                      </c:pt>
                      <c:pt idx="172">
                        <c:v>5.8314625198488748E-2</c:v>
                      </c:pt>
                      <c:pt idx="173">
                        <c:v>5.8862180364671737E-2</c:v>
                      </c:pt>
                      <c:pt idx="174">
                        <c:v>5.9409735530854733E-2</c:v>
                      </c:pt>
                      <c:pt idx="175">
                        <c:v>5.995729069703773E-2</c:v>
                      </c:pt>
                      <c:pt idx="176">
                        <c:v>6.0012046213656023E-2</c:v>
                      </c:pt>
                      <c:pt idx="177">
                        <c:v>6.0559601379839019E-2</c:v>
                      </c:pt>
                      <c:pt idx="178">
                        <c:v>6.1107156546022015E-2</c:v>
                      </c:pt>
                      <c:pt idx="179">
                        <c:v>6.1654711712205004E-2</c:v>
                      </c:pt>
                      <c:pt idx="180">
                        <c:v>6.1709467228823305E-2</c:v>
                      </c:pt>
                      <c:pt idx="181">
                        <c:v>6.2257022395006294E-2</c:v>
                      </c:pt>
                      <c:pt idx="182">
                        <c:v>6.280457756118929E-2</c:v>
                      </c:pt>
                      <c:pt idx="183">
                        <c:v>6.3242621694135678E-2</c:v>
                      </c:pt>
                      <c:pt idx="184">
                        <c:v>6.3790176860318681E-2</c:v>
                      </c:pt>
                      <c:pt idx="185">
                        <c:v>6.4337732026501671E-2</c:v>
                      </c:pt>
                      <c:pt idx="186">
                        <c:v>6.488528719268466E-2</c:v>
                      </c:pt>
                      <c:pt idx="187">
                        <c:v>6.4940042709302967E-2</c:v>
                      </c:pt>
                      <c:pt idx="188">
                        <c:v>6.5487597875485956E-2</c:v>
                      </c:pt>
                      <c:pt idx="189">
                        <c:v>6.6035153041668945E-2</c:v>
                      </c:pt>
                      <c:pt idx="190">
                        <c:v>6.6582708207851934E-2</c:v>
                      </c:pt>
                      <c:pt idx="191">
                        <c:v>6.7130263374034937E-2</c:v>
                      </c:pt>
                      <c:pt idx="192">
                        <c:v>6.7677818540217927E-2</c:v>
                      </c:pt>
                      <c:pt idx="193">
                        <c:v>6.8225373706400916E-2</c:v>
                      </c:pt>
                      <c:pt idx="194">
                        <c:v>6.8280129223019223E-2</c:v>
                      </c:pt>
                      <c:pt idx="195">
                        <c:v>6.8827684389202212E-2</c:v>
                      </c:pt>
                      <c:pt idx="196">
                        <c:v>6.9375239555385201E-2</c:v>
                      </c:pt>
                      <c:pt idx="197">
                        <c:v>6.9922794721568204E-2</c:v>
                      </c:pt>
                      <c:pt idx="198">
                        <c:v>7.0470349887751194E-2</c:v>
                      </c:pt>
                      <c:pt idx="199">
                        <c:v>7.1017905053934183E-2</c:v>
                      </c:pt>
                      <c:pt idx="200">
                        <c:v>7.1565460220117172E-2</c:v>
                      </c:pt>
                      <c:pt idx="201">
                        <c:v>7.1620215736735479E-2</c:v>
                      </c:pt>
                      <c:pt idx="202">
                        <c:v>7.2167770902918468E-2</c:v>
                      </c:pt>
                      <c:pt idx="203">
                        <c:v>7.2715326069101457E-2</c:v>
                      </c:pt>
                      <c:pt idx="204">
                        <c:v>7.3262881235284461E-2</c:v>
                      </c:pt>
                      <c:pt idx="205">
                        <c:v>7.3317636751902754E-2</c:v>
                      </c:pt>
                      <c:pt idx="206">
                        <c:v>7.3865191918085743E-2</c:v>
                      </c:pt>
                      <c:pt idx="207">
                        <c:v>7.4412747084268746E-2</c:v>
                      </c:pt>
                      <c:pt idx="208">
                        <c:v>7.4960302250451735E-2</c:v>
                      </c:pt>
                      <c:pt idx="209">
                        <c:v>7.5507857416634724E-2</c:v>
                      </c:pt>
                      <c:pt idx="210">
                        <c:v>7.6055412582817714E-2</c:v>
                      </c:pt>
                      <c:pt idx="211">
                        <c:v>7.6602967749000717E-2</c:v>
                      </c:pt>
                      <c:pt idx="212">
                        <c:v>7.665772326561901E-2</c:v>
                      </c:pt>
                      <c:pt idx="213">
                        <c:v>7.7205278431801999E-2</c:v>
                      </c:pt>
                      <c:pt idx="214">
                        <c:v>7.7752833597985002E-2</c:v>
                      </c:pt>
                      <c:pt idx="215">
                        <c:v>7.8300388764167991E-2</c:v>
                      </c:pt>
                      <c:pt idx="216">
                        <c:v>7.884794393035098E-2</c:v>
                      </c:pt>
                      <c:pt idx="217">
                        <c:v>7.939549909653397E-2</c:v>
                      </c:pt>
                      <c:pt idx="218">
                        <c:v>7.9943054262716973E-2</c:v>
                      </c:pt>
                      <c:pt idx="219">
                        <c:v>7.9997809779335266E-2</c:v>
                      </c:pt>
                      <c:pt idx="220">
                        <c:v>8.0545364945518255E-2</c:v>
                      </c:pt>
                      <c:pt idx="221">
                        <c:v>8.1092920111701258E-2</c:v>
                      </c:pt>
                      <c:pt idx="222">
                        <c:v>8.1640475277884247E-2</c:v>
                      </c:pt>
                      <c:pt idx="223">
                        <c:v>8.1695230794502541E-2</c:v>
                      </c:pt>
                      <c:pt idx="224">
                        <c:v>8.2242785960685544E-2</c:v>
                      </c:pt>
                      <c:pt idx="225">
                        <c:v>8.2790341126868533E-2</c:v>
                      </c:pt>
                      <c:pt idx="226">
                        <c:v>8.3283140776433229E-2</c:v>
                      </c:pt>
                      <c:pt idx="227">
                        <c:v>8.3830695942616218E-2</c:v>
                      </c:pt>
                      <c:pt idx="228">
                        <c:v>8.4378251108799207E-2</c:v>
                      </c:pt>
                      <c:pt idx="229">
                        <c:v>8.492580627498221E-2</c:v>
                      </c:pt>
                      <c:pt idx="230">
                        <c:v>8.4980561791600503E-2</c:v>
                      </c:pt>
                      <c:pt idx="231">
                        <c:v>8.5528116957783493E-2</c:v>
                      </c:pt>
                      <c:pt idx="232">
                        <c:v>8.6075672123966496E-2</c:v>
                      </c:pt>
                      <c:pt idx="233">
                        <c:v>8.6623227290149485E-2</c:v>
                      </c:pt>
                      <c:pt idx="234">
                        <c:v>8.7170782456332474E-2</c:v>
                      </c:pt>
                      <c:pt idx="235">
                        <c:v>8.7718337622515463E-2</c:v>
                      </c:pt>
                      <c:pt idx="236">
                        <c:v>8.8265892788698466E-2</c:v>
                      </c:pt>
                      <c:pt idx="237">
                        <c:v>8.832064830531676E-2</c:v>
                      </c:pt>
                      <c:pt idx="238">
                        <c:v>8.8868203471499749E-2</c:v>
                      </c:pt>
                      <c:pt idx="239">
                        <c:v>8.9415758637682752E-2</c:v>
                      </c:pt>
                      <c:pt idx="240">
                        <c:v>8.9963313803865741E-2</c:v>
                      </c:pt>
                      <c:pt idx="241">
                        <c:v>9.051086897004873E-2</c:v>
                      </c:pt>
                      <c:pt idx="242">
                        <c:v>9.1058424136231719E-2</c:v>
                      </c:pt>
                      <c:pt idx="243">
                        <c:v>9.1605979302414722E-2</c:v>
                      </c:pt>
                      <c:pt idx="244">
                        <c:v>9.1660734819033016E-2</c:v>
                      </c:pt>
                      <c:pt idx="245">
                        <c:v>9.2208289985216005E-2</c:v>
                      </c:pt>
                      <c:pt idx="246">
                        <c:v>9.2755845151399008E-2</c:v>
                      </c:pt>
                      <c:pt idx="247">
                        <c:v>9.3303400317581997E-2</c:v>
                      </c:pt>
                      <c:pt idx="248">
                        <c:v>9.335815583420029E-2</c:v>
                      </c:pt>
                      <c:pt idx="249">
                        <c:v>9.3905711000383293E-2</c:v>
                      </c:pt>
                      <c:pt idx="250">
                        <c:v>9.4453266166566283E-2</c:v>
                      </c:pt>
                      <c:pt idx="251">
                        <c:v>9.5000821332749272E-2</c:v>
                      </c:pt>
                      <c:pt idx="252">
                        <c:v>9.5548376498932261E-2</c:v>
                      </c:pt>
                      <c:pt idx="253">
                        <c:v>9.6095931665115264E-2</c:v>
                      </c:pt>
                      <c:pt idx="254">
                        <c:v>9.6643486831298253E-2</c:v>
                      </c:pt>
                      <c:pt idx="255">
                        <c:v>9.6698242347916546E-2</c:v>
                      </c:pt>
                      <c:pt idx="256">
                        <c:v>9.724579751409955E-2</c:v>
                      </c:pt>
                      <c:pt idx="257">
                        <c:v>9.7793352680282539E-2</c:v>
                      </c:pt>
                      <c:pt idx="258">
                        <c:v>9.8340907846465528E-2</c:v>
                      </c:pt>
                      <c:pt idx="259">
                        <c:v>9.8888463012648531E-2</c:v>
                      </c:pt>
                      <c:pt idx="260">
                        <c:v>9.943601817883152E-2</c:v>
                      </c:pt>
                      <c:pt idx="261">
                        <c:v>9.9983573345014509E-2</c:v>
                      </c:pt>
                      <c:pt idx="262">
                        <c:v>0.1000383288616328</c:v>
                      </c:pt>
                      <c:pt idx="263">
                        <c:v>0.10058588402781581</c:v>
                      </c:pt>
                      <c:pt idx="264">
                        <c:v>0.10113343919399879</c:v>
                      </c:pt>
                      <c:pt idx="265">
                        <c:v>0.10168099436018178</c:v>
                      </c:pt>
                      <c:pt idx="266">
                        <c:v>0.10173574987680009</c:v>
                      </c:pt>
                      <c:pt idx="267">
                        <c:v>0.10228330504298308</c:v>
                      </c:pt>
                      <c:pt idx="268">
                        <c:v>0.10283086020916607</c:v>
                      </c:pt>
                      <c:pt idx="269">
                        <c:v>0.10326890434211247</c:v>
                      </c:pt>
                      <c:pt idx="270">
                        <c:v>0.10381645950829546</c:v>
                      </c:pt>
                      <c:pt idx="271">
                        <c:v>0.10436401467447845</c:v>
                      </c:pt>
                      <c:pt idx="272">
                        <c:v>0.10491156984066145</c:v>
                      </c:pt>
                      <c:pt idx="273">
                        <c:v>0.10496632535727975</c:v>
                      </c:pt>
                      <c:pt idx="274">
                        <c:v>0.10551388052346274</c:v>
                      </c:pt>
                      <c:pt idx="275">
                        <c:v>0.10606143568964572</c:v>
                      </c:pt>
                      <c:pt idx="276">
                        <c:v>0.10660899085582873</c:v>
                      </c:pt>
                      <c:pt idx="277">
                        <c:v>0.10715654602201172</c:v>
                      </c:pt>
                      <c:pt idx="278">
                        <c:v>0.10770410118819471</c:v>
                      </c:pt>
                      <c:pt idx="279">
                        <c:v>0.10825165635437771</c:v>
                      </c:pt>
                      <c:pt idx="280">
                        <c:v>0.108306411870996</c:v>
                      </c:pt>
                      <c:pt idx="281">
                        <c:v>0.10885396703717899</c:v>
                      </c:pt>
                      <c:pt idx="282">
                        <c:v>0.10940152220336199</c:v>
                      </c:pt>
                      <c:pt idx="283">
                        <c:v>0.10994907736954498</c:v>
                      </c:pt>
                      <c:pt idx="284">
                        <c:v>0.11049663253572797</c:v>
                      </c:pt>
                      <c:pt idx="285">
                        <c:v>0.11104418770191096</c:v>
                      </c:pt>
                      <c:pt idx="286">
                        <c:v>0.11159174286809397</c:v>
                      </c:pt>
                      <c:pt idx="287">
                        <c:v>0.11164649838471226</c:v>
                      </c:pt>
                      <c:pt idx="288">
                        <c:v>0.11219405355089525</c:v>
                      </c:pt>
                      <c:pt idx="289">
                        <c:v>0.11274160871707825</c:v>
                      </c:pt>
                      <c:pt idx="290">
                        <c:v>0.11328916388326124</c:v>
                      </c:pt>
                      <c:pt idx="291">
                        <c:v>0.11334391939987953</c:v>
                      </c:pt>
                      <c:pt idx="292">
                        <c:v>0.11389147456606254</c:v>
                      </c:pt>
                      <c:pt idx="293">
                        <c:v>0.11443902973224553</c:v>
                      </c:pt>
                      <c:pt idx="294">
                        <c:v>0.11498658489842851</c:v>
                      </c:pt>
                      <c:pt idx="295">
                        <c:v>0.1155341400646115</c:v>
                      </c:pt>
                      <c:pt idx="296">
                        <c:v>0.11608169523079451</c:v>
                      </c:pt>
                      <c:pt idx="297">
                        <c:v>0.1166292503969775</c:v>
                      </c:pt>
                      <c:pt idx="298">
                        <c:v>0.11668400591359579</c:v>
                      </c:pt>
                      <c:pt idx="299">
                        <c:v>0.11723156107977879</c:v>
                      </c:pt>
                      <c:pt idx="300">
                        <c:v>0.11777911624596178</c:v>
                      </c:pt>
                      <c:pt idx="301">
                        <c:v>0.11832667141214477</c:v>
                      </c:pt>
                      <c:pt idx="302">
                        <c:v>0.11887422657832776</c:v>
                      </c:pt>
                      <c:pt idx="303">
                        <c:v>0.11942178174451076</c:v>
                      </c:pt>
                      <c:pt idx="304">
                        <c:v>0.11996933691069375</c:v>
                      </c:pt>
                      <c:pt idx="305">
                        <c:v>0.12002409242731205</c:v>
                      </c:pt>
                      <c:pt idx="306">
                        <c:v>0.12057164759349505</c:v>
                      </c:pt>
                      <c:pt idx="307">
                        <c:v>0.12111920275967804</c:v>
                      </c:pt>
                      <c:pt idx="308">
                        <c:v>0.12166675792586103</c:v>
                      </c:pt>
                      <c:pt idx="309">
                        <c:v>0.12172151344247933</c:v>
                      </c:pt>
                      <c:pt idx="310">
                        <c:v>0.12226906860866232</c:v>
                      </c:pt>
                      <c:pt idx="311">
                        <c:v>0.12281662377484531</c:v>
                      </c:pt>
                      <c:pt idx="312">
                        <c:v>0.12325466790779172</c:v>
                      </c:pt>
                      <c:pt idx="313">
                        <c:v>0.1238022230739747</c:v>
                      </c:pt>
                      <c:pt idx="314">
                        <c:v>0.12434977824015769</c:v>
                      </c:pt>
                      <c:pt idx="315">
                        <c:v>0.12489733340634068</c:v>
                      </c:pt>
                      <c:pt idx="316">
                        <c:v>0.12495208892295899</c:v>
                      </c:pt>
                      <c:pt idx="317">
                        <c:v>0.12549964408914199</c:v>
                      </c:pt>
                      <c:pt idx="318">
                        <c:v>0.12604719925532498</c:v>
                      </c:pt>
                      <c:pt idx="319">
                        <c:v>0.12659475442150797</c:v>
                      </c:pt>
                      <c:pt idx="320">
                        <c:v>0.12714230958769096</c:v>
                      </c:pt>
                      <c:pt idx="321">
                        <c:v>0.12768986475387395</c:v>
                      </c:pt>
                      <c:pt idx="322">
                        <c:v>0.12823741992005694</c:v>
                      </c:pt>
                      <c:pt idx="323">
                        <c:v>0.12829217543667523</c:v>
                      </c:pt>
                      <c:pt idx="324">
                        <c:v>0.12883973060285825</c:v>
                      </c:pt>
                      <c:pt idx="325">
                        <c:v>0.12938728576904124</c:v>
                      </c:pt>
                      <c:pt idx="326">
                        <c:v>0.12993484093522423</c:v>
                      </c:pt>
                      <c:pt idx="327">
                        <c:v>0.13048239610140722</c:v>
                      </c:pt>
                      <c:pt idx="328">
                        <c:v>0.13102995126759021</c:v>
                      </c:pt>
                      <c:pt idx="329">
                        <c:v>0.13157750643377319</c:v>
                      </c:pt>
                      <c:pt idx="330">
                        <c:v>0.13163226195039149</c:v>
                      </c:pt>
                      <c:pt idx="331">
                        <c:v>0.13217981711657451</c:v>
                      </c:pt>
                      <c:pt idx="332">
                        <c:v>0.13272737228275749</c:v>
                      </c:pt>
                      <c:pt idx="333">
                        <c:v>0.13327492744894048</c:v>
                      </c:pt>
                      <c:pt idx="334">
                        <c:v>0.13332968296555878</c:v>
                      </c:pt>
                      <c:pt idx="335">
                        <c:v>0.13387723813174177</c:v>
                      </c:pt>
                      <c:pt idx="336">
                        <c:v>0.13442479329792476</c:v>
                      </c:pt>
                      <c:pt idx="337">
                        <c:v>0.13497234846410777</c:v>
                      </c:pt>
                      <c:pt idx="338">
                        <c:v>0.13551990363029076</c:v>
                      </c:pt>
                      <c:pt idx="339">
                        <c:v>0.13606745879647375</c:v>
                      </c:pt>
                      <c:pt idx="340">
                        <c:v>0.13661501396265674</c:v>
                      </c:pt>
                      <c:pt idx="341">
                        <c:v>0.13666976947927503</c:v>
                      </c:pt>
                      <c:pt idx="342">
                        <c:v>0.13721732464545802</c:v>
                      </c:pt>
                      <c:pt idx="343">
                        <c:v>0.13776487981164101</c:v>
                      </c:pt>
                      <c:pt idx="344">
                        <c:v>0.13831243497782403</c:v>
                      </c:pt>
                      <c:pt idx="345">
                        <c:v>0.13885999014400702</c:v>
                      </c:pt>
                      <c:pt idx="346">
                        <c:v>0.13940754531019001</c:v>
                      </c:pt>
                      <c:pt idx="347">
                        <c:v>0.139955100476373</c:v>
                      </c:pt>
                      <c:pt idx="348">
                        <c:v>0.14000985599299129</c:v>
                      </c:pt>
                      <c:pt idx="349">
                        <c:v>0.14055741115917428</c:v>
                      </c:pt>
                      <c:pt idx="350">
                        <c:v>0.14110496632535727</c:v>
                      </c:pt>
                      <c:pt idx="351">
                        <c:v>0.14165252149154028</c:v>
                      </c:pt>
                      <c:pt idx="352">
                        <c:v>0.14170727700815858</c:v>
                      </c:pt>
                      <c:pt idx="353">
                        <c:v>0.14225483217434157</c:v>
                      </c:pt>
                      <c:pt idx="354">
                        <c:v>0.14280238734052456</c:v>
                      </c:pt>
                      <c:pt idx="355">
                        <c:v>0.14324043147347096</c:v>
                      </c:pt>
                      <c:pt idx="356">
                        <c:v>0.14378798663965395</c:v>
                      </c:pt>
                      <c:pt idx="357">
                        <c:v>0.14433554180583694</c:v>
                      </c:pt>
                      <c:pt idx="358">
                        <c:v>0.14488309697201993</c:v>
                      </c:pt>
                      <c:pt idx="359">
                        <c:v>0.14493785248863822</c:v>
                      </c:pt>
                      <c:pt idx="360">
                        <c:v>0.14548540765482124</c:v>
                      </c:pt>
                      <c:pt idx="361">
                        <c:v>0.14603296282100423</c:v>
                      </c:pt>
                      <c:pt idx="362">
                        <c:v>0.14658051798718721</c:v>
                      </c:pt>
                      <c:pt idx="363">
                        <c:v>0.1471280731533702</c:v>
                      </c:pt>
                      <c:pt idx="364">
                        <c:v>0.14767562831955319</c:v>
                      </c:pt>
                      <c:pt idx="365">
                        <c:v>0.14822318348573618</c:v>
                      </c:pt>
                      <c:pt idx="366">
                        <c:v>0.14827793900235448</c:v>
                      </c:pt>
                      <c:pt idx="367">
                        <c:v>0.14882549416853749</c:v>
                      </c:pt>
                      <c:pt idx="368">
                        <c:v>0.14937304933472048</c:v>
                      </c:pt>
                      <c:pt idx="369">
                        <c:v>0.14992060450090347</c:v>
                      </c:pt>
                      <c:pt idx="370">
                        <c:v>0.15046815966708646</c:v>
                      </c:pt>
                      <c:pt idx="371">
                        <c:v>0.15101571483326945</c:v>
                      </c:pt>
                      <c:pt idx="372">
                        <c:v>0.15156326999945244</c:v>
                      </c:pt>
                      <c:pt idx="373">
                        <c:v>0.15161802551607073</c:v>
                      </c:pt>
                      <c:pt idx="374">
                        <c:v>0.15216558068225375</c:v>
                      </c:pt>
                      <c:pt idx="375">
                        <c:v>0.15271313584843674</c:v>
                      </c:pt>
                      <c:pt idx="376">
                        <c:v>0.15326069101461973</c:v>
                      </c:pt>
                      <c:pt idx="377">
                        <c:v>0.15331544653123802</c:v>
                      </c:pt>
                      <c:pt idx="378">
                        <c:v>0.15386300169742101</c:v>
                      </c:pt>
                      <c:pt idx="379">
                        <c:v>0.154410556863604</c:v>
                      </c:pt>
                      <c:pt idx="380">
                        <c:v>0.15495811202978699</c:v>
                      </c:pt>
                      <c:pt idx="381">
                        <c:v>0.15550566719597</c:v>
                      </c:pt>
                      <c:pt idx="382">
                        <c:v>0.15605322236215299</c:v>
                      </c:pt>
                      <c:pt idx="383">
                        <c:v>0.15660077752833598</c:v>
                      </c:pt>
                      <c:pt idx="384">
                        <c:v>0.15665553304495428</c:v>
                      </c:pt>
                      <c:pt idx="385">
                        <c:v>0.15720308821113727</c:v>
                      </c:pt>
                      <c:pt idx="386">
                        <c:v>0.15775064337732025</c:v>
                      </c:pt>
                      <c:pt idx="387">
                        <c:v>0.15829819854350327</c:v>
                      </c:pt>
                      <c:pt idx="388">
                        <c:v>0.15884575370968626</c:v>
                      </c:pt>
                      <c:pt idx="389">
                        <c:v>0.15939330887586925</c:v>
                      </c:pt>
                      <c:pt idx="390">
                        <c:v>0.15994086404205224</c:v>
                      </c:pt>
                      <c:pt idx="391">
                        <c:v>0.15999561955867053</c:v>
                      </c:pt>
                      <c:pt idx="392">
                        <c:v>0.16054317472485352</c:v>
                      </c:pt>
                      <c:pt idx="393">
                        <c:v>0.16109072989103651</c:v>
                      </c:pt>
                      <c:pt idx="394">
                        <c:v>0.16163828505721953</c:v>
                      </c:pt>
                      <c:pt idx="395">
                        <c:v>0.16169304057383782</c:v>
                      </c:pt>
                      <c:pt idx="396">
                        <c:v>0.16224059574002081</c:v>
                      </c:pt>
                      <c:pt idx="397">
                        <c:v>0.1627881509062038</c:v>
                      </c:pt>
                      <c:pt idx="398">
                        <c:v>0.16328095055576849</c:v>
                      </c:pt>
                      <c:pt idx="399">
                        <c:v>0.16382850572195148</c:v>
                      </c:pt>
                      <c:pt idx="400">
                        <c:v>0.16437606088813447</c:v>
                      </c:pt>
                      <c:pt idx="401">
                        <c:v>0.16492361605431746</c:v>
                      </c:pt>
                      <c:pt idx="402">
                        <c:v>0.16497837157093578</c:v>
                      </c:pt>
                      <c:pt idx="403">
                        <c:v>0.16552592673711877</c:v>
                      </c:pt>
                      <c:pt idx="404">
                        <c:v>0.16607348190330176</c:v>
                      </c:pt>
                      <c:pt idx="405">
                        <c:v>0.16662103706948475</c:v>
                      </c:pt>
                      <c:pt idx="406">
                        <c:v>0.16716859223566774</c:v>
                      </c:pt>
                      <c:pt idx="407">
                        <c:v>0.16771614740185073</c:v>
                      </c:pt>
                      <c:pt idx="408">
                        <c:v>0.16826370256803372</c:v>
                      </c:pt>
                      <c:pt idx="409">
                        <c:v>0.16831845808465204</c:v>
                      </c:pt>
                      <c:pt idx="410">
                        <c:v>0.16886601325083503</c:v>
                      </c:pt>
                      <c:pt idx="411">
                        <c:v>0.16941356841701802</c:v>
                      </c:pt>
                      <c:pt idx="412">
                        <c:v>0.16996112358320101</c:v>
                      </c:pt>
                      <c:pt idx="413">
                        <c:v>0.170508678749384</c:v>
                      </c:pt>
                      <c:pt idx="414">
                        <c:v>0.17105623391556699</c:v>
                      </c:pt>
                      <c:pt idx="415">
                        <c:v>0.17160378908174997</c:v>
                      </c:pt>
                      <c:pt idx="416">
                        <c:v>0.1716585445983683</c:v>
                      </c:pt>
                      <c:pt idx="417">
                        <c:v>0.17220609976455128</c:v>
                      </c:pt>
                      <c:pt idx="418">
                        <c:v>0.17275365493073427</c:v>
                      </c:pt>
                      <c:pt idx="419">
                        <c:v>0.17330121009691726</c:v>
                      </c:pt>
                      <c:pt idx="420">
                        <c:v>0.17335596561353556</c:v>
                      </c:pt>
                      <c:pt idx="421">
                        <c:v>0.17390352077971855</c:v>
                      </c:pt>
                      <c:pt idx="422">
                        <c:v>0.17445107594590156</c:v>
                      </c:pt>
                      <c:pt idx="423">
                        <c:v>0.17499863111208455</c:v>
                      </c:pt>
                      <c:pt idx="424">
                        <c:v>0.17554618627826754</c:v>
                      </c:pt>
                      <c:pt idx="425">
                        <c:v>0.17609374144445053</c:v>
                      </c:pt>
                      <c:pt idx="426">
                        <c:v>0.17664129661063352</c:v>
                      </c:pt>
                      <c:pt idx="427">
                        <c:v>0.17669605212725181</c:v>
                      </c:pt>
                      <c:pt idx="428">
                        <c:v>0.1772436072934348</c:v>
                      </c:pt>
                      <c:pt idx="429">
                        <c:v>0.17779116245961782</c:v>
                      </c:pt>
                      <c:pt idx="430">
                        <c:v>0.17833871762580081</c:v>
                      </c:pt>
                      <c:pt idx="431">
                        <c:v>0.1788862727919838</c:v>
                      </c:pt>
                      <c:pt idx="432">
                        <c:v>0.17943382795816679</c:v>
                      </c:pt>
                      <c:pt idx="433">
                        <c:v>0.17998138312434978</c:v>
                      </c:pt>
                      <c:pt idx="434">
                        <c:v>0.18003613864096807</c:v>
                      </c:pt>
                      <c:pt idx="435">
                        <c:v>0.18058369380715106</c:v>
                      </c:pt>
                      <c:pt idx="436">
                        <c:v>0.18113124897333407</c:v>
                      </c:pt>
                      <c:pt idx="437">
                        <c:v>0.18167880413951706</c:v>
                      </c:pt>
                      <c:pt idx="438">
                        <c:v>0.18173355965613536</c:v>
                      </c:pt>
                      <c:pt idx="439">
                        <c:v>0.18228111482231835</c:v>
                      </c:pt>
                      <c:pt idx="440">
                        <c:v>0.18282866998850134</c:v>
                      </c:pt>
                      <c:pt idx="441">
                        <c:v>0.18326671412144774</c:v>
                      </c:pt>
                      <c:pt idx="442">
                        <c:v>0.18381426928763073</c:v>
                      </c:pt>
                      <c:pt idx="443">
                        <c:v>0.18436182445381372</c:v>
                      </c:pt>
                      <c:pt idx="444">
                        <c:v>0.18490937961999671</c:v>
                      </c:pt>
                      <c:pt idx="445">
                        <c:v>0.18496413513661503</c:v>
                      </c:pt>
                      <c:pt idx="446">
                        <c:v>0.18551169030279802</c:v>
                      </c:pt>
                      <c:pt idx="447">
                        <c:v>0.186059245468981</c:v>
                      </c:pt>
                      <c:pt idx="448">
                        <c:v>0.18660680063516399</c:v>
                      </c:pt>
                      <c:pt idx="449">
                        <c:v>0.18715435580134698</c:v>
                      </c:pt>
                      <c:pt idx="450">
                        <c:v>0.18770191096752997</c:v>
                      </c:pt>
                      <c:pt idx="451">
                        <c:v>0.18824946613371296</c:v>
                      </c:pt>
                      <c:pt idx="452">
                        <c:v>0.18830422165033128</c:v>
                      </c:pt>
                      <c:pt idx="453">
                        <c:v>0.18885177681651427</c:v>
                      </c:pt>
                      <c:pt idx="454">
                        <c:v>0.18939933198269726</c:v>
                      </c:pt>
                      <c:pt idx="455">
                        <c:v>0.18994688714888025</c:v>
                      </c:pt>
                      <c:pt idx="456">
                        <c:v>0.19049444231506324</c:v>
                      </c:pt>
                      <c:pt idx="457">
                        <c:v>0.19104199748124623</c:v>
                      </c:pt>
                      <c:pt idx="458">
                        <c:v>0.19158955264742922</c:v>
                      </c:pt>
                      <c:pt idx="459">
                        <c:v>0.19164430816404754</c:v>
                      </c:pt>
                      <c:pt idx="460">
                        <c:v>0.19219186333023053</c:v>
                      </c:pt>
                      <c:pt idx="461">
                        <c:v>0.19273941849641352</c:v>
                      </c:pt>
                      <c:pt idx="462">
                        <c:v>0.19328697366259651</c:v>
                      </c:pt>
                      <c:pt idx="463">
                        <c:v>0.1933417291792148</c:v>
                      </c:pt>
                      <c:pt idx="464">
                        <c:v>0.19388928434539779</c:v>
                      </c:pt>
                      <c:pt idx="465">
                        <c:v>0.19443683951158078</c:v>
                      </c:pt>
                      <c:pt idx="466">
                        <c:v>0.19498439467776379</c:v>
                      </c:pt>
                      <c:pt idx="467">
                        <c:v>0.19553194984394678</c:v>
                      </c:pt>
                      <c:pt idx="468">
                        <c:v>0.19607950501012977</c:v>
                      </c:pt>
                      <c:pt idx="469">
                        <c:v>0.19662706017631276</c:v>
                      </c:pt>
                      <c:pt idx="470">
                        <c:v>0.19668181569293106</c:v>
                      </c:pt>
                      <c:pt idx="471">
                        <c:v>0.19722937085911404</c:v>
                      </c:pt>
                      <c:pt idx="472">
                        <c:v>0.19777692602529706</c:v>
                      </c:pt>
                      <c:pt idx="473">
                        <c:v>0.19832448119148005</c:v>
                      </c:pt>
                      <c:pt idx="474">
                        <c:v>0.19887203635766304</c:v>
                      </c:pt>
                      <c:pt idx="475">
                        <c:v>0.19941959152384603</c:v>
                      </c:pt>
                      <c:pt idx="476">
                        <c:v>0.19996714669002902</c:v>
                      </c:pt>
                      <c:pt idx="477">
                        <c:v>0.20002190220664731</c:v>
                      </c:pt>
                      <c:pt idx="478">
                        <c:v>0.2005694573728303</c:v>
                      </c:pt>
                      <c:pt idx="479">
                        <c:v>0.20111701253901332</c:v>
                      </c:pt>
                      <c:pt idx="480">
                        <c:v>0.20166456770519631</c:v>
                      </c:pt>
                      <c:pt idx="481">
                        <c:v>0.2017193232218146</c:v>
                      </c:pt>
                      <c:pt idx="482">
                        <c:v>0.20226687838799759</c:v>
                      </c:pt>
                      <c:pt idx="483">
                        <c:v>0.20281443355418058</c:v>
                      </c:pt>
                      <c:pt idx="484">
                        <c:v>0.20325247768712698</c:v>
                      </c:pt>
                      <c:pt idx="485">
                        <c:v>0.20380003285330997</c:v>
                      </c:pt>
                      <c:pt idx="486">
                        <c:v>0.20434758801949296</c:v>
                      </c:pt>
                      <c:pt idx="487">
                        <c:v>0.20489514318567595</c:v>
                      </c:pt>
                      <c:pt idx="488">
                        <c:v>0.20494989870229427</c:v>
                      </c:pt>
                      <c:pt idx="489">
                        <c:v>0.20549745386847726</c:v>
                      </c:pt>
                      <c:pt idx="490">
                        <c:v>0.20604500903466025</c:v>
                      </c:pt>
                      <c:pt idx="491">
                        <c:v>0.20659256420084324</c:v>
                      </c:pt>
                      <c:pt idx="492">
                        <c:v>0.20714011936702623</c:v>
                      </c:pt>
                      <c:pt idx="493">
                        <c:v>0.20768767453320922</c:v>
                      </c:pt>
                      <c:pt idx="494">
                        <c:v>0.2082352296993922</c:v>
                      </c:pt>
                      <c:pt idx="495">
                        <c:v>0.20828998521601053</c:v>
                      </c:pt>
                      <c:pt idx="496">
                        <c:v>0.20883754038219352</c:v>
                      </c:pt>
                      <c:pt idx="497">
                        <c:v>0.2093850955483765</c:v>
                      </c:pt>
                      <c:pt idx="498">
                        <c:v>0.20993265071455949</c:v>
                      </c:pt>
                      <c:pt idx="499">
                        <c:v>0.21048020588074248</c:v>
                      </c:pt>
                      <c:pt idx="500">
                        <c:v>0.21102776104692547</c:v>
                      </c:pt>
                      <c:pt idx="501">
                        <c:v>0.21157531621310846</c:v>
                      </c:pt>
                      <c:pt idx="502">
                        <c:v>0.21163007172972678</c:v>
                      </c:pt>
                      <c:pt idx="503">
                        <c:v>0.21217762689590977</c:v>
                      </c:pt>
                      <c:pt idx="504">
                        <c:v>0.21272518206209276</c:v>
                      </c:pt>
                      <c:pt idx="505">
                        <c:v>0.21327273722827575</c:v>
                      </c:pt>
                      <c:pt idx="506">
                        <c:v>0.21332749274489404</c:v>
                      </c:pt>
                      <c:pt idx="507">
                        <c:v>0.21387504791107703</c:v>
                      </c:pt>
                      <c:pt idx="508">
                        <c:v>0.21442260307726002</c:v>
                      </c:pt>
                      <c:pt idx="509">
                        <c:v>0.21497015824344304</c:v>
                      </c:pt>
                      <c:pt idx="510">
                        <c:v>0.21551771340962603</c:v>
                      </c:pt>
                      <c:pt idx="511">
                        <c:v>0.21606526857580902</c:v>
                      </c:pt>
                      <c:pt idx="512">
                        <c:v>0.21661282374199201</c:v>
                      </c:pt>
                      <c:pt idx="513">
                        <c:v>0.2166675792586103</c:v>
                      </c:pt>
                      <c:pt idx="514">
                        <c:v>0.21721513442479329</c:v>
                      </c:pt>
                      <c:pt idx="515">
                        <c:v>0.21776268959097628</c:v>
                      </c:pt>
                      <c:pt idx="516">
                        <c:v>0.21831024475715929</c:v>
                      </c:pt>
                      <c:pt idx="517">
                        <c:v>0.21885779992334228</c:v>
                      </c:pt>
                      <c:pt idx="518">
                        <c:v>0.21940535508952527</c:v>
                      </c:pt>
                      <c:pt idx="519">
                        <c:v>0.21995291025570826</c:v>
                      </c:pt>
                      <c:pt idx="520">
                        <c:v>0.22000766577232655</c:v>
                      </c:pt>
                      <c:pt idx="521">
                        <c:v>0.22055522093850954</c:v>
                      </c:pt>
                      <c:pt idx="522">
                        <c:v>0.22110277610469256</c:v>
                      </c:pt>
                      <c:pt idx="523">
                        <c:v>0.22165033127087555</c:v>
                      </c:pt>
                      <c:pt idx="524">
                        <c:v>0.22170508678749384</c:v>
                      </c:pt>
                      <c:pt idx="525">
                        <c:v>0.22225264195367683</c:v>
                      </c:pt>
                      <c:pt idx="526">
                        <c:v>0.22280019711985982</c:v>
                      </c:pt>
                      <c:pt idx="527">
                        <c:v>0.22323824125280622</c:v>
                      </c:pt>
                      <c:pt idx="528">
                        <c:v>0.22378579641898921</c:v>
                      </c:pt>
                      <c:pt idx="529">
                        <c:v>0.2243333515851722</c:v>
                      </c:pt>
                      <c:pt idx="530">
                        <c:v>0.22488090675135519</c:v>
                      </c:pt>
                      <c:pt idx="531">
                        <c:v>0.22493566226797349</c:v>
                      </c:pt>
                      <c:pt idx="532">
                        <c:v>0.2254832174341565</c:v>
                      </c:pt>
                      <c:pt idx="533">
                        <c:v>0.22603077260033949</c:v>
                      </c:pt>
                      <c:pt idx="534">
                        <c:v>0.22657832776652248</c:v>
                      </c:pt>
                      <c:pt idx="535">
                        <c:v>0.22712588293270547</c:v>
                      </c:pt>
                      <c:pt idx="536">
                        <c:v>0.22767343809888846</c:v>
                      </c:pt>
                      <c:pt idx="537">
                        <c:v>0.22822099326507145</c:v>
                      </c:pt>
                      <c:pt idx="538">
                        <c:v>0.22827574878168977</c:v>
                      </c:pt>
                      <c:pt idx="539">
                        <c:v>0.22882330394787276</c:v>
                      </c:pt>
                      <c:pt idx="540">
                        <c:v>0.22937085911405575</c:v>
                      </c:pt>
                      <c:pt idx="541">
                        <c:v>0.22991841428023874</c:v>
                      </c:pt>
                      <c:pt idx="542">
                        <c:v>0.23046596944642173</c:v>
                      </c:pt>
                      <c:pt idx="543">
                        <c:v>0.23101352461260471</c:v>
                      </c:pt>
                      <c:pt idx="544">
                        <c:v>0.2315610797787877</c:v>
                      </c:pt>
                      <c:pt idx="545">
                        <c:v>0.23161583529540603</c:v>
                      </c:pt>
                      <c:pt idx="546">
                        <c:v>0.23216339046158901</c:v>
                      </c:pt>
                      <c:pt idx="547">
                        <c:v>0.232710945627772</c:v>
                      </c:pt>
                      <c:pt idx="548">
                        <c:v>0.23325850079395499</c:v>
                      </c:pt>
                      <c:pt idx="549">
                        <c:v>0.23331325631057329</c:v>
                      </c:pt>
                      <c:pt idx="550">
                        <c:v>0.23386081147675628</c:v>
                      </c:pt>
                      <c:pt idx="551">
                        <c:v>0.23440836664293926</c:v>
                      </c:pt>
                      <c:pt idx="552">
                        <c:v>0.23495592180912228</c:v>
                      </c:pt>
                      <c:pt idx="553">
                        <c:v>0.23550347697530527</c:v>
                      </c:pt>
                      <c:pt idx="554">
                        <c:v>0.23605103214148826</c:v>
                      </c:pt>
                      <c:pt idx="555">
                        <c:v>0.23659858730767125</c:v>
                      </c:pt>
                      <c:pt idx="556">
                        <c:v>0.23665334282428954</c:v>
                      </c:pt>
                      <c:pt idx="557">
                        <c:v>0.23720089799047253</c:v>
                      </c:pt>
                      <c:pt idx="558">
                        <c:v>0.23774845315665552</c:v>
                      </c:pt>
                      <c:pt idx="559">
                        <c:v>0.23829600832283854</c:v>
                      </c:pt>
                      <c:pt idx="560">
                        <c:v>0.23884356348902153</c:v>
                      </c:pt>
                      <c:pt idx="561">
                        <c:v>0.23939111865520452</c:v>
                      </c:pt>
                      <c:pt idx="562">
                        <c:v>0.2399386738213875</c:v>
                      </c:pt>
                      <c:pt idx="563">
                        <c:v>0.2399934293380058</c:v>
                      </c:pt>
                      <c:pt idx="564">
                        <c:v>0.24054098450418879</c:v>
                      </c:pt>
                      <c:pt idx="565">
                        <c:v>0.24108853967037178</c:v>
                      </c:pt>
                      <c:pt idx="566">
                        <c:v>0.24163609483655479</c:v>
                      </c:pt>
                      <c:pt idx="567">
                        <c:v>0.24169085035317309</c:v>
                      </c:pt>
                      <c:pt idx="568">
                        <c:v>0.24223840551935608</c:v>
                      </c:pt>
                      <c:pt idx="569">
                        <c:v>0.24278596068553907</c:v>
                      </c:pt>
                      <c:pt idx="570">
                        <c:v>0.24327876033510376</c:v>
                      </c:pt>
                      <c:pt idx="571">
                        <c:v>0.24382631550128675</c:v>
                      </c:pt>
                      <c:pt idx="572">
                        <c:v>0.24437387066746974</c:v>
                      </c:pt>
                      <c:pt idx="573">
                        <c:v>0.24492142583365273</c:v>
                      </c:pt>
                      <c:pt idx="574">
                        <c:v>0.24497618135027105</c:v>
                      </c:pt>
                      <c:pt idx="575">
                        <c:v>0.24552373651645404</c:v>
                      </c:pt>
                      <c:pt idx="576">
                        <c:v>0.24607129168263703</c:v>
                      </c:pt>
                      <c:pt idx="577">
                        <c:v>0.24661884684882002</c:v>
                      </c:pt>
                      <c:pt idx="578">
                        <c:v>0.24716640201500301</c:v>
                      </c:pt>
                      <c:pt idx="579">
                        <c:v>0.247713957181186</c:v>
                      </c:pt>
                      <c:pt idx="580">
                        <c:v>0.24826151234736898</c:v>
                      </c:pt>
                      <c:pt idx="581">
                        <c:v>0.24831626786398731</c:v>
                      </c:pt>
                      <c:pt idx="582">
                        <c:v>0.24886382303017029</c:v>
                      </c:pt>
                      <c:pt idx="583">
                        <c:v>0.24941137819635328</c:v>
                      </c:pt>
                      <c:pt idx="584">
                        <c:v>0.24995893336253627</c:v>
                      </c:pt>
                      <c:pt idx="585">
                        <c:v>0.25050648852871926</c:v>
                      </c:pt>
                      <c:pt idx="586">
                        <c:v>0.25105404369490225</c:v>
                      </c:pt>
                      <c:pt idx="587">
                        <c:v>0.25160159886108524</c:v>
                      </c:pt>
                      <c:pt idx="588">
                        <c:v>0.25165635437770356</c:v>
                      </c:pt>
                      <c:pt idx="589">
                        <c:v>0.25220390954388655</c:v>
                      </c:pt>
                      <c:pt idx="590">
                        <c:v>0.25275146471006954</c:v>
                      </c:pt>
                      <c:pt idx="591">
                        <c:v>0.25329901987625253</c:v>
                      </c:pt>
                      <c:pt idx="592">
                        <c:v>0.25335377539287085</c:v>
                      </c:pt>
                      <c:pt idx="593">
                        <c:v>0.25390133055905384</c:v>
                      </c:pt>
                      <c:pt idx="594">
                        <c:v>0.25444888572523683</c:v>
                      </c:pt>
                      <c:pt idx="595">
                        <c:v>0.25499644089141982</c:v>
                      </c:pt>
                      <c:pt idx="596">
                        <c:v>0.25554399605760281</c:v>
                      </c:pt>
                      <c:pt idx="597">
                        <c:v>0.2560915512237858</c:v>
                      </c:pt>
                      <c:pt idx="598">
                        <c:v>0.25663910638996879</c:v>
                      </c:pt>
                      <c:pt idx="599">
                        <c:v>0.25669386190658711</c:v>
                      </c:pt>
                      <c:pt idx="600">
                        <c:v>0.2572414170727701</c:v>
                      </c:pt>
                      <c:pt idx="601">
                        <c:v>0.25778897223895308</c:v>
                      </c:pt>
                      <c:pt idx="602">
                        <c:v>0.25833652740513607</c:v>
                      </c:pt>
                      <c:pt idx="603">
                        <c:v>0.25888408257131906</c:v>
                      </c:pt>
                      <c:pt idx="604">
                        <c:v>0.25943163773750205</c:v>
                      </c:pt>
                      <c:pt idx="605">
                        <c:v>0.25997919290368504</c:v>
                      </c:pt>
                      <c:pt idx="606">
                        <c:v>0.26003394842030336</c:v>
                      </c:pt>
                      <c:pt idx="607">
                        <c:v>0.26058150358648635</c:v>
                      </c:pt>
                      <c:pt idx="608">
                        <c:v>0.26112905875266934</c:v>
                      </c:pt>
                      <c:pt idx="609">
                        <c:v>0.26167661391885233</c:v>
                      </c:pt>
                      <c:pt idx="610">
                        <c:v>0.26173136943547065</c:v>
                      </c:pt>
                      <c:pt idx="611">
                        <c:v>0.26227892460165364</c:v>
                      </c:pt>
                      <c:pt idx="612">
                        <c:v>0.26282647976783663</c:v>
                      </c:pt>
                      <c:pt idx="613">
                        <c:v>0.26326452390078298</c:v>
                      </c:pt>
                      <c:pt idx="614">
                        <c:v>0.26381207906696602</c:v>
                      </c:pt>
                      <c:pt idx="615">
                        <c:v>0.26435963423314901</c:v>
                      </c:pt>
                      <c:pt idx="616">
                        <c:v>0.264907189399332</c:v>
                      </c:pt>
                      <c:pt idx="617">
                        <c:v>0.26496194491595026</c:v>
                      </c:pt>
                      <c:pt idx="618">
                        <c:v>0.26550950008213325</c:v>
                      </c:pt>
                      <c:pt idx="619">
                        <c:v>0.26605705524831624</c:v>
                      </c:pt>
                      <c:pt idx="620">
                        <c:v>0.26660461041449929</c:v>
                      </c:pt>
                      <c:pt idx="621">
                        <c:v>0.26715216558068228</c:v>
                      </c:pt>
                      <c:pt idx="622">
                        <c:v>0.26769972074686527</c:v>
                      </c:pt>
                      <c:pt idx="623">
                        <c:v>0.26824727591304826</c:v>
                      </c:pt>
                      <c:pt idx="624">
                        <c:v>0.26830203142966652</c:v>
                      </c:pt>
                      <c:pt idx="625">
                        <c:v>0.26884958659584951</c:v>
                      </c:pt>
                      <c:pt idx="626">
                        <c:v>0.2693971417620325</c:v>
                      </c:pt>
                      <c:pt idx="627">
                        <c:v>0.26994469692821554</c:v>
                      </c:pt>
                      <c:pt idx="628">
                        <c:v>0.27049225209439853</c:v>
                      </c:pt>
                      <c:pt idx="629">
                        <c:v>0.27103980726058152</c:v>
                      </c:pt>
                      <c:pt idx="630">
                        <c:v>0.27158736242676451</c:v>
                      </c:pt>
                      <c:pt idx="631">
                        <c:v>0.27164211794338278</c:v>
                      </c:pt>
                      <c:pt idx="632">
                        <c:v>0.27218967310956577</c:v>
                      </c:pt>
                      <c:pt idx="633">
                        <c:v>0.27273722827574876</c:v>
                      </c:pt>
                      <c:pt idx="634">
                        <c:v>0.2732847834419318</c:v>
                      </c:pt>
                      <c:pt idx="635">
                        <c:v>0.27333953895855007</c:v>
                      </c:pt>
                      <c:pt idx="636">
                        <c:v>0.27388709412473305</c:v>
                      </c:pt>
                      <c:pt idx="637">
                        <c:v>0.27443464929091604</c:v>
                      </c:pt>
                      <c:pt idx="638">
                        <c:v>0.27498220445709903</c:v>
                      </c:pt>
                      <c:pt idx="639">
                        <c:v>0.27552975962328202</c:v>
                      </c:pt>
                      <c:pt idx="640">
                        <c:v>0.27607731478946501</c:v>
                      </c:pt>
                      <c:pt idx="641">
                        <c:v>0.27662486995564806</c:v>
                      </c:pt>
                      <c:pt idx="642">
                        <c:v>0.27667962547226632</c:v>
                      </c:pt>
                      <c:pt idx="643">
                        <c:v>0.27722718063844931</c:v>
                      </c:pt>
                      <c:pt idx="644">
                        <c:v>0.2777747358046323</c:v>
                      </c:pt>
                      <c:pt idx="645">
                        <c:v>0.27832229097081529</c:v>
                      </c:pt>
                      <c:pt idx="646">
                        <c:v>0.27886984613699828</c:v>
                      </c:pt>
                      <c:pt idx="647">
                        <c:v>0.27941740130318132</c:v>
                      </c:pt>
                      <c:pt idx="648">
                        <c:v>0.27996495646936431</c:v>
                      </c:pt>
                      <c:pt idx="649">
                        <c:v>0.2805125116355473</c:v>
                      </c:pt>
                      <c:pt idx="650">
                        <c:v>0.28106006680173029</c:v>
                      </c:pt>
                      <c:pt idx="651">
                        <c:v>0.28160762196791328</c:v>
                      </c:pt>
                      <c:pt idx="652">
                        <c:v>0.28215517713409627</c:v>
                      </c:pt>
                      <c:pt idx="653">
                        <c:v>0.28270273230027926</c:v>
                      </c:pt>
                      <c:pt idx="654">
                        <c:v>0.28325028746646225</c:v>
                      </c:pt>
                      <c:pt idx="655">
                        <c:v>0.28379784263264524</c:v>
                      </c:pt>
                      <c:pt idx="656">
                        <c:v>0.28434539779882823</c:v>
                      </c:pt>
                      <c:pt idx="657">
                        <c:v>0.28489295296501121</c:v>
                      </c:pt>
                      <c:pt idx="658">
                        <c:v>0.2854405081311942</c:v>
                      </c:pt>
                      <c:pt idx="659">
                        <c:v>0.28598806329737719</c:v>
                      </c:pt>
                      <c:pt idx="660">
                        <c:v>0.28653561846356018</c:v>
                      </c:pt>
                      <c:pt idx="661">
                        <c:v>0.28708317362974317</c:v>
                      </c:pt>
                      <c:pt idx="662">
                        <c:v>0.28763072879592622</c:v>
                      </c:pt>
                      <c:pt idx="663">
                        <c:v>0.28817828396210921</c:v>
                      </c:pt>
                      <c:pt idx="664">
                        <c:v>0.28872583912829219</c:v>
                      </c:pt>
                      <c:pt idx="665">
                        <c:v>0.28927339429447518</c:v>
                      </c:pt>
                      <c:pt idx="666">
                        <c:v>0.28982094946065817</c:v>
                      </c:pt>
                      <c:pt idx="667">
                        <c:v>0.29036850462684116</c:v>
                      </c:pt>
                      <c:pt idx="668">
                        <c:v>0.29091605979302415</c:v>
                      </c:pt>
                      <c:pt idx="669">
                        <c:v>0.29146361495920714</c:v>
                      </c:pt>
                      <c:pt idx="670">
                        <c:v>0.29201117012539013</c:v>
                      </c:pt>
                      <c:pt idx="671">
                        <c:v>0.29255872529157312</c:v>
                      </c:pt>
                      <c:pt idx="672">
                        <c:v>0.29310628045775611</c:v>
                      </c:pt>
                      <c:pt idx="673">
                        <c:v>0.2936538356239391</c:v>
                      </c:pt>
                      <c:pt idx="674">
                        <c:v>0.29420139079012209</c:v>
                      </c:pt>
                      <c:pt idx="675">
                        <c:v>0.29474894595630508</c:v>
                      </c:pt>
                      <c:pt idx="676">
                        <c:v>0.29529650112248806</c:v>
                      </c:pt>
                      <c:pt idx="677">
                        <c:v>0.29584405628867111</c:v>
                      </c:pt>
                      <c:pt idx="678">
                        <c:v>0.2963916114548541</c:v>
                      </c:pt>
                      <c:pt idx="679">
                        <c:v>0.29693916662103709</c:v>
                      </c:pt>
                      <c:pt idx="680">
                        <c:v>0.29748672178722008</c:v>
                      </c:pt>
                      <c:pt idx="681">
                        <c:v>0.29803427695340307</c:v>
                      </c:pt>
                      <c:pt idx="682">
                        <c:v>0.29858183211958605</c:v>
                      </c:pt>
                      <c:pt idx="683">
                        <c:v>0.29912938728576904</c:v>
                      </c:pt>
                      <c:pt idx="684">
                        <c:v>0.29967694245195203</c:v>
                      </c:pt>
                      <c:pt idx="685">
                        <c:v>0.30022449761813502</c:v>
                      </c:pt>
                      <c:pt idx="686">
                        <c:v>0.30077205278431801</c:v>
                      </c:pt>
                      <c:pt idx="687">
                        <c:v>0.301319607950501</c:v>
                      </c:pt>
                      <c:pt idx="688">
                        <c:v>0.30186716311668399</c:v>
                      </c:pt>
                      <c:pt idx="689">
                        <c:v>0.30241471828286698</c:v>
                      </c:pt>
                      <c:pt idx="690">
                        <c:v>0.30296227344904997</c:v>
                      </c:pt>
                      <c:pt idx="691">
                        <c:v>0.30350982861523296</c:v>
                      </c:pt>
                      <c:pt idx="692">
                        <c:v>0.304057383781416</c:v>
                      </c:pt>
                      <c:pt idx="693">
                        <c:v>0.30460493894759899</c:v>
                      </c:pt>
                      <c:pt idx="694">
                        <c:v>0.30515249411378198</c:v>
                      </c:pt>
                      <c:pt idx="695">
                        <c:v>0.30570004927996497</c:v>
                      </c:pt>
                      <c:pt idx="696">
                        <c:v>0.30624760444614796</c:v>
                      </c:pt>
                      <c:pt idx="697">
                        <c:v>0.30679515961233095</c:v>
                      </c:pt>
                      <c:pt idx="698">
                        <c:v>0.30734271477851394</c:v>
                      </c:pt>
                      <c:pt idx="699">
                        <c:v>0.30789026994469693</c:v>
                      </c:pt>
                      <c:pt idx="700">
                        <c:v>0.30843782511087992</c:v>
                      </c:pt>
                      <c:pt idx="701">
                        <c:v>0.3089853802770629</c:v>
                      </c:pt>
                      <c:pt idx="702">
                        <c:v>0.30953293544324589</c:v>
                      </c:pt>
                      <c:pt idx="703">
                        <c:v>0.31008049060942888</c:v>
                      </c:pt>
                      <c:pt idx="704">
                        <c:v>0.31062804577561187</c:v>
                      </c:pt>
                      <c:pt idx="705">
                        <c:v>0.31117560094179486</c:v>
                      </c:pt>
                      <c:pt idx="706">
                        <c:v>0.31172315610797791</c:v>
                      </c:pt>
                      <c:pt idx="707">
                        <c:v>0.31227071127416089</c:v>
                      </c:pt>
                      <c:pt idx="708">
                        <c:v>0.31281826644034388</c:v>
                      </c:pt>
                      <c:pt idx="709">
                        <c:v>0.31336582160652687</c:v>
                      </c:pt>
                      <c:pt idx="710">
                        <c:v>0.31391337677270986</c:v>
                      </c:pt>
                      <c:pt idx="711">
                        <c:v>0.31446093193889285</c:v>
                      </c:pt>
                      <c:pt idx="712">
                        <c:v>0.31500848710507584</c:v>
                      </c:pt>
                      <c:pt idx="713">
                        <c:v>0.31555604227125883</c:v>
                      </c:pt>
                      <c:pt idx="714">
                        <c:v>0.31610359743744182</c:v>
                      </c:pt>
                      <c:pt idx="715">
                        <c:v>0.31665115260362481</c:v>
                      </c:pt>
                      <c:pt idx="716">
                        <c:v>0.3171987077698078</c:v>
                      </c:pt>
                      <c:pt idx="717">
                        <c:v>0.31774626293599079</c:v>
                      </c:pt>
                      <c:pt idx="718">
                        <c:v>0.31829381810217378</c:v>
                      </c:pt>
                      <c:pt idx="719">
                        <c:v>0.31884137326835676</c:v>
                      </c:pt>
                      <c:pt idx="720">
                        <c:v>0.31938892843453975</c:v>
                      </c:pt>
                      <c:pt idx="721">
                        <c:v>0.3199364836007228</c:v>
                      </c:pt>
                      <c:pt idx="722">
                        <c:v>0.32048403876690579</c:v>
                      </c:pt>
                      <c:pt idx="723">
                        <c:v>0.32103159393308878</c:v>
                      </c:pt>
                      <c:pt idx="724">
                        <c:v>0.32157914909927177</c:v>
                      </c:pt>
                      <c:pt idx="725">
                        <c:v>0.32212670426545476</c:v>
                      </c:pt>
                      <c:pt idx="726">
                        <c:v>0.32267425943163774</c:v>
                      </c:pt>
                      <c:pt idx="727">
                        <c:v>0.32322181459782073</c:v>
                      </c:pt>
                      <c:pt idx="728">
                        <c:v>0.32376936976400372</c:v>
                      </c:pt>
                      <c:pt idx="729">
                        <c:v>0.32431692493018671</c:v>
                      </c:pt>
                      <c:pt idx="730">
                        <c:v>0.3248644800963697</c:v>
                      </c:pt>
                      <c:pt idx="731">
                        <c:v>0.32541203526255269</c:v>
                      </c:pt>
                      <c:pt idx="732">
                        <c:v>0.32595959042873568</c:v>
                      </c:pt>
                      <c:pt idx="733">
                        <c:v>0.32650714559491867</c:v>
                      </c:pt>
                      <c:pt idx="734">
                        <c:v>0.32705470076110166</c:v>
                      </c:pt>
                      <c:pt idx="735">
                        <c:v>0.32760225592728465</c:v>
                      </c:pt>
                      <c:pt idx="736">
                        <c:v>0.32814981109346769</c:v>
                      </c:pt>
                      <c:pt idx="737">
                        <c:v>0.32869736625965068</c:v>
                      </c:pt>
                      <c:pt idx="738">
                        <c:v>0.32924492142583367</c:v>
                      </c:pt>
                      <c:pt idx="739">
                        <c:v>0.32979247659201666</c:v>
                      </c:pt>
                      <c:pt idx="740">
                        <c:v>0.33034003175819965</c:v>
                      </c:pt>
                      <c:pt idx="741">
                        <c:v>0.33088758692438264</c:v>
                      </c:pt>
                      <c:pt idx="742">
                        <c:v>0.33143514209056563</c:v>
                      </c:pt>
                      <c:pt idx="743">
                        <c:v>0.33198269725674862</c:v>
                      </c:pt>
                      <c:pt idx="744">
                        <c:v>0.3325302524229316</c:v>
                      </c:pt>
                      <c:pt idx="745">
                        <c:v>0.33307780758911459</c:v>
                      </c:pt>
                      <c:pt idx="746">
                        <c:v>0.33362536275529758</c:v>
                      </c:pt>
                      <c:pt idx="747">
                        <c:v>0.33417291792148057</c:v>
                      </c:pt>
                      <c:pt idx="748">
                        <c:v>0.33472047308766356</c:v>
                      </c:pt>
                      <c:pt idx="749">
                        <c:v>0.33526802825384655</c:v>
                      </c:pt>
                      <c:pt idx="750">
                        <c:v>0.3358155834200296</c:v>
                      </c:pt>
                      <c:pt idx="751">
                        <c:v>0.33636313858621258</c:v>
                      </c:pt>
                      <c:pt idx="752">
                        <c:v>0.33691069375239557</c:v>
                      </c:pt>
                      <c:pt idx="753">
                        <c:v>0.33745824891857856</c:v>
                      </c:pt>
                      <c:pt idx="754">
                        <c:v>0.33800580408476155</c:v>
                      </c:pt>
                      <c:pt idx="755">
                        <c:v>0.33855335925094454</c:v>
                      </c:pt>
                      <c:pt idx="756">
                        <c:v>0.33910091441712753</c:v>
                      </c:pt>
                      <c:pt idx="757">
                        <c:v>0.33964846958331052</c:v>
                      </c:pt>
                      <c:pt idx="758">
                        <c:v>0.34019602474949351</c:v>
                      </c:pt>
                      <c:pt idx="759">
                        <c:v>0.3407435799156765</c:v>
                      </c:pt>
                      <c:pt idx="760">
                        <c:v>0.34129113508185949</c:v>
                      </c:pt>
                      <c:pt idx="761">
                        <c:v>0.34183869024804248</c:v>
                      </c:pt>
                      <c:pt idx="762">
                        <c:v>0.34238624541422547</c:v>
                      </c:pt>
                      <c:pt idx="763">
                        <c:v>0.34293380058040845</c:v>
                      </c:pt>
                      <c:pt idx="764">
                        <c:v>0.34348135574659144</c:v>
                      </c:pt>
                      <c:pt idx="765">
                        <c:v>0.34402891091277449</c:v>
                      </c:pt>
                      <c:pt idx="766">
                        <c:v>0.34457646607895748</c:v>
                      </c:pt>
                      <c:pt idx="767">
                        <c:v>0.34512402124514047</c:v>
                      </c:pt>
                      <c:pt idx="768">
                        <c:v>0.34567157641132346</c:v>
                      </c:pt>
                      <c:pt idx="769">
                        <c:v>0.34621913157750644</c:v>
                      </c:pt>
                      <c:pt idx="770">
                        <c:v>0.34676668674368943</c:v>
                      </c:pt>
                      <c:pt idx="771">
                        <c:v>0.34731424190987242</c:v>
                      </c:pt>
                      <c:pt idx="772">
                        <c:v>0.34786179707605541</c:v>
                      </c:pt>
                      <c:pt idx="773">
                        <c:v>0.3484093522422384</c:v>
                      </c:pt>
                      <c:pt idx="774">
                        <c:v>0.34895690740842139</c:v>
                      </c:pt>
                      <c:pt idx="775">
                        <c:v>0.34950446257460438</c:v>
                      </c:pt>
                      <c:pt idx="776">
                        <c:v>0.35005201774078737</c:v>
                      </c:pt>
                      <c:pt idx="777">
                        <c:v>0.35059957290697036</c:v>
                      </c:pt>
                      <c:pt idx="778">
                        <c:v>0.35114712807315335</c:v>
                      </c:pt>
                      <c:pt idx="779">
                        <c:v>0.35169468323933634</c:v>
                      </c:pt>
                      <c:pt idx="780">
                        <c:v>0.35224223840551938</c:v>
                      </c:pt>
                      <c:pt idx="781">
                        <c:v>0.35278979357170237</c:v>
                      </c:pt>
                      <c:pt idx="782">
                        <c:v>0.35333734873788536</c:v>
                      </c:pt>
                      <c:pt idx="783">
                        <c:v>0.35388490390406835</c:v>
                      </c:pt>
                      <c:pt idx="784">
                        <c:v>0.35443245907025134</c:v>
                      </c:pt>
                      <c:pt idx="785">
                        <c:v>0.35498001423643433</c:v>
                      </c:pt>
                      <c:pt idx="786">
                        <c:v>0.35552756940261732</c:v>
                      </c:pt>
                      <c:pt idx="787">
                        <c:v>0.35607512456880031</c:v>
                      </c:pt>
                      <c:pt idx="788">
                        <c:v>0.35662267973498329</c:v>
                      </c:pt>
                      <c:pt idx="789">
                        <c:v>0.35717023490116628</c:v>
                      </c:pt>
                      <c:pt idx="790">
                        <c:v>0.35771779006734927</c:v>
                      </c:pt>
                      <c:pt idx="791">
                        <c:v>0.35826534523353226</c:v>
                      </c:pt>
                      <c:pt idx="792">
                        <c:v>0.35881290039971525</c:v>
                      </c:pt>
                      <c:pt idx="793">
                        <c:v>0.35936045556589824</c:v>
                      </c:pt>
                      <c:pt idx="794">
                        <c:v>0.35990801073208128</c:v>
                      </c:pt>
                      <c:pt idx="795">
                        <c:v>0.36045556589826427</c:v>
                      </c:pt>
                      <c:pt idx="796">
                        <c:v>0.36100312106444726</c:v>
                      </c:pt>
                      <c:pt idx="797">
                        <c:v>0.36155067623063025</c:v>
                      </c:pt>
                      <c:pt idx="798">
                        <c:v>0.36209823139681324</c:v>
                      </c:pt>
                      <c:pt idx="799">
                        <c:v>0.36264578656299623</c:v>
                      </c:pt>
                      <c:pt idx="800">
                        <c:v>0.36319334172917922</c:v>
                      </c:pt>
                      <c:pt idx="801">
                        <c:v>0.36374089689536221</c:v>
                      </c:pt>
                      <c:pt idx="802">
                        <c:v>0.3642884520615452</c:v>
                      </c:pt>
                      <c:pt idx="803">
                        <c:v>0.36483600722772819</c:v>
                      </c:pt>
                      <c:pt idx="804">
                        <c:v>0.36538356239391118</c:v>
                      </c:pt>
                      <c:pt idx="805">
                        <c:v>0.36593111756009417</c:v>
                      </c:pt>
                      <c:pt idx="806">
                        <c:v>0.36647867272627715</c:v>
                      </c:pt>
                      <c:pt idx="807">
                        <c:v>0.36702622789246014</c:v>
                      </c:pt>
                      <c:pt idx="808">
                        <c:v>0.36757378305864313</c:v>
                      </c:pt>
                      <c:pt idx="809">
                        <c:v>0.36812133822482618</c:v>
                      </c:pt>
                      <c:pt idx="810">
                        <c:v>0.36866889339100917</c:v>
                      </c:pt>
                      <c:pt idx="811">
                        <c:v>0.36921644855719216</c:v>
                      </c:pt>
                      <c:pt idx="812">
                        <c:v>0.36976400372337515</c:v>
                      </c:pt>
                      <c:pt idx="813">
                        <c:v>0.37031155888955813</c:v>
                      </c:pt>
                      <c:pt idx="814">
                        <c:v>0.37085911405574112</c:v>
                      </c:pt>
                      <c:pt idx="815">
                        <c:v>0.37140666922192411</c:v>
                      </c:pt>
                      <c:pt idx="816">
                        <c:v>0.3719542243881071</c:v>
                      </c:pt>
                      <c:pt idx="817">
                        <c:v>0.37250177955429009</c:v>
                      </c:pt>
                      <c:pt idx="818">
                        <c:v>0.37304933472047308</c:v>
                      </c:pt>
                      <c:pt idx="819">
                        <c:v>0.37359688988665607</c:v>
                      </c:pt>
                      <c:pt idx="820">
                        <c:v>0.37414444505283906</c:v>
                      </c:pt>
                      <c:pt idx="821">
                        <c:v>0.37469200021902205</c:v>
                      </c:pt>
                      <c:pt idx="822">
                        <c:v>0.37523955538520504</c:v>
                      </c:pt>
                      <c:pt idx="823">
                        <c:v>0.37578711055138803</c:v>
                      </c:pt>
                      <c:pt idx="824">
                        <c:v>0.37633466571757107</c:v>
                      </c:pt>
                      <c:pt idx="825">
                        <c:v>0.37688222088375406</c:v>
                      </c:pt>
                      <c:pt idx="826">
                        <c:v>0.37742977604993705</c:v>
                      </c:pt>
                      <c:pt idx="827">
                        <c:v>0.37797733121612004</c:v>
                      </c:pt>
                      <c:pt idx="828">
                        <c:v>0.37852488638230303</c:v>
                      </c:pt>
                      <c:pt idx="829">
                        <c:v>0.37907244154848602</c:v>
                      </c:pt>
                      <c:pt idx="830">
                        <c:v>0.37961999671466901</c:v>
                      </c:pt>
                      <c:pt idx="831">
                        <c:v>0.38016755188085199</c:v>
                      </c:pt>
                      <c:pt idx="832">
                        <c:v>0.38071510704703498</c:v>
                      </c:pt>
                      <c:pt idx="833">
                        <c:v>0.38126266221321797</c:v>
                      </c:pt>
                      <c:pt idx="834">
                        <c:v>0.38181021737940096</c:v>
                      </c:pt>
                      <c:pt idx="835">
                        <c:v>0.38235777254558395</c:v>
                      </c:pt>
                      <c:pt idx="836">
                        <c:v>0.38290532771176694</c:v>
                      </c:pt>
                      <c:pt idx="837">
                        <c:v>0.38345288287794993</c:v>
                      </c:pt>
                      <c:pt idx="838">
                        <c:v>0.38400043804413292</c:v>
                      </c:pt>
                      <c:pt idx="839">
                        <c:v>0.38454799321031596</c:v>
                      </c:pt>
                      <c:pt idx="840">
                        <c:v>0.38509554837649895</c:v>
                      </c:pt>
                      <c:pt idx="841">
                        <c:v>0.38564310354268194</c:v>
                      </c:pt>
                      <c:pt idx="842">
                        <c:v>0.38619065870886493</c:v>
                      </c:pt>
                      <c:pt idx="843">
                        <c:v>0.38673821387504792</c:v>
                      </c:pt>
                      <c:pt idx="844">
                        <c:v>0.38728576904123091</c:v>
                      </c:pt>
                      <c:pt idx="845">
                        <c:v>0.3878333242074139</c:v>
                      </c:pt>
                      <c:pt idx="846">
                        <c:v>0.38838087937359689</c:v>
                      </c:pt>
                      <c:pt idx="847">
                        <c:v>0.38892843453977988</c:v>
                      </c:pt>
                      <c:pt idx="848">
                        <c:v>0.38947598970596287</c:v>
                      </c:pt>
                      <c:pt idx="849">
                        <c:v>0.39002354487214586</c:v>
                      </c:pt>
                      <c:pt idx="850">
                        <c:v>0.39057110003832884</c:v>
                      </c:pt>
                      <c:pt idx="851">
                        <c:v>0.39111865520451183</c:v>
                      </c:pt>
                      <c:pt idx="852">
                        <c:v>0.39166621037069482</c:v>
                      </c:pt>
                      <c:pt idx="853">
                        <c:v>0.39221376553687787</c:v>
                      </c:pt>
                      <c:pt idx="854">
                        <c:v>0.39276132070306086</c:v>
                      </c:pt>
                      <c:pt idx="855">
                        <c:v>0.39330887586924385</c:v>
                      </c:pt>
                      <c:pt idx="856">
                        <c:v>0.39385643103542683</c:v>
                      </c:pt>
                      <c:pt idx="857">
                        <c:v>0.39440398620160982</c:v>
                      </c:pt>
                      <c:pt idx="858">
                        <c:v>0.39495154136779281</c:v>
                      </c:pt>
                      <c:pt idx="859">
                        <c:v>0.3954990965339758</c:v>
                      </c:pt>
                      <c:pt idx="860">
                        <c:v>0.39604665170015879</c:v>
                      </c:pt>
                      <c:pt idx="861">
                        <c:v>0.39659420686634178</c:v>
                      </c:pt>
                      <c:pt idx="862">
                        <c:v>0.39714176203252477</c:v>
                      </c:pt>
                      <c:pt idx="863">
                        <c:v>0.39768931719870776</c:v>
                      </c:pt>
                      <c:pt idx="864">
                        <c:v>0.39823687236489075</c:v>
                      </c:pt>
                      <c:pt idx="865">
                        <c:v>0.39878442753107374</c:v>
                      </c:pt>
                      <c:pt idx="866">
                        <c:v>0.39933198269725673</c:v>
                      </c:pt>
                      <c:pt idx="867">
                        <c:v>0.39987953786343972</c:v>
                      </c:pt>
                      <c:pt idx="868">
                        <c:v>0.40042709302962276</c:v>
                      </c:pt>
                      <c:pt idx="869">
                        <c:v>0.40097464819580575</c:v>
                      </c:pt>
                      <c:pt idx="870">
                        <c:v>0.40152220336198874</c:v>
                      </c:pt>
                      <c:pt idx="871">
                        <c:v>0.40206975852817173</c:v>
                      </c:pt>
                      <c:pt idx="872">
                        <c:v>0.40261731369435472</c:v>
                      </c:pt>
                      <c:pt idx="873">
                        <c:v>0.40316486886053771</c:v>
                      </c:pt>
                      <c:pt idx="874">
                        <c:v>0.4037124240267207</c:v>
                      </c:pt>
                      <c:pt idx="875">
                        <c:v>0.40425997919290368</c:v>
                      </c:pt>
                      <c:pt idx="876">
                        <c:v>0.40480753435908667</c:v>
                      </c:pt>
                      <c:pt idx="877">
                        <c:v>0.40535508952526966</c:v>
                      </c:pt>
                      <c:pt idx="878">
                        <c:v>0.40590264469145265</c:v>
                      </c:pt>
                      <c:pt idx="879">
                        <c:v>0.40645019985763564</c:v>
                      </c:pt>
                      <c:pt idx="880">
                        <c:v>0.40699775502381863</c:v>
                      </c:pt>
                      <c:pt idx="881">
                        <c:v>0.40754531019000162</c:v>
                      </c:pt>
                      <c:pt idx="882">
                        <c:v>0.40809286535618461</c:v>
                      </c:pt>
                      <c:pt idx="883">
                        <c:v>0.40864042052236765</c:v>
                      </c:pt>
                      <c:pt idx="884">
                        <c:v>0.40918797568855064</c:v>
                      </c:pt>
                      <c:pt idx="885">
                        <c:v>0.40973553085473363</c:v>
                      </c:pt>
                      <c:pt idx="886">
                        <c:v>0.41028308602091662</c:v>
                      </c:pt>
                      <c:pt idx="887">
                        <c:v>0.41083064118709961</c:v>
                      </c:pt>
                      <c:pt idx="888">
                        <c:v>0.4113781963532826</c:v>
                      </c:pt>
                      <c:pt idx="889">
                        <c:v>0.41192575151946559</c:v>
                      </c:pt>
                      <c:pt idx="890">
                        <c:v>0.41247330668564858</c:v>
                      </c:pt>
                      <c:pt idx="891">
                        <c:v>0.41302086185183157</c:v>
                      </c:pt>
                      <c:pt idx="892">
                        <c:v>0.41356841701801456</c:v>
                      </c:pt>
                      <c:pt idx="893">
                        <c:v>0.41411597218419754</c:v>
                      </c:pt>
                      <c:pt idx="894">
                        <c:v>0.41466352735038053</c:v>
                      </c:pt>
                      <c:pt idx="895">
                        <c:v>0.41521108251656352</c:v>
                      </c:pt>
                      <c:pt idx="896">
                        <c:v>0.41575863768274651</c:v>
                      </c:pt>
                      <c:pt idx="897">
                        <c:v>0.41630619284892956</c:v>
                      </c:pt>
                      <c:pt idx="898">
                        <c:v>0.41685374801511255</c:v>
                      </c:pt>
                      <c:pt idx="899">
                        <c:v>0.41740130318129554</c:v>
                      </c:pt>
                      <c:pt idx="900">
                        <c:v>0.41794885834747852</c:v>
                      </c:pt>
                      <c:pt idx="901">
                        <c:v>0.41849641351366151</c:v>
                      </c:pt>
                      <c:pt idx="902">
                        <c:v>0.4190439686798445</c:v>
                      </c:pt>
                      <c:pt idx="903">
                        <c:v>0.41959152384602749</c:v>
                      </c:pt>
                      <c:pt idx="904">
                        <c:v>0.42013907901221048</c:v>
                      </c:pt>
                      <c:pt idx="905">
                        <c:v>0.42068663417839347</c:v>
                      </c:pt>
                      <c:pt idx="906">
                        <c:v>0.42123418934457646</c:v>
                      </c:pt>
                      <c:pt idx="907">
                        <c:v>0.42178174451075945</c:v>
                      </c:pt>
                      <c:pt idx="908">
                        <c:v>0.42232929967694244</c:v>
                      </c:pt>
                      <c:pt idx="909">
                        <c:v>0.42287685484312543</c:v>
                      </c:pt>
                      <c:pt idx="910">
                        <c:v>0.42342441000930842</c:v>
                      </c:pt>
                      <c:pt idx="911">
                        <c:v>0.42397196517549141</c:v>
                      </c:pt>
                      <c:pt idx="912">
                        <c:v>0.42451952034167445</c:v>
                      </c:pt>
                      <c:pt idx="913">
                        <c:v>0.42506707550785744</c:v>
                      </c:pt>
                      <c:pt idx="914">
                        <c:v>0.42561463067404043</c:v>
                      </c:pt>
                      <c:pt idx="915">
                        <c:v>0.42616218584022342</c:v>
                      </c:pt>
                      <c:pt idx="916">
                        <c:v>0.42670974100640641</c:v>
                      </c:pt>
                      <c:pt idx="917">
                        <c:v>0.4272572961725894</c:v>
                      </c:pt>
                      <c:pt idx="918">
                        <c:v>0.42780485133877239</c:v>
                      </c:pt>
                      <c:pt idx="919">
                        <c:v>0.42835240650495537</c:v>
                      </c:pt>
                      <c:pt idx="920">
                        <c:v>0.42889996167113836</c:v>
                      </c:pt>
                      <c:pt idx="921">
                        <c:v>0.42944751683732135</c:v>
                      </c:pt>
                      <c:pt idx="922">
                        <c:v>0.42999507200350434</c:v>
                      </c:pt>
                      <c:pt idx="923">
                        <c:v>0.43054262716968733</c:v>
                      </c:pt>
                      <c:pt idx="924">
                        <c:v>0.43109018233587032</c:v>
                      </c:pt>
                      <c:pt idx="925">
                        <c:v>0.43163773750205331</c:v>
                      </c:pt>
                      <c:pt idx="926">
                        <c:v>0.4321852926682363</c:v>
                      </c:pt>
                      <c:pt idx="927">
                        <c:v>0.43273284783441934</c:v>
                      </c:pt>
                      <c:pt idx="928">
                        <c:v>0.43328040300060233</c:v>
                      </c:pt>
                      <c:pt idx="929">
                        <c:v>0.43382795816678532</c:v>
                      </c:pt>
                      <c:pt idx="930">
                        <c:v>0.43437551333296831</c:v>
                      </c:pt>
                      <c:pt idx="931">
                        <c:v>0.4349230684991513</c:v>
                      </c:pt>
                      <c:pt idx="932">
                        <c:v>0.43547062366533429</c:v>
                      </c:pt>
                      <c:pt idx="933">
                        <c:v>0.43601817883151728</c:v>
                      </c:pt>
                      <c:pt idx="934">
                        <c:v>0.43656573399770027</c:v>
                      </c:pt>
                      <c:pt idx="935">
                        <c:v>0.43711328916388326</c:v>
                      </c:pt>
                      <c:pt idx="936">
                        <c:v>0.43766084433006625</c:v>
                      </c:pt>
                      <c:pt idx="937">
                        <c:v>0.43820839949624923</c:v>
                      </c:pt>
                      <c:pt idx="938">
                        <c:v>0.43875595466243222</c:v>
                      </c:pt>
                      <c:pt idx="939">
                        <c:v>0.43930350982861521</c:v>
                      </c:pt>
                      <c:pt idx="940">
                        <c:v>0.4398510649947982</c:v>
                      </c:pt>
                      <c:pt idx="941">
                        <c:v>0.44039862016098119</c:v>
                      </c:pt>
                      <c:pt idx="942">
                        <c:v>0.44094617532716424</c:v>
                      </c:pt>
                      <c:pt idx="943">
                        <c:v>0.44149373049334723</c:v>
                      </c:pt>
                      <c:pt idx="944">
                        <c:v>0.44204128565953021</c:v>
                      </c:pt>
                      <c:pt idx="945">
                        <c:v>0.4425888408257132</c:v>
                      </c:pt>
                      <c:pt idx="946">
                        <c:v>0.44313639599189619</c:v>
                      </c:pt>
                      <c:pt idx="947">
                        <c:v>0.44368395115807918</c:v>
                      </c:pt>
                      <c:pt idx="948">
                        <c:v>0.44423150632426217</c:v>
                      </c:pt>
                      <c:pt idx="949">
                        <c:v>0.44477906149044516</c:v>
                      </c:pt>
                      <c:pt idx="950">
                        <c:v>0.44532661665662815</c:v>
                      </c:pt>
                      <c:pt idx="951">
                        <c:v>0.44587417182281114</c:v>
                      </c:pt>
                      <c:pt idx="952">
                        <c:v>0.44642172698899413</c:v>
                      </c:pt>
                      <c:pt idx="953">
                        <c:v>0.44696928215517712</c:v>
                      </c:pt>
                      <c:pt idx="954">
                        <c:v>0.44751683732136011</c:v>
                      </c:pt>
                      <c:pt idx="955">
                        <c:v>0.4480643924875431</c:v>
                      </c:pt>
                      <c:pt idx="956">
                        <c:v>0.44861194765372614</c:v>
                      </c:pt>
                      <c:pt idx="957">
                        <c:v>0.44915950281990913</c:v>
                      </c:pt>
                      <c:pt idx="958">
                        <c:v>0.44970705798609212</c:v>
                      </c:pt>
                      <c:pt idx="959">
                        <c:v>0.45025461315227511</c:v>
                      </c:pt>
                      <c:pt idx="960">
                        <c:v>0.4508021683184581</c:v>
                      </c:pt>
                      <c:pt idx="961">
                        <c:v>0.45134972348464109</c:v>
                      </c:pt>
                      <c:pt idx="962">
                        <c:v>0.45189727865082407</c:v>
                      </c:pt>
                      <c:pt idx="963">
                        <c:v>0.45244483381700706</c:v>
                      </c:pt>
                      <c:pt idx="964">
                        <c:v>0.45299238898319005</c:v>
                      </c:pt>
                      <c:pt idx="965">
                        <c:v>0.45353994414937304</c:v>
                      </c:pt>
                      <c:pt idx="966">
                        <c:v>0.45408749931555603</c:v>
                      </c:pt>
                      <c:pt idx="967">
                        <c:v>0.45463505448173902</c:v>
                      </c:pt>
                      <c:pt idx="968">
                        <c:v>0.45518260964792201</c:v>
                      </c:pt>
                      <c:pt idx="969">
                        <c:v>0.455730164814105</c:v>
                      </c:pt>
                      <c:pt idx="970">
                        <c:v>0.45627771998028799</c:v>
                      </c:pt>
                      <c:pt idx="971">
                        <c:v>0.45682527514647103</c:v>
                      </c:pt>
                      <c:pt idx="972">
                        <c:v>0.45737283031265402</c:v>
                      </c:pt>
                      <c:pt idx="973">
                        <c:v>0.45792038547883701</c:v>
                      </c:pt>
                      <c:pt idx="974">
                        <c:v>0.45846794064502</c:v>
                      </c:pt>
                      <c:pt idx="975">
                        <c:v>0.45901549581120299</c:v>
                      </c:pt>
                      <c:pt idx="976">
                        <c:v>0.45956305097738598</c:v>
                      </c:pt>
                      <c:pt idx="977">
                        <c:v>0.46011060614356897</c:v>
                      </c:pt>
                      <c:pt idx="978">
                        <c:v>0.46065816130975196</c:v>
                      </c:pt>
                      <c:pt idx="979">
                        <c:v>0.46120571647593495</c:v>
                      </c:pt>
                      <c:pt idx="980">
                        <c:v>0.46175327164211794</c:v>
                      </c:pt>
                      <c:pt idx="981">
                        <c:v>0.46230082680830092</c:v>
                      </c:pt>
                      <c:pt idx="982">
                        <c:v>0.46284838197448391</c:v>
                      </c:pt>
                      <c:pt idx="983">
                        <c:v>0.4633959371406669</c:v>
                      </c:pt>
                      <c:pt idx="984">
                        <c:v>0.46394349230684989</c:v>
                      </c:pt>
                      <c:pt idx="985">
                        <c:v>0.46449104747303288</c:v>
                      </c:pt>
                      <c:pt idx="986">
                        <c:v>0.46503860263921593</c:v>
                      </c:pt>
                      <c:pt idx="987">
                        <c:v>0.46558615780539891</c:v>
                      </c:pt>
                      <c:pt idx="988">
                        <c:v>0.4661337129715819</c:v>
                      </c:pt>
                      <c:pt idx="989">
                        <c:v>0.46668126813776489</c:v>
                      </c:pt>
                      <c:pt idx="990">
                        <c:v>0.46722882330394788</c:v>
                      </c:pt>
                      <c:pt idx="991">
                        <c:v>0.46777637847013087</c:v>
                      </c:pt>
                      <c:pt idx="992">
                        <c:v>0.46832393363631386</c:v>
                      </c:pt>
                      <c:pt idx="993">
                        <c:v>0.46887148880249685</c:v>
                      </c:pt>
                      <c:pt idx="994">
                        <c:v>0.46941904396867984</c:v>
                      </c:pt>
                      <c:pt idx="995">
                        <c:v>0.46996659913486283</c:v>
                      </c:pt>
                      <c:pt idx="996">
                        <c:v>0.47051415430104582</c:v>
                      </c:pt>
                      <c:pt idx="997">
                        <c:v>0.47106170946722881</c:v>
                      </c:pt>
                      <c:pt idx="998">
                        <c:v>0.4716092646334118</c:v>
                      </c:pt>
                      <c:pt idx="999">
                        <c:v>0.47215681979959478</c:v>
                      </c:pt>
                      <c:pt idx="1000">
                        <c:v>0.47270437496577783</c:v>
                      </c:pt>
                      <c:pt idx="1001">
                        <c:v>0.47325193013196082</c:v>
                      </c:pt>
                      <c:pt idx="1002">
                        <c:v>0.47379948529814381</c:v>
                      </c:pt>
                      <c:pt idx="1003">
                        <c:v>0.4743470404643268</c:v>
                      </c:pt>
                      <c:pt idx="1004">
                        <c:v>0.47489459563050979</c:v>
                      </c:pt>
                      <c:pt idx="1005">
                        <c:v>0.47544215079669278</c:v>
                      </c:pt>
                      <c:pt idx="1006">
                        <c:v>0.47598970596287576</c:v>
                      </c:pt>
                      <c:pt idx="1007">
                        <c:v>0.47653726112905875</c:v>
                      </c:pt>
                      <c:pt idx="1008">
                        <c:v>0.47708481629524174</c:v>
                      </c:pt>
                      <c:pt idx="1009">
                        <c:v>0.47763237146142473</c:v>
                      </c:pt>
                      <c:pt idx="1010">
                        <c:v>0.47817992662760772</c:v>
                      </c:pt>
                      <c:pt idx="1011">
                        <c:v>0.47872748179379071</c:v>
                      </c:pt>
                      <c:pt idx="1012">
                        <c:v>0.4792750369599737</c:v>
                      </c:pt>
                      <c:pt idx="1013">
                        <c:v>0.47982259212615669</c:v>
                      </c:pt>
                      <c:pt idx="1014">
                        <c:v>0.48037014729233968</c:v>
                      </c:pt>
                      <c:pt idx="1015">
                        <c:v>0.48091770245852272</c:v>
                      </c:pt>
                      <c:pt idx="1016">
                        <c:v>0.48146525762470571</c:v>
                      </c:pt>
                      <c:pt idx="1017">
                        <c:v>0.4820128127908887</c:v>
                      </c:pt>
                      <c:pt idx="1018">
                        <c:v>0.48256036795707169</c:v>
                      </c:pt>
                      <c:pt idx="1019">
                        <c:v>0.48310792312325468</c:v>
                      </c:pt>
                      <c:pt idx="1020">
                        <c:v>0.48365547828943767</c:v>
                      </c:pt>
                      <c:pt idx="1021">
                        <c:v>0.48420303345562066</c:v>
                      </c:pt>
                      <c:pt idx="1022">
                        <c:v>0.48475058862180365</c:v>
                      </c:pt>
                      <c:pt idx="1023">
                        <c:v>0.48529814378798664</c:v>
                      </c:pt>
                      <c:pt idx="1024">
                        <c:v>0.48584569895416962</c:v>
                      </c:pt>
                      <c:pt idx="1025">
                        <c:v>0.48639325412035261</c:v>
                      </c:pt>
                      <c:pt idx="1026">
                        <c:v>0.4869408092865356</c:v>
                      </c:pt>
                      <c:pt idx="1027">
                        <c:v>0.48748836445271859</c:v>
                      </c:pt>
                      <c:pt idx="1028">
                        <c:v>0.48803591961890158</c:v>
                      </c:pt>
                      <c:pt idx="1029">
                        <c:v>0.48858347478508457</c:v>
                      </c:pt>
                      <c:pt idx="1030">
                        <c:v>0.48913102995126762</c:v>
                      </c:pt>
                      <c:pt idx="1031">
                        <c:v>0.4896785851174506</c:v>
                      </c:pt>
                      <c:pt idx="1032">
                        <c:v>0.49022614028363359</c:v>
                      </c:pt>
                      <c:pt idx="1033">
                        <c:v>0.49077369544981658</c:v>
                      </c:pt>
                      <c:pt idx="1034">
                        <c:v>0.49132125061599957</c:v>
                      </c:pt>
                      <c:pt idx="1035">
                        <c:v>0.49186880578218256</c:v>
                      </c:pt>
                      <c:pt idx="1036">
                        <c:v>0.49241636094836555</c:v>
                      </c:pt>
                      <c:pt idx="1037">
                        <c:v>0.49296391611454854</c:v>
                      </c:pt>
                      <c:pt idx="1038">
                        <c:v>0.49351147128073153</c:v>
                      </c:pt>
                      <c:pt idx="1039">
                        <c:v>0.49405902644691452</c:v>
                      </c:pt>
                      <c:pt idx="1040">
                        <c:v>0.49460658161309751</c:v>
                      </c:pt>
                      <c:pt idx="1041">
                        <c:v>0.4951541367792805</c:v>
                      </c:pt>
                      <c:pt idx="1042">
                        <c:v>0.49570169194546349</c:v>
                      </c:pt>
                      <c:pt idx="1043">
                        <c:v>0.49624924711164647</c:v>
                      </c:pt>
                      <c:pt idx="1044">
                        <c:v>0.49679680227782952</c:v>
                      </c:pt>
                      <c:pt idx="1045">
                        <c:v>0.49734435744401251</c:v>
                      </c:pt>
                      <c:pt idx="1046">
                        <c:v>0.4978919126101955</c:v>
                      </c:pt>
                      <c:pt idx="1047">
                        <c:v>0.49843946777637849</c:v>
                      </c:pt>
                      <c:pt idx="1048">
                        <c:v>0.49898702294256148</c:v>
                      </c:pt>
                      <c:pt idx="1049">
                        <c:v>0.49953457810874446</c:v>
                      </c:pt>
                      <c:pt idx="1050">
                        <c:v>0.50008213327492745</c:v>
                      </c:pt>
                      <c:pt idx="1051">
                        <c:v>0.50062968844111044</c:v>
                      </c:pt>
                      <c:pt idx="1052">
                        <c:v>0.50117724360729343</c:v>
                      </c:pt>
                      <c:pt idx="1053">
                        <c:v>0.50172479877347642</c:v>
                      </c:pt>
                      <c:pt idx="1054">
                        <c:v>0.50227235393965941</c:v>
                      </c:pt>
                      <c:pt idx="1055">
                        <c:v>0.5028199091058424</c:v>
                      </c:pt>
                      <c:pt idx="1056">
                        <c:v>0.50336746427202539</c:v>
                      </c:pt>
                      <c:pt idx="1057">
                        <c:v>0.50391501943820838</c:v>
                      </c:pt>
                      <c:pt idx="1058">
                        <c:v>0.50446257460439137</c:v>
                      </c:pt>
                      <c:pt idx="1059">
                        <c:v>0.50501012977057436</c:v>
                      </c:pt>
                      <c:pt idx="1060">
                        <c:v>0.50555768493675735</c:v>
                      </c:pt>
                      <c:pt idx="1061">
                        <c:v>0.50610524010294033</c:v>
                      </c:pt>
                      <c:pt idx="1062">
                        <c:v>0.50665279526912332</c:v>
                      </c:pt>
                      <c:pt idx="1063">
                        <c:v>0.50720035043530631</c:v>
                      </c:pt>
                      <c:pt idx="1064">
                        <c:v>0.5077479056014893</c:v>
                      </c:pt>
                      <c:pt idx="1065">
                        <c:v>0.50829546076767229</c:v>
                      </c:pt>
                      <c:pt idx="1066">
                        <c:v>0.50884301593385528</c:v>
                      </c:pt>
                      <c:pt idx="1067">
                        <c:v>0.50939057110003838</c:v>
                      </c:pt>
                      <c:pt idx="1068">
                        <c:v>0.50993812626622137</c:v>
                      </c:pt>
                      <c:pt idx="1069">
                        <c:v>0.51048568143240436</c:v>
                      </c:pt>
                      <c:pt idx="1070">
                        <c:v>0.51103323659858735</c:v>
                      </c:pt>
                      <c:pt idx="1071">
                        <c:v>0.51158079176477034</c:v>
                      </c:pt>
                      <c:pt idx="1072">
                        <c:v>0.51212834693095333</c:v>
                      </c:pt>
                      <c:pt idx="1073">
                        <c:v>0.51267590209713632</c:v>
                      </c:pt>
                      <c:pt idx="1074">
                        <c:v>0.5132234572633193</c:v>
                      </c:pt>
                      <c:pt idx="1075">
                        <c:v>0.51377101242950229</c:v>
                      </c:pt>
                      <c:pt idx="1076">
                        <c:v>0.51431856759568528</c:v>
                      </c:pt>
                      <c:pt idx="1077">
                        <c:v>0.51486612276186827</c:v>
                      </c:pt>
                      <c:pt idx="1078">
                        <c:v>0.51541367792805126</c:v>
                      </c:pt>
                      <c:pt idx="1079">
                        <c:v>0.51596123309423425</c:v>
                      </c:pt>
                      <c:pt idx="1080">
                        <c:v>0.51650878826041724</c:v>
                      </c:pt>
                      <c:pt idx="1081">
                        <c:v>0.51705634342660023</c:v>
                      </c:pt>
                      <c:pt idx="1082">
                        <c:v>0.51760389859278322</c:v>
                      </c:pt>
                      <c:pt idx="1083">
                        <c:v>0.51815145375896621</c:v>
                      </c:pt>
                      <c:pt idx="1084">
                        <c:v>0.5186990089251492</c:v>
                      </c:pt>
                      <c:pt idx="1085">
                        <c:v>0.51924656409133219</c:v>
                      </c:pt>
                      <c:pt idx="1086">
                        <c:v>0.51979411925751517</c:v>
                      </c:pt>
                      <c:pt idx="1087">
                        <c:v>0.52034167442369816</c:v>
                      </c:pt>
                      <c:pt idx="1088">
                        <c:v>0.52088922958988115</c:v>
                      </c:pt>
                      <c:pt idx="1089">
                        <c:v>0.52143678475606414</c:v>
                      </c:pt>
                      <c:pt idx="1090">
                        <c:v>0.52198433992224713</c:v>
                      </c:pt>
                      <c:pt idx="1091">
                        <c:v>0.52253189508843012</c:v>
                      </c:pt>
                      <c:pt idx="1092">
                        <c:v>0.52307945025461311</c:v>
                      </c:pt>
                      <c:pt idx="1093">
                        <c:v>0.5236270054207961</c:v>
                      </c:pt>
                      <c:pt idx="1094">
                        <c:v>0.52417456058697909</c:v>
                      </c:pt>
                      <c:pt idx="1095">
                        <c:v>0.52472211575316208</c:v>
                      </c:pt>
                      <c:pt idx="1096">
                        <c:v>0.52526967091934518</c:v>
                      </c:pt>
                      <c:pt idx="1097">
                        <c:v>0.52581722608552817</c:v>
                      </c:pt>
                      <c:pt idx="1098">
                        <c:v>0.52636478125171116</c:v>
                      </c:pt>
                      <c:pt idx="1099">
                        <c:v>0.52691233641789414</c:v>
                      </c:pt>
                      <c:pt idx="1100">
                        <c:v>0.52745989158407713</c:v>
                      </c:pt>
                      <c:pt idx="1101">
                        <c:v>0.52800744675026012</c:v>
                      </c:pt>
                      <c:pt idx="1102">
                        <c:v>0.52855500191644311</c:v>
                      </c:pt>
                      <c:pt idx="1103">
                        <c:v>0.5291025570826261</c:v>
                      </c:pt>
                      <c:pt idx="1104">
                        <c:v>0.52965011224880909</c:v>
                      </c:pt>
                      <c:pt idx="1105">
                        <c:v>0.53019766741499208</c:v>
                      </c:pt>
                      <c:pt idx="1106">
                        <c:v>0.53074522258117507</c:v>
                      </c:pt>
                      <c:pt idx="1107">
                        <c:v>0.53129277774735806</c:v>
                      </c:pt>
                      <c:pt idx="1108">
                        <c:v>0.53184033291354105</c:v>
                      </c:pt>
                      <c:pt idx="1109">
                        <c:v>0.53238788807972404</c:v>
                      </c:pt>
                      <c:pt idx="1110">
                        <c:v>0.53293544324590703</c:v>
                      </c:pt>
                      <c:pt idx="1111">
                        <c:v>0.53348299841209001</c:v>
                      </c:pt>
                      <c:pt idx="1112">
                        <c:v>0.534030553578273</c:v>
                      </c:pt>
                      <c:pt idx="1113">
                        <c:v>0.53457810874445599</c:v>
                      </c:pt>
                      <c:pt idx="1114">
                        <c:v>0.53512566391063898</c:v>
                      </c:pt>
                      <c:pt idx="1115">
                        <c:v>0.53567321907682197</c:v>
                      </c:pt>
                      <c:pt idx="1116">
                        <c:v>0.53622077424300496</c:v>
                      </c:pt>
                      <c:pt idx="1117">
                        <c:v>0.53676832940918795</c:v>
                      </c:pt>
                      <c:pt idx="1118">
                        <c:v>0.53731588457537094</c:v>
                      </c:pt>
                      <c:pt idx="1119">
                        <c:v>0.53786343974155393</c:v>
                      </c:pt>
                      <c:pt idx="1120">
                        <c:v>0.53841099490773692</c:v>
                      </c:pt>
                      <c:pt idx="1121">
                        <c:v>0.53895855007391991</c:v>
                      </c:pt>
                      <c:pt idx="1122">
                        <c:v>0.5395061052401029</c:v>
                      </c:pt>
                      <c:pt idx="1123">
                        <c:v>0.54005366040628588</c:v>
                      </c:pt>
                      <c:pt idx="1124">
                        <c:v>0.54060121557246887</c:v>
                      </c:pt>
                      <c:pt idx="1125">
                        <c:v>0.54114877073865197</c:v>
                      </c:pt>
                      <c:pt idx="1126">
                        <c:v>0.54169632590483496</c:v>
                      </c:pt>
                      <c:pt idx="1127">
                        <c:v>0.54224388107101795</c:v>
                      </c:pt>
                      <c:pt idx="1128">
                        <c:v>0.54279143623720094</c:v>
                      </c:pt>
                      <c:pt idx="1129">
                        <c:v>0.54333899140338393</c:v>
                      </c:pt>
                      <c:pt idx="1130">
                        <c:v>0.54388654656956692</c:v>
                      </c:pt>
                      <c:pt idx="1131">
                        <c:v>0.54443410173574991</c:v>
                      </c:pt>
                      <c:pt idx="1132">
                        <c:v>0.5449816569019329</c:v>
                      </c:pt>
                      <c:pt idx="1133">
                        <c:v>0.54552921206811589</c:v>
                      </c:pt>
                      <c:pt idx="1134">
                        <c:v>0.54607676723429888</c:v>
                      </c:pt>
                      <c:pt idx="1135">
                        <c:v>0.54662432240048187</c:v>
                      </c:pt>
                      <c:pt idx="1136">
                        <c:v>0.54717187756666485</c:v>
                      </c:pt>
                      <c:pt idx="1137">
                        <c:v>0.54771943273284784</c:v>
                      </c:pt>
                      <c:pt idx="1138">
                        <c:v>0.54826698789903083</c:v>
                      </c:pt>
                      <c:pt idx="1139">
                        <c:v>0.54881454306521382</c:v>
                      </c:pt>
                      <c:pt idx="1140">
                        <c:v>0.54936209823139681</c:v>
                      </c:pt>
                      <c:pt idx="1141">
                        <c:v>0.5499096533975798</c:v>
                      </c:pt>
                      <c:pt idx="1142">
                        <c:v>0.55045720856376279</c:v>
                      </c:pt>
                      <c:pt idx="1143">
                        <c:v>0.55100476372994578</c:v>
                      </c:pt>
                      <c:pt idx="1144">
                        <c:v>0.55155231889612877</c:v>
                      </c:pt>
                      <c:pt idx="1145">
                        <c:v>0.55209987406231176</c:v>
                      </c:pt>
                      <c:pt idx="1146">
                        <c:v>0.55264742922849475</c:v>
                      </c:pt>
                      <c:pt idx="1147">
                        <c:v>0.55319498439467774</c:v>
                      </c:pt>
                      <c:pt idx="1148">
                        <c:v>0.55374253956086072</c:v>
                      </c:pt>
                      <c:pt idx="1149">
                        <c:v>0.55429009472704371</c:v>
                      </c:pt>
                      <c:pt idx="1150">
                        <c:v>0.5548376498932267</c:v>
                      </c:pt>
                      <c:pt idx="1151">
                        <c:v>0.55538520505940969</c:v>
                      </c:pt>
                      <c:pt idx="1152">
                        <c:v>0.55593276022559268</c:v>
                      </c:pt>
                      <c:pt idx="1153">
                        <c:v>0.55648031539177567</c:v>
                      </c:pt>
                      <c:pt idx="1154">
                        <c:v>0.55702787055795866</c:v>
                      </c:pt>
                      <c:pt idx="1155">
                        <c:v>0.55757542572414176</c:v>
                      </c:pt>
                      <c:pt idx="1156">
                        <c:v>0.55812298089032475</c:v>
                      </c:pt>
                      <c:pt idx="1157">
                        <c:v>0.55867053605650774</c:v>
                      </c:pt>
                      <c:pt idx="1158">
                        <c:v>0.55921809122269073</c:v>
                      </c:pt>
                      <c:pt idx="1159">
                        <c:v>0.55976564638887372</c:v>
                      </c:pt>
                      <c:pt idx="1160">
                        <c:v>0.56031320155505671</c:v>
                      </c:pt>
                      <c:pt idx="1161">
                        <c:v>0.56086075672123969</c:v>
                      </c:pt>
                      <c:pt idx="1162">
                        <c:v>0.56140831188742268</c:v>
                      </c:pt>
                      <c:pt idx="1163">
                        <c:v>0.56195586705360567</c:v>
                      </c:pt>
                      <c:pt idx="1164">
                        <c:v>0.56250342221978866</c:v>
                      </c:pt>
                      <c:pt idx="1165">
                        <c:v>0.56305097738597165</c:v>
                      </c:pt>
                      <c:pt idx="1166">
                        <c:v>0.56359853255215464</c:v>
                      </c:pt>
                      <c:pt idx="1167">
                        <c:v>0.56414608771833763</c:v>
                      </c:pt>
                      <c:pt idx="1168">
                        <c:v>0.56469364288452062</c:v>
                      </c:pt>
                      <c:pt idx="1169">
                        <c:v>0.56524119805070361</c:v>
                      </c:pt>
                      <c:pt idx="1170">
                        <c:v>0.5657887532168866</c:v>
                      </c:pt>
                      <c:pt idx="1171">
                        <c:v>0.56633630838306959</c:v>
                      </c:pt>
                      <c:pt idx="1172">
                        <c:v>0.56688386354925258</c:v>
                      </c:pt>
                      <c:pt idx="1173">
                        <c:v>0.56743141871543556</c:v>
                      </c:pt>
                      <c:pt idx="1174">
                        <c:v>0.56797897388161855</c:v>
                      </c:pt>
                      <c:pt idx="1175">
                        <c:v>0.56852652904780154</c:v>
                      </c:pt>
                      <c:pt idx="1176">
                        <c:v>0.56907408421398453</c:v>
                      </c:pt>
                      <c:pt idx="1177">
                        <c:v>0.56962163938016752</c:v>
                      </c:pt>
                      <c:pt idx="1178">
                        <c:v>0.57016919454635051</c:v>
                      </c:pt>
                      <c:pt idx="1179">
                        <c:v>0.5707167497125335</c:v>
                      </c:pt>
                      <c:pt idx="1180">
                        <c:v>0.57126430487871649</c:v>
                      </c:pt>
                      <c:pt idx="1181">
                        <c:v>0.57181186004489948</c:v>
                      </c:pt>
                      <c:pt idx="1182">
                        <c:v>0.57235941521108247</c:v>
                      </c:pt>
                      <c:pt idx="1183">
                        <c:v>0.57290697037726546</c:v>
                      </c:pt>
                      <c:pt idx="1184">
                        <c:v>0.57345452554344856</c:v>
                      </c:pt>
                      <c:pt idx="1185">
                        <c:v>0.57400208070963155</c:v>
                      </c:pt>
                      <c:pt idx="1186">
                        <c:v>0.57454963587581453</c:v>
                      </c:pt>
                      <c:pt idx="1187">
                        <c:v>0.57509719104199752</c:v>
                      </c:pt>
                      <c:pt idx="1188">
                        <c:v>0.57564474620818051</c:v>
                      </c:pt>
                      <c:pt idx="1189">
                        <c:v>0.5761923013743635</c:v>
                      </c:pt>
                      <c:pt idx="1190">
                        <c:v>0.57673985654054649</c:v>
                      </c:pt>
                      <c:pt idx="1191">
                        <c:v>0.57728741170672948</c:v>
                      </c:pt>
                      <c:pt idx="1192">
                        <c:v>0.57783496687291247</c:v>
                      </c:pt>
                      <c:pt idx="1193">
                        <c:v>0.57838252203909546</c:v>
                      </c:pt>
                      <c:pt idx="1194">
                        <c:v>0.57893007720527845</c:v>
                      </c:pt>
                      <c:pt idx="1195">
                        <c:v>0.57947763237146144</c:v>
                      </c:pt>
                      <c:pt idx="1196">
                        <c:v>0.58002518753764443</c:v>
                      </c:pt>
                      <c:pt idx="1197">
                        <c:v>0.58057274270382742</c:v>
                      </c:pt>
                      <c:pt idx="1198">
                        <c:v>0.5811202978700104</c:v>
                      </c:pt>
                      <c:pt idx="1199">
                        <c:v>0.58166785303619339</c:v>
                      </c:pt>
                      <c:pt idx="1200">
                        <c:v>0.58221540820237638</c:v>
                      </c:pt>
                      <c:pt idx="1201">
                        <c:v>0.58276296336855937</c:v>
                      </c:pt>
                      <c:pt idx="1202">
                        <c:v>0.58331051853474236</c:v>
                      </c:pt>
                      <c:pt idx="1203">
                        <c:v>0.58385807370092535</c:v>
                      </c:pt>
                      <c:pt idx="1204">
                        <c:v>0.58440562886710834</c:v>
                      </c:pt>
                      <c:pt idx="1205">
                        <c:v>0.58495318403329133</c:v>
                      </c:pt>
                      <c:pt idx="1206">
                        <c:v>0.58550073919947432</c:v>
                      </c:pt>
                      <c:pt idx="1207">
                        <c:v>0.58604829436565731</c:v>
                      </c:pt>
                      <c:pt idx="1208">
                        <c:v>0.5865958495318403</c:v>
                      </c:pt>
                      <c:pt idx="1209">
                        <c:v>0.58714340469802329</c:v>
                      </c:pt>
                      <c:pt idx="1210">
                        <c:v>0.58769095986420627</c:v>
                      </c:pt>
                      <c:pt idx="1211">
                        <c:v>0.58823851503038926</c:v>
                      </c:pt>
                      <c:pt idx="1212">
                        <c:v>0.58878607019657225</c:v>
                      </c:pt>
                      <c:pt idx="1213">
                        <c:v>0.58933362536275524</c:v>
                      </c:pt>
                      <c:pt idx="1214">
                        <c:v>0.58988118052893834</c:v>
                      </c:pt>
                      <c:pt idx="1215">
                        <c:v>0.59042873569512133</c:v>
                      </c:pt>
                      <c:pt idx="1216">
                        <c:v>0.59097629086130432</c:v>
                      </c:pt>
                      <c:pt idx="1217">
                        <c:v>0.59152384602748731</c:v>
                      </c:pt>
                      <c:pt idx="1218">
                        <c:v>0.5920714011936703</c:v>
                      </c:pt>
                      <c:pt idx="1219">
                        <c:v>0.59261895635985329</c:v>
                      </c:pt>
                      <c:pt idx="1220">
                        <c:v>0.59316651152603628</c:v>
                      </c:pt>
                      <c:pt idx="1221">
                        <c:v>0.59371406669221927</c:v>
                      </c:pt>
                      <c:pt idx="1222">
                        <c:v>0.59426162185840226</c:v>
                      </c:pt>
                      <c:pt idx="1223">
                        <c:v>0.59480917702458524</c:v>
                      </c:pt>
                      <c:pt idx="1224">
                        <c:v>0.59535673219076823</c:v>
                      </c:pt>
                      <c:pt idx="1225">
                        <c:v>0.59590428735695122</c:v>
                      </c:pt>
                      <c:pt idx="1226">
                        <c:v>0.59645184252313421</c:v>
                      </c:pt>
                      <c:pt idx="1227">
                        <c:v>0.5969993976893172</c:v>
                      </c:pt>
                      <c:pt idx="1228">
                        <c:v>0.59754695285550019</c:v>
                      </c:pt>
                      <c:pt idx="1229">
                        <c:v>0.59809450802168318</c:v>
                      </c:pt>
                      <c:pt idx="1230">
                        <c:v>0.59864206318786617</c:v>
                      </c:pt>
                      <c:pt idx="1231">
                        <c:v>0.59918961835404916</c:v>
                      </c:pt>
                      <c:pt idx="1232">
                        <c:v>0.59973717352023215</c:v>
                      </c:pt>
                      <c:pt idx="1233">
                        <c:v>0.60028472868641514</c:v>
                      </c:pt>
                      <c:pt idx="1234">
                        <c:v>0.60083228385259813</c:v>
                      </c:pt>
                      <c:pt idx="1235">
                        <c:v>0.60137983901878111</c:v>
                      </c:pt>
                      <c:pt idx="1236">
                        <c:v>0.6019273941849641</c:v>
                      </c:pt>
                      <c:pt idx="1237">
                        <c:v>0.60247494935114709</c:v>
                      </c:pt>
                      <c:pt idx="1238">
                        <c:v>0.60302250451733008</c:v>
                      </c:pt>
                      <c:pt idx="1239">
                        <c:v>0.60357005968351307</c:v>
                      </c:pt>
                      <c:pt idx="1240">
                        <c:v>0.60411761484969606</c:v>
                      </c:pt>
                      <c:pt idx="1241">
                        <c:v>0.60466517001587905</c:v>
                      </c:pt>
                      <c:pt idx="1242">
                        <c:v>0.60521272518206204</c:v>
                      </c:pt>
                      <c:pt idx="1243">
                        <c:v>0.60576028034824514</c:v>
                      </c:pt>
                      <c:pt idx="1244">
                        <c:v>0.60630783551442813</c:v>
                      </c:pt>
                      <c:pt idx="1245">
                        <c:v>0.60685539068061112</c:v>
                      </c:pt>
                      <c:pt idx="1246">
                        <c:v>0.60740294584679411</c:v>
                      </c:pt>
                      <c:pt idx="1247">
                        <c:v>0.6079505010129771</c:v>
                      </c:pt>
                      <c:pt idx="1248">
                        <c:v>0.60849805617916009</c:v>
                      </c:pt>
                      <c:pt idx="1249">
                        <c:v>0.60904561134534307</c:v>
                      </c:pt>
                      <c:pt idx="1250">
                        <c:v>0.60959316651152606</c:v>
                      </c:pt>
                      <c:pt idx="1251">
                        <c:v>0.61014072167770905</c:v>
                      </c:pt>
                      <c:pt idx="1252">
                        <c:v>0.61068827684389204</c:v>
                      </c:pt>
                      <c:pt idx="1253">
                        <c:v>0.61123583201007503</c:v>
                      </c:pt>
                      <c:pt idx="1254">
                        <c:v>0.61178338717625802</c:v>
                      </c:pt>
                      <c:pt idx="1255">
                        <c:v>0.61233094234244101</c:v>
                      </c:pt>
                      <c:pt idx="1256">
                        <c:v>0.612878497508624</c:v>
                      </c:pt>
                      <c:pt idx="1257">
                        <c:v>0.61342605267480699</c:v>
                      </c:pt>
                      <c:pt idx="1258">
                        <c:v>0.61397360784098998</c:v>
                      </c:pt>
                      <c:pt idx="1259">
                        <c:v>0.61452116300717297</c:v>
                      </c:pt>
                      <c:pt idx="1260">
                        <c:v>0.61506871817335595</c:v>
                      </c:pt>
                      <c:pt idx="1261">
                        <c:v>0.61561627333953894</c:v>
                      </c:pt>
                      <c:pt idx="1262">
                        <c:v>0.61616382850572193</c:v>
                      </c:pt>
                      <c:pt idx="1263">
                        <c:v>0.61671138367190492</c:v>
                      </c:pt>
                      <c:pt idx="1264">
                        <c:v>0.61725893883808791</c:v>
                      </c:pt>
                      <c:pt idx="1265">
                        <c:v>0.6178064940042709</c:v>
                      </c:pt>
                      <c:pt idx="1266">
                        <c:v>0.61835404917045389</c:v>
                      </c:pt>
                      <c:pt idx="1267">
                        <c:v>0.61890160433663688</c:v>
                      </c:pt>
                      <c:pt idx="1268">
                        <c:v>0.61944915950281987</c:v>
                      </c:pt>
                      <c:pt idx="1269">
                        <c:v>0.61999671466900286</c:v>
                      </c:pt>
                      <c:pt idx="1270">
                        <c:v>0.62054426983518585</c:v>
                      </c:pt>
                      <c:pt idx="1271">
                        <c:v>0.62109182500136884</c:v>
                      </c:pt>
                      <c:pt idx="1272">
                        <c:v>0.62163938016755194</c:v>
                      </c:pt>
                      <c:pt idx="1273">
                        <c:v>0.62218693533373493</c:v>
                      </c:pt>
                      <c:pt idx="1274">
                        <c:v>0.62273449049991791</c:v>
                      </c:pt>
                      <c:pt idx="1275">
                        <c:v>0.6232820456661009</c:v>
                      </c:pt>
                      <c:pt idx="1276">
                        <c:v>0.62382960083228389</c:v>
                      </c:pt>
                      <c:pt idx="1277">
                        <c:v>0.62437715599846688</c:v>
                      </c:pt>
                      <c:pt idx="1278">
                        <c:v>0.62492471116464987</c:v>
                      </c:pt>
                      <c:pt idx="1279">
                        <c:v>0.62547226633083286</c:v>
                      </c:pt>
                      <c:pt idx="1280">
                        <c:v>0.62601982149701585</c:v>
                      </c:pt>
                      <c:pt idx="1281">
                        <c:v>0.62656737666319884</c:v>
                      </c:pt>
                      <c:pt idx="1282">
                        <c:v>0.62711493182938183</c:v>
                      </c:pt>
                      <c:pt idx="1283">
                        <c:v>0.62766248699556482</c:v>
                      </c:pt>
                      <c:pt idx="1284">
                        <c:v>0.62821004216174781</c:v>
                      </c:pt>
                      <c:pt idx="1285">
                        <c:v>0.6287575973279308</c:v>
                      </c:pt>
                      <c:pt idx="1286">
                        <c:v>0.62930515249411378</c:v>
                      </c:pt>
                      <c:pt idx="1287">
                        <c:v>0.62985270766029677</c:v>
                      </c:pt>
                      <c:pt idx="1288">
                        <c:v>0.63040026282647976</c:v>
                      </c:pt>
                      <c:pt idx="1289">
                        <c:v>0.63094781799266275</c:v>
                      </c:pt>
                      <c:pt idx="1290">
                        <c:v>0.63149537315884574</c:v>
                      </c:pt>
                      <c:pt idx="1291">
                        <c:v>0.63204292832502873</c:v>
                      </c:pt>
                      <c:pt idx="1292">
                        <c:v>0.63259048349121172</c:v>
                      </c:pt>
                      <c:pt idx="1293">
                        <c:v>0.63313803865739471</c:v>
                      </c:pt>
                      <c:pt idx="1294">
                        <c:v>0.6336855938235777</c:v>
                      </c:pt>
                      <c:pt idx="1295">
                        <c:v>0.63423314898976069</c:v>
                      </c:pt>
                      <c:pt idx="1296">
                        <c:v>0.63478070415594368</c:v>
                      </c:pt>
                      <c:pt idx="1297">
                        <c:v>0.63532825932212666</c:v>
                      </c:pt>
                      <c:pt idx="1298">
                        <c:v>0.63587581448830965</c:v>
                      </c:pt>
                      <c:pt idx="1299">
                        <c:v>0.63642336965449264</c:v>
                      </c:pt>
                      <c:pt idx="1300">
                        <c:v>0.63697092482067563</c:v>
                      </c:pt>
                      <c:pt idx="1301">
                        <c:v>0.63751847998685862</c:v>
                      </c:pt>
                      <c:pt idx="1302">
                        <c:v>0.63806603515304172</c:v>
                      </c:pt>
                      <c:pt idx="1303">
                        <c:v>0.63861359031922471</c:v>
                      </c:pt>
                      <c:pt idx="1304">
                        <c:v>0.6391611454854077</c:v>
                      </c:pt>
                      <c:pt idx="1305">
                        <c:v>0.63970870065159069</c:v>
                      </c:pt>
                      <c:pt idx="1306">
                        <c:v>0.64025625581777368</c:v>
                      </c:pt>
                      <c:pt idx="1307">
                        <c:v>0.64080381098395667</c:v>
                      </c:pt>
                      <c:pt idx="1308">
                        <c:v>0.64135136615013966</c:v>
                      </c:pt>
                      <c:pt idx="1309">
                        <c:v>0.64189892131632265</c:v>
                      </c:pt>
                      <c:pt idx="1310">
                        <c:v>0.64244647648250564</c:v>
                      </c:pt>
                      <c:pt idx="1311">
                        <c:v>0.64299403164868862</c:v>
                      </c:pt>
                      <c:pt idx="1312">
                        <c:v>0.64354158681487161</c:v>
                      </c:pt>
                      <c:pt idx="1313">
                        <c:v>0.6440891419810546</c:v>
                      </c:pt>
                      <c:pt idx="1314">
                        <c:v>0.64463669714723759</c:v>
                      </c:pt>
                      <c:pt idx="1315">
                        <c:v>0.64518425231342058</c:v>
                      </c:pt>
                      <c:pt idx="1316">
                        <c:v>0.64573180747960357</c:v>
                      </c:pt>
                      <c:pt idx="1317">
                        <c:v>0.64627936264578656</c:v>
                      </c:pt>
                      <c:pt idx="1318">
                        <c:v>0.64682691781196955</c:v>
                      </c:pt>
                      <c:pt idx="1319">
                        <c:v>0.64737447297815254</c:v>
                      </c:pt>
                      <c:pt idx="1320">
                        <c:v>0.64792202814433553</c:v>
                      </c:pt>
                      <c:pt idx="1321">
                        <c:v>0.64846958331051852</c:v>
                      </c:pt>
                      <c:pt idx="1322">
                        <c:v>0.64901713847670151</c:v>
                      </c:pt>
                      <c:pt idx="1323">
                        <c:v>0.64956469364288449</c:v>
                      </c:pt>
                      <c:pt idx="1324">
                        <c:v>0.65011224880906748</c:v>
                      </c:pt>
                      <c:pt idx="1325">
                        <c:v>0.65065980397525047</c:v>
                      </c:pt>
                      <c:pt idx="1326">
                        <c:v>0.65120735914143346</c:v>
                      </c:pt>
                      <c:pt idx="1327">
                        <c:v>0.65175491430761645</c:v>
                      </c:pt>
                      <c:pt idx="1328">
                        <c:v>0.65230246947379944</c:v>
                      </c:pt>
                      <c:pt idx="1329">
                        <c:v>0.65285002463998243</c:v>
                      </c:pt>
                      <c:pt idx="1330">
                        <c:v>0.65339757980616542</c:v>
                      </c:pt>
                      <c:pt idx="1331">
                        <c:v>0.65394513497234852</c:v>
                      </c:pt>
                      <c:pt idx="1332">
                        <c:v>0.65449269013853151</c:v>
                      </c:pt>
                      <c:pt idx="1333">
                        <c:v>0.6550402453047145</c:v>
                      </c:pt>
                      <c:pt idx="1334">
                        <c:v>0.65558780047089749</c:v>
                      </c:pt>
                      <c:pt idx="1335">
                        <c:v>0.65613535563708048</c:v>
                      </c:pt>
                      <c:pt idx="1336">
                        <c:v>0.65668291080326346</c:v>
                      </c:pt>
                      <c:pt idx="1337">
                        <c:v>0.65723046596944645</c:v>
                      </c:pt>
                      <c:pt idx="1338">
                        <c:v>0.65777802113562944</c:v>
                      </c:pt>
                      <c:pt idx="1339">
                        <c:v>0.65832557630181243</c:v>
                      </c:pt>
                      <c:pt idx="1340">
                        <c:v>0.65887313146799542</c:v>
                      </c:pt>
                      <c:pt idx="1341">
                        <c:v>0.65942068663417841</c:v>
                      </c:pt>
                      <c:pt idx="1342">
                        <c:v>0.6599682418003614</c:v>
                      </c:pt>
                      <c:pt idx="1343">
                        <c:v>0.66051579696654439</c:v>
                      </c:pt>
                      <c:pt idx="1344">
                        <c:v>0.66106335213272738</c:v>
                      </c:pt>
                      <c:pt idx="1345">
                        <c:v>0.66161090729891037</c:v>
                      </c:pt>
                      <c:pt idx="1346">
                        <c:v>0.66215846246509336</c:v>
                      </c:pt>
                      <c:pt idx="1347">
                        <c:v>0.66270601763127635</c:v>
                      </c:pt>
                      <c:pt idx="1348">
                        <c:v>0.66325357279745933</c:v>
                      </c:pt>
                      <c:pt idx="1349">
                        <c:v>0.66380112796364232</c:v>
                      </c:pt>
                      <c:pt idx="1350">
                        <c:v>0.66434868312982531</c:v>
                      </c:pt>
                      <c:pt idx="1351">
                        <c:v>0.6648962382960083</c:v>
                      </c:pt>
                      <c:pt idx="1352">
                        <c:v>0.66544379346219129</c:v>
                      </c:pt>
                      <c:pt idx="1353">
                        <c:v>0.66599134862837428</c:v>
                      </c:pt>
                      <c:pt idx="1354">
                        <c:v>0.66653890379455727</c:v>
                      </c:pt>
                      <c:pt idx="1355">
                        <c:v>0.66708645896074026</c:v>
                      </c:pt>
                      <c:pt idx="1356">
                        <c:v>0.66763401412692325</c:v>
                      </c:pt>
                      <c:pt idx="1357">
                        <c:v>0.66818156929310624</c:v>
                      </c:pt>
                      <c:pt idx="1358">
                        <c:v>0.66872912445928923</c:v>
                      </c:pt>
                      <c:pt idx="1359">
                        <c:v>0.66927667962547222</c:v>
                      </c:pt>
                      <c:pt idx="1360">
                        <c:v>0.6698242347916552</c:v>
                      </c:pt>
                      <c:pt idx="1361">
                        <c:v>0.6703717899578383</c:v>
                      </c:pt>
                      <c:pt idx="1362">
                        <c:v>0.67091934512402129</c:v>
                      </c:pt>
                      <c:pt idx="1363">
                        <c:v>0.67146690029020428</c:v>
                      </c:pt>
                      <c:pt idx="1364">
                        <c:v>0.67201445545638727</c:v>
                      </c:pt>
                      <c:pt idx="1365">
                        <c:v>0.67256201062257026</c:v>
                      </c:pt>
                      <c:pt idx="1366">
                        <c:v>0.67310956578875325</c:v>
                      </c:pt>
                      <c:pt idx="1367">
                        <c:v>0.67365712095493624</c:v>
                      </c:pt>
                      <c:pt idx="1368">
                        <c:v>0.67420467612111923</c:v>
                      </c:pt>
                      <c:pt idx="1369">
                        <c:v>0.67475223128730222</c:v>
                      </c:pt>
                      <c:pt idx="1370">
                        <c:v>0.67529978645348521</c:v>
                      </c:pt>
                      <c:pt idx="1371">
                        <c:v>0.6758473416196682</c:v>
                      </c:pt>
                      <c:pt idx="1372">
                        <c:v>0.67639489678585119</c:v>
                      </c:pt>
                      <c:pt idx="1373">
                        <c:v>0.67694245195203417</c:v>
                      </c:pt>
                      <c:pt idx="1374">
                        <c:v>0.67749000711821716</c:v>
                      </c:pt>
                      <c:pt idx="1375">
                        <c:v>0.67803756228440015</c:v>
                      </c:pt>
                      <c:pt idx="1376">
                        <c:v>0.67858511745058314</c:v>
                      </c:pt>
                      <c:pt idx="1377">
                        <c:v>0.67913267261676613</c:v>
                      </c:pt>
                      <c:pt idx="1378">
                        <c:v>0.67968022778294912</c:v>
                      </c:pt>
                      <c:pt idx="1379">
                        <c:v>0.68022778294913211</c:v>
                      </c:pt>
                      <c:pt idx="1380">
                        <c:v>0.6807753381153151</c:v>
                      </c:pt>
                      <c:pt idx="1381">
                        <c:v>0.68132289328149809</c:v>
                      </c:pt>
                      <c:pt idx="1382">
                        <c:v>0.68187044844768108</c:v>
                      </c:pt>
                      <c:pt idx="1383">
                        <c:v>0.68241800361386407</c:v>
                      </c:pt>
                      <c:pt idx="1384">
                        <c:v>0.68296555878004706</c:v>
                      </c:pt>
                      <c:pt idx="1385">
                        <c:v>0.68351311394623004</c:v>
                      </c:pt>
                      <c:pt idx="1386">
                        <c:v>0.68406066911241303</c:v>
                      </c:pt>
                      <c:pt idx="1387">
                        <c:v>0.68460822427859602</c:v>
                      </c:pt>
                      <c:pt idx="1388">
                        <c:v>0.68515577944477901</c:v>
                      </c:pt>
                      <c:pt idx="1389">
                        <c:v>0.685703334610962</c:v>
                      </c:pt>
                      <c:pt idx="1390">
                        <c:v>0.6862508897771451</c:v>
                      </c:pt>
                      <c:pt idx="1391">
                        <c:v>0.68679844494332809</c:v>
                      </c:pt>
                      <c:pt idx="1392">
                        <c:v>0.68734600010951108</c:v>
                      </c:pt>
                      <c:pt idx="1393">
                        <c:v>0.68789355527569407</c:v>
                      </c:pt>
                      <c:pt idx="1394">
                        <c:v>0.68844111044187706</c:v>
                      </c:pt>
                      <c:pt idx="1395">
                        <c:v>0.68898866560806005</c:v>
                      </c:pt>
                      <c:pt idx="1396">
                        <c:v>0.68953622077424304</c:v>
                      </c:pt>
                      <c:pt idx="1397">
                        <c:v>0.69008377594042603</c:v>
                      </c:pt>
                      <c:pt idx="1398">
                        <c:v>0.69063133110660901</c:v>
                      </c:pt>
                      <c:pt idx="1399">
                        <c:v>0.691178886272792</c:v>
                      </c:pt>
                      <c:pt idx="1400">
                        <c:v>0.69172644143897499</c:v>
                      </c:pt>
                      <c:pt idx="1401">
                        <c:v>0.69227399660515798</c:v>
                      </c:pt>
                      <c:pt idx="1402">
                        <c:v>0.69282155177134097</c:v>
                      </c:pt>
                      <c:pt idx="1403">
                        <c:v>0.69336910693752396</c:v>
                      </c:pt>
                      <c:pt idx="1404">
                        <c:v>0.69391666210370695</c:v>
                      </c:pt>
                      <c:pt idx="1405">
                        <c:v>0.69446421726988994</c:v>
                      </c:pt>
                      <c:pt idx="1406">
                        <c:v>0.69501177243607293</c:v>
                      </c:pt>
                      <c:pt idx="1407">
                        <c:v>0.69555932760225592</c:v>
                      </c:pt>
                      <c:pt idx="1408">
                        <c:v>0.69610688276843891</c:v>
                      </c:pt>
                      <c:pt idx="1409">
                        <c:v>0.6966544379346219</c:v>
                      </c:pt>
                      <c:pt idx="1410">
                        <c:v>0.69720199310080488</c:v>
                      </c:pt>
                      <c:pt idx="1411">
                        <c:v>0.69774954826698787</c:v>
                      </c:pt>
                      <c:pt idx="1412">
                        <c:v>0.69829710343317086</c:v>
                      </c:pt>
                      <c:pt idx="1413">
                        <c:v>0.69884465859935385</c:v>
                      </c:pt>
                      <c:pt idx="1414">
                        <c:v>0.69939221376553684</c:v>
                      </c:pt>
                      <c:pt idx="1415">
                        <c:v>0.69993976893171983</c:v>
                      </c:pt>
                      <c:pt idx="1416">
                        <c:v>0.70048732409790282</c:v>
                      </c:pt>
                      <c:pt idx="1417">
                        <c:v>0.70103487926408581</c:v>
                      </c:pt>
                      <c:pt idx="1418">
                        <c:v>0.7015824344302688</c:v>
                      </c:pt>
                      <c:pt idx="1419">
                        <c:v>0.7021299895964519</c:v>
                      </c:pt>
                      <c:pt idx="1420">
                        <c:v>0.70267754476263489</c:v>
                      </c:pt>
                      <c:pt idx="1421">
                        <c:v>0.70322509992881788</c:v>
                      </c:pt>
                      <c:pt idx="1422">
                        <c:v>0.70377265509500087</c:v>
                      </c:pt>
                      <c:pt idx="1423">
                        <c:v>0.70432021026118385</c:v>
                      </c:pt>
                      <c:pt idx="1424">
                        <c:v>0.70486776542736684</c:v>
                      </c:pt>
                      <c:pt idx="1425">
                        <c:v>0.70541532059354983</c:v>
                      </c:pt>
                      <c:pt idx="1426">
                        <c:v>0.70596287575973282</c:v>
                      </c:pt>
                      <c:pt idx="1427">
                        <c:v>0.70651043092591581</c:v>
                      </c:pt>
                      <c:pt idx="1428">
                        <c:v>0.7070579860920988</c:v>
                      </c:pt>
                      <c:pt idx="1429">
                        <c:v>0.70760554125828179</c:v>
                      </c:pt>
                      <c:pt idx="1430">
                        <c:v>0.70815309642446478</c:v>
                      </c:pt>
                      <c:pt idx="1431">
                        <c:v>0.70870065159064777</c:v>
                      </c:pt>
                      <c:pt idx="1432">
                        <c:v>0.70924820675683076</c:v>
                      </c:pt>
                      <c:pt idx="1433">
                        <c:v>0.70979576192301375</c:v>
                      </c:pt>
                      <c:pt idx="1434">
                        <c:v>0.71034331708919674</c:v>
                      </c:pt>
                      <c:pt idx="1435">
                        <c:v>0.71089087225537972</c:v>
                      </c:pt>
                      <c:pt idx="1436">
                        <c:v>0.71143842742156271</c:v>
                      </c:pt>
                      <c:pt idx="1437">
                        <c:v>0.7119859825877457</c:v>
                      </c:pt>
                      <c:pt idx="1438">
                        <c:v>0.71253353775392869</c:v>
                      </c:pt>
                      <c:pt idx="1439">
                        <c:v>0.71308109292011168</c:v>
                      </c:pt>
                      <c:pt idx="1440">
                        <c:v>0.71362864808629467</c:v>
                      </c:pt>
                      <c:pt idx="1441">
                        <c:v>0.71417620325247766</c:v>
                      </c:pt>
                      <c:pt idx="1442">
                        <c:v>0.71472375841866065</c:v>
                      </c:pt>
                      <c:pt idx="1443">
                        <c:v>0.71527131358484364</c:v>
                      </c:pt>
                      <c:pt idx="1444">
                        <c:v>0.71581886875102663</c:v>
                      </c:pt>
                      <c:pt idx="1445">
                        <c:v>0.71636642391720962</c:v>
                      </c:pt>
                      <c:pt idx="1446">
                        <c:v>0.71691397908339261</c:v>
                      </c:pt>
                      <c:pt idx="1447">
                        <c:v>0.71746153424957559</c:v>
                      </c:pt>
                      <c:pt idx="1448">
                        <c:v>0.71800908941575858</c:v>
                      </c:pt>
                      <c:pt idx="1449">
                        <c:v>0.71855664458194168</c:v>
                      </c:pt>
                      <c:pt idx="1450">
                        <c:v>0.71910419974812467</c:v>
                      </c:pt>
                      <c:pt idx="1451">
                        <c:v>0.71965175491430766</c:v>
                      </c:pt>
                      <c:pt idx="1452">
                        <c:v>0.72019931008049065</c:v>
                      </c:pt>
                      <c:pt idx="1453">
                        <c:v>0.72074686524667364</c:v>
                      </c:pt>
                      <c:pt idx="1454">
                        <c:v>0.72129442041285663</c:v>
                      </c:pt>
                      <c:pt idx="1455">
                        <c:v>0.72184197557903962</c:v>
                      </c:pt>
                      <c:pt idx="1456">
                        <c:v>0.72238953074522261</c:v>
                      </c:pt>
                      <c:pt idx="1457">
                        <c:v>0.7229370859114056</c:v>
                      </c:pt>
                      <c:pt idx="1458">
                        <c:v>0.72348464107758859</c:v>
                      </c:pt>
                      <c:pt idx="1459">
                        <c:v>0.72403219624377158</c:v>
                      </c:pt>
                      <c:pt idx="1460">
                        <c:v>0.72457975140995456</c:v>
                      </c:pt>
                      <c:pt idx="1461">
                        <c:v>0.72512730657613755</c:v>
                      </c:pt>
                      <c:pt idx="1462">
                        <c:v>0.72567486174232054</c:v>
                      </c:pt>
                      <c:pt idx="1463">
                        <c:v>0.72622241690850353</c:v>
                      </c:pt>
                      <c:pt idx="1464">
                        <c:v>0.72676997207468652</c:v>
                      </c:pt>
                      <c:pt idx="1465">
                        <c:v>0.72731752724086951</c:v>
                      </c:pt>
                      <c:pt idx="1466">
                        <c:v>0.7278650824070525</c:v>
                      </c:pt>
                      <c:pt idx="1467">
                        <c:v>0.72841263757323549</c:v>
                      </c:pt>
                      <c:pt idx="1468">
                        <c:v>0.72896019273941848</c:v>
                      </c:pt>
                      <c:pt idx="1469">
                        <c:v>0.72950774790560147</c:v>
                      </c:pt>
                      <c:pt idx="1470">
                        <c:v>0.73005530307178446</c:v>
                      </c:pt>
                      <c:pt idx="1471">
                        <c:v>0.73060285823796745</c:v>
                      </c:pt>
                      <c:pt idx="1472">
                        <c:v>0.73115041340415043</c:v>
                      </c:pt>
                      <c:pt idx="1473">
                        <c:v>0.73169796857033342</c:v>
                      </c:pt>
                      <c:pt idx="1474">
                        <c:v>0.73224552373651641</c:v>
                      </c:pt>
                      <c:pt idx="1475">
                        <c:v>0.7327930789026994</c:v>
                      </c:pt>
                      <c:pt idx="1476">
                        <c:v>0.73334063406888239</c:v>
                      </c:pt>
                      <c:pt idx="1477">
                        <c:v>0.73388818923506538</c:v>
                      </c:pt>
                      <c:pt idx="1478">
                        <c:v>0.73443574440124848</c:v>
                      </c:pt>
                      <c:pt idx="1479">
                        <c:v>0.73498329956743147</c:v>
                      </c:pt>
                      <c:pt idx="1480">
                        <c:v>0.73553085473361446</c:v>
                      </c:pt>
                      <c:pt idx="1481">
                        <c:v>0.73607840989979745</c:v>
                      </c:pt>
                      <c:pt idx="1482">
                        <c:v>0.73662596506598044</c:v>
                      </c:pt>
                      <c:pt idx="1483">
                        <c:v>0.73717352023216343</c:v>
                      </c:pt>
                      <c:pt idx="1484">
                        <c:v>0.73772107539834642</c:v>
                      </c:pt>
                      <c:pt idx="1485">
                        <c:v>0.7382686305645294</c:v>
                      </c:pt>
                      <c:pt idx="1486">
                        <c:v>0.73881618573071239</c:v>
                      </c:pt>
                      <c:pt idx="1487">
                        <c:v>0.73936374089689538</c:v>
                      </c:pt>
                      <c:pt idx="1488">
                        <c:v>0.73991129606307837</c:v>
                      </c:pt>
                      <c:pt idx="1489">
                        <c:v>0.74045885122926136</c:v>
                      </c:pt>
                      <c:pt idx="1490">
                        <c:v>0.74100640639544435</c:v>
                      </c:pt>
                      <c:pt idx="1491">
                        <c:v>0.74155396156162734</c:v>
                      </c:pt>
                      <c:pt idx="1492">
                        <c:v>0.74210151672781033</c:v>
                      </c:pt>
                      <c:pt idx="1493">
                        <c:v>0.74264907189399332</c:v>
                      </c:pt>
                      <c:pt idx="1494">
                        <c:v>0.74319662706017631</c:v>
                      </c:pt>
                      <c:pt idx="1495">
                        <c:v>0.7437441822263593</c:v>
                      </c:pt>
                      <c:pt idx="1496">
                        <c:v>0.74429173739254229</c:v>
                      </c:pt>
                      <c:pt idx="1497">
                        <c:v>0.74483929255872527</c:v>
                      </c:pt>
                      <c:pt idx="1498">
                        <c:v>0.74538684772490826</c:v>
                      </c:pt>
                      <c:pt idx="1499">
                        <c:v>0.74593440289109125</c:v>
                      </c:pt>
                      <c:pt idx="1500">
                        <c:v>0.74648195805727424</c:v>
                      </c:pt>
                      <c:pt idx="1501">
                        <c:v>0.74702951322345723</c:v>
                      </c:pt>
                      <c:pt idx="1502">
                        <c:v>0.74757706838964022</c:v>
                      </c:pt>
                      <c:pt idx="1503">
                        <c:v>0.74812462355582321</c:v>
                      </c:pt>
                      <c:pt idx="1504">
                        <c:v>0.7486721787220062</c:v>
                      </c:pt>
                      <c:pt idx="1505">
                        <c:v>0.74921973388818919</c:v>
                      </c:pt>
                      <c:pt idx="1506">
                        <c:v>0.74976728905437218</c:v>
                      </c:pt>
                      <c:pt idx="1507">
                        <c:v>0.75031484422055517</c:v>
                      </c:pt>
                      <c:pt idx="1508">
                        <c:v>0.75086239938673827</c:v>
                      </c:pt>
                      <c:pt idx="1509">
                        <c:v>0.75140995455292126</c:v>
                      </c:pt>
                      <c:pt idx="1510">
                        <c:v>0.75195750971910424</c:v>
                      </c:pt>
                      <c:pt idx="1511">
                        <c:v>0.75250506488528723</c:v>
                      </c:pt>
                      <c:pt idx="1512">
                        <c:v>0.75305262005147022</c:v>
                      </c:pt>
                      <c:pt idx="1513">
                        <c:v>0.75360017521765321</c:v>
                      </c:pt>
                      <c:pt idx="1514">
                        <c:v>0.7541477303838362</c:v>
                      </c:pt>
                      <c:pt idx="1515">
                        <c:v>0.75469528555001919</c:v>
                      </c:pt>
                      <c:pt idx="1516">
                        <c:v>0.75524284071620218</c:v>
                      </c:pt>
                      <c:pt idx="1517">
                        <c:v>0.75579039588238517</c:v>
                      </c:pt>
                      <c:pt idx="1518">
                        <c:v>0.75633795104856816</c:v>
                      </c:pt>
                      <c:pt idx="1519">
                        <c:v>0.75688550621475115</c:v>
                      </c:pt>
                      <c:pt idx="1520">
                        <c:v>0.75743306138093414</c:v>
                      </c:pt>
                      <c:pt idx="1521">
                        <c:v>0.75798061654711713</c:v>
                      </c:pt>
                      <c:pt idx="1522">
                        <c:v>0.75852817171330011</c:v>
                      </c:pt>
                      <c:pt idx="1523">
                        <c:v>0.7590757268794831</c:v>
                      </c:pt>
                      <c:pt idx="1524">
                        <c:v>0.75962328204566609</c:v>
                      </c:pt>
                      <c:pt idx="1525">
                        <c:v>0.76017083721184908</c:v>
                      </c:pt>
                      <c:pt idx="1526">
                        <c:v>0.76071839237803207</c:v>
                      </c:pt>
                      <c:pt idx="1527">
                        <c:v>0.76126594754421506</c:v>
                      </c:pt>
                      <c:pt idx="1528">
                        <c:v>0.76181350271039805</c:v>
                      </c:pt>
                      <c:pt idx="1529">
                        <c:v>0.76236105787658104</c:v>
                      </c:pt>
                      <c:pt idx="1530">
                        <c:v>0.76290861304276403</c:v>
                      </c:pt>
                      <c:pt idx="1531">
                        <c:v>0.76345616820894702</c:v>
                      </c:pt>
                      <c:pt idx="1532">
                        <c:v>0.76400372337513001</c:v>
                      </c:pt>
                      <c:pt idx="1533">
                        <c:v>0.764551278541313</c:v>
                      </c:pt>
                      <c:pt idx="1534">
                        <c:v>0.76509883370749598</c:v>
                      </c:pt>
                      <c:pt idx="1535">
                        <c:v>0.76564638887367897</c:v>
                      </c:pt>
                      <c:pt idx="1536">
                        <c:v>0.76619394403986196</c:v>
                      </c:pt>
                      <c:pt idx="1537">
                        <c:v>0.76674149920604506</c:v>
                      </c:pt>
                      <c:pt idx="1538">
                        <c:v>0.76728905437222805</c:v>
                      </c:pt>
                      <c:pt idx="1539">
                        <c:v>0.76783660953841104</c:v>
                      </c:pt>
                      <c:pt idx="1540">
                        <c:v>0.76838416470459403</c:v>
                      </c:pt>
                      <c:pt idx="1541">
                        <c:v>0.76893171987077702</c:v>
                      </c:pt>
                      <c:pt idx="1542">
                        <c:v>0.76947927503696001</c:v>
                      </c:pt>
                      <c:pt idx="1543">
                        <c:v>0.770026830203143</c:v>
                      </c:pt>
                      <c:pt idx="1544">
                        <c:v>0.77057438536932599</c:v>
                      </c:pt>
                      <c:pt idx="1545">
                        <c:v>0.77112194053550898</c:v>
                      </c:pt>
                      <c:pt idx="1546">
                        <c:v>0.77166949570169197</c:v>
                      </c:pt>
                      <c:pt idx="1547">
                        <c:v>0.77221705086787495</c:v>
                      </c:pt>
                      <c:pt idx="1548">
                        <c:v>0.77276460603405794</c:v>
                      </c:pt>
                      <c:pt idx="1549">
                        <c:v>0.77331216120024093</c:v>
                      </c:pt>
                      <c:pt idx="1550">
                        <c:v>0.77385971636642392</c:v>
                      </c:pt>
                      <c:pt idx="1551">
                        <c:v>0.77440727153260691</c:v>
                      </c:pt>
                      <c:pt idx="1552">
                        <c:v>0.7749548266987899</c:v>
                      </c:pt>
                      <c:pt idx="1553">
                        <c:v>0.77550238186497289</c:v>
                      </c:pt>
                      <c:pt idx="1554">
                        <c:v>0.77604993703115588</c:v>
                      </c:pt>
                      <c:pt idx="1555">
                        <c:v>0.77659749219733887</c:v>
                      </c:pt>
                      <c:pt idx="1556">
                        <c:v>0.77714504736352186</c:v>
                      </c:pt>
                      <c:pt idx="1557">
                        <c:v>0.77769260252970485</c:v>
                      </c:pt>
                      <c:pt idx="1558">
                        <c:v>0.77824015769588784</c:v>
                      </c:pt>
                      <c:pt idx="1559">
                        <c:v>0.77878771286207082</c:v>
                      </c:pt>
                      <c:pt idx="1560">
                        <c:v>0.77933526802825381</c:v>
                      </c:pt>
                      <c:pt idx="1561">
                        <c:v>0.7798828231944368</c:v>
                      </c:pt>
                      <c:pt idx="1562">
                        <c:v>0.78043037836061979</c:v>
                      </c:pt>
                      <c:pt idx="1563">
                        <c:v>0.78097793352680278</c:v>
                      </c:pt>
                      <c:pt idx="1564">
                        <c:v>0.78152548869298577</c:v>
                      </c:pt>
                      <c:pt idx="1565">
                        <c:v>0.78207304385916876</c:v>
                      </c:pt>
                      <c:pt idx="1566">
                        <c:v>0.78262059902535186</c:v>
                      </c:pt>
                      <c:pt idx="1567">
                        <c:v>0.78316815419153485</c:v>
                      </c:pt>
                      <c:pt idx="1568">
                        <c:v>0.78371570935771784</c:v>
                      </c:pt>
                      <c:pt idx="1569">
                        <c:v>0.78426326452390083</c:v>
                      </c:pt>
                      <c:pt idx="1570">
                        <c:v>0.78481081969008382</c:v>
                      </c:pt>
                      <c:pt idx="1571">
                        <c:v>0.78535837485626681</c:v>
                      </c:pt>
                      <c:pt idx="1572">
                        <c:v>0.78590593002244979</c:v>
                      </c:pt>
                      <c:pt idx="1573">
                        <c:v>0.78645348518863278</c:v>
                      </c:pt>
                      <c:pt idx="1574">
                        <c:v>0.78700104035481577</c:v>
                      </c:pt>
                      <c:pt idx="1575">
                        <c:v>0.78754859552099876</c:v>
                      </c:pt>
                      <c:pt idx="1576">
                        <c:v>0.78809615068718175</c:v>
                      </c:pt>
                      <c:pt idx="1577">
                        <c:v>0.78864370585336474</c:v>
                      </c:pt>
                      <c:pt idx="1578">
                        <c:v>0.78919126101954773</c:v>
                      </c:pt>
                      <c:pt idx="1579">
                        <c:v>0.78973881618573072</c:v>
                      </c:pt>
                      <c:pt idx="1580">
                        <c:v>0.79028637135191371</c:v>
                      </c:pt>
                      <c:pt idx="1581">
                        <c:v>0.7908339265180967</c:v>
                      </c:pt>
                      <c:pt idx="1582">
                        <c:v>0.79138148168427969</c:v>
                      </c:pt>
                      <c:pt idx="1583">
                        <c:v>0.79192903685046268</c:v>
                      </c:pt>
                      <c:pt idx="1584">
                        <c:v>0.79247659201664566</c:v>
                      </c:pt>
                      <c:pt idx="1585">
                        <c:v>0.79302414718282865</c:v>
                      </c:pt>
                      <c:pt idx="1586">
                        <c:v>0.79357170234901164</c:v>
                      </c:pt>
                      <c:pt idx="1587">
                        <c:v>0.79411925751519463</c:v>
                      </c:pt>
                      <c:pt idx="1588">
                        <c:v>0.79466681268137762</c:v>
                      </c:pt>
                      <c:pt idx="1589">
                        <c:v>0.79521436784756061</c:v>
                      </c:pt>
                      <c:pt idx="1590">
                        <c:v>0.7957619230137436</c:v>
                      </c:pt>
                      <c:pt idx="1591">
                        <c:v>0.79630947817992659</c:v>
                      </c:pt>
                      <c:pt idx="1592">
                        <c:v>0.79685703334610958</c:v>
                      </c:pt>
                      <c:pt idx="1593">
                        <c:v>0.79740458851229257</c:v>
                      </c:pt>
                      <c:pt idx="1594">
                        <c:v>0.79795214367847556</c:v>
                      </c:pt>
                      <c:pt idx="1595">
                        <c:v>0.79849969884465855</c:v>
                      </c:pt>
                      <c:pt idx="1596">
                        <c:v>0.79904725401084165</c:v>
                      </c:pt>
                      <c:pt idx="1597">
                        <c:v>0.79959480917702463</c:v>
                      </c:pt>
                      <c:pt idx="1598">
                        <c:v>0.80014236434320762</c:v>
                      </c:pt>
                      <c:pt idx="1599">
                        <c:v>0.80068991950939061</c:v>
                      </c:pt>
                      <c:pt idx="1600">
                        <c:v>0.8012374746755736</c:v>
                      </c:pt>
                      <c:pt idx="1601">
                        <c:v>0.80178502984175659</c:v>
                      </c:pt>
                      <c:pt idx="1602">
                        <c:v>0.80233258500793958</c:v>
                      </c:pt>
                      <c:pt idx="1603">
                        <c:v>0.80288014017412257</c:v>
                      </c:pt>
                      <c:pt idx="1604">
                        <c:v>0.80342769534030556</c:v>
                      </c:pt>
                      <c:pt idx="1605">
                        <c:v>0.80397525050648855</c:v>
                      </c:pt>
                      <c:pt idx="1606">
                        <c:v>0.80452280567267154</c:v>
                      </c:pt>
                      <c:pt idx="1607">
                        <c:v>0.80507036083885453</c:v>
                      </c:pt>
                      <c:pt idx="1608">
                        <c:v>0.80561791600503752</c:v>
                      </c:pt>
                      <c:pt idx="1609">
                        <c:v>0.8061654711712205</c:v>
                      </c:pt>
                      <c:pt idx="1610">
                        <c:v>0.80671302633740349</c:v>
                      </c:pt>
                      <c:pt idx="1611">
                        <c:v>0.80726058150358648</c:v>
                      </c:pt>
                      <c:pt idx="1612">
                        <c:v>0.80780813666976947</c:v>
                      </c:pt>
                      <c:pt idx="1613">
                        <c:v>0.80835569183595246</c:v>
                      </c:pt>
                      <c:pt idx="1614">
                        <c:v>0.80890324700213545</c:v>
                      </c:pt>
                      <c:pt idx="1615">
                        <c:v>0.80945080216831844</c:v>
                      </c:pt>
                      <c:pt idx="1616">
                        <c:v>0.80999835733450143</c:v>
                      </c:pt>
                      <c:pt idx="1617">
                        <c:v>0.81054591250068442</c:v>
                      </c:pt>
                      <c:pt idx="1618">
                        <c:v>0.81109346766686741</c:v>
                      </c:pt>
                      <c:pt idx="1619">
                        <c:v>0.8116410228330504</c:v>
                      </c:pt>
                      <c:pt idx="1620">
                        <c:v>0.81218857799923339</c:v>
                      </c:pt>
                      <c:pt idx="1621">
                        <c:v>0.81273613316541637</c:v>
                      </c:pt>
                      <c:pt idx="1622">
                        <c:v>0.81328368833159936</c:v>
                      </c:pt>
                      <c:pt idx="1623">
                        <c:v>0.81383124349778235</c:v>
                      </c:pt>
                      <c:pt idx="1624">
                        <c:v>0.81437879866396534</c:v>
                      </c:pt>
                      <c:pt idx="1625">
                        <c:v>0.81492635383014844</c:v>
                      </c:pt>
                      <c:pt idx="1626">
                        <c:v>0.81547390899633143</c:v>
                      </c:pt>
                      <c:pt idx="1627">
                        <c:v>0.81602146416251442</c:v>
                      </c:pt>
                      <c:pt idx="1628">
                        <c:v>0.81656901932869741</c:v>
                      </c:pt>
                      <c:pt idx="1629">
                        <c:v>0.8171165744948804</c:v>
                      </c:pt>
                      <c:pt idx="1630">
                        <c:v>0.81766412966106339</c:v>
                      </c:pt>
                      <c:pt idx="1631">
                        <c:v>0.81821168482724638</c:v>
                      </c:pt>
                      <c:pt idx="1632">
                        <c:v>0.81875923999342937</c:v>
                      </c:pt>
                      <c:pt idx="1633">
                        <c:v>0.81930679515961236</c:v>
                      </c:pt>
                      <c:pt idx="1634">
                        <c:v>0.81985435032579534</c:v>
                      </c:pt>
                      <c:pt idx="1635">
                        <c:v>0.82040190549197833</c:v>
                      </c:pt>
                      <c:pt idx="1636">
                        <c:v>0.82094946065816132</c:v>
                      </c:pt>
                      <c:pt idx="1637">
                        <c:v>0.82149701582434431</c:v>
                      </c:pt>
                      <c:pt idx="1638">
                        <c:v>0.8220445709905273</c:v>
                      </c:pt>
                      <c:pt idx="1639">
                        <c:v>0.82259212615671029</c:v>
                      </c:pt>
                      <c:pt idx="1640">
                        <c:v>0.82313968132289328</c:v>
                      </c:pt>
                      <c:pt idx="1641">
                        <c:v>0.82368723648907627</c:v>
                      </c:pt>
                      <c:pt idx="1642">
                        <c:v>0.82423479165525926</c:v>
                      </c:pt>
                      <c:pt idx="1643">
                        <c:v>0.82478234682144225</c:v>
                      </c:pt>
                      <c:pt idx="1644">
                        <c:v>0.82532990198762524</c:v>
                      </c:pt>
                      <c:pt idx="1645">
                        <c:v>0.82587745715380823</c:v>
                      </c:pt>
                      <c:pt idx="1646">
                        <c:v>0.82642501231999121</c:v>
                      </c:pt>
                      <c:pt idx="1647">
                        <c:v>0.8269725674861742</c:v>
                      </c:pt>
                      <c:pt idx="1648">
                        <c:v>0.82752012265235719</c:v>
                      </c:pt>
                      <c:pt idx="1649">
                        <c:v>0.82806767781854018</c:v>
                      </c:pt>
                      <c:pt idx="1650">
                        <c:v>0.82861523298472317</c:v>
                      </c:pt>
                      <c:pt idx="1651">
                        <c:v>0.82916278815090616</c:v>
                      </c:pt>
                      <c:pt idx="1652">
                        <c:v>0.82971034331708915</c:v>
                      </c:pt>
                      <c:pt idx="1653">
                        <c:v>0.83025789848327214</c:v>
                      </c:pt>
                      <c:pt idx="1654">
                        <c:v>0.83080545364945513</c:v>
                      </c:pt>
                      <c:pt idx="1655">
                        <c:v>0.83135300881563823</c:v>
                      </c:pt>
                      <c:pt idx="1656">
                        <c:v>0.83190056398182122</c:v>
                      </c:pt>
                      <c:pt idx="1657">
                        <c:v>0.83244811914800421</c:v>
                      </c:pt>
                      <c:pt idx="1658">
                        <c:v>0.8329956743141872</c:v>
                      </c:pt>
                      <c:pt idx="1659">
                        <c:v>0.83354322948037018</c:v>
                      </c:pt>
                      <c:pt idx="1660">
                        <c:v>0.83409078464655317</c:v>
                      </c:pt>
                      <c:pt idx="1661">
                        <c:v>0.83463833981273616</c:v>
                      </c:pt>
                      <c:pt idx="1662">
                        <c:v>0.83518589497891915</c:v>
                      </c:pt>
                      <c:pt idx="1663">
                        <c:v>0.83573345014510214</c:v>
                      </c:pt>
                      <c:pt idx="1664">
                        <c:v>0.83628100531128513</c:v>
                      </c:pt>
                      <c:pt idx="1665">
                        <c:v>0.83682856047746812</c:v>
                      </c:pt>
                      <c:pt idx="1666">
                        <c:v>0.83737611564365111</c:v>
                      </c:pt>
                      <c:pt idx="1667">
                        <c:v>0.8379236708098341</c:v>
                      </c:pt>
                      <c:pt idx="1668">
                        <c:v>0.83847122597601709</c:v>
                      </c:pt>
                      <c:pt idx="1669">
                        <c:v>0.83901878114220008</c:v>
                      </c:pt>
                      <c:pt idx="1670">
                        <c:v>0.83956633630838307</c:v>
                      </c:pt>
                      <c:pt idx="1671">
                        <c:v>0.84011389147456605</c:v>
                      </c:pt>
                      <c:pt idx="1672">
                        <c:v>0.84066144664074904</c:v>
                      </c:pt>
                      <c:pt idx="1673">
                        <c:v>0.84120900180693203</c:v>
                      </c:pt>
                      <c:pt idx="1674">
                        <c:v>0.84175655697311502</c:v>
                      </c:pt>
                      <c:pt idx="1675">
                        <c:v>0.84230411213929801</c:v>
                      </c:pt>
                      <c:pt idx="1676">
                        <c:v>0.842851667305481</c:v>
                      </c:pt>
                      <c:pt idx="1677">
                        <c:v>0.84339922247166399</c:v>
                      </c:pt>
                      <c:pt idx="1678">
                        <c:v>0.84394677763784698</c:v>
                      </c:pt>
                      <c:pt idx="1679">
                        <c:v>0.84449433280402997</c:v>
                      </c:pt>
                      <c:pt idx="1680">
                        <c:v>0.84504188797021296</c:v>
                      </c:pt>
                      <c:pt idx="1681">
                        <c:v>0.84558944313639595</c:v>
                      </c:pt>
                      <c:pt idx="1682">
                        <c:v>0.84613699830257894</c:v>
                      </c:pt>
                      <c:pt idx="1683">
                        <c:v>0.84668455346876192</c:v>
                      </c:pt>
                      <c:pt idx="1684">
                        <c:v>0.84723210863494502</c:v>
                      </c:pt>
                      <c:pt idx="1685">
                        <c:v>0.84777966380112801</c:v>
                      </c:pt>
                      <c:pt idx="1686">
                        <c:v>0.848327218967311</c:v>
                      </c:pt>
                      <c:pt idx="1687">
                        <c:v>0.84887477413349399</c:v>
                      </c:pt>
                      <c:pt idx="1688">
                        <c:v>0.84942232929967698</c:v>
                      </c:pt>
                      <c:pt idx="1689">
                        <c:v>0.84996988446585997</c:v>
                      </c:pt>
                      <c:pt idx="1690">
                        <c:v>0.85051743963204296</c:v>
                      </c:pt>
                      <c:pt idx="1691">
                        <c:v>0.85106499479822595</c:v>
                      </c:pt>
                      <c:pt idx="1692">
                        <c:v>0.85161254996440894</c:v>
                      </c:pt>
                      <c:pt idx="1693">
                        <c:v>0.85216010513059193</c:v>
                      </c:pt>
                      <c:pt idx="1694">
                        <c:v>0.85270766029677492</c:v>
                      </c:pt>
                      <c:pt idx="1695">
                        <c:v>0.85325521546295791</c:v>
                      </c:pt>
                      <c:pt idx="1696">
                        <c:v>0.85380277062914089</c:v>
                      </c:pt>
                      <c:pt idx="1697">
                        <c:v>0.85435032579532388</c:v>
                      </c:pt>
                      <c:pt idx="1698">
                        <c:v>0.85489788096150687</c:v>
                      </c:pt>
                      <c:pt idx="1699">
                        <c:v>0.85544543612768986</c:v>
                      </c:pt>
                      <c:pt idx="1700">
                        <c:v>0.85599299129387285</c:v>
                      </c:pt>
                      <c:pt idx="1701">
                        <c:v>0.85654054646005584</c:v>
                      </c:pt>
                      <c:pt idx="1702">
                        <c:v>0.85708810162623883</c:v>
                      </c:pt>
                      <c:pt idx="1703">
                        <c:v>0.85763565679242182</c:v>
                      </c:pt>
                      <c:pt idx="1704">
                        <c:v>0.85818321195860481</c:v>
                      </c:pt>
                      <c:pt idx="1705">
                        <c:v>0.8587307671247878</c:v>
                      </c:pt>
                      <c:pt idx="1706">
                        <c:v>0.85927832229097079</c:v>
                      </c:pt>
                      <c:pt idx="1707">
                        <c:v>0.85982587745715378</c:v>
                      </c:pt>
                      <c:pt idx="1708">
                        <c:v>0.86037343262333676</c:v>
                      </c:pt>
                      <c:pt idx="1709">
                        <c:v>0.86092098778951975</c:v>
                      </c:pt>
                      <c:pt idx="1710">
                        <c:v>0.86146854295570274</c:v>
                      </c:pt>
                      <c:pt idx="1711">
                        <c:v>0.86201609812188573</c:v>
                      </c:pt>
                      <c:pt idx="1712">
                        <c:v>0.86256365328806872</c:v>
                      </c:pt>
                      <c:pt idx="1713">
                        <c:v>0.86311120845425171</c:v>
                      </c:pt>
                      <c:pt idx="1714">
                        <c:v>0.86365876362043481</c:v>
                      </c:pt>
                      <c:pt idx="1715">
                        <c:v>0.8642063187866178</c:v>
                      </c:pt>
                      <c:pt idx="1716">
                        <c:v>0.86475387395280079</c:v>
                      </c:pt>
                      <c:pt idx="1717">
                        <c:v>0.86530142911898378</c:v>
                      </c:pt>
                      <c:pt idx="1718">
                        <c:v>0.86584898428516677</c:v>
                      </c:pt>
                      <c:pt idx="1719">
                        <c:v>0.86639653945134976</c:v>
                      </c:pt>
                      <c:pt idx="1720">
                        <c:v>0.86694409461753275</c:v>
                      </c:pt>
                      <c:pt idx="1721">
                        <c:v>0.86749164978371573</c:v>
                      </c:pt>
                      <c:pt idx="1722">
                        <c:v>0.86803920494989872</c:v>
                      </c:pt>
                      <c:pt idx="1723">
                        <c:v>0.86858676011608171</c:v>
                      </c:pt>
                      <c:pt idx="1724">
                        <c:v>0.8691343152822647</c:v>
                      </c:pt>
                      <c:pt idx="1725">
                        <c:v>0.86968187044844769</c:v>
                      </c:pt>
                      <c:pt idx="1726">
                        <c:v>0.87022942561463068</c:v>
                      </c:pt>
                      <c:pt idx="1727">
                        <c:v>0.87077698078081367</c:v>
                      </c:pt>
                      <c:pt idx="1728">
                        <c:v>0.87132453594699666</c:v>
                      </c:pt>
                      <c:pt idx="1729">
                        <c:v>0.87187209111317965</c:v>
                      </c:pt>
                      <c:pt idx="1730">
                        <c:v>0.87241964627936264</c:v>
                      </c:pt>
                      <c:pt idx="1731">
                        <c:v>0.87296720144554563</c:v>
                      </c:pt>
                      <c:pt idx="1732">
                        <c:v>0.87351475661172862</c:v>
                      </c:pt>
                      <c:pt idx="1733">
                        <c:v>0.8740623117779116</c:v>
                      </c:pt>
                      <c:pt idx="1734">
                        <c:v>0.87460986694409459</c:v>
                      </c:pt>
                      <c:pt idx="1735">
                        <c:v>0.87515742211027758</c:v>
                      </c:pt>
                      <c:pt idx="1736">
                        <c:v>0.87570497727646057</c:v>
                      </c:pt>
                      <c:pt idx="1737">
                        <c:v>0.87625253244264356</c:v>
                      </c:pt>
                      <c:pt idx="1738">
                        <c:v>0.87680008760882655</c:v>
                      </c:pt>
                      <c:pt idx="1739">
                        <c:v>0.87734764277500954</c:v>
                      </c:pt>
                      <c:pt idx="1740">
                        <c:v>0.87789519794119253</c:v>
                      </c:pt>
                      <c:pt idx="1741">
                        <c:v>0.87844275310737552</c:v>
                      </c:pt>
                      <c:pt idx="1742">
                        <c:v>0.87899030827355851</c:v>
                      </c:pt>
                      <c:pt idx="1743">
                        <c:v>0.87953786343974161</c:v>
                      </c:pt>
                      <c:pt idx="1744">
                        <c:v>0.8800854186059246</c:v>
                      </c:pt>
                      <c:pt idx="1745">
                        <c:v>0.88063297377210759</c:v>
                      </c:pt>
                      <c:pt idx="1746">
                        <c:v>0.88118052893829057</c:v>
                      </c:pt>
                      <c:pt idx="1747">
                        <c:v>0.88172808410447356</c:v>
                      </c:pt>
                      <c:pt idx="1748">
                        <c:v>0.88227563927065655</c:v>
                      </c:pt>
                      <c:pt idx="1749">
                        <c:v>0.88282319443683954</c:v>
                      </c:pt>
                      <c:pt idx="1750">
                        <c:v>0.88337074960302253</c:v>
                      </c:pt>
                      <c:pt idx="1751">
                        <c:v>0.88391830476920552</c:v>
                      </c:pt>
                      <c:pt idx="1752">
                        <c:v>0.88446585993538851</c:v>
                      </c:pt>
                      <c:pt idx="1753">
                        <c:v>0.8850134151015715</c:v>
                      </c:pt>
                      <c:pt idx="1754">
                        <c:v>0.88556097026775449</c:v>
                      </c:pt>
                      <c:pt idx="1755">
                        <c:v>0.88610852543393748</c:v>
                      </c:pt>
                      <c:pt idx="1756">
                        <c:v>0.88665608060012047</c:v>
                      </c:pt>
                      <c:pt idx="1757">
                        <c:v>0.88720363576630346</c:v>
                      </c:pt>
                      <c:pt idx="1758">
                        <c:v>0.88775119093248644</c:v>
                      </c:pt>
                      <c:pt idx="1759">
                        <c:v>0.88829874609866943</c:v>
                      </c:pt>
                      <c:pt idx="1760">
                        <c:v>0.88884630126485242</c:v>
                      </c:pt>
                      <c:pt idx="1761">
                        <c:v>0.88939385643103541</c:v>
                      </c:pt>
                      <c:pt idx="1762">
                        <c:v>0.8899414115972184</c:v>
                      </c:pt>
                      <c:pt idx="1763">
                        <c:v>0.89048896676340139</c:v>
                      </c:pt>
                      <c:pt idx="1764">
                        <c:v>0.89103652192958438</c:v>
                      </c:pt>
                      <c:pt idx="1765">
                        <c:v>0.89158407709576737</c:v>
                      </c:pt>
                      <c:pt idx="1766">
                        <c:v>0.89213163226195036</c:v>
                      </c:pt>
                      <c:pt idx="1767">
                        <c:v>0.89267918742813335</c:v>
                      </c:pt>
                      <c:pt idx="1768">
                        <c:v>0.89322674259431634</c:v>
                      </c:pt>
                      <c:pt idx="1769">
                        <c:v>0.89377429776049933</c:v>
                      </c:pt>
                      <c:pt idx="1770">
                        <c:v>0.89432185292668231</c:v>
                      </c:pt>
                      <c:pt idx="1771">
                        <c:v>0.8948694080928653</c:v>
                      </c:pt>
                      <c:pt idx="1772">
                        <c:v>0.8954169632590484</c:v>
                      </c:pt>
                      <c:pt idx="1773">
                        <c:v>0.89596451842523139</c:v>
                      </c:pt>
                      <c:pt idx="1774">
                        <c:v>0.89651207359141438</c:v>
                      </c:pt>
                      <c:pt idx="1775">
                        <c:v>0.89705962875759737</c:v>
                      </c:pt>
                      <c:pt idx="1776">
                        <c:v>0.89760718392378036</c:v>
                      </c:pt>
                      <c:pt idx="1777">
                        <c:v>0.89815473908996335</c:v>
                      </c:pt>
                      <c:pt idx="1778">
                        <c:v>0.89870229425614634</c:v>
                      </c:pt>
                      <c:pt idx="1779">
                        <c:v>0.89924984942232933</c:v>
                      </c:pt>
                      <c:pt idx="1780">
                        <c:v>0.89979740458851232</c:v>
                      </c:pt>
                      <c:pt idx="1781">
                        <c:v>0.90034495975469531</c:v>
                      </c:pt>
                      <c:pt idx="1782">
                        <c:v>0.9008925149208783</c:v>
                      </c:pt>
                      <c:pt idx="1783">
                        <c:v>0.90144007008706128</c:v>
                      </c:pt>
                      <c:pt idx="1784">
                        <c:v>0.90198762525324427</c:v>
                      </c:pt>
                      <c:pt idx="1785">
                        <c:v>0.90253518041942726</c:v>
                      </c:pt>
                      <c:pt idx="1786">
                        <c:v>0.90308273558561025</c:v>
                      </c:pt>
                      <c:pt idx="1787">
                        <c:v>0.90363029075179324</c:v>
                      </c:pt>
                      <c:pt idx="1788">
                        <c:v>0.90417784591797623</c:v>
                      </c:pt>
                      <c:pt idx="1789">
                        <c:v>0.90472540108415922</c:v>
                      </c:pt>
                      <c:pt idx="1790">
                        <c:v>0.90527295625034221</c:v>
                      </c:pt>
                      <c:pt idx="1791">
                        <c:v>0.9058205114165252</c:v>
                      </c:pt>
                      <c:pt idx="1792">
                        <c:v>0.90636806658270819</c:v>
                      </c:pt>
                      <c:pt idx="1793">
                        <c:v>0.90691562174889118</c:v>
                      </c:pt>
                      <c:pt idx="1794">
                        <c:v>0.90746317691507417</c:v>
                      </c:pt>
                      <c:pt idx="1795">
                        <c:v>0.90801073208125715</c:v>
                      </c:pt>
                      <c:pt idx="1796">
                        <c:v>0.90855828724744014</c:v>
                      </c:pt>
                      <c:pt idx="1797">
                        <c:v>0.90910584241362313</c:v>
                      </c:pt>
                      <c:pt idx="1798">
                        <c:v>0.90965339757980612</c:v>
                      </c:pt>
                      <c:pt idx="1799">
                        <c:v>0.91020095274598911</c:v>
                      </c:pt>
                      <c:pt idx="1800">
                        <c:v>0.9107485079121721</c:v>
                      </c:pt>
                      <c:pt idx="1801">
                        <c:v>0.91129606307835509</c:v>
                      </c:pt>
                      <c:pt idx="1802">
                        <c:v>0.91184361824453819</c:v>
                      </c:pt>
                      <c:pt idx="1803">
                        <c:v>0.91239117341072118</c:v>
                      </c:pt>
                      <c:pt idx="1804">
                        <c:v>0.91293872857690417</c:v>
                      </c:pt>
                      <c:pt idx="1805">
                        <c:v>0.91348628374308716</c:v>
                      </c:pt>
                      <c:pt idx="1806">
                        <c:v>0.91403383890927015</c:v>
                      </c:pt>
                      <c:pt idx="1807">
                        <c:v>0.91458139407545314</c:v>
                      </c:pt>
                      <c:pt idx="1808">
                        <c:v>0.91512894924163612</c:v>
                      </c:pt>
                      <c:pt idx="1809">
                        <c:v>0.91567650440781911</c:v>
                      </c:pt>
                      <c:pt idx="1810">
                        <c:v>0.9162240595740021</c:v>
                      </c:pt>
                      <c:pt idx="1811">
                        <c:v>0.91677161474018509</c:v>
                      </c:pt>
                      <c:pt idx="1812">
                        <c:v>0.91731916990636808</c:v>
                      </c:pt>
                      <c:pt idx="1813">
                        <c:v>0.91786672507255107</c:v>
                      </c:pt>
                      <c:pt idx="1814">
                        <c:v>0.91841428023873406</c:v>
                      </c:pt>
                      <c:pt idx="1815">
                        <c:v>0.91896183540491705</c:v>
                      </c:pt>
                      <c:pt idx="1816">
                        <c:v>0.91950939057110004</c:v>
                      </c:pt>
                      <c:pt idx="1817">
                        <c:v>0.92005694573728303</c:v>
                      </c:pt>
                      <c:pt idx="1818">
                        <c:v>0.92060450090346602</c:v>
                      </c:pt>
                      <c:pt idx="1819">
                        <c:v>0.92115205606964901</c:v>
                      </c:pt>
                      <c:pt idx="1820">
                        <c:v>0.92169961123583199</c:v>
                      </c:pt>
                      <c:pt idx="1821">
                        <c:v>0.92224716640201498</c:v>
                      </c:pt>
                      <c:pt idx="1822">
                        <c:v>0.92279472156819797</c:v>
                      </c:pt>
                      <c:pt idx="1823">
                        <c:v>0.92334227673438096</c:v>
                      </c:pt>
                      <c:pt idx="1824">
                        <c:v>0.92388983190056395</c:v>
                      </c:pt>
                      <c:pt idx="1825">
                        <c:v>0.92443738706674694</c:v>
                      </c:pt>
                      <c:pt idx="1826">
                        <c:v>0.92498494223292993</c:v>
                      </c:pt>
                      <c:pt idx="1827">
                        <c:v>0.92553249739911292</c:v>
                      </c:pt>
                      <c:pt idx="1828">
                        <c:v>0.92608005256529591</c:v>
                      </c:pt>
                      <c:pt idx="1829">
                        <c:v>0.9266276077314789</c:v>
                      </c:pt>
                      <c:pt idx="1830">
                        <c:v>0.92717516289766189</c:v>
                      </c:pt>
                      <c:pt idx="1831">
                        <c:v>0.92772271806384499</c:v>
                      </c:pt>
                      <c:pt idx="1832">
                        <c:v>0.92827027323002798</c:v>
                      </c:pt>
                      <c:pt idx="1833">
                        <c:v>0.92881782839621096</c:v>
                      </c:pt>
                      <c:pt idx="1834">
                        <c:v>0.92936538356239395</c:v>
                      </c:pt>
                      <c:pt idx="1835">
                        <c:v>0.92991293872857694</c:v>
                      </c:pt>
                      <c:pt idx="1836">
                        <c:v>0.93046049389475993</c:v>
                      </c:pt>
                      <c:pt idx="1837">
                        <c:v>0.93100804906094292</c:v>
                      </c:pt>
                      <c:pt idx="1838">
                        <c:v>0.93155560422712591</c:v>
                      </c:pt>
                      <c:pt idx="1839">
                        <c:v>0.9321031593933089</c:v>
                      </c:pt>
                      <c:pt idx="1840">
                        <c:v>0.93265071455949189</c:v>
                      </c:pt>
                      <c:pt idx="1841">
                        <c:v>0.93319826972567488</c:v>
                      </c:pt>
                      <c:pt idx="1842">
                        <c:v>0.93374582489185787</c:v>
                      </c:pt>
                      <c:pt idx="1843">
                        <c:v>0.93429338005804086</c:v>
                      </c:pt>
                      <c:pt idx="1844">
                        <c:v>0.93484093522422385</c:v>
                      </c:pt>
                      <c:pt idx="1845">
                        <c:v>0.93538849039040683</c:v>
                      </c:pt>
                      <c:pt idx="1846">
                        <c:v>0.93593604555658982</c:v>
                      </c:pt>
                      <c:pt idx="1847">
                        <c:v>0.93648360072277281</c:v>
                      </c:pt>
                      <c:pt idx="1848">
                        <c:v>0.9370311558889558</c:v>
                      </c:pt>
                      <c:pt idx="1849">
                        <c:v>0.93757871105513879</c:v>
                      </c:pt>
                      <c:pt idx="1850">
                        <c:v>0.93812626622132178</c:v>
                      </c:pt>
                      <c:pt idx="1851">
                        <c:v>0.93867382138750477</c:v>
                      </c:pt>
                      <c:pt idx="1852">
                        <c:v>0.93922137655368776</c:v>
                      </c:pt>
                      <c:pt idx="1853">
                        <c:v>0.93976893171987075</c:v>
                      </c:pt>
                      <c:pt idx="1854">
                        <c:v>0.94031648688605374</c:v>
                      </c:pt>
                      <c:pt idx="1855">
                        <c:v>0.94086404205223673</c:v>
                      </c:pt>
                      <c:pt idx="1856">
                        <c:v>0.94141159721841972</c:v>
                      </c:pt>
                      <c:pt idx="1857">
                        <c:v>0.9419591523846027</c:v>
                      </c:pt>
                      <c:pt idx="1858">
                        <c:v>0.94250670755078569</c:v>
                      </c:pt>
                      <c:pt idx="1859">
                        <c:v>0.94305426271696868</c:v>
                      </c:pt>
                      <c:pt idx="1860">
                        <c:v>0.94360181788315167</c:v>
                      </c:pt>
                      <c:pt idx="1861">
                        <c:v>0.94414937304933477</c:v>
                      </c:pt>
                      <c:pt idx="1862">
                        <c:v>0.94469692821551776</c:v>
                      </c:pt>
                      <c:pt idx="1863">
                        <c:v>0.94524448338170075</c:v>
                      </c:pt>
                      <c:pt idx="1864">
                        <c:v>0.94579203854788374</c:v>
                      </c:pt>
                      <c:pt idx="1865">
                        <c:v>0.94633959371406673</c:v>
                      </c:pt>
                      <c:pt idx="1866">
                        <c:v>0.94688714888024972</c:v>
                      </c:pt>
                      <c:pt idx="1867">
                        <c:v>0.94743470404643271</c:v>
                      </c:pt>
                      <c:pt idx="1868">
                        <c:v>0.9479822592126157</c:v>
                      </c:pt>
                      <c:pt idx="1869">
                        <c:v>0.94852981437879869</c:v>
                      </c:pt>
                      <c:pt idx="1870">
                        <c:v>0.94907736954498167</c:v>
                      </c:pt>
                      <c:pt idx="1871">
                        <c:v>0.94962492471116466</c:v>
                      </c:pt>
                      <c:pt idx="1872">
                        <c:v>0.95017247987734765</c:v>
                      </c:pt>
                      <c:pt idx="1873">
                        <c:v>0.95072003504353064</c:v>
                      </c:pt>
                      <c:pt idx="1874">
                        <c:v>0.95126759020971363</c:v>
                      </c:pt>
                      <c:pt idx="1875">
                        <c:v>0.95181514537589662</c:v>
                      </c:pt>
                      <c:pt idx="1876">
                        <c:v>0.95236270054207961</c:v>
                      </c:pt>
                      <c:pt idx="1877">
                        <c:v>0.9529102557082626</c:v>
                      </c:pt>
                      <c:pt idx="1878">
                        <c:v>0.95345781087444559</c:v>
                      </c:pt>
                      <c:pt idx="1879">
                        <c:v>0.95400536604062858</c:v>
                      </c:pt>
                      <c:pt idx="1880">
                        <c:v>0.95455292120681157</c:v>
                      </c:pt>
                      <c:pt idx="1881">
                        <c:v>0.95510047637299456</c:v>
                      </c:pt>
                      <c:pt idx="1882">
                        <c:v>0.95564803153917754</c:v>
                      </c:pt>
                      <c:pt idx="1883">
                        <c:v>0.95619558670536053</c:v>
                      </c:pt>
                      <c:pt idx="1884">
                        <c:v>0.95674314187154352</c:v>
                      </c:pt>
                      <c:pt idx="1885">
                        <c:v>0.95729069703772651</c:v>
                      </c:pt>
                      <c:pt idx="1886">
                        <c:v>0.9578382522039095</c:v>
                      </c:pt>
                      <c:pt idx="1887">
                        <c:v>0.95838580737009249</c:v>
                      </c:pt>
                      <c:pt idx="1888">
                        <c:v>0.95893336253627548</c:v>
                      </c:pt>
                      <c:pt idx="1889">
                        <c:v>0.95948091770245847</c:v>
                      </c:pt>
                      <c:pt idx="1890">
                        <c:v>0.96002847286864157</c:v>
                      </c:pt>
                      <c:pt idx="1891">
                        <c:v>0.96057602803482456</c:v>
                      </c:pt>
                      <c:pt idx="1892">
                        <c:v>0.96112358320100755</c:v>
                      </c:pt>
                      <c:pt idx="1893">
                        <c:v>0.96167113836719054</c:v>
                      </c:pt>
                      <c:pt idx="1894">
                        <c:v>0.96221869353337353</c:v>
                      </c:pt>
                      <c:pt idx="1895">
                        <c:v>0.96276624869955651</c:v>
                      </c:pt>
                      <c:pt idx="1896">
                        <c:v>0.9633138038657395</c:v>
                      </c:pt>
                      <c:pt idx="1897">
                        <c:v>0.96386135903192249</c:v>
                      </c:pt>
                      <c:pt idx="1898">
                        <c:v>0.96440891419810548</c:v>
                      </c:pt>
                      <c:pt idx="1899">
                        <c:v>0.96495646936428847</c:v>
                      </c:pt>
                      <c:pt idx="1900">
                        <c:v>0.96550402453047146</c:v>
                      </c:pt>
                      <c:pt idx="1901">
                        <c:v>0.96605157969665445</c:v>
                      </c:pt>
                      <c:pt idx="1902">
                        <c:v>0.96659913486283744</c:v>
                      </c:pt>
                      <c:pt idx="1903">
                        <c:v>0.96714669002902043</c:v>
                      </c:pt>
                      <c:pt idx="1904">
                        <c:v>0.96769424519520342</c:v>
                      </c:pt>
                      <c:pt idx="1905">
                        <c:v>0.96824180036138641</c:v>
                      </c:pt>
                      <c:pt idx="1906">
                        <c:v>0.9687893555275694</c:v>
                      </c:pt>
                      <c:pt idx="1907">
                        <c:v>0.96933691069375238</c:v>
                      </c:pt>
                      <c:pt idx="1908">
                        <c:v>0.96988446585993537</c:v>
                      </c:pt>
                      <c:pt idx="1909">
                        <c:v>0.97043202102611836</c:v>
                      </c:pt>
                      <c:pt idx="1910">
                        <c:v>0.97097957619230135</c:v>
                      </c:pt>
                      <c:pt idx="1911">
                        <c:v>0.97152713135848434</c:v>
                      </c:pt>
                      <c:pt idx="1912">
                        <c:v>0.97207468652466733</c:v>
                      </c:pt>
                      <c:pt idx="1913">
                        <c:v>0.97262224169085032</c:v>
                      </c:pt>
                      <c:pt idx="1914">
                        <c:v>0.97316979685703331</c:v>
                      </c:pt>
                      <c:pt idx="1915">
                        <c:v>0.9737173520232163</c:v>
                      </c:pt>
                      <c:pt idx="1916">
                        <c:v>0.97426490718939929</c:v>
                      </c:pt>
                      <c:pt idx="1917">
                        <c:v>0.97481246235558228</c:v>
                      </c:pt>
                      <c:pt idx="1918">
                        <c:v>0.97536001752176527</c:v>
                      </c:pt>
                      <c:pt idx="1919">
                        <c:v>0.97590757268794837</c:v>
                      </c:pt>
                      <c:pt idx="1920">
                        <c:v>0.97645512785413136</c:v>
                      </c:pt>
                      <c:pt idx="1921">
                        <c:v>0.97700268302031434</c:v>
                      </c:pt>
                      <c:pt idx="1922">
                        <c:v>0.97755023818649733</c:v>
                      </c:pt>
                      <c:pt idx="1923">
                        <c:v>0.97809779335268032</c:v>
                      </c:pt>
                      <c:pt idx="1924">
                        <c:v>0.97864534851886331</c:v>
                      </c:pt>
                      <c:pt idx="1925">
                        <c:v>0.9791929036850463</c:v>
                      </c:pt>
                      <c:pt idx="1926">
                        <c:v>0.97974045885122929</c:v>
                      </c:pt>
                      <c:pt idx="1927">
                        <c:v>0.98028801401741228</c:v>
                      </c:pt>
                      <c:pt idx="1928">
                        <c:v>0.98083556918359527</c:v>
                      </c:pt>
                      <c:pt idx="1929">
                        <c:v>0.98138312434977826</c:v>
                      </c:pt>
                      <c:pt idx="1930">
                        <c:v>0.98193067951596125</c:v>
                      </c:pt>
                      <c:pt idx="1931">
                        <c:v>0.98247823468214424</c:v>
                      </c:pt>
                      <c:pt idx="1932">
                        <c:v>0.98302578984832722</c:v>
                      </c:pt>
                      <c:pt idx="1933">
                        <c:v>0.98357334501451021</c:v>
                      </c:pt>
                      <c:pt idx="1934">
                        <c:v>0.9841209001806932</c:v>
                      </c:pt>
                      <c:pt idx="1935">
                        <c:v>0.98466845534687619</c:v>
                      </c:pt>
                      <c:pt idx="1936">
                        <c:v>0.98521601051305918</c:v>
                      </c:pt>
                      <c:pt idx="1937">
                        <c:v>0.98576356567924217</c:v>
                      </c:pt>
                      <c:pt idx="1938">
                        <c:v>0.98631112084542516</c:v>
                      </c:pt>
                      <c:pt idx="1939">
                        <c:v>0.98685867601160815</c:v>
                      </c:pt>
                      <c:pt idx="1940">
                        <c:v>0.98740623117779114</c:v>
                      </c:pt>
                      <c:pt idx="1941">
                        <c:v>0.98795378634397413</c:v>
                      </c:pt>
                      <c:pt idx="1942">
                        <c:v>0.98850134151015712</c:v>
                      </c:pt>
                      <c:pt idx="1943">
                        <c:v>0.98904889667634011</c:v>
                      </c:pt>
                      <c:pt idx="1944">
                        <c:v>0.98959645184252309</c:v>
                      </c:pt>
                      <c:pt idx="1945">
                        <c:v>0.99014400700870608</c:v>
                      </c:pt>
                      <c:pt idx="1946">
                        <c:v>0.99069156217488907</c:v>
                      </c:pt>
                      <c:pt idx="1947">
                        <c:v>0.99123911734107206</c:v>
                      </c:pt>
                      <c:pt idx="1948">
                        <c:v>0.99178667250725505</c:v>
                      </c:pt>
                      <c:pt idx="1949">
                        <c:v>0.99233422767343815</c:v>
                      </c:pt>
                      <c:pt idx="1950">
                        <c:v>0.99288178283962114</c:v>
                      </c:pt>
                      <c:pt idx="1951">
                        <c:v>0.99342933800580413</c:v>
                      </c:pt>
                      <c:pt idx="1952">
                        <c:v>0.99397689317198712</c:v>
                      </c:pt>
                      <c:pt idx="1953">
                        <c:v>0.99452444833817011</c:v>
                      </c:pt>
                      <c:pt idx="1954">
                        <c:v>0.9950720035043531</c:v>
                      </c:pt>
                      <c:pt idx="1955">
                        <c:v>0.99561955867053609</c:v>
                      </c:pt>
                      <c:pt idx="1956">
                        <c:v>0.99616711383671908</c:v>
                      </c:pt>
                      <c:pt idx="1957">
                        <c:v>0.99671466900290207</c:v>
                      </c:pt>
                      <c:pt idx="1958">
                        <c:v>0.99726222416908505</c:v>
                      </c:pt>
                      <c:pt idx="1959">
                        <c:v>0.99780977933526804</c:v>
                      </c:pt>
                      <c:pt idx="1960">
                        <c:v>0.99835733450145103</c:v>
                      </c:pt>
                      <c:pt idx="1961">
                        <c:v>0.99890488966763402</c:v>
                      </c:pt>
                      <c:pt idx="1962">
                        <c:v>0.99945244483381701</c:v>
                      </c:pt>
                      <c:pt idx="1963">
                        <c:v>1</c:v>
                      </c:pt>
                    </c:numCache>
                  </c:numRef>
                </c:xVal>
                <c:yVal>
                  <c:numRef>
                    <c:extLst>
                      <c:ext uri="{02D57815-91ED-43cb-92C2-25804820EDAC}">
                        <c15:formulaRef>
                          <c15:sqref>'\Users\Dozie\Desktop\[Longest Producing Haynesville Wells (With EURs).xlsx]atce5-2 hetr_excel_scratch_0'!$G$7:$G$1970</c15:sqref>
                        </c15:formulaRef>
                      </c:ext>
                    </c:extLst>
                    <c:numCache>
                      <c:formatCode>General</c:formatCode>
                      <c:ptCount val="196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2.1113638360212414E-8</c:v>
                      </c:pt>
                      <c:pt idx="53">
                        <c:v>4.3670578857401053E-7</c:v>
                      </c:pt>
                      <c:pt idx="54">
                        <c:v>1.4918365364142311E-6</c:v>
                      </c:pt>
                      <c:pt idx="55">
                        <c:v>3.7155453067843589E-6</c:v>
                      </c:pt>
                      <c:pt idx="56">
                        <c:v>6.9959929189557195E-6</c:v>
                      </c:pt>
                      <c:pt idx="57">
                        <c:v>1.1526428549271447E-5</c:v>
                      </c:pt>
                      <c:pt idx="58">
                        <c:v>1.1987156880196236E-5</c:v>
                      </c:pt>
                      <c:pt idx="59">
                        <c:v>1.7515275029487189E-5</c:v>
                      </c:pt>
                      <c:pt idx="60">
                        <c:v>2.415596117928708E-5</c:v>
                      </c:pt>
                      <c:pt idx="61">
                        <c:v>3.156756717564091E-5</c:v>
                      </c:pt>
                      <c:pt idx="62">
                        <c:v>3.9709761760201225E-5</c:v>
                      </c:pt>
                      <c:pt idx="63">
                        <c:v>4.8645593501398173E-5</c:v>
                      </c:pt>
                      <c:pt idx="64">
                        <c:v>5.8275037548271851E-5</c:v>
                      </c:pt>
                      <c:pt idx="65">
                        <c:v>5.9245048346383435E-5</c:v>
                      </c:pt>
                      <c:pt idx="66">
                        <c:v>6.9525875453104496E-5</c:v>
                      </c:pt>
                      <c:pt idx="67">
                        <c:v>8.0332482818141644E-5</c:v>
                      </c:pt>
                      <c:pt idx="68">
                        <c:v>9.1688817085483807E-5</c:v>
                      </c:pt>
                      <c:pt idx="69">
                        <c:v>1.0344450665190738E-4</c:v>
                      </c:pt>
                      <c:pt idx="70">
                        <c:v>1.156405501284494E-4</c:v>
                      </c:pt>
                      <c:pt idx="71">
                        <c:v>1.2821682593217688E-4</c:v>
                      </c:pt>
                      <c:pt idx="72">
                        <c:v>1.2947875475025441E-4</c:v>
                      </c:pt>
                      <c:pt idx="73">
                        <c:v>1.4243849947668662E-4</c:v>
                      </c:pt>
                      <c:pt idx="74">
                        <c:v>1.5577456347590636E-4</c:v>
                      </c:pt>
                      <c:pt idx="75">
                        <c:v>1.6946764165249394E-4</c:v>
                      </c:pt>
                      <c:pt idx="76">
                        <c:v>1.7084049931815392E-4</c:v>
                      </c:pt>
                      <c:pt idx="77">
                        <c:v>1.8489500426533697E-4</c:v>
                      </c:pt>
                      <c:pt idx="78">
                        <c:v>1.99254935595773E-4</c:v>
                      </c:pt>
                      <c:pt idx="79">
                        <c:v>2.1391051067348431E-4</c:v>
                      </c:pt>
                      <c:pt idx="80">
                        <c:v>2.2889259683705316E-4</c:v>
                      </c:pt>
                      <c:pt idx="81">
                        <c:v>2.4410105735964361E-4</c:v>
                      </c:pt>
                      <c:pt idx="82">
                        <c:v>2.5955527018610062E-4</c:v>
                      </c:pt>
                      <c:pt idx="83">
                        <c:v>2.6110329947787338E-4</c:v>
                      </c:pt>
                      <c:pt idx="84">
                        <c:v>2.7681425446305952E-4</c:v>
                      </c:pt>
                      <c:pt idx="85">
                        <c:v>2.9274361199966442E-4</c:v>
                      </c:pt>
                      <c:pt idx="86">
                        <c:v>3.0888571064728045E-4</c:v>
                      </c:pt>
                      <c:pt idx="87">
                        <c:v>3.2522866554393821E-4</c:v>
                      </c:pt>
                      <c:pt idx="88">
                        <c:v>3.4176637815274357E-4</c:v>
                      </c:pt>
                      <c:pt idx="89">
                        <c:v>3.5849247935325156E-4</c:v>
                      </c:pt>
                      <c:pt idx="90">
                        <c:v>3.601677245407708E-4</c:v>
                      </c:pt>
                      <c:pt idx="91">
                        <c:v>3.7711041746433627E-4</c:v>
                      </c:pt>
                      <c:pt idx="92">
                        <c:v>3.9423931349709043E-4</c:v>
                      </c:pt>
                      <c:pt idx="93">
                        <c:v>4.1155578637092175E-4</c:v>
                      </c:pt>
                      <c:pt idx="94">
                        <c:v>4.1329168390142929E-4</c:v>
                      </c:pt>
                      <c:pt idx="95">
                        <c:v>4.3085505385566456E-4</c:v>
                      </c:pt>
                      <c:pt idx="96">
                        <c:v>4.4859546870673497E-4</c:v>
                      </c:pt>
                      <c:pt idx="97">
                        <c:v>4.6290617464555899E-4</c:v>
                      </c:pt>
                      <c:pt idx="98">
                        <c:v>4.8096204828526335E-4</c:v>
                      </c:pt>
                      <c:pt idx="99">
                        <c:v>4.9918193718324151E-4</c:v>
                      </c:pt>
                      <c:pt idx="100">
                        <c:v>5.1756430109468313E-4</c:v>
                      </c:pt>
                      <c:pt idx="101">
                        <c:v>5.1940401945109655E-4</c:v>
                      </c:pt>
                      <c:pt idx="102">
                        <c:v>5.3795418679048368E-4</c:v>
                      </c:pt>
                      <c:pt idx="103">
                        <c:v>5.5665409090247138E-4</c:v>
                      </c:pt>
                      <c:pt idx="104">
                        <c:v>5.7549919430909641E-4</c:v>
                      </c:pt>
                      <c:pt idx="105">
                        <c:v>5.9448433510882583E-4</c:v>
                      </c:pt>
                      <c:pt idx="106">
                        <c:v>6.1360435140012657E-4</c:v>
                      </c:pt>
                      <c:pt idx="107">
                        <c:v>6.3285520524392373E-4</c:v>
                      </c:pt>
                      <c:pt idx="108">
                        <c:v>6.3478167684863417E-4</c:v>
                      </c:pt>
                      <c:pt idx="109">
                        <c:v>6.5417481601038338E-4</c:v>
                      </c:pt>
                      <c:pt idx="110">
                        <c:v>6.736941719901841E-4</c:v>
                      </c:pt>
                      <c:pt idx="111">
                        <c:v>6.9333662267016143E-4</c:v>
                      </c:pt>
                      <c:pt idx="112">
                        <c:v>7.1309996175370827E-4</c:v>
                      </c:pt>
                      <c:pt idx="113">
                        <c:v>7.3298585437034337E-4</c:v>
                      </c:pt>
                      <c:pt idx="114">
                        <c:v>7.5299563262368739E-4</c:v>
                      </c:pt>
                      <c:pt idx="115">
                        <c:v>7.54997867621805E-4</c:v>
                      </c:pt>
                      <c:pt idx="116">
                        <c:v>7.7513744272168252E-4</c:v>
                      </c:pt>
                      <c:pt idx="117">
                        <c:v>7.9539565830024088E-4</c:v>
                      </c:pt>
                      <c:pt idx="118">
                        <c:v>8.1576485476169628E-4</c:v>
                      </c:pt>
                      <c:pt idx="119">
                        <c:v>8.1780289004463247E-4</c:v>
                      </c:pt>
                      <c:pt idx="120">
                        <c:v>8.3829339119202348E-4</c:v>
                      </c:pt>
                      <c:pt idx="121">
                        <c:v>8.5889562253060306E-4</c:v>
                      </c:pt>
                      <c:pt idx="122">
                        <c:v>8.7960250725986156E-4</c:v>
                      </c:pt>
                      <c:pt idx="123">
                        <c:v>9.0041670958704019E-4</c:v>
                      </c:pt>
                      <c:pt idx="124">
                        <c:v>9.213367308955828E-4</c:v>
                      </c:pt>
                      <c:pt idx="125">
                        <c:v>9.4236240467254035E-4</c:v>
                      </c:pt>
                      <c:pt idx="126">
                        <c:v>9.4446629582819758E-4</c:v>
                      </c:pt>
                      <c:pt idx="127">
                        <c:v>9.6561327429109064E-4</c:v>
                      </c:pt>
                      <c:pt idx="128">
                        <c:v>9.868639903234356E-4</c:v>
                      </c:pt>
                      <c:pt idx="129">
                        <c:v>1.0082145308708248E-3</c:v>
                      </c:pt>
                      <c:pt idx="130">
                        <c:v>1.0296616489307159E-3</c:v>
                      </c:pt>
                      <c:pt idx="131">
                        <c:v>1.0512035128606135E-3</c:v>
                      </c:pt>
                      <c:pt idx="132">
                        <c:v>1.0728396231216701E-3</c:v>
                      </c:pt>
                      <c:pt idx="133">
                        <c:v>1.0750042082485424E-3</c:v>
                      </c:pt>
                      <c:pt idx="134">
                        <c:v>1.0967410588458978E-3</c:v>
                      </c:pt>
                      <c:pt idx="135">
                        <c:v>1.1185674101552589E-3</c:v>
                      </c:pt>
                      <c:pt idx="136">
                        <c:v>1.140484677536714E-3</c:v>
                      </c:pt>
                      <c:pt idx="137">
                        <c:v>1.1426769870702008E-3</c:v>
                      </c:pt>
                      <c:pt idx="138">
                        <c:v>1.1646841714460414E-3</c:v>
                      </c:pt>
                      <c:pt idx="139">
                        <c:v>1.1867744457852156E-3</c:v>
                      </c:pt>
                      <c:pt idx="140">
                        <c:v>1.2044988337645991E-3</c:v>
                      </c:pt>
                      <c:pt idx="141">
                        <c:v>1.2267378041704111E-3</c:v>
                      </c:pt>
                      <c:pt idx="142">
                        <c:v>1.2490557849722137E-3</c:v>
                      </c:pt>
                      <c:pt idx="143">
                        <c:v>1.2714521933746784E-3</c:v>
                      </c:pt>
                      <c:pt idx="144">
                        <c:v>1.2736926251514531E-3</c:v>
                      </c:pt>
                      <c:pt idx="145">
                        <c:v>1.2961725397996312E-3</c:v>
                      </c:pt>
                      <c:pt idx="146">
                        <c:v>1.318727884815318E-3</c:v>
                      </c:pt>
                      <c:pt idx="147">
                        <c:v>1.3413599090456665E-3</c:v>
                      </c:pt>
                      <c:pt idx="148">
                        <c:v>1.3640654487445743E-3</c:v>
                      </c:pt>
                      <c:pt idx="149">
                        <c:v>1.3868427555260006E-3</c:v>
                      </c:pt>
                      <c:pt idx="150">
                        <c:v>1.4096904972864474E-3</c:v>
                      </c:pt>
                      <c:pt idx="151">
                        <c:v>1.4119760540733982E-3</c:v>
                      </c:pt>
                      <c:pt idx="152">
                        <c:v>1.4348997257400784E-3</c:v>
                      </c:pt>
                      <c:pt idx="153">
                        <c:v>1.457893166333969E-3</c:v>
                      </c:pt>
                      <c:pt idx="154">
                        <c:v>1.4809537116478289E-3</c:v>
                      </c:pt>
                      <c:pt idx="155">
                        <c:v>1.504078697474144E-3</c:v>
                      </c:pt>
                      <c:pt idx="156">
                        <c:v>1.5272681238133238E-3</c:v>
                      </c:pt>
                      <c:pt idx="157">
                        <c:v>1.5505216576390877E-3</c:v>
                      </c:pt>
                      <c:pt idx="158">
                        <c:v>1.5528476770734609E-3</c:v>
                      </c:pt>
                      <c:pt idx="159">
                        <c:v>1.5761696477228147E-3</c:v>
                      </c:pt>
                      <c:pt idx="160">
                        <c:v>1.5995535611904549E-3</c:v>
                      </c:pt>
                      <c:pt idx="161">
                        <c:v>1.6229992509634455E-3</c:v>
                      </c:pt>
                      <c:pt idx="162">
                        <c:v>1.625344419387449E-3</c:v>
                      </c:pt>
                      <c:pt idx="163">
                        <c:v>1.6488587124969649E-3</c:v>
                      </c:pt>
                      <c:pt idx="164">
                        <c:v>1.6724349484247673E-3</c:v>
                      </c:pt>
                      <c:pt idx="165">
                        <c:v>1.6960712955285651E-3</c:v>
                      </c:pt>
                      <c:pt idx="166">
                        <c:v>1.7197675872951501E-3</c:v>
                      </c:pt>
                      <c:pt idx="167">
                        <c:v>1.7435216590563607E-3</c:v>
                      </c:pt>
                      <c:pt idx="168">
                        <c:v>1.7673330112732541E-3</c:v>
                      </c:pt>
                      <c:pt idx="169">
                        <c:v>1.7697148125467535E-3</c:v>
                      </c:pt>
                      <c:pt idx="170">
                        <c:v>1.793587941069134E-3</c:v>
                      </c:pt>
                      <c:pt idx="171">
                        <c:v>1.8175168514305046E-3</c:v>
                      </c:pt>
                      <c:pt idx="172">
                        <c:v>1.8415005445532521E-3</c:v>
                      </c:pt>
                      <c:pt idx="173">
                        <c:v>1.8655381878726991E-3</c:v>
                      </c:pt>
                      <c:pt idx="174">
                        <c:v>1.8896289488240317E-3</c:v>
                      </c:pt>
                      <c:pt idx="175">
                        <c:v>1.9137726608943143E-3</c:v>
                      </c:pt>
                      <c:pt idx="176">
                        <c:v>1.9161877647583269E-3</c:v>
                      </c:pt>
                      <c:pt idx="177">
                        <c:v>1.9403930866208883E-3</c:v>
                      </c:pt>
                      <c:pt idx="178">
                        <c:v>1.9646523586802855E-3</c:v>
                      </c:pt>
                      <c:pt idx="179">
                        <c:v>1.9889649148843677E-3</c:v>
                      </c:pt>
                      <c:pt idx="180">
                        <c:v>1.9913968365565041E-3</c:v>
                      </c:pt>
                      <c:pt idx="181">
                        <c:v>2.015765840651591E-3</c:v>
                      </c:pt>
                      <c:pt idx="182">
                        <c:v>2.0401862972489354E-3</c:v>
                      </c:pt>
                      <c:pt idx="183">
                        <c:v>2.0597585627194453E-3</c:v>
                      </c:pt>
                      <c:pt idx="184">
                        <c:v>2.0842739316998546E-3</c:v>
                      </c:pt>
                      <c:pt idx="185">
                        <c:v>2.1088387550270223E-3</c:v>
                      </c:pt>
                      <c:pt idx="186">
                        <c:v>2.1334522001364075E-3</c:v>
                      </c:pt>
                      <c:pt idx="187">
                        <c:v>2.1359140941400738E-3</c:v>
                      </c:pt>
                      <c:pt idx="188">
                        <c:v>2.160579491290796E-3</c:v>
                      </c:pt>
                      <c:pt idx="189">
                        <c:v>2.1852911790420926E-3</c:v>
                      </c:pt>
                      <c:pt idx="190">
                        <c:v>2.2100486578555665E-3</c:v>
                      </c:pt>
                      <c:pt idx="191">
                        <c:v>2.2348509286531952E-3</c:v>
                      </c:pt>
                      <c:pt idx="192">
                        <c:v>2.2596973253832366E-3</c:v>
                      </c:pt>
                      <c:pt idx="193">
                        <c:v>2.2845876815327554E-3</c:v>
                      </c:pt>
                      <c:pt idx="194">
                        <c:v>2.2870770501735101E-3</c:v>
                      </c:pt>
                      <c:pt idx="195">
                        <c:v>2.3120148625145613E-3</c:v>
                      </c:pt>
                      <c:pt idx="196">
                        <c:v>2.3369946361195913E-3</c:v>
                      </c:pt>
                      <c:pt idx="197">
                        <c:v>2.3620173700663483E-3</c:v>
                      </c:pt>
                      <c:pt idx="198">
                        <c:v>2.3870823983032281E-3</c:v>
                      </c:pt>
                      <c:pt idx="199">
                        <c:v>2.4121868901096442E-3</c:v>
                      </c:pt>
                      <c:pt idx="200">
                        <c:v>2.437331511537748E-3</c:v>
                      </c:pt>
                      <c:pt idx="201">
                        <c:v>2.4398465231733001E-3</c:v>
                      </c:pt>
                      <c:pt idx="202">
                        <c:v>2.4650357700727599E-3</c:v>
                      </c:pt>
                      <c:pt idx="203">
                        <c:v>2.4902646470548275E-3</c:v>
                      </c:pt>
                      <c:pt idx="204">
                        <c:v>2.5155328210936328E-3</c:v>
                      </c:pt>
                      <c:pt idx="205">
                        <c:v>2.5180601546877773E-3</c:v>
                      </c:pt>
                      <c:pt idx="206">
                        <c:v>2.5433712890683101E-3</c:v>
                      </c:pt>
                      <c:pt idx="207">
                        <c:v>2.5687210544539747E-3</c:v>
                      </c:pt>
                      <c:pt idx="208">
                        <c:v>2.5941087847928925E-3</c:v>
                      </c:pt>
                      <c:pt idx="209">
                        <c:v>2.6195339805459841E-3</c:v>
                      </c:pt>
                      <c:pt idx="210">
                        <c:v>2.6449958091487088E-3</c:v>
                      </c:pt>
                      <c:pt idx="211">
                        <c:v>2.6704941040881303E-3</c:v>
                      </c:pt>
                      <c:pt idx="212">
                        <c:v>2.6730442499566225E-3</c:v>
                      </c:pt>
                      <c:pt idx="213">
                        <c:v>2.6985820084657166E-3</c:v>
                      </c:pt>
                      <c:pt idx="214">
                        <c:v>2.7241559002855009E-3</c:v>
                      </c:pt>
                      <c:pt idx="215">
                        <c:v>2.7497644267994183E-3</c:v>
                      </c:pt>
                      <c:pt idx="216">
                        <c:v>2.7754072549815985E-3</c:v>
                      </c:pt>
                      <c:pt idx="217">
                        <c:v>2.801084218319106E-3</c:v>
                      </c:pt>
                      <c:pt idx="218">
                        <c:v>2.826794817272861E-3</c:v>
                      </c:pt>
                      <c:pt idx="219">
                        <c:v>2.8293661102864829E-3</c:v>
                      </c:pt>
                      <c:pt idx="220">
                        <c:v>2.8551136751157418E-3</c:v>
                      </c:pt>
                      <c:pt idx="221">
                        <c:v>2.8808938764837717E-3</c:v>
                      </c:pt>
                      <c:pt idx="222">
                        <c:v>2.9067063813645651E-3</c:v>
                      </c:pt>
                      <c:pt idx="223">
                        <c:v>2.9092879981811436E-3</c:v>
                      </c:pt>
                      <c:pt idx="224">
                        <c:v>2.9351364698598278E-3</c:v>
                      </c:pt>
                      <c:pt idx="225">
                        <c:v>2.9610165789993969E-3</c:v>
                      </c:pt>
                      <c:pt idx="226">
                        <c:v>2.9843347198506886E-3</c:v>
                      </c:pt>
                      <c:pt idx="227">
                        <c:v>3.0102761057568019E-3</c:v>
                      </c:pt>
                      <c:pt idx="228">
                        <c:v>3.0362484630721948E-3</c:v>
                      </c:pt>
                      <c:pt idx="229">
                        <c:v>3.0622527908743444E-3</c:v>
                      </c:pt>
                      <c:pt idx="230">
                        <c:v>3.064853390167481E-3</c:v>
                      </c:pt>
                      <c:pt idx="231">
                        <c:v>3.0908913535861509E-3</c:v>
                      </c:pt>
                      <c:pt idx="232">
                        <c:v>3.1169599553879561E-3</c:v>
                      </c:pt>
                      <c:pt idx="233">
                        <c:v>3.1430598616249122E-3</c:v>
                      </c:pt>
                      <c:pt idx="234">
                        <c:v>3.1691904062451405E-3</c:v>
                      </c:pt>
                      <c:pt idx="235">
                        <c:v>3.1953505901708913E-3</c:v>
                      </c:pt>
                      <c:pt idx="236">
                        <c:v>3.221540746428172E-3</c:v>
                      </c:pt>
                      <c:pt idx="237">
                        <c:v>3.2241599951719959E-3</c:v>
                      </c:pt>
                      <c:pt idx="238">
                        <c:v>3.2503824549420406E-3</c:v>
                      </c:pt>
                      <c:pt idx="239">
                        <c:v>3.2766335549399943E-3</c:v>
                      </c:pt>
                      <c:pt idx="240">
                        <c:v>3.3029129621398503E-3</c:v>
                      </c:pt>
                      <c:pt idx="241">
                        <c:v>3.3292206765416082E-3</c:v>
                      </c:pt>
                      <c:pt idx="242">
                        <c:v>3.35555603209339E-3</c:v>
                      </c:pt>
                      <c:pt idx="243">
                        <c:v>3.3819186957695971E-3</c:v>
                      </c:pt>
                      <c:pt idx="244">
                        <c:v>3.3845552618604882E-3</c:v>
                      </c:pt>
                      <c:pt idx="245">
                        <c:v>3.4109475648420812E-3</c:v>
                      </c:pt>
                      <c:pt idx="246">
                        <c:v>3.4373665098962215E-3</c:v>
                      </c:pt>
                      <c:pt idx="247">
                        <c:v>3.4638117639967645E-3</c:v>
                      </c:pt>
                      <c:pt idx="248">
                        <c:v>3.4664563227093785E-3</c:v>
                      </c:pt>
                      <c:pt idx="249">
                        <c:v>3.492930550063702E-3</c:v>
                      </c:pt>
                      <c:pt idx="250">
                        <c:v>3.5194300873868161E-3</c:v>
                      </c:pt>
                      <c:pt idx="251">
                        <c:v>3.5459552677047272E-3</c:v>
                      </c:pt>
                      <c:pt idx="252">
                        <c:v>3.5725057579912918E-3</c:v>
                      </c:pt>
                      <c:pt idx="253">
                        <c:v>3.5990808921949045E-3</c:v>
                      </c:pt>
                      <c:pt idx="254">
                        <c:v>3.6256810033412994E-3</c:v>
                      </c:pt>
                      <c:pt idx="255">
                        <c:v>3.6283412142714888E-3</c:v>
                      </c:pt>
                      <c:pt idx="256">
                        <c:v>3.6549676344644236E-3</c:v>
                      </c:pt>
                      <c:pt idx="257">
                        <c:v>3.6816183655485352E-3</c:v>
                      </c:pt>
                      <c:pt idx="258">
                        <c:v>3.7082927414718086E-3</c:v>
                      </c:pt>
                      <c:pt idx="259">
                        <c:v>3.7349907622343807E-3</c:v>
                      </c:pt>
                      <c:pt idx="260">
                        <c:v>3.7617124278362512E-3</c:v>
                      </c:pt>
                      <c:pt idx="261">
                        <c:v>3.7884574052514126E-3</c:v>
                      </c:pt>
                      <c:pt idx="262">
                        <c:v>3.7911322693214276E-3</c:v>
                      </c:pt>
                      <c:pt idx="263">
                        <c:v>3.8179048878867489E-3</c:v>
                      </c:pt>
                      <c:pt idx="264">
                        <c:v>3.8447008182654978E-3</c:v>
                      </c:pt>
                      <c:pt idx="265">
                        <c:v>3.8715203934834089E-3</c:v>
                      </c:pt>
                      <c:pt idx="266">
                        <c:v>3.8742025841232686E-3</c:v>
                      </c:pt>
                      <c:pt idx="267">
                        <c:v>3.9010478023359771E-3</c:v>
                      </c:pt>
                      <c:pt idx="268">
                        <c:v>3.9279156663100979E-3</c:v>
                      </c:pt>
                      <c:pt idx="269">
                        <c:v>3.9494244774189811E-3</c:v>
                      </c:pt>
                      <c:pt idx="270">
                        <c:v>3.9763333035794666E-3</c:v>
                      </c:pt>
                      <c:pt idx="271">
                        <c:v>4.0032637764238887E-3</c:v>
                      </c:pt>
                      <c:pt idx="272">
                        <c:v>4.0302162289779812E-3</c:v>
                      </c:pt>
                      <c:pt idx="273">
                        <c:v>4.032911740654046E-3</c:v>
                      </c:pt>
                      <c:pt idx="274">
                        <c:v>4.0598881710733076E-3</c:v>
                      </c:pt>
                      <c:pt idx="275">
                        <c:v>4.0868859151504981E-3</c:v>
                      </c:pt>
                      <c:pt idx="276">
                        <c:v>4.1139046398597457E-3</c:v>
                      </c:pt>
                      <c:pt idx="277">
                        <c:v>4.1409446782269222E-3</c:v>
                      </c:pt>
                      <c:pt idx="278">
                        <c:v>4.168007029329639E-3</c:v>
                      </c:pt>
                      <c:pt idx="279">
                        <c:v>4.1950906940904217E-3</c:v>
                      </c:pt>
                      <c:pt idx="280">
                        <c:v>4.1977991937768213E-3</c:v>
                      </c:pt>
                      <c:pt idx="281">
                        <c:v>4.2249058373250237E-3</c:v>
                      </c:pt>
                      <c:pt idx="282">
                        <c:v>4.2520324624273969E-3</c:v>
                      </c:pt>
                      <c:pt idx="283">
                        <c:v>4.2791794021100858E-3</c:v>
                      </c:pt>
                      <c:pt idx="284">
                        <c:v>4.3063463233470834E-3</c:v>
                      </c:pt>
                      <c:pt idx="285">
                        <c:v>4.3335328931125173E-3</c:v>
                      </c:pt>
                      <c:pt idx="286">
                        <c:v>4.3607387783803804E-3</c:v>
                      </c:pt>
                      <c:pt idx="287">
                        <c:v>4.3634596000253715E-3</c:v>
                      </c:pt>
                      <c:pt idx="288">
                        <c:v>4.3906864659252927E-3</c:v>
                      </c:pt>
                      <c:pt idx="289">
                        <c:v>4.4179326473276423E-3</c:v>
                      </c:pt>
                      <c:pt idx="290">
                        <c:v>4.4451974781808158E-3</c:v>
                      </c:pt>
                      <c:pt idx="291">
                        <c:v>4.4479239612661607E-3</c:v>
                      </c:pt>
                      <c:pt idx="292">
                        <c:v>4.4752094397253845E-3</c:v>
                      </c:pt>
                      <c:pt idx="293">
                        <c:v>4.5025129015834175E-3</c:v>
                      </c:pt>
                      <c:pt idx="294">
                        <c:v>4.5298350128922735E-3</c:v>
                      </c:pt>
                      <c:pt idx="295">
                        <c:v>4.5571747745739317E-3</c:v>
                      </c:pt>
                      <c:pt idx="296">
                        <c:v>4.5845328526805422E-3</c:v>
                      </c:pt>
                      <c:pt idx="297">
                        <c:v>4.6119085811600902E-3</c:v>
                      </c:pt>
                      <c:pt idx="298">
                        <c:v>4.6146463871261411E-3</c:v>
                      </c:pt>
                      <c:pt idx="299">
                        <c:v>4.6420414311081192E-3</c:v>
                      </c:pt>
                      <c:pt idx="300">
                        <c:v>4.6694547915149135E-3</c:v>
                      </c:pt>
                      <c:pt idx="301">
                        <c:v>4.6968854692687745E-3</c:v>
                      </c:pt>
                      <c:pt idx="302">
                        <c:v>4.7243334643697022E-3</c:v>
                      </c:pt>
                      <c:pt idx="303">
                        <c:v>4.7517987768176968E-3</c:v>
                      </c:pt>
                      <c:pt idx="304">
                        <c:v>4.7792810735868873E-3</c:v>
                      </c:pt>
                      <c:pt idx="305">
                        <c:v>4.7820292033560318E-3</c:v>
                      </c:pt>
                      <c:pt idx="306">
                        <c:v>4.8095301495759092E-3</c:v>
                      </c:pt>
                      <c:pt idx="307">
                        <c:v>4.8370477470909756E-3</c:v>
                      </c:pt>
                      <c:pt idx="308">
                        <c:v>4.8645819959013663E-3</c:v>
                      </c:pt>
                      <c:pt idx="309">
                        <c:v>4.8673357871108639E-3</c:v>
                      </c:pt>
                      <c:pt idx="310">
                        <c:v>4.8948890183978131E-3</c:v>
                      </c:pt>
                      <c:pt idx="311">
                        <c:v>4.9224575688763305E-3</c:v>
                      </c:pt>
                      <c:pt idx="312">
                        <c:v>4.9445222002208432E-3</c:v>
                      </c:pt>
                      <c:pt idx="313">
                        <c:v>4.9721190579013995E-3</c:v>
                      </c:pt>
                      <c:pt idx="314">
                        <c:v>4.9997315677993938E-3</c:v>
                      </c:pt>
                      <c:pt idx="315">
                        <c:v>5.0273597299151001E-3</c:v>
                      </c:pt>
                      <c:pt idx="316">
                        <c:v>5.0301225128240703E-3</c:v>
                      </c:pt>
                      <c:pt idx="317">
                        <c:v>5.0577679922867063E-3</c:v>
                      </c:pt>
                      <c:pt idx="318">
                        <c:v>5.0854284579150396E-3</c:v>
                      </c:pt>
                      <c:pt idx="319">
                        <c:v>5.113104242735078E-3</c:v>
                      </c:pt>
                      <c:pt idx="320">
                        <c:v>5.1407950137209489E-3</c:v>
                      </c:pt>
                      <c:pt idx="321">
                        <c:v>5.1685007708723802E-3</c:v>
                      </c:pt>
                      <c:pt idx="322">
                        <c:v>5.1962211811637732E-3</c:v>
                      </c:pt>
                      <c:pt idx="323">
                        <c:v>5.1989936218239585E-3</c:v>
                      </c:pt>
                      <c:pt idx="324">
                        <c:v>5.2267303503846689E-3</c:v>
                      </c:pt>
                      <c:pt idx="325">
                        <c:v>5.2544817320850689E-3</c:v>
                      </c:pt>
                      <c:pt idx="326">
                        <c:v>5.2822474338995607E-3</c:v>
                      </c:pt>
                      <c:pt idx="327">
                        <c:v>5.3100271228019996E-3</c:v>
                      </c:pt>
                      <c:pt idx="328">
                        <c:v>5.3378211318183925E-3</c:v>
                      </c:pt>
                      <c:pt idx="329">
                        <c:v>5.3656287948968626E-3</c:v>
                      </c:pt>
                      <c:pt idx="330">
                        <c:v>5.3684098942305119E-3</c:v>
                      </c:pt>
                      <c:pt idx="331">
                        <c:v>5.3962328765006862E-3</c:v>
                      </c:pt>
                      <c:pt idx="332">
                        <c:v>5.4240698458588076E-3</c:v>
                      </c:pt>
                      <c:pt idx="333">
                        <c:v>5.4519198032272629E-3</c:v>
                      </c:pt>
                      <c:pt idx="334">
                        <c:v>5.4547048988717742E-3</c:v>
                      </c:pt>
                      <c:pt idx="335">
                        <c:v>5.4825698424059268E-3</c:v>
                      </c:pt>
                      <c:pt idx="336">
                        <c:v>5.5104477739504132E-3</c:v>
                      </c:pt>
                      <c:pt idx="337">
                        <c:v>5.538339359556976E-3</c:v>
                      </c:pt>
                      <c:pt idx="338">
                        <c:v>5.5662439331738735E-3</c:v>
                      </c:pt>
                      <c:pt idx="339">
                        <c:v>5.5941618278269756E-3</c:v>
                      </c:pt>
                      <c:pt idx="340">
                        <c:v>5.6220920444385331E-3</c:v>
                      </c:pt>
                      <c:pt idx="341">
                        <c:v>5.6248854657307756E-3</c:v>
                      </c:pt>
                      <c:pt idx="342">
                        <c:v>5.6528303354821596E-3</c:v>
                      </c:pt>
                      <c:pt idx="343">
                        <c:v>5.6807878602178697E-3</c:v>
                      </c:pt>
                      <c:pt idx="344">
                        <c:v>5.7087587059899223E-3</c:v>
                      </c:pt>
                      <c:pt idx="345">
                        <c:v>5.7367415406944225E-3</c:v>
                      </c:pt>
                      <c:pt idx="346">
                        <c:v>5.7647370303833866E-3</c:v>
                      </c:pt>
                      <c:pt idx="347">
                        <c:v>5.7927445090049353E-3</c:v>
                      </c:pt>
                      <c:pt idx="348">
                        <c:v>5.7955452568671587E-3</c:v>
                      </c:pt>
                      <c:pt idx="349">
                        <c:v>5.823566056524912E-3</c:v>
                      </c:pt>
                      <c:pt idx="350">
                        <c:v>5.8515988451152507E-3</c:v>
                      </c:pt>
                      <c:pt idx="351">
                        <c:v>5.8796442886899156E-3</c:v>
                      </c:pt>
                      <c:pt idx="352">
                        <c:v>5.8824490328630002E-3</c:v>
                      </c:pt>
                      <c:pt idx="353">
                        <c:v>5.910507131422129E-3</c:v>
                      </c:pt>
                      <c:pt idx="354">
                        <c:v>5.9385778849655848E-3</c:v>
                      </c:pt>
                      <c:pt idx="355">
                        <c:v>5.9610418143703848E-3</c:v>
                      </c:pt>
                      <c:pt idx="356">
                        <c:v>5.9891338815717676E-3</c:v>
                      </c:pt>
                      <c:pt idx="357">
                        <c:v>6.0172372716539944E-3</c:v>
                      </c:pt>
                      <c:pt idx="358">
                        <c:v>6.0453526506688057E-3</c:v>
                      </c:pt>
                      <c:pt idx="359">
                        <c:v>6.0481640553599926E-3</c:v>
                      </c:pt>
                      <c:pt idx="360">
                        <c:v>6.0762914233073884E-3</c:v>
                      </c:pt>
                      <c:pt idx="361">
                        <c:v>6.1044301141354911E-3</c:v>
                      </c:pt>
                      <c:pt idx="362">
                        <c:v>6.1325801278444359E-3</c:v>
                      </c:pt>
                      <c:pt idx="363">
                        <c:v>6.1607407983823442E-3</c:v>
                      </c:pt>
                      <c:pt idx="364">
                        <c:v>6.1889127918010964E-3</c:v>
                      </c:pt>
                      <c:pt idx="365">
                        <c:v>6.217095442048676E-3</c:v>
                      </c:pt>
                      <c:pt idx="366">
                        <c:v>6.2199135072579653E-3</c:v>
                      </c:pt>
                      <c:pt idx="367">
                        <c:v>6.2481081464381295E-3</c:v>
                      </c:pt>
                      <c:pt idx="368">
                        <c:v>6.2763134424473942E-3</c:v>
                      </c:pt>
                      <c:pt idx="369">
                        <c:v>6.3045287292337448E-3</c:v>
                      </c:pt>
                      <c:pt idx="370">
                        <c:v>6.3327546728490598E-3</c:v>
                      </c:pt>
                      <c:pt idx="371">
                        <c:v>6.3609906072414606E-3</c:v>
                      </c:pt>
                      <c:pt idx="372">
                        <c:v>6.3892371984629612E-3</c:v>
                      </c:pt>
                      <c:pt idx="373">
                        <c:v>6.3920619241902175E-3</c:v>
                      </c:pt>
                      <c:pt idx="374">
                        <c:v>6.4203191722406825E-3</c:v>
                      </c:pt>
                      <c:pt idx="375">
                        <c:v>6.4485864110682333E-3</c:v>
                      </c:pt>
                      <c:pt idx="376">
                        <c:v>6.4768636406728709E-3</c:v>
                      </c:pt>
                      <c:pt idx="377">
                        <c:v>6.4796910306075045E-3</c:v>
                      </c:pt>
                      <c:pt idx="378">
                        <c:v>6.5079789170411047E-3</c:v>
                      </c:pt>
                      <c:pt idx="379">
                        <c:v>6.5362767942519278E-3</c:v>
                      </c:pt>
                      <c:pt idx="380">
                        <c:v>6.5645839961880953E-3</c:v>
                      </c:pt>
                      <c:pt idx="381">
                        <c:v>6.5929005228496053E-3</c:v>
                      </c:pt>
                      <c:pt idx="382">
                        <c:v>6.6212263742364596E-3</c:v>
                      </c:pt>
                      <c:pt idx="383">
                        <c:v>6.6495615503486573E-3</c:v>
                      </c:pt>
                      <c:pt idx="384">
                        <c:v>6.6523956008013932E-3</c:v>
                      </c:pt>
                      <c:pt idx="385">
                        <c:v>6.6807407676906768E-3</c:v>
                      </c:pt>
                      <c:pt idx="386">
                        <c:v>6.7090952593054408E-3</c:v>
                      </c:pt>
                      <c:pt idx="387">
                        <c:v>6.7374590756454113E-3</c:v>
                      </c:pt>
                      <c:pt idx="388">
                        <c:v>6.7658315506589845E-3</c:v>
                      </c:pt>
                      <c:pt idx="389">
                        <c:v>6.7942126843461587E-3</c:v>
                      </c:pt>
                      <c:pt idx="390">
                        <c:v>6.8226031427585394E-3</c:v>
                      </c:pt>
                      <c:pt idx="391">
                        <c:v>6.8254418555738798E-3</c:v>
                      </c:pt>
                      <c:pt idx="392">
                        <c:v>6.8538416387117409E-3</c:v>
                      </c:pt>
                      <c:pt idx="393">
                        <c:v>6.8822500805230677E-3</c:v>
                      </c:pt>
                      <c:pt idx="394">
                        <c:v>6.9106671810078594E-3</c:v>
                      </c:pt>
                      <c:pt idx="395">
                        <c:v>6.9135092240823195E-3</c:v>
                      </c:pt>
                      <c:pt idx="396">
                        <c:v>6.9419356492924546E-3</c:v>
                      </c:pt>
                      <c:pt idx="397">
                        <c:v>6.9703700671244501E-3</c:v>
                      </c:pt>
                      <c:pt idx="398">
                        <c:v>6.9959677702964677E-3</c:v>
                      </c:pt>
                      <c:pt idx="399">
                        <c:v>7.0244181733717728E-3</c:v>
                      </c:pt>
                      <c:pt idx="400">
                        <c:v>7.0528765690689374E-3</c:v>
                      </c:pt>
                      <c:pt idx="401">
                        <c:v>7.0813429573876891E-3</c:v>
                      </c:pt>
                      <c:pt idx="402">
                        <c:v>7.084189662824752E-3</c:v>
                      </c:pt>
                      <c:pt idx="403">
                        <c:v>7.1126647098171047E-3</c:v>
                      </c:pt>
                      <c:pt idx="404">
                        <c:v>7.1411484154830594E-3</c:v>
                      </c:pt>
                      <c:pt idx="405">
                        <c:v>7.1696387816669802E-3</c:v>
                      </c:pt>
                      <c:pt idx="406">
                        <c:v>7.1981378065245029E-3</c:v>
                      </c:pt>
                      <c:pt idx="407">
                        <c:v>7.2266441579520065E-3</c:v>
                      </c:pt>
                      <c:pt idx="408">
                        <c:v>7.2551578359493548E-3</c:v>
                      </c:pt>
                      <c:pt idx="409">
                        <c:v>7.2580092037490213E-3</c:v>
                      </c:pt>
                      <c:pt idx="410">
                        <c:v>7.2865315404199715E-3</c:v>
                      </c:pt>
                      <c:pt idx="411">
                        <c:v>7.3150612036607656E-3</c:v>
                      </c:pt>
                      <c:pt idx="412">
                        <c:v>7.3435988595232831E-3</c:v>
                      </c:pt>
                      <c:pt idx="413">
                        <c:v>7.3721438419556461E-3</c:v>
                      </c:pt>
                      <c:pt idx="414">
                        <c:v>7.4006961509579892E-3</c:v>
                      </c:pt>
                      <c:pt idx="415">
                        <c:v>7.4292564525820556E-3</c:v>
                      </c:pt>
                      <c:pt idx="416">
                        <c:v>7.4321124827444627E-3</c:v>
                      </c:pt>
                      <c:pt idx="417">
                        <c:v>7.4606807769902524E-3</c:v>
                      </c:pt>
                      <c:pt idx="418">
                        <c:v>7.4892563978060231E-3</c:v>
                      </c:pt>
                      <c:pt idx="419">
                        <c:v>7.5178393451916384E-3</c:v>
                      </c:pt>
                      <c:pt idx="420">
                        <c:v>7.5206973735094081E-3</c:v>
                      </c:pt>
                      <c:pt idx="421">
                        <c:v>7.5492883135167468E-3</c:v>
                      </c:pt>
                      <c:pt idx="422">
                        <c:v>7.5778859140421878E-3</c:v>
                      </c:pt>
                      <c:pt idx="423">
                        <c:v>7.6064908411376106E-3</c:v>
                      </c:pt>
                      <c:pt idx="424">
                        <c:v>7.6351024287509995E-3</c:v>
                      </c:pt>
                      <c:pt idx="425">
                        <c:v>7.6637213429343693E-3</c:v>
                      </c:pt>
                      <c:pt idx="426">
                        <c:v>7.6923469176358415E-3</c:v>
                      </c:pt>
                      <c:pt idx="427">
                        <c:v>7.695209608316351E-3</c:v>
                      </c:pt>
                      <c:pt idx="428">
                        <c:v>7.7238425095878041E-3</c:v>
                      </c:pt>
                      <c:pt idx="429">
                        <c:v>7.7524827374291019E-3</c:v>
                      </c:pt>
                      <c:pt idx="430">
                        <c:v>7.7811289597366244E-3</c:v>
                      </c:pt>
                      <c:pt idx="431">
                        <c:v>7.8097818425623862E-3</c:v>
                      </c:pt>
                      <c:pt idx="432">
                        <c:v>7.8384413859061142E-3</c:v>
                      </c:pt>
                      <c:pt idx="433">
                        <c:v>7.8671075897680798E-3</c:v>
                      </c:pt>
                      <c:pt idx="434">
                        <c:v>7.8699742767594505E-3</c:v>
                      </c:pt>
                      <c:pt idx="435">
                        <c:v>7.8986471411393831E-3</c:v>
                      </c:pt>
                      <c:pt idx="436">
                        <c:v>7.9273259999856766E-3</c:v>
                      </c:pt>
                      <c:pt idx="437">
                        <c:v>7.9560108532983308E-3</c:v>
                      </c:pt>
                      <c:pt idx="438">
                        <c:v>7.9588795384450649E-3</c:v>
                      </c:pt>
                      <c:pt idx="439">
                        <c:v>7.987571718327563E-3</c:v>
                      </c:pt>
                      <c:pt idx="440">
                        <c:v>8.0162692266245433E-3</c:v>
                      </c:pt>
                      <c:pt idx="441">
                        <c:v>8.0392313627834205E-3</c:v>
                      </c:pt>
                      <c:pt idx="442">
                        <c:v>8.0679401939611067E-3</c:v>
                      </c:pt>
                      <c:pt idx="443">
                        <c:v>8.0966543535534122E-3</c:v>
                      </c:pt>
                      <c:pt idx="444">
                        <c:v>8.1253751736636848E-3</c:v>
                      </c:pt>
                      <c:pt idx="445">
                        <c:v>8.1282471890695377E-3</c:v>
                      </c:pt>
                      <c:pt idx="446">
                        <c:v>8.1569733375944278E-3</c:v>
                      </c:pt>
                      <c:pt idx="447">
                        <c:v>8.1857061466372848E-3</c:v>
                      </c:pt>
                      <c:pt idx="448">
                        <c:v>8.2144436180428809E-3</c:v>
                      </c:pt>
                      <c:pt idx="449">
                        <c:v>8.2431870839148377E-3</c:v>
                      </c:pt>
                      <c:pt idx="450">
                        <c:v>8.2719358782011414E-3</c:v>
                      </c:pt>
                      <c:pt idx="451">
                        <c:v>8.3006900009020626E-3</c:v>
                      </c:pt>
                      <c:pt idx="452">
                        <c:v>8.303565346566899E-3</c:v>
                      </c:pt>
                      <c:pt idx="453">
                        <c:v>8.332325463734044E-3</c:v>
                      </c:pt>
                      <c:pt idx="454">
                        <c:v>8.3610915753675498E-3</c:v>
                      </c:pt>
                      <c:pt idx="455">
                        <c:v>8.3898630154154007E-3</c:v>
                      </c:pt>
                      <c:pt idx="456">
                        <c:v>8.4186397838778709E-3</c:v>
                      </c:pt>
                      <c:pt idx="457">
                        <c:v>8.4474232128583081E-3</c:v>
                      </c:pt>
                      <c:pt idx="458">
                        <c:v>8.4762113042014843E-3</c:v>
                      </c:pt>
                      <c:pt idx="459">
                        <c:v>8.4790906461773181E-3</c:v>
                      </c:pt>
                      <c:pt idx="460">
                        <c:v>8.5078847319867198E-3</c:v>
                      </c:pt>
                      <c:pt idx="461">
                        <c:v>8.5366841462107389E-3</c:v>
                      </c:pt>
                      <c:pt idx="462">
                        <c:v>8.5654888888491033E-3</c:v>
                      </c:pt>
                      <c:pt idx="463">
                        <c:v>8.5683695629285572E-3</c:v>
                      </c:pt>
                      <c:pt idx="464">
                        <c:v>8.5971796339814055E-3</c:v>
                      </c:pt>
                      <c:pt idx="465">
                        <c:v>8.6259950334488713E-3</c:v>
                      </c:pt>
                      <c:pt idx="466">
                        <c:v>8.654815095278939E-3</c:v>
                      </c:pt>
                      <c:pt idx="467">
                        <c:v>8.6836404855234906E-3</c:v>
                      </c:pt>
                      <c:pt idx="468">
                        <c:v>8.7124705381306459E-3</c:v>
                      </c:pt>
                      <c:pt idx="469">
                        <c:v>8.7413052531005401E-3</c:v>
                      </c:pt>
                      <c:pt idx="470">
                        <c:v>8.7441892574389776E-3</c:v>
                      </c:pt>
                      <c:pt idx="471">
                        <c:v>8.7730293008233557E-3</c:v>
                      </c:pt>
                      <c:pt idx="472">
                        <c:v>8.8018740065704728E-3</c:v>
                      </c:pt>
                      <c:pt idx="473">
                        <c:v>8.8307233746801935E-3</c:v>
                      </c:pt>
                      <c:pt idx="474">
                        <c:v>8.8595774051525179E-3</c:v>
                      </c:pt>
                      <c:pt idx="475">
                        <c:v>8.8884360979875811E-3</c:v>
                      </c:pt>
                      <c:pt idx="476">
                        <c:v>8.9172994531853851E-3</c:v>
                      </c:pt>
                      <c:pt idx="477">
                        <c:v>8.920185455679186E-3</c:v>
                      </c:pt>
                      <c:pt idx="478">
                        <c:v>8.9490534732395936E-3</c:v>
                      </c:pt>
                      <c:pt idx="479">
                        <c:v>8.9779261531627418E-3</c:v>
                      </c:pt>
                      <c:pt idx="480">
                        <c:v>9.0068028293966151E-3</c:v>
                      </c:pt>
                      <c:pt idx="481">
                        <c:v>9.0096901639941732E-3</c:v>
                      </c:pt>
                      <c:pt idx="482">
                        <c:v>9.0385715025907854E-3</c:v>
                      </c:pt>
                      <c:pt idx="483">
                        <c:v>9.0674568374982615E-3</c:v>
                      </c:pt>
                      <c:pt idx="484">
                        <c:v>9.0905681692625001E-3</c:v>
                      </c:pt>
                      <c:pt idx="485">
                        <c:v>9.1194608307399554E-3</c:v>
                      </c:pt>
                      <c:pt idx="486">
                        <c:v>9.1483574885281374E-3</c:v>
                      </c:pt>
                      <c:pt idx="487">
                        <c:v>9.1772588086790584E-3</c:v>
                      </c:pt>
                      <c:pt idx="488">
                        <c:v>9.1801488074838566E-3</c:v>
                      </c:pt>
                      <c:pt idx="489">
                        <c:v>9.2090541239456397E-3</c:v>
                      </c:pt>
                      <c:pt idx="490">
                        <c:v>9.2379627706664046E-3</c:v>
                      </c:pt>
                      <c:pt idx="491">
                        <c:v>9.2668754136981685E-3</c:v>
                      </c:pt>
                      <c:pt idx="492">
                        <c:v>9.2957920530406576E-3</c:v>
                      </c:pt>
                      <c:pt idx="493">
                        <c:v>9.324712688694144E-3</c:v>
                      </c:pt>
                      <c:pt idx="494">
                        <c:v>9.3536366546066139E-3</c:v>
                      </c:pt>
                      <c:pt idx="495">
                        <c:v>9.3565293176185171E-3</c:v>
                      </c:pt>
                      <c:pt idx="496">
                        <c:v>9.3854572798418492E-3</c:v>
                      </c:pt>
                      <c:pt idx="497">
                        <c:v>9.4143885723243E-3</c:v>
                      </c:pt>
                      <c:pt idx="498">
                        <c:v>9.4433238611174759E-3</c:v>
                      </c:pt>
                      <c:pt idx="499">
                        <c:v>9.4722624801697724E-3</c:v>
                      </c:pt>
                      <c:pt idx="500">
                        <c:v>9.5012044294811877E-3</c:v>
                      </c:pt>
                      <c:pt idx="501">
                        <c:v>9.5301497090515865E-3</c:v>
                      </c:pt>
                      <c:pt idx="502">
                        <c:v>9.5330443702189883E-3</c:v>
                      </c:pt>
                      <c:pt idx="503">
                        <c:v>9.5619929800483706E-3</c:v>
                      </c:pt>
                      <c:pt idx="504">
                        <c:v>9.5909449201368718E-3</c:v>
                      </c:pt>
                      <c:pt idx="505">
                        <c:v>9.6199001904844917E-3</c:v>
                      </c:pt>
                      <c:pt idx="506">
                        <c:v>9.6227961837555137E-3</c:v>
                      </c:pt>
                      <c:pt idx="507">
                        <c:v>9.6517547843621189E-3</c:v>
                      </c:pt>
                      <c:pt idx="508">
                        <c:v>9.6807167152277041E-3</c:v>
                      </c:pt>
                      <c:pt idx="509">
                        <c:v>9.7096819763524116E-3</c:v>
                      </c:pt>
                      <c:pt idx="510">
                        <c:v>9.738650567736238E-3</c:v>
                      </c:pt>
                      <c:pt idx="511">
                        <c:v>9.7676218233271675E-3</c:v>
                      </c:pt>
                      <c:pt idx="512">
                        <c:v>9.796595743125476E-3</c:v>
                      </c:pt>
                      <c:pt idx="513">
                        <c:v>9.7994937345518614E-3</c:v>
                      </c:pt>
                      <c:pt idx="514">
                        <c:v>9.8284709846091518E-3</c:v>
                      </c:pt>
                      <c:pt idx="515">
                        <c:v>9.8574515649255626E-3</c:v>
                      </c:pt>
                      <c:pt idx="516">
                        <c:v>9.8864348094490784E-3</c:v>
                      </c:pt>
                      <c:pt idx="517">
                        <c:v>9.9154207181799698E-3</c:v>
                      </c:pt>
                      <c:pt idx="518">
                        <c:v>9.9444092911179678E-3</c:v>
                      </c:pt>
                      <c:pt idx="519">
                        <c:v>9.9734005282633431E-3</c:v>
                      </c:pt>
                      <c:pt idx="520">
                        <c:v>9.9762998517933486E-3</c:v>
                      </c:pt>
                      <c:pt idx="521">
                        <c:v>1.0005294419197706E-2</c:v>
                      </c:pt>
                      <c:pt idx="522">
                        <c:v>1.0034290984757563E-2</c:v>
                      </c:pt>
                      <c:pt idx="523">
                        <c:v>1.0063290214524524E-2</c:v>
                      </c:pt>
                      <c:pt idx="524">
                        <c:v>1.0066190204106408E-2</c:v>
                      </c:pt>
                      <c:pt idx="525">
                        <c:v>1.0095192764132489E-2</c:v>
                      </c:pt>
                      <c:pt idx="526">
                        <c:v>1.0124197988365813E-2</c:v>
                      </c:pt>
                      <c:pt idx="527">
                        <c:v>1.0147403899487244E-2</c:v>
                      </c:pt>
                      <c:pt idx="528">
                        <c:v>1.017641378608317E-2</c:v>
                      </c:pt>
                      <c:pt idx="529">
                        <c:v>1.0205426336886474E-2</c:v>
                      </c:pt>
                      <c:pt idx="530">
                        <c:v>1.0234441551896881E-2</c:v>
                      </c:pt>
                      <c:pt idx="531">
                        <c:v>1.0237343539634264E-2</c:v>
                      </c:pt>
                      <c:pt idx="532">
                        <c:v>1.0266361418851913E-2</c:v>
                      </c:pt>
                      <c:pt idx="533">
                        <c:v>1.029538196227694E-2</c:v>
                      </c:pt>
                      <c:pt idx="534">
                        <c:v>1.0324404503857328E-2</c:v>
                      </c:pt>
                      <c:pt idx="535">
                        <c:v>1.035342904359308E-2</c:v>
                      </c:pt>
                      <c:pt idx="536">
                        <c:v>1.0382456247536209E-2</c:v>
                      </c:pt>
                      <c:pt idx="537">
                        <c:v>1.0411486115686442E-2</c:v>
                      </c:pt>
                      <c:pt idx="538">
                        <c:v>1.0414388769475568E-2</c:v>
                      </c:pt>
                      <c:pt idx="539">
                        <c:v>1.0443420635781301E-2</c:v>
                      </c:pt>
                      <c:pt idx="540">
                        <c:v>1.0472454500242532E-2</c:v>
                      </c:pt>
                      <c:pt idx="541">
                        <c:v>1.0501490362859127E-2</c:v>
                      </c:pt>
                      <c:pt idx="542">
                        <c:v>1.0530528889682962E-2</c:v>
                      </c:pt>
                      <c:pt idx="543">
                        <c:v>1.0559568748610419E-2</c:v>
                      </c:pt>
                      <c:pt idx="544">
                        <c:v>1.0588611271745114E-2</c:v>
                      </c:pt>
                      <c:pt idx="545">
                        <c:v>1.059151525763786E-2</c:v>
                      </c:pt>
                      <c:pt idx="546">
                        <c:v>1.062055977892792E-2</c:v>
                      </c:pt>
                      <c:pt idx="547">
                        <c:v>1.0649605632321736E-2</c:v>
                      </c:pt>
                      <c:pt idx="548">
                        <c:v>1.0678653483870915E-2</c:v>
                      </c:pt>
                      <c:pt idx="549">
                        <c:v>1.0681558801867282E-2</c:v>
                      </c:pt>
                      <c:pt idx="550">
                        <c:v>1.0710608651571822E-2</c:v>
                      </c:pt>
                      <c:pt idx="551">
                        <c:v>1.0739660499431864E-2</c:v>
                      </c:pt>
                      <c:pt idx="552">
                        <c:v>1.0768713679395523E-2</c:v>
                      </c:pt>
                      <c:pt idx="553">
                        <c:v>1.0797769523566427E-2</c:v>
                      </c:pt>
                      <c:pt idx="554">
                        <c:v>1.0826826033789207E-2</c:v>
                      </c:pt>
                      <c:pt idx="555">
                        <c:v>1.0855884542167351E-2</c:v>
                      </c:pt>
                      <c:pt idx="556">
                        <c:v>1.0858790526215458E-2</c:v>
                      </c:pt>
                      <c:pt idx="557">
                        <c:v>1.0887851032749101E-2</c:v>
                      </c:pt>
                      <c:pt idx="558">
                        <c:v>1.0916912871386226E-2</c:v>
                      </c:pt>
                      <c:pt idx="559">
                        <c:v>1.094597604212711E-2</c:v>
                      </c:pt>
                      <c:pt idx="560">
                        <c:v>1.0975041211023356E-2</c:v>
                      </c:pt>
                      <c:pt idx="561">
                        <c:v>1.1004108378074964E-2</c:v>
                      </c:pt>
                      <c:pt idx="562">
                        <c:v>1.103317621117845E-2</c:v>
                      </c:pt>
                      <c:pt idx="563">
                        <c:v>1.1036083527330315E-2</c:v>
                      </c:pt>
                      <c:pt idx="564">
                        <c:v>1.1065153358589165E-2</c:v>
                      </c:pt>
                      <c:pt idx="565">
                        <c:v>1.1094224521951771E-2</c:v>
                      </c:pt>
                      <c:pt idx="566">
                        <c:v>1.1123297683469742E-2</c:v>
                      </c:pt>
                      <c:pt idx="567">
                        <c:v>1.112620499962147E-2</c:v>
                      </c:pt>
                      <c:pt idx="568">
                        <c:v>1.1155278827191317E-2</c:v>
                      </c:pt>
                      <c:pt idx="569">
                        <c:v>1.1184355318968268E-2</c:v>
                      </c:pt>
                      <c:pt idx="570">
                        <c:v>1.1210524494593492E-2</c:v>
                      </c:pt>
                      <c:pt idx="571">
                        <c:v>1.1239601652422323E-2</c:v>
                      </c:pt>
                      <c:pt idx="572">
                        <c:v>1.1268681474458394E-2</c:v>
                      </c:pt>
                      <c:pt idx="573">
                        <c:v>1.1297762628598086E-2</c:v>
                      </c:pt>
                      <c:pt idx="574">
                        <c:v>1.1300670610801694E-2</c:v>
                      </c:pt>
                      <c:pt idx="575">
                        <c:v>1.1329753097045005E-2</c:v>
                      </c:pt>
                      <c:pt idx="576">
                        <c:v>1.1358835583288318E-2</c:v>
                      </c:pt>
                      <c:pt idx="577">
                        <c:v>1.1387920733738873E-2</c:v>
                      </c:pt>
                      <c:pt idx="578">
                        <c:v>1.1417005884189426E-2</c:v>
                      </c:pt>
                      <c:pt idx="579">
                        <c:v>1.14460923667436E-2</c:v>
                      </c:pt>
                      <c:pt idx="580">
                        <c:v>1.1475181513505016E-2</c:v>
                      </c:pt>
                      <c:pt idx="581">
                        <c:v>1.1478089495708622E-2</c:v>
                      </c:pt>
                      <c:pt idx="582">
                        <c:v>1.1507178642470039E-2</c:v>
                      </c:pt>
                      <c:pt idx="583">
                        <c:v>1.1536269121335074E-2</c:v>
                      </c:pt>
                      <c:pt idx="584">
                        <c:v>1.1565359600200109E-2</c:v>
                      </c:pt>
                      <c:pt idx="585">
                        <c:v>1.1594452743272386E-2</c:v>
                      </c:pt>
                      <c:pt idx="586">
                        <c:v>1.1623544554241043E-2</c:v>
                      </c:pt>
                      <c:pt idx="587">
                        <c:v>1.165263902941694E-2</c:v>
                      </c:pt>
                      <c:pt idx="588">
                        <c:v>1.1655548343724167E-2</c:v>
                      </c:pt>
                      <c:pt idx="589">
                        <c:v>1.1684642818900064E-2</c:v>
                      </c:pt>
                      <c:pt idx="590">
                        <c:v>1.1713738626179583E-2</c:v>
                      </c:pt>
                      <c:pt idx="591">
                        <c:v>1.1742835765562721E-2</c:v>
                      </c:pt>
                      <c:pt idx="592">
                        <c:v>1.1745745079869949E-2</c:v>
                      </c:pt>
                      <c:pt idx="593">
                        <c:v>1.1774842219253087E-2</c:v>
                      </c:pt>
                      <c:pt idx="594">
                        <c:v>1.1803940690739846E-2</c:v>
                      </c:pt>
                      <c:pt idx="595">
                        <c:v>1.1833039162226605E-2</c:v>
                      </c:pt>
                      <c:pt idx="596">
                        <c:v>1.1862138965816985E-2</c:v>
                      </c:pt>
                      <c:pt idx="597">
                        <c:v>1.1891238769407364E-2</c:v>
                      </c:pt>
                      <c:pt idx="598">
                        <c:v>1.1920339905101364E-2</c:v>
                      </c:pt>
                      <c:pt idx="599">
                        <c:v>1.1923249219408592E-2</c:v>
                      </c:pt>
                      <c:pt idx="600">
                        <c:v>1.1952350355102592E-2</c:v>
                      </c:pt>
                      <c:pt idx="601">
                        <c:v>1.1981452822900213E-2</c:v>
                      </c:pt>
                      <c:pt idx="602">
                        <c:v>1.2010555290697833E-2</c:v>
                      </c:pt>
                      <c:pt idx="603">
                        <c:v>1.2039657758495453E-2</c:v>
                      </c:pt>
                      <c:pt idx="604">
                        <c:v>1.2068761558396694E-2</c:v>
                      </c:pt>
                      <c:pt idx="605">
                        <c:v>1.2097864026194316E-2</c:v>
                      </c:pt>
                      <c:pt idx="606">
                        <c:v>1.2100774672605162E-2</c:v>
                      </c:pt>
                      <c:pt idx="607">
                        <c:v>1.2129878472506404E-2</c:v>
                      </c:pt>
                      <c:pt idx="608">
                        <c:v>1.2158983604511266E-2</c:v>
                      </c:pt>
                      <c:pt idx="609">
                        <c:v>1.2188088736516127E-2</c:v>
                      </c:pt>
                      <c:pt idx="610">
                        <c:v>1.2190999382926976E-2</c:v>
                      </c:pt>
                      <c:pt idx="611">
                        <c:v>1.2220103182828217E-2</c:v>
                      </c:pt>
                      <c:pt idx="612">
                        <c:v>1.2249209646936699E-2</c:v>
                      </c:pt>
                      <c:pt idx="613">
                        <c:v>1.2272493486119864E-2</c:v>
                      </c:pt>
                      <c:pt idx="614">
                        <c:v>1.2301598618124725E-2</c:v>
                      </c:pt>
                      <c:pt idx="615">
                        <c:v>1.2330705082233207E-2</c:v>
                      </c:pt>
                      <c:pt idx="616">
                        <c:v>1.2359810214238069E-2</c:v>
                      </c:pt>
                      <c:pt idx="617">
                        <c:v>1.2362720860648917E-2</c:v>
                      </c:pt>
                      <c:pt idx="618">
                        <c:v>1.2391827324757399E-2</c:v>
                      </c:pt>
                      <c:pt idx="619">
                        <c:v>1.2420933788865881E-2</c:v>
                      </c:pt>
                      <c:pt idx="620">
                        <c:v>1.2450040252974364E-2</c:v>
                      </c:pt>
                      <c:pt idx="621">
                        <c:v>1.2479145384979224E-2</c:v>
                      </c:pt>
                      <c:pt idx="622">
                        <c:v>1.2508251849087708E-2</c:v>
                      </c:pt>
                      <c:pt idx="623">
                        <c:v>1.253735831319619E-2</c:v>
                      </c:pt>
                      <c:pt idx="624">
                        <c:v>1.2540268959607038E-2</c:v>
                      </c:pt>
                      <c:pt idx="625">
                        <c:v>1.256937542371552E-2</c:v>
                      </c:pt>
                      <c:pt idx="626">
                        <c:v>1.2598480555720382E-2</c:v>
                      </c:pt>
                      <c:pt idx="627">
                        <c:v>1.2627587019828863E-2</c:v>
                      </c:pt>
                      <c:pt idx="628">
                        <c:v>1.2656692151833725E-2</c:v>
                      </c:pt>
                      <c:pt idx="629">
                        <c:v>1.2685797283838587E-2</c:v>
                      </c:pt>
                      <c:pt idx="630">
                        <c:v>1.2714902415843448E-2</c:v>
                      </c:pt>
                      <c:pt idx="631">
                        <c:v>1.2717813062254297E-2</c:v>
                      </c:pt>
                      <c:pt idx="632">
                        <c:v>1.2746918194259159E-2</c:v>
                      </c:pt>
                      <c:pt idx="633">
                        <c:v>1.2776023326264018E-2</c:v>
                      </c:pt>
                      <c:pt idx="634">
                        <c:v>1.280512712616526E-2</c:v>
                      </c:pt>
                      <c:pt idx="635">
                        <c:v>1.2808037772576109E-2</c:v>
                      </c:pt>
                      <c:pt idx="636">
                        <c:v>1.283714157247735E-2</c:v>
                      </c:pt>
                      <c:pt idx="637">
                        <c:v>1.286624537237859E-2</c:v>
                      </c:pt>
                      <c:pt idx="638">
                        <c:v>1.2895347840176211E-2</c:v>
                      </c:pt>
                      <c:pt idx="639">
                        <c:v>1.2924451640077453E-2</c:v>
                      </c:pt>
                      <c:pt idx="640">
                        <c:v>1.2953554107875073E-2</c:v>
                      </c:pt>
                      <c:pt idx="641">
                        <c:v>1.2982655243569072E-2</c:v>
                      </c:pt>
                      <c:pt idx="642">
                        <c:v>1.2985565889979921E-2</c:v>
                      </c:pt>
                      <c:pt idx="643">
                        <c:v>1.301466702567392E-2</c:v>
                      </c:pt>
                      <c:pt idx="644">
                        <c:v>1.3043768161367921E-2</c:v>
                      </c:pt>
                      <c:pt idx="645">
                        <c:v>1.3072867964958301E-2</c:v>
                      </c:pt>
                      <c:pt idx="646">
                        <c:v>1.310196776854868E-2</c:v>
                      </c:pt>
                      <c:pt idx="647">
                        <c:v>1.313106757213906E-2</c:v>
                      </c:pt>
                      <c:pt idx="648">
                        <c:v>1.3160166043625817E-2</c:v>
                      </c:pt>
                      <c:pt idx="649">
                        <c:v>1.3189263183008957E-2</c:v>
                      </c:pt>
                      <c:pt idx="650">
                        <c:v>1.3218360322392094E-2</c:v>
                      </c:pt>
                      <c:pt idx="651">
                        <c:v>1.3247457461775233E-2</c:v>
                      </c:pt>
                      <c:pt idx="652">
                        <c:v>1.3276553269054751E-2</c:v>
                      </c:pt>
                      <c:pt idx="653">
                        <c:v>1.330564907633427E-2</c:v>
                      </c:pt>
                      <c:pt idx="654">
                        <c:v>1.3334743551510167E-2</c:v>
                      </c:pt>
                      <c:pt idx="655">
                        <c:v>1.3363836694582444E-2</c:v>
                      </c:pt>
                      <c:pt idx="656">
                        <c:v>1.3392929837654719E-2</c:v>
                      </c:pt>
                      <c:pt idx="657">
                        <c:v>1.3422021648623376E-2</c:v>
                      </c:pt>
                      <c:pt idx="658">
                        <c:v>1.3451113459592033E-2</c:v>
                      </c:pt>
                      <c:pt idx="659">
                        <c:v>1.3480203938457069E-2</c:v>
                      </c:pt>
                      <c:pt idx="660">
                        <c:v>1.3509293085218484E-2</c:v>
                      </c:pt>
                      <c:pt idx="661">
                        <c:v>1.3538382231979899E-2</c:v>
                      </c:pt>
                      <c:pt idx="662">
                        <c:v>1.3567470046637694E-2</c:v>
                      </c:pt>
                      <c:pt idx="663">
                        <c:v>1.3596556529191868E-2</c:v>
                      </c:pt>
                      <c:pt idx="664">
                        <c:v>1.3625643011746041E-2</c:v>
                      </c:pt>
                      <c:pt idx="665">
                        <c:v>1.3654728162196596E-2</c:v>
                      </c:pt>
                      <c:pt idx="666">
                        <c:v>1.3683811980544211E-2</c:v>
                      </c:pt>
                      <c:pt idx="667">
                        <c:v>1.3712895798890462E-2</c:v>
                      </c:pt>
                      <c:pt idx="668">
                        <c:v>1.3741978285133774E-2</c:v>
                      </c:pt>
                      <c:pt idx="669">
                        <c:v>1.3771059439274149E-2</c:v>
                      </c:pt>
                      <c:pt idx="670">
                        <c:v>1.3800139261310221E-2</c:v>
                      </c:pt>
                      <c:pt idx="671">
                        <c:v>1.382921775124199E-2</c:v>
                      </c:pt>
                      <c:pt idx="672">
                        <c:v>1.3858296241175122E-2</c:v>
                      </c:pt>
                      <c:pt idx="673">
                        <c:v>1.3887373399003953E-2</c:v>
                      </c:pt>
                      <c:pt idx="674">
                        <c:v>1.3916449224728481E-2</c:v>
                      </c:pt>
                      <c:pt idx="675">
                        <c:v>1.394552371835007E-2</c:v>
                      </c:pt>
                      <c:pt idx="676">
                        <c:v>1.3974596879868722E-2</c:v>
                      </c:pt>
                      <c:pt idx="677">
                        <c:v>1.4003670041386009E-2</c:v>
                      </c:pt>
                      <c:pt idx="678">
                        <c:v>1.4032740538697418E-2</c:v>
                      </c:pt>
                      <c:pt idx="679">
                        <c:v>1.4061811036007465E-2</c:v>
                      </c:pt>
                      <c:pt idx="680">
                        <c:v>1.4090878869111633E-2</c:v>
                      </c:pt>
                      <c:pt idx="681">
                        <c:v>1.4119946702214437E-2</c:v>
                      </c:pt>
                      <c:pt idx="682">
                        <c:v>1.4149011871111367E-2</c:v>
                      </c:pt>
                      <c:pt idx="683">
                        <c:v>1.4178077040006929E-2</c:v>
                      </c:pt>
                      <c:pt idx="684">
                        <c:v>1.4207140876799555E-2</c:v>
                      </c:pt>
                      <c:pt idx="685">
                        <c:v>1.4236203381489242E-2</c:v>
                      </c:pt>
                      <c:pt idx="686">
                        <c:v>1.4265264554074626E-2</c:v>
                      </c:pt>
                      <c:pt idx="687">
                        <c:v>1.4294324394555708E-2</c:v>
                      </c:pt>
                      <c:pt idx="688">
                        <c:v>1.432338290293385E-2</c:v>
                      </c:pt>
                      <c:pt idx="689">
                        <c:v>1.4352440079209055E-2</c:v>
                      </c:pt>
                      <c:pt idx="690">
                        <c:v>1.4381494591275655E-2</c:v>
                      </c:pt>
                      <c:pt idx="691">
                        <c:v>1.4410549103343618E-2</c:v>
                      </c:pt>
                      <c:pt idx="692">
                        <c:v>1.443960228330728E-2</c:v>
                      </c:pt>
                      <c:pt idx="693">
                        <c:v>1.4468654131166638E-2</c:v>
                      </c:pt>
                      <c:pt idx="694">
                        <c:v>1.449770331482012E-2</c:v>
                      </c:pt>
                      <c:pt idx="695">
                        <c:v>1.4526752498472238E-2</c:v>
                      </c:pt>
                      <c:pt idx="696">
                        <c:v>1.4555799017918477E-2</c:v>
                      </c:pt>
                      <c:pt idx="697">
                        <c:v>1.4584844205260416E-2</c:v>
                      </c:pt>
                      <c:pt idx="698">
                        <c:v>1.4613888060498051E-2</c:v>
                      </c:pt>
                      <c:pt idx="699">
                        <c:v>1.4642930583632748E-2</c:v>
                      </c:pt>
                      <c:pt idx="700">
                        <c:v>1.4671971774664507E-2</c:v>
                      </c:pt>
                      <c:pt idx="701">
                        <c:v>1.470101030148766E-2</c:v>
                      </c:pt>
                      <c:pt idx="702">
                        <c:v>1.4730048828312177E-2</c:v>
                      </c:pt>
                      <c:pt idx="703">
                        <c:v>1.4759084690928089E-2</c:v>
                      </c:pt>
                      <c:pt idx="704">
                        <c:v>1.4788117889338124E-2</c:v>
                      </c:pt>
                      <c:pt idx="705">
                        <c:v>1.4817151087746795E-2</c:v>
                      </c:pt>
                      <c:pt idx="706">
                        <c:v>1.4846181621949589E-2</c:v>
                      </c:pt>
                      <c:pt idx="707">
                        <c:v>1.4875210824048081E-2</c:v>
                      </c:pt>
                      <c:pt idx="708">
                        <c:v>1.490423869404227E-2</c:v>
                      </c:pt>
                      <c:pt idx="709">
                        <c:v>1.493326523193352E-2</c:v>
                      </c:pt>
                      <c:pt idx="710">
                        <c:v>1.496228910561753E-2</c:v>
                      </c:pt>
                      <c:pt idx="711">
                        <c:v>1.49913116471986E-2</c:v>
                      </c:pt>
                      <c:pt idx="712">
                        <c:v>1.502033285667537E-2</c:v>
                      </c:pt>
                      <c:pt idx="713">
                        <c:v>1.5049351401944897E-2</c:v>
                      </c:pt>
                      <c:pt idx="714">
                        <c:v>1.5078368615110123E-2</c:v>
                      </c:pt>
                      <c:pt idx="715">
                        <c:v>1.510738316406947E-2</c:v>
                      </c:pt>
                      <c:pt idx="716">
                        <c:v>1.5136397713027454E-2</c:v>
                      </c:pt>
                      <c:pt idx="717">
                        <c:v>1.516540959777956E-2</c:v>
                      </c:pt>
                      <c:pt idx="718">
                        <c:v>1.5194418818323062E-2</c:v>
                      </c:pt>
                      <c:pt idx="719">
                        <c:v>1.5223428038867929E-2</c:v>
                      </c:pt>
                      <c:pt idx="720">
                        <c:v>1.525243326310125E-2</c:v>
                      </c:pt>
                      <c:pt idx="721">
                        <c:v>1.5281438487334572E-2</c:v>
                      </c:pt>
                      <c:pt idx="722">
                        <c:v>1.5310441047360653E-2</c:v>
                      </c:pt>
                      <c:pt idx="723">
                        <c:v>1.5339442275282432E-2</c:v>
                      </c:pt>
                      <c:pt idx="724">
                        <c:v>1.5368440838998333E-2</c:v>
                      </c:pt>
                      <c:pt idx="725">
                        <c:v>1.5397438070609932E-2</c:v>
                      </c:pt>
                      <c:pt idx="726">
                        <c:v>1.5426432638014291E-2</c:v>
                      </c:pt>
                      <c:pt idx="727">
                        <c:v>1.5455425873314346E-2</c:v>
                      </c:pt>
                      <c:pt idx="728">
                        <c:v>1.5484416444408525E-2</c:v>
                      </c:pt>
                      <c:pt idx="729">
                        <c:v>1.55134056833984E-2</c:v>
                      </c:pt>
                      <c:pt idx="730">
                        <c:v>1.5542392258181034E-2</c:v>
                      </c:pt>
                      <c:pt idx="731">
                        <c:v>1.5571377500859367E-2</c:v>
                      </c:pt>
                      <c:pt idx="732">
                        <c:v>1.5600360079331823E-2</c:v>
                      </c:pt>
                      <c:pt idx="733">
                        <c:v>1.5629339993595674E-2</c:v>
                      </c:pt>
                      <c:pt idx="734">
                        <c:v>1.5658318575756582E-2</c:v>
                      </c:pt>
                      <c:pt idx="735">
                        <c:v>1.5687295825814556E-2</c:v>
                      </c:pt>
                      <c:pt idx="736">
                        <c:v>1.5716270411663926E-2</c:v>
                      </c:pt>
                      <c:pt idx="737">
                        <c:v>1.5745242333307416E-2</c:v>
                      </c:pt>
                      <c:pt idx="738">
                        <c:v>1.5774211590742302E-2</c:v>
                      </c:pt>
                      <c:pt idx="739">
                        <c:v>1.580317951607425E-2</c:v>
                      </c:pt>
                      <c:pt idx="740">
                        <c:v>1.5832146109303259E-2</c:v>
                      </c:pt>
                      <c:pt idx="741">
                        <c:v>1.5861108706220723E-2</c:v>
                      </c:pt>
                      <c:pt idx="742">
                        <c:v>1.5890069971033885E-2</c:v>
                      </c:pt>
                      <c:pt idx="743">
                        <c:v>1.5919029903744112E-2</c:v>
                      </c:pt>
                      <c:pt idx="744">
                        <c:v>1.5947985840144157E-2</c:v>
                      </c:pt>
                      <c:pt idx="745">
                        <c:v>1.5976940444439897E-2</c:v>
                      </c:pt>
                      <c:pt idx="746">
                        <c:v>1.6005893716631338E-2</c:v>
                      </c:pt>
                      <c:pt idx="747">
                        <c:v>1.6034842992512597E-2</c:v>
                      </c:pt>
                      <c:pt idx="748">
                        <c:v>1.6063790936290918E-2</c:v>
                      </c:pt>
                      <c:pt idx="749">
                        <c:v>1.6092736215860635E-2</c:v>
                      </c:pt>
                      <c:pt idx="750">
                        <c:v>1.6121680163327413E-2</c:v>
                      </c:pt>
                      <c:pt idx="751">
                        <c:v>1.6150620114484013E-2</c:v>
                      </c:pt>
                      <c:pt idx="752">
                        <c:v>1.6179558733536308E-2</c:v>
                      </c:pt>
                      <c:pt idx="753">
                        <c:v>1.6208494688381363E-2</c:v>
                      </c:pt>
                      <c:pt idx="754">
                        <c:v>1.6237429311122115E-2</c:v>
                      </c:pt>
                      <c:pt idx="755">
                        <c:v>1.6266359937552686E-2</c:v>
                      </c:pt>
                      <c:pt idx="756">
                        <c:v>1.6295289231880321E-2</c:v>
                      </c:pt>
                      <c:pt idx="757">
                        <c:v>1.6324214529896412E-2</c:v>
                      </c:pt>
                      <c:pt idx="758">
                        <c:v>1.63531384958082E-2</c:v>
                      </c:pt>
                      <c:pt idx="759">
                        <c:v>1.638206112961705E-2</c:v>
                      </c:pt>
                      <c:pt idx="760">
                        <c:v>1.6410979767115721E-2</c:v>
                      </c:pt>
                      <c:pt idx="761">
                        <c:v>1.6439895740405785E-2</c:v>
                      </c:pt>
                      <c:pt idx="762">
                        <c:v>1.646881038159291E-2</c:v>
                      </c:pt>
                      <c:pt idx="763">
                        <c:v>1.6497721026469857E-2</c:v>
                      </c:pt>
                      <c:pt idx="764">
                        <c:v>1.6526630339242503E-2</c:v>
                      </c:pt>
                      <c:pt idx="765">
                        <c:v>1.6555536987807908E-2</c:v>
                      </c:pt>
                      <c:pt idx="766">
                        <c:v>1.6584440972166069E-2</c:v>
                      </c:pt>
                      <c:pt idx="767">
                        <c:v>1.661334229231699E-2</c:v>
                      </c:pt>
                      <c:pt idx="768">
                        <c:v>1.664224094826067E-2</c:v>
                      </c:pt>
                      <c:pt idx="769">
                        <c:v>1.6671136939997108E-2</c:v>
                      </c:pt>
                      <c:pt idx="770">
                        <c:v>1.6700030267526308E-2</c:v>
                      </c:pt>
                      <c:pt idx="771">
                        <c:v>1.6728920930848264E-2</c:v>
                      </c:pt>
                      <c:pt idx="772">
                        <c:v>1.6757808929962981E-2</c:v>
                      </c:pt>
                      <c:pt idx="773">
                        <c:v>1.6786695596973392E-2</c:v>
                      </c:pt>
                      <c:pt idx="774">
                        <c:v>1.6815578267673627E-2</c:v>
                      </c:pt>
                      <c:pt idx="775">
                        <c:v>1.684445827416662E-2</c:v>
                      </c:pt>
                      <c:pt idx="776">
                        <c:v>1.6873335616452372E-2</c:v>
                      </c:pt>
                      <c:pt idx="777">
                        <c:v>1.690221029453088E-2</c:v>
                      </c:pt>
                      <c:pt idx="778">
                        <c:v>1.6931082308402151E-2</c:v>
                      </c:pt>
                      <c:pt idx="779">
                        <c:v>1.6959951658066179E-2</c:v>
                      </c:pt>
                      <c:pt idx="780">
                        <c:v>1.6988818343522966E-2</c:v>
                      </c:pt>
                      <c:pt idx="781">
                        <c:v>1.7017682364772514E-2</c:v>
                      </c:pt>
                      <c:pt idx="782">
                        <c:v>1.7046542389711882E-2</c:v>
                      </c:pt>
                      <c:pt idx="783">
                        <c:v>1.7075401082546945E-2</c:v>
                      </c:pt>
                      <c:pt idx="784">
                        <c:v>1.7104255779070467E-2</c:v>
                      </c:pt>
                      <c:pt idx="785">
                        <c:v>1.7133109143491046E-2</c:v>
                      </c:pt>
                      <c:pt idx="786">
                        <c:v>1.716195851160145E-2</c:v>
                      </c:pt>
                      <c:pt idx="787">
                        <c:v>1.7190805215503247E-2</c:v>
                      </c:pt>
                      <c:pt idx="788">
                        <c:v>1.7219649255199167E-2</c:v>
                      </c:pt>
                      <c:pt idx="789">
                        <c:v>1.7248490630686484E-2</c:v>
                      </c:pt>
                      <c:pt idx="790">
                        <c:v>1.7277328009863618E-2</c:v>
                      </c:pt>
                      <c:pt idx="791">
                        <c:v>1.7306164056937818E-2</c:v>
                      </c:pt>
                      <c:pt idx="792">
                        <c:v>1.7334996107700472E-2</c:v>
                      </c:pt>
                      <c:pt idx="793">
                        <c:v>1.7363825494255886E-2</c:v>
                      </c:pt>
                      <c:pt idx="794">
                        <c:v>1.7392652216604056E-2</c:v>
                      </c:pt>
                      <c:pt idx="795">
                        <c:v>1.7421476274744985E-2</c:v>
                      </c:pt>
                      <c:pt idx="796">
                        <c:v>1.7450296336574373E-2</c:v>
                      </c:pt>
                      <c:pt idx="797">
                        <c:v>1.7479115066300822E-2</c:v>
                      </c:pt>
                      <c:pt idx="798">
                        <c:v>1.750792979971709E-2</c:v>
                      </c:pt>
                      <c:pt idx="799">
                        <c:v>1.7536741868924757E-2</c:v>
                      </c:pt>
                      <c:pt idx="800">
                        <c:v>1.7565551273926543E-2</c:v>
                      </c:pt>
                      <c:pt idx="801">
                        <c:v>1.7594358014719723E-2</c:v>
                      </c:pt>
                      <c:pt idx="802">
                        <c:v>1.7623160759202727E-2</c:v>
                      </c:pt>
                      <c:pt idx="803">
                        <c:v>1.7651960839478488E-2</c:v>
                      </c:pt>
                      <c:pt idx="804">
                        <c:v>1.7680758255547008E-2</c:v>
                      </c:pt>
                      <c:pt idx="805">
                        <c:v>1.7709553007408285E-2</c:v>
                      </c:pt>
                      <c:pt idx="806">
                        <c:v>1.7738343762959387E-2</c:v>
                      </c:pt>
                      <c:pt idx="807">
                        <c:v>1.7767131854301881E-2</c:v>
                      </c:pt>
                      <c:pt idx="808">
                        <c:v>1.7795915949334197E-2</c:v>
                      </c:pt>
                      <c:pt idx="809">
                        <c:v>1.7824698712263571E-2</c:v>
                      </c:pt>
                      <c:pt idx="810">
                        <c:v>1.7853476146777101E-2</c:v>
                      </c:pt>
                      <c:pt idx="811">
                        <c:v>1.7882252249187693E-2</c:v>
                      </c:pt>
                      <c:pt idx="812">
                        <c:v>1.7911024355288106E-2</c:v>
                      </c:pt>
                      <c:pt idx="813">
                        <c:v>1.7939793797179915E-2</c:v>
                      </c:pt>
                      <c:pt idx="814">
                        <c:v>1.7968560574865844E-2</c:v>
                      </c:pt>
                      <c:pt idx="815">
                        <c:v>1.7997323356240231E-2</c:v>
                      </c:pt>
                      <c:pt idx="816">
                        <c:v>1.8026083473407374E-2</c:v>
                      </c:pt>
                      <c:pt idx="817">
                        <c:v>1.8054839594262979E-2</c:v>
                      </c:pt>
                      <c:pt idx="818">
                        <c:v>1.8083593050912703E-2</c:v>
                      </c:pt>
                      <c:pt idx="819">
                        <c:v>1.8112342511250882E-2</c:v>
                      </c:pt>
                      <c:pt idx="820">
                        <c:v>1.8141090639484762E-2</c:v>
                      </c:pt>
                      <c:pt idx="821">
                        <c:v>1.8169833439305522E-2</c:v>
                      </c:pt>
                      <c:pt idx="822">
                        <c:v>1.819857490702198E-2</c:v>
                      </c:pt>
                      <c:pt idx="823">
                        <c:v>1.8227312378426896E-2</c:v>
                      </c:pt>
                      <c:pt idx="824">
                        <c:v>1.825604585352163E-2</c:v>
                      </c:pt>
                      <c:pt idx="825">
                        <c:v>1.8284776664409124E-2</c:v>
                      </c:pt>
                      <c:pt idx="826">
                        <c:v>1.8313504811089377E-2</c:v>
                      </c:pt>
                      <c:pt idx="827">
                        <c:v>1.8342228961459449E-2</c:v>
                      </c:pt>
                      <c:pt idx="828">
                        <c:v>1.8370949115517982E-2</c:v>
                      </c:pt>
                      <c:pt idx="829">
                        <c:v>1.8399666605369267E-2</c:v>
                      </c:pt>
                      <c:pt idx="830">
                        <c:v>1.8428381431013316E-2</c:v>
                      </c:pt>
                      <c:pt idx="831">
                        <c:v>1.8457092260345819E-2</c:v>
                      </c:pt>
                      <c:pt idx="832">
                        <c:v>1.8485800425472449E-2</c:v>
                      </c:pt>
                      <c:pt idx="833">
                        <c:v>1.851450459428753E-2</c:v>
                      </c:pt>
                      <c:pt idx="834">
                        <c:v>1.8543206098895374E-2</c:v>
                      </c:pt>
                      <c:pt idx="835">
                        <c:v>1.8571903607191673E-2</c:v>
                      </c:pt>
                      <c:pt idx="836">
                        <c:v>1.8600598451282094E-2</c:v>
                      </c:pt>
                      <c:pt idx="837">
                        <c:v>1.8629289299060971E-2</c:v>
                      </c:pt>
                      <c:pt idx="838">
                        <c:v>1.865797748263261E-2</c:v>
                      </c:pt>
                      <c:pt idx="839">
                        <c:v>1.8686661669892701E-2</c:v>
                      </c:pt>
                      <c:pt idx="840">
                        <c:v>1.8715343192946918E-2</c:v>
                      </c:pt>
                      <c:pt idx="841">
                        <c:v>1.8744020719689593E-2</c:v>
                      </c:pt>
                      <c:pt idx="842">
                        <c:v>1.8772694250120722E-2</c:v>
                      </c:pt>
                      <c:pt idx="843">
                        <c:v>1.8801365116345971E-2</c:v>
                      </c:pt>
                      <c:pt idx="844">
                        <c:v>1.883003331836262E-2</c:v>
                      </c:pt>
                      <c:pt idx="845">
                        <c:v>1.8858696191966149E-2</c:v>
                      </c:pt>
                      <c:pt idx="846">
                        <c:v>1.8887357733465376E-2</c:v>
                      </c:pt>
                      <c:pt idx="847">
                        <c:v>1.8916013946550122E-2</c:v>
                      </c:pt>
                      <c:pt idx="848">
                        <c:v>1.8944667495427624E-2</c:v>
                      </c:pt>
                      <c:pt idx="849">
                        <c:v>1.8973318380097887E-2</c:v>
                      </c:pt>
                      <c:pt idx="850">
                        <c:v>1.9001963936353665E-2</c:v>
                      </c:pt>
                      <c:pt idx="851">
                        <c:v>1.9030608160505145E-2</c:v>
                      </c:pt>
                      <c:pt idx="852">
                        <c:v>1.9059247056243504E-2</c:v>
                      </c:pt>
                      <c:pt idx="853">
                        <c:v>1.9087883287773257E-2</c:v>
                      </c:pt>
                      <c:pt idx="854">
                        <c:v>1.9116515522992834E-2</c:v>
                      </c:pt>
                      <c:pt idx="855">
                        <c:v>1.9145145094005167E-2</c:v>
                      </c:pt>
                      <c:pt idx="856">
                        <c:v>1.9173770668707322E-2</c:v>
                      </c:pt>
                      <c:pt idx="857">
                        <c:v>1.9202392247097931E-2</c:v>
                      </c:pt>
                      <c:pt idx="858">
                        <c:v>1.9231011161281304E-2</c:v>
                      </c:pt>
                      <c:pt idx="859">
                        <c:v>1.9259626079153127E-2</c:v>
                      </c:pt>
                      <c:pt idx="860">
                        <c:v>1.9288237000714775E-2</c:v>
                      </c:pt>
                      <c:pt idx="861">
                        <c:v>1.9316843925966241E-2</c:v>
                      </c:pt>
                      <c:pt idx="862">
                        <c:v>1.9345448187009104E-2</c:v>
                      </c:pt>
                      <c:pt idx="863">
                        <c:v>1.9374048451741788E-2</c:v>
                      </c:pt>
                      <c:pt idx="864">
                        <c:v>1.9402646052267228E-2</c:v>
                      </c:pt>
                      <c:pt idx="865">
                        <c:v>1.9431238324378187E-2</c:v>
                      </c:pt>
                      <c:pt idx="866">
                        <c:v>1.9459827932281903E-2</c:v>
                      </c:pt>
                      <c:pt idx="867">
                        <c:v>1.9488413543875444E-2</c:v>
                      </c:pt>
                      <c:pt idx="868">
                        <c:v>1.9516996491260378E-2</c:v>
                      </c:pt>
                      <c:pt idx="869">
                        <c:v>1.9545574110232194E-2</c:v>
                      </c:pt>
                      <c:pt idx="870">
                        <c:v>1.9574149064995404E-2</c:v>
                      </c:pt>
                      <c:pt idx="871">
                        <c:v>1.9602720023448435E-2</c:v>
                      </c:pt>
                      <c:pt idx="872">
                        <c:v>1.9631288317694225E-2</c:v>
                      </c:pt>
                      <c:pt idx="873">
                        <c:v>1.9659851283525532E-2</c:v>
                      </c:pt>
                      <c:pt idx="874">
                        <c:v>1.9688411585149598E-2</c:v>
                      </c:pt>
                      <c:pt idx="875">
                        <c:v>1.9716967890463486E-2</c:v>
                      </c:pt>
                      <c:pt idx="876">
                        <c:v>1.9745520199465828E-2</c:v>
                      </c:pt>
                      <c:pt idx="877">
                        <c:v>1.977406984426093E-2</c:v>
                      </c:pt>
                      <c:pt idx="878">
                        <c:v>1.9802614160641552E-2</c:v>
                      </c:pt>
                      <c:pt idx="879">
                        <c:v>1.983115581281493E-2</c:v>
                      </c:pt>
                      <c:pt idx="880">
                        <c:v>1.9859693468676765E-2</c:v>
                      </c:pt>
                      <c:pt idx="881">
                        <c:v>1.9888227128228422E-2</c:v>
                      </c:pt>
                      <c:pt idx="882">
                        <c:v>1.9916758123572839E-2</c:v>
                      </c:pt>
                      <c:pt idx="883">
                        <c:v>1.9945283790502772E-2</c:v>
                      </c:pt>
                      <c:pt idx="884">
                        <c:v>1.9973806793225461E-2</c:v>
                      </c:pt>
                      <c:pt idx="885">
                        <c:v>2.0002325799637975E-2</c:v>
                      </c:pt>
                      <c:pt idx="886">
                        <c:v>2.0030840809738944E-2</c:v>
                      </c:pt>
                      <c:pt idx="887">
                        <c:v>2.0059353155632672E-2</c:v>
                      </c:pt>
                      <c:pt idx="888">
                        <c:v>2.0087860173111916E-2</c:v>
                      </c:pt>
                      <c:pt idx="889">
                        <c:v>2.011636452638392E-2</c:v>
                      </c:pt>
                      <c:pt idx="890">
                        <c:v>2.0144863551241444E-2</c:v>
                      </c:pt>
                      <c:pt idx="891">
                        <c:v>2.0173359911891727E-2</c:v>
                      </c:pt>
                      <c:pt idx="892">
                        <c:v>2.0201852276230461E-2</c:v>
                      </c:pt>
                      <c:pt idx="893">
                        <c:v>2.0230341976363326E-2</c:v>
                      </c:pt>
                      <c:pt idx="894">
                        <c:v>2.0258826348080339E-2</c:v>
                      </c:pt>
                      <c:pt idx="895">
                        <c:v>2.0287306723487174E-2</c:v>
                      </c:pt>
                      <c:pt idx="896">
                        <c:v>2.0315784434686769E-2</c:v>
                      </c:pt>
                      <c:pt idx="897">
                        <c:v>2.034425681747188E-2</c:v>
                      </c:pt>
                      <c:pt idx="898">
                        <c:v>2.037272653604975E-2</c:v>
                      </c:pt>
                      <c:pt idx="899">
                        <c:v>2.0401192258317442E-2</c:v>
                      </c:pt>
                      <c:pt idx="900">
                        <c:v>2.0429653984273589E-2</c:v>
                      </c:pt>
                      <c:pt idx="901">
                        <c:v>2.0458111713918193E-2</c:v>
                      </c:pt>
                      <c:pt idx="902">
                        <c:v>2.0486565447252619E-2</c:v>
                      </c:pt>
                      <c:pt idx="903">
                        <c:v>2.0515015184276862E-2</c:v>
                      </c:pt>
                      <c:pt idx="904">
                        <c:v>2.0543460924989564E-2</c:v>
                      </c:pt>
                      <c:pt idx="905">
                        <c:v>2.0571904001495025E-2</c:v>
                      </c:pt>
                      <c:pt idx="906">
                        <c:v>2.0600341749586002E-2</c:v>
                      </c:pt>
                      <c:pt idx="907">
                        <c:v>2.0628775501365437E-2</c:v>
                      </c:pt>
                      <c:pt idx="908">
                        <c:v>2.0657206588938996E-2</c:v>
                      </c:pt>
                      <c:pt idx="909">
                        <c:v>2.0685632348096707E-2</c:v>
                      </c:pt>
                      <c:pt idx="910">
                        <c:v>2.0714055443048541E-2</c:v>
                      </c:pt>
                      <c:pt idx="911">
                        <c:v>2.0742473209584531E-2</c:v>
                      </c:pt>
                      <c:pt idx="912">
                        <c:v>2.0770888311914641E-2</c:v>
                      </c:pt>
                      <c:pt idx="913">
                        <c:v>2.0799298085828907E-2</c:v>
                      </c:pt>
                      <c:pt idx="914">
                        <c:v>2.0827705195537297E-2</c:v>
                      </c:pt>
                      <c:pt idx="915">
                        <c:v>2.085610830893414E-2</c:v>
                      </c:pt>
                      <c:pt idx="916">
                        <c:v>2.0884507426019442E-2</c:v>
                      </c:pt>
                      <c:pt idx="917">
                        <c:v>2.0912901214691623E-2</c:v>
                      </c:pt>
                      <c:pt idx="918">
                        <c:v>2.0941292339155201E-2</c:v>
                      </c:pt>
                      <c:pt idx="919">
                        <c:v>2.09696794673086E-2</c:v>
                      </c:pt>
                      <c:pt idx="920">
                        <c:v>2.099806259915182E-2</c:v>
                      </c:pt>
                      <c:pt idx="921">
                        <c:v>2.1026440402579193E-2</c:v>
                      </c:pt>
                      <c:pt idx="922">
                        <c:v>2.1054815541800689E-2</c:v>
                      </c:pt>
                      <c:pt idx="923">
                        <c:v>2.1083186684710639E-2</c:v>
                      </c:pt>
                      <c:pt idx="924">
                        <c:v>2.1111553831309048E-2</c:v>
                      </c:pt>
                      <c:pt idx="925">
                        <c:v>2.1139915649494339E-2</c:v>
                      </c:pt>
                      <c:pt idx="926">
                        <c:v>2.1168274803471023E-2</c:v>
                      </c:pt>
                      <c:pt idx="927">
                        <c:v>2.1196629961137529E-2</c:v>
                      </c:pt>
                      <c:pt idx="928">
                        <c:v>2.1224979790389554E-2</c:v>
                      </c:pt>
                      <c:pt idx="929">
                        <c:v>2.1253326955434335E-2</c:v>
                      </c:pt>
                      <c:pt idx="930">
                        <c:v>2.1281668792064636E-2</c:v>
                      </c:pt>
                      <c:pt idx="931">
                        <c:v>2.1310006632384755E-2</c:v>
                      </c:pt>
                      <c:pt idx="932">
                        <c:v>2.1338341808496274E-2</c:v>
                      </c:pt>
                      <c:pt idx="933">
                        <c:v>2.1366671656194668E-2</c:v>
                      </c:pt>
                      <c:pt idx="934">
                        <c:v>2.1394997507581524E-2</c:v>
                      </c:pt>
                      <c:pt idx="935">
                        <c:v>2.1423319362656835E-2</c:v>
                      </c:pt>
                      <c:pt idx="936">
                        <c:v>2.1451637221421967E-2</c:v>
                      </c:pt>
                      <c:pt idx="937">
                        <c:v>2.1479951083876916E-2</c:v>
                      </c:pt>
                      <c:pt idx="938">
                        <c:v>2.1508259617916022E-2</c:v>
                      </c:pt>
                      <c:pt idx="939">
                        <c:v>2.1536565487749251E-2</c:v>
                      </c:pt>
                      <c:pt idx="940">
                        <c:v>2.1564866029166633E-2</c:v>
                      </c:pt>
                      <c:pt idx="941">
                        <c:v>2.1593163906378138E-2</c:v>
                      </c:pt>
                      <c:pt idx="942">
                        <c:v>2.1621456455173795E-2</c:v>
                      </c:pt>
                      <c:pt idx="943">
                        <c:v>2.1649745007659277E-2</c:v>
                      </c:pt>
                      <c:pt idx="944">
                        <c:v>2.1678029563834578E-2</c:v>
                      </c:pt>
                      <c:pt idx="945">
                        <c:v>2.170630879159403E-2</c:v>
                      </c:pt>
                      <c:pt idx="946">
                        <c:v>2.1734585355147606E-2</c:v>
                      </c:pt>
                      <c:pt idx="947">
                        <c:v>2.1762856590285339E-2</c:v>
                      </c:pt>
                      <c:pt idx="948">
                        <c:v>2.179112516121719E-2</c:v>
                      </c:pt>
                      <c:pt idx="949">
                        <c:v>2.1819388403733198E-2</c:v>
                      </c:pt>
                      <c:pt idx="950">
                        <c:v>2.1847647649939027E-2</c:v>
                      </c:pt>
                      <c:pt idx="951">
                        <c:v>2.1875901567730373E-2</c:v>
                      </c:pt>
                      <c:pt idx="952">
                        <c:v>2.1904152821314478E-2</c:v>
                      </c:pt>
                      <c:pt idx="953">
                        <c:v>2.1932398746484099E-2</c:v>
                      </c:pt>
                      <c:pt idx="954">
                        <c:v>2.1960640675343542E-2</c:v>
                      </c:pt>
                      <c:pt idx="955">
                        <c:v>2.1988878607891442E-2</c:v>
                      </c:pt>
                      <c:pt idx="956">
                        <c:v>2.2017112544127797E-2</c:v>
                      </c:pt>
                      <c:pt idx="957">
                        <c:v>2.2045341151951035E-2</c:v>
                      </c:pt>
                      <c:pt idx="958">
                        <c:v>2.2073567095565669E-2</c:v>
                      </c:pt>
                      <c:pt idx="959">
                        <c:v>2.2101787710767182E-2</c:v>
                      </c:pt>
                      <c:pt idx="960">
                        <c:v>2.2130004329657154E-2</c:v>
                      </c:pt>
                      <c:pt idx="961">
                        <c:v>2.2158215620132642E-2</c:v>
                      </c:pt>
                      <c:pt idx="962">
                        <c:v>2.2186424246400892E-2</c:v>
                      </c:pt>
                      <c:pt idx="963">
                        <c:v>2.2214627544254656E-2</c:v>
                      </c:pt>
                      <c:pt idx="964">
                        <c:v>2.2242826845796877E-2</c:v>
                      </c:pt>
                      <c:pt idx="965">
                        <c:v>2.2271020818925982E-2</c:v>
                      </c:pt>
                      <c:pt idx="966">
                        <c:v>2.2299212127846482E-2</c:v>
                      </c:pt>
                      <c:pt idx="967">
                        <c:v>2.2327398108353862E-2</c:v>
                      </c:pt>
                      <c:pt idx="968">
                        <c:v>2.2355578760445399E-2</c:v>
                      </c:pt>
                      <c:pt idx="969">
                        <c:v>2.2383758080433993E-2</c:v>
                      </c:pt>
                      <c:pt idx="970">
                        <c:v>2.2411929407800867E-2</c:v>
                      </c:pt>
                      <c:pt idx="971">
                        <c:v>2.24400980709605E-2</c:v>
                      </c:pt>
                      <c:pt idx="972">
                        <c:v>2.246826406991289E-2</c:v>
                      </c:pt>
                      <c:pt idx="973">
                        <c:v>2.2496422076243559E-2</c:v>
                      </c:pt>
                      <c:pt idx="974">
                        <c:v>2.2524577418366984E-2</c:v>
                      </c:pt>
                      <c:pt idx="975">
                        <c:v>2.2552730096283172E-2</c:v>
                      </c:pt>
                      <c:pt idx="976">
                        <c:v>2.2580877445784873E-2</c:v>
                      </c:pt>
                      <c:pt idx="977">
                        <c:v>2.2609019466872098E-2</c:v>
                      </c:pt>
                      <c:pt idx="978">
                        <c:v>2.2637156159544834E-2</c:v>
                      </c:pt>
                      <c:pt idx="979">
                        <c:v>2.2665290188010334E-2</c:v>
                      </c:pt>
                      <c:pt idx="980">
                        <c:v>2.269341888806135E-2</c:v>
                      </c:pt>
                      <c:pt idx="981">
                        <c:v>2.2721544923905126E-2</c:v>
                      </c:pt>
                      <c:pt idx="982">
                        <c:v>2.2749665631334418E-2</c:v>
                      </c:pt>
                      <c:pt idx="983">
                        <c:v>2.2777781010349229E-2</c:v>
                      </c:pt>
                      <c:pt idx="984">
                        <c:v>2.280589106094956E-2</c:v>
                      </c:pt>
                      <c:pt idx="985">
                        <c:v>2.2833998447342647E-2</c:v>
                      </c:pt>
                      <c:pt idx="986">
                        <c:v>2.2862100505321253E-2</c:v>
                      </c:pt>
                      <c:pt idx="987">
                        <c:v>2.2890199899092616E-2</c:v>
                      </c:pt>
                      <c:pt idx="988">
                        <c:v>2.2918293964449502E-2</c:v>
                      </c:pt>
                      <c:pt idx="989">
                        <c:v>2.2946382701391901E-2</c:v>
                      </c:pt>
                      <c:pt idx="990">
                        <c:v>2.2974466109919819E-2</c:v>
                      </c:pt>
                      <c:pt idx="991">
                        <c:v>2.3002546854240496E-2</c:v>
                      </c:pt>
                      <c:pt idx="992">
                        <c:v>2.3030622270146694E-2</c:v>
                      </c:pt>
                      <c:pt idx="993">
                        <c:v>2.3058692357638407E-2</c:v>
                      </c:pt>
                      <c:pt idx="994">
                        <c:v>2.3086759780922877E-2</c:v>
                      </c:pt>
                      <c:pt idx="995">
                        <c:v>2.3114821875792869E-2</c:v>
                      </c:pt>
                      <c:pt idx="996">
                        <c:v>2.3142878642248375E-2</c:v>
                      </c:pt>
                      <c:pt idx="997">
                        <c:v>2.3170932744496643E-2</c:v>
                      </c:pt>
                      <c:pt idx="998">
                        <c:v>2.3198981518330428E-2</c:v>
                      </c:pt>
                      <c:pt idx="999">
                        <c:v>2.3227024963749732E-2</c:v>
                      </c:pt>
                      <c:pt idx="1000">
                        <c:v>2.3255065744961792E-2</c:v>
                      </c:pt>
                      <c:pt idx="1001">
                        <c:v>2.3283101197759372E-2</c:v>
                      </c:pt>
                      <c:pt idx="1002">
                        <c:v>2.3311131322142468E-2</c:v>
                      </c:pt>
                      <c:pt idx="1003">
                        <c:v>2.3339156118111083E-2</c:v>
                      </c:pt>
                      <c:pt idx="1004">
                        <c:v>2.3367178249872458E-2</c:v>
                      </c:pt>
                      <c:pt idx="1005">
                        <c:v>2.339519505321935E-2</c:v>
                      </c:pt>
                      <c:pt idx="1006">
                        <c:v>2.342320652815176E-2</c:v>
                      </c:pt>
                      <c:pt idx="1007">
                        <c:v>2.3451215338876931E-2</c:v>
                      </c:pt>
                      <c:pt idx="1008">
                        <c:v>2.3479218821187618E-2</c:v>
                      </c:pt>
                      <c:pt idx="1009">
                        <c:v>2.3507216975083824E-2</c:v>
                      </c:pt>
                      <c:pt idx="1010">
                        <c:v>2.3535209800565546E-2</c:v>
                      </c:pt>
                      <c:pt idx="1011">
                        <c:v>2.3563199961840028E-2</c:v>
                      </c:pt>
                      <c:pt idx="1012">
                        <c:v>2.3591184794700026E-2</c:v>
                      </c:pt>
                      <c:pt idx="1013">
                        <c:v>2.3619164299145543E-2</c:v>
                      </c:pt>
                      <c:pt idx="1014">
                        <c:v>2.364714113938382E-2</c:v>
                      </c:pt>
                      <c:pt idx="1015">
                        <c:v>2.3675112651207614E-2</c:v>
                      </c:pt>
                      <c:pt idx="1016">
                        <c:v>2.3703078834616927E-2</c:v>
                      </c:pt>
                      <c:pt idx="1017">
                        <c:v>2.3731039689611755E-2</c:v>
                      </c:pt>
                      <c:pt idx="1018">
                        <c:v>2.3758997880399348E-2</c:v>
                      </c:pt>
                      <c:pt idx="1019">
                        <c:v>2.3786950742772452E-2</c:v>
                      </c:pt>
                      <c:pt idx="1020">
                        <c:v>2.3814898276731077E-2</c:v>
                      </c:pt>
                      <c:pt idx="1021">
                        <c:v>2.384284048227522E-2</c:v>
                      </c:pt>
                      <c:pt idx="1022">
                        <c:v>2.3870780023612124E-2</c:v>
                      </c:pt>
                      <c:pt idx="1023">
                        <c:v>2.3898714236534543E-2</c:v>
                      </c:pt>
                      <c:pt idx="1024">
                        <c:v>2.3926643121042479E-2</c:v>
                      </c:pt>
                      <c:pt idx="1025">
                        <c:v>2.3954569341343178E-2</c:v>
                      </c:pt>
                      <c:pt idx="1026">
                        <c:v>2.3982487569022149E-2</c:v>
                      </c:pt>
                      <c:pt idx="1027">
                        <c:v>2.4010403132493884E-2</c:v>
                      </c:pt>
                      <c:pt idx="1028">
                        <c:v>2.4038313367551134E-2</c:v>
                      </c:pt>
                      <c:pt idx="1029">
                        <c:v>2.4066220938401141E-2</c:v>
                      </c:pt>
                      <c:pt idx="1030">
                        <c:v>2.4094120516629427E-2</c:v>
                      </c:pt>
                      <c:pt idx="1031">
                        <c:v>2.4122017430650473E-2</c:v>
                      </c:pt>
                      <c:pt idx="1032">
                        <c:v>2.4149911680464275E-2</c:v>
                      </c:pt>
                      <c:pt idx="1033">
                        <c:v>2.4177797937656356E-2</c:v>
                      </c:pt>
                      <c:pt idx="1034">
                        <c:v>2.4205681530641197E-2</c:v>
                      </c:pt>
                      <c:pt idx="1035">
                        <c:v>2.4233557131004314E-2</c:v>
                      </c:pt>
                      <c:pt idx="1036">
                        <c:v>2.4261432731367431E-2</c:v>
                      </c:pt>
                      <c:pt idx="1037">
                        <c:v>2.4289300339108824E-2</c:v>
                      </c:pt>
                      <c:pt idx="1038">
                        <c:v>2.4317165282642977E-2</c:v>
                      </c:pt>
                      <c:pt idx="1039">
                        <c:v>2.4345022233555405E-2</c:v>
                      </c:pt>
                      <c:pt idx="1040">
                        <c:v>2.4372876520260593E-2</c:v>
                      </c:pt>
                      <c:pt idx="1041">
                        <c:v>2.4400728142758541E-2</c:v>
                      </c:pt>
                      <c:pt idx="1042">
                        <c:v>2.4428571772634765E-2</c:v>
                      </c:pt>
                      <c:pt idx="1043">
                        <c:v>2.4456412738303748E-2</c:v>
                      </c:pt>
                      <c:pt idx="1044">
                        <c:v>2.4484248375558248E-2</c:v>
                      </c:pt>
                      <c:pt idx="1045">
                        <c:v>2.4512078684398267E-2</c:v>
                      </c:pt>
                      <c:pt idx="1046">
                        <c:v>2.4539903664823802E-2</c:v>
                      </c:pt>
                      <c:pt idx="1047">
                        <c:v>2.4567725981042097E-2</c:v>
                      </c:pt>
                      <c:pt idx="1048">
                        <c:v>2.4595540304638671E-2</c:v>
                      </c:pt>
                      <c:pt idx="1049">
                        <c:v>2.4623351964028001E-2</c:v>
                      </c:pt>
                      <c:pt idx="1050">
                        <c:v>2.4651160959210092E-2</c:v>
                      </c:pt>
                      <c:pt idx="1051">
                        <c:v>2.4678961961770458E-2</c:v>
                      </c:pt>
                      <c:pt idx="1052">
                        <c:v>2.4706760300123583E-2</c:v>
                      </c:pt>
                      <c:pt idx="1053">
                        <c:v>2.4734553310062229E-2</c:v>
                      </c:pt>
                      <c:pt idx="1054">
                        <c:v>2.476234099158639E-2</c:v>
                      </c:pt>
                      <c:pt idx="1055">
                        <c:v>2.4790123344696071E-2</c:v>
                      </c:pt>
                      <c:pt idx="1056">
                        <c:v>2.4817900369391268E-2</c:v>
                      </c:pt>
                      <c:pt idx="1057">
                        <c:v>2.4845674729879225E-2</c:v>
                      </c:pt>
                      <c:pt idx="1058">
                        <c:v>2.4873443761952701E-2</c:v>
                      </c:pt>
                      <c:pt idx="1059">
                        <c:v>2.4901207465611693E-2</c:v>
                      </c:pt>
                      <c:pt idx="1060">
                        <c:v>2.4928965840856201E-2</c:v>
                      </c:pt>
                      <c:pt idx="1061">
                        <c:v>2.4956718887686229E-2</c:v>
                      </c:pt>
                      <c:pt idx="1062">
                        <c:v>2.4984469270309017E-2</c:v>
                      </c:pt>
                      <c:pt idx="1063">
                        <c:v>2.5012214324517324E-2</c:v>
                      </c:pt>
                      <c:pt idx="1064">
                        <c:v>2.5039954050311144E-2</c:v>
                      </c:pt>
                      <c:pt idx="1065">
                        <c:v>2.5067688447690487E-2</c:v>
                      </c:pt>
                      <c:pt idx="1066">
                        <c:v>2.5095417516655345E-2</c:v>
                      </c:pt>
                      <c:pt idx="1067">
                        <c:v>2.5123143921412964E-2</c:v>
                      </c:pt>
                      <c:pt idx="1068">
                        <c:v>2.5150864997756098E-2</c:v>
                      </c:pt>
                      <c:pt idx="1069">
                        <c:v>2.5178580745684753E-2</c:v>
                      </c:pt>
                      <c:pt idx="1070">
                        <c:v>2.5206291165198923E-2</c:v>
                      </c:pt>
                      <c:pt idx="1071">
                        <c:v>2.5233996256298612E-2</c:v>
                      </c:pt>
                      <c:pt idx="1072">
                        <c:v>2.5261696018983818E-2</c:v>
                      </c:pt>
                      <c:pt idx="1073">
                        <c:v>2.5289393117461787E-2</c:v>
                      </c:pt>
                      <c:pt idx="1074">
                        <c:v>2.5317084887525269E-2</c:v>
                      </c:pt>
                      <c:pt idx="1075">
                        <c:v>2.534477132917427E-2</c:v>
                      </c:pt>
                      <c:pt idx="1076">
                        <c:v>2.537245244240879E-2</c:v>
                      </c:pt>
                      <c:pt idx="1077">
                        <c:v>2.5400130891436071E-2</c:v>
                      </c:pt>
                      <c:pt idx="1078">
                        <c:v>2.5427801347841627E-2</c:v>
                      </c:pt>
                      <c:pt idx="1079">
                        <c:v>2.5455469140039939E-2</c:v>
                      </c:pt>
                      <c:pt idx="1080">
                        <c:v>2.5483131603823771E-2</c:v>
                      </c:pt>
                      <c:pt idx="1081">
                        <c:v>2.5510788739193123E-2</c:v>
                      </c:pt>
                      <c:pt idx="1082">
                        <c:v>2.553844054614799E-2</c:v>
                      </c:pt>
                      <c:pt idx="1083">
                        <c:v>2.5566089688895618E-2</c:v>
                      </c:pt>
                      <c:pt idx="1084">
                        <c:v>2.5593730839021521E-2</c:v>
                      </c:pt>
                      <c:pt idx="1085">
                        <c:v>2.5621369324940184E-2</c:v>
                      </c:pt>
                      <c:pt idx="1086">
                        <c:v>2.5649002482444366E-2</c:v>
                      </c:pt>
                      <c:pt idx="1087">
                        <c:v>2.5676630311534065E-2</c:v>
                      </c:pt>
                      <c:pt idx="1088">
                        <c:v>2.5704255476416523E-2</c:v>
                      </c:pt>
                      <c:pt idx="1089">
                        <c:v>2.5731872648677257E-2</c:v>
                      </c:pt>
                      <c:pt idx="1090">
                        <c:v>2.5759487156730751E-2</c:v>
                      </c:pt>
                      <c:pt idx="1091">
                        <c:v>2.5787093672162521E-2</c:v>
                      </c:pt>
                      <c:pt idx="1092">
                        <c:v>2.581469752338705E-2</c:v>
                      </c:pt>
                      <c:pt idx="1093">
                        <c:v>2.5842298710404339E-2</c:v>
                      </c:pt>
                      <c:pt idx="1094">
                        <c:v>2.5869891904799904E-2</c:v>
                      </c:pt>
                      <c:pt idx="1095">
                        <c:v>2.5897479770780989E-2</c:v>
                      </c:pt>
                      <c:pt idx="1096">
                        <c:v>2.5925064972554829E-2</c:v>
                      </c:pt>
                      <c:pt idx="1097">
                        <c:v>2.595264484591419E-2</c:v>
                      </c:pt>
                      <c:pt idx="1098">
                        <c:v>2.5980216726651826E-2</c:v>
                      </c:pt>
                      <c:pt idx="1099">
                        <c:v>2.6007785943182222E-2</c:v>
                      </c:pt>
                      <c:pt idx="1100">
                        <c:v>2.6035352495505378E-2</c:v>
                      </c:pt>
                      <c:pt idx="1101">
                        <c:v>2.6062911055206809E-2</c:v>
                      </c:pt>
                      <c:pt idx="1102">
                        <c:v>2.6090464286493757E-2</c:v>
                      </c:pt>
                      <c:pt idx="1103">
                        <c:v>2.6118014853573464E-2</c:v>
                      </c:pt>
                      <c:pt idx="1104">
                        <c:v>2.6145560092238691E-2</c:v>
                      </c:pt>
                      <c:pt idx="1105">
                        <c:v>2.6173100002489437E-2</c:v>
                      </c:pt>
                      <c:pt idx="1106">
                        <c:v>2.6200634584325696E-2</c:v>
                      </c:pt>
                      <c:pt idx="1107">
                        <c:v>2.6228163837747478E-2</c:v>
                      </c:pt>
                      <c:pt idx="1108">
                        <c:v>2.6255687762754776E-2</c:v>
                      </c:pt>
                      <c:pt idx="1109">
                        <c:v>2.628320902355483E-2</c:v>
                      </c:pt>
                      <c:pt idx="1110">
                        <c:v>2.6310724955940407E-2</c:v>
                      </c:pt>
                      <c:pt idx="1111">
                        <c:v>2.6338232895704257E-2</c:v>
                      </c:pt>
                      <c:pt idx="1112">
                        <c:v>2.636573817126087E-2</c:v>
                      </c:pt>
                      <c:pt idx="1113">
                        <c:v>2.6393238118402995E-2</c:v>
                      </c:pt>
                      <c:pt idx="1114">
                        <c:v>2.6420732737130644E-2</c:v>
                      </c:pt>
                      <c:pt idx="1115">
                        <c:v>2.6448224691651048E-2</c:v>
                      </c:pt>
                      <c:pt idx="1116">
                        <c:v>2.6475708653549729E-2</c:v>
                      </c:pt>
                      <c:pt idx="1117">
                        <c:v>2.6503189951241173E-2</c:v>
                      </c:pt>
                      <c:pt idx="1118">
                        <c:v>2.6530665920518129E-2</c:v>
                      </c:pt>
                      <c:pt idx="1119">
                        <c:v>2.6558133897173365E-2</c:v>
                      </c:pt>
                      <c:pt idx="1120">
                        <c:v>2.658559920962136E-2</c:v>
                      </c:pt>
                      <c:pt idx="1121">
                        <c:v>2.6613059193654871E-2</c:v>
                      </c:pt>
                      <c:pt idx="1122">
                        <c:v>2.6640516513481146E-2</c:v>
                      </c:pt>
                      <c:pt idx="1123">
                        <c:v>2.6667965840685693E-2</c:v>
                      </c:pt>
                      <c:pt idx="1124">
                        <c:v>2.6695412503683E-2</c:v>
                      </c:pt>
                      <c:pt idx="1125">
                        <c:v>2.6722851174058586E-2</c:v>
                      </c:pt>
                      <c:pt idx="1126">
                        <c:v>2.6750287180226928E-2</c:v>
                      </c:pt>
                      <c:pt idx="1127">
                        <c:v>2.677771785798079E-2</c:v>
                      </c:pt>
                      <c:pt idx="1128">
                        <c:v>2.6805143207320168E-2</c:v>
                      </c:pt>
                      <c:pt idx="1129">
                        <c:v>2.6832563228245065E-2</c:v>
                      </c:pt>
                      <c:pt idx="1130">
                        <c:v>2.6859977920755479E-2</c:v>
                      </c:pt>
                      <c:pt idx="1131">
                        <c:v>2.6887387284851412E-2</c:v>
                      </c:pt>
                      <c:pt idx="1132">
                        <c:v>2.6914793984740101E-2</c:v>
                      </c:pt>
                      <c:pt idx="1133">
                        <c:v>2.6942195356214314E-2</c:v>
                      </c:pt>
                      <c:pt idx="1134">
                        <c:v>2.6969588735066798E-2</c:v>
                      </c:pt>
                      <c:pt idx="1135">
                        <c:v>2.6996979449712043E-2</c:v>
                      </c:pt>
                      <c:pt idx="1136">
                        <c:v>2.7024364835942807E-2</c:v>
                      </c:pt>
                      <c:pt idx="1137">
                        <c:v>2.7051744893759087E-2</c:v>
                      </c:pt>
                      <c:pt idx="1138">
                        <c:v>2.7079119623160886E-2</c:v>
                      </c:pt>
                      <c:pt idx="1139">
                        <c:v>2.7106491688355445E-2</c:v>
                      </c:pt>
                      <c:pt idx="1140">
                        <c:v>2.7133855760928281E-2</c:v>
                      </c:pt>
                      <c:pt idx="1141">
                        <c:v>2.7161217169293872E-2</c:v>
                      </c:pt>
                      <c:pt idx="1142">
                        <c:v>2.7188570585037743E-2</c:v>
                      </c:pt>
                      <c:pt idx="1143">
                        <c:v>2.7215921336574373E-2</c:v>
                      </c:pt>
                      <c:pt idx="1144">
                        <c:v>2.724326675969652E-2</c:v>
                      </c:pt>
                      <c:pt idx="1145">
                        <c:v>2.7270606854404186E-2</c:v>
                      </c:pt>
                      <c:pt idx="1146">
                        <c:v>2.7297941620697368E-2</c:v>
                      </c:pt>
                      <c:pt idx="1147">
                        <c:v>2.7325271058576069E-2</c:v>
                      </c:pt>
                      <c:pt idx="1148">
                        <c:v>2.7352597832247531E-2</c:v>
                      </c:pt>
                      <c:pt idx="1149">
                        <c:v>2.7379916613297268E-2</c:v>
                      </c:pt>
                      <c:pt idx="1150">
                        <c:v>2.7407232730139765E-2</c:v>
                      </c:pt>
                      <c:pt idx="1151">
                        <c:v>2.7434540854360534E-2</c:v>
                      </c:pt>
                      <c:pt idx="1152">
                        <c:v>2.7461846314374067E-2</c:v>
                      </c:pt>
                      <c:pt idx="1153">
                        <c:v>2.7489146445973115E-2</c:v>
                      </c:pt>
                      <c:pt idx="1154">
                        <c:v>2.7516441249157683E-2</c:v>
                      </c:pt>
                      <c:pt idx="1155">
                        <c:v>2.7543730723927771E-2</c:v>
                      </c:pt>
                      <c:pt idx="1156">
                        <c:v>2.7571014870283374E-2</c:v>
                      </c:pt>
                      <c:pt idx="1157">
                        <c:v>2.7598293688224494E-2</c:v>
                      </c:pt>
                      <c:pt idx="1158">
                        <c:v>2.7625569841958374E-2</c:v>
                      </c:pt>
                      <c:pt idx="1159">
                        <c:v>2.7652838003070532E-2</c:v>
                      </c:pt>
                      <c:pt idx="1160">
                        <c:v>2.7680103499975448E-2</c:v>
                      </c:pt>
                      <c:pt idx="1161">
                        <c:v>2.7707363668465882E-2</c:v>
                      </c:pt>
                      <c:pt idx="1162">
                        <c:v>2.7734618508541833E-2</c:v>
                      </c:pt>
                      <c:pt idx="1163">
                        <c:v>2.7761868020203303E-2</c:v>
                      </c:pt>
                      <c:pt idx="1164">
                        <c:v>2.7789112203450289E-2</c:v>
                      </c:pt>
                      <c:pt idx="1165">
                        <c:v>2.7816351058282795E-2</c:v>
                      </c:pt>
                      <c:pt idx="1166">
                        <c:v>2.7843584584700817E-2</c:v>
                      </c:pt>
                      <c:pt idx="1167">
                        <c:v>2.7870815446911598E-2</c:v>
                      </c:pt>
                      <c:pt idx="1168">
                        <c:v>2.7898038316500659E-2</c:v>
                      </c:pt>
                      <c:pt idx="1169">
                        <c:v>2.7925258521882476E-2</c:v>
                      </c:pt>
                      <c:pt idx="1170">
                        <c:v>2.7952473398849813E-2</c:v>
                      </c:pt>
                      <c:pt idx="1171">
                        <c:v>2.7979680283195425E-2</c:v>
                      </c:pt>
                      <c:pt idx="1172">
                        <c:v>2.8006884503333798E-2</c:v>
                      </c:pt>
                      <c:pt idx="1173">
                        <c:v>2.8034083395057686E-2</c:v>
                      </c:pt>
                      <c:pt idx="1174">
                        <c:v>2.8061279622574334E-2</c:v>
                      </c:pt>
                      <c:pt idx="1175">
                        <c:v>2.8088467857469261E-2</c:v>
                      </c:pt>
                      <c:pt idx="1176">
                        <c:v>2.8115650763949705E-2</c:v>
                      </c:pt>
                      <c:pt idx="1177">
                        <c:v>2.8142831006222908E-2</c:v>
                      </c:pt>
                      <c:pt idx="1178">
                        <c:v>2.8170003255874387E-2</c:v>
                      </c:pt>
                      <c:pt idx="1179">
                        <c:v>2.8197172841318622E-2</c:v>
                      </c:pt>
                      <c:pt idx="1180">
                        <c:v>2.822433709834838E-2</c:v>
                      </c:pt>
                      <c:pt idx="1181">
                        <c:v>2.8251496026963654E-2</c:v>
                      </c:pt>
                      <c:pt idx="1182">
                        <c:v>2.8278649627164445E-2</c:v>
                      </c:pt>
                      <c:pt idx="1183">
                        <c:v>2.8305797898950755E-2</c:v>
                      </c:pt>
                      <c:pt idx="1184">
                        <c:v>2.8332940842322581E-2</c:v>
                      </c:pt>
                      <c:pt idx="1185">
                        <c:v>2.836008112148717E-2</c:v>
                      </c:pt>
                      <c:pt idx="1186">
                        <c:v>2.8387213408030031E-2</c:v>
                      </c:pt>
                      <c:pt idx="1187">
                        <c:v>2.8414343030365653E-2</c:v>
                      </c:pt>
                      <c:pt idx="1188">
                        <c:v>2.8441464660079553E-2</c:v>
                      </c:pt>
                      <c:pt idx="1189">
                        <c:v>2.846858362558621E-2</c:v>
                      </c:pt>
                      <c:pt idx="1190">
                        <c:v>2.8495697262678386E-2</c:v>
                      </c:pt>
                      <c:pt idx="1191">
                        <c:v>2.8522805571356082E-2</c:v>
                      </c:pt>
                      <c:pt idx="1192">
                        <c:v>2.8549908551619291E-2</c:v>
                      </c:pt>
                      <c:pt idx="1193">
                        <c:v>2.8577006203468022E-2</c:v>
                      </c:pt>
                      <c:pt idx="1194">
                        <c:v>2.860410119110951E-2</c:v>
                      </c:pt>
                      <c:pt idx="1195">
                        <c:v>2.8631188186129277E-2</c:v>
                      </c:pt>
                      <c:pt idx="1196">
                        <c:v>2.86582725169418E-2</c:v>
                      </c:pt>
                      <c:pt idx="1197">
                        <c:v>2.8685348855132603E-2</c:v>
                      </c:pt>
                      <c:pt idx="1198">
                        <c:v>2.8712422529116162E-2</c:v>
                      </c:pt>
                      <c:pt idx="1199">
                        <c:v>2.873949087468524E-2</c:v>
                      </c:pt>
                      <c:pt idx="1200">
                        <c:v>2.8766553891839835E-2</c:v>
                      </c:pt>
                      <c:pt idx="1201">
                        <c:v>2.8793611580579949E-2</c:v>
                      </c:pt>
                      <c:pt idx="1202">
                        <c:v>2.8820663940905582E-2</c:v>
                      </c:pt>
                      <c:pt idx="1203">
                        <c:v>2.8847710972816732E-2</c:v>
                      </c:pt>
                      <c:pt idx="1204">
                        <c:v>2.8874755340520641E-2</c:v>
                      </c:pt>
                      <c:pt idx="1205">
                        <c:v>2.8901791715602827E-2</c:v>
                      </c:pt>
                      <c:pt idx="1206">
                        <c:v>2.8928825426477768E-2</c:v>
                      </c:pt>
                      <c:pt idx="1207">
                        <c:v>2.8955851144730992E-2</c:v>
                      </c:pt>
                      <c:pt idx="1208">
                        <c:v>2.8982874198776973E-2</c:v>
                      </c:pt>
                      <c:pt idx="1209">
                        <c:v>2.9009891924408469E-2</c:v>
                      </c:pt>
                      <c:pt idx="1210">
                        <c:v>2.9036904321625485E-2</c:v>
                      </c:pt>
                      <c:pt idx="1211">
                        <c:v>2.9063911390428018E-2</c:v>
                      </c:pt>
                      <c:pt idx="1212">
                        <c:v>2.9090913130816069E-2</c:v>
                      </c:pt>
                      <c:pt idx="1213">
                        <c:v>2.9117912206996881E-2</c:v>
                      </c:pt>
                      <c:pt idx="1214">
                        <c:v>2.9144903290555968E-2</c:v>
                      </c:pt>
                      <c:pt idx="1215">
                        <c:v>2.9171889045700575E-2</c:v>
                      </c:pt>
                      <c:pt idx="1216">
                        <c:v>2.9198872136637938E-2</c:v>
                      </c:pt>
                      <c:pt idx="1217">
                        <c:v>2.922584989916082E-2</c:v>
                      </c:pt>
                      <c:pt idx="1218">
                        <c:v>2.9252822333269222E-2</c:v>
                      </c:pt>
                      <c:pt idx="1219">
                        <c:v>2.9279789438963141E-2</c:v>
                      </c:pt>
                      <c:pt idx="1220">
                        <c:v>2.9306751216242575E-2</c:v>
                      </c:pt>
                      <c:pt idx="1221">
                        <c:v>2.9333707665107529E-2</c:v>
                      </c:pt>
                      <c:pt idx="1222">
                        <c:v>2.9360658785558002E-2</c:v>
                      </c:pt>
                      <c:pt idx="1223">
                        <c:v>2.9387604577593991E-2</c:v>
                      </c:pt>
                      <c:pt idx="1224">
                        <c:v>2.94145450412155E-2</c:v>
                      </c:pt>
                      <c:pt idx="1225">
                        <c:v>2.9441482840629765E-2</c:v>
                      </c:pt>
                      <c:pt idx="1226">
                        <c:v>2.946841531162955E-2</c:v>
                      </c:pt>
                      <c:pt idx="1227">
                        <c:v>2.949533979000761E-2</c:v>
                      </c:pt>
                      <c:pt idx="1228">
                        <c:v>2.9522261604178431E-2</c:v>
                      </c:pt>
                      <c:pt idx="1229">
                        <c:v>2.954917808993477E-2</c:v>
                      </c:pt>
                      <c:pt idx="1230">
                        <c:v>2.9576089247276626E-2</c:v>
                      </c:pt>
                      <c:pt idx="1231">
                        <c:v>2.9602995076204001E-2</c:v>
                      </c:pt>
                      <c:pt idx="1232">
                        <c:v>2.9629895576716893E-2</c:v>
                      </c:pt>
                      <c:pt idx="1233">
                        <c:v>2.96567907488153E-2</c:v>
                      </c:pt>
                      <c:pt idx="1234">
                        <c:v>2.9683680592499231E-2</c:v>
                      </c:pt>
                      <c:pt idx="1235">
                        <c:v>2.9710567771975917E-2</c:v>
                      </c:pt>
                      <c:pt idx="1236">
                        <c:v>2.973744695883088E-2</c:v>
                      </c:pt>
                      <c:pt idx="1237">
                        <c:v>2.9764323481478602E-2</c:v>
                      </c:pt>
                      <c:pt idx="1238">
                        <c:v>2.97911920115046E-2</c:v>
                      </c:pt>
                      <c:pt idx="1239">
                        <c:v>2.9818057877323358E-2</c:v>
                      </c:pt>
                      <c:pt idx="1240">
                        <c:v>2.9844918414727636E-2</c:v>
                      </c:pt>
                      <c:pt idx="1241">
                        <c:v>2.9871773623717429E-2</c:v>
                      </c:pt>
                      <c:pt idx="1242">
                        <c:v>2.9898623504292742E-2</c:v>
                      </c:pt>
                      <c:pt idx="1243">
                        <c:v>2.9925468056453571E-2</c:v>
                      </c:pt>
                      <c:pt idx="1244">
                        <c:v>2.995230728019992E-2</c:v>
                      </c:pt>
                      <c:pt idx="1245">
                        <c:v>2.9979141175531784E-2</c:v>
                      </c:pt>
                      <c:pt idx="1246">
                        <c:v>3.0005969742449169E-2</c:v>
                      </c:pt>
                      <c:pt idx="1247">
                        <c:v>3.0032795645159309E-2</c:v>
                      </c:pt>
                      <c:pt idx="1248">
                        <c:v>3.0059613555247729E-2</c:v>
                      </c:pt>
                      <c:pt idx="1249">
                        <c:v>3.0086428801128908E-2</c:v>
                      </c:pt>
                      <c:pt idx="1250">
                        <c:v>3.0113236054388363E-2</c:v>
                      </c:pt>
                      <c:pt idx="1251">
                        <c:v>3.0140040643440578E-2</c:v>
                      </c:pt>
                      <c:pt idx="1252">
                        <c:v>3.016683990407831E-2</c:v>
                      </c:pt>
                      <c:pt idx="1253">
                        <c:v>3.0193631172094317E-2</c:v>
                      </c:pt>
                      <c:pt idx="1254">
                        <c:v>3.0220419775903087E-2</c:v>
                      </c:pt>
                      <c:pt idx="1255">
                        <c:v>3.0247203051297369E-2</c:v>
                      </c:pt>
                      <c:pt idx="1256">
                        <c:v>3.0273980998277175E-2</c:v>
                      </c:pt>
                      <c:pt idx="1257">
                        <c:v>3.0300756281049737E-2</c:v>
                      </c:pt>
                      <c:pt idx="1258">
                        <c:v>3.0327523571200575E-2</c:v>
                      </c:pt>
                      <c:pt idx="1259">
                        <c:v>3.0354285532936932E-2</c:v>
                      </c:pt>
                      <c:pt idx="1260">
                        <c:v>3.0381042166258809E-2</c:v>
                      </c:pt>
                      <c:pt idx="1261">
                        <c:v>3.0407796135373442E-2</c:v>
                      </c:pt>
                      <c:pt idx="1262">
                        <c:v>3.0434542111866355E-2</c:v>
                      </c:pt>
                      <c:pt idx="1263">
                        <c:v>3.0461285424152024E-2</c:v>
                      </c:pt>
                      <c:pt idx="1264">
                        <c:v>3.0488023408023212E-2</c:v>
                      </c:pt>
                      <c:pt idx="1265">
                        <c:v>3.0514753399272676E-2</c:v>
                      </c:pt>
                      <c:pt idx="1266">
                        <c:v>3.05414807263149E-2</c:v>
                      </c:pt>
                      <c:pt idx="1267">
                        <c:v>3.056820272494264E-2</c:v>
                      </c:pt>
                      <c:pt idx="1268">
                        <c:v>3.0594919395155899E-2</c:v>
                      </c:pt>
                      <c:pt idx="1269">
                        <c:v>3.0621630736954678E-2</c:v>
                      </c:pt>
                      <c:pt idx="1270">
                        <c:v>3.0648336750338973E-2</c:v>
                      </c:pt>
                      <c:pt idx="1271">
                        <c:v>3.0675037435308784E-2</c:v>
                      </c:pt>
                      <c:pt idx="1272">
                        <c:v>3.0701732791864115E-2</c:v>
                      </c:pt>
                      <c:pt idx="1273">
                        <c:v>3.0728425484212205E-2</c:v>
                      </c:pt>
                      <c:pt idx="1274">
                        <c:v>3.0755110183938571E-2</c:v>
                      </c:pt>
                      <c:pt idx="1275">
                        <c:v>3.0781789555250457E-2</c:v>
                      </c:pt>
                      <c:pt idx="1276">
                        <c:v>3.0808466262355103E-2</c:v>
                      </c:pt>
                      <c:pt idx="1277">
                        <c:v>3.083513497683802E-2</c:v>
                      </c:pt>
                      <c:pt idx="1278">
                        <c:v>3.0861801027113701E-2</c:v>
                      </c:pt>
                      <c:pt idx="1279">
                        <c:v>3.0888461748974898E-2</c:v>
                      </c:pt>
                      <c:pt idx="1280">
                        <c:v>3.0915114478214371E-2</c:v>
                      </c:pt>
                      <c:pt idx="1281">
                        <c:v>3.0941764543246604E-2</c:v>
                      </c:pt>
                      <c:pt idx="1282">
                        <c:v>3.0968409279864356E-2</c:v>
                      </c:pt>
                      <c:pt idx="1283">
                        <c:v>3.0995048688067624E-2</c:v>
                      </c:pt>
                      <c:pt idx="1284">
                        <c:v>3.1021682767856412E-2</c:v>
                      </c:pt>
                      <c:pt idx="1285">
                        <c:v>3.1048311519230716E-2</c:v>
                      </c:pt>
                      <c:pt idx="1286">
                        <c:v>3.1074934942190539E-2</c:v>
                      </c:pt>
                      <c:pt idx="1287">
                        <c:v>3.1101553036735879E-2</c:v>
                      </c:pt>
                      <c:pt idx="1288">
                        <c:v>3.1128168467073978E-2</c:v>
                      </c:pt>
                      <c:pt idx="1289">
                        <c:v>3.1154775904790356E-2</c:v>
                      </c:pt>
                      <c:pt idx="1290">
                        <c:v>3.1181378014092251E-2</c:v>
                      </c:pt>
                      <c:pt idx="1291">
                        <c:v>3.1207977459186902E-2</c:v>
                      </c:pt>
                      <c:pt idx="1292">
                        <c:v>3.1234568911659832E-2</c:v>
                      </c:pt>
                      <c:pt idx="1293">
                        <c:v>3.1261157699925525E-2</c:v>
                      </c:pt>
                      <c:pt idx="1294">
                        <c:v>3.1287738495569491E-2</c:v>
                      </c:pt>
                      <c:pt idx="1295">
                        <c:v>3.1314316627006213E-2</c:v>
                      </c:pt>
                      <c:pt idx="1296">
                        <c:v>3.1340889430028454E-2</c:v>
                      </c:pt>
                      <c:pt idx="1297">
                        <c:v>3.1367456904636215E-2</c:v>
                      </c:pt>
                      <c:pt idx="1298">
                        <c:v>3.1394019050829496E-2</c:v>
                      </c:pt>
                      <c:pt idx="1299">
                        <c:v>3.1420575868608289E-2</c:v>
                      </c:pt>
                      <c:pt idx="1300">
                        <c:v>3.1447127357972601E-2</c:v>
                      </c:pt>
                      <c:pt idx="1301">
                        <c:v>3.1473673518922433E-2</c:v>
                      </c:pt>
                      <c:pt idx="1302">
                        <c:v>3.1500214351457785E-2</c:v>
                      </c:pt>
                      <c:pt idx="1303">
                        <c:v>3.1526749855578656E-2</c:v>
                      </c:pt>
                      <c:pt idx="1304">
                        <c:v>3.1553282695492284E-2</c:v>
                      </c:pt>
                      <c:pt idx="1305">
                        <c:v>3.1579807542784187E-2</c:v>
                      </c:pt>
                      <c:pt idx="1306">
                        <c:v>3.1606327061661603E-2</c:v>
                      </c:pt>
                      <c:pt idx="1307">
                        <c:v>3.1632843916331789E-2</c:v>
                      </c:pt>
                      <c:pt idx="1308">
                        <c:v>3.1659352778380244E-2</c:v>
                      </c:pt>
                      <c:pt idx="1309">
                        <c:v>3.1685858976221462E-2</c:v>
                      </c:pt>
                      <c:pt idx="1310">
                        <c:v>3.1712359845648193E-2</c:v>
                      </c:pt>
                      <c:pt idx="1311">
                        <c:v>3.1738852722453206E-2</c:v>
                      </c:pt>
                      <c:pt idx="1312">
                        <c:v>3.1765342935050976E-2</c:v>
                      </c:pt>
                      <c:pt idx="1313">
                        <c:v>3.1791827819234265E-2</c:v>
                      </c:pt>
                      <c:pt idx="1314">
                        <c:v>3.1818307375003067E-2</c:v>
                      </c:pt>
                      <c:pt idx="1315">
                        <c:v>3.1844781602357396E-2</c:v>
                      </c:pt>
                      <c:pt idx="1316">
                        <c:v>3.1871250501297237E-2</c:v>
                      </c:pt>
                      <c:pt idx="1317">
                        <c:v>3.1897714071822597E-2</c:v>
                      </c:pt>
                      <c:pt idx="1318">
                        <c:v>3.192417231393347E-2</c:v>
                      </c:pt>
                      <c:pt idx="1319">
                        <c:v>3.195062522762987E-2</c:v>
                      </c:pt>
                      <c:pt idx="1320">
                        <c:v>3.1977075477119019E-2</c:v>
                      </c:pt>
                      <c:pt idx="1321">
                        <c:v>3.200351773398645E-2</c:v>
                      </c:pt>
                      <c:pt idx="1322">
                        <c:v>3.2029957326646645E-2</c:v>
                      </c:pt>
                      <c:pt idx="1323">
                        <c:v>3.2056388926685109E-2</c:v>
                      </c:pt>
                      <c:pt idx="1324">
                        <c:v>3.2082817862516336E-2</c:v>
                      </c:pt>
                      <c:pt idx="1325">
                        <c:v>3.2109238805725838E-2</c:v>
                      </c:pt>
                      <c:pt idx="1326">
                        <c:v>3.2135657084728098E-2</c:v>
                      </c:pt>
                      <c:pt idx="1327">
                        <c:v>3.2162070035315876E-2</c:v>
                      </c:pt>
                      <c:pt idx="1328">
                        <c:v>3.2188474993281938E-2</c:v>
                      </c:pt>
                      <c:pt idx="1329">
                        <c:v>3.2214877287040748E-2</c:v>
                      </c:pt>
                      <c:pt idx="1330">
                        <c:v>3.2241274252385085E-2</c:v>
                      </c:pt>
                      <c:pt idx="1331">
                        <c:v>3.2267665889314935E-2</c:v>
                      </c:pt>
                      <c:pt idx="1332">
                        <c:v>3.2294052197830304E-2</c:v>
                      </c:pt>
                      <c:pt idx="1333">
                        <c:v>3.2320433177931193E-2</c:v>
                      </c:pt>
                      <c:pt idx="1334">
                        <c:v>3.2346808829617595E-2</c:v>
                      </c:pt>
                      <c:pt idx="1335">
                        <c:v>3.2373179152889515E-2</c:v>
                      </c:pt>
                      <c:pt idx="1336">
                        <c:v>3.23995468119542E-2</c:v>
                      </c:pt>
                      <c:pt idx="1337">
                        <c:v>3.242590647839716E-2</c:v>
                      </c:pt>
                      <c:pt idx="1338">
                        <c:v>3.2452260816425632E-2</c:v>
                      </c:pt>
                      <c:pt idx="1339">
                        <c:v>3.2478612490246868E-2</c:v>
                      </c:pt>
                      <c:pt idx="1340">
                        <c:v>3.2504956171446379E-2</c:v>
                      </c:pt>
                      <c:pt idx="1341">
                        <c:v>3.2531297188438654E-2</c:v>
                      </c:pt>
                      <c:pt idx="1342">
                        <c:v>3.2557630212809205E-2</c:v>
                      </c:pt>
                      <c:pt idx="1343">
                        <c:v>3.2583960572972512E-2</c:v>
                      </c:pt>
                      <c:pt idx="1344">
                        <c:v>3.2610285604721331E-2</c:v>
                      </c:pt>
                      <c:pt idx="1345">
                        <c:v>3.2636602643848434E-2</c:v>
                      </c:pt>
                      <c:pt idx="1346">
                        <c:v>3.2662917018768299E-2</c:v>
                      </c:pt>
                      <c:pt idx="1347">
                        <c:v>3.2689226065273677E-2</c:v>
                      </c:pt>
                      <c:pt idx="1348">
                        <c:v>3.2715529783364568E-2</c:v>
                      </c:pt>
                      <c:pt idx="1349">
                        <c:v>3.2741828173040985E-2</c:v>
                      </c:pt>
                      <c:pt idx="1350">
                        <c:v>3.2768121234302915E-2</c:v>
                      </c:pt>
                      <c:pt idx="1351">
                        <c:v>3.2794408967150371E-2</c:v>
                      </c:pt>
                      <c:pt idx="1352">
                        <c:v>3.2820691371583333E-2</c:v>
                      </c:pt>
                      <c:pt idx="1353">
                        <c:v>3.2846971111809065E-2</c:v>
                      </c:pt>
                      <c:pt idx="1354">
                        <c:v>3.2873242859413065E-2</c:v>
                      </c:pt>
                      <c:pt idx="1355">
                        <c:v>3.2899509278602586E-2</c:v>
                      </c:pt>
                      <c:pt idx="1356">
                        <c:v>3.2925773033584869E-2</c:v>
                      </c:pt>
                      <c:pt idx="1357">
                        <c:v>3.2952028795945429E-2</c:v>
                      </c:pt>
                      <c:pt idx="1358">
                        <c:v>3.2978279229891501E-2</c:v>
                      </c:pt>
                      <c:pt idx="1359">
                        <c:v>3.3004526999630336E-2</c:v>
                      </c:pt>
                      <c:pt idx="1360">
                        <c:v>3.3030769440954691E-2</c:v>
                      </c:pt>
                      <c:pt idx="1361">
                        <c:v>3.3057003889657315E-2</c:v>
                      </c:pt>
                      <c:pt idx="1362">
                        <c:v>3.3083235674152708E-2</c:v>
                      </c:pt>
                      <c:pt idx="1363">
                        <c:v>3.3109462130233615E-2</c:v>
                      </c:pt>
                      <c:pt idx="1364">
                        <c:v>3.3135683257900034E-2</c:v>
                      </c:pt>
                      <c:pt idx="1365">
                        <c:v>3.3161899057151979E-2</c:v>
                      </c:pt>
                      <c:pt idx="1366">
                        <c:v>3.3188109527989437E-2</c:v>
                      </c:pt>
                      <c:pt idx="1367">
                        <c:v>3.3214314670412415E-2</c:v>
                      </c:pt>
                      <c:pt idx="1368">
                        <c:v>3.3240514484420912E-2</c:v>
                      </c:pt>
                      <c:pt idx="1369">
                        <c:v>3.3266708970014922E-2</c:v>
                      </c:pt>
                      <c:pt idx="1370">
                        <c:v>3.3292898127194458E-2</c:v>
                      </c:pt>
                      <c:pt idx="1371">
                        <c:v>3.3319081955959506E-2</c:v>
                      </c:pt>
                      <c:pt idx="1372">
                        <c:v>3.3345263120517311E-2</c:v>
                      </c:pt>
                      <c:pt idx="1373">
                        <c:v>3.3371436292453399E-2</c:v>
                      </c:pt>
                      <c:pt idx="1374">
                        <c:v>3.3397604135974999E-2</c:v>
                      </c:pt>
                      <c:pt idx="1375">
                        <c:v>3.3423769315289363E-2</c:v>
                      </c:pt>
                      <c:pt idx="1376">
                        <c:v>3.3449926501982002E-2</c:v>
                      </c:pt>
                      <c:pt idx="1377">
                        <c:v>3.3476081024467398E-2</c:v>
                      </c:pt>
                      <c:pt idx="1378">
                        <c:v>3.3502230218538313E-2</c:v>
                      </c:pt>
                      <c:pt idx="1379">
                        <c:v>3.3528371419987504E-2</c:v>
                      </c:pt>
                      <c:pt idx="1380">
                        <c:v>3.3554509957229459E-2</c:v>
                      </c:pt>
                      <c:pt idx="1381">
                        <c:v>3.3580643166056925E-2</c:v>
                      </c:pt>
                      <c:pt idx="1382">
                        <c:v>3.3606771046469912E-2</c:v>
                      </c:pt>
                      <c:pt idx="1383">
                        <c:v>3.3632893598468418E-2</c:v>
                      </c:pt>
                      <c:pt idx="1384">
                        <c:v>3.3659010822052443E-2</c:v>
                      </c:pt>
                      <c:pt idx="1385">
                        <c:v>3.3685122717221981E-2</c:v>
                      </c:pt>
                      <c:pt idx="1386">
                        <c:v>3.3711229283977039E-2</c:v>
                      </c:pt>
                      <c:pt idx="1387">
                        <c:v>3.3737330522317616E-2</c:v>
                      </c:pt>
                      <c:pt idx="1388">
                        <c:v>3.3763426432243712E-2</c:v>
                      </c:pt>
                      <c:pt idx="1389">
                        <c:v>3.3789519677962565E-2</c:v>
                      </c:pt>
                      <c:pt idx="1390">
                        <c:v>3.3815604931059694E-2</c:v>
                      </c:pt>
                      <c:pt idx="1391">
                        <c:v>3.3841684855742342E-2</c:v>
                      </c:pt>
                      <c:pt idx="1392">
                        <c:v>3.3867762116217753E-2</c:v>
                      </c:pt>
                      <c:pt idx="1393">
                        <c:v>3.3893834048278677E-2</c:v>
                      </c:pt>
                      <c:pt idx="1394">
                        <c:v>3.3919897987717877E-2</c:v>
                      </c:pt>
                      <c:pt idx="1395">
                        <c:v>3.394595926294984E-2</c:v>
                      </c:pt>
                      <c:pt idx="1396">
                        <c:v>3.3972015209767316E-2</c:v>
                      </c:pt>
                      <c:pt idx="1397">
                        <c:v>3.3998063163963074E-2</c:v>
                      </c:pt>
                      <c:pt idx="1398">
                        <c:v>3.4024108453951589E-2</c:v>
                      </c:pt>
                      <c:pt idx="1399">
                        <c:v>3.4050148415525616E-2</c:v>
                      </c:pt>
                      <c:pt idx="1400">
                        <c:v>3.407618304868517E-2</c:v>
                      </c:pt>
                      <c:pt idx="1401">
                        <c:v>3.4102212353430236E-2</c:v>
                      </c:pt>
                      <c:pt idx="1402">
                        <c:v>3.4128238993968066E-2</c:v>
                      </c:pt>
                      <c:pt idx="1403">
                        <c:v>3.4154257641884171E-2</c:v>
                      </c:pt>
                      <c:pt idx="1404">
                        <c:v>3.4180270961385789E-2</c:v>
                      </c:pt>
                      <c:pt idx="1405">
                        <c:v>3.4206278952472927E-2</c:v>
                      </c:pt>
                      <c:pt idx="1406">
                        <c:v>3.4232284279352827E-2</c:v>
                      </c:pt>
                      <c:pt idx="1407">
                        <c:v>3.4258281613611004E-2</c:v>
                      </c:pt>
                      <c:pt idx="1408">
                        <c:v>3.4284276283661937E-2</c:v>
                      </c:pt>
                      <c:pt idx="1409">
                        <c:v>3.4310262961091152E-2</c:v>
                      </c:pt>
                      <c:pt idx="1410">
                        <c:v>3.4336246974313117E-2</c:v>
                      </c:pt>
                      <c:pt idx="1411">
                        <c:v>3.4362225659120609E-2</c:v>
                      </c:pt>
                      <c:pt idx="1412">
                        <c:v>3.4388196351306376E-2</c:v>
                      </c:pt>
                      <c:pt idx="1413">
                        <c:v>3.4414164379284899E-2</c:v>
                      </c:pt>
                      <c:pt idx="1414">
                        <c:v>3.4440127078848942E-2</c:v>
                      </c:pt>
                      <c:pt idx="1415">
                        <c:v>3.4466084449998498E-2</c:v>
                      </c:pt>
                      <c:pt idx="1416">
                        <c:v>3.449203649273358E-2</c:v>
                      </c:pt>
                      <c:pt idx="1417">
                        <c:v>3.4517983207054174E-2</c:v>
                      </c:pt>
                      <c:pt idx="1418">
                        <c:v>3.4543924592960289E-2</c:v>
                      </c:pt>
                      <c:pt idx="1419">
                        <c:v>3.4569863314659159E-2</c:v>
                      </c:pt>
                      <c:pt idx="1420">
                        <c:v>3.4595794043736305E-2</c:v>
                      </c:pt>
                      <c:pt idx="1421">
                        <c:v>3.4621719444398978E-2</c:v>
                      </c:pt>
                      <c:pt idx="1422">
                        <c:v>3.46476421808544E-2</c:v>
                      </c:pt>
                      <c:pt idx="1423">
                        <c:v>3.4673556924688105E-2</c:v>
                      </c:pt>
                      <c:pt idx="1424">
                        <c:v>3.4699469004314566E-2</c:v>
                      </c:pt>
                      <c:pt idx="1425">
                        <c:v>3.4725373091319303E-2</c:v>
                      </c:pt>
                      <c:pt idx="1426">
                        <c:v>3.4751274514116803E-2</c:v>
                      </c:pt>
                      <c:pt idx="1427">
                        <c:v>3.4777170608499816E-2</c:v>
                      </c:pt>
                      <c:pt idx="1428">
                        <c:v>3.4803061374468355E-2</c:v>
                      </c:pt>
                      <c:pt idx="1429">
                        <c:v>3.4828944147815163E-2</c:v>
                      </c:pt>
                      <c:pt idx="1430">
                        <c:v>3.4854824256954735E-2</c:v>
                      </c:pt>
                      <c:pt idx="1431">
                        <c:v>3.4880699037679819E-2</c:v>
                      </c:pt>
                      <c:pt idx="1432">
                        <c:v>3.4906568489990422E-2</c:v>
                      </c:pt>
                      <c:pt idx="1433">
                        <c:v>3.4932435278093789E-2</c:v>
                      </c:pt>
                      <c:pt idx="1434">
                        <c:v>3.4958294073575431E-2</c:v>
                      </c:pt>
                      <c:pt idx="1435">
                        <c:v>3.4984147540642586E-2</c:v>
                      </c:pt>
                      <c:pt idx="1436">
                        <c:v>3.5009995679295268E-2</c:v>
                      </c:pt>
                      <c:pt idx="1437">
                        <c:v>3.5035841153740699E-2</c:v>
                      </c:pt>
                      <c:pt idx="1438">
                        <c:v>3.5061678635564412E-2</c:v>
                      </c:pt>
                      <c:pt idx="1439">
                        <c:v>3.5087513453180882E-2</c:v>
                      </c:pt>
                      <c:pt idx="1440">
                        <c:v>3.5113340278175635E-2</c:v>
                      </c:pt>
                      <c:pt idx="1441">
                        <c:v>3.5139164438963137E-2</c:v>
                      </c:pt>
                      <c:pt idx="1442">
                        <c:v>3.5164983271336166E-2</c:v>
                      </c:pt>
                      <c:pt idx="1443">
                        <c:v>3.519079411108747E-2</c:v>
                      </c:pt>
                      <c:pt idx="1444">
                        <c:v>3.5216602286631531E-2</c:v>
                      </c:pt>
                      <c:pt idx="1445">
                        <c:v>3.5242405133761104E-2</c:v>
                      </c:pt>
                      <c:pt idx="1446">
                        <c:v>3.5268202652476204E-2</c:v>
                      </c:pt>
                      <c:pt idx="1447">
                        <c:v>3.5293994842776816E-2</c:v>
                      </c:pt>
                      <c:pt idx="1448">
                        <c:v>3.5319781704662948E-2</c:v>
                      </c:pt>
                      <c:pt idx="1449">
                        <c:v>3.5345565902341843E-2</c:v>
                      </c:pt>
                      <c:pt idx="1450">
                        <c:v>3.5371342107399013E-2</c:v>
                      </c:pt>
                      <c:pt idx="1451">
                        <c:v>3.5397112984041697E-2</c:v>
                      </c:pt>
                      <c:pt idx="1452">
                        <c:v>3.5422881196477143E-2</c:v>
                      </c:pt>
                      <c:pt idx="1453">
                        <c:v>3.5448641416290866E-2</c:v>
                      </c:pt>
                      <c:pt idx="1454">
                        <c:v>3.5474396307690101E-2</c:v>
                      </c:pt>
                      <c:pt idx="1455">
                        <c:v>3.5500148534882106E-2</c:v>
                      </c:pt>
                      <c:pt idx="1456">
                        <c:v>3.5525895433659617E-2</c:v>
                      </c:pt>
                      <c:pt idx="1457">
                        <c:v>3.5551634339815411E-2</c:v>
                      </c:pt>
                      <c:pt idx="1458">
                        <c:v>3.5577370581763967E-2</c:v>
                      </c:pt>
                      <c:pt idx="1459">
                        <c:v>3.5603101495298037E-2</c:v>
                      </c:pt>
                      <c:pt idx="1460">
                        <c:v>3.5628827080417626E-2</c:v>
                      </c:pt>
                      <c:pt idx="1461">
                        <c:v>3.5654547337122734E-2</c:v>
                      </c:pt>
                      <c:pt idx="1462">
                        <c:v>3.5680262265413355E-2</c:v>
                      </c:pt>
                      <c:pt idx="1463">
                        <c:v>3.5705971865289496E-2</c:v>
                      </c:pt>
                      <c:pt idx="1464">
                        <c:v>3.5731676136751156E-2</c:v>
                      </c:pt>
                      <c:pt idx="1465">
                        <c:v>3.5757377744005579E-2</c:v>
                      </c:pt>
                      <c:pt idx="1466">
                        <c:v>3.5783071358638271E-2</c:v>
                      </c:pt>
                      <c:pt idx="1467">
                        <c:v>3.5808759644856483E-2</c:v>
                      </c:pt>
                      <c:pt idx="1468">
                        <c:v>3.5834445266867458E-2</c:v>
                      </c:pt>
                      <c:pt idx="1469">
                        <c:v>3.5860122896256709E-2</c:v>
                      </c:pt>
                      <c:pt idx="1470">
                        <c:v>3.5885797861438716E-2</c:v>
                      </c:pt>
                      <c:pt idx="1471">
                        <c:v>3.5911467498206243E-2</c:v>
                      </c:pt>
                      <c:pt idx="1472">
                        <c:v>3.5937129142352045E-2</c:v>
                      </c:pt>
                      <c:pt idx="1473">
                        <c:v>3.5962788122290611E-2</c:v>
                      </c:pt>
                      <c:pt idx="1474">
                        <c:v>3.5988441773814689E-2</c:v>
                      </c:pt>
                      <c:pt idx="1475">
                        <c:v>3.6014090096924287E-2</c:v>
                      </c:pt>
                      <c:pt idx="1476">
                        <c:v>3.6039733091619404E-2</c:v>
                      </c:pt>
                      <c:pt idx="1477">
                        <c:v>3.6065370757900034E-2</c:v>
                      </c:pt>
                      <c:pt idx="1478">
                        <c:v>3.609100309576619E-2</c:v>
                      </c:pt>
                      <c:pt idx="1479">
                        <c:v>3.6116632769425096E-2</c:v>
                      </c:pt>
                      <c:pt idx="1480">
                        <c:v>3.6142254450462284E-2</c:v>
                      </c:pt>
                      <c:pt idx="1481">
                        <c:v>3.6167870803084992E-2</c:v>
                      </c:pt>
                      <c:pt idx="1482">
                        <c:v>3.6193484491500456E-2</c:v>
                      </c:pt>
                      <c:pt idx="1483">
                        <c:v>3.6219090187294196E-2</c:v>
                      </c:pt>
                      <c:pt idx="1484">
                        <c:v>3.6244693218880693E-2</c:v>
                      </c:pt>
                      <c:pt idx="1485">
                        <c:v>3.6270290922052716E-2</c:v>
                      </c:pt>
                      <c:pt idx="1486">
                        <c:v>3.6295883296810251E-2</c:v>
                      </c:pt>
                      <c:pt idx="1487">
                        <c:v>3.6321467678946062E-2</c:v>
                      </c:pt>
                      <c:pt idx="1488">
                        <c:v>3.6347049396874637E-2</c:v>
                      </c:pt>
                      <c:pt idx="1489">
                        <c:v>3.6372625786388724E-2</c:v>
                      </c:pt>
                      <c:pt idx="1490">
                        <c:v>3.639819684748833E-2</c:v>
                      </c:pt>
                      <c:pt idx="1491">
                        <c:v>3.64237652443807E-2</c:v>
                      </c:pt>
                      <c:pt idx="1492">
                        <c:v>3.6449325648651339E-2</c:v>
                      </c:pt>
                      <c:pt idx="1493">
                        <c:v>3.6474880724507504E-2</c:v>
                      </c:pt>
                      <c:pt idx="1494">
                        <c:v>3.6500433136156418E-2</c:v>
                      </c:pt>
                      <c:pt idx="1495">
                        <c:v>3.6525977555183615E-2</c:v>
                      </c:pt>
                      <c:pt idx="1496">
                        <c:v>3.6551516645796332E-2</c:v>
                      </c:pt>
                      <c:pt idx="1497">
                        <c:v>3.6577053072201805E-2</c:v>
                      </c:pt>
                      <c:pt idx="1498">
                        <c:v>3.6602584170192798E-2</c:v>
                      </c:pt>
                      <c:pt idx="1499">
                        <c:v>3.662810993976931E-2</c:v>
                      </c:pt>
                      <c:pt idx="1500">
                        <c:v>3.6653627716724091E-2</c:v>
                      </c:pt>
                      <c:pt idx="1501">
                        <c:v>3.6679142829471642E-2</c:v>
                      </c:pt>
                      <c:pt idx="1502">
                        <c:v>3.6704652613804706E-2</c:v>
                      </c:pt>
                      <c:pt idx="1503">
                        <c:v>3.6730157069723282E-2</c:v>
                      </c:pt>
                      <c:pt idx="1504">
                        <c:v>3.6755656197227385E-2</c:v>
                      </c:pt>
                      <c:pt idx="1505">
                        <c:v>3.6781152660524244E-2</c:v>
                      </c:pt>
                      <c:pt idx="1506">
                        <c:v>3.6806641131199379E-2</c:v>
                      </c:pt>
                      <c:pt idx="1507">
                        <c:v>3.6832124273460026E-2</c:v>
                      </c:pt>
                      <c:pt idx="1508">
                        <c:v>3.6857604751513437E-2</c:v>
                      </c:pt>
                      <c:pt idx="1509">
                        <c:v>3.688307723694513E-2</c:v>
                      </c:pt>
                      <c:pt idx="1510">
                        <c:v>3.6908547058169573E-2</c:v>
                      </c:pt>
                      <c:pt idx="1511">
                        <c:v>3.6934011550979542E-2</c:v>
                      </c:pt>
                      <c:pt idx="1512">
                        <c:v>3.6959468051167781E-2</c:v>
                      </c:pt>
                      <c:pt idx="1513">
                        <c:v>3.6984921887148782E-2</c:v>
                      </c:pt>
                      <c:pt idx="1514">
                        <c:v>3.7010370394715303E-2</c:v>
                      </c:pt>
                      <c:pt idx="1515">
                        <c:v>3.7035813573867343E-2</c:v>
                      </c:pt>
                      <c:pt idx="1516">
                        <c:v>3.7061251424604896E-2</c:v>
                      </c:pt>
                      <c:pt idx="1517">
                        <c:v>3.7086686611135213E-2</c:v>
                      </c:pt>
                      <c:pt idx="1518">
                        <c:v>3.7112113805043798E-2</c:v>
                      </c:pt>
                      <c:pt idx="1519">
                        <c:v>3.7137535670537909E-2</c:v>
                      </c:pt>
                      <c:pt idx="1520">
                        <c:v>3.7162952207617533E-2</c:v>
                      </c:pt>
                      <c:pt idx="1521">
                        <c:v>3.7188366080489921E-2</c:v>
                      </c:pt>
                      <c:pt idx="1522">
                        <c:v>3.7213774624947821E-2</c:v>
                      </c:pt>
                      <c:pt idx="1523">
                        <c:v>3.7239175176784003E-2</c:v>
                      </c:pt>
                      <c:pt idx="1524">
                        <c:v>3.7264573064412942E-2</c:v>
                      </c:pt>
                      <c:pt idx="1525">
                        <c:v>3.7289965623627401E-2</c:v>
                      </c:pt>
                      <c:pt idx="1526">
                        <c:v>3.7315352854427372E-2</c:v>
                      </c:pt>
                      <c:pt idx="1527">
                        <c:v>3.734073475681287E-2</c:v>
                      </c:pt>
                      <c:pt idx="1528">
                        <c:v>3.736611133078388E-2</c:v>
                      </c:pt>
                      <c:pt idx="1529">
                        <c:v>3.739148257634041E-2</c:v>
                      </c:pt>
                      <c:pt idx="1530">
                        <c:v>3.7416848493482452E-2</c:v>
                      </c:pt>
                      <c:pt idx="1531">
                        <c:v>3.7442211746417257E-2</c:v>
                      </c:pt>
                      <c:pt idx="1532">
                        <c:v>3.7467567006730339E-2</c:v>
                      </c:pt>
                      <c:pt idx="1533">
                        <c:v>3.749291693862894E-2</c:v>
                      </c:pt>
                      <c:pt idx="1534">
                        <c:v>3.7518264206320304E-2</c:v>
                      </c:pt>
                      <c:pt idx="1535">
                        <c:v>3.754360614559718E-2</c:v>
                      </c:pt>
                      <c:pt idx="1536">
                        <c:v>3.7568940092252333E-2</c:v>
                      </c:pt>
                      <c:pt idx="1537">
                        <c:v>3.7594271374700242E-2</c:v>
                      </c:pt>
                      <c:pt idx="1538">
                        <c:v>3.7619597328733677E-2</c:v>
                      </c:pt>
                      <c:pt idx="1539">
                        <c:v>3.7644917954352625E-2</c:v>
                      </c:pt>
                      <c:pt idx="1540">
                        <c:v>3.7670233251557092E-2</c:v>
                      </c:pt>
                      <c:pt idx="1541">
                        <c:v>3.7695545884554316E-2</c:v>
                      </c:pt>
                      <c:pt idx="1542">
                        <c:v>3.7720850524929815E-2</c:v>
                      </c:pt>
                      <c:pt idx="1543">
                        <c:v>3.7746149836890841E-2</c:v>
                      </c:pt>
                      <c:pt idx="1544">
                        <c:v>3.7771446484644616E-2</c:v>
                      </c:pt>
                      <c:pt idx="1545">
                        <c:v>3.7796735139776674E-2</c:v>
                      </c:pt>
                      <c:pt idx="1546">
                        <c:v>3.7822021130701489E-2</c:v>
                      </c:pt>
                      <c:pt idx="1547">
                        <c:v>3.7847301793211822E-2</c:v>
                      </c:pt>
                      <c:pt idx="1548">
                        <c:v>3.7872577127307676E-2</c:v>
                      </c:pt>
                      <c:pt idx="1549">
                        <c:v>3.7897847132989042E-2</c:v>
                      </c:pt>
                      <c:pt idx="1550">
                        <c:v>3.7923111810255927E-2</c:v>
                      </c:pt>
                      <c:pt idx="1551">
                        <c:v>3.7948371159108332E-2</c:v>
                      </c:pt>
                      <c:pt idx="1552">
                        <c:v>3.7973625179546257E-2</c:v>
                      </c:pt>
                      <c:pt idx="1553">
                        <c:v>3.7998873871569694E-2</c:v>
                      </c:pt>
                      <c:pt idx="1554">
                        <c:v>3.8024119899385894E-2</c:v>
                      </c:pt>
                      <c:pt idx="1555">
                        <c:v>3.804935793458037E-2</c:v>
                      </c:pt>
                      <c:pt idx="1556">
                        <c:v>3.8074593305567603E-2</c:v>
                      </c:pt>
                      <c:pt idx="1557">
                        <c:v>3.8099820683933118E-2</c:v>
                      </c:pt>
                      <c:pt idx="1558">
                        <c:v>3.8125045398091389E-2</c:v>
                      </c:pt>
                      <c:pt idx="1559">
                        <c:v>3.8150264783835174E-2</c:v>
                      </c:pt>
                      <c:pt idx="1560">
                        <c:v>3.8175478841164484E-2</c:v>
                      </c:pt>
                      <c:pt idx="1561">
                        <c:v>3.8200687570079307E-2</c:v>
                      </c:pt>
                      <c:pt idx="1562">
                        <c:v>3.822589097057965E-2</c:v>
                      </c:pt>
                      <c:pt idx="1563">
                        <c:v>3.8251091706872749E-2</c:v>
                      </c:pt>
                      <c:pt idx="1564">
                        <c:v>3.827628445054413E-2</c:v>
                      </c:pt>
                      <c:pt idx="1565">
                        <c:v>3.8301474530008268E-2</c:v>
                      </c:pt>
                      <c:pt idx="1566">
                        <c:v>3.8326656616850682E-2</c:v>
                      </c:pt>
                      <c:pt idx="1567">
                        <c:v>3.8351836039485852E-2</c:v>
                      </c:pt>
                      <c:pt idx="1568">
                        <c:v>3.8377007469499305E-2</c:v>
                      </c:pt>
                      <c:pt idx="1569">
                        <c:v>3.8402176235305514E-2</c:v>
                      </c:pt>
                      <c:pt idx="1570">
                        <c:v>3.8427339672697236E-2</c:v>
                      </c:pt>
                      <c:pt idx="1571">
                        <c:v>3.8452497781674484E-2</c:v>
                      </c:pt>
                      <c:pt idx="1572">
                        <c:v>3.8477653226444489E-2</c:v>
                      </c:pt>
                      <c:pt idx="1573">
                        <c:v>3.8502800678592769E-2</c:v>
                      </c:pt>
                      <c:pt idx="1574">
                        <c:v>3.8527942802326562E-2</c:v>
                      </c:pt>
                      <c:pt idx="1575">
                        <c:v>3.8553082261853125E-2</c:v>
                      </c:pt>
                      <c:pt idx="1576">
                        <c:v>3.8578213728757957E-2</c:v>
                      </c:pt>
                      <c:pt idx="1577">
                        <c:v>3.8603342531455552E-2</c:v>
                      </c:pt>
                      <c:pt idx="1578">
                        <c:v>3.862846600573866E-2</c:v>
                      </c:pt>
                      <c:pt idx="1579">
                        <c:v>3.865358148740005E-2</c:v>
                      </c:pt>
                      <c:pt idx="1580">
                        <c:v>3.8678694304854197E-2</c:v>
                      </c:pt>
                      <c:pt idx="1581">
                        <c:v>3.8703801793893856E-2</c:v>
                      </c:pt>
                      <c:pt idx="1582">
                        <c:v>3.8728906618726279E-2</c:v>
                      </c:pt>
                      <c:pt idx="1583">
                        <c:v>3.8754003450936984E-2</c:v>
                      </c:pt>
                      <c:pt idx="1584">
                        <c:v>3.8779094954733202E-2</c:v>
                      </c:pt>
                      <c:pt idx="1585">
                        <c:v>3.8804183794322177E-2</c:v>
                      </c:pt>
                      <c:pt idx="1586">
                        <c:v>3.8829264641289434E-2</c:v>
                      </c:pt>
                      <c:pt idx="1587">
                        <c:v>3.8854342824049447E-2</c:v>
                      </c:pt>
                      <c:pt idx="1588">
                        <c:v>3.8879415678394973E-2</c:v>
                      </c:pt>
                      <c:pt idx="1589">
                        <c:v>3.8904483204326025E-2</c:v>
                      </c:pt>
                      <c:pt idx="1590">
                        <c:v>3.892954540184259E-2</c:v>
                      </c:pt>
                      <c:pt idx="1591">
                        <c:v>3.8954602270944674E-2</c:v>
                      </c:pt>
                      <c:pt idx="1592">
                        <c:v>3.8979653811632278E-2</c:v>
                      </c:pt>
                      <c:pt idx="1593">
                        <c:v>3.9004700023905402E-2</c:v>
                      </c:pt>
                      <c:pt idx="1594">
                        <c:v>3.9029743571971282E-2</c:v>
                      </c:pt>
                      <c:pt idx="1595">
                        <c:v>3.9054779127415437E-2</c:v>
                      </c:pt>
                      <c:pt idx="1596">
                        <c:v>3.9079812018652349E-2</c:v>
                      </c:pt>
                      <c:pt idx="1597">
                        <c:v>3.910483958147478E-2</c:v>
                      </c:pt>
                      <c:pt idx="1598">
                        <c:v>3.9129861815882731E-2</c:v>
                      </c:pt>
                      <c:pt idx="1599">
                        <c:v>3.9154878721876202E-2</c:v>
                      </c:pt>
                      <c:pt idx="1600">
                        <c:v>3.9179890299455192E-2</c:v>
                      </c:pt>
                      <c:pt idx="1601">
                        <c:v>3.9204896548619694E-2</c:v>
                      </c:pt>
                      <c:pt idx="1602">
                        <c:v>3.9229897469369716E-2</c:v>
                      </c:pt>
                      <c:pt idx="1603">
                        <c:v>3.9254895725912495E-2</c:v>
                      </c:pt>
                      <c:pt idx="1604">
                        <c:v>3.9279885989833556E-2</c:v>
                      </c:pt>
                      <c:pt idx="1605">
                        <c:v>3.9304873589547373E-2</c:v>
                      </c:pt>
                      <c:pt idx="1606">
                        <c:v>3.9329853196639467E-2</c:v>
                      </c:pt>
                      <c:pt idx="1607">
                        <c:v>3.9354830139524323E-2</c:v>
                      </c:pt>
                      <c:pt idx="1608">
                        <c:v>3.9379801753994692E-2</c:v>
                      </c:pt>
                      <c:pt idx="1609">
                        <c:v>3.9404768040050581E-2</c:v>
                      </c:pt>
                      <c:pt idx="1610">
                        <c:v>3.9429731661899226E-2</c:v>
                      </c:pt>
                      <c:pt idx="1611">
                        <c:v>3.9454687291126153E-2</c:v>
                      </c:pt>
                      <c:pt idx="1612">
                        <c:v>3.9479637591938593E-2</c:v>
                      </c:pt>
                      <c:pt idx="1613">
                        <c:v>3.9504585228543797E-2</c:v>
                      </c:pt>
                      <c:pt idx="1614">
                        <c:v>3.9529527536734513E-2</c:v>
                      </c:pt>
                      <c:pt idx="1615">
                        <c:v>3.9554461852303512E-2</c:v>
                      </c:pt>
                      <c:pt idx="1616">
                        <c:v>3.9579393503665267E-2</c:v>
                      </c:pt>
                      <c:pt idx="1617">
                        <c:v>3.9604319826612541E-2</c:v>
                      </c:pt>
                      <c:pt idx="1618">
                        <c:v>3.9629240821145328E-2</c:v>
                      </c:pt>
                      <c:pt idx="1619">
                        <c:v>3.9654159151470879E-2</c:v>
                      </c:pt>
                      <c:pt idx="1620">
                        <c:v>3.9679069489174705E-2</c:v>
                      </c:pt>
                      <c:pt idx="1621">
                        <c:v>3.9703977162671295E-2</c:v>
                      </c:pt>
                      <c:pt idx="1622">
                        <c:v>3.9728876843546153E-2</c:v>
                      </c:pt>
                      <c:pt idx="1623">
                        <c:v>3.9753773860213774E-2</c:v>
                      </c:pt>
                      <c:pt idx="1624">
                        <c:v>3.9778665548466915E-2</c:v>
                      </c:pt>
                      <c:pt idx="1625">
                        <c:v>3.9803551908305576E-2</c:v>
                      </c:pt>
                      <c:pt idx="1626">
                        <c:v>3.9828432939729749E-2</c:v>
                      </c:pt>
                      <c:pt idx="1627">
                        <c:v>3.9853308642739442E-2</c:v>
                      </c:pt>
                      <c:pt idx="1628">
                        <c:v>3.9878181681541898E-2</c:v>
                      </c:pt>
                      <c:pt idx="1629">
                        <c:v>3.9903046727722623E-2</c:v>
                      </c:pt>
                      <c:pt idx="1630">
                        <c:v>3.9927909109696111E-2</c:v>
                      </c:pt>
                      <c:pt idx="1631">
                        <c:v>3.9952763499047875E-2</c:v>
                      </c:pt>
                      <c:pt idx="1632">
                        <c:v>3.9977615224192402E-2</c:v>
                      </c:pt>
                      <c:pt idx="1633">
                        <c:v>4.0002461620922442E-2</c:v>
                      </c:pt>
                      <c:pt idx="1634">
                        <c:v>4.0027302689238001E-2</c:v>
                      </c:pt>
                      <c:pt idx="1635">
                        <c:v>4.0052141093346316E-2</c:v>
                      </c:pt>
                      <c:pt idx="1636">
                        <c:v>4.0076971504832914E-2</c:v>
                      </c:pt>
                      <c:pt idx="1637">
                        <c:v>4.0101796587905025E-2</c:v>
                      </c:pt>
                      <c:pt idx="1638">
                        <c:v>4.0126619006769899E-2</c:v>
                      </c:pt>
                      <c:pt idx="1639">
                        <c:v>4.0151436097220293E-2</c:v>
                      </c:pt>
                      <c:pt idx="1640">
                        <c:v>4.0176247859256199E-2</c:v>
                      </c:pt>
                      <c:pt idx="1641">
                        <c:v>4.0201054292877625E-2</c:v>
                      </c:pt>
                      <c:pt idx="1642">
                        <c:v>4.022585539808457E-2</c:v>
                      </c:pt>
                      <c:pt idx="1643">
                        <c:v>4.0250651174877028E-2</c:v>
                      </c:pt>
                      <c:pt idx="1644">
                        <c:v>4.0275441623255005E-2</c:v>
                      </c:pt>
                      <c:pt idx="1645">
                        <c:v>4.0300229407425746E-2</c:v>
                      </c:pt>
                      <c:pt idx="1646">
                        <c:v>4.0325009198974762E-2</c:v>
                      </c:pt>
                      <c:pt idx="1647">
                        <c:v>4.0349786326316535E-2</c:v>
                      </c:pt>
                      <c:pt idx="1648">
                        <c:v>4.0374558125243827E-2</c:v>
                      </c:pt>
                      <c:pt idx="1649">
                        <c:v>4.0399324595756639E-2</c:v>
                      </c:pt>
                      <c:pt idx="1650">
                        <c:v>4.0424085737854963E-2</c:v>
                      </c:pt>
                      <c:pt idx="1651">
                        <c:v>4.0448844215746051E-2</c:v>
                      </c:pt>
                      <c:pt idx="1652">
                        <c:v>4.0473594701015414E-2</c:v>
                      </c:pt>
                      <c:pt idx="1653">
                        <c:v>4.0498342522077541E-2</c:v>
                      </c:pt>
                      <c:pt idx="1654">
                        <c:v>4.0523082350517936E-2</c:v>
                      </c:pt>
                      <c:pt idx="1655">
                        <c:v>4.0547819514751095E-2</c:v>
                      </c:pt>
                      <c:pt idx="1656">
                        <c:v>4.0572551350569773E-2</c:v>
                      </c:pt>
                      <c:pt idx="1657">
                        <c:v>4.0597277857973971E-2</c:v>
                      </c:pt>
                      <c:pt idx="1658">
                        <c:v>4.0621999036963681E-2</c:v>
                      </c:pt>
                      <c:pt idx="1659">
                        <c:v>4.0646717551746155E-2</c:v>
                      </c:pt>
                      <c:pt idx="1660">
                        <c:v>4.0671428073906897E-2</c:v>
                      </c:pt>
                      <c:pt idx="1661">
                        <c:v>4.0696135931860403E-2</c:v>
                      </c:pt>
                      <c:pt idx="1662">
                        <c:v>4.0720838461399428E-2</c:v>
                      </c:pt>
                      <c:pt idx="1663">
                        <c:v>4.0745535662523973E-2</c:v>
                      </c:pt>
                      <c:pt idx="1664">
                        <c:v>4.0770227535234037E-2</c:v>
                      </c:pt>
                      <c:pt idx="1665">
                        <c:v>4.0794914079529614E-2</c:v>
                      </c:pt>
                      <c:pt idx="1666">
                        <c:v>4.081959529541071E-2</c:v>
                      </c:pt>
                      <c:pt idx="1667">
                        <c:v>4.0844273847084563E-2</c:v>
                      </c:pt>
                      <c:pt idx="1668">
                        <c:v>4.0868944406136698E-2</c:v>
                      </c:pt>
                      <c:pt idx="1669">
                        <c:v>4.089361230098159E-2</c:v>
                      </c:pt>
                      <c:pt idx="1670">
                        <c:v>4.0918274867411994E-2</c:v>
                      </c:pt>
                      <c:pt idx="1671">
                        <c:v>4.0942932105427925E-2</c:v>
                      </c:pt>
                      <c:pt idx="1672">
                        <c:v>4.0967584015029368E-2</c:v>
                      </c:pt>
                      <c:pt idx="1673">
                        <c:v>4.0992233260423575E-2</c:v>
                      </c:pt>
                      <c:pt idx="1674">
                        <c:v>4.101687451319605E-2</c:v>
                      </c:pt>
                      <c:pt idx="1675">
                        <c:v>4.1041513101761296E-2</c:v>
                      </c:pt>
                      <c:pt idx="1676">
                        <c:v>4.1066146361912047E-2</c:v>
                      </c:pt>
                      <c:pt idx="1677">
                        <c:v>4.1090774293648324E-2</c:v>
                      </c:pt>
                      <c:pt idx="1678">
                        <c:v>4.1115396896970122E-2</c:v>
                      </c:pt>
                      <c:pt idx="1679">
                        <c:v>4.1140014171877431E-2</c:v>
                      </c:pt>
                      <c:pt idx="1680">
                        <c:v>4.1164626118370261E-2</c:v>
                      </c:pt>
                      <c:pt idx="1681">
                        <c:v>4.1189235400655846E-2</c:v>
                      </c:pt>
                      <c:pt idx="1682">
                        <c:v>4.1213839354526952E-2</c:v>
                      </c:pt>
                      <c:pt idx="1683">
                        <c:v>4.1238435315776333E-2</c:v>
                      </c:pt>
                      <c:pt idx="1684">
                        <c:v>4.1263028612818477E-2</c:v>
                      </c:pt>
                      <c:pt idx="1685">
                        <c:v>4.1287619245653377E-2</c:v>
                      </c:pt>
                      <c:pt idx="1686">
                        <c:v>4.1312201885866554E-2</c:v>
                      </c:pt>
                      <c:pt idx="1687">
                        <c:v>4.1336779197665249E-2</c:v>
                      </c:pt>
                      <c:pt idx="1688">
                        <c:v>4.1361353845256708E-2</c:v>
                      </c:pt>
                      <c:pt idx="1689">
                        <c:v>4.138592316443368E-2</c:v>
                      </c:pt>
                      <c:pt idx="1690">
                        <c:v>4.1410487155196164E-2</c:v>
                      </c:pt>
                      <c:pt idx="1691">
                        <c:v>4.1435045817544175E-2</c:v>
                      </c:pt>
                      <c:pt idx="1692">
                        <c:v>4.1459599151477698E-2</c:v>
                      </c:pt>
                      <c:pt idx="1693">
                        <c:v>4.1484147156996748E-2</c:v>
                      </c:pt>
                      <c:pt idx="1694">
                        <c:v>4.1508692498308547E-2</c:v>
                      </c:pt>
                      <c:pt idx="1695">
                        <c:v>4.1533232511205866E-2</c:v>
                      </c:pt>
                      <c:pt idx="1696">
                        <c:v>4.1557764531481467E-2</c:v>
                      </c:pt>
                      <c:pt idx="1697">
                        <c:v>4.1582293887549825E-2</c:v>
                      </c:pt>
                      <c:pt idx="1698">
                        <c:v>4.1606820579410939E-2</c:v>
                      </c:pt>
                      <c:pt idx="1699">
                        <c:v>4.1631339278650328E-2</c:v>
                      </c:pt>
                      <c:pt idx="1700">
                        <c:v>4.1655852649475238E-2</c:v>
                      </c:pt>
                      <c:pt idx="1701">
                        <c:v>4.168036335609291E-2</c:v>
                      </c:pt>
                      <c:pt idx="1702">
                        <c:v>4.1704868734296095E-2</c:v>
                      </c:pt>
                      <c:pt idx="1703">
                        <c:v>4.17293687840848E-2</c:v>
                      </c:pt>
                      <c:pt idx="1704">
                        <c:v>4.1753863505459024E-2</c:v>
                      </c:pt>
                      <c:pt idx="1705">
                        <c:v>4.1778352898418768E-2</c:v>
                      </c:pt>
                      <c:pt idx="1706">
                        <c:v>4.1802839627171268E-2</c:v>
                      </c:pt>
                      <c:pt idx="1707">
                        <c:v>4.182732102750928E-2</c:v>
                      </c:pt>
                      <c:pt idx="1708">
                        <c:v>4.1851794435225576E-2</c:v>
                      </c:pt>
                      <c:pt idx="1709">
                        <c:v>4.1876265178734627E-2</c:v>
                      </c:pt>
                      <c:pt idx="1710">
                        <c:v>4.1900730593829198E-2</c:v>
                      </c:pt>
                      <c:pt idx="1711">
                        <c:v>4.1925193344716533E-2</c:v>
                      </c:pt>
                      <c:pt idx="1712">
                        <c:v>4.1949648102982136E-2</c:v>
                      </c:pt>
                      <c:pt idx="1713">
                        <c:v>4.1974100197040502E-2</c:v>
                      </c:pt>
                      <c:pt idx="1714">
                        <c:v>4.1998546962684388E-2</c:v>
                      </c:pt>
                      <c:pt idx="1715">
                        <c:v>4.2022988399913794E-2</c:v>
                      </c:pt>
                      <c:pt idx="1716">
                        <c:v>4.2047424508728712E-2</c:v>
                      </c:pt>
                      <c:pt idx="1717">
                        <c:v>4.2071855289129149E-2</c:v>
                      </c:pt>
                      <c:pt idx="1718">
                        <c:v>4.2096283405322343E-2</c:v>
                      </c:pt>
                      <c:pt idx="1719">
                        <c:v>4.212070352889382E-2</c:v>
                      </c:pt>
                      <c:pt idx="1720">
                        <c:v>4.2145120988258053E-2</c:v>
                      </c:pt>
                      <c:pt idx="1721">
                        <c:v>4.2169533119207799E-2</c:v>
                      </c:pt>
                      <c:pt idx="1722">
                        <c:v>4.2193939921743071E-2</c:v>
                      </c:pt>
                      <c:pt idx="1723">
                        <c:v>4.2218344060071099E-2</c:v>
                      </c:pt>
                      <c:pt idx="1724">
                        <c:v>4.2242740205777403E-2</c:v>
                      </c:pt>
                      <c:pt idx="1725">
                        <c:v>4.2267133687276463E-2</c:v>
                      </c:pt>
                      <c:pt idx="1726">
                        <c:v>4.2291521840361043E-2</c:v>
                      </c:pt>
                      <c:pt idx="1727">
                        <c:v>4.2315904665031143E-2</c:v>
                      </c:pt>
                      <c:pt idx="1728">
                        <c:v>4.2340282161286762E-2</c:v>
                      </c:pt>
                      <c:pt idx="1729">
                        <c:v>4.2364656993335137E-2</c:v>
                      </c:pt>
                      <c:pt idx="1730">
                        <c:v>4.2389023832761788E-2</c:v>
                      </c:pt>
                      <c:pt idx="1731">
                        <c:v>4.2413388007981195E-2</c:v>
                      </c:pt>
                      <c:pt idx="1732">
                        <c:v>4.2437746854786129E-2</c:v>
                      </c:pt>
                      <c:pt idx="1733">
                        <c:v>4.2462100373176576E-2</c:v>
                      </c:pt>
                      <c:pt idx="1734">
                        <c:v>4.2486448563152542E-2</c:v>
                      </c:pt>
                      <c:pt idx="1735">
                        <c:v>4.2510794088921264E-2</c:v>
                      </c:pt>
                      <c:pt idx="1736">
                        <c:v>4.2535131622068262E-2</c:v>
                      </c:pt>
                      <c:pt idx="1737">
                        <c:v>4.2559466491008023E-2</c:v>
                      </c:pt>
                      <c:pt idx="1738">
                        <c:v>4.2583796031533304E-2</c:v>
                      </c:pt>
                      <c:pt idx="1739">
                        <c:v>4.2608120243644097E-2</c:v>
                      </c:pt>
                      <c:pt idx="1740">
                        <c:v>4.263243912734041E-2</c:v>
                      </c:pt>
                      <c:pt idx="1741">
                        <c:v>4.2656755346829479E-2</c:v>
                      </c:pt>
                      <c:pt idx="1742">
                        <c:v>4.2681066237904075E-2</c:v>
                      </c:pt>
                      <c:pt idx="1743">
                        <c:v>4.2705371800564183E-2</c:v>
                      </c:pt>
                      <c:pt idx="1744">
                        <c:v>4.2729672034809804E-2</c:v>
                      </c:pt>
                      <c:pt idx="1745">
                        <c:v>4.2753966940640951E-2</c:v>
                      </c:pt>
                      <c:pt idx="1746">
                        <c:v>4.2778256518057611E-2</c:v>
                      </c:pt>
                      <c:pt idx="1747">
                        <c:v>4.2802543431267034E-2</c:v>
                      </c:pt>
                      <c:pt idx="1748">
                        <c:v>4.282682501606197E-2</c:v>
                      </c:pt>
                      <c:pt idx="1749">
                        <c:v>4.2851101272442432E-2</c:v>
                      </c:pt>
                      <c:pt idx="1750">
                        <c:v>4.2875372200408407E-2</c:v>
                      </c:pt>
                      <c:pt idx="1751">
                        <c:v>4.2899637799959894E-2</c:v>
                      </c:pt>
                      <c:pt idx="1752">
                        <c:v>4.2923900735304145E-2</c:v>
                      </c:pt>
                      <c:pt idx="1753">
                        <c:v>4.2948155678026678E-2</c:v>
                      </c:pt>
                      <c:pt idx="1754">
                        <c:v>4.2972407956541961E-2</c:v>
                      </c:pt>
                      <c:pt idx="1755">
                        <c:v>4.299665490664277E-2</c:v>
                      </c:pt>
                      <c:pt idx="1756">
                        <c:v>4.3020899192536335E-2</c:v>
                      </c:pt>
                      <c:pt idx="1757">
                        <c:v>4.304513548580817E-2</c:v>
                      </c:pt>
                      <c:pt idx="1758">
                        <c:v>4.3069369114872774E-2</c:v>
                      </c:pt>
                      <c:pt idx="1759">
                        <c:v>4.3093594751315648E-2</c:v>
                      </c:pt>
                      <c:pt idx="1760">
                        <c:v>4.3117817723551284E-2</c:v>
                      </c:pt>
                      <c:pt idx="1761">
                        <c:v>4.3142038031579677E-2</c:v>
                      </c:pt>
                      <c:pt idx="1762">
                        <c:v>4.3166250346986353E-2</c:v>
                      </c:pt>
                      <c:pt idx="1763">
                        <c:v>4.3190459998185785E-2</c:v>
                      </c:pt>
                      <c:pt idx="1764">
                        <c:v>4.3214661656763485E-2</c:v>
                      </c:pt>
                      <c:pt idx="1765">
                        <c:v>4.3238860651133956E-2</c:v>
                      </c:pt>
                      <c:pt idx="1766">
                        <c:v>4.326305431708994E-2</c:v>
                      </c:pt>
                      <c:pt idx="1767">
                        <c:v>4.328724531883868E-2</c:v>
                      </c:pt>
                      <c:pt idx="1768">
                        <c:v>4.3311428327965702E-2</c:v>
                      </c:pt>
                      <c:pt idx="1769">
                        <c:v>4.3335608672885481E-2</c:v>
                      </c:pt>
                      <c:pt idx="1770">
                        <c:v>4.335978368939078E-2</c:v>
                      </c:pt>
                      <c:pt idx="1771">
                        <c:v>4.3383953377481591E-2</c:v>
                      </c:pt>
                      <c:pt idx="1772">
                        <c:v>4.3408117737157921E-2</c:v>
                      </c:pt>
                      <c:pt idx="1773">
                        <c:v>4.3432279432627015E-2</c:v>
                      </c:pt>
                      <c:pt idx="1774">
                        <c:v>4.3456433135474384E-2</c:v>
                      </c:pt>
                      <c:pt idx="1775">
                        <c:v>4.348058417411451E-2</c:v>
                      </c:pt>
                      <c:pt idx="1776">
                        <c:v>4.3504729884340156E-2</c:v>
                      </c:pt>
                      <c:pt idx="1777">
                        <c:v>4.3528872930358557E-2</c:v>
                      </c:pt>
                      <c:pt idx="1778">
                        <c:v>4.3553007983755242E-2</c:v>
                      </c:pt>
                      <c:pt idx="1779">
                        <c:v>4.3577140372944682E-2</c:v>
                      </c:pt>
                      <c:pt idx="1780">
                        <c:v>4.3601267433719636E-2</c:v>
                      </c:pt>
                      <c:pt idx="1781">
                        <c:v>4.3625389166080115E-2</c:v>
                      </c:pt>
                      <c:pt idx="1782">
                        <c:v>4.3649505570026108E-2</c:v>
                      </c:pt>
                      <c:pt idx="1783">
                        <c:v>4.367361664555762E-2</c:v>
                      </c:pt>
                      <c:pt idx="1784">
                        <c:v>4.3697725056881888E-2</c:v>
                      </c:pt>
                      <c:pt idx="1785">
                        <c:v>4.3721828139791676E-2</c:v>
                      </c:pt>
                      <c:pt idx="1786">
                        <c:v>4.3745925894286983E-2</c:v>
                      </c:pt>
                      <c:pt idx="1787">
                        <c:v>4.3770018320367809E-2</c:v>
                      </c:pt>
                      <c:pt idx="1788">
                        <c:v>4.3794108082241393E-2</c:v>
                      </c:pt>
                      <c:pt idx="1789">
                        <c:v>4.3818189851493251E-2</c:v>
                      </c:pt>
                      <c:pt idx="1790">
                        <c:v>4.3842268956537873E-2</c:v>
                      </c:pt>
                      <c:pt idx="1791">
                        <c:v>4.3866342733168008E-2</c:v>
                      </c:pt>
                      <c:pt idx="1792">
                        <c:v>4.3890413845590906E-2</c:v>
                      </c:pt>
                      <c:pt idx="1793">
                        <c:v>4.3914476965392073E-2</c:v>
                      </c:pt>
                      <c:pt idx="1794">
                        <c:v>4.393853742098601E-2</c:v>
                      </c:pt>
                      <c:pt idx="1795">
                        <c:v>4.3962589883958215E-2</c:v>
                      </c:pt>
                      <c:pt idx="1796">
                        <c:v>4.3986642346930421E-2</c:v>
                      </c:pt>
                      <c:pt idx="1797">
                        <c:v>4.401068681728091E-2</c:v>
                      </c:pt>
                      <c:pt idx="1798">
                        <c:v>4.4034725959216911E-2</c:v>
                      </c:pt>
                      <c:pt idx="1799">
                        <c:v>4.4058762436945675E-2</c:v>
                      </c:pt>
                      <c:pt idx="1800">
                        <c:v>4.4082793586259952E-2</c:v>
                      </c:pt>
                      <c:pt idx="1801">
                        <c:v>4.4106819407159749E-2</c:v>
                      </c:pt>
                      <c:pt idx="1802">
                        <c:v>4.4130839899645065E-2</c:v>
                      </c:pt>
                      <c:pt idx="1803">
                        <c:v>4.4154857727923144E-2</c:v>
                      </c:pt>
                      <c:pt idx="1804">
                        <c:v>4.4178870227786736E-2</c:v>
                      </c:pt>
                      <c:pt idx="1805">
                        <c:v>4.4202874735028604E-2</c:v>
                      </c:pt>
                      <c:pt idx="1806">
                        <c:v>4.4226879242270471E-2</c:v>
                      </c:pt>
                      <c:pt idx="1807">
                        <c:v>4.4250875756890622E-2</c:v>
                      </c:pt>
                      <c:pt idx="1808">
                        <c:v>4.4274866943096285E-2</c:v>
                      </c:pt>
                      <c:pt idx="1809">
                        <c:v>4.4298855465094711E-2</c:v>
                      </c:pt>
                      <c:pt idx="1810">
                        <c:v>4.432283865867865E-2</c:v>
                      </c:pt>
                      <c:pt idx="1811">
                        <c:v>4.4346816523848108E-2</c:v>
                      </c:pt>
                      <c:pt idx="1812">
                        <c:v>4.4370791724810323E-2</c:v>
                      </c:pt>
                      <c:pt idx="1813">
                        <c:v>4.439475893315082E-2</c:v>
                      </c:pt>
                      <c:pt idx="1814">
                        <c:v>4.4418723477284074E-2</c:v>
                      </c:pt>
                      <c:pt idx="1815">
                        <c:v>4.4442682693002847E-2</c:v>
                      </c:pt>
                      <c:pt idx="1816">
                        <c:v>4.4466636580307133E-2</c:v>
                      </c:pt>
                      <c:pt idx="1817">
                        <c:v>4.4490587803404182E-2</c:v>
                      </c:pt>
                      <c:pt idx="1818">
                        <c:v>4.451453369808675E-2</c:v>
                      </c:pt>
                      <c:pt idx="1819">
                        <c:v>4.4538474264354831E-2</c:v>
                      </c:pt>
                      <c:pt idx="1820">
                        <c:v>4.4562409502208439E-2</c:v>
                      </c:pt>
                      <c:pt idx="1821">
                        <c:v>4.4586339411647559E-2</c:v>
                      </c:pt>
                      <c:pt idx="1822">
                        <c:v>4.4610266656879435E-2</c:v>
                      </c:pt>
                      <c:pt idx="1823">
                        <c:v>4.4634185909489588E-2</c:v>
                      </c:pt>
                      <c:pt idx="1824">
                        <c:v>4.4658102497892503E-2</c:v>
                      </c:pt>
                      <c:pt idx="1825">
                        <c:v>4.4682016422088182E-2</c:v>
                      </c:pt>
                      <c:pt idx="1826">
                        <c:v>4.4705925017869373E-2</c:v>
                      </c:pt>
                      <c:pt idx="1827">
                        <c:v>4.4729822956821597E-2</c:v>
                      </c:pt>
                      <c:pt idx="1828">
                        <c:v>4.4753720895773827E-2</c:v>
                      </c:pt>
                      <c:pt idx="1829">
                        <c:v>4.477761350631157E-2</c:v>
                      </c:pt>
                      <c:pt idx="1830">
                        <c:v>4.4801500788434832E-2</c:v>
                      </c:pt>
                      <c:pt idx="1831">
                        <c:v>4.4825388070558095E-2</c:v>
                      </c:pt>
                      <c:pt idx="1832">
                        <c:v>4.4849264695852396E-2</c:v>
                      </c:pt>
                      <c:pt idx="1833">
                        <c:v>4.4873141321146698E-2</c:v>
                      </c:pt>
                      <c:pt idx="1834">
                        <c:v>4.4897007289612031E-2</c:v>
                      </c:pt>
                      <c:pt idx="1835">
                        <c:v>4.4920873258077365E-2</c:v>
                      </c:pt>
                      <c:pt idx="1836">
                        <c:v>4.4944733898128218E-2</c:v>
                      </c:pt>
                      <c:pt idx="1837">
                        <c:v>4.4968589209764591E-2</c:v>
                      </c:pt>
                      <c:pt idx="1838">
                        <c:v>4.4992439192986476E-2</c:v>
                      </c:pt>
                      <c:pt idx="1839">
                        <c:v>4.5016283847793881E-2</c:v>
                      </c:pt>
                      <c:pt idx="1840">
                        <c:v>4.5040123174186805E-2</c:v>
                      </c:pt>
                      <c:pt idx="1841">
                        <c:v>4.506396250057973E-2</c:v>
                      </c:pt>
                      <c:pt idx="1842">
                        <c:v>4.5087791170143693E-2</c:v>
                      </c:pt>
                      <c:pt idx="1843">
                        <c:v>4.5111619839707649E-2</c:v>
                      </c:pt>
                      <c:pt idx="1844">
                        <c:v>4.5135443180857132E-2</c:v>
                      </c:pt>
                      <c:pt idx="1845">
                        <c:v>4.5159261193592128E-2</c:v>
                      </c:pt>
                      <c:pt idx="1846">
                        <c:v>4.5183068549498155E-2</c:v>
                      </c:pt>
                      <c:pt idx="1847">
                        <c:v>4.520688123381867E-2</c:v>
                      </c:pt>
                      <c:pt idx="1848">
                        <c:v>4.5230683261310217E-2</c:v>
                      </c:pt>
                      <c:pt idx="1849">
                        <c:v>4.5254479960387291E-2</c:v>
                      </c:pt>
                      <c:pt idx="1850">
                        <c:v>4.5278276659464357E-2</c:v>
                      </c:pt>
                      <c:pt idx="1851">
                        <c:v>4.5302062701712456E-2</c:v>
                      </c:pt>
                      <c:pt idx="1852">
                        <c:v>4.5325848743960562E-2</c:v>
                      </c:pt>
                      <c:pt idx="1853">
                        <c:v>4.534962945779418E-2</c:v>
                      </c:pt>
                      <c:pt idx="1854">
                        <c:v>4.5373404843213325E-2</c:v>
                      </c:pt>
                      <c:pt idx="1855">
                        <c:v>4.5397174900217982E-2</c:v>
                      </c:pt>
                      <c:pt idx="1856">
                        <c:v>4.5420939628808152E-2</c:v>
                      </c:pt>
                      <c:pt idx="1857">
                        <c:v>4.5444699028983848E-2</c:v>
                      </c:pt>
                      <c:pt idx="1858">
                        <c:v>4.5468453100745057E-2</c:v>
                      </c:pt>
                      <c:pt idx="1859">
                        <c:v>4.5492207172506266E-2</c:v>
                      </c:pt>
                      <c:pt idx="1860">
                        <c:v>4.5515950587438514E-2</c:v>
                      </c:pt>
                      <c:pt idx="1861">
                        <c:v>4.5539694002370762E-2</c:v>
                      </c:pt>
                      <c:pt idx="1862">
                        <c:v>4.5563432088888522E-2</c:v>
                      </c:pt>
                      <c:pt idx="1863">
                        <c:v>4.5587164846991809E-2</c:v>
                      </c:pt>
                      <c:pt idx="1864">
                        <c:v>4.5610892276680609E-2</c:v>
                      </c:pt>
                      <c:pt idx="1865">
                        <c:v>4.5634614377954928E-2</c:v>
                      </c:pt>
                      <c:pt idx="1866">
                        <c:v>4.565833647922924E-2</c:v>
                      </c:pt>
                      <c:pt idx="1867">
                        <c:v>4.5682047923674599E-2</c:v>
                      </c:pt>
                      <c:pt idx="1868">
                        <c:v>4.570575936811995E-2</c:v>
                      </c:pt>
                      <c:pt idx="1869">
                        <c:v>4.5729465484150821E-2</c:v>
                      </c:pt>
                      <c:pt idx="1870">
                        <c:v>4.575316094335273E-2</c:v>
                      </c:pt>
                      <c:pt idx="1871">
                        <c:v>4.577685640255464E-2</c:v>
                      </c:pt>
                      <c:pt idx="1872">
                        <c:v>4.5800546533342062E-2</c:v>
                      </c:pt>
                      <c:pt idx="1873">
                        <c:v>4.5824236664129492E-2</c:v>
                      </c:pt>
                      <c:pt idx="1874">
                        <c:v>4.5847916138087953E-2</c:v>
                      </c:pt>
                      <c:pt idx="1875">
                        <c:v>4.5871590283631927E-2</c:v>
                      </c:pt>
                      <c:pt idx="1876">
                        <c:v>4.5895264429175908E-2</c:v>
                      </c:pt>
                      <c:pt idx="1877">
                        <c:v>4.5918933246305409E-2</c:v>
                      </c:pt>
                      <c:pt idx="1878">
                        <c:v>4.5942591406605941E-2</c:v>
                      </c:pt>
                      <c:pt idx="1879">
                        <c:v>4.5966249566906474E-2</c:v>
                      </c:pt>
                      <c:pt idx="1880">
                        <c:v>4.5989902398792519E-2</c:v>
                      </c:pt>
                      <c:pt idx="1881">
                        <c:v>4.6013555230678571E-2</c:v>
                      </c:pt>
                      <c:pt idx="1882">
                        <c:v>4.6037197405735662E-2</c:v>
                      </c:pt>
                      <c:pt idx="1883">
                        <c:v>4.6060834252378266E-2</c:v>
                      </c:pt>
                      <c:pt idx="1884">
                        <c:v>4.608447109902087E-2</c:v>
                      </c:pt>
                      <c:pt idx="1885">
                        <c:v>4.6108097288834506E-2</c:v>
                      </c:pt>
                      <c:pt idx="1886">
                        <c:v>4.6131723478648148E-2</c:v>
                      </c:pt>
                      <c:pt idx="1887">
                        <c:v>4.6155344340047304E-2</c:v>
                      </c:pt>
                      <c:pt idx="1888">
                        <c:v>4.6178959873031979E-2</c:v>
                      </c:pt>
                      <c:pt idx="1889">
                        <c:v>4.6202570077602173E-2</c:v>
                      </c:pt>
                      <c:pt idx="1890">
                        <c:v>4.6226180282172367E-2</c:v>
                      </c:pt>
                      <c:pt idx="1891">
                        <c:v>4.6249779829913601E-2</c:v>
                      </c:pt>
                      <c:pt idx="1892">
                        <c:v>4.6273379377654827E-2</c:v>
                      </c:pt>
                      <c:pt idx="1893">
                        <c:v>4.6296968268567093E-2</c:v>
                      </c:pt>
                      <c:pt idx="1894">
                        <c:v>4.6320557159479359E-2</c:v>
                      </c:pt>
                      <c:pt idx="1895">
                        <c:v>4.6344140721977144E-2</c:v>
                      </c:pt>
                      <c:pt idx="1896">
                        <c:v>4.6367718956060448E-2</c:v>
                      </c:pt>
                      <c:pt idx="1897">
                        <c:v>4.6391291861729265E-2</c:v>
                      </c:pt>
                      <c:pt idx="1898">
                        <c:v>4.6414864767398083E-2</c:v>
                      </c:pt>
                      <c:pt idx="1899">
                        <c:v>4.6438427016237939E-2</c:v>
                      </c:pt>
                      <c:pt idx="1900">
                        <c:v>4.6461989265077795E-2</c:v>
                      </c:pt>
                      <c:pt idx="1901">
                        <c:v>4.6485546185503164E-2</c:v>
                      </c:pt>
                      <c:pt idx="1902">
                        <c:v>4.6509092449099572E-2</c:v>
                      </c:pt>
                      <c:pt idx="1903">
                        <c:v>4.6532638712695987E-2</c:v>
                      </c:pt>
                      <c:pt idx="1904">
                        <c:v>4.6556179647877907E-2</c:v>
                      </c:pt>
                      <c:pt idx="1905">
                        <c:v>4.6579720583059835E-2</c:v>
                      </c:pt>
                      <c:pt idx="1906">
                        <c:v>4.6603250861412801E-2</c:v>
                      </c:pt>
                      <c:pt idx="1907">
                        <c:v>4.662677581135128E-2</c:v>
                      </c:pt>
                      <c:pt idx="1908">
                        <c:v>4.6650300761289759E-2</c:v>
                      </c:pt>
                      <c:pt idx="1909">
                        <c:v>4.6673820382813758E-2</c:v>
                      </c:pt>
                      <c:pt idx="1910">
                        <c:v>4.6697334675923276E-2</c:v>
                      </c:pt>
                      <c:pt idx="1911">
                        <c:v>4.6720843640618306E-2</c:v>
                      </c:pt>
                      <c:pt idx="1912">
                        <c:v>4.6744347276898857E-2</c:v>
                      </c:pt>
                      <c:pt idx="1913">
                        <c:v>4.6767845584764926E-2</c:v>
                      </c:pt>
                      <c:pt idx="1914">
                        <c:v>4.6791343892630996E-2</c:v>
                      </c:pt>
                      <c:pt idx="1915">
                        <c:v>4.6814831543668105E-2</c:v>
                      </c:pt>
                      <c:pt idx="1916">
                        <c:v>4.6838319194705207E-2</c:v>
                      </c:pt>
                      <c:pt idx="1917">
                        <c:v>4.6861801517327835E-2</c:v>
                      </c:pt>
                      <c:pt idx="1918">
                        <c:v>4.6885273183121495E-2</c:v>
                      </c:pt>
                      <c:pt idx="1919">
                        <c:v>4.6908750177329636E-2</c:v>
                      </c:pt>
                      <c:pt idx="1920">
                        <c:v>4.6932216514708809E-2</c:v>
                      </c:pt>
                      <c:pt idx="1921">
                        <c:v>4.6955677523673509E-2</c:v>
                      </c:pt>
                      <c:pt idx="1922">
                        <c:v>4.6979138532638201E-2</c:v>
                      </c:pt>
                      <c:pt idx="1923">
                        <c:v>4.7002588884773933E-2</c:v>
                      </c:pt>
                      <c:pt idx="1924">
                        <c:v>4.7026039236909664E-2</c:v>
                      </c:pt>
                      <c:pt idx="1925">
                        <c:v>4.7049484260630908E-2</c:v>
                      </c:pt>
                      <c:pt idx="1926">
                        <c:v>4.7072923955937679E-2</c:v>
                      </c:pt>
                      <c:pt idx="1927">
                        <c:v>4.7096358322829962E-2</c:v>
                      </c:pt>
                      <c:pt idx="1928">
                        <c:v>4.7119787361307765E-2</c:v>
                      </c:pt>
                      <c:pt idx="1929">
                        <c:v>4.7143216399785567E-2</c:v>
                      </c:pt>
                      <c:pt idx="1930">
                        <c:v>4.7166634781434409E-2</c:v>
                      </c:pt>
                      <c:pt idx="1931">
                        <c:v>4.7190053163083244E-2</c:v>
                      </c:pt>
                      <c:pt idx="1932">
                        <c:v>4.7213466216317598E-2</c:v>
                      </c:pt>
                      <c:pt idx="1933">
                        <c:v>4.7236873941137472E-2</c:v>
                      </c:pt>
                      <c:pt idx="1934">
                        <c:v>4.7260276337542866E-2</c:v>
                      </c:pt>
                      <c:pt idx="1935">
                        <c:v>4.7283673405533778E-2</c:v>
                      </c:pt>
                      <c:pt idx="1936">
                        <c:v>4.7307065145110204E-2</c:v>
                      </c:pt>
                      <c:pt idx="1937">
                        <c:v>4.7330456884686629E-2</c:v>
                      </c:pt>
                      <c:pt idx="1938">
                        <c:v>4.7353843295848574E-2</c:v>
                      </c:pt>
                      <c:pt idx="1939">
                        <c:v>4.7377219050181558E-2</c:v>
                      </c:pt>
                      <c:pt idx="1940">
                        <c:v>4.7400594804514543E-2</c:v>
                      </c:pt>
                      <c:pt idx="1941">
                        <c:v>4.7423965230433039E-2</c:v>
                      </c:pt>
                      <c:pt idx="1942">
                        <c:v>4.7447335656351536E-2</c:v>
                      </c:pt>
                      <c:pt idx="1943">
                        <c:v>4.7470695425441072E-2</c:v>
                      </c:pt>
                      <c:pt idx="1944">
                        <c:v>4.7494049866116127E-2</c:v>
                      </c:pt>
                      <c:pt idx="1945">
                        <c:v>4.7517404306791182E-2</c:v>
                      </c:pt>
                      <c:pt idx="1946">
                        <c:v>4.754075341905175E-2</c:v>
                      </c:pt>
                      <c:pt idx="1947">
                        <c:v>4.7564097202897837E-2</c:v>
                      </c:pt>
                      <c:pt idx="1948">
                        <c:v>4.7587435658329444E-2</c:v>
                      </c:pt>
                      <c:pt idx="1949">
                        <c:v>4.761076878534657E-2</c:v>
                      </c:pt>
                      <c:pt idx="1950">
                        <c:v>4.7634096583949216E-2</c:v>
                      </c:pt>
                      <c:pt idx="1951">
                        <c:v>4.7657424382551855E-2</c:v>
                      </c:pt>
                      <c:pt idx="1952">
                        <c:v>4.7680741524325533E-2</c:v>
                      </c:pt>
                      <c:pt idx="1953">
                        <c:v>4.7704058666099211E-2</c:v>
                      </c:pt>
                      <c:pt idx="1954">
                        <c:v>4.7727370479458409E-2</c:v>
                      </c:pt>
                      <c:pt idx="1955">
                        <c:v>4.7750676964403119E-2</c:v>
                      </c:pt>
                      <c:pt idx="1956">
                        <c:v>4.7773978120933355E-2</c:v>
                      </c:pt>
                      <c:pt idx="1957">
                        <c:v>4.7797273949049104E-2</c:v>
                      </c:pt>
                      <c:pt idx="1958">
                        <c:v>4.7820569777164854E-2</c:v>
                      </c:pt>
                      <c:pt idx="1959">
                        <c:v>4.7843860276866122E-2</c:v>
                      </c:pt>
                      <c:pt idx="1960">
                        <c:v>4.7867140119738423E-2</c:v>
                      </c:pt>
                      <c:pt idx="1961">
                        <c:v>4.7890419962610731E-2</c:v>
                      </c:pt>
                      <c:pt idx="1962">
                        <c:v>4.7913694477068551E-2</c:v>
                      </c:pt>
                      <c:pt idx="1963">
                        <c:v>4.7936963663111891E-2</c:v>
                      </c:pt>
                    </c:numCache>
                  </c:numRef>
                </c:yVal>
                <c:smooth val="0"/>
                <c:extLst>
                  <c:ext xmlns:c16="http://schemas.microsoft.com/office/drawing/2014/chart" uri="{C3380CC4-5D6E-409C-BE32-E72D297353CC}">
                    <c16:uniqueId val="{00000007-B810-49AA-9F10-47217A2D81B4}"/>
                  </c:ext>
                </c:extLst>
              </c15:ser>
            </c15:filteredScatterSeries>
            <c15:filteredScatterSeries>
              <c15:ser>
                <c:idx val="21"/>
                <c:order val="2"/>
                <c:tx>
                  <c:v>3%</c:v>
                </c:tx>
                <c:spPr>
                  <a:ln w="19050" cap="rnd">
                    <a:solidFill>
                      <a:schemeClr val="accent4">
                        <a:lumMod val="80000"/>
                      </a:schemeClr>
                    </a:solidFill>
                    <a:prstDash val="dash"/>
                    <a:round/>
                  </a:ln>
                  <a:effectLst/>
                </c:spPr>
                <c:marker>
                  <c:symbol val="none"/>
                </c:marker>
                <c:xVal>
                  <c:numRef>
                    <c:extLst xmlns:c15="http://schemas.microsoft.com/office/drawing/2012/chart">
                      <c:ext xmlns:c15="http://schemas.microsoft.com/office/drawing/2012/chart" uri="{02D57815-91ED-43cb-92C2-25804820EDAC}">
                        <c15:formulaRef>
                          <c15:sqref>'atce3-2 hetr_excel_scratch_0'!$C$7:$C$1990</c15:sqref>
                        </c15:formulaRef>
                      </c:ext>
                    </c:extLst>
                    <c:numCache>
                      <c:formatCode>General</c:formatCode>
                      <c:ptCount val="1984"/>
                      <c:pt idx="0">
                        <c:v>2.737775960685539E-8</c:v>
                      </c:pt>
                      <c:pt idx="1">
                        <c:v>4.1160615320593553E-8</c:v>
                      </c:pt>
                      <c:pt idx="2">
                        <c:v>5.7661873679023168E-8</c:v>
                      </c:pt>
                      <c:pt idx="3">
                        <c:v>7.8044403383890936E-8</c:v>
                      </c:pt>
                      <c:pt idx="4">
                        <c:v>1.0396471494278048E-7</c:v>
                      </c:pt>
                      <c:pt idx="5">
                        <c:v>1.3856127312051688E-7</c:v>
                      </c:pt>
                      <c:pt idx="6">
                        <c:v>1.8801063636861413E-7</c:v>
                      </c:pt>
                      <c:pt idx="7">
                        <c:v>2.6630991304823965E-7</c:v>
                      </c:pt>
                      <c:pt idx="8">
                        <c:v>4.1114569342386245E-7</c:v>
                      </c:pt>
                      <c:pt idx="9">
                        <c:v>7.4167759787548592E-7</c:v>
                      </c:pt>
                      <c:pt idx="10">
                        <c:v>1.5511295531949845E-6</c:v>
                      </c:pt>
                      <c:pt idx="11">
                        <c:v>2.5535562580079942E-6</c:v>
                      </c:pt>
                      <c:pt idx="12">
                        <c:v>3.6082982735585609E-6</c:v>
                      </c:pt>
                      <c:pt idx="13">
                        <c:v>4.7214977490007122E-6</c:v>
                      </c:pt>
                      <c:pt idx="14">
                        <c:v>5.8968557027870552E-6</c:v>
                      </c:pt>
                      <c:pt idx="15">
                        <c:v>7.1411002135465158E-6</c:v>
                      </c:pt>
                      <c:pt idx="16">
                        <c:v>8.4617854897880975E-6</c:v>
                      </c:pt>
                      <c:pt idx="17">
                        <c:v>9.867622701637191E-6</c:v>
                      </c:pt>
                      <c:pt idx="18">
                        <c:v>1.136857914362372E-5</c:v>
                      </c:pt>
                      <c:pt idx="19">
                        <c:v>1.2976391020095274E-5</c:v>
                      </c:pt>
                      <c:pt idx="20">
                        <c:v>1.4704835968898867E-5</c:v>
                      </c:pt>
                      <c:pt idx="21">
                        <c:v>1.65701402015003E-5</c:v>
                      </c:pt>
                      <c:pt idx="22">
                        <c:v>1.8591187395280075E-5</c:v>
                      </c:pt>
                      <c:pt idx="23">
                        <c:v>2.0790860860756722E-5</c:v>
                      </c:pt>
                      <c:pt idx="24">
                        <c:v>2.3196593489569077E-5</c:v>
                      </c:pt>
                      <c:pt idx="25">
                        <c:v>2.5841513294639434E-5</c:v>
                      </c:pt>
                      <c:pt idx="26">
                        <c:v>2.8764732250999288E-5</c:v>
                      </c:pt>
                      <c:pt idx="27">
                        <c:v>3.2017185035317311E-5</c:v>
                      </c:pt>
                      <c:pt idx="28">
                        <c:v>3.5660232152439356E-5</c:v>
                      </c:pt>
                      <c:pt idx="29">
                        <c:v>3.9771268581284562E-5</c:v>
                      </c:pt>
                      <c:pt idx="30">
                        <c:v>4.4448430011498664E-5</c:v>
                      </c:pt>
                      <c:pt idx="31">
                        <c:v>4.9818034030553579E-5</c:v>
                      </c:pt>
                      <c:pt idx="32">
                        <c:v>5.604505656244867E-5</c:v>
                      </c:pt>
                      <c:pt idx="33">
                        <c:v>6.3348696380660348E-5</c:v>
                      </c:pt>
                      <c:pt idx="34">
                        <c:v>7.2025818047418273E-5</c:v>
                      </c:pt>
                      <c:pt idx="35">
                        <c:v>8.2285825986968183E-5</c:v>
                      </c:pt>
                      <c:pt idx="36">
                        <c:v>9.3072755626129327E-5</c:v>
                      </c:pt>
                      <c:pt idx="37">
                        <c:v>1.0449894940590265E-4</c:v>
                      </c:pt>
                      <c:pt idx="38">
                        <c:v>1.1676086141378744E-4</c:v>
                      </c:pt>
                      <c:pt idx="39">
                        <c:v>1.3017040847615398E-4</c:v>
                      </c:pt>
                      <c:pt idx="40">
                        <c:v>1.4507729414663527E-4</c:v>
                      </c:pt>
                      <c:pt idx="41">
                        <c:v>1.614229288725839E-4</c:v>
                      </c:pt>
                      <c:pt idx="42">
                        <c:v>1.800842642501232E-4</c:v>
                      </c:pt>
                      <c:pt idx="43">
                        <c:v>2.0144758982642503E-4</c:v>
                      </c:pt>
                      <c:pt idx="44">
                        <c:v>2.2091795307452224E-4</c:v>
                      </c:pt>
                      <c:pt idx="45">
                        <c:v>2.4778339144718831E-4</c:v>
                      </c:pt>
                      <c:pt idx="46">
                        <c:v>2.7932960417237037E-4</c:v>
                      </c:pt>
                      <c:pt idx="47">
                        <c:v>3.17075013250835E-4</c:v>
                      </c:pt>
                      <c:pt idx="48">
                        <c:v>3.5564138224826149E-4</c:v>
                      </c:pt>
                      <c:pt idx="49">
                        <c:v>4.0283306515906479E-4</c:v>
                      </c:pt>
                      <c:pt idx="50">
                        <c:v>4.4924081147675629E-4</c:v>
                      </c:pt>
                      <c:pt idx="51">
                        <c:v>5.0669307025132777E-4</c:v>
                      </c:pt>
                      <c:pt idx="52">
                        <c:v>5.6517759294748954E-4</c:v>
                      </c:pt>
                      <c:pt idx="53">
                        <c:v>6.2389015550566725E-4</c:v>
                      </c:pt>
                      <c:pt idx="54">
                        <c:v>6.8698597546952849E-4</c:v>
                      </c:pt>
                      <c:pt idx="55">
                        <c:v>7.5504243662048948E-4</c:v>
                      </c:pt>
                      <c:pt idx="56">
                        <c:v>8.2998506050484591E-4</c:v>
                      </c:pt>
                      <c:pt idx="57">
                        <c:v>9.1360714942780486E-4</c:v>
                      </c:pt>
                      <c:pt idx="58">
                        <c:v>1.0075199704320211E-3</c:v>
                      </c:pt>
                      <c:pt idx="59">
                        <c:v>1.1130219476537262E-3</c:v>
                      </c:pt>
                      <c:pt idx="60">
                        <c:v>1.232571130153863E-3</c:v>
                      </c:pt>
                      <c:pt idx="61">
                        <c:v>1.3580353594699664E-3</c:v>
                      </c:pt>
                      <c:pt idx="62">
                        <c:v>1.4835414690905109E-3</c:v>
                      </c:pt>
                      <c:pt idx="63">
                        <c:v>1.5894074117067294E-3</c:v>
                      </c:pt>
                      <c:pt idx="64">
                        <c:v>1.6974210151672782E-3</c:v>
                      </c:pt>
                      <c:pt idx="65">
                        <c:v>1.8515142731205169E-3</c:v>
                      </c:pt>
                      <c:pt idx="66">
                        <c:v>2.0018026507145595E-3</c:v>
                      </c:pt>
                      <c:pt idx="67">
                        <c:v>2.1819560789574552E-3</c:v>
                      </c:pt>
                      <c:pt idx="68">
                        <c:v>2.3816239303509831E-3</c:v>
                      </c:pt>
                      <c:pt idx="69">
                        <c:v>2.5561111870996004E-3</c:v>
                      </c:pt>
                      <c:pt idx="70">
                        <c:v>2.9348283491211738E-3</c:v>
                      </c:pt>
                      <c:pt idx="71">
                        <c:v>3.2314320796145214E-3</c:v>
                      </c:pt>
                      <c:pt idx="72">
                        <c:v>3.2853309970979575E-3</c:v>
                      </c:pt>
                      <c:pt idx="73">
                        <c:v>3.5870966736023658E-3</c:v>
                      </c:pt>
                      <c:pt idx="74">
                        <c:v>3.9224963532825934E-3</c:v>
                      </c:pt>
                      <c:pt idx="75">
                        <c:v>4.3685425154684331E-3</c:v>
                      </c:pt>
                      <c:pt idx="76">
                        <c:v>4.6696957679461205E-3</c:v>
                      </c:pt>
                      <c:pt idx="77">
                        <c:v>4.9827520122652357E-3</c:v>
                      </c:pt>
                      <c:pt idx="78">
                        <c:v>5.3926927525598202E-3</c:v>
                      </c:pt>
                      <c:pt idx="79">
                        <c:v>5.9402479165525926E-3</c:v>
                      </c:pt>
                      <c:pt idx="80">
                        <c:v>6.4878030827355852E-3</c:v>
                      </c:pt>
                      <c:pt idx="81">
                        <c:v>6.6254175108142145E-3</c:v>
                      </c:pt>
                      <c:pt idx="82">
                        <c:v>7.1729726769972071E-3</c:v>
                      </c:pt>
                      <c:pt idx="83">
                        <c:v>7.7205278431802006E-3</c:v>
                      </c:pt>
                      <c:pt idx="84">
                        <c:v>8.2680830093631932E-3</c:v>
                      </c:pt>
                      <c:pt idx="85">
                        <c:v>8.3228385259814918E-3</c:v>
                      </c:pt>
                      <c:pt idx="86">
                        <c:v>8.8703936921644862E-3</c:v>
                      </c:pt>
                      <c:pt idx="87">
                        <c:v>9.4179488583474788E-3</c:v>
                      </c:pt>
                      <c:pt idx="88">
                        <c:v>9.9655040245304714E-3</c:v>
                      </c:pt>
                      <c:pt idx="89">
                        <c:v>1.0513059190713464E-2</c:v>
                      </c:pt>
                      <c:pt idx="90">
                        <c:v>1.1060614356896457E-2</c:v>
                      </c:pt>
                      <c:pt idx="91">
                        <c:v>1.1608169523079451E-2</c:v>
                      </c:pt>
                      <c:pt idx="92">
                        <c:v>1.166292503969775E-2</c:v>
                      </c:pt>
                      <c:pt idx="93">
                        <c:v>1.2210480205880742E-2</c:v>
                      </c:pt>
                      <c:pt idx="94">
                        <c:v>1.2758035372063735E-2</c:v>
                      </c:pt>
                      <c:pt idx="95">
                        <c:v>1.3305590538246728E-2</c:v>
                      </c:pt>
                      <c:pt idx="96">
                        <c:v>1.3360346054865028E-2</c:v>
                      </c:pt>
                      <c:pt idx="97">
                        <c:v>1.390790122104802E-2</c:v>
                      </c:pt>
                      <c:pt idx="98">
                        <c:v>1.4455456387231013E-2</c:v>
                      </c:pt>
                      <c:pt idx="99">
                        <c:v>1.5003011553414006E-2</c:v>
                      </c:pt>
                      <c:pt idx="100">
                        <c:v>1.5550566719597E-2</c:v>
                      </c:pt>
                      <c:pt idx="101">
                        <c:v>1.6098121885779991E-2</c:v>
                      </c:pt>
                      <c:pt idx="102">
                        <c:v>1.6645677051962984E-2</c:v>
                      </c:pt>
                      <c:pt idx="103">
                        <c:v>1.6700432568581284E-2</c:v>
                      </c:pt>
                      <c:pt idx="104">
                        <c:v>1.7247987734764277E-2</c:v>
                      </c:pt>
                      <c:pt idx="105">
                        <c:v>1.7795542900947269E-2</c:v>
                      </c:pt>
                      <c:pt idx="106">
                        <c:v>1.8343098067130262E-2</c:v>
                      </c:pt>
                      <c:pt idx="107">
                        <c:v>1.8890653233313258E-2</c:v>
                      </c:pt>
                      <c:pt idx="108">
                        <c:v>1.9438208399496251E-2</c:v>
                      </c:pt>
                      <c:pt idx="109">
                        <c:v>1.9985763565679243E-2</c:v>
                      </c:pt>
                      <c:pt idx="110">
                        <c:v>2.004051908229754E-2</c:v>
                      </c:pt>
                      <c:pt idx="111">
                        <c:v>2.0588074248480536E-2</c:v>
                      </c:pt>
                      <c:pt idx="112">
                        <c:v>2.1135629414663529E-2</c:v>
                      </c:pt>
                      <c:pt idx="113">
                        <c:v>2.1683184580846521E-2</c:v>
                      </c:pt>
                      <c:pt idx="114">
                        <c:v>2.1737940097464818E-2</c:v>
                      </c:pt>
                      <c:pt idx="115">
                        <c:v>2.2285495263647811E-2</c:v>
                      </c:pt>
                      <c:pt idx="116">
                        <c:v>2.2833050429830807E-2</c:v>
                      </c:pt>
                      <c:pt idx="117">
                        <c:v>2.3271094562777199E-2</c:v>
                      </c:pt>
                      <c:pt idx="118">
                        <c:v>2.3818649728960192E-2</c:v>
                      </c:pt>
                      <c:pt idx="119">
                        <c:v>2.4366204895143184E-2</c:v>
                      </c:pt>
                      <c:pt idx="120">
                        <c:v>2.491376006132618E-2</c:v>
                      </c:pt>
                      <c:pt idx="121">
                        <c:v>2.4968515577944477E-2</c:v>
                      </c:pt>
                      <c:pt idx="122">
                        <c:v>2.551607074412747E-2</c:v>
                      </c:pt>
                      <c:pt idx="123">
                        <c:v>2.6063625910310462E-2</c:v>
                      </c:pt>
                      <c:pt idx="124">
                        <c:v>2.6611181076493455E-2</c:v>
                      </c:pt>
                      <c:pt idx="125">
                        <c:v>2.7158736242676451E-2</c:v>
                      </c:pt>
                      <c:pt idx="126">
                        <c:v>2.7706291408859444E-2</c:v>
                      </c:pt>
                      <c:pt idx="127">
                        <c:v>2.8253846575042436E-2</c:v>
                      </c:pt>
                      <c:pt idx="128">
                        <c:v>2.8308602091660733E-2</c:v>
                      </c:pt>
                      <c:pt idx="129">
                        <c:v>2.8856157257843729E-2</c:v>
                      </c:pt>
                      <c:pt idx="130">
                        <c:v>2.9403712424026722E-2</c:v>
                      </c:pt>
                      <c:pt idx="131">
                        <c:v>2.9951267590209715E-2</c:v>
                      </c:pt>
                      <c:pt idx="132">
                        <c:v>3.0498822756392707E-2</c:v>
                      </c:pt>
                      <c:pt idx="133">
                        <c:v>3.10463779225757E-2</c:v>
                      </c:pt>
                      <c:pt idx="134">
                        <c:v>3.1593933088758692E-2</c:v>
                      </c:pt>
                      <c:pt idx="135">
                        <c:v>3.1648688605376993E-2</c:v>
                      </c:pt>
                      <c:pt idx="136">
                        <c:v>3.2196243771559982E-2</c:v>
                      </c:pt>
                      <c:pt idx="137">
                        <c:v>3.2743798937742978E-2</c:v>
                      </c:pt>
                      <c:pt idx="138">
                        <c:v>3.3291354103925967E-2</c:v>
                      </c:pt>
                      <c:pt idx="139">
                        <c:v>3.3346109620544268E-2</c:v>
                      </c:pt>
                      <c:pt idx="140">
                        <c:v>3.3893664786727264E-2</c:v>
                      </c:pt>
                      <c:pt idx="141">
                        <c:v>3.4441219952910253E-2</c:v>
                      </c:pt>
                      <c:pt idx="142">
                        <c:v>3.4988775119093249E-2</c:v>
                      </c:pt>
                      <c:pt idx="143">
                        <c:v>3.5536330285276245E-2</c:v>
                      </c:pt>
                      <c:pt idx="144">
                        <c:v>3.6083885451459234E-2</c:v>
                      </c:pt>
                      <c:pt idx="145">
                        <c:v>3.663144061764223E-2</c:v>
                      </c:pt>
                      <c:pt idx="146">
                        <c:v>3.6686196134260524E-2</c:v>
                      </c:pt>
                      <c:pt idx="147">
                        <c:v>3.723375130044352E-2</c:v>
                      </c:pt>
                      <c:pt idx="148">
                        <c:v>3.7781306466626516E-2</c:v>
                      </c:pt>
                      <c:pt idx="149">
                        <c:v>3.8328861632809505E-2</c:v>
                      </c:pt>
                      <c:pt idx="150">
                        <c:v>3.8876416798992501E-2</c:v>
                      </c:pt>
                      <c:pt idx="151">
                        <c:v>3.942397196517549E-2</c:v>
                      </c:pt>
                      <c:pt idx="152">
                        <c:v>3.9971527131358486E-2</c:v>
                      </c:pt>
                      <c:pt idx="153">
                        <c:v>4.0026282647976787E-2</c:v>
                      </c:pt>
                      <c:pt idx="154">
                        <c:v>4.0573837814159776E-2</c:v>
                      </c:pt>
                      <c:pt idx="155">
                        <c:v>4.1121392980342772E-2</c:v>
                      </c:pt>
                      <c:pt idx="156">
                        <c:v>4.1668948146525761E-2</c:v>
                      </c:pt>
                      <c:pt idx="157">
                        <c:v>4.1723703663144061E-2</c:v>
                      </c:pt>
                      <c:pt idx="158">
                        <c:v>4.2271258829327057E-2</c:v>
                      </c:pt>
                      <c:pt idx="159">
                        <c:v>4.2818813995510047E-2</c:v>
                      </c:pt>
                      <c:pt idx="160">
                        <c:v>4.3256858128456442E-2</c:v>
                      </c:pt>
                      <c:pt idx="161">
                        <c:v>4.3804413294639438E-2</c:v>
                      </c:pt>
                      <c:pt idx="162">
                        <c:v>4.4351968460822427E-2</c:v>
                      </c:pt>
                      <c:pt idx="163">
                        <c:v>4.4899523627005423E-2</c:v>
                      </c:pt>
                      <c:pt idx="164">
                        <c:v>4.4954279143623717E-2</c:v>
                      </c:pt>
                      <c:pt idx="165">
                        <c:v>4.5501834309806713E-2</c:v>
                      </c:pt>
                      <c:pt idx="166">
                        <c:v>4.6049389475989709E-2</c:v>
                      </c:pt>
                      <c:pt idx="167">
                        <c:v>4.6596944642172698E-2</c:v>
                      </c:pt>
                      <c:pt idx="168">
                        <c:v>4.7144499808355694E-2</c:v>
                      </c:pt>
                      <c:pt idx="169">
                        <c:v>4.7692054974538683E-2</c:v>
                      </c:pt>
                      <c:pt idx="170">
                        <c:v>4.823961014072168E-2</c:v>
                      </c:pt>
                      <c:pt idx="171">
                        <c:v>4.829436565733998E-2</c:v>
                      </c:pt>
                      <c:pt idx="172">
                        <c:v>4.8841920823522969E-2</c:v>
                      </c:pt>
                      <c:pt idx="173">
                        <c:v>4.9389475989705965E-2</c:v>
                      </c:pt>
                      <c:pt idx="174">
                        <c:v>4.9937031155888954E-2</c:v>
                      </c:pt>
                      <c:pt idx="175">
                        <c:v>5.048458632207195E-2</c:v>
                      </c:pt>
                      <c:pt idx="176">
                        <c:v>5.103214148825494E-2</c:v>
                      </c:pt>
                      <c:pt idx="177">
                        <c:v>5.1579696654437936E-2</c:v>
                      </c:pt>
                      <c:pt idx="178">
                        <c:v>5.1634452171056236E-2</c:v>
                      </c:pt>
                      <c:pt idx="179">
                        <c:v>5.2182007337239225E-2</c:v>
                      </c:pt>
                      <c:pt idx="180">
                        <c:v>5.2729562503422221E-2</c:v>
                      </c:pt>
                      <c:pt idx="181">
                        <c:v>5.327711766960521E-2</c:v>
                      </c:pt>
                      <c:pt idx="182">
                        <c:v>5.3331873186223511E-2</c:v>
                      </c:pt>
                      <c:pt idx="183">
                        <c:v>5.3879428352406507E-2</c:v>
                      </c:pt>
                      <c:pt idx="184">
                        <c:v>5.4426983518589496E-2</c:v>
                      </c:pt>
                      <c:pt idx="185">
                        <c:v>5.4974538684772492E-2</c:v>
                      </c:pt>
                      <c:pt idx="186">
                        <c:v>5.5522093850955481E-2</c:v>
                      </c:pt>
                      <c:pt idx="187">
                        <c:v>5.6069649017138477E-2</c:v>
                      </c:pt>
                      <c:pt idx="188">
                        <c:v>5.6617204183321466E-2</c:v>
                      </c:pt>
                      <c:pt idx="189">
                        <c:v>5.6671959699939767E-2</c:v>
                      </c:pt>
                      <c:pt idx="190">
                        <c:v>5.7219514866122763E-2</c:v>
                      </c:pt>
                      <c:pt idx="191">
                        <c:v>5.7767070032305752E-2</c:v>
                      </c:pt>
                      <c:pt idx="192">
                        <c:v>5.8314625198488748E-2</c:v>
                      </c:pt>
                      <c:pt idx="193">
                        <c:v>5.8862180364671737E-2</c:v>
                      </c:pt>
                      <c:pt idx="194">
                        <c:v>5.9409735530854733E-2</c:v>
                      </c:pt>
                      <c:pt idx="195">
                        <c:v>5.995729069703773E-2</c:v>
                      </c:pt>
                      <c:pt idx="196">
                        <c:v>6.0012046213656023E-2</c:v>
                      </c:pt>
                      <c:pt idx="197">
                        <c:v>6.0559601379839019E-2</c:v>
                      </c:pt>
                      <c:pt idx="198">
                        <c:v>6.1107156546022015E-2</c:v>
                      </c:pt>
                      <c:pt idx="199">
                        <c:v>6.1654711712205004E-2</c:v>
                      </c:pt>
                      <c:pt idx="200">
                        <c:v>6.1709467228823305E-2</c:v>
                      </c:pt>
                      <c:pt idx="201">
                        <c:v>6.2257022395006294E-2</c:v>
                      </c:pt>
                      <c:pt idx="202">
                        <c:v>6.280457756118929E-2</c:v>
                      </c:pt>
                      <c:pt idx="203">
                        <c:v>6.3242621694135678E-2</c:v>
                      </c:pt>
                      <c:pt idx="204">
                        <c:v>6.3790176860318681E-2</c:v>
                      </c:pt>
                      <c:pt idx="205">
                        <c:v>6.4337732026501671E-2</c:v>
                      </c:pt>
                      <c:pt idx="206">
                        <c:v>6.488528719268466E-2</c:v>
                      </c:pt>
                      <c:pt idx="207">
                        <c:v>6.4940042709302967E-2</c:v>
                      </c:pt>
                      <c:pt idx="208">
                        <c:v>6.5487597875485956E-2</c:v>
                      </c:pt>
                      <c:pt idx="209">
                        <c:v>6.6035153041668945E-2</c:v>
                      </c:pt>
                      <c:pt idx="210">
                        <c:v>6.6582708207851934E-2</c:v>
                      </c:pt>
                      <c:pt idx="211">
                        <c:v>6.7130263374034937E-2</c:v>
                      </c:pt>
                      <c:pt idx="212">
                        <c:v>6.7677818540217927E-2</c:v>
                      </c:pt>
                      <c:pt idx="213">
                        <c:v>6.8225373706400916E-2</c:v>
                      </c:pt>
                      <c:pt idx="214">
                        <c:v>6.8280129223019223E-2</c:v>
                      </c:pt>
                      <c:pt idx="215">
                        <c:v>6.8827684389202212E-2</c:v>
                      </c:pt>
                      <c:pt idx="216">
                        <c:v>6.9375239555385201E-2</c:v>
                      </c:pt>
                      <c:pt idx="217">
                        <c:v>6.9922794721568204E-2</c:v>
                      </c:pt>
                      <c:pt idx="218">
                        <c:v>7.0470349887751194E-2</c:v>
                      </c:pt>
                      <c:pt idx="219">
                        <c:v>7.1017905053934183E-2</c:v>
                      </c:pt>
                      <c:pt idx="220">
                        <c:v>7.1565460220117172E-2</c:v>
                      </c:pt>
                      <c:pt idx="221">
                        <c:v>7.1620215736735479E-2</c:v>
                      </c:pt>
                      <c:pt idx="222">
                        <c:v>7.2167770902918468E-2</c:v>
                      </c:pt>
                      <c:pt idx="223">
                        <c:v>7.2715326069101457E-2</c:v>
                      </c:pt>
                      <c:pt idx="224">
                        <c:v>7.3262881235284461E-2</c:v>
                      </c:pt>
                      <c:pt idx="225">
                        <c:v>7.3317636751902754E-2</c:v>
                      </c:pt>
                      <c:pt idx="226">
                        <c:v>7.3865191918085743E-2</c:v>
                      </c:pt>
                      <c:pt idx="227">
                        <c:v>7.4412747084268746E-2</c:v>
                      </c:pt>
                      <c:pt idx="228">
                        <c:v>7.4960302250451735E-2</c:v>
                      </c:pt>
                      <c:pt idx="229">
                        <c:v>7.5507857416634724E-2</c:v>
                      </c:pt>
                      <c:pt idx="230">
                        <c:v>7.6055412582817714E-2</c:v>
                      </c:pt>
                      <c:pt idx="231">
                        <c:v>7.6602967749000717E-2</c:v>
                      </c:pt>
                      <c:pt idx="232">
                        <c:v>7.665772326561901E-2</c:v>
                      </c:pt>
                      <c:pt idx="233">
                        <c:v>7.7205278431801999E-2</c:v>
                      </c:pt>
                      <c:pt idx="234">
                        <c:v>7.7752833597985002E-2</c:v>
                      </c:pt>
                      <c:pt idx="235">
                        <c:v>7.8300388764167991E-2</c:v>
                      </c:pt>
                      <c:pt idx="236">
                        <c:v>7.884794393035098E-2</c:v>
                      </c:pt>
                      <c:pt idx="237">
                        <c:v>7.939549909653397E-2</c:v>
                      </c:pt>
                      <c:pt idx="238">
                        <c:v>7.9943054262716973E-2</c:v>
                      </c:pt>
                      <c:pt idx="239">
                        <c:v>7.9997809779335266E-2</c:v>
                      </c:pt>
                      <c:pt idx="240">
                        <c:v>8.0545364945518255E-2</c:v>
                      </c:pt>
                      <c:pt idx="241">
                        <c:v>8.1092920111701258E-2</c:v>
                      </c:pt>
                      <c:pt idx="242">
                        <c:v>8.1640475277884247E-2</c:v>
                      </c:pt>
                      <c:pt idx="243">
                        <c:v>8.1695230794502541E-2</c:v>
                      </c:pt>
                      <c:pt idx="244">
                        <c:v>8.2242785960685544E-2</c:v>
                      </c:pt>
                      <c:pt idx="245">
                        <c:v>8.2790341126868533E-2</c:v>
                      </c:pt>
                      <c:pt idx="246">
                        <c:v>8.3283140776433229E-2</c:v>
                      </c:pt>
                      <c:pt idx="247">
                        <c:v>8.3830695942616218E-2</c:v>
                      </c:pt>
                      <c:pt idx="248">
                        <c:v>8.4378251108799207E-2</c:v>
                      </c:pt>
                      <c:pt idx="249">
                        <c:v>8.492580627498221E-2</c:v>
                      </c:pt>
                      <c:pt idx="250">
                        <c:v>8.4980561791600503E-2</c:v>
                      </c:pt>
                      <c:pt idx="251">
                        <c:v>8.5528116957783493E-2</c:v>
                      </c:pt>
                      <c:pt idx="252">
                        <c:v>8.6075672123966496E-2</c:v>
                      </c:pt>
                      <c:pt idx="253">
                        <c:v>8.6623227290149485E-2</c:v>
                      </c:pt>
                      <c:pt idx="254">
                        <c:v>8.7170782456332474E-2</c:v>
                      </c:pt>
                      <c:pt idx="255">
                        <c:v>8.7718337622515463E-2</c:v>
                      </c:pt>
                      <c:pt idx="256">
                        <c:v>8.8265892788698466E-2</c:v>
                      </c:pt>
                      <c:pt idx="257">
                        <c:v>8.832064830531676E-2</c:v>
                      </c:pt>
                      <c:pt idx="258">
                        <c:v>8.8868203471499749E-2</c:v>
                      </c:pt>
                      <c:pt idx="259">
                        <c:v>8.9415758637682752E-2</c:v>
                      </c:pt>
                      <c:pt idx="260">
                        <c:v>8.9963313803865741E-2</c:v>
                      </c:pt>
                      <c:pt idx="261">
                        <c:v>9.051086897004873E-2</c:v>
                      </c:pt>
                      <c:pt idx="262">
                        <c:v>9.1058424136231719E-2</c:v>
                      </c:pt>
                      <c:pt idx="263">
                        <c:v>9.1605979302414722E-2</c:v>
                      </c:pt>
                      <c:pt idx="264">
                        <c:v>9.1660734819033016E-2</c:v>
                      </c:pt>
                      <c:pt idx="265">
                        <c:v>9.2208289985216005E-2</c:v>
                      </c:pt>
                      <c:pt idx="266">
                        <c:v>9.2755845151399008E-2</c:v>
                      </c:pt>
                      <c:pt idx="267">
                        <c:v>9.3303400317581997E-2</c:v>
                      </c:pt>
                      <c:pt idx="268">
                        <c:v>9.335815583420029E-2</c:v>
                      </c:pt>
                      <c:pt idx="269">
                        <c:v>9.3905711000383293E-2</c:v>
                      </c:pt>
                      <c:pt idx="270">
                        <c:v>9.4453266166566283E-2</c:v>
                      </c:pt>
                      <c:pt idx="271">
                        <c:v>9.5000821332749272E-2</c:v>
                      </c:pt>
                      <c:pt idx="272">
                        <c:v>9.5548376498932261E-2</c:v>
                      </c:pt>
                      <c:pt idx="273">
                        <c:v>9.6095931665115264E-2</c:v>
                      </c:pt>
                      <c:pt idx="274">
                        <c:v>9.6643486831298253E-2</c:v>
                      </c:pt>
                      <c:pt idx="275">
                        <c:v>9.6698242347916546E-2</c:v>
                      </c:pt>
                      <c:pt idx="276">
                        <c:v>9.724579751409955E-2</c:v>
                      </c:pt>
                      <c:pt idx="277">
                        <c:v>9.7793352680282539E-2</c:v>
                      </c:pt>
                      <c:pt idx="278">
                        <c:v>9.8340907846465528E-2</c:v>
                      </c:pt>
                      <c:pt idx="279">
                        <c:v>9.8888463012648531E-2</c:v>
                      </c:pt>
                      <c:pt idx="280">
                        <c:v>9.943601817883152E-2</c:v>
                      </c:pt>
                      <c:pt idx="281">
                        <c:v>9.9983573345014509E-2</c:v>
                      </c:pt>
                      <c:pt idx="282">
                        <c:v>0.1000383288616328</c:v>
                      </c:pt>
                      <c:pt idx="283">
                        <c:v>0.10058588402781581</c:v>
                      </c:pt>
                      <c:pt idx="284">
                        <c:v>0.10113343919399879</c:v>
                      </c:pt>
                      <c:pt idx="285">
                        <c:v>0.10168099436018178</c:v>
                      </c:pt>
                      <c:pt idx="286">
                        <c:v>0.10173574987680009</c:v>
                      </c:pt>
                      <c:pt idx="287">
                        <c:v>0.10228330504298308</c:v>
                      </c:pt>
                      <c:pt idx="288">
                        <c:v>0.10283086020916607</c:v>
                      </c:pt>
                      <c:pt idx="289">
                        <c:v>0.10326890434211247</c:v>
                      </c:pt>
                      <c:pt idx="290">
                        <c:v>0.10381645950829546</c:v>
                      </c:pt>
                      <c:pt idx="291">
                        <c:v>0.10436401467447845</c:v>
                      </c:pt>
                      <c:pt idx="292">
                        <c:v>0.10491156984066145</c:v>
                      </c:pt>
                      <c:pt idx="293">
                        <c:v>0.10496632535727975</c:v>
                      </c:pt>
                      <c:pt idx="294">
                        <c:v>0.10551388052346274</c:v>
                      </c:pt>
                      <c:pt idx="295">
                        <c:v>0.10606143568964572</c:v>
                      </c:pt>
                      <c:pt idx="296">
                        <c:v>0.10660899085582873</c:v>
                      </c:pt>
                      <c:pt idx="297">
                        <c:v>0.10715654602201172</c:v>
                      </c:pt>
                      <c:pt idx="298">
                        <c:v>0.10770410118819471</c:v>
                      </c:pt>
                      <c:pt idx="299">
                        <c:v>0.10825165635437771</c:v>
                      </c:pt>
                      <c:pt idx="300">
                        <c:v>0.108306411870996</c:v>
                      </c:pt>
                      <c:pt idx="301">
                        <c:v>0.10885396703717899</c:v>
                      </c:pt>
                      <c:pt idx="302">
                        <c:v>0.10940152220336199</c:v>
                      </c:pt>
                      <c:pt idx="303">
                        <c:v>0.10994907736954498</c:v>
                      </c:pt>
                      <c:pt idx="304">
                        <c:v>0.11049663253572797</c:v>
                      </c:pt>
                      <c:pt idx="305">
                        <c:v>0.11104418770191096</c:v>
                      </c:pt>
                      <c:pt idx="306">
                        <c:v>0.11159174286809397</c:v>
                      </c:pt>
                      <c:pt idx="307">
                        <c:v>0.11164649838471226</c:v>
                      </c:pt>
                      <c:pt idx="308">
                        <c:v>0.11219405355089525</c:v>
                      </c:pt>
                      <c:pt idx="309">
                        <c:v>0.11274160871707825</c:v>
                      </c:pt>
                      <c:pt idx="310">
                        <c:v>0.11328916388326124</c:v>
                      </c:pt>
                      <c:pt idx="311">
                        <c:v>0.11334391939987953</c:v>
                      </c:pt>
                      <c:pt idx="312">
                        <c:v>0.11389147456606254</c:v>
                      </c:pt>
                      <c:pt idx="313">
                        <c:v>0.11443902973224553</c:v>
                      </c:pt>
                      <c:pt idx="314">
                        <c:v>0.11498658489842851</c:v>
                      </c:pt>
                      <c:pt idx="315">
                        <c:v>0.1155341400646115</c:v>
                      </c:pt>
                      <c:pt idx="316">
                        <c:v>0.11608169523079451</c:v>
                      </c:pt>
                      <c:pt idx="317">
                        <c:v>0.1166292503969775</c:v>
                      </c:pt>
                      <c:pt idx="318">
                        <c:v>0.11668400591359579</c:v>
                      </c:pt>
                      <c:pt idx="319">
                        <c:v>0.11723156107977879</c:v>
                      </c:pt>
                      <c:pt idx="320">
                        <c:v>0.11777911624596178</c:v>
                      </c:pt>
                      <c:pt idx="321">
                        <c:v>0.11832667141214477</c:v>
                      </c:pt>
                      <c:pt idx="322">
                        <c:v>0.11887422657832776</c:v>
                      </c:pt>
                      <c:pt idx="323">
                        <c:v>0.11942178174451076</c:v>
                      </c:pt>
                      <c:pt idx="324">
                        <c:v>0.11996933691069375</c:v>
                      </c:pt>
                      <c:pt idx="325">
                        <c:v>0.12002409242731205</c:v>
                      </c:pt>
                      <c:pt idx="326">
                        <c:v>0.12057164759349505</c:v>
                      </c:pt>
                      <c:pt idx="327">
                        <c:v>0.12111920275967804</c:v>
                      </c:pt>
                      <c:pt idx="328">
                        <c:v>0.12166675792586103</c:v>
                      </c:pt>
                      <c:pt idx="329">
                        <c:v>0.12172151344247933</c:v>
                      </c:pt>
                      <c:pt idx="330">
                        <c:v>0.12226906860866232</c:v>
                      </c:pt>
                      <c:pt idx="331">
                        <c:v>0.12281662377484531</c:v>
                      </c:pt>
                      <c:pt idx="332">
                        <c:v>0.12325466790779172</c:v>
                      </c:pt>
                      <c:pt idx="333">
                        <c:v>0.1238022230739747</c:v>
                      </c:pt>
                      <c:pt idx="334">
                        <c:v>0.12434977824015769</c:v>
                      </c:pt>
                      <c:pt idx="335">
                        <c:v>0.12489733340634068</c:v>
                      </c:pt>
                      <c:pt idx="336">
                        <c:v>0.12495208892295899</c:v>
                      </c:pt>
                      <c:pt idx="337">
                        <c:v>0.12549964408914199</c:v>
                      </c:pt>
                      <c:pt idx="338">
                        <c:v>0.12604719925532498</c:v>
                      </c:pt>
                      <c:pt idx="339">
                        <c:v>0.12659475442150797</c:v>
                      </c:pt>
                      <c:pt idx="340">
                        <c:v>0.12714230958769096</c:v>
                      </c:pt>
                      <c:pt idx="341">
                        <c:v>0.12768986475387395</c:v>
                      </c:pt>
                      <c:pt idx="342">
                        <c:v>0.12823741992005694</c:v>
                      </c:pt>
                      <c:pt idx="343">
                        <c:v>0.12829217543667523</c:v>
                      </c:pt>
                      <c:pt idx="344">
                        <c:v>0.12883973060285825</c:v>
                      </c:pt>
                      <c:pt idx="345">
                        <c:v>0.12938728576904124</c:v>
                      </c:pt>
                      <c:pt idx="346">
                        <c:v>0.12993484093522423</c:v>
                      </c:pt>
                      <c:pt idx="347">
                        <c:v>0.13048239610140722</c:v>
                      </c:pt>
                      <c:pt idx="348">
                        <c:v>0.13102995126759021</c:v>
                      </c:pt>
                      <c:pt idx="349">
                        <c:v>0.13157750643377319</c:v>
                      </c:pt>
                      <c:pt idx="350">
                        <c:v>0.13163226195039149</c:v>
                      </c:pt>
                      <c:pt idx="351">
                        <c:v>0.13217981711657451</c:v>
                      </c:pt>
                      <c:pt idx="352">
                        <c:v>0.13272737228275749</c:v>
                      </c:pt>
                      <c:pt idx="353">
                        <c:v>0.13327492744894048</c:v>
                      </c:pt>
                      <c:pt idx="354">
                        <c:v>0.13332968296555878</c:v>
                      </c:pt>
                      <c:pt idx="355">
                        <c:v>0.13387723813174177</c:v>
                      </c:pt>
                      <c:pt idx="356">
                        <c:v>0.13442479329792476</c:v>
                      </c:pt>
                      <c:pt idx="357">
                        <c:v>0.13497234846410777</c:v>
                      </c:pt>
                      <c:pt idx="358">
                        <c:v>0.13551990363029076</c:v>
                      </c:pt>
                      <c:pt idx="359">
                        <c:v>0.13606745879647375</c:v>
                      </c:pt>
                      <c:pt idx="360">
                        <c:v>0.13661501396265674</c:v>
                      </c:pt>
                      <c:pt idx="361">
                        <c:v>0.13666976947927503</c:v>
                      </c:pt>
                      <c:pt idx="362">
                        <c:v>0.13721732464545802</c:v>
                      </c:pt>
                      <c:pt idx="363">
                        <c:v>0.13776487981164101</c:v>
                      </c:pt>
                      <c:pt idx="364">
                        <c:v>0.13831243497782403</c:v>
                      </c:pt>
                      <c:pt idx="365">
                        <c:v>0.13885999014400702</c:v>
                      </c:pt>
                      <c:pt idx="366">
                        <c:v>0.13940754531019001</c:v>
                      </c:pt>
                      <c:pt idx="367">
                        <c:v>0.139955100476373</c:v>
                      </c:pt>
                      <c:pt idx="368">
                        <c:v>0.14000985599299129</c:v>
                      </c:pt>
                      <c:pt idx="369">
                        <c:v>0.14055741115917428</c:v>
                      </c:pt>
                      <c:pt idx="370">
                        <c:v>0.14110496632535727</c:v>
                      </c:pt>
                      <c:pt idx="371">
                        <c:v>0.14165252149154028</c:v>
                      </c:pt>
                      <c:pt idx="372">
                        <c:v>0.14170727700815858</c:v>
                      </c:pt>
                      <c:pt idx="373">
                        <c:v>0.14225483217434157</c:v>
                      </c:pt>
                      <c:pt idx="374">
                        <c:v>0.14280238734052456</c:v>
                      </c:pt>
                      <c:pt idx="375">
                        <c:v>0.14324043147347096</c:v>
                      </c:pt>
                      <c:pt idx="376">
                        <c:v>0.14378798663965395</c:v>
                      </c:pt>
                      <c:pt idx="377">
                        <c:v>0.14433554180583694</c:v>
                      </c:pt>
                      <c:pt idx="378">
                        <c:v>0.14488309697201993</c:v>
                      </c:pt>
                      <c:pt idx="379">
                        <c:v>0.14493785248863822</c:v>
                      </c:pt>
                      <c:pt idx="380">
                        <c:v>0.14548540765482124</c:v>
                      </c:pt>
                      <c:pt idx="381">
                        <c:v>0.14603296282100423</c:v>
                      </c:pt>
                      <c:pt idx="382">
                        <c:v>0.14658051798718721</c:v>
                      </c:pt>
                      <c:pt idx="383">
                        <c:v>0.1471280731533702</c:v>
                      </c:pt>
                      <c:pt idx="384">
                        <c:v>0.14767562831955319</c:v>
                      </c:pt>
                      <c:pt idx="385">
                        <c:v>0.14822318348573618</c:v>
                      </c:pt>
                      <c:pt idx="386">
                        <c:v>0.14827793900235448</c:v>
                      </c:pt>
                      <c:pt idx="387">
                        <c:v>0.14882549416853749</c:v>
                      </c:pt>
                      <c:pt idx="388">
                        <c:v>0.14937304933472048</c:v>
                      </c:pt>
                      <c:pt idx="389">
                        <c:v>0.14992060450090347</c:v>
                      </c:pt>
                      <c:pt idx="390">
                        <c:v>0.15046815966708646</c:v>
                      </c:pt>
                      <c:pt idx="391">
                        <c:v>0.15101571483326945</c:v>
                      </c:pt>
                      <c:pt idx="392">
                        <c:v>0.15156326999945244</c:v>
                      </c:pt>
                      <c:pt idx="393">
                        <c:v>0.15161802551607073</c:v>
                      </c:pt>
                      <c:pt idx="394">
                        <c:v>0.15216558068225375</c:v>
                      </c:pt>
                      <c:pt idx="395">
                        <c:v>0.15271313584843674</c:v>
                      </c:pt>
                      <c:pt idx="396">
                        <c:v>0.15326069101461973</c:v>
                      </c:pt>
                      <c:pt idx="397">
                        <c:v>0.15331544653123802</c:v>
                      </c:pt>
                      <c:pt idx="398">
                        <c:v>0.15386300169742101</c:v>
                      </c:pt>
                      <c:pt idx="399">
                        <c:v>0.154410556863604</c:v>
                      </c:pt>
                      <c:pt idx="400">
                        <c:v>0.15495811202978699</c:v>
                      </c:pt>
                      <c:pt idx="401">
                        <c:v>0.15550566719597</c:v>
                      </c:pt>
                      <c:pt idx="402">
                        <c:v>0.15605322236215299</c:v>
                      </c:pt>
                      <c:pt idx="403">
                        <c:v>0.15660077752833598</c:v>
                      </c:pt>
                      <c:pt idx="404">
                        <c:v>0.15665553304495428</c:v>
                      </c:pt>
                      <c:pt idx="405">
                        <c:v>0.15720308821113727</c:v>
                      </c:pt>
                      <c:pt idx="406">
                        <c:v>0.15775064337732025</c:v>
                      </c:pt>
                      <c:pt idx="407">
                        <c:v>0.15829819854350327</c:v>
                      </c:pt>
                      <c:pt idx="408">
                        <c:v>0.15884575370968626</c:v>
                      </c:pt>
                      <c:pt idx="409">
                        <c:v>0.15939330887586925</c:v>
                      </c:pt>
                      <c:pt idx="410">
                        <c:v>0.15994086404205224</c:v>
                      </c:pt>
                      <c:pt idx="411">
                        <c:v>0.15999561955867053</c:v>
                      </c:pt>
                      <c:pt idx="412">
                        <c:v>0.16054317472485352</c:v>
                      </c:pt>
                      <c:pt idx="413">
                        <c:v>0.16109072989103651</c:v>
                      </c:pt>
                      <c:pt idx="414">
                        <c:v>0.16163828505721953</c:v>
                      </c:pt>
                      <c:pt idx="415">
                        <c:v>0.16169304057383782</c:v>
                      </c:pt>
                      <c:pt idx="416">
                        <c:v>0.16224059574002081</c:v>
                      </c:pt>
                      <c:pt idx="417">
                        <c:v>0.1627881509062038</c:v>
                      </c:pt>
                      <c:pt idx="418">
                        <c:v>0.16328095055576849</c:v>
                      </c:pt>
                      <c:pt idx="419">
                        <c:v>0.16382850572195148</c:v>
                      </c:pt>
                      <c:pt idx="420">
                        <c:v>0.16437606088813447</c:v>
                      </c:pt>
                      <c:pt idx="421">
                        <c:v>0.16492361605431746</c:v>
                      </c:pt>
                      <c:pt idx="422">
                        <c:v>0.16497837157093578</c:v>
                      </c:pt>
                      <c:pt idx="423">
                        <c:v>0.16552592673711877</c:v>
                      </c:pt>
                      <c:pt idx="424">
                        <c:v>0.16607348190330176</c:v>
                      </c:pt>
                      <c:pt idx="425">
                        <c:v>0.16662103706948475</c:v>
                      </c:pt>
                      <c:pt idx="426">
                        <c:v>0.16716859223566774</c:v>
                      </c:pt>
                      <c:pt idx="427">
                        <c:v>0.16771614740185073</c:v>
                      </c:pt>
                      <c:pt idx="428">
                        <c:v>0.16826370256803372</c:v>
                      </c:pt>
                      <c:pt idx="429">
                        <c:v>0.16831845808465204</c:v>
                      </c:pt>
                      <c:pt idx="430">
                        <c:v>0.16886601325083503</c:v>
                      </c:pt>
                      <c:pt idx="431">
                        <c:v>0.16941356841701802</c:v>
                      </c:pt>
                      <c:pt idx="432">
                        <c:v>0.16996112358320101</c:v>
                      </c:pt>
                      <c:pt idx="433">
                        <c:v>0.170508678749384</c:v>
                      </c:pt>
                      <c:pt idx="434">
                        <c:v>0.17105623391556699</c:v>
                      </c:pt>
                      <c:pt idx="435">
                        <c:v>0.17160378908174997</c:v>
                      </c:pt>
                      <c:pt idx="436">
                        <c:v>0.1716585445983683</c:v>
                      </c:pt>
                      <c:pt idx="437">
                        <c:v>0.17220609976455128</c:v>
                      </c:pt>
                      <c:pt idx="438">
                        <c:v>0.17275365493073427</c:v>
                      </c:pt>
                      <c:pt idx="439">
                        <c:v>0.17330121009691726</c:v>
                      </c:pt>
                      <c:pt idx="440">
                        <c:v>0.17335596561353556</c:v>
                      </c:pt>
                      <c:pt idx="441">
                        <c:v>0.17390352077971855</c:v>
                      </c:pt>
                      <c:pt idx="442">
                        <c:v>0.17445107594590156</c:v>
                      </c:pt>
                      <c:pt idx="443">
                        <c:v>0.17499863111208455</c:v>
                      </c:pt>
                      <c:pt idx="444">
                        <c:v>0.17554618627826754</c:v>
                      </c:pt>
                      <c:pt idx="445">
                        <c:v>0.17609374144445053</c:v>
                      </c:pt>
                      <c:pt idx="446">
                        <c:v>0.17664129661063352</c:v>
                      </c:pt>
                      <c:pt idx="447">
                        <c:v>0.17669605212725181</c:v>
                      </c:pt>
                      <c:pt idx="448">
                        <c:v>0.1772436072934348</c:v>
                      </c:pt>
                      <c:pt idx="449">
                        <c:v>0.17779116245961782</c:v>
                      </c:pt>
                      <c:pt idx="450">
                        <c:v>0.17833871762580081</c:v>
                      </c:pt>
                      <c:pt idx="451">
                        <c:v>0.1788862727919838</c:v>
                      </c:pt>
                      <c:pt idx="452">
                        <c:v>0.17943382795816679</c:v>
                      </c:pt>
                      <c:pt idx="453">
                        <c:v>0.17998138312434978</c:v>
                      </c:pt>
                      <c:pt idx="454">
                        <c:v>0.18003613864096807</c:v>
                      </c:pt>
                      <c:pt idx="455">
                        <c:v>0.18058369380715106</c:v>
                      </c:pt>
                      <c:pt idx="456">
                        <c:v>0.18113124897333407</c:v>
                      </c:pt>
                      <c:pt idx="457">
                        <c:v>0.18167880413951706</c:v>
                      </c:pt>
                      <c:pt idx="458">
                        <c:v>0.18173355965613536</c:v>
                      </c:pt>
                      <c:pt idx="459">
                        <c:v>0.18228111482231835</c:v>
                      </c:pt>
                      <c:pt idx="460">
                        <c:v>0.18282866998850134</c:v>
                      </c:pt>
                      <c:pt idx="461">
                        <c:v>0.18326671412144774</c:v>
                      </c:pt>
                      <c:pt idx="462">
                        <c:v>0.18381426928763073</c:v>
                      </c:pt>
                      <c:pt idx="463">
                        <c:v>0.18436182445381372</c:v>
                      </c:pt>
                      <c:pt idx="464">
                        <c:v>0.18490937961999671</c:v>
                      </c:pt>
                      <c:pt idx="465">
                        <c:v>0.18496413513661503</c:v>
                      </c:pt>
                      <c:pt idx="466">
                        <c:v>0.18551169030279802</c:v>
                      </c:pt>
                      <c:pt idx="467">
                        <c:v>0.186059245468981</c:v>
                      </c:pt>
                      <c:pt idx="468">
                        <c:v>0.18660680063516399</c:v>
                      </c:pt>
                      <c:pt idx="469">
                        <c:v>0.18715435580134698</c:v>
                      </c:pt>
                      <c:pt idx="470">
                        <c:v>0.18770191096752997</c:v>
                      </c:pt>
                      <c:pt idx="471">
                        <c:v>0.18824946613371296</c:v>
                      </c:pt>
                      <c:pt idx="472">
                        <c:v>0.18830422165033128</c:v>
                      </c:pt>
                      <c:pt idx="473">
                        <c:v>0.18885177681651427</c:v>
                      </c:pt>
                      <c:pt idx="474">
                        <c:v>0.18939933198269726</c:v>
                      </c:pt>
                      <c:pt idx="475">
                        <c:v>0.18994688714888025</c:v>
                      </c:pt>
                      <c:pt idx="476">
                        <c:v>0.19049444231506324</c:v>
                      </c:pt>
                      <c:pt idx="477">
                        <c:v>0.19104199748124623</c:v>
                      </c:pt>
                      <c:pt idx="478">
                        <c:v>0.19158955264742922</c:v>
                      </c:pt>
                      <c:pt idx="479">
                        <c:v>0.19164430816404754</c:v>
                      </c:pt>
                      <c:pt idx="480">
                        <c:v>0.19219186333023053</c:v>
                      </c:pt>
                      <c:pt idx="481">
                        <c:v>0.19273941849641352</c:v>
                      </c:pt>
                      <c:pt idx="482">
                        <c:v>0.19328697366259651</c:v>
                      </c:pt>
                      <c:pt idx="483">
                        <c:v>0.1933417291792148</c:v>
                      </c:pt>
                      <c:pt idx="484">
                        <c:v>0.19388928434539779</c:v>
                      </c:pt>
                      <c:pt idx="485">
                        <c:v>0.19443683951158078</c:v>
                      </c:pt>
                      <c:pt idx="486">
                        <c:v>0.19498439467776379</c:v>
                      </c:pt>
                      <c:pt idx="487">
                        <c:v>0.19553194984394678</c:v>
                      </c:pt>
                      <c:pt idx="488">
                        <c:v>0.19607950501012977</c:v>
                      </c:pt>
                      <c:pt idx="489">
                        <c:v>0.19662706017631276</c:v>
                      </c:pt>
                      <c:pt idx="490">
                        <c:v>0.19668181569293106</c:v>
                      </c:pt>
                      <c:pt idx="491">
                        <c:v>0.19722937085911404</c:v>
                      </c:pt>
                      <c:pt idx="492">
                        <c:v>0.19777692602529706</c:v>
                      </c:pt>
                      <c:pt idx="493">
                        <c:v>0.19832448119148005</c:v>
                      </c:pt>
                      <c:pt idx="494">
                        <c:v>0.19887203635766304</c:v>
                      </c:pt>
                      <c:pt idx="495">
                        <c:v>0.19941959152384603</c:v>
                      </c:pt>
                      <c:pt idx="496">
                        <c:v>0.19996714669002902</c:v>
                      </c:pt>
                      <c:pt idx="497">
                        <c:v>0.20002190220664731</c:v>
                      </c:pt>
                      <c:pt idx="498">
                        <c:v>0.2005694573728303</c:v>
                      </c:pt>
                      <c:pt idx="499">
                        <c:v>0.20111701253901332</c:v>
                      </c:pt>
                      <c:pt idx="500">
                        <c:v>0.20166456770519631</c:v>
                      </c:pt>
                      <c:pt idx="501">
                        <c:v>0.2017193232218146</c:v>
                      </c:pt>
                      <c:pt idx="502">
                        <c:v>0.20226687838799759</c:v>
                      </c:pt>
                      <c:pt idx="503">
                        <c:v>0.20281443355418058</c:v>
                      </c:pt>
                      <c:pt idx="504">
                        <c:v>0.20325247768712698</c:v>
                      </c:pt>
                      <c:pt idx="505">
                        <c:v>0.20380003285330997</c:v>
                      </c:pt>
                      <c:pt idx="506">
                        <c:v>0.20434758801949296</c:v>
                      </c:pt>
                      <c:pt idx="507">
                        <c:v>0.20489514318567595</c:v>
                      </c:pt>
                      <c:pt idx="508">
                        <c:v>0.20494989870229427</c:v>
                      </c:pt>
                      <c:pt idx="509">
                        <c:v>0.20549745386847726</c:v>
                      </c:pt>
                      <c:pt idx="510">
                        <c:v>0.20604500903466025</c:v>
                      </c:pt>
                      <c:pt idx="511">
                        <c:v>0.20659256420084324</c:v>
                      </c:pt>
                      <c:pt idx="512">
                        <c:v>0.20714011936702623</c:v>
                      </c:pt>
                      <c:pt idx="513">
                        <c:v>0.20768767453320922</c:v>
                      </c:pt>
                      <c:pt idx="514">
                        <c:v>0.2082352296993922</c:v>
                      </c:pt>
                      <c:pt idx="515">
                        <c:v>0.20828998521601053</c:v>
                      </c:pt>
                      <c:pt idx="516">
                        <c:v>0.20883754038219352</c:v>
                      </c:pt>
                      <c:pt idx="517">
                        <c:v>0.2093850955483765</c:v>
                      </c:pt>
                      <c:pt idx="518">
                        <c:v>0.20993265071455949</c:v>
                      </c:pt>
                      <c:pt idx="519">
                        <c:v>0.21048020588074248</c:v>
                      </c:pt>
                      <c:pt idx="520">
                        <c:v>0.21102776104692547</c:v>
                      </c:pt>
                      <c:pt idx="521">
                        <c:v>0.21157531621310846</c:v>
                      </c:pt>
                      <c:pt idx="522">
                        <c:v>0.21163007172972678</c:v>
                      </c:pt>
                      <c:pt idx="523">
                        <c:v>0.21217762689590977</c:v>
                      </c:pt>
                      <c:pt idx="524">
                        <c:v>0.21272518206209276</c:v>
                      </c:pt>
                      <c:pt idx="525">
                        <c:v>0.21327273722827575</c:v>
                      </c:pt>
                      <c:pt idx="526">
                        <c:v>0.21332749274489404</c:v>
                      </c:pt>
                      <c:pt idx="527">
                        <c:v>0.21387504791107703</c:v>
                      </c:pt>
                      <c:pt idx="528">
                        <c:v>0.21442260307726002</c:v>
                      </c:pt>
                      <c:pt idx="529">
                        <c:v>0.21497015824344304</c:v>
                      </c:pt>
                      <c:pt idx="530">
                        <c:v>0.21551771340962603</c:v>
                      </c:pt>
                      <c:pt idx="531">
                        <c:v>0.21606526857580902</c:v>
                      </c:pt>
                      <c:pt idx="532">
                        <c:v>0.21661282374199201</c:v>
                      </c:pt>
                      <c:pt idx="533">
                        <c:v>0.2166675792586103</c:v>
                      </c:pt>
                      <c:pt idx="534">
                        <c:v>0.21721513442479329</c:v>
                      </c:pt>
                      <c:pt idx="535">
                        <c:v>0.21776268959097628</c:v>
                      </c:pt>
                      <c:pt idx="536">
                        <c:v>0.21831024475715929</c:v>
                      </c:pt>
                      <c:pt idx="537">
                        <c:v>0.21885779992334228</c:v>
                      </c:pt>
                      <c:pt idx="538">
                        <c:v>0.21940535508952527</c:v>
                      </c:pt>
                      <c:pt idx="539">
                        <c:v>0.21995291025570826</c:v>
                      </c:pt>
                      <c:pt idx="540">
                        <c:v>0.22000766577232655</c:v>
                      </c:pt>
                      <c:pt idx="541">
                        <c:v>0.22055522093850954</c:v>
                      </c:pt>
                      <c:pt idx="542">
                        <c:v>0.22110277610469256</c:v>
                      </c:pt>
                      <c:pt idx="543">
                        <c:v>0.22165033127087555</c:v>
                      </c:pt>
                      <c:pt idx="544">
                        <c:v>0.22170508678749384</c:v>
                      </c:pt>
                      <c:pt idx="545">
                        <c:v>0.22225264195367683</c:v>
                      </c:pt>
                      <c:pt idx="546">
                        <c:v>0.22280019711985982</c:v>
                      </c:pt>
                      <c:pt idx="547">
                        <c:v>0.22323824125280622</c:v>
                      </c:pt>
                      <c:pt idx="548">
                        <c:v>0.22378579641898921</c:v>
                      </c:pt>
                      <c:pt idx="549">
                        <c:v>0.2243333515851722</c:v>
                      </c:pt>
                      <c:pt idx="550">
                        <c:v>0.22488090675135519</c:v>
                      </c:pt>
                      <c:pt idx="551">
                        <c:v>0.22493566226797349</c:v>
                      </c:pt>
                      <c:pt idx="552">
                        <c:v>0.2254832174341565</c:v>
                      </c:pt>
                      <c:pt idx="553">
                        <c:v>0.22603077260033949</c:v>
                      </c:pt>
                      <c:pt idx="554">
                        <c:v>0.22657832776652248</c:v>
                      </c:pt>
                      <c:pt idx="555">
                        <c:v>0.22712588293270547</c:v>
                      </c:pt>
                      <c:pt idx="556">
                        <c:v>0.22767343809888846</c:v>
                      </c:pt>
                      <c:pt idx="557">
                        <c:v>0.22822099326507145</c:v>
                      </c:pt>
                      <c:pt idx="558">
                        <c:v>0.22827574878168977</c:v>
                      </c:pt>
                      <c:pt idx="559">
                        <c:v>0.22882330394787276</c:v>
                      </c:pt>
                      <c:pt idx="560">
                        <c:v>0.22937085911405575</c:v>
                      </c:pt>
                      <c:pt idx="561">
                        <c:v>0.22991841428023874</c:v>
                      </c:pt>
                      <c:pt idx="562">
                        <c:v>0.23046596944642173</c:v>
                      </c:pt>
                      <c:pt idx="563">
                        <c:v>0.23101352461260471</c:v>
                      </c:pt>
                      <c:pt idx="564">
                        <c:v>0.2315610797787877</c:v>
                      </c:pt>
                      <c:pt idx="565">
                        <c:v>0.23161583529540603</c:v>
                      </c:pt>
                      <c:pt idx="566">
                        <c:v>0.23216339046158901</c:v>
                      </c:pt>
                      <c:pt idx="567">
                        <c:v>0.232710945627772</c:v>
                      </c:pt>
                      <c:pt idx="568">
                        <c:v>0.23325850079395499</c:v>
                      </c:pt>
                      <c:pt idx="569">
                        <c:v>0.23331325631057329</c:v>
                      </c:pt>
                      <c:pt idx="570">
                        <c:v>0.23386081147675628</c:v>
                      </c:pt>
                      <c:pt idx="571">
                        <c:v>0.23440836664293926</c:v>
                      </c:pt>
                      <c:pt idx="572">
                        <c:v>0.23495592180912228</c:v>
                      </c:pt>
                      <c:pt idx="573">
                        <c:v>0.23550347697530527</c:v>
                      </c:pt>
                      <c:pt idx="574">
                        <c:v>0.23605103214148826</c:v>
                      </c:pt>
                      <c:pt idx="575">
                        <c:v>0.23659858730767125</c:v>
                      </c:pt>
                      <c:pt idx="576">
                        <c:v>0.23665334282428954</c:v>
                      </c:pt>
                      <c:pt idx="577">
                        <c:v>0.23720089799047253</c:v>
                      </c:pt>
                      <c:pt idx="578">
                        <c:v>0.23774845315665552</c:v>
                      </c:pt>
                      <c:pt idx="579">
                        <c:v>0.23829600832283854</c:v>
                      </c:pt>
                      <c:pt idx="580">
                        <c:v>0.23884356348902153</c:v>
                      </c:pt>
                      <c:pt idx="581">
                        <c:v>0.23939111865520452</c:v>
                      </c:pt>
                      <c:pt idx="582">
                        <c:v>0.2399386738213875</c:v>
                      </c:pt>
                      <c:pt idx="583">
                        <c:v>0.2399934293380058</c:v>
                      </c:pt>
                      <c:pt idx="584">
                        <c:v>0.24054098450418879</c:v>
                      </c:pt>
                      <c:pt idx="585">
                        <c:v>0.24108853967037178</c:v>
                      </c:pt>
                      <c:pt idx="586">
                        <c:v>0.24163609483655479</c:v>
                      </c:pt>
                      <c:pt idx="587">
                        <c:v>0.24169085035317309</c:v>
                      </c:pt>
                      <c:pt idx="588">
                        <c:v>0.24223840551935608</c:v>
                      </c:pt>
                      <c:pt idx="589">
                        <c:v>0.24278596068553907</c:v>
                      </c:pt>
                      <c:pt idx="590">
                        <c:v>0.24327876033510376</c:v>
                      </c:pt>
                      <c:pt idx="591">
                        <c:v>0.24382631550128675</c:v>
                      </c:pt>
                      <c:pt idx="592">
                        <c:v>0.24437387066746974</c:v>
                      </c:pt>
                      <c:pt idx="593">
                        <c:v>0.24492142583365273</c:v>
                      </c:pt>
                      <c:pt idx="594">
                        <c:v>0.24497618135027105</c:v>
                      </c:pt>
                      <c:pt idx="595">
                        <c:v>0.24552373651645404</c:v>
                      </c:pt>
                      <c:pt idx="596">
                        <c:v>0.24607129168263703</c:v>
                      </c:pt>
                      <c:pt idx="597">
                        <c:v>0.24661884684882002</c:v>
                      </c:pt>
                      <c:pt idx="598">
                        <c:v>0.24716640201500301</c:v>
                      </c:pt>
                      <c:pt idx="599">
                        <c:v>0.247713957181186</c:v>
                      </c:pt>
                      <c:pt idx="600">
                        <c:v>0.24826151234736898</c:v>
                      </c:pt>
                      <c:pt idx="601">
                        <c:v>0.24831626786398731</c:v>
                      </c:pt>
                      <c:pt idx="602">
                        <c:v>0.24886382303017029</c:v>
                      </c:pt>
                      <c:pt idx="603">
                        <c:v>0.24941137819635328</c:v>
                      </c:pt>
                      <c:pt idx="604">
                        <c:v>0.24995893336253627</c:v>
                      </c:pt>
                      <c:pt idx="605">
                        <c:v>0.25050648852871926</c:v>
                      </c:pt>
                      <c:pt idx="606">
                        <c:v>0.25105404369490225</c:v>
                      </c:pt>
                      <c:pt idx="607">
                        <c:v>0.25160159886108524</c:v>
                      </c:pt>
                      <c:pt idx="608">
                        <c:v>0.25165635437770356</c:v>
                      </c:pt>
                      <c:pt idx="609">
                        <c:v>0.25220390954388655</c:v>
                      </c:pt>
                      <c:pt idx="610">
                        <c:v>0.25275146471006954</c:v>
                      </c:pt>
                      <c:pt idx="611">
                        <c:v>0.25329901987625253</c:v>
                      </c:pt>
                      <c:pt idx="612">
                        <c:v>0.25335377539287085</c:v>
                      </c:pt>
                      <c:pt idx="613">
                        <c:v>0.25390133055905384</c:v>
                      </c:pt>
                      <c:pt idx="614">
                        <c:v>0.25444888572523683</c:v>
                      </c:pt>
                      <c:pt idx="615">
                        <c:v>0.25499644089141982</c:v>
                      </c:pt>
                      <c:pt idx="616">
                        <c:v>0.25554399605760281</c:v>
                      </c:pt>
                      <c:pt idx="617">
                        <c:v>0.2560915512237858</c:v>
                      </c:pt>
                      <c:pt idx="618">
                        <c:v>0.25663910638996879</c:v>
                      </c:pt>
                      <c:pt idx="619">
                        <c:v>0.25669386190658711</c:v>
                      </c:pt>
                      <c:pt idx="620">
                        <c:v>0.2572414170727701</c:v>
                      </c:pt>
                      <c:pt idx="621">
                        <c:v>0.25778897223895308</c:v>
                      </c:pt>
                      <c:pt idx="622">
                        <c:v>0.25833652740513607</c:v>
                      </c:pt>
                      <c:pt idx="623">
                        <c:v>0.25888408257131906</c:v>
                      </c:pt>
                      <c:pt idx="624">
                        <c:v>0.25943163773750205</c:v>
                      </c:pt>
                      <c:pt idx="625">
                        <c:v>0.25997919290368504</c:v>
                      </c:pt>
                      <c:pt idx="626">
                        <c:v>0.26003394842030336</c:v>
                      </c:pt>
                      <c:pt idx="627">
                        <c:v>0.26058150358648635</c:v>
                      </c:pt>
                      <c:pt idx="628">
                        <c:v>0.26112905875266934</c:v>
                      </c:pt>
                      <c:pt idx="629">
                        <c:v>0.26167661391885233</c:v>
                      </c:pt>
                      <c:pt idx="630">
                        <c:v>0.26173136943547065</c:v>
                      </c:pt>
                      <c:pt idx="631">
                        <c:v>0.26227892460165364</c:v>
                      </c:pt>
                      <c:pt idx="632">
                        <c:v>0.26282647976783663</c:v>
                      </c:pt>
                      <c:pt idx="633">
                        <c:v>0.26326452390078298</c:v>
                      </c:pt>
                      <c:pt idx="634">
                        <c:v>0.26381207906696602</c:v>
                      </c:pt>
                      <c:pt idx="635">
                        <c:v>0.26435963423314901</c:v>
                      </c:pt>
                      <c:pt idx="636">
                        <c:v>0.264907189399332</c:v>
                      </c:pt>
                      <c:pt idx="637">
                        <c:v>0.26496194491595026</c:v>
                      </c:pt>
                      <c:pt idx="638">
                        <c:v>0.26550950008213325</c:v>
                      </c:pt>
                      <c:pt idx="639">
                        <c:v>0.26605705524831624</c:v>
                      </c:pt>
                      <c:pt idx="640">
                        <c:v>0.26660461041449929</c:v>
                      </c:pt>
                      <c:pt idx="641">
                        <c:v>0.26715216558068228</c:v>
                      </c:pt>
                      <c:pt idx="642">
                        <c:v>0.26769972074686527</c:v>
                      </c:pt>
                      <c:pt idx="643">
                        <c:v>0.26824727591304826</c:v>
                      </c:pt>
                      <c:pt idx="644">
                        <c:v>0.26830203142966652</c:v>
                      </c:pt>
                      <c:pt idx="645">
                        <c:v>0.26884958659584951</c:v>
                      </c:pt>
                      <c:pt idx="646">
                        <c:v>0.2693971417620325</c:v>
                      </c:pt>
                      <c:pt idx="647">
                        <c:v>0.26994469692821554</c:v>
                      </c:pt>
                      <c:pt idx="648">
                        <c:v>0.27049225209439853</c:v>
                      </c:pt>
                      <c:pt idx="649">
                        <c:v>0.27103980726058152</c:v>
                      </c:pt>
                      <c:pt idx="650">
                        <c:v>0.27158736242676451</c:v>
                      </c:pt>
                      <c:pt idx="651">
                        <c:v>0.27164211794338278</c:v>
                      </c:pt>
                      <c:pt idx="652">
                        <c:v>0.27218967310956577</c:v>
                      </c:pt>
                      <c:pt idx="653">
                        <c:v>0.27273722827574876</c:v>
                      </c:pt>
                      <c:pt idx="654">
                        <c:v>0.2732847834419318</c:v>
                      </c:pt>
                      <c:pt idx="655">
                        <c:v>0.27333953895855007</c:v>
                      </c:pt>
                      <c:pt idx="656">
                        <c:v>0.27388709412473305</c:v>
                      </c:pt>
                      <c:pt idx="657">
                        <c:v>0.27443464929091604</c:v>
                      </c:pt>
                      <c:pt idx="658">
                        <c:v>0.27498220445709903</c:v>
                      </c:pt>
                      <c:pt idx="659">
                        <c:v>0.27552975962328202</c:v>
                      </c:pt>
                      <c:pt idx="660">
                        <c:v>0.27607731478946501</c:v>
                      </c:pt>
                      <c:pt idx="661">
                        <c:v>0.27662486995564806</c:v>
                      </c:pt>
                      <c:pt idx="662">
                        <c:v>0.27667962547226632</c:v>
                      </c:pt>
                      <c:pt idx="663">
                        <c:v>0.27722718063844931</c:v>
                      </c:pt>
                      <c:pt idx="664">
                        <c:v>0.2777747358046323</c:v>
                      </c:pt>
                      <c:pt idx="665">
                        <c:v>0.27832229097081529</c:v>
                      </c:pt>
                      <c:pt idx="666">
                        <c:v>0.27886984613699828</c:v>
                      </c:pt>
                      <c:pt idx="667">
                        <c:v>0.27941740130318132</c:v>
                      </c:pt>
                      <c:pt idx="668">
                        <c:v>0.27996495646936431</c:v>
                      </c:pt>
                      <c:pt idx="669">
                        <c:v>0.2805125116355473</c:v>
                      </c:pt>
                      <c:pt idx="670">
                        <c:v>0.28106006680173029</c:v>
                      </c:pt>
                      <c:pt idx="671">
                        <c:v>0.28160762196791328</c:v>
                      </c:pt>
                      <c:pt idx="672">
                        <c:v>0.28215517713409627</c:v>
                      </c:pt>
                      <c:pt idx="673">
                        <c:v>0.28270273230027926</c:v>
                      </c:pt>
                      <c:pt idx="674">
                        <c:v>0.28325028746646225</c:v>
                      </c:pt>
                      <c:pt idx="675">
                        <c:v>0.28379784263264524</c:v>
                      </c:pt>
                      <c:pt idx="676">
                        <c:v>0.28434539779882823</c:v>
                      </c:pt>
                      <c:pt idx="677">
                        <c:v>0.28489295296501121</c:v>
                      </c:pt>
                      <c:pt idx="678">
                        <c:v>0.2854405081311942</c:v>
                      </c:pt>
                      <c:pt idx="679">
                        <c:v>0.28598806329737719</c:v>
                      </c:pt>
                      <c:pt idx="680">
                        <c:v>0.28653561846356018</c:v>
                      </c:pt>
                      <c:pt idx="681">
                        <c:v>0.28708317362974317</c:v>
                      </c:pt>
                      <c:pt idx="682">
                        <c:v>0.28763072879592622</c:v>
                      </c:pt>
                      <c:pt idx="683">
                        <c:v>0.28817828396210921</c:v>
                      </c:pt>
                      <c:pt idx="684">
                        <c:v>0.28872583912829219</c:v>
                      </c:pt>
                      <c:pt idx="685">
                        <c:v>0.28927339429447518</c:v>
                      </c:pt>
                      <c:pt idx="686">
                        <c:v>0.28982094946065817</c:v>
                      </c:pt>
                      <c:pt idx="687">
                        <c:v>0.29036850462684116</c:v>
                      </c:pt>
                      <c:pt idx="688">
                        <c:v>0.29091605979302415</c:v>
                      </c:pt>
                      <c:pt idx="689">
                        <c:v>0.29146361495920714</c:v>
                      </c:pt>
                      <c:pt idx="690">
                        <c:v>0.29201117012539013</c:v>
                      </c:pt>
                      <c:pt idx="691">
                        <c:v>0.29255872529157312</c:v>
                      </c:pt>
                      <c:pt idx="692">
                        <c:v>0.29310628045775611</c:v>
                      </c:pt>
                      <c:pt idx="693">
                        <c:v>0.2936538356239391</c:v>
                      </c:pt>
                      <c:pt idx="694">
                        <c:v>0.29420139079012209</c:v>
                      </c:pt>
                      <c:pt idx="695">
                        <c:v>0.29474894595630508</c:v>
                      </c:pt>
                      <c:pt idx="696">
                        <c:v>0.29529650112248806</c:v>
                      </c:pt>
                      <c:pt idx="697">
                        <c:v>0.29584405628867111</c:v>
                      </c:pt>
                      <c:pt idx="698">
                        <c:v>0.2963916114548541</c:v>
                      </c:pt>
                      <c:pt idx="699">
                        <c:v>0.29693916662103709</c:v>
                      </c:pt>
                      <c:pt idx="700">
                        <c:v>0.29748672178722008</c:v>
                      </c:pt>
                      <c:pt idx="701">
                        <c:v>0.29803427695340307</c:v>
                      </c:pt>
                      <c:pt idx="702">
                        <c:v>0.29858183211958605</c:v>
                      </c:pt>
                      <c:pt idx="703">
                        <c:v>0.29912938728576904</c:v>
                      </c:pt>
                      <c:pt idx="704">
                        <c:v>0.29967694245195203</c:v>
                      </c:pt>
                      <c:pt idx="705">
                        <c:v>0.30022449761813502</c:v>
                      </c:pt>
                      <c:pt idx="706">
                        <c:v>0.30077205278431801</c:v>
                      </c:pt>
                      <c:pt idx="707">
                        <c:v>0.301319607950501</c:v>
                      </c:pt>
                      <c:pt idx="708">
                        <c:v>0.30186716311668399</c:v>
                      </c:pt>
                      <c:pt idx="709">
                        <c:v>0.30241471828286698</c:v>
                      </c:pt>
                      <c:pt idx="710">
                        <c:v>0.30296227344904997</c:v>
                      </c:pt>
                      <c:pt idx="711">
                        <c:v>0.30350982861523296</c:v>
                      </c:pt>
                      <c:pt idx="712">
                        <c:v>0.304057383781416</c:v>
                      </c:pt>
                      <c:pt idx="713">
                        <c:v>0.30460493894759899</c:v>
                      </c:pt>
                      <c:pt idx="714">
                        <c:v>0.30515249411378198</c:v>
                      </c:pt>
                      <c:pt idx="715">
                        <c:v>0.30570004927996497</c:v>
                      </c:pt>
                      <c:pt idx="716">
                        <c:v>0.30624760444614796</c:v>
                      </c:pt>
                      <c:pt idx="717">
                        <c:v>0.30679515961233095</c:v>
                      </c:pt>
                      <c:pt idx="718">
                        <c:v>0.30734271477851394</c:v>
                      </c:pt>
                      <c:pt idx="719">
                        <c:v>0.30789026994469693</c:v>
                      </c:pt>
                      <c:pt idx="720">
                        <c:v>0.30843782511087992</c:v>
                      </c:pt>
                      <c:pt idx="721">
                        <c:v>0.3089853802770629</c:v>
                      </c:pt>
                      <c:pt idx="722">
                        <c:v>0.30953293544324589</c:v>
                      </c:pt>
                      <c:pt idx="723">
                        <c:v>0.31008049060942888</c:v>
                      </c:pt>
                      <c:pt idx="724">
                        <c:v>0.31062804577561187</c:v>
                      </c:pt>
                      <c:pt idx="725">
                        <c:v>0.31117560094179486</c:v>
                      </c:pt>
                      <c:pt idx="726">
                        <c:v>0.31172315610797791</c:v>
                      </c:pt>
                      <c:pt idx="727">
                        <c:v>0.31227071127416089</c:v>
                      </c:pt>
                      <c:pt idx="728">
                        <c:v>0.31281826644034388</c:v>
                      </c:pt>
                      <c:pt idx="729">
                        <c:v>0.31336582160652687</c:v>
                      </c:pt>
                      <c:pt idx="730">
                        <c:v>0.31391337677270986</c:v>
                      </c:pt>
                      <c:pt idx="731">
                        <c:v>0.31446093193889285</c:v>
                      </c:pt>
                      <c:pt idx="732">
                        <c:v>0.31500848710507584</c:v>
                      </c:pt>
                      <c:pt idx="733">
                        <c:v>0.31555604227125883</c:v>
                      </c:pt>
                      <c:pt idx="734">
                        <c:v>0.31610359743744182</c:v>
                      </c:pt>
                      <c:pt idx="735">
                        <c:v>0.31665115260362481</c:v>
                      </c:pt>
                      <c:pt idx="736">
                        <c:v>0.3171987077698078</c:v>
                      </c:pt>
                      <c:pt idx="737">
                        <c:v>0.31774626293599079</c:v>
                      </c:pt>
                      <c:pt idx="738">
                        <c:v>0.31829381810217378</c:v>
                      </c:pt>
                      <c:pt idx="739">
                        <c:v>0.31884137326835676</c:v>
                      </c:pt>
                      <c:pt idx="740">
                        <c:v>0.31938892843453975</c:v>
                      </c:pt>
                      <c:pt idx="741">
                        <c:v>0.3199364836007228</c:v>
                      </c:pt>
                      <c:pt idx="742">
                        <c:v>0.32048403876690579</c:v>
                      </c:pt>
                      <c:pt idx="743">
                        <c:v>0.32103159393308878</c:v>
                      </c:pt>
                      <c:pt idx="744">
                        <c:v>0.32157914909927177</c:v>
                      </c:pt>
                      <c:pt idx="745">
                        <c:v>0.32212670426545476</c:v>
                      </c:pt>
                      <c:pt idx="746">
                        <c:v>0.32267425943163774</c:v>
                      </c:pt>
                      <c:pt idx="747">
                        <c:v>0.32322181459782073</c:v>
                      </c:pt>
                      <c:pt idx="748">
                        <c:v>0.32376936976400372</c:v>
                      </c:pt>
                      <c:pt idx="749">
                        <c:v>0.32431692493018671</c:v>
                      </c:pt>
                      <c:pt idx="750">
                        <c:v>0.3248644800963697</c:v>
                      </c:pt>
                      <c:pt idx="751">
                        <c:v>0.32541203526255269</c:v>
                      </c:pt>
                      <c:pt idx="752">
                        <c:v>0.32595959042873568</c:v>
                      </c:pt>
                      <c:pt idx="753">
                        <c:v>0.32650714559491867</c:v>
                      </c:pt>
                      <c:pt idx="754">
                        <c:v>0.32705470076110166</c:v>
                      </c:pt>
                      <c:pt idx="755">
                        <c:v>0.32760225592728465</c:v>
                      </c:pt>
                      <c:pt idx="756">
                        <c:v>0.32814981109346769</c:v>
                      </c:pt>
                      <c:pt idx="757">
                        <c:v>0.32869736625965068</c:v>
                      </c:pt>
                      <c:pt idx="758">
                        <c:v>0.32924492142583367</c:v>
                      </c:pt>
                      <c:pt idx="759">
                        <c:v>0.32979247659201666</c:v>
                      </c:pt>
                      <c:pt idx="760">
                        <c:v>0.33034003175819965</c:v>
                      </c:pt>
                      <c:pt idx="761">
                        <c:v>0.33088758692438264</c:v>
                      </c:pt>
                      <c:pt idx="762">
                        <c:v>0.33143514209056563</c:v>
                      </c:pt>
                      <c:pt idx="763">
                        <c:v>0.33198269725674862</c:v>
                      </c:pt>
                      <c:pt idx="764">
                        <c:v>0.3325302524229316</c:v>
                      </c:pt>
                      <c:pt idx="765">
                        <c:v>0.33307780758911459</c:v>
                      </c:pt>
                      <c:pt idx="766">
                        <c:v>0.33362536275529758</c:v>
                      </c:pt>
                      <c:pt idx="767">
                        <c:v>0.33417291792148057</c:v>
                      </c:pt>
                      <c:pt idx="768">
                        <c:v>0.33472047308766356</c:v>
                      </c:pt>
                      <c:pt idx="769">
                        <c:v>0.33526802825384655</c:v>
                      </c:pt>
                      <c:pt idx="770">
                        <c:v>0.3358155834200296</c:v>
                      </c:pt>
                      <c:pt idx="771">
                        <c:v>0.33636313858621258</c:v>
                      </c:pt>
                      <c:pt idx="772">
                        <c:v>0.33691069375239557</c:v>
                      </c:pt>
                      <c:pt idx="773">
                        <c:v>0.33745824891857856</c:v>
                      </c:pt>
                      <c:pt idx="774">
                        <c:v>0.33800580408476155</c:v>
                      </c:pt>
                      <c:pt idx="775">
                        <c:v>0.33855335925094454</c:v>
                      </c:pt>
                      <c:pt idx="776">
                        <c:v>0.33910091441712753</c:v>
                      </c:pt>
                      <c:pt idx="777">
                        <c:v>0.33964846958331052</c:v>
                      </c:pt>
                      <c:pt idx="778">
                        <c:v>0.34019602474949351</c:v>
                      </c:pt>
                      <c:pt idx="779">
                        <c:v>0.3407435799156765</c:v>
                      </c:pt>
                      <c:pt idx="780">
                        <c:v>0.34129113508185949</c:v>
                      </c:pt>
                      <c:pt idx="781">
                        <c:v>0.34183869024804248</c:v>
                      </c:pt>
                      <c:pt idx="782">
                        <c:v>0.34238624541422547</c:v>
                      </c:pt>
                      <c:pt idx="783">
                        <c:v>0.34293380058040845</c:v>
                      </c:pt>
                      <c:pt idx="784">
                        <c:v>0.34348135574659144</c:v>
                      </c:pt>
                      <c:pt idx="785">
                        <c:v>0.34402891091277449</c:v>
                      </c:pt>
                      <c:pt idx="786">
                        <c:v>0.34457646607895748</c:v>
                      </c:pt>
                      <c:pt idx="787">
                        <c:v>0.34512402124514047</c:v>
                      </c:pt>
                      <c:pt idx="788">
                        <c:v>0.34567157641132346</c:v>
                      </c:pt>
                      <c:pt idx="789">
                        <c:v>0.34621913157750644</c:v>
                      </c:pt>
                      <c:pt idx="790">
                        <c:v>0.34676668674368943</c:v>
                      </c:pt>
                      <c:pt idx="791">
                        <c:v>0.34731424190987242</c:v>
                      </c:pt>
                      <c:pt idx="792">
                        <c:v>0.34786179707605541</c:v>
                      </c:pt>
                      <c:pt idx="793">
                        <c:v>0.3484093522422384</c:v>
                      </c:pt>
                      <c:pt idx="794">
                        <c:v>0.34895690740842139</c:v>
                      </c:pt>
                      <c:pt idx="795">
                        <c:v>0.34950446257460438</c:v>
                      </c:pt>
                      <c:pt idx="796">
                        <c:v>0.35005201774078737</c:v>
                      </c:pt>
                      <c:pt idx="797">
                        <c:v>0.35059957290697036</c:v>
                      </c:pt>
                      <c:pt idx="798">
                        <c:v>0.35114712807315335</c:v>
                      </c:pt>
                      <c:pt idx="799">
                        <c:v>0.35169468323933634</c:v>
                      </c:pt>
                      <c:pt idx="800">
                        <c:v>0.35224223840551938</c:v>
                      </c:pt>
                      <c:pt idx="801">
                        <c:v>0.35278979357170237</c:v>
                      </c:pt>
                      <c:pt idx="802">
                        <c:v>0.35333734873788536</c:v>
                      </c:pt>
                      <c:pt idx="803">
                        <c:v>0.35388490390406835</c:v>
                      </c:pt>
                      <c:pt idx="804">
                        <c:v>0.35443245907025134</c:v>
                      </c:pt>
                      <c:pt idx="805">
                        <c:v>0.35498001423643433</c:v>
                      </c:pt>
                      <c:pt idx="806">
                        <c:v>0.35552756940261732</c:v>
                      </c:pt>
                      <c:pt idx="807">
                        <c:v>0.35607512456880031</c:v>
                      </c:pt>
                      <c:pt idx="808">
                        <c:v>0.35662267973498329</c:v>
                      </c:pt>
                      <c:pt idx="809">
                        <c:v>0.35717023490116628</c:v>
                      </c:pt>
                      <c:pt idx="810">
                        <c:v>0.35771779006734927</c:v>
                      </c:pt>
                      <c:pt idx="811">
                        <c:v>0.35826534523353226</c:v>
                      </c:pt>
                      <c:pt idx="812">
                        <c:v>0.35881290039971525</c:v>
                      </c:pt>
                      <c:pt idx="813">
                        <c:v>0.35936045556589824</c:v>
                      </c:pt>
                      <c:pt idx="814">
                        <c:v>0.35990801073208128</c:v>
                      </c:pt>
                      <c:pt idx="815">
                        <c:v>0.36045556589826427</c:v>
                      </c:pt>
                      <c:pt idx="816">
                        <c:v>0.36100312106444726</c:v>
                      </c:pt>
                      <c:pt idx="817">
                        <c:v>0.36155067623063025</c:v>
                      </c:pt>
                      <c:pt idx="818">
                        <c:v>0.36209823139681324</c:v>
                      </c:pt>
                      <c:pt idx="819">
                        <c:v>0.36264578656299623</c:v>
                      </c:pt>
                      <c:pt idx="820">
                        <c:v>0.36319334172917922</c:v>
                      </c:pt>
                      <c:pt idx="821">
                        <c:v>0.36374089689536221</c:v>
                      </c:pt>
                      <c:pt idx="822">
                        <c:v>0.3642884520615452</c:v>
                      </c:pt>
                      <c:pt idx="823">
                        <c:v>0.36483600722772819</c:v>
                      </c:pt>
                      <c:pt idx="824">
                        <c:v>0.36538356239391118</c:v>
                      </c:pt>
                      <c:pt idx="825">
                        <c:v>0.36593111756009417</c:v>
                      </c:pt>
                      <c:pt idx="826">
                        <c:v>0.36647867272627715</c:v>
                      </c:pt>
                      <c:pt idx="827">
                        <c:v>0.36702622789246014</c:v>
                      </c:pt>
                      <c:pt idx="828">
                        <c:v>0.36757378305864313</c:v>
                      </c:pt>
                      <c:pt idx="829">
                        <c:v>0.36812133822482618</c:v>
                      </c:pt>
                      <c:pt idx="830">
                        <c:v>0.36866889339100917</c:v>
                      </c:pt>
                      <c:pt idx="831">
                        <c:v>0.36921644855719216</c:v>
                      </c:pt>
                      <c:pt idx="832">
                        <c:v>0.36976400372337515</c:v>
                      </c:pt>
                      <c:pt idx="833">
                        <c:v>0.37031155888955813</c:v>
                      </c:pt>
                      <c:pt idx="834">
                        <c:v>0.37085911405574112</c:v>
                      </c:pt>
                      <c:pt idx="835">
                        <c:v>0.37140666922192411</c:v>
                      </c:pt>
                      <c:pt idx="836">
                        <c:v>0.3719542243881071</c:v>
                      </c:pt>
                      <c:pt idx="837">
                        <c:v>0.37250177955429009</c:v>
                      </c:pt>
                      <c:pt idx="838">
                        <c:v>0.37304933472047308</c:v>
                      </c:pt>
                      <c:pt idx="839">
                        <c:v>0.37359688988665607</c:v>
                      </c:pt>
                      <c:pt idx="840">
                        <c:v>0.37414444505283906</c:v>
                      </c:pt>
                      <c:pt idx="841">
                        <c:v>0.37469200021902205</c:v>
                      </c:pt>
                      <c:pt idx="842">
                        <c:v>0.37523955538520504</c:v>
                      </c:pt>
                      <c:pt idx="843">
                        <c:v>0.37578711055138803</c:v>
                      </c:pt>
                      <c:pt idx="844">
                        <c:v>0.37633466571757107</c:v>
                      </c:pt>
                      <c:pt idx="845">
                        <c:v>0.37688222088375406</c:v>
                      </c:pt>
                      <c:pt idx="846">
                        <c:v>0.37742977604993705</c:v>
                      </c:pt>
                      <c:pt idx="847">
                        <c:v>0.37797733121612004</c:v>
                      </c:pt>
                      <c:pt idx="848">
                        <c:v>0.37852488638230303</c:v>
                      </c:pt>
                      <c:pt idx="849">
                        <c:v>0.37907244154848602</c:v>
                      </c:pt>
                      <c:pt idx="850">
                        <c:v>0.37961999671466901</c:v>
                      </c:pt>
                      <c:pt idx="851">
                        <c:v>0.38016755188085199</c:v>
                      </c:pt>
                      <c:pt idx="852">
                        <c:v>0.38071510704703498</c:v>
                      </c:pt>
                      <c:pt idx="853">
                        <c:v>0.38126266221321797</c:v>
                      </c:pt>
                      <c:pt idx="854">
                        <c:v>0.38181021737940096</c:v>
                      </c:pt>
                      <c:pt idx="855">
                        <c:v>0.38235777254558395</c:v>
                      </c:pt>
                      <c:pt idx="856">
                        <c:v>0.38290532771176694</c:v>
                      </c:pt>
                      <c:pt idx="857">
                        <c:v>0.38345288287794993</c:v>
                      </c:pt>
                      <c:pt idx="858">
                        <c:v>0.38400043804413292</c:v>
                      </c:pt>
                      <c:pt idx="859">
                        <c:v>0.38454799321031596</c:v>
                      </c:pt>
                      <c:pt idx="860">
                        <c:v>0.38509554837649895</c:v>
                      </c:pt>
                      <c:pt idx="861">
                        <c:v>0.38564310354268194</c:v>
                      </c:pt>
                      <c:pt idx="862">
                        <c:v>0.38619065870886493</c:v>
                      </c:pt>
                      <c:pt idx="863">
                        <c:v>0.38673821387504792</c:v>
                      </c:pt>
                      <c:pt idx="864">
                        <c:v>0.38728576904123091</c:v>
                      </c:pt>
                      <c:pt idx="865">
                        <c:v>0.3878333242074139</c:v>
                      </c:pt>
                      <c:pt idx="866">
                        <c:v>0.38838087937359689</c:v>
                      </c:pt>
                      <c:pt idx="867">
                        <c:v>0.38892843453977988</c:v>
                      </c:pt>
                      <c:pt idx="868">
                        <c:v>0.38947598970596287</c:v>
                      </c:pt>
                      <c:pt idx="869">
                        <c:v>0.39002354487214586</c:v>
                      </c:pt>
                      <c:pt idx="870">
                        <c:v>0.39057110003832884</c:v>
                      </c:pt>
                      <c:pt idx="871">
                        <c:v>0.39111865520451183</c:v>
                      </c:pt>
                      <c:pt idx="872">
                        <c:v>0.39166621037069482</c:v>
                      </c:pt>
                      <c:pt idx="873">
                        <c:v>0.39221376553687787</c:v>
                      </c:pt>
                      <c:pt idx="874">
                        <c:v>0.39276132070306086</c:v>
                      </c:pt>
                      <c:pt idx="875">
                        <c:v>0.39330887586924385</c:v>
                      </c:pt>
                      <c:pt idx="876">
                        <c:v>0.39385643103542683</c:v>
                      </c:pt>
                      <c:pt idx="877">
                        <c:v>0.39440398620160982</c:v>
                      </c:pt>
                      <c:pt idx="878">
                        <c:v>0.39495154136779281</c:v>
                      </c:pt>
                      <c:pt idx="879">
                        <c:v>0.3954990965339758</c:v>
                      </c:pt>
                      <c:pt idx="880">
                        <c:v>0.39604665170015879</c:v>
                      </c:pt>
                      <c:pt idx="881">
                        <c:v>0.39659420686634178</c:v>
                      </c:pt>
                      <c:pt idx="882">
                        <c:v>0.39714176203252477</c:v>
                      </c:pt>
                      <c:pt idx="883">
                        <c:v>0.39768931719870776</c:v>
                      </c:pt>
                      <c:pt idx="884">
                        <c:v>0.39823687236489075</c:v>
                      </c:pt>
                      <c:pt idx="885">
                        <c:v>0.39878442753107374</c:v>
                      </c:pt>
                      <c:pt idx="886">
                        <c:v>0.39933198269725673</c:v>
                      </c:pt>
                      <c:pt idx="887">
                        <c:v>0.39987953786343972</c:v>
                      </c:pt>
                      <c:pt idx="888">
                        <c:v>0.40042709302962276</c:v>
                      </c:pt>
                      <c:pt idx="889">
                        <c:v>0.40097464819580575</c:v>
                      </c:pt>
                      <c:pt idx="890">
                        <c:v>0.40152220336198874</c:v>
                      </c:pt>
                      <c:pt idx="891">
                        <c:v>0.40206975852817173</c:v>
                      </c:pt>
                      <c:pt idx="892">
                        <c:v>0.40261731369435472</c:v>
                      </c:pt>
                      <c:pt idx="893">
                        <c:v>0.40316486886053771</c:v>
                      </c:pt>
                      <c:pt idx="894">
                        <c:v>0.4037124240267207</c:v>
                      </c:pt>
                      <c:pt idx="895">
                        <c:v>0.40425997919290368</c:v>
                      </c:pt>
                      <c:pt idx="896">
                        <c:v>0.40480753435908667</c:v>
                      </c:pt>
                      <c:pt idx="897">
                        <c:v>0.40535508952526966</c:v>
                      </c:pt>
                      <c:pt idx="898">
                        <c:v>0.40590264469145265</c:v>
                      </c:pt>
                      <c:pt idx="899">
                        <c:v>0.40645019985763564</c:v>
                      </c:pt>
                      <c:pt idx="900">
                        <c:v>0.40699775502381863</c:v>
                      </c:pt>
                      <c:pt idx="901">
                        <c:v>0.40754531019000162</c:v>
                      </c:pt>
                      <c:pt idx="902">
                        <c:v>0.40809286535618461</c:v>
                      </c:pt>
                      <c:pt idx="903">
                        <c:v>0.40864042052236765</c:v>
                      </c:pt>
                      <c:pt idx="904">
                        <c:v>0.40918797568855064</c:v>
                      </c:pt>
                      <c:pt idx="905">
                        <c:v>0.40973553085473363</c:v>
                      </c:pt>
                      <c:pt idx="906">
                        <c:v>0.41028308602091662</c:v>
                      </c:pt>
                      <c:pt idx="907">
                        <c:v>0.41083064118709961</c:v>
                      </c:pt>
                      <c:pt idx="908">
                        <c:v>0.4113781963532826</c:v>
                      </c:pt>
                      <c:pt idx="909">
                        <c:v>0.41192575151946559</c:v>
                      </c:pt>
                      <c:pt idx="910">
                        <c:v>0.41247330668564858</c:v>
                      </c:pt>
                      <c:pt idx="911">
                        <c:v>0.41302086185183157</c:v>
                      </c:pt>
                      <c:pt idx="912">
                        <c:v>0.41356841701801456</c:v>
                      </c:pt>
                      <c:pt idx="913">
                        <c:v>0.41411597218419754</c:v>
                      </c:pt>
                      <c:pt idx="914">
                        <c:v>0.41466352735038053</c:v>
                      </c:pt>
                      <c:pt idx="915">
                        <c:v>0.41521108251656352</c:v>
                      </c:pt>
                      <c:pt idx="916">
                        <c:v>0.41575863768274651</c:v>
                      </c:pt>
                      <c:pt idx="917">
                        <c:v>0.41630619284892956</c:v>
                      </c:pt>
                      <c:pt idx="918">
                        <c:v>0.41685374801511255</c:v>
                      </c:pt>
                      <c:pt idx="919">
                        <c:v>0.41740130318129554</c:v>
                      </c:pt>
                      <c:pt idx="920">
                        <c:v>0.41794885834747852</c:v>
                      </c:pt>
                      <c:pt idx="921">
                        <c:v>0.41849641351366151</c:v>
                      </c:pt>
                      <c:pt idx="922">
                        <c:v>0.4190439686798445</c:v>
                      </c:pt>
                      <c:pt idx="923">
                        <c:v>0.41959152384602749</c:v>
                      </c:pt>
                      <c:pt idx="924">
                        <c:v>0.42013907901221048</c:v>
                      </c:pt>
                      <c:pt idx="925">
                        <c:v>0.42068663417839347</c:v>
                      </c:pt>
                      <c:pt idx="926">
                        <c:v>0.42123418934457646</c:v>
                      </c:pt>
                      <c:pt idx="927">
                        <c:v>0.42178174451075945</c:v>
                      </c:pt>
                      <c:pt idx="928">
                        <c:v>0.42232929967694244</c:v>
                      </c:pt>
                      <c:pt idx="929">
                        <c:v>0.42287685484312543</c:v>
                      </c:pt>
                      <c:pt idx="930">
                        <c:v>0.42342441000930842</c:v>
                      </c:pt>
                      <c:pt idx="931">
                        <c:v>0.42397196517549141</c:v>
                      </c:pt>
                      <c:pt idx="932">
                        <c:v>0.42451952034167445</c:v>
                      </c:pt>
                      <c:pt idx="933">
                        <c:v>0.42506707550785744</c:v>
                      </c:pt>
                      <c:pt idx="934">
                        <c:v>0.42561463067404043</c:v>
                      </c:pt>
                      <c:pt idx="935">
                        <c:v>0.42616218584022342</c:v>
                      </c:pt>
                      <c:pt idx="936">
                        <c:v>0.42670974100640641</c:v>
                      </c:pt>
                      <c:pt idx="937">
                        <c:v>0.4272572961725894</c:v>
                      </c:pt>
                      <c:pt idx="938">
                        <c:v>0.42780485133877239</c:v>
                      </c:pt>
                      <c:pt idx="939">
                        <c:v>0.42835240650495537</c:v>
                      </c:pt>
                      <c:pt idx="940">
                        <c:v>0.42889996167113836</c:v>
                      </c:pt>
                      <c:pt idx="941">
                        <c:v>0.42944751683732135</c:v>
                      </c:pt>
                      <c:pt idx="942">
                        <c:v>0.42999507200350434</c:v>
                      </c:pt>
                      <c:pt idx="943">
                        <c:v>0.43054262716968733</c:v>
                      </c:pt>
                      <c:pt idx="944">
                        <c:v>0.43109018233587032</c:v>
                      </c:pt>
                      <c:pt idx="945">
                        <c:v>0.43163773750205331</c:v>
                      </c:pt>
                      <c:pt idx="946">
                        <c:v>0.4321852926682363</c:v>
                      </c:pt>
                      <c:pt idx="947">
                        <c:v>0.43273284783441934</c:v>
                      </c:pt>
                      <c:pt idx="948">
                        <c:v>0.43328040300060233</c:v>
                      </c:pt>
                      <c:pt idx="949">
                        <c:v>0.43382795816678532</c:v>
                      </c:pt>
                      <c:pt idx="950">
                        <c:v>0.43437551333296831</c:v>
                      </c:pt>
                      <c:pt idx="951">
                        <c:v>0.4349230684991513</c:v>
                      </c:pt>
                      <c:pt idx="952">
                        <c:v>0.43547062366533429</c:v>
                      </c:pt>
                      <c:pt idx="953">
                        <c:v>0.43601817883151728</c:v>
                      </c:pt>
                      <c:pt idx="954">
                        <c:v>0.43656573399770027</c:v>
                      </c:pt>
                      <c:pt idx="955">
                        <c:v>0.43711328916388326</c:v>
                      </c:pt>
                      <c:pt idx="956">
                        <c:v>0.43766084433006625</c:v>
                      </c:pt>
                      <c:pt idx="957">
                        <c:v>0.43820839949624923</c:v>
                      </c:pt>
                      <c:pt idx="958">
                        <c:v>0.43875595466243222</c:v>
                      </c:pt>
                      <c:pt idx="959">
                        <c:v>0.43930350982861521</c:v>
                      </c:pt>
                      <c:pt idx="960">
                        <c:v>0.4398510649947982</c:v>
                      </c:pt>
                      <c:pt idx="961">
                        <c:v>0.44039862016098119</c:v>
                      </c:pt>
                      <c:pt idx="962">
                        <c:v>0.44094617532716424</c:v>
                      </c:pt>
                      <c:pt idx="963">
                        <c:v>0.44149373049334723</c:v>
                      </c:pt>
                      <c:pt idx="964">
                        <c:v>0.44204128565953021</c:v>
                      </c:pt>
                      <c:pt idx="965">
                        <c:v>0.4425888408257132</c:v>
                      </c:pt>
                      <c:pt idx="966">
                        <c:v>0.44313639599189619</c:v>
                      </c:pt>
                      <c:pt idx="967">
                        <c:v>0.44368395115807918</c:v>
                      </c:pt>
                      <c:pt idx="968">
                        <c:v>0.44423150632426217</c:v>
                      </c:pt>
                      <c:pt idx="969">
                        <c:v>0.44477906149044516</c:v>
                      </c:pt>
                      <c:pt idx="970">
                        <c:v>0.44532661665662815</c:v>
                      </c:pt>
                      <c:pt idx="971">
                        <c:v>0.44587417182281114</c:v>
                      </c:pt>
                      <c:pt idx="972">
                        <c:v>0.44642172698899413</c:v>
                      </c:pt>
                      <c:pt idx="973">
                        <c:v>0.44696928215517712</c:v>
                      </c:pt>
                      <c:pt idx="974">
                        <c:v>0.44751683732136011</c:v>
                      </c:pt>
                      <c:pt idx="975">
                        <c:v>0.4480643924875431</c:v>
                      </c:pt>
                      <c:pt idx="976">
                        <c:v>0.44861194765372614</c:v>
                      </c:pt>
                      <c:pt idx="977">
                        <c:v>0.44915950281990913</c:v>
                      </c:pt>
                      <c:pt idx="978">
                        <c:v>0.44970705798609212</c:v>
                      </c:pt>
                      <c:pt idx="979">
                        <c:v>0.45025461315227511</c:v>
                      </c:pt>
                      <c:pt idx="980">
                        <c:v>0.4508021683184581</c:v>
                      </c:pt>
                      <c:pt idx="981">
                        <c:v>0.45134972348464109</c:v>
                      </c:pt>
                      <c:pt idx="982">
                        <c:v>0.45189727865082407</c:v>
                      </c:pt>
                      <c:pt idx="983">
                        <c:v>0.45244483381700706</c:v>
                      </c:pt>
                      <c:pt idx="984">
                        <c:v>0.45299238898319005</c:v>
                      </c:pt>
                      <c:pt idx="985">
                        <c:v>0.45353994414937304</c:v>
                      </c:pt>
                      <c:pt idx="986">
                        <c:v>0.45408749931555603</c:v>
                      </c:pt>
                      <c:pt idx="987">
                        <c:v>0.45463505448173902</c:v>
                      </c:pt>
                      <c:pt idx="988">
                        <c:v>0.45518260964792201</c:v>
                      </c:pt>
                      <c:pt idx="989">
                        <c:v>0.455730164814105</c:v>
                      </c:pt>
                      <c:pt idx="990">
                        <c:v>0.45627771998028799</c:v>
                      </c:pt>
                      <c:pt idx="991">
                        <c:v>0.45682527514647103</c:v>
                      </c:pt>
                      <c:pt idx="992">
                        <c:v>0.45737283031265402</c:v>
                      </c:pt>
                      <c:pt idx="993">
                        <c:v>0.45792038547883701</c:v>
                      </c:pt>
                      <c:pt idx="994">
                        <c:v>0.45846794064502</c:v>
                      </c:pt>
                      <c:pt idx="995">
                        <c:v>0.45901549581120299</c:v>
                      </c:pt>
                      <c:pt idx="996">
                        <c:v>0.45956305097738598</c:v>
                      </c:pt>
                      <c:pt idx="997">
                        <c:v>0.46011060614356897</c:v>
                      </c:pt>
                      <c:pt idx="998">
                        <c:v>0.46065816130975196</c:v>
                      </c:pt>
                      <c:pt idx="999">
                        <c:v>0.46120571647593495</c:v>
                      </c:pt>
                      <c:pt idx="1000">
                        <c:v>0.46175327164211794</c:v>
                      </c:pt>
                      <c:pt idx="1001">
                        <c:v>0.46230082680830092</c:v>
                      </c:pt>
                      <c:pt idx="1002">
                        <c:v>0.46284838197448391</c:v>
                      </c:pt>
                      <c:pt idx="1003">
                        <c:v>0.4633959371406669</c:v>
                      </c:pt>
                      <c:pt idx="1004">
                        <c:v>0.46394349230684989</c:v>
                      </c:pt>
                      <c:pt idx="1005">
                        <c:v>0.46449104747303288</c:v>
                      </c:pt>
                      <c:pt idx="1006">
                        <c:v>0.46503860263921593</c:v>
                      </c:pt>
                      <c:pt idx="1007">
                        <c:v>0.46558615780539891</c:v>
                      </c:pt>
                      <c:pt idx="1008">
                        <c:v>0.4661337129715819</c:v>
                      </c:pt>
                      <c:pt idx="1009">
                        <c:v>0.46668126813776489</c:v>
                      </c:pt>
                      <c:pt idx="1010">
                        <c:v>0.46722882330394788</c:v>
                      </c:pt>
                      <c:pt idx="1011">
                        <c:v>0.46777637847013087</c:v>
                      </c:pt>
                      <c:pt idx="1012">
                        <c:v>0.46832393363631386</c:v>
                      </c:pt>
                      <c:pt idx="1013">
                        <c:v>0.46887148880249685</c:v>
                      </c:pt>
                      <c:pt idx="1014">
                        <c:v>0.46941904396867984</c:v>
                      </c:pt>
                      <c:pt idx="1015">
                        <c:v>0.46996659913486283</c:v>
                      </c:pt>
                      <c:pt idx="1016">
                        <c:v>0.47051415430104582</c:v>
                      </c:pt>
                      <c:pt idx="1017">
                        <c:v>0.47106170946722881</c:v>
                      </c:pt>
                      <c:pt idx="1018">
                        <c:v>0.4716092646334118</c:v>
                      </c:pt>
                      <c:pt idx="1019">
                        <c:v>0.47215681979959478</c:v>
                      </c:pt>
                      <c:pt idx="1020">
                        <c:v>0.47270437496577783</c:v>
                      </c:pt>
                      <c:pt idx="1021">
                        <c:v>0.47325193013196082</c:v>
                      </c:pt>
                      <c:pt idx="1022">
                        <c:v>0.47379948529814381</c:v>
                      </c:pt>
                      <c:pt idx="1023">
                        <c:v>0.4743470404643268</c:v>
                      </c:pt>
                      <c:pt idx="1024">
                        <c:v>0.47489459563050979</c:v>
                      </c:pt>
                      <c:pt idx="1025">
                        <c:v>0.47544215079669278</c:v>
                      </c:pt>
                      <c:pt idx="1026">
                        <c:v>0.47598970596287576</c:v>
                      </c:pt>
                      <c:pt idx="1027">
                        <c:v>0.47653726112905875</c:v>
                      </c:pt>
                      <c:pt idx="1028">
                        <c:v>0.47708481629524174</c:v>
                      </c:pt>
                      <c:pt idx="1029">
                        <c:v>0.47763237146142473</c:v>
                      </c:pt>
                      <c:pt idx="1030">
                        <c:v>0.47817992662760772</c:v>
                      </c:pt>
                      <c:pt idx="1031">
                        <c:v>0.47872748179379071</c:v>
                      </c:pt>
                      <c:pt idx="1032">
                        <c:v>0.4792750369599737</c:v>
                      </c:pt>
                      <c:pt idx="1033">
                        <c:v>0.47982259212615669</c:v>
                      </c:pt>
                      <c:pt idx="1034">
                        <c:v>0.48037014729233968</c:v>
                      </c:pt>
                      <c:pt idx="1035">
                        <c:v>0.48091770245852272</c:v>
                      </c:pt>
                      <c:pt idx="1036">
                        <c:v>0.48146525762470571</c:v>
                      </c:pt>
                      <c:pt idx="1037">
                        <c:v>0.4820128127908887</c:v>
                      </c:pt>
                      <c:pt idx="1038">
                        <c:v>0.48256036795707169</c:v>
                      </c:pt>
                      <c:pt idx="1039">
                        <c:v>0.48310792312325468</c:v>
                      </c:pt>
                      <c:pt idx="1040">
                        <c:v>0.48365547828943767</c:v>
                      </c:pt>
                      <c:pt idx="1041">
                        <c:v>0.48420303345562066</c:v>
                      </c:pt>
                      <c:pt idx="1042">
                        <c:v>0.48475058862180365</c:v>
                      </c:pt>
                      <c:pt idx="1043">
                        <c:v>0.48529814378798664</c:v>
                      </c:pt>
                      <c:pt idx="1044">
                        <c:v>0.48584569895416962</c:v>
                      </c:pt>
                      <c:pt idx="1045">
                        <c:v>0.48639325412035261</c:v>
                      </c:pt>
                      <c:pt idx="1046">
                        <c:v>0.4869408092865356</c:v>
                      </c:pt>
                      <c:pt idx="1047">
                        <c:v>0.48748836445271859</c:v>
                      </c:pt>
                      <c:pt idx="1048">
                        <c:v>0.48803591961890158</c:v>
                      </c:pt>
                      <c:pt idx="1049">
                        <c:v>0.48858347478508457</c:v>
                      </c:pt>
                      <c:pt idx="1050">
                        <c:v>0.48913102995126762</c:v>
                      </c:pt>
                      <c:pt idx="1051">
                        <c:v>0.4896785851174506</c:v>
                      </c:pt>
                      <c:pt idx="1052">
                        <c:v>0.49022614028363359</c:v>
                      </c:pt>
                      <c:pt idx="1053">
                        <c:v>0.49077369544981658</c:v>
                      </c:pt>
                      <c:pt idx="1054">
                        <c:v>0.49132125061599957</c:v>
                      </c:pt>
                      <c:pt idx="1055">
                        <c:v>0.49186880578218256</c:v>
                      </c:pt>
                      <c:pt idx="1056">
                        <c:v>0.49241636094836555</c:v>
                      </c:pt>
                      <c:pt idx="1057">
                        <c:v>0.49296391611454854</c:v>
                      </c:pt>
                      <c:pt idx="1058">
                        <c:v>0.49351147128073153</c:v>
                      </c:pt>
                      <c:pt idx="1059">
                        <c:v>0.49405902644691452</c:v>
                      </c:pt>
                      <c:pt idx="1060">
                        <c:v>0.49460658161309751</c:v>
                      </c:pt>
                      <c:pt idx="1061">
                        <c:v>0.4951541367792805</c:v>
                      </c:pt>
                      <c:pt idx="1062">
                        <c:v>0.49570169194546349</c:v>
                      </c:pt>
                      <c:pt idx="1063">
                        <c:v>0.49624924711164647</c:v>
                      </c:pt>
                      <c:pt idx="1064">
                        <c:v>0.49679680227782952</c:v>
                      </c:pt>
                      <c:pt idx="1065">
                        <c:v>0.49734435744401251</c:v>
                      </c:pt>
                      <c:pt idx="1066">
                        <c:v>0.4978919126101955</c:v>
                      </c:pt>
                      <c:pt idx="1067">
                        <c:v>0.49843946777637849</c:v>
                      </c:pt>
                      <c:pt idx="1068">
                        <c:v>0.49898702294256148</c:v>
                      </c:pt>
                      <c:pt idx="1069">
                        <c:v>0.49953457810874446</c:v>
                      </c:pt>
                      <c:pt idx="1070">
                        <c:v>0.50008213327492745</c:v>
                      </c:pt>
                      <c:pt idx="1071">
                        <c:v>0.50062968844111044</c:v>
                      </c:pt>
                      <c:pt idx="1072">
                        <c:v>0.50117724360729343</c:v>
                      </c:pt>
                      <c:pt idx="1073">
                        <c:v>0.50172479877347642</c:v>
                      </c:pt>
                      <c:pt idx="1074">
                        <c:v>0.50227235393965941</c:v>
                      </c:pt>
                      <c:pt idx="1075">
                        <c:v>0.5028199091058424</c:v>
                      </c:pt>
                      <c:pt idx="1076">
                        <c:v>0.50336746427202539</c:v>
                      </c:pt>
                      <c:pt idx="1077">
                        <c:v>0.50391501943820838</c:v>
                      </c:pt>
                      <c:pt idx="1078">
                        <c:v>0.50446257460439137</c:v>
                      </c:pt>
                      <c:pt idx="1079">
                        <c:v>0.50501012977057436</c:v>
                      </c:pt>
                      <c:pt idx="1080">
                        <c:v>0.50555768493675735</c:v>
                      </c:pt>
                      <c:pt idx="1081">
                        <c:v>0.50610524010294033</c:v>
                      </c:pt>
                      <c:pt idx="1082">
                        <c:v>0.50665279526912332</c:v>
                      </c:pt>
                      <c:pt idx="1083">
                        <c:v>0.50720035043530631</c:v>
                      </c:pt>
                      <c:pt idx="1084">
                        <c:v>0.5077479056014893</c:v>
                      </c:pt>
                      <c:pt idx="1085">
                        <c:v>0.50829546076767229</c:v>
                      </c:pt>
                      <c:pt idx="1086">
                        <c:v>0.50884301593385528</c:v>
                      </c:pt>
                      <c:pt idx="1087">
                        <c:v>0.50939057110003838</c:v>
                      </c:pt>
                      <c:pt idx="1088">
                        <c:v>0.50993812626622137</c:v>
                      </c:pt>
                      <c:pt idx="1089">
                        <c:v>0.51048568143240436</c:v>
                      </c:pt>
                      <c:pt idx="1090">
                        <c:v>0.51103323659858735</c:v>
                      </c:pt>
                      <c:pt idx="1091">
                        <c:v>0.51158079176477034</c:v>
                      </c:pt>
                      <c:pt idx="1092">
                        <c:v>0.51212834693095333</c:v>
                      </c:pt>
                      <c:pt idx="1093">
                        <c:v>0.51267590209713632</c:v>
                      </c:pt>
                      <c:pt idx="1094">
                        <c:v>0.5132234572633193</c:v>
                      </c:pt>
                      <c:pt idx="1095">
                        <c:v>0.51377101242950229</c:v>
                      </c:pt>
                      <c:pt idx="1096">
                        <c:v>0.51431856759568528</c:v>
                      </c:pt>
                      <c:pt idx="1097">
                        <c:v>0.51486612276186827</c:v>
                      </c:pt>
                      <c:pt idx="1098">
                        <c:v>0.51541367792805126</c:v>
                      </c:pt>
                      <c:pt idx="1099">
                        <c:v>0.51596123309423425</c:v>
                      </c:pt>
                      <c:pt idx="1100">
                        <c:v>0.51650878826041724</c:v>
                      </c:pt>
                      <c:pt idx="1101">
                        <c:v>0.51705634342660023</c:v>
                      </c:pt>
                      <c:pt idx="1102">
                        <c:v>0.51760389859278322</c:v>
                      </c:pt>
                      <c:pt idx="1103">
                        <c:v>0.51815145375896621</c:v>
                      </c:pt>
                      <c:pt idx="1104">
                        <c:v>0.5186990089251492</c:v>
                      </c:pt>
                      <c:pt idx="1105">
                        <c:v>0.51924656409133219</c:v>
                      </c:pt>
                      <c:pt idx="1106">
                        <c:v>0.51979411925751517</c:v>
                      </c:pt>
                      <c:pt idx="1107">
                        <c:v>0.52034167442369816</c:v>
                      </c:pt>
                      <c:pt idx="1108">
                        <c:v>0.52088922958988115</c:v>
                      </c:pt>
                      <c:pt idx="1109">
                        <c:v>0.52143678475606414</c:v>
                      </c:pt>
                      <c:pt idx="1110">
                        <c:v>0.52198433992224713</c:v>
                      </c:pt>
                      <c:pt idx="1111">
                        <c:v>0.52253189508843012</c:v>
                      </c:pt>
                      <c:pt idx="1112">
                        <c:v>0.52307945025461311</c:v>
                      </c:pt>
                      <c:pt idx="1113">
                        <c:v>0.5236270054207961</c:v>
                      </c:pt>
                      <c:pt idx="1114">
                        <c:v>0.52417456058697909</c:v>
                      </c:pt>
                      <c:pt idx="1115">
                        <c:v>0.52472211575316208</c:v>
                      </c:pt>
                      <c:pt idx="1116">
                        <c:v>0.52526967091934518</c:v>
                      </c:pt>
                      <c:pt idx="1117">
                        <c:v>0.52581722608552817</c:v>
                      </c:pt>
                      <c:pt idx="1118">
                        <c:v>0.52636478125171116</c:v>
                      </c:pt>
                      <c:pt idx="1119">
                        <c:v>0.52691233641789414</c:v>
                      </c:pt>
                      <c:pt idx="1120">
                        <c:v>0.52745989158407713</c:v>
                      </c:pt>
                      <c:pt idx="1121">
                        <c:v>0.52800744675026012</c:v>
                      </c:pt>
                      <c:pt idx="1122">
                        <c:v>0.52855500191644311</c:v>
                      </c:pt>
                      <c:pt idx="1123">
                        <c:v>0.5291025570826261</c:v>
                      </c:pt>
                      <c:pt idx="1124">
                        <c:v>0.52965011224880909</c:v>
                      </c:pt>
                      <c:pt idx="1125">
                        <c:v>0.53019766741499208</c:v>
                      </c:pt>
                      <c:pt idx="1126">
                        <c:v>0.53074522258117507</c:v>
                      </c:pt>
                      <c:pt idx="1127">
                        <c:v>0.53129277774735806</c:v>
                      </c:pt>
                      <c:pt idx="1128">
                        <c:v>0.53184033291354105</c:v>
                      </c:pt>
                      <c:pt idx="1129">
                        <c:v>0.53238788807972404</c:v>
                      </c:pt>
                      <c:pt idx="1130">
                        <c:v>0.53293544324590703</c:v>
                      </c:pt>
                      <c:pt idx="1131">
                        <c:v>0.53348299841209001</c:v>
                      </c:pt>
                      <c:pt idx="1132">
                        <c:v>0.534030553578273</c:v>
                      </c:pt>
                      <c:pt idx="1133">
                        <c:v>0.53457810874445599</c:v>
                      </c:pt>
                      <c:pt idx="1134">
                        <c:v>0.53512566391063898</c:v>
                      </c:pt>
                      <c:pt idx="1135">
                        <c:v>0.53567321907682197</c:v>
                      </c:pt>
                      <c:pt idx="1136">
                        <c:v>0.53622077424300496</c:v>
                      </c:pt>
                      <c:pt idx="1137">
                        <c:v>0.53676832940918795</c:v>
                      </c:pt>
                      <c:pt idx="1138">
                        <c:v>0.53731588457537094</c:v>
                      </c:pt>
                      <c:pt idx="1139">
                        <c:v>0.53786343974155393</c:v>
                      </c:pt>
                      <c:pt idx="1140">
                        <c:v>0.53841099490773692</c:v>
                      </c:pt>
                      <c:pt idx="1141">
                        <c:v>0.53895855007391991</c:v>
                      </c:pt>
                      <c:pt idx="1142">
                        <c:v>0.5395061052401029</c:v>
                      </c:pt>
                      <c:pt idx="1143">
                        <c:v>0.54005366040628588</c:v>
                      </c:pt>
                      <c:pt idx="1144">
                        <c:v>0.54060121557246887</c:v>
                      </c:pt>
                      <c:pt idx="1145">
                        <c:v>0.54114877073865197</c:v>
                      </c:pt>
                      <c:pt idx="1146">
                        <c:v>0.54169632590483496</c:v>
                      </c:pt>
                      <c:pt idx="1147">
                        <c:v>0.54224388107101795</c:v>
                      </c:pt>
                      <c:pt idx="1148">
                        <c:v>0.54279143623720094</c:v>
                      </c:pt>
                      <c:pt idx="1149">
                        <c:v>0.54333899140338393</c:v>
                      </c:pt>
                      <c:pt idx="1150">
                        <c:v>0.54388654656956692</c:v>
                      </c:pt>
                      <c:pt idx="1151">
                        <c:v>0.54443410173574991</c:v>
                      </c:pt>
                      <c:pt idx="1152">
                        <c:v>0.5449816569019329</c:v>
                      </c:pt>
                      <c:pt idx="1153">
                        <c:v>0.54552921206811589</c:v>
                      </c:pt>
                      <c:pt idx="1154">
                        <c:v>0.54607676723429888</c:v>
                      </c:pt>
                      <c:pt idx="1155">
                        <c:v>0.54662432240048187</c:v>
                      </c:pt>
                      <c:pt idx="1156">
                        <c:v>0.54717187756666485</c:v>
                      </c:pt>
                      <c:pt idx="1157">
                        <c:v>0.54771943273284784</c:v>
                      </c:pt>
                      <c:pt idx="1158">
                        <c:v>0.54826698789903083</c:v>
                      </c:pt>
                      <c:pt idx="1159">
                        <c:v>0.54881454306521382</c:v>
                      </c:pt>
                      <c:pt idx="1160">
                        <c:v>0.54936209823139681</c:v>
                      </c:pt>
                      <c:pt idx="1161">
                        <c:v>0.5499096533975798</c:v>
                      </c:pt>
                      <c:pt idx="1162">
                        <c:v>0.55045720856376279</c:v>
                      </c:pt>
                      <c:pt idx="1163">
                        <c:v>0.55100476372994578</c:v>
                      </c:pt>
                      <c:pt idx="1164">
                        <c:v>0.55155231889612877</c:v>
                      </c:pt>
                      <c:pt idx="1165">
                        <c:v>0.55209987406231176</c:v>
                      </c:pt>
                      <c:pt idx="1166">
                        <c:v>0.55264742922849475</c:v>
                      </c:pt>
                      <c:pt idx="1167">
                        <c:v>0.55319498439467774</c:v>
                      </c:pt>
                      <c:pt idx="1168">
                        <c:v>0.55374253956086072</c:v>
                      </c:pt>
                      <c:pt idx="1169">
                        <c:v>0.55429009472704371</c:v>
                      </c:pt>
                      <c:pt idx="1170">
                        <c:v>0.5548376498932267</c:v>
                      </c:pt>
                      <c:pt idx="1171">
                        <c:v>0.55538520505940969</c:v>
                      </c:pt>
                      <c:pt idx="1172">
                        <c:v>0.55593276022559268</c:v>
                      </c:pt>
                      <c:pt idx="1173">
                        <c:v>0.55648031539177567</c:v>
                      </c:pt>
                      <c:pt idx="1174">
                        <c:v>0.55702787055795866</c:v>
                      </c:pt>
                      <c:pt idx="1175">
                        <c:v>0.55757542572414176</c:v>
                      </c:pt>
                      <c:pt idx="1176">
                        <c:v>0.55812298089032475</c:v>
                      </c:pt>
                      <c:pt idx="1177">
                        <c:v>0.55867053605650774</c:v>
                      </c:pt>
                      <c:pt idx="1178">
                        <c:v>0.55921809122269073</c:v>
                      </c:pt>
                      <c:pt idx="1179">
                        <c:v>0.55976564638887372</c:v>
                      </c:pt>
                      <c:pt idx="1180">
                        <c:v>0.56031320155505671</c:v>
                      </c:pt>
                      <c:pt idx="1181">
                        <c:v>0.56086075672123969</c:v>
                      </c:pt>
                      <c:pt idx="1182">
                        <c:v>0.56140831188742268</c:v>
                      </c:pt>
                      <c:pt idx="1183">
                        <c:v>0.56195586705360567</c:v>
                      </c:pt>
                      <c:pt idx="1184">
                        <c:v>0.56250342221978866</c:v>
                      </c:pt>
                      <c:pt idx="1185">
                        <c:v>0.56305097738597165</c:v>
                      </c:pt>
                      <c:pt idx="1186">
                        <c:v>0.56359853255215464</c:v>
                      </c:pt>
                      <c:pt idx="1187">
                        <c:v>0.56414608771833763</c:v>
                      </c:pt>
                      <c:pt idx="1188">
                        <c:v>0.56469364288452062</c:v>
                      </c:pt>
                      <c:pt idx="1189">
                        <c:v>0.56524119805070361</c:v>
                      </c:pt>
                      <c:pt idx="1190">
                        <c:v>0.5657887532168866</c:v>
                      </c:pt>
                      <c:pt idx="1191">
                        <c:v>0.56633630838306959</c:v>
                      </c:pt>
                      <c:pt idx="1192">
                        <c:v>0.56688386354925258</c:v>
                      </c:pt>
                      <c:pt idx="1193">
                        <c:v>0.56743141871543556</c:v>
                      </c:pt>
                      <c:pt idx="1194">
                        <c:v>0.56797897388161855</c:v>
                      </c:pt>
                      <c:pt idx="1195">
                        <c:v>0.56852652904780154</c:v>
                      </c:pt>
                      <c:pt idx="1196">
                        <c:v>0.56907408421398453</c:v>
                      </c:pt>
                      <c:pt idx="1197">
                        <c:v>0.56962163938016752</c:v>
                      </c:pt>
                      <c:pt idx="1198">
                        <c:v>0.57016919454635051</c:v>
                      </c:pt>
                      <c:pt idx="1199">
                        <c:v>0.5707167497125335</c:v>
                      </c:pt>
                      <c:pt idx="1200">
                        <c:v>0.57126430487871649</c:v>
                      </c:pt>
                      <c:pt idx="1201">
                        <c:v>0.57181186004489948</c:v>
                      </c:pt>
                      <c:pt idx="1202">
                        <c:v>0.57235941521108247</c:v>
                      </c:pt>
                      <c:pt idx="1203">
                        <c:v>0.57290697037726546</c:v>
                      </c:pt>
                      <c:pt idx="1204">
                        <c:v>0.57345452554344856</c:v>
                      </c:pt>
                      <c:pt idx="1205">
                        <c:v>0.57400208070963155</c:v>
                      </c:pt>
                      <c:pt idx="1206">
                        <c:v>0.57454963587581453</c:v>
                      </c:pt>
                      <c:pt idx="1207">
                        <c:v>0.57509719104199752</c:v>
                      </c:pt>
                      <c:pt idx="1208">
                        <c:v>0.57564474620818051</c:v>
                      </c:pt>
                      <c:pt idx="1209">
                        <c:v>0.5761923013743635</c:v>
                      </c:pt>
                      <c:pt idx="1210">
                        <c:v>0.57673985654054649</c:v>
                      </c:pt>
                      <c:pt idx="1211">
                        <c:v>0.57728741170672948</c:v>
                      </c:pt>
                      <c:pt idx="1212">
                        <c:v>0.57783496687291247</c:v>
                      </c:pt>
                      <c:pt idx="1213">
                        <c:v>0.57838252203909546</c:v>
                      </c:pt>
                      <c:pt idx="1214">
                        <c:v>0.57893007720527845</c:v>
                      </c:pt>
                      <c:pt idx="1215">
                        <c:v>0.57947763237146144</c:v>
                      </c:pt>
                      <c:pt idx="1216">
                        <c:v>0.58002518753764443</c:v>
                      </c:pt>
                      <c:pt idx="1217">
                        <c:v>0.58057274270382742</c:v>
                      </c:pt>
                      <c:pt idx="1218">
                        <c:v>0.5811202978700104</c:v>
                      </c:pt>
                      <c:pt idx="1219">
                        <c:v>0.58166785303619339</c:v>
                      </c:pt>
                      <c:pt idx="1220">
                        <c:v>0.58221540820237638</c:v>
                      </c:pt>
                      <c:pt idx="1221">
                        <c:v>0.58276296336855937</c:v>
                      </c:pt>
                      <c:pt idx="1222">
                        <c:v>0.58331051853474236</c:v>
                      </c:pt>
                      <c:pt idx="1223">
                        <c:v>0.58385807370092535</c:v>
                      </c:pt>
                      <c:pt idx="1224">
                        <c:v>0.58440562886710834</c:v>
                      </c:pt>
                      <c:pt idx="1225">
                        <c:v>0.58495318403329133</c:v>
                      </c:pt>
                      <c:pt idx="1226">
                        <c:v>0.58550073919947432</c:v>
                      </c:pt>
                      <c:pt idx="1227">
                        <c:v>0.58604829436565731</c:v>
                      </c:pt>
                      <c:pt idx="1228">
                        <c:v>0.5865958495318403</c:v>
                      </c:pt>
                      <c:pt idx="1229">
                        <c:v>0.58714340469802329</c:v>
                      </c:pt>
                      <c:pt idx="1230">
                        <c:v>0.58769095986420627</c:v>
                      </c:pt>
                      <c:pt idx="1231">
                        <c:v>0.58823851503038926</c:v>
                      </c:pt>
                      <c:pt idx="1232">
                        <c:v>0.58878607019657225</c:v>
                      </c:pt>
                      <c:pt idx="1233">
                        <c:v>0.58933362536275524</c:v>
                      </c:pt>
                      <c:pt idx="1234">
                        <c:v>0.58988118052893834</c:v>
                      </c:pt>
                      <c:pt idx="1235">
                        <c:v>0.59042873569512133</c:v>
                      </c:pt>
                      <c:pt idx="1236">
                        <c:v>0.59097629086130432</c:v>
                      </c:pt>
                      <c:pt idx="1237">
                        <c:v>0.59152384602748731</c:v>
                      </c:pt>
                      <c:pt idx="1238">
                        <c:v>0.5920714011936703</c:v>
                      </c:pt>
                      <c:pt idx="1239">
                        <c:v>0.59261895635985329</c:v>
                      </c:pt>
                      <c:pt idx="1240">
                        <c:v>0.59316651152603628</c:v>
                      </c:pt>
                      <c:pt idx="1241">
                        <c:v>0.59371406669221927</c:v>
                      </c:pt>
                      <c:pt idx="1242">
                        <c:v>0.59426162185840226</c:v>
                      </c:pt>
                      <c:pt idx="1243">
                        <c:v>0.59480917702458524</c:v>
                      </c:pt>
                      <c:pt idx="1244">
                        <c:v>0.59535673219076823</c:v>
                      </c:pt>
                      <c:pt idx="1245">
                        <c:v>0.59590428735695122</c:v>
                      </c:pt>
                      <c:pt idx="1246">
                        <c:v>0.59645184252313421</c:v>
                      </c:pt>
                      <c:pt idx="1247">
                        <c:v>0.5969993976893172</c:v>
                      </c:pt>
                      <c:pt idx="1248">
                        <c:v>0.59754695285550019</c:v>
                      </c:pt>
                      <c:pt idx="1249">
                        <c:v>0.59809450802168318</c:v>
                      </c:pt>
                      <c:pt idx="1250">
                        <c:v>0.59864206318786617</c:v>
                      </c:pt>
                      <c:pt idx="1251">
                        <c:v>0.59918961835404916</c:v>
                      </c:pt>
                      <c:pt idx="1252">
                        <c:v>0.59973717352023215</c:v>
                      </c:pt>
                      <c:pt idx="1253">
                        <c:v>0.60028472868641514</c:v>
                      </c:pt>
                      <c:pt idx="1254">
                        <c:v>0.60083228385259813</c:v>
                      </c:pt>
                      <c:pt idx="1255">
                        <c:v>0.60137983901878111</c:v>
                      </c:pt>
                      <c:pt idx="1256">
                        <c:v>0.6019273941849641</c:v>
                      </c:pt>
                      <c:pt idx="1257">
                        <c:v>0.60247494935114709</c:v>
                      </c:pt>
                      <c:pt idx="1258">
                        <c:v>0.60302250451733008</c:v>
                      </c:pt>
                      <c:pt idx="1259">
                        <c:v>0.60357005968351307</c:v>
                      </c:pt>
                      <c:pt idx="1260">
                        <c:v>0.60411761484969606</c:v>
                      </c:pt>
                      <c:pt idx="1261">
                        <c:v>0.60466517001587905</c:v>
                      </c:pt>
                      <c:pt idx="1262">
                        <c:v>0.60521272518206204</c:v>
                      </c:pt>
                      <c:pt idx="1263">
                        <c:v>0.60576028034824514</c:v>
                      </c:pt>
                      <c:pt idx="1264">
                        <c:v>0.60630783551442813</c:v>
                      </c:pt>
                      <c:pt idx="1265">
                        <c:v>0.60685539068061112</c:v>
                      </c:pt>
                      <c:pt idx="1266">
                        <c:v>0.60740294584679411</c:v>
                      </c:pt>
                      <c:pt idx="1267">
                        <c:v>0.6079505010129771</c:v>
                      </c:pt>
                      <c:pt idx="1268">
                        <c:v>0.60849805617916009</c:v>
                      </c:pt>
                      <c:pt idx="1269">
                        <c:v>0.60904561134534307</c:v>
                      </c:pt>
                      <c:pt idx="1270">
                        <c:v>0.60959316651152606</c:v>
                      </c:pt>
                      <c:pt idx="1271">
                        <c:v>0.61014072167770905</c:v>
                      </c:pt>
                      <c:pt idx="1272">
                        <c:v>0.61068827684389204</c:v>
                      </c:pt>
                      <c:pt idx="1273">
                        <c:v>0.61123583201007503</c:v>
                      </c:pt>
                      <c:pt idx="1274">
                        <c:v>0.61178338717625802</c:v>
                      </c:pt>
                      <c:pt idx="1275">
                        <c:v>0.61233094234244101</c:v>
                      </c:pt>
                      <c:pt idx="1276">
                        <c:v>0.612878497508624</c:v>
                      </c:pt>
                      <c:pt idx="1277">
                        <c:v>0.61342605267480699</c:v>
                      </c:pt>
                      <c:pt idx="1278">
                        <c:v>0.61397360784098998</c:v>
                      </c:pt>
                      <c:pt idx="1279">
                        <c:v>0.61452116300717297</c:v>
                      </c:pt>
                      <c:pt idx="1280">
                        <c:v>0.61506871817335595</c:v>
                      </c:pt>
                      <c:pt idx="1281">
                        <c:v>0.61561627333953894</c:v>
                      </c:pt>
                      <c:pt idx="1282">
                        <c:v>0.61616382850572193</c:v>
                      </c:pt>
                      <c:pt idx="1283">
                        <c:v>0.61671138367190492</c:v>
                      </c:pt>
                      <c:pt idx="1284">
                        <c:v>0.61725893883808791</c:v>
                      </c:pt>
                      <c:pt idx="1285">
                        <c:v>0.6178064940042709</c:v>
                      </c:pt>
                      <c:pt idx="1286">
                        <c:v>0.61835404917045389</c:v>
                      </c:pt>
                      <c:pt idx="1287">
                        <c:v>0.61890160433663688</c:v>
                      </c:pt>
                      <c:pt idx="1288">
                        <c:v>0.61944915950281987</c:v>
                      </c:pt>
                      <c:pt idx="1289">
                        <c:v>0.61999671466900286</c:v>
                      </c:pt>
                      <c:pt idx="1290">
                        <c:v>0.62054426983518585</c:v>
                      </c:pt>
                      <c:pt idx="1291">
                        <c:v>0.62109182500136884</c:v>
                      </c:pt>
                      <c:pt idx="1292">
                        <c:v>0.62163938016755194</c:v>
                      </c:pt>
                      <c:pt idx="1293">
                        <c:v>0.62218693533373493</c:v>
                      </c:pt>
                      <c:pt idx="1294">
                        <c:v>0.62273449049991791</c:v>
                      </c:pt>
                      <c:pt idx="1295">
                        <c:v>0.6232820456661009</c:v>
                      </c:pt>
                      <c:pt idx="1296">
                        <c:v>0.62382960083228389</c:v>
                      </c:pt>
                      <c:pt idx="1297">
                        <c:v>0.62437715599846688</c:v>
                      </c:pt>
                      <c:pt idx="1298">
                        <c:v>0.62492471116464987</c:v>
                      </c:pt>
                      <c:pt idx="1299">
                        <c:v>0.62547226633083286</c:v>
                      </c:pt>
                      <c:pt idx="1300">
                        <c:v>0.62601982149701585</c:v>
                      </c:pt>
                      <c:pt idx="1301">
                        <c:v>0.62656737666319884</c:v>
                      </c:pt>
                      <c:pt idx="1302">
                        <c:v>0.62711493182938183</c:v>
                      </c:pt>
                      <c:pt idx="1303">
                        <c:v>0.62766248699556482</c:v>
                      </c:pt>
                      <c:pt idx="1304">
                        <c:v>0.62821004216174781</c:v>
                      </c:pt>
                      <c:pt idx="1305">
                        <c:v>0.6287575973279308</c:v>
                      </c:pt>
                      <c:pt idx="1306">
                        <c:v>0.62930515249411378</c:v>
                      </c:pt>
                      <c:pt idx="1307">
                        <c:v>0.62985270766029677</c:v>
                      </c:pt>
                      <c:pt idx="1308">
                        <c:v>0.63040026282647976</c:v>
                      </c:pt>
                      <c:pt idx="1309">
                        <c:v>0.63094781799266275</c:v>
                      </c:pt>
                      <c:pt idx="1310">
                        <c:v>0.63149537315884574</c:v>
                      </c:pt>
                      <c:pt idx="1311">
                        <c:v>0.63204292832502873</c:v>
                      </c:pt>
                      <c:pt idx="1312">
                        <c:v>0.63259048349121172</c:v>
                      </c:pt>
                      <c:pt idx="1313">
                        <c:v>0.63313803865739471</c:v>
                      </c:pt>
                      <c:pt idx="1314">
                        <c:v>0.6336855938235777</c:v>
                      </c:pt>
                      <c:pt idx="1315">
                        <c:v>0.63423314898976069</c:v>
                      </c:pt>
                      <c:pt idx="1316">
                        <c:v>0.63478070415594368</c:v>
                      </c:pt>
                      <c:pt idx="1317">
                        <c:v>0.63532825932212666</c:v>
                      </c:pt>
                      <c:pt idx="1318">
                        <c:v>0.63587581448830965</c:v>
                      </c:pt>
                      <c:pt idx="1319">
                        <c:v>0.63642336965449264</c:v>
                      </c:pt>
                      <c:pt idx="1320">
                        <c:v>0.63697092482067563</c:v>
                      </c:pt>
                      <c:pt idx="1321">
                        <c:v>0.63751847998685862</c:v>
                      </c:pt>
                      <c:pt idx="1322">
                        <c:v>0.63806603515304172</c:v>
                      </c:pt>
                      <c:pt idx="1323">
                        <c:v>0.63861359031922471</c:v>
                      </c:pt>
                      <c:pt idx="1324">
                        <c:v>0.6391611454854077</c:v>
                      </c:pt>
                      <c:pt idx="1325">
                        <c:v>0.63970870065159069</c:v>
                      </c:pt>
                      <c:pt idx="1326">
                        <c:v>0.64025625581777368</c:v>
                      </c:pt>
                      <c:pt idx="1327">
                        <c:v>0.64080381098395667</c:v>
                      </c:pt>
                      <c:pt idx="1328">
                        <c:v>0.64135136615013966</c:v>
                      </c:pt>
                      <c:pt idx="1329">
                        <c:v>0.64189892131632265</c:v>
                      </c:pt>
                      <c:pt idx="1330">
                        <c:v>0.64244647648250564</c:v>
                      </c:pt>
                      <c:pt idx="1331">
                        <c:v>0.64299403164868862</c:v>
                      </c:pt>
                      <c:pt idx="1332">
                        <c:v>0.64354158681487161</c:v>
                      </c:pt>
                      <c:pt idx="1333">
                        <c:v>0.6440891419810546</c:v>
                      </c:pt>
                      <c:pt idx="1334">
                        <c:v>0.64463669714723759</c:v>
                      </c:pt>
                      <c:pt idx="1335">
                        <c:v>0.64518425231342058</c:v>
                      </c:pt>
                      <c:pt idx="1336">
                        <c:v>0.64573180747960357</c:v>
                      </c:pt>
                      <c:pt idx="1337">
                        <c:v>0.64627936264578656</c:v>
                      </c:pt>
                      <c:pt idx="1338">
                        <c:v>0.64682691781196955</c:v>
                      </c:pt>
                      <c:pt idx="1339">
                        <c:v>0.64737447297815254</c:v>
                      </c:pt>
                      <c:pt idx="1340">
                        <c:v>0.64792202814433553</c:v>
                      </c:pt>
                      <c:pt idx="1341">
                        <c:v>0.64846958331051852</c:v>
                      </c:pt>
                      <c:pt idx="1342">
                        <c:v>0.64901713847670151</c:v>
                      </c:pt>
                      <c:pt idx="1343">
                        <c:v>0.64956469364288449</c:v>
                      </c:pt>
                      <c:pt idx="1344">
                        <c:v>0.65011224880906748</c:v>
                      </c:pt>
                      <c:pt idx="1345">
                        <c:v>0.65065980397525047</c:v>
                      </c:pt>
                      <c:pt idx="1346">
                        <c:v>0.65120735914143346</c:v>
                      </c:pt>
                      <c:pt idx="1347">
                        <c:v>0.65175491430761645</c:v>
                      </c:pt>
                      <c:pt idx="1348">
                        <c:v>0.65230246947379944</c:v>
                      </c:pt>
                      <c:pt idx="1349">
                        <c:v>0.65285002463998243</c:v>
                      </c:pt>
                      <c:pt idx="1350">
                        <c:v>0.65339757980616542</c:v>
                      </c:pt>
                      <c:pt idx="1351">
                        <c:v>0.65394513497234852</c:v>
                      </c:pt>
                      <c:pt idx="1352">
                        <c:v>0.65449269013853151</c:v>
                      </c:pt>
                      <c:pt idx="1353">
                        <c:v>0.6550402453047145</c:v>
                      </c:pt>
                      <c:pt idx="1354">
                        <c:v>0.65558780047089749</c:v>
                      </c:pt>
                      <c:pt idx="1355">
                        <c:v>0.65613535563708048</c:v>
                      </c:pt>
                      <c:pt idx="1356">
                        <c:v>0.65668291080326346</c:v>
                      </c:pt>
                      <c:pt idx="1357">
                        <c:v>0.65723046596944645</c:v>
                      </c:pt>
                      <c:pt idx="1358">
                        <c:v>0.65777802113562944</c:v>
                      </c:pt>
                      <c:pt idx="1359">
                        <c:v>0.65832557630181243</c:v>
                      </c:pt>
                      <c:pt idx="1360">
                        <c:v>0.65887313146799542</c:v>
                      </c:pt>
                      <c:pt idx="1361">
                        <c:v>0.65942068663417841</c:v>
                      </c:pt>
                      <c:pt idx="1362">
                        <c:v>0.6599682418003614</c:v>
                      </c:pt>
                      <c:pt idx="1363">
                        <c:v>0.66051579696654439</c:v>
                      </c:pt>
                      <c:pt idx="1364">
                        <c:v>0.66106335213272738</c:v>
                      </c:pt>
                      <c:pt idx="1365">
                        <c:v>0.66161090729891037</c:v>
                      </c:pt>
                      <c:pt idx="1366">
                        <c:v>0.66215846246509336</c:v>
                      </c:pt>
                      <c:pt idx="1367">
                        <c:v>0.66270601763127635</c:v>
                      </c:pt>
                      <c:pt idx="1368">
                        <c:v>0.66325357279745933</c:v>
                      </c:pt>
                      <c:pt idx="1369">
                        <c:v>0.66380112796364232</c:v>
                      </c:pt>
                      <c:pt idx="1370">
                        <c:v>0.66434868312982531</c:v>
                      </c:pt>
                      <c:pt idx="1371">
                        <c:v>0.6648962382960083</c:v>
                      </c:pt>
                      <c:pt idx="1372">
                        <c:v>0.66544379346219129</c:v>
                      </c:pt>
                      <c:pt idx="1373">
                        <c:v>0.66599134862837428</c:v>
                      </c:pt>
                      <c:pt idx="1374">
                        <c:v>0.66653890379455727</c:v>
                      </c:pt>
                      <c:pt idx="1375">
                        <c:v>0.66708645896074026</c:v>
                      </c:pt>
                      <c:pt idx="1376">
                        <c:v>0.66763401412692325</c:v>
                      </c:pt>
                      <c:pt idx="1377">
                        <c:v>0.66818156929310624</c:v>
                      </c:pt>
                      <c:pt idx="1378">
                        <c:v>0.66872912445928923</c:v>
                      </c:pt>
                      <c:pt idx="1379">
                        <c:v>0.66927667962547222</c:v>
                      </c:pt>
                      <c:pt idx="1380">
                        <c:v>0.6698242347916552</c:v>
                      </c:pt>
                      <c:pt idx="1381">
                        <c:v>0.6703717899578383</c:v>
                      </c:pt>
                      <c:pt idx="1382">
                        <c:v>0.67091934512402129</c:v>
                      </c:pt>
                      <c:pt idx="1383">
                        <c:v>0.67146690029020428</c:v>
                      </c:pt>
                      <c:pt idx="1384">
                        <c:v>0.67201445545638727</c:v>
                      </c:pt>
                      <c:pt idx="1385">
                        <c:v>0.67256201062257026</c:v>
                      </c:pt>
                      <c:pt idx="1386">
                        <c:v>0.67310956578875325</c:v>
                      </c:pt>
                      <c:pt idx="1387">
                        <c:v>0.67365712095493624</c:v>
                      </c:pt>
                      <c:pt idx="1388">
                        <c:v>0.67420467612111923</c:v>
                      </c:pt>
                      <c:pt idx="1389">
                        <c:v>0.67475223128730222</c:v>
                      </c:pt>
                      <c:pt idx="1390">
                        <c:v>0.67529978645348521</c:v>
                      </c:pt>
                      <c:pt idx="1391">
                        <c:v>0.6758473416196682</c:v>
                      </c:pt>
                      <c:pt idx="1392">
                        <c:v>0.67639489678585119</c:v>
                      </c:pt>
                      <c:pt idx="1393">
                        <c:v>0.67694245195203417</c:v>
                      </c:pt>
                      <c:pt idx="1394">
                        <c:v>0.67749000711821716</c:v>
                      </c:pt>
                      <c:pt idx="1395">
                        <c:v>0.67803756228440015</c:v>
                      </c:pt>
                      <c:pt idx="1396">
                        <c:v>0.67858511745058314</c:v>
                      </c:pt>
                      <c:pt idx="1397">
                        <c:v>0.67913267261676613</c:v>
                      </c:pt>
                      <c:pt idx="1398">
                        <c:v>0.67968022778294912</c:v>
                      </c:pt>
                      <c:pt idx="1399">
                        <c:v>0.68022778294913211</c:v>
                      </c:pt>
                      <c:pt idx="1400">
                        <c:v>0.6807753381153151</c:v>
                      </c:pt>
                      <c:pt idx="1401">
                        <c:v>0.68132289328149809</c:v>
                      </c:pt>
                      <c:pt idx="1402">
                        <c:v>0.68187044844768108</c:v>
                      </c:pt>
                      <c:pt idx="1403">
                        <c:v>0.68241800361386407</c:v>
                      </c:pt>
                      <c:pt idx="1404">
                        <c:v>0.68296555878004706</c:v>
                      </c:pt>
                      <c:pt idx="1405">
                        <c:v>0.68351311394623004</c:v>
                      </c:pt>
                      <c:pt idx="1406">
                        <c:v>0.68406066911241303</c:v>
                      </c:pt>
                      <c:pt idx="1407">
                        <c:v>0.68460822427859602</c:v>
                      </c:pt>
                      <c:pt idx="1408">
                        <c:v>0.68515577944477901</c:v>
                      </c:pt>
                      <c:pt idx="1409">
                        <c:v>0.685703334610962</c:v>
                      </c:pt>
                      <c:pt idx="1410">
                        <c:v>0.6862508897771451</c:v>
                      </c:pt>
                      <c:pt idx="1411">
                        <c:v>0.68679844494332809</c:v>
                      </c:pt>
                      <c:pt idx="1412">
                        <c:v>0.68734600010951108</c:v>
                      </c:pt>
                      <c:pt idx="1413">
                        <c:v>0.68789355527569407</c:v>
                      </c:pt>
                      <c:pt idx="1414">
                        <c:v>0.68844111044187706</c:v>
                      </c:pt>
                      <c:pt idx="1415">
                        <c:v>0.68898866560806005</c:v>
                      </c:pt>
                      <c:pt idx="1416">
                        <c:v>0.68953622077424304</c:v>
                      </c:pt>
                      <c:pt idx="1417">
                        <c:v>0.69008377594042603</c:v>
                      </c:pt>
                      <c:pt idx="1418">
                        <c:v>0.69063133110660901</c:v>
                      </c:pt>
                      <c:pt idx="1419">
                        <c:v>0.691178886272792</c:v>
                      </c:pt>
                      <c:pt idx="1420">
                        <c:v>0.69172644143897499</c:v>
                      </c:pt>
                      <c:pt idx="1421">
                        <c:v>0.69227399660515798</c:v>
                      </c:pt>
                      <c:pt idx="1422">
                        <c:v>0.69282155177134097</c:v>
                      </c:pt>
                      <c:pt idx="1423">
                        <c:v>0.69336910693752396</c:v>
                      </c:pt>
                      <c:pt idx="1424">
                        <c:v>0.69391666210370695</c:v>
                      </c:pt>
                      <c:pt idx="1425">
                        <c:v>0.69446421726988994</c:v>
                      </c:pt>
                      <c:pt idx="1426">
                        <c:v>0.69501177243607293</c:v>
                      </c:pt>
                      <c:pt idx="1427">
                        <c:v>0.69555932760225592</c:v>
                      </c:pt>
                      <c:pt idx="1428">
                        <c:v>0.69610688276843891</c:v>
                      </c:pt>
                      <c:pt idx="1429">
                        <c:v>0.6966544379346219</c:v>
                      </c:pt>
                      <c:pt idx="1430">
                        <c:v>0.69720199310080488</c:v>
                      </c:pt>
                      <c:pt idx="1431">
                        <c:v>0.69774954826698787</c:v>
                      </c:pt>
                      <c:pt idx="1432">
                        <c:v>0.69829710343317086</c:v>
                      </c:pt>
                      <c:pt idx="1433">
                        <c:v>0.69884465859935385</c:v>
                      </c:pt>
                      <c:pt idx="1434">
                        <c:v>0.69939221376553684</c:v>
                      </c:pt>
                      <c:pt idx="1435">
                        <c:v>0.69993976893171983</c:v>
                      </c:pt>
                      <c:pt idx="1436">
                        <c:v>0.70048732409790282</c:v>
                      </c:pt>
                      <c:pt idx="1437">
                        <c:v>0.70103487926408581</c:v>
                      </c:pt>
                      <c:pt idx="1438">
                        <c:v>0.7015824344302688</c:v>
                      </c:pt>
                      <c:pt idx="1439">
                        <c:v>0.7021299895964519</c:v>
                      </c:pt>
                      <c:pt idx="1440">
                        <c:v>0.70267754476263489</c:v>
                      </c:pt>
                      <c:pt idx="1441">
                        <c:v>0.70322509992881788</c:v>
                      </c:pt>
                      <c:pt idx="1442">
                        <c:v>0.70377265509500087</c:v>
                      </c:pt>
                      <c:pt idx="1443">
                        <c:v>0.70432021026118385</c:v>
                      </c:pt>
                      <c:pt idx="1444">
                        <c:v>0.70486776542736684</c:v>
                      </c:pt>
                      <c:pt idx="1445">
                        <c:v>0.70541532059354983</c:v>
                      </c:pt>
                      <c:pt idx="1446">
                        <c:v>0.70596287575973282</c:v>
                      </c:pt>
                      <c:pt idx="1447">
                        <c:v>0.70651043092591581</c:v>
                      </c:pt>
                      <c:pt idx="1448">
                        <c:v>0.7070579860920988</c:v>
                      </c:pt>
                      <c:pt idx="1449">
                        <c:v>0.70760554125828179</c:v>
                      </c:pt>
                      <c:pt idx="1450">
                        <c:v>0.70815309642446478</c:v>
                      </c:pt>
                      <c:pt idx="1451">
                        <c:v>0.70870065159064777</c:v>
                      </c:pt>
                      <c:pt idx="1452">
                        <c:v>0.70924820675683076</c:v>
                      </c:pt>
                      <c:pt idx="1453">
                        <c:v>0.70979576192301375</c:v>
                      </c:pt>
                      <c:pt idx="1454">
                        <c:v>0.71034331708919674</c:v>
                      </c:pt>
                      <c:pt idx="1455">
                        <c:v>0.71089087225537972</c:v>
                      </c:pt>
                      <c:pt idx="1456">
                        <c:v>0.71143842742156271</c:v>
                      </c:pt>
                      <c:pt idx="1457">
                        <c:v>0.7119859825877457</c:v>
                      </c:pt>
                      <c:pt idx="1458">
                        <c:v>0.71253353775392869</c:v>
                      </c:pt>
                      <c:pt idx="1459">
                        <c:v>0.71308109292011168</c:v>
                      </c:pt>
                      <c:pt idx="1460">
                        <c:v>0.71362864808629467</c:v>
                      </c:pt>
                      <c:pt idx="1461">
                        <c:v>0.71417620325247766</c:v>
                      </c:pt>
                      <c:pt idx="1462">
                        <c:v>0.71472375841866065</c:v>
                      </c:pt>
                      <c:pt idx="1463">
                        <c:v>0.71527131358484364</c:v>
                      </c:pt>
                      <c:pt idx="1464">
                        <c:v>0.71581886875102663</c:v>
                      </c:pt>
                      <c:pt idx="1465">
                        <c:v>0.71636642391720962</c:v>
                      </c:pt>
                      <c:pt idx="1466">
                        <c:v>0.71691397908339261</c:v>
                      </c:pt>
                      <c:pt idx="1467">
                        <c:v>0.71746153424957559</c:v>
                      </c:pt>
                      <c:pt idx="1468">
                        <c:v>0.71800908941575858</c:v>
                      </c:pt>
                      <c:pt idx="1469">
                        <c:v>0.71855664458194168</c:v>
                      </c:pt>
                      <c:pt idx="1470">
                        <c:v>0.71910419974812467</c:v>
                      </c:pt>
                      <c:pt idx="1471">
                        <c:v>0.71965175491430766</c:v>
                      </c:pt>
                      <c:pt idx="1472">
                        <c:v>0.72019931008049065</c:v>
                      </c:pt>
                      <c:pt idx="1473">
                        <c:v>0.72074686524667364</c:v>
                      </c:pt>
                      <c:pt idx="1474">
                        <c:v>0.72129442041285663</c:v>
                      </c:pt>
                      <c:pt idx="1475">
                        <c:v>0.72184197557903962</c:v>
                      </c:pt>
                      <c:pt idx="1476">
                        <c:v>0.72238953074522261</c:v>
                      </c:pt>
                      <c:pt idx="1477">
                        <c:v>0.7229370859114056</c:v>
                      </c:pt>
                      <c:pt idx="1478">
                        <c:v>0.72348464107758859</c:v>
                      </c:pt>
                      <c:pt idx="1479">
                        <c:v>0.72403219624377158</c:v>
                      </c:pt>
                      <c:pt idx="1480">
                        <c:v>0.72457975140995456</c:v>
                      </c:pt>
                      <c:pt idx="1481">
                        <c:v>0.72512730657613755</c:v>
                      </c:pt>
                      <c:pt idx="1482">
                        <c:v>0.72567486174232054</c:v>
                      </c:pt>
                      <c:pt idx="1483">
                        <c:v>0.72622241690850353</c:v>
                      </c:pt>
                      <c:pt idx="1484">
                        <c:v>0.72676997207468652</c:v>
                      </c:pt>
                      <c:pt idx="1485">
                        <c:v>0.72731752724086951</c:v>
                      </c:pt>
                      <c:pt idx="1486">
                        <c:v>0.7278650824070525</c:v>
                      </c:pt>
                      <c:pt idx="1487">
                        <c:v>0.72841263757323549</c:v>
                      </c:pt>
                      <c:pt idx="1488">
                        <c:v>0.72896019273941848</c:v>
                      </c:pt>
                      <c:pt idx="1489">
                        <c:v>0.72950774790560147</c:v>
                      </c:pt>
                      <c:pt idx="1490">
                        <c:v>0.73005530307178446</c:v>
                      </c:pt>
                      <c:pt idx="1491">
                        <c:v>0.73060285823796745</c:v>
                      </c:pt>
                      <c:pt idx="1492">
                        <c:v>0.73115041340415043</c:v>
                      </c:pt>
                      <c:pt idx="1493">
                        <c:v>0.73169796857033342</c:v>
                      </c:pt>
                      <c:pt idx="1494">
                        <c:v>0.73224552373651641</c:v>
                      </c:pt>
                      <c:pt idx="1495">
                        <c:v>0.7327930789026994</c:v>
                      </c:pt>
                      <c:pt idx="1496">
                        <c:v>0.73334063406888239</c:v>
                      </c:pt>
                      <c:pt idx="1497">
                        <c:v>0.73388818923506538</c:v>
                      </c:pt>
                      <c:pt idx="1498">
                        <c:v>0.73443574440124848</c:v>
                      </c:pt>
                      <c:pt idx="1499">
                        <c:v>0.73498329956743147</c:v>
                      </c:pt>
                      <c:pt idx="1500">
                        <c:v>0.73553085473361446</c:v>
                      </c:pt>
                      <c:pt idx="1501">
                        <c:v>0.73607840989979745</c:v>
                      </c:pt>
                      <c:pt idx="1502">
                        <c:v>0.73662596506598044</c:v>
                      </c:pt>
                      <c:pt idx="1503">
                        <c:v>0.73717352023216343</c:v>
                      </c:pt>
                      <c:pt idx="1504">
                        <c:v>0.73772107539834642</c:v>
                      </c:pt>
                      <c:pt idx="1505">
                        <c:v>0.7382686305645294</c:v>
                      </c:pt>
                      <c:pt idx="1506">
                        <c:v>0.73881618573071239</c:v>
                      </c:pt>
                      <c:pt idx="1507">
                        <c:v>0.73936374089689538</c:v>
                      </c:pt>
                      <c:pt idx="1508">
                        <c:v>0.73991129606307837</c:v>
                      </c:pt>
                      <c:pt idx="1509">
                        <c:v>0.74045885122926136</c:v>
                      </c:pt>
                      <c:pt idx="1510">
                        <c:v>0.74100640639544435</c:v>
                      </c:pt>
                      <c:pt idx="1511">
                        <c:v>0.74155396156162734</c:v>
                      </c:pt>
                      <c:pt idx="1512">
                        <c:v>0.74210151672781033</c:v>
                      </c:pt>
                      <c:pt idx="1513">
                        <c:v>0.74264907189399332</c:v>
                      </c:pt>
                      <c:pt idx="1514">
                        <c:v>0.74319662706017631</c:v>
                      </c:pt>
                      <c:pt idx="1515">
                        <c:v>0.7437441822263593</c:v>
                      </c:pt>
                      <c:pt idx="1516">
                        <c:v>0.74429173739254229</c:v>
                      </c:pt>
                      <c:pt idx="1517">
                        <c:v>0.74483929255872527</c:v>
                      </c:pt>
                      <c:pt idx="1518">
                        <c:v>0.74538684772490826</c:v>
                      </c:pt>
                      <c:pt idx="1519">
                        <c:v>0.74593440289109125</c:v>
                      </c:pt>
                      <c:pt idx="1520">
                        <c:v>0.74648195805727424</c:v>
                      </c:pt>
                      <c:pt idx="1521">
                        <c:v>0.74702951322345723</c:v>
                      </c:pt>
                      <c:pt idx="1522">
                        <c:v>0.74757706838964022</c:v>
                      </c:pt>
                      <c:pt idx="1523">
                        <c:v>0.74812462355582321</c:v>
                      </c:pt>
                      <c:pt idx="1524">
                        <c:v>0.7486721787220062</c:v>
                      </c:pt>
                      <c:pt idx="1525">
                        <c:v>0.74921973388818919</c:v>
                      </c:pt>
                      <c:pt idx="1526">
                        <c:v>0.74976728905437218</c:v>
                      </c:pt>
                      <c:pt idx="1527">
                        <c:v>0.75031484422055517</c:v>
                      </c:pt>
                      <c:pt idx="1528">
                        <c:v>0.75086239938673827</c:v>
                      </c:pt>
                      <c:pt idx="1529">
                        <c:v>0.75140995455292126</c:v>
                      </c:pt>
                      <c:pt idx="1530">
                        <c:v>0.75195750971910424</c:v>
                      </c:pt>
                      <c:pt idx="1531">
                        <c:v>0.75250506488528723</c:v>
                      </c:pt>
                      <c:pt idx="1532">
                        <c:v>0.75305262005147022</c:v>
                      </c:pt>
                      <c:pt idx="1533">
                        <c:v>0.75360017521765321</c:v>
                      </c:pt>
                      <c:pt idx="1534">
                        <c:v>0.7541477303838362</c:v>
                      </c:pt>
                      <c:pt idx="1535">
                        <c:v>0.75469528555001919</c:v>
                      </c:pt>
                      <c:pt idx="1536">
                        <c:v>0.75524284071620218</c:v>
                      </c:pt>
                      <c:pt idx="1537">
                        <c:v>0.75579039588238517</c:v>
                      </c:pt>
                      <c:pt idx="1538">
                        <c:v>0.75633795104856816</c:v>
                      </c:pt>
                      <c:pt idx="1539">
                        <c:v>0.75688550621475115</c:v>
                      </c:pt>
                      <c:pt idx="1540">
                        <c:v>0.75743306138093414</c:v>
                      </c:pt>
                      <c:pt idx="1541">
                        <c:v>0.75798061654711713</c:v>
                      </c:pt>
                      <c:pt idx="1542">
                        <c:v>0.75852817171330011</c:v>
                      </c:pt>
                      <c:pt idx="1543">
                        <c:v>0.7590757268794831</c:v>
                      </c:pt>
                      <c:pt idx="1544">
                        <c:v>0.75962328204566609</c:v>
                      </c:pt>
                      <c:pt idx="1545">
                        <c:v>0.76017083721184908</c:v>
                      </c:pt>
                      <c:pt idx="1546">
                        <c:v>0.76071839237803207</c:v>
                      </c:pt>
                      <c:pt idx="1547">
                        <c:v>0.76126594754421506</c:v>
                      </c:pt>
                      <c:pt idx="1548">
                        <c:v>0.76181350271039805</c:v>
                      </c:pt>
                      <c:pt idx="1549">
                        <c:v>0.76236105787658104</c:v>
                      </c:pt>
                      <c:pt idx="1550">
                        <c:v>0.76290861304276403</c:v>
                      </c:pt>
                      <c:pt idx="1551">
                        <c:v>0.76345616820894702</c:v>
                      </c:pt>
                      <c:pt idx="1552">
                        <c:v>0.76400372337513001</c:v>
                      </c:pt>
                      <c:pt idx="1553">
                        <c:v>0.764551278541313</c:v>
                      </c:pt>
                      <c:pt idx="1554">
                        <c:v>0.76509883370749598</c:v>
                      </c:pt>
                      <c:pt idx="1555">
                        <c:v>0.76564638887367897</c:v>
                      </c:pt>
                      <c:pt idx="1556">
                        <c:v>0.76619394403986196</c:v>
                      </c:pt>
                      <c:pt idx="1557">
                        <c:v>0.76674149920604506</c:v>
                      </c:pt>
                      <c:pt idx="1558">
                        <c:v>0.76728905437222805</c:v>
                      </c:pt>
                      <c:pt idx="1559">
                        <c:v>0.76783660953841104</c:v>
                      </c:pt>
                      <c:pt idx="1560">
                        <c:v>0.76838416470459403</c:v>
                      </c:pt>
                      <c:pt idx="1561">
                        <c:v>0.76893171987077702</c:v>
                      </c:pt>
                      <c:pt idx="1562">
                        <c:v>0.76947927503696001</c:v>
                      </c:pt>
                      <c:pt idx="1563">
                        <c:v>0.770026830203143</c:v>
                      </c:pt>
                      <c:pt idx="1564">
                        <c:v>0.77057438536932599</c:v>
                      </c:pt>
                      <c:pt idx="1565">
                        <c:v>0.77112194053550898</c:v>
                      </c:pt>
                      <c:pt idx="1566">
                        <c:v>0.77166949570169197</c:v>
                      </c:pt>
                      <c:pt idx="1567">
                        <c:v>0.77221705086787495</c:v>
                      </c:pt>
                      <c:pt idx="1568">
                        <c:v>0.77276460603405794</c:v>
                      </c:pt>
                      <c:pt idx="1569">
                        <c:v>0.77331216120024093</c:v>
                      </c:pt>
                      <c:pt idx="1570">
                        <c:v>0.77385971636642392</c:v>
                      </c:pt>
                      <c:pt idx="1571">
                        <c:v>0.77440727153260691</c:v>
                      </c:pt>
                      <c:pt idx="1572">
                        <c:v>0.7749548266987899</c:v>
                      </c:pt>
                      <c:pt idx="1573">
                        <c:v>0.77550238186497289</c:v>
                      </c:pt>
                      <c:pt idx="1574">
                        <c:v>0.77604993703115588</c:v>
                      </c:pt>
                      <c:pt idx="1575">
                        <c:v>0.77659749219733887</c:v>
                      </c:pt>
                      <c:pt idx="1576">
                        <c:v>0.77714504736352186</c:v>
                      </c:pt>
                      <c:pt idx="1577">
                        <c:v>0.77769260252970485</c:v>
                      </c:pt>
                      <c:pt idx="1578">
                        <c:v>0.77824015769588784</c:v>
                      </c:pt>
                      <c:pt idx="1579">
                        <c:v>0.77878771286207082</c:v>
                      </c:pt>
                      <c:pt idx="1580">
                        <c:v>0.77933526802825381</c:v>
                      </c:pt>
                      <c:pt idx="1581">
                        <c:v>0.7798828231944368</c:v>
                      </c:pt>
                      <c:pt idx="1582">
                        <c:v>0.78043037836061979</c:v>
                      </c:pt>
                      <c:pt idx="1583">
                        <c:v>0.78097793352680278</c:v>
                      </c:pt>
                      <c:pt idx="1584">
                        <c:v>0.78152548869298577</c:v>
                      </c:pt>
                      <c:pt idx="1585">
                        <c:v>0.78207304385916876</c:v>
                      </c:pt>
                      <c:pt idx="1586">
                        <c:v>0.78262059902535186</c:v>
                      </c:pt>
                      <c:pt idx="1587">
                        <c:v>0.78316815419153485</c:v>
                      </c:pt>
                      <c:pt idx="1588">
                        <c:v>0.78371570935771784</c:v>
                      </c:pt>
                      <c:pt idx="1589">
                        <c:v>0.78426326452390083</c:v>
                      </c:pt>
                      <c:pt idx="1590">
                        <c:v>0.78481081969008382</c:v>
                      </c:pt>
                      <c:pt idx="1591">
                        <c:v>0.78535837485626681</c:v>
                      </c:pt>
                      <c:pt idx="1592">
                        <c:v>0.78590593002244979</c:v>
                      </c:pt>
                      <c:pt idx="1593">
                        <c:v>0.78645348518863278</c:v>
                      </c:pt>
                      <c:pt idx="1594">
                        <c:v>0.78700104035481577</c:v>
                      </c:pt>
                      <c:pt idx="1595">
                        <c:v>0.78754859552099876</c:v>
                      </c:pt>
                      <c:pt idx="1596">
                        <c:v>0.78809615068718175</c:v>
                      </c:pt>
                      <c:pt idx="1597">
                        <c:v>0.78864370585336474</c:v>
                      </c:pt>
                      <c:pt idx="1598">
                        <c:v>0.78919126101954773</c:v>
                      </c:pt>
                      <c:pt idx="1599">
                        <c:v>0.78973881618573072</c:v>
                      </c:pt>
                      <c:pt idx="1600">
                        <c:v>0.79028637135191371</c:v>
                      </c:pt>
                      <c:pt idx="1601">
                        <c:v>0.7908339265180967</c:v>
                      </c:pt>
                      <c:pt idx="1602">
                        <c:v>0.79138148168427969</c:v>
                      </c:pt>
                      <c:pt idx="1603">
                        <c:v>0.79192903685046268</c:v>
                      </c:pt>
                      <c:pt idx="1604">
                        <c:v>0.79247659201664566</c:v>
                      </c:pt>
                      <c:pt idx="1605">
                        <c:v>0.79302414718282865</c:v>
                      </c:pt>
                      <c:pt idx="1606">
                        <c:v>0.79357170234901164</c:v>
                      </c:pt>
                      <c:pt idx="1607">
                        <c:v>0.79411925751519463</c:v>
                      </c:pt>
                      <c:pt idx="1608">
                        <c:v>0.79466681268137762</c:v>
                      </c:pt>
                      <c:pt idx="1609">
                        <c:v>0.79521436784756061</c:v>
                      </c:pt>
                      <c:pt idx="1610">
                        <c:v>0.7957619230137436</c:v>
                      </c:pt>
                      <c:pt idx="1611">
                        <c:v>0.79630947817992659</c:v>
                      </c:pt>
                      <c:pt idx="1612">
                        <c:v>0.79685703334610958</c:v>
                      </c:pt>
                      <c:pt idx="1613">
                        <c:v>0.79740458851229257</c:v>
                      </c:pt>
                      <c:pt idx="1614">
                        <c:v>0.79795214367847556</c:v>
                      </c:pt>
                      <c:pt idx="1615">
                        <c:v>0.79849969884465855</c:v>
                      </c:pt>
                      <c:pt idx="1616">
                        <c:v>0.79904725401084165</c:v>
                      </c:pt>
                      <c:pt idx="1617">
                        <c:v>0.79959480917702463</c:v>
                      </c:pt>
                      <c:pt idx="1618">
                        <c:v>0.80014236434320762</c:v>
                      </c:pt>
                      <c:pt idx="1619">
                        <c:v>0.80068991950939061</c:v>
                      </c:pt>
                      <c:pt idx="1620">
                        <c:v>0.8012374746755736</c:v>
                      </c:pt>
                      <c:pt idx="1621">
                        <c:v>0.80178502984175659</c:v>
                      </c:pt>
                      <c:pt idx="1622">
                        <c:v>0.80233258500793958</c:v>
                      </c:pt>
                      <c:pt idx="1623">
                        <c:v>0.80288014017412257</c:v>
                      </c:pt>
                      <c:pt idx="1624">
                        <c:v>0.80342769534030556</c:v>
                      </c:pt>
                      <c:pt idx="1625">
                        <c:v>0.80397525050648855</c:v>
                      </c:pt>
                      <c:pt idx="1626">
                        <c:v>0.80452280567267154</c:v>
                      </c:pt>
                      <c:pt idx="1627">
                        <c:v>0.80507036083885453</c:v>
                      </c:pt>
                      <c:pt idx="1628">
                        <c:v>0.80561791600503752</c:v>
                      </c:pt>
                      <c:pt idx="1629">
                        <c:v>0.8061654711712205</c:v>
                      </c:pt>
                      <c:pt idx="1630">
                        <c:v>0.80671302633740349</c:v>
                      </c:pt>
                      <c:pt idx="1631">
                        <c:v>0.80726058150358648</c:v>
                      </c:pt>
                      <c:pt idx="1632">
                        <c:v>0.80780813666976947</c:v>
                      </c:pt>
                      <c:pt idx="1633">
                        <c:v>0.80835569183595246</c:v>
                      </c:pt>
                      <c:pt idx="1634">
                        <c:v>0.80890324700213545</c:v>
                      </c:pt>
                      <c:pt idx="1635">
                        <c:v>0.80945080216831844</c:v>
                      </c:pt>
                      <c:pt idx="1636">
                        <c:v>0.80999835733450143</c:v>
                      </c:pt>
                      <c:pt idx="1637">
                        <c:v>0.81054591250068442</c:v>
                      </c:pt>
                      <c:pt idx="1638">
                        <c:v>0.81109346766686741</c:v>
                      </c:pt>
                      <c:pt idx="1639">
                        <c:v>0.8116410228330504</c:v>
                      </c:pt>
                      <c:pt idx="1640">
                        <c:v>0.81218857799923339</c:v>
                      </c:pt>
                      <c:pt idx="1641">
                        <c:v>0.81273613316541637</c:v>
                      </c:pt>
                      <c:pt idx="1642">
                        <c:v>0.81328368833159936</c:v>
                      </c:pt>
                      <c:pt idx="1643">
                        <c:v>0.81383124349778235</c:v>
                      </c:pt>
                      <c:pt idx="1644">
                        <c:v>0.81437879866396534</c:v>
                      </c:pt>
                      <c:pt idx="1645">
                        <c:v>0.81492635383014844</c:v>
                      </c:pt>
                      <c:pt idx="1646">
                        <c:v>0.81547390899633143</c:v>
                      </c:pt>
                      <c:pt idx="1647">
                        <c:v>0.81602146416251442</c:v>
                      </c:pt>
                      <c:pt idx="1648">
                        <c:v>0.81656901932869741</c:v>
                      </c:pt>
                      <c:pt idx="1649">
                        <c:v>0.8171165744948804</c:v>
                      </c:pt>
                      <c:pt idx="1650">
                        <c:v>0.81766412966106339</c:v>
                      </c:pt>
                      <c:pt idx="1651">
                        <c:v>0.81821168482724638</c:v>
                      </c:pt>
                      <c:pt idx="1652">
                        <c:v>0.81875923999342937</c:v>
                      </c:pt>
                      <c:pt idx="1653">
                        <c:v>0.81930679515961236</c:v>
                      </c:pt>
                      <c:pt idx="1654">
                        <c:v>0.81985435032579534</c:v>
                      </c:pt>
                      <c:pt idx="1655">
                        <c:v>0.82040190549197833</c:v>
                      </c:pt>
                      <c:pt idx="1656">
                        <c:v>0.82094946065816132</c:v>
                      </c:pt>
                      <c:pt idx="1657">
                        <c:v>0.82149701582434431</c:v>
                      </c:pt>
                      <c:pt idx="1658">
                        <c:v>0.8220445709905273</c:v>
                      </c:pt>
                      <c:pt idx="1659">
                        <c:v>0.82259212615671029</c:v>
                      </c:pt>
                      <c:pt idx="1660">
                        <c:v>0.82313968132289328</c:v>
                      </c:pt>
                      <c:pt idx="1661">
                        <c:v>0.82368723648907627</c:v>
                      </c:pt>
                      <c:pt idx="1662">
                        <c:v>0.82423479165525926</c:v>
                      </c:pt>
                      <c:pt idx="1663">
                        <c:v>0.82478234682144225</c:v>
                      </c:pt>
                      <c:pt idx="1664">
                        <c:v>0.82532990198762524</c:v>
                      </c:pt>
                      <c:pt idx="1665">
                        <c:v>0.82587745715380823</c:v>
                      </c:pt>
                      <c:pt idx="1666">
                        <c:v>0.82642501231999121</c:v>
                      </c:pt>
                      <c:pt idx="1667">
                        <c:v>0.8269725674861742</c:v>
                      </c:pt>
                      <c:pt idx="1668">
                        <c:v>0.82752012265235719</c:v>
                      </c:pt>
                      <c:pt idx="1669">
                        <c:v>0.82806767781854018</c:v>
                      </c:pt>
                      <c:pt idx="1670">
                        <c:v>0.82861523298472317</c:v>
                      </c:pt>
                      <c:pt idx="1671">
                        <c:v>0.82916278815090616</c:v>
                      </c:pt>
                      <c:pt idx="1672">
                        <c:v>0.82971034331708915</c:v>
                      </c:pt>
                      <c:pt idx="1673">
                        <c:v>0.83025789848327214</c:v>
                      </c:pt>
                      <c:pt idx="1674">
                        <c:v>0.83080545364945513</c:v>
                      </c:pt>
                      <c:pt idx="1675">
                        <c:v>0.83135300881563823</c:v>
                      </c:pt>
                      <c:pt idx="1676">
                        <c:v>0.83190056398182122</c:v>
                      </c:pt>
                      <c:pt idx="1677">
                        <c:v>0.83244811914800421</c:v>
                      </c:pt>
                      <c:pt idx="1678">
                        <c:v>0.8329956743141872</c:v>
                      </c:pt>
                      <c:pt idx="1679">
                        <c:v>0.83354322948037018</c:v>
                      </c:pt>
                      <c:pt idx="1680">
                        <c:v>0.83409078464655317</c:v>
                      </c:pt>
                      <c:pt idx="1681">
                        <c:v>0.83463833981273616</c:v>
                      </c:pt>
                      <c:pt idx="1682">
                        <c:v>0.83518589497891915</c:v>
                      </c:pt>
                      <c:pt idx="1683">
                        <c:v>0.83573345014510214</c:v>
                      </c:pt>
                      <c:pt idx="1684">
                        <c:v>0.83628100531128513</c:v>
                      </c:pt>
                      <c:pt idx="1685">
                        <c:v>0.83682856047746812</c:v>
                      </c:pt>
                      <c:pt idx="1686">
                        <c:v>0.83737611564365111</c:v>
                      </c:pt>
                      <c:pt idx="1687">
                        <c:v>0.8379236708098341</c:v>
                      </c:pt>
                      <c:pt idx="1688">
                        <c:v>0.83847122597601709</c:v>
                      </c:pt>
                      <c:pt idx="1689">
                        <c:v>0.83901878114220008</c:v>
                      </c:pt>
                      <c:pt idx="1690">
                        <c:v>0.83956633630838307</c:v>
                      </c:pt>
                      <c:pt idx="1691">
                        <c:v>0.84011389147456605</c:v>
                      </c:pt>
                      <c:pt idx="1692">
                        <c:v>0.84066144664074904</c:v>
                      </c:pt>
                      <c:pt idx="1693">
                        <c:v>0.84120900180693203</c:v>
                      </c:pt>
                      <c:pt idx="1694">
                        <c:v>0.84175655697311502</c:v>
                      </c:pt>
                      <c:pt idx="1695">
                        <c:v>0.84230411213929801</c:v>
                      </c:pt>
                      <c:pt idx="1696">
                        <c:v>0.842851667305481</c:v>
                      </c:pt>
                      <c:pt idx="1697">
                        <c:v>0.84339922247166399</c:v>
                      </c:pt>
                      <c:pt idx="1698">
                        <c:v>0.84394677763784698</c:v>
                      </c:pt>
                      <c:pt idx="1699">
                        <c:v>0.84449433280402997</c:v>
                      </c:pt>
                      <c:pt idx="1700">
                        <c:v>0.84504188797021296</c:v>
                      </c:pt>
                      <c:pt idx="1701">
                        <c:v>0.84558944313639595</c:v>
                      </c:pt>
                      <c:pt idx="1702">
                        <c:v>0.84613699830257894</c:v>
                      </c:pt>
                      <c:pt idx="1703">
                        <c:v>0.84668455346876192</c:v>
                      </c:pt>
                      <c:pt idx="1704">
                        <c:v>0.84723210863494502</c:v>
                      </c:pt>
                      <c:pt idx="1705">
                        <c:v>0.84777966380112801</c:v>
                      </c:pt>
                      <c:pt idx="1706">
                        <c:v>0.848327218967311</c:v>
                      </c:pt>
                      <c:pt idx="1707">
                        <c:v>0.84887477413349399</c:v>
                      </c:pt>
                      <c:pt idx="1708">
                        <c:v>0.84942232929967698</c:v>
                      </c:pt>
                      <c:pt idx="1709">
                        <c:v>0.84996988446585997</c:v>
                      </c:pt>
                      <c:pt idx="1710">
                        <c:v>0.85051743963204296</c:v>
                      </c:pt>
                      <c:pt idx="1711">
                        <c:v>0.85106499479822595</c:v>
                      </c:pt>
                      <c:pt idx="1712">
                        <c:v>0.85161254996440894</c:v>
                      </c:pt>
                      <c:pt idx="1713">
                        <c:v>0.85216010513059193</c:v>
                      </c:pt>
                      <c:pt idx="1714">
                        <c:v>0.85270766029677492</c:v>
                      </c:pt>
                      <c:pt idx="1715">
                        <c:v>0.85325521546295791</c:v>
                      </c:pt>
                      <c:pt idx="1716">
                        <c:v>0.85380277062914089</c:v>
                      </c:pt>
                      <c:pt idx="1717">
                        <c:v>0.85435032579532388</c:v>
                      </c:pt>
                      <c:pt idx="1718">
                        <c:v>0.85489788096150687</c:v>
                      </c:pt>
                      <c:pt idx="1719">
                        <c:v>0.85544543612768986</c:v>
                      </c:pt>
                      <c:pt idx="1720">
                        <c:v>0.85599299129387285</c:v>
                      </c:pt>
                      <c:pt idx="1721">
                        <c:v>0.85654054646005584</c:v>
                      </c:pt>
                      <c:pt idx="1722">
                        <c:v>0.85708810162623883</c:v>
                      </c:pt>
                      <c:pt idx="1723">
                        <c:v>0.85763565679242182</c:v>
                      </c:pt>
                      <c:pt idx="1724">
                        <c:v>0.85818321195860481</c:v>
                      </c:pt>
                      <c:pt idx="1725">
                        <c:v>0.8587307671247878</c:v>
                      </c:pt>
                      <c:pt idx="1726">
                        <c:v>0.85927832229097079</c:v>
                      </c:pt>
                      <c:pt idx="1727">
                        <c:v>0.85982587745715378</c:v>
                      </c:pt>
                      <c:pt idx="1728">
                        <c:v>0.86037343262333676</c:v>
                      </c:pt>
                      <c:pt idx="1729">
                        <c:v>0.86092098778951975</c:v>
                      </c:pt>
                      <c:pt idx="1730">
                        <c:v>0.86146854295570274</c:v>
                      </c:pt>
                      <c:pt idx="1731">
                        <c:v>0.86201609812188573</c:v>
                      </c:pt>
                      <c:pt idx="1732">
                        <c:v>0.86256365328806872</c:v>
                      </c:pt>
                      <c:pt idx="1733">
                        <c:v>0.86311120845425171</c:v>
                      </c:pt>
                      <c:pt idx="1734">
                        <c:v>0.86365876362043481</c:v>
                      </c:pt>
                      <c:pt idx="1735">
                        <c:v>0.8642063187866178</c:v>
                      </c:pt>
                      <c:pt idx="1736">
                        <c:v>0.86475387395280079</c:v>
                      </c:pt>
                      <c:pt idx="1737">
                        <c:v>0.86530142911898378</c:v>
                      </c:pt>
                      <c:pt idx="1738">
                        <c:v>0.86584898428516677</c:v>
                      </c:pt>
                      <c:pt idx="1739">
                        <c:v>0.86639653945134976</c:v>
                      </c:pt>
                      <c:pt idx="1740">
                        <c:v>0.86694409461753275</c:v>
                      </c:pt>
                      <c:pt idx="1741">
                        <c:v>0.86749164978371573</c:v>
                      </c:pt>
                      <c:pt idx="1742">
                        <c:v>0.86803920494989872</c:v>
                      </c:pt>
                      <c:pt idx="1743">
                        <c:v>0.86858676011608171</c:v>
                      </c:pt>
                      <c:pt idx="1744">
                        <c:v>0.8691343152822647</c:v>
                      </c:pt>
                      <c:pt idx="1745">
                        <c:v>0.86968187044844769</c:v>
                      </c:pt>
                      <c:pt idx="1746">
                        <c:v>0.87022942561463068</c:v>
                      </c:pt>
                      <c:pt idx="1747">
                        <c:v>0.87077698078081367</c:v>
                      </c:pt>
                      <c:pt idx="1748">
                        <c:v>0.87132453594699666</c:v>
                      </c:pt>
                      <c:pt idx="1749">
                        <c:v>0.87187209111317965</c:v>
                      </c:pt>
                      <c:pt idx="1750">
                        <c:v>0.87241964627936264</c:v>
                      </c:pt>
                      <c:pt idx="1751">
                        <c:v>0.87296720144554563</c:v>
                      </c:pt>
                      <c:pt idx="1752">
                        <c:v>0.87351475661172862</c:v>
                      </c:pt>
                      <c:pt idx="1753">
                        <c:v>0.8740623117779116</c:v>
                      </c:pt>
                      <c:pt idx="1754">
                        <c:v>0.87460986694409459</c:v>
                      </c:pt>
                      <c:pt idx="1755">
                        <c:v>0.87515742211027758</c:v>
                      </c:pt>
                      <c:pt idx="1756">
                        <c:v>0.87570497727646057</c:v>
                      </c:pt>
                      <c:pt idx="1757">
                        <c:v>0.87625253244264356</c:v>
                      </c:pt>
                      <c:pt idx="1758">
                        <c:v>0.87680008760882655</c:v>
                      </c:pt>
                      <c:pt idx="1759">
                        <c:v>0.87734764277500954</c:v>
                      </c:pt>
                      <c:pt idx="1760">
                        <c:v>0.87789519794119253</c:v>
                      </c:pt>
                      <c:pt idx="1761">
                        <c:v>0.87844275310737552</c:v>
                      </c:pt>
                      <c:pt idx="1762">
                        <c:v>0.87899030827355851</c:v>
                      </c:pt>
                      <c:pt idx="1763">
                        <c:v>0.87953786343974161</c:v>
                      </c:pt>
                      <c:pt idx="1764">
                        <c:v>0.8800854186059246</c:v>
                      </c:pt>
                      <c:pt idx="1765">
                        <c:v>0.88063297377210759</c:v>
                      </c:pt>
                      <c:pt idx="1766">
                        <c:v>0.88118052893829057</c:v>
                      </c:pt>
                      <c:pt idx="1767">
                        <c:v>0.88172808410447356</c:v>
                      </c:pt>
                      <c:pt idx="1768">
                        <c:v>0.88227563927065655</c:v>
                      </c:pt>
                      <c:pt idx="1769">
                        <c:v>0.88282319443683954</c:v>
                      </c:pt>
                      <c:pt idx="1770">
                        <c:v>0.88337074960302253</c:v>
                      </c:pt>
                      <c:pt idx="1771">
                        <c:v>0.88391830476920552</c:v>
                      </c:pt>
                      <c:pt idx="1772">
                        <c:v>0.88446585993538851</c:v>
                      </c:pt>
                      <c:pt idx="1773">
                        <c:v>0.8850134151015715</c:v>
                      </c:pt>
                      <c:pt idx="1774">
                        <c:v>0.88556097026775449</c:v>
                      </c:pt>
                      <c:pt idx="1775">
                        <c:v>0.88610852543393748</c:v>
                      </c:pt>
                      <c:pt idx="1776">
                        <c:v>0.88665608060012047</c:v>
                      </c:pt>
                      <c:pt idx="1777">
                        <c:v>0.88720363576630346</c:v>
                      </c:pt>
                      <c:pt idx="1778">
                        <c:v>0.88775119093248644</c:v>
                      </c:pt>
                      <c:pt idx="1779">
                        <c:v>0.88829874609866943</c:v>
                      </c:pt>
                      <c:pt idx="1780">
                        <c:v>0.88884630126485242</c:v>
                      </c:pt>
                      <c:pt idx="1781">
                        <c:v>0.88939385643103541</c:v>
                      </c:pt>
                      <c:pt idx="1782">
                        <c:v>0.8899414115972184</c:v>
                      </c:pt>
                      <c:pt idx="1783">
                        <c:v>0.89048896676340139</c:v>
                      </c:pt>
                      <c:pt idx="1784">
                        <c:v>0.89103652192958438</c:v>
                      </c:pt>
                      <c:pt idx="1785">
                        <c:v>0.89158407709576737</c:v>
                      </c:pt>
                      <c:pt idx="1786">
                        <c:v>0.89213163226195036</c:v>
                      </c:pt>
                      <c:pt idx="1787">
                        <c:v>0.89267918742813335</c:v>
                      </c:pt>
                      <c:pt idx="1788">
                        <c:v>0.89322674259431634</c:v>
                      </c:pt>
                      <c:pt idx="1789">
                        <c:v>0.89377429776049933</c:v>
                      </c:pt>
                      <c:pt idx="1790">
                        <c:v>0.89432185292668231</c:v>
                      </c:pt>
                      <c:pt idx="1791">
                        <c:v>0.8948694080928653</c:v>
                      </c:pt>
                      <c:pt idx="1792">
                        <c:v>0.8954169632590484</c:v>
                      </c:pt>
                      <c:pt idx="1793">
                        <c:v>0.89596451842523139</c:v>
                      </c:pt>
                      <c:pt idx="1794">
                        <c:v>0.89651207359141438</c:v>
                      </c:pt>
                      <c:pt idx="1795">
                        <c:v>0.89705962875759737</c:v>
                      </c:pt>
                      <c:pt idx="1796">
                        <c:v>0.89760718392378036</c:v>
                      </c:pt>
                      <c:pt idx="1797">
                        <c:v>0.89815473908996335</c:v>
                      </c:pt>
                      <c:pt idx="1798">
                        <c:v>0.89870229425614634</c:v>
                      </c:pt>
                      <c:pt idx="1799">
                        <c:v>0.89924984942232933</c:v>
                      </c:pt>
                      <c:pt idx="1800">
                        <c:v>0.89979740458851232</c:v>
                      </c:pt>
                      <c:pt idx="1801">
                        <c:v>0.90034495975469531</c:v>
                      </c:pt>
                      <c:pt idx="1802">
                        <c:v>0.9008925149208783</c:v>
                      </c:pt>
                      <c:pt idx="1803">
                        <c:v>0.90144007008706128</c:v>
                      </c:pt>
                      <c:pt idx="1804">
                        <c:v>0.90198762525324427</c:v>
                      </c:pt>
                      <c:pt idx="1805">
                        <c:v>0.90253518041942726</c:v>
                      </c:pt>
                      <c:pt idx="1806">
                        <c:v>0.90308273558561025</c:v>
                      </c:pt>
                      <c:pt idx="1807">
                        <c:v>0.90363029075179324</c:v>
                      </c:pt>
                      <c:pt idx="1808">
                        <c:v>0.90417784591797623</c:v>
                      </c:pt>
                      <c:pt idx="1809">
                        <c:v>0.90472540108415922</c:v>
                      </c:pt>
                      <c:pt idx="1810">
                        <c:v>0.90527295625034221</c:v>
                      </c:pt>
                      <c:pt idx="1811">
                        <c:v>0.9058205114165252</c:v>
                      </c:pt>
                      <c:pt idx="1812">
                        <c:v>0.90636806658270819</c:v>
                      </c:pt>
                      <c:pt idx="1813">
                        <c:v>0.90691562174889118</c:v>
                      </c:pt>
                      <c:pt idx="1814">
                        <c:v>0.90746317691507417</c:v>
                      </c:pt>
                      <c:pt idx="1815">
                        <c:v>0.90801073208125715</c:v>
                      </c:pt>
                      <c:pt idx="1816">
                        <c:v>0.90855828724744014</c:v>
                      </c:pt>
                      <c:pt idx="1817">
                        <c:v>0.90910584241362313</c:v>
                      </c:pt>
                      <c:pt idx="1818">
                        <c:v>0.90965339757980612</c:v>
                      </c:pt>
                      <c:pt idx="1819">
                        <c:v>0.91020095274598911</c:v>
                      </c:pt>
                      <c:pt idx="1820">
                        <c:v>0.9107485079121721</c:v>
                      </c:pt>
                      <c:pt idx="1821">
                        <c:v>0.91129606307835509</c:v>
                      </c:pt>
                      <c:pt idx="1822">
                        <c:v>0.91184361824453819</c:v>
                      </c:pt>
                      <c:pt idx="1823">
                        <c:v>0.91239117341072118</c:v>
                      </c:pt>
                      <c:pt idx="1824">
                        <c:v>0.91293872857690417</c:v>
                      </c:pt>
                      <c:pt idx="1825">
                        <c:v>0.91348628374308716</c:v>
                      </c:pt>
                      <c:pt idx="1826">
                        <c:v>0.91403383890927015</c:v>
                      </c:pt>
                      <c:pt idx="1827">
                        <c:v>0.91458139407545314</c:v>
                      </c:pt>
                      <c:pt idx="1828">
                        <c:v>0.91512894924163612</c:v>
                      </c:pt>
                      <c:pt idx="1829">
                        <c:v>0.91567650440781911</c:v>
                      </c:pt>
                      <c:pt idx="1830">
                        <c:v>0.9162240595740021</c:v>
                      </c:pt>
                      <c:pt idx="1831">
                        <c:v>0.91677161474018509</c:v>
                      </c:pt>
                      <c:pt idx="1832">
                        <c:v>0.91731916990636808</c:v>
                      </c:pt>
                      <c:pt idx="1833">
                        <c:v>0.91786672507255107</c:v>
                      </c:pt>
                      <c:pt idx="1834">
                        <c:v>0.91841428023873406</c:v>
                      </c:pt>
                      <c:pt idx="1835">
                        <c:v>0.91896183540491705</c:v>
                      </c:pt>
                      <c:pt idx="1836">
                        <c:v>0.91950939057110004</c:v>
                      </c:pt>
                      <c:pt idx="1837">
                        <c:v>0.92005694573728303</c:v>
                      </c:pt>
                      <c:pt idx="1838">
                        <c:v>0.92060450090346602</c:v>
                      </c:pt>
                      <c:pt idx="1839">
                        <c:v>0.92115205606964901</c:v>
                      </c:pt>
                      <c:pt idx="1840">
                        <c:v>0.92169961123583199</c:v>
                      </c:pt>
                      <c:pt idx="1841">
                        <c:v>0.92224716640201498</c:v>
                      </c:pt>
                      <c:pt idx="1842">
                        <c:v>0.92279472156819797</c:v>
                      </c:pt>
                      <c:pt idx="1843">
                        <c:v>0.92334227673438096</c:v>
                      </c:pt>
                      <c:pt idx="1844">
                        <c:v>0.92388983190056395</c:v>
                      </c:pt>
                      <c:pt idx="1845">
                        <c:v>0.92443738706674694</c:v>
                      </c:pt>
                      <c:pt idx="1846">
                        <c:v>0.92498494223292993</c:v>
                      </c:pt>
                      <c:pt idx="1847">
                        <c:v>0.92553249739911292</c:v>
                      </c:pt>
                      <c:pt idx="1848">
                        <c:v>0.92608005256529591</c:v>
                      </c:pt>
                      <c:pt idx="1849">
                        <c:v>0.9266276077314789</c:v>
                      </c:pt>
                      <c:pt idx="1850">
                        <c:v>0.92717516289766189</c:v>
                      </c:pt>
                      <c:pt idx="1851">
                        <c:v>0.92772271806384499</c:v>
                      </c:pt>
                      <c:pt idx="1852">
                        <c:v>0.92827027323002798</c:v>
                      </c:pt>
                      <c:pt idx="1853">
                        <c:v>0.92881782839621096</c:v>
                      </c:pt>
                      <c:pt idx="1854">
                        <c:v>0.92936538356239395</c:v>
                      </c:pt>
                      <c:pt idx="1855">
                        <c:v>0.92991293872857694</c:v>
                      </c:pt>
                      <c:pt idx="1856">
                        <c:v>0.93046049389475993</c:v>
                      </c:pt>
                      <c:pt idx="1857">
                        <c:v>0.93100804906094292</c:v>
                      </c:pt>
                      <c:pt idx="1858">
                        <c:v>0.93155560422712591</c:v>
                      </c:pt>
                      <c:pt idx="1859">
                        <c:v>0.9321031593933089</c:v>
                      </c:pt>
                      <c:pt idx="1860">
                        <c:v>0.93265071455949189</c:v>
                      </c:pt>
                      <c:pt idx="1861">
                        <c:v>0.93319826972567488</c:v>
                      </c:pt>
                      <c:pt idx="1862">
                        <c:v>0.93374582489185787</c:v>
                      </c:pt>
                      <c:pt idx="1863">
                        <c:v>0.93429338005804086</c:v>
                      </c:pt>
                      <c:pt idx="1864">
                        <c:v>0.93484093522422385</c:v>
                      </c:pt>
                      <c:pt idx="1865">
                        <c:v>0.93538849039040683</c:v>
                      </c:pt>
                      <c:pt idx="1866">
                        <c:v>0.93593604555658982</c:v>
                      </c:pt>
                      <c:pt idx="1867">
                        <c:v>0.93648360072277281</c:v>
                      </c:pt>
                      <c:pt idx="1868">
                        <c:v>0.9370311558889558</c:v>
                      </c:pt>
                      <c:pt idx="1869">
                        <c:v>0.93757871105513879</c:v>
                      </c:pt>
                      <c:pt idx="1870">
                        <c:v>0.93812626622132178</c:v>
                      </c:pt>
                      <c:pt idx="1871">
                        <c:v>0.93867382138750477</c:v>
                      </c:pt>
                      <c:pt idx="1872">
                        <c:v>0.93922137655368776</c:v>
                      </c:pt>
                      <c:pt idx="1873">
                        <c:v>0.93976893171987075</c:v>
                      </c:pt>
                      <c:pt idx="1874">
                        <c:v>0.94031648688605374</c:v>
                      </c:pt>
                      <c:pt idx="1875">
                        <c:v>0.94086404205223673</c:v>
                      </c:pt>
                      <c:pt idx="1876">
                        <c:v>0.94141159721841972</c:v>
                      </c:pt>
                      <c:pt idx="1877">
                        <c:v>0.9419591523846027</c:v>
                      </c:pt>
                      <c:pt idx="1878">
                        <c:v>0.94250670755078569</c:v>
                      </c:pt>
                      <c:pt idx="1879">
                        <c:v>0.94305426271696868</c:v>
                      </c:pt>
                      <c:pt idx="1880">
                        <c:v>0.94360181788315167</c:v>
                      </c:pt>
                      <c:pt idx="1881">
                        <c:v>0.94414937304933477</c:v>
                      </c:pt>
                      <c:pt idx="1882">
                        <c:v>0.94469692821551776</c:v>
                      </c:pt>
                      <c:pt idx="1883">
                        <c:v>0.94524448338170075</c:v>
                      </c:pt>
                      <c:pt idx="1884">
                        <c:v>0.94579203854788374</c:v>
                      </c:pt>
                      <c:pt idx="1885">
                        <c:v>0.94633959371406673</c:v>
                      </c:pt>
                      <c:pt idx="1886">
                        <c:v>0.94688714888024972</c:v>
                      </c:pt>
                      <c:pt idx="1887">
                        <c:v>0.94743470404643271</c:v>
                      </c:pt>
                      <c:pt idx="1888">
                        <c:v>0.9479822592126157</c:v>
                      </c:pt>
                      <c:pt idx="1889">
                        <c:v>0.94852981437879869</c:v>
                      </c:pt>
                      <c:pt idx="1890">
                        <c:v>0.94907736954498167</c:v>
                      </c:pt>
                      <c:pt idx="1891">
                        <c:v>0.94962492471116466</c:v>
                      </c:pt>
                      <c:pt idx="1892">
                        <c:v>0.95017247987734765</c:v>
                      </c:pt>
                      <c:pt idx="1893">
                        <c:v>0.95072003504353064</c:v>
                      </c:pt>
                      <c:pt idx="1894">
                        <c:v>0.95126759020971363</c:v>
                      </c:pt>
                      <c:pt idx="1895">
                        <c:v>0.95181514537589662</c:v>
                      </c:pt>
                      <c:pt idx="1896">
                        <c:v>0.95236270054207961</c:v>
                      </c:pt>
                      <c:pt idx="1897">
                        <c:v>0.9529102557082626</c:v>
                      </c:pt>
                      <c:pt idx="1898">
                        <c:v>0.95345781087444559</c:v>
                      </c:pt>
                      <c:pt idx="1899">
                        <c:v>0.95400536604062858</c:v>
                      </c:pt>
                      <c:pt idx="1900">
                        <c:v>0.95455292120681157</c:v>
                      </c:pt>
                      <c:pt idx="1901">
                        <c:v>0.95510047637299456</c:v>
                      </c:pt>
                      <c:pt idx="1902">
                        <c:v>0.95564803153917754</c:v>
                      </c:pt>
                      <c:pt idx="1903">
                        <c:v>0.95619558670536053</c:v>
                      </c:pt>
                      <c:pt idx="1904">
                        <c:v>0.95674314187154352</c:v>
                      </c:pt>
                      <c:pt idx="1905">
                        <c:v>0.95729069703772651</c:v>
                      </c:pt>
                      <c:pt idx="1906">
                        <c:v>0.9578382522039095</c:v>
                      </c:pt>
                      <c:pt idx="1907">
                        <c:v>0.95838580737009249</c:v>
                      </c:pt>
                      <c:pt idx="1908">
                        <c:v>0.95893336253627548</c:v>
                      </c:pt>
                      <c:pt idx="1909">
                        <c:v>0.95948091770245847</c:v>
                      </c:pt>
                      <c:pt idx="1910">
                        <c:v>0.96002847286864157</c:v>
                      </c:pt>
                      <c:pt idx="1911">
                        <c:v>0.96057602803482456</c:v>
                      </c:pt>
                      <c:pt idx="1912">
                        <c:v>0.96112358320100755</c:v>
                      </c:pt>
                      <c:pt idx="1913">
                        <c:v>0.96167113836719054</c:v>
                      </c:pt>
                      <c:pt idx="1914">
                        <c:v>0.96221869353337353</c:v>
                      </c:pt>
                      <c:pt idx="1915">
                        <c:v>0.96276624869955651</c:v>
                      </c:pt>
                      <c:pt idx="1916">
                        <c:v>0.9633138038657395</c:v>
                      </c:pt>
                      <c:pt idx="1917">
                        <c:v>0.96386135903192249</c:v>
                      </c:pt>
                      <c:pt idx="1918">
                        <c:v>0.96440891419810548</c:v>
                      </c:pt>
                      <c:pt idx="1919">
                        <c:v>0.96495646936428847</c:v>
                      </c:pt>
                      <c:pt idx="1920">
                        <c:v>0.96550402453047146</c:v>
                      </c:pt>
                      <c:pt idx="1921">
                        <c:v>0.96605157969665445</c:v>
                      </c:pt>
                      <c:pt idx="1922">
                        <c:v>0.96659913486283744</c:v>
                      </c:pt>
                      <c:pt idx="1923">
                        <c:v>0.96714669002902043</c:v>
                      </c:pt>
                      <c:pt idx="1924">
                        <c:v>0.96769424519520342</c:v>
                      </c:pt>
                      <c:pt idx="1925">
                        <c:v>0.96824180036138641</c:v>
                      </c:pt>
                      <c:pt idx="1926">
                        <c:v>0.9687893555275694</c:v>
                      </c:pt>
                      <c:pt idx="1927">
                        <c:v>0.96933691069375238</c:v>
                      </c:pt>
                      <c:pt idx="1928">
                        <c:v>0.96988446585993537</c:v>
                      </c:pt>
                      <c:pt idx="1929">
                        <c:v>0.97043202102611836</c:v>
                      </c:pt>
                      <c:pt idx="1930">
                        <c:v>0.97097957619230135</c:v>
                      </c:pt>
                      <c:pt idx="1931">
                        <c:v>0.97152713135848434</c:v>
                      </c:pt>
                      <c:pt idx="1932">
                        <c:v>0.97207468652466733</c:v>
                      </c:pt>
                      <c:pt idx="1933">
                        <c:v>0.97262224169085032</c:v>
                      </c:pt>
                      <c:pt idx="1934">
                        <c:v>0.97316979685703331</c:v>
                      </c:pt>
                      <c:pt idx="1935">
                        <c:v>0.9737173520232163</c:v>
                      </c:pt>
                      <c:pt idx="1936">
                        <c:v>0.97426490718939929</c:v>
                      </c:pt>
                      <c:pt idx="1937">
                        <c:v>0.97481246235558228</c:v>
                      </c:pt>
                      <c:pt idx="1938">
                        <c:v>0.97536001752176527</c:v>
                      </c:pt>
                      <c:pt idx="1939">
                        <c:v>0.97590757268794837</c:v>
                      </c:pt>
                      <c:pt idx="1940">
                        <c:v>0.97645512785413136</c:v>
                      </c:pt>
                      <c:pt idx="1941">
                        <c:v>0.97700268302031434</c:v>
                      </c:pt>
                      <c:pt idx="1942">
                        <c:v>0.97755023818649733</c:v>
                      </c:pt>
                      <c:pt idx="1943">
                        <c:v>0.97809779335268032</c:v>
                      </c:pt>
                      <c:pt idx="1944">
                        <c:v>0.97864534851886331</c:v>
                      </c:pt>
                      <c:pt idx="1945">
                        <c:v>0.9791929036850463</c:v>
                      </c:pt>
                      <c:pt idx="1946">
                        <c:v>0.97974045885122929</c:v>
                      </c:pt>
                      <c:pt idx="1947">
                        <c:v>0.98028801401741228</c:v>
                      </c:pt>
                      <c:pt idx="1948">
                        <c:v>0.98083556918359527</c:v>
                      </c:pt>
                      <c:pt idx="1949">
                        <c:v>0.98138312434977826</c:v>
                      </c:pt>
                      <c:pt idx="1950">
                        <c:v>0.98193067951596125</c:v>
                      </c:pt>
                      <c:pt idx="1951">
                        <c:v>0.98247823468214424</c:v>
                      </c:pt>
                      <c:pt idx="1952">
                        <c:v>0.98302578984832722</c:v>
                      </c:pt>
                      <c:pt idx="1953">
                        <c:v>0.98357334501451021</c:v>
                      </c:pt>
                      <c:pt idx="1954">
                        <c:v>0.9841209001806932</c:v>
                      </c:pt>
                      <c:pt idx="1955">
                        <c:v>0.98466845534687619</c:v>
                      </c:pt>
                      <c:pt idx="1956">
                        <c:v>0.98521601051305918</c:v>
                      </c:pt>
                      <c:pt idx="1957">
                        <c:v>0.98576356567924217</c:v>
                      </c:pt>
                      <c:pt idx="1958">
                        <c:v>0.98631112084542516</c:v>
                      </c:pt>
                      <c:pt idx="1959">
                        <c:v>0.98685867601160815</c:v>
                      </c:pt>
                      <c:pt idx="1960">
                        <c:v>0.98740623117779114</c:v>
                      </c:pt>
                      <c:pt idx="1961">
                        <c:v>0.98795378634397413</c:v>
                      </c:pt>
                      <c:pt idx="1962">
                        <c:v>0.98850134151015712</c:v>
                      </c:pt>
                      <c:pt idx="1963">
                        <c:v>0.98904889667634011</c:v>
                      </c:pt>
                      <c:pt idx="1964">
                        <c:v>0.98959645184252309</c:v>
                      </c:pt>
                      <c:pt idx="1965">
                        <c:v>0.99014400700870608</c:v>
                      </c:pt>
                      <c:pt idx="1966">
                        <c:v>0.99069156217488907</c:v>
                      </c:pt>
                      <c:pt idx="1967">
                        <c:v>0.99123911734107206</c:v>
                      </c:pt>
                      <c:pt idx="1968">
                        <c:v>0.99178667250725505</c:v>
                      </c:pt>
                      <c:pt idx="1969">
                        <c:v>0.99233422767343815</c:v>
                      </c:pt>
                      <c:pt idx="1970">
                        <c:v>0.99288178283962114</c:v>
                      </c:pt>
                      <c:pt idx="1971">
                        <c:v>0.99342933800580413</c:v>
                      </c:pt>
                      <c:pt idx="1972">
                        <c:v>0.99397689317198712</c:v>
                      </c:pt>
                      <c:pt idx="1973">
                        <c:v>0.99452444833817011</c:v>
                      </c:pt>
                      <c:pt idx="1974">
                        <c:v>0.9950720035043531</c:v>
                      </c:pt>
                      <c:pt idx="1975">
                        <c:v>0.99561955867053609</c:v>
                      </c:pt>
                      <c:pt idx="1976">
                        <c:v>0.99616711383671908</c:v>
                      </c:pt>
                      <c:pt idx="1977">
                        <c:v>0.99671466900290207</c:v>
                      </c:pt>
                      <c:pt idx="1978">
                        <c:v>0.99726222416908505</c:v>
                      </c:pt>
                      <c:pt idx="1979">
                        <c:v>0.99780977933526804</c:v>
                      </c:pt>
                      <c:pt idx="1980">
                        <c:v>0.99835733450145103</c:v>
                      </c:pt>
                      <c:pt idx="1981">
                        <c:v>0.99890488966763402</c:v>
                      </c:pt>
                      <c:pt idx="1982">
                        <c:v>0.99945244483381701</c:v>
                      </c:pt>
                      <c:pt idx="1983">
                        <c:v>1</c:v>
                      </c:pt>
                    </c:numCache>
                  </c:numRef>
                </c:xVal>
                <c:yVal>
                  <c:numRef>
                    <c:extLst xmlns:c15="http://schemas.microsoft.com/office/drawing/2012/chart">
                      <c:ext xmlns:c15="http://schemas.microsoft.com/office/drawing/2012/chart" uri="{02D57815-91ED-43cb-92C2-25804820EDAC}">
                        <c15:formulaRef>
                          <c15:sqref>'atce3-2 hetr_excel_scratch_0'!$G$7:$G$1990</c15:sqref>
                        </c15:formulaRef>
                      </c:ext>
                    </c:extLst>
                    <c:numCache>
                      <c:formatCode>General</c:formatCode>
                      <c:ptCount val="198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1.1323471507216224E-8</c:v>
                      </c:pt>
                      <c:pt idx="16">
                        <c:v>1.4148573260708665E-7</c:v>
                      </c:pt>
                      <c:pt idx="17">
                        <c:v>5.2359571082229117E-7</c:v>
                      </c:pt>
                      <c:pt idx="18">
                        <c:v>1.3840792402202706E-6</c:v>
                      </c:pt>
                      <c:pt idx="19">
                        <c:v>2.8582923969731195E-6</c:v>
                      </c:pt>
                      <c:pt idx="20">
                        <c:v>4.9307129298262983E-6</c:v>
                      </c:pt>
                      <c:pt idx="21">
                        <c:v>7.7358190733821404E-6</c:v>
                      </c:pt>
                      <c:pt idx="22">
                        <c:v>1.1362860794554208E-5</c:v>
                      </c:pt>
                      <c:pt idx="23">
                        <c:v>1.5950365487155878E-5</c:v>
                      </c:pt>
                      <c:pt idx="24">
                        <c:v>2.1519028239513679E-5</c:v>
                      </c:pt>
                      <c:pt idx="25">
                        <c:v>2.8164966051732513E-5</c:v>
                      </c:pt>
                      <c:pt idx="26">
                        <c:v>3.5883507454962364E-5</c:v>
                      </c:pt>
                      <c:pt idx="27">
                        <c:v>4.4752312529221199E-5</c:v>
                      </c:pt>
                      <c:pt idx="28">
                        <c:v>5.5123556169186105E-5</c:v>
                      </c:pt>
                      <c:pt idx="29">
                        <c:v>6.7410822726085725E-5</c:v>
                      </c:pt>
                      <c:pt idx="30">
                        <c:v>8.2307061055551914E-5</c:v>
                      </c:pt>
                      <c:pt idx="31">
                        <c:v>1.008014985911297E-4</c:v>
                      </c:pt>
                      <c:pt idx="32">
                        <c:v>1.2385797474462622E-4</c:v>
                      </c:pt>
                      <c:pt idx="33">
                        <c:v>1.5271113102402408E-4</c:v>
                      </c:pt>
                      <c:pt idx="34">
                        <c:v>1.8851666098364749E-4</c:v>
                      </c:pt>
                      <c:pt idx="35">
                        <c:v>2.315117206962098E-4</c:v>
                      </c:pt>
                      <c:pt idx="36">
                        <c:v>2.7612541119241904E-4</c:v>
                      </c:pt>
                      <c:pt idx="37">
                        <c:v>3.2155366223845925E-4</c:v>
                      </c:pt>
                      <c:pt idx="38">
                        <c:v>3.6786794951921843E-4</c:v>
                      </c:pt>
                      <c:pt idx="39">
                        <c:v>4.1555750890346174E-4</c:v>
                      </c:pt>
                      <c:pt idx="40">
                        <c:v>4.6675012615554813E-4</c:v>
                      </c:pt>
                      <c:pt idx="41">
                        <c:v>5.2005862349587646E-4</c:v>
                      </c:pt>
                      <c:pt idx="42">
                        <c:v>5.7814804073027073E-4</c:v>
                      </c:pt>
                      <c:pt idx="43">
                        <c:v>6.415431018005096E-4</c:v>
                      </c:pt>
                      <c:pt idx="44">
                        <c:v>6.9691107296641105E-4</c:v>
                      </c:pt>
                      <c:pt idx="45">
                        <c:v>7.6956841702311286E-4</c:v>
                      </c:pt>
                      <c:pt idx="46">
                        <c:v>8.513866376781685E-4</c:v>
                      </c:pt>
                      <c:pt idx="47">
                        <c:v>9.4578924123634226E-4</c:v>
                      </c:pt>
                      <c:pt idx="48">
                        <c:v>1.0391896865894873E-3</c:v>
                      </c:pt>
                      <c:pt idx="49">
                        <c:v>1.1487491316549356E-3</c:v>
                      </c:pt>
                      <c:pt idx="50">
                        <c:v>1.2525996801416727E-3</c:v>
                      </c:pt>
                      <c:pt idx="51">
                        <c:v>1.3765311911689841E-3</c:v>
                      </c:pt>
                      <c:pt idx="52">
                        <c:v>1.4987366289299657E-3</c:v>
                      </c:pt>
                      <c:pt idx="53">
                        <c:v>1.6175397907877255E-3</c:v>
                      </c:pt>
                      <c:pt idx="54">
                        <c:v>1.7402986343465676E-3</c:v>
                      </c:pt>
                      <c:pt idx="55">
                        <c:v>1.8665184496244704E-3</c:v>
                      </c:pt>
                      <c:pt idx="56">
                        <c:v>1.9977095091012389E-3</c:v>
                      </c:pt>
                      <c:pt idx="57">
                        <c:v>2.1346547566798708E-3</c:v>
                      </c:pt>
                      <c:pt idx="58">
                        <c:v>2.2772108247081564E-3</c:v>
                      </c:pt>
                      <c:pt idx="59">
                        <c:v>2.4240730842026575E-3</c:v>
                      </c:pt>
                      <c:pt idx="60">
                        <c:v>2.5747757984352707E-3</c:v>
                      </c:pt>
                      <c:pt idx="61">
                        <c:v>2.7175133655818187E-3</c:v>
                      </c:pt>
                      <c:pt idx="62">
                        <c:v>2.8473518403448108E-3</c:v>
                      </c:pt>
                      <c:pt idx="63">
                        <c:v>2.9491595246730995E-3</c:v>
                      </c:pt>
                      <c:pt idx="64">
                        <c:v>3.0464640327119976E-3</c:v>
                      </c:pt>
                      <c:pt idx="65">
                        <c:v>3.1754083329198824E-3</c:v>
                      </c:pt>
                      <c:pt idx="66">
                        <c:v>3.2942842609378284E-3</c:v>
                      </c:pt>
                      <c:pt idx="67">
                        <c:v>3.4303323367279683E-3</c:v>
                      </c:pt>
                      <c:pt idx="68">
                        <c:v>3.5762856020144645E-3</c:v>
                      </c:pt>
                      <c:pt idx="69">
                        <c:v>3.7015216587686778E-3</c:v>
                      </c:pt>
                      <c:pt idx="70">
                        <c:v>3.9681408663132349E-3</c:v>
                      </c:pt>
                      <c:pt idx="71">
                        <c:v>4.174338517837997E-3</c:v>
                      </c:pt>
                      <c:pt idx="72">
                        <c:v>4.2116743850882151E-3</c:v>
                      </c:pt>
                      <c:pt idx="73">
                        <c:v>4.4177464858467762E-3</c:v>
                      </c:pt>
                      <c:pt idx="74">
                        <c:v>4.6416964162704034E-3</c:v>
                      </c:pt>
                      <c:pt idx="75">
                        <c:v>4.9260755623096774E-3</c:v>
                      </c:pt>
                      <c:pt idx="76">
                        <c:v>5.1106664931095157E-3</c:v>
                      </c:pt>
                      <c:pt idx="77">
                        <c:v>5.2936279281555806E-3</c:v>
                      </c:pt>
                      <c:pt idx="78">
                        <c:v>5.5168934903442653E-3</c:v>
                      </c:pt>
                      <c:pt idx="79">
                        <c:v>5.7880048843231054E-3</c:v>
                      </c:pt>
                      <c:pt idx="80">
                        <c:v>6.0375378647790608E-3</c:v>
                      </c:pt>
                      <c:pt idx="81">
                        <c:v>6.099005788192711E-3</c:v>
                      </c:pt>
                      <c:pt idx="82">
                        <c:v>6.3305780155331207E-3</c:v>
                      </c:pt>
                      <c:pt idx="83">
                        <c:v>6.5553278741809417E-3</c:v>
                      </c:pt>
                      <c:pt idx="84">
                        <c:v>6.7776266621669959E-3</c:v>
                      </c:pt>
                      <c:pt idx="85">
                        <c:v>6.799826169003053E-3</c:v>
                      </c:pt>
                      <c:pt idx="86">
                        <c:v>7.0220450307718748E-3</c:v>
                      </c:pt>
                      <c:pt idx="87">
                        <c:v>7.2451157728059554E-3</c:v>
                      </c:pt>
                      <c:pt idx="88">
                        <c:v>7.4687986164537349E-3</c:v>
                      </c:pt>
                      <c:pt idx="89">
                        <c:v>7.6918840116277773E-3</c:v>
                      </c:pt>
                      <c:pt idx="90">
                        <c:v>7.9130511775881256E-3</c:v>
                      </c:pt>
                      <c:pt idx="91">
                        <c:v>8.1308394627150806E-3</c:v>
                      </c:pt>
                      <c:pt idx="92">
                        <c:v>8.1525740653875748E-3</c:v>
                      </c:pt>
                      <c:pt idx="93">
                        <c:v>8.3653256667253224E-3</c:v>
                      </c:pt>
                      <c:pt idx="94">
                        <c:v>8.5727848203787215E-3</c:v>
                      </c:pt>
                      <c:pt idx="95">
                        <c:v>8.7746737827429627E-3</c:v>
                      </c:pt>
                      <c:pt idx="96">
                        <c:v>8.7948138573816868E-3</c:v>
                      </c:pt>
                      <c:pt idx="97">
                        <c:v>8.9908508885408224E-3</c:v>
                      </c:pt>
                      <c:pt idx="98">
                        <c:v>9.1823148079708313E-3</c:v>
                      </c:pt>
                      <c:pt idx="99">
                        <c:v>9.3701893741952643E-3</c:v>
                      </c:pt>
                      <c:pt idx="100">
                        <c:v>9.5555043033127909E-3</c:v>
                      </c:pt>
                      <c:pt idx="101">
                        <c:v>9.7391387837130923E-3</c:v>
                      </c:pt>
                      <c:pt idx="102">
                        <c:v>9.9218314668536815E-3</c:v>
                      </c:pt>
                      <c:pt idx="103">
                        <c:v>9.9400879469729829E-3</c:v>
                      </c:pt>
                      <c:pt idx="104">
                        <c:v>1.0122356355110504E-2</c:v>
                      </c:pt>
                      <c:pt idx="105">
                        <c:v>1.0304725337071306E-2</c:v>
                      </c:pt>
                      <c:pt idx="106">
                        <c:v>1.0487396040502089E-2</c:v>
                      </c:pt>
                      <c:pt idx="107">
                        <c:v>1.0670425079806929E-2</c:v>
                      </c:pt>
                      <c:pt idx="108">
                        <c:v>1.0853767163462457E-2</c:v>
                      </c:pt>
                      <c:pt idx="109">
                        <c:v>1.1037230468547588E-2</c:v>
                      </c:pt>
                      <c:pt idx="110">
                        <c:v>1.1055571537246725E-2</c:v>
                      </c:pt>
                      <c:pt idx="111">
                        <c:v>1.1239032844176359E-2</c:v>
                      </c:pt>
                      <c:pt idx="112">
                        <c:v>1.142221307724206E-2</c:v>
                      </c:pt>
                      <c:pt idx="113">
                        <c:v>1.1604915085107994E-2</c:v>
                      </c:pt>
                      <c:pt idx="114">
                        <c:v>1.1623174229434537E-2</c:v>
                      </c:pt>
                      <c:pt idx="115">
                        <c:v>1.1805144912412802E-2</c:v>
                      </c:pt>
                      <c:pt idx="116">
                        <c:v>1.1986225750172556E-2</c:v>
                      </c:pt>
                      <c:pt idx="117">
                        <c:v>1.2130425967094439E-2</c:v>
                      </c:pt>
                      <c:pt idx="118">
                        <c:v>1.2309516642045128E-2</c:v>
                      </c:pt>
                      <c:pt idx="119">
                        <c:v>1.2487340486452699E-2</c:v>
                      </c:pt>
                      <c:pt idx="120">
                        <c:v>1.2663797592545607E-2</c:v>
                      </c:pt>
                      <c:pt idx="121">
                        <c:v>1.2681425319756022E-2</c:v>
                      </c:pt>
                      <c:pt idx="122">
                        <c:v>1.2856266584157235E-2</c:v>
                      </c:pt>
                      <c:pt idx="123">
                        <c:v>1.3029538630493467E-2</c:v>
                      </c:pt>
                      <c:pt idx="124">
                        <c:v>1.3201134890475079E-2</c:v>
                      </c:pt>
                      <c:pt idx="125">
                        <c:v>1.3370962116848633E-2</c:v>
                      </c:pt>
                      <c:pt idx="126">
                        <c:v>1.3538936387086038E-2</c:v>
                      </c:pt>
                      <c:pt idx="127">
                        <c:v>1.3704992428110567E-2</c:v>
                      </c:pt>
                      <c:pt idx="128">
                        <c:v>1.3721577118186109E-2</c:v>
                      </c:pt>
                      <c:pt idx="129">
                        <c:v>1.3885464494515058E-2</c:v>
                      </c:pt>
                      <c:pt idx="130">
                        <c:v>1.4047324409134932E-2</c:v>
                      </c:pt>
                      <c:pt idx="131">
                        <c:v>1.4207115566831447E-2</c:v>
                      </c:pt>
                      <c:pt idx="132">
                        <c:v>1.4364808661324953E-2</c:v>
                      </c:pt>
                      <c:pt idx="133">
                        <c:v>1.4520386375270427E-2</c:v>
                      </c:pt>
                      <c:pt idx="134">
                        <c:v>1.4673838051836181E-2</c:v>
                      </c:pt>
                      <c:pt idx="135">
                        <c:v>1.4689162571886705E-2</c:v>
                      </c:pt>
                      <c:pt idx="136">
                        <c:v>1.4840268413977394E-2</c:v>
                      </c:pt>
                      <c:pt idx="137">
                        <c:v>1.4989245554482484E-2</c:v>
                      </c:pt>
                      <c:pt idx="138">
                        <c:v>1.5136101986023697E-2</c:v>
                      </c:pt>
                      <c:pt idx="139">
                        <c:v>1.5150767114782745E-2</c:v>
                      </c:pt>
                      <c:pt idx="140">
                        <c:v>1.5295329663889412E-2</c:v>
                      </c:pt>
                      <c:pt idx="141">
                        <c:v>1.5437770171927901E-2</c:v>
                      </c:pt>
                      <c:pt idx="142">
                        <c:v>1.5578111284661805E-2</c:v>
                      </c:pt>
                      <c:pt idx="143">
                        <c:v>1.5716390300989772E-2</c:v>
                      </c:pt>
                      <c:pt idx="144">
                        <c:v>1.5852641855608664E-2</c:v>
                      </c:pt>
                      <c:pt idx="145">
                        <c:v>1.5986900583209885E-2</c:v>
                      </c:pt>
                      <c:pt idx="146">
                        <c:v>1.6000308206151156E-2</c:v>
                      </c:pt>
                      <c:pt idx="147">
                        <c:v>1.6132416918508849E-2</c:v>
                      </c:pt>
                      <c:pt idx="148">
                        <c:v>1.6262599409032626E-2</c:v>
                      </c:pt>
                      <c:pt idx="149">
                        <c:v>1.6390888980310953E-2</c:v>
                      </c:pt>
                      <c:pt idx="150">
                        <c:v>1.651732293124521E-2</c:v>
                      </c:pt>
                      <c:pt idx="151">
                        <c:v>1.6641938560738128E-2</c:v>
                      </c:pt>
                      <c:pt idx="152">
                        <c:v>1.6764777164001265E-2</c:v>
                      </c:pt>
                      <c:pt idx="153">
                        <c:v>1.6777044506243368E-2</c:v>
                      </c:pt>
                      <c:pt idx="154">
                        <c:v>1.6897970208707432E-2</c:v>
                      </c:pt>
                      <c:pt idx="155">
                        <c:v>1.7017198811158946E-2</c:v>
                      </c:pt>
                      <c:pt idx="156">
                        <c:v>1.7134780933535491E-2</c:v>
                      </c:pt>
                      <c:pt idx="157">
                        <c:v>1.7146524759054042E-2</c:v>
                      </c:pt>
                      <c:pt idx="158">
                        <c:v>1.7262335183615286E-2</c:v>
                      </c:pt>
                      <c:pt idx="159">
                        <c:v>1.7376585714836214E-2</c:v>
                      </c:pt>
                      <c:pt idx="160">
                        <c:v>1.7467008908597485E-2</c:v>
                      </c:pt>
                      <c:pt idx="161">
                        <c:v>1.7578561929987531E-2</c:v>
                      </c:pt>
                      <c:pt idx="162">
                        <c:v>1.7688681607881892E-2</c:v>
                      </c:pt>
                      <c:pt idx="163">
                        <c:v>1.7797413233803665E-2</c:v>
                      </c:pt>
                      <c:pt idx="164">
                        <c:v>1.780827520672543E-2</c:v>
                      </c:pt>
                      <c:pt idx="165">
                        <c:v>1.7915529529732722E-2</c:v>
                      </c:pt>
                      <c:pt idx="166">
                        <c:v>1.802148638381226E-2</c:v>
                      </c:pt>
                      <c:pt idx="167">
                        <c:v>1.8126188396282626E-2</c:v>
                      </c:pt>
                      <c:pt idx="168">
                        <c:v>1.822968085866419E-2</c:v>
                      </c:pt>
                      <c:pt idx="169">
                        <c:v>1.8332003734068295E-2</c:v>
                      </c:pt>
                      <c:pt idx="170">
                        <c:v>1.8433192989290654E-2</c:v>
                      </c:pt>
                      <c:pt idx="171">
                        <c:v>1.8443302323666141E-2</c:v>
                      </c:pt>
                      <c:pt idx="172">
                        <c:v>1.8543286025112606E-2</c:v>
                      </c:pt>
                      <c:pt idx="173">
                        <c:v>1.8642210704180068E-2</c:v>
                      </c:pt>
                      <c:pt idx="174">
                        <c:v>1.8740109663459729E-2</c:v>
                      </c:pt>
                      <c:pt idx="175">
                        <c:v>1.8837014873438477E-2</c:v>
                      </c:pt>
                      <c:pt idx="176">
                        <c:v>1.8932959636706142E-2</c:v>
                      </c:pt>
                      <c:pt idx="177">
                        <c:v>1.9027970595336504E-2</c:v>
                      </c:pt>
                      <c:pt idx="178">
                        <c:v>1.9037463165736367E-2</c:v>
                      </c:pt>
                      <c:pt idx="179">
                        <c:v>1.9131480375065818E-2</c:v>
                      </c:pt>
                      <c:pt idx="180">
                        <c:v>1.9224619728110022E-2</c:v>
                      </c:pt>
                      <c:pt idx="181">
                        <c:v>1.9316913195354508E-2</c:v>
                      </c:pt>
                      <c:pt idx="182">
                        <c:v>1.9326134016615787E-2</c:v>
                      </c:pt>
                      <c:pt idx="183">
                        <c:v>1.9417520321294016E-2</c:v>
                      </c:pt>
                      <c:pt idx="184">
                        <c:v>1.950810603169699E-2</c:v>
                      </c:pt>
                      <c:pt idx="185">
                        <c:v>1.9597916457792817E-2</c:v>
                      </c:pt>
                      <c:pt idx="186">
                        <c:v>1.968696891692925E-2</c:v>
                      </c:pt>
                      <c:pt idx="187">
                        <c:v>1.9775283390658548E-2</c:v>
                      </c:pt>
                      <c:pt idx="188">
                        <c:v>1.9862878528434127E-2</c:v>
                      </c:pt>
                      <c:pt idx="189">
                        <c:v>1.9871631781323916E-2</c:v>
                      </c:pt>
                      <c:pt idx="190">
                        <c:v>1.9958458295309768E-2</c:v>
                      </c:pt>
                      <c:pt idx="191">
                        <c:v>2.0044605436449151E-2</c:v>
                      </c:pt>
                      <c:pt idx="192">
                        <c:v>2.013008386157103E-2</c:v>
                      </c:pt>
                      <c:pt idx="193">
                        <c:v>2.0214916216437638E-2</c:v>
                      </c:pt>
                      <c:pt idx="194">
                        <c:v>2.0299113157876573E-2</c:v>
                      </c:pt>
                      <c:pt idx="195">
                        <c:v>2.0382688006924041E-2</c:v>
                      </c:pt>
                      <c:pt idx="196">
                        <c:v>2.0391040296624734E-2</c:v>
                      </c:pt>
                      <c:pt idx="197">
                        <c:v>2.0473953090173483E-2</c:v>
                      </c:pt>
                      <c:pt idx="198">
                        <c:v>2.055627309761178E-2</c:v>
                      </c:pt>
                      <c:pt idx="199">
                        <c:v>2.0638014972077404E-2</c:v>
                      </c:pt>
                      <c:pt idx="200">
                        <c:v>2.0646183431478466E-2</c:v>
                      </c:pt>
                      <c:pt idx="201">
                        <c:v>2.0727301881451048E-2</c:v>
                      </c:pt>
                      <c:pt idx="202">
                        <c:v>2.0807866176316126E-2</c:v>
                      </c:pt>
                      <c:pt idx="203">
                        <c:v>2.0871974995157538E-2</c:v>
                      </c:pt>
                      <c:pt idx="204">
                        <c:v>2.0951581507520141E-2</c:v>
                      </c:pt>
                      <c:pt idx="205">
                        <c:v>2.10306671673678E-2</c:v>
                      </c:pt>
                      <c:pt idx="206">
                        <c:v>2.1109242631528118E-2</c:v>
                      </c:pt>
                      <c:pt idx="207">
                        <c:v>2.1117095382370433E-2</c:v>
                      </c:pt>
                      <c:pt idx="208">
                        <c:v>2.1195119355631852E-2</c:v>
                      </c:pt>
                      <c:pt idx="209">
                        <c:v>2.127265178265798E-2</c:v>
                      </c:pt>
                      <c:pt idx="210">
                        <c:v>2.1349703320276418E-2</c:v>
                      </c:pt>
                      <c:pt idx="211">
                        <c:v>2.1426283293213187E-2</c:v>
                      </c:pt>
                      <c:pt idx="212">
                        <c:v>2.1502401026192951E-2</c:v>
                      </c:pt>
                      <c:pt idx="213">
                        <c:v>2.1578068508150344E-2</c:v>
                      </c:pt>
                      <c:pt idx="214">
                        <c:v>2.1585630860403385E-2</c:v>
                      </c:pt>
                      <c:pt idx="215">
                        <c:v>2.1660813456642905E-2</c:v>
                      </c:pt>
                      <c:pt idx="216">
                        <c:v>2.1735564451308011E-2</c:v>
                      </c:pt>
                      <c:pt idx="217">
                        <c:v>2.1809893169126092E-2</c:v>
                      </c:pt>
                      <c:pt idx="218">
                        <c:v>2.1883807602718873E-2</c:v>
                      </c:pt>
                      <c:pt idx="219">
                        <c:v>2.1957314412602409E-2</c:v>
                      </c:pt>
                      <c:pt idx="220">
                        <c:v>2.2030420259296846E-2</c:v>
                      </c:pt>
                      <c:pt idx="221">
                        <c:v>2.2037728179759051E-2</c:v>
                      </c:pt>
                      <c:pt idx="222">
                        <c:v>2.2110403756984743E-2</c:v>
                      </c:pt>
                      <c:pt idx="223">
                        <c:v>2.2182694356263421E-2</c:v>
                      </c:pt>
                      <c:pt idx="224">
                        <c:v>2.2254609302321107E-2</c:v>
                      </c:pt>
                      <c:pt idx="225">
                        <c:v>2.2261797333457463E-2</c:v>
                      </c:pt>
                      <c:pt idx="226">
                        <c:v>2.2333304655807271E-2</c:v>
                      </c:pt>
                      <c:pt idx="227">
                        <c:v>2.2404450978075238E-2</c:v>
                      </c:pt>
                      <c:pt idx="228">
                        <c:v>2.2475241628677204E-2</c:v>
                      </c:pt>
                      <c:pt idx="229">
                        <c:v>2.2545685932337831E-2</c:v>
                      </c:pt>
                      <c:pt idx="230">
                        <c:v>2.2615786553264367E-2</c:v>
                      </c:pt>
                      <c:pt idx="231">
                        <c:v>2.2685551484078526E-2</c:v>
                      </c:pt>
                      <c:pt idx="232">
                        <c:v>2.26925263786356E-2</c:v>
                      </c:pt>
                      <c:pt idx="233">
                        <c:v>2.2761931641472218E-2</c:v>
                      </c:pt>
                      <c:pt idx="234">
                        <c:v>2.2831017199439911E-2</c:v>
                      </c:pt>
                      <c:pt idx="235">
                        <c:v>2.2899785716745918E-2</c:v>
                      </c:pt>
                      <c:pt idx="236">
                        <c:v>2.2968245186011964E-2</c:v>
                      </c:pt>
                      <c:pt idx="237">
                        <c:v>2.3036400935652533E-2</c:v>
                      </c:pt>
                      <c:pt idx="238">
                        <c:v>2.3104258294082101E-2</c:v>
                      </c:pt>
                      <c:pt idx="239">
                        <c:v>2.3111041365717816E-2</c:v>
                      </c:pt>
                      <c:pt idx="240">
                        <c:v>2.3178579019278459E-2</c:v>
                      </c:pt>
                      <c:pt idx="241">
                        <c:v>2.3245828938457069E-2</c:v>
                      </c:pt>
                      <c:pt idx="242">
                        <c:v>2.3312804444289851E-2</c:v>
                      </c:pt>
                      <c:pt idx="243">
                        <c:v>2.331949959708661E-2</c:v>
                      </c:pt>
                      <c:pt idx="244">
                        <c:v>2.3386174047501151E-2</c:v>
                      </c:pt>
                      <c:pt idx="245">
                        <c:v>2.3452579412984349E-2</c:v>
                      </c:pt>
                      <c:pt idx="246">
                        <c:v>2.3512135101650802E-2</c:v>
                      </c:pt>
                      <c:pt idx="247">
                        <c:v>2.3578052917208887E-2</c:v>
                      </c:pt>
                      <c:pt idx="248">
                        <c:v>2.364371763307907E-2</c:v>
                      </c:pt>
                      <c:pt idx="249">
                        <c:v>2.3709134577675837E-2</c:v>
                      </c:pt>
                      <c:pt idx="250">
                        <c:v>2.3715672542245374E-2</c:v>
                      </c:pt>
                      <c:pt idx="251">
                        <c:v>2.3780825730325278E-2</c:v>
                      </c:pt>
                      <c:pt idx="252">
                        <c:v>2.3845741803960725E-2</c:v>
                      </c:pt>
                      <c:pt idx="253">
                        <c:v>2.3910423427358961E-2</c:v>
                      </c:pt>
                      <c:pt idx="254">
                        <c:v>2.3974881257348948E-2</c:v>
                      </c:pt>
                      <c:pt idx="255">
                        <c:v>2.4039112629723448E-2</c:v>
                      </c:pt>
                      <c:pt idx="256">
                        <c:v>2.410312820131142E-2</c:v>
                      </c:pt>
                      <c:pt idx="257">
                        <c:v>2.4109527627104426E-2</c:v>
                      </c:pt>
                      <c:pt idx="258">
                        <c:v>2.4173308748455188E-2</c:v>
                      </c:pt>
                      <c:pt idx="259">
                        <c:v>2.4236884725848385E-2</c:v>
                      </c:pt>
                      <c:pt idx="260">
                        <c:v>2.4300255559284025E-2</c:v>
                      </c:pt>
                      <c:pt idx="261">
                        <c:v>2.4363429241383825E-2</c:v>
                      </c:pt>
                      <c:pt idx="262">
                        <c:v>2.4426405772147788E-2</c:v>
                      </c:pt>
                      <c:pt idx="263">
                        <c:v>2.4489193144197639E-2</c:v>
                      </c:pt>
                      <c:pt idx="264">
                        <c:v>2.4495470016457552E-2</c:v>
                      </c:pt>
                      <c:pt idx="265">
                        <c:v>2.4558049580342602E-2</c:v>
                      </c:pt>
                      <c:pt idx="266">
                        <c:v>2.4620442649720773E-2</c:v>
                      </c:pt>
                      <c:pt idx="267">
                        <c:v>2.4682657217213796E-2</c:v>
                      </c:pt>
                      <c:pt idx="268">
                        <c:v>2.468887814112165E-2</c:v>
                      </c:pt>
                      <c:pt idx="269">
                        <c:v>2.4750895557278836E-2</c:v>
                      </c:pt>
                      <c:pt idx="270">
                        <c:v>2.4812739799965351E-2</c:v>
                      </c:pt>
                      <c:pt idx="271">
                        <c:v>2.4874410869181202E-2</c:v>
                      </c:pt>
                      <c:pt idx="272">
                        <c:v>2.4935916757548103E-2</c:v>
                      </c:pt>
                      <c:pt idx="273">
                        <c:v>2.499725480085882E-2</c:v>
                      </c:pt>
                      <c:pt idx="274">
                        <c:v>2.5058430327527834E-2</c:v>
                      </c:pt>
                      <c:pt idx="275">
                        <c:v>2.5064547347353288E-2</c:v>
                      </c:pt>
                      <c:pt idx="276">
                        <c:v>2.5125549700551631E-2</c:v>
                      </c:pt>
                      <c:pt idx="277">
                        <c:v>2.5186397529729995E-2</c:v>
                      </c:pt>
                      <c:pt idx="278">
                        <c:v>2.5247096163302861E-2</c:v>
                      </c:pt>
                      <c:pt idx="279">
                        <c:v>2.5307642937062984E-2</c:v>
                      </c:pt>
                      <c:pt idx="280">
                        <c:v>2.5368045843632094E-2</c:v>
                      </c:pt>
                      <c:pt idx="281">
                        <c:v>2.5428304883010185E-2</c:v>
                      </c:pt>
                      <c:pt idx="282">
                        <c:v>2.5434331319789442E-2</c:v>
                      </c:pt>
                      <c:pt idx="283">
                        <c:v>2.5494438499354791E-2</c:v>
                      </c:pt>
                      <c:pt idx="284">
                        <c:v>2.555441246855809E-2</c:v>
                      </c:pt>
                      <c:pt idx="285">
                        <c:v>2.5614250563192099E-2</c:v>
                      </c:pt>
                      <c:pt idx="286">
                        <c:v>2.5620231708448255E-2</c:v>
                      </c:pt>
                      <c:pt idx="287">
                        <c:v>2.5679925935891246E-2</c:v>
                      </c:pt>
                      <c:pt idx="288">
                        <c:v>2.5739492281386663E-2</c:v>
                      </c:pt>
                      <c:pt idx="289">
                        <c:v>2.5787069694297352E-2</c:v>
                      </c:pt>
                      <c:pt idx="290">
                        <c:v>2.5846409582177279E-2</c:v>
                      </c:pt>
                      <c:pt idx="291">
                        <c:v>2.5905624252316881E-2</c:v>
                      </c:pt>
                      <c:pt idx="292">
                        <c:v>2.5964719033130631E-2</c:v>
                      </c:pt>
                      <c:pt idx="293">
                        <c:v>2.5970628244791284E-2</c:v>
                      </c:pt>
                      <c:pt idx="294">
                        <c:v>2.6029592479450223E-2</c:v>
                      </c:pt>
                      <c:pt idx="295">
                        <c:v>2.6088442153197798E-2</c:v>
                      </c:pt>
                      <c:pt idx="296">
                        <c:v>2.6147177266034008E-2</c:v>
                      </c:pt>
                      <c:pt idx="297">
                        <c:v>2.6205800482166097E-2</c:v>
                      </c:pt>
                      <c:pt idx="298">
                        <c:v>2.6264317130008537E-2</c:v>
                      </c:pt>
                      <c:pt idx="299">
                        <c:v>2.6322724545354101E-2</c:v>
                      </c:pt>
                      <c:pt idx="300">
                        <c:v>2.6328564487626483E-2</c:v>
                      </c:pt>
                      <c:pt idx="301">
                        <c:v>2.6386854677853438E-2</c:v>
                      </c:pt>
                      <c:pt idx="302">
                        <c:v>2.6445043628205232E-2</c:v>
                      </c:pt>
                      <c:pt idx="303">
                        <c:v>2.6503126010267386E-2</c:v>
                      </c:pt>
                      <c:pt idx="304">
                        <c:v>2.656110981666162E-2</c:v>
                      </c:pt>
                      <c:pt idx="305">
                        <c:v>2.6618995047387933E-2</c:v>
                      </c:pt>
                      <c:pt idx="306">
                        <c:v>2.667677903823909E-2</c:v>
                      </c:pt>
                      <c:pt idx="307">
                        <c:v>2.6682557703744929E-2</c:v>
                      </c:pt>
                      <c:pt idx="308">
                        <c:v>2.6740237790513682E-2</c:v>
                      </c:pt>
                      <c:pt idx="309">
                        <c:v>2.6797821965821759E-2</c:v>
                      </c:pt>
                      <c:pt idx="310">
                        <c:v>2.6855315558083639E-2</c:v>
                      </c:pt>
                      <c:pt idx="311">
                        <c:v>2.6861062253102586E-2</c:v>
                      </c:pt>
                      <c:pt idx="312">
                        <c:v>2.6918454605489306E-2</c:v>
                      </c:pt>
                      <c:pt idx="313">
                        <c:v>2.6975759039037074E-2</c:v>
                      </c:pt>
                      <c:pt idx="314">
                        <c:v>2.7032972889538643E-2</c:v>
                      </c:pt>
                      <c:pt idx="315">
                        <c:v>2.70901014854085E-2</c:v>
                      </c:pt>
                      <c:pt idx="316">
                        <c:v>2.7147144826646642E-2</c:v>
                      </c:pt>
                      <c:pt idx="317">
                        <c:v>2.7204102913253071E-2</c:v>
                      </c:pt>
                      <c:pt idx="318">
                        <c:v>2.7209798988334439E-2</c:v>
                      </c:pt>
                      <c:pt idx="319">
                        <c:v>2.7266666491894673E-2</c:v>
                      </c:pt>
                      <c:pt idx="320">
                        <c:v>2.7323456733444915E-2</c:v>
                      </c:pt>
                      <c:pt idx="321">
                        <c:v>2.7380167048777927E-2</c:v>
                      </c:pt>
                      <c:pt idx="322">
                        <c:v>2.7436797437893706E-2</c:v>
                      </c:pt>
                      <c:pt idx="323">
                        <c:v>2.7493353229206735E-2</c:v>
                      </c:pt>
                      <c:pt idx="324">
                        <c:v>2.7549834422717016E-2</c:v>
                      </c:pt>
                      <c:pt idx="325">
                        <c:v>2.7555482542068046E-2</c:v>
                      </c:pt>
                      <c:pt idx="326">
                        <c:v>2.7611883809361096E-2</c:v>
                      </c:pt>
                      <c:pt idx="327">
                        <c:v>2.7668210478851395E-2</c:v>
                      </c:pt>
                      <c:pt idx="328">
                        <c:v>2.772447054316067E-2</c:v>
                      </c:pt>
                      <c:pt idx="329">
                        <c:v>2.7730094684646527E-2</c:v>
                      </c:pt>
                      <c:pt idx="330">
                        <c:v>2.7786277486945812E-2</c:v>
                      </c:pt>
                      <c:pt idx="331">
                        <c:v>2.7842391019856826E-2</c:v>
                      </c:pt>
                      <c:pt idx="332">
                        <c:v>2.7887242948759921E-2</c:v>
                      </c:pt>
                      <c:pt idx="333">
                        <c:v>2.7943236592345089E-2</c:v>
                      </c:pt>
                      <c:pt idx="334">
                        <c:v>2.7999163630749231E-2</c:v>
                      </c:pt>
                      <c:pt idx="335">
                        <c:v>2.805502672817959E-2</c:v>
                      </c:pt>
                      <c:pt idx="336">
                        <c:v>2.8060613570764073E-2</c:v>
                      </c:pt>
                      <c:pt idx="337">
                        <c:v>2.8116410063013405E-2</c:v>
                      </c:pt>
                      <c:pt idx="338">
                        <c:v>2.817214261428895E-2</c:v>
                      </c:pt>
                      <c:pt idx="339">
                        <c:v>2.8227819217212433E-2</c:v>
                      </c:pt>
                      <c:pt idx="340">
                        <c:v>2.8283434543369373E-2</c:v>
                      </c:pt>
                      <c:pt idx="341">
                        <c:v>2.8338991256967008E-2</c:v>
                      </c:pt>
                      <c:pt idx="342">
                        <c:v>2.8394489358005343E-2</c:v>
                      </c:pt>
                      <c:pt idx="343">
                        <c:v>2.8400038901688452E-2</c:v>
                      </c:pt>
                      <c:pt idx="344">
                        <c:v>2.8455478390167481E-2</c:v>
                      </c:pt>
                      <c:pt idx="345">
                        <c:v>2.8510861930294448E-2</c:v>
                      </c:pt>
                      <c:pt idx="346">
                        <c:v>2.8566194850483836E-2</c:v>
                      </c:pt>
                      <c:pt idx="347">
                        <c:v>2.8621471822321162E-2</c:v>
                      </c:pt>
                      <c:pt idx="348">
                        <c:v>2.8676698174220909E-2</c:v>
                      </c:pt>
                      <c:pt idx="349">
                        <c:v>2.8731873906183075E-2</c:v>
                      </c:pt>
                      <c:pt idx="350">
                        <c:v>2.8737391479379291E-2</c:v>
                      </c:pt>
                      <c:pt idx="351">
                        <c:v>2.8792511262989397E-2</c:v>
                      </c:pt>
                      <c:pt idx="352">
                        <c:v>2.8847583090869162E-2</c:v>
                      </c:pt>
                      <c:pt idx="353">
                        <c:v>2.8902606963018586E-2</c:v>
                      </c:pt>
                      <c:pt idx="354">
                        <c:v>2.8908108550971357E-2</c:v>
                      </c:pt>
                      <c:pt idx="355">
                        <c:v>2.8963081803183202E-2</c:v>
                      </c:pt>
                      <c:pt idx="356">
                        <c:v>2.9018007099664709E-2</c:v>
                      </c:pt>
                      <c:pt idx="357">
                        <c:v>2.9072887104623121E-2</c:v>
                      </c:pt>
                      <c:pt idx="358">
                        <c:v>2.9127721818058432E-2</c:v>
                      </c:pt>
                      <c:pt idx="359">
                        <c:v>2.9182511239970645E-2</c:v>
                      </c:pt>
                      <c:pt idx="360">
                        <c:v>2.9237260698774244E-2</c:v>
                      </c:pt>
                      <c:pt idx="361">
                        <c:v>2.9242732980447363E-2</c:v>
                      </c:pt>
                      <c:pt idx="362">
                        <c:v>2.929743714772786E-2</c:v>
                      </c:pt>
                      <c:pt idx="363">
                        <c:v>2.9352093359278023E-2</c:v>
                      </c:pt>
                      <c:pt idx="364">
                        <c:v>2.9406712271926809E-2</c:v>
                      </c:pt>
                      <c:pt idx="365">
                        <c:v>2.946128855725974E-2</c:v>
                      </c:pt>
                      <c:pt idx="366">
                        <c:v>2.9515824879484051E-2</c:v>
                      </c:pt>
                      <c:pt idx="367">
                        <c:v>2.9570323902806991E-2</c:v>
                      </c:pt>
                      <c:pt idx="368">
                        <c:v>2.9575772206614941E-2</c:v>
                      </c:pt>
                      <c:pt idx="369">
                        <c:v>2.9630228602622023E-2</c:v>
                      </c:pt>
                      <c:pt idx="370">
                        <c:v>2.9684647699727732E-2</c:v>
                      </c:pt>
                      <c:pt idx="371">
                        <c:v>2.9739029497932064E-2</c:v>
                      </c:pt>
                      <c:pt idx="372">
                        <c:v>2.9744467144911049E-2</c:v>
                      </c:pt>
                      <c:pt idx="373">
                        <c:v>2.9798808980006766E-2</c:v>
                      </c:pt>
                      <c:pt idx="374">
                        <c:v>2.985311618040835E-2</c:v>
                      </c:pt>
                      <c:pt idx="375">
                        <c:v>2.9896540094230241E-2</c:v>
                      </c:pt>
                      <c:pt idx="376">
                        <c:v>2.9950783353658039E-2</c:v>
                      </c:pt>
                      <c:pt idx="377">
                        <c:v>3.0004994642598943E-2</c:v>
                      </c:pt>
                      <c:pt idx="378">
                        <c:v>3.0059171296845714E-2</c:v>
                      </c:pt>
                      <c:pt idx="379">
                        <c:v>3.0064590294374013E-2</c:v>
                      </c:pt>
                      <c:pt idx="380">
                        <c:v>3.0118729649719411E-2</c:v>
                      </c:pt>
                      <c:pt idx="381">
                        <c:v>3.0172839698785155E-2</c:v>
                      </c:pt>
                      <c:pt idx="382">
                        <c:v>3.0226917777364009E-2</c:v>
                      </c:pt>
                      <c:pt idx="383">
                        <c:v>3.028096388545597E-2</c:v>
                      </c:pt>
                      <c:pt idx="384">
                        <c:v>3.0334980687268278E-2</c:v>
                      </c:pt>
                      <c:pt idx="385">
                        <c:v>3.0388965518593693E-2</c:v>
                      </c:pt>
                      <c:pt idx="386">
                        <c:v>3.0394363202464064E-2</c:v>
                      </c:pt>
                      <c:pt idx="387">
                        <c:v>3.0448316063302588E-2</c:v>
                      </c:pt>
                      <c:pt idx="388">
                        <c:v>3.050223961786146E-2</c:v>
                      </c:pt>
                      <c:pt idx="389">
                        <c:v>3.0556136530347919E-2</c:v>
                      </c:pt>
                      <c:pt idx="390">
                        <c:v>3.0610004136554729E-2</c:v>
                      </c:pt>
                      <c:pt idx="391">
                        <c:v>3.0663842436481889E-2</c:v>
                      </c:pt>
                      <c:pt idx="392">
                        <c:v>3.0717654094336636E-2</c:v>
                      </c:pt>
                      <c:pt idx="393">
                        <c:v>3.0723035792963559E-2</c:v>
                      </c:pt>
                      <c:pt idx="394">
                        <c:v>3.0776815480331416E-2</c:v>
                      </c:pt>
                      <c:pt idx="395">
                        <c:v>3.0830571189834101E-2</c:v>
                      </c:pt>
                      <c:pt idx="396">
                        <c:v>3.0884300257264376E-2</c:v>
                      </c:pt>
                      <c:pt idx="397">
                        <c:v>3.0889671299062334E-2</c:v>
                      </c:pt>
                      <c:pt idx="398">
                        <c:v>3.0943373724420201E-2</c:v>
                      </c:pt>
                      <c:pt idx="399">
                        <c:v>3.0997046843498414E-2</c:v>
                      </c:pt>
                      <c:pt idx="400">
                        <c:v>3.1050698648918698E-2</c:v>
                      </c:pt>
                      <c:pt idx="401">
                        <c:v>3.1104323812266573E-2</c:v>
                      </c:pt>
                      <c:pt idx="402">
                        <c:v>3.1157924997749279E-2</c:v>
                      </c:pt>
                      <c:pt idx="403">
                        <c:v>3.1211499541159572E-2</c:v>
                      </c:pt>
                      <c:pt idx="404">
                        <c:v>3.1216857261921326E-2</c:v>
                      </c:pt>
                      <c:pt idx="405">
                        <c:v>3.127040782746645E-2</c:v>
                      </c:pt>
                      <c:pt idx="406">
                        <c:v>3.1323934415146408E-2</c:v>
                      </c:pt>
                      <c:pt idx="407">
                        <c:v>3.1377439689168431E-2</c:v>
                      </c:pt>
                      <c:pt idx="408">
                        <c:v>3.1430920985325288E-2</c:v>
                      </c:pt>
                      <c:pt idx="409">
                        <c:v>3.1484380967824223E-2</c:v>
                      </c:pt>
                      <c:pt idx="410">
                        <c:v>3.1537816972457978E-2</c:v>
                      </c:pt>
                      <c:pt idx="411">
                        <c:v>3.1543161372183527E-2</c:v>
                      </c:pt>
                      <c:pt idx="412">
                        <c:v>3.1596573398952117E-2</c:v>
                      </c:pt>
                      <c:pt idx="413">
                        <c:v>3.1649966776270022E-2</c:v>
                      </c:pt>
                      <c:pt idx="414">
                        <c:v>3.1703336175722754E-2</c:v>
                      </c:pt>
                      <c:pt idx="415">
                        <c:v>3.1708675247033823E-2</c:v>
                      </c:pt>
                      <c:pt idx="416">
                        <c:v>3.1762023332828626E-2</c:v>
                      </c:pt>
                      <c:pt idx="417">
                        <c:v>3.1815350104965501E-2</c:v>
                      </c:pt>
                      <c:pt idx="418">
                        <c:v>3.186332981316959E-2</c:v>
                      </c:pt>
                      <c:pt idx="419">
                        <c:v>3.1916619286405094E-2</c:v>
                      </c:pt>
                      <c:pt idx="420">
                        <c:v>3.1969890110189907E-2</c:v>
                      </c:pt>
                      <c:pt idx="421">
                        <c:v>3.202313962031679E-2</c:v>
                      </c:pt>
                      <c:pt idx="422">
                        <c:v>3.2028465370591654E-2</c:v>
                      </c:pt>
                      <c:pt idx="423">
                        <c:v>3.2081693567060608E-2</c:v>
                      </c:pt>
                      <c:pt idx="424">
                        <c:v>3.2134905778286121E-2</c:v>
                      </c:pt>
                      <c:pt idx="425">
                        <c:v>3.2188096675853706E-2</c:v>
                      </c:pt>
                      <c:pt idx="426">
                        <c:v>3.2241271588177842E-2</c:v>
                      </c:pt>
                      <c:pt idx="427">
                        <c:v>3.2294427851051292E-2</c:v>
                      </c:pt>
                      <c:pt idx="428">
                        <c:v>3.2347565464474051E-2</c:v>
                      </c:pt>
                      <c:pt idx="429">
                        <c:v>3.235287789371271E-2</c:v>
                      </c:pt>
                      <c:pt idx="430">
                        <c:v>3.2405996857684784E-2</c:v>
                      </c:pt>
                      <c:pt idx="431">
                        <c:v>3.2459097172206172E-2</c:v>
                      </c:pt>
                      <c:pt idx="432">
                        <c:v>3.2512181501484112E-2</c:v>
                      </c:pt>
                      <c:pt idx="433">
                        <c:v>3.2565249845518604E-2</c:v>
                      </c:pt>
                      <c:pt idx="434">
                        <c:v>3.2618302204309654E-2</c:v>
                      </c:pt>
                      <c:pt idx="435">
                        <c:v>3.2671338577857256E-2</c:v>
                      </c:pt>
                      <c:pt idx="436">
                        <c:v>3.2676643014474191E-2</c:v>
                      </c:pt>
                      <c:pt idx="437">
                        <c:v>3.2729660738571108E-2</c:v>
                      </c:pt>
                      <c:pt idx="438">
                        <c:v>3.2782662477424576E-2</c:v>
                      </c:pt>
                      <c:pt idx="439">
                        <c:v>3.283565089524184E-2</c:v>
                      </c:pt>
                      <c:pt idx="440">
                        <c:v>3.2840950003444287E-2</c:v>
                      </c:pt>
                      <c:pt idx="441">
                        <c:v>3.2893922436018103E-2</c:v>
                      </c:pt>
                      <c:pt idx="442">
                        <c:v>3.2946878883348477E-2</c:v>
                      </c:pt>
                      <c:pt idx="443">
                        <c:v>3.2999819345435402E-2</c:v>
                      </c:pt>
                      <c:pt idx="444">
                        <c:v>3.305274915069336E-2</c:v>
                      </c:pt>
                      <c:pt idx="445">
                        <c:v>3.3105662970707869E-2</c:v>
                      </c:pt>
                      <c:pt idx="446">
                        <c:v>3.3158563469686181E-2</c:v>
                      </c:pt>
                      <c:pt idx="447">
                        <c:v>3.3163851921059667E-2</c:v>
                      </c:pt>
                      <c:pt idx="448">
                        <c:v>3.321673643479453E-2</c:v>
                      </c:pt>
                      <c:pt idx="449">
                        <c:v>3.3269610291700426E-2</c:v>
                      </c:pt>
                      <c:pt idx="450">
                        <c:v>3.332246816336288E-2</c:v>
                      </c:pt>
                      <c:pt idx="451">
                        <c:v>3.3375315378196366E-2</c:v>
                      </c:pt>
                      <c:pt idx="452">
                        <c:v>3.342814660778641E-2</c:v>
                      </c:pt>
                      <c:pt idx="453">
                        <c:v>3.3480969844754724E-2</c:v>
                      </c:pt>
                      <c:pt idx="454">
                        <c:v>3.3486250303506486E-2</c:v>
                      </c:pt>
                      <c:pt idx="455">
                        <c:v>3.3539057555231358E-2</c:v>
                      </c:pt>
                      <c:pt idx="456">
                        <c:v>3.3591854150127269E-2</c:v>
                      </c:pt>
                      <c:pt idx="457">
                        <c:v>3.3644637423986969E-2</c:v>
                      </c:pt>
                      <c:pt idx="458">
                        <c:v>3.3649915218531494E-2</c:v>
                      </c:pt>
                      <c:pt idx="459">
                        <c:v>3.3702685171354989E-2</c:v>
                      </c:pt>
                      <c:pt idx="460">
                        <c:v>3.3755444467349523E-2</c:v>
                      </c:pt>
                      <c:pt idx="461">
                        <c:v>3.3797648174255013E-2</c:v>
                      </c:pt>
                      <c:pt idx="462">
                        <c:v>3.3850386156591618E-2</c:v>
                      </c:pt>
                      <c:pt idx="463">
                        <c:v>3.3903116146306499E-2</c:v>
                      </c:pt>
                      <c:pt idx="464">
                        <c:v>3.3955835479192412E-2</c:v>
                      </c:pt>
                      <c:pt idx="465">
                        <c:v>3.3961107945322457E-2</c:v>
                      </c:pt>
                      <c:pt idx="466">
                        <c:v>3.4013813957172165E-2</c:v>
                      </c:pt>
                      <c:pt idx="467">
                        <c:v>3.4066511976400156E-2</c:v>
                      </c:pt>
                      <c:pt idx="468">
                        <c:v>3.4119199338799179E-2</c:v>
                      </c:pt>
                      <c:pt idx="469">
                        <c:v>3.4171878708576478E-2</c:v>
                      </c:pt>
                      <c:pt idx="470">
                        <c:v>3.4224547421524816E-2</c:v>
                      </c:pt>
                      <c:pt idx="471">
                        <c:v>3.4277205477644186E-2</c:v>
                      </c:pt>
                      <c:pt idx="472">
                        <c:v>3.4282472615359751E-2</c:v>
                      </c:pt>
                      <c:pt idx="473">
                        <c:v>3.4335120014650153E-2</c:v>
                      </c:pt>
                      <c:pt idx="474">
                        <c:v>3.4387762085526082E-2</c:v>
                      </c:pt>
                      <c:pt idx="475">
                        <c:v>3.4440393499573042E-2</c:v>
                      </c:pt>
                      <c:pt idx="476">
                        <c:v>3.4493019585205523E-2</c:v>
                      </c:pt>
                      <c:pt idx="477">
                        <c:v>3.4545635014009042E-2</c:v>
                      </c:pt>
                      <c:pt idx="478">
                        <c:v>3.4598245114398074E-2</c:v>
                      </c:pt>
                      <c:pt idx="479">
                        <c:v>3.4603504259491907E-2</c:v>
                      </c:pt>
                      <c:pt idx="480">
                        <c:v>3.4656103703051978E-2</c:v>
                      </c:pt>
                      <c:pt idx="481">
                        <c:v>3.4708697818197569E-2</c:v>
                      </c:pt>
                      <c:pt idx="482">
                        <c:v>3.4761281276514192E-2</c:v>
                      </c:pt>
                      <c:pt idx="483">
                        <c:v>3.4766540421608025E-2</c:v>
                      </c:pt>
                      <c:pt idx="484">
                        <c:v>3.4819115887302923E-2</c:v>
                      </c:pt>
                      <c:pt idx="485">
                        <c:v>3.4871683360376104E-2</c:v>
                      </c:pt>
                      <c:pt idx="486">
                        <c:v>3.4924245505034798E-2</c:v>
                      </c:pt>
                      <c:pt idx="487">
                        <c:v>3.4976799657071768E-2</c:v>
                      </c:pt>
                      <c:pt idx="488">
                        <c:v>3.502934581648702E-2</c:v>
                      </c:pt>
                      <c:pt idx="489">
                        <c:v>3.5081886647487785E-2</c:v>
                      </c:pt>
                      <c:pt idx="490">
                        <c:v>3.5087140464167138E-2</c:v>
                      </c:pt>
                      <c:pt idx="491">
                        <c:v>3.5139670638338942E-2</c:v>
                      </c:pt>
                      <c:pt idx="492">
                        <c:v>3.5192198148303502E-2</c:v>
                      </c:pt>
                      <c:pt idx="493">
                        <c:v>3.5244717665646338E-2</c:v>
                      </c:pt>
                      <c:pt idx="494">
                        <c:v>3.5297229190367457E-2</c:v>
                      </c:pt>
                      <c:pt idx="495">
                        <c:v>3.5349735386674089E-2</c:v>
                      </c:pt>
                      <c:pt idx="496">
                        <c:v>3.540223625456624E-2</c:v>
                      </c:pt>
                      <c:pt idx="497">
                        <c:v>3.5407484742831105E-2</c:v>
                      </c:pt>
                      <c:pt idx="498">
                        <c:v>3.5459977618101539E-2</c:v>
                      </c:pt>
                      <c:pt idx="499">
                        <c:v>3.5512465164957485E-2</c:v>
                      </c:pt>
                      <c:pt idx="500">
                        <c:v>3.5564944719191707E-2</c:v>
                      </c:pt>
                      <c:pt idx="501">
                        <c:v>3.5570193207456573E-2</c:v>
                      </c:pt>
                      <c:pt idx="502">
                        <c:v>3.5622664769069071E-2</c:v>
                      </c:pt>
                      <c:pt idx="503">
                        <c:v>3.5675133666474332E-2</c:v>
                      </c:pt>
                      <c:pt idx="504">
                        <c:v>3.5717102923142612E-2</c:v>
                      </c:pt>
                      <c:pt idx="505">
                        <c:v>3.5769558499511661E-2</c:v>
                      </c:pt>
                      <c:pt idx="506">
                        <c:v>3.582200874746623E-2</c:v>
                      </c:pt>
                      <c:pt idx="507">
                        <c:v>3.5874453667006319E-2</c:v>
                      </c:pt>
                      <c:pt idx="508">
                        <c:v>3.5879699491063947E-2</c:v>
                      </c:pt>
                      <c:pt idx="509">
                        <c:v>3.5932133753775075E-2</c:v>
                      </c:pt>
                      <c:pt idx="510">
                        <c:v>3.5984565352278959E-2</c:v>
                      </c:pt>
                      <c:pt idx="511">
                        <c:v>3.6036991622368363E-2</c:v>
                      </c:pt>
                      <c:pt idx="512">
                        <c:v>3.6089409899836035E-2</c:v>
                      </c:pt>
                      <c:pt idx="513">
                        <c:v>3.6141825513096477E-2</c:v>
                      </c:pt>
                      <c:pt idx="514">
                        <c:v>3.6194233133735189E-2</c:v>
                      </c:pt>
                      <c:pt idx="515">
                        <c:v>3.6199473629378337E-2</c:v>
                      </c:pt>
                      <c:pt idx="516">
                        <c:v>3.6251873257395331E-2</c:v>
                      </c:pt>
                      <c:pt idx="517">
                        <c:v>3.6304267556997838E-2</c:v>
                      </c:pt>
                      <c:pt idx="518">
                        <c:v>3.6356659192393101E-2</c:v>
                      </c:pt>
                      <c:pt idx="519">
                        <c:v>3.6409042835166647E-2</c:v>
                      </c:pt>
                      <c:pt idx="520">
                        <c:v>3.6461421149525712E-2</c:v>
                      </c:pt>
                      <c:pt idx="521">
                        <c:v>3.651379413547029E-2</c:v>
                      </c:pt>
                      <c:pt idx="522">
                        <c:v>3.6519031966906201E-2</c:v>
                      </c:pt>
                      <c:pt idx="523">
                        <c:v>3.6571396960229055E-2</c:v>
                      </c:pt>
                      <c:pt idx="524">
                        <c:v>3.6623756625137428E-2</c:v>
                      </c:pt>
                      <c:pt idx="525">
                        <c:v>3.6676113625838565E-2</c:v>
                      </c:pt>
                      <c:pt idx="526">
                        <c:v>3.6681348793067232E-2</c:v>
                      </c:pt>
                      <c:pt idx="527">
                        <c:v>3.6733697801146638E-2</c:v>
                      </c:pt>
                      <c:pt idx="528">
                        <c:v>3.6786038816604326E-2</c:v>
                      </c:pt>
                      <c:pt idx="529">
                        <c:v>3.6838377167854777E-2</c:v>
                      </c:pt>
                      <c:pt idx="530">
                        <c:v>3.6890710190690741E-2</c:v>
                      </c:pt>
                      <c:pt idx="531">
                        <c:v>3.6943037885112225E-2</c:v>
                      </c:pt>
                      <c:pt idx="532">
                        <c:v>3.6995360251119221E-2</c:v>
                      </c:pt>
                      <c:pt idx="533">
                        <c:v>3.7000592754140645E-2</c:v>
                      </c:pt>
                      <c:pt idx="534">
                        <c:v>3.7052907127525923E-2</c:v>
                      </c:pt>
                      <c:pt idx="535">
                        <c:v>3.7105216172496722E-2</c:v>
                      </c:pt>
                      <c:pt idx="536">
                        <c:v>3.7157519889053033E-2</c:v>
                      </c:pt>
                      <c:pt idx="537">
                        <c:v>3.7209820941402107E-2</c:v>
                      </c:pt>
                      <c:pt idx="538">
                        <c:v>3.7262114001129457E-2</c:v>
                      </c:pt>
                      <c:pt idx="539">
                        <c:v>3.7314404396649563E-2</c:v>
                      </c:pt>
                      <c:pt idx="540">
                        <c:v>3.7319631571256506E-2</c:v>
                      </c:pt>
                      <c:pt idx="541">
                        <c:v>3.7371913974154888E-2</c:v>
                      </c:pt>
                      <c:pt idx="542">
                        <c:v>3.742419104863879E-2</c:v>
                      </c:pt>
                      <c:pt idx="543">
                        <c:v>3.7476462794708211E-2</c:v>
                      </c:pt>
                      <c:pt idx="544">
                        <c:v>3.7481692633522391E-2</c:v>
                      </c:pt>
                      <c:pt idx="545">
                        <c:v>3.7533956386970088E-2</c:v>
                      </c:pt>
                      <c:pt idx="546">
                        <c:v>3.7586217476210548E-2</c:v>
                      </c:pt>
                      <c:pt idx="547">
                        <c:v>3.7628024216237121E-2</c:v>
                      </c:pt>
                      <c:pt idx="548">
                        <c:v>3.7680274648648614E-2</c:v>
                      </c:pt>
                      <c:pt idx="549">
                        <c:v>3.7732519752645619E-2</c:v>
                      </c:pt>
                      <c:pt idx="550">
                        <c:v>3.778475952822815E-2</c:v>
                      </c:pt>
                      <c:pt idx="551">
                        <c:v>3.778998403862785E-2</c:v>
                      </c:pt>
                      <c:pt idx="552">
                        <c:v>3.7842218485795893E-2</c:v>
                      </c:pt>
                      <c:pt idx="553">
                        <c:v>3.7894447604549457E-2</c:v>
                      </c:pt>
                      <c:pt idx="554">
                        <c:v>3.7946674059095784E-2</c:v>
                      </c:pt>
                      <c:pt idx="555">
                        <c:v>3.7998892521020379E-2</c:v>
                      </c:pt>
                      <c:pt idx="556">
                        <c:v>3.8051105654530501E-2</c:v>
                      </c:pt>
                      <c:pt idx="557">
                        <c:v>3.8103316123833372E-2</c:v>
                      </c:pt>
                      <c:pt idx="558">
                        <c:v>3.8108537970025835E-2</c:v>
                      </c:pt>
                      <c:pt idx="559">
                        <c:v>3.8160740446706989E-2</c:v>
                      </c:pt>
                      <c:pt idx="560">
                        <c:v>3.8212937594973663E-2</c:v>
                      </c:pt>
                      <c:pt idx="561">
                        <c:v>3.8265129414825849E-2</c:v>
                      </c:pt>
                      <c:pt idx="562">
                        <c:v>3.8317315906263555E-2</c:v>
                      </c:pt>
                      <c:pt idx="563">
                        <c:v>3.8369499733494024E-2</c:v>
                      </c:pt>
                      <c:pt idx="564">
                        <c:v>3.8421675568102762E-2</c:v>
                      </c:pt>
                      <c:pt idx="565">
                        <c:v>3.8426894750087981E-2</c:v>
                      </c:pt>
                      <c:pt idx="566">
                        <c:v>3.8479065256282245E-2</c:v>
                      </c:pt>
                      <c:pt idx="567">
                        <c:v>3.8531230434062022E-2</c:v>
                      </c:pt>
                      <c:pt idx="568">
                        <c:v>3.8583390283427318E-2</c:v>
                      </c:pt>
                      <c:pt idx="569">
                        <c:v>3.8588606801205294E-2</c:v>
                      </c:pt>
                      <c:pt idx="570">
                        <c:v>3.864076132215611E-2</c:v>
                      </c:pt>
                      <c:pt idx="571">
                        <c:v>3.8692907850485202E-2</c:v>
                      </c:pt>
                      <c:pt idx="572">
                        <c:v>3.874505171460705E-2</c:v>
                      </c:pt>
                      <c:pt idx="573">
                        <c:v>3.8797190250314417E-2</c:v>
                      </c:pt>
                      <c:pt idx="574">
                        <c:v>3.8849323457607304E-2</c:v>
                      </c:pt>
                      <c:pt idx="575">
                        <c:v>3.8901451336485711E-2</c:v>
                      </c:pt>
                      <c:pt idx="576">
                        <c:v>3.8906665190056443E-2</c:v>
                      </c:pt>
                      <c:pt idx="577">
                        <c:v>3.8958787740520369E-2</c:v>
                      </c:pt>
                      <c:pt idx="578">
                        <c:v>3.9010902298362564E-2</c:v>
                      </c:pt>
                      <c:pt idx="579">
                        <c:v>3.9063014191997522E-2</c:v>
                      </c:pt>
                      <c:pt idx="580">
                        <c:v>3.9115120757218E-2</c:v>
                      </c:pt>
                      <c:pt idx="581">
                        <c:v>3.9167219329816753E-2</c:v>
                      </c:pt>
                      <c:pt idx="582">
                        <c:v>3.9219315238208263E-2</c:v>
                      </c:pt>
                      <c:pt idx="583">
                        <c:v>3.9224526427571758E-2</c:v>
                      </c:pt>
                      <c:pt idx="584">
                        <c:v>3.9276614343341544E-2</c:v>
                      </c:pt>
                      <c:pt idx="585">
                        <c:v>3.9328699594904093E-2</c:v>
                      </c:pt>
                      <c:pt idx="586">
                        <c:v>3.9380779518052154E-2</c:v>
                      </c:pt>
                      <c:pt idx="587">
                        <c:v>3.9385985379001169E-2</c:v>
                      </c:pt>
                      <c:pt idx="588">
                        <c:v>3.943805997373475E-2</c:v>
                      </c:pt>
                      <c:pt idx="589">
                        <c:v>3.9490126575846614E-2</c:v>
                      </c:pt>
                      <c:pt idx="590">
                        <c:v>3.9536984652802219E-2</c:v>
                      </c:pt>
                      <c:pt idx="591">
                        <c:v>3.9589043262292352E-2</c:v>
                      </c:pt>
                      <c:pt idx="592">
                        <c:v>3.9641096543368011E-2</c:v>
                      </c:pt>
                      <c:pt idx="593">
                        <c:v>3.9693144496029183E-2</c:v>
                      </c:pt>
                      <c:pt idx="594">
                        <c:v>3.9698350356978197E-2</c:v>
                      </c:pt>
                      <c:pt idx="595">
                        <c:v>3.9750392981224882E-2</c:v>
                      </c:pt>
                      <c:pt idx="596">
                        <c:v>3.9802430277057092E-2</c:v>
                      </c:pt>
                      <c:pt idx="597">
                        <c:v>3.9854462244474816E-2</c:v>
                      </c:pt>
                      <c:pt idx="598">
                        <c:v>3.9906488883478058E-2</c:v>
                      </c:pt>
                      <c:pt idx="599">
                        <c:v>3.9958512858274065E-2</c:v>
                      </c:pt>
                      <c:pt idx="600">
                        <c:v>4.0010528840448346E-2</c:v>
                      </c:pt>
                      <c:pt idx="601">
                        <c:v>4.0015732037190117E-2</c:v>
                      </c:pt>
                      <c:pt idx="602">
                        <c:v>4.0067742690949912E-2</c:v>
                      </c:pt>
                      <c:pt idx="603">
                        <c:v>4.0119748016295233E-2</c:v>
                      </c:pt>
                      <c:pt idx="604">
                        <c:v>4.0171748013226059E-2</c:v>
                      </c:pt>
                      <c:pt idx="605">
                        <c:v>4.0223745345949656E-2</c:v>
                      </c:pt>
                      <c:pt idx="606">
                        <c:v>4.0275734686051522E-2</c:v>
                      </c:pt>
                      <c:pt idx="607">
                        <c:v>4.0327721361946151E-2</c:v>
                      </c:pt>
                      <c:pt idx="608">
                        <c:v>4.0332919230273441E-2</c:v>
                      </c:pt>
                      <c:pt idx="609">
                        <c:v>4.0384900577753589E-2</c:v>
                      </c:pt>
                      <c:pt idx="610">
                        <c:v>4.0436873932612014E-2</c:v>
                      </c:pt>
                      <c:pt idx="611">
                        <c:v>4.0488844623263194E-2</c:v>
                      </c:pt>
                      <c:pt idx="612">
                        <c:v>4.0494039827383241E-2</c:v>
                      </c:pt>
                      <c:pt idx="613">
                        <c:v>4.0546002525412704E-2</c:v>
                      </c:pt>
                      <c:pt idx="614">
                        <c:v>4.0597962559234917E-2</c:v>
                      </c:pt>
                      <c:pt idx="615">
                        <c:v>4.0649914600435412E-2</c:v>
                      </c:pt>
                      <c:pt idx="616">
                        <c:v>4.0701861313221427E-2</c:v>
                      </c:pt>
                      <c:pt idx="617">
                        <c:v>4.0753805361800198E-2</c:v>
                      </c:pt>
                      <c:pt idx="618">
                        <c:v>4.0805741417757245E-2</c:v>
                      </c:pt>
                      <c:pt idx="619">
                        <c:v>4.0810936621877292E-2</c:v>
                      </c:pt>
                      <c:pt idx="620">
                        <c:v>4.0862867349419858E-2</c:v>
                      </c:pt>
                      <c:pt idx="621">
                        <c:v>4.0914792748547944E-2</c:v>
                      </c:pt>
                      <c:pt idx="622">
                        <c:v>4.0966715483468787E-2</c:v>
                      </c:pt>
                      <c:pt idx="623">
                        <c:v>4.1018630225767905E-2</c:v>
                      </c:pt>
                      <c:pt idx="624">
                        <c:v>4.1070542303859786E-2</c:v>
                      </c:pt>
                      <c:pt idx="625">
                        <c:v>4.1122446389329936E-2</c:v>
                      </c:pt>
                      <c:pt idx="626">
                        <c:v>4.112763626503551E-2</c:v>
                      </c:pt>
                      <c:pt idx="627">
                        <c:v>4.1179535022091179E-2</c:v>
                      </c:pt>
                      <c:pt idx="628">
                        <c:v>4.1231431114939612E-2</c:v>
                      </c:pt>
                      <c:pt idx="629">
                        <c:v>4.1283319215166321E-2</c:v>
                      </c:pt>
                      <c:pt idx="630">
                        <c:v>4.1288509090871887E-2</c:v>
                      </c:pt>
                      <c:pt idx="631">
                        <c:v>4.1340389198476872E-2</c:v>
                      </c:pt>
                      <c:pt idx="632">
                        <c:v>4.139226664187462E-2</c:v>
                      </c:pt>
                      <c:pt idx="633">
                        <c:v>4.1433766998068472E-2</c:v>
                      </c:pt>
                      <c:pt idx="634">
                        <c:v>4.1485633784637252E-2</c:v>
                      </c:pt>
                      <c:pt idx="635">
                        <c:v>4.1537495242791551E-2</c:v>
                      </c:pt>
                      <c:pt idx="636">
                        <c:v>4.1589354036738607E-2</c:v>
                      </c:pt>
                      <c:pt idx="637">
                        <c:v>4.1594538584029693E-2</c:v>
                      </c:pt>
                      <c:pt idx="638">
                        <c:v>4.1646389385355025E-2</c:v>
                      </c:pt>
                      <c:pt idx="639">
                        <c:v>4.1698234858265883E-2</c:v>
                      </c:pt>
                      <c:pt idx="640">
                        <c:v>4.1750075002762253E-2</c:v>
                      </c:pt>
                      <c:pt idx="641">
                        <c:v>4.18019071546369E-2</c:v>
                      </c:pt>
                      <c:pt idx="642">
                        <c:v>4.1853736642304303E-2</c:v>
                      </c:pt>
                      <c:pt idx="643">
                        <c:v>4.1905560801557225E-2</c:v>
                      </c:pt>
                      <c:pt idx="644">
                        <c:v>4.1910742684641074E-2</c:v>
                      </c:pt>
                      <c:pt idx="645">
                        <c:v>4.1962558851272272E-2</c:v>
                      </c:pt>
                      <c:pt idx="646">
                        <c:v>4.201436968948899E-2</c:v>
                      </c:pt>
                      <c:pt idx="647">
                        <c:v>4.2066175199291227E-2</c:v>
                      </c:pt>
                      <c:pt idx="648">
                        <c:v>4.2117975380678983E-2</c:v>
                      </c:pt>
                      <c:pt idx="649">
                        <c:v>4.2169770233652253E-2</c:v>
                      </c:pt>
                      <c:pt idx="650">
                        <c:v>4.2221559758211041E-2</c:v>
                      </c:pt>
                      <c:pt idx="651">
                        <c:v>4.2226738977087647E-2</c:v>
                      </c:pt>
                      <c:pt idx="652">
                        <c:v>4.2278520509024711E-2</c:v>
                      </c:pt>
                      <c:pt idx="653">
                        <c:v>4.2330296712547302E-2</c:v>
                      </c:pt>
                      <c:pt idx="654">
                        <c:v>4.2382067587655399E-2</c:v>
                      </c:pt>
                      <c:pt idx="655">
                        <c:v>4.2387244142324768E-2</c:v>
                      </c:pt>
                      <c:pt idx="656">
                        <c:v>4.2439007024811147E-2</c:v>
                      </c:pt>
                      <c:pt idx="657">
                        <c:v>4.2490767243090283E-2</c:v>
                      </c:pt>
                      <c:pt idx="658">
                        <c:v>4.2542519468747701E-2</c:v>
                      </c:pt>
                      <c:pt idx="659">
                        <c:v>4.2594266365990632E-2</c:v>
                      </c:pt>
                      <c:pt idx="660">
                        <c:v>4.2646005270611839E-2</c:v>
                      </c:pt>
                      <c:pt idx="661">
                        <c:v>4.2697741511025809E-2</c:v>
                      </c:pt>
                      <c:pt idx="662">
                        <c:v>4.2702915401487934E-2</c:v>
                      </c:pt>
                      <c:pt idx="663">
                        <c:v>4.2754640985072936E-2</c:v>
                      </c:pt>
                      <c:pt idx="664">
                        <c:v>4.2806363904450702E-2</c:v>
                      </c:pt>
                      <c:pt idx="665">
                        <c:v>4.2858078831206743E-2</c:v>
                      </c:pt>
                      <c:pt idx="666">
                        <c:v>4.2909788429548304E-2</c:v>
                      </c:pt>
                      <c:pt idx="667">
                        <c:v>4.2961492699475377E-2</c:v>
                      </c:pt>
                      <c:pt idx="668">
                        <c:v>4.301319164098797E-2</c:v>
                      </c:pt>
                      <c:pt idx="669">
                        <c:v>4.3064882589878846E-2</c:v>
                      </c:pt>
                      <c:pt idx="670">
                        <c:v>4.3116570874562471E-2</c:v>
                      </c:pt>
                      <c:pt idx="671">
                        <c:v>4.3168248502417142E-2</c:v>
                      </c:pt>
                      <c:pt idx="672">
                        <c:v>4.3219923466064562E-2</c:v>
                      </c:pt>
                      <c:pt idx="673">
                        <c:v>4.3271590437090265E-2</c:v>
                      </c:pt>
                      <c:pt idx="674">
                        <c:v>4.3323252079701488E-2</c:v>
                      </c:pt>
                      <c:pt idx="675">
                        <c:v>4.3374908393898223E-2</c:v>
                      </c:pt>
                      <c:pt idx="676">
                        <c:v>4.3426556715473241E-2</c:v>
                      </c:pt>
                      <c:pt idx="677">
                        <c:v>4.3478199708633772E-2</c:v>
                      </c:pt>
                      <c:pt idx="678">
                        <c:v>4.3529837373379822E-2</c:v>
                      </c:pt>
                      <c:pt idx="679">
                        <c:v>4.3581467045504148E-2</c:v>
                      </c:pt>
                      <c:pt idx="680">
                        <c:v>4.3633091389213993E-2</c:v>
                      </c:pt>
                      <c:pt idx="681">
                        <c:v>4.3684707740302114E-2</c:v>
                      </c:pt>
                      <c:pt idx="682">
                        <c:v>4.3736321427182999E-2</c:v>
                      </c:pt>
                      <c:pt idx="683">
                        <c:v>4.3787924457234915E-2</c:v>
                      </c:pt>
                      <c:pt idx="684">
                        <c:v>4.3839524823079588E-2</c:v>
                      </c:pt>
                      <c:pt idx="685">
                        <c:v>4.38911145320953E-2</c:v>
                      </c:pt>
                      <c:pt idx="686">
                        <c:v>4.3942701576903768E-2</c:v>
                      </c:pt>
                      <c:pt idx="687">
                        <c:v>4.3994280629090519E-2</c:v>
                      </c:pt>
                      <c:pt idx="688">
                        <c:v>4.4045854352862783E-2</c:v>
                      </c:pt>
                      <c:pt idx="689">
                        <c:v>4.4097420084013322E-2</c:v>
                      </c:pt>
                      <c:pt idx="690">
                        <c:v>4.4148980486749381E-2</c:v>
                      </c:pt>
                      <c:pt idx="691">
                        <c:v>4.4200532896863723E-2</c:v>
                      </c:pt>
                      <c:pt idx="692">
                        <c:v>4.4252079978563577E-2</c:v>
                      </c:pt>
                      <c:pt idx="693">
                        <c:v>4.4303619067641707E-2</c:v>
                      </c:pt>
                      <c:pt idx="694">
                        <c:v>4.4355152828305357E-2</c:v>
                      </c:pt>
                      <c:pt idx="695">
                        <c:v>4.4406678596347282E-2</c:v>
                      </c:pt>
                      <c:pt idx="696">
                        <c:v>4.4458199035974727E-2</c:v>
                      </c:pt>
                      <c:pt idx="697">
                        <c:v>4.4509711482980448E-2</c:v>
                      </c:pt>
                      <c:pt idx="698">
                        <c:v>4.4561218601571688E-2</c:v>
                      </c:pt>
                      <c:pt idx="699">
                        <c:v>4.4612717727541204E-2</c:v>
                      </c:pt>
                      <c:pt idx="700">
                        <c:v>4.4664211525096233E-2</c:v>
                      </c:pt>
                      <c:pt idx="701">
                        <c:v>4.4715697330029544E-2</c:v>
                      </c:pt>
                      <c:pt idx="702">
                        <c:v>4.4767175142341131E-2</c:v>
                      </c:pt>
                      <c:pt idx="703">
                        <c:v>4.4818647626238238E-2</c:v>
                      </c:pt>
                      <c:pt idx="704">
                        <c:v>4.4870114781720864E-2</c:v>
                      </c:pt>
                      <c:pt idx="705">
                        <c:v>4.4921576608789003E-2</c:v>
                      </c:pt>
                      <c:pt idx="706">
                        <c:v>4.4973027779028181E-2</c:v>
                      </c:pt>
                      <c:pt idx="707">
                        <c:v>4.5024473620852871E-2</c:v>
                      </c:pt>
                      <c:pt idx="708">
                        <c:v>4.5075914134263088E-2</c:v>
                      </c:pt>
                      <c:pt idx="709">
                        <c:v>4.5127343990844337E-2</c:v>
                      </c:pt>
                      <c:pt idx="710">
                        <c:v>4.5178768519011099E-2</c:v>
                      </c:pt>
                      <c:pt idx="711">
                        <c:v>4.5230187718763387E-2</c:v>
                      </c:pt>
                      <c:pt idx="712">
                        <c:v>4.5281596261686707E-2</c:v>
                      </c:pt>
                      <c:pt idx="713">
                        <c:v>4.533299947619554E-2</c:v>
                      </c:pt>
                      <c:pt idx="714">
                        <c:v>4.5384397362289899E-2</c:v>
                      </c:pt>
                      <c:pt idx="715">
                        <c:v>4.5435784591555291E-2</c:v>
                      </c:pt>
                      <c:pt idx="716">
                        <c:v>4.5487166492406202E-2</c:v>
                      </c:pt>
                      <c:pt idx="717">
                        <c:v>4.5538543064842625E-2</c:v>
                      </c:pt>
                      <c:pt idx="718">
                        <c:v>4.5589914308864575E-2</c:v>
                      </c:pt>
                      <c:pt idx="719">
                        <c:v>4.564127489605755E-2</c:v>
                      </c:pt>
                      <c:pt idx="720">
                        <c:v>4.5692624826421571E-2</c:v>
                      </c:pt>
                      <c:pt idx="721">
                        <c:v>4.5743974756785585E-2</c:v>
                      </c:pt>
                      <c:pt idx="722">
                        <c:v>4.5795314030320639E-2</c:v>
                      </c:pt>
                      <c:pt idx="723">
                        <c:v>4.5846642647026731E-2</c:v>
                      </c:pt>
                      <c:pt idx="724">
                        <c:v>4.5897971263732816E-2</c:v>
                      </c:pt>
                      <c:pt idx="725">
                        <c:v>4.594928922360994E-2</c:v>
                      </c:pt>
                      <c:pt idx="726">
                        <c:v>4.6000596526658097E-2</c:v>
                      </c:pt>
                      <c:pt idx="727">
                        <c:v>4.605189850129178E-2</c:v>
                      </c:pt>
                      <c:pt idx="728">
                        <c:v>4.6103195147510975E-2</c:v>
                      </c:pt>
                      <c:pt idx="729">
                        <c:v>4.615448646531569E-2</c:v>
                      </c:pt>
                      <c:pt idx="730">
                        <c:v>4.6205767126291437E-2</c:v>
                      </c:pt>
                      <c:pt idx="731">
                        <c:v>4.6257042458852704E-2</c:v>
                      </c:pt>
                      <c:pt idx="732">
                        <c:v>4.630830713458501E-2</c:v>
                      </c:pt>
                      <c:pt idx="733">
                        <c:v>4.6359566481902828E-2</c:v>
                      </c:pt>
                      <c:pt idx="734">
                        <c:v>4.6410815172391685E-2</c:v>
                      </c:pt>
                      <c:pt idx="735">
                        <c:v>4.6462058534466062E-2</c:v>
                      </c:pt>
                      <c:pt idx="736">
                        <c:v>4.6513296568125952E-2</c:v>
                      </c:pt>
                      <c:pt idx="737">
                        <c:v>4.656452394495688E-2</c:v>
                      </c:pt>
                      <c:pt idx="738">
                        <c:v>4.6615745993373328E-2</c:v>
                      </c:pt>
                      <c:pt idx="739">
                        <c:v>4.6666962713375296E-2</c:v>
                      </c:pt>
                      <c:pt idx="740">
                        <c:v>4.6718168776548295E-2</c:v>
                      </c:pt>
                      <c:pt idx="741">
                        <c:v>4.6769369511306808E-2</c:v>
                      </c:pt>
                      <c:pt idx="742">
                        <c:v>4.6820559589236366E-2</c:v>
                      </c:pt>
                      <c:pt idx="743">
                        <c:v>4.6871744338751437E-2</c:v>
                      </c:pt>
                      <c:pt idx="744">
                        <c:v>4.6922923759852027E-2</c:v>
                      </c:pt>
                      <c:pt idx="745">
                        <c:v>4.6974092524123649E-2</c:v>
                      </c:pt>
                      <c:pt idx="746">
                        <c:v>4.7025255959980791E-2</c:v>
                      </c:pt>
                      <c:pt idx="747">
                        <c:v>4.7076408739008972E-2</c:v>
                      </c:pt>
                      <c:pt idx="748">
                        <c:v>4.7127556189622673E-2</c:v>
                      </c:pt>
                      <c:pt idx="749">
                        <c:v>4.7178698311821886E-2</c:v>
                      </c:pt>
                      <c:pt idx="750">
                        <c:v>4.7229829777192138E-2</c:v>
                      </c:pt>
                      <c:pt idx="751">
                        <c:v>4.7280950585733422E-2</c:v>
                      </c:pt>
                      <c:pt idx="752">
                        <c:v>4.7332066065860226E-2</c:v>
                      </c:pt>
                      <c:pt idx="753">
                        <c:v>4.7383176217572549E-2</c:v>
                      </c:pt>
                      <c:pt idx="754">
                        <c:v>4.7434275712455905E-2</c:v>
                      </c:pt>
                      <c:pt idx="755">
                        <c:v>4.748536987892478E-2</c:v>
                      </c:pt>
                      <c:pt idx="756">
                        <c:v>4.7536458716979174E-2</c:v>
                      </c:pt>
                      <c:pt idx="757">
                        <c:v>4.7587536898204608E-2</c:v>
                      </c:pt>
                      <c:pt idx="758">
                        <c:v>4.7638604422601073E-2</c:v>
                      </c:pt>
                      <c:pt idx="759">
                        <c:v>4.7689666618583051E-2</c:v>
                      </c:pt>
                      <c:pt idx="760">
                        <c:v>4.7740723486150556E-2</c:v>
                      </c:pt>
                      <c:pt idx="761">
                        <c:v>4.7791769696889093E-2</c:v>
                      </c:pt>
                      <c:pt idx="762">
                        <c:v>4.7842805250798669E-2</c:v>
                      </c:pt>
                      <c:pt idx="763">
                        <c:v>4.7893840804708238E-2</c:v>
                      </c:pt>
                      <c:pt idx="764">
                        <c:v>4.7944860373374365E-2</c:v>
                      </c:pt>
                      <c:pt idx="765">
                        <c:v>4.7995874613626012E-2</c:v>
                      </c:pt>
                      <c:pt idx="766">
                        <c:v>4.8046883525463172E-2</c:v>
                      </c:pt>
                      <c:pt idx="767">
                        <c:v>4.8097887108885851E-2</c:v>
                      </c:pt>
                      <c:pt idx="768">
                        <c:v>4.8148874707065088E-2</c:v>
                      </c:pt>
                      <c:pt idx="769">
                        <c:v>4.8199862305244319E-2</c:v>
                      </c:pt>
                      <c:pt idx="770">
                        <c:v>4.8250839246594589E-2</c:v>
                      </c:pt>
                      <c:pt idx="771">
                        <c:v>4.8301805531115898E-2</c:v>
                      </c:pt>
                      <c:pt idx="772">
                        <c:v>4.8352766487222719E-2</c:v>
                      </c:pt>
                      <c:pt idx="773">
                        <c:v>4.8403716786500579E-2</c:v>
                      </c:pt>
                      <c:pt idx="774">
                        <c:v>4.8454661757363952E-2</c:v>
                      </c:pt>
                      <c:pt idx="775">
                        <c:v>4.8505596071398364E-2</c:v>
                      </c:pt>
                      <c:pt idx="776">
                        <c:v>4.8556525057018296E-2</c:v>
                      </c:pt>
                      <c:pt idx="777">
                        <c:v>4.8607448714223747E-2</c:v>
                      </c:pt>
                      <c:pt idx="778">
                        <c:v>4.865835638618575E-2</c:v>
                      </c:pt>
                      <c:pt idx="779">
                        <c:v>4.8709264058147753E-2</c:v>
                      </c:pt>
                      <c:pt idx="780">
                        <c:v>4.8760155744866307E-2</c:v>
                      </c:pt>
                      <c:pt idx="781">
                        <c:v>4.8811047431584861E-2</c:v>
                      </c:pt>
                      <c:pt idx="782">
                        <c:v>4.8861923133059974E-2</c:v>
                      </c:pt>
                      <c:pt idx="783">
                        <c:v>4.891279883453508E-2</c:v>
                      </c:pt>
                      <c:pt idx="784">
                        <c:v>4.8963658550766745E-2</c:v>
                      </c:pt>
                      <c:pt idx="785">
                        <c:v>4.9014512938583929E-2</c:v>
                      </c:pt>
                      <c:pt idx="786">
                        <c:v>4.9065361997986626E-2</c:v>
                      </c:pt>
                      <c:pt idx="787">
                        <c:v>4.9116200400560361E-2</c:v>
                      </c:pt>
                      <c:pt idx="788">
                        <c:v>4.9167033474719617E-2</c:v>
                      </c:pt>
                      <c:pt idx="789">
                        <c:v>4.9217855892049904E-2</c:v>
                      </c:pt>
                      <c:pt idx="790">
                        <c:v>4.926866765255123E-2</c:v>
                      </c:pt>
                      <c:pt idx="791">
                        <c:v>4.9319474084638069E-2</c:v>
                      </c:pt>
                      <c:pt idx="792">
                        <c:v>4.9370269859895947E-2</c:v>
                      </c:pt>
                      <c:pt idx="793">
                        <c:v>4.9421060306739345E-2</c:v>
                      </c:pt>
                      <c:pt idx="794">
                        <c:v>4.9471845425168255E-2</c:v>
                      </c:pt>
                      <c:pt idx="795">
                        <c:v>4.9522614558353724E-2</c:v>
                      </c:pt>
                      <c:pt idx="796">
                        <c:v>4.9573383691539193E-2</c:v>
                      </c:pt>
                      <c:pt idx="797">
                        <c:v>4.9624136839481213E-2</c:v>
                      </c:pt>
                      <c:pt idx="798">
                        <c:v>4.9674884659008753E-2</c:v>
                      </c:pt>
                      <c:pt idx="799">
                        <c:v>4.9725627150121812E-2</c:v>
                      </c:pt>
                      <c:pt idx="800">
                        <c:v>4.9776358984405904E-2</c:v>
                      </c:pt>
                      <c:pt idx="801">
                        <c:v>4.9827080161861034E-2</c:v>
                      </c:pt>
                      <c:pt idx="802">
                        <c:v>4.9877796010901677E-2</c:v>
                      </c:pt>
                      <c:pt idx="803">
                        <c:v>4.992850120311336E-2</c:v>
                      </c:pt>
                      <c:pt idx="804">
                        <c:v>4.9979195738496081E-2</c:v>
                      </c:pt>
                      <c:pt idx="805">
                        <c:v>5.0029884945464315E-2</c:v>
                      </c:pt>
                      <c:pt idx="806">
                        <c:v>5.0080568824018068E-2</c:v>
                      </c:pt>
                      <c:pt idx="807">
                        <c:v>5.013124204574286E-2</c:v>
                      </c:pt>
                      <c:pt idx="808">
                        <c:v>5.0181904610638685E-2</c:v>
                      </c:pt>
                      <c:pt idx="809">
                        <c:v>5.0232561847120029E-2</c:v>
                      </c:pt>
                      <c:pt idx="810">
                        <c:v>5.0283208426772412E-2</c:v>
                      </c:pt>
                      <c:pt idx="811">
                        <c:v>5.0333849678010308E-2</c:v>
                      </c:pt>
                      <c:pt idx="812">
                        <c:v>5.0384480272419242E-2</c:v>
                      </c:pt>
                      <c:pt idx="813">
                        <c:v>5.043510553841369E-2</c:v>
                      </c:pt>
                      <c:pt idx="814">
                        <c:v>5.0485720147579176E-2</c:v>
                      </c:pt>
                      <c:pt idx="815">
                        <c:v>5.0536324099915701E-2</c:v>
                      </c:pt>
                      <c:pt idx="816">
                        <c:v>5.0586922723837739E-2</c:v>
                      </c:pt>
                      <c:pt idx="817">
                        <c:v>5.0637510690930816E-2</c:v>
                      </c:pt>
                      <c:pt idx="818">
                        <c:v>5.0688093329609413E-2</c:v>
                      </c:pt>
                      <c:pt idx="819">
                        <c:v>5.0738665311459041E-2</c:v>
                      </c:pt>
                      <c:pt idx="820">
                        <c:v>5.0789226636479709E-2</c:v>
                      </c:pt>
                      <c:pt idx="821">
                        <c:v>5.0839782633085889E-2</c:v>
                      </c:pt>
                      <c:pt idx="822">
                        <c:v>5.0890327972863109E-2</c:v>
                      </c:pt>
                      <c:pt idx="823">
                        <c:v>5.0940867984225847E-2</c:v>
                      </c:pt>
                      <c:pt idx="824">
                        <c:v>5.0991397338759618E-2</c:v>
                      </c:pt>
                      <c:pt idx="825">
                        <c:v>5.1041916036464428E-2</c:v>
                      </c:pt>
                      <c:pt idx="826">
                        <c:v>5.1092429405754758E-2</c:v>
                      </c:pt>
                      <c:pt idx="827">
                        <c:v>5.114293211821612E-2</c:v>
                      </c:pt>
                      <c:pt idx="828">
                        <c:v>5.1193429502263001E-2</c:v>
                      </c:pt>
                      <c:pt idx="829">
                        <c:v>5.1243916229480914E-2</c:v>
                      </c:pt>
                      <c:pt idx="830">
                        <c:v>5.1294392299869866E-2</c:v>
                      </c:pt>
                      <c:pt idx="831">
                        <c:v>5.1344863041844338E-2</c:v>
                      </c:pt>
                      <c:pt idx="832">
                        <c:v>5.1395323126989842E-2</c:v>
                      </c:pt>
                      <c:pt idx="833">
                        <c:v>5.1445772555306385E-2</c:v>
                      </c:pt>
                      <c:pt idx="834">
                        <c:v>5.1496216655208447E-2</c:v>
                      </c:pt>
                      <c:pt idx="835">
                        <c:v>5.1546650098281542E-2</c:v>
                      </c:pt>
                      <c:pt idx="836">
                        <c:v>5.1597078212940149E-2</c:v>
                      </c:pt>
                      <c:pt idx="837">
                        <c:v>5.1647495670769802E-2</c:v>
                      </c:pt>
                      <c:pt idx="838">
                        <c:v>5.1697902471770488E-2</c:v>
                      </c:pt>
                      <c:pt idx="839">
                        <c:v>5.1748298615942205E-2</c:v>
                      </c:pt>
                      <c:pt idx="840">
                        <c:v>5.1798689431699442E-2</c:v>
                      </c:pt>
                      <c:pt idx="841">
                        <c:v>5.1849074919042198E-2</c:v>
                      </c:pt>
                      <c:pt idx="842">
                        <c:v>5.1899444421141513E-2</c:v>
                      </c:pt>
                      <c:pt idx="843">
                        <c:v>5.1949808594826341E-2</c:v>
                      </c:pt>
                      <c:pt idx="844">
                        <c:v>5.2000167440096688E-2</c:v>
                      </c:pt>
                      <c:pt idx="845">
                        <c:v>5.2050510300123587E-2</c:v>
                      </c:pt>
                      <c:pt idx="846">
                        <c:v>5.2100847831736005E-2</c:v>
                      </c:pt>
                      <c:pt idx="847">
                        <c:v>5.2151180034933936E-2</c:v>
                      </c:pt>
                      <c:pt idx="848">
                        <c:v>5.2201496252888425E-2</c:v>
                      </c:pt>
                      <c:pt idx="849">
                        <c:v>5.2251807142428434E-2</c:v>
                      </c:pt>
                      <c:pt idx="850">
                        <c:v>5.2302112703553956E-2</c:v>
                      </c:pt>
                      <c:pt idx="851">
                        <c:v>5.2352402279436036E-2</c:v>
                      </c:pt>
                      <c:pt idx="852">
                        <c:v>5.2402691855318116E-2</c:v>
                      </c:pt>
                      <c:pt idx="853">
                        <c:v>5.2452965445956748E-2</c:v>
                      </c:pt>
                      <c:pt idx="854">
                        <c:v>5.2503233708180899E-2</c:v>
                      </c:pt>
                      <c:pt idx="855">
                        <c:v>5.2553491313576083E-2</c:v>
                      </c:pt>
                      <c:pt idx="856">
                        <c:v>5.2603738262142305E-2</c:v>
                      </c:pt>
                      <c:pt idx="857">
                        <c:v>5.2653979882294047E-2</c:v>
                      </c:pt>
                      <c:pt idx="858">
                        <c:v>5.2704210845616821E-2</c:v>
                      </c:pt>
                      <c:pt idx="859">
                        <c:v>5.2754431152110634E-2</c:v>
                      </c:pt>
                      <c:pt idx="860">
                        <c:v>5.280464613018996E-2</c:v>
                      </c:pt>
                      <c:pt idx="861">
                        <c:v>5.2854850451440324E-2</c:v>
                      </c:pt>
                      <c:pt idx="862">
                        <c:v>5.2905049444276209E-2</c:v>
                      </c:pt>
                      <c:pt idx="863">
                        <c:v>5.2955232451868645E-2</c:v>
                      </c:pt>
                      <c:pt idx="864">
                        <c:v>5.30054101310466E-2</c:v>
                      </c:pt>
                      <c:pt idx="865">
                        <c:v>5.3055577153395587E-2</c:v>
                      </c:pt>
                      <c:pt idx="866">
                        <c:v>5.3105738847330095E-2</c:v>
                      </c:pt>
                      <c:pt idx="867">
                        <c:v>5.3155889884435641E-2</c:v>
                      </c:pt>
                      <c:pt idx="868">
                        <c:v>5.3206030264712219E-2</c:v>
                      </c:pt>
                      <c:pt idx="869">
                        <c:v>5.3256165316574317E-2</c:v>
                      </c:pt>
                      <c:pt idx="870">
                        <c:v>5.3306284383192973E-2</c:v>
                      </c:pt>
                      <c:pt idx="871">
                        <c:v>5.3356398121397142E-2</c:v>
                      </c:pt>
                      <c:pt idx="872">
                        <c:v>5.3406506531186823E-2</c:v>
                      </c:pt>
                      <c:pt idx="873">
                        <c:v>5.345659895573307E-2</c:v>
                      </c:pt>
                      <c:pt idx="874">
                        <c:v>5.3506686051864823E-2</c:v>
                      </c:pt>
                      <c:pt idx="875">
                        <c:v>5.3556767819582102E-2</c:v>
                      </c:pt>
                      <c:pt idx="876">
                        <c:v>5.3606833602055932E-2</c:v>
                      </c:pt>
                      <c:pt idx="877">
                        <c:v>5.3656894056115283E-2</c:v>
                      </c:pt>
                      <c:pt idx="878">
                        <c:v>5.3706943853345665E-2</c:v>
                      </c:pt>
                      <c:pt idx="879">
                        <c:v>5.3756982993747086E-2</c:v>
                      </c:pt>
                      <c:pt idx="880">
                        <c:v>5.380701680573402E-2</c:v>
                      </c:pt>
                      <c:pt idx="881">
                        <c:v>5.3857039960891993E-2</c:v>
                      </c:pt>
                      <c:pt idx="882">
                        <c:v>5.3907052459221005E-2</c:v>
                      </c:pt>
                      <c:pt idx="883">
                        <c:v>5.395705430072105E-2</c:v>
                      </c:pt>
                      <c:pt idx="884">
                        <c:v>5.4007050813806613E-2</c:v>
                      </c:pt>
                      <c:pt idx="885">
                        <c:v>5.4057036670063209E-2</c:v>
                      </c:pt>
                      <c:pt idx="886">
                        <c:v>5.4107011869490844E-2</c:v>
                      </c:pt>
                      <c:pt idx="887">
                        <c:v>5.4156981740503998E-2</c:v>
                      </c:pt>
                      <c:pt idx="888">
                        <c:v>5.4206935626273704E-2</c:v>
                      </c:pt>
                      <c:pt idx="889">
                        <c:v>5.425688418362893E-2</c:v>
                      </c:pt>
                      <c:pt idx="890">
                        <c:v>5.4306827412569668E-2</c:v>
                      </c:pt>
                      <c:pt idx="891">
                        <c:v>5.4356754656266965E-2</c:v>
                      </c:pt>
                      <c:pt idx="892">
                        <c:v>5.4406676571549781E-2</c:v>
                      </c:pt>
                      <c:pt idx="893">
                        <c:v>5.4456587830003629E-2</c:v>
                      </c:pt>
                      <c:pt idx="894">
                        <c:v>5.4506488431628516E-2</c:v>
                      </c:pt>
                      <c:pt idx="895">
                        <c:v>5.4556383704838916E-2</c:v>
                      </c:pt>
                      <c:pt idx="896">
                        <c:v>5.4606268321220355E-2</c:v>
                      </c:pt>
                      <c:pt idx="897">
                        <c:v>5.4656142280772826E-2</c:v>
                      </c:pt>
                      <c:pt idx="898">
                        <c:v>5.4706005583496344E-2</c:v>
                      </c:pt>
                      <c:pt idx="899">
                        <c:v>5.4755863557805366E-2</c:v>
                      </c:pt>
                      <c:pt idx="900">
                        <c:v>5.4805710875285435E-2</c:v>
                      </c:pt>
                      <c:pt idx="901">
                        <c:v>5.4855547535936536E-2</c:v>
                      </c:pt>
                      <c:pt idx="902">
                        <c:v>5.4905373539758669E-2</c:v>
                      </c:pt>
                      <c:pt idx="903">
                        <c:v>5.4955194215166321E-2</c:v>
                      </c:pt>
                      <c:pt idx="904">
                        <c:v>5.5005004233745013E-2</c:v>
                      </c:pt>
                      <c:pt idx="905">
                        <c:v>5.5054803595494736E-2</c:v>
                      </c:pt>
                      <c:pt idx="906">
                        <c:v>5.5104592300415499E-2</c:v>
                      </c:pt>
                      <c:pt idx="907">
                        <c:v>5.5154375676921774E-2</c:v>
                      </c:pt>
                      <c:pt idx="908">
                        <c:v>5.5204148396599088E-2</c:v>
                      </c:pt>
                      <c:pt idx="909">
                        <c:v>5.5253910459447442E-2</c:v>
                      </c:pt>
                      <c:pt idx="910">
                        <c:v>5.5303667193881308E-2</c:v>
                      </c:pt>
                      <c:pt idx="911">
                        <c:v>5.5353407943071732E-2</c:v>
                      </c:pt>
                      <c:pt idx="912">
                        <c:v>5.5403143363847669E-2</c:v>
                      </c:pt>
                      <c:pt idx="913">
                        <c:v>5.5452868127794645E-2</c:v>
                      </c:pt>
                      <c:pt idx="914">
                        <c:v>5.5502587563327141E-2</c:v>
                      </c:pt>
                      <c:pt idx="915">
                        <c:v>5.5552291013616188E-2</c:v>
                      </c:pt>
                      <c:pt idx="916">
                        <c:v>5.5601989135490755E-2</c:v>
                      </c:pt>
                      <c:pt idx="917">
                        <c:v>5.5651676600536354E-2</c:v>
                      </c:pt>
                      <c:pt idx="918">
                        <c:v>5.5701353408752992E-2</c:v>
                      </c:pt>
                      <c:pt idx="919">
                        <c:v>5.5751024888555142E-2</c:v>
                      </c:pt>
                      <c:pt idx="920">
                        <c:v>5.5800685711528339E-2</c:v>
                      </c:pt>
                      <c:pt idx="921">
                        <c:v>5.585033054925808E-2</c:v>
                      </c:pt>
                      <c:pt idx="922">
                        <c:v>5.5899975386987821E-2</c:v>
                      </c:pt>
                      <c:pt idx="923">
                        <c:v>5.5949604239474121E-2</c:v>
                      </c:pt>
                      <c:pt idx="924">
                        <c:v>5.5999222435131453E-2</c:v>
                      </c:pt>
                      <c:pt idx="925">
                        <c:v>5.6048835302374304E-2</c:v>
                      </c:pt>
                      <c:pt idx="926">
                        <c:v>5.6098437512788195E-2</c:v>
                      </c:pt>
                      <c:pt idx="927">
                        <c:v>5.6148029066373117E-2</c:v>
                      </c:pt>
                      <c:pt idx="928">
                        <c:v>5.619761529154356E-2</c:v>
                      </c:pt>
                      <c:pt idx="929">
                        <c:v>5.6247185531470553E-2</c:v>
                      </c:pt>
                      <c:pt idx="930">
                        <c:v>5.6296750442983066E-2</c:v>
                      </c:pt>
                      <c:pt idx="931">
                        <c:v>5.6346304697666612E-2</c:v>
                      </c:pt>
                      <c:pt idx="932">
                        <c:v>5.6395848295521196E-2</c:v>
                      </c:pt>
                      <c:pt idx="933">
                        <c:v>5.64453865649613E-2</c:v>
                      </c:pt>
                      <c:pt idx="934">
                        <c:v>5.6494908849157956E-2</c:v>
                      </c:pt>
                      <c:pt idx="935">
                        <c:v>5.6544425804940131E-2</c:v>
                      </c:pt>
                      <c:pt idx="936">
                        <c:v>5.6593932103893338E-2</c:v>
                      </c:pt>
                      <c:pt idx="937">
                        <c:v>5.6643427746017584E-2</c:v>
                      </c:pt>
                      <c:pt idx="938">
                        <c:v>5.669291805972735E-2</c:v>
                      </c:pt>
                      <c:pt idx="939">
                        <c:v>5.6742392388193667E-2</c:v>
                      </c:pt>
                      <c:pt idx="940">
                        <c:v>5.6791861388245497E-2</c:v>
                      </c:pt>
                      <c:pt idx="941">
                        <c:v>5.6841319731468373E-2</c:v>
                      </c:pt>
                      <c:pt idx="942">
                        <c:v>5.6890767417862274E-2</c:v>
                      </c:pt>
                      <c:pt idx="943">
                        <c:v>5.6940209775841702E-2</c:v>
                      </c:pt>
                      <c:pt idx="944">
                        <c:v>5.6989641476992162E-2</c:v>
                      </c:pt>
                      <c:pt idx="945">
                        <c:v>5.7039057192899173E-2</c:v>
                      </c:pt>
                      <c:pt idx="946">
                        <c:v>5.7088467580391711E-2</c:v>
                      </c:pt>
                      <c:pt idx="947">
                        <c:v>5.7137872639469754E-2</c:v>
                      </c:pt>
                      <c:pt idx="948">
                        <c:v>5.7187261713304363E-2</c:v>
                      </c:pt>
                      <c:pt idx="949">
                        <c:v>5.7236640130309997E-2</c:v>
                      </c:pt>
                      <c:pt idx="950">
                        <c:v>5.7286013218901158E-2</c:v>
                      </c:pt>
                      <c:pt idx="951">
                        <c:v>5.7335375650663351E-2</c:v>
                      </c:pt>
                      <c:pt idx="952">
                        <c:v>5.7384727425596575E-2</c:v>
                      </c:pt>
                      <c:pt idx="953">
                        <c:v>5.7434073872115327E-2</c:v>
                      </c:pt>
                      <c:pt idx="954">
                        <c:v>5.7483404333390622E-2</c:v>
                      </c:pt>
                      <c:pt idx="955">
                        <c:v>5.7532729466251445E-2</c:v>
                      </c:pt>
                      <c:pt idx="956">
                        <c:v>5.7582038613868812E-2</c:v>
                      </c:pt>
                      <c:pt idx="957">
                        <c:v>5.7631342433071706E-2</c:v>
                      </c:pt>
                      <c:pt idx="958">
                        <c:v>5.7680640923860112E-2</c:v>
                      </c:pt>
                      <c:pt idx="959">
                        <c:v>5.7729923429405069E-2</c:v>
                      </c:pt>
                      <c:pt idx="960">
                        <c:v>5.7779195278121066E-2</c:v>
                      </c:pt>
                      <c:pt idx="961">
                        <c:v>5.7828461798422583E-2</c:v>
                      </c:pt>
                      <c:pt idx="962">
                        <c:v>5.7877717661895138E-2</c:v>
                      </c:pt>
                      <c:pt idx="963">
                        <c:v>5.7926962868538719E-2</c:v>
                      </c:pt>
                      <c:pt idx="964">
                        <c:v>5.7976197418353345E-2</c:v>
                      </c:pt>
                      <c:pt idx="965">
                        <c:v>5.8025426639753484E-2</c:v>
                      </c:pt>
                      <c:pt idx="966">
                        <c:v>5.8074639875910175E-2</c:v>
                      </c:pt>
                      <c:pt idx="967">
                        <c:v>5.8123847783652392E-2</c:v>
                      </c:pt>
                      <c:pt idx="968">
                        <c:v>5.8173045034565635E-2</c:v>
                      </c:pt>
                      <c:pt idx="969">
                        <c:v>5.8222231628649923E-2</c:v>
                      </c:pt>
                      <c:pt idx="970">
                        <c:v>5.8271407565905244E-2</c:v>
                      </c:pt>
                      <c:pt idx="971">
                        <c:v>5.8320572846331596E-2</c:v>
                      </c:pt>
                      <c:pt idx="972">
                        <c:v>5.8369732798343468E-2</c:v>
                      </c:pt>
                      <c:pt idx="973">
                        <c:v>5.8418876765111892E-2</c:v>
                      </c:pt>
                      <c:pt idx="974">
                        <c:v>5.8468015403465842E-2</c:v>
                      </c:pt>
                      <c:pt idx="975">
                        <c:v>5.8517143384990818E-2</c:v>
                      </c:pt>
                      <c:pt idx="976">
                        <c:v>5.8566260709686839E-2</c:v>
                      </c:pt>
                      <c:pt idx="977">
                        <c:v>5.8615372705968373E-2</c:v>
                      </c:pt>
                      <c:pt idx="978">
                        <c:v>5.8664468717006459E-2</c:v>
                      </c:pt>
                      <c:pt idx="979">
                        <c:v>5.8713559399630064E-2</c:v>
                      </c:pt>
                      <c:pt idx="980">
                        <c:v>5.876263409701022E-2</c:v>
                      </c:pt>
                      <c:pt idx="981">
                        <c:v>5.8811703465975897E-2</c:v>
                      </c:pt>
                      <c:pt idx="982">
                        <c:v>5.8860762178112612E-2</c:v>
                      </c:pt>
                      <c:pt idx="983">
                        <c:v>5.8909810233420359E-2</c:v>
                      </c:pt>
                      <c:pt idx="984">
                        <c:v>5.8958852960313626E-2</c:v>
                      </c:pt>
                      <c:pt idx="985">
                        <c:v>5.9007879701963445E-2</c:v>
                      </c:pt>
                      <c:pt idx="986">
                        <c:v>5.905690111519879E-2</c:v>
                      </c:pt>
                      <c:pt idx="987">
                        <c:v>5.910590654319068E-2</c:v>
                      </c:pt>
                      <c:pt idx="988">
                        <c:v>5.9154906642768089E-2</c:v>
                      </c:pt>
                      <c:pt idx="989">
                        <c:v>5.9203896085516537E-2</c:v>
                      </c:pt>
                      <c:pt idx="990">
                        <c:v>5.9252874871436018E-2</c:v>
                      </c:pt>
                      <c:pt idx="991">
                        <c:v>5.9301848328941018E-2</c:v>
                      </c:pt>
                      <c:pt idx="992">
                        <c:v>5.9350805801202569E-2</c:v>
                      </c:pt>
                      <c:pt idx="993">
                        <c:v>5.939975794504964E-2</c:v>
                      </c:pt>
                      <c:pt idx="994">
                        <c:v>5.9448694103653263E-2</c:v>
                      </c:pt>
                      <c:pt idx="995">
                        <c:v>5.9497624933842405E-2</c:v>
                      </c:pt>
                      <c:pt idx="996">
                        <c:v>5.9546545107202586E-2</c:v>
                      </c:pt>
                      <c:pt idx="997">
                        <c:v>5.95954546237338E-2</c:v>
                      </c:pt>
                      <c:pt idx="998">
                        <c:v>5.9644353483436045E-2</c:v>
                      </c:pt>
                      <c:pt idx="999">
                        <c:v>5.9693241686309337E-2</c:v>
                      </c:pt>
                      <c:pt idx="1000">
                        <c:v>5.9742124560768141E-2</c:v>
                      </c:pt>
                      <c:pt idx="1001">
                        <c:v>5.9790991449983497E-2</c:v>
                      </c:pt>
                      <c:pt idx="1002">
                        <c:v>5.9839853010784372E-2</c:v>
                      </c:pt>
                      <c:pt idx="1003">
                        <c:v>5.9888703914756279E-2</c:v>
                      </c:pt>
                      <c:pt idx="1004">
                        <c:v>5.9937544161899226E-2</c:v>
                      </c:pt>
                      <c:pt idx="1005">
                        <c:v>5.9986373752213211E-2</c:v>
                      </c:pt>
                      <c:pt idx="1006">
                        <c:v>6.0035192685698228E-2</c:v>
                      </c:pt>
                      <c:pt idx="1007">
                        <c:v>6.0084000962354285E-2</c:v>
                      </c:pt>
                      <c:pt idx="1008">
                        <c:v>6.0132798582181374E-2</c:v>
                      </c:pt>
                      <c:pt idx="1009">
                        <c:v>6.0181590873593982E-2</c:v>
                      </c:pt>
                      <c:pt idx="1010">
                        <c:v>6.0230367179763142E-2</c:v>
                      </c:pt>
                      <c:pt idx="1011">
                        <c:v>6.0279138157517821E-2</c:v>
                      </c:pt>
                      <c:pt idx="1012">
                        <c:v>6.032789847844354E-2</c:v>
                      </c:pt>
                      <c:pt idx="1013">
                        <c:v>6.037664814254029E-2</c:v>
                      </c:pt>
                      <c:pt idx="1014">
                        <c:v>6.0425387149808073E-2</c:v>
                      </c:pt>
                      <c:pt idx="1015">
                        <c:v>6.0474115500246894E-2</c:v>
                      </c:pt>
                      <c:pt idx="1016">
                        <c:v>6.0522833193856755E-2</c:v>
                      </c:pt>
                      <c:pt idx="1017">
                        <c:v>6.0571540230637648E-2</c:v>
                      </c:pt>
                      <c:pt idx="1018">
                        <c:v>6.062024193900406E-2</c:v>
                      </c:pt>
                      <c:pt idx="1019">
                        <c:v>6.0668927662127031E-2</c:v>
                      </c:pt>
                      <c:pt idx="1020">
                        <c:v>6.0717608056835515E-2</c:v>
                      </c:pt>
                      <c:pt idx="1021">
                        <c:v>6.076627779471503E-2</c:v>
                      </c:pt>
                      <c:pt idx="1022">
                        <c:v>6.0814931547351105E-2</c:v>
                      </c:pt>
                      <c:pt idx="1023">
                        <c:v>6.0863579971572698E-2</c:v>
                      </c:pt>
                      <c:pt idx="1024">
                        <c:v>6.0912217738965324E-2</c:v>
                      </c:pt>
                      <c:pt idx="1025">
                        <c:v>6.0960850177943469E-2</c:v>
                      </c:pt>
                      <c:pt idx="1026">
                        <c:v>6.1009466631678166E-2</c:v>
                      </c:pt>
                      <c:pt idx="1027">
                        <c:v>6.1058072428583902E-2</c:v>
                      </c:pt>
                      <c:pt idx="1028">
                        <c:v>6.1106672897075151E-2</c:v>
                      </c:pt>
                      <c:pt idx="1029">
                        <c:v>6.1155257380322958E-2</c:v>
                      </c:pt>
                      <c:pt idx="1030">
                        <c:v>6.1203836535156285E-2</c:v>
                      </c:pt>
                      <c:pt idx="1031">
                        <c:v>6.1252405033160644E-2</c:v>
                      </c:pt>
                      <c:pt idx="1032">
                        <c:v>6.1300962874336035E-2</c:v>
                      </c:pt>
                      <c:pt idx="1033">
                        <c:v>6.1349510058682472E-2</c:v>
                      </c:pt>
                      <c:pt idx="1034">
                        <c:v>6.1398046586199934E-2</c:v>
                      </c:pt>
                      <c:pt idx="1035">
                        <c:v>6.1446572456888435E-2</c:v>
                      </c:pt>
                      <c:pt idx="1036">
                        <c:v>6.1495087670747975E-2</c:v>
                      </c:pt>
                      <c:pt idx="1037">
                        <c:v>6.1543597556193035E-2</c:v>
                      </c:pt>
                      <c:pt idx="1038">
                        <c:v>6.1592091456394646E-2</c:v>
                      </c:pt>
                      <c:pt idx="1039">
                        <c:v>6.164058002818177E-2</c:v>
                      </c:pt>
                      <c:pt idx="1040">
                        <c:v>6.1689052614725452E-2</c:v>
                      </c:pt>
                      <c:pt idx="1041">
                        <c:v>6.1737519872854654E-2</c:v>
                      </c:pt>
                      <c:pt idx="1042">
                        <c:v>6.1785976474154888E-2</c:v>
                      </c:pt>
                      <c:pt idx="1043">
                        <c:v>6.1834422418626162E-2</c:v>
                      </c:pt>
                      <c:pt idx="1044">
                        <c:v>6.1882857706268467E-2</c:v>
                      </c:pt>
                      <c:pt idx="1045">
                        <c:v>6.1931282337081811E-2</c:v>
                      </c:pt>
                      <c:pt idx="1046">
                        <c:v>6.1979696311066187E-2</c:v>
                      </c:pt>
                      <c:pt idx="1047">
                        <c:v>6.2028099628221603E-2</c:v>
                      </c:pt>
                      <c:pt idx="1048">
                        <c:v>6.2076497616962531E-2</c:v>
                      </c:pt>
                      <c:pt idx="1049">
                        <c:v>6.2124879620460018E-2</c:v>
                      </c:pt>
                      <c:pt idx="1050">
                        <c:v>6.2173256295543024E-2</c:v>
                      </c:pt>
                      <c:pt idx="1051">
                        <c:v>6.2221616985382582E-2</c:v>
                      </c:pt>
                      <c:pt idx="1052">
                        <c:v>6.2269972346807659E-2</c:v>
                      </c:pt>
                      <c:pt idx="1053">
                        <c:v>6.2318317051403768E-2</c:v>
                      </c:pt>
                      <c:pt idx="1054">
                        <c:v>6.2366651099170917E-2</c:v>
                      </c:pt>
                      <c:pt idx="1055">
                        <c:v>6.2414974490109097E-2</c:v>
                      </c:pt>
                      <c:pt idx="1056">
                        <c:v>6.2463287224218317E-2</c:v>
                      </c:pt>
                      <c:pt idx="1057">
                        <c:v>6.2511589301498569E-2</c:v>
                      </c:pt>
                      <c:pt idx="1058">
                        <c:v>6.2559880721949859E-2</c:v>
                      </c:pt>
                      <c:pt idx="1059">
                        <c:v>6.2608166813986676E-2</c:v>
                      </c:pt>
                      <c:pt idx="1060">
                        <c:v>6.2656436920780031E-2</c:v>
                      </c:pt>
                      <c:pt idx="1061">
                        <c:v>6.2704701699158913E-2</c:v>
                      </c:pt>
                      <c:pt idx="1062">
                        <c:v>6.2752955820708833E-2</c:v>
                      </c:pt>
                      <c:pt idx="1063">
                        <c:v>6.2801193957015292E-2</c:v>
                      </c:pt>
                      <c:pt idx="1064">
                        <c:v>6.284942676490729E-2</c:v>
                      </c:pt>
                      <c:pt idx="1065">
                        <c:v>6.28976489159703E-2</c:v>
                      </c:pt>
                      <c:pt idx="1066">
                        <c:v>6.2945860410204363E-2</c:v>
                      </c:pt>
                      <c:pt idx="1067">
                        <c:v>6.2994066576023938E-2</c:v>
                      </c:pt>
                      <c:pt idx="1068">
                        <c:v>6.3042256756600079E-2</c:v>
                      </c:pt>
                      <c:pt idx="1069">
                        <c:v>6.3090436280347245E-2</c:v>
                      </c:pt>
                      <c:pt idx="1070">
                        <c:v>6.3138610475679924E-2</c:v>
                      </c:pt>
                      <c:pt idx="1071">
                        <c:v>6.3186768685769154E-2</c:v>
                      </c:pt>
                      <c:pt idx="1072">
                        <c:v>6.3234921567443911E-2</c:v>
                      </c:pt>
                      <c:pt idx="1073">
                        <c:v>6.3283063792289707E-2</c:v>
                      </c:pt>
                      <c:pt idx="1074">
                        <c:v>6.3331195360306541E-2</c:v>
                      </c:pt>
                      <c:pt idx="1075">
                        <c:v>6.3379310943079914E-2</c:v>
                      </c:pt>
                      <c:pt idx="1076">
                        <c:v>6.3427421197438813E-2</c:v>
                      </c:pt>
                      <c:pt idx="1077">
                        <c:v>6.3475526123383225E-2</c:v>
                      </c:pt>
                      <c:pt idx="1078">
                        <c:v>6.3523615064084202E-2</c:v>
                      </c:pt>
                      <c:pt idx="1079">
                        <c:v>6.3571693347956204E-2</c:v>
                      </c:pt>
                      <c:pt idx="1080">
                        <c:v>6.3619760974999245E-2</c:v>
                      </c:pt>
                      <c:pt idx="1081">
                        <c:v>6.3667823273627813E-2</c:v>
                      </c:pt>
                      <c:pt idx="1082">
                        <c:v>6.3715869587012919E-2</c:v>
                      </c:pt>
                      <c:pt idx="1083">
                        <c:v>6.3763910571983551E-2</c:v>
                      </c:pt>
                      <c:pt idx="1084">
                        <c:v>6.3811940900125222E-2</c:v>
                      </c:pt>
                      <c:pt idx="1085">
                        <c:v>6.3859960571437918E-2</c:v>
                      </c:pt>
                      <c:pt idx="1086">
                        <c:v>6.390796425750718E-2</c:v>
                      </c:pt>
                      <c:pt idx="1087">
                        <c:v>6.3955962615161954E-2</c:v>
                      </c:pt>
                      <c:pt idx="1088">
                        <c:v>6.4003950315987768E-2</c:v>
                      </c:pt>
                      <c:pt idx="1089">
                        <c:v>6.405192735998462E-2</c:v>
                      </c:pt>
                      <c:pt idx="1090">
                        <c:v>6.4099899075566971E-2</c:v>
                      </c:pt>
                      <c:pt idx="1091">
                        <c:v>6.4147854805905902E-2</c:v>
                      </c:pt>
                      <c:pt idx="1092">
                        <c:v>6.4195799879415844E-2</c:v>
                      </c:pt>
                      <c:pt idx="1093">
                        <c:v>6.4243739624511326E-2</c:v>
                      </c:pt>
                      <c:pt idx="1094">
                        <c:v>6.4291663384363346E-2</c:v>
                      </c:pt>
                      <c:pt idx="1095">
                        <c:v>6.4339581815800892E-2</c:v>
                      </c:pt>
                      <c:pt idx="1096">
                        <c:v>6.4387489590409464E-2</c:v>
                      </c:pt>
                      <c:pt idx="1097">
                        <c:v>6.4435386708189088E-2</c:v>
                      </c:pt>
                      <c:pt idx="1098">
                        <c:v>6.448326784072525E-2</c:v>
                      </c:pt>
                      <c:pt idx="1099">
                        <c:v>6.4531143644846939E-2</c:v>
                      </c:pt>
                      <c:pt idx="1100">
                        <c:v>6.4579008792139653E-2</c:v>
                      </c:pt>
                      <c:pt idx="1101">
                        <c:v>6.4626868611017893E-2</c:v>
                      </c:pt>
                      <c:pt idx="1102">
                        <c:v>6.4674712444652699E-2</c:v>
                      </c:pt>
                      <c:pt idx="1103">
                        <c:v>6.4722545621458516E-2</c:v>
                      </c:pt>
                      <c:pt idx="1104">
                        <c:v>6.4770373469849873E-2</c:v>
                      </c:pt>
                      <c:pt idx="1105">
                        <c:v>6.4818185332997769E-2</c:v>
                      </c:pt>
                      <c:pt idx="1106">
                        <c:v>6.486599186773119E-2</c:v>
                      </c:pt>
                      <c:pt idx="1107">
                        <c:v>6.4913782417221164E-2</c:v>
                      </c:pt>
                      <c:pt idx="1108">
                        <c:v>6.4961567638296649E-2</c:v>
                      </c:pt>
                      <c:pt idx="1109">
                        <c:v>6.5009342202543174E-2</c:v>
                      </c:pt>
                      <c:pt idx="1110">
                        <c:v>6.5057106109960738E-2</c:v>
                      </c:pt>
                      <c:pt idx="1111">
                        <c:v>6.5104859360549341E-2</c:v>
                      </c:pt>
                      <c:pt idx="1112">
                        <c:v>6.515260195430897E-2</c:v>
                      </c:pt>
                      <c:pt idx="1113">
                        <c:v>6.5200333891239637E-2</c:v>
                      </c:pt>
                      <c:pt idx="1114">
                        <c:v>6.5248055171341343E-2</c:v>
                      </c:pt>
                      <c:pt idx="1115">
                        <c:v>6.5295765794614088E-2</c:v>
                      </c:pt>
                      <c:pt idx="1116">
                        <c:v>6.5343465761057873E-2</c:v>
                      </c:pt>
                      <c:pt idx="1117">
                        <c:v>6.5391160399087156E-2</c:v>
                      </c:pt>
                      <c:pt idx="1118">
                        <c:v>6.5438839051873005E-2</c:v>
                      </c:pt>
                      <c:pt idx="1119">
                        <c:v>6.548651237624438E-2</c:v>
                      </c:pt>
                      <c:pt idx="1120">
                        <c:v>6.5534169715372292E-2</c:v>
                      </c:pt>
                      <c:pt idx="1121">
                        <c:v>6.5581821726085732E-2</c:v>
                      </c:pt>
                      <c:pt idx="1122">
                        <c:v>6.562946307997021E-2</c:v>
                      </c:pt>
                      <c:pt idx="1123">
                        <c:v>6.567708844861124E-2</c:v>
                      </c:pt>
                      <c:pt idx="1124">
                        <c:v>6.5724708488837782E-2</c:v>
                      </c:pt>
                      <c:pt idx="1125">
                        <c:v>6.5772317872235364E-2</c:v>
                      </c:pt>
                      <c:pt idx="1126">
                        <c:v>6.5819916598803985E-2</c:v>
                      </c:pt>
                      <c:pt idx="1127">
                        <c:v>6.5867504668543631E-2</c:v>
                      </c:pt>
                      <c:pt idx="1128">
                        <c:v>6.5915082081454315E-2</c:v>
                      </c:pt>
                      <c:pt idx="1129">
                        <c:v>6.5962648837536039E-2</c:v>
                      </c:pt>
                      <c:pt idx="1130">
                        <c:v>6.6010204936788802E-2</c:v>
                      </c:pt>
                      <c:pt idx="1131">
                        <c:v>6.6057755707627078E-2</c:v>
                      </c:pt>
                      <c:pt idx="1132">
                        <c:v>6.6105290493221919E-2</c:v>
                      </c:pt>
                      <c:pt idx="1133">
                        <c:v>6.6152814621987785E-2</c:v>
                      </c:pt>
                      <c:pt idx="1134">
                        <c:v>6.6200333422339164E-2</c:v>
                      </c:pt>
                      <c:pt idx="1135">
                        <c:v>6.6247836237447108E-2</c:v>
                      </c:pt>
                      <c:pt idx="1136">
                        <c:v>6.6295333724140565E-2</c:v>
                      </c:pt>
                      <c:pt idx="1137">
                        <c:v>6.6342815225590573E-2</c:v>
                      </c:pt>
                      <c:pt idx="1138">
                        <c:v>6.6390291398626108E-2</c:v>
                      </c:pt>
                      <c:pt idx="1139">
                        <c:v>6.6437751586418181E-2</c:v>
                      </c:pt>
                      <c:pt idx="1140">
                        <c:v>6.648520644579578E-2</c:v>
                      </c:pt>
                      <c:pt idx="1141">
                        <c:v>6.6532650648344419E-2</c:v>
                      </c:pt>
                      <c:pt idx="1142">
                        <c:v>6.6580084194064096E-2</c:v>
                      </c:pt>
                      <c:pt idx="1143">
                        <c:v>6.6627501754540325E-2</c:v>
                      </c:pt>
                      <c:pt idx="1144">
                        <c:v>6.6674913986602066E-2</c:v>
                      </c:pt>
                      <c:pt idx="1145">
                        <c:v>6.6722315561834847E-2</c:v>
                      </c:pt>
                      <c:pt idx="1146">
                        <c:v>6.6769706480238653E-2</c:v>
                      </c:pt>
                      <c:pt idx="1147">
                        <c:v>6.6817086741813511E-2</c:v>
                      </c:pt>
                      <c:pt idx="1148">
                        <c:v>6.6864461674973882E-2</c:v>
                      </c:pt>
                      <c:pt idx="1149">
                        <c:v>6.6911820622890805E-2</c:v>
                      </c:pt>
                      <c:pt idx="1150">
                        <c:v>6.6959168913978753E-2</c:v>
                      </c:pt>
                      <c:pt idx="1151">
                        <c:v>6.7006506548237754E-2</c:v>
                      </c:pt>
                      <c:pt idx="1152">
                        <c:v>6.7053838854082268E-2</c:v>
                      </c:pt>
                      <c:pt idx="1153">
                        <c:v>6.7101155174683333E-2</c:v>
                      </c:pt>
                      <c:pt idx="1154">
                        <c:v>6.7148460838455437E-2</c:v>
                      </c:pt>
                      <c:pt idx="1155">
                        <c:v>6.7195761173813054E-2</c:v>
                      </c:pt>
                      <c:pt idx="1156">
                        <c:v>6.7243045523927222E-2</c:v>
                      </c:pt>
                      <c:pt idx="1157">
                        <c:v>6.7290324545626917E-2</c:v>
                      </c:pt>
                      <c:pt idx="1158">
                        <c:v>6.7337592910497637E-2</c:v>
                      </c:pt>
                      <c:pt idx="1159">
                        <c:v>6.7384845290124923E-2</c:v>
                      </c:pt>
                      <c:pt idx="1160">
                        <c:v>6.7432092341337721E-2</c:v>
                      </c:pt>
                      <c:pt idx="1161">
                        <c:v>6.7479328735721558E-2</c:v>
                      </c:pt>
                      <c:pt idx="1162">
                        <c:v>6.7526554473276421E-2</c:v>
                      </c:pt>
                      <c:pt idx="1163">
                        <c:v>6.7573764225587848E-2</c:v>
                      </c:pt>
                      <c:pt idx="1164">
                        <c:v>6.7620968649484789E-2</c:v>
                      </c:pt>
                      <c:pt idx="1165">
                        <c:v>6.7668162416552768E-2</c:v>
                      </c:pt>
                      <c:pt idx="1166">
                        <c:v>6.7715345526791773E-2</c:v>
                      </c:pt>
                      <c:pt idx="1167">
                        <c:v>6.7762517980201831E-2</c:v>
                      </c:pt>
                      <c:pt idx="1168">
                        <c:v>6.7809679776782913E-2</c:v>
                      </c:pt>
                      <c:pt idx="1169">
                        <c:v>6.7856836244949509E-2</c:v>
                      </c:pt>
                      <c:pt idx="1170">
                        <c:v>6.790397672787267E-2</c:v>
                      </c:pt>
                      <c:pt idx="1171">
                        <c:v>6.795110655396687E-2</c:v>
                      </c:pt>
                      <c:pt idx="1172">
                        <c:v>6.7998225723232095E-2</c:v>
                      </c:pt>
                      <c:pt idx="1173">
                        <c:v>6.8045339564082832E-2</c:v>
                      </c:pt>
                      <c:pt idx="1174">
                        <c:v>6.8092437419690136E-2</c:v>
                      </c:pt>
                      <c:pt idx="1175">
                        <c:v>6.8139524618468478E-2</c:v>
                      </c:pt>
                      <c:pt idx="1176">
                        <c:v>6.8186606488832319E-2</c:v>
                      </c:pt>
                      <c:pt idx="1177">
                        <c:v>6.8233677702367213E-2</c:v>
                      </c:pt>
                      <c:pt idx="1178">
                        <c:v>6.8280732930658658E-2</c:v>
                      </c:pt>
                      <c:pt idx="1179">
                        <c:v>6.8327782830535616E-2</c:v>
                      </c:pt>
                      <c:pt idx="1180">
                        <c:v>6.8374816745169126E-2</c:v>
                      </c:pt>
                      <c:pt idx="1181">
                        <c:v>6.8421845331388162E-2</c:v>
                      </c:pt>
                      <c:pt idx="1182">
                        <c:v>6.8468863260778237E-2</c:v>
                      </c:pt>
                      <c:pt idx="1183">
                        <c:v>6.8515870533339338E-2</c:v>
                      </c:pt>
                      <c:pt idx="1184">
                        <c:v>6.8562867149071477E-2</c:v>
                      </c:pt>
                      <c:pt idx="1185">
                        <c:v>6.8609853107974655E-2</c:v>
                      </c:pt>
                      <c:pt idx="1186">
                        <c:v>6.8656828410048859E-2</c:v>
                      </c:pt>
                      <c:pt idx="1187">
                        <c:v>6.8703793055294102E-2</c:v>
                      </c:pt>
                      <c:pt idx="1188">
                        <c:v>6.8750747043710397E-2</c:v>
                      </c:pt>
                      <c:pt idx="1189">
                        <c:v>6.8797690375297704E-2</c:v>
                      </c:pt>
                      <c:pt idx="1190">
                        <c:v>6.8844623050056064E-2</c:v>
                      </c:pt>
                      <c:pt idx="1191">
                        <c:v>6.8891550396399936E-2</c:v>
                      </c:pt>
                      <c:pt idx="1192">
                        <c:v>6.8938461757500361E-2</c:v>
                      </c:pt>
                      <c:pt idx="1193">
                        <c:v>6.8985362461771824E-2</c:v>
                      </c:pt>
                      <c:pt idx="1194">
                        <c:v>6.9032257837628799E-2</c:v>
                      </c:pt>
                      <c:pt idx="1195">
                        <c:v>6.907913722824234E-2</c:v>
                      </c:pt>
                      <c:pt idx="1196">
                        <c:v>6.912601129044138E-2</c:v>
                      </c:pt>
                      <c:pt idx="1197">
                        <c:v>6.9172869367396986E-2</c:v>
                      </c:pt>
                      <c:pt idx="1198">
                        <c:v>6.9219722115938118E-2</c:v>
                      </c:pt>
                      <c:pt idx="1199">
                        <c:v>6.9266564207650275E-2</c:v>
                      </c:pt>
                      <c:pt idx="1200">
                        <c:v>6.9313395642533471E-2</c:v>
                      </c:pt>
                      <c:pt idx="1201">
                        <c:v>6.9360216420587692E-2</c:v>
                      </c:pt>
                      <c:pt idx="1202">
                        <c:v>6.9407026541812966E-2</c:v>
                      </c:pt>
                      <c:pt idx="1203">
                        <c:v>6.9453826006209265E-2</c:v>
                      </c:pt>
                      <c:pt idx="1204">
                        <c:v>6.9500614813776604E-2</c:v>
                      </c:pt>
                      <c:pt idx="1205">
                        <c:v>6.9547392964514981E-2</c:v>
                      </c:pt>
                      <c:pt idx="1206">
                        <c:v>6.9594160458424384E-2</c:v>
                      </c:pt>
                      <c:pt idx="1207">
                        <c:v>6.9640917295504826E-2</c:v>
                      </c:pt>
                      <c:pt idx="1208">
                        <c:v>6.9687663475756306E-2</c:v>
                      </c:pt>
                      <c:pt idx="1209">
                        <c:v>6.9734404327593313E-2</c:v>
                      </c:pt>
                      <c:pt idx="1210">
                        <c:v>6.9781129194186858E-2</c:v>
                      </c:pt>
                      <c:pt idx="1211">
                        <c:v>6.982784873236593E-2</c:v>
                      </c:pt>
                      <c:pt idx="1212">
                        <c:v>6.9874552285301553E-2</c:v>
                      </c:pt>
                      <c:pt idx="1213">
                        <c:v>6.9921250509822702E-2</c:v>
                      </c:pt>
                      <c:pt idx="1214">
                        <c:v>6.9967932749100389E-2</c:v>
                      </c:pt>
                      <c:pt idx="1215">
                        <c:v>7.0014609659963603E-2</c:v>
                      </c:pt>
                      <c:pt idx="1216">
                        <c:v>7.0061275913997856E-2</c:v>
                      </c:pt>
                      <c:pt idx="1217">
                        <c:v>7.0107931511203134E-2</c:v>
                      </c:pt>
                      <c:pt idx="1218">
                        <c:v>7.0154576451579465E-2</c:v>
                      </c:pt>
                      <c:pt idx="1219">
                        <c:v>7.0201210735126821E-2</c:v>
                      </c:pt>
                      <c:pt idx="1220">
                        <c:v>7.0247834361845216E-2</c:v>
                      </c:pt>
                      <c:pt idx="1221">
                        <c:v>7.0294447331734636E-2</c:v>
                      </c:pt>
                      <c:pt idx="1222">
                        <c:v>7.0341049644795109E-2</c:v>
                      </c:pt>
                      <c:pt idx="1223">
                        <c:v>7.0387641301026607E-2</c:v>
                      </c:pt>
                      <c:pt idx="1224">
                        <c:v>7.0434227628843618E-2</c:v>
                      </c:pt>
                      <c:pt idx="1225">
                        <c:v>7.0480797971417194E-2</c:v>
                      </c:pt>
                      <c:pt idx="1226">
                        <c:v>7.0527357657161796E-2</c:v>
                      </c:pt>
                      <c:pt idx="1227">
                        <c:v>7.0573912014491924E-2</c:v>
                      </c:pt>
                      <c:pt idx="1228">
                        <c:v>7.0620450386578604E-2</c:v>
                      </c:pt>
                      <c:pt idx="1229">
                        <c:v>7.0666983430250796E-2</c:v>
                      </c:pt>
                      <c:pt idx="1230">
                        <c:v>7.0713505817094027E-2</c:v>
                      </c:pt>
                      <c:pt idx="1231">
                        <c:v>7.0760017547108298E-2</c:v>
                      </c:pt>
                      <c:pt idx="1232">
                        <c:v>7.080651329187912E-2</c:v>
                      </c:pt>
                      <c:pt idx="1233">
                        <c:v>7.0853003708235454E-2</c:v>
                      </c:pt>
                      <c:pt idx="1234">
                        <c:v>7.0899483467762842E-2</c:v>
                      </c:pt>
                      <c:pt idx="1235">
                        <c:v>7.0945952570461254E-2</c:v>
                      </c:pt>
                      <c:pt idx="1236">
                        <c:v>7.0992416344745179E-2</c:v>
                      </c:pt>
                      <c:pt idx="1237">
                        <c:v>7.1038864133785656E-2</c:v>
                      </c:pt>
                      <c:pt idx="1238">
                        <c:v>7.1085301265997172E-2</c:v>
                      </c:pt>
                      <c:pt idx="1239">
                        <c:v>7.1131727741379727E-2</c:v>
                      </c:pt>
                      <c:pt idx="1240">
                        <c:v>7.1178148888347809E-2</c:v>
                      </c:pt>
                      <c:pt idx="1241">
                        <c:v>7.1224554050072428E-2</c:v>
                      </c:pt>
                      <c:pt idx="1242">
                        <c:v>7.1270953883382573E-2</c:v>
                      </c:pt>
                      <c:pt idx="1243">
                        <c:v>7.1317337731449271E-2</c:v>
                      </c:pt>
                      <c:pt idx="1244">
                        <c:v>7.1363716251101494E-2</c:v>
                      </c:pt>
                      <c:pt idx="1245">
                        <c:v>7.1410084113924743E-2</c:v>
                      </c:pt>
                      <c:pt idx="1246">
                        <c:v>7.1456441319919031E-2</c:v>
                      </c:pt>
                      <c:pt idx="1247">
                        <c:v>7.1502782540669871E-2</c:v>
                      </c:pt>
                      <c:pt idx="1248">
                        <c:v>7.1549118433006223E-2</c:v>
                      </c:pt>
                      <c:pt idx="1249">
                        <c:v>7.1595443668513628E-2</c:v>
                      </c:pt>
                      <c:pt idx="1250">
                        <c:v>7.1641758247192058E-2</c:v>
                      </c:pt>
                      <c:pt idx="1251">
                        <c:v>7.1688067497456001E-2</c:v>
                      </c:pt>
                      <c:pt idx="1252">
                        <c:v>7.1734360762476509E-2</c:v>
                      </c:pt>
                      <c:pt idx="1253">
                        <c:v>7.1780643370668043E-2</c:v>
                      </c:pt>
                      <c:pt idx="1254">
                        <c:v>7.1826915322030616E-2</c:v>
                      </c:pt>
                      <c:pt idx="1255">
                        <c:v>7.1873181944978701E-2</c:v>
                      </c:pt>
                      <c:pt idx="1256">
                        <c:v>7.1919432582683351E-2</c:v>
                      </c:pt>
                      <c:pt idx="1257">
                        <c:v>7.1965677891973515E-2</c:v>
                      </c:pt>
                      <c:pt idx="1258">
                        <c:v>7.2011907216020229E-2</c:v>
                      </c:pt>
                      <c:pt idx="1259">
                        <c:v>7.2058131211652471E-2</c:v>
                      </c:pt>
                      <c:pt idx="1260">
                        <c:v>7.2104344550455737E-2</c:v>
                      </c:pt>
                      <c:pt idx="1261">
                        <c:v>7.2150541904015555E-2</c:v>
                      </c:pt>
                      <c:pt idx="1262">
                        <c:v>7.21967339291609E-2</c:v>
                      </c:pt>
                      <c:pt idx="1263">
                        <c:v>7.2242915297477284E-2</c:v>
                      </c:pt>
                      <c:pt idx="1264">
                        <c:v>7.2289086008964692E-2</c:v>
                      </c:pt>
                      <c:pt idx="1265">
                        <c:v>7.233524606362314E-2</c:v>
                      </c:pt>
                      <c:pt idx="1266">
                        <c:v>7.2381395461452627E-2</c:v>
                      </c:pt>
                      <c:pt idx="1267">
                        <c:v>7.2427534202453153E-2</c:v>
                      </c:pt>
                      <c:pt idx="1268">
                        <c:v>7.2473667615039192E-2</c:v>
                      </c:pt>
                      <c:pt idx="1269">
                        <c:v>7.2519785042381782E-2</c:v>
                      </c:pt>
                      <c:pt idx="1270">
                        <c:v>7.2565891812895411E-2</c:v>
                      </c:pt>
                      <c:pt idx="1271">
                        <c:v>7.2611993254994553E-2</c:v>
                      </c:pt>
                      <c:pt idx="1272">
                        <c:v>7.265807871185026E-2</c:v>
                      </c:pt>
                      <c:pt idx="1273">
                        <c:v>7.270415884029148E-2</c:v>
                      </c:pt>
                      <c:pt idx="1274">
                        <c:v>7.2750222983489252E-2</c:v>
                      </c:pt>
                      <c:pt idx="1275">
                        <c:v>7.2796281798272536E-2</c:v>
                      </c:pt>
                      <c:pt idx="1276">
                        <c:v>7.2842329956226859E-2</c:v>
                      </c:pt>
                      <c:pt idx="1277">
                        <c:v>7.2888362128937748E-2</c:v>
                      </c:pt>
                      <c:pt idx="1278">
                        <c:v>7.2934388973234135E-2</c:v>
                      </c:pt>
                      <c:pt idx="1279">
                        <c:v>7.2980405160701575E-2</c:v>
                      </c:pt>
                      <c:pt idx="1280">
                        <c:v>7.3026410691340041E-2</c:v>
                      </c:pt>
                      <c:pt idx="1281">
                        <c:v>7.3072405565149545E-2</c:v>
                      </c:pt>
                      <c:pt idx="1282">
                        <c:v>7.3118389782130089E-2</c:v>
                      </c:pt>
                      <c:pt idx="1283">
                        <c:v>7.3164363342281657E-2</c:v>
                      </c:pt>
                      <c:pt idx="1284">
                        <c:v>7.3210326245604265E-2</c:v>
                      </c:pt>
                      <c:pt idx="1285">
                        <c:v>7.32562838205124E-2</c:v>
                      </c:pt>
                      <c:pt idx="1286">
                        <c:v>7.3302225410177085E-2</c:v>
                      </c:pt>
                      <c:pt idx="1287">
                        <c:v>7.3348156343012796E-2</c:v>
                      </c:pt>
                      <c:pt idx="1288">
                        <c:v>7.3394081947434034E-2</c:v>
                      </c:pt>
                      <c:pt idx="1289">
                        <c:v>7.3439991566611837E-2</c:v>
                      </c:pt>
                      <c:pt idx="1290">
                        <c:v>7.3485895857375139E-2</c:v>
                      </c:pt>
                      <c:pt idx="1291">
                        <c:v>7.3531784162895006E-2</c:v>
                      </c:pt>
                      <c:pt idx="1292">
                        <c:v>7.3577667140000386E-2</c:v>
                      </c:pt>
                      <c:pt idx="1293">
                        <c:v>7.3623539460276805E-2</c:v>
                      </c:pt>
                      <c:pt idx="1294">
                        <c:v>7.3669401123724249E-2</c:v>
                      </c:pt>
                      <c:pt idx="1295">
                        <c:v>7.3715252130342732E-2</c:v>
                      </c:pt>
                      <c:pt idx="1296">
                        <c:v>7.376108715171778E-2</c:v>
                      </c:pt>
                      <c:pt idx="1297">
                        <c:v>7.3806916844678341E-2</c:v>
                      </c:pt>
                      <c:pt idx="1298">
                        <c:v>7.3852735880809928E-2</c:v>
                      </c:pt>
                      <c:pt idx="1299">
                        <c:v>7.389854958852704E-2</c:v>
                      </c:pt>
                      <c:pt idx="1300">
                        <c:v>7.3944347311000719E-2</c:v>
                      </c:pt>
                      <c:pt idx="1301">
                        <c:v>7.3990134376645408E-2</c:v>
                      </c:pt>
                      <c:pt idx="1302">
                        <c:v>7.4035910785461151E-2</c:v>
                      </c:pt>
                      <c:pt idx="1303">
                        <c:v>7.4081681865862406E-2</c:v>
                      </c:pt>
                      <c:pt idx="1304">
                        <c:v>7.4127436961020213E-2</c:v>
                      </c:pt>
                      <c:pt idx="1305">
                        <c:v>7.4173186727763546E-2</c:v>
                      </c:pt>
                      <c:pt idx="1306">
                        <c:v>7.4218920509263431E-2</c:v>
                      </c:pt>
                      <c:pt idx="1307">
                        <c:v>7.4264648962348828E-2</c:v>
                      </c:pt>
                      <c:pt idx="1308">
                        <c:v>7.4310366758605265E-2</c:v>
                      </c:pt>
                      <c:pt idx="1309">
                        <c:v>7.4356068569618253E-2</c:v>
                      </c:pt>
                      <c:pt idx="1310">
                        <c:v>7.4401765052216753E-2</c:v>
                      </c:pt>
                      <c:pt idx="1311">
                        <c:v>7.4447450877986293E-2</c:v>
                      </c:pt>
                      <c:pt idx="1312">
                        <c:v>7.4493126046926872E-2</c:v>
                      </c:pt>
                      <c:pt idx="1313">
                        <c:v>7.453879055903849E-2</c:v>
                      </c:pt>
                      <c:pt idx="1314">
                        <c:v>7.4584444414321147E-2</c:v>
                      </c:pt>
                      <c:pt idx="1315">
                        <c:v>7.4630087612774829E-2</c:v>
                      </c:pt>
                      <c:pt idx="1316">
                        <c:v>7.4675725482814037E-2</c:v>
                      </c:pt>
                      <c:pt idx="1317">
                        <c:v>7.4721347367609783E-2</c:v>
                      </c:pt>
                      <c:pt idx="1318">
                        <c:v>7.4766958595576583E-2</c:v>
                      </c:pt>
                      <c:pt idx="1319">
                        <c:v>7.4812564495128894E-2</c:v>
                      </c:pt>
                      <c:pt idx="1320">
                        <c:v>7.4858154409437758E-2</c:v>
                      </c:pt>
                      <c:pt idx="1321">
                        <c:v>7.4903738995332134E-2</c:v>
                      </c:pt>
                      <c:pt idx="1322">
                        <c:v>7.4949307595983075E-2</c:v>
                      </c:pt>
                      <c:pt idx="1323">
                        <c:v>7.4994870868219529E-2</c:v>
                      </c:pt>
                      <c:pt idx="1324">
                        <c:v>7.5040423483627022E-2</c:v>
                      </c:pt>
                      <c:pt idx="1325">
                        <c:v>7.5085965442205541E-2</c:v>
                      </c:pt>
                      <c:pt idx="1326">
                        <c:v>7.5131496743955112E-2</c:v>
                      </c:pt>
                      <c:pt idx="1327">
                        <c:v>7.5177017388875708E-2</c:v>
                      </c:pt>
                      <c:pt idx="1328">
                        <c:v>7.522252737696733E-2</c:v>
                      </c:pt>
                      <c:pt idx="1329">
                        <c:v>7.5268026708230004E-2</c:v>
                      </c:pt>
                      <c:pt idx="1330">
                        <c:v>7.5313515382663704E-2</c:v>
                      </c:pt>
                      <c:pt idx="1331">
                        <c:v>7.535899872868293E-2</c:v>
                      </c:pt>
                      <c:pt idx="1332">
                        <c:v>7.5404466089458708E-2</c:v>
                      </c:pt>
                      <c:pt idx="1333">
                        <c:v>7.5449922793405524E-2</c:v>
                      </c:pt>
                      <c:pt idx="1334">
                        <c:v>7.5495374168937854E-2</c:v>
                      </c:pt>
                      <c:pt idx="1335">
                        <c:v>7.5540814887641222E-2</c:v>
                      </c:pt>
                      <c:pt idx="1336">
                        <c:v>7.5586239621101128E-2</c:v>
                      </c:pt>
                      <c:pt idx="1337">
                        <c:v>7.5631659026146575E-2</c:v>
                      </c:pt>
                      <c:pt idx="1338">
                        <c:v>7.5677067774363047E-2</c:v>
                      </c:pt>
                      <c:pt idx="1339">
                        <c:v>7.5722465865750557E-2</c:v>
                      </c:pt>
                      <c:pt idx="1340">
                        <c:v>7.5767853300309093E-2</c:v>
                      </c:pt>
                      <c:pt idx="1341">
                        <c:v>7.5813230078038682E-2</c:v>
                      </c:pt>
                      <c:pt idx="1342">
                        <c:v>7.5858596198939296E-2</c:v>
                      </c:pt>
                      <c:pt idx="1343">
                        <c:v>7.5903951663010949E-2</c:v>
                      </c:pt>
                      <c:pt idx="1344">
                        <c:v>7.5949296470253641E-2</c:v>
                      </c:pt>
                      <c:pt idx="1345">
                        <c:v>7.5994630620667358E-2</c:v>
                      </c:pt>
                      <c:pt idx="1346">
                        <c:v>7.6039959442666602E-2</c:v>
                      </c:pt>
                      <c:pt idx="1347">
                        <c:v>7.6085272279422397E-2</c:v>
                      </c:pt>
                      <c:pt idx="1348">
                        <c:v>7.6130579787763705E-2</c:v>
                      </c:pt>
                      <c:pt idx="1349">
                        <c:v>7.6175871310861579E-2</c:v>
                      </c:pt>
                      <c:pt idx="1350">
                        <c:v>7.6221157505544965E-2</c:v>
                      </c:pt>
                      <c:pt idx="1351">
                        <c:v>7.6266433043399376E-2</c:v>
                      </c:pt>
                      <c:pt idx="1352">
                        <c:v>7.631169792442484E-2</c:v>
                      </c:pt>
                      <c:pt idx="1353">
                        <c:v>7.6356946820206842E-2</c:v>
                      </c:pt>
                      <c:pt idx="1354">
                        <c:v>7.640219038757437E-2</c:v>
                      </c:pt>
                      <c:pt idx="1355">
                        <c:v>7.6447423298112938E-2</c:v>
                      </c:pt>
                      <c:pt idx="1356">
                        <c:v>7.6492650880237018E-2</c:v>
                      </c:pt>
                      <c:pt idx="1357">
                        <c:v>7.6537862477117663E-2</c:v>
                      </c:pt>
                      <c:pt idx="1358">
                        <c:v>7.6583063417169334E-2</c:v>
                      </c:pt>
                      <c:pt idx="1359">
                        <c:v>7.6628253700392029E-2</c:v>
                      </c:pt>
                      <c:pt idx="1360">
                        <c:v>7.6673438655200266E-2</c:v>
                      </c:pt>
                      <c:pt idx="1361">
                        <c:v>7.6718607624765039E-2</c:v>
                      </c:pt>
                      <c:pt idx="1362">
                        <c:v>7.676377126591534E-2</c:v>
                      </c:pt>
                      <c:pt idx="1363">
                        <c:v>7.6808924250236665E-2</c:v>
                      </c:pt>
                      <c:pt idx="1364">
                        <c:v>7.6854061249314556E-2</c:v>
                      </c:pt>
                      <c:pt idx="1365">
                        <c:v>7.689919291997796E-2</c:v>
                      </c:pt>
                      <c:pt idx="1366">
                        <c:v>7.6944313933812403E-2</c:v>
                      </c:pt>
                      <c:pt idx="1367">
                        <c:v>7.6989424290817871E-2</c:v>
                      </c:pt>
                      <c:pt idx="1368">
                        <c:v>7.7034523990994377E-2</c:v>
                      </c:pt>
                      <c:pt idx="1369">
                        <c:v>7.7079613034341923E-2</c:v>
                      </c:pt>
                      <c:pt idx="1370">
                        <c:v>7.7124691420860508E-2</c:v>
                      </c:pt>
                      <c:pt idx="1371">
                        <c:v>7.716976447896462E-2</c:v>
                      </c:pt>
                      <c:pt idx="1372">
                        <c:v>7.7214821551825269E-2</c:v>
                      </c:pt>
                      <c:pt idx="1373">
                        <c:v>7.7259867967856957E-2</c:v>
                      </c:pt>
                      <c:pt idx="1374">
                        <c:v>7.7304909055474172E-2</c:v>
                      </c:pt>
                      <c:pt idx="1375">
                        <c:v>7.7349939486262412E-2</c:v>
                      </c:pt>
                      <c:pt idx="1376">
                        <c:v>7.7394953931807203E-2</c:v>
                      </c:pt>
                      <c:pt idx="1377">
                        <c:v>7.7439963048937521E-2</c:v>
                      </c:pt>
                      <c:pt idx="1378">
                        <c:v>7.7484961509238878E-2</c:v>
                      </c:pt>
                      <c:pt idx="1379">
                        <c:v>7.752994931271126E-2</c:v>
                      </c:pt>
                      <c:pt idx="1380">
                        <c:v>7.7574926459354682E-2</c:v>
                      </c:pt>
                      <c:pt idx="1381">
                        <c:v>7.7619892949169142E-2</c:v>
                      </c:pt>
                      <c:pt idx="1382">
                        <c:v>7.7664848782154641E-2</c:v>
                      </c:pt>
                      <c:pt idx="1383">
                        <c:v>7.7709793958311166E-2</c:v>
                      </c:pt>
                      <c:pt idx="1384">
                        <c:v>7.7754733806053217E-2</c:v>
                      </c:pt>
                      <c:pt idx="1385">
                        <c:v>7.7799657668551819E-2</c:v>
                      </c:pt>
                      <c:pt idx="1386">
                        <c:v>7.7844576202635934E-2</c:v>
                      </c:pt>
                      <c:pt idx="1387">
                        <c:v>7.7889478751476615E-2</c:v>
                      </c:pt>
                      <c:pt idx="1388">
                        <c:v>7.7934375971902808E-2</c:v>
                      </c:pt>
                      <c:pt idx="1389">
                        <c:v>7.7979262535500027E-2</c:v>
                      </c:pt>
                      <c:pt idx="1390">
                        <c:v>7.8024133113853811E-2</c:v>
                      </c:pt>
                      <c:pt idx="1391">
                        <c:v>7.8068998363793107E-2</c:v>
                      </c:pt>
                      <c:pt idx="1392">
                        <c:v>7.8113852956903443E-2</c:v>
                      </c:pt>
                      <c:pt idx="1393">
                        <c:v>7.8158696893184818E-2</c:v>
                      </c:pt>
                      <c:pt idx="1394">
                        <c:v>7.8203535501051705E-2</c:v>
                      </c:pt>
                      <c:pt idx="1395">
                        <c:v>7.8248358123675144E-2</c:v>
                      </c:pt>
                      <c:pt idx="1396">
                        <c:v>7.8293170089469621E-2</c:v>
                      </c:pt>
                      <c:pt idx="1397">
                        <c:v>7.8337976726849612E-2</c:v>
                      </c:pt>
                      <c:pt idx="1398">
                        <c:v>7.8382767378986168E-2</c:v>
                      </c:pt>
                      <c:pt idx="1399">
                        <c:v>7.8427552702708236E-2</c:v>
                      </c:pt>
                      <c:pt idx="1400">
                        <c:v>7.847232736960133E-2</c:v>
                      </c:pt>
                      <c:pt idx="1401">
                        <c:v>7.8517086051250989E-2</c:v>
                      </c:pt>
                      <c:pt idx="1402">
                        <c:v>7.8561839404486161E-2</c:v>
                      </c:pt>
                      <c:pt idx="1403">
                        <c:v>7.8606582100892372E-2</c:v>
                      </c:pt>
                      <c:pt idx="1404">
                        <c:v>7.8651314140469622E-2</c:v>
                      </c:pt>
                      <c:pt idx="1405">
                        <c:v>7.8696035523217911E-2</c:v>
                      </c:pt>
                      <c:pt idx="1406">
                        <c:v>7.8740751577551699E-2</c:v>
                      </c:pt>
                      <c:pt idx="1407">
                        <c:v>7.8785451646642066E-2</c:v>
                      </c:pt>
                      <c:pt idx="1408">
                        <c:v>7.8830141058903444E-2</c:v>
                      </c:pt>
                      <c:pt idx="1409">
                        <c:v>7.8874825142750349E-2</c:v>
                      </c:pt>
                      <c:pt idx="1410">
                        <c:v>7.8919498569768293E-2</c:v>
                      </c:pt>
                      <c:pt idx="1411">
                        <c:v>7.8964156011542788E-2</c:v>
                      </c:pt>
                      <c:pt idx="1412">
                        <c:v>7.900880812490281E-2</c:v>
                      </c:pt>
                      <c:pt idx="1413">
                        <c:v>7.9053449581433857E-2</c:v>
                      </c:pt>
                      <c:pt idx="1414">
                        <c:v>7.9098080381135943E-2</c:v>
                      </c:pt>
                      <c:pt idx="1415">
                        <c:v>7.9142700524009069E-2</c:v>
                      </c:pt>
                      <c:pt idx="1416">
                        <c:v>7.9187310010053233E-2</c:v>
                      </c:pt>
                      <c:pt idx="1417">
                        <c:v>7.9231914167682896E-2</c:v>
                      </c:pt>
                      <c:pt idx="1418">
                        <c:v>7.9276502340069138E-2</c:v>
                      </c:pt>
                      <c:pt idx="1419">
                        <c:v>7.9321079855626392E-2</c:v>
                      </c:pt>
                      <c:pt idx="1420">
                        <c:v>7.9365652042769186E-2</c:v>
                      </c:pt>
                      <c:pt idx="1421">
                        <c:v>7.9410213573083005E-2</c:v>
                      </c:pt>
                      <c:pt idx="1422">
                        <c:v>7.9454759118153376E-2</c:v>
                      </c:pt>
                      <c:pt idx="1423">
                        <c:v>7.9499299334809259E-2</c:v>
                      </c:pt>
                      <c:pt idx="1424">
                        <c:v>7.9543828894636182E-2</c:v>
                      </c:pt>
                      <c:pt idx="1425">
                        <c:v>7.9588347797634143E-2</c:v>
                      </c:pt>
                      <c:pt idx="1426">
                        <c:v>7.9632856043803144E-2</c:v>
                      </c:pt>
                      <c:pt idx="1427">
                        <c:v>7.9677358961557657E-2</c:v>
                      </c:pt>
                      <c:pt idx="1428">
                        <c:v>7.9721845894068735E-2</c:v>
                      </c:pt>
                      <c:pt idx="1429">
                        <c:v>7.9766322169750839E-2</c:v>
                      </c:pt>
                      <c:pt idx="1430">
                        <c:v>7.9810793117018455E-2</c:v>
                      </c:pt>
                      <c:pt idx="1431">
                        <c:v>7.9855253407457125E-2</c:v>
                      </c:pt>
                      <c:pt idx="1432">
                        <c:v>7.9899697712652332E-2</c:v>
                      </c:pt>
                      <c:pt idx="1433">
                        <c:v>7.9944136689433065E-2</c:v>
                      </c:pt>
                      <c:pt idx="1434">
                        <c:v>7.9988565009384824E-2</c:v>
                      </c:pt>
                      <c:pt idx="1435">
                        <c:v>8.0032982672507635E-2</c:v>
                      </c:pt>
                      <c:pt idx="1436">
                        <c:v>8.0077389678801472E-2</c:v>
                      </c:pt>
                      <c:pt idx="1437">
                        <c:v>8.0121786028266348E-2</c:v>
                      </c:pt>
                      <c:pt idx="1438">
                        <c:v>8.0166177049316736E-2</c:v>
                      </c:pt>
                      <c:pt idx="1439">
                        <c:v>8.0210552085123676E-2</c:v>
                      </c:pt>
                      <c:pt idx="1440">
                        <c:v>8.0254921792516143E-2</c:v>
                      </c:pt>
                      <c:pt idx="1441">
                        <c:v>8.0299275514665161E-2</c:v>
                      </c:pt>
                      <c:pt idx="1442">
                        <c:v>8.0343623908399692E-2</c:v>
                      </c:pt>
                      <c:pt idx="1443">
                        <c:v>8.0387961645305261E-2</c:v>
                      </c:pt>
                      <c:pt idx="1444">
                        <c:v>8.043228872538187E-2</c:v>
                      </c:pt>
                      <c:pt idx="1445">
                        <c:v>8.0476605148629518E-2</c:v>
                      </c:pt>
                      <c:pt idx="1446">
                        <c:v>8.0520910915048191E-2</c:v>
                      </c:pt>
                      <c:pt idx="1447">
                        <c:v>8.0565206024637903E-2</c:v>
                      </c:pt>
                      <c:pt idx="1448">
                        <c:v>8.0609495805813142E-2</c:v>
                      </c:pt>
                      <c:pt idx="1449">
                        <c:v>8.0653769601744918E-2</c:v>
                      </c:pt>
                      <c:pt idx="1450">
                        <c:v>8.0698038069262221E-2</c:v>
                      </c:pt>
                      <c:pt idx="1451">
                        <c:v>8.0742290551536089E-2</c:v>
                      </c:pt>
                      <c:pt idx="1452">
                        <c:v>8.0786537705395456E-2</c:v>
                      </c:pt>
                      <c:pt idx="1453">
                        <c:v>8.0830774202425876E-2</c:v>
                      </c:pt>
                      <c:pt idx="1454">
                        <c:v>8.0875000042627321E-2</c:v>
                      </c:pt>
                      <c:pt idx="1455">
                        <c:v>8.0919215225999805E-2</c:v>
                      </c:pt>
                      <c:pt idx="1456">
                        <c:v>8.0963419752543314E-2</c:v>
                      </c:pt>
                      <c:pt idx="1457">
                        <c:v>8.100761895067235E-2</c:v>
                      </c:pt>
                      <c:pt idx="1458">
                        <c:v>8.1051802163557937E-2</c:v>
                      </c:pt>
                      <c:pt idx="1459">
                        <c:v>8.1095980048029051E-2</c:v>
                      </c:pt>
                      <c:pt idx="1460">
                        <c:v>8.114014727567119E-2</c:v>
                      </c:pt>
                      <c:pt idx="1461">
                        <c:v>8.1184298518069895E-2</c:v>
                      </c:pt>
                      <c:pt idx="1462">
                        <c:v>8.1228444432054098E-2</c:v>
                      </c:pt>
                      <c:pt idx="1463">
                        <c:v>8.1272579689209354E-2</c:v>
                      </c:pt>
                      <c:pt idx="1464">
                        <c:v>8.1316704289535635E-2</c:v>
                      </c:pt>
                      <c:pt idx="1465">
                        <c:v>8.1360823561447443E-2</c:v>
                      </c:pt>
                      <c:pt idx="1466">
                        <c:v>8.1404926848115802E-2</c:v>
                      </c:pt>
                      <c:pt idx="1467">
                        <c:v>8.1449019477955201E-2</c:v>
                      </c:pt>
                      <c:pt idx="1468">
                        <c:v>8.1493106779380112E-2</c:v>
                      </c:pt>
                      <c:pt idx="1469">
                        <c:v>8.1537183423976062E-2</c:v>
                      </c:pt>
                      <c:pt idx="1470">
                        <c:v>8.1581249411743037E-2</c:v>
                      </c:pt>
                      <c:pt idx="1471">
                        <c:v>8.1625304742681065E-2</c:v>
                      </c:pt>
                      <c:pt idx="1472">
                        <c:v>8.1669349416790119E-2</c:v>
                      </c:pt>
                      <c:pt idx="1473">
                        <c:v>8.1713383434070211E-2</c:v>
                      </c:pt>
                      <c:pt idx="1474">
                        <c:v>8.1757406794521328E-2</c:v>
                      </c:pt>
                      <c:pt idx="1475">
                        <c:v>8.1801419498143499E-2</c:v>
                      </c:pt>
                      <c:pt idx="1476">
                        <c:v>8.1845426873351182E-2</c:v>
                      </c:pt>
                      <c:pt idx="1477">
                        <c:v>8.188942359172989E-2</c:v>
                      </c:pt>
                      <c:pt idx="1478">
                        <c:v>8.1933404324865164E-2</c:v>
                      </c:pt>
                      <c:pt idx="1479">
                        <c:v>8.197737972958595E-2</c:v>
                      </c:pt>
                      <c:pt idx="1480">
                        <c:v>8.2021344477477776E-2</c:v>
                      </c:pt>
                      <c:pt idx="1481">
                        <c:v>8.2065298568540626E-2</c:v>
                      </c:pt>
                      <c:pt idx="1482">
                        <c:v>8.2109247331189003E-2</c:v>
                      </c:pt>
                      <c:pt idx="1483">
                        <c:v>8.2153180108593946E-2</c:v>
                      </c:pt>
                      <c:pt idx="1484">
                        <c:v>8.2197102229169913E-2</c:v>
                      </c:pt>
                      <c:pt idx="1485">
                        <c:v>8.2241019021331394E-2</c:v>
                      </c:pt>
                      <c:pt idx="1486">
                        <c:v>8.2284925156663913E-2</c:v>
                      </c:pt>
                      <c:pt idx="1487">
                        <c:v>8.2328820635167471E-2</c:v>
                      </c:pt>
                      <c:pt idx="1488">
                        <c:v>8.2372705456842055E-2</c:v>
                      </c:pt>
                      <c:pt idx="1489">
                        <c:v>8.2416579621687691E-2</c:v>
                      </c:pt>
                      <c:pt idx="1490">
                        <c:v>8.2460443129704353E-2</c:v>
                      </c:pt>
                      <c:pt idx="1491">
                        <c:v>8.2504295980892053E-2</c:v>
                      </c:pt>
                      <c:pt idx="1492">
                        <c:v>8.2548143503665267E-2</c:v>
                      </c:pt>
                      <c:pt idx="1493">
                        <c:v>8.2591975041195032E-2</c:v>
                      </c:pt>
                      <c:pt idx="1494">
                        <c:v>8.2635801250310323E-2</c:v>
                      </c:pt>
                      <c:pt idx="1495">
                        <c:v>8.2679616802596653E-2</c:v>
                      </c:pt>
                      <c:pt idx="1496">
                        <c:v>8.2723421698054009E-2</c:v>
                      </c:pt>
                      <c:pt idx="1497">
                        <c:v>8.2767215936682403E-2</c:v>
                      </c:pt>
                      <c:pt idx="1498">
                        <c:v>8.2810999518481837E-2</c:v>
                      </c:pt>
                      <c:pt idx="1499">
                        <c:v>8.2854777771866783E-2</c:v>
                      </c:pt>
                      <c:pt idx="1500">
                        <c:v>8.2898540040008295E-2</c:v>
                      </c:pt>
                      <c:pt idx="1501">
                        <c:v>8.2942296979735319E-2</c:v>
                      </c:pt>
                      <c:pt idx="1502">
                        <c:v>8.2986043262633369E-2</c:v>
                      </c:pt>
                      <c:pt idx="1503">
                        <c:v>8.3029773560287984E-2</c:v>
                      </c:pt>
                      <c:pt idx="1504">
                        <c:v>8.3073498529528111E-2</c:v>
                      </c:pt>
                      <c:pt idx="1505">
                        <c:v>8.3117218170353765E-2</c:v>
                      </c:pt>
                      <c:pt idx="1506">
                        <c:v>8.3160921825935957E-2</c:v>
                      </c:pt>
                      <c:pt idx="1507">
                        <c:v>8.3204614824689202E-2</c:v>
                      </c:pt>
                      <c:pt idx="1508">
                        <c:v>8.3248302495027945E-2</c:v>
                      </c:pt>
                      <c:pt idx="1509">
                        <c:v>8.3291979508537742E-2</c:v>
                      </c:pt>
                      <c:pt idx="1510">
                        <c:v>8.333564053680409E-2</c:v>
                      </c:pt>
                      <c:pt idx="1511">
                        <c:v>8.337929623665595E-2</c:v>
                      </c:pt>
                      <c:pt idx="1512">
                        <c:v>8.3422941279678836E-2</c:v>
                      </c:pt>
                      <c:pt idx="1513">
                        <c:v>8.3466580994287262E-2</c:v>
                      </c:pt>
                      <c:pt idx="1514">
                        <c:v>8.3510204723652226E-2</c:v>
                      </c:pt>
                      <c:pt idx="1515">
                        <c:v>8.3553817796188229E-2</c:v>
                      </c:pt>
                      <c:pt idx="1516">
                        <c:v>8.3597425540309758E-2</c:v>
                      </c:pt>
                      <c:pt idx="1517">
                        <c:v>8.3641022627602313E-2</c:v>
                      </c:pt>
                      <c:pt idx="1518">
                        <c:v>8.3684609058065906E-2</c:v>
                      </c:pt>
                      <c:pt idx="1519">
                        <c:v>8.3728184831700539E-2</c:v>
                      </c:pt>
                      <c:pt idx="1520">
                        <c:v>8.3771749948506197E-2</c:v>
                      </c:pt>
                      <c:pt idx="1521">
                        <c:v>8.3815304408482907E-2</c:v>
                      </c:pt>
                      <c:pt idx="1522">
                        <c:v>8.3858848211630643E-2</c:v>
                      </c:pt>
                      <c:pt idx="1523">
                        <c:v>8.3902386686363892E-2</c:v>
                      </c:pt>
                      <c:pt idx="1524">
                        <c:v>8.3945914504268193E-2</c:v>
                      </c:pt>
                      <c:pt idx="1525">
                        <c:v>8.398943166534352E-2</c:v>
                      </c:pt>
                      <c:pt idx="1526">
                        <c:v>8.4032932841175398E-2</c:v>
                      </c:pt>
                      <c:pt idx="1527">
                        <c:v>8.4076434017007276E-2</c:v>
                      </c:pt>
                      <c:pt idx="1528">
                        <c:v>8.4119919207595706E-2</c:v>
                      </c:pt>
                      <c:pt idx="1529">
                        <c:v>8.4163393741355175E-2</c:v>
                      </c:pt>
                      <c:pt idx="1530">
                        <c:v>8.420686294670017E-2</c:v>
                      </c:pt>
                      <c:pt idx="1531">
                        <c:v>8.4250316166801703E-2</c:v>
                      </c:pt>
                      <c:pt idx="1532">
                        <c:v>8.4293764058488777E-2</c:v>
                      </c:pt>
                      <c:pt idx="1533">
                        <c:v>8.4337201293346861E-2</c:v>
                      </c:pt>
                      <c:pt idx="1534">
                        <c:v>8.4380627871375999E-2</c:v>
                      </c:pt>
                      <c:pt idx="1535">
                        <c:v>8.4424049120990649E-2</c:v>
                      </c:pt>
                      <c:pt idx="1536">
                        <c:v>8.4467454385361851E-2</c:v>
                      </c:pt>
                      <c:pt idx="1537">
                        <c:v>8.4510848992904092E-2</c:v>
                      </c:pt>
                      <c:pt idx="1538">
                        <c:v>8.4554238272031845E-2</c:v>
                      </c:pt>
                      <c:pt idx="1539">
                        <c:v>8.4597616894330638E-2</c:v>
                      </c:pt>
                      <c:pt idx="1540">
                        <c:v>8.4640984859800469E-2</c:v>
                      </c:pt>
                      <c:pt idx="1541">
                        <c:v>8.4684342168441326E-2</c:v>
                      </c:pt>
                      <c:pt idx="1542">
                        <c:v>8.4727688820253222E-2</c:v>
                      </c:pt>
                      <c:pt idx="1543">
                        <c:v>8.4771024815236157E-2</c:v>
                      </c:pt>
                      <c:pt idx="1544">
                        <c:v>8.4814355481804618E-2</c:v>
                      </c:pt>
                      <c:pt idx="1545">
                        <c:v>8.4857675491544104E-2</c:v>
                      </c:pt>
                      <c:pt idx="1546">
                        <c:v>8.4900979516040143E-2</c:v>
                      </c:pt>
                      <c:pt idx="1547">
                        <c:v>8.4944278212121707E-2</c:v>
                      </c:pt>
                      <c:pt idx="1548">
                        <c:v>8.4987566251374311E-2</c:v>
                      </c:pt>
                      <c:pt idx="1549">
                        <c:v>8.5030848962212413E-2</c:v>
                      </c:pt>
                      <c:pt idx="1550">
                        <c:v>8.5074115687807081E-2</c:v>
                      </c:pt>
                      <c:pt idx="1551">
                        <c:v>8.5117377084987275E-2</c:v>
                      </c:pt>
                      <c:pt idx="1552">
                        <c:v>8.5160622496924007E-2</c:v>
                      </c:pt>
                      <c:pt idx="1553">
                        <c:v>8.5203862580446266E-2</c:v>
                      </c:pt>
                      <c:pt idx="1554">
                        <c:v>8.5247092007139563E-2</c:v>
                      </c:pt>
                      <c:pt idx="1555">
                        <c:v>8.52903107770039E-2</c:v>
                      </c:pt>
                      <c:pt idx="1556">
                        <c:v>8.5333518890039262E-2</c:v>
                      </c:pt>
                      <c:pt idx="1557">
                        <c:v>8.5376721674660136E-2</c:v>
                      </c:pt>
                      <c:pt idx="1558">
                        <c:v>8.5419908474037576E-2</c:v>
                      </c:pt>
                      <c:pt idx="1559">
                        <c:v>8.5463089945000528E-2</c:v>
                      </c:pt>
                      <c:pt idx="1560">
                        <c:v>8.550626075913452E-2</c:v>
                      </c:pt>
                      <c:pt idx="1561">
                        <c:v>8.554942091643955E-2</c:v>
                      </c:pt>
                      <c:pt idx="1562">
                        <c:v>8.5592570416915606E-2</c:v>
                      </c:pt>
                      <c:pt idx="1563">
                        <c:v>8.5635714588977188E-2</c:v>
                      </c:pt>
                      <c:pt idx="1564">
                        <c:v>8.5678842775795322E-2</c:v>
                      </c:pt>
                      <c:pt idx="1565">
                        <c:v>8.5721965634198968E-2</c:v>
                      </c:pt>
                      <c:pt idx="1566">
                        <c:v>8.576507250735918E-2</c:v>
                      </c:pt>
                      <c:pt idx="1567">
                        <c:v>8.5808174052104905E-2</c:v>
                      </c:pt>
                      <c:pt idx="1568">
                        <c:v>8.5851264940021668E-2</c:v>
                      </c:pt>
                      <c:pt idx="1569">
                        <c:v>8.5894350499523944E-2</c:v>
                      </c:pt>
                      <c:pt idx="1570">
                        <c:v>8.5937420073782772E-2</c:v>
                      </c:pt>
                      <c:pt idx="1571">
                        <c:v>8.5980478991212639E-2</c:v>
                      </c:pt>
                      <c:pt idx="1572">
                        <c:v>8.6023532580228018E-2</c:v>
                      </c:pt>
                      <c:pt idx="1573">
                        <c:v>8.6066575512414437E-2</c:v>
                      </c:pt>
                      <c:pt idx="1574">
                        <c:v>8.6109607787771894E-2</c:v>
                      </c:pt>
                      <c:pt idx="1575">
                        <c:v>8.6152629406300391E-2</c:v>
                      </c:pt>
                      <c:pt idx="1576">
                        <c:v>8.6195640367999912E-2</c:v>
                      </c:pt>
                      <c:pt idx="1577">
                        <c:v>8.623864600128496E-2</c:v>
                      </c:pt>
                      <c:pt idx="1578">
                        <c:v>8.628163564932656E-2</c:v>
                      </c:pt>
                      <c:pt idx="1579">
                        <c:v>8.6324619968953673E-2</c:v>
                      </c:pt>
                      <c:pt idx="1580">
                        <c:v>8.6367593631751824E-2</c:v>
                      </c:pt>
                      <c:pt idx="1581">
                        <c:v>8.6410556637721014E-2</c:v>
                      </c:pt>
                      <c:pt idx="1582">
                        <c:v>8.6453508986861244E-2</c:v>
                      </c:pt>
                      <c:pt idx="1583">
                        <c:v>8.6496456007586986E-2</c:v>
                      </c:pt>
                      <c:pt idx="1584">
                        <c:v>8.653938704306928E-2</c:v>
                      </c:pt>
                      <c:pt idx="1585">
                        <c:v>8.6582312750137086E-2</c:v>
                      </c:pt>
                      <c:pt idx="1586">
                        <c:v>8.6625227800375945E-2</c:v>
                      </c:pt>
                      <c:pt idx="1587">
                        <c:v>8.666813219378583E-2</c:v>
                      </c:pt>
                      <c:pt idx="1588">
                        <c:v>8.6711025930366739E-2</c:v>
                      </c:pt>
                      <c:pt idx="1589">
                        <c:v>8.6753914338533189E-2</c:v>
                      </c:pt>
                      <c:pt idx="1590">
                        <c:v>8.6796786761456177E-2</c:v>
                      </c:pt>
                      <c:pt idx="1591">
                        <c:v>8.6839653855964691E-2</c:v>
                      </c:pt>
                      <c:pt idx="1592">
                        <c:v>8.688251029364423E-2</c:v>
                      </c:pt>
                      <c:pt idx="1593">
                        <c:v>8.6925356074494808E-2</c:v>
                      </c:pt>
                      <c:pt idx="1594">
                        <c:v>8.696819119851644E-2</c:v>
                      </c:pt>
                      <c:pt idx="1595">
                        <c:v>8.7011015665709082E-2</c:v>
                      </c:pt>
                      <c:pt idx="1596">
                        <c:v>8.7053834804487265E-2</c:v>
                      </c:pt>
                      <c:pt idx="1597">
                        <c:v>8.7096637958021986E-2</c:v>
                      </c:pt>
                      <c:pt idx="1598">
                        <c:v>8.7139435783142233E-2</c:v>
                      </c:pt>
                      <c:pt idx="1599">
                        <c:v>8.7182222951433505E-2</c:v>
                      </c:pt>
                      <c:pt idx="1600">
                        <c:v>8.7224999462895816E-2</c:v>
                      </c:pt>
                      <c:pt idx="1601">
                        <c:v>8.7267770645943654E-2</c:v>
                      </c:pt>
                      <c:pt idx="1602">
                        <c:v>8.7310525843748044E-2</c:v>
                      </c:pt>
                      <c:pt idx="1603">
                        <c:v>8.7353275713137946E-2</c:v>
                      </c:pt>
                      <c:pt idx="1604">
                        <c:v>8.7396009597284399E-2</c:v>
                      </c:pt>
                      <c:pt idx="1605">
                        <c:v>8.7438738153016379E-2</c:v>
                      </c:pt>
                      <c:pt idx="1606">
                        <c:v>8.7481461380333872E-2</c:v>
                      </c:pt>
                      <c:pt idx="1607">
                        <c:v>8.7524168622407916E-2</c:v>
                      </c:pt>
                      <c:pt idx="1608">
                        <c:v>8.7566865207653E-2</c:v>
                      </c:pt>
                      <c:pt idx="1609">
                        <c:v>8.7609556464483596E-2</c:v>
                      </c:pt>
                      <c:pt idx="1610">
                        <c:v>8.7652237064485244E-2</c:v>
                      </c:pt>
                      <c:pt idx="1611">
                        <c:v>8.7694907007657918E-2</c:v>
                      </c:pt>
                      <c:pt idx="1612">
                        <c:v>8.7737566294001618E-2</c:v>
                      </c:pt>
                      <c:pt idx="1613">
                        <c:v>8.778021492351637E-2</c:v>
                      </c:pt>
                      <c:pt idx="1614">
                        <c:v>8.7822858224616621E-2</c:v>
                      </c:pt>
                      <c:pt idx="1615">
                        <c:v>8.7865490868887924E-2</c:v>
                      </c:pt>
                      <c:pt idx="1616">
                        <c:v>8.790810752791578E-2</c:v>
                      </c:pt>
                      <c:pt idx="1617">
                        <c:v>8.7950718858529148E-2</c:v>
                      </c:pt>
                      <c:pt idx="1618">
                        <c:v>8.7993324860728028E-2</c:v>
                      </c:pt>
                      <c:pt idx="1619">
                        <c:v>8.8035914877683474E-2</c:v>
                      </c:pt>
                      <c:pt idx="1620">
                        <c:v>8.8078499566224433E-2</c:v>
                      </c:pt>
                      <c:pt idx="1621">
                        <c:v>8.8121068269521943E-2</c:v>
                      </c:pt>
                      <c:pt idx="1622">
                        <c:v>8.816363164440498E-2</c:v>
                      </c:pt>
                      <c:pt idx="1623">
                        <c:v>8.8206184362459042E-2</c:v>
                      </c:pt>
                      <c:pt idx="1624">
                        <c:v>8.8248726423684143E-2</c:v>
                      </c:pt>
                      <c:pt idx="1625">
                        <c:v>8.829126315649477E-2</c:v>
                      </c:pt>
                      <c:pt idx="1626">
                        <c:v>8.8333783904061935E-2</c:v>
                      </c:pt>
                      <c:pt idx="1627">
                        <c:v>8.8376299323214627E-2</c:v>
                      </c:pt>
                      <c:pt idx="1628">
                        <c:v>8.8418804085538358E-2</c:v>
                      </c:pt>
                      <c:pt idx="1629">
                        <c:v>8.8461298191033128E-2</c:v>
                      </c:pt>
                      <c:pt idx="1630">
                        <c:v>8.8503781639698922E-2</c:v>
                      </c:pt>
                      <c:pt idx="1631">
                        <c:v>8.8546259759950244E-2</c:v>
                      </c:pt>
                      <c:pt idx="1632">
                        <c:v>8.858872722337259E-2</c:v>
                      </c:pt>
                      <c:pt idx="1633">
                        <c:v>8.8631178701551502E-2</c:v>
                      </c:pt>
                      <c:pt idx="1634">
                        <c:v>8.8673624851315927E-2</c:v>
                      </c:pt>
                      <c:pt idx="1635">
                        <c:v>8.8716065672665864E-2</c:v>
                      </c:pt>
                      <c:pt idx="1636">
                        <c:v>8.8758490508772367E-2</c:v>
                      </c:pt>
                      <c:pt idx="1637">
                        <c:v>8.8800904688049895E-2</c:v>
                      </c:pt>
                      <c:pt idx="1638">
                        <c:v>8.8843313538912935E-2</c:v>
                      </c:pt>
                      <c:pt idx="1639">
                        <c:v>8.8885711732947029E-2</c:v>
                      </c:pt>
                      <c:pt idx="1640">
                        <c:v>8.8928099270152147E-2</c:v>
                      </c:pt>
                      <c:pt idx="1641">
                        <c:v>8.8970476150528305E-2</c:v>
                      </c:pt>
                      <c:pt idx="1642">
                        <c:v>8.9012847702489975E-2</c:v>
                      </c:pt>
                      <c:pt idx="1643">
                        <c:v>8.9055203269208211E-2</c:v>
                      </c:pt>
                      <c:pt idx="1644">
                        <c:v>8.9097553507511959E-2</c:v>
                      </c:pt>
                      <c:pt idx="1645">
                        <c:v>8.9139893088986732E-2</c:v>
                      </c:pt>
                      <c:pt idx="1646">
                        <c:v>8.9182222013632559E-2</c:v>
                      </c:pt>
                      <c:pt idx="1647">
                        <c:v>8.9224545609863898E-2</c:v>
                      </c:pt>
                      <c:pt idx="1648">
                        <c:v>8.9266853220851788E-2</c:v>
                      </c:pt>
                      <c:pt idx="1649">
                        <c:v>8.9309155503425192E-2</c:v>
                      </c:pt>
                      <c:pt idx="1650">
                        <c:v>8.9351447129169634E-2</c:v>
                      </c:pt>
                      <c:pt idx="1651">
                        <c:v>8.9393728098085115E-2</c:v>
                      </c:pt>
                      <c:pt idx="1652">
                        <c:v>8.9435998410171622E-2</c:v>
                      </c:pt>
                      <c:pt idx="1653">
                        <c:v>8.9478263393843654E-2</c:v>
                      </c:pt>
                      <c:pt idx="1654">
                        <c:v>8.9520517720686726E-2</c:v>
                      </c:pt>
                      <c:pt idx="1655">
                        <c:v>8.9562761390700837E-2</c:v>
                      </c:pt>
                      <c:pt idx="1656">
                        <c:v>8.9604994403885974E-2</c:v>
                      </c:pt>
                      <c:pt idx="1657">
                        <c:v>8.9647216760242149E-2</c:v>
                      </c:pt>
                      <c:pt idx="1658">
                        <c:v>8.9689428459769363E-2</c:v>
                      </c:pt>
                      <c:pt idx="1659">
                        <c:v>8.9731629502467616E-2</c:v>
                      </c:pt>
                      <c:pt idx="1660">
                        <c:v>8.9773830545165856E-2</c:v>
                      </c:pt>
                      <c:pt idx="1661">
                        <c:v>8.9816010274206173E-2</c:v>
                      </c:pt>
                      <c:pt idx="1662">
                        <c:v>8.9858190003246491E-2</c:v>
                      </c:pt>
                      <c:pt idx="1663">
                        <c:v>8.9900348418628886E-2</c:v>
                      </c:pt>
                      <c:pt idx="1664">
                        <c:v>8.9942506834011282E-2</c:v>
                      </c:pt>
                      <c:pt idx="1665">
                        <c:v>8.9984654592564703E-2</c:v>
                      </c:pt>
                      <c:pt idx="1666">
                        <c:v>9.0026791694289163E-2</c:v>
                      </c:pt>
                      <c:pt idx="1667">
                        <c:v>9.0068918139184662E-2</c:v>
                      </c:pt>
                      <c:pt idx="1668">
                        <c:v>9.01110339272512E-2</c:v>
                      </c:pt>
                      <c:pt idx="1669">
                        <c:v>9.0153149715317737E-2</c:v>
                      </c:pt>
                      <c:pt idx="1670">
                        <c:v>9.019524418972634E-2</c:v>
                      </c:pt>
                      <c:pt idx="1671">
                        <c:v>9.0237338664134942E-2</c:v>
                      </c:pt>
                      <c:pt idx="1672">
                        <c:v>9.0279411824885622E-2</c:v>
                      </c:pt>
                      <c:pt idx="1673">
                        <c:v>9.0321484985636302E-2</c:v>
                      </c:pt>
                      <c:pt idx="1674">
                        <c:v>9.0363547489558008E-2</c:v>
                      </c:pt>
                      <c:pt idx="1675">
                        <c:v>9.0405588679821791E-2</c:v>
                      </c:pt>
                      <c:pt idx="1676">
                        <c:v>9.0447629870085589E-2</c:v>
                      </c:pt>
                      <c:pt idx="1677">
                        <c:v>9.0489671060349372E-2</c:v>
                      </c:pt>
                      <c:pt idx="1678">
                        <c:v>9.053169093695522E-2</c:v>
                      </c:pt>
                      <c:pt idx="1679">
                        <c:v>9.057370015673212E-2</c:v>
                      </c:pt>
                      <c:pt idx="1680">
                        <c:v>9.0615698719680046E-2</c:v>
                      </c:pt>
                      <c:pt idx="1681">
                        <c:v>9.0657697282627972E-2</c:v>
                      </c:pt>
                      <c:pt idx="1682">
                        <c:v>9.0699685188746937E-2</c:v>
                      </c:pt>
                      <c:pt idx="1683">
                        <c:v>9.0741651781207966E-2</c:v>
                      </c:pt>
                      <c:pt idx="1684">
                        <c:v>9.0783618373669009E-2</c:v>
                      </c:pt>
                      <c:pt idx="1685">
                        <c:v>9.0825574309301077E-2</c:v>
                      </c:pt>
                      <c:pt idx="1686">
                        <c:v>9.0867519588104184E-2</c:v>
                      </c:pt>
                      <c:pt idx="1687">
                        <c:v>9.090945421007833E-2</c:v>
                      </c:pt>
                      <c:pt idx="1688">
                        <c:v>9.0951378175223502E-2</c:v>
                      </c:pt>
                      <c:pt idx="1689">
                        <c:v>9.0993302140368687E-2</c:v>
                      </c:pt>
                      <c:pt idx="1690">
                        <c:v>9.1035204791855937E-2</c:v>
                      </c:pt>
                      <c:pt idx="1691">
                        <c:v>9.1077107443343186E-2</c:v>
                      </c:pt>
                      <c:pt idx="1692">
                        <c:v>9.11189887811725E-2</c:v>
                      </c:pt>
                      <c:pt idx="1693">
                        <c:v>9.1160870119001827E-2</c:v>
                      </c:pt>
                      <c:pt idx="1694">
                        <c:v>9.120274080000218E-2</c:v>
                      </c:pt>
                      <c:pt idx="1695">
                        <c:v>9.1244600824173572E-2</c:v>
                      </c:pt>
                      <c:pt idx="1696">
                        <c:v>9.1286450191516003E-2</c:v>
                      </c:pt>
                      <c:pt idx="1697">
                        <c:v>9.1328288902029472E-2</c:v>
                      </c:pt>
                      <c:pt idx="1698">
                        <c:v>9.1370116955713968E-2</c:v>
                      </c:pt>
                      <c:pt idx="1699">
                        <c:v>9.1411945009398476E-2</c:v>
                      </c:pt>
                      <c:pt idx="1700">
                        <c:v>9.145375174942505E-2</c:v>
                      </c:pt>
                      <c:pt idx="1701">
                        <c:v>9.1495558489451609E-2</c:v>
                      </c:pt>
                      <c:pt idx="1702">
                        <c:v>9.1537354572649221E-2</c:v>
                      </c:pt>
                      <c:pt idx="1703">
                        <c:v>9.1579129342188897E-2</c:v>
                      </c:pt>
                      <c:pt idx="1704">
                        <c:v>9.1620904111728588E-2</c:v>
                      </c:pt>
                      <c:pt idx="1705">
                        <c:v>9.1662668224439303E-2</c:v>
                      </c:pt>
                      <c:pt idx="1706">
                        <c:v>9.1704432337150019E-2</c:v>
                      </c:pt>
                      <c:pt idx="1707">
                        <c:v>9.1746175136202798E-2</c:v>
                      </c:pt>
                      <c:pt idx="1708">
                        <c:v>9.1787907278426617E-2</c:v>
                      </c:pt>
                      <c:pt idx="1709">
                        <c:v>9.182963942065045E-2</c:v>
                      </c:pt>
                      <c:pt idx="1710">
                        <c:v>9.1871350249216333E-2</c:v>
                      </c:pt>
                      <c:pt idx="1711">
                        <c:v>9.1913061077782229E-2</c:v>
                      </c:pt>
                      <c:pt idx="1712">
                        <c:v>9.1954761249519165E-2</c:v>
                      </c:pt>
                      <c:pt idx="1713">
                        <c:v>9.1996450764427126E-2</c:v>
                      </c:pt>
                      <c:pt idx="1714">
                        <c:v>9.2038129622506126E-2</c:v>
                      </c:pt>
                      <c:pt idx="1715">
                        <c:v>9.2079797823756165E-2</c:v>
                      </c:pt>
                      <c:pt idx="1716">
                        <c:v>9.2121455368177244E-2</c:v>
                      </c:pt>
                      <c:pt idx="1717">
                        <c:v>9.2163112912598322E-2</c:v>
                      </c:pt>
                      <c:pt idx="1718">
                        <c:v>9.2204749143361464E-2</c:v>
                      </c:pt>
                      <c:pt idx="1719">
                        <c:v>9.2246385374124606E-2</c:v>
                      </c:pt>
                      <c:pt idx="1720">
                        <c:v>9.2288000291229827E-2</c:v>
                      </c:pt>
                      <c:pt idx="1721">
                        <c:v>9.2329615208335034E-2</c:v>
                      </c:pt>
                      <c:pt idx="1722">
                        <c:v>9.2371219468611293E-2</c:v>
                      </c:pt>
                      <c:pt idx="1723">
                        <c:v>9.2412813072058578E-2</c:v>
                      </c:pt>
                      <c:pt idx="1724">
                        <c:v>9.2454396018676901E-2</c:v>
                      </c:pt>
                      <c:pt idx="1725">
                        <c:v>9.2495978965295225E-2</c:v>
                      </c:pt>
                      <c:pt idx="1726">
                        <c:v>9.2537540598255627E-2</c:v>
                      </c:pt>
                      <c:pt idx="1727">
                        <c:v>9.2579102231216015E-2</c:v>
                      </c:pt>
                      <c:pt idx="1728">
                        <c:v>9.2620642550518481E-2</c:v>
                      </c:pt>
                      <c:pt idx="1729">
                        <c:v>9.2662182869820947E-2</c:v>
                      </c:pt>
                      <c:pt idx="1730">
                        <c:v>9.2703712532294452E-2</c:v>
                      </c:pt>
                      <c:pt idx="1731">
                        <c:v>9.2745231537938996E-2</c:v>
                      </c:pt>
                      <c:pt idx="1732">
                        <c:v>9.2786739886754566E-2</c:v>
                      </c:pt>
                      <c:pt idx="1733">
                        <c:v>9.2828237578741174E-2</c:v>
                      </c:pt>
                      <c:pt idx="1734">
                        <c:v>9.2869724613898821E-2</c:v>
                      </c:pt>
                      <c:pt idx="1735">
                        <c:v>9.2911211649056469E-2</c:v>
                      </c:pt>
                      <c:pt idx="1736">
                        <c:v>9.2952688027385155E-2</c:v>
                      </c:pt>
                      <c:pt idx="1737">
                        <c:v>9.2994143092055906E-2</c:v>
                      </c:pt>
                      <c:pt idx="1738">
                        <c:v>9.3035598156726657E-2</c:v>
                      </c:pt>
                      <c:pt idx="1739">
                        <c:v>9.3077042564568446E-2</c:v>
                      </c:pt>
                      <c:pt idx="1740">
                        <c:v>9.3118476315581275E-2</c:v>
                      </c:pt>
                      <c:pt idx="1741">
                        <c:v>9.3159899409765129E-2</c:v>
                      </c:pt>
                      <c:pt idx="1742">
                        <c:v>9.3201311847120036E-2</c:v>
                      </c:pt>
                      <c:pt idx="1743">
                        <c:v>9.3242724284474929E-2</c:v>
                      </c:pt>
                      <c:pt idx="1744">
                        <c:v>9.32841154081719E-2</c:v>
                      </c:pt>
                      <c:pt idx="1745">
                        <c:v>9.3325506531868857E-2</c:v>
                      </c:pt>
                      <c:pt idx="1746">
                        <c:v>9.3366886998736867E-2</c:v>
                      </c:pt>
                      <c:pt idx="1747">
                        <c:v>9.3408256808775902E-2</c:v>
                      </c:pt>
                      <c:pt idx="1748">
                        <c:v>9.3449615961985977E-2</c:v>
                      </c:pt>
                      <c:pt idx="1749">
                        <c:v>9.349096445836709E-2</c:v>
                      </c:pt>
                      <c:pt idx="1750">
                        <c:v>9.3532302297919243E-2</c:v>
                      </c:pt>
                      <c:pt idx="1751">
                        <c:v>9.357362948064242E-2</c:v>
                      </c:pt>
                      <c:pt idx="1752">
                        <c:v>9.3614956663365612E-2</c:v>
                      </c:pt>
                      <c:pt idx="1753">
                        <c:v>9.3656262532430867E-2</c:v>
                      </c:pt>
                      <c:pt idx="1754">
                        <c:v>9.3697568401496123E-2</c:v>
                      </c:pt>
                      <c:pt idx="1755">
                        <c:v>9.3738863613732404E-2</c:v>
                      </c:pt>
                      <c:pt idx="1756">
                        <c:v>9.3780148169139738E-2</c:v>
                      </c:pt>
                      <c:pt idx="1757">
                        <c:v>9.3821422067718097E-2</c:v>
                      </c:pt>
                      <c:pt idx="1758">
                        <c:v>9.3862685309467495E-2</c:v>
                      </c:pt>
                      <c:pt idx="1759">
                        <c:v>9.3903948551216893E-2</c:v>
                      </c:pt>
                      <c:pt idx="1760">
                        <c:v>9.3945190479308355E-2</c:v>
                      </c:pt>
                      <c:pt idx="1761">
                        <c:v>9.3986432407399831E-2</c:v>
                      </c:pt>
                      <c:pt idx="1762">
                        <c:v>9.4027653021833371E-2</c:v>
                      </c:pt>
                      <c:pt idx="1763">
                        <c:v>9.4068873636266911E-2</c:v>
                      </c:pt>
                      <c:pt idx="1764">
                        <c:v>9.4110083593871491E-2</c:v>
                      </c:pt>
                      <c:pt idx="1765">
                        <c:v>9.4151282894647095E-2</c:v>
                      </c:pt>
                      <c:pt idx="1766">
                        <c:v>9.4192471538593753E-2</c:v>
                      </c:pt>
                      <c:pt idx="1767">
                        <c:v>9.4233660182540396E-2</c:v>
                      </c:pt>
                      <c:pt idx="1768">
                        <c:v>9.4274827512829118E-2</c:v>
                      </c:pt>
                      <c:pt idx="1769">
                        <c:v>9.431599484311784E-2</c:v>
                      </c:pt>
                      <c:pt idx="1770">
                        <c:v>9.4357151516577586E-2</c:v>
                      </c:pt>
                      <c:pt idx="1771">
                        <c:v>9.4398286876379425E-2</c:v>
                      </c:pt>
                      <c:pt idx="1772">
                        <c:v>9.443942223618125E-2</c:v>
                      </c:pt>
                      <c:pt idx="1773">
                        <c:v>9.4480546939154114E-2</c:v>
                      </c:pt>
                      <c:pt idx="1774">
                        <c:v>9.4521671642126978E-2</c:v>
                      </c:pt>
                      <c:pt idx="1775">
                        <c:v>9.4562775031441906E-2</c:v>
                      </c:pt>
                      <c:pt idx="1776">
                        <c:v>9.4603878420756848E-2</c:v>
                      </c:pt>
                      <c:pt idx="1777">
                        <c:v>9.4644960496413855E-2</c:v>
                      </c:pt>
                      <c:pt idx="1778">
                        <c:v>9.4686042572070861E-2</c:v>
                      </c:pt>
                      <c:pt idx="1779">
                        <c:v>9.4727113990898892E-2</c:v>
                      </c:pt>
                      <c:pt idx="1780">
                        <c:v>9.4768174752897977E-2</c:v>
                      </c:pt>
                      <c:pt idx="1781">
                        <c:v>9.4809224858068086E-2</c:v>
                      </c:pt>
                      <c:pt idx="1782">
                        <c:v>9.4850264306409235E-2</c:v>
                      </c:pt>
                      <c:pt idx="1783">
                        <c:v>9.4891303754750383E-2</c:v>
                      </c:pt>
                      <c:pt idx="1784">
                        <c:v>9.493232188943361E-2</c:v>
                      </c:pt>
                      <c:pt idx="1785">
                        <c:v>9.4973340024116837E-2</c:v>
                      </c:pt>
                      <c:pt idx="1786">
                        <c:v>9.5014347501971089E-2</c:v>
                      </c:pt>
                      <c:pt idx="1787">
                        <c:v>9.5055333666167419E-2</c:v>
                      </c:pt>
                      <c:pt idx="1788">
                        <c:v>9.5096319830363749E-2</c:v>
                      </c:pt>
                      <c:pt idx="1789">
                        <c:v>9.5137305994560079E-2</c:v>
                      </c:pt>
                      <c:pt idx="1790">
                        <c:v>9.5178270845098473E-2</c:v>
                      </c:pt>
                      <c:pt idx="1791">
                        <c:v>9.5219225038807906E-2</c:v>
                      </c:pt>
                      <c:pt idx="1792">
                        <c:v>9.5260179232517339E-2</c:v>
                      </c:pt>
                      <c:pt idx="1793">
                        <c:v>9.5301122769397811E-2</c:v>
                      </c:pt>
                      <c:pt idx="1794">
                        <c:v>9.5342055649449323E-2</c:v>
                      </c:pt>
                      <c:pt idx="1795">
                        <c:v>9.5382977872671873E-2</c:v>
                      </c:pt>
                      <c:pt idx="1796">
                        <c:v>9.5423889439065449E-2</c:v>
                      </c:pt>
                      <c:pt idx="1797">
                        <c:v>9.5464790348630063E-2</c:v>
                      </c:pt>
                      <c:pt idx="1798">
                        <c:v>9.5505680601365717E-2</c:v>
                      </c:pt>
                      <c:pt idx="1799">
                        <c:v>9.5546570854101356E-2</c:v>
                      </c:pt>
                      <c:pt idx="1800">
                        <c:v>9.5587450450008049E-2</c:v>
                      </c:pt>
                      <c:pt idx="1801">
                        <c:v>9.5628308732256806E-2</c:v>
                      </c:pt>
                      <c:pt idx="1802">
                        <c:v>9.5669167014505563E-2</c:v>
                      </c:pt>
                      <c:pt idx="1803">
                        <c:v>9.5710014639925359E-2</c:v>
                      </c:pt>
                      <c:pt idx="1804">
                        <c:v>9.5750862265345155E-2</c:v>
                      </c:pt>
                      <c:pt idx="1805">
                        <c:v>9.5791688577107015E-2</c:v>
                      </c:pt>
                      <c:pt idx="1806">
                        <c:v>9.5832504232039914E-2</c:v>
                      </c:pt>
                      <c:pt idx="1807">
                        <c:v>9.5873319886972813E-2</c:v>
                      </c:pt>
                      <c:pt idx="1808">
                        <c:v>9.5914124885076751E-2</c:v>
                      </c:pt>
                      <c:pt idx="1809">
                        <c:v>9.5954919226351729E-2</c:v>
                      </c:pt>
                      <c:pt idx="1810">
                        <c:v>9.5995702910797731E-2</c:v>
                      </c:pt>
                      <c:pt idx="1811">
                        <c:v>9.6036475938414786E-2</c:v>
                      </c:pt>
                      <c:pt idx="1812">
                        <c:v>9.6077238309202867E-2</c:v>
                      </c:pt>
                      <c:pt idx="1813">
                        <c:v>9.6118000679990948E-2</c:v>
                      </c:pt>
                      <c:pt idx="1814">
                        <c:v>9.6158741737121092E-2</c:v>
                      </c:pt>
                      <c:pt idx="1815">
                        <c:v>9.6199482794251251E-2</c:v>
                      </c:pt>
                      <c:pt idx="1816">
                        <c:v>9.6240213194552435E-2</c:v>
                      </c:pt>
                      <c:pt idx="1817">
                        <c:v>9.6280932938024658E-2</c:v>
                      </c:pt>
                      <c:pt idx="1818">
                        <c:v>9.6321642024667919E-2</c:v>
                      </c:pt>
                      <c:pt idx="1819">
                        <c:v>9.6362340454482207E-2</c:v>
                      </c:pt>
                      <c:pt idx="1820">
                        <c:v>9.6403038884296507E-2</c:v>
                      </c:pt>
                      <c:pt idx="1821">
                        <c:v>9.6443716000452873E-2</c:v>
                      </c:pt>
                      <c:pt idx="1822">
                        <c:v>9.6484393116609238E-2</c:v>
                      </c:pt>
                      <c:pt idx="1823">
                        <c:v>9.6525059575936642E-2</c:v>
                      </c:pt>
                      <c:pt idx="1824">
                        <c:v>9.6565715378435085E-2</c:v>
                      </c:pt>
                      <c:pt idx="1825">
                        <c:v>9.6606360524104554E-2</c:v>
                      </c:pt>
                      <c:pt idx="1826">
                        <c:v>9.6646995012945061E-2</c:v>
                      </c:pt>
                      <c:pt idx="1827">
                        <c:v>9.6687629501785569E-2</c:v>
                      </c:pt>
                      <c:pt idx="1828">
                        <c:v>9.6728242676968154E-2</c:v>
                      </c:pt>
                      <c:pt idx="1829">
                        <c:v>9.676885585215074E-2</c:v>
                      </c:pt>
                      <c:pt idx="1830">
                        <c:v>9.680945837050435E-2</c:v>
                      </c:pt>
                      <c:pt idx="1831">
                        <c:v>9.6850050232029E-2</c:v>
                      </c:pt>
                      <c:pt idx="1832">
                        <c:v>9.6890631436724689E-2</c:v>
                      </c:pt>
                      <c:pt idx="1833">
                        <c:v>9.6931201984591417E-2</c:v>
                      </c:pt>
                      <c:pt idx="1834">
                        <c:v>9.6971761875629184E-2</c:v>
                      </c:pt>
                      <c:pt idx="1835">
                        <c:v>9.7012321766666937E-2</c:v>
                      </c:pt>
                      <c:pt idx="1836">
                        <c:v>9.7052871000875729E-2</c:v>
                      </c:pt>
                      <c:pt idx="1837">
                        <c:v>9.7093409578255574E-2</c:v>
                      </c:pt>
                      <c:pt idx="1838">
                        <c:v>9.713393749880643E-2</c:v>
                      </c:pt>
                      <c:pt idx="1839">
                        <c:v>9.7174454762528339E-2</c:v>
                      </c:pt>
                      <c:pt idx="1840">
                        <c:v>9.7214961369421274E-2</c:v>
                      </c:pt>
                      <c:pt idx="1841">
                        <c:v>9.7255467976314222E-2</c:v>
                      </c:pt>
                      <c:pt idx="1842">
                        <c:v>9.7295953269549235E-2</c:v>
                      </c:pt>
                      <c:pt idx="1843">
                        <c:v>9.7336438562784233E-2</c:v>
                      </c:pt>
                      <c:pt idx="1844">
                        <c:v>9.7376913199190285E-2</c:v>
                      </c:pt>
                      <c:pt idx="1845">
                        <c:v>9.7417377178767361E-2</c:v>
                      </c:pt>
                      <c:pt idx="1846">
                        <c:v>9.7457830501515491E-2</c:v>
                      </c:pt>
                      <c:pt idx="1847">
                        <c:v>9.7498283824263607E-2</c:v>
                      </c:pt>
                      <c:pt idx="1848">
                        <c:v>9.7538715833353801E-2</c:v>
                      </c:pt>
                      <c:pt idx="1849">
                        <c:v>9.7579147842443981E-2</c:v>
                      </c:pt>
                      <c:pt idx="1850">
                        <c:v>9.7619569194705214E-2</c:v>
                      </c:pt>
                      <c:pt idx="1851">
                        <c:v>9.7659969233308511E-2</c:v>
                      </c:pt>
                      <c:pt idx="1852">
                        <c:v>9.7700379928740769E-2</c:v>
                      </c:pt>
                      <c:pt idx="1853">
                        <c:v>9.7740769310515105E-2</c:v>
                      </c:pt>
                      <c:pt idx="1854">
                        <c:v>9.7781148035460466E-2</c:v>
                      </c:pt>
                      <c:pt idx="1855">
                        <c:v>9.7821526760405841E-2</c:v>
                      </c:pt>
                      <c:pt idx="1856">
                        <c:v>9.7861894828522242E-2</c:v>
                      </c:pt>
                      <c:pt idx="1857">
                        <c:v>9.790224158298072E-2</c:v>
                      </c:pt>
                      <c:pt idx="1858">
                        <c:v>9.7942588337439199E-2</c:v>
                      </c:pt>
                      <c:pt idx="1859">
                        <c:v>9.7982935091897677E-2</c:v>
                      </c:pt>
                      <c:pt idx="1860">
                        <c:v>9.802326053269822E-2</c:v>
                      </c:pt>
                      <c:pt idx="1861">
                        <c:v>9.8063575316669802E-2</c:v>
                      </c:pt>
                      <c:pt idx="1862">
                        <c:v>9.8103890100641383E-2</c:v>
                      </c:pt>
                      <c:pt idx="1863">
                        <c:v>9.8144194227784004E-2</c:v>
                      </c:pt>
                      <c:pt idx="1864">
                        <c:v>9.8184487698097664E-2</c:v>
                      </c:pt>
                      <c:pt idx="1865">
                        <c:v>9.8224770511582349E-2</c:v>
                      </c:pt>
                      <c:pt idx="1866">
                        <c:v>9.8265042668238087E-2</c:v>
                      </c:pt>
                      <c:pt idx="1867">
                        <c:v>9.8305314824893811E-2</c:v>
                      </c:pt>
                      <c:pt idx="1868">
                        <c:v>9.8345565667891599E-2</c:v>
                      </c:pt>
                      <c:pt idx="1869">
                        <c:v>9.8385816510889401E-2</c:v>
                      </c:pt>
                      <c:pt idx="1870">
                        <c:v>9.8426056697058242E-2</c:v>
                      </c:pt>
                      <c:pt idx="1871">
                        <c:v>9.8466286226398109E-2</c:v>
                      </c:pt>
                      <c:pt idx="1872">
                        <c:v>9.8506505098909014E-2</c:v>
                      </c:pt>
                      <c:pt idx="1873">
                        <c:v>9.8546713314590959E-2</c:v>
                      </c:pt>
                      <c:pt idx="1874">
                        <c:v>9.8586921530272903E-2</c:v>
                      </c:pt>
                      <c:pt idx="1875">
                        <c:v>9.8627108432296912E-2</c:v>
                      </c:pt>
                      <c:pt idx="1876">
                        <c:v>9.866729533432092E-2</c:v>
                      </c:pt>
                      <c:pt idx="1877">
                        <c:v>9.8707471579515968E-2</c:v>
                      </c:pt>
                      <c:pt idx="1878">
                        <c:v>9.8747637167882055E-2</c:v>
                      </c:pt>
                      <c:pt idx="1879">
                        <c:v>9.8787802756248141E-2</c:v>
                      </c:pt>
                      <c:pt idx="1880">
                        <c:v>9.8827947030956292E-2</c:v>
                      </c:pt>
                      <c:pt idx="1881">
                        <c:v>9.8868091305664457E-2</c:v>
                      </c:pt>
                      <c:pt idx="1882">
                        <c:v>9.8908214266714686E-2</c:v>
                      </c:pt>
                      <c:pt idx="1883">
                        <c:v>9.8948337227764915E-2</c:v>
                      </c:pt>
                      <c:pt idx="1884">
                        <c:v>9.8988460188815144E-2</c:v>
                      </c:pt>
                      <c:pt idx="1885">
                        <c:v>9.9028561836207438E-2</c:v>
                      </c:pt>
                      <c:pt idx="1886">
                        <c:v>9.906865282677077E-2</c:v>
                      </c:pt>
                      <c:pt idx="1887">
                        <c:v>9.9108743817334102E-2</c:v>
                      </c:pt>
                      <c:pt idx="1888">
                        <c:v>9.9148813494239513E-2</c:v>
                      </c:pt>
                      <c:pt idx="1889">
                        <c:v>9.9188883171144923E-2</c:v>
                      </c:pt>
                      <c:pt idx="1890">
                        <c:v>9.9228942191221359E-2</c:v>
                      </c:pt>
                      <c:pt idx="1891">
                        <c:v>9.9269001211297808E-2</c:v>
                      </c:pt>
                      <c:pt idx="1892">
                        <c:v>9.9309038917716322E-2</c:v>
                      </c:pt>
                      <c:pt idx="1893">
                        <c:v>9.9349076624134836E-2</c:v>
                      </c:pt>
                      <c:pt idx="1894">
                        <c:v>9.9389093016895427E-2</c:v>
                      </c:pt>
                      <c:pt idx="1895">
                        <c:v>9.9429109409656005E-2</c:v>
                      </c:pt>
                      <c:pt idx="1896">
                        <c:v>9.9469115145587636E-2</c:v>
                      </c:pt>
                      <c:pt idx="1897">
                        <c:v>9.9509110224690292E-2</c:v>
                      </c:pt>
                      <c:pt idx="1898">
                        <c:v>9.9549105303792948E-2</c:v>
                      </c:pt>
                      <c:pt idx="1899">
                        <c:v>9.9589079069237668E-2</c:v>
                      </c:pt>
                      <c:pt idx="1900">
                        <c:v>9.9629052834682402E-2</c:v>
                      </c:pt>
                      <c:pt idx="1901">
                        <c:v>9.9669015943298161E-2</c:v>
                      </c:pt>
                      <c:pt idx="1902">
                        <c:v>9.9708968395084974E-2</c:v>
                      </c:pt>
                      <c:pt idx="1903">
                        <c:v>9.9748910190042811E-2</c:v>
                      </c:pt>
                      <c:pt idx="1904">
                        <c:v>9.9788841328171674E-2</c:v>
                      </c:pt>
                      <c:pt idx="1905">
                        <c:v>9.982877246630055E-2</c:v>
                      </c:pt>
                      <c:pt idx="1906">
                        <c:v>9.9868682290771491E-2</c:v>
                      </c:pt>
                      <c:pt idx="1907">
                        <c:v>9.9908592115242431E-2</c:v>
                      </c:pt>
                      <c:pt idx="1908">
                        <c:v>9.9948491282884411E-2</c:v>
                      </c:pt>
                      <c:pt idx="1909">
                        <c:v>9.9988379793697429E-2</c:v>
                      </c:pt>
                      <c:pt idx="1910">
                        <c:v>0.10002826830451045</c:v>
                      </c:pt>
                      <c:pt idx="1911">
                        <c:v>0.10006813550166553</c:v>
                      </c:pt>
                      <c:pt idx="1912">
                        <c:v>0.10010800269882063</c:v>
                      </c:pt>
                      <c:pt idx="1913">
                        <c:v>0.10014785923914675</c:v>
                      </c:pt>
                      <c:pt idx="1914">
                        <c:v>0.10018769446581494</c:v>
                      </c:pt>
                      <c:pt idx="1915">
                        <c:v>0.1002275403493121</c:v>
                      </c:pt>
                      <c:pt idx="1916">
                        <c:v>0.10026736491915132</c:v>
                      </c:pt>
                      <c:pt idx="1917">
                        <c:v>0.1003071788321616</c:v>
                      </c:pt>
                      <c:pt idx="1918">
                        <c:v>0.10034699274517186</c:v>
                      </c:pt>
                      <c:pt idx="1919">
                        <c:v>0.10038679600135317</c:v>
                      </c:pt>
                      <c:pt idx="1920">
                        <c:v>0.1004265886007055</c:v>
                      </c:pt>
                      <c:pt idx="1921">
                        <c:v>0.10046637054322888</c:v>
                      </c:pt>
                      <c:pt idx="1922">
                        <c:v>0.10050614182892328</c:v>
                      </c:pt>
                      <c:pt idx="1923">
                        <c:v>0.10054591311461769</c:v>
                      </c:pt>
                      <c:pt idx="1924">
                        <c:v>0.10058567374348314</c:v>
                      </c:pt>
                      <c:pt idx="1925">
                        <c:v>0.10062541305869065</c:v>
                      </c:pt>
                      <c:pt idx="1926">
                        <c:v>0.10066515237389817</c:v>
                      </c:pt>
                      <c:pt idx="1927">
                        <c:v>0.10070489168910568</c:v>
                      </c:pt>
                      <c:pt idx="1928">
                        <c:v>0.10074460969065527</c:v>
                      </c:pt>
                      <c:pt idx="1929">
                        <c:v>0.10078432769220486</c:v>
                      </c:pt>
                      <c:pt idx="1930">
                        <c:v>0.10082402438009652</c:v>
                      </c:pt>
                      <c:pt idx="1931">
                        <c:v>0.10086372106798819</c:v>
                      </c:pt>
                      <c:pt idx="1932">
                        <c:v>0.10090340709905088</c:v>
                      </c:pt>
                      <c:pt idx="1933">
                        <c:v>0.10094308247328461</c:v>
                      </c:pt>
                      <c:pt idx="1934">
                        <c:v>0.10098275784751834</c:v>
                      </c:pt>
                      <c:pt idx="1935">
                        <c:v>0.10102241190809415</c:v>
                      </c:pt>
                      <c:pt idx="1936">
                        <c:v>0.10106206596866994</c:v>
                      </c:pt>
                      <c:pt idx="1937">
                        <c:v>0.10110170937241679</c:v>
                      </c:pt>
                      <c:pt idx="1938">
                        <c:v>0.10114134211933466</c:v>
                      </c:pt>
                      <c:pt idx="1939">
                        <c:v>0.10118096420942357</c:v>
                      </c:pt>
                      <c:pt idx="1940">
                        <c:v>0.10122058629951249</c:v>
                      </c:pt>
                      <c:pt idx="1941">
                        <c:v>0.10126018707594346</c:v>
                      </c:pt>
                      <c:pt idx="1942">
                        <c:v>0.10129978785237444</c:v>
                      </c:pt>
                      <c:pt idx="1943">
                        <c:v>0.10133937797197647</c:v>
                      </c:pt>
                      <c:pt idx="1944">
                        <c:v>0.10137895743474952</c:v>
                      </c:pt>
                      <c:pt idx="1945">
                        <c:v>0.1014185262406936</c:v>
                      </c:pt>
                      <c:pt idx="1946">
                        <c:v>0.10145809504663769</c:v>
                      </c:pt>
                      <c:pt idx="1947">
                        <c:v>0.10149764253892385</c:v>
                      </c:pt>
                      <c:pt idx="1948">
                        <c:v>0.10153719003121002</c:v>
                      </c:pt>
                      <c:pt idx="1949">
                        <c:v>0.10157672686666722</c:v>
                      </c:pt>
                      <c:pt idx="1950">
                        <c:v>0.10161625304529545</c:v>
                      </c:pt>
                      <c:pt idx="1951">
                        <c:v>0.10165577922392367</c:v>
                      </c:pt>
                      <c:pt idx="1952">
                        <c:v>0.10169528408889399</c:v>
                      </c:pt>
                      <c:pt idx="1953">
                        <c:v>0.10173478895386429</c:v>
                      </c:pt>
                      <c:pt idx="1954">
                        <c:v>0.10177428316200562</c:v>
                      </c:pt>
                      <c:pt idx="1955">
                        <c:v>0.101813766713318</c:v>
                      </c:pt>
                      <c:pt idx="1956">
                        <c:v>0.10185323960780142</c:v>
                      </c:pt>
                      <c:pt idx="1957">
                        <c:v>0.10189271250228482</c:v>
                      </c:pt>
                      <c:pt idx="1958">
                        <c:v>0.1019321640831103</c:v>
                      </c:pt>
                      <c:pt idx="1959">
                        <c:v>0.1019716156639358</c:v>
                      </c:pt>
                      <c:pt idx="1960">
                        <c:v>0.1020110565879323</c:v>
                      </c:pt>
                      <c:pt idx="1961">
                        <c:v>0.10205048685509986</c:v>
                      </c:pt>
                      <c:pt idx="1962">
                        <c:v>0.10208990646543846</c:v>
                      </c:pt>
                      <c:pt idx="1963">
                        <c:v>0.10212932607577704</c:v>
                      </c:pt>
                      <c:pt idx="1964">
                        <c:v>0.10216873502928667</c:v>
                      </c:pt>
                      <c:pt idx="1965">
                        <c:v>0.10220812266913837</c:v>
                      </c:pt>
                      <c:pt idx="1966">
                        <c:v>0.10224752096581903</c:v>
                      </c:pt>
                      <c:pt idx="1967">
                        <c:v>0.10228689794884177</c:v>
                      </c:pt>
                      <c:pt idx="1968">
                        <c:v>0.10232626427503554</c:v>
                      </c:pt>
                      <c:pt idx="1969">
                        <c:v>0.1023656306012293</c:v>
                      </c:pt>
                      <c:pt idx="1970">
                        <c:v>0.10240497561376515</c:v>
                      </c:pt>
                      <c:pt idx="1971">
                        <c:v>0.10244432062630099</c:v>
                      </c:pt>
                      <c:pt idx="1972">
                        <c:v>0.10248365498200786</c:v>
                      </c:pt>
                      <c:pt idx="1973">
                        <c:v>0.10252298933771474</c:v>
                      </c:pt>
                      <c:pt idx="1974">
                        <c:v>0.10256230237976369</c:v>
                      </c:pt>
                      <c:pt idx="1975">
                        <c:v>0.10260161542181263</c:v>
                      </c:pt>
                      <c:pt idx="1976">
                        <c:v>0.10264091780703262</c:v>
                      </c:pt>
                      <c:pt idx="1977">
                        <c:v>0.10268020953542364</c:v>
                      </c:pt>
                      <c:pt idx="1978">
                        <c:v>0.10271949060698569</c:v>
                      </c:pt>
                      <c:pt idx="1979">
                        <c:v>0.10275876102171878</c:v>
                      </c:pt>
                      <c:pt idx="1980">
                        <c:v>0.10279803143645187</c:v>
                      </c:pt>
                      <c:pt idx="1981">
                        <c:v>0.102837291194356</c:v>
                      </c:pt>
                      <c:pt idx="1982">
                        <c:v>0.10287654029543117</c:v>
                      </c:pt>
                      <c:pt idx="1983">
                        <c:v>0.10291577873967737</c:v>
                      </c:pt>
                    </c:numCache>
                  </c:numRef>
                </c:yVal>
                <c:smooth val="0"/>
                <c:extLst xmlns:c15="http://schemas.microsoft.com/office/drawing/2012/chart">
                  <c:ext xmlns:c16="http://schemas.microsoft.com/office/drawing/2014/chart" uri="{C3380CC4-5D6E-409C-BE32-E72D297353CC}">
                    <c16:uniqueId val="{00000008-B810-49AA-9F10-47217A2D81B4}"/>
                  </c:ext>
                </c:extLst>
              </c15:ser>
            </c15:filteredScatterSeries>
            <c15:filteredScatterSeries>
              <c15:ser>
                <c:idx val="86"/>
                <c:order val="6"/>
                <c:tx>
                  <c:v>20%</c:v>
                </c:tx>
                <c:spPr>
                  <a:ln w="25400" cap="rnd">
                    <a:solidFill>
                      <a:srgbClr val="7030A0"/>
                    </a:solidFill>
                    <a:prstDash val="dash"/>
                    <a:round/>
                  </a:ln>
                  <a:effectLst/>
                </c:spPr>
                <c:marker>
                  <c:symbol val="none"/>
                </c:marker>
                <c:xVal>
                  <c:numRef>
                    <c:extLst xmlns:c15="http://schemas.microsoft.com/office/drawing/2012/chart">
                      <c:ext xmlns:c15="http://schemas.microsoft.com/office/drawing/2012/chart" uri="{02D57815-91ED-43cb-92C2-25804820EDAC}">
                        <c15:formulaRef>
                          <c15:sqref>'atce 20 hetr_excel_scratch_ (2'!$C$7:$C$2001</c15:sqref>
                        </c15:formulaRef>
                      </c:ext>
                    </c:extLst>
                    <c:numCache>
                      <c:formatCode>General</c:formatCode>
                      <c:ptCount val="1995"/>
                      <c:pt idx="0">
                        <c:v>2.737775960685539E-8</c:v>
                      </c:pt>
                      <c:pt idx="1">
                        <c:v>4.1160615320593553E-8</c:v>
                      </c:pt>
                      <c:pt idx="2">
                        <c:v>5.7661969282155182E-8</c:v>
                      </c:pt>
                      <c:pt idx="3">
                        <c:v>7.8044703006077861E-8</c:v>
                      </c:pt>
                      <c:pt idx="4">
                        <c:v>1.0396548622898757E-7</c:v>
                      </c:pt>
                      <c:pt idx="5">
                        <c:v>1.3856352965011225E-7</c:v>
                      </c:pt>
                      <c:pt idx="6">
                        <c:v>1.8801659004544708E-7</c:v>
                      </c:pt>
                      <c:pt idx="7">
                        <c:v>2.6632605294858458E-7</c:v>
                      </c:pt>
                      <c:pt idx="8">
                        <c:v>4.1124408837540381E-7</c:v>
                      </c:pt>
                      <c:pt idx="9">
                        <c:v>7.4244864315829821E-7</c:v>
                      </c:pt>
                      <c:pt idx="10">
                        <c:v>1.5538400421617478E-6</c:v>
                      </c:pt>
                      <c:pt idx="11">
                        <c:v>2.5564364584131853E-6</c:v>
                      </c:pt>
                      <c:pt idx="12">
                        <c:v>3.6114305935498004E-6</c:v>
                      </c:pt>
                      <c:pt idx="13">
                        <c:v>4.7248895318403326E-6</c:v>
                      </c:pt>
                      <c:pt idx="14">
                        <c:v>5.900550188906532E-6</c:v>
                      </c:pt>
                      <c:pt idx="15">
                        <c:v>7.1451520779718554E-6</c:v>
                      </c:pt>
                      <c:pt idx="16">
                        <c:v>8.4662706017631277E-6</c:v>
                      </c:pt>
                      <c:pt idx="17">
                        <c:v>9.8727262881235279E-6</c:v>
                      </c:pt>
                      <c:pt idx="18">
                        <c:v>1.1374851125225867E-5</c:v>
                      </c:pt>
                      <c:pt idx="19">
                        <c:v>1.2984523303947873E-5</c:v>
                      </c:pt>
                      <c:pt idx="20">
                        <c:v>1.4715940650495539E-5</c:v>
                      </c:pt>
                      <c:pt idx="21">
                        <c:v>1.658559047801566E-5</c:v>
                      </c:pt>
                      <c:pt idx="22">
                        <c:v>1.8612099446969283E-5</c:v>
                      </c:pt>
                      <c:pt idx="23">
                        <c:v>2.081953884356349E-5</c:v>
                      </c:pt>
                      <c:pt idx="24">
                        <c:v>2.3235764211794338E-5</c:v>
                      </c:pt>
                      <c:pt idx="25">
                        <c:v>2.5894422493566228E-5</c:v>
                      </c:pt>
                      <c:pt idx="26">
                        <c:v>2.8836399468871488E-5</c:v>
                      </c:pt>
                      <c:pt idx="27">
                        <c:v>3.2112282231834861E-5</c:v>
                      </c:pt>
                      <c:pt idx="28">
                        <c:v>3.5783948584569895E-5</c:v>
                      </c:pt>
                      <c:pt idx="29">
                        <c:v>3.9930027180638449E-5</c:v>
                      </c:pt>
                      <c:pt idx="30">
                        <c:v>4.4651170004927992E-5</c:v>
                      </c:pt>
                      <c:pt idx="31">
                        <c:v>5.0076077139571809E-5</c:v>
                      </c:pt>
                      <c:pt idx="32">
                        <c:v>5.6374492744894047E-5</c:v>
                      </c:pt>
                      <c:pt idx="33">
                        <c:v>6.3771402069758533E-5</c:v>
                      </c:pt>
                      <c:pt idx="34">
                        <c:v>7.2571075015057771E-5</c:v>
                      </c:pt>
                      <c:pt idx="35">
                        <c:v>8.2850984942232938E-5</c:v>
                      </c:pt>
                      <c:pt idx="36">
                        <c:v>9.3674650605048458E-5</c:v>
                      </c:pt>
                      <c:pt idx="37">
                        <c:v>1.0513585062695066E-4</c:v>
                      </c:pt>
                      <c:pt idx="38">
                        <c:v>1.1742705749329245E-4</c:v>
                      </c:pt>
                      <c:pt idx="39">
                        <c:v>1.3091914959207141E-4</c:v>
                      </c:pt>
                      <c:pt idx="40">
                        <c:v>1.4589269276679627E-4</c:v>
                      </c:pt>
                      <c:pt idx="41">
                        <c:v>1.6103472030882114E-4</c:v>
                      </c:pt>
                      <c:pt idx="42">
                        <c:v>1.7970827487269342E-4</c:v>
                      </c:pt>
                      <c:pt idx="43">
                        <c:v>2.0099653572797459E-4</c:v>
                      </c:pt>
                      <c:pt idx="44">
                        <c:v>2.1965522099326505E-4</c:v>
                      </c:pt>
                      <c:pt idx="45">
                        <c:v>2.4545883967584735E-4</c:v>
                      </c:pt>
                      <c:pt idx="46">
                        <c:v>2.6926484925806276E-4</c:v>
                      </c:pt>
                      <c:pt idx="47">
                        <c:v>2.9531509795761922E-4</c:v>
                      </c:pt>
                      <c:pt idx="48">
                        <c:v>3.268320680611072E-4</c:v>
                      </c:pt>
                      <c:pt idx="49">
                        <c:v>3.5103747418277395E-4</c:v>
                      </c:pt>
                      <c:pt idx="50">
                        <c:v>3.8454301943820836E-4</c:v>
                      </c:pt>
                      <c:pt idx="51">
                        <c:v>4.1809582286590373E-4</c:v>
                      </c:pt>
                      <c:pt idx="52">
                        <c:v>4.588062228001971E-4</c:v>
                      </c:pt>
                      <c:pt idx="53">
                        <c:v>4.9878968302031427E-4</c:v>
                      </c:pt>
                      <c:pt idx="54">
                        <c:v>5.4215786979138153E-4</c:v>
                      </c:pt>
                      <c:pt idx="55">
                        <c:v>5.887801834309807E-4</c:v>
                      </c:pt>
                      <c:pt idx="56">
                        <c:v>6.380551667305481E-4</c:v>
                      </c:pt>
                      <c:pt idx="57">
                        <c:v>6.9043900399715281E-4</c:v>
                      </c:pt>
                      <c:pt idx="58">
                        <c:v>7.492025324426436E-4</c:v>
                      </c:pt>
                      <c:pt idx="59">
                        <c:v>8.0653594097355303E-4</c:v>
                      </c:pt>
                      <c:pt idx="60">
                        <c:v>8.69085446531238E-4</c:v>
                      </c:pt>
                      <c:pt idx="61">
                        <c:v>9.3379655423533924E-4</c:v>
                      </c:pt>
                      <c:pt idx="62">
                        <c:v>1.0043402551607075E-3</c:v>
                      </c:pt>
                      <c:pt idx="63">
                        <c:v>1.0807874111591744E-3</c:v>
                      </c:pt>
                      <c:pt idx="64">
                        <c:v>1.1648687652631002E-3</c:v>
                      </c:pt>
                      <c:pt idx="65">
                        <c:v>1.2486829677490008E-3</c:v>
                      </c:pt>
                      <c:pt idx="66">
                        <c:v>1.3400994102830861E-3</c:v>
                      </c:pt>
                      <c:pt idx="67">
                        <c:v>1.4312112084542518E-3</c:v>
                      </c:pt>
                      <c:pt idx="68">
                        <c:v>1.5356218096698243E-3</c:v>
                      </c:pt>
                      <c:pt idx="69">
                        <c:v>1.6397288101626239E-3</c:v>
                      </c:pt>
                      <c:pt idx="70">
                        <c:v>1.6974210151672782E-3</c:v>
                      </c:pt>
                      <c:pt idx="71">
                        <c:v>1.8210088096150686E-3</c:v>
                      </c:pt>
                      <c:pt idx="72">
                        <c:v>1.9567272704374967E-3</c:v>
                      </c:pt>
                      <c:pt idx="73">
                        <c:v>2.1057880857471389E-3</c:v>
                      </c:pt>
                      <c:pt idx="74">
                        <c:v>2.2632734857361879E-3</c:v>
                      </c:pt>
                      <c:pt idx="75">
                        <c:v>2.4307594365657339E-3</c:v>
                      </c:pt>
                      <c:pt idx="76">
                        <c:v>2.6092289087225541E-3</c:v>
                      </c:pt>
                      <c:pt idx="77">
                        <c:v>2.7949236012703277E-3</c:v>
                      </c:pt>
                      <c:pt idx="78">
                        <c:v>2.9648588293270548E-3</c:v>
                      </c:pt>
                      <c:pt idx="79">
                        <c:v>3.1359426649509936E-3</c:v>
                      </c:pt>
                      <c:pt idx="80">
                        <c:v>3.2853309970979575E-3</c:v>
                      </c:pt>
                      <c:pt idx="81">
                        <c:v>3.4634587488364455E-3</c:v>
                      </c:pt>
                      <c:pt idx="82">
                        <c:v>3.6463973257405686E-3</c:v>
                      </c:pt>
                      <c:pt idx="83">
                        <c:v>3.8214944992608002E-3</c:v>
                      </c:pt>
                      <c:pt idx="84">
                        <c:v>4.0709681394075457E-3</c:v>
                      </c:pt>
                      <c:pt idx="85">
                        <c:v>4.3270911285111973E-3</c:v>
                      </c:pt>
                      <c:pt idx="86">
                        <c:v>4.6190885232437169E-3</c:v>
                      </c:pt>
                      <c:pt idx="87">
                        <c:v>4.8514690275420248E-3</c:v>
                      </c:pt>
                      <c:pt idx="88">
                        <c:v>4.9827520122652357E-3</c:v>
                      </c:pt>
                      <c:pt idx="89">
                        <c:v>5.3013752121776276E-3</c:v>
                      </c:pt>
                      <c:pt idx="90">
                        <c:v>5.7627695614083114E-3</c:v>
                      </c:pt>
                      <c:pt idx="91">
                        <c:v>6.2340299457920387E-3</c:v>
                      </c:pt>
                      <c:pt idx="92">
                        <c:v>6.6254175108142145E-3</c:v>
                      </c:pt>
                      <c:pt idx="93">
                        <c:v>7.114647894650385E-3</c:v>
                      </c:pt>
                      <c:pt idx="94">
                        <c:v>7.6539240595740014E-3</c:v>
                      </c:pt>
                      <c:pt idx="95">
                        <c:v>8.2014792257569941E-3</c:v>
                      </c:pt>
                      <c:pt idx="96">
                        <c:v>8.3228385259814918E-3</c:v>
                      </c:pt>
                      <c:pt idx="97">
                        <c:v>8.8703936921644862E-3</c:v>
                      </c:pt>
                      <c:pt idx="98">
                        <c:v>9.4179488583474788E-3</c:v>
                      </c:pt>
                      <c:pt idx="99">
                        <c:v>9.9655040245304714E-3</c:v>
                      </c:pt>
                      <c:pt idx="100">
                        <c:v>1.0513059190713464E-2</c:v>
                      </c:pt>
                      <c:pt idx="101">
                        <c:v>1.1060614356896457E-2</c:v>
                      </c:pt>
                      <c:pt idx="102">
                        <c:v>1.1608169523079451E-2</c:v>
                      </c:pt>
                      <c:pt idx="103">
                        <c:v>1.166292503969775E-2</c:v>
                      </c:pt>
                      <c:pt idx="104">
                        <c:v>1.2210480205880742E-2</c:v>
                      </c:pt>
                      <c:pt idx="105">
                        <c:v>1.2758035372063735E-2</c:v>
                      </c:pt>
                      <c:pt idx="106">
                        <c:v>1.3031812955155231E-2</c:v>
                      </c:pt>
                      <c:pt idx="107">
                        <c:v>1.3360346054865028E-2</c:v>
                      </c:pt>
                      <c:pt idx="108">
                        <c:v>1.3895589251492087E-2</c:v>
                      </c:pt>
                      <c:pt idx="109">
                        <c:v>1.4443144417675082E-2</c:v>
                      </c:pt>
                      <c:pt idx="110">
                        <c:v>1.5003011553414006E-2</c:v>
                      </c:pt>
                      <c:pt idx="111">
                        <c:v>1.5550566719597E-2</c:v>
                      </c:pt>
                      <c:pt idx="112">
                        <c:v>1.6098121885779991E-2</c:v>
                      </c:pt>
                      <c:pt idx="113">
                        <c:v>1.6645677051962984E-2</c:v>
                      </c:pt>
                      <c:pt idx="114">
                        <c:v>1.6700432568581284E-2</c:v>
                      </c:pt>
                      <c:pt idx="115">
                        <c:v>1.7247987734764277E-2</c:v>
                      </c:pt>
                      <c:pt idx="116">
                        <c:v>1.7795542900947269E-2</c:v>
                      </c:pt>
                      <c:pt idx="117">
                        <c:v>1.8343098067130262E-2</c:v>
                      </c:pt>
                      <c:pt idx="118">
                        <c:v>1.8890653233313258E-2</c:v>
                      </c:pt>
                      <c:pt idx="119">
                        <c:v>1.9438208399496251E-2</c:v>
                      </c:pt>
                      <c:pt idx="120">
                        <c:v>1.9985763565679243E-2</c:v>
                      </c:pt>
                      <c:pt idx="121">
                        <c:v>2.004051908229754E-2</c:v>
                      </c:pt>
                      <c:pt idx="122">
                        <c:v>2.0588074248480536E-2</c:v>
                      </c:pt>
                      <c:pt idx="123">
                        <c:v>2.1135629414663529E-2</c:v>
                      </c:pt>
                      <c:pt idx="124">
                        <c:v>2.1683184580846521E-2</c:v>
                      </c:pt>
                      <c:pt idx="125">
                        <c:v>2.1737940097464818E-2</c:v>
                      </c:pt>
                      <c:pt idx="126">
                        <c:v>2.2285495263647811E-2</c:v>
                      </c:pt>
                      <c:pt idx="127">
                        <c:v>2.2833050429830807E-2</c:v>
                      </c:pt>
                      <c:pt idx="128">
                        <c:v>2.3271094562777199E-2</c:v>
                      </c:pt>
                      <c:pt idx="129">
                        <c:v>2.3818649728960192E-2</c:v>
                      </c:pt>
                      <c:pt idx="130">
                        <c:v>2.4366204895143184E-2</c:v>
                      </c:pt>
                      <c:pt idx="131">
                        <c:v>2.491376006132618E-2</c:v>
                      </c:pt>
                      <c:pt idx="132">
                        <c:v>2.4968515577944477E-2</c:v>
                      </c:pt>
                      <c:pt idx="133">
                        <c:v>2.551607074412747E-2</c:v>
                      </c:pt>
                      <c:pt idx="134">
                        <c:v>2.6063625910310462E-2</c:v>
                      </c:pt>
                      <c:pt idx="135">
                        <c:v>2.6611181076493455E-2</c:v>
                      </c:pt>
                      <c:pt idx="136">
                        <c:v>2.7158736242676451E-2</c:v>
                      </c:pt>
                      <c:pt idx="137">
                        <c:v>2.7706291408859444E-2</c:v>
                      </c:pt>
                      <c:pt idx="138">
                        <c:v>2.8253846575042436E-2</c:v>
                      </c:pt>
                      <c:pt idx="139">
                        <c:v>2.8308602091660733E-2</c:v>
                      </c:pt>
                      <c:pt idx="140">
                        <c:v>2.8856157257843729E-2</c:v>
                      </c:pt>
                      <c:pt idx="141">
                        <c:v>2.9403712424026722E-2</c:v>
                      </c:pt>
                      <c:pt idx="142">
                        <c:v>2.9951267590209715E-2</c:v>
                      </c:pt>
                      <c:pt idx="143">
                        <c:v>3.0498822756392707E-2</c:v>
                      </c:pt>
                      <c:pt idx="144">
                        <c:v>3.10463779225757E-2</c:v>
                      </c:pt>
                      <c:pt idx="145">
                        <c:v>3.1593933088758692E-2</c:v>
                      </c:pt>
                      <c:pt idx="146">
                        <c:v>3.1648688605376993E-2</c:v>
                      </c:pt>
                      <c:pt idx="147">
                        <c:v>3.2196243771559982E-2</c:v>
                      </c:pt>
                      <c:pt idx="148">
                        <c:v>3.2743798937742978E-2</c:v>
                      </c:pt>
                      <c:pt idx="149">
                        <c:v>3.3291354103925967E-2</c:v>
                      </c:pt>
                      <c:pt idx="150">
                        <c:v>3.3346109620544268E-2</c:v>
                      </c:pt>
                      <c:pt idx="151">
                        <c:v>3.3893664786727264E-2</c:v>
                      </c:pt>
                      <c:pt idx="152">
                        <c:v>3.4441219952910253E-2</c:v>
                      </c:pt>
                      <c:pt idx="153">
                        <c:v>3.4988775119093249E-2</c:v>
                      </c:pt>
                      <c:pt idx="154">
                        <c:v>3.5536330285276245E-2</c:v>
                      </c:pt>
                      <c:pt idx="155">
                        <c:v>3.6083885451459234E-2</c:v>
                      </c:pt>
                      <c:pt idx="156">
                        <c:v>3.663144061764223E-2</c:v>
                      </c:pt>
                      <c:pt idx="157">
                        <c:v>3.6686196134260524E-2</c:v>
                      </c:pt>
                      <c:pt idx="158">
                        <c:v>3.723375130044352E-2</c:v>
                      </c:pt>
                      <c:pt idx="159">
                        <c:v>3.7781306466626516E-2</c:v>
                      </c:pt>
                      <c:pt idx="160">
                        <c:v>3.8328861632809505E-2</c:v>
                      </c:pt>
                      <c:pt idx="161">
                        <c:v>3.8876416798992501E-2</c:v>
                      </c:pt>
                      <c:pt idx="162">
                        <c:v>3.942397196517549E-2</c:v>
                      </c:pt>
                      <c:pt idx="163">
                        <c:v>3.9971527131358486E-2</c:v>
                      </c:pt>
                      <c:pt idx="164">
                        <c:v>4.0026282647976787E-2</c:v>
                      </c:pt>
                      <c:pt idx="165">
                        <c:v>4.0573837814159776E-2</c:v>
                      </c:pt>
                      <c:pt idx="166">
                        <c:v>4.1121392980342772E-2</c:v>
                      </c:pt>
                      <c:pt idx="167">
                        <c:v>4.1668948146525761E-2</c:v>
                      </c:pt>
                      <c:pt idx="168">
                        <c:v>4.1723703663144061E-2</c:v>
                      </c:pt>
                      <c:pt idx="169">
                        <c:v>4.2271258829327057E-2</c:v>
                      </c:pt>
                      <c:pt idx="170">
                        <c:v>4.2818813995510047E-2</c:v>
                      </c:pt>
                      <c:pt idx="171">
                        <c:v>4.3256858128456442E-2</c:v>
                      </c:pt>
                      <c:pt idx="172">
                        <c:v>4.3804413294639438E-2</c:v>
                      </c:pt>
                      <c:pt idx="173">
                        <c:v>4.4351968460822427E-2</c:v>
                      </c:pt>
                      <c:pt idx="174">
                        <c:v>4.4899523627005423E-2</c:v>
                      </c:pt>
                      <c:pt idx="175">
                        <c:v>4.4954279143623717E-2</c:v>
                      </c:pt>
                      <c:pt idx="176">
                        <c:v>4.5501834309806713E-2</c:v>
                      </c:pt>
                      <c:pt idx="177">
                        <c:v>4.6049389475989709E-2</c:v>
                      </c:pt>
                      <c:pt idx="178">
                        <c:v>4.6596944642172698E-2</c:v>
                      </c:pt>
                      <c:pt idx="179">
                        <c:v>4.7144499808355694E-2</c:v>
                      </c:pt>
                      <c:pt idx="180">
                        <c:v>4.7692054974538683E-2</c:v>
                      </c:pt>
                      <c:pt idx="181">
                        <c:v>4.823961014072168E-2</c:v>
                      </c:pt>
                      <c:pt idx="182">
                        <c:v>4.829436565733998E-2</c:v>
                      </c:pt>
                      <c:pt idx="183">
                        <c:v>4.8841920823522969E-2</c:v>
                      </c:pt>
                      <c:pt idx="184">
                        <c:v>4.9389475989705965E-2</c:v>
                      </c:pt>
                      <c:pt idx="185">
                        <c:v>4.9937031155888954E-2</c:v>
                      </c:pt>
                      <c:pt idx="186">
                        <c:v>5.048458632207195E-2</c:v>
                      </c:pt>
                      <c:pt idx="187">
                        <c:v>5.103214148825494E-2</c:v>
                      </c:pt>
                      <c:pt idx="188">
                        <c:v>5.1579696654437936E-2</c:v>
                      </c:pt>
                      <c:pt idx="189">
                        <c:v>5.1634452171056236E-2</c:v>
                      </c:pt>
                      <c:pt idx="190">
                        <c:v>5.2182007337239225E-2</c:v>
                      </c:pt>
                      <c:pt idx="191">
                        <c:v>5.2729562503422221E-2</c:v>
                      </c:pt>
                      <c:pt idx="192">
                        <c:v>5.327711766960521E-2</c:v>
                      </c:pt>
                      <c:pt idx="193">
                        <c:v>5.3331873186223511E-2</c:v>
                      </c:pt>
                      <c:pt idx="194">
                        <c:v>5.3879428352406507E-2</c:v>
                      </c:pt>
                      <c:pt idx="195">
                        <c:v>5.4426983518589496E-2</c:v>
                      </c:pt>
                      <c:pt idx="196">
                        <c:v>5.4974538684772492E-2</c:v>
                      </c:pt>
                      <c:pt idx="197">
                        <c:v>5.5522093850955481E-2</c:v>
                      </c:pt>
                      <c:pt idx="198">
                        <c:v>5.6069649017138477E-2</c:v>
                      </c:pt>
                      <c:pt idx="199">
                        <c:v>5.6617204183321466E-2</c:v>
                      </c:pt>
                      <c:pt idx="200">
                        <c:v>5.6671959699939767E-2</c:v>
                      </c:pt>
                      <c:pt idx="201">
                        <c:v>5.7219514866122763E-2</c:v>
                      </c:pt>
                      <c:pt idx="202">
                        <c:v>5.7767070032305752E-2</c:v>
                      </c:pt>
                      <c:pt idx="203">
                        <c:v>5.8314625198488748E-2</c:v>
                      </c:pt>
                      <c:pt idx="204">
                        <c:v>5.8862180364671737E-2</c:v>
                      </c:pt>
                      <c:pt idx="205">
                        <c:v>5.9409735530854733E-2</c:v>
                      </c:pt>
                      <c:pt idx="206">
                        <c:v>5.995729069703773E-2</c:v>
                      </c:pt>
                      <c:pt idx="207">
                        <c:v>6.0012046213656023E-2</c:v>
                      </c:pt>
                      <c:pt idx="208">
                        <c:v>6.0559601379839019E-2</c:v>
                      </c:pt>
                      <c:pt idx="209">
                        <c:v>6.1107156546022015E-2</c:v>
                      </c:pt>
                      <c:pt idx="210">
                        <c:v>6.1654711712205004E-2</c:v>
                      </c:pt>
                      <c:pt idx="211">
                        <c:v>6.1709467228823305E-2</c:v>
                      </c:pt>
                      <c:pt idx="212">
                        <c:v>6.2257022395006294E-2</c:v>
                      </c:pt>
                      <c:pt idx="213">
                        <c:v>6.280457756118929E-2</c:v>
                      </c:pt>
                      <c:pt idx="214">
                        <c:v>6.3242621694135678E-2</c:v>
                      </c:pt>
                      <c:pt idx="215">
                        <c:v>6.3790176860318681E-2</c:v>
                      </c:pt>
                      <c:pt idx="216">
                        <c:v>6.4337732026501671E-2</c:v>
                      </c:pt>
                      <c:pt idx="217">
                        <c:v>6.488528719268466E-2</c:v>
                      </c:pt>
                      <c:pt idx="218">
                        <c:v>6.4940042709302967E-2</c:v>
                      </c:pt>
                      <c:pt idx="219">
                        <c:v>6.5487597875485956E-2</c:v>
                      </c:pt>
                      <c:pt idx="220">
                        <c:v>6.6035153041668945E-2</c:v>
                      </c:pt>
                      <c:pt idx="221">
                        <c:v>6.6582708207851934E-2</c:v>
                      </c:pt>
                      <c:pt idx="222">
                        <c:v>6.7130263374034937E-2</c:v>
                      </c:pt>
                      <c:pt idx="223">
                        <c:v>6.7677818540217927E-2</c:v>
                      </c:pt>
                      <c:pt idx="224">
                        <c:v>6.8225373706400916E-2</c:v>
                      </c:pt>
                      <c:pt idx="225">
                        <c:v>6.8280129223019223E-2</c:v>
                      </c:pt>
                      <c:pt idx="226">
                        <c:v>6.8827684389202212E-2</c:v>
                      </c:pt>
                      <c:pt idx="227">
                        <c:v>6.9375239555385201E-2</c:v>
                      </c:pt>
                      <c:pt idx="228">
                        <c:v>6.9922794721568204E-2</c:v>
                      </c:pt>
                      <c:pt idx="229">
                        <c:v>7.0470349887751194E-2</c:v>
                      </c:pt>
                      <c:pt idx="230">
                        <c:v>7.1017905053934183E-2</c:v>
                      </c:pt>
                      <c:pt idx="231">
                        <c:v>7.1565460220117172E-2</c:v>
                      </c:pt>
                      <c:pt idx="232">
                        <c:v>7.1620215736735479E-2</c:v>
                      </c:pt>
                      <c:pt idx="233">
                        <c:v>7.2167770902918468E-2</c:v>
                      </c:pt>
                      <c:pt idx="234">
                        <c:v>7.2715326069101457E-2</c:v>
                      </c:pt>
                      <c:pt idx="235">
                        <c:v>7.3262881235284461E-2</c:v>
                      </c:pt>
                      <c:pt idx="236">
                        <c:v>7.3317636751902754E-2</c:v>
                      </c:pt>
                      <c:pt idx="237">
                        <c:v>7.3865191918085743E-2</c:v>
                      </c:pt>
                      <c:pt idx="238">
                        <c:v>7.4412747084268746E-2</c:v>
                      </c:pt>
                      <c:pt idx="239">
                        <c:v>7.4960302250451735E-2</c:v>
                      </c:pt>
                      <c:pt idx="240">
                        <c:v>7.5507857416634724E-2</c:v>
                      </c:pt>
                      <c:pt idx="241">
                        <c:v>7.6055412582817714E-2</c:v>
                      </c:pt>
                      <c:pt idx="242">
                        <c:v>7.6602967749000717E-2</c:v>
                      </c:pt>
                      <c:pt idx="243">
                        <c:v>7.665772326561901E-2</c:v>
                      </c:pt>
                      <c:pt idx="244">
                        <c:v>7.7205278431801999E-2</c:v>
                      </c:pt>
                      <c:pt idx="245">
                        <c:v>7.7752833597985002E-2</c:v>
                      </c:pt>
                      <c:pt idx="246">
                        <c:v>7.8300388764167991E-2</c:v>
                      </c:pt>
                      <c:pt idx="247">
                        <c:v>7.884794393035098E-2</c:v>
                      </c:pt>
                      <c:pt idx="248">
                        <c:v>7.939549909653397E-2</c:v>
                      </c:pt>
                      <c:pt idx="249">
                        <c:v>7.9943054262716973E-2</c:v>
                      </c:pt>
                      <c:pt idx="250">
                        <c:v>7.9997809779335266E-2</c:v>
                      </c:pt>
                      <c:pt idx="251">
                        <c:v>8.0545364945518255E-2</c:v>
                      </c:pt>
                      <c:pt idx="252">
                        <c:v>8.1092920111701258E-2</c:v>
                      </c:pt>
                      <c:pt idx="253">
                        <c:v>8.1640475277884247E-2</c:v>
                      </c:pt>
                      <c:pt idx="254">
                        <c:v>8.1695230794502541E-2</c:v>
                      </c:pt>
                      <c:pt idx="255">
                        <c:v>8.2242785960685544E-2</c:v>
                      </c:pt>
                      <c:pt idx="256">
                        <c:v>8.2790341126868533E-2</c:v>
                      </c:pt>
                      <c:pt idx="257">
                        <c:v>8.3283140776433229E-2</c:v>
                      </c:pt>
                      <c:pt idx="258">
                        <c:v>8.3830695942616218E-2</c:v>
                      </c:pt>
                      <c:pt idx="259">
                        <c:v>8.4378251108799207E-2</c:v>
                      </c:pt>
                      <c:pt idx="260">
                        <c:v>8.492580627498221E-2</c:v>
                      </c:pt>
                      <c:pt idx="261">
                        <c:v>8.4980561791600503E-2</c:v>
                      </c:pt>
                      <c:pt idx="262">
                        <c:v>8.5528116957783493E-2</c:v>
                      </c:pt>
                      <c:pt idx="263">
                        <c:v>8.6075672123966496E-2</c:v>
                      </c:pt>
                      <c:pt idx="264">
                        <c:v>8.6623227290149485E-2</c:v>
                      </c:pt>
                      <c:pt idx="265">
                        <c:v>8.7170782456332474E-2</c:v>
                      </c:pt>
                      <c:pt idx="266">
                        <c:v>8.7718337622515463E-2</c:v>
                      </c:pt>
                      <c:pt idx="267">
                        <c:v>8.8265892788698466E-2</c:v>
                      </c:pt>
                      <c:pt idx="268">
                        <c:v>8.832064830531676E-2</c:v>
                      </c:pt>
                      <c:pt idx="269">
                        <c:v>8.8868203471499749E-2</c:v>
                      </c:pt>
                      <c:pt idx="270">
                        <c:v>8.9415758637682752E-2</c:v>
                      </c:pt>
                      <c:pt idx="271">
                        <c:v>8.9963313803865741E-2</c:v>
                      </c:pt>
                      <c:pt idx="272">
                        <c:v>9.051086897004873E-2</c:v>
                      </c:pt>
                      <c:pt idx="273">
                        <c:v>9.1058424136231719E-2</c:v>
                      </c:pt>
                      <c:pt idx="274">
                        <c:v>9.1605979302414722E-2</c:v>
                      </c:pt>
                      <c:pt idx="275">
                        <c:v>9.1660734819033016E-2</c:v>
                      </c:pt>
                      <c:pt idx="276">
                        <c:v>9.2208289985216005E-2</c:v>
                      </c:pt>
                      <c:pt idx="277">
                        <c:v>9.2755845151399008E-2</c:v>
                      </c:pt>
                      <c:pt idx="278">
                        <c:v>9.3303400317581997E-2</c:v>
                      </c:pt>
                      <c:pt idx="279">
                        <c:v>9.335815583420029E-2</c:v>
                      </c:pt>
                      <c:pt idx="280">
                        <c:v>9.3905711000383293E-2</c:v>
                      </c:pt>
                      <c:pt idx="281">
                        <c:v>9.4453266166566283E-2</c:v>
                      </c:pt>
                      <c:pt idx="282">
                        <c:v>9.5000821332749272E-2</c:v>
                      </c:pt>
                      <c:pt idx="283">
                        <c:v>9.5548376498932261E-2</c:v>
                      </c:pt>
                      <c:pt idx="284">
                        <c:v>9.6095931665115264E-2</c:v>
                      </c:pt>
                      <c:pt idx="285">
                        <c:v>9.6643486831298253E-2</c:v>
                      </c:pt>
                      <c:pt idx="286">
                        <c:v>9.6698242347916546E-2</c:v>
                      </c:pt>
                      <c:pt idx="287">
                        <c:v>9.724579751409955E-2</c:v>
                      </c:pt>
                      <c:pt idx="288">
                        <c:v>9.7793352680282539E-2</c:v>
                      </c:pt>
                      <c:pt idx="289">
                        <c:v>9.8340907846465528E-2</c:v>
                      </c:pt>
                      <c:pt idx="290">
                        <c:v>9.8888463012648531E-2</c:v>
                      </c:pt>
                      <c:pt idx="291">
                        <c:v>9.943601817883152E-2</c:v>
                      </c:pt>
                      <c:pt idx="292">
                        <c:v>9.9983573345014509E-2</c:v>
                      </c:pt>
                      <c:pt idx="293">
                        <c:v>0.1000383288616328</c:v>
                      </c:pt>
                      <c:pt idx="294">
                        <c:v>0.10058588402781581</c:v>
                      </c:pt>
                      <c:pt idx="295">
                        <c:v>0.10113343919399879</c:v>
                      </c:pt>
                      <c:pt idx="296">
                        <c:v>0.10168099436018178</c:v>
                      </c:pt>
                      <c:pt idx="297">
                        <c:v>0.10173574987680009</c:v>
                      </c:pt>
                      <c:pt idx="298">
                        <c:v>0.10228330504298308</c:v>
                      </c:pt>
                      <c:pt idx="299">
                        <c:v>0.10283086020916607</c:v>
                      </c:pt>
                      <c:pt idx="300">
                        <c:v>0.10326890434211247</c:v>
                      </c:pt>
                      <c:pt idx="301">
                        <c:v>0.10381645950829546</c:v>
                      </c:pt>
                      <c:pt idx="302">
                        <c:v>0.10436401467447845</c:v>
                      </c:pt>
                      <c:pt idx="303">
                        <c:v>0.10491156984066145</c:v>
                      </c:pt>
                      <c:pt idx="304">
                        <c:v>0.10496632535727975</c:v>
                      </c:pt>
                      <c:pt idx="305">
                        <c:v>0.10551388052346274</c:v>
                      </c:pt>
                      <c:pt idx="306">
                        <c:v>0.10606143568964572</c:v>
                      </c:pt>
                      <c:pt idx="307">
                        <c:v>0.10660899085582873</c:v>
                      </c:pt>
                      <c:pt idx="308">
                        <c:v>0.10715654602201172</c:v>
                      </c:pt>
                      <c:pt idx="309">
                        <c:v>0.10770410118819471</c:v>
                      </c:pt>
                      <c:pt idx="310">
                        <c:v>0.10825165635437771</c:v>
                      </c:pt>
                      <c:pt idx="311">
                        <c:v>0.108306411870996</c:v>
                      </c:pt>
                      <c:pt idx="312">
                        <c:v>0.10885396703717899</c:v>
                      </c:pt>
                      <c:pt idx="313">
                        <c:v>0.10940152220336199</c:v>
                      </c:pt>
                      <c:pt idx="314">
                        <c:v>0.10994907736954498</c:v>
                      </c:pt>
                      <c:pt idx="315">
                        <c:v>0.11049663253572797</c:v>
                      </c:pt>
                      <c:pt idx="316">
                        <c:v>0.11104418770191096</c:v>
                      </c:pt>
                      <c:pt idx="317">
                        <c:v>0.11159174286809397</c:v>
                      </c:pt>
                      <c:pt idx="318">
                        <c:v>0.11164649838471226</c:v>
                      </c:pt>
                      <c:pt idx="319">
                        <c:v>0.11219405355089525</c:v>
                      </c:pt>
                      <c:pt idx="320">
                        <c:v>0.11274160871707825</c:v>
                      </c:pt>
                      <c:pt idx="321">
                        <c:v>0.11328916388326124</c:v>
                      </c:pt>
                      <c:pt idx="322">
                        <c:v>0.11334391939987953</c:v>
                      </c:pt>
                      <c:pt idx="323">
                        <c:v>0.11389147456606254</c:v>
                      </c:pt>
                      <c:pt idx="324">
                        <c:v>0.11443902973224553</c:v>
                      </c:pt>
                      <c:pt idx="325">
                        <c:v>0.11498658489842851</c:v>
                      </c:pt>
                      <c:pt idx="326">
                        <c:v>0.1155341400646115</c:v>
                      </c:pt>
                      <c:pt idx="327">
                        <c:v>0.11608169523079451</c:v>
                      </c:pt>
                      <c:pt idx="328">
                        <c:v>0.1166292503969775</c:v>
                      </c:pt>
                      <c:pt idx="329">
                        <c:v>0.11668400591359579</c:v>
                      </c:pt>
                      <c:pt idx="330">
                        <c:v>0.11723156107977879</c:v>
                      </c:pt>
                      <c:pt idx="331">
                        <c:v>0.11777911624596178</c:v>
                      </c:pt>
                      <c:pt idx="332">
                        <c:v>0.11832667141214477</c:v>
                      </c:pt>
                      <c:pt idx="333">
                        <c:v>0.11887422657832776</c:v>
                      </c:pt>
                      <c:pt idx="334">
                        <c:v>0.11942178174451076</c:v>
                      </c:pt>
                      <c:pt idx="335">
                        <c:v>0.11996933691069375</c:v>
                      </c:pt>
                      <c:pt idx="336">
                        <c:v>0.12002409242731205</c:v>
                      </c:pt>
                      <c:pt idx="337">
                        <c:v>0.12057164759349505</c:v>
                      </c:pt>
                      <c:pt idx="338">
                        <c:v>0.12111920275967804</c:v>
                      </c:pt>
                      <c:pt idx="339">
                        <c:v>0.12166675792586103</c:v>
                      </c:pt>
                      <c:pt idx="340">
                        <c:v>0.12172151344247933</c:v>
                      </c:pt>
                      <c:pt idx="341">
                        <c:v>0.12226906860866232</c:v>
                      </c:pt>
                      <c:pt idx="342">
                        <c:v>0.12281662377484531</c:v>
                      </c:pt>
                      <c:pt idx="343">
                        <c:v>0.12325466790779172</c:v>
                      </c:pt>
                      <c:pt idx="344">
                        <c:v>0.1238022230739747</c:v>
                      </c:pt>
                      <c:pt idx="345">
                        <c:v>0.12434977824015769</c:v>
                      </c:pt>
                      <c:pt idx="346">
                        <c:v>0.12489733340634068</c:v>
                      </c:pt>
                      <c:pt idx="347">
                        <c:v>0.12495208892295899</c:v>
                      </c:pt>
                      <c:pt idx="348">
                        <c:v>0.12549964408914199</c:v>
                      </c:pt>
                      <c:pt idx="349">
                        <c:v>0.12604719925532498</c:v>
                      </c:pt>
                      <c:pt idx="350">
                        <c:v>0.12659475442150797</c:v>
                      </c:pt>
                      <c:pt idx="351">
                        <c:v>0.12714230958769096</c:v>
                      </c:pt>
                      <c:pt idx="352">
                        <c:v>0.12768986475387395</c:v>
                      </c:pt>
                      <c:pt idx="353">
                        <c:v>0.12823741992005694</c:v>
                      </c:pt>
                      <c:pt idx="354">
                        <c:v>0.12829217543667523</c:v>
                      </c:pt>
                      <c:pt idx="355">
                        <c:v>0.12883973060285825</c:v>
                      </c:pt>
                      <c:pt idx="356">
                        <c:v>0.12938728576904124</c:v>
                      </c:pt>
                      <c:pt idx="357">
                        <c:v>0.12993484093522423</c:v>
                      </c:pt>
                      <c:pt idx="358">
                        <c:v>0.13048239610140722</c:v>
                      </c:pt>
                      <c:pt idx="359">
                        <c:v>0.13102995126759021</c:v>
                      </c:pt>
                      <c:pt idx="360">
                        <c:v>0.13157750643377319</c:v>
                      </c:pt>
                      <c:pt idx="361">
                        <c:v>0.13163226195039149</c:v>
                      </c:pt>
                      <c:pt idx="362">
                        <c:v>0.13217981711657451</c:v>
                      </c:pt>
                      <c:pt idx="363">
                        <c:v>0.13272737228275749</c:v>
                      </c:pt>
                      <c:pt idx="364">
                        <c:v>0.13327492744894048</c:v>
                      </c:pt>
                      <c:pt idx="365">
                        <c:v>0.13332968296555878</c:v>
                      </c:pt>
                      <c:pt idx="366">
                        <c:v>0.13387723813174177</c:v>
                      </c:pt>
                      <c:pt idx="367">
                        <c:v>0.13442479329792476</c:v>
                      </c:pt>
                      <c:pt idx="368">
                        <c:v>0.13497234846410777</c:v>
                      </c:pt>
                      <c:pt idx="369">
                        <c:v>0.13551990363029076</c:v>
                      </c:pt>
                      <c:pt idx="370">
                        <c:v>0.13606745879647375</c:v>
                      </c:pt>
                      <c:pt idx="371">
                        <c:v>0.13661501396265674</c:v>
                      </c:pt>
                      <c:pt idx="372">
                        <c:v>0.13666976947927503</c:v>
                      </c:pt>
                      <c:pt idx="373">
                        <c:v>0.13721732464545802</c:v>
                      </c:pt>
                      <c:pt idx="374">
                        <c:v>0.13776487981164101</c:v>
                      </c:pt>
                      <c:pt idx="375">
                        <c:v>0.13831243497782403</c:v>
                      </c:pt>
                      <c:pt idx="376">
                        <c:v>0.13885999014400702</c:v>
                      </c:pt>
                      <c:pt idx="377">
                        <c:v>0.13940754531019001</c:v>
                      </c:pt>
                      <c:pt idx="378">
                        <c:v>0.139955100476373</c:v>
                      </c:pt>
                      <c:pt idx="379">
                        <c:v>0.14000985599299129</c:v>
                      </c:pt>
                      <c:pt idx="380">
                        <c:v>0.14055741115917428</c:v>
                      </c:pt>
                      <c:pt idx="381">
                        <c:v>0.14110496632535727</c:v>
                      </c:pt>
                      <c:pt idx="382">
                        <c:v>0.14165252149154028</c:v>
                      </c:pt>
                      <c:pt idx="383">
                        <c:v>0.14170727700815858</c:v>
                      </c:pt>
                      <c:pt idx="384">
                        <c:v>0.14225483217434157</c:v>
                      </c:pt>
                      <c:pt idx="385">
                        <c:v>0.14280238734052456</c:v>
                      </c:pt>
                      <c:pt idx="386">
                        <c:v>0.14324043147347096</c:v>
                      </c:pt>
                      <c:pt idx="387">
                        <c:v>0.14378798663965395</c:v>
                      </c:pt>
                      <c:pt idx="388">
                        <c:v>0.14433554180583694</c:v>
                      </c:pt>
                      <c:pt idx="389">
                        <c:v>0.14488309697201993</c:v>
                      </c:pt>
                      <c:pt idx="390">
                        <c:v>0.14493785248863822</c:v>
                      </c:pt>
                      <c:pt idx="391">
                        <c:v>0.14548540765482124</c:v>
                      </c:pt>
                      <c:pt idx="392">
                        <c:v>0.14603296282100423</c:v>
                      </c:pt>
                      <c:pt idx="393">
                        <c:v>0.14658051798718721</c:v>
                      </c:pt>
                      <c:pt idx="394">
                        <c:v>0.1471280731533702</c:v>
                      </c:pt>
                      <c:pt idx="395">
                        <c:v>0.14767562831955319</c:v>
                      </c:pt>
                      <c:pt idx="396">
                        <c:v>0.14822318348573618</c:v>
                      </c:pt>
                      <c:pt idx="397">
                        <c:v>0.14827793900235448</c:v>
                      </c:pt>
                      <c:pt idx="398">
                        <c:v>0.14882549416853749</c:v>
                      </c:pt>
                      <c:pt idx="399">
                        <c:v>0.14937304933472048</c:v>
                      </c:pt>
                      <c:pt idx="400">
                        <c:v>0.14992060450090347</c:v>
                      </c:pt>
                      <c:pt idx="401">
                        <c:v>0.15046815966708646</c:v>
                      </c:pt>
                      <c:pt idx="402">
                        <c:v>0.15101571483326945</c:v>
                      </c:pt>
                      <c:pt idx="403">
                        <c:v>0.15156326999945244</c:v>
                      </c:pt>
                      <c:pt idx="404">
                        <c:v>0.15161802551607073</c:v>
                      </c:pt>
                      <c:pt idx="405">
                        <c:v>0.15216558068225375</c:v>
                      </c:pt>
                      <c:pt idx="406">
                        <c:v>0.15271313584843674</c:v>
                      </c:pt>
                      <c:pt idx="407">
                        <c:v>0.15326069101461973</c:v>
                      </c:pt>
                      <c:pt idx="408">
                        <c:v>0.15331544653123802</c:v>
                      </c:pt>
                      <c:pt idx="409">
                        <c:v>0.15386300169742101</c:v>
                      </c:pt>
                      <c:pt idx="410">
                        <c:v>0.154410556863604</c:v>
                      </c:pt>
                      <c:pt idx="411">
                        <c:v>0.15495811202978699</c:v>
                      </c:pt>
                      <c:pt idx="412">
                        <c:v>0.15550566719597</c:v>
                      </c:pt>
                      <c:pt idx="413">
                        <c:v>0.15605322236215299</c:v>
                      </c:pt>
                      <c:pt idx="414">
                        <c:v>0.15660077752833598</c:v>
                      </c:pt>
                      <c:pt idx="415">
                        <c:v>0.15665553304495428</c:v>
                      </c:pt>
                      <c:pt idx="416">
                        <c:v>0.15720308821113727</c:v>
                      </c:pt>
                      <c:pt idx="417">
                        <c:v>0.15775064337732025</c:v>
                      </c:pt>
                      <c:pt idx="418">
                        <c:v>0.15829819854350327</c:v>
                      </c:pt>
                      <c:pt idx="419">
                        <c:v>0.15884575370968626</c:v>
                      </c:pt>
                      <c:pt idx="420">
                        <c:v>0.15939330887586925</c:v>
                      </c:pt>
                      <c:pt idx="421">
                        <c:v>0.15994086404205224</c:v>
                      </c:pt>
                      <c:pt idx="422">
                        <c:v>0.15999561955867053</c:v>
                      </c:pt>
                      <c:pt idx="423">
                        <c:v>0.16054317472485352</c:v>
                      </c:pt>
                      <c:pt idx="424">
                        <c:v>0.16109072989103651</c:v>
                      </c:pt>
                      <c:pt idx="425">
                        <c:v>0.16163828505721953</c:v>
                      </c:pt>
                      <c:pt idx="426">
                        <c:v>0.16169304057383782</c:v>
                      </c:pt>
                      <c:pt idx="427">
                        <c:v>0.16224059574002081</c:v>
                      </c:pt>
                      <c:pt idx="428">
                        <c:v>0.1627881509062038</c:v>
                      </c:pt>
                      <c:pt idx="429">
                        <c:v>0.16328095055576849</c:v>
                      </c:pt>
                      <c:pt idx="430">
                        <c:v>0.16382850572195148</c:v>
                      </c:pt>
                      <c:pt idx="431">
                        <c:v>0.16437606088813447</c:v>
                      </c:pt>
                      <c:pt idx="432">
                        <c:v>0.16492361605431746</c:v>
                      </c:pt>
                      <c:pt idx="433">
                        <c:v>0.16497837157093578</c:v>
                      </c:pt>
                      <c:pt idx="434">
                        <c:v>0.16552592673711877</c:v>
                      </c:pt>
                      <c:pt idx="435">
                        <c:v>0.16607348190330176</c:v>
                      </c:pt>
                      <c:pt idx="436">
                        <c:v>0.16662103706948475</c:v>
                      </c:pt>
                      <c:pt idx="437">
                        <c:v>0.16716859223566774</c:v>
                      </c:pt>
                      <c:pt idx="438">
                        <c:v>0.16771614740185073</c:v>
                      </c:pt>
                      <c:pt idx="439">
                        <c:v>0.16826370256803372</c:v>
                      </c:pt>
                      <c:pt idx="440">
                        <c:v>0.16831845808465204</c:v>
                      </c:pt>
                      <c:pt idx="441">
                        <c:v>0.16886601325083503</c:v>
                      </c:pt>
                      <c:pt idx="442">
                        <c:v>0.16941356841701802</c:v>
                      </c:pt>
                      <c:pt idx="443">
                        <c:v>0.16996112358320101</c:v>
                      </c:pt>
                      <c:pt idx="444">
                        <c:v>0.170508678749384</c:v>
                      </c:pt>
                      <c:pt idx="445">
                        <c:v>0.17105623391556699</c:v>
                      </c:pt>
                      <c:pt idx="446">
                        <c:v>0.17160378908174997</c:v>
                      </c:pt>
                      <c:pt idx="447">
                        <c:v>0.1716585445983683</c:v>
                      </c:pt>
                      <c:pt idx="448">
                        <c:v>0.17220609976455128</c:v>
                      </c:pt>
                      <c:pt idx="449">
                        <c:v>0.17275365493073427</c:v>
                      </c:pt>
                      <c:pt idx="450">
                        <c:v>0.17330121009691726</c:v>
                      </c:pt>
                      <c:pt idx="451">
                        <c:v>0.17335596561353556</c:v>
                      </c:pt>
                      <c:pt idx="452">
                        <c:v>0.17390352077971855</c:v>
                      </c:pt>
                      <c:pt idx="453">
                        <c:v>0.17445107594590156</c:v>
                      </c:pt>
                      <c:pt idx="454">
                        <c:v>0.17499863111208455</c:v>
                      </c:pt>
                      <c:pt idx="455">
                        <c:v>0.17554618627826754</c:v>
                      </c:pt>
                      <c:pt idx="456">
                        <c:v>0.17609374144445053</c:v>
                      </c:pt>
                      <c:pt idx="457">
                        <c:v>0.17664129661063352</c:v>
                      </c:pt>
                      <c:pt idx="458">
                        <c:v>0.17669605212725181</c:v>
                      </c:pt>
                      <c:pt idx="459">
                        <c:v>0.1772436072934348</c:v>
                      </c:pt>
                      <c:pt idx="460">
                        <c:v>0.17779116245961782</c:v>
                      </c:pt>
                      <c:pt idx="461">
                        <c:v>0.17833871762580081</c:v>
                      </c:pt>
                      <c:pt idx="462">
                        <c:v>0.1788862727919838</c:v>
                      </c:pt>
                      <c:pt idx="463">
                        <c:v>0.17943382795816679</c:v>
                      </c:pt>
                      <c:pt idx="464">
                        <c:v>0.17998138312434978</c:v>
                      </c:pt>
                      <c:pt idx="465">
                        <c:v>0.18003613864096807</c:v>
                      </c:pt>
                      <c:pt idx="466">
                        <c:v>0.18058369380715106</c:v>
                      </c:pt>
                      <c:pt idx="467">
                        <c:v>0.18113124897333407</c:v>
                      </c:pt>
                      <c:pt idx="468">
                        <c:v>0.18167880413951706</c:v>
                      </c:pt>
                      <c:pt idx="469">
                        <c:v>0.18173355965613536</c:v>
                      </c:pt>
                      <c:pt idx="470">
                        <c:v>0.18228111482231835</c:v>
                      </c:pt>
                      <c:pt idx="471">
                        <c:v>0.18282866998850134</c:v>
                      </c:pt>
                      <c:pt idx="472">
                        <c:v>0.18326671412144774</c:v>
                      </c:pt>
                      <c:pt idx="473">
                        <c:v>0.18381426928763073</c:v>
                      </c:pt>
                      <c:pt idx="474">
                        <c:v>0.18436182445381372</c:v>
                      </c:pt>
                      <c:pt idx="475">
                        <c:v>0.18490937961999671</c:v>
                      </c:pt>
                      <c:pt idx="476">
                        <c:v>0.18496413513661503</c:v>
                      </c:pt>
                      <c:pt idx="477">
                        <c:v>0.18551169030279802</c:v>
                      </c:pt>
                      <c:pt idx="478">
                        <c:v>0.186059245468981</c:v>
                      </c:pt>
                      <c:pt idx="479">
                        <c:v>0.18660680063516399</c:v>
                      </c:pt>
                      <c:pt idx="480">
                        <c:v>0.18715435580134698</c:v>
                      </c:pt>
                      <c:pt idx="481">
                        <c:v>0.18770191096752997</c:v>
                      </c:pt>
                      <c:pt idx="482">
                        <c:v>0.18824946613371296</c:v>
                      </c:pt>
                      <c:pt idx="483">
                        <c:v>0.18830422165033128</c:v>
                      </c:pt>
                      <c:pt idx="484">
                        <c:v>0.18885177681651427</c:v>
                      </c:pt>
                      <c:pt idx="485">
                        <c:v>0.18939933198269726</c:v>
                      </c:pt>
                      <c:pt idx="486">
                        <c:v>0.18994688714888025</c:v>
                      </c:pt>
                      <c:pt idx="487">
                        <c:v>0.19049444231506324</c:v>
                      </c:pt>
                      <c:pt idx="488">
                        <c:v>0.19104199748124623</c:v>
                      </c:pt>
                      <c:pt idx="489">
                        <c:v>0.19158955264742922</c:v>
                      </c:pt>
                      <c:pt idx="490">
                        <c:v>0.19164430816404754</c:v>
                      </c:pt>
                      <c:pt idx="491">
                        <c:v>0.19219186333023053</c:v>
                      </c:pt>
                      <c:pt idx="492">
                        <c:v>0.19273941849641352</c:v>
                      </c:pt>
                      <c:pt idx="493">
                        <c:v>0.19328697366259651</c:v>
                      </c:pt>
                      <c:pt idx="494">
                        <c:v>0.1933417291792148</c:v>
                      </c:pt>
                      <c:pt idx="495">
                        <c:v>0.19388928434539779</c:v>
                      </c:pt>
                      <c:pt idx="496">
                        <c:v>0.19443683951158078</c:v>
                      </c:pt>
                      <c:pt idx="497">
                        <c:v>0.19498439467776379</c:v>
                      </c:pt>
                      <c:pt idx="498">
                        <c:v>0.19553194984394678</c:v>
                      </c:pt>
                      <c:pt idx="499">
                        <c:v>0.19607950501012977</c:v>
                      </c:pt>
                      <c:pt idx="500">
                        <c:v>0.19662706017631276</c:v>
                      </c:pt>
                      <c:pt idx="501">
                        <c:v>0.19668181569293106</c:v>
                      </c:pt>
                      <c:pt idx="502">
                        <c:v>0.19722937085911404</c:v>
                      </c:pt>
                      <c:pt idx="503">
                        <c:v>0.19777692602529706</c:v>
                      </c:pt>
                      <c:pt idx="504">
                        <c:v>0.19832448119148005</c:v>
                      </c:pt>
                      <c:pt idx="505">
                        <c:v>0.19887203635766304</c:v>
                      </c:pt>
                      <c:pt idx="506">
                        <c:v>0.19941959152384603</c:v>
                      </c:pt>
                      <c:pt idx="507">
                        <c:v>0.19996714669002902</c:v>
                      </c:pt>
                      <c:pt idx="508">
                        <c:v>0.20002190220664731</c:v>
                      </c:pt>
                      <c:pt idx="509">
                        <c:v>0.2005694573728303</c:v>
                      </c:pt>
                      <c:pt idx="510">
                        <c:v>0.20111701253901332</c:v>
                      </c:pt>
                      <c:pt idx="511">
                        <c:v>0.20166456770519631</c:v>
                      </c:pt>
                      <c:pt idx="512">
                        <c:v>0.2017193232218146</c:v>
                      </c:pt>
                      <c:pt idx="513">
                        <c:v>0.20226687838799759</c:v>
                      </c:pt>
                      <c:pt idx="514">
                        <c:v>0.20281443355418058</c:v>
                      </c:pt>
                      <c:pt idx="515">
                        <c:v>0.20325247768712698</c:v>
                      </c:pt>
                      <c:pt idx="516">
                        <c:v>0.20380003285330997</c:v>
                      </c:pt>
                      <c:pt idx="517">
                        <c:v>0.20434758801949296</c:v>
                      </c:pt>
                      <c:pt idx="518">
                        <c:v>0.20489514318567595</c:v>
                      </c:pt>
                      <c:pt idx="519">
                        <c:v>0.20494989870229427</c:v>
                      </c:pt>
                      <c:pt idx="520">
                        <c:v>0.20549745386847726</c:v>
                      </c:pt>
                      <c:pt idx="521">
                        <c:v>0.20604500903466025</c:v>
                      </c:pt>
                      <c:pt idx="522">
                        <c:v>0.20659256420084324</c:v>
                      </c:pt>
                      <c:pt idx="523">
                        <c:v>0.20714011936702623</c:v>
                      </c:pt>
                      <c:pt idx="524">
                        <c:v>0.20768767453320922</c:v>
                      </c:pt>
                      <c:pt idx="525">
                        <c:v>0.2082352296993922</c:v>
                      </c:pt>
                      <c:pt idx="526">
                        <c:v>0.20828998521601053</c:v>
                      </c:pt>
                      <c:pt idx="527">
                        <c:v>0.20883754038219352</c:v>
                      </c:pt>
                      <c:pt idx="528">
                        <c:v>0.2093850955483765</c:v>
                      </c:pt>
                      <c:pt idx="529">
                        <c:v>0.20993265071455949</c:v>
                      </c:pt>
                      <c:pt idx="530">
                        <c:v>0.21048020588074248</c:v>
                      </c:pt>
                      <c:pt idx="531">
                        <c:v>0.21102776104692547</c:v>
                      </c:pt>
                      <c:pt idx="532">
                        <c:v>0.21157531621310846</c:v>
                      </c:pt>
                      <c:pt idx="533">
                        <c:v>0.21163007172972678</c:v>
                      </c:pt>
                      <c:pt idx="534">
                        <c:v>0.21217762689590977</c:v>
                      </c:pt>
                      <c:pt idx="535">
                        <c:v>0.21272518206209276</c:v>
                      </c:pt>
                      <c:pt idx="536">
                        <c:v>0.21327273722827575</c:v>
                      </c:pt>
                      <c:pt idx="537">
                        <c:v>0.21332749274489404</c:v>
                      </c:pt>
                      <c:pt idx="538">
                        <c:v>0.21387504791107703</c:v>
                      </c:pt>
                      <c:pt idx="539">
                        <c:v>0.21442260307726002</c:v>
                      </c:pt>
                      <c:pt idx="540">
                        <c:v>0.21497015824344304</c:v>
                      </c:pt>
                      <c:pt idx="541">
                        <c:v>0.21551771340962603</c:v>
                      </c:pt>
                      <c:pt idx="542">
                        <c:v>0.21606526857580902</c:v>
                      </c:pt>
                      <c:pt idx="543">
                        <c:v>0.21661282374199201</c:v>
                      </c:pt>
                      <c:pt idx="544">
                        <c:v>0.2166675792586103</c:v>
                      </c:pt>
                      <c:pt idx="545">
                        <c:v>0.21721513442479329</c:v>
                      </c:pt>
                      <c:pt idx="546">
                        <c:v>0.21776268959097628</c:v>
                      </c:pt>
                      <c:pt idx="547">
                        <c:v>0.21831024475715929</c:v>
                      </c:pt>
                      <c:pt idx="548">
                        <c:v>0.21885779992334228</c:v>
                      </c:pt>
                      <c:pt idx="549">
                        <c:v>0.21940535508952527</c:v>
                      </c:pt>
                      <c:pt idx="550">
                        <c:v>0.21995291025570826</c:v>
                      </c:pt>
                      <c:pt idx="551">
                        <c:v>0.22000766577232655</c:v>
                      </c:pt>
                      <c:pt idx="552">
                        <c:v>0.22055522093850954</c:v>
                      </c:pt>
                      <c:pt idx="553">
                        <c:v>0.22110277610469256</c:v>
                      </c:pt>
                      <c:pt idx="554">
                        <c:v>0.22165033127087555</c:v>
                      </c:pt>
                      <c:pt idx="555">
                        <c:v>0.22170508678749384</c:v>
                      </c:pt>
                      <c:pt idx="556">
                        <c:v>0.22225264195367683</c:v>
                      </c:pt>
                      <c:pt idx="557">
                        <c:v>0.22280019711985982</c:v>
                      </c:pt>
                      <c:pt idx="558">
                        <c:v>0.22323824125280622</c:v>
                      </c:pt>
                      <c:pt idx="559">
                        <c:v>0.22378579641898921</c:v>
                      </c:pt>
                      <c:pt idx="560">
                        <c:v>0.2243333515851722</c:v>
                      </c:pt>
                      <c:pt idx="561">
                        <c:v>0.22488090675135519</c:v>
                      </c:pt>
                      <c:pt idx="562">
                        <c:v>0.22493566226797349</c:v>
                      </c:pt>
                      <c:pt idx="563">
                        <c:v>0.2254832174341565</c:v>
                      </c:pt>
                      <c:pt idx="564">
                        <c:v>0.22603077260033949</c:v>
                      </c:pt>
                      <c:pt idx="565">
                        <c:v>0.22657832776652248</c:v>
                      </c:pt>
                      <c:pt idx="566">
                        <c:v>0.22712588293270547</c:v>
                      </c:pt>
                      <c:pt idx="567">
                        <c:v>0.22767343809888846</c:v>
                      </c:pt>
                      <c:pt idx="568">
                        <c:v>0.22822099326507145</c:v>
                      </c:pt>
                      <c:pt idx="569">
                        <c:v>0.22827574878168977</c:v>
                      </c:pt>
                      <c:pt idx="570">
                        <c:v>0.22882330394787276</c:v>
                      </c:pt>
                      <c:pt idx="571">
                        <c:v>0.22937085911405575</c:v>
                      </c:pt>
                      <c:pt idx="572">
                        <c:v>0.22991841428023874</c:v>
                      </c:pt>
                      <c:pt idx="573">
                        <c:v>0.23046596944642173</c:v>
                      </c:pt>
                      <c:pt idx="574">
                        <c:v>0.23101352461260471</c:v>
                      </c:pt>
                      <c:pt idx="575">
                        <c:v>0.2315610797787877</c:v>
                      </c:pt>
                      <c:pt idx="576">
                        <c:v>0.23161583529540603</c:v>
                      </c:pt>
                      <c:pt idx="577">
                        <c:v>0.23216339046158901</c:v>
                      </c:pt>
                      <c:pt idx="578">
                        <c:v>0.232710945627772</c:v>
                      </c:pt>
                      <c:pt idx="579">
                        <c:v>0.23325850079395499</c:v>
                      </c:pt>
                      <c:pt idx="580">
                        <c:v>0.23331325631057329</c:v>
                      </c:pt>
                      <c:pt idx="581">
                        <c:v>0.23386081147675628</c:v>
                      </c:pt>
                      <c:pt idx="582">
                        <c:v>0.23440836664293926</c:v>
                      </c:pt>
                      <c:pt idx="583">
                        <c:v>0.23495592180912228</c:v>
                      </c:pt>
                      <c:pt idx="584">
                        <c:v>0.23550347697530527</c:v>
                      </c:pt>
                      <c:pt idx="585">
                        <c:v>0.23605103214148826</c:v>
                      </c:pt>
                      <c:pt idx="586">
                        <c:v>0.23659858730767125</c:v>
                      </c:pt>
                      <c:pt idx="587">
                        <c:v>0.23665334282428954</c:v>
                      </c:pt>
                      <c:pt idx="588">
                        <c:v>0.23720089799047253</c:v>
                      </c:pt>
                      <c:pt idx="589">
                        <c:v>0.23774845315665552</c:v>
                      </c:pt>
                      <c:pt idx="590">
                        <c:v>0.23829600832283854</c:v>
                      </c:pt>
                      <c:pt idx="591">
                        <c:v>0.23884356348902153</c:v>
                      </c:pt>
                      <c:pt idx="592">
                        <c:v>0.23939111865520452</c:v>
                      </c:pt>
                      <c:pt idx="593">
                        <c:v>0.2399386738213875</c:v>
                      </c:pt>
                      <c:pt idx="594">
                        <c:v>0.2399934293380058</c:v>
                      </c:pt>
                      <c:pt idx="595">
                        <c:v>0.24054098450418879</c:v>
                      </c:pt>
                      <c:pt idx="596">
                        <c:v>0.24108853967037178</c:v>
                      </c:pt>
                      <c:pt idx="597">
                        <c:v>0.24163609483655479</c:v>
                      </c:pt>
                      <c:pt idx="598">
                        <c:v>0.24169085035317309</c:v>
                      </c:pt>
                      <c:pt idx="599">
                        <c:v>0.24223840551935608</c:v>
                      </c:pt>
                      <c:pt idx="600">
                        <c:v>0.24278596068553907</c:v>
                      </c:pt>
                      <c:pt idx="601">
                        <c:v>0.24327876033510376</c:v>
                      </c:pt>
                      <c:pt idx="602">
                        <c:v>0.24382631550128675</c:v>
                      </c:pt>
                      <c:pt idx="603">
                        <c:v>0.24437387066746974</c:v>
                      </c:pt>
                      <c:pt idx="604">
                        <c:v>0.24492142583365273</c:v>
                      </c:pt>
                      <c:pt idx="605">
                        <c:v>0.24497618135027105</c:v>
                      </c:pt>
                      <c:pt idx="606">
                        <c:v>0.24552373651645404</c:v>
                      </c:pt>
                      <c:pt idx="607">
                        <c:v>0.24607129168263703</c:v>
                      </c:pt>
                      <c:pt idx="608">
                        <c:v>0.24661884684882002</c:v>
                      </c:pt>
                      <c:pt idx="609">
                        <c:v>0.24716640201500301</c:v>
                      </c:pt>
                      <c:pt idx="610">
                        <c:v>0.247713957181186</c:v>
                      </c:pt>
                      <c:pt idx="611">
                        <c:v>0.24826151234736898</c:v>
                      </c:pt>
                      <c:pt idx="612">
                        <c:v>0.24831626786398731</c:v>
                      </c:pt>
                      <c:pt idx="613">
                        <c:v>0.24886382303017029</c:v>
                      </c:pt>
                      <c:pt idx="614">
                        <c:v>0.24941137819635328</c:v>
                      </c:pt>
                      <c:pt idx="615">
                        <c:v>0.24995893336253627</c:v>
                      </c:pt>
                      <c:pt idx="616">
                        <c:v>0.25050648852871926</c:v>
                      </c:pt>
                      <c:pt idx="617">
                        <c:v>0.25105404369490225</c:v>
                      </c:pt>
                      <c:pt idx="618">
                        <c:v>0.25160159886108524</c:v>
                      </c:pt>
                      <c:pt idx="619">
                        <c:v>0.25165635437770356</c:v>
                      </c:pt>
                      <c:pt idx="620">
                        <c:v>0.25220390954388655</c:v>
                      </c:pt>
                      <c:pt idx="621">
                        <c:v>0.25275146471006954</c:v>
                      </c:pt>
                      <c:pt idx="622">
                        <c:v>0.25329901987625253</c:v>
                      </c:pt>
                      <c:pt idx="623">
                        <c:v>0.25335377539287085</c:v>
                      </c:pt>
                      <c:pt idx="624">
                        <c:v>0.25390133055905384</c:v>
                      </c:pt>
                      <c:pt idx="625">
                        <c:v>0.25444888572523683</c:v>
                      </c:pt>
                      <c:pt idx="626">
                        <c:v>0.25499644089141982</c:v>
                      </c:pt>
                      <c:pt idx="627">
                        <c:v>0.25554399605760281</c:v>
                      </c:pt>
                      <c:pt idx="628">
                        <c:v>0.2560915512237858</c:v>
                      </c:pt>
                      <c:pt idx="629">
                        <c:v>0.25663910638996879</c:v>
                      </c:pt>
                      <c:pt idx="630">
                        <c:v>0.25669386190658711</c:v>
                      </c:pt>
                      <c:pt idx="631">
                        <c:v>0.2572414170727701</c:v>
                      </c:pt>
                      <c:pt idx="632">
                        <c:v>0.25778897223895308</c:v>
                      </c:pt>
                      <c:pt idx="633">
                        <c:v>0.25833652740513607</c:v>
                      </c:pt>
                      <c:pt idx="634">
                        <c:v>0.25888408257131906</c:v>
                      </c:pt>
                      <c:pt idx="635">
                        <c:v>0.25943163773750205</c:v>
                      </c:pt>
                      <c:pt idx="636">
                        <c:v>0.25997919290368504</c:v>
                      </c:pt>
                      <c:pt idx="637">
                        <c:v>0.26003394842030336</c:v>
                      </c:pt>
                      <c:pt idx="638">
                        <c:v>0.26058150358648635</c:v>
                      </c:pt>
                      <c:pt idx="639">
                        <c:v>0.26112905875266934</c:v>
                      </c:pt>
                      <c:pt idx="640">
                        <c:v>0.26167661391885233</c:v>
                      </c:pt>
                      <c:pt idx="641">
                        <c:v>0.26173136943547065</c:v>
                      </c:pt>
                      <c:pt idx="642">
                        <c:v>0.26227892460165364</c:v>
                      </c:pt>
                      <c:pt idx="643">
                        <c:v>0.26282647976783663</c:v>
                      </c:pt>
                      <c:pt idx="644">
                        <c:v>0.26326452390078298</c:v>
                      </c:pt>
                      <c:pt idx="645">
                        <c:v>0.26381207906696602</c:v>
                      </c:pt>
                      <c:pt idx="646">
                        <c:v>0.26435963423314901</c:v>
                      </c:pt>
                      <c:pt idx="647">
                        <c:v>0.264907189399332</c:v>
                      </c:pt>
                      <c:pt idx="648">
                        <c:v>0.26496194491595026</c:v>
                      </c:pt>
                      <c:pt idx="649">
                        <c:v>0.26550950008213325</c:v>
                      </c:pt>
                      <c:pt idx="650">
                        <c:v>0.26605705524831624</c:v>
                      </c:pt>
                      <c:pt idx="651">
                        <c:v>0.26660461041449929</c:v>
                      </c:pt>
                      <c:pt idx="652">
                        <c:v>0.26715216558068228</c:v>
                      </c:pt>
                      <c:pt idx="653">
                        <c:v>0.26769972074686527</c:v>
                      </c:pt>
                      <c:pt idx="654">
                        <c:v>0.26824727591304826</c:v>
                      </c:pt>
                      <c:pt idx="655">
                        <c:v>0.26830203142966652</c:v>
                      </c:pt>
                      <c:pt idx="656">
                        <c:v>0.26884958659584951</c:v>
                      </c:pt>
                      <c:pt idx="657">
                        <c:v>0.2693971417620325</c:v>
                      </c:pt>
                      <c:pt idx="658">
                        <c:v>0.26994469692821554</c:v>
                      </c:pt>
                      <c:pt idx="659">
                        <c:v>0.27049225209439853</c:v>
                      </c:pt>
                      <c:pt idx="660">
                        <c:v>0.27103980726058152</c:v>
                      </c:pt>
                      <c:pt idx="661">
                        <c:v>0.27158736242676451</c:v>
                      </c:pt>
                      <c:pt idx="662">
                        <c:v>0.27164211794338278</c:v>
                      </c:pt>
                      <c:pt idx="663">
                        <c:v>0.27218967310956577</c:v>
                      </c:pt>
                      <c:pt idx="664">
                        <c:v>0.27273722827574876</c:v>
                      </c:pt>
                      <c:pt idx="665">
                        <c:v>0.2732847834419318</c:v>
                      </c:pt>
                      <c:pt idx="666">
                        <c:v>0.27333953895855007</c:v>
                      </c:pt>
                      <c:pt idx="667">
                        <c:v>0.27388709412473305</c:v>
                      </c:pt>
                      <c:pt idx="668">
                        <c:v>0.27443464929091604</c:v>
                      </c:pt>
                      <c:pt idx="669">
                        <c:v>0.27498220445709903</c:v>
                      </c:pt>
                      <c:pt idx="670">
                        <c:v>0.27552975962328202</c:v>
                      </c:pt>
                      <c:pt idx="671">
                        <c:v>0.27607731478946501</c:v>
                      </c:pt>
                      <c:pt idx="672">
                        <c:v>0.27662486995564806</c:v>
                      </c:pt>
                      <c:pt idx="673">
                        <c:v>0.27667962547226632</c:v>
                      </c:pt>
                      <c:pt idx="674">
                        <c:v>0.27722718063844931</c:v>
                      </c:pt>
                      <c:pt idx="675">
                        <c:v>0.2777747358046323</c:v>
                      </c:pt>
                      <c:pt idx="676">
                        <c:v>0.27832229097081529</c:v>
                      </c:pt>
                      <c:pt idx="677">
                        <c:v>0.27886984613699828</c:v>
                      </c:pt>
                      <c:pt idx="678">
                        <c:v>0.27941740130318132</c:v>
                      </c:pt>
                      <c:pt idx="679">
                        <c:v>0.27996495646936431</c:v>
                      </c:pt>
                      <c:pt idx="680">
                        <c:v>0.2805125116355473</c:v>
                      </c:pt>
                      <c:pt idx="681">
                        <c:v>0.28106006680173029</c:v>
                      </c:pt>
                      <c:pt idx="682">
                        <c:v>0.28160762196791328</c:v>
                      </c:pt>
                      <c:pt idx="683">
                        <c:v>0.28215517713409627</c:v>
                      </c:pt>
                      <c:pt idx="684">
                        <c:v>0.28270273230027926</c:v>
                      </c:pt>
                      <c:pt idx="685">
                        <c:v>0.28325028746646225</c:v>
                      </c:pt>
                      <c:pt idx="686">
                        <c:v>0.28379784263264524</c:v>
                      </c:pt>
                      <c:pt idx="687">
                        <c:v>0.28434539779882823</c:v>
                      </c:pt>
                      <c:pt idx="688">
                        <c:v>0.28489295296501121</c:v>
                      </c:pt>
                      <c:pt idx="689">
                        <c:v>0.2854405081311942</c:v>
                      </c:pt>
                      <c:pt idx="690">
                        <c:v>0.28598806329737719</c:v>
                      </c:pt>
                      <c:pt idx="691">
                        <c:v>0.28653561846356018</c:v>
                      </c:pt>
                      <c:pt idx="692">
                        <c:v>0.28708317362974317</c:v>
                      </c:pt>
                      <c:pt idx="693">
                        <c:v>0.28763072879592622</c:v>
                      </c:pt>
                      <c:pt idx="694">
                        <c:v>0.28817828396210921</c:v>
                      </c:pt>
                      <c:pt idx="695">
                        <c:v>0.28872583912829219</c:v>
                      </c:pt>
                      <c:pt idx="696">
                        <c:v>0.28927339429447518</c:v>
                      </c:pt>
                      <c:pt idx="697">
                        <c:v>0.28982094946065817</c:v>
                      </c:pt>
                      <c:pt idx="698">
                        <c:v>0.29036850462684116</c:v>
                      </c:pt>
                      <c:pt idx="699">
                        <c:v>0.29091605979302415</c:v>
                      </c:pt>
                      <c:pt idx="700">
                        <c:v>0.29146361495920714</c:v>
                      </c:pt>
                      <c:pt idx="701">
                        <c:v>0.29201117012539013</c:v>
                      </c:pt>
                      <c:pt idx="702">
                        <c:v>0.29255872529157312</c:v>
                      </c:pt>
                      <c:pt idx="703">
                        <c:v>0.29310628045775611</c:v>
                      </c:pt>
                      <c:pt idx="704">
                        <c:v>0.2936538356239391</c:v>
                      </c:pt>
                      <c:pt idx="705">
                        <c:v>0.29420139079012209</c:v>
                      </c:pt>
                      <c:pt idx="706">
                        <c:v>0.29474894595630508</c:v>
                      </c:pt>
                      <c:pt idx="707">
                        <c:v>0.29529650112248806</c:v>
                      </c:pt>
                      <c:pt idx="708">
                        <c:v>0.29584405628867111</c:v>
                      </c:pt>
                      <c:pt idx="709">
                        <c:v>0.2963916114548541</c:v>
                      </c:pt>
                      <c:pt idx="710">
                        <c:v>0.29693916662103709</c:v>
                      </c:pt>
                      <c:pt idx="711">
                        <c:v>0.29748672178722008</c:v>
                      </c:pt>
                      <c:pt idx="712">
                        <c:v>0.29803427695340307</c:v>
                      </c:pt>
                      <c:pt idx="713">
                        <c:v>0.29858183211958605</c:v>
                      </c:pt>
                      <c:pt idx="714">
                        <c:v>0.29912938728576904</c:v>
                      </c:pt>
                      <c:pt idx="715">
                        <c:v>0.29967694245195203</c:v>
                      </c:pt>
                      <c:pt idx="716">
                        <c:v>0.30022449761813502</c:v>
                      </c:pt>
                      <c:pt idx="717">
                        <c:v>0.30077205278431801</c:v>
                      </c:pt>
                      <c:pt idx="718">
                        <c:v>0.301319607950501</c:v>
                      </c:pt>
                      <c:pt idx="719">
                        <c:v>0.30186716311668399</c:v>
                      </c:pt>
                      <c:pt idx="720">
                        <c:v>0.30241471828286698</c:v>
                      </c:pt>
                      <c:pt idx="721">
                        <c:v>0.30296227344904997</c:v>
                      </c:pt>
                      <c:pt idx="722">
                        <c:v>0.30350982861523296</c:v>
                      </c:pt>
                      <c:pt idx="723">
                        <c:v>0.304057383781416</c:v>
                      </c:pt>
                      <c:pt idx="724">
                        <c:v>0.30460493894759899</c:v>
                      </c:pt>
                      <c:pt idx="725">
                        <c:v>0.30515249411378198</c:v>
                      </c:pt>
                      <c:pt idx="726">
                        <c:v>0.30570004927996497</c:v>
                      </c:pt>
                      <c:pt idx="727">
                        <c:v>0.30624760444614796</c:v>
                      </c:pt>
                      <c:pt idx="728">
                        <c:v>0.30679515961233095</c:v>
                      </c:pt>
                      <c:pt idx="729">
                        <c:v>0.30734271477851394</c:v>
                      </c:pt>
                      <c:pt idx="730">
                        <c:v>0.30789026994469693</c:v>
                      </c:pt>
                      <c:pt idx="731">
                        <c:v>0.30843782511087992</c:v>
                      </c:pt>
                      <c:pt idx="732">
                        <c:v>0.3089853802770629</c:v>
                      </c:pt>
                      <c:pt idx="733">
                        <c:v>0.30953293544324589</c:v>
                      </c:pt>
                      <c:pt idx="734">
                        <c:v>0.31008049060942888</c:v>
                      </c:pt>
                      <c:pt idx="735">
                        <c:v>0.31062804577561187</c:v>
                      </c:pt>
                      <c:pt idx="736">
                        <c:v>0.31117560094179486</c:v>
                      </c:pt>
                      <c:pt idx="737">
                        <c:v>0.31172315610797791</c:v>
                      </c:pt>
                      <c:pt idx="738">
                        <c:v>0.31227071127416089</c:v>
                      </c:pt>
                      <c:pt idx="739">
                        <c:v>0.31281826644034388</c:v>
                      </c:pt>
                      <c:pt idx="740">
                        <c:v>0.31336582160652687</c:v>
                      </c:pt>
                      <c:pt idx="741">
                        <c:v>0.31391337677270986</c:v>
                      </c:pt>
                      <c:pt idx="742">
                        <c:v>0.31446093193889285</c:v>
                      </c:pt>
                      <c:pt idx="743">
                        <c:v>0.31500848710507584</c:v>
                      </c:pt>
                      <c:pt idx="744">
                        <c:v>0.31555604227125883</c:v>
                      </c:pt>
                      <c:pt idx="745">
                        <c:v>0.31610359743744182</c:v>
                      </c:pt>
                      <c:pt idx="746">
                        <c:v>0.31665115260362481</c:v>
                      </c:pt>
                      <c:pt idx="747">
                        <c:v>0.3171987077698078</c:v>
                      </c:pt>
                      <c:pt idx="748">
                        <c:v>0.31774626293599079</c:v>
                      </c:pt>
                      <c:pt idx="749">
                        <c:v>0.31829381810217378</c:v>
                      </c:pt>
                      <c:pt idx="750">
                        <c:v>0.31884137326835676</c:v>
                      </c:pt>
                      <c:pt idx="751">
                        <c:v>0.31938892843453975</c:v>
                      </c:pt>
                      <c:pt idx="752">
                        <c:v>0.3199364836007228</c:v>
                      </c:pt>
                      <c:pt idx="753">
                        <c:v>0.32048403876690579</c:v>
                      </c:pt>
                      <c:pt idx="754">
                        <c:v>0.32103159393308878</c:v>
                      </c:pt>
                      <c:pt idx="755">
                        <c:v>0.32157914909927177</c:v>
                      </c:pt>
                      <c:pt idx="756">
                        <c:v>0.32212670426545476</c:v>
                      </c:pt>
                      <c:pt idx="757">
                        <c:v>0.32267425943163774</c:v>
                      </c:pt>
                      <c:pt idx="758">
                        <c:v>0.32322181459782073</c:v>
                      </c:pt>
                      <c:pt idx="759">
                        <c:v>0.32376936976400372</c:v>
                      </c:pt>
                      <c:pt idx="760">
                        <c:v>0.32431692493018671</c:v>
                      </c:pt>
                      <c:pt idx="761">
                        <c:v>0.3248644800963697</c:v>
                      </c:pt>
                      <c:pt idx="762">
                        <c:v>0.32541203526255269</c:v>
                      </c:pt>
                      <c:pt idx="763">
                        <c:v>0.32595959042873568</c:v>
                      </c:pt>
                      <c:pt idx="764">
                        <c:v>0.32650714559491867</c:v>
                      </c:pt>
                      <c:pt idx="765">
                        <c:v>0.32705470076110166</c:v>
                      </c:pt>
                      <c:pt idx="766">
                        <c:v>0.32760225592728465</c:v>
                      </c:pt>
                      <c:pt idx="767">
                        <c:v>0.32814981109346769</c:v>
                      </c:pt>
                      <c:pt idx="768">
                        <c:v>0.32869736625965068</c:v>
                      </c:pt>
                      <c:pt idx="769">
                        <c:v>0.32924492142583367</c:v>
                      </c:pt>
                      <c:pt idx="770">
                        <c:v>0.32979247659201666</c:v>
                      </c:pt>
                      <c:pt idx="771">
                        <c:v>0.33034003175819965</c:v>
                      </c:pt>
                      <c:pt idx="772">
                        <c:v>0.33088758692438264</c:v>
                      </c:pt>
                      <c:pt idx="773">
                        <c:v>0.33143514209056563</c:v>
                      </c:pt>
                      <c:pt idx="774">
                        <c:v>0.33198269725674862</c:v>
                      </c:pt>
                      <c:pt idx="775">
                        <c:v>0.3325302524229316</c:v>
                      </c:pt>
                      <c:pt idx="776">
                        <c:v>0.33307780758911459</c:v>
                      </c:pt>
                      <c:pt idx="777">
                        <c:v>0.33362536275529758</c:v>
                      </c:pt>
                      <c:pt idx="778">
                        <c:v>0.33417291792148057</c:v>
                      </c:pt>
                      <c:pt idx="779">
                        <c:v>0.33472047308766356</c:v>
                      </c:pt>
                      <c:pt idx="780">
                        <c:v>0.33526802825384655</c:v>
                      </c:pt>
                      <c:pt idx="781">
                        <c:v>0.3358155834200296</c:v>
                      </c:pt>
                      <c:pt idx="782">
                        <c:v>0.33636313858621258</c:v>
                      </c:pt>
                      <c:pt idx="783">
                        <c:v>0.33691069375239557</c:v>
                      </c:pt>
                      <c:pt idx="784">
                        <c:v>0.33745824891857856</c:v>
                      </c:pt>
                      <c:pt idx="785">
                        <c:v>0.33800580408476155</c:v>
                      </c:pt>
                      <c:pt idx="786">
                        <c:v>0.33855335925094454</c:v>
                      </c:pt>
                      <c:pt idx="787">
                        <c:v>0.33910091441712753</c:v>
                      </c:pt>
                      <c:pt idx="788">
                        <c:v>0.33964846958331052</c:v>
                      </c:pt>
                      <c:pt idx="789">
                        <c:v>0.34019602474949351</c:v>
                      </c:pt>
                      <c:pt idx="790">
                        <c:v>0.3407435799156765</c:v>
                      </c:pt>
                      <c:pt idx="791">
                        <c:v>0.34129113508185949</c:v>
                      </c:pt>
                      <c:pt idx="792">
                        <c:v>0.34183869024804248</c:v>
                      </c:pt>
                      <c:pt idx="793">
                        <c:v>0.34238624541422547</c:v>
                      </c:pt>
                      <c:pt idx="794">
                        <c:v>0.34293380058040845</c:v>
                      </c:pt>
                      <c:pt idx="795">
                        <c:v>0.34348135574659144</c:v>
                      </c:pt>
                      <c:pt idx="796">
                        <c:v>0.34402891091277449</c:v>
                      </c:pt>
                      <c:pt idx="797">
                        <c:v>0.34457646607895748</c:v>
                      </c:pt>
                      <c:pt idx="798">
                        <c:v>0.34512402124514047</c:v>
                      </c:pt>
                      <c:pt idx="799">
                        <c:v>0.34567157641132346</c:v>
                      </c:pt>
                      <c:pt idx="800">
                        <c:v>0.34621913157750644</c:v>
                      </c:pt>
                      <c:pt idx="801">
                        <c:v>0.34676668674368943</c:v>
                      </c:pt>
                      <c:pt idx="802">
                        <c:v>0.34731424190987242</c:v>
                      </c:pt>
                      <c:pt idx="803">
                        <c:v>0.34786179707605541</c:v>
                      </c:pt>
                      <c:pt idx="804">
                        <c:v>0.3484093522422384</c:v>
                      </c:pt>
                      <c:pt idx="805">
                        <c:v>0.34895690740842139</c:v>
                      </c:pt>
                      <c:pt idx="806">
                        <c:v>0.34950446257460438</c:v>
                      </c:pt>
                      <c:pt idx="807">
                        <c:v>0.35005201774078737</c:v>
                      </c:pt>
                      <c:pt idx="808">
                        <c:v>0.35059957290697036</c:v>
                      </c:pt>
                      <c:pt idx="809">
                        <c:v>0.35114712807315335</c:v>
                      </c:pt>
                      <c:pt idx="810">
                        <c:v>0.35169468323933634</c:v>
                      </c:pt>
                      <c:pt idx="811">
                        <c:v>0.35224223840551938</c:v>
                      </c:pt>
                      <c:pt idx="812">
                        <c:v>0.35278979357170237</c:v>
                      </c:pt>
                      <c:pt idx="813">
                        <c:v>0.35333734873788536</c:v>
                      </c:pt>
                      <c:pt idx="814">
                        <c:v>0.35388490390406835</c:v>
                      </c:pt>
                      <c:pt idx="815">
                        <c:v>0.35443245907025134</c:v>
                      </c:pt>
                      <c:pt idx="816">
                        <c:v>0.35498001423643433</c:v>
                      </c:pt>
                      <c:pt idx="817">
                        <c:v>0.35552756940261732</c:v>
                      </c:pt>
                      <c:pt idx="818">
                        <c:v>0.35607512456880031</c:v>
                      </c:pt>
                      <c:pt idx="819">
                        <c:v>0.35662267973498329</c:v>
                      </c:pt>
                      <c:pt idx="820">
                        <c:v>0.35717023490116628</c:v>
                      </c:pt>
                      <c:pt idx="821">
                        <c:v>0.35771779006734927</c:v>
                      </c:pt>
                      <c:pt idx="822">
                        <c:v>0.35826534523353226</c:v>
                      </c:pt>
                      <c:pt idx="823">
                        <c:v>0.35881290039971525</c:v>
                      </c:pt>
                      <c:pt idx="824">
                        <c:v>0.35936045556589824</c:v>
                      </c:pt>
                      <c:pt idx="825">
                        <c:v>0.35990801073208128</c:v>
                      </c:pt>
                      <c:pt idx="826">
                        <c:v>0.36045556589826427</c:v>
                      </c:pt>
                      <c:pt idx="827">
                        <c:v>0.36100312106444726</c:v>
                      </c:pt>
                      <c:pt idx="828">
                        <c:v>0.36155067623063025</c:v>
                      </c:pt>
                      <c:pt idx="829">
                        <c:v>0.36209823139681324</c:v>
                      </c:pt>
                      <c:pt idx="830">
                        <c:v>0.36264578656299623</c:v>
                      </c:pt>
                      <c:pt idx="831">
                        <c:v>0.36319334172917922</c:v>
                      </c:pt>
                      <c:pt idx="832">
                        <c:v>0.36374089689536221</c:v>
                      </c:pt>
                      <c:pt idx="833">
                        <c:v>0.3642884520615452</c:v>
                      </c:pt>
                      <c:pt idx="834">
                        <c:v>0.36483600722772819</c:v>
                      </c:pt>
                      <c:pt idx="835">
                        <c:v>0.36538356239391118</c:v>
                      </c:pt>
                      <c:pt idx="836">
                        <c:v>0.36593111756009417</c:v>
                      </c:pt>
                      <c:pt idx="837">
                        <c:v>0.36647867272627715</c:v>
                      </c:pt>
                      <c:pt idx="838">
                        <c:v>0.36702622789246014</c:v>
                      </c:pt>
                      <c:pt idx="839">
                        <c:v>0.36757378305864313</c:v>
                      </c:pt>
                      <c:pt idx="840">
                        <c:v>0.36812133822482618</c:v>
                      </c:pt>
                      <c:pt idx="841">
                        <c:v>0.36866889339100917</c:v>
                      </c:pt>
                      <c:pt idx="842">
                        <c:v>0.36921644855719216</c:v>
                      </c:pt>
                      <c:pt idx="843">
                        <c:v>0.36976400372337515</c:v>
                      </c:pt>
                      <c:pt idx="844">
                        <c:v>0.37031155888955813</c:v>
                      </c:pt>
                      <c:pt idx="845">
                        <c:v>0.37085911405574112</c:v>
                      </c:pt>
                      <c:pt idx="846">
                        <c:v>0.37140666922192411</c:v>
                      </c:pt>
                      <c:pt idx="847">
                        <c:v>0.3719542243881071</c:v>
                      </c:pt>
                      <c:pt idx="848">
                        <c:v>0.37250177955429009</c:v>
                      </c:pt>
                      <c:pt idx="849">
                        <c:v>0.37304933472047308</c:v>
                      </c:pt>
                      <c:pt idx="850">
                        <c:v>0.37359688988665607</c:v>
                      </c:pt>
                      <c:pt idx="851">
                        <c:v>0.37414444505283906</c:v>
                      </c:pt>
                      <c:pt idx="852">
                        <c:v>0.37469200021902205</c:v>
                      </c:pt>
                      <c:pt idx="853">
                        <c:v>0.37523955538520504</c:v>
                      </c:pt>
                      <c:pt idx="854">
                        <c:v>0.37578711055138803</c:v>
                      </c:pt>
                      <c:pt idx="855">
                        <c:v>0.37633466571757107</c:v>
                      </c:pt>
                      <c:pt idx="856">
                        <c:v>0.37688222088375406</c:v>
                      </c:pt>
                      <c:pt idx="857">
                        <c:v>0.37742977604993705</c:v>
                      </c:pt>
                      <c:pt idx="858">
                        <c:v>0.37797733121612004</c:v>
                      </c:pt>
                      <c:pt idx="859">
                        <c:v>0.37852488638230303</c:v>
                      </c:pt>
                      <c:pt idx="860">
                        <c:v>0.37907244154848602</c:v>
                      </c:pt>
                      <c:pt idx="861">
                        <c:v>0.37961999671466901</c:v>
                      </c:pt>
                      <c:pt idx="862">
                        <c:v>0.38016755188085199</c:v>
                      </c:pt>
                      <c:pt idx="863">
                        <c:v>0.38071510704703498</c:v>
                      </c:pt>
                      <c:pt idx="864">
                        <c:v>0.38126266221321797</c:v>
                      </c:pt>
                      <c:pt idx="865">
                        <c:v>0.38181021737940096</c:v>
                      </c:pt>
                      <c:pt idx="866">
                        <c:v>0.38235777254558395</c:v>
                      </c:pt>
                      <c:pt idx="867">
                        <c:v>0.38290532771176694</c:v>
                      </c:pt>
                      <c:pt idx="868">
                        <c:v>0.38345288287794993</c:v>
                      </c:pt>
                      <c:pt idx="869">
                        <c:v>0.38400043804413292</c:v>
                      </c:pt>
                      <c:pt idx="870">
                        <c:v>0.38454799321031596</c:v>
                      </c:pt>
                      <c:pt idx="871">
                        <c:v>0.38509554837649895</c:v>
                      </c:pt>
                      <c:pt idx="872">
                        <c:v>0.38564310354268194</c:v>
                      </c:pt>
                      <c:pt idx="873">
                        <c:v>0.38619065870886493</c:v>
                      </c:pt>
                      <c:pt idx="874">
                        <c:v>0.38673821387504792</c:v>
                      </c:pt>
                      <c:pt idx="875">
                        <c:v>0.38728576904123091</c:v>
                      </c:pt>
                      <c:pt idx="876">
                        <c:v>0.3878333242074139</c:v>
                      </c:pt>
                      <c:pt idx="877">
                        <c:v>0.38838087937359689</c:v>
                      </c:pt>
                      <c:pt idx="878">
                        <c:v>0.38892843453977988</c:v>
                      </c:pt>
                      <c:pt idx="879">
                        <c:v>0.38947598970596287</c:v>
                      </c:pt>
                      <c:pt idx="880">
                        <c:v>0.39002354487214586</c:v>
                      </c:pt>
                      <c:pt idx="881">
                        <c:v>0.39057110003832884</c:v>
                      </c:pt>
                      <c:pt idx="882">
                        <c:v>0.39111865520451183</c:v>
                      </c:pt>
                      <c:pt idx="883">
                        <c:v>0.39166621037069482</c:v>
                      </c:pt>
                      <c:pt idx="884">
                        <c:v>0.39221376553687787</c:v>
                      </c:pt>
                      <c:pt idx="885">
                        <c:v>0.39276132070306086</c:v>
                      </c:pt>
                      <c:pt idx="886">
                        <c:v>0.39330887586924385</c:v>
                      </c:pt>
                      <c:pt idx="887">
                        <c:v>0.39385643103542683</c:v>
                      </c:pt>
                      <c:pt idx="888">
                        <c:v>0.39440398620160982</c:v>
                      </c:pt>
                      <c:pt idx="889">
                        <c:v>0.39495154136779281</c:v>
                      </c:pt>
                      <c:pt idx="890">
                        <c:v>0.3954990965339758</c:v>
                      </c:pt>
                      <c:pt idx="891">
                        <c:v>0.39604665170015879</c:v>
                      </c:pt>
                      <c:pt idx="892">
                        <c:v>0.39659420686634178</c:v>
                      </c:pt>
                      <c:pt idx="893">
                        <c:v>0.39714176203252477</c:v>
                      </c:pt>
                      <c:pt idx="894">
                        <c:v>0.39768931719870776</c:v>
                      </c:pt>
                      <c:pt idx="895">
                        <c:v>0.39823687236489075</c:v>
                      </c:pt>
                      <c:pt idx="896">
                        <c:v>0.39878442753107374</c:v>
                      </c:pt>
                      <c:pt idx="897">
                        <c:v>0.39933198269725673</c:v>
                      </c:pt>
                      <c:pt idx="898">
                        <c:v>0.39987953786343972</c:v>
                      </c:pt>
                      <c:pt idx="899">
                        <c:v>0.40042709302962276</c:v>
                      </c:pt>
                      <c:pt idx="900">
                        <c:v>0.40097464819580575</c:v>
                      </c:pt>
                      <c:pt idx="901">
                        <c:v>0.40152220336198874</c:v>
                      </c:pt>
                      <c:pt idx="902">
                        <c:v>0.40206975852817173</c:v>
                      </c:pt>
                      <c:pt idx="903">
                        <c:v>0.40261731369435472</c:v>
                      </c:pt>
                      <c:pt idx="904">
                        <c:v>0.40316486886053771</c:v>
                      </c:pt>
                      <c:pt idx="905">
                        <c:v>0.4037124240267207</c:v>
                      </c:pt>
                      <c:pt idx="906">
                        <c:v>0.40425997919290368</c:v>
                      </c:pt>
                      <c:pt idx="907">
                        <c:v>0.40480753435908667</c:v>
                      </c:pt>
                      <c:pt idx="908">
                        <c:v>0.40535508952526966</c:v>
                      </c:pt>
                      <c:pt idx="909">
                        <c:v>0.40590264469145265</c:v>
                      </c:pt>
                      <c:pt idx="910">
                        <c:v>0.40645019985763564</c:v>
                      </c:pt>
                      <c:pt idx="911">
                        <c:v>0.40699775502381863</c:v>
                      </c:pt>
                      <c:pt idx="912">
                        <c:v>0.40754531019000162</c:v>
                      </c:pt>
                      <c:pt idx="913">
                        <c:v>0.40809286535618461</c:v>
                      </c:pt>
                      <c:pt idx="914">
                        <c:v>0.40864042052236765</c:v>
                      </c:pt>
                      <c:pt idx="915">
                        <c:v>0.40918797568855064</c:v>
                      </c:pt>
                      <c:pt idx="916">
                        <c:v>0.40973553085473363</c:v>
                      </c:pt>
                      <c:pt idx="917">
                        <c:v>0.41028308602091662</c:v>
                      </c:pt>
                      <c:pt idx="918">
                        <c:v>0.41083064118709961</c:v>
                      </c:pt>
                      <c:pt idx="919">
                        <c:v>0.4113781963532826</c:v>
                      </c:pt>
                      <c:pt idx="920">
                        <c:v>0.41192575151946559</c:v>
                      </c:pt>
                      <c:pt idx="921">
                        <c:v>0.41247330668564858</c:v>
                      </c:pt>
                      <c:pt idx="922">
                        <c:v>0.41302086185183157</c:v>
                      </c:pt>
                      <c:pt idx="923">
                        <c:v>0.41356841701801456</c:v>
                      </c:pt>
                      <c:pt idx="924">
                        <c:v>0.41411597218419754</c:v>
                      </c:pt>
                      <c:pt idx="925">
                        <c:v>0.41466352735038053</c:v>
                      </c:pt>
                      <c:pt idx="926">
                        <c:v>0.41521108251656352</c:v>
                      </c:pt>
                      <c:pt idx="927">
                        <c:v>0.41575863768274651</c:v>
                      </c:pt>
                      <c:pt idx="928">
                        <c:v>0.41630619284892956</c:v>
                      </c:pt>
                      <c:pt idx="929">
                        <c:v>0.41685374801511255</c:v>
                      </c:pt>
                      <c:pt idx="930">
                        <c:v>0.41740130318129554</c:v>
                      </c:pt>
                      <c:pt idx="931">
                        <c:v>0.41794885834747852</c:v>
                      </c:pt>
                      <c:pt idx="932">
                        <c:v>0.41849641351366151</c:v>
                      </c:pt>
                      <c:pt idx="933">
                        <c:v>0.4190439686798445</c:v>
                      </c:pt>
                      <c:pt idx="934">
                        <c:v>0.41959152384602749</c:v>
                      </c:pt>
                      <c:pt idx="935">
                        <c:v>0.42013907901221048</c:v>
                      </c:pt>
                      <c:pt idx="936">
                        <c:v>0.42068663417839347</c:v>
                      </c:pt>
                      <c:pt idx="937">
                        <c:v>0.42123418934457646</c:v>
                      </c:pt>
                      <c:pt idx="938">
                        <c:v>0.42178174451075945</c:v>
                      </c:pt>
                      <c:pt idx="939">
                        <c:v>0.42232929967694244</c:v>
                      </c:pt>
                      <c:pt idx="940">
                        <c:v>0.42287685484312543</c:v>
                      </c:pt>
                      <c:pt idx="941">
                        <c:v>0.42342441000930842</c:v>
                      </c:pt>
                      <c:pt idx="942">
                        <c:v>0.42397196517549141</c:v>
                      </c:pt>
                      <c:pt idx="943">
                        <c:v>0.42451952034167445</c:v>
                      </c:pt>
                      <c:pt idx="944">
                        <c:v>0.42506707550785744</c:v>
                      </c:pt>
                      <c:pt idx="945">
                        <c:v>0.42561463067404043</c:v>
                      </c:pt>
                      <c:pt idx="946">
                        <c:v>0.42616218584022342</c:v>
                      </c:pt>
                      <c:pt idx="947">
                        <c:v>0.42670974100640641</c:v>
                      </c:pt>
                      <c:pt idx="948">
                        <c:v>0.4272572961725894</c:v>
                      </c:pt>
                      <c:pt idx="949">
                        <c:v>0.42780485133877239</c:v>
                      </c:pt>
                      <c:pt idx="950">
                        <c:v>0.42835240650495537</c:v>
                      </c:pt>
                      <c:pt idx="951">
                        <c:v>0.42889996167113836</c:v>
                      </c:pt>
                      <c:pt idx="952">
                        <c:v>0.42944751683732135</c:v>
                      </c:pt>
                      <c:pt idx="953">
                        <c:v>0.42999507200350434</c:v>
                      </c:pt>
                      <c:pt idx="954">
                        <c:v>0.43054262716968733</c:v>
                      </c:pt>
                      <c:pt idx="955">
                        <c:v>0.43109018233587032</c:v>
                      </c:pt>
                      <c:pt idx="956">
                        <c:v>0.43163773750205331</c:v>
                      </c:pt>
                      <c:pt idx="957">
                        <c:v>0.4321852926682363</c:v>
                      </c:pt>
                      <c:pt idx="958">
                        <c:v>0.43273284783441934</c:v>
                      </c:pt>
                      <c:pt idx="959">
                        <c:v>0.43328040300060233</c:v>
                      </c:pt>
                      <c:pt idx="960">
                        <c:v>0.43382795816678532</c:v>
                      </c:pt>
                      <c:pt idx="961">
                        <c:v>0.43437551333296831</c:v>
                      </c:pt>
                      <c:pt idx="962">
                        <c:v>0.4349230684991513</c:v>
                      </c:pt>
                      <c:pt idx="963">
                        <c:v>0.43547062366533429</c:v>
                      </c:pt>
                      <c:pt idx="964">
                        <c:v>0.43601817883151728</c:v>
                      </c:pt>
                      <c:pt idx="965">
                        <c:v>0.43656573399770027</c:v>
                      </c:pt>
                      <c:pt idx="966">
                        <c:v>0.43711328916388326</c:v>
                      </c:pt>
                      <c:pt idx="967">
                        <c:v>0.43766084433006625</c:v>
                      </c:pt>
                      <c:pt idx="968">
                        <c:v>0.43820839949624923</c:v>
                      </c:pt>
                      <c:pt idx="969">
                        <c:v>0.43875595466243222</c:v>
                      </c:pt>
                      <c:pt idx="970">
                        <c:v>0.43930350982861521</c:v>
                      </c:pt>
                      <c:pt idx="971">
                        <c:v>0.4398510649947982</c:v>
                      </c:pt>
                      <c:pt idx="972">
                        <c:v>0.44039862016098119</c:v>
                      </c:pt>
                      <c:pt idx="973">
                        <c:v>0.44094617532716424</c:v>
                      </c:pt>
                      <c:pt idx="974">
                        <c:v>0.44149373049334723</c:v>
                      </c:pt>
                      <c:pt idx="975">
                        <c:v>0.44204128565953021</c:v>
                      </c:pt>
                      <c:pt idx="976">
                        <c:v>0.4425888408257132</c:v>
                      </c:pt>
                      <c:pt idx="977">
                        <c:v>0.44313639599189619</c:v>
                      </c:pt>
                      <c:pt idx="978">
                        <c:v>0.44368395115807918</c:v>
                      </c:pt>
                      <c:pt idx="979">
                        <c:v>0.44423150632426217</c:v>
                      </c:pt>
                      <c:pt idx="980">
                        <c:v>0.44477906149044516</c:v>
                      </c:pt>
                      <c:pt idx="981">
                        <c:v>0.44532661665662815</c:v>
                      </c:pt>
                      <c:pt idx="982">
                        <c:v>0.44587417182281114</c:v>
                      </c:pt>
                      <c:pt idx="983">
                        <c:v>0.44642172698899413</c:v>
                      </c:pt>
                      <c:pt idx="984">
                        <c:v>0.44696928215517712</c:v>
                      </c:pt>
                      <c:pt idx="985">
                        <c:v>0.44751683732136011</c:v>
                      </c:pt>
                      <c:pt idx="986">
                        <c:v>0.4480643924875431</c:v>
                      </c:pt>
                      <c:pt idx="987">
                        <c:v>0.44861194765372614</c:v>
                      </c:pt>
                      <c:pt idx="988">
                        <c:v>0.44915950281990913</c:v>
                      </c:pt>
                      <c:pt idx="989">
                        <c:v>0.44970705798609212</c:v>
                      </c:pt>
                      <c:pt idx="990">
                        <c:v>0.45025461315227511</c:v>
                      </c:pt>
                      <c:pt idx="991">
                        <c:v>0.4508021683184581</c:v>
                      </c:pt>
                      <c:pt idx="992">
                        <c:v>0.45134972348464109</c:v>
                      </c:pt>
                      <c:pt idx="993">
                        <c:v>0.45189727865082407</c:v>
                      </c:pt>
                      <c:pt idx="994">
                        <c:v>0.45244483381700706</c:v>
                      </c:pt>
                      <c:pt idx="995">
                        <c:v>0.45299238898319005</c:v>
                      </c:pt>
                      <c:pt idx="996">
                        <c:v>0.45353994414937304</c:v>
                      </c:pt>
                      <c:pt idx="997">
                        <c:v>0.45408749931555603</c:v>
                      </c:pt>
                      <c:pt idx="998">
                        <c:v>0.45463505448173902</c:v>
                      </c:pt>
                      <c:pt idx="999">
                        <c:v>0.45518260964792201</c:v>
                      </c:pt>
                      <c:pt idx="1000">
                        <c:v>0.455730164814105</c:v>
                      </c:pt>
                      <c:pt idx="1001">
                        <c:v>0.45627771998028799</c:v>
                      </c:pt>
                      <c:pt idx="1002">
                        <c:v>0.45682527514647103</c:v>
                      </c:pt>
                      <c:pt idx="1003">
                        <c:v>0.45737283031265402</c:v>
                      </c:pt>
                      <c:pt idx="1004">
                        <c:v>0.45792038547883701</c:v>
                      </c:pt>
                      <c:pt idx="1005">
                        <c:v>0.45846794064502</c:v>
                      </c:pt>
                      <c:pt idx="1006">
                        <c:v>0.45901549581120299</c:v>
                      </c:pt>
                      <c:pt idx="1007">
                        <c:v>0.45956305097738598</c:v>
                      </c:pt>
                      <c:pt idx="1008">
                        <c:v>0.46011060614356897</c:v>
                      </c:pt>
                      <c:pt idx="1009">
                        <c:v>0.46065816130975196</c:v>
                      </c:pt>
                      <c:pt idx="1010">
                        <c:v>0.46120571647593495</c:v>
                      </c:pt>
                      <c:pt idx="1011">
                        <c:v>0.46175327164211794</c:v>
                      </c:pt>
                      <c:pt idx="1012">
                        <c:v>0.46230082680830092</c:v>
                      </c:pt>
                      <c:pt idx="1013">
                        <c:v>0.46284838197448391</c:v>
                      </c:pt>
                      <c:pt idx="1014">
                        <c:v>0.4633959371406669</c:v>
                      </c:pt>
                      <c:pt idx="1015">
                        <c:v>0.46394349230684989</c:v>
                      </c:pt>
                      <c:pt idx="1016">
                        <c:v>0.46449104747303288</c:v>
                      </c:pt>
                      <c:pt idx="1017">
                        <c:v>0.46503860263921593</c:v>
                      </c:pt>
                      <c:pt idx="1018">
                        <c:v>0.46558615780539891</c:v>
                      </c:pt>
                      <c:pt idx="1019">
                        <c:v>0.4661337129715819</c:v>
                      </c:pt>
                      <c:pt idx="1020">
                        <c:v>0.46668126813776489</c:v>
                      </c:pt>
                      <c:pt idx="1021">
                        <c:v>0.46722882330394788</c:v>
                      </c:pt>
                      <c:pt idx="1022">
                        <c:v>0.46777637847013087</c:v>
                      </c:pt>
                      <c:pt idx="1023">
                        <c:v>0.46832393363631386</c:v>
                      </c:pt>
                      <c:pt idx="1024">
                        <c:v>0.46887148880249685</c:v>
                      </c:pt>
                      <c:pt idx="1025">
                        <c:v>0.46941904396867984</c:v>
                      </c:pt>
                      <c:pt idx="1026">
                        <c:v>0.46996659913486283</c:v>
                      </c:pt>
                      <c:pt idx="1027">
                        <c:v>0.47051415430104582</c:v>
                      </c:pt>
                      <c:pt idx="1028">
                        <c:v>0.47106170946722881</c:v>
                      </c:pt>
                      <c:pt idx="1029">
                        <c:v>0.4716092646334118</c:v>
                      </c:pt>
                      <c:pt idx="1030">
                        <c:v>0.47215681979959478</c:v>
                      </c:pt>
                      <c:pt idx="1031">
                        <c:v>0.47270437496577783</c:v>
                      </c:pt>
                      <c:pt idx="1032">
                        <c:v>0.47325193013196082</c:v>
                      </c:pt>
                      <c:pt idx="1033">
                        <c:v>0.47379948529814381</c:v>
                      </c:pt>
                      <c:pt idx="1034">
                        <c:v>0.4743470404643268</c:v>
                      </c:pt>
                      <c:pt idx="1035">
                        <c:v>0.47489459563050979</c:v>
                      </c:pt>
                      <c:pt idx="1036">
                        <c:v>0.47544215079669278</c:v>
                      </c:pt>
                      <c:pt idx="1037">
                        <c:v>0.47598970596287576</c:v>
                      </c:pt>
                      <c:pt idx="1038">
                        <c:v>0.47653726112905875</c:v>
                      </c:pt>
                      <c:pt idx="1039">
                        <c:v>0.47708481629524174</c:v>
                      </c:pt>
                      <c:pt idx="1040">
                        <c:v>0.47763237146142473</c:v>
                      </c:pt>
                      <c:pt idx="1041">
                        <c:v>0.47817992662760772</c:v>
                      </c:pt>
                      <c:pt idx="1042">
                        <c:v>0.47872748179379071</c:v>
                      </c:pt>
                      <c:pt idx="1043">
                        <c:v>0.4792750369599737</c:v>
                      </c:pt>
                      <c:pt idx="1044">
                        <c:v>0.47982259212615669</c:v>
                      </c:pt>
                      <c:pt idx="1045">
                        <c:v>0.48037014729233968</c:v>
                      </c:pt>
                      <c:pt idx="1046">
                        <c:v>0.48091770245852272</c:v>
                      </c:pt>
                      <c:pt idx="1047">
                        <c:v>0.48146525762470571</c:v>
                      </c:pt>
                      <c:pt idx="1048">
                        <c:v>0.4820128127908887</c:v>
                      </c:pt>
                      <c:pt idx="1049">
                        <c:v>0.48256036795707169</c:v>
                      </c:pt>
                      <c:pt idx="1050">
                        <c:v>0.48310792312325468</c:v>
                      </c:pt>
                      <c:pt idx="1051">
                        <c:v>0.48365547828943767</c:v>
                      </c:pt>
                      <c:pt idx="1052">
                        <c:v>0.48420303345562066</c:v>
                      </c:pt>
                      <c:pt idx="1053">
                        <c:v>0.48475058862180365</c:v>
                      </c:pt>
                      <c:pt idx="1054">
                        <c:v>0.48529814378798664</c:v>
                      </c:pt>
                      <c:pt idx="1055">
                        <c:v>0.48584569895416962</c:v>
                      </c:pt>
                      <c:pt idx="1056">
                        <c:v>0.48639325412035261</c:v>
                      </c:pt>
                      <c:pt idx="1057">
                        <c:v>0.4869408092865356</c:v>
                      </c:pt>
                      <c:pt idx="1058">
                        <c:v>0.48748836445271859</c:v>
                      </c:pt>
                      <c:pt idx="1059">
                        <c:v>0.48803591961890158</c:v>
                      </c:pt>
                      <c:pt idx="1060">
                        <c:v>0.48858347478508457</c:v>
                      </c:pt>
                      <c:pt idx="1061">
                        <c:v>0.48913102995126762</c:v>
                      </c:pt>
                      <c:pt idx="1062">
                        <c:v>0.4896785851174506</c:v>
                      </c:pt>
                      <c:pt idx="1063">
                        <c:v>0.49022614028363359</c:v>
                      </c:pt>
                      <c:pt idx="1064">
                        <c:v>0.49077369544981658</c:v>
                      </c:pt>
                      <c:pt idx="1065">
                        <c:v>0.49132125061599957</c:v>
                      </c:pt>
                      <c:pt idx="1066">
                        <c:v>0.49186880578218256</c:v>
                      </c:pt>
                      <c:pt idx="1067">
                        <c:v>0.49241636094836555</c:v>
                      </c:pt>
                      <c:pt idx="1068">
                        <c:v>0.49296391611454854</c:v>
                      </c:pt>
                      <c:pt idx="1069">
                        <c:v>0.49351147128073153</c:v>
                      </c:pt>
                      <c:pt idx="1070">
                        <c:v>0.49405902644691452</c:v>
                      </c:pt>
                      <c:pt idx="1071">
                        <c:v>0.49460658161309751</c:v>
                      </c:pt>
                      <c:pt idx="1072">
                        <c:v>0.4951541367792805</c:v>
                      </c:pt>
                      <c:pt idx="1073">
                        <c:v>0.49570169194546349</c:v>
                      </c:pt>
                      <c:pt idx="1074">
                        <c:v>0.49624924711164647</c:v>
                      </c:pt>
                      <c:pt idx="1075">
                        <c:v>0.49679680227782952</c:v>
                      </c:pt>
                      <c:pt idx="1076">
                        <c:v>0.49734435744401251</c:v>
                      </c:pt>
                      <c:pt idx="1077">
                        <c:v>0.4978919126101955</c:v>
                      </c:pt>
                      <c:pt idx="1078">
                        <c:v>0.49843946777637849</c:v>
                      </c:pt>
                      <c:pt idx="1079">
                        <c:v>0.49898702294256148</c:v>
                      </c:pt>
                      <c:pt idx="1080">
                        <c:v>0.49953457810874446</c:v>
                      </c:pt>
                      <c:pt idx="1081">
                        <c:v>0.50008213327492745</c:v>
                      </c:pt>
                      <c:pt idx="1082">
                        <c:v>0.50062968844111044</c:v>
                      </c:pt>
                      <c:pt idx="1083">
                        <c:v>0.50117724360729343</c:v>
                      </c:pt>
                      <c:pt idx="1084">
                        <c:v>0.50172479877347642</c:v>
                      </c:pt>
                      <c:pt idx="1085">
                        <c:v>0.50227235393965941</c:v>
                      </c:pt>
                      <c:pt idx="1086">
                        <c:v>0.5028199091058424</c:v>
                      </c:pt>
                      <c:pt idx="1087">
                        <c:v>0.50336746427202539</c:v>
                      </c:pt>
                      <c:pt idx="1088">
                        <c:v>0.50391501943820838</c:v>
                      </c:pt>
                      <c:pt idx="1089">
                        <c:v>0.50446257460439137</c:v>
                      </c:pt>
                      <c:pt idx="1090">
                        <c:v>0.50501012977057436</c:v>
                      </c:pt>
                      <c:pt idx="1091">
                        <c:v>0.50555768493675735</c:v>
                      </c:pt>
                      <c:pt idx="1092">
                        <c:v>0.50610524010294033</c:v>
                      </c:pt>
                      <c:pt idx="1093">
                        <c:v>0.50665279526912332</c:v>
                      </c:pt>
                      <c:pt idx="1094">
                        <c:v>0.50720035043530631</c:v>
                      </c:pt>
                      <c:pt idx="1095">
                        <c:v>0.5077479056014893</c:v>
                      </c:pt>
                      <c:pt idx="1096">
                        <c:v>0.50829546076767229</c:v>
                      </c:pt>
                      <c:pt idx="1097">
                        <c:v>0.50884301593385528</c:v>
                      </c:pt>
                      <c:pt idx="1098">
                        <c:v>0.50939057110003838</c:v>
                      </c:pt>
                      <c:pt idx="1099">
                        <c:v>0.50993812626622137</c:v>
                      </c:pt>
                      <c:pt idx="1100">
                        <c:v>0.51048568143240436</c:v>
                      </c:pt>
                      <c:pt idx="1101">
                        <c:v>0.51103323659858735</c:v>
                      </c:pt>
                      <c:pt idx="1102">
                        <c:v>0.51158079176477034</c:v>
                      </c:pt>
                      <c:pt idx="1103">
                        <c:v>0.51212834693095333</c:v>
                      </c:pt>
                      <c:pt idx="1104">
                        <c:v>0.51267590209713632</c:v>
                      </c:pt>
                      <c:pt idx="1105">
                        <c:v>0.5132234572633193</c:v>
                      </c:pt>
                      <c:pt idx="1106">
                        <c:v>0.51377101242950229</c:v>
                      </c:pt>
                      <c:pt idx="1107">
                        <c:v>0.51431856759568528</c:v>
                      </c:pt>
                      <c:pt idx="1108">
                        <c:v>0.51486612276186827</c:v>
                      </c:pt>
                      <c:pt idx="1109">
                        <c:v>0.51541367792805126</c:v>
                      </c:pt>
                      <c:pt idx="1110">
                        <c:v>0.51596123309423425</c:v>
                      </c:pt>
                      <c:pt idx="1111">
                        <c:v>0.51650878826041724</c:v>
                      </c:pt>
                      <c:pt idx="1112">
                        <c:v>0.51705634342660023</c:v>
                      </c:pt>
                      <c:pt idx="1113">
                        <c:v>0.51760389859278322</c:v>
                      </c:pt>
                      <c:pt idx="1114">
                        <c:v>0.51815145375896621</c:v>
                      </c:pt>
                      <c:pt idx="1115">
                        <c:v>0.5186990089251492</c:v>
                      </c:pt>
                      <c:pt idx="1116">
                        <c:v>0.51924656409133219</c:v>
                      </c:pt>
                      <c:pt idx="1117">
                        <c:v>0.51979411925751517</c:v>
                      </c:pt>
                      <c:pt idx="1118">
                        <c:v>0.52034167442369816</c:v>
                      </c:pt>
                      <c:pt idx="1119">
                        <c:v>0.52088922958988115</c:v>
                      </c:pt>
                      <c:pt idx="1120">
                        <c:v>0.52143678475606414</c:v>
                      </c:pt>
                      <c:pt idx="1121">
                        <c:v>0.52198433992224713</c:v>
                      </c:pt>
                      <c:pt idx="1122">
                        <c:v>0.52253189508843012</c:v>
                      </c:pt>
                      <c:pt idx="1123">
                        <c:v>0.52307945025461311</c:v>
                      </c:pt>
                      <c:pt idx="1124">
                        <c:v>0.5236270054207961</c:v>
                      </c:pt>
                      <c:pt idx="1125">
                        <c:v>0.52417456058697909</c:v>
                      </c:pt>
                      <c:pt idx="1126">
                        <c:v>0.52472211575316208</c:v>
                      </c:pt>
                      <c:pt idx="1127">
                        <c:v>0.52526967091934518</c:v>
                      </c:pt>
                      <c:pt idx="1128">
                        <c:v>0.52581722608552817</c:v>
                      </c:pt>
                      <c:pt idx="1129">
                        <c:v>0.52636478125171116</c:v>
                      </c:pt>
                      <c:pt idx="1130">
                        <c:v>0.52691233641789414</c:v>
                      </c:pt>
                      <c:pt idx="1131">
                        <c:v>0.52745989158407713</c:v>
                      </c:pt>
                      <c:pt idx="1132">
                        <c:v>0.52800744675026012</c:v>
                      </c:pt>
                      <c:pt idx="1133">
                        <c:v>0.52855500191644311</c:v>
                      </c:pt>
                      <c:pt idx="1134">
                        <c:v>0.5291025570826261</c:v>
                      </c:pt>
                      <c:pt idx="1135">
                        <c:v>0.52965011224880909</c:v>
                      </c:pt>
                      <c:pt idx="1136">
                        <c:v>0.53019766741499208</c:v>
                      </c:pt>
                      <c:pt idx="1137">
                        <c:v>0.53074522258117507</c:v>
                      </c:pt>
                      <c:pt idx="1138">
                        <c:v>0.53129277774735806</c:v>
                      </c:pt>
                      <c:pt idx="1139">
                        <c:v>0.53184033291354105</c:v>
                      </c:pt>
                      <c:pt idx="1140">
                        <c:v>0.53238788807972404</c:v>
                      </c:pt>
                      <c:pt idx="1141">
                        <c:v>0.53293544324590703</c:v>
                      </c:pt>
                      <c:pt idx="1142">
                        <c:v>0.53348299841209001</c:v>
                      </c:pt>
                      <c:pt idx="1143">
                        <c:v>0.534030553578273</c:v>
                      </c:pt>
                      <c:pt idx="1144">
                        <c:v>0.53457810874445599</c:v>
                      </c:pt>
                      <c:pt idx="1145">
                        <c:v>0.53512566391063898</c:v>
                      </c:pt>
                      <c:pt idx="1146">
                        <c:v>0.53567321907682197</c:v>
                      </c:pt>
                      <c:pt idx="1147">
                        <c:v>0.53622077424300496</c:v>
                      </c:pt>
                      <c:pt idx="1148">
                        <c:v>0.53676832940918795</c:v>
                      </c:pt>
                      <c:pt idx="1149">
                        <c:v>0.53731588457537094</c:v>
                      </c:pt>
                      <c:pt idx="1150">
                        <c:v>0.53786343974155393</c:v>
                      </c:pt>
                      <c:pt idx="1151">
                        <c:v>0.53841099490773692</c:v>
                      </c:pt>
                      <c:pt idx="1152">
                        <c:v>0.53895855007391991</c:v>
                      </c:pt>
                      <c:pt idx="1153">
                        <c:v>0.5395061052401029</c:v>
                      </c:pt>
                      <c:pt idx="1154">
                        <c:v>0.54005366040628588</c:v>
                      </c:pt>
                      <c:pt idx="1155">
                        <c:v>0.54060121557246887</c:v>
                      </c:pt>
                      <c:pt idx="1156">
                        <c:v>0.54114877073865197</c:v>
                      </c:pt>
                      <c:pt idx="1157">
                        <c:v>0.54169632590483496</c:v>
                      </c:pt>
                      <c:pt idx="1158">
                        <c:v>0.54224388107101795</c:v>
                      </c:pt>
                      <c:pt idx="1159">
                        <c:v>0.54279143623720094</c:v>
                      </c:pt>
                      <c:pt idx="1160">
                        <c:v>0.54333899140338393</c:v>
                      </c:pt>
                      <c:pt idx="1161">
                        <c:v>0.54388654656956692</c:v>
                      </c:pt>
                      <c:pt idx="1162">
                        <c:v>0.54443410173574991</c:v>
                      </c:pt>
                      <c:pt idx="1163">
                        <c:v>0.5449816569019329</c:v>
                      </c:pt>
                      <c:pt idx="1164">
                        <c:v>0.54552921206811589</c:v>
                      </c:pt>
                      <c:pt idx="1165">
                        <c:v>0.54607676723429888</c:v>
                      </c:pt>
                      <c:pt idx="1166">
                        <c:v>0.54662432240048187</c:v>
                      </c:pt>
                      <c:pt idx="1167">
                        <c:v>0.54717187756666485</c:v>
                      </c:pt>
                      <c:pt idx="1168">
                        <c:v>0.54771943273284784</c:v>
                      </c:pt>
                      <c:pt idx="1169">
                        <c:v>0.54826698789903083</c:v>
                      </c:pt>
                      <c:pt idx="1170">
                        <c:v>0.54881454306521382</c:v>
                      </c:pt>
                      <c:pt idx="1171">
                        <c:v>0.54936209823139681</c:v>
                      </c:pt>
                      <c:pt idx="1172">
                        <c:v>0.5499096533975798</c:v>
                      </c:pt>
                      <c:pt idx="1173">
                        <c:v>0.55045720856376279</c:v>
                      </c:pt>
                      <c:pt idx="1174">
                        <c:v>0.55100476372994578</c:v>
                      </c:pt>
                      <c:pt idx="1175">
                        <c:v>0.55155231889612877</c:v>
                      </c:pt>
                      <c:pt idx="1176">
                        <c:v>0.55209987406231176</c:v>
                      </c:pt>
                      <c:pt idx="1177">
                        <c:v>0.55264742922849475</c:v>
                      </c:pt>
                      <c:pt idx="1178">
                        <c:v>0.55319498439467774</c:v>
                      </c:pt>
                      <c:pt idx="1179">
                        <c:v>0.55374253956086072</c:v>
                      </c:pt>
                      <c:pt idx="1180">
                        <c:v>0.55429009472704371</c:v>
                      </c:pt>
                      <c:pt idx="1181">
                        <c:v>0.5548376498932267</c:v>
                      </c:pt>
                      <c:pt idx="1182">
                        <c:v>0.55538520505940969</c:v>
                      </c:pt>
                      <c:pt idx="1183">
                        <c:v>0.55593276022559268</c:v>
                      </c:pt>
                      <c:pt idx="1184">
                        <c:v>0.55648031539177567</c:v>
                      </c:pt>
                      <c:pt idx="1185">
                        <c:v>0.55702787055795866</c:v>
                      </c:pt>
                      <c:pt idx="1186">
                        <c:v>0.55757542572414176</c:v>
                      </c:pt>
                      <c:pt idx="1187">
                        <c:v>0.55812298089032475</c:v>
                      </c:pt>
                      <c:pt idx="1188">
                        <c:v>0.55867053605650774</c:v>
                      </c:pt>
                      <c:pt idx="1189">
                        <c:v>0.55921809122269073</c:v>
                      </c:pt>
                      <c:pt idx="1190">
                        <c:v>0.55976564638887372</c:v>
                      </c:pt>
                      <c:pt idx="1191">
                        <c:v>0.56031320155505671</c:v>
                      </c:pt>
                      <c:pt idx="1192">
                        <c:v>0.56086075672123969</c:v>
                      </c:pt>
                      <c:pt idx="1193">
                        <c:v>0.56140831188742268</c:v>
                      </c:pt>
                      <c:pt idx="1194">
                        <c:v>0.56195586705360567</c:v>
                      </c:pt>
                      <c:pt idx="1195">
                        <c:v>0.56250342221978866</c:v>
                      </c:pt>
                      <c:pt idx="1196">
                        <c:v>0.56305097738597165</c:v>
                      </c:pt>
                      <c:pt idx="1197">
                        <c:v>0.56359853255215464</c:v>
                      </c:pt>
                      <c:pt idx="1198">
                        <c:v>0.56414608771833763</c:v>
                      </c:pt>
                      <c:pt idx="1199">
                        <c:v>0.56469364288452062</c:v>
                      </c:pt>
                      <c:pt idx="1200">
                        <c:v>0.56524119805070361</c:v>
                      </c:pt>
                      <c:pt idx="1201">
                        <c:v>0.5657887532168866</c:v>
                      </c:pt>
                      <c:pt idx="1202">
                        <c:v>0.56633630838306959</c:v>
                      </c:pt>
                      <c:pt idx="1203">
                        <c:v>0.56688386354925258</c:v>
                      </c:pt>
                      <c:pt idx="1204">
                        <c:v>0.56743141871543556</c:v>
                      </c:pt>
                      <c:pt idx="1205">
                        <c:v>0.56797897388161855</c:v>
                      </c:pt>
                      <c:pt idx="1206">
                        <c:v>0.56852652904780154</c:v>
                      </c:pt>
                      <c:pt idx="1207">
                        <c:v>0.56907408421398453</c:v>
                      </c:pt>
                      <c:pt idx="1208">
                        <c:v>0.56962163938016752</c:v>
                      </c:pt>
                      <c:pt idx="1209">
                        <c:v>0.57016919454635051</c:v>
                      </c:pt>
                      <c:pt idx="1210">
                        <c:v>0.5707167497125335</c:v>
                      </c:pt>
                      <c:pt idx="1211">
                        <c:v>0.57126430487871649</c:v>
                      </c:pt>
                      <c:pt idx="1212">
                        <c:v>0.57181186004489948</c:v>
                      </c:pt>
                      <c:pt idx="1213">
                        <c:v>0.57235941521108247</c:v>
                      </c:pt>
                      <c:pt idx="1214">
                        <c:v>0.57290697037726546</c:v>
                      </c:pt>
                      <c:pt idx="1215">
                        <c:v>0.57345452554344856</c:v>
                      </c:pt>
                      <c:pt idx="1216">
                        <c:v>0.57400208070963155</c:v>
                      </c:pt>
                      <c:pt idx="1217">
                        <c:v>0.57454963587581453</c:v>
                      </c:pt>
                      <c:pt idx="1218">
                        <c:v>0.57509719104199752</c:v>
                      </c:pt>
                      <c:pt idx="1219">
                        <c:v>0.57564474620818051</c:v>
                      </c:pt>
                      <c:pt idx="1220">
                        <c:v>0.5761923013743635</c:v>
                      </c:pt>
                      <c:pt idx="1221">
                        <c:v>0.57673985654054649</c:v>
                      </c:pt>
                      <c:pt idx="1222">
                        <c:v>0.57728741170672948</c:v>
                      </c:pt>
                      <c:pt idx="1223">
                        <c:v>0.57783496687291247</c:v>
                      </c:pt>
                      <c:pt idx="1224">
                        <c:v>0.57838252203909546</c:v>
                      </c:pt>
                      <c:pt idx="1225">
                        <c:v>0.57893007720527845</c:v>
                      </c:pt>
                      <c:pt idx="1226">
                        <c:v>0.57947763237146144</c:v>
                      </c:pt>
                      <c:pt idx="1227">
                        <c:v>0.58002518753764443</c:v>
                      </c:pt>
                      <c:pt idx="1228">
                        <c:v>0.58057274270382742</c:v>
                      </c:pt>
                      <c:pt idx="1229">
                        <c:v>0.5811202978700104</c:v>
                      </c:pt>
                      <c:pt idx="1230">
                        <c:v>0.58166785303619339</c:v>
                      </c:pt>
                      <c:pt idx="1231">
                        <c:v>0.58221540820237638</c:v>
                      </c:pt>
                      <c:pt idx="1232">
                        <c:v>0.58276296336855937</c:v>
                      </c:pt>
                      <c:pt idx="1233">
                        <c:v>0.58331051853474236</c:v>
                      </c:pt>
                      <c:pt idx="1234">
                        <c:v>0.58385807370092535</c:v>
                      </c:pt>
                      <c:pt idx="1235">
                        <c:v>0.58440562886710834</c:v>
                      </c:pt>
                      <c:pt idx="1236">
                        <c:v>0.58495318403329133</c:v>
                      </c:pt>
                      <c:pt idx="1237">
                        <c:v>0.58550073919947432</c:v>
                      </c:pt>
                      <c:pt idx="1238">
                        <c:v>0.58604829436565731</c:v>
                      </c:pt>
                      <c:pt idx="1239">
                        <c:v>0.5865958495318403</c:v>
                      </c:pt>
                      <c:pt idx="1240">
                        <c:v>0.58714340469802329</c:v>
                      </c:pt>
                      <c:pt idx="1241">
                        <c:v>0.58769095986420627</c:v>
                      </c:pt>
                      <c:pt idx="1242">
                        <c:v>0.58823851503038926</c:v>
                      </c:pt>
                      <c:pt idx="1243">
                        <c:v>0.58878607019657225</c:v>
                      </c:pt>
                      <c:pt idx="1244">
                        <c:v>0.58933362536275524</c:v>
                      </c:pt>
                      <c:pt idx="1245">
                        <c:v>0.58988118052893834</c:v>
                      </c:pt>
                      <c:pt idx="1246">
                        <c:v>0.59042873569512133</c:v>
                      </c:pt>
                      <c:pt idx="1247">
                        <c:v>0.59097629086130432</c:v>
                      </c:pt>
                      <c:pt idx="1248">
                        <c:v>0.59152384602748731</c:v>
                      </c:pt>
                      <c:pt idx="1249">
                        <c:v>0.5920714011936703</c:v>
                      </c:pt>
                      <c:pt idx="1250">
                        <c:v>0.59261895635985329</c:v>
                      </c:pt>
                      <c:pt idx="1251">
                        <c:v>0.59316651152603628</c:v>
                      </c:pt>
                      <c:pt idx="1252">
                        <c:v>0.59371406669221927</c:v>
                      </c:pt>
                      <c:pt idx="1253">
                        <c:v>0.59426162185840226</c:v>
                      </c:pt>
                      <c:pt idx="1254">
                        <c:v>0.59480917702458524</c:v>
                      </c:pt>
                      <c:pt idx="1255">
                        <c:v>0.59535673219076823</c:v>
                      </c:pt>
                      <c:pt idx="1256">
                        <c:v>0.59590428735695122</c:v>
                      </c:pt>
                      <c:pt idx="1257">
                        <c:v>0.59645184252313421</c:v>
                      </c:pt>
                      <c:pt idx="1258">
                        <c:v>0.5969993976893172</c:v>
                      </c:pt>
                      <c:pt idx="1259">
                        <c:v>0.59754695285550019</c:v>
                      </c:pt>
                      <c:pt idx="1260">
                        <c:v>0.59809450802168318</c:v>
                      </c:pt>
                      <c:pt idx="1261">
                        <c:v>0.59864206318786617</c:v>
                      </c:pt>
                      <c:pt idx="1262">
                        <c:v>0.59918961835404916</c:v>
                      </c:pt>
                      <c:pt idx="1263">
                        <c:v>0.59973717352023215</c:v>
                      </c:pt>
                      <c:pt idx="1264">
                        <c:v>0.60028472868641514</c:v>
                      </c:pt>
                      <c:pt idx="1265">
                        <c:v>0.60083228385259813</c:v>
                      </c:pt>
                      <c:pt idx="1266">
                        <c:v>0.60137983901878111</c:v>
                      </c:pt>
                      <c:pt idx="1267">
                        <c:v>0.6019273941849641</c:v>
                      </c:pt>
                      <c:pt idx="1268">
                        <c:v>0.60247494935114709</c:v>
                      </c:pt>
                      <c:pt idx="1269">
                        <c:v>0.60302250451733008</c:v>
                      </c:pt>
                      <c:pt idx="1270">
                        <c:v>0.60357005968351307</c:v>
                      </c:pt>
                      <c:pt idx="1271">
                        <c:v>0.60411761484969606</c:v>
                      </c:pt>
                      <c:pt idx="1272">
                        <c:v>0.60466517001587905</c:v>
                      </c:pt>
                      <c:pt idx="1273">
                        <c:v>0.60521272518206204</c:v>
                      </c:pt>
                      <c:pt idx="1274">
                        <c:v>0.60576028034824514</c:v>
                      </c:pt>
                      <c:pt idx="1275">
                        <c:v>0.60630783551442813</c:v>
                      </c:pt>
                      <c:pt idx="1276">
                        <c:v>0.60685539068061112</c:v>
                      </c:pt>
                      <c:pt idx="1277">
                        <c:v>0.60740294584679411</c:v>
                      </c:pt>
                      <c:pt idx="1278">
                        <c:v>0.6079505010129771</c:v>
                      </c:pt>
                      <c:pt idx="1279">
                        <c:v>0.60849805617916009</c:v>
                      </c:pt>
                      <c:pt idx="1280">
                        <c:v>0.60904561134534307</c:v>
                      </c:pt>
                      <c:pt idx="1281">
                        <c:v>0.60959316651152606</c:v>
                      </c:pt>
                      <c:pt idx="1282">
                        <c:v>0.61014072167770905</c:v>
                      </c:pt>
                      <c:pt idx="1283">
                        <c:v>0.61068827684389204</c:v>
                      </c:pt>
                      <c:pt idx="1284">
                        <c:v>0.61123583201007503</c:v>
                      </c:pt>
                      <c:pt idx="1285">
                        <c:v>0.61178338717625802</c:v>
                      </c:pt>
                      <c:pt idx="1286">
                        <c:v>0.61233094234244101</c:v>
                      </c:pt>
                      <c:pt idx="1287">
                        <c:v>0.612878497508624</c:v>
                      </c:pt>
                      <c:pt idx="1288">
                        <c:v>0.61342605267480699</c:v>
                      </c:pt>
                      <c:pt idx="1289">
                        <c:v>0.61397360784098998</c:v>
                      </c:pt>
                      <c:pt idx="1290">
                        <c:v>0.61452116300717297</c:v>
                      </c:pt>
                      <c:pt idx="1291">
                        <c:v>0.61506871817335595</c:v>
                      </c:pt>
                      <c:pt idx="1292">
                        <c:v>0.61561627333953894</c:v>
                      </c:pt>
                      <c:pt idx="1293">
                        <c:v>0.61616382850572193</c:v>
                      </c:pt>
                      <c:pt idx="1294">
                        <c:v>0.61671138367190492</c:v>
                      </c:pt>
                      <c:pt idx="1295">
                        <c:v>0.61725893883808791</c:v>
                      </c:pt>
                      <c:pt idx="1296">
                        <c:v>0.6178064940042709</c:v>
                      </c:pt>
                      <c:pt idx="1297">
                        <c:v>0.61835404917045389</c:v>
                      </c:pt>
                      <c:pt idx="1298">
                        <c:v>0.61890160433663688</c:v>
                      </c:pt>
                      <c:pt idx="1299">
                        <c:v>0.61944915950281987</c:v>
                      </c:pt>
                      <c:pt idx="1300">
                        <c:v>0.61999671466900286</c:v>
                      </c:pt>
                      <c:pt idx="1301">
                        <c:v>0.62054426983518585</c:v>
                      </c:pt>
                      <c:pt idx="1302">
                        <c:v>0.62109182500136884</c:v>
                      </c:pt>
                      <c:pt idx="1303">
                        <c:v>0.62163938016755194</c:v>
                      </c:pt>
                      <c:pt idx="1304">
                        <c:v>0.62218693533373493</c:v>
                      </c:pt>
                      <c:pt idx="1305">
                        <c:v>0.62273449049991791</c:v>
                      </c:pt>
                      <c:pt idx="1306">
                        <c:v>0.6232820456661009</c:v>
                      </c:pt>
                      <c:pt idx="1307">
                        <c:v>0.62382960083228389</c:v>
                      </c:pt>
                      <c:pt idx="1308">
                        <c:v>0.62437715599846688</c:v>
                      </c:pt>
                      <c:pt idx="1309">
                        <c:v>0.62492471116464987</c:v>
                      </c:pt>
                      <c:pt idx="1310">
                        <c:v>0.62547226633083286</c:v>
                      </c:pt>
                      <c:pt idx="1311">
                        <c:v>0.62601982149701585</c:v>
                      </c:pt>
                      <c:pt idx="1312">
                        <c:v>0.62656737666319884</c:v>
                      </c:pt>
                      <c:pt idx="1313">
                        <c:v>0.62711493182938183</c:v>
                      </c:pt>
                      <c:pt idx="1314">
                        <c:v>0.62766248699556482</c:v>
                      </c:pt>
                      <c:pt idx="1315">
                        <c:v>0.62821004216174781</c:v>
                      </c:pt>
                      <c:pt idx="1316">
                        <c:v>0.6287575973279308</c:v>
                      </c:pt>
                      <c:pt idx="1317">
                        <c:v>0.62930515249411378</c:v>
                      </c:pt>
                      <c:pt idx="1318">
                        <c:v>0.62985270766029677</c:v>
                      </c:pt>
                      <c:pt idx="1319">
                        <c:v>0.63040026282647976</c:v>
                      </c:pt>
                      <c:pt idx="1320">
                        <c:v>0.63094781799266275</c:v>
                      </c:pt>
                      <c:pt idx="1321">
                        <c:v>0.63149537315884574</c:v>
                      </c:pt>
                      <c:pt idx="1322">
                        <c:v>0.63204292832502873</c:v>
                      </c:pt>
                      <c:pt idx="1323">
                        <c:v>0.63259048349121172</c:v>
                      </c:pt>
                      <c:pt idx="1324">
                        <c:v>0.63313803865739471</c:v>
                      </c:pt>
                      <c:pt idx="1325">
                        <c:v>0.6336855938235777</c:v>
                      </c:pt>
                      <c:pt idx="1326">
                        <c:v>0.63423314898976069</c:v>
                      </c:pt>
                      <c:pt idx="1327">
                        <c:v>0.63478070415594368</c:v>
                      </c:pt>
                      <c:pt idx="1328">
                        <c:v>0.63532825932212666</c:v>
                      </c:pt>
                      <c:pt idx="1329">
                        <c:v>0.63587581448830965</c:v>
                      </c:pt>
                      <c:pt idx="1330">
                        <c:v>0.63642336965449264</c:v>
                      </c:pt>
                      <c:pt idx="1331">
                        <c:v>0.63697092482067563</c:v>
                      </c:pt>
                      <c:pt idx="1332">
                        <c:v>0.63751847998685862</c:v>
                      </c:pt>
                      <c:pt idx="1333">
                        <c:v>0.63806603515304172</c:v>
                      </c:pt>
                      <c:pt idx="1334">
                        <c:v>0.63861359031922471</c:v>
                      </c:pt>
                      <c:pt idx="1335">
                        <c:v>0.6391611454854077</c:v>
                      </c:pt>
                      <c:pt idx="1336">
                        <c:v>0.63970870065159069</c:v>
                      </c:pt>
                      <c:pt idx="1337">
                        <c:v>0.64025625581777368</c:v>
                      </c:pt>
                      <c:pt idx="1338">
                        <c:v>0.64080381098395667</c:v>
                      </c:pt>
                      <c:pt idx="1339">
                        <c:v>0.64135136615013966</c:v>
                      </c:pt>
                      <c:pt idx="1340">
                        <c:v>0.64189892131632265</c:v>
                      </c:pt>
                      <c:pt idx="1341">
                        <c:v>0.64244647648250564</c:v>
                      </c:pt>
                      <c:pt idx="1342">
                        <c:v>0.64299403164868862</c:v>
                      </c:pt>
                      <c:pt idx="1343">
                        <c:v>0.64354158681487161</c:v>
                      </c:pt>
                      <c:pt idx="1344">
                        <c:v>0.6440891419810546</c:v>
                      </c:pt>
                      <c:pt idx="1345">
                        <c:v>0.64463669714723759</c:v>
                      </c:pt>
                      <c:pt idx="1346">
                        <c:v>0.64518425231342058</c:v>
                      </c:pt>
                      <c:pt idx="1347">
                        <c:v>0.64573180747960357</c:v>
                      </c:pt>
                      <c:pt idx="1348">
                        <c:v>0.64627936264578656</c:v>
                      </c:pt>
                      <c:pt idx="1349">
                        <c:v>0.64682691781196955</c:v>
                      </c:pt>
                      <c:pt idx="1350">
                        <c:v>0.64737447297815254</c:v>
                      </c:pt>
                      <c:pt idx="1351">
                        <c:v>0.64792202814433553</c:v>
                      </c:pt>
                      <c:pt idx="1352">
                        <c:v>0.64846958331051852</c:v>
                      </c:pt>
                      <c:pt idx="1353">
                        <c:v>0.64901713847670151</c:v>
                      </c:pt>
                      <c:pt idx="1354">
                        <c:v>0.64956469364288449</c:v>
                      </c:pt>
                      <c:pt idx="1355">
                        <c:v>0.65011224880906748</c:v>
                      </c:pt>
                      <c:pt idx="1356">
                        <c:v>0.65065980397525047</c:v>
                      </c:pt>
                      <c:pt idx="1357">
                        <c:v>0.65120735914143346</c:v>
                      </c:pt>
                      <c:pt idx="1358">
                        <c:v>0.65175491430761645</c:v>
                      </c:pt>
                      <c:pt idx="1359">
                        <c:v>0.65230246947379944</c:v>
                      </c:pt>
                      <c:pt idx="1360">
                        <c:v>0.65285002463998243</c:v>
                      </c:pt>
                      <c:pt idx="1361">
                        <c:v>0.65339757980616542</c:v>
                      </c:pt>
                      <c:pt idx="1362">
                        <c:v>0.65394513497234852</c:v>
                      </c:pt>
                      <c:pt idx="1363">
                        <c:v>0.65449269013853151</c:v>
                      </c:pt>
                      <c:pt idx="1364">
                        <c:v>0.6550402453047145</c:v>
                      </c:pt>
                      <c:pt idx="1365">
                        <c:v>0.65558780047089749</c:v>
                      </c:pt>
                      <c:pt idx="1366">
                        <c:v>0.65613535563708048</c:v>
                      </c:pt>
                      <c:pt idx="1367">
                        <c:v>0.65668291080326346</c:v>
                      </c:pt>
                      <c:pt idx="1368">
                        <c:v>0.65723046596944645</c:v>
                      </c:pt>
                      <c:pt idx="1369">
                        <c:v>0.65777802113562944</c:v>
                      </c:pt>
                      <c:pt idx="1370">
                        <c:v>0.65832557630181243</c:v>
                      </c:pt>
                      <c:pt idx="1371">
                        <c:v>0.65887313146799542</c:v>
                      </c:pt>
                      <c:pt idx="1372">
                        <c:v>0.65942068663417841</c:v>
                      </c:pt>
                      <c:pt idx="1373">
                        <c:v>0.6599682418003614</c:v>
                      </c:pt>
                      <c:pt idx="1374">
                        <c:v>0.66051579696654439</c:v>
                      </c:pt>
                      <c:pt idx="1375">
                        <c:v>0.66106335213272738</c:v>
                      </c:pt>
                      <c:pt idx="1376">
                        <c:v>0.66161090729891037</c:v>
                      </c:pt>
                      <c:pt idx="1377">
                        <c:v>0.66215846246509336</c:v>
                      </c:pt>
                      <c:pt idx="1378">
                        <c:v>0.66270601763127635</c:v>
                      </c:pt>
                      <c:pt idx="1379">
                        <c:v>0.66325357279745933</c:v>
                      </c:pt>
                      <c:pt idx="1380">
                        <c:v>0.66380112796364232</c:v>
                      </c:pt>
                      <c:pt idx="1381">
                        <c:v>0.66434868312982531</c:v>
                      </c:pt>
                      <c:pt idx="1382">
                        <c:v>0.6648962382960083</c:v>
                      </c:pt>
                      <c:pt idx="1383">
                        <c:v>0.66544379346219129</c:v>
                      </c:pt>
                      <c:pt idx="1384">
                        <c:v>0.66599134862837428</c:v>
                      </c:pt>
                      <c:pt idx="1385">
                        <c:v>0.66653890379455727</c:v>
                      </c:pt>
                      <c:pt idx="1386">
                        <c:v>0.66708645896074026</c:v>
                      </c:pt>
                      <c:pt idx="1387">
                        <c:v>0.66763401412692325</c:v>
                      </c:pt>
                      <c:pt idx="1388">
                        <c:v>0.66818156929310624</c:v>
                      </c:pt>
                      <c:pt idx="1389">
                        <c:v>0.66872912445928923</c:v>
                      </c:pt>
                      <c:pt idx="1390">
                        <c:v>0.66927667962547222</c:v>
                      </c:pt>
                      <c:pt idx="1391">
                        <c:v>0.6698242347916552</c:v>
                      </c:pt>
                      <c:pt idx="1392">
                        <c:v>0.6703717899578383</c:v>
                      </c:pt>
                      <c:pt idx="1393">
                        <c:v>0.67091934512402129</c:v>
                      </c:pt>
                      <c:pt idx="1394">
                        <c:v>0.67146690029020428</c:v>
                      </c:pt>
                      <c:pt idx="1395">
                        <c:v>0.67201445545638727</c:v>
                      </c:pt>
                      <c:pt idx="1396">
                        <c:v>0.67256201062257026</c:v>
                      </c:pt>
                      <c:pt idx="1397">
                        <c:v>0.67310956578875325</c:v>
                      </c:pt>
                      <c:pt idx="1398">
                        <c:v>0.67365712095493624</c:v>
                      </c:pt>
                      <c:pt idx="1399">
                        <c:v>0.67420467612111923</c:v>
                      </c:pt>
                      <c:pt idx="1400">
                        <c:v>0.67475223128730222</c:v>
                      </c:pt>
                      <c:pt idx="1401">
                        <c:v>0.67529978645348521</c:v>
                      </c:pt>
                      <c:pt idx="1402">
                        <c:v>0.6758473416196682</c:v>
                      </c:pt>
                      <c:pt idx="1403">
                        <c:v>0.67639489678585119</c:v>
                      </c:pt>
                      <c:pt idx="1404">
                        <c:v>0.67694245195203417</c:v>
                      </c:pt>
                      <c:pt idx="1405">
                        <c:v>0.67749000711821716</c:v>
                      </c:pt>
                      <c:pt idx="1406">
                        <c:v>0.67803756228440015</c:v>
                      </c:pt>
                      <c:pt idx="1407">
                        <c:v>0.67858511745058314</c:v>
                      </c:pt>
                      <c:pt idx="1408">
                        <c:v>0.67913267261676613</c:v>
                      </c:pt>
                      <c:pt idx="1409">
                        <c:v>0.67968022778294912</c:v>
                      </c:pt>
                      <c:pt idx="1410">
                        <c:v>0.68022778294913211</c:v>
                      </c:pt>
                      <c:pt idx="1411">
                        <c:v>0.6807753381153151</c:v>
                      </c:pt>
                      <c:pt idx="1412">
                        <c:v>0.68132289328149809</c:v>
                      </c:pt>
                      <c:pt idx="1413">
                        <c:v>0.68187044844768108</c:v>
                      </c:pt>
                      <c:pt idx="1414">
                        <c:v>0.68241800361386407</c:v>
                      </c:pt>
                      <c:pt idx="1415">
                        <c:v>0.68296555878004706</c:v>
                      </c:pt>
                      <c:pt idx="1416">
                        <c:v>0.68351311394623004</c:v>
                      </c:pt>
                      <c:pt idx="1417">
                        <c:v>0.68406066911241303</c:v>
                      </c:pt>
                      <c:pt idx="1418">
                        <c:v>0.68460822427859602</c:v>
                      </c:pt>
                      <c:pt idx="1419">
                        <c:v>0.68515577944477901</c:v>
                      </c:pt>
                      <c:pt idx="1420">
                        <c:v>0.685703334610962</c:v>
                      </c:pt>
                      <c:pt idx="1421">
                        <c:v>0.6862508897771451</c:v>
                      </c:pt>
                      <c:pt idx="1422">
                        <c:v>0.68679844494332809</c:v>
                      </c:pt>
                      <c:pt idx="1423">
                        <c:v>0.68734600010951108</c:v>
                      </c:pt>
                      <c:pt idx="1424">
                        <c:v>0.68789355527569407</c:v>
                      </c:pt>
                      <c:pt idx="1425">
                        <c:v>0.68844111044187706</c:v>
                      </c:pt>
                      <c:pt idx="1426">
                        <c:v>0.68898866560806005</c:v>
                      </c:pt>
                      <c:pt idx="1427">
                        <c:v>0.68953622077424304</c:v>
                      </c:pt>
                      <c:pt idx="1428">
                        <c:v>0.69008377594042603</c:v>
                      </c:pt>
                      <c:pt idx="1429">
                        <c:v>0.69063133110660901</c:v>
                      </c:pt>
                      <c:pt idx="1430">
                        <c:v>0.691178886272792</c:v>
                      </c:pt>
                      <c:pt idx="1431">
                        <c:v>0.69172644143897499</c:v>
                      </c:pt>
                      <c:pt idx="1432">
                        <c:v>0.69227399660515798</c:v>
                      </c:pt>
                      <c:pt idx="1433">
                        <c:v>0.69282155177134097</c:v>
                      </c:pt>
                      <c:pt idx="1434">
                        <c:v>0.69336910693752396</c:v>
                      </c:pt>
                      <c:pt idx="1435">
                        <c:v>0.69391666210370695</c:v>
                      </c:pt>
                      <c:pt idx="1436">
                        <c:v>0.69446421726988994</c:v>
                      </c:pt>
                      <c:pt idx="1437">
                        <c:v>0.69501177243607293</c:v>
                      </c:pt>
                      <c:pt idx="1438">
                        <c:v>0.69555932760225592</c:v>
                      </c:pt>
                      <c:pt idx="1439">
                        <c:v>0.69610688276843891</c:v>
                      </c:pt>
                      <c:pt idx="1440">
                        <c:v>0.6966544379346219</c:v>
                      </c:pt>
                      <c:pt idx="1441">
                        <c:v>0.69720199310080488</c:v>
                      </c:pt>
                      <c:pt idx="1442">
                        <c:v>0.69774954826698787</c:v>
                      </c:pt>
                      <c:pt idx="1443">
                        <c:v>0.69829710343317086</c:v>
                      </c:pt>
                      <c:pt idx="1444">
                        <c:v>0.69884465859935385</c:v>
                      </c:pt>
                      <c:pt idx="1445">
                        <c:v>0.69939221376553684</c:v>
                      </c:pt>
                      <c:pt idx="1446">
                        <c:v>0.69993976893171983</c:v>
                      </c:pt>
                      <c:pt idx="1447">
                        <c:v>0.70048732409790282</c:v>
                      </c:pt>
                      <c:pt idx="1448">
                        <c:v>0.70103487926408581</c:v>
                      </c:pt>
                      <c:pt idx="1449">
                        <c:v>0.7015824344302688</c:v>
                      </c:pt>
                      <c:pt idx="1450">
                        <c:v>0.7021299895964519</c:v>
                      </c:pt>
                      <c:pt idx="1451">
                        <c:v>0.70267754476263489</c:v>
                      </c:pt>
                      <c:pt idx="1452">
                        <c:v>0.70322509992881788</c:v>
                      </c:pt>
                      <c:pt idx="1453">
                        <c:v>0.70377265509500087</c:v>
                      </c:pt>
                      <c:pt idx="1454">
                        <c:v>0.70432021026118385</c:v>
                      </c:pt>
                      <c:pt idx="1455">
                        <c:v>0.70486776542736684</c:v>
                      </c:pt>
                      <c:pt idx="1456">
                        <c:v>0.70541532059354983</c:v>
                      </c:pt>
                      <c:pt idx="1457">
                        <c:v>0.70596287575973282</c:v>
                      </c:pt>
                      <c:pt idx="1458">
                        <c:v>0.70651043092591581</c:v>
                      </c:pt>
                      <c:pt idx="1459">
                        <c:v>0.7070579860920988</c:v>
                      </c:pt>
                      <c:pt idx="1460">
                        <c:v>0.70760554125828179</c:v>
                      </c:pt>
                      <c:pt idx="1461">
                        <c:v>0.70815309642446478</c:v>
                      </c:pt>
                      <c:pt idx="1462">
                        <c:v>0.70870065159064777</c:v>
                      </c:pt>
                      <c:pt idx="1463">
                        <c:v>0.70924820675683076</c:v>
                      </c:pt>
                      <c:pt idx="1464">
                        <c:v>0.70979576192301375</c:v>
                      </c:pt>
                      <c:pt idx="1465">
                        <c:v>0.71034331708919674</c:v>
                      </c:pt>
                      <c:pt idx="1466">
                        <c:v>0.71089087225537972</c:v>
                      </c:pt>
                      <c:pt idx="1467">
                        <c:v>0.71143842742156271</c:v>
                      </c:pt>
                      <c:pt idx="1468">
                        <c:v>0.7119859825877457</c:v>
                      </c:pt>
                      <c:pt idx="1469">
                        <c:v>0.71253353775392869</c:v>
                      </c:pt>
                      <c:pt idx="1470">
                        <c:v>0.71308109292011168</c:v>
                      </c:pt>
                      <c:pt idx="1471">
                        <c:v>0.71362864808629467</c:v>
                      </c:pt>
                      <c:pt idx="1472">
                        <c:v>0.71417620325247766</c:v>
                      </c:pt>
                      <c:pt idx="1473">
                        <c:v>0.71472375841866065</c:v>
                      </c:pt>
                      <c:pt idx="1474">
                        <c:v>0.71527131358484364</c:v>
                      </c:pt>
                      <c:pt idx="1475">
                        <c:v>0.71581886875102663</c:v>
                      </c:pt>
                      <c:pt idx="1476">
                        <c:v>0.71636642391720962</c:v>
                      </c:pt>
                      <c:pt idx="1477">
                        <c:v>0.71691397908339261</c:v>
                      </c:pt>
                      <c:pt idx="1478">
                        <c:v>0.71746153424957559</c:v>
                      </c:pt>
                      <c:pt idx="1479">
                        <c:v>0.71800908941575858</c:v>
                      </c:pt>
                      <c:pt idx="1480">
                        <c:v>0.71855664458194168</c:v>
                      </c:pt>
                      <c:pt idx="1481">
                        <c:v>0.71910419974812467</c:v>
                      </c:pt>
                      <c:pt idx="1482">
                        <c:v>0.71965175491430766</c:v>
                      </c:pt>
                      <c:pt idx="1483">
                        <c:v>0.72019931008049065</c:v>
                      </c:pt>
                      <c:pt idx="1484">
                        <c:v>0.72074686524667364</c:v>
                      </c:pt>
                      <c:pt idx="1485">
                        <c:v>0.72129442041285663</c:v>
                      </c:pt>
                      <c:pt idx="1486">
                        <c:v>0.72184197557903962</c:v>
                      </c:pt>
                      <c:pt idx="1487">
                        <c:v>0.72238953074522261</c:v>
                      </c:pt>
                      <c:pt idx="1488">
                        <c:v>0.7229370859114056</c:v>
                      </c:pt>
                      <c:pt idx="1489">
                        <c:v>0.72348464107758859</c:v>
                      </c:pt>
                      <c:pt idx="1490">
                        <c:v>0.72403219624377158</c:v>
                      </c:pt>
                      <c:pt idx="1491">
                        <c:v>0.72457975140995456</c:v>
                      </c:pt>
                      <c:pt idx="1492">
                        <c:v>0.72512730657613755</c:v>
                      </c:pt>
                      <c:pt idx="1493">
                        <c:v>0.72567486174232054</c:v>
                      </c:pt>
                      <c:pt idx="1494">
                        <c:v>0.72622241690850353</c:v>
                      </c:pt>
                      <c:pt idx="1495">
                        <c:v>0.72676997207468652</c:v>
                      </c:pt>
                      <c:pt idx="1496">
                        <c:v>0.72731752724086951</c:v>
                      </c:pt>
                      <c:pt idx="1497">
                        <c:v>0.7278650824070525</c:v>
                      </c:pt>
                      <c:pt idx="1498">
                        <c:v>0.72841263757323549</c:v>
                      </c:pt>
                      <c:pt idx="1499">
                        <c:v>0.72896019273941848</c:v>
                      </c:pt>
                      <c:pt idx="1500">
                        <c:v>0.72950774790560147</c:v>
                      </c:pt>
                      <c:pt idx="1501">
                        <c:v>0.73005530307178446</c:v>
                      </c:pt>
                      <c:pt idx="1502">
                        <c:v>0.73060285823796745</c:v>
                      </c:pt>
                      <c:pt idx="1503">
                        <c:v>0.73115041340415043</c:v>
                      </c:pt>
                      <c:pt idx="1504">
                        <c:v>0.73169796857033342</c:v>
                      </c:pt>
                      <c:pt idx="1505">
                        <c:v>0.73224552373651641</c:v>
                      </c:pt>
                      <c:pt idx="1506">
                        <c:v>0.7327930789026994</c:v>
                      </c:pt>
                      <c:pt idx="1507">
                        <c:v>0.73334063406888239</c:v>
                      </c:pt>
                      <c:pt idx="1508">
                        <c:v>0.73388818923506538</c:v>
                      </c:pt>
                      <c:pt idx="1509">
                        <c:v>0.73443574440124848</c:v>
                      </c:pt>
                      <c:pt idx="1510">
                        <c:v>0.73498329956743147</c:v>
                      </c:pt>
                      <c:pt idx="1511">
                        <c:v>0.73553085473361446</c:v>
                      </c:pt>
                      <c:pt idx="1512">
                        <c:v>0.73607840989979745</c:v>
                      </c:pt>
                      <c:pt idx="1513">
                        <c:v>0.73662596506598044</c:v>
                      </c:pt>
                      <c:pt idx="1514">
                        <c:v>0.73717352023216343</c:v>
                      </c:pt>
                      <c:pt idx="1515">
                        <c:v>0.73772107539834642</c:v>
                      </c:pt>
                      <c:pt idx="1516">
                        <c:v>0.7382686305645294</c:v>
                      </c:pt>
                      <c:pt idx="1517">
                        <c:v>0.73881618573071239</c:v>
                      </c:pt>
                      <c:pt idx="1518">
                        <c:v>0.73936374089689538</c:v>
                      </c:pt>
                      <c:pt idx="1519">
                        <c:v>0.73991129606307837</c:v>
                      </c:pt>
                      <c:pt idx="1520">
                        <c:v>0.74045885122926136</c:v>
                      </c:pt>
                      <c:pt idx="1521">
                        <c:v>0.74100640639544435</c:v>
                      </c:pt>
                      <c:pt idx="1522">
                        <c:v>0.74155396156162734</c:v>
                      </c:pt>
                      <c:pt idx="1523">
                        <c:v>0.74210151672781033</c:v>
                      </c:pt>
                      <c:pt idx="1524">
                        <c:v>0.74264907189399332</c:v>
                      </c:pt>
                      <c:pt idx="1525">
                        <c:v>0.74319662706017631</c:v>
                      </c:pt>
                      <c:pt idx="1526">
                        <c:v>0.7437441822263593</c:v>
                      </c:pt>
                      <c:pt idx="1527">
                        <c:v>0.74429173739254229</c:v>
                      </c:pt>
                      <c:pt idx="1528">
                        <c:v>0.74483929255872527</c:v>
                      </c:pt>
                      <c:pt idx="1529">
                        <c:v>0.74538684772490826</c:v>
                      </c:pt>
                      <c:pt idx="1530">
                        <c:v>0.74593440289109125</c:v>
                      </c:pt>
                      <c:pt idx="1531">
                        <c:v>0.74648195805727424</c:v>
                      </c:pt>
                      <c:pt idx="1532">
                        <c:v>0.74702951322345723</c:v>
                      </c:pt>
                      <c:pt idx="1533">
                        <c:v>0.74757706838964022</c:v>
                      </c:pt>
                      <c:pt idx="1534">
                        <c:v>0.74812462355582321</c:v>
                      </c:pt>
                      <c:pt idx="1535">
                        <c:v>0.7486721787220062</c:v>
                      </c:pt>
                      <c:pt idx="1536">
                        <c:v>0.74921973388818919</c:v>
                      </c:pt>
                      <c:pt idx="1537">
                        <c:v>0.74976728905437218</c:v>
                      </c:pt>
                      <c:pt idx="1538">
                        <c:v>0.75031484422055517</c:v>
                      </c:pt>
                      <c:pt idx="1539">
                        <c:v>0.75086239938673827</c:v>
                      </c:pt>
                      <c:pt idx="1540">
                        <c:v>0.75140995455292126</c:v>
                      </c:pt>
                      <c:pt idx="1541">
                        <c:v>0.75195750971910424</c:v>
                      </c:pt>
                      <c:pt idx="1542">
                        <c:v>0.75250506488528723</c:v>
                      </c:pt>
                      <c:pt idx="1543">
                        <c:v>0.75305262005147022</c:v>
                      </c:pt>
                      <c:pt idx="1544">
                        <c:v>0.75360017521765321</c:v>
                      </c:pt>
                      <c:pt idx="1545">
                        <c:v>0.7541477303838362</c:v>
                      </c:pt>
                      <c:pt idx="1546">
                        <c:v>0.75469528555001919</c:v>
                      </c:pt>
                      <c:pt idx="1547">
                        <c:v>0.75524284071620218</c:v>
                      </c:pt>
                      <c:pt idx="1548">
                        <c:v>0.75579039588238517</c:v>
                      </c:pt>
                      <c:pt idx="1549">
                        <c:v>0.75633795104856816</c:v>
                      </c:pt>
                      <c:pt idx="1550">
                        <c:v>0.75688550621475115</c:v>
                      </c:pt>
                      <c:pt idx="1551">
                        <c:v>0.75743306138093414</c:v>
                      </c:pt>
                      <c:pt idx="1552">
                        <c:v>0.75798061654711713</c:v>
                      </c:pt>
                      <c:pt idx="1553">
                        <c:v>0.75852817171330011</c:v>
                      </c:pt>
                      <c:pt idx="1554">
                        <c:v>0.7590757268794831</c:v>
                      </c:pt>
                      <c:pt idx="1555">
                        <c:v>0.75962328204566609</c:v>
                      </c:pt>
                      <c:pt idx="1556">
                        <c:v>0.76017083721184908</c:v>
                      </c:pt>
                      <c:pt idx="1557">
                        <c:v>0.76071839237803207</c:v>
                      </c:pt>
                      <c:pt idx="1558">
                        <c:v>0.76126594754421506</c:v>
                      </c:pt>
                      <c:pt idx="1559">
                        <c:v>0.76181350271039805</c:v>
                      </c:pt>
                      <c:pt idx="1560">
                        <c:v>0.76236105787658104</c:v>
                      </c:pt>
                      <c:pt idx="1561">
                        <c:v>0.76290861304276403</c:v>
                      </c:pt>
                      <c:pt idx="1562">
                        <c:v>0.76345616820894702</c:v>
                      </c:pt>
                      <c:pt idx="1563">
                        <c:v>0.76400372337513001</c:v>
                      </c:pt>
                      <c:pt idx="1564">
                        <c:v>0.764551278541313</c:v>
                      </c:pt>
                      <c:pt idx="1565">
                        <c:v>0.76509883370749598</c:v>
                      </c:pt>
                      <c:pt idx="1566">
                        <c:v>0.76564638887367897</c:v>
                      </c:pt>
                      <c:pt idx="1567">
                        <c:v>0.76619394403986196</c:v>
                      </c:pt>
                      <c:pt idx="1568">
                        <c:v>0.76674149920604506</c:v>
                      </c:pt>
                      <c:pt idx="1569">
                        <c:v>0.76728905437222805</c:v>
                      </c:pt>
                      <c:pt idx="1570">
                        <c:v>0.76783660953841104</c:v>
                      </c:pt>
                      <c:pt idx="1571">
                        <c:v>0.76838416470459403</c:v>
                      </c:pt>
                      <c:pt idx="1572">
                        <c:v>0.76893171987077702</c:v>
                      </c:pt>
                      <c:pt idx="1573">
                        <c:v>0.76947927503696001</c:v>
                      </c:pt>
                      <c:pt idx="1574">
                        <c:v>0.770026830203143</c:v>
                      </c:pt>
                      <c:pt idx="1575">
                        <c:v>0.77057438536932599</c:v>
                      </c:pt>
                      <c:pt idx="1576">
                        <c:v>0.77112194053550898</c:v>
                      </c:pt>
                      <c:pt idx="1577">
                        <c:v>0.77166949570169197</c:v>
                      </c:pt>
                      <c:pt idx="1578">
                        <c:v>0.77221705086787495</c:v>
                      </c:pt>
                      <c:pt idx="1579">
                        <c:v>0.77276460603405794</c:v>
                      </c:pt>
                      <c:pt idx="1580">
                        <c:v>0.77331216120024093</c:v>
                      </c:pt>
                      <c:pt idx="1581">
                        <c:v>0.77385971636642392</c:v>
                      </c:pt>
                      <c:pt idx="1582">
                        <c:v>0.77440727153260691</c:v>
                      </c:pt>
                      <c:pt idx="1583">
                        <c:v>0.7749548266987899</c:v>
                      </c:pt>
                      <c:pt idx="1584">
                        <c:v>0.77550238186497289</c:v>
                      </c:pt>
                      <c:pt idx="1585">
                        <c:v>0.77604993703115588</c:v>
                      </c:pt>
                      <c:pt idx="1586">
                        <c:v>0.77659749219733887</c:v>
                      </c:pt>
                      <c:pt idx="1587">
                        <c:v>0.77714504736352186</c:v>
                      </c:pt>
                      <c:pt idx="1588">
                        <c:v>0.77769260252970485</c:v>
                      </c:pt>
                      <c:pt idx="1589">
                        <c:v>0.77824015769588784</c:v>
                      </c:pt>
                      <c:pt idx="1590">
                        <c:v>0.77878771286207082</c:v>
                      </c:pt>
                      <c:pt idx="1591">
                        <c:v>0.77933526802825381</c:v>
                      </c:pt>
                      <c:pt idx="1592">
                        <c:v>0.7798828231944368</c:v>
                      </c:pt>
                      <c:pt idx="1593">
                        <c:v>0.78043037836061979</c:v>
                      </c:pt>
                      <c:pt idx="1594">
                        <c:v>0.78097793352680278</c:v>
                      </c:pt>
                      <c:pt idx="1595">
                        <c:v>0.78152548869298577</c:v>
                      </c:pt>
                      <c:pt idx="1596">
                        <c:v>0.78207304385916876</c:v>
                      </c:pt>
                      <c:pt idx="1597">
                        <c:v>0.78262059902535186</c:v>
                      </c:pt>
                      <c:pt idx="1598">
                        <c:v>0.78316815419153485</c:v>
                      </c:pt>
                      <c:pt idx="1599">
                        <c:v>0.78371570935771784</c:v>
                      </c:pt>
                      <c:pt idx="1600">
                        <c:v>0.78426326452390083</c:v>
                      </c:pt>
                      <c:pt idx="1601">
                        <c:v>0.78481081969008382</c:v>
                      </c:pt>
                      <c:pt idx="1602">
                        <c:v>0.78535837485626681</c:v>
                      </c:pt>
                      <c:pt idx="1603">
                        <c:v>0.78590593002244979</c:v>
                      </c:pt>
                      <c:pt idx="1604">
                        <c:v>0.78645348518863278</c:v>
                      </c:pt>
                      <c:pt idx="1605">
                        <c:v>0.78700104035481577</c:v>
                      </c:pt>
                      <c:pt idx="1606">
                        <c:v>0.78754859552099876</c:v>
                      </c:pt>
                      <c:pt idx="1607">
                        <c:v>0.78809615068718175</c:v>
                      </c:pt>
                      <c:pt idx="1608">
                        <c:v>0.78864370585336474</c:v>
                      </c:pt>
                      <c:pt idx="1609">
                        <c:v>0.78919126101954773</c:v>
                      </c:pt>
                      <c:pt idx="1610">
                        <c:v>0.78973881618573072</c:v>
                      </c:pt>
                      <c:pt idx="1611">
                        <c:v>0.79028637135191371</c:v>
                      </c:pt>
                      <c:pt idx="1612">
                        <c:v>0.7908339265180967</c:v>
                      </c:pt>
                      <c:pt idx="1613">
                        <c:v>0.79138148168427969</c:v>
                      </c:pt>
                      <c:pt idx="1614">
                        <c:v>0.79192903685046268</c:v>
                      </c:pt>
                      <c:pt idx="1615">
                        <c:v>0.79247659201664566</c:v>
                      </c:pt>
                      <c:pt idx="1616">
                        <c:v>0.79302414718282865</c:v>
                      </c:pt>
                      <c:pt idx="1617">
                        <c:v>0.79357170234901164</c:v>
                      </c:pt>
                      <c:pt idx="1618">
                        <c:v>0.79411925751519463</c:v>
                      </c:pt>
                      <c:pt idx="1619">
                        <c:v>0.79466681268137762</c:v>
                      </c:pt>
                      <c:pt idx="1620">
                        <c:v>0.79521436784756061</c:v>
                      </c:pt>
                      <c:pt idx="1621">
                        <c:v>0.7957619230137436</c:v>
                      </c:pt>
                      <c:pt idx="1622">
                        <c:v>0.79630947817992659</c:v>
                      </c:pt>
                      <c:pt idx="1623">
                        <c:v>0.79685703334610958</c:v>
                      </c:pt>
                      <c:pt idx="1624">
                        <c:v>0.79740458851229257</c:v>
                      </c:pt>
                      <c:pt idx="1625">
                        <c:v>0.79795214367847556</c:v>
                      </c:pt>
                      <c:pt idx="1626">
                        <c:v>0.79849969884465855</c:v>
                      </c:pt>
                      <c:pt idx="1627">
                        <c:v>0.79904725401084165</c:v>
                      </c:pt>
                      <c:pt idx="1628">
                        <c:v>0.79959480917702463</c:v>
                      </c:pt>
                      <c:pt idx="1629">
                        <c:v>0.80014236434320762</c:v>
                      </c:pt>
                      <c:pt idx="1630">
                        <c:v>0.80068991950939061</c:v>
                      </c:pt>
                      <c:pt idx="1631">
                        <c:v>0.8012374746755736</c:v>
                      </c:pt>
                      <c:pt idx="1632">
                        <c:v>0.80178502984175659</c:v>
                      </c:pt>
                      <c:pt idx="1633">
                        <c:v>0.80233258500793958</c:v>
                      </c:pt>
                      <c:pt idx="1634">
                        <c:v>0.80288014017412257</c:v>
                      </c:pt>
                      <c:pt idx="1635">
                        <c:v>0.80342769534030556</c:v>
                      </c:pt>
                      <c:pt idx="1636">
                        <c:v>0.80397525050648855</c:v>
                      </c:pt>
                      <c:pt idx="1637">
                        <c:v>0.80452280567267154</c:v>
                      </c:pt>
                      <c:pt idx="1638">
                        <c:v>0.80507036083885453</c:v>
                      </c:pt>
                      <c:pt idx="1639">
                        <c:v>0.80561791600503752</c:v>
                      </c:pt>
                      <c:pt idx="1640">
                        <c:v>0.8061654711712205</c:v>
                      </c:pt>
                      <c:pt idx="1641">
                        <c:v>0.80671302633740349</c:v>
                      </c:pt>
                      <c:pt idx="1642">
                        <c:v>0.80726058150358648</c:v>
                      </c:pt>
                      <c:pt idx="1643">
                        <c:v>0.80780813666976947</c:v>
                      </c:pt>
                      <c:pt idx="1644">
                        <c:v>0.80835569183595246</c:v>
                      </c:pt>
                      <c:pt idx="1645">
                        <c:v>0.80890324700213545</c:v>
                      </c:pt>
                      <c:pt idx="1646">
                        <c:v>0.80945080216831844</c:v>
                      </c:pt>
                      <c:pt idx="1647">
                        <c:v>0.80999835733450143</c:v>
                      </c:pt>
                      <c:pt idx="1648">
                        <c:v>0.81054591250068442</c:v>
                      </c:pt>
                      <c:pt idx="1649">
                        <c:v>0.81109346766686741</c:v>
                      </c:pt>
                      <c:pt idx="1650">
                        <c:v>0.8116410228330504</c:v>
                      </c:pt>
                      <c:pt idx="1651">
                        <c:v>0.81218857799923339</c:v>
                      </c:pt>
                      <c:pt idx="1652">
                        <c:v>0.81273613316541637</c:v>
                      </c:pt>
                      <c:pt idx="1653">
                        <c:v>0.81328368833159936</c:v>
                      </c:pt>
                      <c:pt idx="1654">
                        <c:v>0.81383124349778235</c:v>
                      </c:pt>
                      <c:pt idx="1655">
                        <c:v>0.81437879866396534</c:v>
                      </c:pt>
                      <c:pt idx="1656">
                        <c:v>0.81492635383014844</c:v>
                      </c:pt>
                      <c:pt idx="1657">
                        <c:v>0.81547390899633143</c:v>
                      </c:pt>
                      <c:pt idx="1658">
                        <c:v>0.81602146416251442</c:v>
                      </c:pt>
                      <c:pt idx="1659">
                        <c:v>0.81656901932869741</c:v>
                      </c:pt>
                      <c:pt idx="1660">
                        <c:v>0.8171165744948804</c:v>
                      </c:pt>
                      <c:pt idx="1661">
                        <c:v>0.81766412966106339</c:v>
                      </c:pt>
                      <c:pt idx="1662">
                        <c:v>0.81821168482724638</c:v>
                      </c:pt>
                      <c:pt idx="1663">
                        <c:v>0.81875923999342937</c:v>
                      </c:pt>
                      <c:pt idx="1664">
                        <c:v>0.81930679515961236</c:v>
                      </c:pt>
                      <c:pt idx="1665">
                        <c:v>0.81985435032579534</c:v>
                      </c:pt>
                      <c:pt idx="1666">
                        <c:v>0.82040190549197833</c:v>
                      </c:pt>
                      <c:pt idx="1667">
                        <c:v>0.82094946065816132</c:v>
                      </c:pt>
                      <c:pt idx="1668">
                        <c:v>0.82149701582434431</c:v>
                      </c:pt>
                      <c:pt idx="1669">
                        <c:v>0.8220445709905273</c:v>
                      </c:pt>
                      <c:pt idx="1670">
                        <c:v>0.82259212615671029</c:v>
                      </c:pt>
                      <c:pt idx="1671">
                        <c:v>0.82313968132289328</c:v>
                      </c:pt>
                      <c:pt idx="1672">
                        <c:v>0.82368723648907627</c:v>
                      </c:pt>
                      <c:pt idx="1673">
                        <c:v>0.82423479165525926</c:v>
                      </c:pt>
                      <c:pt idx="1674">
                        <c:v>0.82478234682144225</c:v>
                      </c:pt>
                      <c:pt idx="1675">
                        <c:v>0.82532990198762524</c:v>
                      </c:pt>
                      <c:pt idx="1676">
                        <c:v>0.82587745715380823</c:v>
                      </c:pt>
                      <c:pt idx="1677">
                        <c:v>0.82642501231999121</c:v>
                      </c:pt>
                      <c:pt idx="1678">
                        <c:v>0.8269725674861742</c:v>
                      </c:pt>
                      <c:pt idx="1679">
                        <c:v>0.82752012265235719</c:v>
                      </c:pt>
                      <c:pt idx="1680">
                        <c:v>0.82806767781854018</c:v>
                      </c:pt>
                      <c:pt idx="1681">
                        <c:v>0.82861523298472317</c:v>
                      </c:pt>
                      <c:pt idx="1682">
                        <c:v>0.82916278815090616</c:v>
                      </c:pt>
                      <c:pt idx="1683">
                        <c:v>0.82971034331708915</c:v>
                      </c:pt>
                      <c:pt idx="1684">
                        <c:v>0.83025789848327214</c:v>
                      </c:pt>
                      <c:pt idx="1685">
                        <c:v>0.83080545364945513</c:v>
                      </c:pt>
                      <c:pt idx="1686">
                        <c:v>0.83135300881563823</c:v>
                      </c:pt>
                      <c:pt idx="1687">
                        <c:v>0.83190056398182122</c:v>
                      </c:pt>
                      <c:pt idx="1688">
                        <c:v>0.83244811914800421</c:v>
                      </c:pt>
                      <c:pt idx="1689">
                        <c:v>0.8329956743141872</c:v>
                      </c:pt>
                      <c:pt idx="1690">
                        <c:v>0.83354322948037018</c:v>
                      </c:pt>
                      <c:pt idx="1691">
                        <c:v>0.83409078464655317</c:v>
                      </c:pt>
                      <c:pt idx="1692">
                        <c:v>0.83463833981273616</c:v>
                      </c:pt>
                      <c:pt idx="1693">
                        <c:v>0.83518589497891915</c:v>
                      </c:pt>
                      <c:pt idx="1694">
                        <c:v>0.83573345014510214</c:v>
                      </c:pt>
                      <c:pt idx="1695">
                        <c:v>0.83628100531128513</c:v>
                      </c:pt>
                      <c:pt idx="1696">
                        <c:v>0.83682856047746812</c:v>
                      </c:pt>
                      <c:pt idx="1697">
                        <c:v>0.83737611564365111</c:v>
                      </c:pt>
                      <c:pt idx="1698">
                        <c:v>0.8379236708098341</c:v>
                      </c:pt>
                      <c:pt idx="1699">
                        <c:v>0.83847122597601709</c:v>
                      </c:pt>
                      <c:pt idx="1700">
                        <c:v>0.83901878114220008</c:v>
                      </c:pt>
                      <c:pt idx="1701">
                        <c:v>0.83956633630838307</c:v>
                      </c:pt>
                      <c:pt idx="1702">
                        <c:v>0.84011389147456605</c:v>
                      </c:pt>
                      <c:pt idx="1703">
                        <c:v>0.84066144664074904</c:v>
                      </c:pt>
                      <c:pt idx="1704">
                        <c:v>0.84120900180693203</c:v>
                      </c:pt>
                      <c:pt idx="1705">
                        <c:v>0.84175655697311502</c:v>
                      </c:pt>
                      <c:pt idx="1706">
                        <c:v>0.84230411213929801</c:v>
                      </c:pt>
                      <c:pt idx="1707">
                        <c:v>0.842851667305481</c:v>
                      </c:pt>
                      <c:pt idx="1708">
                        <c:v>0.84339922247166399</c:v>
                      </c:pt>
                      <c:pt idx="1709">
                        <c:v>0.84394677763784698</c:v>
                      </c:pt>
                      <c:pt idx="1710">
                        <c:v>0.84449433280402997</c:v>
                      </c:pt>
                      <c:pt idx="1711">
                        <c:v>0.84504188797021296</c:v>
                      </c:pt>
                      <c:pt idx="1712">
                        <c:v>0.84558944313639595</c:v>
                      </c:pt>
                      <c:pt idx="1713">
                        <c:v>0.84613699830257894</c:v>
                      </c:pt>
                      <c:pt idx="1714">
                        <c:v>0.84668455346876192</c:v>
                      </c:pt>
                      <c:pt idx="1715">
                        <c:v>0.84723210863494502</c:v>
                      </c:pt>
                      <c:pt idx="1716">
                        <c:v>0.84777966380112801</c:v>
                      </c:pt>
                      <c:pt idx="1717">
                        <c:v>0.848327218967311</c:v>
                      </c:pt>
                      <c:pt idx="1718">
                        <c:v>0.84887477413349399</c:v>
                      </c:pt>
                      <c:pt idx="1719">
                        <c:v>0.84942232929967698</c:v>
                      </c:pt>
                      <c:pt idx="1720">
                        <c:v>0.84996988446585997</c:v>
                      </c:pt>
                      <c:pt idx="1721">
                        <c:v>0.85051743963204296</c:v>
                      </c:pt>
                      <c:pt idx="1722">
                        <c:v>0.85106499479822595</c:v>
                      </c:pt>
                      <c:pt idx="1723">
                        <c:v>0.85161254996440894</c:v>
                      </c:pt>
                      <c:pt idx="1724">
                        <c:v>0.85216010513059193</c:v>
                      </c:pt>
                      <c:pt idx="1725">
                        <c:v>0.85270766029677492</c:v>
                      </c:pt>
                      <c:pt idx="1726">
                        <c:v>0.85325521546295791</c:v>
                      </c:pt>
                      <c:pt idx="1727">
                        <c:v>0.85380277062914089</c:v>
                      </c:pt>
                      <c:pt idx="1728">
                        <c:v>0.85435032579532388</c:v>
                      </c:pt>
                      <c:pt idx="1729">
                        <c:v>0.85489788096150687</c:v>
                      </c:pt>
                      <c:pt idx="1730">
                        <c:v>0.85544543612768986</c:v>
                      </c:pt>
                      <c:pt idx="1731">
                        <c:v>0.85599299129387285</c:v>
                      </c:pt>
                      <c:pt idx="1732">
                        <c:v>0.85654054646005584</c:v>
                      </c:pt>
                      <c:pt idx="1733">
                        <c:v>0.85708810162623883</c:v>
                      </c:pt>
                      <c:pt idx="1734">
                        <c:v>0.85763565679242182</c:v>
                      </c:pt>
                      <c:pt idx="1735">
                        <c:v>0.85818321195860481</c:v>
                      </c:pt>
                      <c:pt idx="1736">
                        <c:v>0.8587307671247878</c:v>
                      </c:pt>
                      <c:pt idx="1737">
                        <c:v>0.85927832229097079</c:v>
                      </c:pt>
                      <c:pt idx="1738">
                        <c:v>0.85982587745715378</c:v>
                      </c:pt>
                      <c:pt idx="1739">
                        <c:v>0.86037343262333676</c:v>
                      </c:pt>
                      <c:pt idx="1740">
                        <c:v>0.86092098778951975</c:v>
                      </c:pt>
                      <c:pt idx="1741">
                        <c:v>0.86146854295570274</c:v>
                      </c:pt>
                      <c:pt idx="1742">
                        <c:v>0.86201609812188573</c:v>
                      </c:pt>
                      <c:pt idx="1743">
                        <c:v>0.86256365328806872</c:v>
                      </c:pt>
                      <c:pt idx="1744">
                        <c:v>0.86311120845425171</c:v>
                      </c:pt>
                      <c:pt idx="1745">
                        <c:v>0.86365876362043481</c:v>
                      </c:pt>
                      <c:pt idx="1746">
                        <c:v>0.8642063187866178</c:v>
                      </c:pt>
                      <c:pt idx="1747">
                        <c:v>0.86475387395280079</c:v>
                      </c:pt>
                      <c:pt idx="1748">
                        <c:v>0.86530142911898378</c:v>
                      </c:pt>
                      <c:pt idx="1749">
                        <c:v>0.86584898428516677</c:v>
                      </c:pt>
                      <c:pt idx="1750">
                        <c:v>0.86639653945134976</c:v>
                      </c:pt>
                      <c:pt idx="1751">
                        <c:v>0.86694409461753275</c:v>
                      </c:pt>
                      <c:pt idx="1752">
                        <c:v>0.86749164978371573</c:v>
                      </c:pt>
                      <c:pt idx="1753">
                        <c:v>0.86803920494989872</c:v>
                      </c:pt>
                      <c:pt idx="1754">
                        <c:v>0.86858676011608171</c:v>
                      </c:pt>
                      <c:pt idx="1755">
                        <c:v>0.8691343152822647</c:v>
                      </c:pt>
                      <c:pt idx="1756">
                        <c:v>0.86968187044844769</c:v>
                      </c:pt>
                      <c:pt idx="1757">
                        <c:v>0.87022942561463068</c:v>
                      </c:pt>
                      <c:pt idx="1758">
                        <c:v>0.87077698078081367</c:v>
                      </c:pt>
                      <c:pt idx="1759">
                        <c:v>0.87132453594699666</c:v>
                      </c:pt>
                      <c:pt idx="1760">
                        <c:v>0.87187209111317965</c:v>
                      </c:pt>
                      <c:pt idx="1761">
                        <c:v>0.87241964627936264</c:v>
                      </c:pt>
                      <c:pt idx="1762">
                        <c:v>0.87296720144554563</c:v>
                      </c:pt>
                      <c:pt idx="1763">
                        <c:v>0.87351475661172862</c:v>
                      </c:pt>
                      <c:pt idx="1764">
                        <c:v>0.8740623117779116</c:v>
                      </c:pt>
                      <c:pt idx="1765">
                        <c:v>0.87460986694409459</c:v>
                      </c:pt>
                      <c:pt idx="1766">
                        <c:v>0.87515742211027758</c:v>
                      </c:pt>
                      <c:pt idx="1767">
                        <c:v>0.87570497727646057</c:v>
                      </c:pt>
                      <c:pt idx="1768">
                        <c:v>0.87625253244264356</c:v>
                      </c:pt>
                      <c:pt idx="1769">
                        <c:v>0.87680008760882655</c:v>
                      </c:pt>
                      <c:pt idx="1770">
                        <c:v>0.87734764277500954</c:v>
                      </c:pt>
                      <c:pt idx="1771">
                        <c:v>0.87789519794119253</c:v>
                      </c:pt>
                      <c:pt idx="1772">
                        <c:v>0.87844275310737552</c:v>
                      </c:pt>
                      <c:pt idx="1773">
                        <c:v>0.87899030827355851</c:v>
                      </c:pt>
                      <c:pt idx="1774">
                        <c:v>0.87953786343974161</c:v>
                      </c:pt>
                      <c:pt idx="1775">
                        <c:v>0.8800854186059246</c:v>
                      </c:pt>
                      <c:pt idx="1776">
                        <c:v>0.88063297377210759</c:v>
                      </c:pt>
                      <c:pt idx="1777">
                        <c:v>0.88118052893829057</c:v>
                      </c:pt>
                      <c:pt idx="1778">
                        <c:v>0.88172808410447356</c:v>
                      </c:pt>
                      <c:pt idx="1779">
                        <c:v>0.88227563927065655</c:v>
                      </c:pt>
                      <c:pt idx="1780">
                        <c:v>0.88282319443683954</c:v>
                      </c:pt>
                      <c:pt idx="1781">
                        <c:v>0.88337074960302253</c:v>
                      </c:pt>
                      <c:pt idx="1782">
                        <c:v>0.88391830476920552</c:v>
                      </c:pt>
                      <c:pt idx="1783">
                        <c:v>0.88446585993538851</c:v>
                      </c:pt>
                      <c:pt idx="1784">
                        <c:v>0.8850134151015715</c:v>
                      </c:pt>
                      <c:pt idx="1785">
                        <c:v>0.88556097026775449</c:v>
                      </c:pt>
                      <c:pt idx="1786">
                        <c:v>0.88610852543393748</c:v>
                      </c:pt>
                      <c:pt idx="1787">
                        <c:v>0.88665608060012047</c:v>
                      </c:pt>
                      <c:pt idx="1788">
                        <c:v>0.88720363576630346</c:v>
                      </c:pt>
                      <c:pt idx="1789">
                        <c:v>0.88775119093248644</c:v>
                      </c:pt>
                      <c:pt idx="1790">
                        <c:v>0.88829874609866943</c:v>
                      </c:pt>
                      <c:pt idx="1791">
                        <c:v>0.88884630126485242</c:v>
                      </c:pt>
                      <c:pt idx="1792">
                        <c:v>0.88939385643103541</c:v>
                      </c:pt>
                      <c:pt idx="1793">
                        <c:v>0.8899414115972184</c:v>
                      </c:pt>
                      <c:pt idx="1794">
                        <c:v>0.89048896676340139</c:v>
                      </c:pt>
                      <c:pt idx="1795">
                        <c:v>0.89103652192958438</c:v>
                      </c:pt>
                      <c:pt idx="1796">
                        <c:v>0.89158407709576737</c:v>
                      </c:pt>
                      <c:pt idx="1797">
                        <c:v>0.89213163226195036</c:v>
                      </c:pt>
                      <c:pt idx="1798">
                        <c:v>0.89267918742813335</c:v>
                      </c:pt>
                      <c:pt idx="1799">
                        <c:v>0.89322674259431634</c:v>
                      </c:pt>
                      <c:pt idx="1800">
                        <c:v>0.89377429776049933</c:v>
                      </c:pt>
                      <c:pt idx="1801">
                        <c:v>0.89432185292668231</c:v>
                      </c:pt>
                      <c:pt idx="1802">
                        <c:v>0.8948694080928653</c:v>
                      </c:pt>
                      <c:pt idx="1803">
                        <c:v>0.8954169632590484</c:v>
                      </c:pt>
                      <c:pt idx="1804">
                        <c:v>0.89596451842523139</c:v>
                      </c:pt>
                      <c:pt idx="1805">
                        <c:v>0.89651207359141438</c:v>
                      </c:pt>
                      <c:pt idx="1806">
                        <c:v>0.89705962875759737</c:v>
                      </c:pt>
                      <c:pt idx="1807">
                        <c:v>0.89760718392378036</c:v>
                      </c:pt>
                      <c:pt idx="1808">
                        <c:v>0.89815473908996335</c:v>
                      </c:pt>
                      <c:pt idx="1809">
                        <c:v>0.89870229425614634</c:v>
                      </c:pt>
                      <c:pt idx="1810">
                        <c:v>0.89924984942232933</c:v>
                      </c:pt>
                      <c:pt idx="1811">
                        <c:v>0.89979740458851232</c:v>
                      </c:pt>
                      <c:pt idx="1812">
                        <c:v>0.90034495975469531</c:v>
                      </c:pt>
                      <c:pt idx="1813">
                        <c:v>0.9008925149208783</c:v>
                      </c:pt>
                      <c:pt idx="1814">
                        <c:v>0.90144007008706128</c:v>
                      </c:pt>
                      <c:pt idx="1815">
                        <c:v>0.90198762525324427</c:v>
                      </c:pt>
                      <c:pt idx="1816">
                        <c:v>0.90253518041942726</c:v>
                      </c:pt>
                      <c:pt idx="1817">
                        <c:v>0.90308273558561025</c:v>
                      </c:pt>
                      <c:pt idx="1818">
                        <c:v>0.90363029075179324</c:v>
                      </c:pt>
                      <c:pt idx="1819">
                        <c:v>0.90417784591797623</c:v>
                      </c:pt>
                      <c:pt idx="1820">
                        <c:v>0.90472540108415922</c:v>
                      </c:pt>
                      <c:pt idx="1821">
                        <c:v>0.90527295625034221</c:v>
                      </c:pt>
                      <c:pt idx="1822">
                        <c:v>0.9058205114165252</c:v>
                      </c:pt>
                      <c:pt idx="1823">
                        <c:v>0.90636806658270819</c:v>
                      </c:pt>
                      <c:pt idx="1824">
                        <c:v>0.90691562174889118</c:v>
                      </c:pt>
                      <c:pt idx="1825">
                        <c:v>0.90746317691507417</c:v>
                      </c:pt>
                      <c:pt idx="1826">
                        <c:v>0.90801073208125715</c:v>
                      </c:pt>
                      <c:pt idx="1827">
                        <c:v>0.90855828724744014</c:v>
                      </c:pt>
                      <c:pt idx="1828">
                        <c:v>0.90910584241362313</c:v>
                      </c:pt>
                      <c:pt idx="1829">
                        <c:v>0.90965339757980612</c:v>
                      </c:pt>
                      <c:pt idx="1830">
                        <c:v>0.91020095274598911</c:v>
                      </c:pt>
                      <c:pt idx="1831">
                        <c:v>0.9107485079121721</c:v>
                      </c:pt>
                      <c:pt idx="1832">
                        <c:v>0.91129606307835509</c:v>
                      </c:pt>
                      <c:pt idx="1833">
                        <c:v>0.91184361824453819</c:v>
                      </c:pt>
                      <c:pt idx="1834">
                        <c:v>0.91239117341072118</c:v>
                      </c:pt>
                      <c:pt idx="1835">
                        <c:v>0.91293872857690417</c:v>
                      </c:pt>
                      <c:pt idx="1836">
                        <c:v>0.91348628374308716</c:v>
                      </c:pt>
                      <c:pt idx="1837">
                        <c:v>0.91403383890927015</c:v>
                      </c:pt>
                      <c:pt idx="1838">
                        <c:v>0.91458139407545314</c:v>
                      </c:pt>
                      <c:pt idx="1839">
                        <c:v>0.91512894924163612</c:v>
                      </c:pt>
                      <c:pt idx="1840">
                        <c:v>0.91567650440781911</c:v>
                      </c:pt>
                      <c:pt idx="1841">
                        <c:v>0.9162240595740021</c:v>
                      </c:pt>
                      <c:pt idx="1842">
                        <c:v>0.91677161474018509</c:v>
                      </c:pt>
                      <c:pt idx="1843">
                        <c:v>0.91731916990636808</c:v>
                      </c:pt>
                      <c:pt idx="1844">
                        <c:v>0.91786672507255107</c:v>
                      </c:pt>
                      <c:pt idx="1845">
                        <c:v>0.91841428023873406</c:v>
                      </c:pt>
                      <c:pt idx="1846">
                        <c:v>0.91896183540491705</c:v>
                      </c:pt>
                      <c:pt idx="1847">
                        <c:v>0.91950939057110004</c:v>
                      </c:pt>
                      <c:pt idx="1848">
                        <c:v>0.92005694573728303</c:v>
                      </c:pt>
                      <c:pt idx="1849">
                        <c:v>0.92060450090346602</c:v>
                      </c:pt>
                      <c:pt idx="1850">
                        <c:v>0.92115205606964901</c:v>
                      </c:pt>
                      <c:pt idx="1851">
                        <c:v>0.92169961123583199</c:v>
                      </c:pt>
                      <c:pt idx="1852">
                        <c:v>0.92224716640201498</c:v>
                      </c:pt>
                      <c:pt idx="1853">
                        <c:v>0.92279472156819797</c:v>
                      </c:pt>
                      <c:pt idx="1854">
                        <c:v>0.92334227673438096</c:v>
                      </c:pt>
                      <c:pt idx="1855">
                        <c:v>0.92388983190056395</c:v>
                      </c:pt>
                      <c:pt idx="1856">
                        <c:v>0.92443738706674694</c:v>
                      </c:pt>
                      <c:pt idx="1857">
                        <c:v>0.92498494223292993</c:v>
                      </c:pt>
                      <c:pt idx="1858">
                        <c:v>0.92553249739911292</c:v>
                      </c:pt>
                      <c:pt idx="1859">
                        <c:v>0.92608005256529591</c:v>
                      </c:pt>
                      <c:pt idx="1860">
                        <c:v>0.9266276077314789</c:v>
                      </c:pt>
                      <c:pt idx="1861">
                        <c:v>0.92717516289766189</c:v>
                      </c:pt>
                      <c:pt idx="1862">
                        <c:v>0.92772271806384499</c:v>
                      </c:pt>
                      <c:pt idx="1863">
                        <c:v>0.92827027323002798</c:v>
                      </c:pt>
                      <c:pt idx="1864">
                        <c:v>0.92881782839621096</c:v>
                      </c:pt>
                      <c:pt idx="1865">
                        <c:v>0.92936538356239395</c:v>
                      </c:pt>
                      <c:pt idx="1866">
                        <c:v>0.92991293872857694</c:v>
                      </c:pt>
                      <c:pt idx="1867">
                        <c:v>0.93046049389475993</c:v>
                      </c:pt>
                      <c:pt idx="1868">
                        <c:v>0.93100804906094292</c:v>
                      </c:pt>
                      <c:pt idx="1869">
                        <c:v>0.93155560422712591</c:v>
                      </c:pt>
                      <c:pt idx="1870">
                        <c:v>0.9321031593933089</c:v>
                      </c:pt>
                      <c:pt idx="1871">
                        <c:v>0.93265071455949189</c:v>
                      </c:pt>
                      <c:pt idx="1872">
                        <c:v>0.93319826972567488</c:v>
                      </c:pt>
                      <c:pt idx="1873">
                        <c:v>0.93374582489185787</c:v>
                      </c:pt>
                      <c:pt idx="1874">
                        <c:v>0.93429338005804086</c:v>
                      </c:pt>
                      <c:pt idx="1875">
                        <c:v>0.93484093522422385</c:v>
                      </c:pt>
                      <c:pt idx="1876">
                        <c:v>0.93538849039040683</c:v>
                      </c:pt>
                      <c:pt idx="1877">
                        <c:v>0.93593604555658982</c:v>
                      </c:pt>
                      <c:pt idx="1878">
                        <c:v>0.93648360072277281</c:v>
                      </c:pt>
                      <c:pt idx="1879">
                        <c:v>0.9370311558889558</c:v>
                      </c:pt>
                      <c:pt idx="1880">
                        <c:v>0.93757871105513879</c:v>
                      </c:pt>
                      <c:pt idx="1881">
                        <c:v>0.93812626622132178</c:v>
                      </c:pt>
                      <c:pt idx="1882">
                        <c:v>0.93867382138750477</c:v>
                      </c:pt>
                      <c:pt idx="1883">
                        <c:v>0.93922137655368776</c:v>
                      </c:pt>
                      <c:pt idx="1884">
                        <c:v>0.93976893171987075</c:v>
                      </c:pt>
                      <c:pt idx="1885">
                        <c:v>0.94031648688605374</c:v>
                      </c:pt>
                      <c:pt idx="1886">
                        <c:v>0.94086404205223673</c:v>
                      </c:pt>
                      <c:pt idx="1887">
                        <c:v>0.94141159721841972</c:v>
                      </c:pt>
                      <c:pt idx="1888">
                        <c:v>0.9419591523846027</c:v>
                      </c:pt>
                      <c:pt idx="1889">
                        <c:v>0.94250670755078569</c:v>
                      </c:pt>
                      <c:pt idx="1890">
                        <c:v>0.94305426271696868</c:v>
                      </c:pt>
                      <c:pt idx="1891">
                        <c:v>0.94360181788315167</c:v>
                      </c:pt>
                      <c:pt idx="1892">
                        <c:v>0.94414937304933477</c:v>
                      </c:pt>
                      <c:pt idx="1893">
                        <c:v>0.94469692821551776</c:v>
                      </c:pt>
                      <c:pt idx="1894">
                        <c:v>0.94524448338170075</c:v>
                      </c:pt>
                      <c:pt idx="1895">
                        <c:v>0.94579203854788374</c:v>
                      </c:pt>
                      <c:pt idx="1896">
                        <c:v>0.94633959371406673</c:v>
                      </c:pt>
                      <c:pt idx="1897">
                        <c:v>0.94688714888024972</c:v>
                      </c:pt>
                      <c:pt idx="1898">
                        <c:v>0.94743470404643271</c:v>
                      </c:pt>
                      <c:pt idx="1899">
                        <c:v>0.9479822592126157</c:v>
                      </c:pt>
                      <c:pt idx="1900">
                        <c:v>0.94852981437879869</c:v>
                      </c:pt>
                      <c:pt idx="1901">
                        <c:v>0.94907736954498167</c:v>
                      </c:pt>
                      <c:pt idx="1902">
                        <c:v>0.94962492471116466</c:v>
                      </c:pt>
                      <c:pt idx="1903">
                        <c:v>0.95017247987734765</c:v>
                      </c:pt>
                      <c:pt idx="1904">
                        <c:v>0.95072003504353064</c:v>
                      </c:pt>
                      <c:pt idx="1905">
                        <c:v>0.95126759020971363</c:v>
                      </c:pt>
                      <c:pt idx="1906">
                        <c:v>0.95181514537589662</c:v>
                      </c:pt>
                      <c:pt idx="1907">
                        <c:v>0.95236270054207961</c:v>
                      </c:pt>
                      <c:pt idx="1908">
                        <c:v>0.9529102557082626</c:v>
                      </c:pt>
                      <c:pt idx="1909">
                        <c:v>0.95345781087444559</c:v>
                      </c:pt>
                      <c:pt idx="1910">
                        <c:v>0.95400536604062858</c:v>
                      </c:pt>
                      <c:pt idx="1911">
                        <c:v>0.95455292120681157</c:v>
                      </c:pt>
                      <c:pt idx="1912">
                        <c:v>0.95510047637299456</c:v>
                      </c:pt>
                      <c:pt idx="1913">
                        <c:v>0.95564803153917754</c:v>
                      </c:pt>
                      <c:pt idx="1914">
                        <c:v>0.95619558670536053</c:v>
                      </c:pt>
                      <c:pt idx="1915">
                        <c:v>0.95674314187154352</c:v>
                      </c:pt>
                      <c:pt idx="1916">
                        <c:v>0.95729069703772651</c:v>
                      </c:pt>
                      <c:pt idx="1917">
                        <c:v>0.9578382522039095</c:v>
                      </c:pt>
                      <c:pt idx="1918">
                        <c:v>0.95838580737009249</c:v>
                      </c:pt>
                      <c:pt idx="1919">
                        <c:v>0.95893336253627548</c:v>
                      </c:pt>
                      <c:pt idx="1920">
                        <c:v>0.95948091770245847</c:v>
                      </c:pt>
                      <c:pt idx="1921">
                        <c:v>0.96002847286864157</c:v>
                      </c:pt>
                      <c:pt idx="1922">
                        <c:v>0.96057602803482456</c:v>
                      </c:pt>
                      <c:pt idx="1923">
                        <c:v>0.96112358320100755</c:v>
                      </c:pt>
                      <c:pt idx="1924">
                        <c:v>0.96167113836719054</c:v>
                      </c:pt>
                      <c:pt idx="1925">
                        <c:v>0.96221869353337353</c:v>
                      </c:pt>
                      <c:pt idx="1926">
                        <c:v>0.96276624869955651</c:v>
                      </c:pt>
                      <c:pt idx="1927">
                        <c:v>0.9633138038657395</c:v>
                      </c:pt>
                      <c:pt idx="1928">
                        <c:v>0.96386135903192249</c:v>
                      </c:pt>
                      <c:pt idx="1929">
                        <c:v>0.96440891419810548</c:v>
                      </c:pt>
                      <c:pt idx="1930">
                        <c:v>0.96495646936428847</c:v>
                      </c:pt>
                      <c:pt idx="1931">
                        <c:v>0.96550402453047146</c:v>
                      </c:pt>
                      <c:pt idx="1932">
                        <c:v>0.96605157969665445</c:v>
                      </c:pt>
                      <c:pt idx="1933">
                        <c:v>0.96659913486283744</c:v>
                      </c:pt>
                      <c:pt idx="1934">
                        <c:v>0.96714669002902043</c:v>
                      </c:pt>
                      <c:pt idx="1935">
                        <c:v>0.96769424519520342</c:v>
                      </c:pt>
                      <c:pt idx="1936">
                        <c:v>0.96824180036138641</c:v>
                      </c:pt>
                      <c:pt idx="1937">
                        <c:v>0.9687893555275694</c:v>
                      </c:pt>
                      <c:pt idx="1938">
                        <c:v>0.96933691069375238</c:v>
                      </c:pt>
                      <c:pt idx="1939">
                        <c:v>0.96988446585993537</c:v>
                      </c:pt>
                      <c:pt idx="1940">
                        <c:v>0.97043202102611836</c:v>
                      </c:pt>
                      <c:pt idx="1941">
                        <c:v>0.97097957619230135</c:v>
                      </c:pt>
                      <c:pt idx="1942">
                        <c:v>0.97152713135848434</c:v>
                      </c:pt>
                      <c:pt idx="1943">
                        <c:v>0.97207468652466733</c:v>
                      </c:pt>
                      <c:pt idx="1944">
                        <c:v>0.97262224169085032</c:v>
                      </c:pt>
                      <c:pt idx="1945">
                        <c:v>0.97316979685703331</c:v>
                      </c:pt>
                      <c:pt idx="1946">
                        <c:v>0.9737173520232163</c:v>
                      </c:pt>
                      <c:pt idx="1947">
                        <c:v>0.97426490718939929</c:v>
                      </c:pt>
                      <c:pt idx="1948">
                        <c:v>0.97481246235558228</c:v>
                      </c:pt>
                      <c:pt idx="1949">
                        <c:v>0.97536001752176527</c:v>
                      </c:pt>
                      <c:pt idx="1950">
                        <c:v>0.97590757268794837</c:v>
                      </c:pt>
                      <c:pt idx="1951">
                        <c:v>0.97645512785413136</c:v>
                      </c:pt>
                      <c:pt idx="1952">
                        <c:v>0.97700268302031434</c:v>
                      </c:pt>
                      <c:pt idx="1953">
                        <c:v>0.97755023818649733</c:v>
                      </c:pt>
                      <c:pt idx="1954">
                        <c:v>0.97809779335268032</c:v>
                      </c:pt>
                      <c:pt idx="1955">
                        <c:v>0.97864534851886331</c:v>
                      </c:pt>
                      <c:pt idx="1956">
                        <c:v>0.9791929036850463</c:v>
                      </c:pt>
                      <c:pt idx="1957">
                        <c:v>0.97974045885122929</c:v>
                      </c:pt>
                      <c:pt idx="1958">
                        <c:v>0.98028801401741228</c:v>
                      </c:pt>
                      <c:pt idx="1959">
                        <c:v>0.98083556918359527</c:v>
                      </c:pt>
                      <c:pt idx="1960">
                        <c:v>0.98138312434977826</c:v>
                      </c:pt>
                      <c:pt idx="1961">
                        <c:v>0.98193067951596125</c:v>
                      </c:pt>
                      <c:pt idx="1962">
                        <c:v>0.98247823468214424</c:v>
                      </c:pt>
                      <c:pt idx="1963">
                        <c:v>0.98302578984832722</c:v>
                      </c:pt>
                      <c:pt idx="1964">
                        <c:v>0.98357334501451021</c:v>
                      </c:pt>
                      <c:pt idx="1965">
                        <c:v>0.9841209001806932</c:v>
                      </c:pt>
                      <c:pt idx="1966">
                        <c:v>0.98466845534687619</c:v>
                      </c:pt>
                      <c:pt idx="1967">
                        <c:v>0.98521601051305918</c:v>
                      </c:pt>
                      <c:pt idx="1968">
                        <c:v>0.98576356567924217</c:v>
                      </c:pt>
                      <c:pt idx="1969">
                        <c:v>0.98631112084542516</c:v>
                      </c:pt>
                      <c:pt idx="1970">
                        <c:v>0.98685867601160815</c:v>
                      </c:pt>
                      <c:pt idx="1971">
                        <c:v>0.98740623117779114</c:v>
                      </c:pt>
                      <c:pt idx="1972">
                        <c:v>0.98795378634397413</c:v>
                      </c:pt>
                      <c:pt idx="1973">
                        <c:v>0.98850134151015712</c:v>
                      </c:pt>
                      <c:pt idx="1974">
                        <c:v>0.98904889667634011</c:v>
                      </c:pt>
                      <c:pt idx="1975">
                        <c:v>0.98959645184252309</c:v>
                      </c:pt>
                      <c:pt idx="1976">
                        <c:v>0.99014400700870608</c:v>
                      </c:pt>
                      <c:pt idx="1977">
                        <c:v>0.99069156217488907</c:v>
                      </c:pt>
                      <c:pt idx="1978">
                        <c:v>0.99123911734107206</c:v>
                      </c:pt>
                      <c:pt idx="1979">
                        <c:v>0.99178667250725505</c:v>
                      </c:pt>
                      <c:pt idx="1980">
                        <c:v>0.99233422767343815</c:v>
                      </c:pt>
                      <c:pt idx="1981">
                        <c:v>0.99288178283962114</c:v>
                      </c:pt>
                      <c:pt idx="1982">
                        <c:v>0.99342933800580413</c:v>
                      </c:pt>
                      <c:pt idx="1983">
                        <c:v>0.99397689317198712</c:v>
                      </c:pt>
                      <c:pt idx="1984">
                        <c:v>0.99452444833817011</c:v>
                      </c:pt>
                      <c:pt idx="1985">
                        <c:v>0.9950720035043531</c:v>
                      </c:pt>
                      <c:pt idx="1986">
                        <c:v>0.99561955867053609</c:v>
                      </c:pt>
                      <c:pt idx="1987">
                        <c:v>0.99616711383671908</c:v>
                      </c:pt>
                      <c:pt idx="1988">
                        <c:v>0.99671466900290207</c:v>
                      </c:pt>
                      <c:pt idx="1989">
                        <c:v>0.99726222416908505</c:v>
                      </c:pt>
                      <c:pt idx="1990">
                        <c:v>0.99780977933526804</c:v>
                      </c:pt>
                      <c:pt idx="1991">
                        <c:v>0.99835733450145103</c:v>
                      </c:pt>
                      <c:pt idx="1992">
                        <c:v>0.99890488966763402</c:v>
                      </c:pt>
                      <c:pt idx="1993">
                        <c:v>0.99945244483381701</c:v>
                      </c:pt>
                      <c:pt idx="1994">
                        <c:v>1</c:v>
                      </c:pt>
                    </c:numCache>
                  </c:numRef>
                </c:xVal>
                <c:yVal>
                  <c:numRef>
                    <c:extLst xmlns:c15="http://schemas.microsoft.com/office/drawing/2012/chart">
                      <c:ext xmlns:c15="http://schemas.microsoft.com/office/drawing/2012/chart" uri="{02D57815-91ED-43cb-92C2-25804820EDAC}">
                        <c15:formulaRef>
                          <c15:sqref>'atce 20 hetr_excel_scratch_ (2'!$G$7:$G$2001</c15:sqref>
                        </c15:formulaRef>
                      </c:ext>
                    </c:extLst>
                    <c:numCache>
                      <c:formatCode>General</c:formatCode>
                      <c:ptCount val="199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9.1853571326293346E-8</c:v>
                      </c:pt>
                      <c:pt idx="16">
                        <c:v>9.3075260516932259E-7</c:v>
                      </c:pt>
                      <c:pt idx="17">
                        <c:v>3.1246129531302775E-6</c:v>
                      </c:pt>
                      <c:pt idx="18">
                        <c:v>7.6184775257973694E-6</c:v>
                      </c:pt>
                      <c:pt idx="19">
                        <c:v>1.5262825700716683E-5</c:v>
                      </c:pt>
                      <c:pt idx="20">
                        <c:v>2.6075067187610663E-5</c:v>
                      </c:pt>
                      <c:pt idx="21">
                        <c:v>4.0720451152271591E-5</c:v>
                      </c:pt>
                      <c:pt idx="22">
                        <c:v>5.9965705998027556E-5</c:v>
                      </c:pt>
                      <c:pt idx="23">
                        <c:v>8.4376234260609087E-5</c:v>
                      </c:pt>
                      <c:pt idx="24">
                        <c:v>1.1417423706815595E-4</c:v>
                      </c:pt>
                      <c:pt idx="25">
                        <c:v>1.5023644674415972E-4</c:v>
                      </c:pt>
                      <c:pt idx="26">
                        <c:v>1.9214264703871787E-4</c:v>
                      </c:pt>
                      <c:pt idx="27">
                        <c:v>2.4047428036805447E-4</c:v>
                      </c:pt>
                      <c:pt idx="28">
                        <c:v>2.9711441049155775E-4</c:v>
                      </c:pt>
                      <c:pt idx="29">
                        <c:v>3.6438162620311334E-4</c:v>
                      </c:pt>
                      <c:pt idx="30">
                        <c:v>4.4602554942507007E-4</c:v>
                      </c:pt>
                      <c:pt idx="31">
                        <c:v>5.4609404759194537E-4</c:v>
                      </c:pt>
                      <c:pt idx="32">
                        <c:v>6.6837424966865273E-4</c:v>
                      </c:pt>
                      <c:pt idx="33">
                        <c:v>8.1655737315944115E-4</c:v>
                      </c:pt>
                      <c:pt idx="34">
                        <c:v>9.9313012249790619E-4</c:v>
                      </c:pt>
                      <c:pt idx="35">
                        <c:v>1.1984115365011772E-3</c:v>
                      </c:pt>
                      <c:pt idx="36">
                        <c:v>1.4172718320167291E-3</c:v>
                      </c:pt>
                      <c:pt idx="37">
                        <c:v>1.6503291883810897E-3</c:v>
                      </c:pt>
                      <c:pt idx="38">
                        <c:v>1.8944584905003152E-3</c:v>
                      </c:pt>
                      <c:pt idx="39">
                        <c:v>2.1551286897885415E-3</c:v>
                      </c:pt>
                      <c:pt idx="40">
                        <c:v>2.4406745920864605E-3</c:v>
                      </c:pt>
                      <c:pt idx="41">
                        <c:v>2.7242318301918707E-3</c:v>
                      </c:pt>
                      <c:pt idx="42">
                        <c:v>3.0641067460882446E-3</c:v>
                      </c:pt>
                      <c:pt idx="43">
                        <c:v>3.440709423931862E-3</c:v>
                      </c:pt>
                      <c:pt idx="44">
                        <c:v>3.7623881373977284E-3</c:v>
                      </c:pt>
                      <c:pt idx="45">
                        <c:v>4.1905075915839359E-3</c:v>
                      </c:pt>
                      <c:pt idx="46">
                        <c:v>4.5728612937833684E-3</c:v>
                      </c:pt>
                      <c:pt idx="47">
                        <c:v>4.9778584263503655E-3</c:v>
                      </c:pt>
                      <c:pt idx="48">
                        <c:v>5.4492755775405197E-3</c:v>
                      </c:pt>
                      <c:pt idx="49">
                        <c:v>5.8006272321794632E-3</c:v>
                      </c:pt>
                      <c:pt idx="50">
                        <c:v>6.2664645343289711E-3</c:v>
                      </c:pt>
                      <c:pt idx="51">
                        <c:v>6.7138941625983157E-3</c:v>
                      </c:pt>
                      <c:pt idx="52">
                        <c:v>7.2333146668317194E-3</c:v>
                      </c:pt>
                      <c:pt idx="53">
                        <c:v>7.726176355130965E-3</c:v>
                      </c:pt>
                      <c:pt idx="54">
                        <c:v>8.245686776358686E-3</c:v>
                      </c:pt>
                      <c:pt idx="55">
                        <c:v>8.7902860371755209E-3</c:v>
                      </c:pt>
                      <c:pt idx="56">
                        <c:v>9.35205278340181E-3</c:v>
                      </c:pt>
                      <c:pt idx="57">
                        <c:v>9.9340861541107744E-3</c:v>
                      </c:pt>
                      <c:pt idx="58">
                        <c:v>1.0567589344509602E-2</c:v>
                      </c:pt>
                      <c:pt idx="59">
                        <c:v>1.1167089923942638E-2</c:v>
                      </c:pt>
                      <c:pt idx="60">
                        <c:v>1.1799155774534919E-2</c:v>
                      </c:pt>
                      <c:pt idx="61">
                        <c:v>1.2430398385089716E-2</c:v>
                      </c:pt>
                      <c:pt idx="62">
                        <c:v>1.309322517248717E-2</c:v>
                      </c:pt>
                      <c:pt idx="63">
                        <c:v>1.3784395128618548E-2</c:v>
                      </c:pt>
                      <c:pt idx="64">
                        <c:v>1.4515406971936904E-2</c:v>
                      </c:pt>
                      <c:pt idx="65">
                        <c:v>1.5218398015596823E-2</c:v>
                      </c:pt>
                      <c:pt idx="66">
                        <c:v>1.5958028569338614E-2</c:v>
                      </c:pt>
                      <c:pt idx="67">
                        <c:v>1.6670922471313521E-2</c:v>
                      </c:pt>
                      <c:pt idx="68">
                        <c:v>1.7459313345982393E-2</c:v>
                      </c:pt>
                      <c:pt idx="69">
                        <c:v>1.8219780664556443E-2</c:v>
                      </c:pt>
                      <c:pt idx="70">
                        <c:v>1.863372253991008E-2</c:v>
                      </c:pt>
                      <c:pt idx="71">
                        <c:v>1.9490486297108981E-2</c:v>
                      </c:pt>
                      <c:pt idx="72">
                        <c:v>2.0399725612230562E-2</c:v>
                      </c:pt>
                      <c:pt idx="73">
                        <c:v>2.1365061142916773E-2</c:v>
                      </c:pt>
                      <c:pt idx="74">
                        <c:v>2.2351822228235514E-2</c:v>
                      </c:pt>
                      <c:pt idx="75">
                        <c:v>2.3367420692731396E-2</c:v>
                      </c:pt>
                      <c:pt idx="76">
                        <c:v>2.4414872419001279E-2</c:v>
                      </c:pt>
                      <c:pt idx="77">
                        <c:v>2.5471984560727214E-2</c:v>
                      </c:pt>
                      <c:pt idx="78">
                        <c:v>2.6415689392823332E-2</c:v>
                      </c:pt>
                      <c:pt idx="79">
                        <c:v>2.7345321882272219E-2</c:v>
                      </c:pt>
                      <c:pt idx="80">
                        <c:v>2.8143499722240409E-2</c:v>
                      </c:pt>
                      <c:pt idx="81">
                        <c:v>2.9079028102313744E-2</c:v>
                      </c:pt>
                      <c:pt idx="82">
                        <c:v>3.0024896270689595E-2</c:v>
                      </c:pt>
                      <c:pt idx="83">
                        <c:v>3.0918042441972288E-2</c:v>
                      </c:pt>
                      <c:pt idx="84">
                        <c:v>3.2168373549648202E-2</c:v>
                      </c:pt>
                      <c:pt idx="85">
                        <c:v>3.3430357899796481E-2</c:v>
                      </c:pt>
                      <c:pt idx="86">
                        <c:v>3.4842787368639661E-2</c:v>
                      </c:pt>
                      <c:pt idx="87">
                        <c:v>3.5951097580916878E-2</c:v>
                      </c:pt>
                      <c:pt idx="88">
                        <c:v>3.6572358739043076E-2</c:v>
                      </c:pt>
                      <c:pt idx="89">
                        <c:v>3.8055448312333415E-2</c:v>
                      </c:pt>
                      <c:pt idx="90">
                        <c:v>4.0161541435285594E-2</c:v>
                      </c:pt>
                      <c:pt idx="91">
                        <c:v>4.2274934486078261E-2</c:v>
                      </c:pt>
                      <c:pt idx="92">
                        <c:v>4.4004367317705136E-2</c:v>
                      </c:pt>
                      <c:pt idx="93">
                        <c:v>4.6125340038098588E-2</c:v>
                      </c:pt>
                      <c:pt idx="94">
                        <c:v>4.8410883503979006E-2</c:v>
                      </c:pt>
                      <c:pt idx="95">
                        <c:v>5.0672566329808565E-2</c:v>
                      </c:pt>
                      <c:pt idx="96">
                        <c:v>5.1170863666931299E-2</c:v>
                      </c:pt>
                      <c:pt idx="97">
                        <c:v>5.3352918666740329E-2</c:v>
                      </c:pt>
                      <c:pt idx="98">
                        <c:v>5.546428159161531E-2</c:v>
                      </c:pt>
                      <c:pt idx="99">
                        <c:v>5.7501334448122901E-2</c:v>
                      </c:pt>
                      <c:pt idx="100">
                        <c:v>5.9461706091818556E-2</c:v>
                      </c:pt>
                      <c:pt idx="101">
                        <c:v>6.1344458721753432E-2</c:v>
                      </c:pt>
                      <c:pt idx="102">
                        <c:v>6.3150396928514332E-2</c:v>
                      </c:pt>
                      <c:pt idx="103">
                        <c:v>6.3330273544601134E-2</c:v>
                      </c:pt>
                      <c:pt idx="104">
                        <c:v>6.5054036943219054E-2</c:v>
                      </c:pt>
                      <c:pt idx="105">
                        <c:v>6.6705904045229969E-2</c:v>
                      </c:pt>
                      <c:pt idx="106">
                        <c:v>6.7514293791553104E-2</c:v>
                      </c:pt>
                      <c:pt idx="107">
                        <c:v>6.8459772985671768E-2</c:v>
                      </c:pt>
                      <c:pt idx="108">
                        <c:v>6.9937582100210338E-2</c:v>
                      </c:pt>
                      <c:pt idx="109">
                        <c:v>7.1386505879841439E-2</c:v>
                      </c:pt>
                      <c:pt idx="110">
                        <c:v>7.2804674051081847E-2</c:v>
                      </c:pt>
                      <c:pt idx="111">
                        <c:v>7.413358595133257E-2</c:v>
                      </c:pt>
                      <c:pt idx="112">
                        <c:v>7.5406847890732209E-2</c:v>
                      </c:pt>
                      <c:pt idx="113">
                        <c:v>7.6627704873700381E-2</c:v>
                      </c:pt>
                      <c:pt idx="114">
                        <c:v>7.6749341919497796E-2</c:v>
                      </c:pt>
                      <c:pt idx="115">
                        <c:v>7.7916216735347793E-2</c:v>
                      </c:pt>
                      <c:pt idx="116">
                        <c:v>7.9038247614916429E-2</c:v>
                      </c:pt>
                      <c:pt idx="117">
                        <c:v>8.0119473496381113E-2</c:v>
                      </c:pt>
                      <c:pt idx="118">
                        <c:v>8.1164013244136524E-2</c:v>
                      </c:pt>
                      <c:pt idx="119">
                        <c:v>8.217593243843252E-2</c:v>
                      </c:pt>
                      <c:pt idx="120">
                        <c:v>8.3159142135498937E-2</c:v>
                      </c:pt>
                      <c:pt idx="121">
                        <c:v>8.325721693245651E-2</c:v>
                      </c:pt>
                      <c:pt idx="122">
                        <c:v>8.4212548364952566E-2</c:v>
                      </c:pt>
                      <c:pt idx="123">
                        <c:v>8.5145729578446544E-2</c:v>
                      </c:pt>
                      <c:pt idx="124">
                        <c:v>8.6059121060553981E-2</c:v>
                      </c:pt>
                      <c:pt idx="125">
                        <c:v>8.6150284903928259E-2</c:v>
                      </c:pt>
                      <c:pt idx="126">
                        <c:v>8.7043870669405721E-2</c:v>
                      </c:pt>
                      <c:pt idx="127">
                        <c:v>8.7920949006817642E-2</c:v>
                      </c:pt>
                      <c:pt idx="128">
                        <c:v>8.8612646475982743E-2</c:v>
                      </c:pt>
                      <c:pt idx="129">
                        <c:v>8.9462640482582137E-2</c:v>
                      </c:pt>
                      <c:pt idx="130">
                        <c:v>9.0298583460192219E-2</c:v>
                      </c:pt>
                      <c:pt idx="131">
                        <c:v>9.1120960294530887E-2</c:v>
                      </c:pt>
                      <c:pt idx="132">
                        <c:v>9.1203071161700067E-2</c:v>
                      </c:pt>
                      <c:pt idx="133">
                        <c:v>9.2010986679134307E-2</c:v>
                      </c:pt>
                      <c:pt idx="134">
                        <c:v>9.280627385424596E-2</c:v>
                      </c:pt>
                      <c:pt idx="135">
                        <c:v>9.3589188450930158E-2</c:v>
                      </c:pt>
                      <c:pt idx="136">
                        <c:v>9.4359975576253113E-2</c:v>
                      </c:pt>
                      <c:pt idx="137">
                        <c:v>9.5118869680451995E-2</c:v>
                      </c:pt>
                      <c:pt idx="138">
                        <c:v>9.5866105213764055E-2</c:v>
                      </c:pt>
                      <c:pt idx="139">
                        <c:v>9.5940713673342448E-2</c:v>
                      </c:pt>
                      <c:pt idx="140">
                        <c:v>9.6675363491647778E-2</c:v>
                      </c:pt>
                      <c:pt idx="141">
                        <c:v>9.7398791669053797E-2</c:v>
                      </c:pt>
                      <c:pt idx="142">
                        <c:v>9.8111328567258405E-2</c:v>
                      </c:pt>
                      <c:pt idx="143">
                        <c:v>9.8813219293327773E-2</c:v>
                      </c:pt>
                      <c:pt idx="144">
                        <c:v>9.9504868806762528E-2</c:v>
                      </c:pt>
                      <c:pt idx="145">
                        <c:v>0.10018663943974748</c:v>
                      </c:pt>
                      <c:pt idx="146">
                        <c:v>0.10025472591999979</c:v>
                      </c:pt>
                      <c:pt idx="147">
                        <c:v>0.10092607417425774</c:v>
                      </c:pt>
                      <c:pt idx="148">
                        <c:v>0.10158836412389613</c:v>
                      </c:pt>
                      <c:pt idx="149">
                        <c:v>0.10224192613061282</c:v>
                      </c:pt>
                      <c:pt idx="150">
                        <c:v>0.10230719920801858</c:v>
                      </c:pt>
                      <c:pt idx="151">
                        <c:v>0.10295150043036538</c:v>
                      </c:pt>
                      <c:pt idx="152">
                        <c:v>0.10358771311952836</c:v>
                      </c:pt>
                      <c:pt idx="153">
                        <c:v>0.1042161356667185</c:v>
                      </c:pt>
                      <c:pt idx="154">
                        <c:v>0.10483704514948888</c:v>
                      </c:pt>
                      <c:pt idx="155">
                        <c:v>0.10545065470441878</c:v>
                      </c:pt>
                      <c:pt idx="156">
                        <c:v>0.10605720943857438</c:v>
                      </c:pt>
                      <c:pt idx="157">
                        <c:v>0.10611779351123588</c:v>
                      </c:pt>
                      <c:pt idx="158">
                        <c:v>0.10671683518097171</c:v>
                      </c:pt>
                      <c:pt idx="159">
                        <c:v>0.10730922698943388</c:v>
                      </c:pt>
                      <c:pt idx="160">
                        <c:v>0.10789510747539892</c:v>
                      </c:pt>
                      <c:pt idx="161">
                        <c:v>0.10847462583447233</c:v>
                      </c:pt>
                      <c:pt idx="162">
                        <c:v>0.10904789929177272</c:v>
                      </c:pt>
                      <c:pt idx="163">
                        <c:v>0.10961507704290559</c:v>
                      </c:pt>
                      <c:pt idx="164">
                        <c:v>0.10967172874567929</c:v>
                      </c:pt>
                      <c:pt idx="165">
                        <c:v>0.11023248042894675</c:v>
                      </c:pt>
                      <c:pt idx="166">
                        <c:v>0.11078723231750734</c:v>
                      </c:pt>
                      <c:pt idx="167">
                        <c:v>0.11133627214574314</c:v>
                      </c:pt>
                      <c:pt idx="168">
                        <c:v>0.11139111218759293</c:v>
                      </c:pt>
                      <c:pt idx="169">
                        <c:v>0.11193405630966119</c:v>
                      </c:pt>
                      <c:pt idx="170">
                        <c:v>0.11247140559652324</c:v>
                      </c:pt>
                      <c:pt idx="171">
                        <c:v>0.1128978279506969</c:v>
                      </c:pt>
                      <c:pt idx="172">
                        <c:v>0.11342553280734635</c:v>
                      </c:pt>
                      <c:pt idx="173">
                        <c:v>0.11394801581780335</c:v>
                      </c:pt>
                      <c:pt idx="174">
                        <c:v>0.11446535157987063</c:v>
                      </c:pt>
                      <c:pt idx="175">
                        <c:v>0.11451703720034702</c:v>
                      </c:pt>
                      <c:pt idx="176">
                        <c:v>0.11502883141135292</c:v>
                      </c:pt>
                      <c:pt idx="177">
                        <c:v>0.11553560625591668</c:v>
                      </c:pt>
                      <c:pt idx="178">
                        <c:v>0.11603747895915689</c:v>
                      </c:pt>
                      <c:pt idx="179">
                        <c:v>0.11653454543253426</c:v>
                      </c:pt>
                      <c:pt idx="180">
                        <c:v>0.11702685896019359</c:v>
                      </c:pt>
                      <c:pt idx="181">
                        <c:v>0.11751452611042452</c:v>
                      </c:pt>
                      <c:pt idx="182">
                        <c:v>0.11756324913244887</c:v>
                      </c:pt>
                      <c:pt idx="183">
                        <c:v>0.11804587560257973</c:v>
                      </c:pt>
                      <c:pt idx="184">
                        <c:v>0.11852396226357186</c:v>
                      </c:pt>
                      <c:pt idx="185">
                        <c:v>0.1189976050268859</c:v>
                      </c:pt>
                      <c:pt idx="186">
                        <c:v>0.11946688914715359</c:v>
                      </c:pt>
                      <c:pt idx="187">
                        <c:v>0.1199318785653487</c:v>
                      </c:pt>
                      <c:pt idx="188">
                        <c:v>0.12039264787927398</c:v>
                      </c:pt>
                      <c:pt idx="189">
                        <c:v>0.12043868538039934</c:v>
                      </c:pt>
                      <c:pt idx="190">
                        <c:v>0.12089488291469899</c:v>
                      </c:pt>
                      <c:pt idx="191">
                        <c:v>0.12134698822667637</c:v>
                      </c:pt>
                      <c:pt idx="192">
                        <c:v>0.12179508657096323</c:v>
                      </c:pt>
                      <c:pt idx="193">
                        <c:v>0.12183985590944185</c:v>
                      </c:pt>
                      <c:pt idx="194">
                        <c:v>0.12228362758116923</c:v>
                      </c:pt>
                      <c:pt idx="195">
                        <c:v>0.12272352016715364</c:v>
                      </c:pt>
                      <c:pt idx="196">
                        <c:v>0.12315962957885576</c:v>
                      </c:pt>
                      <c:pt idx="197">
                        <c:v>0.12359199844359145</c:v>
                      </c:pt>
                      <c:pt idx="198">
                        <c:v>0.12402071201599241</c:v>
                      </c:pt>
                      <c:pt idx="199">
                        <c:v>0.12444580226654554</c:v>
                      </c:pt>
                      <c:pt idx="200">
                        <c:v>0.12448828038679685</c:v>
                      </c:pt>
                      <c:pt idx="201">
                        <c:v>0.12490945958112012</c:v>
                      </c:pt>
                      <c:pt idx="202">
                        <c:v>0.1253271539923721</c:v>
                      </c:pt>
                      <c:pt idx="203">
                        <c:v>0.12574140624786864</c:v>
                      </c:pt>
                      <c:pt idx="204">
                        <c:v>0.12615230160224145</c:v>
                      </c:pt>
                      <c:pt idx="205">
                        <c:v>0.12655989333963535</c:v>
                      </c:pt>
                      <c:pt idx="206">
                        <c:v>0.12696423474419519</c:v>
                      </c:pt>
                      <c:pt idx="207">
                        <c:v>0.12700463478279847</c:v>
                      </c:pt>
                      <c:pt idx="208">
                        <c:v>0.12740544877697116</c:v>
                      </c:pt>
                      <c:pt idx="209">
                        <c:v>0.12780312966342836</c:v>
                      </c:pt>
                      <c:pt idx="210">
                        <c:v>0.12819772006948593</c:v>
                      </c:pt>
                      <c:pt idx="211">
                        <c:v>0.12823715033665348</c:v>
                      </c:pt>
                      <c:pt idx="212">
                        <c:v>0.12862839449841632</c:v>
                      </c:pt>
                      <c:pt idx="213">
                        <c:v>0.12901667606172709</c:v>
                      </c:pt>
                      <c:pt idx="214">
                        <c:v>0.12932540439682008</c:v>
                      </c:pt>
                      <c:pt idx="215">
                        <c:v>0.12970844280028046</c:v>
                      </c:pt>
                      <c:pt idx="216">
                        <c:v>0.13008863583040739</c:v>
                      </c:pt>
                      <c:pt idx="217">
                        <c:v>0.13046602611451674</c:v>
                      </c:pt>
                      <c:pt idx="218">
                        <c:v>0.13050374063222106</c:v>
                      </c:pt>
                      <c:pt idx="219">
                        <c:v>0.13087807240641769</c:v>
                      </c:pt>
                      <c:pt idx="220">
                        <c:v>0.13124970800288638</c:v>
                      </c:pt>
                      <c:pt idx="221">
                        <c:v>0.13161865807845607</c:v>
                      </c:pt>
                      <c:pt idx="222">
                        <c:v>0.13198497591727162</c:v>
                      </c:pt>
                      <c:pt idx="223">
                        <c:v>0.13234871480347785</c:v>
                      </c:pt>
                      <c:pt idx="224">
                        <c:v>0.13270989605073263</c:v>
                      </c:pt>
                      <c:pt idx="225">
                        <c:v>0.13274599073043442</c:v>
                      </c:pt>
                      <c:pt idx="226">
                        <c:v>0.13310439054532955</c:v>
                      </c:pt>
                      <c:pt idx="227">
                        <c:v>0.13346032863273397</c:v>
                      </c:pt>
                      <c:pt idx="228">
                        <c:v>0.13381381564947661</c:v>
                      </c:pt>
                      <c:pt idx="229">
                        <c:v>0.13416491553653126</c:v>
                      </c:pt>
                      <c:pt idx="230">
                        <c:v>0.13451364960755588</c:v>
                      </c:pt>
                      <c:pt idx="231">
                        <c:v>0.13486003917620837</c:v>
                      </c:pt>
                      <c:pt idx="232">
                        <c:v>0.13489466321351307</c:v>
                      </c:pt>
                      <c:pt idx="233">
                        <c:v>0.13523851645687207</c:v>
                      </c:pt>
                      <c:pt idx="234">
                        <c:v>0.13558012110931963</c:v>
                      </c:pt>
                      <c:pt idx="235">
                        <c:v>0.13591947717085573</c:v>
                      </c:pt>
                      <c:pt idx="236">
                        <c:v>0.13595339785744881</c:v>
                      </c:pt>
                      <c:pt idx="237">
                        <c:v>0.13629032416198109</c:v>
                      </c:pt>
                      <c:pt idx="238">
                        <c:v>0.13662509778706258</c:v>
                      </c:pt>
                      <c:pt idx="239">
                        <c:v>0.1369577507031802</c:v>
                      </c:pt>
                      <c:pt idx="240">
                        <c:v>0.13728829356716291</c:v>
                      </c:pt>
                      <c:pt idx="241">
                        <c:v>0.1376167583494976</c:v>
                      </c:pt>
                      <c:pt idx="242">
                        <c:v>0.13794317702067119</c:v>
                      </c:pt>
                      <c:pt idx="243">
                        <c:v>0.13797579757413062</c:v>
                      </c:pt>
                      <c:pt idx="244">
                        <c:v>0.13829997831122171</c:v>
                      </c:pt>
                      <c:pt idx="245">
                        <c:v>0.1386221555644675</c:v>
                      </c:pt>
                      <c:pt idx="246">
                        <c:v>0.13894238261801287</c:v>
                      </c:pt>
                      <c:pt idx="247">
                        <c:v>0.13926064881502881</c:v>
                      </c:pt>
                      <c:pt idx="248">
                        <c:v>0.13957701809648915</c:v>
                      </c:pt>
                      <c:pt idx="249">
                        <c:v>0.1398915011192228</c:v>
                      </c:pt>
                      <c:pt idx="250">
                        <c:v>0.13992293876466722</c:v>
                      </c:pt>
                      <c:pt idx="251">
                        <c:v>0.14023536501941078</c:v>
                      </c:pt>
                      <c:pt idx="252">
                        <c:v>0.1405459582995725</c:v>
                      </c:pt>
                      <c:pt idx="253">
                        <c:v>0.14085475057563929</c:v>
                      </c:pt>
                      <c:pt idx="254">
                        <c:v>0.14088561275231962</c:v>
                      </c:pt>
                      <c:pt idx="255">
                        <c:v>0.141192433515028</c:v>
                      </c:pt>
                      <c:pt idx="256">
                        <c:v>0.14149749590095731</c:v>
                      </c:pt>
                      <c:pt idx="257">
                        <c:v>0.14177065174096778</c:v>
                      </c:pt>
                      <c:pt idx="258">
                        <c:v>0.14207245313723404</c:v>
                      </c:pt>
                      <c:pt idx="259">
                        <c:v>0.14237257075452395</c:v>
                      </c:pt>
                      <c:pt idx="260">
                        <c:v>0.14267102590649544</c:v>
                      </c:pt>
                      <c:pt idx="261">
                        <c:v>0.14270085437076627</c:v>
                      </c:pt>
                      <c:pt idx="262">
                        <c:v>0.14299747654815592</c:v>
                      </c:pt>
                      <c:pt idx="263">
                        <c:v>0.14329250020120093</c:v>
                      </c:pt>
                      <c:pt idx="264">
                        <c:v>0.14358591467307236</c:v>
                      </c:pt>
                      <c:pt idx="265">
                        <c:v>0.14387776259108606</c:v>
                      </c:pt>
                      <c:pt idx="266">
                        <c:v>0.14416804395524199</c:v>
                      </c:pt>
                      <c:pt idx="267">
                        <c:v>0.14445680139285608</c:v>
                      </c:pt>
                      <c:pt idx="268">
                        <c:v>0.14448566008569114</c:v>
                      </c:pt>
                      <c:pt idx="269">
                        <c:v>0.14477272308749989</c:v>
                      </c:pt>
                      <c:pt idx="270">
                        <c:v>0.14505830479008264</c:v>
                      </c:pt>
                      <c:pt idx="271">
                        <c:v>0.14534240519343936</c:v>
                      </c:pt>
                      <c:pt idx="272">
                        <c:v>0.14562504561122797</c:v>
                      </c:pt>
                      <c:pt idx="273">
                        <c:v>0.14590625801393539</c:v>
                      </c:pt>
                      <c:pt idx="274">
                        <c:v>0.14618604240156161</c:v>
                      </c:pt>
                      <c:pt idx="275">
                        <c:v>0.14621401657759261</c:v>
                      </c:pt>
                      <c:pt idx="276">
                        <c:v>0.14649224506819006</c:v>
                      </c:pt>
                      <c:pt idx="277">
                        <c:v>0.14676909882785111</c:v>
                      </c:pt>
                      <c:pt idx="278">
                        <c:v>0.14704458851340477</c:v>
                      </c:pt>
                      <c:pt idx="279">
                        <c:v>0.14707212575944825</c:v>
                      </c:pt>
                      <c:pt idx="280">
                        <c:v>0.14734611283211793</c:v>
                      </c:pt>
                      <c:pt idx="281">
                        <c:v>0.14761878911482504</c:v>
                      </c:pt>
                      <c:pt idx="282">
                        <c:v>0.14789014395074054</c:v>
                      </c:pt>
                      <c:pt idx="283">
                        <c:v>0.14816020931035143</c:v>
                      </c:pt>
                      <c:pt idx="284">
                        <c:v>0.1484289851936576</c:v>
                      </c:pt>
                      <c:pt idx="285">
                        <c:v>0.14869650357114603</c:v>
                      </c:pt>
                      <c:pt idx="286">
                        <c:v>0.14872325221184615</c:v>
                      </c:pt>
                      <c:pt idx="287">
                        <c:v>0.14898937454474026</c:v>
                      </c:pt>
                      <c:pt idx="288">
                        <c:v>0.14925427134230349</c:v>
                      </c:pt>
                      <c:pt idx="289">
                        <c:v>0.14951795326136477</c:v>
                      </c:pt>
                      <c:pt idx="290">
                        <c:v>0.14978042030192415</c:v>
                      </c:pt>
                      <c:pt idx="291">
                        <c:v>0.15004170443446851</c:v>
                      </c:pt>
                      <c:pt idx="292">
                        <c:v>0.15030181631582681</c:v>
                      </c:pt>
                      <c:pt idx="293">
                        <c:v>0.1503278083216705</c:v>
                      </c:pt>
                      <c:pt idx="294">
                        <c:v>0.1505866094130662</c:v>
                      </c:pt>
                      <c:pt idx="295">
                        <c:v>0.15084428088059168</c:v>
                      </c:pt>
                      <c:pt idx="296">
                        <c:v>0.15110080141058904</c:v>
                      </c:pt>
                      <c:pt idx="297">
                        <c:v>0.15112644174107692</c:v>
                      </c:pt>
                      <c:pt idx="298">
                        <c:v>0.15138171542208545</c:v>
                      </c:pt>
                      <c:pt idx="299">
                        <c:v>0.15163589144971068</c:v>
                      </c:pt>
                      <c:pt idx="300">
                        <c:v>0.15183852039563606</c:v>
                      </c:pt>
                      <c:pt idx="301">
                        <c:v>0.15209072490990291</c:v>
                      </c:pt>
                      <c:pt idx="302">
                        <c:v>0.15234185308444437</c:v>
                      </c:pt>
                      <c:pt idx="303">
                        <c:v>0.1525919262329184</c:v>
                      </c:pt>
                      <c:pt idx="304">
                        <c:v>0.1526169271536684</c:v>
                      </c:pt>
                      <c:pt idx="305">
                        <c:v>0.15286580673729844</c:v>
                      </c:pt>
                      <c:pt idx="306">
                        <c:v>0.15311367392217684</c:v>
                      </c:pt>
                      <c:pt idx="307">
                        <c:v>0.15336050739464574</c:v>
                      </c:pt>
                      <c:pt idx="308">
                        <c:v>0.15360631781153405</c:v>
                      </c:pt>
                      <c:pt idx="309">
                        <c:v>0.15385113714332871</c:v>
                      </c:pt>
                      <c:pt idx="310">
                        <c:v>0.15409495473320076</c:v>
                      </c:pt>
                      <c:pt idx="311">
                        <c:v>0.15411932690104188</c:v>
                      </c:pt>
                      <c:pt idx="312">
                        <c:v>0.1543620468375306</c:v>
                      </c:pt>
                      <c:pt idx="313">
                        <c:v>0.15460379700258356</c:v>
                      </c:pt>
                      <c:pt idx="314">
                        <c:v>0.15484457739620078</c:v>
                      </c:pt>
                      <c:pt idx="315">
                        <c:v>0.15508441998886915</c:v>
                      </c:pt>
                      <c:pt idx="316">
                        <c:v>0.15532332478058869</c:v>
                      </c:pt>
                      <c:pt idx="317">
                        <c:v>0.15556129177135936</c:v>
                      </c:pt>
                      <c:pt idx="318">
                        <c:v>0.15558507781360745</c:v>
                      </c:pt>
                      <c:pt idx="319">
                        <c:v>0.15582201109196861</c:v>
                      </c:pt>
                      <c:pt idx="320">
                        <c:v>0.15605804919669675</c:v>
                      </c:pt>
                      <c:pt idx="321">
                        <c:v>0.15629318147096297</c:v>
                      </c:pt>
                      <c:pt idx="322">
                        <c:v>0.15631667977882902</c:v>
                      </c:pt>
                      <c:pt idx="323">
                        <c:v>0.15655082096800155</c:v>
                      </c:pt>
                      <c:pt idx="324">
                        <c:v>0.15678407764037006</c:v>
                      </c:pt>
                      <c:pt idx="325">
                        <c:v>0.15701647110959244</c:v>
                      </c:pt>
                      <c:pt idx="326">
                        <c:v>0.15724801203249769</c:v>
                      </c:pt>
                      <c:pt idx="327">
                        <c:v>0.15747868975225687</c:v>
                      </c:pt>
                      <c:pt idx="328">
                        <c:v>0.15770853623935682</c:v>
                      </c:pt>
                      <c:pt idx="329">
                        <c:v>0.15773151236260363</c:v>
                      </c:pt>
                      <c:pt idx="330">
                        <c:v>0.15796039973509682</c:v>
                      </c:pt>
                      <c:pt idx="331">
                        <c:v>0.15818848784541767</c:v>
                      </c:pt>
                      <c:pt idx="332">
                        <c:v>0.15841575537990829</c:v>
                      </c:pt>
                      <c:pt idx="333">
                        <c:v>0.1586422129953976</c:v>
                      </c:pt>
                      <c:pt idx="334">
                        <c:v>0.15886787134871463</c:v>
                      </c:pt>
                      <c:pt idx="335">
                        <c:v>0.15909273043985933</c:v>
                      </c:pt>
                      <c:pt idx="336">
                        <c:v>0.15911520569214485</c:v>
                      </c:pt>
                      <c:pt idx="337">
                        <c:v>0.15933918026648553</c:v>
                      </c:pt>
                      <c:pt idx="338">
                        <c:v>0.15956237689231181</c:v>
                      </c:pt>
                      <c:pt idx="339">
                        <c:v>0.15978481688328164</c:v>
                      </c:pt>
                      <c:pt idx="340">
                        <c:v>0.15980705768532993</c:v>
                      </c:pt>
                      <c:pt idx="341">
                        <c:v>0.16002863447315366</c:v>
                      </c:pt>
                      <c:pt idx="342">
                        <c:v>0.16024946528294989</c:v>
                      </c:pt>
                      <c:pt idx="343">
                        <c:v>0.16042565463621508</c:v>
                      </c:pt>
                      <c:pt idx="344">
                        <c:v>0.1606451533423908</c:v>
                      </c:pt>
                      <c:pt idx="345">
                        <c:v>0.16086391672736797</c:v>
                      </c:pt>
                      <c:pt idx="346">
                        <c:v>0.16108196610480455</c:v>
                      </c:pt>
                      <c:pt idx="347">
                        <c:v>0.16110375932003634</c:v>
                      </c:pt>
                      <c:pt idx="348">
                        <c:v>0.16132098812164267</c:v>
                      </c:pt>
                      <c:pt idx="349">
                        <c:v>0.16153751357253737</c:v>
                      </c:pt>
                      <c:pt idx="350">
                        <c:v>0.16175334632954938</c:v>
                      </c:pt>
                      <c:pt idx="351">
                        <c:v>0.16196847573584977</c:v>
                      </c:pt>
                      <c:pt idx="352">
                        <c:v>0.16218292310509647</c:v>
                      </c:pt>
                      <c:pt idx="353">
                        <c:v>0.16239668843728941</c:v>
                      </c:pt>
                      <c:pt idx="354">
                        <c:v>0.16241805537936266</c:v>
                      </c:pt>
                      <c:pt idx="355">
                        <c:v>0.16263105341987019</c:v>
                      </c:pt>
                      <c:pt idx="356">
                        <c:v>0.16284339073698195</c:v>
                      </c:pt>
                      <c:pt idx="357">
                        <c:v>0.16305506733069794</c:v>
                      </c:pt>
                      <c:pt idx="358">
                        <c:v>0.16326608320101815</c:v>
                      </c:pt>
                      <c:pt idx="359">
                        <c:v>0.16347645966160049</c:v>
                      </c:pt>
                      <c:pt idx="360">
                        <c:v>0.16368618605561602</c:v>
                      </c:pt>
                      <c:pt idx="361">
                        <c:v>0.16370715869501759</c:v>
                      </c:pt>
                      <c:pt idx="362">
                        <c:v>0.16391616042466356</c:v>
                      </c:pt>
                      <c:pt idx="363">
                        <c:v>0.1641245440582296</c:v>
                      </c:pt>
                      <c:pt idx="364">
                        <c:v>0.16433230959571571</c:v>
                      </c:pt>
                      <c:pt idx="365">
                        <c:v>0.16435307975536695</c:v>
                      </c:pt>
                      <c:pt idx="366">
                        <c:v>0.16456015259897039</c:v>
                      </c:pt>
                      <c:pt idx="367">
                        <c:v>0.16476661800332287</c:v>
                      </c:pt>
                      <c:pt idx="368">
                        <c:v>0.16497248662525338</c:v>
                      </c:pt>
                      <c:pt idx="369">
                        <c:v>0.1651777478079329</c:v>
                      </c:pt>
                      <c:pt idx="370">
                        <c:v>0.16538242286501942</c:v>
                      </c:pt>
                      <c:pt idx="371">
                        <c:v>0.16558650113968393</c:v>
                      </c:pt>
                      <c:pt idx="372">
                        <c:v>0.16560690896715036</c:v>
                      </c:pt>
                      <c:pt idx="373">
                        <c:v>0.16581033717524807</c:v>
                      </c:pt>
                      <c:pt idx="374">
                        <c:v>0.16601318991458167</c:v>
                      </c:pt>
                      <c:pt idx="375">
                        <c:v>0.16621547784198021</c:v>
                      </c:pt>
                      <c:pt idx="376">
                        <c:v>0.16641720095744361</c:v>
                      </c:pt>
                      <c:pt idx="377">
                        <c:v>0.16661836991780091</c:v>
                      </c:pt>
                      <c:pt idx="378">
                        <c:v>0.16681898472305204</c:v>
                      </c:pt>
                      <c:pt idx="379">
                        <c:v>0.16683904087516266</c:v>
                      </c:pt>
                      <c:pt idx="380">
                        <c:v>0.16703902692750491</c:v>
                      </c:pt>
                      <c:pt idx="381">
                        <c:v>0.16723848013839895</c:v>
                      </c:pt>
                      <c:pt idx="382">
                        <c:v>0.16743740050784478</c:v>
                      </c:pt>
                      <c:pt idx="383">
                        <c:v>0.167457286150692</c:v>
                      </c:pt>
                      <c:pt idx="384">
                        <c:v>0.16765560973771584</c:v>
                      </c:pt>
                      <c:pt idx="385">
                        <c:v>0.16785341114012042</c:v>
                      </c:pt>
                      <c:pt idx="386">
                        <c:v>0.16801131337488304</c:v>
                      </c:pt>
                      <c:pt idx="387">
                        <c:v>0.16820818763316772</c:v>
                      </c:pt>
                      <c:pt idx="388">
                        <c:v>0.1684045397068332</c:v>
                      </c:pt>
                      <c:pt idx="389">
                        <c:v>0.16860039090953732</c:v>
                      </c:pt>
                      <c:pt idx="390">
                        <c:v>0.16861996750434458</c:v>
                      </c:pt>
                      <c:pt idx="391">
                        <c:v>0.16881524323828465</c:v>
                      </c:pt>
                      <c:pt idx="392">
                        <c:v>0.16901002875809237</c:v>
                      </c:pt>
                      <c:pt idx="393">
                        <c:v>0.16920431340693878</c:v>
                      </c:pt>
                      <c:pt idx="394">
                        <c:v>0.1693981184984818</c:v>
                      </c:pt>
                      <c:pt idx="395">
                        <c:v>0.16959143337589244</c:v>
                      </c:pt>
                      <c:pt idx="396">
                        <c:v>0.16978426869599972</c:v>
                      </c:pt>
                      <c:pt idx="397">
                        <c:v>0.16980355755642493</c:v>
                      </c:pt>
                      <c:pt idx="398">
                        <c:v>0.16999584937825502</c:v>
                      </c:pt>
                      <c:pt idx="399">
                        <c:v>0.17018768295643966</c:v>
                      </c:pt>
                      <c:pt idx="400">
                        <c:v>0.17037904763414988</c:v>
                      </c:pt>
                      <c:pt idx="401">
                        <c:v>0.17056995406821462</c:v>
                      </c:pt>
                      <c:pt idx="402">
                        <c:v>0.1707604022586339</c:v>
                      </c:pt>
                      <c:pt idx="403">
                        <c:v>0.1709504028622367</c:v>
                      </c:pt>
                      <c:pt idx="404">
                        <c:v>0.17096939333145092</c:v>
                      </c:pt>
                      <c:pt idx="405">
                        <c:v>0.17115888240726343</c:v>
                      </c:pt>
                      <c:pt idx="406">
                        <c:v>0.17134792389625944</c:v>
                      </c:pt>
                      <c:pt idx="407">
                        <c:v>0.17153652845526793</c:v>
                      </c:pt>
                      <c:pt idx="408">
                        <c:v>0.17155538038570559</c:v>
                      </c:pt>
                      <c:pt idx="409">
                        <c:v>0.17174348407375276</c:v>
                      </c:pt>
                      <c:pt idx="410">
                        <c:v>0.17193117214547032</c:v>
                      </c:pt>
                      <c:pt idx="411">
                        <c:v>0.17211842328720034</c:v>
                      </c:pt>
                      <c:pt idx="412">
                        <c:v>0.17230524815577181</c:v>
                      </c:pt>
                      <c:pt idx="413">
                        <c:v>0.17249165740801367</c:v>
                      </c:pt>
                      <c:pt idx="414">
                        <c:v>0.17267765104392591</c:v>
                      </c:pt>
                      <c:pt idx="415">
                        <c:v>0.17269624721046845</c:v>
                      </c:pt>
                      <c:pt idx="416">
                        <c:v>0.17288176128907731</c:v>
                      </c:pt>
                      <c:pt idx="417">
                        <c:v>0.1730668810650145</c:v>
                      </c:pt>
                      <c:pt idx="418">
                        <c:v>0.17325158522462208</c:v>
                      </c:pt>
                      <c:pt idx="419">
                        <c:v>0.17343589508155799</c:v>
                      </c:pt>
                      <c:pt idx="420">
                        <c:v>0.17361981063582221</c:v>
                      </c:pt>
                      <c:pt idx="421">
                        <c:v>0.17380332123058581</c:v>
                      </c:pt>
                      <c:pt idx="422">
                        <c:v>0.17382167229006218</c:v>
                      </c:pt>
                      <c:pt idx="423">
                        <c:v>0.17400473529800928</c:v>
                      </c:pt>
                      <c:pt idx="424">
                        <c:v>0.17418742531694262</c:v>
                      </c:pt>
                      <c:pt idx="425">
                        <c:v>0.17436972103320431</c:v>
                      </c:pt>
                      <c:pt idx="426">
                        <c:v>0.17438795486756203</c:v>
                      </c:pt>
                      <c:pt idx="427">
                        <c:v>0.1745698136538362</c:v>
                      </c:pt>
                      <c:pt idx="428">
                        <c:v>0.17475131010792555</c:v>
                      </c:pt>
                      <c:pt idx="429">
                        <c:v>0.17491435959107787</c:v>
                      </c:pt>
                      <c:pt idx="430">
                        <c:v>0.17509514203762663</c:v>
                      </c:pt>
                      <c:pt idx="431">
                        <c:v>0.17527556215199058</c:v>
                      </c:pt>
                      <c:pt idx="432">
                        <c:v>0.17545561993416978</c:v>
                      </c:pt>
                      <c:pt idx="433">
                        <c:v>0.17547361931829034</c:v>
                      </c:pt>
                      <c:pt idx="434">
                        <c:v>0.1756532614841399</c:v>
                      </c:pt>
                      <c:pt idx="435">
                        <c:v>0.17583254131780471</c:v>
                      </c:pt>
                      <c:pt idx="436">
                        <c:v>0.17601146947611371</c:v>
                      </c:pt>
                      <c:pt idx="437">
                        <c:v>0.17619005661589582</c:v>
                      </c:pt>
                      <c:pt idx="438">
                        <c:v>0.17636828142349317</c:v>
                      </c:pt>
                      <c:pt idx="439">
                        <c:v>0.17654616521256367</c:v>
                      </c:pt>
                      <c:pt idx="440">
                        <c:v>0.17656394080327595</c:v>
                      </c:pt>
                      <c:pt idx="441">
                        <c:v>0.17674143028967479</c:v>
                      </c:pt>
                      <c:pt idx="442">
                        <c:v>0.17691857875754674</c:v>
                      </c:pt>
                      <c:pt idx="443">
                        <c:v>0.17709538620689186</c:v>
                      </c:pt>
                      <c:pt idx="444">
                        <c:v>0.17727186329453906</c:v>
                      </c:pt>
                      <c:pt idx="445">
                        <c:v>0.17744801002048841</c:v>
                      </c:pt>
                      <c:pt idx="446">
                        <c:v>0.17762382638473984</c:v>
                      </c:pt>
                      <c:pt idx="447">
                        <c:v>0.17764139949570179</c:v>
                      </c:pt>
                      <c:pt idx="448">
                        <c:v>0.17781684287093949</c:v>
                      </c:pt>
                      <c:pt idx="449">
                        <c:v>0.1779919558844793</c:v>
                      </c:pt>
                      <c:pt idx="450">
                        <c:v>0.17816675984997912</c:v>
                      </c:pt>
                      <c:pt idx="451">
                        <c:v>0.17818423704948042</c:v>
                      </c:pt>
                      <c:pt idx="452">
                        <c:v>0.1783586680259665</c:v>
                      </c:pt>
                      <c:pt idx="453">
                        <c:v>0.17853278995441263</c:v>
                      </c:pt>
                      <c:pt idx="454">
                        <c:v>0.17870660283481882</c:v>
                      </c:pt>
                      <c:pt idx="455">
                        <c:v>0.17888011732401399</c:v>
                      </c:pt>
                      <c:pt idx="456">
                        <c:v>0.17905331210834022</c:v>
                      </c:pt>
                      <c:pt idx="457">
                        <c:v>0.17922618718779754</c:v>
                      </c:pt>
                      <c:pt idx="458">
                        <c:v>0.1792434938780354</c:v>
                      </c:pt>
                      <c:pt idx="459">
                        <c:v>0.17941602793896586</c:v>
                      </c:pt>
                      <c:pt idx="460">
                        <c:v>0.17958826360868532</c:v>
                      </c:pt>
                      <c:pt idx="461">
                        <c:v>0.17976022220085172</c:v>
                      </c:pt>
                      <c:pt idx="462">
                        <c:v>0.17993186108814921</c:v>
                      </c:pt>
                      <c:pt idx="463">
                        <c:v>0.1801032228978936</c:v>
                      </c:pt>
                      <c:pt idx="464">
                        <c:v>0.18027430763008492</c:v>
                      </c:pt>
                      <c:pt idx="465">
                        <c:v>0.18029140118374351</c:v>
                      </c:pt>
                      <c:pt idx="466">
                        <c:v>0.180462144897408</c:v>
                      </c:pt>
                      <c:pt idx="467">
                        <c:v>0.18063259021986147</c:v>
                      </c:pt>
                      <c:pt idx="468">
                        <c:v>0.1808027797784198</c:v>
                      </c:pt>
                      <c:pt idx="469">
                        <c:v>0.18081978807744667</c:v>
                      </c:pt>
                      <c:pt idx="470">
                        <c:v>0.18098963661747816</c:v>
                      </c:pt>
                      <c:pt idx="471">
                        <c:v>0.18115920807995656</c:v>
                      </c:pt>
                      <c:pt idx="472">
                        <c:v>0.18129469900340744</c:v>
                      </c:pt>
                      <c:pt idx="473">
                        <c:v>0.18146375893809558</c:v>
                      </c:pt>
                      <c:pt idx="474">
                        <c:v>0.18163256310888859</c:v>
                      </c:pt>
                      <c:pt idx="475">
                        <c:v>0.18180111151578643</c:v>
                      </c:pt>
                      <c:pt idx="476">
                        <c:v>0.18181794930554987</c:v>
                      </c:pt>
                      <c:pt idx="477">
                        <c:v>0.1819861780075788</c:v>
                      </c:pt>
                      <c:pt idx="478">
                        <c:v>0.18215412963205466</c:v>
                      </c:pt>
                      <c:pt idx="479">
                        <c:v>0.18232182549263537</c:v>
                      </c:pt>
                      <c:pt idx="480">
                        <c:v>0.18248924427566302</c:v>
                      </c:pt>
                      <c:pt idx="481">
                        <c:v>0.18265642860845344</c:v>
                      </c:pt>
                      <c:pt idx="482">
                        <c:v>0.18282333586369079</c:v>
                      </c:pt>
                      <c:pt idx="483">
                        <c:v>0.18284002445784875</c:v>
                      </c:pt>
                      <c:pt idx="484">
                        <c:v>0.18300665463553303</c:v>
                      </c:pt>
                      <c:pt idx="485">
                        <c:v>0.18317300773566425</c:v>
                      </c:pt>
                      <c:pt idx="486">
                        <c:v>0.18333912638555827</c:v>
                      </c:pt>
                      <c:pt idx="487">
                        <c:v>0.18350498927155715</c:v>
                      </c:pt>
                      <c:pt idx="488">
                        <c:v>0.18367059639366087</c:v>
                      </c:pt>
                      <c:pt idx="489">
                        <c:v>0.1838359690655274</c:v>
                      </c:pt>
                      <c:pt idx="490">
                        <c:v>0.18385250846407983</c:v>
                      </c:pt>
                      <c:pt idx="491">
                        <c:v>0.18401758274473537</c:v>
                      </c:pt>
                      <c:pt idx="492">
                        <c:v>0.18418242257515366</c:v>
                      </c:pt>
                      <c:pt idx="493">
                        <c:v>0.18434702795533475</c:v>
                      </c:pt>
                      <c:pt idx="494">
                        <c:v>0.18436350341291341</c:v>
                      </c:pt>
                      <c:pt idx="495">
                        <c:v>0.18452781040188351</c:v>
                      </c:pt>
                      <c:pt idx="496">
                        <c:v>0.18469192556793226</c:v>
                      </c:pt>
                      <c:pt idx="497">
                        <c:v>0.18485578497008587</c:v>
                      </c:pt>
                      <c:pt idx="498">
                        <c:v>0.18501940992200225</c:v>
                      </c:pt>
                      <c:pt idx="499">
                        <c:v>0.18518282173733935</c:v>
                      </c:pt>
                      <c:pt idx="500">
                        <c:v>0.18534599910243924</c:v>
                      </c:pt>
                      <c:pt idx="501">
                        <c:v>0.18536230405075446</c:v>
                      </c:pt>
                      <c:pt idx="502">
                        <c:v>0.1855252043383013</c:v>
                      </c:pt>
                      <c:pt idx="503">
                        <c:v>0.18568789148926884</c:v>
                      </c:pt>
                      <c:pt idx="504">
                        <c:v>0.18585034418999916</c:v>
                      </c:pt>
                      <c:pt idx="505">
                        <c:v>0.1860125837541502</c:v>
                      </c:pt>
                      <c:pt idx="506">
                        <c:v>0.18617461018172196</c:v>
                      </c:pt>
                      <c:pt idx="507">
                        <c:v>0.1863364021590565</c:v>
                      </c:pt>
                      <c:pt idx="508">
                        <c:v>0.18635257922542417</c:v>
                      </c:pt>
                      <c:pt idx="509">
                        <c:v>0.18651413675252149</c:v>
                      </c:pt>
                      <c:pt idx="510">
                        <c:v>0.18667545982938161</c:v>
                      </c:pt>
                      <c:pt idx="511">
                        <c:v>0.18683656976966245</c:v>
                      </c:pt>
                      <c:pt idx="512">
                        <c:v>0.18685268289505633</c:v>
                      </c:pt>
                      <c:pt idx="513">
                        <c:v>0.18701353707144203</c:v>
                      </c:pt>
                      <c:pt idx="514">
                        <c:v>0.18717419942490635</c:v>
                      </c:pt>
                      <c:pt idx="515">
                        <c:v>0.18730261421392502</c:v>
                      </c:pt>
                      <c:pt idx="516">
                        <c:v>0.18746289292154664</c:v>
                      </c:pt>
                      <c:pt idx="517">
                        <c:v>0.18762300111990485</c:v>
                      </c:pt>
                      <c:pt idx="518">
                        <c:v>0.18778287486802583</c:v>
                      </c:pt>
                      <c:pt idx="519">
                        <c:v>0.18779886011147215</c:v>
                      </c:pt>
                      <c:pt idx="520">
                        <c:v>0.18795849940935591</c:v>
                      </c:pt>
                      <c:pt idx="521">
                        <c:v>0.18811794688431832</c:v>
                      </c:pt>
                      <c:pt idx="522">
                        <c:v>0.18827718122270146</c:v>
                      </c:pt>
                      <c:pt idx="523">
                        <c:v>0.18843622373816324</c:v>
                      </c:pt>
                      <c:pt idx="524">
                        <c:v>0.18859507443070367</c:v>
                      </c:pt>
                      <c:pt idx="525">
                        <c:v>0.18875371198666482</c:v>
                      </c:pt>
                      <c:pt idx="526">
                        <c:v>0.18876959066182147</c:v>
                      </c:pt>
                      <c:pt idx="527">
                        <c:v>0.1889279937675454</c:v>
                      </c:pt>
                      <c:pt idx="528">
                        <c:v>0.1890862263640059</c:v>
                      </c:pt>
                      <c:pt idx="529">
                        <c:v>0.18924424582388713</c:v>
                      </c:pt>
                      <c:pt idx="530">
                        <c:v>0.1894020947745049</c:v>
                      </c:pt>
                      <c:pt idx="531">
                        <c:v>0.18955975190220134</c:v>
                      </c:pt>
                      <c:pt idx="532">
                        <c:v>0.18971721720697643</c:v>
                      </c:pt>
                      <c:pt idx="533">
                        <c:v>0.18973296800018552</c:v>
                      </c:pt>
                      <c:pt idx="534">
                        <c:v>0.18989019885472339</c:v>
                      </c:pt>
                      <c:pt idx="535">
                        <c:v>0.19004725919999782</c:v>
                      </c:pt>
                      <c:pt idx="536">
                        <c:v>0.1902041277223509</c:v>
                      </c:pt>
                      <c:pt idx="537">
                        <c:v>0.1902198145745862</c:v>
                      </c:pt>
                      <c:pt idx="538">
                        <c:v>0.19037646996036001</c:v>
                      </c:pt>
                      <c:pt idx="539">
                        <c:v>0.19053295483687038</c:v>
                      </c:pt>
                      <c:pt idx="540">
                        <c:v>0.19068926920411733</c:v>
                      </c:pt>
                      <c:pt idx="541">
                        <c:v>0.19084539174844292</c:v>
                      </c:pt>
                      <c:pt idx="542">
                        <c:v>0.19100132246984713</c:v>
                      </c:pt>
                      <c:pt idx="543">
                        <c:v>0.19115710399564587</c:v>
                      </c:pt>
                      <c:pt idx="544">
                        <c:v>0.19117268427959155</c:v>
                      </c:pt>
                      <c:pt idx="545">
                        <c:v>0.19132823135515306</c:v>
                      </c:pt>
                      <c:pt idx="546">
                        <c:v>0.19148360792145117</c:v>
                      </c:pt>
                      <c:pt idx="547">
                        <c:v>0.19163881397848581</c:v>
                      </c:pt>
                      <c:pt idx="548">
                        <c:v>0.19179384952625705</c:v>
                      </c:pt>
                      <c:pt idx="549">
                        <c:v>0.19194871456476487</c:v>
                      </c:pt>
                      <c:pt idx="550">
                        <c:v>0.19210340909400925</c:v>
                      </c:pt>
                      <c:pt idx="551">
                        <c:v>0.19211888280966527</c:v>
                      </c:pt>
                      <c:pt idx="552">
                        <c:v>0.19227336420233038</c:v>
                      </c:pt>
                      <c:pt idx="553">
                        <c:v>0.19242769639938997</c:v>
                      </c:pt>
                      <c:pt idx="554">
                        <c:v>0.19258185808718617</c:v>
                      </c:pt>
                      <c:pt idx="555">
                        <c:v>0.1925972678618684</c:v>
                      </c:pt>
                      <c:pt idx="556">
                        <c:v>0.19275121641308529</c:v>
                      </c:pt>
                      <c:pt idx="557">
                        <c:v>0.1929050370823546</c:v>
                      </c:pt>
                      <c:pt idx="558">
                        <c:v>0.19302797426128568</c:v>
                      </c:pt>
                      <c:pt idx="559">
                        <c:v>0.19318147522568607</c:v>
                      </c:pt>
                      <c:pt idx="560">
                        <c:v>0.19333482699448096</c:v>
                      </c:pt>
                      <c:pt idx="561">
                        <c:v>0.19348800825401241</c:v>
                      </c:pt>
                      <c:pt idx="562">
                        <c:v>0.19350333277406295</c:v>
                      </c:pt>
                      <c:pt idx="563">
                        <c:v>0.19365632221067305</c:v>
                      </c:pt>
                      <c:pt idx="564">
                        <c:v>0.19380916245167767</c:v>
                      </c:pt>
                      <c:pt idx="565">
                        <c:v>0.19396183218341886</c:v>
                      </c:pt>
                      <c:pt idx="566">
                        <c:v>0.19411435271955454</c:v>
                      </c:pt>
                      <c:pt idx="567">
                        <c:v>0.19426670274642679</c:v>
                      </c:pt>
                      <c:pt idx="568">
                        <c:v>0.19441892489135149</c:v>
                      </c:pt>
                      <c:pt idx="569">
                        <c:v>0.19443414284311239</c:v>
                      </c:pt>
                      <c:pt idx="570">
                        <c:v>0.19458615185145778</c:v>
                      </c:pt>
                      <c:pt idx="571">
                        <c:v>0.19473801166419769</c:v>
                      </c:pt>
                      <c:pt idx="572">
                        <c:v>0.19488972228133211</c:v>
                      </c:pt>
                      <c:pt idx="573">
                        <c:v>0.19504130501651895</c:v>
                      </c:pt>
                      <c:pt idx="574">
                        <c:v>0.19519271724244236</c:v>
                      </c:pt>
                      <c:pt idx="575">
                        <c:v>0.19534395895910234</c:v>
                      </c:pt>
                      <c:pt idx="576">
                        <c:v>0.1953590916562315</c:v>
                      </c:pt>
                      <c:pt idx="577">
                        <c:v>0.19551016286362805</c:v>
                      </c:pt>
                      <c:pt idx="578">
                        <c:v>0.19566110618907703</c:v>
                      </c:pt>
                      <c:pt idx="579">
                        <c:v>0.19581190031892054</c:v>
                      </c:pt>
                      <c:pt idx="580">
                        <c:v>0.19582696907507591</c:v>
                      </c:pt>
                      <c:pt idx="581">
                        <c:v>0.19597757138199803</c:v>
                      </c:pt>
                      <c:pt idx="582">
                        <c:v>0.1961280458069726</c:v>
                      </c:pt>
                      <c:pt idx="583">
                        <c:v>0.19627837103634166</c:v>
                      </c:pt>
                      <c:pt idx="584">
                        <c:v>0.19642856838376316</c:v>
                      </c:pt>
                      <c:pt idx="585">
                        <c:v>0.19657861653557915</c:v>
                      </c:pt>
                      <c:pt idx="586">
                        <c:v>0.19672851549178963</c:v>
                      </c:pt>
                      <c:pt idx="587">
                        <c:v>0.19674349899331331</c:v>
                      </c:pt>
                      <c:pt idx="588">
                        <c:v>0.19689322744026039</c:v>
                      </c:pt>
                      <c:pt idx="589">
                        <c:v>0.19704282800525988</c:v>
                      </c:pt>
                      <c:pt idx="590">
                        <c:v>0.19719227937465386</c:v>
                      </c:pt>
                      <c:pt idx="591">
                        <c:v>0.19734158154844236</c:v>
                      </c:pt>
                      <c:pt idx="592">
                        <c:v>0.19749075584028328</c:v>
                      </c:pt>
                      <c:pt idx="593">
                        <c:v>0.19763980225017666</c:v>
                      </c:pt>
                      <c:pt idx="594">
                        <c:v>0.1976547004970686</c:v>
                      </c:pt>
                      <c:pt idx="595">
                        <c:v>0.19780357639769852</c:v>
                      </c:pt>
                      <c:pt idx="596">
                        <c:v>0.19795232441638089</c:v>
                      </c:pt>
                      <c:pt idx="597">
                        <c:v>0.19810092323945774</c:v>
                      </c:pt>
                      <c:pt idx="598">
                        <c:v>0.19811577885903386</c:v>
                      </c:pt>
                      <c:pt idx="599">
                        <c:v>0.19826422848650521</c:v>
                      </c:pt>
                      <c:pt idx="600">
                        <c:v>0.198412550232029</c:v>
                      </c:pt>
                      <c:pt idx="601">
                        <c:v>0.19854593110334498</c:v>
                      </c:pt>
                      <c:pt idx="602">
                        <c:v>0.19869399708497362</c:v>
                      </c:pt>
                      <c:pt idx="603">
                        <c:v>0.19884193518465471</c:v>
                      </c:pt>
                      <c:pt idx="604">
                        <c:v>0.19898974540238823</c:v>
                      </c:pt>
                      <c:pt idx="605">
                        <c:v>0.19900451576733261</c:v>
                      </c:pt>
                      <c:pt idx="606">
                        <c:v>0.19915217678946062</c:v>
                      </c:pt>
                      <c:pt idx="607">
                        <c:v>0.19929968861598313</c:v>
                      </c:pt>
                      <c:pt idx="608">
                        <c:v>0.199447093874216</c:v>
                      </c:pt>
                      <c:pt idx="609">
                        <c:v>0.19959434993684336</c:v>
                      </c:pt>
                      <c:pt idx="610">
                        <c:v>0.19974149943118111</c:v>
                      </c:pt>
                      <c:pt idx="611">
                        <c:v>0.19988852104357124</c:v>
                      </c:pt>
                      <c:pt idx="612">
                        <c:v>0.19990320615388393</c:v>
                      </c:pt>
                      <c:pt idx="613">
                        <c:v>0.20005007857066859</c:v>
                      </c:pt>
                      <c:pt idx="614">
                        <c:v>0.20019682310550568</c:v>
                      </c:pt>
                      <c:pt idx="615">
                        <c:v>0.20034341844473727</c:v>
                      </c:pt>
                      <c:pt idx="616">
                        <c:v>0.20048992852933714</c:v>
                      </c:pt>
                      <c:pt idx="617">
                        <c:v>0.20063628941833153</c:v>
                      </c:pt>
                      <c:pt idx="618">
                        <c:v>0.20078254373903626</c:v>
                      </c:pt>
                      <c:pt idx="619">
                        <c:v>0.20079716490837515</c:v>
                      </c:pt>
                      <c:pt idx="620">
                        <c:v>0.20094327003347437</c:v>
                      </c:pt>
                      <c:pt idx="621">
                        <c:v>0.20108924727662605</c:v>
                      </c:pt>
                      <c:pt idx="622">
                        <c:v>0.20123509663783015</c:v>
                      </c:pt>
                      <c:pt idx="623">
                        <c:v>0.20124967517985318</c:v>
                      </c:pt>
                      <c:pt idx="624">
                        <c:v>0.20139539665910969</c:v>
                      </c:pt>
                      <c:pt idx="625">
                        <c:v>0.20154099025641864</c:v>
                      </c:pt>
                      <c:pt idx="626">
                        <c:v>0.20168647728543795</c:v>
                      </c:pt>
                      <c:pt idx="627">
                        <c:v>0.20183185774616763</c:v>
                      </c:pt>
                      <c:pt idx="628">
                        <c:v>0.20197711032494972</c:v>
                      </c:pt>
                      <c:pt idx="629">
                        <c:v>0.20212223502178425</c:v>
                      </c:pt>
                      <c:pt idx="630">
                        <c:v>0.20213674962283351</c:v>
                      </c:pt>
                      <c:pt idx="631">
                        <c:v>0.20228174643772046</c:v>
                      </c:pt>
                      <c:pt idx="632">
                        <c:v>0.20242661537065987</c:v>
                      </c:pt>
                      <c:pt idx="633">
                        <c:v>0.20257137773530962</c:v>
                      </c:pt>
                      <c:pt idx="634">
                        <c:v>0.20271601221801178</c:v>
                      </c:pt>
                      <c:pt idx="635">
                        <c:v>0.20286056144608225</c:v>
                      </c:pt>
                      <c:pt idx="636">
                        <c:v>0.20300498279220514</c:v>
                      </c:pt>
                      <c:pt idx="637">
                        <c:v>0.20301941213862268</c:v>
                      </c:pt>
                      <c:pt idx="638">
                        <c:v>0.20316368428914006</c:v>
                      </c:pt>
                      <c:pt idx="639">
                        <c:v>0.20330787118502575</c:v>
                      </c:pt>
                      <c:pt idx="640">
                        <c:v>0.20345190888530593</c:v>
                      </c:pt>
                      <c:pt idx="641">
                        <c:v>0.20346631691806552</c:v>
                      </c:pt>
                      <c:pt idx="642">
                        <c:v>0.20361024805005606</c:v>
                      </c:pt>
                      <c:pt idx="643">
                        <c:v>0.20375405130009902</c:v>
                      </c:pt>
                      <c:pt idx="644">
                        <c:v>0.20386903848462279</c:v>
                      </c:pt>
                      <c:pt idx="645">
                        <c:v>0.20401267122540234</c:v>
                      </c:pt>
                      <c:pt idx="646">
                        <c:v>0.20415617608423431</c:v>
                      </c:pt>
                      <c:pt idx="647">
                        <c:v>0.20429959568843456</c:v>
                      </c:pt>
                      <c:pt idx="648">
                        <c:v>0.20431393978022039</c:v>
                      </c:pt>
                      <c:pt idx="649">
                        <c:v>0.20445721018881513</c:v>
                      </c:pt>
                      <c:pt idx="650">
                        <c:v>0.20460037402912026</c:v>
                      </c:pt>
                      <c:pt idx="651">
                        <c:v>0.20474340998747781</c:v>
                      </c:pt>
                      <c:pt idx="652">
                        <c:v>0.20488636069120364</c:v>
                      </c:pt>
                      <c:pt idx="653">
                        <c:v>0.20502920482663983</c:v>
                      </c:pt>
                      <c:pt idx="654">
                        <c:v>0.20517196370744431</c:v>
                      </c:pt>
                      <c:pt idx="655">
                        <c:v>0.2051862225445984</c:v>
                      </c:pt>
                      <c:pt idx="656">
                        <c:v>0.20532883222979739</c:v>
                      </c:pt>
                      <c:pt idx="657">
                        <c:v>0.20547133534670672</c:v>
                      </c:pt>
                      <c:pt idx="658">
                        <c:v>0.20561373189532642</c:v>
                      </c:pt>
                      <c:pt idx="659">
                        <c:v>0.2057560431893144</c:v>
                      </c:pt>
                      <c:pt idx="660">
                        <c:v>0.20589822660135479</c:v>
                      </c:pt>
                      <c:pt idx="661">
                        <c:v>0.20604032475876349</c:v>
                      </c:pt>
                      <c:pt idx="662">
                        <c:v>0.20605451965494381</c:v>
                      </c:pt>
                      <c:pt idx="663">
                        <c:v>0.20619648993040493</c:v>
                      </c:pt>
                      <c:pt idx="664">
                        <c:v>0.20633835363757641</c:v>
                      </c:pt>
                      <c:pt idx="665">
                        <c:v>0.20648011077645825</c:v>
                      </c:pt>
                      <c:pt idx="666">
                        <c:v>0.20649428435898065</c:v>
                      </c:pt>
                      <c:pt idx="667">
                        <c:v>0.20663593492957286</c:v>
                      </c:pt>
                      <c:pt idx="668">
                        <c:v>0.20677747893187542</c:v>
                      </c:pt>
                      <c:pt idx="669">
                        <c:v>0.20691891636588833</c:v>
                      </c:pt>
                      <c:pt idx="670">
                        <c:v>0.20706026854526952</c:v>
                      </c:pt>
                      <c:pt idx="671">
                        <c:v>0.20720151415636109</c:v>
                      </c:pt>
                      <c:pt idx="672">
                        <c:v>0.20734265319916301</c:v>
                      </c:pt>
                      <c:pt idx="673">
                        <c:v>0.20735676284071161</c:v>
                      </c:pt>
                      <c:pt idx="674">
                        <c:v>0.20749779531522389</c:v>
                      </c:pt>
                      <c:pt idx="675">
                        <c:v>0.20763872122144653</c:v>
                      </c:pt>
                      <c:pt idx="676">
                        <c:v>0.2077795405593795</c:v>
                      </c:pt>
                      <c:pt idx="677">
                        <c:v>0.20792027464268079</c:v>
                      </c:pt>
                      <c:pt idx="678">
                        <c:v>0.20806092347135036</c:v>
                      </c:pt>
                      <c:pt idx="679">
                        <c:v>0.20820146573173026</c:v>
                      </c:pt>
                      <c:pt idx="680">
                        <c:v>0.20834190142382056</c:v>
                      </c:pt>
                      <c:pt idx="681">
                        <c:v>0.20848225186127911</c:v>
                      </c:pt>
                      <c:pt idx="682">
                        <c:v>0.20862251704410598</c:v>
                      </c:pt>
                      <c:pt idx="683">
                        <c:v>0.20876265434498525</c:v>
                      </c:pt>
                      <c:pt idx="684">
                        <c:v>0.20890272770489074</c:v>
                      </c:pt>
                      <c:pt idx="685">
                        <c:v>0.20904269449650661</c:v>
                      </c:pt>
                      <c:pt idx="686">
                        <c:v>0.20918255471983283</c:v>
                      </c:pt>
                      <c:pt idx="687">
                        <c:v>0.20932232968852732</c:v>
                      </c:pt>
                      <c:pt idx="688">
                        <c:v>0.20946199808893218</c:v>
                      </c:pt>
                      <c:pt idx="689">
                        <c:v>0.20960158123470532</c:v>
                      </c:pt>
                      <c:pt idx="690">
                        <c:v>0.20974107912584675</c:v>
                      </c:pt>
                      <c:pt idx="691">
                        <c:v>0.20988047044869854</c:v>
                      </c:pt>
                      <c:pt idx="692">
                        <c:v>0.21001977651691861</c:v>
                      </c:pt>
                      <c:pt idx="693">
                        <c:v>0.21015897601684905</c:v>
                      </c:pt>
                      <c:pt idx="694">
                        <c:v>0.21029809026214777</c:v>
                      </c:pt>
                      <c:pt idx="695">
                        <c:v>0.21043711925281477</c:v>
                      </c:pt>
                      <c:pt idx="696">
                        <c:v>0.21057604167519212</c:v>
                      </c:pt>
                      <c:pt idx="697">
                        <c:v>0.21071487884293777</c:v>
                      </c:pt>
                      <c:pt idx="698">
                        <c:v>0.21085363075605171</c:v>
                      </c:pt>
                      <c:pt idx="699">
                        <c:v>0.21099227610087601</c:v>
                      </c:pt>
                      <c:pt idx="700">
                        <c:v>0.21113083619106859</c:v>
                      </c:pt>
                      <c:pt idx="701">
                        <c:v>0.21126931102662946</c:v>
                      </c:pt>
                      <c:pt idx="702">
                        <c:v>0.21140770060755862</c:v>
                      </c:pt>
                      <c:pt idx="703">
                        <c:v>0.21154600493385606</c:v>
                      </c:pt>
                      <c:pt idx="704">
                        <c:v>0.21168420269186383</c:v>
                      </c:pt>
                      <c:pt idx="705">
                        <c:v>0.21182231519523992</c:v>
                      </c:pt>
                      <c:pt idx="706">
                        <c:v>0.21196034244398429</c:v>
                      </c:pt>
                      <c:pt idx="707">
                        <c:v>0.21209828443809695</c:v>
                      </c:pt>
                      <c:pt idx="708">
                        <c:v>0.21223614117757789</c:v>
                      </c:pt>
                      <c:pt idx="709">
                        <c:v>0.21237391266242711</c:v>
                      </c:pt>
                      <c:pt idx="710">
                        <c:v>0.2125115775789867</c:v>
                      </c:pt>
                      <c:pt idx="711">
                        <c:v>0.21264917855457252</c:v>
                      </c:pt>
                      <c:pt idx="712">
                        <c:v>0.21278667296186868</c:v>
                      </c:pt>
                      <c:pt idx="713">
                        <c:v>0.21292410342819104</c:v>
                      </c:pt>
                      <c:pt idx="714">
                        <c:v>0.21306142732622377</c:v>
                      </c:pt>
                      <c:pt idx="715">
                        <c:v>0.21319866596962481</c:v>
                      </c:pt>
                      <c:pt idx="716">
                        <c:v>0.21333584067205202</c:v>
                      </c:pt>
                      <c:pt idx="717">
                        <c:v>0.21347290880618963</c:v>
                      </c:pt>
                      <c:pt idx="718">
                        <c:v>0.21360991299935342</c:v>
                      </c:pt>
                      <c:pt idx="719">
                        <c:v>0.2137468106242276</c:v>
                      </c:pt>
                      <c:pt idx="720">
                        <c:v>0.21388364430812798</c:v>
                      </c:pt>
                      <c:pt idx="721">
                        <c:v>0.2140203714237387</c:v>
                      </c:pt>
                      <c:pt idx="722">
                        <c:v>0.21415703459837565</c:v>
                      </c:pt>
                      <c:pt idx="723">
                        <c:v>0.21429359120472297</c:v>
                      </c:pt>
                      <c:pt idx="724">
                        <c:v>0.21443008387009649</c:v>
                      </c:pt>
                      <c:pt idx="725">
                        <c:v>0.2145664912808383</c:v>
                      </c:pt>
                      <c:pt idx="726">
                        <c:v>0.21470281343694841</c:v>
                      </c:pt>
                      <c:pt idx="727">
                        <c:v>0.21483905033842679</c:v>
                      </c:pt>
                      <c:pt idx="728">
                        <c:v>0.21497520198527345</c:v>
                      </c:pt>
                      <c:pt idx="729">
                        <c:v>0.21511128969114635</c:v>
                      </c:pt>
                      <c:pt idx="730">
                        <c:v>0.21524729214238753</c:v>
                      </c:pt>
                      <c:pt idx="731">
                        <c:v>0.21538318802533904</c:v>
                      </c:pt>
                      <c:pt idx="732">
                        <c:v>0.21551901996731679</c:v>
                      </c:pt>
                      <c:pt idx="733">
                        <c:v>0.21565478796832074</c:v>
                      </c:pt>
                      <c:pt idx="734">
                        <c:v>0.21579044940103506</c:v>
                      </c:pt>
                      <c:pt idx="735">
                        <c:v>0.21592604689277559</c:v>
                      </c:pt>
                      <c:pt idx="736">
                        <c:v>0.21606153781622647</c:v>
                      </c:pt>
                      <c:pt idx="737">
                        <c:v>0.21619698611236152</c:v>
                      </c:pt>
                      <c:pt idx="738">
                        <c:v>0.21633232784020689</c:v>
                      </c:pt>
                      <c:pt idx="739">
                        <c:v>0.21646760562707851</c:v>
                      </c:pt>
                      <c:pt idx="740">
                        <c:v>0.21660277684566048</c:v>
                      </c:pt>
                      <c:pt idx="741">
                        <c:v>0.21673790543692659</c:v>
                      </c:pt>
                      <c:pt idx="742">
                        <c:v>0.21687292745990305</c:v>
                      </c:pt>
                      <c:pt idx="743">
                        <c:v>0.21700788554190573</c:v>
                      </c:pt>
                      <c:pt idx="744">
                        <c:v>0.21714275836927668</c:v>
                      </c:pt>
                      <c:pt idx="745">
                        <c:v>0.21727756725567388</c:v>
                      </c:pt>
                      <c:pt idx="746">
                        <c:v>0.2174122695737814</c:v>
                      </c:pt>
                      <c:pt idx="747">
                        <c:v>0.21754690795091516</c:v>
                      </c:pt>
                      <c:pt idx="748">
                        <c:v>0.21768148238707513</c:v>
                      </c:pt>
                      <c:pt idx="749">
                        <c:v>0.21781597156860338</c:v>
                      </c:pt>
                      <c:pt idx="750">
                        <c:v>0.21795037549549992</c:v>
                      </c:pt>
                      <c:pt idx="751">
                        <c:v>0.21808471548142266</c:v>
                      </c:pt>
                      <c:pt idx="752">
                        <c:v>0.21821897021271372</c:v>
                      </c:pt>
                      <c:pt idx="753">
                        <c:v>0.21835313968937303</c:v>
                      </c:pt>
                      <c:pt idx="754">
                        <c:v>0.21848724522505858</c:v>
                      </c:pt>
                      <c:pt idx="755">
                        <c:v>0.21862126550611241</c:v>
                      </c:pt>
                      <c:pt idx="756">
                        <c:v>0.21875522184619245</c:v>
                      </c:pt>
                      <c:pt idx="757">
                        <c:v>0.2188890929316408</c:v>
                      </c:pt>
                      <c:pt idx="758">
                        <c:v>0.21902290007611533</c:v>
                      </c:pt>
                      <c:pt idx="759">
                        <c:v>0.21915662196595817</c:v>
                      </c:pt>
                      <c:pt idx="760">
                        <c:v>0.2192902586011693</c:v>
                      </c:pt>
                      <c:pt idx="761">
                        <c:v>0.21942383129540663</c:v>
                      </c:pt>
                      <c:pt idx="762">
                        <c:v>0.21955734004867017</c:v>
                      </c:pt>
                      <c:pt idx="763">
                        <c:v>0.21969076354730199</c:v>
                      </c:pt>
                      <c:pt idx="764">
                        <c:v>0.21982410179130213</c:v>
                      </c:pt>
                      <c:pt idx="765">
                        <c:v>0.21995737609432844</c:v>
                      </c:pt>
                      <c:pt idx="766">
                        <c:v>0.22009058645638099</c:v>
                      </c:pt>
                      <c:pt idx="767">
                        <c:v>0.22022371156380183</c:v>
                      </c:pt>
                      <c:pt idx="768">
                        <c:v>0.2203567727302489</c:v>
                      </c:pt>
                      <c:pt idx="769">
                        <c:v>0.22048974864206422</c:v>
                      </c:pt>
                      <c:pt idx="770">
                        <c:v>0.22062263929924786</c:v>
                      </c:pt>
                      <c:pt idx="771">
                        <c:v>0.22075548732911562</c:v>
                      </c:pt>
                      <c:pt idx="772">
                        <c:v>0.22088822879069375</c:v>
                      </c:pt>
                      <c:pt idx="773">
                        <c:v>0.22102092762495601</c:v>
                      </c:pt>
                      <c:pt idx="774">
                        <c:v>0.22115354120458655</c:v>
                      </c:pt>
                      <c:pt idx="775">
                        <c:v>0.22128606952958541</c:v>
                      </c:pt>
                      <c:pt idx="776">
                        <c:v>0.22141855522726839</c:v>
                      </c:pt>
                      <c:pt idx="777">
                        <c:v>0.22155093435666173</c:v>
                      </c:pt>
                      <c:pt idx="778">
                        <c:v>0.22168327085873921</c:v>
                      </c:pt>
                      <c:pt idx="779">
                        <c:v>0.22181552210618499</c:v>
                      </c:pt>
                      <c:pt idx="780">
                        <c:v>0.22194768809899904</c:v>
                      </c:pt>
                      <c:pt idx="781">
                        <c:v>0.22207981146449723</c:v>
                      </c:pt>
                      <c:pt idx="782">
                        <c:v>0.22221184957536372</c:v>
                      </c:pt>
                      <c:pt idx="783">
                        <c:v>0.22234380243159851</c:v>
                      </c:pt>
                      <c:pt idx="784">
                        <c:v>0.22247571266051741</c:v>
                      </c:pt>
                      <c:pt idx="785">
                        <c:v>0.22260753763480462</c:v>
                      </c:pt>
                      <c:pt idx="786">
                        <c:v>0.22273927735446011</c:v>
                      </c:pt>
                      <c:pt idx="787">
                        <c:v>0.22287097444679974</c:v>
                      </c:pt>
                      <c:pt idx="788">
                        <c:v>0.22300258628450767</c:v>
                      </c:pt>
                      <c:pt idx="789">
                        <c:v>0.22313411286758386</c:v>
                      </c:pt>
                      <c:pt idx="790">
                        <c:v>0.22326559682334421</c:v>
                      </c:pt>
                      <c:pt idx="791">
                        <c:v>0.22339699552447284</c:v>
                      </c:pt>
                      <c:pt idx="792">
                        <c:v>0.22352833028462771</c:v>
                      </c:pt>
                      <c:pt idx="793">
                        <c:v>0.22365957979015083</c:v>
                      </c:pt>
                      <c:pt idx="794">
                        <c:v>0.22379078666835811</c:v>
                      </c:pt>
                      <c:pt idx="795">
                        <c:v>0.22392190829193367</c:v>
                      </c:pt>
                      <c:pt idx="796">
                        <c:v>0.22405296597453547</c:v>
                      </c:pt>
                      <c:pt idx="797">
                        <c:v>0.22418393840250553</c:v>
                      </c:pt>
                      <c:pt idx="798">
                        <c:v>0.22431486820315974</c:v>
                      </c:pt>
                      <c:pt idx="799">
                        <c:v>0.22444571274918224</c:v>
                      </c:pt>
                      <c:pt idx="800">
                        <c:v>0.22457649335423094</c:v>
                      </c:pt>
                      <c:pt idx="801">
                        <c:v>0.22470721001830588</c:v>
                      </c:pt>
                      <c:pt idx="802">
                        <c:v>0.2248378414277491</c:v>
                      </c:pt>
                      <c:pt idx="803">
                        <c:v>0.22496843020987645</c:v>
                      </c:pt>
                      <c:pt idx="804">
                        <c:v>0.22509893373737208</c:v>
                      </c:pt>
                      <c:pt idx="805">
                        <c:v>0.22522937332389395</c:v>
                      </c:pt>
                      <c:pt idx="806">
                        <c:v>0.22535974896944203</c:v>
                      </c:pt>
                      <c:pt idx="807">
                        <c:v>0.22549003936035836</c:v>
                      </c:pt>
                      <c:pt idx="808">
                        <c:v>0.22562028712395887</c:v>
                      </c:pt>
                      <c:pt idx="809">
                        <c:v>0.22575044963292765</c:v>
                      </c:pt>
                      <c:pt idx="810">
                        <c:v>0.22588054820092265</c:v>
                      </c:pt>
                      <c:pt idx="811">
                        <c:v>0.22601058282794387</c:v>
                      </c:pt>
                      <c:pt idx="812">
                        <c:v>0.22614055351399132</c:v>
                      </c:pt>
                      <c:pt idx="813">
                        <c:v>0.22627046025906494</c:v>
                      </c:pt>
                      <c:pt idx="814">
                        <c:v>0.22640028174950688</c:v>
                      </c:pt>
                      <c:pt idx="815">
                        <c:v>0.22653006061263295</c:v>
                      </c:pt>
                      <c:pt idx="816">
                        <c:v>0.22665975422112733</c:v>
                      </c:pt>
                      <c:pt idx="817">
                        <c:v>0.22678940520230584</c:v>
                      </c:pt>
                      <c:pt idx="818">
                        <c:v>0.22691897092885263</c:v>
                      </c:pt>
                      <c:pt idx="819">
                        <c:v>0.22704847271442563</c:v>
                      </c:pt>
                      <c:pt idx="820">
                        <c:v>0.22717791055902484</c:v>
                      </c:pt>
                      <c:pt idx="821">
                        <c:v>0.22730728446265028</c:v>
                      </c:pt>
                      <c:pt idx="822">
                        <c:v>0.22743659442530192</c:v>
                      </c:pt>
                      <c:pt idx="823">
                        <c:v>0.22756581913332188</c:v>
                      </c:pt>
                      <c:pt idx="824">
                        <c:v>0.22769500121402594</c:v>
                      </c:pt>
                      <c:pt idx="825">
                        <c:v>0.22782409804009832</c:v>
                      </c:pt>
                      <c:pt idx="826">
                        <c:v>0.22795315223885484</c:v>
                      </c:pt>
                      <c:pt idx="827">
                        <c:v>0.22808214249663755</c:v>
                      </c:pt>
                      <c:pt idx="828">
                        <c:v>0.22821104749978857</c:v>
                      </c:pt>
                      <c:pt idx="829">
                        <c:v>0.2283398885619658</c:v>
                      </c:pt>
                      <c:pt idx="830">
                        <c:v>0.22846868699682715</c:v>
                      </c:pt>
                      <c:pt idx="831">
                        <c:v>0.22859740017705682</c:v>
                      </c:pt>
                      <c:pt idx="832">
                        <c:v>0.22872604941631269</c:v>
                      </c:pt>
                      <c:pt idx="833">
                        <c:v>0.2288546560282527</c:v>
                      </c:pt>
                      <c:pt idx="834">
                        <c:v>0.22898317738556101</c:v>
                      </c:pt>
                      <c:pt idx="835">
                        <c:v>0.22911163480189553</c:v>
                      </c:pt>
                      <c:pt idx="836">
                        <c:v>0.22924002827725626</c:v>
                      </c:pt>
                      <c:pt idx="837">
                        <c:v>0.22936835781164319</c:v>
                      </c:pt>
                      <c:pt idx="838">
                        <c:v>0.22949664471871428</c:v>
                      </c:pt>
                      <c:pt idx="839">
                        <c:v>0.22962484637115366</c:v>
                      </c:pt>
                      <c:pt idx="840">
                        <c:v>0.22975298408261924</c:v>
                      </c:pt>
                      <c:pt idx="841">
                        <c:v>0.22988105785311105</c:v>
                      </c:pt>
                      <c:pt idx="842">
                        <c:v>0.23000906768262905</c:v>
                      </c:pt>
                      <c:pt idx="843">
                        <c:v>0.23013703488483123</c:v>
                      </c:pt>
                      <c:pt idx="844">
                        <c:v>0.23026491683240166</c:v>
                      </c:pt>
                      <c:pt idx="845">
                        <c:v>0.23039273483899833</c:v>
                      </c:pt>
                      <c:pt idx="846">
                        <c:v>0.23052048890462121</c:v>
                      </c:pt>
                      <c:pt idx="847">
                        <c:v>0.23064820034292824</c:v>
                      </c:pt>
                      <c:pt idx="848">
                        <c:v>0.23077582652660353</c:v>
                      </c:pt>
                      <c:pt idx="849">
                        <c:v>0.230903410082963</c:v>
                      </c:pt>
                      <c:pt idx="850">
                        <c:v>0.23103090838469073</c:v>
                      </c:pt>
                      <c:pt idx="851">
                        <c:v>0.23115834274544467</c:v>
                      </c:pt>
                      <c:pt idx="852">
                        <c:v>0.23128573447888276</c:v>
                      </c:pt>
                      <c:pt idx="853">
                        <c:v>0.23141306227134709</c:v>
                      </c:pt>
                      <c:pt idx="854">
                        <c:v>0.23154030480917967</c:v>
                      </c:pt>
                      <c:pt idx="855">
                        <c:v>0.23166750471969641</c:v>
                      </c:pt>
                      <c:pt idx="856">
                        <c:v>0.23179464068923936</c:v>
                      </c:pt>
                      <c:pt idx="857">
                        <c:v>0.23192171271780854</c:v>
                      </c:pt>
                      <c:pt idx="858">
                        <c:v>0.23204872080540392</c:v>
                      </c:pt>
                      <c:pt idx="859">
                        <c:v>0.23217566495202552</c:v>
                      </c:pt>
                      <c:pt idx="860">
                        <c:v>0.23230254515767332</c:v>
                      </c:pt>
                      <c:pt idx="861">
                        <c:v>0.23242938273600527</c:v>
                      </c:pt>
                      <c:pt idx="862">
                        <c:v>0.23255613505970552</c:v>
                      </c:pt>
                      <c:pt idx="863">
                        <c:v>0.23268282344243199</c:v>
                      </c:pt>
                      <c:pt idx="864">
                        <c:v>0.23280946919784257</c:v>
                      </c:pt>
                      <c:pt idx="865">
                        <c:v>0.2329360510122794</c:v>
                      </c:pt>
                      <c:pt idx="866">
                        <c:v>0.2330625475720845</c:v>
                      </c:pt>
                      <c:pt idx="867">
                        <c:v>0.23318900150457375</c:v>
                      </c:pt>
                      <c:pt idx="868">
                        <c:v>0.23331541280974713</c:v>
                      </c:pt>
                      <c:pt idx="869">
                        <c:v>0.23344173886028879</c:v>
                      </c:pt>
                      <c:pt idx="870">
                        <c:v>0.23356800096985669</c:v>
                      </c:pt>
                      <c:pt idx="871">
                        <c:v>0.2336941991384508</c:v>
                      </c:pt>
                      <c:pt idx="872">
                        <c:v>0.23382035467972903</c:v>
                      </c:pt>
                      <c:pt idx="873">
                        <c:v>0.2339464462800335</c:v>
                      </c:pt>
                      <c:pt idx="874">
                        <c:v>0.23407247393936417</c:v>
                      </c:pt>
                      <c:pt idx="875">
                        <c:v>0.23419843765772108</c:v>
                      </c:pt>
                      <c:pt idx="876">
                        <c:v>0.23432433743510417</c:v>
                      </c:pt>
                      <c:pt idx="877">
                        <c:v>0.23445017327151349</c:v>
                      </c:pt>
                      <c:pt idx="878">
                        <c:v>0.23457596648060697</c:v>
                      </c:pt>
                      <c:pt idx="879">
                        <c:v>0.23470169574872662</c:v>
                      </c:pt>
                      <c:pt idx="880">
                        <c:v>0.23482733976221459</c:v>
                      </c:pt>
                      <c:pt idx="881">
                        <c:v>0.23495294114838672</c:v>
                      </c:pt>
                      <c:pt idx="882">
                        <c:v>0.23507849990724297</c:v>
                      </c:pt>
                      <c:pt idx="883">
                        <c:v>0.23520397341146751</c:v>
                      </c:pt>
                      <c:pt idx="884">
                        <c:v>0.23532940428837618</c:v>
                      </c:pt>
                      <c:pt idx="885">
                        <c:v>0.23545477122431108</c:v>
                      </c:pt>
                      <c:pt idx="886">
                        <c:v>0.23558007421927218</c:v>
                      </c:pt>
                      <c:pt idx="887">
                        <c:v>0.2357053132732595</c:v>
                      </c:pt>
                      <c:pt idx="888">
                        <c:v>0.23583048838627305</c:v>
                      </c:pt>
                      <c:pt idx="889">
                        <c:v>0.23595562087197072</c:v>
                      </c:pt>
                      <c:pt idx="890">
                        <c:v>0.23608068941669463</c:v>
                      </c:pt>
                      <c:pt idx="891">
                        <c:v>0.23620569402044475</c:v>
                      </c:pt>
                      <c:pt idx="892">
                        <c:v>0.23633063468322107</c:v>
                      </c:pt>
                      <c:pt idx="893">
                        <c:v>0.23645551140502361</c:v>
                      </c:pt>
                      <c:pt idx="894">
                        <c:v>0.23658034549951029</c:v>
                      </c:pt>
                      <c:pt idx="895">
                        <c:v>0.23670511565302318</c:v>
                      </c:pt>
                      <c:pt idx="896">
                        <c:v>0.23682982186556231</c:v>
                      </c:pt>
                      <c:pt idx="897">
                        <c:v>0.23695446413712765</c:v>
                      </c:pt>
                      <c:pt idx="898">
                        <c:v>0.23707906378137711</c:v>
                      </c:pt>
                      <c:pt idx="899">
                        <c:v>0.23720359948465281</c:v>
                      </c:pt>
                      <c:pt idx="900">
                        <c:v>0.23732807124695471</c:v>
                      </c:pt>
                      <c:pt idx="901">
                        <c:v>0.23745247906828282</c:v>
                      </c:pt>
                      <c:pt idx="902">
                        <c:v>0.23757684426229508</c:v>
                      </c:pt>
                      <c:pt idx="903">
                        <c:v>0.23770114551533356</c:v>
                      </c:pt>
                      <c:pt idx="904">
                        <c:v>0.23782538282739824</c:v>
                      </c:pt>
                      <c:pt idx="905">
                        <c:v>0.23794955619848915</c:v>
                      </c:pt>
                      <c:pt idx="906">
                        <c:v>0.23807368694226419</c:v>
                      </c:pt>
                      <c:pt idx="907">
                        <c:v>0.23819775374506547</c:v>
                      </c:pt>
                      <c:pt idx="908">
                        <c:v>0.23832175660689295</c:v>
                      </c:pt>
                      <c:pt idx="909">
                        <c:v>0.23844571684140456</c:v>
                      </c:pt>
                      <c:pt idx="910">
                        <c:v>0.2385696131349424</c:v>
                      </c:pt>
                      <c:pt idx="911">
                        <c:v>0.23869344548750646</c:v>
                      </c:pt>
                      <c:pt idx="912">
                        <c:v>0.23881721389909671</c:v>
                      </c:pt>
                      <c:pt idx="913">
                        <c:v>0.23894093968337113</c:v>
                      </c:pt>
                      <c:pt idx="914">
                        <c:v>0.23906460152667175</c:v>
                      </c:pt>
                      <c:pt idx="915">
                        <c:v>0.23918819942899858</c:v>
                      </c:pt>
                      <c:pt idx="916">
                        <c:v>0.23931175470400956</c:v>
                      </c:pt>
                      <c:pt idx="917">
                        <c:v>0.23943524603804675</c:v>
                      </c:pt>
                      <c:pt idx="918">
                        <c:v>0.23955867343111018</c:v>
                      </c:pt>
                      <c:pt idx="919">
                        <c:v>0.23968205819685773</c:v>
                      </c:pt>
                      <c:pt idx="920">
                        <c:v>0.23980537902163149</c:v>
                      </c:pt>
                      <c:pt idx="921">
                        <c:v>0.23992863590543148</c:v>
                      </c:pt>
                      <c:pt idx="922">
                        <c:v>0.2400518501619156</c:v>
                      </c:pt>
                      <c:pt idx="923">
                        <c:v>0.24017497916376801</c:v>
                      </c:pt>
                      <c:pt idx="924">
                        <c:v>0.24029808685196249</c:v>
                      </c:pt>
                      <c:pt idx="925">
                        <c:v>0.24042110928552526</c:v>
                      </c:pt>
                      <c:pt idx="926">
                        <c:v>0.24054408909177219</c:v>
                      </c:pt>
                      <c:pt idx="927">
                        <c:v>0.24066700495704529</c:v>
                      </c:pt>
                      <c:pt idx="928">
                        <c:v>0.24078987819500258</c:v>
                      </c:pt>
                      <c:pt idx="929">
                        <c:v>0.24091268749198608</c:v>
                      </c:pt>
                      <c:pt idx="930">
                        <c:v>0.24103543284799578</c:v>
                      </c:pt>
                      <c:pt idx="931">
                        <c:v>0.24115813557668961</c:v>
                      </c:pt>
                      <c:pt idx="932">
                        <c:v>0.24128077436440967</c:v>
                      </c:pt>
                      <c:pt idx="933">
                        <c:v>0.24140334921115594</c:v>
                      </c:pt>
                      <c:pt idx="934">
                        <c:v>0.24152588143058637</c:v>
                      </c:pt>
                      <c:pt idx="935">
                        <c:v>0.241648349709043</c:v>
                      </c:pt>
                      <c:pt idx="936">
                        <c:v>0.24177075404652584</c:v>
                      </c:pt>
                      <c:pt idx="937">
                        <c:v>0.24189311575669284</c:v>
                      </c:pt>
                      <c:pt idx="938">
                        <c:v>0.24201541352588604</c:v>
                      </c:pt>
                      <c:pt idx="939">
                        <c:v>0.24213766866776337</c:v>
                      </c:pt>
                      <c:pt idx="940">
                        <c:v>0.24225985986866694</c:v>
                      </c:pt>
                      <c:pt idx="941">
                        <c:v>0.24238198712859671</c:v>
                      </c:pt>
                      <c:pt idx="942">
                        <c:v>0.24250407176121064</c:v>
                      </c:pt>
                      <c:pt idx="943">
                        <c:v>0.24262609245285077</c:v>
                      </c:pt>
                      <c:pt idx="944">
                        <c:v>0.24274804920351714</c:v>
                      </c:pt>
                      <c:pt idx="945">
                        <c:v>0.24286996332686761</c:v>
                      </c:pt>
                      <c:pt idx="946">
                        <c:v>0.24299181350924434</c:v>
                      </c:pt>
                      <c:pt idx="947">
                        <c:v>0.24311362106430517</c:v>
                      </c:pt>
                      <c:pt idx="948">
                        <c:v>0.24323536467839224</c:v>
                      </c:pt>
                      <c:pt idx="949">
                        <c:v>0.24335704435150554</c:v>
                      </c:pt>
                      <c:pt idx="950">
                        <c:v>0.24347868139730294</c:v>
                      </c:pt>
                      <c:pt idx="951">
                        <c:v>0.24360027581578453</c:v>
                      </c:pt>
                      <c:pt idx="952">
                        <c:v>0.24372178497963437</c:v>
                      </c:pt>
                      <c:pt idx="953">
                        <c:v>0.24384325151616837</c:v>
                      </c:pt>
                      <c:pt idx="954">
                        <c:v>0.24396467542538652</c:v>
                      </c:pt>
                      <c:pt idx="955">
                        <c:v>0.24408603539363086</c:v>
                      </c:pt>
                      <c:pt idx="956">
                        <c:v>0.24420733142090142</c:v>
                      </c:pt>
                      <c:pt idx="957">
                        <c:v>0.24432858482085615</c:v>
                      </c:pt>
                      <c:pt idx="958">
                        <c:v>0.24444977427983708</c:v>
                      </c:pt>
                      <c:pt idx="959">
                        <c:v>0.24457092111150214</c:v>
                      </c:pt>
                      <c:pt idx="960">
                        <c:v>0.24469200400219343</c:v>
                      </c:pt>
                      <c:pt idx="961">
                        <c:v>0.24481302295191093</c:v>
                      </c:pt>
                      <c:pt idx="962">
                        <c:v>0.24493399927431259</c:v>
                      </c:pt>
                      <c:pt idx="963">
                        <c:v>0.24505491165574042</c:v>
                      </c:pt>
                      <c:pt idx="964">
                        <c:v>0.24517578140985244</c:v>
                      </c:pt>
                      <c:pt idx="965">
                        <c:v>0.24529658722299066</c:v>
                      </c:pt>
                      <c:pt idx="966">
                        <c:v>0.24541735040881302</c:v>
                      </c:pt>
                      <c:pt idx="967">
                        <c:v>0.24553804965366158</c:v>
                      </c:pt>
                      <c:pt idx="968">
                        <c:v>0.24565870627119429</c:v>
                      </c:pt>
                      <c:pt idx="969">
                        <c:v>0.24577927763409529</c:v>
                      </c:pt>
                      <c:pt idx="970">
                        <c:v>0.24589982768333837</c:v>
                      </c:pt>
                      <c:pt idx="971">
                        <c:v>0.24602031379160766</c:v>
                      </c:pt>
                      <c:pt idx="972">
                        <c:v>0.24614073595890318</c:v>
                      </c:pt>
                      <c:pt idx="973">
                        <c:v>0.24626111549888283</c:v>
                      </c:pt>
                      <c:pt idx="974">
                        <c:v>0.24638143109788868</c:v>
                      </c:pt>
                      <c:pt idx="975">
                        <c:v>0.24650168275592077</c:v>
                      </c:pt>
                      <c:pt idx="976">
                        <c:v>0.24662189178663699</c:v>
                      </c:pt>
                      <c:pt idx="977">
                        <c:v>0.24674205819003736</c:v>
                      </c:pt>
                      <c:pt idx="978">
                        <c:v>0.24686216065246391</c:v>
                      </c:pt>
                      <c:pt idx="979">
                        <c:v>0.24698219917391673</c:v>
                      </c:pt>
                      <c:pt idx="980">
                        <c:v>0.24710219506805367</c:v>
                      </c:pt>
                      <c:pt idx="981">
                        <c:v>0.24722214833487474</c:v>
                      </c:pt>
                      <c:pt idx="982">
                        <c:v>0.2473420163470641</c:v>
                      </c:pt>
                      <c:pt idx="983">
                        <c:v>0.24746186304559553</c:v>
                      </c:pt>
                      <c:pt idx="984">
                        <c:v>0.2475816458031532</c:v>
                      </c:pt>
                      <c:pt idx="985">
                        <c:v>0.24770136461973707</c:v>
                      </c:pt>
                      <c:pt idx="986">
                        <c:v>0.24782104080900508</c:v>
                      </c:pt>
                      <c:pt idx="987">
                        <c:v>0.24794065305729929</c:v>
                      </c:pt>
                      <c:pt idx="988">
                        <c:v>0.24806022267827765</c:v>
                      </c:pt>
                      <c:pt idx="989">
                        <c:v>0.24817972835828225</c:v>
                      </c:pt>
                      <c:pt idx="990">
                        <c:v>0.24829917009731306</c:v>
                      </c:pt>
                      <c:pt idx="991">
                        <c:v>0.24841859052268592</c:v>
                      </c:pt>
                      <c:pt idx="992">
                        <c:v>0.24853792569342706</c:v>
                      </c:pt>
                      <c:pt idx="993">
                        <c:v>0.24865721823685238</c:v>
                      </c:pt>
                      <c:pt idx="994">
                        <c:v>0.24877646815296181</c:v>
                      </c:pt>
                      <c:pt idx="995">
                        <c:v>0.24889565412809747</c:v>
                      </c:pt>
                      <c:pt idx="996">
                        <c:v>0.24901479747591726</c:v>
                      </c:pt>
                      <c:pt idx="997">
                        <c:v>0.24913387688276328</c:v>
                      </c:pt>
                      <c:pt idx="998">
                        <c:v>0.24925291366229343</c:v>
                      </c:pt>
                      <c:pt idx="999">
                        <c:v>0.24937188650084982</c:v>
                      </c:pt>
                      <c:pt idx="1000">
                        <c:v>0.24949079539843241</c:v>
                      </c:pt>
                      <c:pt idx="1001">
                        <c:v>0.24960968298235706</c:v>
                      </c:pt>
                      <c:pt idx="1002">
                        <c:v>0.24972848531165001</c:v>
                      </c:pt>
                      <c:pt idx="1003">
                        <c:v>0.2498472450136271</c:v>
                      </c:pt>
                      <c:pt idx="1004">
                        <c:v>0.24996596208828833</c:v>
                      </c:pt>
                      <c:pt idx="1005">
                        <c:v>0.25008461522197578</c:v>
                      </c:pt>
                      <c:pt idx="1006">
                        <c:v>0.25020322572834736</c:v>
                      </c:pt>
                      <c:pt idx="1007">
                        <c:v>0.25032177229374519</c:v>
                      </c:pt>
                      <c:pt idx="1008">
                        <c:v>0.25044027623182713</c:v>
                      </c:pt>
                      <c:pt idx="1009">
                        <c:v>0.25055871622893527</c:v>
                      </c:pt>
                      <c:pt idx="1010">
                        <c:v>0.25067711359872757</c:v>
                      </c:pt>
                      <c:pt idx="1011">
                        <c:v>0.25079546834120403</c:v>
                      </c:pt>
                      <c:pt idx="1012">
                        <c:v>0.25091375914270669</c:v>
                      </c:pt>
                      <c:pt idx="1013">
                        <c:v>0.25103198600323556</c:v>
                      </c:pt>
                      <c:pt idx="1014">
                        <c:v>0.25115017023644859</c:v>
                      </c:pt>
                      <c:pt idx="1015">
                        <c:v>0.25126829052868782</c:v>
                      </c:pt>
                      <c:pt idx="1016">
                        <c:v>0.25138636819361121</c:v>
                      </c:pt>
                      <c:pt idx="1017">
                        <c:v>0.25150440323121875</c:v>
                      </c:pt>
                      <c:pt idx="1018">
                        <c:v>0.2516223743278525</c:v>
                      </c:pt>
                      <c:pt idx="1019">
                        <c:v>0.25174030279717036</c:v>
                      </c:pt>
                      <c:pt idx="1020">
                        <c:v>0.25185816732551447</c:v>
                      </c:pt>
                      <c:pt idx="1021">
                        <c:v>0.25197598922654268</c:v>
                      </c:pt>
                      <c:pt idx="1022">
                        <c:v>0.25209374718659716</c:v>
                      </c:pt>
                      <c:pt idx="1023">
                        <c:v>0.25221146251933574</c:v>
                      </c:pt>
                      <c:pt idx="1024">
                        <c:v>0.25232911391110058</c:v>
                      </c:pt>
                      <c:pt idx="1025">
                        <c:v>0.25244672267554952</c:v>
                      </c:pt>
                      <c:pt idx="1026">
                        <c:v>0.25256428881268261</c:v>
                      </c:pt>
                      <c:pt idx="1027">
                        <c:v>0.25268179100884192</c:v>
                      </c:pt>
                      <c:pt idx="1028">
                        <c:v>0.25279922926402748</c:v>
                      </c:pt>
                      <c:pt idx="1029">
                        <c:v>0.25291664620555504</c:v>
                      </c:pt>
                      <c:pt idx="1030">
                        <c:v>0.25303397789245097</c:v>
                      </c:pt>
                      <c:pt idx="1031">
                        <c:v>0.25315128826568889</c:v>
                      </c:pt>
                      <c:pt idx="1032">
                        <c:v>0.25326853469795307</c:v>
                      </c:pt>
                      <c:pt idx="1033">
                        <c:v>0.25338571718924346</c:v>
                      </c:pt>
                      <c:pt idx="1034">
                        <c:v>0.25350285705321801</c:v>
                      </c:pt>
                      <c:pt idx="1035">
                        <c:v>0.25361995428987666</c:v>
                      </c:pt>
                      <c:pt idx="1036">
                        <c:v>0.25373698758556157</c:v>
                      </c:pt>
                      <c:pt idx="1037">
                        <c:v>0.25385397825393058</c:v>
                      </c:pt>
                      <c:pt idx="1038">
                        <c:v>0.25397090498132585</c:v>
                      </c:pt>
                      <c:pt idx="1039">
                        <c:v>0.25408778908140522</c:v>
                      </c:pt>
                      <c:pt idx="1040">
                        <c:v>0.25420463055416875</c:v>
                      </c:pt>
                      <c:pt idx="1041">
                        <c:v>0.25432140808595849</c:v>
                      </c:pt>
                      <c:pt idx="1042">
                        <c:v>0.25443812167677443</c:v>
                      </c:pt>
                      <c:pt idx="1043">
                        <c:v>0.25455481395393248</c:v>
                      </c:pt>
                      <c:pt idx="1044">
                        <c:v>0.25467144229011673</c:v>
                      </c:pt>
                      <c:pt idx="1045">
                        <c:v>0.2547880066853272</c:v>
                      </c:pt>
                      <c:pt idx="1046">
                        <c:v>0.25490452845322181</c:v>
                      </c:pt>
                      <c:pt idx="1047">
                        <c:v>0.25502100759380053</c:v>
                      </c:pt>
                      <c:pt idx="1048">
                        <c:v>0.25513742279340551</c:v>
                      </c:pt>
                      <c:pt idx="1049">
                        <c:v>0.25525379536569465</c:v>
                      </c:pt>
                      <c:pt idx="1050">
                        <c:v>0.25537012531066788</c:v>
                      </c:pt>
                      <c:pt idx="1051">
                        <c:v>0.25548639131466733</c:v>
                      </c:pt>
                      <c:pt idx="1052">
                        <c:v>0.25560259337769303</c:v>
                      </c:pt>
                      <c:pt idx="1053">
                        <c:v>0.25571877412706079</c:v>
                      </c:pt>
                      <c:pt idx="1054">
                        <c:v>0.25583489093545475</c:v>
                      </c:pt>
                      <c:pt idx="1055">
                        <c:v>0.25595094380287492</c:v>
                      </c:pt>
                      <c:pt idx="1056">
                        <c:v>0.25606695404297924</c:v>
                      </c:pt>
                      <c:pt idx="1057">
                        <c:v>0.25618292165576773</c:v>
                      </c:pt>
                      <c:pt idx="1058">
                        <c:v>0.25629882532758241</c:v>
                      </c:pt>
                      <c:pt idx="1059">
                        <c:v>0.2564146863720812</c:v>
                      </c:pt>
                      <c:pt idx="1060">
                        <c:v>0.2565305047892642</c:v>
                      </c:pt>
                      <c:pt idx="1061">
                        <c:v>0.25664625926547335</c:v>
                      </c:pt>
                      <c:pt idx="1062">
                        <c:v>0.25676197111436672</c:v>
                      </c:pt>
                      <c:pt idx="1063">
                        <c:v>0.25687764033594418</c:v>
                      </c:pt>
                      <c:pt idx="1064">
                        <c:v>0.25699324561654785</c:v>
                      </c:pt>
                      <c:pt idx="1065">
                        <c:v>0.25710878695617778</c:v>
                      </c:pt>
                      <c:pt idx="1066">
                        <c:v>0.25722430698214971</c:v>
                      </c:pt>
                      <c:pt idx="1067">
                        <c:v>0.2573397630671479</c:v>
                      </c:pt>
                      <c:pt idx="1068">
                        <c:v>0.25745515521117229</c:v>
                      </c:pt>
                      <c:pt idx="1069">
                        <c:v>0.25757052604153879</c:v>
                      </c:pt>
                      <c:pt idx="1070">
                        <c:v>0.25768583293093145</c:v>
                      </c:pt>
                      <c:pt idx="1071">
                        <c:v>0.25780107587935036</c:v>
                      </c:pt>
                      <c:pt idx="1072">
                        <c:v>0.25791627620045343</c:v>
                      </c:pt>
                      <c:pt idx="1073">
                        <c:v>0.2580314338942406</c:v>
                      </c:pt>
                      <c:pt idx="1074">
                        <c:v>0.25814654896071193</c:v>
                      </c:pt>
                      <c:pt idx="1075">
                        <c:v>0.25826160008620946</c:v>
                      </c:pt>
                      <c:pt idx="1076">
                        <c:v>0.25837660858439115</c:v>
                      </c:pt>
                      <c:pt idx="1077">
                        <c:v>0.25849155314159905</c:v>
                      </c:pt>
                      <c:pt idx="1078">
                        <c:v>0.2586064550714911</c:v>
                      </c:pt>
                      <c:pt idx="1079">
                        <c:v>0.25872131437406731</c:v>
                      </c:pt>
                      <c:pt idx="1080">
                        <c:v>0.25883610973566973</c:v>
                      </c:pt>
                      <c:pt idx="1081">
                        <c:v>0.25895086246995624</c:v>
                      </c:pt>
                      <c:pt idx="1082">
                        <c:v>0.25906557257692697</c:v>
                      </c:pt>
                      <c:pt idx="1083">
                        <c:v>0.25918021874292385</c:v>
                      </c:pt>
                      <c:pt idx="1084">
                        <c:v>0.25929482228160494</c:v>
                      </c:pt>
                      <c:pt idx="1085">
                        <c:v>0.25940938319297013</c:v>
                      </c:pt>
                      <c:pt idx="1086">
                        <c:v>0.25952388016336153</c:v>
                      </c:pt>
                      <c:pt idx="1087">
                        <c:v>0.25963833450643709</c:v>
                      </c:pt>
                      <c:pt idx="1088">
                        <c:v>0.25975274622219674</c:v>
                      </c:pt>
                      <c:pt idx="1089">
                        <c:v>0.25986709399698266</c:v>
                      </c:pt>
                      <c:pt idx="1090">
                        <c:v>0.25998139914445273</c:v>
                      </c:pt>
                      <c:pt idx="1091">
                        <c:v>0.2600956616646069</c:v>
                      </c:pt>
                      <c:pt idx="1092">
                        <c:v>0.26020986024378734</c:v>
                      </c:pt>
                      <c:pt idx="1093">
                        <c:v>0.26032401619565188</c:v>
                      </c:pt>
                      <c:pt idx="1094">
                        <c:v>0.26043812952020057</c:v>
                      </c:pt>
                      <c:pt idx="1095">
                        <c:v>0.26055217890377547</c:v>
                      </c:pt>
                      <c:pt idx="1096">
                        <c:v>0.26066618566003452</c:v>
                      </c:pt>
                      <c:pt idx="1097">
                        <c:v>0.26078014978897773</c:v>
                      </c:pt>
                      <c:pt idx="1098">
                        <c:v>0.26089404997694715</c:v>
                      </c:pt>
                      <c:pt idx="1099">
                        <c:v>0.26100790753760073</c:v>
                      </c:pt>
                      <c:pt idx="1100">
                        <c:v>0.2611217224709384</c:v>
                      </c:pt>
                      <c:pt idx="1101">
                        <c:v>0.26123547346330234</c:v>
                      </c:pt>
                      <c:pt idx="1102">
                        <c:v>0.26134918182835037</c:v>
                      </c:pt>
                      <c:pt idx="1103">
                        <c:v>0.26146284756608257</c:v>
                      </c:pt>
                      <c:pt idx="1104">
                        <c:v>0.26157647067649892</c:v>
                      </c:pt>
                      <c:pt idx="1105">
                        <c:v>0.26169002984594147</c:v>
                      </c:pt>
                      <c:pt idx="1106">
                        <c:v>0.26180354638806819</c:v>
                      </c:pt>
                      <c:pt idx="1107">
                        <c:v>0.26191699898922111</c:v>
                      </c:pt>
                      <c:pt idx="1108">
                        <c:v>0.26203040896305813</c:v>
                      </c:pt>
                      <c:pt idx="1109">
                        <c:v>0.26214377630957936</c:v>
                      </c:pt>
                      <c:pt idx="1110">
                        <c:v>0.26225710102878469</c:v>
                      </c:pt>
                      <c:pt idx="1111">
                        <c:v>0.26237036180701623</c:v>
                      </c:pt>
                      <c:pt idx="1112">
                        <c:v>0.26248357995793198</c:v>
                      </c:pt>
                      <c:pt idx="1113">
                        <c:v>0.26259675548153177</c:v>
                      </c:pt>
                      <c:pt idx="1114">
                        <c:v>0.26270988837781578</c:v>
                      </c:pt>
                      <c:pt idx="1115">
                        <c:v>0.26282295733312599</c:v>
                      </c:pt>
                      <c:pt idx="1116">
                        <c:v>0.26293598366112036</c:v>
                      </c:pt>
                      <c:pt idx="1117">
                        <c:v>0.26304894604814089</c:v>
                      </c:pt>
                      <c:pt idx="1118">
                        <c:v>0.26316188712150351</c:v>
                      </c:pt>
                      <c:pt idx="1119">
                        <c:v>0.2632747642538924</c:v>
                      </c:pt>
                      <c:pt idx="1120">
                        <c:v>0.26338759875896539</c:v>
                      </c:pt>
                      <c:pt idx="1121">
                        <c:v>0.26350036932306459</c:v>
                      </c:pt>
                      <c:pt idx="1122">
                        <c:v>0.26361311857350589</c:v>
                      </c:pt>
                      <c:pt idx="1123">
                        <c:v>0.26372580388297334</c:v>
                      </c:pt>
                      <c:pt idx="1124">
                        <c:v>0.26383844656512501</c:v>
                      </c:pt>
                      <c:pt idx="1125">
                        <c:v>0.26395102530630282</c:v>
                      </c:pt>
                      <c:pt idx="1126">
                        <c:v>0.26406358273382274</c:v>
                      </c:pt>
                      <c:pt idx="1127">
                        <c:v>0.26417607622036893</c:v>
                      </c:pt>
                      <c:pt idx="1128">
                        <c:v>0.26428852707959916</c:v>
                      </c:pt>
                      <c:pt idx="1129">
                        <c:v>0.2644009139978557</c:v>
                      </c:pt>
                      <c:pt idx="1130">
                        <c:v>0.26451327960245424</c:v>
                      </c:pt>
                      <c:pt idx="1131">
                        <c:v>0.26462558126607905</c:v>
                      </c:pt>
                      <c:pt idx="1132">
                        <c:v>0.26473781898873</c:v>
                      </c:pt>
                      <c:pt idx="1133">
                        <c:v>0.26485003539772306</c:v>
                      </c:pt>
                      <c:pt idx="1134">
                        <c:v>0.26496218786574238</c:v>
                      </c:pt>
                      <c:pt idx="1135">
                        <c:v>0.26507429770644581</c:v>
                      </c:pt>
                      <c:pt idx="1136">
                        <c:v>0.26518636491983338</c:v>
                      </c:pt>
                      <c:pt idx="1137">
                        <c:v>0.26529838950590506</c:v>
                      </c:pt>
                      <c:pt idx="1138">
                        <c:v>0.265410350151003</c:v>
                      </c:pt>
                      <c:pt idx="1139">
                        <c:v>0.26552226816878505</c:v>
                      </c:pt>
                      <c:pt idx="1140">
                        <c:v>0.2656341435592513</c:v>
                      </c:pt>
                      <c:pt idx="1141">
                        <c:v>0.26574597632240166</c:v>
                      </c:pt>
                      <c:pt idx="1142">
                        <c:v>0.26585774514457822</c:v>
                      </c:pt>
                      <c:pt idx="1143">
                        <c:v>0.26596947133943893</c:v>
                      </c:pt>
                      <c:pt idx="1144">
                        <c:v>0.26608115490698381</c:v>
                      </c:pt>
                      <c:pt idx="1145">
                        <c:v>0.26619277453355483</c:v>
                      </c:pt>
                      <c:pt idx="1146">
                        <c:v>0.26630437284646802</c:v>
                      </c:pt>
                      <c:pt idx="1147">
                        <c:v>0.26641590721840736</c:v>
                      </c:pt>
                      <c:pt idx="1148">
                        <c:v>0.26652739896303085</c:v>
                      </c:pt>
                      <c:pt idx="1149">
                        <c:v>0.2666388480803385</c:v>
                      </c:pt>
                      <c:pt idx="1150">
                        <c:v>0.26675023325667235</c:v>
                      </c:pt>
                      <c:pt idx="1151">
                        <c:v>0.26686157580569037</c:v>
                      </c:pt>
                      <c:pt idx="1152">
                        <c:v>0.26697287572739253</c:v>
                      </c:pt>
                      <c:pt idx="1153">
                        <c:v>0.2670841330217788</c:v>
                      </c:pt>
                      <c:pt idx="1154">
                        <c:v>0.26719532637519133</c:v>
                      </c:pt>
                      <c:pt idx="1155">
                        <c:v>0.26730649841494591</c:v>
                      </c:pt>
                      <c:pt idx="1156">
                        <c:v>0.2674176065137267</c:v>
                      </c:pt>
                      <c:pt idx="1157">
                        <c:v>0.26752867198519159</c:v>
                      </c:pt>
                      <c:pt idx="1158">
                        <c:v>0.26763967351568274</c:v>
                      </c:pt>
                      <c:pt idx="1159">
                        <c:v>0.267750653732516</c:v>
                      </c:pt>
                      <c:pt idx="1160">
                        <c:v>0.2678615700083754</c:v>
                      </c:pt>
                      <c:pt idx="1161">
                        <c:v>0.26797244365691897</c:v>
                      </c:pt>
                      <c:pt idx="1162">
                        <c:v>0.26808325336448879</c:v>
                      </c:pt>
                      <c:pt idx="1163">
                        <c:v>0.26819404175840067</c:v>
                      </c:pt>
                      <c:pt idx="1164">
                        <c:v>0.26830476621133875</c:v>
                      </c:pt>
                      <c:pt idx="1165">
                        <c:v>0.26841544803696094</c:v>
                      </c:pt>
                      <c:pt idx="1166">
                        <c:v>0.26852608723526733</c:v>
                      </c:pt>
                      <c:pt idx="1167">
                        <c:v>0.26863668380625783</c:v>
                      </c:pt>
                      <c:pt idx="1168">
                        <c:v>0.26874721643627453</c:v>
                      </c:pt>
                      <c:pt idx="1169">
                        <c:v>0.26885770643897544</c:v>
                      </c:pt>
                      <c:pt idx="1170">
                        <c:v>0.2689681538143604</c:v>
                      </c:pt>
                      <c:pt idx="1171">
                        <c:v>0.26907855856242957</c:v>
                      </c:pt>
                      <c:pt idx="1172">
                        <c:v>0.26918889936952495</c:v>
                      </c:pt>
                      <c:pt idx="1173">
                        <c:v>0.26929921886296238</c:v>
                      </c:pt>
                      <c:pt idx="1174">
                        <c:v>0.26940947441542606</c:v>
                      </c:pt>
                      <c:pt idx="1175">
                        <c:v>0.26951968734057385</c:v>
                      </c:pt>
                      <c:pt idx="1176">
                        <c:v>0.2696298576384058</c:v>
                      </c:pt>
                      <c:pt idx="1177">
                        <c:v>0.26973996399526395</c:v>
                      </c:pt>
                      <c:pt idx="1178">
                        <c:v>0.26985004903846416</c:v>
                      </c:pt>
                      <c:pt idx="1179">
                        <c:v>0.26996007014069062</c:v>
                      </c:pt>
                      <c:pt idx="1180">
                        <c:v>0.27007004861560119</c:v>
                      </c:pt>
                      <c:pt idx="1181">
                        <c:v>0.27017998446319591</c:v>
                      </c:pt>
                      <c:pt idx="1182">
                        <c:v>0.27028985636981684</c:v>
                      </c:pt>
                      <c:pt idx="1183">
                        <c:v>0.27039970696277987</c:v>
                      </c:pt>
                      <c:pt idx="1184">
                        <c:v>0.27050949361476911</c:v>
                      </c:pt>
                      <c:pt idx="1185">
                        <c:v>0.27061923763944246</c:v>
                      </c:pt>
                      <c:pt idx="1186">
                        <c:v>0.27072893903680001</c:v>
                      </c:pt>
                      <c:pt idx="1187">
                        <c:v>0.27083857649318371</c:v>
                      </c:pt>
                      <c:pt idx="1188">
                        <c:v>0.27094819263590952</c:v>
                      </c:pt>
                      <c:pt idx="1189">
                        <c:v>0.27105774483766154</c:v>
                      </c:pt>
                      <c:pt idx="1190">
                        <c:v>0.27116725441209771</c:v>
                      </c:pt>
                      <c:pt idx="1191">
                        <c:v>0.27127672135921799</c:v>
                      </c:pt>
                      <c:pt idx="1192">
                        <c:v>0.27138614567902247</c:v>
                      </c:pt>
                      <c:pt idx="1193">
                        <c:v>0.27149552737151106</c:v>
                      </c:pt>
                      <c:pt idx="1194">
                        <c:v>0.27160484512302585</c:v>
                      </c:pt>
                      <c:pt idx="1195">
                        <c:v>0.2717141202472248</c:v>
                      </c:pt>
                      <c:pt idx="1196">
                        <c:v>0.2718233740577658</c:v>
                      </c:pt>
                      <c:pt idx="1197">
                        <c:v>0.27193254261367511</c:v>
                      </c:pt>
                      <c:pt idx="1198">
                        <c:v>0.27204168985592647</c:v>
                      </c:pt>
                      <c:pt idx="1199">
                        <c:v>0.27215079447086199</c:v>
                      </c:pt>
                      <c:pt idx="1200">
                        <c:v>0.27225983514482377</c:v>
                      </c:pt>
                      <c:pt idx="1201">
                        <c:v>0.27236883319146965</c:v>
                      </c:pt>
                      <c:pt idx="1202">
                        <c:v>0.27247778861079963</c:v>
                      </c:pt>
                      <c:pt idx="1203">
                        <c:v>0.27258670140281382</c:v>
                      </c:pt>
                      <c:pt idx="1204">
                        <c:v>0.27269557156751212</c:v>
                      </c:pt>
                      <c:pt idx="1205">
                        <c:v>0.27280439910489457</c:v>
                      </c:pt>
                      <c:pt idx="1206">
                        <c:v>0.27291316270130322</c:v>
                      </c:pt>
                      <c:pt idx="1207">
                        <c:v>0.27302188367039604</c:v>
                      </c:pt>
                      <c:pt idx="1208">
                        <c:v>0.27313056201217301</c:v>
                      </c:pt>
                      <c:pt idx="1209">
                        <c:v>0.27323919772663408</c:v>
                      </c:pt>
                      <c:pt idx="1210">
                        <c:v>0.27334779081377936</c:v>
                      </c:pt>
                      <c:pt idx="1211">
                        <c:v>0.27345634127360874</c:v>
                      </c:pt>
                      <c:pt idx="1212">
                        <c:v>0.27356482779246433</c:v>
                      </c:pt>
                      <c:pt idx="1213">
                        <c:v>0.27367329299766197</c:v>
                      </c:pt>
                      <c:pt idx="1214">
                        <c:v>0.27378169426188587</c:v>
                      </c:pt>
                      <c:pt idx="1215">
                        <c:v>0.27389005289879387</c:v>
                      </c:pt>
                      <c:pt idx="1216">
                        <c:v>0.27399836890838608</c:v>
                      </c:pt>
                      <c:pt idx="1217">
                        <c:v>0.27410662097700444</c:v>
                      </c:pt>
                      <c:pt idx="1218">
                        <c:v>0.27421485173196491</c:v>
                      </c:pt>
                      <c:pt idx="1219">
                        <c:v>0.27432301854595159</c:v>
                      </c:pt>
                      <c:pt idx="1220">
                        <c:v>0.27443114273262237</c:v>
                      </c:pt>
                      <c:pt idx="1221">
                        <c:v>0.27453924560563525</c:v>
                      </c:pt>
                      <c:pt idx="1222">
                        <c:v>0.27464728453767434</c:v>
                      </c:pt>
                      <c:pt idx="1223">
                        <c:v>0.27475525952873969</c:v>
                      </c:pt>
                      <c:pt idx="1224">
                        <c:v>0.27486321320614704</c:v>
                      </c:pt>
                      <c:pt idx="1225">
                        <c:v>0.2749711242562386</c:v>
                      </c:pt>
                      <c:pt idx="1226">
                        <c:v>0.27507897136535636</c:v>
                      </c:pt>
                      <c:pt idx="1227">
                        <c:v>0.27518677584715823</c:v>
                      </c:pt>
                      <c:pt idx="1228">
                        <c:v>0.27529453770164425</c:v>
                      </c:pt>
                      <c:pt idx="1229">
                        <c:v>0.27540225692881443</c:v>
                      </c:pt>
                      <c:pt idx="1230">
                        <c:v>0.27550993352866876</c:v>
                      </c:pt>
                      <c:pt idx="1231">
                        <c:v>0.27561756750120719</c:v>
                      </c:pt>
                      <c:pt idx="1232">
                        <c:v>0.27572513753277189</c:v>
                      </c:pt>
                      <c:pt idx="1233">
                        <c:v>0.27583268625067864</c:v>
                      </c:pt>
                      <c:pt idx="1234">
                        <c:v>0.27594017102761159</c:v>
                      </c:pt>
                      <c:pt idx="1235">
                        <c:v>0.2760476131772287</c:v>
                      </c:pt>
                      <c:pt idx="1236">
                        <c:v>0.27615501269952997</c:v>
                      </c:pt>
                      <c:pt idx="1237">
                        <c:v>0.27626236959451533</c:v>
                      </c:pt>
                      <c:pt idx="1238">
                        <c:v>0.27636968386218486</c:v>
                      </c:pt>
                      <c:pt idx="1239">
                        <c:v>0.27647695550253854</c:v>
                      </c:pt>
                      <c:pt idx="1240">
                        <c:v>0.27658416320191842</c:v>
                      </c:pt>
                      <c:pt idx="1241">
                        <c:v>0.27669134958764041</c:v>
                      </c:pt>
                      <c:pt idx="1242">
                        <c:v>0.27679847203238855</c:v>
                      </c:pt>
                      <c:pt idx="1243">
                        <c:v>0.27690555184982091</c:v>
                      </c:pt>
                      <c:pt idx="1244">
                        <c:v>0.27701258903993736</c:v>
                      </c:pt>
                      <c:pt idx="1245">
                        <c:v>0.27711958360273797</c:v>
                      </c:pt>
                      <c:pt idx="1246">
                        <c:v>0.27722653553822274</c:v>
                      </c:pt>
                      <c:pt idx="1247">
                        <c:v>0.27733344484639161</c:v>
                      </c:pt>
                      <c:pt idx="1248">
                        <c:v>0.27744031152724463</c:v>
                      </c:pt>
                      <c:pt idx="1249">
                        <c:v>0.27754711426712392</c:v>
                      </c:pt>
                      <c:pt idx="1250">
                        <c:v>0.2776538743796873</c:v>
                      </c:pt>
                      <c:pt idx="1251">
                        <c:v>0.27776061317859274</c:v>
                      </c:pt>
                      <c:pt idx="1252">
                        <c:v>0.27786728803652444</c:v>
                      </c:pt>
                      <c:pt idx="1253">
                        <c:v>0.2779739202671403</c:v>
                      </c:pt>
                      <c:pt idx="1254">
                        <c:v>0.27808050987044025</c:v>
                      </c:pt>
                      <c:pt idx="1255">
                        <c:v>0.27818705684642436</c:v>
                      </c:pt>
                      <c:pt idx="1256">
                        <c:v>0.27829353988143468</c:v>
                      </c:pt>
                      <c:pt idx="1257">
                        <c:v>0.27840000160278705</c:v>
                      </c:pt>
                      <c:pt idx="1258">
                        <c:v>0.27850642069682363</c:v>
                      </c:pt>
                      <c:pt idx="1259">
                        <c:v>0.27861277584988636</c:v>
                      </c:pt>
                      <c:pt idx="1260">
                        <c:v>0.27871908837563325</c:v>
                      </c:pt>
                      <c:pt idx="1261">
                        <c:v>0.27882537958772224</c:v>
                      </c:pt>
                      <c:pt idx="1262">
                        <c:v>0.27893160685883744</c:v>
                      </c:pt>
                      <c:pt idx="1263">
                        <c:v>0.27903779150263675</c:v>
                      </c:pt>
                      <c:pt idx="1264">
                        <c:v>0.2791439335191202</c:v>
                      </c:pt>
                      <c:pt idx="1265">
                        <c:v>0.27925001159462992</c:v>
                      </c:pt>
                      <c:pt idx="1266">
                        <c:v>0.27935606835648169</c:v>
                      </c:pt>
                      <c:pt idx="1267">
                        <c:v>0.27946208249101756</c:v>
                      </c:pt>
                      <c:pt idx="1268">
                        <c:v>0.27956803268457969</c:v>
                      </c:pt>
                      <c:pt idx="1269">
                        <c:v>0.27967396156448388</c:v>
                      </c:pt>
                      <c:pt idx="1270">
                        <c:v>0.27977982650341426</c:v>
                      </c:pt>
                      <c:pt idx="1271">
                        <c:v>0.27988564881502881</c:v>
                      </c:pt>
                      <c:pt idx="1272">
                        <c:v>0.27999144981298546</c:v>
                      </c:pt>
                      <c:pt idx="1273">
                        <c:v>0.28009718686996826</c:v>
                      </c:pt>
                      <c:pt idx="1274">
                        <c:v>0.28020288129963522</c:v>
                      </c:pt>
                      <c:pt idx="1275">
                        <c:v>0.28030851178832844</c:v>
                      </c:pt>
                      <c:pt idx="1276">
                        <c:v>0.28041412096336371</c:v>
                      </c:pt>
                      <c:pt idx="1277">
                        <c:v>0.28051968751108308</c:v>
                      </c:pt>
                      <c:pt idx="1278">
                        <c:v>0.28062519011782872</c:v>
                      </c:pt>
                      <c:pt idx="1279">
                        <c:v>0.2807306714109164</c:v>
                      </c:pt>
                      <c:pt idx="1280">
                        <c:v>0.28083608876303034</c:v>
                      </c:pt>
                      <c:pt idx="1281">
                        <c:v>0.28094148480148629</c:v>
                      </c:pt>
                      <c:pt idx="1282">
                        <c:v>0.28104681689896849</c:v>
                      </c:pt>
                      <c:pt idx="1283">
                        <c:v>0.28115210636913485</c:v>
                      </c:pt>
                      <c:pt idx="1284">
                        <c:v>0.28125735321198531</c:v>
                      </c:pt>
                      <c:pt idx="1285">
                        <c:v>0.28136255742751992</c:v>
                      </c:pt>
                      <c:pt idx="1286">
                        <c:v>0.28146771901573869</c:v>
                      </c:pt>
                      <c:pt idx="1287">
                        <c:v>0.28157283797664162</c:v>
                      </c:pt>
                      <c:pt idx="1288">
                        <c:v>0.28167791431022865</c:v>
                      </c:pt>
                      <c:pt idx="1289">
                        <c:v>0.28178292670284188</c:v>
                      </c:pt>
                      <c:pt idx="1290">
                        <c:v>0.28188791778179723</c:v>
                      </c:pt>
                      <c:pt idx="1291">
                        <c:v>0.28199286623343672</c:v>
                      </c:pt>
                      <c:pt idx="1292">
                        <c:v>0.28209775074410243</c:v>
                      </c:pt>
                      <c:pt idx="1293">
                        <c:v>0.28220259262745229</c:v>
                      </c:pt>
                      <c:pt idx="1294">
                        <c:v>0.2823074131971442</c:v>
                      </c:pt>
                      <c:pt idx="1295">
                        <c:v>0.28241216982586231</c:v>
                      </c:pt>
                      <c:pt idx="1296">
                        <c:v>0.28251688382726459</c:v>
                      </c:pt>
                      <c:pt idx="1297">
                        <c:v>0.28262155520135096</c:v>
                      </c:pt>
                      <c:pt idx="1298">
                        <c:v>0.28272618394812155</c:v>
                      </c:pt>
                      <c:pt idx="1299">
                        <c:v>0.28283077006757623</c:v>
                      </c:pt>
                      <c:pt idx="1300">
                        <c:v>0.28293531355971507</c:v>
                      </c:pt>
                      <c:pt idx="1301">
                        <c:v>0.28303981442453807</c:v>
                      </c:pt>
                      <c:pt idx="1302">
                        <c:v>0.28314427266204517</c:v>
                      </c:pt>
                      <c:pt idx="1303">
                        <c:v>0.28324866695857853</c:v>
                      </c:pt>
                      <c:pt idx="1304">
                        <c:v>0.28335303994145394</c:v>
                      </c:pt>
                      <c:pt idx="1305">
                        <c:v>0.28345737029701351</c:v>
                      </c:pt>
                      <c:pt idx="1306">
                        <c:v>0.28356163671159929</c:v>
                      </c:pt>
                      <c:pt idx="1307">
                        <c:v>0.28366588181252711</c:v>
                      </c:pt>
                      <c:pt idx="1308">
                        <c:v>0.2837700629724812</c:v>
                      </c:pt>
                      <c:pt idx="1309">
                        <c:v>0.28387420150511938</c:v>
                      </c:pt>
                      <c:pt idx="1310">
                        <c:v>0.28397831872409962</c:v>
                      </c:pt>
                      <c:pt idx="1311">
                        <c:v>0.28408237200210612</c:v>
                      </c:pt>
                      <c:pt idx="1312">
                        <c:v>0.28418638265279678</c:v>
                      </c:pt>
                      <c:pt idx="1313">
                        <c:v>0.28429035067617153</c:v>
                      </c:pt>
                      <c:pt idx="1314">
                        <c:v>0.28439427607223045</c:v>
                      </c:pt>
                      <c:pt idx="1315">
                        <c:v>0.28449815884097351</c:v>
                      </c:pt>
                      <c:pt idx="1316">
                        <c:v>0.28460199898240074</c:v>
                      </c:pt>
                      <c:pt idx="1317">
                        <c:v>0.28470579649651206</c:v>
                      </c:pt>
                      <c:pt idx="1318">
                        <c:v>0.28480955138330755</c:v>
                      </c:pt>
                      <c:pt idx="1319">
                        <c:v>0.28491326364278718</c:v>
                      </c:pt>
                      <c:pt idx="1320">
                        <c:v>0.28501691196129303</c:v>
                      </c:pt>
                      <c:pt idx="1321">
                        <c:v>0.28512053896614098</c:v>
                      </c:pt>
                      <c:pt idx="1322">
                        <c:v>0.28522412334367303</c:v>
                      </c:pt>
                      <c:pt idx="1323">
                        <c:v>0.28532764378023129</c:v>
                      </c:pt>
                      <c:pt idx="1324">
                        <c:v>0.28543114290313165</c:v>
                      </c:pt>
                      <c:pt idx="1325">
                        <c:v>0.28553457808505822</c:v>
                      </c:pt>
                      <c:pt idx="1326">
                        <c:v>0.28563799195332684</c:v>
                      </c:pt>
                      <c:pt idx="1327">
                        <c:v>0.28574134188062167</c:v>
                      </c:pt>
                      <c:pt idx="1328">
                        <c:v>0.2858446704942586</c:v>
                      </c:pt>
                      <c:pt idx="1329">
                        <c:v>0.28594793516692174</c:v>
                      </c:pt>
                      <c:pt idx="1330">
                        <c:v>0.28605117852592693</c:v>
                      </c:pt>
                      <c:pt idx="1331">
                        <c:v>0.28615435794395838</c:v>
                      </c:pt>
                      <c:pt idx="1332">
                        <c:v>0.28625749473467393</c:v>
                      </c:pt>
                      <c:pt idx="1333">
                        <c:v>0.28636058889807364</c:v>
                      </c:pt>
                      <c:pt idx="1334">
                        <c:v>0.28646366174781546</c:v>
                      </c:pt>
                      <c:pt idx="1335">
                        <c:v>0.28656667065658342</c:v>
                      </c:pt>
                      <c:pt idx="1336">
                        <c:v>0.28666963693803554</c:v>
                      </c:pt>
                      <c:pt idx="1337">
                        <c:v>0.28677256059217188</c:v>
                      </c:pt>
                      <c:pt idx="1338">
                        <c:v>0.28687544161899226</c:v>
                      </c:pt>
                      <c:pt idx="1339">
                        <c:v>0.28697828001849685</c:v>
                      </c:pt>
                      <c:pt idx="1340">
                        <c:v>0.28708107579068554</c:v>
                      </c:pt>
                      <c:pt idx="1341">
                        <c:v>0.28718382893555844</c:v>
                      </c:pt>
                      <c:pt idx="1342">
                        <c:v>0.28728653945311539</c:v>
                      </c:pt>
                      <c:pt idx="1343">
                        <c:v>0.28738920734335655</c:v>
                      </c:pt>
                      <c:pt idx="1344">
                        <c:v>0.28749183260628186</c:v>
                      </c:pt>
                      <c:pt idx="1345">
                        <c:v>0.28759441524189128</c:v>
                      </c:pt>
                      <c:pt idx="1346">
                        <c:v>0.28769695525018485</c:v>
                      </c:pt>
                      <c:pt idx="1347">
                        <c:v>0.28779943131750463</c:v>
                      </c:pt>
                      <c:pt idx="1348">
                        <c:v>0.28790188607116646</c:v>
                      </c:pt>
                      <c:pt idx="1349">
                        <c:v>0.2880042981975125</c:v>
                      </c:pt>
                      <c:pt idx="1350">
                        <c:v>0.28810666769654264</c:v>
                      </c:pt>
                      <c:pt idx="1351">
                        <c:v>0.28820899456825688</c:v>
                      </c:pt>
                      <c:pt idx="1352">
                        <c:v>0.28831127881265534</c:v>
                      </c:pt>
                      <c:pt idx="1353">
                        <c:v>0.28841349911608</c:v>
                      </c:pt>
                      <c:pt idx="1354">
                        <c:v>0.28851569810584671</c:v>
                      </c:pt>
                      <c:pt idx="1355">
                        <c:v>0.28861785446829757</c:v>
                      </c:pt>
                      <c:pt idx="1356">
                        <c:v>0.28871996820343254</c:v>
                      </c:pt>
                      <c:pt idx="1357">
                        <c:v>0.28882201799759377</c:v>
                      </c:pt>
                      <c:pt idx="1358">
                        <c:v>0.28892404647809705</c:v>
                      </c:pt>
                      <c:pt idx="1359">
                        <c:v>0.28902603233128449</c:v>
                      </c:pt>
                      <c:pt idx="1360">
                        <c:v>0.28912797555715608</c:v>
                      </c:pt>
                      <c:pt idx="1361">
                        <c:v>0.28922985484205388</c:v>
                      </c:pt>
                      <c:pt idx="1362">
                        <c:v>0.28933171281329373</c:v>
                      </c:pt>
                      <c:pt idx="1363">
                        <c:v>0.28943352815721773</c:v>
                      </c:pt>
                      <c:pt idx="1364">
                        <c:v>0.2895353008738259</c:v>
                      </c:pt>
                      <c:pt idx="1365">
                        <c:v>0.28963700964946021</c:v>
                      </c:pt>
                      <c:pt idx="1366">
                        <c:v>0.28973869711143668</c:v>
                      </c:pt>
                      <c:pt idx="1367">
                        <c:v>0.28984034194609726</c:v>
                      </c:pt>
                      <c:pt idx="1368">
                        <c:v>0.28994192283978404</c:v>
                      </c:pt>
                      <c:pt idx="1369">
                        <c:v>0.29004348241981293</c:v>
                      </c:pt>
                      <c:pt idx="1370">
                        <c:v>0.29014499937252591</c:v>
                      </c:pt>
                      <c:pt idx="1371">
                        <c:v>0.29024647369792306</c:v>
                      </c:pt>
                      <c:pt idx="1372">
                        <c:v>0.29034788408234641</c:v>
                      </c:pt>
                      <c:pt idx="1373">
                        <c:v>0.29044927315311186</c:v>
                      </c:pt>
                      <c:pt idx="1374">
                        <c:v>0.29055061959656142</c:v>
                      </c:pt>
                      <c:pt idx="1375">
                        <c:v>0.29065192341269519</c:v>
                      </c:pt>
                      <c:pt idx="1376">
                        <c:v>0.290753184601513</c:v>
                      </c:pt>
                      <c:pt idx="1377">
                        <c:v>0.29085438184935714</c:v>
                      </c:pt>
                      <c:pt idx="1378">
                        <c:v>0.29095555778354326</c:v>
                      </c:pt>
                      <c:pt idx="1379">
                        <c:v>0.29105669109041354</c:v>
                      </c:pt>
                      <c:pt idx="1380">
                        <c:v>0.29115778176996798</c:v>
                      </c:pt>
                      <c:pt idx="1381">
                        <c:v>0.29125882982220658</c:v>
                      </c:pt>
                      <c:pt idx="1382">
                        <c:v>0.29135983524712933</c:v>
                      </c:pt>
                      <c:pt idx="1383">
                        <c:v>0.29146077673107823</c:v>
                      </c:pt>
                      <c:pt idx="1384">
                        <c:v>0.29156169690136924</c:v>
                      </c:pt>
                      <c:pt idx="1385">
                        <c:v>0.2916625744443444</c:v>
                      </c:pt>
                      <c:pt idx="1386">
                        <c:v>0.29176340936000372</c:v>
                      </c:pt>
                      <c:pt idx="1387">
                        <c:v>0.29186420164834714</c:v>
                      </c:pt>
                      <c:pt idx="1388">
                        <c:v>0.29196495130937472</c:v>
                      </c:pt>
                      <c:pt idx="1389">
                        <c:v>0.29206565834308645</c:v>
                      </c:pt>
                      <c:pt idx="1390">
                        <c:v>0.29216632274948234</c:v>
                      </c:pt>
                      <c:pt idx="1391">
                        <c:v>0.29226694452856233</c:v>
                      </c:pt>
                      <c:pt idx="1392">
                        <c:v>0.29236754499398443</c:v>
                      </c:pt>
                      <c:pt idx="1393">
                        <c:v>0.29246808151843273</c:v>
                      </c:pt>
                      <c:pt idx="1394">
                        <c:v>0.29256857541556519</c:v>
                      </c:pt>
                      <c:pt idx="1395">
                        <c:v>0.29266902668538175</c:v>
                      </c:pt>
                      <c:pt idx="1396">
                        <c:v>0.29276943532788247</c:v>
                      </c:pt>
                      <c:pt idx="1397">
                        <c:v>0.29286980134306739</c:v>
                      </c:pt>
                      <c:pt idx="1398">
                        <c:v>0.29297014604459432</c:v>
                      </c:pt>
                      <c:pt idx="1399">
                        <c:v>0.29307042680514744</c:v>
                      </c:pt>
                      <c:pt idx="1400">
                        <c:v>0.29317066493838478</c:v>
                      </c:pt>
                      <c:pt idx="1401">
                        <c:v>0.29327088175796412</c:v>
                      </c:pt>
                      <c:pt idx="1402">
                        <c:v>0.29337103463656972</c:v>
                      </c:pt>
                      <c:pt idx="1403">
                        <c:v>0.29347114488785947</c:v>
                      </c:pt>
                      <c:pt idx="1404">
                        <c:v>0.29357123382549127</c:v>
                      </c:pt>
                      <c:pt idx="1405">
                        <c:v>0.29367125882214928</c:v>
                      </c:pt>
                      <c:pt idx="1406">
                        <c:v>0.2937712625051494</c:v>
                      </c:pt>
                      <c:pt idx="1407">
                        <c:v>0.29387122356083362</c:v>
                      </c:pt>
                      <c:pt idx="1408">
                        <c:v>0.29397112067554404</c:v>
                      </c:pt>
                      <c:pt idx="1409">
                        <c:v>0.29407099647659657</c:v>
                      </c:pt>
                      <c:pt idx="1410">
                        <c:v>0.2941708083366753</c:v>
                      </c:pt>
                      <c:pt idx="1411">
                        <c:v>0.29427059888309615</c:v>
                      </c:pt>
                      <c:pt idx="1412">
                        <c:v>0.29437034680220109</c:v>
                      </c:pt>
                      <c:pt idx="1413">
                        <c:v>0.29447005209399019</c:v>
                      </c:pt>
                      <c:pt idx="1414">
                        <c:v>0.29456971475846339</c:v>
                      </c:pt>
                      <c:pt idx="1415">
                        <c:v>0.2946693347956208</c:v>
                      </c:pt>
                      <c:pt idx="1416">
                        <c:v>0.29476891220546231</c:v>
                      </c:pt>
                      <c:pt idx="1417">
                        <c:v>0.29486844698798798</c:v>
                      </c:pt>
                      <c:pt idx="1418">
                        <c:v>0.2949679391431978</c:v>
                      </c:pt>
                      <c:pt idx="1419">
                        <c:v>0.29506738867109172</c:v>
                      </c:pt>
                      <c:pt idx="1420">
                        <c:v>0.2951667955716698</c:v>
                      </c:pt>
                      <c:pt idx="1421">
                        <c:v>0.29526615984493204</c:v>
                      </c:pt>
                      <c:pt idx="1422">
                        <c:v>0.29536548149087843</c:v>
                      </c:pt>
                      <c:pt idx="1423">
                        <c:v>0.29546478182316688</c:v>
                      </c:pt>
                      <c:pt idx="1424">
                        <c:v>0.29556401821448158</c:v>
                      </c:pt>
                      <c:pt idx="1425">
                        <c:v>0.29566321197848039</c:v>
                      </c:pt>
                      <c:pt idx="1426">
                        <c:v>0.29576238442882125</c:v>
                      </c:pt>
                      <c:pt idx="1427">
                        <c:v>0.29586149293818836</c:v>
                      </c:pt>
                      <c:pt idx="1428">
                        <c:v>0.29596058013389753</c:v>
                      </c:pt>
                      <c:pt idx="1429">
                        <c:v>0.2960596247022908</c:v>
                      </c:pt>
                      <c:pt idx="1430">
                        <c:v>0.29615860532971033</c:v>
                      </c:pt>
                      <c:pt idx="1431">
                        <c:v>0.29625756464347197</c:v>
                      </c:pt>
                      <c:pt idx="1432">
                        <c:v>0.29635648132991771</c:v>
                      </c:pt>
                      <c:pt idx="1433">
                        <c:v>0.2964553553890476</c:v>
                      </c:pt>
                      <c:pt idx="1434">
                        <c:v>0.2965541868208616</c:v>
                      </c:pt>
                      <c:pt idx="1435">
                        <c:v>0.29665297562535975</c:v>
                      </c:pt>
                      <c:pt idx="1436">
                        <c:v>0.29675172180254211</c:v>
                      </c:pt>
                      <c:pt idx="1437">
                        <c:v>0.29685042535240852</c:v>
                      </c:pt>
                      <c:pt idx="1438">
                        <c:v>0.29694908627495914</c:v>
                      </c:pt>
                      <c:pt idx="1439">
                        <c:v>0.29704772588385181</c:v>
                      </c:pt>
                      <c:pt idx="1440">
                        <c:v>0.29714630155177069</c:v>
                      </c:pt>
                      <c:pt idx="1441">
                        <c:v>0.29724485590603167</c:v>
                      </c:pt>
                      <c:pt idx="1442">
                        <c:v>0.29734334631931886</c:v>
                      </c:pt>
                      <c:pt idx="1443">
                        <c:v>0.2974418154189481</c:v>
                      </c:pt>
                      <c:pt idx="1444">
                        <c:v>0.29754022057760354</c:v>
                      </c:pt>
                      <c:pt idx="1445">
                        <c:v>0.29763860442260109</c:v>
                      </c:pt>
                      <c:pt idx="1446">
                        <c:v>0.29773694564028275</c:v>
                      </c:pt>
                      <c:pt idx="1447">
                        <c:v>0.29783524423064855</c:v>
                      </c:pt>
                      <c:pt idx="1448">
                        <c:v>0.29793350019369852</c:v>
                      </c:pt>
                      <c:pt idx="1449">
                        <c:v>0.29803171352943264</c:v>
                      </c:pt>
                      <c:pt idx="1450">
                        <c:v>0.29812988423785086</c:v>
                      </c:pt>
                      <c:pt idx="1451">
                        <c:v>0.29822801231895324</c:v>
                      </c:pt>
                      <c:pt idx="1452">
                        <c:v>0.29832611908639772</c:v>
                      </c:pt>
                      <c:pt idx="1453">
                        <c:v>0.29842416191286841</c:v>
                      </c:pt>
                      <c:pt idx="1454">
                        <c:v>0.2985221621120232</c:v>
                      </c:pt>
                      <c:pt idx="1455">
                        <c:v>0.2986201409975201</c:v>
                      </c:pt>
                      <c:pt idx="1456">
                        <c:v>0.29871807725570115</c:v>
                      </c:pt>
                      <c:pt idx="1457">
                        <c:v>0.29881597088656631</c:v>
                      </c:pt>
                      <c:pt idx="1458">
                        <c:v>0.29891380057645772</c:v>
                      </c:pt>
                      <c:pt idx="1459">
                        <c:v>0.29901160895269119</c:v>
                      </c:pt>
                      <c:pt idx="1460">
                        <c:v>0.29910937470160881</c:v>
                      </c:pt>
                      <c:pt idx="1461">
                        <c:v>0.29920711913686848</c:v>
                      </c:pt>
                      <c:pt idx="1462">
                        <c:v>0.29930479963115436</c:v>
                      </c:pt>
                      <c:pt idx="1463">
                        <c:v>0.2994024374981244</c:v>
                      </c:pt>
                      <c:pt idx="1464">
                        <c:v>0.29950005405143648</c:v>
                      </c:pt>
                      <c:pt idx="1465">
                        <c:v>0.29959760666377483</c:v>
                      </c:pt>
                      <c:pt idx="1466">
                        <c:v>0.29969513796245523</c:v>
                      </c:pt>
                      <c:pt idx="1467">
                        <c:v>0.29979260532016183</c:v>
                      </c:pt>
                      <c:pt idx="1468">
                        <c:v>0.29989005136421054</c:v>
                      </c:pt>
                      <c:pt idx="1469">
                        <c:v>0.29998745478094335</c:v>
                      </c:pt>
                      <c:pt idx="1470">
                        <c:v>0.30008481557036032</c:v>
                      </c:pt>
                      <c:pt idx="1471">
                        <c:v>0.30018213373246144</c:v>
                      </c:pt>
                      <c:pt idx="1472">
                        <c:v>0.30027943058090462</c:v>
                      </c:pt>
                      <c:pt idx="1473">
                        <c:v>0.300376663488374</c:v>
                      </c:pt>
                      <c:pt idx="1474">
                        <c:v>0.30047387508218548</c:v>
                      </c:pt>
                      <c:pt idx="1475">
                        <c:v>0.30057102273502317</c:v>
                      </c:pt>
                      <c:pt idx="1476">
                        <c:v>0.30066814907420292</c:v>
                      </c:pt>
                      <c:pt idx="1477">
                        <c:v>0.30076523278606682</c:v>
                      </c:pt>
                      <c:pt idx="1478">
                        <c:v>0.30086227387061482</c:v>
                      </c:pt>
                      <c:pt idx="1479">
                        <c:v>0.30095927232784703</c:v>
                      </c:pt>
                      <c:pt idx="1480">
                        <c:v>0.30105622815776334</c:v>
                      </c:pt>
                      <c:pt idx="1481">
                        <c:v>0.30115314136036381</c:v>
                      </c:pt>
                      <c:pt idx="1482">
                        <c:v>0.30125001193564843</c:v>
                      </c:pt>
                      <c:pt idx="1483">
                        <c:v>0.30134686119727511</c:v>
                      </c:pt>
                      <c:pt idx="1484">
                        <c:v>0.30144364651792804</c:v>
                      </c:pt>
                      <c:pt idx="1485">
                        <c:v>0.30154041052492297</c:v>
                      </c:pt>
                      <c:pt idx="1486">
                        <c:v>0.30163713190460212</c:v>
                      </c:pt>
                      <c:pt idx="1487">
                        <c:v>0.30173381065696536</c:v>
                      </c:pt>
                      <c:pt idx="1488">
                        <c:v>0.30183044678201276</c:v>
                      </c:pt>
                      <c:pt idx="1489">
                        <c:v>0.30192704027974432</c:v>
                      </c:pt>
                      <c:pt idx="1490">
                        <c:v>0.30202361246381793</c:v>
                      </c:pt>
                      <c:pt idx="1491">
                        <c:v>0.30212012070691774</c:v>
                      </c:pt>
                      <c:pt idx="1492">
                        <c:v>0.30221660763635966</c:v>
                      </c:pt>
                      <c:pt idx="1493">
                        <c:v>0.30231305193848573</c:v>
                      </c:pt>
                      <c:pt idx="1494">
                        <c:v>0.30240943229963796</c:v>
                      </c:pt>
                      <c:pt idx="1495">
                        <c:v>0.30250579134713229</c:v>
                      </c:pt>
                      <c:pt idx="1496">
                        <c:v>0.30260212908096873</c:v>
                      </c:pt>
                      <c:pt idx="1497">
                        <c:v>0.30269840287383132</c:v>
                      </c:pt>
                      <c:pt idx="1498">
                        <c:v>0.30279463403937812</c:v>
                      </c:pt>
                      <c:pt idx="1499">
                        <c:v>0.30289084389126691</c:v>
                      </c:pt>
                      <c:pt idx="1500">
                        <c:v>0.30298698980218197</c:v>
                      </c:pt>
                      <c:pt idx="1501">
                        <c:v>0.30308311439943908</c:v>
                      </c:pt>
                      <c:pt idx="1502">
                        <c:v>0.30317919636938034</c:v>
                      </c:pt>
                      <c:pt idx="1503">
                        <c:v>0.30327523571200576</c:v>
                      </c:pt>
                      <c:pt idx="1504">
                        <c:v>0.30337123242731528</c:v>
                      </c:pt>
                      <c:pt idx="1505">
                        <c:v>0.30346720782896691</c:v>
                      </c:pt>
                      <c:pt idx="1506">
                        <c:v>0.30356311928964475</c:v>
                      </c:pt>
                      <c:pt idx="1507">
                        <c:v>0.30365900943666468</c:v>
                      </c:pt>
                      <c:pt idx="1508">
                        <c:v>0.30375485695636872</c:v>
                      </c:pt>
                      <c:pt idx="1509">
                        <c:v>0.30385066184875692</c:v>
                      </c:pt>
                      <c:pt idx="1510">
                        <c:v>0.30394642411382927</c:v>
                      </c:pt>
                      <c:pt idx="1511">
                        <c:v>0.30404214375158573</c:v>
                      </c:pt>
                      <c:pt idx="1512">
                        <c:v>0.30413782076202633</c:v>
                      </c:pt>
                      <c:pt idx="1513">
                        <c:v>0.30423347645880905</c:v>
                      </c:pt>
                      <c:pt idx="1514">
                        <c:v>0.30432906821461797</c:v>
                      </c:pt>
                      <c:pt idx="1515">
                        <c:v>0.30442463865676894</c:v>
                      </c:pt>
                      <c:pt idx="1516">
                        <c:v>0.30452016647160407</c:v>
                      </c:pt>
                      <c:pt idx="1517">
                        <c:v>0.30461565165912335</c:v>
                      </c:pt>
                      <c:pt idx="1518">
                        <c:v>0.30471111553298469</c:v>
                      </c:pt>
                      <c:pt idx="1519">
                        <c:v>0.30480651546587223</c:v>
                      </c:pt>
                      <c:pt idx="1520">
                        <c:v>0.30490189408510188</c:v>
                      </c:pt>
                      <c:pt idx="1521">
                        <c:v>0.30499720876335767</c:v>
                      </c:pt>
                      <c:pt idx="1522">
                        <c:v>0.30509250212795563</c:v>
                      </c:pt>
                      <c:pt idx="1523">
                        <c:v>0.30518775286523764</c:v>
                      </c:pt>
                      <c:pt idx="1524">
                        <c:v>0.3052829822888618</c:v>
                      </c:pt>
                      <c:pt idx="1525">
                        <c:v>0.30537814777151212</c:v>
                      </c:pt>
                      <c:pt idx="1526">
                        <c:v>0.30547327062684659</c:v>
                      </c:pt>
                      <c:pt idx="1527">
                        <c:v>0.30556837216852317</c:v>
                      </c:pt>
                      <c:pt idx="1528">
                        <c:v>0.30566343108288385</c:v>
                      </c:pt>
                      <c:pt idx="1529">
                        <c:v>0.30575844736992869</c:v>
                      </c:pt>
                      <c:pt idx="1530">
                        <c:v>0.30585342102965768</c:v>
                      </c:pt>
                      <c:pt idx="1531">
                        <c:v>0.30594837337572878</c:v>
                      </c:pt>
                      <c:pt idx="1532">
                        <c:v>0.30604326178082603</c:v>
                      </c:pt>
                      <c:pt idx="1533">
                        <c:v>0.30613812887226538</c:v>
                      </c:pt>
                      <c:pt idx="1534">
                        <c:v>0.30623295333638884</c:v>
                      </c:pt>
                      <c:pt idx="1535">
                        <c:v>0.3063277351731965</c:v>
                      </c:pt>
                      <c:pt idx="1536">
                        <c:v>0.30642247438268827</c:v>
                      </c:pt>
                      <c:pt idx="1537">
                        <c:v>0.30651717096486419</c:v>
                      </c:pt>
                      <c:pt idx="1538">
                        <c:v>0.30661184623338217</c:v>
                      </c:pt>
                      <c:pt idx="1539">
                        <c:v>0.3067064788745843</c:v>
                      </c:pt>
                      <c:pt idx="1540">
                        <c:v>0.30680106888847058</c:v>
                      </c:pt>
                      <c:pt idx="1541">
                        <c:v>0.30689561627504097</c:v>
                      </c:pt>
                      <c:pt idx="1542">
                        <c:v>0.30699012103429557</c:v>
                      </c:pt>
                      <c:pt idx="1543">
                        <c:v>0.30708458316623427</c:v>
                      </c:pt>
                      <c:pt idx="1544">
                        <c:v>0.30717902398451502</c:v>
                      </c:pt>
                      <c:pt idx="1545">
                        <c:v>0.30727342217547993</c:v>
                      </c:pt>
                      <c:pt idx="1546">
                        <c:v>0.30736777773912899</c:v>
                      </c:pt>
                      <c:pt idx="1547">
                        <c:v>0.30746209067546221</c:v>
                      </c:pt>
                      <c:pt idx="1548">
                        <c:v>0.30755636098447958</c:v>
                      </c:pt>
                      <c:pt idx="1549">
                        <c:v>0.30765060997983901</c:v>
                      </c:pt>
                      <c:pt idx="1550">
                        <c:v>0.30774479503422464</c:v>
                      </c:pt>
                      <c:pt idx="1551">
                        <c:v>0.30783895877495232</c:v>
                      </c:pt>
                      <c:pt idx="1552">
                        <c:v>0.30793307988836416</c:v>
                      </c:pt>
                      <c:pt idx="1553">
                        <c:v>0.3080271796881181</c:v>
                      </c:pt>
                      <c:pt idx="1554">
                        <c:v>0.30812121554689825</c:v>
                      </c:pt>
                      <c:pt idx="1555">
                        <c:v>0.30821523009202045</c:v>
                      </c:pt>
                      <c:pt idx="1556">
                        <c:v>0.30830918069616886</c:v>
                      </c:pt>
                      <c:pt idx="1557">
                        <c:v>0.30840310998665937</c:v>
                      </c:pt>
                      <c:pt idx="1558">
                        <c:v>0.30849701796349194</c:v>
                      </c:pt>
                      <c:pt idx="1559">
                        <c:v>0.30859086199935071</c:v>
                      </c:pt>
                      <c:pt idx="1560">
                        <c:v>0.30868468472155153</c:v>
                      </c:pt>
                      <c:pt idx="1561">
                        <c:v>0.30877844350277861</c:v>
                      </c:pt>
                      <c:pt idx="1562">
                        <c:v>0.30887218097034774</c:v>
                      </c:pt>
                      <c:pt idx="1563">
                        <c:v>0.30896589712425898</c:v>
                      </c:pt>
                      <c:pt idx="1564">
                        <c:v>0.30905954933719637</c:v>
                      </c:pt>
                      <c:pt idx="1565">
                        <c:v>0.30915318023647587</c:v>
                      </c:pt>
                      <c:pt idx="1566">
                        <c:v>0.30924674719478162</c:v>
                      </c:pt>
                      <c:pt idx="1567">
                        <c:v>0.30934029283942938</c:v>
                      </c:pt>
                      <c:pt idx="1568">
                        <c:v>0.30943379585676128</c:v>
                      </c:pt>
                      <c:pt idx="1569">
                        <c:v>0.3095272775604353</c:v>
                      </c:pt>
                      <c:pt idx="1570">
                        <c:v>0.30962069532313552</c:v>
                      </c:pt>
                      <c:pt idx="1571">
                        <c:v>0.30971409177217779</c:v>
                      </c:pt>
                      <c:pt idx="1572">
                        <c:v>0.30980744559390422</c:v>
                      </c:pt>
                      <c:pt idx="1573">
                        <c:v>0.3099007567883148</c:v>
                      </c:pt>
                      <c:pt idx="1574">
                        <c:v>0.30999404666906744</c:v>
                      </c:pt>
                      <c:pt idx="1575">
                        <c:v>0.31008727260884628</c:v>
                      </c:pt>
                      <c:pt idx="1576">
                        <c:v>0.31018047723496722</c:v>
                      </c:pt>
                      <c:pt idx="1577">
                        <c:v>0.31027363923377227</c:v>
                      </c:pt>
                      <c:pt idx="1578">
                        <c:v>0.31036675860526153</c:v>
                      </c:pt>
                      <c:pt idx="1579">
                        <c:v>0.31045985666309278</c:v>
                      </c:pt>
                      <c:pt idx="1580">
                        <c:v>0.3105528907799503</c:v>
                      </c:pt>
                      <c:pt idx="1581">
                        <c:v>0.31064590358314986</c:v>
                      </c:pt>
                      <c:pt idx="1582">
                        <c:v>0.31073887375903358</c:v>
                      </c:pt>
                      <c:pt idx="1583">
                        <c:v>0.31083180130760146</c:v>
                      </c:pt>
                      <c:pt idx="1584">
                        <c:v>0.31092470754251139</c:v>
                      </c:pt>
                      <c:pt idx="1585">
                        <c:v>0.31101757115010542</c:v>
                      </c:pt>
                      <c:pt idx="1586">
                        <c:v>0.31111039213038366</c:v>
                      </c:pt>
                      <c:pt idx="1587">
                        <c:v>0.311203170483346</c:v>
                      </c:pt>
                      <c:pt idx="1588">
                        <c:v>0.3112959062089925</c:v>
                      </c:pt>
                      <c:pt idx="1589">
                        <c:v>0.3113886206209811</c:v>
                      </c:pt>
                      <c:pt idx="1590">
                        <c:v>0.31148127109199586</c:v>
                      </c:pt>
                      <c:pt idx="1591">
                        <c:v>0.31157390024935272</c:v>
                      </c:pt>
                      <c:pt idx="1592">
                        <c:v>0.31166650809305169</c:v>
                      </c:pt>
                      <c:pt idx="1593">
                        <c:v>0.3117590519957768</c:v>
                      </c:pt>
                      <c:pt idx="1594">
                        <c:v>0.31185157458484403</c:v>
                      </c:pt>
                      <c:pt idx="1595">
                        <c:v>0.31194405454659541</c:v>
                      </c:pt>
                      <c:pt idx="1596">
                        <c:v>0.31203649188103089</c:v>
                      </c:pt>
                      <c:pt idx="1597">
                        <c:v>0.31212888658815058</c:v>
                      </c:pt>
                      <c:pt idx="1598">
                        <c:v>0.31222125998161226</c:v>
                      </c:pt>
                      <c:pt idx="1599">
                        <c:v>0.31231359074775816</c:v>
                      </c:pt>
                      <c:pt idx="1600">
                        <c:v>0.31240587888658816</c:v>
                      </c:pt>
                      <c:pt idx="1601">
                        <c:v>0.31249812439810232</c:v>
                      </c:pt>
                      <c:pt idx="1602">
                        <c:v>0.31259032728230057</c:v>
                      </c:pt>
                      <c:pt idx="1603">
                        <c:v>0.31268250885284093</c:v>
                      </c:pt>
                      <c:pt idx="1604">
                        <c:v>0.31277464779606545</c:v>
                      </c:pt>
                      <c:pt idx="1605">
                        <c:v>0.31286674411197413</c:v>
                      </c:pt>
                      <c:pt idx="1606">
                        <c:v>0.31295881911422485</c:v>
                      </c:pt>
                      <c:pt idx="1607">
                        <c:v>0.31305083017550178</c:v>
                      </c:pt>
                      <c:pt idx="1608">
                        <c:v>0.31314281992312076</c:v>
                      </c:pt>
                      <c:pt idx="1609">
                        <c:v>0.31323476704342396</c:v>
                      </c:pt>
                      <c:pt idx="1610">
                        <c:v>0.31332669285006914</c:v>
                      </c:pt>
                      <c:pt idx="1611">
                        <c:v>0.31341855471574059</c:v>
                      </c:pt>
                      <c:pt idx="1612">
                        <c:v>0.31351039526775409</c:v>
                      </c:pt>
                      <c:pt idx="1613">
                        <c:v>0.31360219319245175</c:v>
                      </c:pt>
                      <c:pt idx="1614">
                        <c:v>0.31369396980349146</c:v>
                      </c:pt>
                      <c:pt idx="1615">
                        <c:v>0.31378568247355743</c:v>
                      </c:pt>
                      <c:pt idx="1616">
                        <c:v>0.31387737382996544</c:v>
                      </c:pt>
                      <c:pt idx="1617">
                        <c:v>0.31396902255905756</c:v>
                      </c:pt>
                      <c:pt idx="1618">
                        <c:v>0.3140606286608339</c:v>
                      </c:pt>
                      <c:pt idx="1619">
                        <c:v>0.31415221344895228</c:v>
                      </c:pt>
                      <c:pt idx="1620">
                        <c:v>0.31424375560975476</c:v>
                      </c:pt>
                      <c:pt idx="1621">
                        <c:v>0.3143352551432414</c:v>
                      </c:pt>
                      <c:pt idx="1622">
                        <c:v>0.31442671204941219</c:v>
                      </c:pt>
                      <c:pt idx="1623">
                        <c:v>0.31451814764192509</c:v>
                      </c:pt>
                      <c:pt idx="1624">
                        <c:v>0.3146095192934642</c:v>
                      </c:pt>
                      <c:pt idx="1625">
                        <c:v>0.31470086963134536</c:v>
                      </c:pt>
                      <c:pt idx="1626">
                        <c:v>0.31479219865556857</c:v>
                      </c:pt>
                      <c:pt idx="1627">
                        <c:v>0.31488346373881798</c:v>
                      </c:pt>
                      <c:pt idx="1628">
                        <c:v>0.3149747075084095</c:v>
                      </c:pt>
                      <c:pt idx="1629">
                        <c:v>0.31506590865068518</c:v>
                      </c:pt>
                      <c:pt idx="1630">
                        <c:v>0.31515706716564496</c:v>
                      </c:pt>
                      <c:pt idx="1631">
                        <c:v>0.31524820436694684</c:v>
                      </c:pt>
                      <c:pt idx="1632">
                        <c:v>0.31533929894093288</c:v>
                      </c:pt>
                      <c:pt idx="1633">
                        <c:v>0.31543035088760302</c:v>
                      </c:pt>
                      <c:pt idx="1634">
                        <c:v>0.31552136020695731</c:v>
                      </c:pt>
                      <c:pt idx="1635">
                        <c:v>0.31561234821265371</c:v>
                      </c:pt>
                      <c:pt idx="1636">
                        <c:v>0.31570329359103422</c:v>
                      </c:pt>
                      <c:pt idx="1637">
                        <c:v>0.31579419634209888</c:v>
                      </c:pt>
                      <c:pt idx="1638">
                        <c:v>0.31588505646584769</c:v>
                      </c:pt>
                      <c:pt idx="1639">
                        <c:v>0.31597589527593856</c:v>
                      </c:pt>
                      <c:pt idx="1640">
                        <c:v>0.31606667014505563</c:v>
                      </c:pt>
                      <c:pt idx="1641">
                        <c:v>0.31615744501417276</c:v>
                      </c:pt>
                      <c:pt idx="1642">
                        <c:v>0.31624815594231603</c:v>
                      </c:pt>
                      <c:pt idx="1643">
                        <c:v>0.31633884555680142</c:v>
                      </c:pt>
                      <c:pt idx="1644">
                        <c:v>0.3164294925439709</c:v>
                      </c:pt>
                      <c:pt idx="1645">
                        <c:v>0.3165200969038246</c:v>
                      </c:pt>
                      <c:pt idx="1646">
                        <c:v>0.3166106586363624</c:v>
                      </c:pt>
                      <c:pt idx="1647">
                        <c:v>0.3167011990552423</c:v>
                      </c:pt>
                      <c:pt idx="1648">
                        <c:v>0.3167916968468063</c:v>
                      </c:pt>
                      <c:pt idx="1649">
                        <c:v>0.31688215201105446</c:v>
                      </c:pt>
                      <c:pt idx="1650">
                        <c:v>0.31697258586164467</c:v>
                      </c:pt>
                      <c:pt idx="1651">
                        <c:v>0.3170629770849191</c:v>
                      </c:pt>
                      <c:pt idx="1652">
                        <c:v>0.31715332568087762</c:v>
                      </c:pt>
                      <c:pt idx="1653">
                        <c:v>0.31724363164952024</c:v>
                      </c:pt>
                      <c:pt idx="1654">
                        <c:v>0.31733391630450497</c:v>
                      </c:pt>
                      <c:pt idx="1655">
                        <c:v>0.31742415833217386</c:v>
                      </c:pt>
                      <c:pt idx="1656">
                        <c:v>0.3175143577325269</c:v>
                      </c:pt>
                      <c:pt idx="1657">
                        <c:v>0.31760453581922199</c:v>
                      </c:pt>
                      <c:pt idx="1658">
                        <c:v>0.31769464996494329</c:v>
                      </c:pt>
                      <c:pt idx="1659">
                        <c:v>0.31778476411066459</c:v>
                      </c:pt>
                      <c:pt idx="1660">
                        <c:v>0.31787481431541215</c:v>
                      </c:pt>
                      <c:pt idx="1661">
                        <c:v>0.31796482189284381</c:v>
                      </c:pt>
                      <c:pt idx="1662">
                        <c:v>0.31805480815661752</c:v>
                      </c:pt>
                      <c:pt idx="1663">
                        <c:v>0.31814477310673334</c:v>
                      </c:pt>
                      <c:pt idx="1664">
                        <c:v>0.31823467411587536</c:v>
                      </c:pt>
                      <c:pt idx="1665">
                        <c:v>0.31832455381135949</c:v>
                      </c:pt>
                      <c:pt idx="1666">
                        <c:v>0.31841439087952772</c:v>
                      </c:pt>
                      <c:pt idx="1667">
                        <c:v>0.31850418532038011</c:v>
                      </c:pt>
                      <c:pt idx="1668">
                        <c:v>0.31859395844757454</c:v>
                      </c:pt>
                      <c:pt idx="1669">
                        <c:v>0.31868368894745314</c:v>
                      </c:pt>
                      <c:pt idx="1670">
                        <c:v>0.31877337682001589</c:v>
                      </c:pt>
                      <c:pt idx="1671">
                        <c:v>0.31886302206526274</c:v>
                      </c:pt>
                      <c:pt idx="1672">
                        <c:v>0.31895264599685169</c:v>
                      </c:pt>
                      <c:pt idx="1673">
                        <c:v>0.3190422273011248</c:v>
                      </c:pt>
                      <c:pt idx="1674">
                        <c:v>0.31913178729173997</c:v>
                      </c:pt>
                      <c:pt idx="1675">
                        <c:v>0.31922128334138139</c:v>
                      </c:pt>
                      <c:pt idx="1676">
                        <c:v>0.31931075807736481</c:v>
                      </c:pt>
                      <c:pt idx="1677">
                        <c:v>0.31940021149969033</c:v>
                      </c:pt>
                      <c:pt idx="1678">
                        <c:v>0.31948960098104212</c:v>
                      </c:pt>
                      <c:pt idx="1679">
                        <c:v>0.3195789691487359</c:v>
                      </c:pt>
                      <c:pt idx="1680">
                        <c:v>0.3196682946891139</c:v>
                      </c:pt>
                      <c:pt idx="1681">
                        <c:v>0.31975759891583388</c:v>
                      </c:pt>
                      <c:pt idx="1682">
                        <c:v>0.31984683920158014</c:v>
                      </c:pt>
                      <c:pt idx="1683">
                        <c:v>0.31993605817366844</c:v>
                      </c:pt>
                      <c:pt idx="1684">
                        <c:v>0.32002525583209884</c:v>
                      </c:pt>
                      <c:pt idx="1685">
                        <c:v>0.32011438954955546</c:v>
                      </c:pt>
                      <c:pt idx="1686">
                        <c:v>0.32020350195335412</c:v>
                      </c:pt>
                      <c:pt idx="1687">
                        <c:v>0.32029259304349489</c:v>
                      </c:pt>
                      <c:pt idx="1688">
                        <c:v>0.32038162019266181</c:v>
                      </c:pt>
                      <c:pt idx="1689">
                        <c:v>0.32047062602817084</c:v>
                      </c:pt>
                      <c:pt idx="1690">
                        <c:v>0.32055958923636402</c:v>
                      </c:pt>
                      <c:pt idx="1691">
                        <c:v>0.32064853113089931</c:v>
                      </c:pt>
                      <c:pt idx="1692">
                        <c:v>0.32073743039811869</c:v>
                      </c:pt>
                      <c:pt idx="1693">
                        <c:v>0.32082628703802218</c:v>
                      </c:pt>
                      <c:pt idx="1694">
                        <c:v>0.32091510105060989</c:v>
                      </c:pt>
                      <c:pt idx="1695">
                        <c:v>0.32100389374953964</c:v>
                      </c:pt>
                      <c:pt idx="1696">
                        <c:v>0.32109264382115349</c:v>
                      </c:pt>
                      <c:pt idx="1697">
                        <c:v>0.32118135126545155</c:v>
                      </c:pt>
                      <c:pt idx="1698">
                        <c:v>0.32127003739609167</c:v>
                      </c:pt>
                      <c:pt idx="1699">
                        <c:v>0.32135868089941588</c:v>
                      </c:pt>
                      <c:pt idx="1700">
                        <c:v>0.32144728177542431</c:v>
                      </c:pt>
                      <c:pt idx="1701">
                        <c:v>0.32153586133777473</c:v>
                      </c:pt>
                      <c:pt idx="1702">
                        <c:v>0.32162439827280936</c:v>
                      </c:pt>
                      <c:pt idx="1703">
                        <c:v>0.3217128925805281</c:v>
                      </c:pt>
                      <c:pt idx="1704">
                        <c:v>0.32180136557458894</c:v>
                      </c:pt>
                      <c:pt idx="1705">
                        <c:v>0.32188979594133388</c:v>
                      </c:pt>
                      <c:pt idx="1706">
                        <c:v>0.32197818368076303</c:v>
                      </c:pt>
                      <c:pt idx="1707">
                        <c:v>0.32206655010653418</c:v>
                      </c:pt>
                      <c:pt idx="1708">
                        <c:v>0.32215487390498954</c:v>
                      </c:pt>
                      <c:pt idx="1709">
                        <c:v>0.322243155076129</c:v>
                      </c:pt>
                      <c:pt idx="1710">
                        <c:v>0.32233139361995261</c:v>
                      </c:pt>
                      <c:pt idx="1711">
                        <c:v>0.32241961085011828</c:v>
                      </c:pt>
                      <c:pt idx="1712">
                        <c:v>0.3225077854529681</c:v>
                      </c:pt>
                      <c:pt idx="1713">
                        <c:v>0.32259593874215997</c:v>
                      </c:pt>
                      <c:pt idx="1714">
                        <c:v>0.322684049404036</c:v>
                      </c:pt>
                      <c:pt idx="1715">
                        <c:v>0.32277211743859618</c:v>
                      </c:pt>
                      <c:pt idx="1716">
                        <c:v>0.32286016415949848</c:v>
                      </c:pt>
                      <c:pt idx="1717">
                        <c:v>0.32294814693942692</c:v>
                      </c:pt>
                      <c:pt idx="1718">
                        <c:v>0.32303612971935541</c:v>
                      </c:pt>
                      <c:pt idx="1719">
                        <c:v>0.32312404855831006</c:v>
                      </c:pt>
                      <c:pt idx="1720">
                        <c:v>0.32321194608360682</c:v>
                      </c:pt>
                      <c:pt idx="1721">
                        <c:v>0.32329980098158773</c:v>
                      </c:pt>
                      <c:pt idx="1722">
                        <c:v>0.32338763456591069</c:v>
                      </c:pt>
                      <c:pt idx="1723">
                        <c:v>0.3234754255229178</c:v>
                      </c:pt>
                      <c:pt idx="1724">
                        <c:v>0.32356317385260908</c:v>
                      </c:pt>
                      <c:pt idx="1725">
                        <c:v>0.32365087955498445</c:v>
                      </c:pt>
                      <c:pt idx="1726">
                        <c:v>0.32373856394370193</c:v>
                      </c:pt>
                      <c:pt idx="1727">
                        <c:v>0.32382620570510356</c:v>
                      </c:pt>
                      <c:pt idx="1728">
                        <c:v>0.32391382615284725</c:v>
                      </c:pt>
                      <c:pt idx="1729">
                        <c:v>0.32400140397327504</c:v>
                      </c:pt>
                      <c:pt idx="1730">
                        <c:v>0.32408893916638704</c:v>
                      </c:pt>
                      <c:pt idx="1731">
                        <c:v>0.32417645304584108</c:v>
                      </c:pt>
                      <c:pt idx="1732">
                        <c:v>0.32426392429797923</c:v>
                      </c:pt>
                      <c:pt idx="1733">
                        <c:v>0.32435135292280159</c:v>
                      </c:pt>
                      <c:pt idx="1734">
                        <c:v>0.32443873892030806</c:v>
                      </c:pt>
                      <c:pt idx="1735">
                        <c:v>0.32452610360415662</c:v>
                      </c:pt>
                      <c:pt idx="1736">
                        <c:v>0.32461344697434724</c:v>
                      </c:pt>
                      <c:pt idx="1737">
                        <c:v>0.32470072640356407</c:v>
                      </c:pt>
                      <c:pt idx="1738">
                        <c:v>0.32478798451912294</c:v>
                      </c:pt>
                      <c:pt idx="1739">
                        <c:v>0.32487522132102392</c:v>
                      </c:pt>
                      <c:pt idx="1740">
                        <c:v>0.32496239418195111</c:v>
                      </c:pt>
                      <c:pt idx="1741">
                        <c:v>0.3250495457292204</c:v>
                      </c:pt>
                      <c:pt idx="1742">
                        <c:v>0.32513667596283169</c:v>
                      </c:pt>
                      <c:pt idx="1743">
                        <c:v>0.32522374225546924</c:v>
                      </c:pt>
                      <c:pt idx="1744">
                        <c:v>0.32531080854810679</c:v>
                      </c:pt>
                      <c:pt idx="1745">
                        <c:v>0.32539781089977055</c:v>
                      </c:pt>
                      <c:pt idx="1746">
                        <c:v>0.32548479193777641</c:v>
                      </c:pt>
                      <c:pt idx="1747">
                        <c:v>0.32557173034846637</c:v>
                      </c:pt>
                      <c:pt idx="1748">
                        <c:v>0.32565864744549844</c:v>
                      </c:pt>
                      <c:pt idx="1749">
                        <c:v>0.32574550060155666</c:v>
                      </c:pt>
                      <c:pt idx="1750">
                        <c:v>0.32583235375761493</c:v>
                      </c:pt>
                      <c:pt idx="1751">
                        <c:v>0.32591914297269942</c:v>
                      </c:pt>
                      <c:pt idx="1752">
                        <c:v>0.32600591087412595</c:v>
                      </c:pt>
                      <c:pt idx="1753">
                        <c:v>0.32609265746189459</c:v>
                      </c:pt>
                      <c:pt idx="1754">
                        <c:v>0.32617934010868943</c:v>
                      </c:pt>
                      <c:pt idx="1755">
                        <c:v>0.32626600144182633</c:v>
                      </c:pt>
                      <c:pt idx="1756">
                        <c:v>0.32635264146130533</c:v>
                      </c:pt>
                      <c:pt idx="1757">
                        <c:v>0.32643921753981048</c:v>
                      </c:pt>
                      <c:pt idx="1758">
                        <c:v>0.32652577230465779</c:v>
                      </c:pt>
                      <c:pt idx="1759">
                        <c:v>0.3266123057558471</c:v>
                      </c:pt>
                      <c:pt idx="1760">
                        <c:v>0.32669879657972056</c:v>
                      </c:pt>
                      <c:pt idx="1761">
                        <c:v>0.32678524477627818</c:v>
                      </c:pt>
                      <c:pt idx="1762">
                        <c:v>0.32687167165917791</c:v>
                      </c:pt>
                      <c:pt idx="1763">
                        <c:v>0.32695805591476174</c:v>
                      </c:pt>
                      <c:pt idx="1764">
                        <c:v>0.32704439754302972</c:v>
                      </c:pt>
                      <c:pt idx="1765">
                        <c:v>0.32713071785763975</c:v>
                      </c:pt>
                      <c:pt idx="1766">
                        <c:v>0.32721699554493394</c:v>
                      </c:pt>
                      <c:pt idx="1767">
                        <c:v>0.32730323060491229</c:v>
                      </c:pt>
                      <c:pt idx="1768">
                        <c:v>0.32738944435123274</c:v>
                      </c:pt>
                      <c:pt idx="1769">
                        <c:v>0.32747561547023729</c:v>
                      </c:pt>
                      <c:pt idx="1770">
                        <c:v>0.32756176527558389</c:v>
                      </c:pt>
                      <c:pt idx="1771">
                        <c:v>0.32764787245361465</c:v>
                      </c:pt>
                      <c:pt idx="1772">
                        <c:v>0.32773393700432957</c:v>
                      </c:pt>
                      <c:pt idx="1773">
                        <c:v>0.32781998024138653</c:v>
                      </c:pt>
                      <c:pt idx="1774">
                        <c:v>0.32790598085112765</c:v>
                      </c:pt>
                      <c:pt idx="1775">
                        <c:v>0.32799193883355293</c:v>
                      </c:pt>
                      <c:pt idx="1776">
                        <c:v>0.32807787550232032</c:v>
                      </c:pt>
                      <c:pt idx="1777">
                        <c:v>0.3281637695437718</c:v>
                      </c:pt>
                      <c:pt idx="1778">
                        <c:v>0.32824964227156533</c:v>
                      </c:pt>
                      <c:pt idx="1779">
                        <c:v>0.32833547237204302</c:v>
                      </c:pt>
                      <c:pt idx="1780">
                        <c:v>0.32842125984520487</c:v>
                      </c:pt>
                      <c:pt idx="1781">
                        <c:v>0.32850702600470877</c:v>
                      </c:pt>
                      <c:pt idx="1782">
                        <c:v>0.32859274953689682</c:v>
                      </c:pt>
                      <c:pt idx="1783">
                        <c:v>0.32867845175542698</c:v>
                      </c:pt>
                      <c:pt idx="1784">
                        <c:v>0.32876409003298329</c:v>
                      </c:pt>
                      <c:pt idx="1785">
                        <c:v>0.32884972831053966</c:v>
                      </c:pt>
                      <c:pt idx="1786">
                        <c:v>0.32893530264712223</c:v>
                      </c:pt>
                      <c:pt idx="1787">
                        <c:v>0.32902085567004685</c:v>
                      </c:pt>
                      <c:pt idx="1788">
                        <c:v>0.32910638737931353</c:v>
                      </c:pt>
                      <c:pt idx="1789">
                        <c:v>0.32919187646126441</c:v>
                      </c:pt>
                      <c:pt idx="1790">
                        <c:v>0.3292773229158994</c:v>
                      </c:pt>
                      <c:pt idx="1791">
                        <c:v>0.32936274805687643</c:v>
                      </c:pt>
                      <c:pt idx="1792">
                        <c:v>0.32944813057053762</c:v>
                      </c:pt>
                      <c:pt idx="1793">
                        <c:v>0.32953347045688297</c:v>
                      </c:pt>
                      <c:pt idx="1794">
                        <c:v>0.32961878902957042</c:v>
                      </c:pt>
                      <c:pt idx="1795">
                        <c:v>0.32970406497494198</c:v>
                      </c:pt>
                      <c:pt idx="1796">
                        <c:v>0.32978931960665558</c:v>
                      </c:pt>
                      <c:pt idx="1797">
                        <c:v>0.32987453161105335</c:v>
                      </c:pt>
                      <c:pt idx="1798">
                        <c:v>0.32995970098813526</c:v>
                      </c:pt>
                      <c:pt idx="1799">
                        <c:v>0.33004484905155929</c:v>
                      </c:pt>
                      <c:pt idx="1800">
                        <c:v>0.33012995448766741</c:v>
                      </c:pt>
                      <c:pt idx="1801">
                        <c:v>0.33021503861011758</c:v>
                      </c:pt>
                      <c:pt idx="1802">
                        <c:v>0.33030008010525197</c:v>
                      </c:pt>
                      <c:pt idx="1803">
                        <c:v>0.33038507897307046</c:v>
                      </c:pt>
                      <c:pt idx="1804">
                        <c:v>0.33047005652723099</c:v>
                      </c:pt>
                      <c:pt idx="1805">
                        <c:v>0.33055501276773364</c:v>
                      </c:pt>
                      <c:pt idx="1806">
                        <c:v>0.33063990506726249</c:v>
                      </c:pt>
                      <c:pt idx="1807">
                        <c:v>0.33072477605313344</c:v>
                      </c:pt>
                      <c:pt idx="1808">
                        <c:v>0.33080962572534639</c:v>
                      </c:pt>
                      <c:pt idx="1809">
                        <c:v>0.33089443277024355</c:v>
                      </c:pt>
                      <c:pt idx="1810">
                        <c:v>0.33097919718782481</c:v>
                      </c:pt>
                      <c:pt idx="1811">
                        <c:v>0.33106394029174818</c:v>
                      </c:pt>
                      <c:pt idx="1812">
                        <c:v>0.33114864076835565</c:v>
                      </c:pt>
                      <c:pt idx="1813">
                        <c:v>0.33123329861764728</c:v>
                      </c:pt>
                      <c:pt idx="1814">
                        <c:v>0.33131793515328101</c:v>
                      </c:pt>
                      <c:pt idx="1815">
                        <c:v>0.33140252906159884</c:v>
                      </c:pt>
                      <c:pt idx="1816">
                        <c:v>0.33148710165625878</c:v>
                      </c:pt>
                      <c:pt idx="1817">
                        <c:v>0.33157163162360287</c:v>
                      </c:pt>
                      <c:pt idx="1818">
                        <c:v>0.33165614027728896</c:v>
                      </c:pt>
                      <c:pt idx="1819">
                        <c:v>0.33174060630365926</c:v>
                      </c:pt>
                      <c:pt idx="1820">
                        <c:v>0.33182502970271371</c:v>
                      </c:pt>
                      <c:pt idx="1821">
                        <c:v>0.33190943178811017</c:v>
                      </c:pt>
                      <c:pt idx="1822">
                        <c:v>0.33199379124619083</c:v>
                      </c:pt>
                      <c:pt idx="1823">
                        <c:v>0.33207812939061354</c:v>
                      </c:pt>
                      <c:pt idx="1824">
                        <c:v>0.33216242490772041</c:v>
                      </c:pt>
                      <c:pt idx="1825">
                        <c:v>0.33224669911116933</c:v>
                      </c:pt>
                      <c:pt idx="1826">
                        <c:v>0.33233093068730241</c:v>
                      </c:pt>
                      <c:pt idx="1827">
                        <c:v>0.33241511963611958</c:v>
                      </c:pt>
                      <c:pt idx="1828">
                        <c:v>0.33249928727127886</c:v>
                      </c:pt>
                      <c:pt idx="1829">
                        <c:v>0.3325834122791223</c:v>
                      </c:pt>
                      <c:pt idx="1830">
                        <c:v>0.33266751597330779</c:v>
                      </c:pt>
                      <c:pt idx="1831">
                        <c:v>0.33275157704017744</c:v>
                      </c:pt>
                      <c:pt idx="1832">
                        <c:v>0.33283559547973124</c:v>
                      </c:pt>
                      <c:pt idx="1833">
                        <c:v>0.33291959260562709</c:v>
                      </c:pt>
                      <c:pt idx="1834">
                        <c:v>0.3330035471042071</c:v>
                      </c:pt>
                      <c:pt idx="1835">
                        <c:v>0.33308748028912916</c:v>
                      </c:pt>
                      <c:pt idx="1836">
                        <c:v>0.33317137084673537</c:v>
                      </c:pt>
                      <c:pt idx="1837">
                        <c:v>0.33325524009068364</c:v>
                      </c:pt>
                      <c:pt idx="1838">
                        <c:v>0.33333906670731606</c:v>
                      </c:pt>
                      <c:pt idx="1839">
                        <c:v>0.33342287201029058</c:v>
                      </c:pt>
                      <c:pt idx="1840">
                        <c:v>0.33350663468594921</c:v>
                      </c:pt>
                      <c:pt idx="1841">
                        <c:v>0.33359035473429199</c:v>
                      </c:pt>
                      <c:pt idx="1842">
                        <c:v>0.33367405346897688</c:v>
                      </c:pt>
                      <c:pt idx="1843">
                        <c:v>0.33375770957634587</c:v>
                      </c:pt>
                      <c:pt idx="1844">
                        <c:v>0.33384134437005691</c:v>
                      </c:pt>
                      <c:pt idx="1845">
                        <c:v>0.33392493653645217</c:v>
                      </c:pt>
                      <c:pt idx="1846">
                        <c:v>0.33400848607553152</c:v>
                      </c:pt>
                      <c:pt idx="1847">
                        <c:v>0.33409201430095292</c:v>
                      </c:pt>
                      <c:pt idx="1848">
                        <c:v>0.33417552121271643</c:v>
                      </c:pt>
                      <c:pt idx="1849">
                        <c:v>0.33425896418350615</c:v>
                      </c:pt>
                      <c:pt idx="1850">
                        <c:v>0.33434240715429586</c:v>
                      </c:pt>
                      <c:pt idx="1851">
                        <c:v>0.33442578618411178</c:v>
                      </c:pt>
                      <c:pt idx="1852">
                        <c:v>0.33450916521392776</c:v>
                      </c:pt>
                      <c:pt idx="1853">
                        <c:v>0.33459248030276989</c:v>
                      </c:pt>
                      <c:pt idx="1854">
                        <c:v>0.33467577407795412</c:v>
                      </c:pt>
                      <c:pt idx="1855">
                        <c:v>0.33475904653948041</c:v>
                      </c:pt>
                      <c:pt idx="1856">
                        <c:v>0.33484227637369085</c:v>
                      </c:pt>
                      <c:pt idx="1857">
                        <c:v>0.33492546358058539</c:v>
                      </c:pt>
                      <c:pt idx="1858">
                        <c:v>0.33500862947382204</c:v>
                      </c:pt>
                      <c:pt idx="1859">
                        <c:v>0.33509175273974284</c:v>
                      </c:pt>
                      <c:pt idx="1860">
                        <c:v>0.3351748546920057</c:v>
                      </c:pt>
                      <c:pt idx="1861">
                        <c:v>0.33525791401695271</c:v>
                      </c:pt>
                      <c:pt idx="1862">
                        <c:v>0.33534095202824177</c:v>
                      </c:pt>
                      <c:pt idx="1863">
                        <c:v>0.33542394741221498</c:v>
                      </c:pt>
                      <c:pt idx="1864">
                        <c:v>0.33550692148253031</c:v>
                      </c:pt>
                      <c:pt idx="1865">
                        <c:v>0.33558985292552973</c:v>
                      </c:pt>
                      <c:pt idx="1866">
                        <c:v>0.33567274174121331</c:v>
                      </c:pt>
                      <c:pt idx="1867">
                        <c:v>0.33575560924323894</c:v>
                      </c:pt>
                      <c:pt idx="1868">
                        <c:v>0.33583843411794878</c:v>
                      </c:pt>
                      <c:pt idx="1869">
                        <c:v>0.33592123767900062</c:v>
                      </c:pt>
                      <c:pt idx="1870">
                        <c:v>0.33600399861273661</c:v>
                      </c:pt>
                      <c:pt idx="1871">
                        <c:v>0.33608673823281471</c:v>
                      </c:pt>
                      <c:pt idx="1872">
                        <c:v>0.33616943522557696</c:v>
                      </c:pt>
                      <c:pt idx="1873">
                        <c:v>0.33625211090468121</c:v>
                      </c:pt>
                      <c:pt idx="1874">
                        <c:v>0.33633474395646967</c:v>
                      </c:pt>
                      <c:pt idx="1875">
                        <c:v>0.33641735569460018</c:v>
                      </c:pt>
                      <c:pt idx="1876">
                        <c:v>0.33649992480541485</c:v>
                      </c:pt>
                      <c:pt idx="1877">
                        <c:v>0.33658245128891362</c:v>
                      </c:pt>
                      <c:pt idx="1878">
                        <c:v>0.33666495645875449</c:v>
                      </c:pt>
                      <c:pt idx="1879">
                        <c:v>0.33674741900127952</c:v>
                      </c:pt>
                      <c:pt idx="1880">
                        <c:v>0.3368298602301466</c:v>
                      </c:pt>
                      <c:pt idx="1881">
                        <c:v>0.33691228014535574</c:v>
                      </c:pt>
                      <c:pt idx="1882">
                        <c:v>0.33699463611959113</c:v>
                      </c:pt>
                      <c:pt idx="1883">
                        <c:v>0.33707699209382647</c:v>
                      </c:pt>
                      <c:pt idx="1884">
                        <c:v>0.33715928412708807</c:v>
                      </c:pt>
                      <c:pt idx="1885">
                        <c:v>0.33724157616034967</c:v>
                      </c:pt>
                      <c:pt idx="1886">
                        <c:v>0.33732380425263742</c:v>
                      </c:pt>
                      <c:pt idx="1887">
                        <c:v>0.33740601103126733</c:v>
                      </c:pt>
                      <c:pt idx="1888">
                        <c:v>0.33748819649623923</c:v>
                      </c:pt>
                      <c:pt idx="1889">
                        <c:v>0.33757033933389535</c:v>
                      </c:pt>
                      <c:pt idx="1890">
                        <c:v>0.33765246085789347</c:v>
                      </c:pt>
                      <c:pt idx="1891">
                        <c:v>0.33773453975457579</c:v>
                      </c:pt>
                      <c:pt idx="1892">
                        <c:v>0.33781657602394222</c:v>
                      </c:pt>
                      <c:pt idx="1893">
                        <c:v>0.33789859097965075</c:v>
                      </c:pt>
                      <c:pt idx="1894">
                        <c:v>0.33798058462170133</c:v>
                      </c:pt>
                      <c:pt idx="1895">
                        <c:v>0.33806253563643607</c:v>
                      </c:pt>
                      <c:pt idx="1896">
                        <c:v>0.33814444402385491</c:v>
                      </c:pt>
                      <c:pt idx="1897">
                        <c:v>0.33822633109761585</c:v>
                      </c:pt>
                      <c:pt idx="1898">
                        <c:v>0.33830817554406095</c:v>
                      </c:pt>
                      <c:pt idx="1899">
                        <c:v>0.3383899986768481</c:v>
                      </c:pt>
                      <c:pt idx="1900">
                        <c:v>0.33847177918231941</c:v>
                      </c:pt>
                      <c:pt idx="1901">
                        <c:v>0.33855353837413277</c:v>
                      </c:pt>
                      <c:pt idx="1902">
                        <c:v>0.33863525493863028</c:v>
                      </c:pt>
                      <c:pt idx="1903">
                        <c:v>0.3387169501894699</c:v>
                      </c:pt>
                      <c:pt idx="1904">
                        <c:v>0.33879860281299362</c:v>
                      </c:pt>
                      <c:pt idx="1905">
                        <c:v>0.33888023412285945</c:v>
                      </c:pt>
                      <c:pt idx="1906">
                        <c:v>0.33896182280540937</c:v>
                      </c:pt>
                      <c:pt idx="1907">
                        <c:v>0.33904339017430141</c:v>
                      </c:pt>
                      <c:pt idx="1908">
                        <c:v>0.33912491491587754</c:v>
                      </c:pt>
                      <c:pt idx="1909">
                        <c:v>0.33920641834379578</c:v>
                      </c:pt>
                      <c:pt idx="1910">
                        <c:v>0.33928787914439817</c:v>
                      </c:pt>
                      <c:pt idx="1911">
                        <c:v>0.33936931863134262</c:v>
                      </c:pt>
                      <c:pt idx="1912">
                        <c:v>0.33945071549097117</c:v>
                      </c:pt>
                      <c:pt idx="1913">
                        <c:v>0.33953206972328392</c:v>
                      </c:pt>
                      <c:pt idx="1914">
                        <c:v>0.33961340264193873</c:v>
                      </c:pt>
                      <c:pt idx="1915">
                        <c:v>0.33969471424693559</c:v>
                      </c:pt>
                      <c:pt idx="1916">
                        <c:v>0.33977598322461661</c:v>
                      </c:pt>
                      <c:pt idx="1917">
                        <c:v>0.33985723088863973</c:v>
                      </c:pt>
                      <c:pt idx="1918">
                        <c:v>0.33993843592534695</c:v>
                      </c:pt>
                      <c:pt idx="1919">
                        <c:v>0.34001959833473833</c:v>
                      </c:pt>
                      <c:pt idx="1920">
                        <c:v>0.34010073943047175</c:v>
                      </c:pt>
                      <c:pt idx="1921">
                        <c:v>0.34018185921254729</c:v>
                      </c:pt>
                      <c:pt idx="1922">
                        <c:v>0.34026293636730698</c:v>
                      </c:pt>
                      <c:pt idx="1923">
                        <c:v>0.34034397089475077</c:v>
                      </c:pt>
                      <c:pt idx="1924">
                        <c:v>0.34042498410853667</c:v>
                      </c:pt>
                      <c:pt idx="1925">
                        <c:v>0.34050597600866461</c:v>
                      </c:pt>
                      <c:pt idx="1926">
                        <c:v>0.34058692528147672</c:v>
                      </c:pt>
                      <c:pt idx="1927">
                        <c:v>0.34066783192697292</c:v>
                      </c:pt>
                      <c:pt idx="1928">
                        <c:v>0.34074871725881123</c:v>
                      </c:pt>
                      <c:pt idx="1929">
                        <c:v>0.34082958127699159</c:v>
                      </c:pt>
                      <c:pt idx="1930">
                        <c:v>0.34091040266785616</c:v>
                      </c:pt>
                      <c:pt idx="1931">
                        <c:v>0.34099120274506273</c:v>
                      </c:pt>
                      <c:pt idx="1932">
                        <c:v>0.34107196019495345</c:v>
                      </c:pt>
                      <c:pt idx="1933">
                        <c:v>0.34115267501752833</c:v>
                      </c:pt>
                      <c:pt idx="1934">
                        <c:v>0.34123336852644531</c:v>
                      </c:pt>
                      <c:pt idx="1935">
                        <c:v>0.34131404072170435</c:v>
                      </c:pt>
                      <c:pt idx="1936">
                        <c:v>0.34139467028964748</c:v>
                      </c:pt>
                      <c:pt idx="1937">
                        <c:v>0.34147525723027483</c:v>
                      </c:pt>
                      <c:pt idx="1938">
                        <c:v>0.34155582285724417</c:v>
                      </c:pt>
                      <c:pt idx="1939">
                        <c:v>0.34163636717055562</c:v>
                      </c:pt>
                      <c:pt idx="1940">
                        <c:v>0.34171686885655123</c:v>
                      </c:pt>
                      <c:pt idx="1941">
                        <c:v>0.34179734922888888</c:v>
                      </c:pt>
                      <c:pt idx="1942">
                        <c:v>0.34187778697391069</c:v>
                      </c:pt>
                      <c:pt idx="1943">
                        <c:v>0.34195818209161666</c:v>
                      </c:pt>
                      <c:pt idx="1944">
                        <c:v>0.34203855589566468</c:v>
                      </c:pt>
                      <c:pt idx="1945">
                        <c:v>0.3421189083860548</c:v>
                      </c:pt>
                      <c:pt idx="1946">
                        <c:v>0.34219921824912902</c:v>
                      </c:pt>
                      <c:pt idx="1947">
                        <c:v>0.34227950679854535</c:v>
                      </c:pt>
                      <c:pt idx="1948">
                        <c:v>0.34235975272064578</c:v>
                      </c:pt>
                      <c:pt idx="1949">
                        <c:v>0.34243997732908832</c:v>
                      </c:pt>
                      <c:pt idx="1950">
                        <c:v>0.34252015931021501</c:v>
                      </c:pt>
                      <c:pt idx="1951">
                        <c:v>0.34260031997768375</c:v>
                      </c:pt>
                      <c:pt idx="1952">
                        <c:v>0.34268043801783665</c:v>
                      </c:pt>
                      <c:pt idx="1953">
                        <c:v>0.3427605347443316</c:v>
                      </c:pt>
                      <c:pt idx="1954">
                        <c:v>0.34284058884351071</c:v>
                      </c:pt>
                      <c:pt idx="1955">
                        <c:v>0.34292062162903186</c:v>
                      </c:pt>
                      <c:pt idx="1956">
                        <c:v>0.34300061178723718</c:v>
                      </c:pt>
                      <c:pt idx="1957">
                        <c:v>0.34308058063178454</c:v>
                      </c:pt>
                      <c:pt idx="1958">
                        <c:v>0.34316050684901611</c:v>
                      </c:pt>
                      <c:pt idx="1959">
                        <c:v>0.34324041175258968</c:v>
                      </c:pt>
                      <c:pt idx="1960">
                        <c:v>0.34332027402884746</c:v>
                      </c:pt>
                      <c:pt idx="1961">
                        <c:v>0.34340011499144724</c:v>
                      </c:pt>
                      <c:pt idx="1962">
                        <c:v>0.34347993464038912</c:v>
                      </c:pt>
                      <c:pt idx="1963">
                        <c:v>0.34355971166201515</c:v>
                      </c:pt>
                      <c:pt idx="1964">
                        <c:v>0.34363944605632535</c:v>
                      </c:pt>
                      <c:pt idx="1965">
                        <c:v>0.34371915913697759</c:v>
                      </c:pt>
                      <c:pt idx="1966">
                        <c:v>0.34379885090397189</c:v>
                      </c:pt>
                      <c:pt idx="1967">
                        <c:v>0.34387850004365039</c:v>
                      </c:pt>
                      <c:pt idx="1968">
                        <c:v>0.34395812786967089</c:v>
                      </c:pt>
                      <c:pt idx="1969">
                        <c:v>0.34403771306837561</c:v>
                      </c:pt>
                      <c:pt idx="1970">
                        <c:v>0.34411725563976442</c:v>
                      </c:pt>
                      <c:pt idx="1971">
                        <c:v>0.34419679821115323</c:v>
                      </c:pt>
                      <c:pt idx="1972">
                        <c:v>0.34427627684156825</c:v>
                      </c:pt>
                      <c:pt idx="1973">
                        <c:v>0.34435575547198327</c:v>
                      </c:pt>
                      <c:pt idx="1974">
                        <c:v>0.34443517016142455</c:v>
                      </c:pt>
                      <c:pt idx="1975">
                        <c:v>0.34451458485086578</c:v>
                      </c:pt>
                      <c:pt idx="1976">
                        <c:v>0.34459395691299116</c:v>
                      </c:pt>
                      <c:pt idx="1977">
                        <c:v>0.3446732863478007</c:v>
                      </c:pt>
                      <c:pt idx="1978">
                        <c:v>0.34475259446895229</c:v>
                      </c:pt>
                      <c:pt idx="1979">
                        <c:v>0.34483185996278803</c:v>
                      </c:pt>
                      <c:pt idx="1980">
                        <c:v>0.34491110414296589</c:v>
                      </c:pt>
                      <c:pt idx="1981">
                        <c:v>0.34499032700948579</c:v>
                      </c:pt>
                      <c:pt idx="1982">
                        <c:v>0.34506950724868979</c:v>
                      </c:pt>
                      <c:pt idx="1983">
                        <c:v>0.3451486661742359</c:v>
                      </c:pt>
                      <c:pt idx="1984">
                        <c:v>0.34522778247246616</c:v>
                      </c:pt>
                      <c:pt idx="1985">
                        <c:v>0.34530687745703847</c:v>
                      </c:pt>
                      <c:pt idx="1986">
                        <c:v>0.34538592981429495</c:v>
                      </c:pt>
                      <c:pt idx="1987">
                        <c:v>0.34546496085789347</c:v>
                      </c:pt>
                      <c:pt idx="1988">
                        <c:v>0.34554394927417614</c:v>
                      </c:pt>
                      <c:pt idx="1989">
                        <c:v>0.34562291637680093</c:v>
                      </c:pt>
                      <c:pt idx="1990">
                        <c:v>0.34570184085210981</c:v>
                      </c:pt>
                      <c:pt idx="1991">
                        <c:v>0.3457807440137608</c:v>
                      </c:pt>
                      <c:pt idx="1992">
                        <c:v>0.34585962586175384</c:v>
                      </c:pt>
                      <c:pt idx="1993">
                        <c:v>0.34593846508243098</c:v>
                      </c:pt>
                      <c:pt idx="1994">
                        <c:v>0.34601726167579233</c:v>
                      </c:pt>
                    </c:numCache>
                  </c:numRef>
                </c:yVal>
                <c:smooth val="0"/>
                <c:extLst xmlns:c15="http://schemas.microsoft.com/office/drawing/2012/chart">
                  <c:ext xmlns:c16="http://schemas.microsoft.com/office/drawing/2014/chart" uri="{C3380CC4-5D6E-409C-BE32-E72D297353CC}">
                    <c16:uniqueId val="{00000009-B810-49AA-9F10-47217A2D81B4}"/>
                  </c:ext>
                </c:extLst>
              </c15:ser>
            </c15:filteredScatterSeries>
            <c15:filteredScatterSeries>
              <c15:ser>
                <c:idx val="88"/>
                <c:order val="7"/>
                <c:tx>
                  <c:v>20%</c:v>
                </c:tx>
                <c:spPr>
                  <a:ln w="25400" cap="rnd">
                    <a:solidFill>
                      <a:srgbClr val="7030A0"/>
                    </a:solidFill>
                    <a:prstDash val="sysDash"/>
                    <a:round/>
                  </a:ln>
                  <a:effectLst/>
                </c:spPr>
                <c:marker>
                  <c:symbol val="none"/>
                </c:marker>
                <c:xVal>
                  <c:numRef>
                    <c:extLst xmlns:c15="http://schemas.microsoft.com/office/drawing/2012/chart">
                      <c:ext xmlns:c15="http://schemas.microsoft.com/office/drawing/2012/chart" uri="{02D57815-91ED-43cb-92C2-25804820EDAC}">
                        <c15:formulaRef>
                          <c15:sqref>'atce 20 hetr_excel_scratch_ (2)'!$C$7:$C$2332</c15:sqref>
                        </c15:formulaRef>
                      </c:ext>
                    </c:extLst>
                    <c:numCache>
                      <c:formatCode>General</c:formatCode>
                      <c:ptCount val="2326"/>
                      <c:pt idx="0">
                        <c:v>1.443001443001443E-3</c:v>
                      </c:pt>
                      <c:pt idx="1">
                        <c:v>3.9267328450402639E-3</c:v>
                      </c:pt>
                      <c:pt idx="2">
                        <c:v>7.0753619140715915E-3</c:v>
                      </c:pt>
                      <c:pt idx="3">
                        <c:v>1.4150723828143183E-2</c:v>
                      </c:pt>
                      <c:pt idx="4">
                        <c:v>1.4197272261788392E-2</c:v>
                      </c:pt>
                      <c:pt idx="5">
                        <c:v>1.8945212493599591E-2</c:v>
                      </c:pt>
                      <c:pt idx="6">
                        <c:v>2.3553507424475168E-2</c:v>
                      </c:pt>
                      <c:pt idx="7">
                        <c:v>6.9915747335102169E-2</c:v>
                      </c:pt>
                      <c:pt idx="8">
                        <c:v>0.13973839780291394</c:v>
                      </c:pt>
                      <c:pt idx="9">
                        <c:v>0.23283526509332961</c:v>
                      </c:pt>
                      <c:pt idx="10">
                        <c:v>0.32597868081739051</c:v>
                      </c:pt>
                      <c:pt idx="11">
                        <c:v>0.41907554810780617</c:v>
                      </c:pt>
                      <c:pt idx="12">
                        <c:v>0.55872084904342967</c:v>
                      </c:pt>
                      <c:pt idx="13">
                        <c:v>0.69836614997905322</c:v>
                      </c:pt>
                      <c:pt idx="14">
                        <c:v>0.88455988455988455</c:v>
                      </c:pt>
                      <c:pt idx="15">
                        <c:v>1</c:v>
                      </c:pt>
                      <c:pt idx="159">
                        <c:v>2.8301447656286366E-2</c:v>
                      </c:pt>
                      <c:pt idx="170">
                        <c:v>3.2583903551645491E-2</c:v>
                      </c:pt>
                      <c:pt idx="171">
                        <c:v>3.3049387888097567E-2</c:v>
                      </c:pt>
                      <c:pt idx="182">
                        <c:v>3.7238746916166271E-2</c:v>
                      </c:pt>
                      <c:pt idx="194">
                        <c:v>4.1986687147977472E-2</c:v>
                      </c:pt>
                      <c:pt idx="206">
                        <c:v>4.6734627379788674E-2</c:v>
                      </c:pt>
                      <c:pt idx="324">
                        <c:v>9.3469254759577347E-2</c:v>
                      </c:pt>
                      <c:pt idx="559">
                        <c:v>0.1865195736163478</c:v>
                      </c:pt>
                      <c:pt idx="778">
                        <c:v>0.27943024717218268</c:v>
                      </c:pt>
                      <c:pt idx="978">
                        <c:v>0.37252711446259834</c:v>
                      </c:pt>
                      <c:pt idx="1178">
                        <c:v>0.465623981753014</c:v>
                      </c:pt>
                      <c:pt idx="1578">
                        <c:v>0.65181771633384533</c:v>
                      </c:pt>
                      <c:pt idx="1638">
                        <c:v>0.67974677652097004</c:v>
                      </c:pt>
                      <c:pt idx="1658">
                        <c:v>0.68905646325001169</c:v>
                      </c:pt>
                      <c:pt idx="1878">
                        <c:v>0.79146301726946888</c:v>
                      </c:pt>
                      <c:pt idx="2278">
                        <c:v>0.97765675185030021</c:v>
                      </c:pt>
                    </c:numCache>
                  </c:numRef>
                </c:xVal>
                <c:yVal>
                  <c:numRef>
                    <c:extLst xmlns:c15="http://schemas.microsoft.com/office/drawing/2012/chart">
                      <c:ext xmlns:c15="http://schemas.microsoft.com/office/drawing/2012/chart" uri="{02D57815-91ED-43cb-92C2-25804820EDAC}">
                        <c15:formulaRef>
                          <c15:sqref>'atce 20 hetr_excel_scratch_ (2)'!$G$7:$G$2332</c15:sqref>
                        </c15:formulaRef>
                      </c:ext>
                    </c:extLst>
                    <c:numCache>
                      <c:formatCode>General</c:formatCode>
                      <c:ptCount val="2326"/>
                      <c:pt idx="0">
                        <c:v>1.863372253991008E-2</c:v>
                      </c:pt>
                      <c:pt idx="1">
                        <c:v>3.4842742077116566E-2</c:v>
                      </c:pt>
                      <c:pt idx="2">
                        <c:v>5.1171689571176023E-2</c:v>
                      </c:pt>
                      <c:pt idx="3">
                        <c:v>7.6638878558869347E-2</c:v>
                      </c:pt>
                      <c:pt idx="4">
                        <c:v>7.676065414344331E-2</c:v>
                      </c:pt>
                      <c:pt idx="5">
                        <c:v>8.7076208816897607E-2</c:v>
                      </c:pt>
                      <c:pt idx="6">
                        <c:v>9.5181574462077381E-2</c:v>
                      </c:pt>
                      <c:pt idx="7">
                        <c:v>0.14131314341670553</c:v>
                      </c:pt>
                      <c:pt idx="8">
                        <c:v>0.17522071145331183</c:v>
                      </c:pt>
                      <c:pt idx="9">
                        <c:v>0.20635485040881302</c:v>
                      </c:pt>
                      <c:pt idx="10">
                        <c:v>0.23278510768683042</c:v>
                      </c:pt>
                      <c:pt idx="11">
                        <c:v>0.2566437229401799</c:v>
                      </c:pt>
                      <c:pt idx="12">
                        <c:v>0.28866555443474134</c:v>
                      </c:pt>
                      <c:pt idx="13">
                        <c:v>0.31683413233974178</c:v>
                      </c:pt>
                      <c:pt idx="14">
                        <c:v>0.34938264563537208</c:v>
                      </c:pt>
                      <c:pt idx="15">
                        <c:v>0.36712336720329342</c:v>
                      </c:pt>
                      <c:pt idx="148">
                        <c:v>9.5933030099659256E-2</c:v>
                      </c:pt>
                      <c:pt idx="149">
                        <c:v>9.6008064832396212E-2</c:v>
                      </c:pt>
                      <c:pt idx="150">
                        <c:v>9.6746625706931405E-2</c:v>
                      </c:pt>
                      <c:pt idx="151">
                        <c:v>9.7473709176672155E-2</c:v>
                      </c:pt>
                      <c:pt idx="152">
                        <c:v>9.8189464437223942E-2</c:v>
                      </c:pt>
                      <c:pt idx="153">
                        <c:v>9.8894179222968823E-2</c:v>
                      </c:pt>
                      <c:pt idx="154">
                        <c:v>9.9588151925117788E-2</c:v>
                      </c:pt>
                      <c:pt idx="155">
                        <c:v>0.10027173421902665</c:v>
                      </c:pt>
                      <c:pt idx="156">
                        <c:v>0.10034000186537134</c:v>
                      </c:pt>
                      <c:pt idx="157">
                        <c:v>0.10101263959593397</c:v>
                      </c:pt>
                      <c:pt idx="158">
                        <c:v>0.10167576077823157</c:v>
                      </c:pt>
                      <c:pt idx="159">
                        <c:v>0.10232980234225166</c:v>
                      </c:pt>
                      <c:pt idx="160">
                        <c:v>0.10239511804697325</c:v>
                      </c:pt>
                      <c:pt idx="161">
                        <c:v>0.1030397070037021</c:v>
                      </c:pt>
                      <c:pt idx="162">
                        <c:v>0.10367612217261539</c:v>
                      </c:pt>
                      <c:pt idx="163">
                        <c:v>0.10430477917004274</c:v>
                      </c:pt>
                      <c:pt idx="164">
                        <c:v>0.10492599770085309</c:v>
                      </c:pt>
                      <c:pt idx="165">
                        <c:v>0.10554008681308638</c:v>
                      </c:pt>
                      <c:pt idx="166">
                        <c:v>0.10614727030015086</c:v>
                      </c:pt>
                      <c:pt idx="167">
                        <c:v>0.10620792897061511</c:v>
                      </c:pt>
                      <c:pt idx="168">
                        <c:v>0.10680782318666808</c:v>
                      </c:pt>
                      <c:pt idx="169">
                        <c:v>0.10740127002119772</c:v>
                      </c:pt>
                      <c:pt idx="170">
                        <c:v>0.10798839735615157</c:v>
                      </c:pt>
                      <c:pt idx="171">
                        <c:v>0.10856931175981929</c:v>
                      </c:pt>
                      <c:pt idx="172">
                        <c:v>0.10914411980049052</c:v>
                      </c:pt>
                      <c:pt idx="173">
                        <c:v>0.10971294936011283</c:v>
                      </c:pt>
                      <c:pt idx="174">
                        <c:v>0.10976978222897893</c:v>
                      </c:pt>
                      <c:pt idx="175">
                        <c:v>0.11033226031853859</c:v>
                      </c:pt>
                      <c:pt idx="176">
                        <c:v>0.1108888238680231</c:v>
                      </c:pt>
                      <c:pt idx="177">
                        <c:v>0.11143973929815659</c:v>
                      </c:pt>
                      <c:pt idx="178">
                        <c:v>0.11149477116292773</c:v>
                      </c:pt>
                      <c:pt idx="179">
                        <c:v>0.1120396228573806</c:v>
                      </c:pt>
                      <c:pt idx="180">
                        <c:v>0.11257892234394311</c:v>
                      </c:pt>
                      <c:pt idx="181">
                        <c:v>0.11300690059514554</c:v>
                      </c:pt>
                      <c:pt idx="182">
                        <c:v>0.11353654499466646</c:v>
                      </c:pt>
                      <c:pt idx="183">
                        <c:v>0.1140609249206791</c:v>
                      </c:pt>
                      <c:pt idx="184">
                        <c:v>0.11458012562781511</c:v>
                      </c:pt>
                      <c:pt idx="185">
                        <c:v>0.11463199241438389</c:v>
                      </c:pt>
                      <c:pt idx="186">
                        <c:v>0.11514558762948474</c:v>
                      </c:pt>
                      <c:pt idx="187">
                        <c:v>0.11565409953716965</c:v>
                      </c:pt>
                      <c:pt idx="188">
                        <c:v>0.11615764536255725</c:v>
                      </c:pt>
                      <c:pt idx="189">
                        <c:v>0.11665631036027925</c:v>
                      </c:pt>
                      <c:pt idx="190">
                        <c:v>0.11715015847130943</c:v>
                      </c:pt>
                      <c:pt idx="191">
                        <c:v>0.11763926429345054</c:v>
                      </c:pt>
                      <c:pt idx="192">
                        <c:v>0.11768812585425141</c:v>
                      </c:pt>
                      <c:pt idx="193">
                        <c:v>0.11817210574166073</c:v>
                      </c:pt>
                      <c:pt idx="194">
                        <c:v>0.11865147122212856</c:v>
                      </c:pt>
                      <c:pt idx="195">
                        <c:v>0.11912632886394452</c:v>
                      </c:pt>
                      <c:pt idx="196">
                        <c:v>0.11959675326491137</c:v>
                      </c:pt>
                      <c:pt idx="197">
                        <c:v>0.1200628083660029</c:v>
                      </c:pt>
                      <c:pt idx="198">
                        <c:v>0.1205245581081929</c:v>
                      </c:pt>
                      <c:pt idx="199">
                        <c:v>0.12057069152077894</c:v>
                      </c:pt>
                      <c:pt idx="200">
                        <c:v>0.12102778422871158</c:v>
                      </c:pt>
                      <c:pt idx="201">
                        <c:v>0.12148071011651922</c:v>
                      </c:pt>
                      <c:pt idx="202">
                        <c:v>0.12192957575249148</c:v>
                      </c:pt>
                      <c:pt idx="203">
                        <c:v>0.12197441968877284</c:v>
                      </c:pt>
                      <c:pt idx="204">
                        <c:v>0.12241886274072498</c:v>
                      </c:pt>
                      <c:pt idx="205">
                        <c:v>0.12285937342278931</c:v>
                      </c:pt>
                      <c:pt idx="206">
                        <c:v>0.12329603698959757</c:v>
                      </c:pt>
                      <c:pt idx="207">
                        <c:v>0.12372890672529457</c:v>
                      </c:pt>
                      <c:pt idx="208">
                        <c:v>0.12415803591402513</c:v>
                      </c:pt>
                      <c:pt idx="209">
                        <c:v>0.12458350981042098</c:v>
                      </c:pt>
                      <c:pt idx="210">
                        <c:v>0.12462601990115919</c:v>
                      </c:pt>
                      <c:pt idx="211">
                        <c:v>0.12504751880035139</c:v>
                      </c:pt>
                      <c:pt idx="212">
                        <c:v>0.12546547963232746</c:v>
                      </c:pt>
                      <c:pt idx="213">
                        <c:v>0.12587996633806123</c:v>
                      </c:pt>
                      <c:pt idx="214">
                        <c:v>0.12629104285852641</c:v>
                      </c:pt>
                      <c:pt idx="215">
                        <c:v>0.12669878379152583</c:v>
                      </c:pt>
                      <c:pt idx="216">
                        <c:v>0.1271032317643753</c:v>
                      </c:pt>
                      <c:pt idx="217">
                        <c:v>0.12714364245980755</c:v>
                      </c:pt>
                      <c:pt idx="218">
                        <c:v>0.12754452039495401</c:v>
                      </c:pt>
                      <c:pt idx="219">
                        <c:v>0.1279422332518981</c:v>
                      </c:pt>
                      <c:pt idx="220">
                        <c:v>0.12833682365795568</c:v>
                      </c:pt>
                      <c:pt idx="221">
                        <c:v>0.12837625392512325</c:v>
                      </c:pt>
                      <c:pt idx="222">
                        <c:v>0.12876745545957022</c:v>
                      </c:pt>
                      <c:pt idx="223">
                        <c:v>0.12915566242507823</c:v>
                      </c:pt>
                      <c:pt idx="224">
                        <c:v>0.12946431616236848</c:v>
                      </c:pt>
                      <c:pt idx="225">
                        <c:v>0.12984723734071024</c:v>
                      </c:pt>
                      <c:pt idx="226">
                        <c:v>0.13022727051840272</c:v>
                      </c:pt>
                      <c:pt idx="227">
                        <c:v>0.13060446897959072</c:v>
                      </c:pt>
                      <c:pt idx="228">
                        <c:v>0.13064216218363711</c:v>
                      </c:pt>
                      <c:pt idx="229">
                        <c:v>0.13101629147808341</c:v>
                      </c:pt>
                      <c:pt idx="230">
                        <c:v>0.13138767131065696</c:v>
                      </c:pt>
                      <c:pt idx="231">
                        <c:v>0.13175635496550256</c:v>
                      </c:pt>
                      <c:pt idx="232">
                        <c:v>0.13212238506993607</c:v>
                      </c:pt>
                      <c:pt idx="233">
                        <c:v>0.13248580425127338</c:v>
                      </c:pt>
                      <c:pt idx="234">
                        <c:v>0.13284663382317236</c:v>
                      </c:pt>
                      <c:pt idx="235">
                        <c:v>0.13288269653238721</c:v>
                      </c:pt>
                      <c:pt idx="236">
                        <c:v>0.13324073401509756</c:v>
                      </c:pt>
                      <c:pt idx="237">
                        <c:v>0.13359626714300135</c:v>
                      </c:pt>
                      <c:pt idx="238">
                        <c:v>0.13394934920024335</c:v>
                      </c:pt>
                      <c:pt idx="239">
                        <c:v>0.13430000150048152</c:v>
                      </c:pt>
                      <c:pt idx="240">
                        <c:v>0.13464826667103169</c:v>
                      </c:pt>
                      <c:pt idx="241">
                        <c:v>0.13499418733920976</c:v>
                      </c:pt>
                      <c:pt idx="242">
                        <c:v>0.13502875809236964</c:v>
                      </c:pt>
                      <c:pt idx="243">
                        <c:v>0.13537211046476733</c:v>
                      </c:pt>
                      <c:pt idx="244">
                        <c:v>0.13571318227576668</c:v>
                      </c:pt>
                      <c:pt idx="245">
                        <c:v>0.13605200549585458</c:v>
                      </c:pt>
                      <c:pt idx="246">
                        <c:v>0.13608587289830282</c:v>
                      </c:pt>
                      <c:pt idx="247">
                        <c:v>0.13642222373407104</c:v>
                      </c:pt>
                      <c:pt idx="248">
                        <c:v>0.13675640057673052</c:v>
                      </c:pt>
                      <c:pt idx="249">
                        <c:v>0.13708842473993926</c:v>
                      </c:pt>
                      <c:pt idx="250">
                        <c:v>0.13741831753735517</c:v>
                      </c:pt>
                      <c:pt idx="251">
                        <c:v>0.13774611093946512</c:v>
                      </c:pt>
                      <c:pt idx="252">
                        <c:v>0.13807183691675601</c:v>
                      </c:pt>
                      <c:pt idx="253">
                        <c:v>0.1381043828724127</c:v>
                      </c:pt>
                      <c:pt idx="254">
                        <c:v>0.13842784960196317</c:v>
                      </c:pt>
                      <c:pt idx="255">
                        <c:v>0.13874931284766839</c:v>
                      </c:pt>
                      <c:pt idx="256">
                        <c:v>0.13906879392318625</c:v>
                      </c:pt>
                      <c:pt idx="257">
                        <c:v>0.13938632479900367</c:v>
                      </c:pt>
                      <c:pt idx="258">
                        <c:v>0.13970193744560755</c:v>
                      </c:pt>
                      <c:pt idx="259">
                        <c:v>0.14001564251982682</c:v>
                      </c:pt>
                      <c:pt idx="260">
                        <c:v>0.14004699491063952</c:v>
                      </c:pt>
                      <c:pt idx="261">
                        <c:v>0.14035862190321075</c:v>
                      </c:pt>
                      <c:pt idx="262">
                        <c:v>0.14066841592120016</c:v>
                      </c:pt>
                      <c:pt idx="263">
                        <c:v>0.14097637696460774</c:v>
                      </c:pt>
                      <c:pt idx="264">
                        <c:v>0.14100716454348533</c:v>
                      </c:pt>
                      <c:pt idx="266">
                        <c:v>0.14161735325631772</c:v>
                      </c:pt>
                      <c:pt idx="267">
                        <c:v>0.14188973114781381</c:v>
                      </c:pt>
                      <c:pt idx="268">
                        <c:v>0.14219065868410499</c:v>
                      </c:pt>
                      <c:pt idx="269">
                        <c:v>0.1424898811277619</c:v>
                      </c:pt>
                      <c:pt idx="270">
                        <c:v>0.14278743044927145</c:v>
                      </c:pt>
                      <c:pt idx="271">
                        <c:v>0.14281717365891053</c:v>
                      </c:pt>
                      <c:pt idx="272">
                        <c:v>0.14311289000583824</c:v>
                      </c:pt>
                      <c:pt idx="273">
                        <c:v>0.14340697585793441</c:v>
                      </c:pt>
                      <c:pt idx="274">
                        <c:v>0.14369945252885699</c:v>
                      </c:pt>
                      <c:pt idx="275">
                        <c:v>0.1439903413322639</c:v>
                      </c:pt>
                      <c:pt idx="276">
                        <c:v>0.1442796529249841</c:v>
                      </c:pt>
                      <c:pt idx="277">
                        <c:v>0.14456742993433347</c:v>
                      </c:pt>
                      <c:pt idx="278">
                        <c:v>0.14459619271570787</c:v>
                      </c:pt>
                      <c:pt idx="279">
                        <c:v>0.14488227528925191</c:v>
                      </c:pt>
                      <c:pt idx="280">
                        <c:v>0.14516685524991202</c:v>
                      </c:pt>
                      <c:pt idx="281">
                        <c:v>0.14544994325451713</c:v>
                      </c:pt>
                      <c:pt idx="282">
                        <c:v>0.14573157127355416</c:v>
                      </c:pt>
                      <c:pt idx="283">
                        <c:v>0.14601174996385205</c:v>
                      </c:pt>
                      <c:pt idx="284">
                        <c:v>0.14629050063906873</c:v>
                      </c:pt>
                      <c:pt idx="285">
                        <c:v>0.14631835758998116</c:v>
                      </c:pt>
                      <c:pt idx="286">
                        <c:v>0.14659553105451112</c:v>
                      </c:pt>
                      <c:pt idx="287">
                        <c:v>0.14687132978810472</c:v>
                      </c:pt>
                      <c:pt idx="288">
                        <c:v>0.14714574313393297</c:v>
                      </c:pt>
                      <c:pt idx="289">
                        <c:v>0.14717317381168685</c:v>
                      </c:pt>
                      <c:pt idx="290">
                        <c:v>0.14744608454463115</c:v>
                      </c:pt>
                      <c:pt idx="291">
                        <c:v>0.14771765251712596</c:v>
                      </c:pt>
                      <c:pt idx="292">
                        <c:v>0.14798790969965817</c:v>
                      </c:pt>
                      <c:pt idx="293">
                        <c:v>0.14825685609222777</c:v>
                      </c:pt>
                      <c:pt idx="294">
                        <c:v>0.14852451300849273</c:v>
                      </c:pt>
                      <c:pt idx="295">
                        <c:v>0.14879090176211093</c:v>
                      </c:pt>
                      <c:pt idx="296">
                        <c:v>0.14881752252086353</c:v>
                      </c:pt>
                      <c:pt idx="297">
                        <c:v>0.14908250457305844</c:v>
                      </c:pt>
                      <c:pt idx="298">
                        <c:v>0.14934626108992249</c:v>
                      </c:pt>
                      <c:pt idx="299">
                        <c:v>0.14960878141462669</c:v>
                      </c:pt>
                      <c:pt idx="300">
                        <c:v>0.14987009751765795</c:v>
                      </c:pt>
                      <c:pt idx="301">
                        <c:v>0.15013020939901622</c:v>
                      </c:pt>
                      <c:pt idx="302">
                        <c:v>0.15038914902918846</c:v>
                      </c:pt>
                      <c:pt idx="303">
                        <c:v>0.15041502380991353</c:v>
                      </c:pt>
                      <c:pt idx="304">
                        <c:v>0.15067265265012317</c:v>
                      </c:pt>
                      <c:pt idx="305">
                        <c:v>0.15092913055280469</c:v>
                      </c:pt>
                      <c:pt idx="306">
                        <c:v>0.15118446817478701</c:v>
                      </c:pt>
                      <c:pt idx="307">
                        <c:v>0.15120999128015628</c:v>
                      </c:pt>
                      <c:pt idx="308">
                        <c:v>0.15146407139632082</c:v>
                      </c:pt>
                      <c:pt idx="309">
                        <c:v>0.15171704320227308</c:v>
                      </c:pt>
                      <c:pt idx="310">
                        <c:v>0.15191872369042064</c:v>
                      </c:pt>
                      <c:pt idx="311">
                        <c:v>0.15216971332618559</c:v>
                      </c:pt>
                      <c:pt idx="312">
                        <c:v>0.15241963727905411</c:v>
                      </c:pt>
                      <c:pt idx="313">
                        <c:v>0.1526684955490262</c:v>
                      </c:pt>
                      <c:pt idx="314">
                        <c:v>0.15269336858782864</c:v>
                      </c:pt>
                      <c:pt idx="315">
                        <c:v>0.15294104394978569</c:v>
                      </c:pt>
                      <c:pt idx="316">
                        <c:v>0.15318768559933324</c:v>
                      </c:pt>
                      <c:pt idx="317">
                        <c:v>0.15343329353647125</c:v>
                      </c:pt>
                      <c:pt idx="318">
                        <c:v>0.15367788907485766</c:v>
                      </c:pt>
                      <c:pt idx="319">
                        <c:v>0.15392148287132143</c:v>
                      </c:pt>
                      <c:pt idx="320">
                        <c:v>0.15416407492586257</c:v>
                      </c:pt>
                      <c:pt idx="321">
                        <c:v>0.15418832986858511</c:v>
                      </c:pt>
                      <c:pt idx="322">
                        <c:v>0.15442981361291397</c:v>
                      </c:pt>
                      <c:pt idx="323">
                        <c:v>0.15467033824263604</c:v>
                      </c:pt>
                      <c:pt idx="324">
                        <c:v>0.15490989310092237</c:v>
                      </c:pt>
                      <c:pt idx="325">
                        <c:v>0.15514849950143092</c:v>
                      </c:pt>
                      <c:pt idx="326">
                        <c:v>0.1553861681009906</c:v>
                      </c:pt>
                      <c:pt idx="327">
                        <c:v>0.15562289889960143</c:v>
                      </c:pt>
                      <c:pt idx="328">
                        <c:v>0.15564656771673091</c:v>
                      </c:pt>
                      <c:pt idx="329">
                        <c:v>0.15588226480293221</c:v>
                      </c:pt>
                      <c:pt idx="330">
                        <c:v>0.1561170454018426</c:v>
                      </c:pt>
                      <c:pt idx="331">
                        <c:v>0.15635094148394893</c:v>
                      </c:pt>
                      <c:pt idx="332">
                        <c:v>0.15637432256669639</c:v>
                      </c:pt>
                      <c:pt idx="333">
                        <c:v>0.15660720625005115</c:v>
                      </c:pt>
                      <c:pt idx="334">
                        <c:v>0.15683921607343085</c:v>
                      </c:pt>
                      <c:pt idx="335">
                        <c:v>0.15707036269366442</c:v>
                      </c:pt>
                      <c:pt idx="336">
                        <c:v>0.15730063545392295</c:v>
                      </c:pt>
                      <c:pt idx="337">
                        <c:v>0.15753005566786432</c:v>
                      </c:pt>
                      <c:pt idx="338">
                        <c:v>0.15775863399231754</c:v>
                      </c:pt>
                      <c:pt idx="339">
                        <c:v>0.15778148223361679</c:v>
                      </c:pt>
                      <c:pt idx="340">
                        <c:v>0.1580091121002922</c:v>
                      </c:pt>
                      <c:pt idx="341">
                        <c:v>0.15823593204796629</c:v>
                      </c:pt>
                      <c:pt idx="342">
                        <c:v>0.15846193141981019</c:v>
                      </c:pt>
                      <c:pt idx="343">
                        <c:v>0.1586871102158238</c:v>
                      </c:pt>
                      <c:pt idx="344">
                        <c:v>0.15891148974966512</c:v>
                      </c:pt>
                      <c:pt idx="345">
                        <c:v>0.15913508067816309</c:v>
                      </c:pt>
                      <c:pt idx="346">
                        <c:v>0.15915742804850103</c:v>
                      </c:pt>
                      <c:pt idx="347">
                        <c:v>0.15938013446019494</c:v>
                      </c:pt>
                      <c:pt idx="348">
                        <c:v>0.1596020629233745</c:v>
                      </c:pt>
                      <c:pt idx="349">
                        <c:v>0.15982322409486863</c:v>
                      </c:pt>
                      <c:pt idx="350">
                        <c:v>0.15984532635814039</c:v>
                      </c:pt>
                      <c:pt idx="351">
                        <c:v>0.16006563498331738</c:v>
                      </c:pt>
                      <c:pt idx="352">
                        <c:v>0.16028519763046686</c:v>
                      </c:pt>
                      <c:pt idx="353">
                        <c:v>0.16046036392815149</c:v>
                      </c:pt>
                      <c:pt idx="354">
                        <c:v>0.16067859447168045</c:v>
                      </c:pt>
                      <c:pt idx="355">
                        <c:v>0.1608960896940109</c:v>
                      </c:pt>
                      <c:pt idx="356">
                        <c:v>0.16111286025197177</c:v>
                      </c:pt>
                      <c:pt idx="357">
                        <c:v>0.16113452558525598</c:v>
                      </c:pt>
                      <c:pt idx="358">
                        <c:v>0.16135048622421558</c:v>
                      </c:pt>
                      <c:pt idx="359">
                        <c:v>0.16156574351246356</c:v>
                      </c:pt>
                      <c:pt idx="360">
                        <c:v>0.16178029744999986</c:v>
                      </c:pt>
                      <c:pt idx="361">
                        <c:v>0.16199416935048247</c:v>
                      </c:pt>
                      <c:pt idx="362">
                        <c:v>0.16220733790025343</c:v>
                      </c:pt>
                      <c:pt idx="363">
                        <c:v>0.16241983506979968</c:v>
                      </c:pt>
                      <c:pt idx="364">
                        <c:v>0.16244108478675429</c:v>
                      </c:pt>
                      <c:pt idx="365">
                        <c:v>0.16265281466461509</c:v>
                      </c:pt>
                      <c:pt idx="366">
                        <c:v>0.16286388381908012</c:v>
                      </c:pt>
                      <c:pt idx="367">
                        <c:v>0.16307430290697833</c:v>
                      </c:pt>
                      <c:pt idx="368">
                        <c:v>0.16328407192830971</c:v>
                      </c:pt>
                      <c:pt idx="369">
                        <c:v>0.16349318022624534</c:v>
                      </c:pt>
                      <c:pt idx="370">
                        <c:v>0.16370165977127205</c:v>
                      </c:pt>
                      <c:pt idx="371">
                        <c:v>0.16372250452872603</c:v>
                      </c:pt>
                      <c:pt idx="372">
                        <c:v>0.16393025940938319</c:v>
                      </c:pt>
                      <c:pt idx="373">
                        <c:v>0.16413739619396042</c:v>
                      </c:pt>
                      <c:pt idx="374">
                        <c:v>0.16434391488245773</c:v>
                      </c:pt>
                      <c:pt idx="375">
                        <c:v>0.16436455716016141</c:v>
                      </c:pt>
                      <c:pt idx="376">
                        <c:v>0.16457038315477604</c:v>
                      </c:pt>
                      <c:pt idx="377">
                        <c:v>0.16477561236696867</c:v>
                      </c:pt>
                      <c:pt idx="378">
                        <c:v>0.16498024479673931</c:v>
                      </c:pt>
                      <c:pt idx="379">
                        <c:v>0.165184269787259</c:v>
                      </c:pt>
                      <c:pt idx="380">
                        <c:v>0.16538770865218566</c:v>
                      </c:pt>
                      <c:pt idx="381">
                        <c:v>0.16559057204834823</c:v>
                      </c:pt>
                      <c:pt idx="382">
                        <c:v>0.16561085199386713</c:v>
                      </c:pt>
                      <c:pt idx="383">
                        <c:v>0.16581305466663393</c:v>
                      </c:pt>
                      <c:pt idx="384">
                        <c:v>0.16601468187063667</c:v>
                      </c:pt>
                      <c:pt idx="385">
                        <c:v>0.16621575491953328</c:v>
                      </c:pt>
                      <c:pt idx="386">
                        <c:v>0.16641626315649477</c:v>
                      </c:pt>
                      <c:pt idx="387">
                        <c:v>0.1666162278951791</c:v>
                      </c:pt>
                      <c:pt idx="388">
                        <c:v>0.1668156278219283</c:v>
                      </c:pt>
                      <c:pt idx="389">
                        <c:v>0.16683556674892033</c:v>
                      </c:pt>
                      <c:pt idx="390">
                        <c:v>0.16703434857958963</c:v>
                      </c:pt>
                      <c:pt idx="391">
                        <c:v>0.16723260822563968</c:v>
                      </c:pt>
                      <c:pt idx="392">
                        <c:v>0.16743032437341257</c:v>
                      </c:pt>
                      <c:pt idx="393">
                        <c:v>0.16745009279114115</c:v>
                      </c:pt>
                      <c:pt idx="394">
                        <c:v>0.16764721215649203</c:v>
                      </c:pt>
                      <c:pt idx="395">
                        <c:v>0.16784381999405262</c:v>
                      </c:pt>
                      <c:pt idx="396">
                        <c:v>0.1680007844278664</c:v>
                      </c:pt>
                      <c:pt idx="397">
                        <c:v>0.16819646512130712</c:v>
                      </c:pt>
                      <c:pt idx="398">
                        <c:v>0.16839163428695755</c:v>
                      </c:pt>
                      <c:pt idx="399">
                        <c:v>0.16858629192481769</c:v>
                      </c:pt>
                      <c:pt idx="400">
                        <c:v>0.16860576195133528</c:v>
                      </c:pt>
                      <c:pt idx="401">
                        <c:v>0.16879985477726034</c:v>
                      </c:pt>
                      <c:pt idx="402">
                        <c:v>0.16899345738905303</c:v>
                      </c:pt>
                      <c:pt idx="403">
                        <c:v>0.16918656978671337</c:v>
                      </c:pt>
                      <c:pt idx="404">
                        <c:v>0.16937920262707032</c:v>
                      </c:pt>
                      <c:pt idx="405">
                        <c:v>0.16957134525329493</c:v>
                      </c:pt>
                      <c:pt idx="406">
                        <c:v>0.16976301897904508</c:v>
                      </c:pt>
                      <c:pt idx="407">
                        <c:v>0.16978217995752273</c:v>
                      </c:pt>
                      <c:pt idx="408">
                        <c:v>0.16997331018499573</c:v>
                      </c:pt>
                      <c:pt idx="409">
                        <c:v>0.17016398216882328</c:v>
                      </c:pt>
                      <c:pt idx="410">
                        <c:v>0.17035418525217638</c:v>
                      </c:pt>
                      <c:pt idx="411">
                        <c:v>0.17054394074871299</c:v>
                      </c:pt>
                      <c:pt idx="412">
                        <c:v>0.1707332273447752</c:v>
                      </c:pt>
                      <c:pt idx="413">
                        <c:v>0.17092206635402088</c:v>
                      </c:pt>
                      <c:pt idx="414">
                        <c:v>0.17094095025494546</c:v>
                      </c:pt>
                      <c:pt idx="415">
                        <c:v>0.17112927773640085</c:v>
                      </c:pt>
                      <c:pt idx="416">
                        <c:v>0.17131716828786875</c:v>
                      </c:pt>
                      <c:pt idx="417">
                        <c:v>0.17150462190934909</c:v>
                      </c:pt>
                      <c:pt idx="418">
                        <c:v>0.17152336727149711</c:v>
                      </c:pt>
                      <c:pt idx="419">
                        <c:v>0.17171033067884511</c:v>
                      </c:pt>
                      <c:pt idx="420">
                        <c:v>0.17189686781303454</c:v>
                      </c:pt>
                      <c:pt idx="421">
                        <c:v>0.17208297867406541</c:v>
                      </c:pt>
                      <c:pt idx="422">
                        <c:v>0.17226867391876666</c:v>
                      </c:pt>
                      <c:pt idx="423">
                        <c:v>0.17245394289030935</c:v>
                      </c:pt>
                      <c:pt idx="424">
                        <c:v>0.17263879624552242</c:v>
                      </c:pt>
                      <c:pt idx="425">
                        <c:v>0.17265727518694635</c:v>
                      </c:pt>
                      <c:pt idx="426">
                        <c:v>0.17284165964168502</c:v>
                      </c:pt>
                      <c:pt idx="427">
                        <c:v>0.17302563913692304</c:v>
                      </c:pt>
                      <c:pt idx="428">
                        <c:v>0.17320922432948938</c:v>
                      </c:pt>
                      <c:pt idx="429">
                        <c:v>0.17339239390572611</c:v>
                      </c:pt>
                      <c:pt idx="430">
                        <c:v>0.17357517983612014</c:v>
                      </c:pt>
                      <c:pt idx="431">
                        <c:v>0.17375757146384249</c:v>
                      </c:pt>
                      <c:pt idx="432">
                        <c:v>0.17377580529820025</c:v>
                      </c:pt>
                      <c:pt idx="433">
                        <c:v>0.17395773868227712</c:v>
                      </c:pt>
                      <c:pt idx="434">
                        <c:v>0.17413929907734027</c:v>
                      </c:pt>
                      <c:pt idx="435">
                        <c:v>0.17432047582656071</c:v>
                      </c:pt>
                      <c:pt idx="436">
                        <c:v>0.17433859243579986</c:v>
                      </c:pt>
                      <c:pt idx="437">
                        <c:v>0.17451933225503274</c:v>
                      </c:pt>
                      <c:pt idx="438">
                        <c:v>0.17469970974208088</c:v>
                      </c:pt>
                      <c:pt idx="439">
                        <c:v>0.17486173616965262</c:v>
                      </c:pt>
                      <c:pt idx="440">
                        <c:v>0.1750414103059891</c:v>
                      </c:pt>
                      <c:pt idx="442">
                        <c:v>0.17539963961162083</c:v>
                      </c:pt>
                      <c:pt idx="443">
                        <c:v>0.17541753242745173</c:v>
                      </c:pt>
                      <c:pt idx="444">
                        <c:v>0.17559605562626007</c:v>
                      </c:pt>
                      <c:pt idx="445">
                        <c:v>0.17577421649288363</c:v>
                      </c:pt>
                      <c:pt idx="446">
                        <c:v>0.17595202568415136</c:v>
                      </c:pt>
                      <c:pt idx="447">
                        <c:v>0.17612949385689225</c:v>
                      </c:pt>
                      <c:pt idx="448">
                        <c:v>0.17630659969744836</c:v>
                      </c:pt>
                      <c:pt idx="449">
                        <c:v>0.1764833645194776</c:v>
                      </c:pt>
                      <c:pt idx="450">
                        <c:v>0.17650104419872922</c:v>
                      </c:pt>
                      <c:pt idx="451">
                        <c:v>0.17667741471808682</c:v>
                      </c:pt>
                      <c:pt idx="452">
                        <c:v>0.17685344421891752</c:v>
                      </c:pt>
                      <c:pt idx="453">
                        <c:v>0.17702914335805037</c:v>
                      </c:pt>
                      <c:pt idx="454">
                        <c:v>0.1772045121354853</c:v>
                      </c:pt>
                      <c:pt idx="455">
                        <c:v>0.1773795398943934</c:v>
                      </c:pt>
                      <c:pt idx="456">
                        <c:v>0.17755424794843255</c:v>
                      </c:pt>
                      <c:pt idx="457">
                        <c:v>0.17757171449110487</c:v>
                      </c:pt>
                      <c:pt idx="458">
                        <c:v>0.1777460495561303</c:v>
                      </c:pt>
                      <c:pt idx="459">
                        <c:v>0.17792005425945781</c:v>
                      </c:pt>
                      <c:pt idx="460">
                        <c:v>0.17809374991474536</c:v>
                      </c:pt>
                      <c:pt idx="461">
                        <c:v>0.17811110988912807</c:v>
                      </c:pt>
                      <c:pt idx="462">
                        <c:v>0.17828444321223083</c:v>
                      </c:pt>
                      <c:pt idx="463">
                        <c:v>0.17845745683046468</c:v>
                      </c:pt>
                      <c:pt idx="464">
                        <c:v>0.17863016140065857</c:v>
                      </c:pt>
                      <c:pt idx="465">
                        <c:v>0.17880255692281249</c:v>
                      </c:pt>
                      <c:pt idx="466">
                        <c:v>0.17897464339692648</c:v>
                      </c:pt>
                      <c:pt idx="467">
                        <c:v>0.17914643147982945</c:v>
                      </c:pt>
                      <c:pt idx="468">
                        <c:v>0.17916361028811972</c:v>
                      </c:pt>
                      <c:pt idx="469">
                        <c:v>0.17933503603883791</c:v>
                      </c:pt>
                      <c:pt idx="470">
                        <c:v>0.1795061633983451</c:v>
                      </c:pt>
                      <c:pt idx="471">
                        <c:v>0.17967701368029923</c:v>
                      </c:pt>
                      <c:pt idx="472">
                        <c:v>0.17984754425738442</c:v>
                      </c:pt>
                      <c:pt idx="473">
                        <c:v>0.18001779775691654</c:v>
                      </c:pt>
                      <c:pt idx="474">
                        <c:v>0.18018775286523767</c:v>
                      </c:pt>
                      <c:pt idx="475">
                        <c:v>0.18020473985060662</c:v>
                      </c:pt>
                      <c:pt idx="476">
                        <c:v>0.18037435394040088</c:v>
                      </c:pt>
                      <c:pt idx="477">
                        <c:v>0.18054369095264208</c:v>
                      </c:pt>
                      <c:pt idx="478">
                        <c:v>0.18071275088733021</c:v>
                      </c:pt>
                      <c:pt idx="479">
                        <c:v>0.18072965261806742</c:v>
                      </c:pt>
                      <c:pt idx="480">
                        <c:v>0.18089837153422872</c:v>
                      </c:pt>
                      <c:pt idx="481">
                        <c:v>0.18106683468649484</c:v>
                      </c:pt>
                      <c:pt idx="482">
                        <c:v>0.18120143043631273</c:v>
                      </c:pt>
                      <c:pt idx="483">
                        <c:v>0.18136938206078859</c:v>
                      </c:pt>
                      <c:pt idx="484">
                        <c:v>0.18153705660771138</c:v>
                      </c:pt>
                      <c:pt idx="485">
                        <c:v>0.18170447539073903</c:v>
                      </c:pt>
                      <c:pt idx="486">
                        <c:v>0.18172122792587075</c:v>
                      </c:pt>
                      <c:pt idx="487">
                        <c:v>0.18188832700402949</c:v>
                      </c:pt>
                      <c:pt idx="488">
                        <c:v>0.18205517031829305</c:v>
                      </c:pt>
                      <c:pt idx="489">
                        <c:v>0.18222173655500357</c:v>
                      </c:pt>
                      <c:pt idx="490">
                        <c:v>0.18238806834147686</c:v>
                      </c:pt>
                      <c:pt idx="491">
                        <c:v>0.18255412305039709</c:v>
                      </c:pt>
                      <c:pt idx="492">
                        <c:v>0.18271992199542217</c:v>
                      </c:pt>
                      <c:pt idx="493">
                        <c:v>0.18273650402129046</c:v>
                      </c:pt>
                      <c:pt idx="494">
                        <c:v>0.18290200457510455</c:v>
                      </c:pt>
                      <c:pt idx="495">
                        <c:v>0.18306727067868142</c:v>
                      </c:pt>
                      <c:pt idx="496">
                        <c:v>0.18323228101836317</c:v>
                      </c:pt>
                      <c:pt idx="497">
                        <c:v>0.18339703559414977</c:v>
                      </c:pt>
                      <c:pt idx="498">
                        <c:v>0.1835615344060412</c:v>
                      </c:pt>
                      <c:pt idx="499">
                        <c:v>0.18372579876769546</c:v>
                      </c:pt>
                      <c:pt idx="500">
                        <c:v>0.18374223159795824</c:v>
                      </c:pt>
                      <c:pt idx="501">
                        <c:v>0.18390619756840149</c:v>
                      </c:pt>
                      <c:pt idx="502">
                        <c:v>0.18406995040226545</c:v>
                      </c:pt>
                      <c:pt idx="503">
                        <c:v>0.18423344747223427</c:v>
                      </c:pt>
                      <c:pt idx="504">
                        <c:v>0.18424979504786537</c:v>
                      </c:pt>
                      <c:pt idx="505">
                        <c:v>0.1844130150402811</c:v>
                      </c:pt>
                      <c:pt idx="506">
                        <c:v>0.18457602189611758</c:v>
                      </c:pt>
                      <c:pt idx="507">
                        <c:v>0.18473877298805891</c:v>
                      </c:pt>
                      <c:pt idx="508">
                        <c:v>0.18490131094342094</c:v>
                      </c:pt>
                      <c:pt idx="509">
                        <c:v>0.18506361444854577</c:v>
                      </c:pt>
                      <c:pt idx="510">
                        <c:v>0.18522568350343338</c:v>
                      </c:pt>
                      <c:pt idx="511">
                        <c:v>0.18524188188345897</c:v>
                      </c:pt>
                      <c:pt idx="512">
                        <c:v>0.18540369517445143</c:v>
                      </c:pt>
                      <c:pt idx="513">
                        <c:v>0.1855652740152067</c:v>
                      </c:pt>
                      <c:pt idx="514">
                        <c:v>0.18572661840572474</c:v>
                      </c:pt>
                      <c:pt idx="515">
                        <c:v>0.18588777097332143</c:v>
                      </c:pt>
                      <c:pt idx="516">
                        <c:v>0.186048667777023</c:v>
                      </c:pt>
                      <c:pt idx="517">
                        <c:v>0.18620937275780319</c:v>
                      </c:pt>
                      <c:pt idx="518">
                        <c:v>0.1862254432558812</c:v>
                      </c:pt>
                      <c:pt idx="519">
                        <c:v>0.18638587115910832</c:v>
                      </c:pt>
                      <c:pt idx="520">
                        <c:v>0.18654610723941412</c:v>
                      </c:pt>
                      <c:pt idx="521">
                        <c:v>0.18670610886948266</c:v>
                      </c:pt>
                      <c:pt idx="522">
                        <c:v>0.1867221154265869</c:v>
                      </c:pt>
                      <c:pt idx="523">
                        <c:v>0.18688188260641825</c:v>
                      </c:pt>
                      <c:pt idx="524">
                        <c:v>0.1870414366496703</c:v>
                      </c:pt>
                      <c:pt idx="525">
                        <c:v>0.18716895626505597</c:v>
                      </c:pt>
                      <c:pt idx="526">
                        <c:v>0.18732812666246532</c:v>
                      </c:pt>
                      <c:pt idx="527">
                        <c:v>0.18748712655061125</c:v>
                      </c:pt>
                      <c:pt idx="528">
                        <c:v>0.18764589198851994</c:v>
                      </c:pt>
                      <c:pt idx="529">
                        <c:v>0.18766177066367662</c:v>
                      </c:pt>
                      <c:pt idx="530">
                        <c:v>0.18782030165134811</c:v>
                      </c:pt>
                      <c:pt idx="531">
                        <c:v>0.18797861950244033</c:v>
                      </c:pt>
                      <c:pt idx="532">
                        <c:v>0.18813674553061119</c:v>
                      </c:pt>
                      <c:pt idx="533">
                        <c:v>0.1882946797358607</c:v>
                      </c:pt>
                      <c:pt idx="534">
                        <c:v>0.18845242211818883</c:v>
                      </c:pt>
                      <c:pt idx="535">
                        <c:v>0.18860995136393771</c:v>
                      </c:pt>
                      <c:pt idx="536">
                        <c:v>0.18862572347080472</c:v>
                      </c:pt>
                      <c:pt idx="537">
                        <c:v>0.18878301826631638</c:v>
                      </c:pt>
                      <c:pt idx="538">
                        <c:v>0.18894012123890666</c:v>
                      </c:pt>
                      <c:pt idx="539">
                        <c:v>0.18909703238857561</c:v>
                      </c:pt>
                      <c:pt idx="540">
                        <c:v>0.18925377302898111</c:v>
                      </c:pt>
                      <c:pt idx="541">
                        <c:v>0.18941030053280736</c:v>
                      </c:pt>
                      <c:pt idx="542">
                        <c:v>0.18956665752737015</c:v>
                      </c:pt>
                      <c:pt idx="543">
                        <c:v>0.1895823017522896</c:v>
                      </c:pt>
                      <c:pt idx="544">
                        <c:v>0.18973842429661519</c:v>
                      </c:pt>
                      <c:pt idx="545">
                        <c:v>0.18989435501801941</c:v>
                      </c:pt>
                      <c:pt idx="546">
                        <c:v>0.19005011523016022</c:v>
                      </c:pt>
                      <c:pt idx="547">
                        <c:v>0.19006567420044795</c:v>
                      </c:pt>
                      <c:pt idx="548">
                        <c:v>0.19022122127600949</c:v>
                      </c:pt>
                      <c:pt idx="549">
                        <c:v>0.19037657652864964</c:v>
                      </c:pt>
                      <c:pt idx="550">
                        <c:v>0.1905317612720264</c:v>
                      </c:pt>
                      <c:pt idx="551">
                        <c:v>0.19068677550613969</c:v>
                      </c:pt>
                      <c:pt idx="552">
                        <c:v>0.19084159791733166</c:v>
                      </c:pt>
                      <c:pt idx="553">
                        <c:v>0.19099622850560224</c:v>
                      </c:pt>
                      <c:pt idx="554">
                        <c:v>0.19101170222125827</c:v>
                      </c:pt>
                      <c:pt idx="555">
                        <c:v>0.19116611967294958</c:v>
                      </c:pt>
                      <c:pt idx="556">
                        <c:v>0.19132038792903541</c:v>
                      </c:pt>
                      <c:pt idx="557">
                        <c:v>0.19147446436219986</c:v>
                      </c:pt>
                      <c:pt idx="558">
                        <c:v>0.19162839159975883</c:v>
                      </c:pt>
                      <c:pt idx="559">
                        <c:v>0.19178212701439643</c:v>
                      </c:pt>
                      <c:pt idx="560">
                        <c:v>0.19193569191977061</c:v>
                      </c:pt>
                      <c:pt idx="561">
                        <c:v>0.19195103775347908</c:v>
                      </c:pt>
                      <c:pt idx="562">
                        <c:v>0.19210441083593188</c:v>
                      </c:pt>
                      <c:pt idx="563">
                        <c:v>0.19225761340912129</c:v>
                      </c:pt>
                      <c:pt idx="564">
                        <c:v>0.19241064547304726</c:v>
                      </c:pt>
                      <c:pt idx="565">
                        <c:v>0.19242594867943985</c:v>
                      </c:pt>
                      <c:pt idx="566">
                        <c:v>0.19257876760678655</c:v>
                      </c:pt>
                      <c:pt idx="567">
                        <c:v>0.19273143733852774</c:v>
                      </c:pt>
                      <c:pt idx="568">
                        <c:v>0.1928534793438258</c:v>
                      </c:pt>
                      <c:pt idx="569">
                        <c:v>0.19300585068435597</c:v>
                      </c:pt>
                      <c:pt idx="570">
                        <c:v>0.19315807282928066</c:v>
                      </c:pt>
                      <c:pt idx="571">
                        <c:v>0.19331012446494192</c:v>
                      </c:pt>
                      <c:pt idx="572">
                        <c:v>0.19332534241670282</c:v>
                      </c:pt>
                      <c:pt idx="573">
                        <c:v>0.19347720222944273</c:v>
                      </c:pt>
                      <c:pt idx="574">
                        <c:v>0.19362889153291921</c:v>
                      </c:pt>
                      <c:pt idx="575">
                        <c:v>0.19378043164079017</c:v>
                      </c:pt>
                      <c:pt idx="576">
                        <c:v>0.19393182255305566</c:v>
                      </c:pt>
                      <c:pt idx="577">
                        <c:v>0.19408306426971564</c:v>
                      </c:pt>
                      <c:pt idx="578">
                        <c:v>0.19423413547711221</c:v>
                      </c:pt>
                      <c:pt idx="579">
                        <c:v>0.19424924686058345</c:v>
                      </c:pt>
                      <c:pt idx="580">
                        <c:v>0.19440012624505865</c:v>
                      </c:pt>
                      <c:pt idx="581">
                        <c:v>0.19455085643392833</c:v>
                      </c:pt>
                      <c:pt idx="582">
                        <c:v>0.19470143742719254</c:v>
                      </c:pt>
                      <c:pt idx="583">
                        <c:v>0.19485184791119331</c:v>
                      </c:pt>
                      <c:pt idx="584">
                        <c:v>0.19500213051324652</c:v>
                      </c:pt>
                      <c:pt idx="585">
                        <c:v>0.19515226391969423</c:v>
                      </c:pt>
                      <c:pt idx="586">
                        <c:v>0.19516726873487583</c:v>
                      </c:pt>
                      <c:pt idx="587">
                        <c:v>0.19531721031840218</c:v>
                      </c:pt>
                      <c:pt idx="588">
                        <c:v>0.19546700270632303</c:v>
                      </c:pt>
                      <c:pt idx="589">
                        <c:v>0.19561666721229631</c:v>
                      </c:pt>
                      <c:pt idx="590">
                        <c:v>0.19563162940016204</c:v>
                      </c:pt>
                      <c:pt idx="591">
                        <c:v>0.19578110208321398</c:v>
                      </c:pt>
                      <c:pt idx="592">
                        <c:v>0.1959304255706604</c:v>
                      </c:pt>
                      <c:pt idx="593">
                        <c:v>0.19607962117615926</c:v>
                      </c:pt>
                      <c:pt idx="594">
                        <c:v>0.19622866758605262</c:v>
                      </c:pt>
                      <c:pt idx="595">
                        <c:v>0.19637758611399841</c:v>
                      </c:pt>
                      <c:pt idx="596">
                        <c:v>0.1965263554463387</c:v>
                      </c:pt>
                      <c:pt idx="597">
                        <c:v>0.19654123237957272</c:v>
                      </c:pt>
                      <c:pt idx="598">
                        <c:v>0.19668980988899165</c:v>
                      </c:pt>
                      <c:pt idx="599">
                        <c:v>0.196838259516463</c:v>
                      </c:pt>
                      <c:pt idx="600">
                        <c:v>0.19698658126198682</c:v>
                      </c:pt>
                      <c:pt idx="601">
                        <c:v>0.19713475381190509</c:v>
                      </c:pt>
                      <c:pt idx="602">
                        <c:v>0.19728277716621789</c:v>
                      </c:pt>
                      <c:pt idx="603">
                        <c:v>0.1974306726385831</c:v>
                      </c:pt>
                      <c:pt idx="604">
                        <c:v>0.19744546431718543</c:v>
                      </c:pt>
                      <c:pt idx="605">
                        <c:v>0.19759318928028721</c:v>
                      </c:pt>
                      <c:pt idx="606">
                        <c:v>0.19774078636144143</c:v>
                      </c:pt>
                      <c:pt idx="607">
                        <c:v>0.1978882555606481</c:v>
                      </c:pt>
                      <c:pt idx="608">
                        <c:v>0.19790300461193455</c:v>
                      </c:pt>
                      <c:pt idx="609">
                        <c:v>0.19805030330187778</c:v>
                      </c:pt>
                      <c:pt idx="610">
                        <c:v>0.19819747410987343</c:v>
                      </c:pt>
                      <c:pt idx="611">
                        <c:v>0.19832983192560885</c:v>
                      </c:pt>
                      <c:pt idx="612">
                        <c:v>0.19847674696970938</c:v>
                      </c:pt>
                      <c:pt idx="613">
                        <c:v>0.19862353413186232</c:v>
                      </c:pt>
                      <c:pt idx="614">
                        <c:v>0.19877021472572562</c:v>
                      </c:pt>
                      <c:pt idx="615">
                        <c:v>0.19878487852238036</c:v>
                      </c:pt>
                      <c:pt idx="616">
                        <c:v>0.19893136729332231</c:v>
                      </c:pt>
                      <c:pt idx="617">
                        <c:v>0.19907774949597462</c:v>
                      </c:pt>
                      <c:pt idx="618">
                        <c:v>0.19922398250302142</c:v>
                      </c:pt>
                      <c:pt idx="619">
                        <c:v>0.19937010894177859</c:v>
                      </c:pt>
                      <c:pt idx="620">
                        <c:v>0.1995161074985882</c:v>
                      </c:pt>
                      <c:pt idx="621">
                        <c:v>0.19966195685979227</c:v>
                      </c:pt>
                      <c:pt idx="622">
                        <c:v>0.19967655671547324</c:v>
                      </c:pt>
                      <c:pt idx="623">
                        <c:v>0.19982225688107183</c:v>
                      </c:pt>
                      <c:pt idx="624">
                        <c:v>0.19996785047838078</c:v>
                      </c:pt>
                      <c:pt idx="625">
                        <c:v>0.20011331619374217</c:v>
                      </c:pt>
                      <c:pt idx="626">
                        <c:v>0.20025865402715598</c:v>
                      </c:pt>
                      <c:pt idx="627">
                        <c:v>0.20040386397862223</c:v>
                      </c:pt>
                      <c:pt idx="628">
                        <c:v>0.20054894604814091</c:v>
                      </c:pt>
                      <c:pt idx="629">
                        <c:v>0.20056346064919015</c:v>
                      </c:pt>
                      <c:pt idx="630">
                        <c:v>0.20070841483676125</c:v>
                      </c:pt>
                      <c:pt idx="631">
                        <c:v>0.20085321982872686</c:v>
                      </c:pt>
                      <c:pt idx="632">
                        <c:v>0.20099793956606074</c:v>
                      </c:pt>
                      <c:pt idx="633">
                        <c:v>0.20101239022613621</c:v>
                      </c:pt>
                      <c:pt idx="634">
                        <c:v>0.2011569607678646</c:v>
                      </c:pt>
                      <c:pt idx="635">
                        <c:v>0.20130140342764541</c:v>
                      </c:pt>
                      <c:pt idx="636">
                        <c:v>0.20144571820547866</c:v>
                      </c:pt>
                      <c:pt idx="637">
                        <c:v>0.20158992641502227</c:v>
                      </c:pt>
                      <c:pt idx="638">
                        <c:v>0.20173402805627624</c:v>
                      </c:pt>
                      <c:pt idx="639">
                        <c:v>0.20187800181558263</c:v>
                      </c:pt>
                      <c:pt idx="640">
                        <c:v>0.2018923885346843</c:v>
                      </c:pt>
                      <c:pt idx="641">
                        <c:v>0.20203621309838521</c:v>
                      </c:pt>
                      <c:pt idx="642">
                        <c:v>0.20217993109379645</c:v>
                      </c:pt>
                      <c:pt idx="643">
                        <c:v>0.20232352120726016</c:v>
                      </c:pt>
                      <c:pt idx="644">
                        <c:v>0.20246700475243418</c:v>
                      </c:pt>
                      <c:pt idx="645">
                        <c:v>0.20261038172931858</c:v>
                      </c:pt>
                      <c:pt idx="646">
                        <c:v>0.20275363082425543</c:v>
                      </c:pt>
                      <c:pt idx="647">
                        <c:v>0.20276795360238331</c:v>
                      </c:pt>
                      <c:pt idx="648">
                        <c:v>0.20291107481537257</c:v>
                      </c:pt>
                      <c:pt idx="649">
                        <c:v>0.2030540894600722</c:v>
                      </c:pt>
                      <c:pt idx="650">
                        <c:v>0.20319697622282423</c:v>
                      </c:pt>
                      <c:pt idx="651">
                        <c:v>0.20321125637363627</c:v>
                      </c:pt>
                      <c:pt idx="652">
                        <c:v>0.20335401525444075</c:v>
                      </c:pt>
                      <c:pt idx="653">
                        <c:v>0.20349666756695559</c:v>
                      </c:pt>
                      <c:pt idx="654">
                        <c:v>0.20361071695053048</c:v>
                      </c:pt>
                      <c:pt idx="655">
                        <c:v>0.20375317744012397</c:v>
                      </c:pt>
                      <c:pt idx="656">
                        <c:v>0.20389551004776987</c:v>
                      </c:pt>
                      <c:pt idx="657">
                        <c:v>0.20403775740078406</c:v>
                      </c:pt>
                      <c:pt idx="658">
                        <c:v>0.20405197361062233</c:v>
                      </c:pt>
                      <c:pt idx="659">
                        <c:v>0.204194071768031</c:v>
                      </c:pt>
                      <c:pt idx="660">
                        <c:v>0.20433606335715007</c:v>
                      </c:pt>
                      <c:pt idx="661">
                        <c:v>0.2044779696916374</c:v>
                      </c:pt>
                      <c:pt idx="662">
                        <c:v>0.20461974814417719</c:v>
                      </c:pt>
                      <c:pt idx="663">
                        <c:v>0.20476142002842732</c:v>
                      </c:pt>
                      <c:pt idx="664">
                        <c:v>0.20490298534438778</c:v>
                      </c:pt>
                      <c:pt idx="665">
                        <c:v>0.20491713761325225</c:v>
                      </c:pt>
                      <c:pt idx="666">
                        <c:v>0.20505857504726516</c:v>
                      </c:pt>
                      <c:pt idx="667">
                        <c:v>0.20519990591298845</c:v>
                      </c:pt>
                      <c:pt idx="668">
                        <c:v>0.20534113021042208</c:v>
                      </c:pt>
                      <c:pt idx="669">
                        <c:v>0.20548224793956607</c:v>
                      </c:pt>
                      <c:pt idx="670">
                        <c:v>0.20562328041407835</c:v>
                      </c:pt>
                      <c:pt idx="671">
                        <c:v>0.20576418500664304</c:v>
                      </c:pt>
                      <c:pt idx="672">
                        <c:v>0.20577827333453372</c:v>
                      </c:pt>
                      <c:pt idx="673">
                        <c:v>0.20591907135880877</c:v>
                      </c:pt>
                      <c:pt idx="674">
                        <c:v>0.20605974150113626</c:v>
                      </c:pt>
                      <c:pt idx="675">
                        <c:v>0.20620034770248999</c:v>
                      </c:pt>
                      <c:pt idx="676">
                        <c:v>0.2062143934030648</c:v>
                      </c:pt>
                      <c:pt idx="678">
                        <c:v>0.20649522215992949</c:v>
                      </c:pt>
                      <c:pt idx="679">
                        <c:v>0.20663548734275636</c:v>
                      </c:pt>
                      <c:pt idx="680">
                        <c:v>0.20677564595729356</c:v>
                      </c:pt>
                      <c:pt idx="681">
                        <c:v>0.20691571931719907</c:v>
                      </c:pt>
                      <c:pt idx="682">
                        <c:v>0.20705568610881492</c:v>
                      </c:pt>
                      <c:pt idx="683">
                        <c:v>0.20706968918207388</c:v>
                      </c:pt>
                      <c:pt idx="684">
                        <c:v>0.20720952809174217</c:v>
                      </c:pt>
                      <c:pt idx="685">
                        <c:v>0.20734928174677875</c:v>
                      </c:pt>
                      <c:pt idx="686">
                        <c:v>0.20748892883352565</c:v>
                      </c:pt>
                      <c:pt idx="687">
                        <c:v>0.20762846935198295</c:v>
                      </c:pt>
                      <c:pt idx="688">
                        <c:v>0.20776792461580854</c:v>
                      </c:pt>
                      <c:pt idx="689">
                        <c:v>0.20790727331134445</c:v>
                      </c:pt>
                      <c:pt idx="690">
                        <c:v>0.20804653675224868</c:v>
                      </c:pt>
                      <c:pt idx="691">
                        <c:v>0.20818569362486325</c:v>
                      </c:pt>
                      <c:pt idx="692">
                        <c:v>0.20832476524284613</c:v>
                      </c:pt>
                      <c:pt idx="693">
                        <c:v>0.20846373029253934</c:v>
                      </c:pt>
                      <c:pt idx="694">
                        <c:v>0.20860261008760084</c:v>
                      </c:pt>
                      <c:pt idx="695">
                        <c:v>0.2087413833143727</c:v>
                      </c:pt>
                      <c:pt idx="696">
                        <c:v>0.20888007128651284</c:v>
                      </c:pt>
                      <c:pt idx="697">
                        <c:v>0.20901865269036335</c:v>
                      </c:pt>
                      <c:pt idx="698">
                        <c:v>0.20915712752592422</c:v>
                      </c:pt>
                      <c:pt idx="699">
                        <c:v>0.20929553842051132</c:v>
                      </c:pt>
                      <c:pt idx="700">
                        <c:v>0.20943382143315081</c:v>
                      </c:pt>
                      <c:pt idx="701">
                        <c:v>0.20957201919115861</c:v>
                      </c:pt>
                      <c:pt idx="702">
                        <c:v>0.2097101316945347</c:v>
                      </c:pt>
                      <c:pt idx="703">
                        <c:v>0.20984813762962115</c:v>
                      </c:pt>
                      <c:pt idx="704">
                        <c:v>0.20998605831007586</c:v>
                      </c:pt>
                      <c:pt idx="705">
                        <c:v>0.21012389373589888</c:v>
                      </c:pt>
                      <c:pt idx="706">
                        <c:v>0.21026162259343226</c:v>
                      </c:pt>
                      <c:pt idx="707">
                        <c:v>0.21039926619633392</c:v>
                      </c:pt>
                      <c:pt idx="708">
                        <c:v>0.21053682454460385</c:v>
                      </c:pt>
                      <c:pt idx="709">
                        <c:v>0.21067427632458416</c:v>
                      </c:pt>
                      <c:pt idx="710">
                        <c:v>0.21081166416359068</c:v>
                      </c:pt>
                      <c:pt idx="711">
                        <c:v>0.21094892412064964</c:v>
                      </c:pt>
                      <c:pt idx="712">
                        <c:v>0.21108612013673478</c:v>
                      </c:pt>
                      <c:pt idx="713">
                        <c:v>0.21122320958453031</c:v>
                      </c:pt>
                      <c:pt idx="714">
                        <c:v>0.21136023509135204</c:v>
                      </c:pt>
                      <c:pt idx="715">
                        <c:v>0.21149715402988414</c:v>
                      </c:pt>
                      <c:pt idx="716">
                        <c:v>0.21163396640012658</c:v>
                      </c:pt>
                      <c:pt idx="717">
                        <c:v>0.21177071482939525</c:v>
                      </c:pt>
                      <c:pt idx="718">
                        <c:v>0.2119073780040322</c:v>
                      </c:pt>
                      <c:pt idx="719">
                        <c:v>0.21204393461037951</c:v>
                      </c:pt>
                      <c:pt idx="720">
                        <c:v>0.21218040596209511</c:v>
                      </c:pt>
                      <c:pt idx="721">
                        <c:v>0.212316792059179</c:v>
                      </c:pt>
                      <c:pt idx="722">
                        <c:v>0.21245309290163117</c:v>
                      </c:pt>
                      <c:pt idx="723">
                        <c:v>0.21258930848945162</c:v>
                      </c:pt>
                      <c:pt idx="724">
                        <c:v>0.21272543882264036</c:v>
                      </c:pt>
                      <c:pt idx="725">
                        <c:v>0.21286148390119738</c:v>
                      </c:pt>
                      <c:pt idx="726">
                        <c:v>0.21299744372512269</c:v>
                      </c:pt>
                      <c:pt idx="727">
                        <c:v>0.21313329698075836</c:v>
                      </c:pt>
                      <c:pt idx="728">
                        <c:v>0.21326908629542027</c:v>
                      </c:pt>
                      <c:pt idx="729">
                        <c:v>0.21340479035545043</c:v>
                      </c:pt>
                      <c:pt idx="730">
                        <c:v>0.21354038784719095</c:v>
                      </c:pt>
                      <c:pt idx="731">
                        <c:v>0.21367592139795771</c:v>
                      </c:pt>
                      <c:pt idx="732">
                        <c:v>0.21381136969409273</c:v>
                      </c:pt>
                      <c:pt idx="733">
                        <c:v>0.21394673273559606</c:v>
                      </c:pt>
                      <c:pt idx="734">
                        <c:v>0.21408201052246767</c:v>
                      </c:pt>
                      <c:pt idx="735">
                        <c:v>0.21421718174104962</c:v>
                      </c:pt>
                      <c:pt idx="736">
                        <c:v>0.2143522890186578</c:v>
                      </c:pt>
                      <c:pt idx="737">
                        <c:v>0.21448733235529219</c:v>
                      </c:pt>
                      <c:pt idx="738">
                        <c:v>0.21462226912363694</c:v>
                      </c:pt>
                      <c:pt idx="739">
                        <c:v>0.21475712063734997</c:v>
                      </c:pt>
                      <c:pt idx="740">
                        <c:v>0.21489190821008924</c:v>
                      </c:pt>
                      <c:pt idx="741">
                        <c:v>0.21502658921453885</c:v>
                      </c:pt>
                      <c:pt idx="742">
                        <c:v>0.21516120627801466</c:v>
                      </c:pt>
                      <c:pt idx="743">
                        <c:v>0.21529573808685878</c:v>
                      </c:pt>
                      <c:pt idx="744">
                        <c:v>0.21543018464107119</c:v>
                      </c:pt>
                      <c:pt idx="745">
                        <c:v>0.21556454594065186</c:v>
                      </c:pt>
                      <c:pt idx="746">
                        <c:v>0.21569884329925876</c:v>
                      </c:pt>
                      <c:pt idx="747">
                        <c:v>0.21583305540323394</c:v>
                      </c:pt>
                      <c:pt idx="748">
                        <c:v>0.21596718225257741</c:v>
                      </c:pt>
                      <c:pt idx="749">
                        <c:v>0.21610122384728916</c:v>
                      </c:pt>
                      <c:pt idx="750">
                        <c:v>0.21623518018736923</c:v>
                      </c:pt>
                      <c:pt idx="751">
                        <c:v>0.21636907258647547</c:v>
                      </c:pt>
                      <c:pt idx="752">
                        <c:v>0.21650287973095003</c:v>
                      </c:pt>
                      <c:pt idx="753">
                        <c:v>0.21663660162079285</c:v>
                      </c:pt>
                      <c:pt idx="754">
                        <c:v>0.21677025956966189</c:v>
                      </c:pt>
                      <c:pt idx="755">
                        <c:v>0.21690383226389923</c:v>
                      </c:pt>
                      <c:pt idx="756">
                        <c:v>0.21703731970350484</c:v>
                      </c:pt>
                      <c:pt idx="757">
                        <c:v>0.21717072188847875</c:v>
                      </c:pt>
                      <c:pt idx="758">
                        <c:v>0.21730406013247888</c:v>
                      </c:pt>
                      <c:pt idx="759">
                        <c:v>0.21743733443550523</c:v>
                      </c:pt>
                      <c:pt idx="760">
                        <c:v>0.2175705021702419</c:v>
                      </c:pt>
                      <c:pt idx="761">
                        <c:v>0.21770360596400481</c:v>
                      </c:pt>
                      <c:pt idx="762">
                        <c:v>0.21783662450313601</c:v>
                      </c:pt>
                      <c:pt idx="763">
                        <c:v>0.21796957910129341</c:v>
                      </c:pt>
                      <c:pt idx="764">
                        <c:v>0.2181024484448191</c:v>
                      </c:pt>
                      <c:pt idx="765">
                        <c:v>0.21823525384737102</c:v>
                      </c:pt>
                      <c:pt idx="766">
                        <c:v>0.2183679739952912</c:v>
                      </c:pt>
                      <c:pt idx="767">
                        <c:v>0.21850060888857969</c:v>
                      </c:pt>
                      <c:pt idx="768">
                        <c:v>0.21863317984089439</c:v>
                      </c:pt>
                      <c:pt idx="769">
                        <c:v>0.21876566553857738</c:v>
                      </c:pt>
                      <c:pt idx="770">
                        <c:v>0.21889808729528659</c:v>
                      </c:pt>
                      <c:pt idx="771">
                        <c:v>0.21903042379736407</c:v>
                      </c:pt>
                      <c:pt idx="772">
                        <c:v>0.21916267504480982</c:v>
                      </c:pt>
                      <c:pt idx="773">
                        <c:v>0.21929486235128182</c:v>
                      </c:pt>
                      <c:pt idx="774">
                        <c:v>0.21942698571678002</c:v>
                      </c:pt>
                      <c:pt idx="775">
                        <c:v>0.2195590238276465</c:v>
                      </c:pt>
                      <c:pt idx="776">
                        <c:v>0.21969097668388129</c:v>
                      </c:pt>
                      <c:pt idx="777">
                        <c:v>0.21982286559914227</c:v>
                      </c:pt>
                      <c:pt idx="778">
                        <c:v>0.21995469057342948</c:v>
                      </c:pt>
                      <c:pt idx="779">
                        <c:v>0.22008643029308497</c:v>
                      </c:pt>
                      <c:pt idx="780">
                        <c:v>0.22021808475810875</c:v>
                      </c:pt>
                      <c:pt idx="781">
                        <c:v>0.22034967528215874</c:v>
                      </c:pt>
                      <c:pt idx="782">
                        <c:v>0.22048120186523493</c:v>
                      </c:pt>
                      <c:pt idx="783">
                        <c:v>0.22061264319367943</c:v>
                      </c:pt>
                      <c:pt idx="784">
                        <c:v>0.22074402058115014</c:v>
                      </c:pt>
                      <c:pt idx="785">
                        <c:v>0.22087531271398914</c:v>
                      </c:pt>
                      <c:pt idx="786">
                        <c:v>0.22100654090585434</c:v>
                      </c:pt>
                      <c:pt idx="787">
                        <c:v>0.22113768384308782</c:v>
                      </c:pt>
                      <c:pt idx="788">
                        <c:v>0.22126876283934754</c:v>
                      </c:pt>
                      <c:pt idx="789">
                        <c:v>0.22139977789463347</c:v>
                      </c:pt>
                      <c:pt idx="790">
                        <c:v>0.22153070769528768</c:v>
                      </c:pt>
                      <c:pt idx="791">
                        <c:v>0.2216615735549681</c:v>
                      </c:pt>
                      <c:pt idx="792">
                        <c:v>0.2217923541600168</c:v>
                      </c:pt>
                      <c:pt idx="793">
                        <c:v>0.22192307082409174</c:v>
                      </c:pt>
                      <c:pt idx="794">
                        <c:v>0.22205372354719288</c:v>
                      </c:pt>
                      <c:pt idx="795">
                        <c:v>0.22218429101566231</c:v>
                      </c:pt>
                      <c:pt idx="796">
                        <c:v>0.22231479454315795</c:v>
                      </c:pt>
                      <c:pt idx="797">
                        <c:v>0.22244523412967979</c:v>
                      </c:pt>
                      <c:pt idx="798">
                        <c:v>0.22257558846156994</c:v>
                      </c:pt>
                      <c:pt idx="799">
                        <c:v>0.2227058788524863</c:v>
                      </c:pt>
                      <c:pt idx="800">
                        <c:v>0.22283608398877094</c:v>
                      </c:pt>
                      <c:pt idx="801">
                        <c:v>0.22296624649773972</c:v>
                      </c:pt>
                      <c:pt idx="802">
                        <c:v>0.2230963237520768</c:v>
                      </c:pt>
                      <c:pt idx="803">
                        <c:v>0.22322631575178217</c:v>
                      </c:pt>
                      <c:pt idx="804">
                        <c:v>0.22335626512417167</c:v>
                      </c:pt>
                      <c:pt idx="805">
                        <c:v>0.22348612924192945</c:v>
                      </c:pt>
                      <c:pt idx="806">
                        <c:v>0.22361590810505552</c:v>
                      </c:pt>
                      <c:pt idx="807">
                        <c:v>0.22374564434086575</c:v>
                      </c:pt>
                      <c:pt idx="808">
                        <c:v>0.22387529532204425</c:v>
                      </c:pt>
                      <c:pt idx="809">
                        <c:v>0.22400488236224897</c:v>
                      </c:pt>
                      <c:pt idx="810">
                        <c:v>0.22413440546147992</c:v>
                      </c:pt>
                      <c:pt idx="811">
                        <c:v>0.22426384330607912</c:v>
                      </c:pt>
                      <c:pt idx="812">
                        <c:v>0.22439321720970457</c:v>
                      </c:pt>
                      <c:pt idx="813">
                        <c:v>0.22452252717235621</c:v>
                      </c:pt>
                      <c:pt idx="814">
                        <c:v>0.22465177319403409</c:v>
                      </c:pt>
                      <c:pt idx="815">
                        <c:v>0.22478093396108023</c:v>
                      </c:pt>
                      <c:pt idx="816">
                        <c:v>0.22491005210081053</c:v>
                      </c:pt>
                      <c:pt idx="817">
                        <c:v>0.2250390849859091</c:v>
                      </c:pt>
                      <c:pt idx="818">
                        <c:v>0.225168032616376</c:v>
                      </c:pt>
                      <c:pt idx="819">
                        <c:v>0.22529693761952699</c:v>
                      </c:pt>
                      <c:pt idx="820">
                        <c:v>0.22542575736804629</c:v>
                      </c:pt>
                      <c:pt idx="821">
                        <c:v>0.22555453448924973</c:v>
                      </c:pt>
                      <c:pt idx="822">
                        <c:v>0.22568322635582147</c:v>
                      </c:pt>
                      <c:pt idx="823">
                        <c:v>0.22581185428141939</c:v>
                      </c:pt>
                      <c:pt idx="824">
                        <c:v>0.22594039695238563</c:v>
                      </c:pt>
                      <c:pt idx="825">
                        <c:v>0.226068896996036</c:v>
                      </c:pt>
                      <c:pt idx="826">
                        <c:v>0.22619731178505467</c:v>
                      </c:pt>
                      <c:pt idx="827">
                        <c:v>0.22632566263309953</c:v>
                      </c:pt>
                      <c:pt idx="828">
                        <c:v>0.22645394954017062</c:v>
                      </c:pt>
                      <c:pt idx="829">
                        <c:v>0.22658217250626791</c:v>
                      </c:pt>
                      <c:pt idx="830">
                        <c:v>0.22671033153139145</c:v>
                      </c:pt>
                      <c:pt idx="831">
                        <c:v>0.22683842661554116</c:v>
                      </c:pt>
                      <c:pt idx="832">
                        <c:v>0.22696643644505918</c:v>
                      </c:pt>
                      <c:pt idx="833">
                        <c:v>0.22709440364726136</c:v>
                      </c:pt>
                      <c:pt idx="834">
                        <c:v>0.22722228559483179</c:v>
                      </c:pt>
                      <c:pt idx="835">
                        <c:v>0.22735010360142846</c:v>
                      </c:pt>
                      <c:pt idx="836">
                        <c:v>0.22747785766705134</c:v>
                      </c:pt>
                      <c:pt idx="837">
                        <c:v>0.22760554779170042</c:v>
                      </c:pt>
                      <c:pt idx="838">
                        <c:v>0.22773317397537574</c:v>
                      </c:pt>
                      <c:pt idx="839">
                        <c:v>0.22786071490441934</c:v>
                      </c:pt>
                      <c:pt idx="840">
                        <c:v>0.22798821320614707</c:v>
                      </c:pt>
                      <c:pt idx="841">
                        <c:v>0.228115647566901</c:v>
                      </c:pt>
                      <c:pt idx="842">
                        <c:v>0.22824299667302325</c:v>
                      </c:pt>
                      <c:pt idx="843">
                        <c:v>0.22837030315182963</c:v>
                      </c:pt>
                      <c:pt idx="844">
                        <c:v>0.22849752437600429</c:v>
                      </c:pt>
                      <c:pt idx="845">
                        <c:v>0.22862468165920519</c:v>
                      </c:pt>
                      <c:pt idx="846">
                        <c:v>0.22875177500143229</c:v>
                      </c:pt>
                      <c:pt idx="847">
                        <c:v>0.22887882571634352</c:v>
                      </c:pt>
                      <c:pt idx="848">
                        <c:v>0.22900579117662304</c:v>
                      </c:pt>
                      <c:pt idx="849">
                        <c:v>0.22913269269592879</c:v>
                      </c:pt>
                      <c:pt idx="850">
                        <c:v>0.22925953027426074</c:v>
                      </c:pt>
                      <c:pt idx="851">
                        <c:v>0.22938630391161891</c:v>
                      </c:pt>
                      <c:pt idx="852">
                        <c:v>0.2295130136080033</c:v>
                      </c:pt>
                      <c:pt idx="853">
                        <c:v>0.22963965936341391</c:v>
                      </c:pt>
                      <c:pt idx="854">
                        <c:v>0.22976624117785072</c:v>
                      </c:pt>
                      <c:pt idx="855">
                        <c:v>0.22989275905131373</c:v>
                      </c:pt>
                      <c:pt idx="856">
                        <c:v>0.23001921298380298</c:v>
                      </c:pt>
                      <c:pt idx="857">
                        <c:v>0.23014560297531844</c:v>
                      </c:pt>
                      <c:pt idx="858">
                        <c:v>0.23027192902586011</c:v>
                      </c:pt>
                      <c:pt idx="859">
                        <c:v>0.23039816982177008</c:v>
                      </c:pt>
                      <c:pt idx="860">
                        <c:v>0.23052436799036419</c:v>
                      </c:pt>
                      <c:pt idx="861">
                        <c:v>0.2306505022179845</c:v>
                      </c:pt>
                      <c:pt idx="862">
                        <c:v>0.23077657250463104</c:v>
                      </c:pt>
                      <c:pt idx="863">
                        <c:v>0.23090257885030377</c:v>
                      </c:pt>
                      <c:pt idx="864">
                        <c:v>0.23102852125500276</c:v>
                      </c:pt>
                      <c:pt idx="865">
                        <c:v>0.23115439971872792</c:v>
                      </c:pt>
                      <c:pt idx="866">
                        <c:v>0.23128021424147932</c:v>
                      </c:pt>
                      <c:pt idx="867">
                        <c:v>0.23140598613691485</c:v>
                      </c:pt>
                      <c:pt idx="868">
                        <c:v>0.23153167277771866</c:v>
                      </c:pt>
                      <c:pt idx="869">
                        <c:v>0.23165729547754871</c:v>
                      </c:pt>
                      <c:pt idx="870">
                        <c:v>0.23178285423640496</c:v>
                      </c:pt>
                      <c:pt idx="871">
                        <c:v>0.23190834905428742</c:v>
                      </c:pt>
                      <c:pt idx="872">
                        <c:v>0.23203380124485404</c:v>
                      </c:pt>
                      <c:pt idx="873">
                        <c:v>0.23215916818078894</c:v>
                      </c:pt>
                      <c:pt idx="874">
                        <c:v>0.23228449248940797</c:v>
                      </c:pt>
                      <c:pt idx="875">
                        <c:v>0.23240973154339528</c:v>
                      </c:pt>
                      <c:pt idx="876">
                        <c:v>0.23253492797006675</c:v>
                      </c:pt>
                      <c:pt idx="877">
                        <c:v>0.23266003914210651</c:v>
                      </c:pt>
                      <c:pt idx="879">
                        <c:v>0.23291011229058053</c:v>
                      </c:pt>
                      <c:pt idx="880">
                        <c:v>0.23303505295335686</c:v>
                      </c:pt>
                      <c:pt idx="881">
                        <c:v>0.23315992967515939</c:v>
                      </c:pt>
                      <c:pt idx="882">
                        <c:v>0.23328474245598815</c:v>
                      </c:pt>
                      <c:pt idx="883">
                        <c:v>0.23340949129584312</c:v>
                      </c:pt>
                      <c:pt idx="884">
                        <c:v>0.23353419750838222</c:v>
                      </c:pt>
                      <c:pt idx="885">
                        <c:v>0.23365881846628964</c:v>
                      </c:pt>
                      <c:pt idx="886">
                        <c:v>0.23378339679688118</c:v>
                      </c:pt>
                      <c:pt idx="887">
                        <c:v>0.23390791118649895</c:v>
                      </c:pt>
                      <c:pt idx="888">
                        <c:v>0.23403234032148498</c:v>
                      </c:pt>
                      <c:pt idx="889">
                        <c:v>0.23415672682915517</c:v>
                      </c:pt>
                      <c:pt idx="890">
                        <c:v>0.23428107070950951</c:v>
                      </c:pt>
                      <c:pt idx="891">
                        <c:v>0.23440532933523212</c:v>
                      </c:pt>
                      <c:pt idx="892">
                        <c:v>0.23452952401998095</c:v>
                      </c:pt>
                      <c:pt idx="893">
                        <c:v>0.23465367607741394</c:v>
                      </c:pt>
                      <c:pt idx="894">
                        <c:v>0.23477774288021519</c:v>
                      </c:pt>
                      <c:pt idx="895">
                        <c:v>0.23490176705570059</c:v>
                      </c:pt>
                      <c:pt idx="896">
                        <c:v>0.23502572729021223</c:v>
                      </c:pt>
                      <c:pt idx="897">
                        <c:v>0.23514962358375005</c:v>
                      </c:pt>
                      <c:pt idx="898">
                        <c:v>0.23527347724997202</c:v>
                      </c:pt>
                      <c:pt idx="899">
                        <c:v>0.23539724566156231</c:v>
                      </c:pt>
                      <c:pt idx="900">
                        <c:v>0.2355209714458367</c:v>
                      </c:pt>
                      <c:pt idx="901">
                        <c:v>0.23564463328913735</c:v>
                      </c:pt>
                      <c:pt idx="902">
                        <c:v>0.23576823119146417</c:v>
                      </c:pt>
                      <c:pt idx="903">
                        <c:v>0.23589176515281723</c:v>
                      </c:pt>
                      <c:pt idx="904">
                        <c:v>0.2360152351731965</c:v>
                      </c:pt>
                      <c:pt idx="905">
                        <c:v>0.2361386625662599</c:v>
                      </c:pt>
                      <c:pt idx="906">
                        <c:v>0.23626202601834953</c:v>
                      </c:pt>
                      <c:pt idx="907">
                        <c:v>0.23638532552946537</c:v>
                      </c:pt>
                      <c:pt idx="908">
                        <c:v>0.23650856109960741</c:v>
                      </c:pt>
                      <c:pt idx="909">
                        <c:v>0.23663173272877569</c:v>
                      </c:pt>
                      <c:pt idx="910">
                        <c:v>0.2367548617306281</c:v>
                      </c:pt>
                      <c:pt idx="911">
                        <c:v>0.23687792679150674</c:v>
                      </c:pt>
                      <c:pt idx="912">
                        <c:v>0.23700092791141156</c:v>
                      </c:pt>
                      <c:pt idx="913">
                        <c:v>0.23712386509034264</c:v>
                      </c:pt>
                      <c:pt idx="914">
                        <c:v>0.23724675964195782</c:v>
                      </c:pt>
                      <c:pt idx="915">
                        <c:v>0.23736959025259924</c:v>
                      </c:pt>
                      <c:pt idx="916">
                        <c:v>0.23749235692226686</c:v>
                      </c:pt>
                      <c:pt idx="917">
                        <c:v>0.23761505965096072</c:v>
                      </c:pt>
                      <c:pt idx="918">
                        <c:v>0.23773769843868078</c:v>
                      </c:pt>
                      <c:pt idx="919">
                        <c:v>0.23786029459908498</c:v>
                      </c:pt>
                      <c:pt idx="920">
                        <c:v>0.2379828268185154</c:v>
                      </c:pt>
                      <c:pt idx="921">
                        <c:v>0.23810529509697204</c:v>
                      </c:pt>
                      <c:pt idx="922">
                        <c:v>0.2382277207481128</c:v>
                      </c:pt>
                      <c:pt idx="923">
                        <c:v>0.23835006114462187</c:v>
                      </c:pt>
                      <c:pt idx="924">
                        <c:v>0.23847235891381507</c:v>
                      </c:pt>
                      <c:pt idx="925">
                        <c:v>0.23859461405569241</c:v>
                      </c:pt>
                      <c:pt idx="926">
                        <c:v>0.23871678394293805</c:v>
                      </c:pt>
                      <c:pt idx="927">
                        <c:v>0.23883891120286782</c:v>
                      </c:pt>
                      <c:pt idx="928">
                        <c:v>0.23896097452182383</c:v>
                      </c:pt>
                      <c:pt idx="929">
                        <c:v>0.23908297389980604</c:v>
                      </c:pt>
                      <c:pt idx="930">
                        <c:v>0.23920493065047238</c:v>
                      </c:pt>
                      <c:pt idx="931">
                        <c:v>0.23932682346016496</c:v>
                      </c:pt>
                      <c:pt idx="932">
                        <c:v>0.23944865232888371</c:v>
                      </c:pt>
                      <c:pt idx="933">
                        <c:v>0.23957043857028665</c:v>
                      </c:pt>
                      <c:pt idx="934">
                        <c:v>0.23969213955705784</c:v>
                      </c:pt>
                      <c:pt idx="935">
                        <c:v>0.23981381923017114</c:v>
                      </c:pt>
                      <c:pt idx="936">
                        <c:v>0.2399354136486527</c:v>
                      </c:pt>
                      <c:pt idx="937">
                        <c:v>0.24005696543981841</c:v>
                      </c:pt>
                      <c:pt idx="938">
                        <c:v>0.24017845329001034</c:v>
                      </c:pt>
                      <c:pt idx="939">
                        <c:v>0.24029987719922849</c:v>
                      </c:pt>
                      <c:pt idx="940">
                        <c:v>0.24042123716747282</c:v>
                      </c:pt>
                      <c:pt idx="941">
                        <c:v>0.24054255450840134</c:v>
                      </c:pt>
                      <c:pt idx="942">
                        <c:v>0.24066382922201399</c:v>
                      </c:pt>
                      <c:pt idx="943">
                        <c:v>0.24078501868099489</c:v>
                      </c:pt>
                      <c:pt idx="944">
                        <c:v>0.24090616551265998</c:v>
                      </c:pt>
                      <c:pt idx="945">
                        <c:v>0.24102724840335127</c:v>
                      </c:pt>
                      <c:pt idx="946">
                        <c:v>0.24114828866672669</c:v>
                      </c:pt>
                      <c:pt idx="947">
                        <c:v>0.2412692436754704</c:v>
                      </c:pt>
                      <c:pt idx="948">
                        <c:v>0.24139015605689826</c:v>
                      </c:pt>
                      <c:pt idx="949">
                        <c:v>0.24151102581101025</c:v>
                      </c:pt>
                      <c:pt idx="950">
                        <c:v>0.24163183162414847</c:v>
                      </c:pt>
                      <c:pt idx="951">
                        <c:v>0.24175257349631291</c:v>
                      </c:pt>
                      <c:pt idx="952">
                        <c:v>0.24187325142750354</c:v>
                      </c:pt>
                      <c:pt idx="953">
                        <c:v>0.24199388673137834</c:v>
                      </c:pt>
                      <c:pt idx="954">
                        <c:v>0.24211445809427934</c:v>
                      </c:pt>
                      <c:pt idx="955">
                        <c:v>0.2422349868298645</c:v>
                      </c:pt>
                      <c:pt idx="956">
                        <c:v>0.24235545162447586</c:v>
                      </c:pt>
                      <c:pt idx="957">
                        <c:v>0.24247585247811343</c:v>
                      </c:pt>
                      <c:pt idx="958">
                        <c:v>0.24259621070443516</c:v>
                      </c:pt>
                      <c:pt idx="959">
                        <c:v>0.24271650498978309</c:v>
                      </c:pt>
                      <c:pt idx="960">
                        <c:v>0.24283673533415723</c:v>
                      </c:pt>
                      <c:pt idx="961">
                        <c:v>0.24295692305121552</c:v>
                      </c:pt>
                      <c:pt idx="962">
                        <c:v>0.24307704682730003</c:v>
                      </c:pt>
                      <c:pt idx="963">
                        <c:v>0.24319710666241076</c:v>
                      </c:pt>
                      <c:pt idx="964">
                        <c:v>0.24331712387020563</c:v>
                      </c:pt>
                      <c:pt idx="965">
                        <c:v>0.2434370771370267</c:v>
                      </c:pt>
                      <c:pt idx="966">
                        <c:v>0.24355698777653192</c:v>
                      </c:pt>
                      <c:pt idx="967">
                        <c:v>0.24367681316140544</c:v>
                      </c:pt>
                      <c:pt idx="968">
                        <c:v>0.24379661723262103</c:v>
                      </c:pt>
                      <c:pt idx="969">
                        <c:v>0.24391633604920487</c:v>
                      </c:pt>
                      <c:pt idx="970">
                        <c:v>0.2440360122384729</c:v>
                      </c:pt>
                      <c:pt idx="971">
                        <c:v>0.24415564580042504</c:v>
                      </c:pt>
                      <c:pt idx="972">
                        <c:v>0.2442752154214034</c:v>
                      </c:pt>
                      <c:pt idx="973">
                        <c:v>0.244394721101408</c:v>
                      </c:pt>
                      <c:pt idx="974">
                        <c:v>0.24451416284043881</c:v>
                      </c:pt>
                      <c:pt idx="975">
                        <c:v>0.24463356195215374</c:v>
                      </c:pt>
                      <c:pt idx="976">
                        <c:v>0.24475291843655281</c:v>
                      </c:pt>
                      <c:pt idx="977">
                        <c:v>0.24487221097997813</c:v>
                      </c:pt>
                      <c:pt idx="978">
                        <c:v>0.24499143958242964</c:v>
                      </c:pt>
                      <c:pt idx="979">
                        <c:v>0.24511060424390738</c:v>
                      </c:pt>
                      <c:pt idx="980">
                        <c:v>0.24522972627806924</c:v>
                      </c:pt>
                      <c:pt idx="981">
                        <c:v>0.24534880568491524</c:v>
                      </c:pt>
                      <c:pt idx="982">
                        <c:v>0.24546782115078747</c:v>
                      </c:pt>
                      <c:pt idx="983">
                        <c:v>0.24558677267568593</c:v>
                      </c:pt>
                      <c:pt idx="984">
                        <c:v>0.24570568157326853</c:v>
                      </c:pt>
                      <c:pt idx="985">
                        <c:v>0.24582452652987732</c:v>
                      </c:pt>
                      <c:pt idx="986">
                        <c:v>0.24594330754551233</c:v>
                      </c:pt>
                      <c:pt idx="987">
                        <c:v>0.24606204593383149</c:v>
                      </c:pt>
                      <c:pt idx="988">
                        <c:v>0.24618074169483481</c:v>
                      </c:pt>
                      <c:pt idx="989">
                        <c:v>0.24629937351486431</c:v>
                      </c:pt>
                      <c:pt idx="990">
                        <c:v>0.24641794139392004</c:v>
                      </c:pt>
                      <c:pt idx="991">
                        <c:v>0.24653646664565992</c:v>
                      </c:pt>
                      <c:pt idx="992">
                        <c:v>0.24665492795642602</c:v>
                      </c:pt>
                      <c:pt idx="993">
                        <c:v>0.24677332532621832</c:v>
                      </c:pt>
                      <c:pt idx="994">
                        <c:v>0.24689168006869477</c:v>
                      </c:pt>
                      <c:pt idx="995">
                        <c:v>0.24700999218385536</c:v>
                      </c:pt>
                      <c:pt idx="996">
                        <c:v>0.24712824035804218</c:v>
                      </c:pt>
                      <c:pt idx="997">
                        <c:v>0.2472464245912552</c:v>
                      </c:pt>
                      <c:pt idx="998">
                        <c:v>0.24736456619715236</c:v>
                      </c:pt>
                      <c:pt idx="999">
                        <c:v>0.24748264386207575</c:v>
                      </c:pt>
                      <c:pt idx="1000">
                        <c:v>0.24760067889968326</c:v>
                      </c:pt>
                      <c:pt idx="1001">
                        <c:v>0.24771864999631699</c:v>
                      </c:pt>
                      <c:pt idx="1002">
                        <c:v>0.24783657846563489</c:v>
                      </c:pt>
                      <c:pt idx="1003">
                        <c:v>0.24795444299397898</c:v>
                      </c:pt>
                      <c:pt idx="1004">
                        <c:v>0.24807226489500722</c:v>
                      </c:pt>
                      <c:pt idx="1005">
                        <c:v>0.24819002285506167</c:v>
                      </c:pt>
                      <c:pt idx="1006">
                        <c:v>0.24830773818780028</c:v>
                      </c:pt>
                      <c:pt idx="1007">
                        <c:v>0.24842538957956509</c:v>
                      </c:pt>
                      <c:pt idx="1008">
                        <c:v>0.2485429770303561</c:v>
                      </c:pt>
                      <c:pt idx="1009">
                        <c:v>0.24866052185383128</c:v>
                      </c:pt>
                      <c:pt idx="1010">
                        <c:v>0.24877802404999058</c:v>
                      </c:pt>
                      <c:pt idx="1011">
                        <c:v>0.24889546230517612</c:v>
                      </c:pt>
                      <c:pt idx="1012">
                        <c:v>0.24901283661938786</c:v>
                      </c:pt>
                      <c:pt idx="1013">
                        <c:v>0.24913016830628373</c:v>
                      </c:pt>
                      <c:pt idx="1014">
                        <c:v>0.24924743605220584</c:v>
                      </c:pt>
                      <c:pt idx="1015">
                        <c:v>0.24936466117081207</c:v>
                      </c:pt>
                      <c:pt idx="1016">
                        <c:v>0.24948184366210246</c:v>
                      </c:pt>
                      <c:pt idx="1017">
                        <c:v>0.24959896221241909</c:v>
                      </c:pt>
                      <c:pt idx="1018">
                        <c:v>0.24971601682176189</c:v>
                      </c:pt>
                      <c:pt idx="1019">
                        <c:v>0.24983302880378885</c:v>
                      </c:pt>
                      <c:pt idx="1020">
                        <c:v>0.24994997684484202</c:v>
                      </c:pt>
                      <c:pt idx="1021">
                        <c:v>0.25006688225857937</c:v>
                      </c:pt>
                      <c:pt idx="1022">
                        <c:v>0.25018374504500079</c:v>
                      </c:pt>
                      <c:pt idx="1023">
                        <c:v>0.25030054389044848</c:v>
                      </c:pt>
                      <c:pt idx="1024">
                        <c:v>0.25041727879492237</c:v>
                      </c:pt>
                      <c:pt idx="1025">
                        <c:v>0.25053397107208042</c:v>
                      </c:pt>
                      <c:pt idx="1026">
                        <c:v>0.25065062072192257</c:v>
                      </c:pt>
                      <c:pt idx="1027">
                        <c:v>0.25076720643079098</c:v>
                      </c:pt>
                      <c:pt idx="1028">
                        <c:v>0.2508837281986856</c:v>
                      </c:pt>
                      <c:pt idx="1029">
                        <c:v>0.25100020733926431</c:v>
                      </c:pt>
                      <c:pt idx="1030">
                        <c:v>0.25111664385252724</c:v>
                      </c:pt>
                      <c:pt idx="1031">
                        <c:v>0.25123301642481632</c:v>
                      </c:pt>
                      <c:pt idx="1032">
                        <c:v>0.25134932505613167</c:v>
                      </c:pt>
                      <c:pt idx="1033">
                        <c:v>0.25146559106013111</c:v>
                      </c:pt>
                      <c:pt idx="1034">
                        <c:v>0.25158181443681471</c:v>
                      </c:pt>
                      <c:pt idx="1035">
                        <c:v>0.25169797387252457</c:v>
                      </c:pt>
                      <c:pt idx="1036">
                        <c:v>0.25181409068091853</c:v>
                      </c:pt>
                      <c:pt idx="1037">
                        <c:v>0.2519301435483387</c:v>
                      </c:pt>
                      <c:pt idx="1038">
                        <c:v>0.25204615378844303</c:v>
                      </c:pt>
                      <c:pt idx="1039">
                        <c:v>0.25216210008757356</c:v>
                      </c:pt>
                      <c:pt idx="1040">
                        <c:v>0.25227800375938825</c:v>
                      </c:pt>
                      <c:pt idx="1041">
                        <c:v>0.25239384349022914</c:v>
                      </c:pt>
                      <c:pt idx="1042">
                        <c:v>0.25250964059375419</c:v>
                      </c:pt>
                      <c:pt idx="1043">
                        <c:v>0.25262539506996334</c:v>
                      </c:pt>
                      <c:pt idx="1044">
                        <c:v>0.25274108560519876</c:v>
                      </c:pt>
                      <c:pt idx="1045">
                        <c:v>0.25285671219946038</c:v>
                      </c:pt>
                      <c:pt idx="1046">
                        <c:v>0.25297229616640615</c:v>
                      </c:pt>
                      <c:pt idx="1047">
                        <c:v>0.25308783750603603</c:v>
                      </c:pt>
                      <c:pt idx="1048">
                        <c:v>0.25320331490469217</c:v>
                      </c:pt>
                      <c:pt idx="1049">
                        <c:v>0.25331874967603241</c:v>
                      </c:pt>
                      <c:pt idx="1050">
                        <c:v>0.25343412050639885</c:v>
                      </c:pt>
                      <c:pt idx="1051">
                        <c:v>0.25354944870944951</c:v>
                      </c:pt>
                      <c:pt idx="1052">
                        <c:v>0.25366471297152632</c:v>
                      </c:pt>
                      <c:pt idx="1053">
                        <c:v>0.25377995591994523</c:v>
                      </c:pt>
                      <c:pt idx="1054">
                        <c:v>0.2538951136137324</c:v>
                      </c:pt>
                      <c:pt idx="1055">
                        <c:v>0.25401022868020373</c:v>
                      </c:pt>
                      <c:pt idx="1056">
                        <c:v>0.25412530111935921</c:v>
                      </c:pt>
                      <c:pt idx="1057">
                        <c:v>0.2542403096175409</c:v>
                      </c:pt>
                      <c:pt idx="1058">
                        <c:v>0.25435527548840675</c:v>
                      </c:pt>
                      <c:pt idx="1059">
                        <c:v>0.2544701987319567</c:v>
                      </c:pt>
                      <c:pt idx="1060">
                        <c:v>0.25458505803453291</c:v>
                      </c:pt>
                      <c:pt idx="1061">
                        <c:v>0.25469985339613532</c:v>
                      </c:pt>
                      <c:pt idx="1062">
                        <c:v>0.25481460613042184</c:v>
                      </c:pt>
                      <c:pt idx="1063">
                        <c:v>0.25492931623739257</c:v>
                      </c:pt>
                      <c:pt idx="1064">
                        <c:v>0.2550439837170474</c:v>
                      </c:pt>
                      <c:pt idx="1065">
                        <c:v>0.25515856594207048</c:v>
                      </c:pt>
                      <c:pt idx="1066">
                        <c:v>0.25527312685343567</c:v>
                      </c:pt>
                      <c:pt idx="1067">
                        <c:v>0.25538762382382713</c:v>
                      </c:pt>
                      <c:pt idx="1068">
                        <c:v>0.25550207816690262</c:v>
                      </c:pt>
                      <c:pt idx="1069">
                        <c:v>0.25561646856900444</c:v>
                      </c:pt>
                      <c:pt idx="1070">
                        <c:v>0.2557308163437903</c:v>
                      </c:pt>
                      <c:pt idx="1071">
                        <c:v>0.25584510017760242</c:v>
                      </c:pt>
                      <c:pt idx="1072">
                        <c:v>0.25595936269775665</c:v>
                      </c:pt>
                      <c:pt idx="1073">
                        <c:v>0.25607353996327914</c:v>
                      </c:pt>
                      <c:pt idx="1074">
                        <c:v>0.25618767460148573</c:v>
                      </c:pt>
                      <c:pt idx="1075">
                        <c:v>0.25630176661237652</c:v>
                      </c:pt>
                      <c:pt idx="1076">
                        <c:v>0.25641581599595142</c:v>
                      </c:pt>
                      <c:pt idx="1077">
                        <c:v>0.25652980143855253</c:v>
                      </c:pt>
                      <c:pt idx="1079">
                        <c:v>0.25675762312814931</c:v>
                      </c:pt>
                      <c:pt idx="1080">
                        <c:v>0.25687145937514494</c:v>
                      </c:pt>
                      <c:pt idx="1081">
                        <c:v>0.25698523168116677</c:v>
                      </c:pt>
                      <c:pt idx="1082">
                        <c:v>0.25709896135987276</c:v>
                      </c:pt>
                      <c:pt idx="1083">
                        <c:v>0.2572126484112629</c:v>
                      </c:pt>
                      <c:pt idx="1084">
                        <c:v>0.25732627152167925</c:v>
                      </c:pt>
                      <c:pt idx="1085">
                        <c:v>0.2574398520047797</c:v>
                      </c:pt>
                      <c:pt idx="1086">
                        <c:v>0.25755338986056436</c:v>
                      </c:pt>
                      <c:pt idx="1087">
                        <c:v>0.25766686377537518</c:v>
                      </c:pt>
                      <c:pt idx="1088">
                        <c:v>0.2577802950628702</c:v>
                      </c:pt>
                      <c:pt idx="1089">
                        <c:v>0.25789366240939138</c:v>
                      </c:pt>
                      <c:pt idx="1090">
                        <c:v>0.25800698712859671</c:v>
                      </c:pt>
                      <c:pt idx="1091">
                        <c:v>0.2581202692204862</c:v>
                      </c:pt>
                      <c:pt idx="1092">
                        <c:v>0.25823348737140189</c:v>
                      </c:pt>
                      <c:pt idx="1093">
                        <c:v>0.25834666289500174</c:v>
                      </c:pt>
                      <c:pt idx="1094">
                        <c:v>0.25845979579128575</c:v>
                      </c:pt>
                      <c:pt idx="1095">
                        <c:v>0.25857286474659597</c:v>
                      </c:pt>
                      <c:pt idx="1096">
                        <c:v>0.25868589107459028</c:v>
                      </c:pt>
                      <c:pt idx="1097">
                        <c:v>0.25879885346161086</c:v>
                      </c:pt>
                      <c:pt idx="1098">
                        <c:v>0.25891177322131559</c:v>
                      </c:pt>
                      <c:pt idx="1099">
                        <c:v>0.25902465035370442</c:v>
                      </c:pt>
                      <c:pt idx="1100">
                        <c:v>0.25913748485877741</c:v>
                      </c:pt>
                      <c:pt idx="1101">
                        <c:v>0.25925025542287661</c:v>
                      </c:pt>
                      <c:pt idx="1102">
                        <c:v>0.25936296204600201</c:v>
                      </c:pt>
                      <c:pt idx="1103">
                        <c:v>0.25947564735546952</c:v>
                      </c:pt>
                      <c:pt idx="1104">
                        <c:v>0.25958826872396323</c:v>
                      </c:pt>
                      <c:pt idx="1105">
                        <c:v>0.25970082615148316</c:v>
                      </c:pt>
                      <c:pt idx="1106">
                        <c:v>0.25981334095168723</c:v>
                      </c:pt>
                      <c:pt idx="1107">
                        <c:v>0.25992581312457541</c:v>
                      </c:pt>
                      <c:pt idx="1108">
                        <c:v>0.2600382426701478</c:v>
                      </c:pt>
                      <c:pt idx="1109">
                        <c:v>0.26015060827474634</c:v>
                      </c:pt>
                      <c:pt idx="1110">
                        <c:v>0.26026293125202904</c:v>
                      </c:pt>
                      <c:pt idx="1111">
                        <c:v>0.260375190288338</c:v>
                      </c:pt>
                      <c:pt idx="1112">
                        <c:v>0.26048742801098901</c:v>
                      </c:pt>
                      <c:pt idx="1113">
                        <c:v>0.26059960179266617</c:v>
                      </c:pt>
                      <c:pt idx="1114">
                        <c:v>0.26071171163336959</c:v>
                      </c:pt>
                      <c:pt idx="1115">
                        <c:v>0.26082377884675717</c:v>
                      </c:pt>
                      <c:pt idx="1116">
                        <c:v>0.26093580343282891</c:v>
                      </c:pt>
                      <c:pt idx="1117">
                        <c:v>0.26104778539158474</c:v>
                      </c:pt>
                      <c:pt idx="1118">
                        <c:v>0.26115970340936684</c:v>
                      </c:pt>
                      <c:pt idx="1119">
                        <c:v>0.26127157879983304</c:v>
                      </c:pt>
                      <c:pt idx="1120">
                        <c:v>0.26138339024932544</c:v>
                      </c:pt>
                      <c:pt idx="1121">
                        <c:v>0.26149515907150206</c:v>
                      </c:pt>
                      <c:pt idx="1122">
                        <c:v>0.26160688526636278</c:v>
                      </c:pt>
                      <c:pt idx="1123">
                        <c:v>0.26171856883390759</c:v>
                      </c:pt>
                      <c:pt idx="1124">
                        <c:v>0.26183018846047867</c:v>
                      </c:pt>
                      <c:pt idx="1125">
                        <c:v>0.26194176545973391</c:v>
                      </c:pt>
                      <c:pt idx="1126">
                        <c:v>0.26205327851801535</c:v>
                      </c:pt>
                      <c:pt idx="1127">
                        <c:v>0.26216477026263885</c:v>
                      </c:pt>
                      <c:pt idx="1128">
                        <c:v>0.26227619806628855</c:v>
                      </c:pt>
                      <c:pt idx="1129">
                        <c:v>0.26238756192896445</c:v>
                      </c:pt>
                      <c:pt idx="1130">
                        <c:v>0.26249890447798246</c:v>
                      </c:pt>
                      <c:pt idx="1131">
                        <c:v>0.26261018308602668</c:v>
                      </c:pt>
                      <c:pt idx="1132">
                        <c:v>0.26272139775309711</c:v>
                      </c:pt>
                      <c:pt idx="1133">
                        <c:v>0.26283259110650964</c:v>
                      </c:pt>
                      <c:pt idx="1134">
                        <c:v>0.26294372051894838</c:v>
                      </c:pt>
                      <c:pt idx="1135">
                        <c:v>0.26305478599041326</c:v>
                      </c:pt>
                      <c:pt idx="1136">
                        <c:v>0.26316583014822031</c:v>
                      </c:pt>
                      <c:pt idx="1137">
                        <c:v>0.26327681036505352</c:v>
                      </c:pt>
                      <c:pt idx="1138">
                        <c:v>0.26338774795457087</c:v>
                      </c:pt>
                      <c:pt idx="1139">
                        <c:v>0.26349862160311444</c:v>
                      </c:pt>
                      <c:pt idx="1140">
                        <c:v>0.26360947393800011</c:v>
                      </c:pt>
                      <c:pt idx="1141">
                        <c:v>0.26372026233191198</c:v>
                      </c:pt>
                      <c:pt idx="1142">
                        <c:v>0.26383098678485006</c:v>
                      </c:pt>
                      <c:pt idx="1143">
                        <c:v>0.2639416899241302</c:v>
                      </c:pt>
                      <c:pt idx="1144">
                        <c:v>0.26405232912243659</c:v>
                      </c:pt>
                      <c:pt idx="1145">
                        <c:v>0.26416292569342709</c:v>
                      </c:pt>
                      <c:pt idx="1146">
                        <c:v>0.26427345832344379</c:v>
                      </c:pt>
                      <c:pt idx="1147">
                        <c:v>0.26438394832614465</c:v>
                      </c:pt>
                      <c:pt idx="1148">
                        <c:v>0.26449439570152966</c:v>
                      </c:pt>
                      <c:pt idx="1149">
                        <c:v>0.26460480044959883</c:v>
                      </c:pt>
                      <c:pt idx="1150">
                        <c:v>0.26471514125669421</c:v>
                      </c:pt>
                      <c:pt idx="1151">
                        <c:v>0.26482543943647369</c:v>
                      </c:pt>
                      <c:pt idx="1152">
                        <c:v>0.26493569498893738</c:v>
                      </c:pt>
                      <c:pt idx="1153">
                        <c:v>0.26504590791408517</c:v>
                      </c:pt>
                      <c:pt idx="1154">
                        <c:v>0.26515605689825916</c:v>
                      </c:pt>
                      <c:pt idx="1155">
                        <c:v>0.26526616325511732</c:v>
                      </c:pt>
                      <c:pt idx="1156">
                        <c:v>0.26537620567100167</c:v>
                      </c:pt>
                      <c:pt idx="1157">
                        <c:v>0.26548622677322814</c:v>
                      </c:pt>
                      <c:pt idx="1158">
                        <c:v>0.26559618393448081</c:v>
                      </c:pt>
                      <c:pt idx="1159">
                        <c:v>0.26570609846841758</c:v>
                      </c:pt>
                      <c:pt idx="1160">
                        <c:v>0.26581594906138062</c:v>
                      </c:pt>
                      <c:pt idx="1161">
                        <c:v>0.2659257783406857</c:v>
                      </c:pt>
                      <c:pt idx="1162">
                        <c:v>0.26603554367901699</c:v>
                      </c:pt>
                      <c:pt idx="1163">
                        <c:v>0.26614526639003244</c:v>
                      </c:pt>
                      <c:pt idx="1164">
                        <c:v>0.2662549251600741</c:v>
                      </c:pt>
                      <c:pt idx="1165">
                        <c:v>0.2663645626164578</c:v>
                      </c:pt>
                      <c:pt idx="1166">
                        <c:v>0.26647413613186777</c:v>
                      </c:pt>
                      <c:pt idx="1167">
                        <c:v>0.26658366701996183</c:v>
                      </c:pt>
                      <c:pt idx="1168">
                        <c:v>0.26669313396708216</c:v>
                      </c:pt>
                      <c:pt idx="1169">
                        <c:v>0.26680257960054454</c:v>
                      </c:pt>
                      <c:pt idx="1170">
                        <c:v>0.26691196129303313</c:v>
                      </c:pt>
                      <c:pt idx="1171">
                        <c:v>0.26702130035820587</c:v>
                      </c:pt>
                      <c:pt idx="1172">
                        <c:v>0.26713057548240482</c:v>
                      </c:pt>
                      <c:pt idx="1173">
                        <c:v>0.26723982929294582</c:v>
                      </c:pt>
                      <c:pt idx="1174">
                        <c:v>0.26734901916251308</c:v>
                      </c:pt>
                      <c:pt idx="1175">
                        <c:v>0.26745816640476444</c:v>
                      </c:pt>
                      <c:pt idx="1176">
                        <c:v>0.26756727101969996</c:v>
                      </c:pt>
                      <c:pt idx="1177">
                        <c:v>0.26767633300731963</c:v>
                      </c:pt>
                      <c:pt idx="1178">
                        <c:v>0.26778533105396551</c:v>
                      </c:pt>
                      <c:pt idx="1179">
                        <c:v>0.2678942864732955</c:v>
                      </c:pt>
                      <c:pt idx="1180">
                        <c:v>0.26800319926530969</c:v>
                      </c:pt>
                      <c:pt idx="1181">
                        <c:v>0.26811206943000798</c:v>
                      </c:pt>
                      <c:pt idx="1182">
                        <c:v>0.26822087565373254</c:v>
                      </c:pt>
                      <c:pt idx="1183">
                        <c:v>0.26832963925014119</c:v>
                      </c:pt>
                      <c:pt idx="1184">
                        <c:v>0.2684383815328919</c:v>
                      </c:pt>
                      <c:pt idx="1185">
                        <c:v>0.26854703856101092</c:v>
                      </c:pt>
                      <c:pt idx="1186">
                        <c:v>0.26865567427547205</c:v>
                      </c:pt>
                      <c:pt idx="1187">
                        <c:v>0.26876424604895932</c:v>
                      </c:pt>
                      <c:pt idx="1188">
                        <c:v>0.2688727965087887</c:v>
                      </c:pt>
                      <c:pt idx="1189">
                        <c:v>0.26898128302764435</c:v>
                      </c:pt>
                      <c:pt idx="1190">
                        <c:v>0.26908970560552614</c:v>
                      </c:pt>
                      <c:pt idx="1191">
                        <c:v>0.26919810686975004</c:v>
                      </c:pt>
                      <c:pt idx="1192">
                        <c:v>0.26930644419300009</c:v>
                      </c:pt>
                      <c:pt idx="1193">
                        <c:v>0.26941473888893436</c:v>
                      </c:pt>
                      <c:pt idx="1194">
                        <c:v>0.26952299095755272</c:v>
                      </c:pt>
                      <c:pt idx="1195">
                        <c:v>0.26963120039885524</c:v>
                      </c:pt>
                      <c:pt idx="1196">
                        <c:v>0.26973936721284192</c:v>
                      </c:pt>
                      <c:pt idx="1197">
                        <c:v>0.2698474700858548</c:v>
                      </c:pt>
                      <c:pt idx="1198">
                        <c:v>0.26995553033155184</c:v>
                      </c:pt>
                      <c:pt idx="1199">
                        <c:v>0.27006354794993304</c:v>
                      </c:pt>
                      <c:pt idx="1200">
                        <c:v>0.27017152294099833</c:v>
                      </c:pt>
                      <c:pt idx="1201">
                        <c:v>0.27027943399108989</c:v>
                      </c:pt>
                      <c:pt idx="1202">
                        <c:v>0.27038732372752344</c:v>
                      </c:pt>
                      <c:pt idx="1203">
                        <c:v>0.27049514952298326</c:v>
                      </c:pt>
                      <c:pt idx="1204">
                        <c:v>0.27060293269112723</c:v>
                      </c:pt>
                      <c:pt idx="1205">
                        <c:v>0.27071067323195536</c:v>
                      </c:pt>
                      <c:pt idx="1206">
                        <c:v>0.27081834983180963</c:v>
                      </c:pt>
                      <c:pt idx="1207">
                        <c:v>0.27092600511800607</c:v>
                      </c:pt>
                      <c:pt idx="1208">
                        <c:v>0.27103359646322867</c:v>
                      </c:pt>
                      <c:pt idx="1209">
                        <c:v>0.27114114518113541</c:v>
                      </c:pt>
                      <c:pt idx="1210">
                        <c:v>0.27124865127172632</c:v>
                      </c:pt>
                      <c:pt idx="1211">
                        <c:v>0.27135609342134337</c:v>
                      </c:pt>
                      <c:pt idx="1212">
                        <c:v>0.27146351425730258</c:v>
                      </c:pt>
                      <c:pt idx="1213">
                        <c:v>0.27157087115228795</c:v>
                      </c:pt>
                      <c:pt idx="1214">
                        <c:v>0.27167818541995747</c:v>
                      </c:pt>
                      <c:pt idx="1215">
                        <c:v>0.27178545706031115</c:v>
                      </c:pt>
                      <c:pt idx="1216">
                        <c:v>0.27189268607334899</c:v>
                      </c:pt>
                      <c:pt idx="1217">
                        <c:v>0.27199985114541303</c:v>
                      </c:pt>
                      <c:pt idx="1218">
                        <c:v>0.27210699490381912</c:v>
                      </c:pt>
                      <c:pt idx="1219">
                        <c:v>0.27221407472125148</c:v>
                      </c:pt>
                      <c:pt idx="1220">
                        <c:v>0.27232111191136793</c:v>
                      </c:pt>
                      <c:pt idx="1221">
                        <c:v>0.27242810647416854</c:v>
                      </c:pt>
                      <c:pt idx="1222">
                        <c:v>0.27253503709599536</c:v>
                      </c:pt>
                      <c:pt idx="1223">
                        <c:v>0.27264194640416423</c:v>
                      </c:pt>
                      <c:pt idx="1224">
                        <c:v>0.27274879177135936</c:v>
                      </c:pt>
                      <c:pt idx="1225">
                        <c:v>0.27285559451123859</c:v>
                      </c:pt>
                      <c:pt idx="1226">
                        <c:v>0.27296235462380203</c:v>
                      </c:pt>
                      <c:pt idx="1227">
                        <c:v>0.27306907210904952</c:v>
                      </c:pt>
                      <c:pt idx="1228">
                        <c:v>0.27317574696698121</c:v>
                      </c:pt>
                      <c:pt idx="1229">
                        <c:v>0.27328235788393912</c:v>
                      </c:pt>
                      <c:pt idx="1230">
                        <c:v>0.27338894748723908</c:v>
                      </c:pt>
                      <c:pt idx="1231">
                        <c:v>0.27349547314956529</c:v>
                      </c:pt>
                      <c:pt idx="1232">
                        <c:v>0.27360195618457561</c:v>
                      </c:pt>
                      <c:pt idx="1233">
                        <c:v>0.27370839659227009</c:v>
                      </c:pt>
                      <c:pt idx="1234">
                        <c:v>0.27381477305899077</c:v>
                      </c:pt>
                      <c:pt idx="1235">
                        <c:v>0.2739211282120535</c:v>
                      </c:pt>
                      <c:pt idx="1236">
                        <c:v>0.27402741942414249</c:v>
                      </c:pt>
                      <c:pt idx="1237">
                        <c:v>0.27413366800891559</c:v>
                      </c:pt>
                      <c:pt idx="1238">
                        <c:v>0.27423987396637284</c:v>
                      </c:pt>
                      <c:pt idx="1239">
                        <c:v>0.27434603729651424</c:v>
                      </c:pt>
                      <c:pt idx="1240">
                        <c:v>0.27445215799933981</c:v>
                      </c:pt>
                      <c:pt idx="1241">
                        <c:v>0.27455823607484947</c:v>
                      </c:pt>
                      <c:pt idx="1242">
                        <c:v>0.2746642502093854</c:v>
                      </c:pt>
                      <c:pt idx="1243">
                        <c:v>0.27477022171660542</c:v>
                      </c:pt>
                      <c:pt idx="1244">
                        <c:v>0.27487615059650961</c:v>
                      </c:pt>
                      <c:pt idx="1245">
                        <c:v>0.27498203684909794</c:v>
                      </c:pt>
                      <c:pt idx="1246">
                        <c:v>0.27508788047437044</c:v>
                      </c:pt>
                      <c:pt idx="1247">
                        <c:v>0.27519368147232703</c:v>
                      </c:pt>
                      <c:pt idx="1248">
                        <c:v>0.27529943984296779</c:v>
                      </c:pt>
                      <c:pt idx="1249">
                        <c:v>0.27540513427263474</c:v>
                      </c:pt>
                      <c:pt idx="1250">
                        <c:v>0.27551078607498586</c:v>
                      </c:pt>
                      <c:pt idx="1251">
                        <c:v>0.27561639525002113</c:v>
                      </c:pt>
                      <c:pt idx="1252">
                        <c:v>0.27572196179774056</c:v>
                      </c:pt>
                      <c:pt idx="1253">
                        <c:v>0.27582748571814408</c:v>
                      </c:pt>
                      <c:pt idx="1254">
                        <c:v>0.27593296701123177</c:v>
                      </c:pt>
                      <c:pt idx="1255">
                        <c:v>0.27603840567700361</c:v>
                      </c:pt>
                      <c:pt idx="1256">
                        <c:v>0.27614378040180165</c:v>
                      </c:pt>
                      <c:pt idx="1257">
                        <c:v>0.27624911249928386</c:v>
                      </c:pt>
                      <c:pt idx="1258">
                        <c:v>0.27635442328310811</c:v>
                      </c:pt>
                      <c:pt idx="1259">
                        <c:v>0.27645967012595862</c:v>
                      </c:pt>
                      <c:pt idx="1260">
                        <c:v>0.27656487434149324</c:v>
                      </c:pt>
                      <c:pt idx="1261">
                        <c:v>0.27667001461605406</c:v>
                      </c:pt>
                      <c:pt idx="1262">
                        <c:v>0.27677513357695699</c:v>
                      </c:pt>
                      <c:pt idx="1263">
                        <c:v>0.27688018859688607</c:v>
                      </c:pt>
                      <c:pt idx="1264">
                        <c:v>0.27698522230315731</c:v>
                      </c:pt>
                      <c:pt idx="1265">
                        <c:v>0.2770901920684547</c:v>
                      </c:pt>
                      <c:pt idx="1266">
                        <c:v>0.27719511920643625</c:v>
                      </c:pt>
                      <c:pt idx="1267">
                        <c:v>0.27730000371710195</c:v>
                      </c:pt>
                      <c:pt idx="1268">
                        <c:v>0.27740484560045175</c:v>
                      </c:pt>
                      <c:pt idx="1269">
                        <c:v>0.27750964485648577</c:v>
                      </c:pt>
                      <c:pt idx="1270">
                        <c:v>0.27761440148520389</c:v>
                      </c:pt>
                      <c:pt idx="1271">
                        <c:v>0.27771909417294821</c:v>
                      </c:pt>
                      <c:pt idx="1272">
                        <c:v>0.27782376554703464</c:v>
                      </c:pt>
                      <c:pt idx="1273">
                        <c:v>0.27792837298014728</c:v>
                      </c:pt>
                      <c:pt idx="1274">
                        <c:v>0.27803293778594401</c:v>
                      </c:pt>
                      <c:pt idx="1275">
                        <c:v>0.27813745996442496</c:v>
                      </c:pt>
                      <c:pt idx="1276">
                        <c:v>0.27824193951559001</c:v>
                      </c:pt>
                      <c:pt idx="1277">
                        <c:v>0.27834637643943921</c:v>
                      </c:pt>
                      <c:pt idx="1278">
                        <c:v>0.27845074942231463</c:v>
                      </c:pt>
                      <c:pt idx="1279">
                        <c:v>0.27855510109153209</c:v>
                      </c:pt>
                      <c:pt idx="1280">
                        <c:v>0.27865938881977581</c:v>
                      </c:pt>
                      <c:pt idx="1281">
                        <c:v>0.27876365523436158</c:v>
                      </c:pt>
                      <c:pt idx="1282">
                        <c:v>0.27886785770797357</c:v>
                      </c:pt>
                      <c:pt idx="1283">
                        <c:v>0.2789720175542697</c:v>
                      </c:pt>
                      <c:pt idx="1284">
                        <c:v>0.27907613477324994</c:v>
                      </c:pt>
                      <c:pt idx="1285">
                        <c:v>0.27918020936491439</c:v>
                      </c:pt>
                      <c:pt idx="1286">
                        <c:v>0.27928424132926294</c:v>
                      </c:pt>
                      <c:pt idx="1287">
                        <c:v>0.2793882093526377</c:v>
                      </c:pt>
                      <c:pt idx="1288">
                        <c:v>0.27949215606235456</c:v>
                      </c:pt>
                      <c:pt idx="1289">
                        <c:v>0.27959603883109763</c:v>
                      </c:pt>
                      <c:pt idx="1290">
                        <c:v>0.27969990028618275</c:v>
                      </c:pt>
                      <c:pt idx="1291">
                        <c:v>0.27980369780029407</c:v>
                      </c:pt>
                      <c:pt idx="1292">
                        <c:v>0.27990745268708961</c:v>
                      </c:pt>
                      <c:pt idx="1293">
                        <c:v>0.28001116494656919</c:v>
                      </c:pt>
                      <c:pt idx="1294">
                        <c:v>0.28011483457873299</c:v>
                      </c:pt>
                      <c:pt idx="1295">
                        <c:v>0.28021846158358094</c:v>
                      </c:pt>
                      <c:pt idx="1296">
                        <c:v>0.28032204596111299</c:v>
                      </c:pt>
                      <c:pt idx="1297">
                        <c:v>0.28042556639767124</c:v>
                      </c:pt>
                      <c:pt idx="1298">
                        <c:v>0.28052906552057161</c:v>
                      </c:pt>
                      <c:pt idx="1299">
                        <c:v>0.28063250070249818</c:v>
                      </c:pt>
                      <c:pt idx="1300">
                        <c:v>0.2807359145707668</c:v>
                      </c:pt>
                      <c:pt idx="1301">
                        <c:v>0.28083926449806162</c:v>
                      </c:pt>
                      <c:pt idx="1302">
                        <c:v>0.28094257179804066</c:v>
                      </c:pt>
                      <c:pt idx="1303">
                        <c:v>0.2810458364707038</c:v>
                      </c:pt>
                      <c:pt idx="1304">
                        <c:v>0.28114905851605104</c:v>
                      </c:pt>
                      <c:pt idx="1305">
                        <c:v>0.28125223793408249</c:v>
                      </c:pt>
                      <c:pt idx="1306">
                        <c:v>0.28135537472479805</c:v>
                      </c:pt>
                      <c:pt idx="1307">
                        <c:v>0.28145844757453981</c:v>
                      </c:pt>
                      <c:pt idx="1308">
                        <c:v>0.28156149911062367</c:v>
                      </c:pt>
                      <c:pt idx="1309">
                        <c:v>0.28166450801939169</c:v>
                      </c:pt>
                      <c:pt idx="1310">
                        <c:v>0.28176745298718586</c:v>
                      </c:pt>
                      <c:pt idx="1311">
                        <c:v>0.28187035532766425</c:v>
                      </c:pt>
                      <c:pt idx="1312">
                        <c:v>0.28197323635448468</c:v>
                      </c:pt>
                      <c:pt idx="1313">
                        <c:v>0.28207605344033132</c:v>
                      </c:pt>
                      <c:pt idx="1314">
                        <c:v>0.28217882789886212</c:v>
                      </c:pt>
                      <c:pt idx="1315">
                        <c:v>0.28228155973007701</c:v>
                      </c:pt>
                      <c:pt idx="1316">
                        <c:v>0.28238424893397607</c:v>
                      </c:pt>
                      <c:pt idx="1317">
                        <c:v>0.28248689551055928</c:v>
                      </c:pt>
                      <c:pt idx="1318">
                        <c:v>0.28258949945982664</c:v>
                      </c:pt>
                      <c:pt idx="1319">
                        <c:v>0.28269206078177816</c:v>
                      </c:pt>
                      <c:pt idx="1320">
                        <c:v>0.28279455816275589</c:v>
                      </c:pt>
                      <c:pt idx="1321">
                        <c:v>0.28289703423007567</c:v>
                      </c:pt>
                      <c:pt idx="1322">
                        <c:v>0.28299946767007961</c:v>
                      </c:pt>
                      <c:pt idx="1323">
                        <c:v>0.28310183716910975</c:v>
                      </c:pt>
                      <c:pt idx="1324">
                        <c:v>0.28320416404082399</c:v>
                      </c:pt>
                      <c:pt idx="1325">
                        <c:v>0.28330646959888039</c:v>
                      </c:pt>
                      <c:pt idx="1326">
                        <c:v>0.28340871121596295</c:v>
                      </c:pt>
                      <c:pt idx="1327">
                        <c:v>0.28351091020572966</c:v>
                      </c:pt>
                      <c:pt idx="1328">
                        <c:v>0.28361306656818053</c:v>
                      </c:pt>
                      <c:pt idx="1329">
                        <c:v>0.28371520161697344</c:v>
                      </c:pt>
                      <c:pt idx="1330">
                        <c:v>0.28381727272479257</c:v>
                      </c:pt>
                      <c:pt idx="1331">
                        <c:v>0.2839193012052959</c:v>
                      </c:pt>
                      <c:pt idx="1332">
                        <c:v>0.28402126574482539</c:v>
                      </c:pt>
                      <c:pt idx="1333">
                        <c:v>0.28412320897069698</c:v>
                      </c:pt>
                      <c:pt idx="1334">
                        <c:v>0.28422510956925268</c:v>
                      </c:pt>
                      <c:pt idx="1335">
                        <c:v>0.28432696754049253</c:v>
                      </c:pt>
                      <c:pt idx="1336">
                        <c:v>0.28442878288441653</c:v>
                      </c:pt>
                      <c:pt idx="1337">
                        <c:v>0.28453053428736674</c:v>
                      </c:pt>
                      <c:pt idx="1338">
                        <c:v>0.28463226437665906</c:v>
                      </c:pt>
                      <c:pt idx="1339">
                        <c:v>0.28473393052497759</c:v>
                      </c:pt>
                      <c:pt idx="1340">
                        <c:v>0.28483557535963816</c:v>
                      </c:pt>
                      <c:pt idx="1341">
                        <c:v>0.28493715625332494</c:v>
                      </c:pt>
                      <c:pt idx="1342">
                        <c:v>0.28503871583335377</c:v>
                      </c:pt>
                      <c:pt idx="1343">
                        <c:v>0.28514021147240887</c:v>
                      </c:pt>
                      <c:pt idx="1344">
                        <c:v>0.28524166448414812</c:v>
                      </c:pt>
                      <c:pt idx="1345">
                        <c:v>0.28534309618222936</c:v>
                      </c:pt>
                      <c:pt idx="1346">
                        <c:v>0.28544446393933692</c:v>
                      </c:pt>
                      <c:pt idx="1347">
                        <c:v>0.28554578906912853</c:v>
                      </c:pt>
                      <c:pt idx="1348">
                        <c:v>0.28564707157160435</c:v>
                      </c:pt>
                      <c:pt idx="1349">
                        <c:v>0.28574831144676427</c:v>
                      </c:pt>
                      <c:pt idx="1350">
                        <c:v>0.28584950869460835</c:v>
                      </c:pt>
                      <c:pt idx="1351">
                        <c:v>0.28595066331513658</c:v>
                      </c:pt>
                      <c:pt idx="1352">
                        <c:v>0.28605177530834897</c:v>
                      </c:pt>
                      <c:pt idx="1353">
                        <c:v>0.28615284467424545</c:v>
                      </c:pt>
                      <c:pt idx="1354">
                        <c:v>0.2862538714128261</c:v>
                      </c:pt>
                      <c:pt idx="1355">
                        <c:v>0.2863548555240909</c:v>
                      </c:pt>
                      <c:pt idx="1356">
                        <c:v>0.28645579700803986</c:v>
                      </c:pt>
                      <c:pt idx="1357">
                        <c:v>0.28655669586467292</c:v>
                      </c:pt>
                      <c:pt idx="1358">
                        <c:v>0.28665755209399019</c:v>
                      </c:pt>
                      <c:pt idx="1359">
                        <c:v>0.28675834438233361</c:v>
                      </c:pt>
                      <c:pt idx="1360">
                        <c:v>0.28685911535701913</c:v>
                      </c:pt>
                      <c:pt idx="1361">
                        <c:v>0.28695984370438876</c:v>
                      </c:pt>
                      <c:pt idx="1362">
                        <c:v>0.28706052942444255</c:v>
                      </c:pt>
                      <c:pt idx="1363">
                        <c:v>0.28716115120352259</c:v>
                      </c:pt>
                      <c:pt idx="1364">
                        <c:v>0.28726175166894469</c:v>
                      </c:pt>
                      <c:pt idx="1365">
                        <c:v>0.28736230950705088</c:v>
                      </c:pt>
                      <c:pt idx="1366">
                        <c:v>0.28746280340418334</c:v>
                      </c:pt>
                      <c:pt idx="1367">
                        <c:v>0.28756327598765785</c:v>
                      </c:pt>
                      <c:pt idx="1368">
                        <c:v>0.28766368463015857</c:v>
                      </c:pt>
                      <c:pt idx="1369">
                        <c:v>0.28776407195900139</c:v>
                      </c:pt>
                      <c:pt idx="1370">
                        <c:v>0.28786441666052831</c:v>
                      </c:pt>
                      <c:pt idx="1371">
                        <c:v>0.28796469742108149</c:v>
                      </c:pt>
                      <c:pt idx="1372">
                        <c:v>0.28806495686797673</c:v>
                      </c:pt>
                      <c:pt idx="1373">
                        <c:v>0.28816515237389817</c:v>
                      </c:pt>
                      <c:pt idx="1374">
                        <c:v>0.28826532656616166</c:v>
                      </c:pt>
                      <c:pt idx="1375">
                        <c:v>0.28836543681745141</c:v>
                      </c:pt>
                      <c:pt idx="1376">
                        <c:v>0.28846552575508322</c:v>
                      </c:pt>
                      <c:pt idx="1377">
                        <c:v>0.28856555075174123</c:v>
                      </c:pt>
                      <c:pt idx="1379">
                        <c:v>0.28876549417676761</c:v>
                      </c:pt>
                      <c:pt idx="1380">
                        <c:v>0.28886539129147809</c:v>
                      </c:pt>
                      <c:pt idx="1381">
                        <c:v>0.28896526709253062</c:v>
                      </c:pt>
                      <c:pt idx="1382">
                        <c:v>0.28906507895260936</c:v>
                      </c:pt>
                      <c:pt idx="1383">
                        <c:v>0.28916486949903014</c:v>
                      </c:pt>
                      <c:pt idx="1384">
                        <c:v>0.28926459610447719</c:v>
                      </c:pt>
                      <c:pt idx="1385">
                        <c:v>0.28936430139626623</c:v>
                      </c:pt>
                      <c:pt idx="1386">
                        <c:v>0.28946394274708154</c:v>
                      </c:pt>
                      <c:pt idx="1387">
                        <c:v>0.28956356278423895</c:v>
                      </c:pt>
                      <c:pt idx="1388">
                        <c:v>0.28966311888042251</c:v>
                      </c:pt>
                      <c:pt idx="1389">
                        <c:v>0.28976265366294818</c:v>
                      </c:pt>
                      <c:pt idx="1390">
                        <c:v>0.28986212450450011</c:v>
                      </c:pt>
                      <c:pt idx="1391">
                        <c:v>0.28996155271873608</c:v>
                      </c:pt>
                      <c:pt idx="1392">
                        <c:v>0.29006095961931422</c:v>
                      </c:pt>
                      <c:pt idx="1393">
                        <c:v>0.29016030257891851</c:v>
                      </c:pt>
                      <c:pt idx="1394">
                        <c:v>0.2902596242248649</c:v>
                      </c:pt>
                      <c:pt idx="1395">
                        <c:v>0.2903588819298375</c:v>
                      </c:pt>
                      <c:pt idx="1396">
                        <c:v>0.29045811832115215</c:v>
                      </c:pt>
                      <c:pt idx="1397">
                        <c:v>0.29055729077149306</c:v>
                      </c:pt>
                      <c:pt idx="1398">
                        <c:v>0.29065644190817597</c:v>
                      </c:pt>
                      <c:pt idx="1399">
                        <c:v>0.29075555041754308</c:v>
                      </c:pt>
                      <c:pt idx="1400">
                        <c:v>0.29085459498593641</c:v>
                      </c:pt>
                      <c:pt idx="1401">
                        <c:v>0.29095361824067179</c:v>
                      </c:pt>
                      <c:pt idx="1402">
                        <c:v>0.29105257755443337</c:v>
                      </c:pt>
                      <c:pt idx="1403">
                        <c:v>0.29115151555453705</c:v>
                      </c:pt>
                      <c:pt idx="1404">
                        <c:v>0.29125041092732484</c:v>
                      </c:pt>
                      <c:pt idx="1405">
                        <c:v>0.29134924235913889</c:v>
                      </c:pt>
                      <c:pt idx="1406">
                        <c:v>0.29144805247729499</c:v>
                      </c:pt>
                      <c:pt idx="1407">
                        <c:v>0.29154681996813525</c:v>
                      </c:pt>
                      <c:pt idx="1408">
                        <c:v>0.29164552351800166</c:v>
                      </c:pt>
                      <c:pt idx="1409">
                        <c:v>0.29174420575421023</c:v>
                      </c:pt>
                      <c:pt idx="1410">
                        <c:v>0.2918428453631029</c:v>
                      </c:pt>
                      <c:pt idx="1411">
                        <c:v>0.29194144234467972</c:v>
                      </c:pt>
                      <c:pt idx="1412">
                        <c:v>0.29203999669894065</c:v>
                      </c:pt>
                      <c:pt idx="1413">
                        <c:v>0.29213848711222784</c:v>
                      </c:pt>
                      <c:pt idx="1414">
                        <c:v>0.29223695621185708</c:v>
                      </c:pt>
                      <c:pt idx="1415">
                        <c:v>0.29233538268417048</c:v>
                      </c:pt>
                      <c:pt idx="1416">
                        <c:v>0.29243376652916797</c:v>
                      </c:pt>
                      <c:pt idx="1417">
                        <c:v>0.29253210774684968</c:v>
                      </c:pt>
                      <c:pt idx="1418">
                        <c:v>0.29263040633721549</c:v>
                      </c:pt>
                      <c:pt idx="1419">
                        <c:v>0.29272866230026545</c:v>
                      </c:pt>
                      <c:pt idx="1420">
                        <c:v>0.29282687563599957</c:v>
                      </c:pt>
                      <c:pt idx="1421">
                        <c:v>0.29292506765807574</c:v>
                      </c:pt>
                      <c:pt idx="1422">
                        <c:v>0.29302319573917812</c:v>
                      </c:pt>
                      <c:pt idx="1423">
                        <c:v>0.29312128119296466</c:v>
                      </c:pt>
                      <c:pt idx="1424">
                        <c:v>0.29321932401943535</c:v>
                      </c:pt>
                      <c:pt idx="1425">
                        <c:v>0.29331734553224809</c:v>
                      </c:pt>
                      <c:pt idx="1426">
                        <c:v>0.29341530310408703</c:v>
                      </c:pt>
                      <c:pt idx="1427">
                        <c:v>0.29351321804861014</c:v>
                      </c:pt>
                      <c:pt idx="1428">
                        <c:v>0.29361111167947535</c:v>
                      </c:pt>
                      <c:pt idx="1429">
                        <c:v>0.29370894136936671</c:v>
                      </c:pt>
                      <c:pt idx="1430">
                        <c:v>0.29380674974560017</c:v>
                      </c:pt>
                      <c:pt idx="1431">
                        <c:v>0.29390449418085984</c:v>
                      </c:pt>
                      <c:pt idx="1432">
                        <c:v>0.29400221730246162</c:v>
                      </c:pt>
                      <c:pt idx="1433">
                        <c:v>0.2940998977967475</c:v>
                      </c:pt>
                      <c:pt idx="1434">
                        <c:v>0.29419751435005959</c:v>
                      </c:pt>
                      <c:pt idx="1435">
                        <c:v>0.29429510958971378</c:v>
                      </c:pt>
                      <c:pt idx="1436">
                        <c:v>0.29439266220205212</c:v>
                      </c:pt>
                      <c:pt idx="1437">
                        <c:v>0.29449017218707457</c:v>
                      </c:pt>
                      <c:pt idx="1438">
                        <c:v>0.29458763954478118</c:v>
                      </c:pt>
                      <c:pt idx="1439">
                        <c:v>0.29468506427517194</c:v>
                      </c:pt>
                      <c:pt idx="1440">
                        <c:v>0.29478244637824685</c:v>
                      </c:pt>
                      <c:pt idx="1441">
                        <c:v>0.29487978585400587</c:v>
                      </c:pt>
                      <c:pt idx="1442">
                        <c:v>0.29497708270244904</c:v>
                      </c:pt>
                      <c:pt idx="1443">
                        <c:v>0.29507433692357637</c:v>
                      </c:pt>
                      <c:pt idx="1444">
                        <c:v>0.29517156983104575</c:v>
                      </c:pt>
                      <c:pt idx="1445">
                        <c:v>0.2952687387975414</c:v>
                      </c:pt>
                      <c:pt idx="1446">
                        <c:v>0.29536586513672114</c:v>
                      </c:pt>
                      <c:pt idx="1447">
                        <c:v>0.29546297016224299</c:v>
                      </c:pt>
                      <c:pt idx="1448">
                        <c:v>0.29556001124679104</c:v>
                      </c:pt>
                      <c:pt idx="1449">
                        <c:v>0.29565703101768115</c:v>
                      </c:pt>
                      <c:pt idx="1450">
                        <c:v>0.29575400816125541</c:v>
                      </c:pt>
                      <c:pt idx="1451">
                        <c:v>0.29585094267751377</c:v>
                      </c:pt>
                      <c:pt idx="1452">
                        <c:v>0.2959478132527984</c:v>
                      </c:pt>
                      <c:pt idx="1453">
                        <c:v>0.29604466251442507</c:v>
                      </c:pt>
                      <c:pt idx="1454">
                        <c:v>0.2961414691487359</c:v>
                      </c:pt>
                      <c:pt idx="1455">
                        <c:v>0.29623823315573089</c:v>
                      </c:pt>
                      <c:pt idx="1456">
                        <c:v>0.29633495453540998</c:v>
                      </c:pt>
                      <c:pt idx="1457">
                        <c:v>0.29643165460143117</c:v>
                      </c:pt>
                      <c:pt idx="1458">
                        <c:v>0.29652829072647857</c:v>
                      </c:pt>
                      <c:pt idx="1459">
                        <c:v>0.29662488422421013</c:v>
                      </c:pt>
                      <c:pt idx="1460">
                        <c:v>0.29672145640828373</c:v>
                      </c:pt>
                      <c:pt idx="1461">
                        <c:v>0.2968179646513836</c:v>
                      </c:pt>
                      <c:pt idx="1462">
                        <c:v>0.29691445158082547</c:v>
                      </c:pt>
                      <c:pt idx="1463">
                        <c:v>0.29701089588295154</c:v>
                      </c:pt>
                      <c:pt idx="1464">
                        <c:v>0.29710727624410377</c:v>
                      </c:pt>
                      <c:pt idx="1465">
                        <c:v>0.2972036352915981</c:v>
                      </c:pt>
                      <c:pt idx="1466">
                        <c:v>0.29729995171177659</c:v>
                      </c:pt>
                      <c:pt idx="1467">
                        <c:v>0.29739622550463923</c:v>
                      </c:pt>
                      <c:pt idx="1468">
                        <c:v>0.29749247798384393</c:v>
                      </c:pt>
                      <c:pt idx="1469">
                        <c:v>0.29758866652207483</c:v>
                      </c:pt>
                      <c:pt idx="1470">
                        <c:v>0.29768481243298989</c:v>
                      </c:pt>
                      <c:pt idx="1471">
                        <c:v>0.29778093703024699</c:v>
                      </c:pt>
                      <c:pt idx="1472">
                        <c:v>0.29787699768653031</c:v>
                      </c:pt>
                      <c:pt idx="1473">
                        <c:v>0.29797303702915573</c:v>
                      </c:pt>
                      <c:pt idx="1474">
                        <c:v>0.29806901243080736</c:v>
                      </c:pt>
                      <c:pt idx="1475">
                        <c:v>0.29816496651880103</c:v>
                      </c:pt>
                      <c:pt idx="1476">
                        <c:v>0.29826087797947887</c:v>
                      </c:pt>
                      <c:pt idx="1477">
                        <c:v>0.29835674681284086</c:v>
                      </c:pt>
                      <c:pt idx="1478">
                        <c:v>0.29845257301888695</c:v>
                      </c:pt>
                      <c:pt idx="1479">
                        <c:v>0.29854835659761725</c:v>
                      </c:pt>
                      <c:pt idx="1480">
                        <c:v>0.29864411886268954</c:v>
                      </c:pt>
                      <c:pt idx="1481">
                        <c:v>0.2987398171867881</c:v>
                      </c:pt>
                      <c:pt idx="1482">
                        <c:v>0.29883549419722877</c:v>
                      </c:pt>
                      <c:pt idx="1483">
                        <c:v>0.29893110726669558</c:v>
                      </c:pt>
                      <c:pt idx="1484">
                        <c:v>0.29902669902250451</c:v>
                      </c:pt>
                      <c:pt idx="1485">
                        <c:v>0.29912224815099753</c:v>
                      </c:pt>
                      <c:pt idx="1486">
                        <c:v>0.29921775465217476</c:v>
                      </c:pt>
                      <c:pt idx="1487">
                        <c:v>0.2993132185260361</c:v>
                      </c:pt>
                      <c:pt idx="1488">
                        <c:v>0.29940863977258159</c:v>
                      </c:pt>
                      <c:pt idx="1489">
                        <c:v>0.29950401839181118</c:v>
                      </c:pt>
                      <c:pt idx="1490">
                        <c:v>0.29959937569738287</c:v>
                      </c:pt>
                      <c:pt idx="1491">
                        <c:v>0.29969466906198078</c:v>
                      </c:pt>
                      <c:pt idx="1492">
                        <c:v>0.29978994111292079</c:v>
                      </c:pt>
                      <c:pt idx="1493">
                        <c:v>0.299885149222887</c:v>
                      </c:pt>
                      <c:pt idx="1494">
                        <c:v>0.29998033601919527</c:v>
                      </c:pt>
                      <c:pt idx="1495">
                        <c:v>0.30007548018818764</c:v>
                      </c:pt>
                      <c:pt idx="1496">
                        <c:v>0.30017058172986422</c:v>
                      </c:pt>
                      <c:pt idx="1497">
                        <c:v>0.3002656406442249</c:v>
                      </c:pt>
                      <c:pt idx="1498">
                        <c:v>0.30036067824492768</c:v>
                      </c:pt>
                      <c:pt idx="1499">
                        <c:v>0.30045565190465667</c:v>
                      </c:pt>
                      <c:pt idx="1500">
                        <c:v>0.30055060425072772</c:v>
                      </c:pt>
                      <c:pt idx="1501">
                        <c:v>0.30064551396948291</c:v>
                      </c:pt>
                      <c:pt idx="1502">
                        <c:v>0.30074035974726437</c:v>
                      </c:pt>
                      <c:pt idx="1503">
                        <c:v>0.30083518421138783</c:v>
                      </c:pt>
                      <c:pt idx="1504">
                        <c:v>0.30092996604819544</c:v>
                      </c:pt>
                      <c:pt idx="1505">
                        <c:v>0.30102472657134516</c:v>
                      </c:pt>
                      <c:pt idx="1506">
                        <c:v>0.30111942315352108</c:v>
                      </c:pt>
                      <c:pt idx="1507">
                        <c:v>0.30121407710838116</c:v>
                      </c:pt>
                      <c:pt idx="1508">
                        <c:v>0.30130870974958329</c:v>
                      </c:pt>
                      <c:pt idx="1509">
                        <c:v>0.30140329976346952</c:v>
                      </c:pt>
                      <c:pt idx="1510">
                        <c:v>0.30149784715003997</c:v>
                      </c:pt>
                      <c:pt idx="1511">
                        <c:v>0.30159235190929451</c:v>
                      </c:pt>
                      <c:pt idx="1512">
                        <c:v>0.30168681404123321</c:v>
                      </c:pt>
                      <c:pt idx="1513">
                        <c:v>0.30178123354585606</c:v>
                      </c:pt>
                      <c:pt idx="1514">
                        <c:v>0.30187561042316308</c:v>
                      </c:pt>
                      <c:pt idx="1515">
                        <c:v>0.30196996598681214</c:v>
                      </c:pt>
                      <c:pt idx="1516">
                        <c:v>0.30206427892314536</c:v>
                      </c:pt>
                      <c:pt idx="1517">
                        <c:v>0.30215852791850478</c:v>
                      </c:pt>
                      <c:pt idx="1518">
                        <c:v>0.30225275560020626</c:v>
                      </c:pt>
                      <c:pt idx="1519">
                        <c:v>0.30234696196824984</c:v>
                      </c:pt>
                      <c:pt idx="1520">
                        <c:v>0.30244110439531957</c:v>
                      </c:pt>
                      <c:pt idx="1521">
                        <c:v>0.30253520419507351</c:v>
                      </c:pt>
                      <c:pt idx="1522">
                        <c:v>0.30262928268116951</c:v>
                      </c:pt>
                      <c:pt idx="1523">
                        <c:v>0.30272329722629171</c:v>
                      </c:pt>
                      <c:pt idx="1524">
                        <c:v>0.30281729045775602</c:v>
                      </c:pt>
                      <c:pt idx="1525">
                        <c:v>0.30291124106190442</c:v>
                      </c:pt>
                      <c:pt idx="1526">
                        <c:v>0.30300514903873699</c:v>
                      </c:pt>
                      <c:pt idx="1527">
                        <c:v>0.3030990357019116</c:v>
                      </c:pt>
                      <c:pt idx="1528">
                        <c:v>0.30319285842411248</c:v>
                      </c:pt>
                      <c:pt idx="1529">
                        <c:v>0.3032866598326554</c:v>
                      </c:pt>
                      <c:pt idx="1530">
                        <c:v>0.30338041861388243</c:v>
                      </c:pt>
                      <c:pt idx="1531">
                        <c:v>0.30347413476779367</c:v>
                      </c:pt>
                      <c:pt idx="1532">
                        <c:v>0.30356780829438901</c:v>
                      </c:pt>
                      <c:pt idx="1533">
                        <c:v>0.3036614391936685</c:v>
                      </c:pt>
                      <c:pt idx="1534">
                        <c:v>0.30375502746563215</c:v>
                      </c:pt>
                      <c:pt idx="1535">
                        <c:v>0.30384859442393786</c:v>
                      </c:pt>
                      <c:pt idx="1536">
                        <c:v>0.30394211875492771</c:v>
                      </c:pt>
                      <c:pt idx="1537">
                        <c:v>0.30403557914494378</c:v>
                      </c:pt>
                      <c:pt idx="1538">
                        <c:v>0.30412903953495984</c:v>
                      </c:pt>
                      <c:pt idx="1539">
                        <c:v>0.30422243598400212</c:v>
                      </c:pt>
                      <c:pt idx="1540">
                        <c:v>0.30431578980572854</c:v>
                      </c:pt>
                      <c:pt idx="1541">
                        <c:v>0.30440912231379708</c:v>
                      </c:pt>
                      <c:pt idx="1542">
                        <c:v>0.30450239088089176</c:v>
                      </c:pt>
                      <c:pt idx="1543">
                        <c:v>0.30459563813432855</c:v>
                      </c:pt>
                      <c:pt idx="1544">
                        <c:v>0.3046888427604495</c:v>
                      </c:pt>
                      <c:pt idx="1545">
                        <c:v>0.30478202607291249</c:v>
                      </c:pt>
                      <c:pt idx="1546">
                        <c:v>0.3048751454444017</c:v>
                      </c:pt>
                      <c:pt idx="1547">
                        <c:v>0.30496824350223301</c:v>
                      </c:pt>
                      <c:pt idx="1548">
                        <c:v>0.30506127761909047</c:v>
                      </c:pt>
                      <c:pt idx="1549">
                        <c:v>0.30515429042229009</c:v>
                      </c:pt>
                      <c:pt idx="1550">
                        <c:v>0.30524726059817375</c:v>
                      </c:pt>
                      <c:pt idx="1551">
                        <c:v>0.30534020946039958</c:v>
                      </c:pt>
                      <c:pt idx="1552">
                        <c:v>0.30543309438165156</c:v>
                      </c:pt>
                      <c:pt idx="1553">
                        <c:v>0.30552595798924564</c:v>
                      </c:pt>
                      <c:pt idx="1554">
                        <c:v>0.30561875765586594</c:v>
                      </c:pt>
                      <c:pt idx="1555">
                        <c:v>0.30571153600882828</c:v>
                      </c:pt>
                      <c:pt idx="1556">
                        <c:v>0.30580429304813272</c:v>
                      </c:pt>
                      <c:pt idx="1557">
                        <c:v>0.30589698614646338</c:v>
                      </c:pt>
                      <c:pt idx="1558">
                        <c:v>0.30598963661747813</c:v>
                      </c:pt>
                      <c:pt idx="1559">
                        <c:v>0.30608226577483499</c:v>
                      </c:pt>
                      <c:pt idx="1560">
                        <c:v>0.30617485230487601</c:v>
                      </c:pt>
                      <c:pt idx="1561">
                        <c:v>0.30626739620760118</c:v>
                      </c:pt>
                      <c:pt idx="1562">
                        <c:v>0.30635989748301046</c:v>
                      </c:pt>
                      <c:pt idx="1563">
                        <c:v>0.30645237744476184</c:v>
                      </c:pt>
                      <c:pt idx="1564">
                        <c:v>0.30654481477919732</c:v>
                      </c:pt>
                      <c:pt idx="1565">
                        <c:v>0.30663718817265906</c:v>
                      </c:pt>
                      <c:pt idx="1566">
                        <c:v>0.30672954025246285</c:v>
                      </c:pt>
                      <c:pt idx="1567">
                        <c:v>0.30682187101860869</c:v>
                      </c:pt>
                      <c:pt idx="1568">
                        <c:v>0.3069141378437808</c:v>
                      </c:pt>
                      <c:pt idx="1569">
                        <c:v>0.30700638335529495</c:v>
                      </c:pt>
                      <c:pt idx="1570">
                        <c:v>0.30709858623949321</c:v>
                      </c:pt>
                      <c:pt idx="1571">
                        <c:v>0.30719074649637568</c:v>
                      </c:pt>
                      <c:pt idx="1572">
                        <c:v>0.30728286412594225</c:v>
                      </c:pt>
                      <c:pt idx="1573">
                        <c:v>0.30737493912819297</c:v>
                      </c:pt>
                      <c:pt idx="1574">
                        <c:v>0.30746699281678574</c:v>
                      </c:pt>
                      <c:pt idx="1575">
                        <c:v>0.30755900387806268</c:v>
                      </c:pt>
                      <c:pt idx="1576">
                        <c:v>0.30765097231202376</c:v>
                      </c:pt>
                      <c:pt idx="1577">
                        <c:v>0.30774289811866901</c:v>
                      </c:pt>
                      <c:pt idx="1578">
                        <c:v>0.30783478129799835</c:v>
                      </c:pt>
                      <c:pt idx="1579">
                        <c:v>0.3079266431636698</c:v>
                      </c:pt>
                      <c:pt idx="1580">
                        <c:v>0.30801846240202535</c:v>
                      </c:pt>
                      <c:pt idx="1581">
                        <c:v>0.30811023901306511</c:v>
                      </c:pt>
                      <c:pt idx="1582">
                        <c:v>0.30820197299678898</c:v>
                      </c:pt>
                      <c:pt idx="1583">
                        <c:v>0.30829366435319699</c:v>
                      </c:pt>
                      <c:pt idx="1584">
                        <c:v>0.30838533439594706</c:v>
                      </c:pt>
                      <c:pt idx="1585">
                        <c:v>0.30847696181138129</c:v>
                      </c:pt>
                      <c:pt idx="1586">
                        <c:v>0.30856854659949967</c:v>
                      </c:pt>
                      <c:pt idx="1587">
                        <c:v>0.30866008876030215</c:v>
                      </c:pt>
                      <c:pt idx="1588">
                        <c:v>0.30875160960744674</c:v>
                      </c:pt>
                      <c:pt idx="1589">
                        <c:v>0.30884306651361754</c:v>
                      </c:pt>
                      <c:pt idx="1590">
                        <c:v>0.30893450210613044</c:v>
                      </c:pt>
                      <c:pt idx="1591">
                        <c:v>0.30902591638498539</c:v>
                      </c:pt>
                      <c:pt idx="1592">
                        <c:v>0.30911726672286655</c:v>
                      </c:pt>
                      <c:pt idx="1593">
                        <c:v>0.30920859574708975</c:v>
                      </c:pt>
                      <c:pt idx="1594">
                        <c:v>0.30929986083033917</c:v>
                      </c:pt>
                      <c:pt idx="1595">
                        <c:v>0.30939110459993069</c:v>
                      </c:pt>
                      <c:pt idx="1596">
                        <c:v>0.30948232705586431</c:v>
                      </c:pt>
                      <c:pt idx="1597">
                        <c:v>0.30957348557082409</c:v>
                      </c:pt>
                      <c:pt idx="1598">
                        <c:v>0.30966462277212597</c:v>
                      </c:pt>
                      <c:pt idx="1599">
                        <c:v>0.30975571734611196</c:v>
                      </c:pt>
                      <c:pt idx="1600">
                        <c:v>0.30984676929278215</c:v>
                      </c:pt>
                      <c:pt idx="1601">
                        <c:v>0.30993777861213645</c:v>
                      </c:pt>
                      <c:pt idx="1602">
                        <c:v>0.3100287666178328</c:v>
                      </c:pt>
                      <c:pt idx="1603">
                        <c:v>0.31011971199621335</c:v>
                      </c:pt>
                      <c:pt idx="1604">
                        <c:v>0.31021061474727801</c:v>
                      </c:pt>
                      <c:pt idx="1605">
                        <c:v>0.31030147487102677</c:v>
                      </c:pt>
                      <c:pt idx="1606">
                        <c:v>0.31039229236745974</c:v>
                      </c:pt>
                      <c:pt idx="1607">
                        <c:v>0.31048308855023476</c:v>
                      </c:pt>
                      <c:pt idx="1608">
                        <c:v>0.31057384210569394</c:v>
                      </c:pt>
                      <c:pt idx="1609">
                        <c:v>0.31066455303383722</c:v>
                      </c:pt>
                      <c:pt idx="1610">
                        <c:v>0.3107552426483226</c:v>
                      </c:pt>
                      <c:pt idx="1611">
                        <c:v>0.3108458683218342</c:v>
                      </c:pt>
                      <c:pt idx="1612">
                        <c:v>0.31093647268168784</c:v>
                      </c:pt>
                      <c:pt idx="1613">
                        <c:v>0.31102705572788358</c:v>
                      </c:pt>
                      <c:pt idx="1614">
                        <c:v>0.31111757483310554</c:v>
                      </c:pt>
                      <c:pt idx="1615">
                        <c:v>0.31120807262466954</c:v>
                      </c:pt>
                      <c:pt idx="1616">
                        <c:v>0.31129850647525981</c:v>
                      </c:pt>
                      <c:pt idx="1617">
                        <c:v>0.31138891901219207</c:v>
                      </c:pt>
                      <c:pt idx="1618">
                        <c:v>0.31147931023546649</c:v>
                      </c:pt>
                      <c:pt idx="1619">
                        <c:v>0.31156963751776706</c:v>
                      </c:pt>
                      <c:pt idx="1620">
                        <c:v>0.31165994348640974</c:v>
                      </c:pt>
                      <c:pt idx="1621">
                        <c:v>0.31175020682773652</c:v>
                      </c:pt>
                      <c:pt idx="1622">
                        <c:v>0.31184044885540541</c:v>
                      </c:pt>
                      <c:pt idx="1623">
                        <c:v>0.3119306269421005</c:v>
                      </c:pt>
                      <c:pt idx="1624">
                        <c:v>0.3120207837151377</c:v>
                      </c:pt>
                      <c:pt idx="1625">
                        <c:v>0.31211089786085899</c:v>
                      </c:pt>
                      <c:pt idx="1626">
                        <c:v>0.31220096937926445</c:v>
                      </c:pt>
                      <c:pt idx="1627">
                        <c:v>0.31229101958401195</c:v>
                      </c:pt>
                      <c:pt idx="1628">
                        <c:v>0.31238102716144361</c:v>
                      </c:pt>
                      <c:pt idx="1629">
                        <c:v>0.31247099211155943</c:v>
                      </c:pt>
                      <c:pt idx="1630">
                        <c:v>0.3125609144343594</c:v>
                      </c:pt>
                      <c:pt idx="1631">
                        <c:v>0.31265081544350143</c:v>
                      </c:pt>
                      <c:pt idx="1632">
                        <c:v>0.31274067382532761</c:v>
                      </c:pt>
                      <c:pt idx="1633">
                        <c:v>0.31283048957983789</c:v>
                      </c:pt>
                      <c:pt idx="1634">
                        <c:v>0.31292026270703233</c:v>
                      </c:pt>
                      <c:pt idx="1635">
                        <c:v>0.31301001452056887</c:v>
                      </c:pt>
                      <c:pt idx="1636">
                        <c:v>0.31309972370678957</c:v>
                      </c:pt>
                      <c:pt idx="1637">
                        <c:v>0.31318939026569437</c:v>
                      </c:pt>
                      <c:pt idx="1638">
                        <c:v>0.31327901419728332</c:v>
                      </c:pt>
                      <c:pt idx="1639">
                        <c:v>0.31336861681521433</c:v>
                      </c:pt>
                      <c:pt idx="1640">
                        <c:v>0.31345817680582949</c:v>
                      </c:pt>
                      <c:pt idx="1641">
                        <c:v>0.31354769416912881</c:v>
                      </c:pt>
                      <c:pt idx="1642">
                        <c:v>0.31363716890511228</c:v>
                      </c:pt>
                      <c:pt idx="1643">
                        <c:v>0.31372662232743781</c:v>
                      </c:pt>
                      <c:pt idx="1644">
                        <c:v>0.31381603312244749</c:v>
                      </c:pt>
                      <c:pt idx="1645">
                        <c:v>0.31390540129014127</c:v>
                      </c:pt>
                      <c:pt idx="1646">
                        <c:v>0.31399474814417716</c:v>
                      </c:pt>
                      <c:pt idx="1647">
                        <c:v>0.31408403105723925</c:v>
                      </c:pt>
                      <c:pt idx="1648">
                        <c:v>0.31417329265664345</c:v>
                      </c:pt>
                      <c:pt idx="1649">
                        <c:v>0.31426253294238971</c:v>
                      </c:pt>
                      <c:pt idx="1650">
                        <c:v>0.31435170928716216</c:v>
                      </c:pt>
                      <c:pt idx="1651">
                        <c:v>0.31444086431827667</c:v>
                      </c:pt>
                      <c:pt idx="1652">
                        <c:v>0.31452997672207533</c:v>
                      </c:pt>
                      <c:pt idx="1653">
                        <c:v>0.3146190678122161</c:v>
                      </c:pt>
                      <c:pt idx="1654">
                        <c:v>0.31470811627504097</c:v>
                      </c:pt>
                      <c:pt idx="1655">
                        <c:v>0.3147971007968921</c:v>
                      </c:pt>
                      <c:pt idx="1656">
                        <c:v>0.31488608531874318</c:v>
                      </c:pt>
                      <c:pt idx="1657">
                        <c:v>0.31497500589962052</c:v>
                      </c:pt>
                      <c:pt idx="1658">
                        <c:v>0.31506390516683991</c:v>
                      </c:pt>
                      <c:pt idx="1659">
                        <c:v>0.31515276180674345</c:v>
                      </c:pt>
                      <c:pt idx="1660">
                        <c:v>0.3152415758193311</c:v>
                      </c:pt>
                      <c:pt idx="1661">
                        <c:v>0.31533036851826085</c:v>
                      </c:pt>
                      <c:pt idx="1662">
                        <c:v>0.31541911858987476</c:v>
                      </c:pt>
                      <c:pt idx="1663">
                        <c:v>0.31550782603417277</c:v>
                      </c:pt>
                      <c:pt idx="1664">
                        <c:v>0.31559651216481288</c:v>
                      </c:pt>
                      <c:pt idx="1665">
                        <c:v>0.3156851343544792</c:v>
                      </c:pt>
                      <c:pt idx="1666">
                        <c:v>0.31577375654414552</c:v>
                      </c:pt>
                      <c:pt idx="1667">
                        <c:v>0.31586231479283805</c:v>
                      </c:pt>
                      <c:pt idx="1668">
                        <c:v>0.31595085172787268</c:v>
                      </c:pt>
                      <c:pt idx="1669">
                        <c:v>0.31603932472193347</c:v>
                      </c:pt>
                      <c:pt idx="1670">
                        <c:v>0.31612779771599431</c:v>
                      </c:pt>
                      <c:pt idx="1671">
                        <c:v>0.31621620676908135</c:v>
                      </c:pt>
                      <c:pt idx="1672">
                        <c:v>0.31630459450851045</c:v>
                      </c:pt>
                      <c:pt idx="1673">
                        <c:v>0.3163929396206237</c:v>
                      </c:pt>
                      <c:pt idx="1674">
                        <c:v>0.31648126341907901</c:v>
                      </c:pt>
                      <c:pt idx="1675">
                        <c:v>0.31656952327656057</c:v>
                      </c:pt>
                      <c:pt idx="1676">
                        <c:v>0.31665776182038419</c:v>
                      </c:pt>
                      <c:pt idx="1677">
                        <c:v>0.3167459577368919</c:v>
                      </c:pt>
                      <c:pt idx="1679">
                        <c:v>0.3169222643152757</c:v>
                      </c:pt>
                      <c:pt idx="1680">
                        <c:v>0.31701035366349384</c:v>
                      </c:pt>
                      <c:pt idx="1681">
                        <c:v>0.31709842169805402</c:v>
                      </c:pt>
                      <c:pt idx="1682">
                        <c:v>0.31718642579164041</c:v>
                      </c:pt>
                      <c:pt idx="1683">
                        <c:v>0.31727440857156886</c:v>
                      </c:pt>
                      <c:pt idx="1684">
                        <c:v>0.3173623700378394</c:v>
                      </c:pt>
                      <c:pt idx="1685">
                        <c:v>0.31745026756313616</c:v>
                      </c:pt>
                      <c:pt idx="1686">
                        <c:v>0.31753814377477502</c:v>
                      </c:pt>
                      <c:pt idx="1687">
                        <c:v>0.31762599867275587</c:v>
                      </c:pt>
                      <c:pt idx="1688">
                        <c:v>0.31771378962976299</c:v>
                      </c:pt>
                      <c:pt idx="1689">
                        <c:v>0.31780155927311221</c:v>
                      </c:pt>
                      <c:pt idx="1690">
                        <c:v>0.31788930760280343</c:v>
                      </c:pt>
                      <c:pt idx="1691">
                        <c:v>0.31797699199152091</c:v>
                      </c:pt>
                      <c:pt idx="1692">
                        <c:v>0.31806465506658044</c:v>
                      </c:pt>
                      <c:pt idx="1693">
                        <c:v>0.31815227551432412</c:v>
                      </c:pt>
                      <c:pt idx="1694">
                        <c:v>0.31823987464840992</c:v>
                      </c:pt>
                      <c:pt idx="1695">
                        <c:v>0.31832740984152186</c:v>
                      </c:pt>
                      <c:pt idx="1696">
                        <c:v>0.31841492372097591</c:v>
                      </c:pt>
                      <c:pt idx="1697">
                        <c:v>0.31850241628677201</c:v>
                      </c:pt>
                      <c:pt idx="1698">
                        <c:v>0.31858986622525226</c:v>
                      </c:pt>
                      <c:pt idx="1699">
                        <c:v>0.31867727353641667</c:v>
                      </c:pt>
                      <c:pt idx="1700">
                        <c:v>0.31876463822026524</c:v>
                      </c:pt>
                      <c:pt idx="1701">
                        <c:v>0.31885198159045586</c:v>
                      </c:pt>
                      <c:pt idx="1702">
                        <c:v>0.31893928233333063</c:v>
                      </c:pt>
                      <c:pt idx="1703">
                        <c:v>0.31902654044888951</c:v>
                      </c:pt>
                      <c:pt idx="1704">
                        <c:v>0.31911377725079049</c:v>
                      </c:pt>
                      <c:pt idx="1705">
                        <c:v>0.31920097142537562</c:v>
                      </c:pt>
                      <c:pt idx="1706">
                        <c:v>0.31928812297264486</c:v>
                      </c:pt>
                      <c:pt idx="1707">
                        <c:v>0.31937523189259825</c:v>
                      </c:pt>
                      <c:pt idx="1708">
                        <c:v>0.31946231949889375</c:v>
                      </c:pt>
                      <c:pt idx="1709">
                        <c:v>0.3195493857915313</c:v>
                      </c:pt>
                      <c:pt idx="1710">
                        <c:v>0.31963638814319506</c:v>
                      </c:pt>
                      <c:pt idx="1711">
                        <c:v>0.31972336918120087</c:v>
                      </c:pt>
                      <c:pt idx="1712">
                        <c:v>0.31981030759189083</c:v>
                      </c:pt>
                      <c:pt idx="1713">
                        <c:v>0.3198972246889229</c:v>
                      </c:pt>
                      <c:pt idx="1714">
                        <c:v>0.31998409915863907</c:v>
                      </c:pt>
                      <c:pt idx="1715">
                        <c:v>0.32007093100103945</c:v>
                      </c:pt>
                      <c:pt idx="1716">
                        <c:v>0.32015772021612388</c:v>
                      </c:pt>
                      <c:pt idx="1717">
                        <c:v>0.32024448811755046</c:v>
                      </c:pt>
                      <c:pt idx="1718">
                        <c:v>0.32033123470531905</c:v>
                      </c:pt>
                      <c:pt idx="1719">
                        <c:v>0.32041791735211389</c:v>
                      </c:pt>
                      <c:pt idx="1720">
                        <c:v>0.32050457868525078</c:v>
                      </c:pt>
                      <c:pt idx="1721">
                        <c:v>0.32059119739107184</c:v>
                      </c:pt>
                      <c:pt idx="1722">
                        <c:v>0.32067779478323499</c:v>
                      </c:pt>
                      <c:pt idx="1723">
                        <c:v>0.32076434954808225</c:v>
                      </c:pt>
                      <c:pt idx="1724">
                        <c:v>0.32085086168561366</c:v>
                      </c:pt>
                      <c:pt idx="1725">
                        <c:v>0.32093733119582923</c:v>
                      </c:pt>
                      <c:pt idx="1726">
                        <c:v>0.32102377939238685</c:v>
                      </c:pt>
                      <c:pt idx="1727">
                        <c:v>0.32111018496162858</c:v>
                      </c:pt>
                      <c:pt idx="1728">
                        <c:v>0.32119656921721246</c:v>
                      </c:pt>
                      <c:pt idx="1729">
                        <c:v>0.32128291084548044</c:v>
                      </c:pt>
                      <c:pt idx="1730">
                        <c:v>0.32136920984643252</c:v>
                      </c:pt>
                      <c:pt idx="1731">
                        <c:v>0.32145548753372671</c:v>
                      </c:pt>
                      <c:pt idx="1732">
                        <c:v>0.32154172259370506</c:v>
                      </c:pt>
                      <c:pt idx="1733">
                        <c:v>0.32162791502636756</c:v>
                      </c:pt>
                      <c:pt idx="1734">
                        <c:v>0.32171408614537211</c:v>
                      </c:pt>
                      <c:pt idx="1735">
                        <c:v>0.32180021463706082</c:v>
                      </c:pt>
                      <c:pt idx="1736">
                        <c:v>0.32188630050143363</c:v>
                      </c:pt>
                      <c:pt idx="1737">
                        <c:v>0.32197236505214855</c:v>
                      </c:pt>
                      <c:pt idx="1738">
                        <c:v>0.32205838697554762</c:v>
                      </c:pt>
                      <c:pt idx="1739">
                        <c:v>0.32214436627163079</c:v>
                      </c:pt>
                      <c:pt idx="1740">
                        <c:v>0.32223032425405607</c:v>
                      </c:pt>
                      <c:pt idx="1741">
                        <c:v>0.3223162396091655</c:v>
                      </c:pt>
                      <c:pt idx="1742">
                        <c:v>0.32240211233695903</c:v>
                      </c:pt>
                      <c:pt idx="1743">
                        <c:v>0.32248796375109468</c:v>
                      </c:pt>
                      <c:pt idx="1744">
                        <c:v>0.32257377253791442</c:v>
                      </c:pt>
                      <c:pt idx="1745">
                        <c:v>0.32265956001107626</c:v>
                      </c:pt>
                      <c:pt idx="1746">
                        <c:v>0.32274530485692227</c:v>
                      </c:pt>
                      <c:pt idx="1747">
                        <c:v>0.32283100707545237</c:v>
                      </c:pt>
                      <c:pt idx="1748">
                        <c:v>0.32291668798032458</c:v>
                      </c:pt>
                      <c:pt idx="1749">
                        <c:v>0.32300232625788095</c:v>
                      </c:pt>
                      <c:pt idx="1750">
                        <c:v>0.32308792190812141</c:v>
                      </c:pt>
                      <c:pt idx="1751">
                        <c:v>0.32317349624470398</c:v>
                      </c:pt>
                      <c:pt idx="1752">
                        <c:v>0.32325902795397066</c:v>
                      </c:pt>
                      <c:pt idx="1753">
                        <c:v>0.32334451703592154</c:v>
                      </c:pt>
                      <c:pt idx="1754">
                        <c:v>0.32342998480421442</c:v>
                      </c:pt>
                      <c:pt idx="1755">
                        <c:v>0.32351540994519151</c:v>
                      </c:pt>
                      <c:pt idx="1756">
                        <c:v>0.3236007924588527</c:v>
                      </c:pt>
                      <c:pt idx="1757">
                        <c:v>0.323686153658856</c:v>
                      </c:pt>
                      <c:pt idx="1758">
                        <c:v>0.3237714722315434</c:v>
                      </c:pt>
                      <c:pt idx="1759">
                        <c:v>0.3238567694905729</c:v>
                      </c:pt>
                      <c:pt idx="1760">
                        <c:v>0.32394202412228651</c:v>
                      </c:pt>
                      <c:pt idx="1761">
                        <c:v>0.32402723612668427</c:v>
                      </c:pt>
                      <c:pt idx="1762">
                        <c:v>0.32411242681742414</c:v>
                      </c:pt>
                      <c:pt idx="1763">
                        <c:v>0.32419757488084811</c:v>
                      </c:pt>
                      <c:pt idx="1764">
                        <c:v>0.32428270163061418</c:v>
                      </c:pt>
                      <c:pt idx="1765">
                        <c:v>0.32436776443940646</c:v>
                      </c:pt>
                      <c:pt idx="1766">
                        <c:v>0.32445282724819874</c:v>
                      </c:pt>
                      <c:pt idx="1767">
                        <c:v>0.32453782611601723</c:v>
                      </c:pt>
                      <c:pt idx="1768">
                        <c:v>0.32462280367017782</c:v>
                      </c:pt>
                      <c:pt idx="1769">
                        <c:v>0.32470773859702251</c:v>
                      </c:pt>
                      <c:pt idx="1770">
                        <c:v>0.32479265221020925</c:v>
                      </c:pt>
                      <c:pt idx="1771">
                        <c:v>0.32487752319608021</c:v>
                      </c:pt>
                      <c:pt idx="1772">
                        <c:v>0.32496237286829321</c:v>
                      </c:pt>
                      <c:pt idx="1773">
                        <c:v>0.32504717991319032</c:v>
                      </c:pt>
                      <c:pt idx="1774">
                        <c:v>0.32513194433077158</c:v>
                      </c:pt>
                      <c:pt idx="1775">
                        <c:v>0.325216666121037</c:v>
                      </c:pt>
                      <c:pt idx="1776">
                        <c:v>0.32530136659764453</c:v>
                      </c:pt>
                      <c:pt idx="1777">
                        <c:v>0.3253860457605941</c:v>
                      </c:pt>
                      <c:pt idx="1778">
                        <c:v>0.32547066098256988</c:v>
                      </c:pt>
                      <c:pt idx="1779">
                        <c:v>0.32555527620454566</c:v>
                      </c:pt>
                      <c:pt idx="1780">
                        <c:v>0.32563982748554765</c:v>
                      </c:pt>
                      <c:pt idx="1781">
                        <c:v>0.32572435745289169</c:v>
                      </c:pt>
                      <c:pt idx="1782">
                        <c:v>0.32580884479291988</c:v>
                      </c:pt>
                      <c:pt idx="1783">
                        <c:v>0.32589331081929018</c:v>
                      </c:pt>
                      <c:pt idx="1784">
                        <c:v>0.32597773421834464</c:v>
                      </c:pt>
                      <c:pt idx="1785">
                        <c:v>0.32606213630374109</c:v>
                      </c:pt>
                      <c:pt idx="1786">
                        <c:v>0.3261464744481638</c:v>
                      </c:pt>
                      <c:pt idx="1787">
                        <c:v>0.32623081259258652</c:v>
                      </c:pt>
                      <c:pt idx="1788">
                        <c:v>0.32631508679603544</c:v>
                      </c:pt>
                      <c:pt idx="1789">
                        <c:v>0.32639933968582646</c:v>
                      </c:pt>
                      <c:pt idx="1790">
                        <c:v>0.32648357126195954</c:v>
                      </c:pt>
                      <c:pt idx="1791">
                        <c:v>0.32656776021077671</c:v>
                      </c:pt>
                      <c:pt idx="1792">
                        <c:v>0.3266519065322781</c:v>
                      </c:pt>
                      <c:pt idx="1793">
                        <c:v>0.32673601022646359</c:v>
                      </c:pt>
                      <c:pt idx="1794">
                        <c:v>0.32682009260699113</c:v>
                      </c:pt>
                      <c:pt idx="1795">
                        <c:v>0.32690415367386078</c:v>
                      </c:pt>
                      <c:pt idx="1796">
                        <c:v>0.32698817211341458</c:v>
                      </c:pt>
                      <c:pt idx="1797">
                        <c:v>0.32707214792565248</c:v>
                      </c:pt>
                      <c:pt idx="1798">
                        <c:v>0.32715610242423249</c:v>
                      </c:pt>
                      <c:pt idx="1799">
                        <c:v>0.32724001429549665</c:v>
                      </c:pt>
                      <c:pt idx="1800">
                        <c:v>0.32732388353944492</c:v>
                      </c:pt>
                      <c:pt idx="1801">
                        <c:v>0.32740773146973529</c:v>
                      </c:pt>
                      <c:pt idx="1802">
                        <c:v>0.32749153677270981</c:v>
                      </c:pt>
                      <c:pt idx="1803">
                        <c:v>0.32757532076202633</c:v>
                      </c:pt>
                      <c:pt idx="1804">
                        <c:v>0.32765906212402707</c:v>
                      </c:pt>
                      <c:pt idx="1805">
                        <c:v>0.32774276085871196</c:v>
                      </c:pt>
                      <c:pt idx="1806">
                        <c:v>0.32782643827973884</c:v>
                      </c:pt>
                      <c:pt idx="1807">
                        <c:v>0.32791007307344994</c:v>
                      </c:pt>
                      <c:pt idx="1808">
                        <c:v>0.32799368655350308</c:v>
                      </c:pt>
                      <c:pt idx="1809">
                        <c:v>0.32807725740624039</c:v>
                      </c:pt>
                      <c:pt idx="1810">
                        <c:v>0.32816078563166179</c:v>
                      </c:pt>
                      <c:pt idx="1811">
                        <c:v>0.3282442925434253</c:v>
                      </c:pt>
                      <c:pt idx="1812">
                        <c:v>0.32832777814153086</c:v>
                      </c:pt>
                      <c:pt idx="1813">
                        <c:v>0.32841119979866268</c:v>
                      </c:pt>
                      <c:pt idx="1814">
                        <c:v>0.32849460014213649</c:v>
                      </c:pt>
                      <c:pt idx="1815">
                        <c:v>0.32857797917195247</c:v>
                      </c:pt>
                      <c:pt idx="1816">
                        <c:v>0.32866131557445255</c:v>
                      </c:pt>
                      <c:pt idx="1817">
                        <c:v>0.32874460934963673</c:v>
                      </c:pt>
                      <c:pt idx="1818">
                        <c:v>0.32882788181116301</c:v>
                      </c:pt>
                      <c:pt idx="1819">
                        <c:v>0.32891111164537346</c:v>
                      </c:pt>
                      <c:pt idx="1820">
                        <c:v>0.328994320165926</c:v>
                      </c:pt>
                      <c:pt idx="1821">
                        <c:v>0.32907748605916265</c:v>
                      </c:pt>
                      <c:pt idx="1822">
                        <c:v>0.3291606093250834</c:v>
                      </c:pt>
                      <c:pt idx="1823">
                        <c:v>0.32924371127734625</c:v>
                      </c:pt>
                      <c:pt idx="1824">
                        <c:v>0.32932679191595121</c:v>
                      </c:pt>
                      <c:pt idx="1825">
                        <c:v>0.32940980861358238</c:v>
                      </c:pt>
                      <c:pt idx="1826">
                        <c:v>0.32949280399755559</c:v>
                      </c:pt>
                      <c:pt idx="1827">
                        <c:v>0.32957577806787086</c:v>
                      </c:pt>
                      <c:pt idx="1828">
                        <c:v>0.32965870951087028</c:v>
                      </c:pt>
                      <c:pt idx="1829">
                        <c:v>0.32974159832655386</c:v>
                      </c:pt>
                      <c:pt idx="1830">
                        <c:v>0.32982446582857955</c:v>
                      </c:pt>
                      <c:pt idx="1831">
                        <c:v>0.32990731201694723</c:v>
                      </c:pt>
                      <c:pt idx="1832">
                        <c:v>0.32999009426434117</c:v>
                      </c:pt>
                      <c:pt idx="1833">
                        <c:v>0.33007285519807722</c:v>
                      </c:pt>
                      <c:pt idx="1834">
                        <c:v>0.33015559481815526</c:v>
                      </c:pt>
                      <c:pt idx="1835">
                        <c:v>0.33023829181091752</c:v>
                      </c:pt>
                      <c:pt idx="1836">
                        <c:v>0.33032094617636387</c:v>
                      </c:pt>
                      <c:pt idx="1837">
                        <c:v>0.33040357922815233</c:v>
                      </c:pt>
                      <c:pt idx="1838">
                        <c:v>0.33048619096628279</c:v>
                      </c:pt>
                      <c:pt idx="1839">
                        <c:v>0.33056873876343956</c:v>
                      </c:pt>
                      <c:pt idx="1840">
                        <c:v>0.33065126524693833</c:v>
                      </c:pt>
                      <c:pt idx="1841">
                        <c:v>0.3307337704167792</c:v>
                      </c:pt>
                      <c:pt idx="1842">
                        <c:v>0.33081623295930424</c:v>
                      </c:pt>
                      <c:pt idx="1843">
                        <c:v>0.33089867418817132</c:v>
                      </c:pt>
                      <c:pt idx="1844">
                        <c:v>0.3309810514760646</c:v>
                      </c:pt>
                      <c:pt idx="1845">
                        <c:v>0.33106342876395789</c:v>
                      </c:pt>
                      <c:pt idx="1846">
                        <c:v>0.33114576342453533</c:v>
                      </c:pt>
                      <c:pt idx="1847">
                        <c:v>0.33122805545779693</c:v>
                      </c:pt>
                      <c:pt idx="1848">
                        <c:v>0.33131032617740058</c:v>
                      </c:pt>
                      <c:pt idx="1849">
                        <c:v>0.33139255426968839</c:v>
                      </c:pt>
                      <c:pt idx="1850">
                        <c:v>0.3314747397346603</c:v>
                      </c:pt>
                      <c:pt idx="1851">
                        <c:v>0.33155690388597431</c:v>
                      </c:pt>
                      <c:pt idx="1852">
                        <c:v>0.33163904672363043</c:v>
                      </c:pt>
                      <c:pt idx="1853">
                        <c:v>0.33172114693397065</c:v>
                      </c:pt>
                      <c:pt idx="1854">
                        <c:v>0.33180320451699502</c:v>
                      </c:pt>
                      <c:pt idx="1855">
                        <c:v>0.33188524078636145</c:v>
                      </c:pt>
                      <c:pt idx="1856">
                        <c:v>0.33196723442841203</c:v>
                      </c:pt>
                      <c:pt idx="1857">
                        <c:v>0.33204920675680466</c:v>
                      </c:pt>
                      <c:pt idx="1858">
                        <c:v>0.3321311364578815</c:v>
                      </c:pt>
                      <c:pt idx="1859">
                        <c:v>0.33221302353164245</c:v>
                      </c:pt>
                      <c:pt idx="1860">
                        <c:v>0.33229488929174544</c:v>
                      </c:pt>
                      <c:pt idx="1861">
                        <c:v>0.33237673373819054</c:v>
                      </c:pt>
                      <c:pt idx="1862">
                        <c:v>0.33245853555731975</c:v>
                      </c:pt>
                      <c:pt idx="1863">
                        <c:v>0.33254029474913316</c:v>
                      </c:pt>
                      <c:pt idx="1864">
                        <c:v>0.33262203262728857</c:v>
                      </c:pt>
                      <c:pt idx="1865">
                        <c:v>0.33270372787812819</c:v>
                      </c:pt>
                      <c:pt idx="1866">
                        <c:v>0.3327854018153098</c:v>
                      </c:pt>
                      <c:pt idx="1867">
                        <c:v>0.33286703312517563</c:v>
                      </c:pt>
                      <c:pt idx="1868">
                        <c:v>0.3329486431213835</c:v>
                      </c:pt>
                      <c:pt idx="1869">
                        <c:v>0.33303021049027554</c:v>
                      </c:pt>
                      <c:pt idx="1870">
                        <c:v>0.33311175654550962</c:v>
                      </c:pt>
                      <c:pt idx="1871">
                        <c:v>0.33319325997342786</c:v>
                      </c:pt>
                      <c:pt idx="1872">
                        <c:v>0.3332747207740302</c:v>
                      </c:pt>
                      <c:pt idx="1873">
                        <c:v>0.33335616026097464</c:v>
                      </c:pt>
                      <c:pt idx="1874">
                        <c:v>0.33343757843426119</c:v>
                      </c:pt>
                      <c:pt idx="1875">
                        <c:v>0.33351895398023185</c:v>
                      </c:pt>
                      <c:pt idx="1876">
                        <c:v>0.33360028689888666</c:v>
                      </c:pt>
                      <c:pt idx="1877">
                        <c:v>0.33368159850388351</c:v>
                      </c:pt>
                      <c:pt idx="1878">
                        <c:v>0.33376286748156453</c:v>
                      </c:pt>
                      <c:pt idx="1879">
                        <c:v>0.33384411514558765</c:v>
                      </c:pt>
                      <c:pt idx="1880">
                        <c:v>0.33392532018229487</c:v>
                      </c:pt>
                      <c:pt idx="1881">
                        <c:v>0.33400650390534414</c:v>
                      </c:pt>
                      <c:pt idx="1882">
                        <c:v>0.33408764500107763</c:v>
                      </c:pt>
                      <c:pt idx="1883">
                        <c:v>0.33416876478315316</c:v>
                      </c:pt>
                      <c:pt idx="1884">
                        <c:v>0.33424984193791279</c:v>
                      </c:pt>
                      <c:pt idx="1885">
                        <c:v>0.33433087646535659</c:v>
                      </c:pt>
                      <c:pt idx="1886">
                        <c:v>0.33441188967914248</c:v>
                      </c:pt>
                      <c:pt idx="1887">
                        <c:v>0.33449288157927043</c:v>
                      </c:pt>
                      <c:pt idx="1888">
                        <c:v>0.33457383085208253</c:v>
                      </c:pt>
                      <c:pt idx="1889">
                        <c:v>0.33465473749757879</c:v>
                      </c:pt>
                      <c:pt idx="1890">
                        <c:v>0.3347356228294171</c:v>
                      </c:pt>
                      <c:pt idx="1891">
                        <c:v>0.33481648684759746</c:v>
                      </c:pt>
                      <c:pt idx="1892">
                        <c:v>0.33489730823846198</c:v>
                      </c:pt>
                      <c:pt idx="1893">
                        <c:v>0.33497808700201065</c:v>
                      </c:pt>
                      <c:pt idx="1894">
                        <c:v>0.33505884445190137</c:v>
                      </c:pt>
                      <c:pt idx="1895">
                        <c:v>0.33513955927447625</c:v>
                      </c:pt>
                      <c:pt idx="1896">
                        <c:v>0.33522025278339324</c:v>
                      </c:pt>
                      <c:pt idx="1897">
                        <c:v>0.33530090366499432</c:v>
                      </c:pt>
                      <c:pt idx="1898">
                        <c:v>0.33538153323293746</c:v>
                      </c:pt>
                      <c:pt idx="1899">
                        <c:v>0.3354621201735648</c:v>
                      </c:pt>
                      <c:pt idx="1900">
                        <c:v>0.33554268580053415</c:v>
                      </c:pt>
                      <c:pt idx="1901">
                        <c:v>0.3356232088001877</c:v>
                      </c:pt>
                      <c:pt idx="1902">
                        <c:v>0.3357037104861833</c:v>
                      </c:pt>
                      <c:pt idx="1903">
                        <c:v>0.33578416954486301</c:v>
                      </c:pt>
                      <c:pt idx="1904">
                        <c:v>0.33586460728988482</c:v>
                      </c:pt>
                      <c:pt idx="1905">
                        <c:v>0.33594500240759079</c:v>
                      </c:pt>
                      <c:pt idx="1906">
                        <c:v>0.33602535489798091</c:v>
                      </c:pt>
                      <c:pt idx="1907">
                        <c:v>0.33610570738837098</c:v>
                      </c:pt>
                      <c:pt idx="1908">
                        <c:v>0.33618599593778731</c:v>
                      </c:pt>
                      <c:pt idx="1909">
                        <c:v>0.33626626317354569</c:v>
                      </c:pt>
                      <c:pt idx="1910">
                        <c:v>0.33634650909564617</c:v>
                      </c:pt>
                      <c:pt idx="1911">
                        <c:v>0.33642671239043076</c:v>
                      </c:pt>
                      <c:pt idx="1912">
                        <c:v>0.3365068943715574</c:v>
                      </c:pt>
                      <c:pt idx="1913">
                        <c:v>0.33658703372536825</c:v>
                      </c:pt>
                      <c:pt idx="1914">
                        <c:v>0.33666713045186319</c:v>
                      </c:pt>
                      <c:pt idx="1915">
                        <c:v>0.33674720586470019</c:v>
                      </c:pt>
                      <c:pt idx="1916">
                        <c:v>0.3368272599638793</c:v>
                      </c:pt>
                      <c:pt idx="1917">
                        <c:v>0.33690727143574256</c:v>
                      </c:pt>
                      <c:pt idx="1918">
                        <c:v>0.33698724028028992</c:v>
                      </c:pt>
                      <c:pt idx="1919">
                        <c:v>0.33706718781117939</c:v>
                      </c:pt>
                      <c:pt idx="1920">
                        <c:v>0.33714711402841091</c:v>
                      </c:pt>
                      <c:pt idx="1921">
                        <c:v>0.33722699761832658</c:v>
                      </c:pt>
                      <c:pt idx="1922">
                        <c:v>0.33730685989458437</c:v>
                      </c:pt>
                      <c:pt idx="1923">
                        <c:v>0.33738667954352625</c:v>
                      </c:pt>
                      <c:pt idx="1924">
                        <c:v>0.33746645656515228</c:v>
                      </c:pt>
                      <c:pt idx="1925">
                        <c:v>0.33754621227312037</c:v>
                      </c:pt>
                      <c:pt idx="1926">
                        <c:v>0.33762594666743057</c:v>
                      </c:pt>
                      <c:pt idx="1927">
                        <c:v>0.33770563843442486</c:v>
                      </c:pt>
                      <c:pt idx="1928">
                        <c:v>0.33778528757410331</c:v>
                      </c:pt>
                      <c:pt idx="1929">
                        <c:v>0.33786491540012387</c:v>
                      </c:pt>
                      <c:pt idx="1930">
                        <c:v>0.33794452191248647</c:v>
                      </c:pt>
                      <c:pt idx="1931">
                        <c:v>0.33802408579753324</c:v>
                      </c:pt>
                      <c:pt idx="1932">
                        <c:v>0.3381036070552641</c:v>
                      </c:pt>
                      <c:pt idx="1933">
                        <c:v>0.33818312831299496</c:v>
                      </c:pt>
                      <c:pt idx="1934">
                        <c:v>0.33826258562975209</c:v>
                      </c:pt>
                      <c:pt idx="1935">
                        <c:v>0.33834202163285126</c:v>
                      </c:pt>
                      <c:pt idx="1936">
                        <c:v>0.33842143632229249</c:v>
                      </c:pt>
                      <c:pt idx="1937">
                        <c:v>0.33850080838441793</c:v>
                      </c:pt>
                      <c:pt idx="1938">
                        <c:v>0.33858015913288536</c:v>
                      </c:pt>
                      <c:pt idx="1939">
                        <c:v>0.33865946725403695</c:v>
                      </c:pt>
                      <c:pt idx="1940">
                        <c:v>0.33873873274787275</c:v>
                      </c:pt>
                      <c:pt idx="1941">
                        <c:v>0.3388179982417085</c:v>
                      </c:pt>
                      <c:pt idx="1942">
                        <c:v>0.33889719979457045</c:v>
                      </c:pt>
                      <c:pt idx="1943">
                        <c:v>0.33897638003377445</c:v>
                      </c:pt>
                      <c:pt idx="1944">
                        <c:v>0.33905553895932056</c:v>
                      </c:pt>
                      <c:pt idx="1945">
                        <c:v>0.33913465525755082</c:v>
                      </c:pt>
                      <c:pt idx="1946">
                        <c:v>0.33921375024212314</c:v>
                      </c:pt>
                      <c:pt idx="1947">
                        <c:v>0.33929280259937961</c:v>
                      </c:pt>
                      <c:pt idx="1948">
                        <c:v>0.33937183364297818</c:v>
                      </c:pt>
                      <c:pt idx="1949">
                        <c:v>0.33945084337291875</c:v>
                      </c:pt>
                      <c:pt idx="1950">
                        <c:v>0.33952978916188559</c:v>
                      </c:pt>
                      <c:pt idx="1951">
                        <c:v>0.33960873495085242</c:v>
                      </c:pt>
                      <c:pt idx="1952">
                        <c:v>0.33968763811250335</c:v>
                      </c:pt>
                      <c:pt idx="1953">
                        <c:v>0.3397664986468385</c:v>
                      </c:pt>
                      <c:pt idx="1954">
                        <c:v>0.33984533786751564</c:v>
                      </c:pt>
                      <c:pt idx="1955">
                        <c:v>0.33992413446087699</c:v>
                      </c:pt>
                      <c:pt idx="1956">
                        <c:v>0.34000290974058039</c:v>
                      </c:pt>
                      <c:pt idx="1957">
                        <c:v>0.34008166370662585</c:v>
                      </c:pt>
                      <c:pt idx="1958">
                        <c:v>0.34016037504535546</c:v>
                      </c:pt>
                      <c:pt idx="1959">
                        <c:v>0.34023904375676922</c:v>
                      </c:pt>
                      <c:pt idx="1960">
                        <c:v>0.34031769115452504</c:v>
                      </c:pt>
                      <c:pt idx="1961">
                        <c:v>0.34039631723862296</c:v>
                      </c:pt>
                      <c:pt idx="1962">
                        <c:v>0.34047490069540498</c:v>
                      </c:pt>
                      <c:pt idx="1963">
                        <c:v>0.34055346283852911</c:v>
                      </c:pt>
                      <c:pt idx="1964">
                        <c:v>0.34063198235433734</c:v>
                      </c:pt>
                      <c:pt idx="1965">
                        <c:v>0.34071048055648767</c:v>
                      </c:pt>
                      <c:pt idx="1966">
                        <c:v>0.34078893613132216</c:v>
                      </c:pt>
                      <c:pt idx="1967">
                        <c:v>0.3408673703924987</c:v>
                      </c:pt>
                      <c:pt idx="1968">
                        <c:v>0.34094576202635934</c:v>
                      </c:pt>
                      <c:pt idx="1969">
                        <c:v>0.34102413234656215</c:v>
                      </c:pt>
                      <c:pt idx="1970">
                        <c:v>0.341102460039449</c:v>
                      </c:pt>
                      <c:pt idx="1971">
                        <c:v>0.34118076641867801</c:v>
                      </c:pt>
                      <c:pt idx="1972">
                        <c:v>0.34125905148424901</c:v>
                      </c:pt>
                      <c:pt idx="1973">
                        <c:v>0.34133729392250423</c:v>
                      </c:pt>
                      <c:pt idx="1974">
                        <c:v>0.34141549373344354</c:v>
                      </c:pt>
                      <c:pt idx="1975">
                        <c:v>0.34149369354438286</c:v>
                      </c:pt>
                      <c:pt idx="1976">
                        <c:v>0.34157182941434844</c:v>
                      </c:pt>
                      <c:pt idx="1977">
                        <c:v>0.34164994397065601</c:v>
                      </c:pt>
                      <c:pt idx="1978">
                        <c:v>0.34172803721330575</c:v>
                      </c:pt>
                      <c:pt idx="1979">
                        <c:v>0.34180608782863958</c:v>
                      </c:pt>
                      <c:pt idx="1980">
                        <c:v>0.34188411713031547</c:v>
                      </c:pt>
                      <c:pt idx="1981">
                        <c:v>0.3419621251183334</c:v>
                      </c:pt>
                      <c:pt idx="1982">
                        <c:v>0.3420400691653776</c:v>
                      </c:pt>
                      <c:pt idx="1983">
                        <c:v>0.3421180132124218</c:v>
                      </c:pt>
                      <c:pt idx="1984">
                        <c:v>0.34219591463215016</c:v>
                      </c:pt>
                      <c:pt idx="1985">
                        <c:v>0.34227377342456261</c:v>
                      </c:pt>
                      <c:pt idx="1986">
                        <c:v>0.34235163221697507</c:v>
                      </c:pt>
                      <c:pt idx="1987">
                        <c:v>0.34242942706841378</c:v>
                      </c:pt>
                      <c:pt idx="1988">
                        <c:v>0.34250720060619455</c:v>
                      </c:pt>
                      <c:pt idx="1989">
                        <c:v>0.34258495283031737</c:v>
                      </c:pt>
                      <c:pt idx="1990">
                        <c:v>0.34266266242712434</c:v>
                      </c:pt>
                      <c:pt idx="1991">
                        <c:v>0.34274035071027337</c:v>
                      </c:pt>
                      <c:pt idx="1992">
                        <c:v>0.3428180176797645</c:v>
                      </c:pt>
                      <c:pt idx="1993">
                        <c:v>0.34289564202193978</c:v>
                      </c:pt>
                      <c:pt idx="1994">
                        <c:v>0.34297322373679917</c:v>
                      </c:pt>
                      <c:pt idx="1995">
                        <c:v>0.34305078413800066</c:v>
                      </c:pt>
                      <c:pt idx="1996">
                        <c:v>0.34312832322554421</c:v>
                      </c:pt>
                      <c:pt idx="1997">
                        <c:v>0.34320581968577191</c:v>
                      </c:pt>
                      <c:pt idx="1998">
                        <c:v>0.34328329483234166</c:v>
                      </c:pt>
                      <c:pt idx="1999">
                        <c:v>0.34336072735159556</c:v>
                      </c:pt>
                      <c:pt idx="2000">
                        <c:v>0.34343813855719152</c:v>
                      </c:pt>
                      <c:pt idx="2001">
                        <c:v>0.34351550713547163</c:v>
                      </c:pt>
                      <c:pt idx="2002">
                        <c:v>0.34359285440009385</c:v>
                      </c:pt>
                      <c:pt idx="2003">
                        <c:v>0.34367018035105812</c:v>
                      </c:pt>
                      <c:pt idx="2004">
                        <c:v>0.34374746367470654</c:v>
                      </c:pt>
                      <c:pt idx="2005">
                        <c:v>0.34382472568469702</c:v>
                      </c:pt>
                      <c:pt idx="2006">
                        <c:v>0.34390194506737159</c:v>
                      </c:pt>
                      <c:pt idx="2007">
                        <c:v>0.34397914313638833</c:v>
                      </c:pt>
                      <c:pt idx="2008">
                        <c:v>0.34405629857808917</c:v>
                      </c:pt>
                      <c:pt idx="2009">
                        <c:v>0.34413343270613206</c:v>
                      </c:pt>
                      <c:pt idx="2010">
                        <c:v>0.3442105242068591</c:v>
                      </c:pt>
                      <c:pt idx="2011">
                        <c:v>0.34428759439392825</c:v>
                      </c:pt>
                      <c:pt idx="2012">
                        <c:v>0.34436464326733945</c:v>
                      </c:pt>
                      <c:pt idx="2013">
                        <c:v>0.34444164951343476</c:v>
                      </c:pt>
                      <c:pt idx="2014">
                        <c:v>0.34451863444587216</c:v>
                      </c:pt>
                      <c:pt idx="2015">
                        <c:v>0.34459557675099373</c:v>
                      </c:pt>
                      <c:pt idx="2016">
                        <c:v>0.34467249774245734</c:v>
                      </c:pt>
                      <c:pt idx="2017">
                        <c:v>0.34474939742026306</c:v>
                      </c:pt>
                      <c:pt idx="2018">
                        <c:v>0.34482625447075288</c:v>
                      </c:pt>
                      <c:pt idx="2019">
                        <c:v>0.34490306889392686</c:v>
                      </c:pt>
                      <c:pt idx="2020">
                        <c:v>0.34497988331710083</c:v>
                      </c:pt>
                      <c:pt idx="2021">
                        <c:v>0.34505663379930107</c:v>
                      </c:pt>
                      <c:pt idx="2022">
                        <c:v>0.34513338428150125</c:v>
                      </c:pt>
                      <c:pt idx="2023">
                        <c:v>0.34521009213638559</c:v>
                      </c:pt>
                      <c:pt idx="2024">
                        <c:v>0.34528675736395409</c:v>
                      </c:pt>
                      <c:pt idx="2025">
                        <c:v>0.34536340127786463</c:v>
                      </c:pt>
                      <c:pt idx="2026">
                        <c:v>0.34544002387811723</c:v>
                      </c:pt>
                      <c:pt idx="2027">
                        <c:v>0.34551660385105404</c:v>
                      </c:pt>
                      <c:pt idx="2028">
                        <c:v>0.34559316251033284</c:v>
                      </c:pt>
                      <c:pt idx="2029">
                        <c:v>0.34566967854229586</c:v>
                      </c:pt>
                      <c:pt idx="2030">
                        <c:v>0.34574617326060092</c:v>
                      </c:pt>
                      <c:pt idx="2031">
                        <c:v>0.34582264666524803</c:v>
                      </c:pt>
                      <c:pt idx="2032">
                        <c:v>0.34589907744257931</c:v>
                      </c:pt>
                      <c:pt idx="2033">
                        <c:v>0.34597548690625263</c:v>
                      </c:pt>
                      <c:pt idx="2034">
                        <c:v>0.3460518537426101</c:v>
                      </c:pt>
                      <c:pt idx="2035">
                        <c:v>0.34612819926530969</c:v>
                      </c:pt>
                      <c:pt idx="2036">
                        <c:v>0.34620452347435132</c:v>
                      </c:pt>
                      <c:pt idx="2037">
                        <c:v>0.34628080505607711</c:v>
                      </c:pt>
                      <c:pt idx="2038">
                        <c:v>0.346357044010487</c:v>
                      </c:pt>
                      <c:pt idx="2039">
                        <c:v>0.34643328296489689</c:v>
                      </c:pt>
                      <c:pt idx="2040">
                        <c:v>0.34650945797833305</c:v>
                      </c:pt>
                      <c:pt idx="2041">
                        <c:v>0.3465856329917692</c:v>
                      </c:pt>
                      <c:pt idx="2042">
                        <c:v>0.34666176537788945</c:v>
                      </c:pt>
                      <c:pt idx="2043">
                        <c:v>0.34673785513669386</c:v>
                      </c:pt>
                      <c:pt idx="2044">
                        <c:v>0.34681394489549827</c:v>
                      </c:pt>
                      <c:pt idx="2045">
                        <c:v>0.34688997071332889</c:v>
                      </c:pt>
                      <c:pt idx="2046">
                        <c:v>0.34696599653115956</c:v>
                      </c:pt>
                      <c:pt idx="2047">
                        <c:v>0.34704197972167433</c:v>
                      </c:pt>
                      <c:pt idx="2048">
                        <c:v>0.34711792028487326</c:v>
                      </c:pt>
                      <c:pt idx="2049">
                        <c:v>0.34719383953441424</c:v>
                      </c:pt>
                      <c:pt idx="2050">
                        <c:v>0.34726973747029727</c:v>
                      </c:pt>
                      <c:pt idx="2051">
                        <c:v>0.3473456140925224</c:v>
                      </c:pt>
                      <c:pt idx="2052">
                        <c:v>0.34742142677377374</c:v>
                      </c:pt>
                      <c:pt idx="2053">
                        <c:v>0.34749723945502509</c:v>
                      </c:pt>
                      <c:pt idx="2054">
                        <c:v>0.34757300950896058</c:v>
                      </c:pt>
                      <c:pt idx="2055">
                        <c:v>0.34764875824923819</c:v>
                      </c:pt>
                      <c:pt idx="2056">
                        <c:v>0.34772446436219989</c:v>
                      </c:pt>
                      <c:pt idx="2057">
                        <c:v>0.34780014916150365</c:v>
                      </c:pt>
                      <c:pt idx="2058">
                        <c:v>0.34787581264714951</c:v>
                      </c:pt>
                      <c:pt idx="2059">
                        <c:v>0.34795143350547947</c:v>
                      </c:pt>
                      <c:pt idx="2060">
                        <c:v>0.34802703305015154</c:v>
                      </c:pt>
                      <c:pt idx="2061">
                        <c:v>0.34810258996750776</c:v>
                      </c:pt>
                      <c:pt idx="2062">
                        <c:v>0.34817812557120603</c:v>
                      </c:pt>
                      <c:pt idx="2063">
                        <c:v>0.34825361854758846</c:v>
                      </c:pt>
                      <c:pt idx="2064">
                        <c:v>0.34832911152397089</c:v>
                      </c:pt>
                      <c:pt idx="2065">
                        <c:v>0.34840454055937953</c:v>
                      </c:pt>
                      <c:pt idx="2066">
                        <c:v>0.34847996959478816</c:v>
                      </c:pt>
                      <c:pt idx="2067">
                        <c:v>0.3485553560028809</c:v>
                      </c:pt>
                      <c:pt idx="2068">
                        <c:v>0.34863069978365785</c:v>
                      </c:pt>
                      <c:pt idx="2069">
                        <c:v>0.34870602225077685</c:v>
                      </c:pt>
                      <c:pt idx="2070">
                        <c:v>0.3487813234042379</c:v>
                      </c:pt>
                      <c:pt idx="2071">
                        <c:v>0.34885660324404105</c:v>
                      </c:pt>
                      <c:pt idx="2072">
                        <c:v>0.34893184045652831</c:v>
                      </c:pt>
                      <c:pt idx="2073">
                        <c:v>0.34900703504169972</c:v>
                      </c:pt>
                      <c:pt idx="2074">
                        <c:v>0.34908222962687119</c:v>
                      </c:pt>
                      <c:pt idx="2075">
                        <c:v>0.34915736027106881</c:v>
                      </c:pt>
                      <c:pt idx="2076">
                        <c:v>0.34923249091526642</c:v>
                      </c:pt>
                      <c:pt idx="2077">
                        <c:v>0.3493075789321482</c:v>
                      </c:pt>
                      <c:pt idx="2079">
                        <c:v>0.34945766971128006</c:v>
                      </c:pt>
                      <c:pt idx="2080">
                        <c:v>0.34953267247353015</c:v>
                      </c:pt>
                      <c:pt idx="2081">
                        <c:v>0.34960765392212229</c:v>
                      </c:pt>
                      <c:pt idx="2082">
                        <c:v>0.34968259274339858</c:v>
                      </c:pt>
                      <c:pt idx="2083">
                        <c:v>0.34975748893735897</c:v>
                      </c:pt>
                      <c:pt idx="2084">
                        <c:v>0.34983238513131942</c:v>
                      </c:pt>
                      <c:pt idx="2085">
                        <c:v>0.34990723869796397</c:v>
                      </c:pt>
                      <c:pt idx="2086">
                        <c:v>0.34998207095095063</c:v>
                      </c:pt>
                      <c:pt idx="2087">
                        <c:v>0.35005686057662139</c:v>
                      </c:pt>
                      <c:pt idx="2088">
                        <c:v>0.35013162888863425</c:v>
                      </c:pt>
                      <c:pt idx="2089">
                        <c:v>0.35020635457333127</c:v>
                      </c:pt>
                      <c:pt idx="2090">
                        <c:v>0.35028105894437034</c:v>
                      </c:pt>
                      <c:pt idx="2091">
                        <c:v>0.35035574200175146</c:v>
                      </c:pt>
                      <c:pt idx="2092">
                        <c:v>0.35043038243181673</c:v>
                      </c:pt>
                      <c:pt idx="2093">
                        <c:v>0.35050500154822412</c:v>
                      </c:pt>
                      <c:pt idx="2094">
                        <c:v>0.35057959935097355</c:v>
                      </c:pt>
                      <c:pt idx="2095">
                        <c:v>0.35065415452640714</c:v>
                      </c:pt>
                      <c:pt idx="2096">
                        <c:v>0.35072868838818277</c:v>
                      </c:pt>
                      <c:pt idx="2097">
                        <c:v>0.35080320093630046</c:v>
                      </c:pt>
                      <c:pt idx="2098">
                        <c:v>0.35087767085710231</c:v>
                      </c:pt>
                      <c:pt idx="2099">
                        <c:v>0.35095211946424626</c:v>
                      </c:pt>
                      <c:pt idx="2100">
                        <c:v>0.35102652544407431</c:v>
                      </c:pt>
                      <c:pt idx="2101">
                        <c:v>0.35110091011024447</c:v>
                      </c:pt>
                      <c:pt idx="2102">
                        <c:v>0.35117527346275668</c:v>
                      </c:pt>
                      <c:pt idx="2103">
                        <c:v>0.35124959418795304</c:v>
                      </c:pt>
                      <c:pt idx="2104">
                        <c:v>0.35132389359949145</c:v>
                      </c:pt>
                      <c:pt idx="2105">
                        <c:v>0.35139817169737197</c:v>
                      </c:pt>
                      <c:pt idx="2106">
                        <c:v>0.3514724071679366</c:v>
                      </c:pt>
                      <c:pt idx="2107">
                        <c:v>0.35154662132484332</c:v>
                      </c:pt>
                      <c:pt idx="2108">
                        <c:v>0.35162079285443421</c:v>
                      </c:pt>
                      <c:pt idx="2109">
                        <c:v>0.35169494307036714</c:v>
                      </c:pt>
                      <c:pt idx="2110">
                        <c:v>0.35176907197264212</c:v>
                      </c:pt>
                      <c:pt idx="2111">
                        <c:v>0.35184315824760126</c:v>
                      </c:pt>
                      <c:pt idx="2112">
                        <c:v>0.35191722320890251</c:v>
                      </c:pt>
                      <c:pt idx="2113">
                        <c:v>0.3519912668565458</c:v>
                      </c:pt>
                      <c:pt idx="2114">
                        <c:v>0.3520652678768732</c:v>
                      </c:pt>
                      <c:pt idx="2115">
                        <c:v>0.3521392475835427</c:v>
                      </c:pt>
                      <c:pt idx="2116">
                        <c:v>0.35221320597655431</c:v>
                      </c:pt>
                      <c:pt idx="2117">
                        <c:v>0.35228712174225002</c:v>
                      </c:pt>
                      <c:pt idx="2118">
                        <c:v>0.35236101619428778</c:v>
                      </c:pt>
                      <c:pt idx="2119">
                        <c:v>0.35243486801900975</c:v>
                      </c:pt>
                      <c:pt idx="2120">
                        <c:v>0.35250869853007372</c:v>
                      </c:pt>
                      <c:pt idx="2121">
                        <c:v>0.35258250772747984</c:v>
                      </c:pt>
                      <c:pt idx="2122">
                        <c:v>0.35265629561122797</c:v>
                      </c:pt>
                      <c:pt idx="2123">
                        <c:v>0.35273004086766024</c:v>
                      </c:pt>
                      <c:pt idx="2124">
                        <c:v>0.35280374349677668</c:v>
                      </c:pt>
                      <c:pt idx="2125">
                        <c:v>0.35287744612589311</c:v>
                      </c:pt>
                      <c:pt idx="2126">
                        <c:v>0.3529511061276937</c:v>
                      </c:pt>
                      <c:pt idx="2127">
                        <c:v>0.35302474481583634</c:v>
                      </c:pt>
                      <c:pt idx="2128">
                        <c:v>0.35309834087666314</c:v>
                      </c:pt>
                      <c:pt idx="2129">
                        <c:v>0.35317191562383199</c:v>
                      </c:pt>
                      <c:pt idx="2130">
                        <c:v>0.35324544774368499</c:v>
                      </c:pt>
                      <c:pt idx="2131">
                        <c:v>0.35331897986353805</c:v>
                      </c:pt>
                      <c:pt idx="2132">
                        <c:v>0.35339246935607516</c:v>
                      </c:pt>
                      <c:pt idx="2133">
                        <c:v>0.35346591622129647</c:v>
                      </c:pt>
                      <c:pt idx="2134">
                        <c:v>0.35353934177285984</c:v>
                      </c:pt>
                      <c:pt idx="2135">
                        <c:v>0.35361274601076526</c:v>
                      </c:pt>
                      <c:pt idx="2136">
                        <c:v>0.35368612893501278</c:v>
                      </c:pt>
                      <c:pt idx="2137">
                        <c:v>0.35375946923194446</c:v>
                      </c:pt>
                      <c:pt idx="2138">
                        <c:v>0.35383278821521813</c:v>
                      </c:pt>
                      <c:pt idx="2139">
                        <c:v>0.35390606457117602</c:v>
                      </c:pt>
                      <c:pt idx="2140">
                        <c:v>0.3539793409271339</c:v>
                      </c:pt>
                      <c:pt idx="2141">
                        <c:v>0.35405255334211799</c:v>
                      </c:pt>
                      <c:pt idx="2142">
                        <c:v>0.35412576575710203</c:v>
                      </c:pt>
                      <c:pt idx="2143">
                        <c:v>0.35419893554477028</c:v>
                      </c:pt>
                      <c:pt idx="2144">
                        <c:v>0.35427208401878058</c:v>
                      </c:pt>
                      <c:pt idx="2145">
                        <c:v>0.35434518986547503</c:v>
                      </c:pt>
                      <c:pt idx="2146">
                        <c:v>0.35441827439851153</c:v>
                      </c:pt>
                      <c:pt idx="2147">
                        <c:v>0.35449133761789009</c:v>
                      </c:pt>
                      <c:pt idx="2148">
                        <c:v>0.35456437952361075</c:v>
                      </c:pt>
                      <c:pt idx="2149">
                        <c:v>0.35463737880201557</c:v>
                      </c:pt>
                      <c:pt idx="2150">
                        <c:v>0.35471035676676244</c:v>
                      </c:pt>
                      <c:pt idx="2151">
                        <c:v>0.35478329210419346</c:v>
                      </c:pt>
                      <c:pt idx="2152">
                        <c:v>0.35485620612796653</c:v>
                      </c:pt>
                      <c:pt idx="2153">
                        <c:v>0.35492909883808166</c:v>
                      </c:pt>
                      <c:pt idx="2154">
                        <c:v>0.35500194892088099</c:v>
                      </c:pt>
                      <c:pt idx="2155">
                        <c:v>0.35507477769002233</c:v>
                      </c:pt>
                      <c:pt idx="2156">
                        <c:v>0.35514758514550576</c:v>
                      </c:pt>
                      <c:pt idx="2157">
                        <c:v>0.3552203712873313</c:v>
                      </c:pt>
                      <c:pt idx="2158">
                        <c:v>0.35529311480184095</c:v>
                      </c:pt>
                      <c:pt idx="2159">
                        <c:v>0.3553658370026927</c:v>
                      </c:pt>
                      <c:pt idx="2160">
                        <c:v>0.35543851657622855</c:v>
                      </c:pt>
                      <c:pt idx="2161">
                        <c:v>0.3555111748361065</c:v>
                      </c:pt>
                      <c:pt idx="2162">
                        <c:v>0.35558381178232651</c:v>
                      </c:pt>
                      <c:pt idx="2163">
                        <c:v>0.35565640610123067</c:v>
                      </c:pt>
                      <c:pt idx="2164">
                        <c:v>0.35572900042013483</c:v>
                      </c:pt>
                      <c:pt idx="2165">
                        <c:v>0.3558015307980652</c:v>
                      </c:pt>
                      <c:pt idx="2166">
                        <c:v>0.35587406117599557</c:v>
                      </c:pt>
                      <c:pt idx="2167">
                        <c:v>0.3559465489266101</c:v>
                      </c:pt>
                      <c:pt idx="2168">
                        <c:v>0.35601901536356667</c:v>
                      </c:pt>
                      <c:pt idx="2169">
                        <c:v>0.3560914391732074</c:v>
                      </c:pt>
                      <c:pt idx="2170">
                        <c:v>0.35616386298284813</c:v>
                      </c:pt>
                      <c:pt idx="2171">
                        <c:v>0.35623624416517302</c:v>
                      </c:pt>
                      <c:pt idx="2172">
                        <c:v>0.35630858272018201</c:v>
                      </c:pt>
                      <c:pt idx="2173">
                        <c:v>0.3563808999615331</c:v>
                      </c:pt>
                      <c:pt idx="2174">
                        <c:v>0.35645319588922625</c:v>
                      </c:pt>
                      <c:pt idx="2175">
                        <c:v>0.3565254705032615</c:v>
                      </c:pt>
                      <c:pt idx="2176">
                        <c:v>0.35659770248998085</c:v>
                      </c:pt>
                      <c:pt idx="2177">
                        <c:v>0.35666991316304231</c:v>
                      </c:pt>
                      <c:pt idx="2178">
                        <c:v>0.35674210252244581</c:v>
                      </c:pt>
                      <c:pt idx="2179">
                        <c:v>0.35681424925453348</c:v>
                      </c:pt>
                      <c:pt idx="2180">
                        <c:v>0.35688637467296325</c:v>
                      </c:pt>
                      <c:pt idx="2181">
                        <c:v>0.35695847877773501</c:v>
                      </c:pt>
                      <c:pt idx="2182">
                        <c:v>0.35703054025519099</c:v>
                      </c:pt>
                      <c:pt idx="2183">
                        <c:v>0.35710258041898901</c:v>
                      </c:pt>
                      <c:pt idx="2184">
                        <c:v>0.35717459926912909</c:v>
                      </c:pt>
                      <c:pt idx="2185">
                        <c:v>0.35724659680561127</c:v>
                      </c:pt>
                      <c:pt idx="2186">
                        <c:v>0.35731855171477755</c:v>
                      </c:pt>
                      <c:pt idx="2187">
                        <c:v>0.35739048531028594</c:v>
                      </c:pt>
                      <c:pt idx="2188">
                        <c:v>0.35746237627847843</c:v>
                      </c:pt>
                      <c:pt idx="2189">
                        <c:v>0.35753424593301303</c:v>
                      </c:pt>
                      <c:pt idx="2190">
                        <c:v>0.35760609427388973</c:v>
                      </c:pt>
                      <c:pt idx="2191">
                        <c:v>0.35767792130110843</c:v>
                      </c:pt>
                      <c:pt idx="2192">
                        <c:v>0.35774970570101133</c:v>
                      </c:pt>
                      <c:pt idx="2193">
                        <c:v>0.35782149010091419</c:v>
                      </c:pt>
                      <c:pt idx="2194">
                        <c:v>0.35789318924618535</c:v>
                      </c:pt>
                      <c:pt idx="2195">
                        <c:v>0.35796493101877241</c:v>
                      </c:pt>
                      <c:pt idx="2196">
                        <c:v>0.35803658753672768</c:v>
                      </c:pt>
                      <c:pt idx="2197">
                        <c:v>0.358108244054683</c:v>
                      </c:pt>
                      <c:pt idx="2198">
                        <c:v>0.35817985794532248</c:v>
                      </c:pt>
                      <c:pt idx="2199">
                        <c:v>0.3582514718359619</c:v>
                      </c:pt>
                      <c:pt idx="2200">
                        <c:v>0.35832304309928548</c:v>
                      </c:pt>
                      <c:pt idx="2201">
                        <c:v>0.35839457173529321</c:v>
                      </c:pt>
                      <c:pt idx="2202">
                        <c:v>0.358466100371301</c:v>
                      </c:pt>
                      <c:pt idx="2203">
                        <c:v>0.35853758637999283</c:v>
                      </c:pt>
                      <c:pt idx="2204">
                        <c:v>0.35860902976136888</c:v>
                      </c:pt>
                      <c:pt idx="2205">
                        <c:v>0.35868047314274493</c:v>
                      </c:pt>
                      <c:pt idx="2206">
                        <c:v>0.35875187389680507</c:v>
                      </c:pt>
                      <c:pt idx="2207">
                        <c:v>0.35882323202354938</c:v>
                      </c:pt>
                      <c:pt idx="2208">
                        <c:v>0.35889459015029368</c:v>
                      </c:pt>
                      <c:pt idx="2209">
                        <c:v>0.35896590564972214</c:v>
                      </c:pt>
                      <c:pt idx="2210">
                        <c:v>0.35903717852183475</c:v>
                      </c:pt>
                      <c:pt idx="2211">
                        <c:v>0.35910845139394731</c:v>
                      </c:pt>
                      <c:pt idx="2212">
                        <c:v>0.35917968163874409</c:v>
                      </c:pt>
                      <c:pt idx="2213">
                        <c:v>0.3592509118835408</c:v>
                      </c:pt>
                      <c:pt idx="2214">
                        <c:v>0.35932205687370583</c:v>
                      </c:pt>
                      <c:pt idx="2215">
                        <c:v>0.3593932444911867</c:v>
                      </c:pt>
                      <c:pt idx="2216">
                        <c:v>0.35946434685403589</c:v>
                      </c:pt>
                      <c:pt idx="2217">
                        <c:v>0.35953544921688507</c:v>
                      </c:pt>
                      <c:pt idx="2218">
                        <c:v>0.35960650895241836</c:v>
                      </c:pt>
                      <c:pt idx="2219">
                        <c:v>0.3596775686879517</c:v>
                      </c:pt>
                      <c:pt idx="2220">
                        <c:v>0.35974858579616914</c:v>
                      </c:pt>
                      <c:pt idx="2221">
                        <c:v>0.35981956027707074</c:v>
                      </c:pt>
                      <c:pt idx="2222">
                        <c:v>0.35989053475797234</c:v>
                      </c:pt>
                      <c:pt idx="2223">
                        <c:v>0.35996146661155809</c:v>
                      </c:pt>
                      <c:pt idx="2224">
                        <c:v>0.36003235583782794</c:v>
                      </c:pt>
                      <c:pt idx="2225">
                        <c:v>0.36010324506409785</c:v>
                      </c:pt>
                      <c:pt idx="2226">
                        <c:v>0.36017409166305187</c:v>
                      </c:pt>
                      <c:pt idx="2227">
                        <c:v>0.36024493826200588</c:v>
                      </c:pt>
                      <c:pt idx="2228">
                        <c:v>0.36031574223364404</c:v>
                      </c:pt>
                      <c:pt idx="2229">
                        <c:v>0.36038650357796637</c:v>
                      </c:pt>
                      <c:pt idx="2230">
                        <c:v>0.36045722229497285</c:v>
                      </c:pt>
                      <c:pt idx="2231">
                        <c:v>0.36052794101197932</c:v>
                      </c:pt>
                      <c:pt idx="2232">
                        <c:v>0.3605986171016699</c:v>
                      </c:pt>
                      <c:pt idx="2233">
                        <c:v>0.36066929319136048</c:v>
                      </c:pt>
                      <c:pt idx="2234">
                        <c:v>0.36073992665373522</c:v>
                      </c:pt>
                      <c:pt idx="2235">
                        <c:v>0.36081051748879411</c:v>
                      </c:pt>
                      <c:pt idx="2236">
                        <c:v>0.36088110832385301</c:v>
                      </c:pt>
                      <c:pt idx="2237">
                        <c:v>0.36095165653159605</c:v>
                      </c:pt>
                      <c:pt idx="2238">
                        <c:v>0.3610222047393391</c:v>
                      </c:pt>
                      <c:pt idx="2239">
                        <c:v>0.36109266769245041</c:v>
                      </c:pt>
                      <c:pt idx="2240">
                        <c:v>0.36116317327287756</c:v>
                      </c:pt>
                      <c:pt idx="2241">
                        <c:v>0.36123359359867302</c:v>
                      </c:pt>
                      <c:pt idx="2242">
                        <c:v>0.36130401392446848</c:v>
                      </c:pt>
                      <c:pt idx="2243">
                        <c:v>0.3613743916229481</c:v>
                      </c:pt>
                      <c:pt idx="2244">
                        <c:v>0.36144476932142772</c:v>
                      </c:pt>
                      <c:pt idx="2245">
                        <c:v>0.36151510439259144</c:v>
                      </c:pt>
                      <c:pt idx="2246">
                        <c:v>0.36158539683643931</c:v>
                      </c:pt>
                      <c:pt idx="2247">
                        <c:v>0.36165568928028724</c:v>
                      </c:pt>
                      <c:pt idx="2248">
                        <c:v>0.36172593909681927</c:v>
                      </c:pt>
                      <c:pt idx="2249">
                        <c:v>0.3617961462860354</c:v>
                      </c:pt>
                      <c:pt idx="2250">
                        <c:v>0.36186635347525159</c:v>
                      </c:pt>
                      <c:pt idx="2251">
                        <c:v>0.36193651803715193</c:v>
                      </c:pt>
                      <c:pt idx="2252">
                        <c:v>0.36200668259905222</c:v>
                      </c:pt>
                      <c:pt idx="2253">
                        <c:v>0.36207680453363672</c:v>
                      </c:pt>
                      <c:pt idx="2254">
                        <c:v>0.36214688384090532</c:v>
                      </c:pt>
                      <c:pt idx="2255">
                        <c:v>0.36221696314817392</c:v>
                      </c:pt>
                      <c:pt idx="2256">
                        <c:v>0.36228699982812668</c:v>
                      </c:pt>
                      <c:pt idx="2257">
                        <c:v>0.36235699388076353</c:v>
                      </c:pt>
                      <c:pt idx="2258">
                        <c:v>0.36242698793340045</c:v>
                      </c:pt>
                      <c:pt idx="2259">
                        <c:v>0.36249693935872146</c:v>
                      </c:pt>
                      <c:pt idx="2260">
                        <c:v>0.36256684815672668</c:v>
                      </c:pt>
                      <c:pt idx="2261">
                        <c:v>0.36263675695473185</c:v>
                      </c:pt>
                      <c:pt idx="2262">
                        <c:v>0.36270662312542118</c:v>
                      </c:pt>
                      <c:pt idx="2263">
                        <c:v>0.3627764892961105</c:v>
                      </c:pt>
                      <c:pt idx="2264">
                        <c:v>0.36284631283948393</c:v>
                      </c:pt>
                      <c:pt idx="2265">
                        <c:v>0.36291609375554157</c:v>
                      </c:pt>
                      <c:pt idx="2266">
                        <c:v>0.36298587467159915</c:v>
                      </c:pt>
                      <c:pt idx="2267">
                        <c:v>0.36305561296034089</c:v>
                      </c:pt>
                      <c:pt idx="2268">
                        <c:v>0.36312530862176678</c:v>
                      </c:pt>
                      <c:pt idx="2269">
                        <c:v>0.36319500428319268</c:v>
                      </c:pt>
                      <c:pt idx="2270">
                        <c:v>0.36326465731730273</c:v>
                      </c:pt>
                      <c:pt idx="2271">
                        <c:v>0.36333431035141278</c:v>
                      </c:pt>
                      <c:pt idx="2272">
                        <c:v>0.36340392075820693</c:v>
                      </c:pt>
                      <c:pt idx="2273">
                        <c:v>0.3634734885376853</c:v>
                      </c:pt>
                      <c:pt idx="2274">
                        <c:v>0.3635430563171636</c:v>
                      </c:pt>
                      <c:pt idx="2275">
                        <c:v>0.36361258146932607</c:v>
                      </c:pt>
                      <c:pt idx="2276">
                        <c:v>0.36368206399417269</c:v>
                      </c:pt>
                      <c:pt idx="2277">
                        <c:v>0.36375154651901931</c:v>
                      </c:pt>
                      <c:pt idx="2278">
                        <c:v>0.36382098641655003</c:v>
                      </c:pt>
                      <c:pt idx="2279">
                        <c:v>0.36389042631408081</c:v>
                      </c:pt>
                      <c:pt idx="2280">
                        <c:v>0.36395982358429568</c:v>
                      </c:pt>
                      <c:pt idx="2281">
                        <c:v>0.36402917822719472</c:v>
                      </c:pt>
                      <c:pt idx="2282">
                        <c:v>0.36409853287009375</c:v>
                      </c:pt>
                      <c:pt idx="2283">
                        <c:v>0.36416784488567694</c:v>
                      </c:pt>
                      <c:pt idx="2284">
                        <c:v>0.36423711427394428</c:v>
                      </c:pt>
                      <c:pt idx="2285">
                        <c:v>0.36430638366221157</c:v>
                      </c:pt>
                      <c:pt idx="2286">
                        <c:v>0.36437561042316308</c:v>
                      </c:pt>
                      <c:pt idx="2287">
                        <c:v>0.36444483718411452</c:v>
                      </c:pt>
                      <c:pt idx="2288">
                        <c:v>0.36451402131775013</c:v>
                      </c:pt>
                      <c:pt idx="2289">
                        <c:v>0.36458316282406988</c:v>
                      </c:pt>
                      <c:pt idx="2290">
                        <c:v>0.36465230433038964</c:v>
                      </c:pt>
                      <c:pt idx="2291">
                        <c:v>0.36472140320939356</c:v>
                      </c:pt>
                      <c:pt idx="2292">
                        <c:v>0.36479045946108163</c:v>
                      </c:pt>
                      <c:pt idx="2293">
                        <c:v>0.36485951571276964</c:v>
                      </c:pt>
                      <c:pt idx="2294">
                        <c:v>0.36492852933714182</c:v>
                      </c:pt>
                      <c:pt idx="2295">
                        <c:v>0.36499754296151399</c:v>
                      </c:pt>
                      <c:pt idx="2296">
                        <c:v>0.36506651395857032</c:v>
                      </c:pt>
                      <c:pt idx="2297">
                        <c:v>0.3651354423283108</c:v>
                      </c:pt>
                      <c:pt idx="2298">
                        <c:v>0.36520437069805128</c:v>
                      </c:pt>
                      <c:pt idx="2299">
                        <c:v>0.36527325644047592</c:v>
                      </c:pt>
                      <c:pt idx="2300">
                        <c:v>0.36534209955558467</c:v>
                      </c:pt>
                      <c:pt idx="2301">
                        <c:v>0.36541094267069341</c:v>
                      </c:pt>
                      <c:pt idx="2302">
                        <c:v>0.36547978578580215</c:v>
                      </c:pt>
                      <c:pt idx="2303">
                        <c:v>0.3655485436462792</c:v>
                      </c:pt>
                      <c:pt idx="2304">
                        <c:v>0.36561730150675625</c:v>
                      </c:pt>
                      <c:pt idx="2305">
                        <c:v>0.36568605936723331</c:v>
                      </c:pt>
                      <c:pt idx="2306">
                        <c:v>0.36575473197307862</c:v>
                      </c:pt>
                      <c:pt idx="2307">
                        <c:v>0.36582344720623983</c:v>
                      </c:pt>
                      <c:pt idx="2308">
                        <c:v>0.36589207718476929</c:v>
                      </c:pt>
                      <c:pt idx="2309">
                        <c:v>0.36596070716329876</c:v>
                      </c:pt>
                      <c:pt idx="2310">
                        <c:v>0.36602929451451238</c:v>
                      </c:pt>
                      <c:pt idx="2311">
                        <c:v>0.366097881865726</c:v>
                      </c:pt>
                      <c:pt idx="2312">
                        <c:v>0.36616642658962378</c:v>
                      </c:pt>
                      <c:pt idx="2313">
                        <c:v>0.36623497131352151</c:v>
                      </c:pt>
                      <c:pt idx="2314">
                        <c:v>0.36630347341010344</c:v>
                      </c:pt>
                      <c:pt idx="2315">
                        <c:v>0.36637193287936948</c:v>
                      </c:pt>
                      <c:pt idx="2316">
                        <c:v>0.36644039234863551</c:v>
                      </c:pt>
                      <c:pt idx="2317">
                        <c:v>0.3665088091905857</c:v>
                      </c:pt>
                      <c:pt idx="2318">
                        <c:v>0.36657718340522005</c:v>
                      </c:pt>
                      <c:pt idx="2319">
                        <c:v>0.36664555761985435</c:v>
                      </c:pt>
                      <c:pt idx="2320">
                        <c:v>0.36671388920717285</c:v>
                      </c:pt>
                      <c:pt idx="2321">
                        <c:v>0.3667822207944913</c:v>
                      </c:pt>
                      <c:pt idx="2322">
                        <c:v>0.36685050975449396</c:v>
                      </c:pt>
                      <c:pt idx="2323">
                        <c:v>0.36691875608718072</c:v>
                      </c:pt>
                      <c:pt idx="2324">
                        <c:v>0.36698700241986748</c:v>
                      </c:pt>
                      <c:pt idx="2325">
                        <c:v>0.3670552061252384</c:v>
                      </c:pt>
                    </c:numCache>
                  </c:numRef>
                </c:yVal>
                <c:smooth val="0"/>
                <c:extLst xmlns:c15="http://schemas.microsoft.com/office/drawing/2012/chart">
                  <c:ext xmlns:c16="http://schemas.microsoft.com/office/drawing/2014/chart" uri="{C3380CC4-5D6E-409C-BE32-E72D297353CC}">
                    <c16:uniqueId val="{0000000A-B810-49AA-9F10-47217A2D81B4}"/>
                  </c:ext>
                </c:extLst>
              </c15:ser>
            </c15:filteredScatterSeries>
            <c15:filteredScatterSeries>
              <c15:ser>
                <c:idx val="1"/>
                <c:order val="8"/>
                <c:tx>
                  <c:strRef>
                    <c:extLst xmlns:c15="http://schemas.microsoft.com/office/drawing/2012/chart">
                      <c:ext xmlns:c15="http://schemas.microsoft.com/office/drawing/2012/chart" uri="{02D57815-91ED-43cb-92C2-25804820EDAC}">
                        <c15:formulaRef>
                          <c15:sqref>'[Main Analysis - Copy.xlsx]3706333347'!$J$1</c15:sqref>
                        </c15:formulaRef>
                      </c:ext>
                    </c:extLst>
                    <c:strCache>
                      <c:ptCount val="1"/>
                      <c:pt idx="0">
                        <c:v>3706333347</c:v>
                      </c:pt>
                    </c:strCache>
                  </c:strRef>
                </c:tx>
                <c:spPr>
                  <a:ln w="19050" cap="rnd">
                    <a:solidFill>
                      <a:schemeClr val="accent2"/>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Copy.xlsx]3706333347'!$J$117:$J$157</c15:sqref>
                        </c15:formulaRef>
                      </c:ext>
                    </c:extLst>
                    <c:numCache>
                      <c:formatCode>General</c:formatCode>
                      <c:ptCount val="41"/>
                      <c:pt idx="0">
                        <c:v>2.4819855884707767E-2</c:v>
                      </c:pt>
                      <c:pt idx="1">
                        <c:v>4.9639711769415534E-2</c:v>
                      </c:pt>
                      <c:pt idx="2">
                        <c:v>7.3658927141713376E-2</c:v>
                      </c:pt>
                      <c:pt idx="3">
                        <c:v>9.8478783026421143E-2</c:v>
                      </c:pt>
                      <c:pt idx="4">
                        <c:v>0.12249799839871897</c:v>
                      </c:pt>
                      <c:pt idx="5">
                        <c:v>0.14731785428342675</c:v>
                      </c:pt>
                      <c:pt idx="6">
                        <c:v>0.17213771016813451</c:v>
                      </c:pt>
                      <c:pt idx="7">
                        <c:v>0.1945556445156125</c:v>
                      </c:pt>
                      <c:pt idx="8">
                        <c:v>0.21937550040032025</c:v>
                      </c:pt>
                      <c:pt idx="9">
                        <c:v>0.24339471577261809</c:v>
                      </c:pt>
                      <c:pt idx="10">
                        <c:v>0.26821457165732587</c:v>
                      </c:pt>
                      <c:pt idx="11">
                        <c:v>0.29223378702962372</c:v>
                      </c:pt>
                      <c:pt idx="12">
                        <c:v>0.31705364291433147</c:v>
                      </c:pt>
                      <c:pt idx="13">
                        <c:v>0.34187349879903922</c:v>
                      </c:pt>
                      <c:pt idx="14">
                        <c:v>0.36589271417133706</c:v>
                      </c:pt>
                      <c:pt idx="15">
                        <c:v>0.39071257005604482</c:v>
                      </c:pt>
                      <c:pt idx="16">
                        <c:v>0.41473178542834266</c:v>
                      </c:pt>
                      <c:pt idx="17">
                        <c:v>0.43955164131305047</c:v>
                      </c:pt>
                      <c:pt idx="18">
                        <c:v>0.46437149719775822</c:v>
                      </c:pt>
                      <c:pt idx="19">
                        <c:v>0.48678943154523618</c:v>
                      </c:pt>
                      <c:pt idx="20">
                        <c:v>0.51160928742994394</c:v>
                      </c:pt>
                      <c:pt idx="21">
                        <c:v>0.53562850280224183</c:v>
                      </c:pt>
                      <c:pt idx="22">
                        <c:v>0.56044835868694953</c:v>
                      </c:pt>
                      <c:pt idx="23">
                        <c:v>0.58446757405924743</c:v>
                      </c:pt>
                      <c:pt idx="24">
                        <c:v>0.60928742994395513</c:v>
                      </c:pt>
                      <c:pt idx="25">
                        <c:v>0.63410728582866294</c:v>
                      </c:pt>
                      <c:pt idx="26">
                        <c:v>0.65812650120096072</c:v>
                      </c:pt>
                      <c:pt idx="27">
                        <c:v>0.68294635708566853</c:v>
                      </c:pt>
                      <c:pt idx="28">
                        <c:v>0.70696557245796632</c:v>
                      </c:pt>
                      <c:pt idx="29">
                        <c:v>0.73178542834267413</c:v>
                      </c:pt>
                      <c:pt idx="30">
                        <c:v>0.75660528422738194</c:v>
                      </c:pt>
                      <c:pt idx="31">
                        <c:v>0.77982385908726981</c:v>
                      </c:pt>
                      <c:pt idx="32">
                        <c:v>0.80464371497197762</c:v>
                      </c:pt>
                      <c:pt idx="33">
                        <c:v>0.82866293034427541</c:v>
                      </c:pt>
                      <c:pt idx="34">
                        <c:v>0.85348278622898321</c:v>
                      </c:pt>
                      <c:pt idx="35">
                        <c:v>0.877502001601281</c:v>
                      </c:pt>
                      <c:pt idx="36">
                        <c:v>0.90232185748598881</c:v>
                      </c:pt>
                      <c:pt idx="37">
                        <c:v>0.92714171337069651</c:v>
                      </c:pt>
                      <c:pt idx="38">
                        <c:v>0.9511609287429944</c:v>
                      </c:pt>
                      <c:pt idx="39">
                        <c:v>0.97598078462770221</c:v>
                      </c:pt>
                      <c:pt idx="40">
                        <c:v>1</c:v>
                      </c:pt>
                    </c:numCache>
                  </c:numRef>
                </c:xVal>
                <c:yVal>
                  <c:numRef>
                    <c:extLst xmlns:c15="http://schemas.microsoft.com/office/drawing/2012/chart">
                      <c:ext xmlns:c15="http://schemas.microsoft.com/office/drawing/2012/chart" uri="{02D57815-91ED-43cb-92C2-25804820EDAC}">
                        <c15:formulaRef>
                          <c15:sqref>'[Main Analysis - Copy.xlsx]3706333347'!$N$117:$N$157</c15:sqref>
                        </c15:formulaRef>
                      </c:ext>
                    </c:extLst>
                    <c:numCache>
                      <c:formatCode>General</c:formatCode>
                      <c:ptCount val="41"/>
                      <c:pt idx="0">
                        <c:v>3.8709967816712805E-3</c:v>
                      </c:pt>
                      <c:pt idx="1">
                        <c:v>7.6144607236363366E-3</c:v>
                      </c:pt>
                      <c:pt idx="2">
                        <c:v>1.1485457505307616E-2</c:v>
                      </c:pt>
                      <c:pt idx="3">
                        <c:v>1.5228921447272673E-2</c:v>
                      </c:pt>
                      <c:pt idx="4">
                        <c:v>1.9099918228943955E-2</c:v>
                      </c:pt>
                      <c:pt idx="5">
                        <c:v>2.2325748880336688E-2</c:v>
                      </c:pt>
                      <c:pt idx="6">
                        <c:v>2.5228996466590149E-2</c:v>
                      </c:pt>
                      <c:pt idx="7">
                        <c:v>2.8447325186235457E-2</c:v>
                      </c:pt>
                      <c:pt idx="8">
                        <c:v>3.1560626861416814E-2</c:v>
                      </c:pt>
                      <c:pt idx="9">
                        <c:v>3.4778955581062122E-2</c:v>
                      </c:pt>
                      <c:pt idx="10">
                        <c:v>3.7892257256243483E-2</c:v>
                      </c:pt>
                      <c:pt idx="11">
                        <c:v>4.0757995183759818E-2</c:v>
                      </c:pt>
                      <c:pt idx="12">
                        <c:v>4.3623733111276153E-2</c:v>
                      </c:pt>
                      <c:pt idx="13">
                        <c:v>4.6391945926075963E-2</c:v>
                      </c:pt>
                      <c:pt idx="14">
                        <c:v>4.9250181921844875E-2</c:v>
                      </c:pt>
                      <c:pt idx="15">
                        <c:v>5.2018394736644685E-2</c:v>
                      </c:pt>
                      <c:pt idx="16">
                        <c:v>5.4876630732413598E-2</c:v>
                      </c:pt>
                      <c:pt idx="17">
                        <c:v>5.9070210579224153E-2</c:v>
                      </c:pt>
                      <c:pt idx="18">
                        <c:v>6.1763404076549712E-2</c:v>
                      </c:pt>
                      <c:pt idx="19">
                        <c:v>6.3196273040307879E-2</c:v>
                      </c:pt>
                      <c:pt idx="20">
                        <c:v>6.6354586305973795E-2</c:v>
                      </c:pt>
                      <c:pt idx="21">
                        <c:v>7.5574460423559073E-2</c:v>
                      </c:pt>
                      <c:pt idx="22">
                        <c:v>8.1666029002468138E-2</c:v>
                      </c:pt>
                      <c:pt idx="23">
                        <c:v>8.4666801701438116E-2</c:v>
                      </c:pt>
                      <c:pt idx="24">
                        <c:v>8.7915138148073127E-2</c:v>
                      </c:pt>
                      <c:pt idx="25">
                        <c:v>9.0923412778790541E-2</c:v>
                      </c:pt>
                      <c:pt idx="26">
                        <c:v>9.3219003893502572E-2</c:v>
                      </c:pt>
                      <c:pt idx="27">
                        <c:v>9.6624880906833507E-2</c:v>
                      </c:pt>
                      <c:pt idx="28">
                        <c:v>9.9895723148710799E-2</c:v>
                      </c:pt>
                      <c:pt idx="29">
                        <c:v>0.10215380460468571</c:v>
                      </c:pt>
                      <c:pt idx="30">
                        <c:v>0.1034141291382531</c:v>
                      </c:pt>
                      <c:pt idx="31">
                        <c:v>0.10601729945460957</c:v>
                      </c:pt>
                      <c:pt idx="32">
                        <c:v>0.10802031523117203</c:v>
                      </c:pt>
                      <c:pt idx="33">
                        <c:v>0.11036091793636861</c:v>
                      </c:pt>
                      <c:pt idx="34">
                        <c:v>0.11246896075739503</c:v>
                      </c:pt>
                      <c:pt idx="35">
                        <c:v>0.11459200744191629</c:v>
                      </c:pt>
                      <c:pt idx="36">
                        <c:v>0.11701513139633456</c:v>
                      </c:pt>
                      <c:pt idx="37">
                        <c:v>0.11876308149348458</c:v>
                      </c:pt>
                      <c:pt idx="38">
                        <c:v>0.12057854897636142</c:v>
                      </c:pt>
                      <c:pt idx="39">
                        <c:v>0.12210894305283611</c:v>
                      </c:pt>
                      <c:pt idx="40">
                        <c:v>0.12351180428960458</c:v>
                      </c:pt>
                    </c:numCache>
                  </c:numRef>
                </c:yVal>
                <c:smooth val="0"/>
                <c:extLst xmlns:c15="http://schemas.microsoft.com/office/drawing/2012/chart">
                  <c:ext xmlns:c16="http://schemas.microsoft.com/office/drawing/2014/chart" uri="{C3380CC4-5D6E-409C-BE32-E72D297353CC}">
                    <c16:uniqueId val="{0000000B-B810-49AA-9F10-47217A2D81B4}"/>
                  </c:ext>
                </c:extLst>
              </c15:ser>
            </c15:filteredScatterSeries>
            <c15:filteredScatterSeries>
              <c15:ser>
                <c:idx val="2"/>
                <c:order val="9"/>
                <c:tx>
                  <c:strRef>
                    <c:extLst xmlns:c15="http://schemas.microsoft.com/office/drawing/2012/chart">
                      <c:ext xmlns:c15="http://schemas.microsoft.com/office/drawing/2012/chart" uri="{02D57815-91ED-43cb-92C2-25804820EDAC}">
                        <c15:formulaRef>
                          <c15:sqref>'[Main Analysis - Copy.xlsx]3711120254'!$J$1</c15:sqref>
                        </c15:formulaRef>
                      </c:ext>
                    </c:extLst>
                    <c:strCache>
                      <c:ptCount val="1"/>
                      <c:pt idx="0">
                        <c:v>3711120254</c:v>
                      </c:pt>
                    </c:strCache>
                  </c:strRef>
                </c:tx>
                <c:spPr>
                  <a:ln w="19050" cap="rnd">
                    <a:solidFill>
                      <a:schemeClr val="accent3"/>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Copy.xlsx]3711120254'!$J$66:$J$137</c15:sqref>
                        </c15:formulaRef>
                      </c:ext>
                    </c:extLst>
                    <c:numCache>
                      <c:formatCode>General</c:formatCode>
                      <c:ptCount val="72"/>
                      <c:pt idx="0">
                        <c:v>1.4142335766423358E-2</c:v>
                      </c:pt>
                      <c:pt idx="1">
                        <c:v>2.8284671532846715E-2</c:v>
                      </c:pt>
                      <c:pt idx="2">
                        <c:v>4.105839416058394E-2</c:v>
                      </c:pt>
                      <c:pt idx="3">
                        <c:v>5.5200729927007301E-2</c:v>
                      </c:pt>
                      <c:pt idx="4">
                        <c:v>6.8886861313868619E-2</c:v>
                      </c:pt>
                      <c:pt idx="5">
                        <c:v>8.3029197080291967E-2</c:v>
                      </c:pt>
                      <c:pt idx="6">
                        <c:v>9.6715328467153291E-2</c:v>
                      </c:pt>
                      <c:pt idx="7">
                        <c:v>0.11085766423357664</c:v>
                      </c:pt>
                      <c:pt idx="8">
                        <c:v>0.125</c:v>
                      </c:pt>
                      <c:pt idx="9">
                        <c:v>0.13868613138686131</c:v>
                      </c:pt>
                      <c:pt idx="10">
                        <c:v>0.15282846715328466</c:v>
                      </c:pt>
                      <c:pt idx="11">
                        <c:v>0.166514598540146</c:v>
                      </c:pt>
                      <c:pt idx="12">
                        <c:v>0.18065693430656934</c:v>
                      </c:pt>
                      <c:pt idx="13">
                        <c:v>0.19479927007299269</c:v>
                      </c:pt>
                      <c:pt idx="14">
                        <c:v>0.20802919708029197</c:v>
                      </c:pt>
                      <c:pt idx="15">
                        <c:v>0.22217153284671534</c:v>
                      </c:pt>
                      <c:pt idx="16">
                        <c:v>0.23585766423357665</c:v>
                      </c:pt>
                      <c:pt idx="17">
                        <c:v>0.25</c:v>
                      </c:pt>
                      <c:pt idx="18">
                        <c:v>0.26368613138686131</c:v>
                      </c:pt>
                      <c:pt idx="19">
                        <c:v>0.27782846715328469</c:v>
                      </c:pt>
                      <c:pt idx="20">
                        <c:v>0.29197080291970801</c:v>
                      </c:pt>
                      <c:pt idx="21">
                        <c:v>0.30565693430656932</c:v>
                      </c:pt>
                      <c:pt idx="22">
                        <c:v>0.31979927007299269</c:v>
                      </c:pt>
                      <c:pt idx="23">
                        <c:v>0.333485401459854</c:v>
                      </c:pt>
                      <c:pt idx="24">
                        <c:v>0.34762773722627738</c:v>
                      </c:pt>
                      <c:pt idx="25">
                        <c:v>0.36177007299270075</c:v>
                      </c:pt>
                      <c:pt idx="26">
                        <c:v>0.37454379562043794</c:v>
                      </c:pt>
                      <c:pt idx="27">
                        <c:v>0.38868613138686131</c:v>
                      </c:pt>
                      <c:pt idx="28">
                        <c:v>0.40237226277372262</c:v>
                      </c:pt>
                      <c:pt idx="29">
                        <c:v>0.416514598540146</c:v>
                      </c:pt>
                      <c:pt idx="30">
                        <c:v>0.43020072992700731</c:v>
                      </c:pt>
                      <c:pt idx="31">
                        <c:v>0.44434306569343068</c:v>
                      </c:pt>
                      <c:pt idx="32">
                        <c:v>0.458485401459854</c:v>
                      </c:pt>
                      <c:pt idx="33">
                        <c:v>0.47217153284671531</c:v>
                      </c:pt>
                      <c:pt idx="34">
                        <c:v>0.48631386861313869</c:v>
                      </c:pt>
                      <c:pt idx="35">
                        <c:v>0.5</c:v>
                      </c:pt>
                      <c:pt idx="36">
                        <c:v>0.51414233576642332</c:v>
                      </c:pt>
                      <c:pt idx="37">
                        <c:v>0.52828467153284675</c:v>
                      </c:pt>
                      <c:pt idx="38">
                        <c:v>0.54105839416058399</c:v>
                      </c:pt>
                      <c:pt idx="39">
                        <c:v>0.55520072992700731</c:v>
                      </c:pt>
                      <c:pt idx="40">
                        <c:v>0.56888686131386856</c:v>
                      </c:pt>
                      <c:pt idx="41">
                        <c:v>0.58302919708029199</c:v>
                      </c:pt>
                      <c:pt idx="42">
                        <c:v>0.59671532846715325</c:v>
                      </c:pt>
                      <c:pt idx="43">
                        <c:v>0.61085766423357668</c:v>
                      </c:pt>
                      <c:pt idx="44">
                        <c:v>0.625</c:v>
                      </c:pt>
                      <c:pt idx="45">
                        <c:v>0.63868613138686137</c:v>
                      </c:pt>
                      <c:pt idx="46">
                        <c:v>0.65282846715328469</c:v>
                      </c:pt>
                      <c:pt idx="47">
                        <c:v>0.66651459854014594</c:v>
                      </c:pt>
                      <c:pt idx="48">
                        <c:v>0.68065693430656937</c:v>
                      </c:pt>
                      <c:pt idx="49">
                        <c:v>0.69479927007299269</c:v>
                      </c:pt>
                      <c:pt idx="50">
                        <c:v>0.70757299270072993</c:v>
                      </c:pt>
                      <c:pt idx="51">
                        <c:v>0.72171532846715325</c:v>
                      </c:pt>
                      <c:pt idx="52">
                        <c:v>0.73540145985401462</c:v>
                      </c:pt>
                      <c:pt idx="53">
                        <c:v>0.74954379562043794</c:v>
                      </c:pt>
                      <c:pt idx="54">
                        <c:v>0.7632299270072993</c:v>
                      </c:pt>
                      <c:pt idx="55">
                        <c:v>0.77737226277372262</c:v>
                      </c:pt>
                      <c:pt idx="56">
                        <c:v>0.79151459854014594</c:v>
                      </c:pt>
                      <c:pt idx="57">
                        <c:v>0.80520072992700731</c:v>
                      </c:pt>
                      <c:pt idx="58">
                        <c:v>0.81934306569343063</c:v>
                      </c:pt>
                      <c:pt idx="59">
                        <c:v>0.83302919708029199</c:v>
                      </c:pt>
                      <c:pt idx="60">
                        <c:v>0.84717153284671531</c:v>
                      </c:pt>
                      <c:pt idx="61">
                        <c:v>0.86131386861313863</c:v>
                      </c:pt>
                      <c:pt idx="62">
                        <c:v>0.87454379562043794</c:v>
                      </c:pt>
                      <c:pt idx="63">
                        <c:v>0.88868613138686137</c:v>
                      </c:pt>
                      <c:pt idx="64">
                        <c:v>0.90237226277372262</c:v>
                      </c:pt>
                      <c:pt idx="65">
                        <c:v>0.91651459854014594</c:v>
                      </c:pt>
                      <c:pt idx="66">
                        <c:v>0.93020072992700731</c:v>
                      </c:pt>
                      <c:pt idx="67">
                        <c:v>0.94434306569343063</c:v>
                      </c:pt>
                      <c:pt idx="68">
                        <c:v>0.95848540145985406</c:v>
                      </c:pt>
                      <c:pt idx="69">
                        <c:v>0.97217153284671531</c:v>
                      </c:pt>
                      <c:pt idx="70">
                        <c:v>0.98631386861313863</c:v>
                      </c:pt>
                      <c:pt idx="71">
                        <c:v>1</c:v>
                      </c:pt>
                    </c:numCache>
                  </c:numRef>
                </c:xVal>
                <c:yVal>
                  <c:numRef>
                    <c:extLst xmlns:c15="http://schemas.microsoft.com/office/drawing/2012/chart">
                      <c:ext xmlns:c15="http://schemas.microsoft.com/office/drawing/2012/chart" uri="{02D57815-91ED-43cb-92C2-25804820EDAC}">
                        <c15:formulaRef>
                          <c15:sqref>'[Main Analysis - Copy.xlsx]3711120254'!$N$66:$N$137</c15:sqref>
                        </c15:formulaRef>
                      </c:ext>
                    </c:extLst>
                    <c:numCache>
                      <c:formatCode>General</c:formatCode>
                      <c:ptCount val="72"/>
                      <c:pt idx="0">
                        <c:v>9.4161010292251606E-4</c:v>
                      </c:pt>
                      <c:pt idx="1">
                        <c:v>1.7925839392535601E-3</c:v>
                      </c:pt>
                      <c:pt idx="2">
                        <c:v>2.7341940421760761E-3</c:v>
                      </c:pt>
                      <c:pt idx="3">
                        <c:v>3.6405567080907975E-3</c:v>
                      </c:pt>
                      <c:pt idx="4">
                        <c:v>4.5771314628693426E-3</c:v>
                      </c:pt>
                      <c:pt idx="5">
                        <c:v>5.4834941287840644E-3</c:v>
                      </c:pt>
                      <c:pt idx="6">
                        <c:v>6.6315535056093783E-3</c:v>
                      </c:pt>
                      <c:pt idx="7">
                        <c:v>7.7796128824346913E-3</c:v>
                      </c:pt>
                      <c:pt idx="8">
                        <c:v>8.8924248222522102E-3</c:v>
                      </c:pt>
                      <c:pt idx="9">
                        <c:v>1.0035448850933553E-2</c:v>
                      </c:pt>
                      <c:pt idx="10">
                        <c:v>1.1143225442607102E-2</c:v>
                      </c:pt>
                      <c:pt idx="11">
                        <c:v>1.2286249471288445E-2</c:v>
                      </c:pt>
                      <c:pt idx="12">
                        <c:v>1.3091905174323753E-2</c:v>
                      </c:pt>
                      <c:pt idx="13">
                        <c:v>1.3847207395919353E-2</c:v>
                      </c:pt>
                      <c:pt idx="14">
                        <c:v>1.4652863098954663E-2</c:v>
                      </c:pt>
                      <c:pt idx="15">
                        <c:v>1.5433342061270117E-2</c:v>
                      </c:pt>
                      <c:pt idx="16">
                        <c:v>1.6238997764305423E-2</c:v>
                      </c:pt>
                      <c:pt idx="17">
                        <c:v>1.7014441378476908E-2</c:v>
                      </c:pt>
                      <c:pt idx="18">
                        <c:v>1.7729460814920744E-2</c:v>
                      </c:pt>
                      <c:pt idx="19">
                        <c:v>1.8444480251364578E-2</c:v>
                      </c:pt>
                      <c:pt idx="20">
                        <c:v>1.912928759894459E-2</c:v>
                      </c:pt>
                      <c:pt idx="21">
                        <c:v>1.9839271687244454E-2</c:v>
                      </c:pt>
                      <c:pt idx="22">
                        <c:v>2.0524079034824467E-2</c:v>
                      </c:pt>
                      <c:pt idx="23">
                        <c:v>2.1234063123124331E-2</c:v>
                      </c:pt>
                      <c:pt idx="24">
                        <c:v>2.1898729078128461E-2</c:v>
                      </c:pt>
                      <c:pt idx="25">
                        <c:v>2.2502970855404942E-2</c:v>
                      </c:pt>
                      <c:pt idx="26">
                        <c:v>2.3167636810409072E-2</c:v>
                      </c:pt>
                      <c:pt idx="27">
                        <c:v>2.3812161372837318E-2</c:v>
                      </c:pt>
                      <c:pt idx="28">
                        <c:v>2.4471791979697476E-2</c:v>
                      </c:pt>
                      <c:pt idx="29">
                        <c:v>2.5111281193981753E-2</c:v>
                      </c:pt>
                      <c:pt idx="30">
                        <c:v>2.5750770408266028E-2</c:v>
                      </c:pt>
                      <c:pt idx="31">
                        <c:v>2.6390259622550302E-2</c:v>
                      </c:pt>
                      <c:pt idx="32">
                        <c:v>2.7004572096114725E-2</c:v>
                      </c:pt>
                      <c:pt idx="33">
                        <c:v>2.763902596225503E-2</c:v>
                      </c:pt>
                      <c:pt idx="34">
                        <c:v>2.8253338435819453E-2</c:v>
                      </c:pt>
                      <c:pt idx="35">
                        <c:v>2.8887792301959758E-2</c:v>
                      </c:pt>
                      <c:pt idx="36">
                        <c:v>2.9532316864388005E-2</c:v>
                      </c:pt>
                      <c:pt idx="37">
                        <c:v>3.0116417249088603E-2</c:v>
                      </c:pt>
                      <c:pt idx="38">
                        <c:v>3.0755906463372878E-2</c:v>
                      </c:pt>
                      <c:pt idx="39">
                        <c:v>3.1375254285081269E-2</c:v>
                      </c:pt>
                      <c:pt idx="40">
                        <c:v>3.2014743499365547E-2</c:v>
                      </c:pt>
                      <c:pt idx="41">
                        <c:v>3.2634091321073942E-2</c:v>
                      </c:pt>
                      <c:pt idx="42">
                        <c:v>3.3198050313198654E-2</c:v>
                      </c:pt>
                      <c:pt idx="43">
                        <c:v>3.3762009305323373E-2</c:v>
                      </c:pt>
                      <c:pt idx="44">
                        <c:v>3.4305826904872203E-2</c:v>
                      </c:pt>
                      <c:pt idx="45">
                        <c:v>3.4869785896996922E-2</c:v>
                      </c:pt>
                      <c:pt idx="46">
                        <c:v>3.5408568148401778E-2</c:v>
                      </c:pt>
                      <c:pt idx="47">
                        <c:v>3.5967491792382525E-2</c:v>
                      </c:pt>
                      <c:pt idx="48">
                        <c:v>3.6163870369997381E-2</c:v>
                      </c:pt>
                      <c:pt idx="49">
                        <c:v>3.6355213599468264E-2</c:v>
                      </c:pt>
                      <c:pt idx="50">
                        <c:v>3.7095409776631956E-2</c:v>
                      </c:pt>
                      <c:pt idx="51">
                        <c:v>3.7901065479667262E-2</c:v>
                      </c:pt>
                      <c:pt idx="52">
                        <c:v>3.8560696086527423E-2</c:v>
                      </c:pt>
                      <c:pt idx="53">
                        <c:v>3.913472577494008E-2</c:v>
                      </c:pt>
                      <c:pt idx="54">
                        <c:v>3.9738967552216557E-2</c:v>
                      </c:pt>
                      <c:pt idx="55">
                        <c:v>4.0610082781123484E-2</c:v>
                      </c:pt>
                      <c:pt idx="56">
                        <c:v>4.127978408427159E-2</c:v>
                      </c:pt>
                      <c:pt idx="57">
                        <c:v>4.169771798022115E-2</c:v>
                      </c:pt>
                      <c:pt idx="58">
                        <c:v>4.2301959757497634E-2</c:v>
                      </c:pt>
                      <c:pt idx="59">
                        <c:v>4.2820600616326615E-2</c:v>
                      </c:pt>
                      <c:pt idx="60">
                        <c:v>4.2946484319925878E-2</c:v>
                      </c:pt>
                      <c:pt idx="61">
                        <c:v>4.3047191282805292E-2</c:v>
                      </c:pt>
                      <c:pt idx="62">
                        <c:v>4.3782352111825011E-2</c:v>
                      </c:pt>
                      <c:pt idx="63">
                        <c:v>4.4547725029708551E-2</c:v>
                      </c:pt>
                      <c:pt idx="64">
                        <c:v>4.5146931458841064E-2</c:v>
                      </c:pt>
                      <c:pt idx="65">
                        <c:v>4.581159741384519E-2</c:v>
                      </c:pt>
                      <c:pt idx="66">
                        <c:v>4.6506475457713144E-2</c:v>
                      </c:pt>
                      <c:pt idx="67">
                        <c:v>4.7151000020141394E-2</c:v>
                      </c:pt>
                      <c:pt idx="68">
                        <c:v>4.7765312493705817E-2</c:v>
                      </c:pt>
                      <c:pt idx="69">
                        <c:v>4.8228564522951115E-2</c:v>
                      </c:pt>
                      <c:pt idx="70">
                        <c:v>4.8510544019013474E-2</c:v>
                      </c:pt>
                      <c:pt idx="71">
                        <c:v>4.8651533767044654E-2</c:v>
                      </c:pt>
                    </c:numCache>
                  </c:numRef>
                </c:yVal>
                <c:smooth val="0"/>
                <c:extLst xmlns:c15="http://schemas.microsoft.com/office/drawing/2012/chart">
                  <c:ext xmlns:c16="http://schemas.microsoft.com/office/drawing/2014/chart" uri="{C3380CC4-5D6E-409C-BE32-E72D297353CC}">
                    <c16:uniqueId val="{0000000C-B810-49AA-9F10-47217A2D81B4}"/>
                  </c:ext>
                </c:extLst>
              </c15:ser>
            </c15:filteredScatterSeries>
            <c15:filteredScatterSeries>
              <c15:ser>
                <c:idx val="3"/>
                <c:order val="10"/>
                <c:tx>
                  <c:strRef>
                    <c:extLst xmlns:c15="http://schemas.microsoft.com/office/drawing/2012/chart">
                      <c:ext xmlns:c15="http://schemas.microsoft.com/office/drawing/2012/chart" uri="{02D57815-91ED-43cb-92C2-25804820EDAC}">
                        <c15:formulaRef>
                          <c15:sqref>'[Main Analysis - Copy.xlsx]4700500107'!$J$1</c15:sqref>
                        </c15:formulaRef>
                      </c:ext>
                    </c:extLst>
                    <c:strCache>
                      <c:ptCount val="1"/>
                      <c:pt idx="0">
                        <c:v>4700500107</c:v>
                      </c:pt>
                    </c:strCache>
                  </c:strRef>
                </c:tx>
                <c:spPr>
                  <a:ln w="19050" cap="rnd">
                    <a:solidFill>
                      <a:schemeClr val="accent4"/>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Copy.xlsx]4700500107'!$J$325:$J$410</c15:sqref>
                        </c15:formulaRef>
                      </c:ext>
                    </c:extLst>
                    <c:numCache>
                      <c:formatCode>General</c:formatCode>
                      <c:ptCount val="86"/>
                      <c:pt idx="0">
                        <c:v>1.1845624761176921E-2</c:v>
                      </c:pt>
                      <c:pt idx="1">
                        <c:v>2.3309132594573938E-2</c:v>
                      </c:pt>
                      <c:pt idx="2">
                        <c:v>3.5154757355750861E-2</c:v>
                      </c:pt>
                      <c:pt idx="3">
                        <c:v>4.700038211692778E-2</c:v>
                      </c:pt>
                      <c:pt idx="4">
                        <c:v>5.7699656094764996E-2</c:v>
                      </c:pt>
                      <c:pt idx="5">
                        <c:v>6.9545280855941916E-2</c:v>
                      </c:pt>
                      <c:pt idx="6">
                        <c:v>8.1008788689338931E-2</c:v>
                      </c:pt>
                      <c:pt idx="7">
                        <c:v>9.2854413450515857E-2</c:v>
                      </c:pt>
                      <c:pt idx="8">
                        <c:v>0.10431792128391287</c:v>
                      </c:pt>
                      <c:pt idx="9">
                        <c:v>0.1161635460450898</c:v>
                      </c:pt>
                      <c:pt idx="10">
                        <c:v>0.12800917080626673</c:v>
                      </c:pt>
                      <c:pt idx="11">
                        <c:v>0.13947267863966373</c:v>
                      </c:pt>
                      <c:pt idx="12">
                        <c:v>0.15131830340084065</c:v>
                      </c:pt>
                      <c:pt idx="13">
                        <c:v>0.16278181123423768</c:v>
                      </c:pt>
                      <c:pt idx="14">
                        <c:v>0.17462743599541461</c:v>
                      </c:pt>
                      <c:pt idx="15">
                        <c:v>0.18647306075659151</c:v>
                      </c:pt>
                      <c:pt idx="16">
                        <c:v>0.19717233473442874</c:v>
                      </c:pt>
                      <c:pt idx="17">
                        <c:v>0.20901795949560564</c:v>
                      </c:pt>
                      <c:pt idx="18">
                        <c:v>0.22048146732900267</c:v>
                      </c:pt>
                      <c:pt idx="19">
                        <c:v>0.2323270920901796</c:v>
                      </c:pt>
                      <c:pt idx="20">
                        <c:v>0.2437905999235766</c:v>
                      </c:pt>
                      <c:pt idx="21">
                        <c:v>0.25563622468475355</c:v>
                      </c:pt>
                      <c:pt idx="22">
                        <c:v>0.26748184944593045</c:v>
                      </c:pt>
                      <c:pt idx="23">
                        <c:v>0.27894535727932745</c:v>
                      </c:pt>
                      <c:pt idx="24">
                        <c:v>0.29079098204050441</c:v>
                      </c:pt>
                      <c:pt idx="25">
                        <c:v>0.30225448987390141</c:v>
                      </c:pt>
                      <c:pt idx="26">
                        <c:v>0.31410011463507831</c:v>
                      </c:pt>
                      <c:pt idx="27">
                        <c:v>0.32594573939625526</c:v>
                      </c:pt>
                      <c:pt idx="28">
                        <c:v>0.33664501337409247</c:v>
                      </c:pt>
                      <c:pt idx="29">
                        <c:v>0.34849063813526937</c:v>
                      </c:pt>
                      <c:pt idx="30">
                        <c:v>0.35995414596866643</c:v>
                      </c:pt>
                      <c:pt idx="31">
                        <c:v>0.37179977072984333</c:v>
                      </c:pt>
                      <c:pt idx="32">
                        <c:v>0.38326327856324033</c:v>
                      </c:pt>
                      <c:pt idx="33">
                        <c:v>0.39510890332441728</c:v>
                      </c:pt>
                      <c:pt idx="34">
                        <c:v>0.40695452808559418</c:v>
                      </c:pt>
                      <c:pt idx="35">
                        <c:v>0.41841803591899124</c:v>
                      </c:pt>
                      <c:pt idx="36">
                        <c:v>0.43026366068016814</c:v>
                      </c:pt>
                      <c:pt idx="37">
                        <c:v>0.44172716851356514</c:v>
                      </c:pt>
                      <c:pt idx="38">
                        <c:v>0.45357279327474209</c:v>
                      </c:pt>
                      <c:pt idx="39">
                        <c:v>0.46541841803591899</c:v>
                      </c:pt>
                      <c:pt idx="40">
                        <c:v>0.4764998089415361</c:v>
                      </c:pt>
                      <c:pt idx="41">
                        <c:v>0.48834543370271305</c:v>
                      </c:pt>
                      <c:pt idx="42">
                        <c:v>0.49980894153611005</c:v>
                      </c:pt>
                      <c:pt idx="43">
                        <c:v>0.51165456629728701</c:v>
                      </c:pt>
                      <c:pt idx="44">
                        <c:v>0.52311807413068401</c:v>
                      </c:pt>
                      <c:pt idx="45">
                        <c:v>0.53496369889186091</c:v>
                      </c:pt>
                      <c:pt idx="46">
                        <c:v>0.5468093236530378</c:v>
                      </c:pt>
                      <c:pt idx="47">
                        <c:v>0.55827283148643481</c:v>
                      </c:pt>
                      <c:pt idx="48">
                        <c:v>0.57011845624761182</c:v>
                      </c:pt>
                      <c:pt idx="49">
                        <c:v>0.58158196408100882</c:v>
                      </c:pt>
                      <c:pt idx="50">
                        <c:v>0.59342758884218572</c:v>
                      </c:pt>
                      <c:pt idx="51">
                        <c:v>0.60527321360336261</c:v>
                      </c:pt>
                      <c:pt idx="52">
                        <c:v>0.61597248758119982</c:v>
                      </c:pt>
                      <c:pt idx="53">
                        <c:v>0.62781811234237672</c:v>
                      </c:pt>
                      <c:pt idx="54">
                        <c:v>0.63928162017577383</c:v>
                      </c:pt>
                      <c:pt idx="55">
                        <c:v>0.65112724493695073</c:v>
                      </c:pt>
                      <c:pt idx="56">
                        <c:v>0.66259075277034774</c:v>
                      </c:pt>
                      <c:pt idx="57">
                        <c:v>0.67443637753152463</c:v>
                      </c:pt>
                      <c:pt idx="58">
                        <c:v>0.68628200229270153</c:v>
                      </c:pt>
                      <c:pt idx="59">
                        <c:v>0.69774551012609853</c:v>
                      </c:pt>
                      <c:pt idx="60">
                        <c:v>0.70959113488727554</c:v>
                      </c:pt>
                      <c:pt idx="61">
                        <c:v>0.72105464272067255</c:v>
                      </c:pt>
                      <c:pt idx="62">
                        <c:v>0.73290026748184944</c:v>
                      </c:pt>
                      <c:pt idx="63">
                        <c:v>0.74474589224302634</c:v>
                      </c:pt>
                      <c:pt idx="64">
                        <c:v>0.75544516622086355</c:v>
                      </c:pt>
                      <c:pt idx="65">
                        <c:v>0.76729079098204045</c:v>
                      </c:pt>
                      <c:pt idx="66">
                        <c:v>0.77875429881543756</c:v>
                      </c:pt>
                      <c:pt idx="67">
                        <c:v>0.79059992357661446</c:v>
                      </c:pt>
                      <c:pt idx="68">
                        <c:v>0.80206343141001146</c:v>
                      </c:pt>
                      <c:pt idx="69">
                        <c:v>0.81390905617118836</c:v>
                      </c:pt>
                      <c:pt idx="70">
                        <c:v>0.82575468093236526</c:v>
                      </c:pt>
                      <c:pt idx="71">
                        <c:v>0.83721818876576237</c:v>
                      </c:pt>
                      <c:pt idx="72">
                        <c:v>0.84906381352693927</c:v>
                      </c:pt>
                      <c:pt idx="73">
                        <c:v>0.86052732136033627</c:v>
                      </c:pt>
                      <c:pt idx="74">
                        <c:v>0.87237294612151317</c:v>
                      </c:pt>
                      <c:pt idx="75">
                        <c:v>0.88421857088269007</c:v>
                      </c:pt>
                      <c:pt idx="76">
                        <c:v>0.89491784486052728</c:v>
                      </c:pt>
                      <c:pt idx="77">
                        <c:v>0.90676346962170429</c:v>
                      </c:pt>
                      <c:pt idx="78">
                        <c:v>0.91822697745510129</c:v>
                      </c:pt>
                      <c:pt idx="79">
                        <c:v>0.93007260221627819</c:v>
                      </c:pt>
                      <c:pt idx="80">
                        <c:v>0.94153611004967519</c:v>
                      </c:pt>
                      <c:pt idx="81">
                        <c:v>0.95338173481085209</c:v>
                      </c:pt>
                      <c:pt idx="82">
                        <c:v>0.96522735957202899</c:v>
                      </c:pt>
                      <c:pt idx="83">
                        <c:v>0.9766908674054261</c:v>
                      </c:pt>
                      <c:pt idx="84">
                        <c:v>0.988536492166603</c:v>
                      </c:pt>
                      <c:pt idx="85">
                        <c:v>1</c:v>
                      </c:pt>
                    </c:numCache>
                  </c:numRef>
                </c:xVal>
                <c:yVal>
                  <c:numRef>
                    <c:extLst xmlns:c15="http://schemas.microsoft.com/office/drawing/2012/chart">
                      <c:ext xmlns:c15="http://schemas.microsoft.com/office/drawing/2012/chart" uri="{02D57815-91ED-43cb-92C2-25804820EDAC}">
                        <c15:formulaRef>
                          <c15:sqref>'[Main Analysis - Copy.xlsx]4700500107'!$N$325:$N$410</c15:sqref>
                        </c15:formulaRef>
                      </c:ext>
                    </c:extLst>
                    <c:numCache>
                      <c:formatCode>General</c:formatCode>
                      <c:ptCount val="86"/>
                      <c:pt idx="0">
                        <c:v>2.0589484141290328E-3</c:v>
                      </c:pt>
                      <c:pt idx="1">
                        <c:v>3.7573805689747721E-3</c:v>
                      </c:pt>
                      <c:pt idx="2">
                        <c:v>5.127342354251288E-3</c:v>
                      </c:pt>
                      <c:pt idx="3">
                        <c:v>6.3370746909574508E-3</c:v>
                      </c:pt>
                      <c:pt idx="4">
                        <c:v>7.5468070276636144E-3</c:v>
                      </c:pt>
                      <c:pt idx="5">
                        <c:v>8.6443787503705308E-3</c:v>
                      </c:pt>
                      <c:pt idx="6">
                        <c:v>1.0214627346359988E-2</c:v>
                      </c:pt>
                      <c:pt idx="7">
                        <c:v>1.1504474407351327E-2</c:v>
                      </c:pt>
                      <c:pt idx="8">
                        <c:v>1.2778298523485632E-2</c:v>
                      </c:pt>
                      <c:pt idx="9">
                        <c:v>1.3972007915334759E-2</c:v>
                      </c:pt>
                      <c:pt idx="10">
                        <c:v>1.55342450388957E-2</c:v>
                      </c:pt>
                      <c:pt idx="11">
                        <c:v>1.667988559617372E-2</c:v>
                      </c:pt>
                      <c:pt idx="12">
                        <c:v>1.7737399956738047E-2</c:v>
                      </c:pt>
                      <c:pt idx="13">
                        <c:v>1.8762868427588307E-2</c:v>
                      </c:pt>
                      <c:pt idx="14">
                        <c:v>1.888304051401607E-2</c:v>
                      </c:pt>
                      <c:pt idx="15">
                        <c:v>2.030908260629221E-2</c:v>
                      </c:pt>
                      <c:pt idx="16">
                        <c:v>2.1671032919140208E-2</c:v>
                      </c:pt>
                      <c:pt idx="17">
                        <c:v>2.285673083856082E-2</c:v>
                      </c:pt>
                      <c:pt idx="18">
                        <c:v>2.4154589371980676E-2</c:v>
                      </c:pt>
                      <c:pt idx="19">
                        <c:v>2.5276195511973146E-2</c:v>
                      </c:pt>
                      <c:pt idx="20">
                        <c:v>2.6405813124394134E-2</c:v>
                      </c:pt>
                      <c:pt idx="21">
                        <c:v>2.756747662652919E-2</c:v>
                      </c:pt>
                      <c:pt idx="22">
                        <c:v>2.8745163073521283E-2</c:v>
                      </c:pt>
                      <c:pt idx="23">
                        <c:v>2.981068890651413E-2</c:v>
                      </c:pt>
                      <c:pt idx="24">
                        <c:v>3.0780077070364762E-2</c:v>
                      </c:pt>
                      <c:pt idx="25">
                        <c:v>3.17975340687865E-2</c:v>
                      </c:pt>
                      <c:pt idx="26">
                        <c:v>3.2710841925637515E-2</c:v>
                      </c:pt>
                      <c:pt idx="27">
                        <c:v>3.3672218617059629E-2</c:v>
                      </c:pt>
                      <c:pt idx="28">
                        <c:v>3.4761778867338028E-2</c:v>
                      </c:pt>
                      <c:pt idx="29">
                        <c:v>3.5739178503617179E-2</c:v>
                      </c:pt>
                      <c:pt idx="30">
                        <c:v>3.6668509305325225E-2</c:v>
                      </c:pt>
                      <c:pt idx="31">
                        <c:v>3.7621874524318824E-2</c:v>
                      </c:pt>
                      <c:pt idx="32">
                        <c:v>3.8503136491455765E-2</c:v>
                      </c:pt>
                      <c:pt idx="33">
                        <c:v>3.9504570545020469E-2</c:v>
                      </c:pt>
                      <c:pt idx="34">
                        <c:v>4.0369809567300373E-2</c:v>
                      </c:pt>
                      <c:pt idx="35">
                        <c:v>4.1235048589580277E-2</c:v>
                      </c:pt>
                      <c:pt idx="36">
                        <c:v>4.2020172887575008E-2</c:v>
                      </c:pt>
                      <c:pt idx="37">
                        <c:v>4.2749216878570112E-2</c:v>
                      </c:pt>
                      <c:pt idx="38">
                        <c:v>4.3558375593850396E-2</c:v>
                      </c:pt>
                      <c:pt idx="39">
                        <c:v>4.4303442529702537E-2</c:v>
                      </c:pt>
                      <c:pt idx="40">
                        <c:v>4.5104589772554299E-2</c:v>
                      </c:pt>
                      <c:pt idx="41">
                        <c:v>4.5913748487834583E-2</c:v>
                      </c:pt>
                      <c:pt idx="42">
                        <c:v>4.6706884258257822E-2</c:v>
                      </c:pt>
                      <c:pt idx="43">
                        <c:v>4.7492008556252553E-2</c:v>
                      </c:pt>
                      <c:pt idx="44">
                        <c:v>4.82851443266758E-2</c:v>
                      </c:pt>
                      <c:pt idx="45">
                        <c:v>4.9142371876527188E-2</c:v>
                      </c:pt>
                      <c:pt idx="46">
                        <c:v>4.9855392922665255E-2</c:v>
                      </c:pt>
                      <c:pt idx="47">
                        <c:v>5.0584436913660359E-2</c:v>
                      </c:pt>
                      <c:pt idx="48">
                        <c:v>5.1281435014941396E-2</c:v>
                      </c:pt>
                      <c:pt idx="49">
                        <c:v>5.2066559312936127E-2</c:v>
                      </c:pt>
                      <c:pt idx="50">
                        <c:v>5.2795603303931231E-2</c:v>
                      </c:pt>
                      <c:pt idx="51">
                        <c:v>5.3444532570641155E-2</c:v>
                      </c:pt>
                      <c:pt idx="52">
                        <c:v>5.4229656868635887E-2</c:v>
                      </c:pt>
                      <c:pt idx="53">
                        <c:v>5.499875822177358E-2</c:v>
                      </c:pt>
                      <c:pt idx="54">
                        <c:v>5.5783882519768312E-2</c:v>
                      </c:pt>
                      <c:pt idx="55">
                        <c:v>5.6560995345334521E-2</c:v>
                      </c:pt>
                      <c:pt idx="56">
                        <c:v>5.7290039336329625E-2</c:v>
                      </c:pt>
                      <c:pt idx="57">
                        <c:v>5.8067152161895834E-2</c:v>
                      </c:pt>
                      <c:pt idx="58">
                        <c:v>5.876415026317687E-2</c:v>
                      </c:pt>
                      <c:pt idx="59">
                        <c:v>5.9477171309314937E-2</c:v>
                      </c:pt>
                      <c:pt idx="60">
                        <c:v>6.0262295607309668E-2</c:v>
                      </c:pt>
                      <c:pt idx="61">
                        <c:v>6.0975316653447735E-2</c:v>
                      </c:pt>
                      <c:pt idx="62">
                        <c:v>6.1688337699585809E-2</c:v>
                      </c:pt>
                      <c:pt idx="63">
                        <c:v>6.2449427580294981E-2</c:v>
                      </c:pt>
                      <c:pt idx="64">
                        <c:v>6.328262071286081E-2</c:v>
                      </c:pt>
                      <c:pt idx="65">
                        <c:v>6.4067745010855548E-2</c:v>
                      </c:pt>
                      <c:pt idx="66">
                        <c:v>6.4916961088278421E-2</c:v>
                      </c:pt>
                      <c:pt idx="67">
                        <c:v>6.5718108331130176E-2</c:v>
                      </c:pt>
                      <c:pt idx="68">
                        <c:v>6.6495221156696385E-2</c:v>
                      </c:pt>
                      <c:pt idx="69">
                        <c:v>6.7280345454691123E-2</c:v>
                      </c:pt>
                      <c:pt idx="70">
                        <c:v>6.7969332083543638E-2</c:v>
                      </c:pt>
                      <c:pt idx="71">
                        <c:v>6.8714399019395772E-2</c:v>
                      </c:pt>
                      <c:pt idx="72">
                        <c:v>6.9387362703391256E-2</c:v>
                      </c:pt>
                      <c:pt idx="73">
                        <c:v>7.0028280497672665E-2</c:v>
                      </c:pt>
                      <c:pt idx="74">
                        <c:v>7.0773347433524814E-2</c:v>
                      </c:pt>
                      <c:pt idx="75">
                        <c:v>7.1462334062377328E-2</c:v>
                      </c:pt>
                      <c:pt idx="76">
                        <c:v>7.2159332163658357E-2</c:v>
                      </c:pt>
                      <c:pt idx="77">
                        <c:v>7.2824284375225326E-2</c:v>
                      </c:pt>
                      <c:pt idx="78">
                        <c:v>7.3569351311077461E-2</c:v>
                      </c:pt>
                      <c:pt idx="79">
                        <c:v>7.4314418246929609E-2</c:v>
                      </c:pt>
                      <c:pt idx="80">
                        <c:v>7.5027439293067669E-2</c:v>
                      </c:pt>
                      <c:pt idx="81">
                        <c:v>7.5700402977063153E-2</c:v>
                      </c:pt>
                      <c:pt idx="82">
                        <c:v>7.6429446968058257E-2</c:v>
                      </c:pt>
                      <c:pt idx="83">
                        <c:v>7.7174513903910405E-2</c:v>
                      </c:pt>
                      <c:pt idx="84">
                        <c:v>7.7903557894905509E-2</c:v>
                      </c:pt>
                      <c:pt idx="85">
                        <c:v>7.8640613358329128E-2</c:v>
                      </c:pt>
                    </c:numCache>
                  </c:numRef>
                </c:yVal>
                <c:smooth val="0"/>
                <c:extLst xmlns:c15="http://schemas.microsoft.com/office/drawing/2012/chart">
                  <c:ext xmlns:c16="http://schemas.microsoft.com/office/drawing/2014/chart" uri="{C3380CC4-5D6E-409C-BE32-E72D297353CC}">
                    <c16:uniqueId val="{0000000D-B810-49AA-9F10-47217A2D81B4}"/>
                  </c:ext>
                </c:extLst>
              </c15:ser>
            </c15:filteredScatterSeries>
            <c15:filteredScatterSeries>
              <c15:ser>
                <c:idx val="4"/>
                <c:order val="11"/>
                <c:tx>
                  <c:strRef>
                    <c:extLst xmlns:c15="http://schemas.microsoft.com/office/drawing/2012/chart">
                      <c:ext xmlns:c15="http://schemas.microsoft.com/office/drawing/2012/chart" uri="{02D57815-91ED-43cb-92C2-25804820EDAC}">
                        <c15:formulaRef>
                          <c15:sqref>'[Main Analysis - Copy.xlsx]4700500133'!$J$1</c15:sqref>
                        </c15:formulaRef>
                      </c:ext>
                    </c:extLst>
                    <c:strCache>
                      <c:ptCount val="1"/>
                      <c:pt idx="0">
                        <c:v>4700500133</c:v>
                      </c:pt>
                    </c:strCache>
                  </c:strRef>
                </c:tx>
                <c:spPr>
                  <a:ln w="19050" cap="rnd">
                    <a:solidFill>
                      <a:schemeClr val="accent5"/>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Copy.xlsx]4700500133'!$J$33:$J$93</c15:sqref>
                        </c15:formulaRef>
                      </c:ext>
                    </c:extLst>
                    <c:numCache>
                      <c:formatCode>General</c:formatCode>
                      <c:ptCount val="61"/>
                      <c:pt idx="0">
                        <c:v>1.1191335740072202E-2</c:v>
                      </c:pt>
                      <c:pt idx="1">
                        <c:v>2.2021660649819495E-2</c:v>
                      </c:pt>
                      <c:pt idx="2">
                        <c:v>3.3212996389891697E-2</c:v>
                      </c:pt>
                      <c:pt idx="3">
                        <c:v>6.6425992779783394E-2</c:v>
                      </c:pt>
                      <c:pt idx="4">
                        <c:v>7.7256317689530687E-2</c:v>
                      </c:pt>
                      <c:pt idx="5">
                        <c:v>9.9638989169675091E-2</c:v>
                      </c:pt>
                      <c:pt idx="6">
                        <c:v>0.10974729241877257</c:v>
                      </c:pt>
                      <c:pt idx="7">
                        <c:v>0.12093862815884476</c:v>
                      </c:pt>
                      <c:pt idx="8">
                        <c:v>0.13176895306859207</c:v>
                      </c:pt>
                      <c:pt idx="9">
                        <c:v>0.14296028880866427</c:v>
                      </c:pt>
                      <c:pt idx="10">
                        <c:v>0.15379061371841155</c:v>
                      </c:pt>
                      <c:pt idx="11">
                        <c:v>0.34079422382671481</c:v>
                      </c:pt>
                      <c:pt idx="12">
                        <c:v>0.35198555956678701</c:v>
                      </c:pt>
                      <c:pt idx="13">
                        <c:v>0.3631768953068592</c:v>
                      </c:pt>
                      <c:pt idx="14">
                        <c:v>0.37328519855595665</c:v>
                      </c:pt>
                      <c:pt idx="15">
                        <c:v>0.3844765342960289</c:v>
                      </c:pt>
                      <c:pt idx="16">
                        <c:v>0.39530685920577618</c:v>
                      </c:pt>
                      <c:pt idx="17">
                        <c:v>0.40649819494584838</c:v>
                      </c:pt>
                      <c:pt idx="18">
                        <c:v>0.41732851985559566</c:v>
                      </c:pt>
                      <c:pt idx="19">
                        <c:v>0.51660649819494586</c:v>
                      </c:pt>
                      <c:pt idx="20">
                        <c:v>0.52743682310469309</c:v>
                      </c:pt>
                      <c:pt idx="21">
                        <c:v>0.53862815884476534</c:v>
                      </c:pt>
                      <c:pt idx="22">
                        <c:v>0.54945848375451267</c:v>
                      </c:pt>
                      <c:pt idx="23">
                        <c:v>0.56064981949458481</c:v>
                      </c:pt>
                      <c:pt idx="24">
                        <c:v>0.57184115523465706</c:v>
                      </c:pt>
                      <c:pt idx="25">
                        <c:v>0.58267148014440429</c:v>
                      </c:pt>
                      <c:pt idx="26">
                        <c:v>0.59386281588447654</c:v>
                      </c:pt>
                      <c:pt idx="27">
                        <c:v>0.60469314079422387</c:v>
                      </c:pt>
                      <c:pt idx="28">
                        <c:v>0.61588447653429601</c:v>
                      </c:pt>
                      <c:pt idx="29">
                        <c:v>0.62707581227436826</c:v>
                      </c:pt>
                      <c:pt idx="30">
                        <c:v>0.63718411552346566</c:v>
                      </c:pt>
                      <c:pt idx="31">
                        <c:v>0.64837545126353791</c:v>
                      </c:pt>
                      <c:pt idx="32">
                        <c:v>0.65920577617328524</c:v>
                      </c:pt>
                      <c:pt idx="33">
                        <c:v>0.67039711191335738</c:v>
                      </c:pt>
                      <c:pt idx="34">
                        <c:v>0.68122743682310472</c:v>
                      </c:pt>
                      <c:pt idx="35">
                        <c:v>0.69241877256317685</c:v>
                      </c:pt>
                      <c:pt idx="36">
                        <c:v>0.7036101083032491</c:v>
                      </c:pt>
                      <c:pt idx="37">
                        <c:v>0.72563176895306858</c:v>
                      </c:pt>
                      <c:pt idx="38">
                        <c:v>0.73646209386281591</c:v>
                      </c:pt>
                      <c:pt idx="39">
                        <c:v>0.74765342960288805</c:v>
                      </c:pt>
                      <c:pt idx="40">
                        <c:v>0.7588447653429603</c:v>
                      </c:pt>
                      <c:pt idx="41">
                        <c:v>0.76895306859205781</c:v>
                      </c:pt>
                      <c:pt idx="42">
                        <c:v>0.78014440433212995</c:v>
                      </c:pt>
                      <c:pt idx="43">
                        <c:v>0.79097472924187728</c:v>
                      </c:pt>
                      <c:pt idx="44">
                        <c:v>0.80216606498194942</c:v>
                      </c:pt>
                      <c:pt idx="45">
                        <c:v>0.81299638989169676</c:v>
                      </c:pt>
                      <c:pt idx="46">
                        <c:v>0.82418772563176901</c:v>
                      </c:pt>
                      <c:pt idx="47">
                        <c:v>0.84620938628158848</c:v>
                      </c:pt>
                      <c:pt idx="48">
                        <c:v>0.85740072202166062</c:v>
                      </c:pt>
                      <c:pt idx="49">
                        <c:v>0.86823104693140796</c:v>
                      </c:pt>
                      <c:pt idx="50">
                        <c:v>0.8794223826714801</c:v>
                      </c:pt>
                      <c:pt idx="51">
                        <c:v>0.89061371841155235</c:v>
                      </c:pt>
                      <c:pt idx="52">
                        <c:v>0.90072202166064985</c:v>
                      </c:pt>
                      <c:pt idx="53">
                        <c:v>0.91191335740072199</c:v>
                      </c:pt>
                      <c:pt idx="54">
                        <c:v>0.92274368231046933</c:v>
                      </c:pt>
                      <c:pt idx="55">
                        <c:v>0.93393501805054147</c:v>
                      </c:pt>
                      <c:pt idx="56">
                        <c:v>0.9447653429602888</c:v>
                      </c:pt>
                      <c:pt idx="57">
                        <c:v>0.95595667870036105</c:v>
                      </c:pt>
                      <c:pt idx="58">
                        <c:v>0.97797833935018053</c:v>
                      </c:pt>
                      <c:pt idx="59">
                        <c:v>0.98916967509025266</c:v>
                      </c:pt>
                      <c:pt idx="60">
                        <c:v>1</c:v>
                      </c:pt>
                    </c:numCache>
                  </c:numRef>
                </c:xVal>
                <c:yVal>
                  <c:numRef>
                    <c:extLst xmlns:c15="http://schemas.microsoft.com/office/drawing/2012/chart">
                      <c:ext xmlns:c15="http://schemas.microsoft.com/office/drawing/2012/chart" uri="{02D57815-91ED-43cb-92C2-25804820EDAC}">
                        <c15:formulaRef>
                          <c15:sqref>'[Main Analysis - Copy.xlsx]4700500133'!$N$33:$N$93</c15:sqref>
                        </c15:formulaRef>
                      </c:ext>
                    </c:extLst>
                    <c:numCache>
                      <c:formatCode>General</c:formatCode>
                      <c:ptCount val="61"/>
                      <c:pt idx="0">
                        <c:v>7.5437537718768861E-5</c:v>
                      </c:pt>
                      <c:pt idx="1">
                        <c:v>2.9914885647097997E-4</c:v>
                      </c:pt>
                      <c:pt idx="2">
                        <c:v>3.3556697812831666E-4</c:v>
                      </c:pt>
                      <c:pt idx="3">
                        <c:v>3.407695669365076E-4</c:v>
                      </c:pt>
                      <c:pt idx="4">
                        <c:v>4.1360581025118098E-4</c:v>
                      </c:pt>
                      <c:pt idx="5">
                        <c:v>4.7083428714128151E-4</c:v>
                      </c:pt>
                      <c:pt idx="6">
                        <c:v>5.3846794164776393E-4</c:v>
                      </c:pt>
                      <c:pt idx="7">
                        <c:v>5.8789253532557804E-4</c:v>
                      </c:pt>
                      <c:pt idx="8">
                        <c:v>6.3471583459929657E-4</c:v>
                      </c:pt>
                      <c:pt idx="9">
                        <c:v>6.8414042827711068E-4</c:v>
                      </c:pt>
                      <c:pt idx="10">
                        <c:v>7.3096372755082932E-4</c:v>
                      </c:pt>
                      <c:pt idx="11">
                        <c:v>7.9599608765321627E-4</c:v>
                      </c:pt>
                      <c:pt idx="12">
                        <c:v>8.7143362537198512E-4</c:v>
                      </c:pt>
                      <c:pt idx="13">
                        <c:v>9.2085821904979923E-4</c:v>
                      </c:pt>
                      <c:pt idx="14">
                        <c:v>9.6508022391942228E-4</c:v>
                      </c:pt>
                      <c:pt idx="15">
                        <c:v>1.0145048175972363E-3</c:v>
                      </c:pt>
                      <c:pt idx="16">
                        <c:v>1.061328116870955E-3</c:v>
                      </c:pt>
                      <c:pt idx="17">
                        <c:v>1.0977462385282917E-3</c:v>
                      </c:pt>
                      <c:pt idx="18">
                        <c:v>1.1445695378020102E-3</c:v>
                      </c:pt>
                      <c:pt idx="19">
                        <c:v>1.1939941314798243E-3</c:v>
                      </c:pt>
                      <c:pt idx="20">
                        <c:v>1.246020019561734E-3</c:v>
                      </c:pt>
                      <c:pt idx="21">
                        <c:v>1.300647202047739E-3</c:v>
                      </c:pt>
                      <c:pt idx="22">
                        <c:v>1.3526730901296485E-3</c:v>
                      </c:pt>
                      <c:pt idx="23">
                        <c:v>1.404698978211558E-3</c:v>
                      </c:pt>
                      <c:pt idx="24">
                        <c:v>1.4567248662934677E-3</c:v>
                      </c:pt>
                      <c:pt idx="25">
                        <c:v>1.5035481655671862E-3</c:v>
                      </c:pt>
                      <c:pt idx="26">
                        <c:v>1.5555740536490957E-3</c:v>
                      </c:pt>
                      <c:pt idx="27">
                        <c:v>1.6049986473269098E-3</c:v>
                      </c:pt>
                      <c:pt idx="28">
                        <c:v>1.6570245354088195E-3</c:v>
                      </c:pt>
                      <c:pt idx="29">
                        <c:v>1.7064491290866336E-3</c:v>
                      </c:pt>
                      <c:pt idx="30">
                        <c:v>1.7506711339562565E-3</c:v>
                      </c:pt>
                      <c:pt idx="31">
                        <c:v>1.8000957276340707E-3</c:v>
                      </c:pt>
                      <c:pt idx="32">
                        <c:v>1.8469190269077894E-3</c:v>
                      </c:pt>
                      <c:pt idx="33">
                        <c:v>1.8963436205856033E-3</c:v>
                      </c:pt>
                      <c:pt idx="34">
                        <c:v>1.943166919859322E-3</c:v>
                      </c:pt>
                      <c:pt idx="35">
                        <c:v>1.9925915135371361E-3</c:v>
                      </c:pt>
                      <c:pt idx="36">
                        <c:v>2.0420161072149503E-3</c:v>
                      </c:pt>
                      <c:pt idx="37">
                        <c:v>2.0914407008927644E-3</c:v>
                      </c:pt>
                      <c:pt idx="38">
                        <c:v>2.1382640001664827E-3</c:v>
                      </c:pt>
                      <c:pt idx="39">
                        <c:v>2.1876885938442968E-3</c:v>
                      </c:pt>
                      <c:pt idx="40">
                        <c:v>2.2371131875221109E-3</c:v>
                      </c:pt>
                      <c:pt idx="41">
                        <c:v>2.2813351923917343E-3</c:v>
                      </c:pt>
                      <c:pt idx="42">
                        <c:v>2.3307597860695484E-3</c:v>
                      </c:pt>
                      <c:pt idx="43">
                        <c:v>2.3775830853432667E-3</c:v>
                      </c:pt>
                      <c:pt idx="44">
                        <c:v>2.4270076790210808E-3</c:v>
                      </c:pt>
                      <c:pt idx="45">
                        <c:v>2.4738309782947995E-3</c:v>
                      </c:pt>
                      <c:pt idx="46">
                        <c:v>2.5232555719726137E-3</c:v>
                      </c:pt>
                      <c:pt idx="47">
                        <c:v>2.570078871246332E-3</c:v>
                      </c:pt>
                      <c:pt idx="48">
                        <c:v>2.6143008761159553E-3</c:v>
                      </c:pt>
                      <c:pt idx="49">
                        <c:v>2.6611241753896741E-3</c:v>
                      </c:pt>
                      <c:pt idx="50">
                        <c:v>2.7105487690674878E-3</c:v>
                      </c:pt>
                      <c:pt idx="51">
                        <c:v>2.7599733627453019E-3</c:v>
                      </c:pt>
                      <c:pt idx="52">
                        <c:v>2.8041953676149253E-3</c:v>
                      </c:pt>
                      <c:pt idx="53">
                        <c:v>2.8536199612927394E-3</c:v>
                      </c:pt>
                      <c:pt idx="54">
                        <c:v>2.9004432605664577E-3</c:v>
                      </c:pt>
                      <c:pt idx="55">
                        <c:v>2.9498678542442718E-3</c:v>
                      </c:pt>
                      <c:pt idx="56">
                        <c:v>2.9966911535179905E-3</c:v>
                      </c:pt>
                      <c:pt idx="57">
                        <c:v>3.0461157471958046E-3</c:v>
                      </c:pt>
                      <c:pt idx="58">
                        <c:v>3.0929390464695234E-3</c:v>
                      </c:pt>
                      <c:pt idx="59">
                        <c:v>3.1371610513391463E-3</c:v>
                      </c:pt>
                      <c:pt idx="60">
                        <c:v>3.1839843506128651E-3</c:v>
                      </c:pt>
                    </c:numCache>
                  </c:numRef>
                </c:yVal>
                <c:smooth val="0"/>
                <c:extLst xmlns:c15="http://schemas.microsoft.com/office/drawing/2012/chart">
                  <c:ext xmlns:c16="http://schemas.microsoft.com/office/drawing/2014/chart" uri="{C3380CC4-5D6E-409C-BE32-E72D297353CC}">
                    <c16:uniqueId val="{0000000E-B810-49AA-9F10-47217A2D81B4}"/>
                  </c:ext>
                </c:extLst>
              </c15:ser>
            </c15:filteredScatterSeries>
            <c15:filteredScatterSeries>
              <c15:ser>
                <c:idx val="5"/>
                <c:order val="12"/>
                <c:tx>
                  <c:strRef>
                    <c:extLst xmlns:c15="http://schemas.microsoft.com/office/drawing/2012/chart">
                      <c:ext xmlns:c15="http://schemas.microsoft.com/office/drawing/2012/chart" uri="{02D57815-91ED-43cb-92C2-25804820EDAC}">
                        <c15:formulaRef>
                          <c15:sqref>'[Main Analysis - Copy.xlsx]4700500133'!$J$1</c15:sqref>
                        </c15:formulaRef>
                      </c:ext>
                    </c:extLst>
                    <c:strCache>
                      <c:ptCount val="1"/>
                      <c:pt idx="0">
                        <c:v>4700500133</c:v>
                      </c:pt>
                    </c:strCache>
                  </c:strRef>
                </c:tx>
                <c:spPr>
                  <a:ln w="19050" cap="rnd">
                    <a:solidFill>
                      <a:schemeClr val="accent6"/>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Copy.xlsx]4700500133'!$J$203:$J$275</c15:sqref>
                        </c15:formulaRef>
                      </c:ext>
                    </c:extLst>
                    <c:numCache>
                      <c:formatCode>General</c:formatCode>
                      <c:ptCount val="73"/>
                      <c:pt idx="0">
                        <c:v>1.3321492007104795E-2</c:v>
                      </c:pt>
                      <c:pt idx="1">
                        <c:v>2.7087033747779751E-2</c:v>
                      </c:pt>
                      <c:pt idx="2">
                        <c:v>4.0852575488454709E-2</c:v>
                      </c:pt>
                      <c:pt idx="3">
                        <c:v>6.7939609236234461E-2</c:v>
                      </c:pt>
                      <c:pt idx="4">
                        <c:v>8.1261101243339254E-2</c:v>
                      </c:pt>
                      <c:pt idx="5">
                        <c:v>9.5026642984014212E-2</c:v>
                      </c:pt>
                      <c:pt idx="6">
                        <c:v>0.10879218472468917</c:v>
                      </c:pt>
                      <c:pt idx="7">
                        <c:v>0.12122557726465365</c:v>
                      </c:pt>
                      <c:pt idx="8">
                        <c:v>0.13499111900532859</c:v>
                      </c:pt>
                      <c:pt idx="9">
                        <c:v>0.1483126110124334</c:v>
                      </c:pt>
                      <c:pt idx="10">
                        <c:v>0.16207815275310836</c:v>
                      </c:pt>
                      <c:pt idx="11">
                        <c:v>0.17539964476021314</c:v>
                      </c:pt>
                      <c:pt idx="12">
                        <c:v>0.18916518650088809</c:v>
                      </c:pt>
                      <c:pt idx="13">
                        <c:v>0.20293072824156305</c:v>
                      </c:pt>
                      <c:pt idx="14">
                        <c:v>0.21625222024866786</c:v>
                      </c:pt>
                      <c:pt idx="15">
                        <c:v>0.23001776198934282</c:v>
                      </c:pt>
                      <c:pt idx="16">
                        <c:v>0.2433392539964476</c:v>
                      </c:pt>
                      <c:pt idx="17">
                        <c:v>0.25710479573712258</c:v>
                      </c:pt>
                      <c:pt idx="18">
                        <c:v>0.27087033747779754</c:v>
                      </c:pt>
                      <c:pt idx="19">
                        <c:v>0.28330373001776199</c:v>
                      </c:pt>
                      <c:pt idx="20">
                        <c:v>0.29706927175843695</c:v>
                      </c:pt>
                      <c:pt idx="21">
                        <c:v>0.31039076376554176</c:v>
                      </c:pt>
                      <c:pt idx="22">
                        <c:v>0.32415630550621671</c:v>
                      </c:pt>
                      <c:pt idx="23">
                        <c:v>0.33747779751332146</c:v>
                      </c:pt>
                      <c:pt idx="24">
                        <c:v>0.35124333925399642</c:v>
                      </c:pt>
                      <c:pt idx="25">
                        <c:v>0.36500888099467138</c:v>
                      </c:pt>
                      <c:pt idx="26">
                        <c:v>0.37833037300177619</c:v>
                      </c:pt>
                      <c:pt idx="27">
                        <c:v>0.39209591474245115</c:v>
                      </c:pt>
                      <c:pt idx="28">
                        <c:v>0.40541740674955595</c:v>
                      </c:pt>
                      <c:pt idx="29">
                        <c:v>0.41918294849023091</c:v>
                      </c:pt>
                      <c:pt idx="30">
                        <c:v>0.43294849023090587</c:v>
                      </c:pt>
                      <c:pt idx="31">
                        <c:v>0.44582593250444047</c:v>
                      </c:pt>
                      <c:pt idx="32">
                        <c:v>0.45959147424511543</c:v>
                      </c:pt>
                      <c:pt idx="33">
                        <c:v>0.47291296625222023</c:v>
                      </c:pt>
                      <c:pt idx="34">
                        <c:v>0.48667850799289519</c:v>
                      </c:pt>
                      <c:pt idx="35">
                        <c:v>0.5</c:v>
                      </c:pt>
                      <c:pt idx="36">
                        <c:v>0.5137655417406749</c:v>
                      </c:pt>
                      <c:pt idx="37">
                        <c:v>0.52753108348134992</c:v>
                      </c:pt>
                      <c:pt idx="38">
                        <c:v>0.54085257548845467</c:v>
                      </c:pt>
                      <c:pt idx="39">
                        <c:v>0.55461811722912968</c:v>
                      </c:pt>
                      <c:pt idx="40">
                        <c:v>0.56793960923623443</c:v>
                      </c:pt>
                      <c:pt idx="41">
                        <c:v>0.58170515097690945</c:v>
                      </c:pt>
                      <c:pt idx="42">
                        <c:v>0.59547069271758435</c:v>
                      </c:pt>
                      <c:pt idx="43">
                        <c:v>0.6079040852575488</c:v>
                      </c:pt>
                      <c:pt idx="44">
                        <c:v>0.62166962699822381</c:v>
                      </c:pt>
                      <c:pt idx="45">
                        <c:v>0.63499111900532856</c:v>
                      </c:pt>
                      <c:pt idx="46">
                        <c:v>0.64875666074600358</c:v>
                      </c:pt>
                      <c:pt idx="47">
                        <c:v>0.66207815275310833</c:v>
                      </c:pt>
                      <c:pt idx="48">
                        <c:v>0.67584369449378334</c:v>
                      </c:pt>
                      <c:pt idx="49">
                        <c:v>0.68960923623445824</c:v>
                      </c:pt>
                      <c:pt idx="50">
                        <c:v>0.70293072824156311</c:v>
                      </c:pt>
                      <c:pt idx="51">
                        <c:v>0.71669626998223801</c:v>
                      </c:pt>
                      <c:pt idx="52">
                        <c:v>0.73001776198934276</c:v>
                      </c:pt>
                      <c:pt idx="53">
                        <c:v>0.74378330373001778</c:v>
                      </c:pt>
                      <c:pt idx="54">
                        <c:v>0.75754884547069268</c:v>
                      </c:pt>
                      <c:pt idx="55">
                        <c:v>0.76998223801065724</c:v>
                      </c:pt>
                      <c:pt idx="56">
                        <c:v>0.78374777975133214</c:v>
                      </c:pt>
                      <c:pt idx="57">
                        <c:v>0.79706927175843689</c:v>
                      </c:pt>
                      <c:pt idx="58">
                        <c:v>0.81083481349911191</c:v>
                      </c:pt>
                      <c:pt idx="59">
                        <c:v>0.82415630550621666</c:v>
                      </c:pt>
                      <c:pt idx="60">
                        <c:v>0.83792184724689167</c:v>
                      </c:pt>
                      <c:pt idx="61">
                        <c:v>0.85168738898756657</c:v>
                      </c:pt>
                      <c:pt idx="62">
                        <c:v>0.86500888099467144</c:v>
                      </c:pt>
                      <c:pt idx="63">
                        <c:v>0.87877442273534634</c:v>
                      </c:pt>
                      <c:pt idx="64">
                        <c:v>0.8920959147424512</c:v>
                      </c:pt>
                      <c:pt idx="65">
                        <c:v>0.9058614564831261</c:v>
                      </c:pt>
                      <c:pt idx="66">
                        <c:v>0.91962699822380112</c:v>
                      </c:pt>
                      <c:pt idx="67">
                        <c:v>0.93206039076376557</c:v>
                      </c:pt>
                      <c:pt idx="68">
                        <c:v>0.94582593250444047</c:v>
                      </c:pt>
                      <c:pt idx="69">
                        <c:v>0.95914742451154533</c:v>
                      </c:pt>
                      <c:pt idx="70">
                        <c:v>0.97291296625222023</c:v>
                      </c:pt>
                      <c:pt idx="71">
                        <c:v>0.9862344582593251</c:v>
                      </c:pt>
                      <c:pt idx="72">
                        <c:v>1</c:v>
                      </c:pt>
                    </c:numCache>
                  </c:numRef>
                </c:xVal>
                <c:yVal>
                  <c:numRef>
                    <c:extLst xmlns:c15="http://schemas.microsoft.com/office/drawing/2012/chart">
                      <c:ext xmlns:c15="http://schemas.microsoft.com/office/drawing/2012/chart" uri="{02D57815-91ED-43cb-92C2-25804820EDAC}">
                        <c15:formulaRef>
                          <c15:sqref>'[Main Analysis - Copy.xlsx]4700500133'!$N$203:$N$275</c15:sqref>
                        </c15:formulaRef>
                      </c:ext>
                    </c:extLst>
                    <c:numCache>
                      <c:formatCode>General</c:formatCode>
                      <c:ptCount val="73"/>
                      <c:pt idx="0">
                        <c:v>6.2431065698291465E-5</c:v>
                      </c:pt>
                      <c:pt idx="1">
                        <c:v>8.5842715335150769E-5</c:v>
                      </c:pt>
                      <c:pt idx="2">
                        <c:v>1.4307119222525127E-4</c:v>
                      </c:pt>
                      <c:pt idx="3">
                        <c:v>1.9249578590306536E-4</c:v>
                      </c:pt>
                      <c:pt idx="4">
                        <c:v>2.4712296838907039E-4</c:v>
                      </c:pt>
                      <c:pt idx="5">
                        <c:v>2.7313591243002518E-4</c:v>
                      </c:pt>
                      <c:pt idx="6">
                        <c:v>3.1995921170374376E-4</c:v>
                      </c:pt>
                      <c:pt idx="7">
                        <c:v>3.7198509978565334E-4</c:v>
                      </c:pt>
                      <c:pt idx="8">
                        <c:v>4.1620710465527645E-4</c:v>
                      </c:pt>
                      <c:pt idx="9">
                        <c:v>4.5522652071670861E-4</c:v>
                      </c:pt>
                      <c:pt idx="10">
                        <c:v>4.9424593677814077E-4</c:v>
                      </c:pt>
                      <c:pt idx="11">
                        <c:v>5.3586664724366846E-4</c:v>
                      </c:pt>
                      <c:pt idx="12">
                        <c:v>5.5927829688052772E-4</c:v>
                      </c:pt>
                      <c:pt idx="13">
                        <c:v>5.826899465173871E-4</c:v>
                      </c:pt>
                      <c:pt idx="14">
                        <c:v>6.2431065698291468E-4</c:v>
                      </c:pt>
                      <c:pt idx="15">
                        <c:v>6.6333007304434689E-4</c:v>
                      </c:pt>
                      <c:pt idx="16">
                        <c:v>7.0495078350987447E-4</c:v>
                      </c:pt>
                      <c:pt idx="17">
                        <c:v>7.4136890516721121E-4</c:v>
                      </c:pt>
                      <c:pt idx="18">
                        <c:v>7.7518573242045237E-4</c:v>
                      </c:pt>
                      <c:pt idx="19">
                        <c:v>8.1420514848188459E-4</c:v>
                      </c:pt>
                      <c:pt idx="20">
                        <c:v>8.5062327013922133E-4</c:v>
                      </c:pt>
                      <c:pt idx="21">
                        <c:v>8.8964268620065343E-4</c:v>
                      </c:pt>
                      <c:pt idx="22">
                        <c:v>9.2606080785799017E-4</c:v>
                      </c:pt>
                      <c:pt idx="23">
                        <c:v>9.6508022391942228E-4</c:v>
                      </c:pt>
                      <c:pt idx="24">
                        <c:v>1.0040996399808544E-3</c:v>
                      </c:pt>
                      <c:pt idx="25">
                        <c:v>1.0431190560422866E-3</c:v>
                      </c:pt>
                      <c:pt idx="26">
                        <c:v>1.0821384721037188E-3</c:v>
                      </c:pt>
                      <c:pt idx="27">
                        <c:v>1.121157888165151E-3</c:v>
                      </c:pt>
                      <c:pt idx="28">
                        <c:v>1.1601773042265832E-3</c:v>
                      </c:pt>
                      <c:pt idx="29">
                        <c:v>1.1991967202880152E-3</c:v>
                      </c:pt>
                      <c:pt idx="30">
                        <c:v>1.2382161363494475E-3</c:v>
                      </c:pt>
                      <c:pt idx="31">
                        <c:v>1.2772355524108797E-3</c:v>
                      </c:pt>
                      <c:pt idx="32">
                        <c:v>1.279836846814975E-3</c:v>
                      </c:pt>
                      <c:pt idx="33">
                        <c:v>1.3188562628764073E-3</c:v>
                      </c:pt>
                      <c:pt idx="34">
                        <c:v>1.3552743845337439E-3</c:v>
                      </c:pt>
                      <c:pt idx="35">
                        <c:v>1.3942938005951761E-3</c:v>
                      </c:pt>
                      <c:pt idx="36">
                        <c:v>1.4333132166566083E-3</c:v>
                      </c:pt>
                      <c:pt idx="37">
                        <c:v>1.4723326327180405E-3</c:v>
                      </c:pt>
                      <c:pt idx="38">
                        <c:v>1.5139533431835681E-3</c:v>
                      </c:pt>
                      <c:pt idx="39">
                        <c:v>1.5529727592450003E-3</c:v>
                      </c:pt>
                      <c:pt idx="40">
                        <c:v>1.5945934697105279E-3</c:v>
                      </c:pt>
                      <c:pt idx="41">
                        <c:v>1.6388154745801511E-3</c:v>
                      </c:pt>
                      <c:pt idx="42">
                        <c:v>1.6804361850456786E-3</c:v>
                      </c:pt>
                      <c:pt idx="43">
                        <c:v>1.7246581899153018E-3</c:v>
                      </c:pt>
                      <c:pt idx="44">
                        <c:v>1.768880194784925E-3</c:v>
                      </c:pt>
                      <c:pt idx="45">
                        <c:v>1.8157034940586435E-3</c:v>
                      </c:pt>
                      <c:pt idx="46">
                        <c:v>1.8599254989282667E-3</c:v>
                      </c:pt>
                      <c:pt idx="47">
                        <c:v>1.9067487982019854E-3</c:v>
                      </c:pt>
                      <c:pt idx="48">
                        <c:v>1.9509708030716083E-3</c:v>
                      </c:pt>
                      <c:pt idx="49">
                        <c:v>1.9951928079412315E-3</c:v>
                      </c:pt>
                      <c:pt idx="50">
                        <c:v>2.0394148128108549E-3</c:v>
                      </c:pt>
                      <c:pt idx="51">
                        <c:v>2.0810355232763825E-3</c:v>
                      </c:pt>
                      <c:pt idx="52">
                        <c:v>2.1252575281460054E-3</c:v>
                      </c:pt>
                      <c:pt idx="53">
                        <c:v>2.166878238611533E-3</c:v>
                      </c:pt>
                      <c:pt idx="54">
                        <c:v>2.2058976546729652E-3</c:v>
                      </c:pt>
                      <c:pt idx="55">
                        <c:v>2.2475183651384928E-3</c:v>
                      </c:pt>
                      <c:pt idx="56">
                        <c:v>2.2943416644122115E-3</c:v>
                      </c:pt>
                      <c:pt idx="57">
                        <c:v>2.3359623748777391E-3</c:v>
                      </c:pt>
                      <c:pt idx="58">
                        <c:v>2.3749817909391713E-3</c:v>
                      </c:pt>
                      <c:pt idx="59">
                        <c:v>2.3879882629596486E-3</c:v>
                      </c:pt>
                      <c:pt idx="60">
                        <c:v>2.4296089734251762E-3</c:v>
                      </c:pt>
                      <c:pt idx="61">
                        <c:v>2.4712296838907042E-3</c:v>
                      </c:pt>
                      <c:pt idx="62">
                        <c:v>2.5206542775685183E-3</c:v>
                      </c:pt>
                      <c:pt idx="63">
                        <c:v>2.570078871246332E-3</c:v>
                      </c:pt>
                      <c:pt idx="64">
                        <c:v>2.61169958171186E-3</c:v>
                      </c:pt>
                      <c:pt idx="65">
                        <c:v>2.6533202921773876E-3</c:v>
                      </c:pt>
                      <c:pt idx="66">
                        <c:v>2.6923397082388198E-3</c:v>
                      </c:pt>
                      <c:pt idx="67">
                        <c:v>2.7339604187043474E-3</c:v>
                      </c:pt>
                      <c:pt idx="68">
                        <c:v>2.7755811291698749E-3</c:v>
                      </c:pt>
                      <c:pt idx="69">
                        <c:v>2.8172018396354025E-3</c:v>
                      </c:pt>
                      <c:pt idx="70">
                        <c:v>2.8588225501009301E-3</c:v>
                      </c:pt>
                      <c:pt idx="71">
                        <c:v>2.9004432605664577E-3</c:v>
                      </c:pt>
                      <c:pt idx="72">
                        <c:v>2.9420639710319857E-3</c:v>
                      </c:pt>
                    </c:numCache>
                  </c:numRef>
                </c:yVal>
                <c:smooth val="0"/>
                <c:extLst xmlns:c15="http://schemas.microsoft.com/office/drawing/2012/chart">
                  <c:ext xmlns:c16="http://schemas.microsoft.com/office/drawing/2014/chart" uri="{C3380CC4-5D6E-409C-BE32-E72D297353CC}">
                    <c16:uniqueId val="{0000000F-B810-49AA-9F10-47217A2D81B4}"/>
                  </c:ext>
                </c:extLst>
              </c15:ser>
            </c15:filteredScatterSeries>
            <c15:filteredScatterSeries>
              <c15:ser>
                <c:idx val="6"/>
                <c:order val="13"/>
                <c:tx>
                  <c:strRef>
                    <c:extLst xmlns:c15="http://schemas.microsoft.com/office/drawing/2012/chart">
                      <c:ext xmlns:c15="http://schemas.microsoft.com/office/drawing/2012/chart" uri="{02D57815-91ED-43cb-92C2-25804820EDAC}">
                        <c15:formulaRef>
                          <c15:sqref>'[Main Analysis - Copy.xlsx]4700500350'!$J$1</c15:sqref>
                        </c15:formulaRef>
                      </c:ext>
                    </c:extLst>
                    <c:strCache>
                      <c:ptCount val="1"/>
                      <c:pt idx="0">
                        <c:v>4700500350</c:v>
                      </c:pt>
                    </c:strCache>
                  </c:strRef>
                </c:tx>
                <c:spPr>
                  <a:ln w="19050" cap="rnd">
                    <a:solidFill>
                      <a:schemeClr val="accent1">
                        <a:lumMod val="6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Copy.xlsx]4700500350'!$J$267:$J$293</c15:sqref>
                        </c15:formulaRef>
                      </c:ext>
                    </c:extLst>
                    <c:numCache>
                      <c:formatCode>General</c:formatCode>
                      <c:ptCount val="27"/>
                      <c:pt idx="0">
                        <c:v>3.7712895377128956E-2</c:v>
                      </c:pt>
                      <c:pt idx="1">
                        <c:v>7.4209245742092464E-2</c:v>
                      </c:pt>
                      <c:pt idx="2">
                        <c:v>0.11192214111922141</c:v>
                      </c:pt>
                      <c:pt idx="3">
                        <c:v>0.14841849148418493</c:v>
                      </c:pt>
                      <c:pt idx="4">
                        <c:v>0.18613138686131386</c:v>
                      </c:pt>
                      <c:pt idx="5">
                        <c:v>0.22384428223844283</c:v>
                      </c:pt>
                      <c:pt idx="6">
                        <c:v>0.26034063260340634</c:v>
                      </c:pt>
                      <c:pt idx="7">
                        <c:v>0.2980535279805353</c:v>
                      </c:pt>
                      <c:pt idx="8">
                        <c:v>0.33454987834549876</c:v>
                      </c:pt>
                      <c:pt idx="9">
                        <c:v>0.37226277372262773</c:v>
                      </c:pt>
                      <c:pt idx="10">
                        <c:v>0.40997566909975669</c:v>
                      </c:pt>
                      <c:pt idx="11">
                        <c:v>0.44403892944038931</c:v>
                      </c:pt>
                      <c:pt idx="12">
                        <c:v>0.48175182481751827</c:v>
                      </c:pt>
                      <c:pt idx="13">
                        <c:v>0.51824817518248179</c:v>
                      </c:pt>
                      <c:pt idx="14">
                        <c:v>0.55596107055961075</c:v>
                      </c:pt>
                      <c:pt idx="15">
                        <c:v>0.59245742092457421</c:v>
                      </c:pt>
                      <c:pt idx="16">
                        <c:v>0.63017031630170317</c:v>
                      </c:pt>
                      <c:pt idx="17">
                        <c:v>0.66788321167883213</c:v>
                      </c:pt>
                      <c:pt idx="18">
                        <c:v>0.70437956204379559</c:v>
                      </c:pt>
                      <c:pt idx="19">
                        <c:v>0.74209245742092456</c:v>
                      </c:pt>
                      <c:pt idx="20">
                        <c:v>0.77858880778588813</c:v>
                      </c:pt>
                      <c:pt idx="21">
                        <c:v>0.81630170316301698</c:v>
                      </c:pt>
                      <c:pt idx="22">
                        <c:v>0.85401459854014594</c:v>
                      </c:pt>
                      <c:pt idx="23">
                        <c:v>0.88807785888077861</c:v>
                      </c:pt>
                      <c:pt idx="24">
                        <c:v>0.92579075425790758</c:v>
                      </c:pt>
                      <c:pt idx="25">
                        <c:v>0.96228710462287104</c:v>
                      </c:pt>
                      <c:pt idx="26">
                        <c:v>1</c:v>
                      </c:pt>
                    </c:numCache>
                  </c:numRef>
                </c:xVal>
                <c:yVal>
                  <c:numRef>
                    <c:extLst xmlns:c15="http://schemas.microsoft.com/office/drawing/2012/chart">
                      <c:ext xmlns:c15="http://schemas.microsoft.com/office/drawing/2012/chart" uri="{02D57815-91ED-43cb-92C2-25804820EDAC}">
                        <c15:formulaRef>
                          <c15:sqref>'[Main Analysis - Copy.xlsx]4700500350'!$N$267:$N$293</c15:sqref>
                        </c15:formulaRef>
                      </c:ext>
                    </c:extLst>
                    <c:numCache>
                      <c:formatCode>General</c:formatCode>
                      <c:ptCount val="27"/>
                      <c:pt idx="0">
                        <c:v>1.1893137953058813E-3</c:v>
                      </c:pt>
                      <c:pt idx="1">
                        <c:v>2.0702869770139413E-3</c:v>
                      </c:pt>
                      <c:pt idx="2">
                        <c:v>2.9145529428174989E-3</c:v>
                      </c:pt>
                      <c:pt idx="3">
                        <c:v>3.7661603518019571E-3</c:v>
                      </c:pt>
                      <c:pt idx="4">
                        <c:v>4.5737191017010126E-3</c:v>
                      </c:pt>
                      <c:pt idx="5">
                        <c:v>5.4400093970472718E-3</c:v>
                      </c:pt>
                      <c:pt idx="6">
                        <c:v>6.3576897946598342E-3</c:v>
                      </c:pt>
                      <c:pt idx="7">
                        <c:v>7.2239800900060934E-3</c:v>
                      </c:pt>
                      <c:pt idx="8">
                        <c:v>8.0095145103624473E-3</c:v>
                      </c:pt>
                      <c:pt idx="9">
                        <c:v>8.6775858398243921E-3</c:v>
                      </c:pt>
                      <c:pt idx="10">
                        <c:v>9.2428769647537306E-3</c:v>
                      </c:pt>
                      <c:pt idx="11">
                        <c:v>9.8815825214920751E-3</c:v>
                      </c:pt>
                      <c:pt idx="12">
                        <c:v>1.0542312407773121E-2</c:v>
                      </c:pt>
                      <c:pt idx="13">
                        <c:v>1.1070896316797956E-2</c:v>
                      </c:pt>
                      <c:pt idx="14">
                        <c:v>1.1746309089440802E-2</c:v>
                      </c:pt>
                      <c:pt idx="15">
                        <c:v>1.2458429077988151E-2</c:v>
                      </c:pt>
                      <c:pt idx="16">
                        <c:v>1.3199914839259102E-2</c:v>
                      </c:pt>
                      <c:pt idx="17">
                        <c:v>1.3956083486891853E-2</c:v>
                      </c:pt>
                      <c:pt idx="18">
                        <c:v>1.4807690895876311E-2</c:v>
                      </c:pt>
                      <c:pt idx="19">
                        <c:v>1.5585883873051765E-2</c:v>
                      </c:pt>
                      <c:pt idx="20">
                        <c:v>1.6415466952493522E-2</c:v>
                      </c:pt>
                      <c:pt idx="21">
                        <c:v>1.7237708588754376E-2</c:v>
                      </c:pt>
                      <c:pt idx="22">
                        <c:v>1.7964511463663527E-2</c:v>
                      </c:pt>
                      <c:pt idx="23">
                        <c:v>1.8838143202190686E-2</c:v>
                      </c:pt>
                      <c:pt idx="24">
                        <c:v>1.946950731574813E-2</c:v>
                      </c:pt>
                      <c:pt idx="25">
                        <c:v>2.0122895758848274E-2</c:v>
                      </c:pt>
                      <c:pt idx="26">
                        <c:v>2.1018551826918135E-2</c:v>
                      </c:pt>
                    </c:numCache>
                  </c:numRef>
                </c:yVal>
                <c:smooth val="0"/>
                <c:extLst xmlns:c15="http://schemas.microsoft.com/office/drawing/2012/chart">
                  <c:ext xmlns:c16="http://schemas.microsoft.com/office/drawing/2014/chart" uri="{C3380CC4-5D6E-409C-BE32-E72D297353CC}">
                    <c16:uniqueId val="{00000010-B810-49AA-9F10-47217A2D81B4}"/>
                  </c:ext>
                </c:extLst>
              </c15:ser>
            </c15:filteredScatterSeries>
            <c15:filteredScatterSeries>
              <c15:ser>
                <c:idx val="7"/>
                <c:order val="14"/>
                <c:tx>
                  <c:strRef>
                    <c:extLst xmlns:c15="http://schemas.microsoft.com/office/drawing/2012/chart">
                      <c:ext xmlns:c15="http://schemas.microsoft.com/office/drawing/2012/chart" uri="{02D57815-91ED-43cb-92C2-25804820EDAC}">
                        <c15:formulaRef>
                          <c15:sqref>'[Main Analysis - Copy.xlsx]4700500385'!$J$1</c15:sqref>
                        </c15:formulaRef>
                      </c:ext>
                    </c:extLst>
                    <c:strCache>
                      <c:ptCount val="1"/>
                      <c:pt idx="0">
                        <c:v>4700500385</c:v>
                      </c:pt>
                    </c:strCache>
                  </c:strRef>
                </c:tx>
                <c:spPr>
                  <a:ln w="19050" cap="rnd">
                    <a:solidFill>
                      <a:schemeClr val="accent2">
                        <a:lumMod val="6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Copy.xlsx]4700500385'!$J$254:$J$292</c15:sqref>
                        </c15:formulaRef>
                      </c:ext>
                    </c:extLst>
                    <c:numCache>
                      <c:formatCode>General</c:formatCode>
                      <c:ptCount val="39"/>
                      <c:pt idx="0">
                        <c:v>2.6094276094276093E-2</c:v>
                      </c:pt>
                      <c:pt idx="1">
                        <c:v>5.2188552188552187E-2</c:v>
                      </c:pt>
                      <c:pt idx="2">
                        <c:v>7.7441077441077436E-2</c:v>
                      </c:pt>
                      <c:pt idx="3">
                        <c:v>0.10353535353535354</c:v>
                      </c:pt>
                      <c:pt idx="4">
                        <c:v>0.12878787878787878</c:v>
                      </c:pt>
                      <c:pt idx="5">
                        <c:v>0.15488215488215487</c:v>
                      </c:pt>
                      <c:pt idx="6">
                        <c:v>0.18097643097643099</c:v>
                      </c:pt>
                      <c:pt idx="7">
                        <c:v>0.20454545454545456</c:v>
                      </c:pt>
                      <c:pt idx="8">
                        <c:v>0.23063973063973064</c:v>
                      </c:pt>
                      <c:pt idx="9">
                        <c:v>0.25589225589225589</c:v>
                      </c:pt>
                      <c:pt idx="10">
                        <c:v>0.28198653198653201</c:v>
                      </c:pt>
                      <c:pt idx="11">
                        <c:v>0.30723905723905726</c:v>
                      </c:pt>
                      <c:pt idx="12">
                        <c:v>0.33333333333333331</c:v>
                      </c:pt>
                      <c:pt idx="13">
                        <c:v>0.35942760942760943</c:v>
                      </c:pt>
                      <c:pt idx="14">
                        <c:v>0.38468013468013468</c:v>
                      </c:pt>
                      <c:pt idx="15">
                        <c:v>0.41077441077441079</c:v>
                      </c:pt>
                      <c:pt idx="16">
                        <c:v>0.43602693602693604</c:v>
                      </c:pt>
                      <c:pt idx="17">
                        <c:v>0.4621212121212121</c:v>
                      </c:pt>
                      <c:pt idx="18">
                        <c:v>0.48821548821548821</c:v>
                      </c:pt>
                      <c:pt idx="19">
                        <c:v>0.51262626262626265</c:v>
                      </c:pt>
                      <c:pt idx="20">
                        <c:v>0.53872053872053871</c:v>
                      </c:pt>
                      <c:pt idx="21">
                        <c:v>0.56397306397306401</c:v>
                      </c:pt>
                      <c:pt idx="22">
                        <c:v>0.59006734006734007</c:v>
                      </c:pt>
                      <c:pt idx="23">
                        <c:v>0.61531986531986527</c:v>
                      </c:pt>
                      <c:pt idx="24">
                        <c:v>0.64141414141414144</c:v>
                      </c:pt>
                      <c:pt idx="25">
                        <c:v>0.6675084175084175</c:v>
                      </c:pt>
                      <c:pt idx="26">
                        <c:v>0.6927609427609428</c:v>
                      </c:pt>
                      <c:pt idx="27">
                        <c:v>0.71885521885521886</c:v>
                      </c:pt>
                      <c:pt idx="28">
                        <c:v>0.74410774410774416</c:v>
                      </c:pt>
                      <c:pt idx="29">
                        <c:v>0.77020202020202022</c:v>
                      </c:pt>
                      <c:pt idx="30">
                        <c:v>0.79629629629629628</c:v>
                      </c:pt>
                      <c:pt idx="31">
                        <c:v>0.81986531986531985</c:v>
                      </c:pt>
                      <c:pt idx="32">
                        <c:v>0.84595959595959591</c:v>
                      </c:pt>
                      <c:pt idx="33">
                        <c:v>0.87121212121212122</c:v>
                      </c:pt>
                      <c:pt idx="34">
                        <c:v>0.89730639730639727</c:v>
                      </c:pt>
                      <c:pt idx="35">
                        <c:v>0.92255892255892258</c:v>
                      </c:pt>
                      <c:pt idx="36">
                        <c:v>0.94865319865319864</c:v>
                      </c:pt>
                      <c:pt idx="37">
                        <c:v>0.9747474747474747</c:v>
                      </c:pt>
                      <c:pt idx="38">
                        <c:v>1</c:v>
                      </c:pt>
                    </c:numCache>
                  </c:numRef>
                </c:xVal>
                <c:yVal>
                  <c:numRef>
                    <c:extLst xmlns:c15="http://schemas.microsoft.com/office/drawing/2012/chart">
                      <c:ext xmlns:c15="http://schemas.microsoft.com/office/drawing/2012/chart" uri="{02D57815-91ED-43cb-92C2-25804820EDAC}">
                        <c15:formulaRef>
                          <c15:sqref>'[Main Analysis - Copy.xlsx]4700500385'!$N$254:$N$292</c15:sqref>
                        </c15:formulaRef>
                      </c:ext>
                    </c:extLst>
                    <c:numCache>
                      <c:formatCode>General</c:formatCode>
                      <c:ptCount val="39"/>
                      <c:pt idx="0">
                        <c:v>6.4478774640103166E-4</c:v>
                      </c:pt>
                      <c:pt idx="1">
                        <c:v>1.2413260696019861E-3</c:v>
                      </c:pt>
                      <c:pt idx="2">
                        <c:v>1.9124316832030599E-3</c:v>
                      </c:pt>
                      <c:pt idx="3">
                        <c:v>2.4431753384039092E-3</c:v>
                      </c:pt>
                      <c:pt idx="4">
                        <c:v>2.921283259204674E-3</c:v>
                      </c:pt>
                      <c:pt idx="5">
                        <c:v>3.2239387320051583E-3</c:v>
                      </c:pt>
                      <c:pt idx="6">
                        <c:v>3.8555675448061688E-3</c:v>
                      </c:pt>
                      <c:pt idx="7">
                        <c:v>4.513514224807222E-3</c:v>
                      </c:pt>
                      <c:pt idx="8">
                        <c:v>5.1626882824082603E-3</c:v>
                      </c:pt>
                      <c:pt idx="9">
                        <c:v>5.5793878464089272E-3</c:v>
                      </c:pt>
                      <c:pt idx="10">
                        <c:v>6.0048600328096073E-3</c:v>
                      </c:pt>
                      <c:pt idx="11">
                        <c:v>6.4434911528103095E-3</c:v>
                      </c:pt>
                      <c:pt idx="12">
                        <c:v>6.829486538410927E-3</c:v>
                      </c:pt>
                      <c:pt idx="13">
                        <c:v>7.254958724811608E-3</c:v>
                      </c:pt>
                      <c:pt idx="14">
                        <c:v>7.7199077120123517E-3</c:v>
                      </c:pt>
                      <c:pt idx="15">
                        <c:v>8.1102894088129762E-3</c:v>
                      </c:pt>
                      <c:pt idx="16">
                        <c:v>8.5050574168136078E-3</c:v>
                      </c:pt>
                      <c:pt idx="17">
                        <c:v>8.8120992008141E-3</c:v>
                      </c:pt>
                      <c:pt idx="18">
                        <c:v>9.2068672088147317E-3</c:v>
                      </c:pt>
                      <c:pt idx="19">
                        <c:v>9.715679308015545E-3</c:v>
                      </c:pt>
                      <c:pt idx="20">
                        <c:v>1.0132378872016212E-2</c:v>
                      </c:pt>
                      <c:pt idx="21">
                        <c:v>1.0746462440017195E-2</c:v>
                      </c:pt>
                      <c:pt idx="22">
                        <c:v>1.1404409120018248E-2</c:v>
                      </c:pt>
                      <c:pt idx="23">
                        <c:v>1.2044810555219271E-2</c:v>
                      </c:pt>
                      <c:pt idx="24">
                        <c:v>1.2623803633620197E-2</c:v>
                      </c:pt>
                      <c:pt idx="25">
                        <c:v>1.3268591380021229E-2</c:v>
                      </c:pt>
                      <c:pt idx="26">
                        <c:v>1.3821266591222113E-2</c:v>
                      </c:pt>
                      <c:pt idx="27">
                        <c:v>1.3970401172022353E-2</c:v>
                      </c:pt>
                      <c:pt idx="28">
                        <c:v>1.4084445263222535E-2</c:v>
                      </c:pt>
                      <c:pt idx="29">
                        <c:v>1.4352010246422964E-2</c:v>
                      </c:pt>
                      <c:pt idx="30">
                        <c:v>1.4672210964023475E-2</c:v>
                      </c:pt>
                      <c:pt idx="31">
                        <c:v>1.4847663412023756E-2</c:v>
                      </c:pt>
                      <c:pt idx="32">
                        <c:v>1.5150318884824241E-2</c:v>
                      </c:pt>
                      <c:pt idx="33">
                        <c:v>1.5483678536024774E-2</c:v>
                      </c:pt>
                      <c:pt idx="34">
                        <c:v>1.5729311963225166E-2</c:v>
                      </c:pt>
                      <c:pt idx="35">
                        <c:v>1.6308305041626094E-2</c:v>
                      </c:pt>
                      <c:pt idx="36">
                        <c:v>1.6909229676027055E-2</c:v>
                      </c:pt>
                      <c:pt idx="37">
                        <c:v>1.748822275442798E-2</c:v>
                      </c:pt>
                      <c:pt idx="38">
                        <c:v>1.7615425779228186E-2</c:v>
                      </c:pt>
                    </c:numCache>
                  </c:numRef>
                </c:yVal>
                <c:smooth val="0"/>
                <c:extLst xmlns:c15="http://schemas.microsoft.com/office/drawing/2012/chart">
                  <c:ext xmlns:c16="http://schemas.microsoft.com/office/drawing/2014/chart" uri="{C3380CC4-5D6E-409C-BE32-E72D297353CC}">
                    <c16:uniqueId val="{00000011-B810-49AA-9F10-47217A2D81B4}"/>
                  </c:ext>
                </c:extLst>
              </c15:ser>
            </c15:filteredScatterSeries>
            <c15:filteredScatterSeries>
              <c15:ser>
                <c:idx val="8"/>
                <c:order val="15"/>
                <c:tx>
                  <c:strRef>
                    <c:extLst xmlns:c15="http://schemas.microsoft.com/office/drawing/2012/chart">
                      <c:ext xmlns:c15="http://schemas.microsoft.com/office/drawing/2012/chart" uri="{02D57815-91ED-43cb-92C2-25804820EDAC}">
                        <c15:formulaRef>
                          <c15:sqref>'[Main Analysis - Copy.xlsx]4700500544'!$J$1</c15:sqref>
                        </c15:formulaRef>
                      </c:ext>
                    </c:extLst>
                    <c:strCache>
                      <c:ptCount val="1"/>
                      <c:pt idx="0">
                        <c:v>4700500544</c:v>
                      </c:pt>
                    </c:strCache>
                  </c:strRef>
                </c:tx>
                <c:spPr>
                  <a:ln w="19050" cap="rnd">
                    <a:solidFill>
                      <a:schemeClr val="accent3">
                        <a:lumMod val="6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Copy.xlsx]4700500544'!$J$77:$J$109</c15:sqref>
                        </c15:formulaRef>
                      </c:ext>
                    </c:extLst>
                    <c:numCache>
                      <c:formatCode>General</c:formatCode>
                      <c:ptCount val="33"/>
                      <c:pt idx="0">
                        <c:v>1.7846862406447898E-2</c:v>
                      </c:pt>
                      <c:pt idx="1">
                        <c:v>3.5118019573978122E-2</c:v>
                      </c:pt>
                      <c:pt idx="2">
                        <c:v>5.2964881980426023E-2</c:v>
                      </c:pt>
                      <c:pt idx="3">
                        <c:v>7.0811744386873918E-2</c:v>
                      </c:pt>
                      <c:pt idx="4">
                        <c:v>8.8082901554404139E-2</c:v>
                      </c:pt>
                      <c:pt idx="5">
                        <c:v>0.10592976396085205</c:v>
                      </c:pt>
                      <c:pt idx="6">
                        <c:v>0.12320092112838227</c:v>
                      </c:pt>
                      <c:pt idx="7">
                        <c:v>0.15889464594127806</c:v>
                      </c:pt>
                      <c:pt idx="8">
                        <c:v>0.22797927461139897</c:v>
                      </c:pt>
                      <c:pt idx="9">
                        <c:v>0.50834772596430633</c:v>
                      </c:pt>
                      <c:pt idx="10">
                        <c:v>0.52619458837075417</c:v>
                      </c:pt>
                      <c:pt idx="11">
                        <c:v>0.54346574553828442</c:v>
                      </c:pt>
                      <c:pt idx="12">
                        <c:v>0.56131260794473226</c:v>
                      </c:pt>
                      <c:pt idx="13">
                        <c:v>0.57915947035118021</c:v>
                      </c:pt>
                      <c:pt idx="14">
                        <c:v>0.63039723661485314</c:v>
                      </c:pt>
                      <c:pt idx="15">
                        <c:v>0.64824409902130109</c:v>
                      </c:pt>
                      <c:pt idx="16">
                        <c:v>0.66551525618883134</c:v>
                      </c:pt>
                      <c:pt idx="17">
                        <c:v>0.68336211859527918</c:v>
                      </c:pt>
                      <c:pt idx="18">
                        <c:v>0.71848013816925738</c:v>
                      </c:pt>
                      <c:pt idx="19">
                        <c:v>0.77144502014968341</c:v>
                      </c:pt>
                      <c:pt idx="20">
                        <c:v>0.78929188255613125</c:v>
                      </c:pt>
                      <c:pt idx="21">
                        <c:v>0.8059873344847438</c:v>
                      </c:pt>
                      <c:pt idx="22">
                        <c:v>0.82383419689119175</c:v>
                      </c:pt>
                      <c:pt idx="23">
                        <c:v>0.84110535405872189</c:v>
                      </c:pt>
                      <c:pt idx="24">
                        <c:v>0.85895221646516984</c:v>
                      </c:pt>
                      <c:pt idx="25">
                        <c:v>0.87622337363270009</c:v>
                      </c:pt>
                      <c:pt idx="26">
                        <c:v>0.89407023603914793</c:v>
                      </c:pt>
                      <c:pt idx="27">
                        <c:v>0.91191709844559588</c:v>
                      </c:pt>
                      <c:pt idx="28">
                        <c:v>0.92918825561312612</c:v>
                      </c:pt>
                      <c:pt idx="29">
                        <c:v>0.94703511801957396</c:v>
                      </c:pt>
                      <c:pt idx="30">
                        <c:v>0.96430627518710421</c:v>
                      </c:pt>
                      <c:pt idx="31">
                        <c:v>0.98215313759355205</c:v>
                      </c:pt>
                      <c:pt idx="32">
                        <c:v>1</c:v>
                      </c:pt>
                    </c:numCache>
                  </c:numRef>
                </c:xVal>
                <c:yVal>
                  <c:numRef>
                    <c:extLst xmlns:c15="http://schemas.microsoft.com/office/drawing/2012/chart">
                      <c:ext xmlns:c15="http://schemas.microsoft.com/office/drawing/2012/chart" uri="{02D57815-91ED-43cb-92C2-25804820EDAC}">
                        <c15:formulaRef>
                          <c15:sqref>'[Main Analysis - Copy.xlsx]4700500544'!$N$77:$N$109</c15:sqref>
                        </c15:formulaRef>
                      </c:ext>
                    </c:extLst>
                    <c:numCache>
                      <c:formatCode>General</c:formatCode>
                      <c:ptCount val="33"/>
                      <c:pt idx="0">
                        <c:v>2.0119394655877579E-3</c:v>
                      </c:pt>
                      <c:pt idx="1">
                        <c:v>2.9885378193219617E-3</c:v>
                      </c:pt>
                      <c:pt idx="2">
                        <c:v>3.8770220358771397E-3</c:v>
                      </c:pt>
                      <c:pt idx="3">
                        <c:v>4.4864781513654023E-3</c:v>
                      </c:pt>
                      <c:pt idx="4">
                        <c:v>5.2134197830923656E-3</c:v>
                      </c:pt>
                      <c:pt idx="5">
                        <c:v>6.0725326205878678E-3</c:v>
                      </c:pt>
                      <c:pt idx="6">
                        <c:v>6.8288456313745074E-3</c:v>
                      </c:pt>
                      <c:pt idx="7">
                        <c:v>7.4236160573329319E-3</c:v>
                      </c:pt>
                      <c:pt idx="8">
                        <c:v>8.3047574291231913E-3</c:v>
                      </c:pt>
                      <c:pt idx="9">
                        <c:v>8.701271046428807E-3</c:v>
                      </c:pt>
                      <c:pt idx="10">
                        <c:v>9.2372987142678824E-3</c:v>
                      </c:pt>
                      <c:pt idx="11">
                        <c:v>9.707240779222687E-3</c:v>
                      </c:pt>
                      <c:pt idx="12">
                        <c:v>1.0272639826121435E-2</c:v>
                      </c:pt>
                      <c:pt idx="13">
                        <c:v>1.0720553356781484E-2</c:v>
                      </c:pt>
                      <c:pt idx="14">
                        <c:v>1.1087695595027425E-2</c:v>
                      </c:pt>
                      <c:pt idx="15">
                        <c:v>1.1587009039041906E-2</c:v>
                      </c:pt>
                      <c:pt idx="16">
                        <c:v>1.2020236880172116E-2</c:v>
                      </c:pt>
                      <c:pt idx="17">
                        <c:v>1.2556264548011191E-2</c:v>
                      </c:pt>
                      <c:pt idx="18">
                        <c:v>1.3026206612965996E-2</c:v>
                      </c:pt>
                      <c:pt idx="19">
                        <c:v>1.3474120143626044E-2</c:v>
                      </c:pt>
                      <c:pt idx="20">
                        <c:v>1.3789862468517553E-2</c:v>
                      </c:pt>
                      <c:pt idx="21">
                        <c:v>1.4142319017233656E-2</c:v>
                      </c:pt>
                      <c:pt idx="22">
                        <c:v>1.4685689529837649E-2</c:v>
                      </c:pt>
                      <c:pt idx="23">
                        <c:v>1.5148288750027536E-2</c:v>
                      </c:pt>
                      <c:pt idx="24">
                        <c:v>1.5625573659747261E-2</c:v>
                      </c:pt>
                      <c:pt idx="25">
                        <c:v>1.6014744432287956E-2</c:v>
                      </c:pt>
                      <c:pt idx="26">
                        <c:v>1.644062942865325E-2</c:v>
                      </c:pt>
                      <c:pt idx="27">
                        <c:v>1.686651442501854E-2</c:v>
                      </c:pt>
                      <c:pt idx="28">
                        <c:v>1.7204285284204805E-2</c:v>
                      </c:pt>
                      <c:pt idx="29">
                        <c:v>1.7593456056745505E-2</c:v>
                      </c:pt>
                      <c:pt idx="30">
                        <c:v>1.8070740966465229E-2</c:v>
                      </c:pt>
                      <c:pt idx="31">
                        <c:v>1.8540683031420032E-2</c:v>
                      </c:pt>
                      <c:pt idx="32">
                        <c:v>1.8966568027785326E-2</c:v>
                      </c:pt>
                    </c:numCache>
                  </c:numRef>
                </c:yVal>
                <c:smooth val="0"/>
                <c:extLst xmlns:c15="http://schemas.microsoft.com/office/drawing/2012/chart">
                  <c:ext xmlns:c16="http://schemas.microsoft.com/office/drawing/2014/chart" uri="{C3380CC4-5D6E-409C-BE32-E72D297353CC}">
                    <c16:uniqueId val="{00000012-B810-49AA-9F10-47217A2D81B4}"/>
                  </c:ext>
                </c:extLst>
              </c15:ser>
            </c15:filteredScatterSeries>
            <c15:filteredScatterSeries>
              <c15:ser>
                <c:idx val="9"/>
                <c:order val="16"/>
                <c:tx>
                  <c:strRef>
                    <c:extLst xmlns:c15="http://schemas.microsoft.com/office/drawing/2012/chart">
                      <c:ext xmlns:c15="http://schemas.microsoft.com/office/drawing/2012/chart" uri="{02D57815-91ED-43cb-92C2-25804820EDAC}">
                        <c15:formulaRef>
                          <c15:sqref>'[Main Analysis - Copy.xlsx]4700500544'!$J$1</c15:sqref>
                        </c15:formulaRef>
                      </c:ext>
                    </c:extLst>
                    <c:strCache>
                      <c:ptCount val="1"/>
                      <c:pt idx="0">
                        <c:v>4700500544</c:v>
                      </c:pt>
                    </c:strCache>
                  </c:strRef>
                </c:tx>
                <c:spPr>
                  <a:ln w="19050" cap="rnd">
                    <a:solidFill>
                      <a:schemeClr val="accent4">
                        <a:lumMod val="6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Copy.xlsx]4700500544'!$J$336:$J$360</c15:sqref>
                        </c15:formulaRef>
                      </c:ext>
                    </c:extLst>
                    <c:numCache>
                      <c:formatCode>General</c:formatCode>
                      <c:ptCount val="25"/>
                      <c:pt idx="0">
                        <c:v>4.0682414698162729E-2</c:v>
                      </c:pt>
                      <c:pt idx="1">
                        <c:v>7.874015748031496E-2</c:v>
                      </c:pt>
                      <c:pt idx="2">
                        <c:v>0.1194225721784777</c:v>
                      </c:pt>
                      <c:pt idx="3">
                        <c:v>0.15879265091863518</c:v>
                      </c:pt>
                      <c:pt idx="4">
                        <c:v>0.1994750656167979</c:v>
                      </c:pt>
                      <c:pt idx="5">
                        <c:v>0.23884514435695539</c:v>
                      </c:pt>
                      <c:pt idx="6">
                        <c:v>0.27952755905511811</c:v>
                      </c:pt>
                      <c:pt idx="7">
                        <c:v>0.32020997375328086</c:v>
                      </c:pt>
                      <c:pt idx="8">
                        <c:v>0.35958005249343833</c:v>
                      </c:pt>
                      <c:pt idx="9">
                        <c:v>0.40026246719160102</c:v>
                      </c:pt>
                      <c:pt idx="10">
                        <c:v>0.43963254593175854</c:v>
                      </c:pt>
                      <c:pt idx="11">
                        <c:v>0.48031496062992124</c:v>
                      </c:pt>
                      <c:pt idx="12">
                        <c:v>0.52099737532808399</c:v>
                      </c:pt>
                      <c:pt idx="13">
                        <c:v>0.55774278215223094</c:v>
                      </c:pt>
                      <c:pt idx="14">
                        <c:v>0.59842519685039375</c:v>
                      </c:pt>
                      <c:pt idx="15">
                        <c:v>0.63779527559055116</c:v>
                      </c:pt>
                      <c:pt idx="16">
                        <c:v>0.67847769028871396</c:v>
                      </c:pt>
                      <c:pt idx="17">
                        <c:v>0.71784776902887137</c:v>
                      </c:pt>
                      <c:pt idx="18">
                        <c:v>0.75853018372703407</c:v>
                      </c:pt>
                      <c:pt idx="19">
                        <c:v>0.79921259842519687</c:v>
                      </c:pt>
                      <c:pt idx="20">
                        <c:v>0.83858267716535428</c:v>
                      </c:pt>
                      <c:pt idx="21">
                        <c:v>0.87926509186351709</c:v>
                      </c:pt>
                      <c:pt idx="22">
                        <c:v>0.9186351706036745</c:v>
                      </c:pt>
                      <c:pt idx="23">
                        <c:v>0.95931758530183731</c:v>
                      </c:pt>
                      <c:pt idx="24">
                        <c:v>1</c:v>
                      </c:pt>
                    </c:numCache>
                  </c:numRef>
                </c:xVal>
                <c:yVal>
                  <c:numRef>
                    <c:extLst xmlns:c15="http://schemas.microsoft.com/office/drawing/2012/chart">
                      <c:ext xmlns:c15="http://schemas.microsoft.com/office/drawing/2012/chart" uri="{02D57815-91ED-43cb-92C2-25804820EDAC}">
                        <c15:formulaRef>
                          <c15:sqref>'[Main Analysis - Copy.xlsx]4700500544'!$N$336:$N$360</c15:sqref>
                        </c15:formulaRef>
                      </c:ext>
                    </c:extLst>
                    <c:numCache>
                      <c:formatCode>General</c:formatCode>
                      <c:ptCount val="25"/>
                      <c:pt idx="0">
                        <c:v>1.9531967074684076E-3</c:v>
                      </c:pt>
                      <c:pt idx="1">
                        <c:v>3.4805084185715231E-3</c:v>
                      </c:pt>
                      <c:pt idx="2">
                        <c:v>5.1399913354431776E-3</c:v>
                      </c:pt>
                      <c:pt idx="3">
                        <c:v>6.7554171837253185E-3</c:v>
                      </c:pt>
                      <c:pt idx="4">
                        <c:v>8.2239861367090841E-3</c:v>
                      </c:pt>
                      <c:pt idx="5">
                        <c:v>9.707240779222687E-3</c:v>
                      </c:pt>
                      <c:pt idx="6">
                        <c:v>1.1205181111266126E-2</c:v>
                      </c:pt>
                      <c:pt idx="7">
                        <c:v>1.2644378685190217E-2</c:v>
                      </c:pt>
                      <c:pt idx="8">
                        <c:v>1.4208404620117927E-2</c:v>
                      </c:pt>
                      <c:pt idx="9">
                        <c:v>1.5779773399810553E-2</c:v>
                      </c:pt>
                      <c:pt idx="10">
                        <c:v>1.7497999074801561E-2</c:v>
                      </c:pt>
                      <c:pt idx="11">
                        <c:v>1.9106082078318782E-2</c:v>
                      </c:pt>
                      <c:pt idx="12">
                        <c:v>2.0846336287604544E-2</c:v>
                      </c:pt>
                      <c:pt idx="13">
                        <c:v>2.2843590063662465E-2</c:v>
                      </c:pt>
                      <c:pt idx="14">
                        <c:v>2.4701329789186925E-2</c:v>
                      </c:pt>
                      <c:pt idx="15">
                        <c:v>2.6617812272830742E-2</c:v>
                      </c:pt>
                      <c:pt idx="16">
                        <c:v>2.8034981312460072E-2</c:v>
                      </c:pt>
                      <c:pt idx="17">
                        <c:v>2.9643064315977297E-2</c:v>
                      </c:pt>
                      <c:pt idx="18">
                        <c:v>3.1096947579431222E-2</c:v>
                      </c:pt>
                      <c:pt idx="19">
                        <c:v>3.2550830842885153E-2</c:v>
                      </c:pt>
                      <c:pt idx="20">
                        <c:v>3.3644914712858055E-2</c:v>
                      </c:pt>
                      <c:pt idx="21">
                        <c:v>3.4900541167659171E-2</c:v>
                      </c:pt>
                      <c:pt idx="22">
                        <c:v>3.5935882279512728E-2</c:v>
                      </c:pt>
                      <c:pt idx="23">
                        <c:v>3.7044651839015473E-2</c:v>
                      </c:pt>
                      <c:pt idx="24">
                        <c:v>3.8417763810055294E-2</c:v>
                      </c:pt>
                    </c:numCache>
                  </c:numRef>
                </c:yVal>
                <c:smooth val="0"/>
                <c:extLst xmlns:c15="http://schemas.microsoft.com/office/drawing/2012/chart">
                  <c:ext xmlns:c16="http://schemas.microsoft.com/office/drawing/2014/chart" uri="{C3380CC4-5D6E-409C-BE32-E72D297353CC}">
                    <c16:uniqueId val="{00000013-B810-49AA-9F10-47217A2D81B4}"/>
                  </c:ext>
                </c:extLst>
              </c15:ser>
            </c15:filteredScatterSeries>
            <c15:filteredScatterSeries>
              <c15:ser>
                <c:idx val="10"/>
                <c:order val="17"/>
                <c:tx>
                  <c:strRef>
                    <c:extLst xmlns:c15="http://schemas.microsoft.com/office/drawing/2012/chart">
                      <c:ext xmlns:c15="http://schemas.microsoft.com/office/drawing/2012/chart" uri="{02D57815-91ED-43cb-92C2-25804820EDAC}">
                        <c15:formulaRef>
                          <c15:sqref>'[Main Analysis - Copy.xlsx]4700500554'!$J$1</c15:sqref>
                        </c15:formulaRef>
                      </c:ext>
                    </c:extLst>
                    <c:strCache>
                      <c:ptCount val="1"/>
                      <c:pt idx="0">
                        <c:v>4700500554</c:v>
                      </c:pt>
                    </c:strCache>
                  </c:strRef>
                </c:tx>
                <c:spPr>
                  <a:ln w="19050" cap="rnd">
                    <a:solidFill>
                      <a:schemeClr val="accent5">
                        <a:lumMod val="6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Copy.xlsx]4700500554'!$J$250:$J$261</c15:sqref>
                        </c15:formulaRef>
                      </c:ext>
                    </c:extLst>
                    <c:numCache>
                      <c:formatCode>General</c:formatCode>
                      <c:ptCount val="12"/>
                      <c:pt idx="0">
                        <c:v>8.2191780821917804E-2</c:v>
                      </c:pt>
                      <c:pt idx="1">
                        <c:v>0.16712328767123288</c:v>
                      </c:pt>
                      <c:pt idx="2">
                        <c:v>0.25205479452054796</c:v>
                      </c:pt>
                      <c:pt idx="3">
                        <c:v>0.32876712328767121</c:v>
                      </c:pt>
                      <c:pt idx="4">
                        <c:v>0.41369863013698632</c:v>
                      </c:pt>
                      <c:pt idx="5">
                        <c:v>0.49589041095890413</c:v>
                      </c:pt>
                      <c:pt idx="6">
                        <c:v>0.58082191780821912</c:v>
                      </c:pt>
                      <c:pt idx="7">
                        <c:v>0.66301369863013704</c:v>
                      </c:pt>
                      <c:pt idx="8">
                        <c:v>0.74794520547945209</c:v>
                      </c:pt>
                      <c:pt idx="9">
                        <c:v>0.83287671232876714</c:v>
                      </c:pt>
                      <c:pt idx="10">
                        <c:v>0.91506849315068495</c:v>
                      </c:pt>
                      <c:pt idx="11">
                        <c:v>1</c:v>
                      </c:pt>
                    </c:numCache>
                  </c:numRef>
                </c:xVal>
                <c:yVal>
                  <c:numRef>
                    <c:extLst xmlns:c15="http://schemas.microsoft.com/office/drawing/2012/chart">
                      <c:ext xmlns:c15="http://schemas.microsoft.com/office/drawing/2012/chart" uri="{02D57815-91ED-43cb-92C2-25804820EDAC}">
                        <c15:formulaRef>
                          <c15:sqref>'[Main Analysis - Copy.xlsx]4700500554'!$N$250:$N$261</c15:sqref>
                        </c15:formulaRef>
                      </c:ext>
                    </c:extLst>
                    <c:numCache>
                      <c:formatCode>General</c:formatCode>
                      <c:ptCount val="12"/>
                      <c:pt idx="0">
                        <c:v>9.839374316710117E-4</c:v>
                      </c:pt>
                      <c:pt idx="1">
                        <c:v>1.909006811874527E-3</c:v>
                      </c:pt>
                      <c:pt idx="2">
                        <c:v>2.6911109242284082E-3</c:v>
                      </c:pt>
                      <c:pt idx="3">
                        <c:v>3.5320830880497854E-3</c:v>
                      </c:pt>
                      <c:pt idx="4">
                        <c:v>4.2889580354890256E-3</c:v>
                      </c:pt>
                      <c:pt idx="5">
                        <c:v>5.1551593642250445E-3</c:v>
                      </c:pt>
                      <c:pt idx="6">
                        <c:v>5.9036245900260702E-3</c:v>
                      </c:pt>
                      <c:pt idx="7">
                        <c:v>6.4250273315953239E-3</c:v>
                      </c:pt>
                      <c:pt idx="8">
                        <c:v>7.0473467328231437E-3</c:v>
                      </c:pt>
                      <c:pt idx="9">
                        <c:v>7.7285341855184595E-3</c:v>
                      </c:pt>
                      <c:pt idx="10">
                        <c:v>8.3929021949373482E-3</c:v>
                      </c:pt>
                      <c:pt idx="11">
                        <c:v>9.0993188125473041E-3</c:v>
                      </c:pt>
                    </c:numCache>
                  </c:numRef>
                </c:yVal>
                <c:smooth val="0"/>
                <c:extLst xmlns:c15="http://schemas.microsoft.com/office/drawing/2012/chart">
                  <c:ext xmlns:c16="http://schemas.microsoft.com/office/drawing/2014/chart" uri="{C3380CC4-5D6E-409C-BE32-E72D297353CC}">
                    <c16:uniqueId val="{00000014-B810-49AA-9F10-47217A2D81B4}"/>
                  </c:ext>
                </c:extLst>
              </c15:ser>
            </c15:filteredScatterSeries>
            <c15:filteredScatterSeries>
              <c15:ser>
                <c:idx val="11"/>
                <c:order val="18"/>
                <c:tx>
                  <c:strRef>
                    <c:extLst xmlns:c15="http://schemas.microsoft.com/office/drawing/2012/chart">
                      <c:ext xmlns:c15="http://schemas.microsoft.com/office/drawing/2012/chart" uri="{02D57815-91ED-43cb-92C2-25804820EDAC}">
                        <c15:formulaRef>
                          <c15:sqref>'[Main Analysis - Copy.xlsx]4700500605'!$J$1</c15:sqref>
                        </c15:formulaRef>
                      </c:ext>
                    </c:extLst>
                    <c:strCache>
                      <c:ptCount val="1"/>
                      <c:pt idx="0">
                        <c:v>4700500605</c:v>
                      </c:pt>
                    </c:strCache>
                  </c:strRef>
                </c:tx>
                <c:spPr>
                  <a:ln w="19050" cap="rnd">
                    <a:solidFill>
                      <a:schemeClr val="accent6">
                        <a:lumMod val="6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Copy.xlsx]4700500605'!$J$339:$J$413</c15:sqref>
                        </c15:formulaRef>
                      </c:ext>
                    </c:extLst>
                    <c:numCache>
                      <c:formatCode>General</c:formatCode>
                      <c:ptCount val="75"/>
                      <c:pt idx="0">
                        <c:v>1.3146362839614373E-2</c:v>
                      </c:pt>
                      <c:pt idx="1">
                        <c:v>2.6730937773882558E-2</c:v>
                      </c:pt>
                      <c:pt idx="2">
                        <c:v>3.9877300613496931E-2</c:v>
                      </c:pt>
                      <c:pt idx="3">
                        <c:v>5.3461875547765117E-2</c:v>
                      </c:pt>
                      <c:pt idx="4">
                        <c:v>6.704645048203331E-2</c:v>
                      </c:pt>
                      <c:pt idx="5">
                        <c:v>7.9316389132340057E-2</c:v>
                      </c:pt>
                      <c:pt idx="6">
                        <c:v>9.2900964066608235E-2</c:v>
                      </c:pt>
                      <c:pt idx="7">
                        <c:v>0.10604732690622261</c:v>
                      </c:pt>
                      <c:pt idx="8">
                        <c:v>0.1196319018404908</c:v>
                      </c:pt>
                      <c:pt idx="9">
                        <c:v>0.13277826468010517</c:v>
                      </c:pt>
                      <c:pt idx="10">
                        <c:v>0.14636283961437335</c:v>
                      </c:pt>
                      <c:pt idx="11">
                        <c:v>0.15994741454864153</c:v>
                      </c:pt>
                      <c:pt idx="12">
                        <c:v>0.1730937773882559</c:v>
                      </c:pt>
                      <c:pt idx="13">
                        <c:v>0.18667835232252411</c:v>
                      </c:pt>
                      <c:pt idx="14">
                        <c:v>0.19982471516213848</c:v>
                      </c:pt>
                      <c:pt idx="15">
                        <c:v>0.21340929009640666</c:v>
                      </c:pt>
                      <c:pt idx="16">
                        <c:v>0.22699386503067484</c:v>
                      </c:pt>
                      <c:pt idx="17">
                        <c:v>0.2392638036809816</c:v>
                      </c:pt>
                      <c:pt idx="18">
                        <c:v>0.25284837861524978</c:v>
                      </c:pt>
                      <c:pt idx="19">
                        <c:v>0.26599474145486418</c:v>
                      </c:pt>
                      <c:pt idx="20">
                        <c:v>0.27957931638913236</c:v>
                      </c:pt>
                      <c:pt idx="21">
                        <c:v>0.2927256792287467</c:v>
                      </c:pt>
                      <c:pt idx="22">
                        <c:v>0.30631025416301488</c:v>
                      </c:pt>
                      <c:pt idx="23">
                        <c:v>0.31989482909728306</c:v>
                      </c:pt>
                      <c:pt idx="24">
                        <c:v>0.33304119193689746</c:v>
                      </c:pt>
                      <c:pt idx="25">
                        <c:v>0.34662576687116564</c:v>
                      </c:pt>
                      <c:pt idx="26">
                        <c:v>0.35977212971078004</c:v>
                      </c:pt>
                      <c:pt idx="27">
                        <c:v>0.37335670464504822</c:v>
                      </c:pt>
                      <c:pt idx="28">
                        <c:v>0.3869412795793164</c:v>
                      </c:pt>
                      <c:pt idx="29">
                        <c:v>0.39964943032427697</c:v>
                      </c:pt>
                      <c:pt idx="30">
                        <c:v>0.41323400525854515</c:v>
                      </c:pt>
                      <c:pt idx="31">
                        <c:v>0.42638036809815949</c:v>
                      </c:pt>
                      <c:pt idx="32">
                        <c:v>0.43996494303242767</c:v>
                      </c:pt>
                      <c:pt idx="33">
                        <c:v>0.45311130587204207</c:v>
                      </c:pt>
                      <c:pt idx="34">
                        <c:v>0.46669588080631025</c:v>
                      </c:pt>
                      <c:pt idx="35">
                        <c:v>0.48028045574057843</c:v>
                      </c:pt>
                      <c:pt idx="36">
                        <c:v>0.49342681858019283</c:v>
                      </c:pt>
                      <c:pt idx="37">
                        <c:v>0.50701139351446101</c:v>
                      </c:pt>
                      <c:pt idx="38">
                        <c:v>0.52015775635407535</c:v>
                      </c:pt>
                      <c:pt idx="39">
                        <c:v>0.53374233128834359</c:v>
                      </c:pt>
                      <c:pt idx="40">
                        <c:v>0.54732690622261171</c:v>
                      </c:pt>
                      <c:pt idx="41">
                        <c:v>0.5595968448729185</c:v>
                      </c:pt>
                      <c:pt idx="42">
                        <c:v>0.57318141980718673</c:v>
                      </c:pt>
                      <c:pt idx="43">
                        <c:v>0.58632778264680108</c:v>
                      </c:pt>
                      <c:pt idx="44">
                        <c:v>0.5999123575810692</c:v>
                      </c:pt>
                      <c:pt idx="45">
                        <c:v>0.61305872042068366</c:v>
                      </c:pt>
                      <c:pt idx="46">
                        <c:v>0.62664329535495178</c:v>
                      </c:pt>
                      <c:pt idx="47">
                        <c:v>0.64022787028922001</c:v>
                      </c:pt>
                      <c:pt idx="48">
                        <c:v>0.65337423312883436</c:v>
                      </c:pt>
                      <c:pt idx="49">
                        <c:v>0.66695880806310259</c:v>
                      </c:pt>
                      <c:pt idx="50">
                        <c:v>0.68010517090271694</c:v>
                      </c:pt>
                      <c:pt idx="51">
                        <c:v>0.69368974583698506</c:v>
                      </c:pt>
                      <c:pt idx="52">
                        <c:v>0.7072743207712533</c:v>
                      </c:pt>
                      <c:pt idx="53">
                        <c:v>0.71954425942156008</c:v>
                      </c:pt>
                      <c:pt idx="54">
                        <c:v>0.73312883435582821</c:v>
                      </c:pt>
                      <c:pt idx="55">
                        <c:v>0.74627519719544255</c:v>
                      </c:pt>
                      <c:pt idx="56">
                        <c:v>0.75985977212971079</c:v>
                      </c:pt>
                      <c:pt idx="57">
                        <c:v>0.77300613496932513</c:v>
                      </c:pt>
                      <c:pt idx="58">
                        <c:v>0.78659070990359337</c:v>
                      </c:pt>
                      <c:pt idx="59">
                        <c:v>0.80017528483786149</c:v>
                      </c:pt>
                      <c:pt idx="60">
                        <c:v>0.81332164767747595</c:v>
                      </c:pt>
                      <c:pt idx="61">
                        <c:v>0.82690622261174407</c:v>
                      </c:pt>
                      <c:pt idx="62">
                        <c:v>0.84005258545135841</c:v>
                      </c:pt>
                      <c:pt idx="63">
                        <c:v>0.85363716038562665</c:v>
                      </c:pt>
                      <c:pt idx="64">
                        <c:v>0.86722173531989488</c:v>
                      </c:pt>
                      <c:pt idx="65">
                        <c:v>0.87949167397020156</c:v>
                      </c:pt>
                      <c:pt idx="66">
                        <c:v>0.89307624890446979</c:v>
                      </c:pt>
                      <c:pt idx="67">
                        <c:v>0.90622261174408414</c:v>
                      </c:pt>
                      <c:pt idx="68">
                        <c:v>0.91980718667835237</c:v>
                      </c:pt>
                      <c:pt idx="69">
                        <c:v>0.93295354951796672</c:v>
                      </c:pt>
                      <c:pt idx="70">
                        <c:v>0.94653812445223484</c:v>
                      </c:pt>
                      <c:pt idx="71">
                        <c:v>0.96012269938650308</c:v>
                      </c:pt>
                      <c:pt idx="72">
                        <c:v>0.97326906222611742</c:v>
                      </c:pt>
                      <c:pt idx="73">
                        <c:v>0.98685363716038565</c:v>
                      </c:pt>
                      <c:pt idx="74">
                        <c:v>1</c:v>
                      </c:pt>
                    </c:numCache>
                  </c:numRef>
                </c:xVal>
                <c:yVal>
                  <c:numRef>
                    <c:extLst xmlns:c15="http://schemas.microsoft.com/office/drawing/2012/chart">
                      <c:ext xmlns:c15="http://schemas.microsoft.com/office/drawing/2012/chart" uri="{02D57815-91ED-43cb-92C2-25804820EDAC}">
                        <c15:formulaRef>
                          <c15:sqref>'[Main Analysis - Copy.xlsx]4700500605'!$N$339:$N$413</c15:sqref>
                        </c15:formulaRef>
                      </c:ext>
                    </c:extLst>
                    <c:numCache>
                      <c:formatCode>General</c:formatCode>
                      <c:ptCount val="75"/>
                      <c:pt idx="0">
                        <c:v>2.7652694248844027E-3</c:v>
                      </c:pt>
                      <c:pt idx="1">
                        <c:v>4.903442231557315E-3</c:v>
                      </c:pt>
                      <c:pt idx="2">
                        <c:v>7.0265042763456133E-3</c:v>
                      </c:pt>
                      <c:pt idx="3">
                        <c:v>9.2477862733839032E-3</c:v>
                      </c:pt>
                      <c:pt idx="4">
                        <c:v>1.1249962223095289E-2</c:v>
                      </c:pt>
                      <c:pt idx="5">
                        <c:v>1.3289915077518208E-2</c:v>
                      </c:pt>
                      <c:pt idx="6">
                        <c:v>1.5072984979902686E-2</c:v>
                      </c:pt>
                      <c:pt idx="7">
                        <c:v>1.6931608691710235E-2</c:v>
                      </c:pt>
                      <c:pt idx="8">
                        <c:v>1.8684457070325487E-2</c:v>
                      </c:pt>
                      <c:pt idx="9">
                        <c:v>2.0422194687056121E-2</c:v>
                      </c:pt>
                      <c:pt idx="10">
                        <c:v>2.2084378494363687E-2</c:v>
                      </c:pt>
                      <c:pt idx="11">
                        <c:v>2.3610565444709724E-2</c:v>
                      </c:pt>
                      <c:pt idx="12">
                        <c:v>2.5076309347517301E-2</c:v>
                      </c:pt>
                      <c:pt idx="13">
                        <c:v>2.6436277917132583E-2</c:v>
                      </c:pt>
                      <c:pt idx="14">
                        <c:v>2.7886911058055547E-2</c:v>
                      </c:pt>
                      <c:pt idx="15">
                        <c:v>2.9284656532382363E-2</c:v>
                      </c:pt>
                      <c:pt idx="16">
                        <c:v>3.0531294387863037E-2</c:v>
                      </c:pt>
                      <c:pt idx="17">
                        <c:v>3.180059838617063E-2</c:v>
                      </c:pt>
                      <c:pt idx="18">
                        <c:v>3.3122790051074373E-2</c:v>
                      </c:pt>
                      <c:pt idx="19">
                        <c:v>3.4482758620689655E-2</c:v>
                      </c:pt>
                      <c:pt idx="20">
                        <c:v>3.5797394904651093E-2</c:v>
                      </c:pt>
                      <c:pt idx="21">
                        <c:v>3.7149808093324063E-2</c:v>
                      </c:pt>
                      <c:pt idx="22">
                        <c:v>3.8494665901054728E-2</c:v>
                      </c:pt>
                      <c:pt idx="23">
                        <c:v>3.9718637613708481E-2</c:v>
                      </c:pt>
                      <c:pt idx="24">
                        <c:v>4.0950164707304545E-2</c:v>
                      </c:pt>
                      <c:pt idx="25">
                        <c:v>4.2181691800900603E-2</c:v>
                      </c:pt>
                      <c:pt idx="26">
                        <c:v>4.3360331227900513E-2</c:v>
                      </c:pt>
                      <c:pt idx="27">
                        <c:v>4.4538970654900423E-2</c:v>
                      </c:pt>
                      <c:pt idx="28">
                        <c:v>4.5649611653419568E-2</c:v>
                      </c:pt>
                      <c:pt idx="29">
                        <c:v>4.6775363413823323E-2</c:v>
                      </c:pt>
                      <c:pt idx="30">
                        <c:v>4.7923781317054007E-2</c:v>
                      </c:pt>
                      <c:pt idx="31">
                        <c:v>4.9094865363111605E-2</c:v>
                      </c:pt>
                      <c:pt idx="32">
                        <c:v>5.0258394028226905E-2</c:v>
                      </c:pt>
                      <c:pt idx="33">
                        <c:v>5.1482365740880658E-2</c:v>
                      </c:pt>
                      <c:pt idx="34">
                        <c:v>5.2653449786938256E-2</c:v>
                      </c:pt>
                      <c:pt idx="35">
                        <c:v>5.3718758499803558E-2</c:v>
                      </c:pt>
                      <c:pt idx="36">
                        <c:v>5.4829399498322703E-2</c:v>
                      </c:pt>
                      <c:pt idx="37">
                        <c:v>5.5819154401764937E-2</c:v>
                      </c:pt>
                      <c:pt idx="38">
                        <c:v>5.6839130828976396E-2</c:v>
                      </c:pt>
                      <c:pt idx="39">
                        <c:v>5.7843996494303246E-2</c:v>
                      </c:pt>
                      <c:pt idx="40">
                        <c:v>5.871286530266856E-2</c:v>
                      </c:pt>
                      <c:pt idx="41">
                        <c:v>5.9627066396687724E-2</c:v>
                      </c:pt>
                      <c:pt idx="42">
                        <c:v>6.0518601347879959E-2</c:v>
                      </c:pt>
                      <c:pt idx="43">
                        <c:v>6.1440357822841428E-2</c:v>
                      </c:pt>
                      <c:pt idx="44">
                        <c:v>6.2324337393091359E-2</c:v>
                      </c:pt>
                      <c:pt idx="45">
                        <c:v>6.3170540058629751E-2</c:v>
                      </c:pt>
                      <c:pt idx="46">
                        <c:v>6.4046964247937377E-2</c:v>
                      </c:pt>
                      <c:pt idx="47">
                        <c:v>6.4983831484783469E-2</c:v>
                      </c:pt>
                      <c:pt idx="48">
                        <c:v>6.5860255674091081E-2</c:v>
                      </c:pt>
                      <c:pt idx="49">
                        <c:v>6.6744235244341019E-2</c:v>
                      </c:pt>
                      <c:pt idx="50">
                        <c:v>6.7560216386110192E-2</c:v>
                      </c:pt>
                      <c:pt idx="51">
                        <c:v>6.8383752908821663E-2</c:v>
                      </c:pt>
                      <c:pt idx="52">
                        <c:v>6.9161957145879291E-2</c:v>
                      </c:pt>
                      <c:pt idx="53">
                        <c:v>7.0015715192359995E-2</c:v>
                      </c:pt>
                      <c:pt idx="54">
                        <c:v>7.0771253286590716E-2</c:v>
                      </c:pt>
                      <c:pt idx="55">
                        <c:v>7.1617455952129108E-2</c:v>
                      </c:pt>
                      <c:pt idx="56">
                        <c:v>7.247876937955211E-2</c:v>
                      </c:pt>
                      <c:pt idx="57">
                        <c:v>7.3302305902263595E-2</c:v>
                      </c:pt>
                      <c:pt idx="58">
                        <c:v>7.4140953186859676E-2</c:v>
                      </c:pt>
                      <c:pt idx="59">
                        <c:v>7.5077820423705768E-2</c:v>
                      </c:pt>
                      <c:pt idx="60">
                        <c:v>7.588624618453263E-2</c:v>
                      </c:pt>
                      <c:pt idx="61">
                        <c:v>7.7253770135090216E-2</c:v>
                      </c:pt>
                      <c:pt idx="62">
                        <c:v>7.9006618513705468E-2</c:v>
                      </c:pt>
                      <c:pt idx="63">
                        <c:v>8.0132370274109216E-2</c:v>
                      </c:pt>
                      <c:pt idx="64">
                        <c:v>8.097101755870531E-2</c:v>
                      </c:pt>
                      <c:pt idx="65">
                        <c:v>8.1885218652724467E-2</c:v>
                      </c:pt>
                      <c:pt idx="66">
                        <c:v>8.2874973556166701E-2</c:v>
                      </c:pt>
                      <c:pt idx="67">
                        <c:v>8.4091389887878149E-2</c:v>
                      </c:pt>
                      <c:pt idx="68">
                        <c:v>8.508870017226268E-2</c:v>
                      </c:pt>
                      <c:pt idx="69">
                        <c:v>8.6063344313820303E-2</c:v>
                      </c:pt>
                      <c:pt idx="70">
                        <c:v>8.7559309740397107E-2</c:v>
                      </c:pt>
                      <c:pt idx="71">
                        <c:v>8.853395388195473E-2</c:v>
                      </c:pt>
                      <c:pt idx="72">
                        <c:v>8.9697482547070023E-2</c:v>
                      </c:pt>
                      <c:pt idx="73">
                        <c:v>9.0649460545800725E-2</c:v>
                      </c:pt>
                      <c:pt idx="74">
                        <c:v>9.2137870591435217E-2</c:v>
                      </c:pt>
                    </c:numCache>
                  </c:numRef>
                </c:yVal>
                <c:smooth val="0"/>
                <c:extLst xmlns:c15="http://schemas.microsoft.com/office/drawing/2012/chart">
                  <c:ext xmlns:c16="http://schemas.microsoft.com/office/drawing/2014/chart" uri="{C3380CC4-5D6E-409C-BE32-E72D297353CC}">
                    <c16:uniqueId val="{00000015-B810-49AA-9F10-47217A2D81B4}"/>
                  </c:ext>
                </c:extLst>
              </c15:ser>
            </c15:filteredScatterSeries>
            <c15:filteredScatterSeries>
              <c15:ser>
                <c:idx val="12"/>
                <c:order val="19"/>
                <c:tx>
                  <c:strRef>
                    <c:extLst xmlns:c15="http://schemas.microsoft.com/office/drawing/2012/chart">
                      <c:ext xmlns:c15="http://schemas.microsoft.com/office/drawing/2012/chart" uri="{02D57815-91ED-43cb-92C2-25804820EDAC}">
                        <c15:formulaRef>
                          <c15:sqref>'[Main Analysis - Copy.xlsx]4700500885!!!'!$J$1</c15:sqref>
                        </c15:formulaRef>
                      </c:ext>
                    </c:extLst>
                    <c:strCache>
                      <c:ptCount val="1"/>
                      <c:pt idx="0">
                        <c:v>4700500885</c:v>
                      </c:pt>
                    </c:strCache>
                  </c:strRef>
                </c:tx>
                <c:spPr>
                  <a:ln w="19050" cap="rnd">
                    <a:solidFill>
                      <a:schemeClr val="accent1">
                        <a:lumMod val="80000"/>
                        <a:lumOff val="2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Copy.xlsx]4700500885!!!'!$J$245:$J$255</c15:sqref>
                        </c15:formulaRef>
                      </c:ext>
                    </c:extLst>
                    <c:numCache>
                      <c:formatCode>General</c:formatCode>
                      <c:ptCount val="11"/>
                      <c:pt idx="0">
                        <c:v>9.2261904761904767E-2</c:v>
                      </c:pt>
                      <c:pt idx="1">
                        <c:v>0.18154761904761904</c:v>
                      </c:pt>
                      <c:pt idx="2">
                        <c:v>0.27380952380952384</c:v>
                      </c:pt>
                      <c:pt idx="3">
                        <c:v>0.36607142857142855</c:v>
                      </c:pt>
                      <c:pt idx="4">
                        <c:v>0.45535714285714285</c:v>
                      </c:pt>
                      <c:pt idx="5">
                        <c:v>0.54761904761904767</c:v>
                      </c:pt>
                      <c:pt idx="6">
                        <c:v>0.63690476190476186</c:v>
                      </c:pt>
                      <c:pt idx="7">
                        <c:v>0.72916666666666663</c:v>
                      </c:pt>
                      <c:pt idx="8">
                        <c:v>0.8214285714285714</c:v>
                      </c:pt>
                      <c:pt idx="9">
                        <c:v>0.90773809523809523</c:v>
                      </c:pt>
                      <c:pt idx="10">
                        <c:v>1</c:v>
                      </c:pt>
                    </c:numCache>
                  </c:numRef>
                </c:xVal>
                <c:yVal>
                  <c:numRef>
                    <c:extLst xmlns:c15="http://schemas.microsoft.com/office/drawing/2012/chart">
                      <c:ext xmlns:c15="http://schemas.microsoft.com/office/drawing/2012/chart" uri="{02D57815-91ED-43cb-92C2-25804820EDAC}">
                        <c15:formulaRef>
                          <c15:sqref>'[Main Analysis - Copy.xlsx]4700500885!!!'!$N$245:$N$255</c15:sqref>
                        </c15:formulaRef>
                      </c:ext>
                    </c:extLst>
                    <c:numCache>
                      <c:formatCode>General</c:formatCode>
                      <c:ptCount val="11"/>
                      <c:pt idx="0">
                        <c:v>1.3671529442040758E-4</c:v>
                      </c:pt>
                      <c:pt idx="1">
                        <c:v>2.0105190355942289E-4</c:v>
                      </c:pt>
                      <c:pt idx="2">
                        <c:v>2.7343058884081515E-4</c:v>
                      </c:pt>
                      <c:pt idx="3">
                        <c:v>3.3776719797983049E-4</c:v>
                      </c:pt>
                      <c:pt idx="4">
                        <c:v>4.0210380711884578E-4</c:v>
                      </c:pt>
                      <c:pt idx="5">
                        <c:v>4.6644041625786112E-4</c:v>
                      </c:pt>
                      <c:pt idx="6">
                        <c:v>5.2273494925449951E-4</c:v>
                      </c:pt>
                      <c:pt idx="7">
                        <c:v>5.5490325382400721E-4</c:v>
                      </c:pt>
                      <c:pt idx="8">
                        <c:v>5.951136345358918E-4</c:v>
                      </c:pt>
                      <c:pt idx="9">
                        <c:v>6.5945024367490709E-4</c:v>
                      </c:pt>
                      <c:pt idx="10">
                        <c:v>7.1574477667154547E-4</c:v>
                      </c:pt>
                    </c:numCache>
                  </c:numRef>
                </c:yVal>
                <c:smooth val="0"/>
                <c:extLst xmlns:c15="http://schemas.microsoft.com/office/drawing/2012/chart">
                  <c:ext xmlns:c16="http://schemas.microsoft.com/office/drawing/2014/chart" uri="{C3380CC4-5D6E-409C-BE32-E72D297353CC}">
                    <c16:uniqueId val="{00000016-B810-49AA-9F10-47217A2D81B4}"/>
                  </c:ext>
                </c:extLst>
              </c15:ser>
            </c15:filteredScatterSeries>
            <c15:filteredScatterSeries>
              <c15:ser>
                <c:idx val="13"/>
                <c:order val="20"/>
                <c:tx>
                  <c:strRef>
                    <c:extLst xmlns:c15="http://schemas.microsoft.com/office/drawing/2012/chart">
                      <c:ext xmlns:c15="http://schemas.microsoft.com/office/drawing/2012/chart" uri="{02D57815-91ED-43cb-92C2-25804820EDAC}">
                        <c15:formulaRef>
                          <c15:sqref>'[Main Analysis - Copy.xlsx]4700501101'!$J$1</c15:sqref>
                        </c15:formulaRef>
                      </c:ext>
                    </c:extLst>
                    <c:strCache>
                      <c:ptCount val="1"/>
                      <c:pt idx="0">
                        <c:v>4700501101</c:v>
                      </c:pt>
                    </c:strCache>
                  </c:strRef>
                </c:tx>
                <c:spPr>
                  <a:ln w="19050" cap="rnd">
                    <a:solidFill>
                      <a:schemeClr val="accent2">
                        <a:lumMod val="80000"/>
                        <a:lumOff val="2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Copy.xlsx]4700501101'!$J$304:$J$381</c15:sqref>
                        </c15:formulaRef>
                      </c:ext>
                    </c:extLst>
                    <c:numCache>
                      <c:formatCode>General</c:formatCode>
                      <c:ptCount val="78"/>
                      <c:pt idx="0">
                        <c:v>1.2636899747262006E-2</c:v>
                      </c:pt>
                      <c:pt idx="1">
                        <c:v>2.5695029486099412E-2</c:v>
                      </c:pt>
                      <c:pt idx="2">
                        <c:v>3.8753159224936815E-2</c:v>
                      </c:pt>
                      <c:pt idx="3">
                        <c:v>5.1390058972198824E-2</c:v>
                      </c:pt>
                      <c:pt idx="4">
                        <c:v>6.4448188711036219E-2</c:v>
                      </c:pt>
                      <c:pt idx="5">
                        <c:v>7.7085088458298229E-2</c:v>
                      </c:pt>
                      <c:pt idx="6">
                        <c:v>9.0143218197135638E-2</c:v>
                      </c:pt>
                      <c:pt idx="7">
                        <c:v>0.10320134793597305</c:v>
                      </c:pt>
                      <c:pt idx="8">
                        <c:v>0.11499578770008424</c:v>
                      </c:pt>
                      <c:pt idx="9">
                        <c:v>0.12805391743892164</c:v>
                      </c:pt>
                      <c:pt idx="10">
                        <c:v>0.14069081718618365</c:v>
                      </c:pt>
                      <c:pt idx="11">
                        <c:v>0.15374894692502106</c:v>
                      </c:pt>
                      <c:pt idx="12">
                        <c:v>0.16638584667228307</c:v>
                      </c:pt>
                      <c:pt idx="13">
                        <c:v>0.17944397641112048</c:v>
                      </c:pt>
                      <c:pt idx="14">
                        <c:v>0.19250210614995789</c:v>
                      </c:pt>
                      <c:pt idx="15">
                        <c:v>0.20513900589721989</c:v>
                      </c:pt>
                      <c:pt idx="16">
                        <c:v>0.21819713563605728</c:v>
                      </c:pt>
                      <c:pt idx="17">
                        <c:v>0.23083403538331929</c:v>
                      </c:pt>
                      <c:pt idx="18">
                        <c:v>0.2438921651221567</c:v>
                      </c:pt>
                      <c:pt idx="19">
                        <c:v>0.25695029486099408</c:v>
                      </c:pt>
                      <c:pt idx="20">
                        <c:v>0.26874473462510529</c:v>
                      </c:pt>
                      <c:pt idx="21">
                        <c:v>0.2818028643639427</c:v>
                      </c:pt>
                      <c:pt idx="22">
                        <c:v>0.2944397641112047</c:v>
                      </c:pt>
                      <c:pt idx="23">
                        <c:v>0.30749789385004211</c:v>
                      </c:pt>
                      <c:pt idx="24">
                        <c:v>0.32013479359730412</c:v>
                      </c:pt>
                      <c:pt idx="25">
                        <c:v>0.33319292333614153</c:v>
                      </c:pt>
                      <c:pt idx="26">
                        <c:v>0.34625105307497894</c:v>
                      </c:pt>
                      <c:pt idx="27">
                        <c:v>0.35888795282224095</c:v>
                      </c:pt>
                      <c:pt idx="28">
                        <c:v>0.37194608256107836</c:v>
                      </c:pt>
                      <c:pt idx="29">
                        <c:v>0.38458298230834037</c:v>
                      </c:pt>
                      <c:pt idx="30">
                        <c:v>0.39764111204717778</c:v>
                      </c:pt>
                      <c:pt idx="31">
                        <c:v>0.41069924178601519</c:v>
                      </c:pt>
                      <c:pt idx="32">
                        <c:v>0.42291491154170174</c:v>
                      </c:pt>
                      <c:pt idx="33">
                        <c:v>0.43597304128053915</c:v>
                      </c:pt>
                      <c:pt idx="34">
                        <c:v>0.44860994102780116</c:v>
                      </c:pt>
                      <c:pt idx="35">
                        <c:v>0.46166807076663857</c:v>
                      </c:pt>
                      <c:pt idx="36">
                        <c:v>0.47430497051390058</c:v>
                      </c:pt>
                      <c:pt idx="37">
                        <c:v>0.48736310025273799</c:v>
                      </c:pt>
                      <c:pt idx="38">
                        <c:v>0.50042122999157534</c:v>
                      </c:pt>
                      <c:pt idx="39">
                        <c:v>0.51305812973883735</c:v>
                      </c:pt>
                      <c:pt idx="40">
                        <c:v>0.52611625947767482</c:v>
                      </c:pt>
                      <c:pt idx="41">
                        <c:v>0.53875315922493683</c:v>
                      </c:pt>
                      <c:pt idx="42">
                        <c:v>0.55181128896377418</c:v>
                      </c:pt>
                      <c:pt idx="43">
                        <c:v>0.56486941870261165</c:v>
                      </c:pt>
                      <c:pt idx="44">
                        <c:v>0.57666385846672286</c:v>
                      </c:pt>
                      <c:pt idx="45">
                        <c:v>0.58972198820556021</c:v>
                      </c:pt>
                      <c:pt idx="46">
                        <c:v>0.60235888795282222</c:v>
                      </c:pt>
                      <c:pt idx="47">
                        <c:v>0.61541701769165968</c:v>
                      </c:pt>
                      <c:pt idx="48">
                        <c:v>0.62805391743892169</c:v>
                      </c:pt>
                      <c:pt idx="49">
                        <c:v>0.64111204717775905</c:v>
                      </c:pt>
                      <c:pt idx="50">
                        <c:v>0.65417017691659651</c:v>
                      </c:pt>
                      <c:pt idx="51">
                        <c:v>0.66680707666385841</c:v>
                      </c:pt>
                      <c:pt idx="52">
                        <c:v>0.67986520640269588</c:v>
                      </c:pt>
                      <c:pt idx="53">
                        <c:v>0.69250210614995789</c:v>
                      </c:pt>
                      <c:pt idx="54">
                        <c:v>0.70556023588879524</c:v>
                      </c:pt>
                      <c:pt idx="55">
                        <c:v>0.7186183656276327</c:v>
                      </c:pt>
                      <c:pt idx="56">
                        <c:v>0.73041280539174391</c:v>
                      </c:pt>
                      <c:pt idx="57">
                        <c:v>0.74347093513058127</c:v>
                      </c:pt>
                      <c:pt idx="58">
                        <c:v>0.75610783487784328</c:v>
                      </c:pt>
                      <c:pt idx="59">
                        <c:v>0.76916596461668074</c:v>
                      </c:pt>
                      <c:pt idx="60">
                        <c:v>0.78180286436394275</c:v>
                      </c:pt>
                      <c:pt idx="61">
                        <c:v>0.79486099410278011</c:v>
                      </c:pt>
                      <c:pt idx="62">
                        <c:v>0.80791912384161757</c:v>
                      </c:pt>
                      <c:pt idx="63">
                        <c:v>0.82055602358887958</c:v>
                      </c:pt>
                      <c:pt idx="64">
                        <c:v>0.83361415332771693</c:v>
                      </c:pt>
                      <c:pt idx="65">
                        <c:v>0.84625105307497894</c:v>
                      </c:pt>
                      <c:pt idx="66">
                        <c:v>0.8593091828138163</c:v>
                      </c:pt>
                      <c:pt idx="67">
                        <c:v>0.87236731255265376</c:v>
                      </c:pt>
                      <c:pt idx="68">
                        <c:v>0.88416175231676497</c:v>
                      </c:pt>
                      <c:pt idx="69">
                        <c:v>0.89721988205560232</c:v>
                      </c:pt>
                      <c:pt idx="70">
                        <c:v>0.90985678180286433</c:v>
                      </c:pt>
                      <c:pt idx="71">
                        <c:v>0.9229149115417018</c:v>
                      </c:pt>
                      <c:pt idx="72">
                        <c:v>0.93555181128896381</c:v>
                      </c:pt>
                      <c:pt idx="73">
                        <c:v>0.94860994102780116</c:v>
                      </c:pt>
                      <c:pt idx="74">
                        <c:v>0.96166807076663863</c:v>
                      </c:pt>
                      <c:pt idx="75">
                        <c:v>0.97430497051390064</c:v>
                      </c:pt>
                      <c:pt idx="76">
                        <c:v>0.98736310025273799</c:v>
                      </c:pt>
                      <c:pt idx="77">
                        <c:v>1</c:v>
                      </c:pt>
                    </c:numCache>
                  </c:numRef>
                </c:xVal>
                <c:yVal>
                  <c:numRef>
                    <c:extLst xmlns:c15="http://schemas.microsoft.com/office/drawing/2012/chart">
                      <c:ext xmlns:c15="http://schemas.microsoft.com/office/drawing/2012/chart" uri="{02D57815-91ED-43cb-92C2-25804820EDAC}">
                        <c15:formulaRef>
                          <c15:sqref>'[Main Analysis - Copy.xlsx]4700501101'!$N$304:$N$381</c15:sqref>
                        </c15:formulaRef>
                      </c:ext>
                    </c:extLst>
                    <c:numCache>
                      <c:formatCode>General</c:formatCode>
                      <c:ptCount val="78"/>
                      <c:pt idx="0">
                        <c:v>3.7013305190154912E-3</c:v>
                      </c:pt>
                      <c:pt idx="1">
                        <c:v>6.7242094154008518E-3</c:v>
                      </c:pt>
                      <c:pt idx="2">
                        <c:v>8.8424861482793715E-3</c:v>
                      </c:pt>
                      <c:pt idx="3">
                        <c:v>1.0817534205269307E-2</c:v>
                      </c:pt>
                      <c:pt idx="4">
                        <c:v>1.2754890505446459E-2</c:v>
                      </c:pt>
                      <c:pt idx="5">
                        <c:v>1.4503788021559685E-2</c:v>
                      </c:pt>
                      <c:pt idx="6">
                        <c:v>1.6079303456334099E-2</c:v>
                      </c:pt>
                      <c:pt idx="7">
                        <c:v>1.7443745052956917E-2</c:v>
                      </c:pt>
                      <c:pt idx="8">
                        <c:v>1.8913723568655536E-2</c:v>
                      </c:pt>
                      <c:pt idx="9">
                        <c:v>2.036108703026648E-2</c:v>
                      </c:pt>
                      <c:pt idx="10">
                        <c:v>2.1823527194602541E-2</c:v>
                      </c:pt>
                      <c:pt idx="11">
                        <c:v>2.3210583845313031E-2</c:v>
                      </c:pt>
                      <c:pt idx="12">
                        <c:v>2.462025555011119E-2</c:v>
                      </c:pt>
                      <c:pt idx="13">
                        <c:v>2.6127925822622591E-2</c:v>
                      </c:pt>
                      <c:pt idx="14">
                        <c:v>2.7575289284233539E-2</c:v>
                      </c:pt>
                      <c:pt idx="15">
                        <c:v>2.9158343070370511E-2</c:v>
                      </c:pt>
                      <c:pt idx="16">
                        <c:v>3.0748935207870039E-2</c:v>
                      </c:pt>
                      <c:pt idx="17">
                        <c:v>3.2098300101767743E-2</c:v>
                      </c:pt>
                      <c:pt idx="18">
                        <c:v>3.3409973238852662E-2</c:v>
                      </c:pt>
                      <c:pt idx="19">
                        <c:v>3.4525649240511103E-2</c:v>
                      </c:pt>
                      <c:pt idx="20">
                        <c:v>3.5935320945309261E-2</c:v>
                      </c:pt>
                      <c:pt idx="21">
                        <c:v>3.7277147487844407E-2</c:v>
                      </c:pt>
                      <c:pt idx="22">
                        <c:v>3.8611435679017002E-2</c:v>
                      </c:pt>
                      <c:pt idx="23">
                        <c:v>3.986280200520146E-2</c:v>
                      </c:pt>
                      <c:pt idx="24">
                        <c:v>4.1189551845011496E-2</c:v>
                      </c:pt>
                      <c:pt idx="25">
                        <c:v>4.2493686630733857E-2</c:v>
                      </c:pt>
                      <c:pt idx="26">
                        <c:v>4.3707361200105536E-2</c:v>
                      </c:pt>
                      <c:pt idx="27">
                        <c:v>4.4951189174927443E-2</c:v>
                      </c:pt>
                      <c:pt idx="28">
                        <c:v>4.6134710338848896E-2</c:v>
                      </c:pt>
                      <c:pt idx="29">
                        <c:v>4.7333308205495458E-2</c:v>
                      </c:pt>
                      <c:pt idx="30">
                        <c:v>4.8509291018054353E-2</c:v>
                      </c:pt>
                      <c:pt idx="31">
                        <c:v>4.965512042516302E-2</c:v>
                      </c:pt>
                      <c:pt idx="32">
                        <c:v>5.0853718291809583E-2</c:v>
                      </c:pt>
                      <c:pt idx="33">
                        <c:v>5.2022162753005918E-2</c:v>
                      </c:pt>
                      <c:pt idx="34">
                        <c:v>5.3228298971015039E-2</c:v>
                      </c:pt>
                      <c:pt idx="35">
                        <c:v>5.4434435189024161E-2</c:v>
                      </c:pt>
                      <c:pt idx="36">
                        <c:v>5.566318646112095E-2</c:v>
                      </c:pt>
                      <c:pt idx="37">
                        <c:v>5.6929629490030532E-2</c:v>
                      </c:pt>
                      <c:pt idx="38">
                        <c:v>5.8120689005314537E-2</c:v>
                      </c:pt>
                      <c:pt idx="39">
                        <c:v>5.9274056763785762E-2</c:v>
                      </c:pt>
                      <c:pt idx="40">
                        <c:v>6.0344502657268859E-2</c:v>
                      </c:pt>
                      <c:pt idx="41">
                        <c:v>6.1475255361652409E-2</c:v>
                      </c:pt>
                      <c:pt idx="42">
                        <c:v>6.2606008066035959E-2</c:v>
                      </c:pt>
                      <c:pt idx="43">
                        <c:v>6.3563378689080699E-2</c:v>
                      </c:pt>
                      <c:pt idx="44">
                        <c:v>6.4648901285288912E-2</c:v>
                      </c:pt>
                      <c:pt idx="45">
                        <c:v>6.5719347178772008E-2</c:v>
                      </c:pt>
                      <c:pt idx="46">
                        <c:v>6.6812408126342773E-2</c:v>
                      </c:pt>
                      <c:pt idx="47">
                        <c:v>6.7867777317100753E-2</c:v>
                      </c:pt>
                      <c:pt idx="48">
                        <c:v>6.8983453318759186E-2</c:v>
                      </c:pt>
                      <c:pt idx="49">
                        <c:v>7.0046360860879731E-2</c:v>
                      </c:pt>
                      <c:pt idx="50">
                        <c:v>7.1162036862538164E-2</c:v>
                      </c:pt>
                      <c:pt idx="51">
                        <c:v>7.226263616147148E-2</c:v>
                      </c:pt>
                      <c:pt idx="52">
                        <c:v>7.3325543703592025E-2</c:v>
                      </c:pt>
                      <c:pt idx="53">
                        <c:v>7.4373374542987453E-2</c:v>
                      </c:pt>
                      <c:pt idx="54">
                        <c:v>7.5865968112773741E-2</c:v>
                      </c:pt>
                      <c:pt idx="55">
                        <c:v>7.6853492141268701E-2</c:v>
                      </c:pt>
                      <c:pt idx="56">
                        <c:v>7.7931476386114362E-2</c:v>
                      </c:pt>
                      <c:pt idx="57">
                        <c:v>7.900946063096001E-2</c:v>
                      </c:pt>
                      <c:pt idx="58">
                        <c:v>8.0110059929893326E-2</c:v>
                      </c:pt>
                      <c:pt idx="59">
                        <c:v>8.116542912065132E-2</c:v>
                      </c:pt>
                      <c:pt idx="60">
                        <c:v>8.2258490068222084E-2</c:v>
                      </c:pt>
                      <c:pt idx="61">
                        <c:v>8.3359089367155401E-2</c:v>
                      </c:pt>
                      <c:pt idx="62">
                        <c:v>8.4444611963363614E-2</c:v>
                      </c:pt>
                      <c:pt idx="63">
                        <c:v>8.551505785684671E-2</c:v>
                      </c:pt>
                      <c:pt idx="64">
                        <c:v>8.6532735290791904E-2</c:v>
                      </c:pt>
                      <c:pt idx="65">
                        <c:v>8.7550412724737098E-2</c:v>
                      </c:pt>
                      <c:pt idx="66">
                        <c:v>8.8605781915495077E-2</c:v>
                      </c:pt>
                      <c:pt idx="67">
                        <c:v>8.9450077268101461E-2</c:v>
                      </c:pt>
                      <c:pt idx="68">
                        <c:v>9.0528061512947122E-2</c:v>
                      </c:pt>
                      <c:pt idx="69">
                        <c:v>9.1583430703705102E-2</c:v>
                      </c:pt>
                      <c:pt idx="70">
                        <c:v>9.2616184840375412E-2</c:v>
                      </c:pt>
                      <c:pt idx="71">
                        <c:v>9.3641400625683158E-2</c:v>
                      </c:pt>
                      <c:pt idx="72">
                        <c:v>9.4696769816441151E-2</c:v>
                      </c:pt>
                      <c:pt idx="73">
                        <c:v>9.5759677358561682E-2</c:v>
                      </c:pt>
                      <c:pt idx="74">
                        <c:v>9.6754739738419207E-2</c:v>
                      </c:pt>
                      <c:pt idx="75">
                        <c:v>9.7734725415551615E-2</c:v>
                      </c:pt>
                      <c:pt idx="76">
                        <c:v>9.8684557687233804E-2</c:v>
                      </c:pt>
                      <c:pt idx="77">
                        <c:v>9.9649466661641095E-2</c:v>
                      </c:pt>
                    </c:numCache>
                  </c:numRef>
                </c:yVal>
                <c:smooth val="0"/>
                <c:extLst xmlns:c15="http://schemas.microsoft.com/office/drawing/2012/chart">
                  <c:ext xmlns:c16="http://schemas.microsoft.com/office/drawing/2014/chart" uri="{C3380CC4-5D6E-409C-BE32-E72D297353CC}">
                    <c16:uniqueId val="{00000017-B810-49AA-9F10-47217A2D81B4}"/>
                  </c:ext>
                </c:extLst>
              </c15:ser>
            </c15:filteredScatterSeries>
            <c15:filteredScatterSeries>
              <c15:ser>
                <c:idx val="14"/>
                <c:order val="21"/>
                <c:tx>
                  <c:strRef>
                    <c:extLst xmlns:c15="http://schemas.microsoft.com/office/drawing/2012/chart">
                      <c:ext xmlns:c15="http://schemas.microsoft.com/office/drawing/2012/chart" uri="{02D57815-91ED-43cb-92C2-25804820EDAC}">
                        <c15:formulaRef>
                          <c15:sqref>'[Main Analysis - Copy.xlsx]4700501128'!$J$1</c15:sqref>
                        </c15:formulaRef>
                      </c:ext>
                    </c:extLst>
                    <c:strCache>
                      <c:ptCount val="1"/>
                      <c:pt idx="0">
                        <c:v>4700501128</c:v>
                      </c:pt>
                    </c:strCache>
                  </c:strRef>
                </c:tx>
                <c:spPr>
                  <a:ln w="19050" cap="rnd">
                    <a:solidFill>
                      <a:schemeClr val="accent3">
                        <a:lumMod val="80000"/>
                        <a:lumOff val="2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Copy.xlsx]4700501128'!$J$316:$J$393</c15:sqref>
                        </c15:formulaRef>
                      </c:ext>
                    </c:extLst>
                    <c:numCache>
                      <c:formatCode>General</c:formatCode>
                      <c:ptCount val="78"/>
                      <c:pt idx="0">
                        <c:v>1.2636899747262006E-2</c:v>
                      </c:pt>
                      <c:pt idx="1">
                        <c:v>2.5695029486099412E-2</c:v>
                      </c:pt>
                      <c:pt idx="2">
                        <c:v>3.8753159224936815E-2</c:v>
                      </c:pt>
                      <c:pt idx="3">
                        <c:v>5.1390058972198824E-2</c:v>
                      </c:pt>
                      <c:pt idx="4">
                        <c:v>6.4448188711036219E-2</c:v>
                      </c:pt>
                      <c:pt idx="5">
                        <c:v>7.7085088458298229E-2</c:v>
                      </c:pt>
                      <c:pt idx="6">
                        <c:v>9.0143218197135638E-2</c:v>
                      </c:pt>
                      <c:pt idx="7">
                        <c:v>0.10320134793597305</c:v>
                      </c:pt>
                      <c:pt idx="8">
                        <c:v>0.11499578770008424</c:v>
                      </c:pt>
                      <c:pt idx="9">
                        <c:v>0.12805391743892164</c:v>
                      </c:pt>
                      <c:pt idx="10">
                        <c:v>0.14069081718618365</c:v>
                      </c:pt>
                      <c:pt idx="11">
                        <c:v>0.15374894692502106</c:v>
                      </c:pt>
                      <c:pt idx="12">
                        <c:v>0.16638584667228307</c:v>
                      </c:pt>
                      <c:pt idx="13">
                        <c:v>0.17944397641112048</c:v>
                      </c:pt>
                      <c:pt idx="14">
                        <c:v>0.19250210614995789</c:v>
                      </c:pt>
                      <c:pt idx="15">
                        <c:v>0.20513900589721989</c:v>
                      </c:pt>
                      <c:pt idx="16">
                        <c:v>0.21819713563605728</c:v>
                      </c:pt>
                      <c:pt idx="17">
                        <c:v>0.23083403538331929</c:v>
                      </c:pt>
                      <c:pt idx="18">
                        <c:v>0.2438921651221567</c:v>
                      </c:pt>
                      <c:pt idx="19">
                        <c:v>0.25695029486099408</c:v>
                      </c:pt>
                      <c:pt idx="20">
                        <c:v>0.26874473462510529</c:v>
                      </c:pt>
                      <c:pt idx="21">
                        <c:v>0.2818028643639427</c:v>
                      </c:pt>
                      <c:pt idx="22">
                        <c:v>0.2944397641112047</c:v>
                      </c:pt>
                      <c:pt idx="23">
                        <c:v>0.30749789385004211</c:v>
                      </c:pt>
                      <c:pt idx="24">
                        <c:v>0.32013479359730412</c:v>
                      </c:pt>
                      <c:pt idx="25">
                        <c:v>0.33319292333614153</c:v>
                      </c:pt>
                      <c:pt idx="26">
                        <c:v>0.34625105307497894</c:v>
                      </c:pt>
                      <c:pt idx="27">
                        <c:v>0.35888795282224095</c:v>
                      </c:pt>
                      <c:pt idx="28">
                        <c:v>0.37194608256107836</c:v>
                      </c:pt>
                      <c:pt idx="29">
                        <c:v>0.38458298230834037</c:v>
                      </c:pt>
                      <c:pt idx="30">
                        <c:v>0.39764111204717778</c:v>
                      </c:pt>
                      <c:pt idx="31">
                        <c:v>0.41069924178601519</c:v>
                      </c:pt>
                      <c:pt idx="32">
                        <c:v>0.42291491154170174</c:v>
                      </c:pt>
                      <c:pt idx="33">
                        <c:v>0.43597304128053915</c:v>
                      </c:pt>
                      <c:pt idx="34">
                        <c:v>0.44860994102780116</c:v>
                      </c:pt>
                      <c:pt idx="35">
                        <c:v>0.46166807076663857</c:v>
                      </c:pt>
                      <c:pt idx="36">
                        <c:v>0.47430497051390058</c:v>
                      </c:pt>
                      <c:pt idx="37">
                        <c:v>0.48736310025273799</c:v>
                      </c:pt>
                      <c:pt idx="38">
                        <c:v>0.50042122999157534</c:v>
                      </c:pt>
                      <c:pt idx="39">
                        <c:v>0.51305812973883735</c:v>
                      </c:pt>
                      <c:pt idx="40">
                        <c:v>0.52611625947767482</c:v>
                      </c:pt>
                      <c:pt idx="41">
                        <c:v>0.53875315922493683</c:v>
                      </c:pt>
                      <c:pt idx="42">
                        <c:v>0.55181128896377418</c:v>
                      </c:pt>
                      <c:pt idx="43">
                        <c:v>0.56486941870261165</c:v>
                      </c:pt>
                      <c:pt idx="44">
                        <c:v>0.57666385846672286</c:v>
                      </c:pt>
                      <c:pt idx="45">
                        <c:v>0.58972198820556021</c:v>
                      </c:pt>
                      <c:pt idx="46">
                        <c:v>0.60235888795282222</c:v>
                      </c:pt>
                      <c:pt idx="47">
                        <c:v>0.61541701769165968</c:v>
                      </c:pt>
                      <c:pt idx="48">
                        <c:v>0.62805391743892169</c:v>
                      </c:pt>
                      <c:pt idx="49">
                        <c:v>0.64111204717775905</c:v>
                      </c:pt>
                      <c:pt idx="50">
                        <c:v>0.65417017691659651</c:v>
                      </c:pt>
                      <c:pt idx="51">
                        <c:v>0.66680707666385841</c:v>
                      </c:pt>
                      <c:pt idx="52">
                        <c:v>0.67986520640269588</c:v>
                      </c:pt>
                      <c:pt idx="53">
                        <c:v>0.69250210614995789</c:v>
                      </c:pt>
                      <c:pt idx="54">
                        <c:v>0.70556023588879524</c:v>
                      </c:pt>
                      <c:pt idx="55">
                        <c:v>0.7186183656276327</c:v>
                      </c:pt>
                      <c:pt idx="56">
                        <c:v>0.73041280539174391</c:v>
                      </c:pt>
                      <c:pt idx="57">
                        <c:v>0.74347093513058127</c:v>
                      </c:pt>
                      <c:pt idx="58">
                        <c:v>0.75610783487784328</c:v>
                      </c:pt>
                      <c:pt idx="59">
                        <c:v>0.76916596461668074</c:v>
                      </c:pt>
                      <c:pt idx="60">
                        <c:v>0.78180286436394275</c:v>
                      </c:pt>
                      <c:pt idx="61">
                        <c:v>0.79486099410278011</c:v>
                      </c:pt>
                      <c:pt idx="62">
                        <c:v>0.80791912384161757</c:v>
                      </c:pt>
                      <c:pt idx="63">
                        <c:v>0.82055602358887958</c:v>
                      </c:pt>
                      <c:pt idx="64">
                        <c:v>0.83361415332771693</c:v>
                      </c:pt>
                      <c:pt idx="65">
                        <c:v>0.84625105307497894</c:v>
                      </c:pt>
                      <c:pt idx="66">
                        <c:v>0.8593091828138163</c:v>
                      </c:pt>
                      <c:pt idx="67">
                        <c:v>0.87236731255265376</c:v>
                      </c:pt>
                      <c:pt idx="68">
                        <c:v>0.88416175231676497</c:v>
                      </c:pt>
                      <c:pt idx="69">
                        <c:v>0.89721988205560232</c:v>
                      </c:pt>
                      <c:pt idx="70">
                        <c:v>0.90985678180286433</c:v>
                      </c:pt>
                      <c:pt idx="71">
                        <c:v>0.9229149115417018</c:v>
                      </c:pt>
                      <c:pt idx="72">
                        <c:v>0.93555181128896381</c:v>
                      </c:pt>
                      <c:pt idx="73">
                        <c:v>0.94860994102780116</c:v>
                      </c:pt>
                      <c:pt idx="74">
                        <c:v>0.96166807076663863</c:v>
                      </c:pt>
                      <c:pt idx="75">
                        <c:v>0.97430497051390064</c:v>
                      </c:pt>
                      <c:pt idx="76">
                        <c:v>0.98736310025273799</c:v>
                      </c:pt>
                      <c:pt idx="77">
                        <c:v>1</c:v>
                      </c:pt>
                    </c:numCache>
                  </c:numRef>
                </c:xVal>
                <c:yVal>
                  <c:numRef>
                    <c:extLst xmlns:c15="http://schemas.microsoft.com/office/drawing/2012/chart">
                      <c:ext xmlns:c15="http://schemas.microsoft.com/office/drawing/2012/chart" uri="{02D57815-91ED-43cb-92C2-25804820EDAC}">
                        <c15:formulaRef>
                          <c15:sqref>'[Main Analysis - Copy.xlsx]4700501128'!$N$316:$N$393</c15:sqref>
                        </c15:formulaRef>
                      </c:ext>
                    </c:extLst>
                    <c:numCache>
                      <c:formatCode>General</c:formatCode>
                      <c:ptCount val="78"/>
                      <c:pt idx="0">
                        <c:v>4.4183522145270528E-3</c:v>
                      </c:pt>
                      <c:pt idx="1">
                        <c:v>8.0111299668241369E-3</c:v>
                      </c:pt>
                      <c:pt idx="2">
                        <c:v>1.1160543656071794E-2</c:v>
                      </c:pt>
                      <c:pt idx="3">
                        <c:v>1.3973612194040575E-2</c:v>
                      </c:pt>
                      <c:pt idx="4">
                        <c:v>1.6587931324435475E-2</c:v>
                      </c:pt>
                      <c:pt idx="5">
                        <c:v>1.8743597975813726E-2</c:v>
                      </c:pt>
                      <c:pt idx="6">
                        <c:v>2.0899264627191976E-2</c:v>
                      </c:pt>
                      <c:pt idx="7">
                        <c:v>2.2917335534865232E-2</c:v>
                      </c:pt>
                      <c:pt idx="8">
                        <c:v>2.5470501001391244E-2</c:v>
                      </c:pt>
                      <c:pt idx="9">
                        <c:v>2.811539696372059E-2</c:v>
                      </c:pt>
                      <c:pt idx="10">
                        <c:v>3.1035484413459921E-2</c:v>
                      </c:pt>
                      <c:pt idx="11">
                        <c:v>3.3909706615297588E-2</c:v>
                      </c:pt>
                      <c:pt idx="12">
                        <c:v>3.7273158128086348E-2</c:v>
                      </c:pt>
                      <c:pt idx="13">
                        <c:v>4.0284976073629013E-2</c:v>
                      </c:pt>
                      <c:pt idx="14">
                        <c:v>4.3571985506581666E-2</c:v>
                      </c:pt>
                      <c:pt idx="15">
                        <c:v>4.6461496124386555E-2</c:v>
                      </c:pt>
                      <c:pt idx="16">
                        <c:v>4.9121680502683118E-2</c:v>
                      </c:pt>
                      <c:pt idx="17">
                        <c:v>4.9947254964913083E-2</c:v>
                      </c:pt>
                      <c:pt idx="18">
                        <c:v>5.1720711217110797E-2</c:v>
                      </c:pt>
                      <c:pt idx="19">
                        <c:v>5.3723493708816829E-2</c:v>
                      </c:pt>
                      <c:pt idx="20">
                        <c:v>5.6796465318228379E-2</c:v>
                      </c:pt>
                      <c:pt idx="21">
                        <c:v>5.9609533856197161E-2</c:v>
                      </c:pt>
                      <c:pt idx="22">
                        <c:v>6.2606063385772598E-2</c:v>
                      </c:pt>
                      <c:pt idx="23">
                        <c:v>6.5464997171643044E-2</c:v>
                      </c:pt>
                      <c:pt idx="24">
                        <c:v>6.8400373037349596E-2</c:v>
                      </c:pt>
                      <c:pt idx="25">
                        <c:v>7.1259306823220042E-2</c:v>
                      </c:pt>
                      <c:pt idx="26">
                        <c:v>7.3797183873778843E-2</c:v>
                      </c:pt>
                      <c:pt idx="27">
                        <c:v>7.6059869436927635E-2</c:v>
                      </c:pt>
                      <c:pt idx="28">
                        <c:v>7.8276689752174777E-2</c:v>
                      </c:pt>
                      <c:pt idx="29">
                        <c:v>8.0264183827913588E-2</c:v>
                      </c:pt>
                      <c:pt idx="30">
                        <c:v>8.2129370575914629E-2</c:v>
                      </c:pt>
                      <c:pt idx="31">
                        <c:v>8.3948692076014006E-2</c:v>
                      </c:pt>
                      <c:pt idx="32">
                        <c:v>8.6226666055130033E-2</c:v>
                      </c:pt>
                      <c:pt idx="33">
                        <c:v>8.8412909538442719E-2</c:v>
                      </c:pt>
                      <c:pt idx="34">
                        <c:v>9.1088382332706511E-2</c:v>
                      </c:pt>
                      <c:pt idx="35">
                        <c:v>9.3641547799232519E-2</c:v>
                      </c:pt>
                      <c:pt idx="36">
                        <c:v>9.6194713265758541E-2</c:v>
                      </c:pt>
                      <c:pt idx="37">
                        <c:v>9.862557140454678E-2</c:v>
                      </c:pt>
                      <c:pt idx="38">
                        <c:v>0.10064364231222003</c:v>
                      </c:pt>
                      <c:pt idx="39">
                        <c:v>0.10238652173248329</c:v>
                      </c:pt>
                      <c:pt idx="40">
                        <c:v>0.10388478649727102</c:v>
                      </c:pt>
                      <c:pt idx="41">
                        <c:v>0.10547478175786207</c:v>
                      </c:pt>
                      <c:pt idx="42">
                        <c:v>0.10711064226635478</c:v>
                      </c:pt>
                      <c:pt idx="43">
                        <c:v>0.10856304178324083</c:v>
                      </c:pt>
                      <c:pt idx="44">
                        <c:v>0.11021419070770078</c:v>
                      </c:pt>
                      <c:pt idx="45">
                        <c:v>0.11226283844730847</c:v>
                      </c:pt>
                      <c:pt idx="46">
                        <c:v>0.1147548502499656</c:v>
                      </c:pt>
                      <c:pt idx="47">
                        <c:v>0.11723157363665551</c:v>
                      </c:pt>
                      <c:pt idx="48">
                        <c:v>0.11975416227124708</c:v>
                      </c:pt>
                      <c:pt idx="49">
                        <c:v>0.12200155941842866</c:v>
                      </c:pt>
                      <c:pt idx="50">
                        <c:v>0.12409607240593802</c:v>
                      </c:pt>
                      <c:pt idx="51">
                        <c:v>0.12583895182620128</c:v>
                      </c:pt>
                      <c:pt idx="52">
                        <c:v>0.12727606292712013</c:v>
                      </c:pt>
                      <c:pt idx="53">
                        <c:v>0.12852971303643229</c:v>
                      </c:pt>
                      <c:pt idx="54">
                        <c:v>0.13022672720879389</c:v>
                      </c:pt>
                      <c:pt idx="55">
                        <c:v>0.13187787613325383</c:v>
                      </c:pt>
                      <c:pt idx="56">
                        <c:v>0.1336207555535171</c:v>
                      </c:pt>
                      <c:pt idx="57">
                        <c:v>0.13573055695699368</c:v>
                      </c:pt>
                      <c:pt idx="58">
                        <c:v>0.13805439618401139</c:v>
                      </c:pt>
                      <c:pt idx="59">
                        <c:v>0.14046996590683239</c:v>
                      </c:pt>
                      <c:pt idx="60">
                        <c:v>0.14288553562965342</c:v>
                      </c:pt>
                      <c:pt idx="61">
                        <c:v>0.14530110535247442</c:v>
                      </c:pt>
                      <c:pt idx="62">
                        <c:v>0.14757907933159045</c:v>
                      </c:pt>
                      <c:pt idx="63">
                        <c:v>0.14970416915103427</c:v>
                      </c:pt>
                      <c:pt idx="64">
                        <c:v>0.15175281689064196</c:v>
                      </c:pt>
                      <c:pt idx="65">
                        <c:v>0.15375559938234801</c:v>
                      </c:pt>
                      <c:pt idx="66">
                        <c:v>0.15542203672277516</c:v>
                      </c:pt>
                      <c:pt idx="67">
                        <c:v>0.15675212891192344</c:v>
                      </c:pt>
                      <c:pt idx="68">
                        <c:v>0.15857145041202281</c:v>
                      </c:pt>
                      <c:pt idx="69">
                        <c:v>0.16065067498356495</c:v>
                      </c:pt>
                      <c:pt idx="70">
                        <c:v>0.1631579752021893</c:v>
                      </c:pt>
                      <c:pt idx="71">
                        <c:v>0.16561941017291198</c:v>
                      </c:pt>
                      <c:pt idx="72">
                        <c:v>0.16812671039153634</c:v>
                      </c:pt>
                      <c:pt idx="73">
                        <c:v>0.17074102952193124</c:v>
                      </c:pt>
                      <c:pt idx="74">
                        <c:v>0.17321775290862113</c:v>
                      </c:pt>
                      <c:pt idx="75">
                        <c:v>0.17526640064822885</c:v>
                      </c:pt>
                      <c:pt idx="76">
                        <c:v>0.17713158739622989</c:v>
                      </c:pt>
                      <c:pt idx="77">
                        <c:v>0.17896619731229646</c:v>
                      </c:pt>
                    </c:numCache>
                  </c:numRef>
                </c:yVal>
                <c:smooth val="0"/>
                <c:extLst xmlns:c15="http://schemas.microsoft.com/office/drawing/2012/chart">
                  <c:ext xmlns:c16="http://schemas.microsoft.com/office/drawing/2014/chart" uri="{C3380CC4-5D6E-409C-BE32-E72D297353CC}">
                    <c16:uniqueId val="{00000018-B810-49AA-9F10-47217A2D81B4}"/>
                  </c:ext>
                </c:extLst>
              </c15:ser>
            </c15:filteredScatterSeries>
            <c15:filteredScatterSeries>
              <c15:ser>
                <c:idx val="15"/>
                <c:order val="22"/>
                <c:tx>
                  <c:strRef>
                    <c:extLst xmlns:c15="http://schemas.microsoft.com/office/drawing/2012/chart">
                      <c:ext xmlns:c15="http://schemas.microsoft.com/office/drawing/2012/chart" uri="{02D57815-91ED-43cb-92C2-25804820EDAC}">
                        <c15:formulaRef>
                          <c15:sqref>'[Main Analysis - Copy.xlsx]4700501139'!$J$1</c15:sqref>
                        </c15:formulaRef>
                      </c:ext>
                    </c:extLst>
                    <c:strCache>
                      <c:ptCount val="1"/>
                      <c:pt idx="0">
                        <c:v>4700501139</c:v>
                      </c:pt>
                    </c:strCache>
                  </c:strRef>
                </c:tx>
                <c:spPr>
                  <a:ln w="19050" cap="rnd">
                    <a:solidFill>
                      <a:schemeClr val="accent4">
                        <a:lumMod val="80000"/>
                        <a:lumOff val="2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Copy.xlsx]4700501139'!$J$391:$J$406</c15:sqref>
                        </c15:formulaRef>
                      </c:ext>
                    </c:extLst>
                    <c:numCache>
                      <c:formatCode>General</c:formatCode>
                      <c:ptCount val="16"/>
                      <c:pt idx="0">
                        <c:v>6.3524590163934427E-2</c:v>
                      </c:pt>
                      <c:pt idx="1">
                        <c:v>0.125</c:v>
                      </c:pt>
                      <c:pt idx="2">
                        <c:v>0.18852459016393441</c:v>
                      </c:pt>
                      <c:pt idx="3">
                        <c:v>0.25204918032786883</c:v>
                      </c:pt>
                      <c:pt idx="4">
                        <c:v>0.3094262295081967</c:v>
                      </c:pt>
                      <c:pt idx="5">
                        <c:v>0.37295081967213117</c:v>
                      </c:pt>
                      <c:pt idx="6">
                        <c:v>0.4344262295081967</c:v>
                      </c:pt>
                      <c:pt idx="7">
                        <c:v>0.49795081967213117</c:v>
                      </c:pt>
                      <c:pt idx="8">
                        <c:v>0.55942622950819676</c:v>
                      </c:pt>
                      <c:pt idx="9">
                        <c:v>0.62295081967213117</c:v>
                      </c:pt>
                      <c:pt idx="10">
                        <c:v>0.68647540983606559</c:v>
                      </c:pt>
                      <c:pt idx="11">
                        <c:v>0.74795081967213117</c:v>
                      </c:pt>
                      <c:pt idx="12">
                        <c:v>0.81147540983606559</c:v>
                      </c:pt>
                      <c:pt idx="13">
                        <c:v>0.87295081967213117</c:v>
                      </c:pt>
                      <c:pt idx="14">
                        <c:v>0.93647540983606559</c:v>
                      </c:pt>
                      <c:pt idx="15">
                        <c:v>1</c:v>
                      </c:pt>
                    </c:numCache>
                  </c:numRef>
                </c:xVal>
                <c:yVal>
                  <c:numRef>
                    <c:extLst xmlns:c15="http://schemas.microsoft.com/office/drawing/2012/chart">
                      <c:ext xmlns:c15="http://schemas.microsoft.com/office/drawing/2012/chart" uri="{02D57815-91ED-43cb-92C2-25804820EDAC}">
                        <c15:formulaRef>
                          <c15:sqref>'[Main Analysis - Copy.xlsx]4700501139'!$N$391:$N$406</c15:sqref>
                        </c15:formulaRef>
                      </c:ext>
                    </c:extLst>
                    <c:numCache>
                      <c:formatCode>General</c:formatCode>
                      <c:ptCount val="16"/>
                      <c:pt idx="0">
                        <c:v>1.6364559755722894E-3</c:v>
                      </c:pt>
                      <c:pt idx="1">
                        <c:v>2.0690822679649635E-3</c:v>
                      </c:pt>
                      <c:pt idx="2">
                        <c:v>3.3168015750105022E-3</c:v>
                      </c:pt>
                      <c:pt idx="3">
                        <c:v>4.3701525477926658E-3</c:v>
                      </c:pt>
                      <c:pt idx="4">
                        <c:v>5.8122401891015796E-3</c:v>
                      </c:pt>
                      <c:pt idx="5">
                        <c:v>7.3044874005429774E-3</c:v>
                      </c:pt>
                      <c:pt idx="6">
                        <c:v>8.8970537522493429E-3</c:v>
                      </c:pt>
                      <c:pt idx="7">
                        <c:v>1.0420650695023544E-2</c:v>
                      </c:pt>
                      <c:pt idx="8">
                        <c:v>1.1988137261663668E-2</c:v>
                      </c:pt>
                      <c:pt idx="9">
                        <c:v>1.3530544043237549E-2</c:v>
                      </c:pt>
                      <c:pt idx="10">
                        <c:v>1.5035331147212068E-2</c:v>
                      </c:pt>
                      <c:pt idx="11">
                        <c:v>1.6483688734787543E-2</c:v>
                      </c:pt>
                      <c:pt idx="12">
                        <c:v>1.7800377450765247E-2</c:v>
                      </c:pt>
                      <c:pt idx="13">
                        <c:v>1.92361951458076E-2</c:v>
                      </c:pt>
                      <c:pt idx="14">
                        <c:v>2.0471374560320017E-2</c:v>
                      </c:pt>
                      <c:pt idx="15">
                        <c:v>2.1530995479368743E-2</c:v>
                      </c:pt>
                    </c:numCache>
                  </c:numRef>
                </c:yVal>
                <c:smooth val="0"/>
                <c:extLst xmlns:c15="http://schemas.microsoft.com/office/drawing/2012/chart">
                  <c:ext xmlns:c16="http://schemas.microsoft.com/office/drawing/2014/chart" uri="{C3380CC4-5D6E-409C-BE32-E72D297353CC}">
                    <c16:uniqueId val="{00000019-B810-49AA-9F10-47217A2D81B4}"/>
                  </c:ext>
                </c:extLst>
              </c15:ser>
            </c15:filteredScatterSeries>
            <c15:filteredScatterSeries>
              <c15:ser>
                <c:idx val="16"/>
                <c:order val="23"/>
                <c:tx>
                  <c:strRef>
                    <c:extLst xmlns:c15="http://schemas.microsoft.com/office/drawing/2012/chart">
                      <c:ext xmlns:c15="http://schemas.microsoft.com/office/drawing/2012/chart" uri="{02D57815-91ED-43cb-92C2-25804820EDAC}">
                        <c15:formulaRef>
                          <c15:sqref>'[Main Analysis - Copy.xlsx]4700501935'!$J$1</c15:sqref>
                        </c15:formulaRef>
                      </c:ext>
                    </c:extLst>
                    <c:strCache>
                      <c:ptCount val="1"/>
                      <c:pt idx="0">
                        <c:v>4700501935</c:v>
                      </c:pt>
                    </c:strCache>
                  </c:strRef>
                </c:tx>
                <c:spPr>
                  <a:ln w="19050" cap="rnd">
                    <a:solidFill>
                      <a:schemeClr val="accent5">
                        <a:lumMod val="80000"/>
                        <a:lumOff val="2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Copy.xlsx]4700501935'!$J$119:$J$128</c15:sqref>
                        </c15:formulaRef>
                      </c:ext>
                    </c:extLst>
                    <c:numCache>
                      <c:formatCode>General</c:formatCode>
                      <c:ptCount val="10"/>
                      <c:pt idx="0">
                        <c:v>9.2409240924092403E-2</c:v>
                      </c:pt>
                      <c:pt idx="1">
                        <c:v>0.19471947194719472</c:v>
                      </c:pt>
                      <c:pt idx="2">
                        <c:v>0.29372937293729373</c:v>
                      </c:pt>
                      <c:pt idx="3">
                        <c:v>0.39603960396039606</c:v>
                      </c:pt>
                      <c:pt idx="4">
                        <c:v>0.49504950495049505</c:v>
                      </c:pt>
                      <c:pt idx="5">
                        <c:v>0.59735973597359737</c:v>
                      </c:pt>
                      <c:pt idx="6">
                        <c:v>0.6996699669966997</c:v>
                      </c:pt>
                      <c:pt idx="7">
                        <c:v>0.79867986798679869</c:v>
                      </c:pt>
                      <c:pt idx="8">
                        <c:v>0.90099009900990101</c:v>
                      </c:pt>
                      <c:pt idx="9">
                        <c:v>1</c:v>
                      </c:pt>
                    </c:numCache>
                  </c:numRef>
                </c:xVal>
                <c:yVal>
                  <c:numRef>
                    <c:extLst xmlns:c15="http://schemas.microsoft.com/office/drawing/2012/chart">
                      <c:ext xmlns:c15="http://schemas.microsoft.com/office/drawing/2012/chart" uri="{02D57815-91ED-43cb-92C2-25804820EDAC}">
                        <c15:formulaRef>
                          <c15:sqref>'[Main Analysis - Copy.xlsx]4700501935'!$N$119:$N$128</c15:sqref>
                        </c15:formulaRef>
                      </c:ext>
                    </c:extLst>
                    <c:numCache>
                      <c:formatCode>General</c:formatCode>
                      <c:ptCount val="10"/>
                      <c:pt idx="0">
                        <c:v>4.6381895212839015E-3</c:v>
                      </c:pt>
                      <c:pt idx="1">
                        <c:v>7.8923179325719236E-3</c:v>
                      </c:pt>
                      <c:pt idx="2">
                        <c:v>1.0966835360120022E-2</c:v>
                      </c:pt>
                      <c:pt idx="3">
                        <c:v>1.4147006307515135E-2</c:v>
                      </c:pt>
                      <c:pt idx="4">
                        <c:v>1.7337742606894947E-2</c:v>
                      </c:pt>
                      <c:pt idx="5">
                        <c:v>2.0285475810626633E-2</c:v>
                      </c:pt>
                      <c:pt idx="6">
                        <c:v>2.3307166478251224E-2</c:v>
                      </c:pt>
                      <c:pt idx="7">
                        <c:v>2.8019313463428033E-2</c:v>
                      </c:pt>
                      <c:pt idx="8">
                        <c:v>3.1336833986624263E-2</c:v>
                      </c:pt>
                      <c:pt idx="9">
                        <c:v>3.4971315069361533E-2</c:v>
                      </c:pt>
                    </c:numCache>
                  </c:numRef>
                </c:yVal>
                <c:smooth val="0"/>
                <c:extLst xmlns:c15="http://schemas.microsoft.com/office/drawing/2012/chart">
                  <c:ext xmlns:c16="http://schemas.microsoft.com/office/drawing/2014/chart" uri="{C3380CC4-5D6E-409C-BE32-E72D297353CC}">
                    <c16:uniqueId val="{0000001A-B810-49AA-9F10-47217A2D81B4}"/>
                  </c:ext>
                </c:extLst>
              </c15:ser>
            </c15:filteredScatterSeries>
            <c15:filteredScatterSeries>
              <c15:ser>
                <c:idx val="17"/>
                <c:order val="24"/>
                <c:tx>
                  <c:strRef>
                    <c:extLst xmlns:c15="http://schemas.microsoft.com/office/drawing/2012/chart">
                      <c:ext xmlns:c15="http://schemas.microsoft.com/office/drawing/2012/chart" uri="{02D57815-91ED-43cb-92C2-25804820EDAC}">
                        <c15:formulaRef>
                          <c15:sqref>'[Main Analysis - Copy.xlsx]4701303767'!$J$1</c15:sqref>
                        </c15:formulaRef>
                      </c:ext>
                    </c:extLst>
                    <c:strCache>
                      <c:ptCount val="1"/>
                      <c:pt idx="0">
                        <c:v>4701303767</c:v>
                      </c:pt>
                    </c:strCache>
                  </c:strRef>
                </c:tx>
                <c:spPr>
                  <a:ln w="19050" cap="rnd">
                    <a:solidFill>
                      <a:schemeClr val="accent6">
                        <a:lumMod val="80000"/>
                        <a:lumOff val="2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Copy.xlsx]4701303767'!$J$51:$J$69</c15:sqref>
                        </c15:formulaRef>
                      </c:ext>
                    </c:extLst>
                    <c:numCache>
                      <c:formatCode>General</c:formatCode>
                      <c:ptCount val="19"/>
                      <c:pt idx="0">
                        <c:v>3.6342321219226259E-2</c:v>
                      </c:pt>
                      <c:pt idx="1">
                        <c:v>7.1512309495896834E-2</c:v>
                      </c:pt>
                      <c:pt idx="2">
                        <c:v>0.10785463071512309</c:v>
                      </c:pt>
                      <c:pt idx="3">
                        <c:v>0.14419695193434937</c:v>
                      </c:pt>
                      <c:pt idx="4">
                        <c:v>0.17702227432590856</c:v>
                      </c:pt>
                      <c:pt idx="5">
                        <c:v>0.21336459554513482</c:v>
                      </c:pt>
                      <c:pt idx="6">
                        <c:v>0.32004689331770225</c:v>
                      </c:pt>
                      <c:pt idx="7">
                        <c:v>0.35638921453692851</c:v>
                      </c:pt>
                      <c:pt idx="8">
                        <c:v>0.39273153575615477</c:v>
                      </c:pt>
                      <c:pt idx="9">
                        <c:v>0.46424384525205159</c:v>
                      </c:pt>
                      <c:pt idx="10">
                        <c:v>0.49941383352872215</c:v>
                      </c:pt>
                      <c:pt idx="11">
                        <c:v>0.53575615474794847</c:v>
                      </c:pt>
                      <c:pt idx="12">
                        <c:v>0.57209847596717467</c:v>
                      </c:pt>
                      <c:pt idx="13">
                        <c:v>0.60492379835873389</c:v>
                      </c:pt>
                      <c:pt idx="14">
                        <c:v>0.67643610785463071</c:v>
                      </c:pt>
                      <c:pt idx="15">
                        <c:v>0.78429073856975384</c:v>
                      </c:pt>
                      <c:pt idx="16">
                        <c:v>0.85580304806565066</c:v>
                      </c:pt>
                      <c:pt idx="17">
                        <c:v>0.96365767878077369</c:v>
                      </c:pt>
                      <c:pt idx="18">
                        <c:v>1</c:v>
                      </c:pt>
                    </c:numCache>
                  </c:numRef>
                </c:xVal>
                <c:yVal>
                  <c:numRef>
                    <c:extLst xmlns:c15="http://schemas.microsoft.com/office/drawing/2012/chart">
                      <c:ext xmlns:c15="http://schemas.microsoft.com/office/drawing/2012/chart" uri="{02D57815-91ED-43cb-92C2-25804820EDAC}">
                        <c15:formulaRef>
                          <c15:sqref>'[Main Analysis - Copy.xlsx]4701303767'!$N$51:$N$69</c15:sqref>
                        </c15:formulaRef>
                      </c:ext>
                    </c:extLst>
                    <c:numCache>
                      <c:formatCode>General</c:formatCode>
                      <c:ptCount val="19"/>
                      <c:pt idx="0">
                        <c:v>2.122312203295169E-4</c:v>
                      </c:pt>
                      <c:pt idx="1">
                        <c:v>3.3510192683607932E-4</c:v>
                      </c:pt>
                      <c:pt idx="2">
                        <c:v>4.9148282602624969E-4</c:v>
                      </c:pt>
                      <c:pt idx="3">
                        <c:v>6.1435353253281211E-4</c:v>
                      </c:pt>
                      <c:pt idx="4">
                        <c:v>8.2658475286232901E-4</c:v>
                      </c:pt>
                      <c:pt idx="5">
                        <c:v>8.712650097738062E-4</c:v>
                      </c:pt>
                      <c:pt idx="6">
                        <c:v>9.3828539514102208E-4</c:v>
                      </c:pt>
                      <c:pt idx="7">
                        <c:v>1.0053057805082379E-3</c:v>
                      </c:pt>
                      <c:pt idx="8">
                        <c:v>1.0611561016475844E-3</c:v>
                      </c:pt>
                      <c:pt idx="9">
                        <c:v>1.0946662943311924E-3</c:v>
                      </c:pt>
                      <c:pt idx="10">
                        <c:v>1.1728567439262777E-3</c:v>
                      </c:pt>
                      <c:pt idx="11">
                        <c:v>1.2175370008377549E-3</c:v>
                      </c:pt>
                      <c:pt idx="12">
                        <c:v>1.3739179000279251E-3</c:v>
                      </c:pt>
                      <c:pt idx="13">
                        <c:v>1.4856185423066182E-3</c:v>
                      </c:pt>
                      <c:pt idx="14">
                        <c:v>1.5749790561295728E-3</c:v>
                      </c:pt>
                      <c:pt idx="15">
                        <c:v>1.61965931304105E-3</c:v>
                      </c:pt>
                      <c:pt idx="16">
                        <c:v>1.6643395699525272E-3</c:v>
                      </c:pt>
                      <c:pt idx="17">
                        <c:v>1.6978497626361352E-3</c:v>
                      </c:pt>
                      <c:pt idx="18">
                        <c:v>1.731359955319743E-3</c:v>
                      </c:pt>
                    </c:numCache>
                  </c:numRef>
                </c:yVal>
                <c:smooth val="0"/>
                <c:extLst xmlns:c15="http://schemas.microsoft.com/office/drawing/2012/chart">
                  <c:ext xmlns:c16="http://schemas.microsoft.com/office/drawing/2014/chart" uri="{C3380CC4-5D6E-409C-BE32-E72D297353CC}">
                    <c16:uniqueId val="{0000001B-B810-49AA-9F10-47217A2D81B4}"/>
                  </c:ext>
                </c:extLst>
              </c15:ser>
            </c15:filteredScatterSeries>
            <c15:filteredScatterSeries>
              <c15:ser>
                <c:idx val="18"/>
                <c:order val="25"/>
                <c:tx>
                  <c:strRef>
                    <c:extLst xmlns:c15="http://schemas.microsoft.com/office/drawing/2012/chart">
                      <c:ext xmlns:c15="http://schemas.microsoft.com/office/drawing/2012/chart" uri="{02D57815-91ED-43cb-92C2-25804820EDAC}">
                        <c15:formulaRef>
                          <c15:sqref>'[Main Analysis - Copy.xlsx]4701303767'!$J$1</c15:sqref>
                        </c15:formulaRef>
                      </c:ext>
                    </c:extLst>
                    <c:strCache>
                      <c:ptCount val="1"/>
                      <c:pt idx="0">
                        <c:v>4701303767</c:v>
                      </c:pt>
                    </c:strCache>
                  </c:strRef>
                </c:tx>
                <c:spPr>
                  <a:ln w="19050" cap="rnd">
                    <a:solidFill>
                      <a:schemeClr val="accent1">
                        <a:lumMod val="8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Copy.xlsx]4701303767'!$J$147:$J$190</c15:sqref>
                        </c15:formulaRef>
                      </c:ext>
                    </c:extLst>
                    <c:numCache>
                      <c:formatCode>General</c:formatCode>
                      <c:ptCount val="44"/>
                      <c:pt idx="0">
                        <c:v>2.3117076808351976E-2</c:v>
                      </c:pt>
                      <c:pt idx="1">
                        <c:v>4.5488441461595822E-2</c:v>
                      </c:pt>
                      <c:pt idx="2">
                        <c:v>6.8605518269947804E-2</c:v>
                      </c:pt>
                      <c:pt idx="3">
                        <c:v>9.0976882923191643E-2</c:v>
                      </c:pt>
                      <c:pt idx="4">
                        <c:v>0.11409395973154363</c:v>
                      </c:pt>
                      <c:pt idx="5">
                        <c:v>0.13721103653989561</c:v>
                      </c:pt>
                      <c:pt idx="6">
                        <c:v>0.15958240119313946</c:v>
                      </c:pt>
                      <c:pt idx="7">
                        <c:v>0.18269947800149142</c:v>
                      </c:pt>
                      <c:pt idx="8">
                        <c:v>0.20507084265473527</c:v>
                      </c:pt>
                      <c:pt idx="9">
                        <c:v>0.22818791946308725</c:v>
                      </c:pt>
                      <c:pt idx="10">
                        <c:v>0.25130499627143921</c:v>
                      </c:pt>
                      <c:pt idx="11">
                        <c:v>0.27293064876957496</c:v>
                      </c:pt>
                      <c:pt idx="12">
                        <c:v>0.29604772557792691</c:v>
                      </c:pt>
                      <c:pt idx="13">
                        <c:v>0.31841909023117076</c:v>
                      </c:pt>
                      <c:pt idx="14">
                        <c:v>0.34153616703952272</c:v>
                      </c:pt>
                      <c:pt idx="15">
                        <c:v>0.36390753169276657</c:v>
                      </c:pt>
                      <c:pt idx="16">
                        <c:v>0.38702460850111858</c:v>
                      </c:pt>
                      <c:pt idx="17">
                        <c:v>0.41014168530947054</c:v>
                      </c:pt>
                      <c:pt idx="18">
                        <c:v>0.43251304996271439</c:v>
                      </c:pt>
                      <c:pt idx="19">
                        <c:v>0.45563012677106635</c:v>
                      </c:pt>
                      <c:pt idx="20">
                        <c:v>0.4780014914243102</c:v>
                      </c:pt>
                      <c:pt idx="21">
                        <c:v>0.50111856823266221</c:v>
                      </c:pt>
                      <c:pt idx="22">
                        <c:v>0.52423564504101416</c:v>
                      </c:pt>
                      <c:pt idx="23">
                        <c:v>0.54511558538404181</c:v>
                      </c:pt>
                      <c:pt idx="24">
                        <c:v>0.56823266219239377</c:v>
                      </c:pt>
                      <c:pt idx="25">
                        <c:v>0.59060402684563762</c:v>
                      </c:pt>
                      <c:pt idx="26">
                        <c:v>0.61372110365398957</c:v>
                      </c:pt>
                      <c:pt idx="27">
                        <c:v>0.63609246830723343</c:v>
                      </c:pt>
                      <c:pt idx="28">
                        <c:v>0.65920954511558538</c:v>
                      </c:pt>
                      <c:pt idx="29">
                        <c:v>0.68232662192393734</c:v>
                      </c:pt>
                      <c:pt idx="30">
                        <c:v>0.70469798657718119</c:v>
                      </c:pt>
                      <c:pt idx="31">
                        <c:v>0.72781506338553315</c:v>
                      </c:pt>
                      <c:pt idx="32">
                        <c:v>0.750186428038777</c:v>
                      </c:pt>
                      <c:pt idx="33">
                        <c:v>0.77330350484712895</c:v>
                      </c:pt>
                      <c:pt idx="34">
                        <c:v>0.79642058165548102</c:v>
                      </c:pt>
                      <c:pt idx="35">
                        <c:v>0.81730052199850856</c:v>
                      </c:pt>
                      <c:pt idx="36">
                        <c:v>0.84041759880686051</c:v>
                      </c:pt>
                      <c:pt idx="37">
                        <c:v>0.86278896346010436</c:v>
                      </c:pt>
                      <c:pt idx="38">
                        <c:v>0.88590604026845643</c:v>
                      </c:pt>
                      <c:pt idx="39">
                        <c:v>0.90827740492170017</c:v>
                      </c:pt>
                      <c:pt idx="40">
                        <c:v>0.93139448173005224</c:v>
                      </c:pt>
                      <c:pt idx="41">
                        <c:v>0.95451155853840419</c:v>
                      </c:pt>
                      <c:pt idx="42">
                        <c:v>0.97688292319164804</c:v>
                      </c:pt>
                      <c:pt idx="43">
                        <c:v>1</c:v>
                      </c:pt>
                    </c:numCache>
                  </c:numRef>
                </c:xVal>
                <c:yVal>
                  <c:numRef>
                    <c:extLst xmlns:c15="http://schemas.microsoft.com/office/drawing/2012/chart">
                      <c:ext xmlns:c15="http://schemas.microsoft.com/office/drawing/2012/chart" uri="{02D57815-91ED-43cb-92C2-25804820EDAC}">
                        <c15:formulaRef>
                          <c15:sqref>'[Main Analysis - Copy.xlsx]4701303767'!$N$147:$N$190</c15:sqref>
                        </c15:formulaRef>
                      </c:ext>
                    </c:extLst>
                    <c:numCache>
                      <c:formatCode>General</c:formatCode>
                      <c:ptCount val="44"/>
                      <c:pt idx="0">
                        <c:v>1.5638089919017034E-4</c:v>
                      </c:pt>
                      <c:pt idx="1">
                        <c:v>3.2393186260820997E-4</c:v>
                      </c:pt>
                      <c:pt idx="2">
                        <c:v>5.0265289025411893E-4</c:v>
                      </c:pt>
                      <c:pt idx="3">
                        <c:v>6.7020385367215865E-4</c:v>
                      </c:pt>
                      <c:pt idx="4">
                        <c:v>8.489248813180676E-4</c:v>
                      </c:pt>
                      <c:pt idx="5">
                        <c:v>1.0276459089639766E-3</c:v>
                      </c:pt>
                      <c:pt idx="6">
                        <c:v>1.1951968723820162E-3</c:v>
                      </c:pt>
                      <c:pt idx="7">
                        <c:v>1.3627478358000558E-3</c:v>
                      </c:pt>
                      <c:pt idx="8">
                        <c:v>1.6643395699525272E-3</c:v>
                      </c:pt>
                      <c:pt idx="9">
                        <c:v>1.8207204691426976E-3</c:v>
                      </c:pt>
                      <c:pt idx="10">
                        <c:v>1.8542306618263055E-3</c:v>
                      </c:pt>
                      <c:pt idx="11">
                        <c:v>2.1558223959787771E-3</c:v>
                      </c:pt>
                      <c:pt idx="12">
                        <c:v>2.4797542585869867E-3</c:v>
                      </c:pt>
                      <c:pt idx="13">
                        <c:v>2.6473052220050263E-3</c:v>
                      </c:pt>
                      <c:pt idx="14">
                        <c:v>2.8148561854230664E-3</c:v>
                      </c:pt>
                      <c:pt idx="15">
                        <c:v>2.982407148841106E-3</c:v>
                      </c:pt>
                      <c:pt idx="16">
                        <c:v>3.1499581122591456E-3</c:v>
                      </c:pt>
                      <c:pt idx="17">
                        <c:v>3.3175090756771852E-3</c:v>
                      </c:pt>
                      <c:pt idx="18">
                        <c:v>3.4738899748673556E-3</c:v>
                      </c:pt>
                      <c:pt idx="19">
                        <c:v>4.4791957553755937E-3</c:v>
                      </c:pt>
                      <c:pt idx="20">
                        <c:v>4.6244065903378942E-3</c:v>
                      </c:pt>
                      <c:pt idx="21">
                        <c:v>4.7696174253001955E-3</c:v>
                      </c:pt>
                      <c:pt idx="22">
                        <c:v>4.9148282602624969E-3</c:v>
                      </c:pt>
                      <c:pt idx="23">
                        <c:v>5.0376989667690591E-3</c:v>
                      </c:pt>
                      <c:pt idx="24">
                        <c:v>5.1829098017313596E-3</c:v>
                      </c:pt>
                      <c:pt idx="25">
                        <c:v>5.3169505724657918E-3</c:v>
                      </c:pt>
                      <c:pt idx="26">
                        <c:v>5.4509913432002231E-3</c:v>
                      </c:pt>
                      <c:pt idx="27">
                        <c:v>5.5850321139346553E-3</c:v>
                      </c:pt>
                      <c:pt idx="28">
                        <c:v>5.6743926277576092E-3</c:v>
                      </c:pt>
                      <c:pt idx="29">
                        <c:v>5.7414130131248258E-3</c:v>
                      </c:pt>
                      <c:pt idx="30">
                        <c:v>5.8084333984920414E-3</c:v>
                      </c:pt>
                      <c:pt idx="31">
                        <c:v>5.8754537838592571E-3</c:v>
                      </c:pt>
                      <c:pt idx="32">
                        <c:v>5.9648142976822119E-3</c:v>
                      </c:pt>
                      <c:pt idx="33">
                        <c:v>6.0430047472772967E-3</c:v>
                      </c:pt>
                      <c:pt idx="34">
                        <c:v>6.1323652611002515E-3</c:v>
                      </c:pt>
                      <c:pt idx="35">
                        <c:v>6.1993856464674672E-3</c:v>
                      </c:pt>
                      <c:pt idx="36">
                        <c:v>6.3110862887461603E-3</c:v>
                      </c:pt>
                      <c:pt idx="37">
                        <c:v>6.4227869310248533E-3</c:v>
                      </c:pt>
                      <c:pt idx="38">
                        <c:v>6.5568277017592855E-3</c:v>
                      </c:pt>
                      <c:pt idx="39">
                        <c:v>6.6908684724937169E-3</c:v>
                      </c:pt>
                      <c:pt idx="40">
                        <c:v>6.8360793074560182E-3</c:v>
                      </c:pt>
                      <c:pt idx="41">
                        <c:v>6.9812901424183187E-3</c:v>
                      </c:pt>
                      <c:pt idx="42">
                        <c:v>7.1041608489248809E-3</c:v>
                      </c:pt>
                      <c:pt idx="43">
                        <c:v>7.2493716838871822E-3</c:v>
                      </c:pt>
                    </c:numCache>
                  </c:numRef>
                </c:yVal>
                <c:smooth val="0"/>
                <c:extLst xmlns:c15="http://schemas.microsoft.com/office/drawing/2012/chart">
                  <c:ext xmlns:c16="http://schemas.microsoft.com/office/drawing/2014/chart" uri="{C3380CC4-5D6E-409C-BE32-E72D297353CC}">
                    <c16:uniqueId val="{0000001C-B810-49AA-9F10-47217A2D81B4}"/>
                  </c:ext>
                </c:extLst>
              </c15:ser>
            </c15:filteredScatterSeries>
            <c15:filteredScatterSeries>
              <c15:ser>
                <c:idx val="19"/>
                <c:order val="26"/>
                <c:tx>
                  <c:strRef>
                    <c:extLst xmlns:c15="http://schemas.microsoft.com/office/drawing/2012/chart">
                      <c:ext xmlns:c15="http://schemas.microsoft.com/office/drawing/2012/chart" uri="{02D57815-91ED-43cb-92C2-25804820EDAC}">
                        <c15:formulaRef>
                          <c15:sqref>'[Main Analysis - Copy.xlsx]4703501383'!$J$1</c15:sqref>
                        </c15:formulaRef>
                      </c:ext>
                    </c:extLst>
                    <c:strCache>
                      <c:ptCount val="1"/>
                      <c:pt idx="0">
                        <c:v>4703501383</c:v>
                      </c:pt>
                    </c:strCache>
                  </c:strRef>
                </c:tx>
                <c:spPr>
                  <a:ln w="19050" cap="rnd">
                    <a:solidFill>
                      <a:schemeClr val="accent2">
                        <a:lumMod val="8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Copy.xlsx]4703501383'!$J$67:$J$91</c15:sqref>
                        </c15:formulaRef>
                      </c:ext>
                    </c:extLst>
                    <c:numCache>
                      <c:formatCode>General</c:formatCode>
                      <c:ptCount val="25"/>
                      <c:pt idx="0">
                        <c:v>2.7506654835847383E-2</c:v>
                      </c:pt>
                      <c:pt idx="1">
                        <c:v>5.4125998225377107E-2</c:v>
                      </c:pt>
                      <c:pt idx="2">
                        <c:v>8.1632653061224483E-2</c:v>
                      </c:pt>
                      <c:pt idx="3">
                        <c:v>0.10913930789707187</c:v>
                      </c:pt>
                      <c:pt idx="4">
                        <c:v>0.13575865128660158</c:v>
                      </c:pt>
                      <c:pt idx="5">
                        <c:v>0.16326530612244897</c:v>
                      </c:pt>
                      <c:pt idx="6">
                        <c:v>0.1898846495119787</c:v>
                      </c:pt>
                      <c:pt idx="7">
                        <c:v>0.54125998225377103</c:v>
                      </c:pt>
                      <c:pt idx="8">
                        <c:v>0.5687666370896185</c:v>
                      </c:pt>
                      <c:pt idx="9">
                        <c:v>0.59449866903283055</c:v>
                      </c:pt>
                      <c:pt idx="10">
                        <c:v>0.62200532386867791</c:v>
                      </c:pt>
                      <c:pt idx="11">
                        <c:v>0.64862466725820767</c:v>
                      </c:pt>
                      <c:pt idx="12">
                        <c:v>0.67613132209405502</c:v>
                      </c:pt>
                      <c:pt idx="13">
                        <c:v>0.70275066548358478</c:v>
                      </c:pt>
                      <c:pt idx="14">
                        <c:v>0.73025732031943213</c:v>
                      </c:pt>
                      <c:pt idx="15">
                        <c:v>0.75776397515527949</c:v>
                      </c:pt>
                      <c:pt idx="16">
                        <c:v>0.78438331854480925</c:v>
                      </c:pt>
                      <c:pt idx="17">
                        <c:v>0.8118899733806566</c:v>
                      </c:pt>
                      <c:pt idx="18">
                        <c:v>0.83850931677018636</c:v>
                      </c:pt>
                      <c:pt idx="19">
                        <c:v>0.86601597160603372</c:v>
                      </c:pt>
                      <c:pt idx="20">
                        <c:v>0.89352262644188107</c:v>
                      </c:pt>
                      <c:pt idx="21">
                        <c:v>0.91836734693877553</c:v>
                      </c:pt>
                      <c:pt idx="22">
                        <c:v>0.94587400177462289</c:v>
                      </c:pt>
                      <c:pt idx="23">
                        <c:v>0.97249334516415264</c:v>
                      </c:pt>
                      <c:pt idx="24">
                        <c:v>1</c:v>
                      </c:pt>
                    </c:numCache>
                  </c:numRef>
                </c:xVal>
                <c:yVal>
                  <c:numRef>
                    <c:extLst xmlns:c15="http://schemas.microsoft.com/office/drawing/2012/chart">
                      <c:ext xmlns:c15="http://schemas.microsoft.com/office/drawing/2012/chart" uri="{02D57815-91ED-43cb-92C2-25804820EDAC}">
                        <c15:formulaRef>
                          <c15:sqref>'[Main Analysis - Copy.xlsx]4703501383'!$N$67:$N$91</c15:sqref>
                        </c15:formulaRef>
                      </c:ext>
                    </c:extLst>
                    <c:numCache>
                      <c:formatCode>General</c:formatCode>
                      <c:ptCount val="25"/>
                      <c:pt idx="0">
                        <c:v>4.9571977638015376E-3</c:v>
                      </c:pt>
                      <c:pt idx="1">
                        <c:v>8.7569881201956679E-3</c:v>
                      </c:pt>
                      <c:pt idx="2">
                        <c:v>9.433962264150943E-3</c:v>
                      </c:pt>
                      <c:pt idx="3">
                        <c:v>1.181429070580014E-2</c:v>
                      </c:pt>
                      <c:pt idx="4">
                        <c:v>1.2338399720475192E-2</c:v>
                      </c:pt>
                      <c:pt idx="5">
                        <c:v>1.393256464011181E-2</c:v>
                      </c:pt>
                      <c:pt idx="6">
                        <c:v>1.4412997903563941E-2</c:v>
                      </c:pt>
                      <c:pt idx="7">
                        <c:v>1.4544025157232705E-2</c:v>
                      </c:pt>
                      <c:pt idx="8">
                        <c:v>1.4587700908455625E-2</c:v>
                      </c:pt>
                      <c:pt idx="9">
                        <c:v>1.4871593291404613E-2</c:v>
                      </c:pt>
                      <c:pt idx="10">
                        <c:v>1.59853249475891E-2</c:v>
                      </c:pt>
                      <c:pt idx="11">
                        <c:v>1.6858839972047519E-2</c:v>
                      </c:pt>
                      <c:pt idx="12">
                        <c:v>1.8802410901467507E-2</c:v>
                      </c:pt>
                      <c:pt idx="13">
                        <c:v>1.9151816911250872E-2</c:v>
                      </c:pt>
                      <c:pt idx="14">
                        <c:v>1.9544898672257161E-2</c:v>
                      </c:pt>
                      <c:pt idx="15">
                        <c:v>2.0134521313766598E-2</c:v>
                      </c:pt>
                      <c:pt idx="16">
                        <c:v>2.0614954577218729E-2</c:v>
                      </c:pt>
                      <c:pt idx="17">
                        <c:v>2.0898846960167715E-2</c:v>
                      </c:pt>
                      <c:pt idx="18">
                        <c:v>2.1641334730957373E-2</c:v>
                      </c:pt>
                      <c:pt idx="19">
                        <c:v>2.3344689028651291E-2</c:v>
                      </c:pt>
                      <c:pt idx="20">
                        <c:v>2.3541229909154436E-2</c:v>
                      </c:pt>
                      <c:pt idx="21">
                        <c:v>2.3715932914046122E-2</c:v>
                      </c:pt>
                      <c:pt idx="22">
                        <c:v>2.3999825296995108E-2</c:v>
                      </c:pt>
                      <c:pt idx="23">
                        <c:v>2.4043501048218029E-2</c:v>
                      </c:pt>
                      <c:pt idx="24">
                        <c:v>2.4065338923829491E-2</c:v>
                      </c:pt>
                    </c:numCache>
                  </c:numRef>
                </c:yVal>
                <c:smooth val="0"/>
                <c:extLst xmlns:c15="http://schemas.microsoft.com/office/drawing/2012/chart">
                  <c:ext xmlns:c16="http://schemas.microsoft.com/office/drawing/2014/chart" uri="{C3380CC4-5D6E-409C-BE32-E72D297353CC}">
                    <c16:uniqueId val="{0000001D-B810-49AA-9F10-47217A2D81B4}"/>
                  </c:ext>
                </c:extLst>
              </c15:ser>
            </c15:filteredScatterSeries>
            <c15:filteredScatterSeries>
              <c15:ser>
                <c:idx val="24"/>
                <c:order val="27"/>
                <c:tx>
                  <c:strRef>
                    <c:extLst xmlns:c15="http://schemas.microsoft.com/office/drawing/2012/chart">
                      <c:ext xmlns:c15="http://schemas.microsoft.com/office/drawing/2012/chart" uri="{02D57815-91ED-43cb-92C2-25804820EDAC}">
                        <c15:formulaRef>
                          <c15:sqref>'[Main Analysis - Copy.xlsx]4703501383'!$J$1</c15:sqref>
                        </c15:formulaRef>
                      </c:ext>
                    </c:extLst>
                    <c:strCache>
                      <c:ptCount val="1"/>
                      <c:pt idx="0">
                        <c:v>4703501383</c:v>
                      </c:pt>
                    </c:strCache>
                  </c:strRef>
                </c:tx>
                <c:spPr>
                  <a:ln w="19050" cap="rnd">
                    <a:solidFill>
                      <a:schemeClr val="accent1">
                        <a:lumMod val="60000"/>
                        <a:lumOff val="4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Copy.xlsx]4703501383'!$J$143:$J$218</c15:sqref>
                        </c15:formulaRef>
                      </c:ext>
                    </c:extLst>
                    <c:numCache>
                      <c:formatCode>General</c:formatCode>
                      <c:ptCount val="76"/>
                      <c:pt idx="0">
                        <c:v>1.340250756593169E-2</c:v>
                      </c:pt>
                      <c:pt idx="1">
                        <c:v>2.6372676178123649E-2</c:v>
                      </c:pt>
                      <c:pt idx="2">
                        <c:v>3.9775183744055337E-2</c:v>
                      </c:pt>
                      <c:pt idx="3">
                        <c:v>5.2745352356247298E-2</c:v>
                      </c:pt>
                      <c:pt idx="4">
                        <c:v>6.6147859922178989E-2</c:v>
                      </c:pt>
                      <c:pt idx="5">
                        <c:v>7.9550367488110674E-2</c:v>
                      </c:pt>
                      <c:pt idx="6">
                        <c:v>9.1655858192823167E-2</c:v>
                      </c:pt>
                      <c:pt idx="7">
                        <c:v>0.10505836575875487</c:v>
                      </c:pt>
                      <c:pt idx="8">
                        <c:v>0.11802853437094682</c:v>
                      </c:pt>
                      <c:pt idx="9">
                        <c:v>0.13143104193687852</c:v>
                      </c:pt>
                      <c:pt idx="10">
                        <c:v>0.14440121054907046</c:v>
                      </c:pt>
                      <c:pt idx="11">
                        <c:v>0.15780371811500216</c:v>
                      </c:pt>
                      <c:pt idx="12">
                        <c:v>0.17120622568093385</c:v>
                      </c:pt>
                      <c:pt idx="13">
                        <c:v>0.18417639429312582</c:v>
                      </c:pt>
                      <c:pt idx="14">
                        <c:v>0.19757890185905749</c:v>
                      </c:pt>
                      <c:pt idx="15">
                        <c:v>0.21054907047124946</c:v>
                      </c:pt>
                      <c:pt idx="16">
                        <c:v>0.22395157803718116</c:v>
                      </c:pt>
                      <c:pt idx="17">
                        <c:v>0.23735408560311283</c:v>
                      </c:pt>
                      <c:pt idx="18">
                        <c:v>0.24945957630782534</c:v>
                      </c:pt>
                      <c:pt idx="19">
                        <c:v>0.26286208387375704</c:v>
                      </c:pt>
                      <c:pt idx="20">
                        <c:v>0.275832252485949</c:v>
                      </c:pt>
                      <c:pt idx="21">
                        <c:v>0.2892347600518807</c:v>
                      </c:pt>
                      <c:pt idx="22">
                        <c:v>0.30220492866407261</c:v>
                      </c:pt>
                      <c:pt idx="23">
                        <c:v>0.31560743623000431</c:v>
                      </c:pt>
                      <c:pt idx="24">
                        <c:v>0.32900994379593601</c:v>
                      </c:pt>
                      <c:pt idx="25">
                        <c:v>0.34198011240812798</c:v>
                      </c:pt>
                      <c:pt idx="26">
                        <c:v>0.35538261997405968</c:v>
                      </c:pt>
                      <c:pt idx="27">
                        <c:v>0.36835278858625164</c:v>
                      </c:pt>
                      <c:pt idx="28">
                        <c:v>0.38175529615218329</c:v>
                      </c:pt>
                      <c:pt idx="29">
                        <c:v>0.39515780371811499</c:v>
                      </c:pt>
                      <c:pt idx="30">
                        <c:v>0.40769563337656722</c:v>
                      </c:pt>
                      <c:pt idx="31">
                        <c:v>0.42109814094249892</c:v>
                      </c:pt>
                      <c:pt idx="32">
                        <c:v>0.43406830955469089</c:v>
                      </c:pt>
                      <c:pt idx="33">
                        <c:v>0.44747081712062259</c:v>
                      </c:pt>
                      <c:pt idx="34">
                        <c:v>0.4604409857328145</c:v>
                      </c:pt>
                      <c:pt idx="35">
                        <c:v>0.4738434932987462</c:v>
                      </c:pt>
                      <c:pt idx="36">
                        <c:v>0.4872460008646779</c:v>
                      </c:pt>
                      <c:pt idx="37">
                        <c:v>0.50021616947686987</c:v>
                      </c:pt>
                      <c:pt idx="38">
                        <c:v>0.51361867704280151</c:v>
                      </c:pt>
                      <c:pt idx="39">
                        <c:v>0.52658884565499353</c:v>
                      </c:pt>
                      <c:pt idx="40">
                        <c:v>0.53999135322092517</c:v>
                      </c:pt>
                      <c:pt idx="41">
                        <c:v>0.55339386078685693</c:v>
                      </c:pt>
                      <c:pt idx="42">
                        <c:v>0.56549935149156938</c:v>
                      </c:pt>
                      <c:pt idx="43">
                        <c:v>0.57890185905750113</c:v>
                      </c:pt>
                      <c:pt idx="44">
                        <c:v>0.59187202766969305</c:v>
                      </c:pt>
                      <c:pt idx="45">
                        <c:v>0.60527453523562469</c:v>
                      </c:pt>
                      <c:pt idx="46">
                        <c:v>0.61824470384781671</c:v>
                      </c:pt>
                      <c:pt idx="47">
                        <c:v>0.63164721141374836</c:v>
                      </c:pt>
                      <c:pt idx="48">
                        <c:v>0.64504971897968011</c:v>
                      </c:pt>
                      <c:pt idx="49">
                        <c:v>0.65801988759187202</c:v>
                      </c:pt>
                      <c:pt idx="50">
                        <c:v>0.67142239515780366</c:v>
                      </c:pt>
                      <c:pt idx="51">
                        <c:v>0.68439256376999569</c:v>
                      </c:pt>
                      <c:pt idx="52">
                        <c:v>0.69779507133592733</c:v>
                      </c:pt>
                      <c:pt idx="53">
                        <c:v>0.71119757890185908</c:v>
                      </c:pt>
                      <c:pt idx="54">
                        <c:v>0.72330306960657154</c:v>
                      </c:pt>
                      <c:pt idx="55">
                        <c:v>0.73670557717250329</c:v>
                      </c:pt>
                      <c:pt idx="56">
                        <c:v>0.7496757457846952</c:v>
                      </c:pt>
                      <c:pt idx="57">
                        <c:v>0.76307825335062685</c:v>
                      </c:pt>
                      <c:pt idx="58">
                        <c:v>0.77604842196281887</c:v>
                      </c:pt>
                      <c:pt idx="59">
                        <c:v>0.78945092952875051</c:v>
                      </c:pt>
                      <c:pt idx="60">
                        <c:v>0.80285343709468227</c:v>
                      </c:pt>
                      <c:pt idx="61">
                        <c:v>0.81582360570687418</c:v>
                      </c:pt>
                      <c:pt idx="62">
                        <c:v>0.82922611327280593</c:v>
                      </c:pt>
                      <c:pt idx="63">
                        <c:v>0.84219628188499784</c:v>
                      </c:pt>
                      <c:pt idx="64">
                        <c:v>0.85559878945092949</c:v>
                      </c:pt>
                      <c:pt idx="65">
                        <c:v>0.86900129701686124</c:v>
                      </c:pt>
                      <c:pt idx="66">
                        <c:v>0.88110678772157369</c:v>
                      </c:pt>
                      <c:pt idx="67">
                        <c:v>0.89450929528750545</c:v>
                      </c:pt>
                      <c:pt idx="68">
                        <c:v>0.90747946389969736</c:v>
                      </c:pt>
                      <c:pt idx="69">
                        <c:v>0.920881971465629</c:v>
                      </c:pt>
                      <c:pt idx="70">
                        <c:v>0.93385214007782102</c:v>
                      </c:pt>
                      <c:pt idx="71">
                        <c:v>0.94725464764375267</c:v>
                      </c:pt>
                      <c:pt idx="72">
                        <c:v>0.96065715520968442</c:v>
                      </c:pt>
                      <c:pt idx="73">
                        <c:v>0.97362732382187633</c:v>
                      </c:pt>
                      <c:pt idx="74">
                        <c:v>0.98702983138780809</c:v>
                      </c:pt>
                      <c:pt idx="75">
                        <c:v>1</c:v>
                      </c:pt>
                    </c:numCache>
                  </c:numRef>
                </c:xVal>
                <c:yVal>
                  <c:numRef>
                    <c:extLst xmlns:c15="http://schemas.microsoft.com/office/drawing/2012/chart">
                      <c:ext xmlns:c15="http://schemas.microsoft.com/office/drawing/2012/chart" uri="{02D57815-91ED-43cb-92C2-25804820EDAC}">
                        <c15:formulaRef>
                          <c15:sqref>'[Main Analysis - Copy.xlsx]4703501383'!$N$143:$N$218</c15:sqref>
                        </c15:formulaRef>
                      </c:ext>
                    </c:extLst>
                    <c:numCache>
                      <c:formatCode>General</c:formatCode>
                      <c:ptCount val="76"/>
                      <c:pt idx="0">
                        <c:v>7.4248777078965759E-4</c:v>
                      </c:pt>
                      <c:pt idx="1">
                        <c:v>1.4194619147449336E-3</c:v>
                      </c:pt>
                      <c:pt idx="2">
                        <c:v>2.074598183088749E-3</c:v>
                      </c:pt>
                      <c:pt idx="3">
                        <c:v>2.5113556953179593E-3</c:v>
                      </c:pt>
                      <c:pt idx="4">
                        <c:v>2.6642208245981833E-3</c:v>
                      </c:pt>
                      <c:pt idx="5">
                        <c:v>2.904437456324249E-3</c:v>
                      </c:pt>
                      <c:pt idx="6">
                        <c:v>3.4067085953878406E-3</c:v>
                      </c:pt>
                      <c:pt idx="7">
                        <c:v>4.1273584905660377E-3</c:v>
                      </c:pt>
                      <c:pt idx="8">
                        <c:v>4.8916841369671558E-3</c:v>
                      </c:pt>
                      <c:pt idx="9">
                        <c:v>5.89622641509434E-3</c:v>
                      </c:pt>
                      <c:pt idx="10">
                        <c:v>6.3984975541579317E-3</c:v>
                      </c:pt>
                      <c:pt idx="11">
                        <c:v>7.3593640810621945E-3</c:v>
                      </c:pt>
                      <c:pt idx="12">
                        <c:v>8.2765548567435357E-3</c:v>
                      </c:pt>
                      <c:pt idx="13">
                        <c:v>1.0438504542278126E-2</c:v>
                      </c:pt>
                      <c:pt idx="14">
                        <c:v>1.3692348008385744E-2</c:v>
                      </c:pt>
                      <c:pt idx="15">
                        <c:v>1.4216457023060796E-2</c:v>
                      </c:pt>
                      <c:pt idx="16">
                        <c:v>1.4718728162124389E-2</c:v>
                      </c:pt>
                      <c:pt idx="17">
                        <c:v>1.5242837176799442E-2</c:v>
                      </c:pt>
                      <c:pt idx="18">
                        <c:v>1.5286512928022362E-2</c:v>
                      </c:pt>
                      <c:pt idx="19">
                        <c:v>1.6007162823200558E-2</c:v>
                      </c:pt>
                      <c:pt idx="20">
                        <c:v>1.646575821104123E-2</c:v>
                      </c:pt>
                      <c:pt idx="21">
                        <c:v>1.6837002096436057E-2</c:v>
                      </c:pt>
                      <c:pt idx="22">
                        <c:v>1.7186408106219426E-2</c:v>
                      </c:pt>
                      <c:pt idx="23">
                        <c:v>1.771051712089448E-2</c:v>
                      </c:pt>
                      <c:pt idx="24">
                        <c:v>1.8016247379454925E-2</c:v>
                      </c:pt>
                      <c:pt idx="25">
                        <c:v>1.85840321453529E-2</c:v>
                      </c:pt>
                      <c:pt idx="26">
                        <c:v>1.8955276030747727E-2</c:v>
                      </c:pt>
                      <c:pt idx="27">
                        <c:v>1.9304682040531096E-2</c:v>
                      </c:pt>
                      <c:pt idx="28">
                        <c:v>1.989430468204053E-2</c:v>
                      </c:pt>
                      <c:pt idx="29">
                        <c:v>2.0090845562543674E-2</c:v>
                      </c:pt>
                      <c:pt idx="30">
                        <c:v>2.022187281621244E-2</c:v>
                      </c:pt>
                      <c:pt idx="31">
                        <c:v>2.065863032844165E-2</c:v>
                      </c:pt>
                      <c:pt idx="32">
                        <c:v>2.1226415094339621E-2</c:v>
                      </c:pt>
                      <c:pt idx="33">
                        <c:v>2.1728686233403214E-2</c:v>
                      </c:pt>
                      <c:pt idx="34">
                        <c:v>2.2165443745632424E-2</c:v>
                      </c:pt>
                      <c:pt idx="35">
                        <c:v>2.2558525506638713E-2</c:v>
                      </c:pt>
                      <c:pt idx="36">
                        <c:v>2.2755066387141858E-2</c:v>
                      </c:pt>
                      <c:pt idx="37">
                        <c:v>2.3148148148148147E-2</c:v>
                      </c:pt>
                      <c:pt idx="38">
                        <c:v>2.3322851153039833E-2</c:v>
                      </c:pt>
                      <c:pt idx="39">
                        <c:v>2.3628581411600281E-2</c:v>
                      </c:pt>
                      <c:pt idx="40">
                        <c:v>2.3868798043326346E-2</c:v>
                      </c:pt>
                      <c:pt idx="41">
                        <c:v>2.413085255066387E-2</c:v>
                      </c:pt>
                      <c:pt idx="42">
                        <c:v>2.4611285814116004E-2</c:v>
                      </c:pt>
                      <c:pt idx="43">
                        <c:v>2.53319357092942E-2</c:v>
                      </c:pt>
                      <c:pt idx="44">
                        <c:v>2.570317959468903E-2</c:v>
                      </c:pt>
                      <c:pt idx="45">
                        <c:v>2.5746855345911951E-2</c:v>
                      </c:pt>
                      <c:pt idx="46">
                        <c:v>2.5834206848357792E-2</c:v>
                      </c:pt>
                      <c:pt idx="47">
                        <c:v>2.5856044723969251E-2</c:v>
                      </c:pt>
                      <c:pt idx="48">
                        <c:v>2.5899720475192175E-2</c:v>
                      </c:pt>
                      <c:pt idx="49">
                        <c:v>2.6292802236198464E-2</c:v>
                      </c:pt>
                      <c:pt idx="50">
                        <c:v>2.6926100628930819E-2</c:v>
                      </c:pt>
                      <c:pt idx="51">
                        <c:v>2.7646750524109014E-2</c:v>
                      </c:pt>
                      <c:pt idx="52">
                        <c:v>2.836740041928721E-2</c:v>
                      </c:pt>
                      <c:pt idx="53">
                        <c:v>2.8651292802236199E-2</c:v>
                      </c:pt>
                      <c:pt idx="54">
                        <c:v>2.9219077568134171E-2</c:v>
                      </c:pt>
                      <c:pt idx="55">
                        <c:v>2.9917889587700908E-2</c:v>
                      </c:pt>
                      <c:pt idx="56">
                        <c:v>3.0616701607267646E-2</c:v>
                      </c:pt>
                      <c:pt idx="57">
                        <c:v>3.1271837875611462E-2</c:v>
                      </c:pt>
                      <c:pt idx="58">
                        <c:v>3.1664919636617751E-2</c:v>
                      </c:pt>
                      <c:pt idx="59">
                        <c:v>3.179594689028651E-2</c:v>
                      </c:pt>
                      <c:pt idx="60">
                        <c:v>3.3608490566037735E-2</c:v>
                      </c:pt>
                      <c:pt idx="61">
                        <c:v>3.4154437456324252E-2</c:v>
                      </c:pt>
                      <c:pt idx="62">
                        <c:v>3.4656708595387838E-2</c:v>
                      </c:pt>
                      <c:pt idx="63">
                        <c:v>3.5224493361285816E-2</c:v>
                      </c:pt>
                      <c:pt idx="64">
                        <c:v>3.5595737246680643E-2</c:v>
                      </c:pt>
                      <c:pt idx="65">
                        <c:v>3.6010656883298395E-2</c:v>
                      </c:pt>
                      <c:pt idx="66">
                        <c:v>3.6709468902865132E-2</c:v>
                      </c:pt>
                      <c:pt idx="67">
                        <c:v>3.7189902166317262E-2</c:v>
                      </c:pt>
                      <c:pt idx="68">
                        <c:v>3.7692173305380855E-2</c:v>
                      </c:pt>
                      <c:pt idx="69">
                        <c:v>3.8063417190775682E-2</c:v>
                      </c:pt>
                      <c:pt idx="70">
                        <c:v>3.8565688329839275E-2</c:v>
                      </c:pt>
                      <c:pt idx="71">
                        <c:v>3.9330013976240391E-2</c:v>
                      </c:pt>
                      <c:pt idx="72">
                        <c:v>3.9854122990915446E-2</c:v>
                      </c:pt>
                      <c:pt idx="73">
                        <c:v>4.05966107617051E-2</c:v>
                      </c:pt>
                      <c:pt idx="74">
                        <c:v>4.1295422781271837E-2</c:v>
                      </c:pt>
                      <c:pt idx="75">
                        <c:v>4.2059748427672954E-2</c:v>
                      </c:pt>
                    </c:numCache>
                  </c:numRef>
                </c:yVal>
                <c:smooth val="0"/>
                <c:extLst xmlns:c15="http://schemas.microsoft.com/office/drawing/2012/chart">
                  <c:ext xmlns:c16="http://schemas.microsoft.com/office/drawing/2014/chart" uri="{C3380CC4-5D6E-409C-BE32-E72D297353CC}">
                    <c16:uniqueId val="{0000001E-B810-49AA-9F10-47217A2D81B4}"/>
                  </c:ext>
                </c:extLst>
              </c15:ser>
            </c15:filteredScatterSeries>
            <c15:filteredScatterSeries>
              <c15:ser>
                <c:idx val="25"/>
                <c:order val="28"/>
                <c:tx>
                  <c:strRef>
                    <c:extLst xmlns:c15="http://schemas.microsoft.com/office/drawing/2012/chart">
                      <c:ext xmlns:c15="http://schemas.microsoft.com/office/drawing/2012/chart" uri="{02D57815-91ED-43cb-92C2-25804820EDAC}">
                        <c15:formulaRef>
                          <c15:sqref>'[Main Analysis - Copy.xlsx]4703903048'!$J$1</c15:sqref>
                        </c15:formulaRef>
                      </c:ext>
                    </c:extLst>
                    <c:strCache>
                      <c:ptCount val="1"/>
                      <c:pt idx="0">
                        <c:v>4703903048</c:v>
                      </c:pt>
                    </c:strCache>
                  </c:strRef>
                </c:tx>
                <c:spPr>
                  <a:ln w="19050" cap="rnd">
                    <a:solidFill>
                      <a:schemeClr val="accent2">
                        <a:lumMod val="60000"/>
                        <a:lumOff val="4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Copy.xlsx]4703903048'!$J$257:$J$280</c15:sqref>
                        </c15:formulaRef>
                      </c:ext>
                    </c:extLst>
                    <c:numCache>
                      <c:formatCode>General</c:formatCode>
                      <c:ptCount val="24"/>
                      <c:pt idx="0">
                        <c:v>4.1095890410958902E-2</c:v>
                      </c:pt>
                      <c:pt idx="1">
                        <c:v>8.3561643835616442E-2</c:v>
                      </c:pt>
                      <c:pt idx="2">
                        <c:v>0.12465753424657534</c:v>
                      </c:pt>
                      <c:pt idx="3">
                        <c:v>0.16712328767123288</c:v>
                      </c:pt>
                      <c:pt idx="4">
                        <c:v>0.20958904109589041</c:v>
                      </c:pt>
                      <c:pt idx="5">
                        <c:v>0.25068493150684934</c:v>
                      </c:pt>
                      <c:pt idx="6">
                        <c:v>0.29315068493150687</c:v>
                      </c:pt>
                      <c:pt idx="7">
                        <c:v>0.33424657534246577</c:v>
                      </c:pt>
                      <c:pt idx="8">
                        <c:v>0.37671232876712329</c:v>
                      </c:pt>
                      <c:pt idx="9">
                        <c:v>0.41917808219178082</c:v>
                      </c:pt>
                      <c:pt idx="10">
                        <c:v>0.45753424657534247</c:v>
                      </c:pt>
                      <c:pt idx="11">
                        <c:v>0.5</c:v>
                      </c:pt>
                      <c:pt idx="12">
                        <c:v>0.54109589041095896</c:v>
                      </c:pt>
                      <c:pt idx="13">
                        <c:v>0.58356164383561648</c:v>
                      </c:pt>
                      <c:pt idx="14">
                        <c:v>0.62465753424657533</c:v>
                      </c:pt>
                      <c:pt idx="15">
                        <c:v>0.66712328767123286</c:v>
                      </c:pt>
                      <c:pt idx="16">
                        <c:v>0.70958904109589038</c:v>
                      </c:pt>
                      <c:pt idx="17">
                        <c:v>0.75068493150684934</c:v>
                      </c:pt>
                      <c:pt idx="18">
                        <c:v>0.79315068493150687</c:v>
                      </c:pt>
                      <c:pt idx="19">
                        <c:v>0.83424657534246571</c:v>
                      </c:pt>
                      <c:pt idx="20">
                        <c:v>0.87671232876712324</c:v>
                      </c:pt>
                      <c:pt idx="21">
                        <c:v>0.91917808219178088</c:v>
                      </c:pt>
                      <c:pt idx="22">
                        <c:v>0.95753424657534247</c:v>
                      </c:pt>
                      <c:pt idx="23">
                        <c:v>1</c:v>
                      </c:pt>
                    </c:numCache>
                  </c:numRef>
                </c:xVal>
                <c:yVal>
                  <c:numRef>
                    <c:extLst xmlns:c15="http://schemas.microsoft.com/office/drawing/2012/chart">
                      <c:ext xmlns:c15="http://schemas.microsoft.com/office/drawing/2012/chart" uri="{02D57815-91ED-43cb-92C2-25804820EDAC}">
                        <c15:formulaRef>
                          <c15:sqref>'[Main Analysis - Copy.xlsx]4703903048'!$N$257:$N$280</c15:sqref>
                        </c15:formulaRef>
                      </c:ext>
                    </c:extLst>
                    <c:numCache>
                      <c:formatCode>General</c:formatCode>
                      <c:ptCount val="24"/>
                      <c:pt idx="0">
                        <c:v>2.1832160731123521E-3</c:v>
                      </c:pt>
                      <c:pt idx="1">
                        <c:v>3.6411111917023283E-3</c:v>
                      </c:pt>
                      <c:pt idx="2">
                        <c:v>4.5912816421266409E-3</c:v>
                      </c:pt>
                      <c:pt idx="3">
                        <c:v>5.4834264161891634E-3</c:v>
                      </c:pt>
                      <c:pt idx="4">
                        <c:v>6.4988757525204907E-3</c:v>
                      </c:pt>
                      <c:pt idx="5">
                        <c:v>7.3475012693116704E-3</c:v>
                      </c:pt>
                      <c:pt idx="6">
                        <c:v>8.0583158047435998E-3</c:v>
                      </c:pt>
                      <c:pt idx="7">
                        <c:v>8.6458257779067245E-3</c:v>
                      </c:pt>
                      <c:pt idx="8">
                        <c:v>8.8199028069920939E-3</c:v>
                      </c:pt>
                      <c:pt idx="9">
                        <c:v>8.9722202074417924E-3</c:v>
                      </c:pt>
                      <c:pt idx="10">
                        <c:v>9.1680568651628346E-3</c:v>
                      </c:pt>
                      <c:pt idx="11">
                        <c:v>9.66127511423805E-3</c:v>
                      </c:pt>
                      <c:pt idx="12">
                        <c:v>1.0321317182853413E-2</c:v>
                      </c:pt>
                      <c:pt idx="13">
                        <c:v>1.1017625299194894E-2</c:v>
                      </c:pt>
                      <c:pt idx="14">
                        <c:v>1.1866250815986074E-2</c:v>
                      </c:pt>
                      <c:pt idx="15">
                        <c:v>1.2511786465510988E-2</c:v>
                      </c:pt>
                      <c:pt idx="16">
                        <c:v>1.2801914847319939E-2</c:v>
                      </c:pt>
                      <c:pt idx="17">
                        <c:v>1.3208094581852469E-2</c:v>
                      </c:pt>
                      <c:pt idx="18">
                        <c:v>1.3585261478204106E-2</c:v>
                      </c:pt>
                      <c:pt idx="19">
                        <c:v>1.4296076013636035E-2</c:v>
                      </c:pt>
                      <c:pt idx="20">
                        <c:v>1.4869079567708712E-2</c:v>
                      </c:pt>
                      <c:pt idx="21">
                        <c:v>1.5028650177703634E-2</c:v>
                      </c:pt>
                      <c:pt idx="22">
                        <c:v>1.519547399724378E-2</c:v>
                      </c:pt>
                      <c:pt idx="23">
                        <c:v>1.5238993254515124E-2</c:v>
                      </c:pt>
                    </c:numCache>
                  </c:numRef>
                </c:yVal>
                <c:smooth val="0"/>
                <c:extLst xmlns:c15="http://schemas.microsoft.com/office/drawing/2012/chart">
                  <c:ext xmlns:c16="http://schemas.microsoft.com/office/drawing/2014/chart" uri="{C3380CC4-5D6E-409C-BE32-E72D297353CC}">
                    <c16:uniqueId val="{0000001F-B810-49AA-9F10-47217A2D81B4}"/>
                  </c:ext>
                </c:extLst>
              </c15:ser>
            </c15:filteredScatterSeries>
            <c15:filteredScatterSeries>
              <c15:ser>
                <c:idx val="26"/>
                <c:order val="29"/>
                <c:tx>
                  <c:strRef>
                    <c:extLst xmlns:c15="http://schemas.microsoft.com/office/drawing/2012/chart">
                      <c:ext xmlns:c15="http://schemas.microsoft.com/office/drawing/2012/chart" uri="{02D57815-91ED-43cb-92C2-25804820EDAC}">
                        <c15:formulaRef>
                          <c15:sqref>'[Main Analysis - Copy.xlsx]4704300472'!$J$1</c15:sqref>
                        </c15:formulaRef>
                      </c:ext>
                    </c:extLst>
                    <c:strCache>
                      <c:ptCount val="1"/>
                      <c:pt idx="0">
                        <c:v>4704300472</c:v>
                      </c:pt>
                    </c:strCache>
                  </c:strRef>
                </c:tx>
                <c:spPr>
                  <a:ln w="19050" cap="rnd">
                    <a:solidFill>
                      <a:schemeClr val="accent3">
                        <a:lumMod val="60000"/>
                        <a:lumOff val="4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Copy.xlsx]4704300472'!$J$164:$J$201</c15:sqref>
                        </c15:formulaRef>
                      </c:ext>
                    </c:extLst>
                    <c:numCache>
                      <c:formatCode>General</c:formatCode>
                      <c:ptCount val="38"/>
                      <c:pt idx="0">
                        <c:v>2.5430680885972109E-2</c:v>
                      </c:pt>
                      <c:pt idx="1">
                        <c:v>5.0041017227235439E-2</c:v>
                      </c:pt>
                      <c:pt idx="2">
                        <c:v>7.5471698113207544E-2</c:v>
                      </c:pt>
                      <c:pt idx="3">
                        <c:v>0.10090237899917966</c:v>
                      </c:pt>
                      <c:pt idx="4">
                        <c:v>0.12469237079573421</c:v>
                      </c:pt>
                      <c:pt idx="5">
                        <c:v>0.15012305168170631</c:v>
                      </c:pt>
                      <c:pt idx="6">
                        <c:v>0.17473338802296964</c:v>
                      </c:pt>
                      <c:pt idx="7">
                        <c:v>0.20016406890894176</c:v>
                      </c:pt>
                      <c:pt idx="8">
                        <c:v>0.22477440525020509</c:v>
                      </c:pt>
                      <c:pt idx="9">
                        <c:v>0.2502050861361772</c:v>
                      </c:pt>
                      <c:pt idx="10">
                        <c:v>0.30024610336341262</c:v>
                      </c:pt>
                      <c:pt idx="11">
                        <c:v>0.32567678424938473</c:v>
                      </c:pt>
                      <c:pt idx="12">
                        <c:v>0.35028712059064809</c:v>
                      </c:pt>
                      <c:pt idx="13">
                        <c:v>0.37571780147662021</c:v>
                      </c:pt>
                      <c:pt idx="14">
                        <c:v>0.40114848236259226</c:v>
                      </c:pt>
                      <c:pt idx="15">
                        <c:v>0.42411812961443807</c:v>
                      </c:pt>
                      <c:pt idx="16">
                        <c:v>0.44954881050041018</c:v>
                      </c:pt>
                      <c:pt idx="17">
                        <c:v>0.47415914684167348</c:v>
                      </c:pt>
                      <c:pt idx="18">
                        <c:v>0.4995898277276456</c:v>
                      </c:pt>
                      <c:pt idx="19">
                        <c:v>0.5242001640689089</c:v>
                      </c:pt>
                      <c:pt idx="20">
                        <c:v>0.54963084495488101</c:v>
                      </c:pt>
                      <c:pt idx="21">
                        <c:v>0.57506152584085313</c:v>
                      </c:pt>
                      <c:pt idx="22">
                        <c:v>0.59967186218211654</c:v>
                      </c:pt>
                      <c:pt idx="23">
                        <c:v>0.62510254306808855</c:v>
                      </c:pt>
                      <c:pt idx="24">
                        <c:v>0.64971287940935196</c:v>
                      </c:pt>
                      <c:pt idx="25">
                        <c:v>0.67514356029532407</c:v>
                      </c:pt>
                      <c:pt idx="26">
                        <c:v>0.70057424118129619</c:v>
                      </c:pt>
                      <c:pt idx="27">
                        <c:v>0.72354388843314188</c:v>
                      </c:pt>
                      <c:pt idx="28">
                        <c:v>0.74897456931911399</c:v>
                      </c:pt>
                      <c:pt idx="29">
                        <c:v>0.77358490566037741</c:v>
                      </c:pt>
                      <c:pt idx="30">
                        <c:v>0.82362592288761283</c:v>
                      </c:pt>
                      <c:pt idx="31">
                        <c:v>0.84905660377358494</c:v>
                      </c:pt>
                      <c:pt idx="32">
                        <c:v>0.87448728465955705</c:v>
                      </c:pt>
                      <c:pt idx="33">
                        <c:v>0.89909762100082036</c:v>
                      </c:pt>
                      <c:pt idx="34">
                        <c:v>0.92452830188679247</c:v>
                      </c:pt>
                      <c:pt idx="35">
                        <c:v>0.94913863822805578</c:v>
                      </c:pt>
                      <c:pt idx="36">
                        <c:v>0.97456931911402789</c:v>
                      </c:pt>
                      <c:pt idx="37">
                        <c:v>1</c:v>
                      </c:pt>
                    </c:numCache>
                  </c:numRef>
                </c:xVal>
                <c:yVal>
                  <c:numRef>
                    <c:extLst xmlns:c15="http://schemas.microsoft.com/office/drawing/2012/chart">
                      <c:ext xmlns:c15="http://schemas.microsoft.com/office/drawing/2012/chart" uri="{02D57815-91ED-43cb-92C2-25804820EDAC}">
                        <c15:formulaRef>
                          <c15:sqref>'[Main Analysis - Copy.xlsx]4704300472'!$N$164:$N$201</c15:sqref>
                        </c15:formulaRef>
                      </c:ext>
                    </c:extLst>
                    <c:numCache>
                      <c:formatCode>General</c:formatCode>
                      <c:ptCount val="38"/>
                      <c:pt idx="0">
                        <c:v>2.9208369727889267E-4</c:v>
                      </c:pt>
                      <c:pt idx="1">
                        <c:v>5.062784086167473E-4</c:v>
                      </c:pt>
                      <c:pt idx="2">
                        <c:v>6.9265562497565969E-4</c:v>
                      </c:pt>
                      <c:pt idx="3">
                        <c:v>8.8181459083246636E-4</c:v>
                      </c:pt>
                      <c:pt idx="4">
                        <c:v>1.0904458031745325E-3</c:v>
                      </c:pt>
                      <c:pt idx="5">
                        <c:v>1.3268945104955409E-3</c:v>
                      </c:pt>
                      <c:pt idx="6">
                        <c:v>2.0195501354712004E-3</c:v>
                      </c:pt>
                      <c:pt idx="7">
                        <c:v>2.2226178488174782E-3</c:v>
                      </c:pt>
                      <c:pt idx="8">
                        <c:v>2.4757570531258521E-3</c:v>
                      </c:pt>
                      <c:pt idx="9">
                        <c:v>2.6843882654679183E-3</c:v>
                      </c:pt>
                      <c:pt idx="10">
                        <c:v>2.9736902132489165E-3</c:v>
                      </c:pt>
                      <c:pt idx="11">
                        <c:v>3.304718403498328E-3</c:v>
                      </c:pt>
                      <c:pt idx="12">
                        <c:v>3.574548104794067E-3</c:v>
                      </c:pt>
                      <c:pt idx="13">
                        <c:v>3.805433313119287E-3</c:v>
                      </c:pt>
                      <c:pt idx="14">
                        <c:v>4.0279732729508241E-3</c:v>
                      </c:pt>
                      <c:pt idx="15">
                        <c:v>4.4035094551665432E-3</c:v>
                      </c:pt>
                      <c:pt idx="16">
                        <c:v>4.6427399119854463E-3</c:v>
                      </c:pt>
                      <c:pt idx="17">
                        <c:v>4.859716372821195E-3</c:v>
                      </c:pt>
                      <c:pt idx="18">
                        <c:v>5.1462365711042986E-3</c:v>
                      </c:pt>
                      <c:pt idx="19">
                        <c:v>5.3965940259147784E-3</c:v>
                      </c:pt>
                      <c:pt idx="20">
                        <c:v>5.5162092543242294E-3</c:v>
                      </c:pt>
                      <c:pt idx="21">
                        <c:v>5.6163522362484217E-3</c:v>
                      </c:pt>
                      <c:pt idx="22">
                        <c:v>5.6580784787168348E-3</c:v>
                      </c:pt>
                      <c:pt idx="23">
                        <c:v>5.7582214606410262E-3</c:v>
                      </c:pt>
                      <c:pt idx="24">
                        <c:v>5.8917454365399486E-3</c:v>
                      </c:pt>
                      <c:pt idx="25">
                        <c:v>6.0391781599283424E-3</c:v>
                      </c:pt>
                      <c:pt idx="26">
                        <c:v>6.161575137835688E-3</c:v>
                      </c:pt>
                      <c:pt idx="27">
                        <c:v>6.3117896107219755E-3</c:v>
                      </c:pt>
                      <c:pt idx="28">
                        <c:v>6.4842580795914165E-3</c:v>
                      </c:pt>
                      <c:pt idx="29">
                        <c:v>6.6205638049882335E-3</c:v>
                      </c:pt>
                      <c:pt idx="30">
                        <c:v>6.6956710414313768E-3</c:v>
                      </c:pt>
                      <c:pt idx="31">
                        <c:v>6.9349014982502798E-3</c:v>
                      </c:pt>
                      <c:pt idx="32">
                        <c:v>7.1324057126007688E-3</c:v>
                      </c:pt>
                      <c:pt idx="33">
                        <c:v>7.3632909209259889E-3</c:v>
                      </c:pt>
                      <c:pt idx="34">
                        <c:v>7.4523069048586035E-3</c:v>
                      </c:pt>
                      <c:pt idx="35">
                        <c:v>7.5441046382891128E-3</c:v>
                      </c:pt>
                      <c:pt idx="36">
                        <c:v>7.680410363685929E-3</c:v>
                      </c:pt>
                      <c:pt idx="37">
                        <c:v>7.8250613375764281E-3</c:v>
                      </c:pt>
                    </c:numCache>
                  </c:numRef>
                </c:yVal>
                <c:smooth val="0"/>
                <c:extLst xmlns:c15="http://schemas.microsoft.com/office/drawing/2012/chart">
                  <c:ext xmlns:c16="http://schemas.microsoft.com/office/drawing/2014/chart" uri="{C3380CC4-5D6E-409C-BE32-E72D297353CC}">
                    <c16:uniqueId val="{00000020-B810-49AA-9F10-47217A2D81B4}"/>
                  </c:ext>
                </c:extLst>
              </c15:ser>
            </c15:filteredScatterSeries>
            <c15:filteredScatterSeries>
              <c15:ser>
                <c:idx val="27"/>
                <c:order val="30"/>
                <c:tx>
                  <c:strRef>
                    <c:extLst xmlns:c15="http://schemas.microsoft.com/office/drawing/2012/chart">
                      <c:ext xmlns:c15="http://schemas.microsoft.com/office/drawing/2012/chart" uri="{02D57815-91ED-43cb-92C2-25804820EDAC}">
                        <c15:formulaRef>
                          <c15:sqref>'[Main Analysis - Copy.xlsx]4704301179'!$J$1</c15:sqref>
                        </c15:formulaRef>
                      </c:ext>
                    </c:extLst>
                    <c:strCache>
                      <c:ptCount val="1"/>
                      <c:pt idx="0">
                        <c:v>4704301179</c:v>
                      </c:pt>
                    </c:strCache>
                  </c:strRef>
                </c:tx>
                <c:spPr>
                  <a:ln w="19050" cap="rnd">
                    <a:solidFill>
                      <a:schemeClr val="accent4">
                        <a:lumMod val="60000"/>
                        <a:lumOff val="4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Copy.xlsx]4704301179'!$J$213:$J$291</c15:sqref>
                        </c15:formulaRef>
                      </c:ext>
                    </c:extLst>
                    <c:numCache>
                      <c:formatCode>General</c:formatCode>
                      <c:ptCount val="79"/>
                      <c:pt idx="0">
                        <c:v>1.2468827930174564E-2</c:v>
                      </c:pt>
                      <c:pt idx="1">
                        <c:v>2.5353283458021611E-2</c:v>
                      </c:pt>
                      <c:pt idx="2">
                        <c:v>3.8237738985868665E-2</c:v>
                      </c:pt>
                      <c:pt idx="3">
                        <c:v>5.0706566916043222E-2</c:v>
                      </c:pt>
                      <c:pt idx="4">
                        <c:v>6.3591022443890269E-2</c:v>
                      </c:pt>
                      <c:pt idx="5">
                        <c:v>7.6059850374064833E-2</c:v>
                      </c:pt>
                      <c:pt idx="6">
                        <c:v>8.8944305901911894E-2</c:v>
                      </c:pt>
                      <c:pt idx="7">
                        <c:v>0.10182876142975894</c:v>
                      </c:pt>
                      <c:pt idx="8">
                        <c:v>0.11388196176226101</c:v>
                      </c:pt>
                      <c:pt idx="9">
                        <c:v>0.12676641729010807</c:v>
                      </c:pt>
                      <c:pt idx="10">
                        <c:v>0.13923524522028263</c:v>
                      </c:pt>
                      <c:pt idx="11">
                        <c:v>0.15211970074812967</c:v>
                      </c:pt>
                      <c:pt idx="12">
                        <c:v>0.16458852867830423</c:v>
                      </c:pt>
                      <c:pt idx="13">
                        <c:v>0.17747298420615129</c:v>
                      </c:pt>
                      <c:pt idx="14">
                        <c:v>0.19035743973399832</c:v>
                      </c:pt>
                      <c:pt idx="15">
                        <c:v>0.20282626766417289</c:v>
                      </c:pt>
                      <c:pt idx="16">
                        <c:v>0.21571072319201995</c:v>
                      </c:pt>
                      <c:pt idx="17">
                        <c:v>0.22817955112219451</c:v>
                      </c:pt>
                      <c:pt idx="18">
                        <c:v>0.24106400665004157</c:v>
                      </c:pt>
                      <c:pt idx="19">
                        <c:v>0.25394846217788863</c:v>
                      </c:pt>
                      <c:pt idx="20">
                        <c:v>0.26558603491271821</c:v>
                      </c:pt>
                      <c:pt idx="21">
                        <c:v>0.27847049044056527</c:v>
                      </c:pt>
                      <c:pt idx="22">
                        <c:v>0.29093931837073983</c:v>
                      </c:pt>
                      <c:pt idx="23">
                        <c:v>0.30382377389858689</c:v>
                      </c:pt>
                      <c:pt idx="24">
                        <c:v>0.31629260182876145</c:v>
                      </c:pt>
                      <c:pt idx="25">
                        <c:v>0.32917705735660846</c:v>
                      </c:pt>
                      <c:pt idx="26">
                        <c:v>0.34206151288445552</c:v>
                      </c:pt>
                      <c:pt idx="27">
                        <c:v>0.35453034081463008</c:v>
                      </c:pt>
                      <c:pt idx="28">
                        <c:v>0.36741479634247715</c:v>
                      </c:pt>
                      <c:pt idx="29">
                        <c:v>0.37988362427265171</c:v>
                      </c:pt>
                      <c:pt idx="30">
                        <c:v>0.39276807980049877</c:v>
                      </c:pt>
                      <c:pt idx="31">
                        <c:v>0.40565253532834578</c:v>
                      </c:pt>
                      <c:pt idx="32">
                        <c:v>0.4172901080631754</c:v>
                      </c:pt>
                      <c:pt idx="33">
                        <c:v>0.43017456359102246</c:v>
                      </c:pt>
                      <c:pt idx="34">
                        <c:v>0.44264339152119703</c:v>
                      </c:pt>
                      <c:pt idx="35">
                        <c:v>0.45552784704904403</c:v>
                      </c:pt>
                      <c:pt idx="36">
                        <c:v>0.4679966749792186</c:v>
                      </c:pt>
                      <c:pt idx="37">
                        <c:v>0.48088113050706566</c:v>
                      </c:pt>
                      <c:pt idx="38">
                        <c:v>0.49376558603491272</c:v>
                      </c:pt>
                      <c:pt idx="39">
                        <c:v>0.50623441396508728</c:v>
                      </c:pt>
                      <c:pt idx="40">
                        <c:v>0.51911886949293429</c:v>
                      </c:pt>
                      <c:pt idx="41">
                        <c:v>0.53158769742310885</c:v>
                      </c:pt>
                      <c:pt idx="42">
                        <c:v>0.54447215295095597</c:v>
                      </c:pt>
                      <c:pt idx="43">
                        <c:v>0.55735660847880297</c:v>
                      </c:pt>
                      <c:pt idx="44">
                        <c:v>0.56899418121363254</c:v>
                      </c:pt>
                      <c:pt idx="45">
                        <c:v>0.58187863674147966</c:v>
                      </c:pt>
                      <c:pt idx="46">
                        <c:v>0.59434746467165422</c:v>
                      </c:pt>
                      <c:pt idx="47">
                        <c:v>0.60723192019950123</c:v>
                      </c:pt>
                      <c:pt idx="48">
                        <c:v>0.61970074812967579</c:v>
                      </c:pt>
                      <c:pt idx="49">
                        <c:v>0.63258520365752291</c:v>
                      </c:pt>
                      <c:pt idx="50">
                        <c:v>0.64546965918536992</c:v>
                      </c:pt>
                      <c:pt idx="51">
                        <c:v>0.65793848711554448</c:v>
                      </c:pt>
                      <c:pt idx="52">
                        <c:v>0.67082294264339148</c:v>
                      </c:pt>
                      <c:pt idx="53">
                        <c:v>0.68329177057356605</c:v>
                      </c:pt>
                      <c:pt idx="54">
                        <c:v>0.69617622610141316</c:v>
                      </c:pt>
                      <c:pt idx="55">
                        <c:v>0.70906068162926017</c:v>
                      </c:pt>
                      <c:pt idx="56">
                        <c:v>0.72111388196176229</c:v>
                      </c:pt>
                      <c:pt idx="57">
                        <c:v>0.7339983374896093</c:v>
                      </c:pt>
                      <c:pt idx="58">
                        <c:v>0.74646716541978386</c:v>
                      </c:pt>
                      <c:pt idx="59">
                        <c:v>0.75935162094763087</c:v>
                      </c:pt>
                      <c:pt idx="60">
                        <c:v>0.77182044887780543</c:v>
                      </c:pt>
                      <c:pt idx="61">
                        <c:v>0.78470490440565255</c:v>
                      </c:pt>
                      <c:pt idx="62">
                        <c:v>0.79758935993349955</c:v>
                      </c:pt>
                      <c:pt idx="63">
                        <c:v>0.81005818786367412</c:v>
                      </c:pt>
                      <c:pt idx="64">
                        <c:v>0.82294264339152123</c:v>
                      </c:pt>
                      <c:pt idx="65">
                        <c:v>0.8354114713216958</c:v>
                      </c:pt>
                      <c:pt idx="66">
                        <c:v>0.8482959268495428</c:v>
                      </c:pt>
                      <c:pt idx="67">
                        <c:v>0.86118038237738981</c:v>
                      </c:pt>
                      <c:pt idx="68">
                        <c:v>0.87281795511221949</c:v>
                      </c:pt>
                      <c:pt idx="69">
                        <c:v>0.8857024106400665</c:v>
                      </c:pt>
                      <c:pt idx="70">
                        <c:v>0.89817123857024106</c:v>
                      </c:pt>
                      <c:pt idx="71">
                        <c:v>0.91105569409808806</c:v>
                      </c:pt>
                      <c:pt idx="72">
                        <c:v>0.92352452202826263</c:v>
                      </c:pt>
                      <c:pt idx="73">
                        <c:v>0.93640897755610975</c:v>
                      </c:pt>
                      <c:pt idx="74">
                        <c:v>0.94929343308395675</c:v>
                      </c:pt>
                      <c:pt idx="75">
                        <c:v>0.96176226101413131</c:v>
                      </c:pt>
                      <c:pt idx="76">
                        <c:v>0.97464671654197843</c:v>
                      </c:pt>
                      <c:pt idx="77">
                        <c:v>0.98711554447215299</c:v>
                      </c:pt>
                      <c:pt idx="78">
                        <c:v>1</c:v>
                      </c:pt>
                    </c:numCache>
                  </c:numRef>
                </c:xVal>
                <c:yVal>
                  <c:numRef>
                    <c:extLst xmlns:c15="http://schemas.microsoft.com/office/drawing/2012/chart">
                      <c:ext xmlns:c15="http://schemas.microsoft.com/office/drawing/2012/chart" uri="{02D57815-91ED-43cb-92C2-25804820EDAC}">
                        <c15:formulaRef>
                          <c15:sqref>'[Main Analysis - Copy.xlsx]4704301179'!$N$213:$N$291</c15:sqref>
                        </c15:formulaRef>
                      </c:ext>
                    </c:extLst>
                    <c:numCache>
                      <c:formatCode>General</c:formatCode>
                      <c:ptCount val="79"/>
                      <c:pt idx="0">
                        <c:v>2.1474583347167014E-4</c:v>
                      </c:pt>
                      <c:pt idx="1">
                        <c:v>4.2595966310334573E-4</c:v>
                      </c:pt>
                      <c:pt idx="2">
                        <c:v>6.0044065279907775E-4</c:v>
                      </c:pt>
                      <c:pt idx="3">
                        <c:v>7.7986644787080212E-4</c:v>
                      </c:pt>
                      <c:pt idx="4">
                        <c:v>9.5364103679853522E-4</c:v>
                      </c:pt>
                      <c:pt idx="5">
                        <c:v>1.1302412287982639E-3</c:v>
                      </c:pt>
                      <c:pt idx="6">
                        <c:v>1.3026030161899993E-3</c:v>
                      </c:pt>
                      <c:pt idx="7">
                        <c:v>1.4679007959017454E-3</c:v>
                      </c:pt>
                      <c:pt idx="8">
                        <c:v>1.6487393925094676E-3</c:v>
                      </c:pt>
                      <c:pt idx="9">
                        <c:v>1.8239267829731984E-3</c:v>
                      </c:pt>
                      <c:pt idx="10">
                        <c:v>2.0167741926369023E-3</c:v>
                      </c:pt>
                      <c:pt idx="11">
                        <c:v>2.2096216023006058E-3</c:v>
                      </c:pt>
                      <c:pt idx="12">
                        <c:v>2.4095330196442989E-3</c:v>
                      </c:pt>
                      <c:pt idx="13">
                        <c:v>2.6143892423639843E-3</c:v>
                      </c:pt>
                      <c:pt idx="14">
                        <c:v>2.8051174497236912E-3</c:v>
                      </c:pt>
                      <c:pt idx="15">
                        <c:v>3.0029096647633874E-3</c:v>
                      </c:pt>
                      <c:pt idx="16">
                        <c:v>3.1915186698190977E-3</c:v>
                      </c:pt>
                      <c:pt idx="17">
                        <c:v>3.3871916825547973E-3</c:v>
                      </c:pt>
                      <c:pt idx="18">
                        <c:v>3.5701494814665163E-3</c:v>
                      </c:pt>
                      <c:pt idx="19">
                        <c:v>3.7382728642502581E-3</c:v>
                      </c:pt>
                      <c:pt idx="20">
                        <c:v>3.9636147092419116E-3</c:v>
                      </c:pt>
                      <c:pt idx="21">
                        <c:v>4.1705901342655944E-3</c:v>
                      </c:pt>
                      <c:pt idx="22">
                        <c:v>4.3613183416253013E-3</c:v>
                      </c:pt>
                      <c:pt idx="23">
                        <c:v>4.5350929305530341E-3</c:v>
                      </c:pt>
                      <c:pt idx="24">
                        <c:v>4.7159315271607565E-3</c:v>
                      </c:pt>
                      <c:pt idx="25">
                        <c:v>4.8911189176244875E-3</c:v>
                      </c:pt>
                      <c:pt idx="26">
                        <c:v>5.0754895180722039E-3</c:v>
                      </c:pt>
                      <c:pt idx="27">
                        <c:v>5.2372552939439557E-3</c:v>
                      </c:pt>
                      <c:pt idx="28">
                        <c:v>5.3735906421677462E-3</c:v>
                      </c:pt>
                      <c:pt idx="29">
                        <c:v>5.5169899980715255E-3</c:v>
                      </c:pt>
                      <c:pt idx="30">
                        <c:v>5.6554445485993135E-3</c:v>
                      </c:pt>
                      <c:pt idx="31">
                        <c:v>5.7769454806951264E-3</c:v>
                      </c:pt>
                      <c:pt idx="32">
                        <c:v>5.9012720158629359E-3</c:v>
                      </c:pt>
                      <c:pt idx="33">
                        <c:v>6.0305433564067368E-3</c:v>
                      </c:pt>
                      <c:pt idx="34">
                        <c:v>6.1485122846625558E-3</c:v>
                      </c:pt>
                      <c:pt idx="35">
                        <c:v>6.2594172052383859E-3</c:v>
                      </c:pt>
                      <c:pt idx="36">
                        <c:v>6.3936333511581791E-3</c:v>
                      </c:pt>
                      <c:pt idx="37">
                        <c:v>6.5059510732700067E-3</c:v>
                      </c:pt>
                      <c:pt idx="38">
                        <c:v>6.6013151769498601E-3</c:v>
                      </c:pt>
                      <c:pt idx="39">
                        <c:v>6.7101008952216929E-3</c:v>
                      </c:pt>
                      <c:pt idx="40">
                        <c:v>6.7680257581976041E-3</c:v>
                      </c:pt>
                      <c:pt idx="41">
                        <c:v>6.8301890257815084E-3</c:v>
                      </c:pt>
                      <c:pt idx="42">
                        <c:v>6.8888202895254188E-3</c:v>
                      </c:pt>
                      <c:pt idx="43">
                        <c:v>7.0802548976531248E-3</c:v>
                      </c:pt>
                      <c:pt idx="44">
                        <c:v>7.2554422881168559E-3</c:v>
                      </c:pt>
                      <c:pt idx="45">
                        <c:v>7.4087312547726205E-3</c:v>
                      </c:pt>
                      <c:pt idx="46">
                        <c:v>7.5189297745804507E-3</c:v>
                      </c:pt>
                      <c:pt idx="47">
                        <c:v>7.6277154928522835E-3</c:v>
                      </c:pt>
                      <c:pt idx="48">
                        <c:v>7.7407396157321102E-3</c:v>
                      </c:pt>
                      <c:pt idx="49">
                        <c:v>7.8438741278599525E-3</c:v>
                      </c:pt>
                      <c:pt idx="50">
                        <c:v>7.9463022392197939E-3</c:v>
                      </c:pt>
                      <c:pt idx="51">
                        <c:v>8.0395471405956508E-3</c:v>
                      </c:pt>
                      <c:pt idx="52">
                        <c:v>8.1257280342915197E-3</c:v>
                      </c:pt>
                      <c:pt idx="53">
                        <c:v>8.2154409318273818E-3</c:v>
                      </c:pt>
                      <c:pt idx="54">
                        <c:v>8.3016218255232491E-3</c:v>
                      </c:pt>
                      <c:pt idx="55">
                        <c:v>8.3842707153791215E-3</c:v>
                      </c:pt>
                      <c:pt idx="56">
                        <c:v>8.4824604221309715E-3</c:v>
                      </c:pt>
                      <c:pt idx="57">
                        <c:v>8.5990165488507922E-3</c:v>
                      </c:pt>
                      <c:pt idx="58">
                        <c:v>8.7897447562104991E-3</c:v>
                      </c:pt>
                      <c:pt idx="59">
                        <c:v>8.9705833528182215E-3</c:v>
                      </c:pt>
                      <c:pt idx="60">
                        <c:v>9.1471835448179491E-3</c:v>
                      </c:pt>
                      <c:pt idx="61">
                        <c:v>9.2397220454258078E-3</c:v>
                      </c:pt>
                      <c:pt idx="62">
                        <c:v>9.3350861491056612E-3</c:v>
                      </c:pt>
                      <c:pt idx="63">
                        <c:v>9.4332758558575112E-3</c:v>
                      </c:pt>
                      <c:pt idx="64">
                        <c:v>9.5187503487853785E-3</c:v>
                      </c:pt>
                      <c:pt idx="65">
                        <c:v>9.606344044017244E-3</c:v>
                      </c:pt>
                      <c:pt idx="66">
                        <c:v>9.6932313384811113E-3</c:v>
                      </c:pt>
                      <c:pt idx="67">
                        <c:v>9.7801186329449785E-3</c:v>
                      </c:pt>
                      <c:pt idx="68">
                        <c:v>9.867712328176844E-3</c:v>
                      </c:pt>
                      <c:pt idx="69">
                        <c:v>9.9440036111207268E-3</c:v>
                      </c:pt>
                      <c:pt idx="70">
                        <c:v>1.0088815768560504E-2</c:v>
                      </c:pt>
                      <c:pt idx="71">
                        <c:v>1.0239985532912272E-2</c:v>
                      </c:pt>
                      <c:pt idx="72">
                        <c:v>1.040387051108802E-2</c:v>
                      </c:pt>
                      <c:pt idx="73">
                        <c:v>1.0500647416303872E-2</c:v>
                      </c:pt>
                      <c:pt idx="74">
                        <c:v>1.0616497142255692E-2</c:v>
                      </c:pt>
                      <c:pt idx="75">
                        <c:v>1.0740823677423503E-2</c:v>
                      </c:pt>
                      <c:pt idx="76">
                        <c:v>1.0854554201071327E-2</c:v>
                      </c:pt>
                      <c:pt idx="77">
                        <c:v>1.0961927117807163E-2</c:v>
                      </c:pt>
                      <c:pt idx="78">
                        <c:v>1.106152962609501E-2</c:v>
                      </c:pt>
                    </c:numCache>
                  </c:numRef>
                </c:yVal>
                <c:smooth val="0"/>
                <c:extLst xmlns:c15="http://schemas.microsoft.com/office/drawing/2012/chart">
                  <c:ext xmlns:c16="http://schemas.microsoft.com/office/drawing/2014/chart" uri="{C3380CC4-5D6E-409C-BE32-E72D297353CC}">
                    <c16:uniqueId val="{00000021-B810-49AA-9F10-47217A2D81B4}"/>
                  </c:ext>
                </c:extLst>
              </c15:ser>
            </c15:filteredScatterSeries>
            <c15:filteredScatterSeries>
              <c15:ser>
                <c:idx val="28"/>
                <c:order val="31"/>
                <c:tx>
                  <c:strRef>
                    <c:extLst xmlns:c15="http://schemas.microsoft.com/office/drawing/2012/chart">
                      <c:ext xmlns:c15="http://schemas.microsoft.com/office/drawing/2012/chart" uri="{02D57815-91ED-43cb-92C2-25804820EDAC}">
                        <c15:formulaRef>
                          <c15:sqref>'[Main Analysis - Copy.xlsx]4704301234'!$J$1</c15:sqref>
                        </c15:formulaRef>
                      </c:ext>
                    </c:extLst>
                    <c:strCache>
                      <c:ptCount val="1"/>
                      <c:pt idx="0">
                        <c:v>4704301234</c:v>
                      </c:pt>
                    </c:strCache>
                  </c:strRef>
                </c:tx>
                <c:spPr>
                  <a:ln w="19050" cap="rnd">
                    <a:solidFill>
                      <a:schemeClr val="accent5">
                        <a:lumMod val="60000"/>
                        <a:lumOff val="4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Copy.xlsx]4704301234'!$J$152:$J$205</c15:sqref>
                        </c15:formulaRef>
                      </c:ext>
                    </c:extLst>
                    <c:numCache>
                      <c:formatCode>General</c:formatCode>
                      <c:ptCount val="54"/>
                      <c:pt idx="0">
                        <c:v>3.0378486055776893E-2</c:v>
                      </c:pt>
                      <c:pt idx="1">
                        <c:v>0.18227091633466136</c:v>
                      </c:pt>
                      <c:pt idx="2">
                        <c:v>0.19721115537848605</c:v>
                      </c:pt>
                      <c:pt idx="3">
                        <c:v>0.21264940239043825</c:v>
                      </c:pt>
                      <c:pt idx="4">
                        <c:v>0.22808764940239043</c:v>
                      </c:pt>
                      <c:pt idx="5">
                        <c:v>0.24203187250996017</c:v>
                      </c:pt>
                      <c:pt idx="6">
                        <c:v>0.25747011952191234</c:v>
                      </c:pt>
                      <c:pt idx="7">
                        <c:v>0.27241035856573703</c:v>
                      </c:pt>
                      <c:pt idx="8">
                        <c:v>0.28784860557768926</c:v>
                      </c:pt>
                      <c:pt idx="9">
                        <c:v>0.30278884462151395</c:v>
                      </c:pt>
                      <c:pt idx="10">
                        <c:v>0.31822709163346613</c:v>
                      </c:pt>
                      <c:pt idx="11">
                        <c:v>0.33366533864541831</c:v>
                      </c:pt>
                      <c:pt idx="12">
                        <c:v>0.34860557768924305</c:v>
                      </c:pt>
                      <c:pt idx="13">
                        <c:v>0.36404382470119523</c:v>
                      </c:pt>
                      <c:pt idx="14">
                        <c:v>0.37898406374501992</c:v>
                      </c:pt>
                      <c:pt idx="15">
                        <c:v>0.39442231075697209</c:v>
                      </c:pt>
                      <c:pt idx="16">
                        <c:v>0.40986055776892433</c:v>
                      </c:pt>
                      <c:pt idx="17">
                        <c:v>0.42380478087649404</c:v>
                      </c:pt>
                      <c:pt idx="18">
                        <c:v>0.43924302788844621</c:v>
                      </c:pt>
                      <c:pt idx="19">
                        <c:v>0.4541832669322709</c:v>
                      </c:pt>
                      <c:pt idx="20">
                        <c:v>0.46962151394422313</c:v>
                      </c:pt>
                      <c:pt idx="21">
                        <c:v>0.48456175298804782</c:v>
                      </c:pt>
                      <c:pt idx="22">
                        <c:v>0.5</c:v>
                      </c:pt>
                      <c:pt idx="23">
                        <c:v>0.51543824701195218</c:v>
                      </c:pt>
                      <c:pt idx="24">
                        <c:v>0.53037848605577687</c:v>
                      </c:pt>
                      <c:pt idx="25">
                        <c:v>0.57619521912350602</c:v>
                      </c:pt>
                      <c:pt idx="26">
                        <c:v>0.5916334661354582</c:v>
                      </c:pt>
                      <c:pt idx="27">
                        <c:v>0.60557768924302791</c:v>
                      </c:pt>
                      <c:pt idx="28">
                        <c:v>0.62101593625498008</c:v>
                      </c:pt>
                      <c:pt idx="29">
                        <c:v>0.63595617529880477</c:v>
                      </c:pt>
                      <c:pt idx="30">
                        <c:v>0.65139442231075695</c:v>
                      </c:pt>
                      <c:pt idx="31">
                        <c:v>0.66633466135458164</c:v>
                      </c:pt>
                      <c:pt idx="32">
                        <c:v>0.68177290836653381</c:v>
                      </c:pt>
                      <c:pt idx="33">
                        <c:v>0.6972111553784861</c:v>
                      </c:pt>
                      <c:pt idx="34">
                        <c:v>0.71215139442231079</c:v>
                      </c:pt>
                      <c:pt idx="35">
                        <c:v>0.72758964143426297</c:v>
                      </c:pt>
                      <c:pt idx="36">
                        <c:v>0.74252988047808766</c:v>
                      </c:pt>
                      <c:pt idx="37">
                        <c:v>0.75796812749003983</c:v>
                      </c:pt>
                      <c:pt idx="38">
                        <c:v>0.77340637450199201</c:v>
                      </c:pt>
                      <c:pt idx="39">
                        <c:v>0.78784860557768921</c:v>
                      </c:pt>
                      <c:pt idx="40">
                        <c:v>0.80328685258964139</c:v>
                      </c:pt>
                      <c:pt idx="41">
                        <c:v>0.81822709163346619</c:v>
                      </c:pt>
                      <c:pt idx="42">
                        <c:v>0.83366533864541836</c:v>
                      </c:pt>
                      <c:pt idx="43">
                        <c:v>0.84860557768924305</c:v>
                      </c:pt>
                      <c:pt idx="44">
                        <c:v>0.86404382470119523</c:v>
                      </c:pt>
                      <c:pt idx="45">
                        <c:v>0.87948207171314741</c:v>
                      </c:pt>
                      <c:pt idx="46">
                        <c:v>0.89442231075697209</c:v>
                      </c:pt>
                      <c:pt idx="47">
                        <c:v>0.90986055776892427</c:v>
                      </c:pt>
                      <c:pt idx="48">
                        <c:v>0.92480079681274896</c:v>
                      </c:pt>
                      <c:pt idx="49">
                        <c:v>0.94023904382470125</c:v>
                      </c:pt>
                      <c:pt idx="50">
                        <c:v>0.95567729083665343</c:v>
                      </c:pt>
                      <c:pt idx="51">
                        <c:v>0.96962151394422313</c:v>
                      </c:pt>
                      <c:pt idx="52">
                        <c:v>0.98505976095617531</c:v>
                      </c:pt>
                      <c:pt idx="53">
                        <c:v>1</c:v>
                      </c:pt>
                    </c:numCache>
                  </c:numRef>
                </c:xVal>
                <c:yVal>
                  <c:numRef>
                    <c:extLst xmlns:c15="http://schemas.microsoft.com/office/drawing/2012/chart">
                      <c:ext xmlns:c15="http://schemas.microsoft.com/office/drawing/2012/chart" uri="{02D57815-91ED-43cb-92C2-25804820EDAC}">
                        <c15:formulaRef>
                          <c15:sqref>'[Main Analysis - Copy.xlsx]4704301234'!$N$152:$N$205</c15:sqref>
                        </c15:formulaRef>
                      </c:ext>
                    </c:extLst>
                    <c:numCache>
                      <c:formatCode>General</c:formatCode>
                      <c:ptCount val="54"/>
                      <c:pt idx="0">
                        <c:v>7.8367858728873332E-5</c:v>
                      </c:pt>
                      <c:pt idx="1">
                        <c:v>2.7428750555105665E-4</c:v>
                      </c:pt>
                      <c:pt idx="2">
                        <c:v>4.7020715237323999E-4</c:v>
                      </c:pt>
                      <c:pt idx="3">
                        <c:v>6.6612679919542334E-4</c:v>
                      </c:pt>
                      <c:pt idx="4">
                        <c:v>8.4898513622946111E-4</c:v>
                      </c:pt>
                      <c:pt idx="5">
                        <c:v>1.0449047830516445E-3</c:v>
                      </c:pt>
                      <c:pt idx="6">
                        <c:v>1.1885791907212456E-3</c:v>
                      </c:pt>
                      <c:pt idx="7">
                        <c:v>1.3453149081789921E-3</c:v>
                      </c:pt>
                      <c:pt idx="8">
                        <c:v>1.4889893158485934E-3</c:v>
                      </c:pt>
                      <c:pt idx="9">
                        <c:v>1.6326637235181945E-3</c:v>
                      </c:pt>
                      <c:pt idx="10">
                        <c:v>1.7763381311877956E-3</c:v>
                      </c:pt>
                      <c:pt idx="11">
                        <c:v>1.906951229069251E-3</c:v>
                      </c:pt>
                      <c:pt idx="12">
                        <c:v>2.0506256367388521E-3</c:v>
                      </c:pt>
                      <c:pt idx="13">
                        <c:v>2.1812387346203076E-3</c:v>
                      </c:pt>
                      <c:pt idx="14">
                        <c:v>2.3118518325017635E-3</c:v>
                      </c:pt>
                      <c:pt idx="15">
                        <c:v>2.4424649303832189E-3</c:v>
                      </c:pt>
                      <c:pt idx="16">
                        <c:v>2.5730780282646744E-3</c:v>
                      </c:pt>
                      <c:pt idx="17">
                        <c:v>2.7036911261461298E-3</c:v>
                      </c:pt>
                      <c:pt idx="18">
                        <c:v>2.8343042240275853E-3</c:v>
                      </c:pt>
                      <c:pt idx="19">
                        <c:v>2.9779786316971868E-3</c:v>
                      </c:pt>
                      <c:pt idx="20">
                        <c:v>3.1216530393667879E-3</c:v>
                      </c:pt>
                      <c:pt idx="21">
                        <c:v>3.265327447036389E-3</c:v>
                      </c:pt>
                      <c:pt idx="22">
                        <c:v>3.4090018547059901E-3</c:v>
                      </c:pt>
                      <c:pt idx="23">
                        <c:v>3.5396149525874455E-3</c:v>
                      </c:pt>
                      <c:pt idx="24">
                        <c:v>3.6832893602570466E-3</c:v>
                      </c:pt>
                      <c:pt idx="25">
                        <c:v>3.8400250777147933E-3</c:v>
                      </c:pt>
                      <c:pt idx="26">
                        <c:v>3.9706381755962488E-3</c:v>
                      </c:pt>
                      <c:pt idx="27">
                        <c:v>4.1143125832658499E-3</c:v>
                      </c:pt>
                      <c:pt idx="28">
                        <c:v>4.2579869909354509E-3</c:v>
                      </c:pt>
                      <c:pt idx="29">
                        <c:v>4.4147227083931977E-3</c:v>
                      </c:pt>
                      <c:pt idx="30">
                        <c:v>4.5714584258509444E-3</c:v>
                      </c:pt>
                      <c:pt idx="31">
                        <c:v>4.7151328335205455E-3</c:v>
                      </c:pt>
                      <c:pt idx="32">
                        <c:v>4.8588072411901466E-3</c:v>
                      </c:pt>
                      <c:pt idx="33">
                        <c:v>5.0024816488597476E-3</c:v>
                      </c:pt>
                      <c:pt idx="34">
                        <c:v>5.1461560565293487E-3</c:v>
                      </c:pt>
                      <c:pt idx="35">
                        <c:v>5.2767691544108042E-3</c:v>
                      </c:pt>
                      <c:pt idx="36">
                        <c:v>5.4204435620804053E-3</c:v>
                      </c:pt>
                      <c:pt idx="37">
                        <c:v>5.5510566599618607E-3</c:v>
                      </c:pt>
                      <c:pt idx="38">
                        <c:v>5.6686084480551705E-3</c:v>
                      </c:pt>
                      <c:pt idx="39">
                        <c:v>5.7992215459366269E-3</c:v>
                      </c:pt>
                      <c:pt idx="40">
                        <c:v>5.9298346438180823E-3</c:v>
                      </c:pt>
                      <c:pt idx="41">
                        <c:v>6.0604477416995378E-3</c:v>
                      </c:pt>
                      <c:pt idx="42">
                        <c:v>6.1910608395809932E-3</c:v>
                      </c:pt>
                      <c:pt idx="43">
                        <c:v>6.3216739374624487E-3</c:v>
                      </c:pt>
                      <c:pt idx="44">
                        <c:v>6.4522870353439041E-3</c:v>
                      </c:pt>
                      <c:pt idx="45">
                        <c:v>6.5829001332253596E-3</c:v>
                      </c:pt>
                      <c:pt idx="46">
                        <c:v>6.7265745408949607E-3</c:v>
                      </c:pt>
                      <c:pt idx="47">
                        <c:v>6.8571876387764161E-3</c:v>
                      </c:pt>
                      <c:pt idx="48">
                        <c:v>7.0008620464460172E-3</c:v>
                      </c:pt>
                      <c:pt idx="49">
                        <c:v>7.1445364541156183E-3</c:v>
                      </c:pt>
                      <c:pt idx="50">
                        <c:v>7.2751495519970746E-3</c:v>
                      </c:pt>
                      <c:pt idx="51">
                        <c:v>7.4188239596666757E-3</c:v>
                      </c:pt>
                      <c:pt idx="52">
                        <c:v>7.5494370575481312E-3</c:v>
                      </c:pt>
                      <c:pt idx="53">
                        <c:v>7.6931114652177323E-3</c:v>
                      </c:pt>
                    </c:numCache>
                  </c:numRef>
                </c:yVal>
                <c:smooth val="0"/>
                <c:extLst xmlns:c15="http://schemas.microsoft.com/office/drawing/2012/chart">
                  <c:ext xmlns:c16="http://schemas.microsoft.com/office/drawing/2014/chart" uri="{C3380CC4-5D6E-409C-BE32-E72D297353CC}">
                    <c16:uniqueId val="{00000022-B810-49AA-9F10-47217A2D81B4}"/>
                  </c:ext>
                </c:extLst>
              </c15:ser>
            </c15:filteredScatterSeries>
            <c15:filteredScatterSeries>
              <c15:ser>
                <c:idx val="29"/>
                <c:order val="32"/>
                <c:tx>
                  <c:strRef>
                    <c:extLst xmlns:c15="http://schemas.microsoft.com/office/drawing/2012/chart">
                      <c:ext xmlns:c15="http://schemas.microsoft.com/office/drawing/2012/chart" uri="{02D57815-91ED-43cb-92C2-25804820EDAC}">
                        <c15:formulaRef>
                          <c15:sqref>'[Main Analysis - Copy.xlsx]4704901077'!$J$1</c15:sqref>
                        </c15:formulaRef>
                      </c:ext>
                    </c:extLst>
                    <c:strCache>
                      <c:ptCount val="1"/>
                      <c:pt idx="0">
                        <c:v>4704901077</c:v>
                      </c:pt>
                    </c:strCache>
                  </c:strRef>
                </c:tx>
                <c:spPr>
                  <a:ln w="19050" cap="rnd">
                    <a:solidFill>
                      <a:schemeClr val="accent6">
                        <a:lumMod val="60000"/>
                        <a:lumOff val="4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Copy.xlsx]4704901077'!$J$14:$J$35</c15:sqref>
                        </c15:formulaRef>
                      </c:ext>
                    </c:extLst>
                    <c:numCache>
                      <c:formatCode>General</c:formatCode>
                      <c:ptCount val="22"/>
                      <c:pt idx="0">
                        <c:v>2.9080675422138838E-2</c:v>
                      </c:pt>
                      <c:pt idx="1">
                        <c:v>5.8161350844277676E-2</c:v>
                      </c:pt>
                      <c:pt idx="2">
                        <c:v>8.4427767354596617E-2</c:v>
                      </c:pt>
                      <c:pt idx="3">
                        <c:v>0.11350844277673545</c:v>
                      </c:pt>
                      <c:pt idx="4">
                        <c:v>0.14165103189493433</c:v>
                      </c:pt>
                      <c:pt idx="5">
                        <c:v>0.17073170731707318</c:v>
                      </c:pt>
                      <c:pt idx="6">
                        <c:v>0.19887429643527205</c:v>
                      </c:pt>
                      <c:pt idx="7">
                        <c:v>0.22795497185741087</c:v>
                      </c:pt>
                      <c:pt idx="8">
                        <c:v>0.25703564727954969</c:v>
                      </c:pt>
                      <c:pt idx="9">
                        <c:v>0.28517823639774859</c:v>
                      </c:pt>
                      <c:pt idx="10">
                        <c:v>0.3424015009380863</c:v>
                      </c:pt>
                      <c:pt idx="11">
                        <c:v>0.71482176360225136</c:v>
                      </c:pt>
                      <c:pt idx="12">
                        <c:v>0.74390243902439024</c:v>
                      </c:pt>
                      <c:pt idx="13">
                        <c:v>0.77016885553470915</c:v>
                      </c:pt>
                      <c:pt idx="14">
                        <c:v>0.79924953095684803</c:v>
                      </c:pt>
                      <c:pt idx="15">
                        <c:v>0.82739212007504692</c:v>
                      </c:pt>
                      <c:pt idx="16">
                        <c:v>0.85647279549718569</c:v>
                      </c:pt>
                      <c:pt idx="17">
                        <c:v>0.88461538461538458</c:v>
                      </c:pt>
                      <c:pt idx="18">
                        <c:v>0.91369606003752346</c:v>
                      </c:pt>
                      <c:pt idx="19">
                        <c:v>0.94277673545966234</c:v>
                      </c:pt>
                      <c:pt idx="20">
                        <c:v>0.97091932457786112</c:v>
                      </c:pt>
                      <c:pt idx="21">
                        <c:v>1</c:v>
                      </c:pt>
                    </c:numCache>
                  </c:numRef>
                </c:xVal>
                <c:yVal>
                  <c:numRef>
                    <c:extLst xmlns:c15="http://schemas.microsoft.com/office/drawing/2012/chart">
                      <c:ext xmlns:c15="http://schemas.microsoft.com/office/drawing/2012/chart" uri="{02D57815-91ED-43cb-92C2-25804820EDAC}">
                        <c15:formulaRef>
                          <c15:sqref>'[Main Analysis - Copy.xlsx]4704901077'!$N$14:$N$35</c15:sqref>
                        </c15:formulaRef>
                      </c:ext>
                    </c:extLst>
                    <c:numCache>
                      <c:formatCode>General</c:formatCode>
                      <c:ptCount val="22"/>
                      <c:pt idx="0">
                        <c:v>1.5432455998209835E-4</c:v>
                      </c:pt>
                      <c:pt idx="1">
                        <c:v>2.160543839749377E-4</c:v>
                      </c:pt>
                      <c:pt idx="2">
                        <c:v>3.086491199641967E-4</c:v>
                      </c:pt>
                      <c:pt idx="3">
                        <c:v>3.8581139995524585E-4</c:v>
                      </c:pt>
                      <c:pt idx="4">
                        <c:v>4.3982499594898031E-4</c:v>
                      </c:pt>
                      <c:pt idx="5">
                        <c:v>4.6297367994629506E-4</c:v>
                      </c:pt>
                      <c:pt idx="6">
                        <c:v>5.2470350393913441E-4</c:v>
                      </c:pt>
                      <c:pt idx="7">
                        <c:v>5.7100087193376391E-4</c:v>
                      </c:pt>
                      <c:pt idx="8">
                        <c:v>6.327306959266032E-4</c:v>
                      </c:pt>
                      <c:pt idx="9">
                        <c:v>6.5587937992391801E-4</c:v>
                      </c:pt>
                      <c:pt idx="10">
                        <c:v>7.1760920391675731E-4</c:v>
                      </c:pt>
                      <c:pt idx="11">
                        <c:v>7.8705525590870161E-4</c:v>
                      </c:pt>
                      <c:pt idx="12">
                        <c:v>8.7193376389885571E-4</c:v>
                      </c:pt>
                      <c:pt idx="13">
                        <c:v>9.5681227188900981E-4</c:v>
                      </c:pt>
                      <c:pt idx="14">
                        <c:v>1.0648394638764786E-3</c:v>
                      </c:pt>
                      <c:pt idx="15">
                        <c:v>1.1882991118621572E-3</c:v>
                      </c:pt>
                      <c:pt idx="16">
                        <c:v>1.2886100758505213E-3</c:v>
                      </c:pt>
                      <c:pt idx="17">
                        <c:v>1.4120697238361999E-3</c:v>
                      </c:pt>
                      <c:pt idx="18">
                        <c:v>1.5123806878245638E-3</c:v>
                      </c:pt>
                      <c:pt idx="19">
                        <c:v>1.6281241078111375E-3</c:v>
                      </c:pt>
                      <c:pt idx="20">
                        <c:v>1.7361512997986065E-3</c:v>
                      </c:pt>
                      <c:pt idx="21">
                        <c:v>1.7978811237914457E-3</c:v>
                      </c:pt>
                    </c:numCache>
                  </c:numRef>
                </c:yVal>
                <c:smooth val="0"/>
                <c:extLst xmlns:c15="http://schemas.microsoft.com/office/drawing/2012/chart">
                  <c:ext xmlns:c16="http://schemas.microsoft.com/office/drawing/2014/chart" uri="{C3380CC4-5D6E-409C-BE32-E72D297353CC}">
                    <c16:uniqueId val="{00000023-B810-49AA-9F10-47217A2D81B4}"/>
                  </c:ext>
                </c:extLst>
              </c15:ser>
            </c15:filteredScatterSeries>
            <c15:filteredScatterSeries>
              <c15:ser>
                <c:idx val="30"/>
                <c:order val="33"/>
                <c:tx>
                  <c:strRef>
                    <c:extLst xmlns:c15="http://schemas.microsoft.com/office/drawing/2012/chart">
                      <c:ext xmlns:c15="http://schemas.microsoft.com/office/drawing/2012/chart" uri="{02D57815-91ED-43cb-92C2-25804820EDAC}">
                        <c15:formulaRef>
                          <c15:sqref>'[Main Analysis - Copy.xlsx]4704901077'!$J$1</c15:sqref>
                        </c15:formulaRef>
                      </c:ext>
                    </c:extLst>
                    <c:strCache>
                      <c:ptCount val="1"/>
                      <c:pt idx="0">
                        <c:v>4704901077</c:v>
                      </c:pt>
                    </c:strCache>
                  </c:strRef>
                </c:tx>
                <c:spPr>
                  <a:ln w="19050" cap="rnd">
                    <a:solidFill>
                      <a:schemeClr val="accent1">
                        <a:lumMod val="5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Copy.xlsx]4704901077'!$J$88:$J$107</c15:sqref>
                        </c15:formulaRef>
                      </c:ext>
                    </c:extLst>
                    <c:numCache>
                      <c:formatCode>General</c:formatCode>
                      <c:ptCount val="20"/>
                      <c:pt idx="0">
                        <c:v>5.0736497545008183E-2</c:v>
                      </c:pt>
                      <c:pt idx="1">
                        <c:v>9.9836333878887074E-2</c:v>
                      </c:pt>
                      <c:pt idx="2">
                        <c:v>0.15057283142389524</c:v>
                      </c:pt>
                      <c:pt idx="3">
                        <c:v>0.19967266775777415</c:v>
                      </c:pt>
                      <c:pt idx="4">
                        <c:v>0.25040916530278234</c:v>
                      </c:pt>
                      <c:pt idx="5">
                        <c:v>0.30114566284779049</c:v>
                      </c:pt>
                      <c:pt idx="6">
                        <c:v>0.35024549918166942</c:v>
                      </c:pt>
                      <c:pt idx="7">
                        <c:v>0.40098199672667756</c:v>
                      </c:pt>
                      <c:pt idx="8">
                        <c:v>0.45008183306055649</c:v>
                      </c:pt>
                      <c:pt idx="9">
                        <c:v>0.50081833060556469</c:v>
                      </c:pt>
                      <c:pt idx="10">
                        <c:v>0.55155482815057288</c:v>
                      </c:pt>
                      <c:pt idx="11">
                        <c:v>0.59901800327332244</c:v>
                      </c:pt>
                      <c:pt idx="12">
                        <c:v>0.64975450081833064</c:v>
                      </c:pt>
                      <c:pt idx="13">
                        <c:v>0.69885433715220946</c:v>
                      </c:pt>
                      <c:pt idx="14">
                        <c:v>0.74959083469721766</c:v>
                      </c:pt>
                      <c:pt idx="15">
                        <c:v>0.79869067103109659</c:v>
                      </c:pt>
                      <c:pt idx="16">
                        <c:v>0.84942716857610479</c:v>
                      </c:pt>
                      <c:pt idx="17">
                        <c:v>0.90016366612111298</c:v>
                      </c:pt>
                      <c:pt idx="18">
                        <c:v>0.9492635024549918</c:v>
                      </c:pt>
                      <c:pt idx="19">
                        <c:v>1</c:v>
                      </c:pt>
                    </c:numCache>
                  </c:numRef>
                </c:xVal>
                <c:yVal>
                  <c:numRef>
                    <c:extLst xmlns:c15="http://schemas.microsoft.com/office/drawing/2012/chart">
                      <c:ext xmlns:c15="http://schemas.microsoft.com/office/drawing/2012/chart" uri="{02D57815-91ED-43cb-92C2-25804820EDAC}">
                        <c15:formulaRef>
                          <c15:sqref>'[Main Analysis - Copy.xlsx]4704901077'!$N$88:$N$107</c15:sqref>
                        </c15:formulaRef>
                      </c:ext>
                    </c:extLst>
                    <c:numCache>
                      <c:formatCode>General</c:formatCode>
                      <c:ptCount val="20"/>
                      <c:pt idx="0">
                        <c:v>1.774732439794131E-4</c:v>
                      </c:pt>
                      <c:pt idx="1">
                        <c:v>4.0896008395256066E-4</c:v>
                      </c:pt>
                      <c:pt idx="2">
                        <c:v>5.7871709993286881E-4</c:v>
                      </c:pt>
                      <c:pt idx="3">
                        <c:v>7.1760920391675731E-4</c:v>
                      </c:pt>
                      <c:pt idx="4">
                        <c:v>8.3335262390333111E-4</c:v>
                      </c:pt>
                      <c:pt idx="5">
                        <c:v>1.0031096398836392E-3</c:v>
                      </c:pt>
                      <c:pt idx="6">
                        <c:v>1.1342855158684229E-3</c:v>
                      </c:pt>
                      <c:pt idx="7">
                        <c:v>1.2268802518576819E-3</c:v>
                      </c:pt>
                      <c:pt idx="8">
                        <c:v>1.2731776198523113E-3</c:v>
                      </c:pt>
                      <c:pt idx="9">
                        <c:v>1.6667052478066622E-3</c:v>
                      </c:pt>
                      <c:pt idx="10">
                        <c:v>1.7901648957923408E-3</c:v>
                      </c:pt>
                      <c:pt idx="11">
                        <c:v>1.9907868237690686E-3</c:v>
                      </c:pt>
                      <c:pt idx="12">
                        <c:v>2.1373951557520621E-3</c:v>
                      </c:pt>
                      <c:pt idx="13">
                        <c:v>2.3380170837287899E-3</c:v>
                      </c:pt>
                      <c:pt idx="14">
                        <c:v>2.5695039237019377E-3</c:v>
                      </c:pt>
                      <c:pt idx="15">
                        <c:v>2.7392609396822455E-3</c:v>
                      </c:pt>
                      <c:pt idx="16">
                        <c:v>2.9321666396598688E-3</c:v>
                      </c:pt>
                      <c:pt idx="17">
                        <c:v>3.071058743643757E-3</c:v>
                      </c:pt>
                      <c:pt idx="18">
                        <c:v>3.2485319876231701E-3</c:v>
                      </c:pt>
                      <c:pt idx="19">
                        <c:v>3.2793968996195902E-3</c:v>
                      </c:pt>
                    </c:numCache>
                  </c:numRef>
                </c:yVal>
                <c:smooth val="0"/>
                <c:extLst xmlns:c15="http://schemas.microsoft.com/office/drawing/2012/chart">
                  <c:ext xmlns:c16="http://schemas.microsoft.com/office/drawing/2014/chart" uri="{C3380CC4-5D6E-409C-BE32-E72D297353CC}">
                    <c16:uniqueId val="{00000024-B810-49AA-9F10-47217A2D81B4}"/>
                  </c:ext>
                </c:extLst>
              </c15:ser>
            </c15:filteredScatterSeries>
            <c15:filteredScatterSeries>
              <c15:ser>
                <c:idx val="31"/>
                <c:order val="34"/>
                <c:tx>
                  <c:strRef>
                    <c:extLst xmlns:c15="http://schemas.microsoft.com/office/drawing/2012/chart">
                      <c:ext xmlns:c15="http://schemas.microsoft.com/office/drawing/2012/chart" uri="{02D57815-91ED-43cb-92C2-25804820EDAC}">
                        <c15:formulaRef>
                          <c15:sqref>'[Main Analysis - Copy.xlsx]4705901202'!$J$1</c15:sqref>
                        </c15:formulaRef>
                      </c:ext>
                    </c:extLst>
                    <c:strCache>
                      <c:ptCount val="1"/>
                      <c:pt idx="0">
                        <c:v>4705901202</c:v>
                      </c:pt>
                    </c:strCache>
                  </c:strRef>
                </c:tx>
                <c:spPr>
                  <a:ln w="19050" cap="rnd">
                    <a:solidFill>
                      <a:schemeClr val="accent2">
                        <a:lumMod val="5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Copy.xlsx]4705901202'!$J$65:$J$116</c15:sqref>
                        </c15:formulaRef>
                      </c:ext>
                    </c:extLst>
                    <c:numCache>
                      <c:formatCode>General</c:formatCode>
                      <c:ptCount val="52"/>
                      <c:pt idx="0">
                        <c:v>1.7270194986072424E-2</c:v>
                      </c:pt>
                      <c:pt idx="1">
                        <c:v>3.3983286908077996E-2</c:v>
                      </c:pt>
                      <c:pt idx="2">
                        <c:v>5.1253481894150417E-2</c:v>
                      </c:pt>
                      <c:pt idx="3">
                        <c:v>6.7966573816155992E-2</c:v>
                      </c:pt>
                      <c:pt idx="4">
                        <c:v>8.5236768802228413E-2</c:v>
                      </c:pt>
                      <c:pt idx="5">
                        <c:v>0.10250696378830083</c:v>
                      </c:pt>
                      <c:pt idx="6">
                        <c:v>0.1181058495821727</c:v>
                      </c:pt>
                      <c:pt idx="7">
                        <c:v>0.13537604456824512</c:v>
                      </c:pt>
                      <c:pt idx="8">
                        <c:v>0.15208913649025069</c:v>
                      </c:pt>
                      <c:pt idx="9">
                        <c:v>0.18607242339832869</c:v>
                      </c:pt>
                      <c:pt idx="10">
                        <c:v>0.22061281337047353</c:v>
                      </c:pt>
                      <c:pt idx="11">
                        <c:v>0.2373259052924791</c:v>
                      </c:pt>
                      <c:pt idx="12">
                        <c:v>0.25459610027855151</c:v>
                      </c:pt>
                      <c:pt idx="13">
                        <c:v>0.2713091922005571</c:v>
                      </c:pt>
                      <c:pt idx="14">
                        <c:v>0.28857938718662951</c:v>
                      </c:pt>
                      <c:pt idx="15">
                        <c:v>0.30584958217270197</c:v>
                      </c:pt>
                      <c:pt idx="16">
                        <c:v>0.32144846796657384</c:v>
                      </c:pt>
                      <c:pt idx="17">
                        <c:v>0.33871866295264624</c:v>
                      </c:pt>
                      <c:pt idx="18">
                        <c:v>0.35543175487465178</c:v>
                      </c:pt>
                      <c:pt idx="19">
                        <c:v>0.37270194986072425</c:v>
                      </c:pt>
                      <c:pt idx="20">
                        <c:v>0.38941504178272979</c:v>
                      </c:pt>
                      <c:pt idx="21">
                        <c:v>0.40668523676880225</c:v>
                      </c:pt>
                      <c:pt idx="22">
                        <c:v>0.42395543175487466</c:v>
                      </c:pt>
                      <c:pt idx="23">
                        <c:v>0.4406685236768802</c:v>
                      </c:pt>
                      <c:pt idx="24">
                        <c:v>0.45793871866295266</c:v>
                      </c:pt>
                      <c:pt idx="25">
                        <c:v>0.4746518105849582</c:v>
                      </c:pt>
                      <c:pt idx="26">
                        <c:v>0.49192200557103066</c:v>
                      </c:pt>
                      <c:pt idx="27">
                        <c:v>0.50919220055710301</c:v>
                      </c:pt>
                      <c:pt idx="28">
                        <c:v>0.52479108635097493</c:v>
                      </c:pt>
                      <c:pt idx="29">
                        <c:v>0.54206128133704734</c:v>
                      </c:pt>
                      <c:pt idx="30">
                        <c:v>0.55877437325905288</c:v>
                      </c:pt>
                      <c:pt idx="31">
                        <c:v>0.5760445682451254</c:v>
                      </c:pt>
                      <c:pt idx="32">
                        <c:v>0.62729805013927575</c:v>
                      </c:pt>
                      <c:pt idx="33">
                        <c:v>0.64401114206128129</c:v>
                      </c:pt>
                      <c:pt idx="34">
                        <c:v>0.66128133704735381</c:v>
                      </c:pt>
                      <c:pt idx="35">
                        <c:v>0.67799442896935935</c:v>
                      </c:pt>
                      <c:pt idx="36">
                        <c:v>0.69526462395543176</c:v>
                      </c:pt>
                      <c:pt idx="37">
                        <c:v>0.71253481894150417</c:v>
                      </c:pt>
                      <c:pt idx="38">
                        <c:v>0.72869080779944295</c:v>
                      </c:pt>
                      <c:pt idx="39">
                        <c:v>0.74596100278551536</c:v>
                      </c:pt>
                      <c:pt idx="40">
                        <c:v>0.7626740947075209</c:v>
                      </c:pt>
                      <c:pt idx="41">
                        <c:v>0.77994428969359331</c:v>
                      </c:pt>
                      <c:pt idx="42">
                        <c:v>0.79665738161559885</c:v>
                      </c:pt>
                      <c:pt idx="43">
                        <c:v>0.81392757660167125</c:v>
                      </c:pt>
                      <c:pt idx="44">
                        <c:v>0.88189415041782726</c:v>
                      </c:pt>
                      <c:pt idx="45">
                        <c:v>0.89916434540389967</c:v>
                      </c:pt>
                      <c:pt idx="46">
                        <c:v>0.91643454038997219</c:v>
                      </c:pt>
                      <c:pt idx="47">
                        <c:v>0.93203342618384399</c:v>
                      </c:pt>
                      <c:pt idx="48">
                        <c:v>0.9493036211699164</c:v>
                      </c:pt>
                      <c:pt idx="49">
                        <c:v>0.96601671309192205</c:v>
                      </c:pt>
                      <c:pt idx="50">
                        <c:v>0.98328690807799446</c:v>
                      </c:pt>
                      <c:pt idx="51">
                        <c:v>1</c:v>
                      </c:pt>
                    </c:numCache>
                  </c:numRef>
                </c:xVal>
                <c:yVal>
                  <c:numRef>
                    <c:extLst xmlns:c15="http://schemas.microsoft.com/office/drawing/2012/chart">
                      <c:ext xmlns:c15="http://schemas.microsoft.com/office/drawing/2012/chart" uri="{02D57815-91ED-43cb-92C2-25804820EDAC}">
                        <c15:formulaRef>
                          <c15:sqref>'[Main Analysis - Copy.xlsx]4705901202'!$N$65:$N$116</c15:sqref>
                        </c15:formulaRef>
                      </c:ext>
                    </c:extLst>
                    <c:numCache>
                      <c:formatCode>General</c:formatCode>
                      <c:ptCount val="52"/>
                      <c:pt idx="0">
                        <c:v>2.4306880263049216E-3</c:v>
                      </c:pt>
                      <c:pt idx="1">
                        <c:v>3.5339372032928348E-3</c:v>
                      </c:pt>
                      <c:pt idx="2">
                        <c:v>4.4660942619243341E-3</c:v>
                      </c:pt>
                      <c:pt idx="3">
                        <c:v>5.8102490078623713E-3</c:v>
                      </c:pt>
                      <c:pt idx="4">
                        <c:v>6.7660049793706167E-3</c:v>
                      </c:pt>
                      <c:pt idx="5">
                        <c:v>7.6047496745316598E-3</c:v>
                      </c:pt>
                      <c:pt idx="6">
                        <c:v>8.1888227682311437E-3</c:v>
                      </c:pt>
                      <c:pt idx="7">
                        <c:v>8.3756474951720561E-3</c:v>
                      </c:pt>
                      <c:pt idx="8">
                        <c:v>8.3894135276834907E-3</c:v>
                      </c:pt>
                      <c:pt idx="9">
                        <c:v>8.4287450491447365E-3</c:v>
                      </c:pt>
                      <c:pt idx="10">
                        <c:v>8.7138985797387599E-3</c:v>
                      </c:pt>
                      <c:pt idx="11">
                        <c:v>9.1170466747165172E-3</c:v>
                      </c:pt>
                      <c:pt idx="12">
                        <c:v>9.6942367521602839E-3</c:v>
                      </c:pt>
                      <c:pt idx="13">
                        <c:v>1.0602794897915036E-2</c:v>
                      </c:pt>
                      <c:pt idx="14">
                        <c:v>1.1481854402573854E-2</c:v>
                      </c:pt>
                      <c:pt idx="15">
                        <c:v>1.1840754535907713E-2</c:v>
                      </c:pt>
                      <c:pt idx="16">
                        <c:v>1.2341248146502051E-2</c:v>
                      </c:pt>
                      <c:pt idx="17">
                        <c:v>1.309739664659448E-2</c:v>
                      </c:pt>
                      <c:pt idx="18">
                        <c:v>1.395089066230349E-2</c:v>
                      </c:pt>
                      <c:pt idx="19">
                        <c:v>1.4638208999838741E-2</c:v>
                      </c:pt>
                      <c:pt idx="20">
                        <c:v>1.5272429783401311E-2</c:v>
                      </c:pt>
                      <c:pt idx="21">
                        <c:v>1.612592379911032E-2</c:v>
                      </c:pt>
                      <c:pt idx="22">
                        <c:v>1.6827008169157009E-2</c:v>
                      </c:pt>
                      <c:pt idx="23">
                        <c:v>1.7412064550893024E-2</c:v>
                      </c:pt>
                      <c:pt idx="24">
                        <c:v>1.7971555443679229E-2</c:v>
                      </c:pt>
                      <c:pt idx="25">
                        <c:v>1.8528096472355839E-2</c:v>
                      </c:pt>
                      <c:pt idx="26">
                        <c:v>1.8594960058839954E-2</c:v>
                      </c:pt>
                      <c:pt idx="27">
                        <c:v>1.8602826363132204E-2</c:v>
                      </c:pt>
                      <c:pt idx="28">
                        <c:v>1.9081687636922858E-2</c:v>
                      </c:pt>
                      <c:pt idx="29">
                        <c:v>1.9545799590165547E-2</c:v>
                      </c:pt>
                      <c:pt idx="30">
                        <c:v>2.0243934096102638E-2</c:v>
                      </c:pt>
                      <c:pt idx="31">
                        <c:v>2.030489795436757E-2</c:v>
                      </c:pt>
                      <c:pt idx="32">
                        <c:v>2.0429775535007022E-2</c:v>
                      </c:pt>
                      <c:pt idx="33">
                        <c:v>2.12223056924511E-2</c:v>
                      </c:pt>
                      <c:pt idx="34">
                        <c:v>2.1879142100853888E-2</c:v>
                      </c:pt>
                      <c:pt idx="35">
                        <c:v>2.2475997939028276E-2</c:v>
                      </c:pt>
                      <c:pt idx="36">
                        <c:v>2.2724769812270649E-2</c:v>
                      </c:pt>
                      <c:pt idx="37">
                        <c:v>2.3127917907248406E-2</c:v>
                      </c:pt>
                      <c:pt idx="38">
                        <c:v>2.3461252551632453E-2</c:v>
                      </c:pt>
                      <c:pt idx="39">
                        <c:v>2.370215812058258E-2</c:v>
                      </c:pt>
                      <c:pt idx="40">
                        <c:v>2.3847684749989183E-2</c:v>
                      </c:pt>
                      <c:pt idx="41">
                        <c:v>2.3953879857934544E-2</c:v>
                      </c:pt>
                      <c:pt idx="42">
                        <c:v>2.4022710020491722E-2</c:v>
                      </c:pt>
                      <c:pt idx="43">
                        <c:v>2.4024676596564785E-2</c:v>
                      </c:pt>
                      <c:pt idx="44">
                        <c:v>2.402959303674744E-2</c:v>
                      </c:pt>
                      <c:pt idx="45">
                        <c:v>2.4138738008802396E-2</c:v>
                      </c:pt>
                      <c:pt idx="46">
                        <c:v>2.4236083524418976E-2</c:v>
                      </c:pt>
                      <c:pt idx="47">
                        <c:v>2.4484855397661348E-2</c:v>
                      </c:pt>
                      <c:pt idx="48">
                        <c:v>2.4693312461405943E-2</c:v>
                      </c:pt>
                      <c:pt idx="49">
                        <c:v>2.4889970068712169E-2</c:v>
                      </c:pt>
                      <c:pt idx="50">
                        <c:v>2.4924385149990756E-2</c:v>
                      </c:pt>
                      <c:pt idx="51">
                        <c:v>2.4928318302136883E-2</c:v>
                      </c:pt>
                    </c:numCache>
                  </c:numRef>
                </c:yVal>
                <c:smooth val="0"/>
                <c:extLst xmlns:c15="http://schemas.microsoft.com/office/drawing/2012/chart">
                  <c:ext xmlns:c16="http://schemas.microsoft.com/office/drawing/2014/chart" uri="{C3380CC4-5D6E-409C-BE32-E72D297353CC}">
                    <c16:uniqueId val="{00000025-B810-49AA-9F10-47217A2D81B4}"/>
                  </c:ext>
                </c:extLst>
              </c15:ser>
            </c15:filteredScatterSeries>
            <c15:filteredScatterSeries>
              <c15:ser>
                <c:idx val="32"/>
                <c:order val="35"/>
                <c:tx>
                  <c:strRef>
                    <c:extLst xmlns:c15="http://schemas.microsoft.com/office/drawing/2012/chart">
                      <c:ext xmlns:c15="http://schemas.microsoft.com/office/drawing/2012/chart" uri="{02D57815-91ED-43cb-92C2-25804820EDAC}">
                        <c15:formulaRef>
                          <c15:sqref>'[Main Analysis - Copy.xlsx]4706101214'!$J$1</c15:sqref>
                        </c15:formulaRef>
                      </c:ext>
                    </c:extLst>
                    <c:strCache>
                      <c:ptCount val="1"/>
                      <c:pt idx="0">
                        <c:v>4706101214</c:v>
                      </c:pt>
                    </c:strCache>
                  </c:strRef>
                </c:tx>
                <c:spPr>
                  <a:ln w="19050" cap="rnd">
                    <a:solidFill>
                      <a:schemeClr val="accent3">
                        <a:lumMod val="5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Copy.xlsx]4706101214'!$J$174:$J$200</c15:sqref>
                        </c15:formulaRef>
                      </c:ext>
                    </c:extLst>
                    <c:numCache>
                      <c:formatCode>General</c:formatCode>
                      <c:ptCount val="27"/>
                      <c:pt idx="0">
                        <c:v>2.0729092208720514E-2</c:v>
                      </c:pt>
                      <c:pt idx="1">
                        <c:v>4.2887776983559688E-2</c:v>
                      </c:pt>
                      <c:pt idx="2">
                        <c:v>6.4331665475339528E-2</c:v>
                      </c:pt>
                      <c:pt idx="3">
                        <c:v>8.6490350250178705E-2</c:v>
                      </c:pt>
                      <c:pt idx="4">
                        <c:v>0.10793423874195854</c:v>
                      </c:pt>
                      <c:pt idx="5">
                        <c:v>0.13009292351679771</c:v>
                      </c:pt>
                      <c:pt idx="6">
                        <c:v>0.15225160829163689</c:v>
                      </c:pt>
                      <c:pt idx="7">
                        <c:v>0.41315225160829161</c:v>
                      </c:pt>
                      <c:pt idx="8">
                        <c:v>0.43459614010007147</c:v>
                      </c:pt>
                      <c:pt idx="9">
                        <c:v>0.45675482487491065</c:v>
                      </c:pt>
                      <c:pt idx="10">
                        <c:v>0.47819871336669051</c:v>
                      </c:pt>
                      <c:pt idx="11">
                        <c:v>0.50035739814152969</c:v>
                      </c:pt>
                      <c:pt idx="12">
                        <c:v>0.52251608291636886</c:v>
                      </c:pt>
                      <c:pt idx="13">
                        <c:v>0.54253037884203004</c:v>
                      </c:pt>
                      <c:pt idx="14">
                        <c:v>0.56468906361686921</c:v>
                      </c:pt>
                      <c:pt idx="15">
                        <c:v>0.58613295210864902</c:v>
                      </c:pt>
                      <c:pt idx="16">
                        <c:v>0.6082916368834882</c:v>
                      </c:pt>
                      <c:pt idx="17">
                        <c:v>0.73909935668334525</c:v>
                      </c:pt>
                      <c:pt idx="18">
                        <c:v>0.76125804145818443</c:v>
                      </c:pt>
                      <c:pt idx="19">
                        <c:v>0.78341672623302361</c:v>
                      </c:pt>
                      <c:pt idx="20">
                        <c:v>0.86919228020014294</c:v>
                      </c:pt>
                      <c:pt idx="21">
                        <c:v>0.89063616869192275</c:v>
                      </c:pt>
                      <c:pt idx="22">
                        <c:v>0.91279485346676192</c:v>
                      </c:pt>
                      <c:pt idx="23">
                        <c:v>0.9349535382416011</c:v>
                      </c:pt>
                      <c:pt idx="24">
                        <c:v>0.95639742673338102</c:v>
                      </c:pt>
                      <c:pt idx="25">
                        <c:v>0.97855611150822019</c:v>
                      </c:pt>
                      <c:pt idx="26">
                        <c:v>1</c:v>
                      </c:pt>
                    </c:numCache>
                  </c:numRef>
                </c:xVal>
                <c:yVal>
                  <c:numRef>
                    <c:extLst xmlns:c15="http://schemas.microsoft.com/office/drawing/2012/chart">
                      <c:ext xmlns:c15="http://schemas.microsoft.com/office/drawing/2012/chart" uri="{02D57815-91ED-43cb-92C2-25804820EDAC}">
                        <c15:formulaRef>
                          <c15:sqref>'[Main Analysis - Copy.xlsx]4706101214'!$N$174:$N$200</c15:sqref>
                        </c15:formulaRef>
                      </c:ext>
                    </c:extLst>
                    <c:numCache>
                      <c:formatCode>General</c:formatCode>
                      <c:ptCount val="27"/>
                      <c:pt idx="0">
                        <c:v>9.16903947127818E-3</c:v>
                      </c:pt>
                      <c:pt idx="1">
                        <c:v>1.4093153261409055E-2</c:v>
                      </c:pt>
                      <c:pt idx="2">
                        <c:v>1.9030328361328074E-2</c:v>
                      </c:pt>
                      <c:pt idx="3">
                        <c:v>2.4150361798281131E-2</c:v>
                      </c:pt>
                      <c:pt idx="4">
                        <c:v>3.0328361328073979E-2</c:v>
                      </c:pt>
                      <c:pt idx="5">
                        <c:v>3.6859016222146754E-2</c:v>
                      </c:pt>
                      <c:pt idx="6">
                        <c:v>3.9719443065750634E-2</c:v>
                      </c:pt>
                      <c:pt idx="7">
                        <c:v>4.3324364567278804E-2</c:v>
                      </c:pt>
                      <c:pt idx="8">
                        <c:v>4.5244377106136206E-2</c:v>
                      </c:pt>
                      <c:pt idx="9">
                        <c:v>4.7438677150544659E-2</c:v>
                      </c:pt>
                      <c:pt idx="10">
                        <c:v>5.0220736135419657E-2</c:v>
                      </c:pt>
                      <c:pt idx="11">
                        <c:v>5.1644418902327523E-2</c:v>
                      </c:pt>
                      <c:pt idx="12">
                        <c:v>5.2310545701522951E-2</c:v>
                      </c:pt>
                      <c:pt idx="13">
                        <c:v>5.2728507614743604E-2</c:v>
                      </c:pt>
                      <c:pt idx="14">
                        <c:v>5.4269742169744783E-2</c:v>
                      </c:pt>
                      <c:pt idx="15">
                        <c:v>5.5118727305974245E-2</c:v>
                      </c:pt>
                      <c:pt idx="16">
                        <c:v>5.5667302317076353E-2</c:v>
                      </c:pt>
                      <c:pt idx="17">
                        <c:v>5.9624879182884456E-2</c:v>
                      </c:pt>
                      <c:pt idx="18">
                        <c:v>6.3556333429116277E-2</c:v>
                      </c:pt>
                      <c:pt idx="19">
                        <c:v>6.7109009691491861E-2</c:v>
                      </c:pt>
                      <c:pt idx="20">
                        <c:v>6.7213500169797033E-2</c:v>
                      </c:pt>
                      <c:pt idx="21">
                        <c:v>6.888534782267966E-2</c:v>
                      </c:pt>
                      <c:pt idx="22">
                        <c:v>6.9734332958909115E-2</c:v>
                      </c:pt>
                      <c:pt idx="23">
                        <c:v>7.2124552650139756E-2</c:v>
                      </c:pt>
                      <c:pt idx="24">
                        <c:v>7.474987591755701E-2</c:v>
                      </c:pt>
                      <c:pt idx="25">
                        <c:v>7.6826624173872163E-2</c:v>
                      </c:pt>
                      <c:pt idx="26">
                        <c:v>7.8733575402941403E-2</c:v>
                      </c:pt>
                    </c:numCache>
                  </c:numRef>
                </c:yVal>
                <c:smooth val="0"/>
                <c:extLst xmlns:c15="http://schemas.microsoft.com/office/drawing/2012/chart">
                  <c:ext xmlns:c16="http://schemas.microsoft.com/office/drawing/2014/chart" uri="{C3380CC4-5D6E-409C-BE32-E72D297353CC}">
                    <c16:uniqueId val="{00000026-B810-49AA-9F10-47217A2D81B4}"/>
                  </c:ext>
                </c:extLst>
              </c15:ser>
            </c15:filteredScatterSeries>
            <c15:filteredScatterSeries>
              <c15:ser>
                <c:idx val="33"/>
                <c:order val="36"/>
                <c:tx>
                  <c:strRef>
                    <c:extLst xmlns:c15="http://schemas.microsoft.com/office/drawing/2012/chart">
                      <c:ext xmlns:c15="http://schemas.microsoft.com/office/drawing/2012/chart" uri="{02D57815-91ED-43cb-92C2-25804820EDAC}">
                        <c15:formulaRef>
                          <c15:sqref>'[Main Analysis - Copy.xlsx]4707700102'!$J$1</c15:sqref>
                        </c15:formulaRef>
                      </c:ext>
                    </c:extLst>
                    <c:strCache>
                      <c:ptCount val="1"/>
                      <c:pt idx="0">
                        <c:v>4707700102</c:v>
                      </c:pt>
                    </c:strCache>
                  </c:strRef>
                </c:tx>
                <c:spPr>
                  <a:ln w="19050" cap="rnd">
                    <a:solidFill>
                      <a:schemeClr val="accent4">
                        <a:lumMod val="5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Copy.xlsx]4707700102'!$J$310:$J$377</c15:sqref>
                        </c15:formulaRef>
                      </c:ext>
                    </c:extLst>
                    <c:numCache>
                      <c:formatCode>General</c:formatCode>
                      <c:ptCount val="68"/>
                      <c:pt idx="0">
                        <c:v>1.1191335740072202E-2</c:v>
                      </c:pt>
                      <c:pt idx="1">
                        <c:v>2.2021660649819495E-2</c:v>
                      </c:pt>
                      <c:pt idx="2">
                        <c:v>3.3212996389891697E-2</c:v>
                      </c:pt>
                      <c:pt idx="3">
                        <c:v>4.4404332129963899E-2</c:v>
                      </c:pt>
                      <c:pt idx="4">
                        <c:v>5.5234657039711192E-2</c:v>
                      </c:pt>
                      <c:pt idx="5">
                        <c:v>6.6425992779783394E-2</c:v>
                      </c:pt>
                      <c:pt idx="6">
                        <c:v>7.7256317689530687E-2</c:v>
                      </c:pt>
                      <c:pt idx="7">
                        <c:v>8.8447653429602882E-2</c:v>
                      </c:pt>
                      <c:pt idx="8">
                        <c:v>9.9638989169675091E-2</c:v>
                      </c:pt>
                      <c:pt idx="9">
                        <c:v>0.10974729241877257</c:v>
                      </c:pt>
                      <c:pt idx="10">
                        <c:v>0.12093862815884476</c:v>
                      </c:pt>
                      <c:pt idx="11">
                        <c:v>0.13176895306859207</c:v>
                      </c:pt>
                      <c:pt idx="12">
                        <c:v>0.14296028880866427</c:v>
                      </c:pt>
                      <c:pt idx="13">
                        <c:v>0.15379061371841155</c:v>
                      </c:pt>
                      <c:pt idx="14">
                        <c:v>0.16498194945848377</c:v>
                      </c:pt>
                      <c:pt idx="15">
                        <c:v>0.17617328519855596</c:v>
                      </c:pt>
                      <c:pt idx="16">
                        <c:v>0.18700361010830324</c:v>
                      </c:pt>
                      <c:pt idx="17">
                        <c:v>0.19819494584837546</c:v>
                      </c:pt>
                      <c:pt idx="18">
                        <c:v>0.20902527075812274</c:v>
                      </c:pt>
                      <c:pt idx="19">
                        <c:v>0.22021660649819494</c:v>
                      </c:pt>
                      <c:pt idx="20">
                        <c:v>0.23140794223826716</c:v>
                      </c:pt>
                      <c:pt idx="21">
                        <c:v>0.24151624548736461</c:v>
                      </c:pt>
                      <c:pt idx="22">
                        <c:v>0.25270758122743681</c:v>
                      </c:pt>
                      <c:pt idx="23">
                        <c:v>0.26353790613718414</c:v>
                      </c:pt>
                      <c:pt idx="24">
                        <c:v>0.27472924187725634</c:v>
                      </c:pt>
                      <c:pt idx="25">
                        <c:v>0.28555956678700362</c:v>
                      </c:pt>
                      <c:pt idx="26">
                        <c:v>0.29675090252707581</c:v>
                      </c:pt>
                      <c:pt idx="27">
                        <c:v>0.30794223826714801</c:v>
                      </c:pt>
                      <c:pt idx="28">
                        <c:v>0.31877256317689528</c:v>
                      </c:pt>
                      <c:pt idx="29">
                        <c:v>0.32996389891696754</c:v>
                      </c:pt>
                      <c:pt idx="30">
                        <c:v>0.34079422382671481</c:v>
                      </c:pt>
                      <c:pt idx="31">
                        <c:v>0.35198555956678701</c:v>
                      </c:pt>
                      <c:pt idx="32">
                        <c:v>0.3631768953068592</c:v>
                      </c:pt>
                      <c:pt idx="33">
                        <c:v>0.37328519855595665</c:v>
                      </c:pt>
                      <c:pt idx="34">
                        <c:v>0.3844765342960289</c:v>
                      </c:pt>
                      <c:pt idx="35">
                        <c:v>0.39530685920577618</c:v>
                      </c:pt>
                      <c:pt idx="36">
                        <c:v>0.40649819494584838</c:v>
                      </c:pt>
                      <c:pt idx="37">
                        <c:v>0.41732851985559566</c:v>
                      </c:pt>
                      <c:pt idx="38">
                        <c:v>0.42851985559566785</c:v>
                      </c:pt>
                      <c:pt idx="39">
                        <c:v>0.43971119133574005</c:v>
                      </c:pt>
                      <c:pt idx="40">
                        <c:v>0.45054151624548738</c:v>
                      </c:pt>
                      <c:pt idx="41">
                        <c:v>0.46173285198555958</c:v>
                      </c:pt>
                      <c:pt idx="42">
                        <c:v>0.47256317689530686</c:v>
                      </c:pt>
                      <c:pt idx="43">
                        <c:v>0.48375451263537905</c:v>
                      </c:pt>
                      <c:pt idx="44">
                        <c:v>0.49494584837545125</c:v>
                      </c:pt>
                      <c:pt idx="45">
                        <c:v>0.50541516245487361</c:v>
                      </c:pt>
                      <c:pt idx="46">
                        <c:v>0.51660649819494586</c:v>
                      </c:pt>
                      <c:pt idx="47">
                        <c:v>0.52743682310469309</c:v>
                      </c:pt>
                      <c:pt idx="48">
                        <c:v>0.53862815884476534</c:v>
                      </c:pt>
                      <c:pt idx="49">
                        <c:v>0.54945848375451267</c:v>
                      </c:pt>
                      <c:pt idx="50">
                        <c:v>0.56064981949458481</c:v>
                      </c:pt>
                      <c:pt idx="51">
                        <c:v>0.57184115523465706</c:v>
                      </c:pt>
                      <c:pt idx="52">
                        <c:v>0.58267148014440429</c:v>
                      </c:pt>
                      <c:pt idx="53">
                        <c:v>0.59386281588447654</c:v>
                      </c:pt>
                      <c:pt idx="54">
                        <c:v>0.60469314079422387</c:v>
                      </c:pt>
                      <c:pt idx="55">
                        <c:v>0.61588447653429601</c:v>
                      </c:pt>
                      <c:pt idx="56">
                        <c:v>0.8794223826714801</c:v>
                      </c:pt>
                      <c:pt idx="57">
                        <c:v>0.89061371841155235</c:v>
                      </c:pt>
                      <c:pt idx="58">
                        <c:v>0.90072202166064985</c:v>
                      </c:pt>
                      <c:pt idx="59">
                        <c:v>0.91191335740072199</c:v>
                      </c:pt>
                      <c:pt idx="60">
                        <c:v>0.92274368231046933</c:v>
                      </c:pt>
                      <c:pt idx="61">
                        <c:v>0.93393501805054147</c:v>
                      </c:pt>
                      <c:pt idx="62">
                        <c:v>0.9447653429602888</c:v>
                      </c:pt>
                      <c:pt idx="63">
                        <c:v>0.95595667870036105</c:v>
                      </c:pt>
                      <c:pt idx="64">
                        <c:v>0.96714801444043319</c:v>
                      </c:pt>
                      <c:pt idx="65">
                        <c:v>0.97797833935018053</c:v>
                      </c:pt>
                      <c:pt idx="66">
                        <c:v>0.98916967509025266</c:v>
                      </c:pt>
                      <c:pt idx="67">
                        <c:v>1</c:v>
                      </c:pt>
                    </c:numCache>
                  </c:numRef>
                </c:xVal>
                <c:yVal>
                  <c:numRef>
                    <c:extLst xmlns:c15="http://schemas.microsoft.com/office/drawing/2012/chart">
                      <c:ext xmlns:c15="http://schemas.microsoft.com/office/drawing/2012/chart" uri="{02D57815-91ED-43cb-92C2-25804820EDAC}">
                        <c15:formulaRef>
                          <c15:sqref>'[Main Analysis - Copy.xlsx]4707700102'!$N$310:$N$377</c15:sqref>
                        </c15:formulaRef>
                      </c:ext>
                    </c:extLst>
                    <c:numCache>
                      <c:formatCode>General</c:formatCode>
                      <c:ptCount val="68"/>
                      <c:pt idx="0">
                        <c:v>2.6040524805487756E-3</c:v>
                      </c:pt>
                      <c:pt idx="1">
                        <c:v>4.8061698261204246E-3</c:v>
                      </c:pt>
                      <c:pt idx="2">
                        <c:v>6.8889246164564426E-3</c:v>
                      </c:pt>
                      <c:pt idx="3">
                        <c:v>8.7768017655914295E-3</c:v>
                      </c:pt>
                      <c:pt idx="4">
                        <c:v>1.0947251494467911E-2</c:v>
                      </c:pt>
                      <c:pt idx="5">
                        <c:v>1.1909459847898001E-2</c:v>
                      </c:pt>
                      <c:pt idx="6">
                        <c:v>1.2333318717510243E-2</c:v>
                      </c:pt>
                      <c:pt idx="7">
                        <c:v>1.3068981813044134E-2</c:v>
                      </c:pt>
                      <c:pt idx="8">
                        <c:v>1.3677974441797356E-2</c:v>
                      </c:pt>
                      <c:pt idx="9">
                        <c:v>1.4557359797717008E-2</c:v>
                      </c:pt>
                      <c:pt idx="10">
                        <c:v>1.5424565301061595E-2</c:v>
                      </c:pt>
                      <c:pt idx="11">
                        <c:v>1.6167536308140527E-2</c:v>
                      </c:pt>
                      <c:pt idx="12">
                        <c:v>1.7280774833501416E-2</c:v>
                      </c:pt>
                      <c:pt idx="13">
                        <c:v>1.8564531294913207E-2</c:v>
                      </c:pt>
                      <c:pt idx="14">
                        <c:v>1.9831235962719906E-2</c:v>
                      </c:pt>
                      <c:pt idx="15">
                        <c:v>2.1076016895891492E-2</c:v>
                      </c:pt>
                      <c:pt idx="16">
                        <c:v>2.2359773357303284E-2</c:v>
                      </c:pt>
                      <c:pt idx="17">
                        <c:v>2.3002869573266686E-2</c:v>
                      </c:pt>
                      <c:pt idx="18">
                        <c:v>2.3409676649273837E-2</c:v>
                      </c:pt>
                      <c:pt idx="19">
                        <c:v>2.4488811587424546E-2</c:v>
                      </c:pt>
                      <c:pt idx="20">
                        <c:v>2.5638589670510629E-2</c:v>
                      </c:pt>
                      <c:pt idx="21">
                        <c:v>2.6876062692137173E-2</c:v>
                      </c:pt>
                      <c:pt idx="22">
                        <c:v>2.8098919890673642E-2</c:v>
                      </c:pt>
                      <c:pt idx="23">
                        <c:v>2.9348572764875253E-2</c:v>
                      </c:pt>
                      <c:pt idx="24">
                        <c:v>3.0554378169806634E-2</c:v>
                      </c:pt>
                      <c:pt idx="25">
                        <c:v>3.1794287161948188E-2</c:v>
                      </c:pt>
                      <c:pt idx="26">
                        <c:v>3.3017144360484661E-2</c:v>
                      </c:pt>
                      <c:pt idx="27">
                        <c:v>3.4193718119235883E-2</c:v>
                      </c:pt>
                      <c:pt idx="28">
                        <c:v>3.5421447258802377E-2</c:v>
                      </c:pt>
                      <c:pt idx="29">
                        <c:v>3.6649176398368871E-2</c:v>
                      </c:pt>
                      <c:pt idx="30">
                        <c:v>3.7891521361025443E-2</c:v>
                      </c:pt>
                      <c:pt idx="31">
                        <c:v>3.9046171385141555E-2</c:v>
                      </c:pt>
                      <c:pt idx="32">
                        <c:v>3.9416438903423515E-2</c:v>
                      </c:pt>
                      <c:pt idx="33">
                        <c:v>4.0622244308354892E-2</c:v>
                      </c:pt>
                      <c:pt idx="34">
                        <c:v>4.1903564799251669E-2</c:v>
                      </c:pt>
                      <c:pt idx="35">
                        <c:v>4.3167833496543358E-2</c:v>
                      </c:pt>
                      <c:pt idx="36">
                        <c:v>4.4376074871989753E-2</c:v>
                      </c:pt>
                      <c:pt idx="37">
                        <c:v>4.5606239982071257E-2</c:v>
                      </c:pt>
                      <c:pt idx="38">
                        <c:v>4.6833969121637752E-2</c:v>
                      </c:pt>
                      <c:pt idx="39">
                        <c:v>4.8042210497084147E-2</c:v>
                      </c:pt>
                      <c:pt idx="40">
                        <c:v>4.8731590152832793E-2</c:v>
                      </c:pt>
                      <c:pt idx="41">
                        <c:v>4.9954447351369259E-2</c:v>
                      </c:pt>
                      <c:pt idx="42">
                        <c:v>5.1206536196085881E-2</c:v>
                      </c:pt>
                      <c:pt idx="43">
                        <c:v>5.1993354672435044E-2</c:v>
                      </c:pt>
                      <c:pt idx="44">
                        <c:v>5.2753377473119069E-2</c:v>
                      </c:pt>
                      <c:pt idx="45">
                        <c:v>5.3605967153373575E-2</c:v>
                      </c:pt>
                      <c:pt idx="46">
                        <c:v>5.4443941010538011E-2</c:v>
                      </c:pt>
                      <c:pt idx="47">
                        <c:v>5.5318454425427634E-2</c:v>
                      </c:pt>
                      <c:pt idx="48">
                        <c:v>5.6136940518471963E-2</c:v>
                      </c:pt>
                      <c:pt idx="49">
                        <c:v>5.7021197815421643E-2</c:v>
                      </c:pt>
                      <c:pt idx="50">
                        <c:v>5.7885967348251216E-2</c:v>
                      </c:pt>
                      <c:pt idx="51">
                        <c:v>5.8758044792625828E-2</c:v>
                      </c:pt>
                      <c:pt idx="52">
                        <c:v>5.9664225824210625E-2</c:v>
                      </c:pt>
                      <c:pt idx="53">
                        <c:v>6.0896826904807147E-2</c:v>
                      </c:pt>
                      <c:pt idx="54">
                        <c:v>6.2253662481669324E-2</c:v>
                      </c:pt>
                      <c:pt idx="55">
                        <c:v>6.3610498058531501E-2</c:v>
                      </c:pt>
                      <c:pt idx="56">
                        <c:v>6.3622677911106568E-2</c:v>
                      </c:pt>
                      <c:pt idx="57">
                        <c:v>6.363242179316661E-2</c:v>
                      </c:pt>
                      <c:pt idx="58">
                        <c:v>6.3644601645741677E-2</c:v>
                      </c:pt>
                      <c:pt idx="59">
                        <c:v>6.3656781498316745E-2</c:v>
                      </c:pt>
                      <c:pt idx="60">
                        <c:v>6.3668961350891812E-2</c:v>
                      </c:pt>
                      <c:pt idx="61">
                        <c:v>6.3681141203466879E-2</c:v>
                      </c:pt>
                      <c:pt idx="62">
                        <c:v>6.3693321056041932E-2</c:v>
                      </c:pt>
                      <c:pt idx="63">
                        <c:v>6.3705500908616999E-2</c:v>
                      </c:pt>
                      <c:pt idx="64">
                        <c:v>6.3717680761192066E-2</c:v>
                      </c:pt>
                      <c:pt idx="65">
                        <c:v>6.3729860613767134E-2</c:v>
                      </c:pt>
                      <c:pt idx="66">
                        <c:v>6.3742040466342201E-2</c:v>
                      </c:pt>
                      <c:pt idx="67">
                        <c:v>6.3754220318917254E-2</c:v>
                      </c:pt>
                    </c:numCache>
                  </c:numRef>
                </c:yVal>
                <c:smooth val="0"/>
                <c:extLst xmlns:c15="http://schemas.microsoft.com/office/drawing/2012/chart">
                  <c:ext xmlns:c16="http://schemas.microsoft.com/office/drawing/2014/chart" uri="{C3380CC4-5D6E-409C-BE32-E72D297353CC}">
                    <c16:uniqueId val="{00000027-B810-49AA-9F10-47217A2D81B4}"/>
                  </c:ext>
                </c:extLst>
              </c15:ser>
            </c15:filteredScatterSeries>
            <c15:filteredScatterSeries>
              <c15:ser>
                <c:idx val="34"/>
                <c:order val="37"/>
                <c:tx>
                  <c:strRef>
                    <c:extLst xmlns:c15="http://schemas.microsoft.com/office/drawing/2012/chart">
                      <c:ext xmlns:c15="http://schemas.microsoft.com/office/drawing/2012/chart" uri="{02D57815-91ED-43cb-92C2-25804820EDAC}">
                        <c15:formulaRef>
                          <c15:sqref>'[Main Analysis - Copy.xlsx]4708503622'!$J$1</c15:sqref>
                        </c15:formulaRef>
                      </c:ext>
                    </c:extLst>
                    <c:strCache>
                      <c:ptCount val="1"/>
                      <c:pt idx="0">
                        <c:v>4708503622</c:v>
                      </c:pt>
                    </c:strCache>
                  </c:strRef>
                </c:tx>
                <c:spPr>
                  <a:ln w="19050" cap="rnd">
                    <a:solidFill>
                      <a:schemeClr val="accent5">
                        <a:lumMod val="5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Copy.xlsx]4708503622'!$J$201:$J$259</c15:sqref>
                        </c15:formulaRef>
                      </c:ext>
                    </c:extLst>
                    <c:numCache>
                      <c:formatCode>General</c:formatCode>
                      <c:ptCount val="59"/>
                      <c:pt idx="0">
                        <c:v>1.6976998904709748E-2</c:v>
                      </c:pt>
                      <c:pt idx="1">
                        <c:v>3.3406352683461114E-2</c:v>
                      </c:pt>
                      <c:pt idx="2">
                        <c:v>5.0383351588170866E-2</c:v>
                      </c:pt>
                      <c:pt idx="3">
                        <c:v>6.6812705366922229E-2</c:v>
                      </c:pt>
                      <c:pt idx="4">
                        <c:v>8.3789704271631987E-2</c:v>
                      </c:pt>
                      <c:pt idx="5">
                        <c:v>0.10076670317634173</c:v>
                      </c:pt>
                      <c:pt idx="6">
                        <c:v>0.11719605695509309</c:v>
                      </c:pt>
                      <c:pt idx="7">
                        <c:v>0.13417305585980285</c:v>
                      </c:pt>
                      <c:pt idx="8">
                        <c:v>0.16757940854326397</c:v>
                      </c:pt>
                      <c:pt idx="9">
                        <c:v>0.18455640744797372</c:v>
                      </c:pt>
                      <c:pt idx="10">
                        <c:v>0.19989047097480833</c:v>
                      </c:pt>
                      <c:pt idx="11">
                        <c:v>0.21686746987951808</c:v>
                      </c:pt>
                      <c:pt idx="12">
                        <c:v>0.23329682365826945</c:v>
                      </c:pt>
                      <c:pt idx="13">
                        <c:v>0.2502738225629792</c:v>
                      </c:pt>
                      <c:pt idx="14">
                        <c:v>0.26670317634173057</c:v>
                      </c:pt>
                      <c:pt idx="15">
                        <c:v>0.28368017524644029</c:v>
                      </c:pt>
                      <c:pt idx="16">
                        <c:v>0.30065717415115006</c:v>
                      </c:pt>
                      <c:pt idx="17">
                        <c:v>0.31708652792990144</c:v>
                      </c:pt>
                      <c:pt idx="18">
                        <c:v>0.33406352683461116</c:v>
                      </c:pt>
                      <c:pt idx="19">
                        <c:v>0.35049288061336253</c:v>
                      </c:pt>
                      <c:pt idx="20">
                        <c:v>0.36746987951807231</c:v>
                      </c:pt>
                      <c:pt idx="21">
                        <c:v>0.38444687842278202</c:v>
                      </c:pt>
                      <c:pt idx="22">
                        <c:v>0.39978094194961666</c:v>
                      </c:pt>
                      <c:pt idx="23">
                        <c:v>0.41675794085432638</c:v>
                      </c:pt>
                      <c:pt idx="24">
                        <c:v>0.43318729463307776</c:v>
                      </c:pt>
                      <c:pt idx="25">
                        <c:v>0.45016429353778753</c:v>
                      </c:pt>
                      <c:pt idx="26">
                        <c:v>0.46659364731653891</c:v>
                      </c:pt>
                      <c:pt idx="27">
                        <c:v>0.48357064622124862</c:v>
                      </c:pt>
                      <c:pt idx="28">
                        <c:v>0.5005476451259584</c:v>
                      </c:pt>
                      <c:pt idx="29">
                        <c:v>0.51697699890470972</c:v>
                      </c:pt>
                      <c:pt idx="30">
                        <c:v>0.53395399780941954</c:v>
                      </c:pt>
                      <c:pt idx="31">
                        <c:v>0.55038335158817087</c:v>
                      </c:pt>
                      <c:pt idx="32">
                        <c:v>0.56736035049288058</c:v>
                      </c:pt>
                      <c:pt idx="33">
                        <c:v>0.58433734939759041</c:v>
                      </c:pt>
                      <c:pt idx="34">
                        <c:v>0.60021905805038334</c:v>
                      </c:pt>
                      <c:pt idx="35">
                        <c:v>0.61719605695509305</c:v>
                      </c:pt>
                      <c:pt idx="36">
                        <c:v>0.63362541073384449</c:v>
                      </c:pt>
                      <c:pt idx="37">
                        <c:v>0.6506024096385542</c:v>
                      </c:pt>
                      <c:pt idx="38">
                        <c:v>0.66703176341730563</c:v>
                      </c:pt>
                      <c:pt idx="39">
                        <c:v>0.68400876232201535</c:v>
                      </c:pt>
                      <c:pt idx="40">
                        <c:v>0.70098576122672507</c:v>
                      </c:pt>
                      <c:pt idx="41">
                        <c:v>0.7174151150054765</c:v>
                      </c:pt>
                      <c:pt idx="42">
                        <c:v>0.73439211391018622</c:v>
                      </c:pt>
                      <c:pt idx="43">
                        <c:v>0.75082146768893754</c:v>
                      </c:pt>
                      <c:pt idx="44">
                        <c:v>0.76779846659364737</c:v>
                      </c:pt>
                      <c:pt idx="45">
                        <c:v>0.78477546549835708</c:v>
                      </c:pt>
                      <c:pt idx="46">
                        <c:v>0.80010952902519172</c:v>
                      </c:pt>
                      <c:pt idx="47">
                        <c:v>0.81708652792990144</c:v>
                      </c:pt>
                      <c:pt idx="48">
                        <c:v>0.83351588170865276</c:v>
                      </c:pt>
                      <c:pt idx="49">
                        <c:v>0.85049288061336259</c:v>
                      </c:pt>
                      <c:pt idx="50">
                        <c:v>0.86692223439211391</c:v>
                      </c:pt>
                      <c:pt idx="51">
                        <c:v>0.88389923329682363</c:v>
                      </c:pt>
                      <c:pt idx="52">
                        <c:v>0.90087623220153346</c:v>
                      </c:pt>
                      <c:pt idx="53">
                        <c:v>0.91730558598028478</c:v>
                      </c:pt>
                      <c:pt idx="54">
                        <c:v>0.93428258488499449</c:v>
                      </c:pt>
                      <c:pt idx="55">
                        <c:v>0.95071193866374593</c:v>
                      </c:pt>
                      <c:pt idx="56">
                        <c:v>0.96768893756845564</c:v>
                      </c:pt>
                      <c:pt idx="57">
                        <c:v>0.98466593647316536</c:v>
                      </c:pt>
                      <c:pt idx="58">
                        <c:v>1</c:v>
                      </c:pt>
                    </c:numCache>
                  </c:numRef>
                </c:xVal>
                <c:yVal>
                  <c:numRef>
                    <c:extLst xmlns:c15="http://schemas.microsoft.com/office/drawing/2012/chart">
                      <c:ext xmlns:c15="http://schemas.microsoft.com/office/drawing/2012/chart" uri="{02D57815-91ED-43cb-92C2-25804820EDAC}">
                        <c15:formulaRef>
                          <c15:sqref>'[Main Analysis - Copy.xlsx]4708503622'!$N$201:$N$259</c15:sqref>
                        </c15:formulaRef>
                      </c:ext>
                    </c:extLst>
                    <c:numCache>
                      <c:formatCode>General</c:formatCode>
                      <c:ptCount val="59"/>
                      <c:pt idx="0">
                        <c:v>1.7687466578914894E-3</c:v>
                      </c:pt>
                      <c:pt idx="1">
                        <c:v>3.3318250997490849E-3</c:v>
                      </c:pt>
                      <c:pt idx="2">
                        <c:v>4.9223259704111993E-3</c:v>
                      </c:pt>
                      <c:pt idx="3">
                        <c:v>7.2258099899908139E-3</c:v>
                      </c:pt>
                      <c:pt idx="4">
                        <c:v>8.4461080717919187E-3</c:v>
                      </c:pt>
                      <c:pt idx="5">
                        <c:v>9.8994967984314362E-3</c:v>
                      </c:pt>
                      <c:pt idx="6">
                        <c:v>1.0831859377785091E-2</c:v>
                      </c:pt>
                      <c:pt idx="7">
                        <c:v>1.187391167235682E-2</c:v>
                      </c:pt>
                      <c:pt idx="8">
                        <c:v>1.188762288675908E-2</c:v>
                      </c:pt>
                      <c:pt idx="9">
                        <c:v>1.4862956412049416E-2</c:v>
                      </c:pt>
                      <c:pt idx="10">
                        <c:v>1.5918719921023405E-2</c:v>
                      </c:pt>
                      <c:pt idx="11">
                        <c:v>1.7125306788422251E-2</c:v>
                      </c:pt>
                      <c:pt idx="12">
                        <c:v>1.8290760012614319E-2</c:v>
                      </c:pt>
                      <c:pt idx="13">
                        <c:v>1.9798993596862872E-2</c:v>
                      </c:pt>
                      <c:pt idx="14">
                        <c:v>2.1115270179479798E-2</c:v>
                      </c:pt>
                      <c:pt idx="15">
                        <c:v>2.2527525262912535E-2</c:v>
                      </c:pt>
                      <c:pt idx="16">
                        <c:v>2.3980913989552054E-2</c:v>
                      </c:pt>
                      <c:pt idx="17">
                        <c:v>2.5256056928962198E-2</c:v>
                      </c:pt>
                      <c:pt idx="18">
                        <c:v>2.655862229717686E-2</c:v>
                      </c:pt>
                      <c:pt idx="19">
                        <c:v>2.7724075521368928E-2</c:v>
                      </c:pt>
                      <c:pt idx="20">
                        <c:v>2.8382213812677391E-2</c:v>
                      </c:pt>
                      <c:pt idx="21">
                        <c:v>2.9588800680076233E-2</c:v>
                      </c:pt>
                      <c:pt idx="22">
                        <c:v>3.0754253904268301E-2</c:v>
                      </c:pt>
                      <c:pt idx="23">
                        <c:v>3.2125375344494264E-2</c:v>
                      </c:pt>
                      <c:pt idx="24">
                        <c:v>3.3153716424663734E-2</c:v>
                      </c:pt>
                      <c:pt idx="25">
                        <c:v>3.4278036005649021E-2</c:v>
                      </c:pt>
                      <c:pt idx="26">
                        <c:v>3.5265243442611713E-2</c:v>
                      </c:pt>
                      <c:pt idx="27">
                        <c:v>3.6252450879574405E-2</c:v>
                      </c:pt>
                      <c:pt idx="28">
                        <c:v>3.7143679815721281E-2</c:v>
                      </c:pt>
                      <c:pt idx="29">
                        <c:v>3.8953560116819545E-2</c:v>
                      </c:pt>
                      <c:pt idx="30">
                        <c:v>4.0598905845090696E-2</c:v>
                      </c:pt>
                      <c:pt idx="31">
                        <c:v>4.2079717000534735E-2</c:v>
                      </c:pt>
                      <c:pt idx="32">
                        <c:v>4.3272592653531325E-2</c:v>
                      </c:pt>
                      <c:pt idx="33">
                        <c:v>4.4492890735332427E-2</c:v>
                      </c:pt>
                      <c:pt idx="34">
                        <c:v>4.5534943029904157E-2</c:v>
                      </c:pt>
                      <c:pt idx="35">
                        <c:v>4.6481016823660071E-2</c:v>
                      </c:pt>
                      <c:pt idx="36">
                        <c:v>4.7632758833449876E-2</c:v>
                      </c:pt>
                      <c:pt idx="37">
                        <c:v>4.8688522342423872E-2</c:v>
                      </c:pt>
                      <c:pt idx="38">
                        <c:v>4.9785419494604639E-2</c:v>
                      </c:pt>
                      <c:pt idx="39">
                        <c:v>5.0992006362003482E-2</c:v>
                      </c:pt>
                      <c:pt idx="40">
                        <c:v>5.2157459586195547E-2</c:v>
                      </c:pt>
                      <c:pt idx="41">
                        <c:v>5.2692196947883671E-2</c:v>
                      </c:pt>
                      <c:pt idx="42">
                        <c:v>5.3336624024789878E-2</c:v>
                      </c:pt>
                      <c:pt idx="43">
                        <c:v>5.4337542676154829E-2</c:v>
                      </c:pt>
                      <c:pt idx="44">
                        <c:v>5.5256194041106224E-2</c:v>
                      </c:pt>
                      <c:pt idx="45">
                        <c:v>5.6147422977253093E-2</c:v>
                      </c:pt>
                      <c:pt idx="46">
                        <c:v>5.6723293982147996E-2</c:v>
                      </c:pt>
                      <c:pt idx="47">
                        <c:v>5.7737923847915207E-2</c:v>
                      </c:pt>
                      <c:pt idx="48">
                        <c:v>5.8683997641671121E-2</c:v>
                      </c:pt>
                      <c:pt idx="49">
                        <c:v>5.9767183579449629E-2</c:v>
                      </c:pt>
                      <c:pt idx="50">
                        <c:v>6.0699546158803283E-2</c:v>
                      </c:pt>
                      <c:pt idx="51">
                        <c:v>6.1604486309352419E-2</c:v>
                      </c:pt>
                      <c:pt idx="52">
                        <c:v>6.2509426459901554E-2</c:v>
                      </c:pt>
                      <c:pt idx="53">
                        <c:v>6.3469211468059727E-2</c:v>
                      </c:pt>
                      <c:pt idx="54">
                        <c:v>6.4401574047413382E-2</c:v>
                      </c:pt>
                      <c:pt idx="55">
                        <c:v>6.5279091769157999E-2</c:v>
                      </c:pt>
                      <c:pt idx="56">
                        <c:v>6.6129187062098096E-2</c:v>
                      </c:pt>
                      <c:pt idx="57">
                        <c:v>6.7088972070256256E-2</c:v>
                      </c:pt>
                      <c:pt idx="58">
                        <c:v>6.7719687932760203E-2</c:v>
                      </c:pt>
                    </c:numCache>
                  </c:numRef>
                </c:yVal>
                <c:smooth val="0"/>
                <c:extLst xmlns:c15="http://schemas.microsoft.com/office/drawing/2012/chart">
                  <c:ext xmlns:c16="http://schemas.microsoft.com/office/drawing/2014/chart" uri="{C3380CC4-5D6E-409C-BE32-E72D297353CC}">
                    <c16:uniqueId val="{00000028-B810-49AA-9F10-47217A2D81B4}"/>
                  </c:ext>
                </c:extLst>
              </c15:ser>
            </c15:filteredScatterSeries>
            <c15:filteredScatterSeries>
              <c15:ser>
                <c:idx val="35"/>
                <c:order val="38"/>
                <c:tx>
                  <c:strRef>
                    <c:extLst xmlns:c15="http://schemas.microsoft.com/office/drawing/2012/chart">
                      <c:ext xmlns:c15="http://schemas.microsoft.com/office/drawing/2012/chart" uri="{02D57815-91ED-43cb-92C2-25804820EDAC}">
                        <c15:formulaRef>
                          <c15:sqref>'[Main Analysis - Copy.xlsx]4709703021'!$J$1</c15:sqref>
                        </c15:formulaRef>
                      </c:ext>
                    </c:extLst>
                    <c:strCache>
                      <c:ptCount val="1"/>
                      <c:pt idx="0">
                        <c:v>4709703021</c:v>
                      </c:pt>
                    </c:strCache>
                  </c:strRef>
                </c:tx>
                <c:spPr>
                  <a:ln w="19050" cap="rnd">
                    <a:solidFill>
                      <a:schemeClr val="accent6">
                        <a:lumMod val="5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Copy.xlsx]4709703021'!$J$46:$J$61</c15:sqref>
                        </c15:formulaRef>
                      </c:ext>
                    </c:extLst>
                    <c:numCache>
                      <c:formatCode>General</c:formatCode>
                      <c:ptCount val="16"/>
                      <c:pt idx="0">
                        <c:v>6.1601642710472276E-2</c:v>
                      </c:pt>
                      <c:pt idx="1">
                        <c:v>0.12525667351129363</c:v>
                      </c:pt>
                      <c:pt idx="2">
                        <c:v>0.18891170431211499</c:v>
                      </c:pt>
                      <c:pt idx="3">
                        <c:v>0.25051334702258726</c:v>
                      </c:pt>
                      <c:pt idx="4">
                        <c:v>0.31416837782340862</c:v>
                      </c:pt>
                      <c:pt idx="5">
                        <c:v>0.37577002053388092</c:v>
                      </c:pt>
                      <c:pt idx="6">
                        <c:v>0.43942505133470228</c:v>
                      </c:pt>
                      <c:pt idx="7">
                        <c:v>0.50308008213552358</c:v>
                      </c:pt>
                      <c:pt idx="8">
                        <c:v>0.56057494866529778</c:v>
                      </c:pt>
                      <c:pt idx="9">
                        <c:v>0.62422997946611913</c:v>
                      </c:pt>
                      <c:pt idx="10">
                        <c:v>0.68583162217659133</c:v>
                      </c:pt>
                      <c:pt idx="11">
                        <c:v>0.74948665297741268</c:v>
                      </c:pt>
                      <c:pt idx="12">
                        <c:v>0.81108829568788499</c:v>
                      </c:pt>
                      <c:pt idx="13">
                        <c:v>0.87474332648870634</c:v>
                      </c:pt>
                      <c:pt idx="14">
                        <c:v>0.9383983572895277</c:v>
                      </c:pt>
                      <c:pt idx="15">
                        <c:v>1</c:v>
                      </c:pt>
                    </c:numCache>
                  </c:numRef>
                </c:xVal>
                <c:yVal>
                  <c:numRef>
                    <c:extLst xmlns:c15="http://schemas.microsoft.com/office/drawing/2012/chart">
                      <c:ext xmlns:c15="http://schemas.microsoft.com/office/drawing/2012/chart" uri="{02D57815-91ED-43cb-92C2-25804820EDAC}">
                        <c15:formulaRef>
                          <c15:sqref>'[Main Analysis - Copy.xlsx]4709703021'!$N$46:$N$61</c15:sqref>
                        </c15:formulaRef>
                      </c:ext>
                    </c:extLst>
                    <c:numCache>
                      <c:formatCode>General</c:formatCode>
                      <c:ptCount val="16"/>
                      <c:pt idx="0">
                        <c:v>7.9212559023470982E-4</c:v>
                      </c:pt>
                      <c:pt idx="1">
                        <c:v>1.6428088517905339E-3</c:v>
                      </c:pt>
                      <c:pt idx="2">
                        <c:v>2.6116721409216977E-3</c:v>
                      </c:pt>
                      <c:pt idx="3">
                        <c:v>3.2760355391830672E-3</c:v>
                      </c:pt>
                      <c:pt idx="4">
                        <c:v>3.8637416222604324E-3</c:v>
                      </c:pt>
                      <c:pt idx="5">
                        <c:v>4.5919861165084723E-3</c:v>
                      </c:pt>
                      <c:pt idx="6">
                        <c:v>5.3149071860909558E-3</c:v>
                      </c:pt>
                      <c:pt idx="7">
                        <c:v>5.8589611869107631E-3</c:v>
                      </c:pt>
                      <c:pt idx="8">
                        <c:v>6.5467476537005784E-3</c:v>
                      </c:pt>
                      <c:pt idx="9">
                        <c:v>7.1866232985003916E-3</c:v>
                      </c:pt>
                      <c:pt idx="10">
                        <c:v>7.7455828883837554E-3</c:v>
                      </c:pt>
                      <c:pt idx="11">
                        <c:v>8.3013484234677852E-3</c:v>
                      </c:pt>
                      <c:pt idx="12">
                        <c:v>8.8155912461604802E-3</c:v>
                      </c:pt>
                      <c:pt idx="13">
                        <c:v>9.3937151648398453E-3</c:v>
                      </c:pt>
                      <c:pt idx="14">
                        <c:v>9.9984562068469885E-3</c:v>
                      </c:pt>
                      <c:pt idx="15">
                        <c:v>1.0692630783235471E-2</c:v>
                      </c:pt>
                    </c:numCache>
                  </c:numRef>
                </c:yVal>
                <c:smooth val="0"/>
                <c:extLst xmlns:c15="http://schemas.microsoft.com/office/drawing/2012/chart">
                  <c:ext xmlns:c16="http://schemas.microsoft.com/office/drawing/2014/chart" uri="{C3380CC4-5D6E-409C-BE32-E72D297353CC}">
                    <c16:uniqueId val="{00000029-B810-49AA-9F10-47217A2D81B4}"/>
                  </c:ext>
                </c:extLst>
              </c15:ser>
            </c15:filteredScatterSeries>
            <c15:filteredScatterSeries>
              <c15:ser>
                <c:idx val="36"/>
                <c:order val="39"/>
                <c:tx>
                  <c:strRef>
                    <c:extLst xmlns:c15="http://schemas.microsoft.com/office/drawing/2012/chart">
                      <c:ext xmlns:c15="http://schemas.microsoft.com/office/drawing/2012/chart" uri="{02D57815-91ED-43cb-92C2-25804820EDAC}">
                        <c15:formulaRef>
                          <c15:sqref>'[Main Analysis - Copy.xlsx]4710900248'!$J$1</c15:sqref>
                        </c15:formulaRef>
                      </c:ext>
                    </c:extLst>
                    <c:strCache>
                      <c:ptCount val="1"/>
                      <c:pt idx="0">
                        <c:v>4710900248</c:v>
                      </c:pt>
                    </c:strCache>
                  </c:strRef>
                </c:tx>
                <c:spPr>
                  <a:ln w="19050" cap="rnd">
                    <a:solidFill>
                      <a:schemeClr val="accent1">
                        <a:lumMod val="70000"/>
                        <a:lumOff val="3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Copy.xlsx]4710900248'!$J$113:$J$138</c15:sqref>
                        </c15:formulaRef>
                      </c:ext>
                    </c:extLst>
                    <c:numCache>
                      <c:formatCode>General</c:formatCode>
                      <c:ptCount val="26"/>
                      <c:pt idx="0">
                        <c:v>5.5357142857142853E-3</c:v>
                      </c:pt>
                      <c:pt idx="1">
                        <c:v>1.1071428571428571E-2</c:v>
                      </c:pt>
                      <c:pt idx="2">
                        <c:v>1.607142857142857E-2</c:v>
                      </c:pt>
                      <c:pt idx="3">
                        <c:v>2.1607142857142856E-2</c:v>
                      </c:pt>
                      <c:pt idx="4">
                        <c:v>2.6964285714285715E-2</c:v>
                      </c:pt>
                      <c:pt idx="5">
                        <c:v>3.2500000000000001E-2</c:v>
                      </c:pt>
                      <c:pt idx="6">
                        <c:v>4.8928571428571425E-2</c:v>
                      </c:pt>
                      <c:pt idx="7">
                        <c:v>5.4285714285714284E-2</c:v>
                      </c:pt>
                      <c:pt idx="8">
                        <c:v>5.9821428571428574E-2</c:v>
                      </c:pt>
                      <c:pt idx="9">
                        <c:v>6.5178571428571433E-2</c:v>
                      </c:pt>
                      <c:pt idx="10">
                        <c:v>7.0714285714285716E-2</c:v>
                      </c:pt>
                      <c:pt idx="11">
                        <c:v>7.6249999999999998E-2</c:v>
                      </c:pt>
                      <c:pt idx="12">
                        <c:v>8.1250000000000003E-2</c:v>
                      </c:pt>
                      <c:pt idx="13">
                        <c:v>8.6785714285714285E-2</c:v>
                      </c:pt>
                      <c:pt idx="14">
                        <c:v>9.2142857142857137E-2</c:v>
                      </c:pt>
                      <c:pt idx="15">
                        <c:v>0.14642857142857144</c:v>
                      </c:pt>
                      <c:pt idx="16">
                        <c:v>0.20660714285714285</c:v>
                      </c:pt>
                      <c:pt idx="17">
                        <c:v>0.2117857142857143</c:v>
                      </c:pt>
                      <c:pt idx="18">
                        <c:v>0.21732142857142858</c:v>
                      </c:pt>
                      <c:pt idx="19">
                        <c:v>0.26089285714285715</c:v>
                      </c:pt>
                      <c:pt idx="20">
                        <c:v>0.2664285714285714</c:v>
                      </c:pt>
                      <c:pt idx="21">
                        <c:v>0.27196428571428571</c:v>
                      </c:pt>
                      <c:pt idx="22">
                        <c:v>0.27696428571428572</c:v>
                      </c:pt>
                      <c:pt idx="23">
                        <c:v>0.28249999999999997</c:v>
                      </c:pt>
                      <c:pt idx="24">
                        <c:v>0.28785714285714287</c:v>
                      </c:pt>
                      <c:pt idx="25">
                        <c:v>1</c:v>
                      </c:pt>
                    </c:numCache>
                  </c:numRef>
                </c:xVal>
                <c:yVal>
                  <c:numRef>
                    <c:extLst xmlns:c15="http://schemas.microsoft.com/office/drawing/2012/chart">
                      <c:ext xmlns:c15="http://schemas.microsoft.com/office/drawing/2012/chart" uri="{02D57815-91ED-43cb-92C2-25804820EDAC}">
                        <c15:formulaRef>
                          <c15:sqref>'[Main Analysis - Copy.xlsx]4710900248'!$N$113:$N$138</c15:sqref>
                        </c15:formulaRef>
                      </c:ext>
                    </c:extLst>
                    <c:numCache>
                      <c:formatCode>General</c:formatCode>
                      <c:ptCount val="26"/>
                      <c:pt idx="0">
                        <c:v>6.5857314927946897E-4</c:v>
                      </c:pt>
                      <c:pt idx="1">
                        <c:v>1.2304919368116393E-3</c:v>
                      </c:pt>
                      <c:pt idx="2">
                        <c:v>1.7504181072954307E-3</c:v>
                      </c:pt>
                      <c:pt idx="3">
                        <c:v>2.1836899160319234E-3</c:v>
                      </c:pt>
                      <c:pt idx="4">
                        <c:v>2.6949506503409848E-3</c:v>
                      </c:pt>
                      <c:pt idx="5">
                        <c:v>3.1888805123005868E-3</c:v>
                      </c:pt>
                      <c:pt idx="6">
                        <c:v>3.7781301721822166E-3</c:v>
                      </c:pt>
                      <c:pt idx="7">
                        <c:v>4.2633945979670884E-3</c:v>
                      </c:pt>
                      <c:pt idx="8">
                        <c:v>4.7833207684508799E-3</c:v>
                      </c:pt>
                      <c:pt idx="9">
                        <c:v>5.1212727792653446E-3</c:v>
                      </c:pt>
                      <c:pt idx="10">
                        <c:v>5.3292432474588607E-3</c:v>
                      </c:pt>
                      <c:pt idx="11">
                        <c:v>5.5632100241765669E-3</c:v>
                      </c:pt>
                      <c:pt idx="12">
                        <c:v>5.9011620349910315E-3</c:v>
                      </c:pt>
                      <c:pt idx="13">
                        <c:v>6.2737757905044151E-3</c:v>
                      </c:pt>
                      <c:pt idx="14">
                        <c:v>6.7503747801145571E-3</c:v>
                      </c:pt>
                      <c:pt idx="15">
                        <c:v>7.1229885356279407E-3</c:v>
                      </c:pt>
                      <c:pt idx="16">
                        <c:v>7.3136281314719973E-3</c:v>
                      </c:pt>
                      <c:pt idx="17">
                        <c:v>8.3708113447890399E-3</c:v>
                      </c:pt>
                      <c:pt idx="18">
                        <c:v>9.2806821431356754E-3</c:v>
                      </c:pt>
                      <c:pt idx="19">
                        <c:v>9.5666415369017599E-3</c:v>
                      </c:pt>
                      <c:pt idx="20">
                        <c:v>9.8439354944931147E-3</c:v>
                      </c:pt>
                      <c:pt idx="21">
                        <c:v>1.0077902271210821E-2</c:v>
                      </c:pt>
                      <c:pt idx="22">
                        <c:v>1.0320534484103257E-2</c:v>
                      </c:pt>
                      <c:pt idx="23">
                        <c:v>1.0563166696995693E-2</c:v>
                      </c:pt>
                      <c:pt idx="24">
                        <c:v>1.075380629283975E-2</c:v>
                      </c:pt>
                      <c:pt idx="25">
                        <c:v>1.2192268697844906E-2</c:v>
                      </c:pt>
                    </c:numCache>
                  </c:numRef>
                </c:yVal>
                <c:smooth val="0"/>
                <c:extLst xmlns:c15="http://schemas.microsoft.com/office/drawing/2012/chart">
                  <c:ext xmlns:c16="http://schemas.microsoft.com/office/drawing/2014/chart" uri="{C3380CC4-5D6E-409C-BE32-E72D297353CC}">
                    <c16:uniqueId val="{0000002A-B810-49AA-9F10-47217A2D81B4}"/>
                  </c:ext>
                </c:extLst>
              </c15:ser>
            </c15:filteredScatterSeries>
            <c15:filteredScatterSeries>
              <c15:ser>
                <c:idx val="37"/>
                <c:order val="40"/>
                <c:tx>
                  <c:strRef>
                    <c:extLst xmlns:c15="http://schemas.microsoft.com/office/drawing/2012/chart">
                      <c:ext xmlns:c15="http://schemas.microsoft.com/office/drawing/2012/chart" uri="{02D57815-91ED-43cb-92C2-25804820EDAC}">
                        <c15:formulaRef>
                          <c15:sqref>'[Main Analysis - Copy.xlsx]4212130528'!$J$1</c15:sqref>
                        </c15:formulaRef>
                      </c:ext>
                    </c:extLst>
                    <c:strCache>
                      <c:ptCount val="1"/>
                      <c:pt idx="0">
                        <c:v>4212130528</c:v>
                      </c:pt>
                    </c:strCache>
                  </c:strRef>
                </c:tx>
                <c:spPr>
                  <a:ln w="19050" cap="rnd">
                    <a:no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xVal>
                  <c:numRef>
                    <c:extLst xmlns:c15="http://schemas.microsoft.com/office/drawing/2012/chart">
                      <c:ext xmlns:c15="http://schemas.microsoft.com/office/drawing/2012/chart" uri="{02D57815-91ED-43cb-92C2-25804820EDAC}">
                        <c15:formulaRef>
                          <c15:sqref>'[Main Analysis - Copy.xlsx]4212130528'!$J$201:$J$309</c15:sqref>
                        </c15:formulaRef>
                      </c:ext>
                    </c:extLst>
                    <c:numCache>
                      <c:formatCode>General</c:formatCode>
                      <c:ptCount val="109"/>
                      <c:pt idx="0">
                        <c:v>9.0415913200723331E-3</c:v>
                      </c:pt>
                      <c:pt idx="1">
                        <c:v>1.8384569017480409E-2</c:v>
                      </c:pt>
                      <c:pt idx="2">
                        <c:v>2.7727546714888487E-2</c:v>
                      </c:pt>
                      <c:pt idx="3">
                        <c:v>3.6467751657625072E-2</c:v>
                      </c:pt>
                      <c:pt idx="4">
                        <c:v>4.581072935503315E-2</c:v>
                      </c:pt>
                      <c:pt idx="5">
                        <c:v>5.4852320675105488E-2</c:v>
                      </c:pt>
                      <c:pt idx="6">
                        <c:v>6.419529837251356E-2</c:v>
                      </c:pt>
                      <c:pt idx="7">
                        <c:v>7.3236889692585891E-2</c:v>
                      </c:pt>
                      <c:pt idx="8">
                        <c:v>8.2579867389993969E-2</c:v>
                      </c:pt>
                      <c:pt idx="9">
                        <c:v>9.1922845087402047E-2</c:v>
                      </c:pt>
                      <c:pt idx="10">
                        <c:v>0.10096443640747438</c:v>
                      </c:pt>
                      <c:pt idx="11">
                        <c:v>0.11030741410488246</c:v>
                      </c:pt>
                      <c:pt idx="12">
                        <c:v>0.11934900542495479</c:v>
                      </c:pt>
                      <c:pt idx="13">
                        <c:v>0.12869198312236288</c:v>
                      </c:pt>
                      <c:pt idx="14">
                        <c:v>0.13803496081977096</c:v>
                      </c:pt>
                      <c:pt idx="15">
                        <c:v>0.14647377938517178</c:v>
                      </c:pt>
                      <c:pt idx="16">
                        <c:v>0.15581675708257986</c:v>
                      </c:pt>
                      <c:pt idx="17">
                        <c:v>0.16485834840265221</c:v>
                      </c:pt>
                      <c:pt idx="18">
                        <c:v>0.17420132610006028</c:v>
                      </c:pt>
                      <c:pt idx="19">
                        <c:v>0.1832429174201326</c:v>
                      </c:pt>
                      <c:pt idx="20">
                        <c:v>0.19258589511754068</c:v>
                      </c:pt>
                      <c:pt idx="21">
                        <c:v>0.20192887281494876</c:v>
                      </c:pt>
                      <c:pt idx="22">
                        <c:v>0.2109704641350211</c:v>
                      </c:pt>
                      <c:pt idx="23">
                        <c:v>0.22031344183242918</c:v>
                      </c:pt>
                      <c:pt idx="24">
                        <c:v>0.2293550331525015</c:v>
                      </c:pt>
                      <c:pt idx="25">
                        <c:v>0.23869801084990958</c:v>
                      </c:pt>
                      <c:pt idx="26">
                        <c:v>0.24804098854731765</c:v>
                      </c:pt>
                      <c:pt idx="27">
                        <c:v>0.25647980711271851</c:v>
                      </c:pt>
                      <c:pt idx="28">
                        <c:v>0.26582278481012656</c:v>
                      </c:pt>
                      <c:pt idx="29">
                        <c:v>0.27486437613019893</c:v>
                      </c:pt>
                      <c:pt idx="30">
                        <c:v>0.28420735382760698</c:v>
                      </c:pt>
                      <c:pt idx="31">
                        <c:v>0.29324894514767935</c:v>
                      </c:pt>
                      <c:pt idx="32">
                        <c:v>0.3025919228450874</c:v>
                      </c:pt>
                      <c:pt idx="33">
                        <c:v>0.31193490054249545</c:v>
                      </c:pt>
                      <c:pt idx="34">
                        <c:v>0.32097649186256783</c:v>
                      </c:pt>
                      <c:pt idx="35">
                        <c:v>0.33031946955997588</c:v>
                      </c:pt>
                      <c:pt idx="36">
                        <c:v>0.33936106088004825</c:v>
                      </c:pt>
                      <c:pt idx="37">
                        <c:v>0.3487040385774563</c:v>
                      </c:pt>
                      <c:pt idx="38">
                        <c:v>0.35804701627486435</c:v>
                      </c:pt>
                      <c:pt idx="39">
                        <c:v>0.3664858348402652</c:v>
                      </c:pt>
                      <c:pt idx="40">
                        <c:v>0.37582881253767331</c:v>
                      </c:pt>
                      <c:pt idx="41">
                        <c:v>0.38487040385774562</c:v>
                      </c:pt>
                      <c:pt idx="42">
                        <c:v>0.39421338155515373</c:v>
                      </c:pt>
                      <c:pt idx="43">
                        <c:v>0.40325497287522605</c:v>
                      </c:pt>
                      <c:pt idx="44">
                        <c:v>0.4125979505726341</c:v>
                      </c:pt>
                      <c:pt idx="45">
                        <c:v>0.4219409282700422</c:v>
                      </c:pt>
                      <c:pt idx="46">
                        <c:v>0.43098251959011452</c:v>
                      </c:pt>
                      <c:pt idx="47">
                        <c:v>0.44032549728752263</c:v>
                      </c:pt>
                      <c:pt idx="48">
                        <c:v>0.44936708860759494</c:v>
                      </c:pt>
                      <c:pt idx="49">
                        <c:v>0.45871006630500299</c:v>
                      </c:pt>
                      <c:pt idx="50">
                        <c:v>0.4680530440024111</c:v>
                      </c:pt>
                      <c:pt idx="51">
                        <c:v>0.47679324894514769</c:v>
                      </c:pt>
                      <c:pt idx="52">
                        <c:v>0.48613622664255574</c:v>
                      </c:pt>
                      <c:pt idx="53">
                        <c:v>0.49517781796262811</c:v>
                      </c:pt>
                      <c:pt idx="54">
                        <c:v>0.50452079566003616</c:v>
                      </c:pt>
                      <c:pt idx="55">
                        <c:v>0.51356238698010848</c:v>
                      </c:pt>
                      <c:pt idx="56">
                        <c:v>0.52290536467751658</c:v>
                      </c:pt>
                      <c:pt idx="57">
                        <c:v>0.53224834237492469</c:v>
                      </c:pt>
                      <c:pt idx="58">
                        <c:v>0.54128993369499701</c:v>
                      </c:pt>
                      <c:pt idx="59">
                        <c:v>0.55063291139240511</c:v>
                      </c:pt>
                      <c:pt idx="60">
                        <c:v>0.55967450271247743</c:v>
                      </c:pt>
                      <c:pt idx="61">
                        <c:v>0.56901748040988542</c:v>
                      </c:pt>
                      <c:pt idx="62">
                        <c:v>0.57836045810729353</c:v>
                      </c:pt>
                      <c:pt idx="63">
                        <c:v>0.58679927667269438</c:v>
                      </c:pt>
                      <c:pt idx="64">
                        <c:v>0.59614225437010249</c:v>
                      </c:pt>
                      <c:pt idx="65">
                        <c:v>0.6051838456901748</c:v>
                      </c:pt>
                      <c:pt idx="66">
                        <c:v>0.61452682338758291</c:v>
                      </c:pt>
                      <c:pt idx="67">
                        <c:v>0.62356841470765523</c:v>
                      </c:pt>
                      <c:pt idx="68">
                        <c:v>0.63291139240506333</c:v>
                      </c:pt>
                      <c:pt idx="69">
                        <c:v>0.64225437010247133</c:v>
                      </c:pt>
                      <c:pt idx="70">
                        <c:v>0.65129596142254365</c:v>
                      </c:pt>
                      <c:pt idx="71">
                        <c:v>0.66063893911995175</c:v>
                      </c:pt>
                      <c:pt idx="72">
                        <c:v>0.66968053044002407</c:v>
                      </c:pt>
                      <c:pt idx="73">
                        <c:v>0.67902350813743217</c:v>
                      </c:pt>
                      <c:pt idx="74">
                        <c:v>0.68836648583484028</c:v>
                      </c:pt>
                      <c:pt idx="75">
                        <c:v>0.69680530440024113</c:v>
                      </c:pt>
                      <c:pt idx="76">
                        <c:v>0.70614828209764924</c:v>
                      </c:pt>
                      <c:pt idx="77">
                        <c:v>0.71518987341772156</c:v>
                      </c:pt>
                      <c:pt idx="78">
                        <c:v>0.72453285111512955</c:v>
                      </c:pt>
                      <c:pt idx="79">
                        <c:v>0.73357444243520198</c:v>
                      </c:pt>
                      <c:pt idx="80">
                        <c:v>0.74291742013260997</c:v>
                      </c:pt>
                      <c:pt idx="81">
                        <c:v>0.75226039783001808</c:v>
                      </c:pt>
                      <c:pt idx="82">
                        <c:v>0.7613019891500904</c:v>
                      </c:pt>
                      <c:pt idx="83">
                        <c:v>0.7706449668474985</c:v>
                      </c:pt>
                      <c:pt idx="84">
                        <c:v>0.77968655816757082</c:v>
                      </c:pt>
                      <c:pt idx="85">
                        <c:v>0.78902953586497893</c:v>
                      </c:pt>
                      <c:pt idx="86">
                        <c:v>0.79837251356238703</c:v>
                      </c:pt>
                      <c:pt idx="87">
                        <c:v>0.80681133212778777</c:v>
                      </c:pt>
                      <c:pt idx="88">
                        <c:v>0.81615430982519588</c:v>
                      </c:pt>
                      <c:pt idx="89">
                        <c:v>0.8251959011452682</c:v>
                      </c:pt>
                      <c:pt idx="90">
                        <c:v>0.8345388788426763</c:v>
                      </c:pt>
                      <c:pt idx="91">
                        <c:v>0.84358047016274862</c:v>
                      </c:pt>
                      <c:pt idx="92">
                        <c:v>0.85292344786015672</c:v>
                      </c:pt>
                      <c:pt idx="93">
                        <c:v>0.86226642555756483</c:v>
                      </c:pt>
                      <c:pt idx="94">
                        <c:v>0.87130801687763715</c:v>
                      </c:pt>
                      <c:pt idx="95">
                        <c:v>0.88065099457504525</c:v>
                      </c:pt>
                      <c:pt idx="96">
                        <c:v>0.88969258589511757</c:v>
                      </c:pt>
                      <c:pt idx="97">
                        <c:v>0.89903556359252557</c:v>
                      </c:pt>
                      <c:pt idx="98">
                        <c:v>0.90837854128993367</c:v>
                      </c:pt>
                      <c:pt idx="99">
                        <c:v>0.91711874623267031</c:v>
                      </c:pt>
                      <c:pt idx="100">
                        <c:v>0.92646172393007831</c:v>
                      </c:pt>
                      <c:pt idx="101">
                        <c:v>0.93550331525015074</c:v>
                      </c:pt>
                      <c:pt idx="102">
                        <c:v>0.94484629294755873</c:v>
                      </c:pt>
                      <c:pt idx="103">
                        <c:v>0.95388788426763105</c:v>
                      </c:pt>
                      <c:pt idx="104">
                        <c:v>0.96323086196503915</c:v>
                      </c:pt>
                      <c:pt idx="105">
                        <c:v>0.97257383966244726</c:v>
                      </c:pt>
                      <c:pt idx="106">
                        <c:v>0.98161543098251958</c:v>
                      </c:pt>
                      <c:pt idx="107">
                        <c:v>0.99095840867992768</c:v>
                      </c:pt>
                      <c:pt idx="108">
                        <c:v>1</c:v>
                      </c:pt>
                    </c:numCache>
                  </c:numRef>
                </c:xVal>
                <c:yVal>
                  <c:numRef>
                    <c:extLst xmlns:c15="http://schemas.microsoft.com/office/drawing/2012/chart">
                      <c:ext xmlns:c15="http://schemas.microsoft.com/office/drawing/2012/chart" uri="{02D57815-91ED-43cb-92C2-25804820EDAC}">
                        <c15:formulaRef>
                          <c15:sqref>'[Main Analysis - Copy.xlsx]4212130528'!$N$201:$N$309</c15:sqref>
                        </c15:formulaRef>
                      </c:ext>
                    </c:extLst>
                    <c:numCache>
                      <c:formatCode>General</c:formatCode>
                      <c:ptCount val="109"/>
                      <c:pt idx="0">
                        <c:v>2.598937358500105E-3</c:v>
                      </c:pt>
                      <c:pt idx="1">
                        <c:v>5.1020273817931139E-3</c:v>
                      </c:pt>
                      <c:pt idx="2">
                        <c:v>7.3475935209307936E-3</c:v>
                      </c:pt>
                      <c:pt idx="3">
                        <c:v>9.2066105169805144E-3</c:v>
                      </c:pt>
                      <c:pt idx="4">
                        <c:v>1.0858660465028099E-2</c:v>
                      </c:pt>
                      <c:pt idx="5">
                        <c:v>1.230795643475298E-2</c:v>
                      </c:pt>
                      <c:pt idx="6">
                        <c:v>1.3553971792445229E-2</c:v>
                      </c:pt>
                      <c:pt idx="7">
                        <c:v>1.5071730144460893E-2</c:v>
                      </c:pt>
                      <c:pt idx="8">
                        <c:v>1.6716407220569472E-2</c:v>
                      </c:pt>
                      <c:pt idx="9">
                        <c:v>1.8019299018934062E-2</c:v>
                      </c:pt>
                      <c:pt idx="10">
                        <c:v>1.9665555996172427E-2</c:v>
                      </c:pt>
                      <c:pt idx="11">
                        <c:v>2.1272315445166109E-2</c:v>
                      </c:pt>
                      <c:pt idx="12">
                        <c:v>2.2601012295317226E-2</c:v>
                      </c:pt>
                      <c:pt idx="13">
                        <c:v>2.4475828302664818E-2</c:v>
                      </c:pt>
                      <c:pt idx="14">
                        <c:v>2.5877200604786151E-2</c:v>
                      </c:pt>
                      <c:pt idx="15">
                        <c:v>2.7584020458666363E-2</c:v>
                      </c:pt>
                      <c:pt idx="16">
                        <c:v>2.8501943015072785E-2</c:v>
                      </c:pt>
                      <c:pt idx="17">
                        <c:v>2.9755331244704041E-2</c:v>
                      </c:pt>
                      <c:pt idx="18">
                        <c:v>3.0967642044960827E-2</c:v>
                      </c:pt>
                      <c:pt idx="19">
                        <c:v>3.2656029718993521E-2</c:v>
                      </c:pt>
                      <c:pt idx="20">
                        <c:v>3.4063721625634001E-2</c:v>
                      </c:pt>
                      <c:pt idx="21">
                        <c:v>3.5006922600117021E-2</c:v>
                      </c:pt>
                      <c:pt idx="22">
                        <c:v>3.642778034950573E-2</c:v>
                      </c:pt>
                      <c:pt idx="23">
                        <c:v>3.800610157816324E-2</c:v>
                      </c:pt>
                      <c:pt idx="24">
                        <c:v>3.9711341530913664E-2</c:v>
                      </c:pt>
                      <c:pt idx="25">
                        <c:v>4.158299773600168E-2</c:v>
                      </c:pt>
                      <c:pt idx="26">
                        <c:v>4.3208715998552812E-2</c:v>
                      </c:pt>
                      <c:pt idx="27">
                        <c:v>4.4896050405165644E-2</c:v>
                      </c:pt>
                      <c:pt idx="28">
                        <c:v>4.6537567679014645E-2</c:v>
                      </c:pt>
                      <c:pt idx="29">
                        <c:v>4.8188037725932442E-2</c:v>
                      </c:pt>
                      <c:pt idx="30">
                        <c:v>4.9853253516728258E-2</c:v>
                      </c:pt>
                      <c:pt idx="31">
                        <c:v>5.1641701595647481E-2</c:v>
                      </c:pt>
                      <c:pt idx="32">
                        <c:v>5.3393285314871662E-2</c:v>
                      </c:pt>
                      <c:pt idx="33">
                        <c:v>5.5083779523744068E-2</c:v>
                      </c:pt>
                      <c:pt idx="34">
                        <c:v>5.6760581256158321E-2</c:v>
                      </c:pt>
                      <c:pt idx="35">
                        <c:v>5.8390512588388885E-2</c:v>
                      </c:pt>
                      <c:pt idx="36">
                        <c:v>6.0123137494055623E-2</c:v>
                      </c:pt>
                      <c:pt idx="37">
                        <c:v>6.2209660252794716E-2</c:v>
                      </c:pt>
                      <c:pt idx="38">
                        <c:v>6.4305662418312523E-2</c:v>
                      </c:pt>
                      <c:pt idx="39">
                        <c:v>6.6180478425660119E-2</c:v>
                      </c:pt>
                      <c:pt idx="40">
                        <c:v>6.7526554188238899E-2</c:v>
                      </c:pt>
                      <c:pt idx="41">
                        <c:v>6.8922660153260942E-2</c:v>
                      </c:pt>
                      <c:pt idx="42">
                        <c:v>7.0233451457274471E-2</c:v>
                      </c:pt>
                      <c:pt idx="43">
                        <c:v>7.1670634851670981E-2</c:v>
                      </c:pt>
                      <c:pt idx="44">
                        <c:v>7.3121510722525651E-2</c:v>
                      </c:pt>
                      <c:pt idx="45">
                        <c:v>7.4515510152707978E-2</c:v>
                      </c:pt>
                      <c:pt idx="46">
                        <c:v>7.5995877511318671E-2</c:v>
                      </c:pt>
                      <c:pt idx="47">
                        <c:v>7.7361438721164827E-2</c:v>
                      </c:pt>
                      <c:pt idx="48">
                        <c:v>7.8883410142859933E-2</c:v>
                      </c:pt>
                      <c:pt idx="49">
                        <c:v>8.041486097133374E-2</c:v>
                      </c:pt>
                      <c:pt idx="50">
                        <c:v>8.1785688518279193E-2</c:v>
                      </c:pt>
                      <c:pt idx="51">
                        <c:v>8.3241830726233146E-2</c:v>
                      </c:pt>
                      <c:pt idx="52">
                        <c:v>8.4627404017056609E-2</c:v>
                      </c:pt>
                      <c:pt idx="53">
                        <c:v>8.6083019591300644E-2</c:v>
                      </c:pt>
                      <c:pt idx="54">
                        <c:v>8.7461220010185095E-2</c:v>
                      </c:pt>
                      <c:pt idx="55">
                        <c:v>8.8774644482748272E-2</c:v>
                      </c:pt>
                      <c:pt idx="56">
                        <c:v>8.9990115085264624E-2</c:v>
                      </c:pt>
                      <c:pt idx="57">
                        <c:v>9.1218751530529218E-2</c:v>
                      </c:pt>
                      <c:pt idx="58">
                        <c:v>9.2411576883518629E-2</c:v>
                      </c:pt>
                      <c:pt idx="59">
                        <c:v>9.3568591144232854E-2</c:v>
                      </c:pt>
                      <c:pt idx="60">
                        <c:v>9.4645557081037862E-2</c:v>
                      </c:pt>
                      <c:pt idx="61">
                        <c:v>9.5618249543276912E-2</c:v>
                      </c:pt>
                      <c:pt idx="62">
                        <c:v>9.6428212189147863E-2</c:v>
                      </c:pt>
                      <c:pt idx="63">
                        <c:v>9.7529403276609611E-2</c:v>
                      </c:pt>
                      <c:pt idx="64">
                        <c:v>9.8724335164438737E-2</c:v>
                      </c:pt>
                      <c:pt idx="65">
                        <c:v>9.9855544373366453E-2</c:v>
                      </c:pt>
                      <c:pt idx="66">
                        <c:v>0.10094672942033954</c:v>
                      </c:pt>
                      <c:pt idx="67">
                        <c:v>0.10204528733925164</c:v>
                      </c:pt>
                      <c:pt idx="68">
                        <c:v>0.10317123021108006</c:v>
                      </c:pt>
                      <c:pt idx="69">
                        <c:v>0.10422713079948791</c:v>
                      </c:pt>
                      <c:pt idx="70">
                        <c:v>0.10530251683516312</c:v>
                      </c:pt>
                      <c:pt idx="71">
                        <c:v>0.10632049979645607</c:v>
                      </c:pt>
                      <c:pt idx="72">
                        <c:v>0.10758863376996534</c:v>
                      </c:pt>
                      <c:pt idx="73">
                        <c:v>0.10865454039886184</c:v>
                      </c:pt>
                      <c:pt idx="74">
                        <c:v>0.10965619771514698</c:v>
                      </c:pt>
                      <c:pt idx="75">
                        <c:v>0.11057991324236263</c:v>
                      </c:pt>
                      <c:pt idx="76">
                        <c:v>0.11136091103418748</c:v>
                      </c:pt>
                      <c:pt idx="77">
                        <c:v>0.11233886983352581</c:v>
                      </c:pt>
                      <c:pt idx="78">
                        <c:v>0.11320044258296982</c:v>
                      </c:pt>
                      <c:pt idx="79">
                        <c:v>0.11410888573259752</c:v>
                      </c:pt>
                      <c:pt idx="80">
                        <c:v>0.11497993788882026</c:v>
                      </c:pt>
                      <c:pt idx="81">
                        <c:v>0.1158820614339288</c:v>
                      </c:pt>
                      <c:pt idx="82">
                        <c:v>0.11681525636792316</c:v>
                      </c:pt>
                      <c:pt idx="83">
                        <c:v>0.11781322724823881</c:v>
                      </c:pt>
                      <c:pt idx="84">
                        <c:v>0.1186837527707516</c:v>
                      </c:pt>
                      <c:pt idx="85">
                        <c:v>0.11966961107573888</c:v>
                      </c:pt>
                      <c:pt idx="86">
                        <c:v>0.12064862314249708</c:v>
                      </c:pt>
                      <c:pt idx="87">
                        <c:v>0.12168767145218719</c:v>
                      </c:pt>
                      <c:pt idx="88">
                        <c:v>0.12267142322233475</c:v>
                      </c:pt>
                      <c:pt idx="89">
                        <c:v>0.12366834083523053</c:v>
                      </c:pt>
                      <c:pt idx="90">
                        <c:v>0.12453307338693412</c:v>
                      </c:pt>
                      <c:pt idx="91">
                        <c:v>0.1255879207079221</c:v>
                      </c:pt>
                      <c:pt idx="92">
                        <c:v>0.12657693881516896</c:v>
                      </c:pt>
                      <c:pt idx="93">
                        <c:v>0.12758649563710303</c:v>
                      </c:pt>
                      <c:pt idx="94">
                        <c:v>0.12862554394679315</c:v>
                      </c:pt>
                      <c:pt idx="95">
                        <c:v>0.12955505244481799</c:v>
                      </c:pt>
                      <c:pt idx="96">
                        <c:v>0.13061095303322584</c:v>
                      </c:pt>
                      <c:pt idx="97">
                        <c:v>0.1316563209474351</c:v>
                      </c:pt>
                      <c:pt idx="98">
                        <c:v>0.13262164053773515</c:v>
                      </c:pt>
                      <c:pt idx="99">
                        <c:v>0.13366648181823448</c:v>
                      </c:pt>
                      <c:pt idx="100">
                        <c:v>0.13465339339064161</c:v>
                      </c:pt>
                      <c:pt idx="101">
                        <c:v>0.13560554713819342</c:v>
                      </c:pt>
                      <c:pt idx="102">
                        <c:v>0.13650240434620267</c:v>
                      </c:pt>
                      <c:pt idx="103">
                        <c:v>0.13749247572086939</c:v>
                      </c:pt>
                      <c:pt idx="104">
                        <c:v>0.13847938729327652</c:v>
                      </c:pt>
                      <c:pt idx="105">
                        <c:v>0.13938151083838507</c:v>
                      </c:pt>
                      <c:pt idx="106">
                        <c:v>0.14034683042868509</c:v>
                      </c:pt>
                      <c:pt idx="107">
                        <c:v>0.14118365139376243</c:v>
                      </c:pt>
                      <c:pt idx="108">
                        <c:v>0.14191988532024333</c:v>
                      </c:pt>
                    </c:numCache>
                  </c:numRef>
                </c:yVal>
                <c:smooth val="0"/>
                <c:extLst xmlns:c15="http://schemas.microsoft.com/office/drawing/2012/chart">
                  <c:ext xmlns:c16="http://schemas.microsoft.com/office/drawing/2014/chart" uri="{C3380CC4-5D6E-409C-BE32-E72D297353CC}">
                    <c16:uniqueId val="{0000002B-B810-49AA-9F10-47217A2D81B4}"/>
                  </c:ext>
                </c:extLst>
              </c15:ser>
            </c15:filteredScatterSeries>
            <c15:filteredScatterSeries>
              <c15:ser>
                <c:idx val="40"/>
                <c:order val="43"/>
                <c:tx>
                  <c:strRef>
                    <c:extLst xmlns:c15="http://schemas.microsoft.com/office/drawing/2012/chart">
                      <c:ext xmlns:c15="http://schemas.microsoft.com/office/drawing/2012/chart" uri="{02D57815-91ED-43cb-92C2-25804820EDAC}">
                        <c15:formulaRef>
                          <c15:sqref>'[Main Analysis - Copy.xlsx]4243930162'!$J$1</c15:sqref>
                        </c15:formulaRef>
                      </c:ext>
                    </c:extLst>
                    <c:strCache>
                      <c:ptCount val="1"/>
                      <c:pt idx="0">
                        <c:v>4243930162</c:v>
                      </c:pt>
                    </c:strCache>
                  </c:strRef>
                </c:tx>
                <c:spPr>
                  <a:ln w="19050" cap="rnd">
                    <a:solidFill>
                      <a:schemeClr val="accent5">
                        <a:lumMod val="70000"/>
                        <a:lumOff val="3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Copy.xlsx]4243930162'!$J$216:$J$325</c15:sqref>
                        </c15:formulaRef>
                      </c:ext>
                    </c:extLst>
                    <c:numCache>
                      <c:formatCode>General</c:formatCode>
                      <c:ptCount val="110"/>
                      <c:pt idx="0">
                        <c:v>9.2564944759629744E-3</c:v>
                      </c:pt>
                      <c:pt idx="1">
                        <c:v>1.8214392355927141E-2</c:v>
                      </c:pt>
                      <c:pt idx="2">
                        <c:v>2.7470886831890116E-2</c:v>
                      </c:pt>
                      <c:pt idx="3">
                        <c:v>3.6727381307853094E-2</c:v>
                      </c:pt>
                      <c:pt idx="4">
                        <c:v>4.5386682591818453E-2</c:v>
                      </c:pt>
                      <c:pt idx="5">
                        <c:v>5.4643177067781427E-2</c:v>
                      </c:pt>
                      <c:pt idx="6">
                        <c:v>6.3601074947745598E-2</c:v>
                      </c:pt>
                      <c:pt idx="7">
                        <c:v>7.2857569423708565E-2</c:v>
                      </c:pt>
                      <c:pt idx="8">
                        <c:v>8.1815467303672743E-2</c:v>
                      </c:pt>
                      <c:pt idx="9">
                        <c:v>9.107196177963571E-2</c:v>
                      </c:pt>
                      <c:pt idx="10">
                        <c:v>0.10032845625559869</c:v>
                      </c:pt>
                      <c:pt idx="11">
                        <c:v>0.10928635413556285</c:v>
                      </c:pt>
                      <c:pt idx="12">
                        <c:v>0.11854284861152582</c:v>
                      </c:pt>
                      <c:pt idx="13">
                        <c:v>0.12750074649148999</c:v>
                      </c:pt>
                      <c:pt idx="14">
                        <c:v>0.13675724096745298</c:v>
                      </c:pt>
                      <c:pt idx="15">
                        <c:v>0.14601373544341595</c:v>
                      </c:pt>
                      <c:pt idx="16">
                        <c:v>0.15437444013138249</c:v>
                      </c:pt>
                      <c:pt idx="17">
                        <c:v>0.16363093460734549</c:v>
                      </c:pt>
                      <c:pt idx="18">
                        <c:v>0.17258883248730963</c:v>
                      </c:pt>
                      <c:pt idx="19">
                        <c:v>0.18184532696327263</c:v>
                      </c:pt>
                      <c:pt idx="20">
                        <c:v>0.19080322484323678</c:v>
                      </c:pt>
                      <c:pt idx="21">
                        <c:v>0.20005971931919977</c:v>
                      </c:pt>
                      <c:pt idx="22">
                        <c:v>0.20931621379516274</c:v>
                      </c:pt>
                      <c:pt idx="23">
                        <c:v>0.21827411167512689</c:v>
                      </c:pt>
                      <c:pt idx="24">
                        <c:v>0.22753060615108989</c:v>
                      </c:pt>
                      <c:pt idx="25">
                        <c:v>0.23648850403105404</c:v>
                      </c:pt>
                      <c:pt idx="26">
                        <c:v>0.24574499850701703</c:v>
                      </c:pt>
                      <c:pt idx="27">
                        <c:v>0.25500149298297997</c:v>
                      </c:pt>
                      <c:pt idx="28">
                        <c:v>0.26336219767094654</c:v>
                      </c:pt>
                      <c:pt idx="29">
                        <c:v>0.27261869214690954</c:v>
                      </c:pt>
                      <c:pt idx="30">
                        <c:v>0.28157659002687369</c:v>
                      </c:pt>
                      <c:pt idx="31">
                        <c:v>0.29083308450283668</c:v>
                      </c:pt>
                      <c:pt idx="32">
                        <c:v>0.29979098238280083</c:v>
                      </c:pt>
                      <c:pt idx="33">
                        <c:v>0.30904747685876383</c:v>
                      </c:pt>
                      <c:pt idx="34">
                        <c:v>0.31830397133472677</c:v>
                      </c:pt>
                      <c:pt idx="35">
                        <c:v>0.32726186921469097</c:v>
                      </c:pt>
                      <c:pt idx="36">
                        <c:v>0.33651836369065391</c:v>
                      </c:pt>
                      <c:pt idx="37">
                        <c:v>0.34547626157061812</c:v>
                      </c:pt>
                      <c:pt idx="38">
                        <c:v>0.35473275604658105</c:v>
                      </c:pt>
                      <c:pt idx="39">
                        <c:v>0.36398925052254405</c:v>
                      </c:pt>
                      <c:pt idx="40">
                        <c:v>0.37234995521051062</c:v>
                      </c:pt>
                      <c:pt idx="41">
                        <c:v>0.38160644968647356</c:v>
                      </c:pt>
                      <c:pt idx="42">
                        <c:v>0.39056434756643776</c:v>
                      </c:pt>
                      <c:pt idx="43">
                        <c:v>0.3998208420424007</c:v>
                      </c:pt>
                      <c:pt idx="44">
                        <c:v>0.40877873992236491</c:v>
                      </c:pt>
                      <c:pt idx="45">
                        <c:v>0.41803523439832785</c:v>
                      </c:pt>
                      <c:pt idx="46">
                        <c:v>0.42729172887429084</c:v>
                      </c:pt>
                      <c:pt idx="47">
                        <c:v>0.43624962675425499</c:v>
                      </c:pt>
                      <c:pt idx="48">
                        <c:v>0.44550612123021799</c:v>
                      </c:pt>
                      <c:pt idx="49">
                        <c:v>0.45446401911018214</c:v>
                      </c:pt>
                      <c:pt idx="50">
                        <c:v>0.46372051358614513</c:v>
                      </c:pt>
                      <c:pt idx="51">
                        <c:v>0.47297700806210807</c:v>
                      </c:pt>
                      <c:pt idx="52">
                        <c:v>0.48163630934607343</c:v>
                      </c:pt>
                      <c:pt idx="53">
                        <c:v>0.49089280382203643</c:v>
                      </c:pt>
                      <c:pt idx="54">
                        <c:v>0.49985070170200058</c:v>
                      </c:pt>
                      <c:pt idx="55">
                        <c:v>0.50910719617796352</c:v>
                      </c:pt>
                      <c:pt idx="56">
                        <c:v>0.51806509405792778</c:v>
                      </c:pt>
                      <c:pt idx="57">
                        <c:v>0.52732158853389066</c:v>
                      </c:pt>
                      <c:pt idx="58">
                        <c:v>0.53657808300985366</c:v>
                      </c:pt>
                      <c:pt idx="59">
                        <c:v>0.54553598088981781</c:v>
                      </c:pt>
                      <c:pt idx="60">
                        <c:v>0.5547924753657808</c:v>
                      </c:pt>
                      <c:pt idx="61">
                        <c:v>0.56375037324574495</c:v>
                      </c:pt>
                      <c:pt idx="62">
                        <c:v>0.57300686772170795</c:v>
                      </c:pt>
                      <c:pt idx="63">
                        <c:v>0.58226336219767094</c:v>
                      </c:pt>
                      <c:pt idx="64">
                        <c:v>0.59062406688563751</c:v>
                      </c:pt>
                      <c:pt idx="65">
                        <c:v>0.59988056136160051</c:v>
                      </c:pt>
                      <c:pt idx="66">
                        <c:v>0.60883845924156466</c:v>
                      </c:pt>
                      <c:pt idx="67">
                        <c:v>0.61809495371752765</c:v>
                      </c:pt>
                      <c:pt idx="68">
                        <c:v>0.6270528515974918</c:v>
                      </c:pt>
                      <c:pt idx="69">
                        <c:v>0.6363093460734548</c:v>
                      </c:pt>
                      <c:pt idx="70">
                        <c:v>0.64556584054941779</c:v>
                      </c:pt>
                      <c:pt idx="71">
                        <c:v>0.65452373842938194</c:v>
                      </c:pt>
                      <c:pt idx="72">
                        <c:v>0.66378023290534482</c:v>
                      </c:pt>
                      <c:pt idx="73">
                        <c:v>0.67273813078530909</c:v>
                      </c:pt>
                      <c:pt idx="74">
                        <c:v>0.68199462526127197</c:v>
                      </c:pt>
                      <c:pt idx="75">
                        <c:v>0.69125111973723496</c:v>
                      </c:pt>
                      <c:pt idx="76">
                        <c:v>0.69961182442520153</c:v>
                      </c:pt>
                      <c:pt idx="77">
                        <c:v>0.70886831890116453</c:v>
                      </c:pt>
                      <c:pt idx="78">
                        <c:v>0.71782621678112868</c:v>
                      </c:pt>
                      <c:pt idx="79">
                        <c:v>0.72708271125709167</c:v>
                      </c:pt>
                      <c:pt idx="80">
                        <c:v>0.73604060913705582</c:v>
                      </c:pt>
                      <c:pt idx="81">
                        <c:v>0.74529710361301882</c:v>
                      </c:pt>
                      <c:pt idx="82">
                        <c:v>0.75455359808898181</c:v>
                      </c:pt>
                      <c:pt idx="83">
                        <c:v>0.76351149596894596</c:v>
                      </c:pt>
                      <c:pt idx="84">
                        <c:v>0.77276799044490896</c:v>
                      </c:pt>
                      <c:pt idx="85">
                        <c:v>0.78172588832487311</c:v>
                      </c:pt>
                      <c:pt idx="86">
                        <c:v>0.7909823828008361</c:v>
                      </c:pt>
                      <c:pt idx="87">
                        <c:v>0.8002388772767991</c:v>
                      </c:pt>
                      <c:pt idx="88">
                        <c:v>0.80859958196476556</c:v>
                      </c:pt>
                      <c:pt idx="89">
                        <c:v>0.81785607644072855</c:v>
                      </c:pt>
                      <c:pt idx="90">
                        <c:v>0.8268139743206927</c:v>
                      </c:pt>
                      <c:pt idx="91">
                        <c:v>0.8360704687966557</c:v>
                      </c:pt>
                      <c:pt idx="92">
                        <c:v>0.84502836667661985</c:v>
                      </c:pt>
                      <c:pt idx="93">
                        <c:v>0.85428486115258284</c:v>
                      </c:pt>
                      <c:pt idx="94">
                        <c:v>0.86354135562854584</c:v>
                      </c:pt>
                      <c:pt idx="95">
                        <c:v>0.87249925350850999</c:v>
                      </c:pt>
                      <c:pt idx="96">
                        <c:v>0.88175574798447298</c:v>
                      </c:pt>
                      <c:pt idx="97">
                        <c:v>0.89071364586443713</c:v>
                      </c:pt>
                      <c:pt idx="98">
                        <c:v>0.89997014034040013</c:v>
                      </c:pt>
                      <c:pt idx="99">
                        <c:v>0.90922663481636312</c:v>
                      </c:pt>
                      <c:pt idx="100">
                        <c:v>0.91788593610032843</c:v>
                      </c:pt>
                      <c:pt idx="101">
                        <c:v>0.92714243057629142</c:v>
                      </c:pt>
                      <c:pt idx="102">
                        <c:v>0.93610032845625557</c:v>
                      </c:pt>
                      <c:pt idx="103">
                        <c:v>0.94535682293221857</c:v>
                      </c:pt>
                      <c:pt idx="104">
                        <c:v>0.95431472081218272</c:v>
                      </c:pt>
                      <c:pt idx="105">
                        <c:v>0.96357121528814571</c:v>
                      </c:pt>
                      <c:pt idx="106">
                        <c:v>0.97282770976410871</c:v>
                      </c:pt>
                      <c:pt idx="107">
                        <c:v>0.98178560764407286</c:v>
                      </c:pt>
                      <c:pt idx="108">
                        <c:v>0.99104210212003585</c:v>
                      </c:pt>
                      <c:pt idx="109">
                        <c:v>1</c:v>
                      </c:pt>
                    </c:numCache>
                  </c:numRef>
                </c:xVal>
                <c:yVal>
                  <c:numRef>
                    <c:extLst xmlns:c15="http://schemas.microsoft.com/office/drawing/2012/chart">
                      <c:ext xmlns:c15="http://schemas.microsoft.com/office/drawing/2012/chart" uri="{02D57815-91ED-43cb-92C2-25804820EDAC}">
                        <c15:formulaRef>
                          <c15:sqref>'[Main Analysis - Copy.xlsx]4243930162'!$N$216:$N$325</c15:sqref>
                        </c15:formulaRef>
                      </c:ext>
                    </c:extLst>
                    <c:numCache>
                      <c:formatCode>General</c:formatCode>
                      <c:ptCount val="110"/>
                      <c:pt idx="0">
                        <c:v>5.0394533245953395E-3</c:v>
                      </c:pt>
                      <c:pt idx="1">
                        <c:v>9.1624601034922832E-3</c:v>
                      </c:pt>
                      <c:pt idx="2">
                        <c:v>1.2443619486581377E-2</c:v>
                      </c:pt>
                      <c:pt idx="3">
                        <c:v>1.5309269626194088E-2</c:v>
                      </c:pt>
                      <c:pt idx="4">
                        <c:v>1.818334225047186E-2</c:v>
                      </c:pt>
                      <c:pt idx="5">
                        <c:v>2.1938968269692771E-2</c:v>
                      </c:pt>
                      <c:pt idx="6">
                        <c:v>2.476050063248849E-2</c:v>
                      </c:pt>
                      <c:pt idx="7">
                        <c:v>2.725756680033016E-2</c:v>
                      </c:pt>
                      <c:pt idx="8">
                        <c:v>3.0211051422878516E-2</c:v>
                      </c:pt>
                      <c:pt idx="9">
                        <c:v>3.4802508777432233E-2</c:v>
                      </c:pt>
                      <c:pt idx="10">
                        <c:v>3.7792490833529188E-2</c:v>
                      </c:pt>
                      <c:pt idx="11">
                        <c:v>3.9345837648185597E-2</c:v>
                      </c:pt>
                      <c:pt idx="12">
                        <c:v>4.0706670527640591E-2</c:v>
                      </c:pt>
                      <c:pt idx="13">
                        <c:v>4.2039428458212041E-2</c:v>
                      </c:pt>
                      <c:pt idx="14">
                        <c:v>4.331884398590477E-2</c:v>
                      </c:pt>
                      <c:pt idx="15">
                        <c:v>4.4436628022167982E-2</c:v>
                      </c:pt>
                      <c:pt idx="16">
                        <c:v>4.5643449753461844E-2</c:v>
                      </c:pt>
                      <c:pt idx="17">
                        <c:v>4.6782891607435206E-2</c:v>
                      </c:pt>
                      <c:pt idx="18">
                        <c:v>4.793877736004036E-2</c:v>
                      </c:pt>
                      <c:pt idx="19">
                        <c:v>4.9028486447420035E-2</c:v>
                      </c:pt>
                      <c:pt idx="20">
                        <c:v>5.0116992322704695E-2</c:v>
                      </c:pt>
                      <c:pt idx="21">
                        <c:v>5.1877291617702617E-2</c:v>
                      </c:pt>
                      <c:pt idx="22">
                        <c:v>5.4612994851054378E-2</c:v>
                      </c:pt>
                      <c:pt idx="23">
                        <c:v>5.7343885236026099E-2</c:v>
                      </c:pt>
                      <c:pt idx="24">
                        <c:v>5.9957662977083624E-2</c:v>
                      </c:pt>
                      <c:pt idx="25">
                        <c:v>6.2575451425124509E-2</c:v>
                      </c:pt>
                      <c:pt idx="26">
                        <c:v>6.3831604852313734E-2</c:v>
                      </c:pt>
                      <c:pt idx="27">
                        <c:v>6.465620620809312E-2</c:v>
                      </c:pt>
                      <c:pt idx="28">
                        <c:v>6.5606342692451775E-2</c:v>
                      </c:pt>
                      <c:pt idx="29">
                        <c:v>6.640126481655427E-2</c:v>
                      </c:pt>
                      <c:pt idx="30">
                        <c:v>6.7275197868229025E-2</c:v>
                      </c:pt>
                      <c:pt idx="31">
                        <c:v>6.815113627339546E-2</c:v>
                      </c:pt>
                      <c:pt idx="32">
                        <c:v>6.9029882173450241E-2</c:v>
                      </c:pt>
                      <c:pt idx="33">
                        <c:v>7.1040048513511672E-2</c:v>
                      </c:pt>
                      <c:pt idx="34">
                        <c:v>7.2946337542704007E-2</c:v>
                      </c:pt>
                      <c:pt idx="35">
                        <c:v>7.3570804620013586E-2</c:v>
                      </c:pt>
                      <c:pt idx="36">
                        <c:v>7.4184041717769753E-2</c:v>
                      </c:pt>
                      <c:pt idx="37">
                        <c:v>7.4832171966281183E-2</c:v>
                      </c:pt>
                      <c:pt idx="38">
                        <c:v>7.550998144646949E-2</c:v>
                      </c:pt>
                      <c:pt idx="39">
                        <c:v>7.622950227928478E-2</c:v>
                      </c:pt>
                      <c:pt idx="40">
                        <c:v>7.7003969797772132E-2</c:v>
                      </c:pt>
                      <c:pt idx="41">
                        <c:v>7.7763998771119378E-2</c:v>
                      </c:pt>
                      <c:pt idx="42">
                        <c:v>7.8556113400333527E-2</c:v>
                      </c:pt>
                      <c:pt idx="43">
                        <c:v>7.9329778777424212E-2</c:v>
                      </c:pt>
                      <c:pt idx="44">
                        <c:v>8.0124700901526721E-2</c:v>
                      </c:pt>
                      <c:pt idx="45">
                        <c:v>8.0924435874009257E-2</c:v>
                      </c:pt>
                      <c:pt idx="46">
                        <c:v>8.1703716240876648E-2</c:v>
                      </c:pt>
                      <c:pt idx="47">
                        <c:v>8.250224800126417E-2</c:v>
                      </c:pt>
                      <c:pt idx="48">
                        <c:v>8.3274309095561508E-2</c:v>
                      </c:pt>
                      <c:pt idx="49">
                        <c:v>8.4066824795473991E-2</c:v>
                      </c:pt>
                      <c:pt idx="50">
                        <c:v>8.4872174757733246E-2</c:v>
                      </c:pt>
                      <c:pt idx="51">
                        <c:v>8.5624182317113773E-2</c:v>
                      </c:pt>
                      <c:pt idx="52">
                        <c:v>8.6496511085995167E-2</c:v>
                      </c:pt>
                      <c:pt idx="53">
                        <c:v>8.7653600050695335E-2</c:v>
                      </c:pt>
                      <c:pt idx="54">
                        <c:v>8.8695982795671327E-2</c:v>
                      </c:pt>
                      <c:pt idx="55">
                        <c:v>8.9687429561958604E-2</c:v>
                      </c:pt>
                      <c:pt idx="56">
                        <c:v>9.0519651261006376E-2</c:v>
                      </c:pt>
                      <c:pt idx="57">
                        <c:v>9.1266845972006863E-2</c:v>
                      </c:pt>
                      <c:pt idx="58">
                        <c:v>9.1996794642978899E-2</c:v>
                      </c:pt>
                      <c:pt idx="59">
                        <c:v>9.2759230040516158E-2</c:v>
                      </c:pt>
                      <c:pt idx="60">
                        <c:v>9.3503617256628299E-2</c:v>
                      </c:pt>
                      <c:pt idx="61">
                        <c:v>9.4251614109025453E-2</c:v>
                      </c:pt>
                      <c:pt idx="62">
                        <c:v>9.4992792759550901E-2</c:v>
                      </c:pt>
                      <c:pt idx="63">
                        <c:v>9.568664506767266E-2</c:v>
                      </c:pt>
                      <c:pt idx="64">
                        <c:v>9.6486781110853528E-2</c:v>
                      </c:pt>
                      <c:pt idx="65">
                        <c:v>9.7237184387440709E-2</c:v>
                      </c:pt>
                      <c:pt idx="66">
                        <c:v>9.7995609077994608E-2</c:v>
                      </c:pt>
                      <c:pt idx="67">
                        <c:v>9.8743605930391776E-2</c:v>
                      </c:pt>
                      <c:pt idx="68">
                        <c:v>9.9522485226560833E-2</c:v>
                      </c:pt>
                      <c:pt idx="69">
                        <c:v>0.10031780842136166</c:v>
                      </c:pt>
                      <c:pt idx="70">
                        <c:v>0.10106580527375883</c:v>
                      </c:pt>
                      <c:pt idx="71">
                        <c:v>0.10183786636805617</c:v>
                      </c:pt>
                      <c:pt idx="72">
                        <c:v>0.10258145144277163</c:v>
                      </c:pt>
                      <c:pt idx="73">
                        <c:v>0.10343452881813289</c:v>
                      </c:pt>
                      <c:pt idx="74">
                        <c:v>0.10425872910321395</c:v>
                      </c:pt>
                      <c:pt idx="75">
                        <c:v>0.10496220710809577</c:v>
                      </c:pt>
                      <c:pt idx="76">
                        <c:v>0.10576916135314836</c:v>
                      </c:pt>
                      <c:pt idx="77">
                        <c:v>0.10657130274982092</c:v>
                      </c:pt>
                      <c:pt idx="78">
                        <c:v>0.10742157263029384</c:v>
                      </c:pt>
                      <c:pt idx="79">
                        <c:v>0.10823213651163145</c:v>
                      </c:pt>
                      <c:pt idx="80">
                        <c:v>0.10901061473710216</c:v>
                      </c:pt>
                      <c:pt idx="81">
                        <c:v>0.10975540302391264</c:v>
                      </c:pt>
                      <c:pt idx="82">
                        <c:v>0.11047091314974455</c:v>
                      </c:pt>
                      <c:pt idx="83">
                        <c:v>0.11118682434627482</c:v>
                      </c:pt>
                      <c:pt idx="84">
                        <c:v>0.11183655887757958</c:v>
                      </c:pt>
                      <c:pt idx="85">
                        <c:v>0.11251236300427622</c:v>
                      </c:pt>
                      <c:pt idx="86">
                        <c:v>0.11320140246401794</c:v>
                      </c:pt>
                      <c:pt idx="87">
                        <c:v>0.11371998687696674</c:v>
                      </c:pt>
                      <c:pt idx="88">
                        <c:v>0.11422333060337878</c:v>
                      </c:pt>
                      <c:pt idx="89">
                        <c:v>0.1147796156619712</c:v>
                      </c:pt>
                      <c:pt idx="90">
                        <c:v>0.11539004526483901</c:v>
                      </c:pt>
                      <c:pt idx="91">
                        <c:v>0.11598002026209168</c:v>
                      </c:pt>
                      <c:pt idx="92">
                        <c:v>0.11661491517755801</c:v>
                      </c:pt>
                      <c:pt idx="93">
                        <c:v>0.11731077283917145</c:v>
                      </c:pt>
                      <c:pt idx="94">
                        <c:v>0.11811331530654234</c:v>
                      </c:pt>
                      <c:pt idx="95">
                        <c:v>0.11880837082675912</c:v>
                      </c:pt>
                      <c:pt idx="96">
                        <c:v>0.11949741028650085</c:v>
                      </c:pt>
                      <c:pt idx="97">
                        <c:v>0.12022374932118784</c:v>
                      </c:pt>
                      <c:pt idx="98">
                        <c:v>0.12095570334565155</c:v>
                      </c:pt>
                      <c:pt idx="99">
                        <c:v>0.12164193531050492</c:v>
                      </c:pt>
                      <c:pt idx="100">
                        <c:v>0.12237148291077861</c:v>
                      </c:pt>
                      <c:pt idx="101">
                        <c:v>0.12309300909708558</c:v>
                      </c:pt>
                      <c:pt idx="102">
                        <c:v>0.12383258346481768</c:v>
                      </c:pt>
                      <c:pt idx="103">
                        <c:v>0.12454127538877788</c:v>
                      </c:pt>
                      <c:pt idx="104">
                        <c:v>0.12529929900863346</c:v>
                      </c:pt>
                      <c:pt idx="105">
                        <c:v>0.12606534404245573</c:v>
                      </c:pt>
                      <c:pt idx="106">
                        <c:v>0.12681013232926622</c:v>
                      </c:pt>
                      <c:pt idx="107">
                        <c:v>0.12760505445336873</c:v>
                      </c:pt>
                      <c:pt idx="108">
                        <c:v>0.12839516372909118</c:v>
                      </c:pt>
                      <c:pt idx="109">
                        <c:v>0.12926227857889422</c:v>
                      </c:pt>
                    </c:numCache>
                  </c:numRef>
                </c:yVal>
                <c:smooth val="0"/>
                <c:extLst xmlns:c15="http://schemas.microsoft.com/office/drawing/2012/chart">
                  <c:ext xmlns:c16="http://schemas.microsoft.com/office/drawing/2014/chart" uri="{C3380CC4-5D6E-409C-BE32-E72D297353CC}">
                    <c16:uniqueId val="{0000002C-B810-49AA-9F10-47217A2D81B4}"/>
                  </c:ext>
                </c:extLst>
              </c15:ser>
            </c15:filteredScatterSeries>
            <c15:filteredScatterSeries>
              <c15:ser>
                <c:idx val="41"/>
                <c:order val="44"/>
                <c:tx>
                  <c:strRef>
                    <c:extLst xmlns:c15="http://schemas.microsoft.com/office/drawing/2012/chart">
                      <c:ext xmlns:c15="http://schemas.microsoft.com/office/drawing/2012/chart" uri="{02D57815-91ED-43cb-92C2-25804820EDAC}">
                        <c15:formulaRef>
                          <c15:sqref>'[Main Analysis - Copy.xlsx]4243930162'!$J$1</c15:sqref>
                        </c15:formulaRef>
                      </c:ext>
                    </c:extLst>
                    <c:strCache>
                      <c:ptCount val="1"/>
                      <c:pt idx="0">
                        <c:v>4243930162</c:v>
                      </c:pt>
                    </c:strCache>
                  </c:strRef>
                </c:tx>
                <c:spPr>
                  <a:ln w="19050" cap="rnd">
                    <a:solidFill>
                      <a:schemeClr val="accent6">
                        <a:lumMod val="70000"/>
                        <a:lumOff val="3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Copy.xlsx]4243930162'!$J$69:$J$132</c15:sqref>
                        </c15:formulaRef>
                      </c:ext>
                    </c:extLst>
                    <c:numCache>
                      <c:formatCode>General</c:formatCode>
                      <c:ptCount val="64"/>
                      <c:pt idx="0">
                        <c:v>9.2564944759629744E-3</c:v>
                      </c:pt>
                      <c:pt idx="1">
                        <c:v>1.8512988951925949E-2</c:v>
                      </c:pt>
                      <c:pt idx="2">
                        <c:v>2.7470886831890116E-2</c:v>
                      </c:pt>
                      <c:pt idx="3">
                        <c:v>3.6727381307853094E-2</c:v>
                      </c:pt>
                      <c:pt idx="4">
                        <c:v>4.5685279187817257E-2</c:v>
                      </c:pt>
                      <c:pt idx="5">
                        <c:v>5.4941773663780231E-2</c:v>
                      </c:pt>
                      <c:pt idx="6">
                        <c:v>6.4198268139743206E-2</c:v>
                      </c:pt>
                      <c:pt idx="7">
                        <c:v>7.2857569423708565E-2</c:v>
                      </c:pt>
                      <c:pt idx="8">
                        <c:v>8.2114063899671547E-2</c:v>
                      </c:pt>
                      <c:pt idx="9">
                        <c:v>9.107196177963571E-2</c:v>
                      </c:pt>
                      <c:pt idx="10">
                        <c:v>0.10032845625559869</c:v>
                      </c:pt>
                      <c:pt idx="11">
                        <c:v>0.10928635413556285</c:v>
                      </c:pt>
                      <c:pt idx="12">
                        <c:v>0.11854284861152582</c:v>
                      </c:pt>
                      <c:pt idx="13">
                        <c:v>0.1277993430874888</c:v>
                      </c:pt>
                      <c:pt idx="14">
                        <c:v>0.13675724096745298</c:v>
                      </c:pt>
                      <c:pt idx="15">
                        <c:v>0.14601373544341595</c:v>
                      </c:pt>
                      <c:pt idx="16">
                        <c:v>0.15497163332338013</c:v>
                      </c:pt>
                      <c:pt idx="17">
                        <c:v>0.16422812779934309</c:v>
                      </c:pt>
                      <c:pt idx="18">
                        <c:v>0.17348462227530606</c:v>
                      </c:pt>
                      <c:pt idx="19">
                        <c:v>0.18184532696327263</c:v>
                      </c:pt>
                      <c:pt idx="20">
                        <c:v>0.1911018214392356</c:v>
                      </c:pt>
                      <c:pt idx="21">
                        <c:v>0.20005971931919977</c:v>
                      </c:pt>
                      <c:pt idx="22">
                        <c:v>0.20931621379516274</c:v>
                      </c:pt>
                      <c:pt idx="23">
                        <c:v>0.21827411167512689</c:v>
                      </c:pt>
                      <c:pt idx="24">
                        <c:v>0.22753060615108989</c:v>
                      </c:pt>
                      <c:pt idx="25">
                        <c:v>0.23678710062705285</c:v>
                      </c:pt>
                      <c:pt idx="26">
                        <c:v>0.24574499850701703</c:v>
                      </c:pt>
                      <c:pt idx="27">
                        <c:v>0.25500149298297997</c:v>
                      </c:pt>
                      <c:pt idx="28">
                        <c:v>0.26395939086294418</c:v>
                      </c:pt>
                      <c:pt idx="29">
                        <c:v>0.27321588533890712</c:v>
                      </c:pt>
                      <c:pt idx="30">
                        <c:v>0.28247237981487011</c:v>
                      </c:pt>
                      <c:pt idx="31">
                        <c:v>0.29083308450283668</c:v>
                      </c:pt>
                      <c:pt idx="32">
                        <c:v>0.30008957897879962</c:v>
                      </c:pt>
                      <c:pt idx="33">
                        <c:v>0.30904747685876383</c:v>
                      </c:pt>
                      <c:pt idx="34">
                        <c:v>0.31830397133472677</c:v>
                      </c:pt>
                      <c:pt idx="35">
                        <c:v>0.32726186921469097</c:v>
                      </c:pt>
                      <c:pt idx="36">
                        <c:v>0.33651836369065391</c:v>
                      </c:pt>
                      <c:pt idx="37">
                        <c:v>0.34577485816661691</c:v>
                      </c:pt>
                      <c:pt idx="38">
                        <c:v>0.35473275604658105</c:v>
                      </c:pt>
                      <c:pt idx="39">
                        <c:v>0.36398925052254405</c:v>
                      </c:pt>
                      <c:pt idx="40">
                        <c:v>0.3729471484025082</c:v>
                      </c:pt>
                      <c:pt idx="41">
                        <c:v>0.38220364287847119</c:v>
                      </c:pt>
                      <c:pt idx="42">
                        <c:v>0.39146013735443413</c:v>
                      </c:pt>
                      <c:pt idx="43">
                        <c:v>0.3998208420424007</c:v>
                      </c:pt>
                      <c:pt idx="44">
                        <c:v>0.4090773365183637</c:v>
                      </c:pt>
                      <c:pt idx="45">
                        <c:v>0.41803523439832785</c:v>
                      </c:pt>
                      <c:pt idx="46">
                        <c:v>0.42729172887429084</c:v>
                      </c:pt>
                      <c:pt idx="47">
                        <c:v>0.43624962675425499</c:v>
                      </c:pt>
                      <c:pt idx="48">
                        <c:v>0.44550612123021799</c:v>
                      </c:pt>
                      <c:pt idx="49">
                        <c:v>0.45476261570618093</c:v>
                      </c:pt>
                      <c:pt idx="50">
                        <c:v>0.46372051358614513</c:v>
                      </c:pt>
                      <c:pt idx="51">
                        <c:v>0.47297700806210807</c:v>
                      </c:pt>
                      <c:pt idx="52">
                        <c:v>0.48193490594207228</c:v>
                      </c:pt>
                      <c:pt idx="53">
                        <c:v>0.49119140041803522</c:v>
                      </c:pt>
                      <c:pt idx="54">
                        <c:v>0.50044789489399821</c:v>
                      </c:pt>
                      <c:pt idx="55">
                        <c:v>0.50910719617796352</c:v>
                      </c:pt>
                      <c:pt idx="56">
                        <c:v>0.51836369065392651</c:v>
                      </c:pt>
                      <c:pt idx="57">
                        <c:v>0.52732158853389066</c:v>
                      </c:pt>
                      <c:pt idx="58">
                        <c:v>0.53657808300985366</c:v>
                      </c:pt>
                      <c:pt idx="59">
                        <c:v>0.54553598088981781</c:v>
                      </c:pt>
                      <c:pt idx="60">
                        <c:v>0.5547924753657808</c:v>
                      </c:pt>
                      <c:pt idx="61">
                        <c:v>0.5640489698417438</c:v>
                      </c:pt>
                      <c:pt idx="62">
                        <c:v>0.57300686772170795</c:v>
                      </c:pt>
                      <c:pt idx="63">
                        <c:v>0.58226336219767094</c:v>
                      </c:pt>
                    </c:numCache>
                  </c:numRef>
                </c:xVal>
                <c:yVal>
                  <c:numRef>
                    <c:extLst xmlns:c15="http://schemas.microsoft.com/office/drawing/2012/chart">
                      <c:ext xmlns:c15="http://schemas.microsoft.com/office/drawing/2012/chart" uri="{02D57815-91ED-43cb-92C2-25804820EDAC}">
                        <c15:formulaRef>
                          <c15:sqref>'[Main Analysis - Copy.xlsx]4243930162'!$N$69:$N$132</c15:sqref>
                        </c15:formulaRef>
                      </c:ext>
                    </c:extLst>
                    <c:numCache>
                      <c:formatCode>General</c:formatCode>
                      <c:ptCount val="64"/>
                      <c:pt idx="0">
                        <c:v>1.6347641664186713E-3</c:v>
                      </c:pt>
                      <c:pt idx="1">
                        <c:v>3.0798218925242827E-3</c:v>
                      </c:pt>
                      <c:pt idx="2">
                        <c:v>3.3617745934546865E-3</c:v>
                      </c:pt>
                      <c:pt idx="3">
                        <c:v>4.6323665657840166E-3</c:v>
                      </c:pt>
                      <c:pt idx="4">
                        <c:v>6.02769152529593E-3</c:v>
                      </c:pt>
                      <c:pt idx="5">
                        <c:v>7.2164650751646593E-3</c:v>
                      </c:pt>
                      <c:pt idx="6">
                        <c:v>8.2263610935754093E-3</c:v>
                      </c:pt>
                      <c:pt idx="7">
                        <c:v>9.2887973734682109E-3</c:v>
                      </c:pt>
                      <c:pt idx="8">
                        <c:v>1.0315939431907419E-2</c:v>
                      </c:pt>
                      <c:pt idx="9">
                        <c:v>1.1353108257805037E-2</c:v>
                      </c:pt>
                      <c:pt idx="10">
                        <c:v>1.2352175367360706E-2</c:v>
                      </c:pt>
                      <c:pt idx="11">
                        <c:v>1.3311536477781084E-2</c:v>
                      </c:pt>
                      <c:pt idx="12">
                        <c:v>1.4290148981721604E-2</c:v>
                      </c:pt>
                      <c:pt idx="13">
                        <c:v>1.5257531506108708E-2</c:v>
                      </c:pt>
                      <c:pt idx="14">
                        <c:v>1.6170769486220413E-2</c:v>
                      </c:pt>
                      <c:pt idx="15">
                        <c:v>1.6996574054094812E-2</c:v>
                      </c:pt>
                      <c:pt idx="16">
                        <c:v>1.7844437510377703E-2</c:v>
                      </c:pt>
                      <c:pt idx="17">
                        <c:v>1.8639359634480209E-2</c:v>
                      </c:pt>
                      <c:pt idx="18">
                        <c:v>1.9328399094221935E-2</c:v>
                      </c:pt>
                      <c:pt idx="19">
                        <c:v>2.0083615219189149E-2</c:v>
                      </c:pt>
                      <c:pt idx="20">
                        <c:v>2.0845649546028078E-2</c:v>
                      </c:pt>
                      <c:pt idx="21">
                        <c:v>2.1631347044068844E-2</c:v>
                      </c:pt>
                      <c:pt idx="22">
                        <c:v>2.2378942825767668E-2</c:v>
                      </c:pt>
                      <c:pt idx="23">
                        <c:v>2.3149800707969997E-2</c:v>
                      </c:pt>
                      <c:pt idx="24">
                        <c:v>2.3927075721345704E-2</c:v>
                      </c:pt>
                      <c:pt idx="25">
                        <c:v>2.4675072573742865E-2</c:v>
                      </c:pt>
                      <c:pt idx="26">
                        <c:v>2.5387374133988096E-2</c:v>
                      </c:pt>
                      <c:pt idx="27">
                        <c:v>2.6056761129511344E-2</c:v>
                      </c:pt>
                      <c:pt idx="28">
                        <c:v>2.6638313642098947E-2</c:v>
                      </c:pt>
                      <c:pt idx="29">
                        <c:v>2.7334572374410726E-2</c:v>
                      </c:pt>
                      <c:pt idx="30">
                        <c:v>2.7934574139121801E-2</c:v>
                      </c:pt>
                      <c:pt idx="31">
                        <c:v>2.8591527942996624E-2</c:v>
                      </c:pt>
                      <c:pt idx="32">
                        <c:v>2.9171075102092547E-2</c:v>
                      </c:pt>
                      <c:pt idx="33">
                        <c:v>2.9797146462195476E-2</c:v>
                      </c:pt>
                      <c:pt idx="34">
                        <c:v>3.0394340732018195E-2</c:v>
                      </c:pt>
                      <c:pt idx="35">
                        <c:v>3.1043674192624632E-2</c:v>
                      </c:pt>
                      <c:pt idx="36">
                        <c:v>3.1737526500746391E-2</c:v>
                      </c:pt>
                      <c:pt idx="37">
                        <c:v>3.2325897215205714E-2</c:v>
                      </c:pt>
                      <c:pt idx="38">
                        <c:v>3.29503642925153E-2</c:v>
                      </c:pt>
                      <c:pt idx="39">
                        <c:v>3.3496221512950973E-2</c:v>
                      </c:pt>
                      <c:pt idx="40">
                        <c:v>3.4095421136265375E-2</c:v>
                      </c:pt>
                      <c:pt idx="41">
                        <c:v>3.4670957588377932E-2</c:v>
                      </c:pt>
                      <c:pt idx="42">
                        <c:v>3.5184729152946709E-2</c:v>
                      </c:pt>
                      <c:pt idx="43">
                        <c:v>3.5734998151064082E-2</c:v>
                      </c:pt>
                      <c:pt idx="44">
                        <c:v>3.6274839311024709E-2</c:v>
                      </c:pt>
                      <c:pt idx="45">
                        <c:v>3.6851980045930613E-2</c:v>
                      </c:pt>
                      <c:pt idx="46">
                        <c:v>3.7405457609634679E-2</c:v>
                      </c:pt>
                      <c:pt idx="47">
                        <c:v>3.7950913759372019E-2</c:v>
                      </c:pt>
                      <c:pt idx="48">
                        <c:v>3.8439016799247272E-2</c:v>
                      </c:pt>
                      <c:pt idx="49">
                        <c:v>3.8967226908956147E-2</c:v>
                      </c:pt>
                      <c:pt idx="50">
                        <c:v>3.9474581342351545E-2</c:v>
                      </c:pt>
                      <c:pt idx="51">
                        <c:v>3.9959876887338437E-2</c:v>
                      </c:pt>
                      <c:pt idx="52">
                        <c:v>4.0475653805398894E-2</c:v>
                      </c:pt>
                      <c:pt idx="53">
                        <c:v>4.0950521512229048E-2</c:v>
                      </c:pt>
                      <c:pt idx="54">
                        <c:v>4.136923932129212E-2</c:v>
                      </c:pt>
                      <c:pt idx="55">
                        <c:v>4.1763090747058348E-2</c:v>
                      </c:pt>
                      <c:pt idx="56">
                        <c:v>4.2018572781898557E-2</c:v>
                      </c:pt>
                      <c:pt idx="57">
                        <c:v>4.2625392748481344E-2</c:v>
                      </c:pt>
                      <c:pt idx="58">
                        <c:v>4.3167640332631992E-2</c:v>
                      </c:pt>
                      <c:pt idx="59">
                        <c:v>4.3606411676611882E-2</c:v>
                      </c:pt>
                      <c:pt idx="60">
                        <c:v>4.4114568251403946E-2</c:v>
                      </c:pt>
                      <c:pt idx="61">
                        <c:v>4.4626334462481036E-2</c:v>
                      </c:pt>
                      <c:pt idx="62">
                        <c:v>4.5117646067942982E-2</c:v>
                      </c:pt>
                      <c:pt idx="63">
                        <c:v>4.5367112042308144E-2</c:v>
                      </c:pt>
                    </c:numCache>
                  </c:numRef>
                </c:yVal>
                <c:smooth val="0"/>
                <c:extLst xmlns:c15="http://schemas.microsoft.com/office/drawing/2012/chart">
                  <c:ext xmlns:c16="http://schemas.microsoft.com/office/drawing/2014/chart" uri="{C3380CC4-5D6E-409C-BE32-E72D297353CC}">
                    <c16:uniqueId val="{0000002D-B810-49AA-9F10-47217A2D81B4}"/>
                  </c:ext>
                </c:extLst>
              </c15:ser>
            </c15:filteredScatterSeries>
            <c15:filteredScatterSeries>
              <c15:ser>
                <c:idx val="42"/>
                <c:order val="45"/>
                <c:tx>
                  <c:strRef>
                    <c:extLst xmlns:c15="http://schemas.microsoft.com/office/drawing/2012/chart">
                      <c:ext xmlns:c15="http://schemas.microsoft.com/office/drawing/2012/chart" uri="{02D57815-91ED-43cb-92C2-25804820EDAC}">
                        <c15:formulaRef>
                          <c15:sqref>'[Main Analysis - Copy.xlsx]4212130528'!$J$1</c15:sqref>
                        </c15:formulaRef>
                      </c:ext>
                    </c:extLst>
                    <c:strCache>
                      <c:ptCount val="1"/>
                      <c:pt idx="0">
                        <c:v>4212130528</c:v>
                      </c:pt>
                    </c:strCache>
                  </c:strRef>
                </c:tx>
                <c:spPr>
                  <a:ln w="19050" cap="rnd">
                    <a:solidFill>
                      <a:schemeClr val="accent1">
                        <a:lumMod val="7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Copy.xlsx]4212130528'!$J$8:$J$115</c15:sqref>
                        </c15:formulaRef>
                      </c:ext>
                    </c:extLst>
                    <c:numCache>
                      <c:formatCode>General</c:formatCode>
                      <c:ptCount val="108"/>
                      <c:pt idx="0">
                        <c:v>9.4282238442822391E-3</c:v>
                      </c:pt>
                      <c:pt idx="1">
                        <c:v>1.8552311435523116E-2</c:v>
                      </c:pt>
                      <c:pt idx="2">
                        <c:v>2.7980535279805353E-2</c:v>
                      </c:pt>
                      <c:pt idx="3">
                        <c:v>3.7408759124087594E-2</c:v>
                      </c:pt>
                      <c:pt idx="4">
                        <c:v>4.6228710462287104E-2</c:v>
                      </c:pt>
                      <c:pt idx="5">
                        <c:v>5.5656934306569344E-2</c:v>
                      </c:pt>
                      <c:pt idx="6">
                        <c:v>6.4781021897810223E-2</c:v>
                      </c:pt>
                      <c:pt idx="7">
                        <c:v>7.4209245742092464E-2</c:v>
                      </c:pt>
                      <c:pt idx="8">
                        <c:v>8.3333333333333329E-2</c:v>
                      </c:pt>
                      <c:pt idx="9">
                        <c:v>9.276155717761557E-2</c:v>
                      </c:pt>
                      <c:pt idx="10">
                        <c:v>0.10218978102189781</c:v>
                      </c:pt>
                      <c:pt idx="11">
                        <c:v>0.11131386861313869</c:v>
                      </c:pt>
                      <c:pt idx="12">
                        <c:v>0.12074209245742093</c:v>
                      </c:pt>
                      <c:pt idx="13">
                        <c:v>0.12986618004866179</c:v>
                      </c:pt>
                      <c:pt idx="14">
                        <c:v>0.13929440389294404</c:v>
                      </c:pt>
                      <c:pt idx="15">
                        <c:v>0.14872262773722628</c:v>
                      </c:pt>
                      <c:pt idx="16">
                        <c:v>0.15723844282238442</c:v>
                      </c:pt>
                      <c:pt idx="17">
                        <c:v>0.16666666666666666</c:v>
                      </c:pt>
                      <c:pt idx="18">
                        <c:v>0.17579075425790755</c:v>
                      </c:pt>
                      <c:pt idx="19">
                        <c:v>0.18521897810218979</c:v>
                      </c:pt>
                      <c:pt idx="20">
                        <c:v>0.19434306569343066</c:v>
                      </c:pt>
                      <c:pt idx="21">
                        <c:v>0.2037712895377129</c:v>
                      </c:pt>
                      <c:pt idx="22">
                        <c:v>0.21319951338199514</c:v>
                      </c:pt>
                      <c:pt idx="23">
                        <c:v>0.222323600973236</c:v>
                      </c:pt>
                      <c:pt idx="24">
                        <c:v>0.23175182481751824</c:v>
                      </c:pt>
                      <c:pt idx="25">
                        <c:v>0.24087591240875914</c:v>
                      </c:pt>
                      <c:pt idx="26">
                        <c:v>0.25030413625304138</c:v>
                      </c:pt>
                      <c:pt idx="27">
                        <c:v>0.25973236009732359</c:v>
                      </c:pt>
                      <c:pt idx="28">
                        <c:v>0.26824817518248173</c:v>
                      </c:pt>
                      <c:pt idx="29">
                        <c:v>0.277676399026764</c:v>
                      </c:pt>
                      <c:pt idx="30">
                        <c:v>0.28680048661800489</c:v>
                      </c:pt>
                      <c:pt idx="31">
                        <c:v>0.2962287104622871</c:v>
                      </c:pt>
                      <c:pt idx="32">
                        <c:v>0.305352798053528</c:v>
                      </c:pt>
                      <c:pt idx="33">
                        <c:v>0.31478102189781021</c:v>
                      </c:pt>
                      <c:pt idx="34">
                        <c:v>0.32420924574209248</c:v>
                      </c:pt>
                      <c:pt idx="35">
                        <c:v>0.33333333333333331</c:v>
                      </c:pt>
                      <c:pt idx="36">
                        <c:v>0.34276155717761558</c:v>
                      </c:pt>
                      <c:pt idx="37">
                        <c:v>0.35188564476885642</c:v>
                      </c:pt>
                      <c:pt idx="38">
                        <c:v>0.36131386861313869</c:v>
                      </c:pt>
                      <c:pt idx="39">
                        <c:v>0.3707420924574209</c:v>
                      </c:pt>
                      <c:pt idx="40">
                        <c:v>0.3792579075425791</c:v>
                      </c:pt>
                      <c:pt idx="41">
                        <c:v>0.38868613138686131</c:v>
                      </c:pt>
                      <c:pt idx="42">
                        <c:v>0.3978102189781022</c:v>
                      </c:pt>
                      <c:pt idx="43">
                        <c:v>0.40723844282238442</c:v>
                      </c:pt>
                      <c:pt idx="44">
                        <c:v>0.41636253041362531</c:v>
                      </c:pt>
                      <c:pt idx="45">
                        <c:v>0.42579075425790752</c:v>
                      </c:pt>
                      <c:pt idx="46">
                        <c:v>0.43521897810218979</c:v>
                      </c:pt>
                      <c:pt idx="47">
                        <c:v>0.44434306569343068</c:v>
                      </c:pt>
                      <c:pt idx="48">
                        <c:v>0.4537712895377129</c:v>
                      </c:pt>
                      <c:pt idx="49">
                        <c:v>0.46289537712895379</c:v>
                      </c:pt>
                      <c:pt idx="50">
                        <c:v>0.472323600973236</c:v>
                      </c:pt>
                      <c:pt idx="51">
                        <c:v>0.48175182481751827</c:v>
                      </c:pt>
                      <c:pt idx="52">
                        <c:v>0.49057177615571779</c:v>
                      </c:pt>
                      <c:pt idx="53">
                        <c:v>0.5</c:v>
                      </c:pt>
                      <c:pt idx="54">
                        <c:v>0.50912408759124084</c:v>
                      </c:pt>
                      <c:pt idx="55">
                        <c:v>0.51855231143552316</c:v>
                      </c:pt>
                      <c:pt idx="56">
                        <c:v>0.527676399026764</c:v>
                      </c:pt>
                      <c:pt idx="57">
                        <c:v>0.53710462287104621</c:v>
                      </c:pt>
                      <c:pt idx="58">
                        <c:v>0.54653284671532842</c:v>
                      </c:pt>
                      <c:pt idx="59">
                        <c:v>0.55565693430656937</c:v>
                      </c:pt>
                      <c:pt idx="60">
                        <c:v>0.56508515815085159</c:v>
                      </c:pt>
                      <c:pt idx="61">
                        <c:v>0.57420924574209242</c:v>
                      </c:pt>
                      <c:pt idx="62">
                        <c:v>0.58363746958637475</c:v>
                      </c:pt>
                      <c:pt idx="63">
                        <c:v>0.59306569343065696</c:v>
                      </c:pt>
                      <c:pt idx="64">
                        <c:v>0.60158150851581504</c:v>
                      </c:pt>
                      <c:pt idx="65">
                        <c:v>0.61100973236009737</c:v>
                      </c:pt>
                      <c:pt idx="66">
                        <c:v>0.62013381995133821</c:v>
                      </c:pt>
                      <c:pt idx="67">
                        <c:v>0.62956204379562042</c:v>
                      </c:pt>
                      <c:pt idx="68">
                        <c:v>0.63868613138686137</c:v>
                      </c:pt>
                      <c:pt idx="69">
                        <c:v>0.64811435523114358</c:v>
                      </c:pt>
                      <c:pt idx="70">
                        <c:v>0.65754257907542579</c:v>
                      </c:pt>
                      <c:pt idx="71">
                        <c:v>0.66666666666666663</c:v>
                      </c:pt>
                      <c:pt idx="72">
                        <c:v>0.67609489051094895</c:v>
                      </c:pt>
                      <c:pt idx="73">
                        <c:v>0.68521897810218979</c:v>
                      </c:pt>
                      <c:pt idx="74">
                        <c:v>0.694647201946472</c:v>
                      </c:pt>
                      <c:pt idx="75">
                        <c:v>0.70407542579075422</c:v>
                      </c:pt>
                      <c:pt idx="76">
                        <c:v>0.71259124087591241</c:v>
                      </c:pt>
                      <c:pt idx="77">
                        <c:v>0.72201946472019463</c:v>
                      </c:pt>
                      <c:pt idx="78">
                        <c:v>0.73114355231143557</c:v>
                      </c:pt>
                      <c:pt idx="79">
                        <c:v>0.74057177615571779</c:v>
                      </c:pt>
                      <c:pt idx="80">
                        <c:v>0.74969586374695862</c:v>
                      </c:pt>
                      <c:pt idx="81">
                        <c:v>0.75912408759124084</c:v>
                      </c:pt>
                      <c:pt idx="82">
                        <c:v>0.76855231143552316</c:v>
                      </c:pt>
                      <c:pt idx="83">
                        <c:v>0.777676399026764</c:v>
                      </c:pt>
                      <c:pt idx="84">
                        <c:v>0.78710462287104621</c:v>
                      </c:pt>
                      <c:pt idx="85">
                        <c:v>0.79622871046228716</c:v>
                      </c:pt>
                      <c:pt idx="86">
                        <c:v>0.80565693430656937</c:v>
                      </c:pt>
                      <c:pt idx="87">
                        <c:v>0.81508515815085159</c:v>
                      </c:pt>
                      <c:pt idx="88">
                        <c:v>0.82360097323600978</c:v>
                      </c:pt>
                      <c:pt idx="89">
                        <c:v>0.83302919708029199</c:v>
                      </c:pt>
                      <c:pt idx="90">
                        <c:v>0.84215328467153283</c:v>
                      </c:pt>
                      <c:pt idx="91">
                        <c:v>0.85158150851581504</c:v>
                      </c:pt>
                      <c:pt idx="92">
                        <c:v>0.86070559610705599</c:v>
                      </c:pt>
                      <c:pt idx="93">
                        <c:v>0.87013381995133821</c:v>
                      </c:pt>
                      <c:pt idx="94">
                        <c:v>0.87956204379562042</c:v>
                      </c:pt>
                      <c:pt idx="95">
                        <c:v>0.88868613138686137</c:v>
                      </c:pt>
                      <c:pt idx="96">
                        <c:v>0.89811435523114358</c:v>
                      </c:pt>
                      <c:pt idx="97">
                        <c:v>0.90723844282238442</c:v>
                      </c:pt>
                      <c:pt idx="98">
                        <c:v>0.91666666666666663</c:v>
                      </c:pt>
                      <c:pt idx="99">
                        <c:v>0.92609489051094895</c:v>
                      </c:pt>
                      <c:pt idx="100">
                        <c:v>0.93491484184914841</c:v>
                      </c:pt>
                      <c:pt idx="101">
                        <c:v>0.94434306569343063</c:v>
                      </c:pt>
                      <c:pt idx="102">
                        <c:v>0.95346715328467158</c:v>
                      </c:pt>
                      <c:pt idx="103">
                        <c:v>0.96289537712895379</c:v>
                      </c:pt>
                      <c:pt idx="104">
                        <c:v>0.97201946472019463</c:v>
                      </c:pt>
                      <c:pt idx="105">
                        <c:v>0.98144768856447684</c:v>
                      </c:pt>
                      <c:pt idx="106">
                        <c:v>0.99087591240875916</c:v>
                      </c:pt>
                      <c:pt idx="107">
                        <c:v>1</c:v>
                      </c:pt>
                    </c:numCache>
                  </c:numRef>
                </c:xVal>
                <c:yVal>
                  <c:numRef>
                    <c:extLst xmlns:c15="http://schemas.microsoft.com/office/drawing/2012/chart">
                      <c:ext xmlns:c15="http://schemas.microsoft.com/office/drawing/2012/chart" uri="{02D57815-91ED-43cb-92C2-25804820EDAC}">
                        <c15:formulaRef>
                          <c15:sqref>'[Main Analysis - Copy.xlsx]4212130528'!$N$8:$N$115</c15:sqref>
                        </c15:formulaRef>
                      </c:ext>
                    </c:extLst>
                    <c:numCache>
                      <c:formatCode>General</c:formatCode>
                      <c:ptCount val="108"/>
                      <c:pt idx="0">
                        <c:v>9.1091832806436315E-3</c:v>
                      </c:pt>
                      <c:pt idx="1">
                        <c:v>1.5732655450421913E-2</c:v>
                      </c:pt>
                      <c:pt idx="2">
                        <c:v>2.214284096767891E-2</c:v>
                      </c:pt>
                      <c:pt idx="3">
                        <c:v>2.7810999587645806E-2</c:v>
                      </c:pt>
                      <c:pt idx="4">
                        <c:v>3.3507069794238946E-2</c:v>
                      </c:pt>
                      <c:pt idx="5">
                        <c:v>3.8341567251388077E-2</c:v>
                      </c:pt>
                      <c:pt idx="6">
                        <c:v>4.2589921389386116E-2</c:v>
                      </c:pt>
                      <c:pt idx="7">
                        <c:v>4.7409673102657236E-2</c:v>
                      </c:pt>
                      <c:pt idx="8">
                        <c:v>5.1739655465694291E-2</c:v>
                      </c:pt>
                      <c:pt idx="9">
                        <c:v>5.5768929980361828E-2</c:v>
                      </c:pt>
                      <c:pt idx="10">
                        <c:v>5.940006941032297E-2</c:v>
                      </c:pt>
                      <c:pt idx="11">
                        <c:v>6.3275040247981279E-2</c:v>
                      </c:pt>
                      <c:pt idx="12">
                        <c:v>6.6748189564963686E-2</c:v>
                      </c:pt>
                      <c:pt idx="13">
                        <c:v>7.0083360849944681E-2</c:v>
                      </c:pt>
                      <c:pt idx="14">
                        <c:v>7.3355336089734172E-2</c:v>
                      </c:pt>
                      <c:pt idx="15">
                        <c:v>7.6291845656298832E-2</c:v>
                      </c:pt>
                      <c:pt idx="16">
                        <c:v>7.9397931277460657E-2</c:v>
                      </c:pt>
                      <c:pt idx="17">
                        <c:v>8.2076916959869989E-2</c:v>
                      </c:pt>
                      <c:pt idx="18">
                        <c:v>8.5264630806070829E-2</c:v>
                      </c:pt>
                      <c:pt idx="19">
                        <c:v>8.8076854817092209E-2</c:v>
                      </c:pt>
                      <c:pt idx="20">
                        <c:v>9.0901718037151899E-2</c:v>
                      </c:pt>
                      <c:pt idx="21">
                        <c:v>9.3445885489819386E-2</c:v>
                      </c:pt>
                      <c:pt idx="22">
                        <c:v>9.6121184736259205E-2</c:v>
                      </c:pt>
                      <c:pt idx="23">
                        <c:v>9.8719068827339454E-2</c:v>
                      </c:pt>
                      <c:pt idx="24">
                        <c:v>0.10160502155775092</c:v>
                      </c:pt>
                      <c:pt idx="25">
                        <c:v>0.10404333563472265</c:v>
                      </c:pt>
                      <c:pt idx="26">
                        <c:v>0.10640686772488445</c:v>
                      </c:pt>
                      <c:pt idx="27">
                        <c:v>0.10846969196667673</c:v>
                      </c:pt>
                      <c:pt idx="28">
                        <c:v>0.11072473751259312</c:v>
                      </c:pt>
                      <c:pt idx="29">
                        <c:v>0.1128433849276379</c:v>
                      </c:pt>
                      <c:pt idx="30">
                        <c:v>0.11504682036998125</c:v>
                      </c:pt>
                      <c:pt idx="31">
                        <c:v>0.11715914818050686</c:v>
                      </c:pt>
                      <c:pt idx="32">
                        <c:v>0.11929675440910908</c:v>
                      </c:pt>
                      <c:pt idx="33">
                        <c:v>0.12140328924882547</c:v>
                      </c:pt>
                      <c:pt idx="34">
                        <c:v>0.12338553853299861</c:v>
                      </c:pt>
                      <c:pt idx="35">
                        <c:v>0.12537621395653059</c:v>
                      </c:pt>
                      <c:pt idx="36">
                        <c:v>0.1272547163998477</c:v>
                      </c:pt>
                      <c:pt idx="37">
                        <c:v>0.12919536162093642</c:v>
                      </c:pt>
                      <c:pt idx="38">
                        <c:v>0.13112020783072728</c:v>
                      </c:pt>
                      <c:pt idx="39">
                        <c:v>0.13270853509987346</c:v>
                      </c:pt>
                      <c:pt idx="40">
                        <c:v>0.13457071189818273</c:v>
                      </c:pt>
                      <c:pt idx="41">
                        <c:v>0.13633335492531545</c:v>
                      </c:pt>
                      <c:pt idx="42">
                        <c:v>0.13812706934133395</c:v>
                      </c:pt>
                      <c:pt idx="43">
                        <c:v>0.1398381022648936</c:v>
                      </c:pt>
                      <c:pt idx="44">
                        <c:v>0.14159073925153765</c:v>
                      </c:pt>
                      <c:pt idx="45">
                        <c:v>0.14330493197735686</c:v>
                      </c:pt>
                      <c:pt idx="46">
                        <c:v>0.14494750251862573</c:v>
                      </c:pt>
                      <c:pt idx="47">
                        <c:v>0.14664694950056692</c:v>
                      </c:pt>
                      <c:pt idx="48">
                        <c:v>0.14823422350229323</c:v>
                      </c:pt>
                      <c:pt idx="49">
                        <c:v>0.14985783523000465</c:v>
                      </c:pt>
                      <c:pt idx="50">
                        <c:v>0.1514335232901125</c:v>
                      </c:pt>
                      <c:pt idx="51">
                        <c:v>0.15295865451406718</c:v>
                      </c:pt>
                      <c:pt idx="52">
                        <c:v>0.15459121901484738</c:v>
                      </c:pt>
                      <c:pt idx="53">
                        <c:v>0.1561479482613978</c:v>
                      </c:pt>
                      <c:pt idx="54">
                        <c:v>0.15773943533280355</c:v>
                      </c:pt>
                      <c:pt idx="55">
                        <c:v>0.159266146457888</c:v>
                      </c:pt>
                      <c:pt idx="56">
                        <c:v>0.16079075104813273</c:v>
                      </c:pt>
                      <c:pt idx="57">
                        <c:v>0.1622848108832016</c:v>
                      </c:pt>
                      <c:pt idx="58">
                        <c:v>0.16373358021921655</c:v>
                      </c:pt>
                      <c:pt idx="59">
                        <c:v>0.16521447421153718</c:v>
                      </c:pt>
                      <c:pt idx="60">
                        <c:v>0.16643521115115284</c:v>
                      </c:pt>
                      <c:pt idx="61">
                        <c:v>0.16765910789302804</c:v>
                      </c:pt>
                      <c:pt idx="62">
                        <c:v>0.16881348898519263</c:v>
                      </c:pt>
                      <c:pt idx="63">
                        <c:v>0.17002527315173949</c:v>
                      </c:pt>
                      <c:pt idx="64">
                        <c:v>0.17125127642845445</c:v>
                      </c:pt>
                      <c:pt idx="65">
                        <c:v>0.17243093593869563</c:v>
                      </c:pt>
                      <c:pt idx="66">
                        <c:v>0.17363903366927297</c:v>
                      </c:pt>
                      <c:pt idx="67">
                        <c:v>0.17483870526049147</c:v>
                      </c:pt>
                      <c:pt idx="68">
                        <c:v>0.17602679091009152</c:v>
                      </c:pt>
                      <c:pt idx="69">
                        <c:v>0.17719381121129441</c:v>
                      </c:pt>
                      <c:pt idx="70">
                        <c:v>0.17830395507182495</c:v>
                      </c:pt>
                      <c:pt idx="71">
                        <c:v>0.17946676230334838</c:v>
                      </c:pt>
                      <c:pt idx="72">
                        <c:v>0.18055268101322219</c:v>
                      </c:pt>
                      <c:pt idx="73">
                        <c:v>0.18161384793872934</c:v>
                      </c:pt>
                      <c:pt idx="74">
                        <c:v>0.18261603188872441</c:v>
                      </c:pt>
                      <c:pt idx="75">
                        <c:v>0.18378621199218687</c:v>
                      </c:pt>
                      <c:pt idx="76">
                        <c:v>0.18495902526419897</c:v>
                      </c:pt>
                      <c:pt idx="77">
                        <c:v>0.18604757714262241</c:v>
                      </c:pt>
                      <c:pt idx="78">
                        <c:v>0.18716140743912246</c:v>
                      </c:pt>
                      <c:pt idx="79">
                        <c:v>0.18829472318288989</c:v>
                      </c:pt>
                      <c:pt idx="80">
                        <c:v>0.18936800268372539</c:v>
                      </c:pt>
                      <c:pt idx="81">
                        <c:v>0.19045339475988926</c:v>
                      </c:pt>
                      <c:pt idx="82">
                        <c:v>0.19147769732570136</c:v>
                      </c:pt>
                      <c:pt idx="83">
                        <c:v>0.19250621296119289</c:v>
                      </c:pt>
                      <c:pt idx="84">
                        <c:v>0.19350313057408866</c:v>
                      </c:pt>
                      <c:pt idx="85">
                        <c:v>0.19453480601183978</c:v>
                      </c:pt>
                      <c:pt idx="86">
                        <c:v>0.19561493175090436</c:v>
                      </c:pt>
                      <c:pt idx="87">
                        <c:v>0.1965349608421505</c:v>
                      </c:pt>
                      <c:pt idx="88">
                        <c:v>0.19753135182133635</c:v>
                      </c:pt>
                      <c:pt idx="89">
                        <c:v>0.19847876586549881</c:v>
                      </c:pt>
                      <c:pt idx="90">
                        <c:v>0.19947252367613502</c:v>
                      </c:pt>
                      <c:pt idx="91">
                        <c:v>0.20043573673159534</c:v>
                      </c:pt>
                      <c:pt idx="92">
                        <c:v>0.20119356264018332</c:v>
                      </c:pt>
                      <c:pt idx="93">
                        <c:v>0.20245590364288335</c:v>
                      </c:pt>
                      <c:pt idx="94">
                        <c:v>0.20345176798835929</c:v>
                      </c:pt>
                      <c:pt idx="95">
                        <c:v>0.20452241432064514</c:v>
                      </c:pt>
                      <c:pt idx="96">
                        <c:v>0.20541611172639482</c:v>
                      </c:pt>
                      <c:pt idx="97">
                        <c:v>0.20657207271968919</c:v>
                      </c:pt>
                      <c:pt idx="98">
                        <c:v>0.20761112102937931</c:v>
                      </c:pt>
                      <c:pt idx="99">
                        <c:v>0.20860382557259566</c:v>
                      </c:pt>
                      <c:pt idx="100">
                        <c:v>0.20962602160356805</c:v>
                      </c:pt>
                      <c:pt idx="101">
                        <c:v>0.21059818743209716</c:v>
                      </c:pt>
                      <c:pt idx="102">
                        <c:v>0.21133073492260854</c:v>
                      </c:pt>
                      <c:pt idx="103">
                        <c:v>0.21246141749782632</c:v>
                      </c:pt>
                      <c:pt idx="104">
                        <c:v>0.21339461243182067</c:v>
                      </c:pt>
                      <c:pt idx="105">
                        <c:v>0.21431411488935689</c:v>
                      </c:pt>
                      <c:pt idx="106">
                        <c:v>0.21514777605217467</c:v>
                      </c:pt>
                      <c:pt idx="107">
                        <c:v>0.21611046247392504</c:v>
                      </c:pt>
                    </c:numCache>
                  </c:numRef>
                </c:yVal>
                <c:smooth val="0"/>
                <c:extLst xmlns:c15="http://schemas.microsoft.com/office/drawing/2012/chart">
                  <c:ext xmlns:c16="http://schemas.microsoft.com/office/drawing/2014/chart" uri="{C3380CC4-5D6E-409C-BE32-E72D297353CC}">
                    <c16:uniqueId val="{0000002E-B810-49AA-9F10-47217A2D81B4}"/>
                  </c:ext>
                </c:extLst>
              </c15:ser>
            </c15:filteredScatterSeries>
            <c15:filteredScatterSeries>
              <c15:ser>
                <c:idx val="43"/>
                <c:order val="46"/>
                <c:tx>
                  <c:strRef>
                    <c:extLst xmlns:c15="http://schemas.microsoft.com/office/drawing/2012/chart">
                      <c:ext xmlns:c15="http://schemas.microsoft.com/office/drawing/2012/chart" uri="{02D57815-91ED-43cb-92C2-25804820EDAC}">
                        <c15:formulaRef>
                          <c15:sqref>'[Main Analysis - Copy.xlsx]4249733476'!$J$1</c15:sqref>
                        </c15:formulaRef>
                      </c:ext>
                    </c:extLst>
                    <c:strCache>
                      <c:ptCount val="1"/>
                      <c:pt idx="0">
                        <c:v>4249733476</c:v>
                      </c:pt>
                    </c:strCache>
                  </c:strRef>
                </c:tx>
                <c:spPr>
                  <a:ln w="19050" cap="rnd">
                    <a:solidFill>
                      <a:schemeClr val="accent2">
                        <a:lumMod val="7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Copy.xlsx]4249733476'!$J$223:$J$312</c15:sqref>
                        </c15:formulaRef>
                      </c:ext>
                    </c:extLst>
                    <c:numCache>
                      <c:formatCode>General</c:formatCode>
                      <c:ptCount val="90"/>
                      <c:pt idx="0">
                        <c:v>1.1187297004691447E-2</c:v>
                      </c:pt>
                      <c:pt idx="1">
                        <c:v>2.2013713460844461E-2</c:v>
                      </c:pt>
                      <c:pt idx="2">
                        <c:v>3.3201010465535905E-2</c:v>
                      </c:pt>
                      <c:pt idx="3">
                        <c:v>4.4388307470227352E-2</c:v>
                      </c:pt>
                      <c:pt idx="4">
                        <c:v>5.5214723926380369E-2</c:v>
                      </c:pt>
                      <c:pt idx="5">
                        <c:v>6.6402020931071809E-2</c:v>
                      </c:pt>
                      <c:pt idx="6">
                        <c:v>7.7228437387224833E-2</c:v>
                      </c:pt>
                      <c:pt idx="7">
                        <c:v>8.8415734391916273E-2</c:v>
                      </c:pt>
                      <c:pt idx="8">
                        <c:v>9.9603031396607727E-2</c:v>
                      </c:pt>
                      <c:pt idx="9">
                        <c:v>0.10970768675568388</c:v>
                      </c:pt>
                      <c:pt idx="10">
                        <c:v>0.12089498376037532</c:v>
                      </c:pt>
                      <c:pt idx="11">
                        <c:v>0.13172140021652834</c:v>
                      </c:pt>
                      <c:pt idx="12">
                        <c:v>0.14290869722121977</c:v>
                      </c:pt>
                      <c:pt idx="13">
                        <c:v>0.1537351136773728</c:v>
                      </c:pt>
                      <c:pt idx="14">
                        <c:v>0.16492241068206423</c:v>
                      </c:pt>
                      <c:pt idx="15">
                        <c:v>0.17610970768675568</c:v>
                      </c:pt>
                      <c:pt idx="16">
                        <c:v>0.18693612414290869</c:v>
                      </c:pt>
                      <c:pt idx="17">
                        <c:v>0.19812342114760015</c:v>
                      </c:pt>
                      <c:pt idx="18">
                        <c:v>0.20894983760375316</c:v>
                      </c:pt>
                      <c:pt idx="19">
                        <c:v>0.22013713460844461</c:v>
                      </c:pt>
                      <c:pt idx="20">
                        <c:v>0.23132443161313604</c:v>
                      </c:pt>
                      <c:pt idx="21">
                        <c:v>0.24142908697221219</c:v>
                      </c:pt>
                      <c:pt idx="22">
                        <c:v>0.25261638397690367</c:v>
                      </c:pt>
                      <c:pt idx="23">
                        <c:v>0.26344280043305668</c:v>
                      </c:pt>
                      <c:pt idx="24">
                        <c:v>0.27463009743774813</c:v>
                      </c:pt>
                      <c:pt idx="25">
                        <c:v>0.28545651389390114</c:v>
                      </c:pt>
                      <c:pt idx="26">
                        <c:v>0.29664381089859254</c:v>
                      </c:pt>
                      <c:pt idx="27">
                        <c:v>0.307831107903284</c:v>
                      </c:pt>
                      <c:pt idx="28">
                        <c:v>0.31865752435943701</c:v>
                      </c:pt>
                      <c:pt idx="29">
                        <c:v>0.32984482136412846</c:v>
                      </c:pt>
                      <c:pt idx="30">
                        <c:v>0.34067123782028147</c:v>
                      </c:pt>
                      <c:pt idx="31">
                        <c:v>0.35185853482497292</c:v>
                      </c:pt>
                      <c:pt idx="32">
                        <c:v>0.36304583182966438</c:v>
                      </c:pt>
                      <c:pt idx="33">
                        <c:v>0.37351136773727894</c:v>
                      </c:pt>
                      <c:pt idx="34">
                        <c:v>0.3846986647419704</c:v>
                      </c:pt>
                      <c:pt idx="35">
                        <c:v>0.39552508119812341</c:v>
                      </c:pt>
                      <c:pt idx="36">
                        <c:v>0.41753879465896787</c:v>
                      </c:pt>
                      <c:pt idx="37">
                        <c:v>0.42872609166365933</c:v>
                      </c:pt>
                      <c:pt idx="38">
                        <c:v>0.43991338866835078</c:v>
                      </c:pt>
                      <c:pt idx="39">
                        <c:v>0.45073980512450379</c:v>
                      </c:pt>
                      <c:pt idx="40">
                        <c:v>0.46192710212919524</c:v>
                      </c:pt>
                      <c:pt idx="41">
                        <c:v>0.47275351858534825</c:v>
                      </c:pt>
                      <c:pt idx="42">
                        <c:v>0.48394081559003971</c:v>
                      </c:pt>
                      <c:pt idx="43">
                        <c:v>0.49512811259473116</c:v>
                      </c:pt>
                      <c:pt idx="44">
                        <c:v>0.50523276795380734</c:v>
                      </c:pt>
                      <c:pt idx="45">
                        <c:v>0.51642006495849879</c:v>
                      </c:pt>
                      <c:pt idx="46">
                        <c:v>0.5272464814146518</c:v>
                      </c:pt>
                      <c:pt idx="47">
                        <c:v>0.53843377841934315</c:v>
                      </c:pt>
                      <c:pt idx="48">
                        <c:v>0.54926019487549627</c:v>
                      </c:pt>
                      <c:pt idx="49">
                        <c:v>0.56044749188018761</c:v>
                      </c:pt>
                      <c:pt idx="50">
                        <c:v>0.57163478888487906</c:v>
                      </c:pt>
                      <c:pt idx="51">
                        <c:v>0.58246120534103207</c:v>
                      </c:pt>
                      <c:pt idx="52">
                        <c:v>0.59364850234572353</c:v>
                      </c:pt>
                      <c:pt idx="53">
                        <c:v>0.60447491880187654</c:v>
                      </c:pt>
                      <c:pt idx="54">
                        <c:v>0.61566221580656799</c:v>
                      </c:pt>
                      <c:pt idx="55">
                        <c:v>0.62684951281125945</c:v>
                      </c:pt>
                      <c:pt idx="56">
                        <c:v>0.63695416817033557</c:v>
                      </c:pt>
                      <c:pt idx="57">
                        <c:v>0.64814146517502702</c:v>
                      </c:pt>
                      <c:pt idx="58">
                        <c:v>0.65896788163118003</c:v>
                      </c:pt>
                      <c:pt idx="59">
                        <c:v>0.67015517863587148</c:v>
                      </c:pt>
                      <c:pt idx="60">
                        <c:v>0.68098159509202449</c:v>
                      </c:pt>
                      <c:pt idx="61">
                        <c:v>0.69216889209671595</c:v>
                      </c:pt>
                      <c:pt idx="62">
                        <c:v>0.7033561891014074</c:v>
                      </c:pt>
                      <c:pt idx="63">
                        <c:v>0.71418260555756041</c:v>
                      </c:pt>
                      <c:pt idx="64">
                        <c:v>0.72536990256225187</c:v>
                      </c:pt>
                      <c:pt idx="65">
                        <c:v>0.73619631901840488</c:v>
                      </c:pt>
                      <c:pt idx="66">
                        <c:v>0.74738361602309633</c:v>
                      </c:pt>
                      <c:pt idx="67">
                        <c:v>0.75857091302778779</c:v>
                      </c:pt>
                      <c:pt idx="68">
                        <c:v>0.76867556838686391</c:v>
                      </c:pt>
                      <c:pt idx="69">
                        <c:v>0.77986286539155536</c:v>
                      </c:pt>
                      <c:pt idx="70">
                        <c:v>0.79068928184770837</c:v>
                      </c:pt>
                      <c:pt idx="71">
                        <c:v>0.80187657885239982</c:v>
                      </c:pt>
                      <c:pt idx="72">
                        <c:v>0.81270299530855283</c:v>
                      </c:pt>
                      <c:pt idx="73">
                        <c:v>0.82389029231324429</c:v>
                      </c:pt>
                      <c:pt idx="74">
                        <c:v>0.83507758931793574</c:v>
                      </c:pt>
                      <c:pt idx="75">
                        <c:v>0.84590400577408875</c:v>
                      </c:pt>
                      <c:pt idx="76">
                        <c:v>0.85709130277878021</c:v>
                      </c:pt>
                      <c:pt idx="77">
                        <c:v>0.86791771923493322</c:v>
                      </c:pt>
                      <c:pt idx="78">
                        <c:v>0.87910501623962467</c:v>
                      </c:pt>
                      <c:pt idx="79">
                        <c:v>0.89029231324431612</c:v>
                      </c:pt>
                      <c:pt idx="80">
                        <c:v>0.90075784915193069</c:v>
                      </c:pt>
                      <c:pt idx="81">
                        <c:v>0.91194514615662214</c:v>
                      </c:pt>
                      <c:pt idx="82">
                        <c:v>0.92277156261277515</c:v>
                      </c:pt>
                      <c:pt idx="83">
                        <c:v>0.93395885961746661</c:v>
                      </c:pt>
                      <c:pt idx="84">
                        <c:v>0.94478527607361962</c:v>
                      </c:pt>
                      <c:pt idx="85">
                        <c:v>0.95597257307831107</c:v>
                      </c:pt>
                      <c:pt idx="86">
                        <c:v>0.96715987008300253</c:v>
                      </c:pt>
                      <c:pt idx="87">
                        <c:v>0.97798628653915554</c:v>
                      </c:pt>
                      <c:pt idx="88">
                        <c:v>0.98917358354384699</c:v>
                      </c:pt>
                      <c:pt idx="89">
                        <c:v>1</c:v>
                      </c:pt>
                    </c:numCache>
                  </c:numRef>
                </c:xVal>
                <c:yVal>
                  <c:numRef>
                    <c:extLst xmlns:c15="http://schemas.microsoft.com/office/drawing/2012/chart">
                      <c:ext xmlns:c15="http://schemas.microsoft.com/office/drawing/2012/chart" uri="{02D57815-91ED-43cb-92C2-25804820EDAC}">
                        <c15:formulaRef>
                          <c15:sqref>'[Main Analysis - Copy.xlsx]4249733476'!$N$223:$N$312</c15:sqref>
                        </c15:formulaRef>
                      </c:ext>
                    </c:extLst>
                    <c:numCache>
                      <c:formatCode>General</c:formatCode>
                      <c:ptCount val="90"/>
                      <c:pt idx="0">
                        <c:v>2.1269856453285277E-3</c:v>
                      </c:pt>
                      <c:pt idx="1">
                        <c:v>4.1556083566982906E-3</c:v>
                      </c:pt>
                      <c:pt idx="2">
                        <c:v>6.0768440117277495E-3</c:v>
                      </c:pt>
                      <c:pt idx="3">
                        <c:v>7.8952046716076751E-3</c:v>
                      </c:pt>
                      <c:pt idx="4">
                        <c:v>9.729808751774368E-3</c:v>
                      </c:pt>
                      <c:pt idx="5">
                        <c:v>1.1438977530837682E-2</c:v>
                      </c:pt>
                      <c:pt idx="6">
                        <c:v>1.3131902889614229E-2</c:v>
                      </c:pt>
                      <c:pt idx="7">
                        <c:v>1.5142477356220914E-2</c:v>
                      </c:pt>
                      <c:pt idx="8">
                        <c:v>1.7080858843775297E-2</c:v>
                      </c:pt>
                      <c:pt idx="9">
                        <c:v>1.9172650411815824E-2</c:v>
                      </c:pt>
                      <c:pt idx="10">
                        <c:v>2.1186834527375128E-2</c:v>
                      </c:pt>
                      <c:pt idx="11">
                        <c:v>2.3017828958589205E-2</c:v>
                      </c:pt>
                      <c:pt idx="12">
                        <c:v>2.4687291599173752E-2</c:v>
                      </c:pt>
                      <c:pt idx="13">
                        <c:v>2.6360363888710912E-2</c:v>
                      </c:pt>
                      <c:pt idx="14">
                        <c:v>2.797026732157731E-2</c:v>
                      </c:pt>
                      <c:pt idx="15">
                        <c:v>2.9507075363153244E-2</c:v>
                      </c:pt>
                      <c:pt idx="16">
                        <c:v>3.1046590641443644E-2</c:v>
                      </c:pt>
                      <c:pt idx="17">
                        <c:v>3.2485035749060816E-2</c:v>
                      </c:pt>
                      <c:pt idx="18">
                        <c:v>3.3951455636060751E-2</c:v>
                      </c:pt>
                      <c:pt idx="19">
                        <c:v>3.5383583858010846E-2</c:v>
                      </c:pt>
                      <c:pt idx="20">
                        <c:v>3.7335501529137539E-2</c:v>
                      </c:pt>
                      <c:pt idx="21">
                        <c:v>3.9217933457926381E-2</c:v>
                      </c:pt>
                      <c:pt idx="22">
                        <c:v>4.102456275871031E-2</c:v>
                      </c:pt>
                      <c:pt idx="23">
                        <c:v>4.2805924516825924E-2</c:v>
                      </c:pt>
                      <c:pt idx="24">
                        <c:v>4.4607139344180931E-2</c:v>
                      </c:pt>
                      <c:pt idx="25">
                        <c:v>4.6638469292265151E-2</c:v>
                      </c:pt>
                      <c:pt idx="26">
                        <c:v>4.8538949465817077E-2</c:v>
                      </c:pt>
                      <c:pt idx="27">
                        <c:v>5.0171413204637319E-2</c:v>
                      </c:pt>
                      <c:pt idx="28">
                        <c:v>5.1959994260658164E-2</c:v>
                      </c:pt>
                      <c:pt idx="29">
                        <c:v>5.3629456901242711E-2</c:v>
                      </c:pt>
                      <c:pt idx="30">
                        <c:v>5.5188825248772493E-2</c:v>
                      </c:pt>
                      <c:pt idx="31">
                        <c:v>5.6752705657493047E-2</c:v>
                      </c:pt>
                      <c:pt idx="32">
                        <c:v>5.8139713267535448E-2</c:v>
                      </c:pt>
                      <c:pt idx="33">
                        <c:v>5.9653961003157542E-2</c:v>
                      </c:pt>
                      <c:pt idx="34">
                        <c:v>6.1122185714633785E-2</c:v>
                      </c:pt>
                      <c:pt idx="35">
                        <c:v>6.2227640706372205E-2</c:v>
                      </c:pt>
                      <c:pt idx="36">
                        <c:v>6.6650363085564018E-2</c:v>
                      </c:pt>
                      <c:pt idx="37">
                        <c:v>7.2865276169729307E-2</c:v>
                      </c:pt>
                      <c:pt idx="38">
                        <c:v>7.804963447792293E-2</c:v>
                      </c:pt>
                      <c:pt idx="39">
                        <c:v>8.2022053150275998E-2</c:v>
                      </c:pt>
                      <c:pt idx="40">
                        <c:v>8.4823140737505423E-2</c:v>
                      </c:pt>
                      <c:pt idx="41">
                        <c:v>8.7507817146013009E-2</c:v>
                      </c:pt>
                      <c:pt idx="42">
                        <c:v>8.9839650369402446E-2</c:v>
                      </c:pt>
                      <c:pt idx="43">
                        <c:v>9.1833981415722368E-2</c:v>
                      </c:pt>
                      <c:pt idx="44">
                        <c:v>9.3943821228525973E-2</c:v>
                      </c:pt>
                      <c:pt idx="45">
                        <c:v>9.5790156667788659E-2</c:v>
                      </c:pt>
                      <c:pt idx="46">
                        <c:v>9.7206041469451998E-2</c:v>
                      </c:pt>
                      <c:pt idx="47">
                        <c:v>9.8704045784787309E-2</c:v>
                      </c:pt>
                      <c:pt idx="48">
                        <c:v>0.10049894372647523</c:v>
                      </c:pt>
                      <c:pt idx="49">
                        <c:v>0.10203845900476564</c:v>
                      </c:pt>
                      <c:pt idx="50">
                        <c:v>0.10344892933300004</c:v>
                      </c:pt>
                      <c:pt idx="51">
                        <c:v>0.10461123629574215</c:v>
                      </c:pt>
                      <c:pt idx="52">
                        <c:v>0.10570315510390826</c:v>
                      </c:pt>
                      <c:pt idx="53">
                        <c:v>0.10688351031141344</c:v>
                      </c:pt>
                      <c:pt idx="54">
                        <c:v>0.10808732823711062</c:v>
                      </c:pt>
                      <c:pt idx="55">
                        <c:v>0.10913683367008351</c:v>
                      </c:pt>
                      <c:pt idx="56">
                        <c:v>0.11025853208210869</c:v>
                      </c:pt>
                      <c:pt idx="57">
                        <c:v>0.11152100680328586</c:v>
                      </c:pt>
                      <c:pt idx="58">
                        <c:v>0.11262916903173874</c:v>
                      </c:pt>
                      <c:pt idx="59">
                        <c:v>0.11385735208786607</c:v>
                      </c:pt>
                      <c:pt idx="60">
                        <c:v>0.11516945948214172</c:v>
                      </c:pt>
                      <c:pt idx="61">
                        <c:v>0.11635974122426658</c:v>
                      </c:pt>
                      <c:pt idx="62">
                        <c:v>0.11762582559439638</c:v>
                      </c:pt>
                      <c:pt idx="63">
                        <c:v>0.11893883540091017</c:v>
                      </c:pt>
                      <c:pt idx="64">
                        <c:v>0.12021394389342151</c:v>
                      </c:pt>
                      <c:pt idx="65">
                        <c:v>0.12142768835373838</c:v>
                      </c:pt>
                      <c:pt idx="66">
                        <c:v>0.1226306038671974</c:v>
                      </c:pt>
                      <c:pt idx="67">
                        <c:v>0.12378659394427244</c:v>
                      </c:pt>
                      <c:pt idx="68">
                        <c:v>0.12506621449797453</c:v>
                      </c:pt>
                      <c:pt idx="69">
                        <c:v>0.12627364207262434</c:v>
                      </c:pt>
                      <c:pt idx="70">
                        <c:v>0.12754423850394489</c:v>
                      </c:pt>
                      <c:pt idx="71">
                        <c:v>0.12874715401740391</c:v>
                      </c:pt>
                      <c:pt idx="72">
                        <c:v>0.12987787655181066</c:v>
                      </c:pt>
                      <c:pt idx="73">
                        <c:v>0.13106996311841182</c:v>
                      </c:pt>
                      <c:pt idx="74">
                        <c:v>0.13225392797486962</c:v>
                      </c:pt>
                      <c:pt idx="75">
                        <c:v>0.1331996560004548</c:v>
                      </c:pt>
                      <c:pt idx="76">
                        <c:v>0.13438993774257968</c:v>
                      </c:pt>
                      <c:pt idx="77">
                        <c:v>0.1356145111497544</c:v>
                      </c:pt>
                      <c:pt idx="78">
                        <c:v>0.1367984760062122</c:v>
                      </c:pt>
                      <c:pt idx="79">
                        <c:v>0.13795627090776355</c:v>
                      </c:pt>
                      <c:pt idx="80">
                        <c:v>0.13916730813136596</c:v>
                      </c:pt>
                      <c:pt idx="81">
                        <c:v>0.14030434755143975</c:v>
                      </c:pt>
                      <c:pt idx="82">
                        <c:v>0.14148199552223048</c:v>
                      </c:pt>
                      <c:pt idx="83">
                        <c:v>0.14257030468144397</c:v>
                      </c:pt>
                      <c:pt idx="84">
                        <c:v>0.14377773225609378</c:v>
                      </c:pt>
                      <c:pt idx="85">
                        <c:v>0.14495808746359895</c:v>
                      </c:pt>
                      <c:pt idx="86">
                        <c:v>0.1459417168031866</c:v>
                      </c:pt>
                      <c:pt idx="87">
                        <c:v>0.14697136916692011</c:v>
                      </c:pt>
                      <c:pt idx="88">
                        <c:v>0.14805967832613359</c:v>
                      </c:pt>
                      <c:pt idx="89">
                        <c:v>0.14881048530827756</c:v>
                      </c:pt>
                    </c:numCache>
                  </c:numRef>
                </c:yVal>
                <c:smooth val="0"/>
                <c:extLst xmlns:c15="http://schemas.microsoft.com/office/drawing/2012/chart">
                  <c:ext xmlns:c16="http://schemas.microsoft.com/office/drawing/2014/chart" uri="{C3380CC4-5D6E-409C-BE32-E72D297353CC}">
                    <c16:uniqueId val="{0000002F-B810-49AA-9F10-47217A2D81B4}"/>
                  </c:ext>
                </c:extLst>
              </c15:ser>
            </c15:filteredScatterSeries>
            <c15:filteredScatterSeries>
              <c15:ser>
                <c:idx val="44"/>
                <c:order val="47"/>
                <c:tx>
                  <c:strRef>
                    <c:extLst xmlns:c15="http://schemas.microsoft.com/office/drawing/2012/chart">
                      <c:ext xmlns:c15="http://schemas.microsoft.com/office/drawing/2012/chart" uri="{02D57815-91ED-43cb-92C2-25804820EDAC}">
                        <c15:formulaRef>
                          <c15:sqref>'[Main Analysis - Copy.xlsx]4249732300'!$J$1</c15:sqref>
                        </c15:formulaRef>
                      </c:ext>
                    </c:extLst>
                    <c:strCache>
                      <c:ptCount val="1"/>
                      <c:pt idx="0">
                        <c:v>4249732300</c:v>
                      </c:pt>
                    </c:strCache>
                  </c:strRef>
                </c:tx>
                <c:spPr>
                  <a:ln w="19050" cap="rnd">
                    <a:solidFill>
                      <a:schemeClr val="accent3">
                        <a:lumMod val="7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Copy.xlsx]4249732300'!$J$199:$J$278</c15:sqref>
                        </c15:formulaRef>
                      </c:ext>
                    </c:extLst>
                    <c:numCache>
                      <c:formatCode>General</c:formatCode>
                      <c:ptCount val="80"/>
                      <c:pt idx="0">
                        <c:v>1.2347793324312706E-2</c:v>
                      </c:pt>
                      <c:pt idx="1">
                        <c:v>2.5089482968264711E-2</c:v>
                      </c:pt>
                      <c:pt idx="2">
                        <c:v>3.7831172612216718E-2</c:v>
                      </c:pt>
                      <c:pt idx="3">
                        <c:v>4.9339795516431431E-2</c:v>
                      </c:pt>
                      <c:pt idx="4">
                        <c:v>6.2064359233443632E-2</c:v>
                      </c:pt>
                      <c:pt idx="5">
                        <c:v>7.4377900703873748E-2</c:v>
                      </c:pt>
                      <c:pt idx="6">
                        <c:v>8.7119590347825751E-2</c:v>
                      </c:pt>
                      <c:pt idx="7">
                        <c:v>9.9450257745198667E-2</c:v>
                      </c:pt>
                      <c:pt idx="8">
                        <c:v>0.11219194738915067</c:v>
                      </c:pt>
                      <c:pt idx="9">
                        <c:v>0.12493363703310267</c:v>
                      </c:pt>
                      <c:pt idx="10">
                        <c:v>0.13726430443047558</c:v>
                      </c:pt>
                      <c:pt idx="11">
                        <c:v>0.15002312000137039</c:v>
                      </c:pt>
                      <c:pt idx="12">
                        <c:v>0.16237091332568307</c:v>
                      </c:pt>
                      <c:pt idx="13">
                        <c:v>0.17511260296963507</c:v>
                      </c:pt>
                      <c:pt idx="14">
                        <c:v>0.18785429261358708</c:v>
                      </c:pt>
                      <c:pt idx="15">
                        <c:v>0.1993629155178018</c:v>
                      </c:pt>
                      <c:pt idx="16">
                        <c:v>0.212087479234814</c:v>
                      </c:pt>
                      <c:pt idx="17">
                        <c:v>0.22440102070524412</c:v>
                      </c:pt>
                      <c:pt idx="18">
                        <c:v>0.23714271034919612</c:v>
                      </c:pt>
                      <c:pt idx="19">
                        <c:v>0.24947337774656902</c:v>
                      </c:pt>
                      <c:pt idx="20">
                        <c:v>0.26221506739052103</c:v>
                      </c:pt>
                      <c:pt idx="21">
                        <c:v>0.27495675703447303</c:v>
                      </c:pt>
                      <c:pt idx="22">
                        <c:v>0.28728742443184596</c:v>
                      </c:pt>
                      <c:pt idx="23">
                        <c:v>0.30004624000274077</c:v>
                      </c:pt>
                      <c:pt idx="24">
                        <c:v>0.31239403332705346</c:v>
                      </c:pt>
                      <c:pt idx="25">
                        <c:v>0.32513572297100546</c:v>
                      </c:pt>
                      <c:pt idx="26">
                        <c:v>0.33787741261495746</c:v>
                      </c:pt>
                      <c:pt idx="27">
                        <c:v>0.34938603551917219</c:v>
                      </c:pt>
                      <c:pt idx="28">
                        <c:v>0.36209347330924158</c:v>
                      </c:pt>
                      <c:pt idx="29">
                        <c:v>0.37442414070661451</c:v>
                      </c:pt>
                      <c:pt idx="30">
                        <c:v>0.38716583035056651</c:v>
                      </c:pt>
                      <c:pt idx="31">
                        <c:v>0.39949649774793938</c:v>
                      </c:pt>
                      <c:pt idx="32">
                        <c:v>0.41223818739189144</c:v>
                      </c:pt>
                      <c:pt idx="33">
                        <c:v>0.42497987703584345</c:v>
                      </c:pt>
                      <c:pt idx="34">
                        <c:v>0.43731054443321632</c:v>
                      </c:pt>
                      <c:pt idx="35">
                        <c:v>0.45005223407716832</c:v>
                      </c:pt>
                      <c:pt idx="36">
                        <c:v>0.46241715332842381</c:v>
                      </c:pt>
                      <c:pt idx="37">
                        <c:v>0.47515884297237582</c:v>
                      </c:pt>
                      <c:pt idx="38">
                        <c:v>0.48790053261632782</c:v>
                      </c:pt>
                      <c:pt idx="39">
                        <c:v>0.49982017776712162</c:v>
                      </c:pt>
                      <c:pt idx="40">
                        <c:v>0.51252761555719106</c:v>
                      </c:pt>
                      <c:pt idx="41">
                        <c:v>0.52485828295456394</c:v>
                      </c:pt>
                      <c:pt idx="42">
                        <c:v>0.537599972598516</c:v>
                      </c:pt>
                      <c:pt idx="43">
                        <c:v>0.54993063999588887</c:v>
                      </c:pt>
                      <c:pt idx="44">
                        <c:v>0.56267232963984093</c:v>
                      </c:pt>
                      <c:pt idx="45">
                        <c:v>0.57541401928379288</c:v>
                      </c:pt>
                      <c:pt idx="46">
                        <c:v>0.58774468668116575</c:v>
                      </c:pt>
                      <c:pt idx="47">
                        <c:v>0.60048637632511781</c:v>
                      </c:pt>
                      <c:pt idx="48">
                        <c:v>0.6128512955763733</c:v>
                      </c:pt>
                      <c:pt idx="49">
                        <c:v>0.62559298522032525</c:v>
                      </c:pt>
                      <c:pt idx="50">
                        <c:v>0.63833467486427731</c:v>
                      </c:pt>
                      <c:pt idx="51">
                        <c:v>0.64984329776849203</c:v>
                      </c:pt>
                      <c:pt idx="52">
                        <c:v>0.66255073555856148</c:v>
                      </c:pt>
                      <c:pt idx="53">
                        <c:v>0.67488140295593435</c:v>
                      </c:pt>
                      <c:pt idx="54">
                        <c:v>0.6876230925998863</c:v>
                      </c:pt>
                      <c:pt idx="55">
                        <c:v>0.69995375999725928</c:v>
                      </c:pt>
                      <c:pt idx="56">
                        <c:v>0.71269544964121123</c:v>
                      </c:pt>
                      <c:pt idx="57">
                        <c:v>0.72543713928516329</c:v>
                      </c:pt>
                      <c:pt idx="58">
                        <c:v>0.73776780668253616</c:v>
                      </c:pt>
                      <c:pt idx="59">
                        <c:v>0.75052662225343092</c:v>
                      </c:pt>
                      <c:pt idx="60">
                        <c:v>0.76287441557774371</c:v>
                      </c:pt>
                      <c:pt idx="61">
                        <c:v>0.77561610522169566</c:v>
                      </c:pt>
                      <c:pt idx="62">
                        <c:v>0.78835779486564772</c:v>
                      </c:pt>
                      <c:pt idx="63">
                        <c:v>0.79986641776986234</c:v>
                      </c:pt>
                      <c:pt idx="64">
                        <c:v>0.81257385555993178</c:v>
                      </c:pt>
                      <c:pt idx="65">
                        <c:v>0.82490452295730476</c:v>
                      </c:pt>
                      <c:pt idx="66">
                        <c:v>0.83764621260125671</c:v>
                      </c:pt>
                      <c:pt idx="67">
                        <c:v>0.84997687999862959</c:v>
                      </c:pt>
                      <c:pt idx="68">
                        <c:v>0.86271856964258165</c:v>
                      </c:pt>
                      <c:pt idx="69">
                        <c:v>0.87546025928653359</c:v>
                      </c:pt>
                      <c:pt idx="70">
                        <c:v>0.88779092668390658</c:v>
                      </c:pt>
                      <c:pt idx="71">
                        <c:v>0.90053261632785853</c:v>
                      </c:pt>
                      <c:pt idx="72">
                        <c:v>0.91289753557911402</c:v>
                      </c:pt>
                      <c:pt idx="73">
                        <c:v>0.92563922522306608</c:v>
                      </c:pt>
                      <c:pt idx="74">
                        <c:v>0.93838091486701802</c:v>
                      </c:pt>
                      <c:pt idx="75">
                        <c:v>0.94988953777123275</c:v>
                      </c:pt>
                      <c:pt idx="76">
                        <c:v>0.96259697556130219</c:v>
                      </c:pt>
                      <c:pt idx="77">
                        <c:v>0.97492764295867507</c:v>
                      </c:pt>
                      <c:pt idx="78">
                        <c:v>0.98766933260262713</c:v>
                      </c:pt>
                      <c:pt idx="79">
                        <c:v>1</c:v>
                      </c:pt>
                    </c:numCache>
                  </c:numRef>
                </c:xVal>
                <c:yVal>
                  <c:numRef>
                    <c:extLst xmlns:c15="http://schemas.microsoft.com/office/drawing/2012/chart">
                      <c:ext xmlns:c15="http://schemas.microsoft.com/office/drawing/2012/chart" uri="{02D57815-91ED-43cb-92C2-25804820EDAC}">
                        <c15:formulaRef>
                          <c15:sqref>'[Main Analysis - Copy.xlsx]4249732300'!$N$199:$N$278</c15:sqref>
                        </c15:formulaRef>
                      </c:ext>
                    </c:extLst>
                    <c:numCache>
                      <c:formatCode>General</c:formatCode>
                      <c:ptCount val="80"/>
                      <c:pt idx="0">
                        <c:v>3.6780078269979749E-3</c:v>
                      </c:pt>
                      <c:pt idx="1">
                        <c:v>7.2726247692069179E-3</c:v>
                      </c:pt>
                      <c:pt idx="2">
                        <c:v>1.0438542092429988E-2</c:v>
                      </c:pt>
                      <c:pt idx="3">
                        <c:v>1.3807064030105284E-2</c:v>
                      </c:pt>
                      <c:pt idx="4">
                        <c:v>1.6966521496055962E-2</c:v>
                      </c:pt>
                      <c:pt idx="5">
                        <c:v>2.0152405650848238E-2</c:v>
                      </c:pt>
                      <c:pt idx="6">
                        <c:v>2.3233170310026169E-2</c:v>
                      </c:pt>
                      <c:pt idx="7">
                        <c:v>2.5888171648978404E-2</c:v>
                      </c:pt>
                      <c:pt idx="8">
                        <c:v>2.9293690951031934E-2</c:v>
                      </c:pt>
                      <c:pt idx="9">
                        <c:v>3.2382089986986322E-2</c:v>
                      </c:pt>
                      <c:pt idx="10">
                        <c:v>3.5557403466241963E-2</c:v>
                      </c:pt>
                      <c:pt idx="11">
                        <c:v>3.858414022823263E-2</c:v>
                      </c:pt>
                      <c:pt idx="12">
                        <c:v>4.1469347389982758E-2</c:v>
                      </c:pt>
                      <c:pt idx="13">
                        <c:v>4.4565380802713613E-2</c:v>
                      </c:pt>
                      <c:pt idx="14">
                        <c:v>4.7072392684152913E-2</c:v>
                      </c:pt>
                      <c:pt idx="15">
                        <c:v>5.012379435572907E-2</c:v>
                      </c:pt>
                      <c:pt idx="16">
                        <c:v>5.2933245009466626E-2</c:v>
                      </c:pt>
                      <c:pt idx="17">
                        <c:v>5.5494284788093193E-2</c:v>
                      </c:pt>
                      <c:pt idx="18">
                        <c:v>5.834484362447323E-2</c:v>
                      </c:pt>
                      <c:pt idx="19">
                        <c:v>6.119833875961344E-2</c:v>
                      </c:pt>
                      <c:pt idx="20">
                        <c:v>6.4089418518883931E-2</c:v>
                      </c:pt>
                      <c:pt idx="21">
                        <c:v>6.6837794158409791E-2</c:v>
                      </c:pt>
                      <c:pt idx="22">
                        <c:v>6.9676020539997094E-2</c:v>
                      </c:pt>
                      <c:pt idx="23">
                        <c:v>7.2375066360351986E-2</c:v>
                      </c:pt>
                      <c:pt idx="24">
                        <c:v>7.5050034530873416E-2</c:v>
                      </c:pt>
                      <c:pt idx="25">
                        <c:v>7.787181763940372E-2</c:v>
                      </c:pt>
                      <c:pt idx="26">
                        <c:v>8.0592592070583918E-2</c:v>
                      </c:pt>
                      <c:pt idx="27">
                        <c:v>8.3429056672915114E-2</c:v>
                      </c:pt>
                      <c:pt idx="28">
                        <c:v>8.5944877450634949E-2</c:v>
                      </c:pt>
                      <c:pt idx="29">
                        <c:v>8.9100224098321371E-2</c:v>
                      </c:pt>
                      <c:pt idx="30">
                        <c:v>9.19654644285023E-2</c:v>
                      </c:pt>
                      <c:pt idx="31">
                        <c:v>9.4730283341085159E-2</c:v>
                      </c:pt>
                      <c:pt idx="32">
                        <c:v>9.734300197789085E-2</c:v>
                      </c:pt>
                      <c:pt idx="33">
                        <c:v>9.894328480218742E-2</c:v>
                      </c:pt>
                      <c:pt idx="34">
                        <c:v>0.10145675654089911</c:v>
                      </c:pt>
                      <c:pt idx="35">
                        <c:v>0.10394967418828957</c:v>
                      </c:pt>
                      <c:pt idx="36">
                        <c:v>0.10637564422394798</c:v>
                      </c:pt>
                      <c:pt idx="37">
                        <c:v>0.10883802436423259</c:v>
                      </c:pt>
                      <c:pt idx="38">
                        <c:v>0.11135560692120854</c:v>
                      </c:pt>
                      <c:pt idx="39">
                        <c:v>0.11397537267503864</c:v>
                      </c:pt>
                      <c:pt idx="40">
                        <c:v>0.11647475017970148</c:v>
                      </c:pt>
                      <c:pt idx="41">
                        <c:v>0.11902580654254344</c:v>
                      </c:pt>
                      <c:pt idx="42">
                        <c:v>0.12144766575993761</c:v>
                      </c:pt>
                      <c:pt idx="43">
                        <c:v>0.12389184084790912</c:v>
                      </c:pt>
                      <c:pt idx="44">
                        <c:v>0.12635245920893762</c:v>
                      </c:pt>
                      <c:pt idx="45">
                        <c:v>0.1286650881124532</c:v>
                      </c:pt>
                      <c:pt idx="46">
                        <c:v>0.13105053722522117</c:v>
                      </c:pt>
                      <c:pt idx="47">
                        <c:v>0.1333625788689847</c:v>
                      </c:pt>
                      <c:pt idx="48">
                        <c:v>0.13574861524150469</c:v>
                      </c:pt>
                      <c:pt idx="49">
                        <c:v>0.13813465161402469</c:v>
                      </c:pt>
                      <c:pt idx="50">
                        <c:v>0.14030398913804362</c:v>
                      </c:pt>
                      <c:pt idx="51">
                        <c:v>0.14258725505395742</c:v>
                      </c:pt>
                      <c:pt idx="52">
                        <c:v>0.14479300268260253</c:v>
                      </c:pt>
                      <c:pt idx="53">
                        <c:v>0.14705630176694715</c:v>
                      </c:pt>
                      <c:pt idx="54">
                        <c:v>0.14915986619873808</c:v>
                      </c:pt>
                      <c:pt idx="55">
                        <c:v>0.15133214002151721</c:v>
                      </c:pt>
                      <c:pt idx="56">
                        <c:v>0.15338931093289734</c:v>
                      </c:pt>
                      <c:pt idx="57">
                        <c:v>0.15554337970336335</c:v>
                      </c:pt>
                      <c:pt idx="58">
                        <c:v>0.15763050086209732</c:v>
                      </c:pt>
                      <c:pt idx="59">
                        <c:v>0.15970235326727836</c:v>
                      </c:pt>
                      <c:pt idx="60">
                        <c:v>0.16188754680460224</c:v>
                      </c:pt>
                      <c:pt idx="61">
                        <c:v>0.16403398119829177</c:v>
                      </c:pt>
                      <c:pt idx="62">
                        <c:v>0.16590733980728484</c:v>
                      </c:pt>
                      <c:pt idx="63">
                        <c:v>0.16796803427717721</c:v>
                      </c:pt>
                      <c:pt idx="64">
                        <c:v>0.16992889458922356</c:v>
                      </c:pt>
                      <c:pt idx="65">
                        <c:v>0.1719596388117621</c:v>
                      </c:pt>
                      <c:pt idx="66">
                        <c:v>0.17389524695447092</c:v>
                      </c:pt>
                      <c:pt idx="67">
                        <c:v>0.17581969716189108</c:v>
                      </c:pt>
                      <c:pt idx="68">
                        <c:v>0.17771537164146148</c:v>
                      </c:pt>
                      <c:pt idx="69">
                        <c:v>0.1796045862637595</c:v>
                      </c:pt>
                      <c:pt idx="70">
                        <c:v>0.18152668743217149</c:v>
                      </c:pt>
                      <c:pt idx="71">
                        <c:v>0.18343939244455093</c:v>
                      </c:pt>
                      <c:pt idx="72">
                        <c:v>0.18535620827519461</c:v>
                      </c:pt>
                      <c:pt idx="73">
                        <c:v>0.1873276392627776</c:v>
                      </c:pt>
                      <c:pt idx="74">
                        <c:v>0.18904948485574552</c:v>
                      </c:pt>
                      <c:pt idx="75">
                        <c:v>0.19102678844084886</c:v>
                      </c:pt>
                      <c:pt idx="76">
                        <c:v>0.19236104259747339</c:v>
                      </c:pt>
                      <c:pt idx="77">
                        <c:v>0.19477585469784311</c:v>
                      </c:pt>
                      <c:pt idx="78">
                        <c:v>0.19801283045106247</c:v>
                      </c:pt>
                      <c:pt idx="79">
                        <c:v>0.20122983937271263</c:v>
                      </c:pt>
                    </c:numCache>
                  </c:numRef>
                </c:yVal>
                <c:smooth val="0"/>
                <c:extLst xmlns:c15="http://schemas.microsoft.com/office/drawing/2012/chart">
                  <c:ext xmlns:c16="http://schemas.microsoft.com/office/drawing/2014/chart" uri="{C3380CC4-5D6E-409C-BE32-E72D297353CC}">
                    <c16:uniqueId val="{00000030-B810-49AA-9F10-47217A2D81B4}"/>
                  </c:ext>
                </c:extLst>
              </c15:ser>
            </c15:filteredScatterSeries>
            <c15:filteredScatterSeries>
              <c15:ser>
                <c:idx val="45"/>
                <c:order val="48"/>
                <c:tx>
                  <c:strRef>
                    <c:extLst xmlns:c15="http://schemas.microsoft.com/office/drawing/2012/chart">
                      <c:ext xmlns:c15="http://schemas.microsoft.com/office/drawing/2012/chart" uri="{02D57815-91ED-43cb-92C2-25804820EDAC}">
                        <c15:formulaRef>
                          <c15:sqref>'[Main Analysis - Copy.xlsx]4249733246'!$J$1</c15:sqref>
                        </c15:formulaRef>
                      </c:ext>
                    </c:extLst>
                    <c:strCache>
                      <c:ptCount val="1"/>
                      <c:pt idx="0">
                        <c:v>4249733246</c:v>
                      </c:pt>
                    </c:strCache>
                  </c:strRef>
                </c:tx>
                <c:spPr>
                  <a:ln w="19050" cap="rnd">
                    <a:solidFill>
                      <a:schemeClr val="accent4">
                        <a:lumMod val="7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'[Main Analysis - Copy.xlsx]4249733246'!$J$237:$J$330</c15:sqref>
                        </c15:formulaRef>
                      </c:ext>
                    </c:extLst>
                    <c:numCache>
                      <c:formatCode>General</c:formatCode>
                      <c:ptCount val="94"/>
                      <c:pt idx="0">
                        <c:v>9.9535500995355016E-3</c:v>
                      </c:pt>
                      <c:pt idx="1">
                        <c:v>2.023888520238885E-2</c:v>
                      </c:pt>
                      <c:pt idx="2">
                        <c:v>3.0524220305242204E-2</c:v>
                      </c:pt>
                      <c:pt idx="3">
                        <c:v>4.0477770404777701E-2</c:v>
                      </c:pt>
                      <c:pt idx="4">
                        <c:v>5.0763105507631058E-2</c:v>
                      </c:pt>
                      <c:pt idx="5">
                        <c:v>6.0744304357443851E-2</c:v>
                      </c:pt>
                      <c:pt idx="6">
                        <c:v>7.1029639460297195E-2</c:v>
                      </c:pt>
                      <c:pt idx="7">
                        <c:v>8.1314974563150552E-2</c:v>
                      </c:pt>
                      <c:pt idx="8">
                        <c:v>9.0604954656050354E-2</c:v>
                      </c:pt>
                      <c:pt idx="9">
                        <c:v>0.10086264100862641</c:v>
                      </c:pt>
                      <c:pt idx="10">
                        <c:v>0.1108161911081619</c:v>
                      </c:pt>
                      <c:pt idx="11">
                        <c:v>0.12110152621101526</c:v>
                      </c:pt>
                      <c:pt idx="12">
                        <c:v>0.13105507631055077</c:v>
                      </c:pt>
                      <c:pt idx="13">
                        <c:v>0.14134041141340412</c:v>
                      </c:pt>
                      <c:pt idx="14">
                        <c:v>0.15162574651625746</c:v>
                      </c:pt>
                      <c:pt idx="15">
                        <c:v>0.16157929661579296</c:v>
                      </c:pt>
                      <c:pt idx="16">
                        <c:v>0.17187845609378616</c:v>
                      </c:pt>
                      <c:pt idx="17">
                        <c:v>0.1818458305684591</c:v>
                      </c:pt>
                      <c:pt idx="18">
                        <c:v>0.19213116567131247</c:v>
                      </c:pt>
                      <c:pt idx="19">
                        <c:v>0.20241650077416581</c:v>
                      </c:pt>
                      <c:pt idx="20">
                        <c:v>0.21170648086706562</c:v>
                      </c:pt>
                      <c:pt idx="21">
                        <c:v>0.22196416721964168</c:v>
                      </c:pt>
                      <c:pt idx="22">
                        <c:v>0.23191771731917718</c:v>
                      </c:pt>
                      <c:pt idx="23">
                        <c:v>0.24220305242203052</c:v>
                      </c:pt>
                      <c:pt idx="24">
                        <c:v>0.25215660252156602</c:v>
                      </c:pt>
                      <c:pt idx="25">
                        <c:v>0.26244193762441936</c:v>
                      </c:pt>
                      <c:pt idx="26">
                        <c:v>0.27272727272727271</c:v>
                      </c:pt>
                      <c:pt idx="27">
                        <c:v>0.28268082282680823</c:v>
                      </c:pt>
                      <c:pt idx="28">
                        <c:v>0.29296615792966157</c:v>
                      </c:pt>
                      <c:pt idx="29">
                        <c:v>0.30294735677947437</c:v>
                      </c:pt>
                      <c:pt idx="30">
                        <c:v>0.36330457863304577</c:v>
                      </c:pt>
                      <c:pt idx="31">
                        <c:v>0.3732581287325813</c:v>
                      </c:pt>
                      <c:pt idx="32">
                        <c:v>0.38354346383543464</c:v>
                      </c:pt>
                      <c:pt idx="33">
                        <c:v>0.39382879893828798</c:v>
                      </c:pt>
                      <c:pt idx="34">
                        <c:v>0.40378234903782351</c:v>
                      </c:pt>
                      <c:pt idx="35">
                        <c:v>0.41406768414067685</c:v>
                      </c:pt>
                      <c:pt idx="36">
                        <c:v>0.42404888299048965</c:v>
                      </c:pt>
                      <c:pt idx="37">
                        <c:v>0.43433421809334299</c:v>
                      </c:pt>
                      <c:pt idx="38">
                        <c:v>0.44461955319619634</c:v>
                      </c:pt>
                      <c:pt idx="39">
                        <c:v>0.45424131829241399</c:v>
                      </c:pt>
                      <c:pt idx="40">
                        <c:v>0.46449900464499005</c:v>
                      </c:pt>
                      <c:pt idx="41">
                        <c:v>0.47445255474452552</c:v>
                      </c:pt>
                      <c:pt idx="42">
                        <c:v>0.48473788984737892</c:v>
                      </c:pt>
                      <c:pt idx="43">
                        <c:v>0.49469143994691439</c:v>
                      </c:pt>
                      <c:pt idx="44">
                        <c:v>0.50497677504976779</c:v>
                      </c:pt>
                      <c:pt idx="45">
                        <c:v>0.51526211015262113</c:v>
                      </c:pt>
                      <c:pt idx="46">
                        <c:v>0.5252156602521566</c:v>
                      </c:pt>
                      <c:pt idx="47">
                        <c:v>0.53550099535500995</c:v>
                      </c:pt>
                      <c:pt idx="48">
                        <c:v>0.5454821942048228</c:v>
                      </c:pt>
                      <c:pt idx="49">
                        <c:v>0.55576752930767614</c:v>
                      </c:pt>
                      <c:pt idx="50">
                        <c:v>0.56605286441052949</c:v>
                      </c:pt>
                      <c:pt idx="51">
                        <c:v>0.57534284450342921</c:v>
                      </c:pt>
                      <c:pt idx="52">
                        <c:v>0.58560053085600527</c:v>
                      </c:pt>
                      <c:pt idx="53">
                        <c:v>0.59555408095554085</c:v>
                      </c:pt>
                      <c:pt idx="54">
                        <c:v>0.6058394160583942</c:v>
                      </c:pt>
                      <c:pt idx="55">
                        <c:v>0.61579296615792967</c:v>
                      </c:pt>
                      <c:pt idx="56">
                        <c:v>0.62607830126078301</c:v>
                      </c:pt>
                      <c:pt idx="57">
                        <c:v>0.63636363636363635</c:v>
                      </c:pt>
                      <c:pt idx="58">
                        <c:v>0.64631718646317182</c:v>
                      </c:pt>
                      <c:pt idx="59">
                        <c:v>0.65660252156602517</c:v>
                      </c:pt>
                      <c:pt idx="60">
                        <c:v>0.66658372041583802</c:v>
                      </c:pt>
                      <c:pt idx="61">
                        <c:v>0.67686905551869136</c:v>
                      </c:pt>
                      <c:pt idx="62">
                        <c:v>0.68715439062154471</c:v>
                      </c:pt>
                      <c:pt idx="63">
                        <c:v>0.69644437071444454</c:v>
                      </c:pt>
                      <c:pt idx="64">
                        <c:v>0.70670205706702061</c:v>
                      </c:pt>
                      <c:pt idx="65">
                        <c:v>0.71665560716655607</c:v>
                      </c:pt>
                      <c:pt idx="66">
                        <c:v>0.72694094226940942</c:v>
                      </c:pt>
                      <c:pt idx="67">
                        <c:v>0.73689449236894489</c:v>
                      </c:pt>
                      <c:pt idx="68">
                        <c:v>0.74717982747179823</c:v>
                      </c:pt>
                      <c:pt idx="69">
                        <c:v>0.75746516257465157</c:v>
                      </c:pt>
                      <c:pt idx="70">
                        <c:v>0.76741871267418715</c:v>
                      </c:pt>
                      <c:pt idx="71">
                        <c:v>0.7777040477770405</c:v>
                      </c:pt>
                      <c:pt idx="72">
                        <c:v>0.78768524662685324</c:v>
                      </c:pt>
                      <c:pt idx="73">
                        <c:v>0.79797058172970659</c:v>
                      </c:pt>
                      <c:pt idx="74">
                        <c:v>0.80825591683255993</c:v>
                      </c:pt>
                      <c:pt idx="75">
                        <c:v>0.81754589692545976</c:v>
                      </c:pt>
                      <c:pt idx="76">
                        <c:v>0.82780358327803583</c:v>
                      </c:pt>
                      <c:pt idx="77">
                        <c:v>0.83775713337757129</c:v>
                      </c:pt>
                      <c:pt idx="78">
                        <c:v>0.84804246848042464</c:v>
                      </c:pt>
                      <c:pt idx="79">
                        <c:v>0.85799601857996022</c:v>
                      </c:pt>
                      <c:pt idx="80">
                        <c:v>0.86828135368281356</c:v>
                      </c:pt>
                      <c:pt idx="81">
                        <c:v>0.8785666887856669</c:v>
                      </c:pt>
                      <c:pt idx="82">
                        <c:v>0.88852023888520237</c:v>
                      </c:pt>
                      <c:pt idx="83">
                        <c:v>0.89881939836319558</c:v>
                      </c:pt>
                      <c:pt idx="84">
                        <c:v>0.90878677283786857</c:v>
                      </c:pt>
                      <c:pt idx="85">
                        <c:v>0.91907210794072192</c:v>
                      </c:pt>
                      <c:pt idx="86">
                        <c:v>0.92935744304357526</c:v>
                      </c:pt>
                      <c:pt idx="87">
                        <c:v>0.93897920813979285</c:v>
                      </c:pt>
                      <c:pt idx="88">
                        <c:v>0.94923689449236892</c:v>
                      </c:pt>
                      <c:pt idx="89">
                        <c:v>0.9591904445919045</c:v>
                      </c:pt>
                      <c:pt idx="90">
                        <c:v>0.96947577969475784</c:v>
                      </c:pt>
                      <c:pt idx="91">
                        <c:v>0.97942932979429331</c:v>
                      </c:pt>
                      <c:pt idx="92">
                        <c:v>0.98971466489714666</c:v>
                      </c:pt>
                      <c:pt idx="93">
                        <c:v>1</c:v>
                      </c:pt>
                    </c:numCache>
                  </c:numRef>
                </c:xVal>
                <c:yVal>
                  <c:numRef>
                    <c:extLst xmlns:c15="http://schemas.microsoft.com/office/drawing/2012/chart">
                      <c:ext xmlns:c15="http://schemas.microsoft.com/office/drawing/2012/chart" uri="{02D57815-91ED-43cb-92C2-25804820EDAC}">
                        <c15:formulaRef>
                          <c15:sqref>'[Main Analysis - Copy.xlsx]4249733246'!$N$237:$N$330</c15:sqref>
                        </c15:formulaRef>
                      </c:ext>
                    </c:extLst>
                    <c:numCache>
                      <c:formatCode>General</c:formatCode>
                      <c:ptCount val="94"/>
                      <c:pt idx="0">
                        <c:v>3.1148396673780789E-3</c:v>
                      </c:pt>
                      <c:pt idx="1">
                        <c:v>6.1335192045311572E-3</c:v>
                      </c:pt>
                      <c:pt idx="2">
                        <c:v>8.9831987523367064E-3</c:v>
                      </c:pt>
                      <c:pt idx="3">
                        <c:v>1.1965026503056251E-2</c:v>
                      </c:pt>
                      <c:pt idx="4">
                        <c:v>1.4764898558260226E-2</c:v>
                      </c:pt>
                      <c:pt idx="5">
                        <c:v>1.7631276571793471E-2</c:v>
                      </c:pt>
                      <c:pt idx="6">
                        <c:v>2.0481244024180532E-2</c:v>
                      </c:pt>
                      <c:pt idx="7">
                        <c:v>2.2997817971176719E-2</c:v>
                      </c:pt>
                      <c:pt idx="8">
                        <c:v>2.5683104002938929E-2</c:v>
                      </c:pt>
                      <c:pt idx="9">
                        <c:v>2.8233362785972022E-2</c:v>
                      </c:pt>
                      <c:pt idx="10">
                        <c:v>3.0769802149092539E-2</c:v>
                      </c:pt>
                      <c:pt idx="11">
                        <c:v>3.3184169969651976E-2</c:v>
                      </c:pt>
                      <c:pt idx="12">
                        <c:v>3.5626752439199591E-2</c:v>
                      </c:pt>
                      <c:pt idx="13">
                        <c:v>3.7967992496054988E-2</c:v>
                      </c:pt>
                      <c:pt idx="14">
                        <c:v>4.0216815182245041E-2</c:v>
                      </c:pt>
                      <c:pt idx="15">
                        <c:v>4.2495292040330826E-2</c:v>
                      </c:pt>
                      <c:pt idx="16">
                        <c:v>4.4759949478504035E-2</c:v>
                      </c:pt>
                      <c:pt idx="17">
                        <c:v>4.7137465512629942E-2</c:v>
                      </c:pt>
                      <c:pt idx="18">
                        <c:v>4.949770727186513E-2</c:v>
                      </c:pt>
                      <c:pt idx="19">
                        <c:v>5.1580696919104281E-2</c:v>
                      </c:pt>
                      <c:pt idx="20">
                        <c:v>5.3508505996908477E-2</c:v>
                      </c:pt>
                      <c:pt idx="21">
                        <c:v>5.4995821064999353E-2</c:v>
                      </c:pt>
                      <c:pt idx="22">
                        <c:v>5.6433040735907145E-2</c:v>
                      </c:pt>
                      <c:pt idx="23">
                        <c:v>5.7688880520462386E-2</c:v>
                      </c:pt>
                      <c:pt idx="24">
                        <c:v>5.8887427293296747E-2</c:v>
                      </c:pt>
                      <c:pt idx="25">
                        <c:v>6.0207469799529158E-2</c:v>
                      </c:pt>
                      <c:pt idx="26">
                        <c:v>6.209641175882924E-2</c:v>
                      </c:pt>
                      <c:pt idx="27">
                        <c:v>6.3981035149406645E-2</c:v>
                      </c:pt>
                      <c:pt idx="28">
                        <c:v>6.5827367230642947E-2</c:v>
                      </c:pt>
                      <c:pt idx="29">
                        <c:v>6.6542810115700221E-2</c:v>
                      </c:pt>
                      <c:pt idx="30">
                        <c:v>6.8711307423648421E-2</c:v>
                      </c:pt>
                      <c:pt idx="31">
                        <c:v>7.1212046618661456E-2</c:v>
                      </c:pt>
                      <c:pt idx="32">
                        <c:v>7.3403288388549107E-2</c:v>
                      </c:pt>
                      <c:pt idx="33">
                        <c:v>7.5344916886265892E-2</c:v>
                      </c:pt>
                      <c:pt idx="34">
                        <c:v>7.7397676552446282E-2</c:v>
                      </c:pt>
                      <c:pt idx="35">
                        <c:v>7.9195928568570093E-2</c:v>
                      </c:pt>
                      <c:pt idx="36">
                        <c:v>8.1155982959503631E-2</c:v>
                      </c:pt>
                      <c:pt idx="37">
                        <c:v>8.2933217941177056E-2</c:v>
                      </c:pt>
                      <c:pt idx="38">
                        <c:v>8.4727151388578198E-2</c:v>
                      </c:pt>
                      <c:pt idx="39">
                        <c:v>8.6415999663727455E-2</c:v>
                      </c:pt>
                      <c:pt idx="40">
                        <c:v>8.8133350492446388E-2</c:v>
                      </c:pt>
                      <c:pt idx="41">
                        <c:v>8.9787650217814208E-2</c:v>
                      </c:pt>
                      <c:pt idx="42">
                        <c:v>9.1222278747488394E-2</c:v>
                      </c:pt>
                      <c:pt idx="43">
                        <c:v>9.255700438737792E-2</c:v>
                      </c:pt>
                      <c:pt idx="44">
                        <c:v>9.4275218929841392E-2</c:v>
                      </c:pt>
                      <c:pt idx="45">
                        <c:v>9.5739501631411317E-2</c:v>
                      </c:pt>
                      <c:pt idx="46">
                        <c:v>9.7162901882406519E-2</c:v>
                      </c:pt>
                      <c:pt idx="47">
                        <c:v>9.8725647950853535E-2</c:v>
                      </c:pt>
                      <c:pt idx="48">
                        <c:v>0.10014933610643026</c:v>
                      </c:pt>
                      <c:pt idx="49">
                        <c:v>0.10170949103364367</c:v>
                      </c:pt>
                      <c:pt idx="50">
                        <c:v>0.10294402587916703</c:v>
                      </c:pt>
                      <c:pt idx="51">
                        <c:v>0.10435130347359757</c:v>
                      </c:pt>
                      <c:pt idx="52">
                        <c:v>0.1054675095361195</c:v>
                      </c:pt>
                      <c:pt idx="53">
                        <c:v>0.10656701713291374</c:v>
                      </c:pt>
                      <c:pt idx="54">
                        <c:v>0.10817841907563627</c:v>
                      </c:pt>
                      <c:pt idx="55">
                        <c:v>0.10964903567799945</c:v>
                      </c:pt>
                      <c:pt idx="56">
                        <c:v>0.11113260798653067</c:v>
                      </c:pt>
                      <c:pt idx="57">
                        <c:v>0.1111619742538449</c:v>
                      </c:pt>
                      <c:pt idx="58">
                        <c:v>0.11120602365481623</c:v>
                      </c:pt>
                      <c:pt idx="59">
                        <c:v>0.11255111385964019</c:v>
                      </c:pt>
                      <c:pt idx="60">
                        <c:v>0.11393535908754977</c:v>
                      </c:pt>
                      <c:pt idx="61">
                        <c:v>0.115299163090172</c:v>
                      </c:pt>
                      <c:pt idx="62">
                        <c:v>0.11650433166838114</c:v>
                      </c:pt>
                      <c:pt idx="63">
                        <c:v>0.11777600620491954</c:v>
                      </c:pt>
                      <c:pt idx="64">
                        <c:v>0.11897973526022111</c:v>
                      </c:pt>
                      <c:pt idx="65">
                        <c:v>0.12011782207093796</c:v>
                      </c:pt>
                      <c:pt idx="66">
                        <c:v>0.12137625299672682</c:v>
                      </c:pt>
                      <c:pt idx="67">
                        <c:v>0.12239428359695316</c:v>
                      </c:pt>
                      <c:pt idx="68">
                        <c:v>0.12368035336256716</c:v>
                      </c:pt>
                      <c:pt idx="69">
                        <c:v>0.12496930217399628</c:v>
                      </c:pt>
                      <c:pt idx="70">
                        <c:v>0.1261859869354659</c:v>
                      </c:pt>
                      <c:pt idx="71">
                        <c:v>0.12736639571966502</c:v>
                      </c:pt>
                      <c:pt idx="72">
                        <c:v>0.12861071932095977</c:v>
                      </c:pt>
                      <c:pt idx="73">
                        <c:v>0.12983834445652684</c:v>
                      </c:pt>
                      <c:pt idx="74">
                        <c:v>0.13094504966785889</c:v>
                      </c:pt>
                      <c:pt idx="75">
                        <c:v>0.13217756918131165</c:v>
                      </c:pt>
                      <c:pt idx="76">
                        <c:v>0.13346824542022984</c:v>
                      </c:pt>
                      <c:pt idx="77">
                        <c:v>0.13483550427783023</c:v>
                      </c:pt>
                      <c:pt idx="78">
                        <c:v>0.13609307148987454</c:v>
                      </c:pt>
                      <c:pt idx="79">
                        <c:v>0.13758815998166624</c:v>
                      </c:pt>
                      <c:pt idx="80">
                        <c:v>0.13905474591988826</c:v>
                      </c:pt>
                      <c:pt idx="81">
                        <c:v>0.14050348177405653</c:v>
                      </c:pt>
                      <c:pt idx="82">
                        <c:v>0.14198734198716925</c:v>
                      </c:pt>
                      <c:pt idx="83">
                        <c:v>0.14344241174213077</c:v>
                      </c:pt>
                      <c:pt idx="84">
                        <c:v>0.14491792272237966</c:v>
                      </c:pt>
                      <c:pt idx="85">
                        <c:v>0.14636521905364036</c:v>
                      </c:pt>
                      <c:pt idx="86">
                        <c:v>0.14784159374763378</c:v>
                      </c:pt>
                      <c:pt idx="87">
                        <c:v>0.14941585599934126</c:v>
                      </c:pt>
                      <c:pt idx="88">
                        <c:v>0.15080355608222901</c:v>
                      </c:pt>
                      <c:pt idx="89">
                        <c:v>0.15228194610829301</c:v>
                      </c:pt>
                      <c:pt idx="90">
                        <c:v>0.15356484892351038</c:v>
                      </c:pt>
                      <c:pt idx="91">
                        <c:v>0.15495600386137626</c:v>
                      </c:pt>
                      <c:pt idx="92">
                        <c:v>0.15608343820257714</c:v>
                      </c:pt>
                      <c:pt idx="93">
                        <c:v>0.15738361529268524</c:v>
                      </c:pt>
                    </c:numCache>
                  </c:numRef>
                </c:yVal>
                <c:smooth val="0"/>
                <c:extLst xmlns:c15="http://schemas.microsoft.com/office/drawing/2012/chart">
                  <c:ext xmlns:c16="http://schemas.microsoft.com/office/drawing/2014/chart" uri="{C3380CC4-5D6E-409C-BE32-E72D297353CC}">
                    <c16:uniqueId val="{00000031-B810-49AA-9F10-47217A2D81B4}"/>
                  </c:ext>
                </c:extLst>
              </c15:ser>
            </c15:filteredScatterSeries>
          </c:ext>
        </c:extLst>
      </c:scatterChart>
      <c:valAx>
        <c:axId val="392206832"/>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Normalized</a:t>
                </a:r>
                <a:r>
                  <a:rPr lang="en-US" baseline="0"/>
                  <a:t> Time</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210440"/>
        <c:crosses val="autoZero"/>
        <c:crossBetween val="midCat"/>
      </c:valAx>
      <c:valAx>
        <c:axId val="392210440"/>
        <c:scaling>
          <c:orientation val="minMax"/>
          <c:max val="0.4"/>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Gp/EUR or Recovery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20683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'Barnett (2)'!$C$2</c:f>
              <c:strCache>
                <c:ptCount val="1"/>
                <c:pt idx="0">
                  <c:v>4212130056</c:v>
                </c:pt>
              </c:strCache>
              <c:extLst xmlns:c15="http://schemas.microsoft.com/office/drawing/2012/chart"/>
            </c:strRef>
          </c:tx>
          <c:spPr>
            <a:ln w="25400" cap="rnd">
              <a:noFill/>
              <a:round/>
            </a:ln>
            <a:effectLst/>
          </c:spPr>
          <c:marker>
            <c:symbol val="circle"/>
            <c:size val="5"/>
            <c:spPr>
              <a:solidFill>
                <a:schemeClr val="accent1"/>
              </a:solidFill>
              <a:ln w="9525">
                <a:solidFill>
                  <a:schemeClr val="accent1"/>
                </a:solidFill>
              </a:ln>
              <a:effectLst/>
            </c:spPr>
          </c:marker>
          <c:xVal>
            <c:numRef>
              <c:f>'Barnett (2)'!$B$2:$B$84</c:f>
              <c:numCache>
                <c:formatCode>General</c:formatCode>
                <c:ptCount val="83"/>
                <c:pt idx="0">
                  <c:v>1.2265328041961584E-2</c:v>
                </c:pt>
                <c:pt idx="1">
                  <c:v>2.1188056992167349E-2</c:v>
                </c:pt>
                <c:pt idx="2">
                  <c:v>3.0380592147088832E-2</c:v>
                </c:pt>
                <c:pt idx="3">
                  <c:v>4.1390959528035551E-2</c:v>
                </c:pt>
                <c:pt idx="4">
                  <c:v>5.1835870993352018E-2</c:v>
                </c:pt>
                <c:pt idx="5">
                  <c:v>6.2606927506897628E-2</c:v>
                </c:pt>
                <c:pt idx="6">
                  <c:v>6.2618815519749085E-2</c:v>
                </c:pt>
                <c:pt idx="7">
                  <c:v>6.2631737272848501E-2</c:v>
                </c:pt>
                <c:pt idx="8">
                  <c:v>6.2644142155823937E-2</c:v>
                </c:pt>
                <c:pt idx="9">
                  <c:v>6.2653445818055514E-2</c:v>
                </c:pt>
                <c:pt idx="10">
                  <c:v>6.2661715740039134E-2</c:v>
                </c:pt>
                <c:pt idx="11">
                  <c:v>6.2669985662022767E-2</c:v>
                </c:pt>
                <c:pt idx="12">
                  <c:v>6.2679289324254331E-2</c:v>
                </c:pt>
                <c:pt idx="13">
                  <c:v>6.2687042376113986E-2</c:v>
                </c:pt>
                <c:pt idx="14">
                  <c:v>6.2696346038345563E-2</c:v>
                </c:pt>
                <c:pt idx="15">
                  <c:v>6.270306534995726E-2</c:v>
                </c:pt>
                <c:pt idx="16">
                  <c:v>6.2710301531692922E-2</c:v>
                </c:pt>
                <c:pt idx="17">
                  <c:v>6.2718054583552577E-2</c:v>
                </c:pt>
                <c:pt idx="18">
                  <c:v>6.2725290765288239E-2</c:v>
                </c:pt>
                <c:pt idx="19">
                  <c:v>6.2731493206775957E-2</c:v>
                </c:pt>
                <c:pt idx="20">
                  <c:v>6.2740796869007534E-2</c:v>
                </c:pt>
                <c:pt idx="21">
                  <c:v>6.2749583661115133E-2</c:v>
                </c:pt>
                <c:pt idx="22">
                  <c:v>6.2758370453222731E-2</c:v>
                </c:pt>
                <c:pt idx="23">
                  <c:v>6.2767157245330343E-2</c:v>
                </c:pt>
                <c:pt idx="24">
                  <c:v>6.2775944037437942E-2</c:v>
                </c:pt>
                <c:pt idx="25">
                  <c:v>6.278473082954554E-2</c:v>
                </c:pt>
                <c:pt idx="26">
                  <c:v>6.2792483881405181E-2</c:v>
                </c:pt>
                <c:pt idx="27">
                  <c:v>6.2799720063140857E-2</c:v>
                </c:pt>
                <c:pt idx="28">
                  <c:v>6.2806439374752554E-2</c:v>
                </c:pt>
                <c:pt idx="29">
                  <c:v>6.2814192426612195E-2</c:v>
                </c:pt>
                <c:pt idx="30">
                  <c:v>6.2821428608347871E-2</c:v>
                </c:pt>
                <c:pt idx="31">
                  <c:v>6.2827631049835589E-2</c:v>
                </c:pt>
                <c:pt idx="32">
                  <c:v>6.2832799751075349E-2</c:v>
                </c:pt>
                <c:pt idx="33">
                  <c:v>6.2841069673058969E-2</c:v>
                </c:pt>
                <c:pt idx="34">
                  <c:v>6.2847272114546687E-2</c:v>
                </c:pt>
                <c:pt idx="35">
                  <c:v>6.2852957685910427E-2</c:v>
                </c:pt>
                <c:pt idx="36">
                  <c:v>6.2858126387150201E-2</c:v>
                </c:pt>
                <c:pt idx="37">
                  <c:v>6.2863295088389962E-2</c:v>
                </c:pt>
                <c:pt idx="38">
                  <c:v>6.2868980659753701E-2</c:v>
                </c:pt>
                <c:pt idx="39">
                  <c:v>6.287466623111744E-2</c:v>
                </c:pt>
                <c:pt idx="40">
                  <c:v>6.2881385542729137E-2</c:v>
                </c:pt>
                <c:pt idx="41">
                  <c:v>6.2886037373844919E-2</c:v>
                </c:pt>
                <c:pt idx="42">
                  <c:v>6.2891722945208672E-2</c:v>
                </c:pt>
                <c:pt idx="43">
                  <c:v>6.2896374776324454E-2</c:v>
                </c:pt>
                <c:pt idx="44">
                  <c:v>6.2902060347688193E-2</c:v>
                </c:pt>
                <c:pt idx="45">
                  <c:v>6.2907229048927954E-2</c:v>
                </c:pt>
                <c:pt idx="46">
                  <c:v>6.2912914620291707E-2</c:v>
                </c:pt>
                <c:pt idx="47">
                  <c:v>6.2919117061779412E-2</c:v>
                </c:pt>
                <c:pt idx="48">
                  <c:v>6.292531950326713E-2</c:v>
                </c:pt>
                <c:pt idx="49">
                  <c:v>6.2931005074630883E-2</c:v>
                </c:pt>
                <c:pt idx="50">
                  <c:v>6.2936690645994622E-2</c:v>
                </c:pt>
                <c:pt idx="51">
                  <c:v>6.2941859347234383E-2</c:v>
                </c:pt>
                <c:pt idx="52">
                  <c:v>6.2961500411945495E-2</c:v>
                </c:pt>
                <c:pt idx="53">
                  <c:v>6.2980107736408636E-2</c:v>
                </c:pt>
                <c:pt idx="54">
                  <c:v>6.2999748801119748E-2</c:v>
                </c:pt>
                <c:pt idx="55">
                  <c:v>6.3019389865830847E-2</c:v>
                </c:pt>
                <c:pt idx="56">
                  <c:v>6.3033345359178219E-2</c:v>
                </c:pt>
                <c:pt idx="57">
                  <c:v>6.3049885203145459E-2</c:v>
                </c:pt>
                <c:pt idx="58">
                  <c:v>6.3067975657484635E-2</c:v>
                </c:pt>
                <c:pt idx="59">
                  <c:v>6.3081931150832007E-2</c:v>
                </c:pt>
                <c:pt idx="60">
                  <c:v>6.3109842137526739E-2</c:v>
                </c:pt>
                <c:pt idx="61">
                  <c:v>6.3145506176081112E-2</c:v>
                </c:pt>
                <c:pt idx="62">
                  <c:v>6.319150761711502E-2</c:v>
                </c:pt>
                <c:pt idx="63">
                  <c:v>6.322562104529747E-2</c:v>
                </c:pt>
                <c:pt idx="64">
                  <c:v>6.3256116382612082E-2</c:v>
                </c:pt>
                <c:pt idx="65">
                  <c:v>6.3280409278438976E-2</c:v>
                </c:pt>
                <c:pt idx="66">
                  <c:v>6.3296949122406215E-2</c:v>
                </c:pt>
                <c:pt idx="67">
                  <c:v>6.3311938356001532E-2</c:v>
                </c:pt>
                <c:pt idx="68">
                  <c:v>6.3327444459720827E-2</c:v>
                </c:pt>
                <c:pt idx="69">
                  <c:v>6.3342950563440123E-2</c:v>
                </c:pt>
                <c:pt idx="70">
                  <c:v>6.3358973537283397E-2</c:v>
                </c:pt>
                <c:pt idx="71">
                  <c:v>6.3373962770878714E-2</c:v>
                </c:pt>
                <c:pt idx="72">
                  <c:v>6.3389468874598009E-2</c:v>
                </c:pt>
                <c:pt idx="73">
                  <c:v>6.3403424367945369E-2</c:v>
                </c:pt>
                <c:pt idx="74">
                  <c:v>6.3420997952160565E-2</c:v>
                </c:pt>
                <c:pt idx="75">
                  <c:v>6.343443657538396E-2</c:v>
                </c:pt>
                <c:pt idx="76">
                  <c:v>6.3451493289475178E-2</c:v>
                </c:pt>
                <c:pt idx="77">
                  <c:v>6.3467516263318452E-2</c:v>
                </c:pt>
                <c:pt idx="78">
                  <c:v>6.3482505496913769E-2</c:v>
                </c:pt>
                <c:pt idx="79">
                  <c:v>6.3497494730509085E-2</c:v>
                </c:pt>
                <c:pt idx="80">
                  <c:v>6.3513000834228381E-2</c:v>
                </c:pt>
                <c:pt idx="81">
                  <c:v>6.3523338236707916E-2</c:v>
                </c:pt>
                <c:pt idx="82">
                  <c:v>6.3525405717203817E-2</c:v>
                </c:pt>
              </c:numCache>
              <c:extLst xmlns:c15="http://schemas.microsoft.com/office/drawing/2012/chart"/>
            </c:numRef>
          </c:xVal>
          <c:yVal>
            <c:numRef>
              <c:f>'Barnett (2)'!$A$2:$A$84</c:f>
              <c:numCache>
                <c:formatCode>General</c:formatCode>
                <c:ptCount val="83"/>
                <c:pt idx="0">
                  <c:v>1</c:v>
                </c:pt>
                <c:pt idx="1">
                  <c:v>0.72747576906868938</c:v>
                </c:pt>
                <c:pt idx="2">
                  <c:v>0.74947324062368315</c:v>
                </c:pt>
                <c:pt idx="3">
                  <c:v>0.8976822587442056</c:v>
                </c:pt>
                <c:pt idx="4">
                  <c:v>0.85158027812895065</c:v>
                </c:pt>
                <c:pt idx="5">
                  <c:v>0.87817109144542771</c:v>
                </c:pt>
                <c:pt idx="6">
                  <c:v>9.6923725242309313E-4</c:v>
                </c:pt>
                <c:pt idx="7">
                  <c:v>1.0535187526337969E-3</c:v>
                </c:pt>
                <c:pt idx="8">
                  <c:v>1.011378002528445E-3</c:v>
                </c:pt>
                <c:pt idx="9">
                  <c:v>7.5853350189633378E-4</c:v>
                </c:pt>
                <c:pt idx="10">
                  <c:v>6.7425200168563001E-4</c:v>
                </c:pt>
                <c:pt idx="11">
                  <c:v>6.7425200168563001E-4</c:v>
                </c:pt>
                <c:pt idx="12">
                  <c:v>7.5853350189633378E-4</c:v>
                </c:pt>
                <c:pt idx="13">
                  <c:v>6.3211125158027818E-4</c:v>
                </c:pt>
                <c:pt idx="14">
                  <c:v>7.5853350189633378E-4</c:v>
                </c:pt>
                <c:pt idx="15">
                  <c:v>5.4782975136957442E-4</c:v>
                </c:pt>
                <c:pt idx="16">
                  <c:v>5.8997050147492625E-4</c:v>
                </c:pt>
                <c:pt idx="17">
                  <c:v>6.3211125158027818E-4</c:v>
                </c:pt>
                <c:pt idx="18">
                  <c:v>5.8997050147492625E-4</c:v>
                </c:pt>
                <c:pt idx="19">
                  <c:v>5.0568900126422248E-4</c:v>
                </c:pt>
                <c:pt idx="20">
                  <c:v>7.5853350189633378E-4</c:v>
                </c:pt>
                <c:pt idx="21">
                  <c:v>7.1639275179098184E-4</c:v>
                </c:pt>
                <c:pt idx="22">
                  <c:v>7.1639275179098184E-4</c:v>
                </c:pt>
                <c:pt idx="23">
                  <c:v>7.1639275179098184E-4</c:v>
                </c:pt>
                <c:pt idx="24">
                  <c:v>7.1639275179098184E-4</c:v>
                </c:pt>
                <c:pt idx="25">
                  <c:v>7.1639275179098184E-4</c:v>
                </c:pt>
                <c:pt idx="26">
                  <c:v>6.3211125158027818E-4</c:v>
                </c:pt>
                <c:pt idx="27">
                  <c:v>5.8997050147492625E-4</c:v>
                </c:pt>
                <c:pt idx="28">
                  <c:v>5.4782975136957442E-4</c:v>
                </c:pt>
                <c:pt idx="29">
                  <c:v>6.3211125158027818E-4</c:v>
                </c:pt>
                <c:pt idx="30">
                  <c:v>5.8997050147492625E-4</c:v>
                </c:pt>
                <c:pt idx="31">
                  <c:v>5.0568900126422248E-4</c:v>
                </c:pt>
                <c:pt idx="32">
                  <c:v>4.2140750105351877E-4</c:v>
                </c:pt>
                <c:pt idx="33">
                  <c:v>6.7425200168563001E-4</c:v>
                </c:pt>
                <c:pt idx="34">
                  <c:v>5.0568900126422248E-4</c:v>
                </c:pt>
                <c:pt idx="35">
                  <c:v>4.6354825115887065E-4</c:v>
                </c:pt>
                <c:pt idx="36">
                  <c:v>4.2140750105351877E-4</c:v>
                </c:pt>
                <c:pt idx="37">
                  <c:v>4.2140750105351877E-4</c:v>
                </c:pt>
                <c:pt idx="38">
                  <c:v>4.6354825115887065E-4</c:v>
                </c:pt>
                <c:pt idx="39">
                  <c:v>4.6354825115887065E-4</c:v>
                </c:pt>
                <c:pt idx="40">
                  <c:v>5.4782975136957442E-4</c:v>
                </c:pt>
                <c:pt idx="41">
                  <c:v>3.7926675094816689E-4</c:v>
                </c:pt>
                <c:pt idx="42">
                  <c:v>4.6354825115887065E-4</c:v>
                </c:pt>
                <c:pt idx="43">
                  <c:v>3.7926675094816689E-4</c:v>
                </c:pt>
                <c:pt idx="44">
                  <c:v>4.6354825115887065E-4</c:v>
                </c:pt>
                <c:pt idx="45">
                  <c:v>4.2140750105351877E-4</c:v>
                </c:pt>
                <c:pt idx="46">
                  <c:v>4.6354825115887065E-4</c:v>
                </c:pt>
                <c:pt idx="47">
                  <c:v>5.0568900126422248E-4</c:v>
                </c:pt>
                <c:pt idx="48">
                  <c:v>5.0568900126422248E-4</c:v>
                </c:pt>
                <c:pt idx="49">
                  <c:v>4.6354825115887065E-4</c:v>
                </c:pt>
                <c:pt idx="50">
                  <c:v>4.6354825115887065E-4</c:v>
                </c:pt>
                <c:pt idx="51">
                  <c:v>4.2140750105351877E-4</c:v>
                </c:pt>
                <c:pt idx="52">
                  <c:v>1.6013485040033712E-3</c:v>
                </c:pt>
                <c:pt idx="53">
                  <c:v>1.5170670037926676E-3</c:v>
                </c:pt>
                <c:pt idx="54">
                  <c:v>1.6013485040033712E-3</c:v>
                </c:pt>
                <c:pt idx="55">
                  <c:v>1.6013485040033712E-3</c:v>
                </c:pt>
                <c:pt idx="56">
                  <c:v>1.1378002528445006E-3</c:v>
                </c:pt>
                <c:pt idx="57">
                  <c:v>1.34850400337126E-3</c:v>
                </c:pt>
                <c:pt idx="58">
                  <c:v>1.4749262536873156E-3</c:v>
                </c:pt>
                <c:pt idx="59">
                  <c:v>1.1378002528445006E-3</c:v>
                </c:pt>
                <c:pt idx="60">
                  <c:v>2.2756005056890011E-3</c:v>
                </c:pt>
                <c:pt idx="61">
                  <c:v>2.9077117572692793E-3</c:v>
                </c:pt>
                <c:pt idx="62">
                  <c:v>3.7505267593763167E-3</c:v>
                </c:pt>
                <c:pt idx="63">
                  <c:v>2.7812895069532239E-3</c:v>
                </c:pt>
                <c:pt idx="64">
                  <c:v>2.4863042562157608E-3</c:v>
                </c:pt>
                <c:pt idx="65">
                  <c:v>1.980615254951538E-3</c:v>
                </c:pt>
                <c:pt idx="66">
                  <c:v>1.34850400337126E-3</c:v>
                </c:pt>
                <c:pt idx="67">
                  <c:v>1.2220817530552044E-3</c:v>
                </c:pt>
                <c:pt idx="68">
                  <c:v>1.2642225031605564E-3</c:v>
                </c:pt>
                <c:pt idx="69">
                  <c:v>1.2642225031605564E-3</c:v>
                </c:pt>
                <c:pt idx="70">
                  <c:v>1.3063632532659081E-3</c:v>
                </c:pt>
                <c:pt idx="71">
                  <c:v>1.2220817530552044E-3</c:v>
                </c:pt>
                <c:pt idx="72">
                  <c:v>1.2642225031605564E-3</c:v>
                </c:pt>
                <c:pt idx="73">
                  <c:v>1.1378002528445006E-3</c:v>
                </c:pt>
                <c:pt idx="74">
                  <c:v>1.4327855035819637E-3</c:v>
                </c:pt>
                <c:pt idx="75">
                  <c:v>1.0956595027391488E-3</c:v>
                </c:pt>
                <c:pt idx="76">
                  <c:v>1.390644753476612E-3</c:v>
                </c:pt>
                <c:pt idx="77">
                  <c:v>1.3063632532659081E-3</c:v>
                </c:pt>
                <c:pt idx="78">
                  <c:v>1.2220817530552044E-3</c:v>
                </c:pt>
                <c:pt idx="79">
                  <c:v>1.2220817530552044E-3</c:v>
                </c:pt>
                <c:pt idx="80">
                  <c:v>1.2642225031605564E-3</c:v>
                </c:pt>
                <c:pt idx="81">
                  <c:v>8.4281500210703754E-4</c:v>
                </c:pt>
                <c:pt idx="82">
                  <c:v>1.685630004214075E-4</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0-81FB-4265-A8A2-BC5DB37E5BB3}"/>
            </c:ext>
          </c:extLst>
        </c:ser>
        <c:ser>
          <c:idx val="4"/>
          <c:order val="4"/>
          <c:tx>
            <c:strRef>
              <c:f>'Barnett (2)'!$C$2</c:f>
              <c:strCache>
                <c:ptCount val="1"/>
                <c:pt idx="0">
                  <c:v>4212130056</c:v>
                </c:pt>
              </c:strCache>
              <c:extLst xmlns:c15="http://schemas.microsoft.com/office/drawing/2012/chart"/>
            </c:strRef>
          </c:tx>
          <c:spPr>
            <a:ln w="25400" cap="rnd">
              <a:noFill/>
              <a:round/>
            </a:ln>
            <a:effectLst/>
          </c:spPr>
          <c:marker>
            <c:symbol val="circle"/>
            <c:size val="5"/>
            <c:spPr>
              <a:solidFill>
                <a:schemeClr val="accent5"/>
              </a:solidFill>
              <a:ln w="9525">
                <a:solidFill>
                  <a:schemeClr val="accent5"/>
                </a:solidFill>
              </a:ln>
              <a:effectLst/>
            </c:spPr>
          </c:marker>
          <c:xVal>
            <c:numRef>
              <c:f>'Barnett (2)'!$B$86:$B$142</c:f>
              <c:numCache>
                <c:formatCode>General</c:formatCode>
                <c:ptCount val="57"/>
                <c:pt idx="0">
                  <c:v>2.0369668073774634E-3</c:v>
                </c:pt>
                <c:pt idx="1">
                  <c:v>3.8923178750185617E-3</c:v>
                </c:pt>
                <c:pt idx="2">
                  <c:v>5.5064346622195649E-3</c:v>
                </c:pt>
                <c:pt idx="3">
                  <c:v>7.0559646969915266E-3</c:v>
                </c:pt>
                <c:pt idx="4">
                  <c:v>8.5762374849366572E-3</c:v>
                </c:pt>
                <c:pt idx="5">
                  <c:v>1.0063940884904751E-2</c:v>
                </c:pt>
                <c:pt idx="6">
                  <c:v>1.1782390118337283E-2</c:v>
                </c:pt>
                <c:pt idx="7">
                  <c:v>1.3501943398819884E-2</c:v>
                </c:pt>
                <c:pt idx="8">
                  <c:v>1.5242473573253798E-2</c:v>
                </c:pt>
                <c:pt idx="9">
                  <c:v>1.7081263935143861E-2</c:v>
                </c:pt>
                <c:pt idx="10">
                  <c:v>1.8656187052067411E-2</c:v>
                </c:pt>
                <c:pt idx="11">
                  <c:v>2.0288520615594555E-2</c:v>
                </c:pt>
                <c:pt idx="12">
                  <c:v>2.1851851238492381E-2</c:v>
                </c:pt>
                <c:pt idx="13">
                  <c:v>2.3427326378940964E-2</c:v>
                </c:pt>
                <c:pt idx="14">
                  <c:v>2.4846026838279741E-2</c:v>
                </c:pt>
                <c:pt idx="15">
                  <c:v>2.6167019133687401E-2</c:v>
                </c:pt>
                <c:pt idx="16">
                  <c:v>2.7464826441043613E-2</c:v>
                </c:pt>
                <c:pt idx="17">
                  <c:v>2.8747729113223888E-2</c:v>
                </c:pt>
                <c:pt idx="18">
                  <c:v>3.010901912595907E-2</c:v>
                </c:pt>
                <c:pt idx="19">
                  <c:v>3.1498462338471013E-2</c:v>
                </c:pt>
                <c:pt idx="20">
                  <c:v>3.325831333628114E-2</c:v>
                </c:pt>
                <c:pt idx="21">
                  <c:v>3.4778034100701238E-2</c:v>
                </c:pt>
                <c:pt idx="22">
                  <c:v>3.6009598585053301E-2</c:v>
                </c:pt>
                <c:pt idx="23">
                  <c:v>3.7411738338641039E-2</c:v>
                </c:pt>
                <c:pt idx="24">
                  <c:v>3.8702921363696838E-2</c:v>
                </c:pt>
                <c:pt idx="25">
                  <c:v>4.0135422411161477E-2</c:v>
                </c:pt>
                <c:pt idx="26">
                  <c:v>4.15165852707979E-2</c:v>
                </c:pt>
                <c:pt idx="27">
                  <c:v>4.2801144013553283E-2</c:v>
                </c:pt>
                <c:pt idx="28">
                  <c:v>4.4077422403433146E-2</c:v>
                </c:pt>
                <c:pt idx="29">
                  <c:v>4.5344868416912452E-2</c:v>
                </c:pt>
                <c:pt idx="30">
                  <c:v>4.6626115018517628E-2</c:v>
                </c:pt>
                <c:pt idx="31">
                  <c:v>4.7774323950589476E-2</c:v>
                </c:pt>
                <c:pt idx="32">
                  <c:v>4.8947925964812913E-2</c:v>
                </c:pt>
                <c:pt idx="33">
                  <c:v>5.0169554025714359E-2</c:v>
                </c:pt>
                <c:pt idx="34">
                  <c:v>5.115657208847612E-2</c:v>
                </c:pt>
                <c:pt idx="35">
                  <c:v>5.223909022106886E-2</c:v>
                </c:pt>
                <c:pt idx="36">
                  <c:v>5.3418212470542646E-2</c:v>
                </c:pt>
                <c:pt idx="37">
                  <c:v>5.4647568860794575E-2</c:v>
                </c:pt>
                <c:pt idx="38">
                  <c:v>5.5879133345146638E-2</c:v>
                </c:pt>
                <c:pt idx="39">
                  <c:v>5.7077576417996628E-2</c:v>
                </c:pt>
                <c:pt idx="40">
                  <c:v>5.8225233326543446E-2</c:v>
                </c:pt>
                <c:pt idx="41">
                  <c:v>5.9298919082735629E-2</c:v>
                </c:pt>
                <c:pt idx="42">
                  <c:v>6.0497914179110657E-2</c:v>
                </c:pt>
                <c:pt idx="43">
                  <c:v>6.1634530617156784E-2</c:v>
                </c:pt>
                <c:pt idx="44">
                  <c:v>6.2837389878207056E-2</c:v>
                </c:pt>
                <c:pt idx="45">
                  <c:v>6.402700057465649E-2</c:v>
                </c:pt>
                <c:pt idx="46">
                  <c:v>6.5065356825246459E-2</c:v>
                </c:pt>
                <c:pt idx="47">
                  <c:v>6.6119721758062439E-2</c:v>
                </c:pt>
                <c:pt idx="48">
                  <c:v>6.7051537468320752E-2</c:v>
                </c:pt>
                <c:pt idx="49">
                  <c:v>6.8013162448930922E-2</c:v>
                </c:pt>
                <c:pt idx="50">
                  <c:v>6.8975891476591167E-2</c:v>
                </c:pt>
                <c:pt idx="51">
                  <c:v>6.9968981798128313E-2</c:v>
                </c:pt>
                <c:pt idx="52">
                  <c:v>7.0932814872838618E-2</c:v>
                </c:pt>
                <c:pt idx="53">
                  <c:v>7.1856350230221411E-2</c:v>
                </c:pt>
                <c:pt idx="54">
                  <c:v>7.2797550340405304E-2</c:v>
                </c:pt>
                <c:pt idx="55">
                  <c:v>7.3702316897936923E-2</c:v>
                </c:pt>
                <c:pt idx="56">
                  <c:v>7.4608739526043646E-2</c:v>
                </c:pt>
              </c:numCache>
              <c:extLst xmlns:c15="http://schemas.microsoft.com/office/drawing/2012/chart"/>
            </c:numRef>
          </c:xVal>
          <c:yVal>
            <c:numRef>
              <c:f>'Barnett (2)'!$A$86:$A$142</c:f>
              <c:numCache>
                <c:formatCode>General</c:formatCode>
                <c:ptCount val="57"/>
                <c:pt idx="0">
                  <c:v>1</c:v>
                </c:pt>
                <c:pt idx="1">
                  <c:v>0.91084010840108398</c:v>
                </c:pt>
                <c:pt idx="2">
                  <c:v>0.79241192411924122</c:v>
                </c:pt>
                <c:pt idx="3">
                  <c:v>0.76070460704607046</c:v>
                </c:pt>
                <c:pt idx="4">
                  <c:v>0.74634146341463414</c:v>
                </c:pt>
                <c:pt idx="5">
                  <c:v>0.73035230352303526</c:v>
                </c:pt>
                <c:pt idx="6">
                  <c:v>0.8436314363143631</c:v>
                </c:pt>
                <c:pt idx="7">
                  <c:v>0.84417344173441733</c:v>
                </c:pt>
                <c:pt idx="8">
                  <c:v>0.85447154471544717</c:v>
                </c:pt>
                <c:pt idx="9">
                  <c:v>0.90271002710027104</c:v>
                </c:pt>
                <c:pt idx="10">
                  <c:v>0.77317073170731709</c:v>
                </c:pt>
                <c:pt idx="11">
                  <c:v>0.8013550135501355</c:v>
                </c:pt>
                <c:pt idx="12">
                  <c:v>0.76747967479674795</c:v>
                </c:pt>
                <c:pt idx="13">
                  <c:v>0.77344173441734421</c:v>
                </c:pt>
                <c:pt idx="14">
                  <c:v>0.69647696476964771</c:v>
                </c:pt>
                <c:pt idx="15">
                  <c:v>0.64850948509485096</c:v>
                </c:pt>
                <c:pt idx="16">
                  <c:v>0.63712737127371277</c:v>
                </c:pt>
                <c:pt idx="17">
                  <c:v>0.62981029810298106</c:v>
                </c:pt>
                <c:pt idx="18">
                  <c:v>0.66829268292682931</c:v>
                </c:pt>
                <c:pt idx="19">
                  <c:v>0.6821138211382114</c:v>
                </c:pt>
                <c:pt idx="20">
                  <c:v>0.86395663956639568</c:v>
                </c:pt>
                <c:pt idx="21">
                  <c:v>0.74607046070460703</c:v>
                </c:pt>
                <c:pt idx="22">
                  <c:v>0.60460704607046067</c:v>
                </c:pt>
                <c:pt idx="23">
                  <c:v>0.68834688346883466</c:v>
                </c:pt>
                <c:pt idx="24">
                  <c:v>0.63387533875338753</c:v>
                </c:pt>
                <c:pt idx="25">
                  <c:v>0.7032520325203252</c:v>
                </c:pt>
                <c:pt idx="26">
                  <c:v>0.67804878048780493</c:v>
                </c:pt>
                <c:pt idx="27">
                  <c:v>0.63062330623306229</c:v>
                </c:pt>
                <c:pt idx="28">
                  <c:v>0.62655826558265582</c:v>
                </c:pt>
                <c:pt idx="29">
                  <c:v>0.62222222222222223</c:v>
                </c:pt>
                <c:pt idx="30">
                  <c:v>0.62899728997289972</c:v>
                </c:pt>
                <c:pt idx="31">
                  <c:v>0.56368563685636852</c:v>
                </c:pt>
                <c:pt idx="32">
                  <c:v>0.57615176151761516</c:v>
                </c:pt>
                <c:pt idx="33">
                  <c:v>0.59972899728997286</c:v>
                </c:pt>
                <c:pt idx="34">
                  <c:v>0.48455284552845529</c:v>
                </c:pt>
                <c:pt idx="35">
                  <c:v>0.53143631436314365</c:v>
                </c:pt>
                <c:pt idx="36">
                  <c:v>0.57886178861788617</c:v>
                </c:pt>
                <c:pt idx="37">
                  <c:v>0.60352303523035233</c:v>
                </c:pt>
                <c:pt idx="38">
                  <c:v>0.60460704607046067</c:v>
                </c:pt>
                <c:pt idx="39">
                  <c:v>0.58834688346883468</c:v>
                </c:pt>
                <c:pt idx="40">
                  <c:v>0.56341463414634141</c:v>
                </c:pt>
                <c:pt idx="41">
                  <c:v>0.52710027100271006</c:v>
                </c:pt>
                <c:pt idx="42">
                  <c:v>0.58861788617886179</c:v>
                </c:pt>
                <c:pt idx="43">
                  <c:v>0.55799457994579948</c:v>
                </c:pt>
                <c:pt idx="44">
                  <c:v>0.59051490514905147</c:v>
                </c:pt>
                <c:pt idx="45">
                  <c:v>0.5840108401084011</c:v>
                </c:pt>
                <c:pt idx="46">
                  <c:v>0.50975609756097562</c:v>
                </c:pt>
                <c:pt idx="47">
                  <c:v>0.51761517615176156</c:v>
                </c:pt>
                <c:pt idx="48">
                  <c:v>0.45745257452574528</c:v>
                </c:pt>
                <c:pt idx="49">
                  <c:v>0.47208672086720865</c:v>
                </c:pt>
                <c:pt idx="50">
                  <c:v>0.47262872628726288</c:v>
                </c:pt>
                <c:pt idx="51">
                  <c:v>0.48753387533875336</c:v>
                </c:pt>
                <c:pt idx="52">
                  <c:v>0.47317073170731705</c:v>
                </c:pt>
                <c:pt idx="53">
                  <c:v>0.45338753387533876</c:v>
                </c:pt>
                <c:pt idx="54">
                  <c:v>0.46205962059620598</c:v>
                </c:pt>
                <c:pt idx="55">
                  <c:v>0.44417344173441736</c:v>
                </c:pt>
                <c:pt idx="56">
                  <c:v>0.44498644986449865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1-81FB-4265-A8A2-BC5DB37E5BB3}"/>
            </c:ext>
          </c:extLst>
        </c:ser>
        <c:ser>
          <c:idx val="6"/>
          <c:order val="6"/>
          <c:tx>
            <c:strRef>
              <c:f>'Barnett (2)'!$C$144</c:f>
              <c:strCache>
                <c:ptCount val="1"/>
                <c:pt idx="0">
                  <c:v>4212130310</c:v>
                </c:pt>
              </c:strCache>
              <c:extLst xmlns:c15="http://schemas.microsoft.com/office/drawing/2012/chart"/>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'Barnett (2)'!$B$199:$B$273</c:f>
              <c:numCache>
                <c:formatCode>General</c:formatCode>
                <c:ptCount val="75"/>
                <c:pt idx="0">
                  <c:v>2.0032495654404734E-3</c:v>
                </c:pt>
                <c:pt idx="1">
                  <c:v>3.9006638833407698E-3</c:v>
                </c:pt>
                <c:pt idx="2">
                  <c:v>5.8937532650173863E-3</c:v>
                </c:pt>
                <c:pt idx="3">
                  <c:v>8.0697259544434286E-3</c:v>
                </c:pt>
                <c:pt idx="4">
                  <c:v>9.8917855760951197E-3</c:v>
                </c:pt>
                <c:pt idx="5">
                  <c:v>1.1850160996578558E-2</c:v>
                </c:pt>
                <c:pt idx="6">
                  <c:v>1.3734875084774034E-2</c:v>
                </c:pt>
                <c:pt idx="7">
                  <c:v>1.5619589172969508E-2</c:v>
                </c:pt>
                <c:pt idx="8">
                  <c:v>1.7336660229061343E-2</c:v>
                </c:pt>
                <c:pt idx="9">
                  <c:v>1.9151946394870462E-2</c:v>
                </c:pt>
                <c:pt idx="10">
                  <c:v>2.0832610125808476E-2</c:v>
                </c:pt>
                <c:pt idx="11">
                  <c:v>2.2536134270215169E-2</c:v>
                </c:pt>
                <c:pt idx="12">
                  <c:v>2.429384606136243E-2</c:v>
                </c:pt>
                <c:pt idx="13">
                  <c:v>2.6017690573296837E-2</c:v>
                </c:pt>
                <c:pt idx="14">
                  <c:v>2.7783022502266989E-2</c:v>
                </c:pt>
                <c:pt idx="15">
                  <c:v>2.966434986254118E-2</c:v>
                </c:pt>
                <c:pt idx="16">
                  <c:v>3.1424601699629406E-2</c:v>
                </c:pt>
                <c:pt idx="17">
                  <c:v>3.3069704787393919E-2</c:v>
                </c:pt>
                <c:pt idx="18">
                  <c:v>3.4431169411750763E-2</c:v>
                </c:pt>
                <c:pt idx="19">
                  <c:v>3.6012771350991166E-2</c:v>
                </c:pt>
                <c:pt idx="20">
                  <c:v>3.7630780615385398E-2</c:v>
                </c:pt>
                <c:pt idx="21">
                  <c:v>3.923354960413384E-2</c:v>
                </c:pt>
                <c:pt idx="22">
                  <c:v>4.0688995928306354E-2</c:v>
                </c:pt>
                <c:pt idx="23">
                  <c:v>4.2118195111088906E-2</c:v>
                </c:pt>
                <c:pt idx="24">
                  <c:v>4.3422932042764213E-2</c:v>
                </c:pt>
                <c:pt idx="25">
                  <c:v>4.4711582016813411E-2</c:v>
                </c:pt>
                <c:pt idx="26">
                  <c:v>4.5988378443138106E-2</c:v>
                </c:pt>
                <c:pt idx="27">
                  <c:v>4.7436204629487735E-2</c:v>
                </c:pt>
                <c:pt idx="28">
                  <c:v>4.8668126910855397E-2</c:v>
                </c:pt>
                <c:pt idx="29">
                  <c:v>4.9994030892038736E-2</c:v>
                </c:pt>
                <c:pt idx="30">
                  <c:v>5.1522291866518889E-2</c:v>
                </c:pt>
                <c:pt idx="31">
                  <c:v>5.2904076858403447E-2</c:v>
                </c:pt>
                <c:pt idx="32">
                  <c:v>5.4287555214248641E-2</c:v>
                </c:pt>
                <c:pt idx="33">
                  <c:v>5.5656639976428376E-2</c:v>
                </c:pt>
                <c:pt idx="34">
                  <c:v>5.7173047403184032E-2</c:v>
                </c:pt>
                <c:pt idx="35">
                  <c:v>5.8551445667147303E-2</c:v>
                </c:pt>
                <c:pt idx="36">
                  <c:v>5.9891743241996101E-2</c:v>
                </c:pt>
                <c:pt idx="37">
                  <c:v>6.1072864604544481E-2</c:v>
                </c:pt>
                <c:pt idx="38">
                  <c:v>6.2370828080377215E-2</c:v>
                </c:pt>
                <c:pt idx="39">
                  <c:v>6.3789020397415588E-2</c:v>
                </c:pt>
                <c:pt idx="40">
                  <c:v>6.4982841989668791E-2</c:v>
                </c:pt>
                <c:pt idx="41">
                  <c:v>6.6600004572082691E-2</c:v>
                </c:pt>
                <c:pt idx="42">
                  <c:v>6.803767057466846E-2</c:v>
                </c:pt>
                <c:pt idx="43">
                  <c:v>6.9663299976885584E-2</c:v>
                </c:pt>
                <c:pt idx="44">
                  <c:v>7.1058631880455275E-2</c:v>
                </c:pt>
                <c:pt idx="45">
                  <c:v>7.2415863094910507E-2</c:v>
                </c:pt>
                <c:pt idx="46">
                  <c:v>7.3881469602846889E-2</c:v>
                </c:pt>
                <c:pt idx="47">
                  <c:v>7.5177739714718972E-2</c:v>
                </c:pt>
                <c:pt idx="48">
                  <c:v>7.6590851939875415E-2</c:v>
                </c:pt>
                <c:pt idx="49">
                  <c:v>7.7911675829176824E-2</c:v>
                </c:pt>
                <c:pt idx="50">
                  <c:v>7.9064010004394281E-2</c:v>
                </c:pt>
                <c:pt idx="51">
                  <c:v>8.0256138232686833E-2</c:v>
                </c:pt>
                <c:pt idx="52">
                  <c:v>8.1478747012270966E-2</c:v>
                </c:pt>
                <c:pt idx="53">
                  <c:v>8.2702202473835404E-2</c:v>
                </c:pt>
                <c:pt idx="54">
                  <c:v>8.4226230038413966E-2</c:v>
                </c:pt>
                <c:pt idx="55">
                  <c:v>8.582053220735919E-2</c:v>
                </c:pt>
                <c:pt idx="56">
                  <c:v>8.7078701630116814E-2</c:v>
                </c:pt>
                <c:pt idx="57">
                  <c:v>8.8358038102382477E-2</c:v>
                </c:pt>
                <c:pt idx="58">
                  <c:v>8.9518839097403144E-2</c:v>
                </c:pt>
                <c:pt idx="59">
                  <c:v>9.0797328887688489E-2</c:v>
                </c:pt>
                <c:pt idx="60">
                  <c:v>9.2231608162352957E-2</c:v>
                </c:pt>
                <c:pt idx="61">
                  <c:v>9.3825063649317877E-2</c:v>
                </c:pt>
                <c:pt idx="62">
                  <c:v>9.551842760996071E-2</c:v>
                </c:pt>
                <c:pt idx="63">
                  <c:v>9.7083095909594685E-2</c:v>
                </c:pt>
                <c:pt idx="64">
                  <c:v>9.8459800809597306E-2</c:v>
                </c:pt>
                <c:pt idx="65">
                  <c:v>0.10014977804231887</c:v>
                </c:pt>
                <c:pt idx="66">
                  <c:v>0.10163316487184199</c:v>
                </c:pt>
                <c:pt idx="67">
                  <c:v>0.10303188350333296</c:v>
                </c:pt>
                <c:pt idx="68">
                  <c:v>0.10443314218076491</c:v>
                </c:pt>
                <c:pt idx="69">
                  <c:v>0.10593938942375671</c:v>
                </c:pt>
                <c:pt idx="70">
                  <c:v>0.10730339409405451</c:v>
                </c:pt>
                <c:pt idx="71">
                  <c:v>0.1086352248491001</c:v>
                </c:pt>
                <c:pt idx="72">
                  <c:v>0.10997467574196859</c:v>
                </c:pt>
                <c:pt idx="73">
                  <c:v>0.11119135774769047</c:v>
                </c:pt>
                <c:pt idx="74">
                  <c:v>0.11248847454154287</c:v>
                </c:pt>
              </c:numCache>
              <c:extLst xmlns:c15="http://schemas.microsoft.com/office/drawing/2012/chart"/>
            </c:numRef>
          </c:xVal>
          <c:yVal>
            <c:numRef>
              <c:f>'Barnett (2)'!$A$199:$A$273</c:f>
              <c:numCache>
                <c:formatCode>General</c:formatCode>
                <c:ptCount val="75"/>
                <c:pt idx="0">
                  <c:v>0.92062256809338516</c:v>
                </c:pt>
                <c:pt idx="1">
                  <c:v>0.87198443579766538</c:v>
                </c:pt>
                <c:pt idx="2">
                  <c:v>0.91595330739299607</c:v>
                </c:pt>
                <c:pt idx="3">
                  <c:v>1</c:v>
                </c:pt>
                <c:pt idx="4">
                  <c:v>0.83735408560311286</c:v>
                </c:pt>
                <c:pt idx="5">
                  <c:v>0.9</c:v>
                </c:pt>
                <c:pt idx="6">
                  <c:v>0.86614785992217902</c:v>
                </c:pt>
                <c:pt idx="7">
                  <c:v>0.86614785992217902</c:v>
                </c:pt>
                <c:pt idx="8">
                  <c:v>0.78910505836575873</c:v>
                </c:pt>
                <c:pt idx="9">
                  <c:v>0.8342412451361868</c:v>
                </c:pt>
                <c:pt idx="10">
                  <c:v>0.77237354085603116</c:v>
                </c:pt>
                <c:pt idx="11">
                  <c:v>0.78287937743190661</c:v>
                </c:pt>
                <c:pt idx="12">
                  <c:v>0.80778210116731519</c:v>
                </c:pt>
                <c:pt idx="13">
                  <c:v>0.79221789883268479</c:v>
                </c:pt>
                <c:pt idx="14">
                  <c:v>0.81128404669260701</c:v>
                </c:pt>
                <c:pt idx="15">
                  <c:v>0.86459143968871599</c:v>
                </c:pt>
                <c:pt idx="16">
                  <c:v>0.80894941634241246</c:v>
                </c:pt>
                <c:pt idx="17">
                  <c:v>0.75603112840466924</c:v>
                </c:pt>
                <c:pt idx="18">
                  <c:v>0.62568093385214008</c:v>
                </c:pt>
                <c:pt idx="19">
                  <c:v>0.72684824902723733</c:v>
                </c:pt>
                <c:pt idx="20">
                  <c:v>0.743579766536965</c:v>
                </c:pt>
                <c:pt idx="21">
                  <c:v>0.73657587548638137</c:v>
                </c:pt>
                <c:pt idx="22">
                  <c:v>0.66887159533073925</c:v>
                </c:pt>
                <c:pt idx="23">
                  <c:v>0.65680933852140078</c:v>
                </c:pt>
                <c:pt idx="24">
                  <c:v>0.59961089494163422</c:v>
                </c:pt>
                <c:pt idx="25">
                  <c:v>0.59221789883268483</c:v>
                </c:pt>
                <c:pt idx="26">
                  <c:v>0.58677042801556423</c:v>
                </c:pt>
                <c:pt idx="27">
                  <c:v>0.66536964980544744</c:v>
                </c:pt>
                <c:pt idx="28">
                  <c:v>0.56614785992217898</c:v>
                </c:pt>
                <c:pt idx="29">
                  <c:v>0.60933852140077815</c:v>
                </c:pt>
                <c:pt idx="30">
                  <c:v>0.7023346303501945</c:v>
                </c:pt>
                <c:pt idx="31">
                  <c:v>0.63501945525291825</c:v>
                </c:pt>
                <c:pt idx="32">
                  <c:v>0.63579766536964977</c:v>
                </c:pt>
                <c:pt idx="33">
                  <c:v>0.62918287937743189</c:v>
                </c:pt>
                <c:pt idx="34">
                  <c:v>0.6968871595330739</c:v>
                </c:pt>
                <c:pt idx="35">
                  <c:v>0.63346303501945522</c:v>
                </c:pt>
                <c:pt idx="36">
                  <c:v>0.61595330739299614</c:v>
                </c:pt>
                <c:pt idx="37">
                  <c:v>0.54280155642023342</c:v>
                </c:pt>
                <c:pt idx="38">
                  <c:v>0.59649805447470816</c:v>
                </c:pt>
                <c:pt idx="39">
                  <c:v>0.65175097276264593</c:v>
                </c:pt>
                <c:pt idx="40">
                  <c:v>0.54863813229571989</c:v>
                </c:pt>
                <c:pt idx="41">
                  <c:v>0.74319066147859925</c:v>
                </c:pt>
                <c:pt idx="42">
                  <c:v>0.66070038910505835</c:v>
                </c:pt>
                <c:pt idx="43">
                  <c:v>0.74708171206225682</c:v>
                </c:pt>
                <c:pt idx="44">
                  <c:v>0.64124513618677048</c:v>
                </c:pt>
                <c:pt idx="45">
                  <c:v>0.62373540856031129</c:v>
                </c:pt>
                <c:pt idx="46">
                  <c:v>0.67354085603112845</c:v>
                </c:pt>
                <c:pt idx="47">
                  <c:v>0.59571984435797665</c:v>
                </c:pt>
                <c:pt idx="48">
                  <c:v>0.64941634241245139</c:v>
                </c:pt>
                <c:pt idx="49">
                  <c:v>0.60700389105058361</c:v>
                </c:pt>
                <c:pt idx="50">
                  <c:v>0.52957198443579767</c:v>
                </c:pt>
                <c:pt idx="51">
                  <c:v>0.54785992217898838</c:v>
                </c:pt>
                <c:pt idx="52">
                  <c:v>0.56186770428015564</c:v>
                </c:pt>
                <c:pt idx="53">
                  <c:v>0.5622568093385214</c:v>
                </c:pt>
                <c:pt idx="54">
                  <c:v>0.70038910505836571</c:v>
                </c:pt>
                <c:pt idx="55">
                  <c:v>0.73268482490272369</c:v>
                </c:pt>
                <c:pt idx="56">
                  <c:v>0.57821011673151756</c:v>
                </c:pt>
                <c:pt idx="57">
                  <c:v>0.5879377431906615</c:v>
                </c:pt>
                <c:pt idx="58">
                  <c:v>0.53346303501945525</c:v>
                </c:pt>
                <c:pt idx="59">
                  <c:v>0.58754863813229574</c:v>
                </c:pt>
                <c:pt idx="60">
                  <c:v>0.65914396887159532</c:v>
                </c:pt>
                <c:pt idx="61">
                  <c:v>0.73229571984435793</c:v>
                </c:pt>
                <c:pt idx="62">
                  <c:v>0.77821011673151752</c:v>
                </c:pt>
                <c:pt idx="63">
                  <c:v>0.71906614785992218</c:v>
                </c:pt>
                <c:pt idx="64">
                  <c:v>0.63268482490272371</c:v>
                </c:pt>
                <c:pt idx="65">
                  <c:v>0.77665369649805449</c:v>
                </c:pt>
                <c:pt idx="66">
                  <c:v>0.68171206225680936</c:v>
                </c:pt>
                <c:pt idx="67">
                  <c:v>0.64280155642023351</c:v>
                </c:pt>
                <c:pt idx="68">
                  <c:v>0.64396887159533078</c:v>
                </c:pt>
                <c:pt idx="69">
                  <c:v>0.69221789883268481</c:v>
                </c:pt>
                <c:pt idx="70">
                  <c:v>0.62684824902723735</c:v>
                </c:pt>
                <c:pt idx="71">
                  <c:v>0.61206225680933857</c:v>
                </c:pt>
                <c:pt idx="72">
                  <c:v>0.61556420233463038</c:v>
                </c:pt>
                <c:pt idx="73">
                  <c:v>0.55914396887159534</c:v>
                </c:pt>
                <c:pt idx="74">
                  <c:v>0.5961089494163424</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2-81FB-4265-A8A2-BC5DB37E5BB3}"/>
            </c:ext>
          </c:extLst>
        </c:ser>
        <c:ser>
          <c:idx val="8"/>
          <c:order val="8"/>
          <c:tx>
            <c:strRef>
              <c:f>'Barnett (2)'!$C$275</c:f>
              <c:strCache>
                <c:ptCount val="1"/>
                <c:pt idx="0">
                  <c:v>4212130506</c:v>
                </c:pt>
              </c:strCache>
              <c:extLst xmlns:c15="http://schemas.microsoft.com/office/drawing/2012/chart"/>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xVal>
            <c:numRef>
              <c:f>'Barnett (2)'!$B$295:$B$366</c:f>
              <c:numCache>
                <c:formatCode>General</c:formatCode>
                <c:ptCount val="72"/>
                <c:pt idx="0">
                  <c:v>1.9123106712122377E-3</c:v>
                </c:pt>
                <c:pt idx="1">
                  <c:v>3.7052242585514489E-3</c:v>
                </c:pt>
                <c:pt idx="2">
                  <c:v>5.3836340851271848E-3</c:v>
                </c:pt>
                <c:pt idx="3">
                  <c:v>7.0463852777523598E-3</c:v>
                </c:pt>
                <c:pt idx="4">
                  <c:v>8.6396512822219211E-3</c:v>
                </c:pt>
                <c:pt idx="5">
                  <c:v>1.0093946910380255E-2</c:v>
                </c:pt>
                <c:pt idx="6">
                  <c:v>1.1413676153025958E-2</c:v>
                </c:pt>
                <c:pt idx="7">
                  <c:v>1.2624284290328689E-2</c:v>
                </c:pt>
                <c:pt idx="8">
                  <c:v>1.3878932335617374E-2</c:v>
                </c:pt>
                <c:pt idx="9">
                  <c:v>1.5158046996453808E-2</c:v>
                </c:pt>
                <c:pt idx="10">
                  <c:v>1.6379420444597552E-2</c:v>
                </c:pt>
                <c:pt idx="11">
                  <c:v>1.7519075396811804E-2</c:v>
                </c:pt>
                <c:pt idx="12">
                  <c:v>1.8685643626128585E-2</c:v>
                </c:pt>
                <c:pt idx="13">
                  <c:v>1.9798385301240312E-2</c:v>
                </c:pt>
                <c:pt idx="14">
                  <c:v>2.093461492727788E-2</c:v>
                </c:pt>
                <c:pt idx="15">
                  <c:v>2.2307681391817678E-2</c:v>
                </c:pt>
                <c:pt idx="16">
                  <c:v>2.3648941256145403E-2</c:v>
                </c:pt>
                <c:pt idx="17">
                  <c:v>2.4833125448656564E-2</c:v>
                </c:pt>
                <c:pt idx="18">
                  <c:v>2.5965440416206489E-2</c:v>
                </c:pt>
                <c:pt idx="19">
                  <c:v>2.706594878354434E-2</c:v>
                </c:pt>
                <c:pt idx="20">
                  <c:v>2.8100397288903265E-2</c:v>
                </c:pt>
                <c:pt idx="21">
                  <c:v>2.9236626914940833E-2</c:v>
                </c:pt>
                <c:pt idx="22">
                  <c:v>3.0363559227070253E-2</c:v>
                </c:pt>
                <c:pt idx="23">
                  <c:v>3.1405347717093503E-2</c:v>
                </c:pt>
                <c:pt idx="24">
                  <c:v>3.2443710880940065E-2</c:v>
                </c:pt>
                <c:pt idx="25">
                  <c:v>3.3440480798355453E-2</c:v>
                </c:pt>
                <c:pt idx="26">
                  <c:v>3.4457802672830946E-2</c:v>
                </c:pt>
                <c:pt idx="27">
                  <c:v>3.5451636596380606E-2</c:v>
                </c:pt>
                <c:pt idx="28">
                  <c:v>3.6291820174290383E-2</c:v>
                </c:pt>
                <c:pt idx="29">
                  <c:v>3.7224976891281618E-2</c:v>
                </c:pt>
                <c:pt idx="30">
                  <c:v>3.8109200377177348E-2</c:v>
                </c:pt>
                <c:pt idx="31">
                  <c:v>3.9013486487822234E-2</c:v>
                </c:pt>
                <c:pt idx="32">
                  <c:v>3.9862478047329203E-2</c:v>
                </c:pt>
                <c:pt idx="33">
                  <c:v>4.0769210819528862E-2</c:v>
                </c:pt>
                <c:pt idx="34">
                  <c:v>4.168621957025858E-2</c:v>
                </c:pt>
                <c:pt idx="35">
                  <c:v>4.2612036302585483E-2</c:v>
                </c:pt>
                <c:pt idx="36">
                  <c:v>4.3525619727138518E-2</c:v>
                </c:pt>
                <c:pt idx="37">
                  <c:v>4.4367760634292118E-2</c:v>
                </c:pt>
                <c:pt idx="38">
                  <c:v>4.5303853345149074E-2</c:v>
                </c:pt>
                <c:pt idx="39">
                  <c:v>4.6204714129617276E-2</c:v>
                </c:pt>
                <c:pt idx="40">
                  <c:v>4.7040004384417508E-2</c:v>
                </c:pt>
                <c:pt idx="41">
                  <c:v>4.7927163864178966E-2</c:v>
                </c:pt>
                <c:pt idx="42">
                  <c:v>4.8769304771332567E-2</c:v>
                </c:pt>
                <c:pt idx="43">
                  <c:v>4.9616339001595712E-2</c:v>
                </c:pt>
                <c:pt idx="44">
                  <c:v>5.0447714597908297E-2</c:v>
                </c:pt>
                <c:pt idx="45">
                  <c:v>5.1334384745358806E-2</c:v>
                </c:pt>
                <c:pt idx="46">
                  <c:v>5.2240138852936553E-2</c:v>
                </c:pt>
                <c:pt idx="47">
                  <c:v>5.3209995493249417E-2</c:v>
                </c:pt>
                <c:pt idx="48">
                  <c:v>5.4266463952601318E-2</c:v>
                </c:pt>
                <c:pt idx="49">
                  <c:v>5.5338101713592817E-2</c:v>
                </c:pt>
                <c:pt idx="50">
                  <c:v>5.6464544693411285E-2</c:v>
                </c:pt>
                <c:pt idx="51">
                  <c:v>5.7605667642558409E-2</c:v>
                </c:pt>
                <c:pt idx="52">
                  <c:v>5.8611734873881938E-2</c:v>
                </c:pt>
                <c:pt idx="53">
                  <c:v>5.9522382304569237E-2</c:v>
                </c:pt>
                <c:pt idx="54">
                  <c:v>6.0424711085970306E-2</c:v>
                </c:pt>
                <c:pt idx="55">
                  <c:v>6.1271255983922496E-2</c:v>
                </c:pt>
                <c:pt idx="56">
                  <c:v>6.2138352838934804E-2</c:v>
                </c:pt>
                <c:pt idx="57">
                  <c:v>6.3001535035459466E-2</c:v>
                </c:pt>
                <c:pt idx="58">
                  <c:v>6.3813826671644813E-2</c:v>
                </c:pt>
                <c:pt idx="59">
                  <c:v>6.4587461055264708E-2</c:v>
                </c:pt>
                <c:pt idx="60">
                  <c:v>6.5401220688382902E-2</c:v>
                </c:pt>
                <c:pt idx="61">
                  <c:v>6.6162132431917972E-2</c:v>
                </c:pt>
                <c:pt idx="62">
                  <c:v>6.6974913400414268E-2</c:v>
                </c:pt>
                <c:pt idx="63">
                  <c:v>6.7827819618408877E-2</c:v>
                </c:pt>
                <c:pt idx="64">
                  <c:v>6.8608793986693103E-2</c:v>
                </c:pt>
                <c:pt idx="65">
                  <c:v>6.9398576336574508E-2</c:v>
                </c:pt>
                <c:pt idx="66">
                  <c:v>7.0348859684449164E-2</c:v>
                </c:pt>
                <c:pt idx="67">
                  <c:v>7.1353458918839832E-2</c:v>
                </c:pt>
                <c:pt idx="68">
                  <c:v>7.2285636971209155E-2</c:v>
                </c:pt>
                <c:pt idx="69">
                  <c:v>7.3209985706603198E-2</c:v>
                </c:pt>
                <c:pt idx="70">
                  <c:v>7.4189139660824202E-2</c:v>
                </c:pt>
                <c:pt idx="71">
                  <c:v>7.5080703131384263E-2</c:v>
                </c:pt>
              </c:numCache>
              <c:extLst xmlns:c15="http://schemas.microsoft.com/office/drawing/2012/chart"/>
            </c:numRef>
          </c:xVal>
          <c:yVal>
            <c:numRef>
              <c:f>'Barnett (2)'!$A$295:$A$366</c:f>
              <c:numCache>
                <c:formatCode>General</c:formatCode>
                <c:ptCount val="72"/>
                <c:pt idx="0">
                  <c:v>1</c:v>
                </c:pt>
                <c:pt idx="1">
                  <c:v>0.93756397134083935</c:v>
                </c:pt>
                <c:pt idx="2">
                  <c:v>0.87768679631525082</c:v>
                </c:pt>
                <c:pt idx="3">
                  <c:v>0.86949846468781988</c:v>
                </c:pt>
                <c:pt idx="4">
                  <c:v>0.83316274309109517</c:v>
                </c:pt>
                <c:pt idx="5">
                  <c:v>0.76049129989764586</c:v>
                </c:pt>
                <c:pt idx="6">
                  <c:v>0.69012282497441146</c:v>
                </c:pt>
                <c:pt idx="7">
                  <c:v>0.63306038894575234</c:v>
                </c:pt>
                <c:pt idx="8">
                  <c:v>0.65609007164790178</c:v>
                </c:pt>
                <c:pt idx="9">
                  <c:v>0.66888433981576256</c:v>
                </c:pt>
                <c:pt idx="10">
                  <c:v>0.63868986693961105</c:v>
                </c:pt>
                <c:pt idx="11">
                  <c:v>0.59595701125895595</c:v>
                </c:pt>
                <c:pt idx="12">
                  <c:v>0.61003070624360289</c:v>
                </c:pt>
                <c:pt idx="13">
                  <c:v>0.58188331627430911</c:v>
                </c:pt>
                <c:pt idx="14">
                  <c:v>0.59416581371545552</c:v>
                </c:pt>
                <c:pt idx="15">
                  <c:v>0.71801432958034805</c:v>
                </c:pt>
                <c:pt idx="16">
                  <c:v>0.701381780962129</c:v>
                </c:pt>
                <c:pt idx="17">
                  <c:v>0.61924257932446269</c:v>
                </c:pt>
                <c:pt idx="18">
                  <c:v>0.59211873080859778</c:v>
                </c:pt>
                <c:pt idx="19">
                  <c:v>0.57548618219037873</c:v>
                </c:pt>
                <c:pt idx="20">
                  <c:v>0.54094165813715456</c:v>
                </c:pt>
                <c:pt idx="21">
                  <c:v>0.59416581371545552</c:v>
                </c:pt>
                <c:pt idx="22">
                  <c:v>0.58930399181166837</c:v>
                </c:pt>
                <c:pt idx="23">
                  <c:v>0.54477993858751284</c:v>
                </c:pt>
                <c:pt idx="24">
                  <c:v>0.54298874104401229</c:v>
                </c:pt>
                <c:pt idx="25">
                  <c:v>0.5212384851586489</c:v>
                </c:pt>
                <c:pt idx="26">
                  <c:v>0.53198567041965195</c:v>
                </c:pt>
                <c:pt idx="27">
                  <c:v>0.51970317297850566</c:v>
                </c:pt>
                <c:pt idx="28">
                  <c:v>0.43935516888433984</c:v>
                </c:pt>
                <c:pt idx="29">
                  <c:v>0.48797338792221084</c:v>
                </c:pt>
                <c:pt idx="30">
                  <c:v>0.46238485158648923</c:v>
                </c:pt>
                <c:pt idx="31">
                  <c:v>0.47287615148413509</c:v>
                </c:pt>
                <c:pt idx="32">
                  <c:v>0.44396110542476969</c:v>
                </c:pt>
                <c:pt idx="33">
                  <c:v>0.4741555783009212</c:v>
                </c:pt>
                <c:pt idx="34">
                  <c:v>0.47952917093142272</c:v>
                </c:pt>
                <c:pt idx="35">
                  <c:v>0.48413510747185262</c:v>
                </c:pt>
                <c:pt idx="36">
                  <c:v>0.47773797338792223</c:v>
                </c:pt>
                <c:pt idx="37">
                  <c:v>0.44037871033776865</c:v>
                </c:pt>
                <c:pt idx="38">
                  <c:v>0.48950870010235414</c:v>
                </c:pt>
                <c:pt idx="39">
                  <c:v>0.4710849539406346</c:v>
                </c:pt>
                <c:pt idx="40">
                  <c:v>0.43679631525076767</c:v>
                </c:pt>
                <c:pt idx="41">
                  <c:v>0.46392016376663253</c:v>
                </c:pt>
                <c:pt idx="42">
                  <c:v>0.44037871033776865</c:v>
                </c:pt>
                <c:pt idx="43">
                  <c:v>0.44293756397134082</c:v>
                </c:pt>
                <c:pt idx="44">
                  <c:v>0.43474923234390994</c:v>
                </c:pt>
                <c:pt idx="45">
                  <c:v>0.46366427840327534</c:v>
                </c:pt>
                <c:pt idx="46">
                  <c:v>0.47364380757420677</c:v>
                </c:pt>
                <c:pt idx="47">
                  <c:v>0.50716479017400207</c:v>
                </c:pt>
                <c:pt idx="48">
                  <c:v>0.55245649948822928</c:v>
                </c:pt>
                <c:pt idx="49">
                  <c:v>0.56038894575230291</c:v>
                </c:pt>
                <c:pt idx="50">
                  <c:v>0.58904810644831118</c:v>
                </c:pt>
                <c:pt idx="51">
                  <c:v>0.59672466734902763</c:v>
                </c:pt>
                <c:pt idx="52">
                  <c:v>0.52610030706243605</c:v>
                </c:pt>
                <c:pt idx="53">
                  <c:v>0.47620266120777893</c:v>
                </c:pt>
                <c:pt idx="54">
                  <c:v>0.47185261003070622</c:v>
                </c:pt>
                <c:pt idx="55">
                  <c:v>0.44268167860798363</c:v>
                </c:pt>
                <c:pt idx="56">
                  <c:v>0.45342886386898668</c:v>
                </c:pt>
                <c:pt idx="57">
                  <c:v>0.45138178096212894</c:v>
                </c:pt>
                <c:pt idx="58">
                  <c:v>0.42476970317297852</c:v>
                </c:pt>
                <c:pt idx="59">
                  <c:v>0.40455475946775843</c:v>
                </c:pt>
                <c:pt idx="60">
                  <c:v>0.42553735926305014</c:v>
                </c:pt>
                <c:pt idx="61">
                  <c:v>0.39790174002047085</c:v>
                </c:pt>
                <c:pt idx="62">
                  <c:v>0.42502558853633571</c:v>
                </c:pt>
                <c:pt idx="63">
                  <c:v>0.44600818833162742</c:v>
                </c:pt>
                <c:pt idx="64">
                  <c:v>0.40839303991811671</c:v>
                </c:pt>
                <c:pt idx="65">
                  <c:v>0.41299897645854655</c:v>
                </c:pt>
                <c:pt idx="66">
                  <c:v>0.4969293756397134</c:v>
                </c:pt>
                <c:pt idx="67">
                  <c:v>0.52533265097236437</c:v>
                </c:pt>
                <c:pt idx="68">
                  <c:v>0.48746161719549641</c:v>
                </c:pt>
                <c:pt idx="69">
                  <c:v>0.48336745138178094</c:v>
                </c:pt>
                <c:pt idx="70">
                  <c:v>0.5120266120777891</c:v>
                </c:pt>
                <c:pt idx="71">
                  <c:v>0.46622313203684751</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3-81FB-4265-A8A2-BC5DB37E5BB3}"/>
            </c:ext>
          </c:extLst>
        </c:ser>
        <c:ser>
          <c:idx val="9"/>
          <c:order val="9"/>
          <c:tx>
            <c:strRef>
              <c:f>'Barnett (2)'!$C$368</c:f>
              <c:strCache>
                <c:ptCount val="1"/>
                <c:pt idx="0">
                  <c:v>4212130519</c:v>
                </c:pt>
              </c:strCache>
              <c:extLst xmlns:c15="http://schemas.microsoft.com/office/drawing/2012/chart"/>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xVal>
            <c:numRef>
              <c:f>'Barnett (2)'!$B$368:$B$391</c:f>
              <c:numCache>
                <c:formatCode>General</c:formatCode>
                <c:ptCount val="24"/>
                <c:pt idx="0">
                  <c:v>1.5453451801243257E-3</c:v>
                </c:pt>
                <c:pt idx="1">
                  <c:v>2.8776985801916618E-3</c:v>
                </c:pt>
                <c:pt idx="2">
                  <c:v>4.3532440444418894E-3</c:v>
                </c:pt>
                <c:pt idx="3">
                  <c:v>5.750778061538714E-3</c:v>
                </c:pt>
                <c:pt idx="4">
                  <c:v>7.150365011455365E-3</c:v>
                </c:pt>
                <c:pt idx="5">
                  <c:v>8.3944423002701666E-3</c:v>
                </c:pt>
                <c:pt idx="6">
                  <c:v>9.668800348177407E-3</c:v>
                </c:pt>
                <c:pt idx="7">
                  <c:v>1.0873871913415505E-2</c:v>
                </c:pt>
                <c:pt idx="8">
                  <c:v>1.2031726023797597E-2</c:v>
                </c:pt>
                <c:pt idx="9">
                  <c:v>1.3254760751209177E-2</c:v>
                </c:pt>
                <c:pt idx="10">
                  <c:v>1.4416720727230922E-2</c:v>
                </c:pt>
                <c:pt idx="11">
                  <c:v>1.5527870615961963E-2</c:v>
                </c:pt>
                <c:pt idx="12">
                  <c:v>1.6633374939438481E-2</c:v>
                </c:pt>
                <c:pt idx="13">
                  <c:v>1.7736826330095174E-2</c:v>
                </c:pt>
                <c:pt idx="14">
                  <c:v>1.8916236235085444E-2</c:v>
                </c:pt>
                <c:pt idx="15">
                  <c:v>2.0043809586375097E-2</c:v>
                </c:pt>
                <c:pt idx="16">
                  <c:v>2.1141615411777264E-2</c:v>
                </c:pt>
                <c:pt idx="17">
                  <c:v>2.2230183039490217E-2</c:v>
                </c:pt>
                <c:pt idx="18">
                  <c:v>2.3381878351412828E-2</c:v>
                </c:pt>
                <c:pt idx="19">
                  <c:v>2.446582688028117E-2</c:v>
                </c:pt>
                <c:pt idx="20">
                  <c:v>2.543686410405906E-2</c:v>
                </c:pt>
                <c:pt idx="21">
                  <c:v>2.6428943889240167E-2</c:v>
                </c:pt>
                <c:pt idx="22">
                  <c:v>2.7352250424957095E-2</c:v>
                </c:pt>
                <c:pt idx="23">
                  <c:v>2.8268371695804626E-2</c:v>
                </c:pt>
              </c:numCache>
              <c:extLst xmlns:c15="http://schemas.microsoft.com/office/drawing/2012/chart"/>
            </c:numRef>
          </c:xVal>
          <c:yVal>
            <c:numRef>
              <c:f>'Barnett (2)'!$A$368:$A$391</c:f>
              <c:numCache>
                <c:formatCode>General</c:formatCode>
                <c:ptCount val="24"/>
                <c:pt idx="0">
                  <c:v>1</c:v>
                </c:pt>
                <c:pt idx="1">
                  <c:v>0.86217203586848223</c:v>
                </c:pt>
                <c:pt idx="2">
                  <c:v>0.95483228163400868</c:v>
                </c:pt>
                <c:pt idx="3">
                  <c:v>0.90435071404848888</c:v>
                </c:pt>
                <c:pt idx="4">
                  <c:v>0.90567917635337092</c:v>
                </c:pt>
                <c:pt idx="5">
                  <c:v>0.80504815675855201</c:v>
                </c:pt>
                <c:pt idx="6">
                  <c:v>0.82464297575556289</c:v>
                </c:pt>
                <c:pt idx="7">
                  <c:v>0.77980737296579206</c:v>
                </c:pt>
                <c:pt idx="8">
                  <c:v>0.74925273995350383</c:v>
                </c:pt>
                <c:pt idx="9">
                  <c:v>0.79143141813351048</c:v>
                </c:pt>
                <c:pt idx="10">
                  <c:v>0.75190966456326802</c:v>
                </c:pt>
                <c:pt idx="11">
                  <c:v>0.71903022251743609</c:v>
                </c:pt>
                <c:pt idx="12">
                  <c:v>0.71537695117901035</c:v>
                </c:pt>
                <c:pt idx="13">
                  <c:v>0.7140484888741282</c:v>
                </c:pt>
                <c:pt idx="14">
                  <c:v>0.76320159415476585</c:v>
                </c:pt>
                <c:pt idx="15">
                  <c:v>0.72965792095649284</c:v>
                </c:pt>
                <c:pt idx="16">
                  <c:v>0.71039521753570245</c:v>
                </c:pt>
                <c:pt idx="17">
                  <c:v>0.704417137163733</c:v>
                </c:pt>
                <c:pt idx="18">
                  <c:v>0.74526735303885749</c:v>
                </c:pt>
                <c:pt idx="19">
                  <c:v>0.70142809697774822</c:v>
                </c:pt>
                <c:pt idx="20">
                  <c:v>0.62836267020923287</c:v>
                </c:pt>
                <c:pt idx="21">
                  <c:v>0.64197940883427429</c:v>
                </c:pt>
                <c:pt idx="22">
                  <c:v>0.59747592162072405</c:v>
                </c:pt>
                <c:pt idx="23">
                  <c:v>0.59282630355363664</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4-81FB-4265-A8A2-BC5DB37E5BB3}"/>
            </c:ext>
          </c:extLst>
        </c:ser>
        <c:ser>
          <c:idx val="11"/>
          <c:order val="11"/>
          <c:tx>
            <c:strRef>
              <c:f>'Barnett (2)'!$C$393</c:f>
              <c:strCache>
                <c:ptCount val="1"/>
                <c:pt idx="0">
                  <c:v>4212130520</c:v>
                </c:pt>
              </c:strCache>
              <c:extLst xmlns:c15="http://schemas.microsoft.com/office/drawing/2012/chart"/>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xVal>
            <c:numRef>
              <c:f>'Barnett (2)'!$B$460:$B$529</c:f>
              <c:numCache>
                <c:formatCode>General</c:formatCode>
                <c:ptCount val="70"/>
                <c:pt idx="0">
                  <c:v>2.4398600138564965E-3</c:v>
                </c:pt>
                <c:pt idx="1">
                  <c:v>4.21125827646502E-3</c:v>
                </c:pt>
                <c:pt idx="2">
                  <c:v>5.9100748910640823E-3</c:v>
                </c:pt>
                <c:pt idx="3">
                  <c:v>7.5129619149373536E-3</c:v>
                </c:pt>
                <c:pt idx="4">
                  <c:v>9.1909684066805563E-3</c:v>
                </c:pt>
                <c:pt idx="5">
                  <c:v>1.0761878900311899E-2</c:v>
                </c:pt>
                <c:pt idx="6">
                  <c:v>1.2237874931161637E-2</c:v>
                </c:pt>
                <c:pt idx="7">
                  <c:v>1.3607282527871606E-2</c:v>
                </c:pt>
                <c:pt idx="8">
                  <c:v>1.4788383890934653E-2</c:v>
                </c:pt>
                <c:pt idx="9">
                  <c:v>1.6190783145830744E-2</c:v>
                </c:pt>
                <c:pt idx="10">
                  <c:v>1.7727179289359681E-2</c:v>
                </c:pt>
                <c:pt idx="11">
                  <c:v>1.9075776763213793E-2</c:v>
                </c:pt>
                <c:pt idx="12">
                  <c:v>2.0464471790863342E-2</c:v>
                </c:pt>
                <c:pt idx="13">
                  <c:v>2.1780077606531334E-2</c:v>
                </c:pt>
                <c:pt idx="14">
                  <c:v>2.3091622910422573E-2</c:v>
                </c:pt>
                <c:pt idx="15">
                  <c:v>2.43869261672068E-2</c:v>
                </c:pt>
                <c:pt idx="16">
                  <c:v>2.574415222858651E-2</c:v>
                </c:pt>
                <c:pt idx="17">
                  <c:v>2.7056712660421939E-2</c:v>
                </c:pt>
                <c:pt idx="18">
                  <c:v>2.834389489365266E-2</c:v>
                </c:pt>
                <c:pt idx="19">
                  <c:v>2.8982410370547079E-2</c:v>
                </c:pt>
                <c:pt idx="20">
                  <c:v>2.9257510043422096E-2</c:v>
                </c:pt>
                <c:pt idx="21">
                  <c:v>3.0500026647108536E-2</c:v>
                </c:pt>
                <c:pt idx="22">
                  <c:v>3.1710566720553043E-2</c:v>
                </c:pt>
                <c:pt idx="23">
                  <c:v>3.2694225698471469E-2</c:v>
                </c:pt>
                <c:pt idx="24">
                  <c:v>3.3833199251850708E-2</c:v>
                </c:pt>
                <c:pt idx="25">
                  <c:v>3.4839191044541279E-2</c:v>
                </c:pt>
                <c:pt idx="26">
                  <c:v>3.5982225109697265E-2</c:v>
                </c:pt>
                <c:pt idx="27">
                  <c:v>3.708566918502991E-2</c:v>
                </c:pt>
                <c:pt idx="28">
                  <c:v>3.8194696464055586E-2</c:v>
                </c:pt>
                <c:pt idx="29">
                  <c:v>3.9319458226216186E-2</c:v>
                </c:pt>
                <c:pt idx="30">
                  <c:v>4.0356918985176592E-2</c:v>
                </c:pt>
                <c:pt idx="31">
                  <c:v>4.1430416786155687E-2</c:v>
                </c:pt>
                <c:pt idx="32">
                  <c:v>4.2734348630465512E-2</c:v>
                </c:pt>
                <c:pt idx="33">
                  <c:v>4.3770286697509639E-2</c:v>
                </c:pt>
                <c:pt idx="34">
                  <c:v>4.4810792840302607E-2</c:v>
                </c:pt>
                <c:pt idx="35">
                  <c:v>4.5739634909234876E-2</c:v>
                </c:pt>
                <c:pt idx="36">
                  <c:v>4.6812117582269774E-2</c:v>
                </c:pt>
                <c:pt idx="37">
                  <c:v>4.7847040521369712E-2</c:v>
                </c:pt>
                <c:pt idx="38">
                  <c:v>4.8863183593502169E-2</c:v>
                </c:pt>
                <c:pt idx="39">
                  <c:v>4.9873743461941587E-2</c:v>
                </c:pt>
                <c:pt idx="40">
                  <c:v>5.089597730173917E-2</c:v>
                </c:pt>
                <c:pt idx="41">
                  <c:v>5.1894863198820418E-2</c:v>
                </c:pt>
                <c:pt idx="42">
                  <c:v>5.294450549311109E-2</c:v>
                </c:pt>
                <c:pt idx="43">
                  <c:v>5.400125368301107E-2</c:v>
                </c:pt>
                <c:pt idx="44">
                  <c:v>5.5068660716325032E-2</c:v>
                </c:pt>
                <c:pt idx="45">
                  <c:v>5.6138098005527375E-2</c:v>
                </c:pt>
                <c:pt idx="46">
                  <c:v>5.7226822725669285E-2</c:v>
                </c:pt>
                <c:pt idx="47">
                  <c:v>5.8110491601085175E-2</c:v>
                </c:pt>
                <c:pt idx="48">
                  <c:v>5.91459221041572E-2</c:v>
                </c:pt>
                <c:pt idx="49">
                  <c:v>6.0106740703331399E-2</c:v>
                </c:pt>
                <c:pt idx="50">
                  <c:v>6.107771058194747E-2</c:v>
                </c:pt>
                <c:pt idx="51">
                  <c:v>6.2006552650879738E-2</c:v>
                </c:pt>
                <c:pt idx="52">
                  <c:v>6.2915092160928235E-2</c:v>
                </c:pt>
                <c:pt idx="53">
                  <c:v>6.3874388068186141E-2</c:v>
                </c:pt>
                <c:pt idx="54">
                  <c:v>6.4800692317257935E-2</c:v>
                </c:pt>
                <c:pt idx="55">
                  <c:v>6.5753897456850716E-2</c:v>
                </c:pt>
                <c:pt idx="56">
                  <c:v>6.6706595032471408E-2</c:v>
                </c:pt>
                <c:pt idx="57">
                  <c:v>6.7680102730947947E-2</c:v>
                </c:pt>
                <c:pt idx="58">
                  <c:v>6.8688632343498993E-2</c:v>
                </c:pt>
                <c:pt idx="59">
                  <c:v>6.9624580308040571E-2</c:v>
                </c:pt>
                <c:pt idx="60">
                  <c:v>7.0600625826377592E-2</c:v>
                </c:pt>
                <c:pt idx="61">
                  <c:v>7.1516778796007499E-2</c:v>
                </c:pt>
                <c:pt idx="62">
                  <c:v>7.2486733546679394E-2</c:v>
                </c:pt>
                <c:pt idx="63">
                  <c:v>7.3332335124188214E-2</c:v>
                </c:pt>
                <c:pt idx="64">
                  <c:v>7.4279449496115868E-2</c:v>
                </c:pt>
                <c:pt idx="65">
                  <c:v>7.5236207583513307E-2</c:v>
                </c:pt>
                <c:pt idx="66">
                  <c:v>7.6153375681087404E-2</c:v>
                </c:pt>
                <c:pt idx="67">
                  <c:v>7.709287659343364E-2</c:v>
                </c:pt>
                <c:pt idx="68">
                  <c:v>7.7985174056375131E-2</c:v>
                </c:pt>
                <c:pt idx="69">
                  <c:v>7.8948022911437696E-2</c:v>
                </c:pt>
              </c:numCache>
              <c:extLst xmlns:c15="http://schemas.microsoft.com/office/drawing/2012/chart"/>
            </c:numRef>
          </c:xVal>
          <c:yVal>
            <c:numRef>
              <c:f>'Barnett (2)'!$A$460:$A$529</c:f>
              <c:numCache>
                <c:formatCode>General</c:formatCode>
                <c:ptCount val="70"/>
                <c:pt idx="0">
                  <c:v>1</c:v>
                </c:pt>
                <c:pt idx="1">
                  <c:v>0.72602454753484502</c:v>
                </c:pt>
                <c:pt idx="2">
                  <c:v>0.69627626378198459</c:v>
                </c:pt>
                <c:pt idx="3">
                  <c:v>0.65695860203869361</c:v>
                </c:pt>
                <c:pt idx="4">
                  <c:v>0.68774703557312256</c:v>
                </c:pt>
                <c:pt idx="5">
                  <c:v>0.64385271479092987</c:v>
                </c:pt>
                <c:pt idx="6">
                  <c:v>0.60495111296026627</c:v>
                </c:pt>
                <c:pt idx="7">
                  <c:v>0.56126482213438733</c:v>
                </c:pt>
                <c:pt idx="8">
                  <c:v>0.48408570834200126</c:v>
                </c:pt>
                <c:pt idx="9">
                  <c:v>0.57478676929477845</c:v>
                </c:pt>
                <c:pt idx="10">
                  <c:v>0.62970667776159772</c:v>
                </c:pt>
                <c:pt idx="11">
                  <c:v>0.55273559392552529</c:v>
                </c:pt>
                <c:pt idx="12">
                  <c:v>0.56916996047430835</c:v>
                </c:pt>
                <c:pt idx="13">
                  <c:v>0.53921364676513417</c:v>
                </c:pt>
                <c:pt idx="14">
                  <c:v>0.53754940711462451</c:v>
                </c:pt>
                <c:pt idx="15">
                  <c:v>0.53089244851258577</c:v>
                </c:pt>
                <c:pt idx="16">
                  <c:v>0.55627210318285836</c:v>
                </c:pt>
                <c:pt idx="17">
                  <c:v>0.5379654670272519</c:v>
                </c:pt>
                <c:pt idx="18">
                  <c:v>0.52756396921156645</c:v>
                </c:pt>
                <c:pt idx="19">
                  <c:v>0.26170168504264613</c:v>
                </c:pt>
                <c:pt idx="20">
                  <c:v>0.11275223632203037</c:v>
                </c:pt>
                <c:pt idx="21">
                  <c:v>0.5092573330559601</c:v>
                </c:pt>
                <c:pt idx="22">
                  <c:v>0.49615144580819637</c:v>
                </c:pt>
                <c:pt idx="23">
                  <c:v>0.40316205533596838</c:v>
                </c:pt>
                <c:pt idx="24">
                  <c:v>0.46681922196796338</c:v>
                </c:pt>
                <c:pt idx="25">
                  <c:v>0.41231537341377156</c:v>
                </c:pt>
                <c:pt idx="26">
                  <c:v>0.46848346161847304</c:v>
                </c:pt>
                <c:pt idx="27">
                  <c:v>0.45225712502600374</c:v>
                </c:pt>
                <c:pt idx="28">
                  <c:v>0.45454545454545453</c:v>
                </c:pt>
                <c:pt idx="29">
                  <c:v>0.46099438319117952</c:v>
                </c:pt>
                <c:pt idx="30">
                  <c:v>0.42521323070522155</c:v>
                </c:pt>
                <c:pt idx="31">
                  <c:v>0.43998335760349488</c:v>
                </c:pt>
                <c:pt idx="32">
                  <c:v>0.53442895776991883</c:v>
                </c:pt>
                <c:pt idx="33">
                  <c:v>0.42458914083628041</c:v>
                </c:pt>
                <c:pt idx="34">
                  <c:v>0.42646141044310382</c:v>
                </c:pt>
                <c:pt idx="35">
                  <c:v>0.38069482005408778</c:v>
                </c:pt>
                <c:pt idx="36">
                  <c:v>0.4395672976908675</c:v>
                </c:pt>
                <c:pt idx="37">
                  <c:v>0.42417308092365302</c:v>
                </c:pt>
                <c:pt idx="38">
                  <c:v>0.41647597254004576</c:v>
                </c:pt>
                <c:pt idx="39">
                  <c:v>0.41418764302059496</c:v>
                </c:pt>
                <c:pt idx="40">
                  <c:v>0.4189723320158103</c:v>
                </c:pt>
                <c:pt idx="41">
                  <c:v>0.40940295402537963</c:v>
                </c:pt>
                <c:pt idx="42">
                  <c:v>0.43020594965675057</c:v>
                </c:pt>
                <c:pt idx="43">
                  <c:v>0.4331183690451425</c:v>
                </c:pt>
                <c:pt idx="44">
                  <c:v>0.4374869981277304</c:v>
                </c:pt>
                <c:pt idx="45">
                  <c:v>0.43831911795298523</c:v>
                </c:pt>
                <c:pt idx="46">
                  <c:v>0.44622425629290619</c:v>
                </c:pt>
                <c:pt idx="47">
                  <c:v>0.36218015394216768</c:v>
                </c:pt>
                <c:pt idx="48">
                  <c:v>0.42438111087996672</c:v>
                </c:pt>
                <c:pt idx="49">
                  <c:v>0.39380070730185146</c:v>
                </c:pt>
                <c:pt idx="50">
                  <c:v>0.39796130642812566</c:v>
                </c:pt>
                <c:pt idx="51">
                  <c:v>0.38069482005408778</c:v>
                </c:pt>
                <c:pt idx="52">
                  <c:v>0.37237362180153943</c:v>
                </c:pt>
                <c:pt idx="53">
                  <c:v>0.39317661743291032</c:v>
                </c:pt>
                <c:pt idx="54">
                  <c:v>0.37965467027251926</c:v>
                </c:pt>
                <c:pt idx="55">
                  <c:v>0.39068025795714584</c:v>
                </c:pt>
                <c:pt idx="56">
                  <c:v>0.39047222800083214</c:v>
                </c:pt>
                <c:pt idx="57">
                  <c:v>0.39900145620969418</c:v>
                </c:pt>
                <c:pt idx="58">
                  <c:v>0.41335552319534014</c:v>
                </c:pt>
                <c:pt idx="59">
                  <c:v>0.38360723944247971</c:v>
                </c:pt>
                <c:pt idx="60">
                  <c:v>0.40004160599126276</c:v>
                </c:pt>
                <c:pt idx="61">
                  <c:v>0.37549407114624506</c:v>
                </c:pt>
                <c:pt idx="62">
                  <c:v>0.39754524651549822</c:v>
                </c:pt>
                <c:pt idx="63">
                  <c:v>0.34657790721863946</c:v>
                </c:pt>
                <c:pt idx="64">
                  <c:v>0.3881838984813813</c:v>
                </c:pt>
                <c:pt idx="65">
                  <c:v>0.3921364676513418</c:v>
                </c:pt>
                <c:pt idx="66">
                  <c:v>0.3759101310588725</c:v>
                </c:pt>
                <c:pt idx="67">
                  <c:v>0.38506344913667567</c:v>
                </c:pt>
                <c:pt idx="68">
                  <c:v>0.36571666319950075</c:v>
                </c:pt>
                <c:pt idx="69">
                  <c:v>0.39463282712710629</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5-81FB-4265-A8A2-BC5DB37E5BB3}"/>
            </c:ext>
          </c:extLst>
        </c:ser>
        <c:ser>
          <c:idx val="12"/>
          <c:order val="12"/>
          <c:tx>
            <c:strRef>
              <c:f>'Barnett (2)'!$C$531</c:f>
              <c:strCache>
                <c:ptCount val="1"/>
                <c:pt idx="0">
                  <c:v>4212130521</c:v>
                </c:pt>
              </c:strCache>
              <c:extLst xmlns:c15="http://schemas.microsoft.com/office/drawing/2012/chart"/>
            </c:strRef>
          </c:tx>
          <c:spPr>
            <a:ln w="25400" cap="rnd">
              <a:no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f>'Barnett (2)'!$B$531:$B$587</c:f>
              <c:numCache>
                <c:formatCode>General</c:formatCode>
                <c:ptCount val="57"/>
                <c:pt idx="0">
                  <c:v>4.0343099460292981E-3</c:v>
                </c:pt>
                <c:pt idx="1">
                  <c:v>7.6060138781804164E-3</c:v>
                </c:pt>
                <c:pt idx="2">
                  <c:v>1.1386854279105628E-2</c:v>
                </c:pt>
                <c:pt idx="3">
                  <c:v>1.4766287586738628E-2</c:v>
                </c:pt>
                <c:pt idx="4">
                  <c:v>1.796116037008481E-2</c:v>
                </c:pt>
                <c:pt idx="5">
                  <c:v>2.0533924441017735E-2</c:v>
                </c:pt>
                <c:pt idx="6">
                  <c:v>2.3608326908249808E-2</c:v>
                </c:pt>
                <c:pt idx="7">
                  <c:v>2.6297224363916731E-2</c:v>
                </c:pt>
                <c:pt idx="8">
                  <c:v>2.9421260601387819E-2</c:v>
                </c:pt>
                <c:pt idx="9">
                  <c:v>3.2065824980724751E-2</c:v>
                </c:pt>
                <c:pt idx="10">
                  <c:v>3.4733037779491133E-2</c:v>
                </c:pt>
                <c:pt idx="11">
                  <c:v>3.7176175790285274E-2</c:v>
                </c:pt>
                <c:pt idx="12">
                  <c:v>3.9898804934464148E-2</c:v>
                </c:pt>
                <c:pt idx="13">
                  <c:v>4.2298091750192751E-2</c:v>
                </c:pt>
                <c:pt idx="14">
                  <c:v>4.4563897455666926E-2</c:v>
                </c:pt>
                <c:pt idx="15">
                  <c:v>4.6581534309946028E-2</c:v>
                </c:pt>
                <c:pt idx="16">
                  <c:v>4.89668465690054E-2</c:v>
                </c:pt>
                <c:pt idx="17">
                  <c:v>5.0743542791056286E-2</c:v>
                </c:pt>
                <c:pt idx="18">
                  <c:v>5.2460485736314573E-2</c:v>
                </c:pt>
                <c:pt idx="19">
                  <c:v>5.4361507324595222E-2</c:v>
                </c:pt>
                <c:pt idx="20">
                  <c:v>5.6716461063993834E-2</c:v>
                </c:pt>
                <c:pt idx="21">
                  <c:v>5.8729279105628376E-2</c:v>
                </c:pt>
                <c:pt idx="22">
                  <c:v>6.1213858905165765E-2</c:v>
                </c:pt>
                <c:pt idx="23">
                  <c:v>6.2888396299151883E-2</c:v>
                </c:pt>
                <c:pt idx="24">
                  <c:v>6.4743639167309172E-2</c:v>
                </c:pt>
                <c:pt idx="25">
                  <c:v>6.6356013878180423E-2</c:v>
                </c:pt>
                <c:pt idx="26">
                  <c:v>6.7996819583654583E-2</c:v>
                </c:pt>
                <c:pt idx="27">
                  <c:v>6.9549922898997682E-2</c:v>
                </c:pt>
                <c:pt idx="28">
                  <c:v>7.1981977640709335E-2</c:v>
                </c:pt>
                <c:pt idx="29">
                  <c:v>7.4147070161912104E-2</c:v>
                </c:pt>
                <c:pt idx="30">
                  <c:v>7.5838955281418652E-2</c:v>
                </c:pt>
                <c:pt idx="31">
                  <c:v>7.7340015420200456E-2</c:v>
                </c:pt>
                <c:pt idx="32">
                  <c:v>7.8845412490362379E-2</c:v>
                </c:pt>
                <c:pt idx="33">
                  <c:v>8.0863049344641474E-2</c:v>
                </c:pt>
                <c:pt idx="34">
                  <c:v>8.2562162683114879E-2</c:v>
                </c:pt>
                <c:pt idx="35">
                  <c:v>8.3856977640709332E-2</c:v>
                </c:pt>
                <c:pt idx="36">
                  <c:v>8.5339726291441792E-2</c:v>
                </c:pt>
                <c:pt idx="37">
                  <c:v>8.672995373939861E-2</c:v>
                </c:pt>
                <c:pt idx="38">
                  <c:v>8.8159213569776407E-2</c:v>
                </c:pt>
                <c:pt idx="39">
                  <c:v>8.947426754047802E-2</c:v>
                </c:pt>
                <c:pt idx="40">
                  <c:v>9.0788357748650739E-2</c:v>
                </c:pt>
                <c:pt idx="41">
                  <c:v>9.2102929838087891E-2</c:v>
                </c:pt>
                <c:pt idx="42">
                  <c:v>9.4033346183500385E-2</c:v>
                </c:pt>
                <c:pt idx="43">
                  <c:v>9.6043754818812638E-2</c:v>
                </c:pt>
                <c:pt idx="44">
                  <c:v>9.746964148033925E-2</c:v>
                </c:pt>
                <c:pt idx="45">
                  <c:v>9.8980339244410173E-2</c:v>
                </c:pt>
                <c:pt idx="46">
                  <c:v>0.10041827293754819</c:v>
                </c:pt>
                <c:pt idx="47">
                  <c:v>0.10173188126445644</c:v>
                </c:pt>
                <c:pt idx="48">
                  <c:v>0.10320932922127987</c:v>
                </c:pt>
                <c:pt idx="49">
                  <c:v>0.1044834232845027</c:v>
                </c:pt>
                <c:pt idx="50">
                  <c:v>0.10577727447956824</c:v>
                </c:pt>
                <c:pt idx="51">
                  <c:v>0.10726291441788743</c:v>
                </c:pt>
                <c:pt idx="52">
                  <c:v>0.10906804163454124</c:v>
                </c:pt>
                <c:pt idx="53">
                  <c:v>0.1105498265227448</c:v>
                </c:pt>
                <c:pt idx="54">
                  <c:v>0.11199739784117194</c:v>
                </c:pt>
                <c:pt idx="55">
                  <c:v>0.11288791441788744</c:v>
                </c:pt>
                <c:pt idx="56">
                  <c:v>0.11501349267540478</c:v>
                </c:pt>
              </c:numCache>
              <c:extLst xmlns:c15="http://schemas.microsoft.com/office/drawing/2012/chart"/>
            </c:numRef>
          </c:xVal>
          <c:yVal>
            <c:numRef>
              <c:f>'Barnett (2)'!$A$531:$A$587</c:f>
              <c:numCache>
                <c:formatCode>General</c:formatCode>
                <c:ptCount val="57"/>
                <c:pt idx="0">
                  <c:v>1</c:v>
                </c:pt>
                <c:pt idx="1">
                  <c:v>0.88533205924510272</c:v>
                </c:pt>
                <c:pt idx="2">
                  <c:v>0.93717152412804583</c:v>
                </c:pt>
                <c:pt idx="3">
                  <c:v>0.83767319636884852</c:v>
                </c:pt>
                <c:pt idx="4">
                  <c:v>0.79192546583850931</c:v>
                </c:pt>
                <c:pt idx="5">
                  <c:v>0.63772097467749644</c:v>
                </c:pt>
                <c:pt idx="6">
                  <c:v>0.7620640229335881</c:v>
                </c:pt>
                <c:pt idx="7">
                  <c:v>0.66650740563784039</c:v>
                </c:pt>
                <c:pt idx="8">
                  <c:v>0.77436693741041562</c:v>
                </c:pt>
                <c:pt idx="9">
                  <c:v>0.65551839464882944</c:v>
                </c:pt>
                <c:pt idx="10">
                  <c:v>0.66113234591495462</c:v>
                </c:pt>
                <c:pt idx="11">
                  <c:v>0.60559006211180122</c:v>
                </c:pt>
                <c:pt idx="12">
                  <c:v>0.67486860965121831</c:v>
                </c:pt>
                <c:pt idx="13">
                  <c:v>0.59472049689440998</c:v>
                </c:pt>
                <c:pt idx="14">
                  <c:v>0.56163401815575731</c:v>
                </c:pt>
                <c:pt idx="15">
                  <c:v>0.50011944577161971</c:v>
                </c:pt>
                <c:pt idx="16">
                  <c:v>0.5912565695174391</c:v>
                </c:pt>
                <c:pt idx="17">
                  <c:v>0.44039655996177735</c:v>
                </c:pt>
                <c:pt idx="18">
                  <c:v>0.42558528428093645</c:v>
                </c:pt>
                <c:pt idx="19">
                  <c:v>0.471213569039656</c:v>
                </c:pt>
                <c:pt idx="20">
                  <c:v>0.58373148590539892</c:v>
                </c:pt>
                <c:pt idx="21">
                  <c:v>0.49892498805542285</c:v>
                </c:pt>
                <c:pt idx="22">
                  <c:v>0.61586239847109414</c:v>
                </c:pt>
                <c:pt idx="23">
                  <c:v>0.41507405637840422</c:v>
                </c:pt>
                <c:pt idx="24">
                  <c:v>0.45986622073578598</c:v>
                </c:pt>
                <c:pt idx="25">
                  <c:v>0.39966555183946489</c:v>
                </c:pt>
                <c:pt idx="26">
                  <c:v>0.4067128523650263</c:v>
                </c:pt>
                <c:pt idx="27">
                  <c:v>0.38497372193024365</c:v>
                </c:pt>
                <c:pt idx="28">
                  <c:v>0.60284280936454848</c:v>
                </c:pt>
                <c:pt idx="29">
                  <c:v>0.53666985188724314</c:v>
                </c:pt>
                <c:pt idx="30">
                  <c:v>0.41937410415671283</c:v>
                </c:pt>
                <c:pt idx="31">
                  <c:v>0.3720735785953177</c:v>
                </c:pt>
                <c:pt idx="32">
                  <c:v>0.37314859053989491</c:v>
                </c:pt>
                <c:pt idx="33">
                  <c:v>0.50011944577161971</c:v>
                </c:pt>
                <c:pt idx="34">
                  <c:v>0.42116579073100813</c:v>
                </c:pt>
                <c:pt idx="35">
                  <c:v>0.32095078834209267</c:v>
                </c:pt>
                <c:pt idx="36">
                  <c:v>0.36753463927376973</c:v>
                </c:pt>
                <c:pt idx="37">
                  <c:v>0.34460105112279027</c:v>
                </c:pt>
                <c:pt idx="38">
                  <c:v>0.3542761586239847</c:v>
                </c:pt>
                <c:pt idx="39">
                  <c:v>0.32596751075011943</c:v>
                </c:pt>
                <c:pt idx="40">
                  <c:v>0.32572861920688007</c:v>
                </c:pt>
                <c:pt idx="41">
                  <c:v>0.32584806497849977</c:v>
                </c:pt>
                <c:pt idx="42">
                  <c:v>0.47849976110845677</c:v>
                </c:pt>
                <c:pt idx="43">
                  <c:v>0.49832775919732442</c:v>
                </c:pt>
                <c:pt idx="44">
                  <c:v>0.35344003822264691</c:v>
                </c:pt>
                <c:pt idx="45">
                  <c:v>0.37446249402771142</c:v>
                </c:pt>
                <c:pt idx="46">
                  <c:v>0.35642618251313901</c:v>
                </c:pt>
                <c:pt idx="47">
                  <c:v>0.32560917343526041</c:v>
                </c:pt>
                <c:pt idx="48">
                  <c:v>0.36622073578595316</c:v>
                </c:pt>
                <c:pt idx="49">
                  <c:v>0.31581462016244627</c:v>
                </c:pt>
                <c:pt idx="50">
                  <c:v>0.32071189679885331</c:v>
                </c:pt>
                <c:pt idx="51">
                  <c:v>0.36825131390348781</c:v>
                </c:pt>
                <c:pt idx="52">
                  <c:v>0.44744386048733875</c:v>
                </c:pt>
                <c:pt idx="53">
                  <c:v>0.36729574773053036</c:v>
                </c:pt>
                <c:pt idx="54">
                  <c:v>0.35881509794553273</c:v>
                </c:pt>
                <c:pt idx="55">
                  <c:v>0.22073578595317725</c:v>
                </c:pt>
                <c:pt idx="56">
                  <c:v>0.52687529861442906</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6-81FB-4265-A8A2-BC5DB37E5BB3}"/>
            </c:ext>
          </c:extLst>
        </c:ser>
        <c:ser>
          <c:idx val="13"/>
          <c:order val="13"/>
          <c:tx>
            <c:strRef>
              <c:f>'Barnett (2)'!$C$589</c:f>
              <c:strCache>
                <c:ptCount val="1"/>
                <c:pt idx="0">
                  <c:v>4212130522</c:v>
                </c:pt>
              </c:strCache>
              <c:extLst xmlns:c15="http://schemas.microsoft.com/office/drawing/2012/chart"/>
            </c:strRef>
          </c:tx>
          <c:spPr>
            <a:ln w="25400" cap="rnd">
              <a:no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f>'Barnett (2)'!$B$589:$B$668</c:f>
              <c:numCache>
                <c:formatCode>General</c:formatCode>
                <c:ptCount val="80"/>
                <c:pt idx="0">
                  <c:v>5.248988963836819E-3</c:v>
                </c:pt>
                <c:pt idx="1">
                  <c:v>6.4312991452541218E-3</c:v>
                </c:pt>
                <c:pt idx="2">
                  <c:v>8.1184323620538141E-3</c:v>
                </c:pt>
                <c:pt idx="3">
                  <c:v>9.8772650824295542E-3</c:v>
                </c:pt>
                <c:pt idx="4">
                  <c:v>1.1584005918574532E-2</c:v>
                </c:pt>
                <c:pt idx="5">
                  <c:v>1.3475702208842217E-2</c:v>
                </c:pt>
                <c:pt idx="6">
                  <c:v>1.5236876137497992E-2</c:v>
                </c:pt>
                <c:pt idx="7">
                  <c:v>1.7189151192011563E-2</c:v>
                </c:pt>
                <c:pt idx="8">
                  <c:v>1.8959397302752472E-2</c:v>
                </c:pt>
                <c:pt idx="9">
                  <c:v>2.033339391209758E-2</c:v>
                </c:pt>
                <c:pt idx="10">
                  <c:v>2.1936243630816036E-2</c:v>
                </c:pt>
                <c:pt idx="11">
                  <c:v>2.3447200924543148E-2</c:v>
                </c:pt>
                <c:pt idx="12">
                  <c:v>2.5421424806682042E-2</c:v>
                </c:pt>
                <c:pt idx="13">
                  <c:v>2.7248737869248786E-2</c:v>
                </c:pt>
                <c:pt idx="14">
                  <c:v>2.9103267478070925E-2</c:v>
                </c:pt>
                <c:pt idx="15">
                  <c:v>3.0866197312936727E-2</c:v>
                </c:pt>
                <c:pt idx="16">
                  <c:v>3.254396569661628E-2</c:v>
                </c:pt>
                <c:pt idx="17">
                  <c:v>3.4473706621434522E-2</c:v>
                </c:pt>
                <c:pt idx="18">
                  <c:v>3.6207664003834898E-2</c:v>
                </c:pt>
                <c:pt idx="19">
                  <c:v>3.8023856327071476E-2</c:v>
                </c:pt>
                <c:pt idx="20">
                  <c:v>3.9950670741539678E-2</c:v>
                </c:pt>
                <c:pt idx="21">
                  <c:v>4.1766570413741252E-2</c:v>
                </c:pt>
                <c:pt idx="22">
                  <c:v>4.3645682709503753E-2</c:v>
                </c:pt>
                <c:pt idx="23">
                  <c:v>4.552157584388121E-2</c:v>
                </c:pt>
                <c:pt idx="24">
                  <c:v>4.7388689447208532E-2</c:v>
                </c:pt>
                <c:pt idx="25">
                  <c:v>4.9239414592575616E-2</c:v>
                </c:pt>
                <c:pt idx="26">
                  <c:v>5.1147791991838547E-2</c:v>
                </c:pt>
                <c:pt idx="27">
                  <c:v>5.3026026334496039E-2</c:v>
                </c:pt>
                <c:pt idx="28">
                  <c:v>5.4894017890928376E-2</c:v>
                </c:pt>
                <c:pt idx="29">
                  <c:v>5.6892239157937619E-2</c:v>
                </c:pt>
                <c:pt idx="30">
                  <c:v>5.8833393473121026E-2</c:v>
                </c:pt>
                <c:pt idx="31">
                  <c:v>6.0706945399218448E-2</c:v>
                </c:pt>
                <c:pt idx="32">
                  <c:v>6.2598056387416126E-2</c:v>
                </c:pt>
                <c:pt idx="33">
                  <c:v>6.4245974365525246E-2</c:v>
                </c:pt>
                <c:pt idx="34">
                  <c:v>6.6113673270922574E-2</c:v>
                </c:pt>
                <c:pt idx="35">
                  <c:v>6.7770370780081815E-2</c:v>
                </c:pt>
                <c:pt idx="36">
                  <c:v>6.9260842501358638E-2</c:v>
                </c:pt>
                <c:pt idx="37">
                  <c:v>7.0991288071338962E-2</c:v>
                </c:pt>
                <c:pt idx="38">
                  <c:v>7.2893519798866796E-2</c:v>
                </c:pt>
                <c:pt idx="39">
                  <c:v>7.4766486422894213E-2</c:v>
                </c:pt>
                <c:pt idx="40">
                  <c:v>7.6440157692083704E-2</c:v>
                </c:pt>
                <c:pt idx="41">
                  <c:v>7.8197819808319427E-2</c:v>
                </c:pt>
                <c:pt idx="42">
                  <c:v>7.9887879535469164E-2</c:v>
                </c:pt>
                <c:pt idx="43">
                  <c:v>8.1615105944064431E-2</c:v>
                </c:pt>
                <c:pt idx="44">
                  <c:v>8.3287899260148915E-2</c:v>
                </c:pt>
                <c:pt idx="45">
                  <c:v>8.4795930043525994E-2</c:v>
                </c:pt>
                <c:pt idx="46">
                  <c:v>8.6235480484712052E-2</c:v>
                </c:pt>
                <c:pt idx="47">
                  <c:v>8.7872277723491016E-2</c:v>
                </c:pt>
                <c:pt idx="48">
                  <c:v>8.9624964772131666E-2</c:v>
                </c:pt>
                <c:pt idx="49">
                  <c:v>9.1103145149938294E-2</c:v>
                </c:pt>
                <c:pt idx="50">
                  <c:v>9.2569034184274743E-2</c:v>
                </c:pt>
                <c:pt idx="51">
                  <c:v>9.3936592470849761E-2</c:v>
                </c:pt>
                <c:pt idx="52">
                  <c:v>9.5243571993178885E-2</c:v>
                </c:pt>
                <c:pt idx="53">
                  <c:v>9.6636883570834275E-2</c:v>
                </c:pt>
                <c:pt idx="54">
                  <c:v>9.8013221388459429E-2</c:v>
                </c:pt>
                <c:pt idx="55">
                  <c:v>9.9439309882035296E-2</c:v>
                </c:pt>
                <c:pt idx="56">
                  <c:v>0.10086715428182119</c:v>
                </c:pt>
                <c:pt idx="57">
                  <c:v>0.10209862983711922</c:v>
                </c:pt>
                <c:pt idx="58">
                  <c:v>0.10345565268643407</c:v>
                </c:pt>
                <c:pt idx="59">
                  <c:v>0.10480857842125887</c:v>
                </c:pt>
                <c:pt idx="60">
                  <c:v>0.10603273770068179</c:v>
                </c:pt>
                <c:pt idx="61">
                  <c:v>0.106867378452514</c:v>
                </c:pt>
                <c:pt idx="62">
                  <c:v>0.10757325274894433</c:v>
                </c:pt>
                <c:pt idx="63">
                  <c:v>0.1084798856553876</c:v>
                </c:pt>
                <c:pt idx="64">
                  <c:v>0.10966921946164501</c:v>
                </c:pt>
                <c:pt idx="65">
                  <c:v>0.11096185908325892</c:v>
                </c:pt>
                <c:pt idx="66">
                  <c:v>0.11219304198752195</c:v>
                </c:pt>
                <c:pt idx="67">
                  <c:v>0.1134745608698057</c:v>
                </c:pt>
                <c:pt idx="68">
                  <c:v>0.11477949183488979</c:v>
                </c:pt>
                <c:pt idx="69">
                  <c:v>0.11601126004122282</c:v>
                </c:pt>
                <c:pt idx="70">
                  <c:v>0.11727609781451133</c:v>
                </c:pt>
                <c:pt idx="71">
                  <c:v>0.11851518229671947</c:v>
                </c:pt>
                <c:pt idx="72">
                  <c:v>0.11978353188242803</c:v>
                </c:pt>
                <c:pt idx="73">
                  <c:v>0.12099949693287083</c:v>
                </c:pt>
                <c:pt idx="74">
                  <c:v>0.12222541211850377</c:v>
                </c:pt>
                <c:pt idx="75">
                  <c:v>0.1234299637785814</c:v>
                </c:pt>
                <c:pt idx="76">
                  <c:v>0.12464095376142913</c:v>
                </c:pt>
                <c:pt idx="77">
                  <c:v>0.12587242931672715</c:v>
                </c:pt>
                <c:pt idx="78">
                  <c:v>0.12704127755053424</c:v>
                </c:pt>
                <c:pt idx="79">
                  <c:v>0.1281240863800501</c:v>
                </c:pt>
              </c:numCache>
              <c:extLst xmlns:c15="http://schemas.microsoft.com/office/drawing/2012/chart"/>
            </c:numRef>
          </c:xVal>
          <c:yVal>
            <c:numRef>
              <c:f>'Barnett (2)'!$A$589:$A$668</c:f>
              <c:numCache>
                <c:formatCode>General</c:formatCode>
                <c:ptCount val="80"/>
                <c:pt idx="0">
                  <c:v>1</c:v>
                </c:pt>
                <c:pt idx="1">
                  <c:v>0.37449017426770487</c:v>
                </c:pt>
                <c:pt idx="2">
                  <c:v>0.53439006303299963</c:v>
                </c:pt>
                <c:pt idx="3">
                  <c:v>0.55710048201705598</c:v>
                </c:pt>
                <c:pt idx="4">
                  <c:v>0.54060066740823132</c:v>
                </c:pt>
                <c:pt idx="5">
                  <c:v>0.59918427882832781</c:v>
                </c:pt>
                <c:pt idx="6">
                  <c:v>0.55784204671857618</c:v>
                </c:pt>
                <c:pt idx="7">
                  <c:v>0.61837226548016311</c:v>
                </c:pt>
                <c:pt idx="8">
                  <c:v>0.56071560993696701</c:v>
                </c:pt>
                <c:pt idx="9">
                  <c:v>0.43520578420467187</c:v>
                </c:pt>
                <c:pt idx="10">
                  <c:v>0.5076937337782722</c:v>
                </c:pt>
                <c:pt idx="11">
                  <c:v>0.47858731924360398</c:v>
                </c:pt>
                <c:pt idx="12">
                  <c:v>0.62532443455691511</c:v>
                </c:pt>
                <c:pt idx="13">
                  <c:v>0.57879124953652206</c:v>
                </c:pt>
                <c:pt idx="14">
                  <c:v>0.58741193919169443</c:v>
                </c:pt>
                <c:pt idx="15">
                  <c:v>0.5583982202447163</c:v>
                </c:pt>
                <c:pt idx="16">
                  <c:v>0.53142380422691882</c:v>
                </c:pt>
                <c:pt idx="17">
                  <c:v>0.61123470522803114</c:v>
                </c:pt>
                <c:pt idx="18">
                  <c:v>0.5492213570634038</c:v>
                </c:pt>
                <c:pt idx="19">
                  <c:v>0.57526881720430112</c:v>
                </c:pt>
                <c:pt idx="20">
                  <c:v>0.61030774935113086</c:v>
                </c:pt>
                <c:pt idx="21">
                  <c:v>0.57517612161661102</c:v>
                </c:pt>
                <c:pt idx="22">
                  <c:v>0.59519836855765662</c:v>
                </c:pt>
                <c:pt idx="23">
                  <c:v>0.59417871709306636</c:v>
                </c:pt>
                <c:pt idx="24">
                  <c:v>0.59139784946236562</c:v>
                </c:pt>
                <c:pt idx="25">
                  <c:v>0.58620689655172409</c:v>
                </c:pt>
                <c:pt idx="26">
                  <c:v>0.60446792732665922</c:v>
                </c:pt>
                <c:pt idx="27">
                  <c:v>0.59492028179458656</c:v>
                </c:pt>
                <c:pt idx="28">
                  <c:v>0.59167593622543568</c:v>
                </c:pt>
                <c:pt idx="29">
                  <c:v>0.63292547274749722</c:v>
                </c:pt>
                <c:pt idx="30">
                  <c:v>0.61484983314794217</c:v>
                </c:pt>
                <c:pt idx="31">
                  <c:v>0.59343715239154615</c:v>
                </c:pt>
                <c:pt idx="32">
                  <c:v>0.59899888765294773</c:v>
                </c:pt>
                <c:pt idx="33">
                  <c:v>0.52196885428253614</c:v>
                </c:pt>
                <c:pt idx="34">
                  <c:v>0.59158324063774559</c:v>
                </c:pt>
                <c:pt idx="35">
                  <c:v>0.52474972191323688</c:v>
                </c:pt>
                <c:pt idx="36">
                  <c:v>0.47209862810530218</c:v>
                </c:pt>
                <c:pt idx="37">
                  <c:v>0.54810901001112344</c:v>
                </c:pt>
                <c:pt idx="38">
                  <c:v>0.60252131998516867</c:v>
                </c:pt>
                <c:pt idx="39">
                  <c:v>0.59325176121616607</c:v>
                </c:pt>
                <c:pt idx="40">
                  <c:v>0.53012606599925849</c:v>
                </c:pt>
                <c:pt idx="41">
                  <c:v>0.55672969966629593</c:v>
                </c:pt>
                <c:pt idx="42">
                  <c:v>0.53531701890989991</c:v>
                </c:pt>
                <c:pt idx="43">
                  <c:v>0.54708935854653318</c:v>
                </c:pt>
                <c:pt idx="44">
                  <c:v>0.52984797923618832</c:v>
                </c:pt>
                <c:pt idx="45">
                  <c:v>0.47766036336670376</c:v>
                </c:pt>
                <c:pt idx="46">
                  <c:v>0.45596959584723767</c:v>
                </c:pt>
                <c:pt idx="47">
                  <c:v>0.51844642195031521</c:v>
                </c:pt>
                <c:pt idx="48">
                  <c:v>0.55515387467556543</c:v>
                </c:pt>
                <c:pt idx="49">
                  <c:v>0.46820541342232108</c:v>
                </c:pt>
                <c:pt idx="50">
                  <c:v>0.46431219873933999</c:v>
                </c:pt>
                <c:pt idx="51">
                  <c:v>0.43316648127549129</c:v>
                </c:pt>
                <c:pt idx="52">
                  <c:v>0.41397849462365593</c:v>
                </c:pt>
                <c:pt idx="53">
                  <c:v>0.44132369299221358</c:v>
                </c:pt>
                <c:pt idx="54">
                  <c:v>0.43594734890619208</c:v>
                </c:pt>
                <c:pt idx="55">
                  <c:v>0.45170559881349648</c:v>
                </c:pt>
                <c:pt idx="56">
                  <c:v>0.45226177233963666</c:v>
                </c:pt>
                <c:pt idx="57">
                  <c:v>0.39006303299962924</c:v>
                </c:pt>
                <c:pt idx="58">
                  <c:v>0.42982944011865037</c:v>
                </c:pt>
                <c:pt idx="59">
                  <c:v>0.42853170189098999</c:v>
                </c:pt>
                <c:pt idx="60">
                  <c:v>0.3877456433073786</c:v>
                </c:pt>
                <c:pt idx="61">
                  <c:v>0.26436781609195403</c:v>
                </c:pt>
                <c:pt idx="62">
                  <c:v>0.22358175750834261</c:v>
                </c:pt>
                <c:pt idx="63">
                  <c:v>0.28717093066370042</c:v>
                </c:pt>
                <c:pt idx="64">
                  <c:v>0.37671486837226548</c:v>
                </c:pt>
                <c:pt idx="65">
                  <c:v>0.40943641082684462</c:v>
                </c:pt>
                <c:pt idx="66">
                  <c:v>0.38997033741193921</c:v>
                </c:pt>
                <c:pt idx="67">
                  <c:v>0.40591397849462363</c:v>
                </c:pt>
                <c:pt idx="68">
                  <c:v>0.41332962550982572</c:v>
                </c:pt>
                <c:pt idx="69">
                  <c:v>0.39015572858731923</c:v>
                </c:pt>
                <c:pt idx="70">
                  <c:v>0.40063032999629217</c:v>
                </c:pt>
                <c:pt idx="71">
                  <c:v>0.39247311827956988</c:v>
                </c:pt>
                <c:pt idx="72">
                  <c:v>0.40174267704857247</c:v>
                </c:pt>
                <c:pt idx="73">
                  <c:v>0.38515016685205783</c:v>
                </c:pt>
                <c:pt idx="74">
                  <c:v>0.38830181683351872</c:v>
                </c:pt>
                <c:pt idx="75">
                  <c:v>0.38153503893214685</c:v>
                </c:pt>
                <c:pt idx="76">
                  <c:v>0.38357434186132738</c:v>
                </c:pt>
                <c:pt idx="77">
                  <c:v>0.39006303299962924</c:v>
                </c:pt>
                <c:pt idx="78">
                  <c:v>0.37022617723396367</c:v>
                </c:pt>
                <c:pt idx="79">
                  <c:v>0.34297367445309601</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7-81FB-4265-A8A2-BC5DB37E5BB3}"/>
            </c:ext>
          </c:extLst>
        </c:ser>
        <c:ser>
          <c:idx val="14"/>
          <c:order val="14"/>
          <c:tx>
            <c:strRef>
              <c:f>'Barnett (2)'!$C$670</c:f>
              <c:strCache>
                <c:ptCount val="1"/>
                <c:pt idx="0">
                  <c:v>4212130523</c:v>
                </c:pt>
              </c:strCache>
              <c:extLst xmlns:c15="http://schemas.microsoft.com/office/drawing/2012/chart"/>
            </c:strRef>
          </c:tx>
          <c:spPr>
            <a:ln w="25400" cap="rnd">
              <a:no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f>'Barnett (2)'!$B$670:$B$691</c:f>
              <c:numCache>
                <c:formatCode>General</c:formatCode>
                <c:ptCount val="22"/>
                <c:pt idx="0">
                  <c:v>1.0063904925698172E-3</c:v>
                </c:pt>
                <c:pt idx="1">
                  <c:v>1.9901459048569225E-3</c:v>
                </c:pt>
                <c:pt idx="2">
                  <c:v>2.9425604367525797E-3</c:v>
                </c:pt>
                <c:pt idx="3">
                  <c:v>3.673847645886357E-3</c:v>
                </c:pt>
                <c:pt idx="4">
                  <c:v>4.5544393268849475E-3</c:v>
                </c:pt>
                <c:pt idx="5">
                  <c:v>5.4032548374866526E-3</c:v>
                </c:pt>
                <c:pt idx="6">
                  <c:v>6.0888365960495693E-3</c:v>
                </c:pt>
                <c:pt idx="7">
                  <c:v>6.784865314742968E-3</c:v>
                </c:pt>
                <c:pt idx="8">
                  <c:v>7.4064594425066787E-3</c:v>
                </c:pt>
                <c:pt idx="9">
                  <c:v>8.1656052119884089E-3</c:v>
                </c:pt>
                <c:pt idx="10">
                  <c:v>8.7401880191649486E-3</c:v>
                </c:pt>
                <c:pt idx="11">
                  <c:v>9.1228079339438703E-3</c:v>
                </c:pt>
                <c:pt idx="12">
                  <c:v>1.0036916945361093E-2</c:v>
                </c:pt>
                <c:pt idx="13">
                  <c:v>1.0819133085130972E-2</c:v>
                </c:pt>
                <c:pt idx="14">
                  <c:v>1.1307528471231031E-2</c:v>
                </c:pt>
                <c:pt idx="15">
                  <c:v>1.2061886050652957E-2</c:v>
                </c:pt>
                <c:pt idx="16">
                  <c:v>1.2855855020569629E-2</c:v>
                </c:pt>
                <c:pt idx="17">
                  <c:v>1.3582789329649039E-2</c:v>
                </c:pt>
                <c:pt idx="18">
                  <c:v>1.4188277727211589E-2</c:v>
                </c:pt>
                <c:pt idx="19">
                  <c:v>1.4810307144980736E-2</c:v>
                </c:pt>
                <c:pt idx="20">
                  <c:v>1.5067998828199305E-2</c:v>
                </c:pt>
                <c:pt idx="21">
                  <c:v>1.5617770105065949E-2</c:v>
                </c:pt>
              </c:numCache>
              <c:extLst xmlns:c15="http://schemas.microsoft.com/office/drawing/2012/chart"/>
            </c:numRef>
          </c:xVal>
          <c:yVal>
            <c:numRef>
              <c:f>'Barnett (2)'!$A$670:$A$691</c:f>
              <c:numCache>
                <c:formatCode>General</c:formatCode>
                <c:ptCount val="22"/>
                <c:pt idx="0">
                  <c:v>1</c:v>
                </c:pt>
                <c:pt idx="1">
                  <c:v>0.97750865051903113</c:v>
                </c:pt>
                <c:pt idx="2">
                  <c:v>0.94636678200692037</c:v>
                </c:pt>
                <c:pt idx="3">
                  <c:v>0.72664359861591699</c:v>
                </c:pt>
                <c:pt idx="4">
                  <c:v>0.875</c:v>
                </c:pt>
                <c:pt idx="5">
                  <c:v>0.84342560553633217</c:v>
                </c:pt>
                <c:pt idx="6">
                  <c:v>0.68122837370242217</c:v>
                </c:pt>
                <c:pt idx="7">
                  <c:v>0.69160899653979235</c:v>
                </c:pt>
                <c:pt idx="8">
                  <c:v>0.61764705882352944</c:v>
                </c:pt>
                <c:pt idx="9">
                  <c:v>0.75432525951557095</c:v>
                </c:pt>
                <c:pt idx="10">
                  <c:v>0.5709342560553633</c:v>
                </c:pt>
                <c:pt idx="11">
                  <c:v>0.38019031141868515</c:v>
                </c:pt>
                <c:pt idx="12">
                  <c:v>0.90830449826989623</c:v>
                </c:pt>
                <c:pt idx="13">
                  <c:v>0.77724913494809689</c:v>
                </c:pt>
                <c:pt idx="14">
                  <c:v>0.48529411764705882</c:v>
                </c:pt>
                <c:pt idx="15">
                  <c:v>0.74956747404844293</c:v>
                </c:pt>
                <c:pt idx="16">
                  <c:v>0.78892733564013839</c:v>
                </c:pt>
                <c:pt idx="17">
                  <c:v>0.72231833910034604</c:v>
                </c:pt>
                <c:pt idx="18">
                  <c:v>0.60164359861591699</c:v>
                </c:pt>
                <c:pt idx="19">
                  <c:v>0.61807958477508651</c:v>
                </c:pt>
                <c:pt idx="20">
                  <c:v>0.25605536332179929</c:v>
                </c:pt>
                <c:pt idx="21">
                  <c:v>0.54628027681660896</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8-81FB-4265-A8A2-BC5DB37E5BB3}"/>
            </c:ext>
          </c:extLst>
        </c:ser>
        <c:ser>
          <c:idx val="16"/>
          <c:order val="16"/>
          <c:tx>
            <c:strRef>
              <c:f>'Barnett (2)'!$C$759</c:f>
              <c:strCache>
                <c:ptCount val="1"/>
                <c:pt idx="0">
                  <c:v>4212130528</c:v>
                </c:pt>
              </c:strCache>
              <c:extLst xmlns:c15="http://schemas.microsoft.com/office/drawing/2012/chart"/>
            </c:strRef>
          </c:tx>
          <c:spPr>
            <a:ln w="25400" cap="rnd">
              <a:no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'Barnett (2)'!$B$868:$B$976</c:f>
              <c:numCache>
                <c:formatCode>General</c:formatCode>
                <c:ptCount val="109"/>
                <c:pt idx="0">
                  <c:v>2.598937358500105E-3</c:v>
                </c:pt>
                <c:pt idx="1">
                  <c:v>5.1020273817931139E-3</c:v>
                </c:pt>
                <c:pt idx="2">
                  <c:v>7.3475935209307936E-3</c:v>
                </c:pt>
                <c:pt idx="3">
                  <c:v>9.2066105169805144E-3</c:v>
                </c:pt>
                <c:pt idx="4">
                  <c:v>1.0858660465028099E-2</c:v>
                </c:pt>
                <c:pt idx="5">
                  <c:v>1.230795643475298E-2</c:v>
                </c:pt>
                <c:pt idx="6">
                  <c:v>1.3553971792445229E-2</c:v>
                </c:pt>
                <c:pt idx="7">
                  <c:v>1.5071730144460893E-2</c:v>
                </c:pt>
                <c:pt idx="8">
                  <c:v>1.6716407220569472E-2</c:v>
                </c:pt>
                <c:pt idx="9">
                  <c:v>1.8019299018934062E-2</c:v>
                </c:pt>
                <c:pt idx="10">
                  <c:v>1.9665555996172427E-2</c:v>
                </c:pt>
                <c:pt idx="11">
                  <c:v>2.1272315445166109E-2</c:v>
                </c:pt>
                <c:pt idx="12">
                  <c:v>2.2601012295317226E-2</c:v>
                </c:pt>
                <c:pt idx="13">
                  <c:v>2.4475828302664818E-2</c:v>
                </c:pt>
                <c:pt idx="14">
                  <c:v>2.5877200604786151E-2</c:v>
                </c:pt>
                <c:pt idx="15">
                  <c:v>2.7584020458666363E-2</c:v>
                </c:pt>
                <c:pt idx="16">
                  <c:v>2.8501943015072785E-2</c:v>
                </c:pt>
                <c:pt idx="17">
                  <c:v>2.9755331244704041E-2</c:v>
                </c:pt>
                <c:pt idx="18">
                  <c:v>3.0967642044960827E-2</c:v>
                </c:pt>
                <c:pt idx="19">
                  <c:v>3.2656029718993521E-2</c:v>
                </c:pt>
                <c:pt idx="20">
                  <c:v>3.4063721625634001E-2</c:v>
                </c:pt>
                <c:pt idx="21">
                  <c:v>3.5006922600117021E-2</c:v>
                </c:pt>
                <c:pt idx="22">
                  <c:v>3.642778034950573E-2</c:v>
                </c:pt>
                <c:pt idx="23">
                  <c:v>3.800610157816324E-2</c:v>
                </c:pt>
                <c:pt idx="24">
                  <c:v>3.9711341530913664E-2</c:v>
                </c:pt>
                <c:pt idx="25">
                  <c:v>4.158299773600168E-2</c:v>
                </c:pt>
                <c:pt idx="26">
                  <c:v>4.3208715998552812E-2</c:v>
                </c:pt>
                <c:pt idx="27">
                  <c:v>4.4896050405165644E-2</c:v>
                </c:pt>
                <c:pt idx="28">
                  <c:v>4.6537567679014645E-2</c:v>
                </c:pt>
                <c:pt idx="29">
                  <c:v>4.8188037725932442E-2</c:v>
                </c:pt>
                <c:pt idx="30">
                  <c:v>4.9853253516728258E-2</c:v>
                </c:pt>
                <c:pt idx="31">
                  <c:v>5.1641701595647481E-2</c:v>
                </c:pt>
                <c:pt idx="32">
                  <c:v>5.3393285314871662E-2</c:v>
                </c:pt>
                <c:pt idx="33">
                  <c:v>5.5083779523744068E-2</c:v>
                </c:pt>
                <c:pt idx="34">
                  <c:v>5.6760581256158321E-2</c:v>
                </c:pt>
                <c:pt idx="35">
                  <c:v>5.8390512588388885E-2</c:v>
                </c:pt>
                <c:pt idx="36">
                  <c:v>6.0123137494055623E-2</c:v>
                </c:pt>
                <c:pt idx="37">
                  <c:v>6.2209660252794716E-2</c:v>
                </c:pt>
                <c:pt idx="38">
                  <c:v>6.4305662418312523E-2</c:v>
                </c:pt>
                <c:pt idx="39">
                  <c:v>6.6180478425660119E-2</c:v>
                </c:pt>
                <c:pt idx="40">
                  <c:v>6.7526554188238899E-2</c:v>
                </c:pt>
                <c:pt idx="41">
                  <c:v>6.8922660153260942E-2</c:v>
                </c:pt>
                <c:pt idx="42">
                  <c:v>7.0233451457274471E-2</c:v>
                </c:pt>
                <c:pt idx="43">
                  <c:v>7.1670634851670981E-2</c:v>
                </c:pt>
                <c:pt idx="44">
                  <c:v>7.3121510722525651E-2</c:v>
                </c:pt>
                <c:pt idx="45">
                  <c:v>7.4515510152707978E-2</c:v>
                </c:pt>
                <c:pt idx="46">
                  <c:v>7.5995877511318671E-2</c:v>
                </c:pt>
                <c:pt idx="47">
                  <c:v>7.7361438721164827E-2</c:v>
                </c:pt>
                <c:pt idx="48">
                  <c:v>7.8883410142859933E-2</c:v>
                </c:pt>
                <c:pt idx="49">
                  <c:v>8.041486097133374E-2</c:v>
                </c:pt>
                <c:pt idx="50">
                  <c:v>8.1785688518279193E-2</c:v>
                </c:pt>
                <c:pt idx="51">
                  <c:v>8.3241830726233146E-2</c:v>
                </c:pt>
                <c:pt idx="52">
                  <c:v>8.4627404017056609E-2</c:v>
                </c:pt>
                <c:pt idx="53">
                  <c:v>8.6083019591300644E-2</c:v>
                </c:pt>
                <c:pt idx="54">
                  <c:v>8.7461220010185095E-2</c:v>
                </c:pt>
                <c:pt idx="55">
                  <c:v>8.8774644482748272E-2</c:v>
                </c:pt>
                <c:pt idx="56">
                  <c:v>8.9990115085264624E-2</c:v>
                </c:pt>
                <c:pt idx="57">
                  <c:v>9.1218751530529218E-2</c:v>
                </c:pt>
                <c:pt idx="58">
                  <c:v>9.2411576883518629E-2</c:v>
                </c:pt>
                <c:pt idx="59">
                  <c:v>9.3568591144232854E-2</c:v>
                </c:pt>
                <c:pt idx="60">
                  <c:v>9.4645557081037862E-2</c:v>
                </c:pt>
                <c:pt idx="61">
                  <c:v>9.5618249543276912E-2</c:v>
                </c:pt>
                <c:pt idx="62">
                  <c:v>9.6428212189147863E-2</c:v>
                </c:pt>
                <c:pt idx="63">
                  <c:v>9.7529403276609611E-2</c:v>
                </c:pt>
                <c:pt idx="64">
                  <c:v>9.8724335164438737E-2</c:v>
                </c:pt>
                <c:pt idx="65">
                  <c:v>9.9855544373366453E-2</c:v>
                </c:pt>
                <c:pt idx="66">
                  <c:v>0.10094672942033954</c:v>
                </c:pt>
                <c:pt idx="67">
                  <c:v>0.10204528733925164</c:v>
                </c:pt>
                <c:pt idx="68">
                  <c:v>0.10317123021108006</c:v>
                </c:pt>
                <c:pt idx="69">
                  <c:v>0.10422713079948791</c:v>
                </c:pt>
                <c:pt idx="70">
                  <c:v>0.10530251683516312</c:v>
                </c:pt>
                <c:pt idx="71">
                  <c:v>0.10632049979645607</c:v>
                </c:pt>
                <c:pt idx="72">
                  <c:v>0.10758863376996534</c:v>
                </c:pt>
                <c:pt idx="73">
                  <c:v>0.10865454039886184</c:v>
                </c:pt>
                <c:pt idx="74">
                  <c:v>0.10965619771514698</c:v>
                </c:pt>
                <c:pt idx="75">
                  <c:v>0.11057991324236263</c:v>
                </c:pt>
                <c:pt idx="76">
                  <c:v>0.11136091103418748</c:v>
                </c:pt>
                <c:pt idx="77">
                  <c:v>0.11233886983352581</c:v>
                </c:pt>
                <c:pt idx="78">
                  <c:v>0.11320044258296982</c:v>
                </c:pt>
                <c:pt idx="79">
                  <c:v>0.11410888573259752</c:v>
                </c:pt>
                <c:pt idx="80">
                  <c:v>0.11497993788882026</c:v>
                </c:pt>
                <c:pt idx="81">
                  <c:v>0.1158820614339288</c:v>
                </c:pt>
                <c:pt idx="82">
                  <c:v>0.11681525636792316</c:v>
                </c:pt>
                <c:pt idx="83">
                  <c:v>0.11781322724823881</c:v>
                </c:pt>
                <c:pt idx="84">
                  <c:v>0.1186837527707516</c:v>
                </c:pt>
                <c:pt idx="85">
                  <c:v>0.11966961107573888</c:v>
                </c:pt>
                <c:pt idx="86">
                  <c:v>0.12064862314249708</c:v>
                </c:pt>
                <c:pt idx="87">
                  <c:v>0.12168767145218719</c:v>
                </c:pt>
                <c:pt idx="88">
                  <c:v>0.12267142322233475</c:v>
                </c:pt>
                <c:pt idx="89">
                  <c:v>0.12366834083523053</c:v>
                </c:pt>
                <c:pt idx="90">
                  <c:v>0.12453307338693412</c:v>
                </c:pt>
                <c:pt idx="91">
                  <c:v>0.1255879207079221</c:v>
                </c:pt>
                <c:pt idx="92">
                  <c:v>0.12657693881516896</c:v>
                </c:pt>
                <c:pt idx="93">
                  <c:v>0.12758649563710303</c:v>
                </c:pt>
                <c:pt idx="94">
                  <c:v>0.12862554394679315</c:v>
                </c:pt>
                <c:pt idx="95">
                  <c:v>0.12955505244481799</c:v>
                </c:pt>
                <c:pt idx="96">
                  <c:v>0.13061095303322584</c:v>
                </c:pt>
                <c:pt idx="97">
                  <c:v>0.1316563209474351</c:v>
                </c:pt>
                <c:pt idx="98">
                  <c:v>0.13262164053773515</c:v>
                </c:pt>
                <c:pt idx="99">
                  <c:v>0.13366648181823448</c:v>
                </c:pt>
                <c:pt idx="100">
                  <c:v>0.13465339339064161</c:v>
                </c:pt>
                <c:pt idx="101">
                  <c:v>0.13560554713819342</c:v>
                </c:pt>
                <c:pt idx="102">
                  <c:v>0.13650240434620267</c:v>
                </c:pt>
                <c:pt idx="103">
                  <c:v>0.13749247572086939</c:v>
                </c:pt>
                <c:pt idx="104">
                  <c:v>0.13847938729327652</c:v>
                </c:pt>
                <c:pt idx="105">
                  <c:v>0.13938151083838507</c:v>
                </c:pt>
                <c:pt idx="106">
                  <c:v>0.14034683042868509</c:v>
                </c:pt>
                <c:pt idx="107">
                  <c:v>0.14118365139376243</c:v>
                </c:pt>
                <c:pt idx="108">
                  <c:v>0.14191988532024333</c:v>
                </c:pt>
              </c:numCache>
              <c:extLst xmlns:c15="http://schemas.microsoft.com/office/drawing/2012/chart"/>
            </c:numRef>
          </c:xVal>
          <c:yVal>
            <c:numRef>
              <c:f>'Barnett (2)'!$A$868:$A$976</c:f>
              <c:numCache>
                <c:formatCode>General</c:formatCode>
                <c:ptCount val="109"/>
                <c:pt idx="0">
                  <c:v>1</c:v>
                </c:pt>
                <c:pt idx="1">
                  <c:v>0.96312056737588647</c:v>
                </c:pt>
                <c:pt idx="2">
                  <c:v>0.86403242147922998</c:v>
                </c:pt>
                <c:pt idx="3">
                  <c:v>0.71529888551165144</c:v>
                </c:pt>
                <c:pt idx="4">
                  <c:v>0.63566362715298885</c:v>
                </c:pt>
                <c:pt idx="5">
                  <c:v>0.55764944275582573</c:v>
                </c:pt>
                <c:pt idx="6">
                  <c:v>0.4794326241134752</c:v>
                </c:pt>
                <c:pt idx="7">
                  <c:v>0.58399189463019252</c:v>
                </c:pt>
                <c:pt idx="8">
                  <c:v>0.63282674772036474</c:v>
                </c:pt>
                <c:pt idx="9">
                  <c:v>0.5013171225937183</c:v>
                </c:pt>
                <c:pt idx="10">
                  <c:v>0.63343465045592706</c:v>
                </c:pt>
                <c:pt idx="11">
                  <c:v>0.61823708206686934</c:v>
                </c:pt>
                <c:pt idx="12">
                  <c:v>0.51124620060790271</c:v>
                </c:pt>
                <c:pt idx="13">
                  <c:v>0.7213779128672746</c:v>
                </c:pt>
                <c:pt idx="14">
                  <c:v>0.53920972644376897</c:v>
                </c:pt>
                <c:pt idx="15">
                  <c:v>0.65673758865248222</c:v>
                </c:pt>
                <c:pt idx="16">
                  <c:v>0.35319148936170214</c:v>
                </c:pt>
                <c:pt idx="17">
                  <c:v>0.48226950354609927</c:v>
                </c:pt>
                <c:pt idx="18">
                  <c:v>0.46646403242147921</c:v>
                </c:pt>
                <c:pt idx="19">
                  <c:v>0.64964539007092204</c:v>
                </c:pt>
                <c:pt idx="20">
                  <c:v>0.54164133738601827</c:v>
                </c:pt>
                <c:pt idx="21">
                  <c:v>0.36291793313069909</c:v>
                </c:pt>
                <c:pt idx="22">
                  <c:v>0.54670719351570418</c:v>
                </c:pt>
                <c:pt idx="23">
                  <c:v>0.60729483282674768</c:v>
                </c:pt>
                <c:pt idx="24">
                  <c:v>0.65612968591692</c:v>
                </c:pt>
                <c:pt idx="25">
                  <c:v>0.72016210739614994</c:v>
                </c:pt>
                <c:pt idx="26">
                  <c:v>0.62553191489361704</c:v>
                </c:pt>
                <c:pt idx="27">
                  <c:v>0.64924012158054711</c:v>
                </c:pt>
                <c:pt idx="28">
                  <c:v>0.63161094224924008</c:v>
                </c:pt>
                <c:pt idx="29">
                  <c:v>0.63505572441742653</c:v>
                </c:pt>
                <c:pt idx="30">
                  <c:v>0.64072948328267476</c:v>
                </c:pt>
                <c:pt idx="31">
                  <c:v>0.68814589665653492</c:v>
                </c:pt>
                <c:pt idx="32">
                  <c:v>0.67396149949341444</c:v>
                </c:pt>
                <c:pt idx="33">
                  <c:v>0.65045592705167177</c:v>
                </c:pt>
                <c:pt idx="34">
                  <c:v>0.64518743667679834</c:v>
                </c:pt>
                <c:pt idx="35">
                  <c:v>0.6271529888551165</c:v>
                </c:pt>
                <c:pt idx="36">
                  <c:v>0.66666666666666663</c:v>
                </c:pt>
                <c:pt idx="37">
                  <c:v>0.80283687943262416</c:v>
                </c:pt>
                <c:pt idx="38">
                  <c:v>0.80648429584599801</c:v>
                </c:pt>
                <c:pt idx="39">
                  <c:v>0.7213779128672746</c:v>
                </c:pt>
                <c:pt idx="40">
                  <c:v>0.5179331306990882</c:v>
                </c:pt>
                <c:pt idx="41">
                  <c:v>0.53718338399189458</c:v>
                </c:pt>
                <c:pt idx="42">
                  <c:v>0.50435663627152993</c:v>
                </c:pt>
                <c:pt idx="43">
                  <c:v>0.55298885511651474</c:v>
                </c:pt>
                <c:pt idx="44">
                  <c:v>0.55825734549138806</c:v>
                </c:pt>
                <c:pt idx="45">
                  <c:v>0.53637284701114485</c:v>
                </c:pt>
                <c:pt idx="46">
                  <c:v>0.56960486322188453</c:v>
                </c:pt>
                <c:pt idx="47">
                  <c:v>0.5254305977710233</c:v>
                </c:pt>
                <c:pt idx="48">
                  <c:v>0.58561296859169198</c:v>
                </c:pt>
                <c:pt idx="49">
                  <c:v>0.58926038500506583</c:v>
                </c:pt>
                <c:pt idx="50">
                  <c:v>0.52745694022289769</c:v>
                </c:pt>
                <c:pt idx="51">
                  <c:v>0.56028368794326244</c:v>
                </c:pt>
                <c:pt idx="52">
                  <c:v>0.53313069908814592</c:v>
                </c:pt>
                <c:pt idx="53">
                  <c:v>0.56008105369807493</c:v>
                </c:pt>
                <c:pt idx="54">
                  <c:v>0.5302938196555218</c:v>
                </c:pt>
                <c:pt idx="55">
                  <c:v>0.50536980749746707</c:v>
                </c:pt>
                <c:pt idx="56">
                  <c:v>0.46767983789260387</c:v>
                </c:pt>
                <c:pt idx="57">
                  <c:v>0.47274569402228978</c:v>
                </c:pt>
                <c:pt idx="58">
                  <c:v>0.45896656534954405</c:v>
                </c:pt>
                <c:pt idx="59">
                  <c:v>0.44518743667679839</c:v>
                </c:pt>
                <c:pt idx="60">
                  <c:v>0.41438703140830802</c:v>
                </c:pt>
                <c:pt idx="61">
                  <c:v>0.37426545086119556</c:v>
                </c:pt>
                <c:pt idx="62">
                  <c:v>0.31165146909827762</c:v>
                </c:pt>
                <c:pt idx="63">
                  <c:v>0.4237082066869301</c:v>
                </c:pt>
                <c:pt idx="64">
                  <c:v>0.45977710233029384</c:v>
                </c:pt>
                <c:pt idx="65">
                  <c:v>0.43525835866261398</c:v>
                </c:pt>
                <c:pt idx="66">
                  <c:v>0.41985815602836879</c:v>
                </c:pt>
                <c:pt idx="67">
                  <c:v>0.42269503546099291</c:v>
                </c:pt>
                <c:pt idx="68">
                  <c:v>0.43323201621073959</c:v>
                </c:pt>
                <c:pt idx="69">
                  <c:v>0.40628166160081053</c:v>
                </c:pt>
                <c:pt idx="70">
                  <c:v>0.41377912867274569</c:v>
                </c:pt>
                <c:pt idx="71">
                  <c:v>0.39169199594731507</c:v>
                </c:pt>
                <c:pt idx="72">
                  <c:v>0.4879432624113475</c:v>
                </c:pt>
                <c:pt idx="73">
                  <c:v>0.41013171225937184</c:v>
                </c:pt>
                <c:pt idx="74">
                  <c:v>0.38541033434650457</c:v>
                </c:pt>
                <c:pt idx="75">
                  <c:v>0.35542046605876393</c:v>
                </c:pt>
                <c:pt idx="76">
                  <c:v>0.30050658561296861</c:v>
                </c:pt>
                <c:pt idx="77">
                  <c:v>0.37629179331306989</c:v>
                </c:pt>
                <c:pt idx="78">
                  <c:v>0.33150962512664639</c:v>
                </c:pt>
                <c:pt idx="79">
                  <c:v>0.34954407294832829</c:v>
                </c:pt>
                <c:pt idx="80">
                  <c:v>0.33515704154002024</c:v>
                </c:pt>
                <c:pt idx="81">
                  <c:v>0.34711246200607904</c:v>
                </c:pt>
                <c:pt idx="82">
                  <c:v>0.35906788247213778</c:v>
                </c:pt>
                <c:pt idx="83">
                  <c:v>0.38399189463019251</c:v>
                </c:pt>
                <c:pt idx="84">
                  <c:v>0.33495440729483283</c:v>
                </c:pt>
                <c:pt idx="85">
                  <c:v>0.37933130699088147</c:v>
                </c:pt>
                <c:pt idx="86">
                  <c:v>0.37669706180344475</c:v>
                </c:pt>
                <c:pt idx="87">
                  <c:v>0.39979736575481256</c:v>
                </c:pt>
                <c:pt idx="88">
                  <c:v>0.37852077001013174</c:v>
                </c:pt>
                <c:pt idx="89">
                  <c:v>0.38358662613981764</c:v>
                </c:pt>
                <c:pt idx="90">
                  <c:v>0.33272543059777104</c:v>
                </c:pt>
                <c:pt idx="91">
                  <c:v>0.40587639311043566</c:v>
                </c:pt>
                <c:pt idx="92">
                  <c:v>0.38054711246200607</c:v>
                </c:pt>
                <c:pt idx="93">
                  <c:v>0.38844984802431609</c:v>
                </c:pt>
                <c:pt idx="94">
                  <c:v>0.39979736575481256</c:v>
                </c:pt>
                <c:pt idx="95">
                  <c:v>0.35764944275582572</c:v>
                </c:pt>
                <c:pt idx="96">
                  <c:v>0.40628166160081053</c:v>
                </c:pt>
                <c:pt idx="97">
                  <c:v>0.40222897669706181</c:v>
                </c:pt>
                <c:pt idx="98">
                  <c:v>0.37142857142857144</c:v>
                </c:pt>
                <c:pt idx="99">
                  <c:v>0.40202634245187435</c:v>
                </c:pt>
                <c:pt idx="100">
                  <c:v>0.37973657548125633</c:v>
                </c:pt>
                <c:pt idx="101">
                  <c:v>0.36636271529888553</c:v>
                </c:pt>
                <c:pt idx="102">
                  <c:v>0.34508611955420465</c:v>
                </c:pt>
                <c:pt idx="103">
                  <c:v>0.38095238095238093</c:v>
                </c:pt>
                <c:pt idx="104">
                  <c:v>0.37973657548125633</c:v>
                </c:pt>
                <c:pt idx="105">
                  <c:v>0.34711246200607904</c:v>
                </c:pt>
                <c:pt idx="106">
                  <c:v>0.37142857142857144</c:v>
                </c:pt>
                <c:pt idx="107">
                  <c:v>0.3219858156028369</c:v>
                </c:pt>
                <c:pt idx="108">
                  <c:v>0.28328267477203645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9-81FB-4265-A8A2-BC5DB37E5BB3}"/>
            </c:ext>
          </c:extLst>
        </c:ser>
        <c:ser>
          <c:idx val="18"/>
          <c:order val="18"/>
          <c:tx>
            <c:strRef>
              <c:f>'Barnett (2)'!$C$978</c:f>
              <c:strCache>
                <c:ptCount val="1"/>
                <c:pt idx="0">
                  <c:v>4243930162</c:v>
                </c:pt>
              </c:strCache>
              <c:extLst xmlns:c15="http://schemas.microsoft.com/office/drawing/2012/chart"/>
            </c:strRef>
          </c:tx>
          <c:spPr>
            <a:ln w="25400" cap="rnd">
              <a:noFill/>
              <a:round/>
            </a:ln>
            <a:effectLst/>
          </c:spPr>
          <c:marker>
            <c:symbol val="circle"/>
            <c:size val="5"/>
            <c:spPr>
              <a:solidFill>
                <a:schemeClr val="accent1">
                  <a:lumMod val="80000"/>
                </a:schemeClr>
              </a:solidFill>
              <a:ln w="9525">
                <a:solidFill>
                  <a:schemeClr val="accent1">
                    <a:lumMod val="80000"/>
                  </a:schemeClr>
                </a:solidFill>
              </a:ln>
              <a:effectLst/>
            </c:spPr>
          </c:marker>
          <c:xVal>
            <c:numRef>
              <c:f>'Barnett (2)'!$B$1043:$B$1152</c:f>
              <c:numCache>
                <c:formatCode>General</c:formatCode>
                <c:ptCount val="110"/>
                <c:pt idx="0">
                  <c:v>5.0394533245953395E-3</c:v>
                </c:pt>
                <c:pt idx="1">
                  <c:v>9.1624601034922832E-3</c:v>
                </c:pt>
                <c:pt idx="2">
                  <c:v>1.2443619486581377E-2</c:v>
                </c:pt>
                <c:pt idx="3">
                  <c:v>1.5309269626194088E-2</c:v>
                </c:pt>
                <c:pt idx="4">
                  <c:v>1.818334225047186E-2</c:v>
                </c:pt>
                <c:pt idx="5">
                  <c:v>2.1938968269692771E-2</c:v>
                </c:pt>
                <c:pt idx="6">
                  <c:v>2.476050063248849E-2</c:v>
                </c:pt>
                <c:pt idx="7">
                  <c:v>2.725756680033016E-2</c:v>
                </c:pt>
                <c:pt idx="8">
                  <c:v>3.0211051422878516E-2</c:v>
                </c:pt>
                <c:pt idx="9">
                  <c:v>3.4802508777432233E-2</c:v>
                </c:pt>
                <c:pt idx="10">
                  <c:v>3.7792490833529188E-2</c:v>
                </c:pt>
                <c:pt idx="11">
                  <c:v>3.9345837648185597E-2</c:v>
                </c:pt>
                <c:pt idx="12">
                  <c:v>4.0706670527640591E-2</c:v>
                </c:pt>
                <c:pt idx="13">
                  <c:v>4.2039428458212041E-2</c:v>
                </c:pt>
                <c:pt idx="14">
                  <c:v>4.331884398590477E-2</c:v>
                </c:pt>
                <c:pt idx="15">
                  <c:v>4.4436628022167982E-2</c:v>
                </c:pt>
                <c:pt idx="16">
                  <c:v>4.5643449753461844E-2</c:v>
                </c:pt>
                <c:pt idx="17">
                  <c:v>4.6782891607435206E-2</c:v>
                </c:pt>
                <c:pt idx="18">
                  <c:v>4.793877736004036E-2</c:v>
                </c:pt>
                <c:pt idx="19">
                  <c:v>4.9028486447420035E-2</c:v>
                </c:pt>
                <c:pt idx="20">
                  <c:v>5.0116992322704695E-2</c:v>
                </c:pt>
                <c:pt idx="21">
                  <c:v>5.1877291617702617E-2</c:v>
                </c:pt>
                <c:pt idx="22">
                  <c:v>5.4612994851054378E-2</c:v>
                </c:pt>
                <c:pt idx="23">
                  <c:v>5.7343885236026099E-2</c:v>
                </c:pt>
                <c:pt idx="24">
                  <c:v>5.9957662977083624E-2</c:v>
                </c:pt>
                <c:pt idx="25">
                  <c:v>6.2575451425124509E-2</c:v>
                </c:pt>
                <c:pt idx="26">
                  <c:v>6.3831604852313734E-2</c:v>
                </c:pt>
                <c:pt idx="27">
                  <c:v>6.465620620809312E-2</c:v>
                </c:pt>
                <c:pt idx="28">
                  <c:v>6.5606342692451775E-2</c:v>
                </c:pt>
                <c:pt idx="29">
                  <c:v>6.640126481655427E-2</c:v>
                </c:pt>
                <c:pt idx="30">
                  <c:v>6.7275197868229025E-2</c:v>
                </c:pt>
                <c:pt idx="31">
                  <c:v>6.815113627339546E-2</c:v>
                </c:pt>
                <c:pt idx="32">
                  <c:v>6.9029882173450241E-2</c:v>
                </c:pt>
                <c:pt idx="33">
                  <c:v>7.1040048513511672E-2</c:v>
                </c:pt>
                <c:pt idx="34">
                  <c:v>7.2946337542704007E-2</c:v>
                </c:pt>
                <c:pt idx="35">
                  <c:v>7.3570804620013586E-2</c:v>
                </c:pt>
                <c:pt idx="36">
                  <c:v>7.4184041717769753E-2</c:v>
                </c:pt>
                <c:pt idx="37">
                  <c:v>7.4832171966281183E-2</c:v>
                </c:pt>
                <c:pt idx="38">
                  <c:v>7.550998144646949E-2</c:v>
                </c:pt>
                <c:pt idx="39">
                  <c:v>7.622950227928478E-2</c:v>
                </c:pt>
                <c:pt idx="40">
                  <c:v>7.7003969797772132E-2</c:v>
                </c:pt>
                <c:pt idx="41">
                  <c:v>7.7763998771119378E-2</c:v>
                </c:pt>
                <c:pt idx="42">
                  <c:v>7.8556113400333527E-2</c:v>
                </c:pt>
                <c:pt idx="43">
                  <c:v>7.9329778777424212E-2</c:v>
                </c:pt>
                <c:pt idx="44">
                  <c:v>8.0124700901526721E-2</c:v>
                </c:pt>
                <c:pt idx="45">
                  <c:v>8.0924435874009257E-2</c:v>
                </c:pt>
                <c:pt idx="46">
                  <c:v>8.1703716240876648E-2</c:v>
                </c:pt>
                <c:pt idx="47">
                  <c:v>8.250224800126417E-2</c:v>
                </c:pt>
                <c:pt idx="48">
                  <c:v>8.3274309095561508E-2</c:v>
                </c:pt>
                <c:pt idx="49">
                  <c:v>8.4066824795473991E-2</c:v>
                </c:pt>
                <c:pt idx="50">
                  <c:v>8.4872174757733246E-2</c:v>
                </c:pt>
                <c:pt idx="51">
                  <c:v>8.5624182317113773E-2</c:v>
                </c:pt>
                <c:pt idx="52">
                  <c:v>8.6496511085995167E-2</c:v>
                </c:pt>
                <c:pt idx="53">
                  <c:v>8.7653600050695335E-2</c:v>
                </c:pt>
                <c:pt idx="54">
                  <c:v>8.8695982795671327E-2</c:v>
                </c:pt>
                <c:pt idx="55">
                  <c:v>8.9687429561958604E-2</c:v>
                </c:pt>
                <c:pt idx="56">
                  <c:v>9.0519651261006376E-2</c:v>
                </c:pt>
                <c:pt idx="57">
                  <c:v>9.1266845972006863E-2</c:v>
                </c:pt>
                <c:pt idx="58">
                  <c:v>9.1996794642978899E-2</c:v>
                </c:pt>
                <c:pt idx="59">
                  <c:v>9.2759230040516158E-2</c:v>
                </c:pt>
                <c:pt idx="60">
                  <c:v>9.3503617256628299E-2</c:v>
                </c:pt>
                <c:pt idx="61">
                  <c:v>9.4251614109025453E-2</c:v>
                </c:pt>
                <c:pt idx="62">
                  <c:v>9.4992792759550901E-2</c:v>
                </c:pt>
                <c:pt idx="63">
                  <c:v>9.568664506767266E-2</c:v>
                </c:pt>
                <c:pt idx="64">
                  <c:v>9.6486781110853528E-2</c:v>
                </c:pt>
                <c:pt idx="65">
                  <c:v>9.7237184387440709E-2</c:v>
                </c:pt>
                <c:pt idx="66">
                  <c:v>9.7995609077994608E-2</c:v>
                </c:pt>
                <c:pt idx="67">
                  <c:v>9.8743605930391776E-2</c:v>
                </c:pt>
                <c:pt idx="68">
                  <c:v>9.9522485226560833E-2</c:v>
                </c:pt>
                <c:pt idx="69">
                  <c:v>0.10031780842136166</c:v>
                </c:pt>
                <c:pt idx="70">
                  <c:v>0.10106580527375883</c:v>
                </c:pt>
                <c:pt idx="71">
                  <c:v>0.10183786636805617</c:v>
                </c:pt>
                <c:pt idx="72">
                  <c:v>0.10258145144277163</c:v>
                </c:pt>
                <c:pt idx="73">
                  <c:v>0.10343452881813289</c:v>
                </c:pt>
                <c:pt idx="74">
                  <c:v>0.10425872910321395</c:v>
                </c:pt>
                <c:pt idx="75">
                  <c:v>0.10496220710809577</c:v>
                </c:pt>
                <c:pt idx="76">
                  <c:v>0.10576916135314836</c:v>
                </c:pt>
                <c:pt idx="77">
                  <c:v>0.10657130274982092</c:v>
                </c:pt>
                <c:pt idx="78">
                  <c:v>0.10742157263029384</c:v>
                </c:pt>
                <c:pt idx="79">
                  <c:v>0.10823213651163145</c:v>
                </c:pt>
                <c:pt idx="80">
                  <c:v>0.10901061473710216</c:v>
                </c:pt>
                <c:pt idx="81">
                  <c:v>0.10975540302391264</c:v>
                </c:pt>
                <c:pt idx="82">
                  <c:v>0.11047091314974455</c:v>
                </c:pt>
                <c:pt idx="83">
                  <c:v>0.11118682434627482</c:v>
                </c:pt>
                <c:pt idx="84">
                  <c:v>0.11183655887757958</c:v>
                </c:pt>
                <c:pt idx="85">
                  <c:v>0.11251236300427622</c:v>
                </c:pt>
                <c:pt idx="86">
                  <c:v>0.11320140246401794</c:v>
                </c:pt>
                <c:pt idx="87">
                  <c:v>0.11371998687696674</c:v>
                </c:pt>
                <c:pt idx="88">
                  <c:v>0.11422333060337878</c:v>
                </c:pt>
                <c:pt idx="89">
                  <c:v>0.1147796156619712</c:v>
                </c:pt>
                <c:pt idx="90">
                  <c:v>0.11539004526483901</c:v>
                </c:pt>
                <c:pt idx="91">
                  <c:v>0.11598002026209168</c:v>
                </c:pt>
                <c:pt idx="92">
                  <c:v>0.11661491517755801</c:v>
                </c:pt>
                <c:pt idx="93">
                  <c:v>0.11731077283917145</c:v>
                </c:pt>
                <c:pt idx="94">
                  <c:v>0.11811331530654234</c:v>
                </c:pt>
                <c:pt idx="95">
                  <c:v>0.11880837082675912</c:v>
                </c:pt>
                <c:pt idx="96">
                  <c:v>0.11949741028650085</c:v>
                </c:pt>
                <c:pt idx="97">
                  <c:v>0.12022374932118784</c:v>
                </c:pt>
                <c:pt idx="98">
                  <c:v>0.12095570334565155</c:v>
                </c:pt>
                <c:pt idx="99">
                  <c:v>0.12164193531050492</c:v>
                </c:pt>
                <c:pt idx="100">
                  <c:v>0.12237148291077861</c:v>
                </c:pt>
                <c:pt idx="101">
                  <c:v>0.12309300909708558</c:v>
                </c:pt>
                <c:pt idx="102">
                  <c:v>0.12383258346481768</c:v>
                </c:pt>
                <c:pt idx="103">
                  <c:v>0.12454127538877788</c:v>
                </c:pt>
                <c:pt idx="104">
                  <c:v>0.12529929900863346</c:v>
                </c:pt>
                <c:pt idx="105">
                  <c:v>0.12606534404245573</c:v>
                </c:pt>
                <c:pt idx="106">
                  <c:v>0.12681013232926622</c:v>
                </c:pt>
                <c:pt idx="107">
                  <c:v>0.12760505445336873</c:v>
                </c:pt>
                <c:pt idx="108">
                  <c:v>0.12839516372909118</c:v>
                </c:pt>
                <c:pt idx="109">
                  <c:v>0.12926227857889422</c:v>
                </c:pt>
              </c:numCache>
              <c:extLst xmlns:c15="http://schemas.microsoft.com/office/drawing/2012/chart"/>
            </c:numRef>
          </c:xVal>
          <c:yVal>
            <c:numRef>
              <c:f>'Barnett (2)'!$A$1043:$A$1152</c:f>
              <c:numCache>
                <c:formatCode>General</c:formatCode>
                <c:ptCount val="110"/>
                <c:pt idx="0">
                  <c:v>1</c:v>
                </c:pt>
                <c:pt idx="1">
                  <c:v>0.81814564265817746</c:v>
                </c:pt>
                <c:pt idx="2">
                  <c:v>0.65109430959013137</c:v>
                </c:pt>
                <c:pt idx="3">
                  <c:v>0.56864305610823718</c:v>
                </c:pt>
                <c:pt idx="4">
                  <c:v>0.57031436530043778</c:v>
                </c:pt>
                <c:pt idx="5">
                  <c:v>0.74524472741742942</c:v>
                </c:pt>
                <c:pt idx="6">
                  <c:v>0.55988857938718661</c:v>
                </c:pt>
                <c:pt idx="7">
                  <c:v>0.49550338241146041</c:v>
                </c:pt>
                <c:pt idx="8">
                  <c:v>0.58607242339832866</c:v>
                </c:pt>
                <c:pt idx="9">
                  <c:v>0.91110226820533224</c:v>
                </c:pt>
                <c:pt idx="10">
                  <c:v>0.59331476323119781</c:v>
                </c:pt>
                <c:pt idx="11">
                  <c:v>0.30823716673298845</c:v>
                </c:pt>
                <c:pt idx="12">
                  <c:v>0.2700358137684043</c:v>
                </c:pt>
                <c:pt idx="13">
                  <c:v>0.26446478312773575</c:v>
                </c:pt>
                <c:pt idx="14">
                  <c:v>0.25387982491046557</c:v>
                </c:pt>
                <c:pt idx="15">
                  <c:v>0.2218066056506168</c:v>
                </c:pt>
                <c:pt idx="16">
                  <c:v>0.23947473139673697</c:v>
                </c:pt>
                <c:pt idx="17">
                  <c:v>0.22610425785913252</c:v>
                </c:pt>
                <c:pt idx="18">
                  <c:v>0.22936729009152407</c:v>
                </c:pt>
                <c:pt idx="19">
                  <c:v>0.21623557500994828</c:v>
                </c:pt>
                <c:pt idx="20">
                  <c:v>0.21599681655391961</c:v>
                </c:pt>
                <c:pt idx="21">
                  <c:v>0.34930362116991642</c:v>
                </c:pt>
                <c:pt idx="22">
                  <c:v>0.54285714285714282</c:v>
                </c:pt>
                <c:pt idx="23">
                  <c:v>0.54190210903302827</c:v>
                </c:pt>
                <c:pt idx="24">
                  <c:v>0.51866295264623952</c:v>
                </c:pt>
                <c:pt idx="25">
                  <c:v>0.5194588141663351</c:v>
                </c:pt>
                <c:pt idx="26">
                  <c:v>0.24926382809391165</c:v>
                </c:pt>
                <c:pt idx="27">
                  <c:v>0.1636291285316355</c:v>
                </c:pt>
                <c:pt idx="28">
                  <c:v>0.18853959411062476</c:v>
                </c:pt>
                <c:pt idx="29">
                  <c:v>0.15773975328292877</c:v>
                </c:pt>
                <c:pt idx="30">
                  <c:v>0.17341822522881017</c:v>
                </c:pt>
                <c:pt idx="31">
                  <c:v>0.17381615598885794</c:v>
                </c:pt>
                <c:pt idx="32">
                  <c:v>0.17437325905292478</c:v>
                </c:pt>
                <c:pt idx="33">
                  <c:v>0.39888579387186629</c:v>
                </c:pt>
                <c:pt idx="34">
                  <c:v>0.37827298050139274</c:v>
                </c:pt>
                <c:pt idx="35">
                  <c:v>0.12391563867886987</c:v>
                </c:pt>
                <c:pt idx="36">
                  <c:v>0.12168722642260246</c:v>
                </c:pt>
                <c:pt idx="37">
                  <c:v>0.12861122164743335</c:v>
                </c:pt>
                <c:pt idx="38">
                  <c:v>0.13450059689614008</c:v>
                </c:pt>
                <c:pt idx="39">
                  <c:v>0.14277755670513331</c:v>
                </c:pt>
                <c:pt idx="40">
                  <c:v>0.15368085953044169</c:v>
                </c:pt>
                <c:pt idx="41">
                  <c:v>0.15081575805809788</c:v>
                </c:pt>
                <c:pt idx="42">
                  <c:v>0.15718265021886191</c:v>
                </c:pt>
                <c:pt idx="43">
                  <c:v>0.15352168722642259</c:v>
                </c:pt>
                <c:pt idx="44">
                  <c:v>0.15773975328292877</c:v>
                </c:pt>
                <c:pt idx="45">
                  <c:v>0.15869478710704338</c:v>
                </c:pt>
                <c:pt idx="46">
                  <c:v>0.1546358933545563</c:v>
                </c:pt>
                <c:pt idx="47">
                  <c:v>0.15845602865101471</c:v>
                </c:pt>
                <c:pt idx="48">
                  <c:v>0.15320334261838439</c:v>
                </c:pt>
                <c:pt idx="49">
                  <c:v>0.15726223637087147</c:v>
                </c:pt>
                <c:pt idx="50">
                  <c:v>0.15980899323517708</c:v>
                </c:pt>
                <c:pt idx="51">
                  <c:v>0.14922403501790688</c:v>
                </c:pt>
                <c:pt idx="52">
                  <c:v>0.17309988062077197</c:v>
                </c:pt>
                <c:pt idx="53">
                  <c:v>0.22960604854755273</c:v>
                </c:pt>
                <c:pt idx="54">
                  <c:v>0.20684440907282134</c:v>
                </c:pt>
                <c:pt idx="55">
                  <c:v>0.19673696776760843</c:v>
                </c:pt>
                <c:pt idx="56">
                  <c:v>0.16514126541981694</c:v>
                </c:pt>
                <c:pt idx="57">
                  <c:v>0.14826900119379227</c:v>
                </c:pt>
                <c:pt idx="58">
                  <c:v>0.14484679665738162</c:v>
                </c:pt>
                <c:pt idx="59">
                  <c:v>0.15129327497015518</c:v>
                </c:pt>
                <c:pt idx="60">
                  <c:v>0.14771189812972543</c:v>
                </c:pt>
                <c:pt idx="61">
                  <c:v>0.14842817349781137</c:v>
                </c:pt>
                <c:pt idx="62">
                  <c:v>0.14707520891364903</c:v>
                </c:pt>
                <c:pt idx="63">
                  <c:v>0.13768404297652209</c:v>
                </c:pt>
                <c:pt idx="64">
                  <c:v>0.15877437325905291</c:v>
                </c:pt>
                <c:pt idx="65">
                  <c:v>0.14890569040986867</c:v>
                </c:pt>
                <c:pt idx="66">
                  <c:v>0.15049741345005968</c:v>
                </c:pt>
                <c:pt idx="67">
                  <c:v>0.14842817349781137</c:v>
                </c:pt>
                <c:pt idx="68">
                  <c:v>0.15455630720254676</c:v>
                </c:pt>
                <c:pt idx="69">
                  <c:v>0.15781933943493831</c:v>
                </c:pt>
                <c:pt idx="70">
                  <c:v>0.14842817349781137</c:v>
                </c:pt>
                <c:pt idx="71">
                  <c:v>0.15320334261838439</c:v>
                </c:pt>
                <c:pt idx="72">
                  <c:v>0.14755272582570633</c:v>
                </c:pt>
                <c:pt idx="73">
                  <c:v>0.16927974532431356</c:v>
                </c:pt>
                <c:pt idx="74">
                  <c:v>0.16354954237962593</c:v>
                </c:pt>
                <c:pt idx="75">
                  <c:v>0.1395941106247513</c:v>
                </c:pt>
                <c:pt idx="76">
                  <c:v>0.16012733784321528</c:v>
                </c:pt>
                <c:pt idx="77">
                  <c:v>0.15917230401910068</c:v>
                </c:pt>
                <c:pt idx="78">
                  <c:v>0.16872264226024672</c:v>
                </c:pt>
                <c:pt idx="79">
                  <c:v>0.16084361321130122</c:v>
                </c:pt>
                <c:pt idx="80">
                  <c:v>0.1544767210505372</c:v>
                </c:pt>
                <c:pt idx="81">
                  <c:v>0.14779148428173497</c:v>
                </c:pt>
                <c:pt idx="82">
                  <c:v>0.14198169518503781</c:v>
                </c:pt>
                <c:pt idx="83">
                  <c:v>0.14206128133704735</c:v>
                </c:pt>
                <c:pt idx="84">
                  <c:v>0.12892956625547156</c:v>
                </c:pt>
                <c:pt idx="85">
                  <c:v>0.13410266613609231</c:v>
                </c:pt>
                <c:pt idx="86">
                  <c:v>0.13672900915240749</c:v>
                </c:pt>
                <c:pt idx="87">
                  <c:v>0.10290489454834859</c:v>
                </c:pt>
                <c:pt idx="88">
                  <c:v>9.9880620771985673E-2</c:v>
                </c:pt>
                <c:pt idx="89">
                  <c:v>0.11038599283724632</c:v>
                </c:pt>
                <c:pt idx="90">
                  <c:v>0.12113012335853561</c:v>
                </c:pt>
                <c:pt idx="91">
                  <c:v>0.11707122960604854</c:v>
                </c:pt>
                <c:pt idx="92">
                  <c:v>0.12598487863111818</c:v>
                </c:pt>
                <c:pt idx="93">
                  <c:v>0.13808197373656983</c:v>
                </c:pt>
                <c:pt idx="94">
                  <c:v>0.15925189017111022</c:v>
                </c:pt>
                <c:pt idx="95">
                  <c:v>0.13792280143255073</c:v>
                </c:pt>
                <c:pt idx="96">
                  <c:v>0.13672900915240749</c:v>
                </c:pt>
                <c:pt idx="97">
                  <c:v>0.14413052128929565</c:v>
                </c:pt>
                <c:pt idx="98">
                  <c:v>0.14524472741742936</c:v>
                </c:pt>
                <c:pt idx="99">
                  <c:v>0.13617190608834062</c:v>
                </c:pt>
                <c:pt idx="100">
                  <c:v>0.14476721050537206</c:v>
                </c:pt>
                <c:pt idx="101">
                  <c:v>0.14317548746518105</c:v>
                </c:pt>
                <c:pt idx="102">
                  <c:v>0.14675686430561083</c:v>
                </c:pt>
                <c:pt idx="103">
                  <c:v>0.14062873060087544</c:v>
                </c:pt>
                <c:pt idx="104">
                  <c:v>0.15041782729805014</c:v>
                </c:pt>
                <c:pt idx="105">
                  <c:v>0.15200955033824115</c:v>
                </c:pt>
                <c:pt idx="106">
                  <c:v>0.14779148428173497</c:v>
                </c:pt>
                <c:pt idx="107">
                  <c:v>0.15773975328292877</c:v>
                </c:pt>
                <c:pt idx="108">
                  <c:v>0.15678471945881417</c:v>
                </c:pt>
                <c:pt idx="109">
                  <c:v>0.17206526064464783</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A-81FB-4265-A8A2-BC5DB37E5BB3}"/>
            </c:ext>
          </c:extLst>
        </c:ser>
        <c:ser>
          <c:idx val="19"/>
          <c:order val="19"/>
          <c:tx>
            <c:strRef>
              <c:f>'Barnett (2)'!$C$1154</c:f>
              <c:strCache>
                <c:ptCount val="1"/>
                <c:pt idx="0">
                  <c:v>4249731446</c:v>
                </c:pt>
              </c:strCache>
              <c:extLst xmlns:c15="http://schemas.microsoft.com/office/drawing/2012/chart"/>
            </c:strRef>
          </c:tx>
          <c:spPr>
            <a:ln w="25400" cap="rnd">
              <a:noFill/>
              <a:round/>
            </a:ln>
            <a:effectLst/>
          </c:spPr>
          <c:marker>
            <c:symbol val="circle"/>
            <c:size val="5"/>
            <c:spPr>
              <a:solidFill>
                <a:schemeClr val="accent2">
                  <a:lumMod val="80000"/>
                </a:schemeClr>
              </a:solidFill>
              <a:ln w="9525">
                <a:solidFill>
                  <a:schemeClr val="accent2">
                    <a:lumMod val="80000"/>
                  </a:schemeClr>
                </a:solidFill>
              </a:ln>
              <a:effectLst/>
            </c:spPr>
          </c:marker>
          <c:xVal>
            <c:numRef>
              <c:f>'Barnett (2)'!$B$1154:$B$1229</c:f>
              <c:numCache>
                <c:formatCode>General</c:formatCode>
                <c:ptCount val="76"/>
                <c:pt idx="0">
                  <c:v>1.6977305538243199E-3</c:v>
                </c:pt>
                <c:pt idx="1">
                  <c:v>3.1558069006017981E-3</c:v>
                </c:pt>
                <c:pt idx="2">
                  <c:v>4.7088813114338803E-3</c:v>
                </c:pt>
                <c:pt idx="3">
                  <c:v>6.1410490952873761E-3</c:v>
                </c:pt>
                <c:pt idx="4">
                  <c:v>7.4976502372792551E-3</c:v>
                </c:pt>
                <c:pt idx="5">
                  <c:v>8.9823548292841601E-3</c:v>
                </c:pt>
                <c:pt idx="6">
                  <c:v>9.4328759512400853E-3</c:v>
                </c:pt>
                <c:pt idx="7">
                  <c:v>9.6120768447976318E-3</c:v>
                </c:pt>
                <c:pt idx="8">
                  <c:v>9.7754447276794127E-3</c:v>
                </c:pt>
                <c:pt idx="9">
                  <c:v>9.9323354698301978E-3</c:v>
                </c:pt>
                <c:pt idx="10">
                  <c:v>1.0218769026600898E-2</c:v>
                </c:pt>
                <c:pt idx="11">
                  <c:v>1.0428916259206536E-2</c:v>
                </c:pt>
                <c:pt idx="12">
                  <c:v>1.0639063491812175E-2</c:v>
                </c:pt>
                <c:pt idx="13">
                  <c:v>1.0859286276666028E-2</c:v>
                </c:pt>
                <c:pt idx="14">
                  <c:v>1.1074471285395775E-2</c:v>
                </c:pt>
                <c:pt idx="15">
                  <c:v>1.1263747731201538E-2</c:v>
                </c:pt>
                <c:pt idx="16">
                  <c:v>1.1460940682345185E-2</c:v>
                </c:pt>
                <c:pt idx="17">
                  <c:v>1.1671807597254268E-2</c:v>
                </c:pt>
                <c:pt idx="18">
                  <c:v>1.1894189429018454E-2</c:v>
                </c:pt>
                <c:pt idx="19">
                  <c:v>1.2106495708534424E-2</c:v>
                </c:pt>
                <c:pt idx="20">
                  <c:v>1.232887754029861E-2</c:v>
                </c:pt>
                <c:pt idx="21">
                  <c:v>1.2534706679083586E-2</c:v>
                </c:pt>
                <c:pt idx="22">
                  <c:v>1.2749891687813332E-2</c:v>
                </c:pt>
                <c:pt idx="23">
                  <c:v>1.2972993201880962E-2</c:v>
                </c:pt>
                <c:pt idx="24">
                  <c:v>1.3188897892914152E-2</c:v>
                </c:pt>
                <c:pt idx="25">
                  <c:v>1.3419915912319665E-2</c:v>
                </c:pt>
                <c:pt idx="26">
                  <c:v>1.3625025368801197E-2</c:v>
                </c:pt>
                <c:pt idx="27">
                  <c:v>1.385604338820671E-2</c:v>
                </c:pt>
                <c:pt idx="28">
                  <c:v>1.404460015170903E-2</c:v>
                </c:pt>
                <c:pt idx="29">
                  <c:v>1.4238914373638901E-2</c:v>
                </c:pt>
                <c:pt idx="30">
                  <c:v>1.4421713678713668E-2</c:v>
                </c:pt>
                <c:pt idx="31">
                  <c:v>1.4628262499802088E-2</c:v>
                </c:pt>
                <c:pt idx="32">
                  <c:v>1.4839849097014614E-2</c:v>
                </c:pt>
                <c:pt idx="33">
                  <c:v>1.5054314423440917E-2</c:v>
                </c:pt>
                <c:pt idx="34">
                  <c:v>1.5261582926832778E-2</c:v>
                </c:pt>
                <c:pt idx="35">
                  <c:v>1.5423511445107672E-2</c:v>
                </c:pt>
                <c:pt idx="36">
                  <c:v>1.5606310750182439E-2</c:v>
                </c:pt>
                <c:pt idx="37">
                  <c:v>1.5797746242898536E-2</c:v>
                </c:pt>
                <c:pt idx="38">
                  <c:v>1.5993499829435293E-2</c:v>
                </c:pt>
                <c:pt idx="39">
                  <c:v>1.6189253415972053E-2</c:v>
                </c:pt>
                <c:pt idx="40">
                  <c:v>1.6385726684812255E-2</c:v>
                </c:pt>
                <c:pt idx="41">
                  <c:v>1.659875264663167E-2</c:v>
                </c:pt>
                <c:pt idx="42">
                  <c:v>1.6791627503954656E-2</c:v>
                </c:pt>
                <c:pt idx="43">
                  <c:v>1.6994577913525852E-2</c:v>
                </c:pt>
                <c:pt idx="44">
                  <c:v>1.7186733088545392E-2</c:v>
                </c:pt>
                <c:pt idx="45">
                  <c:v>1.7370252075923603E-2</c:v>
                </c:pt>
                <c:pt idx="46">
                  <c:v>1.7564566297853475E-2</c:v>
                </c:pt>
                <c:pt idx="47">
                  <c:v>1.7758880519783346E-2</c:v>
                </c:pt>
                <c:pt idx="48">
                  <c:v>1.7817894468665753E-2</c:v>
                </c:pt>
                <c:pt idx="49">
                  <c:v>1.8017966149023176E-2</c:v>
                </c:pt>
                <c:pt idx="50">
                  <c:v>1.8233151157752921E-2</c:v>
                </c:pt>
                <c:pt idx="51">
                  <c:v>1.8441139343448227E-2</c:v>
                </c:pt>
                <c:pt idx="52">
                  <c:v>1.8614582778578224E-2</c:v>
                </c:pt>
                <c:pt idx="53">
                  <c:v>1.8856396032535399E-2</c:v>
                </c:pt>
                <c:pt idx="54">
                  <c:v>1.9033437879182612E-2</c:v>
                </c:pt>
                <c:pt idx="55">
                  <c:v>1.9268054310105347E-2</c:v>
                </c:pt>
                <c:pt idx="56">
                  <c:v>1.9476762178104099E-2</c:v>
                </c:pt>
                <c:pt idx="57">
                  <c:v>1.9666038623909862E-2</c:v>
                </c:pt>
                <c:pt idx="58">
                  <c:v>1.9869708715784504E-2</c:v>
                </c:pt>
                <c:pt idx="59">
                  <c:v>2.0071939443052259E-2</c:v>
                </c:pt>
                <c:pt idx="60">
                  <c:v>2.0297919686333665E-2</c:v>
                </c:pt>
                <c:pt idx="61">
                  <c:v>2.051670310658063E-2</c:v>
                </c:pt>
                <c:pt idx="62">
                  <c:v>2.0736925891434485E-2</c:v>
                </c:pt>
                <c:pt idx="63">
                  <c:v>2.0954989629378008E-2</c:v>
                </c:pt>
                <c:pt idx="64">
                  <c:v>2.1168735273500865E-2</c:v>
                </c:pt>
                <c:pt idx="65">
                  <c:v>2.1397594245996049E-2</c:v>
                </c:pt>
                <c:pt idx="66">
                  <c:v>2.1603423384781023E-2</c:v>
                </c:pt>
                <c:pt idx="67">
                  <c:v>2.1831562674972761E-2</c:v>
                </c:pt>
                <c:pt idx="68">
                  <c:v>2.2051785459826615E-2</c:v>
                </c:pt>
                <c:pt idx="69">
                  <c:v>2.2287841255356235E-2</c:v>
                </c:pt>
                <c:pt idx="70">
                  <c:v>2.251885927476175E-2</c:v>
                </c:pt>
                <c:pt idx="71">
                  <c:v>2.274052142422249E-2</c:v>
                </c:pt>
                <c:pt idx="72">
                  <c:v>2.2967941032110785E-2</c:v>
                </c:pt>
                <c:pt idx="73">
                  <c:v>2.31989590515163E-2</c:v>
                </c:pt>
                <c:pt idx="74">
                  <c:v>2.3435734529349363E-2</c:v>
                </c:pt>
                <c:pt idx="75">
                  <c:v>2.3668911595665209E-2</c:v>
                </c:pt>
              </c:numCache>
              <c:extLst xmlns:c15="http://schemas.microsoft.com/office/drawing/2012/chart"/>
            </c:numRef>
          </c:xVal>
          <c:yVal>
            <c:numRef>
              <c:f>'Barnett (2)'!$A$1154:$A$1229</c:f>
              <c:numCache>
                <c:formatCode>General</c:formatCode>
                <c:ptCount val="76"/>
                <c:pt idx="0">
                  <c:v>1</c:v>
                </c:pt>
                <c:pt idx="1">
                  <c:v>0.85883849088596864</c:v>
                </c:pt>
                <c:pt idx="2">
                  <c:v>0.91479440440864768</c:v>
                </c:pt>
                <c:pt idx="3">
                  <c:v>0.84357778719796528</c:v>
                </c:pt>
                <c:pt idx="4">
                  <c:v>0.79906740144128863</c:v>
                </c:pt>
                <c:pt idx="5">
                  <c:v>0.87452310300974989</c:v>
                </c:pt>
                <c:pt idx="6">
                  <c:v>0.26536668079694786</c:v>
                </c:pt>
                <c:pt idx="7">
                  <c:v>0.10555320050869012</c:v>
                </c:pt>
                <c:pt idx="8">
                  <c:v>9.6227214921576945E-2</c:v>
                </c:pt>
                <c:pt idx="9">
                  <c:v>9.241203899957609E-2</c:v>
                </c:pt>
                <c:pt idx="10">
                  <c:v>0.16871555743959304</c:v>
                </c:pt>
                <c:pt idx="11">
                  <c:v>0.12378126324713862</c:v>
                </c:pt>
                <c:pt idx="12">
                  <c:v>0.12378126324713862</c:v>
                </c:pt>
                <c:pt idx="13">
                  <c:v>0.12971598134802884</c:v>
                </c:pt>
                <c:pt idx="14">
                  <c:v>0.12674862229758371</c:v>
                </c:pt>
                <c:pt idx="15">
                  <c:v>0.11148791860958034</c:v>
                </c:pt>
                <c:pt idx="16">
                  <c:v>0.11615091140313692</c:v>
                </c:pt>
                <c:pt idx="17">
                  <c:v>0.12420517168291649</c:v>
                </c:pt>
                <c:pt idx="18">
                  <c:v>0.13098770665536244</c:v>
                </c:pt>
                <c:pt idx="19">
                  <c:v>0.12505298855447222</c:v>
                </c:pt>
                <c:pt idx="20">
                  <c:v>0.13098770665536244</c:v>
                </c:pt>
                <c:pt idx="21">
                  <c:v>0.12123781263247138</c:v>
                </c:pt>
                <c:pt idx="22">
                  <c:v>0.12674862229758371</c:v>
                </c:pt>
                <c:pt idx="23">
                  <c:v>0.13141161509114033</c:v>
                </c:pt>
                <c:pt idx="24">
                  <c:v>0.1271725307333616</c:v>
                </c:pt>
                <c:pt idx="25">
                  <c:v>0.13607460788469691</c:v>
                </c:pt>
                <c:pt idx="26">
                  <c:v>0.12081390419669351</c:v>
                </c:pt>
                <c:pt idx="27">
                  <c:v>0.13607460788469691</c:v>
                </c:pt>
                <c:pt idx="28">
                  <c:v>0.11106401017380246</c:v>
                </c:pt>
                <c:pt idx="29">
                  <c:v>0.11445527766002543</c:v>
                </c:pt>
                <c:pt idx="30">
                  <c:v>0.10767274268757948</c:v>
                </c:pt>
                <c:pt idx="31">
                  <c:v>0.12166172106824925</c:v>
                </c:pt>
                <c:pt idx="32">
                  <c:v>0.12462908011869436</c:v>
                </c:pt>
                <c:pt idx="33">
                  <c:v>0.12632471386180585</c:v>
                </c:pt>
                <c:pt idx="34">
                  <c:v>0.12208562950402713</c:v>
                </c:pt>
                <c:pt idx="35">
                  <c:v>9.53793980500212E-2</c:v>
                </c:pt>
                <c:pt idx="36">
                  <c:v>0.10767274268757948</c:v>
                </c:pt>
                <c:pt idx="37">
                  <c:v>0.11275964391691394</c:v>
                </c:pt>
                <c:pt idx="38">
                  <c:v>0.11530309453158118</c:v>
                </c:pt>
                <c:pt idx="39">
                  <c:v>0.11530309453158118</c:v>
                </c:pt>
                <c:pt idx="40">
                  <c:v>0.11572700296735905</c:v>
                </c:pt>
                <c:pt idx="41">
                  <c:v>0.12547689699025011</c:v>
                </c:pt>
                <c:pt idx="42">
                  <c:v>0.11360746078846969</c:v>
                </c:pt>
                <c:pt idx="43">
                  <c:v>0.1195421788893599</c:v>
                </c:pt>
                <c:pt idx="44">
                  <c:v>0.11318355235269181</c:v>
                </c:pt>
                <c:pt idx="45">
                  <c:v>0.10809665112335735</c:v>
                </c:pt>
                <c:pt idx="46">
                  <c:v>0.11445527766002543</c:v>
                </c:pt>
                <c:pt idx="47">
                  <c:v>0.11445527766002543</c:v>
                </c:pt>
                <c:pt idx="48">
                  <c:v>3.4760491733785502E-2</c:v>
                </c:pt>
                <c:pt idx="49">
                  <c:v>0.11784654514624841</c:v>
                </c:pt>
                <c:pt idx="50">
                  <c:v>0.12674862229758371</c:v>
                </c:pt>
                <c:pt idx="51">
                  <c:v>0.122509537939805</c:v>
                </c:pt>
                <c:pt idx="52">
                  <c:v>0.10216193302246715</c:v>
                </c:pt>
                <c:pt idx="53">
                  <c:v>0.14243323442136499</c:v>
                </c:pt>
                <c:pt idx="54">
                  <c:v>0.10428147520135651</c:v>
                </c:pt>
                <c:pt idx="55">
                  <c:v>0.13819415006358626</c:v>
                </c:pt>
                <c:pt idx="56">
                  <c:v>0.12293344637558287</c:v>
                </c:pt>
                <c:pt idx="57">
                  <c:v>0.11148791860958034</c:v>
                </c:pt>
                <c:pt idx="58">
                  <c:v>0.11996608732513778</c:v>
                </c:pt>
                <c:pt idx="59">
                  <c:v>0.11911827045358203</c:v>
                </c:pt>
                <c:pt idx="60">
                  <c:v>0.13310724883425179</c:v>
                </c:pt>
                <c:pt idx="61">
                  <c:v>0.12886816447647309</c:v>
                </c:pt>
                <c:pt idx="62">
                  <c:v>0.12971598134802884</c:v>
                </c:pt>
                <c:pt idx="63">
                  <c:v>0.1284442560406952</c:v>
                </c:pt>
                <c:pt idx="64">
                  <c:v>0.12590080542602797</c:v>
                </c:pt>
                <c:pt idx="65">
                  <c:v>0.13480288257736328</c:v>
                </c:pt>
                <c:pt idx="66">
                  <c:v>0.12123781263247138</c:v>
                </c:pt>
                <c:pt idx="67">
                  <c:v>0.13437897414158542</c:v>
                </c:pt>
                <c:pt idx="68">
                  <c:v>0.12971598134802884</c:v>
                </c:pt>
                <c:pt idx="69">
                  <c:v>0.13904196693514201</c:v>
                </c:pt>
                <c:pt idx="70">
                  <c:v>0.13607460788469691</c:v>
                </c:pt>
                <c:pt idx="71">
                  <c:v>0.13056379821958458</c:v>
                </c:pt>
                <c:pt idx="72">
                  <c:v>0.13395506570580754</c:v>
                </c:pt>
                <c:pt idx="73">
                  <c:v>0.13607460788469691</c:v>
                </c:pt>
                <c:pt idx="74">
                  <c:v>0.1394658753709199</c:v>
                </c:pt>
                <c:pt idx="75">
                  <c:v>0.13734633319203052</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B-81FB-4265-A8A2-BC5DB37E5BB3}"/>
            </c:ext>
          </c:extLst>
        </c:ser>
        <c:ser>
          <c:idx val="21"/>
          <c:order val="21"/>
          <c:tx>
            <c:strRef>
              <c:f>'Barnett (2)'!$C$1231</c:f>
              <c:strCache>
                <c:ptCount val="1"/>
                <c:pt idx="0">
                  <c:v>4249732120</c:v>
                </c:pt>
              </c:strCache>
              <c:extLst xmlns:c15="http://schemas.microsoft.com/office/drawing/2012/chart"/>
            </c:strRef>
          </c:tx>
          <c:spPr>
            <a:ln w="25400" cap="rnd">
              <a:noFill/>
              <a:round/>
            </a:ln>
            <a:effectLst/>
          </c:spPr>
          <c:marker>
            <c:symbol val="circle"/>
            <c:size val="5"/>
            <c:spPr>
              <a:solidFill>
                <a:schemeClr val="accent4">
                  <a:lumMod val="80000"/>
                </a:schemeClr>
              </a:solidFill>
              <a:ln w="9525">
                <a:solidFill>
                  <a:schemeClr val="accent4">
                    <a:lumMod val="80000"/>
                  </a:schemeClr>
                </a:solidFill>
              </a:ln>
              <a:effectLst/>
            </c:spPr>
          </c:marker>
          <c:xVal>
            <c:numRef>
              <c:f>'Barnett (2)'!$B$1370:$B$1537</c:f>
              <c:numCache>
                <c:formatCode>General</c:formatCode>
                <c:ptCount val="168"/>
                <c:pt idx="0">
                  <c:v>1.4670886916346108E-2</c:v>
                </c:pt>
                <c:pt idx="1">
                  <c:v>2.344574267515516E-2</c:v>
                </c:pt>
                <c:pt idx="2">
                  <c:v>3.4063558112022191E-2</c:v>
                </c:pt>
                <c:pt idx="3">
                  <c:v>4.4559789403461787E-2</c:v>
                </c:pt>
                <c:pt idx="4">
                  <c:v>5.4148139082663624E-2</c:v>
                </c:pt>
                <c:pt idx="5">
                  <c:v>6.3664498149441306E-2</c:v>
                </c:pt>
                <c:pt idx="6">
                  <c:v>7.2611331482374697E-2</c:v>
                </c:pt>
                <c:pt idx="7">
                  <c:v>8.1407784424910992E-2</c:v>
                </c:pt>
                <c:pt idx="8">
                  <c:v>9.0126647485167938E-2</c:v>
                </c:pt>
                <c:pt idx="9">
                  <c:v>9.81911958680588E-2</c:v>
                </c:pt>
                <c:pt idx="10">
                  <c:v>0.10602457439549882</c:v>
                </c:pt>
                <c:pt idx="11">
                  <c:v>0.11382435730380758</c:v>
                </c:pt>
                <c:pt idx="12">
                  <c:v>0.1215993434456147</c:v>
                </c:pt>
                <c:pt idx="13">
                  <c:v>0.12925114565060716</c:v>
                </c:pt>
                <c:pt idx="14">
                  <c:v>0.13612544924141892</c:v>
                </c:pt>
                <c:pt idx="15">
                  <c:v>0.14334610766756015</c:v>
                </c:pt>
                <c:pt idx="16">
                  <c:v>0.15002363691774592</c:v>
                </c:pt>
                <c:pt idx="17">
                  <c:v>0.15698912861762826</c:v>
                </c:pt>
                <c:pt idx="18">
                  <c:v>0.16361866412619794</c:v>
                </c:pt>
                <c:pt idx="19">
                  <c:v>0.17089851483366569</c:v>
                </c:pt>
                <c:pt idx="20">
                  <c:v>0.177946395789989</c:v>
                </c:pt>
                <c:pt idx="21">
                  <c:v>0.18452633776555538</c:v>
                </c:pt>
                <c:pt idx="22">
                  <c:v>0.19162701183765637</c:v>
                </c:pt>
                <c:pt idx="23">
                  <c:v>0.19794618781710865</c:v>
                </c:pt>
                <c:pt idx="24">
                  <c:v>0.20464291456394088</c:v>
                </c:pt>
                <c:pt idx="25">
                  <c:v>0.21123245528783047</c:v>
                </c:pt>
                <c:pt idx="26">
                  <c:v>0.21691571419086952</c:v>
                </c:pt>
                <c:pt idx="27">
                  <c:v>0.22303971562108302</c:v>
                </c:pt>
                <c:pt idx="28">
                  <c:v>0.22906772956806432</c:v>
                </c:pt>
                <c:pt idx="29">
                  <c:v>0.23537250742503177</c:v>
                </c:pt>
                <c:pt idx="30">
                  <c:v>0.24154450259686136</c:v>
                </c:pt>
                <c:pt idx="31">
                  <c:v>0.24765810538305805</c:v>
                </c:pt>
                <c:pt idx="32">
                  <c:v>0.25385089784292131</c:v>
                </c:pt>
                <c:pt idx="33">
                  <c:v>0.25985091544062655</c:v>
                </c:pt>
                <c:pt idx="34">
                  <c:v>0.26598531551485688</c:v>
                </c:pt>
                <c:pt idx="35">
                  <c:v>0.27176056242266011</c:v>
                </c:pt>
                <c:pt idx="36">
                  <c:v>0.27748301621468563</c:v>
                </c:pt>
                <c:pt idx="37">
                  <c:v>0.28290790880869132</c:v>
                </c:pt>
                <c:pt idx="38">
                  <c:v>0.28804243926591971</c:v>
                </c:pt>
                <c:pt idx="39">
                  <c:v>0.29357771746564248</c:v>
                </c:pt>
                <c:pt idx="40">
                  <c:v>0.29868745115636919</c:v>
                </c:pt>
                <c:pt idx="41">
                  <c:v>0.30394356575902504</c:v>
                </c:pt>
                <c:pt idx="42">
                  <c:v>0.3089693104019236</c:v>
                </c:pt>
                <c:pt idx="43">
                  <c:v>0.31450538849733994</c:v>
                </c:pt>
                <c:pt idx="44">
                  <c:v>0.31955832959382097</c:v>
                </c:pt>
                <c:pt idx="45">
                  <c:v>0.33047770570717577</c:v>
                </c:pt>
                <c:pt idx="46">
                  <c:v>0.33917657137509266</c:v>
                </c:pt>
                <c:pt idx="47">
                  <c:v>0.34657480664521345</c:v>
                </c:pt>
                <c:pt idx="48">
                  <c:v>0.35335152296140582</c:v>
                </c:pt>
                <c:pt idx="49">
                  <c:v>0.36013623823453422</c:v>
                </c:pt>
                <c:pt idx="50">
                  <c:v>0.36615305364180512</c:v>
                </c:pt>
                <c:pt idx="51">
                  <c:v>0.37244823275044936</c:v>
                </c:pt>
                <c:pt idx="52">
                  <c:v>0.37818428476926608</c:v>
                </c:pt>
                <c:pt idx="53">
                  <c:v>0.38330681679109047</c:v>
                </c:pt>
                <c:pt idx="54">
                  <c:v>0.39083143558080025</c:v>
                </c:pt>
                <c:pt idx="55">
                  <c:v>0.39806889181650712</c:v>
                </c:pt>
                <c:pt idx="56">
                  <c:v>0.40427608239885521</c:v>
                </c:pt>
                <c:pt idx="57">
                  <c:v>0.41062485451897074</c:v>
                </c:pt>
                <c:pt idx="58">
                  <c:v>0.41639210246983793</c:v>
                </c:pt>
                <c:pt idx="59">
                  <c:v>0.42219534572691719</c:v>
                </c:pt>
                <c:pt idx="60">
                  <c:v>0.42760104082427652</c:v>
                </c:pt>
                <c:pt idx="61">
                  <c:v>0.43460492751745172</c:v>
                </c:pt>
                <c:pt idx="62">
                  <c:v>0.44786559832597828</c:v>
                </c:pt>
                <c:pt idx="63">
                  <c:v>0.45595094399690278</c:v>
                </c:pt>
                <c:pt idx="64">
                  <c:v>0.46267726688439825</c:v>
                </c:pt>
                <c:pt idx="65">
                  <c:v>0.46892765183420082</c:v>
                </c:pt>
                <c:pt idx="66">
                  <c:v>0.47433894620141531</c:v>
                </c:pt>
                <c:pt idx="67">
                  <c:v>0.47928710096203453</c:v>
                </c:pt>
                <c:pt idx="68">
                  <c:v>0.48432004466617551</c:v>
                </c:pt>
                <c:pt idx="69">
                  <c:v>0.48880585971589302</c:v>
                </c:pt>
                <c:pt idx="70">
                  <c:v>0.49381400665353237</c:v>
                </c:pt>
                <c:pt idx="71">
                  <c:v>0.49864377685149858</c:v>
                </c:pt>
                <c:pt idx="72">
                  <c:v>0.50354553766188892</c:v>
                </c:pt>
                <c:pt idx="73">
                  <c:v>0.50816573518813146</c:v>
                </c:pt>
                <c:pt idx="74">
                  <c:v>0.51226840020061382</c:v>
                </c:pt>
                <c:pt idx="75">
                  <c:v>0.51664142995753348</c:v>
                </c:pt>
                <c:pt idx="76">
                  <c:v>0.52090807358720426</c:v>
                </c:pt>
                <c:pt idx="77">
                  <c:v>0.52516511846855174</c:v>
                </c:pt>
                <c:pt idx="78">
                  <c:v>0.52918299453751227</c:v>
                </c:pt>
                <c:pt idx="79">
                  <c:v>0.53309128489644952</c:v>
                </c:pt>
                <c:pt idx="80">
                  <c:v>0.53666201927268686</c:v>
                </c:pt>
                <c:pt idx="81">
                  <c:v>0.5404487254861966</c:v>
                </c:pt>
                <c:pt idx="82">
                  <c:v>0.54430422272935608</c:v>
                </c:pt>
                <c:pt idx="83">
                  <c:v>0.54776537139557002</c:v>
                </c:pt>
                <c:pt idx="84">
                  <c:v>0.55139689784452106</c:v>
                </c:pt>
                <c:pt idx="85">
                  <c:v>0.55461487821988009</c:v>
                </c:pt>
                <c:pt idx="86">
                  <c:v>0.55765048237709802</c:v>
                </c:pt>
                <c:pt idx="87">
                  <c:v>0.56069808496971996</c:v>
                </c:pt>
                <c:pt idx="88">
                  <c:v>0.56370809246474263</c:v>
                </c:pt>
                <c:pt idx="89">
                  <c:v>0.56675969453583253</c:v>
                </c:pt>
                <c:pt idx="90">
                  <c:v>0.56928016586637098</c:v>
                </c:pt>
                <c:pt idx="91">
                  <c:v>0.57281650472778345</c:v>
                </c:pt>
                <c:pt idx="92">
                  <c:v>0.57603848458161055</c:v>
                </c:pt>
                <c:pt idx="93">
                  <c:v>0.57876692879248548</c:v>
                </c:pt>
                <c:pt idx="94">
                  <c:v>0.5815865611124309</c:v>
                </c:pt>
                <c:pt idx="95">
                  <c:v>0.58449738154144704</c:v>
                </c:pt>
                <c:pt idx="96">
                  <c:v>0.58599238659278829</c:v>
                </c:pt>
                <c:pt idx="97">
                  <c:v>0.58787214147275191</c:v>
                </c:pt>
                <c:pt idx="98">
                  <c:v>0.59714773193575554</c:v>
                </c:pt>
                <c:pt idx="99">
                  <c:v>0.60608896599883377</c:v>
                </c:pt>
                <c:pt idx="100">
                  <c:v>0.61374316789090699</c:v>
                </c:pt>
                <c:pt idx="101">
                  <c:v>0.6211118070203645</c:v>
                </c:pt>
                <c:pt idx="102">
                  <c:v>0.62767735087344612</c:v>
                </c:pt>
                <c:pt idx="103">
                  <c:v>0.63403412195049769</c:v>
                </c:pt>
                <c:pt idx="104">
                  <c:v>0.64009973099507822</c:v>
                </c:pt>
                <c:pt idx="105">
                  <c:v>0.64593816966267603</c:v>
                </c:pt>
                <c:pt idx="106">
                  <c:v>0.65191339049387964</c:v>
                </c:pt>
                <c:pt idx="107">
                  <c:v>0.65743747015389198</c:v>
                </c:pt>
                <c:pt idx="108">
                  <c:v>0.66306313656699167</c:v>
                </c:pt>
                <c:pt idx="109">
                  <c:v>0.66824886034861053</c:v>
                </c:pt>
                <c:pt idx="110">
                  <c:v>0.67300504014276541</c:v>
                </c:pt>
                <c:pt idx="111">
                  <c:v>0.67793159771965739</c:v>
                </c:pt>
                <c:pt idx="112">
                  <c:v>0.68275976812623629</c:v>
                </c:pt>
                <c:pt idx="113">
                  <c:v>0.68724318348887303</c:v>
                </c:pt>
                <c:pt idx="114">
                  <c:v>0.69163621063813274</c:v>
                </c:pt>
                <c:pt idx="115">
                  <c:v>0.69630600169737866</c:v>
                </c:pt>
                <c:pt idx="116">
                  <c:v>0.70100218931451341</c:v>
                </c:pt>
                <c:pt idx="117">
                  <c:v>0.70562558642353035</c:v>
                </c:pt>
                <c:pt idx="118">
                  <c:v>0.71048495276215984</c:v>
                </c:pt>
                <c:pt idx="119">
                  <c:v>0.71521873547689385</c:v>
                </c:pt>
                <c:pt idx="120">
                  <c:v>0.71984933164715326</c:v>
                </c:pt>
                <c:pt idx="121">
                  <c:v>0.72427595441554427</c:v>
                </c:pt>
                <c:pt idx="122">
                  <c:v>0.72833542506057214</c:v>
                </c:pt>
                <c:pt idx="123">
                  <c:v>0.73273565127107421</c:v>
                </c:pt>
                <c:pt idx="124">
                  <c:v>0.7367855231677789</c:v>
                </c:pt>
                <c:pt idx="125">
                  <c:v>0.74094898025297506</c:v>
                </c:pt>
                <c:pt idx="126">
                  <c:v>0.74502204912479408</c:v>
                </c:pt>
                <c:pt idx="127">
                  <c:v>0.74913351298990616</c:v>
                </c:pt>
                <c:pt idx="128">
                  <c:v>0.75352094086931065</c:v>
                </c:pt>
                <c:pt idx="129">
                  <c:v>0.75734604207611322</c:v>
                </c:pt>
                <c:pt idx="130">
                  <c:v>0.76129752680250495</c:v>
                </c:pt>
                <c:pt idx="131">
                  <c:v>0.76543058785134421</c:v>
                </c:pt>
                <c:pt idx="132">
                  <c:v>0.76913890428688103</c:v>
                </c:pt>
                <c:pt idx="133">
                  <c:v>0.77256165795980203</c:v>
                </c:pt>
                <c:pt idx="134">
                  <c:v>0.77621718127956119</c:v>
                </c:pt>
                <c:pt idx="135">
                  <c:v>0.78016226684040402</c:v>
                </c:pt>
                <c:pt idx="136">
                  <c:v>0.78398736804720659</c:v>
                </c:pt>
                <c:pt idx="137">
                  <c:v>0.78779167196597566</c:v>
                </c:pt>
                <c:pt idx="138">
                  <c:v>0.79196072832102693</c:v>
                </c:pt>
                <c:pt idx="139">
                  <c:v>0.79717764803469626</c:v>
                </c:pt>
                <c:pt idx="140">
                  <c:v>0.8025617459483283</c:v>
                </c:pt>
                <c:pt idx="141">
                  <c:v>0.80729232908028792</c:v>
                </c:pt>
                <c:pt idx="142">
                  <c:v>0.81186293307352719</c:v>
                </c:pt>
                <c:pt idx="143">
                  <c:v>0.81611437868501946</c:v>
                </c:pt>
                <c:pt idx="144">
                  <c:v>0.82033222867738043</c:v>
                </c:pt>
                <c:pt idx="145">
                  <c:v>0.82436530276451947</c:v>
                </c:pt>
                <c:pt idx="146">
                  <c:v>0.82806881982589475</c:v>
                </c:pt>
                <c:pt idx="147">
                  <c:v>0.83209309506040408</c:v>
                </c:pt>
                <c:pt idx="148">
                  <c:v>0.83588700033515628</c:v>
                </c:pt>
                <c:pt idx="149">
                  <c:v>0.83990087692564885</c:v>
                </c:pt>
                <c:pt idx="150">
                  <c:v>0.8436355899190745</c:v>
                </c:pt>
                <c:pt idx="151">
                  <c:v>0.84736070416417697</c:v>
                </c:pt>
                <c:pt idx="152">
                  <c:v>0.85109221757482822</c:v>
                </c:pt>
                <c:pt idx="153">
                  <c:v>0.85464455435011277</c:v>
                </c:pt>
                <c:pt idx="154">
                  <c:v>0.85832567433206708</c:v>
                </c:pt>
                <c:pt idx="155">
                  <c:v>0.86187241183749641</c:v>
                </c:pt>
                <c:pt idx="156">
                  <c:v>0.86561432389216442</c:v>
                </c:pt>
                <c:pt idx="157">
                  <c:v>0.86951461529416563</c:v>
                </c:pt>
                <c:pt idx="158">
                  <c:v>0.87288217616422814</c:v>
                </c:pt>
                <c:pt idx="159">
                  <c:v>0.87627693348787317</c:v>
                </c:pt>
                <c:pt idx="160">
                  <c:v>0.87967169081151819</c:v>
                </c:pt>
                <c:pt idx="161">
                  <c:v>0.88289687024811969</c:v>
                </c:pt>
                <c:pt idx="162">
                  <c:v>0.88638521536791604</c:v>
                </c:pt>
                <c:pt idx="163">
                  <c:v>0.88989035829727803</c:v>
                </c:pt>
                <c:pt idx="164">
                  <c:v>0.89365866690983498</c:v>
                </c:pt>
                <c:pt idx="165">
                  <c:v>0.89697983382966862</c:v>
                </c:pt>
                <c:pt idx="166">
                  <c:v>0.90020741295335094</c:v>
                </c:pt>
                <c:pt idx="167">
                  <c:v>0.90344859030382441</c:v>
                </c:pt>
              </c:numCache>
              <c:extLst xmlns:c15="http://schemas.microsoft.com/office/drawing/2012/chart"/>
            </c:numRef>
          </c:xVal>
          <c:yVal>
            <c:numRef>
              <c:f>'Barnett (2)'!$A$1370:$A$1537</c:f>
              <c:numCache>
                <c:formatCode>General</c:formatCode>
                <c:ptCount val="168"/>
                <c:pt idx="0">
                  <c:v>1</c:v>
                </c:pt>
                <c:pt idx="1">
                  <c:v>0.59811351616596697</c:v>
                </c:pt>
                <c:pt idx="2">
                  <c:v>0.72373371135706888</c:v>
                </c:pt>
                <c:pt idx="3">
                  <c:v>0.71544626792432253</c:v>
                </c:pt>
                <c:pt idx="4">
                  <c:v>0.6535630554495393</c:v>
                </c:pt>
                <c:pt idx="5">
                  <c:v>0.64865601657488692</c:v>
                </c:pt>
                <c:pt idx="6">
                  <c:v>0.60983588681097001</c:v>
                </c:pt>
                <c:pt idx="7">
                  <c:v>0.59958562782836267</c:v>
                </c:pt>
                <c:pt idx="8">
                  <c:v>0.59429693037457065</c:v>
                </c:pt>
                <c:pt idx="9">
                  <c:v>0.54969739926939643</c:v>
                </c:pt>
                <c:pt idx="10">
                  <c:v>0.53394035221634584</c:v>
                </c:pt>
                <c:pt idx="11">
                  <c:v>0.53165040074150804</c:v>
                </c:pt>
                <c:pt idx="12">
                  <c:v>0.52996019846246112</c:v>
                </c:pt>
                <c:pt idx="13">
                  <c:v>0.52156370972138921</c:v>
                </c:pt>
                <c:pt idx="14">
                  <c:v>0.46856768987514313</c:v>
                </c:pt>
                <c:pt idx="15">
                  <c:v>0.49217599912763754</c:v>
                </c:pt>
                <c:pt idx="16">
                  <c:v>0.45515511695109317</c:v>
                </c:pt>
                <c:pt idx="17">
                  <c:v>0.47478327244970286</c:v>
                </c:pt>
                <c:pt idx="18">
                  <c:v>0.45188375770132488</c:v>
                </c:pt>
                <c:pt idx="19">
                  <c:v>0.4962106755356851</c:v>
                </c:pt>
                <c:pt idx="20">
                  <c:v>0.48039910582847173</c:v>
                </c:pt>
                <c:pt idx="21">
                  <c:v>0.44850335314323103</c:v>
                </c:pt>
                <c:pt idx="22">
                  <c:v>0.48399760100321682</c:v>
                </c:pt>
                <c:pt idx="23">
                  <c:v>0.43072896788615672</c:v>
                </c:pt>
                <c:pt idx="24">
                  <c:v>0.45646366065100047</c:v>
                </c:pt>
                <c:pt idx="25">
                  <c:v>0.44915762499318468</c:v>
                </c:pt>
                <c:pt idx="26">
                  <c:v>0.38738345782672701</c:v>
                </c:pt>
                <c:pt idx="27">
                  <c:v>0.41742544027043238</c:v>
                </c:pt>
                <c:pt idx="28">
                  <c:v>0.4108827217708958</c:v>
                </c:pt>
                <c:pt idx="29">
                  <c:v>0.42974756011122622</c:v>
                </c:pt>
                <c:pt idx="30">
                  <c:v>0.42069679952020067</c:v>
                </c:pt>
                <c:pt idx="31">
                  <c:v>0.4167166457663159</c:v>
                </c:pt>
                <c:pt idx="32">
                  <c:v>0.42211438852843358</c:v>
                </c:pt>
                <c:pt idx="33">
                  <c:v>0.40897442887519764</c:v>
                </c:pt>
                <c:pt idx="34">
                  <c:v>0.41813423477454881</c:v>
                </c:pt>
                <c:pt idx="35">
                  <c:v>0.39365356305544952</c:v>
                </c:pt>
                <c:pt idx="36">
                  <c:v>0.39005506788070443</c:v>
                </c:pt>
                <c:pt idx="37">
                  <c:v>0.36977264053214109</c:v>
                </c:pt>
                <c:pt idx="38">
                  <c:v>0.34998091707104301</c:v>
                </c:pt>
                <c:pt idx="39">
                  <c:v>0.37729676680660812</c:v>
                </c:pt>
                <c:pt idx="40">
                  <c:v>0.34829071479199608</c:v>
                </c:pt>
                <c:pt idx="41">
                  <c:v>0.35826836050378935</c:v>
                </c:pt>
                <c:pt idx="42">
                  <c:v>0.3425658361049016</c:v>
                </c:pt>
                <c:pt idx="43">
                  <c:v>0.37735128946077096</c:v>
                </c:pt>
                <c:pt idx="44">
                  <c:v>0.34441960634643692</c:v>
                </c:pt>
                <c:pt idx="45">
                  <c:v>0.74428875197644617</c:v>
                </c:pt>
                <c:pt idx="46">
                  <c:v>0.59293386402050052</c:v>
                </c:pt>
                <c:pt idx="47">
                  <c:v>0.50428002835178021</c:v>
                </c:pt>
                <c:pt idx="48">
                  <c:v>0.46191592606728094</c:v>
                </c:pt>
                <c:pt idx="49">
                  <c:v>0.46246115260890902</c:v>
                </c:pt>
                <c:pt idx="50">
                  <c:v>0.41011940461261653</c:v>
                </c:pt>
                <c:pt idx="51">
                  <c:v>0.42909328826127258</c:v>
                </c:pt>
                <c:pt idx="52">
                  <c:v>0.39098195300147209</c:v>
                </c:pt>
                <c:pt idx="53">
                  <c:v>0.34916307725860096</c:v>
                </c:pt>
                <c:pt idx="54">
                  <c:v>0.51289460770950335</c:v>
                </c:pt>
                <c:pt idx="55">
                  <c:v>0.49332097486505644</c:v>
                </c:pt>
                <c:pt idx="56">
                  <c:v>0.42309579630336402</c:v>
                </c:pt>
                <c:pt idx="57">
                  <c:v>0.43274630609018044</c:v>
                </c:pt>
                <c:pt idx="58">
                  <c:v>0.39310833651382149</c:v>
                </c:pt>
                <c:pt idx="59">
                  <c:v>0.39556185595114768</c:v>
                </c:pt>
                <c:pt idx="60">
                  <c:v>0.3684640968322338</c:v>
                </c:pt>
                <c:pt idx="61">
                  <c:v>0.47740035984951745</c:v>
                </c:pt>
                <c:pt idx="62">
                  <c:v>0.90387656071097544</c:v>
                </c:pt>
                <c:pt idx="63">
                  <c:v>0.55111498827762939</c:v>
                </c:pt>
                <c:pt idx="64">
                  <c:v>0.45848099885502425</c:v>
                </c:pt>
                <c:pt idx="65">
                  <c:v>0.42604001962815552</c:v>
                </c:pt>
                <c:pt idx="66">
                  <c:v>0.36884575541137343</c:v>
                </c:pt>
                <c:pt idx="67">
                  <c:v>0.33727713865110953</c:v>
                </c:pt>
                <c:pt idx="68">
                  <c:v>0.34305653999236685</c:v>
                </c:pt>
                <c:pt idx="69">
                  <c:v>0.30576304454500847</c:v>
                </c:pt>
                <c:pt idx="70">
                  <c:v>0.34136633771331987</c:v>
                </c:pt>
                <c:pt idx="71">
                  <c:v>0.32920778583501442</c:v>
                </c:pt>
                <c:pt idx="72">
                  <c:v>0.33411482470966686</c:v>
                </c:pt>
                <c:pt idx="73">
                  <c:v>0.31492285044435964</c:v>
                </c:pt>
                <c:pt idx="74">
                  <c:v>0.27964669320102503</c:v>
                </c:pt>
                <c:pt idx="75">
                  <c:v>0.29807535030805299</c:v>
                </c:pt>
                <c:pt idx="76">
                  <c:v>0.29082383730439998</c:v>
                </c:pt>
                <c:pt idx="77">
                  <c:v>0.29016956545444633</c:v>
                </c:pt>
                <c:pt idx="78">
                  <c:v>0.27386729185976771</c:v>
                </c:pt>
                <c:pt idx="79">
                  <c:v>0.26639768823946347</c:v>
                </c:pt>
                <c:pt idx="80">
                  <c:v>0.24338912818275993</c:v>
                </c:pt>
                <c:pt idx="81">
                  <c:v>0.25811024480671718</c:v>
                </c:pt>
                <c:pt idx="82">
                  <c:v>0.26279919306471838</c:v>
                </c:pt>
                <c:pt idx="83">
                  <c:v>0.23591952456245571</c:v>
                </c:pt>
                <c:pt idx="84">
                  <c:v>0.2475328498991331</c:v>
                </c:pt>
                <c:pt idx="85">
                  <c:v>0.21934463769696308</c:v>
                </c:pt>
                <c:pt idx="86">
                  <c:v>0.20691347254784362</c:v>
                </c:pt>
                <c:pt idx="87">
                  <c:v>0.20773131236028569</c:v>
                </c:pt>
                <c:pt idx="88">
                  <c:v>0.20516874761463388</c:v>
                </c:pt>
                <c:pt idx="89">
                  <c:v>0.20800392563109973</c:v>
                </c:pt>
                <c:pt idx="90">
                  <c:v>0.17180088326699744</c:v>
                </c:pt>
                <c:pt idx="91">
                  <c:v>0.24104465405375933</c:v>
                </c:pt>
                <c:pt idx="92">
                  <c:v>0.21961725096777712</c:v>
                </c:pt>
                <c:pt idx="93">
                  <c:v>0.18597677334932664</c:v>
                </c:pt>
                <c:pt idx="94">
                  <c:v>0.19219235592388637</c:v>
                </c:pt>
                <c:pt idx="95">
                  <c:v>0.1984079384984461</c:v>
                </c:pt>
                <c:pt idx="96">
                  <c:v>0.10190284063028188</c:v>
                </c:pt>
                <c:pt idx="97">
                  <c:v>0.12812823728259093</c:v>
                </c:pt>
                <c:pt idx="98">
                  <c:v>0.63224469767188263</c:v>
                </c:pt>
                <c:pt idx="99">
                  <c:v>0.60945422823183037</c:v>
                </c:pt>
                <c:pt idx="100">
                  <c:v>0.52172727768387761</c:v>
                </c:pt>
                <c:pt idx="101">
                  <c:v>0.50226269014775637</c:v>
                </c:pt>
                <c:pt idx="102">
                  <c:v>0.44752194536830053</c:v>
                </c:pt>
                <c:pt idx="103">
                  <c:v>0.43329153263180853</c:v>
                </c:pt>
                <c:pt idx="104">
                  <c:v>0.41344528651654761</c:v>
                </c:pt>
                <c:pt idx="105">
                  <c:v>0.39796085273431109</c:v>
                </c:pt>
                <c:pt idx="106">
                  <c:v>0.40728422659615071</c:v>
                </c:pt>
                <c:pt idx="107">
                  <c:v>0.37653344964832886</c:v>
                </c:pt>
                <c:pt idx="108">
                  <c:v>0.38345782672700507</c:v>
                </c:pt>
                <c:pt idx="109">
                  <c:v>0.35347036693746253</c:v>
                </c:pt>
                <c:pt idx="110">
                  <c:v>0.32419170165203642</c:v>
                </c:pt>
                <c:pt idx="111">
                  <c:v>0.33580502698871378</c:v>
                </c:pt>
                <c:pt idx="112">
                  <c:v>0.32909874052668886</c:v>
                </c:pt>
                <c:pt idx="113">
                  <c:v>0.30559947658252001</c:v>
                </c:pt>
                <c:pt idx="114">
                  <c:v>0.29943841666212312</c:v>
                </c:pt>
                <c:pt idx="115">
                  <c:v>0.31830325500245354</c:v>
                </c:pt>
                <c:pt idx="116">
                  <c:v>0.32010250258982609</c:v>
                </c:pt>
                <c:pt idx="117">
                  <c:v>0.31514094106101087</c:v>
                </c:pt>
                <c:pt idx="118">
                  <c:v>0.3312251240390382</c:v>
                </c:pt>
                <c:pt idx="119">
                  <c:v>0.3226650673354779</c:v>
                </c:pt>
                <c:pt idx="120">
                  <c:v>0.31563164494847606</c:v>
                </c:pt>
                <c:pt idx="121">
                  <c:v>0.30172836813696091</c:v>
                </c:pt>
                <c:pt idx="122">
                  <c:v>0.27670246987623359</c:v>
                </c:pt>
                <c:pt idx="123">
                  <c:v>0.29992912054958837</c:v>
                </c:pt>
                <c:pt idx="124">
                  <c:v>0.27604819802627995</c:v>
                </c:pt>
                <c:pt idx="125">
                  <c:v>0.2837904149173982</c:v>
                </c:pt>
                <c:pt idx="126">
                  <c:v>0.27762935499700125</c:v>
                </c:pt>
                <c:pt idx="127">
                  <c:v>0.2802464423968159</c:v>
                </c:pt>
                <c:pt idx="128">
                  <c:v>0.29905675808298349</c:v>
                </c:pt>
                <c:pt idx="129">
                  <c:v>0.26072733220653183</c:v>
                </c:pt>
                <c:pt idx="130">
                  <c:v>0.26934191156425497</c:v>
                </c:pt>
                <c:pt idx="131">
                  <c:v>0.28171855405921159</c:v>
                </c:pt>
                <c:pt idx="132">
                  <c:v>0.25276702469876233</c:v>
                </c:pt>
                <c:pt idx="133">
                  <c:v>0.23330243716264107</c:v>
                </c:pt>
                <c:pt idx="134">
                  <c:v>0.24916852952401722</c:v>
                </c:pt>
                <c:pt idx="135">
                  <c:v>0.2689057303309525</c:v>
                </c:pt>
                <c:pt idx="136">
                  <c:v>0.26072733220653183</c:v>
                </c:pt>
                <c:pt idx="137">
                  <c:v>0.25930974319829891</c:v>
                </c:pt>
                <c:pt idx="138">
                  <c:v>0.28417207349653784</c:v>
                </c:pt>
                <c:pt idx="139">
                  <c:v>0.35559675044981187</c:v>
                </c:pt>
                <c:pt idx="140">
                  <c:v>0.36699198516983805</c:v>
                </c:pt>
                <c:pt idx="141">
                  <c:v>0.32244697671882666</c:v>
                </c:pt>
                <c:pt idx="142">
                  <c:v>0.31154244588626573</c:v>
                </c:pt>
                <c:pt idx="143">
                  <c:v>0.2897879068753067</c:v>
                </c:pt>
                <c:pt idx="144">
                  <c:v>0.28749795540046891</c:v>
                </c:pt>
                <c:pt idx="145">
                  <c:v>0.27490322228886105</c:v>
                </c:pt>
                <c:pt idx="146">
                  <c:v>0.25243988877378548</c:v>
                </c:pt>
                <c:pt idx="147">
                  <c:v>0.27430347309307018</c:v>
                </c:pt>
                <c:pt idx="148">
                  <c:v>0.25860094869418243</c:v>
                </c:pt>
                <c:pt idx="149">
                  <c:v>0.2735946785889537</c:v>
                </c:pt>
                <c:pt idx="150">
                  <c:v>0.25456627228613488</c:v>
                </c:pt>
                <c:pt idx="151">
                  <c:v>0.25391200043618123</c:v>
                </c:pt>
                <c:pt idx="152">
                  <c:v>0.2543481816694837</c:v>
                </c:pt>
                <c:pt idx="153">
                  <c:v>0.24213510713701544</c:v>
                </c:pt>
                <c:pt idx="154">
                  <c:v>0.25091325445722695</c:v>
                </c:pt>
                <c:pt idx="155">
                  <c:v>0.24175344855787581</c:v>
                </c:pt>
                <c:pt idx="156">
                  <c:v>0.25505697617360013</c:v>
                </c:pt>
                <c:pt idx="157">
                  <c:v>0.26585246169783544</c:v>
                </c:pt>
                <c:pt idx="158">
                  <c:v>0.22954037402540756</c:v>
                </c:pt>
                <c:pt idx="159">
                  <c:v>0.23139414426694291</c:v>
                </c:pt>
                <c:pt idx="160">
                  <c:v>0.23139414426694291</c:v>
                </c:pt>
                <c:pt idx="161">
                  <c:v>0.21983534158442833</c:v>
                </c:pt>
                <c:pt idx="162">
                  <c:v>0.23777329480399106</c:v>
                </c:pt>
                <c:pt idx="163">
                  <c:v>0.23891827054140996</c:v>
                </c:pt>
                <c:pt idx="164">
                  <c:v>0.25685622376097267</c:v>
                </c:pt>
                <c:pt idx="165">
                  <c:v>0.22637806008396488</c:v>
                </c:pt>
                <c:pt idx="166">
                  <c:v>0.21999890954691675</c:v>
                </c:pt>
                <c:pt idx="167">
                  <c:v>0.22092579466768442</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C-81FB-4265-A8A2-BC5DB37E5BB3}"/>
            </c:ext>
          </c:extLst>
        </c:ser>
        <c:ser>
          <c:idx val="23"/>
          <c:order val="23"/>
          <c:tx>
            <c:strRef>
              <c:f>'Barnett (2)'!$C$1539</c:f>
              <c:strCache>
                <c:ptCount val="1"/>
                <c:pt idx="0">
                  <c:v>4249732300</c:v>
                </c:pt>
              </c:strCache>
              <c:extLst xmlns:c15="http://schemas.microsoft.com/office/drawing/2012/chart"/>
            </c:strRef>
          </c:tx>
          <c:spPr>
            <a:ln w="25400" cap="rnd">
              <a:noFill/>
              <a:round/>
            </a:ln>
            <a:effectLst/>
          </c:spPr>
          <c:marker>
            <c:symbol val="circle"/>
            <c:size val="5"/>
            <c:spPr>
              <a:solidFill>
                <a:schemeClr val="accent6">
                  <a:lumMod val="80000"/>
                </a:schemeClr>
              </a:solidFill>
              <a:ln w="9525">
                <a:solidFill>
                  <a:schemeClr val="accent6">
                    <a:lumMod val="80000"/>
                  </a:schemeClr>
                </a:solidFill>
              </a:ln>
              <a:effectLst/>
            </c:spPr>
          </c:marker>
          <c:xVal>
            <c:numRef>
              <c:f>'Barnett (2)'!$B$1604:$B$1683</c:f>
              <c:numCache>
                <c:formatCode>General</c:formatCode>
                <c:ptCount val="80"/>
                <c:pt idx="0">
                  <c:v>3.6780078269979749E-3</c:v>
                </c:pt>
                <c:pt idx="1">
                  <c:v>7.2726247692069179E-3</c:v>
                </c:pt>
                <c:pt idx="2">
                  <c:v>1.0438542092429988E-2</c:v>
                </c:pt>
                <c:pt idx="3">
                  <c:v>1.3807064030105284E-2</c:v>
                </c:pt>
                <c:pt idx="4">
                  <c:v>1.6966521496055962E-2</c:v>
                </c:pt>
                <c:pt idx="5">
                  <c:v>2.0152405650848238E-2</c:v>
                </c:pt>
                <c:pt idx="6">
                  <c:v>2.3233170310026169E-2</c:v>
                </c:pt>
                <c:pt idx="7">
                  <c:v>2.5888171648978404E-2</c:v>
                </c:pt>
                <c:pt idx="8">
                  <c:v>2.9293690951031934E-2</c:v>
                </c:pt>
                <c:pt idx="9">
                  <c:v>3.2382089986986322E-2</c:v>
                </c:pt>
                <c:pt idx="10">
                  <c:v>3.5557403466241963E-2</c:v>
                </c:pt>
                <c:pt idx="11">
                  <c:v>3.858414022823263E-2</c:v>
                </c:pt>
                <c:pt idx="12">
                  <c:v>4.1469347389982758E-2</c:v>
                </c:pt>
                <c:pt idx="13">
                  <c:v>4.4565380802713613E-2</c:v>
                </c:pt>
                <c:pt idx="14">
                  <c:v>4.7072392684152913E-2</c:v>
                </c:pt>
                <c:pt idx="15">
                  <c:v>5.012379435572907E-2</c:v>
                </c:pt>
                <c:pt idx="16">
                  <c:v>5.2933245009466626E-2</c:v>
                </c:pt>
                <c:pt idx="17">
                  <c:v>5.5494284788093193E-2</c:v>
                </c:pt>
                <c:pt idx="18">
                  <c:v>5.834484362447323E-2</c:v>
                </c:pt>
                <c:pt idx="19">
                  <c:v>6.119833875961344E-2</c:v>
                </c:pt>
                <c:pt idx="20">
                  <c:v>6.4089418518883931E-2</c:v>
                </c:pt>
                <c:pt idx="21">
                  <c:v>6.6837794158409791E-2</c:v>
                </c:pt>
                <c:pt idx="22">
                  <c:v>6.9676020539997094E-2</c:v>
                </c:pt>
                <c:pt idx="23">
                  <c:v>7.2375066360351986E-2</c:v>
                </c:pt>
                <c:pt idx="24">
                  <c:v>7.5050034530873416E-2</c:v>
                </c:pt>
                <c:pt idx="25">
                  <c:v>7.787181763940372E-2</c:v>
                </c:pt>
                <c:pt idx="26">
                  <c:v>8.0592592070583918E-2</c:v>
                </c:pt>
                <c:pt idx="27">
                  <c:v>8.3429056672915114E-2</c:v>
                </c:pt>
                <c:pt idx="28">
                  <c:v>8.5944877450634949E-2</c:v>
                </c:pt>
                <c:pt idx="29">
                  <c:v>8.9100224098321371E-2</c:v>
                </c:pt>
                <c:pt idx="30">
                  <c:v>9.19654644285023E-2</c:v>
                </c:pt>
                <c:pt idx="31">
                  <c:v>9.4730283341085159E-2</c:v>
                </c:pt>
                <c:pt idx="32">
                  <c:v>9.734300197789085E-2</c:v>
                </c:pt>
                <c:pt idx="33">
                  <c:v>9.894328480218742E-2</c:v>
                </c:pt>
                <c:pt idx="34">
                  <c:v>0.10145675654089911</c:v>
                </c:pt>
                <c:pt idx="35">
                  <c:v>0.10394967418828957</c:v>
                </c:pt>
                <c:pt idx="36">
                  <c:v>0.10637564422394798</c:v>
                </c:pt>
                <c:pt idx="37">
                  <c:v>0.10883802436423259</c:v>
                </c:pt>
                <c:pt idx="38">
                  <c:v>0.11135560692120854</c:v>
                </c:pt>
                <c:pt idx="39">
                  <c:v>0.11397537267503864</c:v>
                </c:pt>
                <c:pt idx="40">
                  <c:v>0.11647475017970148</c:v>
                </c:pt>
                <c:pt idx="41">
                  <c:v>0.11902580654254344</c:v>
                </c:pt>
                <c:pt idx="42">
                  <c:v>0.12144766575993761</c:v>
                </c:pt>
                <c:pt idx="43">
                  <c:v>0.12389184084790912</c:v>
                </c:pt>
                <c:pt idx="44">
                  <c:v>0.12635245920893762</c:v>
                </c:pt>
                <c:pt idx="45">
                  <c:v>0.1286650881124532</c:v>
                </c:pt>
                <c:pt idx="46">
                  <c:v>0.13105053722522117</c:v>
                </c:pt>
                <c:pt idx="47">
                  <c:v>0.1333625788689847</c:v>
                </c:pt>
                <c:pt idx="48">
                  <c:v>0.13574861524150469</c:v>
                </c:pt>
                <c:pt idx="49">
                  <c:v>0.13813465161402469</c:v>
                </c:pt>
                <c:pt idx="50">
                  <c:v>0.14030398913804362</c:v>
                </c:pt>
                <c:pt idx="51">
                  <c:v>0.14258725505395742</c:v>
                </c:pt>
                <c:pt idx="52">
                  <c:v>0.14479300268260253</c:v>
                </c:pt>
                <c:pt idx="53">
                  <c:v>0.14705630176694715</c:v>
                </c:pt>
                <c:pt idx="54">
                  <c:v>0.14915986619873808</c:v>
                </c:pt>
                <c:pt idx="55">
                  <c:v>0.15133214002151721</c:v>
                </c:pt>
                <c:pt idx="56">
                  <c:v>0.15338931093289734</c:v>
                </c:pt>
                <c:pt idx="57">
                  <c:v>0.15554337970336335</c:v>
                </c:pt>
                <c:pt idx="58">
                  <c:v>0.15763050086209732</c:v>
                </c:pt>
                <c:pt idx="59">
                  <c:v>0.15970235326727836</c:v>
                </c:pt>
                <c:pt idx="60">
                  <c:v>0.16188754680460224</c:v>
                </c:pt>
                <c:pt idx="61">
                  <c:v>0.16403398119829177</c:v>
                </c:pt>
                <c:pt idx="62">
                  <c:v>0.16590733980728484</c:v>
                </c:pt>
                <c:pt idx="63">
                  <c:v>0.16796803427717721</c:v>
                </c:pt>
                <c:pt idx="64">
                  <c:v>0.16992889458922356</c:v>
                </c:pt>
                <c:pt idx="65">
                  <c:v>0.1719596388117621</c:v>
                </c:pt>
                <c:pt idx="66">
                  <c:v>0.17389524695447092</c:v>
                </c:pt>
                <c:pt idx="67">
                  <c:v>0.17581969716189108</c:v>
                </c:pt>
                <c:pt idx="68">
                  <c:v>0.17771537164146148</c:v>
                </c:pt>
                <c:pt idx="69">
                  <c:v>0.1796045862637595</c:v>
                </c:pt>
                <c:pt idx="70">
                  <c:v>0.18152668743217149</c:v>
                </c:pt>
                <c:pt idx="71">
                  <c:v>0.18343939244455093</c:v>
                </c:pt>
                <c:pt idx="72">
                  <c:v>0.18535620827519461</c:v>
                </c:pt>
                <c:pt idx="73">
                  <c:v>0.1873276392627776</c:v>
                </c:pt>
                <c:pt idx="74">
                  <c:v>0.18904948485574552</c:v>
                </c:pt>
                <c:pt idx="75">
                  <c:v>0.19102678844084886</c:v>
                </c:pt>
                <c:pt idx="76">
                  <c:v>0.19236104259747339</c:v>
                </c:pt>
                <c:pt idx="77">
                  <c:v>0.19477585469784311</c:v>
                </c:pt>
                <c:pt idx="78">
                  <c:v>0.19801283045106247</c:v>
                </c:pt>
                <c:pt idx="79">
                  <c:v>0.20122983937271263</c:v>
                </c:pt>
              </c:numCache>
              <c:extLst xmlns:c15="http://schemas.microsoft.com/office/drawing/2012/chart"/>
            </c:numRef>
          </c:xVal>
          <c:yVal>
            <c:numRef>
              <c:f>'Barnett (2)'!$A$1604:$A$1683</c:f>
              <c:numCache>
                <c:formatCode>General</c:formatCode>
                <c:ptCount val="80"/>
                <c:pt idx="0">
                  <c:v>1</c:v>
                </c:pt>
                <c:pt idx="1">
                  <c:v>0.97732715950822291</c:v>
                </c:pt>
                <c:pt idx="2">
                  <c:v>0.86076959923359408</c:v>
                </c:pt>
                <c:pt idx="3">
                  <c:v>0.91585502155516529</c:v>
                </c:pt>
                <c:pt idx="4">
                  <c:v>0.85901325243493531</c:v>
                </c:pt>
                <c:pt idx="5">
                  <c:v>0.86619830752035765</c:v>
                </c:pt>
                <c:pt idx="6">
                  <c:v>0.83761775506945557</c:v>
                </c:pt>
                <c:pt idx="7">
                  <c:v>0.72185853424876256</c:v>
                </c:pt>
                <c:pt idx="8">
                  <c:v>0.92591409867475649</c:v>
                </c:pt>
                <c:pt idx="9">
                  <c:v>0.83969343764968862</c:v>
                </c:pt>
                <c:pt idx="10">
                  <c:v>0.86332428548618878</c:v>
                </c:pt>
                <c:pt idx="11">
                  <c:v>0.82292830911703652</c:v>
                </c:pt>
                <c:pt idx="12">
                  <c:v>0.78444834743733038</c:v>
                </c:pt>
                <c:pt idx="13">
                  <c:v>0.84176912022992179</c:v>
                </c:pt>
                <c:pt idx="14">
                  <c:v>0.68162222577039755</c:v>
                </c:pt>
                <c:pt idx="15">
                  <c:v>0.82963436053009743</c:v>
                </c:pt>
                <c:pt idx="16">
                  <c:v>0.76385118952578634</c:v>
                </c:pt>
                <c:pt idx="17">
                  <c:v>0.69631167172281649</c:v>
                </c:pt>
                <c:pt idx="18">
                  <c:v>0.77502794188088775</c:v>
                </c:pt>
                <c:pt idx="19">
                  <c:v>0.77582628133482356</c:v>
                </c:pt>
                <c:pt idx="20">
                  <c:v>0.78604502634520201</c:v>
                </c:pt>
                <c:pt idx="21">
                  <c:v>0.74724572888392149</c:v>
                </c:pt>
                <c:pt idx="22">
                  <c:v>0.77167491617435735</c:v>
                </c:pt>
                <c:pt idx="23">
                  <c:v>0.73383362605779978</c:v>
                </c:pt>
                <c:pt idx="24">
                  <c:v>0.72728724253552612</c:v>
                </c:pt>
                <c:pt idx="25">
                  <c:v>0.76720421523231674</c:v>
                </c:pt>
                <c:pt idx="26">
                  <c:v>0.73974133801692477</c:v>
                </c:pt>
                <c:pt idx="27">
                  <c:v>0.77119591250199582</c:v>
                </c:pt>
                <c:pt idx="28">
                  <c:v>0.68401724413220499</c:v>
                </c:pt>
                <c:pt idx="29">
                  <c:v>0.85789557719942522</c:v>
                </c:pt>
                <c:pt idx="30">
                  <c:v>0.77901963915056682</c:v>
                </c:pt>
                <c:pt idx="31">
                  <c:v>0.75171642982596198</c:v>
                </c:pt>
                <c:pt idx="32">
                  <c:v>0.71036244611208688</c:v>
                </c:pt>
                <c:pt idx="33">
                  <c:v>0.43509500239501836</c:v>
                </c:pt>
                <c:pt idx="34">
                  <c:v>0.68337857256905632</c:v>
                </c:pt>
                <c:pt idx="35">
                  <c:v>0.67779019639150562</c:v>
                </c:pt>
                <c:pt idx="36">
                  <c:v>0.65958805684176913</c:v>
                </c:pt>
                <c:pt idx="37">
                  <c:v>0.66948746607057319</c:v>
                </c:pt>
                <c:pt idx="38">
                  <c:v>0.68449624780456653</c:v>
                </c:pt>
                <c:pt idx="39">
                  <c:v>0.71227846080153279</c:v>
                </c:pt>
                <c:pt idx="40">
                  <c:v>0.6795465431901645</c:v>
                </c:pt>
                <c:pt idx="41">
                  <c:v>0.69359731757943477</c:v>
                </c:pt>
                <c:pt idx="42">
                  <c:v>0.65847038160625904</c:v>
                </c:pt>
                <c:pt idx="43">
                  <c:v>0.66453776145617116</c:v>
                </c:pt>
                <c:pt idx="44">
                  <c:v>0.66900846239821177</c:v>
                </c:pt>
                <c:pt idx="45">
                  <c:v>0.62877215391984675</c:v>
                </c:pt>
                <c:pt idx="46">
                  <c:v>0.64857097237745487</c:v>
                </c:pt>
                <c:pt idx="47">
                  <c:v>0.6286124860290595</c:v>
                </c:pt>
                <c:pt idx="48">
                  <c:v>0.64873064026824201</c:v>
                </c:pt>
                <c:pt idx="49">
                  <c:v>0.64873064026824201</c:v>
                </c:pt>
                <c:pt idx="50">
                  <c:v>0.58981318856777898</c:v>
                </c:pt>
                <c:pt idx="51">
                  <c:v>0.62078875938048861</c:v>
                </c:pt>
                <c:pt idx="52">
                  <c:v>0.59971259779658315</c:v>
                </c:pt>
                <c:pt idx="53">
                  <c:v>0.61536005109372505</c:v>
                </c:pt>
                <c:pt idx="54">
                  <c:v>0.57193038479961678</c:v>
                </c:pt>
                <c:pt idx="55">
                  <c:v>0.59061152802171479</c:v>
                </c:pt>
                <c:pt idx="56">
                  <c:v>0.55931662142743099</c:v>
                </c:pt>
                <c:pt idx="57">
                  <c:v>0.58566182340731276</c:v>
                </c:pt>
                <c:pt idx="58">
                  <c:v>0.56745968385757628</c:v>
                </c:pt>
                <c:pt idx="59">
                  <c:v>0.56330831869711007</c:v>
                </c:pt>
                <c:pt idx="60">
                  <c:v>0.59412422161903244</c:v>
                </c:pt>
                <c:pt idx="61">
                  <c:v>0.58358614082707971</c:v>
                </c:pt>
                <c:pt idx="62">
                  <c:v>0.50934057161104906</c:v>
                </c:pt>
                <c:pt idx="63">
                  <c:v>0.56027462877215395</c:v>
                </c:pt>
                <c:pt idx="64">
                  <c:v>0.53313108733833625</c:v>
                </c:pt>
                <c:pt idx="65">
                  <c:v>0.55213156634200866</c:v>
                </c:pt>
                <c:pt idx="66">
                  <c:v>0.52626536803448831</c:v>
                </c:pt>
                <c:pt idx="67">
                  <c:v>0.52323167810953219</c:v>
                </c:pt>
                <c:pt idx="68">
                  <c:v>0.51540795146096119</c:v>
                </c:pt>
                <c:pt idx="69">
                  <c:v>0.51365160466230242</c:v>
                </c:pt>
                <c:pt idx="70">
                  <c:v>0.52259300654638352</c:v>
                </c:pt>
                <c:pt idx="71">
                  <c:v>0.52003832029378894</c:v>
                </c:pt>
                <c:pt idx="72">
                  <c:v>0.52115599552929903</c:v>
                </c:pt>
                <c:pt idx="73">
                  <c:v>0.53600510937250523</c:v>
                </c:pt>
                <c:pt idx="74">
                  <c:v>0.46814625578796104</c:v>
                </c:pt>
                <c:pt idx="75">
                  <c:v>0.53760178828037686</c:v>
                </c:pt>
                <c:pt idx="76">
                  <c:v>0.36276544786843368</c:v>
                </c:pt>
                <c:pt idx="77">
                  <c:v>0.65655436691681301</c:v>
                </c:pt>
                <c:pt idx="78">
                  <c:v>0.88008941401884078</c:v>
                </c:pt>
                <c:pt idx="79">
                  <c:v>0.87466070573207733</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D-81FB-4265-A8A2-BC5DB37E5BB3}"/>
            </c:ext>
          </c:extLst>
        </c:ser>
        <c:ser>
          <c:idx val="25"/>
          <c:order val="25"/>
          <c:tx>
            <c:strRef>
              <c:f>'Barnett (2)'!$C$1685</c:f>
              <c:strCache>
                <c:ptCount val="1"/>
                <c:pt idx="0">
                  <c:v>4249732659</c:v>
                </c:pt>
              </c:strCache>
              <c:extLst xmlns:c15="http://schemas.microsoft.com/office/drawing/2012/chart"/>
            </c:strRef>
          </c:tx>
          <c:spPr>
            <a:ln w="25400" cap="rnd">
              <a:no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f>'Barnett (2)'!$B$1732:$B$1787</c:f>
              <c:numCache>
                <c:formatCode>General</c:formatCode>
                <c:ptCount val="56"/>
                <c:pt idx="0">
                  <c:v>5.765023153762993E-3</c:v>
                </c:pt>
                <c:pt idx="1">
                  <c:v>1.0728326044905333E-2</c:v>
                </c:pt>
                <c:pt idx="2">
                  <c:v>1.4620759728118661E-2</c:v>
                </c:pt>
                <c:pt idx="3">
                  <c:v>1.8353667440708491E-2</c:v>
                </c:pt>
                <c:pt idx="4">
                  <c:v>2.1373616776896386E-2</c:v>
                </c:pt>
                <c:pt idx="5">
                  <c:v>2.4336709420990265E-2</c:v>
                </c:pt>
                <c:pt idx="6">
                  <c:v>2.6726326652740186E-2</c:v>
                </c:pt>
                <c:pt idx="7">
                  <c:v>2.9513531688197901E-2</c:v>
                </c:pt>
                <c:pt idx="8">
                  <c:v>3.2263923038127119E-2</c:v>
                </c:pt>
                <c:pt idx="9">
                  <c:v>3.511452942088391E-2</c:v>
                </c:pt>
                <c:pt idx="10">
                  <c:v>3.7982315523554008E-2</c:v>
                </c:pt>
                <c:pt idx="11">
                  <c:v>4.0642717864413563E-2</c:v>
                </c:pt>
                <c:pt idx="12">
                  <c:v>4.2841722013315917E-2</c:v>
                </c:pt>
                <c:pt idx="13">
                  <c:v>4.5304557575172523E-2</c:v>
                </c:pt>
                <c:pt idx="14">
                  <c:v>4.74941537822176E-2</c:v>
                </c:pt>
                <c:pt idx="15">
                  <c:v>4.9823641994270973E-2</c:v>
                </c:pt>
                <c:pt idx="16">
                  <c:v>5.2094637350429067E-2</c:v>
                </c:pt>
                <c:pt idx="17">
                  <c:v>5.4598377007317331E-2</c:v>
                </c:pt>
                <c:pt idx="18">
                  <c:v>5.692622905556944E-2</c:v>
                </c:pt>
                <c:pt idx="19">
                  <c:v>5.9106826361707547E-2</c:v>
                </c:pt>
                <c:pt idx="20">
                  <c:v>6.1237111630956707E-2</c:v>
                </c:pt>
                <c:pt idx="21">
                  <c:v>6.3353080466944781E-2</c:v>
                </c:pt>
                <c:pt idx="22">
                  <c:v>6.5428554248851509E-2</c:v>
                </c:pt>
                <c:pt idx="23">
                  <c:v>6.7487666392745574E-2</c:v>
                </c:pt>
                <c:pt idx="24">
                  <c:v>6.9581137976466242E-2</c:v>
                </c:pt>
                <c:pt idx="25">
                  <c:v>7.1517128794314988E-2</c:v>
                </c:pt>
                <c:pt idx="26">
                  <c:v>7.3546380948835935E-2</c:v>
                </c:pt>
                <c:pt idx="27">
                  <c:v>7.5620218566941386E-2</c:v>
                </c:pt>
                <c:pt idx="28">
                  <c:v>7.7460084761465722E-2</c:v>
                </c:pt>
                <c:pt idx="29">
                  <c:v>7.9457431721861968E-2</c:v>
                </c:pt>
                <c:pt idx="30">
                  <c:v>8.1381560352151536E-2</c:v>
                </c:pt>
                <c:pt idx="31">
                  <c:v>8.3291781590130329E-2</c:v>
                </c:pt>
                <c:pt idx="32">
                  <c:v>8.527358499441455E-2</c:v>
                </c:pt>
                <c:pt idx="33">
                  <c:v>8.7222256081723112E-2</c:v>
                </c:pt>
                <c:pt idx="34">
                  <c:v>8.9109980067434494E-2</c:v>
                </c:pt>
                <c:pt idx="35">
                  <c:v>9.0923667641138559E-2</c:v>
                </c:pt>
                <c:pt idx="36">
                  <c:v>9.2753716852855286E-2</c:v>
                </c:pt>
                <c:pt idx="37">
                  <c:v>9.4373109975158936E-2</c:v>
                </c:pt>
                <c:pt idx="38">
                  <c:v>9.6145484412881024E-2</c:v>
                </c:pt>
                <c:pt idx="39">
                  <c:v>9.7998439917815497E-2</c:v>
                </c:pt>
                <c:pt idx="40">
                  <c:v>9.961087934396376E-2</c:v>
                </c:pt>
                <c:pt idx="41">
                  <c:v>0.10152355482764445</c:v>
                </c:pt>
                <c:pt idx="42">
                  <c:v>0.10337610129162861</c:v>
                </c:pt>
                <c:pt idx="43">
                  <c:v>0.10532395429703655</c:v>
                </c:pt>
                <c:pt idx="44">
                  <c:v>0.10656253029459538</c:v>
                </c:pt>
                <c:pt idx="45">
                  <c:v>0.1084486181165055</c:v>
                </c:pt>
                <c:pt idx="46">
                  <c:v>0.11039524399906248</c:v>
                </c:pt>
                <c:pt idx="47">
                  <c:v>0.11232918961215964</c:v>
                </c:pt>
                <c:pt idx="48">
                  <c:v>0.11416578347908145</c:v>
                </c:pt>
                <c:pt idx="49">
                  <c:v>0.11560724378799735</c:v>
                </c:pt>
                <c:pt idx="50">
                  <c:v>0.11766267456333857</c:v>
                </c:pt>
                <c:pt idx="51">
                  <c:v>0.11953117362438506</c:v>
                </c:pt>
                <c:pt idx="52">
                  <c:v>0.12135058777139356</c:v>
                </c:pt>
                <c:pt idx="53">
                  <c:v>0.12330948488246003</c:v>
                </c:pt>
                <c:pt idx="54">
                  <c:v>0.12524547570030878</c:v>
                </c:pt>
                <c:pt idx="55">
                  <c:v>0.12714751611928124</c:v>
                </c:pt>
              </c:numCache>
              <c:extLst xmlns:c15="http://schemas.microsoft.com/office/drawing/2012/chart"/>
            </c:numRef>
          </c:xVal>
          <c:yVal>
            <c:numRef>
              <c:f>'Barnett (2)'!$A$1732:$A$1787</c:f>
              <c:numCache>
                <c:formatCode>General</c:formatCode>
                <c:ptCount val="56"/>
                <c:pt idx="0">
                  <c:v>1</c:v>
                </c:pt>
                <c:pt idx="1">
                  <c:v>0.86093373066553147</c:v>
                </c:pt>
                <c:pt idx="2">
                  <c:v>0.67518092805449126</c:v>
                </c:pt>
                <c:pt idx="3">
                  <c:v>0.64750957854406133</c:v>
                </c:pt>
                <c:pt idx="4">
                  <c:v>0.52383993188590894</c:v>
                </c:pt>
                <c:pt idx="5">
                  <c:v>0.51397757911167874</c:v>
                </c:pt>
                <c:pt idx="6">
                  <c:v>0.41450262523059456</c:v>
                </c:pt>
                <c:pt idx="7">
                  <c:v>0.48346814247197389</c:v>
                </c:pt>
                <c:pt idx="8">
                  <c:v>0.47708244643110542</c:v>
                </c:pt>
                <c:pt idx="9">
                  <c:v>0.494465730097914</c:v>
                </c:pt>
                <c:pt idx="10">
                  <c:v>0.49744572158365263</c:v>
                </c:pt>
                <c:pt idx="11">
                  <c:v>0.46147296722009368</c:v>
                </c:pt>
                <c:pt idx="12">
                  <c:v>0.38143891017454234</c:v>
                </c:pt>
                <c:pt idx="13">
                  <c:v>0.42720306513409961</c:v>
                </c:pt>
                <c:pt idx="14">
                  <c:v>0.37980701007520928</c:v>
                </c:pt>
                <c:pt idx="15">
                  <c:v>0.40407265503050943</c:v>
                </c:pt>
                <c:pt idx="16">
                  <c:v>0.3939264935433518</c:v>
                </c:pt>
                <c:pt idx="17">
                  <c:v>0.43429828295728679</c:v>
                </c:pt>
                <c:pt idx="18">
                  <c:v>0.40378884631758194</c:v>
                </c:pt>
                <c:pt idx="19">
                  <c:v>0.37824606215410811</c:v>
                </c:pt>
                <c:pt idx="20">
                  <c:v>0.36951894423158793</c:v>
                </c:pt>
                <c:pt idx="21">
                  <c:v>0.3670356179934724</c:v>
                </c:pt>
                <c:pt idx="22">
                  <c:v>0.36001135234851711</c:v>
                </c:pt>
                <c:pt idx="23">
                  <c:v>0.35717326521924225</c:v>
                </c:pt>
                <c:pt idx="24">
                  <c:v>0.36313324819071946</c:v>
                </c:pt>
                <c:pt idx="25">
                  <c:v>0.33581665957144885</c:v>
                </c:pt>
                <c:pt idx="26">
                  <c:v>0.35199375620831558</c:v>
                </c:pt>
                <c:pt idx="27">
                  <c:v>0.35972754363558962</c:v>
                </c:pt>
                <c:pt idx="28">
                  <c:v>0.31914289768695897</c:v>
                </c:pt>
                <c:pt idx="29">
                  <c:v>0.34645948630622958</c:v>
                </c:pt>
                <c:pt idx="30">
                  <c:v>0.33375904640272458</c:v>
                </c:pt>
                <c:pt idx="31">
                  <c:v>0.33134667234284093</c:v>
                </c:pt>
                <c:pt idx="32">
                  <c:v>0.3437633035334185</c:v>
                </c:pt>
                <c:pt idx="33">
                  <c:v>0.33801617709663689</c:v>
                </c:pt>
                <c:pt idx="34">
                  <c:v>0.32744430254008799</c:v>
                </c:pt>
                <c:pt idx="35">
                  <c:v>0.31460195828011922</c:v>
                </c:pt>
                <c:pt idx="36">
                  <c:v>0.31744004540939408</c:v>
                </c:pt>
                <c:pt idx="37">
                  <c:v>0.28089967361998014</c:v>
                </c:pt>
                <c:pt idx="38">
                  <c:v>0.30743578827870016</c:v>
                </c:pt>
                <c:pt idx="39">
                  <c:v>0.3214133673903789</c:v>
                </c:pt>
                <c:pt idx="40">
                  <c:v>0.27969348659003829</c:v>
                </c:pt>
                <c:pt idx="41">
                  <c:v>0.33177238541223214</c:v>
                </c:pt>
                <c:pt idx="42">
                  <c:v>0.32134241521214701</c:v>
                </c:pt>
                <c:pt idx="43">
                  <c:v>0.33787427274017312</c:v>
                </c:pt>
                <c:pt idx="44">
                  <c:v>0.21484319568610757</c:v>
                </c:pt>
                <c:pt idx="45">
                  <c:v>0.3271604938271605</c:v>
                </c:pt>
                <c:pt idx="46">
                  <c:v>0.33766141620547752</c:v>
                </c:pt>
                <c:pt idx="47">
                  <c:v>0.33546189868028947</c:v>
                </c:pt>
                <c:pt idx="48">
                  <c:v>0.31857528026110404</c:v>
                </c:pt>
                <c:pt idx="49">
                  <c:v>0.25003547608911592</c:v>
                </c:pt>
                <c:pt idx="50">
                  <c:v>0.35653469561515538</c:v>
                </c:pt>
                <c:pt idx="51">
                  <c:v>0.32410955016318999</c:v>
                </c:pt>
                <c:pt idx="52">
                  <c:v>0.31559528877536541</c:v>
                </c:pt>
                <c:pt idx="53">
                  <c:v>0.33978998155243367</c:v>
                </c:pt>
                <c:pt idx="54">
                  <c:v>0.33581665957144885</c:v>
                </c:pt>
                <c:pt idx="55">
                  <c:v>0.32992762877820347</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E-81FB-4265-A8A2-BC5DB37E5BB3}"/>
            </c:ext>
          </c:extLst>
        </c:ser>
        <c:ser>
          <c:idx val="27"/>
          <c:order val="27"/>
          <c:tx>
            <c:strRef>
              <c:f>'Barnett (2)'!$C$1835</c:f>
              <c:strCache>
                <c:ptCount val="1"/>
                <c:pt idx="0">
                  <c:v>4249732764</c:v>
                </c:pt>
              </c:strCache>
              <c:extLst xmlns:c15="http://schemas.microsoft.com/office/drawing/2012/chart"/>
            </c:strRef>
          </c:tx>
          <c:spPr>
            <a:ln w="25400" cap="rnd">
              <a:no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f>'Barnett (2)'!$B$1948:$B$2109</c:f>
              <c:numCache>
                <c:formatCode>General</c:formatCode>
                <c:ptCount val="162"/>
                <c:pt idx="0">
                  <c:v>2.9679607533585031E-3</c:v>
                </c:pt>
                <c:pt idx="1">
                  <c:v>4.8552178261926102E-3</c:v>
                </c:pt>
                <c:pt idx="2">
                  <c:v>9.1416954686688399E-3</c:v>
                </c:pt>
                <c:pt idx="3">
                  <c:v>1.4908909105715271E-2</c:v>
                </c:pt>
                <c:pt idx="4">
                  <c:v>2.1192628374522387E-2</c:v>
                </c:pt>
                <c:pt idx="5">
                  <c:v>2.5740927653198912E-2</c:v>
                </c:pt>
                <c:pt idx="6">
                  <c:v>3.0783995203505488E-2</c:v>
                </c:pt>
                <c:pt idx="7">
                  <c:v>3.6264081023901037E-2</c:v>
                </c:pt>
                <c:pt idx="8">
                  <c:v>4.2350866298688845E-2</c:v>
                </c:pt>
                <c:pt idx="9">
                  <c:v>4.6306416966042027E-2</c:v>
                </c:pt>
                <c:pt idx="10">
                  <c:v>4.956669654742589E-2</c:v>
                </c:pt>
                <c:pt idx="11">
                  <c:v>5.3262047769633294E-2</c:v>
                </c:pt>
                <c:pt idx="12">
                  <c:v>5.7171852649248879E-2</c:v>
                </c:pt>
                <c:pt idx="13">
                  <c:v>6.0434078859898169E-2</c:v>
                </c:pt>
                <c:pt idx="14">
                  <c:v>6.3894536817410391E-2</c:v>
                </c:pt>
                <c:pt idx="15">
                  <c:v>6.6539357112707559E-2</c:v>
                </c:pt>
                <c:pt idx="16">
                  <c:v>6.8890560827135752E-2</c:v>
                </c:pt>
                <c:pt idx="17">
                  <c:v>7.0759000483737372E-2</c:v>
                </c:pt>
                <c:pt idx="18">
                  <c:v>7.2497664855977015E-2</c:v>
                </c:pt>
                <c:pt idx="19">
                  <c:v>7.4025444391128431E-2</c:v>
                </c:pt>
                <c:pt idx="20">
                  <c:v>7.5463678980070087E-2</c:v>
                </c:pt>
                <c:pt idx="21">
                  <c:v>7.7637414993133272E-2</c:v>
                </c:pt>
                <c:pt idx="22">
                  <c:v>8.0378268998858304E-2</c:v>
                </c:pt>
                <c:pt idx="23">
                  <c:v>8.2876443222826432E-2</c:v>
                </c:pt>
                <c:pt idx="24">
                  <c:v>8.5432043010124747E-2</c:v>
                </c:pt>
                <c:pt idx="25">
                  <c:v>8.7567495314301136E-2</c:v>
                </c:pt>
                <c:pt idx="26">
                  <c:v>8.9552408288617644E-2</c:v>
                </c:pt>
                <c:pt idx="27">
                  <c:v>9.119925664717117E-2</c:v>
                </c:pt>
                <c:pt idx="28">
                  <c:v>9.2670908371836044E-2</c:v>
                </c:pt>
                <c:pt idx="29">
                  <c:v>9.5051311525245666E-2</c:v>
                </c:pt>
                <c:pt idx="30">
                  <c:v>9.6865570000626164E-2</c:v>
                </c:pt>
                <c:pt idx="31">
                  <c:v>9.8852429604208092E-2</c:v>
                </c:pt>
                <c:pt idx="32">
                  <c:v>0.10086102656792065</c:v>
                </c:pt>
                <c:pt idx="33">
                  <c:v>0.10254713194999369</c:v>
                </c:pt>
                <c:pt idx="34">
                  <c:v>0.10456903088035335</c:v>
                </c:pt>
                <c:pt idx="35">
                  <c:v>0.10635830761349416</c:v>
                </c:pt>
                <c:pt idx="36">
                  <c:v>0.10787310962020939</c:v>
                </c:pt>
                <c:pt idx="37">
                  <c:v>0.10988040883107833</c:v>
                </c:pt>
                <c:pt idx="38">
                  <c:v>0.11205771366446146</c:v>
                </c:pt>
                <c:pt idx="39">
                  <c:v>0.11371429516934214</c:v>
                </c:pt>
                <c:pt idx="40">
                  <c:v>0.11595356770100812</c:v>
                </c:pt>
                <c:pt idx="41">
                  <c:v>0.11821490203101565</c:v>
                </c:pt>
                <c:pt idx="42">
                  <c:v>0.12046260995616516</c:v>
                </c:pt>
                <c:pt idx="43">
                  <c:v>0.12283879541283302</c:v>
                </c:pt>
                <c:pt idx="44">
                  <c:v>0.12527045980356563</c:v>
                </c:pt>
                <c:pt idx="45">
                  <c:v>0.127593761831856</c:v>
                </c:pt>
                <c:pt idx="46">
                  <c:v>0.13099582091140533</c:v>
                </c:pt>
                <c:pt idx="47">
                  <c:v>0.13350048389959157</c:v>
                </c:pt>
                <c:pt idx="48">
                  <c:v>0.13549577889665701</c:v>
                </c:pt>
                <c:pt idx="49">
                  <c:v>0.13784406266718707</c:v>
                </c:pt>
                <c:pt idx="50">
                  <c:v>0.14012745879553612</c:v>
                </c:pt>
                <c:pt idx="51">
                  <c:v>0.14262920183982419</c:v>
                </c:pt>
                <c:pt idx="52">
                  <c:v>0.14531263028221908</c:v>
                </c:pt>
                <c:pt idx="53">
                  <c:v>0.14745294915955903</c:v>
                </c:pt>
                <c:pt idx="54">
                  <c:v>0.15019023434496412</c:v>
                </c:pt>
                <c:pt idx="55">
                  <c:v>0.15299727374571376</c:v>
                </c:pt>
                <c:pt idx="56">
                  <c:v>0.15568783982874854</c:v>
                </c:pt>
                <c:pt idx="57">
                  <c:v>0.15838489467600139</c:v>
                </c:pt>
                <c:pt idx="58">
                  <c:v>0.16083180766264654</c:v>
                </c:pt>
                <c:pt idx="59">
                  <c:v>0.16336275014591609</c:v>
                </c:pt>
                <c:pt idx="60">
                  <c:v>0.16435358444201981</c:v>
                </c:pt>
                <c:pt idx="61">
                  <c:v>0.16722745811421588</c:v>
                </c:pt>
                <c:pt idx="62">
                  <c:v>0.17005980369541612</c:v>
                </c:pt>
                <c:pt idx="63">
                  <c:v>0.17261670123555803</c:v>
                </c:pt>
                <c:pt idx="64">
                  <c:v>0.17514796815703848</c:v>
                </c:pt>
                <c:pt idx="65">
                  <c:v>0.17748457215197594</c:v>
                </c:pt>
                <c:pt idx="66">
                  <c:v>0.17990715227280321</c:v>
                </c:pt>
                <c:pt idx="67">
                  <c:v>0.18213409615245482</c:v>
                </c:pt>
                <c:pt idx="68">
                  <c:v>0.18408948524957897</c:v>
                </c:pt>
                <c:pt idx="69">
                  <c:v>0.18621812435132634</c:v>
                </c:pt>
                <c:pt idx="70">
                  <c:v>0.18822380137114075</c:v>
                </c:pt>
                <c:pt idx="71">
                  <c:v>0.19027522417869278</c:v>
                </c:pt>
                <c:pt idx="72">
                  <c:v>0.19221828462380253</c:v>
                </c:pt>
                <c:pt idx="73">
                  <c:v>0.19417205152987216</c:v>
                </c:pt>
                <c:pt idx="74">
                  <c:v>0.19608364146852414</c:v>
                </c:pt>
                <c:pt idx="75">
                  <c:v>0.19785345190901066</c:v>
                </c:pt>
                <c:pt idx="76">
                  <c:v>0.19962780448444983</c:v>
                </c:pt>
                <c:pt idx="77">
                  <c:v>0.2013616022835259</c:v>
                </c:pt>
                <c:pt idx="78">
                  <c:v>0.20305257423876252</c:v>
                </c:pt>
                <c:pt idx="79">
                  <c:v>0.20460922877468449</c:v>
                </c:pt>
                <c:pt idx="80">
                  <c:v>0.20616231449028649</c:v>
                </c:pt>
                <c:pt idx="81">
                  <c:v>0.20768749851975066</c:v>
                </c:pt>
                <c:pt idx="82">
                  <c:v>0.20907706737705659</c:v>
                </c:pt>
                <c:pt idx="83">
                  <c:v>0.21053606601149613</c:v>
                </c:pt>
                <c:pt idx="84">
                  <c:v>0.21212613768314131</c:v>
                </c:pt>
                <c:pt idx="85">
                  <c:v>0.21376227958073499</c:v>
                </c:pt>
                <c:pt idx="86">
                  <c:v>0.21536273327512911</c:v>
                </c:pt>
                <c:pt idx="87">
                  <c:v>0.21690251702408403</c:v>
                </c:pt>
                <c:pt idx="88">
                  <c:v>0.21846338925674774</c:v>
                </c:pt>
                <c:pt idx="89">
                  <c:v>0.21995710277975414</c:v>
                </c:pt>
                <c:pt idx="90">
                  <c:v>0.2212386337128287</c:v>
                </c:pt>
                <c:pt idx="91">
                  <c:v>0.22278425734957991</c:v>
                </c:pt>
                <c:pt idx="92">
                  <c:v>0.2240693571029744</c:v>
                </c:pt>
                <c:pt idx="93">
                  <c:v>0.22556663944630076</c:v>
                </c:pt>
                <c:pt idx="94">
                  <c:v>0.22702628695716215</c:v>
                </c:pt>
                <c:pt idx="95">
                  <c:v>0.22852876031186298</c:v>
                </c:pt>
                <c:pt idx="96">
                  <c:v>0.22993649770897959</c:v>
                </c:pt>
                <c:pt idx="97">
                  <c:v>0.23139614521984095</c:v>
                </c:pt>
                <c:pt idx="98">
                  <c:v>0.23282853992098632</c:v>
                </c:pt>
                <c:pt idx="99">
                  <c:v>0.23419053153036531</c:v>
                </c:pt>
                <c:pt idx="100">
                  <c:v>0.2355859402754675</c:v>
                </c:pt>
                <c:pt idx="101">
                  <c:v>0.23694371418810473</c:v>
                </c:pt>
                <c:pt idx="102">
                  <c:v>0.23836215804618119</c:v>
                </c:pt>
                <c:pt idx="103">
                  <c:v>0.23978806398310845</c:v>
                </c:pt>
                <c:pt idx="104">
                  <c:v>0.24112410053561503</c:v>
                </c:pt>
                <c:pt idx="105">
                  <c:v>0.24257109495625112</c:v>
                </c:pt>
                <c:pt idx="106">
                  <c:v>0.24398921437611668</c:v>
                </c:pt>
                <c:pt idx="107">
                  <c:v>0.24546443492110148</c:v>
                </c:pt>
                <c:pt idx="108">
                  <c:v>0.24681117793456794</c:v>
                </c:pt>
                <c:pt idx="109">
                  <c:v>0.24818160493743047</c:v>
                </c:pt>
                <c:pt idx="110">
                  <c:v>0.24957668924432178</c:v>
                </c:pt>
                <c:pt idx="111">
                  <c:v>0.25090785922366476</c:v>
                </c:pt>
                <c:pt idx="112">
                  <c:v>0.25226109100134936</c:v>
                </c:pt>
                <c:pt idx="113">
                  <c:v>0.2535640348563436</c:v>
                </c:pt>
                <c:pt idx="114">
                  <c:v>0.25493770624131518</c:v>
                </c:pt>
                <c:pt idx="115">
                  <c:v>0.25636134111076614</c:v>
                </c:pt>
                <c:pt idx="116">
                  <c:v>0.25759485518862674</c:v>
                </c:pt>
                <c:pt idx="117">
                  <c:v>0.25898409960772178</c:v>
                </c:pt>
                <c:pt idx="118">
                  <c:v>0.26036523307154413</c:v>
                </c:pt>
                <c:pt idx="119">
                  <c:v>0.26183915586368534</c:v>
                </c:pt>
                <c:pt idx="120">
                  <c:v>0.26314761516826501</c:v>
                </c:pt>
                <c:pt idx="121">
                  <c:v>0.26440448879731082</c:v>
                </c:pt>
                <c:pt idx="122">
                  <c:v>0.26564059838085868</c:v>
                </c:pt>
                <c:pt idx="123">
                  <c:v>0.26679754504094572</c:v>
                </c:pt>
                <c:pt idx="124">
                  <c:v>0.26797590462295251</c:v>
                </c:pt>
                <c:pt idx="125">
                  <c:v>0.26910916729364354</c:v>
                </c:pt>
                <c:pt idx="126">
                  <c:v>0.27025183867245073</c:v>
                </c:pt>
                <c:pt idx="127">
                  <c:v>0.27147594404219516</c:v>
                </c:pt>
                <c:pt idx="128">
                  <c:v>0.27265754800631098</c:v>
                </c:pt>
                <c:pt idx="129">
                  <c:v>0.27394037669222915</c:v>
                </c:pt>
                <c:pt idx="130">
                  <c:v>0.27516772644408261</c:v>
                </c:pt>
                <c:pt idx="131">
                  <c:v>0.27645639501779706</c:v>
                </c:pt>
                <c:pt idx="132">
                  <c:v>0.27771651302895189</c:v>
                </c:pt>
                <c:pt idx="133">
                  <c:v>0.27890136137517679</c:v>
                </c:pt>
                <c:pt idx="134">
                  <c:v>0.27987013387293896</c:v>
                </c:pt>
                <c:pt idx="135">
                  <c:v>0.2808625903600972</c:v>
                </c:pt>
                <c:pt idx="136">
                  <c:v>0.28192901875934179</c:v>
                </c:pt>
                <c:pt idx="137">
                  <c:v>0.28298571401225925</c:v>
                </c:pt>
                <c:pt idx="138">
                  <c:v>0.2840443558944421</c:v>
                </c:pt>
                <c:pt idx="139">
                  <c:v>0.28519546266673285</c:v>
                </c:pt>
                <c:pt idx="140">
                  <c:v>0.28628395286431896</c:v>
                </c:pt>
                <c:pt idx="141">
                  <c:v>0.28747528997476196</c:v>
                </c:pt>
                <c:pt idx="142">
                  <c:v>0.28865721837708869</c:v>
                </c:pt>
                <c:pt idx="143">
                  <c:v>0.28989949228664375</c:v>
                </c:pt>
                <c:pt idx="144">
                  <c:v>0.29093347686479781</c:v>
                </c:pt>
                <c:pt idx="145">
                  <c:v>0.29200055414046422</c:v>
                </c:pt>
                <c:pt idx="146">
                  <c:v>0.29305335613485078</c:v>
                </c:pt>
                <c:pt idx="147">
                  <c:v>0.29407241655530325</c:v>
                </c:pt>
                <c:pt idx="148">
                  <c:v>0.29512781405537708</c:v>
                </c:pt>
                <c:pt idx="149">
                  <c:v>0.29611670172221538</c:v>
                </c:pt>
                <c:pt idx="150">
                  <c:v>0.29717209922228915</c:v>
                </c:pt>
                <c:pt idx="151">
                  <c:v>0.2982154925085595</c:v>
                </c:pt>
                <c:pt idx="152">
                  <c:v>0.2992066512428741</c:v>
                </c:pt>
                <c:pt idx="153">
                  <c:v>0.30026853750716603</c:v>
                </c:pt>
                <c:pt idx="154">
                  <c:v>0.30131485073733449</c:v>
                </c:pt>
                <c:pt idx="155">
                  <c:v>0.30241858953083317</c:v>
                </c:pt>
                <c:pt idx="156">
                  <c:v>0.3034846934918668</c:v>
                </c:pt>
                <c:pt idx="157">
                  <c:v>0.30453133116024622</c:v>
                </c:pt>
                <c:pt idx="158">
                  <c:v>0.30554714719858961</c:v>
                </c:pt>
                <c:pt idx="159">
                  <c:v>0.30655906997840215</c:v>
                </c:pt>
                <c:pt idx="160">
                  <c:v>0.30760019219719614</c:v>
                </c:pt>
                <c:pt idx="161">
                  <c:v>0.30859491975183073</c:v>
                </c:pt>
              </c:numCache>
              <c:extLst xmlns:c15="http://schemas.microsoft.com/office/drawing/2012/chart"/>
            </c:numRef>
          </c:xVal>
          <c:yVal>
            <c:numRef>
              <c:f>'Barnett (2)'!$A$1948:$A$2109</c:f>
              <c:numCache>
                <c:formatCode>General</c:formatCode>
                <c:ptCount val="162"/>
                <c:pt idx="0">
                  <c:v>0.47232548533663776</c:v>
                </c:pt>
                <c:pt idx="1">
                  <c:v>0.30034076827757122</c:v>
                </c:pt>
                <c:pt idx="2">
                  <c:v>0.68215613382899631</c:v>
                </c:pt>
                <c:pt idx="3">
                  <c:v>0.91780256092523749</c:v>
                </c:pt>
                <c:pt idx="4">
                  <c:v>1</c:v>
                </c:pt>
                <c:pt idx="5">
                  <c:v>0.72382280049566294</c:v>
                </c:pt>
                <c:pt idx="6">
                  <c:v>0.80256092523750522</c:v>
                </c:pt>
                <c:pt idx="7">
                  <c:v>0.87210863279636519</c:v>
                </c:pt>
                <c:pt idx="8">
                  <c:v>0.96865964477488642</c:v>
                </c:pt>
                <c:pt idx="9">
                  <c:v>0.62949194547707554</c:v>
                </c:pt>
                <c:pt idx="10">
                  <c:v>0.51884551838083437</c:v>
                </c:pt>
                <c:pt idx="11">
                  <c:v>0.58808343659644779</c:v>
                </c:pt>
                <c:pt idx="12">
                  <c:v>0.62221189591078063</c:v>
                </c:pt>
                <c:pt idx="13">
                  <c:v>0.51915530772408092</c:v>
                </c:pt>
                <c:pt idx="14">
                  <c:v>0.5507021891780256</c:v>
                </c:pt>
                <c:pt idx="15">
                  <c:v>0.4209004543577034</c:v>
                </c:pt>
                <c:pt idx="16">
                  <c:v>0.37417389508467574</c:v>
                </c:pt>
                <c:pt idx="17">
                  <c:v>0.29734613795952086</c:v>
                </c:pt>
                <c:pt idx="18">
                  <c:v>0.27669351507641471</c:v>
                </c:pt>
                <c:pt idx="19">
                  <c:v>0.24313300289136722</c:v>
                </c:pt>
                <c:pt idx="20">
                  <c:v>0.22888269310202397</c:v>
                </c:pt>
                <c:pt idx="21">
                  <c:v>0.34593143329202808</c:v>
                </c:pt>
                <c:pt idx="22">
                  <c:v>0.43618339529120198</c:v>
                </c:pt>
                <c:pt idx="23">
                  <c:v>0.39756299049979349</c:v>
                </c:pt>
                <c:pt idx="24">
                  <c:v>0.40670177612556796</c:v>
                </c:pt>
                <c:pt idx="25">
                  <c:v>0.33983890954151175</c:v>
                </c:pt>
                <c:pt idx="26">
                  <c:v>0.31588186699710863</c:v>
                </c:pt>
                <c:pt idx="27">
                  <c:v>0.26208178438661711</c:v>
                </c:pt>
                <c:pt idx="28">
                  <c:v>0.2342007434944238</c:v>
                </c:pt>
                <c:pt idx="29">
                  <c:v>0.37882073523337462</c:v>
                </c:pt>
                <c:pt idx="30">
                  <c:v>0.28872366790582404</c:v>
                </c:pt>
                <c:pt idx="31">
                  <c:v>0.31619165634035523</c:v>
                </c:pt>
                <c:pt idx="32">
                  <c:v>0.31965097067327553</c:v>
                </c:pt>
                <c:pt idx="33">
                  <c:v>0.26832920280875672</c:v>
                </c:pt>
                <c:pt idx="34">
                  <c:v>0.32176786451879391</c:v>
                </c:pt>
                <c:pt idx="35">
                  <c:v>0.2847480380008261</c:v>
                </c:pt>
                <c:pt idx="36">
                  <c:v>0.24106774060305658</c:v>
                </c:pt>
                <c:pt idx="37">
                  <c:v>0.31944444444444442</c:v>
                </c:pt>
                <c:pt idx="38">
                  <c:v>0.34649938042131351</c:v>
                </c:pt>
                <c:pt idx="39">
                  <c:v>0.26363073110285007</c:v>
                </c:pt>
                <c:pt idx="40">
                  <c:v>0.35636100784799668</c:v>
                </c:pt>
                <c:pt idx="41">
                  <c:v>0.35987195373812475</c:v>
                </c:pt>
                <c:pt idx="42">
                  <c:v>0.35770342833539859</c:v>
                </c:pt>
                <c:pt idx="43">
                  <c:v>0.37814952498967369</c:v>
                </c:pt>
                <c:pt idx="44">
                  <c:v>0.38697852127220156</c:v>
                </c:pt>
                <c:pt idx="45">
                  <c:v>0.36973358116480792</c:v>
                </c:pt>
                <c:pt idx="46">
                  <c:v>0.54140850888062786</c:v>
                </c:pt>
                <c:pt idx="47">
                  <c:v>0.39859562164394879</c:v>
                </c:pt>
                <c:pt idx="48">
                  <c:v>0.31753407682775714</c:v>
                </c:pt>
                <c:pt idx="49">
                  <c:v>0.37370921106980587</c:v>
                </c:pt>
                <c:pt idx="50">
                  <c:v>0.36338289962825276</c:v>
                </c:pt>
                <c:pt idx="51">
                  <c:v>0.39813093762907892</c:v>
                </c:pt>
                <c:pt idx="52">
                  <c:v>0.42704460966542751</c:v>
                </c:pt>
                <c:pt idx="53">
                  <c:v>0.34061338289962823</c:v>
                </c:pt>
                <c:pt idx="54">
                  <c:v>0.43561544816191655</c:v>
                </c:pt>
                <c:pt idx="55">
                  <c:v>0.44671623296158613</c:v>
                </c:pt>
                <c:pt idx="56">
                  <c:v>0.42818050392399837</c:v>
                </c:pt>
                <c:pt idx="57">
                  <c:v>0.42921313506815367</c:v>
                </c:pt>
                <c:pt idx="58">
                  <c:v>0.38940520446096655</c:v>
                </c:pt>
                <c:pt idx="59">
                  <c:v>0.40277777777777779</c:v>
                </c:pt>
                <c:pt idx="60">
                  <c:v>0.15768277571251549</c:v>
                </c:pt>
                <c:pt idx="61">
                  <c:v>0.45735233374638579</c:v>
                </c:pt>
                <c:pt idx="62">
                  <c:v>0.4507434944237918</c:v>
                </c:pt>
                <c:pt idx="63">
                  <c:v>0.40690830235439901</c:v>
                </c:pt>
                <c:pt idx="64">
                  <c:v>0.40282940933498557</c:v>
                </c:pt>
                <c:pt idx="65">
                  <c:v>0.37185047501032631</c:v>
                </c:pt>
                <c:pt idx="66">
                  <c:v>0.38553283767038415</c:v>
                </c:pt>
                <c:pt idx="67">
                  <c:v>0.35439900867410162</c:v>
                </c:pt>
                <c:pt idx="68">
                  <c:v>0.31118339529120198</c:v>
                </c:pt>
                <c:pt idx="69">
                  <c:v>0.33875464684014872</c:v>
                </c:pt>
                <c:pt idx="70">
                  <c:v>0.31918628665840559</c:v>
                </c:pt>
                <c:pt idx="71">
                  <c:v>0.32646633622470056</c:v>
                </c:pt>
                <c:pt idx="72">
                  <c:v>0.30922139611730692</c:v>
                </c:pt>
                <c:pt idx="73">
                  <c:v>0.31092523750516315</c:v>
                </c:pt>
                <c:pt idx="74">
                  <c:v>0.30421313506815367</c:v>
                </c:pt>
                <c:pt idx="75">
                  <c:v>0.28165014456836018</c:v>
                </c:pt>
                <c:pt idx="76">
                  <c:v>0.28237298636926889</c:v>
                </c:pt>
                <c:pt idx="77">
                  <c:v>0.27591904171829823</c:v>
                </c:pt>
                <c:pt idx="78">
                  <c:v>0.2691036761668732</c:v>
                </c:pt>
                <c:pt idx="79">
                  <c:v>0.24772821148285831</c:v>
                </c:pt>
                <c:pt idx="80">
                  <c:v>0.24716026435357291</c:v>
                </c:pt>
                <c:pt idx="81">
                  <c:v>0.24271995043370509</c:v>
                </c:pt>
                <c:pt idx="82">
                  <c:v>0.22113795952085916</c:v>
                </c:pt>
                <c:pt idx="83">
                  <c:v>0.23218711276332094</c:v>
                </c:pt>
                <c:pt idx="84">
                  <c:v>0.25304626187525814</c:v>
                </c:pt>
                <c:pt idx="85">
                  <c:v>0.26037794299876083</c:v>
                </c:pt>
                <c:pt idx="86">
                  <c:v>0.25469847170590665</c:v>
                </c:pt>
                <c:pt idx="87">
                  <c:v>0.24504337050805453</c:v>
                </c:pt>
                <c:pt idx="88">
                  <c:v>0.24839942172655927</c:v>
                </c:pt>
                <c:pt idx="89">
                  <c:v>0.23771168938455184</c:v>
                </c:pt>
                <c:pt idx="90">
                  <c:v>0.20394465097067327</c:v>
                </c:pt>
                <c:pt idx="91">
                  <c:v>0.24597273853779431</c:v>
                </c:pt>
                <c:pt idx="92">
                  <c:v>0.2045125980999587</c:v>
                </c:pt>
                <c:pt idx="93">
                  <c:v>0.23827963651383727</c:v>
                </c:pt>
                <c:pt idx="94">
                  <c:v>0.23229037587773646</c:v>
                </c:pt>
                <c:pt idx="95">
                  <c:v>0.23910574142916149</c:v>
                </c:pt>
                <c:pt idx="96">
                  <c:v>0.22402932672449402</c:v>
                </c:pt>
                <c:pt idx="97">
                  <c:v>0.23229037587773646</c:v>
                </c:pt>
                <c:pt idx="98">
                  <c:v>0.22795332507228419</c:v>
                </c:pt>
                <c:pt idx="99">
                  <c:v>0.21674927715819908</c:v>
                </c:pt>
                <c:pt idx="100">
                  <c:v>0.22206732755059894</c:v>
                </c:pt>
                <c:pt idx="101">
                  <c:v>0.21607806691449813</c:v>
                </c:pt>
                <c:pt idx="102">
                  <c:v>0.22573316811235028</c:v>
                </c:pt>
                <c:pt idx="103">
                  <c:v>0.22692069392812889</c:v>
                </c:pt>
                <c:pt idx="104">
                  <c:v>0.21261875258157786</c:v>
                </c:pt>
                <c:pt idx="105">
                  <c:v>0.23027674514663363</c:v>
                </c:pt>
                <c:pt idx="106">
                  <c:v>0.2256815365551425</c:v>
                </c:pt>
                <c:pt idx="107">
                  <c:v>0.2347686906237092</c:v>
                </c:pt>
                <c:pt idx="108">
                  <c:v>0.21432259396943412</c:v>
                </c:pt>
                <c:pt idx="109">
                  <c:v>0.21809169764560099</c:v>
                </c:pt>
                <c:pt idx="110">
                  <c:v>0.22201569599339116</c:v>
                </c:pt>
                <c:pt idx="111">
                  <c:v>0.21184427922346138</c:v>
                </c:pt>
                <c:pt idx="112">
                  <c:v>0.21535522511358943</c:v>
                </c:pt>
                <c:pt idx="113">
                  <c:v>0.20735233374638579</c:v>
                </c:pt>
                <c:pt idx="114">
                  <c:v>0.21860801321767864</c:v>
                </c:pt>
                <c:pt idx="115">
                  <c:v>0.22655927302767451</c:v>
                </c:pt>
                <c:pt idx="116">
                  <c:v>0.19630318050392401</c:v>
                </c:pt>
                <c:pt idx="117">
                  <c:v>0.22108632796365138</c:v>
                </c:pt>
                <c:pt idx="118">
                  <c:v>0.21979553903345725</c:v>
                </c:pt>
                <c:pt idx="119">
                  <c:v>0.23456216439487815</c:v>
                </c:pt>
                <c:pt idx="120">
                  <c:v>0.20823007021891779</c:v>
                </c:pt>
                <c:pt idx="121">
                  <c:v>0.2000206526228831</c:v>
                </c:pt>
                <c:pt idx="122">
                  <c:v>0.19671623296158613</c:v>
                </c:pt>
                <c:pt idx="123">
                  <c:v>0.18411813300289137</c:v>
                </c:pt>
                <c:pt idx="124">
                  <c:v>0.18752581577860389</c:v>
                </c:pt>
                <c:pt idx="125">
                  <c:v>0.1803490293267245</c:v>
                </c:pt>
                <c:pt idx="126">
                  <c:v>0.18184634448574968</c:v>
                </c:pt>
                <c:pt idx="127">
                  <c:v>0.1948058653448988</c:v>
                </c:pt>
                <c:pt idx="128">
                  <c:v>0.18804213135068154</c:v>
                </c:pt>
                <c:pt idx="129">
                  <c:v>0.20415117719950435</c:v>
                </c:pt>
                <c:pt idx="130">
                  <c:v>0.19532218091697645</c:v>
                </c:pt>
                <c:pt idx="131">
                  <c:v>0.20508054522924413</c:v>
                </c:pt>
                <c:pt idx="132">
                  <c:v>0.20053696819496075</c:v>
                </c:pt>
                <c:pt idx="133">
                  <c:v>0.18855844692275919</c:v>
                </c:pt>
                <c:pt idx="134">
                  <c:v>0.15417182982238745</c:v>
                </c:pt>
                <c:pt idx="135">
                  <c:v>0.15794093349855431</c:v>
                </c:pt>
                <c:pt idx="136">
                  <c:v>0.16971292854192482</c:v>
                </c:pt>
                <c:pt idx="137">
                  <c:v>0.16816398182569187</c:v>
                </c:pt>
                <c:pt idx="138">
                  <c:v>0.16847377116893847</c:v>
                </c:pt>
                <c:pt idx="139">
                  <c:v>0.18318876497315159</c:v>
                </c:pt>
                <c:pt idx="140">
                  <c:v>0.17322387443205287</c:v>
                </c:pt>
                <c:pt idx="141">
                  <c:v>0.1895910780669145</c:v>
                </c:pt>
                <c:pt idx="142">
                  <c:v>0.18809376290788929</c:v>
                </c:pt>
                <c:pt idx="143">
                  <c:v>0.19769723254853366</c:v>
                </c:pt>
                <c:pt idx="144">
                  <c:v>0.1645497728211483</c:v>
                </c:pt>
                <c:pt idx="145">
                  <c:v>0.16981619165634035</c:v>
                </c:pt>
                <c:pt idx="146">
                  <c:v>0.16754440313919869</c:v>
                </c:pt>
                <c:pt idx="147">
                  <c:v>0.16217472118959109</c:v>
                </c:pt>
                <c:pt idx="148">
                  <c:v>0.16795745559686079</c:v>
                </c:pt>
                <c:pt idx="149">
                  <c:v>0.15737298636926889</c:v>
                </c:pt>
                <c:pt idx="150">
                  <c:v>0.16795745559686079</c:v>
                </c:pt>
                <c:pt idx="151">
                  <c:v>0.16604708798017348</c:v>
                </c:pt>
                <c:pt idx="152">
                  <c:v>0.15773440726972326</c:v>
                </c:pt>
                <c:pt idx="153">
                  <c:v>0.16899008674101612</c:v>
                </c:pt>
                <c:pt idx="154">
                  <c:v>0.16651177199504338</c:v>
                </c:pt>
                <c:pt idx="155">
                  <c:v>0.17565055762081785</c:v>
                </c:pt>
                <c:pt idx="156">
                  <c:v>0.16966129698471705</c:v>
                </c:pt>
                <c:pt idx="157">
                  <c:v>0.16656340355225113</c:v>
                </c:pt>
                <c:pt idx="158">
                  <c:v>0.16165840561751343</c:v>
                </c:pt>
                <c:pt idx="159">
                  <c:v>0.16103882693102023</c:v>
                </c:pt>
                <c:pt idx="160">
                  <c:v>0.16568566707971913</c:v>
                </c:pt>
                <c:pt idx="161">
                  <c:v>0.15830235439900867</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F-81FB-4265-A8A2-BC5DB37E5BB3}"/>
            </c:ext>
          </c:extLst>
        </c:ser>
        <c:ser>
          <c:idx val="28"/>
          <c:order val="28"/>
          <c:tx>
            <c:strRef>
              <c:f>'Barnett (2)'!$C$2111</c:f>
              <c:strCache>
                <c:ptCount val="1"/>
                <c:pt idx="0">
                  <c:v>4249732900</c:v>
                </c:pt>
              </c:strCache>
              <c:extLst xmlns:c15="http://schemas.microsoft.com/office/drawing/2012/chart"/>
            </c:strRef>
          </c:tx>
          <c:spPr>
            <a:ln w="25400" cap="rnd">
              <a:no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f>'Barnett (2)'!$B$2111:$B$2133</c:f>
              <c:numCache>
                <c:formatCode>General</c:formatCode>
                <c:ptCount val="23"/>
                <c:pt idx="0">
                  <c:v>2.9587445134565387E-3</c:v>
                </c:pt>
                <c:pt idx="1">
                  <c:v>5.4431184134193702E-3</c:v>
                </c:pt>
                <c:pt idx="2">
                  <c:v>7.7774645367231412E-3</c:v>
                </c:pt>
                <c:pt idx="3">
                  <c:v>1.0153006811814441E-2</c:v>
                </c:pt>
                <c:pt idx="4">
                  <c:v>1.2354541460698717E-2</c:v>
                </c:pt>
                <c:pt idx="5">
                  <c:v>1.4651995507774851E-2</c:v>
                </c:pt>
                <c:pt idx="6">
                  <c:v>1.6749924909253179E-2</c:v>
                </c:pt>
                <c:pt idx="7">
                  <c:v>1.8539190606293603E-2</c:v>
                </c:pt>
                <c:pt idx="8">
                  <c:v>2.0585163667084676E-2</c:v>
                </c:pt>
                <c:pt idx="9">
                  <c:v>2.2442987139114794E-2</c:v>
                </c:pt>
                <c:pt idx="10">
                  <c:v>2.4409334802047881E-2</c:v>
                </c:pt>
                <c:pt idx="11">
                  <c:v>2.6246560198184235E-2</c:v>
                </c:pt>
                <c:pt idx="12">
                  <c:v>2.8105613406088605E-2</c:v>
                </c:pt>
                <c:pt idx="13">
                  <c:v>2.9902872386311688E-2</c:v>
                </c:pt>
                <c:pt idx="14">
                  <c:v>3.1706280045906039E-2</c:v>
                </c:pt>
                <c:pt idx="15">
                  <c:v>3.3397474306974664E-2</c:v>
                </c:pt>
                <c:pt idx="16">
                  <c:v>3.4818741543644401E-2</c:v>
                </c:pt>
                <c:pt idx="17">
                  <c:v>3.6269829875264815E-2</c:v>
                </c:pt>
                <c:pt idx="18">
                  <c:v>3.758441752484297E-2</c:v>
                </c:pt>
                <c:pt idx="19">
                  <c:v>3.8749592265699191E-2</c:v>
                </c:pt>
                <c:pt idx="20">
                  <c:v>3.9919071082115308E-2</c:v>
                </c:pt>
                <c:pt idx="21">
                  <c:v>4.069995336226697E-2</c:v>
                </c:pt>
                <c:pt idx="22">
                  <c:v>4.1548471115502632E-2</c:v>
                </c:pt>
              </c:numCache>
              <c:extLst xmlns:c15="http://schemas.microsoft.com/office/drawing/2012/chart"/>
            </c:numRef>
          </c:xVal>
          <c:yVal>
            <c:numRef>
              <c:f>'Barnett (2)'!$A$2111:$A$2133</c:f>
              <c:numCache>
                <c:formatCode>General</c:formatCode>
                <c:ptCount val="23"/>
                <c:pt idx="0">
                  <c:v>1</c:v>
                </c:pt>
                <c:pt idx="1">
                  <c:v>0.83967165419783873</c:v>
                </c:pt>
                <c:pt idx="2">
                  <c:v>0.78896508728179549</c:v>
                </c:pt>
                <c:pt idx="3">
                  <c:v>0.80288861180382376</c:v>
                </c:pt>
                <c:pt idx="4">
                  <c:v>0.74407730673316708</c:v>
                </c:pt>
                <c:pt idx="5">
                  <c:v>0.77649625935162092</c:v>
                </c:pt>
                <c:pt idx="6">
                  <c:v>0.70906068162926017</c:v>
                </c:pt>
                <c:pt idx="7">
                  <c:v>0.60473815461346636</c:v>
                </c:pt>
                <c:pt idx="8">
                  <c:v>0.69150041562759768</c:v>
                </c:pt>
                <c:pt idx="9">
                  <c:v>0.62790939318370742</c:v>
                </c:pt>
                <c:pt idx="10">
                  <c:v>0.6645885286783042</c:v>
                </c:pt>
                <c:pt idx="11">
                  <c:v>0.62094763092269323</c:v>
                </c:pt>
                <c:pt idx="12">
                  <c:v>0.62832502078137986</c:v>
                </c:pt>
                <c:pt idx="13">
                  <c:v>0.60743973399833751</c:v>
                </c:pt>
                <c:pt idx="14">
                  <c:v>0.60951787198669993</c:v>
                </c:pt>
                <c:pt idx="15">
                  <c:v>0.57159185369908561</c:v>
                </c:pt>
                <c:pt idx="16">
                  <c:v>0.48036159600997508</c:v>
                </c:pt>
                <c:pt idx="17">
                  <c:v>0.49044056525353286</c:v>
                </c:pt>
                <c:pt idx="18">
                  <c:v>0.44430590191188696</c:v>
                </c:pt>
                <c:pt idx="19">
                  <c:v>0.39380714879467998</c:v>
                </c:pt>
                <c:pt idx="20">
                  <c:v>0.39526184538653364</c:v>
                </c:pt>
                <c:pt idx="21">
                  <c:v>0.26392352452202827</c:v>
                </c:pt>
                <c:pt idx="22">
                  <c:v>0.28678304239401498</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0-81FB-4265-A8A2-BC5DB37E5BB3}"/>
            </c:ext>
          </c:extLst>
        </c:ser>
        <c:ser>
          <c:idx val="29"/>
          <c:order val="29"/>
          <c:tx>
            <c:strRef>
              <c:f>'Barnett (2)'!$C$2135</c:f>
              <c:strCache>
                <c:ptCount val="1"/>
                <c:pt idx="0">
                  <c:v>4249732905</c:v>
                </c:pt>
              </c:strCache>
              <c:extLst xmlns:c15="http://schemas.microsoft.com/office/drawing/2012/chart"/>
            </c:strRef>
          </c:tx>
          <c:spPr>
            <a:ln w="25400" cap="rnd">
              <a:no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f>'Barnett (2)'!$B$2135:$B$2188</c:f>
              <c:numCache>
                <c:formatCode>General</c:formatCode>
                <c:ptCount val="54"/>
                <c:pt idx="0">
                  <c:v>2.1908732817786923E-3</c:v>
                </c:pt>
                <c:pt idx="1">
                  <c:v>4.1502541485672643E-3</c:v>
                </c:pt>
                <c:pt idx="2">
                  <c:v>5.8817758893902252E-3</c:v>
                </c:pt>
                <c:pt idx="3">
                  <c:v>7.8738563573993742E-3</c:v>
                </c:pt>
                <c:pt idx="4">
                  <c:v>9.6988055302811276E-3</c:v>
                </c:pt>
                <c:pt idx="5">
                  <c:v>1.1311466815873736E-2</c:v>
                </c:pt>
                <c:pt idx="6">
                  <c:v>1.3009769914186904E-2</c:v>
                </c:pt>
                <c:pt idx="7">
                  <c:v>1.4553917749603063E-2</c:v>
                </c:pt>
                <c:pt idx="8">
                  <c:v>1.6070037355401585E-2</c:v>
                </c:pt>
                <c:pt idx="9">
                  <c:v>1.7539962286459924E-2</c:v>
                </c:pt>
                <c:pt idx="10">
                  <c:v>1.8766456852876191E-2</c:v>
                </c:pt>
                <c:pt idx="11">
                  <c:v>2.0092607346821834E-2</c:v>
                </c:pt>
                <c:pt idx="12">
                  <c:v>2.1300935468115553E-2</c:v>
                </c:pt>
                <c:pt idx="13">
                  <c:v>2.2499920846203395E-2</c:v>
                </c:pt>
                <c:pt idx="14">
                  <c:v>2.3601326461918721E-2</c:v>
                </c:pt>
                <c:pt idx="15">
                  <c:v>2.4688717962825225E-2</c:v>
                </c:pt>
                <c:pt idx="16">
                  <c:v>2.5766247679236635E-2</c:v>
                </c:pt>
                <c:pt idx="17">
                  <c:v>2.6749311881010821E-2</c:v>
                </c:pt>
                <c:pt idx="18">
                  <c:v>2.7717323885397761E-2</c:v>
                </c:pt>
                <c:pt idx="19">
                  <c:v>2.8688969178809205E-2</c:v>
                </c:pt>
                <c:pt idx="20">
                  <c:v>2.974729436751964E-2</c:v>
                </c:pt>
                <c:pt idx="21">
                  <c:v>3.0745929807970293E-2</c:v>
                </c:pt>
                <c:pt idx="22">
                  <c:v>3.1676051798244502E-2</c:v>
                </c:pt>
                <c:pt idx="23">
                  <c:v>3.2643544761342222E-2</c:v>
                </c:pt>
                <c:pt idx="24">
                  <c:v>3.352539591171938E-2</c:v>
                </c:pt>
                <c:pt idx="25">
                  <c:v>3.4286310441709329E-2</c:v>
                </c:pt>
                <c:pt idx="26">
                  <c:v>3.5083557861944357E-2</c:v>
                </c:pt>
                <c:pt idx="27">
                  <c:v>3.5880286240890173E-2</c:v>
                </c:pt>
                <c:pt idx="28">
                  <c:v>3.6634453234120318E-2</c:v>
                </c:pt>
                <c:pt idx="29">
                  <c:v>3.7288964299821085E-2</c:v>
                </c:pt>
                <c:pt idx="30">
                  <c:v>3.7927385085556174E-2</c:v>
                </c:pt>
                <c:pt idx="31">
                  <c:v>3.8530511063624602E-2</c:v>
                </c:pt>
                <c:pt idx="32">
                  <c:v>3.9147651156501852E-2</c:v>
                </c:pt>
                <c:pt idx="33">
                  <c:v>3.9752334258437924E-2</c:v>
                </c:pt>
                <c:pt idx="34">
                  <c:v>4.0263070887025992E-2</c:v>
                </c:pt>
                <c:pt idx="35">
                  <c:v>4.0835573429030707E-2</c:v>
                </c:pt>
                <c:pt idx="36">
                  <c:v>4.1377452534971708E-2</c:v>
                </c:pt>
                <c:pt idx="37">
                  <c:v>4.1889227246138201E-2</c:v>
                </c:pt>
                <c:pt idx="38">
                  <c:v>4.2295117534304739E-2</c:v>
                </c:pt>
                <c:pt idx="39">
                  <c:v>4.2812601699652605E-2</c:v>
                </c:pt>
                <c:pt idx="40">
                  <c:v>4.3274029405765198E-2</c:v>
                </c:pt>
                <c:pt idx="41">
                  <c:v>4.3712619295152313E-2</c:v>
                </c:pt>
                <c:pt idx="42">
                  <c:v>4.4222836882451162E-2</c:v>
                </c:pt>
                <c:pt idx="43">
                  <c:v>4.4670769515044152E-2</c:v>
                </c:pt>
                <c:pt idx="44">
                  <c:v>4.5134273386313609E-2</c:v>
                </c:pt>
                <c:pt idx="45">
                  <c:v>4.5598296298872278E-2</c:v>
                </c:pt>
                <c:pt idx="46">
                  <c:v>4.6006781793484892E-2</c:v>
                </c:pt>
                <c:pt idx="47">
                  <c:v>4.6412672081651424E-2</c:v>
                </c:pt>
                <c:pt idx="48">
                  <c:v>4.6772886736366988E-2</c:v>
                </c:pt>
                <c:pt idx="49">
                  <c:v>4.7148672629759025E-2</c:v>
                </c:pt>
                <c:pt idx="50">
                  <c:v>4.7491239880641266E-2</c:v>
                </c:pt>
                <c:pt idx="51">
                  <c:v>4.7827578636052921E-2</c:v>
                </c:pt>
                <c:pt idx="52">
                  <c:v>4.8175336299827315E-2</c:v>
                </c:pt>
                <c:pt idx="53">
                  <c:v>4.8523613004890928E-2</c:v>
                </c:pt>
              </c:numCache>
              <c:extLst xmlns:c15="http://schemas.microsoft.com/office/drawing/2012/chart"/>
            </c:numRef>
          </c:xVal>
          <c:yVal>
            <c:numRef>
              <c:f>'Barnett (2)'!$A$2135:$A$2188</c:f>
              <c:numCache>
                <c:formatCode>General</c:formatCode>
                <c:ptCount val="54"/>
                <c:pt idx="0">
                  <c:v>1</c:v>
                </c:pt>
                <c:pt idx="1">
                  <c:v>0.89433783463634209</c:v>
                </c:pt>
                <c:pt idx="2">
                  <c:v>0.79033404406538732</c:v>
                </c:pt>
                <c:pt idx="3">
                  <c:v>0.90926320777067049</c:v>
                </c:pt>
                <c:pt idx="4">
                  <c:v>0.83297796730632556</c:v>
                </c:pt>
                <c:pt idx="5">
                  <c:v>0.73608149727552707</c:v>
                </c:pt>
                <c:pt idx="6">
                  <c:v>0.77517176024638712</c:v>
                </c:pt>
                <c:pt idx="7">
                  <c:v>0.70480928689883915</c:v>
                </c:pt>
                <c:pt idx="8">
                  <c:v>0.69201610992655771</c:v>
                </c:pt>
                <c:pt idx="9">
                  <c:v>0.67093105899076044</c:v>
                </c:pt>
                <c:pt idx="10">
                  <c:v>0.55981994787964939</c:v>
                </c:pt>
                <c:pt idx="11">
                  <c:v>0.6053067993366501</c:v>
                </c:pt>
                <c:pt idx="12">
                  <c:v>0.55152807391613357</c:v>
                </c:pt>
                <c:pt idx="13">
                  <c:v>0.54726368159203975</c:v>
                </c:pt>
                <c:pt idx="14">
                  <c:v>0.50272447287372657</c:v>
                </c:pt>
                <c:pt idx="15">
                  <c:v>0.4963278843875859</c:v>
                </c:pt>
                <c:pt idx="16">
                  <c:v>0.49182658137882018</c:v>
                </c:pt>
                <c:pt idx="17">
                  <c:v>0.44870883676853829</c:v>
                </c:pt>
                <c:pt idx="18">
                  <c:v>0.44183842691305381</c:v>
                </c:pt>
                <c:pt idx="19">
                  <c:v>0.44349680170575695</c:v>
                </c:pt>
                <c:pt idx="20">
                  <c:v>0.48306088604596065</c:v>
                </c:pt>
                <c:pt idx="21">
                  <c:v>0.45581615730869462</c:v>
                </c:pt>
                <c:pt idx="22">
                  <c:v>0.42454394693200664</c:v>
                </c:pt>
                <c:pt idx="23">
                  <c:v>0.4416015162283819</c:v>
                </c:pt>
                <c:pt idx="24">
                  <c:v>0.40251125325752191</c:v>
                </c:pt>
                <c:pt idx="25">
                  <c:v>0.34731106372897419</c:v>
                </c:pt>
                <c:pt idx="26">
                  <c:v>0.36389481165600568</c:v>
                </c:pt>
                <c:pt idx="27">
                  <c:v>0.36365790097133383</c:v>
                </c:pt>
                <c:pt idx="28">
                  <c:v>0.34423122482823976</c:v>
                </c:pt>
                <c:pt idx="29">
                  <c:v>0.29874437337123905</c:v>
                </c:pt>
                <c:pt idx="30">
                  <c:v>0.2914001421464108</c:v>
                </c:pt>
                <c:pt idx="31">
                  <c:v>0.27529021558872308</c:v>
                </c:pt>
                <c:pt idx="32">
                  <c:v>0.28168680407486379</c:v>
                </c:pt>
                <c:pt idx="33">
                  <c:v>0.27600094764273869</c:v>
                </c:pt>
                <c:pt idx="34">
                  <c:v>0.23312011371712865</c:v>
                </c:pt>
                <c:pt idx="35">
                  <c:v>0.2613124851930822</c:v>
                </c:pt>
                <c:pt idx="36">
                  <c:v>0.24733475479744135</c:v>
                </c:pt>
                <c:pt idx="37">
                  <c:v>0.23359393508647239</c:v>
                </c:pt>
                <c:pt idx="38">
                  <c:v>0.18526415541340915</c:v>
                </c:pt>
                <c:pt idx="39">
                  <c:v>0.23619995261786306</c:v>
                </c:pt>
                <c:pt idx="40">
                  <c:v>0.21061359867330018</c:v>
                </c:pt>
                <c:pt idx="41">
                  <c:v>0.2001895285477375</c:v>
                </c:pt>
                <c:pt idx="42">
                  <c:v>0.23288320303245677</c:v>
                </c:pt>
                <c:pt idx="43">
                  <c:v>0.20445392087183131</c:v>
                </c:pt>
                <c:pt idx="44">
                  <c:v>0.21156124141198768</c:v>
                </c:pt>
                <c:pt idx="45">
                  <c:v>0.21179815209665956</c:v>
                </c:pt>
                <c:pt idx="46">
                  <c:v>0.18644870883676853</c:v>
                </c:pt>
                <c:pt idx="47">
                  <c:v>0.18526415541340915</c:v>
                </c:pt>
                <c:pt idx="48">
                  <c:v>0.16441601516228382</c:v>
                </c:pt>
                <c:pt idx="49">
                  <c:v>0.17152333570244019</c:v>
                </c:pt>
                <c:pt idx="50">
                  <c:v>0.15636105188343993</c:v>
                </c:pt>
                <c:pt idx="51">
                  <c:v>0.15351812366737741</c:v>
                </c:pt>
                <c:pt idx="52">
                  <c:v>0.15873015873015872</c:v>
                </c:pt>
                <c:pt idx="53">
                  <c:v>0.1589670694148306</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1-81FB-4265-A8A2-BC5DB37E5BB3}"/>
            </c:ext>
          </c:extLst>
        </c:ser>
        <c:ser>
          <c:idx val="31"/>
          <c:order val="31"/>
          <c:tx>
            <c:strRef>
              <c:f>'Barnett (2)'!$C$2190</c:f>
              <c:strCache>
                <c:ptCount val="1"/>
                <c:pt idx="0">
                  <c:v>4249732948</c:v>
                </c:pt>
              </c:strCache>
              <c:extLst xmlns:c15="http://schemas.microsoft.com/office/drawing/2012/chart"/>
            </c:strRef>
          </c:tx>
          <c:spPr>
            <a:ln w="25400" cap="rnd">
              <a:noFill/>
              <a:round/>
            </a:ln>
            <a:effectLst/>
          </c:spPr>
          <c:marker>
            <c:symbol val="circle"/>
            <c:size val="5"/>
            <c:spPr>
              <a:solidFill>
                <a:schemeClr val="accent2">
                  <a:lumMod val="50000"/>
                </a:schemeClr>
              </a:solidFill>
              <a:ln w="9525">
                <a:solidFill>
                  <a:schemeClr val="accent2">
                    <a:lumMod val="50000"/>
                  </a:schemeClr>
                </a:solidFill>
              </a:ln>
              <a:effectLst/>
            </c:spPr>
          </c:marker>
          <c:xVal>
            <c:numRef>
              <c:f>'Barnett (2)'!$B$2234:$B$2248</c:f>
              <c:numCache>
                <c:formatCode>General</c:formatCode>
                <c:ptCount val="15"/>
                <c:pt idx="0">
                  <c:v>1.1789009131669757E-3</c:v>
                </c:pt>
                <c:pt idx="1">
                  <c:v>2.4333904551750041E-3</c:v>
                </c:pt>
                <c:pt idx="2">
                  <c:v>3.6794290945796849E-3</c:v>
                </c:pt>
                <c:pt idx="3">
                  <c:v>4.8672504049390832E-3</c:v>
                </c:pt>
                <c:pt idx="4">
                  <c:v>6.029249512899364E-3</c:v>
                </c:pt>
                <c:pt idx="5">
                  <c:v>7.2630812929880984E-3</c:v>
                </c:pt>
                <c:pt idx="6">
                  <c:v>8.4443296791004482E-3</c:v>
                </c:pt>
                <c:pt idx="7">
                  <c:v>9.4044461137585394E-3</c:v>
                </c:pt>
                <c:pt idx="8">
                  <c:v>1.0445315617737505E-2</c:v>
                </c:pt>
                <c:pt idx="9">
                  <c:v>1.1454728984248456E-2</c:v>
                </c:pt>
                <c:pt idx="10">
                  <c:v>1.2497006971994648E-2</c:v>
                </c:pt>
                <c:pt idx="11">
                  <c:v>1.3513462757341721E-2</c:v>
                </c:pt>
                <c:pt idx="12">
                  <c:v>1.4541186412826592E-2</c:v>
                </c:pt>
                <c:pt idx="13">
                  <c:v>1.5582055916805559E-2</c:v>
                </c:pt>
                <c:pt idx="14">
                  <c:v>1.6581609896945938E-2</c:v>
                </c:pt>
              </c:numCache>
              <c:extLst xmlns:c15="http://schemas.microsoft.com/office/drawing/2012/chart"/>
            </c:numRef>
          </c:xVal>
          <c:yVal>
            <c:numRef>
              <c:f>'Barnett (2)'!$A$2234:$A$2248</c:f>
              <c:numCache>
                <c:formatCode>General</c:formatCode>
                <c:ptCount val="15"/>
                <c:pt idx="0">
                  <c:v>0.9397455089820359</c:v>
                </c:pt>
                <c:pt idx="1">
                  <c:v>1</c:v>
                </c:pt>
                <c:pt idx="2">
                  <c:v>0.99326347305389218</c:v>
                </c:pt>
                <c:pt idx="3">
                  <c:v>0.94685628742514971</c:v>
                </c:pt>
                <c:pt idx="4">
                  <c:v>0.92627245508982037</c:v>
                </c:pt>
                <c:pt idx="5">
                  <c:v>0.98353293413173648</c:v>
                </c:pt>
                <c:pt idx="6">
                  <c:v>0.94161676646706582</c:v>
                </c:pt>
                <c:pt idx="7">
                  <c:v>0.76534431137724546</c:v>
                </c:pt>
                <c:pt idx="8">
                  <c:v>0.82971556886227549</c:v>
                </c:pt>
                <c:pt idx="9">
                  <c:v>0.80464071856287422</c:v>
                </c:pt>
                <c:pt idx="10">
                  <c:v>0.83083832335329344</c:v>
                </c:pt>
                <c:pt idx="11">
                  <c:v>0.8102544910179641</c:v>
                </c:pt>
                <c:pt idx="12">
                  <c:v>0.81923652694610782</c:v>
                </c:pt>
                <c:pt idx="13">
                  <c:v>0.82971556886227549</c:v>
                </c:pt>
                <c:pt idx="14">
                  <c:v>0.79678143712574845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2-81FB-4265-A8A2-BC5DB37E5BB3}"/>
            </c:ext>
          </c:extLst>
        </c:ser>
        <c:ser>
          <c:idx val="33"/>
          <c:order val="33"/>
          <c:tx>
            <c:strRef>
              <c:f>'Barnett (2)'!$C$2250</c:f>
              <c:strCache>
                <c:ptCount val="1"/>
                <c:pt idx="0">
                  <c:v>4249732964</c:v>
                </c:pt>
              </c:strCache>
              <c:extLst xmlns:c15="http://schemas.microsoft.com/office/drawing/2012/chart"/>
            </c:strRef>
          </c:tx>
          <c:spPr>
            <a:ln w="25400" cap="rnd">
              <a:noFill/>
              <a:round/>
            </a:ln>
            <a:effectLst/>
          </c:spPr>
          <c:marker>
            <c:symbol val="circle"/>
            <c:size val="5"/>
            <c:spPr>
              <a:solidFill>
                <a:schemeClr val="accent4">
                  <a:lumMod val="50000"/>
                </a:schemeClr>
              </a:solidFill>
              <a:ln w="9525">
                <a:solidFill>
                  <a:schemeClr val="accent4">
                    <a:lumMod val="50000"/>
                  </a:schemeClr>
                </a:solidFill>
              </a:ln>
              <a:effectLst/>
            </c:spPr>
          </c:marker>
          <c:xVal>
            <c:numRef>
              <c:f>'Barnett (2)'!$B$2289:$B$2363</c:f>
              <c:numCache>
                <c:formatCode>General</c:formatCode>
                <c:ptCount val="75"/>
                <c:pt idx="0">
                  <c:v>2.4387692678303702E-3</c:v>
                </c:pt>
                <c:pt idx="1">
                  <c:v>4.7900547407658638E-3</c:v>
                </c:pt>
                <c:pt idx="2">
                  <c:v>7.0056769375600259E-3</c:v>
                </c:pt>
                <c:pt idx="3">
                  <c:v>9.2428531128065494E-3</c:v>
                </c:pt>
                <c:pt idx="4">
                  <c:v>1.1291115006323557E-2</c:v>
                </c:pt>
                <c:pt idx="5">
                  <c:v>1.339262790542875E-2</c:v>
                </c:pt>
                <c:pt idx="6">
                  <c:v>1.5575919134544371E-2</c:v>
                </c:pt>
                <c:pt idx="7">
                  <c:v>1.6887542117424808E-2</c:v>
                </c:pt>
                <c:pt idx="8">
                  <c:v>1.8092663089128869E-2</c:v>
                </c:pt>
                <c:pt idx="9">
                  <c:v>1.9079074573595742E-2</c:v>
                </c:pt>
                <c:pt idx="10">
                  <c:v>2.0355196886084056E-2</c:v>
                </c:pt>
                <c:pt idx="11">
                  <c:v>2.222278572492686E-2</c:v>
                </c:pt>
                <c:pt idx="12">
                  <c:v>2.4079597574543483E-2</c:v>
                </c:pt>
                <c:pt idx="13">
                  <c:v>2.5331630146408567E-2</c:v>
                </c:pt>
                <c:pt idx="14">
                  <c:v>2.6727567221470298E-2</c:v>
                </c:pt>
                <c:pt idx="15">
                  <c:v>2.8648407065901289E-2</c:v>
                </c:pt>
                <c:pt idx="16">
                  <c:v>3.0372725342090165E-2</c:v>
                </c:pt>
                <c:pt idx="17">
                  <c:v>3.2069784174942231E-2</c:v>
                </c:pt>
                <c:pt idx="18">
                  <c:v>3.3429586639069121E-2</c:v>
                </c:pt>
                <c:pt idx="19">
                  <c:v>3.4915543271196593E-2</c:v>
                </c:pt>
                <c:pt idx="20">
                  <c:v>3.64756709468219E-2</c:v>
                </c:pt>
                <c:pt idx="21">
                  <c:v>3.7887456535451537E-2</c:v>
                </c:pt>
                <c:pt idx="22">
                  <c:v>3.9310019113307365E-2</c:v>
                </c:pt>
                <c:pt idx="23">
                  <c:v>4.0453013911825209E-2</c:v>
                </c:pt>
                <c:pt idx="24">
                  <c:v>4.1802673327268634E-2</c:v>
                </c:pt>
                <c:pt idx="25">
                  <c:v>4.3213824975355558E-2</c:v>
                </c:pt>
                <c:pt idx="26">
                  <c:v>4.4637021493754099E-2</c:v>
                </c:pt>
                <c:pt idx="27">
                  <c:v>4.599302031462469E-2</c:v>
                </c:pt>
                <c:pt idx="28">
                  <c:v>4.7006057301885659E-2</c:v>
                </c:pt>
                <c:pt idx="29">
                  <c:v>4.8526880663862536E-2</c:v>
                </c:pt>
                <c:pt idx="30">
                  <c:v>4.9947541420090211E-2</c:v>
                </c:pt>
                <c:pt idx="31">
                  <c:v>5.118943094327183E-2</c:v>
                </c:pt>
                <c:pt idx="32">
                  <c:v>5.257459102910738E-2</c:v>
                </c:pt>
                <c:pt idx="33">
                  <c:v>5.3817114492831719E-2</c:v>
                </c:pt>
                <c:pt idx="34">
                  <c:v>5.5127469594626721E-2</c:v>
                </c:pt>
                <c:pt idx="35">
                  <c:v>5.6393448858431568E-2</c:v>
                </c:pt>
                <c:pt idx="36">
                  <c:v>5.7819181139000975E-2</c:v>
                </c:pt>
                <c:pt idx="37">
                  <c:v>5.9243645538484949E-2</c:v>
                </c:pt>
                <c:pt idx="38">
                  <c:v>6.0535616364541169E-2</c:v>
                </c:pt>
                <c:pt idx="39">
                  <c:v>6.1844703585250738E-2</c:v>
                </c:pt>
                <c:pt idx="40">
                  <c:v>6.3053628200211098E-2</c:v>
                </c:pt>
                <c:pt idx="41">
                  <c:v>6.4319607464015952E-2</c:v>
                </c:pt>
                <c:pt idx="42">
                  <c:v>6.5589390371077097E-2</c:v>
                </c:pt>
                <c:pt idx="43">
                  <c:v>6.6672794758579595E-2</c:v>
                </c:pt>
                <c:pt idx="44">
                  <c:v>6.7892496362766133E-2</c:v>
                </c:pt>
                <c:pt idx="45">
                  <c:v>6.9070357891133388E-2</c:v>
                </c:pt>
                <c:pt idx="46">
                  <c:v>7.0215254511279385E-2</c:v>
                </c:pt>
                <c:pt idx="47">
                  <c:v>7.1320846817776964E-2</c:v>
                </c:pt>
                <c:pt idx="48">
                  <c:v>7.244482340001332E-2</c:v>
                </c:pt>
                <c:pt idx="49">
                  <c:v>7.3535835074028402E-2</c:v>
                </c:pt>
                <c:pt idx="50">
                  <c:v>7.4597685483078546E-2</c:v>
                </c:pt>
                <c:pt idx="51">
                  <c:v>7.5648758902902499E-2</c:v>
                </c:pt>
                <c:pt idx="52">
                  <c:v>7.6692225036213854E-2</c:v>
                </c:pt>
                <c:pt idx="53">
                  <c:v>7.7647573434087611E-2</c:v>
                </c:pt>
                <c:pt idx="54">
                  <c:v>7.872780811887653E-2</c:v>
                </c:pt>
                <c:pt idx="55">
                  <c:v>7.9697103208690057E-2</c:v>
                </c:pt>
                <c:pt idx="56">
                  <c:v>8.0601736363146506E-2</c:v>
                </c:pt>
                <c:pt idx="57">
                  <c:v>8.1478476133723415E-2</c:v>
                </c:pt>
                <c:pt idx="58">
                  <c:v>8.2316545531194635E-2</c:v>
                </c:pt>
                <c:pt idx="59">
                  <c:v>8.3632606097874082E-2</c:v>
                </c:pt>
                <c:pt idx="60">
                  <c:v>8.5372138947088158E-2</c:v>
                </c:pt>
                <c:pt idx="61">
                  <c:v>8.6659038248802639E-2</c:v>
                </c:pt>
                <c:pt idx="62">
                  <c:v>8.8038492869753751E-2</c:v>
                </c:pt>
                <c:pt idx="63">
                  <c:v>8.9565655637157793E-2</c:v>
                </c:pt>
                <c:pt idx="64">
                  <c:v>9.0825295495535474E-2</c:v>
                </c:pt>
                <c:pt idx="65">
                  <c:v>9.2216161046255476E-2</c:v>
                </c:pt>
                <c:pt idx="66">
                  <c:v>9.3675492175588848E-2</c:v>
                </c:pt>
                <c:pt idx="67">
                  <c:v>9.4656198195171279E-2</c:v>
                </c:pt>
                <c:pt idx="68">
                  <c:v>9.5590626555135394E-2</c:v>
                </c:pt>
                <c:pt idx="69">
                  <c:v>9.6600493839682777E-2</c:v>
                </c:pt>
                <c:pt idx="70">
                  <c:v>9.7697210978582319E-2</c:v>
                </c:pt>
                <c:pt idx="71">
                  <c:v>9.8716587371270453E-2</c:v>
                </c:pt>
                <c:pt idx="72">
                  <c:v>9.9823447558853459E-2</c:v>
                </c:pt>
                <c:pt idx="73">
                  <c:v>0.10092143257883843</c:v>
                </c:pt>
                <c:pt idx="74">
                  <c:v>0.10196680053377793</c:v>
                </c:pt>
              </c:numCache>
              <c:extLst xmlns:c15="http://schemas.microsoft.com/office/drawing/2012/chart"/>
            </c:numRef>
          </c:xVal>
          <c:yVal>
            <c:numRef>
              <c:f>'Barnett (2)'!$A$2289:$A$2363</c:f>
              <c:numCache>
                <c:formatCode>General</c:formatCode>
                <c:ptCount val="75"/>
                <c:pt idx="0">
                  <c:v>1</c:v>
                </c:pt>
                <c:pt idx="1">
                  <c:v>0.96412789186379</c:v>
                </c:pt>
                <c:pt idx="2">
                  <c:v>0.90850012997140628</c:v>
                </c:pt>
                <c:pt idx="3">
                  <c:v>0.91733818559916813</c:v>
                </c:pt>
                <c:pt idx="4">
                  <c:v>0.83987522744996101</c:v>
                </c:pt>
                <c:pt idx="5">
                  <c:v>0.86171042370678452</c:v>
                </c:pt>
                <c:pt idx="6">
                  <c:v>0.8952430465297635</c:v>
                </c:pt>
                <c:pt idx="7">
                  <c:v>0.53782167923056923</c:v>
                </c:pt>
                <c:pt idx="8">
                  <c:v>0.49415128671692227</c:v>
                </c:pt>
                <c:pt idx="9">
                  <c:v>0.40447101637639721</c:v>
                </c:pt>
                <c:pt idx="10">
                  <c:v>0.52326488172602026</c:v>
                </c:pt>
                <c:pt idx="11">
                  <c:v>0.76579152586430987</c:v>
                </c:pt>
                <c:pt idx="12">
                  <c:v>0.76137249805042895</c:v>
                </c:pt>
                <c:pt idx="13">
                  <c:v>0.51338705484793346</c:v>
                </c:pt>
                <c:pt idx="14">
                  <c:v>0.57239407330387315</c:v>
                </c:pt>
                <c:pt idx="15">
                  <c:v>0.78762672212113338</c:v>
                </c:pt>
                <c:pt idx="16">
                  <c:v>0.70704445022095141</c:v>
                </c:pt>
                <c:pt idx="17">
                  <c:v>0.69586690927995842</c:v>
                </c:pt>
                <c:pt idx="18">
                  <c:v>0.55757733298674295</c:v>
                </c:pt>
                <c:pt idx="19">
                  <c:v>0.6093059526904081</c:v>
                </c:pt>
                <c:pt idx="20">
                  <c:v>0.63971926176241223</c:v>
                </c:pt>
                <c:pt idx="21">
                  <c:v>0.57889264361840398</c:v>
                </c:pt>
                <c:pt idx="22">
                  <c:v>0.58331167143228491</c:v>
                </c:pt>
                <c:pt idx="23">
                  <c:v>0.46867689108396154</c:v>
                </c:pt>
                <c:pt idx="24">
                  <c:v>0.55341824798544326</c:v>
                </c:pt>
                <c:pt idx="25">
                  <c:v>0.57863270080582274</c:v>
                </c:pt>
                <c:pt idx="26">
                  <c:v>0.58357161424486614</c:v>
                </c:pt>
                <c:pt idx="27">
                  <c:v>0.55601767611125552</c:v>
                </c:pt>
                <c:pt idx="28">
                  <c:v>0.41538861450480896</c:v>
                </c:pt>
                <c:pt idx="29">
                  <c:v>0.62360280738237583</c:v>
                </c:pt>
                <c:pt idx="30">
                  <c:v>0.58253184299454119</c:v>
                </c:pt>
                <c:pt idx="31">
                  <c:v>0.50922796984663377</c:v>
                </c:pt>
                <c:pt idx="32">
                  <c:v>0.56797504548999223</c:v>
                </c:pt>
                <c:pt idx="33">
                  <c:v>0.509487912659215</c:v>
                </c:pt>
                <c:pt idx="34">
                  <c:v>0.53730179360540686</c:v>
                </c:pt>
                <c:pt idx="35">
                  <c:v>0.51910579672472057</c:v>
                </c:pt>
                <c:pt idx="36">
                  <c:v>0.58461138549519109</c:v>
                </c:pt>
                <c:pt idx="37">
                  <c:v>0.58409149987002862</c:v>
                </c:pt>
                <c:pt idx="38">
                  <c:v>0.52976345204055109</c:v>
                </c:pt>
                <c:pt idx="39">
                  <c:v>0.53678190798024439</c:v>
                </c:pt>
                <c:pt idx="40">
                  <c:v>0.49571094359240969</c:v>
                </c:pt>
                <c:pt idx="41">
                  <c:v>0.51910579672472057</c:v>
                </c:pt>
                <c:pt idx="42">
                  <c:v>0.52066545360020799</c:v>
                </c:pt>
                <c:pt idx="43">
                  <c:v>0.44424226670132572</c:v>
                </c:pt>
                <c:pt idx="44">
                  <c:v>0.50012997140629056</c:v>
                </c:pt>
                <c:pt idx="45">
                  <c:v>0.48297374577592928</c:v>
                </c:pt>
                <c:pt idx="46">
                  <c:v>0.4694567195217052</c:v>
                </c:pt>
                <c:pt idx="47">
                  <c:v>0.45334026514166881</c:v>
                </c:pt>
                <c:pt idx="48">
                  <c:v>0.46087860670652459</c:v>
                </c:pt>
                <c:pt idx="49">
                  <c:v>0.44736158045230051</c:v>
                </c:pt>
                <c:pt idx="50">
                  <c:v>0.43540421107356381</c:v>
                </c:pt>
                <c:pt idx="51">
                  <c:v>0.43098518325968288</c:v>
                </c:pt>
                <c:pt idx="52">
                  <c:v>0.42786586950870809</c:v>
                </c:pt>
                <c:pt idx="53">
                  <c:v>0.39173381855991679</c:v>
                </c:pt>
                <c:pt idx="54">
                  <c:v>0.44294255263841953</c:v>
                </c:pt>
                <c:pt idx="55">
                  <c:v>0.39745256043670391</c:v>
                </c:pt>
                <c:pt idx="56">
                  <c:v>0.37093839355341823</c:v>
                </c:pt>
                <c:pt idx="57">
                  <c:v>0.35950090979984406</c:v>
                </c:pt>
                <c:pt idx="58">
                  <c:v>0.34364439823238885</c:v>
                </c:pt>
                <c:pt idx="59">
                  <c:v>0.53964127891863789</c:v>
                </c:pt>
                <c:pt idx="60">
                  <c:v>0.713283077722901</c:v>
                </c:pt>
                <c:pt idx="61">
                  <c:v>0.52768390953990119</c:v>
                </c:pt>
                <c:pt idx="62">
                  <c:v>0.56563556017676109</c:v>
                </c:pt>
                <c:pt idx="63">
                  <c:v>0.62620223550818821</c:v>
                </c:pt>
                <c:pt idx="64">
                  <c:v>0.51650636859890819</c:v>
                </c:pt>
                <c:pt idx="65">
                  <c:v>0.57031453080322325</c:v>
                </c:pt>
                <c:pt idx="66">
                  <c:v>0.59838835456199635</c:v>
                </c:pt>
                <c:pt idx="67">
                  <c:v>0.40213153106316613</c:v>
                </c:pt>
                <c:pt idx="68">
                  <c:v>0.38315570574473617</c:v>
                </c:pt>
                <c:pt idx="69">
                  <c:v>0.41408890044190277</c:v>
                </c:pt>
                <c:pt idx="70">
                  <c:v>0.44970106576553159</c:v>
                </c:pt>
                <c:pt idx="71">
                  <c:v>0.41798804263062128</c:v>
                </c:pt>
                <c:pt idx="72">
                  <c:v>0.45386015076683128</c:v>
                </c:pt>
                <c:pt idx="73">
                  <c:v>0.45022095139069407</c:v>
                </c:pt>
                <c:pt idx="74">
                  <c:v>0.4286456979464518</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3-81FB-4265-A8A2-BC5DB37E5BB3}"/>
            </c:ext>
          </c:extLst>
        </c:ser>
        <c:ser>
          <c:idx val="34"/>
          <c:order val="34"/>
          <c:tx>
            <c:strRef>
              <c:f>'Barnett (2)'!$C$2365</c:f>
              <c:strCache>
                <c:ptCount val="1"/>
                <c:pt idx="0">
                  <c:v>4249733099</c:v>
                </c:pt>
              </c:strCache>
              <c:extLst xmlns:c15="http://schemas.microsoft.com/office/drawing/2012/chart"/>
            </c:strRef>
          </c:tx>
          <c:spPr>
            <a:ln w="25400" cap="rnd">
              <a:noFill/>
              <a:round/>
            </a:ln>
            <a:effectLst/>
          </c:spPr>
          <c:marker>
            <c:symbol val="circle"/>
            <c:size val="5"/>
            <c:spPr>
              <a:solidFill>
                <a:schemeClr val="accent5">
                  <a:lumMod val="50000"/>
                </a:schemeClr>
              </a:solidFill>
              <a:ln w="9525">
                <a:solidFill>
                  <a:schemeClr val="accent5">
                    <a:lumMod val="50000"/>
                  </a:schemeClr>
                </a:solidFill>
              </a:ln>
              <a:effectLst/>
            </c:spPr>
          </c:marker>
          <c:xVal>
            <c:numRef>
              <c:f>'Barnett (2)'!$B$2365:$B$2462</c:f>
              <c:numCache>
                <c:formatCode>General</c:formatCode>
                <c:ptCount val="98"/>
                <c:pt idx="0">
                  <c:v>2.3432062021457888E-3</c:v>
                </c:pt>
                <c:pt idx="1">
                  <c:v>4.2833769371704708E-3</c:v>
                </c:pt>
                <c:pt idx="2">
                  <c:v>6.4555680899919194E-3</c:v>
                </c:pt>
                <c:pt idx="3">
                  <c:v>8.1067133907783886E-3</c:v>
                </c:pt>
                <c:pt idx="4">
                  <c:v>1.012789125443039E-2</c:v>
                </c:pt>
                <c:pt idx="5">
                  <c:v>1.2182072022337965E-2</c:v>
                </c:pt>
                <c:pt idx="6">
                  <c:v>1.3809215210938563E-2</c:v>
                </c:pt>
                <c:pt idx="7">
                  <c:v>1.5361351798958308E-2</c:v>
                </c:pt>
                <c:pt idx="8">
                  <c:v>1.680347870612614E-2</c:v>
                </c:pt>
                <c:pt idx="9">
                  <c:v>1.7893574634567842E-2</c:v>
                </c:pt>
                <c:pt idx="10">
                  <c:v>1.9348702685836355E-2</c:v>
                </c:pt>
                <c:pt idx="11">
                  <c:v>2.0839833905383673E-2</c:v>
                </c:pt>
                <c:pt idx="12">
                  <c:v>2.2280960724543761E-2</c:v>
                </c:pt>
                <c:pt idx="13">
                  <c:v>2.3446063253566313E-2</c:v>
                </c:pt>
                <c:pt idx="14">
                  <c:v>2.4854187168470824E-2</c:v>
                </c:pt>
                <c:pt idx="15">
                  <c:v>2.6141300434438231E-2</c:v>
                </c:pt>
                <c:pt idx="16">
                  <c:v>2.7200393634639847E-2</c:v>
                </c:pt>
                <c:pt idx="17">
                  <c:v>2.8202481818400019E-2</c:v>
                </c:pt>
                <c:pt idx="18">
                  <c:v>2.904455592092104E-2</c:v>
                </c:pt>
                <c:pt idx="19">
                  <c:v>2.9942634951875765E-2</c:v>
                </c:pt>
                <c:pt idx="20">
                  <c:v>3.0937722519581722E-2</c:v>
                </c:pt>
                <c:pt idx="21">
                  <c:v>3.1974813783612957E-2</c:v>
                </c:pt>
                <c:pt idx="22">
                  <c:v>3.2964900911280196E-2</c:v>
                </c:pt>
                <c:pt idx="23">
                  <c:v>3.3927985662738323E-2</c:v>
                </c:pt>
                <c:pt idx="24">
                  <c:v>3.4871068654041555E-2</c:v>
                </c:pt>
                <c:pt idx="25">
                  <c:v>3.6263191160822154E-2</c:v>
                </c:pt>
                <c:pt idx="26">
                  <c:v>3.7839329861027768E-2</c:v>
                </c:pt>
                <c:pt idx="27">
                  <c:v>3.8978430101848961E-2</c:v>
                </c:pt>
                <c:pt idx="28">
                  <c:v>4.0256542575746665E-2</c:v>
                </c:pt>
                <c:pt idx="29">
                  <c:v>4.1638664202449813E-2</c:v>
                </c:pt>
                <c:pt idx="30">
                  <c:v>4.3154797622190752E-2</c:v>
                </c:pt>
                <c:pt idx="31">
                  <c:v>4.4528918544831944E-2</c:v>
                </c:pt>
                <c:pt idx="32">
                  <c:v>4.5721023450063604E-2</c:v>
                </c:pt>
                <c:pt idx="33">
                  <c:v>4.6791117618350413E-2</c:v>
                </c:pt>
                <c:pt idx="34">
                  <c:v>4.7805206858203525E-2</c:v>
                </c:pt>
                <c:pt idx="35">
                  <c:v>4.8717287121266668E-2</c:v>
                </c:pt>
                <c:pt idx="36">
                  <c:v>4.9636368000384033E-2</c:v>
                </c:pt>
                <c:pt idx="37">
                  <c:v>5.0481442366928288E-2</c:v>
                </c:pt>
                <c:pt idx="38">
                  <c:v>5.1613541991695266E-2</c:v>
                </c:pt>
                <c:pt idx="39">
                  <c:v>5.2365608173519269E-2</c:v>
                </c:pt>
                <c:pt idx="40">
                  <c:v>5.3361695829232975E-2</c:v>
                </c:pt>
                <c:pt idx="41">
                  <c:v>5.4462792725759865E-2</c:v>
                </c:pt>
                <c:pt idx="42">
                  <c:v>5.5363872020737823E-2</c:v>
                </c:pt>
                <c:pt idx="43">
                  <c:v>5.6242949379545402E-2</c:v>
                </c:pt>
                <c:pt idx="44">
                  <c:v>5.7112025858275531E-2</c:v>
                </c:pt>
                <c:pt idx="45">
                  <c:v>5.8023106033330933E-2</c:v>
                </c:pt>
                <c:pt idx="46">
                  <c:v>5.8977189992719357E-2</c:v>
                </c:pt>
                <c:pt idx="47">
                  <c:v>6.0041283632959699E-2</c:v>
                </c:pt>
                <c:pt idx="48">
                  <c:v>6.1068374016913486E-2</c:v>
                </c:pt>
                <c:pt idx="49">
                  <c:v>6.2211474609765657E-2</c:v>
                </c:pt>
                <c:pt idx="50">
                  <c:v>6.3468585235500724E-2</c:v>
                </c:pt>
                <c:pt idx="51">
                  <c:v>6.4456672187152467E-2</c:v>
                </c:pt>
                <c:pt idx="52">
                  <c:v>6.5377753242285327E-2</c:v>
                </c:pt>
                <c:pt idx="53">
                  <c:v>6.6551856563377573E-2</c:v>
                </c:pt>
                <c:pt idx="54">
                  <c:v>6.7381929609805657E-2</c:v>
                </c:pt>
                <c:pt idx="55">
                  <c:v>6.8307011016969496E-2</c:v>
                </c:pt>
                <c:pt idx="56">
                  <c:v>6.9233092512141062E-2</c:v>
                </c:pt>
                <c:pt idx="57">
                  <c:v>7.0233180519885752E-2</c:v>
                </c:pt>
                <c:pt idx="58">
                  <c:v>7.1325276624342945E-2</c:v>
                </c:pt>
                <c:pt idx="59">
                  <c:v>7.2591388042147709E-2</c:v>
                </c:pt>
                <c:pt idx="60">
                  <c:v>7.3723487666914694E-2</c:v>
                </c:pt>
                <c:pt idx="61">
                  <c:v>7.4803582715278941E-2</c:v>
                </c:pt>
                <c:pt idx="62">
                  <c:v>7.5994687532502866E-2</c:v>
                </c:pt>
                <c:pt idx="63">
                  <c:v>7.7146788917424727E-2</c:v>
                </c:pt>
                <c:pt idx="64">
                  <c:v>7.8275888278168476E-2</c:v>
                </c:pt>
                <c:pt idx="65">
                  <c:v>7.9127963260766945E-2</c:v>
                </c:pt>
                <c:pt idx="66">
                  <c:v>7.974001712150669E-2</c:v>
                </c:pt>
                <c:pt idx="67">
                  <c:v>8.0252062181471975E-2</c:v>
                </c:pt>
                <c:pt idx="68">
                  <c:v>8.0912120266583454E-2</c:v>
                </c:pt>
                <c:pt idx="69">
                  <c:v>8.1461168582835294E-2</c:v>
                </c:pt>
                <c:pt idx="70">
                  <c:v>8.1961212586707632E-2</c:v>
                </c:pt>
                <c:pt idx="71">
                  <c:v>8.2517261519013674E-2</c:v>
                </c:pt>
                <c:pt idx="72">
                  <c:v>8.3079310979366189E-2</c:v>
                </c:pt>
                <c:pt idx="73">
                  <c:v>8.3613357975501845E-2</c:v>
                </c:pt>
                <c:pt idx="74">
                  <c:v>8.4143404619606524E-2</c:v>
                </c:pt>
                <c:pt idx="75">
                  <c:v>8.467145108769572E-2</c:v>
                </c:pt>
                <c:pt idx="76">
                  <c:v>8.5190496763715207E-2</c:v>
                </c:pt>
                <c:pt idx="77">
                  <c:v>8.5808551152501425E-2</c:v>
                </c:pt>
                <c:pt idx="78">
                  <c:v>8.6288593396218874E-2</c:v>
                </c:pt>
                <c:pt idx="79">
                  <c:v>8.6751634143804657E-2</c:v>
                </c:pt>
                <c:pt idx="80">
                  <c:v>8.725967885173895E-2</c:v>
                </c:pt>
                <c:pt idx="81">
                  <c:v>8.7820728224083724E-2</c:v>
                </c:pt>
                <c:pt idx="82">
                  <c:v>8.8350774868188403E-2</c:v>
                </c:pt>
                <c:pt idx="83">
                  <c:v>8.8873820896238867E-2</c:v>
                </c:pt>
                <c:pt idx="84">
                  <c:v>8.9441870884637842E-2</c:v>
                </c:pt>
                <c:pt idx="85">
                  <c:v>8.9957916296634105E-2</c:v>
                </c:pt>
                <c:pt idx="86">
                  <c:v>9.051996575698662E-2</c:v>
                </c:pt>
                <c:pt idx="87">
                  <c:v>9.1106017329525002E-2</c:v>
                </c:pt>
                <c:pt idx="88">
                  <c:v>9.1643064589683895E-2</c:v>
                </c:pt>
                <c:pt idx="89">
                  <c:v>9.227011977053981E-2</c:v>
                </c:pt>
                <c:pt idx="90">
                  <c:v>9.2828168878861334E-2</c:v>
                </c:pt>
                <c:pt idx="91">
                  <c:v>9.3380217459136411E-2</c:v>
                </c:pt>
                <c:pt idx="92">
                  <c:v>9.3932266039411474E-2</c:v>
                </c:pt>
                <c:pt idx="93">
                  <c:v>9.444231092336125E-2</c:v>
                </c:pt>
                <c:pt idx="94">
                  <c:v>9.5006360559729261E-2</c:v>
                </c:pt>
                <c:pt idx="95">
                  <c:v>9.5577410812151473E-2</c:v>
                </c:pt>
                <c:pt idx="96">
                  <c:v>9.6134459832465255E-2</c:v>
                </c:pt>
                <c:pt idx="97">
                  <c:v>9.6677507620670622E-2</c:v>
                </c:pt>
              </c:numCache>
              <c:extLst xmlns:c15="http://schemas.microsoft.com/office/drawing/2012/chart"/>
            </c:numRef>
          </c:xVal>
          <c:yVal>
            <c:numRef>
              <c:f>'Barnett (2)'!$A$2365:$A$2462</c:f>
              <c:numCache>
                <c:formatCode>General</c:formatCode>
                <c:ptCount val="98"/>
                <c:pt idx="0">
                  <c:v>1</c:v>
                </c:pt>
                <c:pt idx="1">
                  <c:v>0.82835183603757467</c:v>
                </c:pt>
                <c:pt idx="2">
                  <c:v>0.92741246797608878</c:v>
                </c:pt>
                <c:pt idx="3">
                  <c:v>0.70495303159692568</c:v>
                </c:pt>
                <c:pt idx="4">
                  <c:v>0.86293766011955597</c:v>
                </c:pt>
                <c:pt idx="5">
                  <c:v>0.87702818104184455</c:v>
                </c:pt>
                <c:pt idx="6">
                  <c:v>0.69470538001707938</c:v>
                </c:pt>
                <c:pt idx="7">
                  <c:v>0.66268146883005974</c:v>
                </c:pt>
                <c:pt idx="8">
                  <c:v>0.61571306575576434</c:v>
                </c:pt>
                <c:pt idx="9">
                  <c:v>0.46541417591801881</c:v>
                </c:pt>
                <c:pt idx="10">
                  <c:v>0.62126387702818109</c:v>
                </c:pt>
                <c:pt idx="11">
                  <c:v>0.63663535439795049</c:v>
                </c:pt>
                <c:pt idx="12">
                  <c:v>0.6152860802732707</c:v>
                </c:pt>
                <c:pt idx="13">
                  <c:v>0.49743808710503845</c:v>
                </c:pt>
                <c:pt idx="14">
                  <c:v>0.60119555935098201</c:v>
                </c:pt>
                <c:pt idx="15">
                  <c:v>0.54953031596925705</c:v>
                </c:pt>
                <c:pt idx="16">
                  <c:v>0.45217762596071731</c:v>
                </c:pt>
                <c:pt idx="17">
                  <c:v>0.42783945345858243</c:v>
                </c:pt>
                <c:pt idx="18">
                  <c:v>0.35952177625960718</c:v>
                </c:pt>
                <c:pt idx="19">
                  <c:v>0.38343296327924853</c:v>
                </c:pt>
                <c:pt idx="20">
                  <c:v>0.42485055508112723</c:v>
                </c:pt>
                <c:pt idx="21">
                  <c:v>0.44278394534585824</c:v>
                </c:pt>
                <c:pt idx="22">
                  <c:v>0.42271562766865928</c:v>
                </c:pt>
                <c:pt idx="23">
                  <c:v>0.4111870196413322</c:v>
                </c:pt>
                <c:pt idx="24">
                  <c:v>0.40264730999146031</c:v>
                </c:pt>
                <c:pt idx="25">
                  <c:v>0.59436379163108455</c:v>
                </c:pt>
                <c:pt idx="26">
                  <c:v>0.67292912040990605</c:v>
                </c:pt>
                <c:pt idx="27">
                  <c:v>0.48633646456020496</c:v>
                </c:pt>
                <c:pt idx="28">
                  <c:v>0.54568744662681468</c:v>
                </c:pt>
                <c:pt idx="29">
                  <c:v>0.59009393680614863</c:v>
                </c:pt>
                <c:pt idx="30">
                  <c:v>0.64730999146029033</c:v>
                </c:pt>
                <c:pt idx="31">
                  <c:v>0.58667805294619979</c:v>
                </c:pt>
                <c:pt idx="32">
                  <c:v>0.50896669513236548</c:v>
                </c:pt>
                <c:pt idx="33">
                  <c:v>0.45687446626814687</c:v>
                </c:pt>
                <c:pt idx="34">
                  <c:v>0.43296327924850553</c:v>
                </c:pt>
                <c:pt idx="35">
                  <c:v>0.38941076003415886</c:v>
                </c:pt>
                <c:pt idx="36">
                  <c:v>0.39239965841161401</c:v>
                </c:pt>
                <c:pt idx="37">
                  <c:v>0.36080273270708796</c:v>
                </c:pt>
                <c:pt idx="38">
                  <c:v>0.48334756618274977</c:v>
                </c:pt>
                <c:pt idx="39">
                  <c:v>0.32109308283518362</c:v>
                </c:pt>
                <c:pt idx="40">
                  <c:v>0.42527754056362083</c:v>
                </c:pt>
                <c:pt idx="41">
                  <c:v>0.47011101622544832</c:v>
                </c:pt>
                <c:pt idx="42">
                  <c:v>0.3847139197267293</c:v>
                </c:pt>
                <c:pt idx="43">
                  <c:v>0.37532023911187018</c:v>
                </c:pt>
                <c:pt idx="44">
                  <c:v>0.37105038428693426</c:v>
                </c:pt>
                <c:pt idx="45">
                  <c:v>0.38898377455166522</c:v>
                </c:pt>
                <c:pt idx="46">
                  <c:v>0.40734415029888982</c:v>
                </c:pt>
                <c:pt idx="47">
                  <c:v>0.45431255337318532</c:v>
                </c:pt>
                <c:pt idx="48">
                  <c:v>0.43851409052092227</c:v>
                </c:pt>
                <c:pt idx="49">
                  <c:v>0.48804440649017933</c:v>
                </c:pt>
                <c:pt idx="50">
                  <c:v>0.5367207514944492</c:v>
                </c:pt>
                <c:pt idx="51">
                  <c:v>0.42186165670367209</c:v>
                </c:pt>
                <c:pt idx="52">
                  <c:v>0.39325362937660119</c:v>
                </c:pt>
                <c:pt idx="53">
                  <c:v>0.50128095644748083</c:v>
                </c:pt>
                <c:pt idx="54">
                  <c:v>0.35439795046968403</c:v>
                </c:pt>
                <c:pt idx="55">
                  <c:v>0.39496157130657555</c:v>
                </c:pt>
                <c:pt idx="56">
                  <c:v>0.39538855678906915</c:v>
                </c:pt>
                <c:pt idx="57">
                  <c:v>0.42698548249359519</c:v>
                </c:pt>
                <c:pt idx="58">
                  <c:v>0.466268146883006</c:v>
                </c:pt>
                <c:pt idx="59">
                  <c:v>0.54056362083689158</c:v>
                </c:pt>
                <c:pt idx="60">
                  <c:v>0.48334756618274977</c:v>
                </c:pt>
                <c:pt idx="61">
                  <c:v>0.46114432109308284</c:v>
                </c:pt>
                <c:pt idx="62">
                  <c:v>0.50853970964987194</c:v>
                </c:pt>
                <c:pt idx="63">
                  <c:v>0.49188727583262171</c:v>
                </c:pt>
                <c:pt idx="64">
                  <c:v>0.48206660973526899</c:v>
                </c:pt>
                <c:pt idx="65">
                  <c:v>0.3637916310845431</c:v>
                </c:pt>
                <c:pt idx="66">
                  <c:v>0.26131511528608026</c:v>
                </c:pt>
                <c:pt idx="67">
                  <c:v>0.21861656703672075</c:v>
                </c:pt>
                <c:pt idx="68">
                  <c:v>0.28181041844577287</c:v>
                </c:pt>
                <c:pt idx="69">
                  <c:v>0.23441502988898377</c:v>
                </c:pt>
                <c:pt idx="70">
                  <c:v>0.2134927412467976</c:v>
                </c:pt>
                <c:pt idx="71">
                  <c:v>0.23740392826643894</c:v>
                </c:pt>
                <c:pt idx="72">
                  <c:v>0.23996584116140052</c:v>
                </c:pt>
                <c:pt idx="73">
                  <c:v>0.22801024765157984</c:v>
                </c:pt>
                <c:pt idx="74">
                  <c:v>0.22630230572160548</c:v>
                </c:pt>
                <c:pt idx="75">
                  <c:v>0.22544833475661827</c:v>
                </c:pt>
                <c:pt idx="76">
                  <c:v>0.22160546541417592</c:v>
                </c:pt>
                <c:pt idx="77">
                  <c:v>0.26387702818104186</c:v>
                </c:pt>
                <c:pt idx="78">
                  <c:v>0.20495303159692571</c:v>
                </c:pt>
                <c:pt idx="79">
                  <c:v>0.19769427839453457</c:v>
                </c:pt>
                <c:pt idx="80">
                  <c:v>0.21690862510674638</c:v>
                </c:pt>
                <c:pt idx="81">
                  <c:v>0.23953885567890693</c:v>
                </c:pt>
                <c:pt idx="82">
                  <c:v>0.22630230572160548</c:v>
                </c:pt>
                <c:pt idx="83">
                  <c:v>0.22331340734415031</c:v>
                </c:pt>
                <c:pt idx="84">
                  <c:v>0.24252775405636209</c:v>
                </c:pt>
                <c:pt idx="85">
                  <c:v>0.22032450896669514</c:v>
                </c:pt>
                <c:pt idx="86">
                  <c:v>0.23996584116140052</c:v>
                </c:pt>
                <c:pt idx="87">
                  <c:v>0.25021349274124682</c:v>
                </c:pt>
                <c:pt idx="88">
                  <c:v>0.22929120409906062</c:v>
                </c:pt>
                <c:pt idx="89">
                  <c:v>0.26771989752348418</c:v>
                </c:pt>
                <c:pt idx="90">
                  <c:v>0.23825789923142612</c:v>
                </c:pt>
                <c:pt idx="91">
                  <c:v>0.23569598633646455</c:v>
                </c:pt>
                <c:pt idx="92">
                  <c:v>0.23569598633646455</c:v>
                </c:pt>
                <c:pt idx="93">
                  <c:v>0.21776259607173357</c:v>
                </c:pt>
                <c:pt idx="94">
                  <c:v>0.2408198121263877</c:v>
                </c:pt>
                <c:pt idx="95">
                  <c:v>0.24380871050384287</c:v>
                </c:pt>
                <c:pt idx="96">
                  <c:v>0.23783091374893253</c:v>
                </c:pt>
                <c:pt idx="97">
                  <c:v>0.2318531169940222</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4-81FB-4265-A8A2-BC5DB37E5BB3}"/>
            </c:ext>
          </c:extLst>
        </c:ser>
        <c:ser>
          <c:idx val="35"/>
          <c:order val="35"/>
          <c:tx>
            <c:strRef>
              <c:f>'Barnett (2)'!$C$2464</c:f>
              <c:strCache>
                <c:ptCount val="1"/>
                <c:pt idx="0">
                  <c:v>4249733159</c:v>
                </c:pt>
              </c:strCache>
              <c:extLst xmlns:c15="http://schemas.microsoft.com/office/drawing/2012/chart"/>
            </c:strRef>
          </c:tx>
          <c:spPr>
            <a:ln w="25400" cap="rnd">
              <a:noFill/>
              <a:round/>
            </a:ln>
            <a:effectLst/>
          </c:spPr>
          <c:marker>
            <c:symbol val="circle"/>
            <c:size val="5"/>
            <c:spPr>
              <a:solidFill>
                <a:schemeClr val="accent6">
                  <a:lumMod val="50000"/>
                </a:schemeClr>
              </a:solidFill>
              <a:ln w="9525">
                <a:solidFill>
                  <a:schemeClr val="accent6">
                    <a:lumMod val="50000"/>
                  </a:schemeClr>
                </a:solidFill>
              </a:ln>
              <a:effectLst/>
            </c:spPr>
          </c:marker>
          <c:xVal>
            <c:numRef>
              <c:f>'Barnett (2)'!$B$2464:$B$2531</c:f>
              <c:numCache>
                <c:formatCode>General</c:formatCode>
                <c:ptCount val="68"/>
                <c:pt idx="0">
                  <c:v>1.6249934855495011E-3</c:v>
                </c:pt>
                <c:pt idx="1">
                  <c:v>3.1870139496100016E-3</c:v>
                </c:pt>
                <c:pt idx="2">
                  <c:v>4.5970305686970523E-3</c:v>
                </c:pt>
                <c:pt idx="3">
                  <c:v>5.6697434175096845E-3</c:v>
                </c:pt>
                <c:pt idx="4">
                  <c:v>6.7308750209910074E-3</c:v>
                </c:pt>
                <c:pt idx="5">
                  <c:v>7.6921183834897768E-3</c:v>
                </c:pt>
                <c:pt idx="6">
                  <c:v>8.5809789626678564E-3</c:v>
                </c:pt>
                <c:pt idx="7">
                  <c:v>9.3735704400294169E-3</c:v>
                </c:pt>
                <c:pt idx="8">
                  <c:v>1.0250849773876185E-2</c:v>
                </c:pt>
                <c:pt idx="9">
                  <c:v>1.1106414272726746E-2</c:v>
                </c:pt>
                <c:pt idx="10">
                  <c:v>1.1843994834764582E-2</c:v>
                </c:pt>
                <c:pt idx="11">
                  <c:v>1.2981852188565837E-2</c:v>
                </c:pt>
                <c:pt idx="12">
                  <c:v>1.4344096170661231E-2</c:v>
                </c:pt>
                <c:pt idx="13">
                  <c:v>1.5914802568720215E-2</c:v>
                </c:pt>
                <c:pt idx="14">
                  <c:v>1.7209006734494159E-2</c:v>
                </c:pt>
                <c:pt idx="15">
                  <c:v>1.8428656633447796E-2</c:v>
                </c:pt>
                <c:pt idx="16">
                  <c:v>1.8486562860104347E-2</c:v>
                </c:pt>
                <c:pt idx="17">
                  <c:v>1.8762341264556177E-2</c:v>
                </c:pt>
                <c:pt idx="18">
                  <c:v>2.0333047662615161E-2</c:v>
                </c:pt>
                <c:pt idx="19">
                  <c:v>2.1858876735015315E-2</c:v>
                </c:pt>
                <c:pt idx="20">
                  <c:v>2.3331142547758161E-2</c:v>
                </c:pt>
                <c:pt idx="21">
                  <c:v>2.4675290834023384E-2</c:v>
                </c:pt>
                <c:pt idx="22">
                  <c:v>2.5834863022820845E-2</c:v>
                </c:pt>
                <c:pt idx="23">
                  <c:v>2.6840983710978442E-2</c:v>
                </c:pt>
                <c:pt idx="24">
                  <c:v>2.779571262297835E-2</c:v>
                </c:pt>
                <c:pt idx="25">
                  <c:v>2.8886521167621155E-2</c:v>
                </c:pt>
                <c:pt idx="26">
                  <c:v>2.988395592178027E-2</c:v>
                </c:pt>
                <c:pt idx="27">
                  <c:v>3.0499933407839346E-2</c:v>
                </c:pt>
                <c:pt idx="28">
                  <c:v>3.131568737586353E-2</c:v>
                </c:pt>
                <c:pt idx="29">
                  <c:v>3.2061953871899848E-2</c:v>
                </c:pt>
                <c:pt idx="30">
                  <c:v>3.2887841429588921E-2</c:v>
                </c:pt>
                <c:pt idx="31">
                  <c:v>3.3602983328797346E-2</c:v>
                </c:pt>
                <c:pt idx="32">
                  <c:v>3.422330378185566E-2</c:v>
                </c:pt>
                <c:pt idx="33">
                  <c:v>3.4847967201913223E-2</c:v>
                </c:pt>
                <c:pt idx="34">
                  <c:v>3.5434267746810813E-2</c:v>
                </c:pt>
                <c:pt idx="35">
                  <c:v>3.5999577284545406E-2</c:v>
                </c:pt>
                <c:pt idx="36">
                  <c:v>3.6500466145124588E-2</c:v>
                </c:pt>
                <c:pt idx="37">
                  <c:v>3.7016555390201107E-2</c:v>
                </c:pt>
                <c:pt idx="38">
                  <c:v>3.7508034488948599E-2</c:v>
                </c:pt>
                <c:pt idx="39">
                  <c:v>3.7948845639371599E-2</c:v>
                </c:pt>
                <c:pt idx="40">
                  <c:v>3.8380970855796122E-2</c:v>
                </c:pt>
                <c:pt idx="41">
                  <c:v>3.8809476933054608E-2</c:v>
                </c:pt>
                <c:pt idx="42">
                  <c:v>3.9253907222643651E-2</c:v>
                </c:pt>
                <c:pt idx="43">
                  <c:v>3.9696166028733069E-2</c:v>
                </c:pt>
                <c:pt idx="44">
                  <c:v>4.0082690091665554E-2</c:v>
                </c:pt>
                <c:pt idx="45">
                  <c:v>4.046559501543201E-2</c:v>
                </c:pt>
                <c:pt idx="46">
                  <c:v>4.0820994481536602E-2</c:v>
                </c:pt>
                <c:pt idx="47">
                  <c:v>4.1334912243113503E-2</c:v>
                </c:pt>
                <c:pt idx="48">
                  <c:v>4.1921212788011093E-2</c:v>
                </c:pt>
                <c:pt idx="49">
                  <c:v>4.236491924976693E-2</c:v>
                </c:pt>
                <c:pt idx="50">
                  <c:v>4.2681232012878344E-2</c:v>
                </c:pt>
                <c:pt idx="51">
                  <c:v>4.297944908015959E-2</c:v>
                </c:pt>
                <c:pt idx="52">
                  <c:v>4.3300104810270246E-2</c:v>
                </c:pt>
                <c:pt idx="53">
                  <c:v>4.359687422188508E-2</c:v>
                </c:pt>
                <c:pt idx="54">
                  <c:v>4.3903777223164804E-2</c:v>
                </c:pt>
                <c:pt idx="55">
                  <c:v>4.4215747019276982E-2</c:v>
                </c:pt>
                <c:pt idx="56">
                  <c:v>4.4529164471055573E-2</c:v>
                </c:pt>
                <c:pt idx="57">
                  <c:v>4.4845477234166993E-2</c:v>
                </c:pt>
                <c:pt idx="58">
                  <c:v>4.5190019282773476E-2</c:v>
                </c:pt>
                <c:pt idx="59">
                  <c:v>4.5570028895207101E-2</c:v>
                </c:pt>
                <c:pt idx="60">
                  <c:v>4.5926152189144899E-2</c:v>
                </c:pt>
                <c:pt idx="61">
                  <c:v>4.626924658208497E-2</c:v>
                </c:pt>
                <c:pt idx="62">
                  <c:v>4.6621750736856732E-2</c:v>
                </c:pt>
                <c:pt idx="63">
                  <c:v>4.6969188096796045E-2</c:v>
                </c:pt>
                <c:pt idx="64">
                  <c:v>4.7409275419385846E-2</c:v>
                </c:pt>
                <c:pt idx="65">
                  <c:v>4.7742960050494228E-2</c:v>
                </c:pt>
                <c:pt idx="66">
                  <c:v>4.80542060187732E-2</c:v>
                </c:pt>
                <c:pt idx="67">
                  <c:v>4.8125141146427478E-2</c:v>
                </c:pt>
              </c:numCache>
              <c:extLst xmlns:c15="http://schemas.microsoft.com/office/drawing/2012/chart"/>
            </c:numRef>
          </c:xVal>
          <c:yVal>
            <c:numRef>
              <c:f>'Barnett (2)'!$A$2464:$A$2531</c:f>
              <c:numCache>
                <c:formatCode>General</c:formatCode>
                <c:ptCount val="68"/>
                <c:pt idx="0">
                  <c:v>1</c:v>
                </c:pt>
                <c:pt idx="1">
                  <c:v>0.96124721603563479</c:v>
                </c:pt>
                <c:pt idx="2">
                  <c:v>0.86770601336302899</c:v>
                </c:pt>
                <c:pt idx="3">
                  <c:v>0.66013363028953231</c:v>
                </c:pt>
                <c:pt idx="4">
                  <c:v>0.65300668151447661</c:v>
                </c:pt>
                <c:pt idx="5">
                  <c:v>0.59153674832962133</c:v>
                </c:pt>
                <c:pt idx="6">
                  <c:v>0.54699331848552335</c:v>
                </c:pt>
                <c:pt idx="7">
                  <c:v>0.48775055679287305</c:v>
                </c:pt>
                <c:pt idx="8">
                  <c:v>0.53986636971046775</c:v>
                </c:pt>
                <c:pt idx="9">
                  <c:v>0.52650334075723826</c:v>
                </c:pt>
                <c:pt idx="10">
                  <c:v>0.45389755011135857</c:v>
                </c:pt>
                <c:pt idx="11">
                  <c:v>0.70022271714922046</c:v>
                </c:pt>
                <c:pt idx="12">
                  <c:v>0.83830734966592424</c:v>
                </c:pt>
                <c:pt idx="13">
                  <c:v>0.96659242761692654</c:v>
                </c:pt>
                <c:pt idx="14">
                  <c:v>0.79643652561247213</c:v>
                </c:pt>
                <c:pt idx="15">
                  <c:v>0.75055679287305122</c:v>
                </c:pt>
                <c:pt idx="16">
                  <c:v>3.5634743875278395E-2</c:v>
                </c:pt>
                <c:pt idx="17">
                  <c:v>0.16971046770601336</c:v>
                </c:pt>
                <c:pt idx="18">
                  <c:v>0.96659242761692654</c:v>
                </c:pt>
                <c:pt idx="19">
                  <c:v>0.93897550111358574</c:v>
                </c:pt>
                <c:pt idx="20">
                  <c:v>0.90601336302895319</c:v>
                </c:pt>
                <c:pt idx="21">
                  <c:v>0.82717149220489983</c:v>
                </c:pt>
                <c:pt idx="22">
                  <c:v>0.71358574610244985</c:v>
                </c:pt>
                <c:pt idx="23">
                  <c:v>0.61915367483296213</c:v>
                </c:pt>
                <c:pt idx="24">
                  <c:v>0.58752783964365252</c:v>
                </c:pt>
                <c:pt idx="25">
                  <c:v>0.67126948775055684</c:v>
                </c:pt>
                <c:pt idx="26">
                  <c:v>0.61380846325167038</c:v>
                </c:pt>
                <c:pt idx="27">
                  <c:v>0.37906458797327397</c:v>
                </c:pt>
                <c:pt idx="28">
                  <c:v>0.50200445434298446</c:v>
                </c:pt>
                <c:pt idx="29">
                  <c:v>0.45924276169265033</c:v>
                </c:pt>
                <c:pt idx="30">
                  <c:v>0.50824053452115814</c:v>
                </c:pt>
                <c:pt idx="31">
                  <c:v>0.44008908685968817</c:v>
                </c:pt>
                <c:pt idx="32">
                  <c:v>0.38173719376391985</c:v>
                </c:pt>
                <c:pt idx="33">
                  <c:v>0.38440979955456572</c:v>
                </c:pt>
                <c:pt idx="34">
                  <c:v>0.36080178173719374</c:v>
                </c:pt>
                <c:pt idx="35">
                  <c:v>0.34788418708240537</c:v>
                </c:pt>
                <c:pt idx="36">
                  <c:v>0.30824053452115813</c:v>
                </c:pt>
                <c:pt idx="37">
                  <c:v>0.3175946547884187</c:v>
                </c:pt>
                <c:pt idx="38">
                  <c:v>0.30244988864142541</c:v>
                </c:pt>
                <c:pt idx="39">
                  <c:v>0.27126948775055681</c:v>
                </c:pt>
                <c:pt idx="40">
                  <c:v>0.26592427616926501</c:v>
                </c:pt>
                <c:pt idx="41">
                  <c:v>0.26369710467706015</c:v>
                </c:pt>
                <c:pt idx="42">
                  <c:v>0.27349665924276167</c:v>
                </c:pt>
                <c:pt idx="43">
                  <c:v>0.27216035634743874</c:v>
                </c:pt>
                <c:pt idx="44">
                  <c:v>0.2378619153674833</c:v>
                </c:pt>
                <c:pt idx="45">
                  <c:v>0.23563474387527839</c:v>
                </c:pt>
                <c:pt idx="46">
                  <c:v>0.21870824053452115</c:v>
                </c:pt>
                <c:pt idx="47">
                  <c:v>0.31625835189309576</c:v>
                </c:pt>
                <c:pt idx="48">
                  <c:v>0.36080178173719374</c:v>
                </c:pt>
                <c:pt idx="49">
                  <c:v>0.27305122494432071</c:v>
                </c:pt>
                <c:pt idx="50">
                  <c:v>0.19465478841870823</c:v>
                </c:pt>
                <c:pt idx="51">
                  <c:v>0.18351893095768373</c:v>
                </c:pt>
                <c:pt idx="52">
                  <c:v>0.19732739420935411</c:v>
                </c:pt>
                <c:pt idx="53">
                  <c:v>0.18262806236080179</c:v>
                </c:pt>
                <c:pt idx="54">
                  <c:v>0.18886414253897549</c:v>
                </c:pt>
                <c:pt idx="55">
                  <c:v>0.19198218262806235</c:v>
                </c:pt>
                <c:pt idx="56">
                  <c:v>0.19287305122494433</c:v>
                </c:pt>
                <c:pt idx="57">
                  <c:v>0.19465478841870823</c:v>
                </c:pt>
                <c:pt idx="58">
                  <c:v>0.21202672605790646</c:v>
                </c:pt>
                <c:pt idx="59">
                  <c:v>0.23385300668151449</c:v>
                </c:pt>
                <c:pt idx="60">
                  <c:v>0.21915367483296214</c:v>
                </c:pt>
                <c:pt idx="61">
                  <c:v>0.21113585746102451</c:v>
                </c:pt>
                <c:pt idx="62">
                  <c:v>0.21692650334075725</c:v>
                </c:pt>
                <c:pt idx="63">
                  <c:v>0.21380846325167038</c:v>
                </c:pt>
                <c:pt idx="64">
                  <c:v>0.2708240534521158</c:v>
                </c:pt>
                <c:pt idx="65">
                  <c:v>0.20534521158129176</c:v>
                </c:pt>
                <c:pt idx="66">
                  <c:v>0.19153674832962139</c:v>
                </c:pt>
                <c:pt idx="67">
                  <c:v>4.3652561247216039E-2</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5-81FB-4265-A8A2-BC5DB37E5BB3}"/>
            </c:ext>
          </c:extLst>
        </c:ser>
        <c:ser>
          <c:idx val="37"/>
          <c:order val="37"/>
          <c:tx>
            <c:strRef>
              <c:f>'Barnett (2)'!$C$2533</c:f>
              <c:strCache>
                <c:ptCount val="1"/>
                <c:pt idx="0">
                  <c:v>4249733205</c:v>
                </c:pt>
              </c:strCache>
              <c:extLst xmlns:c15="http://schemas.microsoft.com/office/drawing/2012/chart"/>
            </c:strRef>
          </c:tx>
          <c:spPr>
            <a:ln w="25400" cap="rnd">
              <a:no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xVal>
            <c:numRef>
              <c:f>'Barnett (2)'!$B$2613:$B$2678</c:f>
              <c:numCache>
                <c:formatCode>General</c:formatCode>
                <c:ptCount val="66"/>
                <c:pt idx="0">
                  <c:v>2.2539873809394686E-3</c:v>
                </c:pt>
                <c:pt idx="1">
                  <c:v>4.3281906662337982E-3</c:v>
                </c:pt>
                <c:pt idx="2">
                  <c:v>6.3102731752471474E-3</c:v>
                </c:pt>
                <c:pt idx="3">
                  <c:v>8.3651608139019163E-3</c:v>
                </c:pt>
                <c:pt idx="4">
                  <c:v>1.0437878280223972E-2</c:v>
                </c:pt>
                <c:pt idx="5">
                  <c:v>1.2559627772631065E-2</c:v>
                </c:pt>
                <c:pt idx="6">
                  <c:v>1.4670233622746106E-2</c:v>
                </c:pt>
                <c:pt idx="7">
                  <c:v>1.674592272701271E-2</c:v>
                </c:pt>
                <c:pt idx="8">
                  <c:v>1.879560999926452E-2</c:v>
                </c:pt>
                <c:pt idx="9">
                  <c:v>2.0639511343856397E-2</c:v>
                </c:pt>
                <c:pt idx="10">
                  <c:v>2.2533930533505588E-2</c:v>
                </c:pt>
                <c:pt idx="11">
                  <c:v>2.4396404615250892E-2</c:v>
                </c:pt>
                <c:pt idx="12">
                  <c:v>2.6400031499362212E-2</c:v>
                </c:pt>
                <c:pt idx="13">
                  <c:v>2.83486830814994E-2</c:v>
                </c:pt>
                <c:pt idx="14">
                  <c:v>3.0389455439917567E-2</c:v>
                </c:pt>
                <c:pt idx="15">
                  <c:v>3.227421680624698E-2</c:v>
                </c:pt>
                <c:pt idx="16">
                  <c:v>3.4002224271001497E-2</c:v>
                </c:pt>
                <c:pt idx="17">
                  <c:v>3.553187490295745E-2</c:v>
                </c:pt>
                <c:pt idx="18">
                  <c:v>3.6934488012783984E-2</c:v>
                </c:pt>
                <c:pt idx="19">
                  <c:v>3.8938857806381441E-2</c:v>
                </c:pt>
                <c:pt idx="20">
                  <c:v>4.0848135185753372E-2</c:v>
                </c:pt>
                <c:pt idx="21">
                  <c:v>4.2713580905443221E-2</c:v>
                </c:pt>
                <c:pt idx="22">
                  <c:v>4.4532223327506448E-2</c:v>
                </c:pt>
                <c:pt idx="23">
                  <c:v>4.6301833723484634E-2</c:v>
                </c:pt>
                <c:pt idx="24">
                  <c:v>4.7916918946346337E-2</c:v>
                </c:pt>
                <c:pt idx="25">
                  <c:v>4.9252670202420551E-2</c:v>
                </c:pt>
                <c:pt idx="26">
                  <c:v>5.0654540402760947E-2</c:v>
                </c:pt>
                <c:pt idx="27">
                  <c:v>5.1931601809430343E-2</c:v>
                </c:pt>
                <c:pt idx="28">
                  <c:v>5.3040765672232794E-2</c:v>
                </c:pt>
                <c:pt idx="29">
                  <c:v>5.4467894795101848E-2</c:v>
                </c:pt>
                <c:pt idx="30">
                  <c:v>5.5805874779634473E-2</c:v>
                </c:pt>
                <c:pt idx="31">
                  <c:v>5.8108894186658981E-2</c:v>
                </c:pt>
                <c:pt idx="32">
                  <c:v>5.996913953994587E-2</c:v>
                </c:pt>
                <c:pt idx="33">
                  <c:v>6.146090178810884E-2</c:v>
                </c:pt>
                <c:pt idx="34">
                  <c:v>6.3374636624397587E-2</c:v>
                </c:pt>
                <c:pt idx="35">
                  <c:v>6.5133846287569866E-2</c:v>
                </c:pt>
                <c:pt idx="36">
                  <c:v>6.7098841878402066E-2</c:v>
                </c:pt>
                <c:pt idx="37">
                  <c:v>6.9008862167260127E-2</c:v>
                </c:pt>
                <c:pt idx="38">
                  <c:v>7.097014321066164E-2</c:v>
                </c:pt>
                <c:pt idx="39">
                  <c:v>7.2683292485693426E-2</c:v>
                </c:pt>
                <c:pt idx="40">
                  <c:v>7.4273861695512602E-2</c:v>
                </c:pt>
                <c:pt idx="41">
                  <c:v>7.6123706315993578E-2</c:v>
                </c:pt>
                <c:pt idx="42">
                  <c:v>7.7959435656237946E-2</c:v>
                </c:pt>
                <c:pt idx="43">
                  <c:v>7.9728303142729995E-2</c:v>
                </c:pt>
                <c:pt idx="44">
                  <c:v>8.1390934572704465E-2</c:v>
                </c:pt>
                <c:pt idx="45">
                  <c:v>8.279057604458645E-2</c:v>
                </c:pt>
                <c:pt idx="46">
                  <c:v>8.4165701503425921E-2</c:v>
                </c:pt>
                <c:pt idx="47">
                  <c:v>8.5521511315625839E-2</c:v>
                </c:pt>
                <c:pt idx="48">
                  <c:v>8.678594326103091E-2</c:v>
                </c:pt>
                <c:pt idx="49">
                  <c:v>8.8232388030539524E-2</c:v>
                </c:pt>
                <c:pt idx="50">
                  <c:v>9.0021314073157263E-2</c:v>
                </c:pt>
                <c:pt idx="51">
                  <c:v>9.1658686580603083E-2</c:v>
                </c:pt>
                <c:pt idx="52">
                  <c:v>9.3070214604263263E-2</c:v>
                </c:pt>
                <c:pt idx="53">
                  <c:v>9.468158527969428E-2</c:v>
                </c:pt>
                <c:pt idx="54">
                  <c:v>9.6125801320744483E-2</c:v>
                </c:pt>
                <c:pt idx="55">
                  <c:v>9.7596019193809488E-2</c:v>
                </c:pt>
                <c:pt idx="56">
                  <c:v>9.9127898554223853E-2</c:v>
                </c:pt>
                <c:pt idx="57">
                  <c:v>0.10070880994072325</c:v>
                </c:pt>
                <c:pt idx="58">
                  <c:v>0.10226371949520786</c:v>
                </c:pt>
                <c:pt idx="59">
                  <c:v>0.10374953846748174</c:v>
                </c:pt>
                <c:pt idx="60">
                  <c:v>0.10532376366860591</c:v>
                </c:pt>
                <c:pt idx="61">
                  <c:v>0.10686604376182619</c:v>
                </c:pt>
                <c:pt idx="62">
                  <c:v>0.10845438424318696</c:v>
                </c:pt>
                <c:pt idx="63">
                  <c:v>0.10999220687949042</c:v>
                </c:pt>
                <c:pt idx="64">
                  <c:v>0.11137401852370513</c:v>
                </c:pt>
                <c:pt idx="65">
                  <c:v>0.11249506893828577</c:v>
                </c:pt>
              </c:numCache>
              <c:extLst xmlns:c15="http://schemas.microsoft.com/office/drawing/2012/chart"/>
            </c:numRef>
          </c:xVal>
          <c:yVal>
            <c:numRef>
              <c:f>'Barnett (2)'!$A$2613:$A$2678</c:f>
              <c:numCache>
                <c:formatCode>General</c:formatCode>
                <c:ptCount val="66"/>
                <c:pt idx="0">
                  <c:v>1</c:v>
                </c:pt>
                <c:pt idx="1">
                  <c:v>0.92023731048121293</c:v>
                </c:pt>
                <c:pt idx="2">
                  <c:v>0.87936717205009884</c:v>
                </c:pt>
                <c:pt idx="3">
                  <c:v>0.91166776532630189</c:v>
                </c:pt>
                <c:pt idx="4">
                  <c:v>0.9195781147000659</c:v>
                </c:pt>
                <c:pt idx="5">
                  <c:v>0.9413315754779169</c:v>
                </c:pt>
                <c:pt idx="6">
                  <c:v>0.93638760711931446</c:v>
                </c:pt>
                <c:pt idx="7">
                  <c:v>0.92089650626235997</c:v>
                </c:pt>
                <c:pt idx="8">
                  <c:v>0.90936058009228737</c:v>
                </c:pt>
                <c:pt idx="9">
                  <c:v>0.81806196440342782</c:v>
                </c:pt>
                <c:pt idx="10">
                  <c:v>0.84047462096242587</c:v>
                </c:pt>
                <c:pt idx="11">
                  <c:v>0.82630191166776534</c:v>
                </c:pt>
                <c:pt idx="12">
                  <c:v>0.88892551087673044</c:v>
                </c:pt>
                <c:pt idx="13">
                  <c:v>0.86453526697429139</c:v>
                </c:pt>
                <c:pt idx="14">
                  <c:v>0.90540540540540537</c:v>
                </c:pt>
                <c:pt idx="15">
                  <c:v>0.83618984838497035</c:v>
                </c:pt>
                <c:pt idx="16">
                  <c:v>0.7666446934739618</c:v>
                </c:pt>
                <c:pt idx="17">
                  <c:v>0.67864205669083721</c:v>
                </c:pt>
                <c:pt idx="18">
                  <c:v>0.62228081740276864</c:v>
                </c:pt>
                <c:pt idx="19">
                  <c:v>0.88925510876730385</c:v>
                </c:pt>
                <c:pt idx="20">
                  <c:v>0.8470665787738958</c:v>
                </c:pt>
                <c:pt idx="21">
                  <c:v>0.82762030323005931</c:v>
                </c:pt>
                <c:pt idx="22">
                  <c:v>0.80685563612392885</c:v>
                </c:pt>
                <c:pt idx="23">
                  <c:v>0.78510217534607774</c:v>
                </c:pt>
                <c:pt idx="24">
                  <c:v>0.71654581410678975</c:v>
                </c:pt>
                <c:pt idx="25">
                  <c:v>0.59261700725115363</c:v>
                </c:pt>
                <c:pt idx="26">
                  <c:v>0.62195121951219512</c:v>
                </c:pt>
                <c:pt idx="27">
                  <c:v>0.5665787738958471</c:v>
                </c:pt>
                <c:pt idx="28">
                  <c:v>0.492089650626236</c:v>
                </c:pt>
                <c:pt idx="29">
                  <c:v>0.63315754779169409</c:v>
                </c:pt>
                <c:pt idx="30">
                  <c:v>0.59360580092287407</c:v>
                </c:pt>
                <c:pt idx="31">
                  <c:v>1.0217534607778511</c:v>
                </c:pt>
                <c:pt idx="32">
                  <c:v>0.82531311799604479</c:v>
                </c:pt>
                <c:pt idx="33">
                  <c:v>0.66183256427158865</c:v>
                </c:pt>
                <c:pt idx="34">
                  <c:v>0.8490441661173368</c:v>
                </c:pt>
                <c:pt idx="35">
                  <c:v>0.78048780487804881</c:v>
                </c:pt>
                <c:pt idx="36">
                  <c:v>0.87178642056690836</c:v>
                </c:pt>
                <c:pt idx="37">
                  <c:v>0.84739617666446931</c:v>
                </c:pt>
                <c:pt idx="38">
                  <c:v>0.87013843111404088</c:v>
                </c:pt>
                <c:pt idx="39">
                  <c:v>0.76005273566249176</c:v>
                </c:pt>
                <c:pt idx="40">
                  <c:v>0.70566908371786419</c:v>
                </c:pt>
                <c:pt idx="41">
                  <c:v>0.82069874752801586</c:v>
                </c:pt>
                <c:pt idx="42">
                  <c:v>0.81443638760711934</c:v>
                </c:pt>
                <c:pt idx="43">
                  <c:v>0.78477257745550433</c:v>
                </c:pt>
                <c:pt idx="44">
                  <c:v>0.73764007910349372</c:v>
                </c:pt>
                <c:pt idx="45">
                  <c:v>0.62096242584047467</c:v>
                </c:pt>
                <c:pt idx="46">
                  <c:v>0.61008569545154911</c:v>
                </c:pt>
                <c:pt idx="47">
                  <c:v>0.60151615029663807</c:v>
                </c:pt>
                <c:pt idx="48">
                  <c:v>0.56097560975609762</c:v>
                </c:pt>
                <c:pt idx="49">
                  <c:v>0.64172709294660513</c:v>
                </c:pt>
                <c:pt idx="50">
                  <c:v>0.79367172050098878</c:v>
                </c:pt>
                <c:pt idx="51">
                  <c:v>0.72643375082399475</c:v>
                </c:pt>
                <c:pt idx="52">
                  <c:v>0.62623599208965064</c:v>
                </c:pt>
                <c:pt idx="53">
                  <c:v>0.71489782465392226</c:v>
                </c:pt>
                <c:pt idx="54">
                  <c:v>0.64073829927488468</c:v>
                </c:pt>
                <c:pt idx="55">
                  <c:v>0.65227422544495717</c:v>
                </c:pt>
                <c:pt idx="56">
                  <c:v>0.67963085036255766</c:v>
                </c:pt>
                <c:pt idx="57">
                  <c:v>0.70138431114040867</c:v>
                </c:pt>
                <c:pt idx="58">
                  <c:v>0.68984838497033618</c:v>
                </c:pt>
                <c:pt idx="59">
                  <c:v>0.65919578114700061</c:v>
                </c:pt>
                <c:pt idx="60">
                  <c:v>0.69841793012524722</c:v>
                </c:pt>
                <c:pt idx="61">
                  <c:v>0.6842452208305867</c:v>
                </c:pt>
                <c:pt idx="62">
                  <c:v>0.70468029004614374</c:v>
                </c:pt>
                <c:pt idx="63">
                  <c:v>0.6822676334871457</c:v>
                </c:pt>
                <c:pt idx="64">
                  <c:v>0.61305207646671056</c:v>
                </c:pt>
                <c:pt idx="65">
                  <c:v>0.49736321687541202</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6-81FB-4265-A8A2-BC5DB37E5BB3}"/>
            </c:ext>
          </c:extLst>
        </c:ser>
        <c:ser>
          <c:idx val="38"/>
          <c:order val="38"/>
          <c:tx>
            <c:strRef>
              <c:f>'Barnett (2)'!$C$2680</c:f>
              <c:strCache>
                <c:ptCount val="1"/>
                <c:pt idx="0">
                  <c:v>4249733243</c:v>
                </c:pt>
              </c:strCache>
              <c:extLst xmlns:c15="http://schemas.microsoft.com/office/drawing/2012/chart"/>
            </c:strRef>
          </c:tx>
          <c:spPr>
            <a:ln w="25400" cap="rnd">
              <a:no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xVal>
            <c:numRef>
              <c:f>'Barnett (2)'!$B$2680:$B$2743</c:f>
              <c:numCache>
                <c:formatCode>General</c:formatCode>
                <c:ptCount val="64"/>
                <c:pt idx="0">
                  <c:v>6.7672792624864865E-4</c:v>
                </c:pt>
                <c:pt idx="1">
                  <c:v>8.5661762816284645E-4</c:v>
                </c:pt>
                <c:pt idx="2">
                  <c:v>1.5153565842200753E-3</c:v>
                </c:pt>
                <c:pt idx="3">
                  <c:v>2.3137242136678482E-3</c:v>
                </c:pt>
                <c:pt idx="4">
                  <c:v>2.927919053060609E-3</c:v>
                </c:pt>
                <c:pt idx="5">
                  <c:v>3.5386874219407185E-3</c:v>
                </c:pt>
                <c:pt idx="6">
                  <c:v>4.1083381446690116E-3</c:v>
                </c:pt>
                <c:pt idx="7">
                  <c:v>4.5297940177251323E-3</c:v>
                </c:pt>
                <c:pt idx="8">
                  <c:v>5.503768260946288E-3</c:v>
                </c:pt>
                <c:pt idx="9">
                  <c:v>6.1719300109133084E-3</c:v>
                </c:pt>
                <c:pt idx="10">
                  <c:v>6.7090292637714136E-3</c:v>
                </c:pt>
                <c:pt idx="11">
                  <c:v>7.3009520448319406E-3</c:v>
                </c:pt>
                <c:pt idx="12">
                  <c:v>7.8234887980112768E-3</c:v>
                </c:pt>
                <c:pt idx="13">
                  <c:v>8.3460255511906122E-3</c:v>
                </c:pt>
                <c:pt idx="14">
                  <c:v>8.9045402447527882E-3</c:v>
                </c:pt>
                <c:pt idx="15">
                  <c:v>9.4159409687660078E-3</c:v>
                </c:pt>
                <c:pt idx="16">
                  <c:v>1.0042985072581211E-2</c:v>
                </c:pt>
                <c:pt idx="17">
                  <c:v>1.0481573298200588E-2</c:v>
                </c:pt>
                <c:pt idx="18">
                  <c:v>1.0913308582794663E-2</c:v>
                </c:pt>
                <c:pt idx="19">
                  <c:v>1.1341617396876088E-2</c:v>
                </c:pt>
                <c:pt idx="20">
                  <c:v>1.1731378417690182E-2</c:v>
                </c:pt>
                <c:pt idx="21">
                  <c:v>1.2110860026966323E-2</c:v>
                </c:pt>
                <c:pt idx="22">
                  <c:v>1.2560584281751818E-2</c:v>
                </c:pt>
                <c:pt idx="23">
                  <c:v>1.3028297506728731E-2</c:v>
                </c:pt>
                <c:pt idx="24">
                  <c:v>1.341034896888936E-2</c:v>
                </c:pt>
                <c:pt idx="25">
                  <c:v>1.3814672489382224E-2</c:v>
                </c:pt>
                <c:pt idx="26">
                  <c:v>1.4224135715644065E-2</c:v>
                </c:pt>
                <c:pt idx="27">
                  <c:v>1.4598477619151229E-2</c:v>
                </c:pt>
                <c:pt idx="28">
                  <c:v>1.4967679816889417E-2</c:v>
                </c:pt>
                <c:pt idx="29">
                  <c:v>1.5309470250526392E-2</c:v>
                </c:pt>
                <c:pt idx="30">
                  <c:v>1.5668393036726624E-2</c:v>
                </c:pt>
                <c:pt idx="31">
                  <c:v>1.6065006998566021E-2</c:v>
                </c:pt>
                <c:pt idx="32">
                  <c:v>1.6486462871622143E-2</c:v>
                </c:pt>
                <c:pt idx="33">
                  <c:v>1.6891643009743169E-2</c:v>
                </c:pt>
                <c:pt idx="34">
                  <c:v>1.726512829562217E-2</c:v>
                </c:pt>
                <c:pt idx="35">
                  <c:v>1.7642896669641986E-2</c:v>
                </c:pt>
                <c:pt idx="36">
                  <c:v>1.8019808426033637E-2</c:v>
                </c:pt>
                <c:pt idx="37">
                  <c:v>1.8416422387873034E-2</c:v>
                </c:pt>
                <c:pt idx="38">
                  <c:v>1.8735084145549613E-2</c:v>
                </c:pt>
                <c:pt idx="39">
                  <c:v>1.9114565754825754E-2</c:v>
                </c:pt>
                <c:pt idx="40">
                  <c:v>1.9469205452885174E-2</c:v>
                </c:pt>
                <c:pt idx="41">
                  <c:v>1.9777587799023798E-2</c:v>
                </c:pt>
                <c:pt idx="42">
                  <c:v>2.0079117204137121E-2</c:v>
                </c:pt>
                <c:pt idx="43">
                  <c:v>2.0424334108286746E-2</c:v>
                </c:pt>
                <c:pt idx="44">
                  <c:v>2.0790966453140446E-2</c:v>
                </c:pt>
                <c:pt idx="45">
                  <c:v>2.1187580414979843E-2</c:v>
                </c:pt>
                <c:pt idx="46">
                  <c:v>2.1537080407270284E-2</c:v>
                </c:pt>
                <c:pt idx="47">
                  <c:v>2.1726392903094274E-2</c:v>
                </c:pt>
                <c:pt idx="48">
                  <c:v>2.2057047307565133E-2</c:v>
                </c:pt>
                <c:pt idx="49">
                  <c:v>2.2403120829342923E-2</c:v>
                </c:pt>
                <c:pt idx="50">
                  <c:v>2.2699510528687267E-2</c:v>
                </c:pt>
                <c:pt idx="51">
                  <c:v>2.301902890399201E-2</c:v>
                </c:pt>
                <c:pt idx="52">
                  <c:v>2.333255095589961E-2</c:v>
                </c:pt>
                <c:pt idx="53">
                  <c:v>2.3614378155565188E-2</c:v>
                </c:pt>
                <c:pt idx="54">
                  <c:v>2.3936466383754417E-2</c:v>
                </c:pt>
                <c:pt idx="55">
                  <c:v>2.421401049527918E-2</c:v>
                </c:pt>
                <c:pt idx="56">
                  <c:v>2.4536098723468409E-2</c:v>
                </c:pt>
                <c:pt idx="57">
                  <c:v>2.4852190628260502E-2</c:v>
                </c:pt>
                <c:pt idx="58">
                  <c:v>2.5141727386579542E-2</c:v>
                </c:pt>
                <c:pt idx="59">
                  <c:v>2.5481804584960192E-2</c:v>
                </c:pt>
                <c:pt idx="60">
                  <c:v>2.57790509019327E-2</c:v>
                </c:pt>
                <c:pt idx="61">
                  <c:v>2.6121697953197839E-2</c:v>
                </c:pt>
                <c:pt idx="62">
                  <c:v>2.6436933240361768E-2</c:v>
                </c:pt>
                <c:pt idx="63">
                  <c:v>2.6460918533950325E-2</c:v>
                </c:pt>
              </c:numCache>
              <c:extLst xmlns:c15="http://schemas.microsoft.com/office/drawing/2012/chart"/>
            </c:numRef>
          </c:xVal>
          <c:yVal>
            <c:numRef>
              <c:f>'Barnett (2)'!$A$2680:$A$2743</c:f>
              <c:numCache>
                <c:formatCode>General</c:formatCode>
                <c:ptCount val="64"/>
                <c:pt idx="0">
                  <c:v>0.8476394849785408</c:v>
                </c:pt>
                <c:pt idx="1">
                  <c:v>0.22532188841201717</c:v>
                </c:pt>
                <c:pt idx="2">
                  <c:v>0.82510729613733902</c:v>
                </c:pt>
                <c:pt idx="3">
                  <c:v>1</c:v>
                </c:pt>
                <c:pt idx="4">
                  <c:v>0.76931330472102999</c:v>
                </c:pt>
                <c:pt idx="5">
                  <c:v>0.76502145922746778</c:v>
                </c:pt>
                <c:pt idx="6">
                  <c:v>0.71351931330472107</c:v>
                </c:pt>
                <c:pt idx="7">
                  <c:v>0.52789699570815452</c:v>
                </c:pt>
                <c:pt idx="8">
                  <c:v>1.2199570815450644</c:v>
                </c:pt>
                <c:pt idx="9">
                  <c:v>0.83690987124463523</c:v>
                </c:pt>
                <c:pt idx="10">
                  <c:v>0.67274678111587982</c:v>
                </c:pt>
                <c:pt idx="11">
                  <c:v>0.74141630901287559</c:v>
                </c:pt>
                <c:pt idx="12">
                  <c:v>0.65450643776824036</c:v>
                </c:pt>
                <c:pt idx="13">
                  <c:v>0.65450643776824036</c:v>
                </c:pt>
                <c:pt idx="14">
                  <c:v>0.69957081545064381</c:v>
                </c:pt>
                <c:pt idx="15">
                  <c:v>0.6405579399141631</c:v>
                </c:pt>
                <c:pt idx="16">
                  <c:v>0.78540772532188841</c:v>
                </c:pt>
                <c:pt idx="17">
                  <c:v>0.54935622317596566</c:v>
                </c:pt>
                <c:pt idx="18">
                  <c:v>0.54077253218884125</c:v>
                </c:pt>
                <c:pt idx="19">
                  <c:v>0.53648068669527893</c:v>
                </c:pt>
                <c:pt idx="20">
                  <c:v>0.48819742489270385</c:v>
                </c:pt>
                <c:pt idx="21">
                  <c:v>0.47532188841201717</c:v>
                </c:pt>
                <c:pt idx="22">
                  <c:v>0.56330472103004292</c:v>
                </c:pt>
                <c:pt idx="23">
                  <c:v>0.58583690987124459</c:v>
                </c:pt>
                <c:pt idx="24">
                  <c:v>0.47854077253218885</c:v>
                </c:pt>
                <c:pt idx="25">
                  <c:v>0.50643776824034337</c:v>
                </c:pt>
                <c:pt idx="26">
                  <c:v>0.51287553648068673</c:v>
                </c:pt>
                <c:pt idx="27">
                  <c:v>0.4688841201716738</c:v>
                </c:pt>
                <c:pt idx="28">
                  <c:v>0.46244635193133049</c:v>
                </c:pt>
                <c:pt idx="29">
                  <c:v>0.42811158798283261</c:v>
                </c:pt>
                <c:pt idx="30">
                  <c:v>0.44957081545064376</c:v>
                </c:pt>
                <c:pt idx="31">
                  <c:v>0.49678111587982832</c:v>
                </c:pt>
                <c:pt idx="32">
                  <c:v>0.52789699570815452</c:v>
                </c:pt>
                <c:pt idx="33">
                  <c:v>0.50751072961373389</c:v>
                </c:pt>
                <c:pt idx="34">
                  <c:v>0.46781115879828328</c:v>
                </c:pt>
                <c:pt idx="35">
                  <c:v>0.47317596566523606</c:v>
                </c:pt>
                <c:pt idx="36">
                  <c:v>0.47210300429184548</c:v>
                </c:pt>
                <c:pt idx="37">
                  <c:v>0.49678111587982832</c:v>
                </c:pt>
                <c:pt idx="38">
                  <c:v>0.39914163090128757</c:v>
                </c:pt>
                <c:pt idx="39">
                  <c:v>0.47532188841201717</c:v>
                </c:pt>
                <c:pt idx="40">
                  <c:v>0.44420600858369097</c:v>
                </c:pt>
                <c:pt idx="41">
                  <c:v>0.38626609442060084</c:v>
                </c:pt>
                <c:pt idx="42">
                  <c:v>0.37768240343347642</c:v>
                </c:pt>
                <c:pt idx="43">
                  <c:v>0.43240343347639487</c:v>
                </c:pt>
                <c:pt idx="44">
                  <c:v>0.45922746781115881</c:v>
                </c:pt>
                <c:pt idx="45">
                  <c:v>0.49678111587982832</c:v>
                </c:pt>
                <c:pt idx="46">
                  <c:v>0.43776824034334766</c:v>
                </c:pt>
                <c:pt idx="47">
                  <c:v>0.23712446351931329</c:v>
                </c:pt>
                <c:pt idx="48">
                  <c:v>0.41416309012875535</c:v>
                </c:pt>
                <c:pt idx="49">
                  <c:v>0.4334763948497854</c:v>
                </c:pt>
                <c:pt idx="50">
                  <c:v>0.37124463519313305</c:v>
                </c:pt>
                <c:pt idx="51">
                  <c:v>0.40021459227467809</c:v>
                </c:pt>
                <c:pt idx="52">
                  <c:v>0.3927038626609442</c:v>
                </c:pt>
                <c:pt idx="53">
                  <c:v>0.35300429184549359</c:v>
                </c:pt>
                <c:pt idx="54">
                  <c:v>0.40343347639484978</c:v>
                </c:pt>
                <c:pt idx="55">
                  <c:v>0.34763948497854075</c:v>
                </c:pt>
                <c:pt idx="56">
                  <c:v>0.40343347639484978</c:v>
                </c:pt>
                <c:pt idx="57">
                  <c:v>0.39592274678111589</c:v>
                </c:pt>
                <c:pt idx="58">
                  <c:v>0.36266094420600858</c:v>
                </c:pt>
                <c:pt idx="59">
                  <c:v>0.42596566523605151</c:v>
                </c:pt>
                <c:pt idx="60">
                  <c:v>0.37231759656652358</c:v>
                </c:pt>
                <c:pt idx="61">
                  <c:v>0.42918454935622319</c:v>
                </c:pt>
                <c:pt idx="62">
                  <c:v>0.39484978540772531</c:v>
                </c:pt>
                <c:pt idx="63">
                  <c:v>3.0042918454935622E-2</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7-81FB-4265-A8A2-BC5DB37E5BB3}"/>
            </c:ext>
          </c:extLst>
        </c:ser>
        <c:ser>
          <c:idx val="39"/>
          <c:order val="39"/>
          <c:tx>
            <c:strRef>
              <c:f>'Barnett (2)'!$C$2745</c:f>
              <c:strCache>
                <c:ptCount val="1"/>
                <c:pt idx="0">
                  <c:v>4249733246</c:v>
                </c:pt>
              </c:strCache>
              <c:extLst xmlns:c15="http://schemas.microsoft.com/office/drawing/2012/chart"/>
            </c:strRef>
          </c:tx>
          <c:spPr>
            <a:ln w="25400" cap="rnd">
              <a:no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xVal>
            <c:numRef>
              <c:f>'Barnett (2)'!$B$2745:$B$2838</c:f>
              <c:numCache>
                <c:formatCode>General</c:formatCode>
                <c:ptCount val="94"/>
                <c:pt idx="0">
                  <c:v>3.1148396673780789E-3</c:v>
                </c:pt>
                <c:pt idx="1">
                  <c:v>6.1335192045311572E-3</c:v>
                </c:pt>
                <c:pt idx="2">
                  <c:v>8.9831987523367064E-3</c:v>
                </c:pt>
                <c:pt idx="3">
                  <c:v>1.1965026503056251E-2</c:v>
                </c:pt>
                <c:pt idx="4">
                  <c:v>1.4764898558260226E-2</c:v>
                </c:pt>
                <c:pt idx="5">
                  <c:v>1.7631276571793471E-2</c:v>
                </c:pt>
                <c:pt idx="6">
                  <c:v>2.0481244024180532E-2</c:v>
                </c:pt>
                <c:pt idx="7">
                  <c:v>2.2997817971176719E-2</c:v>
                </c:pt>
                <c:pt idx="8">
                  <c:v>2.5683104002938929E-2</c:v>
                </c:pt>
                <c:pt idx="9">
                  <c:v>2.8233362785972022E-2</c:v>
                </c:pt>
                <c:pt idx="10">
                  <c:v>3.0769802149092539E-2</c:v>
                </c:pt>
                <c:pt idx="11">
                  <c:v>3.3184169969651976E-2</c:v>
                </c:pt>
                <c:pt idx="12">
                  <c:v>3.5626752439199591E-2</c:v>
                </c:pt>
                <c:pt idx="13">
                  <c:v>3.7967992496054988E-2</c:v>
                </c:pt>
                <c:pt idx="14">
                  <c:v>4.0216815182245041E-2</c:v>
                </c:pt>
                <c:pt idx="15">
                  <c:v>4.2495292040330826E-2</c:v>
                </c:pt>
                <c:pt idx="16">
                  <c:v>4.4759949478504035E-2</c:v>
                </c:pt>
                <c:pt idx="17">
                  <c:v>4.7137465512629942E-2</c:v>
                </c:pt>
                <c:pt idx="18">
                  <c:v>4.949770727186513E-2</c:v>
                </c:pt>
                <c:pt idx="19">
                  <c:v>5.1580696919104281E-2</c:v>
                </c:pt>
                <c:pt idx="20">
                  <c:v>5.3508505996908477E-2</c:v>
                </c:pt>
                <c:pt idx="21">
                  <c:v>5.4995821064999353E-2</c:v>
                </c:pt>
                <c:pt idx="22">
                  <c:v>5.6433040735907145E-2</c:v>
                </c:pt>
                <c:pt idx="23">
                  <c:v>5.7688880520462386E-2</c:v>
                </c:pt>
                <c:pt idx="24">
                  <c:v>5.8887427293296747E-2</c:v>
                </c:pt>
                <c:pt idx="25">
                  <c:v>6.0207469799529158E-2</c:v>
                </c:pt>
                <c:pt idx="26">
                  <c:v>6.209641175882924E-2</c:v>
                </c:pt>
                <c:pt idx="27">
                  <c:v>6.3981035149406645E-2</c:v>
                </c:pt>
                <c:pt idx="28">
                  <c:v>6.5827367230642947E-2</c:v>
                </c:pt>
                <c:pt idx="29">
                  <c:v>6.6542810115700221E-2</c:v>
                </c:pt>
                <c:pt idx="30">
                  <c:v>6.8711307423648421E-2</c:v>
                </c:pt>
                <c:pt idx="31">
                  <c:v>7.1212046618661456E-2</c:v>
                </c:pt>
                <c:pt idx="32">
                  <c:v>7.3403288388549107E-2</c:v>
                </c:pt>
                <c:pt idx="33">
                  <c:v>7.5344916886265892E-2</c:v>
                </c:pt>
                <c:pt idx="34">
                  <c:v>7.7397676552446282E-2</c:v>
                </c:pt>
                <c:pt idx="35">
                  <c:v>7.9195928568570093E-2</c:v>
                </c:pt>
                <c:pt idx="36">
                  <c:v>8.1155982959503631E-2</c:v>
                </c:pt>
                <c:pt idx="37">
                  <c:v>8.2933217941177056E-2</c:v>
                </c:pt>
                <c:pt idx="38">
                  <c:v>8.4727151388578198E-2</c:v>
                </c:pt>
                <c:pt idx="39">
                  <c:v>8.6415999663727455E-2</c:v>
                </c:pt>
                <c:pt idx="40">
                  <c:v>8.8133350492446388E-2</c:v>
                </c:pt>
                <c:pt idx="41">
                  <c:v>8.9787650217814208E-2</c:v>
                </c:pt>
                <c:pt idx="42">
                  <c:v>9.1222278747488394E-2</c:v>
                </c:pt>
                <c:pt idx="43">
                  <c:v>9.255700438737792E-2</c:v>
                </c:pt>
                <c:pt idx="44">
                  <c:v>9.4275218929841392E-2</c:v>
                </c:pt>
                <c:pt idx="45">
                  <c:v>9.5739501631411317E-2</c:v>
                </c:pt>
                <c:pt idx="46">
                  <c:v>9.7162901882406519E-2</c:v>
                </c:pt>
                <c:pt idx="47">
                  <c:v>9.8725647950853535E-2</c:v>
                </c:pt>
                <c:pt idx="48">
                  <c:v>0.10014933610643026</c:v>
                </c:pt>
                <c:pt idx="49">
                  <c:v>0.10170949103364367</c:v>
                </c:pt>
                <c:pt idx="50">
                  <c:v>0.10294402587916703</c:v>
                </c:pt>
                <c:pt idx="51">
                  <c:v>0.10435130347359757</c:v>
                </c:pt>
                <c:pt idx="52">
                  <c:v>0.1054675095361195</c:v>
                </c:pt>
                <c:pt idx="53">
                  <c:v>0.10656701713291374</c:v>
                </c:pt>
                <c:pt idx="54">
                  <c:v>0.10817841907563627</c:v>
                </c:pt>
                <c:pt idx="55">
                  <c:v>0.10964903567799945</c:v>
                </c:pt>
                <c:pt idx="56">
                  <c:v>0.11113260798653067</c:v>
                </c:pt>
                <c:pt idx="57">
                  <c:v>0.1111619742538449</c:v>
                </c:pt>
                <c:pt idx="58">
                  <c:v>0.11120602365481623</c:v>
                </c:pt>
                <c:pt idx="59">
                  <c:v>0.11255111385964019</c:v>
                </c:pt>
                <c:pt idx="60">
                  <c:v>0.11393535908754977</c:v>
                </c:pt>
                <c:pt idx="61">
                  <c:v>0.115299163090172</c:v>
                </c:pt>
                <c:pt idx="62">
                  <c:v>0.11650433166838114</c:v>
                </c:pt>
                <c:pt idx="63">
                  <c:v>0.11777600620491954</c:v>
                </c:pt>
                <c:pt idx="64">
                  <c:v>0.11897973526022111</c:v>
                </c:pt>
                <c:pt idx="65">
                  <c:v>0.12011782207093796</c:v>
                </c:pt>
                <c:pt idx="66">
                  <c:v>0.12137625299672682</c:v>
                </c:pt>
                <c:pt idx="67">
                  <c:v>0.12239428359695316</c:v>
                </c:pt>
                <c:pt idx="68">
                  <c:v>0.12368035336256716</c:v>
                </c:pt>
                <c:pt idx="69">
                  <c:v>0.12496930217399628</c:v>
                </c:pt>
                <c:pt idx="70">
                  <c:v>0.1261859869354659</c:v>
                </c:pt>
                <c:pt idx="71">
                  <c:v>0.12736639571966502</c:v>
                </c:pt>
                <c:pt idx="72">
                  <c:v>0.12861071932095977</c:v>
                </c:pt>
                <c:pt idx="73">
                  <c:v>0.12983834445652684</c:v>
                </c:pt>
                <c:pt idx="74">
                  <c:v>0.13094504966785889</c:v>
                </c:pt>
                <c:pt idx="75">
                  <c:v>0.13217756918131165</c:v>
                </c:pt>
                <c:pt idx="76">
                  <c:v>0.13346824542022984</c:v>
                </c:pt>
                <c:pt idx="77">
                  <c:v>0.13483550427783023</c:v>
                </c:pt>
                <c:pt idx="78">
                  <c:v>0.13609307148987454</c:v>
                </c:pt>
                <c:pt idx="79">
                  <c:v>0.13758815998166624</c:v>
                </c:pt>
                <c:pt idx="80">
                  <c:v>0.13905474591988826</c:v>
                </c:pt>
                <c:pt idx="81">
                  <c:v>0.14050348177405653</c:v>
                </c:pt>
                <c:pt idx="82">
                  <c:v>0.14198734198716925</c:v>
                </c:pt>
                <c:pt idx="83">
                  <c:v>0.14344241174213077</c:v>
                </c:pt>
                <c:pt idx="84">
                  <c:v>0.14491792272237966</c:v>
                </c:pt>
                <c:pt idx="85">
                  <c:v>0.14636521905364036</c:v>
                </c:pt>
                <c:pt idx="86">
                  <c:v>0.14784159374763378</c:v>
                </c:pt>
                <c:pt idx="87">
                  <c:v>0.14941585599934126</c:v>
                </c:pt>
                <c:pt idx="88">
                  <c:v>0.15080355608222901</c:v>
                </c:pt>
                <c:pt idx="89">
                  <c:v>0.15228194610829301</c:v>
                </c:pt>
                <c:pt idx="90">
                  <c:v>0.15356484892351038</c:v>
                </c:pt>
                <c:pt idx="91">
                  <c:v>0.15495600386137626</c:v>
                </c:pt>
                <c:pt idx="92">
                  <c:v>0.15608343820257714</c:v>
                </c:pt>
                <c:pt idx="93">
                  <c:v>0.15738361529268524</c:v>
                </c:pt>
              </c:numCache>
              <c:extLst xmlns:c15="http://schemas.microsoft.com/office/drawing/2012/chart"/>
            </c:numRef>
          </c:xVal>
          <c:yVal>
            <c:numRef>
              <c:f>'Barnett (2)'!$A$2745:$A$2838</c:f>
              <c:numCache>
                <c:formatCode>General</c:formatCode>
                <c:ptCount val="94"/>
                <c:pt idx="0">
                  <c:v>1</c:v>
                </c:pt>
                <c:pt idx="1">
                  <c:v>0.96912838524817446</c:v>
                </c:pt>
                <c:pt idx="2">
                  <c:v>0.91487198447176266</c:v>
                </c:pt>
                <c:pt idx="3">
                  <c:v>0.95729734725945093</c:v>
                </c:pt>
                <c:pt idx="4">
                  <c:v>0.8988815971901285</c:v>
                </c:pt>
                <c:pt idx="5">
                  <c:v>0.92023292356040298</c:v>
                </c:pt>
                <c:pt idx="6">
                  <c:v>0.91496441445604959</c:v>
                </c:pt>
                <c:pt idx="7">
                  <c:v>0.80793049265181627</c:v>
                </c:pt>
                <c:pt idx="8">
                  <c:v>0.86209446344394125</c:v>
                </c:pt>
                <c:pt idx="9">
                  <c:v>0.81874480081338386</c:v>
                </c:pt>
                <c:pt idx="10">
                  <c:v>0.81430816156761254</c:v>
                </c:pt>
                <c:pt idx="11">
                  <c:v>0.77511784822996577</c:v>
                </c:pt>
                <c:pt idx="12">
                  <c:v>0.78417598669008226</c:v>
                </c:pt>
                <c:pt idx="13">
                  <c:v>0.75164063222109256</c:v>
                </c:pt>
                <c:pt idx="14">
                  <c:v>0.72197060726499673</c:v>
                </c:pt>
                <c:pt idx="15">
                  <c:v>0.73149089564654779</c:v>
                </c:pt>
                <c:pt idx="16">
                  <c:v>0.72705425640077637</c:v>
                </c:pt>
                <c:pt idx="17">
                  <c:v>0.76328681024124223</c:v>
                </c:pt>
                <c:pt idx="18">
                  <c:v>0.75774101118402815</c:v>
                </c:pt>
                <c:pt idx="19">
                  <c:v>0.66873093631574088</c:v>
                </c:pt>
                <c:pt idx="20">
                  <c:v>0.61891117478510027</c:v>
                </c:pt>
                <c:pt idx="21">
                  <c:v>0.47749329882613922</c:v>
                </c:pt>
                <c:pt idx="22">
                  <c:v>0.46141048156021813</c:v>
                </c:pt>
                <c:pt idx="23">
                  <c:v>0.40317959145946947</c:v>
                </c:pt>
                <c:pt idx="24">
                  <c:v>0.38478602458637584</c:v>
                </c:pt>
                <c:pt idx="25">
                  <c:v>0.42379147795544875</c:v>
                </c:pt>
                <c:pt idx="26">
                  <c:v>0.60643312690636841</c:v>
                </c:pt>
                <c:pt idx="27">
                  <c:v>0.60504667714206484</c:v>
                </c:pt>
                <c:pt idx="28">
                  <c:v>0.59275348923190685</c:v>
                </c:pt>
                <c:pt idx="29">
                  <c:v>0.22968851095295315</c:v>
                </c:pt>
                <c:pt idx="30">
                  <c:v>0.69618264164895094</c:v>
                </c:pt>
                <c:pt idx="31">
                  <c:v>0.80284684351603663</c:v>
                </c:pt>
                <c:pt idx="32">
                  <c:v>0.70348461040761623</c:v>
                </c:pt>
                <c:pt idx="33">
                  <c:v>0.62334781403087158</c:v>
                </c:pt>
                <c:pt idx="34">
                  <c:v>0.65902578796561606</c:v>
                </c:pt>
                <c:pt idx="35">
                  <c:v>0.57731768185599408</c:v>
                </c:pt>
                <c:pt idx="36">
                  <c:v>0.62926333302523341</c:v>
                </c:pt>
                <c:pt idx="37">
                  <c:v>0.57057029300305018</c:v>
                </c:pt>
                <c:pt idx="38">
                  <c:v>0.5759312320916905</c:v>
                </c:pt>
                <c:pt idx="39">
                  <c:v>0.5421942878269711</c:v>
                </c:pt>
                <c:pt idx="40">
                  <c:v>0.55134485627137442</c:v>
                </c:pt>
                <c:pt idx="41">
                  <c:v>0.53110268971254271</c:v>
                </c:pt>
                <c:pt idx="42">
                  <c:v>0.460578611701636</c:v>
                </c:pt>
                <c:pt idx="43">
                  <c:v>0.42850540715408081</c:v>
                </c:pt>
                <c:pt idx="44">
                  <c:v>0.55162214622423511</c:v>
                </c:pt>
                <c:pt idx="45">
                  <c:v>0.470098900083187</c:v>
                </c:pt>
                <c:pt idx="46">
                  <c:v>0.45697384231444682</c:v>
                </c:pt>
                <c:pt idx="47">
                  <c:v>0.50170995470930768</c:v>
                </c:pt>
                <c:pt idx="48">
                  <c:v>0.4570662722987337</c:v>
                </c:pt>
                <c:pt idx="49">
                  <c:v>0.5008780848507256</c:v>
                </c:pt>
                <c:pt idx="50">
                  <c:v>0.39633977262223863</c:v>
                </c:pt>
                <c:pt idx="51">
                  <c:v>0.45179776319438025</c:v>
                </c:pt>
                <c:pt idx="52">
                  <c:v>0.35835104908032167</c:v>
                </c:pt>
                <c:pt idx="53">
                  <c:v>0.35299010999168129</c:v>
                </c:pt>
                <c:pt idx="54">
                  <c:v>0.51733062205379421</c:v>
                </c:pt>
                <c:pt idx="55">
                  <c:v>0.47213235973749884</c:v>
                </c:pt>
                <c:pt idx="56">
                  <c:v>0.47629170903040946</c:v>
                </c:pt>
                <c:pt idx="57">
                  <c:v>9.4278583972640731E-3</c:v>
                </c:pt>
                <c:pt idx="58">
                  <c:v>1.4141787595896108E-2</c:v>
                </c:pt>
                <c:pt idx="59">
                  <c:v>0.43183288658840929</c:v>
                </c:pt>
                <c:pt idx="60">
                  <c:v>0.44440336445142803</c:v>
                </c:pt>
                <c:pt idx="61">
                  <c:v>0.43784083556705794</c:v>
                </c:pt>
                <c:pt idx="62">
                  <c:v>0.38691191422497456</c:v>
                </c:pt>
                <c:pt idx="63">
                  <c:v>0.4082632405952491</c:v>
                </c:pt>
                <c:pt idx="64">
                  <c:v>0.38644976430354006</c:v>
                </c:pt>
                <c:pt idx="65">
                  <c:v>0.36537572788612627</c:v>
                </c:pt>
                <c:pt idx="66">
                  <c:v>0.4040114613180516</c:v>
                </c:pt>
                <c:pt idx="67">
                  <c:v>0.32683242443848787</c:v>
                </c:pt>
                <c:pt idx="68">
                  <c:v>0.41288473980959423</c:v>
                </c:pt>
                <c:pt idx="69">
                  <c:v>0.41380903965246324</c:v>
                </c:pt>
                <c:pt idx="70">
                  <c:v>0.39060911359645067</c:v>
                </c:pt>
                <c:pt idx="71">
                  <c:v>0.37896293557630095</c:v>
                </c:pt>
                <c:pt idx="72">
                  <c:v>0.39948239208799335</c:v>
                </c:pt>
                <c:pt idx="73">
                  <c:v>0.39412145299935297</c:v>
                </c:pt>
                <c:pt idx="74">
                  <c:v>0.35530085959885388</c:v>
                </c:pt>
                <c:pt idx="75">
                  <c:v>0.39569276273223036</c:v>
                </c:pt>
                <c:pt idx="76">
                  <c:v>0.41436361955818468</c:v>
                </c:pt>
                <c:pt idx="77">
                  <c:v>0.43894999537850077</c:v>
                </c:pt>
                <c:pt idx="78">
                  <c:v>0.40373417136519085</c:v>
                </c:pt>
                <c:pt idx="79">
                  <c:v>0.47998890840188557</c:v>
                </c:pt>
                <c:pt idx="80">
                  <c:v>0.4708383399574822</c:v>
                </c:pt>
                <c:pt idx="81">
                  <c:v>0.46510768093169425</c:v>
                </c:pt>
                <c:pt idx="82">
                  <c:v>0.47638413901469639</c:v>
                </c:pt>
                <c:pt idx="83">
                  <c:v>0.46714114058600609</c:v>
                </c:pt>
                <c:pt idx="84">
                  <c:v>0.47370366947037618</c:v>
                </c:pt>
                <c:pt idx="85">
                  <c:v>0.46464553101025974</c:v>
                </c:pt>
                <c:pt idx="86">
                  <c:v>0.47398095942323692</c:v>
                </c:pt>
                <c:pt idx="87">
                  <c:v>0.50540715408078385</c:v>
                </c:pt>
                <c:pt idx="88">
                  <c:v>0.44551252426287086</c:v>
                </c:pt>
                <c:pt idx="89">
                  <c:v>0.47462796931324519</c:v>
                </c:pt>
                <c:pt idx="90">
                  <c:v>0.41186800998243828</c:v>
                </c:pt>
                <c:pt idx="91">
                  <c:v>0.44662168407431369</c:v>
                </c:pt>
                <c:pt idx="92">
                  <c:v>0.36195581846751085</c:v>
                </c:pt>
                <c:pt idx="93">
                  <c:v>0.41741380903965247</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8-81FB-4265-A8A2-BC5DB37E5BB3}"/>
            </c:ext>
          </c:extLst>
        </c:ser>
        <c:ser>
          <c:idx val="40"/>
          <c:order val="40"/>
          <c:tx>
            <c:strRef>
              <c:f>'Barnett (2)'!$C$2840</c:f>
              <c:strCache>
                <c:ptCount val="1"/>
                <c:pt idx="0">
                  <c:v>4249733247</c:v>
                </c:pt>
              </c:strCache>
              <c:extLst xmlns:c15="http://schemas.microsoft.com/office/drawing/2012/chart"/>
            </c:strRef>
          </c:tx>
          <c:spPr>
            <a:ln w="25400" cap="rnd">
              <a:no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xVal>
            <c:numRef>
              <c:f>'Barnett (2)'!$B$2840:$B$2893</c:f>
              <c:numCache>
                <c:formatCode>General</c:formatCode>
                <c:ptCount val="54"/>
                <c:pt idx="0">
                  <c:v>2.221576915687062E-3</c:v>
                </c:pt>
                <c:pt idx="1">
                  <c:v>3.903861941276135E-3</c:v>
                </c:pt>
                <c:pt idx="2">
                  <c:v>5.6085264886202857E-3</c:v>
                </c:pt>
                <c:pt idx="3">
                  <c:v>7.6467004943145097E-3</c:v>
                </c:pt>
                <c:pt idx="4">
                  <c:v>9.6679533981939188E-3</c:v>
                </c:pt>
                <c:pt idx="5">
                  <c:v>1.0878630940944264E-2</c:v>
                </c:pt>
                <c:pt idx="6">
                  <c:v>1.2802723969886989E-2</c:v>
                </c:pt>
                <c:pt idx="7">
                  <c:v>1.4134032593317147E-2</c:v>
                </c:pt>
                <c:pt idx="8">
                  <c:v>1.5675490384447432E-2</c:v>
                </c:pt>
                <c:pt idx="9">
                  <c:v>1.7359412936018583E-2</c:v>
                </c:pt>
                <c:pt idx="10">
                  <c:v>1.9339727690346021E-2</c:v>
                </c:pt>
                <c:pt idx="11">
                  <c:v>2.1118080906883722E-2</c:v>
                </c:pt>
                <c:pt idx="12">
                  <c:v>2.2929730485057028E-2</c:v>
                </c:pt>
                <c:pt idx="13">
                  <c:v>2.4698258545702258E-2</c:v>
                </c:pt>
                <c:pt idx="14">
                  <c:v>2.6365259995458596E-2</c:v>
                </c:pt>
                <c:pt idx="15">
                  <c:v>2.8077020488725089E-2</c:v>
                </c:pt>
                <c:pt idx="16">
                  <c:v>2.9614111543903164E-2</c:v>
                </c:pt>
                <c:pt idx="17">
                  <c:v>3.1067688773995215E-2</c:v>
                </c:pt>
                <c:pt idx="18">
                  <c:v>3.2737965275715708E-2</c:v>
                </c:pt>
                <c:pt idx="19">
                  <c:v>3.4117307994620184E-2</c:v>
                </c:pt>
                <c:pt idx="20">
                  <c:v>3.5599814850395629E-2</c:v>
                </c:pt>
                <c:pt idx="21">
                  <c:v>3.697588251733594E-2</c:v>
                </c:pt>
                <c:pt idx="22">
                  <c:v>3.8534261410281045E-2</c:v>
                </c:pt>
                <c:pt idx="23">
                  <c:v>3.9820265148207017E-2</c:v>
                </c:pt>
                <c:pt idx="24">
                  <c:v>4.1369364727253673E-2</c:v>
                </c:pt>
                <c:pt idx="25">
                  <c:v>4.2825671167315851E-2</c:v>
                </c:pt>
                <c:pt idx="26">
                  <c:v>4.4287981869312328E-2</c:v>
                </c:pt>
                <c:pt idx="27">
                  <c:v>4.56880665839898E-2</c:v>
                </c:pt>
                <c:pt idx="28">
                  <c:v>4.7073959406822588E-2</c:v>
                </c:pt>
                <c:pt idx="29">
                  <c:v>4.8455485493703168E-2</c:v>
                </c:pt>
                <c:pt idx="30">
                  <c:v>4.9464747340657804E-2</c:v>
                </c:pt>
                <c:pt idx="31">
                  <c:v>5.0318444219314945E-2</c:v>
                </c:pt>
                <c:pt idx="32">
                  <c:v>5.1927040575710466E-2</c:v>
                </c:pt>
                <c:pt idx="33">
                  <c:v>5.2883355749244555E-2</c:v>
                </c:pt>
                <c:pt idx="34">
                  <c:v>5.431837435153971E-2</c:v>
                </c:pt>
                <c:pt idx="35">
                  <c:v>5.5680250126635342E-2</c:v>
                </c:pt>
                <c:pt idx="36">
                  <c:v>5.6750100434926898E-2</c:v>
                </c:pt>
                <c:pt idx="37">
                  <c:v>5.8128351469843319E-2</c:v>
                </c:pt>
                <c:pt idx="38">
                  <c:v>5.9453655831339193E-2</c:v>
                </c:pt>
                <c:pt idx="39">
                  <c:v>6.0875574225777718E-2</c:v>
                </c:pt>
                <c:pt idx="40">
                  <c:v>6.2821500934481495E-2</c:v>
                </c:pt>
                <c:pt idx="41">
                  <c:v>6.4966114129010849E-2</c:v>
                </c:pt>
                <c:pt idx="42">
                  <c:v>6.693714956943983E-2</c:v>
                </c:pt>
                <c:pt idx="43">
                  <c:v>6.8653822640652562E-2</c:v>
                </c:pt>
                <c:pt idx="44">
                  <c:v>7.0539706730013446E-2</c:v>
                </c:pt>
                <c:pt idx="45">
                  <c:v>7.2300593002742317E-2</c:v>
                </c:pt>
                <c:pt idx="46">
                  <c:v>7.4104600792999242E-2</c:v>
                </c:pt>
                <c:pt idx="47">
                  <c:v>7.5760685402875061E-2</c:v>
                </c:pt>
                <c:pt idx="48">
                  <c:v>7.7497554627866769E-2</c:v>
                </c:pt>
                <c:pt idx="49">
                  <c:v>7.9274816160416414E-2</c:v>
                </c:pt>
                <c:pt idx="50">
                  <c:v>8.0955463660023402E-2</c:v>
                </c:pt>
                <c:pt idx="51">
                  <c:v>8.2565151700406986E-2</c:v>
                </c:pt>
                <c:pt idx="52">
                  <c:v>8.4180298160730818E-2</c:v>
                </c:pt>
                <c:pt idx="53">
                  <c:v>8.5899154599919647E-2</c:v>
                </c:pt>
              </c:numCache>
              <c:extLst xmlns:c15="http://schemas.microsoft.com/office/drawing/2012/chart"/>
            </c:numRef>
          </c:xVal>
          <c:yVal>
            <c:numRef>
              <c:f>'Barnett (2)'!$A$2840:$A$2893</c:f>
              <c:numCache>
                <c:formatCode>General</c:formatCode>
                <c:ptCount val="54"/>
                <c:pt idx="0">
                  <c:v>1</c:v>
                </c:pt>
                <c:pt idx="1">
                  <c:v>0.75724815724815719</c:v>
                </c:pt>
                <c:pt idx="2">
                  <c:v>0.76732186732186736</c:v>
                </c:pt>
                <c:pt idx="3">
                  <c:v>0.91744471744471745</c:v>
                </c:pt>
                <c:pt idx="4">
                  <c:v>0.90982800982800982</c:v>
                </c:pt>
                <c:pt idx="5">
                  <c:v>0.54496314496314502</c:v>
                </c:pt>
                <c:pt idx="6">
                  <c:v>0.86609336609336607</c:v>
                </c:pt>
                <c:pt idx="7">
                  <c:v>0.59926289926289922</c:v>
                </c:pt>
                <c:pt idx="8">
                  <c:v>0.69385749385749385</c:v>
                </c:pt>
                <c:pt idx="9">
                  <c:v>0.75798525798525795</c:v>
                </c:pt>
                <c:pt idx="10">
                  <c:v>0.89140049140049138</c:v>
                </c:pt>
                <c:pt idx="11">
                  <c:v>0.80049140049140044</c:v>
                </c:pt>
                <c:pt idx="12">
                  <c:v>0.81547911547911545</c:v>
                </c:pt>
                <c:pt idx="13">
                  <c:v>0.7960687960687961</c:v>
                </c:pt>
                <c:pt idx="14">
                  <c:v>0.75036855036855032</c:v>
                </c:pt>
                <c:pt idx="15">
                  <c:v>0.77051597051597054</c:v>
                </c:pt>
                <c:pt idx="16">
                  <c:v>0.69189189189189193</c:v>
                </c:pt>
                <c:pt idx="17">
                  <c:v>0.65429975429975429</c:v>
                </c:pt>
                <c:pt idx="18">
                  <c:v>0.75184275184275184</c:v>
                </c:pt>
                <c:pt idx="19">
                  <c:v>0.62088452088452084</c:v>
                </c:pt>
                <c:pt idx="20">
                  <c:v>0.66732186732186727</c:v>
                </c:pt>
                <c:pt idx="21">
                  <c:v>0.61941031941031943</c:v>
                </c:pt>
                <c:pt idx="22">
                  <c:v>0.70147420147420148</c:v>
                </c:pt>
                <c:pt idx="23">
                  <c:v>0.57886977886977886</c:v>
                </c:pt>
                <c:pt idx="24">
                  <c:v>0.69729729729729728</c:v>
                </c:pt>
                <c:pt idx="25">
                  <c:v>0.65552825552825555</c:v>
                </c:pt>
                <c:pt idx="26">
                  <c:v>0.65823095823095823</c:v>
                </c:pt>
                <c:pt idx="27">
                  <c:v>0.63022113022113024</c:v>
                </c:pt>
                <c:pt idx="28">
                  <c:v>0.62383292383292388</c:v>
                </c:pt>
                <c:pt idx="29">
                  <c:v>0.62186732186732185</c:v>
                </c:pt>
                <c:pt idx="30">
                  <c:v>0.45429975429975428</c:v>
                </c:pt>
                <c:pt idx="31">
                  <c:v>0.38427518427518426</c:v>
                </c:pt>
                <c:pt idx="32">
                  <c:v>0.72407862407862411</c:v>
                </c:pt>
                <c:pt idx="33">
                  <c:v>0.43046683046683049</c:v>
                </c:pt>
                <c:pt idx="34">
                  <c:v>0.6459459459459459</c:v>
                </c:pt>
                <c:pt idx="35">
                  <c:v>0.61302211302211307</c:v>
                </c:pt>
                <c:pt idx="36">
                  <c:v>0.48157248157248156</c:v>
                </c:pt>
                <c:pt idx="37">
                  <c:v>0.62039312039312045</c:v>
                </c:pt>
                <c:pt idx="38">
                  <c:v>0.59656019656019654</c:v>
                </c:pt>
                <c:pt idx="39">
                  <c:v>0.64004914004914004</c:v>
                </c:pt>
                <c:pt idx="40">
                  <c:v>0.87592137592137587</c:v>
                </c:pt>
                <c:pt idx="41">
                  <c:v>0.9653562653562654</c:v>
                </c:pt>
                <c:pt idx="42">
                  <c:v>0.88722358722358718</c:v>
                </c:pt>
                <c:pt idx="43">
                  <c:v>0.77272727272727271</c:v>
                </c:pt>
                <c:pt idx="44">
                  <c:v>0.84889434889434889</c:v>
                </c:pt>
                <c:pt idx="45">
                  <c:v>0.79262899262899267</c:v>
                </c:pt>
                <c:pt idx="46">
                  <c:v>0.81203931203931201</c:v>
                </c:pt>
                <c:pt idx="47">
                  <c:v>0.74545454545454548</c:v>
                </c:pt>
                <c:pt idx="48">
                  <c:v>0.78181818181818186</c:v>
                </c:pt>
                <c:pt idx="49">
                  <c:v>0.8</c:v>
                </c:pt>
                <c:pt idx="50">
                  <c:v>0.75651105651105655</c:v>
                </c:pt>
                <c:pt idx="51">
                  <c:v>0.72457002457002462</c:v>
                </c:pt>
                <c:pt idx="52">
                  <c:v>0.72702702702702704</c:v>
                </c:pt>
                <c:pt idx="53">
                  <c:v>0.77371007371007372</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9-81FB-4265-A8A2-BC5DB37E5BB3}"/>
            </c:ext>
          </c:extLst>
        </c:ser>
        <c:ser>
          <c:idx val="42"/>
          <c:order val="42"/>
          <c:tx>
            <c:strRef>
              <c:f>'Barnett (2)'!$C$2895</c:f>
              <c:strCache>
                <c:ptCount val="1"/>
                <c:pt idx="0">
                  <c:v>4249733273</c:v>
                </c:pt>
              </c:strCache>
              <c:extLst xmlns:c15="http://schemas.microsoft.com/office/drawing/2012/chart"/>
            </c:strRef>
          </c:tx>
          <c:spPr>
            <a:ln w="25400" cap="rnd">
              <a:noFill/>
              <a:round/>
            </a:ln>
            <a:effectLst/>
          </c:spPr>
          <c:marker>
            <c:symbol val="circle"/>
            <c:size val="5"/>
            <c:spPr>
              <a:solidFill>
                <a:schemeClr val="accent1">
                  <a:lumMod val="70000"/>
                </a:schemeClr>
              </a:solidFill>
              <a:ln w="9525">
                <a:solidFill>
                  <a:schemeClr val="accent1">
                    <a:lumMod val="70000"/>
                  </a:schemeClr>
                </a:solidFill>
              </a:ln>
              <a:effectLst/>
            </c:spPr>
          </c:marker>
          <c:xVal>
            <c:numRef>
              <c:f>'Barnett (2)'!$B$2959:$B$3032</c:f>
              <c:numCache>
                <c:formatCode>General</c:formatCode>
                <c:ptCount val="74"/>
                <c:pt idx="0">
                  <c:v>2.737162049706557E-3</c:v>
                </c:pt>
                <c:pt idx="1">
                  <c:v>5.2920649039182996E-3</c:v>
                </c:pt>
                <c:pt idx="2">
                  <c:v>8.2829710431610512E-3</c:v>
                </c:pt>
                <c:pt idx="3">
                  <c:v>1.0781122531110935E-2</c:v>
                </c:pt>
                <c:pt idx="4">
                  <c:v>1.3557028302015491E-2</c:v>
                </c:pt>
                <c:pt idx="5">
                  <c:v>1.5378528884535525E-2</c:v>
                </c:pt>
                <c:pt idx="6">
                  <c:v>1.5440191426723891E-2</c:v>
                </c:pt>
                <c:pt idx="7">
                  <c:v>1.575396099980628E-2</c:v>
                </c:pt>
                <c:pt idx="8">
                  <c:v>1.6928277732455504E-2</c:v>
                </c:pt>
                <c:pt idx="9">
                  <c:v>1.9368040795501362E-2</c:v>
                </c:pt>
                <c:pt idx="10">
                  <c:v>2.1502765264889732E-2</c:v>
                </c:pt>
                <c:pt idx="11">
                  <c:v>2.3785370698287362E-2</c:v>
                </c:pt>
                <c:pt idx="12">
                  <c:v>2.5933737323027138E-2</c:v>
                </c:pt>
                <c:pt idx="13">
                  <c:v>2.8216342756424772E-2</c:v>
                </c:pt>
                <c:pt idx="14">
                  <c:v>3.0463478585908744E-2</c:v>
                </c:pt>
                <c:pt idx="15">
                  <c:v>3.209235193486689E-2</c:v>
                </c:pt>
                <c:pt idx="16">
                  <c:v>3.3931314476236728E-2</c:v>
                </c:pt>
                <c:pt idx="17">
                  <c:v>3.492937456174576E-2</c:v>
                </c:pt>
                <c:pt idx="18">
                  <c:v>3.6572981438483428E-2</c:v>
                </c:pt>
                <c:pt idx="19">
                  <c:v>3.833227379260104E-2</c:v>
                </c:pt>
                <c:pt idx="20">
                  <c:v>4.0158139864833527E-2</c:v>
                </c:pt>
                <c:pt idx="21">
                  <c:v>4.1708434398967563E-2</c:v>
                </c:pt>
                <c:pt idx="22">
                  <c:v>4.3690366728420159E-2</c:v>
                </c:pt>
                <c:pt idx="23">
                  <c:v>4.6060281956066804E-2</c:v>
                </c:pt>
                <c:pt idx="24">
                  <c:v>4.8418737773218264E-2</c:v>
                </c:pt>
                <c:pt idx="25">
                  <c:v>5.0861774953548461E-2</c:v>
                </c:pt>
                <c:pt idx="26">
                  <c:v>5.3089266079326403E-2</c:v>
                </c:pt>
                <c:pt idx="27">
                  <c:v>5.4574078267773683E-2</c:v>
                </c:pt>
                <c:pt idx="28">
                  <c:v>5.6638954901762836E-2</c:v>
                </c:pt>
                <c:pt idx="29">
                  <c:v>5.8700011732253601E-2</c:v>
                </c:pt>
                <c:pt idx="30">
                  <c:v>6.0914952075108247E-2</c:v>
                </c:pt>
                <c:pt idx="31">
                  <c:v>6.3074778110343205E-2</c:v>
                </c:pt>
                <c:pt idx="32">
                  <c:v>6.5075809457287775E-2</c:v>
                </c:pt>
                <c:pt idx="33">
                  <c:v>6.7166333343337575E-2</c:v>
                </c:pt>
                <c:pt idx="34">
                  <c:v>6.9131895086368481E-2</c:v>
                </c:pt>
                <c:pt idx="35">
                  <c:v>7.1010147035150378E-2</c:v>
                </c:pt>
                <c:pt idx="36">
                  <c:v>7.2554439020929798E-2</c:v>
                </c:pt>
                <c:pt idx="37">
                  <c:v>7.4092728458354587E-2</c:v>
                </c:pt>
                <c:pt idx="38">
                  <c:v>7.5739609452376594E-2</c:v>
                </c:pt>
                <c:pt idx="39">
                  <c:v>7.6960309513220609E-2</c:v>
                </c:pt>
                <c:pt idx="40">
                  <c:v>7.8501327381715696E-2</c:v>
                </c:pt>
                <c:pt idx="41">
                  <c:v>8.0035251329428042E-2</c:v>
                </c:pt>
                <c:pt idx="42">
                  <c:v>8.1568629590926325E-2</c:v>
                </c:pt>
                <c:pt idx="43">
                  <c:v>8.2371334011803188E-2</c:v>
                </c:pt>
                <c:pt idx="44">
                  <c:v>8.3540193882311847E-2</c:v>
                </c:pt>
                <c:pt idx="45">
                  <c:v>8.4877670792963919E-2</c:v>
                </c:pt>
                <c:pt idx="46">
                  <c:v>8.6090731246811145E-2</c:v>
                </c:pt>
                <c:pt idx="47">
                  <c:v>8.7320162287080061E-2</c:v>
                </c:pt>
                <c:pt idx="48">
                  <c:v>8.8355874721358973E-2</c:v>
                </c:pt>
                <c:pt idx="49">
                  <c:v>8.9412323231772034E-2</c:v>
                </c:pt>
                <c:pt idx="50">
                  <c:v>9.0621018195906802E-2</c:v>
                </c:pt>
                <c:pt idx="51">
                  <c:v>9.1925208247501444E-2</c:v>
                </c:pt>
                <c:pt idx="52">
                  <c:v>9.3237037906092862E-2</c:v>
                </c:pt>
                <c:pt idx="53">
                  <c:v>9.4882281841472696E-2</c:v>
                </c:pt>
                <c:pt idx="54">
                  <c:v>9.6476231272731236E-2</c:v>
                </c:pt>
                <c:pt idx="55">
                  <c:v>9.7965408950890967E-2</c:v>
                </c:pt>
                <c:pt idx="56">
                  <c:v>9.9481870939753511E-2</c:v>
                </c:pt>
                <c:pt idx="57">
                  <c:v>0.10100924665289718</c:v>
                </c:pt>
                <c:pt idx="58">
                  <c:v>0.10260756157386818</c:v>
                </c:pt>
                <c:pt idx="59">
                  <c:v>0.10422333845368897</c:v>
                </c:pt>
                <c:pt idx="60">
                  <c:v>0.10581947062980375</c:v>
                </c:pt>
                <c:pt idx="61">
                  <c:v>0.10740632614027955</c:v>
                </c:pt>
                <c:pt idx="62">
                  <c:v>0.10900791517853489</c:v>
                </c:pt>
                <c:pt idx="63">
                  <c:v>0.11053201677439423</c:v>
                </c:pt>
                <c:pt idx="64">
                  <c:v>0.11221109325504555</c:v>
                </c:pt>
                <c:pt idx="65">
                  <c:v>0.1137062734815599</c:v>
                </c:pt>
                <c:pt idx="66">
                  <c:v>0.11506612352698828</c:v>
                </c:pt>
                <c:pt idx="67">
                  <c:v>0.11631956476067568</c:v>
                </c:pt>
                <c:pt idx="68">
                  <c:v>0.11757955422893174</c:v>
                </c:pt>
                <c:pt idx="69">
                  <c:v>0.11873859174758739</c:v>
                </c:pt>
                <c:pt idx="70">
                  <c:v>0.11998875886399044</c:v>
                </c:pt>
                <c:pt idx="71">
                  <c:v>0.12126348186002603</c:v>
                </c:pt>
                <c:pt idx="72">
                  <c:v>0.12253929622848973</c:v>
                </c:pt>
                <c:pt idx="73">
                  <c:v>0.12380747098995665</c:v>
                </c:pt>
              </c:numCache>
              <c:extLst xmlns:c15="http://schemas.microsoft.com/office/drawing/2012/chart"/>
            </c:numRef>
          </c:xVal>
          <c:yVal>
            <c:numRef>
              <c:f>'Barnett (2)'!$A$2959:$A$3032</c:f>
              <c:numCache>
                <c:formatCode>General</c:formatCode>
                <c:ptCount val="74"/>
                <c:pt idx="0">
                  <c:v>0.91516146688560485</c:v>
                </c:pt>
                <c:pt idx="1">
                  <c:v>0.85422368180988872</c:v>
                </c:pt>
                <c:pt idx="2">
                  <c:v>1</c:v>
                </c:pt>
                <c:pt idx="3">
                  <c:v>0.83524904214559392</c:v>
                </c:pt>
                <c:pt idx="4">
                  <c:v>0.92811530742565229</c:v>
                </c:pt>
                <c:pt idx="5">
                  <c:v>0.60901295384053999</c:v>
                </c:pt>
                <c:pt idx="6">
                  <c:v>2.0616675789089583E-2</c:v>
                </c:pt>
                <c:pt idx="7">
                  <c:v>0.10490786352855318</c:v>
                </c:pt>
                <c:pt idx="8">
                  <c:v>0.39262908228425469</c:v>
                </c:pt>
                <c:pt idx="9">
                  <c:v>0.8157270571063675</c:v>
                </c:pt>
                <c:pt idx="10">
                  <c:v>0.71373836891078268</c:v>
                </c:pt>
                <c:pt idx="11">
                  <c:v>0.7631819011129356</c:v>
                </c:pt>
                <c:pt idx="12">
                  <c:v>0.71829958036854591</c:v>
                </c:pt>
                <c:pt idx="13">
                  <c:v>0.7631819011129356</c:v>
                </c:pt>
                <c:pt idx="14">
                  <c:v>0.75132275132275128</c:v>
                </c:pt>
                <c:pt idx="15">
                  <c:v>0.54460864805692388</c:v>
                </c:pt>
                <c:pt idx="16">
                  <c:v>0.61485130450647696</c:v>
                </c:pt>
                <c:pt idx="17">
                  <c:v>0.33369823024995438</c:v>
                </c:pt>
                <c:pt idx="18">
                  <c:v>0.54953475643130811</c:v>
                </c:pt>
                <c:pt idx="19">
                  <c:v>0.58821382959313995</c:v>
                </c:pt>
                <c:pt idx="20">
                  <c:v>0.61047254150702424</c:v>
                </c:pt>
                <c:pt idx="21">
                  <c:v>0.51833607006020799</c:v>
                </c:pt>
                <c:pt idx="22">
                  <c:v>0.66265280058383502</c:v>
                </c:pt>
                <c:pt idx="23">
                  <c:v>0.79237365444261998</c:v>
                </c:pt>
                <c:pt idx="24">
                  <c:v>0.78854223681809887</c:v>
                </c:pt>
                <c:pt idx="25">
                  <c:v>0.81682174785623063</c:v>
                </c:pt>
                <c:pt idx="26">
                  <c:v>0.74475460682357231</c:v>
                </c:pt>
                <c:pt idx="27">
                  <c:v>0.4964422550629447</c:v>
                </c:pt>
                <c:pt idx="28">
                  <c:v>0.69038496624703516</c:v>
                </c:pt>
                <c:pt idx="29">
                  <c:v>0.68910782703886153</c:v>
                </c:pt>
                <c:pt idx="30">
                  <c:v>0.7405582922824302</c:v>
                </c:pt>
                <c:pt idx="31">
                  <c:v>0.7221309979930669</c:v>
                </c:pt>
                <c:pt idx="32">
                  <c:v>0.66903849662470349</c:v>
                </c:pt>
                <c:pt idx="33">
                  <c:v>0.69896004378762999</c:v>
                </c:pt>
                <c:pt idx="34">
                  <c:v>0.65717934683451928</c:v>
                </c:pt>
                <c:pt idx="35">
                  <c:v>0.62798759350483491</c:v>
                </c:pt>
                <c:pt idx="36">
                  <c:v>0.51632913701879224</c:v>
                </c:pt>
                <c:pt idx="37">
                  <c:v>0.51432220397737638</c:v>
                </c:pt>
                <c:pt idx="38">
                  <c:v>0.55062944718117135</c:v>
                </c:pt>
                <c:pt idx="39">
                  <c:v>0.40813720124064951</c:v>
                </c:pt>
                <c:pt idx="40">
                  <c:v>0.515234446268929</c:v>
                </c:pt>
                <c:pt idx="41">
                  <c:v>0.51286261631089214</c:v>
                </c:pt>
                <c:pt idx="42">
                  <c:v>0.51268016785258164</c:v>
                </c:pt>
                <c:pt idx="43">
                  <c:v>0.26838168217478564</c:v>
                </c:pt>
                <c:pt idx="44">
                  <c:v>0.39080459770114945</c:v>
                </c:pt>
                <c:pt idx="45">
                  <c:v>0.44718117131910234</c:v>
                </c:pt>
                <c:pt idx="46">
                  <c:v>0.40558292282430214</c:v>
                </c:pt>
                <c:pt idx="47">
                  <c:v>0.41105637657361793</c:v>
                </c:pt>
                <c:pt idx="48">
                  <c:v>0.34628717387338076</c:v>
                </c:pt>
                <c:pt idx="49">
                  <c:v>0.35322021528918079</c:v>
                </c:pt>
                <c:pt idx="50">
                  <c:v>0.4041233351578179</c:v>
                </c:pt>
                <c:pt idx="51">
                  <c:v>0.4360518153621602</c:v>
                </c:pt>
                <c:pt idx="52">
                  <c:v>0.43860609377850757</c:v>
                </c:pt>
                <c:pt idx="53">
                  <c:v>0.55008210180623973</c:v>
                </c:pt>
                <c:pt idx="54">
                  <c:v>0.53293194672505018</c:v>
                </c:pt>
                <c:pt idx="55">
                  <c:v>0.49790184272942895</c:v>
                </c:pt>
                <c:pt idx="56">
                  <c:v>0.50702426564495529</c:v>
                </c:pt>
                <c:pt idx="57">
                  <c:v>0.51067323481116589</c:v>
                </c:pt>
                <c:pt idx="58">
                  <c:v>0.53439153439153442</c:v>
                </c:pt>
                <c:pt idx="59">
                  <c:v>0.54022988505747127</c:v>
                </c:pt>
                <c:pt idx="60">
                  <c:v>0.5336617405582923</c:v>
                </c:pt>
                <c:pt idx="61">
                  <c:v>0.53056011676701331</c:v>
                </c:pt>
                <c:pt idx="62">
                  <c:v>0.53548622514139754</c:v>
                </c:pt>
                <c:pt idx="63">
                  <c:v>0.50957854406130265</c:v>
                </c:pt>
                <c:pt idx="64">
                  <c:v>0.56139390622149243</c:v>
                </c:pt>
                <c:pt idx="65">
                  <c:v>0.49990877577084475</c:v>
                </c:pt>
                <c:pt idx="66">
                  <c:v>0.454661558109834</c:v>
                </c:pt>
                <c:pt idx="67">
                  <c:v>0.41908410873928115</c:v>
                </c:pt>
                <c:pt idx="68">
                  <c:v>0.42127349023900745</c:v>
                </c:pt>
                <c:pt idx="69">
                  <c:v>0.38752052545155996</c:v>
                </c:pt>
                <c:pt idx="70">
                  <c:v>0.41798941798941797</c:v>
                </c:pt>
                <c:pt idx="71">
                  <c:v>0.42619959861339174</c:v>
                </c:pt>
                <c:pt idx="72">
                  <c:v>0.42656449553001274</c:v>
                </c:pt>
                <c:pt idx="73">
                  <c:v>0.42401021711366538</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A-81FB-4265-A8A2-BC5DB37E5BB3}"/>
            </c:ext>
          </c:extLst>
        </c:ser>
        <c:ser>
          <c:idx val="43"/>
          <c:order val="43"/>
          <c:tx>
            <c:strRef>
              <c:f>'Barnett (2)'!$C$3034</c:f>
              <c:strCache>
                <c:ptCount val="1"/>
                <c:pt idx="0">
                  <c:v>4249733279</c:v>
                </c:pt>
              </c:strCache>
              <c:extLst xmlns:c15="http://schemas.microsoft.com/office/drawing/2012/chart"/>
            </c:strRef>
          </c:tx>
          <c:spPr>
            <a:ln w="25400" cap="rnd">
              <a:noFill/>
              <a:round/>
            </a:ln>
            <a:effectLst/>
          </c:spPr>
          <c:marker>
            <c:symbol val="circle"/>
            <c:size val="5"/>
            <c:spPr>
              <a:solidFill>
                <a:schemeClr val="accent2">
                  <a:lumMod val="70000"/>
                </a:schemeClr>
              </a:solidFill>
              <a:ln w="9525">
                <a:solidFill>
                  <a:schemeClr val="accent2">
                    <a:lumMod val="70000"/>
                  </a:schemeClr>
                </a:solidFill>
              </a:ln>
              <a:effectLst/>
            </c:spPr>
          </c:marker>
          <c:xVal>
            <c:numRef>
              <c:f>'Barnett (2)'!$B$3034:$B$3117</c:f>
              <c:numCache>
                <c:formatCode>General</c:formatCode>
                <c:ptCount val="84"/>
                <c:pt idx="0">
                  <c:v>1.2395133070809321E-3</c:v>
                </c:pt>
                <c:pt idx="1">
                  <c:v>2.0389710907575604E-3</c:v>
                </c:pt>
                <c:pt idx="2">
                  <c:v>2.9162521985089053E-3</c:v>
                </c:pt>
                <c:pt idx="3">
                  <c:v>4.3644735110629392E-3</c:v>
                </c:pt>
                <c:pt idx="4">
                  <c:v>6.4133493885209182E-3</c:v>
                </c:pt>
                <c:pt idx="5">
                  <c:v>9.2963498031069895E-3</c:v>
                </c:pt>
                <c:pt idx="6">
                  <c:v>1.1623974677705316E-2</c:v>
                </c:pt>
                <c:pt idx="7">
                  <c:v>1.3759871181174114E-2</c:v>
                </c:pt>
                <c:pt idx="8">
                  <c:v>1.5320582571254328E-2</c:v>
                </c:pt>
                <c:pt idx="9">
                  <c:v>1.6073346360486126E-2</c:v>
                </c:pt>
                <c:pt idx="10">
                  <c:v>1.6432748620758452E-2</c:v>
                </c:pt>
                <c:pt idx="11">
                  <c:v>1.6734844615121213E-2</c:v>
                </c:pt>
                <c:pt idx="12">
                  <c:v>1.7169240260410994E-2</c:v>
                </c:pt>
                <c:pt idx="13">
                  <c:v>1.7443036864201129E-2</c:v>
                </c:pt>
                <c:pt idx="14">
                  <c:v>1.7863990298968912E-2</c:v>
                </c:pt>
                <c:pt idx="15">
                  <c:v>1.8275746431800591E-2</c:v>
                </c:pt>
                <c:pt idx="16">
                  <c:v>1.8640101085423126E-2</c:v>
                </c:pt>
                <c:pt idx="17">
                  <c:v>1.90108231019245E-2</c:v>
                </c:pt>
                <c:pt idx="18">
                  <c:v>1.9402062176591028E-2</c:v>
                </c:pt>
                <c:pt idx="19">
                  <c:v>1.9511014830295631E-2</c:v>
                </c:pt>
                <c:pt idx="20">
                  <c:v>1.9583885761020138E-2</c:v>
                </c:pt>
                <c:pt idx="21">
                  <c:v>1.9693545899489056E-2</c:v>
                </c:pt>
                <c:pt idx="22">
                  <c:v>1.980674346177955E-2</c:v>
                </c:pt>
                <c:pt idx="23">
                  <c:v>1.9923478447891625E-2</c:v>
                </c:pt>
                <c:pt idx="24">
                  <c:v>2.0085492458919899E-2</c:v>
                </c:pt>
                <c:pt idx="25">
                  <c:v>2.0397493239983078E-2</c:v>
                </c:pt>
                <c:pt idx="26">
                  <c:v>2.0850990973909377E-2</c:v>
                </c:pt>
                <c:pt idx="27">
                  <c:v>2.1197658508424023E-2</c:v>
                </c:pt>
                <c:pt idx="28">
                  <c:v>2.1454475477870584E-2</c:v>
                </c:pt>
                <c:pt idx="29">
                  <c:v>2.1678748148158629E-2</c:v>
                </c:pt>
                <c:pt idx="30">
                  <c:v>2.1944762419541294E-2</c:v>
                </c:pt>
                <c:pt idx="31">
                  <c:v>2.2187429693701546E-2</c:v>
                </c:pt>
                <c:pt idx="32">
                  <c:v>2.2422314635454327E-2</c:v>
                </c:pt>
                <c:pt idx="33">
                  <c:v>2.2670641787729102E-2</c:v>
                </c:pt>
                <c:pt idx="34">
                  <c:v>2.2868030036973155E-2</c:v>
                </c:pt>
                <c:pt idx="35">
                  <c:v>2.3099377554904356E-2</c:v>
                </c:pt>
                <c:pt idx="36">
                  <c:v>2.3233092175360005E-2</c:v>
                </c:pt>
                <c:pt idx="37">
                  <c:v>2.3445337604654684E-2</c:v>
                </c:pt>
                <c:pt idx="38">
                  <c:v>2.432049625811308E-2</c:v>
                </c:pt>
                <c:pt idx="39">
                  <c:v>2.5538077537500231E-2</c:v>
                </c:pt>
                <c:pt idx="40">
                  <c:v>2.6691277703334657E-2</c:v>
                </c:pt>
                <c:pt idx="41">
                  <c:v>2.7790001542316787E-2</c:v>
                </c:pt>
                <c:pt idx="42">
                  <c:v>2.8781895181887257E-2</c:v>
                </c:pt>
                <c:pt idx="43">
                  <c:v>2.973699961371332E-2</c:v>
                </c:pt>
                <c:pt idx="44">
                  <c:v>3.0561219364140992E-2</c:v>
                </c:pt>
                <c:pt idx="45">
                  <c:v>3.128851370185743E-2</c:v>
                </c:pt>
                <c:pt idx="46">
                  <c:v>3.192807992879873E-2</c:v>
                </c:pt>
                <c:pt idx="47">
                  <c:v>3.2580380881497714E-2</c:v>
                </c:pt>
                <c:pt idx="48">
                  <c:v>3.3216409684617441E-2</c:v>
                </c:pt>
                <c:pt idx="49">
                  <c:v>3.3694669385294786E-2</c:v>
                </c:pt>
                <c:pt idx="50">
                  <c:v>3.4139677302049302E-2</c:v>
                </c:pt>
                <c:pt idx="51">
                  <c:v>3.4409936482017858E-2</c:v>
                </c:pt>
                <c:pt idx="52">
                  <c:v>3.4638454060891798E-2</c:v>
                </c:pt>
                <c:pt idx="53">
                  <c:v>3.5051625163252109E-2</c:v>
                </c:pt>
                <c:pt idx="54">
                  <c:v>3.5518565107700406E-2</c:v>
                </c:pt>
                <c:pt idx="55">
                  <c:v>3.5983382597855752E-2</c:v>
                </c:pt>
                <c:pt idx="56">
                  <c:v>3.6412825849795327E-2</c:v>
                </c:pt>
                <c:pt idx="57">
                  <c:v>3.6857126281785522E-2</c:v>
                </c:pt>
                <c:pt idx="58">
                  <c:v>3.7294351866132565E-2</c:v>
                </c:pt>
                <c:pt idx="59">
                  <c:v>3.7756339417230653E-2</c:v>
                </c:pt>
                <c:pt idx="60">
                  <c:v>3.8204884757806742E-2</c:v>
                </c:pt>
                <c:pt idx="61">
                  <c:v>3.8603198680116427E-2</c:v>
                </c:pt>
                <c:pt idx="62">
                  <c:v>3.9041131749227784E-2</c:v>
                </c:pt>
                <c:pt idx="63">
                  <c:v>3.9445813034416306E-2</c:v>
                </c:pt>
                <c:pt idx="64">
                  <c:v>3.9858276652012296E-2</c:v>
                </c:pt>
                <c:pt idx="65">
                  <c:v>4.0293379782066395E-2</c:v>
                </c:pt>
                <c:pt idx="66">
                  <c:v>4.0666931737625027E-2</c:v>
                </c:pt>
                <c:pt idx="67">
                  <c:v>4.099378969873884E-2</c:v>
                </c:pt>
                <c:pt idx="68">
                  <c:v>4.130083808645181E-2</c:v>
                </c:pt>
                <c:pt idx="69">
                  <c:v>4.1641138258087615E-2</c:v>
                </c:pt>
                <c:pt idx="70">
                  <c:v>4.1965873764908471E-2</c:v>
                </c:pt>
                <c:pt idx="71">
                  <c:v>4.2301929027958381E-2</c:v>
                </c:pt>
                <c:pt idx="72">
                  <c:v>4.2626664534779243E-2</c:v>
                </c:pt>
                <c:pt idx="73">
                  <c:v>4.290258359286233E-2</c:v>
                </c:pt>
                <c:pt idx="74">
                  <c:v>4.3189822407174464E-2</c:v>
                </c:pt>
                <c:pt idx="75">
                  <c:v>4.3502530673001957E-2</c:v>
                </c:pt>
                <c:pt idx="76">
                  <c:v>4.3830096118880078E-2</c:v>
                </c:pt>
                <c:pt idx="77">
                  <c:v>4.4119457387485163E-2</c:v>
                </c:pt>
                <c:pt idx="78">
                  <c:v>4.4449145287656228E-2</c:v>
                </c:pt>
                <c:pt idx="79">
                  <c:v>4.4796520306935192E-2</c:v>
                </c:pt>
                <c:pt idx="80">
                  <c:v>4.5112058511819951E-2</c:v>
                </c:pt>
                <c:pt idx="81">
                  <c:v>4.542052186906155E-2</c:v>
                </c:pt>
                <c:pt idx="82">
                  <c:v>4.5519569736065732E-2</c:v>
                </c:pt>
                <c:pt idx="83">
                  <c:v>4.5697855896673266E-2</c:v>
                </c:pt>
              </c:numCache>
              <c:extLst xmlns:c15="http://schemas.microsoft.com/office/drawing/2012/chart"/>
            </c:numRef>
          </c:xVal>
          <c:yVal>
            <c:numRef>
              <c:f>'Barnett (2)'!$A$3034:$A$3117</c:f>
              <c:numCache>
                <c:formatCode>General</c:formatCode>
                <c:ptCount val="84"/>
                <c:pt idx="0">
                  <c:v>0.85588666340986808</c:v>
                </c:pt>
                <c:pt idx="1">
                  <c:v>0.55202735710796291</c:v>
                </c:pt>
                <c:pt idx="2">
                  <c:v>0.60576453346360526</c:v>
                </c:pt>
                <c:pt idx="3">
                  <c:v>1</c:v>
                </c:pt>
                <c:pt idx="4">
                  <c:v>1.4147532975085491</c:v>
                </c:pt>
                <c:pt idx="5">
                  <c:v>1.9907181240840255</c:v>
                </c:pt>
                <c:pt idx="6">
                  <c:v>1.6072300928187591</c:v>
                </c:pt>
                <c:pt idx="7">
                  <c:v>1.4748412310698584</c:v>
                </c:pt>
                <c:pt idx="8">
                  <c:v>1.0776746458231559</c:v>
                </c:pt>
                <c:pt idx="9">
                  <c:v>0.51978505129457742</c:v>
                </c:pt>
                <c:pt idx="10">
                  <c:v>0.24816805080605764</c:v>
                </c:pt>
                <c:pt idx="11">
                  <c:v>0.20859794821690278</c:v>
                </c:pt>
                <c:pt idx="12">
                  <c:v>0.29995114802149486</c:v>
                </c:pt>
                <c:pt idx="13">
                  <c:v>0.189057156814851</c:v>
                </c:pt>
                <c:pt idx="14">
                  <c:v>0.29066927210552029</c:v>
                </c:pt>
                <c:pt idx="15">
                  <c:v>0.28431851489985344</c:v>
                </c:pt>
                <c:pt idx="16">
                  <c:v>0.25158768930141673</c:v>
                </c:pt>
                <c:pt idx="17">
                  <c:v>0.25598436736687835</c:v>
                </c:pt>
                <c:pt idx="18">
                  <c:v>0.27015144113336592</c:v>
                </c:pt>
                <c:pt idx="19">
                  <c:v>7.5232046897899363E-2</c:v>
                </c:pt>
                <c:pt idx="20">
                  <c:v>5.031753786028334E-2</c:v>
                </c:pt>
                <c:pt idx="21">
                  <c:v>7.5720566682950657E-2</c:v>
                </c:pt>
                <c:pt idx="22">
                  <c:v>7.816316560820713E-2</c:v>
                </c:pt>
                <c:pt idx="23">
                  <c:v>8.0605764533463603E-2</c:v>
                </c:pt>
                <c:pt idx="24">
                  <c:v>0.11187103077674646</c:v>
                </c:pt>
                <c:pt idx="25">
                  <c:v>0.2154372252076209</c:v>
                </c:pt>
                <c:pt idx="26">
                  <c:v>0.31314118221787984</c:v>
                </c:pt>
                <c:pt idx="27">
                  <c:v>0.23937469467513434</c:v>
                </c:pt>
                <c:pt idx="28">
                  <c:v>0.17733268197361993</c:v>
                </c:pt>
                <c:pt idx="29">
                  <c:v>0.15486077186126038</c:v>
                </c:pt>
                <c:pt idx="30">
                  <c:v>0.18368343917928676</c:v>
                </c:pt>
                <c:pt idx="31">
                  <c:v>0.16756228627259404</c:v>
                </c:pt>
                <c:pt idx="32">
                  <c:v>0.1621885686370298</c:v>
                </c:pt>
                <c:pt idx="33">
                  <c:v>0.17147044455300439</c:v>
                </c:pt>
                <c:pt idx="34">
                  <c:v>0.13629702002931118</c:v>
                </c:pt>
                <c:pt idx="35">
                  <c:v>0.15974596971177332</c:v>
                </c:pt>
                <c:pt idx="36">
                  <c:v>9.2330239374694673E-2</c:v>
                </c:pt>
                <c:pt idx="37">
                  <c:v>0.14655593551538837</c:v>
                </c:pt>
                <c:pt idx="38">
                  <c:v>0.60429897410845135</c:v>
                </c:pt>
                <c:pt idx="39">
                  <c:v>0.84074255007327792</c:v>
                </c:pt>
                <c:pt idx="40">
                  <c:v>0.79628724963361019</c:v>
                </c:pt>
                <c:pt idx="41">
                  <c:v>0.75867122618466043</c:v>
                </c:pt>
                <c:pt idx="42">
                  <c:v>0.68490473864191503</c:v>
                </c:pt>
                <c:pt idx="43">
                  <c:v>0.65950170981924772</c:v>
                </c:pt>
                <c:pt idx="44">
                  <c:v>0.56912554958475814</c:v>
                </c:pt>
                <c:pt idx="45">
                  <c:v>0.50219833903273081</c:v>
                </c:pt>
                <c:pt idx="46">
                  <c:v>0.44162188568637029</c:v>
                </c:pt>
                <c:pt idx="47">
                  <c:v>0.45041524181729359</c:v>
                </c:pt>
                <c:pt idx="48">
                  <c:v>0.43917928676111384</c:v>
                </c:pt>
                <c:pt idx="49">
                  <c:v>0.33023937469467513</c:v>
                </c:pt>
                <c:pt idx="50">
                  <c:v>0.30727894479726431</c:v>
                </c:pt>
                <c:pt idx="51">
                  <c:v>0.18661455788959452</c:v>
                </c:pt>
                <c:pt idx="52">
                  <c:v>0.15779189057156814</c:v>
                </c:pt>
                <c:pt idx="53">
                  <c:v>0.28529555446995603</c:v>
                </c:pt>
                <c:pt idx="54">
                  <c:v>0.32242305813385441</c:v>
                </c:pt>
                <c:pt idx="55">
                  <c:v>0.32095749877870056</c:v>
                </c:pt>
                <c:pt idx="56">
                  <c:v>0.29653150952613583</c:v>
                </c:pt>
                <c:pt idx="57">
                  <c:v>0.30679042501221299</c:v>
                </c:pt>
                <c:pt idx="58">
                  <c:v>0.30190522716170004</c:v>
                </c:pt>
                <c:pt idx="59">
                  <c:v>0.31900341963849538</c:v>
                </c:pt>
                <c:pt idx="60">
                  <c:v>0.30972154372252075</c:v>
                </c:pt>
                <c:pt idx="61">
                  <c:v>0.27503663898387887</c:v>
                </c:pt>
                <c:pt idx="62">
                  <c:v>0.30239374694675136</c:v>
                </c:pt>
                <c:pt idx="63">
                  <c:v>0.27943331704934049</c:v>
                </c:pt>
                <c:pt idx="64">
                  <c:v>0.28480703468490476</c:v>
                </c:pt>
                <c:pt idx="65">
                  <c:v>0.30043966780654618</c:v>
                </c:pt>
                <c:pt idx="66">
                  <c:v>0.25793844650708353</c:v>
                </c:pt>
                <c:pt idx="67">
                  <c:v>0.22569614069369809</c:v>
                </c:pt>
                <c:pt idx="68">
                  <c:v>0.21201758671226184</c:v>
                </c:pt>
                <c:pt idx="69">
                  <c:v>0.23497801660967269</c:v>
                </c:pt>
                <c:pt idx="70">
                  <c:v>0.2242305813385442</c:v>
                </c:pt>
                <c:pt idx="71">
                  <c:v>0.23204689789936492</c:v>
                </c:pt>
                <c:pt idx="72">
                  <c:v>0.2242305813385442</c:v>
                </c:pt>
                <c:pt idx="73">
                  <c:v>0.19052271617000488</c:v>
                </c:pt>
                <c:pt idx="74">
                  <c:v>0.19833903273082559</c:v>
                </c:pt>
                <c:pt idx="75">
                  <c:v>0.2159257449926722</c:v>
                </c:pt>
                <c:pt idx="76">
                  <c:v>0.22618466047874938</c:v>
                </c:pt>
                <c:pt idx="77">
                  <c:v>0.19980459208597948</c:v>
                </c:pt>
                <c:pt idx="78">
                  <c:v>0.22765021983390327</c:v>
                </c:pt>
                <c:pt idx="79">
                  <c:v>0.23986321446018563</c:v>
                </c:pt>
                <c:pt idx="80">
                  <c:v>0.21787982413287738</c:v>
                </c:pt>
                <c:pt idx="81">
                  <c:v>0.21299462628236443</c:v>
                </c:pt>
                <c:pt idx="82">
                  <c:v>6.8392769907181239E-2</c:v>
                </c:pt>
                <c:pt idx="83">
                  <c:v>0.12310698583292623</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B-81FB-4265-A8A2-BC5DB37E5BB3}"/>
            </c:ext>
          </c:extLst>
        </c:ser>
        <c:ser>
          <c:idx val="45"/>
          <c:order val="45"/>
          <c:tx>
            <c:strRef>
              <c:f>'Barnett (2)'!$C$3119</c:f>
              <c:strCache>
                <c:ptCount val="1"/>
                <c:pt idx="0">
                  <c:v>4249733288</c:v>
                </c:pt>
              </c:strCache>
              <c:extLst xmlns:c15="http://schemas.microsoft.com/office/drawing/2012/chart"/>
            </c:strRef>
          </c:tx>
          <c:spPr>
            <a:ln w="25400" cap="rnd">
              <a:noFill/>
              <a:round/>
            </a:ln>
            <a:effectLst/>
          </c:spPr>
          <c:marker>
            <c:symbol val="circle"/>
            <c:size val="5"/>
            <c:spPr>
              <a:solidFill>
                <a:schemeClr val="accent4">
                  <a:lumMod val="70000"/>
                </a:schemeClr>
              </a:solidFill>
              <a:ln w="9525">
                <a:solidFill>
                  <a:schemeClr val="accent4">
                    <a:lumMod val="70000"/>
                  </a:schemeClr>
                </a:solidFill>
              </a:ln>
              <a:effectLst/>
            </c:spPr>
          </c:marker>
          <c:xVal>
            <c:numRef>
              <c:f>'Barnett (2)'!$B$3153:$B$3162</c:f>
              <c:numCache>
                <c:formatCode>General</c:formatCode>
                <c:ptCount val="10"/>
                <c:pt idx="0">
                  <c:v>1.6995435474243719E-3</c:v>
                </c:pt>
                <c:pt idx="1">
                  <c:v>3.2569497945767207E-3</c:v>
                </c:pt>
                <c:pt idx="2">
                  <c:v>4.7201791801991409E-3</c:v>
                </c:pt>
                <c:pt idx="3">
                  <c:v>6.0839996564288571E-3</c:v>
                </c:pt>
                <c:pt idx="4">
                  <c:v>7.3902676061680609E-3</c:v>
                </c:pt>
                <c:pt idx="5">
                  <c:v>8.7187717593240534E-3</c:v>
                </c:pt>
                <c:pt idx="6">
                  <c:v>9.9496110190416022E-3</c:v>
                </c:pt>
                <c:pt idx="7">
                  <c:v>1.1186990338587617E-2</c:v>
                </c:pt>
                <c:pt idx="8">
                  <c:v>1.1305147419488593E-2</c:v>
                </c:pt>
                <c:pt idx="9">
                  <c:v>1.2483666200578404E-2</c:v>
                </c:pt>
              </c:numCache>
              <c:extLst xmlns:c15="http://schemas.microsoft.com/office/drawing/2012/chart"/>
            </c:numRef>
          </c:xVal>
          <c:yVal>
            <c:numRef>
              <c:f>'Barnett (2)'!$A$3153:$A$3162</c:f>
              <c:numCache>
                <c:formatCode>General</c:formatCode>
                <c:ptCount val="10"/>
                <c:pt idx="0">
                  <c:v>1</c:v>
                </c:pt>
                <c:pt idx="1">
                  <c:v>0.91636736788096462</c:v>
                </c:pt>
                <c:pt idx="2">
                  <c:v>0.86095433555669576</c:v>
                </c:pt>
                <c:pt idx="3">
                  <c:v>0.80246280143663418</c:v>
                </c:pt>
                <c:pt idx="4">
                  <c:v>0.76859928168291436</c:v>
                </c:pt>
                <c:pt idx="5">
                  <c:v>0.78168291431503334</c:v>
                </c:pt>
                <c:pt idx="6">
                  <c:v>0.72421754746023603</c:v>
                </c:pt>
                <c:pt idx="7">
                  <c:v>0.72806567470497696</c:v>
                </c:pt>
                <c:pt idx="8">
                  <c:v>6.9522832221652134E-2</c:v>
                </c:pt>
                <c:pt idx="9">
                  <c:v>0.69343252950230883</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C-81FB-4265-A8A2-BC5DB37E5BB3}"/>
            </c:ext>
          </c:extLst>
        </c:ser>
        <c:ser>
          <c:idx val="46"/>
          <c:order val="46"/>
          <c:tx>
            <c:strRef>
              <c:f>'Barnett (2)'!$C$3164</c:f>
              <c:strCache>
                <c:ptCount val="1"/>
                <c:pt idx="0">
                  <c:v>4249733300</c:v>
                </c:pt>
              </c:strCache>
              <c:extLst xmlns:c15="http://schemas.microsoft.com/office/drawing/2012/chart"/>
            </c:strRef>
          </c:tx>
          <c:spPr>
            <a:ln w="25400" cap="rnd">
              <a:noFill/>
              <a:round/>
            </a:ln>
            <a:effectLst/>
          </c:spPr>
          <c:marker>
            <c:symbol val="circle"/>
            <c:size val="5"/>
            <c:spPr>
              <a:solidFill>
                <a:schemeClr val="accent5">
                  <a:lumMod val="70000"/>
                </a:schemeClr>
              </a:solidFill>
              <a:ln w="9525">
                <a:solidFill>
                  <a:schemeClr val="accent5">
                    <a:lumMod val="70000"/>
                  </a:schemeClr>
                </a:solidFill>
              </a:ln>
              <a:effectLst/>
            </c:spPr>
          </c:marker>
          <c:xVal>
            <c:numRef>
              <c:f>'Barnett (2)'!$B$3164:$B$3193</c:f>
              <c:numCache>
                <c:formatCode>General</c:formatCode>
                <c:ptCount val="30"/>
                <c:pt idx="0">
                  <c:v>1.3517396301326926E-3</c:v>
                </c:pt>
                <c:pt idx="1">
                  <c:v>2.6409764616326104E-3</c:v>
                </c:pt>
                <c:pt idx="2">
                  <c:v>3.8546502082182784E-3</c:v>
                </c:pt>
                <c:pt idx="3">
                  <c:v>5.0720554651700819E-3</c:v>
                </c:pt>
                <c:pt idx="4">
                  <c:v>6.3351717241070492E-3</c:v>
                </c:pt>
                <c:pt idx="5">
                  <c:v>7.6048181261847547E-3</c:v>
                </c:pt>
                <c:pt idx="6">
                  <c:v>8.828753526277296E-3</c:v>
                </c:pt>
                <c:pt idx="7">
                  <c:v>9.9500723913011034E-3</c:v>
                </c:pt>
                <c:pt idx="8">
                  <c:v>1.1175873546576712E-2</c:v>
                </c:pt>
                <c:pt idx="9">
                  <c:v>1.229252802364285E-2</c:v>
                </c:pt>
                <c:pt idx="10">
                  <c:v>1.3550047017030614E-2</c:v>
                </c:pt>
                <c:pt idx="11">
                  <c:v>1.4731070047912593E-2</c:v>
                </c:pt>
                <c:pt idx="12">
                  <c:v>1.5932616385808319E-2</c:v>
                </c:pt>
                <c:pt idx="13">
                  <c:v>1.7092183232085018E-2</c:v>
                </c:pt>
                <c:pt idx="14">
                  <c:v>1.803252384435124E-2</c:v>
                </c:pt>
                <c:pt idx="15">
                  <c:v>1.9096937176291476E-2</c:v>
                </c:pt>
                <c:pt idx="16">
                  <c:v>2.0114706628655013E-2</c:v>
                </c:pt>
                <c:pt idx="17">
                  <c:v>2.1175388450229114E-2</c:v>
                </c:pt>
                <c:pt idx="18">
                  <c:v>2.2110131796946132E-2</c:v>
                </c:pt>
                <c:pt idx="19">
                  <c:v>2.303834500052241E-2</c:v>
                </c:pt>
                <c:pt idx="20">
                  <c:v>2.4033725390689136E-2</c:v>
                </c:pt>
                <c:pt idx="21">
                  <c:v>2.4943281042434737E-2</c:v>
                </c:pt>
                <c:pt idx="22">
                  <c:v>2.5871494246011015E-2</c:v>
                </c:pt>
                <c:pt idx="23">
                  <c:v>2.6659775810857201E-2</c:v>
                </c:pt>
                <c:pt idx="24">
                  <c:v>2.7503097153603894E-2</c:v>
                </c:pt>
                <c:pt idx="25">
                  <c:v>2.8622550263444631E-2</c:v>
                </c:pt>
                <c:pt idx="26">
                  <c:v>2.9775586966580593E-2</c:v>
                </c:pt>
                <c:pt idx="27">
                  <c:v>3.0906234607519741E-2</c:v>
                </c:pt>
                <c:pt idx="28">
                  <c:v>3.2005164410346731E-2</c:v>
                </c:pt>
                <c:pt idx="29">
                  <c:v>3.3097564070032989E-2</c:v>
                </c:pt>
              </c:numCache>
              <c:extLst xmlns:c15="http://schemas.microsoft.com/office/drawing/2012/chart"/>
            </c:numRef>
          </c:xVal>
          <c:yVal>
            <c:numRef>
              <c:f>'Barnett (2)'!$A$3164:$A$3193</c:f>
              <c:numCache>
                <c:formatCode>General</c:formatCode>
                <c:ptCount val="30"/>
                <c:pt idx="0">
                  <c:v>1</c:v>
                </c:pt>
                <c:pt idx="1">
                  <c:v>0.9537612146307799</c:v>
                </c:pt>
                <c:pt idx="2">
                  <c:v>0.89786059351276748</c:v>
                </c:pt>
                <c:pt idx="3">
                  <c:v>0.90062111801242239</c:v>
                </c:pt>
                <c:pt idx="4">
                  <c:v>0.93443754313319527</c:v>
                </c:pt>
                <c:pt idx="5">
                  <c:v>0.93926846100759143</c:v>
                </c:pt>
                <c:pt idx="6">
                  <c:v>0.90545203588681844</c:v>
                </c:pt>
                <c:pt idx="7">
                  <c:v>0.82953761214630783</c:v>
                </c:pt>
                <c:pt idx="8">
                  <c:v>0.90683229813664601</c:v>
                </c:pt>
                <c:pt idx="9">
                  <c:v>0.82608695652173914</c:v>
                </c:pt>
                <c:pt idx="10">
                  <c:v>0.9302967563837129</c:v>
                </c:pt>
                <c:pt idx="11">
                  <c:v>0.8737060041407867</c:v>
                </c:pt>
                <c:pt idx="12">
                  <c:v>0.88888888888888884</c:v>
                </c:pt>
                <c:pt idx="13">
                  <c:v>0.85783298826777088</c:v>
                </c:pt>
                <c:pt idx="14">
                  <c:v>0.69565217391304346</c:v>
                </c:pt>
                <c:pt idx="15">
                  <c:v>0.7874396135265701</c:v>
                </c:pt>
                <c:pt idx="16">
                  <c:v>0.75293305728088333</c:v>
                </c:pt>
                <c:pt idx="17">
                  <c:v>0.78467908902691508</c:v>
                </c:pt>
                <c:pt idx="18">
                  <c:v>0.69151138716356109</c:v>
                </c:pt>
                <c:pt idx="19">
                  <c:v>0.68668046928916493</c:v>
                </c:pt>
                <c:pt idx="20">
                  <c:v>0.73636991028295373</c:v>
                </c:pt>
                <c:pt idx="21">
                  <c:v>0.67287784679089024</c:v>
                </c:pt>
                <c:pt idx="22">
                  <c:v>0.68668046928916493</c:v>
                </c:pt>
                <c:pt idx="23">
                  <c:v>0.58316080055210495</c:v>
                </c:pt>
                <c:pt idx="24">
                  <c:v>0.62387853692201523</c:v>
                </c:pt>
                <c:pt idx="25">
                  <c:v>0.82815734989648038</c:v>
                </c:pt>
                <c:pt idx="26">
                  <c:v>0.85300207039337472</c:v>
                </c:pt>
                <c:pt idx="27">
                  <c:v>0.83643892339544512</c:v>
                </c:pt>
                <c:pt idx="28">
                  <c:v>0.81297446514837823</c:v>
                </c:pt>
                <c:pt idx="29">
                  <c:v>0.80814354727398208</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D-81FB-4265-A8A2-BC5DB37E5BB3}"/>
            </c:ext>
          </c:extLst>
        </c:ser>
        <c:ser>
          <c:idx val="48"/>
          <c:order val="48"/>
          <c:tx>
            <c:strRef>
              <c:f>'Barnett (2)'!$C$3195</c:f>
              <c:strCache>
                <c:ptCount val="1"/>
                <c:pt idx="0">
                  <c:v>4249733309</c:v>
                </c:pt>
              </c:strCache>
              <c:extLst xmlns:c15="http://schemas.microsoft.com/office/drawing/2012/chart"/>
            </c:strRef>
          </c:tx>
          <c:spPr>
            <a:ln w="25400" cap="rnd">
              <a:noFill/>
              <a:round/>
            </a:ln>
            <a:effectLst/>
          </c:spPr>
          <c:marker>
            <c:symbol val="circle"/>
            <c:size val="5"/>
            <c:spPr>
              <a:solidFill>
                <a:schemeClr val="accent1">
                  <a:lumMod val="50000"/>
                  <a:lumOff val="50000"/>
                </a:schemeClr>
              </a:solidFill>
              <a:ln w="9525">
                <a:solidFill>
                  <a:schemeClr val="accent1">
                    <a:lumMod val="50000"/>
                    <a:lumOff val="50000"/>
                  </a:schemeClr>
                </a:solidFill>
              </a:ln>
              <a:effectLst/>
            </c:spPr>
          </c:marker>
          <c:xVal>
            <c:numRef>
              <c:f>'Barnett (2)'!$B$3270:$B$3372</c:f>
              <c:numCache>
                <c:formatCode>General</c:formatCode>
                <c:ptCount val="103"/>
                <c:pt idx="0">
                  <c:v>3.2615940005552672E-3</c:v>
                </c:pt>
                <c:pt idx="1">
                  <c:v>6.371569685618023E-3</c:v>
                </c:pt>
                <c:pt idx="2">
                  <c:v>9.3235262819748622E-3</c:v>
                </c:pt>
                <c:pt idx="3">
                  <c:v>1.2047455332604179E-2</c:v>
                </c:pt>
                <c:pt idx="4">
                  <c:v>1.4736580178885609E-2</c:v>
                </c:pt>
                <c:pt idx="5">
                  <c:v>1.728288777284296E-2</c:v>
                </c:pt>
                <c:pt idx="6">
                  <c:v>1.9799991839014153E-2</c:v>
                </c:pt>
                <c:pt idx="7">
                  <c:v>2.2288292425725026E-2</c:v>
                </c:pt>
                <c:pt idx="8">
                  <c:v>2.4638976388347712E-2</c:v>
                </c:pt>
                <c:pt idx="9">
                  <c:v>2.7036466005093414E-2</c:v>
                </c:pt>
                <c:pt idx="10">
                  <c:v>2.9282737354672444E-2</c:v>
                </c:pt>
                <c:pt idx="11">
                  <c:v>3.1489003871667698E-2</c:v>
                </c:pt>
                <c:pt idx="12">
                  <c:v>3.3576055987563296E-2</c:v>
                </c:pt>
                <c:pt idx="13">
                  <c:v>3.5673109311604841E-2</c:v>
                </c:pt>
                <c:pt idx="14">
                  <c:v>3.77353584312985E-2</c:v>
                </c:pt>
                <c:pt idx="15">
                  <c:v>3.9757202670082543E-2</c:v>
                </c:pt>
                <c:pt idx="16">
                  <c:v>4.1701437533654066E-2</c:v>
                </c:pt>
                <c:pt idx="17">
                  <c:v>4.3439247461093303E-2</c:v>
                </c:pt>
                <c:pt idx="18">
                  <c:v>4.5378281696428928E-2</c:v>
                </c:pt>
                <c:pt idx="19">
                  <c:v>4.7109290802328924E-2</c:v>
                </c:pt>
                <c:pt idx="20">
                  <c:v>4.8567466950007562E-2</c:v>
                </c:pt>
                <c:pt idx="21">
                  <c:v>5.0167260205032767E-2</c:v>
                </c:pt>
                <c:pt idx="22">
                  <c:v>5.1665441185295181E-2</c:v>
                </c:pt>
                <c:pt idx="23">
                  <c:v>5.3148420329175765E-2</c:v>
                </c:pt>
                <c:pt idx="24">
                  <c:v>5.4804220349818258E-2</c:v>
                </c:pt>
                <c:pt idx="25">
                  <c:v>5.6460420418786586E-2</c:v>
                </c:pt>
                <c:pt idx="26">
                  <c:v>5.8094217781508008E-2</c:v>
                </c:pt>
                <c:pt idx="27">
                  <c:v>5.9790022634734277E-2</c:v>
                </c:pt>
                <c:pt idx="28">
                  <c:v>6.1346610670569006E-2</c:v>
                </c:pt>
                <c:pt idx="29">
                  <c:v>6.299440972469475E-2</c:v>
                </c:pt>
                <c:pt idx="30">
                  <c:v>6.4662211195112368E-2</c:v>
                </c:pt>
                <c:pt idx="31">
                  <c:v>6.6262804546789247E-2</c:v>
                </c:pt>
                <c:pt idx="32">
                  <c:v>6.7502554308560475E-2</c:v>
                </c:pt>
                <c:pt idx="33">
                  <c:v>6.9067943407563628E-2</c:v>
                </c:pt>
                <c:pt idx="34">
                  <c:v>7.0460511629804878E-2</c:v>
                </c:pt>
                <c:pt idx="35">
                  <c:v>7.1939090242101239E-2</c:v>
                </c:pt>
                <c:pt idx="36">
                  <c:v>7.3455673445352199E-2</c:v>
                </c:pt>
                <c:pt idx="37">
                  <c:v>7.4922650656199269E-2</c:v>
                </c:pt>
                <c:pt idx="38">
                  <c:v>7.6436433521169356E-2</c:v>
                </c:pt>
                <c:pt idx="39">
                  <c:v>7.7738990870097113E-2</c:v>
                </c:pt>
                <c:pt idx="40">
                  <c:v>7.9228770835516937E-2</c:v>
                </c:pt>
                <c:pt idx="41">
                  <c:v>8.0670945050162063E-2</c:v>
                </c:pt>
                <c:pt idx="42">
                  <c:v>8.2190728640019708E-2</c:v>
                </c:pt>
                <c:pt idx="43">
                  <c:v>8.3684909137023755E-2</c:v>
                </c:pt>
                <c:pt idx="44">
                  <c:v>8.5082277939175055E-2</c:v>
                </c:pt>
                <c:pt idx="45">
                  <c:v>8.6417639250821493E-2</c:v>
                </c:pt>
                <c:pt idx="46">
                  <c:v>8.7807807183107725E-2</c:v>
                </c:pt>
                <c:pt idx="47">
                  <c:v>8.9294786810246676E-2</c:v>
                </c:pt>
                <c:pt idx="48">
                  <c:v>9.057454140460168E-2</c:v>
                </c:pt>
                <c:pt idx="49">
                  <c:v>9.1858696530540893E-2</c:v>
                </c:pt>
                <c:pt idx="50">
                  <c:v>9.3193257745535663E-2</c:v>
                </c:pt>
                <c:pt idx="51">
                  <c:v>9.4468211759980603E-2</c:v>
                </c:pt>
                <c:pt idx="52">
                  <c:v>9.5698360361931717E-2</c:v>
                </c:pt>
                <c:pt idx="53">
                  <c:v>9.6817695577625776E-2</c:v>
                </c:pt>
                <c:pt idx="54">
                  <c:v>9.8194261866833513E-2</c:v>
                </c:pt>
                <c:pt idx="55">
                  <c:v>9.936760360651567E-2</c:v>
                </c:pt>
                <c:pt idx="56">
                  <c:v>0.10040812930201969</c:v>
                </c:pt>
                <c:pt idx="57">
                  <c:v>0.10168468350976798</c:v>
                </c:pt>
                <c:pt idx="58">
                  <c:v>0.10287282703750614</c:v>
                </c:pt>
                <c:pt idx="59">
                  <c:v>0.10404136819727823</c:v>
                </c:pt>
                <c:pt idx="60">
                  <c:v>0.10520990935705034</c:v>
                </c:pt>
                <c:pt idx="61">
                  <c:v>0.10697652276394988</c:v>
                </c:pt>
                <c:pt idx="62">
                  <c:v>0.10861712094821055</c:v>
                </c:pt>
                <c:pt idx="63">
                  <c:v>0.10984606940518414</c:v>
                </c:pt>
                <c:pt idx="64">
                  <c:v>0.11106661684731516</c:v>
                </c:pt>
                <c:pt idx="65">
                  <c:v>0.11252479299499379</c:v>
                </c:pt>
                <c:pt idx="66">
                  <c:v>0.11387095561143787</c:v>
                </c:pt>
                <c:pt idx="67">
                  <c:v>0.11524392146571306</c:v>
                </c:pt>
                <c:pt idx="68">
                  <c:v>0.11641406281878851</c:v>
                </c:pt>
                <c:pt idx="69">
                  <c:v>0.11755740093403283</c:v>
                </c:pt>
                <c:pt idx="70">
                  <c:v>0.11880435156566914</c:v>
                </c:pt>
                <c:pt idx="71">
                  <c:v>0.1201473137955065</c:v>
                </c:pt>
                <c:pt idx="72">
                  <c:v>0.1213042535538293</c:v>
                </c:pt>
                <c:pt idx="73">
                  <c:v>0.12245919307052291</c:v>
                </c:pt>
                <c:pt idx="74">
                  <c:v>0.12357172746467773</c:v>
                </c:pt>
                <c:pt idx="75">
                  <c:v>0.12460265200036165</c:v>
                </c:pt>
                <c:pt idx="76">
                  <c:v>0.1258588037434922</c:v>
                </c:pt>
                <c:pt idx="77">
                  <c:v>0.12697813895918628</c:v>
                </c:pt>
                <c:pt idx="78">
                  <c:v>0.12815188074719427</c:v>
                </c:pt>
                <c:pt idx="79">
                  <c:v>0.12935322586968506</c:v>
                </c:pt>
                <c:pt idx="80">
                  <c:v>0.13049936432321024</c:v>
                </c:pt>
                <c:pt idx="81">
                  <c:v>0.13172431229692547</c:v>
                </c:pt>
                <c:pt idx="82">
                  <c:v>0.13284964823750708</c:v>
                </c:pt>
                <c:pt idx="83">
                  <c:v>0.13437343231062313</c:v>
                </c:pt>
                <c:pt idx="84">
                  <c:v>0.13570119270407865</c:v>
                </c:pt>
                <c:pt idx="85">
                  <c:v>0.13689133647344598</c:v>
                </c:pt>
                <c:pt idx="86">
                  <c:v>0.13789625786795046</c:v>
                </c:pt>
                <c:pt idx="87">
                  <c:v>0.13866435065355895</c:v>
                </c:pt>
                <c:pt idx="88">
                  <c:v>0.13940964068459469</c:v>
                </c:pt>
                <c:pt idx="89">
                  <c:v>0.14028174603492102</c:v>
                </c:pt>
                <c:pt idx="90">
                  <c:v>0.14135587578979542</c:v>
                </c:pt>
                <c:pt idx="91">
                  <c:v>0.14268323613492509</c:v>
                </c:pt>
                <c:pt idx="92">
                  <c:v>0.14387017951768574</c:v>
                </c:pt>
                <c:pt idx="93">
                  <c:v>0.14520114029774797</c:v>
                </c:pt>
                <c:pt idx="94">
                  <c:v>0.14613645328355665</c:v>
                </c:pt>
                <c:pt idx="95">
                  <c:v>0.14709176868565724</c:v>
                </c:pt>
                <c:pt idx="96">
                  <c:v>0.14829391390479971</c:v>
                </c:pt>
                <c:pt idx="97">
                  <c:v>0.14948005719090865</c:v>
                </c:pt>
                <c:pt idx="98">
                  <c:v>0.15064259762579318</c:v>
                </c:pt>
                <c:pt idx="99">
                  <c:v>0.15174273052184703</c:v>
                </c:pt>
                <c:pt idx="100">
                  <c:v>0.15290927143998995</c:v>
                </c:pt>
                <c:pt idx="101">
                  <c:v>0.15429903932395034</c:v>
                </c:pt>
                <c:pt idx="102">
                  <c:v>0.15534156526108353</c:v>
                </c:pt>
              </c:numCache>
              <c:extLst xmlns:c15="http://schemas.microsoft.com/office/drawing/2012/chart"/>
            </c:numRef>
          </c:xVal>
          <c:yVal>
            <c:numRef>
              <c:f>'Barnett (2)'!$A$3270:$A$3372</c:f>
              <c:numCache>
                <c:formatCode>General</c:formatCode>
                <c:ptCount val="103"/>
                <c:pt idx="0">
                  <c:v>1</c:v>
                </c:pt>
                <c:pt idx="1">
                  <c:v>0.9535140439102171</c:v>
                </c:pt>
                <c:pt idx="2">
                  <c:v>0.90506562001717161</c:v>
                </c:pt>
                <c:pt idx="3">
                  <c:v>0.83515270452594137</c:v>
                </c:pt>
                <c:pt idx="4">
                  <c:v>0.82448178584570098</c:v>
                </c:pt>
                <c:pt idx="5">
                  <c:v>0.78069422298540414</c:v>
                </c:pt>
                <c:pt idx="6">
                  <c:v>0.77174046363301851</c:v>
                </c:pt>
                <c:pt idx="7">
                  <c:v>0.76290935851833686</c:v>
                </c:pt>
                <c:pt idx="8">
                  <c:v>0.72071630074819082</c:v>
                </c:pt>
                <c:pt idx="9">
                  <c:v>0.73506684655954868</c:v>
                </c:pt>
                <c:pt idx="10">
                  <c:v>0.68870354470746964</c:v>
                </c:pt>
                <c:pt idx="11">
                  <c:v>0.67643812093707834</c:v>
                </c:pt>
                <c:pt idx="12">
                  <c:v>0.63988715810131236</c:v>
                </c:pt>
                <c:pt idx="13">
                  <c:v>0.64295351404391021</c:v>
                </c:pt>
                <c:pt idx="14">
                  <c:v>0.63228259536366982</c:v>
                </c:pt>
                <c:pt idx="15">
                  <c:v>0.61989451735557466</c:v>
                </c:pt>
                <c:pt idx="16">
                  <c:v>0.59609959524101552</c:v>
                </c:pt>
                <c:pt idx="17">
                  <c:v>0.53281000858579664</c:v>
                </c:pt>
                <c:pt idx="18">
                  <c:v>0.59450509015086472</c:v>
                </c:pt>
                <c:pt idx="19">
                  <c:v>0.53072488654483008</c:v>
                </c:pt>
                <c:pt idx="20">
                  <c:v>0.4470746964307617</c:v>
                </c:pt>
                <c:pt idx="21">
                  <c:v>0.49049429657794674</c:v>
                </c:pt>
                <c:pt idx="22">
                  <c:v>0.45934012020115295</c:v>
                </c:pt>
                <c:pt idx="23">
                  <c:v>0.45467925916840429</c:v>
                </c:pt>
                <c:pt idx="24">
                  <c:v>0.50766588985649452</c:v>
                </c:pt>
                <c:pt idx="25">
                  <c:v>0.50778854409419849</c:v>
                </c:pt>
                <c:pt idx="26">
                  <c:v>0.50091990678277931</c:v>
                </c:pt>
                <c:pt idx="27">
                  <c:v>0.51993131362688583</c:v>
                </c:pt>
                <c:pt idx="28">
                  <c:v>0.4772476389059242</c:v>
                </c:pt>
                <c:pt idx="29">
                  <c:v>0.50521280510241628</c:v>
                </c:pt>
                <c:pt idx="30">
                  <c:v>0.51134551698761188</c:v>
                </c:pt>
                <c:pt idx="31">
                  <c:v>0.49073960505335457</c:v>
                </c:pt>
                <c:pt idx="32">
                  <c:v>0.38010548264442534</c:v>
                </c:pt>
                <c:pt idx="33">
                  <c:v>0.47994603213541026</c:v>
                </c:pt>
                <c:pt idx="34">
                  <c:v>0.42695940144732003</c:v>
                </c:pt>
                <c:pt idx="35">
                  <c:v>0.45333006255366121</c:v>
                </c:pt>
                <c:pt idx="36">
                  <c:v>0.46498221513553295</c:v>
                </c:pt>
                <c:pt idx="37">
                  <c:v>0.44977308966024776</c:v>
                </c:pt>
                <c:pt idx="38">
                  <c:v>0.46412363547160557</c:v>
                </c:pt>
                <c:pt idx="39">
                  <c:v>0.39936219796393968</c:v>
                </c:pt>
                <c:pt idx="40">
                  <c:v>0.4567643812093708</c:v>
                </c:pt>
                <c:pt idx="41">
                  <c:v>0.44216852692260517</c:v>
                </c:pt>
                <c:pt idx="42">
                  <c:v>0.46596344903716425</c:v>
                </c:pt>
                <c:pt idx="43">
                  <c:v>0.45811357782411383</c:v>
                </c:pt>
                <c:pt idx="44">
                  <c:v>0.42843125229976697</c:v>
                </c:pt>
                <c:pt idx="45">
                  <c:v>0.40941984545566051</c:v>
                </c:pt>
                <c:pt idx="46">
                  <c:v>0.4262234760210965</c:v>
                </c:pt>
                <c:pt idx="47">
                  <c:v>0.45590580154544341</c:v>
                </c:pt>
                <c:pt idx="48">
                  <c:v>0.39237090641481664</c:v>
                </c:pt>
                <c:pt idx="49">
                  <c:v>0.39372010302955968</c:v>
                </c:pt>
                <c:pt idx="50">
                  <c:v>0.40917453698025269</c:v>
                </c:pt>
                <c:pt idx="51">
                  <c:v>0.3908990555623697</c:v>
                </c:pt>
                <c:pt idx="52">
                  <c:v>0.37716178093953145</c:v>
                </c:pt>
                <c:pt idx="53">
                  <c:v>0.34318655709554763</c:v>
                </c:pt>
                <c:pt idx="54">
                  <c:v>0.4220532319391635</c:v>
                </c:pt>
                <c:pt idx="55">
                  <c:v>0.35974487918557585</c:v>
                </c:pt>
                <c:pt idx="56">
                  <c:v>0.31902367226787687</c:v>
                </c:pt>
                <c:pt idx="57">
                  <c:v>0.39138967251318535</c:v>
                </c:pt>
                <c:pt idx="58">
                  <c:v>0.36428308598062065</c:v>
                </c:pt>
                <c:pt idx="59">
                  <c:v>0.35827302833312891</c:v>
                </c:pt>
                <c:pt idx="60">
                  <c:v>0.35827302833312891</c:v>
                </c:pt>
                <c:pt idx="61">
                  <c:v>0.5416411137004784</c:v>
                </c:pt>
                <c:pt idx="62">
                  <c:v>0.50300502882374587</c:v>
                </c:pt>
                <c:pt idx="63">
                  <c:v>0.37679381822641972</c:v>
                </c:pt>
                <c:pt idx="64">
                  <c:v>0.37421807923463757</c:v>
                </c:pt>
                <c:pt idx="65">
                  <c:v>0.4470746964307617</c:v>
                </c:pt>
                <c:pt idx="66">
                  <c:v>0.41273150987366614</c:v>
                </c:pt>
                <c:pt idx="67">
                  <c:v>0.42094934379982829</c:v>
                </c:pt>
                <c:pt idx="68">
                  <c:v>0.35876364528394455</c:v>
                </c:pt>
                <c:pt idx="69">
                  <c:v>0.3505458113577824</c:v>
                </c:pt>
                <c:pt idx="70">
                  <c:v>0.38231325892309581</c:v>
                </c:pt>
                <c:pt idx="71">
                  <c:v>0.41175027597203484</c:v>
                </c:pt>
                <c:pt idx="72">
                  <c:v>0.35471605543971546</c:v>
                </c:pt>
                <c:pt idx="73">
                  <c:v>0.3541027842511959</c:v>
                </c:pt>
                <c:pt idx="74">
                  <c:v>0.34110143505458113</c:v>
                </c:pt>
                <c:pt idx="75">
                  <c:v>0.31607997056298293</c:v>
                </c:pt>
                <c:pt idx="76">
                  <c:v>0.38513430639028579</c:v>
                </c:pt>
                <c:pt idx="77">
                  <c:v>0.34318655709554763</c:v>
                </c:pt>
                <c:pt idx="78">
                  <c:v>0.35986753342327976</c:v>
                </c:pt>
                <c:pt idx="79">
                  <c:v>0.36833067582484974</c:v>
                </c:pt>
                <c:pt idx="80">
                  <c:v>0.35140439102170978</c:v>
                </c:pt>
                <c:pt idx="81">
                  <c:v>0.3755672758493806</c:v>
                </c:pt>
                <c:pt idx="82">
                  <c:v>0.34502637066110636</c:v>
                </c:pt>
                <c:pt idx="83">
                  <c:v>0.46718999141420336</c:v>
                </c:pt>
                <c:pt idx="84">
                  <c:v>0.40708941493928613</c:v>
                </c:pt>
                <c:pt idx="85">
                  <c:v>0.36489635716914021</c:v>
                </c:pt>
                <c:pt idx="86">
                  <c:v>0.30810744511222865</c:v>
                </c:pt>
                <c:pt idx="87">
                  <c:v>0.23549613639151232</c:v>
                </c:pt>
                <c:pt idx="88">
                  <c:v>0.22850484484238931</c:v>
                </c:pt>
                <c:pt idx="89">
                  <c:v>0.26738623819452961</c:v>
                </c:pt>
                <c:pt idx="90">
                  <c:v>0.32932662823500553</c:v>
                </c:pt>
                <c:pt idx="91">
                  <c:v>0.40696676070158222</c:v>
                </c:pt>
                <c:pt idx="92">
                  <c:v>0.36391512326750891</c:v>
                </c:pt>
                <c:pt idx="93">
                  <c:v>0.40807064884091743</c:v>
                </c:pt>
                <c:pt idx="94">
                  <c:v>0.28676560775174781</c:v>
                </c:pt>
                <c:pt idx="95">
                  <c:v>0.29289831963694346</c:v>
                </c:pt>
                <c:pt idx="96">
                  <c:v>0.36857598430025756</c:v>
                </c:pt>
                <c:pt idx="97">
                  <c:v>0.36366981479210109</c:v>
                </c:pt>
                <c:pt idx="98">
                  <c:v>0.35643321476757023</c:v>
                </c:pt>
                <c:pt idx="99">
                  <c:v>0.33729915368575986</c:v>
                </c:pt>
                <c:pt idx="100">
                  <c:v>0.35765975714460935</c:v>
                </c:pt>
                <c:pt idx="101">
                  <c:v>0.42610082178339259</c:v>
                </c:pt>
                <c:pt idx="102">
                  <c:v>0.31963694345639643</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E-81FB-4265-A8A2-BC5DB37E5BB3}"/>
            </c:ext>
          </c:extLst>
        </c:ser>
        <c:ser>
          <c:idx val="49"/>
          <c:order val="49"/>
          <c:tx>
            <c:strRef>
              <c:f>'Barnett (2)'!$C$3374</c:f>
              <c:strCache>
                <c:ptCount val="1"/>
                <c:pt idx="0">
                  <c:v>4249733334</c:v>
                </c:pt>
              </c:strCache>
              <c:extLst xmlns:c15="http://schemas.microsoft.com/office/drawing/2012/chart"/>
            </c:strRef>
          </c:tx>
          <c:spPr>
            <a:ln w="25400" cap="rnd">
              <a:noFill/>
              <a:round/>
            </a:ln>
            <a:effectLst/>
          </c:spPr>
          <c:marker>
            <c:symbol val="circle"/>
            <c:size val="5"/>
            <c:spPr>
              <a:solidFill>
                <a:schemeClr val="accent2">
                  <a:lumMod val="50000"/>
                  <a:lumOff val="50000"/>
                </a:schemeClr>
              </a:solidFill>
              <a:ln w="9525">
                <a:solidFill>
                  <a:schemeClr val="accent2">
                    <a:lumMod val="50000"/>
                    <a:lumOff val="50000"/>
                  </a:schemeClr>
                </a:solidFill>
              </a:ln>
              <a:effectLst/>
            </c:spPr>
          </c:marker>
          <c:xVal>
            <c:numRef>
              <c:f>'Barnett (2)'!$B$3374:$B$3410</c:f>
              <c:numCache>
                <c:formatCode>General</c:formatCode>
                <c:ptCount val="37"/>
                <c:pt idx="0">
                  <c:v>1.339366575990774E-3</c:v>
                </c:pt>
                <c:pt idx="1">
                  <c:v>2.6059487152217515E-3</c:v>
                </c:pt>
                <c:pt idx="2">
                  <c:v>3.7997464176929329E-3</c:v>
                </c:pt>
                <c:pt idx="3">
                  <c:v>5.0364171445568704E-3</c:v>
                </c:pt>
                <c:pt idx="4">
                  <c:v>6.284055389288723E-3</c:v>
                </c:pt>
                <c:pt idx="5">
                  <c:v>7.2495293106915023E-3</c:v>
                </c:pt>
                <c:pt idx="6">
                  <c:v>8.2562145113555356E-3</c:v>
                </c:pt>
                <c:pt idx="7">
                  <c:v>8.9853882750587019E-3</c:v>
                </c:pt>
                <c:pt idx="8">
                  <c:v>9.7251972076034809E-3</c:v>
                </c:pt>
                <c:pt idx="9">
                  <c:v>1.0218070813607033E-2</c:v>
                </c:pt>
                <c:pt idx="10">
                  <c:v>1.0406512711519383E-2</c:v>
                </c:pt>
                <c:pt idx="11">
                  <c:v>1.1116410231697123E-2</c:v>
                </c:pt>
                <c:pt idx="12">
                  <c:v>1.1728597138142534E-2</c:v>
                </c:pt>
                <c:pt idx="13">
                  <c:v>1.2010761461471607E-2</c:v>
                </c:pt>
                <c:pt idx="14">
                  <c:v>1.26834358907037E-2</c:v>
                </c:pt>
                <c:pt idx="15">
                  <c:v>1.3539234633427332E-2</c:v>
                </c:pt>
                <c:pt idx="16">
                  <c:v>1.454193164577576E-2</c:v>
                </c:pt>
                <c:pt idx="17">
                  <c:v>1.5240861648085587E-2</c:v>
                </c:pt>
                <c:pt idx="18">
                  <c:v>1.5973691251078056E-2</c:v>
                </c:pt>
                <c:pt idx="19">
                  <c:v>1.7058810821948996E-2</c:v>
                </c:pt>
                <c:pt idx="20">
                  <c:v>1.800534084885265E-2</c:v>
                </c:pt>
                <c:pt idx="21">
                  <c:v>1.8879751137049105E-2</c:v>
                </c:pt>
                <c:pt idx="22">
                  <c:v>1.9688688667064379E-2</c:v>
                </c:pt>
                <c:pt idx="23">
                  <c:v>2.0438800419424471E-2</c:v>
                </c:pt>
                <c:pt idx="24">
                  <c:v>2.125239083580795E-2</c:v>
                </c:pt>
                <c:pt idx="25">
                  <c:v>2.2053351989192008E-2</c:v>
                </c:pt>
                <c:pt idx="26">
                  <c:v>2.2881233413706407E-2</c:v>
                </c:pt>
                <c:pt idx="27">
                  <c:v>2.3597777914410156E-2</c:v>
                </c:pt>
                <c:pt idx="28">
                  <c:v>2.428141986151016E-2</c:v>
                </c:pt>
                <c:pt idx="29">
                  <c:v>2.5033193359001758E-2</c:v>
                </c:pt>
                <c:pt idx="30">
                  <c:v>2.5684265101524318E-2</c:v>
                </c:pt>
                <c:pt idx="31">
                  <c:v>2.6446009069804929E-2</c:v>
                </c:pt>
                <c:pt idx="32">
                  <c:v>2.7128321620799731E-2</c:v>
                </c:pt>
                <c:pt idx="33">
                  <c:v>2.7869127600423413E-2</c:v>
                </c:pt>
                <c:pt idx="34">
                  <c:v>2.8195161995224146E-2</c:v>
                </c:pt>
                <c:pt idx="35">
                  <c:v>2.8951588379083945E-2</c:v>
                </c:pt>
                <c:pt idx="36">
                  <c:v>2.987651571927807E-2</c:v>
                </c:pt>
              </c:numCache>
              <c:extLst xmlns:c15="http://schemas.microsoft.com/office/drawing/2012/chart"/>
            </c:numRef>
          </c:xVal>
          <c:yVal>
            <c:numRef>
              <c:f>'Barnett (2)'!$A$3374:$A$3410</c:f>
              <c:numCache>
                <c:formatCode>General</c:formatCode>
                <c:ptCount val="37"/>
                <c:pt idx="0">
                  <c:v>1</c:v>
                </c:pt>
                <c:pt idx="1">
                  <c:v>0.94565756823821345</c:v>
                </c:pt>
                <c:pt idx="2">
                  <c:v>0.89131513647642679</c:v>
                </c:pt>
                <c:pt idx="3">
                  <c:v>0.92332506203473941</c:v>
                </c:pt>
                <c:pt idx="4">
                  <c:v>0.93151364764267985</c:v>
                </c:pt>
                <c:pt idx="5">
                  <c:v>0.72084367245657566</c:v>
                </c:pt>
                <c:pt idx="6">
                  <c:v>0.75161290322580643</c:v>
                </c:pt>
                <c:pt idx="7">
                  <c:v>0.54441687344913148</c:v>
                </c:pt>
                <c:pt idx="8">
                  <c:v>0.55235732009925553</c:v>
                </c:pt>
                <c:pt idx="9">
                  <c:v>0.36799007444168735</c:v>
                </c:pt>
                <c:pt idx="10">
                  <c:v>0.14069478908188585</c:v>
                </c:pt>
                <c:pt idx="11">
                  <c:v>0.5300248138957816</c:v>
                </c:pt>
                <c:pt idx="12">
                  <c:v>0.45707196029776676</c:v>
                </c:pt>
                <c:pt idx="13">
                  <c:v>0.21066997518610422</c:v>
                </c:pt>
                <c:pt idx="14">
                  <c:v>0.5022332506203474</c:v>
                </c:pt>
                <c:pt idx="15">
                  <c:v>0.63895781637717119</c:v>
                </c:pt>
                <c:pt idx="16">
                  <c:v>0.74863523573200996</c:v>
                </c:pt>
                <c:pt idx="17">
                  <c:v>0.52183622828784115</c:v>
                </c:pt>
                <c:pt idx="18">
                  <c:v>0.54714640198511166</c:v>
                </c:pt>
                <c:pt idx="19">
                  <c:v>0.8101736972704715</c:v>
                </c:pt>
                <c:pt idx="20">
                  <c:v>0.70669975186104217</c:v>
                </c:pt>
                <c:pt idx="21">
                  <c:v>0.65285359801488829</c:v>
                </c:pt>
                <c:pt idx="22">
                  <c:v>0.60397022332506201</c:v>
                </c:pt>
                <c:pt idx="23">
                  <c:v>0.56004962779156331</c:v>
                </c:pt>
                <c:pt idx="24">
                  <c:v>0.60744416873449136</c:v>
                </c:pt>
                <c:pt idx="25">
                  <c:v>0.59801488833746896</c:v>
                </c:pt>
                <c:pt idx="26">
                  <c:v>0.61811414392059549</c:v>
                </c:pt>
                <c:pt idx="27">
                  <c:v>0.53498759305210919</c:v>
                </c:pt>
                <c:pt idx="28">
                  <c:v>0.51042183622828785</c:v>
                </c:pt>
                <c:pt idx="29">
                  <c:v>0.56129032258064515</c:v>
                </c:pt>
                <c:pt idx="30">
                  <c:v>0.4861042183622829</c:v>
                </c:pt>
                <c:pt idx="31">
                  <c:v>0.56873449131513643</c:v>
                </c:pt>
                <c:pt idx="32">
                  <c:v>0.50942928039702229</c:v>
                </c:pt>
                <c:pt idx="33">
                  <c:v>0.55310173697270471</c:v>
                </c:pt>
                <c:pt idx="34">
                  <c:v>0.24342431761786601</c:v>
                </c:pt>
                <c:pt idx="35">
                  <c:v>0.5647642679900744</c:v>
                </c:pt>
                <c:pt idx="36">
                  <c:v>0.69057071960297767</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F-81FB-4265-A8A2-BC5DB37E5BB3}"/>
            </c:ext>
          </c:extLst>
        </c:ser>
        <c:ser>
          <c:idx val="50"/>
          <c:order val="50"/>
          <c:tx>
            <c:strRef>
              <c:f>'Barnett (2)'!$C$3412</c:f>
              <c:strCache>
                <c:ptCount val="1"/>
                <c:pt idx="0">
                  <c:v>4249733347</c:v>
                </c:pt>
              </c:strCache>
              <c:extLst xmlns:c15="http://schemas.microsoft.com/office/drawing/2012/chart"/>
            </c:strRef>
          </c:tx>
          <c:spPr>
            <a:ln w="25400" cap="rnd">
              <a:noFill/>
              <a:round/>
            </a:ln>
            <a:effectLst/>
          </c:spPr>
          <c:marker>
            <c:symbol val="circle"/>
            <c:size val="5"/>
            <c:spPr>
              <a:solidFill>
                <a:schemeClr val="accent3">
                  <a:lumMod val="50000"/>
                  <a:lumOff val="50000"/>
                </a:schemeClr>
              </a:solidFill>
              <a:ln w="9525">
                <a:solidFill>
                  <a:schemeClr val="accent3">
                    <a:lumMod val="50000"/>
                    <a:lumOff val="50000"/>
                  </a:schemeClr>
                </a:solidFill>
              </a:ln>
              <a:effectLst/>
            </c:spPr>
          </c:marker>
          <c:xVal>
            <c:numRef>
              <c:f>'Barnett (2)'!$B$3412:$B$3471</c:f>
              <c:numCache>
                <c:formatCode>General</c:formatCode>
                <c:ptCount val="60"/>
                <c:pt idx="0">
                  <c:v>1.3086614808632813E-3</c:v>
                </c:pt>
                <c:pt idx="1">
                  <c:v>2.4070876893444696E-3</c:v>
                </c:pt>
                <c:pt idx="2">
                  <c:v>3.5649743789034215E-3</c:v>
                </c:pt>
                <c:pt idx="3">
                  <c:v>4.7440969545615745E-3</c:v>
                </c:pt>
                <c:pt idx="4">
                  <c:v>5.9529497707586096E-3</c:v>
                </c:pt>
                <c:pt idx="5">
                  <c:v>6.9977553668393146E-3</c:v>
                </c:pt>
                <c:pt idx="6">
                  <c:v>7.8041881414564846E-3</c:v>
                </c:pt>
                <c:pt idx="7">
                  <c:v>7.9496539612360136E-3</c:v>
                </c:pt>
                <c:pt idx="8">
                  <c:v>9.1101951365573659E-3</c:v>
                </c:pt>
                <c:pt idx="9">
                  <c:v>9.761075045497886E-3</c:v>
                </c:pt>
                <c:pt idx="10">
                  <c:v>1.0723591582944185E-2</c:v>
                </c:pt>
                <c:pt idx="11">
                  <c:v>1.1634080199447443E-2</c:v>
                </c:pt>
                <c:pt idx="12">
                  <c:v>1.2552532273237899E-2</c:v>
                </c:pt>
                <c:pt idx="13">
                  <c:v>1.3455057432453956E-2</c:v>
                </c:pt>
                <c:pt idx="14">
                  <c:v>1.4359706180279931E-2</c:v>
                </c:pt>
                <c:pt idx="15">
                  <c:v>1.5250020704988947E-2</c:v>
                </c:pt>
                <c:pt idx="16">
                  <c:v>1.6144582406917803E-2</c:v>
                </c:pt>
                <c:pt idx="17">
                  <c:v>1.7038082314541698E-2</c:v>
                </c:pt>
                <c:pt idx="18">
                  <c:v>1.7849293163531187E-2</c:v>
                </c:pt>
                <c:pt idx="19">
                  <c:v>1.8707753859091403E-2</c:v>
                </c:pt>
                <c:pt idx="20">
                  <c:v>1.949188895330441E-2</c:v>
                </c:pt>
                <c:pt idx="21">
                  <c:v>2.0263282515857899E-2</c:v>
                </c:pt>
                <c:pt idx="22">
                  <c:v>2.1007600323634905E-2</c:v>
                </c:pt>
                <c:pt idx="23">
                  <c:v>2.1687148678809345E-2</c:v>
                </c:pt>
                <c:pt idx="24">
                  <c:v>2.2415008674859471E-2</c:v>
                </c:pt>
                <c:pt idx="25">
                  <c:v>2.3148708539586876E-2</c:v>
                </c:pt>
                <c:pt idx="26">
                  <c:v>2.3894619038821324E-2</c:v>
                </c:pt>
                <c:pt idx="27">
                  <c:v>2.4617170063346648E-2</c:v>
                </c:pt>
                <c:pt idx="28">
                  <c:v>2.5368389534105897E-2</c:v>
                </c:pt>
                <c:pt idx="29">
                  <c:v>2.610633657605314E-2</c:v>
                </c:pt>
                <c:pt idx="30">
                  <c:v>2.6804466331564383E-2</c:v>
                </c:pt>
                <c:pt idx="31">
                  <c:v>2.751055954436283E-2</c:v>
                </c:pt>
                <c:pt idx="32">
                  <c:v>2.818745341377487E-2</c:v>
                </c:pt>
                <c:pt idx="33">
                  <c:v>2.8860631003119551E-2</c:v>
                </c:pt>
                <c:pt idx="34">
                  <c:v>2.9544426535513833E-2</c:v>
                </c:pt>
                <c:pt idx="35">
                  <c:v>3.0146463906426193E-2</c:v>
                </c:pt>
                <c:pt idx="36">
                  <c:v>3.0790442152384471E-2</c:v>
                </c:pt>
                <c:pt idx="37">
                  <c:v>3.1420617072378268E-2</c:v>
                </c:pt>
                <c:pt idx="38">
                  <c:v>3.207574415853863E-2</c:v>
                </c:pt>
                <c:pt idx="39">
                  <c:v>3.2704326387074989E-2</c:v>
                </c:pt>
                <c:pt idx="40">
                  <c:v>3.3369540519132469E-2</c:v>
                </c:pt>
                <c:pt idx="41">
                  <c:v>3.3879201785513305E-2</c:v>
                </c:pt>
                <c:pt idx="42">
                  <c:v>3.4529550797301342E-2</c:v>
                </c:pt>
                <c:pt idx="43">
                  <c:v>3.516184930590506E-2</c:v>
                </c:pt>
                <c:pt idx="44">
                  <c:v>3.5762293985359982E-2</c:v>
                </c:pt>
                <c:pt idx="45">
                  <c:v>3.6379727373694257E-2</c:v>
                </c:pt>
                <c:pt idx="46">
                  <c:v>3.6858596605231247E-2</c:v>
                </c:pt>
                <c:pt idx="47">
                  <c:v>3.7313575464906636E-2</c:v>
                </c:pt>
                <c:pt idx="48">
                  <c:v>3.7861461326266027E-2</c:v>
                </c:pt>
                <c:pt idx="49">
                  <c:v>3.8399260141728307E-2</c:v>
                </c:pt>
                <c:pt idx="50">
                  <c:v>3.8967850992034418E-2</c:v>
                </c:pt>
                <c:pt idx="51">
                  <c:v>3.9519453133461176E-2</c:v>
                </c:pt>
                <c:pt idx="52">
                  <c:v>4.0085389498004886E-2</c:v>
                </c:pt>
                <c:pt idx="53">
                  <c:v>4.0595581661538198E-2</c:v>
                </c:pt>
                <c:pt idx="54">
                  <c:v>4.1123824328255836E-2</c:v>
                </c:pt>
                <c:pt idx="55">
                  <c:v>4.1742319510895069E-2</c:v>
                </c:pt>
                <c:pt idx="56">
                  <c:v>4.2315688435573505E-2</c:v>
                </c:pt>
                <c:pt idx="57">
                  <c:v>4.2886933771642023E-2</c:v>
                </c:pt>
                <c:pt idx="58">
                  <c:v>4.3446499370355975E-2</c:v>
                </c:pt>
                <c:pt idx="59">
                  <c:v>4.3598335955965267E-2</c:v>
                </c:pt>
              </c:numCache>
              <c:extLst xmlns:c15="http://schemas.microsoft.com/office/drawing/2012/chart"/>
            </c:numRef>
          </c:xVal>
          <c:yVal>
            <c:numRef>
              <c:f>'Barnett (2)'!$A$3412:$A$3471</c:f>
              <c:numCache>
                <c:formatCode>General</c:formatCode>
                <c:ptCount val="60"/>
                <c:pt idx="0">
                  <c:v>1</c:v>
                </c:pt>
                <c:pt idx="1">
                  <c:v>0.83935091277890461</c:v>
                </c:pt>
                <c:pt idx="2">
                  <c:v>0.88478701825557804</c:v>
                </c:pt>
                <c:pt idx="3">
                  <c:v>0.90101419878296141</c:v>
                </c:pt>
                <c:pt idx="4">
                  <c:v>0.92373225152129812</c:v>
                </c:pt>
                <c:pt idx="5">
                  <c:v>0.79837728194726165</c:v>
                </c:pt>
                <c:pt idx="6">
                  <c:v>0.61622718052738334</c:v>
                </c:pt>
                <c:pt idx="7">
                  <c:v>0.11115618661257606</c:v>
                </c:pt>
                <c:pt idx="8">
                  <c:v>0.88681541582150103</c:v>
                </c:pt>
                <c:pt idx="9">
                  <c:v>0.49736308316430022</c:v>
                </c:pt>
                <c:pt idx="10">
                  <c:v>0.73549695740365106</c:v>
                </c:pt>
                <c:pt idx="11">
                  <c:v>0.6957403651115619</c:v>
                </c:pt>
                <c:pt idx="12">
                  <c:v>0.70182555780933065</c:v>
                </c:pt>
                <c:pt idx="13">
                  <c:v>0.68965517241379315</c:v>
                </c:pt>
                <c:pt idx="14">
                  <c:v>0.69127789046653143</c:v>
                </c:pt>
                <c:pt idx="15">
                  <c:v>0.68032454361054762</c:v>
                </c:pt>
                <c:pt idx="16">
                  <c:v>0.68356997971602429</c:v>
                </c:pt>
                <c:pt idx="17">
                  <c:v>0.6827586206896552</c:v>
                </c:pt>
                <c:pt idx="18">
                  <c:v>0.61987829614604462</c:v>
                </c:pt>
                <c:pt idx="19">
                  <c:v>0.65598377281947262</c:v>
                </c:pt>
                <c:pt idx="20">
                  <c:v>0.59918864097363078</c:v>
                </c:pt>
                <c:pt idx="21">
                  <c:v>0.58945233265720076</c:v>
                </c:pt>
                <c:pt idx="22">
                  <c:v>0.56876267748478704</c:v>
                </c:pt>
                <c:pt idx="23">
                  <c:v>0.51926977687626774</c:v>
                </c:pt>
                <c:pt idx="24">
                  <c:v>0.55618661257606494</c:v>
                </c:pt>
                <c:pt idx="25">
                  <c:v>0.5606490872210953</c:v>
                </c:pt>
                <c:pt idx="26">
                  <c:v>0.56997971602434072</c:v>
                </c:pt>
                <c:pt idx="27">
                  <c:v>0.55212981744421907</c:v>
                </c:pt>
                <c:pt idx="28">
                  <c:v>0.57403651115618659</c:v>
                </c:pt>
                <c:pt idx="29">
                  <c:v>0.56389452332657197</c:v>
                </c:pt>
                <c:pt idx="30">
                  <c:v>0.53346855983772823</c:v>
                </c:pt>
                <c:pt idx="31">
                  <c:v>0.53955375253549698</c:v>
                </c:pt>
                <c:pt idx="32">
                  <c:v>0.51724137931034486</c:v>
                </c:pt>
                <c:pt idx="33">
                  <c:v>0.51440162271805279</c:v>
                </c:pt>
                <c:pt idx="34">
                  <c:v>0.52251521298174441</c:v>
                </c:pt>
                <c:pt idx="35">
                  <c:v>0.46004056795131848</c:v>
                </c:pt>
                <c:pt idx="36">
                  <c:v>0.49208924949290062</c:v>
                </c:pt>
                <c:pt idx="37">
                  <c:v>0.4815415821501014</c:v>
                </c:pt>
                <c:pt idx="38">
                  <c:v>0.5006085192697769</c:v>
                </c:pt>
                <c:pt idx="39">
                  <c:v>0.48032454361054766</c:v>
                </c:pt>
                <c:pt idx="40">
                  <c:v>0.50831643002028393</c:v>
                </c:pt>
                <c:pt idx="41">
                  <c:v>0.38945233265720081</c:v>
                </c:pt>
                <c:pt idx="42">
                  <c:v>0.49695740365111563</c:v>
                </c:pt>
                <c:pt idx="43">
                  <c:v>0.48316430020283974</c:v>
                </c:pt>
                <c:pt idx="44">
                  <c:v>0.45882352941176469</c:v>
                </c:pt>
                <c:pt idx="45">
                  <c:v>0.47180527383367138</c:v>
                </c:pt>
                <c:pt idx="46">
                  <c:v>0.36592292089249495</c:v>
                </c:pt>
                <c:pt idx="47">
                  <c:v>0.34766734279918865</c:v>
                </c:pt>
                <c:pt idx="48">
                  <c:v>0.41866125760649087</c:v>
                </c:pt>
                <c:pt idx="49">
                  <c:v>0.41095334685598378</c:v>
                </c:pt>
                <c:pt idx="50">
                  <c:v>0.43448275862068964</c:v>
                </c:pt>
                <c:pt idx="51">
                  <c:v>0.42150101419878294</c:v>
                </c:pt>
                <c:pt idx="52">
                  <c:v>0.43245436105476676</c:v>
                </c:pt>
                <c:pt idx="53">
                  <c:v>0.3898580121703854</c:v>
                </c:pt>
                <c:pt idx="54">
                  <c:v>0.40365111561866124</c:v>
                </c:pt>
                <c:pt idx="55">
                  <c:v>0.47261663286004058</c:v>
                </c:pt>
                <c:pt idx="56">
                  <c:v>0.43813387423935091</c:v>
                </c:pt>
                <c:pt idx="57">
                  <c:v>0.43651115618661257</c:v>
                </c:pt>
                <c:pt idx="58">
                  <c:v>0.42758620689655175</c:v>
                </c:pt>
                <c:pt idx="59">
                  <c:v>0.11602434077079107</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0-81FB-4265-A8A2-BC5DB37E5BB3}"/>
            </c:ext>
          </c:extLst>
        </c:ser>
        <c:ser>
          <c:idx val="52"/>
          <c:order val="52"/>
          <c:tx>
            <c:strRef>
              <c:f>'Barnett (2)'!$C$3473</c:f>
              <c:strCache>
                <c:ptCount val="1"/>
                <c:pt idx="0">
                  <c:v>4249733364</c:v>
                </c:pt>
              </c:strCache>
              <c:extLst xmlns:c15="http://schemas.microsoft.com/office/drawing/2012/chart"/>
            </c:strRef>
          </c:tx>
          <c:spPr>
            <a:ln w="25400" cap="rnd">
              <a:noFill/>
              <a:round/>
            </a:ln>
            <a:effectLst/>
          </c:spPr>
          <c:marker>
            <c:symbol val="circle"/>
            <c:size val="5"/>
            <c:spPr>
              <a:solidFill>
                <a:schemeClr val="accent5">
                  <a:lumMod val="50000"/>
                  <a:lumOff val="50000"/>
                </a:schemeClr>
              </a:solidFill>
              <a:ln w="9525">
                <a:solidFill>
                  <a:schemeClr val="accent5">
                    <a:lumMod val="50000"/>
                    <a:lumOff val="50000"/>
                  </a:schemeClr>
                </a:solidFill>
              </a:ln>
              <a:effectLst/>
            </c:spPr>
          </c:marker>
          <c:xVal>
            <c:numRef>
              <c:f>'Barnett (2)'!$B$3501:$B$3534</c:f>
              <c:numCache>
                <c:formatCode>General</c:formatCode>
                <c:ptCount val="34"/>
                <c:pt idx="0">
                  <c:v>2.6464273060034802E-3</c:v>
                </c:pt>
                <c:pt idx="1">
                  <c:v>5.074574902836403E-3</c:v>
                </c:pt>
                <c:pt idx="2">
                  <c:v>7.4149994140372015E-3</c:v>
                </c:pt>
                <c:pt idx="3">
                  <c:v>9.5628443388112282E-3</c:v>
                </c:pt>
                <c:pt idx="4">
                  <c:v>1.1716171956437264E-2</c:v>
                </c:pt>
                <c:pt idx="5">
                  <c:v>1.3809189952691214E-2</c:v>
                </c:pt>
                <c:pt idx="6">
                  <c:v>1.5602373183600991E-2</c:v>
                </c:pt>
                <c:pt idx="7">
                  <c:v>1.661632869291917E-2</c:v>
                </c:pt>
                <c:pt idx="8">
                  <c:v>1.8052794220145194E-2</c:v>
                </c:pt>
                <c:pt idx="9">
                  <c:v>1.9315869585926477E-2</c:v>
                </c:pt>
                <c:pt idx="10">
                  <c:v>2.041240815632802E-2</c:v>
                </c:pt>
                <c:pt idx="11">
                  <c:v>2.1656294097127275E-2</c:v>
                </c:pt>
                <c:pt idx="12">
                  <c:v>2.2637010781030156E-2</c:v>
                </c:pt>
                <c:pt idx="13">
                  <c:v>2.3527948369481414E-2</c:v>
                </c:pt>
                <c:pt idx="14">
                  <c:v>2.4457264807896721E-2</c:v>
                </c:pt>
                <c:pt idx="15">
                  <c:v>2.5177896249632487E-2</c:v>
                </c:pt>
                <c:pt idx="16">
                  <c:v>2.57895591709346E-2</c:v>
                </c:pt>
                <c:pt idx="17">
                  <c:v>2.6506421261334612E-2</c:v>
                </c:pt>
                <c:pt idx="18">
                  <c:v>2.710883213844896E-2</c:v>
                </c:pt>
                <c:pt idx="19">
                  <c:v>2.7919242675636353E-2</c:v>
                </c:pt>
                <c:pt idx="20">
                  <c:v>2.8770088072607301E-2</c:v>
                </c:pt>
                <c:pt idx="21">
                  <c:v>2.9706600545390871E-2</c:v>
                </c:pt>
                <c:pt idx="22">
                  <c:v>3.0279199280122428E-2</c:v>
                </c:pt>
                <c:pt idx="23">
                  <c:v>3.0673953165466984E-2</c:v>
                </c:pt>
                <c:pt idx="24">
                  <c:v>3.142097006655304E-2</c:v>
                </c:pt>
                <c:pt idx="25">
                  <c:v>3.2219044544823411E-2</c:v>
                </c:pt>
                <c:pt idx="26">
                  <c:v>3.3075715302949622E-2</c:v>
                </c:pt>
                <c:pt idx="27">
                  <c:v>3.3907713943241796E-2</c:v>
                </c:pt>
                <c:pt idx="28">
                  <c:v>3.4784602131259779E-2</c:v>
                </c:pt>
                <c:pt idx="29">
                  <c:v>3.5665259670613521E-2</c:v>
                </c:pt>
                <c:pt idx="30">
                  <c:v>3.6521587760436479E-2</c:v>
                </c:pt>
                <c:pt idx="31">
                  <c:v>3.7418008041739739E-2</c:v>
                </c:pt>
                <c:pt idx="32">
                  <c:v>3.8289413536905716E-2</c:v>
                </c:pt>
                <c:pt idx="33">
                  <c:v>3.918480581329923E-2</c:v>
                </c:pt>
              </c:numCache>
              <c:extLst xmlns:c15="http://schemas.microsoft.com/office/drawing/2012/chart"/>
            </c:numRef>
          </c:xVal>
          <c:yVal>
            <c:numRef>
              <c:f>'Barnett (2)'!$A$3501:$A$3534</c:f>
              <c:numCache>
                <c:formatCode>General</c:formatCode>
                <c:ptCount val="34"/>
                <c:pt idx="0">
                  <c:v>1</c:v>
                </c:pt>
                <c:pt idx="1">
                  <c:v>0.91751909879580473</c:v>
                </c:pt>
                <c:pt idx="2">
                  <c:v>0.88437135828046098</c:v>
                </c:pt>
                <c:pt idx="3">
                  <c:v>0.81160170918037033</c:v>
                </c:pt>
                <c:pt idx="4">
                  <c:v>0.81367344296257926</c:v>
                </c:pt>
                <c:pt idx="5">
                  <c:v>0.79088437135828049</c:v>
                </c:pt>
                <c:pt idx="6">
                  <c:v>0.67758643014372655</c:v>
                </c:pt>
                <c:pt idx="7">
                  <c:v>0.38314126634727436</c:v>
                </c:pt>
                <c:pt idx="8">
                  <c:v>0.54279425093875433</c:v>
                </c:pt>
                <c:pt idx="9">
                  <c:v>0.47727567007639521</c:v>
                </c:pt>
                <c:pt idx="10">
                  <c:v>0.41434675644179725</c:v>
                </c:pt>
                <c:pt idx="11">
                  <c:v>0.47002460183866374</c:v>
                </c:pt>
                <c:pt idx="12">
                  <c:v>0.37058138029263238</c:v>
                </c:pt>
                <c:pt idx="13">
                  <c:v>0.33665673960896025</c:v>
                </c:pt>
                <c:pt idx="14">
                  <c:v>0.35115887608442314</c:v>
                </c:pt>
                <c:pt idx="15">
                  <c:v>0.27230350899909361</c:v>
                </c:pt>
                <c:pt idx="16">
                  <c:v>0.23112780007769002</c:v>
                </c:pt>
                <c:pt idx="17">
                  <c:v>0.27087919202382493</c:v>
                </c:pt>
                <c:pt idx="18">
                  <c:v>0.22763174932021235</c:v>
                </c:pt>
                <c:pt idx="19">
                  <c:v>0.30622814968276574</c:v>
                </c:pt>
                <c:pt idx="20">
                  <c:v>0.32150718632655706</c:v>
                </c:pt>
                <c:pt idx="21">
                  <c:v>0.35387802667357243</c:v>
                </c:pt>
                <c:pt idx="22">
                  <c:v>0.21636669687945098</c:v>
                </c:pt>
                <c:pt idx="23">
                  <c:v>0.14916483231904701</c:v>
                </c:pt>
                <c:pt idx="24">
                  <c:v>0.28227372782597437</c:v>
                </c:pt>
                <c:pt idx="25">
                  <c:v>0.30156674867279554</c:v>
                </c:pt>
                <c:pt idx="26">
                  <c:v>0.32370840347015406</c:v>
                </c:pt>
                <c:pt idx="27">
                  <c:v>0.31438560145021366</c:v>
                </c:pt>
                <c:pt idx="28">
                  <c:v>0.33134792179204975</c:v>
                </c:pt>
                <c:pt idx="29">
                  <c:v>0.33277223876731837</c:v>
                </c:pt>
                <c:pt idx="30">
                  <c:v>0.32357892010876604</c:v>
                </c:pt>
                <c:pt idx="31">
                  <c:v>0.33872847339116924</c:v>
                </c:pt>
                <c:pt idx="32">
                  <c:v>0.32927618800984071</c:v>
                </c:pt>
                <c:pt idx="33">
                  <c:v>0.33834002330700502</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1-81FB-4265-A8A2-BC5DB37E5BB3}"/>
            </c:ext>
          </c:extLst>
        </c:ser>
        <c:ser>
          <c:idx val="54"/>
          <c:order val="54"/>
          <c:tx>
            <c:strRef>
              <c:f>'Barnett (2)'!$C$3536</c:f>
              <c:strCache>
                <c:ptCount val="1"/>
                <c:pt idx="0">
                  <c:v>4249733439</c:v>
                </c:pt>
              </c:strCache>
              <c:extLst xmlns:c15="http://schemas.microsoft.com/office/drawing/2012/chart"/>
            </c:strRef>
          </c:tx>
          <c:spPr>
            <a:ln w="25400" cap="rnd">
              <a:noFill/>
              <a:round/>
            </a:ln>
            <a:effectLst/>
          </c:spPr>
          <c:marker>
            <c:symbol val="circle"/>
            <c:size val="5"/>
            <c:spPr>
              <a:solidFill>
                <a:schemeClr val="accent1"/>
              </a:solidFill>
              <a:ln w="9525">
                <a:solidFill>
                  <a:schemeClr val="accent1"/>
                </a:solidFill>
              </a:ln>
              <a:effectLst/>
            </c:spPr>
          </c:marker>
          <c:xVal>
            <c:numRef>
              <c:f>'Barnett (2)'!$B$3586:$B$3600</c:f>
              <c:numCache>
                <c:formatCode>General</c:formatCode>
                <c:ptCount val="15"/>
                <c:pt idx="0">
                  <c:v>1.7582130809518145E-3</c:v>
                </c:pt>
                <c:pt idx="1">
                  <c:v>3.4358345426644906E-3</c:v>
                </c:pt>
                <c:pt idx="2">
                  <c:v>5.1534776928428613E-3</c:v>
                </c:pt>
                <c:pt idx="3">
                  <c:v>6.8349368507097819E-3</c:v>
                </c:pt>
                <c:pt idx="4">
                  <c:v>8.0471005931433536E-3</c:v>
                </c:pt>
                <c:pt idx="5">
                  <c:v>9.2943518432728744E-3</c:v>
                </c:pt>
                <c:pt idx="6">
                  <c:v>1.0506515585706446E-2</c:v>
                </c:pt>
                <c:pt idx="7">
                  <c:v>1.1768021135837449E-2</c:v>
                </c:pt>
                <c:pt idx="8">
                  <c:v>1.2958255185961049E-2</c:v>
                </c:pt>
                <c:pt idx="9">
                  <c:v>1.4176997836087611E-2</c:v>
                </c:pt>
                <c:pt idx="10">
                  <c:v>1.5338175043900502E-2</c:v>
                </c:pt>
                <c:pt idx="11">
                  <c:v>1.6433014932475735E-2</c:v>
                </c:pt>
                <c:pt idx="12">
                  <c:v>1.7560201117208175E-2</c:v>
                </c:pt>
                <c:pt idx="13">
                  <c:v>1.8562936298081537E-2</c:v>
                </c:pt>
                <c:pt idx="14">
                  <c:v>1.9674223455889248E-2</c:v>
                </c:pt>
              </c:numCache>
              <c:extLst xmlns:c15="http://schemas.microsoft.com/office/drawing/2012/chart"/>
            </c:numRef>
          </c:xVal>
          <c:yVal>
            <c:numRef>
              <c:f>'Barnett (2)'!$A$3586:$A$3600</c:f>
              <c:numCache>
                <c:formatCode>General</c:formatCode>
                <c:ptCount val="15"/>
                <c:pt idx="0">
                  <c:v>1</c:v>
                </c:pt>
                <c:pt idx="1">
                  <c:v>0.95416276894293728</c:v>
                </c:pt>
                <c:pt idx="2">
                  <c:v>0.97692547552229503</c:v>
                </c:pt>
                <c:pt idx="3">
                  <c:v>0.95634549423136883</c:v>
                </c:pt>
                <c:pt idx="4">
                  <c:v>0.68942937324602427</c:v>
                </c:pt>
                <c:pt idx="5">
                  <c:v>0.70938571874025569</c:v>
                </c:pt>
                <c:pt idx="6">
                  <c:v>0.68942937324602427</c:v>
                </c:pt>
                <c:pt idx="7">
                  <c:v>0.71749298409728723</c:v>
                </c:pt>
                <c:pt idx="8">
                  <c:v>0.67695665731212973</c:v>
                </c:pt>
                <c:pt idx="9">
                  <c:v>0.69317118802619271</c:v>
                </c:pt>
                <c:pt idx="10">
                  <c:v>0.66043030869971941</c:v>
                </c:pt>
                <c:pt idx="11">
                  <c:v>0.62270034299968813</c:v>
                </c:pt>
                <c:pt idx="12">
                  <c:v>0.64109759900218277</c:v>
                </c:pt>
                <c:pt idx="13">
                  <c:v>0.57031493607733086</c:v>
                </c:pt>
                <c:pt idx="14">
                  <c:v>0.63205487995010912</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2-81FB-4265-A8A2-BC5DB37E5BB3}"/>
            </c:ext>
          </c:extLst>
        </c:ser>
        <c:ser>
          <c:idx val="55"/>
          <c:order val="55"/>
          <c:tx>
            <c:strRef>
              <c:f>'Barnett (2)'!$C$3602</c:f>
              <c:strCache>
                <c:ptCount val="1"/>
                <c:pt idx="0">
                  <c:v>4249733455</c:v>
                </c:pt>
              </c:strCache>
              <c:extLst xmlns:c15="http://schemas.microsoft.com/office/drawing/2012/chart"/>
            </c:strRef>
          </c:tx>
          <c:spPr>
            <a:ln w="25400" cap="rnd">
              <a:noFill/>
              <a:round/>
            </a:ln>
            <a:effectLst/>
          </c:spPr>
          <c:marker>
            <c:symbol val="circle"/>
            <c:size val="5"/>
            <c:spPr>
              <a:solidFill>
                <a:schemeClr val="accent2"/>
              </a:solidFill>
              <a:ln w="9525">
                <a:solidFill>
                  <a:schemeClr val="accent2"/>
                </a:solidFill>
              </a:ln>
              <a:effectLst/>
            </c:spPr>
          </c:marker>
          <c:xVal>
            <c:numRef>
              <c:f>'Barnett (2)'!$B$3602:$B$3680</c:f>
              <c:numCache>
                <c:formatCode>General</c:formatCode>
                <c:ptCount val="79"/>
                <c:pt idx="0">
                  <c:v>2.2577126376881022E-3</c:v>
                </c:pt>
                <c:pt idx="1">
                  <c:v>4.4582406781014279E-3</c:v>
                </c:pt>
                <c:pt idx="2">
                  <c:v>6.5791958119295699E-3</c:v>
                </c:pt>
                <c:pt idx="3">
                  <c:v>8.5817356712123028E-3</c:v>
                </c:pt>
                <c:pt idx="4">
                  <c:v>1.0685967007724237E-2</c:v>
                </c:pt>
                <c:pt idx="5">
                  <c:v>1.2710355698984595E-2</c:v>
                </c:pt>
                <c:pt idx="6">
                  <c:v>1.4732856219580221E-2</c:v>
                </c:pt>
                <c:pt idx="7">
                  <c:v>1.6654744217612209E-2</c:v>
                </c:pt>
                <c:pt idx="8">
                  <c:v>1.8281268375946649E-2</c:v>
                </c:pt>
                <c:pt idx="9">
                  <c:v>2.0355288981822851E-2</c:v>
                </c:pt>
                <c:pt idx="10">
                  <c:v>2.223186088390124E-2</c:v>
                </c:pt>
                <c:pt idx="11">
                  <c:v>2.4240065255178172E-2</c:v>
                </c:pt>
                <c:pt idx="12">
                  <c:v>2.6040570853334454E-2</c:v>
                </c:pt>
                <c:pt idx="13">
                  <c:v>2.7953017998042777E-2</c:v>
                </c:pt>
                <c:pt idx="14">
                  <c:v>2.980261603348212E-2</c:v>
                </c:pt>
                <c:pt idx="15">
                  <c:v>3.1591792607650007E-2</c:v>
                </c:pt>
                <c:pt idx="16">
                  <c:v>3.3470522419059519E-2</c:v>
                </c:pt>
                <c:pt idx="17">
                  <c:v>3.5315534897170223E-2</c:v>
                </c:pt>
                <c:pt idx="18">
                  <c:v>3.7209909551230387E-2</c:v>
                </c:pt>
                <c:pt idx="19">
                  <c:v>3.8842907437558194E-2</c:v>
                </c:pt>
                <c:pt idx="20">
                  <c:v>4.0363424300001186E-2</c:v>
                </c:pt>
                <c:pt idx="21">
                  <c:v>4.2031218474293364E-2</c:v>
                </c:pt>
                <c:pt idx="22">
                  <c:v>4.3782361896500192E-2</c:v>
                </c:pt>
                <c:pt idx="23">
                  <c:v>4.5464452220111071E-2</c:v>
                </c:pt>
                <c:pt idx="24">
                  <c:v>4.7050785317153329E-2</c:v>
                </c:pt>
                <c:pt idx="25">
                  <c:v>4.8767671928728572E-2</c:v>
                </c:pt>
                <c:pt idx="26">
                  <c:v>5.039824216705887E-2</c:v>
                </c:pt>
                <c:pt idx="27">
                  <c:v>5.192118667749937E-2</c:v>
                </c:pt>
                <c:pt idx="28">
                  <c:v>5.3402321694649355E-2</c:v>
                </c:pt>
                <c:pt idx="29">
                  <c:v>5.4927693853087378E-2</c:v>
                </c:pt>
                <c:pt idx="30">
                  <c:v>5.6486783344824203E-2</c:v>
                </c:pt>
                <c:pt idx="31">
                  <c:v>5.8092807364512965E-2</c:v>
                </c:pt>
                <c:pt idx="32">
                  <c:v>5.9489514179082735E-2</c:v>
                </c:pt>
                <c:pt idx="33">
                  <c:v>6.1039162817495898E-2</c:v>
                </c:pt>
                <c:pt idx="34">
                  <c:v>6.2406198378762719E-2</c:v>
                </c:pt>
                <c:pt idx="35">
                  <c:v>6.3804253886664442E-2</c:v>
                </c:pt>
                <c:pt idx="36">
                  <c:v>6.5310204861122351E-2</c:v>
                </c:pt>
                <c:pt idx="37">
                  <c:v>6.6891682662169577E-2</c:v>
                </c:pt>
                <c:pt idx="38">
                  <c:v>6.8432699663258253E-2</c:v>
                </c:pt>
                <c:pt idx="39">
                  <c:v>6.9894413496428123E-2</c:v>
                </c:pt>
                <c:pt idx="40">
                  <c:v>7.1463483318821394E-2</c:v>
                </c:pt>
                <c:pt idx="41">
                  <c:v>7.296053291728842E-2</c:v>
                </c:pt>
                <c:pt idx="42">
                  <c:v>7.4352654174529548E-2</c:v>
                </c:pt>
                <c:pt idx="43">
                  <c:v>7.577067034374417E-2</c:v>
                </c:pt>
                <c:pt idx="44">
                  <c:v>7.7029540699788415E-2</c:v>
                </c:pt>
                <c:pt idx="45">
                  <c:v>7.8452951642330848E-2</c:v>
                </c:pt>
                <c:pt idx="46">
                  <c:v>7.983805969424583E-2</c:v>
                </c:pt>
                <c:pt idx="47">
                  <c:v>8.1220740098163297E-2</c:v>
                </c:pt>
                <c:pt idx="48">
                  <c:v>8.2528702891490613E-2</c:v>
                </c:pt>
                <c:pt idx="49">
                  <c:v>8.3879554132774009E-2</c:v>
                </c:pt>
                <c:pt idx="50">
                  <c:v>8.5196957779424987E-2</c:v>
                </c:pt>
                <c:pt idx="51">
                  <c:v>8.6474170364783789E-2</c:v>
                </c:pt>
                <c:pt idx="52">
                  <c:v>8.7831765072726942E-2</c:v>
                </c:pt>
                <c:pt idx="53">
                  <c:v>8.9125431716735565E-2</c:v>
                </c:pt>
                <c:pt idx="54">
                  <c:v>9.0483026424678717E-2</c:v>
                </c:pt>
                <c:pt idx="55">
                  <c:v>9.1806094583323894E-2</c:v>
                </c:pt>
                <c:pt idx="56">
                  <c:v>9.3025313355408742E-2</c:v>
                </c:pt>
                <c:pt idx="57">
                  <c:v>9.4357552628711205E-2</c:v>
                </c:pt>
                <c:pt idx="58">
                  <c:v>9.562640331541189E-2</c:v>
                </c:pt>
                <c:pt idx="59">
                  <c:v>9.6966195271373276E-2</c:v>
                </c:pt>
                <c:pt idx="60">
                  <c:v>9.8223177456752797E-2</c:v>
                </c:pt>
                <c:pt idx="61">
                  <c:v>9.9579693210030393E-2</c:v>
                </c:pt>
                <c:pt idx="62">
                  <c:v>0.10095239328329142</c:v>
                </c:pt>
                <c:pt idx="63">
                  <c:v>0.10234856062052841</c:v>
                </c:pt>
                <c:pt idx="64">
                  <c:v>0.10388418284828926</c:v>
                </c:pt>
                <c:pt idx="65">
                  <c:v>0.10530678457483252</c:v>
                </c:pt>
                <c:pt idx="66">
                  <c:v>0.10672830734671021</c:v>
                </c:pt>
                <c:pt idx="67">
                  <c:v>0.10842820042230286</c:v>
                </c:pt>
                <c:pt idx="68">
                  <c:v>0.11052514881482224</c:v>
                </c:pt>
                <c:pt idx="69">
                  <c:v>0.11247859623682192</c:v>
                </c:pt>
                <c:pt idx="70">
                  <c:v>0.1142904308589666</c:v>
                </c:pt>
                <c:pt idx="71">
                  <c:v>0.11608311403579756</c:v>
                </c:pt>
                <c:pt idx="72">
                  <c:v>0.11777464521273209</c:v>
                </c:pt>
                <c:pt idx="73">
                  <c:v>0.11943003140837032</c:v>
                </c:pt>
                <c:pt idx="74">
                  <c:v>0.12108676629734048</c:v>
                </c:pt>
                <c:pt idx="75">
                  <c:v>0.12269467848769398</c:v>
                </c:pt>
                <c:pt idx="76">
                  <c:v>0.12432416977135871</c:v>
                </c:pt>
                <c:pt idx="77">
                  <c:v>0.12588110135376443</c:v>
                </c:pt>
                <c:pt idx="78">
                  <c:v>0.12744828300549296</c:v>
                </c:pt>
              </c:numCache>
              <c:extLst xmlns:c15="http://schemas.microsoft.com/office/drawing/2012/chart"/>
            </c:numRef>
          </c:xVal>
          <c:yVal>
            <c:numRef>
              <c:f>'Barnett (2)'!$A$3602:$A$3680</c:f>
              <c:numCache>
                <c:formatCode>General</c:formatCode>
                <c:ptCount val="79"/>
                <c:pt idx="0">
                  <c:v>1</c:v>
                </c:pt>
                <c:pt idx="1">
                  <c:v>0.97467144563918762</c:v>
                </c:pt>
                <c:pt idx="2">
                  <c:v>0.93942652329749099</c:v>
                </c:pt>
                <c:pt idx="3">
                  <c:v>0.88697729988052565</c:v>
                </c:pt>
                <c:pt idx="4">
                  <c:v>0.93201911589008368</c:v>
                </c:pt>
                <c:pt idx="5">
                  <c:v>0.89665471923536444</c:v>
                </c:pt>
                <c:pt idx="6">
                  <c:v>0.89581839904420546</c:v>
                </c:pt>
                <c:pt idx="7">
                  <c:v>0.85125448028673834</c:v>
                </c:pt>
                <c:pt idx="8">
                  <c:v>0.72043010752688175</c:v>
                </c:pt>
                <c:pt idx="9">
                  <c:v>0.91863799283154124</c:v>
                </c:pt>
                <c:pt idx="10">
                  <c:v>0.83118279569892473</c:v>
                </c:pt>
                <c:pt idx="11">
                  <c:v>0.88948626045400236</c:v>
                </c:pt>
                <c:pt idx="12">
                  <c:v>0.79749103942652333</c:v>
                </c:pt>
                <c:pt idx="13">
                  <c:v>0.84707287933094388</c:v>
                </c:pt>
                <c:pt idx="14">
                  <c:v>0.81923536439665468</c:v>
                </c:pt>
                <c:pt idx="15">
                  <c:v>0.7924731182795699</c:v>
                </c:pt>
                <c:pt idx="16">
                  <c:v>0.83213859020310632</c:v>
                </c:pt>
                <c:pt idx="17">
                  <c:v>0.81720430107526887</c:v>
                </c:pt>
                <c:pt idx="18">
                  <c:v>0.83906810035842294</c:v>
                </c:pt>
                <c:pt idx="19">
                  <c:v>0.72329749103942653</c:v>
                </c:pt>
                <c:pt idx="20">
                  <c:v>0.67347670250896052</c:v>
                </c:pt>
                <c:pt idx="21">
                  <c:v>0.73870967741935489</c:v>
                </c:pt>
                <c:pt idx="22">
                  <c:v>0.77562724014336915</c:v>
                </c:pt>
                <c:pt idx="23">
                  <c:v>0.74504181600955799</c:v>
                </c:pt>
                <c:pt idx="24">
                  <c:v>0.7026284348864994</c:v>
                </c:pt>
                <c:pt idx="25">
                  <c:v>0.76045400238948624</c:v>
                </c:pt>
                <c:pt idx="26">
                  <c:v>0.72222222222222221</c:v>
                </c:pt>
                <c:pt idx="27">
                  <c:v>0.67455197132616485</c:v>
                </c:pt>
                <c:pt idx="28">
                  <c:v>0.65603345280764636</c:v>
                </c:pt>
                <c:pt idx="29">
                  <c:v>0.67562724014336917</c:v>
                </c:pt>
                <c:pt idx="30">
                  <c:v>0.69056152927120673</c:v>
                </c:pt>
                <c:pt idx="31">
                  <c:v>0.71135005973715648</c:v>
                </c:pt>
                <c:pt idx="32">
                  <c:v>0.61863799283154119</c:v>
                </c:pt>
                <c:pt idx="33">
                  <c:v>0.68637992831541217</c:v>
                </c:pt>
                <c:pt idx="34">
                  <c:v>0.60549581839904421</c:v>
                </c:pt>
                <c:pt idx="35">
                  <c:v>0.61923536439665472</c:v>
                </c:pt>
                <c:pt idx="36">
                  <c:v>0.66702508960573481</c:v>
                </c:pt>
                <c:pt idx="37">
                  <c:v>0.70047789725209075</c:v>
                </c:pt>
                <c:pt idx="38">
                  <c:v>0.68255675029868579</c:v>
                </c:pt>
                <c:pt idx="39">
                  <c:v>0.647431302270012</c:v>
                </c:pt>
                <c:pt idx="40">
                  <c:v>0.69498207885304664</c:v>
                </c:pt>
                <c:pt idx="41">
                  <c:v>0.6630824372759857</c:v>
                </c:pt>
                <c:pt idx="42">
                  <c:v>0.61660692951015528</c:v>
                </c:pt>
                <c:pt idx="43">
                  <c:v>0.62807646356033453</c:v>
                </c:pt>
                <c:pt idx="44">
                  <c:v>0.5575866188769415</c:v>
                </c:pt>
                <c:pt idx="45">
                  <c:v>0.63046594982078852</c:v>
                </c:pt>
                <c:pt idx="46">
                  <c:v>0.61350059737156515</c:v>
                </c:pt>
                <c:pt idx="47">
                  <c:v>0.61242532855436083</c:v>
                </c:pt>
                <c:pt idx="48">
                  <c:v>0.57933094384707284</c:v>
                </c:pt>
                <c:pt idx="49">
                  <c:v>0.59832735961768224</c:v>
                </c:pt>
                <c:pt idx="50">
                  <c:v>0.58351254480286741</c:v>
                </c:pt>
                <c:pt idx="51">
                  <c:v>0.56571087216248506</c:v>
                </c:pt>
                <c:pt idx="52">
                  <c:v>0.60131421744324975</c:v>
                </c:pt>
                <c:pt idx="53">
                  <c:v>0.57299880525686975</c:v>
                </c:pt>
                <c:pt idx="54">
                  <c:v>0.60131421744324975</c:v>
                </c:pt>
                <c:pt idx="55">
                  <c:v>0.58602150537634412</c:v>
                </c:pt>
                <c:pt idx="56">
                  <c:v>0.54002389486260449</c:v>
                </c:pt>
                <c:pt idx="57">
                  <c:v>0.59008363201911584</c:v>
                </c:pt>
                <c:pt idx="58">
                  <c:v>0.5620071684587814</c:v>
                </c:pt>
                <c:pt idx="59">
                  <c:v>0.59342891278375154</c:v>
                </c:pt>
                <c:pt idx="60">
                  <c:v>0.55675029868578252</c:v>
                </c:pt>
                <c:pt idx="61">
                  <c:v>0.60083632019115885</c:v>
                </c:pt>
                <c:pt idx="62">
                  <c:v>0.60800477897252092</c:v>
                </c:pt>
                <c:pt idx="63">
                  <c:v>0.61839904420549585</c:v>
                </c:pt>
                <c:pt idx="64">
                  <c:v>0.6801672640382318</c:v>
                </c:pt>
                <c:pt idx="65">
                  <c:v>0.63010752688172045</c:v>
                </c:pt>
                <c:pt idx="66">
                  <c:v>0.62962962962962965</c:v>
                </c:pt>
                <c:pt idx="67">
                  <c:v>0.7529271206690562</c:v>
                </c:pt>
                <c:pt idx="68">
                  <c:v>0.92879330943847072</c:v>
                </c:pt>
                <c:pt idx="69">
                  <c:v>0.8652329749103943</c:v>
                </c:pt>
                <c:pt idx="70">
                  <c:v>0.80250896057347665</c:v>
                </c:pt>
                <c:pt idx="71">
                  <c:v>0.79402628434886502</c:v>
                </c:pt>
                <c:pt idx="72">
                  <c:v>0.74922341696535244</c:v>
                </c:pt>
                <c:pt idx="73">
                  <c:v>0.73321385902031067</c:v>
                </c:pt>
                <c:pt idx="74">
                  <c:v>0.73381123058542408</c:v>
                </c:pt>
                <c:pt idx="75">
                  <c:v>0.71218637992831546</c:v>
                </c:pt>
                <c:pt idx="76">
                  <c:v>0.72174432497013141</c:v>
                </c:pt>
                <c:pt idx="77">
                  <c:v>0.68960573476702514</c:v>
                </c:pt>
                <c:pt idx="78">
                  <c:v>0.69414575866188766</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3-81FB-4265-A8A2-BC5DB37E5BB3}"/>
            </c:ext>
          </c:extLst>
        </c:ser>
        <c:ser>
          <c:idx val="57"/>
          <c:order val="57"/>
          <c:tx>
            <c:strRef>
              <c:f>'Barnett (2)'!$C$3682</c:f>
              <c:strCache>
                <c:ptCount val="1"/>
                <c:pt idx="0">
                  <c:v>4249733459</c:v>
                </c:pt>
              </c:strCache>
              <c:extLst xmlns:c15="http://schemas.microsoft.com/office/drawing/2012/chart"/>
            </c:strRef>
          </c:tx>
          <c:spPr>
            <a:ln w="25400" cap="rnd">
              <a:noFill/>
              <a:round/>
            </a:ln>
            <a:effectLst/>
          </c:spPr>
          <c:marker>
            <c:symbol val="circle"/>
            <c:size val="5"/>
            <c:spPr>
              <a:solidFill>
                <a:schemeClr val="accent4"/>
              </a:solidFill>
              <a:ln w="9525">
                <a:solidFill>
                  <a:schemeClr val="accent4"/>
                </a:solidFill>
              </a:ln>
              <a:effectLst/>
            </c:spPr>
          </c:marker>
          <c:xVal>
            <c:numRef>
              <c:f>'Barnett (2)'!$B$3746:$B$3813</c:f>
              <c:numCache>
                <c:formatCode>General</c:formatCode>
                <c:ptCount val="68"/>
                <c:pt idx="0">
                  <c:v>1.8645005442437771E-3</c:v>
                </c:pt>
                <c:pt idx="1">
                  <c:v>3.3365109628217351E-3</c:v>
                </c:pt>
                <c:pt idx="2">
                  <c:v>4.271865286904074E-3</c:v>
                </c:pt>
                <c:pt idx="3">
                  <c:v>5.4376092453842749E-3</c:v>
                </c:pt>
                <c:pt idx="4">
                  <c:v>6.6330141448198892E-3</c:v>
                </c:pt>
                <c:pt idx="5">
                  <c:v>7.6794245501538919E-3</c:v>
                </c:pt>
                <c:pt idx="6">
                  <c:v>9.0907335081719335E-3</c:v>
                </c:pt>
                <c:pt idx="7">
                  <c:v>1.0264754938546668E-2</c:v>
                </c:pt>
                <c:pt idx="8">
                  <c:v>1.1205627577225364E-2</c:v>
                </c:pt>
                <c:pt idx="9">
                  <c:v>1.213891253333407E-2</c:v>
                </c:pt>
                <c:pt idx="10">
                  <c:v>1.3453650985915881E-2</c:v>
                </c:pt>
                <c:pt idx="11">
                  <c:v>1.4308299959026514E-2</c:v>
                </c:pt>
                <c:pt idx="12">
                  <c:v>1.550232527981304E-2</c:v>
                </c:pt>
                <c:pt idx="13">
                  <c:v>1.6396982033747252E-2</c:v>
                </c:pt>
                <c:pt idx="14">
                  <c:v>1.725370037483152E-2</c:v>
                </c:pt>
                <c:pt idx="15">
                  <c:v>1.814490818214301E-2</c:v>
                </c:pt>
                <c:pt idx="16">
                  <c:v>1.9109233657856217E-2</c:v>
                </c:pt>
                <c:pt idx="17">
                  <c:v>2.0294981506748209E-2</c:v>
                </c:pt>
                <c:pt idx="18">
                  <c:v>2.1189638260682424E-2</c:v>
                </c:pt>
                <c:pt idx="19">
                  <c:v>2.2429879466213429E-2</c:v>
                </c:pt>
                <c:pt idx="20">
                  <c:v>2.3420416936259326E-2</c:v>
                </c:pt>
                <c:pt idx="21">
                  <c:v>2.6155431608078261E-2</c:v>
                </c:pt>
                <c:pt idx="22">
                  <c:v>2.7036292575521585E-2</c:v>
                </c:pt>
                <c:pt idx="23">
                  <c:v>2.7661931492883443E-2</c:v>
                </c:pt>
                <c:pt idx="24">
                  <c:v>2.8377932811760632E-2</c:v>
                </c:pt>
                <c:pt idx="25">
                  <c:v>2.9014608358315205E-2</c:v>
                </c:pt>
                <c:pt idx="26">
                  <c:v>2.9778205140585962E-2</c:v>
                </c:pt>
                <c:pt idx="27">
                  <c:v>3.0656306950731106E-2</c:v>
                </c:pt>
                <c:pt idx="28">
                  <c:v>3.1533029182227161E-2</c:v>
                </c:pt>
                <c:pt idx="29">
                  <c:v>3.2471832452932226E-2</c:v>
                </c:pt>
                <c:pt idx="30">
                  <c:v>3.3426500878101811E-2</c:v>
                </c:pt>
                <c:pt idx="31">
                  <c:v>3.4419797505445889E-2</c:v>
                </c:pt>
                <c:pt idx="32">
                  <c:v>3.5424130761982676E-2</c:v>
                </c:pt>
                <c:pt idx="33">
                  <c:v>3.6231184271699739E-2</c:v>
                </c:pt>
                <c:pt idx="34">
                  <c:v>3.7165848806457534E-2</c:v>
                </c:pt>
                <c:pt idx="35">
                  <c:v>3.8025326304839978E-2</c:v>
                </c:pt>
                <c:pt idx="36">
                  <c:v>3.8953782735676873E-2</c:v>
                </c:pt>
                <c:pt idx="37">
                  <c:v>3.9817398970006579E-2</c:v>
                </c:pt>
                <c:pt idx="38">
                  <c:v>4.0757581819360733E-2</c:v>
                </c:pt>
                <c:pt idx="39">
                  <c:v>4.1626026578962257E-2</c:v>
                </c:pt>
                <c:pt idx="40">
                  <c:v>4.2539307644659165E-2</c:v>
                </c:pt>
                <c:pt idx="41">
                  <c:v>4.3439482713189738E-2</c:v>
                </c:pt>
                <c:pt idx="42">
                  <c:v>4.4303788736843992E-2</c:v>
                </c:pt>
                <c:pt idx="43">
                  <c:v>4.5188098650910037E-2</c:v>
                </c:pt>
                <c:pt idx="44">
                  <c:v>4.6113795924448753E-2</c:v>
                </c:pt>
                <c:pt idx="45">
                  <c:v>4.6907053647674925E-2</c:v>
                </c:pt>
                <c:pt idx="46">
                  <c:v>4.7769290303355548E-2</c:v>
                </c:pt>
                <c:pt idx="47">
                  <c:v>4.8768795034620525E-2</c:v>
                </c:pt>
                <c:pt idx="48">
                  <c:v>4.9568260861767598E-2</c:v>
                </c:pt>
                <c:pt idx="49">
                  <c:v>5.04208404669046E-2</c:v>
                </c:pt>
                <c:pt idx="50">
                  <c:v>5.1276179229339774E-2</c:v>
                </c:pt>
                <c:pt idx="51">
                  <c:v>5.2175664508545799E-2</c:v>
                </c:pt>
                <c:pt idx="52">
                  <c:v>5.3032382849630064E-2</c:v>
                </c:pt>
                <c:pt idx="53">
                  <c:v>5.3859440249758916E-2</c:v>
                </c:pt>
                <c:pt idx="54">
                  <c:v>5.4720987116114998E-2</c:v>
                </c:pt>
                <c:pt idx="55">
                  <c:v>5.5670827016012767E-2</c:v>
                </c:pt>
                <c:pt idx="56">
                  <c:v>5.6582728503060592E-2</c:v>
                </c:pt>
                <c:pt idx="57">
                  <c:v>5.7496699358082055E-2</c:v>
                </c:pt>
                <c:pt idx="58">
                  <c:v>5.8416188527699871E-2</c:v>
                </c:pt>
                <c:pt idx="59">
                  <c:v>5.9277045604731404E-2</c:v>
                </c:pt>
                <c:pt idx="60">
                  <c:v>6.0129625209868399E-2</c:v>
                </c:pt>
                <c:pt idx="61">
                  <c:v>6.0979445657707222E-2</c:v>
                </c:pt>
                <c:pt idx="62">
                  <c:v>6.1835474209466945E-2</c:v>
                </c:pt>
                <c:pt idx="63">
                  <c:v>6.2692882339875758E-2</c:v>
                </c:pt>
                <c:pt idx="64">
                  <c:v>6.3528217211899135E-2</c:v>
                </c:pt>
                <c:pt idx="65">
                  <c:v>6.4400110918123393E-2</c:v>
                </c:pt>
                <c:pt idx="66">
                  <c:v>6.5244413051365857E-2</c:v>
                </c:pt>
                <c:pt idx="67">
                  <c:v>6.6132171912054616E-2</c:v>
                </c:pt>
              </c:numCache>
              <c:extLst xmlns:c15="http://schemas.microsoft.com/office/drawing/2012/chart"/>
            </c:numRef>
          </c:xVal>
          <c:yVal>
            <c:numRef>
              <c:f>'Barnett (2)'!$A$3746:$A$3813</c:f>
              <c:numCache>
                <c:formatCode>General</c:formatCode>
                <c:ptCount val="68"/>
                <c:pt idx="0">
                  <c:v>1</c:v>
                </c:pt>
                <c:pt idx="1">
                  <c:v>0.78949315575286716</c:v>
                </c:pt>
                <c:pt idx="2">
                  <c:v>0.5016648168701443</c:v>
                </c:pt>
                <c:pt idx="3">
                  <c:v>0.62523122456529778</c:v>
                </c:pt>
                <c:pt idx="4">
                  <c:v>0.64113947465778764</c:v>
                </c:pt>
                <c:pt idx="5">
                  <c:v>0.56122826489086197</c:v>
                </c:pt>
                <c:pt idx="6">
                  <c:v>0.75693673695893449</c:v>
                </c:pt>
                <c:pt idx="7">
                  <c:v>0.62967073621901593</c:v>
                </c:pt>
                <c:pt idx="8">
                  <c:v>0.50462449130595632</c:v>
                </c:pt>
                <c:pt idx="9">
                  <c:v>0.50055493895671477</c:v>
                </c:pt>
                <c:pt idx="10">
                  <c:v>0.70514243433222346</c:v>
                </c:pt>
                <c:pt idx="11">
                  <c:v>0.45837957824639292</c:v>
                </c:pt>
                <c:pt idx="12">
                  <c:v>0.64039955604883458</c:v>
                </c:pt>
                <c:pt idx="13">
                  <c:v>0.47983721790603034</c:v>
                </c:pt>
                <c:pt idx="14">
                  <c:v>0.4594894561598224</c:v>
                </c:pt>
                <c:pt idx="15">
                  <c:v>0.4779874213836478</c:v>
                </c:pt>
                <c:pt idx="16">
                  <c:v>0.51720310765815758</c:v>
                </c:pt>
                <c:pt idx="17">
                  <c:v>0.63596004439511655</c:v>
                </c:pt>
                <c:pt idx="18">
                  <c:v>0.47983721790603034</c:v>
                </c:pt>
                <c:pt idx="19">
                  <c:v>0.66518682944876062</c:v>
                </c:pt>
                <c:pt idx="20">
                  <c:v>0.53126156122826484</c:v>
                </c:pt>
                <c:pt idx="21">
                  <c:v>1.4668886422493526</c:v>
                </c:pt>
                <c:pt idx="22">
                  <c:v>0.47243803181650018</c:v>
                </c:pt>
                <c:pt idx="23">
                  <c:v>0.33555308916019239</c:v>
                </c:pt>
                <c:pt idx="24">
                  <c:v>0.38401775804661487</c:v>
                </c:pt>
                <c:pt idx="25">
                  <c:v>0.34147243803181648</c:v>
                </c:pt>
                <c:pt idx="26">
                  <c:v>0.40954495005549391</c:v>
                </c:pt>
                <c:pt idx="27">
                  <c:v>0.47095819459859417</c:v>
                </c:pt>
                <c:pt idx="28">
                  <c:v>0.47021827598964117</c:v>
                </c:pt>
                <c:pt idx="29">
                  <c:v>0.50351461339252679</c:v>
                </c:pt>
                <c:pt idx="30">
                  <c:v>0.51202367739548649</c:v>
                </c:pt>
                <c:pt idx="31">
                  <c:v>0.53274139844617097</c:v>
                </c:pt>
                <c:pt idx="32">
                  <c:v>0.53866074731779501</c:v>
                </c:pt>
                <c:pt idx="33">
                  <c:v>0.43285238623751388</c:v>
                </c:pt>
                <c:pt idx="34">
                  <c:v>0.50129485756566783</c:v>
                </c:pt>
                <c:pt idx="35">
                  <c:v>0.46096929337772846</c:v>
                </c:pt>
                <c:pt idx="36">
                  <c:v>0.49796522382537922</c:v>
                </c:pt>
                <c:pt idx="37">
                  <c:v>0.46318904920458748</c:v>
                </c:pt>
                <c:pt idx="38">
                  <c:v>0.50425453200147985</c:v>
                </c:pt>
                <c:pt idx="39">
                  <c:v>0.46577876433592302</c:v>
                </c:pt>
                <c:pt idx="40">
                  <c:v>0.48982611912689605</c:v>
                </c:pt>
                <c:pt idx="41">
                  <c:v>0.48279689234184242</c:v>
                </c:pt>
                <c:pt idx="42">
                  <c:v>0.46355900850906401</c:v>
                </c:pt>
                <c:pt idx="43">
                  <c:v>0.47428782833888272</c:v>
                </c:pt>
                <c:pt idx="44">
                  <c:v>0.49648538660747316</c:v>
                </c:pt>
                <c:pt idx="45">
                  <c:v>0.42545320014798371</c:v>
                </c:pt>
                <c:pt idx="46">
                  <c:v>0.46244913059563447</c:v>
                </c:pt>
                <c:pt idx="47">
                  <c:v>0.53607103218645946</c:v>
                </c:pt>
                <c:pt idx="48">
                  <c:v>0.42878283388827226</c:v>
                </c:pt>
                <c:pt idx="49">
                  <c:v>0.45726970033296338</c:v>
                </c:pt>
                <c:pt idx="50">
                  <c:v>0.45874953755086939</c:v>
                </c:pt>
                <c:pt idx="51">
                  <c:v>0.48242693303736589</c:v>
                </c:pt>
                <c:pt idx="52">
                  <c:v>0.4594894561598224</c:v>
                </c:pt>
                <c:pt idx="53">
                  <c:v>0.44358120606733259</c:v>
                </c:pt>
                <c:pt idx="54">
                  <c:v>0.462079171291158</c:v>
                </c:pt>
                <c:pt idx="55">
                  <c:v>0.50943396226415094</c:v>
                </c:pt>
                <c:pt idx="56">
                  <c:v>0.48908620051794305</c:v>
                </c:pt>
                <c:pt idx="57">
                  <c:v>0.49019607843137253</c:v>
                </c:pt>
                <c:pt idx="58">
                  <c:v>0.4931557528671846</c:v>
                </c:pt>
                <c:pt idx="59">
                  <c:v>0.46170921198668147</c:v>
                </c:pt>
                <c:pt idx="60">
                  <c:v>0.45726970033296338</c:v>
                </c:pt>
                <c:pt idx="61">
                  <c:v>0.45578986311505737</c:v>
                </c:pt>
                <c:pt idx="62">
                  <c:v>0.45911949685534592</c:v>
                </c:pt>
                <c:pt idx="63">
                  <c:v>0.45985941546429893</c:v>
                </c:pt>
                <c:pt idx="64">
                  <c:v>0.44802071772105068</c:v>
                </c:pt>
                <c:pt idx="65">
                  <c:v>0.46762856085830556</c:v>
                </c:pt>
                <c:pt idx="66">
                  <c:v>0.45283018867924529</c:v>
                </c:pt>
                <c:pt idx="67">
                  <c:v>0.47613762486126526</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4-81FB-4265-A8A2-BC5DB37E5BB3}"/>
            </c:ext>
          </c:extLst>
        </c:ser>
        <c:ser>
          <c:idx val="59"/>
          <c:order val="59"/>
          <c:tx>
            <c:strRef>
              <c:f>'Barnett (2)'!$C$3815</c:f>
              <c:strCache>
                <c:ptCount val="1"/>
                <c:pt idx="0">
                  <c:v>4249733465</c:v>
                </c:pt>
              </c:strCache>
              <c:extLst xmlns:c15="http://schemas.microsoft.com/office/drawing/2012/chart"/>
            </c:strRef>
          </c:tx>
          <c:spPr>
            <a:ln w="25400" cap="rnd">
              <a:noFill/>
              <a:round/>
            </a:ln>
            <a:effectLst/>
          </c:spPr>
          <c:marker>
            <c:symbol val="circle"/>
            <c:size val="5"/>
            <c:spPr>
              <a:solidFill>
                <a:schemeClr val="accent6"/>
              </a:solidFill>
              <a:ln w="9525">
                <a:solidFill>
                  <a:schemeClr val="accent6"/>
                </a:solidFill>
              </a:ln>
              <a:effectLst/>
            </c:spPr>
          </c:marker>
          <c:xVal>
            <c:numRef>
              <c:f>'Barnett (2)'!$B$3852:$B$3919</c:f>
              <c:numCache>
                <c:formatCode>General</c:formatCode>
                <c:ptCount val="68"/>
                <c:pt idx="0">
                  <c:v>2.8597190432745915E-3</c:v>
                </c:pt>
                <c:pt idx="1">
                  <c:v>5.2294800041971E-3</c:v>
                </c:pt>
                <c:pt idx="2">
                  <c:v>7.3591526126058834E-3</c:v>
                </c:pt>
                <c:pt idx="3">
                  <c:v>9.4434751988731851E-3</c:v>
                </c:pt>
                <c:pt idx="4">
                  <c:v>1.1091192670013676E-2</c:v>
                </c:pt>
                <c:pt idx="5">
                  <c:v>1.2577072807237508E-2</c:v>
                </c:pt>
                <c:pt idx="6">
                  <c:v>1.4022049002921965E-2</c:v>
                </c:pt>
                <c:pt idx="7">
                  <c:v>1.5506150707904953E-2</c:v>
                </c:pt>
                <c:pt idx="8">
                  <c:v>1.6868429804390239E-2</c:v>
                </c:pt>
                <c:pt idx="9">
                  <c:v>1.8051087244550439E-2</c:v>
                </c:pt>
                <c:pt idx="10">
                  <c:v>1.9255975087721169E-2</c:v>
                </c:pt>
                <c:pt idx="11">
                  <c:v>2.0369273670488519E-2</c:v>
                </c:pt>
                <c:pt idx="12">
                  <c:v>2.1414102611983434E-2</c:v>
                </c:pt>
                <c:pt idx="13">
                  <c:v>2.2362896212472855E-2</c:v>
                </c:pt>
                <c:pt idx="14">
                  <c:v>2.333303099985239E-2</c:v>
                </c:pt>
                <c:pt idx="15">
                  <c:v>2.4399201128237413E-2</c:v>
                </c:pt>
                <c:pt idx="16">
                  <c:v>2.5518724223847711E-2</c:v>
                </c:pt>
                <c:pt idx="17">
                  <c:v>2.6691600286683277E-2</c:v>
                </c:pt>
                <c:pt idx="18">
                  <c:v>2.7737318444298612E-2</c:v>
                </c:pt>
                <c:pt idx="19">
                  <c:v>2.8955544529275661E-2</c:v>
                </c:pt>
                <c:pt idx="20">
                  <c:v>2.9926568532775616E-2</c:v>
                </c:pt>
                <c:pt idx="21">
                  <c:v>3.0858467026977039E-2</c:v>
                </c:pt>
                <c:pt idx="22">
                  <c:v>3.1760132173084141E-2</c:v>
                </c:pt>
                <c:pt idx="23">
                  <c:v>3.2531971765609742E-2</c:v>
                </c:pt>
                <c:pt idx="24">
                  <c:v>3.3246901526428389E-2</c:v>
                </c:pt>
                <c:pt idx="25">
                  <c:v>3.3996510715943465E-2</c:v>
                </c:pt>
                <c:pt idx="26">
                  <c:v>3.4745230689338123E-2</c:v>
                </c:pt>
                <c:pt idx="27">
                  <c:v>3.5447711424470875E-2</c:v>
                </c:pt>
                <c:pt idx="28">
                  <c:v>3.6121737243750146E-2</c:v>
                </c:pt>
                <c:pt idx="29">
                  <c:v>3.6828664059485004E-2</c:v>
                </c:pt>
                <c:pt idx="30">
                  <c:v>3.747156731454953E-2</c:v>
                </c:pt>
                <c:pt idx="31">
                  <c:v>3.8275418687410301E-2</c:v>
                </c:pt>
                <c:pt idx="32">
                  <c:v>3.9136179891978026E-2</c:v>
                </c:pt>
                <c:pt idx="33">
                  <c:v>3.9828879249786141E-2</c:v>
                </c:pt>
                <c:pt idx="34">
                  <c:v>4.0490456043379516E-2</c:v>
                </c:pt>
                <c:pt idx="35">
                  <c:v>4.1089787708543414E-2</c:v>
                </c:pt>
                <c:pt idx="36">
                  <c:v>4.1855402788226068E-2</c:v>
                </c:pt>
                <c:pt idx="37">
                  <c:v>4.266103259332768E-2</c:v>
                </c:pt>
                <c:pt idx="38">
                  <c:v>4.3264810339093678E-2</c:v>
                </c:pt>
                <c:pt idx="39">
                  <c:v>4.4169143133562037E-2</c:v>
                </c:pt>
                <c:pt idx="40">
                  <c:v>4.4870734652574372E-2</c:v>
                </c:pt>
                <c:pt idx="41">
                  <c:v>4.5671918377073871E-2</c:v>
                </c:pt>
                <c:pt idx="42">
                  <c:v>4.6387737354012942E-2</c:v>
                </c:pt>
                <c:pt idx="43">
                  <c:v>4.7050203363726742E-2</c:v>
                </c:pt>
                <c:pt idx="44">
                  <c:v>4.7774914501870019E-2</c:v>
                </c:pt>
                <c:pt idx="45">
                  <c:v>4.8365354005829704E-2</c:v>
                </c:pt>
                <c:pt idx="46">
                  <c:v>4.9063388660360349E-2</c:v>
                </c:pt>
                <c:pt idx="47">
                  <c:v>4.9846788062451429E-2</c:v>
                </c:pt>
                <c:pt idx="48">
                  <c:v>5.064530413858967E-2</c:v>
                </c:pt>
                <c:pt idx="49">
                  <c:v>5.1429592756801167E-2</c:v>
                </c:pt>
                <c:pt idx="50">
                  <c:v>5.221388137501267E-2</c:v>
                </c:pt>
                <c:pt idx="51">
                  <c:v>5.2986610183658696E-2</c:v>
                </c:pt>
                <c:pt idx="52">
                  <c:v>5.35485947717649E-2</c:v>
                </c:pt>
                <c:pt idx="53">
                  <c:v>5.3883829249163691E-2</c:v>
                </c:pt>
                <c:pt idx="54">
                  <c:v>5.4435143243824841E-2</c:v>
                </c:pt>
                <c:pt idx="55">
                  <c:v>5.4689459054265303E-2</c:v>
                </c:pt>
                <c:pt idx="56">
                  <c:v>5.4720581618480042E-2</c:v>
                </c:pt>
                <c:pt idx="57">
                  <c:v>5.5097609253538633E-2</c:v>
                </c:pt>
                <c:pt idx="58">
                  <c:v>5.5965484187069731E-2</c:v>
                </c:pt>
                <c:pt idx="59">
                  <c:v>5.6868927765417673E-2</c:v>
                </c:pt>
                <c:pt idx="60">
                  <c:v>5.7781263504969829E-2</c:v>
                </c:pt>
                <c:pt idx="61">
                  <c:v>5.859311782291439E-2</c:v>
                </c:pt>
                <c:pt idx="62">
                  <c:v>5.9382741737848417E-2</c:v>
                </c:pt>
                <c:pt idx="63">
                  <c:v>6.0181257813986658E-2</c:v>
                </c:pt>
                <c:pt idx="64">
                  <c:v>6.0960211135475631E-2</c:v>
                </c:pt>
                <c:pt idx="65">
                  <c:v>6.2218451945871639E-2</c:v>
                </c:pt>
                <c:pt idx="66">
                  <c:v>6.3471357459545116E-2</c:v>
                </c:pt>
                <c:pt idx="67">
                  <c:v>6.4749161024590385E-2</c:v>
                </c:pt>
              </c:numCache>
              <c:extLst xmlns:c15="http://schemas.microsoft.com/office/drawing/2012/chart"/>
            </c:numRef>
          </c:xVal>
          <c:yVal>
            <c:numRef>
              <c:f>'Barnett (2)'!$A$3852:$A$3919</c:f>
              <c:numCache>
                <c:formatCode>General</c:formatCode>
                <c:ptCount val="68"/>
                <c:pt idx="0">
                  <c:v>1</c:v>
                </c:pt>
                <c:pt idx="1">
                  <c:v>0.82866915422885568</c:v>
                </c:pt>
                <c:pt idx="2">
                  <c:v>0.74471393034825872</c:v>
                </c:pt>
                <c:pt idx="3">
                  <c:v>0.72885572139303478</c:v>
                </c:pt>
                <c:pt idx="4">
                  <c:v>0.57618159203980102</c:v>
                </c:pt>
                <c:pt idx="5">
                  <c:v>0.51958955223880599</c:v>
                </c:pt>
                <c:pt idx="6">
                  <c:v>0.50528606965174128</c:v>
                </c:pt>
                <c:pt idx="7">
                  <c:v>0.51896766169154229</c:v>
                </c:pt>
                <c:pt idx="8">
                  <c:v>0.47636815920398012</c:v>
                </c:pt>
                <c:pt idx="9">
                  <c:v>0.41355721393034828</c:v>
                </c:pt>
                <c:pt idx="10">
                  <c:v>0.42133084577114427</c:v>
                </c:pt>
                <c:pt idx="11">
                  <c:v>0.38930348258706465</c:v>
                </c:pt>
                <c:pt idx="12">
                  <c:v>0.36536069651741293</c:v>
                </c:pt>
                <c:pt idx="13">
                  <c:v>0.33177860696517414</c:v>
                </c:pt>
                <c:pt idx="14">
                  <c:v>0.33924129353233828</c:v>
                </c:pt>
                <c:pt idx="15">
                  <c:v>0.37282338308457713</c:v>
                </c:pt>
                <c:pt idx="16">
                  <c:v>0.39148009950248758</c:v>
                </c:pt>
                <c:pt idx="17">
                  <c:v>0.41013681592039802</c:v>
                </c:pt>
                <c:pt idx="18">
                  <c:v>0.36567164179104478</c:v>
                </c:pt>
                <c:pt idx="19">
                  <c:v>0.42599502487562191</c:v>
                </c:pt>
                <c:pt idx="20">
                  <c:v>0.33955223880597013</c:v>
                </c:pt>
                <c:pt idx="21">
                  <c:v>0.32587064676616917</c:v>
                </c:pt>
                <c:pt idx="22">
                  <c:v>0.31529850746268656</c:v>
                </c:pt>
                <c:pt idx="23">
                  <c:v>0.26990049751243783</c:v>
                </c:pt>
                <c:pt idx="24">
                  <c:v>0.25</c:v>
                </c:pt>
                <c:pt idx="25">
                  <c:v>0.26212686567164178</c:v>
                </c:pt>
                <c:pt idx="26">
                  <c:v>0.26181592039800994</c:v>
                </c:pt>
                <c:pt idx="27">
                  <c:v>0.24564676616915423</c:v>
                </c:pt>
                <c:pt idx="28">
                  <c:v>0.23569651741293532</c:v>
                </c:pt>
                <c:pt idx="29">
                  <c:v>0.24720149253731344</c:v>
                </c:pt>
                <c:pt idx="30">
                  <c:v>0.22481343283582089</c:v>
                </c:pt>
                <c:pt idx="31">
                  <c:v>0.28109452736318408</c:v>
                </c:pt>
                <c:pt idx="32">
                  <c:v>0.30099502487562191</c:v>
                </c:pt>
                <c:pt idx="33">
                  <c:v>0.24222636815920398</c:v>
                </c:pt>
                <c:pt idx="34">
                  <c:v>0.23134328358208955</c:v>
                </c:pt>
                <c:pt idx="35">
                  <c:v>0.2095771144278607</c:v>
                </c:pt>
                <c:pt idx="36">
                  <c:v>0.26772388059701491</c:v>
                </c:pt>
                <c:pt idx="37">
                  <c:v>0.28171641791044777</c:v>
                </c:pt>
                <c:pt idx="38">
                  <c:v>0.2111318407960199</c:v>
                </c:pt>
                <c:pt idx="39">
                  <c:v>0.3162313432835821</c:v>
                </c:pt>
                <c:pt idx="40">
                  <c:v>0.24533582089552239</c:v>
                </c:pt>
                <c:pt idx="41">
                  <c:v>0.28016169154228854</c:v>
                </c:pt>
                <c:pt idx="42">
                  <c:v>0.25031094527363185</c:v>
                </c:pt>
                <c:pt idx="43">
                  <c:v>0.2316542288557214</c:v>
                </c:pt>
                <c:pt idx="44">
                  <c:v>0.25342039800995025</c:v>
                </c:pt>
                <c:pt idx="45">
                  <c:v>0.20646766169154229</c:v>
                </c:pt>
                <c:pt idx="46">
                  <c:v>0.24409203980099503</c:v>
                </c:pt>
                <c:pt idx="47">
                  <c:v>0.27394278606965172</c:v>
                </c:pt>
                <c:pt idx="48">
                  <c:v>0.27922885572139305</c:v>
                </c:pt>
                <c:pt idx="49">
                  <c:v>0.27425373134328357</c:v>
                </c:pt>
                <c:pt idx="50">
                  <c:v>0.27425373134328357</c:v>
                </c:pt>
                <c:pt idx="51">
                  <c:v>0.27021144278606968</c:v>
                </c:pt>
                <c:pt idx="52">
                  <c:v>0.19651741293532338</c:v>
                </c:pt>
                <c:pt idx="53">
                  <c:v>0.11722636815920398</c:v>
                </c:pt>
                <c:pt idx="54">
                  <c:v>0.1927860696517413</c:v>
                </c:pt>
                <c:pt idx="55">
                  <c:v>8.8930348258706465E-2</c:v>
                </c:pt>
                <c:pt idx="56">
                  <c:v>1.0883084577114429E-2</c:v>
                </c:pt>
                <c:pt idx="57">
                  <c:v>0.13184079601990051</c:v>
                </c:pt>
                <c:pt idx="58">
                  <c:v>0.30348258706467662</c:v>
                </c:pt>
                <c:pt idx="59">
                  <c:v>0.31592039800995025</c:v>
                </c:pt>
                <c:pt idx="60">
                  <c:v>0.31902985074626866</c:v>
                </c:pt>
                <c:pt idx="61">
                  <c:v>0.28389303482587064</c:v>
                </c:pt>
                <c:pt idx="62">
                  <c:v>0.27611940298507465</c:v>
                </c:pt>
                <c:pt idx="63">
                  <c:v>0.27922885572139305</c:v>
                </c:pt>
                <c:pt idx="64">
                  <c:v>0.27238805970149255</c:v>
                </c:pt>
                <c:pt idx="65">
                  <c:v>0.43998756218905472</c:v>
                </c:pt>
                <c:pt idx="66">
                  <c:v>0.43812189054726369</c:v>
                </c:pt>
                <c:pt idx="67">
                  <c:v>0.44682835820895522</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5-81FB-4265-A8A2-BC5DB37E5BB3}"/>
            </c:ext>
          </c:extLst>
        </c:ser>
        <c:ser>
          <c:idx val="60"/>
          <c:order val="60"/>
          <c:tx>
            <c:strRef>
              <c:f>'Barnett (2)'!$C$3921</c:f>
              <c:strCache>
                <c:ptCount val="1"/>
                <c:pt idx="0">
                  <c:v>4249733475</c:v>
                </c:pt>
              </c:strCache>
              <c:extLst xmlns:c15="http://schemas.microsoft.com/office/drawing/2012/chart"/>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'Barnett (2)'!$B$3921:$B$3985</c:f>
              <c:numCache>
                <c:formatCode>General</c:formatCode>
                <c:ptCount val="65"/>
                <c:pt idx="0">
                  <c:v>1.9652315965491009E-3</c:v>
                </c:pt>
                <c:pt idx="1">
                  <c:v>3.7569366785973448E-3</c:v>
                </c:pt>
                <c:pt idx="2">
                  <c:v>5.8970970241079158E-3</c:v>
                </c:pt>
                <c:pt idx="3">
                  <c:v>8.1413732783190019E-3</c:v>
                </c:pt>
                <c:pt idx="4">
                  <c:v>1.0472938627703245E-2</c:v>
                </c:pt>
                <c:pt idx="5">
                  <c:v>1.2774706494799464E-2</c:v>
                </c:pt>
                <c:pt idx="6">
                  <c:v>1.4924682481534324E-2</c:v>
                </c:pt>
                <c:pt idx="7">
                  <c:v>1.7277982465058069E-2</c:v>
                </c:pt>
                <c:pt idx="8">
                  <c:v>1.9141552063212729E-2</c:v>
                </c:pt>
                <c:pt idx="9">
                  <c:v>2.0995306020143097E-2</c:v>
                </c:pt>
                <c:pt idx="10">
                  <c:v>2.2737582337454734E-2</c:v>
                </c:pt>
                <c:pt idx="11">
                  <c:v>2.4499840495830105E-2</c:v>
                </c:pt>
                <c:pt idx="12">
                  <c:v>2.4503346081981639E-2</c:v>
                </c:pt>
                <c:pt idx="13">
                  <c:v>2.4542959205493955E-2</c:v>
                </c:pt>
                <c:pt idx="14">
                  <c:v>2.530682642791288E-2</c:v>
                </c:pt>
                <c:pt idx="15">
                  <c:v>2.6745168425886652E-2</c:v>
                </c:pt>
                <c:pt idx="16">
                  <c:v>2.8237496450594021E-2</c:v>
                </c:pt>
                <c:pt idx="17">
                  <c:v>2.9739990675140836E-2</c:v>
                </c:pt>
                <c:pt idx="18">
                  <c:v>3.1084382964253539E-2</c:v>
                </c:pt>
                <c:pt idx="19">
                  <c:v>3.255392467897595E-2</c:v>
                </c:pt>
                <c:pt idx="20">
                  <c:v>3.3917597691922076E-2</c:v>
                </c:pt>
                <c:pt idx="21">
                  <c:v>3.5424298619850733E-2</c:v>
                </c:pt>
                <c:pt idx="22">
                  <c:v>3.6704538682390389E-2</c:v>
                </c:pt>
                <c:pt idx="23">
                  <c:v>3.8127456101297419E-2</c:v>
                </c:pt>
                <c:pt idx="24">
                  <c:v>3.9507605369155749E-2</c:v>
                </c:pt>
                <c:pt idx="25">
                  <c:v>4.0820447382904655E-2</c:v>
                </c:pt>
                <c:pt idx="26">
                  <c:v>4.2153972354947611E-2</c:v>
                </c:pt>
                <c:pt idx="27">
                  <c:v>4.3374266894296062E-2</c:v>
                </c:pt>
                <c:pt idx="28">
                  <c:v>4.4507272338471356E-2</c:v>
                </c:pt>
                <c:pt idx="29">
                  <c:v>4.5662713534016457E-2</c:v>
                </c:pt>
                <c:pt idx="30">
                  <c:v>4.6816401936485792E-2</c:v>
                </c:pt>
                <c:pt idx="31">
                  <c:v>4.8128893391619548E-2</c:v>
                </c:pt>
                <c:pt idx="32">
                  <c:v>4.929555246284955E-2</c:v>
                </c:pt>
                <c:pt idx="33">
                  <c:v>5.0609095593828764E-2</c:v>
                </c:pt>
                <c:pt idx="34">
                  <c:v>5.1964004641396062E-2</c:v>
                </c:pt>
                <c:pt idx="35">
                  <c:v>5.3111733547407794E-2</c:v>
                </c:pt>
                <c:pt idx="36">
                  <c:v>5.4423523885311242E-2</c:v>
                </c:pt>
                <c:pt idx="37">
                  <c:v>5.5736015340444998E-2</c:v>
                </c:pt>
                <c:pt idx="38">
                  <c:v>5.7069540312487947E-2</c:v>
                </c:pt>
                <c:pt idx="39">
                  <c:v>5.835784322317613E-2</c:v>
                </c:pt>
                <c:pt idx="40">
                  <c:v>5.9691718753834236E-2</c:v>
                </c:pt>
                <c:pt idx="41">
                  <c:v>6.0991239540207319E-2</c:v>
                </c:pt>
                <c:pt idx="42">
                  <c:v>6.2074816219646008E-2</c:v>
                </c:pt>
                <c:pt idx="43">
                  <c:v>6.2871986510504491E-2</c:v>
                </c:pt>
                <c:pt idx="44">
                  <c:v>6.347564844579838E-2</c:v>
                </c:pt>
                <c:pt idx="45">
                  <c:v>6.4648267013485985E-2</c:v>
                </c:pt>
                <c:pt idx="46">
                  <c:v>6.623594698151504E-2</c:v>
                </c:pt>
                <c:pt idx="47">
                  <c:v>6.7678495682870654E-2</c:v>
                </c:pt>
                <c:pt idx="48">
                  <c:v>6.8972407531401284E-2</c:v>
                </c:pt>
                <c:pt idx="49">
                  <c:v>7.0258957649013701E-2</c:v>
                </c:pt>
                <c:pt idx="50">
                  <c:v>7.1523422573871467E-2</c:v>
                </c:pt>
                <c:pt idx="51">
                  <c:v>7.2735303706456242E-2</c:v>
                </c:pt>
                <c:pt idx="52">
                  <c:v>7.3655870629848658E-2</c:v>
                </c:pt>
                <c:pt idx="53">
                  <c:v>7.4959247560988429E-2</c:v>
                </c:pt>
                <c:pt idx="54">
                  <c:v>7.6090149653472813E-2</c:v>
                </c:pt>
                <c:pt idx="55">
                  <c:v>7.7297122965445442E-2</c:v>
                </c:pt>
                <c:pt idx="56">
                  <c:v>7.8410497127172143E-2</c:v>
                </c:pt>
                <c:pt idx="57">
                  <c:v>7.9537893633504997E-2</c:v>
                </c:pt>
                <c:pt idx="58">
                  <c:v>8.0621820871558836E-2</c:v>
                </c:pt>
                <c:pt idx="59">
                  <c:v>8.174816570204621E-2</c:v>
                </c:pt>
                <c:pt idx="60">
                  <c:v>8.2836650202097045E-2</c:v>
                </c:pt>
                <c:pt idx="61">
                  <c:v>8.3855022979117219E-2</c:v>
                </c:pt>
                <c:pt idx="62">
                  <c:v>8.4955075913468112E-2</c:v>
                </c:pt>
                <c:pt idx="63">
                  <c:v>8.603549756537042E-2</c:v>
                </c:pt>
                <c:pt idx="64">
                  <c:v>8.7111361955275732E-2</c:v>
                </c:pt>
              </c:numCache>
              <c:extLst xmlns:c15="http://schemas.microsoft.com/office/drawing/2012/chart"/>
            </c:numRef>
          </c:xVal>
          <c:yVal>
            <c:numRef>
              <c:f>'Barnett (2)'!$A$3921:$A$3985</c:f>
              <c:numCache>
                <c:formatCode>General</c:formatCode>
                <c:ptCount val="65"/>
                <c:pt idx="0">
                  <c:v>0.83509608222851184</c:v>
                </c:pt>
                <c:pt idx="1">
                  <c:v>0.7613585580217489</c:v>
                </c:pt>
                <c:pt idx="2">
                  <c:v>0.90942946521674362</c:v>
                </c:pt>
                <c:pt idx="3">
                  <c:v>0.95367197974080142</c:v>
                </c:pt>
                <c:pt idx="4">
                  <c:v>0.99076418888723372</c:v>
                </c:pt>
                <c:pt idx="5">
                  <c:v>0.97810218978102192</c:v>
                </c:pt>
                <c:pt idx="6">
                  <c:v>0.91360047668702515</c:v>
                </c:pt>
                <c:pt idx="7">
                  <c:v>1</c:v>
                </c:pt>
                <c:pt idx="8">
                  <c:v>0.79189632057202441</c:v>
                </c:pt>
                <c:pt idx="9">
                  <c:v>0.78772530910174288</c:v>
                </c:pt>
                <c:pt idx="10">
                  <c:v>0.74035453597497392</c:v>
                </c:pt>
                <c:pt idx="11">
                  <c:v>0.74884552361090417</c:v>
                </c:pt>
                <c:pt idx="12">
                  <c:v>1.4896469536719798E-3</c:v>
                </c:pt>
                <c:pt idx="13">
                  <c:v>1.6833010576493369E-2</c:v>
                </c:pt>
                <c:pt idx="14">
                  <c:v>0.3245940712051244</c:v>
                </c:pt>
                <c:pt idx="15">
                  <c:v>0.6112021450916133</c:v>
                </c:pt>
                <c:pt idx="16">
                  <c:v>0.63414270817816176</c:v>
                </c:pt>
                <c:pt idx="17">
                  <c:v>0.63846268434381048</c:v>
                </c:pt>
                <c:pt idx="18">
                  <c:v>0.57127960673320421</c:v>
                </c:pt>
                <c:pt idx="19">
                  <c:v>0.62446000297929394</c:v>
                </c:pt>
                <c:pt idx="20">
                  <c:v>0.57947266497840011</c:v>
                </c:pt>
                <c:pt idx="21">
                  <c:v>0.64025026068821689</c:v>
                </c:pt>
                <c:pt idx="22">
                  <c:v>0.54401906748100703</c:v>
                </c:pt>
                <c:pt idx="23">
                  <c:v>0.60464769849545663</c:v>
                </c:pt>
                <c:pt idx="24">
                  <c:v>0.58647400566065844</c:v>
                </c:pt>
                <c:pt idx="25">
                  <c:v>0.5578727841501564</c:v>
                </c:pt>
                <c:pt idx="26">
                  <c:v>0.56666170117682113</c:v>
                </c:pt>
                <c:pt idx="27">
                  <c:v>0.51854610457321615</c:v>
                </c:pt>
                <c:pt idx="28">
                  <c:v>0.48145389542678385</c:v>
                </c:pt>
                <c:pt idx="29">
                  <c:v>0.49098763593028455</c:v>
                </c:pt>
                <c:pt idx="30">
                  <c:v>0.49024281245344853</c:v>
                </c:pt>
                <c:pt idx="31">
                  <c:v>0.55772381945478922</c:v>
                </c:pt>
                <c:pt idx="32">
                  <c:v>0.49575450618203487</c:v>
                </c:pt>
                <c:pt idx="33">
                  <c:v>0.55817071354089076</c:v>
                </c:pt>
                <c:pt idx="34">
                  <c:v>0.57574854759422012</c:v>
                </c:pt>
                <c:pt idx="35">
                  <c:v>0.48771041263220616</c:v>
                </c:pt>
                <c:pt idx="36">
                  <c:v>0.55742589006405485</c:v>
                </c:pt>
                <c:pt idx="37">
                  <c:v>0.55772381945478922</c:v>
                </c:pt>
                <c:pt idx="38">
                  <c:v>0.56666170117682113</c:v>
                </c:pt>
                <c:pt idx="39">
                  <c:v>0.54744525547445255</c:v>
                </c:pt>
                <c:pt idx="40">
                  <c:v>0.56681066587218831</c:v>
                </c:pt>
                <c:pt idx="41">
                  <c:v>0.55221212572620293</c:v>
                </c:pt>
                <c:pt idx="42">
                  <c:v>0.46044987338000892</c:v>
                </c:pt>
                <c:pt idx="43">
                  <c:v>0.33874571726500818</c:v>
                </c:pt>
                <c:pt idx="44">
                  <c:v>0.25651720542231493</c:v>
                </c:pt>
                <c:pt idx="45">
                  <c:v>0.49828690600327724</c:v>
                </c:pt>
                <c:pt idx="46">
                  <c:v>0.67466110531803958</c:v>
                </c:pt>
                <c:pt idx="47">
                  <c:v>0.61298972143601971</c:v>
                </c:pt>
                <c:pt idx="48">
                  <c:v>0.54982869060032769</c:v>
                </c:pt>
                <c:pt idx="49">
                  <c:v>0.54670043199761653</c:v>
                </c:pt>
                <c:pt idx="50">
                  <c:v>0.53731565618948307</c:v>
                </c:pt>
                <c:pt idx="51">
                  <c:v>0.51497095188440345</c:v>
                </c:pt>
                <c:pt idx="52">
                  <c:v>0.39118129003426189</c:v>
                </c:pt>
                <c:pt idx="53">
                  <c:v>0.55385073737524204</c:v>
                </c:pt>
                <c:pt idx="54">
                  <c:v>0.48056010725458065</c:v>
                </c:pt>
                <c:pt idx="55">
                  <c:v>0.51288544614926257</c:v>
                </c:pt>
                <c:pt idx="56">
                  <c:v>0.47311187248622077</c:v>
                </c:pt>
                <c:pt idx="57">
                  <c:v>0.47907046030090866</c:v>
                </c:pt>
                <c:pt idx="58">
                  <c:v>0.46059883807537616</c:v>
                </c:pt>
                <c:pt idx="59">
                  <c:v>0.47862356621480712</c:v>
                </c:pt>
                <c:pt idx="60">
                  <c:v>0.46253537911514969</c:v>
                </c:pt>
                <c:pt idx="61">
                  <c:v>0.43274244004171014</c:v>
                </c:pt>
                <c:pt idx="62">
                  <c:v>0.46745121406226725</c:v>
                </c:pt>
                <c:pt idx="63">
                  <c:v>0.45910919112170417</c:v>
                </c:pt>
                <c:pt idx="64">
                  <c:v>0.45717265008193059</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6-81FB-4265-A8A2-BC5DB37E5BB3}"/>
            </c:ext>
          </c:extLst>
        </c:ser>
        <c:ser>
          <c:idx val="61"/>
          <c:order val="61"/>
          <c:tx>
            <c:strRef>
              <c:f>'Barnett (2)'!$C$3987</c:f>
              <c:strCache>
                <c:ptCount val="1"/>
                <c:pt idx="0">
                  <c:v>4249733476</c:v>
                </c:pt>
              </c:strCache>
              <c:extLst xmlns:c15="http://schemas.microsoft.com/office/drawing/2012/chart"/>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'Barnett (2)'!$B$3987:$B$4076</c:f>
              <c:numCache>
                <c:formatCode>General</c:formatCode>
                <c:ptCount val="90"/>
                <c:pt idx="0">
                  <c:v>2.1269856453285277E-3</c:v>
                </c:pt>
                <c:pt idx="1">
                  <c:v>4.1556083566982906E-3</c:v>
                </c:pt>
                <c:pt idx="2">
                  <c:v>6.0768440117277495E-3</c:v>
                </c:pt>
                <c:pt idx="3">
                  <c:v>7.8952046716076751E-3</c:v>
                </c:pt>
                <c:pt idx="4">
                  <c:v>9.729808751774368E-3</c:v>
                </c:pt>
                <c:pt idx="5">
                  <c:v>1.1438977530837682E-2</c:v>
                </c:pt>
                <c:pt idx="6">
                  <c:v>1.3131902889614229E-2</c:v>
                </c:pt>
                <c:pt idx="7">
                  <c:v>1.5142477356220914E-2</c:v>
                </c:pt>
                <c:pt idx="8">
                  <c:v>1.7080858843775297E-2</c:v>
                </c:pt>
                <c:pt idx="9">
                  <c:v>1.9172650411815824E-2</c:v>
                </c:pt>
                <c:pt idx="10">
                  <c:v>2.1186834527375128E-2</c:v>
                </c:pt>
                <c:pt idx="11">
                  <c:v>2.3017828958589205E-2</c:v>
                </c:pt>
                <c:pt idx="12">
                  <c:v>2.4687291599173752E-2</c:v>
                </c:pt>
                <c:pt idx="13">
                  <c:v>2.6360363888710912E-2</c:v>
                </c:pt>
                <c:pt idx="14">
                  <c:v>2.797026732157731E-2</c:v>
                </c:pt>
                <c:pt idx="15">
                  <c:v>2.9507075363153244E-2</c:v>
                </c:pt>
                <c:pt idx="16">
                  <c:v>3.1046590641443644E-2</c:v>
                </c:pt>
                <c:pt idx="17">
                  <c:v>3.2485035749060816E-2</c:v>
                </c:pt>
                <c:pt idx="18">
                  <c:v>3.3951455636060751E-2</c:v>
                </c:pt>
                <c:pt idx="19">
                  <c:v>3.5383583858010846E-2</c:v>
                </c:pt>
                <c:pt idx="20">
                  <c:v>3.7335501529137539E-2</c:v>
                </c:pt>
                <c:pt idx="21">
                  <c:v>3.9217933457926381E-2</c:v>
                </c:pt>
                <c:pt idx="22">
                  <c:v>4.102456275871031E-2</c:v>
                </c:pt>
                <c:pt idx="23">
                  <c:v>4.2805924516825924E-2</c:v>
                </c:pt>
                <c:pt idx="24">
                  <c:v>4.4607139344180931E-2</c:v>
                </c:pt>
                <c:pt idx="25">
                  <c:v>4.6638469292265151E-2</c:v>
                </c:pt>
                <c:pt idx="26">
                  <c:v>4.8538949465817077E-2</c:v>
                </c:pt>
                <c:pt idx="27">
                  <c:v>5.0171413204637319E-2</c:v>
                </c:pt>
                <c:pt idx="28">
                  <c:v>5.1959994260658164E-2</c:v>
                </c:pt>
                <c:pt idx="29">
                  <c:v>5.3629456901242711E-2</c:v>
                </c:pt>
                <c:pt idx="30">
                  <c:v>5.5188825248772493E-2</c:v>
                </c:pt>
                <c:pt idx="31">
                  <c:v>5.6752705657493047E-2</c:v>
                </c:pt>
                <c:pt idx="32">
                  <c:v>5.8139713267535448E-2</c:v>
                </c:pt>
                <c:pt idx="33">
                  <c:v>5.9653961003157542E-2</c:v>
                </c:pt>
                <c:pt idx="34">
                  <c:v>6.1122185714633785E-2</c:v>
                </c:pt>
                <c:pt idx="35">
                  <c:v>6.2227640706372205E-2</c:v>
                </c:pt>
                <c:pt idx="36">
                  <c:v>6.6650363085564018E-2</c:v>
                </c:pt>
                <c:pt idx="37">
                  <c:v>7.2865276169729307E-2</c:v>
                </c:pt>
                <c:pt idx="38">
                  <c:v>7.804963447792293E-2</c:v>
                </c:pt>
                <c:pt idx="39">
                  <c:v>8.2022053150275998E-2</c:v>
                </c:pt>
                <c:pt idx="40">
                  <c:v>8.4823140737505423E-2</c:v>
                </c:pt>
                <c:pt idx="41">
                  <c:v>8.7507817146013009E-2</c:v>
                </c:pt>
                <c:pt idx="42">
                  <c:v>8.9839650369402446E-2</c:v>
                </c:pt>
                <c:pt idx="43">
                  <c:v>9.1833981415722368E-2</c:v>
                </c:pt>
                <c:pt idx="44">
                  <c:v>9.3943821228525973E-2</c:v>
                </c:pt>
                <c:pt idx="45">
                  <c:v>9.5790156667788659E-2</c:v>
                </c:pt>
                <c:pt idx="46">
                  <c:v>9.7206041469451998E-2</c:v>
                </c:pt>
                <c:pt idx="47">
                  <c:v>9.8704045784787309E-2</c:v>
                </c:pt>
                <c:pt idx="48">
                  <c:v>0.10049894372647523</c:v>
                </c:pt>
                <c:pt idx="49">
                  <c:v>0.10203845900476564</c:v>
                </c:pt>
                <c:pt idx="50">
                  <c:v>0.10344892933300004</c:v>
                </c:pt>
                <c:pt idx="51">
                  <c:v>0.10461123629574215</c:v>
                </c:pt>
                <c:pt idx="52">
                  <c:v>0.10570315510390826</c:v>
                </c:pt>
                <c:pt idx="53">
                  <c:v>0.10688351031141344</c:v>
                </c:pt>
                <c:pt idx="54">
                  <c:v>0.10808732823711062</c:v>
                </c:pt>
                <c:pt idx="55">
                  <c:v>0.10913683367008351</c:v>
                </c:pt>
                <c:pt idx="56">
                  <c:v>0.11025853208210869</c:v>
                </c:pt>
                <c:pt idx="57">
                  <c:v>0.11152100680328586</c:v>
                </c:pt>
                <c:pt idx="58">
                  <c:v>0.11262916903173874</c:v>
                </c:pt>
                <c:pt idx="59">
                  <c:v>0.11385735208786607</c:v>
                </c:pt>
                <c:pt idx="60">
                  <c:v>0.11516945948214172</c:v>
                </c:pt>
                <c:pt idx="61">
                  <c:v>0.11635974122426658</c:v>
                </c:pt>
                <c:pt idx="62">
                  <c:v>0.11762582559439638</c:v>
                </c:pt>
                <c:pt idx="63">
                  <c:v>0.11893883540091017</c:v>
                </c:pt>
                <c:pt idx="64">
                  <c:v>0.12021394389342151</c:v>
                </c:pt>
                <c:pt idx="65">
                  <c:v>0.12142768835373838</c:v>
                </c:pt>
                <c:pt idx="66">
                  <c:v>0.1226306038671974</c:v>
                </c:pt>
                <c:pt idx="67">
                  <c:v>0.12378659394427244</c:v>
                </c:pt>
                <c:pt idx="68">
                  <c:v>0.12506621449797453</c:v>
                </c:pt>
                <c:pt idx="69">
                  <c:v>0.12627364207262434</c:v>
                </c:pt>
                <c:pt idx="70">
                  <c:v>0.12754423850394489</c:v>
                </c:pt>
                <c:pt idx="71">
                  <c:v>0.12874715401740391</c:v>
                </c:pt>
                <c:pt idx="72">
                  <c:v>0.12987787655181066</c:v>
                </c:pt>
                <c:pt idx="73">
                  <c:v>0.13106996311841182</c:v>
                </c:pt>
                <c:pt idx="74">
                  <c:v>0.13225392797486962</c:v>
                </c:pt>
                <c:pt idx="75">
                  <c:v>0.1331996560004548</c:v>
                </c:pt>
                <c:pt idx="76">
                  <c:v>0.13438993774257968</c:v>
                </c:pt>
                <c:pt idx="77">
                  <c:v>0.1356145111497544</c:v>
                </c:pt>
                <c:pt idx="78">
                  <c:v>0.1367984760062122</c:v>
                </c:pt>
                <c:pt idx="79">
                  <c:v>0.13795627090776355</c:v>
                </c:pt>
                <c:pt idx="80">
                  <c:v>0.13916730813136596</c:v>
                </c:pt>
                <c:pt idx="81">
                  <c:v>0.14030434755143975</c:v>
                </c:pt>
                <c:pt idx="82">
                  <c:v>0.14148199552223048</c:v>
                </c:pt>
                <c:pt idx="83">
                  <c:v>0.14257030468144397</c:v>
                </c:pt>
                <c:pt idx="84">
                  <c:v>0.14377773225609378</c:v>
                </c:pt>
                <c:pt idx="85">
                  <c:v>0.14495808746359895</c:v>
                </c:pt>
                <c:pt idx="86">
                  <c:v>0.1459417168031866</c:v>
                </c:pt>
                <c:pt idx="87">
                  <c:v>0.14697136916692011</c:v>
                </c:pt>
                <c:pt idx="88">
                  <c:v>0.14805967832613359</c:v>
                </c:pt>
                <c:pt idx="89">
                  <c:v>0.14881048530827756</c:v>
                </c:pt>
              </c:numCache>
              <c:extLst xmlns:c15="http://schemas.microsoft.com/office/drawing/2012/chart"/>
            </c:numRef>
          </c:xVal>
          <c:yVal>
            <c:numRef>
              <c:f>'Barnett (2)'!$A$3987:$A$4076</c:f>
              <c:numCache>
                <c:formatCode>General</c:formatCode>
                <c:ptCount val="90"/>
                <c:pt idx="0">
                  <c:v>1</c:v>
                </c:pt>
                <c:pt idx="1">
                  <c:v>0.95375477301654643</c:v>
                </c:pt>
                <c:pt idx="2">
                  <c:v>0.90326686465846417</c:v>
                </c:pt>
                <c:pt idx="3">
                  <c:v>0.85490029698769621</c:v>
                </c:pt>
                <c:pt idx="4">
                  <c:v>0.86253712346202804</c:v>
                </c:pt>
                <c:pt idx="5">
                  <c:v>0.80356385235468819</c:v>
                </c:pt>
                <c:pt idx="6">
                  <c:v>0.79592702588035635</c:v>
                </c:pt>
                <c:pt idx="7">
                  <c:v>0.94526941026728895</c:v>
                </c:pt>
                <c:pt idx="8">
                  <c:v>0.91132795927025878</c:v>
                </c:pt>
                <c:pt idx="9">
                  <c:v>0.9834535426389478</c:v>
                </c:pt>
                <c:pt idx="10">
                  <c:v>0.94696648281714046</c:v>
                </c:pt>
                <c:pt idx="11">
                  <c:v>0.86084005091217652</c:v>
                </c:pt>
                <c:pt idx="12">
                  <c:v>0.78489605430632159</c:v>
                </c:pt>
                <c:pt idx="13">
                  <c:v>0.78659312685617311</c:v>
                </c:pt>
                <c:pt idx="14">
                  <c:v>0.75689435723377174</c:v>
                </c:pt>
                <c:pt idx="15">
                  <c:v>0.7225286380992787</c:v>
                </c:pt>
                <c:pt idx="16">
                  <c:v>0.72380144251166734</c:v>
                </c:pt>
                <c:pt idx="17">
                  <c:v>0.67628341111582524</c:v>
                </c:pt>
                <c:pt idx="18">
                  <c:v>0.6894357233771744</c:v>
                </c:pt>
                <c:pt idx="19">
                  <c:v>0.67331353415358508</c:v>
                </c:pt>
                <c:pt idx="20">
                  <c:v>0.91769198133220198</c:v>
                </c:pt>
                <c:pt idx="21">
                  <c:v>0.88502333474756045</c:v>
                </c:pt>
                <c:pt idx="22">
                  <c:v>0.84938481120067888</c:v>
                </c:pt>
                <c:pt idx="23">
                  <c:v>0.83750530335171824</c:v>
                </c:pt>
                <c:pt idx="24">
                  <c:v>0.8468392023759016</c:v>
                </c:pt>
                <c:pt idx="25">
                  <c:v>0.95502757742893507</c:v>
                </c:pt>
                <c:pt idx="26">
                  <c:v>0.89350869749681794</c:v>
                </c:pt>
                <c:pt idx="27">
                  <c:v>0.76750106067034363</c:v>
                </c:pt>
                <c:pt idx="28">
                  <c:v>0.84089944845142128</c:v>
                </c:pt>
                <c:pt idx="29">
                  <c:v>0.78489605430632159</c:v>
                </c:pt>
                <c:pt idx="30">
                  <c:v>0.73313534153585069</c:v>
                </c:pt>
                <c:pt idx="31">
                  <c:v>0.73525668222316509</c:v>
                </c:pt>
                <c:pt idx="32">
                  <c:v>0.6521001272804412</c:v>
                </c:pt>
                <c:pt idx="33">
                  <c:v>0.71192193466270681</c:v>
                </c:pt>
                <c:pt idx="34">
                  <c:v>0.69028425965210016</c:v>
                </c:pt>
                <c:pt idx="35">
                  <c:v>0.5197284683920238</c:v>
                </c:pt>
                <c:pt idx="36">
                  <c:v>2.0793381417055579</c:v>
                </c:pt>
                <c:pt idx="37">
                  <c:v>2.9219346627068306</c:v>
                </c:pt>
                <c:pt idx="38">
                  <c:v>2.4374204497242258</c:v>
                </c:pt>
                <c:pt idx="39">
                  <c:v>1.8676283411115826</c:v>
                </c:pt>
                <c:pt idx="40">
                  <c:v>1.3169282986847688</c:v>
                </c:pt>
                <c:pt idx="41">
                  <c:v>1.2621977089520577</c:v>
                </c:pt>
                <c:pt idx="42">
                  <c:v>1.0963088672040731</c:v>
                </c:pt>
                <c:pt idx="43">
                  <c:v>0.93763258379295711</c:v>
                </c:pt>
                <c:pt idx="44">
                  <c:v>0.99193890538820539</c:v>
                </c:pt>
                <c:pt idx="45">
                  <c:v>0.86805260924904537</c:v>
                </c:pt>
                <c:pt idx="46">
                  <c:v>0.66567670767925324</c:v>
                </c:pt>
                <c:pt idx="47">
                  <c:v>0.70428510818837509</c:v>
                </c:pt>
                <c:pt idx="48">
                  <c:v>0.84386932541366144</c:v>
                </c:pt>
                <c:pt idx="49">
                  <c:v>0.72380144251166734</c:v>
                </c:pt>
                <c:pt idx="50">
                  <c:v>0.66313109885447608</c:v>
                </c:pt>
                <c:pt idx="51">
                  <c:v>0.54645736105218501</c:v>
                </c:pt>
                <c:pt idx="52">
                  <c:v>0.5133644463300806</c:v>
                </c:pt>
                <c:pt idx="53">
                  <c:v>0.55494272380144249</c:v>
                </c:pt>
                <c:pt idx="54">
                  <c:v>0.56597369537547726</c:v>
                </c:pt>
                <c:pt idx="55">
                  <c:v>0.49342384386932542</c:v>
                </c:pt>
                <c:pt idx="56">
                  <c:v>0.52736529486635553</c:v>
                </c:pt>
                <c:pt idx="57">
                  <c:v>0.59355112431056423</c:v>
                </c:pt>
                <c:pt idx="58">
                  <c:v>0.52100127280441244</c:v>
                </c:pt>
                <c:pt idx="59">
                  <c:v>0.57742893508697501</c:v>
                </c:pt>
                <c:pt idx="60">
                  <c:v>0.61688587187102251</c:v>
                </c:pt>
                <c:pt idx="61">
                  <c:v>0.55960967331353417</c:v>
                </c:pt>
                <c:pt idx="62">
                  <c:v>0.59524819686041575</c:v>
                </c:pt>
                <c:pt idx="63">
                  <c:v>0.61731014000848539</c:v>
                </c:pt>
                <c:pt idx="64">
                  <c:v>0.59949087823504454</c:v>
                </c:pt>
                <c:pt idx="65">
                  <c:v>0.57064064488756894</c:v>
                </c:pt>
                <c:pt idx="66">
                  <c:v>0.56554942723801438</c:v>
                </c:pt>
                <c:pt idx="67">
                  <c:v>0.54348748408994485</c:v>
                </c:pt>
                <c:pt idx="68">
                  <c:v>0.60161221892235894</c:v>
                </c:pt>
                <c:pt idx="69">
                  <c:v>0.56767076792532878</c:v>
                </c:pt>
                <c:pt idx="70">
                  <c:v>0.59736953754773015</c:v>
                </c:pt>
                <c:pt idx="71">
                  <c:v>0.56554942723801438</c:v>
                </c:pt>
                <c:pt idx="72">
                  <c:v>0.53160797624098433</c:v>
                </c:pt>
                <c:pt idx="73">
                  <c:v>0.56045820958845993</c:v>
                </c:pt>
                <c:pt idx="74">
                  <c:v>0.55663979635129401</c:v>
                </c:pt>
                <c:pt idx="75">
                  <c:v>0.44463300806109463</c:v>
                </c:pt>
                <c:pt idx="76">
                  <c:v>0.55960967331353417</c:v>
                </c:pt>
                <c:pt idx="77">
                  <c:v>0.5757318625371235</c:v>
                </c:pt>
                <c:pt idx="78">
                  <c:v>0.55663979635129401</c:v>
                </c:pt>
                <c:pt idx="79">
                  <c:v>0.54433602036487061</c:v>
                </c:pt>
                <c:pt idx="80">
                  <c:v>0.5693678404751803</c:v>
                </c:pt>
                <c:pt idx="81">
                  <c:v>0.53457785320322448</c:v>
                </c:pt>
                <c:pt idx="82">
                  <c:v>0.55366991938905386</c:v>
                </c:pt>
                <c:pt idx="83">
                  <c:v>0.51166737378022908</c:v>
                </c:pt>
                <c:pt idx="84">
                  <c:v>0.56767076792532878</c:v>
                </c:pt>
                <c:pt idx="85">
                  <c:v>0.55494272380144249</c:v>
                </c:pt>
                <c:pt idx="86">
                  <c:v>0.46245226983453541</c:v>
                </c:pt>
                <c:pt idx="87">
                  <c:v>0.48408994484514212</c:v>
                </c:pt>
                <c:pt idx="88">
                  <c:v>0.51166737378022908</c:v>
                </c:pt>
                <c:pt idx="89">
                  <c:v>0.3529910903691133</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7-81FB-4265-A8A2-BC5DB37E5BB3}"/>
            </c:ext>
          </c:extLst>
        </c:ser>
        <c:ser>
          <c:idx val="64"/>
          <c:order val="64"/>
          <c:tx>
            <c:strRef>
              <c:f>'Barnett (2)'!$C$4078</c:f>
              <c:strCache>
                <c:ptCount val="1"/>
                <c:pt idx="0">
                  <c:v>4249733477</c:v>
                </c:pt>
              </c:strCache>
              <c:extLst xmlns:c15="http://schemas.microsoft.com/office/drawing/2012/chart"/>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xVal>
            <c:numRef>
              <c:f>'Barnett (2)'!$B$4158:$B$4170</c:f>
              <c:numCache>
                <c:formatCode>General</c:formatCode>
                <c:ptCount val="13"/>
                <c:pt idx="0">
                  <c:v>1.4598243210545653E-3</c:v>
                </c:pt>
                <c:pt idx="1">
                  <c:v>2.8870197675891882E-3</c:v>
                </c:pt>
                <c:pt idx="2">
                  <c:v>3.9663151364501392E-3</c:v>
                </c:pt>
                <c:pt idx="3">
                  <c:v>5.2460450202193084E-3</c:v>
                </c:pt>
                <c:pt idx="4">
                  <c:v>6.384665615480155E-3</c:v>
                </c:pt>
                <c:pt idx="5">
                  <c:v>7.729229496672067E-3</c:v>
                </c:pt>
                <c:pt idx="6">
                  <c:v>8.5542738952477521E-3</c:v>
                </c:pt>
                <c:pt idx="7">
                  <c:v>9.8598526276625909E-3</c:v>
                </c:pt>
                <c:pt idx="8">
                  <c:v>1.1178567660208832E-2</c:v>
                </c:pt>
                <c:pt idx="9">
                  <c:v>1.2388802278766696E-2</c:v>
                </c:pt>
                <c:pt idx="10">
                  <c:v>1.3599884400558844E-2</c:v>
                </c:pt>
                <c:pt idx="11">
                  <c:v>1.5194037984247457E-2</c:v>
                </c:pt>
                <c:pt idx="12">
                  <c:v>1.6462750325970932E-2</c:v>
                </c:pt>
              </c:numCache>
              <c:extLst xmlns:c15="http://schemas.microsoft.com/office/drawing/2012/chart"/>
            </c:numRef>
          </c:xVal>
          <c:yVal>
            <c:numRef>
              <c:f>'Barnett (2)'!$A$4158:$A$4170</c:f>
              <c:numCache>
                <c:formatCode>General</c:formatCode>
                <c:ptCount val="13"/>
                <c:pt idx="0">
                  <c:v>1</c:v>
                </c:pt>
                <c:pt idx="1">
                  <c:v>0.97764876632801156</c:v>
                </c:pt>
                <c:pt idx="2">
                  <c:v>0.73933236574746009</c:v>
                </c:pt>
                <c:pt idx="3">
                  <c:v>0.87663280116110309</c:v>
                </c:pt>
                <c:pt idx="4">
                  <c:v>0.77997097242380264</c:v>
                </c:pt>
                <c:pt idx="5">
                  <c:v>0.92104499274310592</c:v>
                </c:pt>
                <c:pt idx="6">
                  <c:v>0.56516690856313501</c:v>
                </c:pt>
                <c:pt idx="7">
                  <c:v>0.89433962264150946</c:v>
                </c:pt>
                <c:pt idx="8">
                  <c:v>0.90333817126269955</c:v>
                </c:pt>
                <c:pt idx="9">
                  <c:v>0.82902757619738754</c:v>
                </c:pt>
                <c:pt idx="10">
                  <c:v>0.8296081277213353</c:v>
                </c:pt>
                <c:pt idx="11">
                  <c:v>1.0920174165457184</c:v>
                </c:pt>
                <c:pt idx="12">
                  <c:v>0.86908563134978234</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8-81FB-4265-A8A2-BC5DB37E5BB3}"/>
            </c:ext>
          </c:extLst>
        </c:ser>
        <c:ser>
          <c:idx val="65"/>
          <c:order val="65"/>
          <c:tx>
            <c:strRef>
              <c:f>'Barnett (2)'!$C$4172</c:f>
              <c:strCache>
                <c:ptCount val="1"/>
                <c:pt idx="0">
                  <c:v>4249733489</c:v>
                </c:pt>
              </c:strCache>
              <c:extLst xmlns:c15="http://schemas.microsoft.com/office/drawing/2012/chart"/>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xVal>
            <c:numRef>
              <c:f>'Barnett (2)'!$B$4172:$B$4224</c:f>
              <c:numCache>
                <c:formatCode>General</c:formatCode>
                <c:ptCount val="53"/>
                <c:pt idx="0">
                  <c:v>2.0926692417521349E-3</c:v>
                </c:pt>
                <c:pt idx="1">
                  <c:v>3.6264208748544853E-3</c:v>
                </c:pt>
                <c:pt idx="2">
                  <c:v>5.4091477990743861E-3</c:v>
                </c:pt>
                <c:pt idx="3">
                  <c:v>7.0769630504708024E-3</c:v>
                </c:pt>
                <c:pt idx="4">
                  <c:v>8.5526204489790574E-3</c:v>
                </c:pt>
                <c:pt idx="5">
                  <c:v>9.7125899463139046E-3</c:v>
                </c:pt>
                <c:pt idx="6">
                  <c:v>1.0872559443648752E-2</c:v>
                </c:pt>
                <c:pt idx="7">
                  <c:v>1.2036040130986539E-2</c:v>
                </c:pt>
                <c:pt idx="8">
                  <c:v>1.314142658373023E-2</c:v>
                </c:pt>
                <c:pt idx="9">
                  <c:v>1.4311929651073897E-2</c:v>
                </c:pt>
                <c:pt idx="10">
                  <c:v>1.5636925078546915E-2</c:v>
                </c:pt>
                <c:pt idx="11">
                  <c:v>1.7300909940849218E-2</c:v>
                </c:pt>
                <c:pt idx="12">
                  <c:v>1.8932655694942704E-2</c:v>
                </c:pt>
                <c:pt idx="13">
                  <c:v>2.0362667623412743E-2</c:v>
                </c:pt>
                <c:pt idx="14">
                  <c:v>2.182140747008865E-2</c:v>
                </c:pt>
                <c:pt idx="15">
                  <c:v>2.319970914578812E-2</c:v>
                </c:pt>
                <c:pt idx="16">
                  <c:v>2.4447139194105287E-2</c:v>
                </c:pt>
                <c:pt idx="17">
                  <c:v>2.5666798921490111E-2</c:v>
                </c:pt>
                <c:pt idx="18">
                  <c:v>2.6764843795136748E-2</c:v>
                </c:pt>
                <c:pt idx="19">
                  <c:v>2.7928005283383357E-2</c:v>
                </c:pt>
                <c:pt idx="20">
                  <c:v>2.9176392928974053E-2</c:v>
                </c:pt>
                <c:pt idx="21">
                  <c:v>3.0477448424608845E-2</c:v>
                </c:pt>
                <c:pt idx="22">
                  <c:v>3.150558869728786E-2</c:v>
                </c:pt>
                <c:pt idx="23">
                  <c:v>3.2661408606437417E-2</c:v>
                </c:pt>
                <c:pt idx="24">
                  <c:v>3.3900858677475172E-2</c:v>
                </c:pt>
                <c:pt idx="25">
                  <c:v>3.5055720989351197E-2</c:v>
                </c:pt>
                <c:pt idx="26">
                  <c:v>3.6343689322247762E-2</c:v>
                </c:pt>
                <c:pt idx="27">
                  <c:v>3.7638680035150203E-2</c:v>
                </c:pt>
                <c:pt idx="28">
                  <c:v>3.8620855638699825E-2</c:v>
                </c:pt>
                <c:pt idx="29">
                  <c:v>3.9965641409825781E-2</c:v>
                </c:pt>
                <c:pt idx="30">
                  <c:v>4.0940794633369519E-2</c:v>
                </c:pt>
                <c:pt idx="31">
                  <c:v>4.1967019711501477E-2</c:v>
                </c:pt>
                <c:pt idx="32">
                  <c:v>4.2882163505904063E-2</c:v>
                </c:pt>
                <c:pt idx="33">
                  <c:v>4.3766664187553726E-2</c:v>
                </c:pt>
                <c:pt idx="34">
                  <c:v>4.4773737320215098E-2</c:v>
                </c:pt>
                <c:pt idx="35">
                  <c:v>4.6034892929452849E-2</c:v>
                </c:pt>
                <c:pt idx="36">
                  <c:v>4.7514380717055223E-2</c:v>
                </c:pt>
                <c:pt idx="37">
                  <c:v>4.8928113491875265E-2</c:v>
                </c:pt>
                <c:pt idx="38">
                  <c:v>5.03514222394306E-2</c:v>
                </c:pt>
                <c:pt idx="39">
                  <c:v>5.1294017155674353E-2</c:v>
                </c:pt>
                <c:pt idx="40">
                  <c:v>5.1813673276109445E-2</c:v>
                </c:pt>
                <c:pt idx="41">
                  <c:v>5.2676787618650293E-2</c:v>
                </c:pt>
                <c:pt idx="42">
                  <c:v>5.3542136354829371E-2</c:v>
                </c:pt>
                <c:pt idx="43">
                  <c:v>5.4790204801328887E-2</c:v>
                </c:pt>
                <c:pt idx="44">
                  <c:v>5.5828559444925548E-2</c:v>
                </c:pt>
                <c:pt idx="45">
                  <c:v>5.7045665579580962E-2</c:v>
                </c:pt>
                <c:pt idx="46">
                  <c:v>5.8166054389609943E-2</c:v>
                </c:pt>
                <c:pt idx="47">
                  <c:v>5.9388586908815356E-2</c:v>
                </c:pt>
                <c:pt idx="48">
                  <c:v>6.0629632975308996E-2</c:v>
                </c:pt>
                <c:pt idx="49">
                  <c:v>6.1758959359890911E-2</c:v>
                </c:pt>
                <c:pt idx="50">
                  <c:v>6.2857642631719904E-2</c:v>
                </c:pt>
                <c:pt idx="51">
                  <c:v>6.3789384778863659E-2</c:v>
                </c:pt>
                <c:pt idx="52">
                  <c:v>6.4632389578660396E-2</c:v>
                </c:pt>
              </c:numCache>
              <c:extLst xmlns:c15="http://schemas.microsoft.com/office/drawing/2012/chart"/>
            </c:numRef>
          </c:xVal>
          <c:yVal>
            <c:numRef>
              <c:f>'Barnett (2)'!$A$4172:$A$4224</c:f>
              <c:numCache>
                <c:formatCode>General</c:formatCode>
                <c:ptCount val="53"/>
                <c:pt idx="0">
                  <c:v>1</c:v>
                </c:pt>
                <c:pt idx="1">
                  <c:v>0.73291641244661376</c:v>
                </c:pt>
                <c:pt idx="2">
                  <c:v>0.85189139719341067</c:v>
                </c:pt>
                <c:pt idx="3">
                  <c:v>0.79697986577181212</c:v>
                </c:pt>
                <c:pt idx="4">
                  <c:v>0.70515558267236123</c:v>
                </c:pt>
                <c:pt idx="5">
                  <c:v>0.55430140329469191</c:v>
                </c:pt>
                <c:pt idx="6">
                  <c:v>0.55430140329469191</c:v>
                </c:pt>
                <c:pt idx="7">
                  <c:v>0.55597925564368522</c:v>
                </c:pt>
                <c:pt idx="8">
                  <c:v>0.52821842586943257</c:v>
                </c:pt>
                <c:pt idx="9">
                  <c:v>0.55933496034167174</c:v>
                </c:pt>
                <c:pt idx="10">
                  <c:v>0.63316046369737644</c:v>
                </c:pt>
                <c:pt idx="11">
                  <c:v>0.79514948139109209</c:v>
                </c:pt>
                <c:pt idx="12">
                  <c:v>0.77974374618669917</c:v>
                </c:pt>
                <c:pt idx="13">
                  <c:v>0.68334350213544848</c:v>
                </c:pt>
                <c:pt idx="14">
                  <c:v>0.69707138499084809</c:v>
                </c:pt>
                <c:pt idx="15">
                  <c:v>0.65863331299572914</c:v>
                </c:pt>
                <c:pt idx="16">
                  <c:v>0.59609517998779749</c:v>
                </c:pt>
                <c:pt idx="17">
                  <c:v>0.5828248932275778</c:v>
                </c:pt>
                <c:pt idx="18">
                  <c:v>0.52471018913971934</c:v>
                </c:pt>
                <c:pt idx="19">
                  <c:v>0.55582672361195851</c:v>
                </c:pt>
                <c:pt idx="20">
                  <c:v>0.59655277608297741</c:v>
                </c:pt>
                <c:pt idx="21">
                  <c:v>0.62172056131787679</c:v>
                </c:pt>
                <c:pt idx="22">
                  <c:v>0.49130567419158022</c:v>
                </c:pt>
                <c:pt idx="23">
                  <c:v>0.55231848688224527</c:v>
                </c:pt>
                <c:pt idx="24">
                  <c:v>0.59228187919463082</c:v>
                </c:pt>
                <c:pt idx="25">
                  <c:v>0.55186089078706524</c:v>
                </c:pt>
                <c:pt idx="26">
                  <c:v>0.61546674801708356</c:v>
                </c:pt>
                <c:pt idx="27">
                  <c:v>0.61882245271507019</c:v>
                </c:pt>
                <c:pt idx="28">
                  <c:v>0.46934106162294081</c:v>
                </c:pt>
                <c:pt idx="29">
                  <c:v>0.64261744966442957</c:v>
                </c:pt>
                <c:pt idx="30">
                  <c:v>0.46598535692495424</c:v>
                </c:pt>
                <c:pt idx="31">
                  <c:v>0.49039048200122026</c:v>
                </c:pt>
                <c:pt idx="32">
                  <c:v>0.43730933496034169</c:v>
                </c:pt>
                <c:pt idx="33">
                  <c:v>0.42266625991458207</c:v>
                </c:pt>
                <c:pt idx="34">
                  <c:v>0.4812385600976205</c:v>
                </c:pt>
                <c:pt idx="35">
                  <c:v>0.60265405735204391</c:v>
                </c:pt>
                <c:pt idx="36">
                  <c:v>0.70698596705308114</c:v>
                </c:pt>
                <c:pt idx="37">
                  <c:v>0.67556436851738866</c:v>
                </c:pt>
                <c:pt idx="38">
                  <c:v>0.68014032946918856</c:v>
                </c:pt>
                <c:pt idx="39">
                  <c:v>0.45042708968883466</c:v>
                </c:pt>
                <c:pt idx="40">
                  <c:v>0.24832214765100671</c:v>
                </c:pt>
                <c:pt idx="41">
                  <c:v>0.41244661378889569</c:v>
                </c:pt>
                <c:pt idx="42">
                  <c:v>0.41351433801098231</c:v>
                </c:pt>
                <c:pt idx="43">
                  <c:v>0.59640024405125081</c:v>
                </c:pt>
                <c:pt idx="44">
                  <c:v>0.49618669920683345</c:v>
                </c:pt>
                <c:pt idx="45">
                  <c:v>0.58160463697376452</c:v>
                </c:pt>
                <c:pt idx="46">
                  <c:v>0.53538743136058575</c:v>
                </c:pt>
                <c:pt idx="47">
                  <c:v>0.58419768151311779</c:v>
                </c:pt>
                <c:pt idx="48">
                  <c:v>0.59304453935326418</c:v>
                </c:pt>
                <c:pt idx="49">
                  <c:v>0.53965832824893223</c:v>
                </c:pt>
                <c:pt idx="50">
                  <c:v>0.52501525320317266</c:v>
                </c:pt>
                <c:pt idx="51">
                  <c:v>0.44524100061012811</c:v>
                </c:pt>
                <c:pt idx="52">
                  <c:v>0.40283709579011595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9-81FB-4265-A8A2-BC5DB37E5BB3}"/>
            </c:ext>
          </c:extLst>
        </c:ser>
        <c:ser>
          <c:idx val="67"/>
          <c:order val="67"/>
          <c:tx>
            <c:strRef>
              <c:f>'Barnett (2)'!$C$4226</c:f>
              <c:strCache>
                <c:ptCount val="1"/>
                <c:pt idx="0">
                  <c:v>4249733492</c:v>
                </c:pt>
              </c:strCache>
              <c:extLst xmlns:c15="http://schemas.microsoft.com/office/drawing/2012/chart"/>
            </c:strRef>
          </c:tx>
          <c:spPr>
            <a:ln w="25400" cap="rnd">
              <a:no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f>'Barnett (2)'!$B$4267:$B$4372</c:f>
              <c:numCache>
                <c:formatCode>General</c:formatCode>
                <c:ptCount val="106"/>
                <c:pt idx="0">
                  <c:v>2.6152507453135699E-3</c:v>
                </c:pt>
                <c:pt idx="1">
                  <c:v>5.0887648277779937E-3</c:v>
                </c:pt>
                <c:pt idx="2">
                  <c:v>7.5972645422115103E-3</c:v>
                </c:pt>
                <c:pt idx="3">
                  <c:v>9.9589442113730223E-3</c:v>
                </c:pt>
                <c:pt idx="4">
                  <c:v>1.2346040792648831E-2</c:v>
                </c:pt>
                <c:pt idx="5">
                  <c:v>1.4713102866728663E-2</c:v>
                </c:pt>
                <c:pt idx="6">
                  <c:v>1.6949791132786919E-2</c:v>
                </c:pt>
                <c:pt idx="7">
                  <c:v>1.9262431112692609E-2</c:v>
                </c:pt>
                <c:pt idx="8">
                  <c:v>2.1471011264177404E-2</c:v>
                </c:pt>
                <c:pt idx="9">
                  <c:v>2.3712483890163057E-2</c:v>
                </c:pt>
                <c:pt idx="10">
                  <c:v>2.5927642536548026E-2</c:v>
                </c:pt>
                <c:pt idx="11">
                  <c:v>2.7894612511699255E-2</c:v>
                </c:pt>
                <c:pt idx="12">
                  <c:v>3.002215756691376E-2</c:v>
                </c:pt>
                <c:pt idx="13">
                  <c:v>3.201334836419744E-2</c:v>
                </c:pt>
                <c:pt idx="14">
                  <c:v>3.4073613357932915E-2</c:v>
                </c:pt>
                <c:pt idx="15">
                  <c:v>3.6018156645924476E-2</c:v>
                </c:pt>
                <c:pt idx="16">
                  <c:v>3.7967783316338891E-2</c:v>
                </c:pt>
                <c:pt idx="17">
                  <c:v>3.988212533228875E-2</c:v>
                </c:pt>
                <c:pt idx="18">
                  <c:v>4.1786300583392888E-2</c:v>
                </c:pt>
                <c:pt idx="19">
                  <c:v>4.3764035368380763E-2</c:v>
                </c:pt>
                <c:pt idx="20">
                  <c:v>4.5646381977316151E-2</c:v>
                </c:pt>
                <c:pt idx="21">
                  <c:v>4.7576871208020982E-2</c:v>
                </c:pt>
                <c:pt idx="22">
                  <c:v>4.9339309796275974E-2</c:v>
                </c:pt>
                <c:pt idx="23">
                  <c:v>5.102519862569261E-2</c:v>
                </c:pt>
                <c:pt idx="24">
                  <c:v>5.2849833893003774E-2</c:v>
                </c:pt>
                <c:pt idx="25">
                  <c:v>5.4602404738908511E-2</c:v>
                </c:pt>
                <c:pt idx="26">
                  <c:v>5.6333744987635423E-2</c:v>
                </c:pt>
                <c:pt idx="27">
                  <c:v>5.8013952389638274E-2</c:v>
                </c:pt>
                <c:pt idx="28">
                  <c:v>5.9736920008492241E-2</c:v>
                </c:pt>
                <c:pt idx="29">
                  <c:v>6.1447328682536786E-2</c:v>
                </c:pt>
                <c:pt idx="30">
                  <c:v>6.3123947814594086E-2</c:v>
                </c:pt>
                <c:pt idx="31">
                  <c:v>6.4810135666506188E-2</c:v>
                </c:pt>
                <c:pt idx="32">
                  <c:v>6.6453264279071708E-2</c:v>
                </c:pt>
                <c:pt idx="33">
                  <c:v>6.8146329648379453E-2</c:v>
                </c:pt>
                <c:pt idx="34">
                  <c:v>6.9892321999384013E-2</c:v>
                </c:pt>
                <c:pt idx="35">
                  <c:v>7.1468469572965973E-2</c:v>
                </c:pt>
                <c:pt idx="36">
                  <c:v>7.3306261830077477E-2</c:v>
                </c:pt>
                <c:pt idx="37">
                  <c:v>7.503311674137246E-2</c:v>
                </c:pt>
                <c:pt idx="38">
                  <c:v>7.6768045260044909E-2</c:v>
                </c:pt>
                <c:pt idx="39">
                  <c:v>7.8362433205850082E-2</c:v>
                </c:pt>
                <c:pt idx="40">
                  <c:v>7.9993899941092572E-2</c:v>
                </c:pt>
                <c:pt idx="41">
                  <c:v>8.1614601866498424E-2</c:v>
                </c:pt>
                <c:pt idx="42">
                  <c:v>8.315965110055229E-2</c:v>
                </c:pt>
                <c:pt idx="43">
                  <c:v>8.4764205811203183E-2</c:v>
                </c:pt>
                <c:pt idx="44">
                  <c:v>8.6330784664930341E-2</c:v>
                </c:pt>
                <c:pt idx="45">
                  <c:v>8.7982584929864271E-2</c:v>
                </c:pt>
                <c:pt idx="46">
                  <c:v>8.9585345505542383E-2</c:v>
                </c:pt>
                <c:pt idx="47">
                  <c:v>9.1076271667917583E-2</c:v>
                </c:pt>
                <c:pt idx="48">
                  <c:v>9.262221796945784E-2</c:v>
                </c:pt>
                <c:pt idx="49">
                  <c:v>9.4076065342395709E-2</c:v>
                </c:pt>
                <c:pt idx="50">
                  <c:v>9.5578055337103007E-2</c:v>
                </c:pt>
                <c:pt idx="51">
                  <c:v>9.6968509941002867E-2</c:v>
                </c:pt>
                <c:pt idx="52">
                  <c:v>9.8426842651372665E-2</c:v>
                </c:pt>
                <c:pt idx="53">
                  <c:v>9.9311949237941177E-2</c:v>
                </c:pt>
                <c:pt idx="54">
                  <c:v>0.1006557563325489</c:v>
                </c:pt>
                <c:pt idx="55">
                  <c:v>0.10204172559901681</c:v>
                </c:pt>
                <c:pt idx="56">
                  <c:v>0.10333619398187326</c:v>
                </c:pt>
                <c:pt idx="57">
                  <c:v>0.10469943753868603</c:v>
                </c:pt>
                <c:pt idx="58">
                  <c:v>0.10593051315250446</c:v>
                </c:pt>
                <c:pt idx="59">
                  <c:v>0.10716188778881836</c:v>
                </c:pt>
                <c:pt idx="60">
                  <c:v>0.10836874258050433</c:v>
                </c:pt>
                <c:pt idx="61">
                  <c:v>0.1097511235770267</c:v>
                </c:pt>
                <c:pt idx="62">
                  <c:v>0.11114367133839478</c:v>
                </c:pt>
                <c:pt idx="63">
                  <c:v>0.11225633404401013</c:v>
                </c:pt>
                <c:pt idx="64">
                  <c:v>0.1136593475927194</c:v>
                </c:pt>
                <c:pt idx="65">
                  <c:v>0.11507611617621993</c:v>
                </c:pt>
                <c:pt idx="66">
                  <c:v>0.11634875591690763</c:v>
                </c:pt>
                <c:pt idx="67">
                  <c:v>0.11776731863538094</c:v>
                </c:pt>
                <c:pt idx="68">
                  <c:v>0.11915179278937155</c:v>
                </c:pt>
                <c:pt idx="69">
                  <c:v>0.12054045325829862</c:v>
                </c:pt>
                <c:pt idx="70">
                  <c:v>0.12180442134661791</c:v>
                </c:pt>
                <c:pt idx="71">
                  <c:v>0.12288658375769609</c:v>
                </c:pt>
                <c:pt idx="72">
                  <c:v>0.12404529592761264</c:v>
                </c:pt>
                <c:pt idx="73">
                  <c:v>0.12531075912840922</c:v>
                </c:pt>
                <c:pt idx="74">
                  <c:v>0.12661150698367038</c:v>
                </c:pt>
                <c:pt idx="75">
                  <c:v>0.12785095522736176</c:v>
                </c:pt>
                <c:pt idx="76">
                  <c:v>0.12912389399054491</c:v>
                </c:pt>
                <c:pt idx="77">
                  <c:v>0.13039713177622353</c:v>
                </c:pt>
                <c:pt idx="78">
                  <c:v>0.13163000152501472</c:v>
                </c:pt>
                <c:pt idx="79">
                  <c:v>0.13291460216552092</c:v>
                </c:pt>
                <c:pt idx="80">
                  <c:v>0.13418544777123584</c:v>
                </c:pt>
                <c:pt idx="81">
                  <c:v>0.13553104900081633</c:v>
                </c:pt>
                <c:pt idx="82">
                  <c:v>0.13686618444305565</c:v>
                </c:pt>
                <c:pt idx="83">
                  <c:v>0.13805121059257289</c:v>
                </c:pt>
                <c:pt idx="84">
                  <c:v>0.13870935910508547</c:v>
                </c:pt>
                <c:pt idx="85">
                  <c:v>0.13954393088992084</c:v>
                </c:pt>
                <c:pt idx="86">
                  <c:v>0.14049721460545478</c:v>
                </c:pt>
                <c:pt idx="87">
                  <c:v>0.14162871572828423</c:v>
                </c:pt>
                <c:pt idx="88">
                  <c:v>0.14282420766514264</c:v>
                </c:pt>
                <c:pt idx="89">
                  <c:v>0.14406515102131134</c:v>
                </c:pt>
                <c:pt idx="90">
                  <c:v>0.14530190806254353</c:v>
                </c:pt>
                <c:pt idx="91">
                  <c:v>0.14658082727563596</c:v>
                </c:pt>
                <c:pt idx="92">
                  <c:v>0.14741988439790327</c:v>
                </c:pt>
                <c:pt idx="93">
                  <c:v>0.1485349392834823</c:v>
                </c:pt>
                <c:pt idx="94">
                  <c:v>0.14979322594438779</c:v>
                </c:pt>
                <c:pt idx="95">
                  <c:v>0.15091755052732617</c:v>
                </c:pt>
                <c:pt idx="96">
                  <c:v>0.15217703327821352</c:v>
                </c:pt>
                <c:pt idx="97">
                  <c:v>0.1533862802498632</c:v>
                </c:pt>
                <c:pt idx="98">
                  <c:v>0.15463709134838213</c:v>
                </c:pt>
                <c:pt idx="99">
                  <c:v>0.15579191622585767</c:v>
                </c:pt>
                <c:pt idx="100">
                  <c:v>0.15702239379468516</c:v>
                </c:pt>
                <c:pt idx="101">
                  <c:v>0.15825466549848546</c:v>
                </c:pt>
                <c:pt idx="102">
                  <c:v>0.15943939262550721</c:v>
                </c:pt>
                <c:pt idx="103">
                  <c:v>0.16066030147447993</c:v>
                </c:pt>
                <c:pt idx="104">
                  <c:v>0.16186536213119312</c:v>
                </c:pt>
                <c:pt idx="105">
                  <c:v>0.1630539765506559</c:v>
                </c:pt>
              </c:numCache>
              <c:extLst xmlns:c15="http://schemas.microsoft.com/office/drawing/2012/chart"/>
            </c:numRef>
          </c:xVal>
          <c:yVal>
            <c:numRef>
              <c:f>'Barnett (2)'!$A$4267:$A$4372</c:f>
              <c:numCache>
                <c:formatCode>General</c:formatCode>
                <c:ptCount val="106"/>
                <c:pt idx="0">
                  <c:v>1</c:v>
                </c:pt>
                <c:pt idx="1">
                  <c:v>0.94580379602103815</c:v>
                </c:pt>
                <c:pt idx="2">
                  <c:v>0.95918134004116162</c:v>
                </c:pt>
                <c:pt idx="3">
                  <c:v>0.90304139034987418</c:v>
                </c:pt>
                <c:pt idx="4">
                  <c:v>0.91276011891150244</c:v>
                </c:pt>
                <c:pt idx="5">
                  <c:v>0.9050994740452778</c:v>
                </c:pt>
                <c:pt idx="6">
                  <c:v>0.85524811342327922</c:v>
                </c:pt>
                <c:pt idx="7">
                  <c:v>0.88428996112508573</c:v>
                </c:pt>
                <c:pt idx="8">
                  <c:v>0.84450034301394927</c:v>
                </c:pt>
                <c:pt idx="9">
                  <c:v>0.85707752115252689</c:v>
                </c:pt>
                <c:pt idx="10">
                  <c:v>0.84701577864166477</c:v>
                </c:pt>
                <c:pt idx="11">
                  <c:v>0.75211525268694257</c:v>
                </c:pt>
                <c:pt idx="12">
                  <c:v>0.81351474959981707</c:v>
                </c:pt>
                <c:pt idx="13">
                  <c:v>0.76137662931625882</c:v>
                </c:pt>
                <c:pt idx="14">
                  <c:v>0.78778870340727192</c:v>
                </c:pt>
                <c:pt idx="15">
                  <c:v>0.74353990395609426</c:v>
                </c:pt>
                <c:pt idx="16">
                  <c:v>0.74548364966841985</c:v>
                </c:pt>
                <c:pt idx="17">
                  <c:v>0.73199176766521834</c:v>
                </c:pt>
                <c:pt idx="18">
                  <c:v>0.72810427624056706</c:v>
                </c:pt>
                <c:pt idx="19">
                  <c:v>0.75623142007774979</c:v>
                </c:pt>
                <c:pt idx="20">
                  <c:v>0.7197576034758747</c:v>
                </c:pt>
                <c:pt idx="21">
                  <c:v>0.73816601875142918</c:v>
                </c:pt>
                <c:pt idx="22">
                  <c:v>0.67390807226160532</c:v>
                </c:pt>
                <c:pt idx="23">
                  <c:v>0.64463754859364286</c:v>
                </c:pt>
                <c:pt idx="24">
                  <c:v>0.69769037274182488</c:v>
                </c:pt>
                <c:pt idx="25">
                  <c:v>0.67013491882003207</c:v>
                </c:pt>
                <c:pt idx="26">
                  <c:v>0.66201692202149554</c:v>
                </c:pt>
                <c:pt idx="27">
                  <c:v>0.64246512691516122</c:v>
                </c:pt>
                <c:pt idx="28">
                  <c:v>0.65881545849531209</c:v>
                </c:pt>
                <c:pt idx="29">
                  <c:v>0.65401326320603703</c:v>
                </c:pt>
                <c:pt idx="30">
                  <c:v>0.64109307111822544</c:v>
                </c:pt>
                <c:pt idx="31">
                  <c:v>0.64475188657672078</c:v>
                </c:pt>
                <c:pt idx="32">
                  <c:v>0.62828721701349188</c:v>
                </c:pt>
                <c:pt idx="33">
                  <c:v>0.64738166018751431</c:v>
                </c:pt>
                <c:pt idx="34">
                  <c:v>0.66761948319231645</c:v>
                </c:pt>
                <c:pt idx="35">
                  <c:v>0.60267550880402465</c:v>
                </c:pt>
                <c:pt idx="36">
                  <c:v>0.70272124399725588</c:v>
                </c:pt>
                <c:pt idx="37">
                  <c:v>0.6603018522753259</c:v>
                </c:pt>
                <c:pt idx="38">
                  <c:v>0.66338897781843131</c:v>
                </c:pt>
                <c:pt idx="39">
                  <c:v>0.60965012577178135</c:v>
                </c:pt>
                <c:pt idx="40">
                  <c:v>0.62382803567345069</c:v>
                </c:pt>
                <c:pt idx="41">
                  <c:v>0.61971186828264346</c:v>
                </c:pt>
                <c:pt idx="42">
                  <c:v>0.59078435856391498</c:v>
                </c:pt>
                <c:pt idx="43">
                  <c:v>0.61353761719643263</c:v>
                </c:pt>
                <c:pt idx="44">
                  <c:v>0.59901669334552943</c:v>
                </c:pt>
                <c:pt idx="45">
                  <c:v>0.63160301852275325</c:v>
                </c:pt>
                <c:pt idx="46">
                  <c:v>0.61285158929796479</c:v>
                </c:pt>
                <c:pt idx="47">
                  <c:v>0.57008918362680083</c:v>
                </c:pt>
                <c:pt idx="48">
                  <c:v>0.59112737251314884</c:v>
                </c:pt>
                <c:pt idx="49">
                  <c:v>0.55591127372513149</c:v>
                </c:pt>
                <c:pt idx="50">
                  <c:v>0.57431968900068597</c:v>
                </c:pt>
                <c:pt idx="51">
                  <c:v>0.53167162131260004</c:v>
                </c:pt>
                <c:pt idx="52">
                  <c:v>0.55762634347130113</c:v>
                </c:pt>
                <c:pt idx="53">
                  <c:v>0.33844042991081635</c:v>
                </c:pt>
                <c:pt idx="54">
                  <c:v>0.51383489595243537</c:v>
                </c:pt>
                <c:pt idx="55">
                  <c:v>0.5299565515664304</c:v>
                </c:pt>
                <c:pt idx="56">
                  <c:v>0.49496912874456894</c:v>
                </c:pt>
                <c:pt idx="57">
                  <c:v>0.52126686485250395</c:v>
                </c:pt>
                <c:pt idx="58">
                  <c:v>0.47072947633203749</c:v>
                </c:pt>
                <c:pt idx="59">
                  <c:v>0.47084381431511546</c:v>
                </c:pt>
                <c:pt idx="60">
                  <c:v>0.46146809970272124</c:v>
                </c:pt>
                <c:pt idx="61">
                  <c:v>0.52858449576949462</c:v>
                </c:pt>
                <c:pt idx="62">
                  <c:v>0.5324719871941459</c:v>
                </c:pt>
                <c:pt idx="63">
                  <c:v>0.42545163503315803</c:v>
                </c:pt>
                <c:pt idx="64">
                  <c:v>0.5364738166018751</c:v>
                </c:pt>
                <c:pt idx="65">
                  <c:v>0.54173336382346216</c:v>
                </c:pt>
                <c:pt idx="66">
                  <c:v>0.48662245597987652</c:v>
                </c:pt>
                <c:pt idx="67">
                  <c:v>0.54241939172192999</c:v>
                </c:pt>
                <c:pt idx="68">
                  <c:v>0.52938486165104048</c:v>
                </c:pt>
                <c:pt idx="69">
                  <c:v>0.53098559341413221</c:v>
                </c:pt>
                <c:pt idx="70">
                  <c:v>0.48330665447061516</c:v>
                </c:pt>
                <c:pt idx="71">
                  <c:v>0.41378916075920419</c:v>
                </c:pt>
                <c:pt idx="72">
                  <c:v>0.4430596844271667</c:v>
                </c:pt>
                <c:pt idx="73">
                  <c:v>0.48387834438600502</c:v>
                </c:pt>
                <c:pt idx="74">
                  <c:v>0.49737022638920647</c:v>
                </c:pt>
                <c:pt idx="75">
                  <c:v>0.47393093985822088</c:v>
                </c:pt>
                <c:pt idx="76">
                  <c:v>0.48673679396295449</c:v>
                </c:pt>
                <c:pt idx="77">
                  <c:v>0.48685113194603247</c:v>
                </c:pt>
                <c:pt idx="78">
                  <c:v>0.47141550423050538</c:v>
                </c:pt>
                <c:pt idx="79">
                  <c:v>0.49119597530299564</c:v>
                </c:pt>
                <c:pt idx="80">
                  <c:v>0.48593642808140863</c:v>
                </c:pt>
                <c:pt idx="81">
                  <c:v>0.51452092385090331</c:v>
                </c:pt>
                <c:pt idx="82">
                  <c:v>0.510519094443174</c:v>
                </c:pt>
                <c:pt idx="83">
                  <c:v>0.45312142693802882</c:v>
                </c:pt>
                <c:pt idx="84">
                  <c:v>0.25165790075463068</c:v>
                </c:pt>
                <c:pt idx="85">
                  <c:v>0.31911731077063799</c:v>
                </c:pt>
                <c:pt idx="86">
                  <c:v>0.36450949005259548</c:v>
                </c:pt>
                <c:pt idx="87">
                  <c:v>0.43265492796707067</c:v>
                </c:pt>
                <c:pt idx="88">
                  <c:v>0.45712325634575807</c:v>
                </c:pt>
                <c:pt idx="89">
                  <c:v>0.4745026297736108</c:v>
                </c:pt>
                <c:pt idx="90">
                  <c:v>0.47290189801051907</c:v>
                </c:pt>
                <c:pt idx="91">
                  <c:v>0.48902355362451405</c:v>
                </c:pt>
                <c:pt idx="92">
                  <c:v>0.32083238051680768</c:v>
                </c:pt>
                <c:pt idx="93">
                  <c:v>0.42636633889778186</c:v>
                </c:pt>
                <c:pt idx="94">
                  <c:v>0.48113423279213352</c:v>
                </c:pt>
                <c:pt idx="95">
                  <c:v>0.42991081637319917</c:v>
                </c:pt>
                <c:pt idx="96">
                  <c:v>0.48159158472444547</c:v>
                </c:pt>
                <c:pt idx="97">
                  <c:v>0.46238280356734507</c:v>
                </c:pt>
                <c:pt idx="98">
                  <c:v>0.4782757832151841</c:v>
                </c:pt>
                <c:pt idx="99">
                  <c:v>0.44157329064715301</c:v>
                </c:pt>
                <c:pt idx="100">
                  <c:v>0.47050080036588154</c:v>
                </c:pt>
                <c:pt idx="101">
                  <c:v>0.47118682826434943</c:v>
                </c:pt>
                <c:pt idx="102">
                  <c:v>0.45300708895495084</c:v>
                </c:pt>
                <c:pt idx="103">
                  <c:v>0.46684198490738621</c:v>
                </c:pt>
                <c:pt idx="104">
                  <c:v>0.46078207180425335</c:v>
                </c:pt>
                <c:pt idx="105">
                  <c:v>0.45449348273496454</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A-81FB-4265-A8A2-BC5DB37E5BB3}"/>
            </c:ext>
          </c:extLst>
        </c:ser>
        <c:ser>
          <c:idx val="69"/>
          <c:order val="69"/>
          <c:tx>
            <c:strRef>
              <c:f>'Barnett (2)'!$C$4374</c:f>
              <c:strCache>
                <c:ptCount val="1"/>
                <c:pt idx="0">
                  <c:v>4249733498</c:v>
                </c:pt>
              </c:strCache>
              <c:extLst xmlns:c15="http://schemas.microsoft.com/office/drawing/2012/chart"/>
            </c:strRef>
          </c:tx>
          <c:spPr>
            <a:ln w="25400" cap="rnd">
              <a:no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f>'Barnett (2)'!$B$4457:$B$4627</c:f>
              <c:numCache>
                <c:formatCode>General</c:formatCode>
                <c:ptCount val="171"/>
                <c:pt idx="0">
                  <c:v>4.8451643508431287E-3</c:v>
                </c:pt>
                <c:pt idx="1">
                  <c:v>9.8330566112670922E-3</c:v>
                </c:pt>
                <c:pt idx="2">
                  <c:v>1.4288649614703594E-2</c:v>
                </c:pt>
                <c:pt idx="3">
                  <c:v>1.8353981763923902E-2</c:v>
                </c:pt>
                <c:pt idx="4">
                  <c:v>2.1862881917821819E-2</c:v>
                </c:pt>
                <c:pt idx="5">
                  <c:v>2.5298004843095832E-2</c:v>
                </c:pt>
                <c:pt idx="6">
                  <c:v>3.0005957338834679E-2</c:v>
                </c:pt>
                <c:pt idx="7">
                  <c:v>3.3575534091974689E-2</c:v>
                </c:pt>
                <c:pt idx="8">
                  <c:v>3.8642030128689553E-2</c:v>
                </c:pt>
                <c:pt idx="9">
                  <c:v>4.3016950835406451E-2</c:v>
                </c:pt>
                <c:pt idx="10">
                  <c:v>4.6386570613771383E-2</c:v>
                </c:pt>
                <c:pt idx="11">
                  <c:v>4.9514173501977503E-2</c:v>
                </c:pt>
                <c:pt idx="12">
                  <c:v>5.3032037244399824E-2</c:v>
                </c:pt>
                <c:pt idx="13">
                  <c:v>5.653886887786904E-2</c:v>
                </c:pt>
                <c:pt idx="14">
                  <c:v>5.9534775965447435E-2</c:v>
                </c:pt>
                <c:pt idx="15">
                  <c:v>6.2324520516964625E-2</c:v>
                </c:pt>
                <c:pt idx="16">
                  <c:v>6.4932235270755534E-2</c:v>
                </c:pt>
                <c:pt idx="17">
                  <c:v>6.7721979822272724E-2</c:v>
                </c:pt>
                <c:pt idx="18">
                  <c:v>7.1421183855611761E-2</c:v>
                </c:pt>
                <c:pt idx="19">
                  <c:v>7.4465356419860004E-2</c:v>
                </c:pt>
                <c:pt idx="20">
                  <c:v>7.7335083761287227E-2</c:v>
                </c:pt>
                <c:pt idx="21">
                  <c:v>8.0219980252524969E-2</c:v>
                </c:pt>
                <c:pt idx="22">
                  <c:v>8.2949048204800077E-2</c:v>
                </c:pt>
                <c:pt idx="23">
                  <c:v>8.547264312782353E-2</c:v>
                </c:pt>
                <c:pt idx="24">
                  <c:v>8.8177578341763707E-2</c:v>
                </c:pt>
                <c:pt idx="25">
                  <c:v>9.0416406952435066E-2</c:v>
                </c:pt>
                <c:pt idx="26">
                  <c:v>9.2895183932836523E-2</c:v>
                </c:pt>
                <c:pt idx="27">
                  <c:v>9.5390509076667643E-2</c:v>
                </c:pt>
                <c:pt idx="28">
                  <c:v>9.7510053009283518E-2</c:v>
                </c:pt>
                <c:pt idx="29">
                  <c:v>9.9843344052865865E-2</c:v>
                </c:pt>
                <c:pt idx="30">
                  <c:v>0.10206976154096498</c:v>
                </c:pt>
                <c:pt idx="31">
                  <c:v>0.10429411050863538</c:v>
                </c:pt>
                <c:pt idx="32">
                  <c:v>0.10653293911930674</c:v>
                </c:pt>
                <c:pt idx="33">
                  <c:v>0.10846148966567194</c:v>
                </c:pt>
                <c:pt idx="34">
                  <c:v>0.11021421597559697</c:v>
                </c:pt>
                <c:pt idx="35">
                  <c:v>0.11187454837303973</c:v>
                </c:pt>
                <c:pt idx="36">
                  <c:v>0.11344731340566719</c:v>
                </c:pt>
                <c:pt idx="37">
                  <c:v>0.11500215126124586</c:v>
                </c:pt>
                <c:pt idx="38">
                  <c:v>0.11647080076562837</c:v>
                </c:pt>
                <c:pt idx="39">
                  <c:v>0.11808493620682999</c:v>
                </c:pt>
                <c:pt idx="40">
                  <c:v>0.11956530732697516</c:v>
                </c:pt>
                <c:pt idx="41">
                  <c:v>0.12161245304458627</c:v>
                </c:pt>
                <c:pt idx="42">
                  <c:v>0.1233541472455582</c:v>
                </c:pt>
                <c:pt idx="43">
                  <c:v>0.12511583714400765</c:v>
                </c:pt>
                <c:pt idx="44">
                  <c:v>0.12842822785717831</c:v>
                </c:pt>
                <c:pt idx="45">
                  <c:v>0.13189162056164466</c:v>
                </c:pt>
                <c:pt idx="46">
                  <c:v>0.1334850707985592</c:v>
                </c:pt>
                <c:pt idx="47">
                  <c:v>0.13601556078967836</c:v>
                </c:pt>
                <c:pt idx="48">
                  <c:v>0.13860741688684916</c:v>
                </c:pt>
                <c:pt idx="49">
                  <c:v>0.14062905085250621</c:v>
                </c:pt>
                <c:pt idx="50">
                  <c:v>0.14217768314679877</c:v>
                </c:pt>
                <c:pt idx="51">
                  <c:v>0.14357117640893821</c:v>
                </c:pt>
                <c:pt idx="52">
                  <c:v>0.14456061868067008</c:v>
                </c:pt>
                <c:pt idx="53">
                  <c:v>0.14640022284860085</c:v>
                </c:pt>
                <c:pt idx="54">
                  <c:v>0.14905827159949031</c:v>
                </c:pt>
                <c:pt idx="55">
                  <c:v>0.15212106084759694</c:v>
                </c:pt>
                <c:pt idx="56">
                  <c:v>0.15507835555383945</c:v>
                </c:pt>
                <c:pt idx="57">
                  <c:v>0.15779432287673273</c:v>
                </c:pt>
                <c:pt idx="58">
                  <c:v>0.15989938716634766</c:v>
                </c:pt>
                <c:pt idx="59">
                  <c:v>0.16307387651760449</c:v>
                </c:pt>
                <c:pt idx="60">
                  <c:v>0.16642694813253975</c:v>
                </c:pt>
                <c:pt idx="61">
                  <c:v>0.16906775921318998</c:v>
                </c:pt>
                <c:pt idx="62">
                  <c:v>0.17145138425387088</c:v>
                </c:pt>
                <c:pt idx="63">
                  <c:v>0.17343371633138249</c:v>
                </c:pt>
                <c:pt idx="64">
                  <c:v>0.17512990308292284</c:v>
                </c:pt>
                <c:pt idx="65">
                  <c:v>0.17662130631202114</c:v>
                </c:pt>
                <c:pt idx="66">
                  <c:v>0.1780327267512094</c:v>
                </c:pt>
                <c:pt idx="67">
                  <c:v>0.17921936797047808</c:v>
                </c:pt>
                <c:pt idx="68">
                  <c:v>0.1804273839008434</c:v>
                </c:pt>
                <c:pt idx="69">
                  <c:v>0.1815843763273006</c:v>
                </c:pt>
                <c:pt idx="70">
                  <c:v>0.18282204105047742</c:v>
                </c:pt>
                <c:pt idx="71">
                  <c:v>0.18399213410631643</c:v>
                </c:pt>
                <c:pt idx="72">
                  <c:v>0.18501674122533635</c:v>
                </c:pt>
                <c:pt idx="73">
                  <c:v>0.18596205506125579</c:v>
                </c:pt>
                <c:pt idx="74">
                  <c:v>0.18697976711218001</c:v>
                </c:pt>
                <c:pt idx="75">
                  <c:v>0.18814158608630419</c:v>
                </c:pt>
                <c:pt idx="76">
                  <c:v>0.18913861293294132</c:v>
                </c:pt>
                <c:pt idx="77">
                  <c:v>0.19007772120757466</c:v>
                </c:pt>
                <c:pt idx="78">
                  <c:v>0.19103544616606633</c:v>
                </c:pt>
                <c:pt idx="79">
                  <c:v>0.19200765076755899</c:v>
                </c:pt>
                <c:pt idx="80">
                  <c:v>0.19292883186514351</c:v>
                </c:pt>
                <c:pt idx="81">
                  <c:v>0.19391896364368494</c:v>
                </c:pt>
                <c:pt idx="82">
                  <c:v>0.19472017055640442</c:v>
                </c:pt>
                <c:pt idx="83">
                  <c:v>0.19555240527555451</c:v>
                </c:pt>
                <c:pt idx="84">
                  <c:v>0.1964315264577553</c:v>
                </c:pt>
                <c:pt idx="85">
                  <c:v>0.19713620241713506</c:v>
                </c:pt>
                <c:pt idx="86">
                  <c:v>0.19797326368395216</c:v>
                </c:pt>
                <c:pt idx="87">
                  <c:v>0.19884686881167637</c:v>
                </c:pt>
                <c:pt idx="88">
                  <c:v>0.19971288936449536</c:v>
                </c:pt>
                <c:pt idx="89">
                  <c:v>0.20071336374518034</c:v>
                </c:pt>
                <c:pt idx="90">
                  <c:v>0.20145251504503858</c:v>
                </c:pt>
                <c:pt idx="91">
                  <c:v>0.2022861287778078</c:v>
                </c:pt>
                <c:pt idx="92">
                  <c:v>0.20316662897362775</c:v>
                </c:pt>
                <c:pt idx="93">
                  <c:v>0.20412159590488116</c:v>
                </c:pt>
                <c:pt idx="94">
                  <c:v>0.20512069127194701</c:v>
                </c:pt>
                <c:pt idx="95">
                  <c:v>0.2061053069960119</c:v>
                </c:pt>
                <c:pt idx="96">
                  <c:v>0.20729401673570927</c:v>
                </c:pt>
                <c:pt idx="97">
                  <c:v>0.20844618261449951</c:v>
                </c:pt>
                <c:pt idx="98">
                  <c:v>0.20957559476857393</c:v>
                </c:pt>
                <c:pt idx="99">
                  <c:v>0.21067811615707516</c:v>
                </c:pt>
                <c:pt idx="100">
                  <c:v>0.21180270176348262</c:v>
                </c:pt>
                <c:pt idx="101">
                  <c:v>0.21307415232032831</c:v>
                </c:pt>
                <c:pt idx="102">
                  <c:v>0.21427389416897882</c:v>
                </c:pt>
                <c:pt idx="103">
                  <c:v>0.21545708785419965</c:v>
                </c:pt>
                <c:pt idx="104">
                  <c:v>0.21653271847712768</c:v>
                </c:pt>
                <c:pt idx="105">
                  <c:v>0.2175973169911026</c:v>
                </c:pt>
                <c:pt idx="106">
                  <c:v>0.21864054079398088</c:v>
                </c:pt>
                <c:pt idx="107">
                  <c:v>0.21960998736823525</c:v>
                </c:pt>
                <c:pt idx="108">
                  <c:v>0.22060977224211067</c:v>
                </c:pt>
                <c:pt idx="109">
                  <c:v>0.22156818670741193</c:v>
                </c:pt>
                <c:pt idx="110">
                  <c:v>0.2225576289791438</c:v>
                </c:pt>
                <c:pt idx="111">
                  <c:v>0.22339469024596087</c:v>
                </c:pt>
                <c:pt idx="112">
                  <c:v>0.22439447511983629</c:v>
                </c:pt>
                <c:pt idx="113">
                  <c:v>0.22546321067466862</c:v>
                </c:pt>
                <c:pt idx="114">
                  <c:v>0.2264416208374474</c:v>
                </c:pt>
                <c:pt idx="115">
                  <c:v>0.22738279763250943</c:v>
                </c:pt>
                <c:pt idx="116">
                  <c:v>0.22826398733513892</c:v>
                </c:pt>
                <c:pt idx="117">
                  <c:v>0.22916241470800766</c:v>
                </c:pt>
                <c:pt idx="118">
                  <c:v>0.23000981857696826</c:v>
                </c:pt>
                <c:pt idx="119">
                  <c:v>0.23083102118716525</c:v>
                </c:pt>
                <c:pt idx="120">
                  <c:v>0.23168049357655457</c:v>
                </c:pt>
                <c:pt idx="121">
                  <c:v>0.23250583322760895</c:v>
                </c:pt>
                <c:pt idx="122">
                  <c:v>0.23333737843994948</c:v>
                </c:pt>
                <c:pt idx="123">
                  <c:v>0.23414961746162205</c:v>
                </c:pt>
                <c:pt idx="124">
                  <c:v>0.23501287998720274</c:v>
                </c:pt>
                <c:pt idx="125">
                  <c:v>0.23553138910799884</c:v>
                </c:pt>
                <c:pt idx="126">
                  <c:v>0.2361484977025633</c:v>
                </c:pt>
                <c:pt idx="127">
                  <c:v>0.23689109653646939</c:v>
                </c:pt>
                <c:pt idx="128">
                  <c:v>0.23770816210580895</c:v>
                </c:pt>
                <c:pt idx="129">
                  <c:v>0.23858728328800977</c:v>
                </c:pt>
                <c:pt idx="130">
                  <c:v>0.23950019030387945</c:v>
                </c:pt>
                <c:pt idx="131">
                  <c:v>0.24038344852693766</c:v>
                </c:pt>
                <c:pt idx="132">
                  <c:v>0.24131014567899872</c:v>
                </c:pt>
                <c:pt idx="133">
                  <c:v>0.24215065447986364</c:v>
                </c:pt>
                <c:pt idx="134">
                  <c:v>0.24314285477883379</c:v>
                </c:pt>
                <c:pt idx="135">
                  <c:v>0.24404748771298865</c:v>
                </c:pt>
                <c:pt idx="136">
                  <c:v>0.24481973533970622</c:v>
                </c:pt>
                <c:pt idx="137">
                  <c:v>0.245654038579285</c:v>
                </c:pt>
                <c:pt idx="138">
                  <c:v>0.24653178074786666</c:v>
                </c:pt>
                <c:pt idx="139">
                  <c:v>0.24745847789992775</c:v>
                </c:pt>
                <c:pt idx="140">
                  <c:v>0.24815763780483097</c:v>
                </c:pt>
                <c:pt idx="141">
                  <c:v>0.24872854944315431</c:v>
                </c:pt>
                <c:pt idx="142">
                  <c:v>0.24917879738980303</c:v>
                </c:pt>
                <c:pt idx="143">
                  <c:v>0.24958698542106802</c:v>
                </c:pt>
                <c:pt idx="144">
                  <c:v>0.25002826977919235</c:v>
                </c:pt>
                <c:pt idx="145">
                  <c:v>0.25046817512369751</c:v>
                </c:pt>
                <c:pt idx="146">
                  <c:v>0.25091290701586971</c:v>
                </c:pt>
                <c:pt idx="147">
                  <c:v>0.25138935622128206</c:v>
                </c:pt>
                <c:pt idx="148">
                  <c:v>0.25180650784107145</c:v>
                </c:pt>
                <c:pt idx="149">
                  <c:v>0.2522788200056264</c:v>
                </c:pt>
                <c:pt idx="150">
                  <c:v>0.25271183028203587</c:v>
                </c:pt>
                <c:pt idx="151">
                  <c:v>0.25321723877345015</c:v>
                </c:pt>
                <c:pt idx="152">
                  <c:v>0.25406395313560115</c:v>
                </c:pt>
                <c:pt idx="153">
                  <c:v>0.25466727159397429</c:v>
                </c:pt>
                <c:pt idx="154">
                  <c:v>0.2552085344394861</c:v>
                </c:pt>
                <c:pt idx="155">
                  <c:v>0.25576082939395112</c:v>
                </c:pt>
                <c:pt idx="156">
                  <c:v>0.25754941005797372</c:v>
                </c:pt>
                <c:pt idx="157">
                  <c:v>0.25885395694167873</c:v>
                </c:pt>
                <c:pt idx="158">
                  <c:v>0.25950002482224516</c:v>
                </c:pt>
                <c:pt idx="159">
                  <c:v>0.26000405430004025</c:v>
                </c:pt>
                <c:pt idx="160">
                  <c:v>0.26039224663382776</c:v>
                </c:pt>
                <c:pt idx="161">
                  <c:v>0.2608307729647138</c:v>
                </c:pt>
                <c:pt idx="162">
                  <c:v>0.26131273822460271</c:v>
                </c:pt>
                <c:pt idx="163">
                  <c:v>0.26171541020139116</c:v>
                </c:pt>
                <c:pt idx="164">
                  <c:v>0.2621084290828456</c:v>
                </c:pt>
                <c:pt idx="165">
                  <c:v>0.2624793837463939</c:v>
                </c:pt>
                <c:pt idx="166">
                  <c:v>0.26298272371737941</c:v>
                </c:pt>
                <c:pt idx="167">
                  <c:v>0.2635577723965602</c:v>
                </c:pt>
                <c:pt idx="168">
                  <c:v>0.26409420869440509</c:v>
                </c:pt>
                <c:pt idx="169">
                  <c:v>0.26454376713424421</c:v>
                </c:pt>
                <c:pt idx="170">
                  <c:v>0.26508916702061347</c:v>
                </c:pt>
              </c:numCache>
              <c:extLst xmlns:c15="http://schemas.microsoft.com/office/drawing/2012/chart"/>
            </c:numRef>
          </c:xVal>
          <c:yVal>
            <c:numRef>
              <c:f>'Barnett (2)'!$A$4457:$A$4627</c:f>
              <c:numCache>
                <c:formatCode>General</c:formatCode>
                <c:ptCount val="171"/>
                <c:pt idx="0">
                  <c:v>0.97138512579485758</c:v>
                </c:pt>
                <c:pt idx="1">
                  <c:v>1</c:v>
                </c:pt>
                <c:pt idx="2">
                  <c:v>0.89328172518661875</c:v>
                </c:pt>
                <c:pt idx="3">
                  <c:v>0.81504008847110865</c:v>
                </c:pt>
                <c:pt idx="4">
                  <c:v>0.7034835499032347</c:v>
                </c:pt>
                <c:pt idx="5">
                  <c:v>0.6886922864252143</c:v>
                </c:pt>
                <c:pt idx="6">
                  <c:v>0.94387614044788504</c:v>
                </c:pt>
                <c:pt idx="7">
                  <c:v>0.71564832734310202</c:v>
                </c:pt>
                <c:pt idx="8">
                  <c:v>1.0157589162289189</c:v>
                </c:pt>
                <c:pt idx="9">
                  <c:v>0.87710810063588607</c:v>
                </c:pt>
                <c:pt idx="10">
                  <c:v>0.67555985623444847</c:v>
                </c:pt>
                <c:pt idx="11">
                  <c:v>0.62703898258225044</c:v>
                </c:pt>
                <c:pt idx="12">
                  <c:v>0.70528061929776054</c:v>
                </c:pt>
                <c:pt idx="13">
                  <c:v>0.70306884158142102</c:v>
                </c:pt>
                <c:pt idx="14">
                  <c:v>0.60063588609344765</c:v>
                </c:pt>
                <c:pt idx="15">
                  <c:v>0.55930329001935308</c:v>
                </c:pt>
                <c:pt idx="16">
                  <c:v>0.52280895769975122</c:v>
                </c:pt>
                <c:pt idx="17">
                  <c:v>0.55930329001935308</c:v>
                </c:pt>
                <c:pt idx="18">
                  <c:v>0.74163671551009125</c:v>
                </c:pt>
                <c:pt idx="19">
                  <c:v>0.61031241360243293</c:v>
                </c:pt>
                <c:pt idx="20">
                  <c:v>0.5753386784628145</c:v>
                </c:pt>
                <c:pt idx="21">
                  <c:v>0.57837987282278136</c:v>
                </c:pt>
                <c:pt idx="22">
                  <c:v>0.54713851257948576</c:v>
                </c:pt>
                <c:pt idx="23">
                  <c:v>0.50594415261266246</c:v>
                </c:pt>
                <c:pt idx="24">
                  <c:v>0.54230024882499306</c:v>
                </c:pt>
                <c:pt idx="25">
                  <c:v>0.44885264030964889</c:v>
                </c:pt>
                <c:pt idx="26">
                  <c:v>0.4969588056400332</c:v>
                </c:pt>
                <c:pt idx="27">
                  <c:v>0.50027647221454241</c:v>
                </c:pt>
                <c:pt idx="28">
                  <c:v>0.42493779375172797</c:v>
                </c:pt>
                <c:pt idx="29">
                  <c:v>0.4677909870058059</c:v>
                </c:pt>
                <c:pt idx="30">
                  <c:v>0.44636439037876691</c:v>
                </c:pt>
                <c:pt idx="31">
                  <c:v>0.44594968205695329</c:v>
                </c:pt>
                <c:pt idx="32">
                  <c:v>0.44885264030964889</c:v>
                </c:pt>
                <c:pt idx="33">
                  <c:v>0.38664639203760021</c:v>
                </c:pt>
                <c:pt idx="34">
                  <c:v>0.35139618468343931</c:v>
                </c:pt>
                <c:pt idx="35">
                  <c:v>0.33287254630909596</c:v>
                </c:pt>
                <c:pt idx="36">
                  <c:v>0.31531656068565111</c:v>
                </c:pt>
                <c:pt idx="37">
                  <c:v>0.31172242189659938</c:v>
                </c:pt>
                <c:pt idx="38">
                  <c:v>0.294442908487697</c:v>
                </c:pt>
                <c:pt idx="39">
                  <c:v>0.32361072712192424</c:v>
                </c:pt>
                <c:pt idx="40">
                  <c:v>0.29679292231130772</c:v>
                </c:pt>
                <c:pt idx="41">
                  <c:v>0.41042300248824992</c:v>
                </c:pt>
                <c:pt idx="42">
                  <c:v>0.34918440696709979</c:v>
                </c:pt>
                <c:pt idx="43">
                  <c:v>0.35319325407796515</c:v>
                </c:pt>
                <c:pt idx="44">
                  <c:v>0.66408625933093723</c:v>
                </c:pt>
                <c:pt idx="45">
                  <c:v>0.69435996682333423</c:v>
                </c:pt>
                <c:pt idx="46">
                  <c:v>0.31946364390378768</c:v>
                </c:pt>
                <c:pt idx="47">
                  <c:v>0.50732651368537462</c:v>
                </c:pt>
                <c:pt idx="48">
                  <c:v>0.5196295272325131</c:v>
                </c:pt>
                <c:pt idx="49">
                  <c:v>0.40530826651921481</c:v>
                </c:pt>
                <c:pt idx="50">
                  <c:v>0.31047829693115842</c:v>
                </c:pt>
                <c:pt idx="51">
                  <c:v>0.27937517279513407</c:v>
                </c:pt>
                <c:pt idx="52">
                  <c:v>0.19836881393419961</c:v>
                </c:pt>
                <c:pt idx="53">
                  <c:v>0.36881393419961295</c:v>
                </c:pt>
                <c:pt idx="54">
                  <c:v>0.53290019353055018</c:v>
                </c:pt>
                <c:pt idx="55">
                  <c:v>0.61404478849875588</c:v>
                </c:pt>
                <c:pt idx="56">
                  <c:v>0.59289466408625935</c:v>
                </c:pt>
                <c:pt idx="57">
                  <c:v>0.54451202654133257</c:v>
                </c:pt>
                <c:pt idx="58">
                  <c:v>0.42203483549903237</c:v>
                </c:pt>
                <c:pt idx="59">
                  <c:v>0.63643903787669343</c:v>
                </c:pt>
                <c:pt idx="60">
                  <c:v>0.6722421896599392</c:v>
                </c:pt>
                <c:pt idx="61">
                  <c:v>0.52944429084876965</c:v>
                </c:pt>
                <c:pt idx="62">
                  <c:v>0.47788222283660492</c:v>
                </c:pt>
                <c:pt idx="63">
                  <c:v>0.39742880840475531</c:v>
                </c:pt>
                <c:pt idx="64">
                  <c:v>0.34006082388719933</c:v>
                </c:pt>
                <c:pt idx="65">
                  <c:v>0.29900470002764723</c:v>
                </c:pt>
                <c:pt idx="66">
                  <c:v>0.28296931158418581</c:v>
                </c:pt>
                <c:pt idx="67">
                  <c:v>0.23790434061376831</c:v>
                </c:pt>
                <c:pt idx="68">
                  <c:v>0.2421896599391761</c:v>
                </c:pt>
                <c:pt idx="69">
                  <c:v>0.23196018800110588</c:v>
                </c:pt>
                <c:pt idx="70">
                  <c:v>0.24813381255183853</c:v>
                </c:pt>
                <c:pt idx="71">
                  <c:v>0.23458667403925906</c:v>
                </c:pt>
                <c:pt idx="72">
                  <c:v>0.2054188554050318</c:v>
                </c:pt>
                <c:pt idx="73">
                  <c:v>0.18952170306884158</c:v>
                </c:pt>
                <c:pt idx="74">
                  <c:v>0.2040364943323196</c:v>
                </c:pt>
                <c:pt idx="75">
                  <c:v>0.23292784075200443</c:v>
                </c:pt>
                <c:pt idx="76">
                  <c:v>0.19988941111418301</c:v>
                </c:pt>
                <c:pt idx="77">
                  <c:v>0.18827757810340059</c:v>
                </c:pt>
                <c:pt idx="78">
                  <c:v>0.19200995299972354</c:v>
                </c:pt>
                <c:pt idx="79">
                  <c:v>0.19491291125241914</c:v>
                </c:pt>
                <c:pt idx="80">
                  <c:v>0.18468343931434891</c:v>
                </c:pt>
                <c:pt idx="81">
                  <c:v>0.19850705004147084</c:v>
                </c:pt>
                <c:pt idx="82">
                  <c:v>0.16063035664915676</c:v>
                </c:pt>
                <c:pt idx="83">
                  <c:v>0.16685098147636163</c:v>
                </c:pt>
                <c:pt idx="84">
                  <c:v>0.17625103677080453</c:v>
                </c:pt>
                <c:pt idx="85">
                  <c:v>0.14127730163118607</c:v>
                </c:pt>
                <c:pt idx="86">
                  <c:v>0.16781863422726015</c:v>
                </c:pt>
                <c:pt idx="87">
                  <c:v>0.17514514791263477</c:v>
                </c:pt>
                <c:pt idx="88">
                  <c:v>0.17362455073265137</c:v>
                </c:pt>
                <c:pt idx="89">
                  <c:v>0.20058059165053913</c:v>
                </c:pt>
                <c:pt idx="90">
                  <c:v>0.14818910699474702</c:v>
                </c:pt>
                <c:pt idx="91">
                  <c:v>0.16712745369090407</c:v>
                </c:pt>
                <c:pt idx="92">
                  <c:v>0.17652750898534697</c:v>
                </c:pt>
                <c:pt idx="93">
                  <c:v>0.19145700857063866</c:v>
                </c:pt>
                <c:pt idx="94">
                  <c:v>0.20030411943599669</c:v>
                </c:pt>
                <c:pt idx="95">
                  <c:v>0.19740116118330109</c:v>
                </c:pt>
                <c:pt idx="96">
                  <c:v>0.23831904893558198</c:v>
                </c:pt>
                <c:pt idx="97">
                  <c:v>0.23099253525020735</c:v>
                </c:pt>
                <c:pt idx="98">
                  <c:v>0.22643074371025712</c:v>
                </c:pt>
                <c:pt idx="99">
                  <c:v>0.22103953552667957</c:v>
                </c:pt>
                <c:pt idx="100">
                  <c:v>0.2254630909593586</c:v>
                </c:pt>
                <c:pt idx="101">
                  <c:v>0.25490738180812827</c:v>
                </c:pt>
                <c:pt idx="102">
                  <c:v>0.24053082665192149</c:v>
                </c:pt>
                <c:pt idx="103">
                  <c:v>0.23721316007741222</c:v>
                </c:pt>
                <c:pt idx="104">
                  <c:v>0.21564832734310202</c:v>
                </c:pt>
                <c:pt idx="105">
                  <c:v>0.21343654962676251</c:v>
                </c:pt>
                <c:pt idx="106">
                  <c:v>0.20915123030135471</c:v>
                </c:pt>
                <c:pt idx="107">
                  <c:v>0.19435996682333426</c:v>
                </c:pt>
                <c:pt idx="108">
                  <c:v>0.20044235554326789</c:v>
                </c:pt>
                <c:pt idx="109">
                  <c:v>0.19214818910699474</c:v>
                </c:pt>
                <c:pt idx="110">
                  <c:v>0.19836881393419961</c:v>
                </c:pt>
                <c:pt idx="111">
                  <c:v>0.16781863422726015</c:v>
                </c:pt>
                <c:pt idx="112">
                  <c:v>0.20044235554326789</c:v>
                </c:pt>
                <c:pt idx="113">
                  <c:v>0.21426596627038982</c:v>
                </c:pt>
                <c:pt idx="114">
                  <c:v>0.1961570362178601</c:v>
                </c:pt>
                <c:pt idx="115">
                  <c:v>0.18869228642521427</c:v>
                </c:pt>
                <c:pt idx="116">
                  <c:v>0.1766657450926182</c:v>
                </c:pt>
                <c:pt idx="117">
                  <c:v>0.18012164777439868</c:v>
                </c:pt>
                <c:pt idx="118">
                  <c:v>0.16989217583632846</c:v>
                </c:pt>
                <c:pt idx="119">
                  <c:v>0.16463920376002211</c:v>
                </c:pt>
                <c:pt idx="120">
                  <c:v>0.1703068841581421</c:v>
                </c:pt>
                <c:pt idx="121">
                  <c:v>0.16546862040364943</c:v>
                </c:pt>
                <c:pt idx="122">
                  <c:v>0.16671274536909039</c:v>
                </c:pt>
                <c:pt idx="123">
                  <c:v>0.16284213436549627</c:v>
                </c:pt>
                <c:pt idx="124">
                  <c:v>0.17307160630356649</c:v>
                </c:pt>
                <c:pt idx="125">
                  <c:v>0.10395355266795687</c:v>
                </c:pt>
                <c:pt idx="126">
                  <c:v>0.12372131600774122</c:v>
                </c:pt>
                <c:pt idx="127">
                  <c:v>0.14888028753110313</c:v>
                </c:pt>
                <c:pt idx="128">
                  <c:v>0.16380978711639479</c:v>
                </c:pt>
                <c:pt idx="129">
                  <c:v>0.17625103677080453</c:v>
                </c:pt>
                <c:pt idx="130">
                  <c:v>0.18302460602709428</c:v>
                </c:pt>
                <c:pt idx="131">
                  <c:v>0.17708045341443185</c:v>
                </c:pt>
                <c:pt idx="132">
                  <c:v>0.18578932817251867</c:v>
                </c:pt>
                <c:pt idx="133">
                  <c:v>0.16850981476361626</c:v>
                </c:pt>
                <c:pt idx="134">
                  <c:v>0.19892175836328449</c:v>
                </c:pt>
                <c:pt idx="135">
                  <c:v>0.18136577273983964</c:v>
                </c:pt>
                <c:pt idx="136">
                  <c:v>0.15482444014376556</c:v>
                </c:pt>
                <c:pt idx="137">
                  <c:v>0.16726568979817527</c:v>
                </c:pt>
                <c:pt idx="138">
                  <c:v>0.17597456455626209</c:v>
                </c:pt>
                <c:pt idx="139">
                  <c:v>0.18578932817251867</c:v>
                </c:pt>
                <c:pt idx="140">
                  <c:v>0.14017141277301631</c:v>
                </c:pt>
                <c:pt idx="141">
                  <c:v>0.11445949682056954</c:v>
                </c:pt>
                <c:pt idx="142">
                  <c:v>9.0268178048106162E-2</c:v>
                </c:pt>
                <c:pt idx="143">
                  <c:v>8.1835775504561795E-2</c:v>
                </c:pt>
                <c:pt idx="144">
                  <c:v>8.8471108653580322E-2</c:v>
                </c:pt>
                <c:pt idx="145">
                  <c:v>8.8194636439037882E-2</c:v>
                </c:pt>
                <c:pt idx="146">
                  <c:v>8.9162289189936406E-2</c:v>
                </c:pt>
                <c:pt idx="147">
                  <c:v>9.5521150124412493E-2</c:v>
                </c:pt>
                <c:pt idx="148">
                  <c:v>8.3632844899087636E-2</c:v>
                </c:pt>
                <c:pt idx="149">
                  <c:v>9.4691733480785176E-2</c:v>
                </c:pt>
                <c:pt idx="150">
                  <c:v>8.6812275366325686E-2</c:v>
                </c:pt>
                <c:pt idx="151">
                  <c:v>0.1013270666298037</c:v>
                </c:pt>
                <c:pt idx="152">
                  <c:v>0.16975393972905722</c:v>
                </c:pt>
                <c:pt idx="153">
                  <c:v>0.12095659386231684</c:v>
                </c:pt>
                <c:pt idx="154">
                  <c:v>0.10851534420790711</c:v>
                </c:pt>
                <c:pt idx="155">
                  <c:v>0.11072712192424661</c:v>
                </c:pt>
                <c:pt idx="156">
                  <c:v>0.35858446226154272</c:v>
                </c:pt>
                <c:pt idx="157">
                  <c:v>0.26154271495714682</c:v>
                </c:pt>
                <c:pt idx="158">
                  <c:v>0.12952723251313242</c:v>
                </c:pt>
                <c:pt idx="159">
                  <c:v>0.10105059441526126</c:v>
                </c:pt>
                <c:pt idx="160">
                  <c:v>7.782692839369644E-2</c:v>
                </c:pt>
                <c:pt idx="161">
                  <c:v>8.7918164224495443E-2</c:v>
                </c:pt>
                <c:pt idx="162">
                  <c:v>9.662703898258225E-2</c:v>
                </c:pt>
                <c:pt idx="163">
                  <c:v>8.0729886646392038E-2</c:v>
                </c:pt>
                <c:pt idx="164">
                  <c:v>7.8794581144594963E-2</c:v>
                </c:pt>
                <c:pt idx="165">
                  <c:v>7.437102571191595E-2</c:v>
                </c:pt>
                <c:pt idx="166">
                  <c:v>0.10091235830799004</c:v>
                </c:pt>
                <c:pt idx="167">
                  <c:v>0.11528891346419685</c:v>
                </c:pt>
                <c:pt idx="168">
                  <c:v>0.10754769145700857</c:v>
                </c:pt>
                <c:pt idx="169">
                  <c:v>9.0129941940834943E-2</c:v>
                </c:pt>
                <c:pt idx="170">
                  <c:v>0.10934476085153443</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B-81FB-4265-A8A2-BC5DB37E5BB3}"/>
            </c:ext>
          </c:extLst>
        </c:ser>
        <c:ser>
          <c:idx val="70"/>
          <c:order val="70"/>
          <c:tx>
            <c:strRef>
              <c:f>'Barnett (2)'!$C$4629</c:f>
              <c:strCache>
                <c:ptCount val="1"/>
                <c:pt idx="0">
                  <c:v>4249733499</c:v>
                </c:pt>
              </c:strCache>
              <c:extLst xmlns:c15="http://schemas.microsoft.com/office/drawing/2012/chart"/>
            </c:strRef>
          </c:tx>
          <c:spPr>
            <a:ln w="25400" cap="rnd">
              <a:no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'Barnett (2)'!$B$4629:$B$4669</c:f>
              <c:numCache>
                <c:formatCode>General</c:formatCode>
                <c:ptCount val="41"/>
                <c:pt idx="0">
                  <c:v>1.8903467014559207E-3</c:v>
                </c:pt>
                <c:pt idx="1">
                  <c:v>3.4071805595857906E-3</c:v>
                </c:pt>
                <c:pt idx="2">
                  <c:v>4.7729305709770329E-3</c:v>
                </c:pt>
                <c:pt idx="3">
                  <c:v>6.1039073160554166E-3</c:v>
                </c:pt>
                <c:pt idx="4">
                  <c:v>7.5350070865518592E-3</c:v>
                </c:pt>
                <c:pt idx="5">
                  <c:v>8.8438008858789368E-3</c:v>
                </c:pt>
                <c:pt idx="6">
                  <c:v>1.0102233402959805E-2</c:v>
                </c:pt>
                <c:pt idx="7">
                  <c:v>1.1143632775122486E-2</c:v>
                </c:pt>
                <c:pt idx="8">
                  <c:v>1.2273763930290393E-2</c:v>
                </c:pt>
                <c:pt idx="9">
                  <c:v>1.3391904303971107E-2</c:v>
                </c:pt>
                <c:pt idx="10">
                  <c:v>1.4172504178787348E-2</c:v>
                </c:pt>
                <c:pt idx="11">
                  <c:v>1.5114979603680691E-2</c:v>
                </c:pt>
                <c:pt idx="12">
                  <c:v>1.5987308956873954E-2</c:v>
                </c:pt>
                <c:pt idx="13">
                  <c:v>1.6701359994436279E-2</c:v>
                </c:pt>
                <c:pt idx="14">
                  <c:v>1.7405818406808847E-2</c:v>
                </c:pt>
                <c:pt idx="15">
                  <c:v>1.7954996198922268E-2</c:v>
                </c:pt>
                <c:pt idx="16">
                  <c:v>1.8564727437546013E-2</c:v>
                </c:pt>
                <c:pt idx="17">
                  <c:v>1.916126881653385E-2</c:v>
                </c:pt>
                <c:pt idx="18">
                  <c:v>1.9673874725111333E-2</c:v>
                </c:pt>
                <c:pt idx="19">
                  <c:v>2.0370539129517227E-2</c:v>
                </c:pt>
                <c:pt idx="20">
                  <c:v>2.1023437181494867E-2</c:v>
                </c:pt>
                <c:pt idx="21">
                  <c:v>2.1254259725123324E-2</c:v>
                </c:pt>
                <c:pt idx="22">
                  <c:v>2.1901162386357368E-2</c:v>
                </c:pt>
                <c:pt idx="23">
                  <c:v>2.2461131881809267E-2</c:v>
                </c:pt>
                <c:pt idx="24">
                  <c:v>2.2967142860568796E-2</c:v>
                </c:pt>
                <c:pt idx="25">
                  <c:v>2.3120624863604861E-2</c:v>
                </c:pt>
                <c:pt idx="26">
                  <c:v>2.3703976382956782E-2</c:v>
                </c:pt>
                <c:pt idx="27">
                  <c:v>2.4289726058606145E-2</c:v>
                </c:pt>
                <c:pt idx="28">
                  <c:v>2.4977397376896641E-2</c:v>
                </c:pt>
                <c:pt idx="29">
                  <c:v>2.5644084827584554E-2</c:v>
                </c:pt>
                <c:pt idx="30">
                  <c:v>2.6302978270305789E-2</c:v>
                </c:pt>
                <c:pt idx="31">
                  <c:v>2.7037413636396338E-2</c:v>
                </c:pt>
                <c:pt idx="32">
                  <c:v>2.7714293251348363E-2</c:v>
                </c:pt>
                <c:pt idx="33">
                  <c:v>2.8415753968349132E-2</c:v>
                </c:pt>
                <c:pt idx="34">
                  <c:v>2.907224925477293E-2</c:v>
                </c:pt>
                <c:pt idx="35">
                  <c:v>2.9732341775642886E-2</c:v>
                </c:pt>
                <c:pt idx="36">
                  <c:v>3.0318091451292245E-2</c:v>
                </c:pt>
                <c:pt idx="37">
                  <c:v>3.0813310726713304E-2</c:v>
                </c:pt>
                <c:pt idx="38">
                  <c:v>3.133730787770362E-2</c:v>
                </c:pt>
                <c:pt idx="39">
                  <c:v>3.1807946051075932E-2</c:v>
                </c:pt>
                <c:pt idx="40">
                  <c:v>3.228278099796876E-2</c:v>
                </c:pt>
              </c:numCache>
              <c:extLst xmlns:c15="http://schemas.microsoft.com/office/drawing/2012/chart"/>
            </c:numRef>
          </c:xVal>
          <c:yVal>
            <c:numRef>
              <c:f>'Barnett (2)'!$A$4629:$A$4669</c:f>
              <c:numCache>
                <c:formatCode>General</c:formatCode>
                <c:ptCount val="41"/>
                <c:pt idx="0">
                  <c:v>1</c:v>
                </c:pt>
                <c:pt idx="1">
                  <c:v>0.80241040279099274</c:v>
                </c:pt>
                <c:pt idx="2">
                  <c:v>0.72248652077386621</c:v>
                </c:pt>
                <c:pt idx="3">
                  <c:v>0.70409134157944819</c:v>
                </c:pt>
                <c:pt idx="4">
                  <c:v>0.75705677132889315</c:v>
                </c:pt>
                <c:pt idx="5">
                  <c:v>0.69235648588645737</c:v>
                </c:pt>
                <c:pt idx="6">
                  <c:v>0.66571519188074846</c:v>
                </c:pt>
                <c:pt idx="7">
                  <c:v>0.55090390104662224</c:v>
                </c:pt>
                <c:pt idx="8">
                  <c:v>0.59784332381858551</c:v>
                </c:pt>
                <c:pt idx="9">
                  <c:v>0.59150015857913096</c:v>
                </c:pt>
                <c:pt idx="10">
                  <c:v>0.41294005708848713</c:v>
                </c:pt>
                <c:pt idx="11">
                  <c:v>0.49857278782112274</c:v>
                </c:pt>
                <c:pt idx="12">
                  <c:v>0.461465271170314</c:v>
                </c:pt>
                <c:pt idx="13">
                  <c:v>0.37773549000951473</c:v>
                </c:pt>
                <c:pt idx="14">
                  <c:v>0.37266095781795117</c:v>
                </c:pt>
                <c:pt idx="15">
                  <c:v>0.29051696796701554</c:v>
                </c:pt>
                <c:pt idx="16">
                  <c:v>0.32254995242626072</c:v>
                </c:pt>
                <c:pt idx="17">
                  <c:v>0.31557247066286076</c:v>
                </c:pt>
                <c:pt idx="18">
                  <c:v>0.27117031398667935</c:v>
                </c:pt>
                <c:pt idx="19">
                  <c:v>0.36853790041230572</c:v>
                </c:pt>
                <c:pt idx="20">
                  <c:v>0.34538534728829684</c:v>
                </c:pt>
                <c:pt idx="21">
                  <c:v>0.12210593085949889</c:v>
                </c:pt>
                <c:pt idx="22">
                  <c:v>0.34221376466856962</c:v>
                </c:pt>
                <c:pt idx="23">
                  <c:v>0.29622581668252457</c:v>
                </c:pt>
                <c:pt idx="24">
                  <c:v>0.26768157310497936</c:v>
                </c:pt>
                <c:pt idx="25">
                  <c:v>8.1192515065017443E-2</c:v>
                </c:pt>
                <c:pt idx="26">
                  <c:v>0.30859498889946085</c:v>
                </c:pt>
                <c:pt idx="27">
                  <c:v>0.30986362194735173</c:v>
                </c:pt>
                <c:pt idx="28">
                  <c:v>0.36378052648271486</c:v>
                </c:pt>
                <c:pt idx="29">
                  <c:v>0.35267998731366951</c:v>
                </c:pt>
                <c:pt idx="30">
                  <c:v>0.34855692990802412</c:v>
                </c:pt>
                <c:pt idx="31">
                  <c:v>0.38851887091658738</c:v>
                </c:pt>
                <c:pt idx="32">
                  <c:v>0.35807167776720583</c:v>
                </c:pt>
                <c:pt idx="33">
                  <c:v>0.37107516650808753</c:v>
                </c:pt>
                <c:pt idx="34">
                  <c:v>0.34728829686013318</c:v>
                </c:pt>
                <c:pt idx="35">
                  <c:v>0.34919124643196953</c:v>
                </c:pt>
                <c:pt idx="36">
                  <c:v>0.30986362194735173</c:v>
                </c:pt>
                <c:pt idx="37">
                  <c:v>0.26197272438947034</c:v>
                </c:pt>
                <c:pt idx="38">
                  <c:v>0.27719632096416114</c:v>
                </c:pt>
                <c:pt idx="39">
                  <c:v>0.24896923564858864</c:v>
                </c:pt>
                <c:pt idx="40">
                  <c:v>0.25118934348239774</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C-81FB-4265-A8A2-BC5DB37E5BB3}"/>
            </c:ext>
          </c:extLst>
        </c:ser>
        <c:ser>
          <c:idx val="71"/>
          <c:order val="71"/>
          <c:tx>
            <c:strRef>
              <c:f>'Barnett (2)'!$C$4671</c:f>
              <c:strCache>
                <c:ptCount val="1"/>
                <c:pt idx="0">
                  <c:v>4249733504</c:v>
                </c:pt>
              </c:strCache>
              <c:extLst xmlns:c15="http://schemas.microsoft.com/office/drawing/2012/chart"/>
            </c:strRef>
          </c:tx>
          <c:spPr>
            <a:ln w="25400" cap="rnd">
              <a:no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xVal>
            <c:numRef>
              <c:f>'Barnett (2)'!$B$4671:$B$4708</c:f>
              <c:numCache>
                <c:formatCode>General</c:formatCode>
                <c:ptCount val="38"/>
                <c:pt idx="0">
                  <c:v>2.229454155335851E-3</c:v>
                </c:pt>
                <c:pt idx="1">
                  <c:v>3.8692516303592437E-3</c:v>
                </c:pt>
                <c:pt idx="2">
                  <c:v>5.8691409110170319E-3</c:v>
                </c:pt>
                <c:pt idx="3">
                  <c:v>7.8036820783815063E-3</c:v>
                </c:pt>
                <c:pt idx="4">
                  <c:v>9.6154839137831526E-3</c:v>
                </c:pt>
                <c:pt idx="5">
                  <c:v>1.1316566406972813E-2</c:v>
                </c:pt>
                <c:pt idx="6">
                  <c:v>1.2969230349898516E-2</c:v>
                </c:pt>
                <c:pt idx="7">
                  <c:v>1.4587527279874626E-2</c:v>
                </c:pt>
                <c:pt idx="8">
                  <c:v>1.6118975551510144E-2</c:v>
                </c:pt>
                <c:pt idx="9">
                  <c:v>1.7476387915203881E-2</c:v>
                </c:pt>
                <c:pt idx="10">
                  <c:v>1.8916924433371757E-2</c:v>
                </c:pt>
                <c:pt idx="11">
                  <c:v>2.0271966658241387E-2</c:v>
                </c:pt>
                <c:pt idx="12">
                  <c:v>2.1633611412692468E-2</c:v>
                </c:pt>
                <c:pt idx="13">
                  <c:v>2.2814787025250614E-2</c:v>
                </c:pt>
                <c:pt idx="14">
                  <c:v>2.4200302463573083E-2</c:v>
                </c:pt>
                <c:pt idx="15">
                  <c:v>2.5488811505737344E-2</c:v>
                </c:pt>
                <c:pt idx="16">
                  <c:v>2.6700121740487744E-2</c:v>
                </c:pt>
                <c:pt idx="17">
                  <c:v>2.792700717322515E-2</c:v>
                </c:pt>
                <c:pt idx="18">
                  <c:v>2.9073985068463998E-2</c:v>
                </c:pt>
                <c:pt idx="19">
                  <c:v>3.0206911426388483E-2</c:v>
                </c:pt>
                <c:pt idx="20">
                  <c:v>3.129785246800016E-2</c:v>
                </c:pt>
                <c:pt idx="21">
                  <c:v>3.228247585378749E-2</c:v>
                </c:pt>
                <c:pt idx="22">
                  <c:v>3.3315179198578189E-2</c:v>
                </c:pt>
                <c:pt idx="23">
                  <c:v>3.428355020385733E-2</c:v>
                </c:pt>
                <c:pt idx="24">
                  <c:v>3.5254291347960591E-2</c:v>
                </c:pt>
                <c:pt idx="25">
                  <c:v>3.6159853674400826E-2</c:v>
                </c:pt>
                <c:pt idx="26">
                  <c:v>3.7089455980342745E-2</c:v>
                </c:pt>
                <c:pt idx="27">
                  <c:v>3.799434112426181E-2</c:v>
                </c:pt>
                <c:pt idx="28">
                  <c:v>3.8848606874723093E-2</c:v>
                </c:pt>
                <c:pt idx="29">
                  <c:v>3.9713368954262585E-2</c:v>
                </c:pt>
                <c:pt idx="30">
                  <c:v>4.0532929100513697E-2</c:v>
                </c:pt>
                <c:pt idx="31">
                  <c:v>4.1365525010297409E-2</c:v>
                </c:pt>
                <c:pt idx="32">
                  <c:v>4.2181868539572939E-2</c:v>
                </c:pt>
                <c:pt idx="33">
                  <c:v>4.289985130764791E-2</c:v>
                </c:pt>
                <c:pt idx="34">
                  <c:v>4.3681827823973854E-2</c:v>
                </c:pt>
                <c:pt idx="35">
                  <c:v>4.4429437327350198E-2</c:v>
                </c:pt>
                <c:pt idx="36">
                  <c:v>4.5183649360307998E-2</c:v>
                </c:pt>
                <c:pt idx="37">
                  <c:v>4.590738817981295E-2</c:v>
                </c:pt>
              </c:numCache>
              <c:extLst xmlns:c15="http://schemas.microsoft.com/office/drawing/2012/chart"/>
            </c:numRef>
          </c:xVal>
          <c:yVal>
            <c:numRef>
              <c:f>'Barnett (2)'!$A$4671:$A$4708</c:f>
              <c:numCache>
                <c:formatCode>General</c:formatCode>
                <c:ptCount val="38"/>
                <c:pt idx="0">
                  <c:v>1</c:v>
                </c:pt>
                <c:pt idx="1">
                  <c:v>0.73551522514997347</c:v>
                </c:pt>
                <c:pt idx="2">
                  <c:v>0.89703090591540735</c:v>
                </c:pt>
                <c:pt idx="3">
                  <c:v>0.86771964461994078</c:v>
                </c:pt>
                <c:pt idx="4">
                  <c:v>0.81266610980332599</c:v>
                </c:pt>
                <c:pt idx="5">
                  <c:v>0.76300402460323491</c:v>
                </c:pt>
                <c:pt idx="6">
                  <c:v>0.74128635431695644</c:v>
                </c:pt>
                <c:pt idx="7">
                  <c:v>0.72587136456830437</c:v>
                </c:pt>
                <c:pt idx="8">
                  <c:v>0.68691624269116869</c:v>
                </c:pt>
                <c:pt idx="9">
                  <c:v>0.60885412711671349</c:v>
                </c:pt>
                <c:pt idx="10">
                  <c:v>0.64613865897182776</c:v>
                </c:pt>
                <c:pt idx="11">
                  <c:v>0.60779102437542709</c:v>
                </c:pt>
                <c:pt idx="12">
                  <c:v>0.61075252486901055</c:v>
                </c:pt>
                <c:pt idx="13">
                  <c:v>0.52980484471106382</c:v>
                </c:pt>
                <c:pt idx="14">
                  <c:v>0.62145948819196595</c:v>
                </c:pt>
                <c:pt idx="15">
                  <c:v>0.57794821170931732</c:v>
                </c:pt>
                <c:pt idx="16">
                  <c:v>0.54332143670741895</c:v>
                </c:pt>
                <c:pt idx="17">
                  <c:v>0.55030754043587216</c:v>
                </c:pt>
                <c:pt idx="18">
                  <c:v>0.51446579087250366</c:v>
                </c:pt>
                <c:pt idx="19">
                  <c:v>0.50816311033487738</c:v>
                </c:pt>
                <c:pt idx="20">
                  <c:v>0.4893310046320905</c:v>
                </c:pt>
                <c:pt idx="21">
                  <c:v>0.44164325309438834</c:v>
                </c:pt>
                <c:pt idx="22">
                  <c:v>0.46320905156048298</c:v>
                </c:pt>
                <c:pt idx="23">
                  <c:v>0.43435340572556763</c:v>
                </c:pt>
                <c:pt idx="24">
                  <c:v>0.43541650846685398</c:v>
                </c:pt>
                <c:pt idx="25">
                  <c:v>0.40618118308147921</c:v>
                </c:pt>
                <c:pt idx="26">
                  <c:v>0.41696408231452653</c:v>
                </c:pt>
                <c:pt idx="27">
                  <c:v>0.40587743944111171</c:v>
                </c:pt>
                <c:pt idx="28">
                  <c:v>0.38317260232363887</c:v>
                </c:pt>
                <c:pt idx="29">
                  <c:v>0.38788062874933554</c:v>
                </c:pt>
                <c:pt idx="30">
                  <c:v>0.36760574075480296</c:v>
                </c:pt>
                <c:pt idx="31">
                  <c:v>0.3734528058318779</c:v>
                </c:pt>
                <c:pt idx="32">
                  <c:v>0.36616295846305719</c:v>
                </c:pt>
                <c:pt idx="33">
                  <c:v>0.32204419469967349</c:v>
                </c:pt>
                <c:pt idx="34">
                  <c:v>0.35074796871440506</c:v>
                </c:pt>
                <c:pt idx="35">
                  <c:v>0.33533297896575293</c:v>
                </c:pt>
                <c:pt idx="36">
                  <c:v>0.33829447945933633</c:v>
                </c:pt>
                <c:pt idx="37">
                  <c:v>0.32462601564279747</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D-81FB-4265-A8A2-BC5DB37E5BB3}"/>
            </c:ext>
          </c:extLst>
        </c:ser>
        <c:ser>
          <c:idx val="73"/>
          <c:order val="73"/>
          <c:tx>
            <c:strRef>
              <c:f>'Barnett (2)'!$C$4710</c:f>
              <c:strCache>
                <c:ptCount val="1"/>
                <c:pt idx="0">
                  <c:v>4249733510</c:v>
                </c:pt>
              </c:strCache>
              <c:extLst xmlns:c15="http://schemas.microsoft.com/office/drawing/2012/chart"/>
            </c:strRef>
          </c:tx>
          <c:spPr>
            <a:ln w="25400" cap="rnd">
              <a:noFill/>
              <a:round/>
            </a:ln>
            <a:effectLst/>
          </c:spPr>
          <c:marker>
            <c:symbol val="circle"/>
            <c:size val="5"/>
            <c:spPr>
              <a:solidFill>
                <a:schemeClr val="accent2">
                  <a:lumMod val="80000"/>
                </a:schemeClr>
              </a:solidFill>
              <a:ln w="9525">
                <a:solidFill>
                  <a:schemeClr val="accent2">
                    <a:lumMod val="80000"/>
                  </a:schemeClr>
                </a:solidFill>
              </a:ln>
              <a:effectLst/>
            </c:spPr>
          </c:marker>
          <c:xVal>
            <c:numRef>
              <c:f>'Barnett (2)'!$B$4741:$B$4779</c:f>
              <c:numCache>
                <c:formatCode>General</c:formatCode>
                <c:ptCount val="39"/>
                <c:pt idx="0">
                  <c:v>2.0734202572044386E-3</c:v>
                </c:pt>
                <c:pt idx="1">
                  <c:v>4.0777265058353964E-3</c:v>
                </c:pt>
                <c:pt idx="2">
                  <c:v>5.8930839729630455E-3</c:v>
                </c:pt>
                <c:pt idx="3">
                  <c:v>7.7853586431805375E-3</c:v>
                </c:pt>
                <c:pt idx="4">
                  <c:v>9.2244906604122198E-3</c:v>
                </c:pt>
                <c:pt idx="5">
                  <c:v>1.0848669861889031E-2</c:v>
                </c:pt>
                <c:pt idx="6">
                  <c:v>1.2387571294722755E-2</c:v>
                </c:pt>
                <c:pt idx="7">
                  <c:v>1.4000603075461908E-2</c:v>
                </c:pt>
                <c:pt idx="8">
                  <c:v>1.5555668268365236E-2</c:v>
                </c:pt>
                <c:pt idx="9">
                  <c:v>1.7168142678067506E-2</c:v>
                </c:pt>
                <c:pt idx="10">
                  <c:v>1.8859206403970267E-2</c:v>
                </c:pt>
                <c:pt idx="11">
                  <c:v>2.0444927003902155E-2</c:v>
                </c:pt>
                <c:pt idx="12">
                  <c:v>2.2067991463305198E-2</c:v>
                </c:pt>
                <c:pt idx="13">
                  <c:v>2.3624171398282295E-2</c:v>
                </c:pt>
                <c:pt idx="14">
                  <c:v>2.5168089170447966E-2</c:v>
                </c:pt>
                <c:pt idx="15">
                  <c:v>2.6748236060011026E-2</c:v>
                </c:pt>
                <c:pt idx="16">
                  <c:v>2.7883043491104636E-2</c:v>
                </c:pt>
                <c:pt idx="17">
                  <c:v>2.9358404625733709E-2</c:v>
                </c:pt>
                <c:pt idx="18">
                  <c:v>3.0670456046556088E-2</c:v>
                </c:pt>
                <c:pt idx="19">
                  <c:v>3.2074473688464146E-2</c:v>
                </c:pt>
                <c:pt idx="20">
                  <c:v>3.3304591566864737E-2</c:v>
                </c:pt>
                <c:pt idx="21">
                  <c:v>3.4715297661215394E-2</c:v>
                </c:pt>
                <c:pt idx="22">
                  <c:v>3.627928079070885E-2</c:v>
                </c:pt>
                <c:pt idx="23">
                  <c:v>3.7606381229527065E-2</c:v>
                </c:pt>
                <c:pt idx="24">
                  <c:v>3.8898367293021659E-2</c:v>
                </c:pt>
                <c:pt idx="25">
                  <c:v>3.9915012064296096E-2</c:v>
                </c:pt>
                <c:pt idx="26">
                  <c:v>4.1076015934123203E-2</c:v>
                </c:pt>
                <c:pt idx="27">
                  <c:v>4.2168463166413712E-2</c:v>
                </c:pt>
                <c:pt idx="28">
                  <c:v>4.327986101395824E-2</c:v>
                </c:pt>
                <c:pt idx="29">
                  <c:v>4.4528929507612849E-2</c:v>
                </c:pt>
                <c:pt idx="30">
                  <c:v>4.5818128715923029E-2</c:v>
                </c:pt>
                <c:pt idx="31">
                  <c:v>4.6989722635450919E-2</c:v>
                </c:pt>
                <c:pt idx="32">
                  <c:v>4.8332986834338738E-2</c:v>
                </c:pt>
                <c:pt idx="33">
                  <c:v>4.9660087273156954E-2</c:v>
                </c:pt>
                <c:pt idx="34">
                  <c:v>5.1047941154995412E-2</c:v>
                </c:pt>
                <c:pt idx="35">
                  <c:v>5.2196682862011096E-2</c:v>
                </c:pt>
                <c:pt idx="36">
                  <c:v>5.3313654419924451E-2</c:v>
                </c:pt>
                <c:pt idx="37">
                  <c:v>5.446852720834585E-2</c:v>
                </c:pt>
                <c:pt idx="38">
                  <c:v>5.5969527410671537E-2</c:v>
                </c:pt>
              </c:numCache>
              <c:extLst xmlns:c15="http://schemas.microsoft.com/office/drawing/2012/chart"/>
            </c:numRef>
          </c:xVal>
          <c:yVal>
            <c:numRef>
              <c:f>'Barnett (2)'!$A$4741:$A$4779</c:f>
              <c:numCache>
                <c:formatCode>General</c:formatCode>
                <c:ptCount val="39"/>
                <c:pt idx="0">
                  <c:v>1</c:v>
                </c:pt>
                <c:pt idx="1">
                  <c:v>0.96666666666666667</c:v>
                </c:pt>
                <c:pt idx="2">
                  <c:v>0.87553763440860211</c:v>
                </c:pt>
                <c:pt idx="3">
                  <c:v>0.9126344086021505</c:v>
                </c:pt>
                <c:pt idx="4">
                  <c:v>0.69408602150537635</c:v>
                </c:pt>
                <c:pt idx="5">
                  <c:v>0.78333333333333333</c:v>
                </c:pt>
                <c:pt idx="6">
                  <c:v>0.7422043010752688</c:v>
                </c:pt>
                <c:pt idx="7">
                  <c:v>0.77795698924731183</c:v>
                </c:pt>
                <c:pt idx="8">
                  <c:v>0.75</c:v>
                </c:pt>
                <c:pt idx="9">
                  <c:v>0.77768817204301077</c:v>
                </c:pt>
                <c:pt idx="10">
                  <c:v>0.81559139784946233</c:v>
                </c:pt>
                <c:pt idx="11">
                  <c:v>0.76478494623655913</c:v>
                </c:pt>
                <c:pt idx="12">
                  <c:v>0.78279569892473122</c:v>
                </c:pt>
                <c:pt idx="13">
                  <c:v>0.75053763440860211</c:v>
                </c:pt>
                <c:pt idx="14">
                  <c:v>0.7446236559139785</c:v>
                </c:pt>
                <c:pt idx="15">
                  <c:v>0.76209677419354838</c:v>
                </c:pt>
                <c:pt idx="16">
                  <c:v>0.54731182795698929</c:v>
                </c:pt>
                <c:pt idx="17">
                  <c:v>0.71155913978494623</c:v>
                </c:pt>
                <c:pt idx="18">
                  <c:v>0.6327956989247312</c:v>
                </c:pt>
                <c:pt idx="19">
                  <c:v>0.67715053763440858</c:v>
                </c:pt>
                <c:pt idx="20">
                  <c:v>0.5932795698924731</c:v>
                </c:pt>
                <c:pt idx="21">
                  <c:v>0.68037634408602155</c:v>
                </c:pt>
                <c:pt idx="22">
                  <c:v>0.75430107526881718</c:v>
                </c:pt>
                <c:pt idx="23">
                  <c:v>0.64005376344086018</c:v>
                </c:pt>
                <c:pt idx="24">
                  <c:v>0.62311827956989252</c:v>
                </c:pt>
                <c:pt idx="25">
                  <c:v>0.49032258064516127</c:v>
                </c:pt>
                <c:pt idx="26">
                  <c:v>0.55994623655913978</c:v>
                </c:pt>
                <c:pt idx="27">
                  <c:v>0.5268817204301075</c:v>
                </c:pt>
                <c:pt idx="28">
                  <c:v>0.53602150537634408</c:v>
                </c:pt>
                <c:pt idx="29">
                  <c:v>0.60241935483870968</c:v>
                </c:pt>
                <c:pt idx="30">
                  <c:v>0.62177419354838714</c:v>
                </c:pt>
                <c:pt idx="31">
                  <c:v>0.56505376344086022</c:v>
                </c:pt>
                <c:pt idx="32">
                  <c:v>0.64784946236559138</c:v>
                </c:pt>
                <c:pt idx="33">
                  <c:v>0.64005376344086018</c:v>
                </c:pt>
                <c:pt idx="34">
                  <c:v>0.66935483870967738</c:v>
                </c:pt>
                <c:pt idx="35">
                  <c:v>0.55403225806451617</c:v>
                </c:pt>
                <c:pt idx="36">
                  <c:v>0.53870967741935483</c:v>
                </c:pt>
                <c:pt idx="37">
                  <c:v>0.55698924731182797</c:v>
                </c:pt>
                <c:pt idx="38">
                  <c:v>0.72392473118279566</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E-81FB-4265-A8A2-BC5DB37E5BB3}"/>
            </c:ext>
          </c:extLst>
        </c:ser>
        <c:ser>
          <c:idx val="75"/>
          <c:order val="75"/>
          <c:tx>
            <c:strRef>
              <c:f>'Barnett (2)'!$C$4781</c:f>
              <c:strCache>
                <c:ptCount val="1"/>
                <c:pt idx="0">
                  <c:v>4249733516</c:v>
                </c:pt>
              </c:strCache>
              <c:extLst xmlns:c15="http://schemas.microsoft.com/office/drawing/2012/chart"/>
            </c:strRef>
          </c:tx>
          <c:spPr>
            <a:ln w="25400" cap="rnd">
              <a:noFill/>
              <a:round/>
            </a:ln>
            <a:effectLst/>
          </c:spPr>
          <c:marker>
            <c:symbol val="circle"/>
            <c:size val="5"/>
            <c:spPr>
              <a:solidFill>
                <a:schemeClr val="accent4">
                  <a:lumMod val="80000"/>
                </a:schemeClr>
              </a:solidFill>
              <a:ln w="9525">
                <a:solidFill>
                  <a:schemeClr val="accent4">
                    <a:lumMod val="80000"/>
                  </a:schemeClr>
                </a:solidFill>
              </a:ln>
              <a:effectLst/>
            </c:spPr>
          </c:marker>
          <c:xVal>
            <c:numRef>
              <c:f>'Barnett (2)'!$B$4814:$B$4898</c:f>
              <c:numCache>
                <c:formatCode>General</c:formatCode>
                <c:ptCount val="85"/>
                <c:pt idx="0">
                  <c:v>2.2727524832039402E-3</c:v>
                </c:pt>
                <c:pt idx="1">
                  <c:v>4.2188892353617604E-3</c:v>
                </c:pt>
                <c:pt idx="2">
                  <c:v>5.8026674028872826E-3</c:v>
                </c:pt>
                <c:pt idx="3">
                  <c:v>7.450536204429402E-3</c:v>
                </c:pt>
                <c:pt idx="4">
                  <c:v>9.4311832979807747E-3</c:v>
                </c:pt>
                <c:pt idx="5">
                  <c:v>1.1615811159411895E-2</c:v>
                </c:pt>
                <c:pt idx="6">
                  <c:v>1.3730802081959596E-2</c:v>
                </c:pt>
                <c:pt idx="7">
                  <c:v>1.5680636370695299E-2</c:v>
                </c:pt>
                <c:pt idx="8">
                  <c:v>1.7274274635761835E-2</c:v>
                </c:pt>
                <c:pt idx="9">
                  <c:v>1.8628805535458759E-2</c:v>
                </c:pt>
                <c:pt idx="10">
                  <c:v>2.037774033679628E-2</c:v>
                </c:pt>
                <c:pt idx="11">
                  <c:v>2.1848127382600134E-2</c:v>
                </c:pt>
                <c:pt idx="12">
                  <c:v>2.3325909501559744E-2</c:v>
                </c:pt>
                <c:pt idx="13">
                  <c:v>2.4868398510632266E-2</c:v>
                </c:pt>
                <c:pt idx="14">
                  <c:v>2.6058389032613503E-2</c:v>
                </c:pt>
                <c:pt idx="15">
                  <c:v>2.7308156395937148E-2</c:v>
                </c:pt>
                <c:pt idx="16">
                  <c:v>2.8442683869250175E-2</c:v>
                </c:pt>
                <c:pt idx="17">
                  <c:v>2.9598164049837863E-2</c:v>
                </c:pt>
                <c:pt idx="18">
                  <c:v>3.0671065913519549E-2</c:v>
                </c:pt>
                <c:pt idx="19">
                  <c:v>3.1731642655274971E-2</c:v>
                </c:pt>
                <c:pt idx="20">
                  <c:v>3.2825497226231314E-2</c:v>
                </c:pt>
                <c:pt idx="21">
                  <c:v>3.539035509908782E-2</c:v>
                </c:pt>
                <c:pt idx="22">
                  <c:v>3.7672967679832775E-2</c:v>
                </c:pt>
                <c:pt idx="23">
                  <c:v>3.9669637431888297E-2</c:v>
                </c:pt>
                <c:pt idx="24">
                  <c:v>4.1435827403922591E-2</c:v>
                </c:pt>
                <c:pt idx="25">
                  <c:v>4.3005431681232907E-2</c:v>
                </c:pt>
                <c:pt idx="26">
                  <c:v>4.4402484251575461E-2</c:v>
                </c:pt>
                <c:pt idx="27">
                  <c:v>4.6203184565003309E-2</c:v>
                </c:pt>
                <c:pt idx="28">
                  <c:v>4.80790681221814E-2</c:v>
                </c:pt>
                <c:pt idx="29">
                  <c:v>5.0033832459687608E-2</c:v>
                </c:pt>
                <c:pt idx="30">
                  <c:v>5.1933133748525609E-2</c:v>
                </c:pt>
                <c:pt idx="31">
                  <c:v>5.3946442415181595E-2</c:v>
                </c:pt>
                <c:pt idx="32">
                  <c:v>5.5760700362728337E-2</c:v>
                </c:pt>
                <c:pt idx="33">
                  <c:v>5.7390697737477368E-2</c:v>
                </c:pt>
                <c:pt idx="34">
                  <c:v>5.9232687209358217E-2</c:v>
                </c:pt>
                <c:pt idx="35">
                  <c:v>6.1002574717970395E-2</c:v>
                </c:pt>
                <c:pt idx="36">
                  <c:v>6.2811902616746643E-2</c:v>
                </c:pt>
                <c:pt idx="37">
                  <c:v>6.4644031991086467E-2</c:v>
                </c:pt>
                <c:pt idx="38">
                  <c:v>6.6195148585507388E-2</c:v>
                </c:pt>
                <c:pt idx="39">
                  <c:v>6.7805425765174385E-2</c:v>
                </c:pt>
                <c:pt idx="40">
                  <c:v>6.9220349762310021E-2</c:v>
                </c:pt>
                <c:pt idx="41">
                  <c:v>7.0486756040234133E-2</c:v>
                </c:pt>
                <c:pt idx="42">
                  <c:v>7.1765487440084499E-2</c:v>
                </c:pt>
                <c:pt idx="43">
                  <c:v>7.3109541986144097E-2</c:v>
                </c:pt>
                <c:pt idx="44">
                  <c:v>7.441600491032857E-2</c:v>
                </c:pt>
                <c:pt idx="45">
                  <c:v>7.6274017040713571E-2</c:v>
                </c:pt>
                <c:pt idx="46">
                  <c:v>7.8183794683188909E-2</c:v>
                </c:pt>
                <c:pt idx="47">
                  <c:v>7.9990657557579892E-2</c:v>
                </c:pt>
                <c:pt idx="48">
                  <c:v>8.1660711578589285E-2</c:v>
                </c:pt>
                <c:pt idx="49">
                  <c:v>8.3181015368194527E-2</c:v>
                </c:pt>
                <c:pt idx="50">
                  <c:v>8.4466525585104354E-2</c:v>
                </c:pt>
                <c:pt idx="51">
                  <c:v>8.5807498850682382E-2</c:v>
                </c:pt>
                <c:pt idx="52">
                  <c:v>8.6973455384907389E-2</c:v>
                </c:pt>
                <c:pt idx="53">
                  <c:v>8.8177003541007534E-2</c:v>
                </c:pt>
                <c:pt idx="54">
                  <c:v>8.9294892099720094E-2</c:v>
                </c:pt>
                <c:pt idx="55">
                  <c:v>9.0855252535585712E-2</c:v>
                </c:pt>
                <c:pt idx="56">
                  <c:v>9.2537015422425067E-2</c:v>
                </c:pt>
                <c:pt idx="57">
                  <c:v>9.4213848260493921E-2</c:v>
                </c:pt>
                <c:pt idx="58">
                  <c:v>9.591225006193374E-2</c:v>
                </c:pt>
                <c:pt idx="59">
                  <c:v>9.735860311998136E-2</c:v>
                </c:pt>
                <c:pt idx="60">
                  <c:v>9.8759969482998117E-2</c:v>
                </c:pt>
                <c:pt idx="61">
                  <c:v>0.10006088610231577</c:v>
                </c:pt>
                <c:pt idx="62">
                  <c:v>0.10117199584396888</c:v>
                </c:pt>
                <c:pt idx="63">
                  <c:v>0.1023564400610833</c:v>
                </c:pt>
                <c:pt idx="64">
                  <c:v>0.10343242320524655</c:v>
                </c:pt>
                <c:pt idx="65">
                  <c:v>0.1048060580439292</c:v>
                </c:pt>
                <c:pt idx="66">
                  <c:v>0.10622714460202798</c:v>
                </c:pt>
                <c:pt idx="67">
                  <c:v>0.10778257498912308</c:v>
                </c:pt>
                <c:pt idx="68">
                  <c:v>0.1096596910584938</c:v>
                </c:pt>
                <c:pt idx="69">
                  <c:v>0.11150229678647096</c:v>
                </c:pt>
                <c:pt idx="70">
                  <c:v>0.11335353009979651</c:v>
                </c:pt>
                <c:pt idx="71">
                  <c:v>0.11507473337679992</c:v>
                </c:pt>
                <c:pt idx="72">
                  <c:v>0.11683229576348585</c:v>
                </c:pt>
                <c:pt idx="73">
                  <c:v>0.11856274288193396</c:v>
                </c:pt>
                <c:pt idx="74">
                  <c:v>0.12014960232994105</c:v>
                </c:pt>
                <c:pt idx="75">
                  <c:v>0.12184985289966981</c:v>
                </c:pt>
                <c:pt idx="76">
                  <c:v>0.12344040988425478</c:v>
                </c:pt>
                <c:pt idx="77">
                  <c:v>0.1250876624297006</c:v>
                </c:pt>
                <c:pt idx="78">
                  <c:v>0.12666897557284085</c:v>
                </c:pt>
                <c:pt idx="79">
                  <c:v>0.12830267048416777</c:v>
                </c:pt>
                <c:pt idx="80">
                  <c:v>0.12987658855415227</c:v>
                </c:pt>
                <c:pt idx="81">
                  <c:v>0.13136484702674922</c:v>
                </c:pt>
                <c:pt idx="82">
                  <c:v>0.13301148331609872</c:v>
                </c:pt>
                <c:pt idx="83">
                  <c:v>0.1346310043372104</c:v>
                </c:pt>
                <c:pt idx="84">
                  <c:v>0.1363417312605765</c:v>
                </c:pt>
              </c:numCache>
              <c:extLst xmlns:c15="http://schemas.microsoft.com/office/drawing/2012/chart"/>
            </c:numRef>
          </c:xVal>
          <c:yVal>
            <c:numRef>
              <c:f>'Barnett (2)'!$A$4814:$A$4898</c:f>
              <c:numCache>
                <c:formatCode>General</c:formatCode>
                <c:ptCount val="85"/>
                <c:pt idx="0">
                  <c:v>1</c:v>
                </c:pt>
                <c:pt idx="1">
                  <c:v>0.85629067245119306</c:v>
                </c:pt>
                <c:pt idx="2">
                  <c:v>0.69685466377440342</c:v>
                </c:pt>
                <c:pt idx="3">
                  <c:v>0.72505422993492408</c:v>
                </c:pt>
                <c:pt idx="4">
                  <c:v>0.87147505422993488</c:v>
                </c:pt>
                <c:pt idx="5">
                  <c:v>0.96122559652928419</c:v>
                </c:pt>
                <c:pt idx="6">
                  <c:v>0.93058568329718006</c:v>
                </c:pt>
                <c:pt idx="7">
                  <c:v>0.85791757049891537</c:v>
                </c:pt>
                <c:pt idx="8">
                  <c:v>0.7011930585683297</c:v>
                </c:pt>
                <c:pt idx="9">
                  <c:v>0.59598698481561818</c:v>
                </c:pt>
                <c:pt idx="10">
                  <c:v>0.7695227765726681</c:v>
                </c:pt>
                <c:pt idx="11">
                  <c:v>0.64696312364425168</c:v>
                </c:pt>
                <c:pt idx="12">
                  <c:v>0.65021691973969631</c:v>
                </c:pt>
                <c:pt idx="13">
                  <c:v>0.67868763557483736</c:v>
                </c:pt>
                <c:pt idx="14">
                  <c:v>0.52359002169197399</c:v>
                </c:pt>
                <c:pt idx="15">
                  <c:v>0.54989154013015185</c:v>
                </c:pt>
                <c:pt idx="16">
                  <c:v>0.49918655097613884</c:v>
                </c:pt>
                <c:pt idx="17">
                  <c:v>0.50840563991323207</c:v>
                </c:pt>
                <c:pt idx="18">
                  <c:v>0.47207158351409978</c:v>
                </c:pt>
                <c:pt idx="19">
                  <c:v>0.46664859002169196</c:v>
                </c:pt>
                <c:pt idx="20">
                  <c:v>0.48129067245119306</c:v>
                </c:pt>
                <c:pt idx="21">
                  <c:v>1.128524945770065</c:v>
                </c:pt>
                <c:pt idx="22">
                  <c:v>1.0043383947939262</c:v>
                </c:pt>
                <c:pt idx="23">
                  <c:v>0.87852494577006512</c:v>
                </c:pt>
                <c:pt idx="24">
                  <c:v>0.77711496746203901</c:v>
                </c:pt>
                <c:pt idx="25">
                  <c:v>0.69061822125813443</c:v>
                </c:pt>
                <c:pt idx="26">
                  <c:v>0.61469631236442512</c:v>
                </c:pt>
                <c:pt idx="27">
                  <c:v>0.79229934924078094</c:v>
                </c:pt>
                <c:pt idx="28">
                  <c:v>0.82537960954446854</c:v>
                </c:pt>
                <c:pt idx="29">
                  <c:v>0.86008676789587857</c:v>
                </c:pt>
                <c:pt idx="30">
                  <c:v>0.83568329718004342</c:v>
                </c:pt>
                <c:pt idx="31">
                  <c:v>0.88584598698481565</c:v>
                </c:pt>
                <c:pt idx="32">
                  <c:v>0.79826464208242953</c:v>
                </c:pt>
                <c:pt idx="33">
                  <c:v>0.71719088937093278</c:v>
                </c:pt>
                <c:pt idx="34">
                  <c:v>0.81046637744034711</c:v>
                </c:pt>
                <c:pt idx="35">
                  <c:v>0.77874186550976143</c:v>
                </c:pt>
                <c:pt idx="36">
                  <c:v>0.79609544468546634</c:v>
                </c:pt>
                <c:pt idx="37">
                  <c:v>0.80612798264642083</c:v>
                </c:pt>
                <c:pt idx="38">
                  <c:v>0.68248373101952275</c:v>
                </c:pt>
                <c:pt idx="39">
                  <c:v>0.70851409978308022</c:v>
                </c:pt>
                <c:pt idx="40">
                  <c:v>0.62255965292841653</c:v>
                </c:pt>
                <c:pt idx="41">
                  <c:v>0.55721258134490237</c:v>
                </c:pt>
                <c:pt idx="42">
                  <c:v>0.56263557483731019</c:v>
                </c:pt>
                <c:pt idx="43">
                  <c:v>0.59137744034707163</c:v>
                </c:pt>
                <c:pt idx="44">
                  <c:v>0.57483731019522777</c:v>
                </c:pt>
                <c:pt idx="45">
                  <c:v>0.81751626898047725</c:v>
                </c:pt>
                <c:pt idx="46">
                  <c:v>0.84029284164858997</c:v>
                </c:pt>
                <c:pt idx="47">
                  <c:v>0.79501084598698479</c:v>
                </c:pt>
                <c:pt idx="48">
                  <c:v>0.73481561822125818</c:v>
                </c:pt>
                <c:pt idx="49">
                  <c:v>0.66892624728850325</c:v>
                </c:pt>
                <c:pt idx="50">
                  <c:v>0.56561822125813443</c:v>
                </c:pt>
                <c:pt idx="51">
                  <c:v>0.59002169197396959</c:v>
                </c:pt>
                <c:pt idx="52">
                  <c:v>0.51301518438177873</c:v>
                </c:pt>
                <c:pt idx="53">
                  <c:v>0.52955531453362259</c:v>
                </c:pt>
                <c:pt idx="54">
                  <c:v>0.49186550976138826</c:v>
                </c:pt>
                <c:pt idx="55">
                  <c:v>0.68655097613882865</c:v>
                </c:pt>
                <c:pt idx="56">
                  <c:v>0.73996746203904551</c:v>
                </c:pt>
                <c:pt idx="57">
                  <c:v>0.73779826464208242</c:v>
                </c:pt>
                <c:pt idx="58">
                  <c:v>0.74728850325379614</c:v>
                </c:pt>
                <c:pt idx="59">
                  <c:v>0.63638828633405642</c:v>
                </c:pt>
                <c:pt idx="60">
                  <c:v>0.61659436008676793</c:v>
                </c:pt>
                <c:pt idx="61">
                  <c:v>0.5723969631236443</c:v>
                </c:pt>
                <c:pt idx="62">
                  <c:v>0.48888286334056397</c:v>
                </c:pt>
                <c:pt idx="63">
                  <c:v>0.52114967462039041</c:v>
                </c:pt>
                <c:pt idx="64">
                  <c:v>0.47342733188720171</c:v>
                </c:pt>
                <c:pt idx="65">
                  <c:v>0.60439262472885036</c:v>
                </c:pt>
                <c:pt idx="66">
                  <c:v>0.62527114967462039</c:v>
                </c:pt>
                <c:pt idx="67">
                  <c:v>0.68438177874186557</c:v>
                </c:pt>
                <c:pt idx="68">
                  <c:v>0.82592190889370931</c:v>
                </c:pt>
                <c:pt idx="69">
                  <c:v>0.81073752711496749</c:v>
                </c:pt>
                <c:pt idx="70">
                  <c:v>0.81453362255965289</c:v>
                </c:pt>
                <c:pt idx="71">
                  <c:v>0.75732104121475052</c:v>
                </c:pt>
                <c:pt idx="72">
                  <c:v>0.77331887201735361</c:v>
                </c:pt>
                <c:pt idx="73">
                  <c:v>0.76138828633405642</c:v>
                </c:pt>
                <c:pt idx="74">
                  <c:v>0.69821041214750545</c:v>
                </c:pt>
                <c:pt idx="75">
                  <c:v>0.7481019522776573</c:v>
                </c:pt>
                <c:pt idx="76">
                  <c:v>0.69983731019522777</c:v>
                </c:pt>
                <c:pt idx="77">
                  <c:v>0.72478308026030369</c:v>
                </c:pt>
                <c:pt idx="78">
                  <c:v>0.69577006507592187</c:v>
                </c:pt>
                <c:pt idx="79">
                  <c:v>0.7188177874186551</c:v>
                </c:pt>
                <c:pt idx="80">
                  <c:v>0.69251626898047725</c:v>
                </c:pt>
                <c:pt idx="81">
                  <c:v>0.65482646420824298</c:v>
                </c:pt>
                <c:pt idx="82">
                  <c:v>0.72451193058568331</c:v>
                </c:pt>
                <c:pt idx="83">
                  <c:v>0.71258134490238612</c:v>
                </c:pt>
                <c:pt idx="84">
                  <c:v>0.75271149674620386</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F-81FB-4265-A8A2-BC5DB37E5BB3}"/>
            </c:ext>
          </c:extLst>
        </c:ser>
        <c:ser>
          <c:idx val="77"/>
          <c:order val="77"/>
          <c:tx>
            <c:strRef>
              <c:f>'Barnett (2)'!$C$4900</c:f>
              <c:strCache>
                <c:ptCount val="1"/>
                <c:pt idx="0">
                  <c:v>4249733520</c:v>
                </c:pt>
              </c:strCache>
              <c:extLst xmlns:c15="http://schemas.microsoft.com/office/drawing/2012/chart"/>
            </c:strRef>
          </c:tx>
          <c:spPr>
            <a:ln w="25400" cap="rnd">
              <a:noFill/>
              <a:round/>
            </a:ln>
            <a:effectLst/>
          </c:spPr>
          <c:marker>
            <c:symbol val="circle"/>
            <c:size val="5"/>
            <c:spPr>
              <a:solidFill>
                <a:schemeClr val="accent6">
                  <a:lumMod val="80000"/>
                </a:schemeClr>
              </a:solidFill>
              <a:ln w="9525">
                <a:solidFill>
                  <a:schemeClr val="accent6">
                    <a:lumMod val="80000"/>
                  </a:schemeClr>
                </a:solidFill>
              </a:ln>
              <a:effectLst/>
            </c:spPr>
          </c:marker>
          <c:xVal>
            <c:numRef>
              <c:f>'Barnett (2)'!$B$4975:$B$5028</c:f>
              <c:numCache>
                <c:formatCode>General</c:formatCode>
                <c:ptCount val="54"/>
                <c:pt idx="0">
                  <c:v>2.2706426298811041E-3</c:v>
                </c:pt>
                <c:pt idx="1">
                  <c:v>4.293138926694532E-3</c:v>
                </c:pt>
                <c:pt idx="2">
                  <c:v>6.0937550761131854E-3</c:v>
                </c:pt>
                <c:pt idx="3">
                  <c:v>7.9918325986865525E-3</c:v>
                </c:pt>
                <c:pt idx="4">
                  <c:v>9.692222513300713E-3</c:v>
                </c:pt>
                <c:pt idx="5">
                  <c:v>1.1573710865975405E-2</c:v>
                </c:pt>
                <c:pt idx="6">
                  <c:v>1.3413726293903411E-2</c:v>
                </c:pt>
                <c:pt idx="7">
                  <c:v>1.5000065665464182E-2</c:v>
                </c:pt>
                <c:pt idx="8">
                  <c:v>1.6713588672914795E-2</c:v>
                </c:pt>
                <c:pt idx="9">
                  <c:v>1.8402919140929837E-2</c:v>
                </c:pt>
                <c:pt idx="10">
                  <c:v>1.9813689797729635E-2</c:v>
                </c:pt>
                <c:pt idx="11">
                  <c:v>2.1356482598306383E-2</c:v>
                </c:pt>
                <c:pt idx="12">
                  <c:v>2.2798357948666196E-2</c:v>
                </c:pt>
                <c:pt idx="13">
                  <c:v>2.3973424149822325E-2</c:v>
                </c:pt>
                <c:pt idx="14">
                  <c:v>2.5472670379415051E-2</c:v>
                </c:pt>
                <c:pt idx="15">
                  <c:v>2.6729991214652107E-2</c:v>
                </c:pt>
                <c:pt idx="16">
                  <c:v>2.8075787622682095E-2</c:v>
                </c:pt>
                <c:pt idx="17">
                  <c:v>2.9402229999163629E-2</c:v>
                </c:pt>
                <c:pt idx="18">
                  <c:v>3.0504027366600611E-2</c:v>
                </c:pt>
                <c:pt idx="19">
                  <c:v>3.167494627528207E-2</c:v>
                </c:pt>
                <c:pt idx="20">
                  <c:v>3.2988255558927149E-2</c:v>
                </c:pt>
                <c:pt idx="21">
                  <c:v>3.4245576394164208E-2</c:v>
                </c:pt>
                <c:pt idx="22">
                  <c:v>3.5547826231210174E-2</c:v>
                </c:pt>
                <c:pt idx="23">
                  <c:v>3.6785101819486334E-2</c:v>
                </c:pt>
                <c:pt idx="24">
                  <c:v>3.7774231074694811E-2</c:v>
                </c:pt>
                <c:pt idx="25">
                  <c:v>3.8621661170352109E-2</c:v>
                </c:pt>
                <c:pt idx="26">
                  <c:v>3.9650189704069944E-2</c:v>
                </c:pt>
                <c:pt idx="27">
                  <c:v>4.0848066013836754E-2</c:v>
                </c:pt>
                <c:pt idx="28">
                  <c:v>4.1937421503849721E-2</c:v>
                </c:pt>
                <c:pt idx="29">
                  <c:v>4.3144283613978311E-2</c:v>
                </c:pt>
                <c:pt idx="30">
                  <c:v>4.4194931040894378E-2</c:v>
                </c:pt>
                <c:pt idx="31">
                  <c:v>4.5095584723309927E-2</c:v>
                </c:pt>
                <c:pt idx="32">
                  <c:v>4.6096464640529966E-2</c:v>
                </c:pt>
                <c:pt idx="33">
                  <c:v>4.6766943590601406E-2</c:v>
                </c:pt>
                <c:pt idx="34">
                  <c:v>4.7756764061222333E-2</c:v>
                </c:pt>
                <c:pt idx="35">
                  <c:v>4.869612580673479E-2</c:v>
                </c:pt>
                <c:pt idx="36">
                  <c:v>4.9544247117804537E-2</c:v>
                </c:pt>
                <c:pt idx="37">
                  <c:v>5.028661247077023E-2</c:v>
                </c:pt>
                <c:pt idx="38">
                  <c:v>5.1271594433504042E-2</c:v>
                </c:pt>
                <c:pt idx="39">
                  <c:v>5.2233766287627173E-2</c:v>
                </c:pt>
                <c:pt idx="40">
                  <c:v>5.3258147528870342E-2</c:v>
                </c:pt>
                <c:pt idx="41">
                  <c:v>5.4386902297392667E-2</c:v>
                </c:pt>
                <c:pt idx="42">
                  <c:v>5.5560586067723905E-2</c:v>
                </c:pt>
                <c:pt idx="43">
                  <c:v>5.6690723267071121E-2</c:v>
                </c:pt>
                <c:pt idx="44">
                  <c:v>5.7775931464609423E-2</c:v>
                </c:pt>
                <c:pt idx="45">
                  <c:v>5.8864595739209956E-2</c:v>
                </c:pt>
                <c:pt idx="46">
                  <c:v>5.986271079478022E-2</c:v>
                </c:pt>
                <c:pt idx="47">
                  <c:v>6.0759217184721097E-2</c:v>
                </c:pt>
                <c:pt idx="48">
                  <c:v>6.1619089157802405E-2</c:v>
                </c:pt>
                <c:pt idx="49">
                  <c:v>6.2409148374226786E-2</c:v>
                </c:pt>
                <c:pt idx="50">
                  <c:v>6.3192986651939176E-2</c:v>
                </c:pt>
                <c:pt idx="51">
                  <c:v>6.4195248999984106E-2</c:v>
                </c:pt>
                <c:pt idx="52">
                  <c:v>6.5197511348029036E-2</c:v>
                </c:pt>
                <c:pt idx="53">
                  <c:v>6.6103694753744141E-2</c:v>
                </c:pt>
              </c:numCache>
              <c:extLst xmlns:c15="http://schemas.microsoft.com/office/drawing/2012/chart"/>
            </c:numRef>
          </c:xVal>
          <c:yVal>
            <c:numRef>
              <c:f>'Barnett (2)'!$A$4975:$A$5028</c:f>
              <c:numCache>
                <c:formatCode>General</c:formatCode>
                <c:ptCount val="54"/>
                <c:pt idx="0">
                  <c:v>1</c:v>
                </c:pt>
                <c:pt idx="1">
                  <c:v>0.89071537290715375</c:v>
                </c:pt>
                <c:pt idx="2">
                  <c:v>0.79299847792998479</c:v>
                </c:pt>
                <c:pt idx="3">
                  <c:v>0.83592085235920854</c:v>
                </c:pt>
                <c:pt idx="4">
                  <c:v>0.74885844748858443</c:v>
                </c:pt>
                <c:pt idx="5">
                  <c:v>0.82861491628614914</c:v>
                </c:pt>
                <c:pt idx="6">
                  <c:v>0.81035007610350074</c:v>
                </c:pt>
                <c:pt idx="7">
                  <c:v>0.69863013698630139</c:v>
                </c:pt>
                <c:pt idx="8">
                  <c:v>0.75464231354642308</c:v>
                </c:pt>
                <c:pt idx="9">
                  <c:v>0.74398782343987824</c:v>
                </c:pt>
                <c:pt idx="10">
                  <c:v>0.62130898021308978</c:v>
                </c:pt>
                <c:pt idx="11">
                  <c:v>0.67945205479452053</c:v>
                </c:pt>
                <c:pt idx="12">
                  <c:v>0.63500761035007613</c:v>
                </c:pt>
                <c:pt idx="13">
                  <c:v>0.51750380517503802</c:v>
                </c:pt>
                <c:pt idx="14">
                  <c:v>0.66027397260273968</c:v>
                </c:pt>
                <c:pt idx="15">
                  <c:v>0.55372907153729067</c:v>
                </c:pt>
                <c:pt idx="16">
                  <c:v>0.59269406392694068</c:v>
                </c:pt>
                <c:pt idx="17">
                  <c:v>0.58417047184170467</c:v>
                </c:pt>
                <c:pt idx="18">
                  <c:v>0.48523592085235923</c:v>
                </c:pt>
                <c:pt idx="19">
                  <c:v>0.51567732115677323</c:v>
                </c:pt>
                <c:pt idx="20">
                  <c:v>0.57838660578386603</c:v>
                </c:pt>
                <c:pt idx="21">
                  <c:v>0.55372907153729067</c:v>
                </c:pt>
                <c:pt idx="22">
                  <c:v>0.57351598173515983</c:v>
                </c:pt>
                <c:pt idx="23">
                  <c:v>0.54490106544901062</c:v>
                </c:pt>
                <c:pt idx="24">
                  <c:v>0.43561643835616437</c:v>
                </c:pt>
                <c:pt idx="25">
                  <c:v>0.37321156773211567</c:v>
                </c:pt>
                <c:pt idx="26">
                  <c:v>0.45296803652968037</c:v>
                </c:pt>
                <c:pt idx="27">
                  <c:v>0.52754946727549468</c:v>
                </c:pt>
                <c:pt idx="28">
                  <c:v>0.47975646879756467</c:v>
                </c:pt>
                <c:pt idx="29">
                  <c:v>0.53150684931506853</c:v>
                </c:pt>
                <c:pt idx="30">
                  <c:v>0.46270928462709282</c:v>
                </c:pt>
                <c:pt idx="31">
                  <c:v>0.39665144596651447</c:v>
                </c:pt>
                <c:pt idx="32">
                  <c:v>0.44079147640791477</c:v>
                </c:pt>
                <c:pt idx="33">
                  <c:v>0.29528158295281581</c:v>
                </c:pt>
                <c:pt idx="34">
                  <c:v>0.43592085235920852</c:v>
                </c:pt>
                <c:pt idx="35">
                  <c:v>0.41369863013698632</c:v>
                </c:pt>
                <c:pt idx="36">
                  <c:v>0.37351598173515982</c:v>
                </c:pt>
                <c:pt idx="37">
                  <c:v>0.32694063926940642</c:v>
                </c:pt>
                <c:pt idx="38">
                  <c:v>0.43378995433789952</c:v>
                </c:pt>
                <c:pt idx="39">
                  <c:v>0.42374429223744292</c:v>
                </c:pt>
                <c:pt idx="40">
                  <c:v>0.45114155251141552</c:v>
                </c:pt>
                <c:pt idx="41">
                  <c:v>0.49710806697108068</c:v>
                </c:pt>
                <c:pt idx="42">
                  <c:v>0.51689497716894972</c:v>
                </c:pt>
                <c:pt idx="43">
                  <c:v>0.49771689497716892</c:v>
                </c:pt>
                <c:pt idx="44">
                  <c:v>0.47792998477929982</c:v>
                </c:pt>
                <c:pt idx="45">
                  <c:v>0.47945205479452052</c:v>
                </c:pt>
                <c:pt idx="46">
                  <c:v>0.43957382039573822</c:v>
                </c:pt>
                <c:pt idx="47">
                  <c:v>0.39482496194824962</c:v>
                </c:pt>
                <c:pt idx="48">
                  <c:v>0.37869101978691022</c:v>
                </c:pt>
                <c:pt idx="49">
                  <c:v>0.34794520547945207</c:v>
                </c:pt>
                <c:pt idx="50">
                  <c:v>0.34520547945205482</c:v>
                </c:pt>
                <c:pt idx="51">
                  <c:v>0.44140030441400302</c:v>
                </c:pt>
                <c:pt idx="52">
                  <c:v>0.44140030441400302</c:v>
                </c:pt>
                <c:pt idx="53">
                  <c:v>0.39908675799086757</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30-81FB-4265-A8A2-BC5DB37E5BB3}"/>
            </c:ext>
          </c:extLst>
        </c:ser>
        <c:ser>
          <c:idx val="78"/>
          <c:order val="78"/>
          <c:tx>
            <c:strRef>
              <c:f>'Barnett (2)'!$C$5030</c:f>
              <c:strCache>
                <c:ptCount val="1"/>
                <c:pt idx="0">
                  <c:v>4249733528</c:v>
                </c:pt>
              </c:strCache>
              <c:extLst xmlns:c15="http://schemas.microsoft.com/office/drawing/2012/chart"/>
            </c:strRef>
          </c:tx>
          <c:spPr>
            <a:ln w="25400" cap="rnd">
              <a:no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f>'Barnett (2)'!$B$5030:$B$5052</c:f>
              <c:numCache>
                <c:formatCode>General</c:formatCode>
                <c:ptCount val="23"/>
                <c:pt idx="0">
                  <c:v>1.2652687450852753E-3</c:v>
                </c:pt>
                <c:pt idx="1">
                  <c:v>2.4332091251639911E-3</c:v>
                </c:pt>
                <c:pt idx="2">
                  <c:v>3.4792027890874293E-3</c:v>
                </c:pt>
                <c:pt idx="3">
                  <c:v>4.4350245854312608E-3</c:v>
                </c:pt>
                <c:pt idx="4">
                  <c:v>5.2465713936477214E-3</c:v>
                </c:pt>
                <c:pt idx="5">
                  <c:v>6.0343586304066983E-3</c:v>
                </c:pt>
                <c:pt idx="6">
                  <c:v>6.7946649170461757E-3</c:v>
                </c:pt>
                <c:pt idx="7">
                  <c:v>7.4670894152826716E-3</c:v>
                </c:pt>
                <c:pt idx="8">
                  <c:v>8.1157543420616839E-3</c:v>
                </c:pt>
                <c:pt idx="9">
                  <c:v>8.7750108850325869E-3</c:v>
                </c:pt>
                <c:pt idx="10">
                  <c:v>9.4236758118115983E-3</c:v>
                </c:pt>
                <c:pt idx="11">
                  <c:v>1.0119001101814344E-2</c:v>
                </c:pt>
                <c:pt idx="12">
                  <c:v>1.0763944649931341E-2</c:v>
                </c:pt>
                <c:pt idx="13">
                  <c:v>1.1417189735063603E-2</c:v>
                </c:pt>
                <c:pt idx="14">
                  <c:v>1.202720957573707E-2</c:v>
                </c:pt>
                <c:pt idx="15">
                  <c:v>1.26455309534258E-2</c:v>
                </c:pt>
                <c:pt idx="16">
                  <c:v>1.3191428577153769E-2</c:v>
                </c:pt>
                <c:pt idx="17">
                  <c:v>1.3786849163076252E-2</c:v>
                </c:pt>
                <c:pt idx="18">
                  <c:v>1.4387136167249062E-2</c:v>
                </c:pt>
                <c:pt idx="19">
                  <c:v>1.4959655961405296E-2</c:v>
                </c:pt>
                <c:pt idx="20">
                  <c:v>1.5541336072268028E-2</c:v>
                </c:pt>
                <c:pt idx="21">
                  <c:v>1.609725279239373E-2</c:v>
                </c:pt>
                <c:pt idx="22">
                  <c:v>1.6680077942844776E-2</c:v>
                </c:pt>
              </c:numCache>
              <c:extLst xmlns:c15="http://schemas.microsoft.com/office/drawing/2012/chart"/>
            </c:numRef>
          </c:xVal>
          <c:yVal>
            <c:numRef>
              <c:f>'Barnett (2)'!$A$5030:$A$5052</c:f>
              <c:numCache>
                <c:formatCode>General</c:formatCode>
                <c:ptCount val="23"/>
                <c:pt idx="0">
                  <c:v>1</c:v>
                </c:pt>
                <c:pt idx="1">
                  <c:v>0.92307692307692313</c:v>
                </c:pt>
                <c:pt idx="2">
                  <c:v>0.82669683257918547</c:v>
                </c:pt>
                <c:pt idx="3">
                  <c:v>0.75542986425339365</c:v>
                </c:pt>
                <c:pt idx="4">
                  <c:v>0.64140271493212675</c:v>
                </c:pt>
                <c:pt idx="5">
                  <c:v>0.62262443438914028</c:v>
                </c:pt>
                <c:pt idx="6">
                  <c:v>0.60090497737556559</c:v>
                </c:pt>
                <c:pt idx="7">
                  <c:v>0.53144796380090498</c:v>
                </c:pt>
                <c:pt idx="8">
                  <c:v>0.51266968325791851</c:v>
                </c:pt>
                <c:pt idx="9">
                  <c:v>0.52104072398190049</c:v>
                </c:pt>
                <c:pt idx="10">
                  <c:v>0.51266968325791851</c:v>
                </c:pt>
                <c:pt idx="11">
                  <c:v>0.54954751131221724</c:v>
                </c:pt>
                <c:pt idx="12">
                  <c:v>0.50972850678733028</c:v>
                </c:pt>
                <c:pt idx="13">
                  <c:v>0.51628959276018105</c:v>
                </c:pt>
                <c:pt idx="14">
                  <c:v>0.48212669683257919</c:v>
                </c:pt>
                <c:pt idx="15">
                  <c:v>0.48868778280542985</c:v>
                </c:pt>
                <c:pt idx="16">
                  <c:v>0.431447963800905</c:v>
                </c:pt>
                <c:pt idx="17">
                  <c:v>0.47058823529411764</c:v>
                </c:pt>
                <c:pt idx="18">
                  <c:v>0.47443438914027147</c:v>
                </c:pt>
                <c:pt idx="19">
                  <c:v>0.45248868778280543</c:v>
                </c:pt>
                <c:pt idx="20">
                  <c:v>0.45972850678733029</c:v>
                </c:pt>
                <c:pt idx="21">
                  <c:v>0.43936651583710407</c:v>
                </c:pt>
                <c:pt idx="22">
                  <c:v>0.4606334841628959</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31-81FB-4265-A8A2-BC5DB37E5BB3}"/>
            </c:ext>
          </c:extLst>
        </c:ser>
        <c:ser>
          <c:idx val="79"/>
          <c:order val="79"/>
          <c:tx>
            <c:strRef>
              <c:f>'Barnett (2)'!$C$5054</c:f>
              <c:strCache>
                <c:ptCount val="1"/>
                <c:pt idx="0">
                  <c:v>4249733532</c:v>
                </c:pt>
              </c:strCache>
              <c:extLst xmlns:c15="http://schemas.microsoft.com/office/drawing/2012/chart"/>
            </c:strRef>
          </c:tx>
          <c:spPr>
            <a:ln w="25400" cap="rnd">
              <a:no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f>'Barnett (2)'!$B$5054:$B$5113</c:f>
              <c:numCache>
                <c:formatCode>General</c:formatCode>
                <c:ptCount val="60"/>
                <c:pt idx="0">
                  <c:v>1.3524881308585174E-3</c:v>
                </c:pt>
                <c:pt idx="1">
                  <c:v>2.4798822200236539E-3</c:v>
                </c:pt>
                <c:pt idx="2">
                  <c:v>3.5582173513838233E-3</c:v>
                </c:pt>
                <c:pt idx="3">
                  <c:v>4.562002105687424E-3</c:v>
                </c:pt>
                <c:pt idx="4">
                  <c:v>5.4412155847803718E-3</c:v>
                </c:pt>
                <c:pt idx="5">
                  <c:v>6.4406716075129464E-3</c:v>
                </c:pt>
                <c:pt idx="6">
                  <c:v>7.4083835987246594E-3</c:v>
                </c:pt>
                <c:pt idx="7">
                  <c:v>8.3279985724805227E-3</c:v>
                </c:pt>
                <c:pt idx="8">
                  <c:v>9.3991191512223134E-3</c:v>
                </c:pt>
                <c:pt idx="9">
                  <c:v>1.0436090847570452E-2</c:v>
                </c:pt>
                <c:pt idx="10">
                  <c:v>1.1361958433595575E-2</c:v>
                </c:pt>
                <c:pt idx="11">
                  <c:v>1.224165288286308E-2</c:v>
                </c:pt>
                <c:pt idx="12">
                  <c:v>1.296262717452628E-2</c:v>
                </c:pt>
                <c:pt idx="13">
                  <c:v>1.3640795120653772E-2</c:v>
                </c:pt>
                <c:pt idx="14">
                  <c:v>1.4443053371817361E-2</c:v>
                </c:pt>
                <c:pt idx="15">
                  <c:v>1.52029862476198E-2</c:v>
                </c:pt>
                <c:pt idx="16">
                  <c:v>1.5912898225268153E-2</c:v>
                </c:pt>
                <c:pt idx="17">
                  <c:v>1.6529982959226714E-2</c:v>
                </c:pt>
                <c:pt idx="18">
                  <c:v>1.6622810202916508E-2</c:v>
                </c:pt>
                <c:pt idx="19">
                  <c:v>1.7114361721315301E-2</c:v>
                </c:pt>
                <c:pt idx="20">
                  <c:v>1.7464027038219334E-2</c:v>
                </c:pt>
                <c:pt idx="21">
                  <c:v>1.778050541307883E-2</c:v>
                </c:pt>
                <c:pt idx="22">
                  <c:v>1.7992613260059132E-2</c:v>
                </c:pt>
                <c:pt idx="23">
                  <c:v>1.8119108415968019E-2</c:v>
                </c:pt>
                <c:pt idx="24">
                  <c:v>1.8310053575267743E-2</c:v>
                </c:pt>
                <c:pt idx="25">
                  <c:v>1.83244826805045E-2</c:v>
                </c:pt>
                <c:pt idx="26">
                  <c:v>1.8363922234818298E-2</c:v>
                </c:pt>
                <c:pt idx="27">
                  <c:v>1.8835273005885632E-2</c:v>
                </c:pt>
                <c:pt idx="28">
                  <c:v>1.9133474514111907E-2</c:v>
                </c:pt>
                <c:pt idx="29">
                  <c:v>1.9442257366178467E-2</c:v>
                </c:pt>
                <c:pt idx="30">
                  <c:v>1.9750559248070468E-2</c:v>
                </c:pt>
                <c:pt idx="31">
                  <c:v>2.0155055164874171E-2</c:v>
                </c:pt>
                <c:pt idx="32">
                  <c:v>2.0594661904420646E-2</c:v>
                </c:pt>
                <c:pt idx="33">
                  <c:v>2.1128057828006027E-2</c:v>
                </c:pt>
                <c:pt idx="34">
                  <c:v>2.1653277258623916E-2</c:v>
                </c:pt>
                <c:pt idx="35">
                  <c:v>2.2172244076972544E-2</c:v>
                </c:pt>
                <c:pt idx="36">
                  <c:v>2.2656581042752959E-2</c:v>
                </c:pt>
                <c:pt idx="37">
                  <c:v>2.3126007933122059E-2</c:v>
                </c:pt>
                <c:pt idx="38">
                  <c:v>2.3715196396956229E-2</c:v>
                </c:pt>
                <c:pt idx="39">
                  <c:v>2.4186066197849004E-2</c:v>
                </c:pt>
                <c:pt idx="40">
                  <c:v>2.4633368460188414E-2</c:v>
                </c:pt>
                <c:pt idx="41">
                  <c:v>2.5054217362927109E-2</c:v>
                </c:pt>
                <c:pt idx="42">
                  <c:v>2.5553464404118837E-2</c:v>
                </c:pt>
                <c:pt idx="43">
                  <c:v>2.6031067787455432E-2</c:v>
                </c:pt>
                <c:pt idx="44">
                  <c:v>2.6498570797126298E-2</c:v>
                </c:pt>
                <c:pt idx="45">
                  <c:v>2.7194534639712456E-2</c:v>
                </c:pt>
                <c:pt idx="46">
                  <c:v>2.8022284310127644E-2</c:v>
                </c:pt>
                <c:pt idx="47">
                  <c:v>2.8963061971564081E-2</c:v>
                </c:pt>
                <c:pt idx="48">
                  <c:v>2.9787925820931919E-2</c:v>
                </c:pt>
                <c:pt idx="49">
                  <c:v>3.0531986680973927E-2</c:v>
                </c:pt>
                <c:pt idx="50">
                  <c:v>3.1283262093634315E-2</c:v>
                </c:pt>
                <c:pt idx="51">
                  <c:v>3.2187486021804303E-2</c:v>
                </c:pt>
                <c:pt idx="52">
                  <c:v>3.314942637092131E-2</c:v>
                </c:pt>
                <c:pt idx="53">
                  <c:v>3.4167159260287107E-2</c:v>
                </c:pt>
                <c:pt idx="54">
                  <c:v>3.5157957819877635E-2</c:v>
                </c:pt>
                <c:pt idx="55">
                  <c:v>3.6152123170690061E-2</c:v>
                </c:pt>
                <c:pt idx="56">
                  <c:v>3.7214586286289798E-2</c:v>
                </c:pt>
                <c:pt idx="57">
                  <c:v>3.8251557982637942E-2</c:v>
                </c:pt>
                <c:pt idx="58">
                  <c:v>3.9159148702029842E-2</c:v>
                </c:pt>
                <c:pt idx="59">
                  <c:v>4.0157642784413299E-2</c:v>
                </c:pt>
              </c:numCache>
              <c:extLst xmlns:c15="http://schemas.microsoft.com/office/drawing/2012/chart"/>
            </c:numRef>
          </c:xVal>
          <c:yVal>
            <c:numRef>
              <c:f>'Barnett (2)'!$A$5054:$A$5113</c:f>
              <c:numCache>
                <c:formatCode>General</c:formatCode>
                <c:ptCount val="60"/>
                <c:pt idx="0">
                  <c:v>1</c:v>
                </c:pt>
                <c:pt idx="1">
                  <c:v>0.83357041251778097</c:v>
                </c:pt>
                <c:pt idx="2">
                  <c:v>0.79729729729729726</c:v>
                </c:pt>
                <c:pt idx="3">
                  <c:v>0.74217638691322907</c:v>
                </c:pt>
                <c:pt idx="4">
                  <c:v>0.65007112375533427</c:v>
                </c:pt>
                <c:pt idx="5">
                  <c:v>0.73897581792318634</c:v>
                </c:pt>
                <c:pt idx="6">
                  <c:v>0.71550497866287344</c:v>
                </c:pt>
                <c:pt idx="7">
                  <c:v>0.67994310099573263</c:v>
                </c:pt>
                <c:pt idx="8">
                  <c:v>0.79196301564722615</c:v>
                </c:pt>
                <c:pt idx="9">
                  <c:v>0.76671408250355622</c:v>
                </c:pt>
                <c:pt idx="10">
                  <c:v>0.68456614509246083</c:v>
                </c:pt>
                <c:pt idx="11">
                  <c:v>0.65042674253200572</c:v>
                </c:pt>
                <c:pt idx="12">
                  <c:v>0.53307254623044098</c:v>
                </c:pt>
                <c:pt idx="13">
                  <c:v>0.50142247510668558</c:v>
                </c:pt>
                <c:pt idx="14">
                  <c:v>0.59317211948790893</c:v>
                </c:pt>
                <c:pt idx="15">
                  <c:v>0.56187766714082499</c:v>
                </c:pt>
                <c:pt idx="16">
                  <c:v>0.5248933143669986</c:v>
                </c:pt>
                <c:pt idx="17">
                  <c:v>0.45625889046941681</c:v>
                </c:pt>
                <c:pt idx="18">
                  <c:v>6.8634423897581787E-2</c:v>
                </c:pt>
                <c:pt idx="19">
                  <c:v>0.36344238975817922</c:v>
                </c:pt>
                <c:pt idx="20">
                  <c:v>0.25853485064011378</c:v>
                </c:pt>
                <c:pt idx="21">
                  <c:v>0.23399715504978663</c:v>
                </c:pt>
                <c:pt idx="22">
                  <c:v>0.15682788051209104</c:v>
                </c:pt>
                <c:pt idx="23">
                  <c:v>9.3527738264580371E-2</c:v>
                </c:pt>
                <c:pt idx="24">
                  <c:v>0.14118065433854907</c:v>
                </c:pt>
                <c:pt idx="25">
                  <c:v>1.0668563300142247E-2</c:v>
                </c:pt>
                <c:pt idx="26">
                  <c:v>2.9160739687055477E-2</c:v>
                </c:pt>
                <c:pt idx="27">
                  <c:v>0.34850640113798009</c:v>
                </c:pt>
                <c:pt idx="28">
                  <c:v>0.22048364153627312</c:v>
                </c:pt>
                <c:pt idx="29">
                  <c:v>0.2283072546230441</c:v>
                </c:pt>
                <c:pt idx="30">
                  <c:v>0.22795163584637268</c:v>
                </c:pt>
                <c:pt idx="31">
                  <c:v>0.29907539118065435</c:v>
                </c:pt>
                <c:pt idx="32">
                  <c:v>0.32503556187766713</c:v>
                </c:pt>
                <c:pt idx="33">
                  <c:v>0.39438122332859177</c:v>
                </c:pt>
                <c:pt idx="34">
                  <c:v>0.38833570412517782</c:v>
                </c:pt>
                <c:pt idx="35">
                  <c:v>0.3837126600284495</c:v>
                </c:pt>
                <c:pt idx="36">
                  <c:v>0.35810810810810811</c:v>
                </c:pt>
                <c:pt idx="37">
                  <c:v>0.34708392603129445</c:v>
                </c:pt>
                <c:pt idx="38">
                  <c:v>0.43563300142247513</c:v>
                </c:pt>
                <c:pt idx="39">
                  <c:v>0.3481507823613087</c:v>
                </c:pt>
                <c:pt idx="40">
                  <c:v>0.33072546230440969</c:v>
                </c:pt>
                <c:pt idx="41">
                  <c:v>0.3111664295874822</c:v>
                </c:pt>
                <c:pt idx="42">
                  <c:v>0.36913229018492177</c:v>
                </c:pt>
                <c:pt idx="43">
                  <c:v>0.35312944523470841</c:v>
                </c:pt>
                <c:pt idx="44">
                  <c:v>0.34566145092460882</c:v>
                </c:pt>
                <c:pt idx="45">
                  <c:v>0.51458036984352773</c:v>
                </c:pt>
                <c:pt idx="46">
                  <c:v>0.61201991465149364</c:v>
                </c:pt>
                <c:pt idx="47">
                  <c:v>0.69559032716927449</c:v>
                </c:pt>
                <c:pt idx="48">
                  <c:v>0.60988620199146515</c:v>
                </c:pt>
                <c:pt idx="49">
                  <c:v>0.55014224751066854</c:v>
                </c:pt>
                <c:pt idx="50">
                  <c:v>0.55547652916073964</c:v>
                </c:pt>
                <c:pt idx="51">
                  <c:v>0.66856330014224752</c:v>
                </c:pt>
                <c:pt idx="52">
                  <c:v>0.71123755334281646</c:v>
                </c:pt>
                <c:pt idx="53">
                  <c:v>0.75248933143669983</c:v>
                </c:pt>
                <c:pt idx="54">
                  <c:v>0.73257467994310099</c:v>
                </c:pt>
                <c:pt idx="55">
                  <c:v>0.73506401137980082</c:v>
                </c:pt>
                <c:pt idx="56">
                  <c:v>0.78556187766714081</c:v>
                </c:pt>
                <c:pt idx="57">
                  <c:v>0.76671408250355622</c:v>
                </c:pt>
                <c:pt idx="58">
                  <c:v>0.67105263157894735</c:v>
                </c:pt>
                <c:pt idx="59">
                  <c:v>0.73826458036984355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32-81FB-4265-A8A2-BC5DB37E5BB3}"/>
            </c:ext>
          </c:extLst>
        </c:ser>
        <c:ser>
          <c:idx val="81"/>
          <c:order val="81"/>
          <c:tx>
            <c:strRef>
              <c:f>'Barnett (2)'!$C$5115</c:f>
              <c:strCache>
                <c:ptCount val="1"/>
                <c:pt idx="0">
                  <c:v>4249733551</c:v>
                </c:pt>
              </c:strCache>
            </c:strRef>
          </c:tx>
          <c:spPr>
            <a:ln w="25400" cap="rnd">
              <a:no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f>'Barnett (2)'!$B$5180:$B$5244</c:f>
              <c:numCache>
                <c:formatCode>General</c:formatCode>
                <c:ptCount val="65"/>
                <c:pt idx="0">
                  <c:v>1.7840805317186571E-3</c:v>
                </c:pt>
                <c:pt idx="1">
                  <c:v>3.4665523003588905E-3</c:v>
                </c:pt>
                <c:pt idx="2">
                  <c:v>5.1888208345381732E-3</c:v>
                </c:pt>
                <c:pt idx="3">
                  <c:v>6.8950013145633723E-3</c:v>
                </c:pt>
                <c:pt idx="4">
                  <c:v>8.5706991656650435E-3</c:v>
                </c:pt>
                <c:pt idx="5">
                  <c:v>1.0177811101688781E-2</c:v>
                </c:pt>
                <c:pt idx="6">
                  <c:v>1.1385685272783542E-2</c:v>
                </c:pt>
                <c:pt idx="7">
                  <c:v>1.2882297678959492E-2</c:v>
                </c:pt>
                <c:pt idx="8">
                  <c:v>1.4315827978057588E-2</c:v>
                </c:pt>
                <c:pt idx="9">
                  <c:v>1.5719299018078316E-2</c:v>
                </c:pt>
                <c:pt idx="10">
                  <c:v>1.7060534690713509E-2</c:v>
                </c:pt>
                <c:pt idx="11">
                  <c:v>1.770490359656918E-2</c:v>
                </c:pt>
                <c:pt idx="12">
                  <c:v>1.9221414385514654E-2</c:v>
                </c:pt>
                <c:pt idx="13">
                  <c:v>2.0641396849535625E-2</c:v>
                </c:pt>
                <c:pt idx="14">
                  <c:v>2.2100329339403327E-2</c:v>
                </c:pt>
                <c:pt idx="15">
                  <c:v>2.3497449831731656E-2</c:v>
                </c:pt>
                <c:pt idx="16">
                  <c:v>2.4919125775137267E-2</c:v>
                </c:pt>
                <c:pt idx="17">
                  <c:v>2.6324713664388797E-2</c:v>
                </c:pt>
                <c:pt idx="18">
                  <c:v>2.7514806301944833E-2</c:v>
                </c:pt>
                <c:pt idx="19">
                  <c:v>2.8866202850887871E-2</c:v>
                </c:pt>
                <c:pt idx="20">
                  <c:v>3.018838688044586E-2</c:v>
                </c:pt>
                <c:pt idx="21">
                  <c:v>3.1599901947543627E-2</c:v>
                </c:pt>
                <c:pt idx="22">
                  <c:v>3.3058834437411332E-2</c:v>
                </c:pt>
                <c:pt idx="23">
                  <c:v>3.4603287636203371E-2</c:v>
                </c:pt>
                <c:pt idx="24">
                  <c:v>3.6084235358071398E-2</c:v>
                </c:pt>
                <c:pt idx="25">
                  <c:v>3.6113024507610288E-2</c:v>
                </c:pt>
                <c:pt idx="26">
                  <c:v>3.613842669837989E-2</c:v>
                </c:pt>
                <c:pt idx="27">
                  <c:v>3.730184703562784E-2</c:v>
                </c:pt>
                <c:pt idx="28">
                  <c:v>3.8609636490416391E-2</c:v>
                </c:pt>
                <c:pt idx="29">
                  <c:v>3.9913192246743334E-2</c:v>
                </c:pt>
                <c:pt idx="30">
                  <c:v>4.1048670174144722E-2</c:v>
                </c:pt>
                <c:pt idx="31">
                  <c:v>4.2265435112008844E-2</c:v>
                </c:pt>
                <c:pt idx="32">
                  <c:v>4.3464841886180404E-2</c:v>
                </c:pt>
                <c:pt idx="33">
                  <c:v>4.4693461179737014E-2</c:v>
                </c:pt>
                <c:pt idx="34">
                  <c:v>4.5867889132985125E-2</c:v>
                </c:pt>
                <c:pt idx="35">
                  <c:v>4.7056711661002684E-2</c:v>
                </c:pt>
                <c:pt idx="36">
                  <c:v>4.8214628190250554E-2</c:v>
                </c:pt>
                <c:pt idx="37">
                  <c:v>4.9348412638267301E-2</c:v>
                </c:pt>
                <c:pt idx="38">
                  <c:v>5.0503788948438211E-2</c:v>
                </c:pt>
                <c:pt idx="39">
                  <c:v>5.1637996766301118E-2</c:v>
                </c:pt>
                <c:pt idx="40">
                  <c:v>5.2742145325086656E-2</c:v>
                </c:pt>
                <c:pt idx="41">
                  <c:v>5.3783211776794335E-2</c:v>
                </c:pt>
                <c:pt idx="42">
                  <c:v>5.4745954806962399E-2</c:v>
                </c:pt>
                <c:pt idx="43">
                  <c:v>5.5866614789748185E-2</c:v>
                </c:pt>
                <c:pt idx="44">
                  <c:v>5.6974150307303004E-2</c:v>
                </c:pt>
                <c:pt idx="45">
                  <c:v>5.8188375026090165E-2</c:v>
                </c:pt>
                <c:pt idx="46">
                  <c:v>5.9376350814415405E-2</c:v>
                </c:pt>
                <c:pt idx="47">
                  <c:v>6.0634605997203217E-2</c:v>
                </c:pt>
                <c:pt idx="48">
                  <c:v>6.1906409015068158E-2</c:v>
                </c:pt>
                <c:pt idx="49">
                  <c:v>6.3145189184932601E-2</c:v>
                </c:pt>
                <c:pt idx="50">
                  <c:v>6.4414028613874422E-2</c:v>
                </c:pt>
                <c:pt idx="51">
                  <c:v>6.5603697881584294E-2</c:v>
                </c:pt>
                <c:pt idx="52">
                  <c:v>6.6882698186833955E-2</c:v>
                </c:pt>
                <c:pt idx="53">
                  <c:v>6.8143493588698728E-2</c:v>
                </c:pt>
                <c:pt idx="54">
                  <c:v>6.9335703075485575E-2</c:v>
                </c:pt>
                <c:pt idx="55">
                  <c:v>7.0596498477350347E-2</c:v>
                </c:pt>
                <c:pt idx="56">
                  <c:v>7.1770503060752305E-2</c:v>
                </c:pt>
                <c:pt idx="57">
                  <c:v>7.3032145202309398E-2</c:v>
                </c:pt>
                <c:pt idx="58">
                  <c:v>7.4237055784481046E-2</c:v>
                </c:pt>
                <c:pt idx="59">
                  <c:v>7.5484303351268697E-2</c:v>
                </c:pt>
                <c:pt idx="60">
                  <c:v>7.6713769384517613E-2</c:v>
                </c:pt>
                <c:pt idx="61">
                  <c:v>7.7915716377766134E-2</c:v>
                </c:pt>
                <c:pt idx="62">
                  <c:v>7.9164657423938425E-2</c:v>
                </c:pt>
                <c:pt idx="63">
                  <c:v>8.0284894036878052E-2</c:v>
                </c:pt>
                <c:pt idx="64">
                  <c:v>8.1453394812279922E-2</c:v>
                </c:pt>
              </c:numCache>
            </c:numRef>
          </c:xVal>
          <c:yVal>
            <c:numRef>
              <c:f>'Barnett (2)'!$A$5180:$A$5244</c:f>
              <c:numCache>
                <c:formatCode>General</c:formatCode>
                <c:ptCount val="65"/>
                <c:pt idx="0">
                  <c:v>1</c:v>
                </c:pt>
                <c:pt idx="1">
                  <c:v>0.94304698623635497</c:v>
                </c:pt>
                <c:pt idx="2">
                  <c:v>0.96535358329378262</c:v>
                </c:pt>
                <c:pt idx="3">
                  <c:v>0.95633602278120555</c:v>
                </c:pt>
                <c:pt idx="4">
                  <c:v>0.93925011865211205</c:v>
                </c:pt>
                <c:pt idx="5">
                  <c:v>0.90080683436165165</c:v>
                </c:pt>
                <c:pt idx="6">
                  <c:v>0.6770289511153299</c:v>
                </c:pt>
                <c:pt idx="7">
                  <c:v>0.83887043189368771</c:v>
                </c:pt>
                <c:pt idx="8">
                  <c:v>0.80351210251542482</c:v>
                </c:pt>
                <c:pt idx="9">
                  <c:v>0.78666350261034645</c:v>
                </c:pt>
                <c:pt idx="10">
                  <c:v>0.75177978168011395</c:v>
                </c:pt>
                <c:pt idx="11">
                  <c:v>0.36117702895111531</c:v>
                </c:pt>
                <c:pt idx="12">
                  <c:v>0.85002373042240154</c:v>
                </c:pt>
                <c:pt idx="13">
                  <c:v>0.79591836734693877</c:v>
                </c:pt>
                <c:pt idx="14">
                  <c:v>0.81775035595633605</c:v>
                </c:pt>
                <c:pt idx="15">
                  <c:v>0.78310393925011867</c:v>
                </c:pt>
                <c:pt idx="16">
                  <c:v>0.79686758424299953</c:v>
                </c:pt>
                <c:pt idx="17">
                  <c:v>0.78785002373042246</c:v>
                </c:pt>
                <c:pt idx="18">
                  <c:v>0.66706217370669196</c:v>
                </c:pt>
                <c:pt idx="19">
                  <c:v>0.75747508305647837</c:v>
                </c:pt>
                <c:pt idx="20">
                  <c:v>0.74110109159943049</c:v>
                </c:pt>
                <c:pt idx="21">
                  <c:v>0.79117228286663499</c:v>
                </c:pt>
                <c:pt idx="22">
                  <c:v>0.81775035595633605</c:v>
                </c:pt>
                <c:pt idx="23">
                  <c:v>0.8656858092074039</c:v>
                </c:pt>
                <c:pt idx="24">
                  <c:v>0.83009017560512577</c:v>
                </c:pt>
                <c:pt idx="25">
                  <c:v>1.613668723303275E-2</c:v>
                </c:pt>
                <c:pt idx="26">
                  <c:v>1.4238253440911248E-2</c:v>
                </c:pt>
                <c:pt idx="27">
                  <c:v>0.65211200759373522</c:v>
                </c:pt>
                <c:pt idx="28">
                  <c:v>0.73303274798291407</c:v>
                </c:pt>
                <c:pt idx="29">
                  <c:v>0.73065970574276218</c:v>
                </c:pt>
                <c:pt idx="30">
                  <c:v>0.63644992880873275</c:v>
                </c:pt>
                <c:pt idx="31">
                  <c:v>0.68201233981964882</c:v>
                </c:pt>
                <c:pt idx="32">
                  <c:v>0.67228286663502612</c:v>
                </c:pt>
                <c:pt idx="33">
                  <c:v>0.688656858092074</c:v>
                </c:pt>
                <c:pt idx="34">
                  <c:v>0.65828191741813002</c:v>
                </c:pt>
                <c:pt idx="35">
                  <c:v>0.66635026103464645</c:v>
                </c:pt>
                <c:pt idx="36">
                  <c:v>0.64902705268153771</c:v>
                </c:pt>
                <c:pt idx="37">
                  <c:v>0.6355007119126721</c:v>
                </c:pt>
                <c:pt idx="38">
                  <c:v>0.64760322733744657</c:v>
                </c:pt>
                <c:pt idx="39">
                  <c:v>0.63573801613668723</c:v>
                </c:pt>
                <c:pt idx="40">
                  <c:v>0.61888941623160887</c:v>
                </c:pt>
                <c:pt idx="41">
                  <c:v>0.58353108685334598</c:v>
                </c:pt>
                <c:pt idx="42">
                  <c:v>0.53962980541053629</c:v>
                </c:pt>
                <c:pt idx="43">
                  <c:v>0.62814428096820119</c:v>
                </c:pt>
                <c:pt idx="44">
                  <c:v>0.62078785002373038</c:v>
                </c:pt>
                <c:pt idx="45">
                  <c:v>0.68058851447555768</c:v>
                </c:pt>
                <c:pt idx="46">
                  <c:v>0.66587565258661607</c:v>
                </c:pt>
                <c:pt idx="47">
                  <c:v>0.70526815377313712</c:v>
                </c:pt>
                <c:pt idx="48">
                  <c:v>0.71286188894162317</c:v>
                </c:pt>
                <c:pt idx="49">
                  <c:v>0.69435215946843853</c:v>
                </c:pt>
                <c:pt idx="50">
                  <c:v>0.7112007593735169</c:v>
                </c:pt>
                <c:pt idx="51">
                  <c:v>0.66682486948267683</c:v>
                </c:pt>
                <c:pt idx="52">
                  <c:v>0.71689606074988133</c:v>
                </c:pt>
                <c:pt idx="53">
                  <c:v>0.70669197911722825</c:v>
                </c:pt>
                <c:pt idx="54">
                  <c:v>0.66824869482676796</c:v>
                </c:pt>
                <c:pt idx="55">
                  <c:v>0.70669197911722825</c:v>
                </c:pt>
                <c:pt idx="56">
                  <c:v>0.65804461319411489</c:v>
                </c:pt>
                <c:pt idx="57">
                  <c:v>0.70716658756525863</c:v>
                </c:pt>
                <c:pt idx="58">
                  <c:v>0.67536782154722352</c:v>
                </c:pt>
                <c:pt idx="59">
                  <c:v>0.69909824394874232</c:v>
                </c:pt>
                <c:pt idx="60">
                  <c:v>0.68913146654010438</c:v>
                </c:pt>
                <c:pt idx="61">
                  <c:v>0.67370669197911726</c:v>
                </c:pt>
                <c:pt idx="62">
                  <c:v>0.70004746084480307</c:v>
                </c:pt>
                <c:pt idx="63">
                  <c:v>0.62790697674418605</c:v>
                </c:pt>
                <c:pt idx="64">
                  <c:v>0.65495965828191738</c:v>
                </c:pt>
              </c:numCache>
            </c:numRef>
          </c:yVal>
          <c:smooth val="0"/>
          <c:extLst>
            <c:ext xmlns:c16="http://schemas.microsoft.com/office/drawing/2014/chart" uri="{C3380CC4-5D6E-409C-BE32-E72D297353CC}">
              <c16:uniqueId val="{00000033-81FB-4265-A8A2-BC5DB37E5BB3}"/>
            </c:ext>
          </c:extLst>
        </c:ser>
        <c:ser>
          <c:idx val="83"/>
          <c:order val="83"/>
          <c:tx>
            <c:strRef>
              <c:f>'Barnett (2)'!$C$5246</c:f>
              <c:strCache>
                <c:ptCount val="1"/>
                <c:pt idx="0">
                  <c:v>4249733571</c:v>
                </c:pt>
              </c:strCache>
              <c:extLst xmlns:c15="http://schemas.microsoft.com/office/drawing/2012/chart"/>
            </c:strRef>
          </c:tx>
          <c:spPr>
            <a:ln w="25400" cap="rnd">
              <a:no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f>'Barnett (2)'!$B$5290:$B$5371</c:f>
              <c:numCache>
                <c:formatCode>General</c:formatCode>
                <c:ptCount val="82"/>
                <c:pt idx="0">
                  <c:v>2.2832284810417811E-3</c:v>
                </c:pt>
                <c:pt idx="1">
                  <c:v>4.4394989794660578E-3</c:v>
                </c:pt>
                <c:pt idx="2">
                  <c:v>6.4090270484317832E-3</c:v>
                </c:pt>
                <c:pt idx="3">
                  <c:v>8.4893914514286642E-3</c:v>
                </c:pt>
                <c:pt idx="4">
                  <c:v>1.0491498685245971E-2</c:v>
                </c:pt>
                <c:pt idx="5">
                  <c:v>1.2395868424508533E-2</c:v>
                </c:pt>
                <c:pt idx="6">
                  <c:v>1.4319046753788504E-2</c:v>
                </c:pt>
                <c:pt idx="7">
                  <c:v>1.6210317653574658E-2</c:v>
                </c:pt>
                <c:pt idx="8">
                  <c:v>1.8012583618457003E-2</c:v>
                </c:pt>
                <c:pt idx="9">
                  <c:v>1.9755065136498304E-2</c:v>
                </c:pt>
                <c:pt idx="10">
                  <c:v>2.1278225060229472E-2</c:v>
                </c:pt>
                <c:pt idx="11">
                  <c:v>2.2938754864623493E-2</c:v>
                </c:pt>
                <c:pt idx="12">
                  <c:v>2.4475349495509953E-2</c:v>
                </c:pt>
                <c:pt idx="13">
                  <c:v>2.6084827412713868E-2</c:v>
                </c:pt>
                <c:pt idx="14">
                  <c:v>2.7574064700877924E-2</c:v>
                </c:pt>
                <c:pt idx="15">
                  <c:v>2.9056248767785453E-2</c:v>
                </c:pt>
                <c:pt idx="16">
                  <c:v>3.0514922097171222E-2</c:v>
                </c:pt>
                <c:pt idx="17">
                  <c:v>3.1869812313782366E-2</c:v>
                </c:pt>
                <c:pt idx="18">
                  <c:v>3.3281464168124615E-2</c:v>
                </c:pt>
                <c:pt idx="19">
                  <c:v>3.464105653224011E-2</c:v>
                </c:pt>
                <c:pt idx="20">
                  <c:v>3.6046326900683594E-2</c:v>
                </c:pt>
                <c:pt idx="21">
                  <c:v>3.7408270338551264E-2</c:v>
                </c:pt>
                <c:pt idx="22">
                  <c:v>3.8617058114848613E-2</c:v>
                </c:pt>
                <c:pt idx="23">
                  <c:v>3.9816777463816136E-2</c:v>
                </c:pt>
                <c:pt idx="24">
                  <c:v>4.0957719968979261E-2</c:v>
                </c:pt>
                <c:pt idx="25">
                  <c:v>4.2126203623810733E-2</c:v>
                </c:pt>
                <c:pt idx="26">
                  <c:v>4.331886975152173E-2</c:v>
                </c:pt>
                <c:pt idx="27">
                  <c:v>4.4625059154694946E-2</c:v>
                </c:pt>
                <c:pt idx="28">
                  <c:v>4.5886242288897927E-2</c:v>
                </c:pt>
                <c:pt idx="29">
                  <c:v>4.7174966572769261E-2</c:v>
                </c:pt>
                <c:pt idx="30">
                  <c:v>4.8436821442330011E-2</c:v>
                </c:pt>
                <c:pt idx="31">
                  <c:v>4.9672478632937937E-2</c:v>
                </c:pt>
                <c:pt idx="32">
                  <c:v>5.0929631354994336E-2</c:v>
                </c:pt>
                <c:pt idx="33">
                  <c:v>5.2174021105253203E-2</c:v>
                </c:pt>
                <c:pt idx="34">
                  <c:v>5.333780261258033E-2</c:v>
                </c:pt>
                <c:pt idx="35">
                  <c:v>5.4620817145910661E-2</c:v>
                </c:pt>
                <c:pt idx="36">
                  <c:v>5.5832291863639069E-2</c:v>
                </c:pt>
                <c:pt idx="37">
                  <c:v>5.709750540998864E-2</c:v>
                </c:pt>
                <c:pt idx="38">
                  <c:v>5.8259271711242462E-2</c:v>
                </c:pt>
                <c:pt idx="39">
                  <c:v>5.9334384151344663E-2</c:v>
                </c:pt>
                <c:pt idx="40">
                  <c:v>6.0401771634832568E-2</c:v>
                </c:pt>
                <c:pt idx="41">
                  <c:v>6.1413740951304897E-2</c:v>
                </c:pt>
                <c:pt idx="42">
                  <c:v>6.2450564476014513E-2</c:v>
                </c:pt>
                <c:pt idx="43">
                  <c:v>6.349108254519184E-2</c:v>
                </c:pt>
                <c:pt idx="44">
                  <c:v>6.4587690516742499E-2</c:v>
                </c:pt>
                <c:pt idx="45">
                  <c:v>6.5604697848398064E-2</c:v>
                </c:pt>
                <c:pt idx="46">
                  <c:v>6.6555203379634928E-2</c:v>
                </c:pt>
                <c:pt idx="47">
                  <c:v>6.7571538975932724E-2</c:v>
                </c:pt>
                <c:pt idx="48">
                  <c:v>6.855025739219571E-2</c:v>
                </c:pt>
                <c:pt idx="49">
                  <c:v>6.953770836810963E-2</c:v>
                </c:pt>
                <c:pt idx="50">
                  <c:v>7.0457985808247095E-2</c:v>
                </c:pt>
                <c:pt idx="51">
                  <c:v>7.1367179614981444E-2</c:v>
                </c:pt>
                <c:pt idx="52">
                  <c:v>7.2229016078993388E-2</c:v>
                </c:pt>
                <c:pt idx="53">
                  <c:v>7.3345776111276989E-2</c:v>
                </c:pt>
                <c:pt idx="54">
                  <c:v>7.4229779842095167E-2</c:v>
                </c:pt>
                <c:pt idx="55">
                  <c:v>7.5118821588096588E-2</c:v>
                </c:pt>
                <c:pt idx="56">
                  <c:v>7.608242595880986E-2</c:v>
                </c:pt>
                <c:pt idx="57">
                  <c:v>7.6949636305683924E-2</c:v>
                </c:pt>
                <c:pt idx="58">
                  <c:v>7.7815167314163575E-2</c:v>
                </c:pt>
                <c:pt idx="59">
                  <c:v>7.8654836511369286E-2</c:v>
                </c:pt>
                <c:pt idx="60">
                  <c:v>7.9474689515520947E-2</c:v>
                </c:pt>
                <c:pt idx="61">
                  <c:v>8.0354662834192542E-2</c:v>
                </c:pt>
                <c:pt idx="62">
                  <c:v>8.1133875849199441E-2</c:v>
                </c:pt>
                <c:pt idx="63">
                  <c:v>8.1998399254642446E-2</c:v>
                </c:pt>
                <c:pt idx="64">
                  <c:v>8.285318249739787E-2</c:v>
                </c:pt>
                <c:pt idx="65">
                  <c:v>8.3662287735825291E-2</c:v>
                </c:pt>
                <c:pt idx="66">
                  <c:v>8.4352159948249503E-2</c:v>
                </c:pt>
                <c:pt idx="67">
                  <c:v>8.5139769655228473E-2</c:v>
                </c:pt>
                <c:pt idx="68">
                  <c:v>8.5974064969572064E-2</c:v>
                </c:pt>
                <c:pt idx="69">
                  <c:v>8.6856389361995828E-2</c:v>
                </c:pt>
                <c:pt idx="70">
                  <c:v>8.7708149795641316E-2</c:v>
                </c:pt>
                <c:pt idx="71">
                  <c:v>8.8629098971136536E-2</c:v>
                </c:pt>
                <c:pt idx="72">
                  <c:v>8.950168320087272E-2</c:v>
                </c:pt>
                <c:pt idx="73">
                  <c:v>9.040315205099278E-2</c:v>
                </c:pt>
                <c:pt idx="74">
                  <c:v>9.1263309176610311E-2</c:v>
                </c:pt>
                <c:pt idx="75">
                  <c:v>9.2165785629767016E-2</c:v>
                </c:pt>
                <c:pt idx="76">
                  <c:v>9.3085055466867836E-2</c:v>
                </c:pt>
                <c:pt idx="77">
                  <c:v>9.3971074403759305E-2</c:v>
                </c:pt>
                <c:pt idx="78">
                  <c:v>9.484533797188989E-2</c:v>
                </c:pt>
                <c:pt idx="79">
                  <c:v>9.5686686507490015E-2</c:v>
                </c:pt>
                <c:pt idx="80">
                  <c:v>9.6582109739390187E-2</c:v>
                </c:pt>
                <c:pt idx="81">
                  <c:v>9.7437900585182258E-2</c:v>
                </c:pt>
              </c:numCache>
              <c:extLst xmlns:c15="http://schemas.microsoft.com/office/drawing/2012/chart"/>
            </c:numRef>
          </c:xVal>
          <c:yVal>
            <c:numRef>
              <c:f>'Barnett (2)'!$A$5290:$A$5371</c:f>
              <c:numCache>
                <c:formatCode>General</c:formatCode>
                <c:ptCount val="82"/>
                <c:pt idx="0">
                  <c:v>1</c:v>
                </c:pt>
                <c:pt idx="1">
                  <c:v>0.94439541041482788</c:v>
                </c:pt>
                <c:pt idx="2">
                  <c:v>0.86260664901441597</c:v>
                </c:pt>
                <c:pt idx="3">
                  <c:v>0.9111503383348043</c:v>
                </c:pt>
                <c:pt idx="4">
                  <c:v>0.87687555163283315</c:v>
                </c:pt>
                <c:pt idx="5">
                  <c:v>0.83406884377758161</c:v>
                </c:pt>
                <c:pt idx="6">
                  <c:v>0.84230656075316268</c:v>
                </c:pt>
                <c:pt idx="7">
                  <c:v>0.82833186231244482</c:v>
                </c:pt>
                <c:pt idx="8">
                  <c:v>0.78934980876728444</c:v>
                </c:pt>
                <c:pt idx="9">
                  <c:v>0.76316563695204476</c:v>
                </c:pt>
                <c:pt idx="10">
                  <c:v>0.66710797293321566</c:v>
                </c:pt>
                <c:pt idx="11">
                  <c:v>0.72727272727272729</c:v>
                </c:pt>
                <c:pt idx="12">
                  <c:v>0.67299205648720217</c:v>
                </c:pt>
                <c:pt idx="13">
                  <c:v>0.70491320976757865</c:v>
                </c:pt>
                <c:pt idx="14">
                  <c:v>0.65225066195939985</c:v>
                </c:pt>
                <c:pt idx="15">
                  <c:v>0.64916151809355693</c:v>
                </c:pt>
                <c:pt idx="16">
                  <c:v>0.63886437187408063</c:v>
                </c:pt>
                <c:pt idx="17">
                  <c:v>0.5934098264195351</c:v>
                </c:pt>
                <c:pt idx="18">
                  <c:v>0.61827007943512802</c:v>
                </c:pt>
                <c:pt idx="19">
                  <c:v>0.59546925566343045</c:v>
                </c:pt>
                <c:pt idx="20">
                  <c:v>0.61547513974698442</c:v>
                </c:pt>
                <c:pt idx="21">
                  <c:v>0.59649897028537802</c:v>
                </c:pt>
                <c:pt idx="22">
                  <c:v>0.52942041776993232</c:v>
                </c:pt>
                <c:pt idx="23">
                  <c:v>0.52544866137099144</c:v>
                </c:pt>
                <c:pt idx="24">
                  <c:v>0.49970579582230068</c:v>
                </c:pt>
                <c:pt idx="25">
                  <c:v>0.5117681671079729</c:v>
                </c:pt>
                <c:pt idx="26">
                  <c:v>0.52235951750514853</c:v>
                </c:pt>
                <c:pt idx="27">
                  <c:v>0.57208002353633425</c:v>
                </c:pt>
                <c:pt idx="28">
                  <c:v>0.5523683436304796</c:v>
                </c:pt>
                <c:pt idx="29">
                  <c:v>0.56443071491615182</c:v>
                </c:pt>
                <c:pt idx="30">
                  <c:v>0.55266254780817892</c:v>
                </c:pt>
                <c:pt idx="31">
                  <c:v>0.54118858487790522</c:v>
                </c:pt>
                <c:pt idx="32">
                  <c:v>0.55060311856428357</c:v>
                </c:pt>
                <c:pt idx="33">
                  <c:v>0.54501323918799649</c:v>
                </c:pt>
                <c:pt idx="34">
                  <c:v>0.50970873786407767</c:v>
                </c:pt>
                <c:pt idx="35">
                  <c:v>0.56192997940570755</c:v>
                </c:pt>
                <c:pt idx="36">
                  <c:v>0.5305972344807296</c:v>
                </c:pt>
                <c:pt idx="37">
                  <c:v>0.55413356869667552</c:v>
                </c:pt>
                <c:pt idx="38">
                  <c:v>0.50882612533097971</c:v>
                </c:pt>
                <c:pt idx="39">
                  <c:v>0.470873786407767</c:v>
                </c:pt>
                <c:pt idx="40">
                  <c:v>0.46749043836422477</c:v>
                </c:pt>
                <c:pt idx="41">
                  <c:v>0.44321859370403061</c:v>
                </c:pt>
                <c:pt idx="42">
                  <c:v>0.45410414827890555</c:v>
                </c:pt>
                <c:pt idx="43">
                  <c:v>0.45572227125625187</c:v>
                </c:pt>
                <c:pt idx="44">
                  <c:v>0.48028832009414535</c:v>
                </c:pt>
                <c:pt idx="45">
                  <c:v>0.4454251250367755</c:v>
                </c:pt>
                <c:pt idx="46">
                  <c:v>0.41629891144454251</c:v>
                </c:pt>
                <c:pt idx="47">
                  <c:v>0.44513092085907618</c:v>
                </c:pt>
                <c:pt idx="48">
                  <c:v>0.42865548690791411</c:v>
                </c:pt>
                <c:pt idx="49">
                  <c:v>0.43248014121800532</c:v>
                </c:pt>
                <c:pt idx="50">
                  <c:v>0.40305972344807295</c:v>
                </c:pt>
                <c:pt idx="51">
                  <c:v>0.39820535451603412</c:v>
                </c:pt>
                <c:pt idx="52">
                  <c:v>0.37746395998823185</c:v>
                </c:pt>
                <c:pt idx="53">
                  <c:v>0.48911444542512506</c:v>
                </c:pt>
                <c:pt idx="54">
                  <c:v>0.38717269785230951</c:v>
                </c:pt>
                <c:pt idx="55">
                  <c:v>0.38937922918505441</c:v>
                </c:pt>
                <c:pt idx="56">
                  <c:v>0.4220358929096793</c:v>
                </c:pt>
                <c:pt idx="57">
                  <c:v>0.3798175934098264</c:v>
                </c:pt>
                <c:pt idx="58">
                  <c:v>0.3790820829655781</c:v>
                </c:pt>
                <c:pt idx="59">
                  <c:v>0.36775522212415418</c:v>
                </c:pt>
                <c:pt idx="60">
                  <c:v>0.35907619888202413</c:v>
                </c:pt>
                <c:pt idx="61">
                  <c:v>0.38540747278611354</c:v>
                </c:pt>
                <c:pt idx="62">
                  <c:v>0.34127684613121506</c:v>
                </c:pt>
                <c:pt idx="63">
                  <c:v>0.37864077669902912</c:v>
                </c:pt>
                <c:pt idx="64">
                  <c:v>0.37437481612238893</c:v>
                </c:pt>
                <c:pt idx="65">
                  <c:v>0.35436893203883496</c:v>
                </c:pt>
                <c:pt idx="66">
                  <c:v>0.30214769049720508</c:v>
                </c:pt>
                <c:pt idx="67">
                  <c:v>0.34495439835245661</c:v>
                </c:pt>
                <c:pt idx="68">
                  <c:v>0.36540158870255957</c:v>
                </c:pt>
                <c:pt idx="69">
                  <c:v>0.38643718740806121</c:v>
                </c:pt>
                <c:pt idx="70">
                  <c:v>0.37305089732274199</c:v>
                </c:pt>
                <c:pt idx="71">
                  <c:v>0.40335392762577227</c:v>
                </c:pt>
                <c:pt idx="72">
                  <c:v>0.38217122683142102</c:v>
                </c:pt>
                <c:pt idx="73">
                  <c:v>0.39482200647249188</c:v>
                </c:pt>
                <c:pt idx="74">
                  <c:v>0.37672844954398355</c:v>
                </c:pt>
                <c:pt idx="75">
                  <c:v>0.39526331273904092</c:v>
                </c:pt>
                <c:pt idx="76">
                  <c:v>0.40261841718152397</c:v>
                </c:pt>
                <c:pt idx="77">
                  <c:v>0.38805531038540747</c:v>
                </c:pt>
                <c:pt idx="78">
                  <c:v>0.38290673727566932</c:v>
                </c:pt>
                <c:pt idx="79">
                  <c:v>0.36849073256840248</c:v>
                </c:pt>
                <c:pt idx="80">
                  <c:v>0.392174168873198</c:v>
                </c:pt>
                <c:pt idx="81">
                  <c:v>0.37481612238893791</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34-81FB-4265-A8A2-BC5DB37E5BB3}"/>
            </c:ext>
          </c:extLst>
        </c:ser>
        <c:ser>
          <c:idx val="84"/>
          <c:order val="84"/>
          <c:tx>
            <c:strRef>
              <c:f>'Barnett (2)'!$C$5373</c:f>
              <c:strCache>
                <c:ptCount val="1"/>
                <c:pt idx="0">
                  <c:v>4249733562</c:v>
                </c:pt>
              </c:strCache>
              <c:extLst xmlns:c15="http://schemas.microsoft.com/office/drawing/2012/chart"/>
            </c:strRef>
          </c:tx>
          <c:spPr>
            <a:ln w="25400" cap="rnd">
              <a:noFill/>
              <a:round/>
            </a:ln>
            <a:effectLst/>
          </c:spPr>
          <c:marker>
            <c:symbol val="circle"/>
            <c:size val="5"/>
            <c:spPr>
              <a:solidFill>
                <a:schemeClr val="accent1">
                  <a:lumMod val="50000"/>
                </a:schemeClr>
              </a:solidFill>
              <a:ln w="9525">
                <a:solidFill>
                  <a:schemeClr val="accent1">
                    <a:lumMod val="50000"/>
                  </a:schemeClr>
                </a:solidFill>
              </a:ln>
              <a:effectLst/>
            </c:spPr>
          </c:marker>
          <c:xVal>
            <c:numRef>
              <c:f>'Barnett (2)'!$B$5373:$B$5402</c:f>
              <c:numCache>
                <c:formatCode>General</c:formatCode>
                <c:ptCount val="30"/>
                <c:pt idx="0">
                  <c:v>2.2151649641332038E-3</c:v>
                </c:pt>
                <c:pt idx="1">
                  <c:v>4.0785447209276387E-3</c:v>
                </c:pt>
                <c:pt idx="2">
                  <c:v>5.7900935345758598E-3</c:v>
                </c:pt>
                <c:pt idx="3">
                  <c:v>6.6689969794222438E-3</c:v>
                </c:pt>
                <c:pt idx="4">
                  <c:v>6.9719127677139517E-3</c:v>
                </c:pt>
                <c:pt idx="5">
                  <c:v>8.1555972458538396E-3</c:v>
                </c:pt>
                <c:pt idx="6">
                  <c:v>9.8130539544499708E-3</c:v>
                </c:pt>
                <c:pt idx="7">
                  <c:v>1.1049338341640513E-2</c:v>
                </c:pt>
                <c:pt idx="8">
                  <c:v>1.2269208572815249E-2</c:v>
                </c:pt>
                <c:pt idx="9">
                  <c:v>1.3635687061131167E-2</c:v>
                </c:pt>
                <c:pt idx="10">
                  <c:v>1.4882789869332126E-2</c:v>
                </c:pt>
                <c:pt idx="11">
                  <c:v>1.636528659675977E-2</c:v>
                </c:pt>
                <c:pt idx="12">
                  <c:v>1.7719454468063833E-2</c:v>
                </c:pt>
                <c:pt idx="13">
                  <c:v>1.8802415716106725E-2</c:v>
                </c:pt>
                <c:pt idx="14">
                  <c:v>2.0125247471380614E-2</c:v>
                </c:pt>
                <c:pt idx="15">
                  <c:v>2.1411147375618934E-2</c:v>
                </c:pt>
                <c:pt idx="16">
                  <c:v>2.2379955629551897E-2</c:v>
                </c:pt>
                <c:pt idx="17">
                  <c:v>2.3092479220238056E-2</c:v>
                </c:pt>
                <c:pt idx="18">
                  <c:v>2.4307126765407763E-2</c:v>
                </c:pt>
                <c:pt idx="19">
                  <c:v>2.5741873220789423E-2</c:v>
                </c:pt>
                <c:pt idx="20">
                  <c:v>2.7205717498199104E-2</c:v>
                </c:pt>
                <c:pt idx="21">
                  <c:v>2.8281217766234813E-2</c:v>
                </c:pt>
                <c:pt idx="22">
                  <c:v>2.9495119213403798E-2</c:v>
                </c:pt>
                <c:pt idx="23">
                  <c:v>3.0588152784456393E-2</c:v>
                </c:pt>
                <c:pt idx="24">
                  <c:v>3.1944185900762249E-2</c:v>
                </c:pt>
                <c:pt idx="25">
                  <c:v>3.2824954590610432E-2</c:v>
                </c:pt>
                <c:pt idx="26">
                  <c:v>3.429999033803089E-2</c:v>
                </c:pt>
                <c:pt idx="27">
                  <c:v>3.527588652297068E-2</c:v>
                </c:pt>
                <c:pt idx="28">
                  <c:v>3.6400256210053446E-2</c:v>
                </c:pt>
                <c:pt idx="29">
                  <c:v>3.6652064285295938E-2</c:v>
                </c:pt>
              </c:numCache>
              <c:extLst xmlns:c15="http://schemas.microsoft.com/office/drawing/2012/chart"/>
            </c:numRef>
          </c:xVal>
          <c:yVal>
            <c:numRef>
              <c:f>'Barnett (2)'!$A$5373:$A$5402</c:f>
              <c:numCache>
                <c:formatCode>General</c:formatCode>
                <c:ptCount val="30"/>
                <c:pt idx="0">
                  <c:v>1</c:v>
                </c:pt>
                <c:pt idx="1">
                  <c:v>0.84119232064668237</c:v>
                </c:pt>
                <c:pt idx="2">
                  <c:v>0.77265072414954528</c:v>
                </c:pt>
                <c:pt idx="3">
                  <c:v>0.39676658807679355</c:v>
                </c:pt>
                <c:pt idx="4">
                  <c:v>0.13674637925227348</c:v>
                </c:pt>
                <c:pt idx="5">
                  <c:v>0.53435500168406869</c:v>
                </c:pt>
                <c:pt idx="6">
                  <c:v>0.74823172785449643</c:v>
                </c:pt>
                <c:pt idx="7">
                  <c:v>0.55810037049511618</c:v>
                </c:pt>
                <c:pt idx="8">
                  <c:v>0.55069046817110134</c:v>
                </c:pt>
                <c:pt idx="9">
                  <c:v>0.61687436847423371</c:v>
                </c:pt>
                <c:pt idx="10">
                  <c:v>0.56298416975412602</c:v>
                </c:pt>
                <c:pt idx="11">
                  <c:v>0.66924890535533854</c:v>
                </c:pt>
                <c:pt idx="12">
                  <c:v>0.61131694173122264</c:v>
                </c:pt>
                <c:pt idx="13">
                  <c:v>0.4888851465139778</c:v>
                </c:pt>
                <c:pt idx="14">
                  <c:v>0.59717076456719431</c:v>
                </c:pt>
                <c:pt idx="15">
                  <c:v>0.58049848433816098</c:v>
                </c:pt>
                <c:pt idx="16">
                  <c:v>0.43735264398787471</c:v>
                </c:pt>
                <c:pt idx="17">
                  <c:v>0.3216571236106433</c:v>
                </c:pt>
                <c:pt idx="18">
                  <c:v>0.54833277197709662</c:v>
                </c:pt>
                <c:pt idx="19">
                  <c:v>0.64769282586729537</c:v>
                </c:pt>
                <c:pt idx="20">
                  <c:v>0.66082856180532168</c:v>
                </c:pt>
                <c:pt idx="21">
                  <c:v>0.48551700909397105</c:v>
                </c:pt>
                <c:pt idx="22">
                  <c:v>0.54799595823509595</c:v>
                </c:pt>
                <c:pt idx="23">
                  <c:v>0.49343213203098685</c:v>
                </c:pt>
                <c:pt idx="24">
                  <c:v>0.61215897608622427</c:v>
                </c:pt>
                <c:pt idx="25">
                  <c:v>0.39760862243179523</c:v>
                </c:pt>
                <c:pt idx="26">
                  <c:v>0.6658807679353318</c:v>
                </c:pt>
                <c:pt idx="27">
                  <c:v>0.44055237453688112</c:v>
                </c:pt>
                <c:pt idx="28">
                  <c:v>0.50757830919501512</c:v>
                </c:pt>
                <c:pt idx="29">
                  <c:v>0.11367463792522735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35-81FB-4265-A8A2-BC5DB37E5BB3}"/>
            </c:ext>
          </c:extLst>
        </c:ser>
        <c:dLbls>
          <c:showLegendKey val="0"/>
          <c:showVal val="0"/>
          <c:showCatName val="0"/>
          <c:showSerName val="0"/>
          <c:showPercent val="0"/>
          <c:showBubbleSize val="0"/>
        </c:dLbls>
        <c:axId val="514309888"/>
        <c:axId val="163858672"/>
        <c:extLst>
          <c:ext xmlns:c15="http://schemas.microsoft.com/office/drawing/2012/chart" uri="{02D57815-91ED-43cb-92C2-25804820EDAC}">
            <c15:filteredScatterSeries>
              <c15:ser>
                <c:idx val="5"/>
                <c:order val="5"/>
                <c:tx>
                  <c:strRef>
                    <c:extLst>
                      <c:ext uri="{02D57815-91ED-43cb-92C2-25804820EDAC}">
                        <c15:formulaRef>
                          <c15:sqref>'Barnett (2)'!$C$144</c15:sqref>
                        </c15:formulaRef>
                      </c:ext>
                    </c:extLst>
                    <c:strCache>
                      <c:ptCount val="1"/>
                      <c:pt idx="0">
                        <c:v>4212130310</c:v>
                      </c:pt>
                    </c:strCache>
                  </c:strRef>
                </c:tx>
                <c:spPr>
                  <a:ln w="25400" cap="rnd">
                    <a:noFill/>
                    <a:round/>
                  </a:ln>
                  <a:effectLst/>
                </c:spPr>
                <c:marker>
                  <c:symbol val="circle"/>
                  <c:size val="5"/>
                  <c:spPr>
                    <a:solidFill>
                      <a:schemeClr val="accent6"/>
                    </a:solidFill>
                    <a:ln w="9525">
                      <a:solidFill>
                        <a:schemeClr val="accent6"/>
                      </a:solidFill>
                    </a:ln>
                    <a:effectLst/>
                  </c:spPr>
                </c:marker>
                <c:xVal>
                  <c:numRef>
                    <c:extLst>
                      <c:ext uri="{02D57815-91ED-43cb-92C2-25804820EDAC}">
                        <c15:formulaRef>
                          <c15:sqref>'Barnett (2)'!$B$144:$B$197</c15:sqref>
                        </c15:formulaRef>
                      </c:ext>
                    </c:extLst>
                    <c:numCache>
                      <c:formatCode>General</c:formatCode>
                      <c:ptCount val="54"/>
                      <c:pt idx="0">
                        <c:v>1.85169349096294E-3</c:v>
                      </c:pt>
                      <c:pt idx="1">
                        <c:v>3.3020597232535278E-3</c:v>
                      </c:pt>
                      <c:pt idx="2">
                        <c:v>5.2121742708586454E-3</c:v>
                      </c:pt>
                      <c:pt idx="3">
                        <c:v>6.7201148778110904E-3</c:v>
                      </c:pt>
                      <c:pt idx="4">
                        <c:v>8.2085817992161424E-3</c:v>
                      </c:pt>
                      <c:pt idx="5">
                        <c:v>9.4896116354424472E-3</c:v>
                      </c:pt>
                      <c:pt idx="6">
                        <c:v>1.0906957270500499E-2</c:v>
                      </c:pt>
                      <c:pt idx="7">
                        <c:v>1.2331076361401122E-2</c:v>
                      </c:pt>
                      <c:pt idx="8">
                        <c:v>1.3369955151255502E-2</c:v>
                      </c:pt>
                      <c:pt idx="9">
                        <c:v>1.4627277892032808E-2</c:v>
                      </c:pt>
                      <c:pt idx="10">
                        <c:v>1.5854966763498863E-2</c:v>
                      </c:pt>
                      <c:pt idx="11">
                        <c:v>1.67973238075966E-2</c:v>
                      </c:pt>
                      <c:pt idx="12">
                        <c:v>1.8024165997082335E-2</c:v>
                      </c:pt>
                      <c:pt idx="13">
                        <c:v>1.9228994455079709E-2</c:v>
                      </c:pt>
                      <c:pt idx="14">
                        <c:v>2.0204372096409982E-2</c:v>
                      </c:pt>
                      <c:pt idx="15">
                        <c:v>2.1195836695366364E-2</c:v>
                      </c:pt>
                      <c:pt idx="16">
                        <c:v>2.221608848165367E-2</c:v>
                      </c:pt>
                      <c:pt idx="17">
                        <c:v>2.3143205250105624E-2</c:v>
                      </c:pt>
                      <c:pt idx="18">
                        <c:v>2.3814624060500507E-2</c:v>
                      </c:pt>
                      <c:pt idx="19">
                        <c:v>2.3956866633194504E-2</c:v>
                      </c:pt>
                      <c:pt idx="20">
                        <c:v>2.5031306066222385E-2</c:v>
                      </c:pt>
                      <c:pt idx="21">
                        <c:v>2.6355516683445081E-2</c:v>
                      </c:pt>
                      <c:pt idx="22">
                        <c:v>2.7444349710138424E-2</c:v>
                      </c:pt>
                      <c:pt idx="23">
                        <c:v>2.8635631256450658E-2</c:v>
                      </c:pt>
                      <c:pt idx="24">
                        <c:v>2.9873480311680571E-2</c:v>
                      </c:pt>
                      <c:pt idx="25">
                        <c:v>3.0670208055163024E-2</c:v>
                      </c:pt>
                      <c:pt idx="26">
                        <c:v>3.1631192102827832E-2</c:v>
                      </c:pt>
                      <c:pt idx="27">
                        <c:v>3.2405906114821928E-2</c:v>
                      </c:pt>
                      <c:pt idx="28">
                        <c:v>3.3188240264638923E-2</c:v>
                      </c:pt>
                      <c:pt idx="29">
                        <c:v>3.4117897079031838E-2</c:v>
                      </c:pt>
                      <c:pt idx="30">
                        <c:v>3.4812176302895396E-2</c:v>
                      </c:pt>
                      <c:pt idx="31">
                        <c:v>3.5574190085184677E-2</c:v>
                      </c:pt>
                      <c:pt idx="32">
                        <c:v>3.6271009354989198E-2</c:v>
                      </c:pt>
                      <c:pt idx="33">
                        <c:v>3.6931421299639909E-2</c:v>
                      </c:pt>
                      <c:pt idx="34">
                        <c:v>3.7822977424918358E-2</c:v>
                      </c:pt>
                      <c:pt idx="35">
                        <c:v>3.8340300114894747E-2</c:v>
                      </c:pt>
                      <c:pt idx="36">
                        <c:v>3.9456226964958374E-2</c:v>
                      </c:pt>
                      <c:pt idx="37">
                        <c:v>4.0242794524676967E-2</c:v>
                      </c:pt>
                      <c:pt idx="38">
                        <c:v>4.0999728215084318E-2</c:v>
                      </c:pt>
                      <c:pt idx="39">
                        <c:v>4.1638126428246665E-2</c:v>
                      </c:pt>
                      <c:pt idx="40">
                        <c:v>4.2321398786366052E-2</c:v>
                      </c:pt>
                      <c:pt idx="41">
                        <c:v>4.2967417137351291E-2</c:v>
                      </c:pt>
                      <c:pt idx="42">
                        <c:v>4.362359567210039E-2</c:v>
                      </c:pt>
                      <c:pt idx="43">
                        <c:v>4.4238286789813737E-2</c:v>
                      </c:pt>
                      <c:pt idx="44">
                        <c:v>4.4881765094858014E-2</c:v>
                      </c:pt>
                      <c:pt idx="45">
                        <c:v>4.5479522572964934E-2</c:v>
                      </c:pt>
                      <c:pt idx="46">
                        <c:v>4.6054419637603178E-2</c:v>
                      </c:pt>
                      <c:pt idx="47">
                        <c:v>4.6607302970753064E-2</c:v>
                      </c:pt>
                      <c:pt idx="48">
                        <c:v>4.7144946028257168E-2</c:v>
                      </c:pt>
                      <c:pt idx="49">
                        <c:v>4.7678355675859659E-2</c:v>
                      </c:pt>
                      <c:pt idx="50">
                        <c:v>4.8034808789574973E-2</c:v>
                      </c:pt>
                      <c:pt idx="51">
                        <c:v>4.891535804910925E-2</c:v>
                      </c:pt>
                      <c:pt idx="52">
                        <c:v>4.981707435815156E-2</c:v>
                      </c:pt>
                      <c:pt idx="53">
                        <c:v>5.0513046945975762E-2</c:v>
                      </c:pt>
                    </c:numCache>
                  </c:numRef>
                </c:xVal>
                <c:yVal>
                  <c:numRef>
                    <c:extLst>
                      <c:ext uri="{02D57815-91ED-43cb-92C2-25804820EDAC}">
                        <c15:formulaRef>
                          <c15:sqref>'Barnett (2)'!$A$144:$A$197</c15:sqref>
                        </c15:formulaRef>
                      </c:ext>
                    </c:extLst>
                    <c:numCache>
                      <c:formatCode>General</c:formatCode>
                      <c:ptCount val="54"/>
                      <c:pt idx="0">
                        <c:v>1</c:v>
                      </c:pt>
                      <c:pt idx="1">
                        <c:v>0.78326474622770914</c:v>
                      </c:pt>
                      <c:pt idx="2">
                        <c:v>1.0315500685871055</c:v>
                      </c:pt>
                      <c:pt idx="3">
                        <c:v>0.81435756744398724</c:v>
                      </c:pt>
                      <c:pt idx="4">
                        <c:v>0.80384087791495196</c:v>
                      </c:pt>
                      <c:pt idx="5">
                        <c:v>0.69181527206218563</c:v>
                      </c:pt>
                      <c:pt idx="6">
                        <c:v>0.76543209876543206</c:v>
                      </c:pt>
                      <c:pt idx="7">
                        <c:v>0.76909007773205307</c:v>
                      </c:pt>
                      <c:pt idx="8">
                        <c:v>0.56104252400548693</c:v>
                      </c:pt>
                      <c:pt idx="9">
                        <c:v>0.67901234567901236</c:v>
                      </c:pt>
                      <c:pt idx="10">
                        <c:v>0.66300868770004573</c:v>
                      </c:pt>
                      <c:pt idx="11">
                        <c:v>0.5089163237311386</c:v>
                      </c:pt>
                      <c:pt idx="12">
                        <c:v>0.66255144032921809</c:v>
                      </c:pt>
                      <c:pt idx="13">
                        <c:v>0.6506630086877</c:v>
                      </c:pt>
                      <c:pt idx="14">
                        <c:v>0.52674897119341568</c:v>
                      </c:pt>
                      <c:pt idx="15">
                        <c:v>0.5354366712391404</c:v>
                      </c:pt>
                      <c:pt idx="16">
                        <c:v>0.5509830818472794</c:v>
                      </c:pt>
                      <c:pt idx="17">
                        <c:v>0.5006858710562414</c:v>
                      </c:pt>
                      <c:pt idx="18">
                        <c:v>0.36259716506630085</c:v>
                      </c:pt>
                      <c:pt idx="19">
                        <c:v>7.6817558299039787E-2</c:v>
                      </c:pt>
                      <c:pt idx="20">
                        <c:v>0.58024691358024694</c:v>
                      </c:pt>
                      <c:pt idx="21">
                        <c:v>0.71513488797439417</c:v>
                      </c:pt>
                      <c:pt idx="22">
                        <c:v>0.58802011888431638</c:v>
                      </c:pt>
                      <c:pt idx="23">
                        <c:v>0.64334705075445819</c:v>
                      </c:pt>
                      <c:pt idx="24">
                        <c:v>0.66849565614997719</c:v>
                      </c:pt>
                      <c:pt idx="25">
                        <c:v>0.43026977594878829</c:v>
                      </c:pt>
                      <c:pt idx="26">
                        <c:v>0.51897576588934613</c:v>
                      </c:pt>
                      <c:pt idx="27">
                        <c:v>0.41838134430727025</c:v>
                      </c:pt>
                      <c:pt idx="28">
                        <c:v>0.42249657064471879</c:v>
                      </c:pt>
                      <c:pt idx="29">
                        <c:v>0.50205761316872433</c:v>
                      </c:pt>
                      <c:pt idx="30">
                        <c:v>0.37494284407864653</c:v>
                      </c:pt>
                      <c:pt idx="31">
                        <c:v>0.41152263374485598</c:v>
                      </c:pt>
                      <c:pt idx="32">
                        <c:v>0.3763145861911294</c:v>
                      </c:pt>
                      <c:pt idx="33">
                        <c:v>0.35665294924554186</c:v>
                      </c:pt>
                      <c:pt idx="34">
                        <c:v>0.48148148148148145</c:v>
                      </c:pt>
                      <c:pt idx="35">
                        <c:v>0.27937814357567442</c:v>
                      </c:pt>
                      <c:pt idx="36">
                        <c:v>0.6026520347508002</c:v>
                      </c:pt>
                      <c:pt idx="37">
                        <c:v>0.42478280749885688</c:v>
                      </c:pt>
                      <c:pt idx="38">
                        <c:v>0.40877914951989025</c:v>
                      </c:pt>
                      <c:pt idx="39">
                        <c:v>0.34476451760402377</c:v>
                      </c:pt>
                      <c:pt idx="40">
                        <c:v>0.36899862825788754</c:v>
                      </c:pt>
                      <c:pt idx="41">
                        <c:v>0.34887974394147231</c:v>
                      </c:pt>
                      <c:pt idx="42">
                        <c:v>0.35436671239140377</c:v>
                      </c:pt>
                      <c:pt idx="43">
                        <c:v>0.3319615912208505</c:v>
                      </c:pt>
                      <c:pt idx="44">
                        <c:v>0.3475080018289895</c:v>
                      </c:pt>
                      <c:pt idx="45">
                        <c:v>0.32281664380429814</c:v>
                      </c:pt>
                      <c:pt idx="46">
                        <c:v>0.31047096479195246</c:v>
                      </c:pt>
                      <c:pt idx="47">
                        <c:v>0.29858253315043437</c:v>
                      </c:pt>
                      <c:pt idx="48">
                        <c:v>0.29035208047553729</c:v>
                      </c:pt>
                      <c:pt idx="49">
                        <c:v>0.2880658436213992</c:v>
                      </c:pt>
                      <c:pt idx="50">
                        <c:v>0.19250114311842706</c:v>
                      </c:pt>
                      <c:pt idx="51">
                        <c:v>0.47553726566072246</c:v>
                      </c:pt>
                      <c:pt idx="52">
                        <c:v>0.48696844993141292</c:v>
                      </c:pt>
                      <c:pt idx="53">
                        <c:v>0.37585733882030176</c:v>
                      </c:pt>
                    </c:numCache>
                  </c:numRef>
                </c:yVal>
                <c:smooth val="0"/>
                <c:extLst>
                  <c:ext xmlns:c16="http://schemas.microsoft.com/office/drawing/2014/chart" uri="{C3380CC4-5D6E-409C-BE32-E72D297353CC}">
                    <c16:uniqueId val="{0000003A-81FB-4265-A8A2-BC5DB37E5BB3}"/>
                  </c:ext>
                </c:extLst>
              </c15:ser>
            </c15:filteredScatterSeries>
            <c15:filteredScatterSeries>
              <c15:ser>
                <c:idx val="7"/>
                <c:order val="7"/>
                <c:tx>
                  <c:strRef>
                    <c:extLst xmlns:c15="http://schemas.microsoft.com/office/drawing/2012/chart">
                      <c:ext xmlns:c15="http://schemas.microsoft.com/office/drawing/2012/chart" uri="{02D57815-91ED-43cb-92C2-25804820EDAC}">
                        <c15:formulaRef>
                          <c15:sqref>'Barnett (2)'!$C$275</c15:sqref>
                        </c15:formulaRef>
                      </c:ext>
                    </c:extLst>
                    <c:strCache>
                      <c:ptCount val="1"/>
                      <c:pt idx="0">
                        <c:v>4212130506</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'Barnett (2)'!$B$275:$B$293</c15:sqref>
                        </c15:formulaRef>
                      </c:ext>
                    </c:extLst>
                    <c:numCache>
                      <c:formatCode>General</c:formatCode>
                      <c:ptCount val="19"/>
                      <c:pt idx="0">
                        <c:v>1.133782964482793E-3</c:v>
                      </c:pt>
                      <c:pt idx="1">
                        <c:v>2.6688184239487063E-3</c:v>
                      </c:pt>
                      <c:pt idx="2">
                        <c:v>3.8906812044034035E-3</c:v>
                      </c:pt>
                      <c:pt idx="3">
                        <c:v>5.1467972466249529E-3</c:v>
                      </c:pt>
                      <c:pt idx="4">
                        <c:v>6.0481473634041091E-3</c:v>
                      </c:pt>
                      <c:pt idx="5">
                        <c:v>6.4219972489737475E-3</c:v>
                      </c:pt>
                      <c:pt idx="6">
                        <c:v>6.725383281765863E-3</c:v>
                      </c:pt>
                      <c:pt idx="7">
                        <c:v>7.5626308658099106E-3</c:v>
                      </c:pt>
                      <c:pt idx="8">
                        <c:v>8.267758725896102E-3</c:v>
                      </c:pt>
                      <c:pt idx="9">
                        <c:v>8.9821838998904377E-3</c:v>
                      </c:pt>
                      <c:pt idx="10">
                        <c:v>9.5126201249656848E-3</c:v>
                      </c:pt>
                      <c:pt idx="11">
                        <c:v>9.887448675157234E-3</c:v>
                      </c:pt>
                      <c:pt idx="12">
                        <c:v>1.0165878760090645E-2</c:v>
                      </c:pt>
                      <c:pt idx="13">
                        <c:v>1.0983063719385535E-2</c:v>
                      </c:pt>
                      <c:pt idx="14">
                        <c:v>1.264385758276689E-2</c:v>
                      </c:pt>
                      <c:pt idx="15">
                        <c:v>1.3669498106528623E-2</c:v>
                      </c:pt>
                      <c:pt idx="16">
                        <c:v>1.4217060962487297E-2</c:v>
                      </c:pt>
                      <c:pt idx="17">
                        <c:v>1.4299758123038695E-2</c:v>
                      </c:pt>
                      <c:pt idx="18">
                        <c:v>1.5026905937117863E-2</c:v>
                      </c:pt>
                    </c:numCache>
                  </c:numRef>
                </c:xVal>
                <c:yVal>
                  <c:numRef>
                    <c:extLst xmlns:c15="http://schemas.microsoft.com/office/drawing/2012/chart">
                      <c:ext xmlns:c15="http://schemas.microsoft.com/office/drawing/2012/chart" uri="{02D57815-91ED-43cb-92C2-25804820EDAC}">
                        <c15:formulaRef>
                          <c15:sqref>'Barnett (2)'!$A$275:$A$293</c15:sqref>
                        </c15:formulaRef>
                      </c:ext>
                    </c:extLst>
                    <c:numCache>
                      <c:formatCode>General</c:formatCode>
                      <c:ptCount val="19"/>
                      <c:pt idx="0">
                        <c:v>0.73860376155562635</c:v>
                      </c:pt>
                      <c:pt idx="1">
                        <c:v>1</c:v>
                      </c:pt>
                      <c:pt idx="2">
                        <c:v>0.79598342365317187</c:v>
                      </c:pt>
                      <c:pt idx="3">
                        <c:v>0.81829773669110617</c:v>
                      </c:pt>
                      <c:pt idx="4">
                        <c:v>0.5871852087982149</c:v>
                      </c:pt>
                      <c:pt idx="5">
                        <c:v>0.24354478801402615</c:v>
                      </c:pt>
                      <c:pt idx="6">
                        <c:v>0.1976410583359898</c:v>
                      </c:pt>
                      <c:pt idx="7">
                        <c:v>0.54542556582722346</c:v>
                      </c:pt>
                      <c:pt idx="8">
                        <c:v>0.45935607268090534</c:v>
                      </c:pt>
                      <c:pt idx="9">
                        <c:v>0.46541281479120178</c:v>
                      </c:pt>
                      <c:pt idx="10">
                        <c:v>0.34555307618744024</c:v>
                      </c:pt>
                      <c:pt idx="11">
                        <c:v>0.24418233981510998</c:v>
                      </c:pt>
                      <c:pt idx="12">
                        <c:v>0.18138348740835192</c:v>
                      </c:pt>
                      <c:pt idx="13">
                        <c:v>0.53235575390500478</c:v>
                      </c:pt>
                      <c:pt idx="14">
                        <c:v>1.0819254064392732</c:v>
                      </c:pt>
                      <c:pt idx="15">
                        <c:v>0.66815428753586226</c:v>
                      </c:pt>
                      <c:pt idx="16">
                        <c:v>0.35671023270640739</c:v>
                      </c:pt>
                      <c:pt idx="17">
                        <c:v>5.3873127191584318E-2</c:v>
                      </c:pt>
                      <c:pt idx="18">
                        <c:v>0.47370098820529166</c:v>
                      </c:pt>
                    </c:numCache>
                  </c:numRef>
                </c:yVal>
                <c:smooth val="0"/>
                <c:extLst xmlns:c15="http://schemas.microsoft.com/office/drawing/2012/chart">
                  <c:ext xmlns:c16="http://schemas.microsoft.com/office/drawing/2014/chart" uri="{C3380CC4-5D6E-409C-BE32-E72D297353CC}">
                    <c16:uniqueId val="{0000003B-81FB-4265-A8A2-BC5DB37E5BB3}"/>
                  </c:ext>
                </c:extLst>
              </c15:ser>
            </c15:filteredScatterSeries>
            <c15:filteredScatterSeries>
              <c15:ser>
                <c:idx val="10"/>
                <c:order val="10"/>
                <c:tx>
                  <c:strRef>
                    <c:extLst xmlns:c15="http://schemas.microsoft.com/office/drawing/2012/chart">
                      <c:ext xmlns:c15="http://schemas.microsoft.com/office/drawing/2012/chart" uri="{02D57815-91ED-43cb-92C2-25804820EDAC}">
                        <c15:formulaRef>
                          <c15:sqref>'Barnett (2)'!$C$393</c15:sqref>
                        </c15:formulaRef>
                      </c:ext>
                    </c:extLst>
                    <c:strCache>
                      <c:ptCount val="1"/>
                      <c:pt idx="0">
                        <c:v>4212130520</c:v>
                      </c:pt>
                    </c:strCache>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5="http://schemas.microsoft.com/office/drawing/2012/chart">
                      <c:ext xmlns:c15="http://schemas.microsoft.com/office/drawing/2012/chart" uri="{02D57815-91ED-43cb-92C2-25804820EDAC}">
                        <c15:formulaRef>
                          <c15:sqref>'Barnett (2)'!$B$393:$B$458</c15:sqref>
                        </c15:formulaRef>
                      </c:ext>
                    </c:extLst>
                    <c:numCache>
                      <c:formatCode>General</c:formatCode>
                      <c:ptCount val="66"/>
                      <c:pt idx="0">
                        <c:v>2.14801072990237E-3</c:v>
                      </c:pt>
                      <c:pt idx="1">
                        <c:v>4.1183740695717938E-3</c:v>
                      </c:pt>
                      <c:pt idx="2">
                        <c:v>5.9105824550361764E-3</c:v>
                      </c:pt>
                      <c:pt idx="3">
                        <c:v>7.7098967361098779E-3</c:v>
                      </c:pt>
                      <c:pt idx="4">
                        <c:v>9.9284588581333311E-3</c:v>
                      </c:pt>
                      <c:pt idx="5">
                        <c:v>1.1890701174249249E-2</c:v>
                      </c:pt>
                      <c:pt idx="6">
                        <c:v>1.3715393653927656E-2</c:v>
                      </c:pt>
                      <c:pt idx="7">
                        <c:v>1.5375127842675472E-2</c:v>
                      </c:pt>
                      <c:pt idx="8">
                        <c:v>1.6972431662855707E-2</c:v>
                      </c:pt>
                      <c:pt idx="9">
                        <c:v>1.8640794439129121E-2</c:v>
                      </c:pt>
                      <c:pt idx="10">
                        <c:v>2.0309157215402537E-2</c:v>
                      </c:pt>
                      <c:pt idx="11">
                        <c:v>2.2269369275630078E-2</c:v>
                      </c:pt>
                      <c:pt idx="12">
                        <c:v>2.3782925040414783E-2</c:v>
                      </c:pt>
                      <c:pt idx="13">
                        <c:v>2.5550262791246552E-2</c:v>
                      </c:pt>
                      <c:pt idx="14">
                        <c:v>2.6933882179175157E-2</c:v>
                      </c:pt>
                      <c:pt idx="15">
                        <c:v>2.8425105129187719E-2</c:v>
                      </c:pt>
                      <c:pt idx="16">
                        <c:v>2.9798573237674444E-2</c:v>
                      </c:pt>
                      <c:pt idx="17">
                        <c:v>3.1365930783501125E-2</c:v>
                      </c:pt>
                      <c:pt idx="18">
                        <c:v>3.3108905463672379E-2</c:v>
                      </c:pt>
                      <c:pt idx="19">
                        <c:v>3.4300158106177307E-2</c:v>
                      </c:pt>
                      <c:pt idx="20">
                        <c:v>3.5689868261771042E-2</c:v>
                      </c:pt>
                      <c:pt idx="21">
                        <c:v>3.682833425117818E-2</c:v>
                      </c:pt>
                      <c:pt idx="22">
                        <c:v>3.7933808582399205E-2</c:v>
                      </c:pt>
                      <c:pt idx="23">
                        <c:v>3.9056540088671425E-2</c:v>
                      </c:pt>
                      <c:pt idx="24">
                        <c:v>4.0219369148739081E-2</c:v>
                      </c:pt>
                      <c:pt idx="25">
                        <c:v>4.1346161166788062E-2</c:v>
                      </c:pt>
                      <c:pt idx="26">
                        <c:v>4.2343016807980936E-2</c:v>
                      </c:pt>
                      <c:pt idx="27">
                        <c:v>4.3528686246792833E-2</c:v>
                      </c:pt>
                      <c:pt idx="28">
                        <c:v>4.4852920649986423E-2</c:v>
                      </c:pt>
                      <c:pt idx="29">
                        <c:v>4.6107618789003116E-2</c:v>
                      </c:pt>
                      <c:pt idx="30">
                        <c:v>4.7802374891825428E-2</c:v>
                      </c:pt>
                      <c:pt idx="31">
                        <c:v>4.9078390717670076E-2</c:v>
                      </c:pt>
                      <c:pt idx="32">
                        <c:v>5.0321414885328611E-2</c:v>
                      </c:pt>
                      <c:pt idx="33">
                        <c:v>5.1724321704196795E-2</c:v>
                      </c:pt>
                      <c:pt idx="34">
                        <c:v>5.2928771009976172E-2</c:v>
                      </c:pt>
                      <c:pt idx="35">
                        <c:v>5.4046426876527449E-2</c:v>
                      </c:pt>
                      <c:pt idx="36">
                        <c:v>5.5038206877999388E-2</c:v>
                      </c:pt>
                      <c:pt idx="37">
                        <c:v>5.6019328036057345E-2</c:v>
                      </c:pt>
                      <c:pt idx="38">
                        <c:v>5.6987252530840853E-2</c:v>
                      </c:pt>
                      <c:pt idx="39">
                        <c:v>5.802522085377336E-2</c:v>
                      </c:pt>
                      <c:pt idx="40">
                        <c:v>5.8954062922705622E-2</c:v>
                      </c:pt>
                      <c:pt idx="41">
                        <c:v>6.0312304112029522E-2</c:v>
                      </c:pt>
                      <c:pt idx="42">
                        <c:v>6.1481223939762311E-2</c:v>
                      </c:pt>
                      <c:pt idx="43">
                        <c:v>6.243696689921556E-2</c:v>
                      </c:pt>
                      <c:pt idx="44">
                        <c:v>6.3375960247589708E-2</c:v>
                      </c:pt>
                      <c:pt idx="45">
                        <c:v>6.4247955151647426E-2</c:v>
                      </c:pt>
                      <c:pt idx="46">
                        <c:v>6.5336679871789344E-2</c:v>
                      </c:pt>
                      <c:pt idx="47">
                        <c:v>6.63609439674753E-2</c:v>
                      </c:pt>
                      <c:pt idx="48">
                        <c:v>6.731617936295646E-2</c:v>
                      </c:pt>
                      <c:pt idx="49">
                        <c:v>6.8327246795367974E-2</c:v>
                      </c:pt>
                      <c:pt idx="50">
                        <c:v>6.9363692426384196E-2</c:v>
                      </c:pt>
                      <c:pt idx="51">
                        <c:v>7.0294057187232736E-2</c:v>
                      </c:pt>
                      <c:pt idx="52">
                        <c:v>7.1441659328137563E-2</c:v>
                      </c:pt>
                      <c:pt idx="53">
                        <c:v>7.3031857252708485E-2</c:v>
                      </c:pt>
                      <c:pt idx="54">
                        <c:v>7.4516989435055928E-2</c:v>
                      </c:pt>
                      <c:pt idx="55">
                        <c:v>7.5767119498323765E-2</c:v>
                      </c:pt>
                      <c:pt idx="56">
                        <c:v>7.7993802643900725E-2</c:v>
                      </c:pt>
                      <c:pt idx="57">
                        <c:v>7.9567758521364634E-2</c:v>
                      </c:pt>
                      <c:pt idx="58">
                        <c:v>8.1183842208512352E-2</c:v>
                      </c:pt>
                      <c:pt idx="59">
                        <c:v>8.2468486621882608E-2</c:v>
                      </c:pt>
                      <c:pt idx="60">
                        <c:v>8.3356723573047339E-2</c:v>
                      </c:pt>
                      <c:pt idx="61">
                        <c:v>8.4090661076695453E-2</c:v>
                      </c:pt>
                      <c:pt idx="62">
                        <c:v>8.5121523504018637E-2</c:v>
                      </c:pt>
                      <c:pt idx="63">
                        <c:v>8.6053410956783469E-2</c:v>
                      </c:pt>
                      <c:pt idx="64">
                        <c:v>8.7573565053205391E-2</c:v>
                      </c:pt>
                      <c:pt idx="65">
                        <c:v>8.8177058616025317E-2</c:v>
                      </c:pt>
                    </c:numCache>
                  </c:numRef>
                </c:xVal>
                <c:yVal>
                  <c:numRef>
                    <c:extLst xmlns:c15="http://schemas.microsoft.com/office/drawing/2012/chart">
                      <c:ext xmlns:c15="http://schemas.microsoft.com/office/drawing/2012/chart" uri="{02D57815-91ED-43cb-92C2-25804820EDAC}">
                        <c15:formulaRef>
                          <c15:sqref>'Barnett (2)'!$A$393:$A$458</c15:sqref>
                        </c15:formulaRef>
                      </c:ext>
                    </c:extLst>
                    <c:numCache>
                      <c:formatCode>General</c:formatCode>
                      <c:ptCount val="66"/>
                      <c:pt idx="0">
                        <c:v>1</c:v>
                      </c:pt>
                      <c:pt idx="1">
                        <c:v>0.91729678638941403</c:v>
                      </c:pt>
                      <c:pt idx="2">
                        <c:v>0.83435727788279768</c:v>
                      </c:pt>
                      <c:pt idx="3">
                        <c:v>0.8376654064272212</c:v>
                      </c:pt>
                      <c:pt idx="4">
                        <c:v>1.0328449905482042</c:v>
                      </c:pt>
                      <c:pt idx="5">
                        <c:v>0.91351606805293006</c:v>
                      </c:pt>
                      <c:pt idx="6">
                        <c:v>0.84948015122873344</c:v>
                      </c:pt>
                      <c:pt idx="7">
                        <c:v>0.77268431001890359</c:v>
                      </c:pt>
                      <c:pt idx="8">
                        <c:v>0.74362003780718333</c:v>
                      </c:pt>
                      <c:pt idx="9">
                        <c:v>0.77670132325141772</c:v>
                      </c:pt>
                      <c:pt idx="10">
                        <c:v>0.77670132325141772</c:v>
                      </c:pt>
                      <c:pt idx="11">
                        <c:v>0.91257088846880907</c:v>
                      </c:pt>
                      <c:pt idx="12">
                        <c:v>0.70463137996219283</c:v>
                      </c:pt>
                      <c:pt idx="13">
                        <c:v>0.82277882797731572</c:v>
                      </c:pt>
                      <c:pt idx="14">
                        <c:v>0.64413988657844989</c:v>
                      </c:pt>
                      <c:pt idx="15">
                        <c:v>0.69423440453686203</c:v>
                      </c:pt>
                      <c:pt idx="16">
                        <c:v>0.63941398865784504</c:v>
                      </c:pt>
                      <c:pt idx="17">
                        <c:v>0.72967863894139884</c:v>
                      </c:pt>
                      <c:pt idx="18">
                        <c:v>0.81143667296786393</c:v>
                      </c:pt>
                      <c:pt idx="19">
                        <c:v>0.55458412098298682</c:v>
                      </c:pt>
                      <c:pt idx="20">
                        <c:v>0.64697542533081287</c:v>
                      </c:pt>
                      <c:pt idx="21">
                        <c:v>0.53000945179584125</c:v>
                      </c:pt>
                      <c:pt idx="22">
                        <c:v>0.51465028355387521</c:v>
                      </c:pt>
                      <c:pt idx="23">
                        <c:v>0.52268431001890359</c:v>
                      </c:pt>
                      <c:pt idx="24">
                        <c:v>0.54135160680529304</c:v>
                      </c:pt>
                      <c:pt idx="25">
                        <c:v>0.52457466918714557</c:v>
                      </c:pt>
                      <c:pt idx="26">
                        <c:v>0.46408317580340264</c:v>
                      </c:pt>
                      <c:pt idx="27">
                        <c:v>0.55198487712665412</c:v>
                      </c:pt>
                      <c:pt idx="28">
                        <c:v>0.61649338374291118</c:v>
                      </c:pt>
                      <c:pt idx="29">
                        <c:v>0.58412098298676751</c:v>
                      </c:pt>
                      <c:pt idx="30">
                        <c:v>0.7889886578449905</c:v>
                      </c:pt>
                      <c:pt idx="31">
                        <c:v>0.59404536862003776</c:v>
                      </c:pt>
                      <c:pt idx="32">
                        <c:v>0.57868620037807184</c:v>
                      </c:pt>
                      <c:pt idx="33">
                        <c:v>0.65311909262759926</c:v>
                      </c:pt>
                      <c:pt idx="34">
                        <c:v>0.56072778827977321</c:v>
                      </c:pt>
                      <c:pt idx="35">
                        <c:v>0.52032136105860116</c:v>
                      </c:pt>
                      <c:pt idx="36">
                        <c:v>0.46172022684310021</c:v>
                      </c:pt>
                      <c:pt idx="37">
                        <c:v>0.45675803402646503</c:v>
                      </c:pt>
                      <c:pt idx="38">
                        <c:v>0.45061436672967864</c:v>
                      </c:pt>
                      <c:pt idx="39">
                        <c:v>0.48322306238185253</c:v>
                      </c:pt>
                      <c:pt idx="40">
                        <c:v>0.43241965973534974</c:v>
                      </c:pt>
                      <c:pt idx="41">
                        <c:v>0.63232514177693766</c:v>
                      </c:pt>
                      <c:pt idx="42">
                        <c:v>0.5441871455576559</c:v>
                      </c:pt>
                      <c:pt idx="43">
                        <c:v>0.44494328922495274</c:v>
                      </c:pt>
                      <c:pt idx="44">
                        <c:v>0.43714555765595464</c:v>
                      </c:pt>
                      <c:pt idx="45">
                        <c:v>0.40595463137996218</c:v>
                      </c:pt>
                      <c:pt idx="46">
                        <c:v>0.50685255198487711</c:v>
                      </c:pt>
                      <c:pt idx="47">
                        <c:v>0.47684310018903592</c:v>
                      </c:pt>
                      <c:pt idx="48">
                        <c:v>0.44470699432892252</c:v>
                      </c:pt>
                      <c:pt idx="49">
                        <c:v>0.47069943289224953</c:v>
                      </c:pt>
                      <c:pt idx="50">
                        <c:v>0.48251417769376181</c:v>
                      </c:pt>
                      <c:pt idx="51">
                        <c:v>0.43312854442344045</c:v>
                      </c:pt>
                      <c:pt idx="52">
                        <c:v>0.53426275992438566</c:v>
                      </c:pt>
                      <c:pt idx="53">
                        <c:v>0.74031190926275992</c:v>
                      </c:pt>
                      <c:pt idx="54">
                        <c:v>0.69139886578449905</c:v>
                      </c:pt>
                      <c:pt idx="55">
                        <c:v>0.58199432892249525</c:v>
                      </c:pt>
                      <c:pt idx="56">
                        <c:v>1.0366257088846882</c:v>
                      </c:pt>
                      <c:pt idx="57">
                        <c:v>0.73275047258979209</c:v>
                      </c:pt>
                      <c:pt idx="58">
                        <c:v>0.75236294896030242</c:v>
                      </c:pt>
                      <c:pt idx="59">
                        <c:v>0.59806238185255201</c:v>
                      </c:pt>
                      <c:pt idx="60">
                        <c:v>0.41351606805293006</c:v>
                      </c:pt>
                      <c:pt idx="61">
                        <c:v>0.34168241965973534</c:v>
                      </c:pt>
                      <c:pt idx="62">
                        <c:v>0.47991493383742911</c:v>
                      </c:pt>
                      <c:pt idx="63">
                        <c:v>0.43383742911153117</c:v>
                      </c:pt>
                      <c:pt idx="64">
                        <c:v>0.70770321361058597</c:v>
                      </c:pt>
                      <c:pt idx="65">
                        <c:v>0.28095463137996218</c:v>
                      </c:pt>
                    </c:numCache>
                  </c:numRef>
                </c:yVal>
                <c:smooth val="0"/>
                <c:extLst xmlns:c15="http://schemas.microsoft.com/office/drawing/2012/chart">
                  <c:ext xmlns:c16="http://schemas.microsoft.com/office/drawing/2014/chart" uri="{C3380CC4-5D6E-409C-BE32-E72D297353CC}">
                    <c16:uniqueId val="{0000003C-81FB-4265-A8A2-BC5DB37E5BB3}"/>
                  </c:ext>
                </c:extLst>
              </c15:ser>
            </c15:filteredScatterSeries>
            <c15:filteredScatterSeries>
              <c15:ser>
                <c:idx val="15"/>
                <c:order val="15"/>
                <c:tx>
                  <c:strRef>
                    <c:extLst xmlns:c15="http://schemas.microsoft.com/office/drawing/2012/chart">
                      <c:ext xmlns:c15="http://schemas.microsoft.com/office/drawing/2012/chart" uri="{02D57815-91ED-43cb-92C2-25804820EDAC}">
                        <c15:formulaRef>
                          <c15:sqref>'Barnett (2)'!$C$759</c15:sqref>
                        </c15:formulaRef>
                      </c:ext>
                    </c:extLst>
                    <c:strCache>
                      <c:ptCount val="1"/>
                      <c:pt idx="0">
                        <c:v>4212130528</c:v>
                      </c:pt>
                    </c:strCache>
                  </c:strRef>
                </c:tx>
                <c:spPr>
                  <a:ln w="25400" cap="rnd">
                    <a:no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5="http://schemas.microsoft.com/office/drawing/2012/chart">
                      <c:ext xmlns:c15="http://schemas.microsoft.com/office/drawing/2012/chart" uri="{02D57815-91ED-43cb-92C2-25804820EDAC}">
                        <c15:formulaRef>
                          <c15:sqref>'Barnett (2)'!$B$759:$B$866</c15:sqref>
                        </c15:formulaRef>
                      </c:ext>
                    </c:extLst>
                    <c:numCache>
                      <c:formatCode>General</c:formatCode>
                      <c:ptCount val="108"/>
                      <c:pt idx="0">
                        <c:v>9.1091832806436315E-3</c:v>
                      </c:pt>
                      <c:pt idx="1">
                        <c:v>1.5732655450421913E-2</c:v>
                      </c:pt>
                      <c:pt idx="2">
                        <c:v>2.214284096767891E-2</c:v>
                      </c:pt>
                      <c:pt idx="3">
                        <c:v>2.7810999587645806E-2</c:v>
                      </c:pt>
                      <c:pt idx="4">
                        <c:v>3.3507069794238946E-2</c:v>
                      </c:pt>
                      <c:pt idx="5">
                        <c:v>3.8341567251388077E-2</c:v>
                      </c:pt>
                      <c:pt idx="6">
                        <c:v>4.2589921389386116E-2</c:v>
                      </c:pt>
                      <c:pt idx="7">
                        <c:v>4.7409673102657236E-2</c:v>
                      </c:pt>
                      <c:pt idx="8">
                        <c:v>5.1739655465694291E-2</c:v>
                      </c:pt>
                      <c:pt idx="9">
                        <c:v>5.5768929980361828E-2</c:v>
                      </c:pt>
                      <c:pt idx="10">
                        <c:v>5.940006941032297E-2</c:v>
                      </c:pt>
                      <c:pt idx="11">
                        <c:v>6.3275040247981279E-2</c:v>
                      </c:pt>
                      <c:pt idx="12">
                        <c:v>6.6748189564963686E-2</c:v>
                      </c:pt>
                      <c:pt idx="13">
                        <c:v>7.0083360849944681E-2</c:v>
                      </c:pt>
                      <c:pt idx="14">
                        <c:v>7.3355336089734172E-2</c:v>
                      </c:pt>
                      <c:pt idx="15">
                        <c:v>7.6291845656298832E-2</c:v>
                      </c:pt>
                      <c:pt idx="16">
                        <c:v>7.9397931277460657E-2</c:v>
                      </c:pt>
                      <c:pt idx="17">
                        <c:v>8.2076916959869989E-2</c:v>
                      </c:pt>
                      <c:pt idx="18">
                        <c:v>8.5264630806070829E-2</c:v>
                      </c:pt>
                      <c:pt idx="19">
                        <c:v>8.8076854817092209E-2</c:v>
                      </c:pt>
                      <c:pt idx="20">
                        <c:v>9.0901718037151899E-2</c:v>
                      </c:pt>
                      <c:pt idx="21">
                        <c:v>9.3445885489819386E-2</c:v>
                      </c:pt>
                      <c:pt idx="22">
                        <c:v>9.6121184736259205E-2</c:v>
                      </c:pt>
                      <c:pt idx="23">
                        <c:v>9.8719068827339454E-2</c:v>
                      </c:pt>
                      <c:pt idx="24">
                        <c:v>0.10160502155775092</c:v>
                      </c:pt>
                      <c:pt idx="25">
                        <c:v>0.10404333563472265</c:v>
                      </c:pt>
                      <c:pt idx="26">
                        <c:v>0.10640686772488445</c:v>
                      </c:pt>
                      <c:pt idx="27">
                        <c:v>0.10846969196667673</c:v>
                      </c:pt>
                      <c:pt idx="28">
                        <c:v>0.11072473751259312</c:v>
                      </c:pt>
                      <c:pt idx="29">
                        <c:v>0.1128433849276379</c:v>
                      </c:pt>
                      <c:pt idx="30">
                        <c:v>0.11504682036998125</c:v>
                      </c:pt>
                      <c:pt idx="31">
                        <c:v>0.11715914818050686</c:v>
                      </c:pt>
                      <c:pt idx="32">
                        <c:v>0.11929675440910908</c:v>
                      </c:pt>
                      <c:pt idx="33">
                        <c:v>0.12140328924882547</c:v>
                      </c:pt>
                      <c:pt idx="34">
                        <c:v>0.12338553853299861</c:v>
                      </c:pt>
                      <c:pt idx="35">
                        <c:v>0.12537621395653059</c:v>
                      </c:pt>
                      <c:pt idx="36">
                        <c:v>0.1272547163998477</c:v>
                      </c:pt>
                      <c:pt idx="37">
                        <c:v>0.12919536162093642</c:v>
                      </c:pt>
                      <c:pt idx="38">
                        <c:v>0.13112020783072728</c:v>
                      </c:pt>
                      <c:pt idx="39">
                        <c:v>0.13270853509987346</c:v>
                      </c:pt>
                      <c:pt idx="40">
                        <c:v>0.13457071189818273</c:v>
                      </c:pt>
                      <c:pt idx="41">
                        <c:v>0.13633335492531545</c:v>
                      </c:pt>
                      <c:pt idx="42">
                        <c:v>0.13812706934133395</c:v>
                      </c:pt>
                      <c:pt idx="43">
                        <c:v>0.1398381022648936</c:v>
                      </c:pt>
                      <c:pt idx="44">
                        <c:v>0.14159073925153765</c:v>
                      </c:pt>
                      <c:pt idx="45">
                        <c:v>0.14330493197735686</c:v>
                      </c:pt>
                      <c:pt idx="46">
                        <c:v>0.14494750251862573</c:v>
                      </c:pt>
                      <c:pt idx="47">
                        <c:v>0.14664694950056692</c:v>
                      </c:pt>
                      <c:pt idx="48">
                        <c:v>0.14823422350229323</c:v>
                      </c:pt>
                      <c:pt idx="49">
                        <c:v>0.14985783523000465</c:v>
                      </c:pt>
                      <c:pt idx="50">
                        <c:v>0.1514335232901125</c:v>
                      </c:pt>
                      <c:pt idx="51">
                        <c:v>0.15295865451406718</c:v>
                      </c:pt>
                      <c:pt idx="52">
                        <c:v>0.15459121901484738</c:v>
                      </c:pt>
                      <c:pt idx="53">
                        <c:v>0.1561479482613978</c:v>
                      </c:pt>
                      <c:pt idx="54">
                        <c:v>0.15773943533280355</c:v>
                      </c:pt>
                      <c:pt idx="55">
                        <c:v>0.159266146457888</c:v>
                      </c:pt>
                      <c:pt idx="56">
                        <c:v>0.16079075104813273</c:v>
                      </c:pt>
                      <c:pt idx="57">
                        <c:v>0.1622848108832016</c:v>
                      </c:pt>
                      <c:pt idx="58">
                        <c:v>0.16373358021921655</c:v>
                      </c:pt>
                      <c:pt idx="59">
                        <c:v>0.16521447421153718</c:v>
                      </c:pt>
                      <c:pt idx="60">
                        <c:v>0.16643521115115284</c:v>
                      </c:pt>
                      <c:pt idx="61">
                        <c:v>0.16765910789302804</c:v>
                      </c:pt>
                      <c:pt idx="62">
                        <c:v>0.16881348898519263</c:v>
                      </c:pt>
                      <c:pt idx="63">
                        <c:v>0.17002527315173949</c:v>
                      </c:pt>
                      <c:pt idx="64">
                        <c:v>0.17125127642845445</c:v>
                      </c:pt>
                      <c:pt idx="65">
                        <c:v>0.17243093593869563</c:v>
                      </c:pt>
                      <c:pt idx="66">
                        <c:v>0.17363903366927297</c:v>
                      </c:pt>
                      <c:pt idx="67">
                        <c:v>0.17483870526049147</c:v>
                      </c:pt>
                      <c:pt idx="68">
                        <c:v>0.17602679091009152</c:v>
                      </c:pt>
                      <c:pt idx="69">
                        <c:v>0.17719381121129441</c:v>
                      </c:pt>
                      <c:pt idx="70">
                        <c:v>0.17830395507182495</c:v>
                      </c:pt>
                      <c:pt idx="71">
                        <c:v>0.17946676230334838</c:v>
                      </c:pt>
                      <c:pt idx="72">
                        <c:v>0.18055268101322219</c:v>
                      </c:pt>
                      <c:pt idx="73">
                        <c:v>0.18161384793872934</c:v>
                      </c:pt>
                      <c:pt idx="74">
                        <c:v>0.18261603188872441</c:v>
                      </c:pt>
                      <c:pt idx="75">
                        <c:v>0.18378621199218687</c:v>
                      </c:pt>
                      <c:pt idx="76">
                        <c:v>0.18495902526419897</c:v>
                      </c:pt>
                      <c:pt idx="77">
                        <c:v>0.18604757714262241</c:v>
                      </c:pt>
                      <c:pt idx="78">
                        <c:v>0.18716140743912246</c:v>
                      </c:pt>
                      <c:pt idx="79">
                        <c:v>0.18829472318288989</c:v>
                      </c:pt>
                      <c:pt idx="80">
                        <c:v>0.18936800268372539</c:v>
                      </c:pt>
                      <c:pt idx="81">
                        <c:v>0.19045339475988926</c:v>
                      </c:pt>
                      <c:pt idx="82">
                        <c:v>0.19147769732570136</c:v>
                      </c:pt>
                      <c:pt idx="83">
                        <c:v>0.19250621296119289</c:v>
                      </c:pt>
                      <c:pt idx="84">
                        <c:v>0.19350313057408866</c:v>
                      </c:pt>
                      <c:pt idx="85">
                        <c:v>0.19453480601183978</c:v>
                      </c:pt>
                      <c:pt idx="86">
                        <c:v>0.19561493175090436</c:v>
                      </c:pt>
                      <c:pt idx="87">
                        <c:v>0.1965349608421505</c:v>
                      </c:pt>
                      <c:pt idx="88">
                        <c:v>0.19753135182133635</c:v>
                      </c:pt>
                      <c:pt idx="89">
                        <c:v>0.19847876586549881</c:v>
                      </c:pt>
                      <c:pt idx="90">
                        <c:v>0.19947252367613502</c:v>
                      </c:pt>
                      <c:pt idx="91">
                        <c:v>0.20043573673159534</c:v>
                      </c:pt>
                      <c:pt idx="92">
                        <c:v>0.20119356264018332</c:v>
                      </c:pt>
                      <c:pt idx="93">
                        <c:v>0.20245590364288335</c:v>
                      </c:pt>
                      <c:pt idx="94">
                        <c:v>0.20345176798835929</c:v>
                      </c:pt>
                      <c:pt idx="95">
                        <c:v>0.20452241432064514</c:v>
                      </c:pt>
                      <c:pt idx="96">
                        <c:v>0.20541611172639482</c:v>
                      </c:pt>
                      <c:pt idx="97">
                        <c:v>0.20657207271968919</c:v>
                      </c:pt>
                      <c:pt idx="98">
                        <c:v>0.20761112102937931</c:v>
                      </c:pt>
                      <c:pt idx="99">
                        <c:v>0.20860382557259566</c:v>
                      </c:pt>
                      <c:pt idx="100">
                        <c:v>0.20962602160356805</c:v>
                      </c:pt>
                      <c:pt idx="101">
                        <c:v>0.21059818743209716</c:v>
                      </c:pt>
                      <c:pt idx="102">
                        <c:v>0.21133073492260854</c:v>
                      </c:pt>
                      <c:pt idx="103">
                        <c:v>0.21246141749782632</c:v>
                      </c:pt>
                      <c:pt idx="104">
                        <c:v>0.21339461243182067</c:v>
                      </c:pt>
                      <c:pt idx="105">
                        <c:v>0.21431411488935689</c:v>
                      </c:pt>
                      <c:pt idx="106">
                        <c:v>0.21514777605217467</c:v>
                      </c:pt>
                      <c:pt idx="107">
                        <c:v>0.21611046247392504</c:v>
                      </c:pt>
                    </c:numCache>
                  </c:numRef>
                </c:xVal>
                <c:yVal>
                  <c:numRef>
                    <c:extLst xmlns:c15="http://schemas.microsoft.com/office/drawing/2012/chart">
                      <c:ext xmlns:c15="http://schemas.microsoft.com/office/drawing/2012/chart" uri="{02D57815-91ED-43cb-92C2-25804820EDAC}">
                        <c15:formulaRef>
                          <c15:sqref>'Barnett (2)'!$A$759:$A$866</c15:sqref>
                        </c15:formulaRef>
                      </c:ext>
                    </c:extLst>
                    <c:numCache>
                      <c:formatCode>General</c:formatCode>
                      <c:ptCount val="108"/>
                      <c:pt idx="0">
                        <c:v>1</c:v>
                      </c:pt>
                      <c:pt idx="1">
                        <c:v>0.72712030988032605</c:v>
                      </c:pt>
                      <c:pt idx="2">
                        <c:v>0.70370584494420996</c:v>
                      </c:pt>
                      <c:pt idx="3">
                        <c:v>0.6222466323639938</c:v>
                      </c:pt>
                      <c:pt idx="4">
                        <c:v>0.62531074752847315</c:v>
                      </c:pt>
                      <c:pt idx="5">
                        <c:v>0.53072787188529802</c:v>
                      </c:pt>
                      <c:pt idx="6">
                        <c:v>0.46638145343123083</c:v>
                      </c:pt>
                      <c:pt idx="7">
                        <c:v>0.52910909406255424</c:v>
                      </c:pt>
                      <c:pt idx="8">
                        <c:v>0.47534254494999134</c:v>
                      </c:pt>
                      <c:pt idx="9">
                        <c:v>0.4423310400647511</c:v>
                      </c:pt>
                      <c:pt idx="10">
                        <c:v>0.39862403885066777</c:v>
                      </c:pt>
                      <c:pt idx="11">
                        <c:v>0.42539168641961034</c:v>
                      </c:pt>
                      <c:pt idx="12">
                        <c:v>0.38127999074984104</c:v>
                      </c:pt>
                      <c:pt idx="13">
                        <c:v>0.36613285540845231</c:v>
                      </c:pt>
                      <c:pt idx="14">
                        <c:v>0.35919523616812166</c:v>
                      </c:pt>
                      <c:pt idx="15">
                        <c:v>0.32236804070069952</c:v>
                      </c:pt>
                      <c:pt idx="16">
                        <c:v>0.34098398566225357</c:v>
                      </c:pt>
                      <c:pt idx="17">
                        <c:v>0.29409724229635198</c:v>
                      </c:pt>
                      <c:pt idx="18">
                        <c:v>0.34994507718101403</c:v>
                      </c:pt>
                      <c:pt idx="19">
                        <c:v>0.30872405619471582</c:v>
                      </c:pt>
                      <c:pt idx="20">
                        <c:v>0.310111580042782</c:v>
                      </c:pt>
                      <c:pt idx="21">
                        <c:v>0.27929698791697982</c:v>
                      </c:pt>
                      <c:pt idx="22">
                        <c:v>0.29369254784066601</c:v>
                      </c:pt>
                      <c:pt idx="23">
                        <c:v>0.28519396427126092</c:v>
                      </c:pt>
                      <c:pt idx="24">
                        <c:v>0.31681794530843499</c:v>
                      </c:pt>
                      <c:pt idx="25">
                        <c:v>0.26767647568942593</c:v>
                      </c:pt>
                      <c:pt idx="26">
                        <c:v>0.25946695958836791</c:v>
                      </c:pt>
                      <c:pt idx="27">
                        <c:v>0.22645545470312772</c:v>
                      </c:pt>
                      <c:pt idx="28">
                        <c:v>0.2475573798924669</c:v>
                      </c:pt>
                      <c:pt idx="29">
                        <c:v>0.23258368503208648</c:v>
                      </c:pt>
                      <c:pt idx="30">
                        <c:v>0.24189165751286351</c:v>
                      </c:pt>
                      <c:pt idx="31">
                        <c:v>0.23188992310805343</c:v>
                      </c:pt>
                      <c:pt idx="32">
                        <c:v>0.23466497080418569</c:v>
                      </c:pt>
                      <c:pt idx="33">
                        <c:v>0.23125397467768977</c:v>
                      </c:pt>
                      <c:pt idx="34">
                        <c:v>0.21760999017170607</c:v>
                      </c:pt>
                      <c:pt idx="35">
                        <c:v>0.21853500607041684</c:v>
                      </c:pt>
                      <c:pt idx="36">
                        <c:v>0.20622073191882986</c:v>
                      </c:pt>
                      <c:pt idx="37">
                        <c:v>0.21304272417182171</c:v>
                      </c:pt>
                      <c:pt idx="38">
                        <c:v>0.21130831936173902</c:v>
                      </c:pt>
                      <c:pt idx="39">
                        <c:v>0.17436549690697808</c:v>
                      </c:pt>
                      <c:pt idx="40">
                        <c:v>0.20442851361507777</c:v>
                      </c:pt>
                      <c:pt idx="41">
                        <c:v>0.19350176331155691</c:v>
                      </c:pt>
                      <c:pt idx="42">
                        <c:v>0.19691275943805284</c:v>
                      </c:pt>
                      <c:pt idx="43">
                        <c:v>0.18783604093195352</c:v>
                      </c:pt>
                      <c:pt idx="44">
                        <c:v>0.19240330693183788</c:v>
                      </c:pt>
                      <c:pt idx="45">
                        <c:v>0.18818292189397004</c:v>
                      </c:pt>
                      <c:pt idx="46">
                        <c:v>0.18032028675492859</c:v>
                      </c:pt>
                      <c:pt idx="47">
                        <c:v>0.18656414407122623</c:v>
                      </c:pt>
                      <c:pt idx="48">
                        <c:v>0.17424986991963926</c:v>
                      </c:pt>
                      <c:pt idx="49">
                        <c:v>0.17823900098282938</c:v>
                      </c:pt>
                      <c:pt idx="50">
                        <c:v>0.17297797305891194</c:v>
                      </c:pt>
                      <c:pt idx="51">
                        <c:v>0.16742787766664741</c:v>
                      </c:pt>
                      <c:pt idx="52">
                        <c:v>0.17922183037520958</c:v>
                      </c:pt>
                      <c:pt idx="53">
                        <c:v>0.17089668728681273</c:v>
                      </c:pt>
                      <c:pt idx="54">
                        <c:v>0.17471237786899463</c:v>
                      </c:pt>
                      <c:pt idx="55">
                        <c:v>0.16760131814765566</c:v>
                      </c:pt>
                      <c:pt idx="56">
                        <c:v>0.16737006417297798</c:v>
                      </c:pt>
                      <c:pt idx="57">
                        <c:v>0.16401688154015148</c:v>
                      </c:pt>
                      <c:pt idx="58">
                        <c:v>0.15904492108458115</c:v>
                      </c:pt>
                      <c:pt idx="59">
                        <c:v>0.16257154419841591</c:v>
                      </c:pt>
                      <c:pt idx="60">
                        <c:v>0.13401167832572122</c:v>
                      </c:pt>
                      <c:pt idx="61">
                        <c:v>0.13435855928773777</c:v>
                      </c:pt>
                      <c:pt idx="62">
                        <c:v>0.126727178123374</c:v>
                      </c:pt>
                      <c:pt idx="63">
                        <c:v>0.13302884893334105</c:v>
                      </c:pt>
                      <c:pt idx="64">
                        <c:v>0.13458981326241545</c:v>
                      </c:pt>
                      <c:pt idx="65">
                        <c:v>0.12950222581950627</c:v>
                      </c:pt>
                      <c:pt idx="66">
                        <c:v>0.13262415447765508</c:v>
                      </c:pt>
                      <c:pt idx="67">
                        <c:v>0.13169913857894433</c:v>
                      </c:pt>
                      <c:pt idx="68">
                        <c:v>0.13042724171821704</c:v>
                      </c:pt>
                      <c:pt idx="69">
                        <c:v>0.12811470197144012</c:v>
                      </c:pt>
                      <c:pt idx="70">
                        <c:v>0.12187084465514252</c:v>
                      </c:pt>
                      <c:pt idx="71">
                        <c:v>0.12765219402208475</c:v>
                      </c:pt>
                      <c:pt idx="72">
                        <c:v>0.11921142394634908</c:v>
                      </c:pt>
                      <c:pt idx="73">
                        <c:v>0.11649418974388623</c:v>
                      </c:pt>
                      <c:pt idx="74">
                        <c:v>0.11001907845291091</c:v>
                      </c:pt>
                      <c:pt idx="75">
                        <c:v>0.12846158293345666</c:v>
                      </c:pt>
                      <c:pt idx="76">
                        <c:v>0.12875065040180378</c:v>
                      </c:pt>
                      <c:pt idx="77">
                        <c:v>0.11950049141469619</c:v>
                      </c:pt>
                      <c:pt idx="78">
                        <c:v>0.12227553911082847</c:v>
                      </c:pt>
                      <c:pt idx="79">
                        <c:v>0.12441463837659709</c:v>
                      </c:pt>
                      <c:pt idx="80">
                        <c:v>0.11782390009828293</c:v>
                      </c:pt>
                      <c:pt idx="81">
                        <c:v>0.11915361045267965</c:v>
                      </c:pt>
                      <c:pt idx="82">
                        <c:v>0.11244724518702665</c:v>
                      </c:pt>
                      <c:pt idx="83">
                        <c:v>0.11290975313638203</c:v>
                      </c:pt>
                      <c:pt idx="84">
                        <c:v>0.10944094351621668</c:v>
                      </c:pt>
                      <c:pt idx="85">
                        <c:v>0.11325663409839856</c:v>
                      </c:pt>
                      <c:pt idx="86">
                        <c:v>0.11857547551598543</c:v>
                      </c:pt>
                      <c:pt idx="87">
                        <c:v>0.10100017344048101</c:v>
                      </c:pt>
                      <c:pt idx="88">
                        <c:v>0.10938313002254726</c:v>
                      </c:pt>
                      <c:pt idx="89">
                        <c:v>0.10400647511129098</c:v>
                      </c:pt>
                      <c:pt idx="90">
                        <c:v>0.10909406255420015</c:v>
                      </c:pt>
                      <c:pt idx="91">
                        <c:v>0.10574087992137365</c:v>
                      </c:pt>
                      <c:pt idx="92">
                        <c:v>8.3193617390298902E-2</c:v>
                      </c:pt>
                      <c:pt idx="93">
                        <c:v>0.13857894432560561</c:v>
                      </c:pt>
                      <c:pt idx="94">
                        <c:v>0.10932531652887784</c:v>
                      </c:pt>
                      <c:pt idx="95">
                        <c:v>0.11753483262993583</c:v>
                      </c:pt>
                      <c:pt idx="96">
                        <c:v>9.8109498757009889E-2</c:v>
                      </c:pt>
                      <c:pt idx="97">
                        <c:v>0.12690061860438226</c:v>
                      </c:pt>
                      <c:pt idx="98">
                        <c:v>0.11406602300977048</c:v>
                      </c:pt>
                      <c:pt idx="99">
                        <c:v>0.10897843556686131</c:v>
                      </c:pt>
                      <c:pt idx="100">
                        <c:v>0.11221599121234896</c:v>
                      </c:pt>
                      <c:pt idx="101">
                        <c:v>0.10672370931375383</c:v>
                      </c:pt>
                      <c:pt idx="102">
                        <c:v>8.0418569694166622E-2</c:v>
                      </c:pt>
                      <c:pt idx="103">
                        <c:v>0.12412557090824998</c:v>
                      </c:pt>
                      <c:pt idx="104">
                        <c:v>0.10244551078221657</c:v>
                      </c:pt>
                      <c:pt idx="105">
                        <c:v>0.10094235994681158</c:v>
                      </c:pt>
                      <c:pt idx="106">
                        <c:v>9.1518760478695727E-2</c:v>
                      </c:pt>
                      <c:pt idx="107">
                        <c:v>0.10568306642770423</c:v>
                      </c:pt>
                    </c:numCache>
                  </c:numRef>
                </c:yVal>
                <c:smooth val="0"/>
                <c:extLst xmlns:c15="http://schemas.microsoft.com/office/drawing/2012/chart">
                  <c:ext xmlns:c16="http://schemas.microsoft.com/office/drawing/2014/chart" uri="{C3380CC4-5D6E-409C-BE32-E72D297353CC}">
                    <c16:uniqueId val="{0000003D-81FB-4265-A8A2-BC5DB37E5BB3}"/>
                  </c:ext>
                </c:extLst>
              </c15:ser>
            </c15:filteredScatterSeries>
            <c15:filteredScatterSeries>
              <c15:ser>
                <c:idx val="17"/>
                <c:order val="17"/>
                <c:tx>
                  <c:strRef>
                    <c:extLst xmlns:c15="http://schemas.microsoft.com/office/drawing/2012/chart">
                      <c:ext xmlns:c15="http://schemas.microsoft.com/office/drawing/2012/chart" uri="{02D57815-91ED-43cb-92C2-25804820EDAC}">
                        <c15:formulaRef>
                          <c15:sqref>'Barnett (2)'!$C$978</c15:sqref>
                        </c15:formulaRef>
                      </c:ext>
                    </c:extLst>
                    <c:strCache>
                      <c:ptCount val="1"/>
                      <c:pt idx="0">
                        <c:v>4243930162</c:v>
                      </c:pt>
                    </c:strCache>
                  </c:strRef>
                </c:tx>
                <c:spPr>
                  <a:ln w="25400" cap="rnd">
                    <a:no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xVal>
                  <c:numRef>
                    <c:extLst xmlns:c15="http://schemas.microsoft.com/office/drawing/2012/chart">
                      <c:ext xmlns:c15="http://schemas.microsoft.com/office/drawing/2012/chart" uri="{02D57815-91ED-43cb-92C2-25804820EDAC}">
                        <c15:formulaRef>
                          <c15:sqref>'Barnett (2)'!$B$978:$B$1041</c15:sqref>
                        </c15:formulaRef>
                      </c:ext>
                    </c:extLst>
                    <c:numCache>
                      <c:formatCode>General</c:formatCode>
                      <c:ptCount val="64"/>
                      <c:pt idx="0">
                        <c:v>1.6347641664186713E-3</c:v>
                      </c:pt>
                      <c:pt idx="1">
                        <c:v>3.0798218925242827E-3</c:v>
                      </c:pt>
                      <c:pt idx="2">
                        <c:v>3.3617745934546865E-3</c:v>
                      </c:pt>
                      <c:pt idx="3">
                        <c:v>4.6323665657840166E-3</c:v>
                      </c:pt>
                      <c:pt idx="4">
                        <c:v>6.02769152529593E-3</c:v>
                      </c:pt>
                      <c:pt idx="5">
                        <c:v>7.2164650751646593E-3</c:v>
                      </c:pt>
                      <c:pt idx="6">
                        <c:v>8.2263610935754093E-3</c:v>
                      </c:pt>
                      <c:pt idx="7">
                        <c:v>9.2887973734682109E-3</c:v>
                      </c:pt>
                      <c:pt idx="8">
                        <c:v>1.0315939431907419E-2</c:v>
                      </c:pt>
                      <c:pt idx="9">
                        <c:v>1.1353108257805037E-2</c:v>
                      </c:pt>
                      <c:pt idx="10">
                        <c:v>1.2352175367360706E-2</c:v>
                      </c:pt>
                      <c:pt idx="11">
                        <c:v>1.3311536477781084E-2</c:v>
                      </c:pt>
                      <c:pt idx="12">
                        <c:v>1.4290148981721604E-2</c:v>
                      </c:pt>
                      <c:pt idx="13">
                        <c:v>1.5257531506108708E-2</c:v>
                      </c:pt>
                      <c:pt idx="14">
                        <c:v>1.6170769486220413E-2</c:v>
                      </c:pt>
                      <c:pt idx="15">
                        <c:v>1.6996574054094812E-2</c:v>
                      </c:pt>
                      <c:pt idx="16">
                        <c:v>1.7844437510377703E-2</c:v>
                      </c:pt>
                      <c:pt idx="17">
                        <c:v>1.8639359634480209E-2</c:v>
                      </c:pt>
                      <c:pt idx="18">
                        <c:v>1.9328399094221935E-2</c:v>
                      </c:pt>
                      <c:pt idx="19">
                        <c:v>2.0083615219189149E-2</c:v>
                      </c:pt>
                      <c:pt idx="20">
                        <c:v>2.0845649546028078E-2</c:v>
                      </c:pt>
                      <c:pt idx="21">
                        <c:v>2.1631347044068844E-2</c:v>
                      </c:pt>
                      <c:pt idx="22">
                        <c:v>2.2378942825767668E-2</c:v>
                      </c:pt>
                      <c:pt idx="23">
                        <c:v>2.3149800707969997E-2</c:v>
                      </c:pt>
                      <c:pt idx="24">
                        <c:v>2.3927075721345704E-2</c:v>
                      </c:pt>
                      <c:pt idx="25">
                        <c:v>2.4675072573742865E-2</c:v>
                      </c:pt>
                      <c:pt idx="26">
                        <c:v>2.5387374133988096E-2</c:v>
                      </c:pt>
                      <c:pt idx="27">
                        <c:v>2.6056761129511344E-2</c:v>
                      </c:pt>
                      <c:pt idx="28">
                        <c:v>2.6638313642098947E-2</c:v>
                      </c:pt>
                      <c:pt idx="29">
                        <c:v>2.7334572374410726E-2</c:v>
                      </c:pt>
                      <c:pt idx="30">
                        <c:v>2.7934574139121801E-2</c:v>
                      </c:pt>
                      <c:pt idx="31">
                        <c:v>2.8591527942996624E-2</c:v>
                      </c:pt>
                      <c:pt idx="32">
                        <c:v>2.9171075102092547E-2</c:v>
                      </c:pt>
                      <c:pt idx="33">
                        <c:v>2.9797146462195476E-2</c:v>
                      </c:pt>
                      <c:pt idx="34">
                        <c:v>3.0394340732018195E-2</c:v>
                      </c:pt>
                      <c:pt idx="35">
                        <c:v>3.1043674192624632E-2</c:v>
                      </c:pt>
                      <c:pt idx="36">
                        <c:v>3.1737526500746391E-2</c:v>
                      </c:pt>
                      <c:pt idx="37">
                        <c:v>3.2325897215205714E-2</c:v>
                      </c:pt>
                      <c:pt idx="38">
                        <c:v>3.29503642925153E-2</c:v>
                      </c:pt>
                      <c:pt idx="39">
                        <c:v>3.3496221512950973E-2</c:v>
                      </c:pt>
                      <c:pt idx="40">
                        <c:v>3.4095421136265375E-2</c:v>
                      </c:pt>
                      <c:pt idx="41">
                        <c:v>3.4670957588377932E-2</c:v>
                      </c:pt>
                      <c:pt idx="42">
                        <c:v>3.5184729152946709E-2</c:v>
                      </c:pt>
                      <c:pt idx="43">
                        <c:v>3.5734998151064082E-2</c:v>
                      </c:pt>
                      <c:pt idx="44">
                        <c:v>3.6274839311024709E-2</c:v>
                      </c:pt>
                      <c:pt idx="45">
                        <c:v>3.6851980045930613E-2</c:v>
                      </c:pt>
                      <c:pt idx="46">
                        <c:v>3.7405457609634679E-2</c:v>
                      </c:pt>
                      <c:pt idx="47">
                        <c:v>3.7950913759372019E-2</c:v>
                      </c:pt>
                      <c:pt idx="48">
                        <c:v>3.8439016799247272E-2</c:v>
                      </c:pt>
                      <c:pt idx="49">
                        <c:v>3.8967226908956147E-2</c:v>
                      </c:pt>
                      <c:pt idx="50">
                        <c:v>3.9474581342351545E-2</c:v>
                      </c:pt>
                      <c:pt idx="51">
                        <c:v>3.9959876887338437E-2</c:v>
                      </c:pt>
                      <c:pt idx="52">
                        <c:v>4.0475653805398894E-2</c:v>
                      </c:pt>
                      <c:pt idx="53">
                        <c:v>4.0950521512229048E-2</c:v>
                      </c:pt>
                      <c:pt idx="54">
                        <c:v>4.136923932129212E-2</c:v>
                      </c:pt>
                      <c:pt idx="55">
                        <c:v>4.1763090747058348E-2</c:v>
                      </c:pt>
                      <c:pt idx="56">
                        <c:v>4.2018572781898557E-2</c:v>
                      </c:pt>
                      <c:pt idx="57">
                        <c:v>4.2625392748481344E-2</c:v>
                      </c:pt>
                      <c:pt idx="58">
                        <c:v>4.3167640332631992E-2</c:v>
                      </c:pt>
                      <c:pt idx="59">
                        <c:v>4.3606411676611882E-2</c:v>
                      </c:pt>
                      <c:pt idx="60">
                        <c:v>4.4114568251403946E-2</c:v>
                      </c:pt>
                      <c:pt idx="61">
                        <c:v>4.4626334462481036E-2</c:v>
                      </c:pt>
                      <c:pt idx="62">
                        <c:v>4.5117646067942982E-2</c:v>
                      </c:pt>
                      <c:pt idx="63">
                        <c:v>4.5367112042308144E-2</c:v>
                      </c:pt>
                    </c:numCache>
                  </c:numRef>
                </c:xVal>
                <c:yVal>
                  <c:numRef>
                    <c:extLst xmlns:c15="http://schemas.microsoft.com/office/drawing/2012/chart">
                      <c:ext xmlns:c15="http://schemas.microsoft.com/office/drawing/2012/chart" uri="{02D57815-91ED-43cb-92C2-25804820EDAC}">
                        <c15:formulaRef>
                          <c15:sqref>'Barnett (2)'!$A$978:$A$1041</c15:sqref>
                        </c15:formulaRef>
                      </c:ext>
                    </c:extLst>
                    <c:numCache>
                      <c:formatCode>General</c:formatCode>
                      <c:ptCount val="64"/>
                      <c:pt idx="0">
                        <c:v>1</c:v>
                      </c:pt>
                      <c:pt idx="1">
                        <c:v>0.88395485770363103</c:v>
                      </c:pt>
                      <c:pt idx="2">
                        <c:v>0.17247301275760549</c:v>
                      </c:pt>
                      <c:pt idx="3">
                        <c:v>0.7772325809617272</c:v>
                      </c:pt>
                      <c:pt idx="4">
                        <c:v>0.85353287536800782</c:v>
                      </c:pt>
                      <c:pt idx="5">
                        <c:v>0.72718351324828268</c:v>
                      </c:pt>
                      <c:pt idx="6">
                        <c:v>0.61776251226692835</c:v>
                      </c:pt>
                      <c:pt idx="7">
                        <c:v>0.64990186457311094</c:v>
                      </c:pt>
                      <c:pt idx="8">
                        <c:v>0.62831207065750738</c:v>
                      </c:pt>
                      <c:pt idx="9">
                        <c:v>0.63444553483807653</c:v>
                      </c:pt>
                      <c:pt idx="10">
                        <c:v>0.61113837095191359</c:v>
                      </c:pt>
                      <c:pt idx="11">
                        <c:v>0.58684985279685964</c:v>
                      </c:pt>
                      <c:pt idx="12">
                        <c:v>0.59862610402355254</c:v>
                      </c:pt>
                      <c:pt idx="13">
                        <c:v>0.59175662414131502</c:v>
                      </c:pt>
                      <c:pt idx="14">
                        <c:v>0.55863591756624142</c:v>
                      </c:pt>
                      <c:pt idx="15">
                        <c:v>0.50515210991167814</c:v>
                      </c:pt>
                      <c:pt idx="16">
                        <c:v>0.51864573110893031</c:v>
                      </c:pt>
                      <c:pt idx="17">
                        <c:v>0.48626104023552502</c:v>
                      </c:pt>
                      <c:pt idx="18">
                        <c:v>0.42149165848871445</c:v>
                      </c:pt>
                      <c:pt idx="19">
                        <c:v>0.46197252208047107</c:v>
                      </c:pt>
                      <c:pt idx="20">
                        <c:v>0.46614327772325809</c:v>
                      </c:pt>
                      <c:pt idx="21">
                        <c:v>0.48061825318940138</c:v>
                      </c:pt>
                      <c:pt idx="22">
                        <c:v>0.45731108930323849</c:v>
                      </c:pt>
                      <c:pt idx="23">
                        <c:v>0.47154072620215898</c:v>
                      </c:pt>
                      <c:pt idx="24">
                        <c:v>0.47546614327772324</c:v>
                      </c:pt>
                      <c:pt idx="25">
                        <c:v>0.45755642787046125</c:v>
                      </c:pt>
                      <c:pt idx="26">
                        <c:v>0.43572129538763493</c:v>
                      </c:pt>
                      <c:pt idx="27">
                        <c:v>0.40947006869479885</c:v>
                      </c:pt>
                      <c:pt idx="28">
                        <c:v>0.35574092247301276</c:v>
                      </c:pt>
                      <c:pt idx="29">
                        <c:v>0.42590775269872422</c:v>
                      </c:pt>
                      <c:pt idx="30">
                        <c:v>0.36702649656526004</c:v>
                      </c:pt>
                      <c:pt idx="31">
                        <c:v>0.40186457311089302</c:v>
                      </c:pt>
                      <c:pt idx="32">
                        <c:v>0.35451422963689894</c:v>
                      </c:pt>
                      <c:pt idx="33">
                        <c:v>0.38297350343473996</c:v>
                      </c:pt>
                      <c:pt idx="34">
                        <c:v>0.36530912659470066</c:v>
                      </c:pt>
                      <c:pt idx="35">
                        <c:v>0.39720314033366044</c:v>
                      </c:pt>
                      <c:pt idx="36">
                        <c:v>0.42443572129538765</c:v>
                      </c:pt>
                      <c:pt idx="37">
                        <c:v>0.35991167811579983</c:v>
                      </c:pt>
                      <c:pt idx="38">
                        <c:v>0.38199214916584889</c:v>
                      </c:pt>
                      <c:pt idx="39">
                        <c:v>0.33390578999018644</c:v>
                      </c:pt>
                      <c:pt idx="40">
                        <c:v>0.36653581943081454</c:v>
                      </c:pt>
                      <c:pt idx="41">
                        <c:v>0.35206084396467124</c:v>
                      </c:pt>
                      <c:pt idx="42">
                        <c:v>0.31427870461236507</c:v>
                      </c:pt>
                      <c:pt idx="43">
                        <c:v>0.33660451422963689</c:v>
                      </c:pt>
                      <c:pt idx="44">
                        <c:v>0.33022571148184493</c:v>
                      </c:pt>
                      <c:pt idx="45">
                        <c:v>0.35304219823356231</c:v>
                      </c:pt>
                      <c:pt idx="46">
                        <c:v>0.33856722276741902</c:v>
                      </c:pt>
                      <c:pt idx="47">
                        <c:v>0.33366045142296369</c:v>
                      </c:pt>
                      <c:pt idx="48">
                        <c:v>0.29857703631010796</c:v>
                      </c:pt>
                      <c:pt idx="49">
                        <c:v>0.32311089303238472</c:v>
                      </c:pt>
                      <c:pt idx="50">
                        <c:v>0.3103532875368008</c:v>
                      </c:pt>
                      <c:pt idx="51">
                        <c:v>0.29685966633954858</c:v>
                      </c:pt>
                      <c:pt idx="52">
                        <c:v>0.31550539744847889</c:v>
                      </c:pt>
                      <c:pt idx="53">
                        <c:v>0.29048086359175662</c:v>
                      </c:pt>
                      <c:pt idx="54">
                        <c:v>0.2561334641805692</c:v>
                      </c:pt>
                      <c:pt idx="55">
                        <c:v>0.2409224730127576</c:v>
                      </c:pt>
                      <c:pt idx="56">
                        <c:v>0.15628066732090284</c:v>
                      </c:pt>
                      <c:pt idx="57">
                        <c:v>0.37119725220804711</c:v>
                      </c:pt>
                      <c:pt idx="58">
                        <c:v>0.33169774288518156</c:v>
                      </c:pt>
                      <c:pt idx="59">
                        <c:v>0.26840039254170756</c:v>
                      </c:pt>
                      <c:pt idx="60">
                        <c:v>0.31084396467124631</c:v>
                      </c:pt>
                      <c:pt idx="61">
                        <c:v>0.31305201177625125</c:v>
                      </c:pt>
                      <c:pt idx="62">
                        <c:v>0.30053974484789009</c:v>
                      </c:pt>
                      <c:pt idx="63">
                        <c:v>0.15260058881256133</c:v>
                      </c:pt>
                    </c:numCache>
                  </c:numRef>
                </c:yVal>
                <c:smooth val="0"/>
                <c:extLst xmlns:c15="http://schemas.microsoft.com/office/drawing/2012/chart">
                  <c:ext xmlns:c16="http://schemas.microsoft.com/office/drawing/2014/chart" uri="{C3380CC4-5D6E-409C-BE32-E72D297353CC}">
                    <c16:uniqueId val="{0000003E-81FB-4265-A8A2-BC5DB37E5BB3}"/>
                  </c:ext>
                </c:extLst>
              </c15:ser>
            </c15:filteredScatterSeries>
            <c15:filteredScatterSeries>
              <c15:ser>
                <c:idx val="20"/>
                <c:order val="20"/>
                <c:tx>
                  <c:strRef>
                    <c:extLst xmlns:c15="http://schemas.microsoft.com/office/drawing/2012/chart">
                      <c:ext xmlns:c15="http://schemas.microsoft.com/office/drawing/2012/chart" uri="{02D57815-91ED-43cb-92C2-25804820EDAC}">
                        <c15:formulaRef>
                          <c15:sqref>'Barnett (2)'!$C$1231</c15:sqref>
                        </c15:formulaRef>
                      </c:ext>
                    </c:extLst>
                    <c:strCache>
                      <c:ptCount val="1"/>
                      <c:pt idx="0">
                        <c:v>4249732120</c:v>
                      </c:pt>
                    </c:strCache>
                  </c:strRef>
                </c:tx>
                <c:spPr>
                  <a:ln w="25400" cap="rnd">
                    <a:noFill/>
                    <a:round/>
                  </a:ln>
                  <a:effectLst/>
                </c:spPr>
                <c:marker>
                  <c:symbol val="circle"/>
                  <c:size val="5"/>
                  <c:spPr>
                    <a:solidFill>
                      <a:schemeClr val="accent3">
                        <a:lumMod val="80000"/>
                      </a:schemeClr>
                    </a:solidFill>
                    <a:ln w="9525">
                      <a:solidFill>
                        <a:schemeClr val="accent3">
                          <a:lumMod val="80000"/>
                        </a:schemeClr>
                      </a:solidFill>
                    </a:ln>
                    <a:effectLst/>
                  </c:spPr>
                </c:marker>
                <c:xVal>
                  <c:numRef>
                    <c:extLst xmlns:c15="http://schemas.microsoft.com/office/drawing/2012/chart">
                      <c:ext xmlns:c15="http://schemas.microsoft.com/office/drawing/2012/chart" uri="{02D57815-91ED-43cb-92C2-25804820EDAC}">
                        <c15:formulaRef>
                          <c15:sqref>'Barnett (2)'!$B$1231:$B$1368</c15:sqref>
                        </c15:formulaRef>
                      </c:ext>
                    </c:extLst>
                    <c:numCache>
                      <c:formatCode>General</c:formatCode>
                      <c:ptCount val="138"/>
                      <c:pt idx="0">
                        <c:v>2.4108856205150848E-3</c:v>
                      </c:pt>
                      <c:pt idx="1">
                        <c:v>4.2506457157986599E-3</c:v>
                      </c:pt>
                      <c:pt idx="2">
                        <c:v>5.8960311575370575E-3</c:v>
                      </c:pt>
                      <c:pt idx="3">
                        <c:v>7.4374301591072526E-3</c:v>
                      </c:pt>
                      <c:pt idx="4">
                        <c:v>8.8532455367820034E-3</c:v>
                      </c:pt>
                      <c:pt idx="5">
                        <c:v>1.0083485113541193E-2</c:v>
                      </c:pt>
                      <c:pt idx="6">
                        <c:v>1.1421710608936595E-2</c:v>
                      </c:pt>
                      <c:pt idx="7">
                        <c:v>1.2589558321594864E-2</c:v>
                      </c:pt>
                      <c:pt idx="8">
                        <c:v>1.3836595707919687E-2</c:v>
                      </c:pt>
                      <c:pt idx="9">
                        <c:v>1.5147624749732636E-2</c:v>
                      </c:pt>
                      <c:pt idx="10">
                        <c:v>1.6173091028929828E-2</c:v>
                      </c:pt>
                      <c:pt idx="11">
                        <c:v>1.721855470046706E-2</c:v>
                      </c:pt>
                      <c:pt idx="12">
                        <c:v>1.8160031931836088E-2</c:v>
                      </c:pt>
                      <c:pt idx="13">
                        <c:v>1.912790572109397E-2</c:v>
                      </c:pt>
                      <c:pt idx="14">
                        <c:v>2.0138973877806336E-2</c:v>
                      </c:pt>
                      <c:pt idx="15">
                        <c:v>2.1036456846027278E-2</c:v>
                      </c:pt>
                      <c:pt idx="16">
                        <c:v>2.1893145133874543E-2</c:v>
                      </c:pt>
                      <c:pt idx="17">
                        <c:v>2.2704239367186518E-2</c:v>
                      </c:pt>
                      <c:pt idx="18">
                        <c:v>2.3606521709569072E-2</c:v>
                      </c:pt>
                      <c:pt idx="19">
                        <c:v>2.446480978880354E-2</c:v>
                      </c:pt>
                      <c:pt idx="20">
                        <c:v>2.5451081179014255E-2</c:v>
                      </c:pt>
                      <c:pt idx="21">
                        <c:v>2.6264575099407036E-2</c:v>
                      </c:pt>
                      <c:pt idx="22">
                        <c:v>2.7273243569038597E-2</c:v>
                      </c:pt>
                      <c:pt idx="23">
                        <c:v>2.8184324764050767E-2</c:v>
                      </c:pt>
                      <c:pt idx="24">
                        <c:v>2.9048212113140445E-2</c:v>
                      </c:pt>
                      <c:pt idx="25">
                        <c:v>2.9901700818213306E-2</c:v>
                      </c:pt>
                      <c:pt idx="26">
                        <c:v>3.0737591818026929E-2</c:v>
                      </c:pt>
                      <c:pt idx="27">
                        <c:v>3.1545486468564497E-2</c:v>
                      </c:pt>
                      <c:pt idx="28">
                        <c:v>3.2270991862661108E-2</c:v>
                      </c:pt>
                      <c:pt idx="29">
                        <c:v>3.2970900594562466E-2</c:v>
                      </c:pt>
                      <c:pt idx="30">
                        <c:v>3.3679608179093448E-2</c:v>
                      </c:pt>
                      <c:pt idx="31">
                        <c:v>3.4381916598075608E-2</c:v>
                      </c:pt>
                      <c:pt idx="32">
                        <c:v>3.5129819071593064E-2</c:v>
                      </c:pt>
                      <c:pt idx="33">
                        <c:v>3.588332081496573E-2</c:v>
                      </c:pt>
                      <c:pt idx="34">
                        <c:v>3.6639222245419198E-2</c:v>
                      </c:pt>
                      <c:pt idx="35">
                        <c:v>3.7320733376367723E-2</c:v>
                      </c:pt>
                      <c:pt idx="36">
                        <c:v>3.8104631156097246E-2</c:v>
                      </c:pt>
                      <c:pt idx="37">
                        <c:v>3.8791741556900981E-2</c:v>
                      </c:pt>
                      <c:pt idx="38">
                        <c:v>3.9594036937583336E-2</c:v>
                      </c:pt>
                      <c:pt idx="39">
                        <c:v>4.0332340662777577E-2</c:v>
                      </c:pt>
                      <c:pt idx="40">
                        <c:v>4.1006652732483682E-2</c:v>
                      </c:pt>
                      <c:pt idx="41">
                        <c:v>4.1568979405085575E-2</c:v>
                      </c:pt>
                      <c:pt idx="42">
                        <c:v>4.2224893873838848E-2</c:v>
                      </c:pt>
                      <c:pt idx="43">
                        <c:v>4.2868010011494498E-2</c:v>
                      </c:pt>
                      <c:pt idx="44">
                        <c:v>4.3515125627618161E-2</c:v>
                      </c:pt>
                      <c:pt idx="45">
                        <c:v>4.4175839470533045E-2</c:v>
                      </c:pt>
                      <c:pt idx="46">
                        <c:v>4.467897386180842E-2</c:v>
                      </c:pt>
                      <c:pt idx="47">
                        <c:v>4.5126915450225291E-2</c:v>
                      </c:pt>
                      <c:pt idx="48">
                        <c:v>4.5791628771608181E-2</c:v>
                      </c:pt>
                      <c:pt idx="49">
                        <c:v>4.6373152940856512E-2</c:v>
                      </c:pt>
                      <c:pt idx="50">
                        <c:v>4.7027467618222581E-2</c:v>
                      </c:pt>
                      <c:pt idx="51">
                        <c:v>4.7596993352066894E-2</c:v>
                      </c:pt>
                      <c:pt idx="52">
                        <c:v>4.8236909906948136E-2</c:v>
                      </c:pt>
                      <c:pt idx="53">
                        <c:v>4.8680052121203396E-2</c:v>
                      </c:pt>
                      <c:pt idx="54">
                        <c:v>4.9476748232030542E-2</c:v>
                      </c:pt>
                      <c:pt idx="55">
                        <c:v>5.0123063952460599E-2</c:v>
                      </c:pt>
                      <c:pt idx="56">
                        <c:v>5.0741383323614601E-2</c:v>
                      </c:pt>
                      <c:pt idx="57">
                        <c:v>5.1429293620111935E-2</c:v>
                      </c:pt>
                      <c:pt idx="58">
                        <c:v>5.2063610905137968E-2</c:v>
                      </c:pt>
                      <c:pt idx="59">
                        <c:v>5.2678730693517563E-2</c:v>
                      </c:pt>
                      <c:pt idx="60">
                        <c:v>5.3363441407240496E-2</c:v>
                      </c:pt>
                      <c:pt idx="61">
                        <c:v>5.4054551286512237E-2</c:v>
                      </c:pt>
                      <c:pt idx="62">
                        <c:v>5.4705666381103905E-2</c:v>
                      </c:pt>
                      <c:pt idx="63">
                        <c:v>5.5389577199133233E-2</c:v>
                      </c:pt>
                      <c:pt idx="64">
                        <c:v>5.6018295214304056E-2</c:v>
                      </c:pt>
                      <c:pt idx="65">
                        <c:v>5.6557424911791505E-2</c:v>
                      </c:pt>
                      <c:pt idx="66">
                        <c:v>5.7226937607336006E-2</c:v>
                      </c:pt>
                      <c:pt idx="67">
                        <c:v>5.7836458125860385E-2</c:v>
                      </c:pt>
                      <c:pt idx="68">
                        <c:v>5.8455577392707993E-2</c:v>
                      </c:pt>
                      <c:pt idx="69">
                        <c:v>5.9053099475828354E-2</c:v>
                      </c:pt>
                      <c:pt idx="70">
                        <c:v>5.9730611128308866E-2</c:v>
                      </c:pt>
                      <c:pt idx="71">
                        <c:v>6.035932914347969E-2</c:v>
                      </c:pt>
                      <c:pt idx="72">
                        <c:v>6.0977648514633692E-2</c:v>
                      </c:pt>
                      <c:pt idx="73">
                        <c:v>6.1614365486740527E-2</c:v>
                      </c:pt>
                      <c:pt idx="74">
                        <c:v>6.2209487882780086E-2</c:v>
                      </c:pt>
                      <c:pt idx="75">
                        <c:v>6.2803010487432434E-2</c:v>
                      </c:pt>
                      <c:pt idx="76">
                        <c:v>6.3382934865293561E-2</c:v>
                      </c:pt>
                      <c:pt idx="77">
                        <c:v>6.3975657574252318E-2</c:v>
                      </c:pt>
                      <c:pt idx="78">
                        <c:v>6.4523586124369384E-2</c:v>
                      </c:pt>
                      <c:pt idx="79">
                        <c:v>6.5087512588358473E-2</c:v>
                      </c:pt>
                      <c:pt idx="80">
                        <c:v>6.5631441660007533E-2</c:v>
                      </c:pt>
                      <c:pt idx="81">
                        <c:v>6.6248961135467938E-2</c:v>
                      </c:pt>
                      <c:pt idx="82">
                        <c:v>6.6835284678877879E-2</c:v>
                      </c:pt>
                      <c:pt idx="83">
                        <c:v>6.7420808326594209E-2</c:v>
                      </c:pt>
                      <c:pt idx="84">
                        <c:v>6.7989534164744916E-2</c:v>
                      </c:pt>
                      <c:pt idx="85">
                        <c:v>6.8547061463185205E-2</c:v>
                      </c:pt>
                      <c:pt idx="86">
                        <c:v>6.9135784693675942E-2</c:v>
                      </c:pt>
                      <c:pt idx="87">
                        <c:v>6.9686912826567415E-2</c:v>
                      </c:pt>
                      <c:pt idx="88">
                        <c:v>7.0186047739374785E-2</c:v>
                      </c:pt>
                      <c:pt idx="89">
                        <c:v>7.0718778271313426E-2</c:v>
                      </c:pt>
                      <c:pt idx="90">
                        <c:v>7.1275505674060102E-2</c:v>
                      </c:pt>
                      <c:pt idx="91">
                        <c:v>7.1814635371547544E-2</c:v>
                      </c:pt>
                      <c:pt idx="92">
                        <c:v>7.2336967259469365E-2</c:v>
                      </c:pt>
                      <c:pt idx="93">
                        <c:v>7.2856899460310376E-2</c:v>
                      </c:pt>
                      <c:pt idx="94">
                        <c:v>7.3441623212333107E-2</c:v>
                      </c:pt>
                      <c:pt idx="95">
                        <c:v>7.3869567408409942E-2</c:v>
                      </c:pt>
                      <c:pt idx="96">
                        <c:v>7.443589355947984E-2</c:v>
                      </c:pt>
                      <c:pt idx="97">
                        <c:v>7.4984622005290505E-2</c:v>
                      </c:pt>
                      <c:pt idx="98">
                        <c:v>7.550055472766351E-2</c:v>
                      </c:pt>
                      <c:pt idx="99">
                        <c:v>7.5503754310437918E-2</c:v>
                      </c:pt>
                      <c:pt idx="100">
                        <c:v>7.6162868361965605E-2</c:v>
                      </c:pt>
                      <c:pt idx="101">
                        <c:v>7.6491625492035836E-2</c:v>
                      </c:pt>
                      <c:pt idx="102">
                        <c:v>7.7390708251643986E-2</c:v>
                      </c:pt>
                      <c:pt idx="103">
                        <c:v>7.7633076646805257E-2</c:v>
                      </c:pt>
                      <c:pt idx="104">
                        <c:v>8.01247517323741E-2</c:v>
                      </c:pt>
                      <c:pt idx="105">
                        <c:v>8.1999707238176137E-2</c:v>
                      </c:pt>
                      <c:pt idx="106">
                        <c:v>8.3218748275224907E-2</c:v>
                      </c:pt>
                      <c:pt idx="107">
                        <c:v>8.4036241674085702E-2</c:v>
                      </c:pt>
                      <c:pt idx="108">
                        <c:v>8.490172881456258E-2</c:v>
                      </c:pt>
                      <c:pt idx="109">
                        <c:v>8.5636033061288808E-2</c:v>
                      </c:pt>
                      <c:pt idx="110">
                        <c:v>8.6383135639112665E-2</c:v>
                      </c:pt>
                      <c:pt idx="111">
                        <c:v>8.7079844788239616E-2</c:v>
                      </c:pt>
                      <c:pt idx="112">
                        <c:v>8.7788552372770584E-2</c:v>
                      </c:pt>
                      <c:pt idx="113">
                        <c:v>8.8524456410884023E-2</c:v>
                      </c:pt>
                      <c:pt idx="114">
                        <c:v>8.9191569419347722E-2</c:v>
                      </c:pt>
                      <c:pt idx="115">
                        <c:v>8.9841884618245785E-2</c:v>
                      </c:pt>
                      <c:pt idx="116">
                        <c:v>9.0409010665009282E-2</c:v>
                      </c:pt>
                      <c:pt idx="117">
                        <c:v>9.0989734938564007E-2</c:v>
                      </c:pt>
                      <c:pt idx="118">
                        <c:v>9.1518465992034642E-2</c:v>
                      </c:pt>
                      <c:pt idx="119">
                        <c:v>9.1992804138340364E-2</c:v>
                      </c:pt>
                      <c:pt idx="120">
                        <c:v>9.2543932271231838E-2</c:v>
                      </c:pt>
                      <c:pt idx="121">
                        <c:v>9.3078262594557676E-2</c:v>
                      </c:pt>
                      <c:pt idx="122">
                        <c:v>9.3627790936061939E-2</c:v>
                      </c:pt>
                      <c:pt idx="123">
                        <c:v>9.4162121259387777E-2</c:v>
                      </c:pt>
                      <c:pt idx="124">
                        <c:v>9.4709249913811244E-2</c:v>
                      </c:pt>
                      <c:pt idx="125">
                        <c:v>9.5266777212251519E-2</c:v>
                      </c:pt>
                      <c:pt idx="126">
                        <c:v>9.5783509830318123E-2</c:v>
                      </c:pt>
                      <c:pt idx="127">
                        <c:v>9.6274645786189481E-2</c:v>
                      </c:pt>
                      <c:pt idx="128">
                        <c:v>9.6766581637754437E-2</c:v>
                      </c:pt>
                      <c:pt idx="129">
                        <c:v>9.7112936473083916E-2</c:v>
                      </c:pt>
                      <c:pt idx="130">
                        <c:v>9.7664064605975376E-2</c:v>
                      </c:pt>
                      <c:pt idx="131">
                        <c:v>9.811600567286026E-2</c:v>
                      </c:pt>
                      <c:pt idx="132">
                        <c:v>9.8598342776101994E-2</c:v>
                      </c:pt>
                      <c:pt idx="133">
                        <c:v>9.9036685616195649E-2</c:v>
                      </c:pt>
                      <c:pt idx="134">
                        <c:v>9.9475828351982903E-2</c:v>
                      </c:pt>
                      <c:pt idx="135">
                        <c:v>9.9897373382510923E-2</c:v>
                      </c:pt>
                      <c:pt idx="136">
                        <c:v>0.10037091163312305</c:v>
                      </c:pt>
                      <c:pt idx="137">
                        <c:v>0.10064127637756036</c:v>
                      </c:pt>
                    </c:numCache>
                  </c:numRef>
                </c:xVal>
                <c:yVal>
                  <c:numRef>
                    <c:extLst xmlns:c15="http://schemas.microsoft.com/office/drawing/2012/chart">
                      <c:ext xmlns:c15="http://schemas.microsoft.com/office/drawing/2012/chart" uri="{02D57815-91ED-43cb-92C2-25804820EDAC}">
                        <c15:formulaRef>
                          <c15:sqref>'Barnett (2)'!$A$1231:$A$1368</c15:sqref>
                        </c15:formulaRef>
                      </c:ext>
                    </c:extLst>
                    <c:numCache>
                      <c:formatCode>General</c:formatCode>
                      <c:ptCount val="138"/>
                      <c:pt idx="0">
                        <c:v>1</c:v>
                      </c:pt>
                      <c:pt idx="1">
                        <c:v>0.76310550763105511</c:v>
                      </c:pt>
                      <c:pt idx="2">
                        <c:v>0.68248175182481752</c:v>
                      </c:pt>
                      <c:pt idx="3">
                        <c:v>0.63934970139349701</c:v>
                      </c:pt>
                      <c:pt idx="4">
                        <c:v>0.58725945587259454</c:v>
                      </c:pt>
                      <c:pt idx="5">
                        <c:v>0.51028533510285334</c:v>
                      </c:pt>
                      <c:pt idx="6">
                        <c:v>0.55507631055076312</c:v>
                      </c:pt>
                      <c:pt idx="7">
                        <c:v>0.48440610484406105</c:v>
                      </c:pt>
                      <c:pt idx="8">
                        <c:v>0.51725282017252816</c:v>
                      </c:pt>
                      <c:pt idx="9">
                        <c:v>0.54379562043795615</c:v>
                      </c:pt>
                      <c:pt idx="10">
                        <c:v>0.42534837425348376</c:v>
                      </c:pt>
                      <c:pt idx="11">
                        <c:v>0.43364299933642997</c:v>
                      </c:pt>
                      <c:pt idx="12">
                        <c:v>0.39051094890510951</c:v>
                      </c:pt>
                      <c:pt idx="13">
                        <c:v>0.40145985401459855</c:v>
                      </c:pt>
                      <c:pt idx="14">
                        <c:v>0.41937624419376246</c:v>
                      </c:pt>
                      <c:pt idx="15">
                        <c:v>0.37226277372262773</c:v>
                      </c:pt>
                      <c:pt idx="16">
                        <c:v>0.35534173855341739</c:v>
                      </c:pt>
                      <c:pt idx="17">
                        <c:v>0.33642999336429991</c:v>
                      </c:pt>
                      <c:pt idx="18">
                        <c:v>0.37425348374253486</c:v>
                      </c:pt>
                      <c:pt idx="19">
                        <c:v>0.35600530856005308</c:v>
                      </c:pt>
                      <c:pt idx="20">
                        <c:v>0.40909090909090912</c:v>
                      </c:pt>
                      <c:pt idx="21">
                        <c:v>0.33742534837425348</c:v>
                      </c:pt>
                      <c:pt idx="22">
                        <c:v>0.41838088918380889</c:v>
                      </c:pt>
                      <c:pt idx="23">
                        <c:v>0.37790311877903121</c:v>
                      </c:pt>
                      <c:pt idx="24">
                        <c:v>0.35832780358327804</c:v>
                      </c:pt>
                      <c:pt idx="25">
                        <c:v>0.354014598540146</c:v>
                      </c:pt>
                      <c:pt idx="26">
                        <c:v>0.34671532846715331</c:v>
                      </c:pt>
                      <c:pt idx="27">
                        <c:v>0.33510285335102852</c:v>
                      </c:pt>
                      <c:pt idx="28">
                        <c:v>0.30092899800928996</c:v>
                      </c:pt>
                      <c:pt idx="29">
                        <c:v>0.2903118779031188</c:v>
                      </c:pt>
                      <c:pt idx="30">
                        <c:v>0.29396151293961514</c:v>
                      </c:pt>
                      <c:pt idx="31">
                        <c:v>0.29130723291307231</c:v>
                      </c:pt>
                      <c:pt idx="32">
                        <c:v>0.31021897810218979</c:v>
                      </c:pt>
                      <c:pt idx="33">
                        <c:v>0.31254147312541475</c:v>
                      </c:pt>
                      <c:pt idx="34">
                        <c:v>0.31353682813536826</c:v>
                      </c:pt>
                      <c:pt idx="35">
                        <c:v>0.28268082282680823</c:v>
                      </c:pt>
                      <c:pt idx="36">
                        <c:v>0.32514930325149305</c:v>
                      </c:pt>
                      <c:pt idx="37">
                        <c:v>0.28500331785003319</c:v>
                      </c:pt>
                      <c:pt idx="38">
                        <c:v>0.33278035832780356</c:v>
                      </c:pt>
                      <c:pt idx="39">
                        <c:v>0.30623755806237557</c:v>
                      </c:pt>
                      <c:pt idx="40">
                        <c:v>0.27969475779694758</c:v>
                      </c:pt>
                      <c:pt idx="41">
                        <c:v>0.23324485733244857</c:v>
                      </c:pt>
                      <c:pt idx="42">
                        <c:v>0.27206370272063701</c:v>
                      </c:pt>
                      <c:pt idx="43">
                        <c:v>0.2667551426675514</c:v>
                      </c:pt>
                      <c:pt idx="44">
                        <c:v>0.26841406768414067</c:v>
                      </c:pt>
                      <c:pt idx="45">
                        <c:v>0.27405441274054415</c:v>
                      </c:pt>
                      <c:pt idx="46">
                        <c:v>0.20869276708692766</c:v>
                      </c:pt>
                      <c:pt idx="47">
                        <c:v>0.18579960185799602</c:v>
                      </c:pt>
                      <c:pt idx="48">
                        <c:v>0.27571333775713336</c:v>
                      </c:pt>
                      <c:pt idx="49">
                        <c:v>0.24120769741207698</c:v>
                      </c:pt>
                      <c:pt idx="50">
                        <c:v>0.27140013271400132</c:v>
                      </c:pt>
                      <c:pt idx="51">
                        <c:v>0.23623092236230922</c:v>
                      </c:pt>
                      <c:pt idx="52">
                        <c:v>0.26542800265428002</c:v>
                      </c:pt>
                      <c:pt idx="53">
                        <c:v>0.18380889183808891</c:v>
                      </c:pt>
                      <c:pt idx="54">
                        <c:v>0.33045786330457866</c:v>
                      </c:pt>
                      <c:pt idx="55">
                        <c:v>0.26808228268082285</c:v>
                      </c:pt>
                      <c:pt idx="56">
                        <c:v>0.25646980756469806</c:v>
                      </c:pt>
                      <c:pt idx="57">
                        <c:v>0.28533510285335101</c:v>
                      </c:pt>
                      <c:pt idx="58">
                        <c:v>0.26310550763105506</c:v>
                      </c:pt>
                      <c:pt idx="59">
                        <c:v>0.25514266755142667</c:v>
                      </c:pt>
                      <c:pt idx="60">
                        <c:v>0.28400796284007962</c:v>
                      </c:pt>
                      <c:pt idx="61">
                        <c:v>0.28666224286662245</c:v>
                      </c:pt>
                      <c:pt idx="62">
                        <c:v>0.27007299270072993</c:v>
                      </c:pt>
                      <c:pt idx="63">
                        <c:v>0.2836761778367618</c:v>
                      </c:pt>
                      <c:pt idx="64">
                        <c:v>0.2607830126078301</c:v>
                      </c:pt>
                      <c:pt idx="65">
                        <c:v>0.22362309223623092</c:v>
                      </c:pt>
                      <c:pt idx="66">
                        <c:v>0.2777040477770405</c:v>
                      </c:pt>
                      <c:pt idx="67">
                        <c:v>0.25282017252820171</c:v>
                      </c:pt>
                      <c:pt idx="68">
                        <c:v>0.25680159256801594</c:v>
                      </c:pt>
                      <c:pt idx="69">
                        <c:v>0.24784339747843398</c:v>
                      </c:pt>
                      <c:pt idx="70">
                        <c:v>0.28102189781021897</c:v>
                      </c:pt>
                      <c:pt idx="71">
                        <c:v>0.2607830126078301</c:v>
                      </c:pt>
                      <c:pt idx="72">
                        <c:v>0.25646980756469806</c:v>
                      </c:pt>
                      <c:pt idx="73">
                        <c:v>0.26410086264100863</c:v>
                      </c:pt>
                      <c:pt idx="74">
                        <c:v>0.24684804246848041</c:v>
                      </c:pt>
                      <c:pt idx="75">
                        <c:v>0.24618447246184472</c:v>
                      </c:pt>
                      <c:pt idx="76">
                        <c:v>0.24054412740544126</c:v>
                      </c:pt>
                      <c:pt idx="77">
                        <c:v>0.24585268745852687</c:v>
                      </c:pt>
                      <c:pt idx="78">
                        <c:v>0.22727272727272727</c:v>
                      </c:pt>
                      <c:pt idx="79">
                        <c:v>0.23390842733908426</c:v>
                      </c:pt>
                      <c:pt idx="80">
                        <c:v>0.22561380225613803</c:v>
                      </c:pt>
                      <c:pt idx="81">
                        <c:v>0.25613802256138024</c:v>
                      </c:pt>
                      <c:pt idx="82">
                        <c:v>0.24319840743198406</c:v>
                      </c:pt>
                      <c:pt idx="83">
                        <c:v>0.24286662242866622</c:v>
                      </c:pt>
                      <c:pt idx="84">
                        <c:v>0.23589913735899137</c:v>
                      </c:pt>
                      <c:pt idx="85">
                        <c:v>0.23125414731254149</c:v>
                      </c:pt>
                      <c:pt idx="86">
                        <c:v>0.24419376244193763</c:v>
                      </c:pt>
                      <c:pt idx="87">
                        <c:v>0.22859986728599868</c:v>
                      </c:pt>
                      <c:pt idx="88">
                        <c:v>0.20703384207033843</c:v>
                      </c:pt>
                      <c:pt idx="89">
                        <c:v>0.22096881220968811</c:v>
                      </c:pt>
                      <c:pt idx="90">
                        <c:v>0.23092236230922361</c:v>
                      </c:pt>
                      <c:pt idx="91">
                        <c:v>0.22362309223623092</c:v>
                      </c:pt>
                      <c:pt idx="92">
                        <c:v>0.21665560716655607</c:v>
                      </c:pt>
                      <c:pt idx="93">
                        <c:v>0.21566025215660253</c:v>
                      </c:pt>
                      <c:pt idx="94">
                        <c:v>0.24253483742534837</c:v>
                      </c:pt>
                      <c:pt idx="95">
                        <c:v>0.17750497677504976</c:v>
                      </c:pt>
                      <c:pt idx="96">
                        <c:v>0.23490378234903783</c:v>
                      </c:pt>
                      <c:pt idx="97">
                        <c:v>0.22760451227604511</c:v>
                      </c:pt>
                      <c:pt idx="98">
                        <c:v>0.21400132714001327</c:v>
                      </c:pt>
                      <c:pt idx="99">
                        <c:v>1.3271400132714001E-3</c:v>
                      </c:pt>
                      <c:pt idx="100">
                        <c:v>0.2733908427339084</c:v>
                      </c:pt>
                      <c:pt idx="101">
                        <c:v>0.13636363636363635</c:v>
                      </c:pt>
                      <c:pt idx="102">
                        <c:v>0.37292634372926342</c:v>
                      </c:pt>
                      <c:pt idx="103">
                        <c:v>0.10053085600530856</c:v>
                      </c:pt>
                      <c:pt idx="104">
                        <c:v>1.0335102853351028</c:v>
                      </c:pt>
                      <c:pt idx="105">
                        <c:v>0.7777040477770405</c:v>
                      </c:pt>
                      <c:pt idx="106">
                        <c:v>0.50564034505640343</c:v>
                      </c:pt>
                      <c:pt idx="107">
                        <c:v>0.33908427339084274</c:v>
                      </c:pt>
                      <c:pt idx="108">
                        <c:v>0.35899137358991373</c:v>
                      </c:pt>
                      <c:pt idx="109">
                        <c:v>0.30457863304578631</c:v>
                      </c:pt>
                      <c:pt idx="110">
                        <c:v>0.30988719309887192</c:v>
                      </c:pt>
                      <c:pt idx="111">
                        <c:v>0.28898473788984735</c:v>
                      </c:pt>
                      <c:pt idx="112">
                        <c:v>0.29396151293961514</c:v>
                      </c:pt>
                      <c:pt idx="113">
                        <c:v>0.30524220305242206</c:v>
                      </c:pt>
                      <c:pt idx="114">
                        <c:v>0.27670869276708693</c:v>
                      </c:pt>
                      <c:pt idx="115">
                        <c:v>0.26974120769741206</c:v>
                      </c:pt>
                      <c:pt idx="116">
                        <c:v>0.23523556735235568</c:v>
                      </c:pt>
                      <c:pt idx="117">
                        <c:v>0.24087591240875914</c:v>
                      </c:pt>
                      <c:pt idx="118">
                        <c:v>0.21930988719309888</c:v>
                      </c:pt>
                      <c:pt idx="119">
                        <c:v>0.19674850696748508</c:v>
                      </c:pt>
                      <c:pt idx="120">
                        <c:v>0.22859986728599868</c:v>
                      </c:pt>
                      <c:pt idx="121">
                        <c:v>0.22163238221632381</c:v>
                      </c:pt>
                      <c:pt idx="122">
                        <c:v>0.22793629727936296</c:v>
                      </c:pt>
                      <c:pt idx="123">
                        <c:v>0.22163238221632381</c:v>
                      </c:pt>
                      <c:pt idx="124">
                        <c:v>0.22694094226940942</c:v>
                      </c:pt>
                      <c:pt idx="125">
                        <c:v>0.23125414731254149</c:v>
                      </c:pt>
                      <c:pt idx="126">
                        <c:v>0.21433311214333112</c:v>
                      </c:pt>
                      <c:pt idx="127">
                        <c:v>0.20371599203715993</c:v>
                      </c:pt>
                      <c:pt idx="128">
                        <c:v>0.20404777704047777</c:v>
                      </c:pt>
                      <c:pt idx="129">
                        <c:v>0.14366290643662907</c:v>
                      </c:pt>
                      <c:pt idx="130">
                        <c:v>0.22859986728599868</c:v>
                      </c:pt>
                      <c:pt idx="131">
                        <c:v>0.18745852687458528</c:v>
                      </c:pt>
                      <c:pt idx="132">
                        <c:v>0.20006635700066358</c:v>
                      </c:pt>
                      <c:pt idx="133">
                        <c:v>0.18181818181818182</c:v>
                      </c:pt>
                      <c:pt idx="134">
                        <c:v>0.18214996682149967</c:v>
                      </c:pt>
                      <c:pt idx="135">
                        <c:v>0.17485069674850698</c:v>
                      </c:pt>
                      <c:pt idx="136">
                        <c:v>0.19641672196416721</c:v>
                      </c:pt>
                      <c:pt idx="137">
                        <c:v>0.11214333112143331</c:v>
                      </c:pt>
                    </c:numCache>
                  </c:numRef>
                </c:yVal>
                <c:smooth val="0"/>
                <c:extLst xmlns:c15="http://schemas.microsoft.com/office/drawing/2012/chart">
                  <c:ext xmlns:c16="http://schemas.microsoft.com/office/drawing/2014/chart" uri="{C3380CC4-5D6E-409C-BE32-E72D297353CC}">
                    <c16:uniqueId val="{0000003F-81FB-4265-A8A2-BC5DB37E5BB3}"/>
                  </c:ext>
                </c:extLst>
              </c15:ser>
            </c15:filteredScatterSeries>
            <c15:filteredScatterSeries>
              <c15:ser>
                <c:idx val="22"/>
                <c:order val="22"/>
                <c:tx>
                  <c:strRef>
                    <c:extLst xmlns:c15="http://schemas.microsoft.com/office/drawing/2012/chart">
                      <c:ext xmlns:c15="http://schemas.microsoft.com/office/drawing/2012/chart" uri="{02D57815-91ED-43cb-92C2-25804820EDAC}">
                        <c15:formulaRef>
                          <c15:sqref>'Barnett (2)'!$C$1539</c15:sqref>
                        </c15:formulaRef>
                      </c:ext>
                    </c:extLst>
                    <c:strCache>
                      <c:ptCount val="1"/>
                      <c:pt idx="0">
                        <c:v>4249732300</c:v>
                      </c:pt>
                    </c:strCache>
                  </c:strRef>
                </c:tx>
                <c:spPr>
                  <a:ln w="25400" cap="rnd">
                    <a:noFill/>
                    <a:round/>
                  </a:ln>
                  <a:effectLst/>
                </c:spPr>
                <c:marker>
                  <c:symbol val="circle"/>
                  <c:size val="5"/>
                  <c:spPr>
                    <a:solidFill>
                      <a:schemeClr val="accent5">
                        <a:lumMod val="80000"/>
                      </a:schemeClr>
                    </a:solidFill>
                    <a:ln w="9525">
                      <a:solidFill>
                        <a:schemeClr val="accent5">
                          <a:lumMod val="80000"/>
                        </a:schemeClr>
                      </a:solidFill>
                    </a:ln>
                    <a:effectLst/>
                  </c:spPr>
                </c:marker>
                <c:xVal>
                  <c:numRef>
                    <c:extLst xmlns:c15="http://schemas.microsoft.com/office/drawing/2012/chart">
                      <c:ext xmlns:c15="http://schemas.microsoft.com/office/drawing/2012/chart" uri="{02D57815-91ED-43cb-92C2-25804820EDAC}">
                        <c15:formulaRef>
                          <c15:sqref>'Barnett (2)'!$B$1539:$B$1602</c15:sqref>
                        </c15:formulaRef>
                      </c:ext>
                    </c:extLst>
                    <c:numCache>
                      <c:formatCode>General</c:formatCode>
                      <c:ptCount val="64"/>
                      <c:pt idx="0">
                        <c:v>1.8968489990744787E-4</c:v>
                      </c:pt>
                      <c:pt idx="1">
                        <c:v>8.5681197821971028E-4</c:v>
                      </c:pt>
                      <c:pt idx="2">
                        <c:v>1.5985210450404738E-3</c:v>
                      </c:pt>
                      <c:pt idx="3">
                        <c:v>2.2139692651736175E-3</c:v>
                      </c:pt>
                      <c:pt idx="4">
                        <c:v>2.8793345642297735E-3</c:v>
                      </c:pt>
                      <c:pt idx="5">
                        <c:v>3.5041789403954843E-3</c:v>
                      </c:pt>
                      <c:pt idx="6">
                        <c:v>4.1390067323457975E-3</c:v>
                      </c:pt>
                      <c:pt idx="7">
                        <c:v>4.6693022884338013E-3</c:v>
                      </c:pt>
                      <c:pt idx="8">
                        <c:v>5.2377697284041102E-3</c:v>
                      </c:pt>
                      <c:pt idx="9">
                        <c:v>5.7815722587889291E-3</c:v>
                      </c:pt>
                      <c:pt idx="10">
                        <c:v>6.3453416207429544E-3</c:v>
                      </c:pt>
                      <c:pt idx="11">
                        <c:v>6.7998806688183864E-3</c:v>
                      </c:pt>
                      <c:pt idx="12">
                        <c:v>7.1763141698731048E-3</c:v>
                      </c:pt>
                      <c:pt idx="13">
                        <c:v>7.3941875378782541E-3</c:v>
                      </c:pt>
                      <c:pt idx="14">
                        <c:v>7.6966263101765067E-3</c:v>
                      </c:pt>
                      <c:pt idx="15">
                        <c:v>7.9879071471860869E-3</c:v>
                      </c:pt>
                      <c:pt idx="16">
                        <c:v>8.2034314761830936E-3</c:v>
                      </c:pt>
                      <c:pt idx="17">
                        <c:v>8.490601494928425E-3</c:v>
                      </c:pt>
                      <c:pt idx="18">
                        <c:v>8.7942147867307481E-3</c:v>
                      </c:pt>
                      <c:pt idx="19">
                        <c:v>9.0978280785330729E-3</c:v>
                      </c:pt>
                      <c:pt idx="20">
                        <c:v>9.3808872790141547E-3</c:v>
                      </c:pt>
                      <c:pt idx="21">
                        <c:v>9.6845005708164796E-3</c:v>
                      </c:pt>
                      <c:pt idx="22">
                        <c:v>9.9939864601391575E-3</c:v>
                      </c:pt>
                      <c:pt idx="23">
                        <c:v>1.0244159114506256E-2</c:v>
                      </c:pt>
                      <c:pt idx="24">
                        <c:v>1.0503727924905922E-2</c:v>
                      </c:pt>
                      <c:pt idx="25">
                        <c:v>1.0763296735305586E-2</c:v>
                      </c:pt>
                      <c:pt idx="26">
                        <c:v>1.1026976363969499E-2</c:v>
                      </c:pt>
                      <c:pt idx="27">
                        <c:v>1.1248960550238897E-2</c:v>
                      </c:pt>
                      <c:pt idx="28">
                        <c:v>1.1493847866837676E-2</c:v>
                      </c:pt>
                      <c:pt idx="29">
                        <c:v>1.1795112119631858E-2</c:v>
                      </c:pt>
                      <c:pt idx="30">
                        <c:v>1.2085805696889402E-2</c:v>
                      </c:pt>
                      <c:pt idx="31">
                        <c:v>1.2373562975386769E-2</c:v>
                      </c:pt>
                      <c:pt idx="32">
                        <c:v>1.2632544526034399E-2</c:v>
                      </c:pt>
                      <c:pt idx="33">
                        <c:v>1.2933221519076546E-2</c:v>
                      </c:pt>
                      <c:pt idx="34">
                        <c:v>1.3201599225756743E-2</c:v>
                      </c:pt>
                      <c:pt idx="35">
                        <c:v>1.3461168036156409E-2</c:v>
                      </c:pt>
                      <c:pt idx="36">
                        <c:v>1.3707229872259259E-2</c:v>
                      </c:pt>
                      <c:pt idx="37">
                        <c:v>1.3948006370593791E-2</c:v>
                      </c:pt>
                      <c:pt idx="38">
                        <c:v>1.4222256674794341E-2</c:v>
                      </c:pt>
                      <c:pt idx="39">
                        <c:v>1.4507077654531532E-2</c:v>
                      </c:pt>
                      <c:pt idx="40">
                        <c:v>1.4733759918817212E-2</c:v>
                      </c:pt>
                      <c:pt idx="41">
                        <c:v>1.4944586169797935E-2</c:v>
                      </c:pt>
                      <c:pt idx="42">
                        <c:v>1.5167157615819368E-2</c:v>
                      </c:pt>
                      <c:pt idx="43">
                        <c:v>1.5437297101755672E-2</c:v>
                      </c:pt>
                      <c:pt idx="44">
                        <c:v>1.5685707976866664E-2</c:v>
                      </c:pt>
                      <c:pt idx="45">
                        <c:v>1.5938229670241905E-2</c:v>
                      </c:pt>
                      <c:pt idx="46">
                        <c:v>1.6077997491226341E-2</c:v>
                      </c:pt>
                      <c:pt idx="47">
                        <c:v>1.626239705336547E-2</c:v>
                      </c:pt>
                      <c:pt idx="48">
                        <c:v>1.6491428356659291E-2</c:v>
                      </c:pt>
                      <c:pt idx="49">
                        <c:v>1.6685811334583023E-2</c:v>
                      </c:pt>
                      <c:pt idx="50">
                        <c:v>1.691954071589313E-2</c:v>
                      </c:pt>
                      <c:pt idx="51">
                        <c:v>1.7147984759434916E-2</c:v>
                      </c:pt>
                      <c:pt idx="52">
                        <c:v>1.7335320620334223E-2</c:v>
                      </c:pt>
                      <c:pt idx="53">
                        <c:v>1.7532639897018129E-2</c:v>
                      </c:pt>
                      <c:pt idx="54">
                        <c:v>1.7769305577088414E-2</c:v>
                      </c:pt>
                      <c:pt idx="55">
                        <c:v>1.8001860438894447E-2</c:v>
                      </c:pt>
                      <c:pt idx="56">
                        <c:v>1.826847636631854E-2</c:v>
                      </c:pt>
                      <c:pt idx="57">
                        <c:v>1.8526283397462099E-2</c:v>
                      </c:pt>
                      <c:pt idx="58">
                        <c:v>1.8790550285878047E-2</c:v>
                      </c:pt>
                      <c:pt idx="59">
                        <c:v>1.9028977745204435E-2</c:v>
                      </c:pt>
                      <c:pt idx="60">
                        <c:v>1.9257421788746225E-2</c:v>
                      </c:pt>
                      <c:pt idx="61">
                        <c:v>1.9457090104438274E-2</c:v>
                      </c:pt>
                      <c:pt idx="62">
                        <c:v>1.967555073219546E-2</c:v>
                      </c:pt>
                      <c:pt idx="63">
                        <c:v>1.9845268800533701E-2</c:v>
                      </c:pt>
                    </c:numCache>
                  </c:numRef>
                </c:xVal>
                <c:yVal>
                  <c:numRef>
                    <c:extLst xmlns:c15="http://schemas.microsoft.com/office/drawing/2012/chart">
                      <c:ext xmlns:c15="http://schemas.microsoft.com/office/drawing/2012/chart" uri="{02D57815-91ED-43cb-92C2-25804820EDAC}">
                        <c15:formulaRef>
                          <c15:sqref>'Barnett (2)'!$A$1539:$A$1602</c15:sqref>
                        </c15:formulaRef>
                      </c:ext>
                    </c:extLst>
                    <c:numCache>
                      <c:formatCode>General</c:formatCode>
                      <c:ptCount val="64"/>
                      <c:pt idx="0">
                        <c:v>0.25574030087094218</c:v>
                      </c:pt>
                      <c:pt idx="1">
                        <c:v>0.89944576405384002</c:v>
                      </c:pt>
                      <c:pt idx="2">
                        <c:v>1</c:v>
                      </c:pt>
                      <c:pt idx="3">
                        <c:v>0.82977038796516234</c:v>
                      </c:pt>
                      <c:pt idx="4">
                        <c:v>0.897070467141726</c:v>
                      </c:pt>
                      <c:pt idx="5">
                        <c:v>0.84243863816310371</c:v>
                      </c:pt>
                      <c:pt idx="6">
                        <c:v>0.85589865399841647</c:v>
                      </c:pt>
                      <c:pt idx="7">
                        <c:v>0.71496437054631834</c:v>
                      </c:pt>
                      <c:pt idx="8">
                        <c:v>0.76642913697545523</c:v>
                      </c:pt>
                      <c:pt idx="9">
                        <c:v>0.73317498020585903</c:v>
                      </c:pt>
                      <c:pt idx="10">
                        <c:v>0.76009501187648454</c:v>
                      </c:pt>
                      <c:pt idx="11">
                        <c:v>0.61282660332541572</c:v>
                      </c:pt>
                      <c:pt idx="12">
                        <c:v>0.5075217735550277</c:v>
                      </c:pt>
                      <c:pt idx="13">
                        <c:v>0.29374505146476643</c:v>
                      </c:pt>
                      <c:pt idx="14">
                        <c:v>0.4077593032462391</c:v>
                      </c:pt>
                      <c:pt idx="15">
                        <c:v>0.3927157561361837</c:v>
                      </c:pt>
                      <c:pt idx="16">
                        <c:v>0.29057798891528108</c:v>
                      </c:pt>
                      <c:pt idx="17">
                        <c:v>0.38717339667458434</c:v>
                      </c:pt>
                      <c:pt idx="18">
                        <c:v>0.4093428345209818</c:v>
                      </c:pt>
                      <c:pt idx="19">
                        <c:v>0.4093428345209818</c:v>
                      </c:pt>
                      <c:pt idx="20">
                        <c:v>0.38163103721298497</c:v>
                      </c:pt>
                      <c:pt idx="21">
                        <c:v>0.4093428345209818</c:v>
                      </c:pt>
                      <c:pt idx="22">
                        <c:v>0.41726049089469519</c:v>
                      </c:pt>
                      <c:pt idx="23">
                        <c:v>0.33729216152019004</c:v>
                      </c:pt>
                      <c:pt idx="24">
                        <c:v>0.34996041171813141</c:v>
                      </c:pt>
                      <c:pt idx="25">
                        <c:v>0.34996041171813141</c:v>
                      </c:pt>
                      <c:pt idx="26">
                        <c:v>0.35550277117973078</c:v>
                      </c:pt>
                      <c:pt idx="27">
                        <c:v>0.29928741092636579</c:v>
                      </c:pt>
                      <c:pt idx="28">
                        <c:v>0.33016627078384797</c:v>
                      </c:pt>
                      <c:pt idx="29">
                        <c:v>0.40617577197149646</c:v>
                      </c:pt>
                      <c:pt idx="30">
                        <c:v>0.39192399049881232</c:v>
                      </c:pt>
                      <c:pt idx="31">
                        <c:v>0.38796516231195566</c:v>
                      </c:pt>
                      <c:pt idx="32">
                        <c:v>0.34916864608076009</c:v>
                      </c:pt>
                      <c:pt idx="33">
                        <c:v>0.40538400633412508</c:v>
                      </c:pt>
                      <c:pt idx="34">
                        <c:v>0.36183689627870153</c:v>
                      </c:pt>
                      <c:pt idx="35">
                        <c:v>0.34996041171813141</c:v>
                      </c:pt>
                      <c:pt idx="36">
                        <c:v>0.33174980205859067</c:v>
                      </c:pt>
                      <c:pt idx="37">
                        <c:v>0.3246239113222486</c:v>
                      </c:pt>
                      <c:pt idx="38">
                        <c:v>0.36975455265241486</c:v>
                      </c:pt>
                      <c:pt idx="39">
                        <c:v>0.38400633412509899</c:v>
                      </c:pt>
                      <c:pt idx="40">
                        <c:v>0.30562153602533648</c:v>
                      </c:pt>
                      <c:pt idx="41">
                        <c:v>0.28424386381631039</c:v>
                      </c:pt>
                      <c:pt idx="42">
                        <c:v>0.30007917656373712</c:v>
                      </c:pt>
                      <c:pt idx="43">
                        <c:v>0.36421219319081549</c:v>
                      </c:pt>
                      <c:pt idx="44">
                        <c:v>0.33491686460807601</c:v>
                      </c:pt>
                      <c:pt idx="45">
                        <c:v>0.34045922406967538</c:v>
                      </c:pt>
                      <c:pt idx="46">
                        <c:v>0.18844022169437846</c:v>
                      </c:pt>
                      <c:pt idx="47">
                        <c:v>0.24861441013460014</c:v>
                      </c:pt>
                      <c:pt idx="48">
                        <c:v>0.30878859857482183</c:v>
                      </c:pt>
                      <c:pt idx="49">
                        <c:v>0.26207442596991293</c:v>
                      </c:pt>
                      <c:pt idx="50">
                        <c:v>0.31512272367379257</c:v>
                      </c:pt>
                      <c:pt idx="51">
                        <c:v>0.3079968329374505</c:v>
                      </c:pt>
                      <c:pt idx="52">
                        <c:v>0.25257323832145684</c:v>
                      </c:pt>
                      <c:pt idx="53">
                        <c:v>0.26603325415676959</c:v>
                      </c:pt>
                      <c:pt idx="54">
                        <c:v>0.31908155186064924</c:v>
                      </c:pt>
                      <c:pt idx="55">
                        <c:v>0.31353919239904987</c:v>
                      </c:pt>
                      <c:pt idx="56">
                        <c:v>0.3594615993665875</c:v>
                      </c:pt>
                      <c:pt idx="57">
                        <c:v>0.34758511480601739</c:v>
                      </c:pt>
                      <c:pt idx="58">
                        <c:v>0.35629453681710216</c:v>
                      </c:pt>
                      <c:pt idx="59">
                        <c:v>0.32145684877276326</c:v>
                      </c:pt>
                      <c:pt idx="60">
                        <c:v>0.3079968329374505</c:v>
                      </c:pt>
                      <c:pt idx="61">
                        <c:v>0.26920031670625494</c:v>
                      </c:pt>
                      <c:pt idx="62">
                        <c:v>0.29453681710213775</c:v>
                      </c:pt>
                      <c:pt idx="63">
                        <c:v>0.2288202692003167</c:v>
                      </c:pt>
                    </c:numCache>
                  </c:numRef>
                </c:yVal>
                <c:smooth val="0"/>
                <c:extLst xmlns:c15="http://schemas.microsoft.com/office/drawing/2012/chart">
                  <c:ext xmlns:c16="http://schemas.microsoft.com/office/drawing/2014/chart" uri="{C3380CC4-5D6E-409C-BE32-E72D297353CC}">
                    <c16:uniqueId val="{00000040-81FB-4265-A8A2-BC5DB37E5BB3}"/>
                  </c:ext>
                </c:extLst>
              </c15:ser>
            </c15:filteredScatterSeries>
            <c15:filteredScatterSeries>
              <c15:ser>
                <c:idx val="24"/>
                <c:order val="24"/>
                <c:tx>
                  <c:strRef>
                    <c:extLst xmlns:c15="http://schemas.microsoft.com/office/drawing/2012/chart">
                      <c:ext xmlns:c15="http://schemas.microsoft.com/office/drawing/2012/chart" uri="{02D57815-91ED-43cb-92C2-25804820EDAC}">
                        <c15:formulaRef>
                          <c15:sqref>'Barnett (2)'!$C$1685</c15:sqref>
                        </c15:formulaRef>
                      </c:ext>
                    </c:extLst>
                    <c:strCache>
                      <c:ptCount val="1"/>
                      <c:pt idx="0">
                        <c:v>4249732659</c:v>
                      </c:pt>
                    </c:strCache>
                  </c:strRef>
                </c:tx>
                <c:spPr>
                  <a:ln w="25400" cap="rnd">
                    <a:no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xmlns:c15="http://schemas.microsoft.com/office/drawing/2012/chart">
                      <c:ext xmlns:c15="http://schemas.microsoft.com/office/drawing/2012/chart" uri="{02D57815-91ED-43cb-92C2-25804820EDAC}">
                        <c15:formulaRef>
                          <c15:sqref>'Barnett (2)'!$B$1685:$B$1730</c15:sqref>
                        </c15:formulaRef>
                      </c:ext>
                    </c:extLst>
                    <c:numCache>
                      <c:formatCode>General</c:formatCode>
                      <c:ptCount val="46"/>
                      <c:pt idx="0">
                        <c:v>2.8223825571849475E-3</c:v>
                      </c:pt>
                      <c:pt idx="1">
                        <c:v>5.2365422459538695E-3</c:v>
                      </c:pt>
                      <c:pt idx="2">
                        <c:v>7.8139092738991386E-3</c:v>
                      </c:pt>
                      <c:pt idx="3">
                        <c:v>1.0143806526902829E-2</c:v>
                      </c:pt>
                      <c:pt idx="4">
                        <c:v>1.2531378553901167E-2</c:v>
                      </c:pt>
                      <c:pt idx="5">
                        <c:v>1.4670253683106977E-2</c:v>
                      </c:pt>
                      <c:pt idx="6">
                        <c:v>1.6841443047387803E-2</c:v>
                      </c:pt>
                      <c:pt idx="7">
                        <c:v>1.8809748100311566E-2</c:v>
                      </c:pt>
                      <c:pt idx="8">
                        <c:v>2.0816093961614778E-2</c:v>
                      </c:pt>
                      <c:pt idx="9">
                        <c:v>2.284452803423509E-2</c:v>
                      </c:pt>
                      <c:pt idx="10">
                        <c:v>2.4713436136231906E-2</c:v>
                      </c:pt>
                      <c:pt idx="11">
                        <c:v>2.6643291339825903E-2</c:v>
                      </c:pt>
                      <c:pt idx="12">
                        <c:v>2.840543975379007E-2</c:v>
                      </c:pt>
                      <c:pt idx="13">
                        <c:v>3.0173314741058672E-2</c:v>
                      </c:pt>
                      <c:pt idx="14">
                        <c:v>3.1901512756146555E-2</c:v>
                      </c:pt>
                      <c:pt idx="15">
                        <c:v>3.3452186998797012E-2</c:v>
                      </c:pt>
                      <c:pt idx="16">
                        <c:v>3.5159932966369059E-2</c:v>
                      </c:pt>
                      <c:pt idx="17">
                        <c:v>3.68059137504433E-2</c:v>
                      </c:pt>
                      <c:pt idx="18">
                        <c:v>3.8484208769592548E-2</c:v>
                      </c:pt>
                      <c:pt idx="19">
                        <c:v>3.9969845501142659E-2</c:v>
                      </c:pt>
                      <c:pt idx="20">
                        <c:v>4.1501703860078544E-2</c:v>
                      </c:pt>
                      <c:pt idx="21">
                        <c:v>4.2967297585063131E-2</c:v>
                      </c:pt>
                      <c:pt idx="22">
                        <c:v>4.4678724921188032E-2</c:v>
                      </c:pt>
                      <c:pt idx="23">
                        <c:v>4.6300572289193591E-2</c:v>
                      </c:pt>
                      <c:pt idx="24">
                        <c:v>4.7854927900396894E-2</c:v>
                      </c:pt>
                      <c:pt idx="25">
                        <c:v>4.9297206291213432E-2</c:v>
                      </c:pt>
                      <c:pt idx="26">
                        <c:v>5.0779979736111321E-2</c:v>
                      </c:pt>
                      <c:pt idx="27">
                        <c:v>5.2176854581442715E-2</c:v>
                      </c:pt>
                      <c:pt idx="28">
                        <c:v>5.3715257595583668E-2</c:v>
                      </c:pt>
                      <c:pt idx="29">
                        <c:v>5.5181260361518575E-2</c:v>
                      </c:pt>
                      <c:pt idx="30">
                        <c:v>5.6791654582915262E-2</c:v>
                      </c:pt>
                      <c:pt idx="31">
                        <c:v>5.833414800655938E-2</c:v>
                      </c:pt>
                      <c:pt idx="32">
                        <c:v>6.0192830084798282E-2</c:v>
                      </c:pt>
                      <c:pt idx="33">
                        <c:v>6.2137410762603679E-2</c:v>
                      </c:pt>
                      <c:pt idx="34">
                        <c:v>6.3876652883350107E-2</c:v>
                      </c:pt>
                      <c:pt idx="35">
                        <c:v>6.5340610444533431E-2</c:v>
                      </c:pt>
                      <c:pt idx="36">
                        <c:v>6.6694535990081572E-2</c:v>
                      </c:pt>
                      <c:pt idx="37">
                        <c:v>6.7895480220211288E-2</c:v>
                      </c:pt>
                      <c:pt idx="38">
                        <c:v>6.9437155561954775E-2</c:v>
                      </c:pt>
                      <c:pt idx="39">
                        <c:v>7.0702319221284199E-2</c:v>
                      </c:pt>
                      <c:pt idx="40">
                        <c:v>7.2116782827479201E-2</c:v>
                      </c:pt>
                      <c:pt idx="41">
                        <c:v>7.3469072209226077E-2</c:v>
                      </c:pt>
                      <c:pt idx="42">
                        <c:v>7.4854084866998294E-2</c:v>
                      </c:pt>
                      <c:pt idx="43">
                        <c:v>7.6116385239675496E-2</c:v>
                      </c:pt>
                      <c:pt idx="44">
                        <c:v>7.7308739609848562E-2</c:v>
                      </c:pt>
                      <c:pt idx="45">
                        <c:v>7.8250351877477503E-2</c:v>
                      </c:pt>
                    </c:numCache>
                  </c:numRef>
                </c:xVal>
                <c:yVal>
                  <c:numRef>
                    <c:extLst xmlns:c15="http://schemas.microsoft.com/office/drawing/2012/chart">
                      <c:ext xmlns:c15="http://schemas.microsoft.com/office/drawing/2012/chart" uri="{02D57815-91ED-43cb-92C2-25804820EDAC}">
                        <c15:formulaRef>
                          <c15:sqref>'Barnett (2)'!$A$1685:$A$1730</c15:sqref>
                        </c15:formulaRef>
                      </c:ext>
                    </c:extLst>
                    <c:numCache>
                      <c:formatCode>General</c:formatCode>
                      <c:ptCount val="46"/>
                      <c:pt idx="0">
                        <c:v>1</c:v>
                      </c:pt>
                      <c:pt idx="1">
                        <c:v>0.85536231884057967</c:v>
                      </c:pt>
                      <c:pt idx="2">
                        <c:v>0.91318840579710148</c:v>
                      </c:pt>
                      <c:pt idx="3">
                        <c:v>0.82550724637681161</c:v>
                      </c:pt>
                      <c:pt idx="4">
                        <c:v>0.8459420289855073</c:v>
                      </c:pt>
                      <c:pt idx="5">
                        <c:v>0.75782608695652176</c:v>
                      </c:pt>
                      <c:pt idx="6">
                        <c:v>0.76927536231884053</c:v>
                      </c:pt>
                      <c:pt idx="7">
                        <c:v>0.69739130434782604</c:v>
                      </c:pt>
                      <c:pt idx="8">
                        <c:v>0.71086956521739131</c:v>
                      </c:pt>
                      <c:pt idx="9">
                        <c:v>0.71869565217391307</c:v>
                      </c:pt>
                      <c:pt idx="10">
                        <c:v>0.66217391304347828</c:v>
                      </c:pt>
                      <c:pt idx="11">
                        <c:v>0.68376811594202902</c:v>
                      </c:pt>
                      <c:pt idx="12">
                        <c:v>0.62434782608695649</c:v>
                      </c:pt>
                      <c:pt idx="13">
                        <c:v>0.62637681159420289</c:v>
                      </c:pt>
                      <c:pt idx="14">
                        <c:v>0.6123188405797102</c:v>
                      </c:pt>
                      <c:pt idx="15">
                        <c:v>0.54942028985507252</c:v>
                      </c:pt>
                      <c:pt idx="16">
                        <c:v>0.60507246376811596</c:v>
                      </c:pt>
                      <c:pt idx="17">
                        <c:v>0.58318840579710141</c:v>
                      </c:pt>
                      <c:pt idx="18">
                        <c:v>0.59463768115942028</c:v>
                      </c:pt>
                      <c:pt idx="19">
                        <c:v>0.52637681159420291</c:v>
                      </c:pt>
                      <c:pt idx="20">
                        <c:v>0.54275362318840581</c:v>
                      </c:pt>
                      <c:pt idx="21">
                        <c:v>0.51927536231884053</c:v>
                      </c:pt>
                      <c:pt idx="22">
                        <c:v>0.60637681159420287</c:v>
                      </c:pt>
                      <c:pt idx="23">
                        <c:v>0.57463768115942027</c:v>
                      </c:pt>
                      <c:pt idx="24">
                        <c:v>0.55072463768115942</c:v>
                      </c:pt>
                      <c:pt idx="25">
                        <c:v>0.51101449275362321</c:v>
                      </c:pt>
                      <c:pt idx="26">
                        <c:v>0.52536231884057971</c:v>
                      </c:pt>
                      <c:pt idx="27">
                        <c:v>0.49492753623188407</c:v>
                      </c:pt>
                      <c:pt idx="28">
                        <c:v>0.54507246376811591</c:v>
                      </c:pt>
                      <c:pt idx="29">
                        <c:v>0.51942028985507249</c:v>
                      </c:pt>
                      <c:pt idx="30">
                        <c:v>0.57057971014492759</c:v>
                      </c:pt>
                      <c:pt idx="31">
                        <c:v>0.54652173913043478</c:v>
                      </c:pt>
                      <c:pt idx="32">
                        <c:v>0.65855072463768116</c:v>
                      </c:pt>
                      <c:pt idx="33">
                        <c:v>0.68898550724637686</c:v>
                      </c:pt>
                      <c:pt idx="34">
                        <c:v>0.61623188405797102</c:v>
                      </c:pt>
                      <c:pt idx="35">
                        <c:v>0.518695652173913</c:v>
                      </c:pt>
                      <c:pt idx="36">
                        <c:v>0.47971014492753622</c:v>
                      </c:pt>
                      <c:pt idx="37">
                        <c:v>0.42550724637681159</c:v>
                      </c:pt>
                      <c:pt idx="38">
                        <c:v>0.54623188405797096</c:v>
                      </c:pt>
                      <c:pt idx="39">
                        <c:v>0.44826086956521738</c:v>
                      </c:pt>
                      <c:pt idx="40">
                        <c:v>0.50115942028985505</c:v>
                      </c:pt>
                      <c:pt idx="41">
                        <c:v>0.47913043478260869</c:v>
                      </c:pt>
                      <c:pt idx="42">
                        <c:v>0.49072463768115943</c:v>
                      </c:pt>
                      <c:pt idx="43">
                        <c:v>0.44724637681159418</c:v>
                      </c:pt>
                      <c:pt idx="44">
                        <c:v>0.42246376811594205</c:v>
                      </c:pt>
                      <c:pt idx="45">
                        <c:v>0.33362318840579708</c:v>
                      </c:pt>
                    </c:numCache>
                  </c:numRef>
                </c:yVal>
                <c:smooth val="0"/>
                <c:extLst xmlns:c15="http://schemas.microsoft.com/office/drawing/2012/chart">
                  <c:ext xmlns:c16="http://schemas.microsoft.com/office/drawing/2014/chart" uri="{C3380CC4-5D6E-409C-BE32-E72D297353CC}">
                    <c16:uniqueId val="{00000041-81FB-4265-A8A2-BC5DB37E5BB3}"/>
                  </c:ext>
                </c:extLst>
              </c15:ser>
            </c15:filteredScatterSeries>
            <c15:filteredScatterSeries>
              <c15:ser>
                <c:idx val="26"/>
                <c:order val="26"/>
                <c:tx>
                  <c:strRef>
                    <c:extLst xmlns:c15="http://schemas.microsoft.com/office/drawing/2012/chart">
                      <c:ext xmlns:c15="http://schemas.microsoft.com/office/drawing/2012/chart" uri="{02D57815-91ED-43cb-92C2-25804820EDAC}">
                        <c15:formulaRef>
                          <c15:sqref>'Barnett (2)'!$C$1835</c15:sqref>
                        </c15:formulaRef>
                      </c:ext>
                    </c:extLst>
                    <c:strCache>
                      <c:ptCount val="1"/>
                      <c:pt idx="0">
                        <c:v>4249732764</c:v>
                      </c:pt>
                    </c:strCache>
                  </c:strRef>
                </c:tx>
                <c:spPr>
                  <a:ln w="25400" cap="rnd">
                    <a:no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5="http://schemas.microsoft.com/office/drawing/2012/chart">
                      <c:ext xmlns:c15="http://schemas.microsoft.com/office/drawing/2012/chart" uri="{02D57815-91ED-43cb-92C2-25804820EDAC}">
                        <c15:formulaRef>
                          <c15:sqref>'Barnett (2)'!$B$1835:$B$1946</c15:sqref>
                        </c15:formulaRef>
                      </c:ext>
                    </c:extLst>
                    <c:numCache>
                      <c:formatCode>General</c:formatCode>
                      <c:ptCount val="112"/>
                      <c:pt idx="0">
                        <c:v>1.4907935791082557E-3</c:v>
                      </c:pt>
                      <c:pt idx="1">
                        <c:v>2.6253540026428736E-3</c:v>
                      </c:pt>
                      <c:pt idx="2">
                        <c:v>3.6940534693637862E-3</c:v>
                      </c:pt>
                      <c:pt idx="3">
                        <c:v>4.7406911377431624E-3</c:v>
                      </c:pt>
                      <c:pt idx="4">
                        <c:v>5.7350942541668408E-3</c:v>
                      </c:pt>
                      <c:pt idx="5">
                        <c:v>6.5530029838582254E-3</c:v>
                      </c:pt>
                      <c:pt idx="6">
                        <c:v>7.3368457014045905E-3</c:v>
                      </c:pt>
                      <c:pt idx="7">
                        <c:v>8.9155620356680884E-3</c:v>
                      </c:pt>
                      <c:pt idx="8">
                        <c:v>1.0067317684380668E-2</c:v>
                      </c:pt>
                      <c:pt idx="9">
                        <c:v>1.1059125295117107E-2</c:v>
                      </c:pt>
                      <c:pt idx="10">
                        <c:v>1.1962036836065591E-2</c:v>
                      </c:pt>
                      <c:pt idx="11">
                        <c:v>1.3331814962506298E-2</c:v>
                      </c:pt>
                      <c:pt idx="12">
                        <c:v>1.4529316398956478E-2</c:v>
                      </c:pt>
                      <c:pt idx="13">
                        <c:v>1.546369844636274E-2</c:v>
                      </c:pt>
                      <c:pt idx="14">
                        <c:v>1.6421115606743253E-2</c:v>
                      </c:pt>
                      <c:pt idx="15">
                        <c:v>1.7282499056695901E-2</c:v>
                      </c:pt>
                      <c:pt idx="16">
                        <c:v>1.8316808073060891E-2</c:v>
                      </c:pt>
                      <c:pt idx="17">
                        <c:v>1.9191817927871547E-2</c:v>
                      </c:pt>
                      <c:pt idx="18">
                        <c:v>2.0047037051816999E-2</c:v>
                      </c:pt>
                      <c:pt idx="19">
                        <c:v>2.0883114321319063E-2</c:v>
                      </c:pt>
                      <c:pt idx="20">
                        <c:v>2.1690965466472392E-2</c:v>
                      </c:pt>
                      <c:pt idx="21">
                        <c:v>2.2502709870156585E-2</c:v>
                      </c:pt>
                      <c:pt idx="22">
                        <c:v>2.3223287136576481E-2</c:v>
                      </c:pt>
                      <c:pt idx="23">
                        <c:v>2.3961708504596155E-2</c:v>
                      </c:pt>
                      <c:pt idx="24">
                        <c:v>2.4781888301763873E-2</c:v>
                      </c:pt>
                      <c:pt idx="25">
                        <c:v>2.5495327927543863E-2</c:v>
                      </c:pt>
                      <c:pt idx="26">
                        <c:v>2.616853721517164E-2</c:v>
                      </c:pt>
                      <c:pt idx="27">
                        <c:v>2.6847586390595705E-2</c:v>
                      </c:pt>
                      <c:pt idx="28">
                        <c:v>2.7507169273365471E-2</c:v>
                      </c:pt>
                      <c:pt idx="29">
                        <c:v>2.8113868727757733E-2</c:v>
                      </c:pt>
                      <c:pt idx="30">
                        <c:v>2.8754634194295015E-2</c:v>
                      </c:pt>
                      <c:pt idx="31">
                        <c:v>2.9419083650228356E-2</c:v>
                      </c:pt>
                      <c:pt idx="32">
                        <c:v>3.0391424968310498E-2</c:v>
                      </c:pt>
                      <c:pt idx="33">
                        <c:v>3.1190191843558489E-2</c:v>
                      </c:pt>
                      <c:pt idx="34">
                        <c:v>3.2046708720347566E-2</c:v>
                      </c:pt>
                      <c:pt idx="35">
                        <c:v>3.3052467174152916E-2</c:v>
                      </c:pt>
                      <c:pt idx="36">
                        <c:v>3.3812301464092316E-2</c:v>
                      </c:pt>
                      <c:pt idx="37">
                        <c:v>3.4411214401422856E-2</c:v>
                      </c:pt>
                      <c:pt idx="38">
                        <c:v>3.504094896878937E-2</c:v>
                      </c:pt>
                      <c:pt idx="39">
                        <c:v>3.569339421091923E-2</c:v>
                      </c:pt>
                      <c:pt idx="40">
                        <c:v>3.6288089451508007E-2</c:v>
                      </c:pt>
                      <c:pt idx="41">
                        <c:v>3.68117327239086E-2</c:v>
                      </c:pt>
                      <c:pt idx="42">
                        <c:v>3.7372361952352356E-2</c:v>
                      </c:pt>
                      <c:pt idx="43">
                        <c:v>3.7985225732751808E-2</c:v>
                      </c:pt>
                      <c:pt idx="44">
                        <c:v>3.8592898501776787E-2</c:v>
                      </c:pt>
                      <c:pt idx="45">
                        <c:v>3.9094479975835844E-2</c:v>
                      </c:pt>
                      <c:pt idx="46">
                        <c:v>3.9500352177677937E-2</c:v>
                      </c:pt>
                      <c:pt idx="47">
                        <c:v>4.0024644326500339E-2</c:v>
                      </c:pt>
                      <c:pt idx="48">
                        <c:v>4.078934518960331E-2</c:v>
                      </c:pt>
                      <c:pt idx="49">
                        <c:v>4.133277919286911E-2</c:v>
                      </c:pt>
                      <c:pt idx="50">
                        <c:v>4.1858693532746037E-2</c:v>
                      </c:pt>
                      <c:pt idx="51">
                        <c:v>4.2273001128071662E-2</c:v>
                      </c:pt>
                      <c:pt idx="52">
                        <c:v>4.2710992712793341E-2</c:v>
                      </c:pt>
                      <c:pt idx="53">
                        <c:v>4.3031537665167437E-2</c:v>
                      </c:pt>
                      <c:pt idx="54">
                        <c:v>4.3290439357469589E-2</c:v>
                      </c:pt>
                      <c:pt idx="55">
                        <c:v>4.3641157063457843E-2</c:v>
                      </c:pt>
                      <c:pt idx="56">
                        <c:v>4.3865668305404067E-2</c:v>
                      </c:pt>
                      <c:pt idx="57">
                        <c:v>4.3920173924836103E-2</c:v>
                      </c:pt>
                      <c:pt idx="58">
                        <c:v>4.4659893045699395E-2</c:v>
                      </c:pt>
                      <c:pt idx="59">
                        <c:v>4.51780208685146E-2</c:v>
                      </c:pt>
                      <c:pt idx="60">
                        <c:v>4.5621203464610766E-2</c:v>
                      </c:pt>
                      <c:pt idx="61">
                        <c:v>4.6576025119304039E-2</c:v>
                      </c:pt>
                      <c:pt idx="62">
                        <c:v>4.7320286375120001E-2</c:v>
                      </c:pt>
                      <c:pt idx="63">
                        <c:v>4.8254668422526265E-2</c:v>
                      </c:pt>
                      <c:pt idx="64">
                        <c:v>4.9069008331897694E-2</c:v>
                      </c:pt>
                      <c:pt idx="65">
                        <c:v>4.9874263971363783E-2</c:v>
                      </c:pt>
                      <c:pt idx="66">
                        <c:v>5.0763873545665167E-2</c:v>
                      </c:pt>
                      <c:pt idx="67">
                        <c:v>5.1468877777961629E-2</c:v>
                      </c:pt>
                      <c:pt idx="68">
                        <c:v>5.2134624986738591E-2</c:v>
                      </c:pt>
                      <c:pt idx="69">
                        <c:v>5.3254261252571579E-2</c:v>
                      </c:pt>
                      <c:pt idx="70">
                        <c:v>5.4310956505489005E-2</c:v>
                      </c:pt>
                      <c:pt idx="71">
                        <c:v>5.5182397539979708E-2</c:v>
                      </c:pt>
                      <c:pt idx="72">
                        <c:v>5.581407873661165E-2</c:v>
                      </c:pt>
                      <c:pt idx="73">
                        <c:v>5.638800993170251E-2</c:v>
                      </c:pt>
                      <c:pt idx="74">
                        <c:v>5.7011580173061828E-2</c:v>
                      </c:pt>
                      <c:pt idx="75">
                        <c:v>5.7558582996647581E-2</c:v>
                      </c:pt>
                      <c:pt idx="76">
                        <c:v>5.8066004358502926E-2</c:v>
                      </c:pt>
                      <c:pt idx="77">
                        <c:v>5.8515675718817189E-2</c:v>
                      </c:pt>
                      <c:pt idx="78">
                        <c:v>5.8999737529487381E-2</c:v>
                      </c:pt>
                      <c:pt idx="79">
                        <c:v>5.9449733328012545E-2</c:v>
                      </c:pt>
                      <c:pt idx="80">
                        <c:v>5.9881560586727035E-2</c:v>
                      </c:pt>
                      <c:pt idx="81">
                        <c:v>6.0321823238925057E-2</c:v>
                      </c:pt>
                      <c:pt idx="82">
                        <c:v>6.0697522687152991E-2</c:v>
                      </c:pt>
                      <c:pt idx="83">
                        <c:v>6.1057324663046586E-2</c:v>
                      </c:pt>
                      <c:pt idx="84">
                        <c:v>6.1402526919449453E-2</c:v>
                      </c:pt>
                      <c:pt idx="85">
                        <c:v>6.1744484793743275E-2</c:v>
                      </c:pt>
                      <c:pt idx="86">
                        <c:v>6.2052701094102977E-2</c:v>
                      </c:pt>
                      <c:pt idx="87">
                        <c:v>6.2967292410644041E-2</c:v>
                      </c:pt>
                      <c:pt idx="88">
                        <c:v>6.3923736256391833E-2</c:v>
                      </c:pt>
                      <c:pt idx="89">
                        <c:v>6.4652100039873456E-2</c:v>
                      </c:pt>
                      <c:pt idx="90">
                        <c:v>6.5267883764171059E-2</c:v>
                      </c:pt>
                      <c:pt idx="91">
                        <c:v>6.5826566363349381E-2</c:v>
                      </c:pt>
                      <c:pt idx="92">
                        <c:v>6.6311277050441375E-2</c:v>
                      </c:pt>
                      <c:pt idx="93">
                        <c:v>6.6783010209097188E-2</c:v>
                      </c:pt>
                      <c:pt idx="94">
                        <c:v>6.7215161906022586E-2</c:v>
                      </c:pt>
                      <c:pt idx="95">
                        <c:v>6.7614220905435674E-2</c:v>
                      </c:pt>
                      <c:pt idx="96">
                        <c:v>6.7942227936660576E-2</c:v>
                      </c:pt>
                      <c:pt idx="97">
                        <c:v>6.8299758845077829E-2</c:v>
                      </c:pt>
                      <c:pt idx="98">
                        <c:v>6.8632956887677218E-2</c:v>
                      </c:pt>
                      <c:pt idx="99">
                        <c:v>6.891684032221905E-2</c:v>
                      </c:pt>
                      <c:pt idx="100">
                        <c:v>6.9220514487626089E-2</c:v>
                      </c:pt>
                      <c:pt idx="101">
                        <c:v>6.9502126854691593E-2</c:v>
                      </c:pt>
                      <c:pt idx="102">
                        <c:v>6.9813911975371248E-2</c:v>
                      </c:pt>
                      <c:pt idx="103">
                        <c:v>7.0130239231003574E-2</c:v>
                      </c:pt>
                      <c:pt idx="104">
                        <c:v>7.0590292614066796E-2</c:v>
                      </c:pt>
                      <c:pt idx="105">
                        <c:v>7.1052941502817255E-2</c:v>
                      </c:pt>
                      <c:pt idx="106">
                        <c:v>7.148087550300089E-2</c:v>
                      </c:pt>
                      <c:pt idx="107">
                        <c:v>7.1918867087722577E-2</c:v>
                      </c:pt>
                      <c:pt idx="108">
                        <c:v>7.2399684516283716E-2</c:v>
                      </c:pt>
                      <c:pt idx="109">
                        <c:v>7.2806854470969434E-2</c:v>
                      </c:pt>
                      <c:pt idx="110">
                        <c:v>7.3160167682644925E-2</c:v>
                      </c:pt>
                      <c:pt idx="111">
                        <c:v>7.3252957010963737E-2</c:v>
                      </c:pt>
                    </c:numCache>
                  </c:numRef>
                </c:xVal>
                <c:yVal>
                  <c:numRef>
                    <c:extLst xmlns:c15="http://schemas.microsoft.com/office/drawing/2012/chart">
                      <c:ext xmlns:c15="http://schemas.microsoft.com/office/drawing/2012/chart" uri="{02D57815-91ED-43cb-92C2-25804820EDAC}">
                        <c15:formulaRef>
                          <c15:sqref>'Barnett (2)'!$A$1835:$A$1946</c15:sqref>
                        </c15:formulaRef>
                      </c:ext>
                    </c:extLst>
                    <c:numCache>
                      <c:formatCode>General</c:formatCode>
                      <c:ptCount val="112"/>
                      <c:pt idx="0">
                        <c:v>1</c:v>
                      </c:pt>
                      <c:pt idx="1">
                        <c:v>0.76104461371055498</c:v>
                      </c:pt>
                      <c:pt idx="2">
                        <c:v>0.71686615886833516</c:v>
                      </c:pt>
                      <c:pt idx="3">
                        <c:v>0.70206746463547332</c:v>
                      </c:pt>
                      <c:pt idx="4">
                        <c:v>0.66702937976060939</c:v>
                      </c:pt>
                      <c:pt idx="5">
                        <c:v>0.54863982589771487</c:v>
                      </c:pt>
                      <c:pt idx="6">
                        <c:v>0.5257889009793254</c:v>
                      </c:pt>
                      <c:pt idx="7">
                        <c:v>1.0589771490750817</c:v>
                      </c:pt>
                      <c:pt idx="8">
                        <c:v>0.77257889009793257</c:v>
                      </c:pt>
                      <c:pt idx="9">
                        <c:v>0.66528835690968446</c:v>
                      </c:pt>
                      <c:pt idx="10">
                        <c:v>0.60565832426550603</c:v>
                      </c:pt>
                      <c:pt idx="11">
                        <c:v>0.91882480957562573</c:v>
                      </c:pt>
                      <c:pt idx="12">
                        <c:v>0.80326441784548419</c:v>
                      </c:pt>
                      <c:pt idx="13">
                        <c:v>0.62676822633297058</c:v>
                      </c:pt>
                      <c:pt idx="14">
                        <c:v>0.6422198041349293</c:v>
                      </c:pt>
                      <c:pt idx="15">
                        <c:v>0.57780195865070727</c:v>
                      </c:pt>
                      <c:pt idx="16">
                        <c:v>0.69379760609357999</c:v>
                      </c:pt>
                      <c:pt idx="17">
                        <c:v>0.58694232861806306</c:v>
                      </c:pt>
                      <c:pt idx="18">
                        <c:v>0.57366702937976066</c:v>
                      </c:pt>
                      <c:pt idx="19">
                        <c:v>0.56082698585418933</c:v>
                      </c:pt>
                      <c:pt idx="20">
                        <c:v>0.54189336235038088</c:v>
                      </c:pt>
                      <c:pt idx="21">
                        <c:v>0.54450489662676826</c:v>
                      </c:pt>
                      <c:pt idx="22">
                        <c:v>0.48335146898803044</c:v>
                      </c:pt>
                      <c:pt idx="23">
                        <c:v>0.49532100108813926</c:v>
                      </c:pt>
                      <c:pt idx="24">
                        <c:v>0.55016322089227421</c:v>
                      </c:pt>
                      <c:pt idx="25">
                        <c:v>0.47856365614798696</c:v>
                      </c:pt>
                      <c:pt idx="26">
                        <c:v>0.45157780195865072</c:v>
                      </c:pt>
                      <c:pt idx="27">
                        <c:v>0.45549510337323179</c:v>
                      </c:pt>
                      <c:pt idx="28">
                        <c:v>0.44243743199129487</c:v>
                      </c:pt>
                      <c:pt idx="29">
                        <c:v>0.40696409140369966</c:v>
                      </c:pt>
                      <c:pt idx="30">
                        <c:v>0.42981501632208924</c:v>
                      </c:pt>
                      <c:pt idx="31">
                        <c:v>0.44570184983677913</c:v>
                      </c:pt>
                      <c:pt idx="32">
                        <c:v>0.65223068552774754</c:v>
                      </c:pt>
                      <c:pt idx="33">
                        <c:v>0.53579978237214365</c:v>
                      </c:pt>
                      <c:pt idx="34">
                        <c:v>0.57453754080522312</c:v>
                      </c:pt>
                      <c:pt idx="35">
                        <c:v>0.67464635473340584</c:v>
                      </c:pt>
                      <c:pt idx="36">
                        <c:v>0.50968443960826981</c:v>
                      </c:pt>
                      <c:pt idx="37">
                        <c:v>0.40174102285092494</c:v>
                      </c:pt>
                      <c:pt idx="38">
                        <c:v>0.42241566920565832</c:v>
                      </c:pt>
                      <c:pt idx="39">
                        <c:v>0.43764961915125133</c:v>
                      </c:pt>
                      <c:pt idx="40">
                        <c:v>0.39891186071817192</c:v>
                      </c:pt>
                      <c:pt idx="41">
                        <c:v>0.3512513601741023</c:v>
                      </c:pt>
                      <c:pt idx="42">
                        <c:v>0.37606093579978239</c:v>
                      </c:pt>
                      <c:pt idx="43">
                        <c:v>0.41109902067464638</c:v>
                      </c:pt>
                      <c:pt idx="44">
                        <c:v>0.40761697497279653</c:v>
                      </c:pt>
                      <c:pt idx="45">
                        <c:v>0.33645266594124046</c:v>
                      </c:pt>
                      <c:pt idx="46">
                        <c:v>0.27225244831338413</c:v>
                      </c:pt>
                      <c:pt idx="47">
                        <c:v>0.35168661588683353</c:v>
                      </c:pt>
                      <c:pt idx="48">
                        <c:v>0.51294885745375407</c:v>
                      </c:pt>
                      <c:pt idx="49">
                        <c:v>0.36452665941240481</c:v>
                      </c:pt>
                      <c:pt idx="50">
                        <c:v>0.35277475516866158</c:v>
                      </c:pt>
                      <c:pt idx="51">
                        <c:v>0.27791077257889008</c:v>
                      </c:pt>
                      <c:pt idx="52">
                        <c:v>0.29379760609357997</c:v>
                      </c:pt>
                      <c:pt idx="53">
                        <c:v>0.21501632208922741</c:v>
                      </c:pt>
                      <c:pt idx="54">
                        <c:v>0.17366702937976061</c:v>
                      </c:pt>
                      <c:pt idx="55">
                        <c:v>0.23525571273122961</c:v>
                      </c:pt>
                      <c:pt idx="56">
                        <c:v>0.15059847660500544</c:v>
                      </c:pt>
                      <c:pt idx="57">
                        <c:v>3.6561479869423284E-2</c:v>
                      </c:pt>
                      <c:pt idx="58">
                        <c:v>0.49619151251360172</c:v>
                      </c:pt>
                      <c:pt idx="59">
                        <c:v>0.34755168661588681</c:v>
                      </c:pt>
                      <c:pt idx="60">
                        <c:v>0.29727965179542981</c:v>
                      </c:pt>
                      <c:pt idx="61">
                        <c:v>0.64047878128400437</c:v>
                      </c:pt>
                      <c:pt idx="62">
                        <c:v>0.49923830250272033</c:v>
                      </c:pt>
                      <c:pt idx="63">
                        <c:v>0.62676822633297058</c:v>
                      </c:pt>
                      <c:pt idx="64">
                        <c:v>0.54624591947769319</c:v>
                      </c:pt>
                      <c:pt idx="65">
                        <c:v>0.54015233949945596</c:v>
                      </c:pt>
                      <c:pt idx="66">
                        <c:v>0.59673558215451583</c:v>
                      </c:pt>
                      <c:pt idx="67">
                        <c:v>0.47290533188248096</c:v>
                      </c:pt>
                      <c:pt idx="68">
                        <c:v>0.44657236126224159</c:v>
                      </c:pt>
                      <c:pt idx="69">
                        <c:v>0.75103373231773662</c:v>
                      </c:pt>
                      <c:pt idx="70">
                        <c:v>0.70881392818280742</c:v>
                      </c:pt>
                      <c:pt idx="71">
                        <c:v>0.58454842219804137</c:v>
                      </c:pt>
                      <c:pt idx="72">
                        <c:v>0.42372143634385201</c:v>
                      </c:pt>
                      <c:pt idx="73">
                        <c:v>0.38498367791077259</c:v>
                      </c:pt>
                      <c:pt idx="74">
                        <c:v>0.41828073993471165</c:v>
                      </c:pt>
                      <c:pt idx="75">
                        <c:v>0.36692056583242655</c:v>
                      </c:pt>
                      <c:pt idx="76">
                        <c:v>0.34036996735582153</c:v>
                      </c:pt>
                      <c:pt idx="77">
                        <c:v>0.30163220892274212</c:v>
                      </c:pt>
                      <c:pt idx="78">
                        <c:v>0.32470076169749729</c:v>
                      </c:pt>
                      <c:pt idx="79">
                        <c:v>0.30184983677910771</c:v>
                      </c:pt>
                      <c:pt idx="80">
                        <c:v>0.2896626768226333</c:v>
                      </c:pt>
                      <c:pt idx="81">
                        <c:v>0.2953210010881393</c:v>
                      </c:pt>
                      <c:pt idx="82">
                        <c:v>0.25201305767138193</c:v>
                      </c:pt>
                      <c:pt idx="83">
                        <c:v>0.24134929270946681</c:v>
                      </c:pt>
                      <c:pt idx="84">
                        <c:v>0.23155603917301415</c:v>
                      </c:pt>
                      <c:pt idx="85">
                        <c:v>0.229379760609358</c:v>
                      </c:pt>
                      <c:pt idx="86">
                        <c:v>0.20674646354733406</c:v>
                      </c:pt>
                      <c:pt idx="87">
                        <c:v>0.61349292709466807</c:v>
                      </c:pt>
                      <c:pt idx="88">
                        <c:v>0.64156692056583242</c:v>
                      </c:pt>
                      <c:pt idx="89">
                        <c:v>0.48857453754080521</c:v>
                      </c:pt>
                      <c:pt idx="90">
                        <c:v>0.41305767138193689</c:v>
                      </c:pt>
                      <c:pt idx="91">
                        <c:v>0.3747551686615887</c:v>
                      </c:pt>
                      <c:pt idx="92">
                        <c:v>0.32513601741022852</c:v>
                      </c:pt>
                      <c:pt idx="93">
                        <c:v>0.3164309031556039</c:v>
                      </c:pt>
                      <c:pt idx="94">
                        <c:v>0.28988030467899889</c:v>
                      </c:pt>
                      <c:pt idx="95">
                        <c:v>0.26768226332970618</c:v>
                      </c:pt>
                      <c:pt idx="96">
                        <c:v>0.22002176278563657</c:v>
                      </c:pt>
                      <c:pt idx="97">
                        <c:v>0.2398258977149075</c:v>
                      </c:pt>
                      <c:pt idx="98">
                        <c:v>0.22350380848748641</c:v>
                      </c:pt>
                      <c:pt idx="99">
                        <c:v>0.19042437431991294</c:v>
                      </c:pt>
                      <c:pt idx="100">
                        <c:v>0.20369967355821544</c:v>
                      </c:pt>
                      <c:pt idx="101">
                        <c:v>0.18890097932535366</c:v>
                      </c:pt>
                      <c:pt idx="102">
                        <c:v>0.20914036996735583</c:v>
                      </c:pt>
                      <c:pt idx="103">
                        <c:v>0.21218715995647444</c:v>
                      </c:pt>
                      <c:pt idx="104">
                        <c:v>0.30859630032644181</c:v>
                      </c:pt>
                      <c:pt idx="105">
                        <c:v>0.31033732317736673</c:v>
                      </c:pt>
                      <c:pt idx="106">
                        <c:v>0.28705114254624592</c:v>
                      </c:pt>
                      <c:pt idx="107">
                        <c:v>0.29379760609357997</c:v>
                      </c:pt>
                      <c:pt idx="108">
                        <c:v>0.32252448313384113</c:v>
                      </c:pt>
                      <c:pt idx="109">
                        <c:v>0.27312295973884659</c:v>
                      </c:pt>
                      <c:pt idx="110">
                        <c:v>0.23699673558215451</c:v>
                      </c:pt>
                      <c:pt idx="111">
                        <c:v>6.224156692056583E-2</c:v>
                      </c:pt>
                    </c:numCache>
                  </c:numRef>
                </c:yVal>
                <c:smooth val="0"/>
                <c:extLst xmlns:c15="http://schemas.microsoft.com/office/drawing/2012/chart">
                  <c:ext xmlns:c16="http://schemas.microsoft.com/office/drawing/2014/chart" uri="{C3380CC4-5D6E-409C-BE32-E72D297353CC}">
                    <c16:uniqueId val="{00000042-81FB-4265-A8A2-BC5DB37E5BB3}"/>
                  </c:ext>
                </c:extLst>
              </c15:ser>
            </c15:filteredScatterSeries>
            <c15:filteredScatterSeries>
              <c15:ser>
                <c:idx val="30"/>
                <c:order val="30"/>
                <c:tx>
                  <c:strRef>
                    <c:extLst xmlns:c15="http://schemas.microsoft.com/office/drawing/2012/chart">
                      <c:ext xmlns:c15="http://schemas.microsoft.com/office/drawing/2012/chart" uri="{02D57815-91ED-43cb-92C2-25804820EDAC}">
                        <c15:formulaRef>
                          <c15:sqref>'Barnett (2)'!$C$2190</c15:sqref>
                        </c15:formulaRef>
                      </c:ext>
                    </c:extLst>
                    <c:strCache>
                      <c:ptCount val="1"/>
                      <c:pt idx="0">
                        <c:v>4249732948</c:v>
                      </c:pt>
                    </c:strCache>
                  </c:strRef>
                </c:tx>
                <c:spPr>
                  <a:ln w="25400" cap="rnd">
                    <a:no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5="http://schemas.microsoft.com/office/drawing/2012/chart">
                      <c:ext xmlns:c15="http://schemas.microsoft.com/office/drawing/2012/chart" uri="{02D57815-91ED-43cb-92C2-25804820EDAC}">
                        <c15:formulaRef>
                          <c15:sqref>'Barnett (2)'!$B$2190:$B$2232</c15:sqref>
                        </c15:formulaRef>
                      </c:ext>
                    </c:extLst>
                    <c:numCache>
                      <c:formatCode>General</c:formatCode>
                      <c:ptCount val="43"/>
                      <c:pt idx="0">
                        <c:v>1.8192915326650861E-3</c:v>
                      </c:pt>
                      <c:pt idx="1">
                        <c:v>3.1221390173478249E-3</c:v>
                      </c:pt>
                      <c:pt idx="2">
                        <c:v>4.5451771168337285E-3</c:v>
                      </c:pt>
                      <c:pt idx="3">
                        <c:v>6.3344209957980234E-3</c:v>
                      </c:pt>
                      <c:pt idx="4">
                        <c:v>7.4630859879339893E-3</c:v>
                      </c:pt>
                      <c:pt idx="5">
                        <c:v>9.2147702997722944E-3</c:v>
                      </c:pt>
                      <c:pt idx="6">
                        <c:v>1.0426535834174511E-2</c:v>
                      </c:pt>
                      <c:pt idx="7">
                        <c:v>1.2019061480316439E-2</c:v>
                      </c:pt>
                      <c:pt idx="8">
                        <c:v>1.2719547407216132E-2</c:v>
                      </c:pt>
                      <c:pt idx="9">
                        <c:v>1.4582971431254255E-2</c:v>
                      </c:pt>
                      <c:pt idx="10">
                        <c:v>1.5363271438296673E-2</c:v>
                      </c:pt>
                      <c:pt idx="11">
                        <c:v>1.7309326510011974E-2</c:v>
                      </c:pt>
                      <c:pt idx="12">
                        <c:v>1.8614521467640085E-2</c:v>
                      </c:pt>
                      <c:pt idx="13">
                        <c:v>1.9207962628230709E-2</c:v>
                      </c:pt>
                      <c:pt idx="14">
                        <c:v>2.0184980868095496E-2</c:v>
                      </c:pt>
                      <c:pt idx="15">
                        <c:v>2.0843681776567525E-2</c:v>
                      </c:pt>
                      <c:pt idx="16">
                        <c:v>2.1839479799995305E-2</c:v>
                      </c:pt>
                      <c:pt idx="17">
                        <c:v>2.2721190638277895E-2</c:v>
                      </c:pt>
                      <c:pt idx="18">
                        <c:v>2.3042794431794175E-2</c:v>
                      </c:pt>
                      <c:pt idx="19">
                        <c:v>2.4244231085236743E-2</c:v>
                      </c:pt>
                      <c:pt idx="20">
                        <c:v>2.5015141200497665E-2</c:v>
                      </c:pt>
                      <c:pt idx="21">
                        <c:v>2.5803422615554357E-2</c:v>
                      </c:pt>
                      <c:pt idx="22">
                        <c:v>2.6522688326017042E-2</c:v>
                      </c:pt>
                      <c:pt idx="23">
                        <c:v>2.748233526608606E-2</c:v>
                      </c:pt>
                      <c:pt idx="24">
                        <c:v>2.8876734195638395E-2</c:v>
                      </c:pt>
                      <c:pt idx="25">
                        <c:v>3.0588980961994413E-2</c:v>
                      </c:pt>
                      <c:pt idx="26">
                        <c:v>3.2267893612526119E-2</c:v>
                      </c:pt>
                      <c:pt idx="27">
                        <c:v>3.379891546749924E-2</c:v>
                      </c:pt>
                      <c:pt idx="28">
                        <c:v>3.5343083170966454E-2</c:v>
                      </c:pt>
                      <c:pt idx="29">
                        <c:v>3.6688654663255008E-2</c:v>
                      </c:pt>
                      <c:pt idx="30">
                        <c:v>3.8018732834104084E-2</c:v>
                      </c:pt>
                      <c:pt idx="31">
                        <c:v>3.9054437897603232E-2</c:v>
                      </c:pt>
                      <c:pt idx="32">
                        <c:v>3.9853517688208641E-2</c:v>
                      </c:pt>
                      <c:pt idx="33">
                        <c:v>4.0571844409493178E-2</c:v>
                      </c:pt>
                      <c:pt idx="34">
                        <c:v>4.1132890443437639E-2</c:v>
                      </c:pt>
                      <c:pt idx="35">
                        <c:v>4.2205685579473698E-2</c:v>
                      </c:pt>
                      <c:pt idx="36">
                        <c:v>4.3085048944810911E-2</c:v>
                      </c:pt>
                      <c:pt idx="37">
                        <c:v>4.4063475668442924E-2</c:v>
                      </c:pt>
                      <c:pt idx="38">
                        <c:v>4.4863494448226487E-2</c:v>
                      </c:pt>
                      <c:pt idx="39">
                        <c:v>4.5667738679311724E-2</c:v>
                      </c:pt>
                      <c:pt idx="40">
                        <c:v>4.6834902227751822E-2</c:v>
                      </c:pt>
                      <c:pt idx="41">
                        <c:v>4.8228831662715084E-2</c:v>
                      </c:pt>
                      <c:pt idx="42">
                        <c:v>4.9075799901406134E-2</c:v>
                      </c:pt>
                    </c:numCache>
                  </c:numRef>
                </c:xVal>
                <c:yVal>
                  <c:numRef>
                    <c:extLst xmlns:c15="http://schemas.microsoft.com/office/drawing/2012/chart">
                      <c:ext xmlns:c15="http://schemas.microsoft.com/office/drawing/2012/chart" uri="{02D57815-91ED-43cb-92C2-25804820EDAC}">
                        <c15:formulaRef>
                          <c15:sqref>'Barnett (2)'!$A$2190:$A$2232</c15:sqref>
                        </c15:formulaRef>
                      </c:ext>
                    </c:extLst>
                    <c:numCache>
                      <c:formatCode>General</c:formatCode>
                      <c:ptCount val="43"/>
                      <c:pt idx="0">
                        <c:v>1</c:v>
                      </c:pt>
                      <c:pt idx="1">
                        <c:v>0.71612903225806457</c:v>
                      </c:pt>
                      <c:pt idx="2">
                        <c:v>0.78219354838709676</c:v>
                      </c:pt>
                      <c:pt idx="3">
                        <c:v>0.98348387096774192</c:v>
                      </c:pt>
                      <c:pt idx="4">
                        <c:v>0.62038709677419357</c:v>
                      </c:pt>
                      <c:pt idx="5">
                        <c:v>0.96283870967741936</c:v>
                      </c:pt>
                      <c:pt idx="6">
                        <c:v>0.66606451612903228</c:v>
                      </c:pt>
                      <c:pt idx="7">
                        <c:v>0.87535483870967745</c:v>
                      </c:pt>
                      <c:pt idx="8">
                        <c:v>0.38503225806451613</c:v>
                      </c:pt>
                      <c:pt idx="9">
                        <c:v>1.024258064516129</c:v>
                      </c:pt>
                      <c:pt idx="10">
                        <c:v>0.42890322580645163</c:v>
                      </c:pt>
                      <c:pt idx="11">
                        <c:v>1.0696774193548386</c:v>
                      </c:pt>
                      <c:pt idx="12">
                        <c:v>0.71741935483870967</c:v>
                      </c:pt>
                      <c:pt idx="13">
                        <c:v>0.3261935483870968</c:v>
                      </c:pt>
                      <c:pt idx="14">
                        <c:v>0.53703225806451615</c:v>
                      </c:pt>
                      <c:pt idx="15">
                        <c:v>0.36206451612903223</c:v>
                      </c:pt>
                      <c:pt idx="16">
                        <c:v>0.54735483870967738</c:v>
                      </c:pt>
                      <c:pt idx="17">
                        <c:v>0.48464516129032259</c:v>
                      </c:pt>
                      <c:pt idx="18">
                        <c:v>0.17677419354838711</c:v>
                      </c:pt>
                      <c:pt idx="19">
                        <c:v>0.66038709677419349</c:v>
                      </c:pt>
                      <c:pt idx="20">
                        <c:v>0.42374193548387096</c:v>
                      </c:pt>
                      <c:pt idx="21">
                        <c:v>0.43329032258064515</c:v>
                      </c:pt>
                      <c:pt idx="22">
                        <c:v>0.39535483870967741</c:v>
                      </c:pt>
                      <c:pt idx="23">
                        <c:v>0.52748387096774196</c:v>
                      </c:pt>
                      <c:pt idx="24">
                        <c:v>0.76645161290322583</c:v>
                      </c:pt>
                      <c:pt idx="25">
                        <c:v>0.94116129032258067</c:v>
                      </c:pt>
                      <c:pt idx="26">
                        <c:v>0.92283870967741932</c:v>
                      </c:pt>
                      <c:pt idx="27">
                        <c:v>0.84154838709677415</c:v>
                      </c:pt>
                      <c:pt idx="28">
                        <c:v>0.84877419354838712</c:v>
                      </c:pt>
                      <c:pt idx="29">
                        <c:v>0.73961290322580642</c:v>
                      </c:pt>
                      <c:pt idx="30">
                        <c:v>0.73109677419354835</c:v>
                      </c:pt>
                      <c:pt idx="31">
                        <c:v>0.56929032258064516</c:v>
                      </c:pt>
                      <c:pt idx="32">
                        <c:v>0.43922580645161291</c:v>
                      </c:pt>
                      <c:pt idx="33">
                        <c:v>0.39483870967741935</c:v>
                      </c:pt>
                      <c:pt idx="34">
                        <c:v>0.30838709677419357</c:v>
                      </c:pt>
                      <c:pt idx="35">
                        <c:v>0.58967741935483875</c:v>
                      </c:pt>
                      <c:pt idx="36">
                        <c:v>0.48335483870967744</c:v>
                      </c:pt>
                      <c:pt idx="37">
                        <c:v>0.53780645161290319</c:v>
                      </c:pt>
                      <c:pt idx="38">
                        <c:v>0.43974193548387097</c:v>
                      </c:pt>
                      <c:pt idx="39">
                        <c:v>0.44206451612903225</c:v>
                      </c:pt>
                      <c:pt idx="40">
                        <c:v>0.6415483870967742</c:v>
                      </c:pt>
                      <c:pt idx="41">
                        <c:v>0.76619354838709675</c:v>
                      </c:pt>
                      <c:pt idx="42">
                        <c:v>0.46554838709677421</c:v>
                      </c:pt>
                    </c:numCache>
                  </c:numRef>
                </c:yVal>
                <c:smooth val="0"/>
                <c:extLst xmlns:c15="http://schemas.microsoft.com/office/drawing/2012/chart">
                  <c:ext xmlns:c16="http://schemas.microsoft.com/office/drawing/2014/chart" uri="{C3380CC4-5D6E-409C-BE32-E72D297353CC}">
                    <c16:uniqueId val="{00000043-81FB-4265-A8A2-BC5DB37E5BB3}"/>
                  </c:ext>
                </c:extLst>
              </c15:ser>
            </c15:filteredScatterSeries>
            <c15:filteredScatterSeries>
              <c15:ser>
                <c:idx val="32"/>
                <c:order val="32"/>
                <c:tx>
                  <c:strRef>
                    <c:extLst xmlns:c15="http://schemas.microsoft.com/office/drawing/2012/chart">
                      <c:ext xmlns:c15="http://schemas.microsoft.com/office/drawing/2012/chart" uri="{02D57815-91ED-43cb-92C2-25804820EDAC}">
                        <c15:formulaRef>
                          <c15:sqref>'Barnett (2)'!$C$2250</c15:sqref>
                        </c15:formulaRef>
                      </c:ext>
                    </c:extLst>
                    <c:strCache>
                      <c:ptCount val="1"/>
                      <c:pt idx="0">
                        <c:v>4249732964</c:v>
                      </c:pt>
                    </c:strCache>
                  </c:strRef>
                </c:tx>
                <c:spPr>
                  <a:ln w="25400" cap="rnd">
                    <a:noFill/>
                    <a:round/>
                  </a:ln>
                  <a:effectLst/>
                </c:spPr>
                <c:marker>
                  <c:symbol val="circle"/>
                  <c:size val="5"/>
                  <c:spPr>
                    <a:solidFill>
                      <a:schemeClr val="accent3">
                        <a:lumMod val="50000"/>
                      </a:schemeClr>
                    </a:solidFill>
                    <a:ln w="9525">
                      <a:solidFill>
                        <a:schemeClr val="accent3">
                          <a:lumMod val="50000"/>
                        </a:schemeClr>
                      </a:solidFill>
                    </a:ln>
                    <a:effectLst/>
                  </c:spPr>
                </c:marker>
                <c:xVal>
                  <c:numRef>
                    <c:extLst xmlns:c15="http://schemas.microsoft.com/office/drawing/2012/chart">
                      <c:ext xmlns:c15="http://schemas.microsoft.com/office/drawing/2012/chart" uri="{02D57815-91ED-43cb-92C2-25804820EDAC}">
                        <c15:formulaRef>
                          <c15:sqref>'Barnett (2)'!$B$2250:$B$2287</c15:sqref>
                        </c15:formulaRef>
                      </c:ext>
                    </c:extLst>
                    <c:numCache>
                      <c:formatCode>General</c:formatCode>
                      <c:ptCount val="38"/>
                      <c:pt idx="0">
                        <c:v>3.0302357941848636E-4</c:v>
                      </c:pt>
                      <c:pt idx="1">
                        <c:v>5.559658559623693E-4</c:v>
                      </c:pt>
                      <c:pt idx="2">
                        <c:v>8.0066690545093776E-4</c:v>
                      </c:pt>
                      <c:pt idx="3">
                        <c:v>1.0453679549395063E-3</c:v>
                      </c:pt>
                      <c:pt idx="4">
                        <c:v>1.2653453232621312E-3</c:v>
                      </c:pt>
                      <c:pt idx="5">
                        <c:v>1.4789832861575912E-3</c:v>
                      </c:pt>
                      <c:pt idx="6">
                        <c:v>1.5848513567912465E-3</c:v>
                      </c:pt>
                      <c:pt idx="7">
                        <c:v>1.665361805716242E-3</c:v>
                      </c:pt>
                      <c:pt idx="8">
                        <c:v>1.7845426277469437E-3</c:v>
                      </c:pt>
                      <c:pt idx="9">
                        <c:v>1.9164022606319754E-3</c:v>
                      </c:pt>
                      <c:pt idx="10">
                        <c:v>2.0450921908034244E-3</c:v>
                      </c:pt>
                      <c:pt idx="11">
                        <c:v>2.161103310120544E-3</c:v>
                      </c:pt>
                      <c:pt idx="12">
                        <c:v>2.2340064725329413E-3</c:v>
                      </c:pt>
                      <c:pt idx="13">
                        <c:v>2.3988310136392309E-3</c:v>
                      </c:pt>
                      <c:pt idx="14">
                        <c:v>2.6441660036705156E-3</c:v>
                      </c:pt>
                      <c:pt idx="15">
                        <c:v>2.8875991720736511E-3</c:v>
                      </c:pt>
                      <c:pt idx="16">
                        <c:v>3.0917280268283639E-3</c:v>
                      </c:pt>
                      <c:pt idx="17">
                        <c:v>3.2869817139850451E-3</c:v>
                      </c:pt>
                      <c:pt idx="18">
                        <c:v>3.4543420172622008E-3</c:v>
                      </c:pt>
                      <c:pt idx="19">
                        <c:v>3.6198004989112073E-3</c:v>
                      </c:pt>
                      <c:pt idx="20">
                        <c:v>3.7459546669117902E-3</c:v>
                      </c:pt>
                      <c:pt idx="21">
                        <c:v>3.9006361593346161E-3</c:v>
                      </c:pt>
                      <c:pt idx="22">
                        <c:v>4.0229866840789004E-3</c:v>
                      </c:pt>
                      <c:pt idx="23">
                        <c:v>4.1504087331649163E-3</c:v>
                      </c:pt>
                      <c:pt idx="24">
                        <c:v>4.2569107443412883E-3</c:v>
                      </c:pt>
                      <c:pt idx="25">
                        <c:v>4.3805291501710052E-3</c:v>
                      </c:pt>
                      <c:pt idx="26">
                        <c:v>4.5041475560007229E-3</c:v>
                      </c:pt>
                      <c:pt idx="27">
                        <c:v>4.6169889726042591E-3</c:v>
                      </c:pt>
                      <c:pt idx="28">
                        <c:v>4.7101782323835844E-3</c:v>
                      </c:pt>
                      <c:pt idx="29">
                        <c:v>4.8350645192987351E-3</c:v>
                      </c:pt>
                      <c:pt idx="30">
                        <c:v>4.9244501358217613E-3</c:v>
                      </c:pt>
                      <c:pt idx="31">
                        <c:v>5.0277824442845507E-3</c:v>
                      </c:pt>
                      <c:pt idx="32">
                        <c:v>5.119703822978443E-3</c:v>
                      </c:pt>
                      <c:pt idx="33">
                        <c:v>5.2065536773306031E-3</c:v>
                      </c:pt>
                      <c:pt idx="34">
                        <c:v>5.2946714127681963E-3</c:v>
                      </c:pt>
                      <c:pt idx="35">
                        <c:v>5.3922982563465371E-3</c:v>
                      </c:pt>
                      <c:pt idx="36">
                        <c:v>5.4791481106986973E-3</c:v>
                      </c:pt>
                      <c:pt idx="37">
                        <c:v>5.4968984458947595E-3</c:v>
                      </c:pt>
                    </c:numCache>
                  </c:numRef>
                </c:xVal>
                <c:yVal>
                  <c:numRef>
                    <c:extLst xmlns:c15="http://schemas.microsoft.com/office/drawing/2012/chart">
                      <c:ext xmlns:c15="http://schemas.microsoft.com/office/drawing/2012/chart" uri="{02D57815-91ED-43cb-92C2-25804820EDAC}">
                        <c15:formulaRef>
                          <c15:sqref>'Barnett (2)'!$A$2250:$A$2287</c15:sqref>
                        </c15:formulaRef>
                      </c:ext>
                    </c:extLst>
                    <c:numCache>
                      <c:formatCode>General</c:formatCode>
                      <c:ptCount val="38"/>
                      <c:pt idx="0">
                        <c:v>1</c:v>
                      </c:pt>
                      <c:pt idx="1">
                        <c:v>0.83472803347280333</c:v>
                      </c:pt>
                      <c:pt idx="2">
                        <c:v>0.80753138075313813</c:v>
                      </c:pt>
                      <c:pt idx="3">
                        <c:v>0.80753138075313813</c:v>
                      </c:pt>
                      <c:pt idx="4">
                        <c:v>0.72594142259414229</c:v>
                      </c:pt>
                      <c:pt idx="5">
                        <c:v>0.70502092050209209</c:v>
                      </c:pt>
                      <c:pt idx="6">
                        <c:v>0.34937238493723849</c:v>
                      </c:pt>
                      <c:pt idx="7">
                        <c:v>0.26569037656903766</c:v>
                      </c:pt>
                      <c:pt idx="8">
                        <c:v>0.39330543933054396</c:v>
                      </c:pt>
                      <c:pt idx="9">
                        <c:v>0.43514644351464438</c:v>
                      </c:pt>
                      <c:pt idx="10">
                        <c:v>0.42468619246861927</c:v>
                      </c:pt>
                      <c:pt idx="11">
                        <c:v>0.38284518828451886</c:v>
                      </c:pt>
                      <c:pt idx="12">
                        <c:v>0.2405857740585774</c:v>
                      </c:pt>
                      <c:pt idx="13">
                        <c:v>0.54393305439330542</c:v>
                      </c:pt>
                      <c:pt idx="14">
                        <c:v>0.80962343096234313</c:v>
                      </c:pt>
                      <c:pt idx="15">
                        <c:v>0.80334728033472802</c:v>
                      </c:pt>
                      <c:pt idx="16">
                        <c:v>0.67364016736401677</c:v>
                      </c:pt>
                      <c:pt idx="17">
                        <c:v>0.64435146443514646</c:v>
                      </c:pt>
                      <c:pt idx="18">
                        <c:v>0.55230125523012552</c:v>
                      </c:pt>
                      <c:pt idx="19">
                        <c:v>0.54602510460251041</c:v>
                      </c:pt>
                      <c:pt idx="20">
                        <c:v>0.41631799163179917</c:v>
                      </c:pt>
                      <c:pt idx="21">
                        <c:v>0.5104602510460251</c:v>
                      </c:pt>
                      <c:pt idx="22">
                        <c:v>0.40376569037656906</c:v>
                      </c:pt>
                      <c:pt idx="23">
                        <c:v>0.42050209205020922</c:v>
                      </c:pt>
                      <c:pt idx="24">
                        <c:v>0.35146443514644349</c:v>
                      </c:pt>
                      <c:pt idx="25">
                        <c:v>0.40794979079497906</c:v>
                      </c:pt>
                      <c:pt idx="26">
                        <c:v>0.40794979079497906</c:v>
                      </c:pt>
                      <c:pt idx="27">
                        <c:v>0.3723849372384937</c:v>
                      </c:pt>
                      <c:pt idx="28">
                        <c:v>0.30753138075313807</c:v>
                      </c:pt>
                      <c:pt idx="29">
                        <c:v>0.41213389121338911</c:v>
                      </c:pt>
                      <c:pt idx="30">
                        <c:v>0.29497907949790797</c:v>
                      </c:pt>
                      <c:pt idx="31">
                        <c:v>0.34100418410041838</c:v>
                      </c:pt>
                      <c:pt idx="32">
                        <c:v>0.30334728033472802</c:v>
                      </c:pt>
                      <c:pt idx="33">
                        <c:v>0.28661087866108786</c:v>
                      </c:pt>
                      <c:pt idx="34">
                        <c:v>0.29079497907949792</c:v>
                      </c:pt>
                      <c:pt idx="35">
                        <c:v>0.32217573221757323</c:v>
                      </c:pt>
                      <c:pt idx="36">
                        <c:v>0.28661087866108786</c:v>
                      </c:pt>
                      <c:pt idx="37">
                        <c:v>5.8577405857740586E-2</c:v>
                      </c:pt>
                    </c:numCache>
                  </c:numRef>
                </c:yVal>
                <c:smooth val="0"/>
                <c:extLst xmlns:c15="http://schemas.microsoft.com/office/drawing/2012/chart">
                  <c:ext xmlns:c16="http://schemas.microsoft.com/office/drawing/2014/chart" uri="{C3380CC4-5D6E-409C-BE32-E72D297353CC}">
                    <c16:uniqueId val="{00000044-81FB-4265-A8A2-BC5DB37E5BB3}"/>
                  </c:ext>
                </c:extLst>
              </c15:ser>
            </c15:filteredScatterSeries>
            <c15:filteredScatterSeries>
              <c15:ser>
                <c:idx val="36"/>
                <c:order val="36"/>
                <c:tx>
                  <c:strRef>
                    <c:extLst xmlns:c15="http://schemas.microsoft.com/office/drawing/2012/chart">
                      <c:ext xmlns:c15="http://schemas.microsoft.com/office/drawing/2012/chart" uri="{02D57815-91ED-43cb-92C2-25804820EDAC}">
                        <c15:formulaRef>
                          <c15:sqref>'Barnett (2)'!$C$2533</c15:sqref>
                        </c15:formulaRef>
                      </c:ext>
                    </c:extLst>
                    <c:strCache>
                      <c:ptCount val="1"/>
                      <c:pt idx="0">
                        <c:v>4249733205</c:v>
                      </c:pt>
                    </c:strCache>
                  </c:strRef>
                </c:tx>
                <c:spPr>
                  <a:ln w="25400" cap="rnd">
                    <a:no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xVal>
                  <c:numRef>
                    <c:extLst xmlns:c15="http://schemas.microsoft.com/office/drawing/2012/chart">
                      <c:ext xmlns:c15="http://schemas.microsoft.com/office/drawing/2012/chart" uri="{02D57815-91ED-43cb-92C2-25804820EDAC}">
                        <c15:formulaRef>
                          <c15:sqref>'Barnett (2)'!$B$2533:$B$2611</c15:sqref>
                        </c15:formulaRef>
                      </c:ext>
                    </c:extLst>
                    <c:numCache>
                      <c:formatCode>General</c:formatCode>
                      <c:ptCount val="79"/>
                      <c:pt idx="0">
                        <c:v>1.521478627608448E-3</c:v>
                      </c:pt>
                      <c:pt idx="1">
                        <c:v>2.8312280516678691E-3</c:v>
                      </c:pt>
                      <c:pt idx="2">
                        <c:v>4.1476636611025219E-3</c:v>
                      </c:pt>
                      <c:pt idx="3">
                        <c:v>5.4403261669807934E-3</c:v>
                      </c:pt>
                      <c:pt idx="4">
                        <c:v>6.8109941689034432E-3</c:v>
                      </c:pt>
                      <c:pt idx="5">
                        <c:v>8.0657682909887306E-3</c:v>
                      </c:pt>
                      <c:pt idx="6">
                        <c:v>9.3249998699908403E-3</c:v>
                      </c:pt>
                      <c:pt idx="7">
                        <c:v>1.0568630349784074E-2</c:v>
                      </c:pt>
                      <c:pt idx="8">
                        <c:v>1.18040888252298E-2</c:v>
                      </c:pt>
                      <c:pt idx="9">
                        <c:v>1.296154180463115E-2</c:v>
                      </c:pt>
                      <c:pt idx="10">
                        <c:v>1.3974870343721931E-2</c:v>
                      </c:pt>
                      <c:pt idx="11">
                        <c:v>1.5089234572927337E-2</c:v>
                      </c:pt>
                      <c:pt idx="12">
                        <c:v>1.6441329837696566E-2</c:v>
                      </c:pt>
                      <c:pt idx="13">
                        <c:v>1.7123320745970273E-2</c:v>
                      </c:pt>
                      <c:pt idx="14">
                        <c:v>1.8493245838406787E-2</c:v>
                      </c:pt>
                      <c:pt idx="15">
                        <c:v>1.9441941252203655E-2</c:v>
                      </c:pt>
                      <c:pt idx="16">
                        <c:v>2.0393608303945071E-2</c:v>
                      </c:pt>
                      <c:pt idx="17">
                        <c:v>2.1588206757653269E-2</c:v>
                      </c:pt>
                      <c:pt idx="18">
                        <c:v>2.1756847211006354E-2</c:v>
                      </c:pt>
                      <c:pt idx="19">
                        <c:v>2.3432108102245146E-2</c:v>
                      </c:pt>
                      <c:pt idx="20">
                        <c:v>2.6103610614393574E-2</c:v>
                      </c:pt>
                      <c:pt idx="21">
                        <c:v>2.8207530279133381E-2</c:v>
                      </c:pt>
                      <c:pt idx="22">
                        <c:v>3.0032858886571836E-2</c:v>
                      </c:pt>
                      <c:pt idx="23">
                        <c:v>3.1576624798764392E-2</c:v>
                      </c:pt>
                      <c:pt idx="24">
                        <c:v>3.3783808882077236E-2</c:v>
                      </c:pt>
                      <c:pt idx="25">
                        <c:v>3.5595765118765228E-2</c:v>
                      </c:pt>
                      <c:pt idx="26">
                        <c:v>3.7262111096170378E-2</c:v>
                      </c:pt>
                      <c:pt idx="27">
                        <c:v>3.8800676641959971E-2</c:v>
                      </c:pt>
                      <c:pt idx="28">
                        <c:v>4.0290953071150673E-2</c:v>
                      </c:pt>
                      <c:pt idx="29">
                        <c:v>4.1638590879003075E-2</c:v>
                      </c:pt>
                      <c:pt idx="30">
                        <c:v>4.281090204812716E-2</c:v>
                      </c:pt>
                      <c:pt idx="31">
                        <c:v>4.366301922872623E-2</c:v>
                      </c:pt>
                      <c:pt idx="32">
                        <c:v>4.4736523436194102E-2</c:v>
                      </c:pt>
                      <c:pt idx="33">
                        <c:v>4.5768424712438312E-2</c:v>
                      </c:pt>
                      <c:pt idx="34">
                        <c:v>4.6376124672098326E-2</c:v>
                      </c:pt>
                      <c:pt idx="35">
                        <c:v>4.6773581247181589E-2</c:v>
                      </c:pt>
                      <c:pt idx="36">
                        <c:v>4.7735649031728923E-2</c:v>
                      </c:pt>
                      <c:pt idx="37">
                        <c:v>4.8506046168852929E-2</c:v>
                      </c:pt>
                      <c:pt idx="38">
                        <c:v>4.9331418607951066E-2</c:v>
                      </c:pt>
                      <c:pt idx="39">
                        <c:v>5.0475499216601945E-2</c:v>
                      </c:pt>
                      <c:pt idx="40">
                        <c:v>5.1823137024454353E-2</c:v>
                      </c:pt>
                      <c:pt idx="41">
                        <c:v>5.3149973366694921E-2</c:v>
                      </c:pt>
                      <c:pt idx="42">
                        <c:v>5.408232477179678E-2</c:v>
                      </c:pt>
                      <c:pt idx="43">
                        <c:v>5.5052564560691616E-2</c:v>
                      </c:pt>
                      <c:pt idx="44">
                        <c:v>5.6415803467752899E-2</c:v>
                      </c:pt>
                      <c:pt idx="45">
                        <c:v>5.7819159487065577E-2</c:v>
                      </c:pt>
                      <c:pt idx="46">
                        <c:v>5.9039016863302429E-2</c:v>
                      </c:pt>
                      <c:pt idx="47">
                        <c:v>6.0199441480648319E-2</c:v>
                      </c:pt>
                      <c:pt idx="48">
                        <c:v>6.1328663899576467E-2</c:v>
                      </c:pt>
                      <c:pt idx="49">
                        <c:v>6.2396224831155249E-2</c:v>
                      </c:pt>
                      <c:pt idx="50">
                        <c:v>6.3505388693957693E-2</c:v>
                      </c:pt>
                      <c:pt idx="51">
                        <c:v>6.4583350358342395E-2</c:v>
                      </c:pt>
                      <c:pt idx="52">
                        <c:v>6.5503815211666053E-2</c:v>
                      </c:pt>
                      <c:pt idx="53">
                        <c:v>6.6277183986734614E-2</c:v>
                      </c:pt>
                      <c:pt idx="54">
                        <c:v>6.7351431103688617E-2</c:v>
                      </c:pt>
                      <c:pt idx="55">
                        <c:v>6.7936100869278385E-2</c:v>
                      </c:pt>
                      <c:pt idx="56">
                        <c:v>6.9204247362114141E-2</c:v>
                      </c:pt>
                      <c:pt idx="57">
                        <c:v>7.0107625297256657E-2</c:v>
                      </c:pt>
                      <c:pt idx="58">
                        <c:v>7.1093466185360374E-2</c:v>
                      </c:pt>
                      <c:pt idx="59">
                        <c:v>7.1279193556894604E-2</c:v>
                      </c:pt>
                      <c:pt idx="60">
                        <c:v>7.2166970392828253E-2</c:v>
                      </c:pt>
                      <c:pt idx="61">
                        <c:v>7.329990735918708E-2</c:v>
                      </c:pt>
                      <c:pt idx="62">
                        <c:v>7.4302092255985802E-2</c:v>
                      </c:pt>
                      <c:pt idx="63">
                        <c:v>7.5279018230255887E-2</c:v>
                      </c:pt>
                      <c:pt idx="64">
                        <c:v>7.6421613019934484E-2</c:v>
                      </c:pt>
                      <c:pt idx="65">
                        <c:v>7.7553064167321051E-2</c:v>
                      </c:pt>
                      <c:pt idx="66">
                        <c:v>7.8596851995343442E-2</c:v>
                      </c:pt>
                      <c:pt idx="67">
                        <c:v>7.9052255510345393E-2</c:v>
                      </c:pt>
                      <c:pt idx="68">
                        <c:v>7.9246154886227133E-2</c:v>
                      </c:pt>
                      <c:pt idx="69">
                        <c:v>8.0037353488962959E-2</c:v>
                      </c:pt>
                      <c:pt idx="70">
                        <c:v>8.0744603319765323E-2</c:v>
                      </c:pt>
                      <c:pt idx="71">
                        <c:v>8.1855253001540049E-2</c:v>
                      </c:pt>
                      <c:pt idx="72">
                        <c:v>8.3271981391603189E-2</c:v>
                      </c:pt>
                      <c:pt idx="73">
                        <c:v>8.4517097690368692E-2</c:v>
                      </c:pt>
                      <c:pt idx="74">
                        <c:v>8.5621061186768183E-2</c:v>
                      </c:pt>
                      <c:pt idx="75">
                        <c:v>8.676737052387748E-2</c:v>
                      </c:pt>
                      <c:pt idx="76">
                        <c:v>8.7663319364158623E-2</c:v>
                      </c:pt>
                      <c:pt idx="77">
                        <c:v>8.8232388030539524E-2</c:v>
                      </c:pt>
                      <c:pt idx="78">
                        <c:v>8.8329709173223456E-2</c:v>
                      </c:pt>
                    </c:numCache>
                  </c:numRef>
                </c:xVal>
                <c:yVal>
                  <c:numRef>
                    <c:extLst xmlns:c15="http://schemas.microsoft.com/office/drawing/2012/chart">
                      <c:ext xmlns:c15="http://schemas.microsoft.com/office/drawing/2012/chart" uri="{02D57815-91ED-43cb-92C2-25804820EDAC}">
                        <c15:formulaRef>
                          <c15:sqref>'Barnett (2)'!$A$2533:$A$2611</c15:sqref>
                        </c15:formulaRef>
                      </c:ext>
                    </c:extLst>
                    <c:numCache>
                      <c:formatCode>General</c:formatCode>
                      <c:ptCount val="79"/>
                      <c:pt idx="0">
                        <c:v>1</c:v>
                      </c:pt>
                      <c:pt idx="1">
                        <c:v>0.86083984375</c:v>
                      </c:pt>
                      <c:pt idx="2">
                        <c:v>0.865234375</c:v>
                      </c:pt>
                      <c:pt idx="3">
                        <c:v>0.849609375</c:v>
                      </c:pt>
                      <c:pt idx="4">
                        <c:v>0.90087890625</c:v>
                      </c:pt>
                      <c:pt idx="5">
                        <c:v>0.82470703125</c:v>
                      </c:pt>
                      <c:pt idx="6">
                        <c:v>0.82763671875</c:v>
                      </c:pt>
                      <c:pt idx="7">
                        <c:v>0.8173828125</c:v>
                      </c:pt>
                      <c:pt idx="8">
                        <c:v>0.81201171875</c:v>
                      </c:pt>
                      <c:pt idx="9">
                        <c:v>0.7607421875</c:v>
                      </c:pt>
                      <c:pt idx="10">
                        <c:v>0.666015625</c:v>
                      </c:pt>
                      <c:pt idx="11">
                        <c:v>0.732421875</c:v>
                      </c:pt>
                      <c:pt idx="12">
                        <c:v>0.888671875</c:v>
                      </c:pt>
                      <c:pt idx="13">
                        <c:v>0.4482421875</c:v>
                      </c:pt>
                      <c:pt idx="14">
                        <c:v>0.900390625</c:v>
                      </c:pt>
                      <c:pt idx="15">
                        <c:v>0.62353515625</c:v>
                      </c:pt>
                      <c:pt idx="16">
                        <c:v>0.62548828125</c:v>
                      </c:pt>
                      <c:pt idx="17">
                        <c:v>0.78515625</c:v>
                      </c:pt>
                      <c:pt idx="18">
                        <c:v>0.11083984375</c:v>
                      </c:pt>
                      <c:pt idx="19">
                        <c:v>1.10107421875</c:v>
                      </c:pt>
                      <c:pt idx="20">
                        <c:v>1.755859375</c:v>
                      </c:pt>
                      <c:pt idx="21">
                        <c:v>1.3828125</c:v>
                      </c:pt>
                      <c:pt idx="22">
                        <c:v>1.19970703125</c:v>
                      </c:pt>
                      <c:pt idx="23">
                        <c:v>1.0146484375</c:v>
                      </c:pt>
                      <c:pt idx="24">
                        <c:v>1.45068359375</c:v>
                      </c:pt>
                      <c:pt idx="25">
                        <c:v>1.19091796875</c:v>
                      </c:pt>
                      <c:pt idx="26">
                        <c:v>1.09521484375</c:v>
                      </c:pt>
                      <c:pt idx="27">
                        <c:v>1.01123046875</c:v>
                      </c:pt>
                      <c:pt idx="28">
                        <c:v>0.9794921875</c:v>
                      </c:pt>
                      <c:pt idx="29">
                        <c:v>0.8857421875</c:v>
                      </c:pt>
                      <c:pt idx="30">
                        <c:v>0.7705078125</c:v>
                      </c:pt>
                      <c:pt idx="31">
                        <c:v>0.56005859375</c:v>
                      </c:pt>
                      <c:pt idx="32">
                        <c:v>0.70556640625</c:v>
                      </c:pt>
                      <c:pt idx="33">
                        <c:v>0.67822265625</c:v>
                      </c:pt>
                      <c:pt idx="34">
                        <c:v>0.3994140625</c:v>
                      </c:pt>
                      <c:pt idx="35">
                        <c:v>0.26123046875</c:v>
                      </c:pt>
                      <c:pt idx="36">
                        <c:v>0.63232421875</c:v>
                      </c:pt>
                      <c:pt idx="37">
                        <c:v>0.50634765625</c:v>
                      </c:pt>
                      <c:pt idx="38">
                        <c:v>0.54248046875</c:v>
                      </c:pt>
                      <c:pt idx="39">
                        <c:v>0.751953125</c:v>
                      </c:pt>
                      <c:pt idx="40">
                        <c:v>0.8857421875</c:v>
                      </c:pt>
                      <c:pt idx="41">
                        <c:v>0.8720703125</c:v>
                      </c:pt>
                      <c:pt idx="42">
                        <c:v>0.61279296875</c:v>
                      </c:pt>
                      <c:pt idx="43">
                        <c:v>0.6376953125</c:v>
                      </c:pt>
                      <c:pt idx="44">
                        <c:v>0.89599609375</c:v>
                      </c:pt>
                      <c:pt idx="45">
                        <c:v>0.92236328125</c:v>
                      </c:pt>
                      <c:pt idx="46">
                        <c:v>0.8017578125</c:v>
                      </c:pt>
                      <c:pt idx="47">
                        <c:v>0.7626953125</c:v>
                      </c:pt>
                      <c:pt idx="48">
                        <c:v>0.7421875</c:v>
                      </c:pt>
                      <c:pt idx="49">
                        <c:v>0.70166015625</c:v>
                      </c:pt>
                      <c:pt idx="50">
                        <c:v>0.72900390625</c:v>
                      </c:pt>
                      <c:pt idx="51">
                        <c:v>0.70849609375</c:v>
                      </c:pt>
                      <c:pt idx="52">
                        <c:v>0.60498046875</c:v>
                      </c:pt>
                      <c:pt idx="53">
                        <c:v>0.50830078125</c:v>
                      </c:pt>
                      <c:pt idx="54">
                        <c:v>0.7060546875</c:v>
                      </c:pt>
                      <c:pt idx="55">
                        <c:v>0.38427734375</c:v>
                      </c:pt>
                      <c:pt idx="56">
                        <c:v>0.83349609375</c:v>
                      </c:pt>
                      <c:pt idx="57">
                        <c:v>0.59375</c:v>
                      </c:pt>
                      <c:pt idx="58">
                        <c:v>0.64794921875</c:v>
                      </c:pt>
                      <c:pt idx="59">
                        <c:v>0.1220703125</c:v>
                      </c:pt>
                      <c:pt idx="60">
                        <c:v>0.58349609375</c:v>
                      </c:pt>
                      <c:pt idx="61">
                        <c:v>0.74462890625</c:v>
                      </c:pt>
                      <c:pt idx="62">
                        <c:v>0.65869140625</c:v>
                      </c:pt>
                      <c:pt idx="63">
                        <c:v>0.64208984375</c:v>
                      </c:pt>
                      <c:pt idx="64">
                        <c:v>0.7509765625</c:v>
                      </c:pt>
                      <c:pt idx="65">
                        <c:v>0.74365234375</c:v>
                      </c:pt>
                      <c:pt idx="66">
                        <c:v>0.68603515625</c:v>
                      </c:pt>
                      <c:pt idx="67">
                        <c:v>0.29931640625</c:v>
                      </c:pt>
                      <c:pt idx="68">
                        <c:v>0.12744140625</c:v>
                      </c:pt>
                      <c:pt idx="69">
                        <c:v>0.52001953125</c:v>
                      </c:pt>
                      <c:pt idx="70">
                        <c:v>0.46484375</c:v>
                      </c:pt>
                      <c:pt idx="71">
                        <c:v>0.72998046875</c:v>
                      </c:pt>
                      <c:pt idx="72">
                        <c:v>0.93115234375</c:v>
                      </c:pt>
                      <c:pt idx="73">
                        <c:v>0.818359375</c:v>
                      </c:pt>
                      <c:pt idx="74">
                        <c:v>0.7255859375</c:v>
                      </c:pt>
                      <c:pt idx="75">
                        <c:v>0.75341796875</c:v>
                      </c:pt>
                      <c:pt idx="76">
                        <c:v>0.5888671875</c:v>
                      </c:pt>
                      <c:pt idx="77">
                        <c:v>0.3740234375</c:v>
                      </c:pt>
                      <c:pt idx="78">
                        <c:v>6.396484375E-2</c:v>
                      </c:pt>
                    </c:numCache>
                  </c:numRef>
                </c:yVal>
                <c:smooth val="0"/>
                <c:extLst xmlns:c15="http://schemas.microsoft.com/office/drawing/2012/chart">
                  <c:ext xmlns:c16="http://schemas.microsoft.com/office/drawing/2014/chart" uri="{C3380CC4-5D6E-409C-BE32-E72D297353CC}">
                    <c16:uniqueId val="{00000045-81FB-4265-A8A2-BC5DB37E5BB3}"/>
                  </c:ext>
                </c:extLst>
              </c15:ser>
            </c15:filteredScatterSeries>
            <c15:filteredScatterSeries>
              <c15:ser>
                <c:idx val="41"/>
                <c:order val="41"/>
                <c:tx>
                  <c:strRef>
                    <c:extLst xmlns:c15="http://schemas.microsoft.com/office/drawing/2012/chart">
                      <c:ext xmlns:c15="http://schemas.microsoft.com/office/drawing/2012/chart" uri="{02D57815-91ED-43cb-92C2-25804820EDAC}">
                        <c15:formulaRef>
                          <c15:sqref>'Barnett (2)'!$C$2895</c15:sqref>
                        </c15:formulaRef>
                      </c:ext>
                    </c:extLst>
                    <c:strCache>
                      <c:ptCount val="1"/>
                      <c:pt idx="0">
                        <c:v>4249733273</c:v>
                      </c:pt>
                    </c:strCache>
                  </c:strRef>
                </c:tx>
                <c:spPr>
                  <a:ln w="25400" cap="rnd">
                    <a:no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xVal>
                  <c:numRef>
                    <c:extLst xmlns:c15="http://schemas.microsoft.com/office/drawing/2012/chart">
                      <c:ext xmlns:c15="http://schemas.microsoft.com/office/drawing/2012/chart" uri="{02D57815-91ED-43cb-92C2-25804820EDAC}">
                        <c15:formulaRef>
                          <c15:sqref>'Barnett (2)'!$B$2895:$B$2957</c15:sqref>
                        </c15:formulaRef>
                      </c:ext>
                    </c:extLst>
                    <c:numCache>
                      <c:formatCode>General</c:formatCode>
                      <c:ptCount val="63"/>
                      <c:pt idx="0">
                        <c:v>6.100771873149783E-4</c:v>
                      </c:pt>
                      <c:pt idx="1">
                        <c:v>2.2416789673434085E-3</c:v>
                      </c:pt>
                      <c:pt idx="2">
                        <c:v>3.1655257277407771E-3</c:v>
                      </c:pt>
                      <c:pt idx="3">
                        <c:v>3.4792953008231675E-3</c:v>
                      </c:pt>
                      <c:pt idx="4">
                        <c:v>3.5835213677079267E-3</c:v>
                      </c:pt>
                      <c:pt idx="5">
                        <c:v>3.720488607436066E-3</c:v>
                      </c:pt>
                      <c:pt idx="6">
                        <c:v>4.3573044192398045E-3</c:v>
                      </c:pt>
                      <c:pt idx="7">
                        <c:v>4.4107816682173251E-3</c:v>
                      </c:pt>
                      <c:pt idx="8">
                        <c:v>4.4877234243992674E-3</c:v>
                      </c:pt>
                      <c:pt idx="9">
                        <c:v>5.0159476796057959E-3</c:v>
                      </c:pt>
                      <c:pt idx="10">
                        <c:v>5.4699586097006637E-3</c:v>
                      </c:pt>
                      <c:pt idx="11">
                        <c:v>6.06693932787829E-3</c:v>
                      </c:pt>
                      <c:pt idx="12">
                        <c:v>6.6295418145703678E-3</c:v>
                      </c:pt>
                      <c:pt idx="13">
                        <c:v>7.254352529664867E-3</c:v>
                      </c:pt>
                      <c:pt idx="14">
                        <c:v>7.8229575647115641E-3</c:v>
                      </c:pt>
                      <c:pt idx="15">
                        <c:v>8.3773747581927967E-3</c:v>
                      </c:pt>
                      <c:pt idx="16">
                        <c:v>9.0671221327599996E-3</c:v>
                      </c:pt>
                      <c:pt idx="17">
                        <c:v>9.5735189394042745E-3</c:v>
                      </c:pt>
                      <c:pt idx="18">
                        <c:v>1.0353304539290772E-2</c:v>
                      </c:pt>
                      <c:pt idx="19">
                        <c:v>1.1228039540423071E-2</c:v>
                      </c:pt>
                      <c:pt idx="20">
                        <c:v>1.1827748689670979E-2</c:v>
                      </c:pt>
                      <c:pt idx="21">
                        <c:v>1.2300312951043762E-2</c:v>
                      </c:pt>
                      <c:pt idx="22">
                        <c:v>1.2635909972688405E-2</c:v>
                      </c:pt>
                      <c:pt idx="23">
                        <c:v>1.2827991520036233E-2</c:v>
                      </c:pt>
                      <c:pt idx="24">
                        <c:v>1.3062090905866399E-2</c:v>
                      </c:pt>
                      <c:pt idx="25">
                        <c:v>1.3308195388405806E-2</c:v>
                      </c:pt>
                      <c:pt idx="26">
                        <c:v>1.3909541596295882E-2</c:v>
                      </c:pt>
                      <c:pt idx="27">
                        <c:v>1.4523438587109255E-2</c:v>
                      </c:pt>
                      <c:pt idx="28">
                        <c:v>1.5060939507954741E-2</c:v>
                      </c:pt>
                      <c:pt idx="29">
                        <c:v>1.5615902387650029E-2</c:v>
                      </c:pt>
                      <c:pt idx="30">
                        <c:v>1.6073733121243293E-2</c:v>
                      </c:pt>
                      <c:pt idx="31">
                        <c:v>1.6442071315731315E-2</c:v>
                      </c:pt>
                      <c:pt idx="32">
                        <c:v>1.6724191088398437E-2</c:v>
                      </c:pt>
                      <c:pt idx="33">
                        <c:v>1.7021044388845084E-2</c:v>
                      </c:pt>
                      <c:pt idx="34">
                        <c:v>1.7507796491783328E-2</c:v>
                      </c:pt>
                      <c:pt idx="35">
                        <c:v>1.8249929742899941E-2</c:v>
                      </c:pt>
                      <c:pt idx="36">
                        <c:v>1.8689207145215287E-2</c:v>
                      </c:pt>
                      <c:pt idx="37">
                        <c:v>1.9057545339703309E-2</c:v>
                      </c:pt>
                      <c:pt idx="38">
                        <c:v>1.9599957436475305E-2</c:v>
                      </c:pt>
                      <c:pt idx="39">
                        <c:v>2.0034323662864142E-2</c:v>
                      </c:pt>
                      <c:pt idx="40">
                        <c:v>2.0349730294588704E-2</c:v>
                      </c:pt>
                      <c:pt idx="41">
                        <c:v>2.0741532996281148E-2</c:v>
                      </c:pt>
                      <c:pt idx="42">
                        <c:v>2.1261026272062777E-2</c:v>
                      </c:pt>
                      <c:pt idx="43">
                        <c:v>2.1933311687780177E-2</c:v>
                      </c:pt>
                      <c:pt idx="44">
                        <c:v>2.2645977883337744E-2</c:v>
                      </c:pt>
                      <c:pt idx="45">
                        <c:v>2.3499976808335904E-2</c:v>
                      </c:pt>
                      <c:pt idx="46">
                        <c:v>2.3915789703446828E-2</c:v>
                      </c:pt>
                      <c:pt idx="47">
                        <c:v>2.425575221480392E-2</c:v>
                      </c:pt>
                      <c:pt idx="48">
                        <c:v>2.4702669224116056E-2</c:v>
                      </c:pt>
                      <c:pt idx="49">
                        <c:v>2.5139218195361121E-2</c:v>
                      </c:pt>
                      <c:pt idx="50">
                        <c:v>2.5326934252996501E-2</c:v>
                      </c:pt>
                      <c:pt idx="51">
                        <c:v>2.5749295382676101E-2</c:v>
                      </c:pt>
                      <c:pt idx="52">
                        <c:v>2.5913546933107056E-2</c:v>
                      </c:pt>
                      <c:pt idx="53">
                        <c:v>2.8800772691679105E-2</c:v>
                      </c:pt>
                      <c:pt idx="54">
                        <c:v>2.9994188441820301E-2</c:v>
                      </c:pt>
                      <c:pt idx="55">
                        <c:v>3.0568796025221615E-2</c:v>
                      </c:pt>
                      <c:pt idx="56">
                        <c:v>3.0963327157984343E-2</c:v>
                      </c:pt>
                      <c:pt idx="57">
                        <c:v>3.1541754544884053E-2</c:v>
                      </c:pt>
                      <c:pt idx="58">
                        <c:v>3.2169293691048838E-2</c:v>
                      </c:pt>
                      <c:pt idx="59">
                        <c:v>3.2833393813555392E-2</c:v>
                      </c:pt>
                      <c:pt idx="60">
                        <c:v>3.3180450245695221E-2</c:v>
                      </c:pt>
                      <c:pt idx="61">
                        <c:v>3.331250630949685E-2</c:v>
                      </c:pt>
                      <c:pt idx="62">
                        <c:v>3.3606085492659157E-2</c:v>
                      </c:pt>
                    </c:numCache>
                  </c:numRef>
                </c:xVal>
                <c:yVal>
                  <c:numRef>
                    <c:extLst xmlns:c15="http://schemas.microsoft.com/office/drawing/2012/chart">
                      <c:ext xmlns:c15="http://schemas.microsoft.com/office/drawing/2012/chart" uri="{02D57815-91ED-43cb-92C2-25804820EDAC}">
                        <c15:formulaRef>
                          <c15:sqref>'Barnett (2)'!$A$2895:$A$2957</c15:sqref>
                        </c15:formulaRef>
                      </c:ext>
                    </c:extLst>
                    <c:numCache>
                      <c:formatCode>General</c:formatCode>
                      <c:ptCount val="63"/>
                      <c:pt idx="0">
                        <c:v>1</c:v>
                      </c:pt>
                      <c:pt idx="1">
                        <c:v>2.6744186046511627</c:v>
                      </c:pt>
                      <c:pt idx="2">
                        <c:v>1.5143112701252237</c:v>
                      </c:pt>
                      <c:pt idx="3">
                        <c:v>0.5143112701252236</c:v>
                      </c:pt>
                      <c:pt idx="4">
                        <c:v>0.1708407871198569</c:v>
                      </c:pt>
                      <c:pt idx="5">
                        <c:v>0.22450805008944544</c:v>
                      </c:pt>
                      <c:pt idx="6">
                        <c:v>1.0438282647584973</c:v>
                      </c:pt>
                      <c:pt idx="7">
                        <c:v>8.7656529516994638E-2</c:v>
                      </c:pt>
                      <c:pt idx="8">
                        <c:v>0.12611806797853309</c:v>
                      </c:pt>
                      <c:pt idx="9">
                        <c:v>0.86583184257602863</c:v>
                      </c:pt>
                      <c:pt idx="10">
                        <c:v>0.7441860465116279</c:v>
                      </c:pt>
                      <c:pt idx="11">
                        <c:v>0.97853309481216455</c:v>
                      </c:pt>
                      <c:pt idx="12">
                        <c:v>0.92218246869409659</c:v>
                      </c:pt>
                      <c:pt idx="13">
                        <c:v>1.0241502683363148</c:v>
                      </c:pt>
                      <c:pt idx="14">
                        <c:v>0.93202146690518783</c:v>
                      </c:pt>
                      <c:pt idx="15">
                        <c:v>0.90876565295169942</c:v>
                      </c:pt>
                      <c:pt idx="16">
                        <c:v>1.1305903398926656</c:v>
                      </c:pt>
                      <c:pt idx="17">
                        <c:v>0.83005366726296959</c:v>
                      </c:pt>
                      <c:pt idx="18">
                        <c:v>1.2781753130590341</c:v>
                      </c:pt>
                      <c:pt idx="19">
                        <c:v>1.4338103756708407</c:v>
                      </c:pt>
                      <c:pt idx="20">
                        <c:v>0.98300536672629701</c:v>
                      </c:pt>
                      <c:pt idx="21">
                        <c:v>0.77459749552772805</c:v>
                      </c:pt>
                      <c:pt idx="22">
                        <c:v>0.55008944543828264</c:v>
                      </c:pt>
                      <c:pt idx="23">
                        <c:v>0.31484794275491951</c:v>
                      </c:pt>
                      <c:pt idx="24">
                        <c:v>0.38372093023255816</c:v>
                      </c:pt>
                      <c:pt idx="25">
                        <c:v>0.40339892665474059</c:v>
                      </c:pt>
                      <c:pt idx="26">
                        <c:v>0.9856887298747764</c:v>
                      </c:pt>
                      <c:pt idx="27">
                        <c:v>1.0062611806797854</c:v>
                      </c:pt>
                      <c:pt idx="28">
                        <c:v>0.88103756708407877</c:v>
                      </c:pt>
                      <c:pt idx="29">
                        <c:v>0.90966010733452596</c:v>
                      </c:pt>
                      <c:pt idx="30">
                        <c:v>0.75044722719141321</c:v>
                      </c:pt>
                      <c:pt idx="31">
                        <c:v>0.60375670840787121</c:v>
                      </c:pt>
                      <c:pt idx="32">
                        <c:v>0.46243291592128799</c:v>
                      </c:pt>
                      <c:pt idx="33">
                        <c:v>0.48658318425760289</c:v>
                      </c:pt>
                      <c:pt idx="34">
                        <c:v>0.79785330948121647</c:v>
                      </c:pt>
                      <c:pt idx="35">
                        <c:v>1.2164579606440071</c:v>
                      </c:pt>
                      <c:pt idx="36">
                        <c:v>0.72003577817531306</c:v>
                      </c:pt>
                      <c:pt idx="37">
                        <c:v>0.60375670840787121</c:v>
                      </c:pt>
                      <c:pt idx="38">
                        <c:v>0.88908765652951705</c:v>
                      </c:pt>
                      <c:pt idx="39">
                        <c:v>0.71198568872987478</c:v>
                      </c:pt>
                      <c:pt idx="40">
                        <c:v>0.51699463327370299</c:v>
                      </c:pt>
                      <c:pt idx="41">
                        <c:v>0.64221824686940965</c:v>
                      </c:pt>
                      <c:pt idx="42">
                        <c:v>0.85152057245080504</c:v>
                      </c:pt>
                      <c:pt idx="43">
                        <c:v>1.1019677996422181</c:v>
                      </c:pt>
                      <c:pt idx="44">
                        <c:v>1.1681574239713775</c:v>
                      </c:pt>
                      <c:pt idx="45">
                        <c:v>1.3998211091234347</c:v>
                      </c:pt>
                      <c:pt idx="46">
                        <c:v>0.68157423971377462</c:v>
                      </c:pt>
                      <c:pt idx="47">
                        <c:v>0.5572450805008945</c:v>
                      </c:pt>
                      <c:pt idx="48">
                        <c:v>0.73255813953488369</c:v>
                      </c:pt>
                      <c:pt idx="49">
                        <c:v>0.7155635062611807</c:v>
                      </c:pt>
                      <c:pt idx="50">
                        <c:v>0.30769230769230771</c:v>
                      </c:pt>
                      <c:pt idx="51">
                        <c:v>0.69230769230769229</c:v>
                      </c:pt>
                      <c:pt idx="52">
                        <c:v>0.26923076923076922</c:v>
                      </c:pt>
                      <c:pt idx="53">
                        <c:v>4.7325581395348841</c:v>
                      </c:pt>
                      <c:pt idx="54">
                        <c:v>1.9561717352415027</c:v>
                      </c:pt>
                      <c:pt idx="55">
                        <c:v>0.94186046511627908</c:v>
                      </c:pt>
                      <c:pt idx="56">
                        <c:v>0.646690518783542</c:v>
                      </c:pt>
                      <c:pt idx="57">
                        <c:v>0.94812164579606439</c:v>
                      </c:pt>
                      <c:pt idx="58">
                        <c:v>1.0286225402504472</c:v>
                      </c:pt>
                      <c:pt idx="59">
                        <c:v>1.0885509838998211</c:v>
                      </c:pt>
                      <c:pt idx="60">
                        <c:v>0.56887298747763859</c:v>
                      </c:pt>
                      <c:pt idx="61">
                        <c:v>0.21645796064400716</c:v>
                      </c:pt>
                      <c:pt idx="62">
                        <c:v>0.481216457960644</c:v>
                      </c:pt>
                    </c:numCache>
                  </c:numRef>
                </c:yVal>
                <c:smooth val="0"/>
                <c:extLst xmlns:c15="http://schemas.microsoft.com/office/drawing/2012/chart">
                  <c:ext xmlns:c16="http://schemas.microsoft.com/office/drawing/2014/chart" uri="{C3380CC4-5D6E-409C-BE32-E72D297353CC}">
                    <c16:uniqueId val="{00000046-81FB-4265-A8A2-BC5DB37E5BB3}"/>
                  </c:ext>
                </c:extLst>
              </c15:ser>
            </c15:filteredScatterSeries>
            <c15:filteredScatterSeries>
              <c15:ser>
                <c:idx val="44"/>
                <c:order val="44"/>
                <c:tx>
                  <c:strRef>
                    <c:extLst xmlns:c15="http://schemas.microsoft.com/office/drawing/2012/chart">
                      <c:ext xmlns:c15="http://schemas.microsoft.com/office/drawing/2012/chart" uri="{02D57815-91ED-43cb-92C2-25804820EDAC}">
                        <c15:formulaRef>
                          <c15:sqref>'Barnett (2)'!$C$3119</c15:sqref>
                        </c15:formulaRef>
                      </c:ext>
                    </c:extLst>
                    <c:strCache>
                      <c:ptCount val="1"/>
                      <c:pt idx="0">
                        <c:v>4249733288</c:v>
                      </c:pt>
                    </c:strCache>
                  </c:strRef>
                </c:tx>
                <c:spPr>
                  <a:ln w="25400" cap="rnd">
                    <a:noFill/>
                    <a:round/>
                  </a:ln>
                  <a:effectLst/>
                </c:spPr>
                <c:marker>
                  <c:symbol val="circle"/>
                  <c:size val="5"/>
                  <c:spPr>
                    <a:solidFill>
                      <a:schemeClr val="accent3">
                        <a:lumMod val="70000"/>
                      </a:schemeClr>
                    </a:solidFill>
                    <a:ln w="9525">
                      <a:solidFill>
                        <a:schemeClr val="accent3">
                          <a:lumMod val="70000"/>
                        </a:schemeClr>
                      </a:solidFill>
                    </a:ln>
                    <a:effectLst/>
                  </c:spPr>
                </c:marker>
                <c:xVal>
                  <c:numRef>
                    <c:extLst xmlns:c15="http://schemas.microsoft.com/office/drawing/2012/chart">
                      <c:ext xmlns:c15="http://schemas.microsoft.com/office/drawing/2012/chart" uri="{02D57815-91ED-43cb-92C2-25804820EDAC}">
                        <c15:formulaRef>
                          <c15:sqref>'Barnett (2)'!$B$3119:$B$3151</c15:sqref>
                        </c15:formulaRef>
                      </c:ext>
                    </c:extLst>
                    <c:numCache>
                      <c:formatCode>General</c:formatCode>
                      <c:ptCount val="33"/>
                      <c:pt idx="0">
                        <c:v>1.0895739674226541E-3</c:v>
                      </c:pt>
                      <c:pt idx="1">
                        <c:v>2.0265465388477374E-3</c:v>
                      </c:pt>
                      <c:pt idx="2">
                        <c:v>3.3742348675005677E-3</c:v>
                      </c:pt>
                      <c:pt idx="3">
                        <c:v>4.1416018873740657E-3</c:v>
                      </c:pt>
                      <c:pt idx="4">
                        <c:v>5.2050156154828508E-3</c:v>
                      </c:pt>
                      <c:pt idx="5">
                        <c:v>6.2082607931697358E-3</c:v>
                      </c:pt>
                      <c:pt idx="6">
                        <c:v>7.1090450335439667E-3</c:v>
                      </c:pt>
                      <c:pt idx="7">
                        <c:v>7.9278605240680738E-3</c:v>
                      </c:pt>
                      <c:pt idx="8">
                        <c:v>8.6738633485019118E-3</c:v>
                      </c:pt>
                      <c:pt idx="9">
                        <c:v>9.2781648766522909E-3</c:v>
                      </c:pt>
                      <c:pt idx="10">
                        <c:v>1.0166741005346716E-2</c:v>
                      </c:pt>
                      <c:pt idx="11">
                        <c:v>1.1015640771081773E-2</c:v>
                      </c:pt>
                      <c:pt idx="12">
                        <c:v>1.1772979699218289E-2</c:v>
                      </c:pt>
                      <c:pt idx="13">
                        <c:v>1.2508082423938013E-2</c:v>
                      </c:pt>
                      <c:pt idx="14">
                        <c:v>1.3425434815877695E-2</c:v>
                      </c:pt>
                      <c:pt idx="15">
                        <c:v>1.4321423012377717E-2</c:v>
                      </c:pt>
                      <c:pt idx="16">
                        <c:v>1.4751758949090867E-2</c:v>
                      </c:pt>
                      <c:pt idx="17">
                        <c:v>1.5538746148449765E-2</c:v>
                      </c:pt>
                      <c:pt idx="18">
                        <c:v>1.6514087070868523E-2</c:v>
                      </c:pt>
                      <c:pt idx="19">
                        <c:v>1.7319386437747133E-2</c:v>
                      </c:pt>
                      <c:pt idx="20">
                        <c:v>1.7927612001794591E-2</c:v>
                      </c:pt>
                      <c:pt idx="21">
                        <c:v>1.8456484839923317E-2</c:v>
                      </c:pt>
                      <c:pt idx="22">
                        <c:v>1.910700279086153E-2</c:v>
                      </c:pt>
                      <c:pt idx="23">
                        <c:v>1.9645467716738672E-2</c:v>
                      </c:pt>
                      <c:pt idx="24">
                        <c:v>2.0582440288163757E-2</c:v>
                      </c:pt>
                      <c:pt idx="25">
                        <c:v>2.2013841382620969E-2</c:v>
                      </c:pt>
                      <c:pt idx="26">
                        <c:v>2.2894569439521232E-2</c:v>
                      </c:pt>
                      <c:pt idx="27">
                        <c:v>2.3753497296993272E-2</c:v>
                      </c:pt>
                      <c:pt idx="28">
                        <c:v>2.43817790445147E-2</c:v>
                      </c:pt>
                      <c:pt idx="29">
                        <c:v>2.4783338717982592E-2</c:v>
                      </c:pt>
                      <c:pt idx="30">
                        <c:v>2.5297387420500122E-2</c:v>
                      </c:pt>
                      <c:pt idx="31">
                        <c:v>2.5441704740714968E-2</c:v>
                      </c:pt>
                      <c:pt idx="32">
                        <c:v>2.735096620663886E-2</c:v>
                      </c:pt>
                    </c:numCache>
                  </c:numRef>
                </c:xVal>
                <c:yVal>
                  <c:numRef>
                    <c:extLst xmlns:c15="http://schemas.microsoft.com/office/drawing/2012/chart">
                      <c:ext xmlns:c15="http://schemas.microsoft.com/office/drawing/2012/chart" uri="{02D57815-91ED-43cb-92C2-25804820EDAC}">
                        <c15:formulaRef>
                          <c15:sqref>'Barnett (2)'!$A$3119:$A$3151</c15:sqref>
                        </c15:formulaRef>
                      </c:ext>
                    </c:extLst>
                    <c:numCache>
                      <c:formatCode>General</c:formatCode>
                      <c:ptCount val="33"/>
                      <c:pt idx="0">
                        <c:v>0.80847622128760921</c:v>
                      </c:pt>
                      <c:pt idx="1">
                        <c:v>0.69524425752183761</c:v>
                      </c:pt>
                      <c:pt idx="2">
                        <c:v>1</c:v>
                      </c:pt>
                      <c:pt idx="3">
                        <c:v>0.56939501779359436</c:v>
                      </c:pt>
                      <c:pt idx="4">
                        <c:v>0.78906502749919116</c:v>
                      </c:pt>
                      <c:pt idx="5">
                        <c:v>0.74441928178582983</c:v>
                      </c:pt>
                      <c:pt idx="6">
                        <c:v>0.66839210611452604</c:v>
                      </c:pt>
                      <c:pt idx="7">
                        <c:v>0.60757036557748301</c:v>
                      </c:pt>
                      <c:pt idx="8">
                        <c:v>0.55354254286638627</c:v>
                      </c:pt>
                      <c:pt idx="9">
                        <c:v>0.44839857651245552</c:v>
                      </c:pt>
                      <c:pt idx="10">
                        <c:v>0.65933354901326435</c:v>
                      </c:pt>
                      <c:pt idx="11">
                        <c:v>0.62989323843416367</c:v>
                      </c:pt>
                      <c:pt idx="12">
                        <c:v>0.56195406017470073</c:v>
                      </c:pt>
                      <c:pt idx="13">
                        <c:v>0.54545454545454541</c:v>
                      </c:pt>
                      <c:pt idx="14">
                        <c:v>0.68068586218052407</c:v>
                      </c:pt>
                      <c:pt idx="15">
                        <c:v>0.66483338725331609</c:v>
                      </c:pt>
                      <c:pt idx="16">
                        <c:v>0.31931413781947587</c:v>
                      </c:pt>
                      <c:pt idx="17">
                        <c:v>0.58395341313490778</c:v>
                      </c:pt>
                      <c:pt idx="18">
                        <c:v>0.72371400841151734</c:v>
                      </c:pt>
                      <c:pt idx="19">
                        <c:v>0.59754124878680037</c:v>
                      </c:pt>
                      <c:pt idx="20">
                        <c:v>0.45131025558071819</c:v>
                      </c:pt>
                      <c:pt idx="21">
                        <c:v>0.39242963442251699</c:v>
                      </c:pt>
                      <c:pt idx="22">
                        <c:v>0.48269168553866065</c:v>
                      </c:pt>
                      <c:pt idx="23">
                        <c:v>0.3995470721449369</c:v>
                      </c:pt>
                      <c:pt idx="24">
                        <c:v>0.69524425752183761</c:v>
                      </c:pt>
                      <c:pt idx="25">
                        <c:v>1.0621158201229375</c:v>
                      </c:pt>
                      <c:pt idx="26">
                        <c:v>0.65351019087673889</c:v>
                      </c:pt>
                      <c:pt idx="27">
                        <c:v>0.6373341960530573</c:v>
                      </c:pt>
                      <c:pt idx="28">
                        <c:v>0.46619217081850534</c:v>
                      </c:pt>
                      <c:pt idx="29">
                        <c:v>0.2979618246522161</c:v>
                      </c:pt>
                      <c:pt idx="30">
                        <c:v>0.38142995794241347</c:v>
                      </c:pt>
                      <c:pt idx="31">
                        <c:v>0.10708508573277256</c:v>
                      </c:pt>
                      <c:pt idx="32">
                        <c:v>1.4166936266580394</c:v>
                      </c:pt>
                    </c:numCache>
                  </c:numRef>
                </c:yVal>
                <c:smooth val="0"/>
                <c:extLst xmlns:c15="http://schemas.microsoft.com/office/drawing/2012/chart">
                  <c:ext xmlns:c16="http://schemas.microsoft.com/office/drawing/2014/chart" uri="{C3380CC4-5D6E-409C-BE32-E72D297353CC}">
                    <c16:uniqueId val="{00000047-81FB-4265-A8A2-BC5DB37E5BB3}"/>
                  </c:ext>
                </c:extLst>
              </c15:ser>
            </c15:filteredScatterSeries>
            <c15:filteredScatterSeries>
              <c15:ser>
                <c:idx val="47"/>
                <c:order val="47"/>
                <c:tx>
                  <c:strRef>
                    <c:extLst xmlns:c15="http://schemas.microsoft.com/office/drawing/2012/chart">
                      <c:ext xmlns:c15="http://schemas.microsoft.com/office/drawing/2012/chart" uri="{02D57815-91ED-43cb-92C2-25804820EDAC}">
                        <c15:formulaRef>
                          <c15:sqref>'Barnett (2)'!$C$3195</c15:sqref>
                        </c15:formulaRef>
                      </c:ext>
                    </c:extLst>
                    <c:strCache>
                      <c:ptCount val="1"/>
                      <c:pt idx="0">
                        <c:v>4249733309</c:v>
                      </c:pt>
                    </c:strCache>
                  </c:strRef>
                </c:tx>
                <c:spPr>
                  <a:ln w="25400" cap="rnd">
                    <a:noFill/>
                    <a:round/>
                  </a:ln>
                  <a:effectLst/>
                </c:spPr>
                <c:marker>
                  <c:symbol val="circle"/>
                  <c:size val="5"/>
                  <c:spPr>
                    <a:solidFill>
                      <a:schemeClr val="accent6">
                        <a:lumMod val="70000"/>
                      </a:schemeClr>
                    </a:solidFill>
                    <a:ln w="9525">
                      <a:solidFill>
                        <a:schemeClr val="accent6">
                          <a:lumMod val="70000"/>
                        </a:schemeClr>
                      </a:solidFill>
                    </a:ln>
                    <a:effectLst/>
                  </c:spPr>
                </c:marker>
                <c:xVal>
                  <c:numRef>
                    <c:extLst xmlns:c15="http://schemas.microsoft.com/office/drawing/2012/chart">
                      <c:ext xmlns:c15="http://schemas.microsoft.com/office/drawing/2012/chart" uri="{02D57815-91ED-43cb-92C2-25804820EDAC}">
                        <c15:formulaRef>
                          <c15:sqref>'Barnett (2)'!$B$3195:$B$3268</c15:sqref>
                        </c15:formulaRef>
                      </c:ext>
                    </c:extLst>
                    <c:numCache>
                      <c:formatCode>General</c:formatCode>
                      <c:ptCount val="74"/>
                      <c:pt idx="0">
                        <c:v>3.03236630985023E-3</c:v>
                      </c:pt>
                      <c:pt idx="1">
                        <c:v>5.2822380943617986E-3</c:v>
                      </c:pt>
                      <c:pt idx="2">
                        <c:v>6.6824072347939634E-3</c:v>
                      </c:pt>
                      <c:pt idx="3">
                        <c:v>9.2959229474920569E-3</c:v>
                      </c:pt>
                      <c:pt idx="4">
                        <c:v>1.2361493268386821E-2</c:v>
                      </c:pt>
                      <c:pt idx="5">
                        <c:v>1.3697254628359105E-2</c:v>
                      </c:pt>
                      <c:pt idx="6">
                        <c:v>1.6120347337958425E-2</c:v>
                      </c:pt>
                      <c:pt idx="7">
                        <c:v>1.8875480158003086E-2</c:v>
                      </c:pt>
                      <c:pt idx="8">
                        <c:v>2.0661295884542852E-2</c:v>
                      </c:pt>
                      <c:pt idx="9">
                        <c:v>2.2217483872051743E-2</c:v>
                      </c:pt>
                      <c:pt idx="10">
                        <c:v>2.4034503368006856E-2</c:v>
                      </c:pt>
                      <c:pt idx="11">
                        <c:v>2.5799916629928896E-2</c:v>
                      </c:pt>
                      <c:pt idx="12">
                        <c:v>2.7210887075158677E-2</c:v>
                      </c:pt>
                      <c:pt idx="13">
                        <c:v>2.8199006439977949E-2</c:v>
                      </c:pt>
                      <c:pt idx="14">
                        <c:v>2.885468564602604E-2</c:v>
                      </c:pt>
                      <c:pt idx="15">
                        <c:v>2.9780797520340456E-2</c:v>
                      </c:pt>
                      <c:pt idx="16">
                        <c:v>3.0826523844080366E-2</c:v>
                      </c:pt>
                      <c:pt idx="17">
                        <c:v>3.0934136843730722E-2</c:v>
                      </c:pt>
                      <c:pt idx="18">
                        <c:v>3.2538330630340145E-2</c:v>
                      </c:pt>
                      <c:pt idx="19">
                        <c:v>3.3781680827043907E-2</c:v>
                      </c:pt>
                      <c:pt idx="20">
                        <c:v>3.5150646198060728E-2</c:v>
                      </c:pt>
                      <c:pt idx="21">
                        <c:v>3.7191292708159143E-2</c:v>
                      </c:pt>
                      <c:pt idx="22">
                        <c:v>3.8997510899316634E-2</c:v>
                      </c:pt>
                      <c:pt idx="23">
                        <c:v>4.0518094585825969E-2</c:v>
                      </c:pt>
                      <c:pt idx="24">
                        <c:v>4.2632750036204377E-2</c:v>
                      </c:pt>
                      <c:pt idx="25">
                        <c:v>4.4279748993678439E-2</c:v>
                      </c:pt>
                      <c:pt idx="26">
                        <c:v>4.5911946163096504E-2</c:v>
                      </c:pt>
                      <c:pt idx="27">
                        <c:v>4.7750168220321014E-2</c:v>
                      </c:pt>
                      <c:pt idx="28">
                        <c:v>4.9821218403183105E-2</c:v>
                      </c:pt>
                      <c:pt idx="29">
                        <c:v>5.1694244664755501E-2</c:v>
                      </c:pt>
                      <c:pt idx="30">
                        <c:v>5.3660882234573937E-2</c:v>
                      </c:pt>
                      <c:pt idx="31">
                        <c:v>5.5703929034627384E-2</c:v>
                      </c:pt>
                      <c:pt idx="32">
                        <c:v>5.7270518278608053E-2</c:v>
                      </c:pt>
                      <c:pt idx="33">
                        <c:v>5.8430658423537563E-2</c:v>
                      </c:pt>
                      <c:pt idx="34">
                        <c:v>6.1371413666770944E-2</c:v>
                      </c:pt>
                      <c:pt idx="35">
                        <c:v>6.2026292776167363E-2</c:v>
                      </c:pt>
                      <c:pt idx="36">
                        <c:v>6.2759581357427971E-2</c:v>
                      </c:pt>
                      <c:pt idx="37">
                        <c:v>6.4523394426046668E-2</c:v>
                      </c:pt>
                      <c:pt idx="38">
                        <c:v>6.4712617284167925E-2</c:v>
                      </c:pt>
                      <c:pt idx="39">
                        <c:v>6.5893959990366832E-2</c:v>
                      </c:pt>
                      <c:pt idx="40">
                        <c:v>6.7182115599564426E-2</c:v>
                      </c:pt>
                      <c:pt idx="41">
                        <c:v>7.2103910152346407E-2</c:v>
                      </c:pt>
                      <c:pt idx="42">
                        <c:v>7.699850141897141E-2</c:v>
                      </c:pt>
                      <c:pt idx="43">
                        <c:v>8.0551730649062403E-2</c:v>
                      </c:pt>
                      <c:pt idx="44">
                        <c:v>8.3408075695544023E-2</c:v>
                      </c:pt>
                      <c:pt idx="45">
                        <c:v>8.5835168888401717E-2</c:v>
                      </c:pt>
                      <c:pt idx="46">
                        <c:v>8.8508691849975479E-2</c:v>
                      </c:pt>
                      <c:pt idx="47">
                        <c:v>9.1238221577166517E-2</c:v>
                      </c:pt>
                      <c:pt idx="48">
                        <c:v>9.3728922453832422E-2</c:v>
                      </c:pt>
                      <c:pt idx="49">
                        <c:v>9.6324035943541983E-2</c:v>
                      </c:pt>
                      <c:pt idx="50">
                        <c:v>9.891754923994818E-2</c:v>
                      </c:pt>
                      <c:pt idx="51">
                        <c:v>0.10067016095544341</c:v>
                      </c:pt>
                      <c:pt idx="52">
                        <c:v>0.10311685651626716</c:v>
                      </c:pt>
                      <c:pt idx="53">
                        <c:v>0.1040145649594471</c:v>
                      </c:pt>
                      <c:pt idx="54">
                        <c:v>0.10448822217723901</c:v>
                      </c:pt>
                      <c:pt idx="55">
                        <c:v>0.10555035048233827</c:v>
                      </c:pt>
                      <c:pt idx="56">
                        <c:v>0.10677889889098603</c:v>
                      </c:pt>
                      <c:pt idx="57">
                        <c:v>0.10744777969178677</c:v>
                      </c:pt>
                      <c:pt idx="58">
                        <c:v>0.1082014707376651</c:v>
                      </c:pt>
                      <c:pt idx="59">
                        <c:v>0.10982806723052145</c:v>
                      </c:pt>
                      <c:pt idx="60">
                        <c:v>0.11066096784491566</c:v>
                      </c:pt>
                      <c:pt idx="61">
                        <c:v>0.11232676907370411</c:v>
                      </c:pt>
                      <c:pt idx="62">
                        <c:v>0.11307245915306569</c:v>
                      </c:pt>
                      <c:pt idx="63">
                        <c:v>0.11487187652268394</c:v>
                      </c:pt>
                      <c:pt idx="64">
                        <c:v>0.11635205532828366</c:v>
                      </c:pt>
                      <c:pt idx="65">
                        <c:v>0.11763661050254871</c:v>
                      </c:pt>
                      <c:pt idx="66">
                        <c:v>0.11901917751664401</c:v>
                      </c:pt>
                      <c:pt idx="67">
                        <c:v>0.12063377255972521</c:v>
                      </c:pt>
                      <c:pt idx="68">
                        <c:v>0.12239158490345634</c:v>
                      </c:pt>
                      <c:pt idx="69">
                        <c:v>0.12453464378496923</c:v>
                      </c:pt>
                      <c:pt idx="70">
                        <c:v>0.12618204279076911</c:v>
                      </c:pt>
                      <c:pt idx="71">
                        <c:v>0.12729537728157561</c:v>
                      </c:pt>
                      <c:pt idx="72">
                        <c:v>0.13026253571431429</c:v>
                      </c:pt>
                      <c:pt idx="73">
                        <c:v>0.13212116023615653</c:v>
                      </c:pt>
                    </c:numCache>
                  </c:numRef>
                </c:xVal>
                <c:yVal>
                  <c:numRef>
                    <c:extLst xmlns:c15="http://schemas.microsoft.com/office/drawing/2012/chart">
                      <c:ext xmlns:c15="http://schemas.microsoft.com/office/drawing/2012/chart" uri="{02D57815-91ED-43cb-92C2-25804820EDAC}">
                        <c15:formulaRef>
                          <c15:sqref>'Barnett (2)'!$A$3195:$A$3268</c15:sqref>
                        </c15:formulaRef>
                      </c:ext>
                    </c:extLst>
                    <c:numCache>
                      <c:formatCode>General</c:formatCode>
                      <c:ptCount val="74"/>
                      <c:pt idx="0">
                        <c:v>1</c:v>
                      </c:pt>
                      <c:pt idx="1">
                        <c:v>0.74195250659630607</c:v>
                      </c:pt>
                      <c:pt idx="2">
                        <c:v>0.46174142480211083</c:v>
                      </c:pt>
                      <c:pt idx="3">
                        <c:v>0.86187335092348283</c:v>
                      </c:pt>
                      <c:pt idx="4">
                        <c:v>1.0109498680738787</c:v>
                      </c:pt>
                      <c:pt idx="5">
                        <c:v>0.44050131926121372</c:v>
                      </c:pt>
                      <c:pt idx="6">
                        <c:v>0.79907651715039574</c:v>
                      </c:pt>
                      <c:pt idx="7">
                        <c:v>0.90857519788918206</c:v>
                      </c:pt>
                      <c:pt idx="8">
                        <c:v>0.5889182058047493</c:v>
                      </c:pt>
                      <c:pt idx="9">
                        <c:v>0.51319261213720313</c:v>
                      </c:pt>
                      <c:pt idx="10">
                        <c:v>0.59920844327176781</c:v>
                      </c:pt>
                      <c:pt idx="11">
                        <c:v>0.58218997361477576</c:v>
                      </c:pt>
                      <c:pt idx="12">
                        <c:v>0.4653034300791557</c:v>
                      </c:pt>
                      <c:pt idx="13">
                        <c:v>0.32585751978891819</c:v>
                      </c:pt>
                      <c:pt idx="14">
                        <c:v>0.2162269129287599</c:v>
                      </c:pt>
                      <c:pt idx="15">
                        <c:v>0.3054089709762533</c:v>
                      </c:pt>
                      <c:pt idx="16">
                        <c:v>0.34485488126649078</c:v>
                      </c:pt>
                      <c:pt idx="17">
                        <c:v>3.5488126649076517E-2</c:v>
                      </c:pt>
                      <c:pt idx="18">
                        <c:v>0.52902374670184693</c:v>
                      </c:pt>
                      <c:pt idx="19">
                        <c:v>0.41002638522427443</c:v>
                      </c:pt>
                      <c:pt idx="20">
                        <c:v>0.45145118733509237</c:v>
                      </c:pt>
                      <c:pt idx="21">
                        <c:v>0.67295514511873356</c:v>
                      </c:pt>
                      <c:pt idx="22">
                        <c:v>0.59564643799472294</c:v>
                      </c:pt>
                      <c:pt idx="23">
                        <c:v>0.50145118733509231</c:v>
                      </c:pt>
                      <c:pt idx="24">
                        <c:v>0.6973614775725594</c:v>
                      </c:pt>
                      <c:pt idx="25">
                        <c:v>0.54313984168865437</c:v>
                      </c:pt>
                      <c:pt idx="26">
                        <c:v>0.53825857519788922</c:v>
                      </c:pt>
                      <c:pt idx="27">
                        <c:v>0.60620052770448551</c:v>
                      </c:pt>
                      <c:pt idx="28">
                        <c:v>0.6829815303430079</c:v>
                      </c:pt>
                      <c:pt idx="29">
                        <c:v>0.61767810026385228</c:v>
                      </c:pt>
                      <c:pt idx="30">
                        <c:v>0.6485488126649076</c:v>
                      </c:pt>
                      <c:pt idx="31">
                        <c:v>0.67374670184696572</c:v>
                      </c:pt>
                      <c:pt idx="32">
                        <c:v>0.51662269129287597</c:v>
                      </c:pt>
                      <c:pt idx="33">
                        <c:v>0.38258575197889183</c:v>
                      </c:pt>
                      <c:pt idx="34">
                        <c:v>0.96978891820580471</c:v>
                      </c:pt>
                      <c:pt idx="35">
                        <c:v>0.21596306068601584</c:v>
                      </c:pt>
                      <c:pt idx="36">
                        <c:v>0.24182058047493404</c:v>
                      </c:pt>
                      <c:pt idx="37">
                        <c:v>0.58166226912928765</c:v>
                      </c:pt>
                      <c:pt idx="38">
                        <c:v>6.2401055408970979E-2</c:v>
                      </c:pt>
                      <c:pt idx="39">
                        <c:v>0.38957783641160948</c:v>
                      </c:pt>
                      <c:pt idx="40">
                        <c:v>0.42480211081794195</c:v>
                      </c:pt>
                      <c:pt idx="41">
                        <c:v>1.6230870712401055</c:v>
                      </c:pt>
                      <c:pt idx="42">
                        <c:v>1.6141160949868074</c:v>
                      </c:pt>
                      <c:pt idx="43">
                        <c:v>1.1717678100263853</c:v>
                      </c:pt>
                      <c:pt idx="44">
                        <c:v>0.94195250659630603</c:v>
                      </c:pt>
                      <c:pt idx="45">
                        <c:v>0.80039577836411613</c:v>
                      </c:pt>
                      <c:pt idx="46">
                        <c:v>0.88166226912928758</c:v>
                      </c:pt>
                      <c:pt idx="47">
                        <c:v>0.90013192612137205</c:v>
                      </c:pt>
                      <c:pt idx="48">
                        <c:v>0.82137203166226913</c:v>
                      </c:pt>
                      <c:pt idx="49">
                        <c:v>0.85580474934036943</c:v>
                      </c:pt>
                      <c:pt idx="50">
                        <c:v>0.85527704485488132</c:v>
                      </c:pt>
                      <c:pt idx="51">
                        <c:v>0.57796833773087075</c:v>
                      </c:pt>
                      <c:pt idx="52">
                        <c:v>0.80686015831134561</c:v>
                      </c:pt>
                      <c:pt idx="53">
                        <c:v>0.29604221635883904</c:v>
                      </c:pt>
                      <c:pt idx="54">
                        <c:v>0.15620052770448548</c:v>
                      </c:pt>
                      <c:pt idx="55">
                        <c:v>0.35026385224274409</c:v>
                      </c:pt>
                      <c:pt idx="56">
                        <c:v>0.40514511873350922</c:v>
                      </c:pt>
                      <c:pt idx="57">
                        <c:v>0.22058047493403693</c:v>
                      </c:pt>
                      <c:pt idx="58">
                        <c:v>0.24854881266490766</c:v>
                      </c:pt>
                      <c:pt idx="59">
                        <c:v>0.53641160949868072</c:v>
                      </c:pt>
                      <c:pt idx="60">
                        <c:v>0.2746701846965699</c:v>
                      </c:pt>
                      <c:pt idx="61">
                        <c:v>0.54934036939313979</c:v>
                      </c:pt>
                      <c:pt idx="62">
                        <c:v>0.24591029023746702</c:v>
                      </c:pt>
                      <c:pt idx="63">
                        <c:v>0.59340369393139847</c:v>
                      </c:pt>
                      <c:pt idx="64">
                        <c:v>0.48812664907651715</c:v>
                      </c:pt>
                      <c:pt idx="65">
                        <c:v>0.4236147757255937</c:v>
                      </c:pt>
                      <c:pt idx="66">
                        <c:v>0.45593667546174144</c:v>
                      </c:pt>
                      <c:pt idx="67">
                        <c:v>0.53245382585751977</c:v>
                      </c:pt>
                      <c:pt idx="68">
                        <c:v>0.57968337730870712</c:v>
                      </c:pt>
                      <c:pt idx="69">
                        <c:v>0.7067282321899736</c:v>
                      </c:pt>
                      <c:pt idx="70">
                        <c:v>0.5432717678100264</c:v>
                      </c:pt>
                      <c:pt idx="71">
                        <c:v>0.36715039577836411</c:v>
                      </c:pt>
                      <c:pt idx="72">
                        <c:v>0.97849604221635889</c:v>
                      </c:pt>
                      <c:pt idx="73">
                        <c:v>0.61292875989445905</c:v>
                      </c:pt>
                    </c:numCache>
                  </c:numRef>
                </c:yVal>
                <c:smooth val="0"/>
                <c:extLst xmlns:c15="http://schemas.microsoft.com/office/drawing/2012/chart">
                  <c:ext xmlns:c16="http://schemas.microsoft.com/office/drawing/2014/chart" uri="{C3380CC4-5D6E-409C-BE32-E72D297353CC}">
                    <c16:uniqueId val="{00000048-81FB-4265-A8A2-BC5DB37E5BB3}"/>
                  </c:ext>
                </c:extLst>
              </c15:ser>
            </c15:filteredScatterSeries>
            <c15:filteredScatterSeries>
              <c15:ser>
                <c:idx val="51"/>
                <c:order val="51"/>
                <c:tx>
                  <c:strRef>
                    <c:extLst xmlns:c15="http://schemas.microsoft.com/office/drawing/2012/chart">
                      <c:ext xmlns:c15="http://schemas.microsoft.com/office/drawing/2012/chart" uri="{02D57815-91ED-43cb-92C2-25804820EDAC}">
                        <c15:formulaRef>
                          <c15:sqref>'Barnett (2)'!$C$3473</c15:sqref>
                        </c15:formulaRef>
                      </c:ext>
                    </c:extLst>
                    <c:strCache>
                      <c:ptCount val="1"/>
                      <c:pt idx="0">
                        <c:v>4249733364</c:v>
                      </c:pt>
                    </c:strCache>
                  </c:strRef>
                </c:tx>
                <c:spPr>
                  <a:ln w="25400" cap="rnd">
                    <a:noFill/>
                    <a:round/>
                  </a:ln>
                  <a:effectLst/>
                </c:spPr>
                <c:marker>
                  <c:symbol val="circle"/>
                  <c:size val="5"/>
                  <c:spPr>
                    <a:solidFill>
                      <a:schemeClr val="accent4">
                        <a:lumMod val="50000"/>
                        <a:lumOff val="50000"/>
                      </a:schemeClr>
                    </a:solidFill>
                    <a:ln w="9525">
                      <a:solidFill>
                        <a:schemeClr val="accent4">
                          <a:lumMod val="50000"/>
                          <a:lumOff val="50000"/>
                        </a:schemeClr>
                      </a:solidFill>
                    </a:ln>
                    <a:effectLst/>
                  </c:spPr>
                </c:marker>
                <c:xVal>
                  <c:numRef>
                    <c:extLst xmlns:c15="http://schemas.microsoft.com/office/drawing/2012/chart">
                      <c:ext xmlns:c15="http://schemas.microsoft.com/office/drawing/2012/chart" uri="{02D57815-91ED-43cb-92C2-25804820EDAC}">
                        <c15:formulaRef>
                          <c15:sqref>'Barnett (2)'!$B$3473:$B$3499</c15:sqref>
                        </c15:formulaRef>
                      </c:ext>
                    </c:extLst>
                    <c:numCache>
                      <c:formatCode>General</c:formatCode>
                      <c:ptCount val="27"/>
                      <c:pt idx="0">
                        <c:v>1.1657575676581431E-3</c:v>
                      </c:pt>
                      <c:pt idx="1">
                        <c:v>1.7424683220287061E-3</c:v>
                      </c:pt>
                      <c:pt idx="2">
                        <c:v>2.143390236831771E-3</c:v>
                      </c:pt>
                      <c:pt idx="3">
                        <c:v>3.0079423659327398E-3</c:v>
                      </c:pt>
                      <c:pt idx="4">
                        <c:v>3.7446792179212781E-3</c:v>
                      </c:pt>
                      <c:pt idx="5">
                        <c:v>4.5218509296933735E-3</c:v>
                      </c:pt>
                      <c:pt idx="6">
                        <c:v>5.3319187985775155E-3</c:v>
                      </c:pt>
                      <c:pt idx="7">
                        <c:v>5.9874432626956893E-3</c:v>
                      </c:pt>
                      <c:pt idx="8">
                        <c:v>6.9698732881148242E-3</c:v>
                      </c:pt>
                      <c:pt idx="9">
                        <c:v>7.9687513920899816E-3</c:v>
                      </c:pt>
                      <c:pt idx="10">
                        <c:v>8.8720250394582548E-3</c:v>
                      </c:pt>
                      <c:pt idx="11">
                        <c:v>1.0505524841053307E-2</c:v>
                      </c:pt>
                      <c:pt idx="12">
                        <c:v>1.2055413576655242E-2</c:v>
                      </c:pt>
                      <c:pt idx="13">
                        <c:v>1.3176281596587573E-2</c:v>
                      </c:pt>
                      <c:pt idx="14">
                        <c:v>1.4390012726700784E-2</c:v>
                      </c:pt>
                      <c:pt idx="15">
                        <c:v>1.5534182191254145E-2</c:v>
                      </c:pt>
                      <c:pt idx="16">
                        <c:v>1.6674582304471754E-2</c:v>
                      </c:pt>
                      <c:pt idx="17">
                        <c:v>1.7748847435162016E-2</c:v>
                      </c:pt>
                      <c:pt idx="18">
                        <c:v>1.8784733715888229E-2</c:v>
                      </c:pt>
                      <c:pt idx="19">
                        <c:v>1.9835012065350956E-2</c:v>
                      </c:pt>
                      <c:pt idx="20">
                        <c:v>2.0674206740011389E-2</c:v>
                      </c:pt>
                      <c:pt idx="21">
                        <c:v>2.1844418995611788E-2</c:v>
                      </c:pt>
                      <c:pt idx="22">
                        <c:v>2.2509538172220976E-2</c:v>
                      </c:pt>
                      <c:pt idx="23">
                        <c:v>2.3687974467099387E-2</c:v>
                      </c:pt>
                      <c:pt idx="24">
                        <c:v>2.4467544856994237E-2</c:v>
                      </c:pt>
                      <c:pt idx="25">
                        <c:v>2.7110888148268463E-2</c:v>
                      </c:pt>
                      <c:pt idx="26">
                        <c:v>3.000369396430904E-2</c:v>
                      </c:pt>
                    </c:numCache>
                  </c:numRef>
                </c:xVal>
                <c:yVal>
                  <c:numRef>
                    <c:extLst xmlns:c15="http://schemas.microsoft.com/office/drawing/2012/chart">
                      <c:ext xmlns:c15="http://schemas.microsoft.com/office/drawing/2012/chart" uri="{02D57815-91ED-43cb-92C2-25804820EDAC}">
                        <c15:formulaRef>
                          <c15:sqref>'Barnett (2)'!$A$3473:$A$3499</c15:sqref>
                        </c15:formulaRef>
                      </c:ext>
                    </c:extLst>
                    <c:numCache>
                      <c:formatCode>General</c:formatCode>
                      <c:ptCount val="27"/>
                      <c:pt idx="0">
                        <c:v>1</c:v>
                      </c:pt>
                      <c:pt idx="1">
                        <c:v>0.49470899470899471</c:v>
                      </c:pt>
                      <c:pt idx="2">
                        <c:v>0.3439153439153439</c:v>
                      </c:pt>
                      <c:pt idx="3">
                        <c:v>0.74162257495590833</c:v>
                      </c:pt>
                      <c:pt idx="4">
                        <c:v>0.63198118753674304</c:v>
                      </c:pt>
                      <c:pt idx="5">
                        <c:v>0.66666666666666663</c:v>
                      </c:pt>
                      <c:pt idx="6">
                        <c:v>0.69488536155202818</c:v>
                      </c:pt>
                      <c:pt idx="7">
                        <c:v>0.56231628453850679</c:v>
                      </c:pt>
                      <c:pt idx="8">
                        <c:v>0.84273956496178715</c:v>
                      </c:pt>
                      <c:pt idx="9">
                        <c:v>0.85684891240446792</c:v>
                      </c:pt>
                      <c:pt idx="10">
                        <c:v>0.77483833039388594</c:v>
                      </c:pt>
                      <c:pt idx="11">
                        <c:v>1.4012345679012346</c:v>
                      </c:pt>
                      <c:pt idx="12">
                        <c:v>1.329512051734274</c:v>
                      </c:pt>
                      <c:pt idx="13">
                        <c:v>0.96149323927101704</c:v>
                      </c:pt>
                      <c:pt idx="14">
                        <c:v>1.0411522633744856</c:v>
                      </c:pt>
                      <c:pt idx="15">
                        <c:v>0.98148148148148151</c:v>
                      </c:pt>
                      <c:pt idx="16">
                        <c:v>0.97824808935920049</c:v>
                      </c:pt>
                      <c:pt idx="17">
                        <c:v>0.92151675485008822</c:v>
                      </c:pt>
                      <c:pt idx="18">
                        <c:v>0.88859494415049967</c:v>
                      </c:pt>
                      <c:pt idx="19">
                        <c:v>0.9009406231628454</c:v>
                      </c:pt>
                      <c:pt idx="20">
                        <c:v>0.71987066431510871</c:v>
                      </c:pt>
                      <c:pt idx="21">
                        <c:v>1.0038212815990595</c:v>
                      </c:pt>
                      <c:pt idx="22">
                        <c:v>0.57054673721340388</c:v>
                      </c:pt>
                      <c:pt idx="23">
                        <c:v>1.0108759553203999</c:v>
                      </c:pt>
                      <c:pt idx="24">
                        <c:v>0.66872427983539096</c:v>
                      </c:pt>
                      <c:pt idx="25">
                        <c:v>2.2674897119341564</c:v>
                      </c:pt>
                      <c:pt idx="26">
                        <c:v>2.4814814814814814</c:v>
                      </c:pt>
                    </c:numCache>
                  </c:numRef>
                </c:yVal>
                <c:smooth val="0"/>
                <c:extLst xmlns:c15="http://schemas.microsoft.com/office/drawing/2012/chart">
                  <c:ext xmlns:c16="http://schemas.microsoft.com/office/drawing/2014/chart" uri="{C3380CC4-5D6E-409C-BE32-E72D297353CC}">
                    <c16:uniqueId val="{00000049-81FB-4265-A8A2-BC5DB37E5BB3}"/>
                  </c:ext>
                </c:extLst>
              </c15:ser>
            </c15:filteredScatterSeries>
            <c15:filteredScatterSeries>
              <c15:ser>
                <c:idx val="53"/>
                <c:order val="53"/>
                <c:tx>
                  <c:strRef>
                    <c:extLst xmlns:c15="http://schemas.microsoft.com/office/drawing/2012/chart">
                      <c:ext xmlns:c15="http://schemas.microsoft.com/office/drawing/2012/chart" uri="{02D57815-91ED-43cb-92C2-25804820EDAC}">
                        <c15:formulaRef>
                          <c15:sqref>'Barnett (2)'!$C$3536</c15:sqref>
                        </c15:formulaRef>
                      </c:ext>
                    </c:extLst>
                    <c:strCache>
                      <c:ptCount val="1"/>
                      <c:pt idx="0">
                        <c:v>4249733439</c:v>
                      </c:pt>
                    </c:strCache>
                  </c:strRef>
                </c:tx>
                <c:spPr>
                  <a:ln w="25400" cap="rnd">
                    <a:noFill/>
                    <a:round/>
                  </a:ln>
                  <a:effectLst/>
                </c:spPr>
                <c:marker>
                  <c:symbol val="circle"/>
                  <c:size val="5"/>
                  <c:spPr>
                    <a:solidFill>
                      <a:schemeClr val="accent6">
                        <a:lumMod val="50000"/>
                        <a:lumOff val="50000"/>
                      </a:schemeClr>
                    </a:solidFill>
                    <a:ln w="9525">
                      <a:solidFill>
                        <a:schemeClr val="accent6">
                          <a:lumMod val="50000"/>
                          <a:lumOff val="50000"/>
                        </a:schemeClr>
                      </a:solidFill>
                    </a:ln>
                    <a:effectLst/>
                  </c:spPr>
                </c:marker>
                <c:xVal>
                  <c:numRef>
                    <c:extLst xmlns:c15="http://schemas.microsoft.com/office/drawing/2012/chart">
                      <c:ext xmlns:c15="http://schemas.microsoft.com/office/drawing/2012/chart" uri="{02D57815-91ED-43cb-92C2-25804820EDAC}">
                        <c15:formulaRef>
                          <c15:sqref>'Barnett (2)'!$B$3536:$B$3584</c15:sqref>
                        </c15:formulaRef>
                      </c:ext>
                    </c:extLst>
                    <c:numCache>
                      <c:formatCode>General</c:formatCode>
                      <c:ptCount val="49"/>
                      <c:pt idx="0">
                        <c:v>1.2938518462882076E-3</c:v>
                      </c:pt>
                      <c:pt idx="1">
                        <c:v>2.3338675040885169E-3</c:v>
                      </c:pt>
                      <c:pt idx="2">
                        <c:v>3.1534897541736317E-3</c:v>
                      </c:pt>
                      <c:pt idx="3">
                        <c:v>4.0021688465694564E-3</c:v>
                      </c:pt>
                      <c:pt idx="4">
                        <c:v>4.7181733004899645E-3</c:v>
                      </c:pt>
                      <c:pt idx="5">
                        <c:v>5.6183871698142172E-3</c:v>
                      </c:pt>
                      <c:pt idx="6">
                        <c:v>5.9380124352320244E-3</c:v>
                      </c:pt>
                      <c:pt idx="7">
                        <c:v>6.149085723715482E-3</c:v>
                      </c:pt>
                      <c:pt idx="8">
                        <c:v>6.5394342468329415E-3</c:v>
                      </c:pt>
                      <c:pt idx="9">
                        <c:v>6.8453534545570172E-3</c:v>
                      </c:pt>
                      <c:pt idx="10">
                        <c:v>7.2017109545940237E-3</c:v>
                      </c:pt>
                      <c:pt idx="11">
                        <c:v>7.7653040469602428E-3</c:v>
                      </c:pt>
                      <c:pt idx="12">
                        <c:v>8.3585022239449219E-3</c:v>
                      </c:pt>
                      <c:pt idx="13">
                        <c:v>8.9220953163111402E-3</c:v>
                      </c:pt>
                      <c:pt idx="14">
                        <c:v>1.0235683885678321E-2</c:v>
                      </c:pt>
                      <c:pt idx="15">
                        <c:v>1.1709907451216028E-2</c:v>
                      </c:pt>
                      <c:pt idx="16">
                        <c:v>1.2764725651325567E-2</c:v>
                      </c:pt>
                      <c:pt idx="17">
                        <c:v>1.3695092847576029E-2</c:v>
                      </c:pt>
                      <c:pt idx="18">
                        <c:v>1.4485658255350434E-2</c:v>
                      </c:pt>
                      <c:pt idx="19">
                        <c:v>1.5134228905417785E-2</c:v>
                      </c:pt>
                      <c:pt idx="20">
                        <c:v>1.5691243090091015E-2</c:v>
                      </c:pt>
                      <c:pt idx="21">
                        <c:v>1.6201108436297806E-2</c:v>
                      </c:pt>
                      <c:pt idx="22">
                        <c:v>1.6486742678635161E-2</c:v>
                      </c:pt>
                      <c:pt idx="23">
                        <c:v>1.6908341013294328E-2</c:v>
                      </c:pt>
                      <c:pt idx="24">
                        <c:v>1.756294232874692E-2</c:v>
                      </c:pt>
                      <c:pt idx="25">
                        <c:v>1.8903943013501564E-2</c:v>
                      </c:pt>
                      <c:pt idx="26">
                        <c:v>2.0107334879011146E-2</c:v>
                      </c:pt>
                      <c:pt idx="27">
                        <c:v>2.1186823982969401E-2</c:v>
                      </c:pt>
                      <c:pt idx="28">
                        <c:v>2.2033310106134227E-2</c:v>
                      </c:pt>
                      <c:pt idx="29">
                        <c:v>2.2749314560054735E-2</c:v>
                      </c:pt>
                      <c:pt idx="30">
                        <c:v>2.3355670552425396E-2</c:v>
                      </c:pt>
                      <c:pt idx="31">
                        <c:v>2.3912136494790875E-2</c:v>
                      </c:pt>
                      <c:pt idx="32">
                        <c:v>2.5260812571854009E-2</c:v>
                      </c:pt>
                      <c:pt idx="33">
                        <c:v>2.6879223864329765E-2</c:v>
                      </c:pt>
                      <c:pt idx="34">
                        <c:v>2.8105641906764817E-2</c:v>
                      </c:pt>
                      <c:pt idx="35">
                        <c:v>2.9089188606866954E-2</c:v>
                      </c:pt>
                      <c:pt idx="36">
                        <c:v>2.992196867233805E-2</c:v>
                      </c:pt>
                      <c:pt idx="37">
                        <c:v>3.0584793622406882E-2</c:v>
                      </c:pt>
                      <c:pt idx="38">
                        <c:v>3.1162092772466832E-2</c:v>
                      </c:pt>
                      <c:pt idx="39">
                        <c:v>3.2157152561031702E-2</c:v>
                      </c:pt>
                      <c:pt idx="40">
                        <c:v>3.3194427007293269E-2</c:v>
                      </c:pt>
                      <c:pt idx="41">
                        <c:v>3.3976768780451437E-2</c:v>
                      </c:pt>
                      <c:pt idx="42">
                        <c:v>3.4731698438222137E-2</c:v>
                      </c:pt>
                      <c:pt idx="43">
                        <c:v>3.5522263845996542E-2</c:v>
                      </c:pt>
                      <c:pt idx="44">
                        <c:v>3.6055155369128802E-2</c:v>
                      </c:pt>
                      <c:pt idx="45">
                        <c:v>3.6390679661471338E-2</c:v>
                      </c:pt>
                      <c:pt idx="46">
                        <c:v>3.6775545761511305E-2</c:v>
                      </c:pt>
                      <c:pt idx="47">
                        <c:v>3.8762375884794552E-2</c:v>
                      </c:pt>
                      <c:pt idx="48">
                        <c:v>3.9821031781058336E-2</c:v>
                      </c:pt>
                    </c:numCache>
                  </c:numRef>
                </c:xVal>
                <c:yVal>
                  <c:numRef>
                    <c:extLst xmlns:c15="http://schemas.microsoft.com/office/drawing/2012/chart">
                      <c:ext xmlns:c15="http://schemas.microsoft.com/office/drawing/2012/chart" uri="{02D57815-91ED-43cb-92C2-25804820EDAC}">
                        <c15:formulaRef>
                          <c15:sqref>'Barnett (2)'!$A$3536:$A$3584</c15:sqref>
                        </c15:formulaRef>
                      </c:ext>
                    </c:extLst>
                    <c:numCache>
                      <c:formatCode>General</c:formatCode>
                      <c:ptCount val="49"/>
                      <c:pt idx="0">
                        <c:v>1</c:v>
                      </c:pt>
                      <c:pt idx="1">
                        <c:v>0.80381355932203391</c:v>
                      </c:pt>
                      <c:pt idx="2">
                        <c:v>0.63347457627118642</c:v>
                      </c:pt>
                      <c:pt idx="3">
                        <c:v>0.65593220338983049</c:v>
                      </c:pt>
                      <c:pt idx="4">
                        <c:v>0.55338983050847457</c:v>
                      </c:pt>
                      <c:pt idx="5">
                        <c:v>0.69576271186440675</c:v>
                      </c:pt>
                      <c:pt idx="6">
                        <c:v>0.24703389830508474</c:v>
                      </c:pt>
                      <c:pt idx="7">
                        <c:v>0.16313559322033899</c:v>
                      </c:pt>
                      <c:pt idx="8">
                        <c:v>0.30169491525423731</c:v>
                      </c:pt>
                      <c:pt idx="9">
                        <c:v>0.23644067796610169</c:v>
                      </c:pt>
                      <c:pt idx="10">
                        <c:v>0.27542372881355931</c:v>
                      </c:pt>
                      <c:pt idx="11">
                        <c:v>0.43559322033898307</c:v>
                      </c:pt>
                      <c:pt idx="12">
                        <c:v>0.45847457627118643</c:v>
                      </c:pt>
                      <c:pt idx="13">
                        <c:v>0.43559322033898307</c:v>
                      </c:pt>
                      <c:pt idx="14">
                        <c:v>1.0152542372881357</c:v>
                      </c:pt>
                      <c:pt idx="15">
                        <c:v>1.139406779661017</c:v>
                      </c:pt>
                      <c:pt idx="16">
                        <c:v>0.81525423728813562</c:v>
                      </c:pt>
                      <c:pt idx="17">
                        <c:v>0.71906779661016951</c:v>
                      </c:pt>
                      <c:pt idx="18">
                        <c:v>0.61101694915254234</c:v>
                      </c:pt>
                      <c:pt idx="19">
                        <c:v>0.50127118644067792</c:v>
                      </c:pt>
                      <c:pt idx="20">
                        <c:v>0.43050847457627117</c:v>
                      </c:pt>
                      <c:pt idx="21">
                        <c:v>0.3940677966101695</c:v>
                      </c:pt>
                      <c:pt idx="22">
                        <c:v>0.22076271186440677</c:v>
                      </c:pt>
                      <c:pt idx="23">
                        <c:v>0.32584745762711864</c:v>
                      </c:pt>
                      <c:pt idx="24">
                        <c:v>0.50593220338983047</c:v>
                      </c:pt>
                      <c:pt idx="25">
                        <c:v>1.0364406779661017</c:v>
                      </c:pt>
                      <c:pt idx="26">
                        <c:v>0.93008474576271183</c:v>
                      </c:pt>
                      <c:pt idx="27">
                        <c:v>0.83432203389830506</c:v>
                      </c:pt>
                      <c:pt idx="28">
                        <c:v>0.65423728813559323</c:v>
                      </c:pt>
                      <c:pt idx="29">
                        <c:v>0.55338983050847457</c:v>
                      </c:pt>
                      <c:pt idx="30">
                        <c:v>0.46864406779661016</c:v>
                      </c:pt>
                      <c:pt idx="31">
                        <c:v>0.43008474576271188</c:v>
                      </c:pt>
                      <c:pt idx="32">
                        <c:v>1.0423728813559323</c:v>
                      </c:pt>
                      <c:pt idx="33">
                        <c:v>1.2508474576271187</c:v>
                      </c:pt>
                      <c:pt idx="34">
                        <c:v>0.94788135593220335</c:v>
                      </c:pt>
                      <c:pt idx="35">
                        <c:v>0.76016949152542368</c:v>
                      </c:pt>
                      <c:pt idx="36">
                        <c:v>0.64364406779661021</c:v>
                      </c:pt>
                      <c:pt idx="37">
                        <c:v>0.51228813559322028</c:v>
                      </c:pt>
                      <c:pt idx="38">
                        <c:v>0.44618644067796609</c:v>
                      </c:pt>
                      <c:pt idx="39">
                        <c:v>0.76906779661016944</c:v>
                      </c:pt>
                      <c:pt idx="40">
                        <c:v>0.80169491525423731</c:v>
                      </c:pt>
                      <c:pt idx="41">
                        <c:v>0.60466101694915253</c:v>
                      </c:pt>
                      <c:pt idx="42">
                        <c:v>0.58347457627118648</c:v>
                      </c:pt>
                      <c:pt idx="43">
                        <c:v>0.61101694915254234</c:v>
                      </c:pt>
                      <c:pt idx="44">
                        <c:v>0.41186440677966102</c:v>
                      </c:pt>
                      <c:pt idx="45">
                        <c:v>0.2593220338983051</c:v>
                      </c:pt>
                      <c:pt idx="46">
                        <c:v>0.29745762711864404</c:v>
                      </c:pt>
                      <c:pt idx="47">
                        <c:v>1.535593220338983</c:v>
                      </c:pt>
                      <c:pt idx="48">
                        <c:v>0.8182203389830508</c:v>
                      </c:pt>
                    </c:numCache>
                  </c:numRef>
                </c:yVal>
                <c:smooth val="0"/>
                <c:extLst xmlns:c15="http://schemas.microsoft.com/office/drawing/2012/chart">
                  <c:ext xmlns:c16="http://schemas.microsoft.com/office/drawing/2014/chart" uri="{C3380CC4-5D6E-409C-BE32-E72D297353CC}">
                    <c16:uniqueId val="{0000004A-81FB-4265-A8A2-BC5DB37E5BB3}"/>
                  </c:ext>
                </c:extLst>
              </c15:ser>
            </c15:filteredScatterSeries>
            <c15:filteredScatterSeries>
              <c15:ser>
                <c:idx val="56"/>
                <c:order val="56"/>
                <c:tx>
                  <c:strRef>
                    <c:extLst xmlns:c15="http://schemas.microsoft.com/office/drawing/2012/chart">
                      <c:ext xmlns:c15="http://schemas.microsoft.com/office/drawing/2012/chart" uri="{02D57815-91ED-43cb-92C2-25804820EDAC}">
                        <c15:formulaRef>
                          <c15:sqref>'Barnett (2)'!$C$3682</c15:sqref>
                        </c15:formulaRef>
                      </c:ext>
                    </c:extLst>
                    <c:strCache>
                      <c:ptCount val="1"/>
                      <c:pt idx="0">
                        <c:v>4249733459</c:v>
                      </c:pt>
                    </c:strCache>
                  </c:strRef>
                </c:tx>
                <c:spPr>
                  <a:ln w="25400" cap="rnd">
                    <a:noFill/>
                    <a:round/>
                  </a:ln>
                  <a:effectLst/>
                </c:spPr>
                <c:marker>
                  <c:symbol val="circle"/>
                  <c:size val="5"/>
                  <c:spPr>
                    <a:solidFill>
                      <a:schemeClr val="accent3"/>
                    </a:solidFill>
                    <a:ln w="9525">
                      <a:solidFill>
                        <a:schemeClr val="accent3"/>
                      </a:solidFill>
                    </a:ln>
                    <a:effectLst/>
                  </c:spPr>
                </c:marker>
                <c:xVal>
                  <c:numRef>
                    <c:extLst xmlns:c15="http://schemas.microsoft.com/office/drawing/2012/chart">
                      <c:ext xmlns:c15="http://schemas.microsoft.com/office/drawing/2012/chart" uri="{02D57815-91ED-43cb-92C2-25804820EDAC}">
                        <c15:formulaRef>
                          <c15:sqref>'Barnett (2)'!$B$3682:$B$3744</c15:sqref>
                        </c15:formulaRef>
                      </c:ext>
                    </c:extLst>
                    <c:numCache>
                      <c:formatCode>General</c:formatCode>
                      <c:ptCount val="63"/>
                      <c:pt idx="0">
                        <c:v>2.4080545319848413E-3</c:v>
                      </c:pt>
                      <c:pt idx="1">
                        <c:v>4.7354037129979758E-3</c:v>
                      </c:pt>
                      <c:pt idx="2">
                        <c:v>6.8027023186578352E-3</c:v>
                      </c:pt>
                      <c:pt idx="3">
                        <c:v>8.6865169639888593E-3</c:v>
                      </c:pt>
                      <c:pt idx="4">
                        <c:v>1.0397194488859212E-2</c:v>
                      </c:pt>
                      <c:pt idx="5">
                        <c:v>1.2224446409577587E-2</c:v>
                      </c:pt>
                      <c:pt idx="6">
                        <c:v>1.414826883573219E-2</c:v>
                      </c:pt>
                      <c:pt idx="7">
                        <c:v>1.5918958031837915E-2</c:v>
                      </c:pt>
                      <c:pt idx="8">
                        <c:v>1.7724136694170868E-2</c:v>
                      </c:pt>
                      <c:pt idx="9">
                        <c:v>1.940239412078763E-2</c:v>
                      </c:pt>
                      <c:pt idx="10">
                        <c:v>2.0716442784044897E-2</c:v>
                      </c:pt>
                      <c:pt idx="11">
                        <c:v>2.2161551418965621E-2</c:v>
                      </c:pt>
                      <c:pt idx="12">
                        <c:v>2.3642529098762657E-2</c:v>
                      </c:pt>
                      <c:pt idx="13">
                        <c:v>2.4795856849401055E-2</c:v>
                      </c:pt>
                      <c:pt idx="14">
                        <c:v>2.7129414134335093E-2</c:v>
                      </c:pt>
                      <c:pt idx="15">
                        <c:v>2.9280867037589378E-2</c:v>
                      </c:pt>
                      <c:pt idx="16">
                        <c:v>3.1124673902096823E-2</c:v>
                      </c:pt>
                      <c:pt idx="17">
                        <c:v>3.2885016258334378E-2</c:v>
                      </c:pt>
                      <c:pt idx="18">
                        <c:v>3.442807497734042E-2</c:v>
                      </c:pt>
                      <c:pt idx="19">
                        <c:v>3.5940782966066502E-2</c:v>
                      </c:pt>
                      <c:pt idx="20">
                        <c:v>3.7608003763490556E-2</c:v>
                      </c:pt>
                      <c:pt idx="21">
                        <c:v>3.9103467019103028E-2</c:v>
                      </c:pt>
                      <c:pt idx="22">
                        <c:v>4.1528076494876935E-2</c:v>
                      </c:pt>
                      <c:pt idx="23">
                        <c:v>4.3704361813814825E-2</c:v>
                      </c:pt>
                      <c:pt idx="24">
                        <c:v>4.5055659100597494E-2</c:v>
                      </c:pt>
                      <c:pt idx="25">
                        <c:v>4.6717361583425189E-2</c:v>
                      </c:pt>
                      <c:pt idx="26">
                        <c:v>4.787965659528267E-2</c:v>
                      </c:pt>
                      <c:pt idx="27">
                        <c:v>4.9483416774848625E-2</c:v>
                      </c:pt>
                      <c:pt idx="28">
                        <c:v>5.116443335876357E-2</c:v>
                      </c:pt>
                      <c:pt idx="29">
                        <c:v>5.2442612977144518E-2</c:v>
                      </c:pt>
                      <c:pt idx="30">
                        <c:v>5.3870476878951627E-2</c:v>
                      </c:pt>
                      <c:pt idx="31">
                        <c:v>5.5194872382077063E-2</c:v>
                      </c:pt>
                      <c:pt idx="32">
                        <c:v>5.659859365752512E-2</c:v>
                      </c:pt>
                      <c:pt idx="33">
                        <c:v>5.764638364150821E-2</c:v>
                      </c:pt>
                      <c:pt idx="34">
                        <c:v>5.8919044945292806E-2</c:v>
                      </c:pt>
                      <c:pt idx="35">
                        <c:v>6.0167563622718349E-2</c:v>
                      </c:pt>
                      <c:pt idx="36">
                        <c:v>6.130226706159405E-2</c:v>
                      </c:pt>
                      <c:pt idx="37">
                        <c:v>6.3646171186396247E-2</c:v>
                      </c:pt>
                      <c:pt idx="38">
                        <c:v>6.6401879537951514E-2</c:v>
                      </c:pt>
                      <c:pt idx="39">
                        <c:v>6.8338118171947917E-2</c:v>
                      </c:pt>
                      <c:pt idx="40">
                        <c:v>7.0210206398761688E-2</c:v>
                      </c:pt>
                      <c:pt idx="41">
                        <c:v>7.2181624288309862E-2</c:v>
                      </c:pt>
                      <c:pt idx="42">
                        <c:v>7.3848155296409368E-2</c:v>
                      </c:pt>
                      <c:pt idx="43">
                        <c:v>7.5231872681445627E-2</c:v>
                      </c:pt>
                      <c:pt idx="44">
                        <c:v>7.6603863647964635E-2</c:v>
                      </c:pt>
                      <c:pt idx="45">
                        <c:v>7.798413208637818E-2</c:v>
                      </c:pt>
                      <c:pt idx="46">
                        <c:v>7.944579566508797E-2</c:v>
                      </c:pt>
                      <c:pt idx="47">
                        <c:v>8.0826064103501502E-2</c:v>
                      </c:pt>
                      <c:pt idx="48">
                        <c:v>8.194145344128996E-2</c:v>
                      </c:pt>
                      <c:pt idx="49">
                        <c:v>8.3258261261845407E-2</c:v>
                      </c:pt>
                      <c:pt idx="50">
                        <c:v>8.4341920290704808E-2</c:v>
                      </c:pt>
                      <c:pt idx="51">
                        <c:v>8.5447652577949645E-2</c:v>
                      </c:pt>
                      <c:pt idx="52">
                        <c:v>8.6579596859527166E-2</c:v>
                      </c:pt>
                      <c:pt idx="53">
                        <c:v>8.774327145003373E-2</c:v>
                      </c:pt>
                      <c:pt idx="54">
                        <c:v>8.8844865001331291E-2</c:v>
                      </c:pt>
                      <c:pt idx="55">
                        <c:v>8.9943009606006138E-2</c:v>
                      </c:pt>
                      <c:pt idx="56">
                        <c:v>9.0979762960796517E-2</c:v>
                      </c:pt>
                      <c:pt idx="57">
                        <c:v>9.2025483576805969E-2</c:v>
                      </c:pt>
                      <c:pt idx="58">
                        <c:v>9.316777469825166E-2</c:v>
                      </c:pt>
                      <c:pt idx="59">
                        <c:v>9.3577509557031091E-2</c:v>
                      </c:pt>
                      <c:pt idx="60">
                        <c:v>9.5086768599134452E-2</c:v>
                      </c:pt>
                      <c:pt idx="61">
                        <c:v>9.6366327796164497E-2</c:v>
                      </c:pt>
                      <c:pt idx="62">
                        <c:v>9.7371350842025833E-2</c:v>
                      </c:pt>
                    </c:numCache>
                  </c:numRef>
                </c:xVal>
                <c:yVal>
                  <c:numRef>
                    <c:extLst xmlns:c15="http://schemas.microsoft.com/office/drawing/2012/chart">
                      <c:ext xmlns:c15="http://schemas.microsoft.com/office/drawing/2012/chart" uri="{02D57815-91ED-43cb-92C2-25804820EDAC}">
                        <c15:formulaRef>
                          <c15:sqref>'Barnett (2)'!$A$3682:$A$3744</c15:sqref>
                        </c15:formulaRef>
                      </c:ext>
                    </c:extLst>
                    <c:numCache>
                      <c:formatCode>General</c:formatCode>
                      <c:ptCount val="63"/>
                      <c:pt idx="0">
                        <c:v>1</c:v>
                      </c:pt>
                      <c:pt idx="1">
                        <c:v>0.96648524778000577</c:v>
                      </c:pt>
                      <c:pt idx="2">
                        <c:v>0.8584932684044686</c:v>
                      </c:pt>
                      <c:pt idx="3">
                        <c:v>0.78229733600687479</c:v>
                      </c:pt>
                      <c:pt idx="4">
                        <c:v>0.71039816671440847</c:v>
                      </c:pt>
                      <c:pt idx="5">
                        <c:v>0.75880836436551136</c:v>
                      </c:pt>
                      <c:pt idx="6">
                        <c:v>0.79891148668003442</c:v>
                      </c:pt>
                      <c:pt idx="7">
                        <c:v>0.73531939272414781</c:v>
                      </c:pt>
                      <c:pt idx="8">
                        <c:v>0.749641936407906</c:v>
                      </c:pt>
                      <c:pt idx="9">
                        <c:v>0.69693497565167573</c:v>
                      </c:pt>
                      <c:pt idx="10">
                        <c:v>0.54568891435118883</c:v>
                      </c:pt>
                      <c:pt idx="11">
                        <c:v>0.60011458034947007</c:v>
                      </c:pt>
                      <c:pt idx="12">
                        <c:v>0.61501002578057862</c:v>
                      </c:pt>
                      <c:pt idx="13">
                        <c:v>0.47894586078487539</c:v>
                      </c:pt>
                      <c:pt idx="14">
                        <c:v>0.96906330564308218</c:v>
                      </c:pt>
                      <c:pt idx="15">
                        <c:v>0.89344027499283873</c:v>
                      </c:pt>
                      <c:pt idx="16">
                        <c:v>0.76568318533371527</c:v>
                      </c:pt>
                      <c:pt idx="17">
                        <c:v>0.73102262961902031</c:v>
                      </c:pt>
                      <c:pt idx="18">
                        <c:v>0.6407906044113435</c:v>
                      </c:pt>
                      <c:pt idx="19">
                        <c:v>0.62818676596963618</c:v>
                      </c:pt>
                      <c:pt idx="20">
                        <c:v>0.69235176167287316</c:v>
                      </c:pt>
                      <c:pt idx="21">
                        <c:v>0.62102549412775709</c:v>
                      </c:pt>
                      <c:pt idx="22">
                        <c:v>1.0068748209682039</c:v>
                      </c:pt>
                      <c:pt idx="23">
                        <c:v>0.90375250644514471</c:v>
                      </c:pt>
                      <c:pt idx="24">
                        <c:v>0.56115726152964762</c:v>
                      </c:pt>
                      <c:pt idx="25">
                        <c:v>0.69006015468347182</c:v>
                      </c:pt>
                      <c:pt idx="26">
                        <c:v>0.48266972214265252</c:v>
                      </c:pt>
                      <c:pt idx="27">
                        <c:v>0.66599828129475791</c:v>
                      </c:pt>
                      <c:pt idx="28">
                        <c:v>0.69808077914637645</c:v>
                      </c:pt>
                      <c:pt idx="29">
                        <c:v>0.53079346892008017</c:v>
                      </c:pt>
                      <c:pt idx="30">
                        <c:v>0.59295330850759098</c:v>
                      </c:pt>
                      <c:pt idx="31">
                        <c:v>0.54998567745631621</c:v>
                      </c:pt>
                      <c:pt idx="32">
                        <c:v>0.58292752792896019</c:v>
                      </c:pt>
                      <c:pt idx="33">
                        <c:v>0.43511887711257519</c:v>
                      </c:pt>
                      <c:pt idx="34">
                        <c:v>0.52850186193067894</c:v>
                      </c:pt>
                      <c:pt idx="35">
                        <c:v>0.51847608135204815</c:v>
                      </c:pt>
                      <c:pt idx="36">
                        <c:v>0.47121168719564593</c:v>
                      </c:pt>
                      <c:pt idx="37">
                        <c:v>0.97336006874820968</c:v>
                      </c:pt>
                      <c:pt idx="38">
                        <c:v>1.144371240332283</c:v>
                      </c:pt>
                      <c:pt idx="39">
                        <c:v>0.80406760240618735</c:v>
                      </c:pt>
                      <c:pt idx="40">
                        <c:v>0.77742767115439704</c:v>
                      </c:pt>
                      <c:pt idx="41">
                        <c:v>0.81867659696362072</c:v>
                      </c:pt>
                      <c:pt idx="42">
                        <c:v>0.69206531079919797</c:v>
                      </c:pt>
                      <c:pt idx="43">
                        <c:v>0.57462045259238037</c:v>
                      </c:pt>
                      <c:pt idx="44">
                        <c:v>0.56975078773990262</c:v>
                      </c:pt>
                      <c:pt idx="45">
                        <c:v>0.57318819822400457</c:v>
                      </c:pt>
                      <c:pt idx="46">
                        <c:v>0.60698940131767398</c:v>
                      </c:pt>
                      <c:pt idx="47">
                        <c:v>0.57318819822400457</c:v>
                      </c:pt>
                      <c:pt idx="48">
                        <c:v>0.46319106273274135</c:v>
                      </c:pt>
                      <c:pt idx="49">
                        <c:v>0.54683471784588944</c:v>
                      </c:pt>
                      <c:pt idx="50">
                        <c:v>0.45001432254368373</c:v>
                      </c:pt>
                      <c:pt idx="51">
                        <c:v>0.45918075050128904</c:v>
                      </c:pt>
                      <c:pt idx="52">
                        <c:v>0.47006588370094526</c:v>
                      </c:pt>
                      <c:pt idx="53">
                        <c:v>0.48324262389000289</c:v>
                      </c:pt>
                      <c:pt idx="54">
                        <c:v>0.45746204525923806</c:v>
                      </c:pt>
                      <c:pt idx="55">
                        <c:v>0.45602979089086221</c:v>
                      </c:pt>
                      <c:pt idx="56">
                        <c:v>0.43053566313377256</c:v>
                      </c:pt>
                      <c:pt idx="57">
                        <c:v>0.4342595244915497</c:v>
                      </c:pt>
                      <c:pt idx="58">
                        <c:v>0.47436264680607276</c:v>
                      </c:pt>
                      <c:pt idx="59">
                        <c:v>0.17015181896304785</c:v>
                      </c:pt>
                      <c:pt idx="60">
                        <c:v>0.62675451160126039</c:v>
                      </c:pt>
                      <c:pt idx="61">
                        <c:v>0.53136637066743053</c:v>
                      </c:pt>
                      <c:pt idx="62">
                        <c:v>0.41735892294471499</c:v>
                      </c:pt>
                    </c:numCache>
                  </c:numRef>
                </c:yVal>
                <c:smooth val="0"/>
                <c:extLst xmlns:c15="http://schemas.microsoft.com/office/drawing/2012/chart">
                  <c:ext xmlns:c16="http://schemas.microsoft.com/office/drawing/2014/chart" uri="{C3380CC4-5D6E-409C-BE32-E72D297353CC}">
                    <c16:uniqueId val="{0000004B-81FB-4265-A8A2-BC5DB37E5BB3}"/>
                  </c:ext>
                </c:extLst>
              </c15:ser>
            </c15:filteredScatterSeries>
            <c15:filteredScatterSeries>
              <c15:ser>
                <c:idx val="58"/>
                <c:order val="58"/>
                <c:tx>
                  <c:strRef>
                    <c:extLst xmlns:c15="http://schemas.microsoft.com/office/drawing/2012/chart">
                      <c:ext xmlns:c15="http://schemas.microsoft.com/office/drawing/2012/chart" uri="{02D57815-91ED-43cb-92C2-25804820EDAC}">
                        <c15:formulaRef>
                          <c15:sqref>'Barnett (2)'!$C$3815</c15:sqref>
                        </c15:formulaRef>
                      </c:ext>
                    </c:extLst>
                    <c:strCache>
                      <c:ptCount val="1"/>
                      <c:pt idx="0">
                        <c:v>4249733465</c:v>
                      </c:pt>
                    </c:strCache>
                  </c:strRef>
                </c:tx>
                <c:spPr>
                  <a:ln w="25400" cap="rnd">
                    <a:noFill/>
                    <a:round/>
                  </a:ln>
                  <a:effectLst/>
                </c:spPr>
                <c:marker>
                  <c:symbol val="circle"/>
                  <c:size val="5"/>
                  <c:spPr>
                    <a:solidFill>
                      <a:schemeClr val="accent5"/>
                    </a:solidFill>
                    <a:ln w="9525">
                      <a:solidFill>
                        <a:schemeClr val="accent5"/>
                      </a:solidFill>
                    </a:ln>
                    <a:effectLst/>
                  </c:spPr>
                </c:marker>
                <c:xVal>
                  <c:numRef>
                    <c:extLst xmlns:c15="http://schemas.microsoft.com/office/drawing/2012/chart">
                      <c:ext xmlns:c15="http://schemas.microsoft.com/office/drawing/2012/chart" uri="{02D57815-91ED-43cb-92C2-25804820EDAC}">
                        <c15:formulaRef>
                          <c15:sqref>'Barnett (2)'!$B$3815:$B$3850</c15:sqref>
                        </c15:formulaRef>
                      </c:ext>
                    </c:extLst>
                    <c:numCache>
                      <c:formatCode>General</c:formatCode>
                      <c:ptCount val="36"/>
                      <c:pt idx="0">
                        <c:v>1.7784322408424078E-3</c:v>
                      </c:pt>
                      <c:pt idx="1">
                        <c:v>3.4750565986060647E-3</c:v>
                      </c:pt>
                      <c:pt idx="2">
                        <c:v>4.5038796499333976E-3</c:v>
                      </c:pt>
                      <c:pt idx="3">
                        <c:v>4.5074365144150827E-3</c:v>
                      </c:pt>
                      <c:pt idx="4">
                        <c:v>5.3352967225272236E-3</c:v>
                      </c:pt>
                      <c:pt idx="5">
                        <c:v>7.5112085691979094E-3</c:v>
                      </c:pt>
                      <c:pt idx="6">
                        <c:v>9.2327309783333603E-3</c:v>
                      </c:pt>
                      <c:pt idx="7">
                        <c:v>1.0650141474284759E-2</c:v>
                      </c:pt>
                      <c:pt idx="8">
                        <c:v>1.2340541319205468E-2</c:v>
                      </c:pt>
                      <c:pt idx="9">
                        <c:v>1.3223532926783722E-2</c:v>
                      </c:pt>
                      <c:pt idx="10">
                        <c:v>1.5533716407638011E-2</c:v>
                      </c:pt>
                      <c:pt idx="11">
                        <c:v>1.6801738595358648E-2</c:v>
                      </c:pt>
                      <c:pt idx="12">
                        <c:v>1.7939935229497789E-2</c:v>
                      </c:pt>
                      <c:pt idx="13">
                        <c:v>1.9328001593475287E-2</c:v>
                      </c:pt>
                      <c:pt idx="14">
                        <c:v>2.0783648382604797E-2</c:v>
                      </c:pt>
                      <c:pt idx="15">
                        <c:v>2.184092634978561E-2</c:v>
                      </c:pt>
                      <c:pt idx="16">
                        <c:v>2.2804836624322197E-2</c:v>
                      </c:pt>
                      <c:pt idx="17">
                        <c:v>2.3749184144209512E-2</c:v>
                      </c:pt>
                      <c:pt idx="18">
                        <c:v>2.4690864015735569E-2</c:v>
                      </c:pt>
                      <c:pt idx="19">
                        <c:v>2.605047546385959E-2</c:v>
                      </c:pt>
                      <c:pt idx="20">
                        <c:v>2.7112199511642506E-2</c:v>
                      </c:pt>
                      <c:pt idx="21">
                        <c:v>2.757192424590027E-2</c:v>
                      </c:pt>
                      <c:pt idx="22">
                        <c:v>2.8128573537283943E-2</c:v>
                      </c:pt>
                      <c:pt idx="23">
                        <c:v>2.8715456176761939E-2</c:v>
                      </c:pt>
                      <c:pt idx="24">
                        <c:v>2.9854542027021501E-2</c:v>
                      </c:pt>
                      <c:pt idx="25">
                        <c:v>3.0590812974730257E-2</c:v>
                      </c:pt>
                      <c:pt idx="26">
                        <c:v>3.1117228918019608E-2</c:v>
                      </c:pt>
                      <c:pt idx="27">
                        <c:v>3.2665354183672925E-2</c:v>
                      </c:pt>
                      <c:pt idx="28">
                        <c:v>3.2960573935652764E-2</c:v>
                      </c:pt>
                      <c:pt idx="29">
                        <c:v>3.4033857793001158E-2</c:v>
                      </c:pt>
                      <c:pt idx="30">
                        <c:v>3.5143599511286823E-2</c:v>
                      </c:pt>
                      <c:pt idx="31">
                        <c:v>3.6055046034718555E-2</c:v>
                      </c:pt>
                      <c:pt idx="32">
                        <c:v>3.7050968089590304E-2</c:v>
                      </c:pt>
                      <c:pt idx="33">
                        <c:v>3.8597314923002779E-2</c:v>
                      </c:pt>
                      <c:pt idx="34">
                        <c:v>3.940561237646565E-2</c:v>
                      </c:pt>
                      <c:pt idx="35">
                        <c:v>3.9412726105429022E-2</c:v>
                      </c:pt>
                    </c:numCache>
                  </c:numRef>
                </c:xVal>
                <c:yVal>
                  <c:numRef>
                    <c:extLst xmlns:c15="http://schemas.microsoft.com/office/drawing/2012/chart">
                      <c:ext xmlns:c15="http://schemas.microsoft.com/office/drawing/2012/chart" uri="{02D57815-91ED-43cb-92C2-25804820EDAC}">
                        <c15:formulaRef>
                          <c15:sqref>'Barnett (2)'!$A$3815:$A$3850</c15:sqref>
                        </c15:formulaRef>
                      </c:ext>
                    </c:extLst>
                    <c:numCache>
                      <c:formatCode>General</c:formatCode>
                      <c:ptCount val="36"/>
                      <c:pt idx="0">
                        <c:v>0.81732733959950965</c:v>
                      </c:pt>
                      <c:pt idx="1">
                        <c:v>0.77973028197793215</c:v>
                      </c:pt>
                      <c:pt idx="2">
                        <c:v>0.47282386595831633</c:v>
                      </c:pt>
                      <c:pt idx="3">
                        <c:v>1.6346546791990192E-3</c:v>
                      </c:pt>
                      <c:pt idx="4">
                        <c:v>0.38046587658357173</c:v>
                      </c:pt>
                      <c:pt idx="5">
                        <c:v>1</c:v>
                      </c:pt>
                      <c:pt idx="6">
                        <c:v>0.79117286473232529</c:v>
                      </c:pt>
                      <c:pt idx="7">
                        <c:v>0.65140988966080915</c:v>
                      </c:pt>
                      <c:pt idx="8">
                        <c:v>0.77686963628933392</c:v>
                      </c:pt>
                      <c:pt idx="9">
                        <c:v>0.40580302411115654</c:v>
                      </c:pt>
                      <c:pt idx="10">
                        <c:v>1.0617082141397629</c:v>
                      </c:pt>
                      <c:pt idx="11">
                        <c:v>0.58275439313445032</c:v>
                      </c:pt>
                      <c:pt idx="12">
                        <c:v>0.52308949734368615</c:v>
                      </c:pt>
                      <c:pt idx="13">
                        <c:v>0.63792398855741728</c:v>
                      </c:pt>
                      <c:pt idx="14">
                        <c:v>0.6689824274621986</c:v>
                      </c:pt>
                      <c:pt idx="15">
                        <c:v>0.48590110339190845</c:v>
                      </c:pt>
                      <c:pt idx="16">
                        <c:v>0.44299141806293418</c:v>
                      </c:pt>
                      <c:pt idx="17">
                        <c:v>0.43400081732733958</c:v>
                      </c:pt>
                      <c:pt idx="18">
                        <c:v>0.43277482631794034</c:v>
                      </c:pt>
                      <c:pt idx="19">
                        <c:v>0.62484675112382504</c:v>
                      </c:pt>
                      <c:pt idx="20">
                        <c:v>0.48794442174090724</c:v>
                      </c:pt>
                      <c:pt idx="21">
                        <c:v>0.21127911728647322</c:v>
                      </c:pt>
                      <c:pt idx="22">
                        <c:v>0.25582345729464651</c:v>
                      </c:pt>
                      <c:pt idx="23">
                        <c:v>0.26971802206783818</c:v>
                      </c:pt>
                      <c:pt idx="24">
                        <c:v>0.5234981610134859</c:v>
                      </c:pt>
                      <c:pt idx="25">
                        <c:v>0.33837351859419695</c:v>
                      </c:pt>
                      <c:pt idx="26">
                        <c:v>0.24192889252145483</c:v>
                      </c:pt>
                      <c:pt idx="27">
                        <c:v>0.71148344912137307</c:v>
                      </c:pt>
                      <c:pt idx="28">
                        <c:v>0.13567633837351858</c:v>
                      </c:pt>
                      <c:pt idx="29">
                        <c:v>0.49325704944830406</c:v>
                      </c:pt>
                      <c:pt idx="30">
                        <c:v>0.51001225991009402</c:v>
                      </c:pt>
                      <c:pt idx="31">
                        <c:v>0.41888026154474867</c:v>
                      </c:pt>
                      <c:pt idx="32">
                        <c:v>0.45770331017572535</c:v>
                      </c:pt>
                      <c:pt idx="33">
                        <c:v>0.71066612178177357</c:v>
                      </c:pt>
                      <c:pt idx="34">
                        <c:v>0.37147527584797713</c:v>
                      </c:pt>
                      <c:pt idx="35">
                        <c:v>3.2693093583980384E-3</c:v>
                      </c:pt>
                    </c:numCache>
                  </c:numRef>
                </c:yVal>
                <c:smooth val="0"/>
                <c:extLst xmlns:c15="http://schemas.microsoft.com/office/drawing/2012/chart">
                  <c:ext xmlns:c16="http://schemas.microsoft.com/office/drawing/2014/chart" uri="{C3380CC4-5D6E-409C-BE32-E72D297353CC}">
                    <c16:uniqueId val="{0000004C-81FB-4265-A8A2-BC5DB37E5BB3}"/>
                  </c:ext>
                </c:extLst>
              </c15:ser>
            </c15:filteredScatterSeries>
            <c15:filteredScatterSeries>
              <c15:ser>
                <c:idx val="62"/>
                <c:order val="62"/>
                <c:tx>
                  <c:strRef>
                    <c:extLst xmlns:c15="http://schemas.microsoft.com/office/drawing/2012/chart">
                      <c:ext xmlns:c15="http://schemas.microsoft.com/office/drawing/2012/chart" uri="{02D57815-91ED-43cb-92C2-25804820EDAC}">
                        <c15:formulaRef>
                          <c15:sqref>'Barnett (2)'!$C$4078</c15:sqref>
                        </c15:formulaRef>
                      </c:ext>
                    </c:extLst>
                    <c:strCache>
                      <c:ptCount val="1"/>
                      <c:pt idx="0">
                        <c:v>4249733477</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'Barnett (2)'!$B$4078:$B$4122</c15:sqref>
                        </c15:formulaRef>
                      </c:ext>
                    </c:extLst>
                    <c:numCache>
                      <c:formatCode>General</c:formatCode>
                      <c:ptCount val="45"/>
                      <c:pt idx="0">
                        <c:v>2.2420698062988985E-3</c:v>
                      </c:pt>
                      <c:pt idx="1">
                        <c:v>3.7574055891990798E-3</c:v>
                      </c:pt>
                      <c:pt idx="2">
                        <c:v>5.2896914367849459E-3</c:v>
                      </c:pt>
                      <c:pt idx="3">
                        <c:v>6.7707033386966162E-3</c:v>
                      </c:pt>
                      <c:pt idx="4">
                        <c:v>8.2745978279339608E-3</c:v>
                      </c:pt>
                      <c:pt idx="5">
                        <c:v>9.6335692641087035E-3</c:v>
                      </c:pt>
                      <c:pt idx="6">
                        <c:v>1.1123479949980359E-2</c:v>
                      </c:pt>
                      <c:pt idx="7">
                        <c:v>1.249601143790365E-2</c:v>
                      </c:pt>
                      <c:pt idx="8">
                        <c:v>1.3822353999558451E-2</c:v>
                      </c:pt>
                      <c:pt idx="9">
                        <c:v>1.535124983420718E-2</c:v>
                      </c:pt>
                      <c:pt idx="10">
                        <c:v>1.6786920313084645E-2</c:v>
                      </c:pt>
                      <c:pt idx="11">
                        <c:v>1.8105211594013744E-2</c:v>
                      </c:pt>
                      <c:pt idx="12">
                        <c:v>1.9235780908548893E-2</c:v>
                      </c:pt>
                      <c:pt idx="13">
                        <c:v>2.0306177493449859E-2</c:v>
                      </c:pt>
                      <c:pt idx="14">
                        <c:v>2.1285043729048131E-2</c:v>
                      </c:pt>
                      <c:pt idx="15">
                        <c:v>2.2123648179372363E-2</c:v>
                      </c:pt>
                      <c:pt idx="16">
                        <c:v>2.3106328179524915E-2</c:v>
                      </c:pt>
                      <c:pt idx="17">
                        <c:v>2.4061040572946085E-2</c:v>
                      </c:pt>
                      <c:pt idx="18">
                        <c:v>2.5063213147487173E-2</c:v>
                      </c:pt>
                      <c:pt idx="19">
                        <c:v>2.5962414079062728E-2</c:v>
                      </c:pt>
                      <c:pt idx="20">
                        <c:v>2.7758697184128128E-2</c:v>
                      </c:pt>
                      <c:pt idx="21">
                        <c:v>2.982279131122734E-2</c:v>
                      </c:pt>
                      <c:pt idx="22">
                        <c:v>3.1353805903961779E-2</c:v>
                      </c:pt>
                      <c:pt idx="23">
                        <c:v>3.2709387327199385E-2</c:v>
                      </c:pt>
                      <c:pt idx="24">
                        <c:v>3.3956064584831469E-2</c:v>
                      </c:pt>
                      <c:pt idx="25">
                        <c:v>3.5042563731183841E-2</c:v>
                      </c:pt>
                      <c:pt idx="26">
                        <c:v>3.6347718711981537E-2</c:v>
                      </c:pt>
                      <c:pt idx="27">
                        <c:v>3.7390147690151122E-2</c:v>
                      </c:pt>
                      <c:pt idx="28">
                        <c:v>3.8534700808051957E-2</c:v>
                      </c:pt>
                      <c:pt idx="29">
                        <c:v>3.9532212114804482E-2</c:v>
                      </c:pt>
                      <c:pt idx="30">
                        <c:v>4.0850927147350724E-2</c:v>
                      </c:pt>
                      <c:pt idx="31">
                        <c:v>4.1979377703800162E-2</c:v>
                      </c:pt>
                      <c:pt idx="32">
                        <c:v>4.3045960524146852E-2</c:v>
                      </c:pt>
                      <c:pt idx="33">
                        <c:v>4.4057031882647923E-2</c:v>
                      </c:pt>
                      <c:pt idx="34">
                        <c:v>4.4905382620166426E-2</c:v>
                      </c:pt>
                      <c:pt idx="35">
                        <c:v>4.5719833228313557E-2</c:v>
                      </c:pt>
                      <c:pt idx="36">
                        <c:v>4.6444448493626563E-2</c:v>
                      </c:pt>
                      <c:pt idx="37">
                        <c:v>4.71512661910196E-2</c:v>
                      </c:pt>
                      <c:pt idx="38">
                        <c:v>4.7839438817258384E-2</c:v>
                      </c:pt>
                      <c:pt idx="39">
                        <c:v>4.8499643836765791E-2</c:v>
                      </c:pt>
                      <c:pt idx="40">
                        <c:v>5.0526447821556499E-2</c:v>
                      </c:pt>
                      <c:pt idx="41">
                        <c:v>5.186719793819413E-2</c:v>
                      </c:pt>
                      <c:pt idx="42">
                        <c:v>5.3080398818071986E-2</c:v>
                      </c:pt>
                      <c:pt idx="43">
                        <c:v>5.4238935739338516E-2</c:v>
                      </c:pt>
                      <c:pt idx="44">
                        <c:v>5.9063771652118569E-2</c:v>
                      </c:pt>
                    </c:numCache>
                  </c:numRef>
                </c:xVal>
                <c:yVal>
                  <c:numRef>
                    <c:extLst xmlns:c15="http://schemas.microsoft.com/office/drawing/2012/chart">
                      <c:ext xmlns:c15="http://schemas.microsoft.com/office/drawing/2012/chart" uri="{02D57815-91ED-43cb-92C2-25804820EDAC}">
                        <c15:formulaRef>
                          <c15:sqref>'Barnett (2)'!$A$4078:$A$4122</c15:sqref>
                        </c15:formulaRef>
                      </c:ext>
                    </c:extLst>
                    <c:numCache>
                      <c:formatCode>General</c:formatCode>
                      <c:ptCount val="45"/>
                      <c:pt idx="0">
                        <c:v>1</c:v>
                      </c:pt>
                      <c:pt idx="1">
                        <c:v>0.67586467586467591</c:v>
                      </c:pt>
                      <c:pt idx="2">
                        <c:v>0.68342468342468343</c:v>
                      </c:pt>
                      <c:pt idx="3">
                        <c:v>0.66055566055566051</c:v>
                      </c:pt>
                      <c:pt idx="4">
                        <c:v>0.67076167076167081</c:v>
                      </c:pt>
                      <c:pt idx="5">
                        <c:v>0.60612360612360616</c:v>
                      </c:pt>
                      <c:pt idx="6">
                        <c:v>0.66452466452466452</c:v>
                      </c:pt>
                      <c:pt idx="7">
                        <c:v>0.6121716121716122</c:v>
                      </c:pt>
                      <c:pt idx="8">
                        <c:v>0.59157059157059155</c:v>
                      </c:pt>
                      <c:pt idx="9">
                        <c:v>0.68191268191268195</c:v>
                      </c:pt>
                      <c:pt idx="10">
                        <c:v>0.64033264033264037</c:v>
                      </c:pt>
                      <c:pt idx="11">
                        <c:v>0.58797958797958794</c:v>
                      </c:pt>
                      <c:pt idx="12">
                        <c:v>0.50425250425250423</c:v>
                      </c:pt>
                      <c:pt idx="13">
                        <c:v>0.4774144774144774</c:v>
                      </c:pt>
                      <c:pt idx="14">
                        <c:v>0.43659043659043661</c:v>
                      </c:pt>
                      <c:pt idx="15">
                        <c:v>0.37403137403137404</c:v>
                      </c:pt>
                      <c:pt idx="16">
                        <c:v>0.4382914382914383</c:v>
                      </c:pt>
                      <c:pt idx="17">
                        <c:v>0.42581742581742582</c:v>
                      </c:pt>
                      <c:pt idx="18">
                        <c:v>0.44698544698544701</c:v>
                      </c:pt>
                      <c:pt idx="19">
                        <c:v>0.40105840105840107</c:v>
                      </c:pt>
                      <c:pt idx="20">
                        <c:v>0.8011718011718012</c:v>
                      </c:pt>
                      <c:pt idx="21">
                        <c:v>0.9206199206199206</c:v>
                      </c:pt>
                      <c:pt idx="22">
                        <c:v>0.68285768285768289</c:v>
                      </c:pt>
                      <c:pt idx="23">
                        <c:v>0.60461160461160457</c:v>
                      </c:pt>
                      <c:pt idx="24">
                        <c:v>0.55603855603855601</c:v>
                      </c:pt>
                      <c:pt idx="25">
                        <c:v>0.48459648459648458</c:v>
                      </c:pt>
                      <c:pt idx="26">
                        <c:v>0.58212058212058215</c:v>
                      </c:pt>
                      <c:pt idx="27">
                        <c:v>0.46494046494046493</c:v>
                      </c:pt>
                      <c:pt idx="28">
                        <c:v>0.51048951048951052</c:v>
                      </c:pt>
                      <c:pt idx="29">
                        <c:v>0.44490644490644493</c:v>
                      </c:pt>
                      <c:pt idx="30">
                        <c:v>0.58816858816858819</c:v>
                      </c:pt>
                      <c:pt idx="31">
                        <c:v>0.50330750330750329</c:v>
                      </c:pt>
                      <c:pt idx="32">
                        <c:v>0.47571347571347572</c:v>
                      </c:pt>
                      <c:pt idx="33">
                        <c:v>0.45095445095445097</c:v>
                      </c:pt>
                      <c:pt idx="34">
                        <c:v>0.3783783783783784</c:v>
                      </c:pt>
                      <c:pt idx="35">
                        <c:v>0.36325836325836325</c:v>
                      </c:pt>
                      <c:pt idx="36">
                        <c:v>0.3231903231903232</c:v>
                      </c:pt>
                      <c:pt idx="37">
                        <c:v>0.31525231525231523</c:v>
                      </c:pt>
                      <c:pt idx="38">
                        <c:v>0.30693630693630691</c:v>
                      </c:pt>
                      <c:pt idx="39">
                        <c:v>0.29446229446229444</c:v>
                      </c:pt>
                      <c:pt idx="40">
                        <c:v>0.90398790398790396</c:v>
                      </c:pt>
                      <c:pt idx="41">
                        <c:v>0.59799659799659799</c:v>
                      </c:pt>
                      <c:pt idx="42">
                        <c:v>0.54110754110754111</c:v>
                      </c:pt>
                      <c:pt idx="43">
                        <c:v>0.5167265167265167</c:v>
                      </c:pt>
                      <c:pt idx="44">
                        <c:v>2.1519561519561519</c:v>
                      </c:pt>
                    </c:numCache>
                  </c:numRef>
                </c:yVal>
                <c:smooth val="0"/>
                <c:extLst xmlns:c15="http://schemas.microsoft.com/office/drawing/2012/chart">
                  <c:ext xmlns:c16="http://schemas.microsoft.com/office/drawing/2014/chart" uri="{C3380CC4-5D6E-409C-BE32-E72D297353CC}">
                    <c16:uniqueId val="{0000004D-81FB-4265-A8A2-BC5DB37E5BB3}"/>
                  </c:ext>
                </c:extLst>
              </c15:ser>
            </c15:filteredScatterSeries>
            <c15:filteredScatterSeries>
              <c15:ser>
                <c:idx val="63"/>
                <c:order val="63"/>
                <c:tx>
                  <c:strRef>
                    <c:extLst xmlns:c15="http://schemas.microsoft.com/office/drawing/2012/chart">
                      <c:ext xmlns:c15="http://schemas.microsoft.com/office/drawing/2012/chart" uri="{02D57815-91ED-43cb-92C2-25804820EDAC}">
                        <c15:formulaRef>
                          <c15:sqref>'Barnett (2)'!$C$4078</c15:sqref>
                        </c15:formulaRef>
                      </c:ext>
                    </c:extLst>
                    <c:strCache>
                      <c:ptCount val="1"/>
                      <c:pt idx="0">
                        <c:v>4249733477</c:v>
                      </c:pt>
                    </c:strCache>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'Barnett (2)'!$B$4124:$B$4156</c15:sqref>
                        </c15:formulaRef>
                      </c:ext>
                    </c:extLst>
                    <c:numCache>
                      <c:formatCode>General</c:formatCode>
                      <c:ptCount val="33"/>
                      <c:pt idx="0">
                        <c:v>2.2263909964646404E-3</c:v>
                      </c:pt>
                      <c:pt idx="1">
                        <c:v>4.0870843473356407E-3</c:v>
                      </c:pt>
                      <c:pt idx="2">
                        <c:v>5.4808034161160368E-3</c:v>
                      </c:pt>
                      <c:pt idx="3">
                        <c:v>7.4067545160269215E-3</c:v>
                      </c:pt>
                      <c:pt idx="4">
                        <c:v>9.4848324464918247E-3</c:v>
                      </c:pt>
                      <c:pt idx="5">
                        <c:v>1.1448073688711214E-2</c:v>
                      </c:pt>
                      <c:pt idx="6">
                        <c:v>1.3363430998193548E-2</c:v>
                      </c:pt>
                      <c:pt idx="7">
                        <c:v>1.4403317466660282E-2</c:v>
                      </c:pt>
                      <c:pt idx="8">
                        <c:v>1.6674202382924844E-2</c:v>
                      </c:pt>
                      <c:pt idx="9">
                        <c:v>1.8335732473739052E-2</c:v>
                      </c:pt>
                      <c:pt idx="10">
                        <c:v>1.9442995449331382E-2</c:v>
                      </c:pt>
                      <c:pt idx="11">
                        <c:v>2.1040539045957134E-2</c:v>
                      </c:pt>
                      <c:pt idx="12">
                        <c:v>2.25969787357201E-2</c:v>
                      </c:pt>
                      <c:pt idx="13">
                        <c:v>2.3722463030849541E-2</c:v>
                      </c:pt>
                      <c:pt idx="14">
                        <c:v>2.5487388516246424E-2</c:v>
                      </c:pt>
                      <c:pt idx="15">
                        <c:v>2.7369693199591674E-2</c:v>
                      </c:pt>
                      <c:pt idx="16">
                        <c:v>2.9582524144307766E-2</c:v>
                      </c:pt>
                      <c:pt idx="17">
                        <c:v>2.9850335166341578E-2</c:v>
                      </c:pt>
                      <c:pt idx="18">
                        <c:v>3.1758064946715354E-2</c:v>
                      </c:pt>
                      <c:pt idx="19">
                        <c:v>3.3489090302740866E-2</c:v>
                      </c:pt>
                      <c:pt idx="20">
                        <c:v>3.5631154727394226E-2</c:v>
                      </c:pt>
                      <c:pt idx="21">
                        <c:v>3.7784660445710425E-2</c:v>
                      </c:pt>
                      <c:pt idx="22">
                        <c:v>4.0305558816088834E-2</c:v>
                      </c:pt>
                      <c:pt idx="23">
                        <c:v>4.2211593589994038E-2</c:v>
                      </c:pt>
                      <c:pt idx="24">
                        <c:v>4.4318910382041748E-2</c:v>
                      </c:pt>
                      <c:pt idx="25">
                        <c:v>4.6337663086106755E-2</c:v>
                      </c:pt>
                      <c:pt idx="26">
                        <c:v>4.8093266035926507E-2</c:v>
                      </c:pt>
                      <c:pt idx="27">
                        <c:v>4.955054784727822E-2</c:v>
                      </c:pt>
                      <c:pt idx="28">
                        <c:v>5.117563529901821E-2</c:v>
                      </c:pt>
                      <c:pt idx="29">
                        <c:v>5.2991410978472146E-2</c:v>
                      </c:pt>
                      <c:pt idx="30">
                        <c:v>5.4562258223217946E-2</c:v>
                      </c:pt>
                      <c:pt idx="31">
                        <c:v>5.5941993488632651E-2</c:v>
                      </c:pt>
                      <c:pt idx="32">
                        <c:v>5.6945437318025163E-2</c:v>
                      </c:pt>
                    </c:numCache>
                  </c:numRef>
                </c:xVal>
                <c:yVal>
                  <c:numRef>
                    <c:extLst xmlns:c15="http://schemas.microsoft.com/office/drawing/2012/chart">
                      <c:ext xmlns:c15="http://schemas.microsoft.com/office/drawing/2012/chart" uri="{02D57815-91ED-43cb-92C2-25804820EDAC}">
                        <c15:formulaRef>
                          <c15:sqref>'Barnett (2)'!$A$4124:$A$4156</c15:sqref>
                        </c15:formulaRef>
                      </c:ext>
                    </c:extLst>
                    <c:numCache>
                      <c:formatCode>General</c:formatCode>
                      <c:ptCount val="33"/>
                      <c:pt idx="0">
                        <c:v>1</c:v>
                      </c:pt>
                      <c:pt idx="1">
                        <c:v>0.83574419489912444</c:v>
                      </c:pt>
                      <c:pt idx="2">
                        <c:v>0.62599923867529506</c:v>
                      </c:pt>
                      <c:pt idx="3">
                        <c:v>0.86505519604111158</c:v>
                      </c:pt>
                      <c:pt idx="4">
                        <c:v>0.93338408831366582</c:v>
                      </c:pt>
                      <c:pt idx="5">
                        <c:v>0.88180433955081838</c:v>
                      </c:pt>
                      <c:pt idx="6">
                        <c:v>0.86029691663494479</c:v>
                      </c:pt>
                      <c:pt idx="7">
                        <c:v>0.46707270650932625</c:v>
                      </c:pt>
                      <c:pt idx="8">
                        <c:v>1.0199847735059002</c:v>
                      </c:pt>
                      <c:pt idx="9">
                        <c:v>0.74628854206318995</c:v>
                      </c:pt>
                      <c:pt idx="10">
                        <c:v>0.49733536353254665</c:v>
                      </c:pt>
                      <c:pt idx="11">
                        <c:v>0.71754853444994293</c:v>
                      </c:pt>
                      <c:pt idx="12">
                        <c:v>0.69908641035401597</c:v>
                      </c:pt>
                      <c:pt idx="13">
                        <c:v>0.50551960411115338</c:v>
                      </c:pt>
                      <c:pt idx="14">
                        <c:v>0.79272934906737724</c:v>
                      </c:pt>
                      <c:pt idx="15">
                        <c:v>0.8454510848877046</c:v>
                      </c:pt>
                      <c:pt idx="16">
                        <c:v>0.99390940236010661</c:v>
                      </c:pt>
                      <c:pt idx="17">
                        <c:v>0.12028930338789494</c:v>
                      </c:pt>
                      <c:pt idx="18">
                        <c:v>0.8568709554625048</c:v>
                      </c:pt>
                      <c:pt idx="19">
                        <c:v>0.77750285496764371</c:v>
                      </c:pt>
                      <c:pt idx="20">
                        <c:v>0.96212409592691284</c:v>
                      </c:pt>
                      <c:pt idx="21">
                        <c:v>0.96726303768557287</c:v>
                      </c:pt>
                      <c:pt idx="22">
                        <c:v>1.1322801674914351</c:v>
                      </c:pt>
                      <c:pt idx="23">
                        <c:v>0.85610963075751811</c:v>
                      </c:pt>
                      <c:pt idx="24">
                        <c:v>0.94651693947468596</c:v>
                      </c:pt>
                      <c:pt idx="25">
                        <c:v>0.90673772363913208</c:v>
                      </c:pt>
                      <c:pt idx="26">
                        <c:v>0.78854206318995046</c:v>
                      </c:pt>
                      <c:pt idx="27">
                        <c:v>0.6545489151122954</c:v>
                      </c:pt>
                      <c:pt idx="28">
                        <c:v>0.72992006090597639</c:v>
                      </c:pt>
                      <c:pt idx="29">
                        <c:v>0.81556909021697754</c:v>
                      </c:pt>
                      <c:pt idx="30">
                        <c:v>0.70555767034640271</c:v>
                      </c:pt>
                      <c:pt idx="31">
                        <c:v>0.61971830985915488</c:v>
                      </c:pt>
                      <c:pt idx="32">
                        <c:v>0.45070422535211269</c:v>
                      </c:pt>
                    </c:numCache>
                  </c:numRef>
                </c:yVal>
                <c:smooth val="0"/>
                <c:extLst xmlns:c15="http://schemas.microsoft.com/office/drawing/2012/chart">
                  <c:ext xmlns:c16="http://schemas.microsoft.com/office/drawing/2014/chart" uri="{C3380CC4-5D6E-409C-BE32-E72D297353CC}">
                    <c16:uniqueId val="{0000004E-81FB-4265-A8A2-BC5DB37E5BB3}"/>
                  </c:ext>
                </c:extLst>
              </c15:ser>
            </c15:filteredScatterSeries>
            <c15:filteredScatterSeries>
              <c15:ser>
                <c:idx val="66"/>
                <c:order val="66"/>
                <c:tx>
                  <c:strRef>
                    <c:extLst xmlns:c15="http://schemas.microsoft.com/office/drawing/2012/chart">
                      <c:ext xmlns:c15="http://schemas.microsoft.com/office/drawing/2012/chart" uri="{02D57815-91ED-43cb-92C2-25804820EDAC}">
                        <c15:formulaRef>
                          <c15:sqref>'Barnett (2)'!$C$4226</c15:sqref>
                        </c15:formulaRef>
                      </c:ext>
                    </c:extLst>
                    <c:strCache>
                      <c:ptCount val="1"/>
                      <c:pt idx="0">
                        <c:v>4249733492</c:v>
                      </c:pt>
                    </c:strCache>
                  </c:strRef>
                </c:tx>
                <c:spPr>
                  <a:ln w="25400" cap="rnd">
                    <a:no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5="http://schemas.microsoft.com/office/drawing/2012/chart">
                      <c:ext xmlns:c15="http://schemas.microsoft.com/office/drawing/2012/chart" uri="{02D57815-91ED-43cb-92C2-25804820EDAC}">
                        <c15:formulaRef>
                          <c15:sqref>'Barnett (2)'!$B$4226:$B$4265</c15:sqref>
                        </c15:formulaRef>
                      </c:ext>
                    </c:extLst>
                    <c:numCache>
                      <c:formatCode>General</c:formatCode>
                      <c:ptCount val="40"/>
                      <c:pt idx="0">
                        <c:v>1.4759750376020788E-3</c:v>
                      </c:pt>
                      <c:pt idx="1">
                        <c:v>2.86254234906092E-3</c:v>
                      </c:pt>
                      <c:pt idx="2">
                        <c:v>4.0637157133331138E-3</c:v>
                      </c:pt>
                      <c:pt idx="3">
                        <c:v>5.7869823546825424E-3</c:v>
                      </c:pt>
                      <c:pt idx="4">
                        <c:v>7.2557808523935254E-3</c:v>
                      </c:pt>
                      <c:pt idx="5">
                        <c:v>8.6785298858033082E-3</c:v>
                      </c:pt>
                      <c:pt idx="6">
                        <c:v>9.9577481213911721E-3</c:v>
                      </c:pt>
                      <c:pt idx="7">
                        <c:v>1.121842696226037E-2</c:v>
                      </c:pt>
                      <c:pt idx="8">
                        <c:v>1.2436943631269381E-2</c:v>
                      </c:pt>
                      <c:pt idx="9">
                        <c:v>1.3545719044443714E-2</c:v>
                      </c:pt>
                      <c:pt idx="10">
                        <c:v>1.4556415079106402E-2</c:v>
                      </c:pt>
                      <c:pt idx="11">
                        <c:v>1.5747421678532877E-2</c:v>
                      </c:pt>
                      <c:pt idx="12">
                        <c:v>1.6904638735972106E-2</c:v>
                      </c:pt>
                      <c:pt idx="13">
                        <c:v>1.7566674540925715E-2</c:v>
                      </c:pt>
                      <c:pt idx="14">
                        <c:v>1.8316323937049784E-2</c:v>
                      </c:pt>
                      <c:pt idx="15">
                        <c:v>1.9171229251576598E-2</c:v>
                      </c:pt>
                      <c:pt idx="16">
                        <c:v>2.0104478459914539E-2</c:v>
                      </c:pt>
                      <c:pt idx="17">
                        <c:v>2.0898981230357959E-2</c:v>
                      </c:pt>
                      <c:pt idx="18">
                        <c:v>2.1702155653169786E-2</c:v>
                      </c:pt>
                      <c:pt idx="19">
                        <c:v>2.2249366819865859E-2</c:v>
                      </c:pt>
                      <c:pt idx="20">
                        <c:v>2.2920074277187872E-2</c:v>
                      </c:pt>
                      <c:pt idx="21">
                        <c:v>2.3723846744990625E-2</c:v>
                      </c:pt>
                      <c:pt idx="22">
                        <c:v>2.4942064391504173E-2</c:v>
                      </c:pt>
                      <c:pt idx="23">
                        <c:v>2.5968608618426363E-2</c:v>
                      </c:pt>
                      <c:pt idx="24">
                        <c:v>2.7261581888805494E-2</c:v>
                      </c:pt>
                      <c:pt idx="25">
                        <c:v>2.8458269915645755E-2</c:v>
                      </c:pt>
                      <c:pt idx="26">
                        <c:v>2.9577212093665806E-2</c:v>
                      </c:pt>
                      <c:pt idx="27">
                        <c:v>3.0628575187711372E-2</c:v>
                      </c:pt>
                      <c:pt idx="28">
                        <c:v>3.166648226946113E-2</c:v>
                      </c:pt>
                      <c:pt idx="29">
                        <c:v>3.2685251911501303E-2</c:v>
                      </c:pt>
                      <c:pt idx="30">
                        <c:v>3.3639133672026145E-2</c:v>
                      </c:pt>
                      <c:pt idx="31">
                        <c:v>3.4577167240291487E-2</c:v>
                      </c:pt>
                      <c:pt idx="32">
                        <c:v>3.5525068550907084E-2</c:v>
                      </c:pt>
                      <c:pt idx="33">
                        <c:v>3.6335718536105469E-2</c:v>
                      </c:pt>
                      <c:pt idx="34">
                        <c:v>3.7293786611566786E-2</c:v>
                      </c:pt>
                      <c:pt idx="35">
                        <c:v>3.8112809226638122E-2</c:v>
                      </c:pt>
                      <c:pt idx="36">
                        <c:v>3.9106460979059454E-2</c:v>
                      </c:pt>
                      <c:pt idx="37">
                        <c:v>3.99888763631688E-2</c:v>
                      </c:pt>
                      <c:pt idx="38">
                        <c:v>4.0958905338448613E-2</c:v>
                      </c:pt>
                      <c:pt idx="39">
                        <c:v>4.1426277498856239E-2</c:v>
                      </c:pt>
                    </c:numCache>
                  </c:numRef>
                </c:xVal>
                <c:yVal>
                  <c:numRef>
                    <c:extLst xmlns:c15="http://schemas.microsoft.com/office/drawing/2012/chart">
                      <c:ext xmlns:c15="http://schemas.microsoft.com/office/drawing/2012/chart" uri="{02D57815-91ED-43cb-92C2-25804820EDAC}">
                        <c15:formulaRef>
                          <c15:sqref>'Barnett (2)'!$A$4226:$A$4265</c15:sqref>
                        </c15:formulaRef>
                      </c:ext>
                    </c:extLst>
                    <c:numCache>
                      <c:formatCode>General</c:formatCode>
                      <c:ptCount val="40"/>
                      <c:pt idx="0">
                        <c:v>1</c:v>
                      </c:pt>
                      <c:pt idx="1">
                        <c:v>0.93942463533225284</c:v>
                      </c:pt>
                      <c:pt idx="2">
                        <c:v>0.81381685575364671</c:v>
                      </c:pt>
                      <c:pt idx="3">
                        <c:v>1.1675445705024312</c:v>
                      </c:pt>
                      <c:pt idx="4">
                        <c:v>0.99513776337115067</c:v>
                      </c:pt>
                      <c:pt idx="5">
                        <c:v>0.96393841166936789</c:v>
                      </c:pt>
                      <c:pt idx="6">
                        <c:v>0.86669367909238249</c:v>
                      </c:pt>
                      <c:pt idx="7">
                        <c:v>0.85413290113452189</c:v>
                      </c:pt>
                      <c:pt idx="8">
                        <c:v>0.82556726094003241</c:v>
                      </c:pt>
                      <c:pt idx="9">
                        <c:v>0.75121555915721228</c:v>
                      </c:pt>
                      <c:pt idx="10">
                        <c:v>0.68476499189627227</c:v>
                      </c:pt>
                      <c:pt idx="11">
                        <c:v>0.80692868719611022</c:v>
                      </c:pt>
                      <c:pt idx="12">
                        <c:v>0.78403565640194495</c:v>
                      </c:pt>
                      <c:pt idx="13">
                        <c:v>0.44854132901134519</c:v>
                      </c:pt>
                      <c:pt idx="14">
                        <c:v>0.50790113452188002</c:v>
                      </c:pt>
                      <c:pt idx="15">
                        <c:v>0.57921393841166935</c:v>
                      </c:pt>
                      <c:pt idx="16">
                        <c:v>0.63229335494327388</c:v>
                      </c:pt>
                      <c:pt idx="17">
                        <c:v>0.53829011345218802</c:v>
                      </c:pt>
                      <c:pt idx="18">
                        <c:v>0.54416531604538088</c:v>
                      </c:pt>
                      <c:pt idx="19">
                        <c:v>0.37074554294975687</c:v>
                      </c:pt>
                      <c:pt idx="20">
                        <c:v>0.4544165316045381</c:v>
                      </c:pt>
                      <c:pt idx="21">
                        <c:v>0.54457050243111826</c:v>
                      </c:pt>
                      <c:pt idx="22">
                        <c:v>0.82536466774716366</c:v>
                      </c:pt>
                      <c:pt idx="23">
                        <c:v>0.69550243111831445</c:v>
                      </c:pt>
                      <c:pt idx="24">
                        <c:v>0.87601296596434364</c:v>
                      </c:pt>
                      <c:pt idx="25">
                        <c:v>0.81077795786061591</c:v>
                      </c:pt>
                      <c:pt idx="26">
                        <c:v>0.75810372771474877</c:v>
                      </c:pt>
                      <c:pt idx="27">
                        <c:v>0.71231766612641811</c:v>
                      </c:pt>
                      <c:pt idx="28">
                        <c:v>0.70320097244732582</c:v>
                      </c:pt>
                      <c:pt idx="29">
                        <c:v>0.69023500810372773</c:v>
                      </c:pt>
                      <c:pt idx="30">
                        <c:v>0.64627228525121561</c:v>
                      </c:pt>
                      <c:pt idx="31">
                        <c:v>0.63553484602917343</c:v>
                      </c:pt>
                      <c:pt idx="32">
                        <c:v>0.64222042139384117</c:v>
                      </c:pt>
                      <c:pt idx="33">
                        <c:v>0.54923014586709884</c:v>
                      </c:pt>
                      <c:pt idx="34">
                        <c:v>0.64910858995137766</c:v>
                      </c:pt>
                      <c:pt idx="35">
                        <c:v>0.55490275526742305</c:v>
                      </c:pt>
                      <c:pt idx="36">
                        <c:v>0.67321717990275531</c:v>
                      </c:pt>
                      <c:pt idx="37">
                        <c:v>0.59785251215559154</c:v>
                      </c:pt>
                      <c:pt idx="38">
                        <c:v>0.65721231766612642</c:v>
                      </c:pt>
                      <c:pt idx="39">
                        <c:v>0.31665316045380876</c:v>
                      </c:pt>
                    </c:numCache>
                  </c:numRef>
                </c:yVal>
                <c:smooth val="0"/>
                <c:extLst xmlns:c15="http://schemas.microsoft.com/office/drawing/2012/chart">
                  <c:ext xmlns:c16="http://schemas.microsoft.com/office/drawing/2014/chart" uri="{C3380CC4-5D6E-409C-BE32-E72D297353CC}">
                    <c16:uniqueId val="{0000004F-81FB-4265-A8A2-BC5DB37E5BB3}"/>
                  </c:ext>
                </c:extLst>
              </c15:ser>
            </c15:filteredScatterSeries>
            <c15:filteredScatterSeries>
              <c15:ser>
                <c:idx val="68"/>
                <c:order val="68"/>
                <c:tx>
                  <c:strRef>
                    <c:extLst xmlns:c15="http://schemas.microsoft.com/office/drawing/2012/chart">
                      <c:ext xmlns:c15="http://schemas.microsoft.com/office/drawing/2012/chart" uri="{02D57815-91ED-43cb-92C2-25804820EDAC}">
                        <c15:formulaRef>
                          <c15:sqref>'Barnett (2)'!$C$4374</c15:sqref>
                        </c15:formulaRef>
                      </c:ext>
                    </c:extLst>
                    <c:strCache>
                      <c:ptCount val="1"/>
                      <c:pt idx="0">
                        <c:v>4249733498</c:v>
                      </c:pt>
                    </c:strCache>
                  </c:strRef>
                </c:tx>
                <c:spPr>
                  <a:ln w="25400" cap="rnd">
                    <a:no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5="http://schemas.microsoft.com/office/drawing/2012/chart">
                      <c:ext xmlns:c15="http://schemas.microsoft.com/office/drawing/2012/chart" uri="{02D57815-91ED-43cb-92C2-25804820EDAC}">
                        <c15:formulaRef>
                          <c15:sqref>'Barnett (2)'!$B$4374:$B$4455</c15:sqref>
                        </c15:formulaRef>
                      </c:ext>
                    </c:extLst>
                    <c:numCache>
                      <c:formatCode>General</c:formatCode>
                      <c:ptCount val="82"/>
                      <c:pt idx="0">
                        <c:v>1.1102438647684084E-2</c:v>
                      </c:pt>
                      <c:pt idx="1">
                        <c:v>1.997639128684035E-2</c:v>
                      </c:pt>
                      <c:pt idx="2">
                        <c:v>2.7452713622999742E-2</c:v>
                      </c:pt>
                      <c:pt idx="3">
                        <c:v>3.5686803942875739E-2</c:v>
                      </c:pt>
                      <c:pt idx="4">
                        <c:v>4.2993507603881098E-2</c:v>
                      </c:pt>
                      <c:pt idx="5">
                        <c:v>5.0288489649123774E-2</c:v>
                      </c:pt>
                      <c:pt idx="6">
                        <c:v>5.7300773902443057E-2</c:v>
                      </c:pt>
                      <c:pt idx="7">
                        <c:v>6.3607003182763439E-2</c:v>
                      </c:pt>
                      <c:pt idx="8">
                        <c:v>6.9589853769395832E-2</c:v>
                      </c:pt>
                      <c:pt idx="9">
                        <c:v>7.5156931749857964E-2</c:v>
                      </c:pt>
                      <c:pt idx="10">
                        <c:v>7.9080915003116564E-2</c:v>
                      </c:pt>
                      <c:pt idx="11">
                        <c:v>8.566432602088378E-2</c:v>
                      </c:pt>
                      <c:pt idx="12">
                        <c:v>8.7765942776450862E-2</c:v>
                      </c:pt>
                      <c:pt idx="13">
                        <c:v>9.2118109758451971E-2</c:v>
                      </c:pt>
                      <c:pt idx="14">
                        <c:v>9.5713198263546045E-2</c:v>
                      </c:pt>
                      <c:pt idx="15">
                        <c:v>9.9904020652107961E-2</c:v>
                      </c:pt>
                      <c:pt idx="16">
                        <c:v>0.10208355167715637</c:v>
                      </c:pt>
                      <c:pt idx="17">
                        <c:v>0.10615991593532978</c:v>
                      </c:pt>
                      <c:pt idx="18">
                        <c:v>0.11273367385776302</c:v>
                      </c:pt>
                      <c:pt idx="19">
                        <c:v>0.11736991764530666</c:v>
                      </c:pt>
                      <c:pt idx="20">
                        <c:v>0.120429948866175</c:v>
                      </c:pt>
                      <c:pt idx="21">
                        <c:v>0.1265472532806734</c:v>
                      </c:pt>
                      <c:pt idx="22">
                        <c:v>0.13159237460629161</c:v>
                      </c:pt>
                      <c:pt idx="23">
                        <c:v>0.13301827468848082</c:v>
                      </c:pt>
                      <c:pt idx="24">
                        <c:v>0.13613967201540084</c:v>
                      </c:pt>
                      <c:pt idx="25">
                        <c:v>0.13998712001279726</c:v>
                      </c:pt>
                      <c:pt idx="26">
                        <c:v>0.14261069342320826</c:v>
                      </c:pt>
                      <c:pt idx="27">
                        <c:v>0.14764064559901593</c:v>
                      </c:pt>
                      <c:pt idx="28">
                        <c:v>0.14865353110227317</c:v>
                      </c:pt>
                      <c:pt idx="29">
                        <c:v>0.1513501922344985</c:v>
                      </c:pt>
                      <c:pt idx="30">
                        <c:v>0.15270921015615951</c:v>
                      </c:pt>
                      <c:pt idx="31">
                        <c:v>0.15489012019482704</c:v>
                      </c:pt>
                      <c:pt idx="32">
                        <c:v>0.15745232749918639</c:v>
                      </c:pt>
                      <c:pt idx="33">
                        <c:v>0.15968632956219075</c:v>
                      </c:pt>
                      <c:pt idx="34">
                        <c:v>0.16454804207646354</c:v>
                      </c:pt>
                      <c:pt idx="35">
                        <c:v>0.16896571220537374</c:v>
                      </c:pt>
                      <c:pt idx="36">
                        <c:v>0.1699551544771056</c:v>
                      </c:pt>
                      <c:pt idx="37">
                        <c:v>0.17340544655219015</c:v>
                      </c:pt>
                      <c:pt idx="38">
                        <c:v>0.17633033443838292</c:v>
                      </c:pt>
                      <c:pt idx="39">
                        <c:v>0.17984612966037652</c:v>
                      </c:pt>
                      <c:pt idx="40">
                        <c:v>0.18353154355752418</c:v>
                      </c:pt>
                      <c:pt idx="41">
                        <c:v>0.18617373365179354</c:v>
                      </c:pt>
                      <c:pt idx="42">
                        <c:v>0.18915240306913272</c:v>
                      </c:pt>
                      <c:pt idx="43">
                        <c:v>0.19205591624422882</c:v>
                      </c:pt>
                      <c:pt idx="44">
                        <c:v>0.19474844033559677</c:v>
                      </c:pt>
                      <c:pt idx="45">
                        <c:v>0.19745544406996562</c:v>
                      </c:pt>
                      <c:pt idx="46">
                        <c:v>0.19995766428189246</c:v>
                      </c:pt>
                      <c:pt idx="47">
                        <c:v>0.20229853990038005</c:v>
                      </c:pt>
                      <c:pt idx="48">
                        <c:v>0.20527514079729051</c:v>
                      </c:pt>
                      <c:pt idx="49">
                        <c:v>0.20905156959330129</c:v>
                      </c:pt>
                      <c:pt idx="50">
                        <c:v>0.2126845809729217</c:v>
                      </c:pt>
                      <c:pt idx="51">
                        <c:v>0.21631000777763681</c:v>
                      </c:pt>
                      <c:pt idx="52">
                        <c:v>0.21957895956180462</c:v>
                      </c:pt>
                      <c:pt idx="53">
                        <c:v>0.22315198384899249</c:v>
                      </c:pt>
                      <c:pt idx="54">
                        <c:v>0.22641059303101677</c:v>
                      </c:pt>
                      <c:pt idx="55">
                        <c:v>0.22968368185604202</c:v>
                      </c:pt>
                      <c:pt idx="56">
                        <c:v>0.23275750321310174</c:v>
                      </c:pt>
                      <c:pt idx="57">
                        <c:v>0.23589544870345139</c:v>
                      </c:pt>
                      <c:pt idx="58">
                        <c:v>0.2390258096188958</c:v>
                      </c:pt>
                      <c:pt idx="59">
                        <c:v>0.24204515993799955</c:v>
                      </c:pt>
                      <c:pt idx="60">
                        <c:v>0.24499418056252723</c:v>
                      </c:pt>
                      <c:pt idx="61">
                        <c:v>0.24777634053913916</c:v>
                      </c:pt>
                      <c:pt idx="62">
                        <c:v>0.25044473189217215</c:v>
                      </c:pt>
                      <c:pt idx="63">
                        <c:v>0.25319724307597263</c:v>
                      </c:pt>
                      <c:pt idx="64">
                        <c:v>0.25558983170517791</c:v>
                      </c:pt>
                      <c:pt idx="65">
                        <c:v>0.25805757657662626</c:v>
                      </c:pt>
                      <c:pt idx="66">
                        <c:v>0.26065839626232151</c:v>
                      </c:pt>
                      <c:pt idx="67">
                        <c:v>0.26314820535167605</c:v>
                      </c:pt>
                      <c:pt idx="68">
                        <c:v>0.26550769765402205</c:v>
                      </c:pt>
                      <c:pt idx="69">
                        <c:v>0.26808231608095362</c:v>
                      </c:pt>
                      <c:pt idx="70">
                        <c:v>0.27065624500107566</c:v>
                      </c:pt>
                      <c:pt idx="71">
                        <c:v>0.27278682104264462</c:v>
                      </c:pt>
                      <c:pt idx="72">
                        <c:v>0.27498427924474184</c:v>
                      </c:pt>
                      <c:pt idx="73">
                        <c:v>0.27722448686903234</c:v>
                      </c:pt>
                      <c:pt idx="74">
                        <c:v>0.2791806176877803</c:v>
                      </c:pt>
                      <c:pt idx="75">
                        <c:v>0.28159733905532053</c:v>
                      </c:pt>
                      <c:pt idx="76">
                        <c:v>0.28392304552399761</c:v>
                      </c:pt>
                      <c:pt idx="77">
                        <c:v>0.28608947591966416</c:v>
                      </c:pt>
                      <c:pt idx="78">
                        <c:v>0.28738023266717783</c:v>
                      </c:pt>
                      <c:pt idx="79">
                        <c:v>0.28869994870069338</c:v>
                      </c:pt>
                      <c:pt idx="80">
                        <c:v>0.29101738108765562</c:v>
                      </c:pt>
                      <c:pt idx="81">
                        <c:v>0.29355269762644176</c:v>
                      </c:pt>
                    </c:numCache>
                  </c:numRef>
                </c:xVal>
                <c:yVal>
                  <c:numRef>
                    <c:extLst xmlns:c15="http://schemas.microsoft.com/office/drawing/2012/chart">
                      <c:ext xmlns:c15="http://schemas.microsoft.com/office/drawing/2012/chart" uri="{02D57815-91ED-43cb-92C2-25804820EDAC}">
                        <c15:formulaRef>
                          <c15:sqref>'Barnett (2)'!$A$4374:$A$4455</c15:sqref>
                        </c15:formulaRef>
                      </c:ext>
                    </c:extLst>
                    <c:numCache>
                      <c:formatCode>General</c:formatCode>
                      <c:ptCount val="82"/>
                      <c:pt idx="0">
                        <c:v>1</c:v>
                      </c:pt>
                      <c:pt idx="1">
                        <c:v>0.79927959259719294</c:v>
                      </c:pt>
                      <c:pt idx="2">
                        <c:v>0.67339460936529627</c:v>
                      </c:pt>
                      <c:pt idx="3">
                        <c:v>0.74164700037262454</c:v>
                      </c:pt>
                      <c:pt idx="4">
                        <c:v>0.65811700409886975</c:v>
                      </c:pt>
                      <c:pt idx="5">
                        <c:v>0.6570612346292386</c:v>
                      </c:pt>
                      <c:pt idx="6">
                        <c:v>0.63159855918519436</c:v>
                      </c:pt>
                      <c:pt idx="7">
                        <c:v>0.56800397466153274</c:v>
                      </c:pt>
                      <c:pt idx="8">
                        <c:v>0.5388771581170041</c:v>
                      </c:pt>
                      <c:pt idx="9">
                        <c:v>0.50142839398832439</c:v>
                      </c:pt>
                      <c:pt idx="10">
                        <c:v>0.3534343559806235</c:v>
                      </c:pt>
                      <c:pt idx="11">
                        <c:v>0.5929698174139858</c:v>
                      </c:pt>
                      <c:pt idx="12">
                        <c:v>0.18929325549621165</c:v>
                      </c:pt>
                      <c:pt idx="13">
                        <c:v>0.39200099366538316</c:v>
                      </c:pt>
                      <c:pt idx="14">
                        <c:v>0.3238107067445038</c:v>
                      </c:pt>
                      <c:pt idx="15">
                        <c:v>0.37746863743634329</c:v>
                      </c:pt>
                      <c:pt idx="16">
                        <c:v>0.19631101726493602</c:v>
                      </c:pt>
                      <c:pt idx="17">
                        <c:v>0.36715935908582786</c:v>
                      </c:pt>
                      <c:pt idx="18">
                        <c:v>0.59210036020370138</c:v>
                      </c:pt>
                      <c:pt idx="19">
                        <c:v>0.41758787728232516</c:v>
                      </c:pt>
                      <c:pt idx="20">
                        <c:v>0.27561793566016646</c:v>
                      </c:pt>
                      <c:pt idx="21">
                        <c:v>0.55098745497453727</c:v>
                      </c:pt>
                      <c:pt idx="22">
                        <c:v>0.45441560054651597</c:v>
                      </c:pt>
                      <c:pt idx="23">
                        <c:v>0.12843125077630108</c:v>
                      </c:pt>
                      <c:pt idx="24">
                        <c:v>0.28114519935411753</c:v>
                      </c:pt>
                      <c:pt idx="25">
                        <c:v>0.3465408023847969</c:v>
                      </c:pt>
                      <c:pt idx="26">
                        <c:v>0.23630604893802012</c:v>
                      </c:pt>
                      <c:pt idx="27">
                        <c:v>0.45304931064464043</c:v>
                      </c:pt>
                      <c:pt idx="28">
                        <c:v>9.1230902993416962E-2</c:v>
                      </c:pt>
                      <c:pt idx="29">
                        <c:v>0.24288908210160229</c:v>
                      </c:pt>
                      <c:pt idx="30">
                        <c:v>0.12240715439075892</c:v>
                      </c:pt>
                      <c:pt idx="31">
                        <c:v>0.19643522543783382</c:v>
                      </c:pt>
                      <c:pt idx="32">
                        <c:v>0.23077878524406906</c:v>
                      </c:pt>
                      <c:pt idx="33">
                        <c:v>0.2012172400943982</c:v>
                      </c:pt>
                      <c:pt idx="34">
                        <c:v>0.43789591355111168</c:v>
                      </c:pt>
                      <c:pt idx="35">
                        <c:v>0.39790088187802758</c:v>
                      </c:pt>
                      <c:pt idx="36">
                        <c:v>8.9119364054154757E-2</c:v>
                      </c:pt>
                      <c:pt idx="37">
                        <c:v>0.31076884859023723</c:v>
                      </c:pt>
                      <c:pt idx="38">
                        <c:v>0.26344553471618432</c:v>
                      </c:pt>
                      <c:pt idx="39">
                        <c:v>0.31666873680288166</c:v>
                      </c:pt>
                      <c:pt idx="40">
                        <c:v>0.33194634206930818</c:v>
                      </c:pt>
                      <c:pt idx="41">
                        <c:v>0.23798285927214011</c:v>
                      </c:pt>
                      <c:pt idx="42">
                        <c:v>0.26828965345919764</c:v>
                      </c:pt>
                      <c:pt idx="43">
                        <c:v>0.2615203080362688</c:v>
                      </c:pt>
                      <c:pt idx="44">
                        <c:v>0.24251645758290896</c:v>
                      </c:pt>
                      <c:pt idx="45">
                        <c:v>0.24382064339833562</c:v>
                      </c:pt>
                      <c:pt idx="46">
                        <c:v>0.22537572972301578</c:v>
                      </c:pt>
                      <c:pt idx="47">
                        <c:v>0.21084337349397592</c:v>
                      </c:pt>
                      <c:pt idx="48">
                        <c:v>0.26810334119985096</c:v>
                      </c:pt>
                      <c:pt idx="49">
                        <c:v>0.34014408148056141</c:v>
                      </c:pt>
                      <c:pt idx="50">
                        <c:v>0.32722643149919267</c:v>
                      </c:pt>
                      <c:pt idx="51">
                        <c:v>0.32654328654825487</c:v>
                      </c:pt>
                      <c:pt idx="52">
                        <c:v>0.29443547385417962</c:v>
                      </c:pt>
                      <c:pt idx="53">
                        <c:v>0.32182337597813937</c:v>
                      </c:pt>
                      <c:pt idx="54">
                        <c:v>0.29350391255744629</c:v>
                      </c:pt>
                      <c:pt idx="55">
                        <c:v>0.29480809837287292</c:v>
                      </c:pt>
                      <c:pt idx="56">
                        <c:v>0.27686001738914423</c:v>
                      </c:pt>
                      <c:pt idx="57">
                        <c:v>0.28263569742889083</c:v>
                      </c:pt>
                      <c:pt idx="58">
                        <c:v>0.28195255247795303</c:v>
                      </c:pt>
                      <c:pt idx="59">
                        <c:v>0.27195379455968205</c:v>
                      </c:pt>
                      <c:pt idx="60">
                        <c:v>0.26561917774189542</c:v>
                      </c:pt>
                      <c:pt idx="61">
                        <c:v>0.25058998882126443</c:v>
                      </c:pt>
                      <c:pt idx="62">
                        <c:v>0.24034281455719786</c:v>
                      </c:pt>
                      <c:pt idx="63">
                        <c:v>0.24791951310396224</c:v>
                      </c:pt>
                      <c:pt idx="64">
                        <c:v>0.21550117997764254</c:v>
                      </c:pt>
                      <c:pt idx="65">
                        <c:v>0.22227052540057135</c:v>
                      </c:pt>
                      <c:pt idx="66">
                        <c:v>0.23425661408520682</c:v>
                      </c:pt>
                      <c:pt idx="67">
                        <c:v>0.22425785616693578</c:v>
                      </c:pt>
                      <c:pt idx="68">
                        <c:v>0.2125201838280959</c:v>
                      </c:pt>
                      <c:pt idx="69">
                        <c:v>0.23189665880014906</c:v>
                      </c:pt>
                      <c:pt idx="70">
                        <c:v>0.23183455471370015</c:v>
                      </c:pt>
                      <c:pt idx="71">
                        <c:v>0.19190162712706496</c:v>
                      </c:pt>
                      <c:pt idx="72">
                        <c:v>0.19792572351260712</c:v>
                      </c:pt>
                      <c:pt idx="73">
                        <c:v>0.20177617687243821</c:v>
                      </c:pt>
                      <c:pt idx="74">
                        <c:v>0.1761892932554962</c:v>
                      </c:pt>
                      <c:pt idx="75">
                        <c:v>0.21767482300335361</c:v>
                      </c:pt>
                      <c:pt idx="76">
                        <c:v>0.20947708359210035</c:v>
                      </c:pt>
                      <c:pt idx="77">
                        <c:v>0.19513103962240716</c:v>
                      </c:pt>
                      <c:pt idx="78">
                        <c:v>0.11625884983231896</c:v>
                      </c:pt>
                      <c:pt idx="79">
                        <c:v>0.11886722146317227</c:v>
                      </c:pt>
                      <c:pt idx="80">
                        <c:v>0.2087318345547137</c:v>
                      </c:pt>
                      <c:pt idx="81">
                        <c:v>0.22835672587256242</c:v>
                      </c:pt>
                    </c:numCache>
                  </c:numRef>
                </c:yVal>
                <c:smooth val="0"/>
                <c:extLst xmlns:c15="http://schemas.microsoft.com/office/drawing/2012/chart">
                  <c:ext xmlns:c16="http://schemas.microsoft.com/office/drawing/2014/chart" uri="{C3380CC4-5D6E-409C-BE32-E72D297353CC}">
                    <c16:uniqueId val="{00000050-81FB-4265-A8A2-BC5DB37E5BB3}"/>
                  </c:ext>
                </c:extLst>
              </c15:ser>
            </c15:filteredScatterSeries>
            <c15:filteredScatterSeries>
              <c15:ser>
                <c:idx val="72"/>
                <c:order val="72"/>
                <c:tx>
                  <c:strRef>
                    <c:extLst xmlns:c15="http://schemas.microsoft.com/office/drawing/2012/chart">
                      <c:ext xmlns:c15="http://schemas.microsoft.com/office/drawing/2012/chart" uri="{02D57815-91ED-43cb-92C2-25804820EDAC}">
                        <c15:formulaRef>
                          <c15:sqref>'Barnett (2)'!$C$4710</c15:sqref>
                        </c15:formulaRef>
                      </c:ext>
                    </c:extLst>
                    <c:strCache>
                      <c:ptCount val="1"/>
                      <c:pt idx="0">
                        <c:v>4249733510</c:v>
                      </c:pt>
                    </c:strCache>
                  </c:strRef>
                </c:tx>
                <c:spPr>
                  <a:ln w="25400" cap="rnd">
                    <a:noFill/>
                    <a:round/>
                  </a:ln>
                  <a:effectLst/>
                </c:spPr>
                <c:marker>
                  <c:symbol val="circle"/>
                  <c:size val="5"/>
                  <c:spPr>
                    <a:solidFill>
                      <a:schemeClr val="accent1">
                        <a:lumMod val="80000"/>
                      </a:schemeClr>
                    </a:solidFill>
                    <a:ln w="9525">
                      <a:solidFill>
                        <a:schemeClr val="accent1">
                          <a:lumMod val="80000"/>
                        </a:schemeClr>
                      </a:solidFill>
                    </a:ln>
                    <a:effectLst/>
                  </c:spPr>
                </c:marker>
                <c:xVal>
                  <c:numRef>
                    <c:extLst xmlns:c15="http://schemas.microsoft.com/office/drawing/2012/chart">
                      <c:ext xmlns:c15="http://schemas.microsoft.com/office/drawing/2012/chart" uri="{02D57815-91ED-43cb-92C2-25804820EDAC}">
                        <c15:formulaRef>
                          <c15:sqref>'Barnett (2)'!$B$4710:$B$4739</c15:sqref>
                        </c15:formulaRef>
                      </c:ext>
                    </c:extLst>
                    <c:numCache>
                      <c:formatCode>General</c:formatCode>
                      <c:ptCount val="30"/>
                      <c:pt idx="0">
                        <c:v>1.4820495870716674E-3</c:v>
                      </c:pt>
                      <c:pt idx="1">
                        <c:v>2.8074779127792359E-3</c:v>
                      </c:pt>
                      <c:pt idx="2">
                        <c:v>4.1986760208389887E-3</c:v>
                      </c:pt>
                      <c:pt idx="3">
                        <c:v>5.4198759626494517E-3</c:v>
                      </c:pt>
                      <c:pt idx="4">
                        <c:v>6.7603533063528591E-3</c:v>
                      </c:pt>
                      <c:pt idx="5">
                        <c:v>8.0339461256303171E-3</c:v>
                      </c:pt>
                      <c:pt idx="6">
                        <c:v>9.2975062662438816E-3</c:v>
                      </c:pt>
                      <c:pt idx="7">
                        <c:v>1.0692048600524933E-2</c:v>
                      </c:pt>
                      <c:pt idx="8">
                        <c:v>1.1775577896225317E-2</c:v>
                      </c:pt>
                      <c:pt idx="9">
                        <c:v>1.2908155843171397E-2</c:v>
                      </c:pt>
                      <c:pt idx="10">
                        <c:v>1.4227453087473254E-2</c:v>
                      </c:pt>
                      <c:pt idx="11">
                        <c:v>1.5251343682227166E-2</c:v>
                      </c:pt>
                      <c:pt idx="12">
                        <c:v>1.6473658366111393E-2</c:v>
                      </c:pt>
                      <c:pt idx="13">
                        <c:v>1.7654170222229405E-2</c:v>
                      </c:pt>
                      <c:pt idx="14">
                        <c:v>1.8795108734728731E-2</c:v>
                      </c:pt>
                      <c:pt idx="15">
                        <c:v>1.9886441224945477E-2</c:v>
                      </c:pt>
                      <c:pt idx="16">
                        <c:v>2.1050789320993881E-2</c:v>
                      </c:pt>
                      <c:pt idx="17">
                        <c:v>2.2256940244808506E-2</c:v>
                      </c:pt>
                      <c:pt idx="18">
                        <c:v>2.3633646705909304E-2</c:v>
                      </c:pt>
                      <c:pt idx="19">
                        <c:v>2.519762983540276E-2</c:v>
                      </c:pt>
                      <c:pt idx="20">
                        <c:v>2.6696957924617796E-2</c:v>
                      </c:pt>
                      <c:pt idx="21">
                        <c:v>3.0736225828908271E-2</c:v>
                      </c:pt>
                      <c:pt idx="22">
                        <c:v>3.4279990881409837E-2</c:v>
                      </c:pt>
                      <c:pt idx="23">
                        <c:v>3.7197270888455009E-2</c:v>
                      </c:pt>
                      <c:pt idx="24">
                        <c:v>3.9731079622124729E-2</c:v>
                      </c:pt>
                      <c:pt idx="25">
                        <c:v>4.1752107001862174E-2</c:v>
                      </c:pt>
                      <c:pt idx="26">
                        <c:v>4.3861199005427121E-2</c:v>
                      </c:pt>
                      <c:pt idx="27">
                        <c:v>4.5588491848727271E-2</c:v>
                      </c:pt>
                      <c:pt idx="28">
                        <c:v>4.603215919408607E-2</c:v>
                      </c:pt>
                      <c:pt idx="29">
                        <c:v>4.6055011406598269E-2</c:v>
                      </c:pt>
                    </c:numCache>
                  </c:numRef>
                </c:xVal>
                <c:yVal>
                  <c:numRef>
                    <c:extLst xmlns:c15="http://schemas.microsoft.com/office/drawing/2012/chart">
                      <c:ext xmlns:c15="http://schemas.microsoft.com/office/drawing/2012/chart" uri="{02D57815-91ED-43cb-92C2-25804820EDAC}">
                        <c15:formulaRef>
                          <c15:sqref>'Barnett (2)'!$A$4710:$A$4739</c15:sqref>
                        </c15:formulaRef>
                      </c:ext>
                    </c:extLst>
                    <c:numCache>
                      <c:formatCode>General</c:formatCode>
                      <c:ptCount val="30"/>
                      <c:pt idx="0">
                        <c:v>1</c:v>
                      </c:pt>
                      <c:pt idx="1">
                        <c:v>0.89432117337344863</c:v>
                      </c:pt>
                      <c:pt idx="2">
                        <c:v>0.93869875893192933</c:v>
                      </c:pt>
                      <c:pt idx="3">
                        <c:v>0.82399398270026325</c:v>
                      </c:pt>
                      <c:pt idx="4">
                        <c:v>0.9044753666792027</c:v>
                      </c:pt>
                      <c:pt idx="5">
                        <c:v>0.85934561865362913</c:v>
                      </c:pt>
                      <c:pt idx="6">
                        <c:v>0.85257615644979312</c:v>
                      </c:pt>
                      <c:pt idx="7">
                        <c:v>0.94095524633320793</c:v>
                      </c:pt>
                      <c:pt idx="8">
                        <c:v>0.73110191801429114</c:v>
                      </c:pt>
                      <c:pt idx="9">
                        <c:v>0.76419706656637831</c:v>
                      </c:pt>
                      <c:pt idx="10">
                        <c:v>0.89018427980443771</c:v>
                      </c:pt>
                      <c:pt idx="11">
                        <c:v>0.69086122602482136</c:v>
                      </c:pt>
                      <c:pt idx="12">
                        <c:v>0.82474614516735612</c:v>
                      </c:pt>
                      <c:pt idx="13">
                        <c:v>0.79654005265137273</c:v>
                      </c:pt>
                      <c:pt idx="14">
                        <c:v>0.76983828506957508</c:v>
                      </c:pt>
                      <c:pt idx="15">
                        <c:v>0.73636705528394131</c:v>
                      </c:pt>
                      <c:pt idx="16">
                        <c:v>0.7856336968785258</c:v>
                      </c:pt>
                      <c:pt idx="17">
                        <c:v>0.81383978939450918</c:v>
                      </c:pt>
                      <c:pt idx="18">
                        <c:v>0.92892064685972175</c:v>
                      </c:pt>
                      <c:pt idx="19">
                        <c:v>1.0552839413313275</c:v>
                      </c:pt>
                      <c:pt idx="20">
                        <c:v>1.0116585182399398</c:v>
                      </c:pt>
                      <c:pt idx="21">
                        <c:v>2.7254606995110944</c:v>
                      </c:pt>
                      <c:pt idx="22">
                        <c:v>2.391124482888304</c:v>
                      </c:pt>
                      <c:pt idx="23">
                        <c:v>1.9684091763820986</c:v>
                      </c:pt>
                      <c:pt idx="24">
                        <c:v>1.7096652877021437</c:v>
                      </c:pt>
                      <c:pt idx="25">
                        <c:v>1.3636705528394133</c:v>
                      </c:pt>
                      <c:pt idx="26">
                        <c:v>1.4230913877397517</c:v>
                      </c:pt>
                      <c:pt idx="27">
                        <c:v>1.1654757427604363</c:v>
                      </c:pt>
                      <c:pt idx="28">
                        <c:v>0.29936066190297106</c:v>
                      </c:pt>
                      <c:pt idx="29">
                        <c:v>1.5419330575404287E-2</c:v>
                      </c:pt>
                    </c:numCache>
                  </c:numRef>
                </c:yVal>
                <c:smooth val="0"/>
                <c:extLst xmlns:c15="http://schemas.microsoft.com/office/drawing/2012/chart">
                  <c:ext xmlns:c16="http://schemas.microsoft.com/office/drawing/2014/chart" uri="{C3380CC4-5D6E-409C-BE32-E72D297353CC}">
                    <c16:uniqueId val="{00000051-81FB-4265-A8A2-BC5DB37E5BB3}"/>
                  </c:ext>
                </c:extLst>
              </c15:ser>
            </c15:filteredScatterSeries>
            <c15:filteredScatterSeries>
              <c15:ser>
                <c:idx val="74"/>
                <c:order val="74"/>
                <c:tx>
                  <c:strRef>
                    <c:extLst xmlns:c15="http://schemas.microsoft.com/office/drawing/2012/chart">
                      <c:ext xmlns:c15="http://schemas.microsoft.com/office/drawing/2012/chart" uri="{02D57815-91ED-43cb-92C2-25804820EDAC}">
                        <c15:formulaRef>
                          <c15:sqref>'Barnett (2)'!$C$4781</c15:sqref>
                        </c15:formulaRef>
                      </c:ext>
                    </c:extLst>
                    <c:strCache>
                      <c:ptCount val="1"/>
                      <c:pt idx="0">
                        <c:v>4249733516</c:v>
                      </c:pt>
                    </c:strCache>
                  </c:strRef>
                </c:tx>
                <c:spPr>
                  <a:ln w="25400" cap="rnd">
                    <a:noFill/>
                    <a:round/>
                  </a:ln>
                  <a:effectLst/>
                </c:spPr>
                <c:marker>
                  <c:symbol val="circle"/>
                  <c:size val="5"/>
                  <c:spPr>
                    <a:solidFill>
                      <a:schemeClr val="accent3">
                        <a:lumMod val="80000"/>
                      </a:schemeClr>
                    </a:solidFill>
                    <a:ln w="9525">
                      <a:solidFill>
                        <a:schemeClr val="accent3">
                          <a:lumMod val="80000"/>
                        </a:schemeClr>
                      </a:solidFill>
                    </a:ln>
                    <a:effectLst/>
                  </c:spPr>
                </c:marker>
                <c:xVal>
                  <c:numRef>
                    <c:extLst xmlns:c15="http://schemas.microsoft.com/office/drawing/2012/chart">
                      <c:ext xmlns:c15="http://schemas.microsoft.com/office/drawing/2012/chart" uri="{02D57815-91ED-43cb-92C2-25804820EDAC}">
                        <c15:formulaRef>
                          <c15:sqref>'Barnett (2)'!$B$4781:$B$4812</c15:sqref>
                        </c15:formulaRef>
                      </c:ext>
                    </c:extLst>
                    <c:numCache>
                      <c:formatCode>General</c:formatCode>
                      <c:ptCount val="32"/>
                      <c:pt idx="0">
                        <c:v>1.6657402283352088E-3</c:v>
                      </c:pt>
                      <c:pt idx="1">
                        <c:v>3.1336622497538055E-3</c:v>
                      </c:pt>
                      <c:pt idx="2">
                        <c:v>4.6243857467359994E-3</c:v>
                      </c:pt>
                      <c:pt idx="3">
                        <c:v>5.9980205854186413E-3</c:v>
                      </c:pt>
                      <c:pt idx="4">
                        <c:v>7.4345135459252532E-3</c:v>
                      </c:pt>
                      <c:pt idx="5">
                        <c:v>8.8408099577125063E-3</c:v>
                      </c:pt>
                      <c:pt idx="6">
                        <c:v>1.0096123625902969E-2</c:v>
                      </c:pt>
                      <c:pt idx="7">
                        <c:v>1.152707028154276E-2</c:v>
                      </c:pt>
                      <c:pt idx="8">
                        <c:v>1.2890845022684387E-2</c:v>
                      </c:pt>
                      <c:pt idx="9">
                        <c:v>1.4112880861673924E-2</c:v>
                      </c:pt>
                      <c:pt idx="10">
                        <c:v>1.5015696042773103E-2</c:v>
                      </c:pt>
                      <c:pt idx="11">
                        <c:v>1.6212465381813791E-2</c:v>
                      </c:pt>
                      <c:pt idx="12">
                        <c:v>1.7198475135915284E-2</c:v>
                      </c:pt>
                      <c:pt idx="13">
                        <c:v>1.8290480938582685E-2</c:v>
                      </c:pt>
                      <c:pt idx="14">
                        <c:v>1.9238899070809057E-2</c:v>
                      </c:pt>
                      <c:pt idx="15">
                        <c:v>2.0238466459029446E-2</c:v>
                      </c:pt>
                      <c:pt idx="16">
                        <c:v>2.1223859957034626E-2</c:v>
                      </c:pt>
                      <c:pt idx="17">
                        <c:v>2.2196312077017222E-2</c:v>
                      </c:pt>
                      <c:pt idx="18">
                        <c:v>2.3036885392388743E-2</c:v>
                      </c:pt>
                      <c:pt idx="19">
                        <c:v>2.3795496646950579E-2</c:v>
                      </c:pt>
                      <c:pt idx="20">
                        <c:v>2.4459820718776462E-2</c:v>
                      </c:pt>
                      <c:pt idx="21">
                        <c:v>2.5657822570009772E-2</c:v>
                      </c:pt>
                      <c:pt idx="22">
                        <c:v>2.6370830873444415E-2</c:v>
                      </c:pt>
                      <c:pt idx="23">
                        <c:v>2.7550345041788327E-2</c:v>
                      </c:pt>
                      <c:pt idx="24">
                        <c:v>2.8459939039946952E-2</c:v>
                      </c:pt>
                      <c:pt idx="25">
                        <c:v>2.9474296574478864E-2</c:v>
                      </c:pt>
                      <c:pt idx="26">
                        <c:v>3.0256941816796924E-2</c:v>
                      </c:pt>
                      <c:pt idx="27">
                        <c:v>3.1163454534473983E-2</c:v>
                      </c:pt>
                      <c:pt idx="28">
                        <c:v>3.1932542142673145E-2</c:v>
                      </c:pt>
                      <c:pt idx="29">
                        <c:v>3.2720117433761714E-2</c:v>
                      </c:pt>
                      <c:pt idx="30">
                        <c:v>3.3532959224799132E-2</c:v>
                      </c:pt>
                      <c:pt idx="31">
                        <c:v>3.3901480370394567E-2</c:v>
                      </c:pt>
                    </c:numCache>
                  </c:numRef>
                </c:xVal>
                <c:yVal>
                  <c:numRef>
                    <c:extLst xmlns:c15="http://schemas.microsoft.com/office/drawing/2012/chart">
                      <c:ext xmlns:c15="http://schemas.microsoft.com/office/drawing/2012/chart" uri="{02D57815-91ED-43cb-92C2-25804820EDAC}">
                        <c15:formulaRef>
                          <c15:sqref>'Barnett (2)'!$A$4781:$A$4812</c15:sqref>
                        </c15:formulaRef>
                      </c:ext>
                    </c:extLst>
                    <c:numCache>
                      <c:formatCode>General</c:formatCode>
                      <c:ptCount val="32"/>
                      <c:pt idx="0">
                        <c:v>1</c:v>
                      </c:pt>
                      <c:pt idx="1">
                        <c:v>0.88124306326304103</c:v>
                      </c:pt>
                      <c:pt idx="2">
                        <c:v>0.89493155752867182</c:v>
                      </c:pt>
                      <c:pt idx="3">
                        <c:v>0.82463928967813538</c:v>
                      </c:pt>
                      <c:pt idx="4">
                        <c:v>0.86237513873473914</c:v>
                      </c:pt>
                      <c:pt idx="5">
                        <c:v>0.84424713281539032</c:v>
                      </c:pt>
                      <c:pt idx="6">
                        <c:v>0.75360710321864599</c:v>
                      </c:pt>
                      <c:pt idx="7">
                        <c:v>0.85904550499445065</c:v>
                      </c:pt>
                      <c:pt idx="8">
                        <c:v>0.81871994080651134</c:v>
                      </c:pt>
                      <c:pt idx="9">
                        <c:v>0.73362930077691457</c:v>
                      </c:pt>
                      <c:pt idx="10">
                        <c:v>0.54199038105808361</c:v>
                      </c:pt>
                      <c:pt idx="11">
                        <c:v>0.71846096929337777</c:v>
                      </c:pt>
                      <c:pt idx="12">
                        <c:v>0.59193488716241216</c:v>
                      </c:pt>
                      <c:pt idx="13">
                        <c:v>0.65556788753237139</c:v>
                      </c:pt>
                      <c:pt idx="14">
                        <c:v>0.5693673695893452</c:v>
                      </c:pt>
                      <c:pt idx="15">
                        <c:v>0.60007399186089527</c:v>
                      </c:pt>
                      <c:pt idx="16">
                        <c:v>0.59156492785793557</c:v>
                      </c:pt>
                      <c:pt idx="17">
                        <c:v>0.58379578246392894</c:v>
                      </c:pt>
                      <c:pt idx="18">
                        <c:v>0.50462449130595632</c:v>
                      </c:pt>
                      <c:pt idx="19">
                        <c:v>0.45541990381058084</c:v>
                      </c:pt>
                      <c:pt idx="20">
                        <c:v>0.39881613022567519</c:v>
                      </c:pt>
                      <c:pt idx="21">
                        <c:v>0.71920088790233072</c:v>
                      </c:pt>
                      <c:pt idx="22">
                        <c:v>0.42804291527931926</c:v>
                      </c:pt>
                      <c:pt idx="23">
                        <c:v>0.70810210876803548</c:v>
                      </c:pt>
                      <c:pt idx="24">
                        <c:v>0.54605993340732517</c:v>
                      </c:pt>
                      <c:pt idx="25">
                        <c:v>0.60895301516833145</c:v>
                      </c:pt>
                      <c:pt idx="26">
                        <c:v>0.46984831668516464</c:v>
                      </c:pt>
                      <c:pt idx="27">
                        <c:v>0.54421013688494269</c:v>
                      </c:pt>
                      <c:pt idx="28">
                        <c:v>0.46170921198668147</c:v>
                      </c:pt>
                      <c:pt idx="29">
                        <c:v>0.47280799112097671</c:v>
                      </c:pt>
                      <c:pt idx="30">
                        <c:v>0.48797632260451351</c:v>
                      </c:pt>
                      <c:pt idx="31">
                        <c:v>0.22123566407695153</c:v>
                      </c:pt>
                    </c:numCache>
                  </c:numRef>
                </c:yVal>
                <c:smooth val="0"/>
                <c:extLst xmlns:c15="http://schemas.microsoft.com/office/drawing/2012/chart">
                  <c:ext xmlns:c16="http://schemas.microsoft.com/office/drawing/2014/chart" uri="{C3380CC4-5D6E-409C-BE32-E72D297353CC}">
                    <c16:uniqueId val="{00000052-81FB-4265-A8A2-BC5DB37E5BB3}"/>
                  </c:ext>
                </c:extLst>
              </c15:ser>
            </c15:filteredScatterSeries>
            <c15:filteredScatterSeries>
              <c15:ser>
                <c:idx val="76"/>
                <c:order val="76"/>
                <c:tx>
                  <c:strRef>
                    <c:extLst xmlns:c15="http://schemas.microsoft.com/office/drawing/2012/chart">
                      <c:ext xmlns:c15="http://schemas.microsoft.com/office/drawing/2012/chart" uri="{02D57815-91ED-43cb-92C2-25804820EDAC}">
                        <c15:formulaRef>
                          <c15:sqref>'Barnett (2)'!$C$4900</c15:sqref>
                        </c15:formulaRef>
                      </c:ext>
                    </c:extLst>
                    <c:strCache>
                      <c:ptCount val="1"/>
                      <c:pt idx="0">
                        <c:v>4249733520</c:v>
                      </c:pt>
                    </c:strCache>
                  </c:strRef>
                </c:tx>
                <c:spPr>
                  <a:ln w="25400" cap="rnd">
                    <a:noFill/>
                    <a:round/>
                  </a:ln>
                  <a:effectLst/>
                </c:spPr>
                <c:marker>
                  <c:symbol val="circle"/>
                  <c:size val="5"/>
                  <c:spPr>
                    <a:solidFill>
                      <a:schemeClr val="accent5">
                        <a:lumMod val="80000"/>
                      </a:schemeClr>
                    </a:solidFill>
                    <a:ln w="9525">
                      <a:solidFill>
                        <a:schemeClr val="accent5">
                          <a:lumMod val="80000"/>
                        </a:schemeClr>
                      </a:solidFill>
                    </a:ln>
                    <a:effectLst/>
                  </c:spPr>
                </c:marker>
                <c:xVal>
                  <c:numRef>
                    <c:extLst xmlns:c15="http://schemas.microsoft.com/office/drawing/2012/chart">
                      <c:ext xmlns:c15="http://schemas.microsoft.com/office/drawing/2012/chart" uri="{02D57815-91ED-43cb-92C2-25804820EDAC}">
                        <c15:formulaRef>
                          <c15:sqref>'Barnett (2)'!$B$4900:$B$4973</c15:sqref>
                        </c15:formulaRef>
                      </c:ext>
                    </c:extLst>
                    <c:numCache>
                      <c:formatCode>General</c:formatCode>
                      <c:ptCount val="74"/>
                      <c:pt idx="0">
                        <c:v>2.9431952261898754E-3</c:v>
                      </c:pt>
                      <c:pt idx="1">
                        <c:v>5.232500672206989E-3</c:v>
                      </c:pt>
                      <c:pt idx="2">
                        <c:v>7.233569291234628E-3</c:v>
                      </c:pt>
                      <c:pt idx="3">
                        <c:v>9.2139014478889239E-3</c:v>
                      </c:pt>
                      <c:pt idx="4">
                        <c:v>1.1116126262936961E-2</c:v>
                      </c:pt>
                      <c:pt idx="5">
                        <c:v>1.3546439653092809E-2</c:v>
                      </c:pt>
                      <c:pt idx="6">
                        <c:v>1.6005092875158892E-2</c:v>
                      </c:pt>
                      <c:pt idx="7">
                        <c:v>1.7480837780728498E-2</c:v>
                      </c:pt>
                      <c:pt idx="8">
                        <c:v>2.0602366583329128E-2</c:v>
                      </c:pt>
                      <c:pt idx="9">
                        <c:v>2.326423713665398E-2</c:v>
                      </c:pt>
                      <c:pt idx="10">
                        <c:v>2.5711830912120946E-2</c:v>
                      </c:pt>
                      <c:pt idx="11">
                        <c:v>2.7342408070078185E-2</c:v>
                      </c:pt>
                      <c:pt idx="12">
                        <c:v>2.8713779448368629E-2</c:v>
                      </c:pt>
                      <c:pt idx="13">
                        <c:v>3.0305648543228956E-2</c:v>
                      </c:pt>
                      <c:pt idx="14">
                        <c:v>3.1883002114427947E-2</c:v>
                      </c:pt>
                      <c:pt idx="15">
                        <c:v>3.3429250992066922E-2</c:v>
                      </c:pt>
                      <c:pt idx="16">
                        <c:v>3.5348756192426077E-2</c:v>
                      </c:pt>
                      <c:pt idx="17">
                        <c:v>3.7053293399514908E-2</c:v>
                      </c:pt>
                      <c:pt idx="18">
                        <c:v>3.7319411333306143E-2</c:v>
                      </c:pt>
                      <c:pt idx="19">
                        <c:v>3.8994226277659846E-2</c:v>
                      </c:pt>
                      <c:pt idx="20">
                        <c:v>4.113699405623867E-2</c:v>
                      </c:pt>
                      <c:pt idx="21">
                        <c:v>4.2836001540027938E-2</c:v>
                      </c:pt>
                      <c:pt idx="22">
                        <c:v>4.4566804932789666E-2</c:v>
                      </c:pt>
                      <c:pt idx="23">
                        <c:v>4.584900952287474E-2</c:v>
                      </c:pt>
                      <c:pt idx="24">
                        <c:v>4.7087667541975783E-2</c:v>
                      </c:pt>
                      <c:pt idx="25">
                        <c:v>4.8342914730975503E-2</c:v>
                      </c:pt>
                      <c:pt idx="26">
                        <c:v>4.9487567453984062E-2</c:v>
                      </c:pt>
                      <c:pt idx="27">
                        <c:v>5.0718622103548217E-2</c:v>
                      </c:pt>
                      <c:pt idx="28">
                        <c:v>5.1943455814400366E-2</c:v>
                      </c:pt>
                      <c:pt idx="29">
                        <c:v>5.3086726106584034E-2</c:v>
                      </c:pt>
                      <c:pt idx="30">
                        <c:v>5.4245203137841487E-2</c:v>
                      </c:pt>
                      <c:pt idx="31">
                        <c:v>5.5277187748621545E-2</c:v>
                      </c:pt>
                      <c:pt idx="32">
                        <c:v>5.6336820975899392E-2</c:v>
                      </c:pt>
                      <c:pt idx="33">
                        <c:v>5.7762798371772978E-2</c:v>
                      </c:pt>
                      <c:pt idx="34">
                        <c:v>5.889846529441975E-2</c:v>
                      </c:pt>
                      <c:pt idx="35">
                        <c:v>6.026638059564797E-2</c:v>
                      </c:pt>
                      <c:pt idx="36">
                        <c:v>6.1587293248829944E-2</c:v>
                      </c:pt>
                      <c:pt idx="37">
                        <c:v>6.2637249460333569E-2</c:v>
                      </c:pt>
                      <c:pt idx="38">
                        <c:v>6.3715545503747431E-2</c:v>
                      </c:pt>
                      <c:pt idx="39">
                        <c:v>6.4567814107291843E-2</c:v>
                      </c:pt>
                      <c:pt idx="40">
                        <c:v>6.5597033856422113E-2</c:v>
                      </c:pt>
                      <c:pt idx="41">
                        <c:v>6.653086587863502E-2</c:v>
                      </c:pt>
                      <c:pt idx="42">
                        <c:v>6.7610544352873767E-2</c:v>
                      </c:pt>
                      <c:pt idx="43">
                        <c:v>6.8642528963653818E-2</c:v>
                      </c:pt>
                      <c:pt idx="44">
                        <c:v>6.9603318386952065E-2</c:v>
                      </c:pt>
                      <c:pt idx="45">
                        <c:v>7.0743132602073502E-2</c:v>
                      </c:pt>
                      <c:pt idx="46">
                        <c:v>7.1977643328699881E-2</c:v>
                      </c:pt>
                      <c:pt idx="47">
                        <c:v>7.2937050321173244E-2</c:v>
                      </c:pt>
                      <c:pt idx="48">
                        <c:v>7.3866043835499023E-2</c:v>
                      </c:pt>
                      <c:pt idx="49">
                        <c:v>7.4772918456626578E-2</c:v>
                      </c:pt>
                      <c:pt idx="50">
                        <c:v>7.5654218107493676E-2</c:v>
                      </c:pt>
                      <c:pt idx="51">
                        <c:v>7.6536208973773209E-2</c:v>
                      </c:pt>
                      <c:pt idx="52">
                        <c:v>7.7416126193815424E-2</c:v>
                      </c:pt>
                      <c:pt idx="53">
                        <c:v>7.8237981319212266E-2</c:v>
                      </c:pt>
                      <c:pt idx="54">
                        <c:v>7.9066748598733555E-2</c:v>
                      </c:pt>
                      <c:pt idx="55">
                        <c:v>7.9861646323045057E-2</c:v>
                      </c:pt>
                      <c:pt idx="56">
                        <c:v>8.0639263662045435E-2</c:v>
                      </c:pt>
                      <c:pt idx="57">
                        <c:v>8.1414116139396031E-2</c:v>
                      </c:pt>
                      <c:pt idx="58">
                        <c:v>8.2014091117398102E-2</c:v>
                      </c:pt>
                      <c:pt idx="59">
                        <c:v>8.30142798192057E-2</c:v>
                      </c:pt>
                      <c:pt idx="60">
                        <c:v>8.3920463224920805E-2</c:v>
                      </c:pt>
                      <c:pt idx="61">
                        <c:v>8.4722964318769189E-2</c:v>
                      </c:pt>
                      <c:pt idx="62">
                        <c:v>8.5471550610446895E-2</c:v>
                      </c:pt>
                      <c:pt idx="63">
                        <c:v>8.6309994905742413E-2</c:v>
                      </c:pt>
                      <c:pt idx="64">
                        <c:v>8.6906513806682253E-2</c:v>
                      </c:pt>
                      <c:pt idx="65">
                        <c:v>8.7445661828389185E-2</c:v>
                      </c:pt>
                      <c:pt idx="66">
                        <c:v>8.8030430067317464E-2</c:v>
                      </c:pt>
                      <c:pt idx="67">
                        <c:v>8.8602756428821747E-2</c:v>
                      </c:pt>
                      <c:pt idx="68">
                        <c:v>8.932715018106388E-2</c:v>
                      </c:pt>
                      <c:pt idx="69">
                        <c:v>9.0225730217242089E-2</c:v>
                      </c:pt>
                      <c:pt idx="70">
                        <c:v>9.0975698939744679E-2</c:v>
                      </c:pt>
                      <c:pt idx="71">
                        <c:v>9.1680047445025906E-2</c:v>
                      </c:pt>
                      <c:pt idx="72">
                        <c:v>9.2334628440611119E-2</c:v>
                      </c:pt>
                      <c:pt idx="73">
                        <c:v>9.2506049862897427E-2</c:v>
                      </c:pt>
                    </c:numCache>
                  </c:numRef>
                </c:xVal>
                <c:yVal>
                  <c:numRef>
                    <c:extLst xmlns:c15="http://schemas.microsoft.com/office/drawing/2012/chart">
                      <c:ext xmlns:c15="http://schemas.microsoft.com/office/drawing/2012/chart" uri="{02D57815-91ED-43cb-92C2-25804820EDAC}">
                        <c15:formulaRef>
                          <c15:sqref>'Barnett (2)'!$A$4900:$A$4973</c15:sqref>
                        </c15:formulaRef>
                      </c:ext>
                    </c:extLst>
                    <c:numCache>
                      <c:formatCode>General</c:formatCode>
                      <c:ptCount val="74"/>
                      <c:pt idx="0">
                        <c:v>1</c:v>
                      </c:pt>
                      <c:pt idx="1">
                        <c:v>0.77782996712071395</c:v>
                      </c:pt>
                      <c:pt idx="2">
                        <c:v>0.67989666510098634</c:v>
                      </c:pt>
                      <c:pt idx="3">
                        <c:v>0.67285110380460311</c:v>
                      </c:pt>
                      <c:pt idx="4">
                        <c:v>0.64631282292155945</c:v>
                      </c:pt>
                      <c:pt idx="5">
                        <c:v>0.82573978393612024</c:v>
                      </c:pt>
                      <c:pt idx="6">
                        <c:v>0.83536871770784404</c:v>
                      </c:pt>
                      <c:pt idx="7">
                        <c:v>0.50140911225927665</c:v>
                      </c:pt>
                      <c:pt idx="8">
                        <c:v>1.0605918271488961</c:v>
                      </c:pt>
                      <c:pt idx="9">
                        <c:v>0.90441521841240013</c:v>
                      </c:pt>
                      <c:pt idx="10">
                        <c:v>0.83161108501643966</c:v>
                      </c:pt>
                      <c:pt idx="11">
                        <c:v>0.55401596993893842</c:v>
                      </c:pt>
                      <c:pt idx="12">
                        <c:v>0.4659464537341475</c:v>
                      </c:pt>
                      <c:pt idx="13">
                        <c:v>0.54086425551902306</c:v>
                      </c:pt>
                      <c:pt idx="14">
                        <c:v>0.53593236261155475</c:v>
                      </c:pt>
                      <c:pt idx="15">
                        <c:v>0.52536402066697985</c:v>
                      </c:pt>
                      <c:pt idx="16">
                        <c:v>0.65218412400187886</c:v>
                      </c:pt>
                      <c:pt idx="17">
                        <c:v>0.57914513856270544</c:v>
                      </c:pt>
                      <c:pt idx="18">
                        <c:v>9.0418036636918747E-2</c:v>
                      </c:pt>
                      <c:pt idx="19">
                        <c:v>0.56904650070455609</c:v>
                      </c:pt>
                      <c:pt idx="20">
                        <c:v>0.72804133395960546</c:v>
                      </c:pt>
                      <c:pt idx="21">
                        <c:v>0.57726632221700325</c:v>
                      </c:pt>
                      <c:pt idx="22">
                        <c:v>0.58806951620479098</c:v>
                      </c:pt>
                      <c:pt idx="23">
                        <c:v>0.4356505401596994</c:v>
                      </c:pt>
                      <c:pt idx="24">
                        <c:v>0.4208548614372945</c:v>
                      </c:pt>
                      <c:pt idx="25">
                        <c:v>0.42649131047440114</c:v>
                      </c:pt>
                      <c:pt idx="26">
                        <c:v>0.38891498356035697</c:v>
                      </c:pt>
                      <c:pt idx="27">
                        <c:v>0.41827148896195399</c:v>
                      </c:pt>
                      <c:pt idx="28">
                        <c:v>0.41615782057303896</c:v>
                      </c:pt>
                      <c:pt idx="29">
                        <c:v>0.38844527947393143</c:v>
                      </c:pt>
                      <c:pt idx="30">
                        <c:v>0.39361202442461252</c:v>
                      </c:pt>
                      <c:pt idx="31">
                        <c:v>0.35063410051667449</c:v>
                      </c:pt>
                      <c:pt idx="32">
                        <c:v>0.36002818224518551</c:v>
                      </c:pt>
                      <c:pt idx="33">
                        <c:v>0.48449976514795678</c:v>
                      </c:pt>
                      <c:pt idx="34">
                        <c:v>0.38586190699859091</c:v>
                      </c:pt>
                      <c:pt idx="35">
                        <c:v>0.46477219351808363</c:v>
                      </c:pt>
                      <c:pt idx="36">
                        <c:v>0.44880225457961487</c:v>
                      </c:pt>
                      <c:pt idx="37">
                        <c:v>0.35674025364020667</c:v>
                      </c:pt>
                      <c:pt idx="38">
                        <c:v>0.36636918741193047</c:v>
                      </c:pt>
                      <c:pt idx="39">
                        <c:v>0.28957256928135272</c:v>
                      </c:pt>
                      <c:pt idx="40">
                        <c:v>0.34969469234382339</c:v>
                      </c:pt>
                      <c:pt idx="41">
                        <c:v>0.31728511038046031</c:v>
                      </c:pt>
                      <c:pt idx="42">
                        <c:v>0.36683889149835602</c:v>
                      </c:pt>
                      <c:pt idx="43">
                        <c:v>0.35063410051667449</c:v>
                      </c:pt>
                      <c:pt idx="44">
                        <c:v>0.32644434006575856</c:v>
                      </c:pt>
                      <c:pt idx="45">
                        <c:v>0.38727101925786755</c:v>
                      </c:pt>
                      <c:pt idx="46">
                        <c:v>0.41944574917801786</c:v>
                      </c:pt>
                      <c:pt idx="47">
                        <c:v>0.32597463597933302</c:v>
                      </c:pt>
                      <c:pt idx="48">
                        <c:v>0.31564114607797089</c:v>
                      </c:pt>
                      <c:pt idx="49">
                        <c:v>0.30812588069516206</c:v>
                      </c:pt>
                      <c:pt idx="50">
                        <c:v>0.29943635509628935</c:v>
                      </c:pt>
                      <c:pt idx="51">
                        <c:v>0.29967120713950213</c:v>
                      </c:pt>
                      <c:pt idx="52">
                        <c:v>0.2989666510098638</c:v>
                      </c:pt>
                      <c:pt idx="53">
                        <c:v>0.2792390793799906</c:v>
                      </c:pt>
                      <c:pt idx="54">
                        <c:v>0.28158759981211834</c:v>
                      </c:pt>
                      <c:pt idx="55">
                        <c:v>0.27007984969469234</c:v>
                      </c:pt>
                      <c:pt idx="56">
                        <c:v>0.26420854861437293</c:v>
                      </c:pt>
                      <c:pt idx="57">
                        <c:v>0.26326914044152183</c:v>
                      </c:pt>
                      <c:pt idx="58">
                        <c:v>0.20385157350868952</c:v>
                      </c:pt>
                      <c:pt idx="59">
                        <c:v>0.33983090652888681</c:v>
                      </c:pt>
                      <c:pt idx="60">
                        <c:v>0.30789102865194928</c:v>
                      </c:pt>
                      <c:pt idx="61">
                        <c:v>0.27266322217003286</c:v>
                      </c:pt>
                      <c:pt idx="62">
                        <c:v>0.25434476279943635</c:v>
                      </c:pt>
                      <c:pt idx="63">
                        <c:v>0.28487552841709723</c:v>
                      </c:pt>
                      <c:pt idx="64">
                        <c:v>0.20267731329262564</c:v>
                      </c:pt>
                      <c:pt idx="65">
                        <c:v>0.18318459370596524</c:v>
                      </c:pt>
                      <c:pt idx="66">
                        <c:v>0.19868482855800845</c:v>
                      </c:pt>
                      <c:pt idx="67">
                        <c:v>0.19445749178017849</c:v>
                      </c:pt>
                      <c:pt idx="68">
                        <c:v>0.2461249412869892</c:v>
                      </c:pt>
                      <c:pt idx="69">
                        <c:v>0.30530765617660871</c:v>
                      </c:pt>
                      <c:pt idx="70">
                        <c:v>0.2548144668858619</c:v>
                      </c:pt>
                      <c:pt idx="71">
                        <c:v>0.23931423203381869</c:v>
                      </c:pt>
                      <c:pt idx="72">
                        <c:v>0.22240488492249882</c:v>
                      </c:pt>
                      <c:pt idx="73">
                        <c:v>5.8243306716768438E-2</c:v>
                      </c:pt>
                    </c:numCache>
                  </c:numRef>
                </c:yVal>
                <c:smooth val="0"/>
                <c:extLst xmlns:c15="http://schemas.microsoft.com/office/drawing/2012/chart">
                  <c:ext xmlns:c16="http://schemas.microsoft.com/office/drawing/2014/chart" uri="{C3380CC4-5D6E-409C-BE32-E72D297353CC}">
                    <c16:uniqueId val="{00000053-81FB-4265-A8A2-BC5DB37E5BB3}"/>
                  </c:ext>
                </c:extLst>
              </c15:ser>
            </c15:filteredScatterSeries>
            <c15:filteredScatterSeries>
              <c15:ser>
                <c:idx val="80"/>
                <c:order val="80"/>
                <c:tx>
                  <c:strRef>
                    <c:extLst xmlns:c15="http://schemas.microsoft.com/office/drawing/2012/chart">
                      <c:ext xmlns:c15="http://schemas.microsoft.com/office/drawing/2012/chart" uri="{02D57815-91ED-43cb-92C2-25804820EDAC}">
                        <c15:formulaRef>
                          <c15:sqref>'Barnett (2)'!$C$5115</c15:sqref>
                        </c15:formulaRef>
                      </c:ext>
                    </c:extLst>
                    <c:strCache>
                      <c:ptCount val="1"/>
                      <c:pt idx="0">
                        <c:v>4249733551</c:v>
                      </c:pt>
                    </c:strCache>
                  </c:strRef>
                </c:tx>
                <c:spPr>
                  <a:ln w="25400" cap="rnd">
                    <a:no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5="http://schemas.microsoft.com/office/drawing/2012/chart">
                      <c:ext xmlns:c15="http://schemas.microsoft.com/office/drawing/2012/chart" uri="{02D57815-91ED-43cb-92C2-25804820EDAC}">
                        <c15:formulaRef>
                          <c15:sqref>'Barnett (2)'!$B$5115:$B$5178</c15:sqref>
                        </c15:formulaRef>
                      </c:ext>
                    </c:extLst>
                    <c:numCache>
                      <c:formatCode>General</c:formatCode>
                      <c:ptCount val="64"/>
                      <c:pt idx="0">
                        <c:v>2.630820224038855E-3</c:v>
                      </c:pt>
                      <c:pt idx="1">
                        <c:v>4.6062639262218772E-3</c:v>
                      </c:pt>
                      <c:pt idx="2">
                        <c:v>6.5359836850196083E-3</c:v>
                      </c:pt>
                      <c:pt idx="3">
                        <c:v>8.4716306216635808E-3</c:v>
                      </c:pt>
                      <c:pt idx="4">
                        <c:v>8.7688362536679706E-3</c:v>
                      </c:pt>
                      <c:pt idx="5">
                        <c:v>1.073327233985083E-2</c:v>
                      </c:pt>
                      <c:pt idx="6">
                        <c:v>1.2583398567570462E-2</c:v>
                      </c:pt>
                      <c:pt idx="7">
                        <c:v>1.4379333454981602E-2</c:v>
                      </c:pt>
                      <c:pt idx="8">
                        <c:v>1.5966547008235812E-2</c:v>
                      </c:pt>
                      <c:pt idx="9">
                        <c:v>1.7754437868569912E-2</c:v>
                      </c:pt>
                      <c:pt idx="10">
                        <c:v>1.9486867279057036E-2</c:v>
                      </c:pt>
                      <c:pt idx="11">
                        <c:v>2.1417010407700929E-2</c:v>
                      </c:pt>
                      <c:pt idx="12">
                        <c:v>2.2779414572644128E-2</c:v>
                      </c:pt>
                      <c:pt idx="13">
                        <c:v>2.382683157204421E-2</c:v>
                      </c:pt>
                      <c:pt idx="14">
                        <c:v>2.5828100834843E-2</c:v>
                      </c:pt>
                      <c:pt idx="15">
                        <c:v>2.8339530762264708E-2</c:v>
                      </c:pt>
                      <c:pt idx="16">
                        <c:v>3.0555025167220504E-2</c:v>
                      </c:pt>
                      <c:pt idx="17">
                        <c:v>3.2518614513711047E-2</c:v>
                      </c:pt>
                      <c:pt idx="18">
                        <c:v>3.4260358060813692E-2</c:v>
                      </c:pt>
                      <c:pt idx="19">
                        <c:v>3.6020729881147386E-2</c:v>
                      </c:pt>
                      <c:pt idx="20">
                        <c:v>3.7314971500858808E-2</c:v>
                      </c:pt>
                      <c:pt idx="21">
                        <c:v>3.8193887301487171E-2</c:v>
                      </c:pt>
                      <c:pt idx="22">
                        <c:v>3.8505487508261001E-2</c:v>
                      </c:pt>
                      <c:pt idx="23">
                        <c:v>3.9423776704582261E-2</c:v>
                      </c:pt>
                      <c:pt idx="24">
                        <c:v>3.9814123702741872E-2</c:v>
                      </c:pt>
                      <c:pt idx="25">
                        <c:v>3.9908535178435574E-2</c:v>
                      </c:pt>
                      <c:pt idx="26">
                        <c:v>4.0375512118750165E-2</c:v>
                      </c:pt>
                      <c:pt idx="27">
                        <c:v>4.0844182538449389E-2</c:v>
                      </c:pt>
                      <c:pt idx="28">
                        <c:v>4.2063064325544318E-2</c:v>
                      </c:pt>
                      <c:pt idx="29">
                        <c:v>4.3538508239412264E-2</c:v>
                      </c:pt>
                      <c:pt idx="30">
                        <c:v>4.4494477352041761E-2</c:v>
                      </c:pt>
                      <c:pt idx="31">
                        <c:v>4.5227330555744898E-2</c:v>
                      </c:pt>
                      <c:pt idx="32">
                        <c:v>4.5271784389591709E-2</c:v>
                      </c:pt>
                      <c:pt idx="33">
                        <c:v>4.7170598149619748E-2</c:v>
                      </c:pt>
                      <c:pt idx="34">
                        <c:v>4.841953919579204E-2</c:v>
                      </c:pt>
                      <c:pt idx="35">
                        <c:v>4.9937743464122157E-2</c:v>
                      </c:pt>
                      <c:pt idx="36">
                        <c:v>5.1091849664754586E-2</c:v>
                      </c:pt>
                      <c:pt idx="37">
                        <c:v>5.1763737610610663E-2</c:v>
                      </c:pt>
                      <c:pt idx="38">
                        <c:v>5.3381857162634563E-2</c:v>
                      </c:pt>
                      <c:pt idx="39">
                        <c:v>5.4594388402037085E-2</c:v>
                      </c:pt>
                      <c:pt idx="40">
                        <c:v>5.6002939880211738E-2</c:v>
                      </c:pt>
                      <c:pt idx="41">
                        <c:v>5.7300145088846281E-2</c:v>
                      </c:pt>
                      <c:pt idx="42">
                        <c:v>5.8633336734404434E-2</c:v>
                      </c:pt>
                      <c:pt idx="43">
                        <c:v>5.9911490299961769E-2</c:v>
                      </c:pt>
                      <c:pt idx="44">
                        <c:v>6.0778551744897651E-2</c:v>
                      </c:pt>
                      <c:pt idx="45">
                        <c:v>6.1786595348604846E-2</c:v>
                      </c:pt>
                      <c:pt idx="46">
                        <c:v>6.2680752463694978E-2</c:v>
                      </c:pt>
                      <c:pt idx="47">
                        <c:v>6.3702767272325461E-2</c:v>
                      </c:pt>
                      <c:pt idx="48">
                        <c:v>6.4617246140031268E-2</c:v>
                      </c:pt>
                      <c:pt idx="49">
                        <c:v>6.5768812121586737E-2</c:v>
                      </c:pt>
                      <c:pt idx="50">
                        <c:v>6.6042309042206163E-2</c:v>
                      </c:pt>
                      <c:pt idx="51">
                        <c:v>6.7400902878533925E-2</c:v>
                      </c:pt>
                      <c:pt idx="52">
                        <c:v>6.8341630676701667E-2</c:v>
                      </c:pt>
                      <c:pt idx="53">
                        <c:v>6.9162544808406098E-2</c:v>
                      </c:pt>
                      <c:pt idx="54">
                        <c:v>7.0046964417034535E-2</c:v>
                      </c:pt>
                      <c:pt idx="55">
                        <c:v>7.0866608439200493E-2</c:v>
                      </c:pt>
                      <c:pt idx="56">
                        <c:v>7.1720968788751574E-2</c:v>
                      </c:pt>
                      <c:pt idx="57">
                        <c:v>7.2441544266916055E-2</c:v>
                      </c:pt>
                      <c:pt idx="58">
                        <c:v>7.3008859860770589E-2</c:v>
                      </c:pt>
                      <c:pt idx="59">
                        <c:v>7.3597767316779292E-2</c:v>
                      </c:pt>
                      <c:pt idx="60">
                        <c:v>7.4494888020792543E-2</c:v>
                      </c:pt>
                      <c:pt idx="61">
                        <c:v>7.5675243151886895E-2</c:v>
                      </c:pt>
                      <c:pt idx="62">
                        <c:v>7.5919104183275118E-2</c:v>
                      </c:pt>
                      <c:pt idx="63">
                        <c:v>7.7959746841766792E-2</c:v>
                      </c:pt>
                    </c:numCache>
                  </c:numRef>
                </c:xVal>
                <c:yVal>
                  <c:numRef>
                    <c:extLst xmlns:c15="http://schemas.microsoft.com/office/drawing/2012/chart">
                      <c:ext xmlns:c15="http://schemas.microsoft.com/office/drawing/2012/chart" uri="{02D57815-91ED-43cb-92C2-25804820EDAC}">
                        <c15:formulaRef>
                          <c15:sqref>'Barnett (2)'!$A$5115:$A$5178</c15:sqref>
                        </c15:formulaRef>
                      </c:ext>
                    </c:extLst>
                    <c:numCache>
                      <c:formatCode>General</c:formatCode>
                      <c:ptCount val="64"/>
                      <c:pt idx="0">
                        <c:v>1</c:v>
                      </c:pt>
                      <c:pt idx="1">
                        <c:v>0.75088509816543292</c:v>
                      </c:pt>
                      <c:pt idx="2">
                        <c:v>0.73350498873511427</c:v>
                      </c:pt>
                      <c:pt idx="3">
                        <c:v>0.73575796588348885</c:v>
                      </c:pt>
                      <c:pt idx="4">
                        <c:v>0.11297071129707113</c:v>
                      </c:pt>
                      <c:pt idx="5">
                        <c:v>0.74670099774702281</c:v>
                      </c:pt>
                      <c:pt idx="6">
                        <c:v>0.70325072417122625</c:v>
                      </c:pt>
                      <c:pt idx="7">
                        <c:v>0.68265207595751531</c:v>
                      </c:pt>
                      <c:pt idx="8">
                        <c:v>0.60331509494689406</c:v>
                      </c:pt>
                      <c:pt idx="9">
                        <c:v>0.67959446411329261</c:v>
                      </c:pt>
                      <c:pt idx="10">
                        <c:v>0.65851303508207271</c:v>
                      </c:pt>
                      <c:pt idx="11">
                        <c:v>0.73366591567428385</c:v>
                      </c:pt>
                      <c:pt idx="12">
                        <c:v>0.5178628902478275</c:v>
                      </c:pt>
                      <c:pt idx="13">
                        <c:v>0.39813324750563245</c:v>
                      </c:pt>
                      <c:pt idx="14">
                        <c:v>0.76070164145477948</c:v>
                      </c:pt>
                      <c:pt idx="15">
                        <c:v>0.95461860315416802</c:v>
                      </c:pt>
                      <c:pt idx="16">
                        <c:v>0.84213067267460573</c:v>
                      </c:pt>
                      <c:pt idx="17">
                        <c:v>0.74637914386868365</c:v>
                      </c:pt>
                      <c:pt idx="18">
                        <c:v>0.66205342774380427</c:v>
                      </c:pt>
                      <c:pt idx="19">
                        <c:v>0.6691342130672675</c:v>
                      </c:pt>
                      <c:pt idx="20">
                        <c:v>0.49195365304151917</c:v>
                      </c:pt>
                      <c:pt idx="21">
                        <c:v>0.3340843257161249</c:v>
                      </c:pt>
                      <c:pt idx="22">
                        <c:v>0.11844222722883811</c:v>
                      </c:pt>
                      <c:pt idx="23">
                        <c:v>0.34905053105889927</c:v>
                      </c:pt>
                      <c:pt idx="24">
                        <c:v>0.14837463791438688</c:v>
                      </c:pt>
                      <c:pt idx="25">
                        <c:v>3.588670743482459E-2</c:v>
                      </c:pt>
                      <c:pt idx="26">
                        <c:v>0.17750241390408755</c:v>
                      </c:pt>
                      <c:pt idx="27">
                        <c:v>0.17814612166076602</c:v>
                      </c:pt>
                      <c:pt idx="28">
                        <c:v>0.46330865786932734</c:v>
                      </c:pt>
                      <c:pt idx="29">
                        <c:v>0.56083038300611521</c:v>
                      </c:pt>
                      <c:pt idx="30">
                        <c:v>0.36337302864499516</c:v>
                      </c:pt>
                      <c:pt idx="31">
                        <c:v>0.27856453170260703</c:v>
                      </c:pt>
                      <c:pt idx="32">
                        <c:v>1.6897328612809785E-2</c:v>
                      </c:pt>
                      <c:pt idx="33">
                        <c:v>0.72175732217573219</c:v>
                      </c:pt>
                      <c:pt idx="34">
                        <c:v>0.47473447055037016</c:v>
                      </c:pt>
                      <c:pt idx="35">
                        <c:v>0.57708400386224656</c:v>
                      </c:pt>
                      <c:pt idx="36">
                        <c:v>0.43868683617637594</c:v>
                      </c:pt>
                      <c:pt idx="37">
                        <c:v>0.25539105246218219</c:v>
                      </c:pt>
                      <c:pt idx="38">
                        <c:v>0.61506276150627615</c:v>
                      </c:pt>
                      <c:pt idx="39">
                        <c:v>0.46089475378178307</c:v>
                      </c:pt>
                      <c:pt idx="40">
                        <c:v>0.53540392661731573</c:v>
                      </c:pt>
                      <c:pt idx="41">
                        <c:v>0.49308014161570646</c:v>
                      </c:pt>
                      <c:pt idx="42">
                        <c:v>0.50675893144512396</c:v>
                      </c:pt>
                      <c:pt idx="43">
                        <c:v>0.4858384293530737</c:v>
                      </c:pt>
                      <c:pt idx="44">
                        <c:v>0.32957837141937563</c:v>
                      </c:pt>
                      <c:pt idx="45">
                        <c:v>0.38316704216285807</c:v>
                      </c:pt>
                      <c:pt idx="46">
                        <c:v>0.33987769552623109</c:v>
                      </c:pt>
                      <c:pt idx="47">
                        <c:v>0.38847763115545542</c:v>
                      </c:pt>
                      <c:pt idx="48">
                        <c:v>0.34760218860637271</c:v>
                      </c:pt>
                      <c:pt idx="49">
                        <c:v>0.43772127454135823</c:v>
                      </c:pt>
                      <c:pt idx="50">
                        <c:v>0.10395880270357258</c:v>
                      </c:pt>
                      <c:pt idx="51">
                        <c:v>0.51641454779530094</c:v>
                      </c:pt>
                      <c:pt idx="52">
                        <c:v>0.35757965883488896</c:v>
                      </c:pt>
                      <c:pt idx="53">
                        <c:v>0.31203733504988734</c:v>
                      </c:pt>
                      <c:pt idx="54">
                        <c:v>0.3361763759253299</c:v>
                      </c:pt>
                      <c:pt idx="55">
                        <c:v>0.31155455423237849</c:v>
                      </c:pt>
                      <c:pt idx="56">
                        <c:v>0.32475056324428708</c:v>
                      </c:pt>
                      <c:pt idx="57">
                        <c:v>0.27389765046668813</c:v>
                      </c:pt>
                      <c:pt idx="58">
                        <c:v>0.21564209848728677</c:v>
                      </c:pt>
                      <c:pt idx="59">
                        <c:v>0.22384937238493724</c:v>
                      </c:pt>
                      <c:pt idx="60">
                        <c:v>0.34100418410041838</c:v>
                      </c:pt>
                      <c:pt idx="61">
                        <c:v>0.44866430640489219</c:v>
                      </c:pt>
                      <c:pt idx="62">
                        <c:v>9.2693916961699388E-2</c:v>
                      </c:pt>
                      <c:pt idx="63">
                        <c:v>0.77566784679755396</c:v>
                      </c:pt>
                    </c:numCache>
                  </c:numRef>
                </c:yVal>
                <c:smooth val="0"/>
                <c:extLst xmlns:c15="http://schemas.microsoft.com/office/drawing/2012/chart">
                  <c:ext xmlns:c16="http://schemas.microsoft.com/office/drawing/2014/chart" uri="{C3380CC4-5D6E-409C-BE32-E72D297353CC}">
                    <c16:uniqueId val="{00000054-81FB-4265-A8A2-BC5DB37E5BB3}"/>
                  </c:ext>
                </c:extLst>
              </c15:ser>
            </c15:filteredScatterSeries>
            <c15:filteredScatterSeries>
              <c15:ser>
                <c:idx val="82"/>
                <c:order val="82"/>
                <c:tx>
                  <c:strRef>
                    <c:extLst xmlns:c15="http://schemas.microsoft.com/office/drawing/2012/chart">
                      <c:ext xmlns:c15="http://schemas.microsoft.com/office/drawing/2012/chart" uri="{02D57815-91ED-43cb-92C2-25804820EDAC}">
                        <c15:formulaRef>
                          <c15:sqref>'Barnett (2)'!$C$5246</c15:sqref>
                        </c15:formulaRef>
                      </c:ext>
                    </c:extLst>
                    <c:strCache>
                      <c:ptCount val="1"/>
                      <c:pt idx="0">
                        <c:v>4249733571</c:v>
                      </c:pt>
                    </c:strCache>
                  </c:strRef>
                </c:tx>
                <c:spPr>
                  <a:ln w="25400" cap="rnd">
                    <a:no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5="http://schemas.microsoft.com/office/drawing/2012/chart">
                      <c:ext xmlns:c15="http://schemas.microsoft.com/office/drawing/2012/chart" uri="{02D57815-91ED-43cb-92C2-25804820EDAC}">
                        <c15:formulaRef>
                          <c15:sqref>'Barnett (2)'!$B$5246:$B$5288</c15:sqref>
                        </c15:formulaRef>
                      </c:ext>
                    </c:extLst>
                    <c:numCache>
                      <c:formatCode>General</c:formatCode>
                      <c:ptCount val="43"/>
                      <c:pt idx="0">
                        <c:v>2.6845903573061128E-3</c:v>
                      </c:pt>
                      <c:pt idx="1">
                        <c:v>5.1609427537052084E-3</c:v>
                      </c:pt>
                      <c:pt idx="2">
                        <c:v>7.4703689136998075E-3</c:v>
                      </c:pt>
                      <c:pt idx="3">
                        <c:v>9.6602261800123133E-3</c:v>
                      </c:pt>
                      <c:pt idx="4">
                        <c:v>1.1964950192502561E-2</c:v>
                      </c:pt>
                      <c:pt idx="5">
                        <c:v>1.4049009139967145E-2</c:v>
                      </c:pt>
                      <c:pt idx="6">
                        <c:v>1.5965805983348354E-2</c:v>
                      </c:pt>
                      <c:pt idx="7">
                        <c:v>1.8026354193291176E-2</c:v>
                      </c:pt>
                      <c:pt idx="8">
                        <c:v>1.988370245751022E-2</c:v>
                      </c:pt>
                      <c:pt idx="9">
                        <c:v>2.1787400461415016E-2</c:v>
                      </c:pt>
                      <c:pt idx="10">
                        <c:v>2.3540293877501669E-2</c:v>
                      </c:pt>
                      <c:pt idx="11">
                        <c:v>2.5283782998579616E-2</c:v>
                      </c:pt>
                      <c:pt idx="12">
                        <c:v>2.6925504212956228E-2</c:v>
                      </c:pt>
                      <c:pt idx="13">
                        <c:v>2.8431534885064402E-2</c:v>
                      </c:pt>
                      <c:pt idx="14">
                        <c:v>2.9995670665619208E-2</c:v>
                      </c:pt>
                      <c:pt idx="15">
                        <c:v>3.1588355198879009E-2</c:v>
                      </c:pt>
                      <c:pt idx="16">
                        <c:v>3.3225038398072386E-2</c:v>
                      </c:pt>
                      <c:pt idx="17">
                        <c:v>3.4612507779535111E-2</c:v>
                      </c:pt>
                      <c:pt idx="18">
                        <c:v>3.6059089872481118E-2</c:v>
                      </c:pt>
                      <c:pt idx="19">
                        <c:v>3.7664873245217327E-2</c:v>
                      </c:pt>
                      <c:pt idx="20">
                        <c:v>3.9168888711252209E-2</c:v>
                      </c:pt>
                      <c:pt idx="21">
                        <c:v>4.0731681021091481E-2</c:v>
                      </c:pt>
                      <c:pt idx="22">
                        <c:v>4.2094632061995797E-2</c:v>
                      </c:pt>
                      <c:pt idx="23">
                        <c:v>4.3657760239513961E-2</c:v>
                      </c:pt>
                      <c:pt idx="24">
                        <c:v>4.5413676464710548E-2</c:v>
                      </c:pt>
                      <c:pt idx="25">
                        <c:v>4.6717178926452704E-2</c:v>
                      </c:pt>
                      <c:pt idx="26">
                        <c:v>4.8088526659329077E-2</c:v>
                      </c:pt>
                      <c:pt idx="27">
                        <c:v>4.9456179847737744E-2</c:v>
                      </c:pt>
                      <c:pt idx="28">
                        <c:v>5.0810062461312241E-2</c:v>
                      </c:pt>
                      <c:pt idx="29">
                        <c:v>5.2151182103089208E-2</c:v>
                      </c:pt>
                      <c:pt idx="30">
                        <c:v>5.3554773133138285E-2</c:v>
                      </c:pt>
                      <c:pt idx="31">
                        <c:v>5.4987248783571231E-2</c:v>
                      </c:pt>
                      <c:pt idx="32">
                        <c:v>5.633206296981591E-2</c:v>
                      </c:pt>
                      <c:pt idx="33">
                        <c:v>5.7722219292709688E-2</c:v>
                      </c:pt>
                      <c:pt idx="34">
                        <c:v>5.8991127383526965E-2</c:v>
                      </c:pt>
                      <c:pt idx="35">
                        <c:v>6.03329187606617E-2</c:v>
                      </c:pt>
                      <c:pt idx="36">
                        <c:v>6.1593094291828035E-2</c:v>
                      </c:pt>
                      <c:pt idx="37">
                        <c:v>6.2582560473815246E-2</c:v>
                      </c:pt>
                      <c:pt idx="38">
                        <c:v>6.3657001178559686E-2</c:v>
                      </c:pt>
                      <c:pt idx="39">
                        <c:v>6.4630681579639429E-2</c:v>
                      </c:pt>
                      <c:pt idx="40">
                        <c:v>6.5634590071818585E-2</c:v>
                      </c:pt>
                      <c:pt idx="41">
                        <c:v>6.6615323694154863E-2</c:v>
                      </c:pt>
                      <c:pt idx="42">
                        <c:v>6.7173199908778333E-2</c:v>
                      </c:pt>
                    </c:numCache>
                  </c:numRef>
                </c:xVal>
                <c:yVal>
                  <c:numRef>
                    <c:extLst xmlns:c15="http://schemas.microsoft.com/office/drawing/2012/chart">
                      <c:ext xmlns:c15="http://schemas.microsoft.com/office/drawing/2012/chart" uri="{02D57815-91ED-43cb-92C2-25804820EDAC}">
                        <c15:formulaRef>
                          <c15:sqref>'Barnett (2)'!$A$5246:$A$5288</c15:sqref>
                        </c15:formulaRef>
                      </c:ext>
                    </c:extLst>
                    <c:numCache>
                      <c:formatCode>General</c:formatCode>
                      <c:ptCount val="43"/>
                      <c:pt idx="0">
                        <c:v>1</c:v>
                      </c:pt>
                      <c:pt idx="1">
                        <c:v>0.92243212811209807</c:v>
                      </c:pt>
                      <c:pt idx="2">
                        <c:v>0.86025272113098961</c:v>
                      </c:pt>
                      <c:pt idx="3">
                        <c:v>0.81571374953083953</c:v>
                      </c:pt>
                      <c:pt idx="4">
                        <c:v>0.85850118853997248</c:v>
                      </c:pt>
                      <c:pt idx="5">
                        <c:v>0.77630426623295379</c:v>
                      </c:pt>
                      <c:pt idx="6">
                        <c:v>0.7139997497810584</c:v>
                      </c:pt>
                      <c:pt idx="7">
                        <c:v>0.76754660327786817</c:v>
                      </c:pt>
                      <c:pt idx="8">
                        <c:v>0.69185537345177028</c:v>
                      </c:pt>
                      <c:pt idx="9">
                        <c:v>0.70912048042036779</c:v>
                      </c:pt>
                      <c:pt idx="10">
                        <c:v>0.65294632803703245</c:v>
                      </c:pt>
                      <c:pt idx="11">
                        <c:v>0.64944326285499809</c:v>
                      </c:pt>
                      <c:pt idx="12">
                        <c:v>0.61153509320655575</c:v>
                      </c:pt>
                      <c:pt idx="13">
                        <c:v>0.56099086700863254</c:v>
                      </c:pt>
                      <c:pt idx="14">
                        <c:v>0.58263480545477297</c:v>
                      </c:pt>
                      <c:pt idx="15">
                        <c:v>0.59326911047166275</c:v>
                      </c:pt>
                      <c:pt idx="16">
                        <c:v>0.6096584511447517</c:v>
                      </c:pt>
                      <c:pt idx="17">
                        <c:v>0.51682722382084323</c:v>
                      </c:pt>
                      <c:pt idx="18">
                        <c:v>0.53884649067934443</c:v>
                      </c:pt>
                      <c:pt idx="19">
                        <c:v>0.59814837983235336</c:v>
                      </c:pt>
                      <c:pt idx="20">
                        <c:v>0.5602402101839109</c:v>
                      </c:pt>
                      <c:pt idx="21">
                        <c:v>0.58213436757162518</c:v>
                      </c:pt>
                      <c:pt idx="22">
                        <c:v>0.50769423245339673</c:v>
                      </c:pt>
                      <c:pt idx="23">
                        <c:v>0.5822594770424121</c:v>
                      </c:pt>
                      <c:pt idx="24">
                        <c:v>0.65407231327411486</c:v>
                      </c:pt>
                      <c:pt idx="25">
                        <c:v>0.48554985612410861</c:v>
                      </c:pt>
                      <c:pt idx="26">
                        <c:v>0.51082196922307022</c:v>
                      </c:pt>
                      <c:pt idx="27">
                        <c:v>0.50944576504441386</c:v>
                      </c:pt>
                      <c:pt idx="28">
                        <c:v>0.50431627674214941</c:v>
                      </c:pt>
                      <c:pt idx="29">
                        <c:v>0.49956211685224572</c:v>
                      </c:pt>
                      <c:pt idx="30">
                        <c:v>0.52283247841861624</c:v>
                      </c:pt>
                      <c:pt idx="31">
                        <c:v>0.53359189290629305</c:v>
                      </c:pt>
                      <c:pt idx="32">
                        <c:v>0.50093832103090208</c:v>
                      </c:pt>
                      <c:pt idx="33">
                        <c:v>0.51782809958713871</c:v>
                      </c:pt>
                      <c:pt idx="34">
                        <c:v>0.47266358063305391</c:v>
                      </c:pt>
                      <c:pt idx="35">
                        <c:v>0.49981233579381962</c:v>
                      </c:pt>
                      <c:pt idx="36">
                        <c:v>0.46941073439259351</c:v>
                      </c:pt>
                      <c:pt idx="37">
                        <c:v>0.36857250093832106</c:v>
                      </c:pt>
                      <c:pt idx="38">
                        <c:v>0.40022519704741649</c:v>
                      </c:pt>
                      <c:pt idx="39">
                        <c:v>0.36269235581133491</c:v>
                      </c:pt>
                      <c:pt idx="40">
                        <c:v>0.37395220818215941</c:v>
                      </c:pt>
                      <c:pt idx="41">
                        <c:v>0.36531965469786065</c:v>
                      </c:pt>
                      <c:pt idx="42">
                        <c:v>0.20780683097710498</c:v>
                      </c:pt>
                    </c:numCache>
                  </c:numRef>
                </c:yVal>
                <c:smooth val="0"/>
                <c:extLst xmlns:c15="http://schemas.microsoft.com/office/drawing/2012/chart">
                  <c:ext xmlns:c16="http://schemas.microsoft.com/office/drawing/2014/chart" uri="{C3380CC4-5D6E-409C-BE32-E72D297353CC}">
                    <c16:uniqueId val="{00000055-81FB-4265-A8A2-BC5DB37E5BB3}"/>
                  </c:ext>
                </c:extLst>
              </c15:ser>
            </c15:filteredScatterSeries>
          </c:ext>
        </c:extLst>
      </c:scatterChart>
      <c:scatterChart>
        <c:scatterStyle val="lineMarker"/>
        <c:varyColors val="0"/>
        <c:dLbls>
          <c:showLegendKey val="0"/>
          <c:showVal val="0"/>
          <c:showCatName val="0"/>
          <c:showSerName val="0"/>
          <c:showPercent val="0"/>
          <c:showBubbleSize val="0"/>
        </c:dLbls>
        <c:axId val="393001040"/>
        <c:axId val="393000056"/>
        <c:extLst>
          <c:ext xmlns:c15="http://schemas.microsoft.com/office/drawing/2012/chart" uri="{02D57815-91ED-43cb-92C2-25804820EDAC}">
            <c15:filteredScatterSeries>
              <c15:ser>
                <c:idx val="3"/>
                <c:order val="1"/>
                <c:tx>
                  <c:v>25th Percentile</c:v>
                </c:tx>
                <c:spPr>
                  <a:ln w="25400" cap="rnd">
                    <a:solidFill>
                      <a:schemeClr val="tx1"/>
                    </a:solidFill>
                    <a:round/>
                  </a:ln>
                  <a:effectLst/>
                </c:spPr>
                <c:marker>
                  <c:symbol val="none"/>
                </c:marker>
                <c:xVal>
                  <c:numRef>
                    <c:extLst>
                      <c:ext uri="{02D57815-91ED-43cb-92C2-25804820EDAC}">
                        <c15:formulaRef>
                          <c15:sqref>'Barnett (2)'!$G$4:$H$4</c15:sqref>
                        </c15:formulaRef>
                      </c:ext>
                    </c:extLst>
                    <c:numCache>
                      <c:formatCode>General</c:formatCode>
                      <c:ptCount val="2"/>
                      <c:pt idx="0">
                        <c:v>0</c:v>
                      </c:pt>
                      <c:pt idx="1">
                        <c:v>0.1875</c:v>
                      </c:pt>
                    </c:numCache>
                  </c:numRef>
                </c:xVal>
                <c:yVal>
                  <c:numRef>
                    <c:extLst>
                      <c:ext uri="{02D57815-91ED-43cb-92C2-25804820EDAC}">
                        <c15:formulaRef>
                          <c15:sqref>'Barnett (2)'!$G$8:$H$8</c15:sqref>
                        </c15:formulaRef>
                      </c:ext>
                    </c:extLst>
                    <c:numCache>
                      <c:formatCode>General</c:formatCode>
                      <c:ptCount val="2"/>
                      <c:pt idx="0">
                        <c:v>1</c:v>
                      </c:pt>
                      <c:pt idx="1">
                        <c:v>0</c:v>
                      </c:pt>
                    </c:numCache>
                  </c:numRef>
                </c:yVal>
                <c:smooth val="0"/>
                <c:extLst>
                  <c:ext xmlns:c16="http://schemas.microsoft.com/office/drawing/2014/chart" uri="{C3380CC4-5D6E-409C-BE32-E72D297353CC}">
                    <c16:uniqueId val="{00000036-81FB-4265-A8A2-BC5DB37E5BB3}"/>
                  </c:ext>
                </c:extLst>
              </c15:ser>
            </c15:filteredScatterSeries>
            <c15:filteredScatterSeries>
              <c15:ser>
                <c:idx val="2"/>
                <c:order val="2"/>
                <c:tx>
                  <c:v>50th Percentile</c:v>
                </c:tx>
                <c:spPr>
                  <a:ln w="25400" cap="rnd">
                    <a:solidFill>
                      <a:schemeClr val="tx1"/>
                    </a:solidFill>
                    <a:round/>
                  </a:ln>
                  <a:effectLst/>
                </c:spPr>
                <c:marker>
                  <c:symbol val="none"/>
                </c:marker>
                <c:xVal>
                  <c:numRef>
                    <c:extLst xmlns:c15="http://schemas.microsoft.com/office/drawing/2012/chart">
                      <c:ext xmlns:c15="http://schemas.microsoft.com/office/drawing/2012/chart" uri="{02D57815-91ED-43cb-92C2-25804820EDAC}">
                        <c15:formulaRef>
                          <c15:sqref>'Barnett (2)'!$G$3:$H$3</c15:sqref>
                        </c15:formulaRef>
                      </c:ext>
                    </c:extLst>
                    <c:numCache>
                      <c:formatCode>General</c:formatCode>
                      <c:ptCount val="2"/>
                      <c:pt idx="0">
                        <c:v>0</c:v>
                      </c:pt>
                      <c:pt idx="1">
                        <c:v>0.125</c:v>
                      </c:pt>
                    </c:numCache>
                  </c:numRef>
                </c:xVal>
                <c:yVal>
                  <c:numRef>
                    <c:extLst xmlns:c15="http://schemas.microsoft.com/office/drawing/2012/chart">
                      <c:ext xmlns:c15="http://schemas.microsoft.com/office/drawing/2012/chart" uri="{02D57815-91ED-43cb-92C2-25804820EDAC}">
                        <c15:formulaRef>
                          <c15:sqref>'Barnett (2)'!$G$8:$H$8</c15:sqref>
                        </c15:formulaRef>
                      </c:ext>
                    </c:extLst>
                    <c:numCache>
                      <c:formatCode>General</c:formatCode>
                      <c:ptCount val="2"/>
                      <c:pt idx="0">
                        <c:v>1</c:v>
                      </c:pt>
                      <c:pt idx="1">
                        <c:v>0</c:v>
                      </c:pt>
                    </c:numCache>
                  </c:numRef>
                </c:yVal>
                <c:smooth val="0"/>
                <c:extLst xmlns:c15="http://schemas.microsoft.com/office/drawing/2012/chart">
                  <c:ext xmlns:c16="http://schemas.microsoft.com/office/drawing/2014/chart" uri="{C3380CC4-5D6E-409C-BE32-E72D297353CC}">
                    <c16:uniqueId val="{00000037-81FB-4265-A8A2-BC5DB37E5BB3}"/>
                  </c:ext>
                </c:extLst>
              </c15:ser>
            </c15:filteredScatterSeries>
            <c15:filteredScatterSeries>
              <c15:ser>
                <c:idx val="1"/>
                <c:order val="3"/>
                <c:tx>
                  <c:v>75th Percentile</c:v>
                </c:tx>
                <c:spPr>
                  <a:ln w="25400" cap="rnd">
                    <a:solidFill>
                      <a:schemeClr val="tx1"/>
                    </a:solidFill>
                    <a:round/>
                  </a:ln>
                  <a:effectLst/>
                </c:spPr>
                <c:marker>
                  <c:symbol val="none"/>
                </c:marker>
                <c:dPt>
                  <c:idx val="1"/>
                  <c:marker>
                    <c:symbol val="none"/>
                  </c:marker>
                  <c:bubble3D val="0"/>
                  <c:extLst xmlns:c15="http://schemas.microsoft.com/office/drawing/2012/chart">
                    <c:ext xmlns:c16="http://schemas.microsoft.com/office/drawing/2014/chart" uri="{C3380CC4-5D6E-409C-BE32-E72D297353CC}">
                      <c16:uniqueId val="{00000038-81FB-4265-A8A2-BC5DB37E5BB3}"/>
                    </c:ext>
                  </c:extLst>
                </c:dPt>
                <c:xVal>
                  <c:numRef>
                    <c:extLst xmlns:c15="http://schemas.microsoft.com/office/drawing/2012/chart">
                      <c:ext xmlns:c15="http://schemas.microsoft.com/office/drawing/2012/chart" uri="{02D57815-91ED-43cb-92C2-25804820EDAC}">
                        <c15:formulaRef>
                          <c15:sqref>'Barnett (2)'!$G$2:$H$2</c15:sqref>
                        </c15:formulaRef>
                      </c:ext>
                    </c:extLst>
                    <c:numCache>
                      <c:formatCode>General</c:formatCode>
                      <c:ptCount val="2"/>
                      <c:pt idx="0">
                        <c:v>0</c:v>
                      </c:pt>
                      <c:pt idx="1">
                        <c:v>6.25E-2</c:v>
                      </c:pt>
                    </c:numCache>
                  </c:numRef>
                </c:xVal>
                <c:yVal>
                  <c:numRef>
                    <c:extLst xmlns:c15="http://schemas.microsoft.com/office/drawing/2012/chart">
                      <c:ext xmlns:c15="http://schemas.microsoft.com/office/drawing/2012/chart" uri="{02D57815-91ED-43cb-92C2-25804820EDAC}">
                        <c15:formulaRef>
                          <c15:sqref>'Barnett (2)'!$G$8:$H$8</c15:sqref>
                        </c15:formulaRef>
                      </c:ext>
                    </c:extLst>
                    <c:numCache>
                      <c:formatCode>General</c:formatCode>
                      <c:ptCount val="2"/>
                      <c:pt idx="0">
                        <c:v>1</c:v>
                      </c:pt>
                      <c:pt idx="1">
                        <c:v>0</c:v>
                      </c:pt>
                    </c:numCache>
                  </c:numRef>
                </c:yVal>
                <c:smooth val="0"/>
                <c:extLst xmlns:c15="http://schemas.microsoft.com/office/drawing/2012/chart">
                  <c:ext xmlns:c16="http://schemas.microsoft.com/office/drawing/2014/chart" uri="{C3380CC4-5D6E-409C-BE32-E72D297353CC}">
                    <c16:uniqueId val="{00000039-81FB-4265-A8A2-BC5DB37E5BB3}"/>
                  </c:ext>
                </c:extLst>
              </c15:ser>
            </c15:filteredScatterSeries>
          </c:ext>
        </c:extLst>
      </c:scatterChart>
      <c:valAx>
        <c:axId val="514309888"/>
        <c:scaling>
          <c:orientation val="minMax"/>
          <c:max val="0.2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Gp/EUR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858672"/>
        <c:crosses val="autoZero"/>
        <c:crossBetween val="midCat"/>
      </c:valAx>
      <c:valAx>
        <c:axId val="16385867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q/qmax</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4309888"/>
        <c:crosses val="autoZero"/>
        <c:crossBetween val="midCat"/>
      </c:valAx>
      <c:valAx>
        <c:axId val="393000056"/>
        <c:scaling>
          <c:orientation val="minMax"/>
          <c:max val="1"/>
        </c:scaling>
        <c:delete val="1"/>
        <c:axPos val="r"/>
        <c:numFmt formatCode="General" sourceLinked="1"/>
        <c:majorTickMark val="out"/>
        <c:minorTickMark val="none"/>
        <c:tickLblPos val="nextTo"/>
        <c:crossAx val="393001040"/>
        <c:crosses val="max"/>
        <c:crossBetween val="midCat"/>
      </c:valAx>
      <c:valAx>
        <c:axId val="393001040"/>
        <c:scaling>
          <c:orientation val="minMax"/>
        </c:scaling>
        <c:delete val="1"/>
        <c:axPos val="b"/>
        <c:numFmt formatCode="General" sourceLinked="1"/>
        <c:majorTickMark val="out"/>
        <c:minorTickMark val="none"/>
        <c:tickLblPos val="nextTo"/>
        <c:crossAx val="39300005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4"/>
          <c:order val="4"/>
          <c:tx>
            <c:strRef>
              <c:f>'Haynesville (2)'!$C$2</c:f>
              <c:strCache>
                <c:ptCount val="1"/>
                <c:pt idx="0">
                  <c:v>1701521404</c:v>
                </c:pt>
              </c:strCache>
              <c:extLst xmlns:c15="http://schemas.microsoft.com/office/drawing/2012/chart"/>
            </c:strRef>
          </c:tx>
          <c:spPr>
            <a:ln w="25400" cap="rnd">
              <a:noFill/>
              <a:round/>
            </a:ln>
            <a:effectLst/>
          </c:spPr>
          <c:marker>
            <c:symbol val="circle"/>
            <c:size val="5"/>
            <c:spPr>
              <a:solidFill>
                <a:schemeClr val="accent5"/>
              </a:solidFill>
              <a:ln w="9525">
                <a:solidFill>
                  <a:schemeClr val="accent5"/>
                </a:solidFill>
              </a:ln>
              <a:effectLst/>
            </c:spPr>
          </c:marker>
          <c:xVal>
            <c:numRef>
              <c:f>'Haynesville (2)'!$B$72:$B$108</c:f>
              <c:numCache>
                <c:formatCode>General</c:formatCode>
                <c:ptCount val="37"/>
                <c:pt idx="0">
                  <c:v>9.3101164586038192E-4</c:v>
                </c:pt>
                <c:pt idx="1">
                  <c:v>9.4196472404697461E-4</c:v>
                </c:pt>
                <c:pt idx="2">
                  <c:v>9.705209636048771E-4</c:v>
                </c:pt>
                <c:pt idx="3">
                  <c:v>1.0045537422560759E-3</c:v>
                </c:pt>
                <c:pt idx="4">
                  <c:v>1.0792693827431905E-3</c:v>
                </c:pt>
                <c:pt idx="5">
                  <c:v>1.4227266201656339E-3</c:v>
                </c:pt>
                <c:pt idx="6">
                  <c:v>1.4532387665425709E-3</c:v>
                </c:pt>
                <c:pt idx="7">
                  <c:v>1.7587514116757467E-3</c:v>
                </c:pt>
                <c:pt idx="8">
                  <c:v>2.8337177994170615E-3</c:v>
                </c:pt>
                <c:pt idx="9">
                  <c:v>3.7682500775517054E-3</c:v>
                </c:pt>
                <c:pt idx="10">
                  <c:v>4.5807337701786015E-3</c:v>
                </c:pt>
                <c:pt idx="11">
                  <c:v>5.4135588937234561E-3</c:v>
                </c:pt>
                <c:pt idx="12">
                  <c:v>5.6377058151847997E-3</c:v>
                </c:pt>
                <c:pt idx="13">
                  <c:v>5.9130974953048457E-3</c:v>
                </c:pt>
                <c:pt idx="14">
                  <c:v>6.1888803567886983E-3</c:v>
                </c:pt>
                <c:pt idx="15">
                  <c:v>6.9113923357400119E-3</c:v>
                </c:pt>
                <c:pt idx="16">
                  <c:v>7.363597992300768E-3</c:v>
                </c:pt>
                <c:pt idx="17">
                  <c:v>7.9488053125558664E-3</c:v>
                </c:pt>
                <c:pt idx="18">
                  <c:v>8.3724547295587204E-3</c:v>
                </c:pt>
                <c:pt idx="19">
                  <c:v>8.8622137970449377E-3</c:v>
                </c:pt>
                <c:pt idx="20">
                  <c:v>9.4810627145874276E-3</c:v>
                </c:pt>
                <c:pt idx="21">
                  <c:v>9.9250535625082393E-3</c:v>
                </c:pt>
                <c:pt idx="22">
                  <c:v>1.0347138254055865E-2</c:v>
                </c:pt>
                <c:pt idx="23">
                  <c:v>1.0903006972025448E-2</c:v>
                </c:pt>
                <c:pt idx="24">
                  <c:v>1.144244607271514E-2</c:v>
                </c:pt>
                <c:pt idx="25">
                  <c:v>1.217278167894259E-2</c:v>
                </c:pt>
                <c:pt idx="26">
                  <c:v>1.2903508466533847E-2</c:v>
                </c:pt>
                <c:pt idx="27">
                  <c:v>1.3470721444053828E-2</c:v>
                </c:pt>
                <c:pt idx="28">
                  <c:v>1.3962827599722887E-2</c:v>
                </c:pt>
                <c:pt idx="29">
                  <c:v>1.4380609296268639E-2</c:v>
                </c:pt>
                <c:pt idx="30">
                  <c:v>1.5011976017452947E-2</c:v>
                </c:pt>
                <c:pt idx="31">
                  <c:v>1.562652193999356E-2</c:v>
                </c:pt>
                <c:pt idx="32">
                  <c:v>1.6050171356996417E-2</c:v>
                </c:pt>
                <c:pt idx="33">
                  <c:v>1.6403408128514031E-2</c:v>
                </c:pt>
                <c:pt idx="34">
                  <c:v>1.6758991988214487E-2</c:v>
                </c:pt>
                <c:pt idx="35">
                  <c:v>1.7124746563373924E-2</c:v>
                </c:pt>
                <c:pt idx="36">
                  <c:v>1.7432215115326135E-2</c:v>
                </c:pt>
              </c:numCache>
              <c:extLst xmlns:c15="http://schemas.microsoft.com/office/drawing/2012/chart"/>
            </c:numRef>
          </c:xVal>
          <c:yVal>
            <c:numRef>
              <c:f>'Haynesville (2)'!$A$72:$A$108</c:f>
              <c:numCache>
                <c:formatCode>General</c:formatCode>
                <c:ptCount val="37"/>
                <c:pt idx="0">
                  <c:v>1</c:v>
                </c:pt>
                <c:pt idx="1">
                  <c:v>1.1764705882352941E-2</c:v>
                </c:pt>
                <c:pt idx="2">
                  <c:v>3.0672268907563024E-2</c:v>
                </c:pt>
                <c:pt idx="3">
                  <c:v>3.6554621848739498E-2</c:v>
                </c:pt>
                <c:pt idx="4">
                  <c:v>8.0252100840336141E-2</c:v>
                </c:pt>
                <c:pt idx="5">
                  <c:v>0.36890756302521011</c:v>
                </c:pt>
                <c:pt idx="6">
                  <c:v>3.2773109243697481E-2</c:v>
                </c:pt>
                <c:pt idx="7">
                  <c:v>0.32815126050420168</c:v>
                </c:pt>
                <c:pt idx="8">
                  <c:v>1.1546218487394957</c:v>
                </c:pt>
                <c:pt idx="9">
                  <c:v>1.003781512605042</c:v>
                </c:pt>
                <c:pt idx="10">
                  <c:v>0.87268907563025211</c:v>
                </c:pt>
                <c:pt idx="11">
                  <c:v>0.89453781512605046</c:v>
                </c:pt>
                <c:pt idx="12">
                  <c:v>0.24075630252100841</c:v>
                </c:pt>
                <c:pt idx="13">
                  <c:v>0.2957983193277311</c:v>
                </c:pt>
                <c:pt idx="14">
                  <c:v>0.29621848739495799</c:v>
                </c:pt>
                <c:pt idx="15">
                  <c:v>0.77605042016806725</c:v>
                </c:pt>
                <c:pt idx="16">
                  <c:v>0.48571428571428571</c:v>
                </c:pt>
                <c:pt idx="17">
                  <c:v>0.62857142857142856</c:v>
                </c:pt>
                <c:pt idx="18">
                  <c:v>0.45504201680672268</c:v>
                </c:pt>
                <c:pt idx="19">
                  <c:v>0.52605042016806725</c:v>
                </c:pt>
                <c:pt idx="20">
                  <c:v>0.66470588235294115</c:v>
                </c:pt>
                <c:pt idx="21">
                  <c:v>0.47689075630252103</c:v>
                </c:pt>
                <c:pt idx="22">
                  <c:v>0.45336134453781513</c:v>
                </c:pt>
                <c:pt idx="23">
                  <c:v>0.59705882352941175</c:v>
                </c:pt>
                <c:pt idx="24">
                  <c:v>0.5794117647058824</c:v>
                </c:pt>
                <c:pt idx="25">
                  <c:v>0.78445378151260503</c:v>
                </c:pt>
                <c:pt idx="26">
                  <c:v>0.78487394957983192</c:v>
                </c:pt>
                <c:pt idx="27">
                  <c:v>0.60924369747899154</c:v>
                </c:pt>
                <c:pt idx="28">
                  <c:v>0.52857142857142858</c:v>
                </c:pt>
                <c:pt idx="29">
                  <c:v>0.44873949579831934</c:v>
                </c:pt>
                <c:pt idx="30">
                  <c:v>0.67815126050420171</c:v>
                </c:pt>
                <c:pt idx="31">
                  <c:v>0.66008403361344536</c:v>
                </c:pt>
                <c:pt idx="32">
                  <c:v>0.45504201680672268</c:v>
                </c:pt>
                <c:pt idx="33">
                  <c:v>0.37941176470588234</c:v>
                </c:pt>
                <c:pt idx="34">
                  <c:v>0.38193277310924367</c:v>
                </c:pt>
                <c:pt idx="35">
                  <c:v>0.39285714285714285</c:v>
                </c:pt>
                <c:pt idx="36">
                  <c:v>0.33025210084033613</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0-8A56-4DF7-834B-7E85DFD8836F}"/>
            </c:ext>
          </c:extLst>
        </c:ser>
        <c:ser>
          <c:idx val="5"/>
          <c:order val="5"/>
          <c:tx>
            <c:strRef>
              <c:f>'Haynesville (2)'!$C$110</c:f>
              <c:strCache>
                <c:ptCount val="1"/>
                <c:pt idx="0">
                  <c:v>1701522040</c:v>
                </c:pt>
              </c:strCache>
              <c:extLst xmlns:c15="http://schemas.microsoft.com/office/drawing/2012/chart"/>
            </c:strRef>
          </c:tx>
          <c:spPr>
            <a:ln w="25400" cap="rnd">
              <a:noFill/>
              <a:round/>
            </a:ln>
            <a:effectLst/>
          </c:spPr>
          <c:marker>
            <c:symbol val="circle"/>
            <c:size val="5"/>
            <c:spPr>
              <a:solidFill>
                <a:schemeClr val="accent6"/>
              </a:solidFill>
              <a:ln w="9525">
                <a:solidFill>
                  <a:schemeClr val="accent6"/>
                </a:solidFill>
              </a:ln>
              <a:effectLst/>
            </c:spPr>
          </c:marker>
          <c:xVal>
            <c:numRef>
              <c:f>'Haynesville (2)'!$B$110:$B$192</c:f>
              <c:numCache>
                <c:formatCode>General</c:formatCode>
                <c:ptCount val="83"/>
                <c:pt idx="0">
                  <c:v>6.6160854380134689E-4</c:v>
                </c:pt>
                <c:pt idx="1">
                  <c:v>1.4604439259021788E-3</c:v>
                </c:pt>
                <c:pt idx="2">
                  <c:v>2.218987172502311E-3</c:v>
                </c:pt>
                <c:pt idx="3">
                  <c:v>2.772566077642361E-3</c:v>
                </c:pt>
                <c:pt idx="4">
                  <c:v>3.5988468274030902E-3</c:v>
                </c:pt>
                <c:pt idx="5">
                  <c:v>4.2230829556675559E-3</c:v>
                </c:pt>
                <c:pt idx="6">
                  <c:v>4.7451288851983629E-3</c:v>
                </c:pt>
                <c:pt idx="7">
                  <c:v>5.108925992690189E-3</c:v>
                </c:pt>
                <c:pt idx="8">
                  <c:v>5.4061534850069464E-3</c:v>
                </c:pt>
                <c:pt idx="9">
                  <c:v>5.648490242003909E-3</c:v>
                </c:pt>
                <c:pt idx="10">
                  <c:v>5.8592940233916282E-3</c:v>
                </c:pt>
                <c:pt idx="11">
                  <c:v>6.081776684634623E-3</c:v>
                </c:pt>
                <c:pt idx="12">
                  <c:v>6.3936027767704743E-3</c:v>
                </c:pt>
                <c:pt idx="13">
                  <c:v>6.6301000938397995E-3</c:v>
                </c:pt>
                <c:pt idx="14">
                  <c:v>6.7906846918498352E-3</c:v>
                </c:pt>
                <c:pt idx="15">
                  <c:v>7.0283498969046882E-3</c:v>
                </c:pt>
                <c:pt idx="16">
                  <c:v>7.6298122094513674E-3</c:v>
                </c:pt>
                <c:pt idx="17">
                  <c:v>7.9784267731313353E-3</c:v>
                </c:pt>
                <c:pt idx="18">
                  <c:v>8.5197428544233466E-3</c:v>
                </c:pt>
                <c:pt idx="19">
                  <c:v>8.772590603290057E-3</c:v>
                </c:pt>
                <c:pt idx="20">
                  <c:v>8.9290875933507458E-3</c:v>
                </c:pt>
                <c:pt idx="21">
                  <c:v>9.1252927749193719E-3</c:v>
                </c:pt>
                <c:pt idx="22">
                  <c:v>9.3004759727485023E-3</c:v>
                </c:pt>
                <c:pt idx="23">
                  <c:v>9.4622284587440649E-3</c:v>
                </c:pt>
                <c:pt idx="24">
                  <c:v>9.6601854722909823E-3</c:v>
                </c:pt>
                <c:pt idx="25">
                  <c:v>1.0366173759542375E-2</c:v>
                </c:pt>
                <c:pt idx="26">
                  <c:v>1.0715372267215107E-2</c:v>
                </c:pt>
                <c:pt idx="27">
                  <c:v>1.1231578756818275E-2</c:v>
                </c:pt>
                <c:pt idx="28">
                  <c:v>1.1680047743260848E-2</c:v>
                </c:pt>
                <c:pt idx="29">
                  <c:v>1.2157713929341609E-2</c:v>
                </c:pt>
                <c:pt idx="30">
                  <c:v>1.2557715564384789E-2</c:v>
                </c:pt>
                <c:pt idx="31">
                  <c:v>1.310370319761891E-2</c:v>
                </c:pt>
                <c:pt idx="32">
                  <c:v>1.3794508941058445E-2</c:v>
                </c:pt>
                <c:pt idx="33">
                  <c:v>1.4411153797416983E-2</c:v>
                </c:pt>
                <c:pt idx="34">
                  <c:v>1.487130166371483E-2</c:v>
                </c:pt>
                <c:pt idx="35">
                  <c:v>1.5326777978070567E-2</c:v>
                </c:pt>
                <c:pt idx="36">
                  <c:v>1.5650282950061694E-2</c:v>
                </c:pt>
                <c:pt idx="37">
                  <c:v>1.5978459473994931E-2</c:v>
                </c:pt>
                <c:pt idx="38">
                  <c:v>1.6438607340292778E-2</c:v>
                </c:pt>
                <c:pt idx="39">
                  <c:v>1.6702550025021998E-2</c:v>
                </c:pt>
                <c:pt idx="40">
                  <c:v>1.6877733222851129E-2</c:v>
                </c:pt>
                <c:pt idx="41">
                  <c:v>1.7148099291500754E-2</c:v>
                </c:pt>
                <c:pt idx="42">
                  <c:v>1.7346640249040434E-2</c:v>
                </c:pt>
                <c:pt idx="43">
                  <c:v>1.7574962350211068E-2</c:v>
                </c:pt>
                <c:pt idx="44">
                  <c:v>1.7760072595917182E-2</c:v>
                </c:pt>
                <c:pt idx="45">
                  <c:v>1.7934087905760784E-2</c:v>
                </c:pt>
                <c:pt idx="46">
                  <c:v>1.8101679831683985E-2</c:v>
                </c:pt>
                <c:pt idx="47">
                  <c:v>1.8296717125267082E-2</c:v>
                </c:pt>
                <c:pt idx="48">
                  <c:v>1.8443871011443552E-2</c:v>
                </c:pt>
                <c:pt idx="49">
                  <c:v>1.8574674465822633E-2</c:v>
                </c:pt>
                <c:pt idx="50">
                  <c:v>1.8694966928331971E-2</c:v>
                </c:pt>
                <c:pt idx="51">
                  <c:v>1.8848544198428841E-2</c:v>
                </c:pt>
                <c:pt idx="52">
                  <c:v>1.9041829660033645E-2</c:v>
                </c:pt>
                <c:pt idx="53">
                  <c:v>1.9172633114412731E-2</c:v>
                </c:pt>
                <c:pt idx="54">
                  <c:v>1.9315115448647089E-2</c:v>
                </c:pt>
                <c:pt idx="55">
                  <c:v>1.9463437222809087E-2</c:v>
                </c:pt>
                <c:pt idx="56">
                  <c:v>1.9654970852435602E-2</c:v>
                </c:pt>
                <c:pt idx="57">
                  <c:v>1.9831905882243022E-2</c:v>
                </c:pt>
                <c:pt idx="58">
                  <c:v>2.0031614727768231E-2</c:v>
                </c:pt>
                <c:pt idx="59">
                  <c:v>2.0243002453148713E-2</c:v>
                </c:pt>
                <c:pt idx="60">
                  <c:v>2.0567091369132602E-2</c:v>
                </c:pt>
                <c:pt idx="61">
                  <c:v>2.0911034380870462E-2</c:v>
                </c:pt>
                <c:pt idx="62">
                  <c:v>2.1214101313114856E-2</c:v>
                </c:pt>
                <c:pt idx="63">
                  <c:v>2.1486803157735535E-2</c:v>
                </c:pt>
                <c:pt idx="64">
                  <c:v>2.1756001338399632E-2</c:v>
                </c:pt>
                <c:pt idx="65">
                  <c:v>2.201468852719398E-2</c:v>
                </c:pt>
                <c:pt idx="66">
                  <c:v>2.2408850722309522E-2</c:v>
                </c:pt>
                <c:pt idx="67">
                  <c:v>2.2953670467558116E-2</c:v>
                </c:pt>
                <c:pt idx="68">
                  <c:v>2.3500242044785E-2</c:v>
                </c:pt>
                <c:pt idx="69">
                  <c:v>2.3979660062844053E-2</c:v>
                </c:pt>
                <c:pt idx="70">
                  <c:v>2.4282143051095682E-2</c:v>
                </c:pt>
                <c:pt idx="71">
                  <c:v>2.4618494790927613E-2</c:v>
                </c:pt>
                <c:pt idx="72">
                  <c:v>2.4920393835186478E-2</c:v>
                </c:pt>
                <c:pt idx="73">
                  <c:v>2.5135285224523546E-2</c:v>
                </c:pt>
                <c:pt idx="74">
                  <c:v>2.5360687605730358E-2</c:v>
                </c:pt>
                <c:pt idx="75">
                  <c:v>2.5539374467516071E-2</c:v>
                </c:pt>
                <c:pt idx="76">
                  <c:v>2.5865799159471018E-2</c:v>
                </c:pt>
                <c:pt idx="77">
                  <c:v>2.6083610268771901E-2</c:v>
                </c:pt>
                <c:pt idx="78">
                  <c:v>2.6345217177530068E-2</c:v>
                </c:pt>
                <c:pt idx="79">
                  <c:v>2.6664050597579085E-2</c:v>
                </c:pt>
                <c:pt idx="80">
                  <c:v>2.7000402337411016E-2</c:v>
                </c:pt>
                <c:pt idx="81">
                  <c:v>2.7330330693322542E-2</c:v>
                </c:pt>
                <c:pt idx="82">
                  <c:v>2.7633397625566936E-2</c:v>
                </c:pt>
              </c:numCache>
              <c:extLst xmlns:c15="http://schemas.microsoft.com/office/drawing/2012/chart"/>
            </c:numRef>
          </c:xVal>
          <c:yVal>
            <c:numRef>
              <c:f>'Haynesville (2)'!$A$110:$A$192</c:f>
              <c:numCache>
                <c:formatCode>General</c:formatCode>
                <c:ptCount val="83"/>
                <c:pt idx="0">
                  <c:v>0.80070671378091873</c:v>
                </c:pt>
                <c:pt idx="1">
                  <c:v>0.96678445229681975</c:v>
                </c:pt>
                <c:pt idx="2">
                  <c:v>0.91802120141342758</c:v>
                </c:pt>
                <c:pt idx="3">
                  <c:v>0.66996466431095403</c:v>
                </c:pt>
                <c:pt idx="4">
                  <c:v>1</c:v>
                </c:pt>
                <c:pt idx="5">
                  <c:v>0.75547703180212011</c:v>
                </c:pt>
                <c:pt idx="6">
                  <c:v>0.63180212014134274</c:v>
                </c:pt>
                <c:pt idx="7">
                  <c:v>0.44028268551236749</c:v>
                </c:pt>
                <c:pt idx="8">
                  <c:v>0.3597173144876325</c:v>
                </c:pt>
                <c:pt idx="9">
                  <c:v>0.29328621908127206</c:v>
                </c:pt>
                <c:pt idx="10">
                  <c:v>0.25512367491166077</c:v>
                </c:pt>
                <c:pt idx="11">
                  <c:v>0.26925795053003532</c:v>
                </c:pt>
                <c:pt idx="12">
                  <c:v>0.37738515901060071</c:v>
                </c:pt>
                <c:pt idx="13">
                  <c:v>0.28621908127208479</c:v>
                </c:pt>
                <c:pt idx="14">
                  <c:v>0.19434628975265017</c:v>
                </c:pt>
                <c:pt idx="15">
                  <c:v>0.28763250883392227</c:v>
                </c:pt>
                <c:pt idx="16">
                  <c:v>0.72791519434628971</c:v>
                </c:pt>
                <c:pt idx="17">
                  <c:v>0.42190812720848059</c:v>
                </c:pt>
                <c:pt idx="18">
                  <c:v>0.65512367491166079</c:v>
                </c:pt>
                <c:pt idx="19">
                  <c:v>0.30600706713780917</c:v>
                </c:pt>
                <c:pt idx="20">
                  <c:v>0.18939929328621907</c:v>
                </c:pt>
                <c:pt idx="21">
                  <c:v>0.23745583038869258</c:v>
                </c:pt>
                <c:pt idx="22">
                  <c:v>0.21201413427561838</c:v>
                </c:pt>
                <c:pt idx="23">
                  <c:v>0.19575971731448763</c:v>
                </c:pt>
                <c:pt idx="24">
                  <c:v>0.23957597173144876</c:v>
                </c:pt>
                <c:pt idx="25">
                  <c:v>0.85441696113074206</c:v>
                </c:pt>
                <c:pt idx="26">
                  <c:v>0.42261484098939928</c:v>
                </c:pt>
                <c:pt idx="27">
                  <c:v>0.62473498233215552</c:v>
                </c:pt>
                <c:pt idx="28">
                  <c:v>0.54275618374558299</c:v>
                </c:pt>
                <c:pt idx="29">
                  <c:v>0.57809187279151941</c:v>
                </c:pt>
                <c:pt idx="30">
                  <c:v>0.48409893992932862</c:v>
                </c:pt>
                <c:pt idx="31">
                  <c:v>0.66077738515901063</c:v>
                </c:pt>
                <c:pt idx="32">
                  <c:v>0.83604240282685516</c:v>
                </c:pt>
                <c:pt idx="33">
                  <c:v>0.74628975265017672</c:v>
                </c:pt>
                <c:pt idx="34">
                  <c:v>0.55689045936395765</c:v>
                </c:pt>
                <c:pt idx="35">
                  <c:v>0.5512367491166078</c:v>
                </c:pt>
                <c:pt idx="36">
                  <c:v>0.39151943462897526</c:v>
                </c:pt>
                <c:pt idx="37">
                  <c:v>0.3971731448763251</c:v>
                </c:pt>
                <c:pt idx="38">
                  <c:v>0.55689045936395765</c:v>
                </c:pt>
                <c:pt idx="39">
                  <c:v>0.31943462897526503</c:v>
                </c:pt>
                <c:pt idx="40">
                  <c:v>0.21201413427561838</c:v>
                </c:pt>
                <c:pt idx="41">
                  <c:v>0.32720848056537105</c:v>
                </c:pt>
                <c:pt idx="42">
                  <c:v>0.24028268551236748</c:v>
                </c:pt>
                <c:pt idx="43">
                  <c:v>0.27632508833922259</c:v>
                </c:pt>
                <c:pt idx="44">
                  <c:v>0.22402826855123675</c:v>
                </c:pt>
                <c:pt idx="45">
                  <c:v>0.21060070671378092</c:v>
                </c:pt>
                <c:pt idx="46">
                  <c:v>0.2028268551236749</c:v>
                </c:pt>
                <c:pt idx="47">
                  <c:v>0.23604240282685512</c:v>
                </c:pt>
                <c:pt idx="48">
                  <c:v>0.17809187279151945</c:v>
                </c:pt>
                <c:pt idx="49">
                  <c:v>0.15830388692579506</c:v>
                </c:pt>
                <c:pt idx="50">
                  <c:v>0.14558303886925794</c:v>
                </c:pt>
                <c:pt idx="51">
                  <c:v>0.18586572438162544</c:v>
                </c:pt>
                <c:pt idx="52">
                  <c:v>0.23392226148409895</c:v>
                </c:pt>
                <c:pt idx="53">
                  <c:v>0.15830388692579506</c:v>
                </c:pt>
                <c:pt idx="54">
                  <c:v>0.1724381625441696</c:v>
                </c:pt>
                <c:pt idx="55">
                  <c:v>0.17950530035335688</c:v>
                </c:pt>
                <c:pt idx="56">
                  <c:v>0.23180212014134274</c:v>
                </c:pt>
                <c:pt idx="57">
                  <c:v>0.21413427561837456</c:v>
                </c:pt>
                <c:pt idx="58">
                  <c:v>0.24169611307420494</c:v>
                </c:pt>
                <c:pt idx="59">
                  <c:v>0.25583038869257951</c:v>
                </c:pt>
                <c:pt idx="60">
                  <c:v>0.392226148409894</c:v>
                </c:pt>
                <c:pt idx="61">
                  <c:v>0.41625441696113075</c:v>
                </c:pt>
                <c:pt idx="62">
                  <c:v>0.36678445229681977</c:v>
                </c:pt>
                <c:pt idx="63">
                  <c:v>0.33003533568904592</c:v>
                </c:pt>
                <c:pt idx="64">
                  <c:v>0.32579505300353356</c:v>
                </c:pt>
                <c:pt idx="65">
                  <c:v>0.31307420494699645</c:v>
                </c:pt>
                <c:pt idx="66">
                  <c:v>0.47703180212014135</c:v>
                </c:pt>
                <c:pt idx="67">
                  <c:v>0.65936395759717314</c:v>
                </c:pt>
                <c:pt idx="68">
                  <c:v>0.66148409893992932</c:v>
                </c:pt>
                <c:pt idx="69">
                  <c:v>0.58021201413427559</c:v>
                </c:pt>
                <c:pt idx="70">
                  <c:v>0.36607773851590109</c:v>
                </c:pt>
                <c:pt idx="71">
                  <c:v>0.4070671378091873</c:v>
                </c:pt>
                <c:pt idx="72">
                  <c:v>0.36537102473498234</c:v>
                </c:pt>
                <c:pt idx="73">
                  <c:v>0.26007067137809187</c:v>
                </c:pt>
                <c:pt idx="74">
                  <c:v>0.27279151943462898</c:v>
                </c:pt>
                <c:pt idx="75">
                  <c:v>0.21625441696113074</c:v>
                </c:pt>
                <c:pt idx="76">
                  <c:v>0.39505300353356892</c:v>
                </c:pt>
                <c:pt idx="77">
                  <c:v>0.26360424028268553</c:v>
                </c:pt>
                <c:pt idx="78">
                  <c:v>0.31660777385159011</c:v>
                </c:pt>
                <c:pt idx="79">
                  <c:v>0.38586572438162542</c:v>
                </c:pt>
                <c:pt idx="80">
                  <c:v>0.4070671378091873</c:v>
                </c:pt>
                <c:pt idx="81">
                  <c:v>0.39929328621908128</c:v>
                </c:pt>
                <c:pt idx="82">
                  <c:v>0.36678445229681977</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1-8A56-4DF7-834B-7E85DFD8836F}"/>
            </c:ext>
          </c:extLst>
        </c:ser>
        <c:ser>
          <c:idx val="6"/>
          <c:order val="6"/>
          <c:tx>
            <c:strRef>
              <c:f>'Haynesville (2)'!$C$194</c:f>
              <c:strCache>
                <c:ptCount val="1"/>
                <c:pt idx="0">
                  <c:v>1702701810</c:v>
                </c:pt>
              </c:strCache>
              <c:extLst xmlns:c15="http://schemas.microsoft.com/office/drawing/2012/chart"/>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'Haynesville (2)'!$B$194:$B$306</c:f>
              <c:numCache>
                <c:formatCode>General</c:formatCode>
                <c:ptCount val="113"/>
                <c:pt idx="0">
                  <c:v>1.2117856238539513E-3</c:v>
                </c:pt>
                <c:pt idx="1">
                  <c:v>2.3303569689499064E-3</c:v>
                </c:pt>
                <c:pt idx="2">
                  <c:v>3.4586671192892342E-3</c:v>
                </c:pt>
                <c:pt idx="3">
                  <c:v>4.5994985906557557E-3</c:v>
                </c:pt>
                <c:pt idx="4">
                  <c:v>5.7528513830494704E-3</c:v>
                </c:pt>
                <c:pt idx="5">
                  <c:v>6.9535069437681382E-3</c:v>
                </c:pt>
                <c:pt idx="6">
                  <c:v>7.8953885365914741E-3</c:v>
                </c:pt>
                <c:pt idx="7">
                  <c:v>8.9638745975786551E-3</c:v>
                </c:pt>
                <c:pt idx="8">
                  <c:v>1.0186790284567889E-2</c:v>
                </c:pt>
                <c:pt idx="9">
                  <c:v>1.1199626029878654E-2</c:v>
                </c:pt>
                <c:pt idx="10">
                  <c:v>1.2297328506595954E-2</c:v>
                </c:pt>
                <c:pt idx="11">
                  <c:v>1.3493810293638891E-2</c:v>
                </c:pt>
                <c:pt idx="12">
                  <c:v>1.4748724912142065E-2</c:v>
                </c:pt>
                <c:pt idx="13">
                  <c:v>1.5995291983293775E-2</c:v>
                </c:pt>
                <c:pt idx="14">
                  <c:v>1.7037344144334658E-2</c:v>
                </c:pt>
                <c:pt idx="15">
                  <c:v>1.7895750263643369E-2</c:v>
                </c:pt>
                <c:pt idx="16">
                  <c:v>1.8922498587873239E-2</c:v>
                </c:pt>
                <c:pt idx="17">
                  <c:v>2.0050808738212567E-2</c:v>
                </c:pt>
                <c:pt idx="18">
                  <c:v>2.123198668844449E-2</c:v>
                </c:pt>
                <c:pt idx="19">
                  <c:v>2.2287951428404479E-2</c:v>
                </c:pt>
                <c:pt idx="20">
                  <c:v>2.3065664589982385E-2</c:v>
                </c:pt>
                <c:pt idx="21">
                  <c:v>2.3988068572318978E-2</c:v>
                </c:pt>
                <c:pt idx="22">
                  <c:v>2.4945254001953326E-2</c:v>
                </c:pt>
                <c:pt idx="23">
                  <c:v>2.5789747542342933E-2</c:v>
                </c:pt>
                <c:pt idx="24">
                  <c:v>2.6642588630084004E-2</c:v>
                </c:pt>
                <c:pt idx="25">
                  <c:v>2.7655424375394769E-2</c:v>
                </c:pt>
                <c:pt idx="26">
                  <c:v>2.8577828357731358E-2</c:v>
                </c:pt>
                <c:pt idx="27">
                  <c:v>2.9479363471689293E-2</c:v>
                </c:pt>
                <c:pt idx="28">
                  <c:v>3.0444896448675107E-2</c:v>
                </c:pt>
                <c:pt idx="29">
                  <c:v>3.1452167162418228E-2</c:v>
                </c:pt>
                <c:pt idx="30">
                  <c:v>3.2317529571186492E-2</c:v>
                </c:pt>
                <c:pt idx="31">
                  <c:v>3.304793996443945E-2</c:v>
                </c:pt>
                <c:pt idx="32">
                  <c:v>3.3943910046829742E-2</c:v>
                </c:pt>
                <c:pt idx="33">
                  <c:v>3.4650669055920222E-2</c:v>
                </c:pt>
                <c:pt idx="34">
                  <c:v>3.5300386491442376E-2</c:v>
                </c:pt>
                <c:pt idx="35">
                  <c:v>3.5913931221774859E-2</c:v>
                </c:pt>
                <c:pt idx="36">
                  <c:v>3.6381393873456749E-2</c:v>
                </c:pt>
                <c:pt idx="37">
                  <c:v>3.7045023887898001E-2</c:v>
                </c:pt>
                <c:pt idx="38">
                  <c:v>3.7608483334121715E-2</c:v>
                </c:pt>
                <c:pt idx="39">
                  <c:v>3.8219245548670372E-2</c:v>
                </c:pt>
                <c:pt idx="40">
                  <c:v>3.8811921410624201E-2</c:v>
                </c:pt>
                <c:pt idx="41">
                  <c:v>3.9446335009335337E-2</c:v>
                </c:pt>
                <c:pt idx="42">
                  <c:v>4.0064053513343557E-2</c:v>
                </c:pt>
                <c:pt idx="43">
                  <c:v>4.0581601449134218E-2</c:v>
                </c:pt>
                <c:pt idx="44">
                  <c:v>4.1192363663682882E-2</c:v>
                </c:pt>
                <c:pt idx="45">
                  <c:v>4.1506787947254632E-2</c:v>
                </c:pt>
                <c:pt idx="46">
                  <c:v>4.1956164246341687E-2</c:v>
                </c:pt>
                <c:pt idx="47">
                  <c:v>4.256970897667417E-2</c:v>
                </c:pt>
                <c:pt idx="48">
                  <c:v>4.3173514901763278E-2</c:v>
                </c:pt>
                <c:pt idx="49">
                  <c:v>4.3880273910853758E-2</c:v>
                </c:pt>
                <c:pt idx="50">
                  <c:v>4.4609293046214804E-2</c:v>
                </c:pt>
                <c:pt idx="51">
                  <c:v>4.5320225828981014E-2</c:v>
                </c:pt>
                <c:pt idx="52">
                  <c:v>4.5985247101314179E-2</c:v>
                </c:pt>
                <c:pt idx="53">
                  <c:v>4.670035365775612E-2</c:v>
                </c:pt>
                <c:pt idx="54">
                  <c:v>4.7430764051009079E-2</c:v>
                </c:pt>
                <c:pt idx="55">
                  <c:v>4.8122219223288541E-2</c:v>
                </c:pt>
                <c:pt idx="56">
                  <c:v>4.8653679737998314E-2</c:v>
                </c:pt>
                <c:pt idx="57">
                  <c:v>4.9292267110385181E-2</c:v>
                </c:pt>
                <c:pt idx="58">
                  <c:v>5.0089457882449839E-2</c:v>
                </c:pt>
                <c:pt idx="59">
                  <c:v>5.088247488083876E-2</c:v>
                </c:pt>
                <c:pt idx="60">
                  <c:v>5.1624015337226999E-2</c:v>
                </c:pt>
                <c:pt idx="61">
                  <c:v>5.2362773277831419E-2</c:v>
                </c:pt>
                <c:pt idx="62">
                  <c:v>5.3054228450110881E-2</c:v>
                </c:pt>
                <c:pt idx="63">
                  <c:v>5.3805507711742494E-2</c:v>
                </c:pt>
                <c:pt idx="64">
                  <c:v>5.4520614268184435E-2</c:v>
                </c:pt>
                <c:pt idx="65">
                  <c:v>5.5249633403545481E-2</c:v>
                </c:pt>
                <c:pt idx="66">
                  <c:v>5.6003695180960912E-2</c:v>
                </c:pt>
                <c:pt idx="67">
                  <c:v>5.6792538405674109E-2</c:v>
                </c:pt>
                <c:pt idx="68">
                  <c:v>5.7575816598819655E-2</c:v>
                </c:pt>
                <c:pt idx="69">
                  <c:v>5.837439862877622E-2</c:v>
                </c:pt>
                <c:pt idx="70">
                  <c:v>5.9296802611112809E-2</c:v>
                </c:pt>
                <c:pt idx="71">
                  <c:v>6.0181642630367821E-2</c:v>
                </c:pt>
                <c:pt idx="72">
                  <c:v>6.1084569002217662E-2</c:v>
                </c:pt>
                <c:pt idx="73">
                  <c:v>6.1753764048226564E-2</c:v>
                </c:pt>
                <c:pt idx="74">
                  <c:v>6.2621908972778653E-2</c:v>
                </c:pt>
                <c:pt idx="75">
                  <c:v>6.3318929176625752E-2</c:v>
                </c:pt>
                <c:pt idx="76">
                  <c:v>6.4025688185716231E-2</c:v>
                </c:pt>
                <c:pt idx="77">
                  <c:v>6.4751924805293459E-2</c:v>
                </c:pt>
                <c:pt idx="78">
                  <c:v>6.5582505766763957E-2</c:v>
                </c:pt>
                <c:pt idx="79">
                  <c:v>6.6236396975961842E-2</c:v>
                </c:pt>
                <c:pt idx="80">
                  <c:v>6.6874984348348709E-2</c:v>
                </c:pt>
                <c:pt idx="81">
                  <c:v>6.772504292030597E-2</c:v>
                </c:pt>
                <c:pt idx="82">
                  <c:v>6.8269024756042934E-2</c:v>
                </c:pt>
                <c:pt idx="83">
                  <c:v>6.8971609991457683E-2</c:v>
                </c:pt>
                <c:pt idx="84">
                  <c:v>6.9656108874277589E-2</c:v>
                </c:pt>
                <c:pt idx="85">
                  <c:v>7.0497819898883374E-2</c:v>
                </c:pt>
                <c:pt idx="86">
                  <c:v>7.1359008533975907E-2</c:v>
                </c:pt>
                <c:pt idx="87">
                  <c:v>7.2231327232203726E-2</c:v>
                </c:pt>
                <c:pt idx="88">
                  <c:v>7.298121523594342E-2</c:v>
                </c:pt>
                <c:pt idx="89">
                  <c:v>7.3717190660764029E-2</c:v>
                </c:pt>
                <c:pt idx="90">
                  <c:v>7.4453166085584624E-2</c:v>
                </c:pt>
                <c:pt idx="91">
                  <c:v>7.5125143647377338E-2</c:v>
                </c:pt>
                <c:pt idx="92">
                  <c:v>7.5934855740469182E-2</c:v>
                </c:pt>
                <c:pt idx="93">
                  <c:v>7.6829434564967575E-2</c:v>
                </c:pt>
                <c:pt idx="94">
                  <c:v>7.7736534710493146E-2</c:v>
                </c:pt>
                <c:pt idx="95">
                  <c:v>7.8560159382504102E-2</c:v>
                </c:pt>
                <c:pt idx="96">
                  <c:v>7.9357350154568754E-2</c:v>
                </c:pt>
                <c:pt idx="97">
                  <c:v>8.0147584637173849E-2</c:v>
                </c:pt>
                <c:pt idx="98">
                  <c:v>8.0950340440806151E-2</c:v>
                </c:pt>
                <c:pt idx="99">
                  <c:v>8.1664055739356187E-2</c:v>
                </c:pt>
                <c:pt idx="100">
                  <c:v>8.2374988522122397E-2</c:v>
                </c:pt>
                <c:pt idx="101">
                  <c:v>8.3095660110131975E-2</c:v>
                </c:pt>
                <c:pt idx="102">
                  <c:v>8.3816331698141552E-2</c:v>
                </c:pt>
                <c:pt idx="103">
                  <c:v>8.4500830580961472E-2</c:v>
                </c:pt>
                <c:pt idx="104">
                  <c:v>8.5298021353026124E-2</c:v>
                </c:pt>
                <c:pt idx="105">
                  <c:v>8.6110515961901793E-2</c:v>
                </c:pt>
                <c:pt idx="106">
                  <c:v>8.6963357049642864E-2</c:v>
                </c:pt>
                <c:pt idx="107">
                  <c:v>8.7793938011113362E-2</c:v>
                </c:pt>
                <c:pt idx="108">
                  <c:v>8.8609215135772856E-2</c:v>
                </c:pt>
                <c:pt idx="109">
                  <c:v>8.947457754454112E-2</c:v>
                </c:pt>
                <c:pt idx="110">
                  <c:v>9.0090904790657428E-2</c:v>
                </c:pt>
                <c:pt idx="111">
                  <c:v>9.0847749083856677E-2</c:v>
                </c:pt>
                <c:pt idx="112">
                  <c:v>9.1636592308569867E-2</c:v>
                </c:pt>
              </c:numCache>
              <c:extLst xmlns:c15="http://schemas.microsoft.com/office/drawing/2012/chart"/>
            </c:numRef>
          </c:xVal>
          <c:yVal>
            <c:numRef>
              <c:f>'Haynesville (2)'!$A$194:$A$306</c:f>
              <c:numCache>
                <c:formatCode>General</c:formatCode>
                <c:ptCount val="113"/>
                <c:pt idx="0">
                  <c:v>1</c:v>
                </c:pt>
                <c:pt idx="1">
                  <c:v>0.92307692307692313</c:v>
                </c:pt>
                <c:pt idx="2">
                  <c:v>0.93111366245694605</c:v>
                </c:pt>
                <c:pt idx="3">
                  <c:v>0.94144661308840416</c:v>
                </c:pt>
                <c:pt idx="4">
                  <c:v>0.95177956371986228</c:v>
                </c:pt>
                <c:pt idx="5">
                  <c:v>0.99081515499425943</c:v>
                </c:pt>
                <c:pt idx="6">
                  <c:v>0.77726750861079219</c:v>
                </c:pt>
                <c:pt idx="7">
                  <c:v>0.88174512055109067</c:v>
                </c:pt>
                <c:pt idx="8">
                  <c:v>1.0091848450057406</c:v>
                </c:pt>
                <c:pt idx="9">
                  <c:v>0.83582089552238803</c:v>
                </c:pt>
                <c:pt idx="10">
                  <c:v>0.90585533869115964</c:v>
                </c:pt>
                <c:pt idx="11">
                  <c:v>0.9873708381171068</c:v>
                </c:pt>
                <c:pt idx="12">
                  <c:v>1.0355912743972446</c:v>
                </c:pt>
                <c:pt idx="13">
                  <c:v>1.0287026406429391</c:v>
                </c:pt>
                <c:pt idx="14">
                  <c:v>0.85993111366245689</c:v>
                </c:pt>
                <c:pt idx="15">
                  <c:v>0.70838117106773824</c:v>
                </c:pt>
                <c:pt idx="16">
                  <c:v>0.84730195177956369</c:v>
                </c:pt>
                <c:pt idx="17">
                  <c:v>0.93111366245694605</c:v>
                </c:pt>
                <c:pt idx="18">
                  <c:v>0.97474167623421359</c:v>
                </c:pt>
                <c:pt idx="19">
                  <c:v>0.87141216991963255</c:v>
                </c:pt>
                <c:pt idx="20">
                  <c:v>0.64179104477611937</c:v>
                </c:pt>
                <c:pt idx="21">
                  <c:v>0.76119402985074625</c:v>
                </c:pt>
                <c:pt idx="22">
                  <c:v>0.78989667049368539</c:v>
                </c:pt>
                <c:pt idx="23">
                  <c:v>0.69690011481056258</c:v>
                </c:pt>
                <c:pt idx="24">
                  <c:v>0.70378874856486795</c:v>
                </c:pt>
                <c:pt idx="25">
                  <c:v>0.83582089552238803</c:v>
                </c:pt>
                <c:pt idx="26">
                  <c:v>0.76119402985074625</c:v>
                </c:pt>
                <c:pt idx="27">
                  <c:v>0.74397244546498276</c:v>
                </c:pt>
                <c:pt idx="28">
                  <c:v>0.79678530424799077</c:v>
                </c:pt>
                <c:pt idx="29">
                  <c:v>0.83122847301951774</c:v>
                </c:pt>
                <c:pt idx="30">
                  <c:v>0.71412169919632607</c:v>
                </c:pt>
                <c:pt idx="31">
                  <c:v>0.6027554535017221</c:v>
                </c:pt>
                <c:pt idx="32">
                  <c:v>0.73938002296211247</c:v>
                </c:pt>
                <c:pt idx="33">
                  <c:v>0.58323765786452353</c:v>
                </c:pt>
                <c:pt idx="34">
                  <c:v>0.53616532721010335</c:v>
                </c:pt>
                <c:pt idx="35">
                  <c:v>0.50631458094144666</c:v>
                </c:pt>
                <c:pt idx="36">
                  <c:v>0.38576349024110218</c:v>
                </c:pt>
                <c:pt idx="37">
                  <c:v>0.54764638346727901</c:v>
                </c:pt>
                <c:pt idx="38">
                  <c:v>0.46498277841561425</c:v>
                </c:pt>
                <c:pt idx="39">
                  <c:v>0.50401836969001146</c:v>
                </c:pt>
                <c:pt idx="40">
                  <c:v>0.48909299655568311</c:v>
                </c:pt>
                <c:pt idx="41">
                  <c:v>0.52353616532721015</c:v>
                </c:pt>
                <c:pt idx="42">
                  <c:v>0.50975889781859929</c:v>
                </c:pt>
                <c:pt idx="43">
                  <c:v>0.42709529276693453</c:v>
                </c:pt>
                <c:pt idx="44">
                  <c:v>0.50401836969001146</c:v>
                </c:pt>
                <c:pt idx="45">
                  <c:v>0.25947187141216993</c:v>
                </c:pt>
                <c:pt idx="46">
                  <c:v>0.37083811710677383</c:v>
                </c:pt>
                <c:pt idx="47">
                  <c:v>0.50631458094144666</c:v>
                </c:pt>
                <c:pt idx="48">
                  <c:v>0.49827784156142363</c:v>
                </c:pt>
                <c:pt idx="49">
                  <c:v>0.58323765786452353</c:v>
                </c:pt>
                <c:pt idx="50">
                  <c:v>0.60160734787600456</c:v>
                </c:pt>
                <c:pt idx="51">
                  <c:v>0.58668197474167627</c:v>
                </c:pt>
                <c:pt idx="52">
                  <c:v>0.54879448909299655</c:v>
                </c:pt>
                <c:pt idx="53">
                  <c:v>0.5901262916188289</c:v>
                </c:pt>
                <c:pt idx="54">
                  <c:v>0.6027554535017221</c:v>
                </c:pt>
                <c:pt idx="55">
                  <c:v>0.57060849598163033</c:v>
                </c:pt>
                <c:pt idx="56">
                  <c:v>0.43857634902411025</c:v>
                </c:pt>
                <c:pt idx="57">
                  <c:v>0.52698048220436278</c:v>
                </c:pt>
                <c:pt idx="58">
                  <c:v>0.65786452353616531</c:v>
                </c:pt>
                <c:pt idx="59">
                  <c:v>0.65442020665901268</c:v>
                </c:pt>
                <c:pt idx="60">
                  <c:v>0.61194029850746268</c:v>
                </c:pt>
                <c:pt idx="61">
                  <c:v>0.60964408725602759</c:v>
                </c:pt>
                <c:pt idx="62">
                  <c:v>0.57060849598163033</c:v>
                </c:pt>
                <c:pt idx="63">
                  <c:v>0.61997703788748559</c:v>
                </c:pt>
                <c:pt idx="64">
                  <c:v>0.5901262916188289</c:v>
                </c:pt>
                <c:pt idx="65">
                  <c:v>0.60160734787600456</c:v>
                </c:pt>
                <c:pt idx="66">
                  <c:v>0.62227324913892079</c:v>
                </c:pt>
                <c:pt idx="67">
                  <c:v>0.65097588978185994</c:v>
                </c:pt>
                <c:pt idx="68">
                  <c:v>0.64638346727898965</c:v>
                </c:pt>
                <c:pt idx="69">
                  <c:v>0.65901262916188286</c:v>
                </c:pt>
                <c:pt idx="70">
                  <c:v>0.76119402985074625</c:v>
                </c:pt>
                <c:pt idx="71">
                  <c:v>0.73019517795637201</c:v>
                </c:pt>
                <c:pt idx="72">
                  <c:v>0.7451205510907003</c:v>
                </c:pt>
                <c:pt idx="73">
                  <c:v>0.55223880597014929</c:v>
                </c:pt>
                <c:pt idx="74">
                  <c:v>0.71641791044776115</c:v>
                </c:pt>
                <c:pt idx="75">
                  <c:v>0.57520091848450061</c:v>
                </c:pt>
                <c:pt idx="76">
                  <c:v>0.58323765786452353</c:v>
                </c:pt>
                <c:pt idx="77">
                  <c:v>0.59931113662456947</c:v>
                </c:pt>
                <c:pt idx="78">
                  <c:v>0.68541905855338692</c:v>
                </c:pt>
                <c:pt idx="79">
                  <c:v>0.53960964408725598</c:v>
                </c:pt>
                <c:pt idx="80">
                  <c:v>0.52698048220436278</c:v>
                </c:pt>
                <c:pt idx="81">
                  <c:v>0.70149253731343286</c:v>
                </c:pt>
                <c:pt idx="82">
                  <c:v>0.44890929965556831</c:v>
                </c:pt>
                <c:pt idx="83">
                  <c:v>0.57979334098737079</c:v>
                </c:pt>
                <c:pt idx="84">
                  <c:v>0.5648679678530425</c:v>
                </c:pt>
                <c:pt idx="85">
                  <c:v>0.69460390355912749</c:v>
                </c:pt>
                <c:pt idx="86">
                  <c:v>0.71067738231917332</c:v>
                </c:pt>
                <c:pt idx="87">
                  <c:v>0.71986222732491389</c:v>
                </c:pt>
                <c:pt idx="88">
                  <c:v>0.61882893226176805</c:v>
                </c:pt>
                <c:pt idx="89">
                  <c:v>0.60734787600459239</c:v>
                </c:pt>
                <c:pt idx="90">
                  <c:v>0.60734787600459239</c:v>
                </c:pt>
                <c:pt idx="91">
                  <c:v>0.55453501722158438</c:v>
                </c:pt>
                <c:pt idx="92">
                  <c:v>0.66819747416762343</c:v>
                </c:pt>
                <c:pt idx="93">
                  <c:v>0.73823191733639493</c:v>
                </c:pt>
                <c:pt idx="94">
                  <c:v>0.74856486796785304</c:v>
                </c:pt>
                <c:pt idx="95">
                  <c:v>0.67967853042479909</c:v>
                </c:pt>
                <c:pt idx="96">
                  <c:v>0.65786452353616531</c:v>
                </c:pt>
                <c:pt idx="97">
                  <c:v>0.65212399540757748</c:v>
                </c:pt>
                <c:pt idx="98">
                  <c:v>0.6624569460390356</c:v>
                </c:pt>
                <c:pt idx="99">
                  <c:v>0.58897818599311136</c:v>
                </c:pt>
                <c:pt idx="100">
                  <c:v>0.58668197474167627</c:v>
                </c:pt>
                <c:pt idx="101">
                  <c:v>0.59471871412169919</c:v>
                </c:pt>
                <c:pt idx="102">
                  <c:v>0.59471871412169919</c:v>
                </c:pt>
                <c:pt idx="103">
                  <c:v>0.5648679678530425</c:v>
                </c:pt>
                <c:pt idx="104">
                  <c:v>0.65786452353616531</c:v>
                </c:pt>
                <c:pt idx="105">
                  <c:v>0.67049368541905852</c:v>
                </c:pt>
                <c:pt idx="106">
                  <c:v>0.70378874856486795</c:v>
                </c:pt>
                <c:pt idx="107">
                  <c:v>0.68541905855338692</c:v>
                </c:pt>
                <c:pt idx="108">
                  <c:v>0.67278989667049371</c:v>
                </c:pt>
                <c:pt idx="109">
                  <c:v>0.71412169919632607</c:v>
                </c:pt>
                <c:pt idx="110">
                  <c:v>0.50861079219288174</c:v>
                </c:pt>
                <c:pt idx="111">
                  <c:v>0.62456946039035588</c:v>
                </c:pt>
                <c:pt idx="112">
                  <c:v>0.65097588978185994</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2-8A56-4DF7-834B-7E85DFD8836F}"/>
            </c:ext>
          </c:extLst>
        </c:ser>
        <c:ser>
          <c:idx val="8"/>
          <c:order val="8"/>
          <c:tx>
            <c:strRef>
              <c:f>'Haynesville (2)'!$C$308</c:f>
              <c:strCache>
                <c:ptCount val="1"/>
                <c:pt idx="0">
                  <c:v>4218330415</c:v>
                </c:pt>
              </c:strCache>
              <c:extLst xmlns:c15="http://schemas.microsoft.com/office/drawing/2012/chart"/>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xVal>
            <c:numRef>
              <c:f>'Haynesville (2)'!$B$436:$B$571</c:f>
              <c:numCache>
                <c:formatCode>General</c:formatCode>
                <c:ptCount val="136"/>
                <c:pt idx="0">
                  <c:v>3.2331649238953727E-3</c:v>
                </c:pt>
                <c:pt idx="1">
                  <c:v>6.1761133821828683E-3</c:v>
                </c:pt>
                <c:pt idx="2">
                  <c:v>8.9113054038359434E-3</c:v>
                </c:pt>
                <c:pt idx="3">
                  <c:v>1.1686656530508559E-2</c:v>
                </c:pt>
                <c:pt idx="4">
                  <c:v>1.4059524182429785E-2</c:v>
                </c:pt>
                <c:pt idx="5">
                  <c:v>1.6828182124932478E-2</c:v>
                </c:pt>
                <c:pt idx="6">
                  <c:v>1.9335984369719356E-2</c:v>
                </c:pt>
                <c:pt idx="7">
                  <c:v>2.1903400574846354E-2</c:v>
                </c:pt>
                <c:pt idx="8">
                  <c:v>2.4228523513022127E-2</c:v>
                </c:pt>
                <c:pt idx="9">
                  <c:v>2.6194891779690005E-2</c:v>
                </c:pt>
                <c:pt idx="10">
                  <c:v>2.8551071092414223E-2</c:v>
                </c:pt>
                <c:pt idx="11">
                  <c:v>3.0765533385647262E-2</c:v>
                </c:pt>
                <c:pt idx="12">
                  <c:v>3.3004715839081218E-2</c:v>
                </c:pt>
                <c:pt idx="13">
                  <c:v>3.5199455549626883E-2</c:v>
                </c:pt>
                <c:pt idx="14">
                  <c:v>3.736099706668973E-2</c:v>
                </c:pt>
                <c:pt idx="15">
                  <c:v>3.9204478471997817E-2</c:v>
                </c:pt>
                <c:pt idx="16">
                  <c:v>4.107241231014002E-2</c:v>
                </c:pt>
                <c:pt idx="17">
                  <c:v>4.312864772959607E-2</c:v>
                </c:pt>
                <c:pt idx="18">
                  <c:v>4.4879495465992424E-2</c:v>
                </c:pt>
                <c:pt idx="19">
                  <c:v>4.6664701547794375E-2</c:v>
                </c:pt>
                <c:pt idx="20">
                  <c:v>4.8254555894290167E-2</c:v>
                </c:pt>
                <c:pt idx="21">
                  <c:v>5.0138910344262592E-2</c:v>
                </c:pt>
                <c:pt idx="22">
                  <c:v>5.2045843135501549E-2</c:v>
                </c:pt>
                <c:pt idx="23">
                  <c:v>5.3838991795851818E-2</c:v>
                </c:pt>
                <c:pt idx="24">
                  <c:v>5.5585377409468215E-2</c:v>
                </c:pt>
                <c:pt idx="25">
                  <c:v>5.7143193714403975E-2</c:v>
                </c:pt>
                <c:pt idx="26">
                  <c:v>5.8813187786027649E-2</c:v>
                </c:pt>
                <c:pt idx="27">
                  <c:v>6.0219827371178737E-2</c:v>
                </c:pt>
                <c:pt idx="28">
                  <c:v>6.1693398798029063E-2</c:v>
                </c:pt>
                <c:pt idx="29">
                  <c:v>6.2967602579071275E-2</c:v>
                </c:pt>
                <c:pt idx="30">
                  <c:v>6.4472587350292432E-2</c:v>
                </c:pt>
                <c:pt idx="31">
                  <c:v>6.6250832520557662E-2</c:v>
                </c:pt>
                <c:pt idx="32">
                  <c:v>6.8177130924661614E-2</c:v>
                </c:pt>
                <c:pt idx="33">
                  <c:v>6.9784476792454794E-2</c:v>
                </c:pt>
                <c:pt idx="34">
                  <c:v>7.1459289956680813E-2</c:v>
                </c:pt>
                <c:pt idx="35">
                  <c:v>7.3018623383361764E-2</c:v>
                </c:pt>
                <c:pt idx="36">
                  <c:v>7.4358331126813615E-2</c:v>
                </c:pt>
                <c:pt idx="37">
                  <c:v>7.6237420271905693E-2</c:v>
                </c:pt>
                <c:pt idx="38">
                  <c:v>7.8197363081770457E-2</c:v>
                </c:pt>
                <c:pt idx="39">
                  <c:v>8.0238070313952276E-2</c:v>
                </c:pt>
                <c:pt idx="40">
                  <c:v>8.194161954888117E-2</c:v>
                </c:pt>
                <c:pt idx="41">
                  <c:v>8.4056041049387756E-2</c:v>
                </c:pt>
                <c:pt idx="42">
                  <c:v>8.5450543660577388E-2</c:v>
                </c:pt>
                <c:pt idx="43">
                  <c:v>8.7456357092620021E-2</c:v>
                </c:pt>
                <c:pt idx="44">
                  <c:v>8.9265569394978095E-2</c:v>
                </c:pt>
                <c:pt idx="45">
                  <c:v>9.0953947412455161E-2</c:v>
                </c:pt>
                <c:pt idx="46">
                  <c:v>9.2864449901918084E-2</c:v>
                </c:pt>
                <c:pt idx="47">
                  <c:v>9.4230037957493643E-2</c:v>
                </c:pt>
                <c:pt idx="48">
                  <c:v>9.5699058019108413E-2</c:v>
                </c:pt>
                <c:pt idx="49">
                  <c:v>9.693702936317744E-2</c:v>
                </c:pt>
                <c:pt idx="50">
                  <c:v>9.834714940409689E-2</c:v>
                </c:pt>
                <c:pt idx="51">
                  <c:v>9.977074505581178E-2</c:v>
                </c:pt>
                <c:pt idx="52">
                  <c:v>0.10115944690738748</c:v>
                </c:pt>
                <c:pt idx="53">
                  <c:v>0.10234967353771104</c:v>
                </c:pt>
                <c:pt idx="54">
                  <c:v>0.10370009037583479</c:v>
                </c:pt>
                <c:pt idx="55">
                  <c:v>0.10504256463541022</c:v>
                </c:pt>
                <c:pt idx="56">
                  <c:v>0.10608598742627347</c:v>
                </c:pt>
                <c:pt idx="57">
                  <c:v>0.10734198574637348</c:v>
                </c:pt>
                <c:pt idx="58">
                  <c:v>0.10860164300715305</c:v>
                </c:pt>
                <c:pt idx="59">
                  <c:v>0.10990859876940008</c:v>
                </c:pt>
                <c:pt idx="60">
                  <c:v>0.11114273268787835</c:v>
                </c:pt>
                <c:pt idx="61">
                  <c:v>0.11239435812765401</c:v>
                </c:pt>
                <c:pt idx="62">
                  <c:v>0.1136440202334065</c:v>
                </c:pt>
                <c:pt idx="63">
                  <c:v>0.11487360278664922</c:v>
                </c:pt>
                <c:pt idx="64">
                  <c:v>0.11607846517969102</c:v>
                </c:pt>
                <c:pt idx="65">
                  <c:v>0.11749251188865682</c:v>
                </c:pt>
                <c:pt idx="66">
                  <c:v>0.11876609097250984</c:v>
                </c:pt>
                <c:pt idx="67">
                  <c:v>0.12009910553179177</c:v>
                </c:pt>
                <c:pt idx="68">
                  <c:v>0.12063161526435087</c:v>
                </c:pt>
                <c:pt idx="69">
                  <c:v>0.12124729896552823</c:v>
                </c:pt>
                <c:pt idx="70">
                  <c:v>0.12230473282192052</c:v>
                </c:pt>
                <c:pt idx="71">
                  <c:v>0.12360205039896285</c:v>
                </c:pt>
                <c:pt idx="72">
                  <c:v>0.12475872186598121</c:v>
                </c:pt>
                <c:pt idx="73">
                  <c:v>0.12594234455459047</c:v>
                </c:pt>
                <c:pt idx="74">
                  <c:v>0.1272045006041268</c:v>
                </c:pt>
                <c:pt idx="75">
                  <c:v>0.12840240208563189</c:v>
                </c:pt>
                <c:pt idx="76">
                  <c:v>0.12968267435365483</c:v>
                </c:pt>
                <c:pt idx="77">
                  <c:v>0.13068468864512015</c:v>
                </c:pt>
                <c:pt idx="78">
                  <c:v>0.13202234381209324</c:v>
                </c:pt>
                <c:pt idx="79">
                  <c:v>0.1333180550249348</c:v>
                </c:pt>
                <c:pt idx="80">
                  <c:v>0.13451925847729704</c:v>
                </c:pt>
                <c:pt idx="81">
                  <c:v>0.13564023296207581</c:v>
                </c:pt>
                <c:pt idx="82">
                  <c:v>0.1368196612552719</c:v>
                </c:pt>
                <c:pt idx="83">
                  <c:v>0.13806691381472319</c:v>
                </c:pt>
                <c:pt idx="84">
                  <c:v>0.13934352714206658</c:v>
                </c:pt>
                <c:pt idx="85">
                  <c:v>0.14037079704846642</c:v>
                </c:pt>
                <c:pt idx="86">
                  <c:v>0.1415432644301258</c:v>
                </c:pt>
                <c:pt idx="87">
                  <c:v>0.14265397603251068</c:v>
                </c:pt>
                <c:pt idx="88">
                  <c:v>0.14370034382440869</c:v>
                </c:pt>
                <c:pt idx="89">
                  <c:v>0.14482524497723381</c:v>
                </c:pt>
                <c:pt idx="90">
                  <c:v>0.14580691198882256</c:v>
                </c:pt>
                <c:pt idx="91">
                  <c:v>0.14692717253395654</c:v>
                </c:pt>
                <c:pt idx="92">
                  <c:v>0.14792302909598554</c:v>
                </c:pt>
                <c:pt idx="93">
                  <c:v>0.14889702125639276</c:v>
                </c:pt>
                <c:pt idx="94">
                  <c:v>0.14998158481928714</c:v>
                </c:pt>
                <c:pt idx="95">
                  <c:v>0.15098243895882968</c:v>
                </c:pt>
                <c:pt idx="96">
                  <c:v>0.15205049266743825</c:v>
                </c:pt>
                <c:pt idx="97">
                  <c:v>0.15317958821567654</c:v>
                </c:pt>
                <c:pt idx="98">
                  <c:v>0.15424157343730435</c:v>
                </c:pt>
                <c:pt idx="99">
                  <c:v>0.15530998411573532</c:v>
                </c:pt>
                <c:pt idx="100">
                  <c:v>0.15622471928562484</c:v>
                </c:pt>
                <c:pt idx="101">
                  <c:v>0.15737951666107564</c:v>
                </c:pt>
                <c:pt idx="102">
                  <c:v>0.15830121274250186</c:v>
                </c:pt>
                <c:pt idx="103">
                  <c:v>0.15940469570598323</c:v>
                </c:pt>
                <c:pt idx="104">
                  <c:v>0.16031827072394997</c:v>
                </c:pt>
                <c:pt idx="105">
                  <c:v>0.16129208439944601</c:v>
                </c:pt>
                <c:pt idx="106">
                  <c:v>0.16224715715926627</c:v>
                </c:pt>
                <c:pt idx="107">
                  <c:v>0.16325149175457718</c:v>
                </c:pt>
                <c:pt idx="108">
                  <c:v>0.16419308890360199</c:v>
                </c:pt>
                <c:pt idx="109">
                  <c:v>0.16517939652288191</c:v>
                </c:pt>
                <c:pt idx="110">
                  <c:v>0.16625146614199243</c:v>
                </c:pt>
                <c:pt idx="111">
                  <c:v>0.16720984087266985</c:v>
                </c:pt>
                <c:pt idx="112">
                  <c:v>0.16813109074181809</c:v>
                </c:pt>
                <c:pt idx="113">
                  <c:v>0.16902779893567663</c:v>
                </c:pt>
                <c:pt idx="114">
                  <c:v>0.16995360017006042</c:v>
                </c:pt>
                <c:pt idx="115">
                  <c:v>0.17095632840117053</c:v>
                </c:pt>
                <c:pt idx="116">
                  <c:v>0.17184678962313715</c:v>
                </c:pt>
                <c:pt idx="117">
                  <c:v>0.17276009691373709</c:v>
                </c:pt>
                <c:pt idx="118">
                  <c:v>0.17327100997204123</c:v>
                </c:pt>
                <c:pt idx="119">
                  <c:v>0.1742085019681085</c:v>
                </c:pt>
                <c:pt idx="120">
                  <c:v>0.17501944816213641</c:v>
                </c:pt>
                <c:pt idx="121">
                  <c:v>0.17590732135289064</c:v>
                </c:pt>
                <c:pt idx="122">
                  <c:v>0.17690924640190037</c:v>
                </c:pt>
                <c:pt idx="123">
                  <c:v>0.17772536865835301</c:v>
                </c:pt>
                <c:pt idx="124">
                  <c:v>0.17849490635298301</c:v>
                </c:pt>
                <c:pt idx="125">
                  <c:v>0.17941231879654049</c:v>
                </c:pt>
                <c:pt idx="126">
                  <c:v>0.18019452891986554</c:v>
                </c:pt>
                <c:pt idx="127">
                  <c:v>0.18089302961983875</c:v>
                </c:pt>
                <c:pt idx="128">
                  <c:v>0.18160857562883134</c:v>
                </c:pt>
                <c:pt idx="129">
                  <c:v>0.18240336893839584</c:v>
                </c:pt>
                <c:pt idx="130">
                  <c:v>0.18316389314501033</c:v>
                </c:pt>
                <c:pt idx="131">
                  <c:v>0.18358360041369232</c:v>
                </c:pt>
                <c:pt idx="132">
                  <c:v>0.18358395738351471</c:v>
                </c:pt>
                <c:pt idx="133">
                  <c:v>0.18358440359579273</c:v>
                </c:pt>
                <c:pt idx="134">
                  <c:v>0.18429361339043779</c:v>
                </c:pt>
                <c:pt idx="135">
                  <c:v>0.18520067370914581</c:v>
                </c:pt>
              </c:numCache>
              <c:extLst xmlns:c15="http://schemas.microsoft.com/office/drawing/2012/chart"/>
            </c:numRef>
          </c:xVal>
          <c:yVal>
            <c:numRef>
              <c:f>'Haynesville (2)'!$A$436:$A$571</c:f>
              <c:numCache>
                <c:formatCode>General</c:formatCode>
                <c:ptCount val="136"/>
                <c:pt idx="0">
                  <c:v>1</c:v>
                </c:pt>
                <c:pt idx="1">
                  <c:v>0.91023765491733144</c:v>
                </c:pt>
                <c:pt idx="2">
                  <c:v>0.84597973998730303</c:v>
                </c:pt>
                <c:pt idx="3">
                  <c:v>0.85840072869800432</c:v>
                </c:pt>
                <c:pt idx="4">
                  <c:v>0.73391481961964178</c:v>
                </c:pt>
                <c:pt idx="5">
                  <c:v>0.85633056391288742</c:v>
                </c:pt>
                <c:pt idx="6">
                  <c:v>0.77564934168759836</c:v>
                </c:pt>
                <c:pt idx="7">
                  <c:v>0.79408760937370615</c:v>
                </c:pt>
                <c:pt idx="8">
                  <c:v>0.71914764415247456</c:v>
                </c:pt>
                <c:pt idx="9">
                  <c:v>0.60818681167020894</c:v>
                </c:pt>
                <c:pt idx="10">
                  <c:v>0.72875320875541694</c:v>
                </c:pt>
                <c:pt idx="11">
                  <c:v>0.68492091970520852</c:v>
                </c:pt>
                <c:pt idx="12">
                  <c:v>0.69256672831157362</c:v>
                </c:pt>
                <c:pt idx="13">
                  <c:v>0.67882083413839744</c:v>
                </c:pt>
                <c:pt idx="14">
                  <c:v>0.66855281680421763</c:v>
                </c:pt>
                <c:pt idx="15">
                  <c:v>0.5701785862154628</c:v>
                </c:pt>
                <c:pt idx="16">
                  <c:v>0.5777415882304231</c:v>
                </c:pt>
                <c:pt idx="17">
                  <c:v>0.63598222418504513</c:v>
                </c:pt>
                <c:pt idx="18">
                  <c:v>0.54152750558944496</c:v>
                </c:pt>
                <c:pt idx="19">
                  <c:v>0.55215435148637837</c:v>
                </c:pt>
                <c:pt idx="20">
                  <c:v>0.49173314195809986</c:v>
                </c:pt>
                <c:pt idx="21">
                  <c:v>0.58282039250324325</c:v>
                </c:pt>
                <c:pt idx="22">
                  <c:v>0.58980374837837091</c:v>
                </c:pt>
                <c:pt idx="23">
                  <c:v>0.55461094703138369</c:v>
                </c:pt>
                <c:pt idx="24">
                  <c:v>0.54014739573270032</c:v>
                </c:pt>
                <c:pt idx="25">
                  <c:v>0.48182395318667365</c:v>
                </c:pt>
                <c:pt idx="26">
                  <c:v>0.51651991498523286</c:v>
                </c:pt>
                <c:pt idx="27">
                  <c:v>0.43506583124016673</c:v>
                </c:pt>
                <c:pt idx="28">
                  <c:v>0.45576747909133569</c:v>
                </c:pt>
                <c:pt idx="29">
                  <c:v>0.39410417069198705</c:v>
                </c:pt>
                <c:pt idx="30">
                  <c:v>0.46548345248281764</c:v>
                </c:pt>
                <c:pt idx="31">
                  <c:v>0.55000138010985677</c:v>
                </c:pt>
                <c:pt idx="32">
                  <c:v>0.59579342515664246</c:v>
                </c:pt>
                <c:pt idx="33">
                  <c:v>0.49714317259653867</c:v>
                </c:pt>
                <c:pt idx="34">
                  <c:v>0.51801043363051702</c:v>
                </c:pt>
                <c:pt idx="35">
                  <c:v>0.48229319053796682</c:v>
                </c:pt>
                <c:pt idx="36">
                  <c:v>0.41436418338899778</c:v>
                </c:pt>
                <c:pt idx="37">
                  <c:v>0.58119186287228464</c:v>
                </c:pt>
                <c:pt idx="38">
                  <c:v>0.60619945347649673</c:v>
                </c:pt>
                <c:pt idx="39">
                  <c:v>0.63117944188357389</c:v>
                </c:pt>
                <c:pt idx="40">
                  <c:v>0.5268983411079522</c:v>
                </c:pt>
                <c:pt idx="41">
                  <c:v>0.65397885671699463</c:v>
                </c:pt>
                <c:pt idx="42">
                  <c:v>0.43131193242982141</c:v>
                </c:pt>
                <c:pt idx="43">
                  <c:v>0.6203869828038312</c:v>
                </c:pt>
                <c:pt idx="44">
                  <c:v>0.55957934251566421</c:v>
                </c:pt>
                <c:pt idx="45">
                  <c:v>0.52220596759502058</c:v>
                </c:pt>
                <c:pt idx="46">
                  <c:v>0.59090783626376664</c:v>
                </c:pt>
                <c:pt idx="47">
                  <c:v>0.42236882055811642</c:v>
                </c:pt>
                <c:pt idx="48">
                  <c:v>0.45435976703745617</c:v>
                </c:pt>
                <c:pt idx="49">
                  <c:v>0.38289767865522095</c:v>
                </c:pt>
                <c:pt idx="50">
                  <c:v>0.43614231692842748</c:v>
                </c:pt>
                <c:pt idx="51">
                  <c:v>0.44031024869579616</c:v>
                </c:pt>
                <c:pt idx="52">
                  <c:v>0.42951778961605341</c:v>
                </c:pt>
                <c:pt idx="53">
                  <c:v>0.36813050318805379</c:v>
                </c:pt>
                <c:pt idx="54">
                  <c:v>0.41767644704518481</c:v>
                </c:pt>
                <c:pt idx="55">
                  <c:v>0.41521985150017943</c:v>
                </c:pt>
                <c:pt idx="56">
                  <c:v>0.32272488890115653</c:v>
                </c:pt>
                <c:pt idx="57">
                  <c:v>0.38847332247646915</c:v>
                </c:pt>
                <c:pt idx="58">
                  <c:v>0.38960501255899971</c:v>
                </c:pt>
                <c:pt idx="59">
                  <c:v>0.40423417704049242</c:v>
                </c:pt>
                <c:pt idx="60">
                  <c:v>0.38171078417842058</c:v>
                </c:pt>
                <c:pt idx="61">
                  <c:v>0.38712081481685945</c:v>
                </c:pt>
                <c:pt idx="62">
                  <c:v>0.38651356647989182</c:v>
                </c:pt>
                <c:pt idx="63">
                  <c:v>0.38030307212454112</c:v>
                </c:pt>
                <c:pt idx="64">
                  <c:v>0.37265726351817607</c:v>
                </c:pt>
                <c:pt idx="65">
                  <c:v>0.43735681360236273</c:v>
                </c:pt>
                <c:pt idx="66">
                  <c:v>0.39391095531204284</c:v>
                </c:pt>
                <c:pt idx="67">
                  <c:v>0.41229401860388087</c:v>
                </c:pt>
                <c:pt idx="68">
                  <c:v>0.1647023103039002</c:v>
                </c:pt>
                <c:pt idx="69">
                  <c:v>0.19042755803361947</c:v>
                </c:pt>
                <c:pt idx="70">
                  <c:v>0.32705843385133454</c:v>
                </c:pt>
                <c:pt idx="71">
                  <c:v>0.4012531397499241</c:v>
                </c:pt>
                <c:pt idx="72">
                  <c:v>0.35775207706533441</c:v>
                </c:pt>
                <c:pt idx="73">
                  <c:v>0.36608794060007177</c:v>
                </c:pt>
                <c:pt idx="74">
                  <c:v>0.39037787407877667</c:v>
                </c:pt>
                <c:pt idx="75">
                  <c:v>0.37050429214165448</c:v>
                </c:pt>
                <c:pt idx="76">
                  <c:v>0.39598112009715974</c:v>
                </c:pt>
                <c:pt idx="77">
                  <c:v>0.30991746943056669</c:v>
                </c:pt>
                <c:pt idx="78">
                  <c:v>0.41372933285489527</c:v>
                </c:pt>
                <c:pt idx="79">
                  <c:v>0.40075630020149605</c:v>
                </c:pt>
                <c:pt idx="80">
                  <c:v>0.37152557343564546</c:v>
                </c:pt>
                <c:pt idx="81">
                  <c:v>0.34671119821137764</c:v>
                </c:pt>
                <c:pt idx="82">
                  <c:v>0.36479063733473183</c:v>
                </c:pt>
                <c:pt idx="83">
                  <c:v>0.38576830715724969</c:v>
                </c:pt>
                <c:pt idx="84">
                  <c:v>0.39484943001462919</c:v>
                </c:pt>
                <c:pt idx="85">
                  <c:v>0.31772889121974107</c:v>
                </c:pt>
                <c:pt idx="86">
                  <c:v>0.36263766595821029</c:v>
                </c:pt>
                <c:pt idx="87">
                  <c:v>0.34353694554086506</c:v>
                </c:pt>
                <c:pt idx="88">
                  <c:v>0.32363576140660799</c:v>
                </c:pt>
                <c:pt idx="89">
                  <c:v>0.34792569488531289</c:v>
                </c:pt>
                <c:pt idx="90">
                  <c:v>0.3036241684838113</c:v>
                </c:pt>
                <c:pt idx="91">
                  <c:v>0.34649038063429849</c:v>
                </c:pt>
                <c:pt idx="92">
                  <c:v>0.30801291782825913</c:v>
                </c:pt>
                <c:pt idx="93">
                  <c:v>0.30125037953021061</c:v>
                </c:pt>
                <c:pt idx="94">
                  <c:v>0.33544950178034172</c:v>
                </c:pt>
                <c:pt idx="95">
                  <c:v>0.3095586408678131</c:v>
                </c:pt>
                <c:pt idx="96">
                  <c:v>0.33034309531038669</c:v>
                </c:pt>
                <c:pt idx="97">
                  <c:v>0.34922299815065277</c:v>
                </c:pt>
                <c:pt idx="98">
                  <c:v>0.32846614590521406</c:v>
                </c:pt>
                <c:pt idx="99">
                  <c:v>0.33045350409892627</c:v>
                </c:pt>
                <c:pt idx="100">
                  <c:v>0.28292252063264234</c:v>
                </c:pt>
                <c:pt idx="101">
                  <c:v>0.35717243092550166</c:v>
                </c:pt>
                <c:pt idx="102">
                  <c:v>0.28507549200916393</c:v>
                </c:pt>
                <c:pt idx="103">
                  <c:v>0.34130116757293882</c:v>
                </c:pt>
                <c:pt idx="104">
                  <c:v>0.28256369206988874</c:v>
                </c:pt>
                <c:pt idx="105">
                  <c:v>0.3011951751359408</c:v>
                </c:pt>
                <c:pt idx="106">
                  <c:v>0.29539871373761351</c:v>
                </c:pt>
                <c:pt idx="107">
                  <c:v>0.31063512655607384</c:v>
                </c:pt>
                <c:pt idx="108">
                  <c:v>0.29123078197024482</c:v>
                </c:pt>
                <c:pt idx="109">
                  <c:v>0.30505948273482569</c:v>
                </c:pt>
                <c:pt idx="110">
                  <c:v>0.33158519418145682</c:v>
                </c:pt>
                <c:pt idx="111">
                  <c:v>0.29641999503160449</c:v>
                </c:pt>
                <c:pt idx="112">
                  <c:v>0.28493748102348948</c:v>
                </c:pt>
                <c:pt idx="113">
                  <c:v>0.27734687681139419</c:v>
                </c:pt>
                <c:pt idx="114">
                  <c:v>0.28634519307736894</c:v>
                </c:pt>
                <c:pt idx="115">
                  <c:v>0.31013828700764579</c:v>
                </c:pt>
                <c:pt idx="116">
                  <c:v>0.27541472301195175</c:v>
                </c:pt>
                <c:pt idx="117">
                  <c:v>0.2824808854784841</c:v>
                </c:pt>
                <c:pt idx="118">
                  <c:v>0.15802257859725635</c:v>
                </c:pt>
                <c:pt idx="119">
                  <c:v>0.28996108090203981</c:v>
                </c:pt>
                <c:pt idx="120">
                  <c:v>0.25082116536476301</c:v>
                </c:pt>
                <c:pt idx="121">
                  <c:v>0.27461425929503991</c:v>
                </c:pt>
                <c:pt idx="122">
                  <c:v>0.30988986723343176</c:v>
                </c:pt>
                <c:pt idx="123">
                  <c:v>0.25242209279858679</c:v>
                </c:pt>
                <c:pt idx="124">
                  <c:v>0.23801374589417318</c:v>
                </c:pt>
                <c:pt idx="125">
                  <c:v>0.28375058654668911</c:v>
                </c:pt>
                <c:pt idx="126">
                  <c:v>0.24193325788732783</c:v>
                </c:pt>
                <c:pt idx="127">
                  <c:v>0.21604239697479918</c:v>
                </c:pt>
                <c:pt idx="128">
                  <c:v>0.22131441662756354</c:v>
                </c:pt>
                <c:pt idx="129">
                  <c:v>0.24582516768334758</c:v>
                </c:pt>
                <c:pt idx="130">
                  <c:v>0.23522592398354908</c:v>
                </c:pt>
                <c:pt idx="131">
                  <c:v>0.12981313312539677</c:v>
                </c:pt>
                <c:pt idx="132">
                  <c:v>1.1040878853956775E-4</c:v>
                </c:pt>
                <c:pt idx="133">
                  <c:v>1.3801098567445968E-4</c:v>
                </c:pt>
                <c:pt idx="134">
                  <c:v>0.21935466063098621</c:v>
                </c:pt>
                <c:pt idx="135">
                  <c:v>0.28054873167904165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3-8A56-4DF7-834B-7E85DFD8836F}"/>
            </c:ext>
          </c:extLst>
        </c:ser>
        <c:ser>
          <c:idx val="9"/>
          <c:order val="9"/>
          <c:tx>
            <c:strRef>
              <c:f>'Haynesville (2)'!$C$573</c:f>
              <c:strCache>
                <c:ptCount val="1"/>
                <c:pt idx="0">
                  <c:v>4218330473</c:v>
                </c:pt>
              </c:strCache>
              <c:extLst xmlns:c15="http://schemas.microsoft.com/office/drawing/2012/chart"/>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xVal>
            <c:numRef>
              <c:f>'Haynesville (2)'!$B$573:$B$681</c:f>
              <c:numCache>
                <c:formatCode>General</c:formatCode>
                <c:ptCount val="109"/>
                <c:pt idx="0">
                  <c:v>1.5701193030704147E-3</c:v>
                </c:pt>
                <c:pt idx="1">
                  <c:v>2.8593986645689944E-3</c:v>
                </c:pt>
                <c:pt idx="2">
                  <c:v>3.7974178323346556E-3</c:v>
                </c:pt>
                <c:pt idx="3">
                  <c:v>5.060777035871664E-3</c:v>
                </c:pt>
                <c:pt idx="4">
                  <c:v>6.3584670680952365E-3</c:v>
                </c:pt>
                <c:pt idx="5">
                  <c:v>7.6957637133692348E-3</c:v>
                </c:pt>
                <c:pt idx="6">
                  <c:v>8.9275446713660399E-3</c:v>
                </c:pt>
                <c:pt idx="7">
                  <c:v>9.8374263225244497E-3</c:v>
                </c:pt>
                <c:pt idx="8">
                  <c:v>1.0573360010961397E-2</c:v>
                </c:pt>
                <c:pt idx="9">
                  <c:v>1.1706124436332141E-2</c:v>
                </c:pt>
                <c:pt idx="10">
                  <c:v>1.2932706070608039E-2</c:v>
                </c:pt>
                <c:pt idx="11">
                  <c:v>1.4304715847783376E-2</c:v>
                </c:pt>
                <c:pt idx="12">
                  <c:v>1.5261391412429931E-2</c:v>
                </c:pt>
                <c:pt idx="13">
                  <c:v>1.6510223093805586E-2</c:v>
                </c:pt>
                <c:pt idx="14">
                  <c:v>1.7820529132116649E-2</c:v>
                </c:pt>
                <c:pt idx="15">
                  <c:v>1.9515126361916973E-2</c:v>
                </c:pt>
                <c:pt idx="16">
                  <c:v>2.0926436909570915E-2</c:v>
                </c:pt>
                <c:pt idx="17">
                  <c:v>2.2025329270112821E-2</c:v>
                </c:pt>
                <c:pt idx="18">
                  <c:v>2.2839940960149935E-2</c:v>
                </c:pt>
                <c:pt idx="19">
                  <c:v>2.4034714966956767E-2</c:v>
                </c:pt>
                <c:pt idx="20">
                  <c:v>2.4671479201481748E-2</c:v>
                </c:pt>
                <c:pt idx="21">
                  <c:v>2.4983056321521285E-2</c:v>
                </c:pt>
                <c:pt idx="22">
                  <c:v>2.6925997719637784E-2</c:v>
                </c:pt>
                <c:pt idx="23">
                  <c:v>2.8776956964280034E-2</c:v>
                </c:pt>
                <c:pt idx="24">
                  <c:v>3.0419943260086076E-2</c:v>
                </c:pt>
                <c:pt idx="25">
                  <c:v>3.2041979339722589E-2</c:v>
                </c:pt>
                <c:pt idx="26">
                  <c:v>3.3626243861739583E-2</c:v>
                </c:pt>
                <c:pt idx="27">
                  <c:v>3.4899542948860676E-2</c:v>
                </c:pt>
                <c:pt idx="28">
                  <c:v>3.6295026143423038E-2</c:v>
                </c:pt>
                <c:pt idx="29">
                  <c:v>3.7200320156004177E-2</c:v>
                </c:pt>
                <c:pt idx="30">
                  <c:v>3.8582881501907237E-2</c:v>
                </c:pt>
                <c:pt idx="31">
                  <c:v>3.9894487371148528E-2</c:v>
                </c:pt>
                <c:pt idx="32">
                  <c:v>4.1122521757640557E-2</c:v>
                </c:pt>
                <c:pt idx="33">
                  <c:v>4.2466852782066369E-2</c:v>
                </c:pt>
                <c:pt idx="34">
                  <c:v>4.3607033889803699E-2</c:v>
                </c:pt>
                <c:pt idx="35">
                  <c:v>4.4980267037266305E-2</c:v>
                </c:pt>
                <c:pt idx="36">
                  <c:v>4.608397641831434E-2</c:v>
                </c:pt>
                <c:pt idx="37">
                  <c:v>4.7327455854683183E-2</c:v>
                </c:pt>
                <c:pt idx="38">
                  <c:v>4.8211111505308206E-2</c:v>
                </c:pt>
                <c:pt idx="39">
                  <c:v>4.9532580797490622E-2</c:v>
                </c:pt>
                <c:pt idx="40">
                  <c:v>5.0772619504926515E-2</c:v>
                </c:pt>
                <c:pt idx="41">
                  <c:v>5.160703450148884E-2</c:v>
                </c:pt>
                <c:pt idx="42">
                  <c:v>5.2237681884577461E-2</c:v>
                </c:pt>
                <c:pt idx="43">
                  <c:v>5.3476573682369029E-2</c:v>
                </c:pt>
                <c:pt idx="44">
                  <c:v>5.4732516203539458E-2</c:v>
                </c:pt>
                <c:pt idx="45">
                  <c:v>5.5575953555970413E-2</c:v>
                </c:pt>
                <c:pt idx="46">
                  <c:v>5.604526898242506E-2</c:v>
                </c:pt>
                <c:pt idx="47">
                  <c:v>5.7179409699368987E-2</c:v>
                </c:pt>
                <c:pt idx="48">
                  <c:v>5.8066353157641047E-2</c:v>
                </c:pt>
                <c:pt idx="49">
                  <c:v>5.908886133587142E-2</c:v>
                </c:pt>
                <c:pt idx="50">
                  <c:v>6.0090266376646349E-2</c:v>
                </c:pt>
                <c:pt idx="51">
                  <c:v>6.0888439028448253E-2</c:v>
                </c:pt>
                <c:pt idx="52">
                  <c:v>6.200269997822401E-2</c:v>
                </c:pt>
                <c:pt idx="53">
                  <c:v>6.2860206088958592E-2</c:v>
                </c:pt>
                <c:pt idx="54">
                  <c:v>6.392125043123803E-2</c:v>
                </c:pt>
                <c:pt idx="55">
                  <c:v>6.4811252315228274E-2</c:v>
                </c:pt>
                <c:pt idx="56">
                  <c:v>6.5827949484594098E-2</c:v>
                </c:pt>
                <c:pt idx="57">
                  <c:v>6.6567094520035133E-2</c:v>
                </c:pt>
                <c:pt idx="58">
                  <c:v>6.6710228843645941E-2</c:v>
                </c:pt>
                <c:pt idx="59">
                  <c:v>6.6835471376805386E-2</c:v>
                </c:pt>
                <c:pt idx="60">
                  <c:v>6.8396262481435349E-2</c:v>
                </c:pt>
                <c:pt idx="61">
                  <c:v>6.9491714113044306E-2</c:v>
                </c:pt>
                <c:pt idx="62">
                  <c:v>7.0569197493558958E-2</c:v>
                </c:pt>
                <c:pt idx="63">
                  <c:v>7.1594687636864551E-2</c:v>
                </c:pt>
                <c:pt idx="64">
                  <c:v>7.2553198256942009E-2</c:v>
                </c:pt>
                <c:pt idx="65">
                  <c:v>7.3561943519440579E-2</c:v>
                </c:pt>
                <c:pt idx="66">
                  <c:v>7.4562278111214145E-2</c:v>
                </c:pt>
                <c:pt idx="67">
                  <c:v>7.5713851854751699E-2</c:v>
                </c:pt>
                <c:pt idx="68">
                  <c:v>7.6822148874376994E-2</c:v>
                </c:pt>
                <c:pt idx="69">
                  <c:v>7.7651593929147292E-2</c:v>
                </c:pt>
                <c:pt idx="70">
                  <c:v>7.8395250142522632E-2</c:v>
                </c:pt>
                <c:pt idx="71">
                  <c:v>7.9441002356211168E-2</c:v>
                </c:pt>
                <c:pt idx="72">
                  <c:v>8.0463816377013359E-2</c:v>
                </c:pt>
                <c:pt idx="73">
                  <c:v>8.0966850947010935E-2</c:v>
                </c:pt>
                <c:pt idx="74">
                  <c:v>8.1895236073764338E-2</c:v>
                </c:pt>
                <c:pt idx="75">
                  <c:v>8.2608690333172669E-2</c:v>
                </c:pt>
                <c:pt idx="76">
                  <c:v>8.3134357253484767E-2</c:v>
                </c:pt>
                <c:pt idx="77">
                  <c:v>8.3724633417093422E-2</c:v>
                </c:pt>
                <c:pt idx="78">
                  <c:v>8.4168487449444218E-2</c:v>
                </c:pt>
                <c:pt idx="79">
                  <c:v>8.4576328518963462E-2</c:v>
                </c:pt>
                <c:pt idx="80">
                  <c:v>8.5058259951505608E-2</c:v>
                </c:pt>
                <c:pt idx="81">
                  <c:v>8.5641119432747659E-2</c:v>
                </c:pt>
                <c:pt idx="82">
                  <c:v>8.6210827683401561E-2</c:v>
                </c:pt>
                <c:pt idx="83">
                  <c:v>8.6690924060512792E-2</c:v>
                </c:pt>
                <c:pt idx="84">
                  <c:v>8.7378458161959549E-2</c:v>
                </c:pt>
                <c:pt idx="85">
                  <c:v>8.8196128277714836E-2</c:v>
                </c:pt>
                <c:pt idx="86">
                  <c:v>8.9289591932606979E-2</c:v>
                </c:pt>
                <c:pt idx="87">
                  <c:v>9.0209489927992423E-2</c:v>
                </c:pt>
                <c:pt idx="88">
                  <c:v>9.1081141257673595E-2</c:v>
                </c:pt>
                <c:pt idx="89">
                  <c:v>9.1953098429926577E-2</c:v>
                </c:pt>
                <c:pt idx="90">
                  <c:v>9.2853269579429756E-2</c:v>
                </c:pt>
                <c:pt idx="91">
                  <c:v>9.3421830920439333E-2</c:v>
                </c:pt>
                <c:pt idx="92">
                  <c:v>9.4201958860503976E-2</c:v>
                </c:pt>
                <c:pt idx="93">
                  <c:v>9.4988968258434531E-2</c:v>
                </c:pt>
                <c:pt idx="94">
                  <c:v>9.5457213235887808E-2</c:v>
                </c:pt>
                <c:pt idx="95">
                  <c:v>9.632389462377694E-2</c:v>
                </c:pt>
                <c:pt idx="96">
                  <c:v>9.7111286324922261E-2</c:v>
                </c:pt>
                <c:pt idx="97">
                  <c:v>9.7800426099871052E-2</c:v>
                </c:pt>
                <c:pt idx="98">
                  <c:v>9.8867969596801622E-2</c:v>
                </c:pt>
                <c:pt idx="99">
                  <c:v>0.10002374867570167</c:v>
                </c:pt>
                <c:pt idx="100">
                  <c:v>0.10092407274649076</c:v>
                </c:pt>
                <c:pt idx="101">
                  <c:v>0.10173187943930492</c:v>
                </c:pt>
                <c:pt idx="102">
                  <c:v>0.10263159182495039</c:v>
                </c:pt>
                <c:pt idx="103">
                  <c:v>0.10339887437699868</c:v>
                </c:pt>
                <c:pt idx="104">
                  <c:v>0.10416638631097583</c:v>
                </c:pt>
                <c:pt idx="105">
                  <c:v>0.10493733897388594</c:v>
                </c:pt>
                <c:pt idx="106">
                  <c:v>0.10550421818075051</c:v>
                </c:pt>
                <c:pt idx="107">
                  <c:v>0.10604425970193807</c:v>
                </c:pt>
                <c:pt idx="108">
                  <c:v>0.10686559992855517</c:v>
                </c:pt>
              </c:numCache>
              <c:extLst xmlns:c15="http://schemas.microsoft.com/office/drawing/2012/chart"/>
            </c:numRef>
          </c:xVal>
          <c:yVal>
            <c:numRef>
              <c:f>'Haynesville (2)'!$A$573:$A$681</c:f>
              <c:numCache>
                <c:formatCode>General</c:formatCode>
                <c:ptCount val="109"/>
                <c:pt idx="0">
                  <c:v>1</c:v>
                </c:pt>
                <c:pt idx="1">
                  <c:v>0.82113464816167514</c:v>
                </c:pt>
                <c:pt idx="2">
                  <c:v>0.59741904066228391</c:v>
                </c:pt>
                <c:pt idx="3">
                  <c:v>0.80462624786949111</c:v>
                </c:pt>
                <c:pt idx="4">
                  <c:v>0.82649135622108594</c:v>
                </c:pt>
                <c:pt idx="5">
                  <c:v>0.85171658144631113</c:v>
                </c:pt>
                <c:pt idx="6">
                  <c:v>0.7845142439737034</c:v>
                </c:pt>
                <c:pt idx="7">
                  <c:v>0.57949841733625518</c:v>
                </c:pt>
                <c:pt idx="8">
                  <c:v>0.46871195519844167</c:v>
                </c:pt>
                <c:pt idx="9">
                  <c:v>0.72145118091064042</c:v>
                </c:pt>
                <c:pt idx="10">
                  <c:v>0.7812028244460677</c:v>
                </c:pt>
                <c:pt idx="11">
                  <c:v>0.87382517652787928</c:v>
                </c:pt>
                <c:pt idx="12">
                  <c:v>0.60930119308497688</c:v>
                </c:pt>
                <c:pt idx="13">
                  <c:v>0.79537375213050887</c:v>
                </c:pt>
                <c:pt idx="14">
                  <c:v>0.83452641831020213</c:v>
                </c:pt>
                <c:pt idx="15">
                  <c:v>1.0792792792792794</c:v>
                </c:pt>
                <c:pt idx="16">
                  <c:v>0.89885561236912592</c:v>
                </c:pt>
                <c:pt idx="17">
                  <c:v>0.69987825663501335</c:v>
                </c:pt>
                <c:pt idx="18">
                  <c:v>0.51882152422692962</c:v>
                </c:pt>
                <c:pt idx="19">
                  <c:v>0.76094472851229611</c:v>
                </c:pt>
                <c:pt idx="20">
                  <c:v>0.40555149744338931</c:v>
                </c:pt>
                <c:pt idx="21">
                  <c:v>0.19844168492817141</c:v>
                </c:pt>
                <c:pt idx="22">
                  <c:v>1.2374482590698808</c:v>
                </c:pt>
                <c:pt idx="23">
                  <c:v>1.1788653518383247</c:v>
                </c:pt>
                <c:pt idx="24">
                  <c:v>1.0464085707328949</c:v>
                </c:pt>
                <c:pt idx="25">
                  <c:v>1.0330654979303628</c:v>
                </c:pt>
                <c:pt idx="26">
                  <c:v>1.0090090090090089</c:v>
                </c:pt>
                <c:pt idx="27">
                  <c:v>0.81095690284879474</c:v>
                </c:pt>
                <c:pt idx="28">
                  <c:v>0.88877526174823474</c:v>
                </c:pt>
                <c:pt idx="29">
                  <c:v>0.57657657657657657</c:v>
                </c:pt>
                <c:pt idx="30">
                  <c:v>0.88054541027513999</c:v>
                </c:pt>
                <c:pt idx="31">
                  <c:v>0.83535427319211109</c:v>
                </c:pt>
                <c:pt idx="32">
                  <c:v>0.78212807401996587</c:v>
                </c:pt>
                <c:pt idx="33">
                  <c:v>0.85619673727781831</c:v>
                </c:pt>
                <c:pt idx="34">
                  <c:v>0.72617482347212081</c:v>
                </c:pt>
                <c:pt idx="35">
                  <c:v>0.87460433406379356</c:v>
                </c:pt>
                <c:pt idx="36">
                  <c:v>0.70294618943267595</c:v>
                </c:pt>
                <c:pt idx="37">
                  <c:v>0.79196493791088385</c:v>
                </c:pt>
                <c:pt idx="38">
                  <c:v>0.56279522766009249</c:v>
                </c:pt>
                <c:pt idx="39">
                  <c:v>0.84163623082542005</c:v>
                </c:pt>
                <c:pt idx="40">
                  <c:v>0.78977355734112487</c:v>
                </c:pt>
                <c:pt idx="41">
                  <c:v>0.53143413683954221</c:v>
                </c:pt>
                <c:pt idx="42">
                  <c:v>0.40165570976381787</c:v>
                </c:pt>
                <c:pt idx="43">
                  <c:v>0.78904309715120524</c:v>
                </c:pt>
                <c:pt idx="44">
                  <c:v>0.79990260530801072</c:v>
                </c:pt>
                <c:pt idx="45">
                  <c:v>0.5371804236669101</c:v>
                </c:pt>
                <c:pt idx="46">
                  <c:v>0.29890430971512055</c:v>
                </c:pt>
                <c:pt idx="47">
                  <c:v>0.72232773313854393</c:v>
                </c:pt>
                <c:pt idx="48">
                  <c:v>0.56488921353786214</c:v>
                </c:pt>
                <c:pt idx="49">
                  <c:v>0.65122960798636476</c:v>
                </c:pt>
                <c:pt idx="50">
                  <c:v>0.63778914049184321</c:v>
                </c:pt>
                <c:pt idx="51">
                  <c:v>0.50835159483808134</c:v>
                </c:pt>
                <c:pt idx="52">
                  <c:v>0.70966642317993667</c:v>
                </c:pt>
                <c:pt idx="53">
                  <c:v>0.54614073532992446</c:v>
                </c:pt>
                <c:pt idx="54">
                  <c:v>0.67577307036766499</c:v>
                </c:pt>
                <c:pt idx="55">
                  <c:v>0.56683710737764792</c:v>
                </c:pt>
                <c:pt idx="56">
                  <c:v>0.64752860969077186</c:v>
                </c:pt>
                <c:pt idx="57">
                  <c:v>0.47075724373021671</c:v>
                </c:pt>
                <c:pt idx="58">
                  <c:v>9.1161431701972245E-2</c:v>
                </c:pt>
                <c:pt idx="59">
                  <c:v>7.9766252739225718E-2</c:v>
                </c:pt>
                <c:pt idx="60">
                  <c:v>0.99405892378865357</c:v>
                </c:pt>
                <c:pt idx="61">
                  <c:v>0.69768687606525448</c:v>
                </c:pt>
                <c:pt idx="62">
                  <c:v>0.68624299975651326</c:v>
                </c:pt>
                <c:pt idx="63">
                  <c:v>0.65312880448015587</c:v>
                </c:pt>
                <c:pt idx="64">
                  <c:v>0.61046992938884825</c:v>
                </c:pt>
                <c:pt idx="65">
                  <c:v>0.64246408570732894</c:v>
                </c:pt>
                <c:pt idx="66">
                  <c:v>0.63710737764791814</c:v>
                </c:pt>
                <c:pt idx="67">
                  <c:v>0.73343072802532261</c:v>
                </c:pt>
                <c:pt idx="68">
                  <c:v>0.70586803019235456</c:v>
                </c:pt>
                <c:pt idx="69">
                  <c:v>0.5282688093498904</c:v>
                </c:pt>
                <c:pt idx="70">
                  <c:v>0.47363038714390066</c:v>
                </c:pt>
                <c:pt idx="71">
                  <c:v>0.66603360116873633</c:v>
                </c:pt>
                <c:pt idx="72">
                  <c:v>0.6514243973703433</c:v>
                </c:pt>
                <c:pt idx="73">
                  <c:v>0.32037983929875824</c:v>
                </c:pt>
                <c:pt idx="74">
                  <c:v>0.59128317506695882</c:v>
                </c:pt>
                <c:pt idx="75">
                  <c:v>0.45439493547601656</c:v>
                </c:pt>
                <c:pt idx="76">
                  <c:v>0.33479425371317262</c:v>
                </c:pt>
                <c:pt idx="77">
                  <c:v>0.37594351107864621</c:v>
                </c:pt>
                <c:pt idx="78">
                  <c:v>0.28268809349890434</c:v>
                </c:pt>
                <c:pt idx="79">
                  <c:v>0.25975164353542735</c:v>
                </c:pt>
                <c:pt idx="80">
                  <c:v>0.30693937180423669</c:v>
                </c:pt>
                <c:pt idx="81">
                  <c:v>0.37121986851716582</c:v>
                </c:pt>
                <c:pt idx="82">
                  <c:v>0.36284392500608714</c:v>
                </c:pt>
                <c:pt idx="83">
                  <c:v>0.30577063550036521</c:v>
                </c:pt>
                <c:pt idx="84">
                  <c:v>0.43788653518383247</c:v>
                </c:pt>
                <c:pt idx="85">
                  <c:v>0.52076941806671539</c:v>
                </c:pt>
                <c:pt idx="86">
                  <c:v>0.69642074506939367</c:v>
                </c:pt>
                <c:pt idx="87">
                  <c:v>0.58587776966155347</c:v>
                </c:pt>
                <c:pt idx="88">
                  <c:v>0.55514974433893349</c:v>
                </c:pt>
                <c:pt idx="89">
                  <c:v>0.55534453372291215</c:v>
                </c:pt>
                <c:pt idx="90">
                  <c:v>0.57331385439493543</c:v>
                </c:pt>
                <c:pt idx="91">
                  <c:v>0.36211346481616752</c:v>
                </c:pt>
                <c:pt idx="92">
                  <c:v>0.49685902118334552</c:v>
                </c:pt>
                <c:pt idx="93">
                  <c:v>0.50124178232286343</c:v>
                </c:pt>
                <c:pt idx="94">
                  <c:v>0.29822254687119554</c:v>
                </c:pt>
                <c:pt idx="95">
                  <c:v>0.55198441684928168</c:v>
                </c:pt>
                <c:pt idx="96">
                  <c:v>0.50148526905283664</c:v>
                </c:pt>
                <c:pt idx="97">
                  <c:v>0.43890917944971997</c:v>
                </c:pt>
                <c:pt idx="98">
                  <c:v>0.67991234477720963</c:v>
                </c:pt>
                <c:pt idx="99">
                  <c:v>0.73610908205502801</c:v>
                </c:pt>
                <c:pt idx="100">
                  <c:v>0.57341124908692476</c:v>
                </c:pt>
                <c:pt idx="101">
                  <c:v>0.51448746043340643</c:v>
                </c:pt>
                <c:pt idx="102">
                  <c:v>0.57302167031896767</c:v>
                </c:pt>
                <c:pt idx="103">
                  <c:v>0.48867786705624544</c:v>
                </c:pt>
                <c:pt idx="104">
                  <c:v>0.48882395909422938</c:v>
                </c:pt>
                <c:pt idx="105">
                  <c:v>0.4910153396639883</c:v>
                </c:pt>
                <c:pt idx="106">
                  <c:v>0.36104212320428536</c:v>
                </c:pt>
                <c:pt idx="107">
                  <c:v>0.34394935476016558</c:v>
                </c:pt>
                <c:pt idx="108">
                  <c:v>0.52310689067445826</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4-8A56-4DF7-834B-7E85DFD8836F}"/>
            </c:ext>
          </c:extLst>
        </c:ser>
        <c:ser>
          <c:idx val="10"/>
          <c:order val="10"/>
          <c:tx>
            <c:strRef>
              <c:f>'Haynesville (2)'!$C$683</c:f>
              <c:strCache>
                <c:ptCount val="1"/>
                <c:pt idx="0">
                  <c:v>4218330495</c:v>
                </c:pt>
              </c:strCache>
              <c:extLst xmlns:c15="http://schemas.microsoft.com/office/drawing/2012/chart"/>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xVal>
            <c:numRef>
              <c:f>'Haynesville (2)'!$B$683:$B$780</c:f>
              <c:numCache>
                <c:formatCode>General</c:formatCode>
                <c:ptCount val="98"/>
                <c:pt idx="0">
                  <c:v>1.3764575879619907E-3</c:v>
                </c:pt>
                <c:pt idx="1">
                  <c:v>2.6626281405403487E-3</c:v>
                </c:pt>
                <c:pt idx="2">
                  <c:v>3.9134209159887943E-3</c:v>
                </c:pt>
                <c:pt idx="3">
                  <c:v>4.883525424972477E-3</c:v>
                </c:pt>
                <c:pt idx="4">
                  <c:v>6.0493542102072993E-3</c:v>
                </c:pt>
                <c:pt idx="5">
                  <c:v>7.3894513050079902E-3</c:v>
                </c:pt>
                <c:pt idx="6">
                  <c:v>8.6913453140885326E-3</c:v>
                </c:pt>
                <c:pt idx="7">
                  <c:v>9.9384119579179701E-3</c:v>
                </c:pt>
                <c:pt idx="8">
                  <c:v>1.1213363169137999E-2</c:v>
                </c:pt>
                <c:pt idx="9">
                  <c:v>1.2415102036019737E-2</c:v>
                </c:pt>
                <c:pt idx="10">
                  <c:v>1.3579866212220557E-2</c:v>
                </c:pt>
                <c:pt idx="11">
                  <c:v>1.4570075453346355E-2</c:v>
                </c:pt>
                <c:pt idx="12">
                  <c:v>1.5634479754841831E-2</c:v>
                </c:pt>
                <c:pt idx="13">
                  <c:v>1.6794084671877874E-2</c:v>
                </c:pt>
                <c:pt idx="14">
                  <c:v>1.7898452758649732E-2</c:v>
                </c:pt>
                <c:pt idx="15">
                  <c:v>1.8897915909071087E-2</c:v>
                </c:pt>
                <c:pt idx="16">
                  <c:v>2.0076315270207395E-2</c:v>
                </c:pt>
                <c:pt idx="17">
                  <c:v>2.1120983358072526E-2</c:v>
                </c:pt>
                <c:pt idx="18">
                  <c:v>2.2283986834717114E-2</c:v>
                </c:pt>
                <c:pt idx="19">
                  <c:v>2.3353263769868213E-2</c:v>
                </c:pt>
                <c:pt idx="20">
                  <c:v>2.4395475067654881E-2</c:v>
                </c:pt>
                <c:pt idx="21">
                  <c:v>2.5488951385078874E-2</c:v>
                </c:pt>
                <c:pt idx="22">
                  <c:v>2.6554543135112275E-2</c:v>
                </c:pt>
                <c:pt idx="23">
                  <c:v>2.7634548053606014E-2</c:v>
                </c:pt>
                <c:pt idx="24">
                  <c:v>2.8670003178676896E-2</c:v>
                </c:pt>
                <c:pt idx="25">
                  <c:v>2.9738993488318842E-2</c:v>
                </c:pt>
                <c:pt idx="26">
                  <c:v>3.082342062895382E-2</c:v>
                </c:pt>
                <c:pt idx="27">
                  <c:v>3.1649516292838076E-2</c:v>
                </c:pt>
                <c:pt idx="28">
                  <c:v>3.2691522858118202E-2</c:v>
                </c:pt>
                <c:pt idx="29">
                  <c:v>3.3673870370992912E-2</c:v>
                </c:pt>
                <c:pt idx="30">
                  <c:v>3.4363982704034061E-2</c:v>
                </c:pt>
                <c:pt idx="31">
                  <c:v>3.5359596883332484E-2</c:v>
                </c:pt>
                <c:pt idx="32">
                  <c:v>3.6416467028587335E-2</c:v>
                </c:pt>
                <c:pt idx="33">
                  <c:v>3.7451267009637294E-2</c:v>
                </c:pt>
                <c:pt idx="34">
                  <c:v>3.8425548061754369E-2</c:v>
                </c:pt>
                <c:pt idx="35">
                  <c:v>3.9399788167370137E-2</c:v>
                </c:pt>
                <c:pt idx="36">
                  <c:v>4.0356175598415714E-2</c:v>
                </c:pt>
                <c:pt idx="37">
                  <c:v>4.1372713439882407E-2</c:v>
                </c:pt>
                <c:pt idx="38">
                  <c:v>4.2342449430354319E-2</c:v>
                </c:pt>
                <c:pt idx="39">
                  <c:v>4.3247776574269113E-2</c:v>
                </c:pt>
                <c:pt idx="40">
                  <c:v>4.4223941165446347E-2</c:v>
                </c:pt>
                <c:pt idx="41">
                  <c:v>4.5153754317143184E-2</c:v>
                </c:pt>
                <c:pt idx="42">
                  <c:v>4.6111124464220152E-2</c:v>
                </c:pt>
                <c:pt idx="43">
                  <c:v>4.7023944817874259E-2</c:v>
                </c:pt>
                <c:pt idx="44">
                  <c:v>4.7960104677273803E-2</c:v>
                </c:pt>
                <c:pt idx="45">
                  <c:v>4.8658856722090894E-2</c:v>
                </c:pt>
                <c:pt idx="46">
                  <c:v>4.957421575882609E-2</c:v>
                </c:pt>
                <c:pt idx="47">
                  <c:v>5.0519056276502876E-2</c:v>
                </c:pt>
                <c:pt idx="48">
                  <c:v>5.1420984860809128E-2</c:v>
                </c:pt>
                <c:pt idx="49">
                  <c:v>5.2351616942532118E-2</c:v>
                </c:pt>
                <c:pt idx="50">
                  <c:v>5.3242694703991802E-2</c:v>
                </c:pt>
                <c:pt idx="51">
                  <c:v>5.403206135620299E-2</c:v>
                </c:pt>
                <c:pt idx="52">
                  <c:v>5.4720126364178757E-2</c:v>
                </c:pt>
                <c:pt idx="53">
                  <c:v>5.5642732931645428E-2</c:v>
                </c:pt>
                <c:pt idx="54">
                  <c:v>5.6529716042974333E-2</c:v>
                </c:pt>
                <c:pt idx="55">
                  <c:v>5.7401180430307598E-2</c:v>
                </c:pt>
                <c:pt idx="56">
                  <c:v>5.8290415599208438E-2</c:v>
                </c:pt>
                <c:pt idx="57">
                  <c:v>5.9143331221449283E-2</c:v>
                </c:pt>
                <c:pt idx="58">
                  <c:v>5.9987729971418116E-2</c:v>
                </c:pt>
                <c:pt idx="59">
                  <c:v>6.0853789420578751E-2</c:v>
                </c:pt>
                <c:pt idx="60">
                  <c:v>6.1660312656837898E-2</c:v>
                </c:pt>
                <c:pt idx="61">
                  <c:v>6.2482313670591372E-2</c:v>
                </c:pt>
                <c:pt idx="62">
                  <c:v>6.3281794108625583E-2</c:v>
                </c:pt>
                <c:pt idx="63">
                  <c:v>6.3967320433520269E-2</c:v>
                </c:pt>
                <c:pt idx="64">
                  <c:v>6.4658661161600656E-2</c:v>
                </c:pt>
                <c:pt idx="65">
                  <c:v>6.5443687484673219E-2</c:v>
                </c:pt>
                <c:pt idx="66">
                  <c:v>6.623391401341186E-2</c:v>
                </c:pt>
                <c:pt idx="67">
                  <c:v>6.6986019349432976E-2</c:v>
                </c:pt>
                <c:pt idx="68">
                  <c:v>6.7730344850205612E-2</c:v>
                </c:pt>
                <c:pt idx="69">
                  <c:v>6.8482654918733274E-2</c:v>
                </c:pt>
                <c:pt idx="70">
                  <c:v>6.9249214369716039E-2</c:v>
                </c:pt>
                <c:pt idx="71">
                  <c:v>7.003043266816697E-2</c:v>
                </c:pt>
                <c:pt idx="72">
                  <c:v>7.0732337593584771E-2</c:v>
                </c:pt>
                <c:pt idx="73">
                  <c:v>7.152661782595289E-2</c:v>
                </c:pt>
                <c:pt idx="74">
                  <c:v>7.2261075219910348E-2</c:v>
                </c:pt>
                <c:pt idx="75">
                  <c:v>7.2934604219921859E-2</c:v>
                </c:pt>
                <c:pt idx="76">
                  <c:v>7.3661363671633465E-2</c:v>
                </c:pt>
                <c:pt idx="77">
                  <c:v>7.4399178678698163E-2</c:v>
                </c:pt>
                <c:pt idx="78">
                  <c:v>7.5095269200930251E-2</c:v>
                </c:pt>
                <c:pt idx="79">
                  <c:v>7.578894387958518E-2</c:v>
                </c:pt>
                <c:pt idx="80">
                  <c:v>7.639270004136825E-2</c:v>
                </c:pt>
                <c:pt idx="81">
                  <c:v>7.709403171576773E-2</c:v>
                </c:pt>
                <c:pt idx="82">
                  <c:v>7.7539120184983185E-2</c:v>
                </c:pt>
                <c:pt idx="83">
                  <c:v>7.8128053713292844E-2</c:v>
                </c:pt>
                <c:pt idx="84">
                  <c:v>7.8937934562659226E-2</c:v>
                </c:pt>
                <c:pt idx="85">
                  <c:v>7.9666659446433599E-2</c:v>
                </c:pt>
                <c:pt idx="86">
                  <c:v>8.0072480220894915E-2</c:v>
                </c:pt>
                <c:pt idx="87">
                  <c:v>8.0465361900942958E-2</c:v>
                </c:pt>
                <c:pt idx="88">
                  <c:v>8.091573246882712E-2</c:v>
                </c:pt>
                <c:pt idx="89">
                  <c:v>8.1509825256301557E-2</c:v>
                </c:pt>
                <c:pt idx="90">
                  <c:v>8.2059941501371442E-2</c:v>
                </c:pt>
                <c:pt idx="91">
                  <c:v>8.2575048487823183E-2</c:v>
                </c:pt>
                <c:pt idx="92">
                  <c:v>8.3072916997224355E-2</c:v>
                </c:pt>
                <c:pt idx="93">
                  <c:v>8.3763725420787749E-2</c:v>
                </c:pt>
                <c:pt idx="94">
                  <c:v>8.4370020265651893E-2</c:v>
                </c:pt>
                <c:pt idx="95">
                  <c:v>8.5032944121824688E-2</c:v>
                </c:pt>
                <c:pt idx="96">
                  <c:v>8.5356708107665227E-2</c:v>
                </c:pt>
                <c:pt idx="97">
                  <c:v>8.6204055005728211E-2</c:v>
                </c:pt>
              </c:numCache>
              <c:extLst xmlns:c15="http://schemas.microsoft.com/office/drawing/2012/chart"/>
            </c:numRef>
          </c:xVal>
          <c:yVal>
            <c:numRef>
              <c:f>'Haynesville (2)'!$A$683:$A$780</c:f>
              <c:numCache>
                <c:formatCode>General</c:formatCode>
                <c:ptCount val="98"/>
                <c:pt idx="0">
                  <c:v>1</c:v>
                </c:pt>
                <c:pt idx="1">
                  <c:v>0.93440623512613041</c:v>
                </c:pt>
                <c:pt idx="2">
                  <c:v>0.90870418848167545</c:v>
                </c:pt>
                <c:pt idx="3">
                  <c:v>0.70478343645882913</c:v>
                </c:pt>
                <c:pt idx="4">
                  <c:v>0.84697762970014279</c:v>
                </c:pt>
                <c:pt idx="5">
                  <c:v>0.97358400761542119</c:v>
                </c:pt>
                <c:pt idx="6">
                  <c:v>0.94582936696811037</c:v>
                </c:pt>
                <c:pt idx="7">
                  <c:v>0.90599714421703947</c:v>
                </c:pt>
                <c:pt idx="8">
                  <c:v>0.92625535459305097</c:v>
                </c:pt>
                <c:pt idx="9">
                  <c:v>0.87306639695383148</c:v>
                </c:pt>
                <c:pt idx="10">
                  <c:v>0.84620418848167545</c:v>
                </c:pt>
                <c:pt idx="11">
                  <c:v>0.71938957639219414</c:v>
                </c:pt>
                <c:pt idx="12">
                  <c:v>0.77329247977153737</c:v>
                </c:pt>
                <c:pt idx="13">
                  <c:v>0.84245597334602573</c:v>
                </c:pt>
                <c:pt idx="14">
                  <c:v>0.80232627320323657</c:v>
                </c:pt>
                <c:pt idx="15">
                  <c:v>0.72611256544502623</c:v>
                </c:pt>
                <c:pt idx="16">
                  <c:v>0.85611018562589247</c:v>
                </c:pt>
                <c:pt idx="17">
                  <c:v>0.75895406949071875</c:v>
                </c:pt>
                <c:pt idx="18">
                  <c:v>0.84492503569728705</c:v>
                </c:pt>
                <c:pt idx="19">
                  <c:v>0.77683246073298429</c:v>
                </c:pt>
                <c:pt idx="20">
                  <c:v>0.75716920514040931</c:v>
                </c:pt>
                <c:pt idx="21">
                  <c:v>0.79441337458353167</c:v>
                </c:pt>
                <c:pt idx="22">
                  <c:v>0.77415516420752017</c:v>
                </c:pt>
                <c:pt idx="23">
                  <c:v>0.78462636839600186</c:v>
                </c:pt>
                <c:pt idx="24">
                  <c:v>0.75226082817705853</c:v>
                </c:pt>
                <c:pt idx="25">
                  <c:v>0.77662422655878149</c:v>
                </c:pt>
                <c:pt idx="26">
                  <c:v>0.78783912422655877</c:v>
                </c:pt>
                <c:pt idx="27">
                  <c:v>0.60016063779152784</c:v>
                </c:pt>
                <c:pt idx="28">
                  <c:v>0.75702046644455023</c:v>
                </c:pt>
                <c:pt idx="29">
                  <c:v>0.71367801047120416</c:v>
                </c:pt>
                <c:pt idx="30">
                  <c:v>0.50136839600190386</c:v>
                </c:pt>
                <c:pt idx="31">
                  <c:v>0.72331627796287479</c:v>
                </c:pt>
                <c:pt idx="32">
                  <c:v>0.76781889576392193</c:v>
                </c:pt>
                <c:pt idx="33">
                  <c:v>0.75178486435030933</c:v>
                </c:pt>
                <c:pt idx="34">
                  <c:v>0.70781770585435511</c:v>
                </c:pt>
                <c:pt idx="35">
                  <c:v>0.70778795811518325</c:v>
                </c:pt>
                <c:pt idx="36">
                  <c:v>0.69481794383626849</c:v>
                </c:pt>
                <c:pt idx="37">
                  <c:v>0.73851737267967632</c:v>
                </c:pt>
                <c:pt idx="38">
                  <c:v>0.70451570680628273</c:v>
                </c:pt>
                <c:pt idx="39">
                  <c:v>0.6577225130890052</c:v>
                </c:pt>
                <c:pt idx="40">
                  <c:v>0.70918610185625897</c:v>
                </c:pt>
                <c:pt idx="41">
                  <c:v>0.67551166111375538</c:v>
                </c:pt>
                <c:pt idx="42">
                  <c:v>0.69553188957639223</c:v>
                </c:pt>
                <c:pt idx="43">
                  <c:v>0.66316634935744878</c:v>
                </c:pt>
                <c:pt idx="44">
                  <c:v>0.6801225606853879</c:v>
                </c:pt>
                <c:pt idx="45">
                  <c:v>0.5076451689671585</c:v>
                </c:pt>
                <c:pt idx="46">
                  <c:v>0.66501070918610183</c:v>
                </c:pt>
                <c:pt idx="47">
                  <c:v>0.6864290813898144</c:v>
                </c:pt>
                <c:pt idx="48">
                  <c:v>0.65525345073774388</c:v>
                </c:pt>
                <c:pt idx="49">
                  <c:v>0.67610661589719179</c:v>
                </c:pt>
                <c:pt idx="50">
                  <c:v>0.64737029985721084</c:v>
                </c:pt>
                <c:pt idx="51">
                  <c:v>0.57347691575440263</c:v>
                </c:pt>
                <c:pt idx="52">
                  <c:v>0.49988100904331273</c:v>
                </c:pt>
                <c:pt idx="53">
                  <c:v>0.67027605901951448</c:v>
                </c:pt>
                <c:pt idx="54">
                  <c:v>0.64439552594002858</c:v>
                </c:pt>
                <c:pt idx="55">
                  <c:v>0.63312113279390769</c:v>
                </c:pt>
                <c:pt idx="56">
                  <c:v>0.64603165159447884</c:v>
                </c:pt>
                <c:pt idx="57">
                  <c:v>0.61964540694907189</c:v>
                </c:pt>
                <c:pt idx="58">
                  <c:v>0.61345787720133271</c:v>
                </c:pt>
                <c:pt idx="59">
                  <c:v>0.62919443122322705</c:v>
                </c:pt>
                <c:pt idx="60">
                  <c:v>0.58594121846739644</c:v>
                </c:pt>
                <c:pt idx="61">
                  <c:v>0.59718586387434558</c:v>
                </c:pt>
                <c:pt idx="62">
                  <c:v>0.58082460732984298</c:v>
                </c:pt>
                <c:pt idx="63">
                  <c:v>0.49803664921465968</c:v>
                </c:pt>
                <c:pt idx="64">
                  <c:v>0.50226082817705853</c:v>
                </c:pt>
                <c:pt idx="65">
                  <c:v>0.57032365540218943</c:v>
                </c:pt>
                <c:pt idx="66">
                  <c:v>0.57410161827701089</c:v>
                </c:pt>
                <c:pt idx="67">
                  <c:v>0.5464064731080438</c:v>
                </c:pt>
                <c:pt idx="68">
                  <c:v>0.54075440266539743</c:v>
                </c:pt>
                <c:pt idx="69">
                  <c:v>0.54655521180390287</c:v>
                </c:pt>
                <c:pt idx="70">
                  <c:v>0.55690742503569723</c:v>
                </c:pt>
                <c:pt idx="71">
                  <c:v>0.56755711565920985</c:v>
                </c:pt>
                <c:pt idx="72">
                  <c:v>0.50993574488338889</c:v>
                </c:pt>
                <c:pt idx="73">
                  <c:v>0.57704664445502141</c:v>
                </c:pt>
                <c:pt idx="74">
                  <c:v>0.53358519752498812</c:v>
                </c:pt>
                <c:pt idx="75">
                  <c:v>0.48932056163731558</c:v>
                </c:pt>
                <c:pt idx="76">
                  <c:v>0.52799262256068535</c:v>
                </c:pt>
                <c:pt idx="77">
                  <c:v>0.53602451213707758</c:v>
                </c:pt>
                <c:pt idx="78">
                  <c:v>0.50571156592098998</c:v>
                </c:pt>
                <c:pt idx="79">
                  <c:v>0.50395644930985251</c:v>
                </c:pt>
                <c:pt idx="80">
                  <c:v>0.43863041408852926</c:v>
                </c:pt>
                <c:pt idx="81">
                  <c:v>0.5095192765349833</c:v>
                </c:pt>
                <c:pt idx="82">
                  <c:v>0.32335792479771536</c:v>
                </c:pt>
                <c:pt idx="83">
                  <c:v>0.42786173250832937</c:v>
                </c:pt>
                <c:pt idx="84">
                  <c:v>0.58838053307948601</c:v>
                </c:pt>
                <c:pt idx="85">
                  <c:v>0.52942051404093293</c:v>
                </c:pt>
                <c:pt idx="86">
                  <c:v>0.29482984293193715</c:v>
                </c:pt>
                <c:pt idx="87">
                  <c:v>0.28542955735364112</c:v>
                </c:pt>
                <c:pt idx="88">
                  <c:v>0.32719538315088054</c:v>
                </c:pt>
                <c:pt idx="89">
                  <c:v>0.43160994764397903</c:v>
                </c:pt>
                <c:pt idx="90">
                  <c:v>0.39966087577344123</c:v>
                </c:pt>
                <c:pt idx="91">
                  <c:v>0.3742265587815326</c:v>
                </c:pt>
                <c:pt idx="92">
                  <c:v>0.36170276059019513</c:v>
                </c:pt>
                <c:pt idx="93">
                  <c:v>0.5018741075678248</c:v>
                </c:pt>
                <c:pt idx="94">
                  <c:v>0.44047477391718232</c:v>
                </c:pt>
                <c:pt idx="95">
                  <c:v>0.48161589719181341</c:v>
                </c:pt>
                <c:pt idx="96">
                  <c:v>0.235215373631604</c:v>
                </c:pt>
                <c:pt idx="97">
                  <c:v>0.61559971442170391</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5-8A56-4DF7-834B-7E85DFD8836F}"/>
            </c:ext>
          </c:extLst>
        </c:ser>
        <c:ser>
          <c:idx val="12"/>
          <c:order val="12"/>
          <c:tx>
            <c:strRef>
              <c:f>'Haynesville (2)'!$C$782</c:f>
              <c:strCache>
                <c:ptCount val="1"/>
                <c:pt idx="0">
                  <c:v>4218330516</c:v>
                </c:pt>
              </c:strCache>
              <c:extLst xmlns:c15="http://schemas.microsoft.com/office/drawing/2012/chart"/>
            </c:strRef>
          </c:tx>
          <c:spPr>
            <a:ln w="25400" cap="rnd">
              <a:no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f>'Haynesville (2)'!$B$873:$B$954</c:f>
              <c:numCache>
                <c:formatCode>General</c:formatCode>
                <c:ptCount val="82"/>
                <c:pt idx="0">
                  <c:v>1.36859194698521E-3</c:v>
                </c:pt>
                <c:pt idx="1">
                  <c:v>2.741845764349445E-3</c:v>
                </c:pt>
                <c:pt idx="2">
                  <c:v>4.1202609382047437E-3</c:v>
                </c:pt>
                <c:pt idx="3">
                  <c:v>5.5036709731804264E-3</c:v>
                </c:pt>
                <c:pt idx="4">
                  <c:v>6.8922423646471725E-3</c:v>
                </c:pt>
                <c:pt idx="5">
                  <c:v>8.2858086172343023E-3</c:v>
                </c:pt>
                <c:pt idx="6">
                  <c:v>9.6845362263124953E-3</c:v>
                </c:pt>
                <c:pt idx="7">
                  <c:v>1.1088425191881753E-2</c:v>
                </c:pt>
                <c:pt idx="8">
                  <c:v>1.2497309018571393E-2</c:v>
                </c:pt>
                <c:pt idx="9">
                  <c:v>1.3911354201752097E-2</c:v>
                </c:pt>
                <c:pt idx="10">
                  <c:v>1.5330394246053185E-2</c:v>
                </c:pt>
                <c:pt idx="11">
                  <c:v>1.6754595646845338E-2</c:v>
                </c:pt>
                <c:pt idx="12">
                  <c:v>1.8183958404128554E-2</c:v>
                </c:pt>
                <c:pt idx="13">
                  <c:v>1.9617983031790794E-2</c:v>
                </c:pt>
                <c:pt idx="14">
                  <c:v>2.1057169015944097E-2</c:v>
                </c:pt>
                <c:pt idx="15">
                  <c:v>2.2501349861217785E-2</c:v>
                </c:pt>
                <c:pt idx="16">
                  <c:v>2.3950692062982535E-2</c:v>
                </c:pt>
                <c:pt idx="17">
                  <c:v>2.540502912586767E-2</c:v>
                </c:pt>
                <c:pt idx="18">
                  <c:v>2.6864527545243867E-2</c:v>
                </c:pt>
                <c:pt idx="19">
                  <c:v>2.8329187321111129E-2</c:v>
                </c:pt>
                <c:pt idx="20">
                  <c:v>2.9798841958098777E-2</c:v>
                </c:pt>
                <c:pt idx="21">
                  <c:v>3.1273657951577487E-2</c:v>
                </c:pt>
                <c:pt idx="22">
                  <c:v>3.2753468806176578E-2</c:v>
                </c:pt>
                <c:pt idx="23">
                  <c:v>3.4238441017266738E-2</c:v>
                </c:pt>
                <c:pt idx="24">
                  <c:v>3.5728574584847954E-2</c:v>
                </c:pt>
                <c:pt idx="25">
                  <c:v>3.7223370022808198E-2</c:v>
                </c:pt>
                <c:pt idx="26">
                  <c:v>3.8723326817259512E-2</c:v>
                </c:pt>
                <c:pt idx="27">
                  <c:v>4.0228278472831204E-2</c:v>
                </c:pt>
                <c:pt idx="28">
                  <c:v>4.1738391484893958E-2</c:v>
                </c:pt>
                <c:pt idx="29">
                  <c:v>4.3253499358077097E-2</c:v>
                </c:pt>
                <c:pt idx="30">
                  <c:v>4.4773768587751304E-2</c:v>
                </c:pt>
                <c:pt idx="31">
                  <c:v>4.6299199173916568E-2</c:v>
                </c:pt>
                <c:pt idx="32">
                  <c:v>4.7829624621202223E-2</c:v>
                </c:pt>
                <c:pt idx="33">
                  <c:v>4.9365211424978933E-2</c:v>
                </c:pt>
                <c:pt idx="34">
                  <c:v>5.0905793089876035E-2</c:v>
                </c:pt>
                <c:pt idx="35">
                  <c:v>5.2451536111264192E-2</c:v>
                </c:pt>
                <c:pt idx="36">
                  <c:v>5.4002440489143419E-2</c:v>
                </c:pt>
                <c:pt idx="37">
                  <c:v>5.5558173232772352E-2</c:v>
                </c:pt>
                <c:pt idx="38">
                  <c:v>5.7119067332892341E-2</c:v>
                </c:pt>
                <c:pt idx="39">
                  <c:v>5.8684956294132722E-2</c:v>
                </c:pt>
                <c:pt idx="40">
                  <c:v>6.0256006611864157E-2</c:v>
                </c:pt>
                <c:pt idx="41">
                  <c:v>6.1832051790715985E-2</c:v>
                </c:pt>
                <c:pt idx="42">
                  <c:v>6.3413258326058874E-2</c:v>
                </c:pt>
                <c:pt idx="43">
                  <c:v>6.499962621789282E-2</c:v>
                </c:pt>
                <c:pt idx="44">
                  <c:v>6.6590988970847156E-2</c:v>
                </c:pt>
                <c:pt idx="45">
                  <c:v>6.8187513080292556E-2</c:v>
                </c:pt>
                <c:pt idx="46">
                  <c:v>6.9789032050858346E-2</c:v>
                </c:pt>
                <c:pt idx="47">
                  <c:v>7.1395712377915185E-2</c:v>
                </c:pt>
                <c:pt idx="48">
                  <c:v>7.3007554061463101E-2</c:v>
                </c:pt>
                <c:pt idx="49">
                  <c:v>7.4624057615390038E-2</c:v>
                </c:pt>
                <c:pt idx="50">
                  <c:v>7.6245722525808038E-2</c:v>
                </c:pt>
                <c:pt idx="51">
                  <c:v>7.7872382297346415E-2</c:v>
                </c:pt>
                <c:pt idx="52">
                  <c:v>7.9504203425375855E-2</c:v>
                </c:pt>
                <c:pt idx="53">
                  <c:v>8.1141019414525686E-2</c:v>
                </c:pt>
                <c:pt idx="54">
                  <c:v>8.278299676016658E-2</c:v>
                </c:pt>
                <c:pt idx="55">
                  <c:v>8.4430135462298536E-2</c:v>
                </c:pt>
                <c:pt idx="56">
                  <c:v>8.6082269025550884E-2</c:v>
                </c:pt>
                <c:pt idx="57">
                  <c:v>8.773956394529428E-2</c:v>
                </c:pt>
                <c:pt idx="58">
                  <c:v>8.9401853726158068E-2</c:v>
                </c:pt>
                <c:pt idx="59">
                  <c:v>9.1069304863512918E-2</c:v>
                </c:pt>
                <c:pt idx="60">
                  <c:v>9.2741917357358844E-2</c:v>
                </c:pt>
                <c:pt idx="61">
                  <c:v>9.4419191721583778E-2</c:v>
                </c:pt>
                <c:pt idx="62">
                  <c:v>9.6101627442299775E-2</c:v>
                </c:pt>
                <c:pt idx="63">
                  <c:v>9.7789058024136163E-2</c:v>
                </c:pt>
                <c:pt idx="64">
                  <c:v>9.9481649962463614E-2</c:v>
                </c:pt>
                <c:pt idx="65">
                  <c:v>0.10117923676191146</c:v>
                </c:pt>
                <c:pt idx="66">
                  <c:v>0.10288198491785035</c:v>
                </c:pt>
                <c:pt idx="67">
                  <c:v>0.10458989443028031</c:v>
                </c:pt>
                <c:pt idx="68">
                  <c:v>0.10630279880383066</c:v>
                </c:pt>
                <c:pt idx="69">
                  <c:v>0.10802086453387207</c:v>
                </c:pt>
                <c:pt idx="70">
                  <c:v>0.10974392512503386</c:v>
                </c:pt>
                <c:pt idx="71">
                  <c:v>0.11147214707268671</c:v>
                </c:pt>
                <c:pt idx="72">
                  <c:v>0.11320553037683063</c:v>
                </c:pt>
                <c:pt idx="73">
                  <c:v>0.11494357555135358</c:v>
                </c:pt>
                <c:pt idx="74">
                  <c:v>0.11668678208236759</c:v>
                </c:pt>
                <c:pt idx="75">
                  <c:v>0.11843498347450199</c:v>
                </c:pt>
                <c:pt idx="76">
                  <c:v>0.12018834622312743</c:v>
                </c:pt>
                <c:pt idx="77">
                  <c:v>0.12194670383287327</c:v>
                </c:pt>
                <c:pt idx="78">
                  <c:v>0.12371022279911018</c:v>
                </c:pt>
                <c:pt idx="79">
                  <c:v>0.12547890312183815</c:v>
                </c:pt>
                <c:pt idx="80">
                  <c:v>0.12725257830568651</c:v>
                </c:pt>
                <c:pt idx="81">
                  <c:v>0.12903141484602593</c:v>
                </c:pt>
              </c:numCache>
              <c:extLst xmlns:c15="http://schemas.microsoft.com/office/drawing/2012/chart"/>
            </c:numRef>
          </c:xVal>
          <c:yVal>
            <c:numRef>
              <c:f>'Haynesville (2)'!$A$873:$A$954</c:f>
              <c:numCache>
                <c:formatCode>General</c:formatCode>
                <c:ptCount val="82"/>
                <c:pt idx="0">
                  <c:v>0.77258483301996594</c:v>
                </c:pt>
                <c:pt idx="1">
                  <c:v>1</c:v>
                </c:pt>
                <c:pt idx="2">
                  <c:v>0.90634792729877334</c:v>
                </c:pt>
                <c:pt idx="3">
                  <c:v>0.79469961500581965</c:v>
                </c:pt>
                <c:pt idx="4">
                  <c:v>0.84456979138687438</c:v>
                </c:pt>
                <c:pt idx="5">
                  <c:v>0.95729250604351335</c:v>
                </c:pt>
                <c:pt idx="6">
                  <c:v>0.92138956039036624</c:v>
                </c:pt>
                <c:pt idx="7">
                  <c:v>0.7641686811710986</c:v>
                </c:pt>
                <c:pt idx="8">
                  <c:v>0.91279434148088456</c:v>
                </c:pt>
                <c:pt idx="9">
                  <c:v>0.80365296803652964</c:v>
                </c:pt>
                <c:pt idx="10">
                  <c:v>0.79165547497537825</c:v>
                </c:pt>
                <c:pt idx="11">
                  <c:v>0.82934909123466738</c:v>
                </c:pt>
                <c:pt idx="12">
                  <c:v>0.72674366550273073</c:v>
                </c:pt>
                <c:pt idx="13">
                  <c:v>0.82003760408272897</c:v>
                </c:pt>
                <c:pt idx="14">
                  <c:v>0.74509803921568629</c:v>
                </c:pt>
                <c:pt idx="15">
                  <c:v>0.77571850658071451</c:v>
                </c:pt>
                <c:pt idx="16">
                  <c:v>0.75512579461008145</c:v>
                </c:pt>
                <c:pt idx="17">
                  <c:v>0.74948518220073412</c:v>
                </c:pt>
                <c:pt idx="18">
                  <c:v>0.75494672754946723</c:v>
                </c:pt>
                <c:pt idx="19">
                  <c:v>0.75002238338257676</c:v>
                </c:pt>
                <c:pt idx="20">
                  <c:v>0.76022920583758613</c:v>
                </c:pt>
                <c:pt idx="21">
                  <c:v>0.73632375324559052</c:v>
                </c:pt>
                <c:pt idx="22">
                  <c:v>0.7331005461545349</c:v>
                </c:pt>
                <c:pt idx="23">
                  <c:v>0.717074044229564</c:v>
                </c:pt>
                <c:pt idx="24">
                  <c:v>0.65162503357507384</c:v>
                </c:pt>
                <c:pt idx="25">
                  <c:v>0.59459217476945114</c:v>
                </c:pt>
                <c:pt idx="26">
                  <c:v>0.70785209060793264</c:v>
                </c:pt>
                <c:pt idx="27">
                  <c:v>0.69209418927388311</c:v>
                </c:pt>
                <c:pt idx="28">
                  <c:v>0.68546870803115767</c:v>
                </c:pt>
                <c:pt idx="29">
                  <c:v>0.70203241113797121</c:v>
                </c:pt>
                <c:pt idx="30">
                  <c:v>0.62189990151311669</c:v>
                </c:pt>
                <c:pt idx="31">
                  <c:v>0.7239681260632107</c:v>
                </c:pt>
                <c:pt idx="32">
                  <c:v>0.71223923359298058</c:v>
                </c:pt>
                <c:pt idx="33">
                  <c:v>0.69504879577401735</c:v>
                </c:pt>
                <c:pt idx="34">
                  <c:v>0.71223923359298058</c:v>
                </c:pt>
                <c:pt idx="35">
                  <c:v>0.69540692989524577</c:v>
                </c:pt>
                <c:pt idx="36">
                  <c:v>0.66201092309069742</c:v>
                </c:pt>
                <c:pt idx="37">
                  <c:v>0.65610171009042884</c:v>
                </c:pt>
                <c:pt idx="38">
                  <c:v>0.59101083355716721</c:v>
                </c:pt>
                <c:pt idx="39">
                  <c:v>0.68090249798549551</c:v>
                </c:pt>
                <c:pt idx="40">
                  <c:v>0.58653415704181211</c:v>
                </c:pt>
                <c:pt idx="41">
                  <c:v>0.51616080222043159</c:v>
                </c:pt>
                <c:pt idx="42">
                  <c:v>0.67812695854597549</c:v>
                </c:pt>
                <c:pt idx="43">
                  <c:v>0.6082908049064375</c:v>
                </c:pt>
                <c:pt idx="44">
                  <c:v>0.69469066165278892</c:v>
                </c:pt>
                <c:pt idx="45">
                  <c:v>0.60497806428507472</c:v>
                </c:pt>
                <c:pt idx="46">
                  <c:v>0.66362252663622523</c:v>
                </c:pt>
                <c:pt idx="47">
                  <c:v>0.67776882442474706</c:v>
                </c:pt>
                <c:pt idx="48">
                  <c:v>0.61088727728534331</c:v>
                </c:pt>
                <c:pt idx="49">
                  <c:v>0.67293401378816364</c:v>
                </c:pt>
                <c:pt idx="50">
                  <c:v>0.57838660578386603</c:v>
                </c:pt>
                <c:pt idx="51">
                  <c:v>0.58671322410242632</c:v>
                </c:pt>
                <c:pt idx="52">
                  <c:v>0.57901334049601572</c:v>
                </c:pt>
                <c:pt idx="53">
                  <c:v>0.55824156146476855</c:v>
                </c:pt>
                <c:pt idx="54">
                  <c:v>0.6022025248455547</c:v>
                </c:pt>
                <c:pt idx="55">
                  <c:v>0.5483928731309875</c:v>
                </c:pt>
                <c:pt idx="56">
                  <c:v>0.48795774017369503</c:v>
                </c:pt>
                <c:pt idx="57">
                  <c:v>0.55278001611603544</c:v>
                </c:pt>
                <c:pt idx="58">
                  <c:v>0.56227057032858807</c:v>
                </c:pt>
                <c:pt idx="59">
                  <c:v>0.51741427164473097</c:v>
                </c:pt>
                <c:pt idx="60">
                  <c:v>0.51830960694780193</c:v>
                </c:pt>
                <c:pt idx="61">
                  <c:v>0.58483301996597725</c:v>
                </c:pt>
                <c:pt idx="62">
                  <c:v>0.54785567194914497</c:v>
                </c:pt>
                <c:pt idx="63">
                  <c:v>0.55376488494941356</c:v>
                </c:pt>
                <c:pt idx="64">
                  <c:v>0.55295908317664966</c:v>
                </c:pt>
                <c:pt idx="65">
                  <c:v>0.55054167785835795</c:v>
                </c:pt>
                <c:pt idx="66">
                  <c:v>0.51813053988718771</c:v>
                </c:pt>
                <c:pt idx="67">
                  <c:v>0.48661473721908854</c:v>
                </c:pt>
                <c:pt idx="68">
                  <c:v>0.52036887814486521</c:v>
                </c:pt>
                <c:pt idx="69">
                  <c:v>0.545169666039932</c:v>
                </c:pt>
                <c:pt idx="70">
                  <c:v>0.54400573014593967</c:v>
                </c:pt>
                <c:pt idx="71">
                  <c:v>0.26663085325454383</c:v>
                </c:pt>
                <c:pt idx="72">
                  <c:v>0.66013071895424835</c:v>
                </c:pt>
                <c:pt idx="73">
                  <c:v>0.46181394932402187</c:v>
                </c:pt>
                <c:pt idx="74">
                  <c:v>0.47784045124899277</c:v>
                </c:pt>
                <c:pt idx="75">
                  <c:v>0.48366013071895425</c:v>
                </c:pt>
                <c:pt idx="76">
                  <c:v>0.5522428149341928</c:v>
                </c:pt>
                <c:pt idx="77">
                  <c:v>0.50156683678037428</c:v>
                </c:pt>
                <c:pt idx="78">
                  <c:v>0.47381144238517325</c:v>
                </c:pt>
                <c:pt idx="79">
                  <c:v>0.1848867400841615</c:v>
                </c:pt>
                <c:pt idx="80">
                  <c:v>7.1626824245680002E-4</c:v>
                </c:pt>
                <c:pt idx="81">
                  <c:v>4.4766765153550004E-4</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6-8A56-4DF7-834B-7E85DFD8836F}"/>
            </c:ext>
          </c:extLst>
        </c:ser>
        <c:ser>
          <c:idx val="13"/>
          <c:order val="13"/>
          <c:tx>
            <c:strRef>
              <c:f>'Haynesville (2)'!$C$956</c:f>
              <c:strCache>
                <c:ptCount val="1"/>
                <c:pt idx="0">
                  <c:v>4218330517</c:v>
                </c:pt>
              </c:strCache>
              <c:extLst xmlns:c15="http://schemas.microsoft.com/office/drawing/2012/chart"/>
            </c:strRef>
          </c:tx>
          <c:spPr>
            <a:ln w="25400" cap="rnd">
              <a:no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f>'Haynesville (2)'!$B$956:$B$1110</c:f>
              <c:numCache>
                <c:formatCode>General</c:formatCode>
                <c:ptCount val="155"/>
                <c:pt idx="0">
                  <c:v>2.0750899032619492E-3</c:v>
                </c:pt>
                <c:pt idx="1">
                  <c:v>4.2121373134057227E-3</c:v>
                </c:pt>
                <c:pt idx="2">
                  <c:v>6.0916231504386659E-3</c:v>
                </c:pt>
                <c:pt idx="3">
                  <c:v>6.8756613396186144E-3</c:v>
                </c:pt>
                <c:pt idx="4">
                  <c:v>6.9661647135454679E-3</c:v>
                </c:pt>
                <c:pt idx="5">
                  <c:v>7.0832676454006442E-3</c:v>
                </c:pt>
                <c:pt idx="6">
                  <c:v>7.2243750563618682E-3</c:v>
                </c:pt>
                <c:pt idx="7">
                  <c:v>7.2967128785327946E-3</c:v>
                </c:pt>
                <c:pt idx="8">
                  <c:v>7.3797554008456067E-3</c:v>
                </c:pt>
                <c:pt idx="9">
                  <c:v>7.4413885228746465E-3</c:v>
                </c:pt>
                <c:pt idx="10">
                  <c:v>7.4861536325588974E-3</c:v>
                </c:pt>
                <c:pt idx="11">
                  <c:v>7.5065898782843152E-3</c:v>
                </c:pt>
                <c:pt idx="12">
                  <c:v>7.5224847360707524E-3</c:v>
                </c:pt>
                <c:pt idx="13">
                  <c:v>7.5497330637046434E-3</c:v>
                </c:pt>
                <c:pt idx="14">
                  <c:v>7.5773057761913199E-3</c:v>
                </c:pt>
                <c:pt idx="15">
                  <c:v>7.5779545458968881E-3</c:v>
                </c:pt>
                <c:pt idx="16">
                  <c:v>7.5847666278053612E-3</c:v>
                </c:pt>
                <c:pt idx="17">
                  <c:v>7.6210977313172163E-3</c:v>
                </c:pt>
                <c:pt idx="18">
                  <c:v>7.6541849863012278E-3</c:v>
                </c:pt>
                <c:pt idx="19">
                  <c:v>7.6892185504019456E-3</c:v>
                </c:pt>
                <c:pt idx="20">
                  <c:v>7.7369031237612554E-3</c:v>
                </c:pt>
                <c:pt idx="21">
                  <c:v>7.7654489908062846E-3</c:v>
                </c:pt>
                <c:pt idx="22">
                  <c:v>7.7907510093234694E-3</c:v>
                </c:pt>
                <c:pt idx="23">
                  <c:v>7.8179993369573604E-3</c:v>
                </c:pt>
                <c:pt idx="24">
                  <c:v>7.8368136584188574E-3</c:v>
                </c:pt>
                <c:pt idx="25">
                  <c:v>7.8682789891389472E-3</c:v>
                </c:pt>
                <c:pt idx="26">
                  <c:v>7.9110977897064901E-3</c:v>
                </c:pt>
                <c:pt idx="27">
                  <c:v>7.9578092085074471E-3</c:v>
                </c:pt>
                <c:pt idx="28">
                  <c:v>7.9750016057050215E-3</c:v>
                </c:pt>
                <c:pt idx="29">
                  <c:v>8.0239837184754685E-3</c:v>
                </c:pt>
                <c:pt idx="30">
                  <c:v>8.0706951372764256E-3</c:v>
                </c:pt>
                <c:pt idx="31">
                  <c:v>8.1148114772551065E-3</c:v>
                </c:pt>
                <c:pt idx="32">
                  <c:v>8.1595765869393582E-3</c:v>
                </c:pt>
                <c:pt idx="33">
                  <c:v>8.1991515389790576E-3</c:v>
                </c:pt>
                <c:pt idx="34">
                  <c:v>8.240024030429895E-3</c:v>
                </c:pt>
                <c:pt idx="35">
                  <c:v>8.2799233673223789E-3</c:v>
                </c:pt>
                <c:pt idx="36">
                  <c:v>8.3220933981843527E-3</c:v>
                </c:pt>
                <c:pt idx="37">
                  <c:v>8.3629658896351902E-3</c:v>
                </c:pt>
                <c:pt idx="38">
                  <c:v>8.3850240596245306E-3</c:v>
                </c:pt>
                <c:pt idx="39">
                  <c:v>8.3859972141828842E-3</c:v>
                </c:pt>
                <c:pt idx="40">
                  <c:v>8.3885922930051603E-3</c:v>
                </c:pt>
                <c:pt idx="41">
                  <c:v>8.4051359204971657E-3</c:v>
                </c:pt>
                <c:pt idx="42">
                  <c:v>8.4255721662225835E-3</c:v>
                </c:pt>
                <c:pt idx="43">
                  <c:v>8.4262209359281526E-3</c:v>
                </c:pt>
                <c:pt idx="44">
                  <c:v>8.4265453207809371E-3</c:v>
                </c:pt>
                <c:pt idx="45">
                  <c:v>8.4372500209228228E-3</c:v>
                </c:pt>
                <c:pt idx="46">
                  <c:v>8.4511985695925537E-3</c:v>
                </c:pt>
                <c:pt idx="47">
                  <c:v>8.4580106515010252E-3</c:v>
                </c:pt>
                <c:pt idx="48">
                  <c:v>8.4709860456124025E-3</c:v>
                </c:pt>
                <c:pt idx="49">
                  <c:v>8.4745542789930323E-3</c:v>
                </c:pt>
                <c:pt idx="50">
                  <c:v>8.4826639003126418E-3</c:v>
                </c:pt>
                <c:pt idx="51">
                  <c:v>8.4914222913378221E-3</c:v>
                </c:pt>
                <c:pt idx="52">
                  <c:v>8.4969368338351572E-3</c:v>
                </c:pt>
                <c:pt idx="53">
                  <c:v>8.5021269914797078E-3</c:v>
                </c:pt>
                <c:pt idx="54">
                  <c:v>8.5112097673576709E-3</c:v>
                </c:pt>
                <c:pt idx="55">
                  <c:v>8.5167243098550061E-3</c:v>
                </c:pt>
                <c:pt idx="56">
                  <c:v>8.5180218492661441E-3</c:v>
                </c:pt>
                <c:pt idx="57">
                  <c:v>8.530672858524737E-3</c:v>
                </c:pt>
                <c:pt idx="58">
                  <c:v>8.535538631316503E-3</c:v>
                </c:pt>
                <c:pt idx="59">
                  <c:v>8.5374849404332102E-3</c:v>
                </c:pt>
                <c:pt idx="60">
                  <c:v>8.5472164860167423E-3</c:v>
                </c:pt>
                <c:pt idx="61">
                  <c:v>8.5504603345445858E-3</c:v>
                </c:pt>
                <c:pt idx="62">
                  <c:v>8.5546773376307846E-3</c:v>
                </c:pt>
                <c:pt idx="63">
                  <c:v>8.5553261073363519E-3</c:v>
                </c:pt>
                <c:pt idx="64">
                  <c:v>8.5566236467474899E-3</c:v>
                </c:pt>
                <c:pt idx="65">
                  <c:v>8.557272416453059E-3</c:v>
                </c:pt>
                <c:pt idx="66">
                  <c:v>8.5592187255697661E-3</c:v>
                </c:pt>
                <c:pt idx="67">
                  <c:v>8.5618138043920405E-3</c:v>
                </c:pt>
                <c:pt idx="68">
                  <c:v>8.5640844983615322E-3</c:v>
                </c:pt>
                <c:pt idx="69">
                  <c:v>8.5663551923310238E-3</c:v>
                </c:pt>
                <c:pt idx="70">
                  <c:v>8.5689502711532983E-3</c:v>
                </c:pt>
                <c:pt idx="71">
                  <c:v>8.5715453499755744E-3</c:v>
                </c:pt>
                <c:pt idx="72">
                  <c:v>8.5744648136506334E-3</c:v>
                </c:pt>
                <c:pt idx="73">
                  <c:v>8.576086737914556E-3</c:v>
                </c:pt>
                <c:pt idx="74">
                  <c:v>8.5770598924729095E-3</c:v>
                </c:pt>
                <c:pt idx="75">
                  <c:v>8.5786818167368304E-3</c:v>
                </c:pt>
                <c:pt idx="76">
                  <c:v>8.580303741000753E-3</c:v>
                </c:pt>
                <c:pt idx="77">
                  <c:v>8.5816012804118911E-3</c:v>
                </c:pt>
                <c:pt idx="78">
                  <c:v>8.5848451289397346E-3</c:v>
                </c:pt>
                <c:pt idx="79">
                  <c:v>8.5880889774675798E-3</c:v>
                </c:pt>
                <c:pt idx="80">
                  <c:v>8.5926303654065613E-3</c:v>
                </c:pt>
                <c:pt idx="81">
                  <c:v>8.5974961381983274E-3</c:v>
                </c:pt>
                <c:pt idx="82">
                  <c:v>8.5994424473150345E-3</c:v>
                </c:pt>
                <c:pt idx="83">
                  <c:v>8.6020375261373089E-3</c:v>
                </c:pt>
                <c:pt idx="84">
                  <c:v>8.6049569898123696E-3</c:v>
                </c:pt>
                <c:pt idx="85">
                  <c:v>8.6082008383402131E-3</c:v>
                </c:pt>
                <c:pt idx="86">
                  <c:v>8.6331784720046142E-3</c:v>
                </c:pt>
                <c:pt idx="87">
                  <c:v>8.6341516265629678E-3</c:v>
                </c:pt>
                <c:pt idx="88">
                  <c:v>8.6360979356796732E-3</c:v>
                </c:pt>
                <c:pt idx="89">
                  <c:v>8.6380442447963803E-3</c:v>
                </c:pt>
                <c:pt idx="90">
                  <c:v>8.6419368630297928E-3</c:v>
                </c:pt>
                <c:pt idx="91">
                  <c:v>8.6432344024409309E-3</c:v>
                </c:pt>
                <c:pt idx="92">
                  <c:v>8.6477757903799125E-3</c:v>
                </c:pt>
                <c:pt idx="93">
                  <c:v>8.6497220994966196E-3</c:v>
                </c:pt>
                <c:pt idx="94">
                  <c:v>8.6516684086133267E-3</c:v>
                </c:pt>
                <c:pt idx="95">
                  <c:v>8.6545878722883857E-3</c:v>
                </c:pt>
                <c:pt idx="96">
                  <c:v>8.6571829511106618E-3</c:v>
                </c:pt>
                <c:pt idx="97">
                  <c:v>8.6591292602273672E-3</c:v>
                </c:pt>
                <c:pt idx="98">
                  <c:v>8.6623731087552124E-3</c:v>
                </c:pt>
                <c:pt idx="99">
                  <c:v>8.6646438027247023E-3</c:v>
                </c:pt>
                <c:pt idx="100">
                  <c:v>8.6672388815469785E-3</c:v>
                </c:pt>
                <c:pt idx="101">
                  <c:v>8.6685364209581166E-3</c:v>
                </c:pt>
                <c:pt idx="102">
                  <c:v>8.670482730074822E-3</c:v>
                </c:pt>
                <c:pt idx="103">
                  <c:v>8.6750241180138053E-3</c:v>
                </c:pt>
                <c:pt idx="104">
                  <c:v>8.6795655059527868E-3</c:v>
                </c:pt>
                <c:pt idx="105">
                  <c:v>8.6824849696278458E-3</c:v>
                </c:pt>
                <c:pt idx="106">
                  <c:v>8.7032456002060499E-3</c:v>
                </c:pt>
                <c:pt idx="107">
                  <c:v>8.7035699850588344E-3</c:v>
                </c:pt>
                <c:pt idx="108">
                  <c:v>8.7097332972617385E-3</c:v>
                </c:pt>
                <c:pt idx="109">
                  <c:v>8.7233574610786832E-3</c:v>
                </c:pt>
                <c:pt idx="110">
                  <c:v>8.7278988490176648E-3</c:v>
                </c:pt>
                <c:pt idx="111">
                  <c:v>8.7321158521038635E-3</c:v>
                </c:pt>
                <c:pt idx="112">
                  <c:v>8.8005610560413765E-3</c:v>
                </c:pt>
                <c:pt idx="113">
                  <c:v>8.803156134863651E-3</c:v>
                </c:pt>
                <c:pt idx="114">
                  <c:v>8.807373137949848E-3</c:v>
                </c:pt>
                <c:pt idx="115">
                  <c:v>8.8125632955944003E-3</c:v>
                </c:pt>
                <c:pt idx="116">
                  <c:v>8.8472724748423319E-3</c:v>
                </c:pt>
                <c:pt idx="117">
                  <c:v>8.9004715906989777E-3</c:v>
                </c:pt>
                <c:pt idx="118">
                  <c:v>8.981892188747868E-3</c:v>
                </c:pt>
                <c:pt idx="119">
                  <c:v>9.0610420928272668E-3</c:v>
                </c:pt>
                <c:pt idx="120">
                  <c:v>9.1314336058814869E-3</c:v>
                </c:pt>
                <c:pt idx="121">
                  <c:v>9.1739280215962452E-3</c:v>
                </c:pt>
                <c:pt idx="122">
                  <c:v>9.2245320586306166E-3</c:v>
                </c:pt>
                <c:pt idx="123">
                  <c:v>9.2910309534514224E-3</c:v>
                </c:pt>
                <c:pt idx="124">
                  <c:v>9.3578542331250129E-3</c:v>
                </c:pt>
                <c:pt idx="125">
                  <c:v>9.4331115189709991E-3</c:v>
                </c:pt>
                <c:pt idx="126">
                  <c:v>9.5116126533448288E-3</c:v>
                </c:pt>
                <c:pt idx="127">
                  <c:v>9.5680556177293197E-3</c:v>
                </c:pt>
                <c:pt idx="128">
                  <c:v>9.6335813579917721E-3</c:v>
                </c:pt>
                <c:pt idx="129">
                  <c:v>9.7289505047103916E-3</c:v>
                </c:pt>
                <c:pt idx="130">
                  <c:v>9.8016127117341034E-3</c:v>
                </c:pt>
                <c:pt idx="131">
                  <c:v>9.8408632789210183E-3</c:v>
                </c:pt>
                <c:pt idx="132">
                  <c:v>9.8625970640575742E-3</c:v>
                </c:pt>
                <c:pt idx="133">
                  <c:v>9.8840064643413456E-3</c:v>
                </c:pt>
                <c:pt idx="134">
                  <c:v>9.9057402494779033E-3</c:v>
                </c:pt>
                <c:pt idx="135">
                  <c:v>9.9553711319539193E-3</c:v>
                </c:pt>
                <c:pt idx="136">
                  <c:v>9.9891071566434991E-3</c:v>
                </c:pt>
                <c:pt idx="137">
                  <c:v>1.0014733560013469E-2</c:v>
                </c:pt>
                <c:pt idx="138">
                  <c:v>1.0067283906164544E-2</c:v>
                </c:pt>
                <c:pt idx="139">
                  <c:v>1.0086098227626041E-2</c:v>
                </c:pt>
                <c:pt idx="140">
                  <c:v>1.0105885703645892E-2</c:v>
                </c:pt>
                <c:pt idx="141">
                  <c:v>1.0154867816416339E-2</c:v>
                </c:pt>
                <c:pt idx="142">
                  <c:v>1.0228503177998402E-2</c:v>
                </c:pt>
                <c:pt idx="143">
                  <c:v>1.0276512136210498E-2</c:v>
                </c:pt>
                <c:pt idx="144">
                  <c:v>1.032289917015867E-2</c:v>
                </c:pt>
                <c:pt idx="145">
                  <c:v>1.0392966298360104E-2</c:v>
                </c:pt>
                <c:pt idx="146">
                  <c:v>1.0446814183922319E-2</c:v>
                </c:pt>
                <c:pt idx="147">
                  <c:v>1.0487362290520372E-2</c:v>
                </c:pt>
                <c:pt idx="148">
                  <c:v>1.0511366769626419E-2</c:v>
                </c:pt>
                <c:pt idx="149">
                  <c:v>1.0548995412549412E-2</c:v>
                </c:pt>
                <c:pt idx="150">
                  <c:v>1.0562943961219142E-2</c:v>
                </c:pt>
                <c:pt idx="151">
                  <c:v>1.0582731437238991E-2</c:v>
                </c:pt>
                <c:pt idx="152">
                  <c:v>1.0600572604142135E-2</c:v>
                </c:pt>
                <c:pt idx="153">
                  <c:v>1.0616467461928571E-2</c:v>
                </c:pt>
                <c:pt idx="154">
                  <c:v>1.0624577083248182E-2</c:v>
                </c:pt>
              </c:numCache>
              <c:extLst xmlns:c15="http://schemas.microsoft.com/office/drawing/2012/chart"/>
            </c:numRef>
          </c:xVal>
          <c:yVal>
            <c:numRef>
              <c:f>'Haynesville (2)'!$A$956:$A$1110</c:f>
              <c:numCache>
                <c:formatCode>General</c:formatCode>
                <c:ptCount val="155"/>
                <c:pt idx="0">
                  <c:v>0.97100789313904068</c:v>
                </c:pt>
                <c:pt idx="1">
                  <c:v>1</c:v>
                </c:pt>
                <c:pt idx="2">
                  <c:v>0.87947783849423189</c:v>
                </c:pt>
                <c:pt idx="3">
                  <c:v>0.36687917425622346</c:v>
                </c:pt>
                <c:pt idx="4">
                  <c:v>4.2349726775956283E-2</c:v>
                </c:pt>
                <c:pt idx="5">
                  <c:v>5.4796599878567089E-2</c:v>
                </c:pt>
                <c:pt idx="6">
                  <c:v>6.6029143897996356E-2</c:v>
                </c:pt>
                <c:pt idx="7">
                  <c:v>3.3849423193685488E-2</c:v>
                </c:pt>
                <c:pt idx="8">
                  <c:v>3.8858530661809353E-2</c:v>
                </c:pt>
                <c:pt idx="9">
                  <c:v>2.8840315725561626E-2</c:v>
                </c:pt>
                <c:pt idx="10">
                  <c:v>2.0947176684881604E-2</c:v>
                </c:pt>
                <c:pt idx="11">
                  <c:v>9.562841530054645E-3</c:v>
                </c:pt>
                <c:pt idx="12">
                  <c:v>7.4377656344869463E-3</c:v>
                </c:pt>
                <c:pt idx="13">
                  <c:v>1.2750455373406194E-2</c:v>
                </c:pt>
                <c:pt idx="14">
                  <c:v>1.2902246508803885E-2</c:v>
                </c:pt>
                <c:pt idx="15">
                  <c:v>3.0358227079538557E-4</c:v>
                </c:pt>
                <c:pt idx="16">
                  <c:v>3.1876138433515485E-3</c:v>
                </c:pt>
                <c:pt idx="17">
                  <c:v>1.700060716454159E-2</c:v>
                </c:pt>
                <c:pt idx="18">
                  <c:v>1.5482695810564663E-2</c:v>
                </c:pt>
                <c:pt idx="19">
                  <c:v>1.6393442622950821E-2</c:v>
                </c:pt>
                <c:pt idx="20">
                  <c:v>2.2313296903460837E-2</c:v>
                </c:pt>
                <c:pt idx="21">
                  <c:v>1.3357619914996965E-2</c:v>
                </c:pt>
                <c:pt idx="22">
                  <c:v>1.1839708561020037E-2</c:v>
                </c:pt>
                <c:pt idx="23">
                  <c:v>1.2750455373406194E-2</c:v>
                </c:pt>
                <c:pt idx="24">
                  <c:v>8.8038858530661811E-3</c:v>
                </c:pt>
                <c:pt idx="25">
                  <c:v>1.4723740133576199E-2</c:v>
                </c:pt>
                <c:pt idx="26">
                  <c:v>2.0036429872495445E-2</c:v>
                </c:pt>
                <c:pt idx="27">
                  <c:v>2.185792349726776E-2</c:v>
                </c:pt>
                <c:pt idx="28">
                  <c:v>8.0449301760777171E-3</c:v>
                </c:pt>
                <c:pt idx="29">
                  <c:v>2.292046144505161E-2</c:v>
                </c:pt>
                <c:pt idx="30">
                  <c:v>2.185792349726776E-2</c:v>
                </c:pt>
                <c:pt idx="31">
                  <c:v>2.0643594414086218E-2</c:v>
                </c:pt>
                <c:pt idx="32">
                  <c:v>2.0947176684881604E-2</c:v>
                </c:pt>
                <c:pt idx="33">
                  <c:v>1.8518518518518517E-2</c:v>
                </c:pt>
                <c:pt idx="34">
                  <c:v>1.912568306010929E-2</c:v>
                </c:pt>
                <c:pt idx="35">
                  <c:v>1.8670309653916212E-2</c:v>
                </c:pt>
                <c:pt idx="36">
                  <c:v>1.9732847601700059E-2</c:v>
                </c:pt>
                <c:pt idx="37">
                  <c:v>1.912568306010929E-2</c:v>
                </c:pt>
                <c:pt idx="38">
                  <c:v>1.0321797207043109E-2</c:v>
                </c:pt>
                <c:pt idx="39">
                  <c:v>4.5537340619307832E-4</c:v>
                </c:pt>
                <c:pt idx="40">
                  <c:v>1.2143290831815423E-3</c:v>
                </c:pt>
                <c:pt idx="41">
                  <c:v>7.7413479052823317E-3</c:v>
                </c:pt>
                <c:pt idx="42">
                  <c:v>9.562841530054645E-3</c:v>
                </c:pt>
                <c:pt idx="43">
                  <c:v>3.0358227079538557E-4</c:v>
                </c:pt>
                <c:pt idx="44">
                  <c:v>1.5179113539769278E-4</c:v>
                </c:pt>
                <c:pt idx="45">
                  <c:v>5.0091074681238613E-3</c:v>
                </c:pt>
                <c:pt idx="46">
                  <c:v>6.5270188221007892E-3</c:v>
                </c:pt>
                <c:pt idx="47">
                  <c:v>3.1876138433515485E-3</c:v>
                </c:pt>
                <c:pt idx="48">
                  <c:v>6.0716454159077107E-3</c:v>
                </c:pt>
                <c:pt idx="49">
                  <c:v>1.6697024893746206E-3</c:v>
                </c:pt>
                <c:pt idx="50">
                  <c:v>3.7947783849423193E-3</c:v>
                </c:pt>
                <c:pt idx="51">
                  <c:v>4.0983606557377051E-3</c:v>
                </c:pt>
                <c:pt idx="52">
                  <c:v>2.5804493017607772E-3</c:v>
                </c:pt>
                <c:pt idx="53">
                  <c:v>2.4286581663630845E-3</c:v>
                </c:pt>
                <c:pt idx="54">
                  <c:v>4.2501517911353974E-3</c:v>
                </c:pt>
                <c:pt idx="55">
                  <c:v>2.5804493017607772E-3</c:v>
                </c:pt>
                <c:pt idx="56">
                  <c:v>6.0716454159077113E-4</c:v>
                </c:pt>
                <c:pt idx="57">
                  <c:v>5.9198542805100184E-3</c:v>
                </c:pt>
                <c:pt idx="58">
                  <c:v>2.2768670309653918E-3</c:v>
                </c:pt>
                <c:pt idx="59">
                  <c:v>9.1074681238615665E-4</c:v>
                </c:pt>
                <c:pt idx="60">
                  <c:v>4.5537340619307837E-3</c:v>
                </c:pt>
                <c:pt idx="61">
                  <c:v>1.5179113539769277E-3</c:v>
                </c:pt>
                <c:pt idx="62">
                  <c:v>1.973284760170006E-3</c:v>
                </c:pt>
                <c:pt idx="63">
                  <c:v>3.0358227079538557E-4</c:v>
                </c:pt>
                <c:pt idx="64">
                  <c:v>6.0716454159077113E-4</c:v>
                </c:pt>
                <c:pt idx="65">
                  <c:v>3.0358227079538557E-4</c:v>
                </c:pt>
                <c:pt idx="66">
                  <c:v>9.1074681238615665E-4</c:v>
                </c:pt>
                <c:pt idx="67">
                  <c:v>1.2143290831815423E-3</c:v>
                </c:pt>
                <c:pt idx="68">
                  <c:v>1.0625379477838493E-3</c:v>
                </c:pt>
                <c:pt idx="69">
                  <c:v>1.0625379477838493E-3</c:v>
                </c:pt>
                <c:pt idx="70">
                  <c:v>1.2143290831815423E-3</c:v>
                </c:pt>
                <c:pt idx="71">
                  <c:v>1.2143290831815423E-3</c:v>
                </c:pt>
                <c:pt idx="72">
                  <c:v>1.366120218579235E-3</c:v>
                </c:pt>
                <c:pt idx="73">
                  <c:v>7.5895567698846384E-4</c:v>
                </c:pt>
                <c:pt idx="74">
                  <c:v>4.5537340619307832E-4</c:v>
                </c:pt>
                <c:pt idx="75">
                  <c:v>7.5895567698846384E-4</c:v>
                </c:pt>
                <c:pt idx="76">
                  <c:v>7.5895567698846384E-4</c:v>
                </c:pt>
                <c:pt idx="77">
                  <c:v>6.0716454159077113E-4</c:v>
                </c:pt>
                <c:pt idx="78">
                  <c:v>1.5179113539769277E-3</c:v>
                </c:pt>
                <c:pt idx="79">
                  <c:v>1.5179113539769277E-3</c:v>
                </c:pt>
                <c:pt idx="80">
                  <c:v>2.1250758955676987E-3</c:v>
                </c:pt>
                <c:pt idx="81">
                  <c:v>2.2768670309653918E-3</c:v>
                </c:pt>
                <c:pt idx="82">
                  <c:v>9.1074681238615665E-4</c:v>
                </c:pt>
                <c:pt idx="83">
                  <c:v>1.2143290831815423E-3</c:v>
                </c:pt>
                <c:pt idx="84">
                  <c:v>1.366120218579235E-3</c:v>
                </c:pt>
                <c:pt idx="85">
                  <c:v>1.5179113539769277E-3</c:v>
                </c:pt>
                <c:pt idx="86">
                  <c:v>1.1687917425622344E-2</c:v>
                </c:pt>
                <c:pt idx="87">
                  <c:v>4.5537340619307832E-4</c:v>
                </c:pt>
                <c:pt idx="88">
                  <c:v>9.1074681238615665E-4</c:v>
                </c:pt>
                <c:pt idx="89">
                  <c:v>9.1074681238615665E-4</c:v>
                </c:pt>
                <c:pt idx="90">
                  <c:v>1.8214936247723133E-3</c:v>
                </c:pt>
                <c:pt idx="91">
                  <c:v>6.0716454159077113E-4</c:v>
                </c:pt>
                <c:pt idx="92">
                  <c:v>2.1250758955676987E-3</c:v>
                </c:pt>
                <c:pt idx="93">
                  <c:v>9.1074681238615665E-4</c:v>
                </c:pt>
                <c:pt idx="94">
                  <c:v>9.1074681238615665E-4</c:v>
                </c:pt>
                <c:pt idx="95">
                  <c:v>1.366120218579235E-3</c:v>
                </c:pt>
                <c:pt idx="96">
                  <c:v>1.2143290831815423E-3</c:v>
                </c:pt>
                <c:pt idx="97">
                  <c:v>9.1074681238615665E-4</c:v>
                </c:pt>
                <c:pt idx="98">
                  <c:v>1.5179113539769277E-3</c:v>
                </c:pt>
                <c:pt idx="99">
                  <c:v>1.0625379477838493E-3</c:v>
                </c:pt>
                <c:pt idx="100">
                  <c:v>1.2143290831815423E-3</c:v>
                </c:pt>
                <c:pt idx="101">
                  <c:v>6.0716454159077113E-4</c:v>
                </c:pt>
                <c:pt idx="102">
                  <c:v>9.1074681238615665E-4</c:v>
                </c:pt>
                <c:pt idx="103">
                  <c:v>2.1250758955676987E-3</c:v>
                </c:pt>
                <c:pt idx="104">
                  <c:v>2.1250758955676987E-3</c:v>
                </c:pt>
                <c:pt idx="105">
                  <c:v>1.366120218579235E-3</c:v>
                </c:pt>
                <c:pt idx="106">
                  <c:v>9.7146326654523382E-3</c:v>
                </c:pt>
                <c:pt idx="107">
                  <c:v>1.5179113539769278E-4</c:v>
                </c:pt>
                <c:pt idx="108">
                  <c:v>2.8840315725561626E-3</c:v>
                </c:pt>
                <c:pt idx="109">
                  <c:v>6.375227686703097E-3</c:v>
                </c:pt>
                <c:pt idx="110">
                  <c:v>2.1250758955676987E-3</c:v>
                </c:pt>
                <c:pt idx="111">
                  <c:v>1.973284760170006E-3</c:v>
                </c:pt>
                <c:pt idx="112">
                  <c:v>3.2027929568913177E-2</c:v>
                </c:pt>
                <c:pt idx="113">
                  <c:v>1.2143290831815423E-3</c:v>
                </c:pt>
                <c:pt idx="114">
                  <c:v>1.973284760170006E-3</c:v>
                </c:pt>
                <c:pt idx="115">
                  <c:v>2.4286581663630845E-3</c:v>
                </c:pt>
                <c:pt idx="116">
                  <c:v>1.6241651487553126E-2</c:v>
                </c:pt>
                <c:pt idx="117">
                  <c:v>2.4893746205221615E-2</c:v>
                </c:pt>
                <c:pt idx="118">
                  <c:v>3.8099574984820889E-2</c:v>
                </c:pt>
                <c:pt idx="119">
                  <c:v>3.7037037037037035E-2</c:v>
                </c:pt>
                <c:pt idx="120">
                  <c:v>3.2938676381299332E-2</c:v>
                </c:pt>
                <c:pt idx="121">
                  <c:v>1.9884638737097754E-2</c:v>
                </c:pt>
                <c:pt idx="122">
                  <c:v>2.3679417122040074E-2</c:v>
                </c:pt>
                <c:pt idx="123">
                  <c:v>3.1117182756527018E-2</c:v>
                </c:pt>
                <c:pt idx="124">
                  <c:v>3.1268973891924713E-2</c:v>
                </c:pt>
                <c:pt idx="125">
                  <c:v>3.5215543412264724E-2</c:v>
                </c:pt>
                <c:pt idx="126">
                  <c:v>3.6733454766241652E-2</c:v>
                </c:pt>
                <c:pt idx="127">
                  <c:v>2.6411657559198543E-2</c:v>
                </c:pt>
                <c:pt idx="128">
                  <c:v>3.0661809350333941E-2</c:v>
                </c:pt>
                <c:pt idx="129">
                  <c:v>4.4626593806921674E-2</c:v>
                </c:pt>
                <c:pt idx="130">
                  <c:v>3.4001214329083179E-2</c:v>
                </c:pt>
                <c:pt idx="131">
                  <c:v>1.8366727383120826E-2</c:v>
                </c:pt>
                <c:pt idx="132">
                  <c:v>1.0170006071645416E-2</c:v>
                </c:pt>
                <c:pt idx="133">
                  <c:v>1.0018214936247723E-2</c:v>
                </c:pt>
                <c:pt idx="134">
                  <c:v>1.0170006071645416E-2</c:v>
                </c:pt>
                <c:pt idx="135">
                  <c:v>2.3224043715846996E-2</c:v>
                </c:pt>
                <c:pt idx="136">
                  <c:v>1.5786278081360048E-2</c:v>
                </c:pt>
                <c:pt idx="137">
                  <c:v>1.199149969641773E-2</c:v>
                </c:pt>
                <c:pt idx="138">
                  <c:v>2.4590163934426229E-2</c:v>
                </c:pt>
                <c:pt idx="139">
                  <c:v>8.8038858530661811E-3</c:v>
                </c:pt>
                <c:pt idx="140">
                  <c:v>9.2592592592592587E-3</c:v>
                </c:pt>
                <c:pt idx="141">
                  <c:v>2.292046144505161E-2</c:v>
                </c:pt>
                <c:pt idx="142">
                  <c:v>3.445658773527626E-2</c:v>
                </c:pt>
                <c:pt idx="143">
                  <c:v>2.2465088038858532E-2</c:v>
                </c:pt>
                <c:pt idx="144">
                  <c:v>2.1706132361870068E-2</c:v>
                </c:pt>
                <c:pt idx="145">
                  <c:v>3.2786885245901641E-2</c:v>
                </c:pt>
                <c:pt idx="146">
                  <c:v>2.5197328476017002E-2</c:v>
                </c:pt>
                <c:pt idx="147">
                  <c:v>1.8973891924711595E-2</c:v>
                </c:pt>
                <c:pt idx="148">
                  <c:v>1.1232544019429266E-2</c:v>
                </c:pt>
                <c:pt idx="149">
                  <c:v>1.7607771706132362E-2</c:v>
                </c:pt>
                <c:pt idx="150">
                  <c:v>6.5270188221007892E-3</c:v>
                </c:pt>
                <c:pt idx="151">
                  <c:v>9.2592592592592587E-3</c:v>
                </c:pt>
                <c:pt idx="152">
                  <c:v>8.3485124468731034E-3</c:v>
                </c:pt>
                <c:pt idx="153">
                  <c:v>7.4377656344869463E-3</c:v>
                </c:pt>
                <c:pt idx="154">
                  <c:v>3.7947783849423193E-3</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7-8A56-4DF7-834B-7E85DFD8836F}"/>
            </c:ext>
          </c:extLst>
        </c:ser>
        <c:ser>
          <c:idx val="15"/>
          <c:order val="15"/>
          <c:tx>
            <c:strRef>
              <c:f>'Haynesville (2)'!$C$1112</c:f>
              <c:strCache>
                <c:ptCount val="1"/>
                <c:pt idx="0">
                  <c:v>4218330518</c:v>
                </c:pt>
              </c:strCache>
              <c:extLst xmlns:c15="http://schemas.microsoft.com/office/drawing/2012/chart"/>
            </c:strRef>
          </c:tx>
          <c:spPr>
            <a:ln w="25400" cap="rnd">
              <a:no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f>'Haynesville (2)'!$B$1216:$B$1377</c:f>
              <c:numCache>
                <c:formatCode>General</c:formatCode>
                <c:ptCount val="162"/>
                <c:pt idx="0">
                  <c:v>3.413767625069516E-3</c:v>
                </c:pt>
                <c:pt idx="1">
                  <c:v>6.7258623403625255E-3</c:v>
                </c:pt>
                <c:pt idx="2">
                  <c:v>9.6849261189315538E-3</c:v>
                </c:pt>
                <c:pt idx="3">
                  <c:v>1.2349271364913128E-2</c:v>
                </c:pt>
                <c:pt idx="4">
                  <c:v>1.4374173751859124E-2</c:v>
                </c:pt>
                <c:pt idx="5">
                  <c:v>1.738839342265985E-2</c:v>
                </c:pt>
                <c:pt idx="6">
                  <c:v>2.0195529299283432E-2</c:v>
                </c:pt>
                <c:pt idx="7">
                  <c:v>2.2760278288057462E-2</c:v>
                </c:pt>
                <c:pt idx="8">
                  <c:v>2.5486424714491421E-2</c:v>
                </c:pt>
                <c:pt idx="9">
                  <c:v>2.8060310974568896E-2</c:v>
                </c:pt>
                <c:pt idx="10">
                  <c:v>3.0712279371239441E-2</c:v>
                </c:pt>
                <c:pt idx="11">
                  <c:v>3.3118039839333542E-2</c:v>
                </c:pt>
                <c:pt idx="12">
                  <c:v>3.5591748379484166E-2</c:v>
                </c:pt>
                <c:pt idx="13">
                  <c:v>3.7834367021760414E-2</c:v>
                </c:pt>
                <c:pt idx="14">
                  <c:v>3.9670626289341662E-2</c:v>
                </c:pt>
                <c:pt idx="15">
                  <c:v>4.1838983835751735E-2</c:v>
                </c:pt>
                <c:pt idx="16">
                  <c:v>4.3975194800394232E-2</c:v>
                </c:pt>
                <c:pt idx="17">
                  <c:v>4.6057080533832617E-2</c:v>
                </c:pt>
                <c:pt idx="18">
                  <c:v>4.7982801994084862E-2</c:v>
                </c:pt>
                <c:pt idx="19">
                  <c:v>4.9719049673944783E-2</c:v>
                </c:pt>
                <c:pt idx="20">
                  <c:v>5.1617442386389455E-2</c:v>
                </c:pt>
                <c:pt idx="21">
                  <c:v>5.3492244325650688E-2</c:v>
                </c:pt>
                <c:pt idx="22">
                  <c:v>5.5257066744859556E-2</c:v>
                </c:pt>
                <c:pt idx="23">
                  <c:v>5.7165344323532499E-2</c:v>
                </c:pt>
                <c:pt idx="24">
                  <c:v>5.974604200403618E-2</c:v>
                </c:pt>
                <c:pt idx="25">
                  <c:v>6.2049797297942744E-2</c:v>
                </c:pt>
                <c:pt idx="26">
                  <c:v>6.4165740133512145E-2</c:v>
                </c:pt>
                <c:pt idx="27">
                  <c:v>6.6335011407052558E-2</c:v>
                </c:pt>
                <c:pt idx="28">
                  <c:v>6.8344380432782709E-2</c:v>
                </c:pt>
                <c:pt idx="29">
                  <c:v>7.0384733114841794E-2</c:v>
                </c:pt>
                <c:pt idx="30">
                  <c:v>7.2183944900592711E-2</c:v>
                </c:pt>
                <c:pt idx="31">
                  <c:v>7.3859637391541624E-2</c:v>
                </c:pt>
                <c:pt idx="32">
                  <c:v>7.5652619219585659E-2</c:v>
                </c:pt>
                <c:pt idx="33">
                  <c:v>7.6917051435776818E-2</c:v>
                </c:pt>
                <c:pt idx="34">
                  <c:v>7.8488163703352667E-2</c:v>
                </c:pt>
                <c:pt idx="35">
                  <c:v>7.9730915666723842E-2</c:v>
                </c:pt>
                <c:pt idx="36">
                  <c:v>8.159425448380439E-2</c:v>
                </c:pt>
                <c:pt idx="37">
                  <c:v>8.3283320617297429E-2</c:v>
                </c:pt>
                <c:pt idx="38">
                  <c:v>8.4596927966321678E-2</c:v>
                </c:pt>
                <c:pt idx="39">
                  <c:v>8.6211566871743028E-2</c:v>
                </c:pt>
                <c:pt idx="40">
                  <c:v>8.7202877742063964E-2</c:v>
                </c:pt>
                <c:pt idx="41">
                  <c:v>8.9569763274067057E-2</c:v>
                </c:pt>
                <c:pt idx="42">
                  <c:v>9.1323537901609034E-2</c:v>
                </c:pt>
                <c:pt idx="43">
                  <c:v>9.2740479482464958E-2</c:v>
                </c:pt>
                <c:pt idx="44">
                  <c:v>9.4156922666704321E-2</c:v>
                </c:pt>
                <c:pt idx="45">
                  <c:v>9.596651771530007E-2</c:v>
                </c:pt>
                <c:pt idx="46">
                  <c:v>9.7539042106622814E-2</c:v>
                </c:pt>
                <c:pt idx="47">
                  <c:v>9.9050097581904209E-2</c:v>
                </c:pt>
                <c:pt idx="48">
                  <c:v>0.1006973814657097</c:v>
                </c:pt>
                <c:pt idx="49">
                  <c:v>0.10207195933415873</c:v>
                </c:pt>
                <c:pt idx="50">
                  <c:v>0.10383246231602415</c:v>
                </c:pt>
                <c:pt idx="51">
                  <c:v>0.10515877877877046</c:v>
                </c:pt>
                <c:pt idx="52">
                  <c:v>0.10688929489754004</c:v>
                </c:pt>
                <c:pt idx="53">
                  <c:v>0.10851215734713449</c:v>
                </c:pt>
                <c:pt idx="54">
                  <c:v>0.11022863529453786</c:v>
                </c:pt>
                <c:pt idx="55">
                  <c:v>0.11142968807432423</c:v>
                </c:pt>
                <c:pt idx="56">
                  <c:v>0.11282611232779878</c:v>
                </c:pt>
                <c:pt idx="57">
                  <c:v>0.11433201770470915</c:v>
                </c:pt>
                <c:pt idx="58">
                  <c:v>0.11542591521193693</c:v>
                </c:pt>
                <c:pt idx="59">
                  <c:v>0.11694070866184246</c:v>
                </c:pt>
                <c:pt idx="60">
                  <c:v>0.11810014532414678</c:v>
                </c:pt>
                <c:pt idx="61">
                  <c:v>0.11953860102561717</c:v>
                </c:pt>
                <c:pt idx="62">
                  <c:v>0.12080884786900144</c:v>
                </c:pt>
                <c:pt idx="63">
                  <c:v>0.12260207889535374</c:v>
                </c:pt>
                <c:pt idx="64">
                  <c:v>0.12382506112626837</c:v>
                </c:pt>
                <c:pt idx="65">
                  <c:v>0.12494404459652925</c:v>
                </c:pt>
                <c:pt idx="66">
                  <c:v>0.12586126050318952</c:v>
                </c:pt>
                <c:pt idx="67">
                  <c:v>0.12670554437162779</c:v>
                </c:pt>
                <c:pt idx="68">
                  <c:v>0.12800984831714307</c:v>
                </c:pt>
                <c:pt idx="69">
                  <c:v>0.12929787130651765</c:v>
                </c:pt>
                <c:pt idx="70">
                  <c:v>0.1305611405972702</c:v>
                </c:pt>
                <c:pt idx="71">
                  <c:v>0.13171617475612832</c:v>
                </c:pt>
                <c:pt idx="72">
                  <c:v>0.13290991771887192</c:v>
                </c:pt>
                <c:pt idx="73">
                  <c:v>0.13410498973925966</c:v>
                </c:pt>
                <c:pt idx="74">
                  <c:v>0.13521749405350536</c:v>
                </c:pt>
                <c:pt idx="75">
                  <c:v>0.13639969082796552</c:v>
                </c:pt>
                <c:pt idx="76">
                  <c:v>0.137533958461134</c:v>
                </c:pt>
                <c:pt idx="77">
                  <c:v>0.13863774083459005</c:v>
                </c:pt>
                <c:pt idx="78">
                  <c:v>0.1395247206798462</c:v>
                </c:pt>
                <c:pt idx="79">
                  <c:v>0.1405819029696547</c:v>
                </c:pt>
                <c:pt idx="80">
                  <c:v>0.14179059783089487</c:v>
                </c:pt>
                <c:pt idx="81">
                  <c:v>0.14289878270779713</c:v>
                </c:pt>
                <c:pt idx="82">
                  <c:v>0.14410232747066623</c:v>
                </c:pt>
                <c:pt idx="83">
                  <c:v>0.14529025580621674</c:v>
                </c:pt>
                <c:pt idx="84">
                  <c:v>0.14659389522290997</c:v>
                </c:pt>
                <c:pt idx="85">
                  <c:v>0.14778298648389909</c:v>
                </c:pt>
                <c:pt idx="86">
                  <c:v>0.14879747279688968</c:v>
                </c:pt>
                <c:pt idx="87">
                  <c:v>0.14997684532385605</c:v>
                </c:pt>
                <c:pt idx="88">
                  <c:v>0.15107705585489348</c:v>
                </c:pt>
                <c:pt idx="89">
                  <c:v>0.15216920897396335</c:v>
                </c:pt>
                <c:pt idx="90">
                  <c:v>0.15256958758925973</c:v>
                </c:pt>
                <c:pt idx="91">
                  <c:v>0.15320911351439806</c:v>
                </c:pt>
                <c:pt idx="92">
                  <c:v>0.1541795747929266</c:v>
                </c:pt>
                <c:pt idx="93">
                  <c:v>0.15554385246463356</c:v>
                </c:pt>
                <c:pt idx="94">
                  <c:v>0.15675711596152545</c:v>
                </c:pt>
                <c:pt idx="95">
                  <c:v>0.15794770241236422</c:v>
                </c:pt>
                <c:pt idx="96">
                  <c:v>0.15902075032779961</c:v>
                </c:pt>
                <c:pt idx="97">
                  <c:v>0.15976194916271444</c:v>
                </c:pt>
                <c:pt idx="98">
                  <c:v>0.16081315069312432</c:v>
                </c:pt>
                <c:pt idx="99">
                  <c:v>0.1619989193100031</c:v>
                </c:pt>
                <c:pt idx="100">
                  <c:v>0.16309638865964951</c:v>
                </c:pt>
                <c:pt idx="101">
                  <c:v>0.16405198110578426</c:v>
                </c:pt>
                <c:pt idx="102">
                  <c:v>0.16489194553687905</c:v>
                </c:pt>
                <c:pt idx="103">
                  <c:v>0.16585310341189863</c:v>
                </c:pt>
                <c:pt idx="104">
                  <c:v>0.16687739152501474</c:v>
                </c:pt>
                <c:pt idx="105">
                  <c:v>0.16790990318230392</c:v>
                </c:pt>
                <c:pt idx="106">
                  <c:v>0.16896243377035794</c:v>
                </c:pt>
                <c:pt idx="107">
                  <c:v>0.16985614196993754</c:v>
                </c:pt>
                <c:pt idx="108">
                  <c:v>0.17087785503386813</c:v>
                </c:pt>
                <c:pt idx="109">
                  <c:v>0.17178726272686909</c:v>
                </c:pt>
                <c:pt idx="110">
                  <c:v>0.17276868873096177</c:v>
                </c:pt>
                <c:pt idx="111">
                  <c:v>0.17373524590266065</c:v>
                </c:pt>
                <c:pt idx="112">
                  <c:v>0.1746346856633306</c:v>
                </c:pt>
                <c:pt idx="113">
                  <c:v>0.17552066871535366</c:v>
                </c:pt>
                <c:pt idx="114">
                  <c:v>0.17560822038766119</c:v>
                </c:pt>
                <c:pt idx="115">
                  <c:v>0.17560863571817498</c:v>
                </c:pt>
                <c:pt idx="116">
                  <c:v>0.17735858930499007</c:v>
                </c:pt>
                <c:pt idx="117">
                  <c:v>0.17890577853497144</c:v>
                </c:pt>
                <c:pt idx="118">
                  <c:v>0.18014055615247779</c:v>
                </c:pt>
                <c:pt idx="119">
                  <c:v>0.18128014001622281</c:v>
                </c:pt>
                <c:pt idx="120">
                  <c:v>0.18235808883172094</c:v>
                </c:pt>
                <c:pt idx="121">
                  <c:v>0.18342042121990049</c:v>
                </c:pt>
                <c:pt idx="122">
                  <c:v>0.18447178888251586</c:v>
                </c:pt>
                <c:pt idx="123">
                  <c:v>0.18546824985120786</c:v>
                </c:pt>
                <c:pt idx="124">
                  <c:v>0.18642674961093914</c:v>
                </c:pt>
                <c:pt idx="125">
                  <c:v>0.18740153032681112</c:v>
                </c:pt>
                <c:pt idx="126">
                  <c:v>0.18833544252012588</c:v>
                </c:pt>
                <c:pt idx="127">
                  <c:v>0.18916859553079449</c:v>
                </c:pt>
                <c:pt idx="128">
                  <c:v>0.19024131118181883</c:v>
                </c:pt>
                <c:pt idx="129">
                  <c:v>0.19112920475420533</c:v>
                </c:pt>
                <c:pt idx="130">
                  <c:v>0.19201709832659183</c:v>
                </c:pt>
                <c:pt idx="131">
                  <c:v>0.19284626416432801</c:v>
                </c:pt>
                <c:pt idx="132">
                  <c:v>0.19368099543094902</c:v>
                </c:pt>
                <c:pt idx="133">
                  <c:v>0.19451813561455003</c:v>
                </c:pt>
                <c:pt idx="134">
                  <c:v>0.1953085926484007</c:v>
                </c:pt>
                <c:pt idx="135">
                  <c:v>0.19613260838776586</c:v>
                </c:pt>
                <c:pt idx="136">
                  <c:v>0.19693120589968688</c:v>
                </c:pt>
                <c:pt idx="137">
                  <c:v>0.19773146473366307</c:v>
                </c:pt>
                <c:pt idx="138">
                  <c:v>0.19848985825184895</c:v>
                </c:pt>
                <c:pt idx="139">
                  <c:v>0.19930008501815619</c:v>
                </c:pt>
                <c:pt idx="140">
                  <c:v>0.20015533361215856</c:v>
                </c:pt>
                <c:pt idx="141">
                  <c:v>0.20096016108178646</c:v>
                </c:pt>
                <c:pt idx="142">
                  <c:v>0.20175601741231647</c:v>
                </c:pt>
                <c:pt idx="143">
                  <c:v>0.20252595711878577</c:v>
                </c:pt>
                <c:pt idx="144">
                  <c:v>0.20331043339323784</c:v>
                </c:pt>
                <c:pt idx="145">
                  <c:v>0.20407937630647405</c:v>
                </c:pt>
                <c:pt idx="146">
                  <c:v>0.20482339938888269</c:v>
                </c:pt>
                <c:pt idx="147">
                  <c:v>0.20590350792305254</c:v>
                </c:pt>
                <c:pt idx="148">
                  <c:v>0.2069587796924976</c:v>
                </c:pt>
                <c:pt idx="149">
                  <c:v>0.20798090808694197</c:v>
                </c:pt>
                <c:pt idx="150">
                  <c:v>0.20899755411860427</c:v>
                </c:pt>
                <c:pt idx="151">
                  <c:v>0.21000747179594315</c:v>
                </c:pt>
                <c:pt idx="152">
                  <c:v>0.21097984359483513</c:v>
                </c:pt>
                <c:pt idx="153">
                  <c:v>0.21185029328564231</c:v>
                </c:pt>
                <c:pt idx="154">
                  <c:v>0.21265370863152333</c:v>
                </c:pt>
                <c:pt idx="155">
                  <c:v>0.21362450217446291</c:v>
                </c:pt>
                <c:pt idx="156">
                  <c:v>0.21443024337122116</c:v>
                </c:pt>
                <c:pt idx="157">
                  <c:v>0.21519735883019669</c:v>
                </c:pt>
                <c:pt idx="158">
                  <c:v>0.21601032677789495</c:v>
                </c:pt>
                <c:pt idx="159">
                  <c:v>0.21676265647057943</c:v>
                </c:pt>
                <c:pt idx="160">
                  <c:v>0.21746880141013017</c:v>
                </c:pt>
                <c:pt idx="161">
                  <c:v>0.21820210896528294</c:v>
                </c:pt>
              </c:numCache>
              <c:extLst xmlns:c15="http://schemas.microsoft.com/office/drawing/2012/chart"/>
            </c:numRef>
          </c:xVal>
          <c:yVal>
            <c:numRef>
              <c:f>'Haynesville (2)'!$A$1216:$A$1377</c:f>
              <c:numCache>
                <c:formatCode>General</c:formatCode>
                <c:ptCount val="162"/>
                <c:pt idx="0">
                  <c:v>1</c:v>
                </c:pt>
                <c:pt idx="1">
                  <c:v>0.97021680414628808</c:v>
                </c:pt>
                <c:pt idx="2">
                  <c:v>0.86680292965423267</c:v>
                </c:pt>
                <c:pt idx="3">
                  <c:v>0.78047059396062968</c:v>
                </c:pt>
                <c:pt idx="4">
                  <c:v>0.59315765141007859</c:v>
                </c:pt>
                <c:pt idx="5">
                  <c:v>0.88295982675134443</c:v>
                </c:pt>
                <c:pt idx="6">
                  <c:v>0.82229846460812228</c:v>
                </c:pt>
                <c:pt idx="7">
                  <c:v>0.75129571501569459</c:v>
                </c:pt>
                <c:pt idx="8">
                  <c:v>0.79857410516582716</c:v>
                </c:pt>
                <c:pt idx="9">
                  <c:v>0.75397230941431248</c:v>
                </c:pt>
                <c:pt idx="10">
                  <c:v>0.77684502518431997</c:v>
                </c:pt>
                <c:pt idx="11">
                  <c:v>0.70472297247974303</c:v>
                </c:pt>
                <c:pt idx="12">
                  <c:v>0.72462710173491984</c:v>
                </c:pt>
                <c:pt idx="13">
                  <c:v>0.65693359612623792</c:v>
                </c:pt>
                <c:pt idx="14">
                  <c:v>0.53789814341679443</c:v>
                </c:pt>
                <c:pt idx="15">
                  <c:v>0.63518018346837968</c:v>
                </c:pt>
                <c:pt idx="16">
                  <c:v>0.6257634377205149</c:v>
                </c:pt>
                <c:pt idx="17">
                  <c:v>0.60984986738691394</c:v>
                </c:pt>
                <c:pt idx="18">
                  <c:v>0.56410443584689884</c:v>
                </c:pt>
                <c:pt idx="19">
                  <c:v>0.50860160109010388</c:v>
                </c:pt>
                <c:pt idx="20">
                  <c:v>0.55609898532739621</c:v>
                </c:pt>
                <c:pt idx="21">
                  <c:v>0.54918850524369178</c:v>
                </c:pt>
                <c:pt idx="22">
                  <c:v>0.51697204175487266</c:v>
                </c:pt>
                <c:pt idx="23">
                  <c:v>0.55899457381317375</c:v>
                </c:pt>
                <c:pt idx="24">
                  <c:v>0.7559675888751004</c:v>
                </c:pt>
                <c:pt idx="25">
                  <c:v>0.67484244592062681</c:v>
                </c:pt>
                <c:pt idx="26">
                  <c:v>0.61982626469085333</c:v>
                </c:pt>
                <c:pt idx="27">
                  <c:v>0.63544784290824152</c:v>
                </c:pt>
                <c:pt idx="28">
                  <c:v>0.58860744093242812</c:v>
                </c:pt>
                <c:pt idx="29">
                  <c:v>0.59768352921137791</c:v>
                </c:pt>
                <c:pt idx="30">
                  <c:v>0.52704576976421635</c:v>
                </c:pt>
                <c:pt idx="31">
                  <c:v>0.49086308003017254</c:v>
                </c:pt>
                <c:pt idx="32">
                  <c:v>0.52522081903788598</c:v>
                </c:pt>
                <c:pt idx="33">
                  <c:v>0.37039199941601575</c:v>
                </c:pt>
                <c:pt idx="34">
                  <c:v>0.46022824050417305</c:v>
                </c:pt>
                <c:pt idx="35">
                  <c:v>0.364041170888386</c:v>
                </c:pt>
                <c:pt idx="36">
                  <c:v>0.54583059590724381</c:v>
                </c:pt>
                <c:pt idx="37">
                  <c:v>0.49478064092269508</c:v>
                </c:pt>
                <c:pt idx="38">
                  <c:v>0.38479694381585028</c:v>
                </c:pt>
                <c:pt idx="39">
                  <c:v>0.47297856291213469</c:v>
                </c:pt>
                <c:pt idx="40">
                  <c:v>0.29038615957369152</c:v>
                </c:pt>
                <c:pt idx="41">
                  <c:v>0.69333527994744137</c:v>
                </c:pt>
                <c:pt idx="42">
                  <c:v>0.51373579580018003</c:v>
                </c:pt>
                <c:pt idx="43">
                  <c:v>0.41506679319658368</c:v>
                </c:pt>
                <c:pt idx="44">
                  <c:v>0.41492079713847724</c:v>
                </c:pt>
                <c:pt idx="45">
                  <c:v>0.53008735430810039</c:v>
                </c:pt>
                <c:pt idx="46">
                  <c:v>0.46064189600214128</c:v>
                </c:pt>
                <c:pt idx="47">
                  <c:v>0.44263571550234809</c:v>
                </c:pt>
                <c:pt idx="48">
                  <c:v>0.48254130471810597</c:v>
                </c:pt>
                <c:pt idx="49">
                  <c:v>0.40265712825753702</c:v>
                </c:pt>
                <c:pt idx="50">
                  <c:v>0.51570674258461691</c:v>
                </c:pt>
                <c:pt idx="51">
                  <c:v>0.38851984329756428</c:v>
                </c:pt>
                <c:pt idx="52">
                  <c:v>0.5069226464218799</c:v>
                </c:pt>
                <c:pt idx="53">
                  <c:v>0.4753874978708908</c:v>
                </c:pt>
                <c:pt idx="54">
                  <c:v>0.50281042411854882</c:v>
                </c:pt>
                <c:pt idx="55">
                  <c:v>0.35182616736014793</c:v>
                </c:pt>
                <c:pt idx="56">
                  <c:v>0.40905662213786892</c:v>
                </c:pt>
                <c:pt idx="57">
                  <c:v>0.44112708956858165</c:v>
                </c:pt>
                <c:pt idx="58">
                  <c:v>0.32043701486726522</c:v>
                </c:pt>
                <c:pt idx="59">
                  <c:v>0.44373068593814635</c:v>
                </c:pt>
                <c:pt idx="60">
                  <c:v>0.33963549650826097</c:v>
                </c:pt>
                <c:pt idx="61">
                  <c:v>0.42136895637151128</c:v>
                </c:pt>
                <c:pt idx="62">
                  <c:v>0.37209528676059078</c:v>
                </c:pt>
                <c:pt idx="63">
                  <c:v>0.52529381706693923</c:v>
                </c:pt>
                <c:pt idx="64">
                  <c:v>0.35824999391683093</c:v>
                </c:pt>
                <c:pt idx="65">
                  <c:v>0.32778548312528893</c:v>
                </c:pt>
                <c:pt idx="66">
                  <c:v>0.26868141226853542</c:v>
                </c:pt>
                <c:pt idx="67">
                  <c:v>0.24731732243229432</c:v>
                </c:pt>
                <c:pt idx="68">
                  <c:v>0.38207168406453024</c:v>
                </c:pt>
                <c:pt idx="69">
                  <c:v>0.37730247949972018</c:v>
                </c:pt>
                <c:pt idx="70">
                  <c:v>0.37005134194710076</c:v>
                </c:pt>
                <c:pt idx="71">
                  <c:v>0.33834586466165412</c:v>
                </c:pt>
                <c:pt idx="72">
                  <c:v>0.34968489184125362</c:v>
                </c:pt>
                <c:pt idx="73">
                  <c:v>0.35007421466287075</c:v>
                </c:pt>
                <c:pt idx="74">
                  <c:v>0.32588753436990536</c:v>
                </c:pt>
                <c:pt idx="75">
                  <c:v>0.34630264982845466</c:v>
                </c:pt>
                <c:pt idx="76">
                  <c:v>0.33226269557388616</c:v>
                </c:pt>
                <c:pt idx="77">
                  <c:v>0.32333260335304281</c:v>
                </c:pt>
                <c:pt idx="78">
                  <c:v>0.25982431807674528</c:v>
                </c:pt>
                <c:pt idx="79">
                  <c:v>0.3096819719200915</c:v>
                </c:pt>
                <c:pt idx="80">
                  <c:v>0.35406477358444655</c:v>
                </c:pt>
                <c:pt idx="81">
                  <c:v>0.32462223519964961</c:v>
                </c:pt>
                <c:pt idx="82">
                  <c:v>0.35255614765068011</c:v>
                </c:pt>
                <c:pt idx="83">
                  <c:v>0.34798160449667859</c:v>
                </c:pt>
                <c:pt idx="84">
                  <c:v>0.3818770226537217</c:v>
                </c:pt>
                <c:pt idx="85">
                  <c:v>0.34832226196559357</c:v>
                </c:pt>
                <c:pt idx="86">
                  <c:v>0.29717497627564055</c:v>
                </c:pt>
                <c:pt idx="87">
                  <c:v>0.34547533883251819</c:v>
                </c:pt>
                <c:pt idx="88">
                  <c:v>0.3222862982699467</c:v>
                </c:pt>
                <c:pt idx="89">
                  <c:v>0.31992602866389275</c:v>
                </c:pt>
                <c:pt idx="90">
                  <c:v>0.11728350001216634</c:v>
                </c:pt>
                <c:pt idx="91">
                  <c:v>0.18733727522690222</c:v>
                </c:pt>
                <c:pt idx="92">
                  <c:v>0.28427865780957245</c:v>
                </c:pt>
                <c:pt idx="93">
                  <c:v>0.39963987639000415</c:v>
                </c:pt>
                <c:pt idx="94">
                  <c:v>0.35540307078375549</c:v>
                </c:pt>
                <c:pt idx="95">
                  <c:v>0.34876025013991291</c:v>
                </c:pt>
                <c:pt idx="96">
                  <c:v>0.31432951310314622</c:v>
                </c:pt>
                <c:pt idx="97">
                  <c:v>0.21712047108061416</c:v>
                </c:pt>
                <c:pt idx="98">
                  <c:v>0.30793001922281432</c:v>
                </c:pt>
                <c:pt idx="99">
                  <c:v>0.34734895491155071</c:v>
                </c:pt>
                <c:pt idx="100">
                  <c:v>0.32148331995036133</c:v>
                </c:pt>
                <c:pt idx="101">
                  <c:v>0.27992310874273063</c:v>
                </c:pt>
                <c:pt idx="102">
                  <c:v>0.24605202326203859</c:v>
                </c:pt>
                <c:pt idx="103">
                  <c:v>0.28155339805825241</c:v>
                </c:pt>
                <c:pt idx="104">
                  <c:v>0.30004623208506703</c:v>
                </c:pt>
                <c:pt idx="105">
                  <c:v>0.30245516704382314</c:v>
                </c:pt>
                <c:pt idx="106">
                  <c:v>0.30831934204443145</c:v>
                </c:pt>
                <c:pt idx="107">
                  <c:v>0.2617952648611821</c:v>
                </c:pt>
                <c:pt idx="108">
                  <c:v>0.29929191911818381</c:v>
                </c:pt>
                <c:pt idx="109">
                  <c:v>0.26639414069153466</c:v>
                </c:pt>
                <c:pt idx="110">
                  <c:v>0.28749057108791398</c:v>
                </c:pt>
                <c:pt idx="111">
                  <c:v>0.2831350220210721</c:v>
                </c:pt>
                <c:pt idx="112">
                  <c:v>0.26347421952940603</c:v>
                </c:pt>
                <c:pt idx="113">
                  <c:v>0.25953232596053238</c:v>
                </c:pt>
                <c:pt idx="114">
                  <c:v>2.5646640874029736E-2</c:v>
                </c:pt>
                <c:pt idx="115">
                  <c:v>1.2166338175535928E-4</c:v>
                </c:pt>
                <c:pt idx="116">
                  <c:v>0.51261649268803078</c:v>
                </c:pt>
                <c:pt idx="117">
                  <c:v>0.45322042971506438</c:v>
                </c:pt>
                <c:pt idx="118">
                  <c:v>0.36170523395868309</c:v>
                </c:pt>
                <c:pt idx="119">
                  <c:v>0.33381998686035474</c:v>
                </c:pt>
                <c:pt idx="120">
                  <c:v>0.31576514100785946</c:v>
                </c:pt>
                <c:pt idx="121">
                  <c:v>0.31119059785385794</c:v>
                </c:pt>
                <c:pt idx="122">
                  <c:v>0.30797868457551647</c:v>
                </c:pt>
                <c:pt idx="123">
                  <c:v>0.29189478550745795</c:v>
                </c:pt>
                <c:pt idx="124">
                  <c:v>0.28077475241501815</c:v>
                </c:pt>
                <c:pt idx="125">
                  <c:v>0.28554395697982821</c:v>
                </c:pt>
                <c:pt idx="126">
                  <c:v>0.27357228021510088</c:v>
                </c:pt>
                <c:pt idx="127">
                  <c:v>0.2440567438012507</c:v>
                </c:pt>
                <c:pt idx="128">
                  <c:v>0.31423218239774192</c:v>
                </c:pt>
                <c:pt idx="129">
                  <c:v>0.26009197751660706</c:v>
                </c:pt>
                <c:pt idx="130">
                  <c:v>0.26009197751660706</c:v>
                </c:pt>
                <c:pt idx="131">
                  <c:v>0.24288877533639924</c:v>
                </c:pt>
                <c:pt idx="132">
                  <c:v>0.24451906465192105</c:v>
                </c:pt>
                <c:pt idx="133">
                  <c:v>0.24522471226610215</c:v>
                </c:pt>
                <c:pt idx="134">
                  <c:v>0.23154974815679977</c:v>
                </c:pt>
                <c:pt idx="135">
                  <c:v>0.2413801494026328</c:v>
                </c:pt>
                <c:pt idx="136">
                  <c:v>0.2339343504392048</c:v>
                </c:pt>
                <c:pt idx="137">
                  <c:v>0.23442100396622625</c:v>
                </c:pt>
                <c:pt idx="138">
                  <c:v>0.22215733508528604</c:v>
                </c:pt>
                <c:pt idx="139">
                  <c:v>0.23734092512835486</c:v>
                </c:pt>
                <c:pt idx="140">
                  <c:v>0.25052923571063579</c:v>
                </c:pt>
                <c:pt idx="141">
                  <c:v>0.2357593011655352</c:v>
                </c:pt>
                <c:pt idx="142">
                  <c:v>0.23313137211961943</c:v>
                </c:pt>
                <c:pt idx="143">
                  <c:v>0.22553957709808503</c:v>
                </c:pt>
                <c:pt idx="144">
                  <c:v>0.22979779545952259</c:v>
                </c:pt>
                <c:pt idx="145">
                  <c:v>0.22524758498187217</c:v>
                </c:pt>
                <c:pt idx="146">
                  <c:v>0.21794778207655061</c:v>
                </c:pt>
                <c:pt idx="147">
                  <c:v>0.31639779059298734</c:v>
                </c:pt>
                <c:pt idx="148">
                  <c:v>0.30912232036401682</c:v>
                </c:pt>
                <c:pt idx="149">
                  <c:v>0.29941358249993916</c:v>
                </c:pt>
                <c:pt idx="150">
                  <c:v>0.29780762586076842</c:v>
                </c:pt>
                <c:pt idx="151">
                  <c:v>0.2958366790763316</c:v>
                </c:pt>
                <c:pt idx="152">
                  <c:v>0.28483830936564714</c:v>
                </c:pt>
                <c:pt idx="153">
                  <c:v>0.25498211548288197</c:v>
                </c:pt>
                <c:pt idx="154">
                  <c:v>0.23534564566756697</c:v>
                </c:pt>
                <c:pt idx="155">
                  <c:v>0.28437598851497675</c:v>
                </c:pt>
                <c:pt idx="156">
                  <c:v>0.23602696060539699</c:v>
                </c:pt>
                <c:pt idx="157">
                  <c:v>0.22471226610214859</c:v>
                </c:pt>
                <c:pt idx="158">
                  <c:v>0.23814390344794023</c:v>
                </c:pt>
                <c:pt idx="159">
                  <c:v>0.22038104971165778</c:v>
                </c:pt>
                <c:pt idx="160">
                  <c:v>0.20685208166046185</c:v>
                </c:pt>
                <c:pt idx="161">
                  <c:v>0.21480886682726233</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8-8A56-4DF7-834B-7E85DFD8836F}"/>
            </c:ext>
          </c:extLst>
        </c:ser>
        <c:ser>
          <c:idx val="16"/>
          <c:order val="16"/>
          <c:tx>
            <c:strRef>
              <c:f>'Haynesville (2)'!$C$1379</c:f>
              <c:strCache>
                <c:ptCount val="1"/>
                <c:pt idx="0">
                  <c:v>4218330522</c:v>
                </c:pt>
              </c:strCache>
              <c:extLst xmlns:c15="http://schemas.microsoft.com/office/drawing/2012/chart"/>
            </c:strRef>
          </c:tx>
          <c:spPr>
            <a:ln w="25400" cap="rnd">
              <a:no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'Haynesville (2)'!$B$1379:$B$1506</c:f>
              <c:numCache>
                <c:formatCode>General</c:formatCode>
                <c:ptCount val="128"/>
                <c:pt idx="0">
                  <c:v>5.7989648068151813E-4</c:v>
                </c:pt>
                <c:pt idx="1">
                  <c:v>9.2809916200398222E-4</c:v>
                </c:pt>
                <c:pt idx="2">
                  <c:v>1.2549713030679936E-3</c:v>
                </c:pt>
                <c:pt idx="3">
                  <c:v>1.6751093925724116E-3</c:v>
                </c:pt>
                <c:pt idx="4">
                  <c:v>1.9587320244227329E-3</c:v>
                </c:pt>
                <c:pt idx="5">
                  <c:v>2.2274968316792357E-3</c:v>
                </c:pt>
                <c:pt idx="6">
                  <c:v>2.658226637725782E-3</c:v>
                </c:pt>
                <c:pt idx="7">
                  <c:v>2.9099270127755225E-3</c:v>
                </c:pt>
                <c:pt idx="8">
                  <c:v>3.1160241638244334E-3</c:v>
                </c:pt>
                <c:pt idx="9">
                  <c:v>3.2419479049364021E-3</c:v>
                </c:pt>
                <c:pt idx="10">
                  <c:v>3.4714350966825124E-3</c:v>
                </c:pt>
                <c:pt idx="11">
                  <c:v>3.6792975338217782E-3</c:v>
                </c:pt>
                <c:pt idx="12">
                  <c:v>3.8262576008438066E-3</c:v>
                </c:pt>
                <c:pt idx="13">
                  <c:v>3.9813085624466277E-3</c:v>
                </c:pt>
                <c:pt idx="14">
                  <c:v>4.1009066950681581E-3</c:v>
                </c:pt>
                <c:pt idx="15">
                  <c:v>4.2737576247487228E-3</c:v>
                </c:pt>
                <c:pt idx="16">
                  <c:v>4.355549213601824E-3</c:v>
                </c:pt>
                <c:pt idx="17">
                  <c:v>4.4723523099136258E-3</c:v>
                </c:pt>
                <c:pt idx="18">
                  <c:v>4.5125125684691951E-3</c:v>
                </c:pt>
                <c:pt idx="19">
                  <c:v>4.66977013768496E-3</c:v>
                </c:pt>
                <c:pt idx="20">
                  <c:v>4.8811631470049351E-3</c:v>
                </c:pt>
                <c:pt idx="21">
                  <c:v>5.1589014918874071E-3</c:v>
                </c:pt>
                <c:pt idx="22">
                  <c:v>5.4332563717633666E-3</c:v>
                </c:pt>
                <c:pt idx="23">
                  <c:v>5.5890428692371681E-3</c:v>
                </c:pt>
                <c:pt idx="24">
                  <c:v>5.7929334126731362E-3</c:v>
                </c:pt>
                <c:pt idx="25">
                  <c:v>5.9297430846756254E-3</c:v>
                </c:pt>
                <c:pt idx="26">
                  <c:v>6.0319825707420014E-3</c:v>
                </c:pt>
                <c:pt idx="27">
                  <c:v>6.1709988503574334E-3</c:v>
                </c:pt>
                <c:pt idx="28">
                  <c:v>6.2661771920623907E-3</c:v>
                </c:pt>
                <c:pt idx="29">
                  <c:v>6.6421831293079414E-3</c:v>
                </c:pt>
                <c:pt idx="30">
                  <c:v>6.8206241316079623E-3</c:v>
                </c:pt>
                <c:pt idx="31">
                  <c:v>7.0865939025547371E-3</c:v>
                </c:pt>
                <c:pt idx="32">
                  <c:v>7.1695623488014079E-3</c:v>
                </c:pt>
                <c:pt idx="33">
                  <c:v>7.1917755321050372E-3</c:v>
                </c:pt>
                <c:pt idx="34">
                  <c:v>7.2042796419117166E-3</c:v>
                </c:pt>
                <c:pt idx="35">
                  <c:v>7.2556200457061992E-3</c:v>
                </c:pt>
                <c:pt idx="36">
                  <c:v>7.3422661713077753E-3</c:v>
                </c:pt>
                <c:pt idx="37">
                  <c:v>7.4445056573741513E-3</c:v>
                </c:pt>
                <c:pt idx="38">
                  <c:v>7.5576310743310487E-3</c:v>
                </c:pt>
                <c:pt idx="39">
                  <c:v>7.6835548154430174E-3</c:v>
                </c:pt>
                <c:pt idx="40">
                  <c:v>7.7469580075215901E-3</c:v>
                </c:pt>
                <c:pt idx="41">
                  <c:v>7.8949478247629917E-3</c:v>
                </c:pt>
                <c:pt idx="42">
                  <c:v>8.0257261026234362E-3</c:v>
                </c:pt>
                <c:pt idx="43">
                  <c:v>8.0397012841720763E-3</c:v>
                </c:pt>
                <c:pt idx="44">
                  <c:v>8.1825423503166118E-3</c:v>
                </c:pt>
                <c:pt idx="45">
                  <c:v>8.2262331810528909E-3</c:v>
                </c:pt>
                <c:pt idx="46">
                  <c:v>8.2609504741631996E-3</c:v>
                </c:pt>
                <c:pt idx="47">
                  <c:v>8.2941966955315458E-3</c:v>
                </c:pt>
                <c:pt idx="48">
                  <c:v>8.4573385517151597E-3</c:v>
                </c:pt>
                <c:pt idx="49">
                  <c:v>8.6184209074600254E-3</c:v>
                </c:pt>
                <c:pt idx="50">
                  <c:v>8.7303694670233523E-3</c:v>
                </c:pt>
                <c:pt idx="51">
                  <c:v>8.8484965279029219E-3</c:v>
                </c:pt>
                <c:pt idx="52">
                  <c:v>8.8637956740193289E-3</c:v>
                </c:pt>
                <c:pt idx="53">
                  <c:v>8.8811543205744824E-3</c:v>
                </c:pt>
                <c:pt idx="54">
                  <c:v>8.9083691478007848E-3</c:v>
                </c:pt>
                <c:pt idx="55">
                  <c:v>9.0153160634414403E-3</c:v>
                </c:pt>
                <c:pt idx="56">
                  <c:v>9.0746002546425193E-3</c:v>
                </c:pt>
                <c:pt idx="57">
                  <c:v>9.2849635137431195E-3</c:v>
                </c:pt>
                <c:pt idx="58">
                  <c:v>1.0125975228622937E-2</c:v>
                </c:pt>
                <c:pt idx="59">
                  <c:v>1.0611134689122087E-2</c:v>
                </c:pt>
                <c:pt idx="60">
                  <c:v>1.0761625328324824E-2</c:v>
                </c:pt>
                <c:pt idx="61">
                  <c:v>1.0766626972247496E-2</c:v>
                </c:pt>
                <c:pt idx="62">
                  <c:v>1.0782955868583277E-2</c:v>
                </c:pt>
                <c:pt idx="63">
                  <c:v>1.0821645055396885E-2</c:v>
                </c:pt>
                <c:pt idx="64">
                  <c:v>1.0828559092584107E-2</c:v>
                </c:pt>
                <c:pt idx="65">
                  <c:v>1.0866365636352536E-2</c:v>
                </c:pt>
                <c:pt idx="66">
                  <c:v>1.090167135815963E-2</c:v>
                </c:pt>
                <c:pt idx="67">
                  <c:v>1.0941243188018415E-2</c:v>
                </c:pt>
                <c:pt idx="68">
                  <c:v>1.0990671198548347E-2</c:v>
                </c:pt>
                <c:pt idx="69">
                  <c:v>1.1034656243633017E-2</c:v>
                </c:pt>
                <c:pt idx="70">
                  <c:v>1.1067019821956186E-2</c:v>
                </c:pt>
                <c:pt idx="71">
                  <c:v>1.1103355293982655E-2</c:v>
                </c:pt>
                <c:pt idx="72">
                  <c:v>1.1160285770396594E-2</c:v>
                </c:pt>
                <c:pt idx="73">
                  <c:v>1.1185882418706737E-2</c:v>
                </c:pt>
                <c:pt idx="74">
                  <c:v>1.1187059276100307E-2</c:v>
                </c:pt>
                <c:pt idx="75">
                  <c:v>1.1203682386784481E-2</c:v>
                </c:pt>
                <c:pt idx="76">
                  <c:v>1.1225454248565522E-2</c:v>
                </c:pt>
                <c:pt idx="77">
                  <c:v>1.12457550386046E-2</c:v>
                </c:pt>
                <c:pt idx="78">
                  <c:v>1.1263849221030737E-2</c:v>
                </c:pt>
                <c:pt idx="79">
                  <c:v>1.1297536763921671E-2</c:v>
                </c:pt>
                <c:pt idx="80">
                  <c:v>1.1333725128773942E-2</c:v>
                </c:pt>
                <c:pt idx="81">
                  <c:v>1.1350348239458116E-2</c:v>
                </c:pt>
                <c:pt idx="82">
                  <c:v>1.1362558134916403E-2</c:v>
                </c:pt>
                <c:pt idx="83">
                  <c:v>1.1382711817781286E-2</c:v>
                </c:pt>
                <c:pt idx="84">
                  <c:v>1.1426108434169172E-2</c:v>
                </c:pt>
                <c:pt idx="85">
                  <c:v>1.1440083615717814E-2</c:v>
                </c:pt>
                <c:pt idx="86">
                  <c:v>1.1452146404001903E-2</c:v>
                </c:pt>
                <c:pt idx="87">
                  <c:v>1.1456706726401986E-2</c:v>
                </c:pt>
                <c:pt idx="88">
                  <c:v>1.1467298442944114E-2</c:v>
                </c:pt>
                <c:pt idx="89">
                  <c:v>1.1492306662557473E-2</c:v>
                </c:pt>
                <c:pt idx="90">
                  <c:v>1.1653536125476534E-2</c:v>
                </c:pt>
                <c:pt idx="91">
                  <c:v>1.1695902991645048E-2</c:v>
                </c:pt>
                <c:pt idx="92">
                  <c:v>1.1786668118124118E-2</c:v>
                </c:pt>
                <c:pt idx="93">
                  <c:v>1.1830064734512005E-2</c:v>
                </c:pt>
                <c:pt idx="94">
                  <c:v>1.1864929134796511E-2</c:v>
                </c:pt>
                <c:pt idx="95">
                  <c:v>1.1891702640500223E-2</c:v>
                </c:pt>
                <c:pt idx="96">
                  <c:v>1.1902294357042351E-2</c:v>
                </c:pt>
                <c:pt idx="97">
                  <c:v>1.1930833148836419E-2</c:v>
                </c:pt>
                <c:pt idx="98">
                  <c:v>1.1955105832578796E-2</c:v>
                </c:pt>
                <c:pt idx="99">
                  <c:v>1.1986733875030985E-2</c:v>
                </c:pt>
                <c:pt idx="100">
                  <c:v>1.201806770313478E-2</c:v>
                </c:pt>
                <c:pt idx="101">
                  <c:v>1.2054697389509639E-2</c:v>
                </c:pt>
                <c:pt idx="102">
                  <c:v>1.2084413038697278E-2</c:v>
                </c:pt>
                <c:pt idx="103">
                  <c:v>1.2126044368994809E-2</c:v>
                </c:pt>
                <c:pt idx="104">
                  <c:v>1.2167969913640733E-2</c:v>
                </c:pt>
                <c:pt idx="105">
                  <c:v>1.2230490462674128E-2</c:v>
                </c:pt>
                <c:pt idx="106">
                  <c:v>1.2289627546701012E-2</c:v>
                </c:pt>
                <c:pt idx="107">
                  <c:v>1.2332141520043719E-2</c:v>
                </c:pt>
                <c:pt idx="108">
                  <c:v>1.2408490143451561E-2</c:v>
                </c:pt>
                <c:pt idx="109">
                  <c:v>1.2472923085749507E-2</c:v>
                </c:pt>
                <c:pt idx="110">
                  <c:v>1.2537356028047454E-2</c:v>
                </c:pt>
                <c:pt idx="111">
                  <c:v>1.2602818720564775E-2</c:v>
                </c:pt>
                <c:pt idx="112">
                  <c:v>1.2665045055249777E-2</c:v>
                </c:pt>
                <c:pt idx="113">
                  <c:v>1.272065156709595E-2</c:v>
                </c:pt>
                <c:pt idx="114">
                  <c:v>1.2773463042632395E-2</c:v>
                </c:pt>
                <c:pt idx="115">
                  <c:v>1.2832453019485081E-2</c:v>
                </c:pt>
                <c:pt idx="116">
                  <c:v>1.2891295889163571E-2</c:v>
                </c:pt>
                <c:pt idx="117">
                  <c:v>1.2940135470996718E-2</c:v>
                </c:pt>
                <c:pt idx="118">
                  <c:v>1.3114751686767637E-2</c:v>
                </c:pt>
                <c:pt idx="119">
                  <c:v>1.3393225567521089E-2</c:v>
                </c:pt>
                <c:pt idx="120">
                  <c:v>1.3655076337590369E-2</c:v>
                </c:pt>
                <c:pt idx="121">
                  <c:v>1.3921340322885537E-2</c:v>
                </c:pt>
                <c:pt idx="122">
                  <c:v>1.4179660520774108E-2</c:v>
                </c:pt>
                <c:pt idx="123">
                  <c:v>1.4394142780752203E-2</c:v>
                </c:pt>
                <c:pt idx="124">
                  <c:v>1.4603476289633431E-2</c:v>
                </c:pt>
                <c:pt idx="125">
                  <c:v>1.4817517228088939E-2</c:v>
                </c:pt>
                <c:pt idx="126">
                  <c:v>1.5029204451757306E-2</c:v>
                </c:pt>
                <c:pt idx="127">
                  <c:v>1.5235742924328805E-2</c:v>
                </c:pt>
              </c:numCache>
              <c:extLst xmlns:c15="http://schemas.microsoft.com/office/drawing/2012/chart"/>
            </c:numRef>
          </c:xVal>
          <c:yVal>
            <c:numRef>
              <c:f>'Haynesville (2)'!$A$1379:$A$1506</c:f>
              <c:numCache>
                <c:formatCode>General</c:formatCode>
                <c:ptCount val="128"/>
                <c:pt idx="0">
                  <c:v>1.6653992395437263</c:v>
                </c:pt>
                <c:pt idx="1">
                  <c:v>1</c:v>
                </c:pt>
                <c:pt idx="2">
                  <c:v>0.93874102239121249</c:v>
                </c:pt>
                <c:pt idx="3">
                  <c:v>1.2065906210392903</c:v>
                </c:pt>
                <c:pt idx="4">
                  <c:v>0.81453316434305023</c:v>
                </c:pt>
                <c:pt idx="5">
                  <c:v>0.77186311787072248</c:v>
                </c:pt>
                <c:pt idx="6">
                  <c:v>1.2370088719898606</c:v>
                </c:pt>
                <c:pt idx="7">
                  <c:v>0.72285593578369245</c:v>
                </c:pt>
                <c:pt idx="8">
                  <c:v>0.59188846641318127</c:v>
                </c:pt>
                <c:pt idx="9">
                  <c:v>0.3616392057456696</c:v>
                </c:pt>
                <c:pt idx="10">
                  <c:v>0.65906210392902409</c:v>
                </c:pt>
                <c:pt idx="11">
                  <c:v>0.59695817490494296</c:v>
                </c:pt>
                <c:pt idx="12">
                  <c:v>0.4220532319391635</c:v>
                </c:pt>
                <c:pt idx="13">
                  <c:v>0.44528939585973809</c:v>
                </c:pt>
                <c:pt idx="14">
                  <c:v>0.34347275031685676</c:v>
                </c:pt>
                <c:pt idx="15">
                  <c:v>0.49640895648500211</c:v>
                </c:pt>
                <c:pt idx="16">
                  <c:v>0.23489649345162653</c:v>
                </c:pt>
                <c:pt idx="17">
                  <c:v>0.33544571187156741</c:v>
                </c:pt>
                <c:pt idx="18">
                  <c:v>0.11533586818757921</c:v>
                </c:pt>
                <c:pt idx="19">
                  <c:v>0.45162653147444021</c:v>
                </c:pt>
                <c:pt idx="20">
                  <c:v>0.60709759188846646</c:v>
                </c:pt>
                <c:pt idx="21">
                  <c:v>0.79763413603717781</c:v>
                </c:pt>
                <c:pt idx="22">
                  <c:v>0.78791719476130118</c:v>
                </c:pt>
                <c:pt idx="23">
                  <c:v>0.44740177439797213</c:v>
                </c:pt>
                <c:pt idx="24">
                  <c:v>0.5855513307984791</c:v>
                </c:pt>
                <c:pt idx="25">
                  <c:v>0.3929024081115336</c:v>
                </c:pt>
                <c:pt idx="26">
                  <c:v>0.29362061681453316</c:v>
                </c:pt>
                <c:pt idx="27">
                  <c:v>0.39923954372623577</c:v>
                </c:pt>
                <c:pt idx="28">
                  <c:v>0.27334178284748628</c:v>
                </c:pt>
                <c:pt idx="29">
                  <c:v>1.0798479087452471</c:v>
                </c:pt>
                <c:pt idx="30">
                  <c:v>0.51246303337558086</c:v>
                </c:pt>
                <c:pt idx="31">
                  <c:v>0.76383607942543308</c:v>
                </c:pt>
                <c:pt idx="32">
                  <c:v>0.23827629911280102</c:v>
                </c:pt>
                <c:pt idx="33">
                  <c:v>6.3793831854668359E-2</c:v>
                </c:pt>
                <c:pt idx="34">
                  <c:v>3.5910435149978874E-2</c:v>
                </c:pt>
                <c:pt idx="35">
                  <c:v>0.14744402196873679</c:v>
                </c:pt>
                <c:pt idx="36">
                  <c:v>0.24883819180397126</c:v>
                </c:pt>
                <c:pt idx="37">
                  <c:v>0.29362061681453316</c:v>
                </c:pt>
                <c:pt idx="38">
                  <c:v>0.3248838191803971</c:v>
                </c:pt>
                <c:pt idx="39">
                  <c:v>0.3616392057456696</c:v>
                </c:pt>
                <c:pt idx="40">
                  <c:v>0.18208702999577525</c:v>
                </c:pt>
                <c:pt idx="41">
                  <c:v>0.42501056189269115</c:v>
                </c:pt>
                <c:pt idx="42">
                  <c:v>0.37558090409801437</c:v>
                </c:pt>
                <c:pt idx="43">
                  <c:v>4.0135192226446979E-2</c:v>
                </c:pt>
                <c:pt idx="44">
                  <c:v>0.41022391212505283</c:v>
                </c:pt>
                <c:pt idx="45">
                  <c:v>0.12547528517110265</c:v>
                </c:pt>
                <c:pt idx="46">
                  <c:v>9.9704267004647226E-2</c:v>
                </c:pt>
                <c:pt idx="47">
                  <c:v>9.5479509928179135E-2</c:v>
                </c:pt>
                <c:pt idx="48">
                  <c:v>0.46852555978031263</c:v>
                </c:pt>
                <c:pt idx="49">
                  <c:v>0.46261089987325726</c:v>
                </c:pt>
                <c:pt idx="50">
                  <c:v>0.32150401351922264</c:v>
                </c:pt>
                <c:pt idx="51">
                  <c:v>0.33924799324038868</c:v>
                </c:pt>
                <c:pt idx="52">
                  <c:v>4.393747359526827E-2</c:v>
                </c:pt>
                <c:pt idx="53">
                  <c:v>4.9852133502323613E-2</c:v>
                </c:pt>
                <c:pt idx="54">
                  <c:v>7.8158005914659906E-2</c:v>
                </c:pt>
                <c:pt idx="55">
                  <c:v>0.30713983945923107</c:v>
                </c:pt>
                <c:pt idx="56">
                  <c:v>0.17025771018166455</c:v>
                </c:pt>
                <c:pt idx="57">
                  <c:v>0.60414026193493875</c:v>
                </c:pt>
                <c:pt idx="58">
                  <c:v>2.4152936206168145</c:v>
                </c:pt>
                <c:pt idx="59">
                  <c:v>1.3933248838191803</c:v>
                </c:pt>
                <c:pt idx="60">
                  <c:v>0.43219264892268694</c:v>
                </c:pt>
                <c:pt idx="61">
                  <c:v>1.436417405999155E-2</c:v>
                </c:pt>
                <c:pt idx="62">
                  <c:v>4.6894803548795945E-2</c:v>
                </c:pt>
                <c:pt idx="63">
                  <c:v>0.1111111111111111</c:v>
                </c:pt>
                <c:pt idx="64">
                  <c:v>1.9856358259400086E-2</c:v>
                </c:pt>
                <c:pt idx="65">
                  <c:v>0.10857625686523024</c:v>
                </c:pt>
                <c:pt idx="66">
                  <c:v>0.10139416983523447</c:v>
                </c:pt>
                <c:pt idx="67">
                  <c:v>0.11364596535699198</c:v>
                </c:pt>
                <c:pt idx="68">
                  <c:v>0.14195183776932827</c:v>
                </c:pt>
                <c:pt idx="69">
                  <c:v>0.1263202365863963</c:v>
                </c:pt>
                <c:pt idx="70">
                  <c:v>9.2944655682298274E-2</c:v>
                </c:pt>
                <c:pt idx="71">
                  <c:v>0.10435149978876214</c:v>
                </c:pt>
                <c:pt idx="72">
                  <c:v>0.1634980988593156</c:v>
                </c:pt>
                <c:pt idx="73">
                  <c:v>7.3510773130544993E-2</c:v>
                </c:pt>
                <c:pt idx="74">
                  <c:v>3.3798056611744824E-3</c:v>
                </c:pt>
                <c:pt idx="75">
                  <c:v>4.7739754964089567E-2</c:v>
                </c:pt>
                <c:pt idx="76">
                  <c:v>6.2526404731727922E-2</c:v>
                </c:pt>
                <c:pt idx="77">
                  <c:v>5.8301647655259824E-2</c:v>
                </c:pt>
                <c:pt idx="78">
                  <c:v>5.1964512040557666E-2</c:v>
                </c:pt>
                <c:pt idx="79">
                  <c:v>9.6746937051119558E-2</c:v>
                </c:pt>
                <c:pt idx="80">
                  <c:v>0.10392902408111533</c:v>
                </c:pt>
                <c:pt idx="81">
                  <c:v>4.7739754964089567E-2</c:v>
                </c:pt>
                <c:pt idx="82">
                  <c:v>3.5065483734685259E-2</c:v>
                </c:pt>
                <c:pt idx="83">
                  <c:v>5.7879171947613009E-2</c:v>
                </c:pt>
                <c:pt idx="84">
                  <c:v>0.12463033375580904</c:v>
                </c:pt>
                <c:pt idx="85">
                  <c:v>4.0135192226446979E-2</c:v>
                </c:pt>
                <c:pt idx="86">
                  <c:v>3.4643008027038444E-2</c:v>
                </c:pt>
                <c:pt idx="87">
                  <c:v>1.309674693705112E-2</c:v>
                </c:pt>
                <c:pt idx="88">
                  <c:v>3.0418250950570342E-2</c:v>
                </c:pt>
                <c:pt idx="89">
                  <c:v>7.1820870299957748E-2</c:v>
                </c:pt>
                <c:pt idx="90">
                  <c:v>0.46303337558090407</c:v>
                </c:pt>
                <c:pt idx="91">
                  <c:v>0.12167300380228137</c:v>
                </c:pt>
                <c:pt idx="92">
                  <c:v>0.26066751161808194</c:v>
                </c:pt>
                <c:pt idx="93">
                  <c:v>0.12463033375580904</c:v>
                </c:pt>
                <c:pt idx="94">
                  <c:v>0.10012674271229405</c:v>
                </c:pt>
                <c:pt idx="95">
                  <c:v>7.6890578791719483E-2</c:v>
                </c:pt>
                <c:pt idx="96">
                  <c:v>3.0418250950570342E-2</c:v>
                </c:pt>
                <c:pt idx="97">
                  <c:v>8.1960287283481204E-2</c:v>
                </c:pt>
                <c:pt idx="98">
                  <c:v>6.9708491761723695E-2</c:v>
                </c:pt>
                <c:pt idx="99">
                  <c:v>9.0832277144064222E-2</c:v>
                </c:pt>
                <c:pt idx="100">
                  <c:v>8.9987325728770592E-2</c:v>
                </c:pt>
                <c:pt idx="101">
                  <c:v>0.10519645120405577</c:v>
                </c:pt>
                <c:pt idx="102">
                  <c:v>8.5340092944655679E-2</c:v>
                </c:pt>
                <c:pt idx="103">
                  <c:v>0.11956062526404732</c:v>
                </c:pt>
                <c:pt idx="104">
                  <c:v>0.12040557667934093</c:v>
                </c:pt>
                <c:pt idx="105">
                  <c:v>0.17955217574989438</c:v>
                </c:pt>
                <c:pt idx="106">
                  <c:v>0.16983523447401774</c:v>
                </c:pt>
                <c:pt idx="107">
                  <c:v>0.12209547950992818</c:v>
                </c:pt>
                <c:pt idx="108">
                  <c:v>0.21926489226869456</c:v>
                </c:pt>
                <c:pt idx="109">
                  <c:v>0.18504435994930291</c:v>
                </c:pt>
                <c:pt idx="110">
                  <c:v>0.18504435994930291</c:v>
                </c:pt>
                <c:pt idx="111">
                  <c:v>0.18800168990283059</c:v>
                </c:pt>
                <c:pt idx="112">
                  <c:v>0.17870722433460076</c:v>
                </c:pt>
                <c:pt idx="113">
                  <c:v>0.1596958174904943</c:v>
                </c:pt>
                <c:pt idx="114">
                  <c:v>0.1516687790452049</c:v>
                </c:pt>
                <c:pt idx="115">
                  <c:v>0.16941275876637094</c:v>
                </c:pt>
                <c:pt idx="116">
                  <c:v>0.16899028305872413</c:v>
                </c:pt>
                <c:pt idx="117">
                  <c:v>0.14026193493874103</c:v>
                </c:pt>
                <c:pt idx="118">
                  <c:v>0.50147866497676385</c:v>
                </c:pt>
                <c:pt idx="119">
                  <c:v>0.7997465145754119</c:v>
                </c:pt>
                <c:pt idx="120">
                  <c:v>0.75200675961132235</c:v>
                </c:pt>
                <c:pt idx="121">
                  <c:v>0.76468103084072669</c:v>
                </c:pt>
                <c:pt idx="122">
                  <c:v>0.74186734262779885</c:v>
                </c:pt>
                <c:pt idx="123">
                  <c:v>0.61596958174904948</c:v>
                </c:pt>
                <c:pt idx="124">
                  <c:v>0.60118293198141104</c:v>
                </c:pt>
                <c:pt idx="125">
                  <c:v>0.614702154626109</c:v>
                </c:pt>
                <c:pt idx="126">
                  <c:v>0.60794254330376007</c:v>
                </c:pt>
                <c:pt idx="127">
                  <c:v>0.59315589353612164</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9-8A56-4DF7-834B-7E85DFD8836F}"/>
            </c:ext>
          </c:extLst>
        </c:ser>
        <c:ser>
          <c:idx val="17"/>
          <c:order val="17"/>
          <c:tx>
            <c:strRef>
              <c:f>'Haynesville (2)'!$C$1508</c:f>
              <c:strCache>
                <c:ptCount val="1"/>
                <c:pt idx="0">
                  <c:v>4218330545</c:v>
                </c:pt>
              </c:strCache>
              <c:extLst xmlns:c15="http://schemas.microsoft.com/office/drawing/2012/chart"/>
            </c:strRef>
          </c:tx>
          <c:spPr>
            <a:ln w="25400" cap="rnd">
              <a:no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xVal>
            <c:numRef>
              <c:f>'Haynesville (2)'!$B$1508:$B$1582</c:f>
              <c:numCache>
                <c:formatCode>General</c:formatCode>
                <c:ptCount val="75"/>
                <c:pt idx="0">
                  <c:v>1.3914160532402064E-3</c:v>
                </c:pt>
                <c:pt idx="1">
                  <c:v>2.5988922444316006E-3</c:v>
                </c:pt>
                <c:pt idx="2">
                  <c:v>3.6712875994308991E-3</c:v>
                </c:pt>
                <c:pt idx="3">
                  <c:v>4.6617258787995776E-3</c:v>
                </c:pt>
                <c:pt idx="4">
                  <c:v>5.9329876673143503E-3</c:v>
                </c:pt>
                <c:pt idx="5">
                  <c:v>6.4941711274864563E-3</c:v>
                </c:pt>
                <c:pt idx="6">
                  <c:v>7.5198398239814191E-3</c:v>
                </c:pt>
                <c:pt idx="7">
                  <c:v>8.7953663472009527E-3</c:v>
                </c:pt>
                <c:pt idx="8">
                  <c:v>9.9140248025845028E-3</c:v>
                </c:pt>
                <c:pt idx="9">
                  <c:v>1.1135315025754362E-2</c:v>
                </c:pt>
                <c:pt idx="10">
                  <c:v>1.230496487434701E-2</c:v>
                </c:pt>
                <c:pt idx="11">
                  <c:v>1.3498719745183956E-2</c:v>
                </c:pt>
                <c:pt idx="12">
                  <c:v>1.467217077036128E-2</c:v>
                </c:pt>
                <c:pt idx="13">
                  <c:v>1.5796577346433856E-2</c:v>
                </c:pt>
                <c:pt idx="14">
                  <c:v>1.6874628110498165E-2</c:v>
                </c:pt>
                <c:pt idx="15">
                  <c:v>1.7993564700753764E-2</c:v>
                </c:pt>
                <c:pt idx="16">
                  <c:v>1.9166644879435021E-2</c:v>
                </c:pt>
                <c:pt idx="17">
                  <c:v>2.0251834438548603E-2</c:v>
                </c:pt>
                <c:pt idx="18">
                  <c:v>2.1375870168125113E-2</c:v>
                </c:pt>
                <c:pt idx="19">
                  <c:v>2.2356851861844104E-2</c:v>
                </c:pt>
                <c:pt idx="20">
                  <c:v>2.3302788561684846E-2</c:v>
                </c:pt>
                <c:pt idx="21">
                  <c:v>2.4335317918357031E-2</c:v>
                </c:pt>
                <c:pt idx="22">
                  <c:v>2.5385740618464409E-2</c:v>
                </c:pt>
                <c:pt idx="23">
                  <c:v>2.6426799444546119E-2</c:v>
                </c:pt>
                <c:pt idx="24">
                  <c:v>2.7415105356562417E-2</c:v>
                </c:pt>
                <c:pt idx="25">
                  <c:v>2.8365306791107919E-2</c:v>
                </c:pt>
                <c:pt idx="26">
                  <c:v>2.9313746704797104E-2</c:v>
                </c:pt>
                <c:pt idx="27">
                  <c:v>3.0242253619322736E-2</c:v>
                </c:pt>
                <c:pt idx="28">
                  <c:v>3.1113928308326228E-2</c:v>
                </c:pt>
                <c:pt idx="29">
                  <c:v>3.2068579900824519E-2</c:v>
                </c:pt>
                <c:pt idx="30">
                  <c:v>3.2930334446058245E-2</c:v>
                </c:pt>
                <c:pt idx="31">
                  <c:v>3.384753054245386E-2</c:v>
                </c:pt>
                <c:pt idx="32">
                  <c:v>3.4700662906654044E-2</c:v>
                </c:pt>
                <c:pt idx="33">
                  <c:v>3.5588098571740348E-2</c:v>
                </c:pt>
                <c:pt idx="34">
                  <c:v>3.644697905662956E-2</c:v>
                </c:pt>
                <c:pt idx="35">
                  <c:v>3.7328944735898886E-2</c:v>
                </c:pt>
                <c:pt idx="36">
                  <c:v>3.8243174060325971E-2</c:v>
                </c:pt>
                <c:pt idx="37">
                  <c:v>3.9049116207901739E-2</c:v>
                </c:pt>
                <c:pt idx="38">
                  <c:v>3.9914486506472106E-2</c:v>
                </c:pt>
                <c:pt idx="39">
                  <c:v>4.0687979585642083E-2</c:v>
                </c:pt>
                <c:pt idx="40">
                  <c:v>4.1511166095284928E-2</c:v>
                </c:pt>
                <c:pt idx="41">
                  <c:v>4.2351133408874767E-2</c:v>
                </c:pt>
                <c:pt idx="42">
                  <c:v>4.2873099852087877E-2</c:v>
                </c:pt>
                <c:pt idx="43">
                  <c:v>4.3417595219937002E-2</c:v>
                </c:pt>
                <c:pt idx="44">
                  <c:v>4.4318844917001776E-2</c:v>
                </c:pt>
                <c:pt idx="45">
                  <c:v>4.5154176649390781E-2</c:v>
                </c:pt>
                <c:pt idx="46">
                  <c:v>4.5765053540035752E-2</c:v>
                </c:pt>
                <c:pt idx="47">
                  <c:v>4.6621894369196601E-2</c:v>
                </c:pt>
                <c:pt idx="48">
                  <c:v>4.7474192328780633E-2</c:v>
                </c:pt>
                <c:pt idx="49">
                  <c:v>4.8275962453275659E-2</c:v>
                </c:pt>
                <c:pt idx="50">
                  <c:v>4.9050104513813753E-2</c:v>
                </c:pt>
                <c:pt idx="51">
                  <c:v>4.9827862327688495E-2</c:v>
                </c:pt>
                <c:pt idx="52">
                  <c:v>5.0501041429672579E-2</c:v>
                </c:pt>
                <c:pt idx="53">
                  <c:v>5.125385981668687E-2</c:v>
                </c:pt>
                <c:pt idx="54">
                  <c:v>5.1902006780186485E-2</c:v>
                </c:pt>
                <c:pt idx="55">
                  <c:v>5.2320970609117223E-2</c:v>
                </c:pt>
                <c:pt idx="56">
                  <c:v>5.3085470660757597E-2</c:v>
                </c:pt>
                <c:pt idx="57">
                  <c:v>5.3640720576992644E-2</c:v>
                </c:pt>
                <c:pt idx="58">
                  <c:v>5.4288311270748166E-2</c:v>
                </c:pt>
                <c:pt idx="59">
                  <c:v>5.4745472288773717E-2</c:v>
                </c:pt>
                <c:pt idx="60">
                  <c:v>5.540363210766712E-2</c:v>
                </c:pt>
                <c:pt idx="61">
                  <c:v>5.6012376630959711E-2</c:v>
                </c:pt>
                <c:pt idx="62">
                  <c:v>5.6697886378937995E-2</c:v>
                </c:pt>
                <c:pt idx="63">
                  <c:v>5.7333795408067434E-2</c:v>
                </c:pt>
                <c:pt idx="64">
                  <c:v>5.8160783094294954E-2</c:v>
                </c:pt>
                <c:pt idx="65">
                  <c:v>5.891202538370096E-2</c:v>
                </c:pt>
                <c:pt idx="66">
                  <c:v>5.9580198057988157E-2</c:v>
                </c:pt>
                <c:pt idx="67">
                  <c:v>6.0270343387167268E-2</c:v>
                </c:pt>
                <c:pt idx="68">
                  <c:v>6.0892994654062338E-2</c:v>
                </c:pt>
                <c:pt idx="69">
                  <c:v>6.1612714991302719E-2</c:v>
                </c:pt>
                <c:pt idx="70">
                  <c:v>6.2308052171426757E-2</c:v>
                </c:pt>
                <c:pt idx="71">
                  <c:v>6.2935246307898637E-2</c:v>
                </c:pt>
                <c:pt idx="72">
                  <c:v>6.3607776428514604E-2</c:v>
                </c:pt>
                <c:pt idx="73">
                  <c:v>6.385244240429426E-2</c:v>
                </c:pt>
                <c:pt idx="74">
                  <c:v>6.3853091385662364E-2</c:v>
                </c:pt>
              </c:numCache>
              <c:extLst xmlns:c15="http://schemas.microsoft.com/office/drawing/2012/chart"/>
            </c:numRef>
          </c:xVal>
          <c:yVal>
            <c:numRef>
              <c:f>'Haynesville (2)'!$A$1508:$A$1582</c:f>
              <c:numCache>
                <c:formatCode>General</c:formatCode>
                <c:ptCount val="75"/>
                <c:pt idx="0">
                  <c:v>1</c:v>
                </c:pt>
                <c:pt idx="1">
                  <c:v>0.86780383795309168</c:v>
                </c:pt>
                <c:pt idx="2">
                  <c:v>0.77072228144989341</c:v>
                </c:pt>
                <c:pt idx="3">
                  <c:v>0.71182036247334757</c:v>
                </c:pt>
                <c:pt idx="4">
                  <c:v>0.9136460554371002</c:v>
                </c:pt>
                <c:pt idx="5">
                  <c:v>0.4033182302771855</c:v>
                </c:pt>
                <c:pt idx="6">
                  <c:v>0.73714019189765456</c:v>
                </c:pt>
                <c:pt idx="7">
                  <c:v>0.91671108742004259</c:v>
                </c:pt>
                <c:pt idx="8">
                  <c:v>0.80397121535181237</c:v>
                </c:pt>
                <c:pt idx="9">
                  <c:v>0.87773187633262262</c:v>
                </c:pt>
                <c:pt idx="10">
                  <c:v>0.84061833688699361</c:v>
                </c:pt>
                <c:pt idx="11">
                  <c:v>0.85794243070362475</c:v>
                </c:pt>
                <c:pt idx="12">
                  <c:v>0.84335021321961623</c:v>
                </c:pt>
                <c:pt idx="13">
                  <c:v>0.8081023454157783</c:v>
                </c:pt>
                <c:pt idx="14">
                  <c:v>0.77478678038379534</c:v>
                </c:pt>
                <c:pt idx="15">
                  <c:v>0.80417110874200426</c:v>
                </c:pt>
                <c:pt idx="16">
                  <c:v>0.84308368869936035</c:v>
                </c:pt>
                <c:pt idx="17">
                  <c:v>0.77991737739872069</c:v>
                </c:pt>
                <c:pt idx="18">
                  <c:v>0.80783582089552242</c:v>
                </c:pt>
                <c:pt idx="19">
                  <c:v>0.70502398720682302</c:v>
                </c:pt>
                <c:pt idx="20">
                  <c:v>0.67983742004264391</c:v>
                </c:pt>
                <c:pt idx="21">
                  <c:v>0.74207089552238803</c:v>
                </c:pt>
                <c:pt idx="22">
                  <c:v>0.75493070362473347</c:v>
                </c:pt>
                <c:pt idx="23">
                  <c:v>0.74820095948827292</c:v>
                </c:pt>
                <c:pt idx="24">
                  <c:v>0.71028784648187637</c:v>
                </c:pt>
                <c:pt idx="25">
                  <c:v>0.6829024520255863</c:v>
                </c:pt>
                <c:pt idx="26">
                  <c:v>0.68163646055437099</c:v>
                </c:pt>
                <c:pt idx="27">
                  <c:v>0.66731076759061836</c:v>
                </c:pt>
                <c:pt idx="28">
                  <c:v>0.6264658848614072</c:v>
                </c:pt>
                <c:pt idx="29">
                  <c:v>0.68610074626865669</c:v>
                </c:pt>
                <c:pt idx="30">
                  <c:v>0.61933635394456288</c:v>
                </c:pt>
                <c:pt idx="31">
                  <c:v>0.6591817697228145</c:v>
                </c:pt>
                <c:pt idx="32">
                  <c:v>0.6131396588486141</c:v>
                </c:pt>
                <c:pt idx="33">
                  <c:v>0.63779317697228144</c:v>
                </c:pt>
                <c:pt idx="34">
                  <c:v>0.61727078891257992</c:v>
                </c:pt>
                <c:pt idx="35">
                  <c:v>0.63386194029850751</c:v>
                </c:pt>
                <c:pt idx="36">
                  <c:v>0.65704957356076754</c:v>
                </c:pt>
                <c:pt idx="37">
                  <c:v>0.57922441364605548</c:v>
                </c:pt>
                <c:pt idx="38">
                  <c:v>0.62193496801705761</c:v>
                </c:pt>
                <c:pt idx="39">
                  <c:v>0.55590351812366734</c:v>
                </c:pt>
                <c:pt idx="40">
                  <c:v>0.59161780383795304</c:v>
                </c:pt>
                <c:pt idx="41">
                  <c:v>0.60367803837953093</c:v>
                </c:pt>
                <c:pt idx="42">
                  <c:v>0.37513326226012794</c:v>
                </c:pt>
                <c:pt idx="43">
                  <c:v>0.39132462686567165</c:v>
                </c:pt>
                <c:pt idx="44">
                  <c:v>0.64772121535181237</c:v>
                </c:pt>
                <c:pt idx="45">
                  <c:v>0.60034648187633266</c:v>
                </c:pt>
                <c:pt idx="46">
                  <c:v>0.43903251599147119</c:v>
                </c:pt>
                <c:pt idx="47">
                  <c:v>0.61580490405117272</c:v>
                </c:pt>
                <c:pt idx="48">
                  <c:v>0.61253997867803833</c:v>
                </c:pt>
                <c:pt idx="49">
                  <c:v>0.57622601279317698</c:v>
                </c:pt>
                <c:pt idx="50">
                  <c:v>0.55636993603411511</c:v>
                </c:pt>
                <c:pt idx="51">
                  <c:v>0.55896855010660984</c:v>
                </c:pt>
                <c:pt idx="52">
                  <c:v>0.48380863539445629</c:v>
                </c:pt>
                <c:pt idx="53">
                  <c:v>0.54104477611940294</c:v>
                </c:pt>
                <c:pt idx="54">
                  <c:v>0.4658182302771855</c:v>
                </c:pt>
                <c:pt idx="55">
                  <c:v>0.30110607675906181</c:v>
                </c:pt>
                <c:pt idx="56">
                  <c:v>0.54944029850746268</c:v>
                </c:pt>
                <c:pt idx="57">
                  <c:v>0.39905383795309168</c:v>
                </c:pt>
                <c:pt idx="58">
                  <c:v>0.46541844349680173</c:v>
                </c:pt>
                <c:pt idx="59">
                  <c:v>0.32855810234541577</c:v>
                </c:pt>
                <c:pt idx="60">
                  <c:v>0.47301439232409381</c:v>
                </c:pt>
                <c:pt idx="61">
                  <c:v>0.4375</c:v>
                </c:pt>
                <c:pt idx="62">
                  <c:v>0.49267057569296374</c:v>
                </c:pt>
                <c:pt idx="63">
                  <c:v>0.45702292110874199</c:v>
                </c:pt>
                <c:pt idx="64">
                  <c:v>0.59434968017057566</c:v>
                </c:pt>
                <c:pt idx="65">
                  <c:v>0.53991204690831551</c:v>
                </c:pt>
                <c:pt idx="66">
                  <c:v>0.48021055437100213</c:v>
                </c:pt>
                <c:pt idx="67">
                  <c:v>0.49600213219616207</c:v>
                </c:pt>
                <c:pt idx="68">
                  <c:v>0.44749466950959488</c:v>
                </c:pt>
                <c:pt idx="69">
                  <c:v>0.51725746268656714</c:v>
                </c:pt>
                <c:pt idx="70">
                  <c:v>0.49973347547974412</c:v>
                </c:pt>
                <c:pt idx="71">
                  <c:v>0.45075959488272921</c:v>
                </c:pt>
                <c:pt idx="72">
                  <c:v>0.48334221748400852</c:v>
                </c:pt>
                <c:pt idx="73">
                  <c:v>0.17583955223880596</c:v>
                </c:pt>
                <c:pt idx="74">
                  <c:v>4.6641791044776119E-4</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A-8A56-4DF7-834B-7E85DFD8836F}"/>
            </c:ext>
          </c:extLst>
        </c:ser>
        <c:ser>
          <c:idx val="19"/>
          <c:order val="19"/>
          <c:tx>
            <c:strRef>
              <c:f>'Haynesville (2)'!$C$1584</c:f>
              <c:strCache>
                <c:ptCount val="1"/>
                <c:pt idx="0">
                  <c:v>4218330576</c:v>
                </c:pt>
              </c:strCache>
              <c:extLst xmlns:c15="http://schemas.microsoft.com/office/drawing/2012/chart"/>
            </c:strRef>
          </c:tx>
          <c:spPr>
            <a:ln w="25400" cap="rnd">
              <a:noFill/>
              <a:round/>
            </a:ln>
            <a:effectLst/>
          </c:spPr>
          <c:marker>
            <c:symbol val="circle"/>
            <c:size val="5"/>
            <c:spPr>
              <a:solidFill>
                <a:schemeClr val="accent2">
                  <a:lumMod val="80000"/>
                </a:schemeClr>
              </a:solidFill>
              <a:ln w="9525">
                <a:solidFill>
                  <a:schemeClr val="accent2">
                    <a:lumMod val="80000"/>
                  </a:schemeClr>
                </a:solidFill>
              </a:ln>
              <a:effectLst/>
            </c:spPr>
          </c:marker>
          <c:xVal>
            <c:numRef>
              <c:f>'Haynesville (2)'!$B$1669:$B$1766</c:f>
              <c:numCache>
                <c:formatCode>General</c:formatCode>
                <c:ptCount val="98"/>
                <c:pt idx="0">
                  <c:v>1.1397772294280233E-3</c:v>
                </c:pt>
                <c:pt idx="1">
                  <c:v>2.3989969103168718E-3</c:v>
                </c:pt>
                <c:pt idx="2">
                  <c:v>3.5407280795840958E-3</c:v>
                </c:pt>
                <c:pt idx="3">
                  <c:v>4.5857707419695755E-3</c:v>
                </c:pt>
                <c:pt idx="4">
                  <c:v>5.5967140026451307E-3</c:v>
                </c:pt>
                <c:pt idx="5">
                  <c:v>6.5671287692366164E-3</c:v>
                </c:pt>
                <c:pt idx="6">
                  <c:v>7.4874974638176042E-3</c:v>
                </c:pt>
                <c:pt idx="7">
                  <c:v>8.4405788931258569E-3</c:v>
                </c:pt>
                <c:pt idx="8">
                  <c:v>9.3852142599033708E-3</c:v>
                </c:pt>
                <c:pt idx="9">
                  <c:v>1.0215890812833301E-2</c:v>
                </c:pt>
                <c:pt idx="10">
                  <c:v>1.1092201315556178E-2</c:v>
                </c:pt>
                <c:pt idx="11">
                  <c:v>1.2045345775181826E-2</c:v>
                </c:pt>
                <c:pt idx="12">
                  <c:v>1.2914155670134868E-2</c:v>
                </c:pt>
                <c:pt idx="13">
                  <c:v>1.3784163141118388E-2</c:v>
                </c:pt>
                <c:pt idx="14">
                  <c:v>1.4577903928055682E-2</c:v>
                </c:pt>
                <c:pt idx="15">
                  <c:v>1.5909797564899325E-2</c:v>
                </c:pt>
                <c:pt idx="16">
                  <c:v>1.6892566273699949E-2</c:v>
                </c:pt>
                <c:pt idx="17">
                  <c:v>1.7883465893444347E-2</c:v>
                </c:pt>
                <c:pt idx="18">
                  <c:v>1.8795703677081565E-2</c:v>
                </c:pt>
                <c:pt idx="19">
                  <c:v>1.9699054185966288E-2</c:v>
                </c:pt>
                <c:pt idx="20">
                  <c:v>2.059093317708538E-2</c:v>
                </c:pt>
                <c:pt idx="21">
                  <c:v>2.1188712707246048E-2</c:v>
                </c:pt>
                <c:pt idx="22">
                  <c:v>2.1955539548656287E-2</c:v>
                </c:pt>
                <c:pt idx="23">
                  <c:v>2.2753881548763309E-2</c:v>
                </c:pt>
                <c:pt idx="24">
                  <c:v>2.384228906951557E-2</c:v>
                </c:pt>
                <c:pt idx="25">
                  <c:v>2.493176810566352E-2</c:v>
                </c:pt>
                <c:pt idx="26">
                  <c:v>2.5169518462872086E-2</c:v>
                </c:pt>
                <c:pt idx="27">
                  <c:v>2.5199646954586215E-2</c:v>
                </c:pt>
                <c:pt idx="28">
                  <c:v>2.6270595077420453E-2</c:v>
                </c:pt>
                <c:pt idx="29">
                  <c:v>2.7299375917918391E-2</c:v>
                </c:pt>
                <c:pt idx="30">
                  <c:v>2.8154760355266602E-2</c:v>
                </c:pt>
                <c:pt idx="31">
                  <c:v>2.9127003001062503E-2</c:v>
                </c:pt>
                <c:pt idx="32">
                  <c:v>3.0054431091191571E-2</c:v>
                </c:pt>
                <c:pt idx="33">
                  <c:v>3.0819430053397392E-2</c:v>
                </c:pt>
                <c:pt idx="34">
                  <c:v>3.151761687916603E-2</c:v>
                </c:pt>
                <c:pt idx="35">
                  <c:v>3.2367454648583607E-2</c:v>
                </c:pt>
                <c:pt idx="36">
                  <c:v>3.3255740911611265E-2</c:v>
                </c:pt>
                <c:pt idx="37">
                  <c:v>3.4232899922163863E-2</c:v>
                </c:pt>
                <c:pt idx="38">
                  <c:v>3.5307188651819962E-2</c:v>
                </c:pt>
                <c:pt idx="39">
                  <c:v>3.6413181631125023E-2</c:v>
                </c:pt>
                <c:pt idx="40">
                  <c:v>3.731413698794879E-2</c:v>
                </c:pt>
                <c:pt idx="41">
                  <c:v>3.8291169937866604E-2</c:v>
                </c:pt>
                <c:pt idx="42">
                  <c:v>3.9271732585558453E-2</c:v>
                </c:pt>
                <c:pt idx="43">
                  <c:v>3.9866801812071202E-2</c:v>
                </c:pt>
                <c:pt idx="44">
                  <c:v>4.1051393597166058E-2</c:v>
                </c:pt>
                <c:pt idx="45">
                  <c:v>4.1985881082843207E-2</c:v>
                </c:pt>
                <c:pt idx="46">
                  <c:v>4.291085099059392E-2</c:v>
                </c:pt>
                <c:pt idx="47">
                  <c:v>4.3724068145605831E-2</c:v>
                </c:pt>
                <c:pt idx="48">
                  <c:v>4.4700722913619283E-2</c:v>
                </c:pt>
                <c:pt idx="49">
                  <c:v>4.5664519496884444E-2</c:v>
                </c:pt>
                <c:pt idx="50">
                  <c:v>4.6537426362468069E-2</c:v>
                </c:pt>
                <c:pt idx="51">
                  <c:v>4.7409765955195152E-2</c:v>
                </c:pt>
                <c:pt idx="52">
                  <c:v>4.8276558879991598E-2</c:v>
                </c:pt>
                <c:pt idx="53">
                  <c:v>4.913364513590944E-2</c:v>
                </c:pt>
                <c:pt idx="54">
                  <c:v>4.99021737958893E-2</c:v>
                </c:pt>
                <c:pt idx="55">
                  <c:v>5.0791657634947439E-2</c:v>
                </c:pt>
                <c:pt idx="56">
                  <c:v>5.1362082007359297E-2</c:v>
                </c:pt>
                <c:pt idx="57">
                  <c:v>5.2266882213544065E-2</c:v>
                </c:pt>
                <c:pt idx="58">
                  <c:v>5.3036230267650052E-2</c:v>
                </c:pt>
                <c:pt idx="59">
                  <c:v>5.3851842574722912E-2</c:v>
                </c:pt>
                <c:pt idx="60">
                  <c:v>5.4749709445994395E-2</c:v>
                </c:pt>
                <c:pt idx="61">
                  <c:v>5.5540172656427224E-2</c:v>
                </c:pt>
                <c:pt idx="62">
                  <c:v>5.630977283180278E-2</c:v>
                </c:pt>
                <c:pt idx="63">
                  <c:v>5.7069477247347546E-2</c:v>
                </c:pt>
                <c:pt idx="64">
                  <c:v>5.7717870122375253E-2</c:v>
                </c:pt>
                <c:pt idx="65">
                  <c:v>5.8753206115882119E-2</c:v>
                </c:pt>
                <c:pt idx="66">
                  <c:v>5.957694933389876E-2</c:v>
                </c:pt>
                <c:pt idx="67">
                  <c:v>6.0433468316960053E-2</c:v>
                </c:pt>
                <c:pt idx="68">
                  <c:v>6.1287844269229966E-2</c:v>
                </c:pt>
                <c:pt idx="69">
                  <c:v>6.2183946291614431E-2</c:v>
                </c:pt>
                <c:pt idx="70">
                  <c:v>6.2964639802851247E-2</c:v>
                </c:pt>
                <c:pt idx="71">
                  <c:v>6.3717473913800116E-2</c:v>
                </c:pt>
                <c:pt idx="72">
                  <c:v>6.456964380496126E-2</c:v>
                </c:pt>
                <c:pt idx="73">
                  <c:v>6.5413052482004685E-2</c:v>
                </c:pt>
                <c:pt idx="74">
                  <c:v>6.6148868407257283E-2</c:v>
                </c:pt>
                <c:pt idx="75">
                  <c:v>6.6949290407838299E-2</c:v>
                </c:pt>
                <c:pt idx="76">
                  <c:v>6.7665503904381502E-2</c:v>
                </c:pt>
                <c:pt idx="77">
                  <c:v>6.8395899222338241E-2</c:v>
                </c:pt>
                <c:pt idx="78">
                  <c:v>6.9206090922115271E-2</c:v>
                </c:pt>
                <c:pt idx="79">
                  <c:v>6.9947327454663713E-2</c:v>
                </c:pt>
                <c:pt idx="80">
                  <c:v>7.0719511873052407E-2</c:v>
                </c:pt>
                <c:pt idx="81">
                  <c:v>7.1466610225118452E-2</c:v>
                </c:pt>
                <c:pt idx="82">
                  <c:v>7.2196942512757808E-2</c:v>
                </c:pt>
                <c:pt idx="83">
                  <c:v>7.2901558430900584E-2</c:v>
                </c:pt>
                <c:pt idx="84">
                  <c:v>7.3633151324887819E-2</c:v>
                </c:pt>
                <c:pt idx="85">
                  <c:v>7.4342809668422077E-2</c:v>
                </c:pt>
                <c:pt idx="86">
                  <c:v>7.5085369837635793E-2</c:v>
                </c:pt>
                <c:pt idx="87">
                  <c:v>7.567060633463514E-2</c:v>
                </c:pt>
                <c:pt idx="88">
                  <c:v>7.6377806495791054E-2</c:v>
                </c:pt>
                <c:pt idx="89">
                  <c:v>7.7104167873434618E-2</c:v>
                </c:pt>
                <c:pt idx="90">
                  <c:v>7.7694698917095031E-2</c:v>
                </c:pt>
                <c:pt idx="91">
                  <c:v>7.8333448153561525E-2</c:v>
                </c:pt>
                <c:pt idx="92">
                  <c:v>7.8930975562452613E-2</c:v>
                </c:pt>
                <c:pt idx="93">
                  <c:v>7.9641012087891233E-2</c:v>
                </c:pt>
                <c:pt idx="94">
                  <c:v>8.0230345555521165E-2</c:v>
                </c:pt>
                <c:pt idx="95">
                  <c:v>8.0821695993307699E-2</c:v>
                </c:pt>
                <c:pt idx="96">
                  <c:v>8.1422248857433682E-2</c:v>
                </c:pt>
                <c:pt idx="97">
                  <c:v>8.1935063519747803E-2</c:v>
                </c:pt>
              </c:numCache>
              <c:extLst xmlns:c15="http://schemas.microsoft.com/office/drawing/2012/chart"/>
            </c:numRef>
          </c:xVal>
          <c:yVal>
            <c:numRef>
              <c:f>'Haynesville (2)'!$A$1669:$A$1766</c:f>
              <c:numCache>
                <c:formatCode>General</c:formatCode>
                <c:ptCount val="98"/>
                <c:pt idx="0">
                  <c:v>0.90514566022624887</c:v>
                </c:pt>
                <c:pt idx="1">
                  <c:v>1</c:v>
                </c:pt>
                <c:pt idx="2">
                  <c:v>0.90669736710381421</c:v>
                </c:pt>
                <c:pt idx="3">
                  <c:v>0.82991290419461405</c:v>
                </c:pt>
                <c:pt idx="4">
                  <c:v>0.80283311642807087</c:v>
                </c:pt>
                <c:pt idx="5">
                  <c:v>0.77064771248373209</c:v>
                </c:pt>
                <c:pt idx="6">
                  <c:v>0.73090399439383325</c:v>
                </c:pt>
                <c:pt idx="7">
                  <c:v>0.75688257082791066</c:v>
                </c:pt>
                <c:pt idx="8">
                  <c:v>0.75017519271198319</c:v>
                </c:pt>
                <c:pt idx="9">
                  <c:v>0.65967564320752825</c:v>
                </c:pt>
                <c:pt idx="10">
                  <c:v>0.6959155070577635</c:v>
                </c:pt>
                <c:pt idx="11">
                  <c:v>0.75693262588847732</c:v>
                </c:pt>
                <c:pt idx="12">
                  <c:v>0.68995895485033532</c:v>
                </c:pt>
                <c:pt idx="13">
                  <c:v>0.69091000100110123</c:v>
                </c:pt>
                <c:pt idx="14">
                  <c:v>0.63034337771548699</c:v>
                </c:pt>
                <c:pt idx="15">
                  <c:v>1.0577134848333167</c:v>
                </c:pt>
                <c:pt idx="16">
                  <c:v>0.78045850435479025</c:v>
                </c:pt>
                <c:pt idx="17">
                  <c:v>0.78691560716788467</c:v>
                </c:pt>
                <c:pt idx="18">
                  <c:v>0.72444689158073883</c:v>
                </c:pt>
                <c:pt idx="19">
                  <c:v>0.71738912804084498</c:v>
                </c:pt>
                <c:pt idx="20">
                  <c:v>0.70827910701771946</c:v>
                </c:pt>
                <c:pt idx="21">
                  <c:v>0.47472219441385521</c:v>
                </c:pt>
                <c:pt idx="22">
                  <c:v>0.60896986685353893</c:v>
                </c:pt>
                <c:pt idx="23">
                  <c:v>0.63399739713685055</c:v>
                </c:pt>
                <c:pt idx="24">
                  <c:v>0.86435078586445091</c:v>
                </c:pt>
                <c:pt idx="25">
                  <c:v>0.86520172189408351</c:v>
                </c:pt>
                <c:pt idx="26">
                  <c:v>0.18880768845730303</c:v>
                </c:pt>
                <c:pt idx="27">
                  <c:v>2.3926318950845932E-2</c:v>
                </c:pt>
                <c:pt idx="28">
                  <c:v>0.85048553408749628</c:v>
                </c:pt>
                <c:pt idx="29">
                  <c:v>0.81699869856842522</c:v>
                </c:pt>
                <c:pt idx="30">
                  <c:v>0.67929722694964456</c:v>
                </c:pt>
                <c:pt idx="31">
                  <c:v>0.77209930924016423</c:v>
                </c:pt>
                <c:pt idx="32">
                  <c:v>0.73651016117729506</c:v>
                </c:pt>
                <c:pt idx="33">
                  <c:v>0.60751827009710679</c:v>
                </c:pt>
                <c:pt idx="34">
                  <c:v>0.55445990589648608</c:v>
                </c:pt>
                <c:pt idx="35">
                  <c:v>0.67489238161978171</c:v>
                </c:pt>
                <c:pt idx="36">
                  <c:v>0.70542596856542195</c:v>
                </c:pt>
                <c:pt idx="37">
                  <c:v>0.77600360396436074</c:v>
                </c:pt>
                <c:pt idx="38">
                  <c:v>0.85313845229752727</c:v>
                </c:pt>
                <c:pt idx="39">
                  <c:v>0.87831614776253875</c:v>
                </c:pt>
                <c:pt idx="40">
                  <c:v>0.71548703573931327</c:v>
                </c:pt>
                <c:pt idx="41">
                  <c:v>0.77590349384322754</c:v>
                </c:pt>
                <c:pt idx="42">
                  <c:v>0.77870657723495851</c:v>
                </c:pt>
                <c:pt idx="43">
                  <c:v>0.47256982680949045</c:v>
                </c:pt>
                <c:pt idx="44">
                  <c:v>0.94073480828911804</c:v>
                </c:pt>
                <c:pt idx="45">
                  <c:v>0.74211632796075688</c:v>
                </c:pt>
                <c:pt idx="46">
                  <c:v>0.7345580138151967</c:v>
                </c:pt>
                <c:pt idx="47">
                  <c:v>0.64581039143057362</c:v>
                </c:pt>
                <c:pt idx="48">
                  <c:v>0.77560316347982783</c:v>
                </c:pt>
                <c:pt idx="49">
                  <c:v>0.76539193112423665</c:v>
                </c:pt>
                <c:pt idx="50">
                  <c:v>0.69321253378716585</c:v>
                </c:pt>
                <c:pt idx="51">
                  <c:v>0.69276203824206628</c:v>
                </c:pt>
                <c:pt idx="52">
                  <c:v>0.68835719291220343</c:v>
                </c:pt>
                <c:pt idx="53">
                  <c:v>0.68064871358494339</c:v>
                </c:pt>
                <c:pt idx="54">
                  <c:v>0.61032135348883776</c:v>
                </c:pt>
                <c:pt idx="55">
                  <c:v>0.70637701471618786</c:v>
                </c:pt>
                <c:pt idx="56">
                  <c:v>0.45299829812794074</c:v>
                </c:pt>
                <c:pt idx="57">
                  <c:v>0.71854039443387729</c:v>
                </c:pt>
                <c:pt idx="58">
                  <c:v>0.61097206927620384</c:v>
                </c:pt>
                <c:pt idx="59">
                  <c:v>0.64771248373210533</c:v>
                </c:pt>
                <c:pt idx="60">
                  <c:v>0.71303433777154868</c:v>
                </c:pt>
                <c:pt idx="61">
                  <c:v>0.62774051456602264</c:v>
                </c:pt>
                <c:pt idx="62">
                  <c:v>0.61117228951847036</c:v>
                </c:pt>
                <c:pt idx="63">
                  <c:v>0.60331364500951046</c:v>
                </c:pt>
                <c:pt idx="64">
                  <c:v>0.51491640804885375</c:v>
                </c:pt>
                <c:pt idx="65">
                  <c:v>0.82220442486735412</c:v>
                </c:pt>
                <c:pt idx="66">
                  <c:v>0.65416958654519974</c:v>
                </c:pt>
                <c:pt idx="67">
                  <c:v>0.68019821803984382</c:v>
                </c:pt>
                <c:pt idx="68">
                  <c:v>0.67849634598057862</c:v>
                </c:pt>
                <c:pt idx="69">
                  <c:v>0.7116327960756833</c:v>
                </c:pt>
                <c:pt idx="70">
                  <c:v>0.61998198017819606</c:v>
                </c:pt>
                <c:pt idx="71">
                  <c:v>0.5978576434077485</c:v>
                </c:pt>
                <c:pt idx="72">
                  <c:v>0.67674441886074688</c:v>
                </c:pt>
                <c:pt idx="73">
                  <c:v>0.66978676544198623</c:v>
                </c:pt>
                <c:pt idx="74">
                  <c:v>0.58434277705476023</c:v>
                </c:pt>
                <c:pt idx="75">
                  <c:v>0.63564921413554909</c:v>
                </c:pt>
                <c:pt idx="76">
                  <c:v>0.5687756532185404</c:v>
                </c:pt>
                <c:pt idx="77">
                  <c:v>0.58003804184603058</c:v>
                </c:pt>
                <c:pt idx="78">
                  <c:v>0.64340774852337568</c:v>
                </c:pt>
                <c:pt idx="79">
                  <c:v>0.58864751226348988</c:v>
                </c:pt>
                <c:pt idx="80">
                  <c:v>0.61322454700170193</c:v>
                </c:pt>
                <c:pt idx="81">
                  <c:v>0.59330263289618579</c:v>
                </c:pt>
                <c:pt idx="82">
                  <c:v>0.57998798678546404</c:v>
                </c:pt>
                <c:pt idx="83">
                  <c:v>0.55956552207428167</c:v>
                </c:pt>
                <c:pt idx="84">
                  <c:v>0.58098908799679649</c:v>
                </c:pt>
                <c:pt idx="85">
                  <c:v>0.56356992691961161</c:v>
                </c:pt>
                <c:pt idx="86">
                  <c:v>0.58969866853538888</c:v>
                </c:pt>
                <c:pt idx="87">
                  <c:v>0.4647612373610972</c:v>
                </c:pt>
                <c:pt idx="88">
                  <c:v>0.56161777955751324</c:v>
                </c:pt>
                <c:pt idx="89">
                  <c:v>0.5768345179697667</c:v>
                </c:pt>
                <c:pt idx="90">
                  <c:v>0.46896586244869354</c:v>
                </c:pt>
                <c:pt idx="91">
                  <c:v>0.50725798378216036</c:v>
                </c:pt>
                <c:pt idx="92">
                  <c:v>0.47452197417158876</c:v>
                </c:pt>
                <c:pt idx="93">
                  <c:v>0.56387025728301132</c:v>
                </c:pt>
                <c:pt idx="94">
                  <c:v>0.46801481629792774</c:v>
                </c:pt>
                <c:pt idx="95">
                  <c:v>0.46961657823605968</c:v>
                </c:pt>
                <c:pt idx="96">
                  <c:v>0.47692461707878664</c:v>
                </c:pt>
                <c:pt idx="97">
                  <c:v>0.40724797277004704</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B-8A56-4DF7-834B-7E85DFD8836F}"/>
            </c:ext>
          </c:extLst>
        </c:ser>
        <c:ser>
          <c:idx val="20"/>
          <c:order val="20"/>
          <c:tx>
            <c:strRef>
              <c:f>'Haynesville (2)'!$C$1768</c:f>
              <c:strCache>
                <c:ptCount val="1"/>
                <c:pt idx="0">
                  <c:v>4218330601</c:v>
                </c:pt>
              </c:strCache>
              <c:extLst xmlns:c15="http://schemas.microsoft.com/office/drawing/2012/chart"/>
            </c:strRef>
          </c:tx>
          <c:spPr>
            <a:ln w="25400" cap="rnd">
              <a:noFill/>
              <a:round/>
            </a:ln>
            <a:effectLst/>
          </c:spPr>
          <c:marker>
            <c:symbol val="circle"/>
            <c:size val="5"/>
            <c:spPr>
              <a:solidFill>
                <a:schemeClr val="accent3">
                  <a:lumMod val="80000"/>
                </a:schemeClr>
              </a:solidFill>
              <a:ln w="9525">
                <a:solidFill>
                  <a:schemeClr val="accent3">
                    <a:lumMod val="80000"/>
                  </a:schemeClr>
                </a:solidFill>
              </a:ln>
              <a:effectLst/>
            </c:spPr>
          </c:marker>
          <c:xVal>
            <c:numRef>
              <c:f>'Haynesville (2)'!$B$1768:$B$1903</c:f>
              <c:numCache>
                <c:formatCode>General</c:formatCode>
                <c:ptCount val="136"/>
                <c:pt idx="0">
                  <c:v>4.7572858091027184E-4</c:v>
                </c:pt>
                <c:pt idx="1">
                  <c:v>8.7736545538615062E-4</c:v>
                </c:pt>
                <c:pt idx="2">
                  <c:v>1.104702740967456E-3</c:v>
                </c:pt>
                <c:pt idx="3">
                  <c:v>1.5231368035480263E-3</c:v>
                </c:pt>
                <c:pt idx="4">
                  <c:v>1.94927916477938E-3</c:v>
                </c:pt>
                <c:pt idx="5">
                  <c:v>2.4671157651849746E-3</c:v>
                </c:pt>
                <c:pt idx="6">
                  <c:v>2.975633377669473E-3</c:v>
                </c:pt>
                <c:pt idx="7">
                  <c:v>3.3548356515945652E-3</c:v>
                </c:pt>
                <c:pt idx="8">
                  <c:v>3.772464369539979E-3</c:v>
                </c:pt>
                <c:pt idx="9">
                  <c:v>3.946533859967365E-3</c:v>
                </c:pt>
                <c:pt idx="10">
                  <c:v>4.3475954882752754E-3</c:v>
                </c:pt>
                <c:pt idx="11">
                  <c:v>4.5407631514792282E-3</c:v>
                </c:pt>
                <c:pt idx="12">
                  <c:v>4.9912959502324628E-3</c:v>
                </c:pt>
                <c:pt idx="13">
                  <c:v>5.269715095529405E-3</c:v>
                </c:pt>
                <c:pt idx="14">
                  <c:v>5.4185888037997544E-3</c:v>
                </c:pt>
                <c:pt idx="15">
                  <c:v>5.5028048427903991E-3</c:v>
                </c:pt>
                <c:pt idx="16">
                  <c:v>5.952072099974102E-3</c:v>
                </c:pt>
                <c:pt idx="17">
                  <c:v>6.1057778760553894E-3</c:v>
                </c:pt>
                <c:pt idx="18">
                  <c:v>6.4286060255195308E-3</c:v>
                </c:pt>
                <c:pt idx="19">
                  <c:v>6.8014805915969654E-3</c:v>
                </c:pt>
                <c:pt idx="20">
                  <c:v>7.0282426310103018E-3</c:v>
                </c:pt>
                <c:pt idx="21">
                  <c:v>7.2394730238884777E-3</c:v>
                </c:pt>
                <c:pt idx="22">
                  <c:v>7.4929264854955704E-3</c:v>
                </c:pt>
                <c:pt idx="23">
                  <c:v>7.6246578579604466E-3</c:v>
                </c:pt>
                <c:pt idx="24">
                  <c:v>7.889156045992541E-3</c:v>
                </c:pt>
                <c:pt idx="25">
                  <c:v>7.9585307338495906E-3</c:v>
                </c:pt>
                <c:pt idx="26">
                  <c:v>8.4218339975317344E-3</c:v>
                </c:pt>
                <c:pt idx="27">
                  <c:v>8.6548086955591345E-3</c:v>
                </c:pt>
                <c:pt idx="28">
                  <c:v>9.0265327693006304E-3</c:v>
                </c:pt>
                <c:pt idx="29">
                  <c:v>9.1878317947991072E-3</c:v>
                </c:pt>
                <c:pt idx="30">
                  <c:v>9.4869598021429299E-3</c:v>
                </c:pt>
                <c:pt idx="31">
                  <c:v>9.8546571527086436E-3</c:v>
                </c:pt>
                <c:pt idx="32">
                  <c:v>1.0073595844237605E-2</c:v>
                </c:pt>
                <c:pt idx="33">
                  <c:v>1.0243983759189989E-2</c:v>
                </c:pt>
                <c:pt idx="34">
                  <c:v>1.0276197544596247E-2</c:v>
                </c:pt>
                <c:pt idx="35">
                  <c:v>1.0766422328939335E-2</c:v>
                </c:pt>
                <c:pt idx="36">
                  <c:v>1.0906437246222962E-2</c:v>
                </c:pt>
                <c:pt idx="37">
                  <c:v>1.1184396194585529E-2</c:v>
                </c:pt>
                <c:pt idx="38">
                  <c:v>1.1551173151282495E-2</c:v>
                </c:pt>
                <c:pt idx="39">
                  <c:v>1.1801635332816149E-2</c:v>
                </c:pt>
                <c:pt idx="40">
                  <c:v>1.1908516070824769E-2</c:v>
                </c:pt>
                <c:pt idx="41">
                  <c:v>1.2020113827410733E-2</c:v>
                </c:pt>
                <c:pt idx="42">
                  <c:v>1.2306011172891271E-2</c:v>
                </c:pt>
                <c:pt idx="43">
                  <c:v>1.2623432008376505E-2</c:v>
                </c:pt>
                <c:pt idx="44">
                  <c:v>1.2713630607514027E-2</c:v>
                </c:pt>
                <c:pt idx="45">
                  <c:v>1.275148180536638E-2</c:v>
                </c:pt>
                <c:pt idx="46">
                  <c:v>1.3108249478740685E-2</c:v>
                </c:pt>
                <c:pt idx="47">
                  <c:v>1.3280708279897758E-2</c:v>
                </c:pt>
                <c:pt idx="48">
                  <c:v>1.3503788743836094E-2</c:v>
                </c:pt>
                <c:pt idx="49">
                  <c:v>1.3638511396374408E-2</c:v>
                </c:pt>
                <c:pt idx="50">
                  <c:v>1.3955126887224485E-2</c:v>
                </c:pt>
                <c:pt idx="51">
                  <c:v>1.4142772187215937E-2</c:v>
                </c:pt>
                <c:pt idx="52">
                  <c:v>1.4264954473292528E-2</c:v>
                </c:pt>
                <c:pt idx="53">
                  <c:v>1.446537023821289E-2</c:v>
                </c:pt>
                <c:pt idx="54">
                  <c:v>1.452381524887853E-2</c:v>
                </c:pt>
                <c:pt idx="55">
                  <c:v>1.4569259696148071E-2</c:v>
                </c:pt>
                <c:pt idx="56">
                  <c:v>1.479671203096297E-2</c:v>
                </c:pt>
                <c:pt idx="57">
                  <c:v>1.5037049879940373E-2</c:v>
                </c:pt>
                <c:pt idx="58">
                  <c:v>1.518592358821072E-2</c:v>
                </c:pt>
                <c:pt idx="59">
                  <c:v>1.5334222050313101E-2</c:v>
                </c:pt>
                <c:pt idx="60">
                  <c:v>1.5645890424118646E-2</c:v>
                </c:pt>
                <c:pt idx="61">
                  <c:v>1.5868395641889011E-2</c:v>
                </c:pt>
                <c:pt idx="62">
                  <c:v>1.622251718289066E-2</c:v>
                </c:pt>
                <c:pt idx="63">
                  <c:v>1.6469412838182908E-2</c:v>
                </c:pt>
                <c:pt idx="64">
                  <c:v>1.6792471086114237E-2</c:v>
                </c:pt>
                <c:pt idx="65">
                  <c:v>1.7023835094871324E-2</c:v>
                </c:pt>
                <c:pt idx="66">
                  <c:v>1.7128529897441663E-2</c:v>
                </c:pt>
                <c:pt idx="67">
                  <c:v>1.7211825542563557E-2</c:v>
                </c:pt>
                <c:pt idx="68">
                  <c:v>1.7289368726005762E-2</c:v>
                </c:pt>
                <c:pt idx="69">
                  <c:v>1.7314104311228425E-2</c:v>
                </c:pt>
                <c:pt idx="70">
                  <c:v>1.7496802494175345E-2</c:v>
                </c:pt>
                <c:pt idx="71">
                  <c:v>1.7502670005088629E-2</c:v>
                </c:pt>
                <c:pt idx="72">
                  <c:v>1.7700669736103521E-2</c:v>
                </c:pt>
                <c:pt idx="73">
                  <c:v>1.7803408701702762E-2</c:v>
                </c:pt>
                <c:pt idx="74">
                  <c:v>1.8120944586421592E-2</c:v>
                </c:pt>
                <c:pt idx="75">
                  <c:v>1.8411098753545099E-2</c:v>
                </c:pt>
                <c:pt idx="76">
                  <c:v>1.8648445322449064E-2</c:v>
                </c:pt>
                <c:pt idx="77">
                  <c:v>1.8895801174675684E-2</c:v>
                </c:pt>
                <c:pt idx="78">
                  <c:v>1.9242214417026549E-2</c:v>
                </c:pt>
                <c:pt idx="79">
                  <c:v>1.9325049865214071E-2</c:v>
                </c:pt>
                <c:pt idx="80">
                  <c:v>1.9460923010088321E-2</c:v>
                </c:pt>
                <c:pt idx="81">
                  <c:v>1.9730598413632137E-2</c:v>
                </c:pt>
                <c:pt idx="82">
                  <c:v>1.976937000535324E-2</c:v>
                </c:pt>
                <c:pt idx="83">
                  <c:v>2.004617846137987E-2</c:v>
                </c:pt>
                <c:pt idx="84">
                  <c:v>2.0259134592761952E-2</c:v>
                </c:pt>
                <c:pt idx="85">
                  <c:v>2.0337368071605723E-2</c:v>
                </c:pt>
                <c:pt idx="86">
                  <c:v>2.0552855286126867E-2</c:v>
                </c:pt>
                <c:pt idx="87">
                  <c:v>2.0789051362694894E-2</c:v>
                </c:pt>
                <c:pt idx="88">
                  <c:v>2.0930676969248836E-2</c:v>
                </c:pt>
                <c:pt idx="89">
                  <c:v>2.1007759955756666E-2</c:v>
                </c:pt>
                <c:pt idx="90">
                  <c:v>2.1061602997078554E-2</c:v>
                </c:pt>
                <c:pt idx="91">
                  <c:v>2.1095082324054343E-2</c:v>
                </c:pt>
                <c:pt idx="92">
                  <c:v>2.109611776715669E-2</c:v>
                </c:pt>
                <c:pt idx="93">
                  <c:v>2.1389608362054415E-2</c:v>
                </c:pt>
                <c:pt idx="94">
                  <c:v>2.1678727086075579E-2</c:v>
                </c:pt>
                <c:pt idx="95">
                  <c:v>2.1879372949463127E-2</c:v>
                </c:pt>
                <c:pt idx="96">
                  <c:v>2.2079673665149895E-2</c:v>
                </c:pt>
                <c:pt idx="97">
                  <c:v>2.230724104919839E-2</c:v>
                </c:pt>
                <c:pt idx="98">
                  <c:v>2.2523993805289067E-2</c:v>
                </c:pt>
                <c:pt idx="99">
                  <c:v>2.2782279334707098E-2</c:v>
                </c:pt>
                <c:pt idx="100">
                  <c:v>2.2999607336965745E-2</c:v>
                </c:pt>
                <c:pt idx="101">
                  <c:v>2.3240520432111115E-2</c:v>
                </c:pt>
                <c:pt idx="102">
                  <c:v>2.3372942099977555E-2</c:v>
                </c:pt>
                <c:pt idx="103">
                  <c:v>2.3517213838904153E-2</c:v>
                </c:pt>
                <c:pt idx="104">
                  <c:v>2.3779295993030778E-2</c:v>
                </c:pt>
                <c:pt idx="105">
                  <c:v>2.3946577578676131E-2</c:v>
                </c:pt>
                <c:pt idx="106">
                  <c:v>2.4084981806689446E-2</c:v>
                </c:pt>
                <c:pt idx="107">
                  <c:v>2.4174490110425405E-2</c:v>
                </c:pt>
                <c:pt idx="108">
                  <c:v>2.4255139623174642E-2</c:v>
                </c:pt>
                <c:pt idx="109">
                  <c:v>2.4400101657502803E-2</c:v>
                </c:pt>
                <c:pt idx="110">
                  <c:v>2.4525505322120021E-2</c:v>
                </c:pt>
                <c:pt idx="111">
                  <c:v>2.4643660885020832E-2</c:v>
                </c:pt>
                <c:pt idx="112">
                  <c:v>2.4901141069803706E-2</c:v>
                </c:pt>
                <c:pt idx="113">
                  <c:v>2.5031952048399832E-2</c:v>
                </c:pt>
                <c:pt idx="114">
                  <c:v>2.5239270767335821E-2</c:v>
                </c:pt>
                <c:pt idx="115">
                  <c:v>2.5377905093816322E-2</c:v>
                </c:pt>
                <c:pt idx="116">
                  <c:v>2.5457979360397592E-2</c:v>
                </c:pt>
                <c:pt idx="117">
                  <c:v>2.5614676416552316E-2</c:v>
                </c:pt>
                <c:pt idx="118">
                  <c:v>2.5781152657562513E-2</c:v>
                </c:pt>
                <c:pt idx="119">
                  <c:v>2.5904945632909418E-2</c:v>
                </c:pt>
                <c:pt idx="120">
                  <c:v>2.6047951830266484E-2</c:v>
                </c:pt>
                <c:pt idx="121">
                  <c:v>2.6184285172075113E-2</c:v>
                </c:pt>
                <c:pt idx="122">
                  <c:v>2.6360195450239998E-2</c:v>
                </c:pt>
                <c:pt idx="123">
                  <c:v>2.6461323726568928E-2</c:v>
                </c:pt>
                <c:pt idx="124">
                  <c:v>2.6514016275554879E-2</c:v>
                </c:pt>
                <c:pt idx="125">
                  <c:v>2.6563602495233797E-2</c:v>
                </c:pt>
                <c:pt idx="126">
                  <c:v>2.6631251444586938E-2</c:v>
                </c:pt>
                <c:pt idx="127">
                  <c:v>2.6728237948506494E-2</c:v>
                </c:pt>
                <c:pt idx="128">
                  <c:v>2.6740663265734623E-2</c:v>
                </c:pt>
                <c:pt idx="129">
                  <c:v>2.675607986303619E-2</c:v>
                </c:pt>
                <c:pt idx="130">
                  <c:v>2.6770345968001819E-2</c:v>
                </c:pt>
                <c:pt idx="131">
                  <c:v>2.6783921777565882E-2</c:v>
                </c:pt>
                <c:pt idx="132">
                  <c:v>2.6797267488662759E-2</c:v>
                </c:pt>
                <c:pt idx="133">
                  <c:v>2.6815330218336986E-2</c:v>
                </c:pt>
                <c:pt idx="134">
                  <c:v>2.6827870584798706E-2</c:v>
                </c:pt>
                <c:pt idx="135">
                  <c:v>2.6838915311223708E-2</c:v>
                </c:pt>
              </c:numCache>
              <c:extLst xmlns:c15="http://schemas.microsoft.com/office/drawing/2012/chart"/>
            </c:numRef>
          </c:xVal>
          <c:yVal>
            <c:numRef>
              <c:f>'Haynesville (2)'!$A$1768:$A$1903</c:f>
              <c:numCache>
                <c:formatCode>General</c:formatCode>
                <c:ptCount val="136"/>
                <c:pt idx="0">
                  <c:v>1</c:v>
                </c:pt>
                <c:pt idx="1">
                  <c:v>0.84425634824667473</c:v>
                </c:pt>
                <c:pt idx="2">
                  <c:v>0.47787182587666266</c:v>
                </c:pt>
                <c:pt idx="3">
                  <c:v>0.87956469165659013</c:v>
                </c:pt>
                <c:pt idx="4">
                  <c:v>0.89576783555018136</c:v>
                </c:pt>
                <c:pt idx="5">
                  <c:v>1.0885126964933494</c:v>
                </c:pt>
                <c:pt idx="6">
                  <c:v>1.0689238210399032</c:v>
                </c:pt>
                <c:pt idx="7">
                  <c:v>0.79709794437726722</c:v>
                </c:pt>
                <c:pt idx="8">
                  <c:v>0.87787182587666268</c:v>
                </c:pt>
                <c:pt idx="9">
                  <c:v>0.36590084643288995</c:v>
                </c:pt>
                <c:pt idx="10">
                  <c:v>0.84304715840386946</c:v>
                </c:pt>
                <c:pt idx="11">
                  <c:v>0.40604594921402659</c:v>
                </c:pt>
                <c:pt idx="12">
                  <c:v>0.94703748488512696</c:v>
                </c:pt>
                <c:pt idx="13">
                  <c:v>0.58524788391777505</c:v>
                </c:pt>
                <c:pt idx="14">
                  <c:v>0.3129383313180169</c:v>
                </c:pt>
                <c:pt idx="15">
                  <c:v>0.17702539298669892</c:v>
                </c:pt>
                <c:pt idx="16">
                  <c:v>0.94437726723095528</c:v>
                </c:pt>
                <c:pt idx="17">
                  <c:v>0.32309552599758162</c:v>
                </c:pt>
                <c:pt idx="18">
                  <c:v>0.67859733978234582</c:v>
                </c:pt>
                <c:pt idx="19">
                  <c:v>0.7837968561064087</c:v>
                </c:pt>
                <c:pt idx="20">
                  <c:v>0.47666263603385733</c:v>
                </c:pt>
                <c:pt idx="21">
                  <c:v>0.44401451027811367</c:v>
                </c:pt>
                <c:pt idx="22">
                  <c:v>0.53276904474002418</c:v>
                </c:pt>
                <c:pt idx="23">
                  <c:v>0.27690447400241835</c:v>
                </c:pt>
                <c:pt idx="24">
                  <c:v>0.55598548972188633</c:v>
                </c:pt>
                <c:pt idx="25">
                  <c:v>0.14582829504232164</c:v>
                </c:pt>
                <c:pt idx="26">
                  <c:v>0.97388149939540503</c:v>
                </c:pt>
                <c:pt idx="27">
                  <c:v>0.48972188633615477</c:v>
                </c:pt>
                <c:pt idx="28">
                  <c:v>0.78137847642079805</c:v>
                </c:pt>
                <c:pt idx="29">
                  <c:v>0.33905683192261182</c:v>
                </c:pt>
                <c:pt idx="30">
                  <c:v>0.62877871825876663</c:v>
                </c:pt>
                <c:pt idx="31">
                  <c:v>0.77291414752116083</c:v>
                </c:pt>
                <c:pt idx="32">
                  <c:v>0.46021765417170496</c:v>
                </c:pt>
                <c:pt idx="33">
                  <c:v>0.35816203143893593</c:v>
                </c:pt>
                <c:pt idx="34">
                  <c:v>6.7714631197097946E-2</c:v>
                </c:pt>
                <c:pt idx="35">
                  <c:v>1.030471584038694</c:v>
                </c:pt>
                <c:pt idx="36">
                  <c:v>0.29431680773881497</c:v>
                </c:pt>
                <c:pt idx="37">
                  <c:v>0.58428053204353081</c:v>
                </c:pt>
                <c:pt idx="38">
                  <c:v>0.77097944377267236</c:v>
                </c:pt>
                <c:pt idx="39">
                  <c:v>0.52648125755743647</c:v>
                </c:pt>
                <c:pt idx="40">
                  <c:v>0.22466747279322855</c:v>
                </c:pt>
                <c:pt idx="41">
                  <c:v>0.23458282950423218</c:v>
                </c:pt>
                <c:pt idx="42">
                  <c:v>0.60096735187424422</c:v>
                </c:pt>
                <c:pt idx="43">
                  <c:v>0.66723095525997578</c:v>
                </c:pt>
                <c:pt idx="44">
                  <c:v>0.18960096735187423</c:v>
                </c:pt>
                <c:pt idx="45">
                  <c:v>7.9564691656590081E-2</c:v>
                </c:pt>
                <c:pt idx="46">
                  <c:v>0.74993954050785971</c:v>
                </c:pt>
                <c:pt idx="47">
                  <c:v>0.36251511487303506</c:v>
                </c:pt>
                <c:pt idx="48">
                  <c:v>0.46892382103990327</c:v>
                </c:pt>
                <c:pt idx="49">
                  <c:v>0.28319226118500607</c:v>
                </c:pt>
                <c:pt idx="50">
                  <c:v>0.66553808948004833</c:v>
                </c:pt>
                <c:pt idx="51">
                  <c:v>0.39443772672309552</c:v>
                </c:pt>
                <c:pt idx="52">
                  <c:v>0.25683192261185006</c:v>
                </c:pt>
                <c:pt idx="53">
                  <c:v>0.42128174123337364</c:v>
                </c:pt>
                <c:pt idx="54">
                  <c:v>0.12285368802902055</c:v>
                </c:pt>
                <c:pt idx="55">
                  <c:v>9.5525997581620309E-2</c:v>
                </c:pt>
                <c:pt idx="56">
                  <c:v>0.47811366384522369</c:v>
                </c:pt>
                <c:pt idx="57">
                  <c:v>0.5051995163240629</c:v>
                </c:pt>
                <c:pt idx="58">
                  <c:v>0.3129383313180169</c:v>
                </c:pt>
                <c:pt idx="59">
                  <c:v>0.31172914147521164</c:v>
                </c:pt>
                <c:pt idx="60">
                  <c:v>0.65513905683192264</c:v>
                </c:pt>
                <c:pt idx="61">
                  <c:v>0.46771463119709794</c:v>
                </c:pt>
                <c:pt idx="62">
                  <c:v>0.74437726723095521</c:v>
                </c:pt>
                <c:pt idx="63">
                  <c:v>0.51898428053204348</c:v>
                </c:pt>
                <c:pt idx="64">
                  <c:v>0.679081015719468</c:v>
                </c:pt>
                <c:pt idx="65">
                  <c:v>0.48633615477629988</c:v>
                </c:pt>
                <c:pt idx="66">
                  <c:v>0.22007255139056833</c:v>
                </c:pt>
                <c:pt idx="67">
                  <c:v>0.17509068923821039</c:v>
                </c:pt>
                <c:pt idx="68">
                  <c:v>0.1629987908101572</c:v>
                </c:pt>
                <c:pt idx="69">
                  <c:v>5.1995163240628778E-2</c:v>
                </c:pt>
                <c:pt idx="70">
                  <c:v>0.38403869407496977</c:v>
                </c:pt>
                <c:pt idx="71">
                  <c:v>1.2333736396614269E-2</c:v>
                </c:pt>
                <c:pt idx="72">
                  <c:v>0.41620314389359131</c:v>
                </c:pt>
                <c:pt idx="73">
                  <c:v>0.21596130592503024</c:v>
                </c:pt>
                <c:pt idx="74">
                  <c:v>0.66747279322853692</c:v>
                </c:pt>
                <c:pt idx="75">
                  <c:v>0.60991535671100361</c:v>
                </c:pt>
                <c:pt idx="76">
                  <c:v>0.49891172914147519</c:v>
                </c:pt>
                <c:pt idx="77">
                  <c:v>0.51995163240628783</c:v>
                </c:pt>
                <c:pt idx="78">
                  <c:v>0.72817412333736398</c:v>
                </c:pt>
                <c:pt idx="79">
                  <c:v>0.17412333736396615</c:v>
                </c:pt>
                <c:pt idx="80">
                  <c:v>0.28561064087061666</c:v>
                </c:pt>
                <c:pt idx="81">
                  <c:v>0.5668681983071342</c:v>
                </c:pt>
                <c:pt idx="82">
                  <c:v>8.1499395405078598E-2</c:v>
                </c:pt>
                <c:pt idx="83">
                  <c:v>0.58186215235792016</c:v>
                </c:pt>
                <c:pt idx="84">
                  <c:v>0.44764207980652965</c:v>
                </c:pt>
                <c:pt idx="85">
                  <c:v>0.16444981862152358</c:v>
                </c:pt>
                <c:pt idx="86">
                  <c:v>0.45296251511487301</c:v>
                </c:pt>
                <c:pt idx="87">
                  <c:v>0.4964933494558646</c:v>
                </c:pt>
                <c:pt idx="88">
                  <c:v>0.29770253929866991</c:v>
                </c:pt>
                <c:pt idx="89">
                  <c:v>0.16203143893591293</c:v>
                </c:pt>
                <c:pt idx="90">
                  <c:v>0.11318016928657799</c:v>
                </c:pt>
                <c:pt idx="91">
                  <c:v>7.0374848851269656E-2</c:v>
                </c:pt>
                <c:pt idx="92">
                  <c:v>2.176541717049577E-3</c:v>
                </c:pt>
                <c:pt idx="93">
                  <c:v>0.61692865779927453</c:v>
                </c:pt>
                <c:pt idx="94">
                  <c:v>0.6077388149939541</c:v>
                </c:pt>
                <c:pt idx="95">
                  <c:v>0.42176541717049576</c:v>
                </c:pt>
                <c:pt idx="96">
                  <c:v>0.42103990326481255</c:v>
                </c:pt>
                <c:pt idx="97">
                  <c:v>0.47835550181378478</c:v>
                </c:pt>
                <c:pt idx="98">
                  <c:v>0.45562273276904475</c:v>
                </c:pt>
                <c:pt idx="99">
                  <c:v>0.54292623941958884</c:v>
                </c:pt>
                <c:pt idx="100">
                  <c:v>0.45683192261185007</c:v>
                </c:pt>
                <c:pt idx="101">
                  <c:v>0.50640870616686817</c:v>
                </c:pt>
                <c:pt idx="102">
                  <c:v>0.27835550181378477</c:v>
                </c:pt>
                <c:pt idx="103">
                  <c:v>0.30326481257557436</c:v>
                </c:pt>
                <c:pt idx="104">
                  <c:v>0.550906892382104</c:v>
                </c:pt>
                <c:pt idx="105">
                  <c:v>0.35163240628778719</c:v>
                </c:pt>
                <c:pt idx="106">
                  <c:v>0.29093107617896008</c:v>
                </c:pt>
                <c:pt idx="107">
                  <c:v>0.18814993954050785</c:v>
                </c:pt>
                <c:pt idx="108">
                  <c:v>0.16952841596130591</c:v>
                </c:pt>
                <c:pt idx="109">
                  <c:v>0.30471584038694077</c:v>
                </c:pt>
                <c:pt idx="110">
                  <c:v>0.26360338573155984</c:v>
                </c:pt>
                <c:pt idx="111">
                  <c:v>0.24836759371221281</c:v>
                </c:pt>
                <c:pt idx="112">
                  <c:v>0.5412333736396614</c:v>
                </c:pt>
                <c:pt idx="113">
                  <c:v>0.27496977025392988</c:v>
                </c:pt>
                <c:pt idx="114">
                  <c:v>0.43579201934703748</c:v>
                </c:pt>
                <c:pt idx="115">
                  <c:v>0.2914147521160822</c:v>
                </c:pt>
                <c:pt idx="116">
                  <c:v>0.16831922611850061</c:v>
                </c:pt>
                <c:pt idx="117">
                  <c:v>0.32938331318016928</c:v>
                </c:pt>
                <c:pt idx="118">
                  <c:v>0.34993954050785975</c:v>
                </c:pt>
                <c:pt idx="119">
                  <c:v>0.26021765417170495</c:v>
                </c:pt>
                <c:pt idx="120">
                  <c:v>0.30060459492140268</c:v>
                </c:pt>
                <c:pt idx="121">
                  <c:v>0.28657799274486095</c:v>
                </c:pt>
                <c:pt idx="122">
                  <c:v>0.36977025392986701</c:v>
                </c:pt>
                <c:pt idx="123">
                  <c:v>0.21257557436517532</c:v>
                </c:pt>
                <c:pt idx="124">
                  <c:v>0.11076178960096736</c:v>
                </c:pt>
                <c:pt idx="125">
                  <c:v>0.10423216444981862</c:v>
                </c:pt>
                <c:pt idx="126">
                  <c:v>0.1422007255139057</c:v>
                </c:pt>
                <c:pt idx="127">
                  <c:v>0.20386940749697702</c:v>
                </c:pt>
                <c:pt idx="128">
                  <c:v>2.6118500604594922E-2</c:v>
                </c:pt>
                <c:pt idx="129">
                  <c:v>3.2406287787182589E-2</c:v>
                </c:pt>
                <c:pt idx="130">
                  <c:v>2.9987908101571946E-2</c:v>
                </c:pt>
                <c:pt idx="131">
                  <c:v>2.8536880290205562E-2</c:v>
                </c:pt>
                <c:pt idx="132">
                  <c:v>2.8053204353083436E-2</c:v>
                </c:pt>
                <c:pt idx="133">
                  <c:v>3.796856106408706E-2</c:v>
                </c:pt>
                <c:pt idx="134">
                  <c:v>2.6360338573155985E-2</c:v>
                </c:pt>
                <c:pt idx="135">
                  <c:v>2.3216444981862153E-2</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C-8A56-4DF7-834B-7E85DFD8836F}"/>
            </c:ext>
          </c:extLst>
        </c:ser>
        <c:ser>
          <c:idx val="21"/>
          <c:order val="21"/>
          <c:tx>
            <c:strRef>
              <c:f>'Haynesville (2)'!$C$1905</c:f>
              <c:strCache>
                <c:ptCount val="1"/>
                <c:pt idx="0">
                  <c:v>4218330618</c:v>
                </c:pt>
              </c:strCache>
              <c:extLst xmlns:c15="http://schemas.microsoft.com/office/drawing/2012/chart"/>
            </c:strRef>
          </c:tx>
          <c:spPr>
            <a:ln w="25400" cap="rnd">
              <a:noFill/>
              <a:round/>
            </a:ln>
            <a:effectLst/>
          </c:spPr>
          <c:marker>
            <c:symbol val="circle"/>
            <c:size val="5"/>
            <c:spPr>
              <a:solidFill>
                <a:schemeClr val="accent4">
                  <a:lumMod val="80000"/>
                </a:schemeClr>
              </a:solidFill>
              <a:ln w="9525">
                <a:solidFill>
                  <a:schemeClr val="accent4">
                    <a:lumMod val="80000"/>
                  </a:schemeClr>
                </a:solidFill>
              </a:ln>
              <a:effectLst/>
            </c:spPr>
          </c:marker>
          <c:xVal>
            <c:numRef>
              <c:f>'Haynesville (2)'!$B$1905:$B$1968</c:f>
              <c:numCache>
                <c:formatCode>General</c:formatCode>
                <c:ptCount val="64"/>
                <c:pt idx="0">
                  <c:v>2.0269020194561204E-3</c:v>
                </c:pt>
                <c:pt idx="1">
                  <c:v>3.6470868488581438E-3</c:v>
                </c:pt>
                <c:pt idx="2">
                  <c:v>5.3183369096819148E-3</c:v>
                </c:pt>
                <c:pt idx="3">
                  <c:v>7.0845656273778087E-3</c:v>
                </c:pt>
                <c:pt idx="4">
                  <c:v>8.6834955567901516E-3</c:v>
                </c:pt>
                <c:pt idx="5">
                  <c:v>1.0265983016399157E-2</c:v>
                </c:pt>
                <c:pt idx="6">
                  <c:v>1.1892317062150397E-2</c:v>
                </c:pt>
                <c:pt idx="7">
                  <c:v>1.3712084065669353E-2</c:v>
                </c:pt>
                <c:pt idx="8">
                  <c:v>1.5400244471453467E-2</c:v>
                </c:pt>
                <c:pt idx="9">
                  <c:v>1.7057725634799646E-2</c:v>
                </c:pt>
                <c:pt idx="10">
                  <c:v>1.8352403033542103E-2</c:v>
                </c:pt>
                <c:pt idx="11">
                  <c:v>1.9852678144134422E-2</c:v>
                </c:pt>
                <c:pt idx="12">
                  <c:v>2.1233845607614762E-2</c:v>
                </c:pt>
                <c:pt idx="13">
                  <c:v>2.2531864971764404E-2</c:v>
                </c:pt>
                <c:pt idx="14">
                  <c:v>2.3928539154734068E-2</c:v>
                </c:pt>
                <c:pt idx="15">
                  <c:v>2.5178701574252858E-2</c:v>
                </c:pt>
                <c:pt idx="16">
                  <c:v>2.6544897032709017E-2</c:v>
                </c:pt>
                <c:pt idx="17">
                  <c:v>2.781798533492108E-2</c:v>
                </c:pt>
                <c:pt idx="18">
                  <c:v>2.9024902722070929E-2</c:v>
                </c:pt>
                <c:pt idx="19">
                  <c:v>3.0252807651977881E-2</c:v>
                </c:pt>
                <c:pt idx="20">
                  <c:v>3.1382258280989242E-2</c:v>
                </c:pt>
                <c:pt idx="21">
                  <c:v>3.2595993277569742E-2</c:v>
                </c:pt>
                <c:pt idx="22">
                  <c:v>3.3791146946486314E-2</c:v>
                </c:pt>
                <c:pt idx="23">
                  <c:v>3.5184746521281368E-2</c:v>
                </c:pt>
                <c:pt idx="24">
                  <c:v>3.6622794235991948E-2</c:v>
                </c:pt>
                <c:pt idx="25">
                  <c:v>3.782195826339714E-2</c:v>
                </c:pt>
                <c:pt idx="26">
                  <c:v>3.8999934230120784E-2</c:v>
                </c:pt>
                <c:pt idx="27">
                  <c:v>4.0164007620750557E-2</c:v>
                </c:pt>
                <c:pt idx="28">
                  <c:v>4.1261375381852969E-2</c:v>
                </c:pt>
                <c:pt idx="29">
                  <c:v>4.2305271696440459E-2</c:v>
                </c:pt>
                <c:pt idx="30">
                  <c:v>4.3292755634954709E-2</c:v>
                </c:pt>
                <c:pt idx="31">
                  <c:v>4.4277699679759509E-2</c:v>
                </c:pt>
                <c:pt idx="32">
                  <c:v>4.5244931307906237E-2</c:v>
                </c:pt>
                <c:pt idx="33">
                  <c:v>4.6687991970727594E-2</c:v>
                </c:pt>
                <c:pt idx="34">
                  <c:v>4.8134327759647988E-2</c:v>
                </c:pt>
                <c:pt idx="35">
                  <c:v>4.9507741863383664E-2</c:v>
                </c:pt>
                <c:pt idx="36">
                  <c:v>5.0864579818699712E-2</c:v>
                </c:pt>
                <c:pt idx="37">
                  <c:v>5.2051913288563477E-2</c:v>
                </c:pt>
                <c:pt idx="38">
                  <c:v>5.3334359093915644E-2</c:v>
                </c:pt>
                <c:pt idx="39">
                  <c:v>5.4524098778872578E-2</c:v>
                </c:pt>
                <c:pt idx="40">
                  <c:v>5.5708090283329154E-2</c:v>
                </c:pt>
                <c:pt idx="41">
                  <c:v>5.683433262554962E-2</c:v>
                </c:pt>
                <c:pt idx="42">
                  <c:v>5.796866252405547E-2</c:v>
                </c:pt>
                <c:pt idx="43">
                  <c:v>5.9056672782017768E-2</c:v>
                </c:pt>
                <c:pt idx="44">
                  <c:v>6.0119618299426199E-2</c:v>
                </c:pt>
                <c:pt idx="45">
                  <c:v>6.1130963870947734E-2</c:v>
                </c:pt>
                <c:pt idx="46">
                  <c:v>6.2041783123021221E-2</c:v>
                </c:pt>
                <c:pt idx="47">
                  <c:v>6.3000392480417416E-2</c:v>
                </c:pt>
                <c:pt idx="48">
                  <c:v>6.3983063988745328E-2</c:v>
                </c:pt>
                <c:pt idx="49">
                  <c:v>6.4771433628299652E-2</c:v>
                </c:pt>
                <c:pt idx="50">
                  <c:v>6.5606858140787108E-2</c:v>
                </c:pt>
                <c:pt idx="51">
                  <c:v>6.6503039584377144E-2</c:v>
                </c:pt>
                <c:pt idx="52">
                  <c:v>6.7404701851234955E-2</c:v>
                </c:pt>
                <c:pt idx="53">
                  <c:v>6.8237385952088517E-2</c:v>
                </c:pt>
                <c:pt idx="54">
                  <c:v>6.8967404875633437E-2</c:v>
                </c:pt>
                <c:pt idx="55">
                  <c:v>6.9695552298550331E-2</c:v>
                </c:pt>
                <c:pt idx="56">
                  <c:v>7.0524961273304862E-2</c:v>
                </c:pt>
                <c:pt idx="57">
                  <c:v>7.137295157572332E-2</c:v>
                </c:pt>
                <c:pt idx="58">
                  <c:v>7.2168539860557157E-2</c:v>
                </c:pt>
                <c:pt idx="59">
                  <c:v>7.2909787787870217E-2</c:v>
                </c:pt>
                <c:pt idx="60">
                  <c:v>7.3602376698854693E-2</c:v>
                </c:pt>
                <c:pt idx="61">
                  <c:v>7.4156140366824816E-2</c:v>
                </c:pt>
                <c:pt idx="62">
                  <c:v>7.4620940915655742E-2</c:v>
                </c:pt>
                <c:pt idx="63">
                  <c:v>7.4689250688578554E-2</c:v>
                </c:pt>
              </c:numCache>
              <c:extLst xmlns:c15="http://schemas.microsoft.com/office/drawing/2012/chart"/>
            </c:numRef>
          </c:xVal>
          <c:yVal>
            <c:numRef>
              <c:f>'Haynesville (2)'!$A$1905:$A$1968</c:f>
              <c:numCache>
                <c:formatCode>General</c:formatCode>
                <c:ptCount val="64"/>
                <c:pt idx="0">
                  <c:v>1</c:v>
                </c:pt>
                <c:pt idx="1">
                  <c:v>0.79934047815333886</c:v>
                </c:pt>
                <c:pt idx="2">
                  <c:v>0.82453421269579552</c:v>
                </c:pt>
                <c:pt idx="3">
                  <c:v>0.87139323990107176</c:v>
                </c:pt>
                <c:pt idx="4">
                  <c:v>0.78885408079142627</c:v>
                </c:pt>
                <c:pt idx="5">
                  <c:v>0.7807419620774938</c:v>
                </c:pt>
                <c:pt idx="6">
                  <c:v>0.80237427864798017</c:v>
                </c:pt>
                <c:pt idx="7">
                  <c:v>0.89780708985985158</c:v>
                </c:pt>
                <c:pt idx="8">
                  <c:v>0.83287716405605938</c:v>
                </c:pt>
                <c:pt idx="9">
                  <c:v>0.81774113767518553</c:v>
                </c:pt>
                <c:pt idx="10">
                  <c:v>0.63874690849134375</c:v>
                </c:pt>
                <c:pt idx="11">
                  <c:v>0.74018136850783178</c:v>
                </c:pt>
                <c:pt idx="12">
                  <c:v>0.6814179719703215</c:v>
                </c:pt>
                <c:pt idx="13">
                  <c:v>0.6403957131079967</c:v>
                </c:pt>
                <c:pt idx="14">
                  <c:v>0.68906842539159108</c:v>
                </c:pt>
                <c:pt idx="15">
                  <c:v>0.61678483099752679</c:v>
                </c:pt>
                <c:pt idx="16">
                  <c:v>0.67403132728771642</c:v>
                </c:pt>
                <c:pt idx="17">
                  <c:v>0.62809563066776586</c:v>
                </c:pt>
                <c:pt idx="18">
                  <c:v>0.59544929925803791</c:v>
                </c:pt>
                <c:pt idx="19">
                  <c:v>0.60580379225061831</c:v>
                </c:pt>
                <c:pt idx="20">
                  <c:v>0.55723000824402313</c:v>
                </c:pt>
                <c:pt idx="21">
                  <c:v>0.59881286067600992</c:v>
                </c:pt>
                <c:pt idx="22">
                  <c:v>0.58964550700741958</c:v>
                </c:pt>
                <c:pt idx="23">
                  <c:v>0.68755152514427043</c:v>
                </c:pt>
                <c:pt idx="24">
                  <c:v>0.70948062654575428</c:v>
                </c:pt>
                <c:pt idx="25">
                  <c:v>0.59162407254740312</c:v>
                </c:pt>
                <c:pt idx="26">
                  <c:v>0.58117065127782352</c:v>
                </c:pt>
                <c:pt idx="27">
                  <c:v>0.57431162407254743</c:v>
                </c:pt>
                <c:pt idx="28">
                  <c:v>0.54140148392415499</c:v>
                </c:pt>
                <c:pt idx="29">
                  <c:v>0.51502061005770816</c:v>
                </c:pt>
                <c:pt idx="30">
                  <c:v>0.48718878812860678</c:v>
                </c:pt>
                <c:pt idx="31">
                  <c:v>0.48593569661995056</c:v>
                </c:pt>
                <c:pt idx="32">
                  <c:v>0.47719703215169001</c:v>
                </c:pt>
                <c:pt idx="33">
                  <c:v>0.71195383347073371</c:v>
                </c:pt>
                <c:pt idx="34">
                  <c:v>0.71356966199505356</c:v>
                </c:pt>
                <c:pt idx="35">
                  <c:v>0.67759274525968671</c:v>
                </c:pt>
                <c:pt idx="36">
                  <c:v>0.66941467436108826</c:v>
                </c:pt>
                <c:pt idx="37">
                  <c:v>0.5857873042044518</c:v>
                </c:pt>
                <c:pt idx="38">
                  <c:v>0.63271228359439402</c:v>
                </c:pt>
                <c:pt idx="39">
                  <c:v>0.58697444352844186</c:v>
                </c:pt>
                <c:pt idx="40">
                  <c:v>0.58413849958779884</c:v>
                </c:pt>
                <c:pt idx="41">
                  <c:v>0.55564715581203628</c:v>
                </c:pt>
                <c:pt idx="42">
                  <c:v>0.55963726298433636</c:v>
                </c:pt>
                <c:pt idx="43">
                  <c:v>0.53678483099752683</c:v>
                </c:pt>
                <c:pt idx="44">
                  <c:v>0.52441879637262989</c:v>
                </c:pt>
                <c:pt idx="45">
                  <c:v>0.49896125309150868</c:v>
                </c:pt>
                <c:pt idx="46">
                  <c:v>0.44936521022258863</c:v>
                </c:pt>
                <c:pt idx="47">
                  <c:v>0.47294311624072549</c:v>
                </c:pt>
                <c:pt idx="48">
                  <c:v>0.48481450948062654</c:v>
                </c:pt>
                <c:pt idx="49">
                  <c:v>0.38895300906842539</c:v>
                </c:pt>
                <c:pt idx="50">
                  <c:v>0.41216817807089862</c:v>
                </c:pt>
                <c:pt idx="51">
                  <c:v>0.44214344600164879</c:v>
                </c:pt>
                <c:pt idx="52">
                  <c:v>0.44484748557295961</c:v>
                </c:pt>
                <c:pt idx="53">
                  <c:v>0.4108161582852432</c:v>
                </c:pt>
                <c:pt idx="54">
                  <c:v>0.36016488046166528</c:v>
                </c:pt>
                <c:pt idx="55">
                  <c:v>0.35924154987633966</c:v>
                </c:pt>
                <c:pt idx="56">
                  <c:v>0.40920032976092335</c:v>
                </c:pt>
                <c:pt idx="57">
                  <c:v>0.41836768342951358</c:v>
                </c:pt>
                <c:pt idx="58">
                  <c:v>0.39251442704039569</c:v>
                </c:pt>
                <c:pt idx="59">
                  <c:v>0.36570486397361912</c:v>
                </c:pt>
                <c:pt idx="60">
                  <c:v>0.34169826875515252</c:v>
                </c:pt>
                <c:pt idx="61">
                  <c:v>0.27320692497938992</c:v>
                </c:pt>
                <c:pt idx="62">
                  <c:v>0.22931574608408903</c:v>
                </c:pt>
                <c:pt idx="63">
                  <c:v>3.3701566364385822E-2</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D-8A56-4DF7-834B-7E85DFD8836F}"/>
            </c:ext>
          </c:extLst>
        </c:ser>
        <c:ser>
          <c:idx val="23"/>
          <c:order val="23"/>
          <c:tx>
            <c:strRef>
              <c:f>'Haynesville (2)'!$C$2004</c:f>
              <c:strCache>
                <c:ptCount val="1"/>
                <c:pt idx="0">
                  <c:v>4242330102</c:v>
                </c:pt>
              </c:strCache>
              <c:extLst xmlns:c15="http://schemas.microsoft.com/office/drawing/2012/chart"/>
            </c:strRef>
          </c:tx>
          <c:spPr>
            <a:ln w="25400" cap="rnd">
              <a:noFill/>
              <a:round/>
            </a:ln>
            <a:effectLst/>
          </c:spPr>
          <c:marker>
            <c:symbol val="circle"/>
            <c:size val="5"/>
            <c:spPr>
              <a:solidFill>
                <a:schemeClr val="accent6">
                  <a:lumMod val="80000"/>
                </a:schemeClr>
              </a:solidFill>
              <a:ln w="9525">
                <a:solidFill>
                  <a:schemeClr val="accent6">
                    <a:lumMod val="80000"/>
                  </a:schemeClr>
                </a:solidFill>
              </a:ln>
              <a:effectLst/>
            </c:spPr>
          </c:marker>
          <c:xVal>
            <c:numRef>
              <c:f>'Haynesville (2)'!$B$2161:$B$2214</c:f>
              <c:numCache>
                <c:formatCode>General</c:formatCode>
                <c:ptCount val="54"/>
                <c:pt idx="0">
                  <c:v>9.4430583669624906E-4</c:v>
                </c:pt>
                <c:pt idx="1">
                  <c:v>1.8228169502541075E-3</c:v>
                </c:pt>
                <c:pt idx="2">
                  <c:v>2.6798422531394022E-3</c:v>
                </c:pt>
                <c:pt idx="3">
                  <c:v>3.5451587609730308E-3</c:v>
                </c:pt>
                <c:pt idx="4">
                  <c:v>4.2679200353401463E-3</c:v>
                </c:pt>
                <c:pt idx="5">
                  <c:v>4.9154363959825996E-3</c:v>
                </c:pt>
                <c:pt idx="6">
                  <c:v>5.5232797867109818E-3</c:v>
                </c:pt>
                <c:pt idx="7">
                  <c:v>5.9456854753691035E-3</c:v>
                </c:pt>
                <c:pt idx="8">
                  <c:v>6.3915383350101477E-3</c:v>
                </c:pt>
                <c:pt idx="9">
                  <c:v>7.2195889969469641E-3</c:v>
                </c:pt>
                <c:pt idx="10">
                  <c:v>8.1556927814362603E-3</c:v>
                </c:pt>
                <c:pt idx="11">
                  <c:v>8.8285285206306137E-3</c:v>
                </c:pt>
                <c:pt idx="12">
                  <c:v>9.6557768078950109E-3</c:v>
                </c:pt>
                <c:pt idx="13">
                  <c:v>1.0389147258486338E-2</c:v>
                </c:pt>
                <c:pt idx="14">
                  <c:v>1.1211581297716218E-2</c:v>
                </c:pt>
                <c:pt idx="15">
                  <c:v>1.2028933630687444E-2</c:v>
                </c:pt>
                <c:pt idx="16">
                  <c:v>1.2796003817520387E-2</c:v>
                </c:pt>
                <c:pt idx="17">
                  <c:v>1.3443431025421459E-2</c:v>
                </c:pt>
                <c:pt idx="18">
                  <c:v>1.3752701885268446E-2</c:v>
                </c:pt>
                <c:pt idx="19">
                  <c:v>1.4107886406926099E-2</c:v>
                </c:pt>
                <c:pt idx="20">
                  <c:v>1.4968477819466591E-2</c:v>
                </c:pt>
                <c:pt idx="21">
                  <c:v>1.5734567326144352E-2</c:v>
                </c:pt>
                <c:pt idx="22">
                  <c:v>1.6571979025926064E-2</c:v>
                </c:pt>
                <c:pt idx="23">
                  <c:v>1.7172601044602671E-2</c:v>
                </c:pt>
                <c:pt idx="24">
                  <c:v>1.8003682899746406E-2</c:v>
                </c:pt>
                <c:pt idx="25">
                  <c:v>1.8694705798182266E-2</c:v>
                </c:pt>
                <c:pt idx="26">
                  <c:v>1.9542637521446807E-2</c:v>
                </c:pt>
                <c:pt idx="27">
                  <c:v>2.0380584137676794E-2</c:v>
                </c:pt>
                <c:pt idx="28">
                  <c:v>2.1069823981285058E-2</c:v>
                </c:pt>
                <c:pt idx="29">
                  <c:v>2.1764234683893352E-2</c:v>
                </c:pt>
                <c:pt idx="30">
                  <c:v>2.2496356996105363E-2</c:v>
                </c:pt>
                <c:pt idx="31">
                  <c:v>2.3117484145299357E-2</c:v>
                </c:pt>
                <c:pt idx="32">
                  <c:v>2.3858165120683839E-2</c:v>
                </c:pt>
                <c:pt idx="33">
                  <c:v>2.4576201299757818E-2</c:v>
                </c:pt>
                <c:pt idx="34">
                  <c:v>2.5243955332693514E-2</c:v>
                </c:pt>
                <c:pt idx="35">
                  <c:v>2.5947994531370845E-2</c:v>
                </c:pt>
                <c:pt idx="36">
                  <c:v>2.6656937130824069E-2</c:v>
                </c:pt>
                <c:pt idx="37">
                  <c:v>2.7346711890880612E-2</c:v>
                </c:pt>
                <c:pt idx="38">
                  <c:v>2.8040676829782007E-2</c:v>
                </c:pt>
                <c:pt idx="39">
                  <c:v>2.8628817464665425E-2</c:v>
                </c:pt>
                <c:pt idx="40">
                  <c:v>2.9257700902359473E-2</c:v>
                </c:pt>
                <c:pt idx="41">
                  <c:v>2.992492001884689E-2</c:v>
                </c:pt>
                <c:pt idx="42">
                  <c:v>3.0517072527092404E-2</c:v>
                </c:pt>
                <c:pt idx="43">
                  <c:v>3.1019804835733845E-2</c:v>
                </c:pt>
                <c:pt idx="44">
                  <c:v>3.1632729932720885E-2</c:v>
                </c:pt>
                <c:pt idx="45">
                  <c:v>3.2180127764793669E-2</c:v>
                </c:pt>
                <c:pt idx="46">
                  <c:v>3.2737689009383772E-2</c:v>
                </c:pt>
                <c:pt idx="47">
                  <c:v>3.3293734657370413E-2</c:v>
                </c:pt>
                <c:pt idx="48">
                  <c:v>3.3834624339322467E-2</c:v>
                </c:pt>
                <c:pt idx="49">
                  <c:v>3.4406895786240253E-2</c:v>
                </c:pt>
                <c:pt idx="50">
                  <c:v>3.4941009859847431E-2</c:v>
                </c:pt>
                <c:pt idx="51">
                  <c:v>3.5535480339368826E-2</c:v>
                </c:pt>
                <c:pt idx="52">
                  <c:v>3.6093576500407204E-2</c:v>
                </c:pt>
                <c:pt idx="53">
                  <c:v>3.6612802066203931E-2</c:v>
                </c:pt>
              </c:numCache>
              <c:extLst xmlns:c15="http://schemas.microsoft.com/office/drawing/2012/chart"/>
            </c:numRef>
          </c:xVal>
          <c:yVal>
            <c:numRef>
              <c:f>'Haynesville (2)'!$A$2161:$A$2214</c:f>
              <c:numCache>
                <c:formatCode>General</c:formatCode>
                <c:ptCount val="54"/>
                <c:pt idx="0">
                  <c:v>1</c:v>
                </c:pt>
                <c:pt idx="1">
                  <c:v>0.9303247734138973</c:v>
                </c:pt>
                <c:pt idx="2">
                  <c:v>0.90757175226586106</c:v>
                </c:pt>
                <c:pt idx="3">
                  <c:v>0.91635196374622352</c:v>
                </c:pt>
                <c:pt idx="4">
                  <c:v>0.76538897280966767</c:v>
                </c:pt>
                <c:pt idx="5">
                  <c:v>0.68570619335347427</c:v>
                </c:pt>
                <c:pt idx="6">
                  <c:v>0.64369335347432022</c:v>
                </c:pt>
                <c:pt idx="7">
                  <c:v>0.44731873111782477</c:v>
                </c:pt>
                <c:pt idx="8">
                  <c:v>0.47214879154078548</c:v>
                </c:pt>
                <c:pt idx="9">
                  <c:v>0.87688821752265866</c:v>
                </c:pt>
                <c:pt idx="10">
                  <c:v>0.99131419939577037</c:v>
                </c:pt>
                <c:pt idx="11">
                  <c:v>0.71251888217522663</c:v>
                </c:pt>
                <c:pt idx="12">
                  <c:v>0.87603851963746227</c:v>
                </c:pt>
                <c:pt idx="13">
                  <c:v>0.77662386706948638</c:v>
                </c:pt>
                <c:pt idx="14">
                  <c:v>0.87094033232628398</c:v>
                </c:pt>
                <c:pt idx="15">
                  <c:v>0.8655589123867069</c:v>
                </c:pt>
                <c:pt idx="16">
                  <c:v>0.81231117824773413</c:v>
                </c:pt>
                <c:pt idx="17">
                  <c:v>0.68561178247734134</c:v>
                </c:pt>
                <c:pt idx="18">
                  <c:v>0.32751132930513593</c:v>
                </c:pt>
                <c:pt idx="19">
                  <c:v>0.37613293051359514</c:v>
                </c:pt>
                <c:pt idx="20">
                  <c:v>0.91134818731117828</c:v>
                </c:pt>
                <c:pt idx="21">
                  <c:v>0.81127265861027187</c:v>
                </c:pt>
                <c:pt idx="22">
                  <c:v>0.88680135951661632</c:v>
                </c:pt>
                <c:pt idx="23">
                  <c:v>0.63604607250755285</c:v>
                </c:pt>
                <c:pt idx="24">
                  <c:v>0.88009818731117828</c:v>
                </c:pt>
                <c:pt idx="25">
                  <c:v>0.73177870090634445</c:v>
                </c:pt>
                <c:pt idx="26">
                  <c:v>0.8979418429003021</c:v>
                </c:pt>
                <c:pt idx="27">
                  <c:v>0.88736782477341392</c:v>
                </c:pt>
                <c:pt idx="28">
                  <c:v>0.72989048338368578</c:v>
                </c:pt>
                <c:pt idx="29">
                  <c:v>0.7353663141993958</c:v>
                </c:pt>
                <c:pt idx="30">
                  <c:v>0.77530211480362543</c:v>
                </c:pt>
                <c:pt idx="31">
                  <c:v>0.65776057401812693</c:v>
                </c:pt>
                <c:pt idx="32">
                  <c:v>0.78436555891238668</c:v>
                </c:pt>
                <c:pt idx="33">
                  <c:v>0.76038519637462232</c:v>
                </c:pt>
                <c:pt idx="34">
                  <c:v>0.70713746223564955</c:v>
                </c:pt>
                <c:pt idx="35">
                  <c:v>0.74556268882175225</c:v>
                </c:pt>
                <c:pt idx="36">
                  <c:v>0.75075528700906347</c:v>
                </c:pt>
                <c:pt idx="37">
                  <c:v>0.73045694864048338</c:v>
                </c:pt>
                <c:pt idx="38">
                  <c:v>0.73489425981873113</c:v>
                </c:pt>
                <c:pt idx="39">
                  <c:v>0.62282854984894265</c:v>
                </c:pt>
                <c:pt idx="40">
                  <c:v>0.6659743202416919</c:v>
                </c:pt>
                <c:pt idx="41">
                  <c:v>0.70657099697885195</c:v>
                </c:pt>
                <c:pt idx="42">
                  <c:v>0.62707703927492442</c:v>
                </c:pt>
                <c:pt idx="43">
                  <c:v>0.5323829305135952</c:v>
                </c:pt>
                <c:pt idx="44">
                  <c:v>0.6490747734138973</c:v>
                </c:pt>
                <c:pt idx="45">
                  <c:v>0.5796827794561934</c:v>
                </c:pt>
                <c:pt idx="46">
                  <c:v>0.59044561933534745</c:v>
                </c:pt>
                <c:pt idx="47">
                  <c:v>0.58884063444108758</c:v>
                </c:pt>
                <c:pt idx="48">
                  <c:v>0.57279078549848939</c:v>
                </c:pt>
                <c:pt idx="49">
                  <c:v>0.60602341389728098</c:v>
                </c:pt>
                <c:pt idx="50">
                  <c:v>0.56561555891238668</c:v>
                </c:pt>
                <c:pt idx="51">
                  <c:v>0.62953172205438068</c:v>
                </c:pt>
                <c:pt idx="52">
                  <c:v>0.59101208459214505</c:v>
                </c:pt>
                <c:pt idx="53">
                  <c:v>0.54984894259818728</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E-8A56-4DF7-834B-7E85DFD8836F}"/>
            </c:ext>
          </c:extLst>
        </c:ser>
        <c:ser>
          <c:idx val="25"/>
          <c:order val="25"/>
          <c:tx>
            <c:strRef>
              <c:f>'Haynesville (2)'!$C$2216</c:f>
              <c:strCache>
                <c:ptCount val="1"/>
                <c:pt idx="0">
                  <c:v>4242330153</c:v>
                </c:pt>
              </c:strCache>
              <c:extLst xmlns:c15="http://schemas.microsoft.com/office/drawing/2012/chart"/>
            </c:strRef>
          </c:tx>
          <c:spPr>
            <a:ln w="25400" cap="rnd">
              <a:no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f>'Haynesville (2)'!$B$2314:$B$2417</c:f>
              <c:numCache>
                <c:formatCode>General</c:formatCode>
                <c:ptCount val="104"/>
                <c:pt idx="0">
                  <c:v>1.5850889678773262E-3</c:v>
                </c:pt>
                <c:pt idx="1">
                  <c:v>3.0045762738520505E-3</c:v>
                </c:pt>
                <c:pt idx="2">
                  <c:v>4.5335304047609817E-3</c:v>
                </c:pt>
                <c:pt idx="3">
                  <c:v>5.9427405977262359E-3</c:v>
                </c:pt>
                <c:pt idx="4">
                  <c:v>7.014830341214166E-3</c:v>
                </c:pt>
                <c:pt idx="5">
                  <c:v>7.7149975934427033E-3</c:v>
                </c:pt>
                <c:pt idx="6">
                  <c:v>8.8927391729446588E-3</c:v>
                </c:pt>
                <c:pt idx="7">
                  <c:v>1.0135880562506881E-2</c:v>
                </c:pt>
                <c:pt idx="8">
                  <c:v>1.1327324959354797E-2</c:v>
                </c:pt>
                <c:pt idx="9">
                  <c:v>1.242137035336296E-2</c:v>
                </c:pt>
                <c:pt idx="10">
                  <c:v>1.3575910571676869E-2</c:v>
                </c:pt>
                <c:pt idx="11">
                  <c:v>1.4581354794436719E-2</c:v>
                </c:pt>
                <c:pt idx="12">
                  <c:v>1.5675789473028574E-2</c:v>
                </c:pt>
                <c:pt idx="13">
                  <c:v>1.65755818597744E-2</c:v>
                </c:pt>
                <c:pt idx="14">
                  <c:v>1.7672585816618621E-2</c:v>
                </c:pt>
                <c:pt idx="15">
                  <c:v>1.8637077301174067E-2</c:v>
                </c:pt>
                <c:pt idx="16">
                  <c:v>1.9596274515391299E-2</c:v>
                </c:pt>
                <c:pt idx="17">
                  <c:v>2.0433314227245966E-2</c:v>
                </c:pt>
                <c:pt idx="18">
                  <c:v>2.119779129270043E-2</c:v>
                </c:pt>
                <c:pt idx="19">
                  <c:v>2.2030782444884701E-2</c:v>
                </c:pt>
                <c:pt idx="20">
                  <c:v>2.2830217265954713E-2</c:v>
                </c:pt>
                <c:pt idx="21">
                  <c:v>2.3709377569764857E-2</c:v>
                </c:pt>
                <c:pt idx="22">
                  <c:v>2.4626687762776826E-2</c:v>
                </c:pt>
                <c:pt idx="23">
                  <c:v>2.505256509733594E-2</c:v>
                </c:pt>
                <c:pt idx="24">
                  <c:v>2.627600868696334E-2</c:v>
                </c:pt>
                <c:pt idx="25">
                  <c:v>2.7375114780559501E-2</c:v>
                </c:pt>
                <c:pt idx="26">
                  <c:v>2.7776856470929707E-2</c:v>
                </c:pt>
                <c:pt idx="27">
                  <c:v>2.9178514542971334E-2</c:v>
                </c:pt>
                <c:pt idx="28">
                  <c:v>3.0148066727114776E-2</c:v>
                </c:pt>
                <c:pt idx="29">
                  <c:v>3.1093483267069313E-2</c:v>
                </c:pt>
                <c:pt idx="30">
                  <c:v>3.203710909793886E-2</c:v>
                </c:pt>
                <c:pt idx="31">
                  <c:v>3.2828057515084386E-2</c:v>
                </c:pt>
                <c:pt idx="32">
                  <c:v>3.3958773516876345E-2</c:v>
                </c:pt>
                <c:pt idx="33">
                  <c:v>3.4584353842869481E-2</c:v>
                </c:pt>
                <c:pt idx="34">
                  <c:v>3.5596805188135787E-2</c:v>
                </c:pt>
                <c:pt idx="35">
                  <c:v>3.6467245517271235E-2</c:v>
                </c:pt>
                <c:pt idx="36">
                  <c:v>3.7317131620387738E-2</c:v>
                </c:pt>
                <c:pt idx="37">
                  <c:v>3.8120070002710976E-2</c:v>
                </c:pt>
                <c:pt idx="38">
                  <c:v>3.9026869511963262E-2</c:v>
                </c:pt>
                <c:pt idx="39">
                  <c:v>3.973178603611284E-2</c:v>
                </c:pt>
                <c:pt idx="40">
                  <c:v>4.0563297906879077E-2</c:v>
                </c:pt>
                <c:pt idx="41">
                  <c:v>4.1295853636470793E-2</c:v>
                </c:pt>
                <c:pt idx="42">
                  <c:v>4.2149399014674002E-2</c:v>
                </c:pt>
                <c:pt idx="43">
                  <c:v>4.2848787697735161E-2</c:v>
                </c:pt>
                <c:pt idx="44">
                  <c:v>4.3904216061041071E-2</c:v>
                </c:pt>
                <c:pt idx="45">
                  <c:v>4.5174840942211948E-2</c:v>
                </c:pt>
                <c:pt idx="46">
                  <c:v>4.6187136573644781E-2</c:v>
                </c:pt>
                <c:pt idx="47">
                  <c:v>4.7420701562448174E-2</c:v>
                </c:pt>
                <c:pt idx="48">
                  <c:v>4.8468422090996985E-2</c:v>
                </c:pt>
                <c:pt idx="49">
                  <c:v>4.9466392049749945E-2</c:v>
                </c:pt>
                <c:pt idx="50">
                  <c:v>5.0474716978429118E-2</c:v>
                </c:pt>
                <c:pt idx="51">
                  <c:v>5.1327250216714727E-2</c:v>
                </c:pt>
                <c:pt idx="52">
                  <c:v>5.228099744676027E-2</c:v>
                </c:pt>
                <c:pt idx="53">
                  <c:v>5.3259736747078845E-2</c:v>
                </c:pt>
                <c:pt idx="54">
                  <c:v>5.418420977643075E-2</c:v>
                </c:pt>
                <c:pt idx="55">
                  <c:v>5.5097471409772322E-2</c:v>
                </c:pt>
                <c:pt idx="56">
                  <c:v>5.6044289374228146E-2</c:v>
                </c:pt>
                <c:pt idx="57">
                  <c:v>5.6849096322553111E-2</c:v>
                </c:pt>
                <c:pt idx="58">
                  <c:v>5.6922515395037433E-2</c:v>
                </c:pt>
                <c:pt idx="59">
                  <c:v>5.8002468687115942E-2</c:v>
                </c:pt>
                <c:pt idx="60">
                  <c:v>5.8950843789906539E-2</c:v>
                </c:pt>
                <c:pt idx="61">
                  <c:v>5.9826967673963886E-2</c:v>
                </c:pt>
                <c:pt idx="62">
                  <c:v>6.0629205344036478E-2</c:v>
                </c:pt>
                <c:pt idx="63">
                  <c:v>6.1404738091667799E-2</c:v>
                </c:pt>
                <c:pt idx="64">
                  <c:v>6.2102647493310924E-2</c:v>
                </c:pt>
                <c:pt idx="65">
                  <c:v>6.310988242515575E-2</c:v>
                </c:pt>
                <c:pt idx="66">
                  <c:v>6.3915390085731369E-2</c:v>
                </c:pt>
                <c:pt idx="67">
                  <c:v>6.4621396606715287E-2</c:v>
                </c:pt>
                <c:pt idx="68">
                  <c:v>6.5497831918439581E-2</c:v>
                </c:pt>
                <c:pt idx="69">
                  <c:v>6.6082537363145052E-2</c:v>
                </c:pt>
                <c:pt idx="70">
                  <c:v>6.6980227613138946E-2</c:v>
                </c:pt>
                <c:pt idx="71">
                  <c:v>6.7741901829590834E-2</c:v>
                </c:pt>
                <c:pt idx="72">
                  <c:v>6.8590775792789729E-2</c:v>
                </c:pt>
                <c:pt idx="73">
                  <c:v>6.9655391272270772E-2</c:v>
                </c:pt>
                <c:pt idx="74">
                  <c:v>7.0440733991411139E-2</c:v>
                </c:pt>
                <c:pt idx="75">
                  <c:v>7.1118867736202698E-2</c:v>
                </c:pt>
                <c:pt idx="76">
                  <c:v>7.1959566723144075E-2</c:v>
                </c:pt>
                <c:pt idx="77">
                  <c:v>7.2728014491352203E-2</c:v>
                </c:pt>
                <c:pt idx="78">
                  <c:v>7.3554465662530447E-2</c:v>
                </c:pt>
                <c:pt idx="79">
                  <c:v>7.4360985463023652E-2</c:v>
                </c:pt>
                <c:pt idx="80">
                  <c:v>7.5026973528804025E-2</c:v>
                </c:pt>
                <c:pt idx="81">
                  <c:v>7.5559047697794327E-2</c:v>
                </c:pt>
                <c:pt idx="82">
                  <c:v>7.6272372768951657E-2</c:v>
                </c:pt>
                <c:pt idx="83">
                  <c:v>7.7061841904679157E-2</c:v>
                </c:pt>
                <c:pt idx="84">
                  <c:v>7.7653710185724562E-2</c:v>
                </c:pt>
                <c:pt idx="85">
                  <c:v>7.8515041255601617E-2</c:v>
                </c:pt>
                <c:pt idx="86">
                  <c:v>7.9358153806961873E-2</c:v>
                </c:pt>
                <c:pt idx="87">
                  <c:v>8.0121774446332214E-2</c:v>
                </c:pt>
                <c:pt idx="88">
                  <c:v>8.0791188216449081E-2</c:v>
                </c:pt>
                <c:pt idx="89">
                  <c:v>8.130325315783761E-2</c:v>
                </c:pt>
                <c:pt idx="90">
                  <c:v>8.2108449390746269E-2</c:v>
                </c:pt>
                <c:pt idx="91">
                  <c:v>8.2798495243798814E-2</c:v>
                </c:pt>
                <c:pt idx="92">
                  <c:v>8.3211993328596523E-2</c:v>
                </c:pt>
                <c:pt idx="93">
                  <c:v>8.3245004661293601E-2</c:v>
                </c:pt>
                <c:pt idx="94">
                  <c:v>8.410789286950543E-2</c:v>
                </c:pt>
                <c:pt idx="95">
                  <c:v>8.4794902302805175E-2</c:v>
                </c:pt>
                <c:pt idx="96">
                  <c:v>8.5367695639249661E-2</c:v>
                </c:pt>
                <c:pt idx="97">
                  <c:v>8.5927720441349068E-2</c:v>
                </c:pt>
                <c:pt idx="98">
                  <c:v>8.6612394167146653E-2</c:v>
                </c:pt>
                <c:pt idx="99">
                  <c:v>8.7211269570698524E-2</c:v>
                </c:pt>
                <c:pt idx="100">
                  <c:v>8.7792237883400542E-2</c:v>
                </c:pt>
                <c:pt idx="101">
                  <c:v>8.8358569095755748E-2</c:v>
                </c:pt>
                <c:pt idx="102">
                  <c:v>8.8685178861473396E-2</c:v>
                </c:pt>
                <c:pt idx="103">
                  <c:v>8.9346729082999676E-2</c:v>
                </c:pt>
              </c:numCache>
              <c:extLst xmlns:c15="http://schemas.microsoft.com/office/drawing/2012/chart"/>
            </c:numRef>
          </c:xVal>
          <c:yVal>
            <c:numRef>
              <c:f>'Haynesville (2)'!$A$2314:$A$2417</c:f>
              <c:numCache>
                <c:formatCode>General</c:formatCode>
                <c:ptCount val="104"/>
                <c:pt idx="0">
                  <c:v>1</c:v>
                </c:pt>
                <c:pt idx="1">
                  <c:v>0.89552532049707745</c:v>
                </c:pt>
                <c:pt idx="2">
                  <c:v>0.96458568691978974</c:v>
                </c:pt>
                <c:pt idx="3">
                  <c:v>0.88904170145881434</c:v>
                </c:pt>
                <c:pt idx="4">
                  <c:v>0.67635934967336309</c:v>
                </c:pt>
                <c:pt idx="5">
                  <c:v>0.44172110614470261</c:v>
                </c:pt>
                <c:pt idx="6">
                  <c:v>0.74301291811975045</c:v>
                </c:pt>
                <c:pt idx="7">
                  <c:v>0.78427231199960701</c:v>
                </c:pt>
                <c:pt idx="8">
                  <c:v>0.75165774350410142</c:v>
                </c:pt>
                <c:pt idx="9">
                  <c:v>0.69021071761874353</c:v>
                </c:pt>
                <c:pt idx="10">
                  <c:v>0.72837565695761086</c:v>
                </c:pt>
                <c:pt idx="11">
                  <c:v>0.63431406257674738</c:v>
                </c:pt>
                <c:pt idx="12">
                  <c:v>0.69045630924898083</c:v>
                </c:pt>
                <c:pt idx="13">
                  <c:v>0.56766049413036002</c:v>
                </c:pt>
                <c:pt idx="14">
                  <c:v>0.6920772140085466</c:v>
                </c:pt>
                <c:pt idx="15">
                  <c:v>0.60847782307578957</c:v>
                </c:pt>
                <c:pt idx="16">
                  <c:v>0.60513777690456305</c:v>
                </c:pt>
                <c:pt idx="17">
                  <c:v>0.52807112333611672</c:v>
                </c:pt>
                <c:pt idx="18">
                  <c:v>0.48229284345989487</c:v>
                </c:pt>
                <c:pt idx="19">
                  <c:v>0.52551697038164935</c:v>
                </c:pt>
                <c:pt idx="20">
                  <c:v>0.50434697185519917</c:v>
                </c:pt>
                <c:pt idx="21">
                  <c:v>0.5546441377277862</c:v>
                </c:pt>
                <c:pt idx="22">
                  <c:v>0.5787121174910359</c:v>
                </c:pt>
                <c:pt idx="23">
                  <c:v>0.26867724347954219</c:v>
                </c:pt>
                <c:pt idx="24">
                  <c:v>0.77184537550960264</c:v>
                </c:pt>
                <c:pt idx="25">
                  <c:v>0.69340340881182772</c:v>
                </c:pt>
                <c:pt idx="26">
                  <c:v>0.25345056240483327</c:v>
                </c:pt>
                <c:pt idx="27">
                  <c:v>0.88427722383221175</c:v>
                </c:pt>
                <c:pt idx="28">
                  <c:v>0.61167051426887376</c:v>
                </c:pt>
                <c:pt idx="29">
                  <c:v>0.59644383319416472</c:v>
                </c:pt>
                <c:pt idx="30">
                  <c:v>0.59531411169507342</c:v>
                </c:pt>
                <c:pt idx="31">
                  <c:v>0.4989930743160273</c:v>
                </c:pt>
                <c:pt idx="32">
                  <c:v>0.71334544918709175</c:v>
                </c:pt>
                <c:pt idx="33">
                  <c:v>0.39466574979124713</c:v>
                </c:pt>
                <c:pt idx="34">
                  <c:v>0.63873471192101772</c:v>
                </c:pt>
                <c:pt idx="35">
                  <c:v>0.54914288521047205</c:v>
                </c:pt>
                <c:pt idx="36">
                  <c:v>0.53617564713394572</c:v>
                </c:pt>
                <c:pt idx="37">
                  <c:v>0.50655729652733439</c:v>
                </c:pt>
                <c:pt idx="38">
                  <c:v>0.57208114347463035</c:v>
                </c:pt>
                <c:pt idx="39">
                  <c:v>0.44471732403359693</c:v>
                </c:pt>
                <c:pt idx="40">
                  <c:v>0.52458372218674787</c:v>
                </c:pt>
                <c:pt idx="41">
                  <c:v>0.46215432978044108</c:v>
                </c:pt>
                <c:pt idx="42">
                  <c:v>0.53848420845817579</c:v>
                </c:pt>
                <c:pt idx="43">
                  <c:v>0.44122992288422813</c:v>
                </c:pt>
                <c:pt idx="44">
                  <c:v>0.66584802789920916</c:v>
                </c:pt>
                <c:pt idx="45">
                  <c:v>0.8016110810943563</c:v>
                </c:pt>
                <c:pt idx="46">
                  <c:v>0.63863647526892287</c:v>
                </c:pt>
                <c:pt idx="47">
                  <c:v>0.7782307578957709</c:v>
                </c:pt>
                <c:pt idx="48">
                  <c:v>0.66098531362051183</c:v>
                </c:pt>
                <c:pt idx="49">
                  <c:v>0.62959870327619238</c:v>
                </c:pt>
                <c:pt idx="50">
                  <c:v>0.63613144064050298</c:v>
                </c:pt>
                <c:pt idx="51">
                  <c:v>0.53784567021955887</c:v>
                </c:pt>
                <c:pt idx="52">
                  <c:v>0.60169949408124168</c:v>
                </c:pt>
                <c:pt idx="53">
                  <c:v>0.61746647674247257</c:v>
                </c:pt>
                <c:pt idx="54">
                  <c:v>0.5832310034874012</c:v>
                </c:pt>
                <c:pt idx="55">
                  <c:v>0.57615796453656865</c:v>
                </c:pt>
                <c:pt idx="56">
                  <c:v>0.59732796306301883</c:v>
                </c:pt>
                <c:pt idx="57">
                  <c:v>0.50773613635247306</c:v>
                </c:pt>
                <c:pt idx="58">
                  <c:v>4.6318581462743751E-2</c:v>
                </c:pt>
                <c:pt idx="59">
                  <c:v>0.68132030060415538</c:v>
                </c:pt>
                <c:pt idx="60">
                  <c:v>0.59831032958396779</c:v>
                </c:pt>
                <c:pt idx="61">
                  <c:v>0.55272852301193576</c:v>
                </c:pt>
                <c:pt idx="62">
                  <c:v>0.50611523159290728</c:v>
                </c:pt>
                <c:pt idx="63">
                  <c:v>0.48926764575863252</c:v>
                </c:pt>
                <c:pt idx="64">
                  <c:v>0.44029667468932659</c:v>
                </c:pt>
                <c:pt idx="65">
                  <c:v>0.63544378407583868</c:v>
                </c:pt>
                <c:pt idx="66">
                  <c:v>0.50817820128690017</c:v>
                </c:pt>
                <c:pt idx="67">
                  <c:v>0.44540498059826122</c:v>
                </c:pt>
                <c:pt idx="68">
                  <c:v>0.55292499631612557</c:v>
                </c:pt>
                <c:pt idx="69">
                  <c:v>0.36887862861633675</c:v>
                </c:pt>
                <c:pt idx="70">
                  <c:v>0.5663342993270789</c:v>
                </c:pt>
                <c:pt idx="71">
                  <c:v>0.48052458372218676</c:v>
                </c:pt>
                <c:pt idx="72">
                  <c:v>0.5355371088953288</c:v>
                </c:pt>
                <c:pt idx="73">
                  <c:v>0.67164399037280809</c:v>
                </c:pt>
                <c:pt idx="74">
                  <c:v>0.49545655484061102</c:v>
                </c:pt>
                <c:pt idx="75">
                  <c:v>0.42782061987327474</c:v>
                </c:pt>
                <c:pt idx="76">
                  <c:v>0.5303796846603468</c:v>
                </c:pt>
                <c:pt idx="77">
                  <c:v>0.48479787808831476</c:v>
                </c:pt>
                <c:pt idx="78">
                  <c:v>0.52139103099366368</c:v>
                </c:pt>
                <c:pt idx="79">
                  <c:v>0.50881673952551698</c:v>
                </c:pt>
                <c:pt idx="80">
                  <c:v>0.4201581610098728</c:v>
                </c:pt>
                <c:pt idx="81">
                  <c:v>0.33567464020826171</c:v>
                </c:pt>
                <c:pt idx="82">
                  <c:v>0.45002210324672137</c:v>
                </c:pt>
                <c:pt idx="83">
                  <c:v>0.49805982612112581</c:v>
                </c:pt>
                <c:pt idx="84">
                  <c:v>0.37339751461270199</c:v>
                </c:pt>
                <c:pt idx="85">
                  <c:v>0.54339604106292061</c:v>
                </c:pt>
                <c:pt idx="86">
                  <c:v>0.53190235276781772</c:v>
                </c:pt>
                <c:pt idx="87">
                  <c:v>0.48175254187337296</c:v>
                </c:pt>
                <c:pt idx="88">
                  <c:v>0.42231936735596048</c:v>
                </c:pt>
                <c:pt idx="89">
                  <c:v>0.32305123041406747</c:v>
                </c:pt>
                <c:pt idx="90">
                  <c:v>0.50798172798271035</c:v>
                </c:pt>
                <c:pt idx="91">
                  <c:v>0.4353357237585343</c:v>
                </c:pt>
                <c:pt idx="92">
                  <c:v>0.26086742963799792</c:v>
                </c:pt>
                <c:pt idx="93">
                  <c:v>2.0826170244118081E-2</c:v>
                </c:pt>
                <c:pt idx="94">
                  <c:v>0.54437840758386957</c:v>
                </c:pt>
                <c:pt idx="95">
                  <c:v>0.4334201090426838</c:v>
                </c:pt>
                <c:pt idx="96">
                  <c:v>0.36136352473107719</c:v>
                </c:pt>
                <c:pt idx="97">
                  <c:v>0.35330811925929562</c:v>
                </c:pt>
                <c:pt idx="98">
                  <c:v>0.43194655926126035</c:v>
                </c:pt>
                <c:pt idx="99">
                  <c:v>0.37781816395697232</c:v>
                </c:pt>
                <c:pt idx="100">
                  <c:v>0.36652094896605925</c:v>
                </c:pt>
                <c:pt idx="101">
                  <c:v>0.35728670366913895</c:v>
                </c:pt>
                <c:pt idx="102">
                  <c:v>0.20605137776904564</c:v>
                </c:pt>
                <c:pt idx="103">
                  <c:v>0.41735841642516824</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F-8A56-4DF7-834B-7E85DFD8836F}"/>
            </c:ext>
          </c:extLst>
        </c:ser>
        <c:ser>
          <c:idx val="27"/>
          <c:order val="27"/>
          <c:tx>
            <c:strRef>
              <c:f>'Haynesville (2)'!$C$2419</c:f>
              <c:strCache>
                <c:ptCount val="1"/>
                <c:pt idx="0">
                  <c:v>4242330165</c:v>
                </c:pt>
              </c:strCache>
              <c:extLst xmlns:c15="http://schemas.microsoft.com/office/drawing/2012/chart"/>
            </c:strRef>
          </c:tx>
          <c:spPr>
            <a:ln w="25400" cap="rnd">
              <a:no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f>'Haynesville (2)'!$B$2670:$B$2796</c:f>
              <c:numCache>
                <c:formatCode>General</c:formatCode>
                <c:ptCount val="127"/>
                <c:pt idx="0">
                  <c:v>2.501908267047374E-3</c:v>
                </c:pt>
                <c:pt idx="1">
                  <c:v>4.4886660616809178E-3</c:v>
                </c:pt>
                <c:pt idx="2">
                  <c:v>6.667904099460796E-3</c:v>
                </c:pt>
                <c:pt idx="3">
                  <c:v>8.6825418075209288E-3</c:v>
                </c:pt>
                <c:pt idx="4">
                  <c:v>1.0604916258535713E-2</c:v>
                </c:pt>
                <c:pt idx="5">
                  <c:v>1.2513225167641584E-2</c:v>
                </c:pt>
                <c:pt idx="6">
                  <c:v>1.4300637395101826E-2</c:v>
                </c:pt>
                <c:pt idx="7">
                  <c:v>1.6127650820912748E-2</c:v>
                </c:pt>
                <c:pt idx="8">
                  <c:v>1.7878475894717076E-2</c:v>
                </c:pt>
                <c:pt idx="9">
                  <c:v>1.9598239563472557E-2</c:v>
                </c:pt>
                <c:pt idx="10">
                  <c:v>2.1123346179024376E-2</c:v>
                </c:pt>
                <c:pt idx="11">
                  <c:v>2.376163996850993E-2</c:v>
                </c:pt>
                <c:pt idx="12">
                  <c:v>2.5765979690529611E-2</c:v>
                </c:pt>
                <c:pt idx="13">
                  <c:v>2.7802134328771828E-2</c:v>
                </c:pt>
                <c:pt idx="14">
                  <c:v>2.9519972357861211E-2</c:v>
                </c:pt>
                <c:pt idx="15">
                  <c:v>3.1191008970717971E-2</c:v>
                </c:pt>
                <c:pt idx="16">
                  <c:v>3.2531003007932879E-2</c:v>
                </c:pt>
                <c:pt idx="17">
                  <c:v>3.4369988889059129E-2</c:v>
                </c:pt>
                <c:pt idx="18">
                  <c:v>3.6237189577466931E-2</c:v>
                </c:pt>
                <c:pt idx="19">
                  <c:v>3.8184848514532257E-2</c:v>
                </c:pt>
                <c:pt idx="20">
                  <c:v>4.0098180831462743E-2</c:v>
                </c:pt>
                <c:pt idx="21">
                  <c:v>4.1648990550383819E-2</c:v>
                </c:pt>
                <c:pt idx="22">
                  <c:v>4.3640101965132023E-2</c:v>
                </c:pt>
                <c:pt idx="23">
                  <c:v>4.5370498513782935E-2</c:v>
                </c:pt>
                <c:pt idx="24">
                  <c:v>4.6817826031517025E-2</c:v>
                </c:pt>
                <c:pt idx="25">
                  <c:v>4.8000001339575417E-2</c:v>
                </c:pt>
                <c:pt idx="26">
                  <c:v>4.9624738876982016E-2</c:v>
                </c:pt>
                <c:pt idx="27">
                  <c:v>5.1549959925764076E-2</c:v>
                </c:pt>
                <c:pt idx="28">
                  <c:v>5.3316190116897214E-2</c:v>
                </c:pt>
                <c:pt idx="29">
                  <c:v>5.4929541263234689E-2</c:v>
                </c:pt>
                <c:pt idx="30">
                  <c:v>5.6689827088442037E-2</c:v>
                </c:pt>
                <c:pt idx="31">
                  <c:v>5.8366891790688324E-2</c:v>
                </c:pt>
                <c:pt idx="32">
                  <c:v>5.9725053819535578E-2</c:v>
                </c:pt>
                <c:pt idx="33">
                  <c:v>6.1335139750787061E-2</c:v>
                </c:pt>
                <c:pt idx="34">
                  <c:v>6.2851455402645806E-2</c:v>
                </c:pt>
                <c:pt idx="35">
                  <c:v>6.4259014275101736E-2</c:v>
                </c:pt>
                <c:pt idx="36">
                  <c:v>6.5335781742307045E-2</c:v>
                </c:pt>
                <c:pt idx="37">
                  <c:v>6.649066320118506E-2</c:v>
                </c:pt>
                <c:pt idx="38">
                  <c:v>6.799207607649746E-2</c:v>
                </c:pt>
                <c:pt idx="39">
                  <c:v>6.9427179968525002E-2</c:v>
                </c:pt>
                <c:pt idx="40">
                  <c:v>7.0844953103557637E-2</c:v>
                </c:pt>
                <c:pt idx="41">
                  <c:v>7.2242548883828084E-2</c:v>
                </c:pt>
                <c:pt idx="42">
                  <c:v>7.346080900475993E-2</c:v>
                </c:pt>
                <c:pt idx="43">
                  <c:v>7.463712367035627E-2</c:v>
                </c:pt>
                <c:pt idx="44">
                  <c:v>7.5963721953372226E-2</c:v>
                </c:pt>
                <c:pt idx="45">
                  <c:v>7.7686164772967498E-2</c:v>
                </c:pt>
                <c:pt idx="46">
                  <c:v>7.9181214665035402E-2</c:v>
                </c:pt>
                <c:pt idx="47">
                  <c:v>8.0567758948091706E-2</c:v>
                </c:pt>
                <c:pt idx="48">
                  <c:v>8.1784177152821186E-2</c:v>
                </c:pt>
                <c:pt idx="49">
                  <c:v>8.3008800256997542E-2</c:v>
                </c:pt>
                <c:pt idx="50">
                  <c:v>8.4225051014799546E-2</c:v>
                </c:pt>
                <c:pt idx="51">
                  <c:v>8.5414259093812395E-2</c:v>
                </c:pt>
                <c:pt idx="52">
                  <c:v>8.661125345495338E-2</c:v>
                </c:pt>
                <c:pt idx="53">
                  <c:v>8.732742396381539E-2</c:v>
                </c:pt>
                <c:pt idx="54">
                  <c:v>8.8594076246790984E-2</c:v>
                </c:pt>
                <c:pt idx="55">
                  <c:v>8.9742259828569509E-2</c:v>
                </c:pt>
                <c:pt idx="56">
                  <c:v>9.0697460826419246E-2</c:v>
                </c:pt>
                <c:pt idx="57">
                  <c:v>9.1956243103802945E-2</c:v>
                </c:pt>
                <c:pt idx="58">
                  <c:v>9.3107524453739987E-2</c:v>
                </c:pt>
                <c:pt idx="59">
                  <c:v>9.4280406457322843E-2</c:v>
                </c:pt>
                <c:pt idx="60">
                  <c:v>9.5313135382599071E-2</c:v>
                </c:pt>
                <c:pt idx="61">
                  <c:v>9.6436118201790794E-2</c:v>
                </c:pt>
                <c:pt idx="62">
                  <c:v>9.7637801076901426E-2</c:v>
                </c:pt>
                <c:pt idx="63">
                  <c:v>9.8789333597229689E-2</c:v>
                </c:pt>
                <c:pt idx="64">
                  <c:v>9.9921609720896948E-2</c:v>
                </c:pt>
                <c:pt idx="65">
                  <c:v>0.10093633810146832</c:v>
                </c:pt>
                <c:pt idx="66">
                  <c:v>0.10217511047101732</c:v>
                </c:pt>
                <c:pt idx="67">
                  <c:v>0.10340366857798962</c:v>
                </c:pt>
                <c:pt idx="68">
                  <c:v>0.10452045586086432</c:v>
                </c:pt>
                <c:pt idx="69">
                  <c:v>0.10566579284487558</c:v>
                </c:pt>
                <c:pt idx="70">
                  <c:v>0.10668495856902535</c:v>
                </c:pt>
                <c:pt idx="71">
                  <c:v>0.10776214465354937</c:v>
                </c:pt>
                <c:pt idx="72">
                  <c:v>0.1088225860453247</c:v>
                </c:pt>
                <c:pt idx="73">
                  <c:v>0.10990772585890436</c:v>
                </c:pt>
                <c:pt idx="74">
                  <c:v>0.11094137574228176</c:v>
                </c:pt>
                <c:pt idx="75">
                  <c:v>0.11195802976251923</c:v>
                </c:pt>
                <c:pt idx="76">
                  <c:v>0.11297058133303327</c:v>
                </c:pt>
                <c:pt idx="77">
                  <c:v>0.11392142871076834</c:v>
                </c:pt>
                <c:pt idx="78">
                  <c:v>0.11479382720297573</c:v>
                </c:pt>
                <c:pt idx="79">
                  <c:v>0.1158129929271255</c:v>
                </c:pt>
                <c:pt idx="80">
                  <c:v>0.11670364313442899</c:v>
                </c:pt>
                <c:pt idx="81">
                  <c:v>0.1178094626435533</c:v>
                </c:pt>
                <c:pt idx="82">
                  <c:v>0.11879513898220567</c:v>
                </c:pt>
                <c:pt idx="83">
                  <c:v>0.11980208108064888</c:v>
                </c:pt>
                <c:pt idx="84">
                  <c:v>0.12055542480741301</c:v>
                </c:pt>
                <c:pt idx="85">
                  <c:v>0.12131504779395789</c:v>
                </c:pt>
                <c:pt idx="86">
                  <c:v>0.12175451225514759</c:v>
                </c:pt>
                <c:pt idx="87">
                  <c:v>0.12219615352639462</c:v>
                </c:pt>
                <c:pt idx="88">
                  <c:v>0.12261753371941571</c:v>
                </c:pt>
                <c:pt idx="89">
                  <c:v>0.12305507254093931</c:v>
                </c:pt>
                <c:pt idx="90">
                  <c:v>0.1233764031947869</c:v>
                </c:pt>
                <c:pt idx="91">
                  <c:v>0.12371397620060075</c:v>
                </c:pt>
                <c:pt idx="92">
                  <c:v>0.12396179765328154</c:v>
                </c:pt>
                <c:pt idx="93">
                  <c:v>0.12507247312330297</c:v>
                </c:pt>
                <c:pt idx="94">
                  <c:v>0.12621069361289602</c:v>
                </c:pt>
                <c:pt idx="95">
                  <c:v>0.12740182733157498</c:v>
                </c:pt>
                <c:pt idx="96">
                  <c:v>0.1283783778126793</c:v>
                </c:pt>
                <c:pt idx="97">
                  <c:v>0.12949382552013411</c:v>
                </c:pt>
                <c:pt idx="98">
                  <c:v>0.13032452972739725</c:v>
                </c:pt>
                <c:pt idx="99">
                  <c:v>0.1313690636610613</c:v>
                </c:pt>
                <c:pt idx="100">
                  <c:v>0.13242138387685351</c:v>
                </c:pt>
                <c:pt idx="101">
                  <c:v>0.13333974655065609</c:v>
                </c:pt>
                <c:pt idx="102">
                  <c:v>0.1342267966490186</c:v>
                </c:pt>
                <c:pt idx="103">
                  <c:v>0.13493585066346239</c:v>
                </c:pt>
                <c:pt idx="104">
                  <c:v>0.13559684740971742</c:v>
                </c:pt>
                <c:pt idx="105">
                  <c:v>0.13638443403315265</c:v>
                </c:pt>
                <c:pt idx="106">
                  <c:v>0.13717143459234166</c:v>
                </c:pt>
                <c:pt idx="107">
                  <c:v>0.13810151855106834</c:v>
                </c:pt>
                <c:pt idx="108">
                  <c:v>0.1389873127974747</c:v>
                </c:pt>
                <c:pt idx="109">
                  <c:v>0.13988859588467362</c:v>
                </c:pt>
                <c:pt idx="110">
                  <c:v>0.14073085392993334</c:v>
                </c:pt>
                <c:pt idx="111">
                  <c:v>0.14161748541097713</c:v>
                </c:pt>
                <c:pt idx="112">
                  <c:v>0.14243822652605478</c:v>
                </c:pt>
                <c:pt idx="113">
                  <c:v>0.14305459866613451</c:v>
                </c:pt>
                <c:pt idx="114">
                  <c:v>0.14388915415272985</c:v>
                </c:pt>
                <c:pt idx="115">
                  <c:v>0.14452210353863079</c:v>
                </c:pt>
                <c:pt idx="116">
                  <c:v>0.14524388351956363</c:v>
                </c:pt>
                <c:pt idx="117">
                  <c:v>0.14607165740559572</c:v>
                </c:pt>
                <c:pt idx="118">
                  <c:v>0.14702895149003906</c:v>
                </c:pt>
                <c:pt idx="119">
                  <c:v>0.14794555597110301</c:v>
                </c:pt>
                <c:pt idx="120">
                  <c:v>0.14885621608624119</c:v>
                </c:pt>
                <c:pt idx="121">
                  <c:v>0.14981292410643832</c:v>
                </c:pt>
                <c:pt idx="122">
                  <c:v>0.15081643354286806</c:v>
                </c:pt>
                <c:pt idx="123">
                  <c:v>0.15150304966902858</c:v>
                </c:pt>
                <c:pt idx="124">
                  <c:v>0.15216262311639997</c:v>
                </c:pt>
                <c:pt idx="125">
                  <c:v>0.1528113125134847</c:v>
                </c:pt>
                <c:pt idx="126">
                  <c:v>0.15336547812000301</c:v>
                </c:pt>
              </c:numCache>
              <c:extLst xmlns:c15="http://schemas.microsoft.com/office/drawing/2012/chart"/>
            </c:numRef>
          </c:xVal>
          <c:yVal>
            <c:numRef>
              <c:f>'Haynesville (2)'!$A$2670:$A$2796</c:f>
              <c:numCache>
                <c:formatCode>General</c:formatCode>
                <c:ptCount val="127"/>
                <c:pt idx="0">
                  <c:v>1</c:v>
                </c:pt>
                <c:pt idx="1">
                  <c:v>0.79409697821503866</c:v>
                </c:pt>
                <c:pt idx="2">
                  <c:v>0.87103035170498277</c:v>
                </c:pt>
                <c:pt idx="3">
                  <c:v>0.80524043770705755</c:v>
                </c:pt>
                <c:pt idx="4">
                  <c:v>0.76836328347220828</c:v>
                </c:pt>
                <c:pt idx="5">
                  <c:v>0.76274135796272124</c:v>
                </c:pt>
                <c:pt idx="6">
                  <c:v>0.71441956965498776</c:v>
                </c:pt>
                <c:pt idx="7">
                  <c:v>0.73024796707157913</c:v>
                </c:pt>
                <c:pt idx="8">
                  <c:v>0.69979587056185788</c:v>
                </c:pt>
                <c:pt idx="9">
                  <c:v>0.68738078506174083</c:v>
                </c:pt>
                <c:pt idx="10">
                  <c:v>0.60957735167151894</c:v>
                </c:pt>
                <c:pt idx="11">
                  <c:v>1.0545125991366329</c:v>
                </c:pt>
                <c:pt idx="12">
                  <c:v>0.80112438510189743</c:v>
                </c:pt>
                <c:pt idx="13">
                  <c:v>0.81384064518287991</c:v>
                </c:pt>
                <c:pt idx="14">
                  <c:v>0.68661111668841812</c:v>
                </c:pt>
                <c:pt idx="15">
                  <c:v>0.66790482883244651</c:v>
                </c:pt>
                <c:pt idx="16">
                  <c:v>0.53558879630559186</c:v>
                </c:pt>
                <c:pt idx="17">
                  <c:v>0.73503329652310678</c:v>
                </c:pt>
                <c:pt idx="18">
                  <c:v>0.74631061138439914</c:v>
                </c:pt>
                <c:pt idx="19">
                  <c:v>0.77846936385235754</c:v>
                </c:pt>
                <c:pt idx="20">
                  <c:v>0.76474918850182383</c:v>
                </c:pt>
                <c:pt idx="21">
                  <c:v>0.61985075126326006</c:v>
                </c:pt>
                <c:pt idx="22">
                  <c:v>0.7958370980155941</c:v>
                </c:pt>
                <c:pt idx="23">
                  <c:v>0.69163069303617442</c:v>
                </c:pt>
                <c:pt idx="24">
                  <c:v>0.57848944215774856</c:v>
                </c:pt>
                <c:pt idx="25">
                  <c:v>0.47250945353545493</c:v>
                </c:pt>
                <c:pt idx="26">
                  <c:v>0.64939932403038514</c:v>
                </c:pt>
                <c:pt idx="27">
                  <c:v>0.76950105411103298</c:v>
                </c:pt>
                <c:pt idx="28">
                  <c:v>0.70595321754843887</c:v>
                </c:pt>
                <c:pt idx="29">
                  <c:v>0.64484824147508613</c:v>
                </c:pt>
                <c:pt idx="30">
                  <c:v>0.7035772847438343</c:v>
                </c:pt>
                <c:pt idx="31">
                  <c:v>0.67031422547936959</c:v>
                </c:pt>
                <c:pt idx="32">
                  <c:v>0.54285045008867916</c:v>
                </c:pt>
                <c:pt idx="33">
                  <c:v>0.64354315162466957</c:v>
                </c:pt>
                <c:pt idx="34">
                  <c:v>0.60606364822808956</c:v>
                </c:pt>
                <c:pt idx="35">
                  <c:v>0.5625941170565204</c:v>
                </c:pt>
                <c:pt idx="36">
                  <c:v>0.43037847605662083</c:v>
                </c:pt>
                <c:pt idx="37">
                  <c:v>0.46160024093966467</c:v>
                </c:pt>
                <c:pt idx="38">
                  <c:v>0.60010708429541881</c:v>
                </c:pt>
                <c:pt idx="39">
                  <c:v>0.57360372117926584</c:v>
                </c:pt>
                <c:pt idx="40">
                  <c:v>0.56667670581936214</c:v>
                </c:pt>
                <c:pt idx="41">
                  <c:v>0.55861191982063385</c:v>
                </c:pt>
                <c:pt idx="42">
                  <c:v>0.48693236957467456</c:v>
                </c:pt>
                <c:pt idx="43">
                  <c:v>0.47016698457316869</c:v>
                </c:pt>
                <c:pt idx="44">
                  <c:v>0.53023458153465186</c:v>
                </c:pt>
                <c:pt idx="45">
                  <c:v>0.68845162801592874</c:v>
                </c:pt>
                <c:pt idx="46">
                  <c:v>0.59756383227922227</c:v>
                </c:pt>
                <c:pt idx="47">
                  <c:v>0.5541946926346083</c:v>
                </c:pt>
                <c:pt idx="48">
                  <c:v>0.4861961650436703</c:v>
                </c:pt>
                <c:pt idx="49">
                  <c:v>0.48947562159087105</c:v>
                </c:pt>
                <c:pt idx="50">
                  <c:v>0.48612923735903357</c:v>
                </c:pt>
                <c:pt idx="51">
                  <c:v>0.47532041629019844</c:v>
                </c:pt>
                <c:pt idx="52">
                  <c:v>0.47843255362580733</c:v>
                </c:pt>
                <c:pt idx="53">
                  <c:v>0.28624970719137971</c:v>
                </c:pt>
                <c:pt idx="54">
                  <c:v>0.50627447043469531</c:v>
                </c:pt>
                <c:pt idx="55">
                  <c:v>0.45892313355419467</c:v>
                </c:pt>
                <c:pt idx="56">
                  <c:v>0.38178897701034031</c:v>
                </c:pt>
                <c:pt idx="57">
                  <c:v>0.50312886925676803</c:v>
                </c:pt>
                <c:pt idx="58">
                  <c:v>0.46016129571997455</c:v>
                </c:pt>
                <c:pt idx="59">
                  <c:v>0.4687949670381153</c:v>
                </c:pt>
                <c:pt idx="60">
                  <c:v>0.41277649499715557</c:v>
                </c:pt>
                <c:pt idx="61">
                  <c:v>0.4488505170163638</c:v>
                </c:pt>
                <c:pt idx="62">
                  <c:v>0.48030652879563629</c:v>
                </c:pt>
                <c:pt idx="63">
                  <c:v>0.46026168724692967</c:v>
                </c:pt>
                <c:pt idx="64">
                  <c:v>0.45256500351370343</c:v>
                </c:pt>
                <c:pt idx="65">
                  <c:v>0.40558176889870495</c:v>
                </c:pt>
                <c:pt idx="66">
                  <c:v>0.49513101094267642</c:v>
                </c:pt>
                <c:pt idx="67">
                  <c:v>0.49104842217983469</c:v>
                </c:pt>
                <c:pt idx="68">
                  <c:v>0.44637419268480405</c:v>
                </c:pt>
                <c:pt idx="69">
                  <c:v>0.45778536291536992</c:v>
                </c:pt>
                <c:pt idx="70">
                  <c:v>0.40735535254157884</c:v>
                </c:pt>
                <c:pt idx="71">
                  <c:v>0.43054579526821268</c:v>
                </c:pt>
                <c:pt idx="72">
                  <c:v>0.42385302680453768</c:v>
                </c:pt>
                <c:pt idx="73">
                  <c:v>0.4337248602884583</c:v>
                </c:pt>
                <c:pt idx="74">
                  <c:v>0.41314459726265768</c:v>
                </c:pt>
                <c:pt idx="75">
                  <c:v>0.40635143727202755</c:v>
                </c:pt>
                <c:pt idx="76">
                  <c:v>0.40471170899842718</c:v>
                </c:pt>
                <c:pt idx="77">
                  <c:v>0.38004885720978482</c:v>
                </c:pt>
                <c:pt idx="78">
                  <c:v>0.34869323695746746</c:v>
                </c:pt>
                <c:pt idx="79">
                  <c:v>0.40735535254157884</c:v>
                </c:pt>
                <c:pt idx="80">
                  <c:v>0.3559883545828732</c:v>
                </c:pt>
                <c:pt idx="81">
                  <c:v>0.44199042934109695</c:v>
                </c:pt>
                <c:pt idx="82">
                  <c:v>0.39396981561422884</c:v>
                </c:pt>
                <c:pt idx="83">
                  <c:v>0.40246963156309606</c:v>
                </c:pt>
                <c:pt idx="84">
                  <c:v>0.30110765318073823</c:v>
                </c:pt>
                <c:pt idx="85">
                  <c:v>0.30361744135461632</c:v>
                </c:pt>
                <c:pt idx="86">
                  <c:v>0.17565170832915036</c:v>
                </c:pt>
                <c:pt idx="87">
                  <c:v>0.17652176822942811</c:v>
                </c:pt>
                <c:pt idx="88">
                  <c:v>0.16842351838838135</c:v>
                </c:pt>
                <c:pt idx="89">
                  <c:v>0.17488203995582774</c:v>
                </c:pt>
                <c:pt idx="90">
                  <c:v>0.12843422681792324</c:v>
                </c:pt>
                <c:pt idx="91">
                  <c:v>0.13492621222768797</c:v>
                </c:pt>
                <c:pt idx="92">
                  <c:v>9.9052973262389987E-2</c:v>
                </c:pt>
                <c:pt idx="93">
                  <c:v>0.44393133219556269</c:v>
                </c:pt>
                <c:pt idx="94">
                  <c:v>0.45494093631830806</c:v>
                </c:pt>
                <c:pt idx="95">
                  <c:v>0.47609008466352104</c:v>
                </c:pt>
                <c:pt idx="96">
                  <c:v>0.39032225680152594</c:v>
                </c:pt>
                <c:pt idx="97">
                  <c:v>0.44583877120771009</c:v>
                </c:pt>
                <c:pt idx="98">
                  <c:v>0.33202824348291671</c:v>
                </c:pt>
                <c:pt idx="99">
                  <c:v>0.41749489676404644</c:v>
                </c:pt>
                <c:pt idx="100">
                  <c:v>0.42060703409965533</c:v>
                </c:pt>
                <c:pt idx="101">
                  <c:v>0.36706488639025531</c:v>
                </c:pt>
                <c:pt idx="102">
                  <c:v>0.35454940936318308</c:v>
                </c:pt>
                <c:pt idx="103">
                  <c:v>0.28340528059431785</c:v>
                </c:pt>
                <c:pt idx="104">
                  <c:v>0.26419703510357057</c:v>
                </c:pt>
                <c:pt idx="105">
                  <c:v>0.31479436468895361</c:v>
                </c:pt>
                <c:pt idx="106">
                  <c:v>0.31456011779272497</c:v>
                </c:pt>
                <c:pt idx="107">
                  <c:v>0.37174982431482784</c:v>
                </c:pt>
                <c:pt idx="108">
                  <c:v>0.35404745172840746</c:v>
                </c:pt>
                <c:pt idx="109">
                  <c:v>0.36023826255730684</c:v>
                </c:pt>
                <c:pt idx="110">
                  <c:v>0.33664625372285245</c:v>
                </c:pt>
                <c:pt idx="111">
                  <c:v>0.35438209015159122</c:v>
                </c:pt>
                <c:pt idx="112">
                  <c:v>0.3280460462470301</c:v>
                </c:pt>
                <c:pt idx="113">
                  <c:v>0.24636080714787673</c:v>
                </c:pt>
                <c:pt idx="114">
                  <c:v>0.33356758022956196</c:v>
                </c:pt>
                <c:pt idx="115">
                  <c:v>0.25298664792691494</c:v>
                </c:pt>
                <c:pt idx="116">
                  <c:v>0.28849178462671082</c:v>
                </c:pt>
                <c:pt idx="117">
                  <c:v>0.33085700900177356</c:v>
                </c:pt>
                <c:pt idx="118">
                  <c:v>0.3826255730682997</c:v>
                </c:pt>
                <c:pt idx="119">
                  <c:v>0.36636214570156944</c:v>
                </c:pt>
                <c:pt idx="120">
                  <c:v>0.36398621289696481</c:v>
                </c:pt>
                <c:pt idx="121">
                  <c:v>0.38239132617207106</c:v>
                </c:pt>
                <c:pt idx="122">
                  <c:v>0.40109761402804273</c:v>
                </c:pt>
                <c:pt idx="123">
                  <c:v>0.27443697085299334</c:v>
                </c:pt>
                <c:pt idx="124">
                  <c:v>0.26362814978415822</c:v>
                </c:pt>
                <c:pt idx="125">
                  <c:v>0.25927785028276945</c:v>
                </c:pt>
                <c:pt idx="126">
                  <c:v>0.22149717230532409</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0-8A56-4DF7-834B-7E85DFD8836F}"/>
            </c:ext>
          </c:extLst>
        </c:ser>
        <c:ser>
          <c:idx val="29"/>
          <c:order val="29"/>
          <c:tx>
            <c:strRef>
              <c:f>'Haynesville (2)'!$C$2798</c:f>
              <c:strCache>
                <c:ptCount val="1"/>
                <c:pt idx="0">
                  <c:v>4242330171</c:v>
                </c:pt>
              </c:strCache>
              <c:extLst xmlns:c15="http://schemas.microsoft.com/office/drawing/2012/chart"/>
            </c:strRef>
          </c:tx>
          <c:spPr>
            <a:ln w="25400" cap="rnd">
              <a:no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f>'Haynesville (2)'!$B$3000:$B$3064</c:f>
              <c:numCache>
                <c:formatCode>General</c:formatCode>
                <c:ptCount val="65"/>
                <c:pt idx="0">
                  <c:v>1.4814483578522955E-3</c:v>
                </c:pt>
                <c:pt idx="1">
                  <c:v>2.8129825062020572E-3</c:v>
                </c:pt>
                <c:pt idx="2">
                  <c:v>4.0164783382814137E-3</c:v>
                </c:pt>
                <c:pt idx="3">
                  <c:v>5.2971832052976977E-3</c:v>
                </c:pt>
                <c:pt idx="4">
                  <c:v>6.3465826718154365E-3</c:v>
                </c:pt>
                <c:pt idx="5">
                  <c:v>7.6060550542240658E-3</c:v>
                </c:pt>
                <c:pt idx="6">
                  <c:v>8.9313159684852022E-3</c:v>
                </c:pt>
                <c:pt idx="7">
                  <c:v>1.0078674398079168E-2</c:v>
                </c:pt>
                <c:pt idx="8">
                  <c:v>1.1408760877023862E-2</c:v>
                </c:pt>
                <c:pt idx="9">
                  <c:v>1.2897769286213731E-2</c:v>
                </c:pt>
                <c:pt idx="10">
                  <c:v>1.4095635292828937E-2</c:v>
                </c:pt>
                <c:pt idx="11">
                  <c:v>1.5275325005802741E-2</c:v>
                </c:pt>
                <c:pt idx="12">
                  <c:v>1.5793751504972985E-2</c:v>
                </c:pt>
                <c:pt idx="13">
                  <c:v>1.7394230458353043E-2</c:v>
                </c:pt>
                <c:pt idx="14">
                  <c:v>1.8670753169310245E-2</c:v>
                </c:pt>
                <c:pt idx="15">
                  <c:v>1.9881809052727177E-2</c:v>
                </c:pt>
                <c:pt idx="16">
                  <c:v>2.1116349350937421E-2</c:v>
                </c:pt>
                <c:pt idx="17">
                  <c:v>2.2238614844176885E-2</c:v>
                </c:pt>
                <c:pt idx="18">
                  <c:v>2.3370048910315112E-2</c:v>
                </c:pt>
                <c:pt idx="19">
                  <c:v>2.4581104793732041E-2</c:v>
                </c:pt>
                <c:pt idx="20">
                  <c:v>2.5443594054839969E-2</c:v>
                </c:pt>
                <c:pt idx="21">
                  <c:v>2.6148126498639433E-2</c:v>
                </c:pt>
                <c:pt idx="22">
                  <c:v>2.7261866827604609E-2</c:v>
                </c:pt>
                <c:pt idx="23">
                  <c:v>2.8158617597965799E-2</c:v>
                </c:pt>
                <c:pt idx="24">
                  <c:v>2.9375142454690764E-2</c:v>
                </c:pt>
                <c:pt idx="25">
                  <c:v>3.0274306007393729E-2</c:v>
                </c:pt>
                <c:pt idx="26">
                  <c:v>3.1398823430818852E-2</c:v>
                </c:pt>
                <c:pt idx="27">
                  <c:v>3.224683599787611E-2</c:v>
                </c:pt>
                <c:pt idx="28">
                  <c:v>3.2891048883131095E-2</c:v>
                </c:pt>
                <c:pt idx="29">
                  <c:v>3.4055135936961398E-2</c:v>
                </c:pt>
                <c:pt idx="30">
                  <c:v>3.4821596460866522E-2</c:v>
                </c:pt>
                <c:pt idx="31">
                  <c:v>3.572992858646825E-2</c:v>
                </c:pt>
                <c:pt idx="32">
                  <c:v>3.6760669202876232E-2</c:v>
                </c:pt>
                <c:pt idx="33">
                  <c:v>3.7846582108832891E-2</c:v>
                </c:pt>
                <c:pt idx="34">
                  <c:v>3.8961287550734781E-2</c:v>
                </c:pt>
                <c:pt idx="35">
                  <c:v>4.00174428078095E-2</c:v>
                </c:pt>
                <c:pt idx="36">
                  <c:v>4.0776182428220932E-2</c:v>
                </c:pt>
                <c:pt idx="37">
                  <c:v>4.172344077560336E-2</c:v>
                </c:pt>
                <c:pt idx="38">
                  <c:v>4.2531401155787081E-2</c:v>
                </c:pt>
                <c:pt idx="39">
                  <c:v>4.3603159072005307E-2</c:v>
                </c:pt>
                <c:pt idx="40">
                  <c:v>4.4706604862978894E-2</c:v>
                </c:pt>
                <c:pt idx="41">
                  <c:v>4.5500731957736421E-2</c:v>
                </c:pt>
                <c:pt idx="42">
                  <c:v>4.6376893652114427E-2</c:v>
                </c:pt>
                <c:pt idx="43">
                  <c:v>4.7381415367075075E-2</c:v>
                </c:pt>
                <c:pt idx="44">
                  <c:v>4.8187445521385375E-2</c:v>
                </c:pt>
                <c:pt idx="45">
                  <c:v>4.9152397605940847E-2</c:v>
                </c:pt>
                <c:pt idx="46">
                  <c:v>5.0007165963555082E-2</c:v>
                </c:pt>
                <c:pt idx="47">
                  <c:v>5.0868850963882419E-2</c:v>
                </c:pt>
                <c:pt idx="48">
                  <c:v>5.1307333941461718E-2</c:v>
                </c:pt>
                <c:pt idx="49">
                  <c:v>5.2008005933514338E-2</c:v>
                </c:pt>
                <c:pt idx="50">
                  <c:v>5.3060300738842207E-2</c:v>
                </c:pt>
                <c:pt idx="51">
                  <c:v>5.3933084537941725E-2</c:v>
                </c:pt>
                <c:pt idx="52">
                  <c:v>5.4819058213842968E-2</c:v>
                </c:pt>
                <c:pt idx="53">
                  <c:v>5.5680582362014182E-2</c:v>
                </c:pt>
                <c:pt idx="54">
                  <c:v>5.6465219179560711E-2</c:v>
                </c:pt>
                <c:pt idx="55">
                  <c:v>5.7192110073060659E-2</c:v>
                </c:pt>
                <c:pt idx="56">
                  <c:v>5.8004896017927937E-2</c:v>
                </c:pt>
                <c:pt idx="57">
                  <c:v>5.8699777332360287E-2</c:v>
                </c:pt>
                <c:pt idx="58">
                  <c:v>5.9550685238227673E-2</c:v>
                </c:pt>
                <c:pt idx="59">
                  <c:v>6.0270659489014521E-2</c:v>
                </c:pt>
                <c:pt idx="60">
                  <c:v>6.1171431563278672E-2</c:v>
                </c:pt>
                <c:pt idx="61">
                  <c:v>6.1949312590268223E-2</c:v>
                </c:pt>
                <c:pt idx="62">
                  <c:v>6.2711912662426497E-2</c:v>
                </c:pt>
                <c:pt idx="63">
                  <c:v>6.3532258658631352E-2</c:v>
                </c:pt>
                <c:pt idx="64">
                  <c:v>6.4496889038874586E-2</c:v>
                </c:pt>
              </c:numCache>
              <c:extLst xmlns:c15="http://schemas.microsoft.com/office/drawing/2012/chart"/>
            </c:numRef>
          </c:xVal>
          <c:yVal>
            <c:numRef>
              <c:f>'Haynesville (2)'!$A$3000:$A$3064</c:f>
              <c:numCache>
                <c:formatCode>General</c:formatCode>
                <c:ptCount val="65"/>
                <c:pt idx="0">
                  <c:v>1</c:v>
                </c:pt>
                <c:pt idx="1">
                  <c:v>0.89880564603691637</c:v>
                </c:pt>
                <c:pt idx="2">
                  <c:v>0.81237785016286646</c:v>
                </c:pt>
                <c:pt idx="3">
                  <c:v>0.86449511400651469</c:v>
                </c:pt>
                <c:pt idx="4">
                  <c:v>0.70836047774158528</c:v>
                </c:pt>
                <c:pt idx="5">
                  <c:v>0.85016286644951145</c:v>
                </c:pt>
                <c:pt idx="6">
                  <c:v>0.89457111834962</c:v>
                </c:pt>
                <c:pt idx="7">
                  <c:v>0.77448425624321393</c:v>
                </c:pt>
                <c:pt idx="8">
                  <c:v>0.89782844733984801</c:v>
                </c:pt>
                <c:pt idx="9">
                  <c:v>1.0051031487513573</c:v>
                </c:pt>
                <c:pt idx="10">
                  <c:v>0.80857763300760044</c:v>
                </c:pt>
                <c:pt idx="11">
                  <c:v>0.79630836047774156</c:v>
                </c:pt>
                <c:pt idx="12">
                  <c:v>0.34994571118349621</c:v>
                </c:pt>
                <c:pt idx="13">
                  <c:v>1.0803474484256244</c:v>
                </c:pt>
                <c:pt idx="14">
                  <c:v>0.86167209554831703</c:v>
                </c:pt>
                <c:pt idx="15">
                  <c:v>0.81748099891422366</c:v>
                </c:pt>
                <c:pt idx="16">
                  <c:v>0.83333333333333337</c:v>
                </c:pt>
                <c:pt idx="17">
                  <c:v>0.75754614549402821</c:v>
                </c:pt>
                <c:pt idx="18">
                  <c:v>0.76373507057546142</c:v>
                </c:pt>
                <c:pt idx="19">
                  <c:v>0.81748099891422366</c:v>
                </c:pt>
                <c:pt idx="20">
                  <c:v>0.58219326818675354</c:v>
                </c:pt>
                <c:pt idx="21">
                  <c:v>0.47557003257328989</c:v>
                </c:pt>
                <c:pt idx="22">
                  <c:v>0.75179153094462536</c:v>
                </c:pt>
                <c:pt idx="23">
                  <c:v>0.60532030401737247</c:v>
                </c:pt>
                <c:pt idx="24">
                  <c:v>0.82117263843648214</c:v>
                </c:pt>
                <c:pt idx="25">
                  <c:v>0.60694896851248648</c:v>
                </c:pt>
                <c:pt idx="26">
                  <c:v>0.75906623235613468</c:v>
                </c:pt>
                <c:pt idx="27">
                  <c:v>0.5724212812160695</c:v>
                </c:pt>
                <c:pt idx="28">
                  <c:v>0.43485342019543977</c:v>
                </c:pt>
                <c:pt idx="29">
                  <c:v>0.78577633007600434</c:v>
                </c:pt>
                <c:pt idx="30">
                  <c:v>0.51737242128121608</c:v>
                </c:pt>
                <c:pt idx="31">
                  <c:v>0.61313789359391968</c:v>
                </c:pt>
                <c:pt idx="32">
                  <c:v>0.69576547231270358</c:v>
                </c:pt>
                <c:pt idx="33">
                  <c:v>0.73300760043431057</c:v>
                </c:pt>
                <c:pt idx="34">
                  <c:v>0.75244299674267101</c:v>
                </c:pt>
                <c:pt idx="35">
                  <c:v>0.71292073832790448</c:v>
                </c:pt>
                <c:pt idx="36">
                  <c:v>0.51216069489685123</c:v>
                </c:pt>
                <c:pt idx="37">
                  <c:v>0.63941368078175898</c:v>
                </c:pt>
                <c:pt idx="38">
                  <c:v>0.54538545059717702</c:v>
                </c:pt>
                <c:pt idx="39">
                  <c:v>0.7234527687296417</c:v>
                </c:pt>
                <c:pt idx="40">
                  <c:v>0.74484256243213898</c:v>
                </c:pt>
                <c:pt idx="41">
                  <c:v>0.53604777415852334</c:v>
                </c:pt>
                <c:pt idx="42">
                  <c:v>0.59142236699239958</c:v>
                </c:pt>
                <c:pt idx="43">
                  <c:v>0.67806731813246468</c:v>
                </c:pt>
                <c:pt idx="44">
                  <c:v>0.54408251900108573</c:v>
                </c:pt>
                <c:pt idx="45">
                  <c:v>0.65135722041259503</c:v>
                </c:pt>
                <c:pt idx="46">
                  <c:v>0.5769815418023887</c:v>
                </c:pt>
                <c:pt idx="47">
                  <c:v>0.58165038002171554</c:v>
                </c:pt>
                <c:pt idx="48">
                  <c:v>0.29598262757871879</c:v>
                </c:pt>
                <c:pt idx="49">
                  <c:v>0.47296416938110747</c:v>
                </c:pt>
                <c:pt idx="50">
                  <c:v>0.710314875135722</c:v>
                </c:pt>
                <c:pt idx="51">
                  <c:v>0.58914223669923993</c:v>
                </c:pt>
                <c:pt idx="52">
                  <c:v>0.59804560260586315</c:v>
                </c:pt>
                <c:pt idx="53">
                  <c:v>0.5815418023887079</c:v>
                </c:pt>
                <c:pt idx="54">
                  <c:v>0.52964169381107495</c:v>
                </c:pt>
                <c:pt idx="55">
                  <c:v>0.49066232356134637</c:v>
                </c:pt>
                <c:pt idx="56">
                  <c:v>0.54864277958740504</c:v>
                </c:pt>
                <c:pt idx="57">
                  <c:v>0.46905537459283386</c:v>
                </c:pt>
                <c:pt idx="58">
                  <c:v>0.57437567861020633</c:v>
                </c:pt>
                <c:pt idx="59">
                  <c:v>0.48599348534201953</c:v>
                </c:pt>
                <c:pt idx="60">
                  <c:v>0.60803474484256248</c:v>
                </c:pt>
                <c:pt idx="61">
                  <c:v>0.52508143322475564</c:v>
                </c:pt>
                <c:pt idx="62">
                  <c:v>0.51476655808903371</c:v>
                </c:pt>
                <c:pt idx="63">
                  <c:v>0.55374592833876224</c:v>
                </c:pt>
                <c:pt idx="64">
                  <c:v>0.65114006514657985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1-8A56-4DF7-834B-7E85DFD8836F}"/>
            </c:ext>
          </c:extLst>
        </c:ser>
        <c:ser>
          <c:idx val="31"/>
          <c:order val="31"/>
          <c:tx>
            <c:strRef>
              <c:f>'Haynesville (2)'!$C$3066</c:f>
              <c:strCache>
                <c:ptCount val="1"/>
                <c:pt idx="0">
                  <c:v>4242330204</c:v>
                </c:pt>
              </c:strCache>
              <c:extLst xmlns:c15="http://schemas.microsoft.com/office/drawing/2012/chart"/>
            </c:strRef>
          </c:tx>
          <c:spPr>
            <a:ln w="25400" cap="rnd">
              <a:noFill/>
              <a:round/>
            </a:ln>
            <a:effectLst/>
          </c:spPr>
          <c:marker>
            <c:symbol val="circle"/>
            <c:size val="5"/>
            <c:spPr>
              <a:solidFill>
                <a:schemeClr val="accent2">
                  <a:lumMod val="50000"/>
                </a:schemeClr>
              </a:solidFill>
              <a:ln w="9525">
                <a:solidFill>
                  <a:schemeClr val="accent2">
                    <a:lumMod val="50000"/>
                  </a:schemeClr>
                </a:solidFill>
              </a:ln>
              <a:effectLst/>
            </c:spPr>
          </c:marker>
          <c:xVal>
            <c:numRef>
              <c:f>'Haynesville (2)'!$B$3128:$B$3197</c:f>
              <c:numCache>
                <c:formatCode>General</c:formatCode>
                <c:ptCount val="70"/>
                <c:pt idx="0">
                  <c:v>1.1381218154865572E-3</c:v>
                </c:pt>
                <c:pt idx="1">
                  <c:v>2.1428102113243345E-3</c:v>
                </c:pt>
                <c:pt idx="2">
                  <c:v>3.2474049112498999E-3</c:v>
                </c:pt>
                <c:pt idx="3">
                  <c:v>4.2977711893620483E-3</c:v>
                </c:pt>
                <c:pt idx="4">
                  <c:v>5.3526377514421164E-3</c:v>
                </c:pt>
                <c:pt idx="5">
                  <c:v>6.3472005083520773E-3</c:v>
                </c:pt>
                <c:pt idx="6">
                  <c:v>7.2735839631480744E-3</c:v>
                </c:pt>
                <c:pt idx="7">
                  <c:v>8.242720115639297E-3</c:v>
                </c:pt>
                <c:pt idx="8">
                  <c:v>9.200605558210723E-3</c:v>
                </c:pt>
                <c:pt idx="9">
                  <c:v>1.0162091227956483E-2</c:v>
                </c:pt>
                <c:pt idx="10">
                  <c:v>1.1181405546689996E-2</c:v>
                </c:pt>
                <c:pt idx="11">
                  <c:v>1.2060761034021247E-2</c:v>
                </c:pt>
                <c:pt idx="12">
                  <c:v>1.2997270127745061E-2</c:v>
                </c:pt>
                <c:pt idx="13">
                  <c:v>1.3954480527721299E-2</c:v>
                </c:pt>
                <c:pt idx="14">
                  <c:v>1.485206216512262E-2</c:v>
                </c:pt>
                <c:pt idx="15">
                  <c:v>1.5640511916301919E-2</c:v>
                </c:pt>
                <c:pt idx="16">
                  <c:v>1.6733855906307687E-2</c:v>
                </c:pt>
                <c:pt idx="17">
                  <c:v>1.7754970338628367E-2</c:v>
                </c:pt>
                <c:pt idx="18">
                  <c:v>1.8601248738795418E-2</c:v>
                </c:pt>
                <c:pt idx="19">
                  <c:v>1.952898227878179E-2</c:v>
                </c:pt>
                <c:pt idx="20">
                  <c:v>2.0124594861935789E-2</c:v>
                </c:pt>
                <c:pt idx="21">
                  <c:v>2.1218388880338349E-2</c:v>
                </c:pt>
                <c:pt idx="22">
                  <c:v>2.217334913833063E-2</c:v>
                </c:pt>
                <c:pt idx="23">
                  <c:v>2.2920171262806682E-2</c:v>
                </c:pt>
                <c:pt idx="24">
                  <c:v>2.3589363488836147E-2</c:v>
                </c:pt>
                <c:pt idx="25">
                  <c:v>2.4741436184623249E-2</c:v>
                </c:pt>
                <c:pt idx="26">
                  <c:v>2.5796752775100108E-2</c:v>
                </c:pt>
                <c:pt idx="27">
                  <c:v>2.6466395029526364E-2</c:v>
                </c:pt>
                <c:pt idx="28">
                  <c:v>2.7370952107077958E-2</c:v>
                </c:pt>
                <c:pt idx="29">
                  <c:v>2.8144550921163126E-2</c:v>
                </c:pt>
                <c:pt idx="30">
                  <c:v>2.892827537417611E-2</c:v>
                </c:pt>
                <c:pt idx="31">
                  <c:v>3.0072247558820962E-2</c:v>
                </c:pt>
                <c:pt idx="32">
                  <c:v>3.10404836545186E-2</c:v>
                </c:pt>
                <c:pt idx="33">
                  <c:v>3.1568141949757031E-2</c:v>
                </c:pt>
                <c:pt idx="34">
                  <c:v>3.2163079490315841E-2</c:v>
                </c:pt>
                <c:pt idx="35">
                  <c:v>3.2683312317007204E-2</c:v>
                </c:pt>
                <c:pt idx="36">
                  <c:v>3.3494488502224487E-2</c:v>
                </c:pt>
                <c:pt idx="37">
                  <c:v>3.4802271023301572E-2</c:v>
                </c:pt>
                <c:pt idx="38">
                  <c:v>3.5724604222526442E-2</c:v>
                </c:pt>
                <c:pt idx="39">
                  <c:v>3.6499103093405191E-2</c:v>
                </c:pt>
                <c:pt idx="40">
                  <c:v>3.7156594581118071E-2</c:v>
                </c:pt>
                <c:pt idx="41">
                  <c:v>3.7883615456135285E-2</c:v>
                </c:pt>
                <c:pt idx="42">
                  <c:v>3.8697266797534921E-2</c:v>
                </c:pt>
                <c:pt idx="43">
                  <c:v>3.9485941562912623E-2</c:v>
                </c:pt>
                <c:pt idx="44">
                  <c:v>4.0363496936656702E-2</c:v>
                </c:pt>
                <c:pt idx="45">
                  <c:v>4.1295505746412602E-2</c:v>
                </c:pt>
                <c:pt idx="46">
                  <c:v>4.2168785850387157E-2</c:v>
                </c:pt>
                <c:pt idx="47">
                  <c:v>4.2806026060244404E-2</c:v>
                </c:pt>
                <c:pt idx="48">
                  <c:v>4.4120559007273359E-2</c:v>
                </c:pt>
                <c:pt idx="49">
                  <c:v>4.5125247403111135E-2</c:v>
                </c:pt>
                <c:pt idx="50">
                  <c:v>4.6472182394709106E-2</c:v>
                </c:pt>
                <c:pt idx="51">
                  <c:v>4.7635505800416006E-2</c:v>
                </c:pt>
                <c:pt idx="52">
                  <c:v>4.870882352676454E-2</c:v>
                </c:pt>
                <c:pt idx="53">
                  <c:v>4.9627781513013468E-2</c:v>
                </c:pt>
                <c:pt idx="54">
                  <c:v>5.050241170217841E-2</c:v>
                </c:pt>
                <c:pt idx="55">
                  <c:v>5.125913445138388E-2</c:v>
                </c:pt>
                <c:pt idx="56">
                  <c:v>5.2226695504486331E-2</c:v>
                </c:pt>
                <c:pt idx="57">
                  <c:v>5.3074323989843762E-2</c:v>
                </c:pt>
                <c:pt idx="58">
                  <c:v>5.386434884041183E-2</c:v>
                </c:pt>
                <c:pt idx="59">
                  <c:v>5.4580119005509249E-2</c:v>
                </c:pt>
                <c:pt idx="60">
                  <c:v>5.5290713844043562E-2</c:v>
                </c:pt>
                <c:pt idx="61">
                  <c:v>5.5874175660484179E-2</c:v>
                </c:pt>
                <c:pt idx="62">
                  <c:v>5.6656325014108389E-2</c:v>
                </c:pt>
                <c:pt idx="63">
                  <c:v>5.6983270644377658E-2</c:v>
                </c:pt>
                <c:pt idx="64">
                  <c:v>5.8050512987369504E-2</c:v>
                </c:pt>
                <c:pt idx="65">
                  <c:v>5.8714304872637464E-2</c:v>
                </c:pt>
                <c:pt idx="66">
                  <c:v>5.9523680944267583E-2</c:v>
                </c:pt>
                <c:pt idx="67">
                  <c:v>6.0111868058874515E-2</c:v>
                </c:pt>
                <c:pt idx="68">
                  <c:v>6.0712655968591621E-2</c:v>
                </c:pt>
                <c:pt idx="69">
                  <c:v>6.1282166904731691E-2</c:v>
                </c:pt>
              </c:numCache>
              <c:extLst xmlns:c15="http://schemas.microsoft.com/office/drawing/2012/chart"/>
            </c:numRef>
          </c:xVal>
          <c:yVal>
            <c:numRef>
              <c:f>'Haynesville (2)'!$A$3128:$A$3197</c:f>
              <c:numCache>
                <c:formatCode>General</c:formatCode>
                <c:ptCount val="70"/>
                <c:pt idx="0">
                  <c:v>1</c:v>
                </c:pt>
                <c:pt idx="1">
                  <c:v>0.88275998418347168</c:v>
                </c:pt>
                <c:pt idx="2">
                  <c:v>0.97054171609331752</c:v>
                </c:pt>
                <c:pt idx="3">
                  <c:v>0.92289442467378413</c:v>
                </c:pt>
                <c:pt idx="4">
                  <c:v>0.92684855674179523</c:v>
                </c:pt>
                <c:pt idx="5">
                  <c:v>0.87386318703044685</c:v>
                </c:pt>
                <c:pt idx="6">
                  <c:v>0.81395808620007903</c:v>
                </c:pt>
                <c:pt idx="7">
                  <c:v>0.85152234084618428</c:v>
                </c:pt>
                <c:pt idx="8">
                  <c:v>0.84163701067615659</c:v>
                </c:pt>
                <c:pt idx="9">
                  <c:v>0.8448003163305654</c:v>
                </c:pt>
                <c:pt idx="10">
                  <c:v>0.89561091340450771</c:v>
                </c:pt>
                <c:pt idx="11">
                  <c:v>0.77263740608936338</c:v>
                </c:pt>
                <c:pt idx="12">
                  <c:v>0.82285488335310397</c:v>
                </c:pt>
                <c:pt idx="13">
                  <c:v>0.84104389086595488</c:v>
                </c:pt>
                <c:pt idx="14">
                  <c:v>0.78865164096480822</c:v>
                </c:pt>
                <c:pt idx="15">
                  <c:v>0.69276393831553973</c:v>
                </c:pt>
                <c:pt idx="16">
                  <c:v>0.96065638592328984</c:v>
                </c:pt>
                <c:pt idx="17">
                  <c:v>0.89719256623171217</c:v>
                </c:pt>
                <c:pt idx="18">
                  <c:v>0.74357453538948204</c:v>
                </c:pt>
                <c:pt idx="19">
                  <c:v>0.81514432582048235</c:v>
                </c:pt>
                <c:pt idx="20">
                  <c:v>0.52332937920126532</c:v>
                </c:pt>
                <c:pt idx="21">
                  <c:v>0.96105179913009098</c:v>
                </c:pt>
                <c:pt idx="22">
                  <c:v>0.83906682483194939</c:v>
                </c:pt>
                <c:pt idx="23">
                  <c:v>0.65618821668643734</c:v>
                </c:pt>
                <c:pt idx="24">
                  <c:v>0.5879794385132463</c:v>
                </c:pt>
                <c:pt idx="25">
                  <c:v>1.0122578094108343</c:v>
                </c:pt>
                <c:pt idx="26">
                  <c:v>0.92724396994859626</c:v>
                </c:pt>
                <c:pt idx="27">
                  <c:v>0.58837485172004744</c:v>
                </c:pt>
                <c:pt idx="28">
                  <c:v>0.79478054567022538</c:v>
                </c:pt>
                <c:pt idx="29">
                  <c:v>0.67971530249110323</c:v>
                </c:pt>
                <c:pt idx="30">
                  <c:v>0.68861209964412806</c:v>
                </c:pt>
                <c:pt idx="31">
                  <c:v>1.0051403716884144</c:v>
                </c:pt>
                <c:pt idx="32">
                  <c:v>0.8507315144325821</c:v>
                </c:pt>
                <c:pt idx="33">
                  <c:v>0.46362198497429813</c:v>
                </c:pt>
                <c:pt idx="34">
                  <c:v>0.52273625939106361</c:v>
                </c:pt>
                <c:pt idx="35">
                  <c:v>0.45709766706207988</c:v>
                </c:pt>
                <c:pt idx="36">
                  <c:v>0.71273230525899567</c:v>
                </c:pt>
                <c:pt idx="37">
                  <c:v>1.1490707789640173</c:v>
                </c:pt>
                <c:pt idx="38">
                  <c:v>0.81039936733886908</c:v>
                </c:pt>
                <c:pt idx="39">
                  <c:v>0.68050612890470541</c:v>
                </c:pt>
                <c:pt idx="40">
                  <c:v>0.57769869513641758</c:v>
                </c:pt>
                <c:pt idx="41">
                  <c:v>0.63879003558718861</c:v>
                </c:pt>
                <c:pt idx="42">
                  <c:v>0.71490707789640173</c:v>
                </c:pt>
                <c:pt idx="43">
                  <c:v>0.6929616449189403</c:v>
                </c:pt>
                <c:pt idx="44">
                  <c:v>0.77105575326215892</c:v>
                </c:pt>
                <c:pt idx="45">
                  <c:v>0.81890075128509288</c:v>
                </c:pt>
                <c:pt idx="46">
                  <c:v>0.76729932779754839</c:v>
                </c:pt>
                <c:pt idx="47">
                  <c:v>0.55990510083036771</c:v>
                </c:pt>
                <c:pt idx="48">
                  <c:v>1.155001977066034</c:v>
                </c:pt>
                <c:pt idx="49">
                  <c:v>0.88275998418347168</c:v>
                </c:pt>
                <c:pt idx="50">
                  <c:v>1.1834717279557136</c:v>
                </c:pt>
                <c:pt idx="51">
                  <c:v>1.022143139580862</c:v>
                </c:pt>
                <c:pt idx="52">
                  <c:v>0.94306049822064053</c:v>
                </c:pt>
                <c:pt idx="53">
                  <c:v>0.80743376828786084</c:v>
                </c:pt>
                <c:pt idx="54">
                  <c:v>0.76848556741795171</c:v>
                </c:pt>
                <c:pt idx="55">
                  <c:v>0.66488730723606171</c:v>
                </c:pt>
                <c:pt idx="56">
                  <c:v>0.85013839462238039</c:v>
                </c:pt>
                <c:pt idx="57">
                  <c:v>0.74476077500988536</c:v>
                </c:pt>
                <c:pt idx="58">
                  <c:v>0.69414788453934362</c:v>
                </c:pt>
                <c:pt idx="59">
                  <c:v>0.62890470541716093</c:v>
                </c:pt>
                <c:pt idx="60">
                  <c:v>0.62435745353894823</c:v>
                </c:pt>
                <c:pt idx="61">
                  <c:v>0.51265322261763546</c:v>
                </c:pt>
                <c:pt idx="62">
                  <c:v>0.68722815342032428</c:v>
                </c:pt>
                <c:pt idx="63">
                  <c:v>0.28726769474100433</c:v>
                </c:pt>
                <c:pt idx="64">
                  <c:v>0.93772241992882566</c:v>
                </c:pt>
                <c:pt idx="65">
                  <c:v>0.58323448003163303</c:v>
                </c:pt>
                <c:pt idx="66">
                  <c:v>0.71115065243179121</c:v>
                </c:pt>
                <c:pt idx="67">
                  <c:v>0.51680506128904702</c:v>
                </c:pt>
                <c:pt idx="68">
                  <c:v>0.52787663107947802</c:v>
                </c:pt>
                <c:pt idx="69">
                  <c:v>0.50039541320680114</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2-8A56-4DF7-834B-7E85DFD8836F}"/>
            </c:ext>
          </c:extLst>
        </c:ser>
        <c:ser>
          <c:idx val="32"/>
          <c:order val="32"/>
          <c:tx>
            <c:strRef>
              <c:f>'Haynesville (2)'!$C$3199</c:f>
              <c:strCache>
                <c:ptCount val="1"/>
                <c:pt idx="0">
                  <c:v>4242330295</c:v>
                </c:pt>
              </c:strCache>
              <c:extLst xmlns:c15="http://schemas.microsoft.com/office/drawing/2012/chart"/>
            </c:strRef>
          </c:tx>
          <c:spPr>
            <a:ln w="25400" cap="rnd">
              <a:noFill/>
              <a:round/>
            </a:ln>
            <a:effectLst/>
          </c:spPr>
          <c:marker>
            <c:symbol val="circle"/>
            <c:size val="5"/>
            <c:spPr>
              <a:solidFill>
                <a:schemeClr val="accent3">
                  <a:lumMod val="50000"/>
                </a:schemeClr>
              </a:solidFill>
              <a:ln w="9525">
                <a:solidFill>
                  <a:schemeClr val="accent3">
                    <a:lumMod val="50000"/>
                  </a:schemeClr>
                </a:solidFill>
              </a:ln>
              <a:effectLst/>
            </c:spPr>
          </c:marker>
          <c:xVal>
            <c:numRef>
              <c:f>'Haynesville (2)'!$B$3199:$B$3318</c:f>
              <c:numCache>
                <c:formatCode>General</c:formatCode>
                <c:ptCount val="120"/>
                <c:pt idx="0">
                  <c:v>2.1314623830193495E-3</c:v>
                </c:pt>
                <c:pt idx="1">
                  <c:v>3.4355464451791664E-3</c:v>
                </c:pt>
                <c:pt idx="2">
                  <c:v>4.5626616636507958E-3</c:v>
                </c:pt>
                <c:pt idx="3">
                  <c:v>5.5317456637735633E-3</c:v>
                </c:pt>
                <c:pt idx="4">
                  <c:v>6.4988705992060566E-3</c:v>
                </c:pt>
                <c:pt idx="5">
                  <c:v>7.4228961114524965E-3</c:v>
                </c:pt>
                <c:pt idx="6">
                  <c:v>8.9104792329347503E-3</c:v>
                </c:pt>
                <c:pt idx="7">
                  <c:v>1.0631844074123171E-2</c:v>
                </c:pt>
                <c:pt idx="8">
                  <c:v>1.2241542227965909E-2</c:v>
                </c:pt>
                <c:pt idx="9">
                  <c:v>1.3798345635171219E-2</c:v>
                </c:pt>
                <c:pt idx="10">
                  <c:v>1.5218014514057269E-2</c:v>
                </c:pt>
                <c:pt idx="11">
                  <c:v>1.6812040150377804E-2</c:v>
                </c:pt>
                <c:pt idx="12">
                  <c:v>1.8358395212568313E-2</c:v>
                </c:pt>
                <c:pt idx="13">
                  <c:v>1.9898873080687999E-2</c:v>
                </c:pt>
                <c:pt idx="14">
                  <c:v>2.1484409436684008E-2</c:v>
                </c:pt>
                <c:pt idx="15">
                  <c:v>2.2990930183505589E-2</c:v>
                </c:pt>
                <c:pt idx="16">
                  <c:v>2.4480472369678118E-2</c:v>
                </c:pt>
                <c:pt idx="17">
                  <c:v>2.5806759164994388E-2</c:v>
                </c:pt>
                <c:pt idx="18">
                  <c:v>2.6958036181312744E-2</c:v>
                </c:pt>
                <c:pt idx="19">
                  <c:v>2.7763211769015826E-2</c:v>
                </c:pt>
                <c:pt idx="20">
                  <c:v>2.8624547211173461E-2</c:v>
                </c:pt>
                <c:pt idx="21">
                  <c:v>2.9303689637135508E-2</c:v>
                </c:pt>
                <c:pt idx="22">
                  <c:v>3.0123231699233942E-2</c:v>
                </c:pt>
                <c:pt idx="23">
                  <c:v>3.1776029276262732E-2</c:v>
                </c:pt>
                <c:pt idx="24">
                  <c:v>3.3302793691550488E-2</c:v>
                </c:pt>
                <c:pt idx="25">
                  <c:v>3.4669567823799111E-2</c:v>
                </c:pt>
                <c:pt idx="26">
                  <c:v>3.5829987142005415E-2</c:v>
                </c:pt>
                <c:pt idx="27">
                  <c:v>3.6757930783632403E-2</c:v>
                </c:pt>
                <c:pt idx="28">
                  <c:v>3.7764890034433826E-2</c:v>
                </c:pt>
                <c:pt idx="29">
                  <c:v>3.8734627056120019E-2</c:v>
                </c:pt>
                <c:pt idx="30">
                  <c:v>3.9853252994267126E-2</c:v>
                </c:pt>
                <c:pt idx="31">
                  <c:v>4.1416586617106683E-2</c:v>
                </c:pt>
                <c:pt idx="32">
                  <c:v>4.2441177450120583E-2</c:v>
                </c:pt>
                <c:pt idx="33">
                  <c:v>4.3281616202248616E-2</c:v>
                </c:pt>
                <c:pt idx="34">
                  <c:v>4.4385875666000364E-2</c:v>
                </c:pt>
                <c:pt idx="35">
                  <c:v>4.5405242326506862E-2</c:v>
                </c:pt>
                <c:pt idx="36">
                  <c:v>4.6230008561112694E-2</c:v>
                </c:pt>
                <c:pt idx="37">
                  <c:v>4.6934618828048322E-2</c:v>
                </c:pt>
                <c:pt idx="38">
                  <c:v>4.7827299305250356E-2</c:v>
                </c:pt>
                <c:pt idx="39">
                  <c:v>4.8625944677319191E-2</c:v>
                </c:pt>
                <c:pt idx="40">
                  <c:v>4.9417406812190347E-2</c:v>
                </c:pt>
                <c:pt idx="41">
                  <c:v>5.0282007362165107E-2</c:v>
                </c:pt>
                <c:pt idx="42">
                  <c:v>5.1145301869013018E-2</c:v>
                </c:pt>
                <c:pt idx="43">
                  <c:v>5.2005984289607225E-2</c:v>
                </c:pt>
                <c:pt idx="44">
                  <c:v>5.3011637497281799E-2</c:v>
                </c:pt>
                <c:pt idx="45">
                  <c:v>5.3773060640235404E-2</c:v>
                </c:pt>
                <c:pt idx="46">
                  <c:v>5.4548850257584353E-2</c:v>
                </c:pt>
                <c:pt idx="47">
                  <c:v>5.539973735472719E-2</c:v>
                </c:pt>
                <c:pt idx="48">
                  <c:v>5.6313314521958827E-2</c:v>
                </c:pt>
                <c:pt idx="49">
                  <c:v>5.7084532988363808E-2</c:v>
                </c:pt>
                <c:pt idx="50">
                  <c:v>5.8004640371229696E-2</c:v>
                </c:pt>
                <c:pt idx="51">
                  <c:v>5.8854874446809105E-2</c:v>
                </c:pt>
                <c:pt idx="52">
                  <c:v>5.9609767374128458E-2</c:v>
                </c:pt>
                <c:pt idx="53">
                  <c:v>6.0396005336492219E-2</c:v>
                </c:pt>
                <c:pt idx="54">
                  <c:v>6.1068617546820012E-2</c:v>
                </c:pt>
                <c:pt idx="55">
                  <c:v>6.1923422773343402E-2</c:v>
                </c:pt>
                <c:pt idx="56">
                  <c:v>6.265415390281602E-2</c:v>
                </c:pt>
                <c:pt idx="57">
                  <c:v>6.3318276832819292E-2</c:v>
                </c:pt>
                <c:pt idx="58">
                  <c:v>6.4041171703530825E-2</c:v>
                </c:pt>
                <c:pt idx="59">
                  <c:v>6.4646522692825836E-2</c:v>
                </c:pt>
                <c:pt idx="60">
                  <c:v>6.5230976992091252E-2</c:v>
                </c:pt>
                <c:pt idx="61">
                  <c:v>6.589640596522138E-2</c:v>
                </c:pt>
                <c:pt idx="62">
                  <c:v>6.7041152765905485E-2</c:v>
                </c:pt>
                <c:pt idx="63">
                  <c:v>6.7792127563844284E-2</c:v>
                </c:pt>
                <c:pt idx="64">
                  <c:v>6.839747855313931E-2</c:v>
                </c:pt>
                <c:pt idx="65">
                  <c:v>6.8893774941342342E-2</c:v>
                </c:pt>
                <c:pt idx="66">
                  <c:v>6.9439700968365672E-2</c:v>
                </c:pt>
                <c:pt idx="67">
                  <c:v>6.9994116275713544E-2</c:v>
                </c:pt>
                <c:pt idx="68">
                  <c:v>7.0513921440199884E-2</c:v>
                </c:pt>
                <c:pt idx="69">
                  <c:v>7.1195675952415619E-2</c:v>
                </c:pt>
                <c:pt idx="70">
                  <c:v>7.1710909965957984E-2</c:v>
                </c:pt>
                <c:pt idx="71">
                  <c:v>7.2148434413452769E-2</c:v>
                </c:pt>
                <c:pt idx="72">
                  <c:v>7.2578122602186448E-2</c:v>
                </c:pt>
                <c:pt idx="73">
                  <c:v>7.2992791294961348E-2</c:v>
                </c:pt>
                <c:pt idx="74">
                  <c:v>7.3453824518739427E-2</c:v>
                </c:pt>
                <c:pt idx="75">
                  <c:v>7.3863922060570367E-2</c:v>
                </c:pt>
                <c:pt idx="76">
                  <c:v>7.4202840251987964E-2</c:v>
                </c:pt>
                <c:pt idx="77">
                  <c:v>7.4559390025618039E-2</c:v>
                </c:pt>
                <c:pt idx="78">
                  <c:v>7.4981894977154046E-2</c:v>
                </c:pt>
                <c:pt idx="79">
                  <c:v>7.5358688419250294E-2</c:v>
                </c:pt>
                <c:pt idx="80">
                  <c:v>7.5735481861346543E-2</c:v>
                </c:pt>
                <c:pt idx="81">
                  <c:v>7.6180189546039001E-2</c:v>
                </c:pt>
                <c:pt idx="82">
                  <c:v>7.6549799750937578E-2</c:v>
                </c:pt>
                <c:pt idx="83">
                  <c:v>7.7006914845335103E-2</c:v>
                </c:pt>
                <c:pt idx="84">
                  <c:v>7.731383498014488E-2</c:v>
                </c:pt>
                <c:pt idx="85">
                  <c:v>7.7629897416842605E-2</c:v>
                </c:pt>
                <c:pt idx="86">
                  <c:v>7.7983182082655547E-2</c:v>
                </c:pt>
                <c:pt idx="87">
                  <c:v>7.8261369268674622E-2</c:v>
                </c:pt>
                <c:pt idx="88">
                  <c:v>7.8664936594871296E-2</c:v>
                </c:pt>
                <c:pt idx="89">
                  <c:v>7.9059361619180021E-2</c:v>
                </c:pt>
                <c:pt idx="90">
                  <c:v>7.9453133621925326E-2</c:v>
                </c:pt>
                <c:pt idx="91">
                  <c:v>7.984625260310721E-2</c:v>
                </c:pt>
                <c:pt idx="92">
                  <c:v>8.0157743888860961E-2</c:v>
                </c:pt>
                <c:pt idx="93">
                  <c:v>8.05136406409276E-2</c:v>
                </c:pt>
                <c:pt idx="94">
                  <c:v>8.0817295667920244E-2</c:v>
                </c:pt>
                <c:pt idx="95">
                  <c:v>8.1193436088453072E-2</c:v>
                </c:pt>
                <c:pt idx="96">
                  <c:v>8.1559128163971109E-2</c:v>
                </c:pt>
                <c:pt idx="97">
                  <c:v>8.1854946932202646E-2</c:v>
                </c:pt>
                <c:pt idx="98">
                  <c:v>8.2201048360817916E-2</c:v>
                </c:pt>
                <c:pt idx="99">
                  <c:v>8.2556945112884569E-2</c:v>
                </c:pt>
                <c:pt idx="100">
                  <c:v>8.2904352584626695E-2</c:v>
                </c:pt>
                <c:pt idx="101">
                  <c:v>8.328832926392063E-2</c:v>
                </c:pt>
                <c:pt idx="102">
                  <c:v>8.3607656808435474E-2</c:v>
                </c:pt>
                <c:pt idx="103">
                  <c:v>8.389694536103276E-2</c:v>
                </c:pt>
                <c:pt idx="104">
                  <c:v>8.4162725137346767E-2</c:v>
                </c:pt>
                <c:pt idx="105">
                  <c:v>8.4527764191301355E-2</c:v>
                </c:pt>
                <c:pt idx="106">
                  <c:v>8.4897374396199932E-2</c:v>
                </c:pt>
                <c:pt idx="107">
                  <c:v>8.5210824746643959E-2</c:v>
                </c:pt>
                <c:pt idx="108">
                  <c:v>8.5587618188740208E-2</c:v>
                </c:pt>
                <c:pt idx="109">
                  <c:v>8.5882130913844903E-2</c:v>
                </c:pt>
                <c:pt idx="110">
                  <c:v>8.6234109536531003E-2</c:v>
                </c:pt>
                <c:pt idx="111">
                  <c:v>8.6579557943582852E-2</c:v>
                </c:pt>
                <c:pt idx="112">
                  <c:v>8.6931536566268952E-2</c:v>
                </c:pt>
                <c:pt idx="113">
                  <c:v>8.7325961590577678E-2</c:v>
                </c:pt>
                <c:pt idx="114">
                  <c:v>8.775956790869191E-2</c:v>
                </c:pt>
                <c:pt idx="115">
                  <c:v>8.8253905232204666E-2</c:v>
                </c:pt>
                <c:pt idx="116">
                  <c:v>8.863722888993518E-2</c:v>
                </c:pt>
                <c:pt idx="117">
                  <c:v>8.8949373197252352E-2</c:v>
                </c:pt>
                <c:pt idx="118">
                  <c:v>8.942542591698921E-2</c:v>
                </c:pt>
                <c:pt idx="119">
                  <c:v>8.9736264181179526E-2</c:v>
                </c:pt>
              </c:numCache>
              <c:extLst xmlns:c15="http://schemas.microsoft.com/office/drawing/2012/chart"/>
            </c:numRef>
          </c:xVal>
          <c:yVal>
            <c:numRef>
              <c:f>'Haynesville (2)'!$A$3199:$A$3318</c:f>
              <c:numCache>
                <c:formatCode>General</c:formatCode>
                <c:ptCount val="120"/>
                <c:pt idx="0">
                  <c:v>1</c:v>
                </c:pt>
                <c:pt idx="1">
                  <c:v>0.61182598039215685</c:v>
                </c:pt>
                <c:pt idx="2">
                  <c:v>0.52879901960784315</c:v>
                </c:pt>
                <c:pt idx="3">
                  <c:v>0.45465686274509803</c:v>
                </c:pt>
                <c:pt idx="4">
                  <c:v>0.45373774509803921</c:v>
                </c:pt>
                <c:pt idx="5">
                  <c:v>0.43351715686274511</c:v>
                </c:pt>
                <c:pt idx="6">
                  <c:v>0.69791666666666663</c:v>
                </c:pt>
                <c:pt idx="7">
                  <c:v>0.80759803921568629</c:v>
                </c:pt>
                <c:pt idx="8">
                  <c:v>0.75520833333333337</c:v>
                </c:pt>
                <c:pt idx="9">
                  <c:v>0.73039215686274506</c:v>
                </c:pt>
                <c:pt idx="10">
                  <c:v>0.66605392156862742</c:v>
                </c:pt>
                <c:pt idx="11">
                  <c:v>0.7478553921568627</c:v>
                </c:pt>
                <c:pt idx="12">
                  <c:v>0.72549019607843135</c:v>
                </c:pt>
                <c:pt idx="13">
                  <c:v>0.72273284313725494</c:v>
                </c:pt>
                <c:pt idx="14">
                  <c:v>0.74387254901960786</c:v>
                </c:pt>
                <c:pt idx="15">
                  <c:v>0.70680147058823528</c:v>
                </c:pt>
                <c:pt idx="16">
                  <c:v>0.69883578431372551</c:v>
                </c:pt>
                <c:pt idx="17">
                  <c:v>0.62224264705882348</c:v>
                </c:pt>
                <c:pt idx="18">
                  <c:v>0.54013480392156865</c:v>
                </c:pt>
                <c:pt idx="19">
                  <c:v>0.37775735294117646</c:v>
                </c:pt>
                <c:pt idx="20">
                  <c:v>0.40410539215686275</c:v>
                </c:pt>
                <c:pt idx="21">
                  <c:v>0.31862745098039214</c:v>
                </c:pt>
                <c:pt idx="22">
                  <c:v>0.38449754901960786</c:v>
                </c:pt>
                <c:pt idx="23">
                  <c:v>0.77542892156862742</c:v>
                </c:pt>
                <c:pt idx="24">
                  <c:v>0.71629901960784315</c:v>
                </c:pt>
                <c:pt idx="25">
                  <c:v>0.64123774509803921</c:v>
                </c:pt>
                <c:pt idx="26">
                  <c:v>0.54442401960784315</c:v>
                </c:pt>
                <c:pt idx="27">
                  <c:v>0.43535539215686275</c:v>
                </c:pt>
                <c:pt idx="28">
                  <c:v>0.47242647058823528</c:v>
                </c:pt>
                <c:pt idx="29">
                  <c:v>0.45496323529411764</c:v>
                </c:pt>
                <c:pt idx="30">
                  <c:v>0.5248161764705882</c:v>
                </c:pt>
                <c:pt idx="31">
                  <c:v>0.73345588235294112</c:v>
                </c:pt>
                <c:pt idx="32">
                  <c:v>0.48069852941176472</c:v>
                </c:pt>
                <c:pt idx="33">
                  <c:v>0.39430147058823528</c:v>
                </c:pt>
                <c:pt idx="34">
                  <c:v>0.51807598039215685</c:v>
                </c:pt>
                <c:pt idx="35">
                  <c:v>0.47824754901960786</c:v>
                </c:pt>
                <c:pt idx="36">
                  <c:v>0.38694852941176472</c:v>
                </c:pt>
                <c:pt idx="37">
                  <c:v>0.33057598039215685</c:v>
                </c:pt>
                <c:pt idx="38">
                  <c:v>0.41881127450980393</c:v>
                </c:pt>
                <c:pt idx="39">
                  <c:v>0.37469362745098039</c:v>
                </c:pt>
                <c:pt idx="40">
                  <c:v>0.37132352941176472</c:v>
                </c:pt>
                <c:pt idx="41">
                  <c:v>0.40563725490196079</c:v>
                </c:pt>
                <c:pt idx="42">
                  <c:v>0.40502450980392157</c:v>
                </c:pt>
                <c:pt idx="43">
                  <c:v>0.40379901960784315</c:v>
                </c:pt>
                <c:pt idx="44">
                  <c:v>0.47181372549019607</c:v>
                </c:pt>
                <c:pt idx="45">
                  <c:v>0.35723039215686275</c:v>
                </c:pt>
                <c:pt idx="46">
                  <c:v>0.3639705882352941</c:v>
                </c:pt>
                <c:pt idx="47">
                  <c:v>0.39920343137254904</c:v>
                </c:pt>
                <c:pt idx="48">
                  <c:v>0.42861519607843135</c:v>
                </c:pt>
                <c:pt idx="49">
                  <c:v>0.36182598039215685</c:v>
                </c:pt>
                <c:pt idx="50">
                  <c:v>0.43167892156862747</c:v>
                </c:pt>
                <c:pt idx="51">
                  <c:v>0.39889705882352944</c:v>
                </c:pt>
                <c:pt idx="52">
                  <c:v>0.35416666666666669</c:v>
                </c:pt>
                <c:pt idx="53">
                  <c:v>0.36887254901960786</c:v>
                </c:pt>
                <c:pt idx="54">
                  <c:v>0.31556372549019607</c:v>
                </c:pt>
                <c:pt idx="55">
                  <c:v>0.40104166666666669</c:v>
                </c:pt>
                <c:pt idx="56">
                  <c:v>0.34283088235294118</c:v>
                </c:pt>
                <c:pt idx="57">
                  <c:v>0.31158088235294118</c:v>
                </c:pt>
                <c:pt idx="58">
                  <c:v>0.3391544117647059</c:v>
                </c:pt>
                <c:pt idx="59">
                  <c:v>0.28400735294117646</c:v>
                </c:pt>
                <c:pt idx="60">
                  <c:v>0.27420343137254904</c:v>
                </c:pt>
                <c:pt idx="61">
                  <c:v>0.31219362745098039</c:v>
                </c:pt>
                <c:pt idx="62">
                  <c:v>0.53707107843137258</c:v>
                </c:pt>
                <c:pt idx="63">
                  <c:v>0.35232843137254904</c:v>
                </c:pt>
                <c:pt idx="64">
                  <c:v>0.28400735294117646</c:v>
                </c:pt>
                <c:pt idx="65">
                  <c:v>0.23284313725490197</c:v>
                </c:pt>
                <c:pt idx="66">
                  <c:v>0.25612745098039214</c:v>
                </c:pt>
                <c:pt idx="67">
                  <c:v>0.26011029411764708</c:v>
                </c:pt>
                <c:pt idx="68">
                  <c:v>0.24387254901960784</c:v>
                </c:pt>
                <c:pt idx="69">
                  <c:v>0.31985294117647056</c:v>
                </c:pt>
                <c:pt idx="70">
                  <c:v>0.24172794117647059</c:v>
                </c:pt>
                <c:pt idx="71">
                  <c:v>0.20526960784313725</c:v>
                </c:pt>
                <c:pt idx="72">
                  <c:v>0.20159313725490197</c:v>
                </c:pt>
                <c:pt idx="73">
                  <c:v>0.19454656862745098</c:v>
                </c:pt>
                <c:pt idx="74">
                  <c:v>0.21629901960784315</c:v>
                </c:pt>
                <c:pt idx="75">
                  <c:v>0.19240196078431374</c:v>
                </c:pt>
                <c:pt idx="76">
                  <c:v>0.15900735294117646</c:v>
                </c:pt>
                <c:pt idx="77">
                  <c:v>0.16727941176470587</c:v>
                </c:pt>
                <c:pt idx="78">
                  <c:v>0.19822303921568626</c:v>
                </c:pt>
                <c:pt idx="79">
                  <c:v>0.17677696078431374</c:v>
                </c:pt>
                <c:pt idx="80">
                  <c:v>0.17677696078431374</c:v>
                </c:pt>
                <c:pt idx="81">
                  <c:v>0.20863970588235295</c:v>
                </c:pt>
                <c:pt idx="82">
                  <c:v>0.17340686274509803</c:v>
                </c:pt>
                <c:pt idx="83">
                  <c:v>0.21446078431372548</c:v>
                </c:pt>
                <c:pt idx="84">
                  <c:v>0.14399509803921567</c:v>
                </c:pt>
                <c:pt idx="85">
                  <c:v>0.1482843137254902</c:v>
                </c:pt>
                <c:pt idx="86">
                  <c:v>0.16574754901960784</c:v>
                </c:pt>
                <c:pt idx="87">
                  <c:v>0.13051470588235295</c:v>
                </c:pt>
                <c:pt idx="88">
                  <c:v>0.18933823529411764</c:v>
                </c:pt>
                <c:pt idx="89">
                  <c:v>0.18504901960784315</c:v>
                </c:pt>
                <c:pt idx="90">
                  <c:v>0.18474264705882354</c:v>
                </c:pt>
                <c:pt idx="91">
                  <c:v>0.18443627450980393</c:v>
                </c:pt>
                <c:pt idx="92">
                  <c:v>0.14613970588235295</c:v>
                </c:pt>
                <c:pt idx="93">
                  <c:v>0.16697303921568626</c:v>
                </c:pt>
                <c:pt idx="94">
                  <c:v>0.14246323529411764</c:v>
                </c:pt>
                <c:pt idx="95">
                  <c:v>0.17647058823529413</c:v>
                </c:pt>
                <c:pt idx="96">
                  <c:v>0.17156862745098039</c:v>
                </c:pt>
                <c:pt idx="97">
                  <c:v>0.13878676470588236</c:v>
                </c:pt>
                <c:pt idx="98">
                  <c:v>0.16237745098039216</c:v>
                </c:pt>
                <c:pt idx="99">
                  <c:v>0.16697303921568626</c:v>
                </c:pt>
                <c:pt idx="100">
                  <c:v>0.16299019607843138</c:v>
                </c:pt>
                <c:pt idx="101">
                  <c:v>0.18014705882352941</c:v>
                </c:pt>
                <c:pt idx="102">
                  <c:v>0.14981617647058823</c:v>
                </c:pt>
                <c:pt idx="103">
                  <c:v>0.13572303921568626</c:v>
                </c:pt>
                <c:pt idx="104">
                  <c:v>0.12469362745098039</c:v>
                </c:pt>
                <c:pt idx="105">
                  <c:v>0.17126225490196079</c:v>
                </c:pt>
                <c:pt idx="106">
                  <c:v>0.17340686274509803</c:v>
                </c:pt>
                <c:pt idx="107">
                  <c:v>0.14705882352941177</c:v>
                </c:pt>
                <c:pt idx="108">
                  <c:v>0.17677696078431374</c:v>
                </c:pt>
                <c:pt idx="109">
                  <c:v>0.13817401960784315</c:v>
                </c:pt>
                <c:pt idx="110">
                  <c:v>0.16513480392156862</c:v>
                </c:pt>
                <c:pt idx="111">
                  <c:v>0.16207107843137256</c:v>
                </c:pt>
                <c:pt idx="112">
                  <c:v>0.16513480392156862</c:v>
                </c:pt>
                <c:pt idx="113">
                  <c:v>0.18504901960784315</c:v>
                </c:pt>
                <c:pt idx="114">
                  <c:v>0.20343137254901961</c:v>
                </c:pt>
                <c:pt idx="115">
                  <c:v>0.23192401960784315</c:v>
                </c:pt>
                <c:pt idx="116">
                  <c:v>0.1798406862745098</c:v>
                </c:pt>
                <c:pt idx="117">
                  <c:v>0.14644607843137256</c:v>
                </c:pt>
                <c:pt idx="118">
                  <c:v>0.22334558823529413</c:v>
                </c:pt>
                <c:pt idx="119">
                  <c:v>0.14583333333333334</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3-8A56-4DF7-834B-7E85DFD8836F}"/>
            </c:ext>
          </c:extLst>
        </c:ser>
        <c:ser>
          <c:idx val="33"/>
          <c:order val="33"/>
          <c:tx>
            <c:strRef>
              <c:f>'Haynesville (2)'!$C$3320</c:f>
              <c:strCache>
                <c:ptCount val="1"/>
                <c:pt idx="0">
                  <c:v>4242330300</c:v>
                </c:pt>
              </c:strCache>
              <c:extLst xmlns:c15="http://schemas.microsoft.com/office/drawing/2012/chart"/>
            </c:strRef>
          </c:tx>
          <c:spPr>
            <a:ln w="25400" cap="rnd">
              <a:noFill/>
              <a:round/>
            </a:ln>
            <a:effectLst/>
          </c:spPr>
          <c:marker>
            <c:symbol val="circle"/>
            <c:size val="5"/>
            <c:spPr>
              <a:solidFill>
                <a:schemeClr val="accent4">
                  <a:lumMod val="50000"/>
                </a:schemeClr>
              </a:solidFill>
              <a:ln w="9525">
                <a:solidFill>
                  <a:schemeClr val="accent4">
                    <a:lumMod val="50000"/>
                  </a:schemeClr>
                </a:solidFill>
              </a:ln>
              <a:effectLst/>
            </c:spPr>
          </c:marker>
          <c:xVal>
            <c:numRef>
              <c:f>'Haynesville (2)'!$B$3320:$B$3413</c:f>
              <c:numCache>
                <c:formatCode>General</c:formatCode>
                <c:ptCount val="94"/>
                <c:pt idx="0">
                  <c:v>1.1020604925286383E-3</c:v>
                </c:pt>
                <c:pt idx="1">
                  <c:v>2.0649172977596922E-3</c:v>
                </c:pt>
                <c:pt idx="2">
                  <c:v>3.0014809078724755E-3</c:v>
                </c:pt>
                <c:pt idx="3">
                  <c:v>3.8395577214136813E-3</c:v>
                </c:pt>
                <c:pt idx="4">
                  <c:v>4.9305750719926466E-3</c:v>
                </c:pt>
                <c:pt idx="5">
                  <c:v>5.9097336581970276E-3</c:v>
                </c:pt>
                <c:pt idx="6">
                  <c:v>6.8628995429416331E-3</c:v>
                </c:pt>
                <c:pt idx="7">
                  <c:v>7.7470270096471235E-3</c:v>
                </c:pt>
                <c:pt idx="8">
                  <c:v>8.5849535763590813E-3</c:v>
                </c:pt>
                <c:pt idx="9">
                  <c:v>9.4981538045239167E-3</c:v>
                </c:pt>
                <c:pt idx="10">
                  <c:v>1.0362148196110275E-2</c:v>
                </c:pt>
                <c:pt idx="11">
                  <c:v>1.1127730914539679E-2</c:v>
                </c:pt>
                <c:pt idx="12">
                  <c:v>1.1926367935403479E-2</c:v>
                </c:pt>
                <c:pt idx="13">
                  <c:v>1.2782324121625109E-2</c:v>
                </c:pt>
                <c:pt idx="14">
                  <c:v>1.366524961369662E-2</c:v>
                </c:pt>
                <c:pt idx="15">
                  <c:v>1.4457200650658919E-2</c:v>
                </c:pt>
                <c:pt idx="16">
                  <c:v>1.5215646644699078E-2</c:v>
                </c:pt>
                <c:pt idx="17">
                  <c:v>1.609338862116156E-2</c:v>
                </c:pt>
                <c:pt idx="18">
                  <c:v>1.6973234053233505E-2</c:v>
                </c:pt>
                <c:pt idx="19">
                  <c:v>1.7778557057998808E-2</c:v>
                </c:pt>
                <c:pt idx="20">
                  <c:v>1.8373834995476443E-2</c:v>
                </c:pt>
                <c:pt idx="21">
                  <c:v>1.8960548863686987E-2</c:v>
                </c:pt>
                <c:pt idx="22">
                  <c:v>1.9591961163598588E-2</c:v>
                </c:pt>
                <c:pt idx="23">
                  <c:v>2.017409250351709E-2</c:v>
                </c:pt>
                <c:pt idx="24">
                  <c:v>2.0855612120982654E-2</c:v>
                </c:pt>
                <c:pt idx="25">
                  <c:v>2.1244075298001441E-2</c:v>
                </c:pt>
                <c:pt idx="26">
                  <c:v>2.193941762375775E-2</c:v>
                </c:pt>
                <c:pt idx="27">
                  <c:v>2.249292694270465E-2</c:v>
                </c:pt>
                <c:pt idx="28">
                  <c:v>2.3042680090920368E-2</c:v>
                </c:pt>
                <c:pt idx="29">
                  <c:v>2.3670411343515409E-2</c:v>
                </c:pt>
                <c:pt idx="30">
                  <c:v>2.4262984838066597E-2</c:v>
                </c:pt>
                <c:pt idx="31">
                  <c:v>2.4859389626763588E-2</c:v>
                </c:pt>
                <c:pt idx="32">
                  <c:v>2.5405236357418877E-2</c:v>
                </c:pt>
                <c:pt idx="33">
                  <c:v>2.5794000028096158E-2</c:v>
                </c:pt>
                <c:pt idx="34">
                  <c:v>2.6446522007516998E-2</c:v>
                </c:pt>
                <c:pt idx="35">
                  <c:v>2.6862480354288034E-2</c:v>
                </c:pt>
                <c:pt idx="36">
                  <c:v>2.7356416805438395E-2</c:v>
                </c:pt>
                <c:pt idx="37">
                  <c:v>2.7969123375108713E-2</c:v>
                </c:pt>
                <c:pt idx="38">
                  <c:v>2.8486873948694764E-2</c:v>
                </c:pt>
                <c:pt idx="39">
                  <c:v>2.9033396790081666E-2</c:v>
                </c:pt>
                <c:pt idx="40">
                  <c:v>2.9479479626116776E-2</c:v>
                </c:pt>
                <c:pt idx="41">
                  <c:v>2.9983557738241327E-2</c:v>
                </c:pt>
                <c:pt idx="42">
                  <c:v>3.0342046672825283E-2</c:v>
                </c:pt>
                <c:pt idx="43">
                  <c:v>3.0901716111771321E-2</c:v>
                </c:pt>
                <c:pt idx="44">
                  <c:v>3.1426603409746616E-2</c:v>
                </c:pt>
                <c:pt idx="45">
                  <c:v>3.1964787552110296E-2</c:v>
                </c:pt>
                <c:pt idx="46">
                  <c:v>3.2573061840317823E-2</c:v>
                </c:pt>
                <c:pt idx="47">
                  <c:v>3.308607963878258E-2</c:v>
                </c:pt>
                <c:pt idx="48">
                  <c:v>3.3671291038700653E-2</c:v>
                </c:pt>
                <c:pt idx="49">
                  <c:v>3.4178073593751655E-2</c:v>
                </c:pt>
                <c:pt idx="50">
                  <c:v>3.4726324273674898E-2</c:v>
                </c:pt>
                <c:pt idx="51">
                  <c:v>3.5061374702896282E-2</c:v>
                </c:pt>
                <c:pt idx="52">
                  <c:v>3.5236186888725471E-2</c:v>
                </c:pt>
                <c:pt idx="53">
                  <c:v>3.5429930175039807E-2</c:v>
                </c:pt>
                <c:pt idx="54">
                  <c:v>3.5647487583789841E-2</c:v>
                </c:pt>
                <c:pt idx="55">
                  <c:v>3.5826356434008701E-2</c:v>
                </c:pt>
                <c:pt idx="56">
                  <c:v>3.6012887872519168E-2</c:v>
                </c:pt>
                <c:pt idx="57">
                  <c:v>3.6135339038355689E-2</c:v>
                </c:pt>
                <c:pt idx="58">
                  <c:v>3.6374832484175813E-2</c:v>
                </c:pt>
                <c:pt idx="59">
                  <c:v>3.6521698759765013E-2</c:v>
                </c:pt>
                <c:pt idx="60">
                  <c:v>3.6652563748039373E-2</c:v>
                </c:pt>
                <c:pt idx="61">
                  <c:v>3.6854420363133064E-2</c:v>
                </c:pt>
                <c:pt idx="62">
                  <c:v>3.7064465430420732E-2</c:v>
                </c:pt>
                <c:pt idx="63">
                  <c:v>3.7262640998197864E-2</c:v>
                </c:pt>
                <c:pt idx="64">
                  <c:v>3.7461041936218867E-2</c:v>
                </c:pt>
                <c:pt idx="65">
                  <c:v>3.7625637337659237E-2</c:v>
                </c:pt>
                <c:pt idx="66">
                  <c:v>3.8489781976074847E-2</c:v>
                </c:pt>
                <c:pt idx="67">
                  <c:v>3.9120067424767091E-2</c:v>
                </c:pt>
                <c:pt idx="68">
                  <c:v>4.0054076838782676E-2</c:v>
                </c:pt>
                <c:pt idx="69">
                  <c:v>4.0462597967505967E-2</c:v>
                </c:pt>
                <c:pt idx="70">
                  <c:v>4.158313882003202E-2</c:v>
                </c:pt>
                <c:pt idx="71">
                  <c:v>4.2350449376997765E-2</c:v>
                </c:pt>
                <c:pt idx="72">
                  <c:v>4.3123018572987171E-2</c:v>
                </c:pt>
                <c:pt idx="73">
                  <c:v>4.3740833534851892E-2</c:v>
                </c:pt>
                <c:pt idx="74">
                  <c:v>4.446134220450712E-2</c:v>
                </c:pt>
                <c:pt idx="75">
                  <c:v>4.4959710937120277E-2</c:v>
                </c:pt>
                <c:pt idx="76">
                  <c:v>4.5558669921914471E-2</c:v>
                </c:pt>
                <c:pt idx="77">
                  <c:v>4.6188805123777467E-2</c:v>
                </c:pt>
                <c:pt idx="78">
                  <c:v>4.6741713455407383E-2</c:v>
                </c:pt>
                <c:pt idx="79">
                  <c:v>4.7211009426561187E-2</c:v>
                </c:pt>
                <c:pt idx="80">
                  <c:v>4.7811546003062484E-2</c:v>
                </c:pt>
                <c:pt idx="81">
                  <c:v>4.8364905075180133E-2</c:v>
                </c:pt>
                <c:pt idx="82">
                  <c:v>4.8858841526330493E-2</c:v>
                </c:pt>
                <c:pt idx="83">
                  <c:v>4.9384104441378911E-2</c:v>
                </c:pt>
                <c:pt idx="84">
                  <c:v>5.0009732238364489E-2</c:v>
                </c:pt>
                <c:pt idx="85">
                  <c:v>5.0701168146560373E-2</c:v>
                </c:pt>
                <c:pt idx="86">
                  <c:v>5.1249869566971362E-2</c:v>
                </c:pt>
                <c:pt idx="87">
                  <c:v>5.169324796008002E-2</c:v>
                </c:pt>
                <c:pt idx="88">
                  <c:v>5.230062076731206E-2</c:v>
                </c:pt>
                <c:pt idx="89">
                  <c:v>5.2881024268694218E-2</c:v>
                </c:pt>
                <c:pt idx="90">
                  <c:v>5.3403657864230805E-2</c:v>
                </c:pt>
                <c:pt idx="91">
                  <c:v>5.3824048492464631E-2</c:v>
                </c:pt>
                <c:pt idx="92">
                  <c:v>5.4371923555314762E-2</c:v>
                </c:pt>
                <c:pt idx="93">
                  <c:v>5.4826044596714599E-2</c:v>
                </c:pt>
              </c:numCache>
              <c:extLst xmlns:c15="http://schemas.microsoft.com/office/drawing/2012/chart"/>
            </c:numRef>
          </c:xVal>
          <c:yVal>
            <c:numRef>
              <c:f>'Haynesville (2)'!$A$3320:$A$3413</c:f>
              <c:numCache>
                <c:formatCode>General</c:formatCode>
                <c:ptCount val="94"/>
                <c:pt idx="0">
                  <c:v>1</c:v>
                </c:pt>
                <c:pt idx="1">
                  <c:v>0.87368779822767551</c:v>
                </c:pt>
                <c:pt idx="2">
                  <c:v>0.84982958418541243</c:v>
                </c:pt>
                <c:pt idx="3">
                  <c:v>0.76046353101567821</c:v>
                </c:pt>
                <c:pt idx="4">
                  <c:v>0.98997955010224947</c:v>
                </c:pt>
                <c:pt idx="5">
                  <c:v>0.88847989093387869</c:v>
                </c:pt>
                <c:pt idx="6">
                  <c:v>0.86489434219495565</c:v>
                </c:pt>
                <c:pt idx="7">
                  <c:v>0.80224948875255619</c:v>
                </c:pt>
                <c:pt idx="8">
                  <c:v>0.76032719836400819</c:v>
                </c:pt>
                <c:pt idx="9">
                  <c:v>0.82862985685071577</c:v>
                </c:pt>
                <c:pt idx="10">
                  <c:v>0.78398091342876619</c:v>
                </c:pt>
                <c:pt idx="11">
                  <c:v>0.69468302658486702</c:v>
                </c:pt>
                <c:pt idx="12">
                  <c:v>0.72467620995228355</c:v>
                </c:pt>
                <c:pt idx="13">
                  <c:v>0.77668711656441713</c:v>
                </c:pt>
                <c:pt idx="14">
                  <c:v>0.80115882753919565</c:v>
                </c:pt>
                <c:pt idx="15">
                  <c:v>0.71860940695296527</c:v>
                </c:pt>
                <c:pt idx="16">
                  <c:v>0.68820722563053849</c:v>
                </c:pt>
                <c:pt idx="17">
                  <c:v>0.79645535105657805</c:v>
                </c:pt>
                <c:pt idx="18">
                  <c:v>0.79836400817995912</c:v>
                </c:pt>
                <c:pt idx="19">
                  <c:v>0.73074301295160193</c:v>
                </c:pt>
                <c:pt idx="20">
                  <c:v>0.54014996591683706</c:v>
                </c:pt>
                <c:pt idx="21">
                  <c:v>0.53237900477164279</c:v>
                </c:pt>
                <c:pt idx="22">
                  <c:v>0.57293796864349011</c:v>
                </c:pt>
                <c:pt idx="23">
                  <c:v>0.52822085889570547</c:v>
                </c:pt>
                <c:pt idx="24">
                  <c:v>0.61840490797546011</c:v>
                </c:pt>
                <c:pt idx="25">
                  <c:v>0.35248807089297884</c:v>
                </c:pt>
                <c:pt idx="26">
                  <c:v>0.63094751192910703</c:v>
                </c:pt>
                <c:pt idx="27">
                  <c:v>0.50224948875255626</c:v>
                </c:pt>
                <c:pt idx="28">
                  <c:v>0.49884117246080434</c:v>
                </c:pt>
                <c:pt idx="29">
                  <c:v>0.56959781867757331</c:v>
                </c:pt>
                <c:pt idx="30">
                  <c:v>0.53769597818677572</c:v>
                </c:pt>
                <c:pt idx="31">
                  <c:v>0.54117246080436265</c:v>
                </c:pt>
                <c:pt idx="32">
                  <c:v>0.4952965235173824</c:v>
                </c:pt>
                <c:pt idx="33">
                  <c:v>0.35276073619631904</c:v>
                </c:pt>
                <c:pt idx="34">
                  <c:v>0.5920927062031357</c:v>
                </c:pt>
                <c:pt idx="35">
                  <c:v>0.37743694614860257</c:v>
                </c:pt>
                <c:pt idx="36">
                  <c:v>0.44819359236537148</c:v>
                </c:pt>
                <c:pt idx="37">
                  <c:v>0.55596455351056573</c:v>
                </c:pt>
                <c:pt idx="38">
                  <c:v>0.46980231765507841</c:v>
                </c:pt>
                <c:pt idx="39">
                  <c:v>0.49591002044989774</c:v>
                </c:pt>
                <c:pt idx="40">
                  <c:v>0.40477164280845263</c:v>
                </c:pt>
                <c:pt idx="41">
                  <c:v>0.45739604635310155</c:v>
                </c:pt>
                <c:pt idx="42">
                  <c:v>0.32528970688479891</c:v>
                </c:pt>
                <c:pt idx="43">
                  <c:v>0.50783912747102933</c:v>
                </c:pt>
                <c:pt idx="44">
                  <c:v>0.47627811860940694</c:v>
                </c:pt>
                <c:pt idx="45">
                  <c:v>0.4883435582822086</c:v>
                </c:pt>
                <c:pt idx="46">
                  <c:v>0.55194274028629853</c:v>
                </c:pt>
                <c:pt idx="47">
                  <c:v>0.46550783912747101</c:v>
                </c:pt>
                <c:pt idx="48">
                  <c:v>0.53101567825494211</c:v>
                </c:pt>
                <c:pt idx="49">
                  <c:v>0.45985003408316294</c:v>
                </c:pt>
                <c:pt idx="50">
                  <c:v>0.4974778459441036</c:v>
                </c:pt>
                <c:pt idx="51">
                  <c:v>0.30402181322426719</c:v>
                </c:pt>
                <c:pt idx="52">
                  <c:v>0.15862304021813226</c:v>
                </c:pt>
                <c:pt idx="53">
                  <c:v>0.17580095432856169</c:v>
                </c:pt>
                <c:pt idx="54">
                  <c:v>0.19740967961826858</c:v>
                </c:pt>
                <c:pt idx="55">
                  <c:v>0.16230402181322426</c:v>
                </c:pt>
                <c:pt idx="56">
                  <c:v>0.16925698704839809</c:v>
                </c:pt>
                <c:pt idx="57">
                  <c:v>0.1111111111111111</c:v>
                </c:pt>
                <c:pt idx="58">
                  <c:v>0.21731424676209951</c:v>
                </c:pt>
                <c:pt idx="59">
                  <c:v>0.1332651670074983</c:v>
                </c:pt>
                <c:pt idx="60">
                  <c:v>0.11874573960463532</c:v>
                </c:pt>
                <c:pt idx="61">
                  <c:v>0.18316291751874575</c:v>
                </c:pt>
                <c:pt idx="62">
                  <c:v>0.19059304703476482</c:v>
                </c:pt>
                <c:pt idx="63">
                  <c:v>0.17982276755282892</c:v>
                </c:pt>
                <c:pt idx="64">
                  <c:v>0.18002726653033402</c:v>
                </c:pt>
                <c:pt idx="65">
                  <c:v>0.14935241990456716</c:v>
                </c:pt>
                <c:pt idx="66">
                  <c:v>0.78411724608043631</c:v>
                </c:pt>
                <c:pt idx="67">
                  <c:v>0.57191547375596452</c:v>
                </c:pt>
                <c:pt idx="68">
                  <c:v>0.84751192910702111</c:v>
                </c:pt>
                <c:pt idx="69">
                  <c:v>0.3706884798909339</c:v>
                </c:pt>
                <c:pt idx="70">
                  <c:v>1.0167689161554192</c:v>
                </c:pt>
                <c:pt idx="71">
                  <c:v>0.69625085207907289</c:v>
                </c:pt>
                <c:pt idx="72">
                  <c:v>0.70102249488752555</c:v>
                </c:pt>
                <c:pt idx="73">
                  <c:v>0.56059986366734837</c:v>
                </c:pt>
                <c:pt idx="74">
                  <c:v>0.65378323108384462</c:v>
                </c:pt>
                <c:pt idx="75">
                  <c:v>0.45221540558963874</c:v>
                </c:pt>
                <c:pt idx="76">
                  <c:v>0.54349011588275387</c:v>
                </c:pt>
                <c:pt idx="77">
                  <c:v>0.57177914110429451</c:v>
                </c:pt>
                <c:pt idx="78">
                  <c:v>0.50170415814587599</c:v>
                </c:pt>
                <c:pt idx="79">
                  <c:v>0.42583503749147922</c:v>
                </c:pt>
                <c:pt idx="80">
                  <c:v>0.54492160872528972</c:v>
                </c:pt>
                <c:pt idx="81">
                  <c:v>0.50211315610088614</c:v>
                </c:pt>
                <c:pt idx="82">
                  <c:v>0.44819359236537148</c:v>
                </c:pt>
                <c:pt idx="83">
                  <c:v>0.47661895023858214</c:v>
                </c:pt>
                <c:pt idx="84">
                  <c:v>0.56768916155419225</c:v>
                </c:pt>
                <c:pt idx="85">
                  <c:v>0.62740286298568504</c:v>
                </c:pt>
                <c:pt idx="86">
                  <c:v>0.49788684389911386</c:v>
                </c:pt>
                <c:pt idx="87">
                  <c:v>0.40231765507839129</c:v>
                </c:pt>
                <c:pt idx="88">
                  <c:v>0.55112474437627812</c:v>
                </c:pt>
                <c:pt idx="89">
                  <c:v>0.5266530334014996</c:v>
                </c:pt>
                <c:pt idx="90">
                  <c:v>0.47423312883435581</c:v>
                </c:pt>
                <c:pt idx="91">
                  <c:v>0.38145875937286983</c:v>
                </c:pt>
                <c:pt idx="92">
                  <c:v>0.4971370143149284</c:v>
                </c:pt>
                <c:pt idx="93">
                  <c:v>0.41206543967280163</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4-8A56-4DF7-834B-7E85DFD8836F}"/>
            </c:ext>
          </c:extLst>
        </c:ser>
        <c:ser>
          <c:idx val="34"/>
          <c:order val="34"/>
          <c:tx>
            <c:strRef>
              <c:f>'Haynesville (2)'!$C$3415</c:f>
              <c:strCache>
                <c:ptCount val="1"/>
                <c:pt idx="0">
                  <c:v>4242330306</c:v>
                </c:pt>
              </c:strCache>
              <c:extLst xmlns:c15="http://schemas.microsoft.com/office/drawing/2012/chart"/>
            </c:strRef>
          </c:tx>
          <c:spPr>
            <a:ln w="25400" cap="rnd">
              <a:noFill/>
              <a:round/>
            </a:ln>
            <a:effectLst/>
          </c:spPr>
          <c:marker>
            <c:symbol val="circle"/>
            <c:size val="5"/>
            <c:spPr>
              <a:solidFill>
                <a:schemeClr val="accent5">
                  <a:lumMod val="50000"/>
                </a:schemeClr>
              </a:solidFill>
              <a:ln w="9525">
                <a:solidFill>
                  <a:schemeClr val="accent5">
                    <a:lumMod val="50000"/>
                  </a:schemeClr>
                </a:solidFill>
              </a:ln>
              <a:effectLst/>
            </c:spPr>
          </c:marker>
          <c:xVal>
            <c:numRef>
              <c:f>'Haynesville (2)'!$B$3415:$B$3533</c:f>
              <c:numCache>
                <c:formatCode>General</c:formatCode>
                <c:ptCount val="119"/>
                <c:pt idx="0">
                  <c:v>1.6716288028453949E-3</c:v>
                </c:pt>
                <c:pt idx="1">
                  <c:v>2.952092625337144E-3</c:v>
                </c:pt>
                <c:pt idx="2">
                  <c:v>4.1350758304320705E-3</c:v>
                </c:pt>
                <c:pt idx="3">
                  <c:v>5.414297142157464E-3</c:v>
                </c:pt>
                <c:pt idx="4">
                  <c:v>6.6520637764962594E-3</c:v>
                </c:pt>
                <c:pt idx="5">
                  <c:v>7.9273316448741568E-3</c:v>
                </c:pt>
                <c:pt idx="6">
                  <c:v>9.2782797144755434E-3</c:v>
                </c:pt>
                <c:pt idx="7">
                  <c:v>1.0872082161137381E-2</c:v>
                </c:pt>
                <c:pt idx="8">
                  <c:v>1.2402855425287714E-2</c:v>
                </c:pt>
                <c:pt idx="9">
                  <c:v>1.3904599119715009E-2</c:v>
                </c:pt>
                <c:pt idx="10">
                  <c:v>1.5418880877330074E-2</c:v>
                </c:pt>
                <c:pt idx="11">
                  <c:v>1.6976763467291808E-2</c:v>
                </c:pt>
                <c:pt idx="12">
                  <c:v>1.8219726055744456E-2</c:v>
                </c:pt>
                <c:pt idx="13">
                  <c:v>1.9429592675602351E-2</c:v>
                </c:pt>
                <c:pt idx="14">
                  <c:v>2.0769358148306535E-2</c:v>
                </c:pt>
                <c:pt idx="15">
                  <c:v>2.2147867365816181E-2</c:v>
                </c:pt>
                <c:pt idx="16">
                  <c:v>2.4096914936131558E-2</c:v>
                </c:pt>
                <c:pt idx="17">
                  <c:v>2.5484573551102549E-2</c:v>
                </c:pt>
                <c:pt idx="18">
                  <c:v>2.6469771633298476E-2</c:v>
                </c:pt>
                <c:pt idx="19">
                  <c:v>2.7934127049210881E-2</c:v>
                </c:pt>
                <c:pt idx="20">
                  <c:v>2.9127728073581938E-2</c:v>
                </c:pt>
                <c:pt idx="21">
                  <c:v>3.0278857820848472E-2</c:v>
                </c:pt>
                <c:pt idx="22">
                  <c:v>3.1415642216539807E-2</c:v>
                </c:pt>
                <c:pt idx="23">
                  <c:v>3.2497530227463059E-2</c:v>
                </c:pt>
                <c:pt idx="24">
                  <c:v>3.3890949574168966E-2</c:v>
                </c:pt>
                <c:pt idx="25">
                  <c:v>3.5118098389231633E-2</c:v>
                </c:pt>
                <c:pt idx="26">
                  <c:v>3.62655006041991E-2</c:v>
                </c:pt>
                <c:pt idx="27">
                  <c:v>3.7494117841076549E-2</c:v>
                </c:pt>
                <c:pt idx="28">
                  <c:v>3.8670775536815478E-2</c:v>
                </c:pt>
                <c:pt idx="29">
                  <c:v>3.9890921109376865E-2</c:v>
                </c:pt>
                <c:pt idx="30">
                  <c:v>4.0497040452310062E-2</c:v>
                </c:pt>
                <c:pt idx="31">
                  <c:v>4.0500316162512276E-2</c:v>
                </c:pt>
                <c:pt idx="32">
                  <c:v>4.1752428148426272E-2</c:v>
                </c:pt>
                <c:pt idx="33">
                  <c:v>4.3509564283101786E-2</c:v>
                </c:pt>
                <c:pt idx="34">
                  <c:v>4.5204461923935298E-2</c:v>
                </c:pt>
                <c:pt idx="35">
                  <c:v>4.690613689622166E-2</c:v>
                </c:pt>
                <c:pt idx="36">
                  <c:v>4.8257310876871476E-2</c:v>
                </c:pt>
                <c:pt idx="37">
                  <c:v>4.9879013338014214E-2</c:v>
                </c:pt>
                <c:pt idx="38">
                  <c:v>5.1384032742643714E-2</c:v>
                </c:pt>
                <c:pt idx="39">
                  <c:v>5.266788523086189E-2</c:v>
                </c:pt>
                <c:pt idx="40">
                  <c:v>5.4356570317863624E-2</c:v>
                </c:pt>
                <c:pt idx="41">
                  <c:v>5.5845324127006289E-2</c:v>
                </c:pt>
                <c:pt idx="42">
                  <c:v>5.725263700319054E-2</c:v>
                </c:pt>
                <c:pt idx="43">
                  <c:v>5.8635664441668747E-2</c:v>
                </c:pt>
                <c:pt idx="44">
                  <c:v>5.9980851779535216E-2</c:v>
                </c:pt>
                <c:pt idx="45">
                  <c:v>6.1411885315804444E-2</c:v>
                </c:pt>
                <c:pt idx="46">
                  <c:v>6.2785763356821303E-2</c:v>
                </c:pt>
                <c:pt idx="47">
                  <c:v>6.357193380535188E-2</c:v>
                </c:pt>
                <c:pt idx="48">
                  <c:v>6.45858225906982E-2</c:v>
                </c:pt>
                <c:pt idx="49">
                  <c:v>6.5548429568051292E-2</c:v>
                </c:pt>
                <c:pt idx="50">
                  <c:v>6.7052771239535514E-2</c:v>
                </c:pt>
                <c:pt idx="51">
                  <c:v>6.8216664961038245E-2</c:v>
                </c:pt>
                <c:pt idx="52">
                  <c:v>6.9476119056026173E-2</c:v>
                </c:pt>
                <c:pt idx="53">
                  <c:v>7.0640916421722613E-2</c:v>
                </c:pt>
                <c:pt idx="54">
                  <c:v>7.1402123699401854E-2</c:v>
                </c:pt>
                <c:pt idx="55">
                  <c:v>7.2519479744928353E-2</c:v>
                </c:pt>
                <c:pt idx="56">
                  <c:v>7.4422893283461217E-2</c:v>
                </c:pt>
                <c:pt idx="57">
                  <c:v>7.5879454768202834E-2</c:v>
                </c:pt>
                <c:pt idx="58">
                  <c:v>7.7491330098738945E-2</c:v>
                </c:pt>
                <c:pt idx="59">
                  <c:v>7.9062880307130587E-2</c:v>
                </c:pt>
                <c:pt idx="60">
                  <c:v>8.0325271245748078E-2</c:v>
                </c:pt>
                <c:pt idx="61">
                  <c:v>8.1676445226397887E-2</c:v>
                </c:pt>
                <c:pt idx="62">
                  <c:v>8.2643909291292186E-2</c:v>
                </c:pt>
                <c:pt idx="63">
                  <c:v>8.3581666053318168E-2</c:v>
                </c:pt>
                <c:pt idx="64">
                  <c:v>8.4648643935045148E-2</c:v>
                </c:pt>
                <c:pt idx="65">
                  <c:v>8.6123278303661052E-2</c:v>
                </c:pt>
                <c:pt idx="66">
                  <c:v>8.7606949114214072E-2</c:v>
                </c:pt>
                <c:pt idx="67">
                  <c:v>8.90746931958529E-2</c:v>
                </c:pt>
                <c:pt idx="68">
                  <c:v>9.0255756157036196E-2</c:v>
                </c:pt>
                <c:pt idx="69">
                  <c:v>9.1186057854464042E-2</c:v>
                </c:pt>
                <c:pt idx="70">
                  <c:v>9.2361585994960832E-2</c:v>
                </c:pt>
                <c:pt idx="71">
                  <c:v>9.3601046962162843E-2</c:v>
                </c:pt>
                <c:pt idx="72">
                  <c:v>9.4302726678581208E-2</c:v>
                </c:pt>
                <c:pt idx="73">
                  <c:v>9.5551788865341422E-2</c:v>
                </c:pt>
                <c:pt idx="74">
                  <c:v>9.6647005628121951E-2</c:v>
                </c:pt>
                <c:pt idx="75">
                  <c:v>9.7964970684652805E-2</c:v>
                </c:pt>
                <c:pt idx="76">
                  <c:v>9.9028672856177571E-2</c:v>
                </c:pt>
                <c:pt idx="77">
                  <c:v>0.10020431395219857</c:v>
                </c:pt>
                <c:pt idx="78">
                  <c:v>0.10135770280994939</c:v>
                </c:pt>
                <c:pt idx="79">
                  <c:v>0.10222282916990566</c:v>
                </c:pt>
                <c:pt idx="80">
                  <c:v>0.10315234017866401</c:v>
                </c:pt>
                <c:pt idx="81">
                  <c:v>0.10427184237915058</c:v>
                </c:pt>
                <c:pt idx="82">
                  <c:v>0.10560629894221669</c:v>
                </c:pt>
                <c:pt idx="83">
                  <c:v>0.1060545064622985</c:v>
                </c:pt>
                <c:pt idx="84">
                  <c:v>0.10660290553235825</c:v>
                </c:pt>
                <c:pt idx="85">
                  <c:v>0.10769563727360607</c:v>
                </c:pt>
                <c:pt idx="86">
                  <c:v>0.10866039040591922</c:v>
                </c:pt>
                <c:pt idx="87">
                  <c:v>0.10978249058346272</c:v>
                </c:pt>
                <c:pt idx="88">
                  <c:v>0.11072883196532898</c:v>
                </c:pt>
                <c:pt idx="89">
                  <c:v>0.11158932714879247</c:v>
                </c:pt>
                <c:pt idx="90">
                  <c:v>0.11246608792774281</c:v>
                </c:pt>
                <c:pt idx="91">
                  <c:v>0.11366861243852679</c:v>
                </c:pt>
                <c:pt idx="92">
                  <c:v>0.11462376435128174</c:v>
                </c:pt>
                <c:pt idx="93">
                  <c:v>0.11556829844476058</c:v>
                </c:pt>
                <c:pt idx="94">
                  <c:v>0.11655654632611027</c:v>
                </c:pt>
                <c:pt idx="95">
                  <c:v>0.11742709455122884</c:v>
                </c:pt>
                <c:pt idx="96">
                  <c:v>0.11803648960436423</c:v>
                </c:pt>
                <c:pt idx="97">
                  <c:v>0.11880729810160169</c:v>
                </c:pt>
                <c:pt idx="98">
                  <c:v>0.11977656945488342</c:v>
                </c:pt>
                <c:pt idx="99">
                  <c:v>0.12073036590134781</c:v>
                </c:pt>
                <c:pt idx="100">
                  <c:v>0.12181349642303742</c:v>
                </c:pt>
                <c:pt idx="101">
                  <c:v>0.12285833502201841</c:v>
                </c:pt>
                <c:pt idx="102">
                  <c:v>0.12375181321855244</c:v>
                </c:pt>
                <c:pt idx="103">
                  <c:v>0.1246965732230797</c:v>
                </c:pt>
                <c:pt idx="104">
                  <c:v>0.12547189994128571</c:v>
                </c:pt>
                <c:pt idx="105">
                  <c:v>0.12693930515635191</c:v>
                </c:pt>
                <c:pt idx="106">
                  <c:v>0.1283158941299499</c:v>
                </c:pt>
                <c:pt idx="107">
                  <c:v>0.12945154897039909</c:v>
                </c:pt>
                <c:pt idx="108">
                  <c:v>0.13085253633722735</c:v>
                </c:pt>
                <c:pt idx="109">
                  <c:v>0.13191974013000277</c:v>
                </c:pt>
                <c:pt idx="110">
                  <c:v>0.13259205141012548</c:v>
                </c:pt>
                <c:pt idx="111">
                  <c:v>0.13305855772512995</c:v>
                </c:pt>
                <c:pt idx="112">
                  <c:v>0.1337351613151728</c:v>
                </c:pt>
                <c:pt idx="113">
                  <c:v>0.13450585685688604</c:v>
                </c:pt>
                <c:pt idx="114">
                  <c:v>0.13491565949873502</c:v>
                </c:pt>
                <c:pt idx="115">
                  <c:v>0.13591497702145772</c:v>
                </c:pt>
                <c:pt idx="116">
                  <c:v>0.13679049528964168</c:v>
                </c:pt>
                <c:pt idx="117">
                  <c:v>0.13759722364357924</c:v>
                </c:pt>
                <c:pt idx="118">
                  <c:v>0.13792264850884023</c:v>
                </c:pt>
              </c:numCache>
              <c:extLst xmlns:c15="http://schemas.microsoft.com/office/drawing/2012/chart"/>
            </c:numRef>
          </c:xVal>
          <c:yVal>
            <c:numRef>
              <c:f>'Haynesville (2)'!$A$3415:$A$3533</c:f>
              <c:numCache>
                <c:formatCode>General</c:formatCode>
                <c:ptCount val="119"/>
                <c:pt idx="0">
                  <c:v>1</c:v>
                </c:pt>
                <c:pt idx="1">
                  <c:v>0.76599770254746946</c:v>
                </c:pt>
                <c:pt idx="2">
                  <c:v>0.70768295155078043</c:v>
                </c:pt>
                <c:pt idx="3">
                  <c:v>0.76525440908169473</c:v>
                </c:pt>
                <c:pt idx="4">
                  <c:v>0.74045543617812015</c:v>
                </c:pt>
                <c:pt idx="5">
                  <c:v>0.76288938441786602</c:v>
                </c:pt>
                <c:pt idx="6">
                  <c:v>0.80816271369687143</c:v>
                </c:pt>
                <c:pt idx="7">
                  <c:v>0.95344280018920202</c:v>
                </c:pt>
                <c:pt idx="8">
                  <c:v>0.91573754983444833</c:v>
                </c:pt>
                <c:pt idx="9">
                  <c:v>0.89837151158862083</c:v>
                </c:pt>
                <c:pt idx="10">
                  <c:v>0.90587201837962028</c:v>
                </c:pt>
                <c:pt idx="11">
                  <c:v>0.93195486181498755</c:v>
                </c:pt>
                <c:pt idx="12">
                  <c:v>0.74356375430772348</c:v>
                </c:pt>
                <c:pt idx="13">
                  <c:v>0.72376511926481524</c:v>
                </c:pt>
                <c:pt idx="14">
                  <c:v>0.80147307250489896</c:v>
                </c:pt>
                <c:pt idx="15">
                  <c:v>0.82465031421041968</c:v>
                </c:pt>
                <c:pt idx="16">
                  <c:v>1.165957159267518</c:v>
                </c:pt>
                <c:pt idx="17">
                  <c:v>0.8301236570038516</c:v>
                </c:pt>
                <c:pt idx="18">
                  <c:v>0.58936414622609634</c:v>
                </c:pt>
                <c:pt idx="19">
                  <c:v>0.87600513548212722</c:v>
                </c:pt>
                <c:pt idx="20">
                  <c:v>0.71403473207649171</c:v>
                </c:pt>
                <c:pt idx="21">
                  <c:v>0.68862760997364691</c:v>
                </c:pt>
                <c:pt idx="22">
                  <c:v>0.68004594905061155</c:v>
                </c:pt>
                <c:pt idx="23">
                  <c:v>0.64720589229001957</c:v>
                </c:pt>
                <c:pt idx="24">
                  <c:v>0.83356983579971622</c:v>
                </c:pt>
                <c:pt idx="25">
                  <c:v>0.73410365565240898</c:v>
                </c:pt>
                <c:pt idx="26">
                  <c:v>0.68639772957632272</c:v>
                </c:pt>
                <c:pt idx="27">
                  <c:v>0.73498209338468812</c:v>
                </c:pt>
                <c:pt idx="28">
                  <c:v>0.70389891208865463</c:v>
                </c:pt>
                <c:pt idx="29">
                  <c:v>0.72991418339076963</c:v>
                </c:pt>
                <c:pt idx="30">
                  <c:v>0.36259206703155616</c:v>
                </c:pt>
                <c:pt idx="31">
                  <c:v>1.9595918643151564E-3</c:v>
                </c:pt>
                <c:pt idx="32">
                  <c:v>0.74903709710115551</c:v>
                </c:pt>
                <c:pt idx="33">
                  <c:v>1.0511521048719508</c:v>
                </c:pt>
                <c:pt idx="34">
                  <c:v>1.0139198594499628</c:v>
                </c:pt>
                <c:pt idx="35">
                  <c:v>1.0179741874450976</c:v>
                </c:pt>
                <c:pt idx="36">
                  <c:v>0.80829785796337594</c:v>
                </c:pt>
                <c:pt idx="37">
                  <c:v>0.97013311710250694</c:v>
                </c:pt>
                <c:pt idx="38">
                  <c:v>0.90033110345293599</c:v>
                </c:pt>
                <c:pt idx="39">
                  <c:v>0.76802486654503688</c:v>
                </c:pt>
                <c:pt idx="40">
                  <c:v>1.0102033921210893</c:v>
                </c:pt>
                <c:pt idx="41">
                  <c:v>0.89060071626461246</c:v>
                </c:pt>
                <c:pt idx="42">
                  <c:v>0.84188120818974255</c:v>
                </c:pt>
                <c:pt idx="43">
                  <c:v>0.82735319954050945</c:v>
                </c:pt>
                <c:pt idx="44">
                  <c:v>0.80471653490100681</c:v>
                </c:pt>
                <c:pt idx="45">
                  <c:v>0.85607135617271435</c:v>
                </c:pt>
                <c:pt idx="46">
                  <c:v>0.82187985674707753</c:v>
                </c:pt>
                <c:pt idx="47">
                  <c:v>0.47030204743563753</c:v>
                </c:pt>
                <c:pt idx="48">
                  <c:v>0.60652746807216706</c:v>
                </c:pt>
                <c:pt idx="49">
                  <c:v>0.57584971957564701</c:v>
                </c:pt>
                <c:pt idx="50">
                  <c:v>0.89992567065342255</c:v>
                </c:pt>
                <c:pt idx="51">
                  <c:v>0.69626326103115077</c:v>
                </c:pt>
                <c:pt idx="52">
                  <c:v>0.75342928576255153</c:v>
                </c:pt>
                <c:pt idx="53">
                  <c:v>0.69680383809716873</c:v>
                </c:pt>
                <c:pt idx="54">
                  <c:v>0.455368605986891</c:v>
                </c:pt>
                <c:pt idx="55">
                  <c:v>0.66842354213122512</c:v>
                </c:pt>
                <c:pt idx="56">
                  <c:v>1.1386580174336103</c:v>
                </c:pt>
                <c:pt idx="57">
                  <c:v>0.87134265828772217</c:v>
                </c:pt>
                <c:pt idx="58">
                  <c:v>0.96425434150956146</c:v>
                </c:pt>
                <c:pt idx="59">
                  <c:v>0.94013108993850936</c:v>
                </c:pt>
                <c:pt idx="60">
                  <c:v>0.75518616122710991</c:v>
                </c:pt>
                <c:pt idx="61">
                  <c:v>0.80829785796337594</c:v>
                </c:pt>
                <c:pt idx="62">
                  <c:v>0.57875532130549356</c:v>
                </c:pt>
                <c:pt idx="63">
                  <c:v>0.56098385026015274</c:v>
                </c:pt>
                <c:pt idx="64">
                  <c:v>0.63828637070072303</c:v>
                </c:pt>
                <c:pt idx="65">
                  <c:v>0.88215419960808161</c:v>
                </c:pt>
                <c:pt idx="66">
                  <c:v>0.88755997026826139</c:v>
                </c:pt>
                <c:pt idx="67">
                  <c:v>0.87803229947969452</c:v>
                </c:pt>
                <c:pt idx="68">
                  <c:v>0.70653422528549226</c:v>
                </c:pt>
                <c:pt idx="69">
                  <c:v>0.55652408946550447</c:v>
                </c:pt>
                <c:pt idx="70">
                  <c:v>0.70322319075613215</c:v>
                </c:pt>
                <c:pt idx="71">
                  <c:v>0.7414690181769038</c:v>
                </c:pt>
                <c:pt idx="72">
                  <c:v>0.41975809176295698</c:v>
                </c:pt>
                <c:pt idx="73">
                  <c:v>0.74721264950334487</c:v>
                </c:pt>
                <c:pt idx="74">
                  <c:v>0.65517940401378472</c:v>
                </c:pt>
                <c:pt idx="75">
                  <c:v>0.78843165078721533</c:v>
                </c:pt>
                <c:pt idx="76">
                  <c:v>0.63632677883640787</c:v>
                </c:pt>
                <c:pt idx="77">
                  <c:v>0.70329076288938441</c:v>
                </c:pt>
                <c:pt idx="78">
                  <c:v>0.68997905263869186</c:v>
                </c:pt>
                <c:pt idx="79">
                  <c:v>0.51753496857895809</c:v>
                </c:pt>
                <c:pt idx="80">
                  <c:v>0.55605108453273866</c:v>
                </c:pt>
                <c:pt idx="81">
                  <c:v>0.66970741266301781</c:v>
                </c:pt>
                <c:pt idx="82">
                  <c:v>0.79829718224204338</c:v>
                </c:pt>
                <c:pt idx="83">
                  <c:v>0.26812622474491521</c:v>
                </c:pt>
                <c:pt idx="84">
                  <c:v>0.32806270693965811</c:v>
                </c:pt>
                <c:pt idx="85">
                  <c:v>0.65369281708223526</c:v>
                </c:pt>
                <c:pt idx="86">
                  <c:v>0.5771335901074397</c:v>
                </c:pt>
                <c:pt idx="87">
                  <c:v>0.67126157172781942</c:v>
                </c:pt>
                <c:pt idx="88">
                  <c:v>0.56611933238732348</c:v>
                </c:pt>
                <c:pt idx="89">
                  <c:v>0.51476451111561594</c:v>
                </c:pt>
                <c:pt idx="90">
                  <c:v>0.52449489830393947</c:v>
                </c:pt>
                <c:pt idx="91">
                  <c:v>0.71937293060341911</c:v>
                </c:pt>
                <c:pt idx="92">
                  <c:v>0.57138995878099874</c:v>
                </c:pt>
                <c:pt idx="93">
                  <c:v>0.56503817825528757</c:v>
                </c:pt>
                <c:pt idx="94">
                  <c:v>0.59118859382390698</c:v>
                </c:pt>
                <c:pt idx="95">
                  <c:v>0.52077843097506593</c:v>
                </c:pt>
                <c:pt idx="96">
                  <c:v>0.36455165889587132</c:v>
                </c:pt>
                <c:pt idx="97">
                  <c:v>0.46111223731333201</c:v>
                </c:pt>
                <c:pt idx="98">
                  <c:v>0.57983647543752959</c:v>
                </c:pt>
                <c:pt idx="99">
                  <c:v>0.57057909318197175</c:v>
                </c:pt>
                <c:pt idx="100">
                  <c:v>0.6479491857557943</c:v>
                </c:pt>
                <c:pt idx="101">
                  <c:v>0.62504223258328262</c:v>
                </c:pt>
                <c:pt idx="102">
                  <c:v>0.53449557402527192</c:v>
                </c:pt>
                <c:pt idx="103">
                  <c:v>0.56517332252179198</c:v>
                </c:pt>
                <c:pt idx="104">
                  <c:v>0.46381512264342184</c:v>
                </c:pt>
                <c:pt idx="105">
                  <c:v>0.87782958307993786</c:v>
                </c:pt>
                <c:pt idx="106">
                  <c:v>0.8235015879451314</c:v>
                </c:pt>
                <c:pt idx="107">
                  <c:v>0.67937022771808908</c:v>
                </c:pt>
                <c:pt idx="108">
                  <c:v>0.83809716872761675</c:v>
                </c:pt>
                <c:pt idx="109">
                  <c:v>0.63842151496722754</c:v>
                </c:pt>
                <c:pt idx="110">
                  <c:v>0.40218933711737281</c:v>
                </c:pt>
                <c:pt idx="111">
                  <c:v>0.27907291033177917</c:v>
                </c:pt>
                <c:pt idx="112">
                  <c:v>0.40475707818095819</c:v>
                </c:pt>
                <c:pt idx="113">
                  <c:v>0.46104466518007975</c:v>
                </c:pt>
                <c:pt idx="114">
                  <c:v>0.2451516994391513</c:v>
                </c:pt>
                <c:pt idx="115">
                  <c:v>0.59781066288262719</c:v>
                </c:pt>
                <c:pt idx="116">
                  <c:v>0.52375160483816474</c:v>
                </c:pt>
                <c:pt idx="117">
                  <c:v>0.48260017568754643</c:v>
                </c:pt>
                <c:pt idx="118">
                  <c:v>0.19467531589972295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5-8A56-4DF7-834B-7E85DFD8836F}"/>
            </c:ext>
          </c:extLst>
        </c:ser>
        <c:ser>
          <c:idx val="36"/>
          <c:order val="36"/>
          <c:tx>
            <c:strRef>
              <c:f>'Haynesville (2)'!$C$3535</c:f>
              <c:strCache>
                <c:ptCount val="1"/>
                <c:pt idx="0">
                  <c:v>4242330308</c:v>
                </c:pt>
              </c:strCache>
              <c:extLst xmlns:c15="http://schemas.microsoft.com/office/drawing/2012/chart"/>
            </c:strRef>
          </c:tx>
          <c:spPr>
            <a:ln w="25400" cap="rnd">
              <a:no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xVal>
            <c:numRef>
              <c:f>'Haynesville (2)'!$B$3661:$B$3764</c:f>
              <c:numCache>
                <c:formatCode>General</c:formatCode>
                <c:ptCount val="104"/>
                <c:pt idx="0">
                  <c:v>2.1265749938296332E-3</c:v>
                </c:pt>
                <c:pt idx="1">
                  <c:v>3.6614149301787361E-3</c:v>
                </c:pt>
                <c:pt idx="2">
                  <c:v>5.1245669890967451E-3</c:v>
                </c:pt>
                <c:pt idx="3">
                  <c:v>6.3633533555011767E-3</c:v>
                </c:pt>
                <c:pt idx="4">
                  <c:v>6.9315231937569534E-3</c:v>
                </c:pt>
                <c:pt idx="5">
                  <c:v>8.1354578412026687E-3</c:v>
                </c:pt>
                <c:pt idx="6">
                  <c:v>9.3671746418396741E-3</c:v>
                </c:pt>
                <c:pt idx="7">
                  <c:v>1.0461220951216276E-2</c:v>
                </c:pt>
                <c:pt idx="8">
                  <c:v>1.1537779387378717E-2</c:v>
                </c:pt>
                <c:pt idx="9">
                  <c:v>1.2397413779203817E-2</c:v>
                </c:pt>
                <c:pt idx="10">
                  <c:v>1.3812567207385091E-2</c:v>
                </c:pt>
                <c:pt idx="11">
                  <c:v>1.5537045144758661E-2</c:v>
                </c:pt>
                <c:pt idx="12">
                  <c:v>1.7051048466214296E-2</c:v>
                </c:pt>
                <c:pt idx="13">
                  <c:v>1.8489891141089929E-2</c:v>
                </c:pt>
                <c:pt idx="14">
                  <c:v>1.9889169053161893E-2</c:v>
                </c:pt>
                <c:pt idx="15">
                  <c:v>2.1077600266907113E-2</c:v>
                </c:pt>
                <c:pt idx="16">
                  <c:v>2.2249907909603819E-2</c:v>
                </c:pt>
                <c:pt idx="17">
                  <c:v>2.3020862660662084E-2</c:v>
                </c:pt>
                <c:pt idx="18">
                  <c:v>2.4226161610273442E-2</c:v>
                </c:pt>
                <c:pt idx="19">
                  <c:v>2.5295650480668459E-2</c:v>
                </c:pt>
                <c:pt idx="20">
                  <c:v>2.6565195659534673E-2</c:v>
                </c:pt>
                <c:pt idx="21">
                  <c:v>2.7947109725862083E-2</c:v>
                </c:pt>
                <c:pt idx="22">
                  <c:v>2.9055915304121556E-2</c:v>
                </c:pt>
                <c:pt idx="23">
                  <c:v>3.0077653598719046E-2</c:v>
                </c:pt>
                <c:pt idx="24">
                  <c:v>3.140276308396784E-2</c:v>
                </c:pt>
                <c:pt idx="25">
                  <c:v>3.2602480797447021E-2</c:v>
                </c:pt>
                <c:pt idx="26">
                  <c:v>3.3693922529961937E-2</c:v>
                </c:pt>
                <c:pt idx="27">
                  <c:v>3.5097293348530831E-2</c:v>
                </c:pt>
                <c:pt idx="28">
                  <c:v>3.6387427087351307E-2</c:v>
                </c:pt>
                <c:pt idx="29">
                  <c:v>3.770968394079921E-2</c:v>
                </c:pt>
                <c:pt idx="30">
                  <c:v>3.9101520204694935E-2</c:v>
                </c:pt>
                <c:pt idx="31">
                  <c:v>4.0237363771328076E-2</c:v>
                </c:pt>
                <c:pt idx="32">
                  <c:v>4.1079138207530203E-2</c:v>
                </c:pt>
                <c:pt idx="33">
                  <c:v>4.2150363462499674E-2</c:v>
                </c:pt>
                <c:pt idx="34">
                  <c:v>4.3355910467050243E-2</c:v>
                </c:pt>
                <c:pt idx="35">
                  <c:v>4.4746134373841118E-2</c:v>
                </c:pt>
                <c:pt idx="36">
                  <c:v>4.5806197156546234E-2</c:v>
                </c:pt>
                <c:pt idx="37">
                  <c:v>4.6613615983668061E-2</c:v>
                </c:pt>
                <c:pt idx="38">
                  <c:v>4.7331735032675036E-2</c:v>
                </c:pt>
                <c:pt idx="39">
                  <c:v>4.8146471480503501E-2</c:v>
                </c:pt>
                <c:pt idx="40">
                  <c:v>4.9644475258380227E-2</c:v>
                </c:pt>
                <c:pt idx="41">
                  <c:v>5.0907322953887828E-2</c:v>
                </c:pt>
                <c:pt idx="42">
                  <c:v>5.2027166976942055E-2</c:v>
                </c:pt>
                <c:pt idx="43">
                  <c:v>5.3132871868461426E-2</c:v>
                </c:pt>
                <c:pt idx="44">
                  <c:v>5.4178547464692479E-2</c:v>
                </c:pt>
                <c:pt idx="45">
                  <c:v>5.5083699937862239E-2</c:v>
                </c:pt>
                <c:pt idx="46">
                  <c:v>5.6073563172771505E-2</c:v>
                </c:pt>
                <c:pt idx="47">
                  <c:v>5.7002280865166018E-2</c:v>
                </c:pt>
                <c:pt idx="48">
                  <c:v>5.7858690542781414E-2</c:v>
                </c:pt>
                <c:pt idx="49">
                  <c:v>5.8823624256300285E-2</c:v>
                </c:pt>
                <c:pt idx="50">
                  <c:v>5.9770573986726583E-2</c:v>
                </c:pt>
                <c:pt idx="51">
                  <c:v>6.071045415138545E-2</c:v>
                </c:pt>
                <c:pt idx="52">
                  <c:v>6.1575421724403522E-2</c:v>
                </c:pt>
                <c:pt idx="53">
                  <c:v>6.2267991114672079E-2</c:v>
                </c:pt>
                <c:pt idx="54">
                  <c:v>6.3301512018881942E-2</c:v>
                </c:pt>
                <c:pt idx="55">
                  <c:v>6.4268678226853684E-2</c:v>
                </c:pt>
                <c:pt idx="56">
                  <c:v>6.5126576234104325E-2</c:v>
                </c:pt>
                <c:pt idx="57">
                  <c:v>6.5929530072320414E-2</c:v>
                </c:pt>
                <c:pt idx="58">
                  <c:v>6.6804047760497989E-2</c:v>
                </c:pt>
                <c:pt idx="59">
                  <c:v>6.7617543933630425E-2</c:v>
                </c:pt>
                <c:pt idx="60">
                  <c:v>6.840313392610195E-2</c:v>
                </c:pt>
                <c:pt idx="61">
                  <c:v>6.9194553209644877E-2</c:v>
                </c:pt>
                <c:pt idx="62">
                  <c:v>6.9634478644330144E-2</c:v>
                </c:pt>
                <c:pt idx="63">
                  <c:v>7.0610946912522191E-2</c:v>
                </c:pt>
                <c:pt idx="64">
                  <c:v>7.110048333504905E-2</c:v>
                </c:pt>
                <c:pt idx="65">
                  <c:v>7.1779161648721959E-2</c:v>
                </c:pt>
                <c:pt idx="66">
                  <c:v>7.2448661929644179E-2</c:v>
                </c:pt>
                <c:pt idx="67">
                  <c:v>7.2696964923791324E-2</c:v>
                </c:pt>
                <c:pt idx="68">
                  <c:v>7.2697212978730524E-2</c:v>
                </c:pt>
                <c:pt idx="69">
                  <c:v>7.2808341591495684E-2</c:v>
                </c:pt>
                <c:pt idx="70">
                  <c:v>7.388911696162466E-2</c:v>
                </c:pt>
                <c:pt idx="71">
                  <c:v>7.4371831873323302E-2</c:v>
                </c:pt>
                <c:pt idx="72">
                  <c:v>7.5064897373470274E-2</c:v>
                </c:pt>
                <c:pt idx="73">
                  <c:v>7.6121611414496082E-2</c:v>
                </c:pt>
                <c:pt idx="74">
                  <c:v>7.7076002793098619E-2</c:v>
                </c:pt>
                <c:pt idx="75">
                  <c:v>7.7914800570030252E-2</c:v>
                </c:pt>
                <c:pt idx="76">
                  <c:v>7.8966801567211101E-2</c:v>
                </c:pt>
                <c:pt idx="77">
                  <c:v>7.9750531147638581E-2</c:v>
                </c:pt>
                <c:pt idx="78">
                  <c:v>8.0615374693187053E-2</c:v>
                </c:pt>
                <c:pt idx="79">
                  <c:v>8.1160971531974907E-2</c:v>
                </c:pt>
                <c:pt idx="80">
                  <c:v>8.2042682813389514E-2</c:v>
                </c:pt>
                <c:pt idx="81">
                  <c:v>8.2902937342562627E-2</c:v>
                </c:pt>
                <c:pt idx="82">
                  <c:v>8.376678866835427E-2</c:v>
                </c:pt>
                <c:pt idx="83">
                  <c:v>8.4366957593767875E-2</c:v>
                </c:pt>
                <c:pt idx="84">
                  <c:v>8.5090657878907017E-2</c:v>
                </c:pt>
                <c:pt idx="85">
                  <c:v>8.5655727030422693E-2</c:v>
                </c:pt>
                <c:pt idx="86">
                  <c:v>8.6388977430721353E-2</c:v>
                </c:pt>
                <c:pt idx="87">
                  <c:v>8.6996091894432775E-2</c:v>
                </c:pt>
                <c:pt idx="88">
                  <c:v>8.7585842512399648E-2</c:v>
                </c:pt>
                <c:pt idx="89">
                  <c:v>8.827890801254662E-2</c:v>
                </c:pt>
                <c:pt idx="90">
                  <c:v>8.8963911727169331E-2</c:v>
                </c:pt>
                <c:pt idx="91">
                  <c:v>8.9539771268540555E-2</c:v>
                </c:pt>
                <c:pt idx="92">
                  <c:v>9.0230480246765055E-2</c:v>
                </c:pt>
                <c:pt idx="93">
                  <c:v>9.0772480288934393E-2</c:v>
                </c:pt>
                <c:pt idx="94">
                  <c:v>9.1322790171567192E-2</c:v>
                </c:pt>
                <c:pt idx="95">
                  <c:v>9.1795086775819115E-2</c:v>
                </c:pt>
                <c:pt idx="96">
                  <c:v>9.240865066794994E-2</c:v>
                </c:pt>
                <c:pt idx="97">
                  <c:v>9.2929566040286599E-2</c:v>
                </c:pt>
                <c:pt idx="98">
                  <c:v>9.340905623777554E-2</c:v>
                </c:pt>
                <c:pt idx="99">
                  <c:v>9.4079796793393802E-2</c:v>
                </c:pt>
                <c:pt idx="100">
                  <c:v>9.4511412387615609E-2</c:v>
                </c:pt>
                <c:pt idx="101">
                  <c:v>9.5124852252276834E-2</c:v>
                </c:pt>
                <c:pt idx="102">
                  <c:v>9.5665984102158944E-2</c:v>
                </c:pt>
                <c:pt idx="103">
                  <c:v>9.6306213900254622E-2</c:v>
                </c:pt>
              </c:numCache>
              <c:extLst xmlns:c15="http://schemas.microsoft.com/office/drawing/2012/chart"/>
            </c:numRef>
          </c:xVal>
          <c:yVal>
            <c:numRef>
              <c:f>'Haynesville (2)'!$A$3661:$A$3764</c:f>
              <c:numCache>
                <c:formatCode>General</c:formatCode>
                <c:ptCount val="104"/>
                <c:pt idx="0">
                  <c:v>1</c:v>
                </c:pt>
                <c:pt idx="1">
                  <c:v>0.72174268050857338</c:v>
                </c:pt>
                <c:pt idx="2">
                  <c:v>0.68803219409774874</c:v>
                </c:pt>
                <c:pt idx="3">
                  <c:v>0.58252653680158639</c:v>
                </c:pt>
                <c:pt idx="4">
                  <c:v>0.26717601773008282</c:v>
                </c:pt>
                <c:pt idx="5">
                  <c:v>0.5661378747229675</c:v>
                </c:pt>
                <c:pt idx="6">
                  <c:v>0.57920214627318323</c:v>
                </c:pt>
                <c:pt idx="7">
                  <c:v>0.51446401493059601</c:v>
                </c:pt>
                <c:pt idx="8">
                  <c:v>0.50624052257086205</c:v>
                </c:pt>
                <c:pt idx="9">
                  <c:v>0.40423422372565032</c:v>
                </c:pt>
                <c:pt idx="10">
                  <c:v>0.66546133208911695</c:v>
                </c:pt>
                <c:pt idx="11">
                  <c:v>0.8109179983669661</c:v>
                </c:pt>
                <c:pt idx="12">
                  <c:v>0.71194447684591156</c:v>
                </c:pt>
                <c:pt idx="13">
                  <c:v>0.67660095649130991</c:v>
                </c:pt>
                <c:pt idx="14">
                  <c:v>0.65799603406042229</c:v>
                </c:pt>
                <c:pt idx="15">
                  <c:v>0.55884754461682029</c:v>
                </c:pt>
                <c:pt idx="16">
                  <c:v>0.5512656013064271</c:v>
                </c:pt>
                <c:pt idx="17">
                  <c:v>0.36253353551848827</c:v>
                </c:pt>
                <c:pt idx="18">
                  <c:v>0.56677942377230839</c:v>
                </c:pt>
                <c:pt idx="19">
                  <c:v>0.50291613204245889</c:v>
                </c:pt>
                <c:pt idx="20">
                  <c:v>0.59699055173218241</c:v>
                </c:pt>
                <c:pt idx="21">
                  <c:v>0.64983086434153736</c:v>
                </c:pt>
                <c:pt idx="22">
                  <c:v>0.52140440919164821</c:v>
                </c:pt>
                <c:pt idx="23">
                  <c:v>0.48046191531552551</c:v>
                </c:pt>
                <c:pt idx="24">
                  <c:v>0.62311909483261407</c:v>
                </c:pt>
                <c:pt idx="25">
                  <c:v>0.56415490493409537</c:v>
                </c:pt>
                <c:pt idx="26">
                  <c:v>0.51323923947276329</c:v>
                </c:pt>
                <c:pt idx="27">
                  <c:v>0.65992068120844516</c:v>
                </c:pt>
                <c:pt idx="28">
                  <c:v>0.60667211011314592</c:v>
                </c:pt>
                <c:pt idx="29">
                  <c:v>0.62177767409308293</c:v>
                </c:pt>
                <c:pt idx="30">
                  <c:v>0.65449667560947156</c:v>
                </c:pt>
                <c:pt idx="31">
                  <c:v>0.53411874489676892</c:v>
                </c:pt>
                <c:pt idx="32">
                  <c:v>0.39583576344336874</c:v>
                </c:pt>
                <c:pt idx="33">
                  <c:v>0.50373264901434733</c:v>
                </c:pt>
                <c:pt idx="34">
                  <c:v>0.5668960690540068</c:v>
                </c:pt>
                <c:pt idx="35">
                  <c:v>0.65373848127843226</c:v>
                </c:pt>
                <c:pt idx="36">
                  <c:v>0.49848361133792141</c:v>
                </c:pt>
                <c:pt idx="37">
                  <c:v>0.37968039192814651</c:v>
                </c:pt>
                <c:pt idx="38">
                  <c:v>0.33768809051673859</c:v>
                </c:pt>
                <c:pt idx="39">
                  <c:v>0.38312142773824798</c:v>
                </c:pt>
                <c:pt idx="40">
                  <c:v>0.70442085617636763</c:v>
                </c:pt>
                <c:pt idx="41">
                  <c:v>0.59384112912632681</c:v>
                </c:pt>
                <c:pt idx="42">
                  <c:v>0.52659512422722499</c:v>
                </c:pt>
                <c:pt idx="43">
                  <c:v>0.51994634317041877</c:v>
                </c:pt>
                <c:pt idx="44">
                  <c:v>0.49171818499941677</c:v>
                </c:pt>
                <c:pt idx="45">
                  <c:v>0.42563863291729848</c:v>
                </c:pt>
                <c:pt idx="46">
                  <c:v>0.4654729966172868</c:v>
                </c:pt>
                <c:pt idx="47">
                  <c:v>0.43671993467864223</c:v>
                </c:pt>
                <c:pt idx="48">
                  <c:v>0.40271783506357167</c:v>
                </c:pt>
                <c:pt idx="49">
                  <c:v>0.45375014580660211</c:v>
                </c:pt>
                <c:pt idx="50">
                  <c:v>0.44529336288347138</c:v>
                </c:pt>
                <c:pt idx="51">
                  <c:v>0.44196897235506821</c:v>
                </c:pt>
                <c:pt idx="52">
                  <c:v>0.40674209728216493</c:v>
                </c:pt>
                <c:pt idx="53">
                  <c:v>0.32567362650180798</c:v>
                </c:pt>
                <c:pt idx="54">
                  <c:v>0.48600256619619736</c:v>
                </c:pt>
                <c:pt idx="55">
                  <c:v>0.45479995334188733</c:v>
                </c:pt>
                <c:pt idx="56">
                  <c:v>0.40341770675376182</c:v>
                </c:pt>
                <c:pt idx="57">
                  <c:v>0.37758077685757613</c:v>
                </c:pt>
                <c:pt idx="58">
                  <c:v>0.41123294062755161</c:v>
                </c:pt>
                <c:pt idx="59">
                  <c:v>0.38253820132975619</c:v>
                </c:pt>
                <c:pt idx="60">
                  <c:v>0.36941560713869126</c:v>
                </c:pt>
                <c:pt idx="61">
                  <c:v>0.37215677125860258</c:v>
                </c:pt>
                <c:pt idx="62">
                  <c:v>0.20687040709203314</c:v>
                </c:pt>
                <c:pt idx="63">
                  <c:v>0.45917415140557566</c:v>
                </c:pt>
                <c:pt idx="64">
                  <c:v>0.23019946343170419</c:v>
                </c:pt>
                <c:pt idx="65">
                  <c:v>0.31914149072670012</c:v>
                </c:pt>
                <c:pt idx="66">
                  <c:v>0.31482561530386094</c:v>
                </c:pt>
                <c:pt idx="67">
                  <c:v>0.11676192698005365</c:v>
                </c:pt>
                <c:pt idx="68">
                  <c:v>1.1664528169835531E-4</c:v>
                </c:pt>
                <c:pt idx="69">
                  <c:v>5.2257086200863175E-2</c:v>
                </c:pt>
                <c:pt idx="70">
                  <c:v>0.50822349235973407</c:v>
                </c:pt>
                <c:pt idx="71">
                  <c:v>0.22699171818499941</c:v>
                </c:pt>
                <c:pt idx="72">
                  <c:v>0.32590691706520469</c:v>
                </c:pt>
                <c:pt idx="73">
                  <c:v>0.49690890003499361</c:v>
                </c:pt>
                <c:pt idx="74">
                  <c:v>0.448792721334422</c:v>
                </c:pt>
                <c:pt idx="75">
                  <c:v>0.39443602006298845</c:v>
                </c:pt>
                <c:pt idx="76">
                  <c:v>0.49469263968272481</c:v>
                </c:pt>
                <c:pt idx="77">
                  <c:v>0.36854076752595355</c:v>
                </c:pt>
                <c:pt idx="78">
                  <c:v>0.40668377464131578</c:v>
                </c:pt>
                <c:pt idx="79">
                  <c:v>0.25656129709553249</c:v>
                </c:pt>
                <c:pt idx="80">
                  <c:v>0.41461565379680393</c:v>
                </c:pt>
                <c:pt idx="81">
                  <c:v>0.40452583692989619</c:v>
                </c:pt>
                <c:pt idx="82">
                  <c:v>0.40621719351452235</c:v>
                </c:pt>
                <c:pt idx="83">
                  <c:v>0.28222325906917067</c:v>
                </c:pt>
                <c:pt idx="84">
                  <c:v>0.34031260935495161</c:v>
                </c:pt>
                <c:pt idx="85">
                  <c:v>0.26571795170885337</c:v>
                </c:pt>
                <c:pt idx="86">
                  <c:v>0.3448034527003383</c:v>
                </c:pt>
                <c:pt idx="87">
                  <c:v>0.28548932695672458</c:v>
                </c:pt>
                <c:pt idx="88">
                  <c:v>0.27732415723783971</c:v>
                </c:pt>
                <c:pt idx="89">
                  <c:v>0.32590691706520469</c:v>
                </c:pt>
                <c:pt idx="90">
                  <c:v>0.32211594541000815</c:v>
                </c:pt>
                <c:pt idx="91">
                  <c:v>0.27079202146273185</c:v>
                </c:pt>
                <c:pt idx="92">
                  <c:v>0.32479878688907032</c:v>
                </c:pt>
                <c:pt idx="93">
                  <c:v>0.25486994051090633</c:v>
                </c:pt>
                <c:pt idx="94">
                  <c:v>0.25877755744780123</c:v>
                </c:pt>
                <c:pt idx="95">
                  <c:v>0.2220926163536685</c:v>
                </c:pt>
                <c:pt idx="96">
                  <c:v>0.28852210428088182</c:v>
                </c:pt>
                <c:pt idx="97">
                  <c:v>0.24495509156654613</c:v>
                </c:pt>
                <c:pt idx="98">
                  <c:v>0.22547532952292079</c:v>
                </c:pt>
                <c:pt idx="99">
                  <c:v>0.31540884171235273</c:v>
                </c:pt>
                <c:pt idx="100">
                  <c:v>0.20296279015513821</c:v>
                </c:pt>
                <c:pt idx="101">
                  <c:v>0.28846378164003267</c:v>
                </c:pt>
                <c:pt idx="102">
                  <c:v>0.25446168202496211</c:v>
                </c:pt>
                <c:pt idx="103">
                  <c:v>0.30106147206345502</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6-8A56-4DF7-834B-7E85DFD8836F}"/>
            </c:ext>
          </c:extLst>
        </c:ser>
        <c:ser>
          <c:idx val="37"/>
          <c:order val="37"/>
          <c:tx>
            <c:strRef>
              <c:f>'Haynesville (2)'!$C$3766</c:f>
              <c:strCache>
                <c:ptCount val="1"/>
                <c:pt idx="0">
                  <c:v>4242330319</c:v>
                </c:pt>
              </c:strCache>
              <c:extLst xmlns:c15="http://schemas.microsoft.com/office/drawing/2012/chart"/>
            </c:strRef>
          </c:tx>
          <c:spPr>
            <a:ln w="25400" cap="rnd">
              <a:no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xVal>
            <c:numRef>
              <c:f>'Haynesville (2)'!$B$3766:$B$3937</c:f>
              <c:numCache>
                <c:formatCode>General</c:formatCode>
                <c:ptCount val="172"/>
                <c:pt idx="0">
                  <c:v>1.977600845920018E-3</c:v>
                </c:pt>
                <c:pt idx="1">
                  <c:v>3.5571307769880485E-3</c:v>
                </c:pt>
                <c:pt idx="2">
                  <c:v>5.2457759394087117E-3</c:v>
                </c:pt>
                <c:pt idx="3">
                  <c:v>6.612743731478108E-3</c:v>
                </c:pt>
                <c:pt idx="4">
                  <c:v>8.1288914974629103E-3</c:v>
                </c:pt>
                <c:pt idx="5">
                  <c:v>1.0039631888752449E-2</c:v>
                </c:pt>
                <c:pt idx="6">
                  <c:v>1.1817939626168899E-2</c:v>
                </c:pt>
                <c:pt idx="7">
                  <c:v>1.3450030377062046E-2</c:v>
                </c:pt>
                <c:pt idx="8">
                  <c:v>1.4815452262665998E-2</c:v>
                </c:pt>
                <c:pt idx="9">
                  <c:v>1.6456431975735451E-2</c:v>
                </c:pt>
                <c:pt idx="10">
                  <c:v>1.8069971849043263E-2</c:v>
                </c:pt>
                <c:pt idx="11">
                  <c:v>1.9273331206853105E-2</c:v>
                </c:pt>
                <c:pt idx="12">
                  <c:v>2.0762167958615053E-2</c:v>
                </c:pt>
                <c:pt idx="13">
                  <c:v>2.2029811260279634E-2</c:v>
                </c:pt>
                <c:pt idx="14">
                  <c:v>2.3415329929934364E-2</c:v>
                </c:pt>
                <c:pt idx="15">
                  <c:v>2.4368381265880968E-2</c:v>
                </c:pt>
                <c:pt idx="16">
                  <c:v>2.5445878072295862E-2</c:v>
                </c:pt>
                <c:pt idx="17">
                  <c:v>2.6484856042613428E-2</c:v>
                </c:pt>
                <c:pt idx="18">
                  <c:v>2.7837395374338676E-2</c:v>
                </c:pt>
                <c:pt idx="19">
                  <c:v>2.9454928839348884E-2</c:v>
                </c:pt>
                <c:pt idx="20">
                  <c:v>3.0723345094246186E-2</c:v>
                </c:pt>
                <c:pt idx="21">
                  <c:v>3.1938814052702012E-2</c:v>
                </c:pt>
                <c:pt idx="22">
                  <c:v>3.2969418362998416E-2</c:v>
                </c:pt>
                <c:pt idx="23">
                  <c:v>3.402076358503954E-2</c:v>
                </c:pt>
                <c:pt idx="24">
                  <c:v>3.5062833368287999E-2</c:v>
                </c:pt>
                <c:pt idx="25">
                  <c:v>3.5930602197557573E-2</c:v>
                </c:pt>
                <c:pt idx="26">
                  <c:v>3.6700978919504135E-2</c:v>
                </c:pt>
                <c:pt idx="27">
                  <c:v>3.7561018216446487E-2</c:v>
                </c:pt>
                <c:pt idx="28">
                  <c:v>3.9108470588356543E-2</c:v>
                </c:pt>
                <c:pt idx="29">
                  <c:v>4.1093929792142568E-2</c:v>
                </c:pt>
                <c:pt idx="30">
                  <c:v>4.2980193331062566E-2</c:v>
                </c:pt>
                <c:pt idx="31">
                  <c:v>4.4774861911904974E-2</c:v>
                </c:pt>
                <c:pt idx="32">
                  <c:v>4.6094293080161948E-2</c:v>
                </c:pt>
                <c:pt idx="33">
                  <c:v>4.7083415566968927E-2</c:v>
                </c:pt>
                <c:pt idx="34">
                  <c:v>4.8877440020117395E-2</c:v>
                </c:pt>
                <c:pt idx="35">
                  <c:v>5.0363571435564816E-2</c:v>
                </c:pt>
                <c:pt idx="36">
                  <c:v>5.1862714230429728E-2</c:v>
                </c:pt>
                <c:pt idx="37">
                  <c:v>5.3437992918717786E-2</c:v>
                </c:pt>
                <c:pt idx="38">
                  <c:v>5.5021902918104576E-2</c:v>
                </c:pt>
                <c:pt idx="39">
                  <c:v>5.668336589184117E-2</c:v>
                </c:pt>
                <c:pt idx="40">
                  <c:v>5.7439314153443582E-2</c:v>
                </c:pt>
                <c:pt idx="41">
                  <c:v>5.8950953025570837E-2</c:v>
                </c:pt>
                <c:pt idx="42">
                  <c:v>6.0415441750502036E-2</c:v>
                </c:pt>
                <c:pt idx="43">
                  <c:v>6.1906726187500934E-2</c:v>
                </c:pt>
                <c:pt idx="44">
                  <c:v>6.3376110282906031E-2</c:v>
                </c:pt>
                <c:pt idx="45">
                  <c:v>6.4739986262044538E-2</c:v>
                </c:pt>
                <c:pt idx="46">
                  <c:v>6.5920672325027865E-2</c:v>
                </c:pt>
                <c:pt idx="47">
                  <c:v>6.6841774927355282E-2</c:v>
                </c:pt>
                <c:pt idx="48">
                  <c:v>6.756925274488576E-2</c:v>
                </c:pt>
                <c:pt idx="49">
                  <c:v>6.8386393137412016E-2</c:v>
                </c:pt>
                <c:pt idx="50">
                  <c:v>6.9029103750420609E-2</c:v>
                </c:pt>
                <c:pt idx="51">
                  <c:v>7.1790479174321048E-2</c:v>
                </c:pt>
                <c:pt idx="52">
                  <c:v>7.3818579631445599E-2</c:v>
                </c:pt>
                <c:pt idx="53">
                  <c:v>7.5489704520591214E-2</c:v>
                </c:pt>
                <c:pt idx="54">
                  <c:v>7.7298543910700193E-2</c:v>
                </c:pt>
                <c:pt idx="55">
                  <c:v>7.8512466962690583E-2</c:v>
                </c:pt>
                <c:pt idx="56">
                  <c:v>7.9843105952822027E-2</c:v>
                </c:pt>
                <c:pt idx="57">
                  <c:v>8.0988364992638909E-2</c:v>
                </c:pt>
                <c:pt idx="58">
                  <c:v>8.2445510661859248E-2</c:v>
                </c:pt>
                <c:pt idx="59">
                  <c:v>8.2917398610436205E-2</c:v>
                </c:pt>
                <c:pt idx="60">
                  <c:v>8.4530680832666447E-2</c:v>
                </c:pt>
                <c:pt idx="61">
                  <c:v>8.6016425771497498E-2</c:v>
                </c:pt>
                <c:pt idx="62">
                  <c:v>8.7135790878018191E-2</c:v>
                </c:pt>
                <c:pt idx="63">
                  <c:v>8.8272933908891488E-2</c:v>
                </c:pt>
                <c:pt idx="64">
                  <c:v>8.9044856537303499E-2</c:v>
                </c:pt>
                <c:pt idx="65">
                  <c:v>8.9539546606245773E-2</c:v>
                </c:pt>
                <c:pt idx="66">
                  <c:v>9.0545416413095062E-2</c:v>
                </c:pt>
                <c:pt idx="67">
                  <c:v>9.1752382885990941E-2</c:v>
                </c:pt>
                <c:pt idx="68">
                  <c:v>9.2832971505336731E-2</c:v>
                </c:pt>
                <c:pt idx="69">
                  <c:v>9.4137458911094402E-2</c:v>
                </c:pt>
                <c:pt idx="70">
                  <c:v>9.5654508455850717E-2</c:v>
                </c:pt>
                <c:pt idx="71">
                  <c:v>9.7171944477223382E-2</c:v>
                </c:pt>
                <c:pt idx="72">
                  <c:v>9.8472051814662301E-2</c:v>
                </c:pt>
                <c:pt idx="73">
                  <c:v>9.9646296600706272E-2</c:v>
                </c:pt>
                <c:pt idx="74">
                  <c:v>0.10061931589516487</c:v>
                </c:pt>
                <c:pt idx="75">
                  <c:v>0.10184496207118487</c:v>
                </c:pt>
                <c:pt idx="76">
                  <c:v>0.10341959663177899</c:v>
                </c:pt>
                <c:pt idx="77">
                  <c:v>0.10488743482071865</c:v>
                </c:pt>
                <c:pt idx="78">
                  <c:v>0.10576782855278935</c:v>
                </c:pt>
                <c:pt idx="79">
                  <c:v>0.10664847993593764</c:v>
                </c:pt>
                <c:pt idx="80">
                  <c:v>0.1079630157337207</c:v>
                </c:pt>
                <c:pt idx="81">
                  <c:v>0.10894415103712288</c:v>
                </c:pt>
                <c:pt idx="82">
                  <c:v>0.11011800934655049</c:v>
                </c:pt>
                <c:pt idx="83">
                  <c:v>0.11090461808638423</c:v>
                </c:pt>
                <c:pt idx="84">
                  <c:v>0.11301246155201795</c:v>
                </c:pt>
                <c:pt idx="85">
                  <c:v>0.11445376167996747</c:v>
                </c:pt>
                <c:pt idx="86">
                  <c:v>0.11581390171848116</c:v>
                </c:pt>
                <c:pt idx="87">
                  <c:v>0.11721848656787637</c:v>
                </c:pt>
                <c:pt idx="88">
                  <c:v>0.11868915891866935</c:v>
                </c:pt>
                <c:pt idx="89">
                  <c:v>0.12032447030803217</c:v>
                </c:pt>
                <c:pt idx="90">
                  <c:v>0.12145671796843156</c:v>
                </c:pt>
                <c:pt idx="91">
                  <c:v>0.12297260808333879</c:v>
                </c:pt>
                <c:pt idx="92">
                  <c:v>0.12410446926712182</c:v>
                </c:pt>
                <c:pt idx="93">
                  <c:v>0.12510402662257053</c:v>
                </c:pt>
                <c:pt idx="94">
                  <c:v>0.12636368274083032</c:v>
                </c:pt>
                <c:pt idx="95">
                  <c:v>0.12782559495498577</c:v>
                </c:pt>
                <c:pt idx="96">
                  <c:v>0.12906631371904387</c:v>
                </c:pt>
                <c:pt idx="97">
                  <c:v>0.1302857762692021</c:v>
                </c:pt>
                <c:pt idx="98">
                  <c:v>0.13111721629653372</c:v>
                </c:pt>
                <c:pt idx="99">
                  <c:v>0.13211754660521516</c:v>
                </c:pt>
                <c:pt idx="100">
                  <c:v>0.13303336736045232</c:v>
                </c:pt>
                <c:pt idx="101">
                  <c:v>0.1345962787970168</c:v>
                </c:pt>
                <c:pt idx="102">
                  <c:v>0.13572620759771803</c:v>
                </c:pt>
                <c:pt idx="103">
                  <c:v>0.13676686030003984</c:v>
                </c:pt>
                <c:pt idx="104">
                  <c:v>0.13808075197012895</c:v>
                </c:pt>
                <c:pt idx="105">
                  <c:v>0.1388672318844239</c:v>
                </c:pt>
                <c:pt idx="106">
                  <c:v>0.14071729544694475</c:v>
                </c:pt>
                <c:pt idx="107">
                  <c:v>0.14281135457992825</c:v>
                </c:pt>
                <c:pt idx="108">
                  <c:v>0.14501092182917838</c:v>
                </c:pt>
                <c:pt idx="109">
                  <c:v>0.14637363837846779</c:v>
                </c:pt>
                <c:pt idx="110">
                  <c:v>0.1475883343836909</c:v>
                </c:pt>
                <c:pt idx="111">
                  <c:v>0.14884927875733855</c:v>
                </c:pt>
                <c:pt idx="112">
                  <c:v>0.14966049317508059</c:v>
                </c:pt>
                <c:pt idx="113">
                  <c:v>0.15076826398311047</c:v>
                </c:pt>
                <c:pt idx="114">
                  <c:v>0.15174076797541391</c:v>
                </c:pt>
                <c:pt idx="115">
                  <c:v>0.152969377138826</c:v>
                </c:pt>
                <c:pt idx="116">
                  <c:v>0.1539006569587176</c:v>
                </c:pt>
                <c:pt idx="117">
                  <c:v>0.15462130702269236</c:v>
                </c:pt>
                <c:pt idx="118">
                  <c:v>0.1554913947116601</c:v>
                </c:pt>
                <c:pt idx="119">
                  <c:v>0.15646132219318781</c:v>
                </c:pt>
                <c:pt idx="120">
                  <c:v>0.1575388189996027</c:v>
                </c:pt>
                <c:pt idx="121">
                  <c:v>0.158303913874459</c:v>
                </c:pt>
                <c:pt idx="122">
                  <c:v>0.15898643157895279</c:v>
                </c:pt>
                <c:pt idx="123">
                  <c:v>0.16017085358256095</c:v>
                </c:pt>
                <c:pt idx="124">
                  <c:v>0.16101968505762881</c:v>
                </c:pt>
                <c:pt idx="125">
                  <c:v>0.16164539069951753</c:v>
                </c:pt>
                <c:pt idx="126">
                  <c:v>0.16296881545947689</c:v>
                </c:pt>
                <c:pt idx="127">
                  <c:v>0.1635894969053529</c:v>
                </c:pt>
                <c:pt idx="128">
                  <c:v>0.16478113313913312</c:v>
                </c:pt>
                <c:pt idx="129">
                  <c:v>0.1653654857830712</c:v>
                </c:pt>
                <c:pt idx="130">
                  <c:v>0.16620285178518701</c:v>
                </c:pt>
                <c:pt idx="131">
                  <c:v>0.16715139422727607</c:v>
                </c:pt>
                <c:pt idx="132">
                  <c:v>0.16805407477755693</c:v>
                </c:pt>
                <c:pt idx="133">
                  <c:v>0.16883398458937374</c:v>
                </c:pt>
                <c:pt idx="134">
                  <c:v>0.16970858117219903</c:v>
                </c:pt>
                <c:pt idx="135">
                  <c:v>0.17041351452044179</c:v>
                </c:pt>
                <c:pt idx="136">
                  <c:v>0.17123774031760133</c:v>
                </c:pt>
                <c:pt idx="137">
                  <c:v>0.17200554052877215</c:v>
                </c:pt>
                <c:pt idx="138">
                  <c:v>0.17316922162063558</c:v>
                </c:pt>
                <c:pt idx="139">
                  <c:v>0.17432787851648632</c:v>
                </c:pt>
                <c:pt idx="140">
                  <c:v>0.17539738813949643</c:v>
                </c:pt>
                <c:pt idx="141">
                  <c:v>0.17633704161940916</c:v>
                </c:pt>
                <c:pt idx="142">
                  <c:v>0.17708538917422315</c:v>
                </c:pt>
                <c:pt idx="143">
                  <c:v>0.17770027347085374</c:v>
                </c:pt>
                <c:pt idx="144">
                  <c:v>0.17771006421180155</c:v>
                </c:pt>
                <c:pt idx="145">
                  <c:v>0.17771057951395669</c:v>
                </c:pt>
                <c:pt idx="146">
                  <c:v>0.17822923113311337</c:v>
                </c:pt>
                <c:pt idx="147">
                  <c:v>0.17967027360998533</c:v>
                </c:pt>
                <c:pt idx="148">
                  <c:v>0.18081553264980221</c:v>
                </c:pt>
                <c:pt idx="149">
                  <c:v>0.18168265735137784</c:v>
                </c:pt>
                <c:pt idx="150">
                  <c:v>0.18264189231318623</c:v>
                </c:pt>
                <c:pt idx="151">
                  <c:v>0.18363153010214833</c:v>
                </c:pt>
                <c:pt idx="152">
                  <c:v>0.18453137649057591</c:v>
                </c:pt>
                <c:pt idx="153">
                  <c:v>0.18534091617631374</c:v>
                </c:pt>
                <c:pt idx="154">
                  <c:v>0.18623728427519404</c:v>
                </c:pt>
                <c:pt idx="155">
                  <c:v>0.1870104951589939</c:v>
                </c:pt>
                <c:pt idx="156">
                  <c:v>0.18786628321315629</c:v>
                </c:pt>
                <c:pt idx="157">
                  <c:v>0.18870145918111272</c:v>
                </c:pt>
                <c:pt idx="158">
                  <c:v>0.189568197406072</c:v>
                </c:pt>
                <c:pt idx="159">
                  <c:v>0.19010810523912855</c:v>
                </c:pt>
                <c:pt idx="160">
                  <c:v>0.19026282471121178</c:v>
                </c:pt>
                <c:pt idx="161">
                  <c:v>0.19072994611485364</c:v>
                </c:pt>
                <c:pt idx="162">
                  <c:v>0.19231604614839981</c:v>
                </c:pt>
                <c:pt idx="163">
                  <c:v>0.19370736196729996</c:v>
                </c:pt>
                <c:pt idx="164">
                  <c:v>0.19444926824517458</c:v>
                </c:pt>
                <c:pt idx="165">
                  <c:v>0.19501081876874735</c:v>
                </c:pt>
                <c:pt idx="166">
                  <c:v>0.19576663820481097</c:v>
                </c:pt>
                <c:pt idx="167">
                  <c:v>0.19651060569130618</c:v>
                </c:pt>
                <c:pt idx="168">
                  <c:v>0.19708220460690432</c:v>
                </c:pt>
                <c:pt idx="169">
                  <c:v>0.19764800637325705</c:v>
                </c:pt>
                <c:pt idx="170">
                  <c:v>0.19808858971590876</c:v>
                </c:pt>
                <c:pt idx="171">
                  <c:v>0.1981609896687071</c:v>
                </c:pt>
              </c:numCache>
              <c:extLst xmlns:c15="http://schemas.microsoft.com/office/drawing/2012/chart"/>
            </c:numRef>
          </c:xVal>
          <c:yVal>
            <c:numRef>
              <c:f>'Haynesville (2)'!$A$3766:$A$3937</c:f>
              <c:numCache>
                <c:formatCode>General</c:formatCode>
                <c:ptCount val="172"/>
                <c:pt idx="0">
                  <c:v>1</c:v>
                </c:pt>
                <c:pt idx="1">
                  <c:v>0.7987101817471175</c:v>
                </c:pt>
                <c:pt idx="2">
                  <c:v>0.85388574034264864</c:v>
                </c:pt>
                <c:pt idx="3">
                  <c:v>0.69122532734023845</c:v>
                </c:pt>
                <c:pt idx="4">
                  <c:v>0.76666015243306629</c:v>
                </c:pt>
                <c:pt idx="5">
                  <c:v>0.96619112761383619</c:v>
                </c:pt>
                <c:pt idx="6">
                  <c:v>0.89922480620155043</c:v>
                </c:pt>
                <c:pt idx="7">
                  <c:v>0.82528825483681845</c:v>
                </c:pt>
                <c:pt idx="8">
                  <c:v>0.69044361930818843</c:v>
                </c:pt>
                <c:pt idx="9">
                  <c:v>0.82978307602110613</c:v>
                </c:pt>
                <c:pt idx="10">
                  <c:v>0.81590775845221808</c:v>
                </c:pt>
                <c:pt idx="11">
                  <c:v>0.60849456061494367</c:v>
                </c:pt>
                <c:pt idx="12">
                  <c:v>0.75284997720018243</c:v>
                </c:pt>
                <c:pt idx="13">
                  <c:v>0.64100058628102408</c:v>
                </c:pt>
                <c:pt idx="14">
                  <c:v>0.70060582372483882</c:v>
                </c:pt>
                <c:pt idx="15">
                  <c:v>0.48192300175884306</c:v>
                </c:pt>
                <c:pt idx="16">
                  <c:v>0.54485049833887045</c:v>
                </c:pt>
                <c:pt idx="17">
                  <c:v>0.52537293987362388</c:v>
                </c:pt>
                <c:pt idx="18">
                  <c:v>0.68392938570777151</c:v>
                </c:pt>
                <c:pt idx="19">
                  <c:v>0.81792717086834732</c:v>
                </c:pt>
                <c:pt idx="20">
                  <c:v>0.64139144029704909</c:v>
                </c:pt>
                <c:pt idx="21">
                  <c:v>0.61461794019933558</c:v>
                </c:pt>
                <c:pt idx="22">
                  <c:v>0.52113868803335284</c:v>
                </c:pt>
                <c:pt idx="23">
                  <c:v>0.53162660413002405</c:v>
                </c:pt>
                <c:pt idx="24">
                  <c:v>0.52693635593772392</c:v>
                </c:pt>
                <c:pt idx="25">
                  <c:v>0.43879877532408312</c:v>
                </c:pt>
                <c:pt idx="26">
                  <c:v>0.38955116930493128</c:v>
                </c:pt>
                <c:pt idx="27">
                  <c:v>0.43489023516383296</c:v>
                </c:pt>
                <c:pt idx="28">
                  <c:v>0.78248974008207939</c:v>
                </c:pt>
                <c:pt idx="29">
                  <c:v>1.0039736824962544</c:v>
                </c:pt>
                <c:pt idx="30">
                  <c:v>0.95381408377304411</c:v>
                </c:pt>
                <c:pt idx="31">
                  <c:v>0.90749788287407984</c:v>
                </c:pt>
                <c:pt idx="32">
                  <c:v>0.66718780535470001</c:v>
                </c:pt>
                <c:pt idx="33">
                  <c:v>0.50016285584001041</c:v>
                </c:pt>
                <c:pt idx="34">
                  <c:v>0.90717217119405902</c:v>
                </c:pt>
                <c:pt idx="35">
                  <c:v>0.75148198814409484</c:v>
                </c:pt>
                <c:pt idx="36">
                  <c:v>0.75806136408051594</c:v>
                </c:pt>
                <c:pt idx="37">
                  <c:v>0.79656048465897988</c:v>
                </c:pt>
                <c:pt idx="38">
                  <c:v>0.80092502117125919</c:v>
                </c:pt>
                <c:pt idx="39">
                  <c:v>0.84014070744576896</c:v>
                </c:pt>
                <c:pt idx="40">
                  <c:v>0.38225522767246434</c:v>
                </c:pt>
                <c:pt idx="41">
                  <c:v>0.7643801706729203</c:v>
                </c:pt>
                <c:pt idx="42">
                  <c:v>0.74053807569539443</c:v>
                </c:pt>
                <c:pt idx="43">
                  <c:v>0.75408768158426165</c:v>
                </c:pt>
                <c:pt idx="44">
                  <c:v>0.74301348446355286</c:v>
                </c:pt>
                <c:pt idx="45">
                  <c:v>0.68966191127613841</c:v>
                </c:pt>
                <c:pt idx="46">
                  <c:v>0.59702950947820987</c:v>
                </c:pt>
                <c:pt idx="47">
                  <c:v>0.46576770242980914</c:v>
                </c:pt>
                <c:pt idx="48">
                  <c:v>0.36785877141554296</c:v>
                </c:pt>
                <c:pt idx="49">
                  <c:v>0.41319783727444465</c:v>
                </c:pt>
                <c:pt idx="50">
                  <c:v>0.32499511432479966</c:v>
                </c:pt>
                <c:pt idx="51">
                  <c:v>1.3963259722493648</c:v>
                </c:pt>
                <c:pt idx="52">
                  <c:v>1.0255357957136344</c:v>
                </c:pt>
                <c:pt idx="53">
                  <c:v>0.84502638264608165</c:v>
                </c:pt>
                <c:pt idx="54">
                  <c:v>0.91466353983453852</c:v>
                </c:pt>
                <c:pt idx="55">
                  <c:v>0.61383623216728556</c:v>
                </c:pt>
                <c:pt idx="56">
                  <c:v>0.67285518858706272</c:v>
                </c:pt>
                <c:pt idx="57">
                  <c:v>0.57911536707706335</c:v>
                </c:pt>
                <c:pt idx="58">
                  <c:v>0.73682496254315677</c:v>
                </c:pt>
                <c:pt idx="59">
                  <c:v>0.23861637678327144</c:v>
                </c:pt>
                <c:pt idx="60">
                  <c:v>0.81577747378020971</c:v>
                </c:pt>
                <c:pt idx="61">
                  <c:v>0.75128656113608239</c:v>
                </c:pt>
                <c:pt idx="62">
                  <c:v>0.56602175754022543</c:v>
                </c:pt>
                <c:pt idx="63">
                  <c:v>0.57501139990880068</c:v>
                </c:pt>
                <c:pt idx="64">
                  <c:v>0.3903328773369813</c:v>
                </c:pt>
                <c:pt idx="65">
                  <c:v>0.25014657025600939</c:v>
                </c:pt>
                <c:pt idx="66">
                  <c:v>0.50863135952055238</c:v>
                </c:pt>
                <c:pt idx="67">
                  <c:v>0.61031854602306035</c:v>
                </c:pt>
                <c:pt idx="68">
                  <c:v>0.54641391440297049</c:v>
                </c:pt>
                <c:pt idx="69">
                  <c:v>0.65963129437821644</c:v>
                </c:pt>
                <c:pt idx="70">
                  <c:v>0.76711614878509549</c:v>
                </c:pt>
                <c:pt idx="71">
                  <c:v>0.76731157579310794</c:v>
                </c:pt>
                <c:pt idx="72">
                  <c:v>0.65741645495407464</c:v>
                </c:pt>
                <c:pt idx="73">
                  <c:v>0.59377239267800141</c:v>
                </c:pt>
                <c:pt idx="74">
                  <c:v>0.49202006383948926</c:v>
                </c:pt>
                <c:pt idx="75">
                  <c:v>0.6197641847436649</c:v>
                </c:pt>
                <c:pt idx="76">
                  <c:v>0.79623477297895906</c:v>
                </c:pt>
                <c:pt idx="77">
                  <c:v>0.74223177643150284</c:v>
                </c:pt>
                <c:pt idx="78">
                  <c:v>0.44518272425249167</c:v>
                </c:pt>
                <c:pt idx="79">
                  <c:v>0.44531300892450004</c:v>
                </c:pt>
                <c:pt idx="80">
                  <c:v>0.66471239658654158</c:v>
                </c:pt>
                <c:pt idx="81">
                  <c:v>0.49612403100775193</c:v>
                </c:pt>
                <c:pt idx="82">
                  <c:v>0.59357696566998897</c:v>
                </c:pt>
                <c:pt idx="83">
                  <c:v>0.39775910364145656</c:v>
                </c:pt>
                <c:pt idx="84">
                  <c:v>1.0658589017002149</c:v>
                </c:pt>
                <c:pt idx="85">
                  <c:v>0.72881245521464399</c:v>
                </c:pt>
                <c:pt idx="86">
                  <c:v>0.68777278353201743</c:v>
                </c:pt>
                <c:pt idx="87">
                  <c:v>0.71024688945345582</c:v>
                </c:pt>
                <c:pt idx="88">
                  <c:v>0.74366490782359451</c:v>
                </c:pt>
                <c:pt idx="89">
                  <c:v>0.82691681323692268</c:v>
                </c:pt>
                <c:pt idx="90">
                  <c:v>0.57253599114064235</c:v>
                </c:pt>
                <c:pt idx="91">
                  <c:v>0.76652986776105791</c:v>
                </c:pt>
                <c:pt idx="92">
                  <c:v>0.57234056413262979</c:v>
                </c:pt>
                <c:pt idx="93">
                  <c:v>0.50543938505634811</c:v>
                </c:pt>
                <c:pt idx="94">
                  <c:v>0.6369617614487656</c:v>
                </c:pt>
                <c:pt idx="95">
                  <c:v>0.73923522897531102</c:v>
                </c:pt>
                <c:pt idx="96">
                  <c:v>0.62738583805615267</c:v>
                </c:pt>
                <c:pt idx="97">
                  <c:v>0.61663735261546482</c:v>
                </c:pt>
                <c:pt idx="98">
                  <c:v>0.42042863657090745</c:v>
                </c:pt>
                <c:pt idx="99">
                  <c:v>0.50583023907237312</c:v>
                </c:pt>
                <c:pt idx="100">
                  <c:v>0.4630968666536382</c:v>
                </c:pt>
                <c:pt idx="101">
                  <c:v>0.7903068204025796</c:v>
                </c:pt>
                <c:pt idx="102">
                  <c:v>0.57136342909256721</c:v>
                </c:pt>
                <c:pt idx="103">
                  <c:v>0.52621979024167809</c:v>
                </c:pt>
                <c:pt idx="104">
                  <c:v>0.66438668490652075</c:v>
                </c:pt>
                <c:pt idx="105">
                  <c:v>0.39769396130545243</c:v>
                </c:pt>
                <c:pt idx="106">
                  <c:v>0.93550908735587257</c:v>
                </c:pt>
                <c:pt idx="107">
                  <c:v>1.0588886717477688</c:v>
                </c:pt>
                <c:pt idx="108">
                  <c:v>1.1122402449351834</c:v>
                </c:pt>
                <c:pt idx="109">
                  <c:v>0.68907563025210083</c:v>
                </c:pt>
                <c:pt idx="110">
                  <c:v>0.61422708618331057</c:v>
                </c:pt>
                <c:pt idx="111">
                  <c:v>0.63761318480880724</c:v>
                </c:pt>
                <c:pt idx="112">
                  <c:v>0.41020128981825288</c:v>
                </c:pt>
                <c:pt idx="113">
                  <c:v>0.56015894729985016</c:v>
                </c:pt>
                <c:pt idx="114">
                  <c:v>0.49175949449547263</c:v>
                </c:pt>
                <c:pt idx="115">
                  <c:v>0.62126245847176076</c:v>
                </c:pt>
                <c:pt idx="116">
                  <c:v>0.47091394697413852</c:v>
                </c:pt>
                <c:pt idx="117">
                  <c:v>0.364406227607322</c:v>
                </c:pt>
                <c:pt idx="118">
                  <c:v>0.43997133737215816</c:v>
                </c:pt>
                <c:pt idx="119">
                  <c:v>0.49045664777538922</c:v>
                </c:pt>
                <c:pt idx="120">
                  <c:v>0.54485049833887045</c:v>
                </c:pt>
                <c:pt idx="121">
                  <c:v>0.38688033352876033</c:v>
                </c:pt>
                <c:pt idx="122">
                  <c:v>0.34512409615008793</c:v>
                </c:pt>
                <c:pt idx="123">
                  <c:v>0.59891863722233074</c:v>
                </c:pt>
                <c:pt idx="124">
                  <c:v>0.42922285193147025</c:v>
                </c:pt>
                <c:pt idx="125">
                  <c:v>0.31639632597224937</c:v>
                </c:pt>
                <c:pt idx="126">
                  <c:v>0.66920721777082925</c:v>
                </c:pt>
                <c:pt idx="127">
                  <c:v>0.31385577486808675</c:v>
                </c:pt>
                <c:pt idx="128">
                  <c:v>0.60256660803856421</c:v>
                </c:pt>
                <c:pt idx="129">
                  <c:v>0.29548563611491108</c:v>
                </c:pt>
                <c:pt idx="130">
                  <c:v>0.42342518402709922</c:v>
                </c:pt>
                <c:pt idx="131">
                  <c:v>0.47964301999869713</c:v>
                </c:pt>
                <c:pt idx="132">
                  <c:v>0.45645234838121296</c:v>
                </c:pt>
                <c:pt idx="133">
                  <c:v>0.39437170216923978</c:v>
                </c:pt>
                <c:pt idx="134">
                  <c:v>0.44225131913230409</c:v>
                </c:pt>
                <c:pt idx="135">
                  <c:v>0.35645886261481335</c:v>
                </c:pt>
                <c:pt idx="136">
                  <c:v>0.41678066575467398</c:v>
                </c:pt>
                <c:pt idx="137">
                  <c:v>0.38824832258484787</c:v>
                </c:pt>
                <c:pt idx="138">
                  <c:v>0.58843072112565953</c:v>
                </c:pt>
                <c:pt idx="139">
                  <c:v>0.58589017002149701</c:v>
                </c:pt>
                <c:pt idx="140">
                  <c:v>0.54081167350661197</c:v>
                </c:pt>
                <c:pt idx="141">
                  <c:v>0.47514819881440951</c:v>
                </c:pt>
                <c:pt idx="142">
                  <c:v>0.37841182984821836</c:v>
                </c:pt>
                <c:pt idx="143">
                  <c:v>0.31092436974789917</c:v>
                </c:pt>
                <c:pt idx="144">
                  <c:v>4.9508175363168526E-3</c:v>
                </c:pt>
                <c:pt idx="145">
                  <c:v>2.6056934401667641E-4</c:v>
                </c:pt>
                <c:pt idx="146">
                  <c:v>0.26226304475278484</c:v>
                </c:pt>
                <c:pt idx="147">
                  <c:v>0.72868217054263562</c:v>
                </c:pt>
                <c:pt idx="148">
                  <c:v>0.57911536707706335</c:v>
                </c:pt>
                <c:pt idx="149">
                  <c:v>0.4384730636440623</c:v>
                </c:pt>
                <c:pt idx="150">
                  <c:v>0.4850498338870432</c:v>
                </c:pt>
                <c:pt idx="151">
                  <c:v>0.50042342518402705</c:v>
                </c:pt>
                <c:pt idx="152">
                  <c:v>0.45501921698912123</c:v>
                </c:pt>
                <c:pt idx="153">
                  <c:v>0.40935443945019867</c:v>
                </c:pt>
                <c:pt idx="154">
                  <c:v>0.45326037391700869</c:v>
                </c:pt>
                <c:pt idx="155">
                  <c:v>0.390984300697023</c:v>
                </c:pt>
                <c:pt idx="156">
                  <c:v>0.4327405380756954</c:v>
                </c:pt>
                <c:pt idx="157">
                  <c:v>0.42231776431502832</c:v>
                </c:pt>
                <c:pt idx="158">
                  <c:v>0.43827763663604979</c:v>
                </c:pt>
                <c:pt idx="159">
                  <c:v>0.27301153019347274</c:v>
                </c:pt>
                <c:pt idx="160">
                  <c:v>7.8235945541007101E-2</c:v>
                </c:pt>
                <c:pt idx="161">
                  <c:v>0.23620611035111719</c:v>
                </c:pt>
                <c:pt idx="162">
                  <c:v>0.80203244088333003</c:v>
                </c:pt>
                <c:pt idx="163">
                  <c:v>0.70353722884502634</c:v>
                </c:pt>
                <c:pt idx="164">
                  <c:v>0.3751547130480099</c:v>
                </c:pt>
                <c:pt idx="165">
                  <c:v>0.28395544264217315</c:v>
                </c:pt>
                <c:pt idx="166">
                  <c:v>0.38219008533646015</c:v>
                </c:pt>
                <c:pt idx="167">
                  <c:v>0.37619699042407662</c:v>
                </c:pt>
                <c:pt idx="168">
                  <c:v>0.28903654485049834</c:v>
                </c:pt>
                <c:pt idx="169">
                  <c:v>0.28610513973031071</c:v>
                </c:pt>
                <c:pt idx="170">
                  <c:v>0.22278678913425837</c:v>
                </c:pt>
                <c:pt idx="171">
                  <c:v>3.660999283434304E-2</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7-8A56-4DF7-834B-7E85DFD8836F}"/>
            </c:ext>
          </c:extLst>
        </c:ser>
        <c:ser>
          <c:idx val="38"/>
          <c:order val="38"/>
          <c:tx>
            <c:strRef>
              <c:f>'Haynesville (2)'!$C$3939</c:f>
              <c:strCache>
                <c:ptCount val="1"/>
                <c:pt idx="0">
                  <c:v>4242330355</c:v>
                </c:pt>
              </c:strCache>
              <c:extLst xmlns:c15="http://schemas.microsoft.com/office/drawing/2012/chart"/>
            </c:strRef>
          </c:tx>
          <c:spPr>
            <a:ln w="25400" cap="rnd">
              <a:no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xVal>
            <c:numRef>
              <c:f>'Haynesville (2)'!$B$3939:$B$3988</c:f>
              <c:numCache>
                <c:formatCode>General</c:formatCode>
                <c:ptCount val="50"/>
                <c:pt idx="0">
                  <c:v>9.0839800308387478E-4</c:v>
                </c:pt>
                <c:pt idx="1">
                  <c:v>1.5620806862758475E-3</c:v>
                </c:pt>
                <c:pt idx="2">
                  <c:v>2.3314249177860819E-3</c:v>
                </c:pt>
                <c:pt idx="3">
                  <c:v>3.0046011203575373E-3</c:v>
                </c:pt>
                <c:pt idx="4">
                  <c:v>3.6407396361079758E-3</c:v>
                </c:pt>
                <c:pt idx="5">
                  <c:v>4.2495872247271397E-3</c:v>
                </c:pt>
                <c:pt idx="6">
                  <c:v>4.7843594397042706E-3</c:v>
                </c:pt>
                <c:pt idx="7">
                  <c:v>5.2457060650186842E-3</c:v>
                </c:pt>
                <c:pt idx="8">
                  <c:v>5.7772293600992352E-3</c:v>
                </c:pt>
                <c:pt idx="9">
                  <c:v>6.2892591358003035E-3</c:v>
                </c:pt>
                <c:pt idx="10">
                  <c:v>6.7291628897972865E-3</c:v>
                </c:pt>
                <c:pt idx="11">
                  <c:v>7.1157843574903524E-3</c:v>
                </c:pt>
                <c:pt idx="12">
                  <c:v>7.4562711626519765E-3</c:v>
                </c:pt>
                <c:pt idx="13">
                  <c:v>7.8649852856417877E-3</c:v>
                </c:pt>
                <c:pt idx="14">
                  <c:v>8.4803307140541122E-3</c:v>
                </c:pt>
                <c:pt idx="15">
                  <c:v>8.8916439729611885E-3</c:v>
                </c:pt>
                <c:pt idx="16">
                  <c:v>9.4017243967243098E-3</c:v>
                </c:pt>
                <c:pt idx="17">
                  <c:v>9.83707966286608E-3</c:v>
                </c:pt>
                <c:pt idx="18">
                  <c:v>1.0193811067510605E-2</c:v>
                </c:pt>
                <c:pt idx="19">
                  <c:v>1.0275683848904432E-2</c:v>
                </c:pt>
                <c:pt idx="20">
                  <c:v>1.0351058790505097E-2</c:v>
                </c:pt>
                <c:pt idx="21">
                  <c:v>1.0388746261305429E-2</c:v>
                </c:pt>
                <c:pt idx="22">
                  <c:v>1.044982595536114E-2</c:v>
                </c:pt>
                <c:pt idx="23">
                  <c:v>1.0764321401350122E-2</c:v>
                </c:pt>
                <c:pt idx="24">
                  <c:v>1.1308840376016992E-2</c:v>
                </c:pt>
                <c:pt idx="25">
                  <c:v>1.1761090025620983E-2</c:v>
                </c:pt>
                <c:pt idx="26">
                  <c:v>1.2059990656106377E-2</c:v>
                </c:pt>
                <c:pt idx="27">
                  <c:v>1.2239331034397614E-2</c:v>
                </c:pt>
                <c:pt idx="28">
                  <c:v>1.2377085238012623E-2</c:v>
                </c:pt>
                <c:pt idx="29">
                  <c:v>1.2502493546020626E-2</c:v>
                </c:pt>
                <c:pt idx="30">
                  <c:v>1.2825436183740716E-2</c:v>
                </c:pt>
                <c:pt idx="31">
                  <c:v>1.3473270811118843E-2</c:v>
                </c:pt>
                <c:pt idx="32">
                  <c:v>1.4100962135138173E-2</c:v>
                </c:pt>
                <c:pt idx="33">
                  <c:v>1.4856011119103453E-2</c:v>
                </c:pt>
                <c:pt idx="34">
                  <c:v>1.5570123712371821E-2</c:v>
                </c:pt>
                <c:pt idx="35">
                  <c:v>1.6225105963522429E-2</c:v>
                </c:pt>
                <c:pt idx="36">
                  <c:v>1.666825863741599E-2</c:v>
                </c:pt>
                <c:pt idx="37">
                  <c:v>1.7098415631723235E-2</c:v>
                </c:pt>
                <c:pt idx="38">
                  <c:v>1.7673474453417961E-2</c:v>
                </c:pt>
                <c:pt idx="39">
                  <c:v>1.8246583923174742E-2</c:v>
                </c:pt>
                <c:pt idx="40">
                  <c:v>1.8411629053921023E-2</c:v>
                </c:pt>
                <c:pt idx="41">
                  <c:v>1.8600066407922687E-2</c:v>
                </c:pt>
                <c:pt idx="42">
                  <c:v>1.8631256038929858E-2</c:v>
                </c:pt>
                <c:pt idx="43">
                  <c:v>1.8674141781564717E-2</c:v>
                </c:pt>
                <c:pt idx="44">
                  <c:v>1.8816444473034939E-2</c:v>
                </c:pt>
                <c:pt idx="45">
                  <c:v>1.9013329018767712E-2</c:v>
                </c:pt>
                <c:pt idx="46">
                  <c:v>1.9156281494217248E-2</c:v>
                </c:pt>
                <c:pt idx="47">
                  <c:v>1.927194304253551E-2</c:v>
                </c:pt>
                <c:pt idx="48">
                  <c:v>1.9362263015660443E-2</c:v>
                </c:pt>
                <c:pt idx="49">
                  <c:v>1.9490920243565028E-2</c:v>
                </c:pt>
              </c:numCache>
              <c:extLst xmlns:c15="http://schemas.microsoft.com/office/drawing/2012/chart"/>
            </c:numRef>
          </c:xVal>
          <c:yVal>
            <c:numRef>
              <c:f>'Haynesville (2)'!$A$3939:$A$3988</c:f>
              <c:numCache>
                <c:formatCode>General</c:formatCode>
                <c:ptCount val="50"/>
                <c:pt idx="0">
                  <c:v>1</c:v>
                </c:pt>
                <c:pt idx="1">
                  <c:v>0.71959942775393415</c:v>
                </c:pt>
                <c:pt idx="2">
                  <c:v>0.84692417739628045</c:v>
                </c:pt>
                <c:pt idx="3">
                  <c:v>0.7410586552217453</c:v>
                </c:pt>
                <c:pt idx="4">
                  <c:v>0.70028612303290416</c:v>
                </c:pt>
                <c:pt idx="5">
                  <c:v>0.67024320457796849</c:v>
                </c:pt>
                <c:pt idx="6">
                  <c:v>0.5886981402002861</c:v>
                </c:pt>
                <c:pt idx="7">
                  <c:v>0.50786838340486407</c:v>
                </c:pt>
                <c:pt idx="8">
                  <c:v>0.58512160228898424</c:v>
                </c:pt>
                <c:pt idx="9">
                  <c:v>0.5636623748211731</c:v>
                </c:pt>
                <c:pt idx="10">
                  <c:v>0.48426323319027181</c:v>
                </c:pt>
                <c:pt idx="11">
                  <c:v>0.42560801144492133</c:v>
                </c:pt>
                <c:pt idx="12">
                  <c:v>0.37482117310443491</c:v>
                </c:pt>
                <c:pt idx="13">
                  <c:v>0.44992846924177399</c:v>
                </c:pt>
                <c:pt idx="14">
                  <c:v>0.6773962804005722</c:v>
                </c:pt>
                <c:pt idx="15">
                  <c:v>0.45278969957081544</c:v>
                </c:pt>
                <c:pt idx="16">
                  <c:v>0.56151645207439194</c:v>
                </c:pt>
                <c:pt idx="17">
                  <c:v>0.4792560801144492</c:v>
                </c:pt>
                <c:pt idx="18">
                  <c:v>0.3927038626609442</c:v>
                </c:pt>
                <c:pt idx="19">
                  <c:v>9.012875536480687E-2</c:v>
                </c:pt>
                <c:pt idx="20">
                  <c:v>8.2975679542203154E-2</c:v>
                </c:pt>
                <c:pt idx="21">
                  <c:v>4.1487839771101577E-2</c:v>
                </c:pt>
                <c:pt idx="22">
                  <c:v>6.7238912732474967E-2</c:v>
                </c:pt>
                <c:pt idx="23">
                  <c:v>0.34620886981402005</c:v>
                </c:pt>
                <c:pt idx="24">
                  <c:v>0.59942775393419168</c:v>
                </c:pt>
                <c:pt idx="25">
                  <c:v>0.4978540772532189</c:v>
                </c:pt>
                <c:pt idx="26">
                  <c:v>0.32904148783977111</c:v>
                </c:pt>
                <c:pt idx="27">
                  <c:v>0.19742489270386265</c:v>
                </c:pt>
                <c:pt idx="28">
                  <c:v>0.15164520743919885</c:v>
                </c:pt>
                <c:pt idx="29">
                  <c:v>0.13805436337625179</c:v>
                </c:pt>
                <c:pt idx="30">
                  <c:v>0.35550786838340487</c:v>
                </c:pt>
                <c:pt idx="31">
                  <c:v>0.7131616595135909</c:v>
                </c:pt>
                <c:pt idx="32">
                  <c:v>0.69098712446351929</c:v>
                </c:pt>
                <c:pt idx="33">
                  <c:v>0.83118741058655221</c:v>
                </c:pt>
                <c:pt idx="34">
                  <c:v>0.78612303290414876</c:v>
                </c:pt>
                <c:pt idx="35">
                  <c:v>0.72103004291845496</c:v>
                </c:pt>
                <c:pt idx="36">
                  <c:v>0.48783977110157367</c:v>
                </c:pt>
                <c:pt idx="37">
                  <c:v>0.47353361945636624</c:v>
                </c:pt>
                <c:pt idx="38">
                  <c:v>0.63304721030042921</c:v>
                </c:pt>
                <c:pt idx="39">
                  <c:v>0.63090128755364805</c:v>
                </c:pt>
                <c:pt idx="40">
                  <c:v>0.18168812589413447</c:v>
                </c:pt>
                <c:pt idx="41">
                  <c:v>0.20743919885550788</c:v>
                </c:pt>
                <c:pt idx="42">
                  <c:v>3.4334763948497854E-2</c:v>
                </c:pt>
                <c:pt idx="43">
                  <c:v>4.7210300429184553E-2</c:v>
                </c:pt>
                <c:pt idx="44">
                  <c:v>0.15665236051502146</c:v>
                </c:pt>
                <c:pt idx="45">
                  <c:v>0.2167381974248927</c:v>
                </c:pt>
                <c:pt idx="46">
                  <c:v>0.15736766809728184</c:v>
                </c:pt>
                <c:pt idx="47">
                  <c:v>0.12732474964234622</c:v>
                </c:pt>
                <c:pt idx="48">
                  <c:v>9.9427753934191704E-2</c:v>
                </c:pt>
                <c:pt idx="49">
                  <c:v>0.14163090128755365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8-8A56-4DF7-834B-7E85DFD8836F}"/>
            </c:ext>
          </c:extLst>
        </c:ser>
        <c:ser>
          <c:idx val="39"/>
          <c:order val="39"/>
          <c:tx>
            <c:strRef>
              <c:f>'Haynesville (2)'!$C$3990</c:f>
              <c:strCache>
                <c:ptCount val="1"/>
                <c:pt idx="0">
                  <c:v>4242330357</c:v>
                </c:pt>
              </c:strCache>
              <c:extLst xmlns:c15="http://schemas.microsoft.com/office/drawing/2012/chart"/>
            </c:strRef>
          </c:tx>
          <c:spPr>
            <a:ln w="25400" cap="rnd">
              <a:no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xVal>
            <c:numRef>
              <c:f>'Haynesville (2)'!$B$3990:$B$4017</c:f>
              <c:numCache>
                <c:formatCode>General</c:formatCode>
                <c:ptCount val="28"/>
                <c:pt idx="0">
                  <c:v>1.2160428133352712E-3</c:v>
                </c:pt>
                <c:pt idx="1">
                  <c:v>2.2821699272881895E-3</c:v>
                </c:pt>
                <c:pt idx="2">
                  <c:v>3.0530493958747839E-3</c:v>
                </c:pt>
                <c:pt idx="3">
                  <c:v>4.413165869947412E-3</c:v>
                </c:pt>
                <c:pt idx="4">
                  <c:v>5.5582953218841959E-3</c:v>
                </c:pt>
                <c:pt idx="5">
                  <c:v>6.5069525203138917E-3</c:v>
                </c:pt>
                <c:pt idx="6">
                  <c:v>7.618557658180162E-3</c:v>
                </c:pt>
                <c:pt idx="7">
                  <c:v>8.6374091978674225E-3</c:v>
                </c:pt>
                <c:pt idx="8">
                  <c:v>9.5040082227143309E-3</c:v>
                </c:pt>
                <c:pt idx="9">
                  <c:v>1.0367102024374244E-2</c:v>
                </c:pt>
                <c:pt idx="10">
                  <c:v>1.1329780115551929E-2</c:v>
                </c:pt>
                <c:pt idx="11">
                  <c:v>1.2258754137623871E-2</c:v>
                </c:pt>
                <c:pt idx="12">
                  <c:v>1.3193570198340807E-2</c:v>
                </c:pt>
                <c:pt idx="13">
                  <c:v>1.4077785216640319E-2</c:v>
                </c:pt>
                <c:pt idx="14">
                  <c:v>1.4946900811980458E-2</c:v>
                </c:pt>
                <c:pt idx="15">
                  <c:v>1.5917128614637829E-2</c:v>
                </c:pt>
                <c:pt idx="16">
                  <c:v>1.677123466453621E-2</c:v>
                </c:pt>
                <c:pt idx="17">
                  <c:v>1.7539957072700035E-2</c:v>
                </c:pt>
                <c:pt idx="18">
                  <c:v>1.8389659124235267E-2</c:v>
                </c:pt>
                <c:pt idx="19">
                  <c:v>1.9163055163315089E-2</c:v>
                </c:pt>
                <c:pt idx="20">
                  <c:v>1.9972761719511501E-2</c:v>
                </c:pt>
                <c:pt idx="21">
                  <c:v>2.075622404056424E-2</c:v>
                </c:pt>
                <c:pt idx="22">
                  <c:v>2.1532945547795831E-2</c:v>
                </c:pt>
                <c:pt idx="23">
                  <c:v>2.230085905830112E-2</c:v>
                </c:pt>
                <c:pt idx="24">
                  <c:v>2.3036416662464893E-2</c:v>
                </c:pt>
                <c:pt idx="25">
                  <c:v>2.3807745518639564E-2</c:v>
                </c:pt>
                <c:pt idx="26">
                  <c:v>2.4567210542489011E-2</c:v>
                </c:pt>
                <c:pt idx="27">
                  <c:v>2.5267895669818043E-2</c:v>
                </c:pt>
              </c:numCache>
              <c:extLst xmlns:c15="http://schemas.microsoft.com/office/drawing/2012/chart"/>
            </c:numRef>
          </c:xVal>
          <c:yVal>
            <c:numRef>
              <c:f>'Haynesville (2)'!$A$3990:$A$4017</c:f>
              <c:numCache>
                <c:formatCode>General</c:formatCode>
                <c:ptCount val="28"/>
                <c:pt idx="0">
                  <c:v>1</c:v>
                </c:pt>
                <c:pt idx="1">
                  <c:v>0.87671840354767183</c:v>
                </c:pt>
                <c:pt idx="2">
                  <c:v>0.63392461197339245</c:v>
                </c:pt>
                <c:pt idx="3">
                  <c:v>1.1184774575018477</c:v>
                </c:pt>
                <c:pt idx="4">
                  <c:v>0.94168514412416848</c:v>
                </c:pt>
                <c:pt idx="5">
                  <c:v>0.78011825572801186</c:v>
                </c:pt>
                <c:pt idx="6">
                  <c:v>0.91411677753141163</c:v>
                </c:pt>
                <c:pt idx="7">
                  <c:v>0.83784183296378423</c:v>
                </c:pt>
                <c:pt idx="8">
                  <c:v>0.71263858093126387</c:v>
                </c:pt>
                <c:pt idx="9">
                  <c:v>0.70975609756097557</c:v>
                </c:pt>
                <c:pt idx="10">
                  <c:v>0.7916481892091648</c:v>
                </c:pt>
                <c:pt idx="11">
                  <c:v>0.76393200295639319</c:v>
                </c:pt>
                <c:pt idx="12">
                  <c:v>0.76873614190687356</c:v>
                </c:pt>
                <c:pt idx="13">
                  <c:v>0.72712490761271253</c:v>
                </c:pt>
                <c:pt idx="14">
                  <c:v>0.71470805617147082</c:v>
                </c:pt>
                <c:pt idx="15">
                  <c:v>0.79785661492978566</c:v>
                </c:pt>
                <c:pt idx="16">
                  <c:v>0.70236511456023654</c:v>
                </c:pt>
                <c:pt idx="17">
                  <c:v>0.63215077605321512</c:v>
                </c:pt>
                <c:pt idx="18">
                  <c:v>0.69874353288987434</c:v>
                </c:pt>
                <c:pt idx="19">
                  <c:v>0.6359940872135994</c:v>
                </c:pt>
                <c:pt idx="20">
                  <c:v>0.6658536585365854</c:v>
                </c:pt>
                <c:pt idx="21">
                  <c:v>0.64427198817442721</c:v>
                </c:pt>
                <c:pt idx="22">
                  <c:v>0.63872875092387282</c:v>
                </c:pt>
                <c:pt idx="23">
                  <c:v>0.63148558758314854</c:v>
                </c:pt>
                <c:pt idx="24">
                  <c:v>0.60487804878048779</c:v>
                </c:pt>
                <c:pt idx="25">
                  <c:v>0.6342941611234294</c:v>
                </c:pt>
                <c:pt idx="26">
                  <c:v>0.62453806356245378</c:v>
                </c:pt>
                <c:pt idx="27">
                  <c:v>0.57620103473762008</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9-8A56-4DF7-834B-7E85DFD8836F}"/>
            </c:ext>
          </c:extLst>
        </c:ser>
        <c:ser>
          <c:idx val="40"/>
          <c:order val="40"/>
          <c:tx>
            <c:strRef>
              <c:f>'Haynesville (2)'!$C$4019</c:f>
              <c:strCache>
                <c:ptCount val="1"/>
                <c:pt idx="0">
                  <c:v>4242330386</c:v>
                </c:pt>
              </c:strCache>
              <c:extLst xmlns:c15="http://schemas.microsoft.com/office/drawing/2012/chart"/>
            </c:strRef>
          </c:tx>
          <c:spPr>
            <a:ln w="25400" cap="rnd">
              <a:no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xVal>
            <c:numRef>
              <c:f>'Haynesville (2)'!$B$4019:$B$4187</c:f>
              <c:numCache>
                <c:formatCode>General</c:formatCode>
                <c:ptCount val="169"/>
                <c:pt idx="0">
                  <c:v>1.7672745207737029E-3</c:v>
                </c:pt>
                <c:pt idx="1">
                  <c:v>2.7936614038784305E-3</c:v>
                </c:pt>
                <c:pt idx="2">
                  <c:v>3.8585137541825854E-3</c:v>
                </c:pt>
                <c:pt idx="3">
                  <c:v>4.9556343575262599E-3</c:v>
                </c:pt>
                <c:pt idx="4">
                  <c:v>5.6539962842358689E-3</c:v>
                </c:pt>
                <c:pt idx="5">
                  <c:v>7.1073498532542422E-3</c:v>
                </c:pt>
                <c:pt idx="6">
                  <c:v>8.0786029000397899E-3</c:v>
                </c:pt>
                <c:pt idx="7">
                  <c:v>9.354587925860804E-3</c:v>
                </c:pt>
                <c:pt idx="8">
                  <c:v>1.0606425186162177E-2</c:v>
                </c:pt>
                <c:pt idx="9">
                  <c:v>1.1677261053586243E-2</c:v>
                </c:pt>
                <c:pt idx="10">
                  <c:v>1.3222931743883243E-2</c:v>
                </c:pt>
                <c:pt idx="11">
                  <c:v>1.4328600228826791E-2</c:v>
                </c:pt>
                <c:pt idx="12">
                  <c:v>1.539387997321094E-2</c:v>
                </c:pt>
                <c:pt idx="13">
                  <c:v>1.6542928957273842E-2</c:v>
                </c:pt>
                <c:pt idx="14">
                  <c:v>1.7887083338853839E-2</c:v>
                </c:pt>
                <c:pt idx="15">
                  <c:v>1.8903426461078718E-2</c:v>
                </c:pt>
                <c:pt idx="16">
                  <c:v>1.9682565868907122E-2</c:v>
                </c:pt>
                <c:pt idx="17">
                  <c:v>2.0541414272654344E-2</c:v>
                </c:pt>
                <c:pt idx="18">
                  <c:v>2.1339145322962473E-2</c:v>
                </c:pt>
                <c:pt idx="19">
                  <c:v>2.2302705276308135E-2</c:v>
                </c:pt>
                <c:pt idx="20">
                  <c:v>2.3777855943406187E-2</c:v>
                </c:pt>
                <c:pt idx="21">
                  <c:v>2.5298737777063554E-2</c:v>
                </c:pt>
                <c:pt idx="22">
                  <c:v>2.7295309221753845E-2</c:v>
                </c:pt>
                <c:pt idx="23">
                  <c:v>2.8850168884770711E-2</c:v>
                </c:pt>
                <c:pt idx="24">
                  <c:v>3.0145814038271431E-2</c:v>
                </c:pt>
                <c:pt idx="25">
                  <c:v>3.1334396974733746E-2</c:v>
                </c:pt>
                <c:pt idx="26">
                  <c:v>3.2537083915835846E-2</c:v>
                </c:pt>
                <c:pt idx="27">
                  <c:v>3.343161972526254E-2</c:v>
                </c:pt>
                <c:pt idx="28">
                  <c:v>3.4682602197403919E-2</c:v>
                </c:pt>
                <c:pt idx="29">
                  <c:v>3.6095139631782902E-2</c:v>
                </c:pt>
                <c:pt idx="30">
                  <c:v>3.7449978865362742E-2</c:v>
                </c:pt>
                <c:pt idx="31">
                  <c:v>3.8407127907508505E-2</c:v>
                </c:pt>
                <c:pt idx="32">
                  <c:v>3.9064246305498727E-2</c:v>
                </c:pt>
                <c:pt idx="33">
                  <c:v>3.9920316647725988E-2</c:v>
                </c:pt>
                <c:pt idx="34">
                  <c:v>4.0914007883711197E-2</c:v>
                </c:pt>
                <c:pt idx="35">
                  <c:v>4.1813031330977822E-2</c:v>
                </c:pt>
                <c:pt idx="36">
                  <c:v>4.2662263367925182E-2</c:v>
                </c:pt>
                <c:pt idx="37">
                  <c:v>4.3665570970710256E-2</c:v>
                </c:pt>
                <c:pt idx="38">
                  <c:v>4.4557756112696981E-2</c:v>
                </c:pt>
                <c:pt idx="39">
                  <c:v>4.5481141022523243E-2</c:v>
                </c:pt>
                <c:pt idx="40">
                  <c:v>4.6507314208587974E-2</c:v>
                </c:pt>
                <c:pt idx="41">
                  <c:v>4.7434759362174173E-2</c:v>
                </c:pt>
                <c:pt idx="42">
                  <c:v>4.8395327556959876E-2</c:v>
                </c:pt>
                <c:pt idx="43">
                  <c:v>4.9264433418626942E-2</c:v>
                </c:pt>
                <c:pt idx="44">
                  <c:v>5.0145292617493835E-2</c:v>
                </c:pt>
                <c:pt idx="45">
                  <c:v>5.1163772710118682E-2</c:v>
                </c:pt>
                <c:pt idx="46">
                  <c:v>5.2115579326264518E-2</c:v>
                </c:pt>
                <c:pt idx="47">
                  <c:v>5.3465289830884437E-2</c:v>
                </c:pt>
                <c:pt idx="48">
                  <c:v>5.4322428658311682E-2</c:v>
                </c:pt>
                <c:pt idx="49">
                  <c:v>5.4849832953023835E-2</c:v>
                </c:pt>
                <c:pt idx="50">
                  <c:v>5.5616577932532427E-2</c:v>
                </c:pt>
                <c:pt idx="51">
                  <c:v>5.6364944966601292E-2</c:v>
                </c:pt>
                <c:pt idx="52">
                  <c:v>5.7278286115547701E-2</c:v>
                </c:pt>
                <c:pt idx="53">
                  <c:v>5.8164701437454509E-2</c:v>
                </c:pt>
                <c:pt idx="54">
                  <c:v>5.9139159939840008E-2</c:v>
                </c:pt>
                <c:pt idx="55">
                  <c:v>5.9975142760307569E-2</c:v>
                </c:pt>
                <c:pt idx="56">
                  <c:v>6.0779925812935592E-2</c:v>
                </c:pt>
                <c:pt idx="57">
                  <c:v>6.1721688668201581E-2</c:v>
                </c:pt>
                <c:pt idx="58">
                  <c:v>6.2390987797471625E-2</c:v>
                </c:pt>
                <c:pt idx="59">
                  <c:v>6.3264153902898634E-2</c:v>
                </c:pt>
                <c:pt idx="60">
                  <c:v>6.4210190698964553E-2</c:v>
                </c:pt>
                <c:pt idx="61">
                  <c:v>6.511647984559106E-2</c:v>
                </c:pt>
                <c:pt idx="62">
                  <c:v>6.6165946009015444E-2</c:v>
                </c:pt>
                <c:pt idx="63">
                  <c:v>6.7130574447561098E-2</c:v>
                </c:pt>
                <c:pt idx="64">
                  <c:v>6.837065837066264E-2</c:v>
                </c:pt>
                <c:pt idx="65">
                  <c:v>6.9173945544010698E-2</c:v>
                </c:pt>
                <c:pt idx="66">
                  <c:v>7.0194348909995513E-2</c:v>
                </c:pt>
                <c:pt idx="67">
                  <c:v>7.1308351579498927E-2</c:v>
                </c:pt>
                <c:pt idx="68">
                  <c:v>7.1686809037333293E-2</c:v>
                </c:pt>
                <c:pt idx="69">
                  <c:v>7.2387094237402874E-2</c:v>
                </c:pt>
                <c:pt idx="70">
                  <c:v>7.3623331613784482E-2</c:v>
                </c:pt>
                <c:pt idx="71">
                  <c:v>7.4404394294972864E-2</c:v>
                </c:pt>
                <c:pt idx="72">
                  <c:v>7.5375219947678415E-2</c:v>
                </c:pt>
                <c:pt idx="73">
                  <c:v>7.6241975141905519E-2</c:v>
                </c:pt>
                <c:pt idx="74">
                  <c:v>7.69758107772546E-2</c:v>
                </c:pt>
                <c:pt idx="75">
                  <c:v>7.7640408571644712E-2</c:v>
                </c:pt>
                <c:pt idx="76">
                  <c:v>7.8359926505314009E-2</c:v>
                </c:pt>
                <c:pt idx="77">
                  <c:v>7.9044825518503808E-2</c:v>
                </c:pt>
                <c:pt idx="78">
                  <c:v>7.961625140345531E-2</c:v>
                </c:pt>
                <c:pt idx="79">
                  <c:v>8.0263112343525692E-2</c:v>
                </c:pt>
                <c:pt idx="80">
                  <c:v>8.1317707235909989E-2</c:v>
                </c:pt>
                <c:pt idx="81">
                  <c:v>8.2287464403415569E-2</c:v>
                </c:pt>
                <c:pt idx="82">
                  <c:v>8.3170460572682417E-2</c:v>
                </c:pt>
                <c:pt idx="83">
                  <c:v>8.3860702011872151E-2</c:v>
                </c:pt>
                <c:pt idx="84">
                  <c:v>8.4641978390100528E-2</c:v>
                </c:pt>
                <c:pt idx="85">
                  <c:v>8.5065098529294225E-2</c:v>
                </c:pt>
                <c:pt idx="86">
                  <c:v>8.5260203926811329E-2</c:v>
                </c:pt>
                <c:pt idx="87">
                  <c:v>8.597993555752062E-2</c:v>
                </c:pt>
                <c:pt idx="88">
                  <c:v>8.6956744727346089E-2</c:v>
                </c:pt>
                <c:pt idx="89">
                  <c:v>8.7851921627892765E-2</c:v>
                </c:pt>
                <c:pt idx="90">
                  <c:v>8.8613965272521425E-2</c:v>
                </c:pt>
                <c:pt idx="91">
                  <c:v>8.9455076821948906E-2</c:v>
                </c:pt>
                <c:pt idx="92">
                  <c:v>9.0293624006896431E-2</c:v>
                </c:pt>
                <c:pt idx="93">
                  <c:v>9.1320010890001163E-2</c:v>
                </c:pt>
                <c:pt idx="94">
                  <c:v>9.2250875196227308E-2</c:v>
                </c:pt>
                <c:pt idx="95">
                  <c:v>9.3048819943575431E-2</c:v>
                </c:pt>
                <c:pt idx="96">
                  <c:v>9.4027979780840862E-2</c:v>
                </c:pt>
                <c:pt idx="97">
                  <c:v>9.4844943564748707E-2</c:v>
                </c:pt>
                <c:pt idx="98">
                  <c:v>9.5472785468259366E-2</c:v>
                </c:pt>
                <c:pt idx="99">
                  <c:v>9.6423309902165216E-2</c:v>
                </c:pt>
                <c:pt idx="100">
                  <c:v>9.7241128474233052E-2</c:v>
                </c:pt>
                <c:pt idx="101">
                  <c:v>9.8132886222139781E-2</c:v>
                </c:pt>
                <c:pt idx="102">
                  <c:v>9.8911811932928195E-2</c:v>
                </c:pt>
                <c:pt idx="103">
                  <c:v>9.9549270203238713E-2</c:v>
                </c:pt>
                <c:pt idx="104">
                  <c:v>0.10042435958202568</c:v>
                </c:pt>
                <c:pt idx="105">
                  <c:v>0.10123491245473362</c:v>
                </c:pt>
                <c:pt idx="106">
                  <c:v>0.10202815586720182</c:v>
                </c:pt>
                <c:pt idx="107">
                  <c:v>0.10273207391695134</c:v>
                </c:pt>
                <c:pt idx="108">
                  <c:v>0.10345565209438058</c:v>
                </c:pt>
                <c:pt idx="109">
                  <c:v>0.10420508761364942</c:v>
                </c:pt>
                <c:pt idx="110">
                  <c:v>0.10489767972027912</c:v>
                </c:pt>
                <c:pt idx="111">
                  <c:v>0.10555971315018928</c:v>
                </c:pt>
                <c:pt idx="112">
                  <c:v>0.10636300032353732</c:v>
                </c:pt>
                <c:pt idx="113">
                  <c:v>0.10704683085152715</c:v>
                </c:pt>
                <c:pt idx="114">
                  <c:v>0.10777532406087631</c:v>
                </c:pt>
                <c:pt idx="115">
                  <c:v>0.10861130688134386</c:v>
                </c:pt>
                <c:pt idx="116">
                  <c:v>0.10931116468733346</c:v>
                </c:pt>
                <c:pt idx="117">
                  <c:v>0.10992725325364429</c:v>
                </c:pt>
                <c:pt idx="118">
                  <c:v>0.11063651372939373</c:v>
                </c:pt>
                <c:pt idx="119">
                  <c:v>0.11120281088538531</c:v>
                </c:pt>
                <c:pt idx="120">
                  <c:v>0.11166439649177844</c:v>
                </c:pt>
                <c:pt idx="121">
                  <c:v>0.11231809573712871</c:v>
                </c:pt>
                <c:pt idx="122">
                  <c:v>0.1128559711868007</c:v>
                </c:pt>
                <c:pt idx="123">
                  <c:v>0.11349107878967125</c:v>
                </c:pt>
                <c:pt idx="124">
                  <c:v>0.11405908552198279</c:v>
                </c:pt>
                <c:pt idx="125">
                  <c:v>0.11459824315389477</c:v>
                </c:pt>
                <c:pt idx="126">
                  <c:v>0.11505918766916792</c:v>
                </c:pt>
                <c:pt idx="127">
                  <c:v>0.11572207588723805</c:v>
                </c:pt>
                <c:pt idx="128">
                  <c:v>0.11632747960154904</c:v>
                </c:pt>
                <c:pt idx="129">
                  <c:v>0.11706281111617811</c:v>
                </c:pt>
                <c:pt idx="130">
                  <c:v>0.11782335888152679</c:v>
                </c:pt>
                <c:pt idx="131">
                  <c:v>0.11840824767999808</c:v>
                </c:pt>
                <c:pt idx="132">
                  <c:v>0.11893266021615029</c:v>
                </c:pt>
                <c:pt idx="133">
                  <c:v>0.11927970420910512</c:v>
                </c:pt>
                <c:pt idx="134">
                  <c:v>0.11973509260133834</c:v>
                </c:pt>
                <c:pt idx="135">
                  <c:v>0.12048153636204724</c:v>
                </c:pt>
                <c:pt idx="136">
                  <c:v>0.1211760517420369</c:v>
                </c:pt>
                <c:pt idx="137">
                  <c:v>0.12201139347138447</c:v>
                </c:pt>
                <c:pt idx="138">
                  <c:v>0.12263731210153515</c:v>
                </c:pt>
                <c:pt idx="139">
                  <c:v>0.12314548366264759</c:v>
                </c:pt>
                <c:pt idx="140">
                  <c:v>0.12360856514832071</c:v>
                </c:pt>
                <c:pt idx="141">
                  <c:v>0.1243552226060696</c:v>
                </c:pt>
                <c:pt idx="142">
                  <c:v>0.12524569817173634</c:v>
                </c:pt>
                <c:pt idx="143">
                  <c:v>0.12591328772468641</c:v>
                </c:pt>
                <c:pt idx="144">
                  <c:v>0.12660288807275616</c:v>
                </c:pt>
                <c:pt idx="145">
                  <c:v>0.12717345916954767</c:v>
                </c:pt>
                <c:pt idx="146">
                  <c:v>0.12787844570449716</c:v>
                </c:pt>
                <c:pt idx="147">
                  <c:v>0.12869327251800505</c:v>
                </c:pt>
                <c:pt idx="148">
                  <c:v>0.12936492231471505</c:v>
                </c:pt>
                <c:pt idx="149">
                  <c:v>0.1300333666558251</c:v>
                </c:pt>
                <c:pt idx="150">
                  <c:v>0.13064112103757605</c:v>
                </c:pt>
                <c:pt idx="151">
                  <c:v>0.13131704477508599</c:v>
                </c:pt>
                <c:pt idx="152">
                  <c:v>0.13201049166987569</c:v>
                </c:pt>
                <c:pt idx="153">
                  <c:v>0.132593457194987</c:v>
                </c:pt>
                <c:pt idx="154">
                  <c:v>0.13316552417105851</c:v>
                </c:pt>
                <c:pt idx="155">
                  <c:v>0.13369314216281064</c:v>
                </c:pt>
                <c:pt idx="156">
                  <c:v>0.13425409689280229</c:v>
                </c:pt>
                <c:pt idx="157">
                  <c:v>0.13483877199423361</c:v>
                </c:pt>
                <c:pt idx="158">
                  <c:v>0.13534202852342611</c:v>
                </c:pt>
                <c:pt idx="159">
                  <c:v>0.13580489631205922</c:v>
                </c:pt>
                <c:pt idx="160">
                  <c:v>0.13634982376405111</c:v>
                </c:pt>
                <c:pt idx="161">
                  <c:v>0.13691270176740275</c:v>
                </c:pt>
                <c:pt idx="162">
                  <c:v>0.13732064941675667</c:v>
                </c:pt>
                <c:pt idx="163">
                  <c:v>0.13770124384499099</c:v>
                </c:pt>
                <c:pt idx="164">
                  <c:v>0.13811004628250492</c:v>
                </c:pt>
                <c:pt idx="165">
                  <c:v>0.13845174784945985</c:v>
                </c:pt>
                <c:pt idx="166">
                  <c:v>0.13908108563225047</c:v>
                </c:pt>
                <c:pt idx="167">
                  <c:v>0.13958348737328299</c:v>
                </c:pt>
                <c:pt idx="168">
                  <c:v>0.14010106160415531</c:v>
                </c:pt>
              </c:numCache>
              <c:extLst xmlns:c15="http://schemas.microsoft.com/office/drawing/2012/chart"/>
            </c:numRef>
          </c:xVal>
          <c:yVal>
            <c:numRef>
              <c:f>'Haynesville (2)'!$A$4019:$A$4187</c:f>
              <c:numCache>
                <c:formatCode>General</c:formatCode>
                <c:ptCount val="169"/>
                <c:pt idx="0">
                  <c:v>1</c:v>
                </c:pt>
                <c:pt idx="1">
                  <c:v>0.58077388149939535</c:v>
                </c:pt>
                <c:pt idx="2">
                  <c:v>0.6025392986698912</c:v>
                </c:pt>
                <c:pt idx="3">
                  <c:v>0.62079806529625148</c:v>
                </c:pt>
                <c:pt idx="4">
                  <c:v>0.39516324062877872</c:v>
                </c:pt>
                <c:pt idx="5">
                  <c:v>0.82237001209189842</c:v>
                </c:pt>
                <c:pt idx="6">
                  <c:v>0.54957678355501816</c:v>
                </c:pt>
                <c:pt idx="7">
                  <c:v>0.72200725513905684</c:v>
                </c:pt>
                <c:pt idx="8">
                  <c:v>0.70834340991535671</c:v>
                </c:pt>
                <c:pt idx="9">
                  <c:v>0.60592503022974609</c:v>
                </c:pt>
                <c:pt idx="10">
                  <c:v>0.87460701330108825</c:v>
                </c:pt>
                <c:pt idx="11">
                  <c:v>0.62563482466747278</c:v>
                </c:pt>
                <c:pt idx="12">
                  <c:v>0.60278113663845223</c:v>
                </c:pt>
                <c:pt idx="13">
                  <c:v>0.65018137847642077</c:v>
                </c:pt>
                <c:pt idx="14">
                  <c:v>0.76058041112454655</c:v>
                </c:pt>
                <c:pt idx="15">
                  <c:v>0.57509068923821038</c:v>
                </c:pt>
                <c:pt idx="16">
                  <c:v>0.44087061668681982</c:v>
                </c:pt>
                <c:pt idx="17">
                  <c:v>0.48597339782345828</c:v>
                </c:pt>
                <c:pt idx="18">
                  <c:v>0.45139056831922614</c:v>
                </c:pt>
                <c:pt idx="19">
                  <c:v>0.54522370012091903</c:v>
                </c:pt>
                <c:pt idx="20">
                  <c:v>0.8347037484885127</c:v>
                </c:pt>
                <c:pt idx="21">
                  <c:v>0.86058041112454653</c:v>
                </c:pt>
                <c:pt idx="22">
                  <c:v>1.1297460701330109</c:v>
                </c:pt>
                <c:pt idx="23">
                  <c:v>0.87980652962515116</c:v>
                </c:pt>
                <c:pt idx="24">
                  <c:v>0.73313180169286574</c:v>
                </c:pt>
                <c:pt idx="25">
                  <c:v>0.67255139056831925</c:v>
                </c:pt>
                <c:pt idx="26">
                  <c:v>0.6805320435308343</c:v>
                </c:pt>
                <c:pt idx="27">
                  <c:v>0.50616686819830714</c:v>
                </c:pt>
                <c:pt idx="28">
                  <c:v>0.70785973397823454</c:v>
                </c:pt>
                <c:pt idx="29">
                  <c:v>0.79927448609431684</c:v>
                </c:pt>
                <c:pt idx="30">
                  <c:v>0.76662636033857312</c:v>
                </c:pt>
                <c:pt idx="31">
                  <c:v>0.541596130592503</c:v>
                </c:pt>
                <c:pt idx="32">
                  <c:v>0.37182587666263606</c:v>
                </c:pt>
                <c:pt idx="33">
                  <c:v>0.48440145102781135</c:v>
                </c:pt>
                <c:pt idx="34">
                  <c:v>0.56227327690447404</c:v>
                </c:pt>
                <c:pt idx="35">
                  <c:v>0.50870616686819836</c:v>
                </c:pt>
                <c:pt idx="36">
                  <c:v>0.48053204353083434</c:v>
                </c:pt>
                <c:pt idx="37">
                  <c:v>0.56771463119709797</c:v>
                </c:pt>
                <c:pt idx="38">
                  <c:v>0.5048367593712213</c:v>
                </c:pt>
                <c:pt idx="39">
                  <c:v>0.52249093107617894</c:v>
                </c:pt>
                <c:pt idx="40">
                  <c:v>0.58065296251511489</c:v>
                </c:pt>
                <c:pt idx="41">
                  <c:v>0.52478839177750902</c:v>
                </c:pt>
                <c:pt idx="42">
                  <c:v>0.54353083434099159</c:v>
                </c:pt>
                <c:pt idx="43">
                  <c:v>0.49177750906892381</c:v>
                </c:pt>
                <c:pt idx="44">
                  <c:v>0.49842805320435307</c:v>
                </c:pt>
                <c:pt idx="45">
                  <c:v>0.57629987908101576</c:v>
                </c:pt>
                <c:pt idx="46">
                  <c:v>0.53857315598548972</c:v>
                </c:pt>
                <c:pt idx="47">
                  <c:v>0.76372430471584041</c:v>
                </c:pt>
                <c:pt idx="48">
                  <c:v>0.48500604594921404</c:v>
                </c:pt>
                <c:pt idx="49">
                  <c:v>0.29842805320435306</c:v>
                </c:pt>
                <c:pt idx="50">
                  <c:v>0.43385731559854895</c:v>
                </c:pt>
                <c:pt idx="51">
                  <c:v>0.4234582829504232</c:v>
                </c:pt>
                <c:pt idx="52">
                  <c:v>0.51680773881499398</c:v>
                </c:pt>
                <c:pt idx="53">
                  <c:v>0.50157194679564687</c:v>
                </c:pt>
                <c:pt idx="54">
                  <c:v>0.55139056831922617</c:v>
                </c:pt>
                <c:pt idx="55">
                  <c:v>0.47303506650544136</c:v>
                </c:pt>
                <c:pt idx="56">
                  <c:v>0.45538089480048366</c:v>
                </c:pt>
                <c:pt idx="57">
                  <c:v>0.53288996372430475</c:v>
                </c:pt>
                <c:pt idx="58">
                  <c:v>0.37871825876662635</c:v>
                </c:pt>
                <c:pt idx="59">
                  <c:v>0.49407496977025395</c:v>
                </c:pt>
                <c:pt idx="60">
                  <c:v>0.5353083434099154</c:v>
                </c:pt>
                <c:pt idx="61">
                  <c:v>0.51281741233373634</c:v>
                </c:pt>
                <c:pt idx="62">
                  <c:v>0.59383313180169284</c:v>
                </c:pt>
                <c:pt idx="63">
                  <c:v>0.54582829504232167</c:v>
                </c:pt>
                <c:pt idx="64">
                  <c:v>0.7016928657799274</c:v>
                </c:pt>
                <c:pt idx="65">
                  <c:v>0.45453446191051994</c:v>
                </c:pt>
                <c:pt idx="66">
                  <c:v>0.57738814993954046</c:v>
                </c:pt>
                <c:pt idx="67">
                  <c:v>0.63035066505441351</c:v>
                </c:pt>
                <c:pt idx="68">
                  <c:v>0.21414752116082225</c:v>
                </c:pt>
                <c:pt idx="69">
                  <c:v>0.39625151148730353</c:v>
                </c:pt>
                <c:pt idx="70">
                  <c:v>0.69951632406287789</c:v>
                </c:pt>
                <c:pt idx="71">
                  <c:v>0.44195888754534463</c:v>
                </c:pt>
                <c:pt idx="72">
                  <c:v>0.54933494558645712</c:v>
                </c:pt>
                <c:pt idx="73">
                  <c:v>0.49044740024183797</c:v>
                </c:pt>
                <c:pt idx="74">
                  <c:v>0.41523579201934702</c:v>
                </c:pt>
                <c:pt idx="75">
                  <c:v>0.37605804111245467</c:v>
                </c:pt>
                <c:pt idx="76">
                  <c:v>0.4071342200725514</c:v>
                </c:pt>
                <c:pt idx="77">
                  <c:v>0.38754534461910523</c:v>
                </c:pt>
                <c:pt idx="78">
                  <c:v>0.32333736396614271</c:v>
                </c:pt>
                <c:pt idx="79">
                  <c:v>0.36602176541717052</c:v>
                </c:pt>
                <c:pt idx="80">
                  <c:v>0.59673518742442566</c:v>
                </c:pt>
                <c:pt idx="81">
                  <c:v>0.54873035066505438</c:v>
                </c:pt>
                <c:pt idx="82">
                  <c:v>0.4996372430471584</c:v>
                </c:pt>
                <c:pt idx="83">
                  <c:v>0.39056831922611851</c:v>
                </c:pt>
                <c:pt idx="84">
                  <c:v>0.44207980652962514</c:v>
                </c:pt>
                <c:pt idx="85">
                  <c:v>0.23941958887545345</c:v>
                </c:pt>
                <c:pt idx="86">
                  <c:v>0.11039903264812576</c:v>
                </c:pt>
                <c:pt idx="87">
                  <c:v>0.40725513905683192</c:v>
                </c:pt>
                <c:pt idx="88">
                  <c:v>0.55272067714631201</c:v>
                </c:pt>
                <c:pt idx="89">
                  <c:v>0.50652962515114874</c:v>
                </c:pt>
                <c:pt idx="90">
                  <c:v>0.43119709794437727</c:v>
                </c:pt>
                <c:pt idx="91">
                  <c:v>0.47593712212817413</c:v>
                </c:pt>
                <c:pt idx="92">
                  <c:v>0.47448609431680772</c:v>
                </c:pt>
                <c:pt idx="93">
                  <c:v>0.58077388149939535</c:v>
                </c:pt>
                <c:pt idx="94">
                  <c:v>0.52672309552599761</c:v>
                </c:pt>
                <c:pt idx="95">
                  <c:v>0.45151148730350665</c:v>
                </c:pt>
                <c:pt idx="96">
                  <c:v>0.55405078597339785</c:v>
                </c:pt>
                <c:pt idx="97">
                  <c:v>0.46227327690447401</c:v>
                </c:pt>
                <c:pt idx="98">
                  <c:v>0.35525997581620317</c:v>
                </c:pt>
                <c:pt idx="99">
                  <c:v>0.53784764207980651</c:v>
                </c:pt>
                <c:pt idx="100">
                  <c:v>0.46275695284159613</c:v>
                </c:pt>
                <c:pt idx="101">
                  <c:v>0.50459492140266027</c:v>
                </c:pt>
                <c:pt idx="102">
                  <c:v>0.4407496977025393</c:v>
                </c:pt>
                <c:pt idx="103">
                  <c:v>0.3607013301088271</c:v>
                </c:pt>
                <c:pt idx="104">
                  <c:v>0.4951632406287787</c:v>
                </c:pt>
                <c:pt idx="105">
                  <c:v>0.45864570737605803</c:v>
                </c:pt>
                <c:pt idx="106">
                  <c:v>0.44885126964933497</c:v>
                </c:pt>
                <c:pt idx="107">
                  <c:v>0.39830713422007258</c:v>
                </c:pt>
                <c:pt idx="108">
                  <c:v>0.40943168077388148</c:v>
                </c:pt>
                <c:pt idx="109">
                  <c:v>0.42406287787182589</c:v>
                </c:pt>
                <c:pt idx="110">
                  <c:v>0.39189842805320435</c:v>
                </c:pt>
                <c:pt idx="111">
                  <c:v>0.37460701330108825</c:v>
                </c:pt>
                <c:pt idx="112">
                  <c:v>0.45453446191051994</c:v>
                </c:pt>
                <c:pt idx="113">
                  <c:v>0.38694074969770254</c:v>
                </c:pt>
                <c:pt idx="114">
                  <c:v>0.41221281741233373</c:v>
                </c:pt>
                <c:pt idx="115">
                  <c:v>0.47303506650544136</c:v>
                </c:pt>
                <c:pt idx="116">
                  <c:v>0.39600967351874244</c:v>
                </c:pt>
                <c:pt idx="117">
                  <c:v>0.34860943168077391</c:v>
                </c:pt>
                <c:pt idx="118">
                  <c:v>0.40133010882708586</c:v>
                </c:pt>
                <c:pt idx="119">
                  <c:v>0.32043530834340994</c:v>
                </c:pt>
                <c:pt idx="120">
                  <c:v>0.26118500604594924</c:v>
                </c:pt>
                <c:pt idx="121">
                  <c:v>0.36989117291414753</c:v>
                </c:pt>
                <c:pt idx="122">
                  <c:v>0.30435308343409917</c:v>
                </c:pt>
                <c:pt idx="123">
                  <c:v>0.35937122128174126</c:v>
                </c:pt>
                <c:pt idx="124">
                  <c:v>0.32140266021765418</c:v>
                </c:pt>
                <c:pt idx="125">
                  <c:v>0.30507859733978232</c:v>
                </c:pt>
                <c:pt idx="126">
                  <c:v>0.26082224909310764</c:v>
                </c:pt>
                <c:pt idx="127">
                  <c:v>0.37509068923821037</c:v>
                </c:pt>
                <c:pt idx="128">
                  <c:v>0.34256348246674728</c:v>
                </c:pt>
                <c:pt idx="129">
                  <c:v>0.41608222490931074</c:v>
                </c:pt>
                <c:pt idx="130">
                  <c:v>0.43035066505441355</c:v>
                </c:pt>
                <c:pt idx="131">
                  <c:v>0.33095525997581621</c:v>
                </c:pt>
                <c:pt idx="132">
                  <c:v>0.29673518742442562</c:v>
                </c:pt>
                <c:pt idx="133">
                  <c:v>0.19637243047158404</c:v>
                </c:pt>
                <c:pt idx="134">
                  <c:v>0.25767835550181378</c:v>
                </c:pt>
                <c:pt idx="135">
                  <c:v>0.42237001209189845</c:v>
                </c:pt>
                <c:pt idx="136">
                  <c:v>0.39298669891172916</c:v>
                </c:pt>
                <c:pt idx="137">
                  <c:v>0.47267230955259976</c:v>
                </c:pt>
                <c:pt idx="138">
                  <c:v>0.35417170495767836</c:v>
                </c:pt>
                <c:pt idx="139">
                  <c:v>0.28754534461910519</c:v>
                </c:pt>
                <c:pt idx="140">
                  <c:v>0.26203143893591296</c:v>
                </c:pt>
                <c:pt idx="141">
                  <c:v>0.42249093107617897</c:v>
                </c:pt>
                <c:pt idx="142">
                  <c:v>0.50386940749697706</c:v>
                </c:pt>
                <c:pt idx="143">
                  <c:v>0.37775090689238211</c:v>
                </c:pt>
                <c:pt idx="144">
                  <c:v>0.39020556227327691</c:v>
                </c:pt>
                <c:pt idx="145">
                  <c:v>0.32285368802902054</c:v>
                </c:pt>
                <c:pt idx="146">
                  <c:v>0.39891172914147521</c:v>
                </c:pt>
                <c:pt idx="147">
                  <c:v>0.46106408706166868</c:v>
                </c:pt>
                <c:pt idx="148">
                  <c:v>0.38004836759371219</c:v>
                </c:pt>
                <c:pt idx="149">
                  <c:v>0.37823458282950423</c:v>
                </c:pt>
                <c:pt idx="150">
                  <c:v>0.34389359129383312</c:v>
                </c:pt>
                <c:pt idx="151">
                  <c:v>0.38246674727932284</c:v>
                </c:pt>
                <c:pt idx="152">
                  <c:v>0.39238210399032647</c:v>
                </c:pt>
                <c:pt idx="153">
                  <c:v>0.3298669891172914</c:v>
                </c:pt>
                <c:pt idx="154">
                  <c:v>0.32370012091898426</c:v>
                </c:pt>
                <c:pt idx="155">
                  <c:v>0.29854897218863363</c:v>
                </c:pt>
                <c:pt idx="156">
                  <c:v>0.3174123337363966</c:v>
                </c:pt>
                <c:pt idx="157">
                  <c:v>0.33083434099153569</c:v>
                </c:pt>
                <c:pt idx="158">
                  <c:v>0.28476420798065294</c:v>
                </c:pt>
                <c:pt idx="159">
                  <c:v>0.26191051995163239</c:v>
                </c:pt>
                <c:pt idx="160">
                  <c:v>0.30834340991535669</c:v>
                </c:pt>
                <c:pt idx="161">
                  <c:v>0.31850060459492141</c:v>
                </c:pt>
                <c:pt idx="162">
                  <c:v>0.23083434099153566</c:v>
                </c:pt>
                <c:pt idx="163">
                  <c:v>0.21535671100362758</c:v>
                </c:pt>
                <c:pt idx="164">
                  <c:v>0.2313180169286578</c:v>
                </c:pt>
                <c:pt idx="165">
                  <c:v>0.19334945586457072</c:v>
                </c:pt>
                <c:pt idx="166">
                  <c:v>0.35610640870616689</c:v>
                </c:pt>
                <c:pt idx="167">
                  <c:v>0.28428053204353082</c:v>
                </c:pt>
                <c:pt idx="168">
                  <c:v>0.29286577992744861</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A-8A56-4DF7-834B-7E85DFD8836F}"/>
            </c:ext>
          </c:extLst>
        </c:ser>
        <c:ser>
          <c:idx val="42"/>
          <c:order val="42"/>
          <c:tx>
            <c:strRef>
              <c:f>'Haynesville (2)'!$C$4189</c:f>
              <c:strCache>
                <c:ptCount val="1"/>
                <c:pt idx="0">
                  <c:v>4242330778</c:v>
                </c:pt>
              </c:strCache>
              <c:extLst xmlns:c15="http://schemas.microsoft.com/office/drawing/2012/chart"/>
            </c:strRef>
          </c:tx>
          <c:spPr>
            <a:ln w="25400" cap="rnd">
              <a:noFill/>
              <a:round/>
            </a:ln>
            <a:effectLst/>
          </c:spPr>
          <c:marker>
            <c:symbol val="circle"/>
            <c:size val="5"/>
            <c:spPr>
              <a:solidFill>
                <a:schemeClr val="accent1">
                  <a:lumMod val="70000"/>
                </a:schemeClr>
              </a:solidFill>
              <a:ln w="9525">
                <a:solidFill>
                  <a:schemeClr val="accent1">
                    <a:lumMod val="70000"/>
                  </a:schemeClr>
                </a:solidFill>
              </a:ln>
              <a:effectLst/>
            </c:spPr>
          </c:marker>
          <c:xVal>
            <c:numRef>
              <c:f>'Haynesville (2)'!$B$4246:$B$4279</c:f>
              <c:numCache>
                <c:formatCode>General</c:formatCode>
                <c:ptCount val="34"/>
                <c:pt idx="0">
                  <c:v>1.8858014137931309E-3</c:v>
                </c:pt>
                <c:pt idx="1">
                  <c:v>3.598644709753164E-3</c:v>
                </c:pt>
                <c:pt idx="2">
                  <c:v>5.1058511651558731E-3</c:v>
                </c:pt>
                <c:pt idx="3">
                  <c:v>6.4440847128138055E-3</c:v>
                </c:pt>
                <c:pt idx="4">
                  <c:v>7.6850791343167236E-3</c:v>
                </c:pt>
                <c:pt idx="5">
                  <c:v>8.2677168492291415E-3</c:v>
                </c:pt>
                <c:pt idx="6">
                  <c:v>9.2576430351678854E-3</c:v>
                </c:pt>
                <c:pt idx="7">
                  <c:v>1.0601455876949465E-2</c:v>
                </c:pt>
                <c:pt idx="8">
                  <c:v>1.1928530836360101E-2</c:v>
                </c:pt>
                <c:pt idx="9">
                  <c:v>1.323089749322315E-2</c:v>
                </c:pt>
                <c:pt idx="10">
                  <c:v>1.4296542670839978E-2</c:v>
                </c:pt>
                <c:pt idx="11">
                  <c:v>1.5267339848354785E-2</c:v>
                </c:pt>
                <c:pt idx="12">
                  <c:v>1.6346534740271902E-2</c:v>
                </c:pt>
                <c:pt idx="13">
                  <c:v>1.7296608825327443E-2</c:v>
                </c:pt>
                <c:pt idx="14">
                  <c:v>1.8280955717142541E-2</c:v>
                </c:pt>
                <c:pt idx="15">
                  <c:v>1.9623971516906456E-2</c:v>
                </c:pt>
                <c:pt idx="16">
                  <c:v>2.0598753904509583E-2</c:v>
                </c:pt>
                <c:pt idx="17">
                  <c:v>2.1558392493777095E-2</c:v>
                </c:pt>
                <c:pt idx="18">
                  <c:v>2.2985894747413398E-2</c:v>
                </c:pt>
                <c:pt idx="19">
                  <c:v>2.4212542412598365E-2</c:v>
                </c:pt>
                <c:pt idx="20">
                  <c:v>2.524391478345564E-2</c:v>
                </c:pt>
                <c:pt idx="21">
                  <c:v>2.6176453944122571E-2</c:v>
                </c:pt>
                <c:pt idx="22">
                  <c:v>2.7652575760836386E-2</c:v>
                </c:pt>
                <c:pt idx="23">
                  <c:v>2.8569174081150037E-2</c:v>
                </c:pt>
                <c:pt idx="24">
                  <c:v>2.9530406754452874E-2</c:v>
                </c:pt>
                <c:pt idx="25">
                  <c:v>3.0368097915017787E-2</c:v>
                </c:pt>
                <c:pt idx="26">
                  <c:v>3.1223323999971308E-2</c:v>
                </c:pt>
                <c:pt idx="27">
                  <c:v>3.2030727563864984E-2</c:v>
                </c:pt>
                <c:pt idx="28">
                  <c:v>3.2859651262235591E-2</c:v>
                </c:pt>
                <c:pt idx="29">
                  <c:v>3.3659084405952631E-2</c:v>
                </c:pt>
                <c:pt idx="30">
                  <c:v>3.4415477280715805E-2</c:v>
                </c:pt>
                <c:pt idx="31">
                  <c:v>3.5159914525214025E-2</c:v>
                </c:pt>
                <c:pt idx="32">
                  <c:v>3.5824647567945837E-2</c:v>
                </c:pt>
                <c:pt idx="33">
                  <c:v>3.6634442257892509E-2</c:v>
                </c:pt>
              </c:numCache>
              <c:extLst xmlns:c15="http://schemas.microsoft.com/office/drawing/2012/chart"/>
            </c:numRef>
          </c:xVal>
          <c:yVal>
            <c:numRef>
              <c:f>'Haynesville (2)'!$A$4246:$A$4279</c:f>
              <c:numCache>
                <c:formatCode>General</c:formatCode>
                <c:ptCount val="34"/>
                <c:pt idx="0">
                  <c:v>1</c:v>
                </c:pt>
                <c:pt idx="1">
                  <c:v>0.90828402366863903</c:v>
                </c:pt>
                <c:pt idx="2">
                  <c:v>0.79923922231614541</c:v>
                </c:pt>
                <c:pt idx="3">
                  <c:v>0.70963651732882504</c:v>
                </c:pt>
                <c:pt idx="4">
                  <c:v>0.65807269653423495</c:v>
                </c:pt>
                <c:pt idx="5">
                  <c:v>0.30896027049873204</c:v>
                </c:pt>
                <c:pt idx="6">
                  <c:v>0.52493660185967883</c:v>
                </c:pt>
                <c:pt idx="7">
                  <c:v>0.71259509721048186</c:v>
                </c:pt>
                <c:pt idx="8">
                  <c:v>0.70371935756551141</c:v>
                </c:pt>
                <c:pt idx="9">
                  <c:v>0.69061707523245985</c:v>
                </c:pt>
                <c:pt idx="10">
                  <c:v>0.5650887573964497</c:v>
                </c:pt>
                <c:pt idx="11">
                  <c:v>0.51479289940828399</c:v>
                </c:pt>
                <c:pt idx="12">
                  <c:v>0.57227387996618762</c:v>
                </c:pt>
                <c:pt idx="13">
                  <c:v>0.50380388841927304</c:v>
                </c:pt>
                <c:pt idx="14">
                  <c:v>0.52197802197802201</c:v>
                </c:pt>
                <c:pt idx="15">
                  <c:v>0.7121724429416737</c:v>
                </c:pt>
                <c:pt idx="16">
                  <c:v>0.51690617075232459</c:v>
                </c:pt>
                <c:pt idx="17">
                  <c:v>0.50887573964497046</c:v>
                </c:pt>
                <c:pt idx="18">
                  <c:v>0.75697379543533394</c:v>
                </c:pt>
                <c:pt idx="19">
                  <c:v>0.65046491969568898</c:v>
                </c:pt>
                <c:pt idx="20">
                  <c:v>0.54691462383770073</c:v>
                </c:pt>
                <c:pt idx="21">
                  <c:v>0.49450549450549453</c:v>
                </c:pt>
                <c:pt idx="22">
                  <c:v>0.78275570583262888</c:v>
                </c:pt>
                <c:pt idx="23">
                  <c:v>0.48605240912933223</c:v>
                </c:pt>
                <c:pt idx="24">
                  <c:v>0.50972104818258668</c:v>
                </c:pt>
                <c:pt idx="25">
                  <c:v>0.44420963651732881</c:v>
                </c:pt>
                <c:pt idx="26">
                  <c:v>0.45350803043110738</c:v>
                </c:pt>
                <c:pt idx="27">
                  <c:v>0.42814877430262044</c:v>
                </c:pt>
                <c:pt idx="28">
                  <c:v>0.43956043956043955</c:v>
                </c:pt>
                <c:pt idx="29">
                  <c:v>0.42392223161453929</c:v>
                </c:pt>
                <c:pt idx="30">
                  <c:v>0.40109890109890112</c:v>
                </c:pt>
                <c:pt idx="31">
                  <c:v>0.39475908706677937</c:v>
                </c:pt>
                <c:pt idx="32">
                  <c:v>0.35249366018596789</c:v>
                </c:pt>
                <c:pt idx="33">
                  <c:v>0.42941673710904482</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B-8A56-4DF7-834B-7E85DFD8836F}"/>
            </c:ext>
          </c:extLst>
        </c:ser>
        <c:ser>
          <c:idx val="43"/>
          <c:order val="43"/>
          <c:tx>
            <c:strRef>
              <c:f>'Haynesville (2)'!$C$4281</c:f>
              <c:strCache>
                <c:ptCount val="1"/>
                <c:pt idx="0">
                  <c:v>4245930400</c:v>
                </c:pt>
              </c:strCache>
              <c:extLst xmlns:c15="http://schemas.microsoft.com/office/drawing/2012/chart"/>
            </c:strRef>
          </c:tx>
          <c:spPr>
            <a:ln w="25400" cap="rnd">
              <a:noFill/>
              <a:round/>
            </a:ln>
            <a:effectLst/>
          </c:spPr>
          <c:marker>
            <c:symbol val="circle"/>
            <c:size val="5"/>
            <c:spPr>
              <a:solidFill>
                <a:schemeClr val="accent2">
                  <a:lumMod val="70000"/>
                </a:schemeClr>
              </a:solidFill>
              <a:ln w="9525">
                <a:solidFill>
                  <a:schemeClr val="accent2">
                    <a:lumMod val="70000"/>
                  </a:schemeClr>
                </a:solidFill>
              </a:ln>
              <a:effectLst/>
            </c:spPr>
          </c:marker>
          <c:xVal>
            <c:numRef>
              <c:f>'Haynesville (2)'!$B$4281:$B$4378</c:f>
              <c:numCache>
                <c:formatCode>General</c:formatCode>
                <c:ptCount val="98"/>
                <c:pt idx="0">
                  <c:v>2.503534776840077E-3</c:v>
                </c:pt>
                <c:pt idx="1">
                  <c:v>4.6135839154984593E-3</c:v>
                </c:pt>
                <c:pt idx="2">
                  <c:v>6.4411324444059838E-3</c:v>
                </c:pt>
                <c:pt idx="3">
                  <c:v>8.0627140981214332E-3</c:v>
                </c:pt>
                <c:pt idx="4">
                  <c:v>9.5045563132699872E-3</c:v>
                </c:pt>
                <c:pt idx="5">
                  <c:v>1.1245420941467178E-2</c:v>
                </c:pt>
                <c:pt idx="6">
                  <c:v>1.308593501107924E-2</c:v>
                </c:pt>
                <c:pt idx="7">
                  <c:v>1.4571489620603088E-2</c:v>
                </c:pt>
                <c:pt idx="8">
                  <c:v>1.6250267831026555E-2</c:v>
                </c:pt>
                <c:pt idx="9">
                  <c:v>1.7983427223605047E-2</c:v>
                </c:pt>
                <c:pt idx="10">
                  <c:v>1.9587523919570381E-2</c:v>
                </c:pt>
                <c:pt idx="11">
                  <c:v>2.1239926515760614E-2</c:v>
                </c:pt>
                <c:pt idx="12">
                  <c:v>2.2660060711329571E-2</c:v>
                </c:pt>
                <c:pt idx="13">
                  <c:v>2.4365881335222498E-2</c:v>
                </c:pt>
                <c:pt idx="14">
                  <c:v>2.6239661277842202E-2</c:v>
                </c:pt>
                <c:pt idx="15">
                  <c:v>2.7848944190089348E-2</c:v>
                </c:pt>
                <c:pt idx="16">
                  <c:v>2.9505643936913087E-2</c:v>
                </c:pt>
                <c:pt idx="17">
                  <c:v>3.1169826652943444E-2</c:v>
                </c:pt>
                <c:pt idx="18">
                  <c:v>3.2781554495723446E-2</c:v>
                </c:pt>
                <c:pt idx="19">
                  <c:v>3.4335270804951148E-2</c:v>
                </c:pt>
                <c:pt idx="20">
                  <c:v>3.6046277645125892E-2</c:v>
                </c:pt>
                <c:pt idx="21">
                  <c:v>3.7693642202642361E-2</c:v>
                </c:pt>
                <c:pt idx="22">
                  <c:v>3.8804381552599049E-2</c:v>
                </c:pt>
                <c:pt idx="23">
                  <c:v>3.9991358281898419E-2</c:v>
                </c:pt>
                <c:pt idx="24">
                  <c:v>4.1306434553358612E-2</c:v>
                </c:pt>
                <c:pt idx="25">
                  <c:v>4.2527788487726002E-2</c:v>
                </c:pt>
                <c:pt idx="26">
                  <c:v>4.3431449630430226E-2</c:v>
                </c:pt>
                <c:pt idx="27">
                  <c:v>4.4420386986568292E-2</c:v>
                </c:pt>
                <c:pt idx="28">
                  <c:v>4.5472003470912292E-2</c:v>
                </c:pt>
                <c:pt idx="29">
                  <c:v>4.6446789865481404E-2</c:v>
                </c:pt>
                <c:pt idx="30">
                  <c:v>4.7515002241927208E-2</c:v>
                </c:pt>
                <c:pt idx="31">
                  <c:v>4.8394510434518978E-2</c:v>
                </c:pt>
                <c:pt idx="32">
                  <c:v>4.9464797297477513E-2</c:v>
                </c:pt>
                <c:pt idx="33">
                  <c:v>5.0393130011922367E-2</c:v>
                </c:pt>
                <c:pt idx="34">
                  <c:v>5.1153873851660585E-2</c:v>
                </c:pt>
                <c:pt idx="35">
                  <c:v>5.2103099608840749E-2</c:v>
                </c:pt>
                <c:pt idx="36">
                  <c:v>5.2948008329952417E-2</c:v>
                </c:pt>
                <c:pt idx="37">
                  <c:v>5.3819737198121463E-2</c:v>
                </c:pt>
                <c:pt idx="38">
                  <c:v>5.4667683560198188E-2</c:v>
                </c:pt>
                <c:pt idx="39">
                  <c:v>5.5210828582512257E-2</c:v>
                </c:pt>
                <c:pt idx="40">
                  <c:v>5.6158720741219956E-2</c:v>
                </c:pt>
                <c:pt idx="41">
                  <c:v>5.7108539208832333E-2</c:v>
                </c:pt>
                <c:pt idx="42">
                  <c:v>5.8095179812045594E-2</c:v>
                </c:pt>
                <c:pt idx="43">
                  <c:v>5.9020697151937467E-2</c:v>
                </c:pt>
                <c:pt idx="44">
                  <c:v>5.9951993418543362E-2</c:v>
                </c:pt>
                <c:pt idx="45">
                  <c:v>6.0854913673207327E-2</c:v>
                </c:pt>
                <c:pt idx="46">
                  <c:v>6.1712862023827551E-2</c:v>
                </c:pt>
                <c:pt idx="47">
                  <c:v>6.2672682479983421E-2</c:v>
                </c:pt>
                <c:pt idx="48">
                  <c:v>6.3427425126595535E-2</c:v>
                </c:pt>
                <c:pt idx="49">
                  <c:v>6.4313897666765749E-2</c:v>
                </c:pt>
                <c:pt idx="50">
                  <c:v>6.5370922633803633E-2</c:v>
                </c:pt>
                <c:pt idx="51">
                  <c:v>6.636089723319806E-2</c:v>
                </c:pt>
                <c:pt idx="52">
                  <c:v>6.7377321535629753E-2</c:v>
                </c:pt>
                <c:pt idx="53">
                  <c:v>6.8279426813449423E-2</c:v>
                </c:pt>
                <c:pt idx="54">
                  <c:v>6.9181828446485211E-2</c:v>
                </c:pt>
                <c:pt idx="55">
                  <c:v>6.99450913055603E-2</c:v>
                </c:pt>
                <c:pt idx="56">
                  <c:v>7.0822450922835331E-2</c:v>
                </c:pt>
                <c:pt idx="57">
                  <c:v>7.164313260503051E-2</c:v>
                </c:pt>
                <c:pt idx="58">
                  <c:v>7.2353199702814994E-2</c:v>
                </c:pt>
                <c:pt idx="59">
                  <c:v>7.3207221346821838E-2</c:v>
                </c:pt>
                <c:pt idx="60">
                  <c:v>7.4043387589058443E-2</c:v>
                </c:pt>
                <c:pt idx="61">
                  <c:v>7.4856215858026889E-2</c:v>
                </c:pt>
                <c:pt idx="62">
                  <c:v>7.562659124228846E-2</c:v>
                </c:pt>
                <c:pt idx="63">
                  <c:v>7.6333546610303851E-2</c:v>
                </c:pt>
                <c:pt idx="64">
                  <c:v>7.7133631604979838E-2</c:v>
                </c:pt>
                <c:pt idx="65">
                  <c:v>7.7792577427986426E-2</c:v>
                </c:pt>
                <c:pt idx="66">
                  <c:v>7.8481306950211438E-2</c:v>
                </c:pt>
                <c:pt idx="67">
                  <c:v>7.9418530321139408E-2</c:v>
                </c:pt>
                <c:pt idx="68">
                  <c:v>8.0225135130569669E-2</c:v>
                </c:pt>
                <c:pt idx="69">
                  <c:v>8.1224222652859279E-2</c:v>
                </c:pt>
                <c:pt idx="70">
                  <c:v>8.2187747549216456E-2</c:v>
                </c:pt>
                <c:pt idx="71">
                  <c:v>8.3138380993673114E-2</c:v>
                </c:pt>
                <c:pt idx="72">
                  <c:v>8.4015370166928005E-2</c:v>
                </c:pt>
                <c:pt idx="73">
                  <c:v>8.4948740920046617E-2</c:v>
                </c:pt>
                <c:pt idx="74">
                  <c:v>8.5873221016682127E-2</c:v>
                </c:pt>
                <c:pt idx="75">
                  <c:v>8.6701756112104067E-2</c:v>
                </c:pt>
                <c:pt idx="76">
                  <c:v>8.7546072122783522E-2</c:v>
                </c:pt>
                <c:pt idx="77">
                  <c:v>8.8518339498015755E-2</c:v>
                </c:pt>
                <c:pt idx="78">
                  <c:v>8.9457044645024242E-2</c:v>
                </c:pt>
                <c:pt idx="79">
                  <c:v>9.033158888774627E-2</c:v>
                </c:pt>
                <c:pt idx="80">
                  <c:v>9.1326601525814469E-2</c:v>
                </c:pt>
                <c:pt idx="81">
                  <c:v>9.2287088781206575E-2</c:v>
                </c:pt>
                <c:pt idx="82">
                  <c:v>9.3210902078605856E-2</c:v>
                </c:pt>
                <c:pt idx="83">
                  <c:v>9.4106783896887355E-2</c:v>
                </c:pt>
                <c:pt idx="84">
                  <c:v>9.4971029795849787E-2</c:v>
                </c:pt>
                <c:pt idx="85">
                  <c:v>9.5770596168897576E-2</c:v>
                </c:pt>
                <c:pt idx="86">
                  <c:v>9.6607058766350284E-2</c:v>
                </c:pt>
                <c:pt idx="87">
                  <c:v>9.7347650451393444E-2</c:v>
                </c:pt>
                <c:pt idx="88">
                  <c:v>9.8078314236697134E-2</c:v>
                </c:pt>
                <c:pt idx="89">
                  <c:v>9.8799198299869398E-2</c:v>
                </c:pt>
                <c:pt idx="90">
                  <c:v>9.9554163212893579E-2</c:v>
                </c:pt>
                <c:pt idx="91">
                  <c:v>0.10029223587859987</c:v>
                </c:pt>
                <c:pt idx="92">
                  <c:v>0.10104068097686977</c:v>
                </c:pt>
                <c:pt idx="93">
                  <c:v>0.10179008922959201</c:v>
                </c:pt>
                <c:pt idx="94">
                  <c:v>0.10251430728894545</c:v>
                </c:pt>
                <c:pt idx="95">
                  <c:v>0.10325808479256172</c:v>
                </c:pt>
                <c:pt idx="96">
                  <c:v>0.10396896686719048</c:v>
                </c:pt>
                <c:pt idx="97">
                  <c:v>0.10470711362170079</c:v>
                </c:pt>
              </c:numCache>
              <c:extLst xmlns:c15="http://schemas.microsoft.com/office/drawing/2012/chart"/>
            </c:numRef>
          </c:xVal>
          <c:yVal>
            <c:numRef>
              <c:f>'Haynesville (2)'!$A$4281:$A$4378</c:f>
              <c:numCache>
                <c:formatCode>General</c:formatCode>
                <c:ptCount val="98"/>
                <c:pt idx="0">
                  <c:v>1</c:v>
                </c:pt>
                <c:pt idx="1">
                  <c:v>0.84282797194519254</c:v>
                </c:pt>
                <c:pt idx="2">
                  <c:v>0.72998727471812019</c:v>
                </c:pt>
                <c:pt idx="3">
                  <c:v>0.64771684768133531</c:v>
                </c:pt>
                <c:pt idx="4">
                  <c:v>0.57592258293628484</c:v>
                </c:pt>
                <c:pt idx="5">
                  <c:v>0.69536267053357403</c:v>
                </c:pt>
                <c:pt idx="6">
                  <c:v>0.73516616850640704</c:v>
                </c:pt>
                <c:pt idx="7">
                  <c:v>0.59338285342250896</c:v>
                </c:pt>
                <c:pt idx="8">
                  <c:v>0.67056316770737767</c:v>
                </c:pt>
                <c:pt idx="9">
                  <c:v>0.69228492793939211</c:v>
                </c:pt>
                <c:pt idx="10">
                  <c:v>0.64073273948684561</c:v>
                </c:pt>
                <c:pt idx="11">
                  <c:v>0.66002781805806277</c:v>
                </c:pt>
                <c:pt idx="12">
                  <c:v>0.56725163505075316</c:v>
                </c:pt>
                <c:pt idx="13">
                  <c:v>0.68136486046580447</c:v>
                </c:pt>
                <c:pt idx="14">
                  <c:v>0.74845373028321149</c:v>
                </c:pt>
                <c:pt idx="15">
                  <c:v>0.64280429700216035</c:v>
                </c:pt>
                <c:pt idx="16">
                  <c:v>0.66174425142789495</c:v>
                </c:pt>
                <c:pt idx="17">
                  <c:v>0.6647332129857062</c:v>
                </c:pt>
                <c:pt idx="18">
                  <c:v>0.64378088840223724</c:v>
                </c:pt>
                <c:pt idx="19">
                  <c:v>0.6206090379095025</c:v>
                </c:pt>
                <c:pt idx="20">
                  <c:v>0.6834364179811192</c:v>
                </c:pt>
                <c:pt idx="21">
                  <c:v>0.65801544790032851</c:v>
                </c:pt>
                <c:pt idx="22">
                  <c:v>0.44366843242283449</c:v>
                </c:pt>
                <c:pt idx="23">
                  <c:v>0.47412032789796099</c:v>
                </c:pt>
                <c:pt idx="24">
                  <c:v>0.52528779852623475</c:v>
                </c:pt>
                <c:pt idx="25">
                  <c:v>0.48785179485661861</c:v>
                </c:pt>
                <c:pt idx="26">
                  <c:v>0.36095410020419638</c:v>
                </c:pt>
                <c:pt idx="27">
                  <c:v>0.39501642449172858</c:v>
                </c:pt>
                <c:pt idx="28">
                  <c:v>0.42005267674824659</c:v>
                </c:pt>
                <c:pt idx="29">
                  <c:v>0.38936403184279839</c:v>
                </c:pt>
                <c:pt idx="30">
                  <c:v>0.42668166079725373</c:v>
                </c:pt>
                <c:pt idx="31">
                  <c:v>0.35130656091858781</c:v>
                </c:pt>
                <c:pt idx="32">
                  <c:v>0.42751028380337958</c:v>
                </c:pt>
                <c:pt idx="33">
                  <c:v>0.37080879524133648</c:v>
                </c:pt>
                <c:pt idx="34">
                  <c:v>0.30386789381788049</c:v>
                </c:pt>
                <c:pt idx="35">
                  <c:v>0.37915421266017579</c:v>
                </c:pt>
                <c:pt idx="36">
                  <c:v>0.33748631292355952</c:v>
                </c:pt>
                <c:pt idx="37">
                  <c:v>0.3481992246456157</c:v>
                </c:pt>
                <c:pt idx="38">
                  <c:v>0.33869965375395816</c:v>
                </c:pt>
                <c:pt idx="39">
                  <c:v>0.21695125921103253</c:v>
                </c:pt>
                <c:pt idx="40">
                  <c:v>0.37862152644195202</c:v>
                </c:pt>
                <c:pt idx="41">
                  <c:v>0.3793909620904975</c:v>
                </c:pt>
                <c:pt idx="42">
                  <c:v>0.39409902044923206</c:v>
                </c:pt>
                <c:pt idx="43">
                  <c:v>0.36968423544730844</c:v>
                </c:pt>
                <c:pt idx="44">
                  <c:v>0.37199254239294488</c:v>
                </c:pt>
                <c:pt idx="45">
                  <c:v>0.36065816341629425</c:v>
                </c:pt>
                <c:pt idx="46">
                  <c:v>0.34269480039063654</c:v>
                </c:pt>
                <c:pt idx="47">
                  <c:v>0.38338610872717588</c:v>
                </c:pt>
                <c:pt idx="48">
                  <c:v>0.30147080583587343</c:v>
                </c:pt>
                <c:pt idx="49">
                  <c:v>0.35408836672486754</c:v>
                </c:pt>
                <c:pt idx="50">
                  <c:v>0.42221301529993194</c:v>
                </c:pt>
                <c:pt idx="51">
                  <c:v>0.3954307359947915</c:v>
                </c:pt>
                <c:pt idx="52">
                  <c:v>0.40599567932289665</c:v>
                </c:pt>
                <c:pt idx="53">
                  <c:v>0.36033263294960194</c:v>
                </c:pt>
                <c:pt idx="54">
                  <c:v>0.36045100766476279</c:v>
                </c:pt>
                <c:pt idx="55">
                  <c:v>0.30487407889674767</c:v>
                </c:pt>
                <c:pt idx="56">
                  <c:v>0.35044834423367166</c:v>
                </c:pt>
                <c:pt idx="57">
                  <c:v>0.3278091799591607</c:v>
                </c:pt>
                <c:pt idx="58">
                  <c:v>0.28362581752537658</c:v>
                </c:pt>
                <c:pt idx="59">
                  <c:v>0.3411263354147554</c:v>
                </c:pt>
                <c:pt idx="60">
                  <c:v>0.33399425882631467</c:v>
                </c:pt>
                <c:pt idx="61">
                  <c:v>0.32467225000739841</c:v>
                </c:pt>
                <c:pt idx="62">
                  <c:v>0.30771507206060783</c:v>
                </c:pt>
                <c:pt idx="63">
                  <c:v>0.28238288301618775</c:v>
                </c:pt>
                <c:pt idx="64">
                  <c:v>0.31958213725548223</c:v>
                </c:pt>
                <c:pt idx="65">
                  <c:v>0.26320617916013139</c:v>
                </c:pt>
                <c:pt idx="66">
                  <c:v>0.27510283803379598</c:v>
                </c:pt>
                <c:pt idx="67">
                  <c:v>0.37436003669616169</c:v>
                </c:pt>
                <c:pt idx="68">
                  <c:v>0.32218638098902075</c:v>
                </c:pt>
                <c:pt idx="69">
                  <c:v>0.39907075848598739</c:v>
                </c:pt>
                <c:pt idx="70">
                  <c:v>0.38486579266668641</c:v>
                </c:pt>
                <c:pt idx="71">
                  <c:v>0.37971649255718981</c:v>
                </c:pt>
                <c:pt idx="72">
                  <c:v>0.35030037583972062</c:v>
                </c:pt>
                <c:pt idx="73">
                  <c:v>0.37282116539907073</c:v>
                </c:pt>
                <c:pt idx="74">
                  <c:v>0.36926992394424552</c:v>
                </c:pt>
                <c:pt idx="75">
                  <c:v>0.33094610991092305</c:v>
                </c:pt>
                <c:pt idx="76">
                  <c:v>0.33724956349323787</c:v>
                </c:pt>
                <c:pt idx="77">
                  <c:v>0.3883578467639312</c:v>
                </c:pt>
                <c:pt idx="78">
                  <c:v>0.37495191027196589</c:v>
                </c:pt>
                <c:pt idx="79">
                  <c:v>0.34932378443964368</c:v>
                </c:pt>
                <c:pt idx="80">
                  <c:v>0.39744310615252582</c:v>
                </c:pt>
                <c:pt idx="81">
                  <c:v>0.38365245183628777</c:v>
                </c:pt>
                <c:pt idx="82">
                  <c:v>0.36900358083513363</c:v>
                </c:pt>
                <c:pt idx="83">
                  <c:v>0.35784676393122428</c:v>
                </c:pt>
                <c:pt idx="84">
                  <c:v>0.34521026308780445</c:v>
                </c:pt>
                <c:pt idx="85">
                  <c:v>0.31937498150395077</c:v>
                </c:pt>
                <c:pt idx="86">
                  <c:v>0.33411263354147552</c:v>
                </c:pt>
                <c:pt idx="87">
                  <c:v>0.2958184131869433</c:v>
                </c:pt>
                <c:pt idx="88">
                  <c:v>0.2918528602290551</c:v>
                </c:pt>
                <c:pt idx="89">
                  <c:v>0.28794649462874727</c:v>
                </c:pt>
                <c:pt idx="90">
                  <c:v>0.3015595868722441</c:v>
                </c:pt>
                <c:pt idx="91">
                  <c:v>0.29481222810807611</c:v>
                </c:pt>
                <c:pt idx="92">
                  <c:v>0.29895534313870559</c:v>
                </c:pt>
                <c:pt idx="93">
                  <c:v>0.29934006096297833</c:v>
                </c:pt>
                <c:pt idx="94">
                  <c:v>0.28927821017430677</c:v>
                </c:pt>
                <c:pt idx="95">
                  <c:v>0.29709094137492231</c:v>
                </c:pt>
                <c:pt idx="96">
                  <c:v>0.28395134799206889</c:v>
                </c:pt>
                <c:pt idx="97">
                  <c:v>0.2948418217868663</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C-8A56-4DF7-834B-7E85DFD8836F}"/>
            </c:ext>
          </c:extLst>
        </c:ser>
        <c:ser>
          <c:idx val="44"/>
          <c:order val="44"/>
          <c:tx>
            <c:strRef>
              <c:f>'Haynesville (2)'!$C$4380</c:f>
              <c:strCache>
                <c:ptCount val="1"/>
                <c:pt idx="0">
                  <c:v>4245930423</c:v>
                </c:pt>
              </c:strCache>
              <c:extLst xmlns:c15="http://schemas.microsoft.com/office/drawing/2012/chart"/>
            </c:strRef>
          </c:tx>
          <c:spPr>
            <a:ln w="25400" cap="rnd">
              <a:noFill/>
              <a:round/>
            </a:ln>
            <a:effectLst/>
          </c:spPr>
          <c:marker>
            <c:symbol val="circle"/>
            <c:size val="5"/>
            <c:spPr>
              <a:solidFill>
                <a:schemeClr val="accent3">
                  <a:lumMod val="70000"/>
                </a:schemeClr>
              </a:solidFill>
              <a:ln w="9525">
                <a:solidFill>
                  <a:schemeClr val="accent3">
                    <a:lumMod val="70000"/>
                  </a:schemeClr>
                </a:solidFill>
              </a:ln>
              <a:effectLst/>
            </c:spPr>
          </c:marker>
          <c:xVal>
            <c:numRef>
              <c:f>'Haynesville (2)'!$B$4380:$B$4506</c:f>
              <c:numCache>
                <c:formatCode>General</c:formatCode>
                <c:ptCount val="127"/>
                <c:pt idx="0">
                  <c:v>1.2728299341203707E-3</c:v>
                </c:pt>
                <c:pt idx="1">
                  <c:v>2.5260271261670682E-3</c:v>
                </c:pt>
                <c:pt idx="2">
                  <c:v>3.7515814173740346E-3</c:v>
                </c:pt>
                <c:pt idx="3">
                  <c:v>4.8976623686667721E-3</c:v>
                </c:pt>
                <c:pt idx="4">
                  <c:v>5.5906196328991357E-3</c:v>
                </c:pt>
                <c:pt idx="5">
                  <c:v>5.9798191117676298E-3</c:v>
                </c:pt>
                <c:pt idx="6">
                  <c:v>7.2063157745941324E-3</c:v>
                </c:pt>
                <c:pt idx="7">
                  <c:v>8.1741314278579186E-3</c:v>
                </c:pt>
                <c:pt idx="8">
                  <c:v>9.1048804640866104E-3</c:v>
                </c:pt>
                <c:pt idx="9">
                  <c:v>1.0010656652397591E-2</c:v>
                </c:pt>
                <c:pt idx="10">
                  <c:v>1.0642830947169862E-2</c:v>
                </c:pt>
                <c:pt idx="11">
                  <c:v>1.0756543789260576E-2</c:v>
                </c:pt>
                <c:pt idx="12">
                  <c:v>1.0765025133836403E-2</c:v>
                </c:pt>
                <c:pt idx="13">
                  <c:v>1.1825821453561104E-2</c:v>
                </c:pt>
                <c:pt idx="14">
                  <c:v>1.2913475364442591E-2</c:v>
                </c:pt>
                <c:pt idx="15">
                  <c:v>1.3882861637072271E-2</c:v>
                </c:pt>
                <c:pt idx="16">
                  <c:v>1.4802302213866527E-2</c:v>
                </c:pt>
                <c:pt idx="17">
                  <c:v>1.4802302213866527E-2</c:v>
                </c:pt>
                <c:pt idx="18">
                  <c:v>1.5189931073369127E-2</c:v>
                </c:pt>
                <c:pt idx="19">
                  <c:v>1.5266263174551568E-2</c:v>
                </c:pt>
                <c:pt idx="20">
                  <c:v>1.5363798637173576E-2</c:v>
                </c:pt>
                <c:pt idx="21">
                  <c:v>1.6478781325021615E-2</c:v>
                </c:pt>
                <c:pt idx="22">
                  <c:v>1.6818977479674223E-2</c:v>
                </c:pt>
                <c:pt idx="23">
                  <c:v>1.7846476668841975E-2</c:v>
                </c:pt>
                <c:pt idx="24">
                  <c:v>1.8764817812080104E-2</c:v>
                </c:pt>
                <c:pt idx="25">
                  <c:v>1.9506307214718587E-2</c:v>
                </c:pt>
                <c:pt idx="26">
                  <c:v>2.0320516293997958E-2</c:v>
                </c:pt>
                <c:pt idx="27">
                  <c:v>2.1015201239532804E-2</c:v>
                </c:pt>
                <c:pt idx="28">
                  <c:v>2.1837106353705053E-2</c:v>
                </c:pt>
                <c:pt idx="29">
                  <c:v>2.2604510975880784E-2</c:v>
                </c:pt>
                <c:pt idx="30">
                  <c:v>2.2942194139547959E-2</c:v>
                </c:pt>
                <c:pt idx="31">
                  <c:v>2.3518140261021232E-2</c:v>
                </c:pt>
                <c:pt idx="32">
                  <c:v>2.403613052789302E-2</c:v>
                </c:pt>
                <c:pt idx="33">
                  <c:v>2.4470720906435848E-2</c:v>
                </c:pt>
                <c:pt idx="34">
                  <c:v>2.5373512917951629E-2</c:v>
                </c:pt>
                <c:pt idx="35">
                  <c:v>2.6059088271164293E-2</c:v>
                </c:pt>
                <c:pt idx="36">
                  <c:v>2.6637233259749815E-2</c:v>
                </c:pt>
                <c:pt idx="37">
                  <c:v>2.7398198342525382E-2</c:v>
                </c:pt>
                <c:pt idx="38">
                  <c:v>2.8061470900742354E-2</c:v>
                </c:pt>
                <c:pt idx="39">
                  <c:v>2.8681237302524063E-2</c:v>
                </c:pt>
                <c:pt idx="40">
                  <c:v>2.9349221718838716E-2</c:v>
                </c:pt>
                <c:pt idx="41">
                  <c:v>3.0080187971725712E-2</c:v>
                </c:pt>
                <c:pt idx="42">
                  <c:v>3.066995554361885E-2</c:v>
                </c:pt>
                <c:pt idx="43">
                  <c:v>3.1079101888434196E-2</c:v>
                </c:pt>
                <c:pt idx="44">
                  <c:v>3.1610285357979495E-2</c:v>
                </c:pt>
                <c:pt idx="45">
                  <c:v>3.1863155075888404E-2</c:v>
                </c:pt>
                <c:pt idx="46">
                  <c:v>3.2280939827216165E-2</c:v>
                </c:pt>
                <c:pt idx="47">
                  <c:v>3.307284611149984E-2</c:v>
                </c:pt>
                <c:pt idx="48">
                  <c:v>3.4483105240135918E-2</c:v>
                </c:pt>
                <c:pt idx="49">
                  <c:v>3.4843248260735378E-2</c:v>
                </c:pt>
                <c:pt idx="50">
                  <c:v>3.5603428033828002E-2</c:v>
                </c:pt>
                <c:pt idx="51">
                  <c:v>3.6209058861316666E-2</c:v>
                </c:pt>
                <c:pt idx="52">
                  <c:v>3.6758461515506331E-2</c:v>
                </c:pt>
                <c:pt idx="53">
                  <c:v>3.7500736227827763E-2</c:v>
                </c:pt>
                <c:pt idx="54">
                  <c:v>3.8001292619738128E-2</c:v>
                </c:pt>
                <c:pt idx="55">
                  <c:v>3.8790685913036374E-2</c:v>
                </c:pt>
                <c:pt idx="56">
                  <c:v>3.9169676366026564E-2</c:v>
                </c:pt>
                <c:pt idx="57">
                  <c:v>3.9532803563421218E-2</c:v>
                </c:pt>
                <c:pt idx="58">
                  <c:v>3.9952473057988054E-2</c:v>
                </c:pt>
                <c:pt idx="59">
                  <c:v>4.0466379714508519E-2</c:v>
                </c:pt>
                <c:pt idx="60">
                  <c:v>4.125388826456769E-2</c:v>
                </c:pt>
                <c:pt idx="61">
                  <c:v>4.1811144015586825E-2</c:v>
                </c:pt>
                <c:pt idx="62">
                  <c:v>4.2538654905868854E-2</c:v>
                </c:pt>
                <c:pt idx="63">
                  <c:v>4.3127637168079047E-2</c:v>
                </c:pt>
                <c:pt idx="64">
                  <c:v>4.375934027704155E-2</c:v>
                </c:pt>
                <c:pt idx="65">
                  <c:v>4.4549990065832511E-2</c:v>
                </c:pt>
                <c:pt idx="66">
                  <c:v>4.5283626371641524E-2</c:v>
                </c:pt>
                <c:pt idx="67">
                  <c:v>4.5664187443997604E-2</c:v>
                </c:pt>
                <c:pt idx="68">
                  <c:v>4.6155163057776019E-2</c:v>
                </c:pt>
                <c:pt idx="69">
                  <c:v>4.6697026739009398E-2</c:v>
                </c:pt>
                <c:pt idx="70">
                  <c:v>4.6806970094621966E-2</c:v>
                </c:pt>
                <c:pt idx="71">
                  <c:v>4.7291663230936802E-2</c:v>
                </c:pt>
                <c:pt idx="72">
                  <c:v>4.7987133486154597E-2</c:v>
                </c:pt>
                <c:pt idx="73">
                  <c:v>4.8348061816437006E-2</c:v>
                </c:pt>
                <c:pt idx="74">
                  <c:v>4.8858984296162269E-2</c:v>
                </c:pt>
                <c:pt idx="75">
                  <c:v>4.9175935284199647E-2</c:v>
                </c:pt>
                <c:pt idx="76">
                  <c:v>4.9662041977943792E-2</c:v>
                </c:pt>
                <c:pt idx="77">
                  <c:v>5.0147677485878166E-2</c:v>
                </c:pt>
                <c:pt idx="78">
                  <c:v>5.0661270018525453E-2</c:v>
                </c:pt>
                <c:pt idx="79">
                  <c:v>5.1033035622432527E-2</c:v>
                </c:pt>
                <c:pt idx="80">
                  <c:v>5.1098530449990298E-2</c:v>
                </c:pt>
                <c:pt idx="81">
                  <c:v>5.1098844573863482E-2</c:v>
                </c:pt>
                <c:pt idx="82">
                  <c:v>5.1102456998405037E-2</c:v>
                </c:pt>
                <c:pt idx="83">
                  <c:v>5.1103399370024574E-2</c:v>
                </c:pt>
                <c:pt idx="84">
                  <c:v>5.1311506436005509E-2</c:v>
                </c:pt>
                <c:pt idx="85">
                  <c:v>5.1770598476656278E-2</c:v>
                </c:pt>
                <c:pt idx="86">
                  <c:v>5.2634439127897892E-2</c:v>
                </c:pt>
                <c:pt idx="87">
                  <c:v>5.3300695862910058E-2</c:v>
                </c:pt>
                <c:pt idx="88">
                  <c:v>5.4077524201281153E-2</c:v>
                </c:pt>
                <c:pt idx="89">
                  <c:v>5.4679856728101446E-2</c:v>
                </c:pt>
                <c:pt idx="90">
                  <c:v>5.5063873163062486E-2</c:v>
                </c:pt>
                <c:pt idx="91">
                  <c:v>5.5604794472676328E-2</c:v>
                </c:pt>
                <c:pt idx="92">
                  <c:v>5.6073153167585869E-2</c:v>
                </c:pt>
                <c:pt idx="93">
                  <c:v>5.6498791015743101E-2</c:v>
                </c:pt>
                <c:pt idx="94">
                  <c:v>5.7179968634731265E-2</c:v>
                </c:pt>
                <c:pt idx="95">
                  <c:v>5.7653981559358025E-2</c:v>
                </c:pt>
                <c:pt idx="96">
                  <c:v>5.7969204866092916E-2</c:v>
                </c:pt>
                <c:pt idx="97">
                  <c:v>5.7983968688132319E-2</c:v>
                </c:pt>
                <c:pt idx="98">
                  <c:v>5.8032657888475031E-2</c:v>
                </c:pt>
                <c:pt idx="99">
                  <c:v>5.8032657888475031E-2</c:v>
                </c:pt>
                <c:pt idx="100">
                  <c:v>5.8406936483367533E-2</c:v>
                </c:pt>
                <c:pt idx="101">
                  <c:v>5.9100836119219437E-2</c:v>
                </c:pt>
                <c:pt idx="102">
                  <c:v>5.9378050437299698E-2</c:v>
                </c:pt>
                <c:pt idx="103">
                  <c:v>5.980368828545693E-2</c:v>
                </c:pt>
                <c:pt idx="104">
                  <c:v>6.0248801813751245E-2</c:v>
                </c:pt>
                <c:pt idx="105">
                  <c:v>6.0655435167581158E-2</c:v>
                </c:pt>
                <c:pt idx="106">
                  <c:v>6.0771818062593894E-2</c:v>
                </c:pt>
                <c:pt idx="107">
                  <c:v>6.0801659830545876E-2</c:v>
                </c:pt>
                <c:pt idx="108">
                  <c:v>6.0810769422868061E-2</c:v>
                </c:pt>
                <c:pt idx="109">
                  <c:v>6.1235621961342343E-2</c:v>
                </c:pt>
                <c:pt idx="110">
                  <c:v>6.1846592894675048E-2</c:v>
                </c:pt>
                <c:pt idx="111">
                  <c:v>6.2540335468590363E-2</c:v>
                </c:pt>
                <c:pt idx="112">
                  <c:v>6.3135129022454356E-2</c:v>
                </c:pt>
                <c:pt idx="113">
                  <c:v>6.3537835827869538E-2</c:v>
                </c:pt>
                <c:pt idx="114">
                  <c:v>6.4050485988897288E-2</c:v>
                </c:pt>
                <c:pt idx="115">
                  <c:v>6.4689885132752672E-2</c:v>
                </c:pt>
                <c:pt idx="116">
                  <c:v>6.4698366477328503E-2</c:v>
                </c:pt>
                <c:pt idx="117">
                  <c:v>6.4806739213575174E-2</c:v>
                </c:pt>
                <c:pt idx="118">
                  <c:v>6.4911970711090061E-2</c:v>
                </c:pt>
                <c:pt idx="119">
                  <c:v>6.5124004325485735E-2</c:v>
                </c:pt>
                <c:pt idx="120">
                  <c:v>6.5293474155065673E-2</c:v>
                </c:pt>
                <c:pt idx="121">
                  <c:v>6.5418181332717651E-2</c:v>
                </c:pt>
                <c:pt idx="122">
                  <c:v>6.544189768514265E-2</c:v>
                </c:pt>
                <c:pt idx="123">
                  <c:v>6.5562521252443301E-2</c:v>
                </c:pt>
                <c:pt idx="124">
                  <c:v>6.5683144819743938E-2</c:v>
                </c:pt>
                <c:pt idx="125">
                  <c:v>6.5769371822931508E-2</c:v>
                </c:pt>
                <c:pt idx="126">
                  <c:v>6.5835337836299052E-2</c:v>
                </c:pt>
              </c:numCache>
              <c:extLst xmlns:c15="http://schemas.microsoft.com/office/drawing/2012/chart"/>
            </c:numRef>
          </c:xVal>
          <c:yVal>
            <c:numRef>
              <c:f>'Haynesville (2)'!$A$4380:$A$4506</c:f>
              <c:numCache>
                <c:formatCode>General</c:formatCode>
                <c:ptCount val="127"/>
                <c:pt idx="0">
                  <c:v>1</c:v>
                </c:pt>
                <c:pt idx="1">
                  <c:v>0.98457551826258638</c:v>
                </c:pt>
                <c:pt idx="2">
                  <c:v>0.96285784797630802</c:v>
                </c:pt>
                <c:pt idx="3">
                  <c:v>0.90041954590325768</c:v>
                </c:pt>
                <c:pt idx="4">
                  <c:v>0.5444225074037512</c:v>
                </c:pt>
                <c:pt idx="5">
                  <c:v>0.30577492596248768</c:v>
                </c:pt>
                <c:pt idx="6">
                  <c:v>0.96359822309970389</c:v>
                </c:pt>
                <c:pt idx="7">
                  <c:v>0.76036525172754199</c:v>
                </c:pt>
                <c:pt idx="8">
                  <c:v>0.73124383020730499</c:v>
                </c:pt>
                <c:pt idx="9">
                  <c:v>0.71162388943731492</c:v>
                </c:pt>
                <c:pt idx="10">
                  <c:v>0.49666831194471867</c:v>
                </c:pt>
                <c:pt idx="11">
                  <c:v>8.9338598223099711E-2</c:v>
                </c:pt>
                <c:pt idx="12">
                  <c:v>6.6633761105626852E-3</c:v>
                </c:pt>
                <c:pt idx="13">
                  <c:v>0.83341559723593284</c:v>
                </c:pt>
                <c:pt idx="14">
                  <c:v>0.85451628825271475</c:v>
                </c:pt>
                <c:pt idx="15">
                  <c:v>0.7615992102665351</c:v>
                </c:pt>
                <c:pt idx="16">
                  <c:v>0.72235932872655484</c:v>
                </c:pt>
                <c:pt idx="17">
                  <c:v>0</c:v>
                </c:pt>
                <c:pt idx="18">
                  <c:v>0.30454096742349457</c:v>
                </c:pt>
                <c:pt idx="19">
                  <c:v>5.9970384995064165E-2</c:v>
                </c:pt>
                <c:pt idx="20">
                  <c:v>7.6628825271470885E-2</c:v>
                </c:pt>
                <c:pt idx="21">
                  <c:v>0.87598716683119449</c:v>
                </c:pt>
                <c:pt idx="22">
                  <c:v>0.26727541954590328</c:v>
                </c:pt>
                <c:pt idx="23">
                  <c:v>0.8072556762092794</c:v>
                </c:pt>
                <c:pt idx="24">
                  <c:v>0.72149555774925966</c:v>
                </c:pt>
                <c:pt idx="25">
                  <c:v>0.58255182625863766</c:v>
                </c:pt>
                <c:pt idx="26">
                  <c:v>0.63968410661401776</c:v>
                </c:pt>
                <c:pt idx="27">
                  <c:v>0.54577986179664362</c:v>
                </c:pt>
                <c:pt idx="28">
                  <c:v>0.64573050345508387</c:v>
                </c:pt>
                <c:pt idx="29">
                  <c:v>0.60291214215202371</c:v>
                </c:pt>
                <c:pt idx="30">
                  <c:v>0.26530108588351431</c:v>
                </c:pt>
                <c:pt idx="31">
                  <c:v>0.45249259624876603</c:v>
                </c:pt>
                <c:pt idx="32">
                  <c:v>0.40695952615992104</c:v>
                </c:pt>
                <c:pt idx="33">
                  <c:v>0.34143632773938798</c:v>
                </c:pt>
                <c:pt idx="34">
                  <c:v>0.70927936821322801</c:v>
                </c:pt>
                <c:pt idx="35">
                  <c:v>0.53862290227048371</c:v>
                </c:pt>
                <c:pt idx="36">
                  <c:v>0.45422013820335638</c:v>
                </c:pt>
                <c:pt idx="37">
                  <c:v>0.59785291214215197</c:v>
                </c:pt>
                <c:pt idx="38">
                  <c:v>0.5211006910167818</c:v>
                </c:pt>
                <c:pt idx="39">
                  <c:v>0.48692003948667323</c:v>
                </c:pt>
                <c:pt idx="40">
                  <c:v>0.52480256663376113</c:v>
                </c:pt>
                <c:pt idx="41">
                  <c:v>0.57428430404738395</c:v>
                </c:pt>
                <c:pt idx="42">
                  <c:v>0.46335143139190521</c:v>
                </c:pt>
                <c:pt idx="43">
                  <c:v>0.32144619940769992</c:v>
                </c:pt>
                <c:pt idx="44">
                  <c:v>0.41732477788746297</c:v>
                </c:pt>
                <c:pt idx="45">
                  <c:v>0.19866732477788746</c:v>
                </c:pt>
                <c:pt idx="46">
                  <c:v>0.3282329713721619</c:v>
                </c:pt>
                <c:pt idx="47">
                  <c:v>0.62216189536031585</c:v>
                </c:pt>
                <c:pt idx="48">
                  <c:v>1.1079713721618953</c:v>
                </c:pt>
                <c:pt idx="49">
                  <c:v>0.28294669299111552</c:v>
                </c:pt>
                <c:pt idx="50">
                  <c:v>0.59723593287265553</c:v>
                </c:pt>
                <c:pt idx="51">
                  <c:v>0.47581441263573543</c:v>
                </c:pt>
                <c:pt idx="52">
                  <c:v>0.43163869693978285</c:v>
                </c:pt>
                <c:pt idx="53">
                  <c:v>0.58316880552813422</c:v>
                </c:pt>
                <c:pt idx="54">
                  <c:v>0.39326258637709771</c:v>
                </c:pt>
                <c:pt idx="55">
                  <c:v>0.62018756169792699</c:v>
                </c:pt>
                <c:pt idx="56">
                  <c:v>0.29775419545903259</c:v>
                </c:pt>
                <c:pt idx="57">
                  <c:v>0.28529121421520237</c:v>
                </c:pt>
                <c:pt idx="58">
                  <c:v>0.32971372161895363</c:v>
                </c:pt>
                <c:pt idx="59">
                  <c:v>0.40375123395853901</c:v>
                </c:pt>
                <c:pt idx="60">
                  <c:v>0.61870681145113526</c:v>
                </c:pt>
                <c:pt idx="61">
                  <c:v>0.43780848963474828</c:v>
                </c:pt>
                <c:pt idx="62">
                  <c:v>0.57156959526159923</c:v>
                </c:pt>
                <c:pt idx="63">
                  <c:v>0.46273445212240871</c:v>
                </c:pt>
                <c:pt idx="64">
                  <c:v>0.49629812438302073</c:v>
                </c:pt>
                <c:pt idx="65">
                  <c:v>0.62117472852912137</c:v>
                </c:pt>
                <c:pt idx="66">
                  <c:v>0.57638203356367224</c:v>
                </c:pt>
                <c:pt idx="67">
                  <c:v>0.29898815399802564</c:v>
                </c:pt>
                <c:pt idx="68">
                  <c:v>0.38573543928923987</c:v>
                </c:pt>
                <c:pt idx="69">
                  <c:v>0.42571569595261599</c:v>
                </c:pt>
                <c:pt idx="70">
                  <c:v>8.6377097729516294E-2</c:v>
                </c:pt>
                <c:pt idx="71">
                  <c:v>0.38079960513326755</c:v>
                </c:pt>
                <c:pt idx="72">
                  <c:v>0.54639684106614017</c:v>
                </c:pt>
                <c:pt idx="73">
                  <c:v>0.28356367226061202</c:v>
                </c:pt>
                <c:pt idx="74">
                  <c:v>0.40140671273445211</c:v>
                </c:pt>
                <c:pt idx="75">
                  <c:v>0.24901283316880554</c:v>
                </c:pt>
                <c:pt idx="76">
                  <c:v>0.38191016781836129</c:v>
                </c:pt>
                <c:pt idx="77">
                  <c:v>0.38153998025666336</c:v>
                </c:pt>
                <c:pt idx="78">
                  <c:v>0.40350444225074039</c:v>
                </c:pt>
                <c:pt idx="79">
                  <c:v>0.29207798617966435</c:v>
                </c:pt>
                <c:pt idx="80">
                  <c:v>5.1456071076011849E-2</c:v>
                </c:pt>
                <c:pt idx="81">
                  <c:v>2.4679170779861795E-4</c:v>
                </c:pt>
                <c:pt idx="82">
                  <c:v>2.8381046396841066E-3</c:v>
                </c:pt>
                <c:pt idx="83">
                  <c:v>7.403751233958539E-4</c:v>
                </c:pt>
                <c:pt idx="84">
                  <c:v>0.16349950641658439</c:v>
                </c:pt>
                <c:pt idx="85">
                  <c:v>0.36068608094768018</c:v>
                </c:pt>
                <c:pt idx="86">
                  <c:v>0.67867719644619939</c:v>
                </c:pt>
                <c:pt idx="87">
                  <c:v>0.52344521224086871</c:v>
                </c:pt>
                <c:pt idx="88">
                  <c:v>0.61031589338598224</c:v>
                </c:pt>
                <c:pt idx="89">
                  <c:v>0.47322309970384996</c:v>
                </c:pt>
                <c:pt idx="90">
                  <c:v>0.30170286278381048</c:v>
                </c:pt>
                <c:pt idx="91">
                  <c:v>0.42497532082922013</c:v>
                </c:pt>
                <c:pt idx="92">
                  <c:v>0.3679664363277394</c:v>
                </c:pt>
                <c:pt idx="93">
                  <c:v>0.33440276406712732</c:v>
                </c:pt>
                <c:pt idx="94">
                  <c:v>0.535167818361303</c:v>
                </c:pt>
                <c:pt idx="95">
                  <c:v>0.37240868706811453</c:v>
                </c:pt>
                <c:pt idx="96">
                  <c:v>0.24765547877591312</c:v>
                </c:pt>
                <c:pt idx="97">
                  <c:v>1.1599210266535044E-2</c:v>
                </c:pt>
                <c:pt idx="98">
                  <c:v>3.8252714708785787E-2</c:v>
                </c:pt>
                <c:pt idx="99">
                  <c:v>0</c:v>
                </c:pt>
                <c:pt idx="100">
                  <c:v>0.29405231984205332</c:v>
                </c:pt>
                <c:pt idx="101">
                  <c:v>0.54516288252714706</c:v>
                </c:pt>
                <c:pt idx="102">
                  <c:v>0.21779368213228034</c:v>
                </c:pt>
                <c:pt idx="103">
                  <c:v>0.33440276406712732</c:v>
                </c:pt>
                <c:pt idx="104">
                  <c:v>0.34970384995064163</c:v>
                </c:pt>
                <c:pt idx="105">
                  <c:v>0.31947186574531095</c:v>
                </c:pt>
                <c:pt idx="106">
                  <c:v>9.1436327739387951E-2</c:v>
                </c:pt>
                <c:pt idx="107">
                  <c:v>2.3445212240868707E-2</c:v>
                </c:pt>
                <c:pt idx="108">
                  <c:v>7.1569595261599213E-3</c:v>
                </c:pt>
                <c:pt idx="109">
                  <c:v>0.33378578479763082</c:v>
                </c:pt>
                <c:pt idx="110">
                  <c:v>0.48000987166831194</c:v>
                </c:pt>
                <c:pt idx="111">
                  <c:v>0.54503948667324775</c:v>
                </c:pt>
                <c:pt idx="112">
                  <c:v>0.4673000987166831</c:v>
                </c:pt>
                <c:pt idx="113">
                  <c:v>0.31638696939782823</c:v>
                </c:pt>
                <c:pt idx="114">
                  <c:v>0.40276406712734453</c:v>
                </c:pt>
                <c:pt idx="115">
                  <c:v>0.5023445212240869</c:v>
                </c:pt>
                <c:pt idx="116">
                  <c:v>6.6633761105626852E-3</c:v>
                </c:pt>
                <c:pt idx="117">
                  <c:v>8.5143139190523201E-2</c:v>
                </c:pt>
                <c:pt idx="118">
                  <c:v>8.2675222112537014E-2</c:v>
                </c:pt>
                <c:pt idx="119">
                  <c:v>0.16658440276406714</c:v>
                </c:pt>
                <c:pt idx="120">
                  <c:v>0.1331441263573544</c:v>
                </c:pt>
                <c:pt idx="121">
                  <c:v>9.7976307996051337E-2</c:v>
                </c:pt>
                <c:pt idx="122">
                  <c:v>1.8632773938795658E-2</c:v>
                </c:pt>
                <c:pt idx="123">
                  <c:v>9.47680157946693E-2</c:v>
                </c:pt>
                <c:pt idx="124">
                  <c:v>9.47680157946693E-2</c:v>
                </c:pt>
                <c:pt idx="125">
                  <c:v>6.7744323790720637E-2</c:v>
                </c:pt>
                <c:pt idx="126">
                  <c:v>5.1826258637709774E-2</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D-8A56-4DF7-834B-7E85DFD8836F}"/>
            </c:ext>
          </c:extLst>
        </c:ser>
        <c:ser>
          <c:idx val="45"/>
          <c:order val="45"/>
          <c:tx>
            <c:strRef>
              <c:f>'Haynesville (2)'!$C$4508</c:f>
              <c:strCache>
                <c:ptCount val="1"/>
                <c:pt idx="0">
                  <c:v>4245930425</c:v>
                </c:pt>
              </c:strCache>
              <c:extLst xmlns:c15="http://schemas.microsoft.com/office/drawing/2012/chart"/>
            </c:strRef>
          </c:tx>
          <c:spPr>
            <a:ln w="25400" cap="rnd">
              <a:noFill/>
              <a:round/>
            </a:ln>
            <a:effectLst/>
          </c:spPr>
          <c:marker>
            <c:symbol val="circle"/>
            <c:size val="5"/>
            <c:spPr>
              <a:solidFill>
                <a:schemeClr val="accent4">
                  <a:lumMod val="70000"/>
                </a:schemeClr>
              </a:solidFill>
              <a:ln w="9525">
                <a:solidFill>
                  <a:schemeClr val="accent4">
                    <a:lumMod val="70000"/>
                  </a:schemeClr>
                </a:solidFill>
              </a:ln>
              <a:effectLst/>
            </c:spPr>
          </c:marker>
          <c:xVal>
            <c:numRef>
              <c:f>'Haynesville (2)'!$B$4508:$B$4609</c:f>
              <c:numCache>
                <c:formatCode>General</c:formatCode>
                <c:ptCount val="102"/>
                <c:pt idx="0">
                  <c:v>1.4290156432932044E-3</c:v>
                </c:pt>
                <c:pt idx="1">
                  <c:v>2.6371734748456073E-3</c:v>
                </c:pt>
                <c:pt idx="2">
                  <c:v>3.9858274886192622E-3</c:v>
                </c:pt>
                <c:pt idx="3">
                  <c:v>4.8683840511795336E-3</c:v>
                </c:pt>
                <c:pt idx="4">
                  <c:v>5.8001416114048347E-3</c:v>
                </c:pt>
                <c:pt idx="5">
                  <c:v>6.5744559791020406E-3</c:v>
                </c:pt>
                <c:pt idx="6">
                  <c:v>7.4359107804415321E-3</c:v>
                </c:pt>
                <c:pt idx="7">
                  <c:v>8.1011082688727375E-3</c:v>
                </c:pt>
                <c:pt idx="8">
                  <c:v>8.7350357898990563E-3</c:v>
                </c:pt>
                <c:pt idx="9">
                  <c:v>9.5402921183500473E-3</c:v>
                </c:pt>
                <c:pt idx="10">
                  <c:v>1.0526826789309083E-2</c:v>
                </c:pt>
                <c:pt idx="11">
                  <c:v>1.1511065413710416E-2</c:v>
                </c:pt>
                <c:pt idx="12">
                  <c:v>1.2590535302481174E-2</c:v>
                </c:pt>
                <c:pt idx="13">
                  <c:v>1.3454395485928734E-2</c:v>
                </c:pt>
                <c:pt idx="14">
                  <c:v>1.4348760287928612E-2</c:v>
                </c:pt>
                <c:pt idx="15">
                  <c:v>1.5045118408214337E-2</c:v>
                </c:pt>
                <c:pt idx="16">
                  <c:v>1.675632910700408E-2</c:v>
                </c:pt>
                <c:pt idx="17">
                  <c:v>1.7799171586401982E-2</c:v>
                </c:pt>
                <c:pt idx="18">
                  <c:v>1.9127707858908157E-2</c:v>
                </c:pt>
                <c:pt idx="19">
                  <c:v>2.0234730306371334E-2</c:v>
                </c:pt>
                <c:pt idx="20">
                  <c:v>2.1272106008250899E-2</c:v>
                </c:pt>
                <c:pt idx="21">
                  <c:v>2.2266075496634872E-2</c:v>
                </c:pt>
                <c:pt idx="22">
                  <c:v>2.3254578207500508E-2</c:v>
                </c:pt>
                <c:pt idx="23">
                  <c:v>2.4127403906078138E-2</c:v>
                </c:pt>
                <c:pt idx="24">
                  <c:v>2.4927302792561157E-2</c:v>
                </c:pt>
                <c:pt idx="25">
                  <c:v>2.5586049483520727E-2</c:v>
                </c:pt>
                <c:pt idx="26">
                  <c:v>2.6317832322125274E-2</c:v>
                </c:pt>
                <c:pt idx="27">
                  <c:v>2.7330498189621959E-2</c:v>
                </c:pt>
                <c:pt idx="28">
                  <c:v>2.8694131173795854E-2</c:v>
                </c:pt>
                <c:pt idx="29">
                  <c:v>2.982892485105218E-2</c:v>
                </c:pt>
                <c:pt idx="30">
                  <c:v>3.0785501581210729E-2</c:v>
                </c:pt>
                <c:pt idx="31">
                  <c:v>3.1788436584724772E-2</c:v>
                </c:pt>
                <c:pt idx="32">
                  <c:v>3.2655248828032238E-2</c:v>
                </c:pt>
                <c:pt idx="33">
                  <c:v>3.344957160144655E-2</c:v>
                </c:pt>
                <c:pt idx="34">
                  <c:v>3.4533633583332717E-2</c:v>
                </c:pt>
                <c:pt idx="35">
                  <c:v>3.5206812566940693E-2</c:v>
                </c:pt>
                <c:pt idx="36">
                  <c:v>3.6050117666919304E-2</c:v>
                </c:pt>
                <c:pt idx="37">
                  <c:v>3.695902409711796E-2</c:v>
                </c:pt>
                <c:pt idx="38">
                  <c:v>3.7744928033154039E-2</c:v>
                </c:pt>
                <c:pt idx="39">
                  <c:v>3.858090765125808E-2</c:v>
                </c:pt>
                <c:pt idx="40">
                  <c:v>3.9127038725339916E-2</c:v>
                </c:pt>
                <c:pt idx="41">
                  <c:v>4.0010032630101652E-2</c:v>
                </c:pt>
                <c:pt idx="42">
                  <c:v>4.0907021485310328E-2</c:v>
                </c:pt>
                <c:pt idx="43">
                  <c:v>4.2243429917442912E-2</c:v>
                </c:pt>
                <c:pt idx="44">
                  <c:v>4.3619855161009718E-2</c:v>
                </c:pt>
                <c:pt idx="45">
                  <c:v>4.4655918836284884E-2</c:v>
                </c:pt>
                <c:pt idx="46">
                  <c:v>4.5837180122447072E-2</c:v>
                </c:pt>
                <c:pt idx="47">
                  <c:v>4.6747617250350856E-2</c:v>
                </c:pt>
                <c:pt idx="48">
                  <c:v>4.7368752511984268E-2</c:v>
                </c:pt>
                <c:pt idx="49">
                  <c:v>4.8686355229453776E-2</c:v>
                </c:pt>
                <c:pt idx="50">
                  <c:v>5.0022435654935256E-2</c:v>
                </c:pt>
                <c:pt idx="51">
                  <c:v>5.121812923374585E-2</c:v>
                </c:pt>
                <c:pt idx="52">
                  <c:v>5.2468490587739808E-2</c:v>
                </c:pt>
                <c:pt idx="53">
                  <c:v>5.3486732568305197E-2</c:v>
                </c:pt>
                <c:pt idx="54">
                  <c:v>5.4479608701185504E-2</c:v>
                </c:pt>
                <c:pt idx="55">
                  <c:v>5.5663822047207594E-2</c:v>
                </c:pt>
                <c:pt idx="56">
                  <c:v>5.6697261669273954E-2</c:v>
                </c:pt>
                <c:pt idx="57">
                  <c:v>5.768379634023299E-2</c:v>
                </c:pt>
                <c:pt idx="58">
                  <c:v>5.867776582861696E-2</c:v>
                </c:pt>
                <c:pt idx="59">
                  <c:v>5.9641230698448615E-2</c:v>
                </c:pt>
                <c:pt idx="60">
                  <c:v>6.0414123703991053E-2</c:v>
                </c:pt>
                <c:pt idx="61">
                  <c:v>6.1191608802648893E-2</c:v>
                </c:pt>
                <c:pt idx="62">
                  <c:v>6.2042786062253913E-2</c:v>
                </c:pt>
                <c:pt idx="63">
                  <c:v>6.2765166043526915E-2</c:v>
                </c:pt>
                <c:pt idx="64">
                  <c:v>6.3787453439455882E-2</c:v>
                </c:pt>
                <c:pt idx="65">
                  <c:v>6.4721069704037418E-2</c:v>
                </c:pt>
                <c:pt idx="66">
                  <c:v>6.5546334438205511E-2</c:v>
                </c:pt>
                <c:pt idx="67">
                  <c:v>6.6431952396176053E-2</c:v>
                </c:pt>
                <c:pt idx="68">
                  <c:v>6.7232944638162748E-2</c:v>
                </c:pt>
                <c:pt idx="69">
                  <c:v>6.7861514717221086E-2</c:v>
                </c:pt>
                <c:pt idx="70">
                  <c:v>6.8859857627619731E-2</c:v>
                </c:pt>
                <c:pt idx="71">
                  <c:v>6.9618755682715236E-2</c:v>
                </c:pt>
                <c:pt idx="72">
                  <c:v>7.0425324037770617E-2</c:v>
                </c:pt>
                <c:pt idx="73">
                  <c:v>7.1529613096474626E-2</c:v>
                </c:pt>
                <c:pt idx="74">
                  <c:v>7.2457543912437097E-2</c:v>
                </c:pt>
                <c:pt idx="75">
                  <c:v>7.3325886853449693E-2</c:v>
                </c:pt>
                <c:pt idx="76">
                  <c:v>7.4347190229425347E-2</c:v>
                </c:pt>
                <c:pt idx="77">
                  <c:v>7.5516752611698296E-2</c:v>
                </c:pt>
                <c:pt idx="78">
                  <c:v>7.6659965126332857E-2</c:v>
                </c:pt>
                <c:pt idx="79">
                  <c:v>7.7581335809273316E-2</c:v>
                </c:pt>
                <c:pt idx="80">
                  <c:v>7.8690763638844557E-2</c:v>
                </c:pt>
                <c:pt idx="81">
                  <c:v>7.9334422023853518E-2</c:v>
                </c:pt>
                <c:pt idx="82">
                  <c:v>8.0593858228527923E-2</c:v>
                </c:pt>
                <c:pt idx="83">
                  <c:v>8.1712798250981072E-2</c:v>
                </c:pt>
                <c:pt idx="84">
                  <c:v>8.2336666901373645E-2</c:v>
                </c:pt>
                <c:pt idx="85">
                  <c:v>8.3114370671132226E-2</c:v>
                </c:pt>
                <c:pt idx="86">
                  <c:v>8.4160383881490761E-2</c:v>
                </c:pt>
                <c:pt idx="87">
                  <c:v>8.472236861037577E-2</c:v>
                </c:pt>
                <c:pt idx="88">
                  <c:v>8.5846119397045048E-2</c:v>
                </c:pt>
                <c:pt idx="89">
                  <c:v>8.6761804631366443E-2</c:v>
                </c:pt>
                <c:pt idx="90">
                  <c:v>8.7663166908589801E-2</c:v>
                </c:pt>
                <c:pt idx="91">
                  <c:v>8.862160234310458E-2</c:v>
                </c:pt>
                <c:pt idx="92">
                  <c:v>8.9473763622662891E-2</c:v>
                </c:pt>
                <c:pt idx="93">
                  <c:v>9.0408801249399207E-2</c:v>
                </c:pt>
                <c:pt idx="94">
                  <c:v>9.1281298941325736E-2</c:v>
                </c:pt>
                <c:pt idx="95">
                  <c:v>9.1800970812218816E-2</c:v>
                </c:pt>
                <c:pt idx="96">
                  <c:v>9.2974687945405698E-2</c:v>
                </c:pt>
                <c:pt idx="97">
                  <c:v>9.4029338664243206E-2</c:v>
                </c:pt>
                <c:pt idx="98">
                  <c:v>9.4577656449332373E-2</c:v>
                </c:pt>
                <c:pt idx="99">
                  <c:v>9.5815553550584534E-2</c:v>
                </c:pt>
                <c:pt idx="100">
                  <c:v>9.6828110082530852E-2</c:v>
                </c:pt>
                <c:pt idx="101">
                  <c:v>9.7794527012222396E-2</c:v>
                </c:pt>
              </c:numCache>
              <c:extLst xmlns:c15="http://schemas.microsoft.com/office/drawing/2012/chart"/>
            </c:numRef>
          </c:xVal>
          <c:yVal>
            <c:numRef>
              <c:f>'Haynesville (2)'!$A$4508:$A$4609</c:f>
              <c:numCache>
                <c:formatCode>General</c:formatCode>
                <c:ptCount val="102"/>
                <c:pt idx="0">
                  <c:v>1</c:v>
                </c:pt>
                <c:pt idx="1">
                  <c:v>0.84544758990053559</c:v>
                </c:pt>
                <c:pt idx="2">
                  <c:v>0.94376434583014535</c:v>
                </c:pt>
                <c:pt idx="3">
                  <c:v>0.61759755164498853</c:v>
                </c:pt>
                <c:pt idx="4">
                  <c:v>0.65202754399387908</c:v>
                </c:pt>
                <c:pt idx="5">
                  <c:v>0.54185156847742921</c:v>
                </c:pt>
                <c:pt idx="6">
                  <c:v>0.60283091048201987</c:v>
                </c:pt>
                <c:pt idx="7">
                  <c:v>0.46549349655700079</c:v>
                </c:pt>
                <c:pt idx="8">
                  <c:v>0.44361132364192807</c:v>
                </c:pt>
                <c:pt idx="9">
                  <c:v>0.56350420811017599</c:v>
                </c:pt>
                <c:pt idx="10">
                  <c:v>0.69035960214231062</c:v>
                </c:pt>
                <c:pt idx="11">
                  <c:v>0.68875286916602907</c:v>
                </c:pt>
                <c:pt idx="12">
                  <c:v>0.7553940321346595</c:v>
                </c:pt>
                <c:pt idx="13">
                  <c:v>0.60451415455241009</c:v>
                </c:pt>
                <c:pt idx="14">
                  <c:v>0.62586074980872231</c:v>
                </c:pt>
                <c:pt idx="15">
                  <c:v>0.48729915837796478</c:v>
                </c:pt>
                <c:pt idx="16">
                  <c:v>1.1974751338944147</c:v>
                </c:pt>
                <c:pt idx="17">
                  <c:v>0.72976281560826317</c:v>
                </c:pt>
                <c:pt idx="18">
                  <c:v>0.92968630451415457</c:v>
                </c:pt>
                <c:pt idx="19">
                  <c:v>0.77467482785003827</c:v>
                </c:pt>
                <c:pt idx="20">
                  <c:v>0.72593726090283095</c:v>
                </c:pt>
                <c:pt idx="21">
                  <c:v>0.69556235654169851</c:v>
                </c:pt>
                <c:pt idx="22">
                  <c:v>0.69173680183626629</c:v>
                </c:pt>
                <c:pt idx="23">
                  <c:v>0.61078806426931909</c:v>
                </c:pt>
                <c:pt idx="24">
                  <c:v>0.55975516449885232</c:v>
                </c:pt>
                <c:pt idx="25">
                  <c:v>0.46097934200459068</c:v>
                </c:pt>
                <c:pt idx="26">
                  <c:v>0.512088752869166</c:v>
                </c:pt>
                <c:pt idx="27">
                  <c:v>0.70864575363427695</c:v>
                </c:pt>
                <c:pt idx="28">
                  <c:v>0.95424636572302979</c:v>
                </c:pt>
                <c:pt idx="29">
                  <c:v>0.79410864575363427</c:v>
                </c:pt>
                <c:pt idx="30">
                  <c:v>0.66939556235654174</c:v>
                </c:pt>
                <c:pt idx="31">
                  <c:v>0.70183626625860751</c:v>
                </c:pt>
                <c:pt idx="32">
                  <c:v>0.60657995409334353</c:v>
                </c:pt>
                <c:pt idx="33">
                  <c:v>0.55585309869931143</c:v>
                </c:pt>
                <c:pt idx="34">
                  <c:v>0.75860749808722261</c:v>
                </c:pt>
                <c:pt idx="35">
                  <c:v>0.4710788064269319</c:v>
                </c:pt>
                <c:pt idx="36">
                  <c:v>0.59013006885998465</c:v>
                </c:pt>
                <c:pt idx="37">
                  <c:v>0.63603672532517219</c:v>
                </c:pt>
                <c:pt idx="38">
                  <c:v>0.54996174445294566</c:v>
                </c:pt>
                <c:pt idx="39">
                  <c:v>0.58500382555470543</c:v>
                </c:pt>
                <c:pt idx="40">
                  <c:v>0.38217291507268553</c:v>
                </c:pt>
                <c:pt idx="41">
                  <c:v>0.61790359602142308</c:v>
                </c:pt>
                <c:pt idx="42">
                  <c:v>0.62769701606732975</c:v>
                </c:pt>
                <c:pt idx="43">
                  <c:v>0.93519510328997701</c:v>
                </c:pt>
                <c:pt idx="44">
                  <c:v>0.96319816373374134</c:v>
                </c:pt>
                <c:pt idx="45">
                  <c:v>0.72501912777352717</c:v>
                </c:pt>
                <c:pt idx="46">
                  <c:v>0.82662586074980871</c:v>
                </c:pt>
                <c:pt idx="47">
                  <c:v>0.63710788064269319</c:v>
                </c:pt>
                <c:pt idx="48">
                  <c:v>0.43465952563121651</c:v>
                </c:pt>
                <c:pt idx="49">
                  <c:v>0.92203519510329002</c:v>
                </c:pt>
                <c:pt idx="50">
                  <c:v>0.93496557000765113</c:v>
                </c:pt>
                <c:pt idx="51">
                  <c:v>0.83672532517214993</c:v>
                </c:pt>
                <c:pt idx="52">
                  <c:v>0.87498087222647281</c:v>
                </c:pt>
                <c:pt idx="53">
                  <c:v>0.71254781943381795</c:v>
                </c:pt>
                <c:pt idx="54">
                  <c:v>0.69479724560061207</c:v>
                </c:pt>
                <c:pt idx="55">
                  <c:v>0.82869166029074215</c:v>
                </c:pt>
                <c:pt idx="56">
                  <c:v>0.72318286151491962</c:v>
                </c:pt>
                <c:pt idx="57">
                  <c:v>0.69035960214231062</c:v>
                </c:pt>
                <c:pt idx="58">
                  <c:v>0.69556235654169851</c:v>
                </c:pt>
                <c:pt idx="59">
                  <c:v>0.67421576128538641</c:v>
                </c:pt>
                <c:pt idx="60">
                  <c:v>0.54085692425401688</c:v>
                </c:pt>
                <c:pt idx="61">
                  <c:v>0.54407039020657999</c:v>
                </c:pt>
                <c:pt idx="62">
                  <c:v>0.5956388676358072</c:v>
                </c:pt>
                <c:pt idx="63">
                  <c:v>0.50550879877582244</c:v>
                </c:pt>
                <c:pt idx="64">
                  <c:v>0.71537872991583784</c:v>
                </c:pt>
                <c:pt idx="65">
                  <c:v>0.65332823259372608</c:v>
                </c:pt>
                <c:pt idx="66">
                  <c:v>0.57750573833205809</c:v>
                </c:pt>
                <c:pt idx="67">
                  <c:v>0.61973986228003064</c:v>
                </c:pt>
                <c:pt idx="68">
                  <c:v>0.56052027543993876</c:v>
                </c:pt>
                <c:pt idx="69">
                  <c:v>0.43986228003060446</c:v>
                </c:pt>
                <c:pt idx="70">
                  <c:v>0.6986228003060444</c:v>
                </c:pt>
                <c:pt idx="71">
                  <c:v>0.53106350420811022</c:v>
                </c:pt>
                <c:pt idx="72">
                  <c:v>0.56442234123947976</c:v>
                </c:pt>
                <c:pt idx="73">
                  <c:v>0.77276205049732216</c:v>
                </c:pt>
                <c:pt idx="74">
                  <c:v>0.64934965570007652</c:v>
                </c:pt>
                <c:pt idx="75">
                  <c:v>0.60765110941086453</c:v>
                </c:pt>
                <c:pt idx="76">
                  <c:v>0.71469013006885995</c:v>
                </c:pt>
                <c:pt idx="77">
                  <c:v>0.8184391736801836</c:v>
                </c:pt>
                <c:pt idx="78">
                  <c:v>0.8</c:v>
                </c:pt>
                <c:pt idx="79">
                  <c:v>0.64475899005355775</c:v>
                </c:pt>
                <c:pt idx="80">
                  <c:v>0.77635807192042849</c:v>
                </c:pt>
                <c:pt idx="81">
                  <c:v>0.45042081101759757</c:v>
                </c:pt>
                <c:pt idx="82">
                  <c:v>0.88133129303749047</c:v>
                </c:pt>
                <c:pt idx="83">
                  <c:v>0.7830145371078806</c:v>
                </c:pt>
                <c:pt idx="84">
                  <c:v>0.43657230298393268</c:v>
                </c:pt>
                <c:pt idx="85">
                  <c:v>0.54422341239479721</c:v>
                </c:pt>
                <c:pt idx="86">
                  <c:v>0.73198163733741395</c:v>
                </c:pt>
                <c:pt idx="87">
                  <c:v>0.39326702371843919</c:v>
                </c:pt>
                <c:pt idx="88">
                  <c:v>0.78638102524866105</c:v>
                </c:pt>
                <c:pt idx="89">
                  <c:v>0.64078041315990819</c:v>
                </c:pt>
                <c:pt idx="90">
                  <c:v>0.63075745983167564</c:v>
                </c:pt>
                <c:pt idx="91">
                  <c:v>0.67069625095638863</c:v>
                </c:pt>
                <c:pt idx="92">
                  <c:v>0.59632746748278498</c:v>
                </c:pt>
                <c:pt idx="93">
                  <c:v>0.65432287681713852</c:v>
                </c:pt>
                <c:pt idx="94">
                  <c:v>0.61055853098699309</c:v>
                </c:pt>
                <c:pt idx="95">
                  <c:v>0.36365723029839325</c:v>
                </c:pt>
                <c:pt idx="96">
                  <c:v>0.82134659525631215</c:v>
                </c:pt>
                <c:pt idx="97">
                  <c:v>0.73802601377199695</c:v>
                </c:pt>
                <c:pt idx="98">
                  <c:v>0.38370313695485847</c:v>
                </c:pt>
                <c:pt idx="99">
                  <c:v>0.86625860749808725</c:v>
                </c:pt>
                <c:pt idx="100">
                  <c:v>0.70856924254016829</c:v>
                </c:pt>
                <c:pt idx="101">
                  <c:v>0.67628156082631985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E-8A56-4DF7-834B-7E85DFD8836F}"/>
            </c:ext>
          </c:extLst>
        </c:ser>
        <c:ser>
          <c:idx val="46"/>
          <c:order val="46"/>
          <c:tx>
            <c:strRef>
              <c:f>'Haynesville (2)'!$C$4611</c:f>
              <c:strCache>
                <c:ptCount val="1"/>
                <c:pt idx="0">
                  <c:v>4245930427</c:v>
                </c:pt>
              </c:strCache>
              <c:extLst xmlns:c15="http://schemas.microsoft.com/office/drawing/2012/chart"/>
            </c:strRef>
          </c:tx>
          <c:spPr>
            <a:ln w="25400" cap="rnd">
              <a:noFill/>
              <a:round/>
            </a:ln>
            <a:effectLst/>
          </c:spPr>
          <c:marker>
            <c:symbol val="circle"/>
            <c:size val="5"/>
            <c:spPr>
              <a:solidFill>
                <a:schemeClr val="accent5">
                  <a:lumMod val="70000"/>
                </a:schemeClr>
              </a:solidFill>
              <a:ln w="9525">
                <a:solidFill>
                  <a:schemeClr val="accent5">
                    <a:lumMod val="70000"/>
                  </a:schemeClr>
                </a:solidFill>
              </a:ln>
              <a:effectLst/>
            </c:spPr>
          </c:marker>
          <c:xVal>
            <c:numRef>
              <c:f>'Haynesville (2)'!$B$4611:$B$4694</c:f>
              <c:numCache>
                <c:formatCode>General</c:formatCode>
                <c:ptCount val="84"/>
                <c:pt idx="0">
                  <c:v>1.6324307221136402E-3</c:v>
                </c:pt>
                <c:pt idx="1">
                  <c:v>2.9441236143327933E-3</c:v>
                </c:pt>
                <c:pt idx="2">
                  <c:v>4.230195735143237E-3</c:v>
                </c:pt>
                <c:pt idx="3">
                  <c:v>5.4187679851900872E-3</c:v>
                </c:pt>
                <c:pt idx="4">
                  <c:v>6.6390516025993862E-3</c:v>
                </c:pt>
                <c:pt idx="5">
                  <c:v>7.4343022263443645E-3</c:v>
                </c:pt>
                <c:pt idx="6">
                  <c:v>8.603444971943746E-3</c:v>
                </c:pt>
                <c:pt idx="7">
                  <c:v>9.5379235990610007E-3</c:v>
                </c:pt>
                <c:pt idx="8">
                  <c:v>1.0698458973519146E-2</c:v>
                </c:pt>
                <c:pt idx="9">
                  <c:v>1.1866746015554779E-2</c:v>
                </c:pt>
                <c:pt idx="10">
                  <c:v>1.2827600446636991E-2</c:v>
                </c:pt>
                <c:pt idx="11">
                  <c:v>1.3907699686102766E-2</c:v>
                </c:pt>
                <c:pt idx="12">
                  <c:v>1.4726910009632705E-2</c:v>
                </c:pt>
                <c:pt idx="13">
                  <c:v>1.5375281633435418E-2</c:v>
                </c:pt>
                <c:pt idx="14">
                  <c:v>1.6136153108119201E-2</c:v>
                </c:pt>
                <c:pt idx="15">
                  <c:v>1.7172611465833796E-2</c:v>
                </c:pt>
                <c:pt idx="16">
                  <c:v>1.8111469281777294E-2</c:v>
                </c:pt>
                <c:pt idx="17">
                  <c:v>1.9128951154578168E-2</c:v>
                </c:pt>
                <c:pt idx="18">
                  <c:v>1.9889772293758202E-2</c:v>
                </c:pt>
                <c:pt idx="19">
                  <c:v>2.0904032694319081E-2</c:v>
                </c:pt>
                <c:pt idx="20">
                  <c:v>2.1847622047615072E-2</c:v>
                </c:pt>
                <c:pt idx="21">
                  <c:v>2.2847436158599722E-2</c:v>
                </c:pt>
                <c:pt idx="22">
                  <c:v>2.3743609467363289E-2</c:v>
                </c:pt>
                <c:pt idx="23">
                  <c:v>2.4757819532420417E-2</c:v>
                </c:pt>
                <c:pt idx="24">
                  <c:v>2.5502432639392978E-2</c:v>
                </c:pt>
                <c:pt idx="25">
                  <c:v>2.6501089033791381E-2</c:v>
                </c:pt>
                <c:pt idx="26">
                  <c:v>2.7385232157158719E-2</c:v>
                </c:pt>
                <c:pt idx="27">
                  <c:v>2.8339794650272192E-2</c:v>
                </c:pt>
                <c:pt idx="28">
                  <c:v>2.9227964613939523E-2</c:v>
                </c:pt>
                <c:pt idx="29">
                  <c:v>3.0251184734167887E-2</c:v>
                </c:pt>
                <c:pt idx="30">
                  <c:v>3.1215562650512594E-2</c:v>
                </c:pt>
                <c:pt idx="31">
                  <c:v>3.2111786294779912E-2</c:v>
                </c:pt>
                <c:pt idx="32">
                  <c:v>3.2950124109734823E-2</c:v>
                </c:pt>
                <c:pt idx="33">
                  <c:v>3.3661616455239934E-2</c:v>
                </c:pt>
                <c:pt idx="34">
                  <c:v>3.4488578446347361E-2</c:v>
                </c:pt>
                <c:pt idx="35">
                  <c:v>3.5644935973994263E-2</c:v>
                </c:pt>
                <c:pt idx="36">
                  <c:v>3.6695890956788831E-2</c:v>
                </c:pt>
                <c:pt idx="37">
                  <c:v>3.7551242172011216E-2</c:v>
                </c:pt>
                <c:pt idx="38">
                  <c:v>3.8354445805348678E-2</c:v>
                </c:pt>
                <c:pt idx="39">
                  <c:v>3.891639136921278E-2</c:v>
                </c:pt>
                <c:pt idx="40">
                  <c:v>3.994977926119863E-2</c:v>
                </c:pt>
                <c:pt idx="41">
                  <c:v>4.038341962600419E-2</c:v>
                </c:pt>
                <c:pt idx="42">
                  <c:v>4.1338384803147658E-2</c:v>
                </c:pt>
                <c:pt idx="43">
                  <c:v>4.1845716345443096E-2</c:v>
                </c:pt>
                <c:pt idx="44">
                  <c:v>4.2681034030173017E-2</c:v>
                </c:pt>
                <c:pt idx="45">
                  <c:v>4.3447744423291787E-2</c:v>
                </c:pt>
                <c:pt idx="46">
                  <c:v>4.4331736540147874E-2</c:v>
                </c:pt>
                <c:pt idx="47">
                  <c:v>4.5057423497710462E-2</c:v>
                </c:pt>
                <c:pt idx="48">
                  <c:v>4.5760560149593094E-2</c:v>
                </c:pt>
                <c:pt idx="49">
                  <c:v>4.6310274186045962E-2</c:v>
                </c:pt>
                <c:pt idx="50">
                  <c:v>4.6726347460042797E-2</c:v>
                </c:pt>
                <c:pt idx="51">
                  <c:v>4.7067068484925999E-2</c:v>
                </c:pt>
                <c:pt idx="52">
                  <c:v>4.746285655091162E-2</c:v>
                </c:pt>
                <c:pt idx="53">
                  <c:v>4.7545859796595237E-2</c:v>
                </c:pt>
                <c:pt idx="54">
                  <c:v>4.7703762271858734E-2</c:v>
                </c:pt>
                <c:pt idx="55">
                  <c:v>4.8180036808340473E-2</c:v>
                </c:pt>
                <c:pt idx="56">
                  <c:v>4.8897921762821824E-2</c:v>
                </c:pt>
                <c:pt idx="57">
                  <c:v>4.9572266506559499E-2</c:v>
                </c:pt>
                <c:pt idx="58">
                  <c:v>5.0283356168034608E-2</c:v>
                </c:pt>
                <c:pt idx="59">
                  <c:v>5.104538535930464E-2</c:v>
                </c:pt>
                <c:pt idx="60">
                  <c:v>5.1763975010838494E-2</c:v>
                </c:pt>
                <c:pt idx="61">
                  <c:v>5.2133487943866651E-2</c:v>
                </c:pt>
                <c:pt idx="62">
                  <c:v>5.2522682058861028E-2</c:v>
                </c:pt>
                <c:pt idx="63">
                  <c:v>5.3310986383088517E-2</c:v>
                </c:pt>
                <c:pt idx="64">
                  <c:v>5.4070196786148557E-2</c:v>
                </c:pt>
                <c:pt idx="65">
                  <c:v>5.4776705916782423E-2</c:v>
                </c:pt>
                <c:pt idx="66">
                  <c:v>5.5501285493262519E-2</c:v>
                </c:pt>
                <c:pt idx="67">
                  <c:v>5.6111754482741541E-2</c:v>
                </c:pt>
                <c:pt idx="68">
                  <c:v>5.6810713287812925E-2</c:v>
                </c:pt>
                <c:pt idx="69">
                  <c:v>5.7389873593959501E-2</c:v>
                </c:pt>
                <c:pt idx="70">
                  <c:v>5.8091248503210874E-2</c:v>
                </c:pt>
                <c:pt idx="71">
                  <c:v>5.8812103252413477E-2</c:v>
                </c:pt>
                <c:pt idx="72">
                  <c:v>5.9498780194569875E-2</c:v>
                </c:pt>
                <c:pt idx="73">
                  <c:v>6.0115641793025143E-2</c:v>
                </c:pt>
                <c:pt idx="74">
                  <c:v>6.0749416120740377E-2</c:v>
                </c:pt>
                <c:pt idx="75">
                  <c:v>6.1315036176378221E-2</c:v>
                </c:pt>
                <c:pt idx="76">
                  <c:v>6.1962954780647186E-2</c:v>
                </c:pt>
                <c:pt idx="77">
                  <c:v>6.2539346634087514E-2</c:v>
                </c:pt>
                <c:pt idx="78">
                  <c:v>6.3000168170918025E-2</c:v>
                </c:pt>
                <c:pt idx="79">
                  <c:v>6.3732247737456851E-2</c:v>
                </c:pt>
                <c:pt idx="80">
                  <c:v>6.4495938000350639E-2</c:v>
                </c:pt>
                <c:pt idx="81">
                  <c:v>6.5236876615549458E-2</c:v>
                </c:pt>
                <c:pt idx="82">
                  <c:v>6.5895315340102151E-2</c:v>
                </c:pt>
                <c:pt idx="83">
                  <c:v>6.6565381566021084E-2</c:v>
                </c:pt>
              </c:numCache>
              <c:extLst xmlns:c15="http://schemas.microsoft.com/office/drawing/2012/chart"/>
            </c:numRef>
          </c:xVal>
          <c:yVal>
            <c:numRef>
              <c:f>'Haynesville (2)'!$A$4611:$A$4694</c:f>
              <c:numCache>
                <c:formatCode>General</c:formatCode>
                <c:ptCount val="84"/>
                <c:pt idx="0">
                  <c:v>1</c:v>
                </c:pt>
                <c:pt idx="1">
                  <c:v>0.80352132219173011</c:v>
                </c:pt>
                <c:pt idx="2">
                  <c:v>0.78782646233541986</c:v>
                </c:pt>
                <c:pt idx="3">
                  <c:v>0.72809965773488328</c:v>
                </c:pt>
                <c:pt idx="4">
                  <c:v>0.74752551571027726</c:v>
                </c:pt>
                <c:pt idx="5">
                  <c:v>0.48715734944960071</c:v>
                </c:pt>
                <c:pt idx="6">
                  <c:v>0.71619746538805462</c:v>
                </c:pt>
                <c:pt idx="7">
                  <c:v>0.57244611637013965</c:v>
                </c:pt>
                <c:pt idx="8">
                  <c:v>0.71092473250901911</c:v>
                </c:pt>
                <c:pt idx="9">
                  <c:v>0.71567327556967097</c:v>
                </c:pt>
                <c:pt idx="10">
                  <c:v>0.58860349665443557</c:v>
                </c:pt>
                <c:pt idx="11">
                  <c:v>0.66165088958095652</c:v>
                </c:pt>
                <c:pt idx="12">
                  <c:v>0.50183466436434276</c:v>
                </c:pt>
                <c:pt idx="13">
                  <c:v>0.39718170885880794</c:v>
                </c:pt>
                <c:pt idx="14">
                  <c:v>0.46609725262865775</c:v>
                </c:pt>
                <c:pt idx="15">
                  <c:v>0.63491720884339053</c:v>
                </c:pt>
                <c:pt idx="16">
                  <c:v>0.57512873485245597</c:v>
                </c:pt>
                <c:pt idx="17">
                  <c:v>0.62329252875335328</c:v>
                </c:pt>
                <c:pt idx="18">
                  <c:v>0.46606641793345871</c:v>
                </c:pt>
                <c:pt idx="19">
                  <c:v>0.62131910826061487</c:v>
                </c:pt>
                <c:pt idx="20">
                  <c:v>0.57802719620116561</c:v>
                </c:pt>
                <c:pt idx="21">
                  <c:v>0.61246955073849096</c:v>
                </c:pt>
                <c:pt idx="22">
                  <c:v>0.54898091332367183</c:v>
                </c:pt>
                <c:pt idx="23">
                  <c:v>0.62128827356541583</c:v>
                </c:pt>
                <c:pt idx="24">
                  <c:v>0.45613764607936852</c:v>
                </c:pt>
                <c:pt idx="25">
                  <c:v>0.61176035274891305</c:v>
                </c:pt>
                <c:pt idx="26">
                  <c:v>0.54161142117110173</c:v>
                </c:pt>
                <c:pt idx="27">
                  <c:v>0.58474915975455588</c:v>
                </c:pt>
                <c:pt idx="28">
                  <c:v>0.54407819678702474</c:v>
                </c:pt>
                <c:pt idx="29">
                  <c:v>0.62680768400604359</c:v>
                </c:pt>
                <c:pt idx="30">
                  <c:v>0.59076192531836824</c:v>
                </c:pt>
                <c:pt idx="31">
                  <c:v>0.54901174801887087</c:v>
                </c:pt>
                <c:pt idx="32">
                  <c:v>0.51355184853997715</c:v>
                </c:pt>
                <c:pt idx="33">
                  <c:v>0.43584841663840151</c:v>
                </c:pt>
                <c:pt idx="34">
                  <c:v>0.50658320742499463</c:v>
                </c:pt>
                <c:pt idx="35">
                  <c:v>0.70836545280749896</c:v>
                </c:pt>
                <c:pt idx="36">
                  <c:v>0.64379760106071349</c:v>
                </c:pt>
                <c:pt idx="37">
                  <c:v>0.523973975517252</c:v>
                </c:pt>
                <c:pt idx="38">
                  <c:v>0.4920292312910487</c:v>
                </c:pt>
                <c:pt idx="39">
                  <c:v>0.34423853720205977</c:v>
                </c:pt>
                <c:pt idx="40">
                  <c:v>0.63303629243624926</c:v>
                </c:pt>
                <c:pt idx="41">
                  <c:v>0.26564089913971201</c:v>
                </c:pt>
                <c:pt idx="42">
                  <c:v>0.58499583731614813</c:v>
                </c:pt>
                <c:pt idx="43">
                  <c:v>0.31078289291110356</c:v>
                </c:pt>
                <c:pt idx="44">
                  <c:v>0.51170176682803492</c:v>
                </c:pt>
                <c:pt idx="45">
                  <c:v>0.46967407727174615</c:v>
                </c:pt>
                <c:pt idx="46">
                  <c:v>0.54151891708550459</c:v>
                </c:pt>
                <c:pt idx="47">
                  <c:v>0.44454380068453025</c:v>
                </c:pt>
                <c:pt idx="48">
                  <c:v>0.43072985723536122</c:v>
                </c:pt>
                <c:pt idx="49">
                  <c:v>0.33674570626869355</c:v>
                </c:pt>
                <c:pt idx="50">
                  <c:v>0.25487959051524778</c:v>
                </c:pt>
                <c:pt idx="51">
                  <c:v>0.20872005180228795</c:v>
                </c:pt>
                <c:pt idx="52">
                  <c:v>0.24245320835003545</c:v>
                </c:pt>
                <c:pt idx="53">
                  <c:v>5.0846412383213593E-2</c:v>
                </c:pt>
                <c:pt idx="54">
                  <c:v>9.6728438839382078E-2</c:v>
                </c:pt>
                <c:pt idx="55">
                  <c:v>0.29175788597329716</c:v>
                </c:pt>
                <c:pt idx="56">
                  <c:v>0.43976442292867934</c:v>
                </c:pt>
                <c:pt idx="57">
                  <c:v>0.4130924115815115</c:v>
                </c:pt>
                <c:pt idx="58">
                  <c:v>0.43560173907680921</c:v>
                </c:pt>
                <c:pt idx="59">
                  <c:v>0.46680645061823561</c:v>
                </c:pt>
                <c:pt idx="60">
                  <c:v>0.44019610866146586</c:v>
                </c:pt>
                <c:pt idx="61">
                  <c:v>0.22635749745613765</c:v>
                </c:pt>
                <c:pt idx="62">
                  <c:v>0.2384138632789615</c:v>
                </c:pt>
                <c:pt idx="63">
                  <c:v>0.48290216151213344</c:v>
                </c:pt>
                <c:pt idx="64">
                  <c:v>0.46507970768708951</c:v>
                </c:pt>
                <c:pt idx="65">
                  <c:v>0.43279578181369677</c:v>
                </c:pt>
                <c:pt idx="66">
                  <c:v>0.44386543739015138</c:v>
                </c:pt>
                <c:pt idx="67">
                  <c:v>0.37396318337393236</c:v>
                </c:pt>
                <c:pt idx="68">
                  <c:v>0.42817057753384108</c:v>
                </c:pt>
                <c:pt idx="69">
                  <c:v>0.35478400296013074</c:v>
                </c:pt>
                <c:pt idx="70">
                  <c:v>0.42965064290339489</c:v>
                </c:pt>
                <c:pt idx="71">
                  <c:v>0.44158366994542259</c:v>
                </c:pt>
                <c:pt idx="72">
                  <c:v>0.42064691190527581</c:v>
                </c:pt>
                <c:pt idx="73">
                  <c:v>0.37787918966421019</c:v>
                </c:pt>
                <c:pt idx="74">
                  <c:v>0.38823964725108695</c:v>
                </c:pt>
                <c:pt idx="75">
                  <c:v>0.34648946995158952</c:v>
                </c:pt>
                <c:pt idx="76">
                  <c:v>0.39690419660201659</c:v>
                </c:pt>
                <c:pt idx="77">
                  <c:v>0.35308809472418368</c:v>
                </c:pt>
                <c:pt idx="78">
                  <c:v>0.28229163454719253</c:v>
                </c:pt>
                <c:pt idx="79">
                  <c:v>0.44845980697480803</c:v>
                </c:pt>
                <c:pt idx="80">
                  <c:v>0.46782399555980392</c:v>
                </c:pt>
                <c:pt idx="81">
                  <c:v>0.45388671332983871</c:v>
                </c:pt>
                <c:pt idx="82">
                  <c:v>0.40334864789861552</c:v>
                </c:pt>
                <c:pt idx="83">
                  <c:v>0.41047146248959326</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1F-8A56-4DF7-834B-7E85DFD8836F}"/>
            </c:ext>
          </c:extLst>
        </c:ser>
        <c:ser>
          <c:idx val="48"/>
          <c:order val="48"/>
          <c:tx>
            <c:strRef>
              <c:f>'Haynesville (2)'!$C$4696</c:f>
              <c:strCache>
                <c:ptCount val="1"/>
                <c:pt idx="0">
                  <c:v>4245930433</c:v>
                </c:pt>
              </c:strCache>
              <c:extLst xmlns:c15="http://schemas.microsoft.com/office/drawing/2012/chart"/>
            </c:strRef>
          </c:tx>
          <c:spPr>
            <a:ln w="25400" cap="rnd">
              <a:noFill/>
              <a:round/>
            </a:ln>
            <a:effectLst/>
          </c:spPr>
          <c:marker>
            <c:symbol val="circle"/>
            <c:size val="5"/>
            <c:spPr>
              <a:solidFill>
                <a:schemeClr val="accent1">
                  <a:lumMod val="50000"/>
                  <a:lumOff val="50000"/>
                </a:schemeClr>
              </a:solidFill>
              <a:ln w="9525">
                <a:solidFill>
                  <a:schemeClr val="accent1">
                    <a:lumMod val="50000"/>
                    <a:lumOff val="50000"/>
                  </a:schemeClr>
                </a:solidFill>
              </a:ln>
              <a:effectLst/>
            </c:spPr>
          </c:marker>
          <c:xVal>
            <c:numRef>
              <c:f>'Haynesville (2)'!$B$4754:$B$4852</c:f>
              <c:numCache>
                <c:formatCode>General</c:formatCode>
                <c:ptCount val="99"/>
                <c:pt idx="0">
                  <c:v>2.261100906491881E-3</c:v>
                </c:pt>
                <c:pt idx="1">
                  <c:v>4.1427190402976996E-3</c:v>
                </c:pt>
                <c:pt idx="2">
                  <c:v>5.8684025017738889E-3</c:v>
                </c:pt>
                <c:pt idx="3">
                  <c:v>7.6800956373639512E-3</c:v>
                </c:pt>
                <c:pt idx="4">
                  <c:v>9.2158450816480306E-3</c:v>
                </c:pt>
                <c:pt idx="5">
                  <c:v>1.1110465797766696E-2</c:v>
                </c:pt>
                <c:pt idx="6">
                  <c:v>1.2852041304291921E-2</c:v>
                </c:pt>
                <c:pt idx="7">
                  <c:v>1.4639174006624383E-2</c:v>
                </c:pt>
                <c:pt idx="8">
                  <c:v>1.5956191121779009E-2</c:v>
                </c:pt>
                <c:pt idx="9">
                  <c:v>1.7609156437727792E-2</c:v>
                </c:pt>
                <c:pt idx="10">
                  <c:v>1.7629478992305651E-2</c:v>
                </c:pt>
                <c:pt idx="11">
                  <c:v>1.8790754065979725E-2</c:v>
                </c:pt>
                <c:pt idx="12">
                  <c:v>2.0773118133853977E-2</c:v>
                </c:pt>
                <c:pt idx="13">
                  <c:v>2.2350283210690089E-2</c:v>
                </c:pt>
                <c:pt idx="14">
                  <c:v>2.3889307379408514E-2</c:v>
                </c:pt>
                <c:pt idx="15">
                  <c:v>2.5389805378311096E-2</c:v>
                </c:pt>
                <c:pt idx="16">
                  <c:v>2.5849229953365034E-2</c:v>
                </c:pt>
                <c:pt idx="17">
                  <c:v>2.7337495893351087E-2</c:v>
                </c:pt>
                <c:pt idx="18">
                  <c:v>2.8646904089967083E-2</c:v>
                </c:pt>
                <c:pt idx="19">
                  <c:v>2.9932426061297254E-2</c:v>
                </c:pt>
                <c:pt idx="20">
                  <c:v>3.1254066316829782E-2</c:v>
                </c:pt>
                <c:pt idx="21">
                  <c:v>3.2592850717930361E-2</c:v>
                </c:pt>
                <c:pt idx="22">
                  <c:v>3.3625544699844058E-2</c:v>
                </c:pt>
                <c:pt idx="23">
                  <c:v>3.4600064165335828E-2</c:v>
                </c:pt>
                <c:pt idx="24">
                  <c:v>3.5770296573492087E-2</c:v>
                </c:pt>
                <c:pt idx="25">
                  <c:v>3.6616909155195256E-2</c:v>
                </c:pt>
                <c:pt idx="26">
                  <c:v>3.7716446041739446E-2</c:v>
                </c:pt>
                <c:pt idx="27">
                  <c:v>3.8925782512258783E-2</c:v>
                </c:pt>
                <c:pt idx="28">
                  <c:v>4.0076077627535345E-2</c:v>
                </c:pt>
                <c:pt idx="29">
                  <c:v>4.0987703120802757E-2</c:v>
                </c:pt>
                <c:pt idx="30">
                  <c:v>4.2365398953417337E-2</c:v>
                </c:pt>
                <c:pt idx="31">
                  <c:v>4.3550078675254532E-2</c:v>
                </c:pt>
                <c:pt idx="32">
                  <c:v>4.4679762289679618E-2</c:v>
                </c:pt>
                <c:pt idx="33">
                  <c:v>4.5921268111995192E-2</c:v>
                </c:pt>
                <c:pt idx="34">
                  <c:v>4.6976499903251159E-2</c:v>
                </c:pt>
                <c:pt idx="35">
                  <c:v>4.782648352481321E-2</c:v>
                </c:pt>
                <c:pt idx="36">
                  <c:v>4.9109212348831741E-2</c:v>
                </c:pt>
                <c:pt idx="37">
                  <c:v>5.0307665176378101E-2</c:v>
                </c:pt>
                <c:pt idx="38">
                  <c:v>5.1557935702326779E-2</c:v>
                </c:pt>
                <c:pt idx="39">
                  <c:v>5.2652367871370363E-2</c:v>
                </c:pt>
                <c:pt idx="40">
                  <c:v>5.3722432238005428E-2</c:v>
                </c:pt>
                <c:pt idx="41">
                  <c:v>5.4996396358390848E-2</c:v>
                </c:pt>
                <c:pt idx="42">
                  <c:v>5.6108646880974264E-2</c:v>
                </c:pt>
                <c:pt idx="43">
                  <c:v>5.7343603254421144E-2</c:v>
                </c:pt>
                <c:pt idx="44">
                  <c:v>5.8606587416409048E-2</c:v>
                </c:pt>
                <c:pt idx="45">
                  <c:v>5.9847419030752844E-2</c:v>
                </c:pt>
                <c:pt idx="46">
                  <c:v>6.1115604225665886E-2</c:v>
                </c:pt>
                <c:pt idx="47">
                  <c:v>6.226243198565902E-2</c:v>
                </c:pt>
                <c:pt idx="48">
                  <c:v>6.3448074861741616E-2</c:v>
                </c:pt>
                <c:pt idx="49">
                  <c:v>6.4607616257773975E-2</c:v>
                </c:pt>
                <c:pt idx="50">
                  <c:v>6.55117291479273E-2</c:v>
                </c:pt>
                <c:pt idx="51">
                  <c:v>6.6894722328891557E-2</c:v>
                </c:pt>
                <c:pt idx="52">
                  <c:v>6.7915762144435954E-2</c:v>
                </c:pt>
                <c:pt idx="53">
                  <c:v>6.9082238251035169E-2</c:v>
                </c:pt>
                <c:pt idx="54">
                  <c:v>7.0139685297055554E-2</c:v>
                </c:pt>
                <c:pt idx="55">
                  <c:v>7.1222463299729852E-2</c:v>
                </c:pt>
                <c:pt idx="56">
                  <c:v>7.2217786896922168E-2</c:v>
                </c:pt>
                <c:pt idx="57">
                  <c:v>7.3255681911761003E-2</c:v>
                </c:pt>
                <c:pt idx="58">
                  <c:v>7.4295792181364256E-2</c:v>
                </c:pt>
                <c:pt idx="59">
                  <c:v>7.5319914090493933E-2</c:v>
                </c:pt>
                <c:pt idx="60">
                  <c:v>7.6379672706703261E-2</c:v>
                </c:pt>
                <c:pt idx="61">
                  <c:v>7.7425947163477032E-2</c:v>
                </c:pt>
                <c:pt idx="62">
                  <c:v>7.8492447859404138E-2</c:v>
                </c:pt>
                <c:pt idx="63">
                  <c:v>7.9417364881258015E-2</c:v>
                </c:pt>
                <c:pt idx="64">
                  <c:v>8.0434937341518992E-2</c:v>
                </c:pt>
                <c:pt idx="65">
                  <c:v>8.119351762519296E-2</c:v>
                </c:pt>
                <c:pt idx="66">
                  <c:v>8.2216291118379067E-2</c:v>
                </c:pt>
                <c:pt idx="67">
                  <c:v>8.3322955346339184E-2</c:v>
                </c:pt>
                <c:pt idx="68">
                  <c:v>8.432338366103212E-2</c:v>
                </c:pt>
                <c:pt idx="69">
                  <c:v>8.5285189490484664E-2</c:v>
                </c:pt>
                <c:pt idx="70">
                  <c:v>8.614490096992522E-2</c:v>
                </c:pt>
                <c:pt idx="71">
                  <c:v>8.6944030047330367E-2</c:v>
                </c:pt>
                <c:pt idx="72">
                  <c:v>8.7999743415709028E-2</c:v>
                </c:pt>
                <c:pt idx="73">
                  <c:v>8.8881800073642769E-2</c:v>
                </c:pt>
                <c:pt idx="74">
                  <c:v>8.98669142358339E-2</c:v>
                </c:pt>
                <c:pt idx="75">
                  <c:v>9.0630695552433013E-2</c:v>
                </c:pt>
                <c:pt idx="76">
                  <c:v>9.097993528181364E-2</c:v>
                </c:pt>
                <c:pt idx="77">
                  <c:v>9.1939911118199921E-2</c:v>
                </c:pt>
                <c:pt idx="78">
                  <c:v>9.3432992829412961E-2</c:v>
                </c:pt>
                <c:pt idx="79">
                  <c:v>9.4817238110896235E-2</c:v>
                </c:pt>
                <c:pt idx="80">
                  <c:v>9.6078681226091506E-2</c:v>
                </c:pt>
                <c:pt idx="81">
                  <c:v>9.7330011221710117E-2</c:v>
                </c:pt>
                <c:pt idx="82">
                  <c:v>9.8542622416663797E-2</c:v>
                </c:pt>
                <c:pt idx="83">
                  <c:v>9.9709194838687551E-2</c:v>
                </c:pt>
                <c:pt idx="84">
                  <c:v>0.10074824563862086</c:v>
                </c:pt>
                <c:pt idx="85">
                  <c:v>0.10190056337781275</c:v>
                </c:pt>
                <c:pt idx="86">
                  <c:v>0.10305538531804267</c:v>
                </c:pt>
                <c:pt idx="87">
                  <c:v>0.10414798749402002</c:v>
                </c:pt>
                <c:pt idx="88">
                  <c:v>0.10516950888668712</c:v>
                </c:pt>
                <c:pt idx="89">
                  <c:v>0.10630304511809378</c:v>
                </c:pt>
                <c:pt idx="90">
                  <c:v>0.10733554646915841</c:v>
                </c:pt>
                <c:pt idx="91">
                  <c:v>0.10836332836442059</c:v>
                </c:pt>
                <c:pt idx="92">
                  <c:v>0.10943214063053663</c:v>
                </c:pt>
                <c:pt idx="93">
                  <c:v>0.11049527028660484</c:v>
                </c:pt>
                <c:pt idx="94">
                  <c:v>0.11143001148176176</c:v>
                </c:pt>
                <c:pt idx="95">
                  <c:v>0.11225938360247234</c:v>
                </c:pt>
                <c:pt idx="96">
                  <c:v>0.11305832004902841</c:v>
                </c:pt>
                <c:pt idx="97">
                  <c:v>0.11381420350081527</c:v>
                </c:pt>
                <c:pt idx="98">
                  <c:v>0.11458742372901926</c:v>
                </c:pt>
              </c:numCache>
              <c:extLst xmlns:c15="http://schemas.microsoft.com/office/drawing/2012/chart"/>
            </c:numRef>
          </c:xVal>
          <c:yVal>
            <c:numRef>
              <c:f>'Haynesville (2)'!$A$4754:$A$4852</c:f>
              <c:numCache>
                <c:formatCode>General</c:formatCode>
                <c:ptCount val="99"/>
                <c:pt idx="0">
                  <c:v>1</c:v>
                </c:pt>
                <c:pt idx="1">
                  <c:v>0.83216902368376211</c:v>
                </c:pt>
                <c:pt idx="2">
                  <c:v>0.76320497529391718</c:v>
                </c:pt>
                <c:pt idx="3">
                  <c:v>0.80124382347929801</c:v>
                </c:pt>
                <c:pt idx="4">
                  <c:v>0.67920429374680524</c:v>
                </c:pt>
                <c:pt idx="5">
                  <c:v>0.8379195774407906</c:v>
                </c:pt>
                <c:pt idx="6">
                  <c:v>0.77023342988584087</c:v>
                </c:pt>
                <c:pt idx="7">
                  <c:v>0.7903816663826887</c:v>
                </c:pt>
                <c:pt idx="8">
                  <c:v>0.58246720054523771</c:v>
                </c:pt>
                <c:pt idx="9">
                  <c:v>0.73104447094905434</c:v>
                </c:pt>
                <c:pt idx="10">
                  <c:v>8.9879025387629916E-3</c:v>
                </c:pt>
                <c:pt idx="11">
                  <c:v>0.5135883455443857</c:v>
                </c:pt>
                <c:pt idx="12">
                  <c:v>0.87672516612710849</c:v>
                </c:pt>
                <c:pt idx="13">
                  <c:v>0.69752087238030325</c:v>
                </c:pt>
                <c:pt idx="14">
                  <c:v>0.68065258135968654</c:v>
                </c:pt>
                <c:pt idx="15">
                  <c:v>0.66361390356108363</c:v>
                </c:pt>
                <c:pt idx="16">
                  <c:v>0.20318623274833872</c:v>
                </c:pt>
                <c:pt idx="17">
                  <c:v>0.65820412336002732</c:v>
                </c:pt>
                <c:pt idx="18">
                  <c:v>0.57910206168001366</c:v>
                </c:pt>
                <c:pt idx="19">
                  <c:v>0.56853808144487983</c:v>
                </c:pt>
                <c:pt idx="20">
                  <c:v>0.58451184188107008</c:v>
                </c:pt>
                <c:pt idx="21">
                  <c:v>0.59209405350144828</c:v>
                </c:pt>
                <c:pt idx="22">
                  <c:v>0.45672175839154883</c:v>
                </c:pt>
                <c:pt idx="23">
                  <c:v>0.43099335491565854</c:v>
                </c:pt>
                <c:pt idx="24">
                  <c:v>0.51754983813256095</c:v>
                </c:pt>
                <c:pt idx="25">
                  <c:v>0.37442494462429715</c:v>
                </c:pt>
                <c:pt idx="26">
                  <c:v>0.48628386437212473</c:v>
                </c:pt>
                <c:pt idx="27">
                  <c:v>0.53484409609814276</c:v>
                </c:pt>
                <c:pt idx="28">
                  <c:v>0.5087323223717839</c:v>
                </c:pt>
                <c:pt idx="29">
                  <c:v>0.40317771340943942</c:v>
                </c:pt>
                <c:pt idx="30">
                  <c:v>0.60930311807803716</c:v>
                </c:pt>
                <c:pt idx="31">
                  <c:v>0.52393934230703698</c:v>
                </c:pt>
                <c:pt idx="32">
                  <c:v>0.49961662974953142</c:v>
                </c:pt>
                <c:pt idx="33">
                  <c:v>0.54907139205997613</c:v>
                </c:pt>
                <c:pt idx="34">
                  <c:v>0.46668938490373146</c:v>
                </c:pt>
                <c:pt idx="35">
                  <c:v>0.37591582893167491</c:v>
                </c:pt>
                <c:pt idx="36">
                  <c:v>0.5673027773044812</c:v>
                </c:pt>
                <c:pt idx="37">
                  <c:v>0.53003066962003753</c:v>
                </c:pt>
                <c:pt idx="38">
                  <c:v>0.55294769125915832</c:v>
                </c:pt>
                <c:pt idx="39">
                  <c:v>0.48402623956380986</c:v>
                </c:pt>
                <c:pt idx="40">
                  <c:v>0.47324927585619359</c:v>
                </c:pt>
                <c:pt idx="41">
                  <c:v>0.563426478105299</c:v>
                </c:pt>
                <c:pt idx="42">
                  <c:v>0.49190662804566365</c:v>
                </c:pt>
                <c:pt idx="43">
                  <c:v>0.54617481683421365</c:v>
                </c:pt>
                <c:pt idx="44">
                  <c:v>0.55857045493269719</c:v>
                </c:pt>
                <c:pt idx="45">
                  <c:v>0.54877321519850064</c:v>
                </c:pt>
                <c:pt idx="46">
                  <c:v>0.56087067643550859</c:v>
                </c:pt>
                <c:pt idx="47">
                  <c:v>0.50719884136990967</c:v>
                </c:pt>
                <c:pt idx="48">
                  <c:v>0.52436530925200209</c:v>
                </c:pt>
                <c:pt idx="49">
                  <c:v>0.51282160504344865</c:v>
                </c:pt>
                <c:pt idx="50">
                  <c:v>0.39985517123871189</c:v>
                </c:pt>
                <c:pt idx="51">
                  <c:v>0.61164593627534503</c:v>
                </c:pt>
                <c:pt idx="52">
                  <c:v>0.45156755835747148</c:v>
                </c:pt>
                <c:pt idx="53">
                  <c:v>0.5158885670471971</c:v>
                </c:pt>
                <c:pt idx="54">
                  <c:v>0.46766910887715113</c:v>
                </c:pt>
                <c:pt idx="55">
                  <c:v>0.47887203952973251</c:v>
                </c:pt>
                <c:pt idx="56">
                  <c:v>0.44019424092690407</c:v>
                </c:pt>
                <c:pt idx="57">
                  <c:v>0.45902197989436022</c:v>
                </c:pt>
                <c:pt idx="58">
                  <c:v>0.46000170386777989</c:v>
                </c:pt>
                <c:pt idx="59">
                  <c:v>0.45293065258135967</c:v>
                </c:pt>
                <c:pt idx="60">
                  <c:v>0.46869142954506732</c:v>
                </c:pt>
                <c:pt idx="61">
                  <c:v>0.46272789231555633</c:v>
                </c:pt>
                <c:pt idx="62">
                  <c:v>0.47167319815982278</c:v>
                </c:pt>
                <c:pt idx="63">
                  <c:v>0.40905605724995742</c:v>
                </c:pt>
                <c:pt idx="64">
                  <c:v>0.4500340773555972</c:v>
                </c:pt>
                <c:pt idx="65">
                  <c:v>0.33549156585448969</c:v>
                </c:pt>
                <c:pt idx="66">
                  <c:v>0.45233429885840859</c:v>
                </c:pt>
                <c:pt idx="67">
                  <c:v>0.48943601976486623</c:v>
                </c:pt>
                <c:pt idx="68">
                  <c:v>0.44245186573521894</c:v>
                </c:pt>
                <c:pt idx="69">
                  <c:v>0.42537059124211962</c:v>
                </c:pt>
                <c:pt idx="70">
                  <c:v>0.3802180950758221</c:v>
                </c:pt>
                <c:pt idx="71">
                  <c:v>0.35342477423751917</c:v>
                </c:pt>
                <c:pt idx="72">
                  <c:v>0.46690236837621402</c:v>
                </c:pt>
                <c:pt idx="73">
                  <c:v>0.39010052819901175</c:v>
                </c:pt>
                <c:pt idx="74">
                  <c:v>0.43567899131027432</c:v>
                </c:pt>
                <c:pt idx="75">
                  <c:v>0.33779178735730109</c:v>
                </c:pt>
                <c:pt idx="76">
                  <c:v>0.15445561424433463</c:v>
                </c:pt>
                <c:pt idx="77">
                  <c:v>0.42456125404668599</c:v>
                </c:pt>
                <c:pt idx="78">
                  <c:v>0.66033395808485262</c:v>
                </c:pt>
                <c:pt idx="79">
                  <c:v>0.61219969330379964</c:v>
                </c:pt>
                <c:pt idx="80">
                  <c:v>0.55788890782075307</c:v>
                </c:pt>
                <c:pt idx="81">
                  <c:v>0.5534162548986199</c:v>
                </c:pt>
                <c:pt idx="82">
                  <c:v>0.53629238371102406</c:v>
                </c:pt>
                <c:pt idx="83">
                  <c:v>0.51593116374169368</c:v>
                </c:pt>
                <c:pt idx="84">
                  <c:v>0.45953314022831826</c:v>
                </c:pt>
                <c:pt idx="85">
                  <c:v>0.50962685295621057</c:v>
                </c:pt>
                <c:pt idx="86">
                  <c:v>0.51073436701311981</c:v>
                </c:pt>
                <c:pt idx="87">
                  <c:v>0.48321690236837622</c:v>
                </c:pt>
                <c:pt idx="88">
                  <c:v>0.45178054182995397</c:v>
                </c:pt>
                <c:pt idx="89">
                  <c:v>0.50132049752939167</c:v>
                </c:pt>
                <c:pt idx="90">
                  <c:v>0.45663656500255578</c:v>
                </c:pt>
                <c:pt idx="91">
                  <c:v>0.45454932697222694</c:v>
                </c:pt>
                <c:pt idx="92">
                  <c:v>0.47269551882773897</c:v>
                </c:pt>
                <c:pt idx="93">
                  <c:v>0.47018231385244508</c:v>
                </c:pt>
                <c:pt idx="94">
                  <c:v>0.41340092008860113</c:v>
                </c:pt>
                <c:pt idx="95">
                  <c:v>0.36680013630942238</c:v>
                </c:pt>
                <c:pt idx="96">
                  <c:v>0.35333958084852618</c:v>
                </c:pt>
                <c:pt idx="97">
                  <c:v>0.33429885840858747</c:v>
                </c:pt>
                <c:pt idx="98">
                  <c:v>0.34196626341795877</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0-8A56-4DF7-834B-7E85DFD8836F}"/>
            </c:ext>
          </c:extLst>
        </c:ser>
        <c:ser>
          <c:idx val="49"/>
          <c:order val="49"/>
          <c:tx>
            <c:strRef>
              <c:f>'Haynesville (2)'!$C$4854</c:f>
              <c:strCache>
                <c:ptCount val="1"/>
                <c:pt idx="0">
                  <c:v>4245930434</c:v>
                </c:pt>
              </c:strCache>
              <c:extLst xmlns:c15="http://schemas.microsoft.com/office/drawing/2012/chart"/>
            </c:strRef>
          </c:tx>
          <c:spPr>
            <a:ln w="25400" cap="rnd">
              <a:noFill/>
              <a:round/>
            </a:ln>
            <a:effectLst/>
          </c:spPr>
          <c:marker>
            <c:symbol val="circle"/>
            <c:size val="5"/>
            <c:spPr>
              <a:solidFill>
                <a:schemeClr val="accent2">
                  <a:lumMod val="50000"/>
                  <a:lumOff val="50000"/>
                </a:schemeClr>
              </a:solidFill>
              <a:ln w="9525">
                <a:solidFill>
                  <a:schemeClr val="accent2">
                    <a:lumMod val="50000"/>
                    <a:lumOff val="50000"/>
                  </a:schemeClr>
                </a:solidFill>
              </a:ln>
              <a:effectLst/>
            </c:spPr>
          </c:marker>
          <c:xVal>
            <c:numRef>
              <c:f>'Haynesville (2)'!$B$4854:$B$5030</c:f>
              <c:numCache>
                <c:formatCode>General</c:formatCode>
                <c:ptCount val="177"/>
                <c:pt idx="0">
                  <c:v>1.6696500026098966E-3</c:v>
                </c:pt>
                <c:pt idx="1">
                  <c:v>3.238665127929381E-3</c:v>
                </c:pt>
                <c:pt idx="2">
                  <c:v>4.8104155160517761E-3</c:v>
                </c:pt>
                <c:pt idx="3">
                  <c:v>6.2246603544399131E-3</c:v>
                </c:pt>
                <c:pt idx="4">
                  <c:v>7.6065379163269432E-3</c:v>
                </c:pt>
                <c:pt idx="5">
                  <c:v>8.9999263758428882E-3</c:v>
                </c:pt>
                <c:pt idx="6">
                  <c:v>1.0326870743104802E-2</c:v>
                </c:pt>
                <c:pt idx="7">
                  <c:v>1.1720487141187655E-2</c:v>
                </c:pt>
                <c:pt idx="8">
                  <c:v>1.3039567627891201E-2</c:v>
                </c:pt>
                <c:pt idx="9">
                  <c:v>1.4365600240885477E-2</c:v>
                </c:pt>
                <c:pt idx="10">
                  <c:v>1.5694937963099936E-2</c:v>
                </c:pt>
                <c:pt idx="11">
                  <c:v>1.6927629732944895E-2</c:v>
                </c:pt>
                <c:pt idx="12">
                  <c:v>1.8185622683716776E-2</c:v>
                </c:pt>
                <c:pt idx="13">
                  <c:v>1.9430167259041013E-2</c:v>
                </c:pt>
                <c:pt idx="14">
                  <c:v>2.0641888680730323E-2</c:v>
                </c:pt>
                <c:pt idx="15">
                  <c:v>2.1924271058161488E-2</c:v>
                </c:pt>
                <c:pt idx="16">
                  <c:v>2.3164484800714452E-2</c:v>
                </c:pt>
                <c:pt idx="17">
                  <c:v>2.4439687113287974E-2</c:v>
                </c:pt>
                <c:pt idx="18">
                  <c:v>2.5667022326810566E-2</c:v>
                </c:pt>
                <c:pt idx="19">
                  <c:v>2.6925927031850084E-2</c:v>
                </c:pt>
                <c:pt idx="20">
                  <c:v>2.8100608436416652E-2</c:v>
                </c:pt>
                <c:pt idx="21">
                  <c:v>2.9341278056103433E-2</c:v>
                </c:pt>
                <c:pt idx="22">
                  <c:v>3.054399590439983E-2</c:v>
                </c:pt>
                <c:pt idx="23">
                  <c:v>3.062799126630587E-2</c:v>
                </c:pt>
                <c:pt idx="24">
                  <c:v>3.0744467873996473E-2</c:v>
                </c:pt>
                <c:pt idx="25">
                  <c:v>3.1293229973830376E-2</c:v>
                </c:pt>
                <c:pt idx="26">
                  <c:v>3.2363857422602893E-2</c:v>
                </c:pt>
                <c:pt idx="27">
                  <c:v>3.3670857165260248E-2</c:v>
                </c:pt>
                <c:pt idx="28">
                  <c:v>3.5024926221984352E-2</c:v>
                </c:pt>
                <c:pt idx="29">
                  <c:v>3.6408741261690115E-2</c:v>
                </c:pt>
                <c:pt idx="30">
                  <c:v>3.7781387311617322E-2</c:v>
                </c:pt>
                <c:pt idx="31">
                  <c:v>3.9108445648162689E-2</c:v>
                </c:pt>
                <c:pt idx="32">
                  <c:v>4.0470264616161711E-2</c:v>
                </c:pt>
                <c:pt idx="33">
                  <c:v>4.1810201481737447E-2</c:v>
                </c:pt>
                <c:pt idx="34">
                  <c:v>4.2987390210540016E-2</c:v>
                </c:pt>
                <c:pt idx="35">
                  <c:v>4.4205038034968967E-2</c:v>
                </c:pt>
                <c:pt idx="36">
                  <c:v>4.5321367166406779E-2</c:v>
                </c:pt>
                <c:pt idx="37">
                  <c:v>4.6498555895209348E-2</c:v>
                </c:pt>
                <c:pt idx="38">
                  <c:v>4.7724295538763575E-2</c:v>
                </c:pt>
                <c:pt idx="39">
                  <c:v>4.8926671479209607E-2</c:v>
                </c:pt>
                <c:pt idx="40">
                  <c:v>5.0087106723344349E-2</c:v>
                </c:pt>
                <c:pt idx="41">
                  <c:v>5.1314100029016582E-2</c:v>
                </c:pt>
                <c:pt idx="42">
                  <c:v>5.2532887546280077E-2</c:v>
                </c:pt>
                <c:pt idx="43">
                  <c:v>5.3731844408222471E-2</c:v>
                </c:pt>
                <c:pt idx="44">
                  <c:v>5.4980036000617259E-2</c:v>
                </c:pt>
                <c:pt idx="45">
                  <c:v>5.616474670212783E-2</c:v>
                </c:pt>
                <c:pt idx="46">
                  <c:v>5.6909763908070551E-2</c:v>
                </c:pt>
                <c:pt idx="47">
                  <c:v>5.8034754705050914E-2</c:v>
                </c:pt>
                <c:pt idx="48">
                  <c:v>5.9101393228902517E-2</c:v>
                </c:pt>
                <c:pt idx="49">
                  <c:v>6.0341265063605119E-2</c:v>
                </c:pt>
                <c:pt idx="50">
                  <c:v>6.1580111174756626E-2</c:v>
                </c:pt>
                <c:pt idx="51">
                  <c:v>6.28378761869616E-2</c:v>
                </c:pt>
                <c:pt idx="52">
                  <c:v>6.4030678707597447E-2</c:v>
                </c:pt>
                <c:pt idx="53">
                  <c:v>6.5119427272439245E-2</c:v>
                </c:pt>
                <c:pt idx="54">
                  <c:v>6.6256270874898882E-2</c:v>
                </c:pt>
                <c:pt idx="55">
                  <c:v>6.7315045518192118E-2</c:v>
                </c:pt>
                <c:pt idx="56">
                  <c:v>6.8445392871494842E-2</c:v>
                </c:pt>
                <c:pt idx="57">
                  <c:v>6.9455616600036421E-2</c:v>
                </c:pt>
                <c:pt idx="58">
                  <c:v>7.0332952144069941E-2</c:v>
                </c:pt>
                <c:pt idx="59">
                  <c:v>7.1314113705330598E-2</c:v>
                </c:pt>
                <c:pt idx="60">
                  <c:v>7.2237606809163218E-2</c:v>
                </c:pt>
                <c:pt idx="61">
                  <c:v>7.3233584377272981E-2</c:v>
                </c:pt>
                <c:pt idx="62">
                  <c:v>7.4226028897595636E-2</c:v>
                </c:pt>
                <c:pt idx="63">
                  <c:v>7.5267138301953404E-2</c:v>
                </c:pt>
                <c:pt idx="64">
                  <c:v>7.6295711085131182E-2</c:v>
                </c:pt>
                <c:pt idx="65">
                  <c:v>7.7245645062725271E-2</c:v>
                </c:pt>
                <c:pt idx="66">
                  <c:v>7.8229313948221926E-2</c:v>
                </c:pt>
                <c:pt idx="67">
                  <c:v>7.9187111806374388E-2</c:v>
                </c:pt>
                <c:pt idx="68">
                  <c:v>8.0137615630385767E-2</c:v>
                </c:pt>
                <c:pt idx="69">
                  <c:v>8.1013583543017825E-2</c:v>
                </c:pt>
                <c:pt idx="70">
                  <c:v>8.1637337431364851E-2</c:v>
                </c:pt>
                <c:pt idx="71">
                  <c:v>8.2782386822233225E-2</c:v>
                </c:pt>
                <c:pt idx="72">
                  <c:v>8.3873756680594477E-2</c:v>
                </c:pt>
                <c:pt idx="73">
                  <c:v>8.4951678163508085E-2</c:v>
                </c:pt>
                <c:pt idx="74">
                  <c:v>8.5958026936412205E-2</c:v>
                </c:pt>
                <c:pt idx="75">
                  <c:v>8.6765385340404594E-2</c:v>
                </c:pt>
                <c:pt idx="76">
                  <c:v>8.7795781632117639E-2</c:v>
                </c:pt>
                <c:pt idx="77">
                  <c:v>8.8680639148859153E-2</c:v>
                </c:pt>
                <c:pt idx="78">
                  <c:v>8.9693940048054005E-2</c:v>
                </c:pt>
                <c:pt idx="79">
                  <c:v>9.05718454385048E-2</c:v>
                </c:pt>
                <c:pt idx="80">
                  <c:v>9.1507077378533253E-2</c:v>
                </c:pt>
                <c:pt idx="81">
                  <c:v>9.2437066731522785E-2</c:v>
                </c:pt>
                <c:pt idx="82">
                  <c:v>9.3249439783987184E-2</c:v>
                </c:pt>
                <c:pt idx="83">
                  <c:v>9.4152874293931793E-2</c:v>
                </c:pt>
                <c:pt idx="84">
                  <c:v>9.4981886861780565E-2</c:v>
                </c:pt>
                <c:pt idx="85">
                  <c:v>9.5994731883841597E-2</c:v>
                </c:pt>
                <c:pt idx="86">
                  <c:v>9.6902953103691306E-2</c:v>
                </c:pt>
                <c:pt idx="87">
                  <c:v>9.7738917797830796E-2</c:v>
                </c:pt>
                <c:pt idx="88">
                  <c:v>9.8663208686647616E-2</c:v>
                </c:pt>
                <c:pt idx="89">
                  <c:v>9.960379718299843E-2</c:v>
                </c:pt>
                <c:pt idx="90">
                  <c:v>0.1003622627643888</c:v>
                </c:pt>
                <c:pt idx="91">
                  <c:v>0.10125338859172031</c:v>
                </c:pt>
                <c:pt idx="92">
                  <c:v>0.10218622717679622</c:v>
                </c:pt>
                <c:pt idx="93">
                  <c:v>0.1030131882975428</c:v>
                </c:pt>
                <c:pt idx="94">
                  <c:v>0.10374065423383351</c:v>
                </c:pt>
                <c:pt idx="95">
                  <c:v>0.1046100119280252</c:v>
                </c:pt>
                <c:pt idx="96">
                  <c:v>0.10535514310325138</c:v>
                </c:pt>
                <c:pt idx="97">
                  <c:v>0.10616136181440923</c:v>
                </c:pt>
                <c:pt idx="98">
                  <c:v>0.10697191135833835</c:v>
                </c:pt>
                <c:pt idx="99">
                  <c:v>0.10772935121617762</c:v>
                </c:pt>
                <c:pt idx="100">
                  <c:v>0.1083803437632703</c:v>
                </c:pt>
                <c:pt idx="101">
                  <c:v>0.1092624660172089</c:v>
                </c:pt>
                <c:pt idx="102">
                  <c:v>0.11010811810044203</c:v>
                </c:pt>
                <c:pt idx="103">
                  <c:v>0.11087570122450878</c:v>
                </c:pt>
                <c:pt idx="104">
                  <c:v>0.11166619217454989</c:v>
                </c:pt>
                <c:pt idx="105">
                  <c:v>0.11240038229856442</c:v>
                </c:pt>
                <c:pt idx="106">
                  <c:v>0.11306983786957674</c:v>
                </c:pt>
                <c:pt idx="107">
                  <c:v>0.1137685835464369</c:v>
                </c:pt>
                <c:pt idx="108">
                  <c:v>0.11451827349300125</c:v>
                </c:pt>
                <c:pt idx="109">
                  <c:v>0.11545635466511607</c:v>
                </c:pt>
                <c:pt idx="110">
                  <c:v>0.11618347869355643</c:v>
                </c:pt>
                <c:pt idx="111">
                  <c:v>0.11695835585176426</c:v>
                </c:pt>
                <c:pt idx="112">
                  <c:v>0.11774611153900245</c:v>
                </c:pt>
                <c:pt idx="113">
                  <c:v>0.11855233025016029</c:v>
                </c:pt>
                <c:pt idx="114">
                  <c:v>0.11912080903603184</c:v>
                </c:pt>
                <c:pt idx="115">
                  <c:v>0.11994514886325897</c:v>
                </c:pt>
                <c:pt idx="116">
                  <c:v>0.12063420715102549</c:v>
                </c:pt>
                <c:pt idx="117">
                  <c:v>0.12142560985533422</c:v>
                </c:pt>
                <c:pt idx="118">
                  <c:v>0.12205506220785399</c:v>
                </c:pt>
                <c:pt idx="119">
                  <c:v>0.12267038236922538</c:v>
                </c:pt>
                <c:pt idx="120">
                  <c:v>0.12321982828476001</c:v>
                </c:pt>
                <c:pt idx="121">
                  <c:v>0.12376163825830318</c:v>
                </c:pt>
                <c:pt idx="122">
                  <c:v>0.12418594590060465</c:v>
                </c:pt>
                <c:pt idx="123">
                  <c:v>0.12493244470723229</c:v>
                </c:pt>
                <c:pt idx="124">
                  <c:v>0.12577809679046542</c:v>
                </c:pt>
                <c:pt idx="125">
                  <c:v>0.12659764990778746</c:v>
                </c:pt>
                <c:pt idx="126">
                  <c:v>0.12739201581346601</c:v>
                </c:pt>
                <c:pt idx="127">
                  <c:v>0.12813703301940874</c:v>
                </c:pt>
                <c:pt idx="128">
                  <c:v>0.12870254860391048</c:v>
                </c:pt>
                <c:pt idx="129">
                  <c:v>0.12952529286116923</c:v>
                </c:pt>
                <c:pt idx="130">
                  <c:v>0.13027771807053651</c:v>
                </c:pt>
                <c:pt idx="131">
                  <c:v>0.13108074564175762</c:v>
                </c:pt>
                <c:pt idx="132">
                  <c:v>0.13182291361561396</c:v>
                </c:pt>
                <c:pt idx="133">
                  <c:v>0.13258878720042888</c:v>
                </c:pt>
                <c:pt idx="134">
                  <c:v>0.13329699232781578</c:v>
                </c:pt>
                <c:pt idx="135">
                  <c:v>0.13404451685799451</c:v>
                </c:pt>
                <c:pt idx="136">
                  <c:v>0.13477973270556012</c:v>
                </c:pt>
                <c:pt idx="137">
                  <c:v>0.13552247052583377</c:v>
                </c:pt>
                <c:pt idx="138">
                  <c:v>0.13629825943830923</c:v>
                </c:pt>
                <c:pt idx="139">
                  <c:v>0.13697181790352592</c:v>
                </c:pt>
                <c:pt idx="140">
                  <c:v>0.13760776650520259</c:v>
                </c:pt>
                <c:pt idx="141">
                  <c:v>0.13832463329813202</c:v>
                </c:pt>
                <c:pt idx="142">
                  <c:v>0.13860328819617851</c:v>
                </c:pt>
                <c:pt idx="143">
                  <c:v>0.13929177663752776</c:v>
                </c:pt>
                <c:pt idx="144">
                  <c:v>0.14003895925985613</c:v>
                </c:pt>
                <c:pt idx="145">
                  <c:v>0.14072813151690608</c:v>
                </c:pt>
                <c:pt idx="146">
                  <c:v>0.14150392042938156</c:v>
                </c:pt>
                <c:pt idx="147">
                  <c:v>0.14230216129069759</c:v>
                </c:pt>
                <c:pt idx="148">
                  <c:v>0.14289970224385004</c:v>
                </c:pt>
                <c:pt idx="149">
                  <c:v>0.14363959083203731</c:v>
                </c:pt>
                <c:pt idx="150">
                  <c:v>0.14436420753624166</c:v>
                </c:pt>
                <c:pt idx="151">
                  <c:v>0.14507435014144729</c:v>
                </c:pt>
                <c:pt idx="152">
                  <c:v>0.14575679821077342</c:v>
                </c:pt>
                <c:pt idx="153">
                  <c:v>0.14643548529374556</c:v>
                </c:pt>
                <c:pt idx="154">
                  <c:v>0.14706505161554878</c:v>
                </c:pt>
                <c:pt idx="155">
                  <c:v>0.14775046288624474</c:v>
                </c:pt>
                <c:pt idx="156">
                  <c:v>0.14840008780193598</c:v>
                </c:pt>
                <c:pt idx="157">
                  <c:v>0.14898611785745952</c:v>
                </c:pt>
                <c:pt idx="158">
                  <c:v>0.14971506539443516</c:v>
                </c:pt>
                <c:pt idx="159">
                  <c:v>0.15040822657640604</c:v>
                </c:pt>
                <c:pt idx="160">
                  <c:v>0.15107893580953635</c:v>
                </c:pt>
                <c:pt idx="161">
                  <c:v>0.15173699445220323</c:v>
                </c:pt>
                <c:pt idx="162">
                  <c:v>0.15218603342901435</c:v>
                </c:pt>
                <c:pt idx="163">
                  <c:v>0.1527512071056657</c:v>
                </c:pt>
                <c:pt idx="164">
                  <c:v>0.15338590204522437</c:v>
                </c:pt>
                <c:pt idx="165">
                  <c:v>0.15405205250701651</c:v>
                </c:pt>
                <c:pt idx="166">
                  <c:v>0.15459306469557552</c:v>
                </c:pt>
                <c:pt idx="167">
                  <c:v>0.15522650597301618</c:v>
                </c:pt>
                <c:pt idx="168">
                  <c:v>0.15590587687168905</c:v>
                </c:pt>
                <c:pt idx="169">
                  <c:v>0.15652712343580008</c:v>
                </c:pt>
                <c:pt idx="170">
                  <c:v>0.15713412383947928</c:v>
                </c:pt>
                <c:pt idx="171">
                  <c:v>0.15768847043420245</c:v>
                </c:pt>
                <c:pt idx="172">
                  <c:v>0.15832510285157986</c:v>
                </c:pt>
                <c:pt idx="173">
                  <c:v>0.15892389746685032</c:v>
                </c:pt>
                <c:pt idx="174">
                  <c:v>0.15939743983960419</c:v>
                </c:pt>
                <c:pt idx="175">
                  <c:v>0.1599587385606181</c:v>
                </c:pt>
                <c:pt idx="176">
                  <c:v>0.15996113191557065</c:v>
                </c:pt>
              </c:numCache>
              <c:extLst xmlns:c15="http://schemas.microsoft.com/office/drawing/2012/chart"/>
            </c:numRef>
          </c:xVal>
          <c:yVal>
            <c:numRef>
              <c:f>'Haynesville (2)'!$A$4854:$A$5030</c:f>
              <c:numCache>
                <c:formatCode>General</c:formatCode>
                <c:ptCount val="177"/>
                <c:pt idx="0">
                  <c:v>1</c:v>
                </c:pt>
                <c:pt idx="1">
                  <c:v>0.93972696245733789</c:v>
                </c:pt>
                <c:pt idx="2">
                  <c:v>0.94136518771331057</c:v>
                </c:pt>
                <c:pt idx="3">
                  <c:v>0.84703071672354946</c:v>
                </c:pt>
                <c:pt idx="4">
                  <c:v>0.82764505119453924</c:v>
                </c:pt>
                <c:pt idx="5">
                  <c:v>0.8345392491467577</c:v>
                </c:pt>
                <c:pt idx="6">
                  <c:v>0.79474402730375426</c:v>
                </c:pt>
                <c:pt idx="7">
                  <c:v>0.83467576791808873</c:v>
                </c:pt>
                <c:pt idx="8">
                  <c:v>0.79003412969283271</c:v>
                </c:pt>
                <c:pt idx="9">
                  <c:v>0.79419795221843004</c:v>
                </c:pt>
                <c:pt idx="10">
                  <c:v>0.79617747440273035</c:v>
                </c:pt>
                <c:pt idx="11">
                  <c:v>0.73829351535836174</c:v>
                </c:pt>
                <c:pt idx="12">
                  <c:v>0.75344709897610918</c:v>
                </c:pt>
                <c:pt idx="13">
                  <c:v>0.7453924914675768</c:v>
                </c:pt>
                <c:pt idx="14">
                  <c:v>0.72573378839590441</c:v>
                </c:pt>
                <c:pt idx="15">
                  <c:v>0.76805460750853238</c:v>
                </c:pt>
                <c:pt idx="16">
                  <c:v>0.7427986348122867</c:v>
                </c:pt>
                <c:pt idx="17">
                  <c:v>0.76375426621160414</c:v>
                </c:pt>
                <c:pt idx="18">
                  <c:v>0.73508532423208195</c:v>
                </c:pt>
                <c:pt idx="19">
                  <c:v>0.7539931740614334</c:v>
                </c:pt>
                <c:pt idx="20">
                  <c:v>0.70354948805460749</c:v>
                </c:pt>
                <c:pt idx="21">
                  <c:v>0.74307167235494875</c:v>
                </c:pt>
                <c:pt idx="22">
                  <c:v>0.7203412969283276</c:v>
                </c:pt>
                <c:pt idx="23">
                  <c:v>5.030716723549488E-2</c:v>
                </c:pt>
                <c:pt idx="24">
                  <c:v>6.976109215017065E-2</c:v>
                </c:pt>
                <c:pt idx="25">
                  <c:v>0.32866894197952218</c:v>
                </c:pt>
                <c:pt idx="26">
                  <c:v>0.6412286689419795</c:v>
                </c:pt>
                <c:pt idx="27">
                  <c:v>0.78279863481228673</c:v>
                </c:pt>
                <c:pt idx="28">
                  <c:v>0.81098976109215015</c:v>
                </c:pt>
                <c:pt idx="29">
                  <c:v>0.82880546075085326</c:v>
                </c:pt>
                <c:pt idx="30">
                  <c:v>0.8221160409556314</c:v>
                </c:pt>
                <c:pt idx="31">
                  <c:v>0.79481228668941983</c:v>
                </c:pt>
                <c:pt idx="32">
                  <c:v>0.81563139931740614</c:v>
                </c:pt>
                <c:pt idx="33">
                  <c:v>0.80252559726962458</c:v>
                </c:pt>
                <c:pt idx="34">
                  <c:v>0.70505119453924914</c:v>
                </c:pt>
                <c:pt idx="35">
                  <c:v>0.72928327645051194</c:v>
                </c:pt>
                <c:pt idx="36">
                  <c:v>0.66860068259385663</c:v>
                </c:pt>
                <c:pt idx="37">
                  <c:v>0.70505119453924914</c:v>
                </c:pt>
                <c:pt idx="38">
                  <c:v>0.73412969283276452</c:v>
                </c:pt>
                <c:pt idx="39">
                  <c:v>0.72013651877133111</c:v>
                </c:pt>
                <c:pt idx="40">
                  <c:v>0.69501706484641634</c:v>
                </c:pt>
                <c:pt idx="41">
                  <c:v>0.73488054607508535</c:v>
                </c:pt>
                <c:pt idx="42">
                  <c:v>0.7299658703071672</c:v>
                </c:pt>
                <c:pt idx="43">
                  <c:v>0.71808873720136523</c:v>
                </c:pt>
                <c:pt idx="44">
                  <c:v>0.74757679180887371</c:v>
                </c:pt>
                <c:pt idx="45">
                  <c:v>0.70955631399317409</c:v>
                </c:pt>
                <c:pt idx="46">
                  <c:v>0.44621160409556315</c:v>
                </c:pt>
                <c:pt idx="47">
                  <c:v>0.67378839590443684</c:v>
                </c:pt>
                <c:pt idx="48">
                  <c:v>0.63883959044368599</c:v>
                </c:pt>
                <c:pt idx="49">
                  <c:v>0.7425938566552901</c:v>
                </c:pt>
                <c:pt idx="50">
                  <c:v>0.7419795221843003</c:v>
                </c:pt>
                <c:pt idx="51">
                  <c:v>0.75331058020477815</c:v>
                </c:pt>
                <c:pt idx="52">
                  <c:v>0.71440273037542668</c:v>
                </c:pt>
                <c:pt idx="53">
                  <c:v>0.65208191126279869</c:v>
                </c:pt>
                <c:pt idx="54">
                  <c:v>0.6808873720136519</c:v>
                </c:pt>
                <c:pt idx="55">
                  <c:v>0.63412969283276455</c:v>
                </c:pt>
                <c:pt idx="56">
                  <c:v>0.67699658703071675</c:v>
                </c:pt>
                <c:pt idx="57">
                  <c:v>0.60505119453924916</c:v>
                </c:pt>
                <c:pt idx="58">
                  <c:v>0.52546075085324229</c:v>
                </c:pt>
                <c:pt idx="59">
                  <c:v>0.58764505119453925</c:v>
                </c:pt>
                <c:pt idx="60">
                  <c:v>0.55310580204778159</c:v>
                </c:pt>
                <c:pt idx="61">
                  <c:v>0.59651877133105802</c:v>
                </c:pt>
                <c:pt idx="62">
                  <c:v>0.59440273037542657</c:v>
                </c:pt>
                <c:pt idx="63">
                  <c:v>0.62354948805460753</c:v>
                </c:pt>
                <c:pt idx="64">
                  <c:v>0.61604095563139927</c:v>
                </c:pt>
                <c:pt idx="65">
                  <c:v>0.56894197952218428</c:v>
                </c:pt>
                <c:pt idx="66">
                  <c:v>0.5891467576791809</c:v>
                </c:pt>
                <c:pt idx="67">
                  <c:v>0.57365187713310584</c:v>
                </c:pt>
                <c:pt idx="68">
                  <c:v>0.56928327645051191</c:v>
                </c:pt>
                <c:pt idx="69">
                  <c:v>0.524641638225256</c:v>
                </c:pt>
                <c:pt idx="70">
                  <c:v>0.37358361774744026</c:v>
                </c:pt>
                <c:pt idx="71">
                  <c:v>0.68580204778156995</c:v>
                </c:pt>
                <c:pt idx="72">
                  <c:v>0.6536518771331058</c:v>
                </c:pt>
                <c:pt idx="73">
                  <c:v>0.64559726962457342</c:v>
                </c:pt>
                <c:pt idx="74">
                  <c:v>0.60273037542662111</c:v>
                </c:pt>
                <c:pt idx="75">
                  <c:v>0.48354948805460751</c:v>
                </c:pt>
                <c:pt idx="76">
                  <c:v>0.61713310580204783</c:v>
                </c:pt>
                <c:pt idx="77">
                  <c:v>0.52996587030716724</c:v>
                </c:pt>
                <c:pt idx="78">
                  <c:v>0.60689419795221844</c:v>
                </c:pt>
                <c:pt idx="79">
                  <c:v>0.52580204778156991</c:v>
                </c:pt>
                <c:pt idx="80">
                  <c:v>0.56013651877133108</c:v>
                </c:pt>
                <c:pt idx="81">
                  <c:v>0.55699658703071675</c:v>
                </c:pt>
                <c:pt idx="82">
                  <c:v>0.48655290102389076</c:v>
                </c:pt>
                <c:pt idx="83">
                  <c:v>0.54109215017064849</c:v>
                </c:pt>
                <c:pt idx="84">
                  <c:v>0.49651877133105804</c:v>
                </c:pt>
                <c:pt idx="85">
                  <c:v>0.60662116040955627</c:v>
                </c:pt>
                <c:pt idx="86">
                  <c:v>0.54395904436860065</c:v>
                </c:pt>
                <c:pt idx="87">
                  <c:v>0.50068259385665526</c:v>
                </c:pt>
                <c:pt idx="88">
                  <c:v>0.55358361774744025</c:v>
                </c:pt>
                <c:pt idx="89">
                  <c:v>0.56334470989761087</c:v>
                </c:pt>
                <c:pt idx="90">
                  <c:v>0.45426621160409558</c:v>
                </c:pt>
                <c:pt idx="91">
                  <c:v>0.53372013651877137</c:v>
                </c:pt>
                <c:pt idx="92">
                  <c:v>0.558703071672355</c:v>
                </c:pt>
                <c:pt idx="93">
                  <c:v>0.4952901023890785</c:v>
                </c:pt>
                <c:pt idx="94">
                  <c:v>0.43569965870307165</c:v>
                </c:pt>
                <c:pt idx="95">
                  <c:v>0.52068259385665527</c:v>
                </c:pt>
                <c:pt idx="96">
                  <c:v>0.44627986348122867</c:v>
                </c:pt>
                <c:pt idx="97">
                  <c:v>0.4828668941979522</c:v>
                </c:pt>
                <c:pt idx="98">
                  <c:v>0.48546075085324231</c:v>
                </c:pt>
                <c:pt idx="99">
                  <c:v>0.45365187713310579</c:v>
                </c:pt>
                <c:pt idx="100">
                  <c:v>0.38989761092150171</c:v>
                </c:pt>
                <c:pt idx="101">
                  <c:v>0.52832764505119456</c:v>
                </c:pt>
                <c:pt idx="102">
                  <c:v>0.50648464163822526</c:v>
                </c:pt>
                <c:pt idx="103">
                  <c:v>0.45972696245733791</c:v>
                </c:pt>
                <c:pt idx="104">
                  <c:v>0.4734470989761092</c:v>
                </c:pt>
                <c:pt idx="105">
                  <c:v>0.43972696245733789</c:v>
                </c:pt>
                <c:pt idx="106">
                  <c:v>0.40095563139931739</c:v>
                </c:pt>
                <c:pt idx="107">
                  <c:v>0.41849829351535839</c:v>
                </c:pt>
                <c:pt idx="108">
                  <c:v>0.44901023890784986</c:v>
                </c:pt>
                <c:pt idx="109">
                  <c:v>0.56184300341296933</c:v>
                </c:pt>
                <c:pt idx="110">
                  <c:v>0.4354948805460751</c:v>
                </c:pt>
                <c:pt idx="111">
                  <c:v>0.46409556313993172</c:v>
                </c:pt>
                <c:pt idx="112">
                  <c:v>0.47180887372013652</c:v>
                </c:pt>
                <c:pt idx="113">
                  <c:v>0.4828668941979522</c:v>
                </c:pt>
                <c:pt idx="114">
                  <c:v>0.34047781569965868</c:v>
                </c:pt>
                <c:pt idx="115">
                  <c:v>0.49372013651877134</c:v>
                </c:pt>
                <c:pt idx="116">
                  <c:v>0.41269624573378838</c:v>
                </c:pt>
                <c:pt idx="117">
                  <c:v>0.47399317406143343</c:v>
                </c:pt>
                <c:pt idx="118">
                  <c:v>0.3769965870307167</c:v>
                </c:pt>
                <c:pt idx="119">
                  <c:v>0.36853242320819113</c:v>
                </c:pt>
                <c:pt idx="120">
                  <c:v>0.32907849829351538</c:v>
                </c:pt>
                <c:pt idx="121">
                  <c:v>0.32450511945392491</c:v>
                </c:pt>
                <c:pt idx="122">
                  <c:v>0.25412969283276449</c:v>
                </c:pt>
                <c:pt idx="123">
                  <c:v>0.44709897610921501</c:v>
                </c:pt>
                <c:pt idx="124">
                  <c:v>0.50648464163822526</c:v>
                </c:pt>
                <c:pt idx="125">
                  <c:v>0.49085324232081912</c:v>
                </c:pt>
                <c:pt idx="126">
                  <c:v>0.4757679180887372</c:v>
                </c:pt>
                <c:pt idx="127">
                  <c:v>0.44621160409556315</c:v>
                </c:pt>
                <c:pt idx="128">
                  <c:v>0.33870307167235497</c:v>
                </c:pt>
                <c:pt idx="129">
                  <c:v>0.49276450511945391</c:v>
                </c:pt>
                <c:pt idx="130">
                  <c:v>0.45064846416382254</c:v>
                </c:pt>
                <c:pt idx="131">
                  <c:v>0.48095563139931741</c:v>
                </c:pt>
                <c:pt idx="132">
                  <c:v>0.4445051194539249</c:v>
                </c:pt>
                <c:pt idx="133">
                  <c:v>0.45870307167235497</c:v>
                </c:pt>
                <c:pt idx="134">
                  <c:v>0.42416382252559726</c:v>
                </c:pt>
                <c:pt idx="135">
                  <c:v>0.4477133105802048</c:v>
                </c:pt>
                <c:pt idx="136">
                  <c:v>0.44034129692832763</c:v>
                </c:pt>
                <c:pt idx="137">
                  <c:v>0.44484641638225259</c:v>
                </c:pt>
                <c:pt idx="138">
                  <c:v>0.46464163822525595</c:v>
                </c:pt>
                <c:pt idx="139">
                  <c:v>0.40341296928327647</c:v>
                </c:pt>
                <c:pt idx="140">
                  <c:v>0.38088737201365186</c:v>
                </c:pt>
                <c:pt idx="141">
                  <c:v>0.42935153583617747</c:v>
                </c:pt>
                <c:pt idx="142">
                  <c:v>0.16689419795221844</c:v>
                </c:pt>
                <c:pt idx="143">
                  <c:v>0.41235494880546075</c:v>
                </c:pt>
                <c:pt idx="144">
                  <c:v>0.44750853242320821</c:v>
                </c:pt>
                <c:pt idx="145">
                  <c:v>0.41276450511945395</c:v>
                </c:pt>
                <c:pt idx="146">
                  <c:v>0.46464163822525595</c:v>
                </c:pt>
                <c:pt idx="147">
                  <c:v>0.47808873720136519</c:v>
                </c:pt>
                <c:pt idx="148">
                  <c:v>0.35788395904436859</c:v>
                </c:pt>
                <c:pt idx="149">
                  <c:v>0.44313993174061433</c:v>
                </c:pt>
                <c:pt idx="150">
                  <c:v>0.43399317406143345</c:v>
                </c:pt>
                <c:pt idx="151">
                  <c:v>0.42532423208191128</c:v>
                </c:pt>
                <c:pt idx="152">
                  <c:v>0.40873720136518771</c:v>
                </c:pt>
                <c:pt idx="153">
                  <c:v>0.40648464163822523</c:v>
                </c:pt>
                <c:pt idx="154">
                  <c:v>0.37706484641638227</c:v>
                </c:pt>
                <c:pt idx="155">
                  <c:v>0.41051194539249147</c:v>
                </c:pt>
                <c:pt idx="156">
                  <c:v>0.38907849829351537</c:v>
                </c:pt>
                <c:pt idx="157">
                  <c:v>0.35098976109215019</c:v>
                </c:pt>
                <c:pt idx="158">
                  <c:v>0.43658703071672356</c:v>
                </c:pt>
                <c:pt idx="159">
                  <c:v>0.41515358361774746</c:v>
                </c:pt>
                <c:pt idx="160">
                  <c:v>0.40170648464163822</c:v>
                </c:pt>
                <c:pt idx="161">
                  <c:v>0.3941296928327645</c:v>
                </c:pt>
                <c:pt idx="162">
                  <c:v>0.26894197952218429</c:v>
                </c:pt>
                <c:pt idx="163">
                  <c:v>0.33849829351535837</c:v>
                </c:pt>
                <c:pt idx="164">
                  <c:v>0.38013651877133103</c:v>
                </c:pt>
                <c:pt idx="165">
                  <c:v>0.39897610921501708</c:v>
                </c:pt>
                <c:pt idx="166">
                  <c:v>0.32402730375426619</c:v>
                </c:pt>
                <c:pt idx="167">
                  <c:v>0.37938566552901026</c:v>
                </c:pt>
                <c:pt idx="168">
                  <c:v>0.40689419795221843</c:v>
                </c:pt>
                <c:pt idx="169">
                  <c:v>0.37208191126279866</c:v>
                </c:pt>
                <c:pt idx="170">
                  <c:v>0.36354948805460752</c:v>
                </c:pt>
                <c:pt idx="171">
                  <c:v>0.33201365187713311</c:v>
                </c:pt>
                <c:pt idx="172">
                  <c:v>0.38129692832764506</c:v>
                </c:pt>
                <c:pt idx="173">
                  <c:v>0.35863481228668942</c:v>
                </c:pt>
                <c:pt idx="174">
                  <c:v>0.28361774744027302</c:v>
                </c:pt>
                <c:pt idx="175">
                  <c:v>0.33617747440273038</c:v>
                </c:pt>
                <c:pt idx="176">
                  <c:v>1.4334470989761092E-3</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1-8A56-4DF7-834B-7E85DFD8836F}"/>
            </c:ext>
          </c:extLst>
        </c:ser>
        <c:ser>
          <c:idx val="50"/>
          <c:order val="50"/>
          <c:tx>
            <c:strRef>
              <c:f>'Haynesville (2)'!$C$5032</c:f>
              <c:strCache>
                <c:ptCount val="1"/>
                <c:pt idx="0">
                  <c:v>4245930436</c:v>
                </c:pt>
              </c:strCache>
              <c:extLst xmlns:c15="http://schemas.microsoft.com/office/drawing/2012/chart"/>
            </c:strRef>
          </c:tx>
          <c:spPr>
            <a:ln w="25400" cap="rnd">
              <a:noFill/>
              <a:round/>
            </a:ln>
            <a:effectLst/>
          </c:spPr>
          <c:marker>
            <c:symbol val="circle"/>
            <c:size val="5"/>
            <c:spPr>
              <a:solidFill>
                <a:schemeClr val="accent3">
                  <a:lumMod val="50000"/>
                  <a:lumOff val="50000"/>
                </a:schemeClr>
              </a:solidFill>
              <a:ln w="9525">
                <a:solidFill>
                  <a:schemeClr val="accent3">
                    <a:lumMod val="50000"/>
                    <a:lumOff val="50000"/>
                  </a:schemeClr>
                </a:solidFill>
              </a:ln>
              <a:effectLst/>
            </c:spPr>
          </c:marker>
          <c:xVal>
            <c:numRef>
              <c:f>'Haynesville (2)'!$B$5032:$B$5115</c:f>
              <c:numCache>
                <c:formatCode>General</c:formatCode>
                <c:ptCount val="84"/>
                <c:pt idx="0">
                  <c:v>1.1596003785036087E-3</c:v>
                </c:pt>
                <c:pt idx="1">
                  <c:v>2.2515360868358616E-3</c:v>
                </c:pt>
                <c:pt idx="2">
                  <c:v>3.1556500173986562E-3</c:v>
                </c:pt>
                <c:pt idx="3">
                  <c:v>3.8722328259916971E-3</c:v>
                </c:pt>
                <c:pt idx="4">
                  <c:v>5.0278221544593753E-3</c:v>
                </c:pt>
                <c:pt idx="5">
                  <c:v>5.956409303357342E-3</c:v>
                </c:pt>
                <c:pt idx="6">
                  <c:v>6.681188605502068E-3</c:v>
                </c:pt>
                <c:pt idx="7">
                  <c:v>7.686915803641778E-3</c:v>
                </c:pt>
                <c:pt idx="8">
                  <c:v>8.4180314022200761E-3</c:v>
                </c:pt>
                <c:pt idx="9">
                  <c:v>8.4255884530124083E-3</c:v>
                </c:pt>
                <c:pt idx="10">
                  <c:v>9.0379420918311887E-3</c:v>
                </c:pt>
                <c:pt idx="11">
                  <c:v>1.0329732728040693E-2</c:v>
                </c:pt>
                <c:pt idx="12">
                  <c:v>1.1266748895130109E-2</c:v>
                </c:pt>
                <c:pt idx="13">
                  <c:v>1.2352813356308319E-2</c:v>
                </c:pt>
                <c:pt idx="14">
                  <c:v>1.286622776090747E-2</c:v>
                </c:pt>
                <c:pt idx="15">
                  <c:v>1.3936306153101896E-2</c:v>
                </c:pt>
                <c:pt idx="16">
                  <c:v>1.4712008351354961E-2</c:v>
                </c:pt>
                <c:pt idx="17">
                  <c:v>1.4997548608985287E-2</c:v>
                </c:pt>
                <c:pt idx="18">
                  <c:v>1.5428823684587766E-2</c:v>
                </c:pt>
                <c:pt idx="19">
                  <c:v>1.646070990470094E-2</c:v>
                </c:pt>
                <c:pt idx="20">
                  <c:v>1.7554389547831423E-2</c:v>
                </c:pt>
                <c:pt idx="21">
                  <c:v>1.8162732136614273E-2</c:v>
                </c:pt>
                <c:pt idx="22">
                  <c:v>1.8634117712576059E-2</c:v>
                </c:pt>
                <c:pt idx="23">
                  <c:v>1.9253040172468174E-2</c:v>
                </c:pt>
                <c:pt idx="24">
                  <c:v>1.978069671125288E-2</c:v>
                </c:pt>
                <c:pt idx="25">
                  <c:v>2.0273300160593144E-2</c:v>
                </c:pt>
                <c:pt idx="26">
                  <c:v>2.0825720573512722E-2</c:v>
                </c:pt>
                <c:pt idx="27">
                  <c:v>2.1277922866693971E-2</c:v>
                </c:pt>
                <c:pt idx="28">
                  <c:v>2.1752447525292578E-2</c:v>
                </c:pt>
                <c:pt idx="29">
                  <c:v>2.2203545326434947E-2</c:v>
                </c:pt>
                <c:pt idx="30">
                  <c:v>2.2675395951676263E-2</c:v>
                </c:pt>
                <c:pt idx="31">
                  <c:v>2.3117890341147362E-2</c:v>
                </c:pt>
                <c:pt idx="32">
                  <c:v>2.3554280958824652E-2</c:v>
                </c:pt>
                <c:pt idx="33">
                  <c:v>2.3971662687201228E-2</c:v>
                </c:pt>
                <c:pt idx="34">
                  <c:v>2.440537927152123E-2</c:v>
                </c:pt>
                <c:pt idx="35">
                  <c:v>2.475062023041099E-2</c:v>
                </c:pt>
                <c:pt idx="36">
                  <c:v>2.5231423054283227E-2</c:v>
                </c:pt>
                <c:pt idx="37">
                  <c:v>2.5658222030570246E-2</c:v>
                </c:pt>
                <c:pt idx="38">
                  <c:v>2.6127456753614216E-2</c:v>
                </c:pt>
                <c:pt idx="39">
                  <c:v>2.6550651597984896E-2</c:v>
                </c:pt>
                <c:pt idx="40">
                  <c:v>2.6952686700137039E-2</c:v>
                </c:pt>
                <c:pt idx="41">
                  <c:v>2.7333097010791119E-2</c:v>
                </c:pt>
                <c:pt idx="42">
                  <c:v>2.7742107852136186E-2</c:v>
                </c:pt>
                <c:pt idx="43">
                  <c:v>2.8129319508503368E-2</c:v>
                </c:pt>
                <c:pt idx="44">
                  <c:v>2.8516938082990138E-2</c:v>
                </c:pt>
                <c:pt idx="45">
                  <c:v>2.8904266001677201E-2</c:v>
                </c:pt>
                <c:pt idx="46">
                  <c:v>2.92359624003007E-2</c:v>
                </c:pt>
                <c:pt idx="47">
                  <c:v>2.9591841361459668E-2</c:v>
                </c:pt>
                <c:pt idx="48">
                  <c:v>2.996777557279829E-2</c:v>
                </c:pt>
                <c:pt idx="49">
                  <c:v>3.0291856789469516E-2</c:v>
                </c:pt>
                <c:pt idx="50">
                  <c:v>3.0559667043317831E-2</c:v>
                </c:pt>
                <c:pt idx="51">
                  <c:v>3.0948971421442886E-2</c:v>
                </c:pt>
                <c:pt idx="52">
                  <c:v>3.1301362513005394E-2</c:v>
                </c:pt>
                <c:pt idx="53">
                  <c:v>3.1677064199704251E-2</c:v>
                </c:pt>
                <c:pt idx="54">
                  <c:v>3.2041895359494137E-2</c:v>
                </c:pt>
                <c:pt idx="55">
                  <c:v>3.2352780802858749E-2</c:v>
                </c:pt>
                <c:pt idx="56">
                  <c:v>3.2649947292477284E-2</c:v>
                </c:pt>
                <c:pt idx="57">
                  <c:v>3.2938684763904366E-2</c:v>
                </c:pt>
                <c:pt idx="58">
                  <c:v>3.3224690070814217E-2</c:v>
                </c:pt>
                <c:pt idx="59">
                  <c:v>3.35451671555691E-2</c:v>
                </c:pt>
                <c:pt idx="60">
                  <c:v>3.3840415316909574E-2</c:v>
                </c:pt>
                <c:pt idx="61">
                  <c:v>3.3989986791437839E-2</c:v>
                </c:pt>
                <c:pt idx="62">
                  <c:v>3.4308836203714374E-2</c:v>
                </c:pt>
                <c:pt idx="63">
                  <c:v>3.4686281825211461E-2</c:v>
                </c:pt>
                <c:pt idx="64">
                  <c:v>3.5023849470989007E-2</c:v>
                </c:pt>
                <c:pt idx="65">
                  <c:v>3.5403445945403914E-2</c:v>
                </c:pt>
                <c:pt idx="66">
                  <c:v>3.5802458227239126E-2</c:v>
                </c:pt>
                <c:pt idx="67">
                  <c:v>3.6127062624349816E-2</c:v>
                </c:pt>
                <c:pt idx="68">
                  <c:v>3.6618503450491259E-2</c:v>
                </c:pt>
                <c:pt idx="69">
                  <c:v>3.7011237567052838E-2</c:v>
                </c:pt>
                <c:pt idx="70">
                  <c:v>3.749494694892213E-2</c:v>
                </c:pt>
                <c:pt idx="71">
                  <c:v>3.7910526611340527E-2</c:v>
                </c:pt>
                <c:pt idx="72">
                  <c:v>3.8655826212944437E-2</c:v>
                </c:pt>
                <c:pt idx="73">
                  <c:v>3.9194237016318231E-2</c:v>
                </c:pt>
                <c:pt idx="74">
                  <c:v>3.9618129434608199E-2</c:v>
                </c:pt>
                <c:pt idx="75">
                  <c:v>4.0285010101451663E-2</c:v>
                </c:pt>
                <c:pt idx="76">
                  <c:v>4.0731457409798749E-2</c:v>
                </c:pt>
                <c:pt idx="77">
                  <c:v>4.1228188171494824E-2</c:v>
                </c:pt>
                <c:pt idx="78">
                  <c:v>4.1655452197061377E-2</c:v>
                </c:pt>
                <c:pt idx="79">
                  <c:v>4.2066846415964025E-2</c:v>
                </c:pt>
                <c:pt idx="80">
                  <c:v>4.2581190919122235E-2</c:v>
                </c:pt>
                <c:pt idx="81">
                  <c:v>4.3020313701316752E-2</c:v>
                </c:pt>
                <c:pt idx="82">
                  <c:v>4.3395375945256262E-2</c:v>
                </c:pt>
                <c:pt idx="83">
                  <c:v>4.3712423291574619E-2</c:v>
                </c:pt>
              </c:numCache>
              <c:extLst xmlns:c15="http://schemas.microsoft.com/office/drawing/2012/chart"/>
            </c:numRef>
          </c:xVal>
          <c:yVal>
            <c:numRef>
              <c:f>'Haynesville (2)'!$A$5032:$A$5115</c:f>
              <c:numCache>
                <c:formatCode>General</c:formatCode>
                <c:ptCount val="84"/>
                <c:pt idx="0">
                  <c:v>1</c:v>
                </c:pt>
                <c:pt idx="1">
                  <c:v>0.94164828554241031</c:v>
                </c:pt>
                <c:pt idx="2">
                  <c:v>0.77967716061760572</c:v>
                </c:pt>
                <c:pt idx="3">
                  <c:v>0.61795668738720677</c:v>
                </c:pt>
                <c:pt idx="4">
                  <c:v>0.99654100661720468</c:v>
                </c:pt>
                <c:pt idx="5">
                  <c:v>0.80078203328654507</c:v>
                </c:pt>
                <c:pt idx="6">
                  <c:v>0.62502506516944056</c:v>
                </c:pt>
                <c:pt idx="7">
                  <c:v>0.86730499298175256</c:v>
                </c:pt>
                <c:pt idx="8">
                  <c:v>0.6304892721074794</c:v>
                </c:pt>
                <c:pt idx="9">
                  <c:v>6.5169440545418088E-3</c:v>
                </c:pt>
                <c:pt idx="10">
                  <c:v>0.52807298977341088</c:v>
                </c:pt>
                <c:pt idx="11">
                  <c:v>1.1139963906156005</c:v>
                </c:pt>
                <c:pt idx="12">
                  <c:v>0.80805093242430315</c:v>
                </c:pt>
                <c:pt idx="13">
                  <c:v>0.93658512131542004</c:v>
                </c:pt>
                <c:pt idx="14">
                  <c:v>0.44275115299779427</c:v>
                </c:pt>
                <c:pt idx="15">
                  <c:v>0.92279927812312013</c:v>
                </c:pt>
                <c:pt idx="16">
                  <c:v>0.66893924202927613</c:v>
                </c:pt>
                <c:pt idx="17">
                  <c:v>0.2462402245839182</c:v>
                </c:pt>
                <c:pt idx="18">
                  <c:v>0.37191698415881291</c:v>
                </c:pt>
                <c:pt idx="19">
                  <c:v>0.88986364547824348</c:v>
                </c:pt>
                <c:pt idx="20">
                  <c:v>0.94315219570884301</c:v>
                </c:pt>
                <c:pt idx="21">
                  <c:v>0.52461399639061557</c:v>
                </c:pt>
                <c:pt idx="22">
                  <c:v>0.40650691798676558</c:v>
                </c:pt>
                <c:pt idx="23">
                  <c:v>0.53373771806697412</c:v>
                </c:pt>
                <c:pt idx="24">
                  <c:v>0.45503308602366149</c:v>
                </c:pt>
                <c:pt idx="25">
                  <c:v>0.42480449167836376</c:v>
                </c:pt>
                <c:pt idx="26">
                  <c:v>0.47638861038700619</c:v>
                </c:pt>
                <c:pt idx="27">
                  <c:v>0.38996390615600562</c:v>
                </c:pt>
                <c:pt idx="28">
                  <c:v>0.40921395628634449</c:v>
                </c:pt>
                <c:pt idx="29">
                  <c:v>0.38901142971726488</c:v>
                </c:pt>
                <c:pt idx="30">
                  <c:v>0.40690796069781432</c:v>
                </c:pt>
                <c:pt idx="31">
                  <c:v>0.38159213956286342</c:v>
                </c:pt>
                <c:pt idx="32">
                  <c:v>0.37632845398034892</c:v>
                </c:pt>
                <c:pt idx="33">
                  <c:v>0.35993583316623218</c:v>
                </c:pt>
                <c:pt idx="34">
                  <c:v>0.37402245839181875</c:v>
                </c:pt>
                <c:pt idx="35">
                  <c:v>0.29772408261479849</c:v>
                </c:pt>
                <c:pt idx="36">
                  <c:v>0.41462803288550232</c:v>
                </c:pt>
                <c:pt idx="37">
                  <c:v>0.36805694806496891</c:v>
                </c:pt>
                <c:pt idx="38">
                  <c:v>0.40465209544816522</c:v>
                </c:pt>
                <c:pt idx="39">
                  <c:v>0.36494886705434126</c:v>
                </c:pt>
                <c:pt idx="40">
                  <c:v>0.34670142370162421</c:v>
                </c:pt>
                <c:pt idx="41">
                  <c:v>0.32805293763785842</c:v>
                </c:pt>
                <c:pt idx="42">
                  <c:v>0.35271706436735512</c:v>
                </c:pt>
                <c:pt idx="43">
                  <c:v>0.33391818728694606</c:v>
                </c:pt>
                <c:pt idx="44">
                  <c:v>0.33426909965911372</c:v>
                </c:pt>
                <c:pt idx="45">
                  <c:v>0.33401844796470825</c:v>
                </c:pt>
                <c:pt idx="46">
                  <c:v>0.28604371365550429</c:v>
                </c:pt>
                <c:pt idx="47">
                  <c:v>0.30689793463003812</c:v>
                </c:pt>
                <c:pt idx="48">
                  <c:v>0.32419290154401442</c:v>
                </c:pt>
                <c:pt idx="49">
                  <c:v>0.27947663926208144</c:v>
                </c:pt>
                <c:pt idx="50">
                  <c:v>0.23095047122518547</c:v>
                </c:pt>
                <c:pt idx="51">
                  <c:v>0.33572287948666535</c:v>
                </c:pt>
                <c:pt idx="52">
                  <c:v>0.30389011429717266</c:v>
                </c:pt>
                <c:pt idx="53">
                  <c:v>0.32399238018849008</c:v>
                </c:pt>
                <c:pt idx="54">
                  <c:v>0.31461800681772611</c:v>
                </c:pt>
                <c:pt idx="55">
                  <c:v>0.26809705233607378</c:v>
                </c:pt>
                <c:pt idx="56">
                  <c:v>0.25626629236013637</c:v>
                </c:pt>
                <c:pt idx="57">
                  <c:v>0.24899739322237818</c:v>
                </c:pt>
                <c:pt idx="58">
                  <c:v>0.24664126729496691</c:v>
                </c:pt>
                <c:pt idx="59">
                  <c:v>0.27636855825145379</c:v>
                </c:pt>
                <c:pt idx="60">
                  <c:v>0.25461199117706035</c:v>
                </c:pt>
                <c:pt idx="61">
                  <c:v>0.12898536194104673</c:v>
                </c:pt>
                <c:pt idx="62">
                  <c:v>0.27496490876278323</c:v>
                </c:pt>
                <c:pt idx="63">
                  <c:v>0.32549629035492278</c:v>
                </c:pt>
                <c:pt idx="64">
                  <c:v>0.29110687788249451</c:v>
                </c:pt>
                <c:pt idx="65">
                  <c:v>0.32735111289352314</c:v>
                </c:pt>
                <c:pt idx="66">
                  <c:v>0.3440946460798075</c:v>
                </c:pt>
                <c:pt idx="67">
                  <c:v>0.27992781231201125</c:v>
                </c:pt>
                <c:pt idx="68">
                  <c:v>0.42380188490074194</c:v>
                </c:pt>
                <c:pt idx="69">
                  <c:v>0.33868056948064967</c:v>
                </c:pt>
                <c:pt idx="70">
                  <c:v>0.41713454982955683</c:v>
                </c:pt>
                <c:pt idx="71">
                  <c:v>0.35838179266091841</c:v>
                </c:pt>
                <c:pt idx="72">
                  <c:v>0.64272107479446561</c:v>
                </c:pt>
                <c:pt idx="73">
                  <c:v>0.46430719871666332</c:v>
                </c:pt>
                <c:pt idx="74">
                  <c:v>0.3655504311209144</c:v>
                </c:pt>
                <c:pt idx="75">
                  <c:v>0.5750952476438741</c:v>
                </c:pt>
                <c:pt idx="76">
                  <c:v>0.38500100260677761</c:v>
                </c:pt>
                <c:pt idx="77">
                  <c:v>0.42836374573892122</c:v>
                </c:pt>
                <c:pt idx="78">
                  <c:v>0.36845799077601765</c:v>
                </c:pt>
                <c:pt idx="79">
                  <c:v>0.35477240826147982</c:v>
                </c:pt>
                <c:pt idx="80">
                  <c:v>0.44355323841989169</c:v>
                </c:pt>
                <c:pt idx="81">
                  <c:v>0.37868457990776017</c:v>
                </c:pt>
                <c:pt idx="82">
                  <c:v>0.32344094646079807</c:v>
                </c:pt>
                <c:pt idx="83">
                  <c:v>0.27341086825746941</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2-8A56-4DF7-834B-7E85DFD8836F}"/>
            </c:ext>
          </c:extLst>
        </c:ser>
        <c:ser>
          <c:idx val="51"/>
          <c:order val="51"/>
          <c:tx>
            <c:strRef>
              <c:f>'Haynesville (2)'!$C$5117</c:f>
              <c:strCache>
                <c:ptCount val="1"/>
                <c:pt idx="0">
                  <c:v>4245930441</c:v>
                </c:pt>
              </c:strCache>
              <c:extLst xmlns:c15="http://schemas.microsoft.com/office/drawing/2012/chart"/>
            </c:strRef>
          </c:tx>
          <c:spPr>
            <a:ln w="25400" cap="rnd">
              <a:noFill/>
              <a:round/>
            </a:ln>
            <a:effectLst/>
          </c:spPr>
          <c:marker>
            <c:symbol val="circle"/>
            <c:size val="5"/>
            <c:spPr>
              <a:solidFill>
                <a:schemeClr val="accent4">
                  <a:lumMod val="50000"/>
                  <a:lumOff val="50000"/>
                </a:schemeClr>
              </a:solidFill>
              <a:ln w="9525">
                <a:solidFill>
                  <a:schemeClr val="accent4">
                    <a:lumMod val="50000"/>
                    <a:lumOff val="50000"/>
                  </a:schemeClr>
                </a:solidFill>
              </a:ln>
              <a:effectLst/>
            </c:spPr>
          </c:marker>
          <c:xVal>
            <c:numRef>
              <c:f>'Haynesville (2)'!$B$5117:$B$5203</c:f>
              <c:numCache>
                <c:formatCode>General</c:formatCode>
                <c:ptCount val="87"/>
                <c:pt idx="0">
                  <c:v>1.3145150580095993E-3</c:v>
                </c:pt>
                <c:pt idx="1">
                  <c:v>2.3130303193796263E-3</c:v>
                </c:pt>
                <c:pt idx="2">
                  <c:v>3.5460974511468076E-3</c:v>
                </c:pt>
                <c:pt idx="3">
                  <c:v>4.3315900710308919E-3</c:v>
                </c:pt>
                <c:pt idx="4">
                  <c:v>5.259097785238938E-3</c:v>
                </c:pt>
                <c:pt idx="5">
                  <c:v>6.3702524159426274E-3</c:v>
                </c:pt>
                <c:pt idx="6">
                  <c:v>7.3705185483385659E-3</c:v>
                </c:pt>
                <c:pt idx="7">
                  <c:v>8.1769567734585585E-3</c:v>
                </c:pt>
                <c:pt idx="8">
                  <c:v>8.611756411560003E-3</c:v>
                </c:pt>
                <c:pt idx="9">
                  <c:v>9.3918667242162846E-3</c:v>
                </c:pt>
                <c:pt idx="10">
                  <c:v>1.0146232748084159E-2</c:v>
                </c:pt>
                <c:pt idx="11">
                  <c:v>1.0775054834686649E-2</c:v>
                </c:pt>
                <c:pt idx="12">
                  <c:v>1.1753597196946273E-2</c:v>
                </c:pt>
                <c:pt idx="13">
                  <c:v>1.2563602011193125E-2</c:v>
                </c:pt>
                <c:pt idx="14">
                  <c:v>1.3424900861791688E-2</c:v>
                </c:pt>
                <c:pt idx="15">
                  <c:v>1.4169993753929733E-2</c:v>
                </c:pt>
                <c:pt idx="16">
                  <c:v>1.506365129497015E-2</c:v>
                </c:pt>
                <c:pt idx="17">
                  <c:v>1.5844734313751937E-2</c:v>
                </c:pt>
                <c:pt idx="18">
                  <c:v>1.6761671954729478E-2</c:v>
                </c:pt>
                <c:pt idx="19">
                  <c:v>1.7362869187367583E-2</c:v>
                </c:pt>
                <c:pt idx="20">
                  <c:v>1.8063217597732325E-2</c:v>
                </c:pt>
                <c:pt idx="21">
                  <c:v>1.8931584779509569E-2</c:v>
                </c:pt>
                <c:pt idx="22">
                  <c:v>1.9539461260876152E-2</c:v>
                </c:pt>
                <c:pt idx="23">
                  <c:v>2.0117119005276997E-2</c:v>
                </c:pt>
                <c:pt idx="24">
                  <c:v>2.0503737266628345E-2</c:v>
                </c:pt>
                <c:pt idx="25">
                  <c:v>2.104307038968423E-2</c:v>
                </c:pt>
                <c:pt idx="26">
                  <c:v>2.1511849895103373E-2</c:v>
                </c:pt>
                <c:pt idx="27">
                  <c:v>2.2406026212744058E-2</c:v>
                </c:pt>
                <c:pt idx="28">
                  <c:v>2.309210826660137E-2</c:v>
                </c:pt>
                <c:pt idx="29">
                  <c:v>2.3731694967659468E-2</c:v>
                </c:pt>
                <c:pt idx="30">
                  <c:v>2.4255075710257045E-2</c:v>
                </c:pt>
                <c:pt idx="31">
                  <c:v>2.4845962257964777E-2</c:v>
                </c:pt>
                <c:pt idx="32">
                  <c:v>2.5290878039771491E-2</c:v>
                </c:pt>
                <c:pt idx="33">
                  <c:v>2.5757258203414381E-2</c:v>
                </c:pt>
                <c:pt idx="34">
                  <c:v>2.6077537907006183E-2</c:v>
                </c:pt>
                <c:pt idx="35">
                  <c:v>2.6527122678215324E-2</c:v>
                </c:pt>
                <c:pt idx="36">
                  <c:v>2.7454889780723506E-2</c:v>
                </c:pt>
                <c:pt idx="37">
                  <c:v>2.8016854532966179E-2</c:v>
                </c:pt>
                <c:pt idx="38">
                  <c:v>2.8217426536045635E-2</c:v>
                </c:pt>
                <c:pt idx="39">
                  <c:v>2.9169835527066649E-2</c:v>
                </c:pt>
                <c:pt idx="40">
                  <c:v>2.9912918159878649E-2</c:v>
                </c:pt>
                <c:pt idx="41">
                  <c:v>3.0595887554134338E-2</c:v>
                </c:pt>
                <c:pt idx="42">
                  <c:v>3.0992427417965856E-2</c:v>
                </c:pt>
                <c:pt idx="43">
                  <c:v>3.1627993600371856E-2</c:v>
                </c:pt>
                <c:pt idx="44">
                  <c:v>3.2393837556520713E-2</c:v>
                </c:pt>
                <c:pt idx="45">
                  <c:v>3.2976942455224395E-2</c:v>
                </c:pt>
                <c:pt idx="46">
                  <c:v>3.3642078903845796E-2</c:v>
                </c:pt>
                <c:pt idx="47">
                  <c:v>3.4021369445718326E-2</c:v>
                </c:pt>
                <c:pt idx="48">
                  <c:v>3.4383540359781944E-2</c:v>
                </c:pt>
                <c:pt idx="49">
                  <c:v>3.4537422468837092E-2</c:v>
                </c:pt>
                <c:pt idx="50">
                  <c:v>3.4880204107465611E-2</c:v>
                </c:pt>
                <c:pt idx="51">
                  <c:v>3.5174220745668734E-2</c:v>
                </c:pt>
                <c:pt idx="52">
                  <c:v>3.5384325268778154E-2</c:v>
                </c:pt>
                <c:pt idx="53">
                  <c:v>3.559378132113724E-2</c:v>
                </c:pt>
                <c:pt idx="54">
                  <c:v>3.5877422427334958E-2</c:v>
                </c:pt>
                <c:pt idx="55">
                  <c:v>3.6194459777175073E-2</c:v>
                </c:pt>
                <c:pt idx="56">
                  <c:v>3.6431346142273446E-2</c:v>
                </c:pt>
                <c:pt idx="57">
                  <c:v>3.6658570293191785E-2</c:v>
                </c:pt>
                <c:pt idx="58">
                  <c:v>3.6879374583681776E-2</c:v>
                </c:pt>
                <c:pt idx="59">
                  <c:v>3.7087209459165021E-2</c:v>
                </c:pt>
                <c:pt idx="60">
                  <c:v>3.7314757845458527E-2</c:v>
                </c:pt>
                <c:pt idx="61">
                  <c:v>3.7533940959072677E-2</c:v>
                </c:pt>
                <c:pt idx="62">
                  <c:v>3.7809930110416411E-2</c:v>
                </c:pt>
                <c:pt idx="63">
                  <c:v>3.8060369514196842E-2</c:v>
                </c:pt>
                <c:pt idx="64">
                  <c:v>3.8167885964602834E-2</c:v>
                </c:pt>
                <c:pt idx="65">
                  <c:v>3.856364766353395E-2</c:v>
                </c:pt>
                <c:pt idx="66">
                  <c:v>3.9375533042956774E-2</c:v>
                </c:pt>
                <c:pt idx="67">
                  <c:v>4.0215172970494061E-2</c:v>
                </c:pt>
                <c:pt idx="68">
                  <c:v>4.1023945690315269E-2</c:v>
                </c:pt>
                <c:pt idx="69">
                  <c:v>4.1927330292610754E-2</c:v>
                </c:pt>
                <c:pt idx="70">
                  <c:v>4.2906132043170515E-2</c:v>
                </c:pt>
                <c:pt idx="71">
                  <c:v>4.3683778166975509E-2</c:v>
                </c:pt>
                <c:pt idx="72">
                  <c:v>4.4258971722525076E-2</c:v>
                </c:pt>
                <c:pt idx="73">
                  <c:v>4.5155936464392213E-2</c:v>
                </c:pt>
                <c:pt idx="74">
                  <c:v>4.596016988896106E-2</c:v>
                </c:pt>
                <c:pt idx="75">
                  <c:v>4.6736778459565517E-2</c:v>
                </c:pt>
                <c:pt idx="76">
                  <c:v>4.7446010919209886E-2</c:v>
                </c:pt>
                <c:pt idx="77">
                  <c:v>4.8174697501364383E-2</c:v>
                </c:pt>
                <c:pt idx="78">
                  <c:v>4.883445164275798E-2</c:v>
                </c:pt>
                <c:pt idx="79">
                  <c:v>4.9518393743139176E-2</c:v>
                </c:pt>
                <c:pt idx="80">
                  <c:v>5.0143843781839913E-2</c:v>
                </c:pt>
                <c:pt idx="81">
                  <c:v>5.0656848992432085E-2</c:v>
                </c:pt>
                <c:pt idx="82">
                  <c:v>5.1166352460972439E-2</c:v>
                </c:pt>
                <c:pt idx="83">
                  <c:v>5.1713856315482573E-2</c:v>
                </c:pt>
                <c:pt idx="84">
                  <c:v>5.2218431406320362E-2</c:v>
                </c:pt>
                <c:pt idx="85">
                  <c:v>5.2591950558514886E-2</c:v>
                </c:pt>
                <c:pt idx="86">
                  <c:v>5.2924226970987941E-2</c:v>
                </c:pt>
              </c:numCache>
              <c:extLst xmlns:c15="http://schemas.microsoft.com/office/drawing/2012/chart"/>
            </c:numRef>
          </c:xVal>
          <c:yVal>
            <c:numRef>
              <c:f>'Haynesville (2)'!$A$5117:$A$5203</c:f>
              <c:numCache>
                <c:formatCode>General</c:formatCode>
                <c:ptCount val="87"/>
                <c:pt idx="0">
                  <c:v>1</c:v>
                </c:pt>
                <c:pt idx="1">
                  <c:v>0.75960732080311777</c:v>
                </c:pt>
                <c:pt idx="2">
                  <c:v>0.93803956390903265</c:v>
                </c:pt>
                <c:pt idx="3">
                  <c:v>0.59755315475309556</c:v>
                </c:pt>
                <c:pt idx="4">
                  <c:v>0.7055892654531104</c:v>
                </c:pt>
                <c:pt idx="5">
                  <c:v>0.84529623600217063</c:v>
                </c:pt>
                <c:pt idx="6">
                  <c:v>0.76093927285284402</c:v>
                </c:pt>
                <c:pt idx="7">
                  <c:v>0.61348724779241282</c:v>
                </c:pt>
                <c:pt idx="8">
                  <c:v>0.33076809234867544</c:v>
                </c:pt>
                <c:pt idx="9">
                  <c:v>0.59345863548912237</c:v>
                </c:pt>
                <c:pt idx="10">
                  <c:v>0.57387400720240733</c:v>
                </c:pt>
                <c:pt idx="11">
                  <c:v>0.47836811208129842</c:v>
                </c:pt>
                <c:pt idx="12">
                  <c:v>0.7444132011247595</c:v>
                </c:pt>
                <c:pt idx="13">
                  <c:v>0.61620048344926248</c:v>
                </c:pt>
                <c:pt idx="14">
                  <c:v>0.65522174535050071</c:v>
                </c:pt>
                <c:pt idx="15">
                  <c:v>0.56681959449459818</c:v>
                </c:pt>
                <c:pt idx="16">
                  <c:v>0.67983819249173694</c:v>
                </c:pt>
                <c:pt idx="17">
                  <c:v>0.59419860885008136</c:v>
                </c:pt>
                <c:pt idx="18">
                  <c:v>0.69754822159735586</c:v>
                </c:pt>
                <c:pt idx="19">
                  <c:v>0.45735286863006264</c:v>
                </c:pt>
                <c:pt idx="20">
                  <c:v>0.53278081989048398</c:v>
                </c:pt>
                <c:pt idx="21">
                  <c:v>0.66059888510680287</c:v>
                </c:pt>
                <c:pt idx="22">
                  <c:v>0.46243401904198117</c:v>
                </c:pt>
                <c:pt idx="23">
                  <c:v>0.43944551329485471</c:v>
                </c:pt>
                <c:pt idx="24">
                  <c:v>0.29411474520250602</c:v>
                </c:pt>
                <c:pt idx="25">
                  <c:v>0.41029056287306992</c:v>
                </c:pt>
                <c:pt idx="26">
                  <c:v>0.35661782842484335</c:v>
                </c:pt>
                <c:pt idx="27">
                  <c:v>0.68023284495091507</c:v>
                </c:pt>
                <c:pt idx="28">
                  <c:v>0.5219278772630852</c:v>
                </c:pt>
                <c:pt idx="29">
                  <c:v>0.48655715060924476</c:v>
                </c:pt>
                <c:pt idx="30">
                  <c:v>0.39815499975334223</c:v>
                </c:pt>
                <c:pt idx="31">
                  <c:v>0.44950915100389721</c:v>
                </c:pt>
                <c:pt idx="32">
                  <c:v>0.33846381530264913</c:v>
                </c:pt>
                <c:pt idx="33">
                  <c:v>0.35479256080114452</c:v>
                </c:pt>
                <c:pt idx="34">
                  <c:v>0.24364856198510187</c:v>
                </c:pt>
                <c:pt idx="35">
                  <c:v>0.34201568743525235</c:v>
                </c:pt>
                <c:pt idx="36">
                  <c:v>0.70578659168269942</c:v>
                </c:pt>
                <c:pt idx="37">
                  <c:v>0.42750727640471609</c:v>
                </c:pt>
                <c:pt idx="38">
                  <c:v>0.15258250702974693</c:v>
                </c:pt>
                <c:pt idx="39">
                  <c:v>0.7245325834936609</c:v>
                </c:pt>
                <c:pt idx="40">
                  <c:v>0.56529031621528292</c:v>
                </c:pt>
                <c:pt idx="41">
                  <c:v>0.51955996250801639</c:v>
                </c:pt>
                <c:pt idx="42">
                  <c:v>0.30166247348428787</c:v>
                </c:pt>
                <c:pt idx="43">
                  <c:v>0.48349859405061418</c:v>
                </c:pt>
                <c:pt idx="44">
                  <c:v>0.58260569286172359</c:v>
                </c:pt>
                <c:pt idx="45">
                  <c:v>0.44358936411622513</c:v>
                </c:pt>
                <c:pt idx="46">
                  <c:v>0.50599378422376795</c:v>
                </c:pt>
                <c:pt idx="47">
                  <c:v>0.28854027921661485</c:v>
                </c:pt>
                <c:pt idx="48">
                  <c:v>0.27551674806373638</c:v>
                </c:pt>
                <c:pt idx="49">
                  <c:v>0.11706378570371466</c:v>
                </c:pt>
                <c:pt idx="50">
                  <c:v>0.26076661240195353</c:v>
                </c:pt>
                <c:pt idx="51">
                  <c:v>0.22366928123920873</c:v>
                </c:pt>
                <c:pt idx="52">
                  <c:v>0.15983424596714518</c:v>
                </c:pt>
                <c:pt idx="53">
                  <c:v>0.15934093039317251</c:v>
                </c:pt>
                <c:pt idx="54">
                  <c:v>0.215776232055646</c:v>
                </c:pt>
                <c:pt idx="55">
                  <c:v>0.24118198411523853</c:v>
                </c:pt>
                <c:pt idx="56">
                  <c:v>0.18020817917221646</c:v>
                </c:pt>
                <c:pt idx="57">
                  <c:v>0.17285777712002368</c:v>
                </c:pt>
                <c:pt idx="58">
                  <c:v>0.16797395293769424</c:v>
                </c:pt>
                <c:pt idx="59">
                  <c:v>0.15810764145824083</c:v>
                </c:pt>
                <c:pt idx="60">
                  <c:v>0.17310443490701002</c:v>
                </c:pt>
                <c:pt idx="61">
                  <c:v>0.16674066400276258</c:v>
                </c:pt>
                <c:pt idx="62">
                  <c:v>0.20995510828276848</c:v>
                </c:pt>
                <c:pt idx="63">
                  <c:v>0.19051847466824529</c:v>
                </c:pt>
                <c:pt idx="64">
                  <c:v>8.1791722164668734E-2</c:v>
                </c:pt>
                <c:pt idx="65">
                  <c:v>0.30107049479552067</c:v>
                </c:pt>
                <c:pt idx="66">
                  <c:v>0.61763109861378329</c:v>
                </c:pt>
                <c:pt idx="67">
                  <c:v>0.63874500517981347</c:v>
                </c:pt>
                <c:pt idx="68">
                  <c:v>0.61526318385871437</c:v>
                </c:pt>
                <c:pt idx="69">
                  <c:v>0.68723792610132706</c:v>
                </c:pt>
                <c:pt idx="70">
                  <c:v>0.74461052735434863</c:v>
                </c:pt>
                <c:pt idx="71">
                  <c:v>0.59158403630802625</c:v>
                </c:pt>
                <c:pt idx="72">
                  <c:v>0.43757091411375859</c:v>
                </c:pt>
                <c:pt idx="73">
                  <c:v>0.68235410191899759</c:v>
                </c:pt>
                <c:pt idx="74">
                  <c:v>0.61180997484090571</c:v>
                </c:pt>
                <c:pt idx="75">
                  <c:v>0.59079473138966998</c:v>
                </c:pt>
                <c:pt idx="76">
                  <c:v>0.53953924325390956</c:v>
                </c:pt>
                <c:pt idx="77">
                  <c:v>0.55433871047308969</c:v>
                </c:pt>
                <c:pt idx="78">
                  <c:v>0.50189926495979476</c:v>
                </c:pt>
                <c:pt idx="79">
                  <c:v>0.52029993586897538</c:v>
                </c:pt>
                <c:pt idx="80">
                  <c:v>0.47580287109664055</c:v>
                </c:pt>
                <c:pt idx="81">
                  <c:v>0.39026195056977947</c:v>
                </c:pt>
                <c:pt idx="82">
                  <c:v>0.38759804647032708</c:v>
                </c:pt>
                <c:pt idx="83">
                  <c:v>0.41650633910512552</c:v>
                </c:pt>
                <c:pt idx="84">
                  <c:v>0.3838488481081348</c:v>
                </c:pt>
                <c:pt idx="85">
                  <c:v>0.28414977060825808</c:v>
                </c:pt>
                <c:pt idx="86">
                  <c:v>0.25277490010359627</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3-8A56-4DF7-834B-7E85DFD8836F}"/>
            </c:ext>
          </c:extLst>
        </c:ser>
        <c:ser>
          <c:idx val="53"/>
          <c:order val="53"/>
          <c:tx>
            <c:strRef>
              <c:f>'Haynesville (2)'!$C$5205</c:f>
              <c:strCache>
                <c:ptCount val="1"/>
                <c:pt idx="0">
                  <c:v>4245930443</c:v>
                </c:pt>
              </c:strCache>
              <c:extLst xmlns:c15="http://schemas.microsoft.com/office/drawing/2012/chart"/>
            </c:strRef>
          </c:tx>
          <c:spPr>
            <a:ln w="25400" cap="rnd">
              <a:noFill/>
              <a:round/>
            </a:ln>
            <a:effectLst/>
          </c:spPr>
          <c:marker>
            <c:symbol val="circle"/>
            <c:size val="5"/>
            <c:spPr>
              <a:solidFill>
                <a:schemeClr val="accent6">
                  <a:lumMod val="50000"/>
                  <a:lumOff val="50000"/>
                </a:schemeClr>
              </a:solidFill>
              <a:ln w="9525">
                <a:solidFill>
                  <a:schemeClr val="accent6">
                    <a:lumMod val="50000"/>
                    <a:lumOff val="50000"/>
                  </a:schemeClr>
                </a:solidFill>
              </a:ln>
              <a:effectLst/>
            </c:spPr>
          </c:marker>
          <c:xVal>
            <c:numRef>
              <c:f>'Haynesville (2)'!$B$5284:$B$5349</c:f>
              <c:numCache>
                <c:formatCode>General</c:formatCode>
                <c:ptCount val="66"/>
                <c:pt idx="0">
                  <c:v>1.7396078540739884E-3</c:v>
                </c:pt>
                <c:pt idx="1">
                  <c:v>3.3086577567914377E-3</c:v>
                </c:pt>
                <c:pt idx="2">
                  <c:v>4.7257768425591935E-3</c:v>
                </c:pt>
                <c:pt idx="3">
                  <c:v>5.9464264883262504E-3</c:v>
                </c:pt>
                <c:pt idx="4">
                  <c:v>6.7328245593459984E-3</c:v>
                </c:pt>
                <c:pt idx="5">
                  <c:v>7.5866549381625962E-3</c:v>
                </c:pt>
                <c:pt idx="6">
                  <c:v>8.7118795434208383E-3</c:v>
                </c:pt>
                <c:pt idx="7">
                  <c:v>9.5377171895254728E-3</c:v>
                </c:pt>
                <c:pt idx="8">
                  <c:v>1.0579900156478335E-2</c:v>
                </c:pt>
                <c:pt idx="9">
                  <c:v>1.1650492104956722E-2</c:v>
                </c:pt>
                <c:pt idx="10">
                  <c:v>1.2588300681909213E-2</c:v>
                </c:pt>
                <c:pt idx="11">
                  <c:v>1.3413826141403677E-2</c:v>
                </c:pt>
                <c:pt idx="12">
                  <c:v>1.4173063977338581E-2</c:v>
                </c:pt>
                <c:pt idx="13">
                  <c:v>1.4992033518019462E-2</c:v>
                </c:pt>
                <c:pt idx="14">
                  <c:v>1.5999459709039997E-2</c:v>
                </c:pt>
                <c:pt idx="15">
                  <c:v>1.6780758732093625E-2</c:v>
                </c:pt>
                <c:pt idx="16">
                  <c:v>1.7892351188707752E-2</c:v>
                </c:pt>
                <c:pt idx="17">
                  <c:v>1.8141788290234065E-2</c:v>
                </c:pt>
                <c:pt idx="18">
                  <c:v>1.8879693374473979E-2</c:v>
                </c:pt>
                <c:pt idx="19">
                  <c:v>2.0055388148376468E-2</c:v>
                </c:pt>
                <c:pt idx="20">
                  <c:v>2.084802995159963E-2</c:v>
                </c:pt>
                <c:pt idx="21">
                  <c:v>2.1926218440925502E-2</c:v>
                </c:pt>
                <c:pt idx="22">
                  <c:v>2.3170178020251963E-2</c:v>
                </c:pt>
                <c:pt idx="23">
                  <c:v>2.426189459601856E-2</c:v>
                </c:pt>
                <c:pt idx="24">
                  <c:v>2.5287947921445939E-2</c:v>
                </c:pt>
                <c:pt idx="25">
                  <c:v>2.6328049644330997E-2</c:v>
                </c:pt>
                <c:pt idx="26">
                  <c:v>2.7585225123488016E-2</c:v>
                </c:pt>
                <c:pt idx="27">
                  <c:v>2.8901820120780838E-2</c:v>
                </c:pt>
                <c:pt idx="28">
                  <c:v>2.9935678111462482E-2</c:v>
                </c:pt>
                <c:pt idx="29">
                  <c:v>3.1155079010788858E-2</c:v>
                </c:pt>
                <c:pt idx="30">
                  <c:v>3.230642322909804E-2</c:v>
                </c:pt>
                <c:pt idx="31">
                  <c:v>3.3131532439778941E-2</c:v>
                </c:pt>
                <c:pt idx="32">
                  <c:v>3.4021472403171944E-2</c:v>
                </c:pt>
                <c:pt idx="33">
                  <c:v>3.4692777677242125E-2</c:v>
                </c:pt>
                <c:pt idx="34">
                  <c:v>3.5455449565888912E-2</c:v>
                </c:pt>
                <c:pt idx="35">
                  <c:v>3.6085025896399628E-2</c:v>
                </c:pt>
                <c:pt idx="36">
                  <c:v>3.7538046442336999E-2</c:v>
                </c:pt>
                <c:pt idx="37">
                  <c:v>3.867159602386646E-2</c:v>
                </c:pt>
                <c:pt idx="38">
                  <c:v>3.9852702032345241E-2</c:v>
                </c:pt>
                <c:pt idx="39">
                  <c:v>4.0937446440484693E-2</c:v>
                </c:pt>
                <c:pt idx="40">
                  <c:v>4.2057884184386989E-2</c:v>
                </c:pt>
                <c:pt idx="41">
                  <c:v>4.3335455855408482E-2</c:v>
                </c:pt>
                <c:pt idx="42">
                  <c:v>4.3992400545410822E-2</c:v>
                </c:pt>
                <c:pt idx="43">
                  <c:v>4.4850393412363028E-2</c:v>
                </c:pt>
                <c:pt idx="44">
                  <c:v>4.4870685542024114E-2</c:v>
                </c:pt>
                <c:pt idx="45">
                  <c:v>4.4875784589990239E-2</c:v>
                </c:pt>
                <c:pt idx="46">
                  <c:v>4.6614872133047276E-2</c:v>
                </c:pt>
                <c:pt idx="47">
                  <c:v>4.7948845518306256E-2</c:v>
                </c:pt>
                <c:pt idx="48">
                  <c:v>4.886573759237732E-2</c:v>
                </c:pt>
                <c:pt idx="49">
                  <c:v>5.0330621229501174E-2</c:v>
                </c:pt>
                <c:pt idx="50">
                  <c:v>5.1636185633234639E-2</c:v>
                </c:pt>
                <c:pt idx="51">
                  <c:v>5.2750483707136905E-2</c:v>
                </c:pt>
                <c:pt idx="52">
                  <c:v>5.3901099490022357E-2</c:v>
                </c:pt>
                <c:pt idx="53">
                  <c:v>5.517648585477266E-2</c:v>
                </c:pt>
                <c:pt idx="54">
                  <c:v>5.5864128894775107E-2</c:v>
                </c:pt>
                <c:pt idx="55">
                  <c:v>5.6836590185456538E-2</c:v>
                </c:pt>
                <c:pt idx="56">
                  <c:v>5.7994178135969132E-2</c:v>
                </c:pt>
                <c:pt idx="57">
                  <c:v>5.9245630193939691E-2</c:v>
                </c:pt>
                <c:pt idx="58">
                  <c:v>6.0516750008350995E-2</c:v>
                </c:pt>
                <c:pt idx="59">
                  <c:v>6.1513353730218948E-2</c:v>
                </c:pt>
                <c:pt idx="60">
                  <c:v>6.2631398043443268E-2</c:v>
                </c:pt>
                <c:pt idx="61">
                  <c:v>6.3480961871920871E-2</c:v>
                </c:pt>
                <c:pt idx="62">
                  <c:v>6.4438542267517496E-2</c:v>
                </c:pt>
                <c:pt idx="63">
                  <c:v>6.5070407966502791E-2</c:v>
                </c:pt>
                <c:pt idx="64">
                  <c:v>6.5977414131251785E-2</c:v>
                </c:pt>
                <c:pt idx="65">
                  <c:v>6.6962362886340041E-2</c:v>
                </c:pt>
              </c:numCache>
              <c:extLst xmlns:c15="http://schemas.microsoft.com/office/drawing/2012/chart"/>
            </c:numRef>
          </c:xVal>
          <c:yVal>
            <c:numRef>
              <c:f>'Haynesville (2)'!$A$5284:$A$5349</c:f>
              <c:numCache>
                <c:formatCode>General</c:formatCode>
                <c:ptCount val="66"/>
                <c:pt idx="0">
                  <c:v>1</c:v>
                </c:pt>
                <c:pt idx="1">
                  <c:v>0.90195609260034693</c:v>
                </c:pt>
                <c:pt idx="2">
                  <c:v>0.81461984805886223</c:v>
                </c:pt>
                <c:pt idx="3">
                  <c:v>0.70168092361069567</c:v>
                </c:pt>
                <c:pt idx="4">
                  <c:v>0.45205479452054792</c:v>
                </c:pt>
                <c:pt idx="5">
                  <c:v>0.49081773045402882</c:v>
                </c:pt>
                <c:pt idx="6">
                  <c:v>0.64682658371717416</c:v>
                </c:pt>
                <c:pt idx="7">
                  <c:v>0.47472632649398816</c:v>
                </c:pt>
                <c:pt idx="8">
                  <c:v>0.59909074594723932</c:v>
                </c:pt>
                <c:pt idx="9">
                  <c:v>0.61542142728958549</c:v>
                </c:pt>
                <c:pt idx="10">
                  <c:v>0.53909194233415092</c:v>
                </c:pt>
                <c:pt idx="11">
                  <c:v>0.47454686845725907</c:v>
                </c:pt>
                <c:pt idx="12">
                  <c:v>0.43644194532511815</c:v>
                </c:pt>
                <c:pt idx="13">
                  <c:v>0.47077824968594845</c:v>
                </c:pt>
                <c:pt idx="14">
                  <c:v>0.57911108452473525</c:v>
                </c:pt>
                <c:pt idx="15">
                  <c:v>0.44912364658730636</c:v>
                </c:pt>
                <c:pt idx="16">
                  <c:v>0.63899024944667104</c:v>
                </c:pt>
                <c:pt idx="17">
                  <c:v>0.14338697134653347</c:v>
                </c:pt>
                <c:pt idx="18">
                  <c:v>0.42417897948196448</c:v>
                </c:pt>
                <c:pt idx="19">
                  <c:v>0.67583896632170848</c:v>
                </c:pt>
                <c:pt idx="20">
                  <c:v>0.45564395525512952</c:v>
                </c:pt>
                <c:pt idx="21">
                  <c:v>0.61978823951665973</c:v>
                </c:pt>
                <c:pt idx="22">
                  <c:v>0.71508045701980016</c:v>
                </c:pt>
                <c:pt idx="23">
                  <c:v>0.62756475444158644</c:v>
                </c:pt>
                <c:pt idx="24">
                  <c:v>0.58981874738290363</c:v>
                </c:pt>
                <c:pt idx="25">
                  <c:v>0.5978943590357122</c:v>
                </c:pt>
                <c:pt idx="26">
                  <c:v>0.72267751390799784</c:v>
                </c:pt>
                <c:pt idx="27">
                  <c:v>0.75683436023209905</c:v>
                </c:pt>
                <c:pt idx="28">
                  <c:v>0.5943051983011306</c:v>
                </c:pt>
                <c:pt idx="29">
                  <c:v>0.70096309146377933</c:v>
                </c:pt>
                <c:pt idx="30">
                  <c:v>0.66184123945684037</c:v>
                </c:pt>
                <c:pt idx="31">
                  <c:v>0.47430759107495363</c:v>
                </c:pt>
                <c:pt idx="32">
                  <c:v>0.51157504336902559</c:v>
                </c:pt>
                <c:pt idx="33">
                  <c:v>0.38589459831309447</c:v>
                </c:pt>
                <c:pt idx="34">
                  <c:v>0.43841598372913798</c:v>
                </c:pt>
                <c:pt idx="35">
                  <c:v>0.36190704073697433</c:v>
                </c:pt>
                <c:pt idx="36">
                  <c:v>0.83525752228270622</c:v>
                </c:pt>
                <c:pt idx="37">
                  <c:v>0.65161213136328289</c:v>
                </c:pt>
                <c:pt idx="38">
                  <c:v>0.67894957229167918</c:v>
                </c:pt>
                <c:pt idx="39">
                  <c:v>0.62355685828797036</c:v>
                </c:pt>
                <c:pt idx="40">
                  <c:v>0.64407489382066163</c:v>
                </c:pt>
                <c:pt idx="41">
                  <c:v>0.73440210564096431</c:v>
                </c:pt>
                <c:pt idx="42">
                  <c:v>0.37763952862355687</c:v>
                </c:pt>
                <c:pt idx="43">
                  <c:v>0.49321050427708318</c:v>
                </c:pt>
                <c:pt idx="44">
                  <c:v>1.1664772387390082E-2</c:v>
                </c:pt>
                <c:pt idx="45">
                  <c:v>2.9311479332416101E-3</c:v>
                </c:pt>
                <c:pt idx="46">
                  <c:v>0.99970090327211825</c:v>
                </c:pt>
                <c:pt idx="47">
                  <c:v>0.76682419094335108</c:v>
                </c:pt>
                <c:pt idx="48">
                  <c:v>0.52706825387330258</c:v>
                </c:pt>
                <c:pt idx="49">
                  <c:v>0.84207692767841125</c:v>
                </c:pt>
                <c:pt idx="50">
                  <c:v>0.75049350960100492</c:v>
                </c:pt>
                <c:pt idx="51">
                  <c:v>0.64054555243165645</c:v>
                </c:pt>
                <c:pt idx="52">
                  <c:v>0.66142250403780578</c:v>
                </c:pt>
                <c:pt idx="53">
                  <c:v>0.73314589938386077</c:v>
                </c:pt>
                <c:pt idx="54">
                  <c:v>0.39528623556858289</c:v>
                </c:pt>
                <c:pt idx="55">
                  <c:v>0.55901178441107857</c:v>
                </c:pt>
                <c:pt idx="56">
                  <c:v>0.66543040019142186</c:v>
                </c:pt>
                <c:pt idx="57">
                  <c:v>0.7193874499012981</c:v>
                </c:pt>
                <c:pt idx="58">
                  <c:v>0.73069330621522999</c:v>
                </c:pt>
                <c:pt idx="59">
                  <c:v>0.57288987258479396</c:v>
                </c:pt>
                <c:pt idx="60">
                  <c:v>0.64269904887240537</c:v>
                </c:pt>
                <c:pt idx="61">
                  <c:v>0.4883651372853981</c:v>
                </c:pt>
                <c:pt idx="62">
                  <c:v>0.55045761799365911</c:v>
                </c:pt>
                <c:pt idx="63">
                  <c:v>0.36322306633965423</c:v>
                </c:pt>
                <c:pt idx="64">
                  <c:v>0.52138541604354849</c:v>
                </c:pt>
                <c:pt idx="65">
                  <c:v>0.56619010588024166</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4-8A56-4DF7-834B-7E85DFD8836F}"/>
            </c:ext>
          </c:extLst>
        </c:ser>
        <c:ser>
          <c:idx val="54"/>
          <c:order val="54"/>
          <c:tx>
            <c:strRef>
              <c:f>'Haynesville (2)'!$C$5351</c:f>
              <c:strCache>
                <c:ptCount val="1"/>
                <c:pt idx="0">
                  <c:v>4245930449</c:v>
                </c:pt>
              </c:strCache>
              <c:extLst xmlns:c15="http://schemas.microsoft.com/office/drawing/2012/chart"/>
            </c:strRef>
          </c:tx>
          <c:spPr>
            <a:ln w="25400" cap="rnd">
              <a:noFill/>
              <a:round/>
            </a:ln>
            <a:effectLst/>
          </c:spPr>
          <c:marker>
            <c:symbol val="circle"/>
            <c:size val="5"/>
            <c:spPr>
              <a:solidFill>
                <a:schemeClr val="accent1"/>
              </a:solidFill>
              <a:ln w="9525">
                <a:solidFill>
                  <a:schemeClr val="accent1"/>
                </a:solidFill>
              </a:ln>
              <a:effectLst/>
            </c:spPr>
          </c:marker>
          <c:xVal>
            <c:numRef>
              <c:f>'Haynesville (2)'!$B$5351:$B$5466</c:f>
              <c:numCache>
                <c:formatCode>General</c:formatCode>
                <c:ptCount val="116"/>
                <c:pt idx="0">
                  <c:v>1.2284186060078557E-3</c:v>
                </c:pt>
                <c:pt idx="1">
                  <c:v>2.0362307921682871E-3</c:v>
                </c:pt>
                <c:pt idx="2">
                  <c:v>2.9448494756475229E-3</c:v>
                </c:pt>
                <c:pt idx="3">
                  <c:v>3.9019822305500513E-3</c:v>
                </c:pt>
                <c:pt idx="4">
                  <c:v>5.1382598138601226E-3</c:v>
                </c:pt>
                <c:pt idx="5">
                  <c:v>6.2403302463169734E-3</c:v>
                </c:pt>
                <c:pt idx="6">
                  <c:v>7.4223506594059789E-3</c:v>
                </c:pt>
                <c:pt idx="7">
                  <c:v>8.4886022914661928E-3</c:v>
                </c:pt>
                <c:pt idx="8">
                  <c:v>9.5516801057697436E-3</c:v>
                </c:pt>
                <c:pt idx="9">
                  <c:v>1.029903862037467E-2</c:v>
                </c:pt>
                <c:pt idx="10">
                  <c:v>1.1182417895979483E-2</c:v>
                </c:pt>
                <c:pt idx="11">
                  <c:v>1.2187157917231971E-2</c:v>
                </c:pt>
                <c:pt idx="12">
                  <c:v>1.2792903706218129E-2</c:v>
                </c:pt>
                <c:pt idx="13">
                  <c:v>1.3428120660087594E-2</c:v>
                </c:pt>
                <c:pt idx="14">
                  <c:v>1.4542432961034435E-2</c:v>
                </c:pt>
                <c:pt idx="15">
                  <c:v>1.5571203316730236E-2</c:v>
                </c:pt>
                <c:pt idx="16">
                  <c:v>1.684858939669805E-2</c:v>
                </c:pt>
                <c:pt idx="17">
                  <c:v>1.8241744257694658E-2</c:v>
                </c:pt>
                <c:pt idx="18">
                  <c:v>1.9269003271601571E-2</c:v>
                </c:pt>
                <c:pt idx="19">
                  <c:v>2.0497724145967202E-2</c:v>
                </c:pt>
                <c:pt idx="20">
                  <c:v>2.1660852786695113E-2</c:v>
                </c:pt>
                <c:pt idx="21">
                  <c:v>2.2509320066976621E-2</c:v>
                </c:pt>
                <c:pt idx="22">
                  <c:v>2.3077433445419477E-2</c:v>
                </c:pt>
                <c:pt idx="23">
                  <c:v>2.4133861355851924E-2</c:v>
                </c:pt>
                <c:pt idx="24">
                  <c:v>2.5010439593406743E-2</c:v>
                </c:pt>
                <c:pt idx="25">
                  <c:v>2.5966363274878158E-2</c:v>
                </c:pt>
                <c:pt idx="26">
                  <c:v>2.7169542473011593E-2</c:v>
                </c:pt>
                <c:pt idx="27">
                  <c:v>2.7182086609859359E-2</c:v>
                </c:pt>
                <c:pt idx="28">
                  <c:v>2.8129093374776339E-2</c:v>
                </c:pt>
                <c:pt idx="29">
                  <c:v>2.9517260807869618E-2</c:v>
                </c:pt>
                <c:pt idx="30">
                  <c:v>3.055917983712874E-2</c:v>
                </c:pt>
                <c:pt idx="31">
                  <c:v>3.1207092062024863E-2</c:v>
                </c:pt>
                <c:pt idx="32">
                  <c:v>3.2165282756179615E-2</c:v>
                </c:pt>
                <c:pt idx="33">
                  <c:v>3.3030374796138885E-2</c:v>
                </c:pt>
                <c:pt idx="34">
                  <c:v>3.3696725390859432E-2</c:v>
                </c:pt>
                <c:pt idx="35">
                  <c:v>3.4516326042973187E-2</c:v>
                </c:pt>
                <c:pt idx="36">
                  <c:v>3.5603887594256721E-2</c:v>
                </c:pt>
                <c:pt idx="37">
                  <c:v>3.5945299704366433E-2</c:v>
                </c:pt>
                <c:pt idx="38">
                  <c:v>3.6797998741656825E-2</c:v>
                </c:pt>
                <c:pt idx="39">
                  <c:v>3.7986517924438051E-2</c:v>
                </c:pt>
                <c:pt idx="40">
                  <c:v>3.882531261727068E-2</c:v>
                </c:pt>
                <c:pt idx="41">
                  <c:v>4.0549149061675893E-2</c:v>
                </c:pt>
                <c:pt idx="42">
                  <c:v>4.2145730527456772E-2</c:v>
                </c:pt>
                <c:pt idx="43">
                  <c:v>4.3201251632815886E-2</c:v>
                </c:pt>
                <c:pt idx="44">
                  <c:v>4.430528680959829E-2</c:v>
                </c:pt>
                <c:pt idx="45">
                  <c:v>4.5060202033147652E-2</c:v>
                </c:pt>
                <c:pt idx="46">
                  <c:v>4.6113153857465658E-2</c:v>
                </c:pt>
                <c:pt idx="47">
                  <c:v>4.7687367464771001E-2</c:v>
                </c:pt>
                <c:pt idx="48">
                  <c:v>4.8723996797769016E-2</c:v>
                </c:pt>
                <c:pt idx="49">
                  <c:v>4.9824858156794757E-2</c:v>
                </c:pt>
                <c:pt idx="50">
                  <c:v>5.0228386414427749E-2</c:v>
                </c:pt>
                <c:pt idx="51">
                  <c:v>5.0837154886991684E-2</c:v>
                </c:pt>
                <c:pt idx="52">
                  <c:v>5.1839023358845285E-2</c:v>
                </c:pt>
                <c:pt idx="53">
                  <c:v>5.3212530776586352E-2</c:v>
                </c:pt>
                <c:pt idx="54">
                  <c:v>5.4414954303825341E-2</c:v>
                </c:pt>
                <c:pt idx="55">
                  <c:v>5.5259945497992409E-2</c:v>
                </c:pt>
                <c:pt idx="56">
                  <c:v>5.6621211047243485E-2</c:v>
                </c:pt>
                <c:pt idx="57">
                  <c:v>5.7936682940291272E-2</c:v>
                </c:pt>
                <c:pt idx="58">
                  <c:v>5.8892455487583796E-2</c:v>
                </c:pt>
                <c:pt idx="59">
                  <c:v>6.027019466233375E-2</c:v>
                </c:pt>
                <c:pt idx="60">
                  <c:v>6.1243952176914043E-2</c:v>
                </c:pt>
                <c:pt idx="61">
                  <c:v>6.2595998541252904E-2</c:v>
                </c:pt>
                <c:pt idx="62">
                  <c:v>6.4155703267384928E-2</c:v>
                </c:pt>
                <c:pt idx="63">
                  <c:v>6.5590420027575938E-2</c:v>
                </c:pt>
                <c:pt idx="64">
                  <c:v>6.7071232712328024E-2</c:v>
                </c:pt>
                <c:pt idx="65">
                  <c:v>6.7677583038029746E-2</c:v>
                </c:pt>
                <c:pt idx="66">
                  <c:v>6.8024435978579448E-2</c:v>
                </c:pt>
                <c:pt idx="67">
                  <c:v>6.8351339207515849E-2</c:v>
                </c:pt>
                <c:pt idx="68">
                  <c:v>6.9746307678659109E-2</c:v>
                </c:pt>
                <c:pt idx="69">
                  <c:v>7.1238002024291189E-2</c:v>
                </c:pt>
                <c:pt idx="70">
                  <c:v>7.2144504829265987E-2</c:v>
                </c:pt>
                <c:pt idx="71">
                  <c:v>7.3349951040082753E-2</c:v>
                </c:pt>
                <c:pt idx="72">
                  <c:v>7.4363305709531896E-2</c:v>
                </c:pt>
                <c:pt idx="73">
                  <c:v>7.4884114089982565E-2</c:v>
                </c:pt>
                <c:pt idx="74">
                  <c:v>7.6058124391590473E-2</c:v>
                </c:pt>
                <c:pt idx="75">
                  <c:v>7.7253595746600581E-2</c:v>
                </c:pt>
                <c:pt idx="76">
                  <c:v>7.8263020927398619E-2</c:v>
                </c:pt>
                <c:pt idx="77">
                  <c:v>7.9306300164267735E-2</c:v>
                </c:pt>
                <c:pt idx="78">
                  <c:v>7.9973557564061618E-2</c:v>
                </c:pt>
                <c:pt idx="79">
                  <c:v>8.0558295702182245E-2</c:v>
                </c:pt>
                <c:pt idx="80">
                  <c:v>8.1474924497142581E-2</c:v>
                </c:pt>
                <c:pt idx="81">
                  <c:v>8.2292560404930784E-2</c:v>
                </c:pt>
                <c:pt idx="82">
                  <c:v>8.3272967823382185E-2</c:v>
                </c:pt>
                <c:pt idx="83">
                  <c:v>8.4316851596966863E-2</c:v>
                </c:pt>
                <c:pt idx="84">
                  <c:v>8.533458915760378E-2</c:v>
                </c:pt>
                <c:pt idx="85">
                  <c:v>8.5989755823086558E-2</c:v>
                </c:pt>
                <c:pt idx="86">
                  <c:v>8.6463712608081722E-2</c:v>
                </c:pt>
                <c:pt idx="87">
                  <c:v>8.7152582195456699E-2</c:v>
                </c:pt>
                <c:pt idx="88">
                  <c:v>8.7918983616601609E-2</c:v>
                </c:pt>
                <c:pt idx="89">
                  <c:v>8.8608004338155466E-2</c:v>
                </c:pt>
                <c:pt idx="90">
                  <c:v>8.9315010026997099E-2</c:v>
                </c:pt>
                <c:pt idx="91">
                  <c:v>9.0046197184460927E-2</c:v>
                </c:pt>
                <c:pt idx="92">
                  <c:v>9.074670410361034E-2</c:v>
                </c:pt>
                <c:pt idx="93">
                  <c:v>9.1136479150964456E-2</c:v>
                </c:pt>
                <c:pt idx="94">
                  <c:v>9.2045097834443687E-2</c:v>
                </c:pt>
                <c:pt idx="95">
                  <c:v>9.4004401329557605E-2</c:v>
                </c:pt>
                <c:pt idx="96">
                  <c:v>9.5765416781969454E-2</c:v>
                </c:pt>
                <c:pt idx="97">
                  <c:v>9.7300033234405933E-2</c:v>
                </c:pt>
                <c:pt idx="98">
                  <c:v>9.8695908510622543E-2</c:v>
                </c:pt>
                <c:pt idx="99">
                  <c:v>9.9926140726777066E-2</c:v>
                </c:pt>
                <c:pt idx="100">
                  <c:v>0.10121622207777153</c:v>
                </c:pt>
                <c:pt idx="101">
                  <c:v>0.10239023237937943</c:v>
                </c:pt>
                <c:pt idx="102">
                  <c:v>0.10365174937056393</c:v>
                </c:pt>
                <c:pt idx="103">
                  <c:v>0.1049137197642851</c:v>
                </c:pt>
                <c:pt idx="104">
                  <c:v>0.10621181122676067</c:v>
                </c:pt>
                <c:pt idx="105">
                  <c:v>0.10735786170527414</c:v>
                </c:pt>
                <c:pt idx="106">
                  <c:v>0.10842864736270102</c:v>
                </c:pt>
                <c:pt idx="107">
                  <c:v>0.10957756939061339</c:v>
                </c:pt>
                <c:pt idx="108">
                  <c:v>0.11073616400597464</c:v>
                </c:pt>
                <c:pt idx="109">
                  <c:v>0.1118408037194726</c:v>
                </c:pt>
                <c:pt idx="110">
                  <c:v>0.11293093455179723</c:v>
                </c:pt>
                <c:pt idx="111">
                  <c:v>0.1138835332813331</c:v>
                </c:pt>
                <c:pt idx="112">
                  <c:v>0.11490761847748335</c:v>
                </c:pt>
                <c:pt idx="113">
                  <c:v>0.11600500375039464</c:v>
                </c:pt>
                <c:pt idx="114">
                  <c:v>0.11703830813145712</c:v>
                </c:pt>
                <c:pt idx="115">
                  <c:v>0.11806843869476291</c:v>
                </c:pt>
              </c:numCache>
              <c:extLst xmlns:c15="http://schemas.microsoft.com/office/drawing/2012/chart"/>
            </c:numRef>
          </c:xVal>
          <c:yVal>
            <c:numRef>
              <c:f>'Haynesville (2)'!$A$5351:$A$5466</c:f>
              <c:numCache>
                <c:formatCode>General</c:formatCode>
                <c:ptCount val="116"/>
                <c:pt idx="0">
                  <c:v>1</c:v>
                </c:pt>
                <c:pt idx="1">
                  <c:v>0.65760334645669294</c:v>
                </c:pt>
                <c:pt idx="2">
                  <c:v>0.73966535433070868</c:v>
                </c:pt>
                <c:pt idx="3">
                  <c:v>0.77915846456692917</c:v>
                </c:pt>
                <c:pt idx="4">
                  <c:v>1.0063976377952757</c:v>
                </c:pt>
                <c:pt idx="5">
                  <c:v>0.89714566929133854</c:v>
                </c:pt>
                <c:pt idx="6">
                  <c:v>0.96222933070866146</c:v>
                </c:pt>
                <c:pt idx="7">
                  <c:v>0.86798720472440949</c:v>
                </c:pt>
                <c:pt idx="8">
                  <c:v>0.86540354330708658</c:v>
                </c:pt>
                <c:pt idx="9">
                  <c:v>0.60839074803149606</c:v>
                </c:pt>
                <c:pt idx="10">
                  <c:v>0.719119094488189</c:v>
                </c:pt>
                <c:pt idx="11">
                  <c:v>0.81791338582677164</c:v>
                </c:pt>
                <c:pt idx="12">
                  <c:v>0.49311023622047245</c:v>
                </c:pt>
                <c:pt idx="13">
                  <c:v>0.5171013779527559</c:v>
                </c:pt>
                <c:pt idx="14">
                  <c:v>0.90711122047244097</c:v>
                </c:pt>
                <c:pt idx="15">
                  <c:v>0.83747539370078738</c:v>
                </c:pt>
                <c:pt idx="16">
                  <c:v>1.0398622047244095</c:v>
                </c:pt>
                <c:pt idx="17">
                  <c:v>1.1341043307086613</c:v>
                </c:pt>
                <c:pt idx="18">
                  <c:v>0.83624507874015752</c:v>
                </c:pt>
                <c:pt idx="19">
                  <c:v>1.0002460629921259</c:v>
                </c:pt>
                <c:pt idx="20">
                  <c:v>0.94685039370078738</c:v>
                </c:pt>
                <c:pt idx="21">
                  <c:v>0.69069881889763785</c:v>
                </c:pt>
                <c:pt idx="22">
                  <c:v>0.46247539370078738</c:v>
                </c:pt>
                <c:pt idx="23">
                  <c:v>0.85999015748031493</c:v>
                </c:pt>
                <c:pt idx="24">
                  <c:v>0.71358267716535428</c:v>
                </c:pt>
                <c:pt idx="25">
                  <c:v>0.77817421259842523</c:v>
                </c:pt>
                <c:pt idx="26">
                  <c:v>0.97945374015748032</c:v>
                </c:pt>
                <c:pt idx="27">
                  <c:v>1.0211614173228346E-2</c:v>
                </c:pt>
                <c:pt idx="28">
                  <c:v>0.77091535433070868</c:v>
                </c:pt>
                <c:pt idx="29">
                  <c:v>1.1300442913385826</c:v>
                </c:pt>
                <c:pt idx="30">
                  <c:v>0.84817913385826771</c:v>
                </c:pt>
                <c:pt idx="31">
                  <c:v>0.52743602362204722</c:v>
                </c:pt>
                <c:pt idx="32">
                  <c:v>0.78001968503937003</c:v>
                </c:pt>
                <c:pt idx="33">
                  <c:v>0.7042322834645669</c:v>
                </c:pt>
                <c:pt idx="34">
                  <c:v>0.54244586614173229</c:v>
                </c:pt>
                <c:pt idx="35">
                  <c:v>0.66719980314960625</c:v>
                </c:pt>
                <c:pt idx="36">
                  <c:v>0.88533464566929132</c:v>
                </c:pt>
                <c:pt idx="37">
                  <c:v>0.27792814960629919</c:v>
                </c:pt>
                <c:pt idx="38">
                  <c:v>0.69414370078740162</c:v>
                </c:pt>
                <c:pt idx="39">
                  <c:v>0.96751968503937003</c:v>
                </c:pt>
                <c:pt idx="40">
                  <c:v>0.68282480314960625</c:v>
                </c:pt>
                <c:pt idx="41">
                  <c:v>1.4032972440944882</c:v>
                </c:pt>
                <c:pt idx="42">
                  <c:v>1.2997047244094488</c:v>
                </c:pt>
                <c:pt idx="43">
                  <c:v>0.85925196850393704</c:v>
                </c:pt>
                <c:pt idx="44">
                  <c:v>0.89874507874015752</c:v>
                </c:pt>
                <c:pt idx="45">
                  <c:v>0.61454232283464572</c:v>
                </c:pt>
                <c:pt idx="46">
                  <c:v>0.85716043307086609</c:v>
                </c:pt>
                <c:pt idx="47">
                  <c:v>1.2814960629921259</c:v>
                </c:pt>
                <c:pt idx="48">
                  <c:v>0.84387303149606296</c:v>
                </c:pt>
                <c:pt idx="49">
                  <c:v>0.89616141732283461</c:v>
                </c:pt>
                <c:pt idx="50">
                  <c:v>0.328494094488189</c:v>
                </c:pt>
                <c:pt idx="51">
                  <c:v>0.49557086614173229</c:v>
                </c:pt>
                <c:pt idx="52">
                  <c:v>0.81557578740157477</c:v>
                </c:pt>
                <c:pt idx="53">
                  <c:v>1.1181102362204725</c:v>
                </c:pt>
                <c:pt idx="54">
                  <c:v>0.97883858267716539</c:v>
                </c:pt>
                <c:pt idx="55">
                  <c:v>0.687869094488189</c:v>
                </c:pt>
                <c:pt idx="56">
                  <c:v>1.1081446850393701</c:v>
                </c:pt>
                <c:pt idx="57">
                  <c:v>1.0708661417322836</c:v>
                </c:pt>
                <c:pt idx="58">
                  <c:v>0.77805118110236215</c:v>
                </c:pt>
                <c:pt idx="59">
                  <c:v>1.1215551181102361</c:v>
                </c:pt>
                <c:pt idx="60">
                  <c:v>0.79269192913385822</c:v>
                </c:pt>
                <c:pt idx="61">
                  <c:v>1.1006397637795275</c:v>
                </c:pt>
                <c:pt idx="62">
                  <c:v>1.2696850393700787</c:v>
                </c:pt>
                <c:pt idx="63">
                  <c:v>1.1679379921259843</c:v>
                </c:pt>
                <c:pt idx="64">
                  <c:v>1.2054625984251968</c:v>
                </c:pt>
                <c:pt idx="65">
                  <c:v>0.49360236220472442</c:v>
                </c:pt>
                <c:pt idx="66">
                  <c:v>0.28235728346456695</c:v>
                </c:pt>
                <c:pt idx="67">
                  <c:v>0.26611712598425197</c:v>
                </c:pt>
                <c:pt idx="68">
                  <c:v>1.1355807086614174</c:v>
                </c:pt>
                <c:pt idx="69">
                  <c:v>1.2143208661417322</c:v>
                </c:pt>
                <c:pt idx="70">
                  <c:v>0.73794291338582674</c:v>
                </c:pt>
                <c:pt idx="71">
                  <c:v>0.98129921259842523</c:v>
                </c:pt>
                <c:pt idx="72">
                  <c:v>0.82492618110236215</c:v>
                </c:pt>
                <c:pt idx="73">
                  <c:v>0.42396653543307089</c:v>
                </c:pt>
                <c:pt idx="74">
                  <c:v>0.9557086614173228</c:v>
                </c:pt>
                <c:pt idx="75">
                  <c:v>0.97317913385826771</c:v>
                </c:pt>
                <c:pt idx="76">
                  <c:v>0.82172736220472442</c:v>
                </c:pt>
                <c:pt idx="77">
                  <c:v>0.84928641732283461</c:v>
                </c:pt>
                <c:pt idx="78">
                  <c:v>0.54318405511811019</c:v>
                </c:pt>
                <c:pt idx="79">
                  <c:v>0.47600885826771655</c:v>
                </c:pt>
                <c:pt idx="80">
                  <c:v>0.74618602362204722</c:v>
                </c:pt>
                <c:pt idx="81">
                  <c:v>0.66560039370078738</c:v>
                </c:pt>
                <c:pt idx="82">
                  <c:v>0.79810531496062997</c:v>
                </c:pt>
                <c:pt idx="83">
                  <c:v>0.84977854330708658</c:v>
                </c:pt>
                <c:pt idx="84">
                  <c:v>0.828494094488189</c:v>
                </c:pt>
                <c:pt idx="85">
                  <c:v>0.53334153543307083</c:v>
                </c:pt>
                <c:pt idx="86">
                  <c:v>0.38582677165354329</c:v>
                </c:pt>
                <c:pt idx="87">
                  <c:v>0.56077755905511806</c:v>
                </c:pt>
                <c:pt idx="88">
                  <c:v>0.6238927165354331</c:v>
                </c:pt>
                <c:pt idx="89">
                  <c:v>0.56090059055118113</c:v>
                </c:pt>
                <c:pt idx="90">
                  <c:v>0.5755413385826772</c:v>
                </c:pt>
                <c:pt idx="91">
                  <c:v>0.5952263779527559</c:v>
                </c:pt>
                <c:pt idx="92">
                  <c:v>0.57025098425196852</c:v>
                </c:pt>
                <c:pt idx="93">
                  <c:v>0.31729822834645671</c:v>
                </c:pt>
                <c:pt idx="94">
                  <c:v>0.73966535433070868</c:v>
                </c:pt>
                <c:pt idx="95">
                  <c:v>1.5949803149606299</c:v>
                </c:pt>
                <c:pt idx="96">
                  <c:v>1.4335629921259843</c:v>
                </c:pt>
                <c:pt idx="97">
                  <c:v>1.249261811023622</c:v>
                </c:pt>
                <c:pt idx="98">
                  <c:v>1.1363188976377954</c:v>
                </c:pt>
                <c:pt idx="99">
                  <c:v>1.001476377952756</c:v>
                </c:pt>
                <c:pt idx="100">
                  <c:v>1.0501968503937007</c:v>
                </c:pt>
                <c:pt idx="101">
                  <c:v>0.9557086614173228</c:v>
                </c:pt>
                <c:pt idx="102">
                  <c:v>1.0269438976377954</c:v>
                </c:pt>
                <c:pt idx="103">
                  <c:v>1.0273129921259843</c:v>
                </c:pt>
                <c:pt idx="104">
                  <c:v>1.0567175196850394</c:v>
                </c:pt>
                <c:pt idx="105">
                  <c:v>0.93294783464566933</c:v>
                </c:pt>
                <c:pt idx="106">
                  <c:v>0.87167814960629919</c:v>
                </c:pt>
                <c:pt idx="107">
                  <c:v>0.93528543307086609</c:v>
                </c:pt>
                <c:pt idx="108">
                  <c:v>0.94315944881889768</c:v>
                </c:pt>
                <c:pt idx="109">
                  <c:v>0.89923720472440949</c:v>
                </c:pt>
                <c:pt idx="110">
                  <c:v>0.88742618110236215</c:v>
                </c:pt>
                <c:pt idx="111">
                  <c:v>0.77546751968503935</c:v>
                </c:pt>
                <c:pt idx="112">
                  <c:v>0.83366141732283461</c:v>
                </c:pt>
                <c:pt idx="113">
                  <c:v>0.89333169291338588</c:v>
                </c:pt>
                <c:pt idx="114">
                  <c:v>0.8411663385826772</c:v>
                </c:pt>
                <c:pt idx="115">
                  <c:v>0.83858267716535428</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5-8A56-4DF7-834B-7E85DFD8836F}"/>
            </c:ext>
          </c:extLst>
        </c:ser>
        <c:ser>
          <c:idx val="55"/>
          <c:order val="55"/>
          <c:tx>
            <c:strRef>
              <c:f>'Haynesville (2)'!$C$5468</c:f>
              <c:strCache>
                <c:ptCount val="1"/>
                <c:pt idx="0">
                  <c:v>4245930453</c:v>
                </c:pt>
              </c:strCache>
              <c:extLst xmlns:c15="http://schemas.microsoft.com/office/drawing/2012/chart"/>
            </c:strRef>
          </c:tx>
          <c:spPr>
            <a:ln w="25400" cap="rnd">
              <a:noFill/>
              <a:round/>
            </a:ln>
            <a:effectLst/>
          </c:spPr>
          <c:marker>
            <c:symbol val="circle"/>
            <c:size val="5"/>
            <c:spPr>
              <a:solidFill>
                <a:schemeClr val="accent2"/>
              </a:solidFill>
              <a:ln w="9525">
                <a:solidFill>
                  <a:schemeClr val="accent2"/>
                </a:solidFill>
              </a:ln>
              <a:effectLst/>
            </c:spPr>
          </c:marker>
          <c:xVal>
            <c:numRef>
              <c:f>'Haynesville (2)'!$B$5468:$B$5488</c:f>
              <c:numCache>
                <c:formatCode>General</c:formatCode>
                <c:ptCount val="21"/>
                <c:pt idx="0">
                  <c:v>1.6630082897072635E-3</c:v>
                </c:pt>
                <c:pt idx="1">
                  <c:v>3.3775897418265584E-3</c:v>
                </c:pt>
                <c:pt idx="2">
                  <c:v>4.7085392489861801E-3</c:v>
                </c:pt>
                <c:pt idx="3">
                  <c:v>4.7899705580578093E-3</c:v>
                </c:pt>
                <c:pt idx="4">
                  <c:v>4.8008280659340265E-3</c:v>
                </c:pt>
                <c:pt idx="5">
                  <c:v>8.1937992772518932E-3</c:v>
                </c:pt>
                <c:pt idx="6">
                  <c:v>9.2505967105370301E-3</c:v>
                </c:pt>
                <c:pt idx="7">
                  <c:v>9.9735257766284911E-3</c:v>
                </c:pt>
                <c:pt idx="8">
                  <c:v>1.0212390949905269E-2</c:v>
                </c:pt>
                <c:pt idx="9">
                  <c:v>1.0846650368340954E-2</c:v>
                </c:pt>
                <c:pt idx="10">
                  <c:v>1.1404002439320103E-2</c:v>
                </c:pt>
                <c:pt idx="11">
                  <c:v>1.190525738627213E-2</c:v>
                </c:pt>
                <c:pt idx="12">
                  <c:v>1.2497896357848983E-2</c:v>
                </c:pt>
                <c:pt idx="13">
                  <c:v>1.301815194358439E-2</c:v>
                </c:pt>
                <c:pt idx="14">
                  <c:v>1.3550169829519031E-2</c:v>
                </c:pt>
                <c:pt idx="15">
                  <c:v>1.4074044584546509E-2</c:v>
                </c:pt>
                <c:pt idx="16">
                  <c:v>1.4555394100392137E-2</c:v>
                </c:pt>
                <c:pt idx="17">
                  <c:v>1.5012314223516275E-2</c:v>
                </c:pt>
                <c:pt idx="18">
                  <c:v>1.5461091215733252E-2</c:v>
                </c:pt>
                <c:pt idx="19">
                  <c:v>1.591439216956532E-2</c:v>
                </c:pt>
                <c:pt idx="20">
                  <c:v>1.624735574443598E-2</c:v>
                </c:pt>
              </c:numCache>
              <c:extLst xmlns:c15="http://schemas.microsoft.com/office/drawing/2012/chart"/>
            </c:numRef>
          </c:xVal>
          <c:yVal>
            <c:numRef>
              <c:f>'Haynesville (2)'!$A$5468:$A$5488</c:f>
              <c:numCache>
                <c:formatCode>General</c:formatCode>
                <c:ptCount val="21"/>
                <c:pt idx="0">
                  <c:v>0.96992084432717673</c:v>
                </c:pt>
                <c:pt idx="1">
                  <c:v>1</c:v>
                </c:pt>
                <c:pt idx="2">
                  <c:v>0.77625329815303434</c:v>
                </c:pt>
                <c:pt idx="3">
                  <c:v>4.7493403693931395E-2</c:v>
                </c:pt>
                <c:pt idx="4">
                  <c:v>6.3324538258575196E-3</c:v>
                </c:pt>
                <c:pt idx="5">
                  <c:v>1.9788918205804749</c:v>
                </c:pt>
                <c:pt idx="6">
                  <c:v>0.61635883905013189</c:v>
                </c:pt>
                <c:pt idx="7">
                  <c:v>0.42163588390501322</c:v>
                </c:pt>
                <c:pt idx="8">
                  <c:v>0.13931398416886542</c:v>
                </c:pt>
                <c:pt idx="9">
                  <c:v>0.36992084432717676</c:v>
                </c:pt>
                <c:pt idx="10">
                  <c:v>0.32506596306068603</c:v>
                </c:pt>
                <c:pt idx="11">
                  <c:v>0.29234828496042214</c:v>
                </c:pt>
                <c:pt idx="12">
                  <c:v>0.34564643799472294</c:v>
                </c:pt>
                <c:pt idx="13">
                  <c:v>0.30343007915567283</c:v>
                </c:pt>
                <c:pt idx="14">
                  <c:v>0.31029023746701845</c:v>
                </c:pt>
                <c:pt idx="15">
                  <c:v>0.30554089709762533</c:v>
                </c:pt>
                <c:pt idx="16">
                  <c:v>0.28073878627968335</c:v>
                </c:pt>
                <c:pt idx="17">
                  <c:v>0.26649076517150394</c:v>
                </c:pt>
                <c:pt idx="18">
                  <c:v>0.26174142480211082</c:v>
                </c:pt>
                <c:pt idx="19">
                  <c:v>0.26437994722955144</c:v>
                </c:pt>
                <c:pt idx="20">
                  <c:v>0.19419525065963061</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6-8A56-4DF7-834B-7E85DFD8836F}"/>
            </c:ext>
          </c:extLst>
        </c:ser>
        <c:ser>
          <c:idx val="56"/>
          <c:order val="56"/>
          <c:tx>
            <c:strRef>
              <c:f>'Haynesville (2)'!$C$5490</c:f>
              <c:strCache>
                <c:ptCount val="1"/>
                <c:pt idx="0">
                  <c:v>4245930457</c:v>
                </c:pt>
              </c:strCache>
              <c:extLst xmlns:c15="http://schemas.microsoft.com/office/drawing/2012/chart"/>
            </c:strRef>
          </c:tx>
          <c:spPr>
            <a:ln w="25400" cap="rnd">
              <a:noFill/>
              <a:round/>
            </a:ln>
            <a:effectLst/>
          </c:spPr>
          <c:marker>
            <c:symbol val="circle"/>
            <c:size val="5"/>
            <c:spPr>
              <a:solidFill>
                <a:schemeClr val="accent3"/>
              </a:solidFill>
              <a:ln w="9525">
                <a:solidFill>
                  <a:schemeClr val="accent3"/>
                </a:solidFill>
              </a:ln>
              <a:effectLst/>
            </c:spPr>
          </c:marker>
          <c:xVal>
            <c:numRef>
              <c:f>'Haynesville (2)'!$B$5490:$B$5576</c:f>
              <c:numCache>
                <c:formatCode>General</c:formatCode>
                <c:ptCount val="87"/>
                <c:pt idx="0">
                  <c:v>2.6152869955925985E-3</c:v>
                </c:pt>
                <c:pt idx="1">
                  <c:v>4.5688920901145007E-3</c:v>
                </c:pt>
                <c:pt idx="2">
                  <c:v>4.9133096671297007E-3</c:v>
                </c:pt>
                <c:pt idx="3">
                  <c:v>5.0948077263866737E-3</c:v>
                </c:pt>
                <c:pt idx="4">
                  <c:v>5.1891295524572265E-3</c:v>
                </c:pt>
                <c:pt idx="5">
                  <c:v>5.3220375801020965E-3</c:v>
                </c:pt>
                <c:pt idx="6">
                  <c:v>5.3263249358325758E-3</c:v>
                </c:pt>
                <c:pt idx="7">
                  <c:v>5.3334705287167083E-3</c:v>
                </c:pt>
                <c:pt idx="8">
                  <c:v>5.4149302875958222E-3</c:v>
                </c:pt>
                <c:pt idx="9">
                  <c:v>5.4163594061726493E-3</c:v>
                </c:pt>
                <c:pt idx="10">
                  <c:v>5.5135394693968552E-3</c:v>
                </c:pt>
                <c:pt idx="11">
                  <c:v>6.1423516432005396E-3</c:v>
                </c:pt>
                <c:pt idx="12">
                  <c:v>6.1452098803541928E-3</c:v>
                </c:pt>
                <c:pt idx="13">
                  <c:v>6.1523554732383252E-3</c:v>
                </c:pt>
                <c:pt idx="14">
                  <c:v>6.1966581491199489E-3</c:v>
                </c:pt>
                <c:pt idx="15">
                  <c:v>6.2223822835028265E-3</c:v>
                </c:pt>
                <c:pt idx="16">
                  <c:v>6.263826722230797E-3</c:v>
                </c:pt>
                <c:pt idx="17">
                  <c:v>6.2752596708454096E-3</c:v>
                </c:pt>
                <c:pt idx="18">
                  <c:v>6.2952673309209809E-3</c:v>
                </c:pt>
                <c:pt idx="19">
                  <c:v>6.3252788210343388E-3</c:v>
                </c:pt>
                <c:pt idx="20">
                  <c:v>6.3510029554172173E-3</c:v>
                </c:pt>
                <c:pt idx="21">
                  <c:v>6.4153132913744122E-3</c:v>
                </c:pt>
                <c:pt idx="22">
                  <c:v>6.4896274573693928E-3</c:v>
                </c:pt>
                <c:pt idx="23">
                  <c:v>6.9498036391075439E-3</c:v>
                </c:pt>
                <c:pt idx="24">
                  <c:v>6.954090994838024E-3</c:v>
                </c:pt>
                <c:pt idx="25">
                  <c:v>7.0627040066768417E-3</c:v>
                </c:pt>
                <c:pt idx="26">
                  <c:v>7.0641331252536688E-3</c:v>
                </c:pt>
                <c:pt idx="27">
                  <c:v>7.1513093584400882E-3</c:v>
                </c:pt>
                <c:pt idx="28">
                  <c:v>7.3042250461605304E-3</c:v>
                </c:pt>
                <c:pt idx="29">
                  <c:v>7.3485277220421532E-3</c:v>
                </c:pt>
                <c:pt idx="30">
                  <c:v>7.4914395797248089E-3</c:v>
                </c:pt>
                <c:pt idx="31">
                  <c:v>7.6000525915636274E-3</c:v>
                </c:pt>
                <c:pt idx="32">
                  <c:v>7.6657920460976485E-3</c:v>
                </c:pt>
                <c:pt idx="33">
                  <c:v>7.675795876135435E-3</c:v>
                </c:pt>
                <c:pt idx="34">
                  <c:v>7.7886962437047329E-3</c:v>
                </c:pt>
                <c:pt idx="35">
                  <c:v>7.935895457117868E-3</c:v>
                </c:pt>
                <c:pt idx="36">
                  <c:v>8.0259299274579414E-3</c:v>
                </c:pt>
                <c:pt idx="37">
                  <c:v>8.1073896863370545E-3</c:v>
                </c:pt>
                <c:pt idx="38">
                  <c:v>8.6704624056067187E-3</c:v>
                </c:pt>
                <c:pt idx="39">
                  <c:v>8.8333819233649448E-3</c:v>
                </c:pt>
                <c:pt idx="40">
                  <c:v>8.9820102553549077E-3</c:v>
                </c:pt>
                <c:pt idx="41">
                  <c:v>9.1106309272692976E-3</c:v>
                </c:pt>
                <c:pt idx="42">
                  <c:v>9.2764086821811777E-3</c:v>
                </c:pt>
                <c:pt idx="43">
                  <c:v>9.3078492908713617E-3</c:v>
                </c:pt>
                <c:pt idx="44">
                  <c:v>9.3207113580628005E-3</c:v>
                </c:pt>
                <c:pt idx="45">
                  <c:v>9.4378990813625795E-3</c:v>
                </c:pt>
                <c:pt idx="46">
                  <c:v>9.4893473501283347E-3</c:v>
                </c:pt>
                <c:pt idx="47">
                  <c:v>9.5179297216648664E-3</c:v>
                </c:pt>
                <c:pt idx="48">
                  <c:v>9.6751327651157879E-3</c:v>
                </c:pt>
                <c:pt idx="49">
                  <c:v>9.742301338226636E-3</c:v>
                </c:pt>
                <c:pt idx="50">
                  <c:v>9.7480178125339424E-3</c:v>
                </c:pt>
                <c:pt idx="51">
                  <c:v>9.8594890615264132E-3</c:v>
                </c:pt>
                <c:pt idx="52">
                  <c:v>9.8623472986800655E-3</c:v>
                </c:pt>
                <c:pt idx="53">
                  <c:v>9.9809641405566706E-3</c:v>
                </c:pt>
                <c:pt idx="54">
                  <c:v>1.0099580982433274E-2</c:v>
                </c:pt>
                <c:pt idx="55">
                  <c:v>1.0171036911274602E-2</c:v>
                </c:pt>
                <c:pt idx="56">
                  <c:v>1.0278220804536595E-2</c:v>
                </c:pt>
                <c:pt idx="57">
                  <c:v>1.0349676733377921E-2</c:v>
                </c:pt>
                <c:pt idx="58">
                  <c:v>1.0535462148365374E-2</c:v>
                </c:pt>
                <c:pt idx="59">
                  <c:v>1.0716960207622347E-2</c:v>
                </c:pt>
                <c:pt idx="60">
                  <c:v>1.0802707322231941E-2</c:v>
                </c:pt>
                <c:pt idx="61">
                  <c:v>1.0964197721413341E-2</c:v>
                </c:pt>
                <c:pt idx="62">
                  <c:v>1.1111396934826476E-2</c:v>
                </c:pt>
                <c:pt idx="63">
                  <c:v>1.1352917974310164E-2</c:v>
                </c:pt>
                <c:pt idx="64">
                  <c:v>1.157443135371828E-2</c:v>
                </c:pt>
                <c:pt idx="65">
                  <c:v>1.174449646436064E-2</c:v>
                </c:pt>
                <c:pt idx="66">
                  <c:v>1.1911703337849348E-2</c:v>
                </c:pt>
                <c:pt idx="67">
                  <c:v>1.2248975321980415E-2</c:v>
                </c:pt>
                <c:pt idx="68">
                  <c:v>1.236330480812654E-2</c:v>
                </c:pt>
                <c:pt idx="69">
                  <c:v>1.2619117033378494E-2</c:v>
                </c:pt>
                <c:pt idx="70">
                  <c:v>1.2862067191439008E-2</c:v>
                </c:pt>
                <c:pt idx="71">
                  <c:v>1.301069552342897E-2</c:v>
                </c:pt>
                <c:pt idx="72">
                  <c:v>1.3272224222988229E-2</c:v>
                </c:pt>
                <c:pt idx="73">
                  <c:v>1.3429427266439151E-2</c:v>
                </c:pt>
                <c:pt idx="74">
                  <c:v>1.3680952135960624E-2</c:v>
                </c:pt>
                <c:pt idx="75">
                  <c:v>1.3772415724877524E-2</c:v>
                </c:pt>
                <c:pt idx="76">
                  <c:v>1.4045377373051397E-2</c:v>
                </c:pt>
                <c:pt idx="77">
                  <c:v>1.4222588076577889E-2</c:v>
                </c:pt>
                <c:pt idx="78">
                  <c:v>1.4329771969839882E-2</c:v>
                </c:pt>
                <c:pt idx="79">
                  <c:v>1.4465538234638404E-2</c:v>
                </c:pt>
                <c:pt idx="80">
                  <c:v>1.4552714467824824E-2</c:v>
                </c:pt>
                <c:pt idx="81">
                  <c:v>1.4731354289928144E-2</c:v>
                </c:pt>
                <c:pt idx="82">
                  <c:v>1.5323009380734338E-2</c:v>
                </c:pt>
                <c:pt idx="83">
                  <c:v>1.5455917408379208E-2</c:v>
                </c:pt>
                <c:pt idx="84">
                  <c:v>1.5564530420218027E-2</c:v>
                </c:pt>
                <c:pt idx="85">
                  <c:v>1.5744599360898174E-2</c:v>
                </c:pt>
                <c:pt idx="86">
                  <c:v>1.5926097420155143E-2</c:v>
                </c:pt>
              </c:numCache>
              <c:extLst xmlns:c15="http://schemas.microsoft.com/office/drawing/2012/chart"/>
            </c:numRef>
          </c:xVal>
          <c:yVal>
            <c:numRef>
              <c:f>'Haynesville (2)'!$A$5490:$A$5576</c:f>
              <c:numCache>
                <c:formatCode>General</c:formatCode>
                <c:ptCount val="87"/>
                <c:pt idx="0">
                  <c:v>1</c:v>
                </c:pt>
                <c:pt idx="1">
                  <c:v>0.74699453551912565</c:v>
                </c:pt>
                <c:pt idx="2">
                  <c:v>0.13169398907103824</c:v>
                </c:pt>
                <c:pt idx="3">
                  <c:v>6.9398907103825139E-2</c:v>
                </c:pt>
                <c:pt idx="4">
                  <c:v>3.6065573770491806E-2</c:v>
                </c:pt>
                <c:pt idx="5">
                  <c:v>5.0819672131147541E-2</c:v>
                </c:pt>
                <c:pt idx="6">
                  <c:v>1.639344262295082E-3</c:v>
                </c:pt>
                <c:pt idx="7">
                  <c:v>2.7322404371584699E-3</c:v>
                </c:pt>
                <c:pt idx="8">
                  <c:v>3.1147540983606559E-2</c:v>
                </c:pt>
                <c:pt idx="9">
                  <c:v>5.4644808743169399E-4</c:v>
                </c:pt>
                <c:pt idx="10">
                  <c:v>3.7158469945355189E-2</c:v>
                </c:pt>
                <c:pt idx="11">
                  <c:v>0.24043715846994534</c:v>
                </c:pt>
                <c:pt idx="12">
                  <c:v>1.092896174863388E-3</c:v>
                </c:pt>
                <c:pt idx="13">
                  <c:v>2.7322404371584699E-3</c:v>
                </c:pt>
                <c:pt idx="14">
                  <c:v>1.6939890710382512E-2</c:v>
                </c:pt>
                <c:pt idx="15">
                  <c:v>9.8360655737704927E-3</c:v>
                </c:pt>
                <c:pt idx="16">
                  <c:v>1.5846994535519125E-2</c:v>
                </c:pt>
                <c:pt idx="17">
                  <c:v>4.3715846994535519E-3</c:v>
                </c:pt>
                <c:pt idx="18">
                  <c:v>7.6502732240437158E-3</c:v>
                </c:pt>
                <c:pt idx="19">
                  <c:v>1.1475409836065573E-2</c:v>
                </c:pt>
                <c:pt idx="20">
                  <c:v>9.8360655737704927E-3</c:v>
                </c:pt>
                <c:pt idx="21">
                  <c:v>2.4590163934426229E-2</c:v>
                </c:pt>
                <c:pt idx="22">
                  <c:v>2.8415300546448089E-2</c:v>
                </c:pt>
                <c:pt idx="23">
                  <c:v>0.17595628415300546</c:v>
                </c:pt>
                <c:pt idx="24">
                  <c:v>1.639344262295082E-3</c:v>
                </c:pt>
                <c:pt idx="25">
                  <c:v>4.1530054644808745E-2</c:v>
                </c:pt>
                <c:pt idx="26">
                  <c:v>5.4644808743169399E-4</c:v>
                </c:pt>
                <c:pt idx="27">
                  <c:v>3.3333333333333333E-2</c:v>
                </c:pt>
                <c:pt idx="28">
                  <c:v>5.8469945355191254E-2</c:v>
                </c:pt>
                <c:pt idx="29">
                  <c:v>1.6939890710382512E-2</c:v>
                </c:pt>
                <c:pt idx="30">
                  <c:v>5.4644808743169397E-2</c:v>
                </c:pt>
                <c:pt idx="31">
                  <c:v>4.1530054644808745E-2</c:v>
                </c:pt>
                <c:pt idx="32">
                  <c:v>2.5136612021857924E-2</c:v>
                </c:pt>
                <c:pt idx="33">
                  <c:v>3.8251366120218579E-3</c:v>
                </c:pt>
                <c:pt idx="34">
                  <c:v>4.3169398907103827E-2</c:v>
                </c:pt>
                <c:pt idx="35">
                  <c:v>5.628415300546448E-2</c:v>
                </c:pt>
                <c:pt idx="36">
                  <c:v>3.4426229508196723E-2</c:v>
                </c:pt>
                <c:pt idx="37">
                  <c:v>3.1147540983606559E-2</c:v>
                </c:pt>
                <c:pt idx="38">
                  <c:v>0.21530054644808744</c:v>
                </c:pt>
                <c:pt idx="39">
                  <c:v>6.2295081967213117E-2</c:v>
                </c:pt>
                <c:pt idx="40">
                  <c:v>5.6830601092896178E-2</c:v>
                </c:pt>
                <c:pt idx="41">
                  <c:v>4.9180327868852458E-2</c:v>
                </c:pt>
                <c:pt idx="42">
                  <c:v>6.3387978142076501E-2</c:v>
                </c:pt>
                <c:pt idx="43">
                  <c:v>1.2021857923497269E-2</c:v>
                </c:pt>
                <c:pt idx="44">
                  <c:v>4.9180327868852463E-3</c:v>
                </c:pt>
                <c:pt idx="45">
                  <c:v>4.480874316939891E-2</c:v>
                </c:pt>
                <c:pt idx="46">
                  <c:v>1.9672131147540985E-2</c:v>
                </c:pt>
                <c:pt idx="47">
                  <c:v>1.092896174863388E-2</c:v>
                </c:pt>
                <c:pt idx="48">
                  <c:v>6.0109289617486336E-2</c:v>
                </c:pt>
                <c:pt idx="49">
                  <c:v>2.5683060109289616E-2</c:v>
                </c:pt>
                <c:pt idx="50">
                  <c:v>2.185792349726776E-3</c:v>
                </c:pt>
                <c:pt idx="51">
                  <c:v>4.2622950819672129E-2</c:v>
                </c:pt>
                <c:pt idx="52">
                  <c:v>1.092896174863388E-3</c:v>
                </c:pt>
                <c:pt idx="53">
                  <c:v>4.5355191256830601E-2</c:v>
                </c:pt>
                <c:pt idx="54">
                  <c:v>4.5355191256830601E-2</c:v>
                </c:pt>
                <c:pt idx="55">
                  <c:v>2.7322404371584699E-2</c:v>
                </c:pt>
                <c:pt idx="56">
                  <c:v>4.0983606557377046E-2</c:v>
                </c:pt>
                <c:pt idx="57">
                  <c:v>2.7322404371584699E-2</c:v>
                </c:pt>
                <c:pt idx="58">
                  <c:v>7.1038251366120214E-2</c:v>
                </c:pt>
                <c:pt idx="59">
                  <c:v>6.9398907103825139E-2</c:v>
                </c:pt>
                <c:pt idx="60">
                  <c:v>3.2786885245901641E-2</c:v>
                </c:pt>
                <c:pt idx="61">
                  <c:v>6.1748633879781419E-2</c:v>
                </c:pt>
                <c:pt idx="62">
                  <c:v>5.628415300546448E-2</c:v>
                </c:pt>
                <c:pt idx="63">
                  <c:v>9.2349726775956278E-2</c:v>
                </c:pt>
                <c:pt idx="64">
                  <c:v>8.4699453551912565E-2</c:v>
                </c:pt>
                <c:pt idx="65">
                  <c:v>6.502732240437159E-2</c:v>
                </c:pt>
                <c:pt idx="66">
                  <c:v>6.3934426229508193E-2</c:v>
                </c:pt>
                <c:pt idx="67">
                  <c:v>0.12896174863387977</c:v>
                </c:pt>
                <c:pt idx="68">
                  <c:v>4.3715846994535519E-2</c:v>
                </c:pt>
                <c:pt idx="69">
                  <c:v>9.7814207650273224E-2</c:v>
                </c:pt>
                <c:pt idx="70">
                  <c:v>9.2896174863387984E-2</c:v>
                </c:pt>
                <c:pt idx="71">
                  <c:v>5.6830601092896178E-2</c:v>
                </c:pt>
                <c:pt idx="72">
                  <c:v>0.1</c:v>
                </c:pt>
                <c:pt idx="73">
                  <c:v>6.0109289617486336E-2</c:v>
                </c:pt>
                <c:pt idx="74">
                  <c:v>9.6174863387978149E-2</c:v>
                </c:pt>
                <c:pt idx="75">
                  <c:v>3.4972677595628415E-2</c:v>
                </c:pt>
                <c:pt idx="76">
                  <c:v>0.10437158469945355</c:v>
                </c:pt>
                <c:pt idx="77">
                  <c:v>6.7759562841530049E-2</c:v>
                </c:pt>
                <c:pt idx="78">
                  <c:v>4.0983606557377046E-2</c:v>
                </c:pt>
                <c:pt idx="79">
                  <c:v>5.1912568306010931E-2</c:v>
                </c:pt>
                <c:pt idx="80">
                  <c:v>3.3333333333333333E-2</c:v>
                </c:pt>
                <c:pt idx="81">
                  <c:v>6.8306010928961755E-2</c:v>
                </c:pt>
                <c:pt idx="82">
                  <c:v>0.2262295081967213</c:v>
                </c:pt>
                <c:pt idx="83">
                  <c:v>5.0819672131147541E-2</c:v>
                </c:pt>
                <c:pt idx="84">
                  <c:v>4.1530054644808745E-2</c:v>
                </c:pt>
                <c:pt idx="85">
                  <c:v>6.8852459016393447E-2</c:v>
                </c:pt>
                <c:pt idx="86">
                  <c:v>6.9398907103825139E-2</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7-8A56-4DF7-834B-7E85DFD8836F}"/>
            </c:ext>
          </c:extLst>
        </c:ser>
        <c:ser>
          <c:idx val="58"/>
          <c:order val="58"/>
          <c:tx>
            <c:strRef>
              <c:f>'Haynesville (2)'!$C$5578</c:f>
              <c:strCache>
                <c:ptCount val="1"/>
                <c:pt idx="0">
                  <c:v>4245930460</c:v>
                </c:pt>
              </c:strCache>
              <c:extLst xmlns:c15="http://schemas.microsoft.com/office/drawing/2012/chart"/>
            </c:strRef>
          </c:tx>
          <c:spPr>
            <a:ln w="25400" cap="rnd">
              <a:noFill/>
              <a:round/>
            </a:ln>
            <a:effectLst/>
          </c:spPr>
          <c:marker>
            <c:symbol val="circle"/>
            <c:size val="5"/>
            <c:spPr>
              <a:solidFill>
                <a:schemeClr val="accent5"/>
              </a:solidFill>
              <a:ln w="9525">
                <a:solidFill>
                  <a:schemeClr val="accent5"/>
                </a:solidFill>
              </a:ln>
              <a:effectLst/>
            </c:spPr>
          </c:marker>
          <c:xVal>
            <c:numRef>
              <c:f>'Haynesville (2)'!$B$5653:$B$5806</c:f>
              <c:numCache>
                <c:formatCode>General</c:formatCode>
                <c:ptCount val="154"/>
                <c:pt idx="0">
                  <c:v>3.0467196062236731E-3</c:v>
                </c:pt>
                <c:pt idx="1">
                  <c:v>5.7851850938721167E-3</c:v>
                </c:pt>
                <c:pt idx="2">
                  <c:v>8.3897909948609812E-3</c:v>
                </c:pt>
                <c:pt idx="3">
                  <c:v>1.092717704924452E-2</c:v>
                </c:pt>
                <c:pt idx="4">
                  <c:v>1.3440996274990808E-2</c:v>
                </c:pt>
                <c:pt idx="5">
                  <c:v>1.5942633263164613E-2</c:v>
                </c:pt>
                <c:pt idx="6">
                  <c:v>1.8350438016702719E-2</c:v>
                </c:pt>
                <c:pt idx="7">
                  <c:v>2.0698274255523882E-2</c:v>
                </c:pt>
                <c:pt idx="8">
                  <c:v>2.3040671995428759E-2</c:v>
                </c:pt>
                <c:pt idx="9">
                  <c:v>2.5440355257251877E-2</c:v>
                </c:pt>
                <c:pt idx="10">
                  <c:v>2.7796603041063569E-2</c:v>
                </c:pt>
                <c:pt idx="11">
                  <c:v>2.9915442218849547E-2</c:v>
                </c:pt>
                <c:pt idx="12">
                  <c:v>3.2174014562124695E-2</c:v>
                </c:pt>
                <c:pt idx="13">
                  <c:v>3.4192277766618782E-2</c:v>
                </c:pt>
                <c:pt idx="14">
                  <c:v>3.6254846608950897E-2</c:v>
                </c:pt>
                <c:pt idx="15">
                  <c:v>3.8467445508053692E-2</c:v>
                </c:pt>
                <c:pt idx="16">
                  <c:v>4.070426385566369E-2</c:v>
                </c:pt>
                <c:pt idx="17">
                  <c:v>4.2802799304162191E-2</c:v>
                </c:pt>
                <c:pt idx="18">
                  <c:v>4.4716425789506888E-2</c:v>
                </c:pt>
                <c:pt idx="19">
                  <c:v>4.6810247872277944E-2</c:v>
                </c:pt>
                <c:pt idx="20">
                  <c:v>4.8738231994761641E-2</c:v>
                </c:pt>
                <c:pt idx="21">
                  <c:v>5.0482467367193667E-2</c:v>
                </c:pt>
                <c:pt idx="22">
                  <c:v>5.2324233153524476E-2</c:v>
                </c:pt>
                <c:pt idx="23">
                  <c:v>5.4119735442407384E-2</c:v>
                </c:pt>
                <c:pt idx="24">
                  <c:v>5.5933366061011257E-2</c:v>
                </c:pt>
                <c:pt idx="25">
                  <c:v>5.7834302715551282E-2</c:v>
                </c:pt>
                <c:pt idx="26">
                  <c:v>5.9614432180830818E-2</c:v>
                </c:pt>
                <c:pt idx="27">
                  <c:v>6.1497965638838713E-2</c:v>
                </c:pt>
                <c:pt idx="28">
                  <c:v>6.3176576457680864E-2</c:v>
                </c:pt>
                <c:pt idx="29">
                  <c:v>6.5154377230237759E-2</c:v>
                </c:pt>
                <c:pt idx="30">
                  <c:v>6.6632561235684964E-2</c:v>
                </c:pt>
                <c:pt idx="31">
                  <c:v>6.8353302292798623E-2</c:v>
                </c:pt>
                <c:pt idx="32">
                  <c:v>6.9765499178061532E-2</c:v>
                </c:pt>
                <c:pt idx="33">
                  <c:v>7.1127081766743511E-2</c:v>
                </c:pt>
                <c:pt idx="34">
                  <c:v>7.2708524738281308E-2</c:v>
                </c:pt>
                <c:pt idx="35">
                  <c:v>7.4368499634170304E-2</c:v>
                </c:pt>
                <c:pt idx="36">
                  <c:v>7.5895992696458525E-2</c:v>
                </c:pt>
                <c:pt idx="37">
                  <c:v>7.7420077632759196E-2</c:v>
                </c:pt>
                <c:pt idx="38">
                  <c:v>7.8694499212142791E-2</c:v>
                </c:pt>
                <c:pt idx="39">
                  <c:v>8.0304294891364175E-2</c:v>
                </c:pt>
                <c:pt idx="40">
                  <c:v>8.1729834227301706E-2</c:v>
                </c:pt>
                <c:pt idx="41">
                  <c:v>8.3310552065650662E-2</c:v>
                </c:pt>
                <c:pt idx="42">
                  <c:v>8.4727607343278777E-2</c:v>
                </c:pt>
                <c:pt idx="43">
                  <c:v>8.6159237798002553E-2</c:v>
                </c:pt>
                <c:pt idx="44">
                  <c:v>8.7484418700604832E-2</c:v>
                </c:pt>
                <c:pt idx="45">
                  <c:v>8.8912350976065535E-2</c:v>
                </c:pt>
                <c:pt idx="46">
                  <c:v>9.0321502301935308E-2</c:v>
                </c:pt>
                <c:pt idx="47">
                  <c:v>9.1670975166363688E-2</c:v>
                </c:pt>
                <c:pt idx="48">
                  <c:v>9.2988977250396468E-2</c:v>
                </c:pt>
                <c:pt idx="49">
                  <c:v>9.4403204508588121E-2</c:v>
                </c:pt>
                <c:pt idx="50">
                  <c:v>9.5715042960515778E-2</c:v>
                </c:pt>
                <c:pt idx="51">
                  <c:v>9.7022603126629289E-2</c:v>
                </c:pt>
                <c:pt idx="52">
                  <c:v>9.82547494411036E-2</c:v>
                </c:pt>
                <c:pt idx="53">
                  <c:v>9.948218238985046E-2</c:v>
                </c:pt>
                <c:pt idx="54">
                  <c:v>0.10060787915220328</c:v>
                </c:pt>
                <c:pt idx="55">
                  <c:v>0.10168027862517648</c:v>
                </c:pt>
                <c:pt idx="56">
                  <c:v>0.1031588251972181</c:v>
                </c:pt>
                <c:pt idx="57">
                  <c:v>0.1043218663187961</c:v>
                </c:pt>
                <c:pt idx="58">
                  <c:v>0.10566662581749703</c:v>
                </c:pt>
                <c:pt idx="59">
                  <c:v>0.10707106377763936</c:v>
                </c:pt>
                <c:pt idx="60">
                  <c:v>0.10821662918936635</c:v>
                </c:pt>
                <c:pt idx="61">
                  <c:v>0.10925545499569633</c:v>
                </c:pt>
                <c:pt idx="62">
                  <c:v>0.11043597182712535</c:v>
                </c:pt>
                <c:pt idx="63">
                  <c:v>0.11159734514236902</c:v>
                </c:pt>
                <c:pt idx="64">
                  <c:v>0.11266416108978816</c:v>
                </c:pt>
                <c:pt idx="65">
                  <c:v>0.11384264754828843</c:v>
                </c:pt>
                <c:pt idx="66">
                  <c:v>0.11481621136762295</c:v>
                </c:pt>
                <c:pt idx="67">
                  <c:v>0.11601877224799265</c:v>
                </c:pt>
                <c:pt idx="68">
                  <c:v>0.11722140564168124</c:v>
                </c:pt>
                <c:pt idx="69">
                  <c:v>0.11854129307200501</c:v>
                </c:pt>
                <c:pt idx="70">
                  <c:v>0.1198614705556043</c:v>
                </c:pt>
                <c:pt idx="71">
                  <c:v>0.12087411905381722</c:v>
                </c:pt>
                <c:pt idx="72">
                  <c:v>0.12192664987741623</c:v>
                </c:pt>
                <c:pt idx="73">
                  <c:v>0.12312464241869625</c:v>
                </c:pt>
                <c:pt idx="74">
                  <c:v>0.12432669570583377</c:v>
                </c:pt>
                <c:pt idx="75">
                  <c:v>0.12546892550489211</c:v>
                </c:pt>
                <c:pt idx="76">
                  <c:v>0.12652000606211347</c:v>
                </c:pt>
                <c:pt idx="77">
                  <c:v>0.12771031219159179</c:v>
                </c:pt>
                <c:pt idx="78">
                  <c:v>0.12888089469833372</c:v>
                </c:pt>
                <c:pt idx="79">
                  <c:v>0.12999411916983852</c:v>
                </c:pt>
                <c:pt idx="80">
                  <c:v>0.13088385759254331</c:v>
                </c:pt>
                <c:pt idx="81">
                  <c:v>0.13186866097630481</c:v>
                </c:pt>
                <c:pt idx="82">
                  <c:v>0.13337403747633347</c:v>
                </c:pt>
                <c:pt idx="83">
                  <c:v>0.13509405340025829</c:v>
                </c:pt>
                <c:pt idx="84">
                  <c:v>0.13592570865453713</c:v>
                </c:pt>
                <c:pt idx="85">
                  <c:v>0.13752027653679288</c:v>
                </c:pt>
                <c:pt idx="86">
                  <c:v>0.13987681437388011</c:v>
                </c:pt>
                <c:pt idx="87">
                  <c:v>0.14157406111567541</c:v>
                </c:pt>
                <c:pt idx="88">
                  <c:v>0.14313788335072444</c:v>
                </c:pt>
                <c:pt idx="89">
                  <c:v>0.14455812921438346</c:v>
                </c:pt>
                <c:pt idx="90">
                  <c:v>0.14555163419641104</c:v>
                </c:pt>
                <c:pt idx="91">
                  <c:v>0.14697354786640437</c:v>
                </c:pt>
                <c:pt idx="92">
                  <c:v>0.14824361864665492</c:v>
                </c:pt>
                <c:pt idx="93">
                  <c:v>0.14939926340970677</c:v>
                </c:pt>
                <c:pt idx="94">
                  <c:v>0.15061255626127129</c:v>
                </c:pt>
                <c:pt idx="95">
                  <c:v>0.15135001671432</c:v>
                </c:pt>
                <c:pt idx="96">
                  <c:v>0.15270500059098355</c:v>
                </c:pt>
                <c:pt idx="97">
                  <c:v>0.15394628358363721</c:v>
                </c:pt>
                <c:pt idx="98">
                  <c:v>0.15508626546981016</c:v>
                </c:pt>
                <c:pt idx="99">
                  <c:v>0.15624053247980324</c:v>
                </c:pt>
                <c:pt idx="100">
                  <c:v>0.15740719926732544</c:v>
                </c:pt>
                <c:pt idx="101">
                  <c:v>0.15853797196200012</c:v>
                </c:pt>
                <c:pt idx="102">
                  <c:v>0.15955736419886923</c:v>
                </c:pt>
                <c:pt idx="103">
                  <c:v>0.16060315128381206</c:v>
                </c:pt>
                <c:pt idx="104">
                  <c:v>0.16151333846244209</c:v>
                </c:pt>
                <c:pt idx="105">
                  <c:v>0.16232222453459139</c:v>
                </c:pt>
                <c:pt idx="106">
                  <c:v>0.16312436686808449</c:v>
                </c:pt>
                <c:pt idx="107">
                  <c:v>0.16383151675383975</c:v>
                </c:pt>
                <c:pt idx="108">
                  <c:v>0.16483017018150808</c:v>
                </c:pt>
                <c:pt idx="109">
                  <c:v>0.16579039155016798</c:v>
                </c:pt>
                <c:pt idx="110">
                  <c:v>0.16669151456393752</c:v>
                </c:pt>
                <c:pt idx="111">
                  <c:v>0.16756914326238873</c:v>
                </c:pt>
                <c:pt idx="112">
                  <c:v>0.16825569936558096</c:v>
                </c:pt>
                <c:pt idx="113">
                  <c:v>0.16933810567656013</c:v>
                </c:pt>
                <c:pt idx="114">
                  <c:v>0.17037127544401717</c:v>
                </c:pt>
                <c:pt idx="115">
                  <c:v>0.17119154610723125</c:v>
                </c:pt>
                <c:pt idx="116">
                  <c:v>0.17213922267172424</c:v>
                </c:pt>
                <c:pt idx="117">
                  <c:v>0.17305419572940059</c:v>
                </c:pt>
                <c:pt idx="118">
                  <c:v>0.1738720734530915</c:v>
                </c:pt>
                <c:pt idx="119">
                  <c:v>0.17475833123648987</c:v>
                </c:pt>
                <c:pt idx="120">
                  <c:v>0.17564777960591912</c:v>
                </c:pt>
                <c:pt idx="121">
                  <c:v>0.17651975226549738</c:v>
                </c:pt>
                <c:pt idx="122">
                  <c:v>0.17712284553865432</c:v>
                </c:pt>
                <c:pt idx="123">
                  <c:v>0.17799460065827591</c:v>
                </c:pt>
                <c:pt idx="124">
                  <c:v>0.17882154254682728</c:v>
                </c:pt>
                <c:pt idx="125">
                  <c:v>0.17972795903287536</c:v>
                </c:pt>
                <c:pt idx="126">
                  <c:v>0.180472960871088</c:v>
                </c:pt>
                <c:pt idx="127">
                  <c:v>0.18140374183228106</c:v>
                </c:pt>
                <c:pt idx="128">
                  <c:v>0.18236686373369629</c:v>
                </c:pt>
                <c:pt idx="129">
                  <c:v>0.18288649417681793</c:v>
                </c:pt>
                <c:pt idx="130">
                  <c:v>0.18371220333894828</c:v>
                </c:pt>
                <c:pt idx="131">
                  <c:v>0.18465436889120609</c:v>
                </c:pt>
                <c:pt idx="132">
                  <c:v>0.18511830910542493</c:v>
                </c:pt>
                <c:pt idx="133">
                  <c:v>0.18592190170529571</c:v>
                </c:pt>
                <c:pt idx="134">
                  <c:v>0.18681018986162284</c:v>
                </c:pt>
                <c:pt idx="135">
                  <c:v>0.1875864449402744</c:v>
                </c:pt>
                <c:pt idx="136">
                  <c:v>0.18828612595418465</c:v>
                </c:pt>
                <c:pt idx="137">
                  <c:v>0.18912242206087204</c:v>
                </c:pt>
                <c:pt idx="138">
                  <c:v>0.1899017952122356</c:v>
                </c:pt>
                <c:pt idx="139">
                  <c:v>0.19069545348741931</c:v>
                </c:pt>
                <c:pt idx="140">
                  <c:v>0.19143856997934094</c:v>
                </c:pt>
                <c:pt idx="141">
                  <c:v>0.19217994615160941</c:v>
                </c:pt>
                <c:pt idx="142">
                  <c:v>0.19290914008630536</c:v>
                </c:pt>
                <c:pt idx="143">
                  <c:v>0.19358670453795601</c:v>
                </c:pt>
                <c:pt idx="144">
                  <c:v>0.19430052564904859</c:v>
                </c:pt>
                <c:pt idx="145">
                  <c:v>0.1950846846794585</c:v>
                </c:pt>
                <c:pt idx="146">
                  <c:v>0.19589581866449321</c:v>
                </c:pt>
                <c:pt idx="147">
                  <c:v>0.19666569257108299</c:v>
                </c:pt>
                <c:pt idx="148">
                  <c:v>0.19754136340992431</c:v>
                </c:pt>
                <c:pt idx="149">
                  <c:v>0.19829883753898497</c:v>
                </c:pt>
                <c:pt idx="150">
                  <c:v>0.19906037241390312</c:v>
                </c:pt>
                <c:pt idx="151">
                  <c:v>0.19976701470642622</c:v>
                </c:pt>
                <c:pt idx="152">
                  <c:v>0.20048170597734538</c:v>
                </c:pt>
                <c:pt idx="153">
                  <c:v>0.20117391811941057</c:v>
                </c:pt>
              </c:numCache>
              <c:extLst xmlns:c15="http://schemas.microsoft.com/office/drawing/2012/chart"/>
            </c:numRef>
          </c:xVal>
          <c:yVal>
            <c:numRef>
              <c:f>'Haynesville (2)'!$A$5653:$A$5806</c:f>
              <c:numCache>
                <c:formatCode>General</c:formatCode>
                <c:ptCount val="154"/>
                <c:pt idx="0">
                  <c:v>1</c:v>
                </c:pt>
                <c:pt idx="1">
                  <c:v>0.89882425742574257</c:v>
                </c:pt>
                <c:pt idx="2">
                  <c:v>0.85488861386138615</c:v>
                </c:pt>
                <c:pt idx="3">
                  <c:v>0.83282559025133285</c:v>
                </c:pt>
                <c:pt idx="4">
                  <c:v>0.82509044173648138</c:v>
                </c:pt>
                <c:pt idx="5">
                  <c:v>0.82109196496572734</c:v>
                </c:pt>
                <c:pt idx="6">
                  <c:v>0.79029417364813404</c:v>
                </c:pt>
                <c:pt idx="7">
                  <c:v>0.77061119573495807</c:v>
                </c:pt>
                <c:pt idx="8">
                  <c:v>0.7688261614623001</c:v>
                </c:pt>
                <c:pt idx="9">
                  <c:v>0.78762852246763138</c:v>
                </c:pt>
                <c:pt idx="10">
                  <c:v>0.77337204874333587</c:v>
                </c:pt>
                <c:pt idx="11">
                  <c:v>0.69544935262757046</c:v>
                </c:pt>
                <c:pt idx="12">
                  <c:v>0.74131283320639751</c:v>
                </c:pt>
                <c:pt idx="13">
                  <c:v>0.66243811881188119</c:v>
                </c:pt>
                <c:pt idx="14">
                  <c:v>0.67698019801980203</c:v>
                </c:pt>
                <c:pt idx="15">
                  <c:v>0.72622334348819495</c:v>
                </c:pt>
                <c:pt idx="16">
                  <c:v>0.73417269611576541</c:v>
                </c:pt>
                <c:pt idx="17">
                  <c:v>0.68878522467631376</c:v>
                </c:pt>
                <c:pt idx="18">
                  <c:v>0.62809405940594054</c:v>
                </c:pt>
                <c:pt idx="19">
                  <c:v>0.68723819497334349</c:v>
                </c:pt>
                <c:pt idx="20">
                  <c:v>0.6328065498857578</c:v>
                </c:pt>
                <c:pt idx="21">
                  <c:v>0.57249619192688495</c:v>
                </c:pt>
                <c:pt idx="22">
                  <c:v>0.60450780654988578</c:v>
                </c:pt>
                <c:pt idx="23">
                  <c:v>0.58932311500380807</c:v>
                </c:pt>
                <c:pt idx="24">
                  <c:v>0.59527322924600157</c:v>
                </c:pt>
                <c:pt idx="25">
                  <c:v>0.62392897943640513</c:v>
                </c:pt>
                <c:pt idx="26">
                  <c:v>0.58427741812642797</c:v>
                </c:pt>
                <c:pt idx="27">
                  <c:v>0.61821686976389945</c:v>
                </c:pt>
                <c:pt idx="28">
                  <c:v>0.55095677837014467</c:v>
                </c:pt>
                <c:pt idx="29">
                  <c:v>0.64915746382330541</c:v>
                </c:pt>
                <c:pt idx="30">
                  <c:v>0.48517231530845395</c:v>
                </c:pt>
                <c:pt idx="31">
                  <c:v>0.5647848438690023</c:v>
                </c:pt>
                <c:pt idx="32">
                  <c:v>0.46351389946686977</c:v>
                </c:pt>
                <c:pt idx="33">
                  <c:v>0.44690118050266564</c:v>
                </c:pt>
                <c:pt idx="34">
                  <c:v>0.51906416603198779</c:v>
                </c:pt>
                <c:pt idx="35">
                  <c:v>0.54484006092916981</c:v>
                </c:pt>
                <c:pt idx="36">
                  <c:v>0.50135662604722009</c:v>
                </c:pt>
                <c:pt idx="37">
                  <c:v>0.5002380045696877</c:v>
                </c:pt>
                <c:pt idx="38">
                  <c:v>0.41829303122619954</c:v>
                </c:pt>
                <c:pt idx="39">
                  <c:v>0.52837014470677834</c:v>
                </c:pt>
                <c:pt idx="40">
                  <c:v>0.46789318354912413</c:v>
                </c:pt>
                <c:pt idx="41">
                  <c:v>0.5188261614623001</c:v>
                </c:pt>
                <c:pt idx="42">
                  <c:v>0.46510853008377762</c:v>
                </c:pt>
                <c:pt idx="43">
                  <c:v>0.46989242193450115</c:v>
                </c:pt>
                <c:pt idx="44">
                  <c:v>0.43495335110434119</c:v>
                </c:pt>
                <c:pt idx="45">
                  <c:v>0.46867859862909367</c:v>
                </c:pt>
                <c:pt idx="46">
                  <c:v>0.46251428027418129</c:v>
                </c:pt>
                <c:pt idx="47">
                  <c:v>0.44292650418888041</c:v>
                </c:pt>
                <c:pt idx="48">
                  <c:v>0.43259710586443262</c:v>
                </c:pt>
                <c:pt idx="49">
                  <c:v>0.46418031226199541</c:v>
                </c:pt>
                <c:pt idx="50">
                  <c:v>0.43057406702208684</c:v>
                </c:pt>
                <c:pt idx="51">
                  <c:v>0.42916984006092918</c:v>
                </c:pt>
                <c:pt idx="52">
                  <c:v>0.4044173648134044</c:v>
                </c:pt>
                <c:pt idx="53">
                  <c:v>0.40287033511043413</c:v>
                </c:pt>
                <c:pt idx="54">
                  <c:v>0.3694782939832445</c:v>
                </c:pt>
                <c:pt idx="55">
                  <c:v>0.35198495811119573</c:v>
                </c:pt>
                <c:pt idx="56">
                  <c:v>0.4852913175932978</c:v>
                </c:pt>
                <c:pt idx="57">
                  <c:v>0.38173552932216298</c:v>
                </c:pt>
                <c:pt idx="58">
                  <c:v>0.44137947448591014</c:v>
                </c:pt>
                <c:pt idx="59">
                  <c:v>0.46096725057121096</c:v>
                </c:pt>
                <c:pt idx="60">
                  <c:v>0.37599961919268848</c:v>
                </c:pt>
                <c:pt idx="61">
                  <c:v>0.34096534653465349</c:v>
                </c:pt>
                <c:pt idx="62">
                  <c:v>0.38747143945163748</c:v>
                </c:pt>
                <c:pt idx="63">
                  <c:v>0.38118811881188119</c:v>
                </c:pt>
                <c:pt idx="64">
                  <c:v>0.35015232292460013</c:v>
                </c:pt>
                <c:pt idx="65">
                  <c:v>0.38680502665651179</c:v>
                </c:pt>
                <c:pt idx="66">
                  <c:v>0.31954493526275707</c:v>
                </c:pt>
                <c:pt idx="67">
                  <c:v>0.39470677837014473</c:v>
                </c:pt>
                <c:pt idx="68">
                  <c:v>0.39473057882711349</c:v>
                </c:pt>
                <c:pt idx="69">
                  <c:v>0.43321591774562074</c:v>
                </c:pt>
                <c:pt idx="70">
                  <c:v>0.43331111957349583</c:v>
                </c:pt>
                <c:pt idx="71">
                  <c:v>0.3323733815689261</c:v>
                </c:pt>
                <c:pt idx="72">
                  <c:v>0.34546363290175169</c:v>
                </c:pt>
                <c:pt idx="73">
                  <c:v>0.39320734958111198</c:v>
                </c:pt>
                <c:pt idx="74">
                  <c:v>0.39454017517136331</c:v>
                </c:pt>
                <c:pt idx="75">
                  <c:v>0.37490479817212491</c:v>
                </c:pt>
                <c:pt idx="76">
                  <c:v>0.34498762376237624</c:v>
                </c:pt>
                <c:pt idx="77">
                  <c:v>0.39068450114242192</c:v>
                </c:pt>
                <c:pt idx="78">
                  <c:v>0.38421077684691546</c:v>
                </c:pt>
                <c:pt idx="79">
                  <c:v>0.36538461538461536</c:v>
                </c:pt>
                <c:pt idx="80">
                  <c:v>0.29203160700685454</c:v>
                </c:pt>
                <c:pt idx="81">
                  <c:v>0.32323400609291697</c:v>
                </c:pt>
                <c:pt idx="82">
                  <c:v>0.49409748667174408</c:v>
                </c:pt>
                <c:pt idx="83">
                  <c:v>0.5645468392993146</c:v>
                </c:pt>
                <c:pt idx="84">
                  <c:v>0.27296744097486669</c:v>
                </c:pt>
                <c:pt idx="85">
                  <c:v>0.52337204874333587</c:v>
                </c:pt>
                <c:pt idx="86">
                  <c:v>0.77346725057121102</c:v>
                </c:pt>
                <c:pt idx="87">
                  <c:v>0.55707349581111953</c:v>
                </c:pt>
                <c:pt idx="88">
                  <c:v>0.51328065498857578</c:v>
                </c:pt>
                <c:pt idx="89">
                  <c:v>0.46615575019040367</c:v>
                </c:pt>
                <c:pt idx="90">
                  <c:v>0.32609006092916987</c:v>
                </c:pt>
                <c:pt idx="91">
                  <c:v>0.46670316070068546</c:v>
                </c:pt>
                <c:pt idx="92">
                  <c:v>0.41686500380807312</c:v>
                </c:pt>
                <c:pt idx="93">
                  <c:v>0.37930788271134808</c:v>
                </c:pt>
                <c:pt idx="94">
                  <c:v>0.39822924600152321</c:v>
                </c:pt>
                <c:pt idx="95">
                  <c:v>0.24205064737242954</c:v>
                </c:pt>
                <c:pt idx="96">
                  <c:v>0.44473533891850725</c:v>
                </c:pt>
                <c:pt idx="97">
                  <c:v>0.40741622239146991</c:v>
                </c:pt>
                <c:pt idx="98">
                  <c:v>0.37416698400609294</c:v>
                </c:pt>
                <c:pt idx="99">
                  <c:v>0.37885567402894138</c:v>
                </c:pt>
                <c:pt idx="100">
                  <c:v>0.3829255521706017</c:v>
                </c:pt>
                <c:pt idx="101">
                  <c:v>0.37114432597105862</c:v>
                </c:pt>
                <c:pt idx="102">
                  <c:v>0.33458682406702206</c:v>
                </c:pt>
                <c:pt idx="103">
                  <c:v>0.34325019040365573</c:v>
                </c:pt>
                <c:pt idx="104">
                  <c:v>0.29874333587204877</c:v>
                </c:pt>
                <c:pt idx="105">
                  <c:v>0.26549409748667174</c:v>
                </c:pt>
                <c:pt idx="106">
                  <c:v>0.26328065498857578</c:v>
                </c:pt>
                <c:pt idx="107">
                  <c:v>0.23210205635948211</c:v>
                </c:pt>
                <c:pt idx="108">
                  <c:v>0.3277798933739528</c:v>
                </c:pt>
                <c:pt idx="109">
                  <c:v>0.31516565118050266</c:v>
                </c:pt>
                <c:pt idx="110">
                  <c:v>0.29576827875095202</c:v>
                </c:pt>
                <c:pt idx="111">
                  <c:v>0.28805693069306931</c:v>
                </c:pt>
                <c:pt idx="112">
                  <c:v>0.22534272658035034</c:v>
                </c:pt>
                <c:pt idx="113">
                  <c:v>0.35526942117288651</c:v>
                </c:pt>
                <c:pt idx="114">
                  <c:v>0.33910891089108913</c:v>
                </c:pt>
                <c:pt idx="115">
                  <c:v>0.26923076923076922</c:v>
                </c:pt>
                <c:pt idx="116">
                  <c:v>0.31104817212490482</c:v>
                </c:pt>
                <c:pt idx="117">
                  <c:v>0.30031416603198779</c:v>
                </c:pt>
                <c:pt idx="118">
                  <c:v>0.26844535415079968</c:v>
                </c:pt>
                <c:pt idx="119">
                  <c:v>0.2908891850723534</c:v>
                </c:pt>
                <c:pt idx="120">
                  <c:v>0.29193640517897945</c:v>
                </c:pt>
                <c:pt idx="121">
                  <c:v>0.28620049504950495</c:v>
                </c:pt>
                <c:pt idx="122">
                  <c:v>0.1979484006092917</c:v>
                </c:pt>
                <c:pt idx="123">
                  <c:v>0.28612909367859862</c:v>
                </c:pt>
                <c:pt idx="124">
                  <c:v>0.27142041127189642</c:v>
                </c:pt>
                <c:pt idx="125">
                  <c:v>0.29750571210967253</c:v>
                </c:pt>
                <c:pt idx="126">
                  <c:v>0.24452589489718202</c:v>
                </c:pt>
                <c:pt idx="127">
                  <c:v>0.3055026656511805</c:v>
                </c:pt>
                <c:pt idx="128">
                  <c:v>0.31611766945925363</c:v>
                </c:pt>
                <c:pt idx="129">
                  <c:v>0.17055407463823305</c:v>
                </c:pt>
                <c:pt idx="130">
                  <c:v>0.27101580350342724</c:v>
                </c:pt>
                <c:pt idx="131">
                  <c:v>0.30923933739527798</c:v>
                </c:pt>
                <c:pt idx="132">
                  <c:v>0.15227532368621477</c:v>
                </c:pt>
                <c:pt idx="133">
                  <c:v>0.26375666412795123</c:v>
                </c:pt>
                <c:pt idx="134">
                  <c:v>0.29155559786747903</c:v>
                </c:pt>
                <c:pt idx="135">
                  <c:v>0.25478389185072353</c:v>
                </c:pt>
                <c:pt idx="136">
                  <c:v>0.22965060929169839</c:v>
                </c:pt>
                <c:pt idx="137">
                  <c:v>0.27449067022086826</c:v>
                </c:pt>
                <c:pt idx="138">
                  <c:v>0.25580731150038083</c:v>
                </c:pt>
                <c:pt idx="139">
                  <c:v>0.26049600152322927</c:v>
                </c:pt>
                <c:pt idx="140">
                  <c:v>0.2439070830159939</c:v>
                </c:pt>
                <c:pt idx="141">
                  <c:v>0.24333587204874332</c:v>
                </c:pt>
                <c:pt idx="142">
                  <c:v>0.23933739527798933</c:v>
                </c:pt>
                <c:pt idx="143">
                  <c:v>0.22239146991622238</c:v>
                </c:pt>
                <c:pt idx="144">
                  <c:v>0.23429169840060929</c:v>
                </c:pt>
                <c:pt idx="145">
                  <c:v>0.25737814166031986</c:v>
                </c:pt>
                <c:pt idx="146">
                  <c:v>0.26623191165270371</c:v>
                </c:pt>
                <c:pt idx="147">
                  <c:v>0.25268945163747142</c:v>
                </c:pt>
                <c:pt idx="148">
                  <c:v>0.28741431835491243</c:v>
                </c:pt>
                <c:pt idx="149">
                  <c:v>0.24861957349581112</c:v>
                </c:pt>
                <c:pt idx="150">
                  <c:v>0.24995239908606245</c:v>
                </c:pt>
                <c:pt idx="151">
                  <c:v>0.23193545316070069</c:v>
                </c:pt>
                <c:pt idx="152">
                  <c:v>0.23457730388423459</c:v>
                </c:pt>
                <c:pt idx="153">
                  <c:v>0.2271991622239147</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8-8A56-4DF7-834B-7E85DFD8836F}"/>
            </c:ext>
          </c:extLst>
        </c:ser>
        <c:ser>
          <c:idx val="60"/>
          <c:order val="60"/>
          <c:tx>
            <c:strRef>
              <c:f>'Haynesville (2)'!$C$5808</c:f>
              <c:strCache>
                <c:ptCount val="1"/>
                <c:pt idx="0">
                  <c:v>4245930497</c:v>
                </c:pt>
              </c:strCache>
              <c:extLst xmlns:c15="http://schemas.microsoft.com/office/drawing/2012/chart"/>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'Haynesville (2)'!$B$5885:$B$5966</c:f>
              <c:numCache>
                <c:formatCode>General</c:formatCode>
                <c:ptCount val="82"/>
                <c:pt idx="0">
                  <c:v>1.0611368570889478E-3</c:v>
                </c:pt>
                <c:pt idx="1">
                  <c:v>2.0344503940021579E-3</c:v>
                </c:pt>
                <c:pt idx="2">
                  <c:v>3.0593693707737968E-3</c:v>
                </c:pt>
                <c:pt idx="3">
                  <c:v>4.1209765899447876E-3</c:v>
                </c:pt>
                <c:pt idx="4">
                  <c:v>5.1559747541887763E-3</c:v>
                </c:pt>
                <c:pt idx="5">
                  <c:v>6.1230391948691289E-3</c:v>
                </c:pt>
                <c:pt idx="6">
                  <c:v>7.0731034060127866E-3</c:v>
                </c:pt>
                <c:pt idx="7">
                  <c:v>8.062745226631203E-3</c:v>
                </c:pt>
                <c:pt idx="8">
                  <c:v>9.1088304970947751E-3</c:v>
                </c:pt>
                <c:pt idx="9">
                  <c:v>9.9001811028405027E-3</c:v>
                </c:pt>
                <c:pt idx="10">
                  <c:v>1.0828810241959631E-2</c:v>
                </c:pt>
                <c:pt idx="11">
                  <c:v>1.1700861542067302E-2</c:v>
                </c:pt>
                <c:pt idx="12">
                  <c:v>1.266228163776314E-2</c:v>
                </c:pt>
                <c:pt idx="13">
                  <c:v>1.3500534062546869E-2</c:v>
                </c:pt>
                <c:pt idx="14">
                  <c:v>1.4423922024180373E-2</c:v>
                </c:pt>
                <c:pt idx="15">
                  <c:v>1.5501723137890272E-2</c:v>
                </c:pt>
                <c:pt idx="16">
                  <c:v>1.6311216281086231E-2</c:v>
                </c:pt>
                <c:pt idx="17">
                  <c:v>1.7087448105623435E-2</c:v>
                </c:pt>
                <c:pt idx="18">
                  <c:v>1.7733389633434734E-2</c:v>
                </c:pt>
                <c:pt idx="19">
                  <c:v>1.8678548640008515E-2</c:v>
                </c:pt>
                <c:pt idx="20">
                  <c:v>1.9704139562611644E-2</c:v>
                </c:pt>
                <c:pt idx="21">
                  <c:v>2.0745454017671638E-2</c:v>
                </c:pt>
                <c:pt idx="22">
                  <c:v>2.1691889721325248E-2</c:v>
                </c:pt>
                <c:pt idx="23">
                  <c:v>2.2526715222368376E-2</c:v>
                </c:pt>
                <c:pt idx="24">
                  <c:v>2.3111173706598348E-2</c:v>
                </c:pt>
                <c:pt idx="25">
                  <c:v>2.3966157582586176E-2</c:v>
                </c:pt>
                <c:pt idx="26">
                  <c:v>2.4843046892680576E-2</c:v>
                </c:pt>
                <c:pt idx="27">
                  <c:v>2.5750308154358321E-2</c:v>
                </c:pt>
                <c:pt idx="28">
                  <c:v>2.6425277742089987E-2</c:v>
                </c:pt>
                <c:pt idx="29">
                  <c:v>2.7343290137071576E-2</c:v>
                </c:pt>
                <c:pt idx="30">
                  <c:v>2.8230661802137218E-2</c:v>
                </c:pt>
                <c:pt idx="31">
                  <c:v>2.9015158560401749E-2</c:v>
                </c:pt>
                <c:pt idx="32">
                  <c:v>2.9724733358455147E-2</c:v>
                </c:pt>
                <c:pt idx="33">
                  <c:v>3.0360192531295207E-2</c:v>
                </c:pt>
                <c:pt idx="34">
                  <c:v>3.138141580599365E-2</c:v>
                </c:pt>
                <c:pt idx="35">
                  <c:v>3.1859841238014504E-2</c:v>
                </c:pt>
                <c:pt idx="36">
                  <c:v>3.2863929894009949E-2</c:v>
                </c:pt>
                <c:pt idx="37">
                  <c:v>3.3754123731567852E-2</c:v>
                </c:pt>
                <c:pt idx="38">
                  <c:v>3.4483117764151312E-2</c:v>
                </c:pt>
                <c:pt idx="39">
                  <c:v>3.519175183804063E-2</c:v>
                </c:pt>
                <c:pt idx="40">
                  <c:v>3.5810882727175482E-2</c:v>
                </c:pt>
                <c:pt idx="41">
                  <c:v>3.6604786727080868E-2</c:v>
                </c:pt>
                <c:pt idx="42">
                  <c:v>3.737994343828769E-2</c:v>
                </c:pt>
                <c:pt idx="43">
                  <c:v>3.808609131260049E-2</c:v>
                </c:pt>
                <c:pt idx="44">
                  <c:v>3.884995933383828E-2</c:v>
                </c:pt>
                <c:pt idx="45">
                  <c:v>3.9607511064260061E-2</c:v>
                </c:pt>
                <c:pt idx="46">
                  <c:v>4.032044559147091E-2</c:v>
                </c:pt>
                <c:pt idx="47">
                  <c:v>4.0808143875966325E-2</c:v>
                </c:pt>
                <c:pt idx="48">
                  <c:v>4.1487145138686933E-2</c:v>
                </c:pt>
                <c:pt idx="49">
                  <c:v>4.2178375815540653E-2</c:v>
                </c:pt>
                <c:pt idx="50">
                  <c:v>4.2893662153161718E-2</c:v>
                </c:pt>
                <c:pt idx="51">
                  <c:v>4.3645502344015839E-2</c:v>
                </c:pt>
                <c:pt idx="52">
                  <c:v>4.4295744325148677E-2</c:v>
                </c:pt>
                <c:pt idx="53">
                  <c:v>4.5017145369836295E-2</c:v>
                </c:pt>
                <c:pt idx="54">
                  <c:v>4.5740293473685793E-2</c:v>
                </c:pt>
                <c:pt idx="55">
                  <c:v>4.643790763593867E-2</c:v>
                </c:pt>
                <c:pt idx="56">
                  <c:v>4.7110458218676973E-2</c:v>
                </c:pt>
                <c:pt idx="57">
                  <c:v>4.7879769001149833E-2</c:v>
                </c:pt>
                <c:pt idx="58">
                  <c:v>4.8451998071246685E-2</c:v>
                </c:pt>
                <c:pt idx="59">
                  <c:v>4.9189593010473216E-2</c:v>
                </c:pt>
                <c:pt idx="60">
                  <c:v>4.9912001973908077E-2</c:v>
                </c:pt>
                <c:pt idx="61">
                  <c:v>5.0575078120422369E-2</c:v>
                </c:pt>
                <c:pt idx="62">
                  <c:v>5.104295400288883E-2</c:v>
                </c:pt>
                <c:pt idx="63">
                  <c:v>5.1935566845440095E-2</c:v>
                </c:pt>
                <c:pt idx="64">
                  <c:v>5.258473371324255E-2</c:v>
                </c:pt>
                <c:pt idx="65">
                  <c:v>5.3272671855521973E-2</c:v>
                </c:pt>
                <c:pt idx="66">
                  <c:v>5.393339619162605E-2</c:v>
                </c:pt>
                <c:pt idx="67">
                  <c:v>5.4654662847147373E-2</c:v>
                </c:pt>
                <c:pt idx="68">
                  <c:v>5.5236231964301934E-2</c:v>
                </c:pt>
                <c:pt idx="69">
                  <c:v>5.5842192715139585E-2</c:v>
                </c:pt>
                <c:pt idx="70">
                  <c:v>5.6562854619412566E-2</c:v>
                </c:pt>
                <c:pt idx="71">
                  <c:v>5.7211819903465577E-2</c:v>
                </c:pt>
                <c:pt idx="72">
                  <c:v>5.785406572920368E-2</c:v>
                </c:pt>
                <c:pt idx="73">
                  <c:v>5.8341024873284457E-2</c:v>
                </c:pt>
                <c:pt idx="74">
                  <c:v>5.8666582628641342E-2</c:v>
                </c:pt>
                <c:pt idx="75">
                  <c:v>5.9052884287164924E-2</c:v>
                </c:pt>
                <c:pt idx="76">
                  <c:v>5.9643995035126643E-2</c:v>
                </c:pt>
                <c:pt idx="77">
                  <c:v>6.0354040195262082E-2</c:v>
                </c:pt>
                <c:pt idx="78">
                  <c:v>6.0969475382323737E-2</c:v>
                </c:pt>
                <c:pt idx="79">
                  <c:v>6.1425860991071723E-2</c:v>
                </c:pt>
                <c:pt idx="80">
                  <c:v>6.20163669877851E-2</c:v>
                </c:pt>
                <c:pt idx="81">
                  <c:v>6.265075104729477E-2</c:v>
                </c:pt>
              </c:numCache>
              <c:extLst xmlns:c15="http://schemas.microsoft.com/office/drawing/2012/chart"/>
            </c:numRef>
          </c:xVal>
          <c:yVal>
            <c:numRef>
              <c:f>'Haynesville (2)'!$A$5885:$A$5966</c:f>
              <c:numCache>
                <c:formatCode>General</c:formatCode>
                <c:ptCount val="82"/>
                <c:pt idx="0">
                  <c:v>0.99955693398316348</c:v>
                </c:pt>
                <c:pt idx="1">
                  <c:v>0.9168301791252611</c:v>
                </c:pt>
                <c:pt idx="2">
                  <c:v>0.96544085068675234</c:v>
                </c:pt>
                <c:pt idx="3">
                  <c:v>1</c:v>
                </c:pt>
                <c:pt idx="4">
                  <c:v>0.97493512247610603</c:v>
                </c:pt>
                <c:pt idx="5">
                  <c:v>0.91094373061586176</c:v>
                </c:pt>
                <c:pt idx="6">
                  <c:v>0.89493005886448507</c:v>
                </c:pt>
                <c:pt idx="7">
                  <c:v>0.93221089942401414</c:v>
                </c:pt>
                <c:pt idx="8">
                  <c:v>0.98537882144439526</c:v>
                </c:pt>
                <c:pt idx="9">
                  <c:v>0.74542692575479463</c:v>
                </c:pt>
                <c:pt idx="10">
                  <c:v>0.87473890752579275</c:v>
                </c:pt>
                <c:pt idx="11">
                  <c:v>0.82144439521488699</c:v>
                </c:pt>
                <c:pt idx="12">
                  <c:v>0.90562693841382369</c:v>
                </c:pt>
                <c:pt idx="13">
                  <c:v>0.78960693714792074</c:v>
                </c:pt>
                <c:pt idx="14">
                  <c:v>0.86980188619532883</c:v>
                </c:pt>
                <c:pt idx="15">
                  <c:v>1.0152541300082283</c:v>
                </c:pt>
                <c:pt idx="16">
                  <c:v>0.76251661497563139</c:v>
                </c:pt>
                <c:pt idx="17">
                  <c:v>0.73118551807076393</c:v>
                </c:pt>
                <c:pt idx="18">
                  <c:v>0.60845623140705107</c:v>
                </c:pt>
                <c:pt idx="19">
                  <c:v>0.89030951326033292</c:v>
                </c:pt>
                <c:pt idx="20">
                  <c:v>0.96607380213937588</c:v>
                </c:pt>
                <c:pt idx="21">
                  <c:v>0.98088486613076775</c:v>
                </c:pt>
                <c:pt idx="22">
                  <c:v>0.89151212102031774</c:v>
                </c:pt>
                <c:pt idx="23">
                  <c:v>0.78637888473954043</c:v>
                </c:pt>
                <c:pt idx="24">
                  <c:v>0.55054117349199316</c:v>
                </c:pt>
                <c:pt idx="25">
                  <c:v>0.80536742831824804</c:v>
                </c:pt>
                <c:pt idx="26">
                  <c:v>0.82600164567377687</c:v>
                </c:pt>
                <c:pt idx="27">
                  <c:v>0.85461105133236281</c:v>
                </c:pt>
                <c:pt idx="28">
                  <c:v>0.63579973416038993</c:v>
                </c:pt>
                <c:pt idx="29">
                  <c:v>0.86473827457434016</c:v>
                </c:pt>
                <c:pt idx="30">
                  <c:v>0.83587568833470471</c:v>
                </c:pt>
                <c:pt idx="31">
                  <c:v>0.73897082093803401</c:v>
                </c:pt>
                <c:pt idx="32">
                  <c:v>0.66839673397050448</c:v>
                </c:pt>
                <c:pt idx="33">
                  <c:v>0.59858218874612312</c:v>
                </c:pt>
                <c:pt idx="34">
                  <c:v>0.96195961769732263</c:v>
                </c:pt>
                <c:pt idx="35">
                  <c:v>0.45066143426799166</c:v>
                </c:pt>
                <c:pt idx="36">
                  <c:v>0.94581935565542119</c:v>
                </c:pt>
                <c:pt idx="37">
                  <c:v>0.83853408443572375</c:v>
                </c:pt>
                <c:pt idx="38">
                  <c:v>0.68668903095132605</c:v>
                </c:pt>
                <c:pt idx="39">
                  <c:v>0.66751060193683143</c:v>
                </c:pt>
                <c:pt idx="40">
                  <c:v>0.58320146844737009</c:v>
                </c:pt>
                <c:pt idx="41">
                  <c:v>0.74783214127476427</c:v>
                </c:pt>
                <c:pt idx="42">
                  <c:v>0.73017279574656624</c:v>
                </c:pt>
                <c:pt idx="43">
                  <c:v>0.66516868156212416</c:v>
                </c:pt>
                <c:pt idx="44">
                  <c:v>0.71953921134248999</c:v>
                </c:pt>
                <c:pt idx="45">
                  <c:v>0.71358946768782838</c:v>
                </c:pt>
                <c:pt idx="46">
                  <c:v>0.67156149123362241</c:v>
                </c:pt>
                <c:pt idx="47">
                  <c:v>0.45939616431419711</c:v>
                </c:pt>
                <c:pt idx="48">
                  <c:v>0.63959744287613141</c:v>
                </c:pt>
                <c:pt idx="49">
                  <c:v>0.65111715931388059</c:v>
                </c:pt>
                <c:pt idx="50">
                  <c:v>0.67377682131780492</c:v>
                </c:pt>
                <c:pt idx="51">
                  <c:v>0.70820938034052783</c:v>
                </c:pt>
                <c:pt idx="52">
                  <c:v>0.61250712070384206</c:v>
                </c:pt>
                <c:pt idx="53">
                  <c:v>0.67953667953667951</c:v>
                </c:pt>
                <c:pt idx="54">
                  <c:v>0.68118235331350085</c:v>
                </c:pt>
                <c:pt idx="55">
                  <c:v>0.65713019811380469</c:v>
                </c:pt>
                <c:pt idx="56">
                  <c:v>0.63352110893094504</c:v>
                </c:pt>
                <c:pt idx="57">
                  <c:v>0.72466611810874104</c:v>
                </c:pt>
                <c:pt idx="58">
                  <c:v>0.53902145705424398</c:v>
                </c:pt>
                <c:pt idx="59">
                  <c:v>0.69479080954490791</c:v>
                </c:pt>
                <c:pt idx="60">
                  <c:v>0.68048610671561494</c:v>
                </c:pt>
                <c:pt idx="61">
                  <c:v>0.62459649344895252</c:v>
                </c:pt>
                <c:pt idx="62">
                  <c:v>0.44072409646180138</c:v>
                </c:pt>
                <c:pt idx="63">
                  <c:v>0.84081270966516863</c:v>
                </c:pt>
                <c:pt idx="64">
                  <c:v>0.61149439837964426</c:v>
                </c:pt>
                <c:pt idx="65">
                  <c:v>0.64801569719602503</c:v>
                </c:pt>
                <c:pt idx="66">
                  <c:v>0.6223811633647699</c:v>
                </c:pt>
                <c:pt idx="67">
                  <c:v>0.67941008924615487</c:v>
                </c:pt>
                <c:pt idx="68">
                  <c:v>0.54781948224571175</c:v>
                </c:pt>
                <c:pt idx="69">
                  <c:v>0.57079561997594785</c:v>
                </c:pt>
                <c:pt idx="70">
                  <c:v>0.67884043293879359</c:v>
                </c:pt>
                <c:pt idx="71">
                  <c:v>0.61130451294385724</c:v>
                </c:pt>
                <c:pt idx="72">
                  <c:v>0.60497499841762137</c:v>
                </c:pt>
                <c:pt idx="73">
                  <c:v>0.45869991771631113</c:v>
                </c:pt>
                <c:pt idx="74">
                  <c:v>0.30666497879612636</c:v>
                </c:pt>
                <c:pt idx="75">
                  <c:v>0.3638837901132983</c:v>
                </c:pt>
                <c:pt idx="76">
                  <c:v>0.55680739287296666</c:v>
                </c:pt>
                <c:pt idx="77">
                  <c:v>0.668839799987341</c:v>
                </c:pt>
                <c:pt idx="78">
                  <c:v>0.57972023545794038</c:v>
                </c:pt>
                <c:pt idx="79">
                  <c:v>0.42990062662193812</c:v>
                </c:pt>
                <c:pt idx="80">
                  <c:v>0.55623773656560538</c:v>
                </c:pt>
                <c:pt idx="81">
                  <c:v>0.59756946642192543</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9-8A56-4DF7-834B-7E85DFD8836F}"/>
            </c:ext>
          </c:extLst>
        </c:ser>
        <c:ser>
          <c:idx val="62"/>
          <c:order val="62"/>
          <c:tx>
            <c:strRef>
              <c:f>'Haynesville (2)'!$C$5968</c:f>
              <c:strCache>
                <c:ptCount val="1"/>
                <c:pt idx="0">
                  <c:v>4245930516</c:v>
                </c:pt>
              </c:strCache>
              <c:extLst xmlns:c15="http://schemas.microsoft.com/office/drawing/2012/chart"/>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xVal>
            <c:numRef>
              <c:f>'Haynesville (2)'!$B$6000:$B$6105</c:f>
              <c:numCache>
                <c:formatCode>General</c:formatCode>
                <c:ptCount val="106"/>
                <c:pt idx="0">
                  <c:v>1.2638834326411581E-3</c:v>
                </c:pt>
                <c:pt idx="1">
                  <c:v>2.4613476117876566E-3</c:v>
                </c:pt>
                <c:pt idx="2">
                  <c:v>3.6334469579066674E-3</c:v>
                </c:pt>
                <c:pt idx="3">
                  <c:v>4.6686110714271086E-3</c:v>
                </c:pt>
                <c:pt idx="4">
                  <c:v>5.1842755119447005E-3</c:v>
                </c:pt>
                <c:pt idx="5">
                  <c:v>5.9689292126781975E-3</c:v>
                </c:pt>
                <c:pt idx="6">
                  <c:v>6.7432975172012355E-3</c:v>
                </c:pt>
                <c:pt idx="7">
                  <c:v>7.542681997253102E-3</c:v>
                </c:pt>
                <c:pt idx="8">
                  <c:v>7.8515053766908694E-3</c:v>
                </c:pt>
                <c:pt idx="9">
                  <c:v>9.4758134985714199E-3</c:v>
                </c:pt>
                <c:pt idx="10">
                  <c:v>1.1370505510662514E-2</c:v>
                </c:pt>
                <c:pt idx="11">
                  <c:v>1.3014599945591997E-2</c:v>
                </c:pt>
                <c:pt idx="12">
                  <c:v>1.4873380235321148E-2</c:v>
                </c:pt>
                <c:pt idx="13">
                  <c:v>1.6764324179301651E-2</c:v>
                </c:pt>
                <c:pt idx="14">
                  <c:v>1.8458538129663457E-2</c:v>
                </c:pt>
                <c:pt idx="15">
                  <c:v>1.9122730664610052E-2</c:v>
                </c:pt>
                <c:pt idx="16">
                  <c:v>1.973174815039376E-2</c:v>
                </c:pt>
                <c:pt idx="17">
                  <c:v>2.0210280567304104E-2</c:v>
                </c:pt>
                <c:pt idx="18">
                  <c:v>2.1054031714060405E-2</c:v>
                </c:pt>
                <c:pt idx="19">
                  <c:v>2.1864311740945386E-2</c:v>
                </c:pt>
                <c:pt idx="20">
                  <c:v>2.2434628244377877E-2</c:v>
                </c:pt>
                <c:pt idx="21">
                  <c:v>2.3231223464440464E-2</c:v>
                </c:pt>
                <c:pt idx="22">
                  <c:v>2.3773124381732194E-2</c:v>
                </c:pt>
                <c:pt idx="23">
                  <c:v>2.4576082601145324E-2</c:v>
                </c:pt>
                <c:pt idx="24">
                  <c:v>2.5597387579094043E-2</c:v>
                </c:pt>
                <c:pt idx="25">
                  <c:v>2.6474522681347007E-2</c:v>
                </c:pt>
                <c:pt idx="26">
                  <c:v>2.7550654050959956E-2</c:v>
                </c:pt>
                <c:pt idx="27">
                  <c:v>2.8423430934479674E-2</c:v>
                </c:pt>
                <c:pt idx="28">
                  <c:v>2.9491368852874119E-2</c:v>
                </c:pt>
                <c:pt idx="29">
                  <c:v>3.0323178480301329E-2</c:v>
                </c:pt>
                <c:pt idx="30">
                  <c:v>3.1099551565441662E-2</c:v>
                </c:pt>
                <c:pt idx="31">
                  <c:v>3.1898587387994871E-2</c:v>
                </c:pt>
                <c:pt idx="32">
                  <c:v>3.2798036570162045E-2</c:v>
                </c:pt>
                <c:pt idx="33">
                  <c:v>3.3696875601706575E-2</c:v>
                </c:pt>
                <c:pt idx="34">
                  <c:v>3.4410141679589515E-2</c:v>
                </c:pt>
                <c:pt idx="35">
                  <c:v>3.5240556677022083E-2</c:v>
                </c:pt>
                <c:pt idx="36">
                  <c:v>3.598633506665503E-2</c:v>
                </c:pt>
                <c:pt idx="37">
                  <c:v>3.6455453731101567E-2</c:v>
                </c:pt>
                <c:pt idx="38">
                  <c:v>3.7040762506976417E-2</c:v>
                </c:pt>
                <c:pt idx="39">
                  <c:v>3.7602972723565074E-2</c:v>
                </c:pt>
                <c:pt idx="40">
                  <c:v>3.8276056024727487E-2</c:v>
                </c:pt>
                <c:pt idx="41">
                  <c:v>3.8800872724584892E-2</c:v>
                </c:pt>
                <c:pt idx="42">
                  <c:v>3.9201654519294138E-2</c:v>
                </c:pt>
                <c:pt idx="43">
                  <c:v>3.9810759169452516E-2</c:v>
                </c:pt>
                <c:pt idx="44">
                  <c:v>4.0354752031736198E-2</c:v>
                </c:pt>
                <c:pt idx="45">
                  <c:v>4.1683485759128051E-2</c:v>
                </c:pt>
                <c:pt idx="46">
                  <c:v>4.3218886218850394E-2</c:v>
                </c:pt>
                <c:pt idx="47">
                  <c:v>4.4090617129874131E-2</c:v>
                </c:pt>
                <c:pt idx="48">
                  <c:v>4.552551706560784E-2</c:v>
                </c:pt>
                <c:pt idx="49">
                  <c:v>4.6836556424942714E-2</c:v>
                </c:pt>
                <c:pt idx="50">
                  <c:v>4.8113863171282266E-2</c:v>
                </c:pt>
                <c:pt idx="51">
                  <c:v>4.9213703250804069E-2</c:v>
                </c:pt>
                <c:pt idx="52">
                  <c:v>5.0319906329676409E-2</c:v>
                </c:pt>
                <c:pt idx="53">
                  <c:v>5.1391330823057454E-2</c:v>
                </c:pt>
                <c:pt idx="54">
                  <c:v>5.2501979285037706E-2</c:v>
                </c:pt>
                <c:pt idx="55">
                  <c:v>5.3441175422052081E-2</c:v>
                </c:pt>
                <c:pt idx="56">
                  <c:v>5.4360585246017522E-2</c:v>
                </c:pt>
                <c:pt idx="57">
                  <c:v>5.5218892843342866E-2</c:v>
                </c:pt>
                <c:pt idx="58">
                  <c:v>5.604250901955158E-2</c:v>
                </c:pt>
                <c:pt idx="59">
                  <c:v>5.672291412818585E-2</c:v>
                </c:pt>
                <c:pt idx="60">
                  <c:v>5.7530666388205545E-2</c:v>
                </c:pt>
                <c:pt idx="61">
                  <c:v>5.840414058672258E-2</c:v>
                </c:pt>
                <c:pt idx="62">
                  <c:v>5.927438970337702E-2</c:v>
                </c:pt>
                <c:pt idx="63">
                  <c:v>6.0147515244395398E-2</c:v>
                </c:pt>
                <c:pt idx="64">
                  <c:v>6.1048707714055878E-2</c:v>
                </c:pt>
                <c:pt idx="65">
                  <c:v>6.1985463248579634E-2</c:v>
                </c:pt>
                <c:pt idx="66">
                  <c:v>6.2801496124192502E-2</c:v>
                </c:pt>
                <c:pt idx="67">
                  <c:v>6.3532195077008413E-2</c:v>
                </c:pt>
                <c:pt idx="68">
                  <c:v>6.422942290995301E-2</c:v>
                </c:pt>
                <c:pt idx="69">
                  <c:v>6.4884114528061129E-2</c:v>
                </c:pt>
                <c:pt idx="70">
                  <c:v>6.5719149237350949E-2</c:v>
                </c:pt>
                <c:pt idx="71">
                  <c:v>6.6366344719237885E-2</c:v>
                </c:pt>
                <c:pt idx="72">
                  <c:v>6.7097305165177798E-2</c:v>
                </c:pt>
                <c:pt idx="73">
                  <c:v>6.7839858472948142E-2</c:v>
                </c:pt>
                <c:pt idx="74">
                  <c:v>6.8410000647631308E-2</c:v>
                </c:pt>
                <c:pt idx="75">
                  <c:v>6.8907796391342591E-2</c:v>
                </c:pt>
                <c:pt idx="76">
                  <c:v>6.9402367053191277E-2</c:v>
                </c:pt>
                <c:pt idx="77">
                  <c:v>6.9869480937020514E-2</c:v>
                </c:pt>
                <c:pt idx="78">
                  <c:v>7.0299026975369175E-2</c:v>
                </c:pt>
                <c:pt idx="79">
                  <c:v>7.0732669739327098E-2</c:v>
                </c:pt>
                <c:pt idx="80">
                  <c:v>7.1126391219688473E-2</c:v>
                </c:pt>
                <c:pt idx="81">
                  <c:v>7.1656612110775106E-2</c:v>
                </c:pt>
                <c:pt idx="82">
                  <c:v>7.2052861358001777E-2</c:v>
                </c:pt>
                <c:pt idx="83">
                  <c:v>7.2584215385959064E-2</c:v>
                </c:pt>
                <c:pt idx="84">
                  <c:v>7.3547556054755617E-2</c:v>
                </c:pt>
                <c:pt idx="85">
                  <c:v>7.4450666140658719E-2</c:v>
                </c:pt>
                <c:pt idx="86">
                  <c:v>7.5386288538311835E-2</c:v>
                </c:pt>
                <c:pt idx="87">
                  <c:v>7.6407244858761894E-2</c:v>
                </c:pt>
                <c:pt idx="88">
                  <c:v>7.7459144532217999E-2</c:v>
                </c:pt>
                <c:pt idx="89">
                  <c:v>7.8337151278217609E-2</c:v>
                </c:pt>
                <c:pt idx="90">
                  <c:v>7.9149436085719893E-2</c:v>
                </c:pt>
                <c:pt idx="91">
                  <c:v>7.9983076165015057E-2</c:v>
                </c:pt>
                <c:pt idx="92">
                  <c:v>8.070305389974719E-2</c:v>
                </c:pt>
                <c:pt idx="93">
                  <c:v>8.1335954424189089E-2</c:v>
                </c:pt>
                <c:pt idx="94">
                  <c:v>8.2076415786967477E-2</c:v>
                </c:pt>
                <c:pt idx="95">
                  <c:v>8.2756559402477753E-2</c:v>
                </c:pt>
                <c:pt idx="96">
                  <c:v>8.3459452919775565E-2</c:v>
                </c:pt>
                <c:pt idx="97">
                  <c:v>8.4068557569933935E-2</c:v>
                </c:pt>
                <c:pt idx="98">
                  <c:v>8.475550000666808E-2</c:v>
                </c:pt>
                <c:pt idx="99">
                  <c:v>8.5414898501008099E-2</c:v>
                </c:pt>
                <c:pt idx="100">
                  <c:v>8.609713406151033E-2</c:v>
                </c:pt>
                <c:pt idx="101">
                  <c:v>8.6765771979564837E-2</c:v>
                </c:pt>
                <c:pt idx="102">
                  <c:v>8.7425693460152845E-2</c:v>
                </c:pt>
                <c:pt idx="103">
                  <c:v>8.8069489531427861E-2</c:v>
                </c:pt>
                <c:pt idx="104">
                  <c:v>8.8673189990357004E-2</c:v>
                </c:pt>
                <c:pt idx="105">
                  <c:v>8.9301034981068339E-2</c:v>
                </c:pt>
              </c:numCache>
              <c:extLst xmlns:c15="http://schemas.microsoft.com/office/drawing/2012/chart"/>
            </c:numRef>
          </c:xVal>
          <c:yVal>
            <c:numRef>
              <c:f>'Haynesville (2)'!$A$6000:$A$6105</c:f>
              <c:numCache>
                <c:formatCode>General</c:formatCode>
                <c:ptCount val="106"/>
                <c:pt idx="0">
                  <c:v>1</c:v>
                </c:pt>
                <c:pt idx="1">
                  <c:v>0.94744827586206892</c:v>
                </c:pt>
                <c:pt idx="2">
                  <c:v>0.92737931034482757</c:v>
                </c:pt>
                <c:pt idx="3">
                  <c:v>0.81903448275862067</c:v>
                </c:pt>
                <c:pt idx="4">
                  <c:v>0.40799999999999997</c:v>
                </c:pt>
                <c:pt idx="5">
                  <c:v>0.6208275862068966</c:v>
                </c:pt>
                <c:pt idx="6">
                  <c:v>0.61268965517241381</c:v>
                </c:pt>
                <c:pt idx="7">
                  <c:v>0.6324827586206897</c:v>
                </c:pt>
                <c:pt idx="8">
                  <c:v>0.2443448275862069</c:v>
                </c:pt>
                <c:pt idx="9">
                  <c:v>1.2851724137931035</c:v>
                </c:pt>
                <c:pt idx="10">
                  <c:v>1.4991034482758621</c:v>
                </c:pt>
                <c:pt idx="11">
                  <c:v>1.3008275862068965</c:v>
                </c:pt>
                <c:pt idx="12">
                  <c:v>1.4706896551724138</c:v>
                </c:pt>
                <c:pt idx="13">
                  <c:v>1.4961379310344827</c:v>
                </c:pt>
                <c:pt idx="14">
                  <c:v>1.3404827586206896</c:v>
                </c:pt>
                <c:pt idx="15">
                  <c:v>0.52551724137931033</c:v>
                </c:pt>
                <c:pt idx="16">
                  <c:v>0.48186206896551725</c:v>
                </c:pt>
                <c:pt idx="17">
                  <c:v>0.37862068965517243</c:v>
                </c:pt>
                <c:pt idx="18">
                  <c:v>0.66758620689655168</c:v>
                </c:pt>
                <c:pt idx="19">
                  <c:v>0.64110344827586208</c:v>
                </c:pt>
                <c:pt idx="20">
                  <c:v>0.4512413793103448</c:v>
                </c:pt>
                <c:pt idx="21">
                  <c:v>0.63027586206896546</c:v>
                </c:pt>
                <c:pt idx="22">
                  <c:v>0.42875862068965515</c:v>
                </c:pt>
                <c:pt idx="23">
                  <c:v>0.63531034482758619</c:v>
                </c:pt>
                <c:pt idx="24">
                  <c:v>0.80806896551724139</c:v>
                </c:pt>
                <c:pt idx="25">
                  <c:v>0.69399999999999995</c:v>
                </c:pt>
                <c:pt idx="26">
                  <c:v>0.85144827586206895</c:v>
                </c:pt>
                <c:pt idx="27">
                  <c:v>0.69055172413793109</c:v>
                </c:pt>
                <c:pt idx="28">
                  <c:v>0.84496551724137936</c:v>
                </c:pt>
                <c:pt idx="29">
                  <c:v>0.6581379310344827</c:v>
                </c:pt>
                <c:pt idx="30">
                  <c:v>0.61427586206896556</c:v>
                </c:pt>
                <c:pt idx="31">
                  <c:v>0.63220689655172413</c:v>
                </c:pt>
                <c:pt idx="32">
                  <c:v>0.71165517241379306</c:v>
                </c:pt>
                <c:pt idx="33">
                  <c:v>0.71117241379310348</c:v>
                </c:pt>
                <c:pt idx="34">
                  <c:v>0.56434482758620685</c:v>
                </c:pt>
                <c:pt idx="35">
                  <c:v>0.65703448275862064</c:v>
                </c:pt>
                <c:pt idx="36">
                  <c:v>0.59006896551724142</c:v>
                </c:pt>
                <c:pt idx="37">
                  <c:v>0.37117241379310345</c:v>
                </c:pt>
                <c:pt idx="38">
                  <c:v>0.46310344827586208</c:v>
                </c:pt>
                <c:pt idx="39">
                  <c:v>0.44482758620689655</c:v>
                </c:pt>
                <c:pt idx="40">
                  <c:v>0.53255172413793106</c:v>
                </c:pt>
                <c:pt idx="41">
                  <c:v>0.41524137931034483</c:v>
                </c:pt>
                <c:pt idx="42">
                  <c:v>0.31710344827586207</c:v>
                </c:pt>
                <c:pt idx="43">
                  <c:v>0.48193103448275865</c:v>
                </c:pt>
                <c:pt idx="44">
                  <c:v>0.43041379310344829</c:v>
                </c:pt>
                <c:pt idx="45">
                  <c:v>1.0513103448275862</c:v>
                </c:pt>
                <c:pt idx="46">
                  <c:v>1.2148275862068965</c:v>
                </c:pt>
                <c:pt idx="47">
                  <c:v>0.68972413793103449</c:v>
                </c:pt>
                <c:pt idx="48">
                  <c:v>1.1353103448275863</c:v>
                </c:pt>
                <c:pt idx="49">
                  <c:v>1.0373103448275862</c:v>
                </c:pt>
                <c:pt idx="50">
                  <c:v>1.0106206896551724</c:v>
                </c:pt>
                <c:pt idx="51">
                  <c:v>0.87020689655172412</c:v>
                </c:pt>
                <c:pt idx="52">
                  <c:v>0.87524137931034485</c:v>
                </c:pt>
                <c:pt idx="53">
                  <c:v>0.84772413793103452</c:v>
                </c:pt>
                <c:pt idx="54">
                  <c:v>0.87875862068965516</c:v>
                </c:pt>
                <c:pt idx="55">
                  <c:v>0.74310344827586206</c:v>
                </c:pt>
                <c:pt idx="56">
                  <c:v>0.72744827586206895</c:v>
                </c:pt>
                <c:pt idx="57">
                  <c:v>0.67910344827586211</c:v>
                </c:pt>
                <c:pt idx="58">
                  <c:v>0.65165517241379312</c:v>
                </c:pt>
                <c:pt idx="59">
                  <c:v>0.53834482758620694</c:v>
                </c:pt>
                <c:pt idx="60">
                  <c:v>0.63910344827586207</c:v>
                </c:pt>
                <c:pt idx="61">
                  <c:v>0.69110344827586212</c:v>
                </c:pt>
                <c:pt idx="62">
                  <c:v>0.68855172413793109</c:v>
                </c:pt>
                <c:pt idx="63">
                  <c:v>0.69082758620689655</c:v>
                </c:pt>
                <c:pt idx="64">
                  <c:v>0.71303448275862069</c:v>
                </c:pt>
                <c:pt idx="65">
                  <c:v>0.7411724137931035</c:v>
                </c:pt>
                <c:pt idx="66">
                  <c:v>0.64565517241379311</c:v>
                </c:pt>
                <c:pt idx="67">
                  <c:v>0.57813793103448274</c:v>
                </c:pt>
                <c:pt idx="68">
                  <c:v>0.55165517241379314</c:v>
                </c:pt>
                <c:pt idx="69">
                  <c:v>0.51800000000000002</c:v>
                </c:pt>
                <c:pt idx="70">
                  <c:v>0.66068965517241385</c:v>
                </c:pt>
                <c:pt idx="71">
                  <c:v>0.51206896551724135</c:v>
                </c:pt>
                <c:pt idx="72">
                  <c:v>0.57834482758620687</c:v>
                </c:pt>
                <c:pt idx="73">
                  <c:v>0.58751724137931038</c:v>
                </c:pt>
                <c:pt idx="74">
                  <c:v>0.45110344827586207</c:v>
                </c:pt>
                <c:pt idx="75">
                  <c:v>0.39386206896551723</c:v>
                </c:pt>
                <c:pt idx="76">
                  <c:v>0.3913103448275862</c:v>
                </c:pt>
                <c:pt idx="77">
                  <c:v>0.36958620689655175</c:v>
                </c:pt>
                <c:pt idx="78">
                  <c:v>0.33986206896551724</c:v>
                </c:pt>
                <c:pt idx="79">
                  <c:v>0.34310344827586209</c:v>
                </c:pt>
                <c:pt idx="80">
                  <c:v>0.31151724137931036</c:v>
                </c:pt>
                <c:pt idx="81">
                  <c:v>0.41951724137931035</c:v>
                </c:pt>
                <c:pt idx="82">
                  <c:v>0.31351724137931036</c:v>
                </c:pt>
                <c:pt idx="83">
                  <c:v>0.42041379310344829</c:v>
                </c:pt>
                <c:pt idx="84">
                  <c:v>0.76220689655172413</c:v>
                </c:pt>
                <c:pt idx="85">
                  <c:v>0.714551724137931</c:v>
                </c:pt>
                <c:pt idx="86">
                  <c:v>0.74027586206896556</c:v>
                </c:pt>
                <c:pt idx="87">
                  <c:v>0.80779310344827582</c:v>
                </c:pt>
                <c:pt idx="88">
                  <c:v>0.83227586206896553</c:v>
                </c:pt>
                <c:pt idx="89">
                  <c:v>0.69468965517241377</c:v>
                </c:pt>
                <c:pt idx="90">
                  <c:v>0.64268965517241383</c:v>
                </c:pt>
                <c:pt idx="91">
                  <c:v>0.65958620689655167</c:v>
                </c:pt>
                <c:pt idx="92">
                  <c:v>0.56965517241379315</c:v>
                </c:pt>
                <c:pt idx="93">
                  <c:v>0.50075862068965515</c:v>
                </c:pt>
                <c:pt idx="94">
                  <c:v>0.58586206896551729</c:v>
                </c:pt>
                <c:pt idx="95">
                  <c:v>0.53813793103448271</c:v>
                </c:pt>
                <c:pt idx="96">
                  <c:v>0.55613793103448272</c:v>
                </c:pt>
                <c:pt idx="97">
                  <c:v>0.48193103448275865</c:v>
                </c:pt>
                <c:pt idx="98">
                  <c:v>0.54351724137931035</c:v>
                </c:pt>
                <c:pt idx="99">
                  <c:v>0.52172413793103445</c:v>
                </c:pt>
                <c:pt idx="100">
                  <c:v>0.53979310344827591</c:v>
                </c:pt>
                <c:pt idx="101">
                  <c:v>0.52903448275862064</c:v>
                </c:pt>
                <c:pt idx="102">
                  <c:v>0.52213793103448281</c:v>
                </c:pt>
                <c:pt idx="103">
                  <c:v>0.50937931034482764</c:v>
                </c:pt>
                <c:pt idx="104">
                  <c:v>0.47765517241379313</c:v>
                </c:pt>
                <c:pt idx="105">
                  <c:v>0.49675862068965515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A-8A56-4DF7-834B-7E85DFD8836F}"/>
            </c:ext>
          </c:extLst>
        </c:ser>
        <c:ser>
          <c:idx val="63"/>
          <c:order val="63"/>
          <c:tx>
            <c:strRef>
              <c:f>'Haynesville (2)'!$C$6107</c:f>
              <c:strCache>
                <c:ptCount val="1"/>
                <c:pt idx="0">
                  <c:v>4245930522</c:v>
                </c:pt>
              </c:strCache>
              <c:extLst xmlns:c15="http://schemas.microsoft.com/office/drawing/2012/chart"/>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xVal>
            <c:numRef>
              <c:f>'Haynesville (2)'!$B$6107:$B$6272</c:f>
              <c:numCache>
                <c:formatCode>General</c:formatCode>
                <c:ptCount val="166"/>
                <c:pt idx="0">
                  <c:v>1.7565811567739362E-3</c:v>
                </c:pt>
                <c:pt idx="1">
                  <c:v>3.2752232387609158E-3</c:v>
                </c:pt>
                <c:pt idx="2">
                  <c:v>4.7681499285752594E-3</c:v>
                </c:pt>
                <c:pt idx="3">
                  <c:v>6.0925404235927351E-3</c:v>
                </c:pt>
                <c:pt idx="4">
                  <c:v>7.4782081170587595E-3</c:v>
                </c:pt>
                <c:pt idx="5">
                  <c:v>8.8654053505796623E-3</c:v>
                </c:pt>
                <c:pt idx="6">
                  <c:v>1.0227365173195078E-2</c:v>
                </c:pt>
                <c:pt idx="7">
                  <c:v>1.1648785865443876E-2</c:v>
                </c:pt>
                <c:pt idx="8">
                  <c:v>1.2918017322232314E-2</c:v>
                </c:pt>
                <c:pt idx="9">
                  <c:v>1.4207706377254745E-2</c:v>
                </c:pt>
                <c:pt idx="10">
                  <c:v>1.5572247298712767E-2</c:v>
                </c:pt>
                <c:pt idx="11">
                  <c:v>1.6946252249260347E-2</c:v>
                </c:pt>
                <c:pt idx="12">
                  <c:v>1.8229345162796118E-2</c:v>
                </c:pt>
                <c:pt idx="13">
                  <c:v>1.9388927716900491E-2</c:v>
                </c:pt>
                <c:pt idx="14">
                  <c:v>2.0684256950875283E-2</c:v>
                </c:pt>
                <c:pt idx="15">
                  <c:v>2.1805983388621428E-2</c:v>
                </c:pt>
                <c:pt idx="16">
                  <c:v>2.3014989205749042E-2</c:v>
                </c:pt>
                <c:pt idx="17">
                  <c:v>2.4314142289861031E-2</c:v>
                </c:pt>
                <c:pt idx="18">
                  <c:v>2.5491218958343071E-2</c:v>
                </c:pt>
                <c:pt idx="19">
                  <c:v>2.6703379451833875E-2</c:v>
                </c:pt>
                <c:pt idx="20">
                  <c:v>2.784537229530715E-2</c:v>
                </c:pt>
                <c:pt idx="21">
                  <c:v>2.9019581076186296E-2</c:v>
                </c:pt>
                <c:pt idx="22">
                  <c:v>3.0191782335743409E-2</c:v>
                </c:pt>
                <c:pt idx="23">
                  <c:v>3.1216956557525381E-2</c:v>
                </c:pt>
                <c:pt idx="24">
                  <c:v>3.2222724739861083E-2</c:v>
                </c:pt>
                <c:pt idx="25">
                  <c:v>3.3405632779802345E-2</c:v>
                </c:pt>
                <c:pt idx="26">
                  <c:v>3.4596570905031716E-2</c:v>
                </c:pt>
                <c:pt idx="27">
                  <c:v>3.5728048160627711E-2</c:v>
                </c:pt>
                <c:pt idx="28">
                  <c:v>3.6932178568830402E-2</c:v>
                </c:pt>
                <c:pt idx="29">
                  <c:v>3.8037749239746899E-2</c:v>
                </c:pt>
                <c:pt idx="30">
                  <c:v>3.9034340181753335E-2</c:v>
                </c:pt>
                <c:pt idx="31">
                  <c:v>4.0341427754900003E-2</c:v>
                </c:pt>
                <c:pt idx="32">
                  <c:v>4.150282663781954E-2</c:v>
                </c:pt>
                <c:pt idx="33">
                  <c:v>4.2545112588965456E-2</c:v>
                </c:pt>
                <c:pt idx="34">
                  <c:v>4.3783753244656338E-2</c:v>
                </c:pt>
                <c:pt idx="35">
                  <c:v>4.4792962892115519E-2</c:v>
                </c:pt>
                <c:pt idx="36">
                  <c:v>4.5987438078721792E-2</c:v>
                </c:pt>
                <c:pt idx="37">
                  <c:v>4.7087942148206503E-2</c:v>
                </c:pt>
                <c:pt idx="38">
                  <c:v>4.8206322717082604E-2</c:v>
                </c:pt>
                <c:pt idx="39">
                  <c:v>4.9261514162441553E-2</c:v>
                </c:pt>
                <c:pt idx="40">
                  <c:v>5.0342038614959415E-2</c:v>
                </c:pt>
                <c:pt idx="41">
                  <c:v>5.1426004532600759E-2</c:v>
                </c:pt>
                <c:pt idx="42">
                  <c:v>5.2418102450695996E-2</c:v>
                </c:pt>
                <c:pt idx="43">
                  <c:v>5.3431422737052661E-2</c:v>
                </c:pt>
                <c:pt idx="44">
                  <c:v>5.448728335618562E-2</c:v>
                </c:pt>
                <c:pt idx="45">
                  <c:v>5.5614554376630695E-2</c:v>
                </c:pt>
                <c:pt idx="46">
                  <c:v>5.6632941264419139E-2</c:v>
                </c:pt>
                <c:pt idx="47">
                  <c:v>5.7576476285771998E-2</c:v>
                </c:pt>
                <c:pt idx="48">
                  <c:v>5.861761508187676E-2</c:v>
                </c:pt>
                <c:pt idx="49">
                  <c:v>5.9648429482611086E-2</c:v>
                </c:pt>
                <c:pt idx="50">
                  <c:v>6.0686795987366385E-2</c:v>
                </c:pt>
                <c:pt idx="51">
                  <c:v>6.1692181784688369E-2</c:v>
                </c:pt>
                <c:pt idx="52">
                  <c:v>6.2714488118867442E-2</c:v>
                </c:pt>
                <c:pt idx="53">
                  <c:v>6.3446946612647132E-2</c:v>
                </c:pt>
                <c:pt idx="54">
                  <c:v>6.4280641538809066E-2</c:v>
                </c:pt>
                <c:pt idx="55">
                  <c:v>6.498929656548473E-2</c:v>
                </c:pt>
                <c:pt idx="56">
                  <c:v>6.5838860469716015E-2</c:v>
                </c:pt>
                <c:pt idx="57">
                  <c:v>6.6642633768554393E-2</c:v>
                </c:pt>
                <c:pt idx="58">
                  <c:v>6.7450422110036837E-2</c:v>
                </c:pt>
                <c:pt idx="59">
                  <c:v>6.826538017052651E-2</c:v>
                </c:pt>
                <c:pt idx="60">
                  <c:v>6.908789033503715E-2</c:v>
                </c:pt>
                <c:pt idx="61">
                  <c:v>6.9926651862630862E-2</c:v>
                </c:pt>
                <c:pt idx="62">
                  <c:v>7.0740080383065659E-2</c:v>
                </c:pt>
                <c:pt idx="63">
                  <c:v>7.1539647446753132E-2</c:v>
                </c:pt>
                <c:pt idx="64">
                  <c:v>7.2336537815344562E-2</c:v>
                </c:pt>
                <c:pt idx="65">
                  <c:v>7.3076261624384922E-2</c:v>
                </c:pt>
                <c:pt idx="66">
                  <c:v>7.3727558899002649E-2</c:v>
                </c:pt>
                <c:pt idx="67">
                  <c:v>7.4717840488282714E-2</c:v>
                </c:pt>
                <c:pt idx="68">
                  <c:v>7.5444276418096326E-2</c:v>
                </c:pt>
                <c:pt idx="69">
                  <c:v>7.6105515703070767E-2</c:v>
                </c:pt>
                <c:pt idx="70">
                  <c:v>7.6728994467940403E-2</c:v>
                </c:pt>
                <c:pt idx="71">
                  <c:v>7.7476461573508598E-2</c:v>
                </c:pt>
                <c:pt idx="72">
                  <c:v>7.8269050110695682E-2</c:v>
                </c:pt>
                <c:pt idx="73">
                  <c:v>7.894137856106799E-2</c:v>
                </c:pt>
                <c:pt idx="74">
                  <c:v>7.9237726946700601E-2</c:v>
                </c:pt>
                <c:pt idx="75">
                  <c:v>7.9685882182779846E-2</c:v>
                </c:pt>
                <c:pt idx="76">
                  <c:v>8.0476367602391477E-2</c:v>
                </c:pt>
                <c:pt idx="77">
                  <c:v>8.1100133156021409E-2</c:v>
                </c:pt>
                <c:pt idx="78">
                  <c:v>8.1617213290823595E-2</c:v>
                </c:pt>
                <c:pt idx="79">
                  <c:v>8.2494691301056411E-2</c:v>
                </c:pt>
                <c:pt idx="80">
                  <c:v>8.3113581445761406E-2</c:v>
                </c:pt>
                <c:pt idx="81">
                  <c:v>8.3797859427812454E-2</c:v>
                </c:pt>
                <c:pt idx="82">
                  <c:v>8.4594749796403884E-2</c:v>
                </c:pt>
                <c:pt idx="83">
                  <c:v>8.535617395497283E-2</c:v>
                </c:pt>
                <c:pt idx="84">
                  <c:v>8.6438036755038708E-2</c:v>
                </c:pt>
                <c:pt idx="85">
                  <c:v>8.7270297737399194E-2</c:v>
                </c:pt>
                <c:pt idx="86">
                  <c:v>8.8167850960852279E-2</c:v>
                </c:pt>
                <c:pt idx="87">
                  <c:v>8.9058521254058415E-2</c:v>
                </c:pt>
                <c:pt idx="88">
                  <c:v>9.0007696454363642E-2</c:v>
                </c:pt>
                <c:pt idx="89">
                  <c:v>9.0689775722585797E-2</c:v>
                </c:pt>
                <c:pt idx="90">
                  <c:v>9.1360670229156643E-2</c:v>
                </c:pt>
                <c:pt idx="91">
                  <c:v>9.2078789284921858E-2</c:v>
                </c:pt>
                <c:pt idx="92">
                  <c:v>9.2672250826214525E-2</c:v>
                </c:pt>
                <c:pt idx="93">
                  <c:v>9.3631750421890161E-2</c:v>
                </c:pt>
                <c:pt idx="94">
                  <c:v>9.4301593369673295E-2</c:v>
                </c:pt>
                <c:pt idx="95">
                  <c:v>9.5001644733540266E-2</c:v>
                </c:pt>
                <c:pt idx="96">
                  <c:v>9.571297645531196E-2</c:v>
                </c:pt>
                <c:pt idx="97">
                  <c:v>9.6792544945295517E-2</c:v>
                </c:pt>
                <c:pt idx="98">
                  <c:v>9.7762751321355312E-2</c:v>
                </c:pt>
                <c:pt idx="99">
                  <c:v>9.8592717993633477E-2</c:v>
                </c:pt>
                <c:pt idx="100">
                  <c:v>9.9412551463048074E-2</c:v>
                </c:pt>
                <c:pt idx="101">
                  <c:v>0.1001959627599059</c:v>
                </c:pt>
                <c:pt idx="102">
                  <c:v>0.10084630407198933</c:v>
                </c:pt>
                <c:pt idx="103">
                  <c:v>0.10155811377502817</c:v>
                </c:pt>
                <c:pt idx="104">
                  <c:v>0.10233177425403614</c:v>
                </c:pt>
                <c:pt idx="105">
                  <c:v>0.10311461197337339</c:v>
                </c:pt>
                <c:pt idx="106">
                  <c:v>0.10392584177997929</c:v>
                </c:pt>
                <c:pt idx="107">
                  <c:v>0.10447074042452958</c:v>
                </c:pt>
                <c:pt idx="108">
                  <c:v>0.10511486798014007</c:v>
                </c:pt>
                <c:pt idx="109">
                  <c:v>0.10577973992274485</c:v>
                </c:pt>
                <c:pt idx="110">
                  <c:v>0.1064352434325135</c:v>
                </c:pt>
                <c:pt idx="111">
                  <c:v>0.10726234221718876</c:v>
                </c:pt>
                <c:pt idx="112">
                  <c:v>0.10802988453597721</c:v>
                </c:pt>
                <c:pt idx="113">
                  <c:v>0.10868624841202673</c:v>
                </c:pt>
                <c:pt idx="114">
                  <c:v>0.10929462296885445</c:v>
                </c:pt>
                <c:pt idx="115">
                  <c:v>0.11003100090902478</c:v>
                </c:pt>
                <c:pt idx="116">
                  <c:v>0.11074816400225569</c:v>
                </c:pt>
                <c:pt idx="117">
                  <c:v>0.11117213338621718</c:v>
                </c:pt>
                <c:pt idx="118">
                  <c:v>0.11197724503260358</c:v>
                </c:pt>
                <c:pt idx="119">
                  <c:v>0.11255789667593663</c:v>
                </c:pt>
                <c:pt idx="120">
                  <c:v>0.11313950428180398</c:v>
                </c:pt>
                <c:pt idx="121">
                  <c:v>0.11390322275045525</c:v>
                </c:pt>
                <c:pt idx="122">
                  <c:v>0.11465613884246895</c:v>
                </c:pt>
                <c:pt idx="123">
                  <c:v>0.11548209047210305</c:v>
                </c:pt>
                <c:pt idx="124">
                  <c:v>0.11621292382957445</c:v>
                </c:pt>
                <c:pt idx="125">
                  <c:v>0.11694308801327181</c:v>
                </c:pt>
                <c:pt idx="126">
                  <c:v>0.11767917916468185</c:v>
                </c:pt>
                <c:pt idx="127">
                  <c:v>0.1184255947114623</c:v>
                </c:pt>
                <c:pt idx="128">
                  <c:v>0.11928825530241349</c:v>
                </c:pt>
                <c:pt idx="129">
                  <c:v>0.11983172000316232</c:v>
                </c:pt>
                <c:pt idx="130">
                  <c:v>0.12057679720239477</c:v>
                </c:pt>
                <c:pt idx="131">
                  <c:v>0.12119779046467523</c:v>
                </c:pt>
                <c:pt idx="132">
                  <c:v>0.12195338325178495</c:v>
                </c:pt>
                <c:pt idx="133">
                  <c:v>0.12274214793883484</c:v>
                </c:pt>
                <c:pt idx="134">
                  <c:v>0.12348626917553299</c:v>
                </c:pt>
                <c:pt idx="135">
                  <c:v>0.12428201238908325</c:v>
                </c:pt>
                <c:pt idx="136">
                  <c:v>0.12488857061709581</c:v>
                </c:pt>
                <c:pt idx="137">
                  <c:v>0.12571404426546276</c:v>
                </c:pt>
                <c:pt idx="138">
                  <c:v>0.12649774235108088</c:v>
                </c:pt>
                <c:pt idx="139">
                  <c:v>0.12716901924266544</c:v>
                </c:pt>
                <c:pt idx="140">
                  <c:v>0.12791352286437732</c:v>
                </c:pt>
                <c:pt idx="141">
                  <c:v>0.12855220143354229</c:v>
                </c:pt>
                <c:pt idx="142">
                  <c:v>0.12923647941559332</c:v>
                </c:pt>
                <c:pt idx="143">
                  <c:v>0.12992850069417219</c:v>
                </c:pt>
                <c:pt idx="144">
                  <c:v>0.13049701161331967</c:v>
                </c:pt>
                <c:pt idx="145">
                  <c:v>0.13106609610998771</c:v>
                </c:pt>
                <c:pt idx="146">
                  <c:v>0.13166940406538363</c:v>
                </c:pt>
                <c:pt idx="147">
                  <c:v>0.13227013092193696</c:v>
                </c:pt>
                <c:pt idx="148">
                  <c:v>0.13288242492515531</c:v>
                </c:pt>
                <c:pt idx="149">
                  <c:v>0.13361115516505123</c:v>
                </c:pt>
                <c:pt idx="150">
                  <c:v>0.13423138365730425</c:v>
                </c:pt>
                <c:pt idx="151">
                  <c:v>0.13475735424367544</c:v>
                </c:pt>
                <c:pt idx="152">
                  <c:v>0.13501756724551153</c:v>
                </c:pt>
                <c:pt idx="153">
                  <c:v>0.13532863745417234</c:v>
                </c:pt>
                <c:pt idx="154">
                  <c:v>0.13554745727827333</c:v>
                </c:pt>
                <c:pt idx="155">
                  <c:v>0.13593194540956829</c:v>
                </c:pt>
                <c:pt idx="156">
                  <c:v>0.13673371118708463</c:v>
                </c:pt>
                <c:pt idx="157">
                  <c:v>0.13746750802841234</c:v>
                </c:pt>
                <c:pt idx="158">
                  <c:v>0.13824212446995462</c:v>
                </c:pt>
                <c:pt idx="159">
                  <c:v>0.1389591919669321</c:v>
                </c:pt>
                <c:pt idx="160">
                  <c:v>0.13955112396816988</c:v>
                </c:pt>
                <c:pt idx="161">
                  <c:v>0.14026962540894883</c:v>
                </c:pt>
                <c:pt idx="162">
                  <c:v>0.14085821154131656</c:v>
                </c:pt>
                <c:pt idx="163">
                  <c:v>0.14155424786253948</c:v>
                </c:pt>
                <c:pt idx="164">
                  <c:v>0.14203519261354516</c:v>
                </c:pt>
                <c:pt idx="165">
                  <c:v>0.14249491499628944</c:v>
                </c:pt>
              </c:numCache>
              <c:extLst xmlns:c15="http://schemas.microsoft.com/office/drawing/2012/chart"/>
            </c:numRef>
          </c:xVal>
          <c:yVal>
            <c:numRef>
              <c:f>'Haynesville (2)'!$A$6107:$A$6272</c:f>
              <c:numCache>
                <c:formatCode>General</c:formatCode>
                <c:ptCount val="166"/>
                <c:pt idx="0">
                  <c:v>1</c:v>
                </c:pt>
                <c:pt idx="1">
                  <c:v>0.86454421768707479</c:v>
                </c:pt>
                <c:pt idx="2">
                  <c:v>0.84990476190476194</c:v>
                </c:pt>
                <c:pt idx="3">
                  <c:v>0.75395918367346937</c:v>
                </c:pt>
                <c:pt idx="4">
                  <c:v>0.78884353741496593</c:v>
                </c:pt>
                <c:pt idx="5">
                  <c:v>0.7897142857142857</c:v>
                </c:pt>
                <c:pt idx="6">
                  <c:v>0.7753469387755102</c:v>
                </c:pt>
                <c:pt idx="7">
                  <c:v>0.80919727891156468</c:v>
                </c:pt>
                <c:pt idx="8">
                  <c:v>0.72255782312925165</c:v>
                </c:pt>
                <c:pt idx="9">
                  <c:v>0.73420408163265305</c:v>
                </c:pt>
                <c:pt idx="10">
                  <c:v>0.77681632653061228</c:v>
                </c:pt>
                <c:pt idx="11">
                  <c:v>0.78220408163265309</c:v>
                </c:pt>
                <c:pt idx="12">
                  <c:v>0.73044897959183674</c:v>
                </c:pt>
                <c:pt idx="13">
                  <c:v>0.6601360544217687</c:v>
                </c:pt>
                <c:pt idx="14">
                  <c:v>0.73741496598639455</c:v>
                </c:pt>
                <c:pt idx="15">
                  <c:v>0.63858503401360545</c:v>
                </c:pt>
                <c:pt idx="16">
                  <c:v>0.6882721088435374</c:v>
                </c:pt>
                <c:pt idx="17">
                  <c:v>0.73959183673469386</c:v>
                </c:pt>
                <c:pt idx="18">
                  <c:v>0.67009523809523808</c:v>
                </c:pt>
                <c:pt idx="19">
                  <c:v>0.69006802721088434</c:v>
                </c:pt>
                <c:pt idx="20">
                  <c:v>0.65012244897959182</c:v>
                </c:pt>
                <c:pt idx="21">
                  <c:v>0.66846258503401357</c:v>
                </c:pt>
                <c:pt idx="22">
                  <c:v>0.66731972789115646</c:v>
                </c:pt>
                <c:pt idx="23">
                  <c:v>0.58361904761904759</c:v>
                </c:pt>
                <c:pt idx="24">
                  <c:v>0.57257142857142862</c:v>
                </c:pt>
                <c:pt idx="25">
                  <c:v>0.67341496598639461</c:v>
                </c:pt>
                <c:pt idx="26">
                  <c:v>0.67798639455782317</c:v>
                </c:pt>
                <c:pt idx="27">
                  <c:v>0.64413605442176869</c:v>
                </c:pt>
                <c:pt idx="28">
                  <c:v>0.68549659863945578</c:v>
                </c:pt>
                <c:pt idx="29">
                  <c:v>0.62938775510204081</c:v>
                </c:pt>
                <c:pt idx="30">
                  <c:v>0.56734693877551023</c:v>
                </c:pt>
                <c:pt idx="31">
                  <c:v>0.74410884353741502</c:v>
                </c:pt>
                <c:pt idx="32">
                  <c:v>0.6611700680272109</c:v>
                </c:pt>
                <c:pt idx="33">
                  <c:v>0.59336054421768702</c:v>
                </c:pt>
                <c:pt idx="34">
                  <c:v>0.70514285714285718</c:v>
                </c:pt>
                <c:pt idx="35">
                  <c:v>0.57453061224489799</c:v>
                </c:pt>
                <c:pt idx="36">
                  <c:v>0.68</c:v>
                </c:pt>
                <c:pt idx="37">
                  <c:v>0.62650340136054417</c:v>
                </c:pt>
                <c:pt idx="38">
                  <c:v>0.63668027210884359</c:v>
                </c:pt>
                <c:pt idx="39">
                  <c:v>0.60070748299319732</c:v>
                </c:pt>
                <c:pt idx="40">
                  <c:v>0.61512925170068022</c:v>
                </c:pt>
                <c:pt idx="41">
                  <c:v>0.6170884353741497</c:v>
                </c:pt>
                <c:pt idx="42">
                  <c:v>0.56478911564625855</c:v>
                </c:pt>
                <c:pt idx="43">
                  <c:v>0.57687074829931972</c:v>
                </c:pt>
                <c:pt idx="44">
                  <c:v>0.60108843537414969</c:v>
                </c:pt>
                <c:pt idx="45">
                  <c:v>0.64174149659863944</c:v>
                </c:pt>
                <c:pt idx="46">
                  <c:v>0.57975510204081637</c:v>
                </c:pt>
                <c:pt idx="47">
                  <c:v>0.53714285714285714</c:v>
                </c:pt>
                <c:pt idx="48">
                  <c:v>0.59270748299319731</c:v>
                </c:pt>
                <c:pt idx="49">
                  <c:v>0.5868299319727891</c:v>
                </c:pt>
                <c:pt idx="50">
                  <c:v>0.59112925170068031</c:v>
                </c:pt>
                <c:pt idx="51">
                  <c:v>0.57235374149659868</c:v>
                </c:pt>
                <c:pt idx="52">
                  <c:v>0.58198639455782308</c:v>
                </c:pt>
                <c:pt idx="53">
                  <c:v>0.41697959183673472</c:v>
                </c:pt>
                <c:pt idx="54">
                  <c:v>0.47461224489795917</c:v>
                </c:pt>
                <c:pt idx="55">
                  <c:v>0.40342857142857141</c:v>
                </c:pt>
                <c:pt idx="56">
                  <c:v>0.48364625850340137</c:v>
                </c:pt>
                <c:pt idx="57">
                  <c:v>0.45757823129251701</c:v>
                </c:pt>
                <c:pt idx="58">
                  <c:v>0.45986394557823129</c:v>
                </c:pt>
                <c:pt idx="59">
                  <c:v>0.46394557823129251</c:v>
                </c:pt>
                <c:pt idx="60">
                  <c:v>0.46824489795918367</c:v>
                </c:pt>
                <c:pt idx="61">
                  <c:v>0.47749659863945576</c:v>
                </c:pt>
                <c:pt idx="62">
                  <c:v>0.4630748299319728</c:v>
                </c:pt>
                <c:pt idx="63">
                  <c:v>0.45518367346938776</c:v>
                </c:pt>
                <c:pt idx="64">
                  <c:v>0.45365986394557822</c:v>
                </c:pt>
                <c:pt idx="65">
                  <c:v>0.4211156462585034</c:v>
                </c:pt>
                <c:pt idx="66">
                  <c:v>0.37077551020408162</c:v>
                </c:pt>
                <c:pt idx="67">
                  <c:v>0.56375510204081636</c:v>
                </c:pt>
                <c:pt idx="68">
                  <c:v>0.41355102040816327</c:v>
                </c:pt>
                <c:pt idx="69">
                  <c:v>0.37643537414965988</c:v>
                </c:pt>
                <c:pt idx="70">
                  <c:v>0.35493877551020409</c:v>
                </c:pt>
                <c:pt idx="71">
                  <c:v>0.42552380952380953</c:v>
                </c:pt>
                <c:pt idx="72">
                  <c:v>0.45121088435374151</c:v>
                </c:pt>
                <c:pt idx="73">
                  <c:v>0.38274829931972787</c:v>
                </c:pt>
                <c:pt idx="74">
                  <c:v>0.16870748299319727</c:v>
                </c:pt>
                <c:pt idx="75">
                  <c:v>0.25512925170068029</c:v>
                </c:pt>
                <c:pt idx="76">
                  <c:v>0.45001360544217689</c:v>
                </c:pt>
                <c:pt idx="77">
                  <c:v>0.35510204081632651</c:v>
                </c:pt>
                <c:pt idx="78">
                  <c:v>0.29436734693877553</c:v>
                </c:pt>
                <c:pt idx="79">
                  <c:v>0.49953741496598641</c:v>
                </c:pt>
                <c:pt idx="80">
                  <c:v>0.35232653061224489</c:v>
                </c:pt>
                <c:pt idx="81">
                  <c:v>0.38955102040816325</c:v>
                </c:pt>
                <c:pt idx="82">
                  <c:v>0.45365986394557822</c:v>
                </c:pt>
                <c:pt idx="83">
                  <c:v>0.43346938775510202</c:v>
                </c:pt>
                <c:pt idx="84">
                  <c:v>0.61589115646258508</c:v>
                </c:pt>
                <c:pt idx="85">
                  <c:v>0.47379591836734691</c:v>
                </c:pt>
                <c:pt idx="86">
                  <c:v>0.51096598639455781</c:v>
                </c:pt>
                <c:pt idx="87">
                  <c:v>0.50704761904761908</c:v>
                </c:pt>
                <c:pt idx="88">
                  <c:v>0.54035374149659865</c:v>
                </c:pt>
                <c:pt idx="89">
                  <c:v>0.38829931972789117</c:v>
                </c:pt>
                <c:pt idx="90">
                  <c:v>0.38193197278911567</c:v>
                </c:pt>
                <c:pt idx="91">
                  <c:v>0.40881632653061223</c:v>
                </c:pt>
                <c:pt idx="92">
                  <c:v>0.33785034013605442</c:v>
                </c:pt>
                <c:pt idx="93">
                  <c:v>0.54623129251700675</c:v>
                </c:pt>
                <c:pt idx="94">
                  <c:v>0.38133333333333336</c:v>
                </c:pt>
                <c:pt idx="95">
                  <c:v>0.39853061224489794</c:v>
                </c:pt>
                <c:pt idx="96">
                  <c:v>0.40495238095238095</c:v>
                </c:pt>
                <c:pt idx="97">
                  <c:v>0.61458503401360542</c:v>
                </c:pt>
                <c:pt idx="98">
                  <c:v>0.5523265306122449</c:v>
                </c:pt>
                <c:pt idx="99">
                  <c:v>0.47248979591836737</c:v>
                </c:pt>
                <c:pt idx="100">
                  <c:v>0.46672108843537413</c:v>
                </c:pt>
                <c:pt idx="101">
                  <c:v>0.44598639455782313</c:v>
                </c:pt>
                <c:pt idx="102">
                  <c:v>0.37023129251700682</c:v>
                </c:pt>
                <c:pt idx="103">
                  <c:v>0.40522448979591835</c:v>
                </c:pt>
                <c:pt idx="104">
                  <c:v>0.44043537414965989</c:v>
                </c:pt>
                <c:pt idx="105">
                  <c:v>0.44565986394557822</c:v>
                </c:pt>
                <c:pt idx="106">
                  <c:v>0.46182312925170066</c:v>
                </c:pt>
                <c:pt idx="107">
                  <c:v>0.31020408163265306</c:v>
                </c:pt>
                <c:pt idx="108">
                  <c:v>0.3666938775510204</c:v>
                </c:pt>
                <c:pt idx="109">
                  <c:v>0.37850340136054422</c:v>
                </c:pt>
                <c:pt idx="110">
                  <c:v>0.37317006802721087</c:v>
                </c:pt>
                <c:pt idx="111">
                  <c:v>0.47085714285714286</c:v>
                </c:pt>
                <c:pt idx="112">
                  <c:v>0.43695238095238093</c:v>
                </c:pt>
                <c:pt idx="113">
                  <c:v>0.37365986394557821</c:v>
                </c:pt>
                <c:pt idx="114">
                  <c:v>0.34634013605442177</c:v>
                </c:pt>
                <c:pt idx="115">
                  <c:v>0.41921088435374149</c:v>
                </c:pt>
                <c:pt idx="116">
                  <c:v>0.40827210884353743</c:v>
                </c:pt>
                <c:pt idx="117">
                  <c:v>0.24136054421768707</c:v>
                </c:pt>
                <c:pt idx="118">
                  <c:v>0.45834013605442175</c:v>
                </c:pt>
                <c:pt idx="119">
                  <c:v>0.33055782312925169</c:v>
                </c:pt>
                <c:pt idx="120">
                  <c:v>0.33110204081632655</c:v>
                </c:pt>
                <c:pt idx="121">
                  <c:v>0.43477551020408162</c:v>
                </c:pt>
                <c:pt idx="122">
                  <c:v>0.42862585034013606</c:v>
                </c:pt>
                <c:pt idx="123">
                  <c:v>0.47020408163265304</c:v>
                </c:pt>
                <c:pt idx="124">
                  <c:v>0.41605442176870749</c:v>
                </c:pt>
                <c:pt idx="125">
                  <c:v>0.41567346938775512</c:v>
                </c:pt>
                <c:pt idx="126">
                  <c:v>0.41904761904761906</c:v>
                </c:pt>
                <c:pt idx="127">
                  <c:v>0.42492517006802721</c:v>
                </c:pt>
                <c:pt idx="128">
                  <c:v>0.49110204081632652</c:v>
                </c:pt>
                <c:pt idx="129">
                  <c:v>0.30938775510204081</c:v>
                </c:pt>
                <c:pt idx="130">
                  <c:v>0.42416326530612247</c:v>
                </c:pt>
                <c:pt idx="131">
                  <c:v>0.35352380952380952</c:v>
                </c:pt>
                <c:pt idx="132">
                  <c:v>0.4301496598639456</c:v>
                </c:pt>
                <c:pt idx="133">
                  <c:v>0.44903401360544215</c:v>
                </c:pt>
                <c:pt idx="134">
                  <c:v>0.42361904761904762</c:v>
                </c:pt>
                <c:pt idx="135">
                  <c:v>0.45300680272108845</c:v>
                </c:pt>
                <c:pt idx="136">
                  <c:v>0.34530612244897957</c:v>
                </c:pt>
                <c:pt idx="137">
                  <c:v>0.46993197278911564</c:v>
                </c:pt>
                <c:pt idx="138">
                  <c:v>0.44614965986394556</c:v>
                </c:pt>
                <c:pt idx="139">
                  <c:v>0.38214965986394556</c:v>
                </c:pt>
                <c:pt idx="140">
                  <c:v>0.42383673469387756</c:v>
                </c:pt>
                <c:pt idx="141">
                  <c:v>0.36359183673469386</c:v>
                </c:pt>
                <c:pt idx="142">
                  <c:v>0.38955102040816325</c:v>
                </c:pt>
                <c:pt idx="143">
                  <c:v>0.39395918367346938</c:v>
                </c:pt>
                <c:pt idx="144">
                  <c:v>0.32364625850340134</c:v>
                </c:pt>
                <c:pt idx="145">
                  <c:v>0.32397278911564625</c:v>
                </c:pt>
                <c:pt idx="146">
                  <c:v>0.34345578231292517</c:v>
                </c:pt>
                <c:pt idx="147">
                  <c:v>0.34198639455782315</c:v>
                </c:pt>
                <c:pt idx="148">
                  <c:v>0.34857142857142859</c:v>
                </c:pt>
                <c:pt idx="149">
                  <c:v>0.41485714285714287</c:v>
                </c:pt>
                <c:pt idx="150">
                  <c:v>0.35308843537414963</c:v>
                </c:pt>
                <c:pt idx="151">
                  <c:v>0.29942857142857143</c:v>
                </c:pt>
                <c:pt idx="152">
                  <c:v>0.14813605442176872</c:v>
                </c:pt>
                <c:pt idx="153">
                  <c:v>0.17708843537414967</c:v>
                </c:pt>
                <c:pt idx="154">
                  <c:v>0.12457142857142857</c:v>
                </c:pt>
                <c:pt idx="155">
                  <c:v>0.21888435374149659</c:v>
                </c:pt>
                <c:pt idx="156">
                  <c:v>0.45643537414965984</c:v>
                </c:pt>
                <c:pt idx="157">
                  <c:v>0.41774149659863946</c:v>
                </c:pt>
                <c:pt idx="158">
                  <c:v>0.44097959183673469</c:v>
                </c:pt>
                <c:pt idx="159">
                  <c:v>0.40821768707482992</c:v>
                </c:pt>
                <c:pt idx="160">
                  <c:v>0.3369795918367347</c:v>
                </c:pt>
                <c:pt idx="161">
                  <c:v>0.40903401360544217</c:v>
                </c:pt>
                <c:pt idx="162">
                  <c:v>0.3350748299319728</c:v>
                </c:pt>
                <c:pt idx="163">
                  <c:v>0.39624489795918366</c:v>
                </c:pt>
                <c:pt idx="164">
                  <c:v>0.27379591836734696</c:v>
                </c:pt>
                <c:pt idx="165">
                  <c:v>0.26171428571428573</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B-8A56-4DF7-834B-7E85DFD8836F}"/>
            </c:ext>
          </c:extLst>
        </c:ser>
        <c:ser>
          <c:idx val="64"/>
          <c:order val="64"/>
          <c:tx>
            <c:strRef>
              <c:f>'Haynesville (2)'!$C$6274</c:f>
              <c:strCache>
                <c:ptCount val="1"/>
                <c:pt idx="0">
                  <c:v>4245930557</c:v>
                </c:pt>
              </c:strCache>
              <c:extLst xmlns:c15="http://schemas.microsoft.com/office/drawing/2012/chart"/>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xVal>
            <c:numRef>
              <c:f>'Haynesville (2)'!$B$6274:$B$6338</c:f>
              <c:numCache>
                <c:formatCode>General</c:formatCode>
                <c:ptCount val="65"/>
                <c:pt idx="0">
                  <c:v>1.4913592940556191E-3</c:v>
                </c:pt>
                <c:pt idx="1">
                  <c:v>2.7719184797495296E-3</c:v>
                </c:pt>
                <c:pt idx="2">
                  <c:v>4.0465385188892975E-3</c:v>
                </c:pt>
                <c:pt idx="3">
                  <c:v>5.0012365303125726E-3</c:v>
                </c:pt>
                <c:pt idx="4">
                  <c:v>6.1836018263113218E-3</c:v>
                </c:pt>
                <c:pt idx="5">
                  <c:v>7.3646209157577991E-3</c:v>
                </c:pt>
                <c:pt idx="6">
                  <c:v>8.3897176110028469E-3</c:v>
                </c:pt>
                <c:pt idx="7">
                  <c:v>9.4596350655764931E-3</c:v>
                </c:pt>
                <c:pt idx="8">
                  <c:v>1.0450126333566069E-2</c:v>
                </c:pt>
                <c:pt idx="9">
                  <c:v>1.1656723347505721E-2</c:v>
                </c:pt>
                <c:pt idx="10">
                  <c:v>1.2787853605897398E-2</c:v>
                </c:pt>
                <c:pt idx="11">
                  <c:v>1.3836390132876131E-2</c:v>
                </c:pt>
                <c:pt idx="12">
                  <c:v>1.4914068072280523E-2</c:v>
                </c:pt>
                <c:pt idx="13">
                  <c:v>1.6039655127221667E-2</c:v>
                </c:pt>
                <c:pt idx="14">
                  <c:v>1.6855693863760887E-2</c:v>
                </c:pt>
                <c:pt idx="15">
                  <c:v>1.8035129180792926E-2</c:v>
                </c:pt>
                <c:pt idx="16">
                  <c:v>1.9223512811966541E-2</c:v>
                </c:pt>
                <c:pt idx="17">
                  <c:v>2.0381725578645111E-2</c:v>
                </c:pt>
                <c:pt idx="18">
                  <c:v>2.1316388869025742E-2</c:v>
                </c:pt>
                <c:pt idx="19">
                  <c:v>2.2441342415001113E-2</c:v>
                </c:pt>
                <c:pt idx="20">
                  <c:v>2.3464459394728111E-2</c:v>
                </c:pt>
                <c:pt idx="21">
                  <c:v>2.459265967415308E-2</c:v>
                </c:pt>
                <c:pt idx="22">
                  <c:v>2.5145871378516302E-2</c:v>
                </c:pt>
                <c:pt idx="23">
                  <c:v>2.5762750733939934E-2</c:v>
                </c:pt>
                <c:pt idx="24">
                  <c:v>2.6381134673157284E-2</c:v>
                </c:pt>
                <c:pt idx="25">
                  <c:v>2.6954301909942423E-2</c:v>
                </c:pt>
                <c:pt idx="26">
                  <c:v>2.7505296332925432E-2</c:v>
                </c:pt>
                <c:pt idx="27">
                  <c:v>2.8570541658876486E-2</c:v>
                </c:pt>
                <c:pt idx="28">
                  <c:v>2.9181481867745974E-2</c:v>
                </c:pt>
                <c:pt idx="29">
                  <c:v>2.9788541834200093E-2</c:v>
                </c:pt>
                <c:pt idx="30">
                  <c:v>3.0300337889925758E-2</c:v>
                </c:pt>
                <c:pt idx="31">
                  <c:v>3.0741497695967485E-2</c:v>
                </c:pt>
                <c:pt idx="32">
                  <c:v>3.130476635516239E-2</c:v>
                </c:pt>
                <c:pt idx="33">
                  <c:v>3.1776017837078438E-2</c:v>
                </c:pt>
                <c:pt idx="34">
                  <c:v>3.2275222902109324E-2</c:v>
                </c:pt>
                <c:pt idx="35">
                  <c:v>3.2909444565471055E-2</c:v>
                </c:pt>
                <c:pt idx="36">
                  <c:v>3.3556811539872618E-2</c:v>
                </c:pt>
                <c:pt idx="37">
                  <c:v>3.4153656174253609E-2</c:v>
                </c:pt>
                <c:pt idx="38">
                  <c:v>3.4670045169981144E-2</c:v>
                </c:pt>
                <c:pt idx="39">
                  <c:v>3.519387789605654E-2</c:v>
                </c:pt>
                <c:pt idx="40">
                  <c:v>3.583649355321479E-2</c:v>
                </c:pt>
                <c:pt idx="41">
                  <c:v>3.6422093403453273E-2</c:v>
                </c:pt>
                <c:pt idx="42">
                  <c:v>3.7400152057989508E-2</c:v>
                </c:pt>
                <c:pt idx="43">
                  <c:v>3.8228860973844238E-2</c:v>
                </c:pt>
                <c:pt idx="44">
                  <c:v>3.9128364516624346E-2</c:v>
                </c:pt>
                <c:pt idx="45">
                  <c:v>4.0011634392156464E-2</c:v>
                </c:pt>
                <c:pt idx="46">
                  <c:v>4.0898942887345399E-2</c:v>
                </c:pt>
                <c:pt idx="47">
                  <c:v>4.1853957653251561E-2</c:v>
                </c:pt>
                <c:pt idx="48">
                  <c:v>4.2685121416348663E-2</c:v>
                </c:pt>
                <c:pt idx="49">
                  <c:v>4.3469563893219848E-2</c:v>
                </c:pt>
                <c:pt idx="50">
                  <c:v>4.4322900470119088E-2</c:v>
                </c:pt>
                <c:pt idx="51">
                  <c:v>4.5261206437052927E-2</c:v>
                </c:pt>
                <c:pt idx="52">
                  <c:v>4.6114067882227834E-2</c:v>
                </c:pt>
                <c:pt idx="53">
                  <c:v>4.7045880382262477E-2</c:v>
                </c:pt>
                <c:pt idx="54">
                  <c:v>4.7839983870861733E-2</c:v>
                </c:pt>
                <c:pt idx="55">
                  <c:v>4.8613577506694011E-2</c:v>
                </c:pt>
                <c:pt idx="56">
                  <c:v>4.9384716295283911E-2</c:v>
                </c:pt>
                <c:pt idx="57">
                  <c:v>5.0474272527796592E-2</c:v>
                </c:pt>
                <c:pt idx="58">
                  <c:v>5.1423031392665727E-2</c:v>
                </c:pt>
                <c:pt idx="59">
                  <c:v>5.2268290730251327E-2</c:v>
                </c:pt>
                <c:pt idx="60">
                  <c:v>5.3133188845775961E-2</c:v>
                </c:pt>
                <c:pt idx="61">
                  <c:v>5.3942417360933102E-2</c:v>
                </c:pt>
                <c:pt idx="62">
                  <c:v>5.4831784760260807E-2</c:v>
                </c:pt>
                <c:pt idx="63">
                  <c:v>5.5223847621454956E-2</c:v>
                </c:pt>
                <c:pt idx="64">
                  <c:v>5.5685279714401487E-2</c:v>
                </c:pt>
              </c:numCache>
              <c:extLst xmlns:c15="http://schemas.microsoft.com/office/drawing/2012/chart"/>
            </c:numRef>
          </c:xVal>
          <c:yVal>
            <c:numRef>
              <c:f>'Haynesville (2)'!$A$6274:$A$6338</c:f>
              <c:numCache>
                <c:formatCode>General</c:formatCode>
                <c:ptCount val="65"/>
                <c:pt idx="0">
                  <c:v>1</c:v>
                </c:pt>
                <c:pt idx="1">
                  <c:v>0.85865236552859348</c:v>
                </c:pt>
                <c:pt idx="2">
                  <c:v>0.85466999415918865</c:v>
                </c:pt>
                <c:pt idx="3">
                  <c:v>0.64015292306058513</c:v>
                </c:pt>
                <c:pt idx="4">
                  <c:v>0.79281049222110123</c:v>
                </c:pt>
                <c:pt idx="5">
                  <c:v>0.79190782137736948</c:v>
                </c:pt>
                <c:pt idx="6">
                  <c:v>0.68735729835926296</c:v>
                </c:pt>
                <c:pt idx="7">
                  <c:v>0.71741092762703762</c:v>
                </c:pt>
                <c:pt idx="8">
                  <c:v>0.66415334784686453</c:v>
                </c:pt>
                <c:pt idx="9">
                  <c:v>0.80905856740827276</c:v>
                </c:pt>
                <c:pt idx="10">
                  <c:v>0.75845590187436951</c:v>
                </c:pt>
                <c:pt idx="11">
                  <c:v>0.70307439069718047</c:v>
                </c:pt>
                <c:pt idx="12">
                  <c:v>0.72261455954972653</c:v>
                </c:pt>
                <c:pt idx="13">
                  <c:v>0.75473902192959164</c:v>
                </c:pt>
                <c:pt idx="14">
                  <c:v>0.54717782615621513</c:v>
                </c:pt>
                <c:pt idx="15">
                  <c:v>0.79084585567886156</c:v>
                </c:pt>
                <c:pt idx="16">
                  <c:v>0.79684596187543144</c:v>
                </c:pt>
                <c:pt idx="17">
                  <c:v>0.7766155153188552</c:v>
                </c:pt>
                <c:pt idx="18">
                  <c:v>0.62671905697445973</c:v>
                </c:pt>
                <c:pt idx="19">
                  <c:v>0.75431423565018851</c:v>
                </c:pt>
                <c:pt idx="20">
                  <c:v>0.68602984123612809</c:v>
                </c:pt>
                <c:pt idx="21">
                  <c:v>0.75649126533212974</c:v>
                </c:pt>
                <c:pt idx="22">
                  <c:v>0.37094461848882282</c:v>
                </c:pt>
                <c:pt idx="23">
                  <c:v>0.41363563956884192</c:v>
                </c:pt>
                <c:pt idx="24">
                  <c:v>0.41464450698242444</c:v>
                </c:pt>
                <c:pt idx="25">
                  <c:v>0.38432538629002283</c:v>
                </c:pt>
                <c:pt idx="26">
                  <c:v>0.36945786651091167</c:v>
                </c:pt>
                <c:pt idx="27">
                  <c:v>0.71427812881643926</c:v>
                </c:pt>
                <c:pt idx="28">
                  <c:v>0.40965326819943715</c:v>
                </c:pt>
                <c:pt idx="29">
                  <c:v>0.40705145223809269</c:v>
                </c:pt>
                <c:pt idx="30">
                  <c:v>0.34317421547284022</c:v>
                </c:pt>
                <c:pt idx="31">
                  <c:v>0.29581054531938616</c:v>
                </c:pt>
                <c:pt idx="32">
                  <c:v>0.37768810067434821</c:v>
                </c:pt>
                <c:pt idx="33">
                  <c:v>0.31598789359103702</c:v>
                </c:pt>
                <c:pt idx="34">
                  <c:v>0.33473158816970211</c:v>
                </c:pt>
                <c:pt idx="35">
                  <c:v>0.42526416396750383</c:v>
                </c:pt>
                <c:pt idx="36">
                  <c:v>0.43407847926511972</c:v>
                </c:pt>
                <c:pt idx="37">
                  <c:v>0.40020177348271652</c:v>
                </c:pt>
                <c:pt idx="38">
                  <c:v>0.34625391599851324</c:v>
                </c:pt>
                <c:pt idx="39">
                  <c:v>0.35124515478150053</c:v>
                </c:pt>
                <c:pt idx="40">
                  <c:v>0.43089258216959592</c:v>
                </c:pt>
                <c:pt idx="41">
                  <c:v>0.39266181702331016</c:v>
                </c:pt>
                <c:pt idx="42">
                  <c:v>0.65581691711357726</c:v>
                </c:pt>
                <c:pt idx="43">
                  <c:v>0.55567355174427868</c:v>
                </c:pt>
                <c:pt idx="44">
                  <c:v>0.60314341846758346</c:v>
                </c:pt>
                <c:pt idx="45">
                  <c:v>0.59225827005787712</c:v>
                </c:pt>
                <c:pt idx="46">
                  <c:v>0.59496628258907236</c:v>
                </c:pt>
                <c:pt idx="47">
                  <c:v>0.64036531620028669</c:v>
                </c:pt>
                <c:pt idx="48">
                  <c:v>0.557319598576966</c:v>
                </c:pt>
                <c:pt idx="49">
                  <c:v>0.52599161047098175</c:v>
                </c:pt>
                <c:pt idx="50">
                  <c:v>0.57218711835607705</c:v>
                </c:pt>
                <c:pt idx="51">
                  <c:v>0.62916157808102802</c:v>
                </c:pt>
                <c:pt idx="52">
                  <c:v>0.57186852864652471</c:v>
                </c:pt>
                <c:pt idx="53">
                  <c:v>0.62480751871714546</c:v>
                </c:pt>
                <c:pt idx="54">
                  <c:v>0.53246960123188025</c:v>
                </c:pt>
                <c:pt idx="55">
                  <c:v>0.5187171454362024</c:v>
                </c:pt>
                <c:pt idx="56">
                  <c:v>0.51707109860351508</c:v>
                </c:pt>
                <c:pt idx="57">
                  <c:v>0.73057930228853607</c:v>
                </c:pt>
                <c:pt idx="58">
                  <c:v>0.63617055169118042</c:v>
                </c:pt>
                <c:pt idx="59">
                  <c:v>0.56677109329368658</c:v>
                </c:pt>
                <c:pt idx="60">
                  <c:v>0.57993946795518503</c:v>
                </c:pt>
                <c:pt idx="61">
                  <c:v>0.54261137365263101</c:v>
                </c:pt>
                <c:pt idx="62">
                  <c:v>0.59634683799713273</c:v>
                </c:pt>
                <c:pt idx="63">
                  <c:v>0.2628896086656401</c:v>
                </c:pt>
                <c:pt idx="64">
                  <c:v>0.30940370626028779</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C-8A56-4DF7-834B-7E85DFD8836F}"/>
            </c:ext>
          </c:extLst>
        </c:ser>
        <c:ser>
          <c:idx val="65"/>
          <c:order val="65"/>
          <c:tx>
            <c:strRef>
              <c:f>'Haynesville (2)'!$C$6340</c:f>
              <c:strCache>
                <c:ptCount val="1"/>
                <c:pt idx="0">
                  <c:v>4245930558</c:v>
                </c:pt>
              </c:strCache>
              <c:extLst xmlns:c15="http://schemas.microsoft.com/office/drawing/2012/chart"/>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xVal>
            <c:numRef>
              <c:f>'Haynesville (2)'!$B$6340:$B$6448</c:f>
              <c:numCache>
                <c:formatCode>General</c:formatCode>
                <c:ptCount val="109"/>
                <c:pt idx="0">
                  <c:v>1.2679348698825534E-3</c:v>
                </c:pt>
                <c:pt idx="1">
                  <c:v>2.4464681499421432E-3</c:v>
                </c:pt>
                <c:pt idx="2">
                  <c:v>3.3713085299709295E-3</c:v>
                </c:pt>
                <c:pt idx="3">
                  <c:v>4.5284447470634124E-3</c:v>
                </c:pt>
                <c:pt idx="4">
                  <c:v>5.8696804465164518E-3</c:v>
                </c:pt>
                <c:pt idx="5">
                  <c:v>7.2108102199151996E-3</c:v>
                </c:pt>
                <c:pt idx="6">
                  <c:v>8.4267353971400807E-3</c:v>
                </c:pt>
                <c:pt idx="7">
                  <c:v>9.6653287499835813E-3</c:v>
                </c:pt>
                <c:pt idx="8">
                  <c:v>1.0835387945699762E-2</c:v>
                </c:pt>
                <c:pt idx="9">
                  <c:v>1.2184462173170455E-2</c:v>
                </c:pt>
                <c:pt idx="10">
                  <c:v>1.3320307253350124E-2</c:v>
                </c:pt>
                <c:pt idx="11">
                  <c:v>1.4694274103579581E-2</c:v>
                </c:pt>
                <c:pt idx="12">
                  <c:v>1.5950874885652826E-2</c:v>
                </c:pt>
                <c:pt idx="13">
                  <c:v>1.7113942961785693E-2</c:v>
                </c:pt>
                <c:pt idx="14">
                  <c:v>1.8149899772767427E-2</c:v>
                </c:pt>
                <c:pt idx="15">
                  <c:v>1.9248352955781804E-2</c:v>
                </c:pt>
                <c:pt idx="16">
                  <c:v>2.0485251491756621E-2</c:v>
                </c:pt>
                <c:pt idx="17">
                  <c:v>2.1682533683426004E-2</c:v>
                </c:pt>
                <c:pt idx="18">
                  <c:v>2.282558173529757E-2</c:v>
                </c:pt>
                <c:pt idx="19">
                  <c:v>2.3972231273015083E-2</c:v>
                </c:pt>
                <c:pt idx="20">
                  <c:v>2.5156908264223645E-2</c:v>
                </c:pt>
                <c:pt idx="21">
                  <c:v>2.6200491751114448E-2</c:v>
                </c:pt>
                <c:pt idx="22">
                  <c:v>2.7314198285946958E-2</c:v>
                </c:pt>
                <c:pt idx="23">
                  <c:v>2.8341151382313825E-2</c:v>
                </c:pt>
                <c:pt idx="24">
                  <c:v>2.9378379305947069E-2</c:v>
                </c:pt>
                <c:pt idx="25">
                  <c:v>3.0420797606240654E-2</c:v>
                </c:pt>
                <c:pt idx="26">
                  <c:v>3.1283671244508267E-2</c:v>
                </c:pt>
                <c:pt idx="27">
                  <c:v>3.2326089544801852E-2</c:v>
                </c:pt>
                <c:pt idx="28">
                  <c:v>3.3454837579343914E-2</c:v>
                </c:pt>
                <c:pt idx="29">
                  <c:v>3.4532529255716933E-2</c:v>
                </c:pt>
                <c:pt idx="30">
                  <c:v>3.5541263070745469E-2</c:v>
                </c:pt>
                <c:pt idx="31">
                  <c:v>3.6542793914082106E-2</c:v>
                </c:pt>
                <c:pt idx="32">
                  <c:v>3.7597605562727926E-2</c:v>
                </c:pt>
                <c:pt idx="33">
                  <c:v>3.8615978648697091E-2</c:v>
                </c:pt>
                <c:pt idx="34">
                  <c:v>3.9741019271338912E-2</c:v>
                </c:pt>
                <c:pt idx="35">
                  <c:v>4.0735982699309406E-2</c:v>
                </c:pt>
                <c:pt idx="36">
                  <c:v>4.1775646922191378E-2</c:v>
                </c:pt>
                <c:pt idx="37">
                  <c:v>4.2780779251373968E-2</c:v>
                </c:pt>
                <c:pt idx="38">
                  <c:v>4.3834531639476863E-2</c:v>
                </c:pt>
                <c:pt idx="39">
                  <c:v>4.5107656886019754E-2</c:v>
                </c:pt>
                <c:pt idx="40">
                  <c:v>4.627951682465891E-2</c:v>
                </c:pt>
                <c:pt idx="41">
                  <c:v>4.7260709865571363E-2</c:v>
                </c:pt>
                <c:pt idx="42">
                  <c:v>4.8363188238648859E-2</c:v>
                </c:pt>
                <c:pt idx="43">
                  <c:v>4.9507189625009058E-2</c:v>
                </c:pt>
                <c:pt idx="44">
                  <c:v>5.0612316149443864E-2</c:v>
                </c:pt>
                <c:pt idx="45">
                  <c:v>5.1652298150488725E-2</c:v>
                </c:pt>
                <c:pt idx="46">
                  <c:v>5.2703614239342889E-2</c:v>
                </c:pt>
                <c:pt idx="47">
                  <c:v>5.3731944374415551E-2</c:v>
                </c:pt>
                <c:pt idx="48">
                  <c:v>5.476112191792256E-2</c:v>
                </c:pt>
                <c:pt idx="49">
                  <c:v>5.5768690546353875E-2</c:v>
                </c:pt>
                <c:pt idx="50">
                  <c:v>5.665296124758859E-2</c:v>
                </c:pt>
                <c:pt idx="51">
                  <c:v>5.7558523085736127E-2</c:v>
                </c:pt>
                <c:pt idx="52">
                  <c:v>5.8415358938909055E-2</c:v>
                </c:pt>
                <c:pt idx="53">
                  <c:v>5.9340940801317889E-2</c:v>
                </c:pt>
                <c:pt idx="54">
                  <c:v>6.0202013696662525E-2</c:v>
                </c:pt>
                <c:pt idx="55">
                  <c:v>6.1065416965201597E-2</c:v>
                </c:pt>
                <c:pt idx="56">
                  <c:v>6.1822788253393768E-2</c:v>
                </c:pt>
                <c:pt idx="57">
                  <c:v>6.2828979843119276E-2</c:v>
                </c:pt>
                <c:pt idx="58">
                  <c:v>6.3760811342731372E-2</c:v>
                </c:pt>
                <c:pt idx="59">
                  <c:v>6.4699528035872492E-2</c:v>
                </c:pt>
                <c:pt idx="60">
                  <c:v>6.5647036591519894E-2</c:v>
                </c:pt>
                <c:pt idx="61">
                  <c:v>6.6579503647457752E-2</c:v>
                </c:pt>
                <c:pt idx="62">
                  <c:v>6.7413989103174948E-2</c:v>
                </c:pt>
                <c:pt idx="63">
                  <c:v>6.8127507004889967E-2</c:v>
                </c:pt>
                <c:pt idx="64">
                  <c:v>6.9007116959735812E-2</c:v>
                </c:pt>
                <c:pt idx="65">
                  <c:v>6.9916492135837879E-2</c:v>
                </c:pt>
                <c:pt idx="66">
                  <c:v>7.0604693710576968E-2</c:v>
                </c:pt>
                <c:pt idx="67">
                  <c:v>7.1479960697196809E-2</c:v>
                </c:pt>
                <c:pt idx="68">
                  <c:v>7.2335207659555353E-2</c:v>
                </c:pt>
                <c:pt idx="69">
                  <c:v>7.3161324956983423E-2</c:v>
                </c:pt>
                <c:pt idx="70">
                  <c:v>7.400047115908949E-2</c:v>
                </c:pt>
                <c:pt idx="71">
                  <c:v>7.4791526932546717E-2</c:v>
                </c:pt>
                <c:pt idx="72">
                  <c:v>7.5639994627430526E-2</c:v>
                </c:pt>
                <c:pt idx="73">
                  <c:v>7.6505198638892574E-2</c:v>
                </c:pt>
                <c:pt idx="74">
                  <c:v>7.7295089225752567E-2</c:v>
                </c:pt>
                <c:pt idx="75">
                  <c:v>7.8122901340049331E-2</c:v>
                </c:pt>
                <c:pt idx="76">
                  <c:v>7.8893407458973774E-2</c:v>
                </c:pt>
                <c:pt idx="77">
                  <c:v>7.9766238146344898E-2</c:v>
                </c:pt>
                <c:pt idx="78">
                  <c:v>8.0585364324189654E-2</c:v>
                </c:pt>
                <c:pt idx="79">
                  <c:v>8.1396651974016757E-2</c:v>
                </c:pt>
                <c:pt idx="80">
                  <c:v>8.220433813799792E-2</c:v>
                </c:pt>
                <c:pt idx="81">
                  <c:v>8.300206725287558E-2</c:v>
                </c:pt>
                <c:pt idx="82">
                  <c:v>8.3829349736900871E-2</c:v>
                </c:pt>
                <c:pt idx="83">
                  <c:v>8.4598161038956635E-2</c:v>
                </c:pt>
                <c:pt idx="84">
                  <c:v>8.5434976867868259E-2</c:v>
                </c:pt>
                <c:pt idx="85">
                  <c:v>8.6248383038781226E-2</c:v>
                </c:pt>
                <c:pt idx="86">
                  <c:v>8.6973764658577021E-2</c:v>
                </c:pt>
                <c:pt idx="87">
                  <c:v>8.7760689315916823E-2</c:v>
                </c:pt>
                <c:pt idx="88">
                  <c:v>8.8557253244197262E-2</c:v>
                </c:pt>
                <c:pt idx="89">
                  <c:v>8.935688902805218E-2</c:v>
                </c:pt>
                <c:pt idx="90">
                  <c:v>9.0105468453738069E-2</c:v>
                </c:pt>
                <c:pt idx="91">
                  <c:v>9.0871631604436523E-2</c:v>
                </c:pt>
                <c:pt idx="92">
                  <c:v>9.1571590971202099E-2</c:v>
                </c:pt>
                <c:pt idx="93">
                  <c:v>9.2316674837096324E-2</c:v>
                </c:pt>
                <c:pt idx="94">
                  <c:v>9.3078071315351604E-2</c:v>
                </c:pt>
                <c:pt idx="95">
                  <c:v>9.3812138871599407E-2</c:v>
                </c:pt>
                <c:pt idx="96">
                  <c:v>9.4570781272443089E-2</c:v>
                </c:pt>
                <c:pt idx="97">
                  <c:v>9.5297539930944683E-2</c:v>
                </c:pt>
                <c:pt idx="98">
                  <c:v>9.6020273399383169E-2</c:v>
                </c:pt>
                <c:pt idx="99">
                  <c:v>9.6779127652335442E-2</c:v>
                </c:pt>
                <c:pt idx="100">
                  <c:v>9.7475591459309355E-2</c:v>
                </c:pt>
                <c:pt idx="101">
                  <c:v>9.8217391617520508E-2</c:v>
                </c:pt>
                <c:pt idx="102">
                  <c:v>9.8943514719696354E-2</c:v>
                </c:pt>
                <c:pt idx="103">
                  <c:v>9.968679784266761E-2</c:v>
                </c:pt>
                <c:pt idx="104">
                  <c:v>0.10042075947286111</c:v>
                </c:pt>
                <c:pt idx="105">
                  <c:v>0.10106892099907759</c:v>
                </c:pt>
                <c:pt idx="106">
                  <c:v>0.10164642984708092</c:v>
                </c:pt>
                <c:pt idx="107">
                  <c:v>0.1022529624339604</c:v>
                </c:pt>
                <c:pt idx="108">
                  <c:v>0.10297484849396454</c:v>
                </c:pt>
              </c:numCache>
              <c:extLst xmlns:c15="http://schemas.microsoft.com/office/drawing/2012/chart"/>
            </c:numRef>
          </c:xVal>
          <c:yVal>
            <c:numRef>
              <c:f>'Haynesville (2)'!$A$6340:$A$6448</c:f>
              <c:numCache>
                <c:formatCode>General</c:formatCode>
                <c:ptCount val="109"/>
                <c:pt idx="0">
                  <c:v>0.94534828621070921</c:v>
                </c:pt>
                <c:pt idx="1">
                  <c:v>0.8786921497393777</c:v>
                </c:pt>
                <c:pt idx="2">
                  <c:v>0.68954351603222241</c:v>
                </c:pt>
                <c:pt idx="3">
                  <c:v>0.86273890380666562</c:v>
                </c:pt>
                <c:pt idx="4">
                  <c:v>1</c:v>
                </c:pt>
                <c:pt idx="5">
                  <c:v>0.99992102353498657</c:v>
                </c:pt>
                <c:pt idx="6">
                  <c:v>0.90657084188911707</c:v>
                </c:pt>
                <c:pt idx="7">
                  <c:v>0.92347180540199025</c:v>
                </c:pt>
                <c:pt idx="8">
                  <c:v>0.87237403253830359</c:v>
                </c:pt>
                <c:pt idx="9">
                  <c:v>1.0058442584109935</c:v>
                </c:pt>
                <c:pt idx="10">
                  <c:v>0.84686463433896697</c:v>
                </c:pt>
                <c:pt idx="11">
                  <c:v>1.0244037276891487</c:v>
                </c:pt>
                <c:pt idx="12">
                  <c:v>0.93689780445427262</c:v>
                </c:pt>
                <c:pt idx="13">
                  <c:v>0.86716158584741743</c:v>
                </c:pt>
                <c:pt idx="14">
                  <c:v>0.77238982783130627</c:v>
                </c:pt>
                <c:pt idx="15">
                  <c:v>0.8189859421892276</c:v>
                </c:pt>
                <c:pt idx="16">
                  <c:v>0.92220818196177534</c:v>
                </c:pt>
                <c:pt idx="17">
                  <c:v>0.89267098404675405</c:v>
                </c:pt>
                <c:pt idx="18">
                  <c:v>0.85223503395987998</c:v>
                </c:pt>
                <c:pt idx="19">
                  <c:v>0.85492023377033644</c:v>
                </c:pt>
                <c:pt idx="20">
                  <c:v>0.88327278471015636</c:v>
                </c:pt>
                <c:pt idx="21">
                  <c:v>0.77807613331227299</c:v>
                </c:pt>
                <c:pt idx="22">
                  <c:v>0.83035855315116092</c:v>
                </c:pt>
                <c:pt idx="23">
                  <c:v>0.76567682830516504</c:v>
                </c:pt>
                <c:pt idx="24">
                  <c:v>0.77333754541146738</c:v>
                </c:pt>
                <c:pt idx="25">
                  <c:v>0.7772073921971252</c:v>
                </c:pt>
                <c:pt idx="26">
                  <c:v>0.64334228399936821</c:v>
                </c:pt>
                <c:pt idx="27">
                  <c:v>0.7772073921971252</c:v>
                </c:pt>
                <c:pt idx="28">
                  <c:v>0.84157321118306749</c:v>
                </c:pt>
                <c:pt idx="29">
                  <c:v>0.80350655504659607</c:v>
                </c:pt>
                <c:pt idx="30">
                  <c:v>0.75209287632285582</c:v>
                </c:pt>
                <c:pt idx="31">
                  <c:v>0.74672247670194281</c:v>
                </c:pt>
                <c:pt idx="32">
                  <c:v>0.78644763860369615</c:v>
                </c:pt>
                <c:pt idx="33">
                  <c:v>0.75927973463907761</c:v>
                </c:pt>
                <c:pt idx="34">
                  <c:v>0.83880903490759751</c:v>
                </c:pt>
                <c:pt idx="35">
                  <c:v>0.74182593587111045</c:v>
                </c:pt>
                <c:pt idx="36">
                  <c:v>0.77515400410677615</c:v>
                </c:pt>
                <c:pt idx="37">
                  <c:v>0.74940767651239926</c:v>
                </c:pt>
                <c:pt idx="38">
                  <c:v>0.78565787395356179</c:v>
                </c:pt>
                <c:pt idx="39">
                  <c:v>0.94921813299636704</c:v>
                </c:pt>
                <c:pt idx="40">
                  <c:v>0.87371663244353182</c:v>
                </c:pt>
                <c:pt idx="41">
                  <c:v>0.73155899541936498</c:v>
                </c:pt>
                <c:pt idx="42">
                  <c:v>0.82198704785973775</c:v>
                </c:pt>
                <c:pt idx="43">
                  <c:v>0.85294582214500081</c:v>
                </c:pt>
                <c:pt idx="44">
                  <c:v>0.82396145948507349</c:v>
                </c:pt>
                <c:pt idx="45">
                  <c:v>0.77539093350181643</c:v>
                </c:pt>
                <c:pt idx="46">
                  <c:v>0.78384141525825302</c:v>
                </c:pt>
                <c:pt idx="47">
                  <c:v>0.76670352235033956</c:v>
                </c:pt>
                <c:pt idx="48">
                  <c:v>0.76733533407044696</c:v>
                </c:pt>
                <c:pt idx="49">
                  <c:v>0.75122413520770814</c:v>
                </c:pt>
                <c:pt idx="50">
                  <c:v>0.65929552993208029</c:v>
                </c:pt>
                <c:pt idx="51">
                  <c:v>0.67516979939977884</c:v>
                </c:pt>
                <c:pt idx="52">
                  <c:v>0.63884062549360288</c:v>
                </c:pt>
                <c:pt idx="53">
                  <c:v>0.69009635128731639</c:v>
                </c:pt>
                <c:pt idx="54">
                  <c:v>0.64199968409413999</c:v>
                </c:pt>
                <c:pt idx="55">
                  <c:v>0.64373716632443534</c:v>
                </c:pt>
                <c:pt idx="56">
                  <c:v>0.56468172484599588</c:v>
                </c:pt>
                <c:pt idx="57">
                  <c:v>0.75019744116253362</c:v>
                </c:pt>
                <c:pt idx="58">
                  <c:v>0.69475596272310847</c:v>
                </c:pt>
                <c:pt idx="59">
                  <c:v>0.6998894329489812</c:v>
                </c:pt>
                <c:pt idx="60">
                  <c:v>0.70644447954509559</c:v>
                </c:pt>
                <c:pt idx="61">
                  <c:v>0.69522982151318902</c:v>
                </c:pt>
                <c:pt idx="62">
                  <c:v>0.62217659137576997</c:v>
                </c:pt>
                <c:pt idx="63">
                  <c:v>0.53198546833043758</c:v>
                </c:pt>
                <c:pt idx="64">
                  <c:v>0.65582056547148948</c:v>
                </c:pt>
                <c:pt idx="65">
                  <c:v>0.67801295214026225</c:v>
                </c:pt>
                <c:pt idx="66">
                  <c:v>0.51311009319222867</c:v>
                </c:pt>
                <c:pt idx="67">
                  <c:v>0.65258253040593905</c:v>
                </c:pt>
                <c:pt idx="68">
                  <c:v>0.6376559785184015</c:v>
                </c:pt>
                <c:pt idx="69">
                  <c:v>0.61593745063970939</c:v>
                </c:pt>
                <c:pt idx="70">
                  <c:v>0.62565155583636078</c:v>
                </c:pt>
                <c:pt idx="71">
                  <c:v>0.58979624072026537</c:v>
                </c:pt>
                <c:pt idx="72">
                  <c:v>0.6326014847575423</c:v>
                </c:pt>
                <c:pt idx="73">
                  <c:v>0.64507976622966356</c:v>
                </c:pt>
                <c:pt idx="74">
                  <c:v>0.5889274996051177</c:v>
                </c:pt>
                <c:pt idx="75">
                  <c:v>0.61720107407992419</c:v>
                </c:pt>
                <c:pt idx="76">
                  <c:v>0.5744748065076607</c:v>
                </c:pt>
                <c:pt idx="77">
                  <c:v>0.65076607171063028</c:v>
                </c:pt>
                <c:pt idx="78">
                  <c:v>0.61072500394882323</c:v>
                </c:pt>
                <c:pt idx="79">
                  <c:v>0.60488074553782978</c:v>
                </c:pt>
                <c:pt idx="80">
                  <c:v>0.60219554572737322</c:v>
                </c:pt>
                <c:pt idx="81">
                  <c:v>0.59477175801611115</c:v>
                </c:pt>
                <c:pt idx="82">
                  <c:v>0.61680619175485707</c:v>
                </c:pt>
                <c:pt idx="83">
                  <c:v>0.5732111830674459</c:v>
                </c:pt>
                <c:pt idx="84">
                  <c:v>0.62391407360606543</c:v>
                </c:pt>
                <c:pt idx="85">
                  <c:v>0.60646027483809828</c:v>
                </c:pt>
                <c:pt idx="86">
                  <c:v>0.54083083241194119</c:v>
                </c:pt>
                <c:pt idx="87">
                  <c:v>0.5867161585847418</c:v>
                </c:pt>
                <c:pt idx="88">
                  <c:v>0.59390301690096348</c:v>
                </c:pt>
                <c:pt idx="89">
                  <c:v>0.59619333438635291</c:v>
                </c:pt>
                <c:pt idx="90">
                  <c:v>0.55812667824988149</c:v>
                </c:pt>
                <c:pt idx="91">
                  <c:v>0.57123677144211027</c:v>
                </c:pt>
                <c:pt idx="92">
                  <c:v>0.52187648080871896</c:v>
                </c:pt>
                <c:pt idx="93">
                  <c:v>0.55552045490443847</c:v>
                </c:pt>
                <c:pt idx="94">
                  <c:v>0.56768283051650603</c:v>
                </c:pt>
                <c:pt idx="95">
                  <c:v>0.54730690254304215</c:v>
                </c:pt>
                <c:pt idx="96">
                  <c:v>0.56562944242615698</c:v>
                </c:pt>
                <c:pt idx="97">
                  <c:v>0.54185752645711582</c:v>
                </c:pt>
                <c:pt idx="98">
                  <c:v>0.53885642078660556</c:v>
                </c:pt>
                <c:pt idx="99">
                  <c:v>0.56578739535618383</c:v>
                </c:pt>
                <c:pt idx="100">
                  <c:v>0.51927025746327593</c:v>
                </c:pt>
                <c:pt idx="101">
                  <c:v>0.55307218448902229</c:v>
                </c:pt>
                <c:pt idx="102">
                  <c:v>0.54138366766703527</c:v>
                </c:pt>
                <c:pt idx="103">
                  <c:v>0.55417785499921024</c:v>
                </c:pt>
                <c:pt idx="104">
                  <c:v>0.54722792607802873</c:v>
                </c:pt>
                <c:pt idx="105">
                  <c:v>0.48325698941715367</c:v>
                </c:pt>
                <c:pt idx="106">
                  <c:v>0.43057968725319856</c:v>
                </c:pt>
                <c:pt idx="107">
                  <c:v>0.45221923866687724</c:v>
                </c:pt>
                <c:pt idx="108">
                  <c:v>0.53822460906649816</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D-8A56-4DF7-834B-7E85DFD8836F}"/>
            </c:ext>
          </c:extLst>
        </c:ser>
        <c:ser>
          <c:idx val="66"/>
          <c:order val="66"/>
          <c:tx>
            <c:strRef>
              <c:f>'Haynesville (2)'!$C$6450</c:f>
              <c:strCache>
                <c:ptCount val="1"/>
                <c:pt idx="0">
                  <c:v>4245930565</c:v>
                </c:pt>
              </c:strCache>
              <c:extLst xmlns:c15="http://schemas.microsoft.com/office/drawing/2012/chart"/>
            </c:strRef>
          </c:tx>
          <c:spPr>
            <a:ln w="25400" cap="rnd">
              <a:no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f>'Haynesville (2)'!$B$6450:$B$6537</c:f>
              <c:numCache>
                <c:formatCode>General</c:formatCode>
                <c:ptCount val="88"/>
                <c:pt idx="0">
                  <c:v>1.1040271142500682E-3</c:v>
                </c:pt>
                <c:pt idx="1">
                  <c:v>2.2074279754959723E-3</c:v>
                </c:pt>
                <c:pt idx="2">
                  <c:v>3.2734813848571795E-3</c:v>
                </c:pt>
                <c:pt idx="3">
                  <c:v>4.5590080061322698E-3</c:v>
                </c:pt>
                <c:pt idx="4">
                  <c:v>5.2412252560321542E-3</c:v>
                </c:pt>
                <c:pt idx="5">
                  <c:v>6.1590844317716137E-3</c:v>
                </c:pt>
                <c:pt idx="6">
                  <c:v>7.2419328080626771E-3</c:v>
                </c:pt>
                <c:pt idx="7">
                  <c:v>8.0595345710445885E-3</c:v>
                </c:pt>
                <c:pt idx="8">
                  <c:v>8.9609973044932067E-3</c:v>
                </c:pt>
                <c:pt idx="9">
                  <c:v>9.847145305385446E-3</c:v>
                </c:pt>
                <c:pt idx="10">
                  <c:v>1.0814136875906145E-2</c:v>
                </c:pt>
                <c:pt idx="11">
                  <c:v>1.1332788227536618E-2</c:v>
                </c:pt>
                <c:pt idx="12">
                  <c:v>1.17112727704169E-2</c:v>
                </c:pt>
                <c:pt idx="13">
                  <c:v>1.2371001844258165E-2</c:v>
                </c:pt>
                <c:pt idx="14">
                  <c:v>1.3073828511204179E-2</c:v>
                </c:pt>
                <c:pt idx="15">
                  <c:v>1.4280561118137164E-2</c:v>
                </c:pt>
                <c:pt idx="16">
                  <c:v>1.546452088855509E-2</c:v>
                </c:pt>
                <c:pt idx="17">
                  <c:v>1.6176342825924551E-2</c:v>
                </c:pt>
                <c:pt idx="18">
                  <c:v>1.7057993191605066E-2</c:v>
                </c:pt>
                <c:pt idx="19">
                  <c:v>1.8154732998170317E-2</c:v>
                </c:pt>
                <c:pt idx="20">
                  <c:v>1.8949106467906866E-2</c:v>
                </c:pt>
                <c:pt idx="21">
                  <c:v>1.9818971890690842E-2</c:v>
                </c:pt>
                <c:pt idx="22">
                  <c:v>2.079103041733614E-2</c:v>
                </c:pt>
                <c:pt idx="23">
                  <c:v>2.1725570695822882E-2</c:v>
                </c:pt>
                <c:pt idx="24">
                  <c:v>2.2327741425372333E-2</c:v>
                </c:pt>
                <c:pt idx="25">
                  <c:v>2.3291715595054788E-2</c:v>
                </c:pt>
                <c:pt idx="26">
                  <c:v>2.4269751991285293E-2</c:v>
                </c:pt>
                <c:pt idx="27">
                  <c:v>2.49656898751855E-2</c:v>
                </c:pt>
                <c:pt idx="28">
                  <c:v>2.5820696022143395E-2</c:v>
                </c:pt>
                <c:pt idx="29">
                  <c:v>2.6733602105940831E-2</c:v>
                </c:pt>
                <c:pt idx="30">
                  <c:v>2.7530252859328887E-2</c:v>
                </c:pt>
                <c:pt idx="31">
                  <c:v>2.8278966791852746E-2</c:v>
                </c:pt>
                <c:pt idx="32">
                  <c:v>2.9236052178489392E-2</c:v>
                </c:pt>
                <c:pt idx="33">
                  <c:v>2.9990516252233302E-2</c:v>
                </c:pt>
                <c:pt idx="34">
                  <c:v>3.1032202726523399E-2</c:v>
                </c:pt>
                <c:pt idx="35">
                  <c:v>3.1909867845813775E-2</c:v>
                </c:pt>
                <c:pt idx="36">
                  <c:v>3.2745858674281599E-2</c:v>
                </c:pt>
                <c:pt idx="37">
                  <c:v>3.3260410915339364E-2</c:v>
                </c:pt>
                <c:pt idx="38">
                  <c:v>3.4145648002770999E-2</c:v>
                </c:pt>
                <c:pt idx="39">
                  <c:v>3.4871304438323356E-2</c:v>
                </c:pt>
                <c:pt idx="40">
                  <c:v>3.5677462850956451E-2</c:v>
                </c:pt>
                <c:pt idx="41">
                  <c:v>3.6285269857543385E-2</c:v>
                </c:pt>
                <c:pt idx="42">
                  <c:v>3.6983883549734108E-2</c:v>
                </c:pt>
                <c:pt idx="43">
                  <c:v>3.7661546232330985E-2</c:v>
                </c:pt>
                <c:pt idx="44">
                  <c:v>3.8440491105328579E-2</c:v>
                </c:pt>
                <c:pt idx="45">
                  <c:v>3.9270105539572185E-2</c:v>
                </c:pt>
                <c:pt idx="46">
                  <c:v>3.9974412440891678E-2</c:v>
                </c:pt>
                <c:pt idx="47">
                  <c:v>4.0813306806015172E-2</c:v>
                </c:pt>
                <c:pt idx="48">
                  <c:v>4.1544599518605008E-2</c:v>
                </c:pt>
                <c:pt idx="49">
                  <c:v>4.235497090599339E-2</c:v>
                </c:pt>
                <c:pt idx="50">
                  <c:v>4.3212254336602793E-2</c:v>
                </c:pt>
                <c:pt idx="51">
                  <c:v>4.3960114287757333E-2</c:v>
                </c:pt>
                <c:pt idx="52">
                  <c:v>4.4635101162063685E-2</c:v>
                </c:pt>
                <c:pt idx="53">
                  <c:v>4.5151361365860079E-2</c:v>
                </c:pt>
                <c:pt idx="54">
                  <c:v>4.584729924976029E-2</c:v>
                </c:pt>
                <c:pt idx="55">
                  <c:v>4.6637858269380564E-2</c:v>
                </c:pt>
                <c:pt idx="56">
                  <c:v>4.7459900735482917E-2</c:v>
                </c:pt>
                <c:pt idx="57">
                  <c:v>4.8329595361993022E-2</c:v>
                </c:pt>
                <c:pt idx="58">
                  <c:v>4.9128067942302289E-2</c:v>
                </c:pt>
                <c:pt idx="59">
                  <c:v>4.9897960612785147E-2</c:v>
                </c:pt>
                <c:pt idx="60">
                  <c:v>5.0687665651036114E-2</c:v>
                </c:pt>
                <c:pt idx="61">
                  <c:v>5.1319725728511581E-2</c:v>
                </c:pt>
                <c:pt idx="62">
                  <c:v>5.2097475027592141E-2</c:v>
                </c:pt>
                <c:pt idx="63">
                  <c:v>5.2714448100876381E-2</c:v>
                </c:pt>
                <c:pt idx="64">
                  <c:v>5.3497662880720553E-2</c:v>
                </c:pt>
                <c:pt idx="65">
                  <c:v>5.423692608609066E-2</c:v>
                </c:pt>
                <c:pt idx="66">
                  <c:v>5.4944193456157107E-2</c:v>
                </c:pt>
                <c:pt idx="67">
                  <c:v>5.5642522487891401E-2</c:v>
                </c:pt>
                <c:pt idx="68">
                  <c:v>5.6391407216689116E-2</c:v>
                </c:pt>
                <c:pt idx="69">
                  <c:v>5.7050623901708793E-2</c:v>
                </c:pt>
                <c:pt idx="70">
                  <c:v>5.7656210556735504E-2</c:v>
                </c:pt>
                <c:pt idx="71">
                  <c:v>5.8362623945432637E-2</c:v>
                </c:pt>
                <c:pt idx="72">
                  <c:v>5.9088337313076285E-2</c:v>
                </c:pt>
                <c:pt idx="73">
                  <c:v>5.9620652366615796E-2</c:v>
                </c:pt>
                <c:pt idx="74">
                  <c:v>6.0416506070725823E-2</c:v>
                </c:pt>
                <c:pt idx="75">
                  <c:v>6.1118820348850252E-2</c:v>
                </c:pt>
                <c:pt idx="76">
                  <c:v>6.1761640591579084E-2</c:v>
                </c:pt>
                <c:pt idx="77">
                  <c:v>6.2338647336779393E-2</c:v>
                </c:pt>
                <c:pt idx="78">
                  <c:v>6.2861625527347725E-2</c:v>
                </c:pt>
                <c:pt idx="79">
                  <c:v>6.3499663474408399E-2</c:v>
                </c:pt>
                <c:pt idx="80">
                  <c:v>6.4214559744707397E-2</c:v>
                </c:pt>
                <c:pt idx="81">
                  <c:v>6.4808873845659157E-2</c:v>
                </c:pt>
                <c:pt idx="82">
                  <c:v>6.5465813247027313E-2</c:v>
                </c:pt>
                <c:pt idx="83">
                  <c:v>6.6017940668334926E-2</c:v>
                </c:pt>
                <c:pt idx="84">
                  <c:v>6.6566253639526271E-2</c:v>
                </c:pt>
                <c:pt idx="85">
                  <c:v>6.7237938452537935E-2</c:v>
                </c:pt>
                <c:pt idx="86">
                  <c:v>6.7821264659871178E-2</c:v>
                </c:pt>
                <c:pt idx="87">
                  <c:v>6.8381761098598073E-2</c:v>
                </c:pt>
              </c:numCache>
              <c:extLst xmlns:c15="http://schemas.microsoft.com/office/drawing/2012/chart"/>
            </c:numRef>
          </c:xVal>
          <c:yVal>
            <c:numRef>
              <c:f>'Haynesville (2)'!$A$6450:$A$6537</c:f>
              <c:numCache>
                <c:formatCode>General</c:formatCode>
                <c:ptCount val="88"/>
                <c:pt idx="0">
                  <c:v>1</c:v>
                </c:pt>
                <c:pt idx="1">
                  <c:v>0.99943275577557755</c:v>
                </c:pt>
                <c:pt idx="2">
                  <c:v>0.96560437293729373</c:v>
                </c:pt>
                <c:pt idx="3">
                  <c:v>1.164397689768977</c:v>
                </c:pt>
                <c:pt idx="4">
                  <c:v>0.61793523102310233</c:v>
                </c:pt>
                <c:pt idx="5">
                  <c:v>0.83137376237623761</c:v>
                </c:pt>
                <c:pt idx="6">
                  <c:v>0.98081683168316836</c:v>
                </c:pt>
                <c:pt idx="7">
                  <c:v>0.74056311881188119</c:v>
                </c:pt>
                <c:pt idx="8">
                  <c:v>0.81652227722772275</c:v>
                </c:pt>
                <c:pt idx="9">
                  <c:v>0.80265057755775582</c:v>
                </c:pt>
                <c:pt idx="10">
                  <c:v>0.87587665016501648</c:v>
                </c:pt>
                <c:pt idx="11">
                  <c:v>0.46978135313531355</c:v>
                </c:pt>
                <c:pt idx="12">
                  <c:v>0.34282178217821785</c:v>
                </c:pt>
                <c:pt idx="13">
                  <c:v>0.59756600660066006</c:v>
                </c:pt>
                <c:pt idx="14">
                  <c:v>0.63660272277227725</c:v>
                </c:pt>
                <c:pt idx="15">
                  <c:v>1.0930280528052805</c:v>
                </c:pt>
                <c:pt idx="16">
                  <c:v>1.0724009900990099</c:v>
                </c:pt>
                <c:pt idx="17">
                  <c:v>0.64475041254125409</c:v>
                </c:pt>
                <c:pt idx="18">
                  <c:v>0.79857673267326734</c:v>
                </c:pt>
                <c:pt idx="19">
                  <c:v>0.99339933993399343</c:v>
                </c:pt>
                <c:pt idx="20">
                  <c:v>0.71952351485148514</c:v>
                </c:pt>
                <c:pt idx="21">
                  <c:v>0.7879022277227723</c:v>
                </c:pt>
                <c:pt idx="22">
                  <c:v>0.88046617161716167</c:v>
                </c:pt>
                <c:pt idx="23">
                  <c:v>0.84648308580858089</c:v>
                </c:pt>
                <c:pt idx="24">
                  <c:v>0.54543110561056107</c:v>
                </c:pt>
                <c:pt idx="25">
                  <c:v>0.8731435643564357</c:v>
                </c:pt>
                <c:pt idx="26">
                  <c:v>0.88588077557755773</c:v>
                </c:pt>
                <c:pt idx="27">
                  <c:v>0.63036303630363033</c:v>
                </c:pt>
                <c:pt idx="28">
                  <c:v>0.77444306930693074</c:v>
                </c:pt>
                <c:pt idx="29">
                  <c:v>0.82688737623762376</c:v>
                </c:pt>
                <c:pt idx="30">
                  <c:v>0.72158622112211224</c:v>
                </c:pt>
                <c:pt idx="31">
                  <c:v>0.67816625412541254</c:v>
                </c:pt>
                <c:pt idx="32">
                  <c:v>0.86690387788778878</c:v>
                </c:pt>
                <c:pt idx="33">
                  <c:v>0.68337458745874591</c:v>
                </c:pt>
                <c:pt idx="34">
                  <c:v>0.94353341584158412</c:v>
                </c:pt>
                <c:pt idx="35">
                  <c:v>0.79496699669966997</c:v>
                </c:pt>
                <c:pt idx="36">
                  <c:v>0.75721947194719474</c:v>
                </c:pt>
                <c:pt idx="37">
                  <c:v>0.46606848184818483</c:v>
                </c:pt>
                <c:pt idx="38">
                  <c:v>0.80182549504950495</c:v>
                </c:pt>
                <c:pt idx="39">
                  <c:v>0.65728135313531355</c:v>
                </c:pt>
                <c:pt idx="40">
                  <c:v>0.73019801980198018</c:v>
                </c:pt>
                <c:pt idx="41">
                  <c:v>0.55053630363036299</c:v>
                </c:pt>
                <c:pt idx="42">
                  <c:v>0.63278671617161719</c:v>
                </c:pt>
                <c:pt idx="43">
                  <c:v>0.61380981848184824</c:v>
                </c:pt>
                <c:pt idx="44">
                  <c:v>0.70554867986798675</c:v>
                </c:pt>
                <c:pt idx="45">
                  <c:v>0.75144389438943893</c:v>
                </c:pt>
                <c:pt idx="46">
                  <c:v>0.63794348184818483</c:v>
                </c:pt>
                <c:pt idx="47">
                  <c:v>0.75984942244224418</c:v>
                </c:pt>
                <c:pt idx="48">
                  <c:v>0.66238655115511547</c:v>
                </c:pt>
                <c:pt idx="49">
                  <c:v>0.73401402640264024</c:v>
                </c:pt>
                <c:pt idx="50">
                  <c:v>0.77650577557755773</c:v>
                </c:pt>
                <c:pt idx="51">
                  <c:v>0.6773927392739274</c:v>
                </c:pt>
                <c:pt idx="52">
                  <c:v>0.61138613861386137</c:v>
                </c:pt>
                <c:pt idx="53">
                  <c:v>0.46761551155115511</c:v>
                </c:pt>
                <c:pt idx="54">
                  <c:v>0.63036303630363033</c:v>
                </c:pt>
                <c:pt idx="55">
                  <c:v>0.71606848184818483</c:v>
                </c:pt>
                <c:pt idx="56">
                  <c:v>0.74458539603960394</c:v>
                </c:pt>
                <c:pt idx="57">
                  <c:v>0.78774752475247523</c:v>
                </c:pt>
                <c:pt idx="58">
                  <c:v>0.72323638613861385</c:v>
                </c:pt>
                <c:pt idx="59">
                  <c:v>0.69734942244224418</c:v>
                </c:pt>
                <c:pt idx="60">
                  <c:v>0.7152949669966997</c:v>
                </c:pt>
                <c:pt idx="61">
                  <c:v>0.57250412541254125</c:v>
                </c:pt>
                <c:pt idx="62">
                  <c:v>0.70446575907590758</c:v>
                </c:pt>
                <c:pt idx="63">
                  <c:v>0.55883869636963701</c:v>
                </c:pt>
                <c:pt idx="64">
                  <c:v>0.70941625412541254</c:v>
                </c:pt>
                <c:pt idx="65">
                  <c:v>0.66960602310231021</c:v>
                </c:pt>
                <c:pt idx="66">
                  <c:v>0.640625</c:v>
                </c:pt>
                <c:pt idx="67">
                  <c:v>0.63252887788778878</c:v>
                </c:pt>
                <c:pt idx="68">
                  <c:v>0.67832095709570961</c:v>
                </c:pt>
                <c:pt idx="69">
                  <c:v>0.59710189768976896</c:v>
                </c:pt>
                <c:pt idx="70">
                  <c:v>0.54852516501650161</c:v>
                </c:pt>
                <c:pt idx="71">
                  <c:v>0.63985148514851486</c:v>
                </c:pt>
                <c:pt idx="72">
                  <c:v>0.65733292079207917</c:v>
                </c:pt>
                <c:pt idx="73">
                  <c:v>0.48215759075907588</c:v>
                </c:pt>
                <c:pt idx="74">
                  <c:v>0.72086427392739272</c:v>
                </c:pt>
                <c:pt idx="75">
                  <c:v>0.63613861386138615</c:v>
                </c:pt>
                <c:pt idx="76">
                  <c:v>0.58225041254125409</c:v>
                </c:pt>
                <c:pt idx="77">
                  <c:v>0.52263820132013206</c:v>
                </c:pt>
                <c:pt idx="78">
                  <c:v>0.47370049504950495</c:v>
                </c:pt>
                <c:pt idx="79">
                  <c:v>0.57791872937293731</c:v>
                </c:pt>
                <c:pt idx="80">
                  <c:v>0.64753506600660071</c:v>
                </c:pt>
                <c:pt idx="81">
                  <c:v>0.53831476897689767</c:v>
                </c:pt>
                <c:pt idx="82">
                  <c:v>0.59503919141914197</c:v>
                </c:pt>
                <c:pt idx="83">
                  <c:v>0.50010313531353134</c:v>
                </c:pt>
                <c:pt idx="84">
                  <c:v>0.49664810231023104</c:v>
                </c:pt>
                <c:pt idx="85">
                  <c:v>0.60839521452145218</c:v>
                </c:pt>
                <c:pt idx="86">
                  <c:v>0.52836221122112215</c:v>
                </c:pt>
                <c:pt idx="87">
                  <c:v>0.50768358085808585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E-8A56-4DF7-834B-7E85DFD8836F}"/>
            </c:ext>
          </c:extLst>
        </c:ser>
        <c:ser>
          <c:idx val="68"/>
          <c:order val="68"/>
          <c:tx>
            <c:strRef>
              <c:f>'Haynesville (2)'!$C$6539</c:f>
              <c:strCache>
                <c:ptCount val="1"/>
                <c:pt idx="0">
                  <c:v>4245930579</c:v>
                </c:pt>
              </c:strCache>
              <c:extLst xmlns:c15="http://schemas.microsoft.com/office/drawing/2012/chart"/>
            </c:strRef>
          </c:tx>
          <c:spPr>
            <a:ln w="25400" cap="rnd">
              <a:no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f>'Haynesville (2)'!$B$6579:$B$6662</c:f>
              <c:numCache>
                <c:formatCode>General</c:formatCode>
                <c:ptCount val="84"/>
                <c:pt idx="0">
                  <c:v>1.5844781292006919E-3</c:v>
                </c:pt>
                <c:pt idx="1">
                  <c:v>2.9869558488497751E-3</c:v>
                </c:pt>
                <c:pt idx="2">
                  <c:v>4.5551465295907796E-3</c:v>
                </c:pt>
                <c:pt idx="3">
                  <c:v>5.9065992551026684E-3</c:v>
                </c:pt>
                <c:pt idx="4">
                  <c:v>7.1697888781732649E-3</c:v>
                </c:pt>
                <c:pt idx="5">
                  <c:v>8.1030394000812349E-3</c:v>
                </c:pt>
                <c:pt idx="6">
                  <c:v>9.6885312708873007E-3</c:v>
                </c:pt>
                <c:pt idx="7">
                  <c:v>1.0859537990642489E-2</c:v>
                </c:pt>
                <c:pt idx="8">
                  <c:v>1.167722196953774E-2</c:v>
                </c:pt>
                <c:pt idx="9">
                  <c:v>1.294176324808217E-2</c:v>
                </c:pt>
                <c:pt idx="10">
                  <c:v>1.4444398638342276E-2</c:v>
                </c:pt>
                <c:pt idx="11">
                  <c:v>1.5938045519701391E-2</c:v>
                </c:pt>
                <c:pt idx="12">
                  <c:v>1.7623830226665863E-2</c:v>
                </c:pt>
                <c:pt idx="13">
                  <c:v>1.8982784640057527E-2</c:v>
                </c:pt>
                <c:pt idx="14">
                  <c:v>1.9835408912951359E-2</c:v>
                </c:pt>
                <c:pt idx="15">
                  <c:v>2.0972151166444884E-2</c:v>
                </c:pt>
                <c:pt idx="16">
                  <c:v>2.2594002569497056E-2</c:v>
                </c:pt>
                <c:pt idx="17">
                  <c:v>2.357084398043614E-2</c:v>
                </c:pt>
                <c:pt idx="18">
                  <c:v>2.4537615558095166E-2</c:v>
                </c:pt>
                <c:pt idx="19">
                  <c:v>2.5218647168585906E-2</c:v>
                </c:pt>
                <c:pt idx="20">
                  <c:v>2.5988752874802235E-2</c:v>
                </c:pt>
                <c:pt idx="21">
                  <c:v>2.69107170735037E-2</c:v>
                </c:pt>
                <c:pt idx="22">
                  <c:v>2.7964805594772338E-2</c:v>
                </c:pt>
                <c:pt idx="23">
                  <c:v>2.9349846958808976E-2</c:v>
                </c:pt>
                <c:pt idx="24">
                  <c:v>3.1060434543718284E-2</c:v>
                </c:pt>
                <c:pt idx="25">
                  <c:v>3.23873547223801E-2</c:v>
                </c:pt>
                <c:pt idx="26">
                  <c:v>3.3648922358882102E-2</c:v>
                </c:pt>
                <c:pt idx="27">
                  <c:v>3.4598527912023447E-2</c:v>
                </c:pt>
                <c:pt idx="28">
                  <c:v>3.513567579732467E-2</c:v>
                </c:pt>
                <c:pt idx="29">
                  <c:v>3.6391296149741799E-2</c:v>
                </c:pt>
                <c:pt idx="30">
                  <c:v>3.7374693089728975E-2</c:v>
                </c:pt>
                <c:pt idx="31">
                  <c:v>3.8253066399399321E-2</c:v>
                </c:pt>
                <c:pt idx="32">
                  <c:v>3.8871381195904213E-2</c:v>
                </c:pt>
                <c:pt idx="33">
                  <c:v>3.9423126960322831E-2</c:v>
                </c:pt>
                <c:pt idx="34">
                  <c:v>4.1194606624328313E-2</c:v>
                </c:pt>
                <c:pt idx="35">
                  <c:v>4.2119476882298515E-2</c:v>
                </c:pt>
                <c:pt idx="36">
                  <c:v>4.3281089596510565E-2</c:v>
                </c:pt>
                <c:pt idx="37">
                  <c:v>4.4378769006810315E-2</c:v>
                </c:pt>
                <c:pt idx="38">
                  <c:v>4.5633240452074689E-2</c:v>
                </c:pt>
                <c:pt idx="39">
                  <c:v>4.697813764853849E-2</c:v>
                </c:pt>
                <c:pt idx="40">
                  <c:v>4.8260926275979665E-2</c:v>
                </c:pt>
                <c:pt idx="41">
                  <c:v>4.9442205577335981E-2</c:v>
                </c:pt>
                <c:pt idx="42">
                  <c:v>5.0822718895535281E-2</c:v>
                </c:pt>
                <c:pt idx="43">
                  <c:v>5.2155518775508274E-2</c:v>
                </c:pt>
                <c:pt idx="44">
                  <c:v>5.334375910255483E-2</c:v>
                </c:pt>
                <c:pt idx="45">
                  <c:v>5.4821524032096412E-2</c:v>
                </c:pt>
                <c:pt idx="46">
                  <c:v>5.6019901775196716E-2</c:v>
                </c:pt>
                <c:pt idx="47">
                  <c:v>5.7280252921772266E-2</c:v>
                </c:pt>
                <c:pt idx="48">
                  <c:v>5.8435242524162531E-2</c:v>
                </c:pt>
                <c:pt idx="49">
                  <c:v>5.9559346798975718E-2</c:v>
                </c:pt>
                <c:pt idx="50">
                  <c:v>6.0523617814008154E-2</c:v>
                </c:pt>
                <c:pt idx="51">
                  <c:v>6.1728618668930237E-2</c:v>
                </c:pt>
                <c:pt idx="52">
                  <c:v>6.3166171848125285E-2</c:v>
                </c:pt>
                <c:pt idx="53">
                  <c:v>6.4307374564682454E-2</c:v>
                </c:pt>
                <c:pt idx="54">
                  <c:v>6.5268807103219847E-2</c:v>
                </c:pt>
                <c:pt idx="55">
                  <c:v>6.6527671428774179E-2</c:v>
                </c:pt>
                <c:pt idx="56">
                  <c:v>6.7537831147143249E-2</c:v>
                </c:pt>
                <c:pt idx="57">
                  <c:v>6.8563061824045549E-2</c:v>
                </c:pt>
                <c:pt idx="58">
                  <c:v>6.9369729810829062E-2</c:v>
                </c:pt>
                <c:pt idx="59">
                  <c:v>7.0310144106748337E-2</c:v>
                </c:pt>
                <c:pt idx="60">
                  <c:v>7.1118231331779386E-2</c:v>
                </c:pt>
                <c:pt idx="61">
                  <c:v>7.1891513428359213E-2</c:v>
                </c:pt>
                <c:pt idx="62">
                  <c:v>7.2719943068271439E-2</c:v>
                </c:pt>
                <c:pt idx="63">
                  <c:v>7.3475045398728234E-2</c:v>
                </c:pt>
                <c:pt idx="64">
                  <c:v>7.4094306354064804E-2</c:v>
                </c:pt>
                <c:pt idx="65">
                  <c:v>7.5176712057510239E-2</c:v>
                </c:pt>
                <c:pt idx="66">
                  <c:v>7.6247358358333323E-2</c:v>
                </c:pt>
                <c:pt idx="67">
                  <c:v>7.6806470645084335E-2</c:v>
                </c:pt>
                <c:pt idx="68">
                  <c:v>7.8481171777163378E-2</c:v>
                </c:pt>
                <c:pt idx="69">
                  <c:v>7.9834246489243865E-2</c:v>
                </c:pt>
                <c:pt idx="70">
                  <c:v>8.111439938851106E-2</c:v>
                </c:pt>
                <c:pt idx="71">
                  <c:v>8.2354070206336963E-2</c:v>
                </c:pt>
                <c:pt idx="72">
                  <c:v>8.3411875780158642E-2</c:v>
                </c:pt>
                <c:pt idx="73">
                  <c:v>8.4654317491705905E-2</c:v>
                </c:pt>
                <c:pt idx="74">
                  <c:v>8.5916425790397433E-2</c:v>
                </c:pt>
                <c:pt idx="75">
                  <c:v>8.7076281352493498E-2</c:v>
                </c:pt>
                <c:pt idx="76">
                  <c:v>8.8260669461439636E-2</c:v>
                </c:pt>
                <c:pt idx="77">
                  <c:v>8.9182228163498953E-2</c:v>
                </c:pt>
                <c:pt idx="78">
                  <c:v>9.0237398009146652E-2</c:v>
                </c:pt>
                <c:pt idx="79">
                  <c:v>9.1320411957555317E-2</c:v>
                </c:pt>
                <c:pt idx="80">
                  <c:v>9.2385246139840921E-2</c:v>
                </c:pt>
                <c:pt idx="81">
                  <c:v>9.3422979629876182E-2</c:v>
                </c:pt>
                <c:pt idx="82">
                  <c:v>9.4386034154982174E-2</c:v>
                </c:pt>
                <c:pt idx="83">
                  <c:v>9.5436067709829306E-2</c:v>
                </c:pt>
              </c:numCache>
              <c:extLst xmlns:c15="http://schemas.microsoft.com/office/drawing/2012/chart"/>
            </c:numRef>
          </c:xVal>
          <c:yVal>
            <c:numRef>
              <c:f>'Haynesville (2)'!$A$6579:$A$6662</c:f>
              <c:numCache>
                <c:formatCode>General</c:formatCode>
                <c:ptCount val="84"/>
                <c:pt idx="0">
                  <c:v>1</c:v>
                </c:pt>
                <c:pt idx="1">
                  <c:v>0.88513542333120065</c:v>
                </c:pt>
                <c:pt idx="2">
                  <c:v>0.98972062273405847</c:v>
                </c:pt>
                <c:pt idx="3">
                  <c:v>0.85293239496694395</c:v>
                </c:pt>
                <c:pt idx="4">
                  <c:v>0.79722755384943489</c:v>
                </c:pt>
                <c:pt idx="5">
                  <c:v>0.58899552143314138</c:v>
                </c:pt>
                <c:pt idx="6">
                  <c:v>1.0006397952655151</c:v>
                </c:pt>
                <c:pt idx="7">
                  <c:v>0.73904883770526764</c:v>
                </c:pt>
                <c:pt idx="8">
                  <c:v>0.51605886116442734</c:v>
                </c:pt>
                <c:pt idx="9">
                  <c:v>0.79808061420345489</c:v>
                </c:pt>
                <c:pt idx="10">
                  <c:v>0.9483471955640862</c:v>
                </c:pt>
                <c:pt idx="11">
                  <c:v>0.94267434420985285</c:v>
                </c:pt>
                <c:pt idx="12">
                  <c:v>1.0639368735338026</c:v>
                </c:pt>
                <c:pt idx="13">
                  <c:v>0.85766687993175517</c:v>
                </c:pt>
                <c:pt idx="14">
                  <c:v>0.53811047131584555</c:v>
                </c:pt>
                <c:pt idx="15">
                  <c:v>0.71742375773085942</c:v>
                </c:pt>
                <c:pt idx="16">
                  <c:v>1.0235871187886543</c:v>
                </c:pt>
                <c:pt idx="17">
                  <c:v>0.61650671785028788</c:v>
                </c:pt>
                <c:pt idx="18">
                  <c:v>0.61015141821283858</c:v>
                </c:pt>
                <c:pt idx="19">
                  <c:v>0.42981445937300061</c:v>
                </c:pt>
                <c:pt idx="20">
                  <c:v>0.48603113670292175</c:v>
                </c:pt>
                <c:pt idx="21">
                  <c:v>0.581872467477074</c:v>
                </c:pt>
                <c:pt idx="22">
                  <c:v>0.6652591170825336</c:v>
                </c:pt>
                <c:pt idx="23">
                  <c:v>0.87413094476434205</c:v>
                </c:pt>
                <c:pt idx="24">
                  <c:v>1.0795905310300704</c:v>
                </c:pt>
                <c:pt idx="25">
                  <c:v>0.83744934954148009</c:v>
                </c:pt>
                <c:pt idx="26">
                  <c:v>0.79620388142461074</c:v>
                </c:pt>
                <c:pt idx="27">
                  <c:v>0.59931755171678391</c:v>
                </c:pt>
                <c:pt idx="28">
                  <c:v>0.33900618468756666</c:v>
                </c:pt>
                <c:pt idx="29">
                  <c:v>0.79245041586692255</c:v>
                </c:pt>
                <c:pt idx="30">
                  <c:v>0.62064406056728516</c:v>
                </c:pt>
                <c:pt idx="31">
                  <c:v>0.5543612710599275</c:v>
                </c:pt>
                <c:pt idx="32">
                  <c:v>0.39023245894647046</c:v>
                </c:pt>
                <c:pt idx="33">
                  <c:v>0.34821923651098313</c:v>
                </c:pt>
                <c:pt idx="34">
                  <c:v>1.1180208999786736</c:v>
                </c:pt>
                <c:pt idx="35">
                  <c:v>0.58370654723821713</c:v>
                </c:pt>
                <c:pt idx="36">
                  <c:v>0.73312006824482834</c:v>
                </c:pt>
                <c:pt idx="37">
                  <c:v>0.6927703134996801</c:v>
                </c:pt>
                <c:pt idx="38">
                  <c:v>0.79172531456600559</c:v>
                </c:pt>
                <c:pt idx="39">
                  <c:v>0.84879505224994667</c:v>
                </c:pt>
                <c:pt idx="40">
                  <c:v>0.80959692898272551</c:v>
                </c:pt>
                <c:pt idx="41">
                  <c:v>0.74553209639581997</c:v>
                </c:pt>
                <c:pt idx="42">
                  <c:v>0.87127319257837488</c:v>
                </c:pt>
                <c:pt idx="43">
                  <c:v>0.84116016208146727</c:v>
                </c:pt>
                <c:pt idx="44">
                  <c:v>0.7499253572190232</c:v>
                </c:pt>
                <c:pt idx="45">
                  <c:v>0.93265088505011728</c:v>
                </c:pt>
                <c:pt idx="46">
                  <c:v>0.75632330987417362</c:v>
                </c:pt>
                <c:pt idx="47">
                  <c:v>0.79543612710599276</c:v>
                </c:pt>
                <c:pt idx="48">
                  <c:v>0.72894007251013004</c:v>
                </c:pt>
                <c:pt idx="49">
                  <c:v>0.70944764342077204</c:v>
                </c:pt>
                <c:pt idx="50">
                  <c:v>0.60857325655790151</c:v>
                </c:pt>
                <c:pt idx="51">
                  <c:v>0.7605033056088718</c:v>
                </c:pt>
                <c:pt idx="52">
                  <c:v>0.90727233951802089</c:v>
                </c:pt>
                <c:pt idx="53">
                  <c:v>0.72023885689912559</c:v>
                </c:pt>
                <c:pt idx="54">
                  <c:v>0.60678182981445938</c:v>
                </c:pt>
                <c:pt idx="55">
                  <c:v>0.79449776071657074</c:v>
                </c:pt>
                <c:pt idx="56">
                  <c:v>0.63753465557688205</c:v>
                </c:pt>
                <c:pt idx="57">
                  <c:v>0.6470462785242056</c:v>
                </c:pt>
                <c:pt idx="58">
                  <c:v>0.509106419279164</c:v>
                </c:pt>
                <c:pt idx="59">
                  <c:v>0.59351674130944765</c:v>
                </c:pt>
                <c:pt idx="60">
                  <c:v>0.51000213265088501</c:v>
                </c:pt>
                <c:pt idx="61">
                  <c:v>0.48803582853486882</c:v>
                </c:pt>
                <c:pt idx="62">
                  <c:v>0.52284069097888675</c:v>
                </c:pt>
                <c:pt idx="63">
                  <c:v>0.47656216677329921</c:v>
                </c:pt>
                <c:pt idx="64">
                  <c:v>0.3908296011942845</c:v>
                </c:pt>
                <c:pt idx="65">
                  <c:v>0.68313073149925352</c:v>
                </c:pt>
                <c:pt idx="66">
                  <c:v>0.67570910641927917</c:v>
                </c:pt>
                <c:pt idx="67">
                  <c:v>0.35286841544039238</c:v>
                </c:pt>
                <c:pt idx="68">
                  <c:v>1.0569417786308382</c:v>
                </c:pt>
                <c:pt idx="69">
                  <c:v>0.85395606739176799</c:v>
                </c:pt>
                <c:pt idx="70">
                  <c:v>0.80793346129238641</c:v>
                </c:pt>
                <c:pt idx="71">
                  <c:v>0.78238430368948608</c:v>
                </c:pt>
                <c:pt idx="72">
                  <c:v>0.66760503305608876</c:v>
                </c:pt>
                <c:pt idx="73">
                  <c:v>0.78413307741522709</c:v>
                </c:pt>
                <c:pt idx="74">
                  <c:v>0.79654510556621883</c:v>
                </c:pt>
                <c:pt idx="75">
                  <c:v>0.73201108978460228</c:v>
                </c:pt>
                <c:pt idx="76">
                  <c:v>0.74749413521006614</c:v>
                </c:pt>
                <c:pt idx="77">
                  <c:v>0.58161654937086804</c:v>
                </c:pt>
                <c:pt idx="78">
                  <c:v>0.66594156536574967</c:v>
                </c:pt>
                <c:pt idx="79">
                  <c:v>0.68351460865856262</c:v>
                </c:pt>
                <c:pt idx="80">
                  <c:v>0.67204094689699301</c:v>
                </c:pt>
                <c:pt idx="81">
                  <c:v>0.65493708679889107</c:v>
                </c:pt>
                <c:pt idx="82">
                  <c:v>0.60780550223928342</c:v>
                </c:pt>
                <c:pt idx="83">
                  <c:v>0.6626999360204735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2F-8A56-4DF7-834B-7E85DFD8836F}"/>
            </c:ext>
          </c:extLst>
        </c:ser>
        <c:ser>
          <c:idx val="69"/>
          <c:order val="69"/>
          <c:tx>
            <c:strRef>
              <c:f>'Haynesville (2)'!$C$6664</c:f>
              <c:strCache>
                <c:ptCount val="1"/>
                <c:pt idx="0">
                  <c:v>4245930595</c:v>
                </c:pt>
              </c:strCache>
              <c:extLst xmlns:c15="http://schemas.microsoft.com/office/drawing/2012/chart"/>
            </c:strRef>
          </c:tx>
          <c:spPr>
            <a:ln w="25400" cap="rnd">
              <a:no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f>'Haynesville (2)'!$B$6664:$B$6753</c:f>
              <c:numCache>
                <c:formatCode>General</c:formatCode>
                <c:ptCount val="90"/>
                <c:pt idx="0">
                  <c:v>1.9947263895956461E-4</c:v>
                </c:pt>
                <c:pt idx="1">
                  <c:v>3.5499466160806756E-4</c:v>
                </c:pt>
                <c:pt idx="2">
                  <c:v>5.3475181315848421E-4</c:v>
                </c:pt>
                <c:pt idx="3">
                  <c:v>7.1246643441890095E-4</c:v>
                </c:pt>
                <c:pt idx="4">
                  <c:v>8.7982354392506293E-4</c:v>
                </c:pt>
                <c:pt idx="5">
                  <c:v>1.0399521242488849E-3</c:v>
                </c:pt>
                <c:pt idx="6">
                  <c:v>1.1677478846629211E-3</c:v>
                </c:pt>
                <c:pt idx="7">
                  <c:v>1.3006572138171699E-3</c:v>
                </c:pt>
                <c:pt idx="8">
                  <c:v>1.4202828530712065E-3</c:v>
                </c:pt>
                <c:pt idx="9">
                  <c:v>1.5218299263541801E-3</c:v>
                </c:pt>
                <c:pt idx="10">
                  <c:v>1.6281863617384302E-3</c:v>
                </c:pt>
                <c:pt idx="11">
                  <c:v>1.7246922964333192E-3</c:v>
                </c:pt>
                <c:pt idx="12">
                  <c:v>1.8305851788439523E-3</c:v>
                </c:pt>
                <c:pt idx="13">
                  <c:v>1.9239911030277774E-3</c:v>
                </c:pt>
                <c:pt idx="14">
                  <c:v>2.0725598310720253E-3</c:v>
                </c:pt>
                <c:pt idx="15">
                  <c:v>2.2077000089118061E-3</c:v>
                </c:pt>
                <c:pt idx="16">
                  <c:v>2.3119269978235028E-3</c:v>
                </c:pt>
                <c:pt idx="17">
                  <c:v>2.418775958242221E-3</c:v>
                </c:pt>
                <c:pt idx="18">
                  <c:v>2.5051561576696635E-3</c:v>
                </c:pt>
                <c:pt idx="19">
                  <c:v>2.589102703985617E-3</c:v>
                </c:pt>
                <c:pt idx="20">
                  <c:v>2.6794665617800805E-3</c:v>
                </c:pt>
                <c:pt idx="21">
                  <c:v>2.7043390760207175E-3</c:v>
                </c:pt>
                <c:pt idx="22">
                  <c:v>2.7727276256596504E-3</c:v>
                </c:pt>
                <c:pt idx="23">
                  <c:v>2.902421056059431E-3</c:v>
                </c:pt>
                <c:pt idx="24">
                  <c:v>3.0157452720783618E-3</c:v>
                </c:pt>
                <c:pt idx="25">
                  <c:v>3.1193203896209098E-3</c:v>
                </c:pt>
                <c:pt idx="26">
                  <c:v>3.2185352120053731E-3</c:v>
                </c:pt>
                <c:pt idx="27">
                  <c:v>3.3066102769926027E-3</c:v>
                </c:pt>
                <c:pt idx="28">
                  <c:v>3.3907306556736623E-3</c:v>
                </c:pt>
                <c:pt idx="29">
                  <c:v>3.4804861001902537E-3</c:v>
                </c:pt>
                <c:pt idx="30">
                  <c:v>3.598387901823652E-3</c:v>
                </c:pt>
                <c:pt idx="31">
                  <c:v>3.8880940243038505E-3</c:v>
                </c:pt>
                <c:pt idx="32">
                  <c:v>4.0949255667195854E-3</c:v>
                </c:pt>
                <c:pt idx="33">
                  <c:v>4.159982329360646E-3</c:v>
                </c:pt>
                <c:pt idx="34">
                  <c:v>4.2187811268578771E-3</c:v>
                </c:pt>
                <c:pt idx="35">
                  <c:v>4.2895743575474482E-3</c:v>
                </c:pt>
                <c:pt idx="36">
                  <c:v>4.365437698885955E-3</c:v>
                </c:pt>
                <c:pt idx="37">
                  <c:v>4.4449660059221211E-3</c:v>
                </c:pt>
                <c:pt idx="38">
                  <c:v>4.5503373912374346E-3</c:v>
                </c:pt>
                <c:pt idx="39">
                  <c:v>4.65068212399509E-3</c:v>
                </c:pt>
                <c:pt idx="40">
                  <c:v>4.7455945953431703E-3</c:v>
                </c:pt>
                <c:pt idx="41">
                  <c:v>4.8235728971238049E-3</c:v>
                </c:pt>
                <c:pt idx="42">
                  <c:v>4.9152984417782679E-3</c:v>
                </c:pt>
                <c:pt idx="43">
                  <c:v>4.9662458107848613E-3</c:v>
                </c:pt>
                <c:pt idx="44">
                  <c:v>5.01079035434337E-3</c:v>
                </c:pt>
                <c:pt idx="45">
                  <c:v>5.0553638699627288E-3</c:v>
                </c:pt>
                <c:pt idx="46">
                  <c:v>5.1269683183561296E-3</c:v>
                </c:pt>
                <c:pt idx="47">
                  <c:v>5.1716722082493193E-3</c:v>
                </c:pt>
                <c:pt idx="48">
                  <c:v>5.265802433954421E-3</c:v>
                </c:pt>
                <c:pt idx="49">
                  <c:v>5.3860075144254787E-3</c:v>
                </c:pt>
                <c:pt idx="50">
                  <c:v>5.5315631481412161E-3</c:v>
                </c:pt>
                <c:pt idx="51">
                  <c:v>5.6308504006778075E-3</c:v>
                </c:pt>
                <c:pt idx="52">
                  <c:v>5.7298624186363127E-3</c:v>
                </c:pt>
                <c:pt idx="53">
                  <c:v>5.808043524842905E-3</c:v>
                </c:pt>
                <c:pt idx="54">
                  <c:v>5.8654951215105612E-3</c:v>
                </c:pt>
                <c:pt idx="55">
                  <c:v>5.9280892589792817E-3</c:v>
                </c:pt>
                <c:pt idx="56">
                  <c:v>6.0101236492790654E-3</c:v>
                </c:pt>
                <c:pt idx="57">
                  <c:v>6.1425983975205477E-3</c:v>
                </c:pt>
                <c:pt idx="58">
                  <c:v>6.2164336945994807E-3</c:v>
                </c:pt>
                <c:pt idx="59">
                  <c:v>6.303480251426497E-3</c:v>
                </c:pt>
                <c:pt idx="60">
                  <c:v>6.41167641267479E-3</c:v>
                </c:pt>
                <c:pt idx="61">
                  <c:v>6.5808587620145688E-3</c:v>
                </c:pt>
                <c:pt idx="62">
                  <c:v>6.6554183606147782E-3</c:v>
                </c:pt>
                <c:pt idx="63">
                  <c:v>6.7115517285137117E-3</c:v>
                </c:pt>
                <c:pt idx="64">
                  <c:v>6.7801285965481762E-3</c:v>
                </c:pt>
                <c:pt idx="65">
                  <c:v>6.8147212372043449E-3</c:v>
                </c:pt>
                <c:pt idx="66">
                  <c:v>6.8342918643092372E-3</c:v>
                </c:pt>
                <c:pt idx="67">
                  <c:v>6.8597583057973211E-3</c:v>
                </c:pt>
                <c:pt idx="68">
                  <c:v>6.9124439984549783E-3</c:v>
                </c:pt>
                <c:pt idx="69">
                  <c:v>6.9671432493417836E-3</c:v>
                </c:pt>
                <c:pt idx="70">
                  <c:v>6.9831503129619953E-3</c:v>
                </c:pt>
                <c:pt idx="71">
                  <c:v>7.0474682880513539E-3</c:v>
                </c:pt>
                <c:pt idx="72">
                  <c:v>7.1393821511013499E-3</c:v>
                </c:pt>
                <c:pt idx="73">
                  <c:v>7.1633710174860291E-3</c:v>
                </c:pt>
                <c:pt idx="74">
                  <c:v>7.1955734631219855E-3</c:v>
                </c:pt>
                <c:pt idx="75">
                  <c:v>7.2421605369704933E-3</c:v>
                </c:pt>
                <c:pt idx="76">
                  <c:v>7.2696405366877263E-3</c:v>
                </c:pt>
                <c:pt idx="77">
                  <c:v>7.2869368570158107E-3</c:v>
                </c:pt>
                <c:pt idx="78">
                  <c:v>7.3871512154996353E-3</c:v>
                </c:pt>
                <c:pt idx="79">
                  <c:v>7.5437596904300531E-3</c:v>
                </c:pt>
                <c:pt idx="80">
                  <c:v>7.6542446444855796E-3</c:v>
                </c:pt>
                <c:pt idx="81">
                  <c:v>7.6984849814051518E-3</c:v>
                </c:pt>
                <c:pt idx="82">
                  <c:v>8.0705297008240705E-3</c:v>
                </c:pt>
                <c:pt idx="83">
                  <c:v>8.268872429410443E-3</c:v>
                </c:pt>
                <c:pt idx="84">
                  <c:v>8.3772858811151183E-3</c:v>
                </c:pt>
                <c:pt idx="85">
                  <c:v>8.5272307820497915E-3</c:v>
                </c:pt>
                <c:pt idx="86">
                  <c:v>8.6375129316793604E-3</c:v>
                </c:pt>
                <c:pt idx="87">
                  <c:v>8.7342361568306329E-3</c:v>
                </c:pt>
                <c:pt idx="88">
                  <c:v>8.7743914331702057E-3</c:v>
                </c:pt>
                <c:pt idx="89">
                  <c:v>8.8399262348153075E-3</c:v>
                </c:pt>
              </c:numCache>
              <c:extLst xmlns:c15="http://schemas.microsoft.com/office/drawing/2012/chart"/>
            </c:numRef>
          </c:xVal>
          <c:yVal>
            <c:numRef>
              <c:f>'Haynesville (2)'!$A$6664:$A$6753</c:f>
              <c:numCache>
                <c:formatCode>General</c:formatCode>
                <c:ptCount val="90"/>
                <c:pt idx="0">
                  <c:v>1</c:v>
                </c:pt>
                <c:pt idx="1">
                  <c:v>0.77966594045025417</c:v>
                </c:pt>
                <c:pt idx="2">
                  <c:v>0.90116194625998547</c:v>
                </c:pt>
                <c:pt idx="3">
                  <c:v>0.89092229484386343</c:v>
                </c:pt>
                <c:pt idx="4">
                  <c:v>0.83899782135076251</c:v>
                </c:pt>
                <c:pt idx="5">
                  <c:v>0.80275962236746545</c:v>
                </c:pt>
                <c:pt idx="6">
                  <c:v>0.64066811909949162</c:v>
                </c:pt>
                <c:pt idx="7">
                  <c:v>0.66630355846042122</c:v>
                </c:pt>
                <c:pt idx="8">
                  <c:v>0.59970951343500367</c:v>
                </c:pt>
                <c:pt idx="9">
                  <c:v>0.50907770515613648</c:v>
                </c:pt>
                <c:pt idx="10">
                  <c:v>0.53318809005083512</c:v>
                </c:pt>
                <c:pt idx="11">
                  <c:v>0.48380537400145246</c:v>
                </c:pt>
                <c:pt idx="12">
                  <c:v>0.53086419753086422</c:v>
                </c:pt>
                <c:pt idx="13">
                  <c:v>0.46826434277414669</c:v>
                </c:pt>
                <c:pt idx="14">
                  <c:v>0.74480755265068987</c:v>
                </c:pt>
                <c:pt idx="15">
                  <c:v>0.6774872912127814</c:v>
                </c:pt>
                <c:pt idx="16">
                  <c:v>0.52251270878721856</c:v>
                </c:pt>
                <c:pt idx="17">
                  <c:v>0.53565722585330433</c:v>
                </c:pt>
                <c:pt idx="18">
                  <c:v>0.43304284676833699</c:v>
                </c:pt>
                <c:pt idx="19">
                  <c:v>0.42084241103848946</c:v>
                </c:pt>
                <c:pt idx="20">
                  <c:v>0.45301379811183734</c:v>
                </c:pt>
                <c:pt idx="21">
                  <c:v>0.12469135802469136</c:v>
                </c:pt>
                <c:pt idx="22">
                  <c:v>0.34284676833696442</c:v>
                </c:pt>
                <c:pt idx="23">
                  <c:v>0.65018155410312273</c:v>
                </c:pt>
                <c:pt idx="24">
                  <c:v>0.56811909949164852</c:v>
                </c:pt>
                <c:pt idx="25">
                  <c:v>0.51924473493100942</c:v>
                </c:pt>
                <c:pt idx="26">
                  <c:v>0.49738562091503269</c:v>
                </c:pt>
                <c:pt idx="27">
                  <c:v>0.44153957879448075</c:v>
                </c:pt>
                <c:pt idx="28">
                  <c:v>0.4217138707334786</c:v>
                </c:pt>
                <c:pt idx="29">
                  <c:v>0.44996368917937546</c:v>
                </c:pt>
                <c:pt idx="30">
                  <c:v>0.5910675381263617</c:v>
                </c:pt>
                <c:pt idx="31">
                  <c:v>1.4523602033405956</c:v>
                </c:pt>
                <c:pt idx="32">
                  <c:v>1.0368917937545388</c:v>
                </c:pt>
                <c:pt idx="33">
                  <c:v>0.32614379084967321</c:v>
                </c:pt>
                <c:pt idx="34">
                  <c:v>0.29477124183006537</c:v>
                </c:pt>
                <c:pt idx="35">
                  <c:v>0.35490196078431374</c:v>
                </c:pt>
                <c:pt idx="36">
                  <c:v>0.38031953522149603</c:v>
                </c:pt>
                <c:pt idx="37">
                  <c:v>0.39869281045751637</c:v>
                </c:pt>
                <c:pt idx="38">
                  <c:v>0.52824981844589691</c:v>
                </c:pt>
                <c:pt idx="39">
                  <c:v>0.50305010893246183</c:v>
                </c:pt>
                <c:pt idx="40">
                  <c:v>0.47581699346405226</c:v>
                </c:pt>
                <c:pt idx="41">
                  <c:v>0.39092229484386348</c:v>
                </c:pt>
                <c:pt idx="42">
                  <c:v>0.45984023238925198</c:v>
                </c:pt>
                <c:pt idx="43">
                  <c:v>0.25541031227305738</c:v>
                </c:pt>
                <c:pt idx="44">
                  <c:v>0.22331154684095861</c:v>
                </c:pt>
                <c:pt idx="45">
                  <c:v>0.22345679012345679</c:v>
                </c:pt>
                <c:pt idx="46">
                  <c:v>0.35896877269426292</c:v>
                </c:pt>
                <c:pt idx="47">
                  <c:v>0.22411038489469862</c:v>
                </c:pt>
                <c:pt idx="48">
                  <c:v>0.4718954248366013</c:v>
                </c:pt>
                <c:pt idx="49">
                  <c:v>0.60261437908496729</c:v>
                </c:pt>
                <c:pt idx="50">
                  <c:v>0.72970225127087873</c:v>
                </c:pt>
                <c:pt idx="51">
                  <c:v>0.49774872912127816</c:v>
                </c:pt>
                <c:pt idx="52">
                  <c:v>0.4963689179375454</c:v>
                </c:pt>
                <c:pt idx="53">
                  <c:v>0.39193899782135078</c:v>
                </c:pt>
                <c:pt idx="54">
                  <c:v>0.28801742919389978</c:v>
                </c:pt>
                <c:pt idx="55">
                  <c:v>0.31379811183732753</c:v>
                </c:pt>
                <c:pt idx="56">
                  <c:v>0.4112563543936093</c:v>
                </c:pt>
                <c:pt idx="57">
                  <c:v>0.66412490922294842</c:v>
                </c:pt>
                <c:pt idx="58">
                  <c:v>0.37015250544662309</c:v>
                </c:pt>
                <c:pt idx="59">
                  <c:v>0.43638344226579523</c:v>
                </c:pt>
                <c:pt idx="60">
                  <c:v>0.54241103848946981</c:v>
                </c:pt>
                <c:pt idx="61">
                  <c:v>0.8481481481481481</c:v>
                </c:pt>
                <c:pt idx="62">
                  <c:v>0.3737835875090777</c:v>
                </c:pt>
                <c:pt idx="63">
                  <c:v>0.28140885984023239</c:v>
                </c:pt>
                <c:pt idx="64">
                  <c:v>0.34379084967320261</c:v>
                </c:pt>
                <c:pt idx="65">
                  <c:v>0.17342047930283225</c:v>
                </c:pt>
                <c:pt idx="66">
                  <c:v>9.8111837327523599E-2</c:v>
                </c:pt>
                <c:pt idx="67">
                  <c:v>0.12766884531590414</c:v>
                </c:pt>
                <c:pt idx="68">
                  <c:v>0.26412490922294846</c:v>
                </c:pt>
                <c:pt idx="69">
                  <c:v>0.27421931735657223</c:v>
                </c:pt>
                <c:pt idx="70">
                  <c:v>8.0246913580246909E-2</c:v>
                </c:pt>
                <c:pt idx="71">
                  <c:v>0.3224400871459695</c:v>
                </c:pt>
                <c:pt idx="72">
                  <c:v>0.46078431372549017</c:v>
                </c:pt>
                <c:pt idx="73">
                  <c:v>0.12026143790849673</c:v>
                </c:pt>
                <c:pt idx="74">
                  <c:v>0.16143790849673204</c:v>
                </c:pt>
                <c:pt idx="75">
                  <c:v>0.23355119825708062</c:v>
                </c:pt>
                <c:pt idx="76">
                  <c:v>0.13776325344952797</c:v>
                </c:pt>
                <c:pt idx="77">
                  <c:v>8.6710239651416124E-2</c:v>
                </c:pt>
                <c:pt idx="78">
                  <c:v>0.50239651416122</c:v>
                </c:pt>
                <c:pt idx="79">
                  <c:v>0.7851125635439361</c:v>
                </c:pt>
                <c:pt idx="80">
                  <c:v>0.5538852578068264</c:v>
                </c:pt>
                <c:pt idx="81">
                  <c:v>0.22178649237472767</c:v>
                </c:pt>
                <c:pt idx="82">
                  <c:v>1.8651416122004358</c:v>
                </c:pt>
                <c:pt idx="83">
                  <c:v>0.99433551198257075</c:v>
                </c:pt>
                <c:pt idx="84">
                  <c:v>0.54350036310820626</c:v>
                </c:pt>
                <c:pt idx="85">
                  <c:v>0.75170660856935367</c:v>
                </c:pt>
                <c:pt idx="86">
                  <c:v>0.55286855482933916</c:v>
                </c:pt>
                <c:pt idx="87">
                  <c:v>0.4848946986201888</c:v>
                </c:pt>
                <c:pt idx="88">
                  <c:v>0.20130718954248367</c:v>
                </c:pt>
                <c:pt idx="89">
                  <c:v>0.32854030501089326</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30-8A56-4DF7-834B-7E85DFD8836F}"/>
            </c:ext>
          </c:extLst>
        </c:ser>
        <c:ser>
          <c:idx val="70"/>
          <c:order val="70"/>
          <c:tx>
            <c:strRef>
              <c:f>'Haynesville (2)'!$C$6755</c:f>
              <c:strCache>
                <c:ptCount val="1"/>
                <c:pt idx="0">
                  <c:v>4245930597</c:v>
                </c:pt>
              </c:strCache>
            </c:strRef>
          </c:tx>
          <c:spPr>
            <a:ln w="25400" cap="rnd">
              <a:no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'Haynesville (2)'!$B$6755:$B$6822</c:f>
              <c:numCache>
                <c:formatCode>General</c:formatCode>
                <c:ptCount val="68"/>
                <c:pt idx="0">
                  <c:v>5.8074534665418314E-4</c:v>
                </c:pt>
                <c:pt idx="1">
                  <c:v>1.0917168740679922E-3</c:v>
                </c:pt>
                <c:pt idx="2">
                  <c:v>1.524639082750127E-3</c:v>
                </c:pt>
                <c:pt idx="3">
                  <c:v>2.0001152079340946E-3</c:v>
                </c:pt>
                <c:pt idx="4">
                  <c:v>2.5045150151636357E-3</c:v>
                </c:pt>
                <c:pt idx="5">
                  <c:v>2.9266466215678989E-3</c:v>
                </c:pt>
                <c:pt idx="6">
                  <c:v>3.3130394286984585E-3</c:v>
                </c:pt>
                <c:pt idx="7">
                  <c:v>3.8393044037015821E-3</c:v>
                </c:pt>
                <c:pt idx="8">
                  <c:v>4.2944163095491152E-3</c:v>
                </c:pt>
                <c:pt idx="9">
                  <c:v>4.681377043115352E-3</c:v>
                </c:pt>
                <c:pt idx="10">
                  <c:v>5.1471984188928028E-3</c:v>
                </c:pt>
                <c:pt idx="11">
                  <c:v>5.625108514515388E-3</c:v>
                </c:pt>
                <c:pt idx="12">
                  <c:v>6.1546999157846231E-3</c:v>
                </c:pt>
                <c:pt idx="13">
                  <c:v>6.6109071083295338E-3</c:v>
                </c:pt>
                <c:pt idx="14">
                  <c:v>7.0384340158727325E-3</c:v>
                </c:pt>
                <c:pt idx="15">
                  <c:v>7.5070138914806166E-3</c:v>
                </c:pt>
                <c:pt idx="16">
                  <c:v>7.9955928908591427E-3</c:v>
                </c:pt>
                <c:pt idx="17">
                  <c:v>8.4198339383102071E-3</c:v>
                </c:pt>
                <c:pt idx="18">
                  <c:v>8.7744228650428295E-3</c:v>
                </c:pt>
                <c:pt idx="19">
                  <c:v>9.0816305005703597E-3</c:v>
                </c:pt>
                <c:pt idx="20">
                  <c:v>9.6783589197714671E-3</c:v>
                </c:pt>
                <c:pt idx="21">
                  <c:v>1.0128481186219833E-2</c:v>
                </c:pt>
                <c:pt idx="22">
                  <c:v>1.0631866839099949E-2</c:v>
                </c:pt>
                <c:pt idx="23">
                  <c:v>1.1043572938792134E-2</c:v>
                </c:pt>
                <c:pt idx="24">
                  <c:v>1.1430128010618601E-2</c:v>
                </c:pt>
                <c:pt idx="25">
                  <c:v>1.1780416922909666E-2</c:v>
                </c:pt>
                <c:pt idx="26">
                  <c:v>1.2221939160474916E-2</c:v>
                </c:pt>
                <c:pt idx="27">
                  <c:v>1.2592024365666737E-2</c:v>
                </c:pt>
                <c:pt idx="28">
                  <c:v>1.3030990934271439E-2</c:v>
                </c:pt>
                <c:pt idx="29">
                  <c:v>1.3520665220347344E-2</c:v>
                </c:pt>
                <c:pt idx="30">
                  <c:v>1.3997398896924597E-2</c:v>
                </c:pt>
                <c:pt idx="31">
                  <c:v>1.4446790972241379E-2</c:v>
                </c:pt>
                <c:pt idx="32">
                  <c:v>1.4905634966094792E-2</c:v>
                </c:pt>
                <c:pt idx="33">
                  <c:v>1.53504024975782E-2</c:v>
                </c:pt>
                <c:pt idx="34">
                  <c:v>1.5789612463226764E-2</c:v>
                </c:pt>
                <c:pt idx="35">
                  <c:v>1.6143592897349731E-2</c:v>
                </c:pt>
                <c:pt idx="36">
                  <c:v>1.6387517301473201E-2</c:v>
                </c:pt>
                <c:pt idx="37">
                  <c:v>1.6702554208578285E-2</c:v>
                </c:pt>
                <c:pt idx="38">
                  <c:v>1.6981892882583643E-2</c:v>
                </c:pt>
                <c:pt idx="39">
                  <c:v>1.7347394110116068E-2</c:v>
                </c:pt>
                <c:pt idx="40">
                  <c:v>1.7650545128245904E-2</c:v>
                </c:pt>
                <c:pt idx="41">
                  <c:v>1.7921446038064053E-2</c:v>
                </c:pt>
                <c:pt idx="42">
                  <c:v>1.8254007532327185E-2</c:v>
                </c:pt>
                <c:pt idx="43">
                  <c:v>1.874218086996594E-2</c:v>
                </c:pt>
                <c:pt idx="44">
                  <c:v>1.9189057842496152E-2</c:v>
                </c:pt>
                <c:pt idx="45">
                  <c:v>1.9614313044296641E-2</c:v>
                </c:pt>
                <c:pt idx="46">
                  <c:v>2.0028655945297326E-2</c:v>
                </c:pt>
                <c:pt idx="47">
                  <c:v>2.0333186213342378E-2</c:v>
                </c:pt>
                <c:pt idx="48">
                  <c:v>2.0756250841748109E-2</c:v>
                </c:pt>
                <c:pt idx="49">
                  <c:v>2.1077656638167578E-2</c:v>
                </c:pt>
                <c:pt idx="50">
                  <c:v>2.1270711060123938E-2</c:v>
                </c:pt>
                <c:pt idx="51">
                  <c:v>2.1550414829695087E-2</c:v>
                </c:pt>
                <c:pt idx="52">
                  <c:v>2.1953804863721994E-2</c:v>
                </c:pt>
                <c:pt idx="53">
                  <c:v>2.2411472438530075E-2</c:v>
                </c:pt>
                <c:pt idx="54">
                  <c:v>2.2826261567444509E-2</c:v>
                </c:pt>
                <c:pt idx="55">
                  <c:v>2.3219834587368992E-2</c:v>
                </c:pt>
                <c:pt idx="56">
                  <c:v>2.3586674498642657E-2</c:v>
                </c:pt>
                <c:pt idx="57">
                  <c:v>2.3936030388932248E-2</c:v>
                </c:pt>
                <c:pt idx="58">
                  <c:v>2.4328913783899123E-2</c:v>
                </c:pt>
                <c:pt idx="59">
                  <c:v>2.4619813817487915E-2</c:v>
                </c:pt>
                <c:pt idx="60">
                  <c:v>2.4980528236491058E-2</c:v>
                </c:pt>
                <c:pt idx="61">
                  <c:v>2.5258163131189382E-2</c:v>
                </c:pt>
                <c:pt idx="62">
                  <c:v>2.5595511433981796E-2</c:v>
                </c:pt>
                <c:pt idx="63">
                  <c:v>2.5880204842952115E-2</c:v>
                </c:pt>
                <c:pt idx="64">
                  <c:v>2.6139341562316946E-2</c:v>
                </c:pt>
                <c:pt idx="65">
                  <c:v>2.6521434355005948E-2</c:v>
                </c:pt>
                <c:pt idx="66">
                  <c:v>2.6816147608948574E-2</c:v>
                </c:pt>
                <c:pt idx="67">
                  <c:v>2.7017315265700326E-2</c:v>
                </c:pt>
              </c:numCache>
            </c:numRef>
          </c:xVal>
          <c:yVal>
            <c:numRef>
              <c:f>'Haynesville (2)'!$A$6755:$A$6822</c:f>
              <c:numCache>
                <c:formatCode>General</c:formatCode>
                <c:ptCount val="68"/>
                <c:pt idx="0">
                  <c:v>1</c:v>
                </c:pt>
                <c:pt idx="1">
                  <c:v>0.87985470801899968</c:v>
                </c:pt>
                <c:pt idx="2">
                  <c:v>0.74545962559374124</c:v>
                </c:pt>
                <c:pt idx="3">
                  <c:v>0.81873428331936293</c:v>
                </c:pt>
                <c:pt idx="4">
                  <c:v>0.86853869796032412</c:v>
                </c:pt>
                <c:pt idx="5">
                  <c:v>0.72687901648505171</c:v>
                </c:pt>
                <c:pt idx="6">
                  <c:v>0.66533948030176027</c:v>
                </c:pt>
                <c:pt idx="7">
                  <c:v>0.90618887957530037</c:v>
                </c:pt>
                <c:pt idx="8">
                  <c:v>0.78366862252025704</c:v>
                </c:pt>
                <c:pt idx="9">
                  <c:v>0.66631740709695442</c:v>
                </c:pt>
                <c:pt idx="10">
                  <c:v>0.80210952780106171</c:v>
                </c:pt>
                <c:pt idx="11">
                  <c:v>0.82292539815590948</c:v>
                </c:pt>
                <c:pt idx="12">
                  <c:v>0.91191673651858063</c:v>
                </c:pt>
                <c:pt idx="13">
                  <c:v>0.78555462419670297</c:v>
                </c:pt>
                <c:pt idx="14">
                  <c:v>0.73616932103939647</c:v>
                </c:pt>
                <c:pt idx="15">
                  <c:v>0.80685945794914782</c:v>
                </c:pt>
                <c:pt idx="16">
                  <c:v>0.84129645152277177</c:v>
                </c:pt>
                <c:pt idx="17">
                  <c:v>0.7305113160100587</c:v>
                </c:pt>
                <c:pt idx="18">
                  <c:v>0.61057557977088572</c:v>
                </c:pt>
                <c:pt idx="19">
                  <c:v>0.52898854428611342</c:v>
                </c:pt>
                <c:pt idx="20">
                  <c:v>1.0275216540933221</c:v>
                </c:pt>
                <c:pt idx="21">
                  <c:v>0.7750768371053367</c:v>
                </c:pt>
                <c:pt idx="22">
                  <c:v>0.86679240011176306</c:v>
                </c:pt>
                <c:pt idx="23">
                  <c:v>0.70892707460184412</c:v>
                </c:pt>
                <c:pt idx="24">
                  <c:v>0.66561888795752999</c:v>
                </c:pt>
                <c:pt idx="25">
                  <c:v>0.60317127689298689</c:v>
                </c:pt>
                <c:pt idx="26">
                  <c:v>0.76026823134953903</c:v>
                </c:pt>
                <c:pt idx="27">
                  <c:v>0.63725901089689863</c:v>
                </c:pt>
                <c:pt idx="28">
                  <c:v>0.75586756077116513</c:v>
                </c:pt>
                <c:pt idx="29">
                  <c:v>0.8431824531992177</c:v>
                </c:pt>
                <c:pt idx="30">
                  <c:v>0.82089969265157869</c:v>
                </c:pt>
                <c:pt idx="31">
                  <c:v>0.77381950265437272</c:v>
                </c:pt>
                <c:pt idx="32">
                  <c:v>0.79009499860296173</c:v>
                </c:pt>
                <c:pt idx="33">
                  <c:v>0.76585638446493431</c:v>
                </c:pt>
                <c:pt idx="34">
                  <c:v>0.75628667225481983</c:v>
                </c:pt>
                <c:pt idx="35">
                  <c:v>0.60952780106174909</c:v>
                </c:pt>
                <c:pt idx="36">
                  <c:v>0.42001955853590389</c:v>
                </c:pt>
                <c:pt idx="37">
                  <c:v>0.54246996367700473</c:v>
                </c:pt>
                <c:pt idx="38">
                  <c:v>0.48100027940765577</c:v>
                </c:pt>
                <c:pt idx="39">
                  <c:v>0.6293657446214026</c:v>
                </c:pt>
                <c:pt idx="40">
                  <c:v>0.52200335289186928</c:v>
                </c:pt>
                <c:pt idx="41">
                  <c:v>0.46647108130762782</c:v>
                </c:pt>
                <c:pt idx="42">
                  <c:v>0.57264599050013976</c:v>
                </c:pt>
                <c:pt idx="43">
                  <c:v>0.84059793238334735</c:v>
                </c:pt>
                <c:pt idx="44">
                  <c:v>0.7694886839899413</c:v>
                </c:pt>
                <c:pt idx="45">
                  <c:v>0.73225761385861976</c:v>
                </c:pt>
                <c:pt idx="46">
                  <c:v>0.71346744900810277</c:v>
                </c:pt>
                <c:pt idx="47">
                  <c:v>0.52437831796591228</c:v>
                </c:pt>
                <c:pt idx="48">
                  <c:v>0.72848561050572791</c:v>
                </c:pt>
                <c:pt idx="49">
                  <c:v>0.55343671416596818</c:v>
                </c:pt>
                <c:pt idx="50">
                  <c:v>0.3324252584520816</c:v>
                </c:pt>
                <c:pt idx="51">
                  <c:v>0.48162894663313777</c:v>
                </c:pt>
                <c:pt idx="52">
                  <c:v>0.69460743224364352</c:v>
                </c:pt>
                <c:pt idx="53">
                  <c:v>0.78806929309863094</c:v>
                </c:pt>
                <c:pt idx="54">
                  <c:v>0.71423582006146968</c:v>
                </c:pt>
                <c:pt idx="55">
                  <c:v>0.67770326906957246</c:v>
                </c:pt>
                <c:pt idx="56">
                  <c:v>0.63167085778150323</c:v>
                </c:pt>
                <c:pt idx="57">
                  <c:v>0.60156468287231069</c:v>
                </c:pt>
                <c:pt idx="58">
                  <c:v>0.67651578653255096</c:v>
                </c:pt>
                <c:pt idx="59">
                  <c:v>0.50090807488125177</c:v>
                </c:pt>
                <c:pt idx="60">
                  <c:v>0.62112321877619447</c:v>
                </c:pt>
                <c:pt idx="61">
                  <c:v>0.47806649902207321</c:v>
                </c:pt>
                <c:pt idx="62">
                  <c:v>0.58088851634534788</c:v>
                </c:pt>
                <c:pt idx="63">
                  <c:v>0.49022073204805811</c:v>
                </c:pt>
                <c:pt idx="64">
                  <c:v>0.44621402626431966</c:v>
                </c:pt>
                <c:pt idx="65">
                  <c:v>0.65793517742386143</c:v>
                </c:pt>
                <c:pt idx="66">
                  <c:v>0.50747415479184133</c:v>
                </c:pt>
                <c:pt idx="67">
                  <c:v>0.34639564124056998</c:v>
                </c:pt>
              </c:numCache>
            </c:numRef>
          </c:yVal>
          <c:smooth val="0"/>
          <c:extLst>
            <c:ext xmlns:c16="http://schemas.microsoft.com/office/drawing/2014/chart" uri="{C3380CC4-5D6E-409C-BE32-E72D297353CC}">
              <c16:uniqueId val="{00000031-8A56-4DF7-834B-7E85DFD8836F}"/>
            </c:ext>
          </c:extLst>
        </c:ser>
        <c:ser>
          <c:idx val="71"/>
          <c:order val="71"/>
          <c:tx>
            <c:strRef>
              <c:f>'Haynesville (2)'!$C$6824</c:f>
              <c:strCache>
                <c:ptCount val="1"/>
                <c:pt idx="0">
                  <c:v>4245930647</c:v>
                </c:pt>
              </c:strCache>
              <c:extLst xmlns:c15="http://schemas.microsoft.com/office/drawing/2012/chart"/>
            </c:strRef>
          </c:tx>
          <c:spPr>
            <a:ln w="25400" cap="rnd">
              <a:no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xVal>
            <c:numRef>
              <c:f>'Haynesville (2)'!$B$6824:$B$6953</c:f>
              <c:numCache>
                <c:formatCode>General</c:formatCode>
                <c:ptCount val="130"/>
                <c:pt idx="0">
                  <c:v>2.1800294151607829E-3</c:v>
                </c:pt>
                <c:pt idx="1">
                  <c:v>4.0093763501646102E-3</c:v>
                </c:pt>
                <c:pt idx="2">
                  <c:v>5.7061261050245435E-3</c:v>
                </c:pt>
                <c:pt idx="3">
                  <c:v>7.3243058537619471E-3</c:v>
                </c:pt>
                <c:pt idx="4">
                  <c:v>8.7596497391953469E-3</c:v>
                </c:pt>
                <c:pt idx="5">
                  <c:v>1.018741664290624E-2</c:v>
                </c:pt>
                <c:pt idx="6">
                  <c:v>1.1478797875611985E-2</c:v>
                </c:pt>
                <c:pt idx="7">
                  <c:v>1.2708410235579892E-2</c:v>
                </c:pt>
                <c:pt idx="8">
                  <c:v>1.3848745984817376E-2</c:v>
                </c:pt>
                <c:pt idx="9">
                  <c:v>1.5061392494406623E-2</c:v>
                </c:pt>
                <c:pt idx="10">
                  <c:v>1.626184994644227E-2</c:v>
                </c:pt>
                <c:pt idx="11">
                  <c:v>1.7218361530411945E-2</c:v>
                </c:pt>
                <c:pt idx="12">
                  <c:v>1.8446326720440175E-2</c:v>
                </c:pt>
                <c:pt idx="13">
                  <c:v>1.9567225864389488E-2</c:v>
                </c:pt>
                <c:pt idx="14">
                  <c:v>2.0751870485004247E-2</c:v>
                </c:pt>
                <c:pt idx="15">
                  <c:v>2.1877546421778617E-2</c:v>
                </c:pt>
                <c:pt idx="16">
                  <c:v>2.2990044999035581E-2</c:v>
                </c:pt>
                <c:pt idx="17">
                  <c:v>2.3821865818571809E-2</c:v>
                </c:pt>
                <c:pt idx="18">
                  <c:v>2.4745434003747971E-2</c:v>
                </c:pt>
                <c:pt idx="19">
                  <c:v>2.5587137842922252E-2</c:v>
                </c:pt>
                <c:pt idx="20">
                  <c:v>2.6306621672572594E-2</c:v>
                </c:pt>
                <c:pt idx="21">
                  <c:v>2.6959724553654009E-2</c:v>
                </c:pt>
                <c:pt idx="22">
                  <c:v>2.7649724041384157E-2</c:v>
                </c:pt>
                <c:pt idx="23">
                  <c:v>2.8243693521631211E-2</c:v>
                </c:pt>
                <c:pt idx="24">
                  <c:v>2.8917056592970638E-2</c:v>
                </c:pt>
                <c:pt idx="25">
                  <c:v>2.9491918901917453E-2</c:v>
                </c:pt>
                <c:pt idx="26">
                  <c:v>3.0285854812841139E-2</c:v>
                </c:pt>
                <c:pt idx="27">
                  <c:v>3.1189162807759289E-2</c:v>
                </c:pt>
                <c:pt idx="28">
                  <c:v>3.2091811934701571E-2</c:v>
                </c:pt>
                <c:pt idx="29">
                  <c:v>3.3114869184234147E-2</c:v>
                </c:pt>
                <c:pt idx="30">
                  <c:v>3.3885744716002371E-2</c:v>
                </c:pt>
                <c:pt idx="31">
                  <c:v>3.4674739117107028E-2</c:v>
                </c:pt>
                <c:pt idx="32">
                  <c:v>3.5779990146629422E-2</c:v>
                </c:pt>
                <c:pt idx="33">
                  <c:v>3.6756267769875207E-2</c:v>
                </c:pt>
                <c:pt idx="34">
                  <c:v>3.7703390485188733E-2</c:v>
                </c:pt>
                <c:pt idx="35">
                  <c:v>3.8636841690002949E-2</c:v>
                </c:pt>
                <c:pt idx="36">
                  <c:v>3.9589235349123432E-2</c:v>
                </c:pt>
                <c:pt idx="37">
                  <c:v>4.0433080509219295E-2</c:v>
                </c:pt>
                <c:pt idx="38">
                  <c:v>4.0947656398373979E-2</c:v>
                </c:pt>
                <c:pt idx="39">
                  <c:v>4.1750651743965882E-2</c:v>
                </c:pt>
                <c:pt idx="40">
                  <c:v>4.2917177495244208E-2</c:v>
                </c:pt>
                <c:pt idx="41">
                  <c:v>4.3808625866596694E-2</c:v>
                </c:pt>
                <c:pt idx="42">
                  <c:v>4.4609644608260987E-2</c:v>
                </c:pt>
                <c:pt idx="43">
                  <c:v>4.5350871081115046E-2</c:v>
                </c:pt>
                <c:pt idx="44">
                  <c:v>4.6389082294092637E-2</c:v>
                </c:pt>
                <c:pt idx="45">
                  <c:v>4.7269824060837233E-2</c:v>
                </c:pt>
                <c:pt idx="46">
                  <c:v>4.8085502614964637E-2</c:v>
                </c:pt>
                <c:pt idx="47">
                  <c:v>4.8479670381529033E-2</c:v>
                </c:pt>
                <c:pt idx="48">
                  <c:v>4.9076110616685598E-2</c:v>
                </c:pt>
                <c:pt idx="49">
                  <c:v>5.0245930707843278E-2</c:v>
                </c:pt>
                <c:pt idx="50">
                  <c:v>5.1371936078605587E-2</c:v>
                </c:pt>
                <c:pt idx="51">
                  <c:v>5.2298963320655069E-2</c:v>
                </c:pt>
                <c:pt idx="52">
                  <c:v>5.2984186015560153E-2</c:v>
                </c:pt>
                <c:pt idx="53">
                  <c:v>5.3623946820130199E-2</c:v>
                </c:pt>
                <c:pt idx="54">
                  <c:v>5.4413105938228824E-2</c:v>
                </c:pt>
                <c:pt idx="55">
                  <c:v>5.5421668092292251E-2</c:v>
                </c:pt>
                <c:pt idx="56">
                  <c:v>5.6151529092562553E-2</c:v>
                </c:pt>
                <c:pt idx="57">
                  <c:v>5.6866071412393866E-2</c:v>
                </c:pt>
                <c:pt idx="58">
                  <c:v>5.7667913739027993E-2</c:v>
                </c:pt>
                <c:pt idx="59">
                  <c:v>5.8287414353340027E-2</c:v>
                </c:pt>
                <c:pt idx="60">
                  <c:v>5.9020569693489677E-2</c:v>
                </c:pt>
                <c:pt idx="61">
                  <c:v>6.010341921183248E-2</c:v>
                </c:pt>
                <c:pt idx="62">
                  <c:v>6.0890437009009528E-2</c:v>
                </c:pt>
                <c:pt idx="63">
                  <c:v>6.1839371611256695E-2</c:v>
                </c:pt>
                <c:pt idx="64">
                  <c:v>6.2567914875575253E-2</c:v>
                </c:pt>
                <c:pt idx="65">
                  <c:v>6.3482094192095259E-2</c:v>
                </c:pt>
                <c:pt idx="66">
                  <c:v>6.4180988397499666E-2</c:v>
                </c:pt>
                <c:pt idx="67">
                  <c:v>6.5134040924596015E-2</c:v>
                </c:pt>
                <c:pt idx="68">
                  <c:v>6.5990075142245475E-2</c:v>
                </c:pt>
                <c:pt idx="69">
                  <c:v>6.6750573503393751E-2</c:v>
                </c:pt>
                <c:pt idx="70">
                  <c:v>6.7457374124508585E-2</c:v>
                </c:pt>
                <c:pt idx="71">
                  <c:v>6.8237144373951064E-2</c:v>
                </c:pt>
                <c:pt idx="72">
                  <c:v>6.9012137830568476E-2</c:v>
                </c:pt>
                <c:pt idx="73">
                  <c:v>6.9739528075929258E-2</c:v>
                </c:pt>
                <c:pt idx="74">
                  <c:v>7.0562783611779173E-2</c:v>
                </c:pt>
                <c:pt idx="75">
                  <c:v>7.1327564614770606E-2</c:v>
                </c:pt>
                <c:pt idx="76">
                  <c:v>7.1898308998868232E-2</c:v>
                </c:pt>
                <c:pt idx="77">
                  <c:v>7.2429521304413644E-2</c:v>
                </c:pt>
                <c:pt idx="78">
                  <c:v>7.3055445881490405E-2</c:v>
                </c:pt>
                <c:pt idx="79">
                  <c:v>7.3670334419971339E-2</c:v>
                </c:pt>
                <c:pt idx="80">
                  <c:v>7.4191169554896796E-2</c:v>
                </c:pt>
                <c:pt idx="81">
                  <c:v>7.4569359773046337E-2</c:v>
                </c:pt>
                <c:pt idx="82">
                  <c:v>7.485860281445339E-2</c:v>
                </c:pt>
                <c:pt idx="83">
                  <c:v>7.5446313048929681E-2</c:v>
                </c:pt>
                <c:pt idx="84">
                  <c:v>7.6245684620654286E-2</c:v>
                </c:pt>
                <c:pt idx="85">
                  <c:v>7.7039126380596068E-2</c:v>
                </c:pt>
                <c:pt idx="86">
                  <c:v>7.7769975682830186E-2</c:v>
                </c:pt>
                <c:pt idx="87">
                  <c:v>7.8541015931592378E-2</c:v>
                </c:pt>
                <c:pt idx="88">
                  <c:v>7.9229862400364753E-2</c:v>
                </c:pt>
                <c:pt idx="89">
                  <c:v>7.9774087348433595E-2</c:v>
                </c:pt>
                <c:pt idx="90">
                  <c:v>8.0548092503087212E-2</c:v>
                </c:pt>
                <c:pt idx="91">
                  <c:v>8.1077163487711046E-2</c:v>
                </c:pt>
                <c:pt idx="92">
                  <c:v>8.1276306333417828E-2</c:v>
                </c:pt>
                <c:pt idx="93">
                  <c:v>8.2283056600547619E-2</c:v>
                </c:pt>
                <c:pt idx="94">
                  <c:v>8.2864672306247111E-2</c:v>
                </c:pt>
                <c:pt idx="95">
                  <c:v>8.3360470458089489E-2</c:v>
                </c:pt>
                <c:pt idx="96">
                  <c:v>8.4150947312139859E-2</c:v>
                </c:pt>
                <c:pt idx="97">
                  <c:v>8.4834687554099245E-2</c:v>
                </c:pt>
                <c:pt idx="98">
                  <c:v>8.5329497403977814E-2</c:v>
                </c:pt>
                <c:pt idx="99">
                  <c:v>8.6019661608701933E-2</c:v>
                </c:pt>
                <c:pt idx="100">
                  <c:v>8.6485316550648256E-2</c:v>
                </c:pt>
                <c:pt idx="101">
                  <c:v>8.7254874346464742E-2</c:v>
                </c:pt>
                <c:pt idx="102">
                  <c:v>8.7840607977013416E-2</c:v>
                </c:pt>
                <c:pt idx="103">
                  <c:v>8.8480862932565352E-2</c:v>
                </c:pt>
                <c:pt idx="104">
                  <c:v>8.9240043557761883E-2</c:v>
                </c:pt>
                <c:pt idx="105">
                  <c:v>8.9856908700170435E-2</c:v>
                </c:pt>
                <c:pt idx="106">
                  <c:v>9.0308892131617441E-2</c:v>
                </c:pt>
                <c:pt idx="107">
                  <c:v>9.1040235584833457E-2</c:v>
                </c:pt>
                <c:pt idx="108">
                  <c:v>9.1803863568867106E-2</c:v>
                </c:pt>
                <c:pt idx="109">
                  <c:v>9.2326675307720166E-2</c:v>
                </c:pt>
                <c:pt idx="110">
                  <c:v>9.2916526863118035E-2</c:v>
                </c:pt>
                <c:pt idx="111">
                  <c:v>9.3571441631133095E-2</c:v>
                </c:pt>
                <c:pt idx="112">
                  <c:v>9.403627298810957E-2</c:v>
                </c:pt>
                <c:pt idx="113">
                  <c:v>9.4587416049925058E-2</c:v>
                </c:pt>
                <c:pt idx="114">
                  <c:v>9.5314971012279814E-2</c:v>
                </c:pt>
                <c:pt idx="115">
                  <c:v>9.588439766042571E-2</c:v>
                </c:pt>
                <c:pt idx="116">
                  <c:v>9.6060315409983069E-2</c:v>
                </c:pt>
                <c:pt idx="117">
                  <c:v>9.6327980525180365E-2</c:v>
                </c:pt>
                <c:pt idx="118">
                  <c:v>9.6740596595069131E-2</c:v>
                </c:pt>
                <c:pt idx="119">
                  <c:v>9.7305575884377896E-2</c:v>
                </c:pt>
                <c:pt idx="120">
                  <c:v>9.7766783467487087E-2</c:v>
                </c:pt>
                <c:pt idx="121">
                  <c:v>9.8252698599691421E-2</c:v>
                </c:pt>
                <c:pt idx="122">
                  <c:v>9.8670750330381113E-2</c:v>
                </c:pt>
                <c:pt idx="123">
                  <c:v>9.9276414717199862E-2</c:v>
                </c:pt>
                <c:pt idx="124">
                  <c:v>9.9849794573200978E-2</c:v>
                </c:pt>
                <c:pt idx="125">
                  <c:v>0.10055675991130979</c:v>
                </c:pt>
                <c:pt idx="126">
                  <c:v>0.10078966974077992</c:v>
                </c:pt>
                <c:pt idx="127">
                  <c:v>0.10105815844094707</c:v>
                </c:pt>
                <c:pt idx="128">
                  <c:v>0.10178472510133801</c:v>
                </c:pt>
                <c:pt idx="129">
                  <c:v>0.10251524496958418</c:v>
                </c:pt>
              </c:numCache>
              <c:extLst xmlns:c15="http://schemas.microsoft.com/office/drawing/2012/chart"/>
            </c:numRef>
          </c:xVal>
          <c:yVal>
            <c:numRef>
              <c:f>'Haynesville (2)'!$A$6824:$A$6953</c:f>
              <c:numCache>
                <c:formatCode>General</c:formatCode>
                <c:ptCount val="130"/>
                <c:pt idx="0">
                  <c:v>1</c:v>
                </c:pt>
                <c:pt idx="1">
                  <c:v>0.8391386475255006</c:v>
                </c:pt>
                <c:pt idx="2">
                  <c:v>0.77831507366830377</c:v>
                </c:pt>
                <c:pt idx="3">
                  <c:v>0.74227427276161695</c:v>
                </c:pt>
                <c:pt idx="4">
                  <c:v>0.65840574234982996</c:v>
                </c:pt>
                <c:pt idx="5">
                  <c:v>0.65493010955799014</c:v>
                </c:pt>
                <c:pt idx="6">
                  <c:v>0.59236871930487345</c:v>
                </c:pt>
                <c:pt idx="7">
                  <c:v>0.56403475632791844</c:v>
                </c:pt>
                <c:pt idx="8">
                  <c:v>0.52308273517189274</c:v>
                </c:pt>
                <c:pt idx="9">
                  <c:v>0.55625236116358145</c:v>
                </c:pt>
                <c:pt idx="10">
                  <c:v>0.55066112580279558</c:v>
                </c:pt>
                <c:pt idx="11">
                  <c:v>0.4387608613524745</c:v>
                </c:pt>
                <c:pt idx="12">
                  <c:v>0.56327918398186627</c:v>
                </c:pt>
                <c:pt idx="13">
                  <c:v>0.5141669814884775</c:v>
                </c:pt>
                <c:pt idx="14">
                  <c:v>0.54340763128069514</c:v>
                </c:pt>
                <c:pt idx="15">
                  <c:v>0.51635814129202873</c:v>
                </c:pt>
                <c:pt idx="16">
                  <c:v>0.5103135625236116</c:v>
                </c:pt>
                <c:pt idx="17">
                  <c:v>0.38156403475632794</c:v>
                </c:pt>
                <c:pt idx="18">
                  <c:v>0.42364941443143184</c:v>
                </c:pt>
                <c:pt idx="19">
                  <c:v>0.38609746883264073</c:v>
                </c:pt>
                <c:pt idx="20">
                  <c:v>0.33003400075557232</c:v>
                </c:pt>
                <c:pt idx="21">
                  <c:v>0.29958443520967132</c:v>
                </c:pt>
                <c:pt idx="22">
                  <c:v>0.31650925576123912</c:v>
                </c:pt>
                <c:pt idx="23">
                  <c:v>0.27245938798639968</c:v>
                </c:pt>
                <c:pt idx="24">
                  <c:v>0.30887797506611259</c:v>
                </c:pt>
                <c:pt idx="25">
                  <c:v>0.26369474877219495</c:v>
                </c:pt>
                <c:pt idx="26">
                  <c:v>0.36418587079712883</c:v>
                </c:pt>
                <c:pt idx="27">
                  <c:v>0.41435587457499057</c:v>
                </c:pt>
                <c:pt idx="28">
                  <c:v>0.41405364563656971</c:v>
                </c:pt>
                <c:pt idx="29">
                  <c:v>0.46928598413298073</c:v>
                </c:pt>
                <c:pt idx="30">
                  <c:v>0.35360785795239896</c:v>
                </c:pt>
                <c:pt idx="31">
                  <c:v>0.36191915375897243</c:v>
                </c:pt>
                <c:pt idx="32">
                  <c:v>0.50698904420098223</c:v>
                </c:pt>
                <c:pt idx="33">
                  <c:v>0.44782772950510014</c:v>
                </c:pt>
                <c:pt idx="34">
                  <c:v>0.43445409897997733</c:v>
                </c:pt>
                <c:pt idx="35">
                  <c:v>0.42818284850774463</c:v>
                </c:pt>
                <c:pt idx="36">
                  <c:v>0.43687193048734418</c:v>
                </c:pt>
                <c:pt idx="37">
                  <c:v>0.38707971288250848</c:v>
                </c:pt>
                <c:pt idx="38">
                  <c:v>0.2360408009066868</c:v>
                </c:pt>
                <c:pt idx="39">
                  <c:v>0.36834151870041554</c:v>
                </c:pt>
                <c:pt idx="40">
                  <c:v>0.53509633547412161</c:v>
                </c:pt>
                <c:pt idx="41">
                  <c:v>0.40891575368341521</c:v>
                </c:pt>
                <c:pt idx="42">
                  <c:v>0.36743483188515302</c:v>
                </c:pt>
                <c:pt idx="43">
                  <c:v>0.34000755572346053</c:v>
                </c:pt>
                <c:pt idx="44">
                  <c:v>0.47623724971666037</c:v>
                </c:pt>
                <c:pt idx="45">
                  <c:v>0.40400453343407633</c:v>
                </c:pt>
                <c:pt idx="46">
                  <c:v>0.37415942576501698</c:v>
                </c:pt>
                <c:pt idx="47">
                  <c:v>0.18080846241027579</c:v>
                </c:pt>
                <c:pt idx="48">
                  <c:v>0.27359274650547788</c:v>
                </c:pt>
                <c:pt idx="49">
                  <c:v>0.53660748016622595</c:v>
                </c:pt>
                <c:pt idx="50">
                  <c:v>0.51650925576123918</c:v>
                </c:pt>
                <c:pt idx="51">
                  <c:v>0.42523611635814129</c:v>
                </c:pt>
                <c:pt idx="52">
                  <c:v>0.31431809595768795</c:v>
                </c:pt>
                <c:pt idx="53">
                  <c:v>0.29346429920664902</c:v>
                </c:pt>
                <c:pt idx="54">
                  <c:v>0.36199471099357766</c:v>
                </c:pt>
                <c:pt idx="55">
                  <c:v>0.46263694748772194</c:v>
                </c:pt>
                <c:pt idx="56">
                  <c:v>0.3347941065357008</c:v>
                </c:pt>
                <c:pt idx="57">
                  <c:v>0.32776728371741592</c:v>
                </c:pt>
                <c:pt idx="58">
                  <c:v>0.36781261805817905</c:v>
                </c:pt>
                <c:pt idx="59">
                  <c:v>0.2841707593502078</c:v>
                </c:pt>
                <c:pt idx="60">
                  <c:v>0.33630525122780508</c:v>
                </c:pt>
                <c:pt idx="61">
                  <c:v>0.49671326029467322</c:v>
                </c:pt>
                <c:pt idx="62">
                  <c:v>0.36101246694370986</c:v>
                </c:pt>
                <c:pt idx="63">
                  <c:v>0.43528522856063467</c:v>
                </c:pt>
                <c:pt idx="64">
                  <c:v>0.33418964865885908</c:v>
                </c:pt>
                <c:pt idx="65">
                  <c:v>0.41934265205893462</c:v>
                </c:pt>
                <c:pt idx="66">
                  <c:v>0.32058934642992065</c:v>
                </c:pt>
                <c:pt idx="67">
                  <c:v>0.43717415942576504</c:v>
                </c:pt>
                <c:pt idx="68">
                  <c:v>0.39267094824329429</c:v>
                </c:pt>
                <c:pt idx="69">
                  <c:v>0.34884775217227049</c:v>
                </c:pt>
                <c:pt idx="70">
                  <c:v>0.32421609369097093</c:v>
                </c:pt>
                <c:pt idx="71">
                  <c:v>0.35768794862108044</c:v>
                </c:pt>
                <c:pt idx="72">
                  <c:v>0.35549678881752927</c:v>
                </c:pt>
                <c:pt idx="73">
                  <c:v>0.3336607480166226</c:v>
                </c:pt>
                <c:pt idx="74">
                  <c:v>0.37763505855685681</c:v>
                </c:pt>
                <c:pt idx="75">
                  <c:v>0.35081224027200603</c:v>
                </c:pt>
                <c:pt idx="76">
                  <c:v>0.26180581790706459</c:v>
                </c:pt>
                <c:pt idx="77">
                  <c:v>0.24367208160181336</c:v>
                </c:pt>
                <c:pt idx="78">
                  <c:v>0.28711749149981108</c:v>
                </c:pt>
                <c:pt idx="79">
                  <c:v>0.28205515678126181</c:v>
                </c:pt>
                <c:pt idx="80">
                  <c:v>0.23891197582168491</c:v>
                </c:pt>
                <c:pt idx="81">
                  <c:v>0.17347941065357009</c:v>
                </c:pt>
                <c:pt idx="82">
                  <c:v>0.13267850396675482</c:v>
                </c:pt>
                <c:pt idx="83">
                  <c:v>0.26958821307140157</c:v>
                </c:pt>
                <c:pt idx="84">
                  <c:v>0.36667925953910085</c:v>
                </c:pt>
                <c:pt idx="85">
                  <c:v>0.3639591990933132</c:v>
                </c:pt>
                <c:pt idx="86">
                  <c:v>0.33524744994333205</c:v>
                </c:pt>
                <c:pt idx="87">
                  <c:v>0.35368341518700414</c:v>
                </c:pt>
                <c:pt idx="88">
                  <c:v>0.31598035511900263</c:v>
                </c:pt>
                <c:pt idx="89">
                  <c:v>0.24964110313562524</c:v>
                </c:pt>
                <c:pt idx="90">
                  <c:v>0.35504344540989802</c:v>
                </c:pt>
                <c:pt idx="91">
                  <c:v>0.24268983755194559</c:v>
                </c:pt>
                <c:pt idx="92">
                  <c:v>9.1348696637703064E-2</c:v>
                </c:pt>
                <c:pt idx="93">
                  <c:v>0.4618058179070646</c:v>
                </c:pt>
                <c:pt idx="94">
                  <c:v>0.26679259539100869</c:v>
                </c:pt>
                <c:pt idx="95">
                  <c:v>0.22742727616169248</c:v>
                </c:pt>
                <c:pt idx="96">
                  <c:v>0.36259916887041932</c:v>
                </c:pt>
                <c:pt idx="97">
                  <c:v>0.31363808084624101</c:v>
                </c:pt>
                <c:pt idx="98">
                  <c:v>0.22697393275406119</c:v>
                </c:pt>
                <c:pt idx="99">
                  <c:v>0.31658481299584434</c:v>
                </c:pt>
                <c:pt idx="100">
                  <c:v>0.21360030222893842</c:v>
                </c:pt>
                <c:pt idx="101">
                  <c:v>0.35300340007555725</c:v>
                </c:pt>
                <c:pt idx="102">
                  <c:v>0.268681526256139</c:v>
                </c:pt>
                <c:pt idx="103">
                  <c:v>0.2936909709104647</c:v>
                </c:pt>
                <c:pt idx="104">
                  <c:v>0.34824329429542877</c:v>
                </c:pt>
                <c:pt idx="105">
                  <c:v>0.28296184359652438</c:v>
                </c:pt>
                <c:pt idx="106">
                  <c:v>0.20732905175670571</c:v>
                </c:pt>
                <c:pt idx="107">
                  <c:v>0.33547412164714774</c:v>
                </c:pt>
                <c:pt idx="108">
                  <c:v>0.35028333962976954</c:v>
                </c:pt>
                <c:pt idx="109">
                  <c:v>0.23981866263694748</c:v>
                </c:pt>
                <c:pt idx="110">
                  <c:v>0.27057045712126937</c:v>
                </c:pt>
                <c:pt idx="111">
                  <c:v>0.30041556479032866</c:v>
                </c:pt>
                <c:pt idx="112">
                  <c:v>0.21322251605591236</c:v>
                </c:pt>
                <c:pt idx="113">
                  <c:v>0.25281450698904417</c:v>
                </c:pt>
                <c:pt idx="114">
                  <c:v>0.33373630525122783</c:v>
                </c:pt>
                <c:pt idx="115">
                  <c:v>0.26120136003022287</c:v>
                </c:pt>
                <c:pt idx="116">
                  <c:v>8.0695126558367969E-2</c:v>
                </c:pt>
                <c:pt idx="117">
                  <c:v>0.12278050623347185</c:v>
                </c:pt>
                <c:pt idx="118">
                  <c:v>0.18927087268605969</c:v>
                </c:pt>
                <c:pt idx="119">
                  <c:v>0.25916131469588211</c:v>
                </c:pt>
                <c:pt idx="120">
                  <c:v>0.21156025689459765</c:v>
                </c:pt>
                <c:pt idx="121">
                  <c:v>0.22289384208537968</c:v>
                </c:pt>
                <c:pt idx="122">
                  <c:v>0.19176426142803174</c:v>
                </c:pt>
                <c:pt idx="123">
                  <c:v>0.27782395164336987</c:v>
                </c:pt>
                <c:pt idx="124">
                  <c:v>0.26301473366074801</c:v>
                </c:pt>
                <c:pt idx="125">
                  <c:v>0.3242916509255761</c:v>
                </c:pt>
                <c:pt idx="126">
                  <c:v>0.10683792973177182</c:v>
                </c:pt>
                <c:pt idx="127">
                  <c:v>0.12315829240649792</c:v>
                </c:pt>
                <c:pt idx="128">
                  <c:v>0.33328296184359651</c:v>
                </c:pt>
                <c:pt idx="129">
                  <c:v>0.33509633547412165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32-8A56-4DF7-834B-7E85DFD8836F}"/>
            </c:ext>
          </c:extLst>
        </c:ser>
        <c:dLbls>
          <c:showLegendKey val="0"/>
          <c:showVal val="0"/>
          <c:showCatName val="0"/>
          <c:showSerName val="0"/>
          <c:showPercent val="0"/>
          <c:showBubbleSize val="0"/>
        </c:dLbls>
        <c:axId val="514309888"/>
        <c:axId val="163858672"/>
        <c:extLst>
          <c:ext xmlns:c15="http://schemas.microsoft.com/office/drawing/2012/chart" uri="{02D57815-91ED-43cb-92C2-25804820EDAC}">
            <c15:filteredScatterSeries>
              <c15:ser>
                <c:idx val="0"/>
                <c:order val="3"/>
                <c:tx>
                  <c:strRef>
                    <c:extLst>
                      <c:ext uri="{02D57815-91ED-43cb-92C2-25804820EDAC}">
                        <c15:formulaRef>
                          <c15:sqref>'Haynesville (2)'!$C$2</c15:sqref>
                        </c15:formulaRef>
                      </c:ext>
                    </c:extLst>
                    <c:strCache>
                      <c:ptCount val="1"/>
                      <c:pt idx="0">
                        <c:v>1701521404</c:v>
                      </c:pt>
                    </c:strCache>
                  </c:strRef>
                </c:tx>
                <c:spPr>
                  <a:ln w="25400" cap="rnd">
                    <a:noFill/>
                    <a:round/>
                  </a:ln>
                  <a:effectLst/>
                </c:spPr>
                <c:marker>
                  <c:symbol val="circle"/>
                  <c:size val="5"/>
                  <c:spPr>
                    <a:solidFill>
                      <a:schemeClr val="accent1"/>
                    </a:solidFill>
                    <a:ln w="9525">
                      <a:solidFill>
                        <a:schemeClr val="accent1"/>
                      </a:solidFill>
                    </a:ln>
                    <a:effectLst/>
                  </c:spPr>
                </c:marker>
                <c:xVal>
                  <c:numRef>
                    <c:extLst>
                      <c:ext uri="{02D57815-91ED-43cb-92C2-25804820EDAC}">
                        <c15:formulaRef>
                          <c15:sqref>'Haynesville (2)'!$B$2:$B$70</c15:sqref>
                        </c15:formulaRef>
                      </c:ext>
                    </c:extLst>
                    <c:numCache>
                      <c:formatCode>General</c:formatCode>
                      <c:ptCount val="69"/>
                      <c:pt idx="0">
                        <c:v>1.0718369368308599E-3</c:v>
                      </c:pt>
                      <c:pt idx="1">
                        <c:v>2.3443499132946508E-3</c:v>
                      </c:pt>
                      <c:pt idx="2">
                        <c:v>3.3508595623697609E-3</c:v>
                      </c:pt>
                      <c:pt idx="3">
                        <c:v>4.0240826894814069E-3</c:v>
                      </c:pt>
                      <c:pt idx="4">
                        <c:v>4.5983369315499116E-3</c:v>
                      </c:pt>
                      <c:pt idx="5">
                        <c:v>5.5665108069719469E-3</c:v>
                      </c:pt>
                      <c:pt idx="6">
                        <c:v>6.5323375942111421E-3</c:v>
                      </c:pt>
                      <c:pt idx="7">
                        <c:v>7.304138425002122E-3</c:v>
                      </c:pt>
                      <c:pt idx="8">
                        <c:v>7.9456758616454105E-3</c:v>
                      </c:pt>
                      <c:pt idx="9">
                        <c:v>8.532447907355736E-3</c:v>
                      </c:pt>
                      <c:pt idx="10">
                        <c:v>9.152861550353452E-3</c:v>
                      </c:pt>
                      <c:pt idx="11">
                        <c:v>9.7943989869967406E-3</c:v>
                      </c:pt>
                      <c:pt idx="12">
                        <c:v>1.0394862380440305E-2</c:v>
                      </c:pt>
                      <c:pt idx="13">
                        <c:v>1.0823988336536456E-2</c:v>
                      </c:pt>
                      <c:pt idx="14">
                        <c:v>1.1362645074498535E-2</c:v>
                      </c:pt>
                      <c:pt idx="15">
                        <c:v>1.18551424115314E-2</c:v>
                      </c:pt>
                      <c:pt idx="16">
                        <c:v>1.231712760218733E-2</c:v>
                      </c:pt>
                      <c:pt idx="17">
                        <c:v>1.2830357551501961E-2</c:v>
                      </c:pt>
                      <c:pt idx="18">
                        <c:v>1.3144476186638887E-2</c:v>
                      </c:pt>
                      <c:pt idx="19">
                        <c:v>1.3580643407283563E-2</c:v>
                      </c:pt>
                      <c:pt idx="20">
                        <c:v>1.3965957050633342E-2</c:v>
                      </c:pt>
                      <c:pt idx="21">
                        <c:v>1.4408383173098928E-2</c:v>
                      </c:pt>
                      <c:pt idx="22">
                        <c:v>1.4835162041012236E-2</c:v>
                      </c:pt>
                      <c:pt idx="23">
                        <c:v>1.5230255218457188E-2</c:v>
                      </c:pt>
                      <c:pt idx="24">
                        <c:v>1.5640995650454417E-2</c:v>
                      </c:pt>
                      <c:pt idx="25">
                        <c:v>1.6034132921080333E-2</c:v>
                      </c:pt>
                      <c:pt idx="26">
                        <c:v>1.6418273020338693E-2</c:v>
                      </c:pt>
                      <c:pt idx="27">
                        <c:v>1.6753515449121192E-2</c:v>
                      </c:pt>
                      <c:pt idx="28">
                        <c:v>1.735476120529237E-2</c:v>
                      </c:pt>
                      <c:pt idx="29">
                        <c:v>1.8128909124266193E-2</c:v>
                      </c:pt>
                      <c:pt idx="30">
                        <c:v>1.9115468523787153E-2</c:v>
                      </c:pt>
                      <c:pt idx="31">
                        <c:v>1.9560241734435577E-2</c:v>
                      </c:pt>
                      <c:pt idx="32">
                        <c:v>1.9942425926874903E-2</c:v>
                      </c:pt>
                      <c:pt idx="33">
                        <c:v>2.0429055543450664E-2</c:v>
                      </c:pt>
                      <c:pt idx="34">
                        <c:v>2.0849184328179258E-2</c:v>
                      </c:pt>
                      <c:pt idx="35">
                        <c:v>2.1267357206088817E-2</c:v>
                      </c:pt>
                      <c:pt idx="36">
                        <c:v>2.1861170516347665E-2</c:v>
                      </c:pt>
                      <c:pt idx="37">
                        <c:v>2.2302814276085634E-2</c:v>
                      </c:pt>
                      <c:pt idx="38">
                        <c:v>2.2737416771275082E-2</c:v>
                      </c:pt>
                      <c:pt idx="39">
                        <c:v>2.3182581163287315E-2</c:v>
                      </c:pt>
                      <c:pt idx="40">
                        <c:v>2.4175399464629186E-2</c:v>
                      </c:pt>
                      <c:pt idx="41">
                        <c:v>2.4967932907701929E-2</c:v>
                      </c:pt>
                      <c:pt idx="42">
                        <c:v>2.5942756866308682E-2</c:v>
                      </c:pt>
                      <c:pt idx="43">
                        <c:v>2.6853427081251109E-2</c:v>
                      </c:pt>
                      <c:pt idx="44">
                        <c:v>2.7684296297976928E-2</c:v>
                      </c:pt>
                      <c:pt idx="45">
                        <c:v>2.8373166679640849E-2</c:v>
                      </c:pt>
                      <c:pt idx="46">
                        <c:v>2.9129320255879554E-2</c:v>
                      </c:pt>
                      <c:pt idx="47">
                        <c:v>2.9844790970282344E-2</c:v>
                      </c:pt>
                      <c:pt idx="48">
                        <c:v>3.0573953032418374E-2</c:v>
                      </c:pt>
                      <c:pt idx="49">
                        <c:v>3.1260476325899456E-2</c:v>
                      </c:pt>
                      <c:pt idx="50">
                        <c:v>3.191766101709502E-2</c:v>
                      </c:pt>
                      <c:pt idx="51">
                        <c:v>3.2788430732929141E-2</c:v>
                      </c:pt>
                      <c:pt idx="52">
                        <c:v>3.3511725074608069E-2</c:v>
                      </c:pt>
                      <c:pt idx="53">
                        <c:v>3.4211548534458583E-2</c:v>
                      </c:pt>
                      <c:pt idx="54">
                        <c:v>3.4706784141038095E-2</c:v>
                      </c:pt>
                      <c:pt idx="55">
                        <c:v>3.5270476486283814E-2</c:v>
                      </c:pt>
                      <c:pt idx="56">
                        <c:v>3.572229096148076E-2</c:v>
                      </c:pt>
                      <c:pt idx="57">
                        <c:v>3.6045406767985247E-2</c:v>
                      </c:pt>
                      <c:pt idx="58">
                        <c:v>3.6358743040394562E-2</c:v>
                      </c:pt>
                      <c:pt idx="59">
                        <c:v>3.694747099292392E-2</c:v>
                      </c:pt>
                      <c:pt idx="60">
                        <c:v>3.7544413754093224E-2</c:v>
                      </c:pt>
                      <c:pt idx="61">
                        <c:v>3.8382715416731376E-2</c:v>
                      </c:pt>
                      <c:pt idx="62">
                        <c:v>3.917524885980412E-2</c:v>
                      </c:pt>
                      <c:pt idx="63">
                        <c:v>3.9704908426398643E-2</c:v>
                      </c:pt>
                      <c:pt idx="64">
                        <c:v>4.0466929723094451E-2</c:v>
                      </c:pt>
                      <c:pt idx="65">
                        <c:v>4.1232862833428328E-2</c:v>
                      </c:pt>
                      <c:pt idx="66">
                        <c:v>4.1948333547831111E-2</c:v>
                      </c:pt>
                      <c:pt idx="67">
                        <c:v>4.2606300601754292E-2</c:v>
                      </c:pt>
                      <c:pt idx="68">
                        <c:v>4.3248620401125197E-2</c:v>
                      </c:pt>
                    </c:numCache>
                  </c:numRef>
                </c:xVal>
                <c:yVal>
                  <c:numRef>
                    <c:extLst>
                      <c:ext uri="{02D57815-91ED-43cb-92C2-25804820EDAC}">
                        <c15:formulaRef>
                          <c15:sqref>'Haynesville (2)'!$A$2:$A$70</c15:sqref>
                        </c15:formulaRef>
                      </c:ext>
                    </c:extLst>
                    <c:numCache>
                      <c:formatCode>General</c:formatCode>
                      <c:ptCount val="69"/>
                      <c:pt idx="0">
                        <c:v>0.84229941592376267</c:v>
                      </c:pt>
                      <c:pt idx="1">
                        <c:v>1</c:v>
                      </c:pt>
                      <c:pt idx="2">
                        <c:v>0.79096218874884727</c:v>
                      </c:pt>
                      <c:pt idx="3">
                        <c:v>0.52905010759299109</c:v>
                      </c:pt>
                      <c:pt idx="4">
                        <c:v>0.45127574546572397</c:v>
                      </c:pt>
                      <c:pt idx="5">
                        <c:v>0.76083615124500459</c:v>
                      </c:pt>
                      <c:pt idx="6">
                        <c:v>0.75899169996925919</c:v>
                      </c:pt>
                      <c:pt idx="7">
                        <c:v>0.6065170611743006</c:v>
                      </c:pt>
                      <c:pt idx="8">
                        <c:v>0.50415001537042725</c:v>
                      </c:pt>
                      <c:pt idx="9">
                        <c:v>0.46111281893636641</c:v>
                      </c:pt>
                      <c:pt idx="10">
                        <c:v>0.48754995388871808</c:v>
                      </c:pt>
                      <c:pt idx="11">
                        <c:v>0.50415001537042725</c:v>
                      </c:pt>
                      <c:pt idx="12">
                        <c:v>0.47187211804488166</c:v>
                      </c:pt>
                      <c:pt idx="13">
                        <c:v>0.33722717491546267</c:v>
                      </c:pt>
                      <c:pt idx="14">
                        <c:v>0.42330156778358441</c:v>
                      </c:pt>
                      <c:pt idx="15">
                        <c:v>0.38702735936059024</c:v>
                      </c:pt>
                      <c:pt idx="16">
                        <c:v>0.36304949277589915</c:v>
                      </c:pt>
                      <c:pt idx="17">
                        <c:v>0.40332001229634185</c:v>
                      </c:pt>
                      <c:pt idx="18">
                        <c:v>0.24684906240393484</c:v>
                      </c:pt>
                      <c:pt idx="19">
                        <c:v>0.34276052874269902</c:v>
                      </c:pt>
                      <c:pt idx="20">
                        <c:v>0.30279741776821395</c:v>
                      </c:pt>
                      <c:pt idx="21">
                        <c:v>0.3476790654780203</c:v>
                      </c:pt>
                      <c:pt idx="22">
                        <c:v>0.33538272363971716</c:v>
                      </c:pt>
                      <c:pt idx="23">
                        <c:v>0.31048263141715338</c:v>
                      </c:pt>
                      <c:pt idx="24">
                        <c:v>0.32277897325545651</c:v>
                      </c:pt>
                      <c:pt idx="25">
                        <c:v>0.30894558868736549</c:v>
                      </c:pt>
                      <c:pt idx="26">
                        <c:v>0.3018751921303412</c:v>
                      </c:pt>
                      <c:pt idx="27">
                        <c:v>0.26344912388564401</c:v>
                      </c:pt>
                      <c:pt idx="28">
                        <c:v>0.47248693513679679</c:v>
                      </c:pt>
                      <c:pt idx="29">
                        <c:v>0.6083615124500461</c:v>
                      </c:pt>
                      <c:pt idx="30">
                        <c:v>0.77528435290501074</c:v>
                      </c:pt>
                      <c:pt idx="31">
                        <c:v>0.34952351675376575</c:v>
                      </c:pt>
                      <c:pt idx="32">
                        <c:v>0.30033814940055331</c:v>
                      </c:pt>
                      <c:pt idx="33">
                        <c:v>0.38241623117122658</c:v>
                      </c:pt>
                      <c:pt idx="34">
                        <c:v>0.33015677835843837</c:v>
                      </c:pt>
                      <c:pt idx="35">
                        <c:v>0.32861973562865049</c:v>
                      </c:pt>
                      <c:pt idx="36">
                        <c:v>0.46664617276360282</c:v>
                      </c:pt>
                      <c:pt idx="37">
                        <c:v>0.34706424838610511</c:v>
                      </c:pt>
                      <c:pt idx="38">
                        <c:v>0.34153089455886876</c:v>
                      </c:pt>
                      <c:pt idx="39">
                        <c:v>0.34983092529972332</c:v>
                      </c:pt>
                      <c:pt idx="40">
                        <c:v>0.78020288964033202</c:v>
                      </c:pt>
                      <c:pt idx="41">
                        <c:v>0.62280971411005226</c:v>
                      </c:pt>
                      <c:pt idx="42">
                        <c:v>0.76606209652628343</c:v>
                      </c:pt>
                      <c:pt idx="43">
                        <c:v>0.71564709498924073</c:v>
                      </c:pt>
                      <c:pt idx="44">
                        <c:v>0.65293575161389483</c:v>
                      </c:pt>
                      <c:pt idx="45">
                        <c:v>0.54134644943129417</c:v>
                      </c:pt>
                      <c:pt idx="46">
                        <c:v>0.59422071933599752</c:v>
                      </c:pt>
                      <c:pt idx="47">
                        <c:v>0.56225023055640944</c:v>
                      </c:pt>
                      <c:pt idx="48">
                        <c:v>0.57300952966492469</c:v>
                      </c:pt>
                      <c:pt idx="49">
                        <c:v>0.53950199815554878</c:v>
                      </c:pt>
                      <c:pt idx="50">
                        <c:v>0.51644635720873044</c:v>
                      </c:pt>
                      <c:pt idx="51">
                        <c:v>0.68429142330156778</c:v>
                      </c:pt>
                      <c:pt idx="52">
                        <c:v>0.56839840147556098</c:v>
                      </c:pt>
                      <c:pt idx="53">
                        <c:v>0.54995388871810635</c:v>
                      </c:pt>
                      <c:pt idx="54">
                        <c:v>0.38917921918229326</c:v>
                      </c:pt>
                      <c:pt idx="55">
                        <c:v>0.44297571472486935</c:v>
                      </c:pt>
                      <c:pt idx="56">
                        <c:v>0.35505687058100216</c:v>
                      </c:pt>
                      <c:pt idx="57">
                        <c:v>0.25391945896095913</c:v>
                      </c:pt>
                      <c:pt idx="58">
                        <c:v>0.24623424531201968</c:v>
                      </c:pt>
                      <c:pt idx="59">
                        <c:v>0.46264986166615429</c:v>
                      </c:pt>
                      <c:pt idx="60">
                        <c:v>0.46910544113126346</c:v>
                      </c:pt>
                      <c:pt idx="61">
                        <c:v>0.65877651398708881</c:v>
                      </c:pt>
                      <c:pt idx="62">
                        <c:v>0.62280971411005226</c:v>
                      </c:pt>
                      <c:pt idx="63">
                        <c:v>0.41623117122656011</c:v>
                      </c:pt>
                      <c:pt idx="64">
                        <c:v>0.59883184752536123</c:v>
                      </c:pt>
                      <c:pt idx="65">
                        <c:v>0.601905932984937</c:v>
                      </c:pt>
                      <c:pt idx="66">
                        <c:v>0.56225023055640944</c:v>
                      </c:pt>
                      <c:pt idx="67">
                        <c:v>0.51706117430064558</c:v>
                      </c:pt>
                      <c:pt idx="68">
                        <c:v>0.50476483246234249</c:v>
                      </c:pt>
                    </c:numCache>
                  </c:numRef>
                </c:yVal>
                <c:smooth val="0"/>
                <c:extLst>
                  <c:ext xmlns:c16="http://schemas.microsoft.com/office/drawing/2014/chart" uri="{C3380CC4-5D6E-409C-BE32-E72D297353CC}">
                    <c16:uniqueId val="{00000037-8A56-4DF7-834B-7E85DFD8836F}"/>
                  </c:ext>
                </c:extLst>
              </c15:ser>
            </c15:filteredScatterSeries>
            <c15:filteredScatterSeries>
              <c15:ser>
                <c:idx val="7"/>
                <c:order val="7"/>
                <c:tx>
                  <c:strRef>
                    <c:extLst xmlns:c15="http://schemas.microsoft.com/office/drawing/2012/chart">
                      <c:ext xmlns:c15="http://schemas.microsoft.com/office/drawing/2012/chart" uri="{02D57815-91ED-43cb-92C2-25804820EDAC}">
                        <c15:formulaRef>
                          <c15:sqref>'Haynesville (2)'!$C$308</c15:sqref>
                        </c15:formulaRef>
                      </c:ext>
                    </c:extLst>
                    <c:strCache>
                      <c:ptCount val="1"/>
                      <c:pt idx="0">
                        <c:v>4218330415</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'Haynesville (2)'!$B$308:$B$434</c15:sqref>
                        </c15:formulaRef>
                      </c:ext>
                    </c:extLst>
                    <c:numCache>
                      <c:formatCode>General</c:formatCode>
                      <c:ptCount val="127"/>
                      <c:pt idx="0">
                        <c:v>3.3904101306607717E-3</c:v>
                      </c:pt>
                      <c:pt idx="1">
                        <c:v>6.1650473176885958E-3</c:v>
                      </c:pt>
                      <c:pt idx="2">
                        <c:v>8.5148011736096846E-3</c:v>
                      </c:pt>
                      <c:pt idx="3">
                        <c:v>1.0313304381295888E-2</c:v>
                      </c:pt>
                      <c:pt idx="4">
                        <c:v>1.2641550805417625E-2</c:v>
                      </c:pt>
                      <c:pt idx="5">
                        <c:v>1.5128470315594342E-2</c:v>
                      </c:pt>
                      <c:pt idx="6">
                        <c:v>1.7511243880087055E-2</c:v>
                      </c:pt>
                      <c:pt idx="7">
                        <c:v>1.9875098043992782E-2</c:v>
                      </c:pt>
                      <c:pt idx="8">
                        <c:v>2.1944452104421884E-2</c:v>
                      </c:pt>
                      <c:pt idx="9">
                        <c:v>2.4243159275740358E-2</c:v>
                      </c:pt>
                      <c:pt idx="10">
                        <c:v>2.6309389850223495E-2</c:v>
                      </c:pt>
                      <c:pt idx="11">
                        <c:v>2.8524119870823331E-2</c:v>
                      </c:pt>
                      <c:pt idx="12">
                        <c:v>3.0728408524118084E-2</c:v>
                      </c:pt>
                      <c:pt idx="13">
                        <c:v>3.2972588555065588E-2</c:v>
                      </c:pt>
                      <c:pt idx="14">
                        <c:v>3.5213198887789121E-2</c:v>
                      </c:pt>
                      <c:pt idx="15">
                        <c:v>3.7170107454163513E-2</c:v>
                      </c:pt>
                      <c:pt idx="16">
                        <c:v>3.9250438336631291E-2</c:v>
                      </c:pt>
                      <c:pt idx="17">
                        <c:v>4.1277134503284081E-2</c:v>
                      </c:pt>
                      <c:pt idx="18">
                        <c:v>4.3337832045520081E-2</c:v>
                      </c:pt>
                      <c:pt idx="19">
                        <c:v>4.5490449317023028E-2</c:v>
                      </c:pt>
                      <c:pt idx="20">
                        <c:v>4.7250310541434873E-2</c:v>
                      </c:pt>
                      <c:pt idx="21">
                        <c:v>4.9320467783964365E-2</c:v>
                      </c:pt>
                      <c:pt idx="22">
                        <c:v>5.1212854054940693E-2</c:v>
                      </c:pt>
                      <c:pt idx="23">
                        <c:v>5.2564877257265205E-2</c:v>
                      </c:pt>
                      <c:pt idx="24">
                        <c:v>5.4521428853817201E-2</c:v>
                      </c:pt>
                      <c:pt idx="25">
                        <c:v>5.6513052735419587E-2</c:v>
                      </c:pt>
                      <c:pt idx="26">
                        <c:v>5.8377952330071432E-2</c:v>
                      </c:pt>
                      <c:pt idx="27">
                        <c:v>6.0161552047672609E-2</c:v>
                      </c:pt>
                      <c:pt idx="28">
                        <c:v>6.2029932098092808E-2</c:v>
                      </c:pt>
                      <c:pt idx="29">
                        <c:v>6.3827899851045422E-2</c:v>
                      </c:pt>
                      <c:pt idx="30">
                        <c:v>6.5645857914052197E-2</c:v>
                      </c:pt>
                      <c:pt idx="31">
                        <c:v>6.7248384689243046E-2</c:v>
                      </c:pt>
                      <c:pt idx="32">
                        <c:v>6.8664216247320831E-2</c:v>
                      </c:pt>
                      <c:pt idx="33">
                        <c:v>7.0248894531391881E-2</c:v>
                      </c:pt>
                      <c:pt idx="34">
                        <c:v>7.1952176038953972E-2</c:v>
                      </c:pt>
                      <c:pt idx="35">
                        <c:v>7.3694634984524013E-2</c:v>
                      </c:pt>
                      <c:pt idx="36">
                        <c:v>7.5203010969057946E-2</c:v>
                      </c:pt>
                      <c:pt idx="37">
                        <c:v>7.6956000524388668E-2</c:v>
                      </c:pt>
                      <c:pt idx="38">
                        <c:v>7.8227170061940507E-2</c:v>
                      </c:pt>
                      <c:pt idx="39">
                        <c:v>7.9822735925594634E-2</c:v>
                      </c:pt>
                      <c:pt idx="40">
                        <c:v>8.1335395547997319E-2</c:v>
                      </c:pt>
                      <c:pt idx="41">
                        <c:v>8.291561170928842E-2</c:v>
                      </c:pt>
                      <c:pt idx="42">
                        <c:v>8.462514018874244E-2</c:v>
                      </c:pt>
                      <c:pt idx="43">
                        <c:v>8.6387589444366655E-2</c:v>
                      </c:pt>
                      <c:pt idx="44">
                        <c:v>8.7419142988635234E-2</c:v>
                      </c:pt>
                      <c:pt idx="45">
                        <c:v>8.8866566375995062E-2</c:v>
                      </c:pt>
                      <c:pt idx="46">
                        <c:v>9.0244559132898888E-2</c:v>
                      </c:pt>
                      <c:pt idx="47">
                        <c:v>9.1777655277633721E-2</c:v>
                      </c:pt>
                      <c:pt idx="48">
                        <c:v>9.2983588580142718E-2</c:v>
                      </c:pt>
                      <c:pt idx="49">
                        <c:v>9.419398400543165E-2</c:v>
                      </c:pt>
                      <c:pt idx="50">
                        <c:v>9.5714139994104649E-2</c:v>
                      </c:pt>
                      <c:pt idx="51">
                        <c:v>9.7071339258853903E-2</c:v>
                      </c:pt>
                      <c:pt idx="52">
                        <c:v>9.8261476646721871E-2</c:v>
                      </c:pt>
                      <c:pt idx="53">
                        <c:v>9.9647144254807196E-2</c:v>
                      </c:pt>
                      <c:pt idx="54">
                        <c:v>0.1012099581372565</c:v>
                      </c:pt>
                      <c:pt idx="55">
                        <c:v>0.10306066818146811</c:v>
                      </c:pt>
                      <c:pt idx="56">
                        <c:v>0.10435745030377686</c:v>
                      </c:pt>
                      <c:pt idx="57">
                        <c:v>0.10549609479476421</c:v>
                      </c:pt>
                      <c:pt idx="58">
                        <c:v>0.10682875238422375</c:v>
                      </c:pt>
                      <c:pt idx="59">
                        <c:v>0.10817988316199229</c:v>
                      </c:pt>
                      <c:pt idx="60">
                        <c:v>0.10964569049520549</c:v>
                      </c:pt>
                      <c:pt idx="61">
                        <c:v>0.11105804159751492</c:v>
                      </c:pt>
                      <c:pt idx="62">
                        <c:v>0.11248618861446537</c:v>
                      </c:pt>
                      <c:pt idx="63">
                        <c:v>0.11461230087665542</c:v>
                      </c:pt>
                      <c:pt idx="64">
                        <c:v>0.11645881652545387</c:v>
                      </c:pt>
                      <c:pt idx="65">
                        <c:v>0.11821162759587339</c:v>
                      </c:pt>
                      <c:pt idx="66">
                        <c:v>0.11957435989286978</c:v>
                      </c:pt>
                      <c:pt idx="67">
                        <c:v>0.12131449853459426</c:v>
                      </c:pt>
                      <c:pt idx="68">
                        <c:v>0.12256237579123477</c:v>
                      </c:pt>
                      <c:pt idx="69">
                        <c:v>0.12439728992080536</c:v>
                      </c:pt>
                      <c:pt idx="70">
                        <c:v>0.12568702188912179</c:v>
                      </c:pt>
                      <c:pt idx="71">
                        <c:v>0.12732640579847501</c:v>
                      </c:pt>
                      <c:pt idx="72">
                        <c:v>0.12895775788682431</c:v>
                      </c:pt>
                      <c:pt idx="73">
                        <c:v>0.13048558872667881</c:v>
                      </c:pt>
                      <c:pt idx="74">
                        <c:v>0.13214201794505145</c:v>
                      </c:pt>
                      <c:pt idx="75">
                        <c:v>0.13368082560694464</c:v>
                      </c:pt>
                      <c:pt idx="76">
                        <c:v>0.13510317186428114</c:v>
                      </c:pt>
                      <c:pt idx="77">
                        <c:v>0.13659780451065281</c:v>
                      </c:pt>
                      <c:pt idx="78">
                        <c:v>0.13811287367935668</c:v>
                      </c:pt>
                      <c:pt idx="79">
                        <c:v>0.13962187436107978</c:v>
                      </c:pt>
                      <c:pt idx="80">
                        <c:v>0.1409054485999599</c:v>
                      </c:pt>
                      <c:pt idx="81">
                        <c:v>0.14239142472813848</c:v>
                      </c:pt>
                      <c:pt idx="82">
                        <c:v>0.14384911099789219</c:v>
                      </c:pt>
                      <c:pt idx="83">
                        <c:v>0.14536016425609408</c:v>
                      </c:pt>
                      <c:pt idx="84">
                        <c:v>0.14678019020958502</c:v>
                      </c:pt>
                      <c:pt idx="85">
                        <c:v>0.1481514897823189</c:v>
                      </c:pt>
                      <c:pt idx="86">
                        <c:v>0.14959346937988718</c:v>
                      </c:pt>
                      <c:pt idx="87">
                        <c:v>0.15092237878621156</c:v>
                      </c:pt>
                      <c:pt idx="88">
                        <c:v>0.15212590254241939</c:v>
                      </c:pt>
                      <c:pt idx="89">
                        <c:v>0.15352593818585616</c:v>
                      </c:pt>
                      <c:pt idx="90">
                        <c:v>0.15465066085377008</c:v>
                      </c:pt>
                      <c:pt idx="91">
                        <c:v>0.15607621983950815</c:v>
                      </c:pt>
                      <c:pt idx="92">
                        <c:v>0.15742752910218788</c:v>
                      </c:pt>
                      <c:pt idx="93">
                        <c:v>0.15889690613362506</c:v>
                      </c:pt>
                      <c:pt idx="94">
                        <c:v>0.16025589024748629</c:v>
                      </c:pt>
                      <c:pt idx="95">
                        <c:v>0.16166922301680731</c:v>
                      </c:pt>
                      <c:pt idx="96">
                        <c:v>0.16278519992407253</c:v>
                      </c:pt>
                      <c:pt idx="97">
                        <c:v>0.1639473151808824</c:v>
                      </c:pt>
                      <c:pt idx="98">
                        <c:v>0.16515003575498985</c:v>
                      </c:pt>
                      <c:pt idx="99">
                        <c:v>0.16626476326787668</c:v>
                      </c:pt>
                      <c:pt idx="100">
                        <c:v>0.16741732958193747</c:v>
                      </c:pt>
                      <c:pt idx="101">
                        <c:v>0.16821542486235913</c:v>
                      </c:pt>
                      <c:pt idx="102">
                        <c:v>0.16943599392758635</c:v>
                      </c:pt>
                      <c:pt idx="103">
                        <c:v>0.17056785599194818</c:v>
                      </c:pt>
                      <c:pt idx="104">
                        <c:v>0.17173130988559207</c:v>
                      </c:pt>
                      <c:pt idx="105">
                        <c:v>0.17324441572027274</c:v>
                      </c:pt>
                      <c:pt idx="106">
                        <c:v>0.17452941783844242</c:v>
                      </c:pt>
                      <c:pt idx="107">
                        <c:v>0.17586734073278229</c:v>
                      </c:pt>
                      <c:pt idx="108">
                        <c:v>0.17723962197252779</c:v>
                      </c:pt>
                      <c:pt idx="109">
                        <c:v>0.17848241240919915</c:v>
                      </c:pt>
                      <c:pt idx="110">
                        <c:v>0.1795252997453288</c:v>
                      </c:pt>
                      <c:pt idx="111">
                        <c:v>0.18072900198644781</c:v>
                      </c:pt>
                      <c:pt idx="112">
                        <c:v>0.18207236867057924</c:v>
                      </c:pt>
                      <c:pt idx="113">
                        <c:v>0.18324849499291818</c:v>
                      </c:pt>
                      <c:pt idx="114">
                        <c:v>0.18430467945493206</c:v>
                      </c:pt>
                      <c:pt idx="115">
                        <c:v>0.18519960279967862</c:v>
                      </c:pt>
                      <c:pt idx="116">
                        <c:v>0.18580859331668603</c:v>
                      </c:pt>
                      <c:pt idx="117">
                        <c:v>0.18635306153829542</c:v>
                      </c:pt>
                      <c:pt idx="118">
                        <c:v>0.18762485577303645</c:v>
                      </c:pt>
                      <c:pt idx="119">
                        <c:v>0.18895019548113687</c:v>
                      </c:pt>
                      <c:pt idx="120">
                        <c:v>0.19011106134356837</c:v>
                      </c:pt>
                      <c:pt idx="121">
                        <c:v>0.19131672691871057</c:v>
                      </c:pt>
                      <c:pt idx="122">
                        <c:v>0.1924923177863159</c:v>
                      </c:pt>
                      <c:pt idx="123">
                        <c:v>0.19359312347612928</c:v>
                      </c:pt>
                      <c:pt idx="124">
                        <c:v>0.19478156525734089</c:v>
                      </c:pt>
                      <c:pt idx="125">
                        <c:v>0.19584560305544749</c:v>
                      </c:pt>
                      <c:pt idx="126">
                        <c:v>0.19775896130348958</c:v>
                      </c:pt>
                    </c:numCache>
                  </c:numRef>
                </c:xVal>
                <c:yVal>
                  <c:numRef>
                    <c:extLst xmlns:c15="http://schemas.microsoft.com/office/drawing/2012/chart">
                      <c:ext xmlns:c15="http://schemas.microsoft.com/office/drawing/2012/chart" uri="{02D57815-91ED-43cb-92C2-25804820EDAC}">
                        <c15:formulaRef>
                          <c15:sqref>'Haynesville (2)'!$A$308:$A$434</c15:sqref>
                        </c15:formulaRef>
                      </c:ext>
                    </c:extLst>
                    <c:numCache>
                      <c:formatCode>General</c:formatCode>
                      <c:ptCount val="127"/>
                      <c:pt idx="0">
                        <c:v>1</c:v>
                      </c:pt>
                      <c:pt idx="1">
                        <c:v>0.8183780369034771</c:v>
                      </c:pt>
                      <c:pt idx="2">
                        <c:v>0.69305888236687641</c:v>
                      </c:pt>
                      <c:pt idx="3">
                        <c:v>0.53046774236003269</c:v>
                      </c:pt>
                      <c:pt idx="4">
                        <c:v>0.68671527467031668</c:v>
                      </c:pt>
                      <c:pt idx="5">
                        <c:v>0.73351583269721776</c:v>
                      </c:pt>
                      <c:pt idx="6">
                        <c:v>0.70279803111263195</c:v>
                      </c:pt>
                      <c:pt idx="7">
                        <c:v>0.6972177621015504</c:v>
                      </c:pt>
                      <c:pt idx="8">
                        <c:v>0.61035508409886552</c:v>
                      </c:pt>
                      <c:pt idx="9">
                        <c:v>0.67800268484641102</c:v>
                      </c:pt>
                      <c:pt idx="10">
                        <c:v>0.60943381327156432</c:v>
                      </c:pt>
                      <c:pt idx="11">
                        <c:v>0.65323366060382726</c:v>
                      </c:pt>
                      <c:pt idx="12">
                        <c:v>0.65015398383827749</c:v>
                      </c:pt>
                      <c:pt idx="13">
                        <c:v>0.66191992840409575</c:v>
                      </c:pt>
                      <c:pt idx="14">
                        <c:v>0.66086704745860858</c:v>
                      </c:pt>
                      <c:pt idx="15">
                        <c:v>0.57718933431602226</c:v>
                      </c:pt>
                      <c:pt idx="16">
                        <c:v>0.61359269300623831</c:v>
                      </c:pt>
                      <c:pt idx="17">
                        <c:v>0.59777315680029486</c:v>
                      </c:pt>
                      <c:pt idx="18">
                        <c:v>0.60780184780605928</c:v>
                      </c:pt>
                      <c:pt idx="19">
                        <c:v>0.63491353215235191</c:v>
                      </c:pt>
                      <c:pt idx="20">
                        <c:v>0.51907030612513494</c:v>
                      </c:pt>
                      <c:pt idx="21">
                        <c:v>0.61059198231160017</c:v>
                      </c:pt>
                      <c:pt idx="22">
                        <c:v>0.55815851122634308</c:v>
                      </c:pt>
                      <c:pt idx="23">
                        <c:v>0.39877865810323498</c:v>
                      </c:pt>
                      <c:pt idx="24">
                        <c:v>0.57708404622147347</c:v>
                      </c:pt>
                      <c:pt idx="25">
                        <c:v>0.58742860151088416</c:v>
                      </c:pt>
                      <c:pt idx="26">
                        <c:v>0.55005132794609246</c:v>
                      </c:pt>
                      <c:pt idx="27">
                        <c:v>0.52607196441262405</c:v>
                      </c:pt>
                      <c:pt idx="28">
                        <c:v>0.55107788686794246</c:v>
                      </c:pt>
                      <c:pt idx="29">
                        <c:v>0.53030981021820955</c:v>
                      </c:pt>
                      <c:pt idx="30">
                        <c:v>0.53620594351293727</c:v>
                      </c:pt>
                      <c:pt idx="31">
                        <c:v>0.47266457845279147</c:v>
                      </c:pt>
                      <c:pt idx="32">
                        <c:v>0.41759890500381669</c:v>
                      </c:pt>
                      <c:pt idx="33">
                        <c:v>0.46740017372535603</c:v>
                      </c:pt>
                      <c:pt idx="34">
                        <c:v>0.50238214313916452</c:v>
                      </c:pt>
                      <c:pt idx="35">
                        <c:v>0.51393751151588529</c:v>
                      </c:pt>
                      <c:pt idx="36">
                        <c:v>0.44489484351556946</c:v>
                      </c:pt>
                      <c:pt idx="37">
                        <c:v>0.51704351030507223</c:v>
                      </c:pt>
                      <c:pt idx="38">
                        <c:v>0.37493090468795243</c:v>
                      </c:pt>
                      <c:pt idx="39">
                        <c:v>0.47061146060909165</c:v>
                      </c:pt>
                      <c:pt idx="40">
                        <c:v>0.44615830065015399</c:v>
                      </c:pt>
                      <c:pt idx="41">
                        <c:v>0.46608407254349715</c:v>
                      </c:pt>
                      <c:pt idx="42">
                        <c:v>0.50422468479376692</c:v>
                      </c:pt>
                      <c:pt idx="43">
                        <c:v>0.519833644810613</c:v>
                      </c:pt>
                      <c:pt idx="44">
                        <c:v>0.30425627122213156</c:v>
                      </c:pt>
                      <c:pt idx="45">
                        <c:v>0.42691690137137744</c:v>
                      </c:pt>
                      <c:pt idx="46">
                        <c:v>0.40643836698165353</c:v>
                      </c:pt>
                      <c:pt idx="47">
                        <c:v>0.45218604406306756</c:v>
                      </c:pt>
                      <c:pt idx="48">
                        <c:v>0.35568950540917588</c:v>
                      </c:pt>
                      <c:pt idx="49">
                        <c:v>0.3570056065910347</c:v>
                      </c:pt>
                      <c:pt idx="50">
                        <c:v>0.44836935063567684</c:v>
                      </c:pt>
                      <c:pt idx="51">
                        <c:v>0.40030533547419128</c:v>
                      </c:pt>
                      <c:pt idx="52">
                        <c:v>0.35103050722539547</c:v>
                      </c:pt>
                      <c:pt idx="53">
                        <c:v>0.40870206101445078</c:v>
                      </c:pt>
                      <c:pt idx="54">
                        <c:v>0.46095127793424756</c:v>
                      </c:pt>
                      <c:pt idx="55">
                        <c:v>0.5458661261877813</c:v>
                      </c:pt>
                      <c:pt idx="56">
                        <c:v>0.38248532547182229</c:v>
                      </c:pt>
                      <c:pt idx="57">
                        <c:v>0.33584269958674423</c:v>
                      </c:pt>
                      <c:pt idx="58">
                        <c:v>0.39306677897396752</c:v>
                      </c:pt>
                      <c:pt idx="59">
                        <c:v>0.39851543786686322</c:v>
                      </c:pt>
                      <c:pt idx="60">
                        <c:v>0.43233923824063591</c:v>
                      </c:pt>
                      <c:pt idx="61">
                        <c:v>0.4165723460819668</c:v>
                      </c:pt>
                      <c:pt idx="62">
                        <c:v>0.42123134426574715</c:v>
                      </c:pt>
                      <c:pt idx="63">
                        <c:v>0.62709589113211028</c:v>
                      </c:pt>
                      <c:pt idx="64">
                        <c:v>0.54462899107683393</c:v>
                      </c:pt>
                      <c:pt idx="65">
                        <c:v>0.51699086625779789</c:v>
                      </c:pt>
                      <c:pt idx="66">
                        <c:v>0.40193730093969626</c:v>
                      </c:pt>
                      <c:pt idx="67">
                        <c:v>0.51325313890131874</c:v>
                      </c:pt>
                      <c:pt idx="68">
                        <c:v>0.36806085651864917</c:v>
                      </c:pt>
                      <c:pt idx="69">
                        <c:v>0.54120712800400095</c:v>
                      </c:pt>
                      <c:pt idx="70">
                        <c:v>0.38040588560448529</c:v>
                      </c:pt>
                      <c:pt idx="71">
                        <c:v>0.48353557421494564</c:v>
                      </c:pt>
                      <c:pt idx="72">
                        <c:v>0.48116659208759971</c:v>
                      </c:pt>
                      <c:pt idx="73">
                        <c:v>0.45063304466847409</c:v>
                      </c:pt>
                      <c:pt idx="74">
                        <c:v>0.48856308072964649</c:v>
                      </c:pt>
                      <c:pt idx="75">
                        <c:v>0.45387065357584694</c:v>
                      </c:pt>
                      <c:pt idx="76">
                        <c:v>0.41952041272933061</c:v>
                      </c:pt>
                      <c:pt idx="77">
                        <c:v>0.44084125187544421</c:v>
                      </c:pt>
                      <c:pt idx="78">
                        <c:v>0.44686899528835777</c:v>
                      </c:pt>
                      <c:pt idx="79">
                        <c:v>0.44507909768102971</c:v>
                      </c:pt>
                      <c:pt idx="80">
                        <c:v>0.37858966597352006</c:v>
                      </c:pt>
                      <c:pt idx="81">
                        <c:v>0.43828801558263797</c:v>
                      </c:pt>
                      <c:pt idx="82">
                        <c:v>0.42994393408965281</c:v>
                      </c:pt>
                      <c:pt idx="83">
                        <c:v>0.44568450422468481</c:v>
                      </c:pt>
                      <c:pt idx="84">
                        <c:v>0.418836040114764</c:v>
                      </c:pt>
                      <c:pt idx="85">
                        <c:v>0.40446421520886527</c:v>
                      </c:pt>
                      <c:pt idx="86">
                        <c:v>0.42531125792950963</c:v>
                      </c:pt>
                      <c:pt idx="87">
                        <c:v>0.39196125398120607</c:v>
                      </c:pt>
                      <c:pt idx="88">
                        <c:v>0.3549788107709721</c:v>
                      </c:pt>
                      <c:pt idx="89">
                        <c:v>0.41293990682003634</c:v>
                      </c:pt>
                      <c:pt idx="90">
                        <c:v>0.33173646389934458</c:v>
                      </c:pt>
                      <c:pt idx="91">
                        <c:v>0.42046800558026903</c:v>
                      </c:pt>
                      <c:pt idx="92">
                        <c:v>0.39856808191413756</c:v>
                      </c:pt>
                      <c:pt idx="93">
                        <c:v>0.43339211918612303</c:v>
                      </c:pt>
                      <c:pt idx="94">
                        <c:v>0.40083177594693481</c:v>
                      </c:pt>
                      <c:pt idx="95">
                        <c:v>0.41686188834197574</c:v>
                      </c:pt>
                      <c:pt idx="96">
                        <c:v>0.32915690558290123</c:v>
                      </c:pt>
                      <c:pt idx="97">
                        <c:v>0.34276539180332183</c:v>
                      </c:pt>
                      <c:pt idx="98">
                        <c:v>0.3547419125582375</c:v>
                      </c:pt>
                      <c:pt idx="99">
                        <c:v>0.32878839725198072</c:v>
                      </c:pt>
                      <c:pt idx="100">
                        <c:v>0.33994893527414388</c:v>
                      </c:pt>
                      <c:pt idx="101">
                        <c:v>0.23539785738727592</c:v>
                      </c:pt>
                      <c:pt idx="102">
                        <c:v>0.36000631728567295</c:v>
                      </c:pt>
                      <c:pt idx="103">
                        <c:v>0.33384222579031875</c:v>
                      </c:pt>
                      <c:pt idx="104">
                        <c:v>0.3431602221578795</c:v>
                      </c:pt>
                      <c:pt idx="105">
                        <c:v>0.44628991076833985</c:v>
                      </c:pt>
                      <c:pt idx="106">
                        <c:v>0.37901081835171491</c:v>
                      </c:pt>
                      <c:pt idx="107">
                        <c:v>0.39461977836856099</c:v>
                      </c:pt>
                      <c:pt idx="108">
                        <c:v>0.40475375746887421</c:v>
                      </c:pt>
                      <c:pt idx="109">
                        <c:v>0.36656050117133004</c:v>
                      </c:pt>
                      <c:pt idx="110">
                        <c:v>0.30759916822405309</c:v>
                      </c:pt>
                      <c:pt idx="111">
                        <c:v>0.35503145481824644</c:v>
                      </c:pt>
                      <c:pt idx="112">
                        <c:v>0.3962254218104288</c:v>
                      </c:pt>
                      <c:pt idx="113">
                        <c:v>0.34689794951435865</c:v>
                      </c:pt>
                      <c:pt idx="114">
                        <c:v>0.31152114974599249</c:v>
                      </c:pt>
                      <c:pt idx="115">
                        <c:v>0.26395725303361323</c:v>
                      </c:pt>
                      <c:pt idx="116">
                        <c:v>0.17962148930009739</c:v>
                      </c:pt>
                      <c:pt idx="117">
                        <c:v>0.16059066621041826</c:v>
                      </c:pt>
                      <c:pt idx="118">
                        <c:v>0.37511515885341268</c:v>
                      </c:pt>
                      <c:pt idx="119">
                        <c:v>0.39090837303571896</c:v>
                      </c:pt>
                      <c:pt idx="120">
                        <c:v>0.34239688347240138</c:v>
                      </c:pt>
                      <c:pt idx="121">
                        <c:v>0.35561053933826431</c:v>
                      </c:pt>
                      <c:pt idx="122">
                        <c:v>0.34674001737253562</c:v>
                      </c:pt>
                      <c:pt idx="123">
                        <c:v>0.32468216156458107</c:v>
                      </c:pt>
                      <c:pt idx="124">
                        <c:v>0.35053038877628911</c:v>
                      </c:pt>
                      <c:pt idx="125">
                        <c:v>0.31383748782606408</c:v>
                      </c:pt>
                      <c:pt idx="126">
                        <c:v>0.56434418678107978</c:v>
                      </c:pt>
                    </c:numCache>
                  </c:numRef>
                </c:yVal>
                <c:smooth val="0"/>
                <c:extLst xmlns:c15="http://schemas.microsoft.com/office/drawing/2012/chart">
                  <c:ext xmlns:c16="http://schemas.microsoft.com/office/drawing/2014/chart" uri="{C3380CC4-5D6E-409C-BE32-E72D297353CC}">
                    <c16:uniqueId val="{00000038-8A56-4DF7-834B-7E85DFD8836F}"/>
                  </c:ext>
                </c:extLst>
              </c15:ser>
            </c15:filteredScatterSeries>
            <c15:filteredScatterSeries>
              <c15:ser>
                <c:idx val="11"/>
                <c:order val="11"/>
                <c:tx>
                  <c:strRef>
                    <c:extLst xmlns:c15="http://schemas.microsoft.com/office/drawing/2012/chart">
                      <c:ext xmlns:c15="http://schemas.microsoft.com/office/drawing/2012/chart" uri="{02D57815-91ED-43cb-92C2-25804820EDAC}">
                        <c15:formulaRef>
                          <c15:sqref>'Haynesville (2)'!$C$782</c15:sqref>
                        </c15:formulaRef>
                      </c:ext>
                    </c:extLst>
                    <c:strCache>
                      <c:ptCount val="1"/>
                      <c:pt idx="0">
                        <c:v>4218330516</c:v>
                      </c:pt>
                    </c:strCache>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5="http://schemas.microsoft.com/office/drawing/2012/chart">
                      <c:ext xmlns:c15="http://schemas.microsoft.com/office/drawing/2012/chart" uri="{02D57815-91ED-43cb-92C2-25804820EDAC}">
                        <c15:formulaRef>
                          <c15:sqref>'Haynesville (2)'!$B$782:$B$871</c15:sqref>
                        </c15:formulaRef>
                      </c:ext>
                    </c:extLst>
                    <c:numCache>
                      <c:formatCode>General</c:formatCode>
                      <c:ptCount val="90"/>
                      <c:pt idx="0">
                        <c:v>2.4637984953147368E-3</c:v>
                      </c:pt>
                      <c:pt idx="1">
                        <c:v>3.9552640258613929E-3</c:v>
                      </c:pt>
                      <c:pt idx="2">
                        <c:v>6.5482629288233958E-3</c:v>
                      </c:pt>
                      <c:pt idx="3">
                        <c:v>9.1517510401382049E-3</c:v>
                      </c:pt>
                      <c:pt idx="4">
                        <c:v>1.1243265886613656E-2</c:v>
                      </c:pt>
                      <c:pt idx="5">
                        <c:v>1.3503440543587406E-2</c:v>
                      </c:pt>
                      <c:pt idx="6">
                        <c:v>1.5839870080332351E-2</c:v>
                      </c:pt>
                      <c:pt idx="7">
                        <c:v>1.7665491819832697E-2</c:v>
                      </c:pt>
                      <c:pt idx="8">
                        <c:v>1.9869058050775427E-2</c:v>
                      </c:pt>
                      <c:pt idx="9">
                        <c:v>2.1991374540826579E-2</c:v>
                      </c:pt>
                      <c:pt idx="10">
                        <c:v>2.4139664308703727E-2</c:v>
                      </c:pt>
                      <c:pt idx="11">
                        <c:v>2.5852901672995435E-2</c:v>
                      </c:pt>
                      <c:pt idx="12">
                        <c:v>2.8114408292934618E-2</c:v>
                      </c:pt>
                      <c:pt idx="13">
                        <c:v>2.985728183320727E-2</c:v>
                      </c:pt>
                      <c:pt idx="14">
                        <c:v>3.1791125563649263E-2</c:v>
                      </c:pt>
                      <c:pt idx="15">
                        <c:v>3.3571127571583433E-2</c:v>
                      </c:pt>
                      <c:pt idx="16">
                        <c:v>3.5537104908566569E-2</c:v>
                      </c:pt>
                      <c:pt idx="17">
                        <c:v>3.7329427573931019E-2</c:v>
                      </c:pt>
                      <c:pt idx="18">
                        <c:v>3.9624233268006098E-2</c:v>
                      </c:pt>
                      <c:pt idx="19">
                        <c:v>4.1549752229914125E-2</c:v>
                      </c:pt>
                      <c:pt idx="20">
                        <c:v>4.2894035852780128E-2</c:v>
                      </c:pt>
                      <c:pt idx="21">
                        <c:v>4.4612934059674939E-2</c:v>
                      </c:pt>
                      <c:pt idx="22">
                        <c:v>4.606860308552551E-2</c:v>
                      </c:pt>
                      <c:pt idx="23">
                        <c:v>4.737376029628184E-2</c:v>
                      </c:pt>
                      <c:pt idx="24">
                        <c:v>4.8820105581374361E-2</c:v>
                      </c:pt>
                      <c:pt idx="25">
                        <c:v>5.0255795162743394E-2</c:v>
                      </c:pt>
                      <c:pt idx="26">
                        <c:v>5.1866970864808591E-2</c:v>
                      </c:pt>
                      <c:pt idx="27">
                        <c:v>5.3144489844032132E-2</c:v>
                      </c:pt>
                      <c:pt idx="28">
                        <c:v>5.4574352087427384E-2</c:v>
                      </c:pt>
                      <c:pt idx="29">
                        <c:v>5.645008893350225E-2</c:v>
                      </c:pt>
                      <c:pt idx="30">
                        <c:v>5.8270216325770167E-2</c:v>
                      </c:pt>
                      <c:pt idx="31">
                        <c:v>5.9230228633107972E-2</c:v>
                      </c:pt>
                      <c:pt idx="32">
                        <c:v>6.1079659210615478E-2</c:v>
                      </c:pt>
                      <c:pt idx="33">
                        <c:v>6.2762927408184885E-2</c:v>
                      </c:pt>
                      <c:pt idx="34">
                        <c:v>6.4559412457816323E-2</c:v>
                      </c:pt>
                      <c:pt idx="35">
                        <c:v>6.5631975635733433E-2</c:v>
                      </c:pt>
                      <c:pt idx="36">
                        <c:v>6.732540005091428E-2</c:v>
                      </c:pt>
                      <c:pt idx="37">
                        <c:v>6.884550278521781E-2</c:v>
                      </c:pt>
                      <c:pt idx="38">
                        <c:v>7.0553245802277093E-2</c:v>
                      </c:pt>
                      <c:pt idx="39">
                        <c:v>7.2469441023427061E-2</c:v>
                      </c:pt>
                      <c:pt idx="40">
                        <c:v>7.3773765757329995E-2</c:v>
                      </c:pt>
                      <c:pt idx="41">
                        <c:v>7.5233097681335515E-2</c:v>
                      </c:pt>
                      <c:pt idx="42">
                        <c:v>7.6396400836272943E-2</c:v>
                      </c:pt>
                      <c:pt idx="43">
                        <c:v>7.8122125353365615E-2</c:v>
                      </c:pt>
                      <c:pt idx="44">
                        <c:v>7.9751615546205551E-2</c:v>
                      </c:pt>
                      <c:pt idx="45">
                        <c:v>8.1490493197581892E-2</c:v>
                      </c:pt>
                      <c:pt idx="46">
                        <c:v>8.3255677117525587E-2</c:v>
                      </c:pt>
                      <c:pt idx="47">
                        <c:v>8.4973409856825638E-2</c:v>
                      </c:pt>
                      <c:pt idx="48">
                        <c:v>8.7205946282266592E-2</c:v>
                      </c:pt>
                      <c:pt idx="49">
                        <c:v>8.9155440577552467E-2</c:v>
                      </c:pt>
                      <c:pt idx="50">
                        <c:v>9.119750629893611E-2</c:v>
                      </c:pt>
                      <c:pt idx="51">
                        <c:v>9.3061588469063414E-2</c:v>
                      </c:pt>
                      <c:pt idx="52">
                        <c:v>9.4815284208430231E-2</c:v>
                      </c:pt>
                      <c:pt idx="53">
                        <c:v>9.6800408513041503E-2</c:v>
                      </c:pt>
                      <c:pt idx="54">
                        <c:v>9.8473686988370127E-2</c:v>
                      </c:pt>
                      <c:pt idx="55">
                        <c:v>0.10015595621371545</c:v>
                      </c:pt>
                      <c:pt idx="56">
                        <c:v>0.1020683220413398</c:v>
                      </c:pt>
                      <c:pt idx="57">
                        <c:v>0.10386896947523823</c:v>
                      </c:pt>
                      <c:pt idx="58">
                        <c:v>0.10539706398733437</c:v>
                      </c:pt>
                      <c:pt idx="59">
                        <c:v>0.10726514204635797</c:v>
                      </c:pt>
                      <c:pt idx="60">
                        <c:v>0.1089197730401705</c:v>
                      </c:pt>
                      <c:pt idx="61">
                        <c:v>0.11058422726085312</c:v>
                      </c:pt>
                      <c:pt idx="62">
                        <c:v>0.1124250000790853</c:v>
                      </c:pt>
                      <c:pt idx="63">
                        <c:v>0.11381839983630175</c:v>
                      </c:pt>
                      <c:pt idx="64">
                        <c:v>0.11541525693648851</c:v>
                      </c:pt>
                      <c:pt idx="65">
                        <c:v>0.11726718494455621</c:v>
                      </c:pt>
                      <c:pt idx="66">
                        <c:v>0.11895911090140095</c:v>
                      </c:pt>
                      <c:pt idx="67">
                        <c:v>0.12027842021866503</c:v>
                      </c:pt>
                      <c:pt idx="68">
                        <c:v>0.121973343092182</c:v>
                      </c:pt>
                      <c:pt idx="69">
                        <c:v>0.12368341704443078</c:v>
                      </c:pt>
                      <c:pt idx="70">
                        <c:v>0.12509546428316334</c:v>
                      </c:pt>
                      <c:pt idx="71">
                        <c:v>0.12646172529495903</c:v>
                      </c:pt>
                      <c:pt idx="72">
                        <c:v>0.12817879205277638</c:v>
                      </c:pt>
                      <c:pt idx="73">
                        <c:v>0.12976282900942082</c:v>
                      </c:pt>
                      <c:pt idx="74">
                        <c:v>0.13139781354949318</c:v>
                      </c:pt>
                      <c:pt idx="75">
                        <c:v>0.1328756264596441</c:v>
                      </c:pt>
                      <c:pt idx="76">
                        <c:v>0.13453641778217176</c:v>
                      </c:pt>
                      <c:pt idx="77">
                        <c:v>0.13618771886857073</c:v>
                      </c:pt>
                      <c:pt idx="78">
                        <c:v>0.13778291101505069</c:v>
                      </c:pt>
                      <c:pt idx="79">
                        <c:v>0.13935379483741145</c:v>
                      </c:pt>
                      <c:pt idx="80">
                        <c:v>0.14089454299767923</c:v>
                      </c:pt>
                      <c:pt idx="81">
                        <c:v>0.14245127471353222</c:v>
                      </c:pt>
                      <c:pt idx="82">
                        <c:v>0.14402731989238404</c:v>
                      </c:pt>
                      <c:pt idx="83">
                        <c:v>0.14550496630716431</c:v>
                      </c:pt>
                      <c:pt idx="84">
                        <c:v>0.14697212351359176</c:v>
                      </c:pt>
                      <c:pt idx="85">
                        <c:v>0.14831624064108709</c:v>
                      </c:pt>
                      <c:pt idx="86">
                        <c:v>0.1497952190188328</c:v>
                      </c:pt>
                      <c:pt idx="87">
                        <c:v>0.15125188701690745</c:v>
                      </c:pt>
                      <c:pt idx="88">
                        <c:v>0.15247646046825492</c:v>
                      </c:pt>
                      <c:pt idx="89">
                        <c:v>0.15309382530273438</c:v>
                      </c:pt>
                    </c:numCache>
                  </c:numRef>
                </c:xVal>
                <c:yVal>
                  <c:numRef>
                    <c:extLst xmlns:c15="http://schemas.microsoft.com/office/drawing/2012/chart">
                      <c:ext xmlns:c15="http://schemas.microsoft.com/office/drawing/2012/chart" uri="{02D57815-91ED-43cb-92C2-25804820EDAC}">
                        <c15:formulaRef>
                          <c15:sqref>'Haynesville (2)'!$A$782:$A$871</c15:sqref>
                        </c15:formulaRef>
                      </c:ext>
                    </c:extLst>
                    <c:numCache>
                      <c:formatCode>General</c:formatCode>
                      <c:ptCount val="90"/>
                      <c:pt idx="0">
                        <c:v>0.94634520688111534</c:v>
                      </c:pt>
                      <c:pt idx="1">
                        <c:v>0.57287203427767475</c:v>
                      </c:pt>
                      <c:pt idx="2">
                        <c:v>0.99597109419965468</c:v>
                      </c:pt>
                      <c:pt idx="3">
                        <c:v>1</c:v>
                      </c:pt>
                      <c:pt idx="4">
                        <c:v>0.80335102641171585</c:v>
                      </c:pt>
                      <c:pt idx="5">
                        <c:v>0.86813327364584003</c:v>
                      </c:pt>
                      <c:pt idx="6">
                        <c:v>0.89742277930549341</c:v>
                      </c:pt>
                      <c:pt idx="7">
                        <c:v>0.70122146191724755</c:v>
                      </c:pt>
                      <c:pt idx="8">
                        <c:v>0.84638997250111914</c:v>
                      </c:pt>
                      <c:pt idx="9">
                        <c:v>0.81518194026987278</c:v>
                      </c:pt>
                      <c:pt idx="10">
                        <c:v>0.82515827844215639</c:v>
                      </c:pt>
                      <c:pt idx="11">
                        <c:v>0.65805461405640464</c:v>
                      </c:pt>
                      <c:pt idx="12">
                        <c:v>0.86864488073159818</c:v>
                      </c:pt>
                      <c:pt idx="13">
                        <c:v>0.66943787171452329</c:v>
                      </c:pt>
                      <c:pt idx="14">
                        <c:v>0.74278953763509625</c:v>
                      </c:pt>
                      <c:pt idx="15">
                        <c:v>0.68369891923003134</c:v>
                      </c:pt>
                      <c:pt idx="16">
                        <c:v>0.75513205857901133</c:v>
                      </c:pt>
                      <c:pt idx="17">
                        <c:v>0.68843128477329407</c:v>
                      </c:pt>
                      <c:pt idx="18">
                        <c:v>0.88143505787555154</c:v>
                      </c:pt>
                      <c:pt idx="19">
                        <c:v>0.73959199334910786</c:v>
                      </c:pt>
                      <c:pt idx="20">
                        <c:v>0.51633945130140058</c:v>
                      </c:pt>
                      <c:pt idx="21">
                        <c:v>0.66022894417087674</c:v>
                      </c:pt>
                      <c:pt idx="22">
                        <c:v>0.55912259384792484</c:v>
                      </c:pt>
                      <c:pt idx="23">
                        <c:v>0.50131099315725525</c:v>
                      </c:pt>
                      <c:pt idx="24">
                        <c:v>0.55554134424761781</c:v>
                      </c:pt>
                      <c:pt idx="25">
                        <c:v>0.55144848756155274</c:v>
                      </c:pt>
                      <c:pt idx="26">
                        <c:v>0.61885272111018741</c:v>
                      </c:pt>
                      <c:pt idx="27">
                        <c:v>0.49069514612777387</c:v>
                      </c:pt>
                      <c:pt idx="28">
                        <c:v>0.54921020656136088</c:v>
                      </c:pt>
                      <c:pt idx="29">
                        <c:v>0.72047067851889746</c:v>
                      </c:pt>
                      <c:pt idx="30">
                        <c:v>0.6991110826884952</c:v>
                      </c:pt>
                      <c:pt idx="31">
                        <c:v>0.36874080706017781</c:v>
                      </c:pt>
                      <c:pt idx="32">
                        <c:v>0.71036643857517423</c:v>
                      </c:pt>
                      <c:pt idx="33">
                        <c:v>0.64654345462684659</c:v>
                      </c:pt>
                      <c:pt idx="34">
                        <c:v>0.69003005691628827</c:v>
                      </c:pt>
                      <c:pt idx="35">
                        <c:v>0.41197160580674042</c:v>
                      </c:pt>
                      <c:pt idx="36">
                        <c:v>0.6504444586557524</c:v>
                      </c:pt>
                      <c:pt idx="37">
                        <c:v>0.58387158662147476</c:v>
                      </c:pt>
                      <c:pt idx="38">
                        <c:v>0.65594423482765241</c:v>
                      </c:pt>
                      <c:pt idx="39">
                        <c:v>0.73601074374880093</c:v>
                      </c:pt>
                      <c:pt idx="40">
                        <c:v>0.50099123872865636</c:v>
                      </c:pt>
                      <c:pt idx="41">
                        <c:v>0.56052951333375967</c:v>
                      </c:pt>
                      <c:pt idx="42">
                        <c:v>0.44682483852401356</c:v>
                      </c:pt>
                      <c:pt idx="43">
                        <c:v>0.66285093048538724</c:v>
                      </c:pt>
                      <c:pt idx="44">
                        <c:v>0.62588731853936175</c:v>
                      </c:pt>
                      <c:pt idx="45">
                        <c:v>0.66790305045724885</c:v>
                      </c:pt>
                      <c:pt idx="46">
                        <c:v>0.67800729040097207</c:v>
                      </c:pt>
                      <c:pt idx="47">
                        <c:v>0.65978128797083835</c:v>
                      </c:pt>
                      <c:pt idx="48">
                        <c:v>0.85751742661635866</c:v>
                      </c:pt>
                      <c:pt idx="49">
                        <c:v>0.74880092089275441</c:v>
                      </c:pt>
                      <c:pt idx="50">
                        <c:v>0.78435761335294496</c:v>
                      </c:pt>
                      <c:pt idx="51">
                        <c:v>0.71599411651851375</c:v>
                      </c:pt>
                      <c:pt idx="52">
                        <c:v>0.67359467928630812</c:v>
                      </c:pt>
                      <c:pt idx="53">
                        <c:v>0.76248641043678456</c:v>
                      </c:pt>
                      <c:pt idx="54">
                        <c:v>0.64270640148366054</c:v>
                      </c:pt>
                      <c:pt idx="55">
                        <c:v>0.64615974931252795</c:v>
                      </c:pt>
                      <c:pt idx="56">
                        <c:v>0.73453987337724624</c:v>
                      </c:pt>
                      <c:pt idx="57">
                        <c:v>0.69162882905928247</c:v>
                      </c:pt>
                      <c:pt idx="58">
                        <c:v>0.58694122913602353</c:v>
                      </c:pt>
                      <c:pt idx="59">
                        <c:v>0.71752893777578819</c:v>
                      </c:pt>
                      <c:pt idx="60">
                        <c:v>0.63554390228304658</c:v>
                      </c:pt>
                      <c:pt idx="61">
                        <c:v>0.63931700454051288</c:v>
                      </c:pt>
                      <c:pt idx="62">
                        <c:v>0.70704099251774633</c:v>
                      </c:pt>
                      <c:pt idx="63">
                        <c:v>0.53520496258873185</c:v>
                      </c:pt>
                      <c:pt idx="64">
                        <c:v>0.6133529449382874</c:v>
                      </c:pt>
                      <c:pt idx="65">
                        <c:v>0.71132570186097077</c:v>
                      </c:pt>
                      <c:pt idx="66">
                        <c:v>0.6498689006842745</c:v>
                      </c:pt>
                      <c:pt idx="67">
                        <c:v>0.50674681844343539</c:v>
                      </c:pt>
                      <c:pt idx="68">
                        <c:v>0.6510200166272303</c:v>
                      </c:pt>
                      <c:pt idx="69">
                        <c:v>0.65683954722772908</c:v>
                      </c:pt>
                      <c:pt idx="70">
                        <c:v>0.54236746178934581</c:v>
                      </c:pt>
                      <c:pt idx="71">
                        <c:v>0.52478096821640985</c:v>
                      </c:pt>
                      <c:pt idx="72">
                        <c:v>0.65952548442795933</c:v>
                      </c:pt>
                      <c:pt idx="73">
                        <c:v>0.6084287267378653</c:v>
                      </c:pt>
                      <c:pt idx="74">
                        <c:v>0.62799769776811409</c:v>
                      </c:pt>
                      <c:pt idx="75">
                        <c:v>0.56762806164865387</c:v>
                      </c:pt>
                      <c:pt idx="76">
                        <c:v>0.63791008505467806</c:v>
                      </c:pt>
                      <c:pt idx="77">
                        <c:v>0.63426488456865127</c:v>
                      </c:pt>
                      <c:pt idx="78">
                        <c:v>0.61271343608108975</c:v>
                      </c:pt>
                      <c:pt idx="79">
                        <c:v>0.60337660676600369</c:v>
                      </c:pt>
                      <c:pt idx="80">
                        <c:v>0.59180149645072588</c:v>
                      </c:pt>
                      <c:pt idx="81">
                        <c:v>0.59794078147982355</c:v>
                      </c:pt>
                      <c:pt idx="82">
                        <c:v>0.60535908422331652</c:v>
                      </c:pt>
                      <c:pt idx="83">
                        <c:v>0.56756411076293412</c:v>
                      </c:pt>
                      <c:pt idx="84">
                        <c:v>0.56353520496258869</c:v>
                      </c:pt>
                      <c:pt idx="85">
                        <c:v>0.51627550041568071</c:v>
                      </c:pt>
                      <c:pt idx="86">
                        <c:v>0.56807571784869215</c:v>
                      </c:pt>
                      <c:pt idx="87">
                        <c:v>0.55950629916224337</c:v>
                      </c:pt>
                      <c:pt idx="88">
                        <c:v>0.47035876446888791</c:v>
                      </c:pt>
                      <c:pt idx="89">
                        <c:v>0.23712988424889686</c:v>
                      </c:pt>
                    </c:numCache>
                  </c:numRef>
                </c:yVal>
                <c:smooth val="0"/>
                <c:extLst xmlns:c15="http://schemas.microsoft.com/office/drawing/2012/chart">
                  <c:ext xmlns:c16="http://schemas.microsoft.com/office/drawing/2014/chart" uri="{C3380CC4-5D6E-409C-BE32-E72D297353CC}">
                    <c16:uniqueId val="{00000039-8A56-4DF7-834B-7E85DFD8836F}"/>
                  </c:ext>
                </c:extLst>
              </c15:ser>
            </c15:filteredScatterSeries>
            <c15:filteredScatterSeries>
              <c15:ser>
                <c:idx val="14"/>
                <c:order val="14"/>
                <c:tx>
                  <c:strRef>
                    <c:extLst xmlns:c15="http://schemas.microsoft.com/office/drawing/2012/chart">
                      <c:ext xmlns:c15="http://schemas.microsoft.com/office/drawing/2012/chart" uri="{02D57815-91ED-43cb-92C2-25804820EDAC}">
                        <c15:formulaRef>
                          <c15:sqref>'Haynesville (2)'!$C$1112</c15:sqref>
                        </c15:formulaRef>
                      </c:ext>
                    </c:extLst>
                    <c:strCache>
                      <c:ptCount val="1"/>
                      <c:pt idx="0">
                        <c:v>4218330518</c:v>
                      </c:pt>
                    </c:strCache>
                  </c:strRef>
                </c:tx>
                <c:spPr>
                  <a:ln w="25400" cap="rnd">
                    <a:no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5="http://schemas.microsoft.com/office/drawing/2012/chart">
                      <c:ext xmlns:c15="http://schemas.microsoft.com/office/drawing/2012/chart" uri="{02D57815-91ED-43cb-92C2-25804820EDAC}">
                        <c15:formulaRef>
                          <c15:sqref>'Haynesville (2)'!$B$1112:$B$1214</c15:sqref>
                        </c15:formulaRef>
                      </c:ext>
                    </c:extLst>
                    <c:numCache>
                      <c:formatCode>General</c:formatCode>
                      <c:ptCount val="103"/>
                      <c:pt idx="0">
                        <c:v>2.5354266545002517E-3</c:v>
                      </c:pt>
                      <c:pt idx="1">
                        <c:v>5.0085537319315655E-3</c:v>
                      </c:pt>
                      <c:pt idx="2">
                        <c:v>7.2967756646222714E-3</c:v>
                      </c:pt>
                      <c:pt idx="3">
                        <c:v>9.5907291584033192E-3</c:v>
                      </c:pt>
                      <c:pt idx="4">
                        <c:v>1.1179036109250199E-2</c:v>
                      </c:pt>
                      <c:pt idx="5">
                        <c:v>1.2356498115853124E-2</c:v>
                      </c:pt>
                      <c:pt idx="6">
                        <c:v>1.5555290666983426E-2</c:v>
                      </c:pt>
                      <c:pt idx="7">
                        <c:v>1.7681699831500409E-2</c:v>
                      </c:pt>
                      <c:pt idx="8">
                        <c:v>1.9703030376027789E-2</c:v>
                      </c:pt>
                      <c:pt idx="9">
                        <c:v>2.1527245058709045E-2</c:v>
                      </c:pt>
                      <c:pt idx="10">
                        <c:v>2.3683558020219118E-2</c:v>
                      </c:pt>
                      <c:pt idx="11">
                        <c:v>2.5606538299080335E-2</c:v>
                      </c:pt>
                      <c:pt idx="12">
                        <c:v>2.7807623889977286E-2</c:v>
                      </c:pt>
                      <c:pt idx="13">
                        <c:v>2.9989936541650799E-2</c:v>
                      </c:pt>
                      <c:pt idx="14">
                        <c:v>3.2139438082734666E-2</c:v>
                      </c:pt>
                      <c:pt idx="15">
                        <c:v>3.3977358672371095E-2</c:v>
                      </c:pt>
                      <c:pt idx="16">
                        <c:v>3.6018708147663288E-2</c:v>
                      </c:pt>
                      <c:pt idx="17">
                        <c:v>3.883448289897376E-2</c:v>
                      </c:pt>
                      <c:pt idx="18">
                        <c:v>4.1149285984547215E-2</c:v>
                      </c:pt>
                      <c:pt idx="19">
                        <c:v>4.3432025554455855E-2</c:v>
                      </c:pt>
                      <c:pt idx="20">
                        <c:v>4.5537418994974918E-2</c:v>
                      </c:pt>
                      <c:pt idx="21">
                        <c:v>4.7157291064870058E-2</c:v>
                      </c:pt>
                      <c:pt idx="22">
                        <c:v>4.8382349948353651E-2</c:v>
                      </c:pt>
                      <c:pt idx="23">
                        <c:v>5.0001391357221203E-2</c:v>
                      </c:pt>
                      <c:pt idx="24">
                        <c:v>5.1665786858194951E-2</c:v>
                      </c:pt>
                      <c:pt idx="25">
                        <c:v>5.339705057188935E-2</c:v>
                      </c:pt>
                      <c:pt idx="26">
                        <c:v>5.4923390210078325E-2</c:v>
                      </c:pt>
                      <c:pt idx="27">
                        <c:v>5.631433210077081E-2</c:v>
                      </c:pt>
                      <c:pt idx="28">
                        <c:v>5.7937776013084571E-2</c:v>
                      </c:pt>
                      <c:pt idx="29">
                        <c:v>5.9306290056032239E-2</c:v>
                      </c:pt>
                      <c:pt idx="30">
                        <c:v>6.0929983166654274E-2</c:v>
                      </c:pt>
                      <c:pt idx="31">
                        <c:v>6.263408426474662E-2</c:v>
                      </c:pt>
                      <c:pt idx="32">
                        <c:v>6.4265004126308659E-2</c:v>
                      </c:pt>
                      <c:pt idx="33">
                        <c:v>6.5639332796449429E-2</c:v>
                      </c:pt>
                      <c:pt idx="34">
                        <c:v>6.793910091742357E-2</c:v>
                      </c:pt>
                      <c:pt idx="35">
                        <c:v>7.0193099615777743E-2</c:v>
                      </c:pt>
                      <c:pt idx="36">
                        <c:v>7.227922172045681E-2</c:v>
                      </c:pt>
                      <c:pt idx="37">
                        <c:v>7.3505609661584551E-2</c:v>
                      </c:pt>
                      <c:pt idx="38">
                        <c:v>7.5622798488695325E-2</c:v>
                      </c:pt>
                      <c:pt idx="39">
                        <c:v>7.727282355389184E-2</c:v>
                      </c:pt>
                      <c:pt idx="40">
                        <c:v>7.8534763787000236E-2</c:v>
                      </c:pt>
                      <c:pt idx="41">
                        <c:v>7.995901518489891E-2</c:v>
                      </c:pt>
                      <c:pt idx="42">
                        <c:v>8.108572380271635E-2</c:v>
                      </c:pt>
                      <c:pt idx="43">
                        <c:v>8.1987738612571803E-2</c:v>
                      </c:pt>
                      <c:pt idx="44">
                        <c:v>8.3197845597558856E-2</c:v>
                      </c:pt>
                      <c:pt idx="45">
                        <c:v>8.4443504874526579E-2</c:v>
                      </c:pt>
                      <c:pt idx="46">
                        <c:v>8.5758358215092201E-2</c:v>
                      </c:pt>
                      <c:pt idx="47">
                        <c:v>8.7131274761486063E-2</c:v>
                      </c:pt>
                      <c:pt idx="48">
                        <c:v>8.8520721462328894E-2</c:v>
                      </c:pt>
                      <c:pt idx="49">
                        <c:v>9.0031693871507543E-2</c:v>
                      </c:pt>
                      <c:pt idx="50">
                        <c:v>9.1267883612760781E-2</c:v>
                      </c:pt>
                      <c:pt idx="51">
                        <c:v>9.2633573408214653E-2</c:v>
                      </c:pt>
                      <c:pt idx="52">
                        <c:v>9.3915781770396153E-2</c:v>
                      </c:pt>
                      <c:pt idx="53">
                        <c:v>9.5313618147617601E-2</c:v>
                      </c:pt>
                      <c:pt idx="54">
                        <c:v>9.6701403526405258E-2</c:v>
                      </c:pt>
                      <c:pt idx="55">
                        <c:v>9.8046077597861214E-2</c:v>
                      </c:pt>
                      <c:pt idx="56">
                        <c:v>9.9247961038675156E-2</c:v>
                      </c:pt>
                      <c:pt idx="57">
                        <c:v>0.1009534742605144</c:v>
                      </c:pt>
                      <c:pt idx="58">
                        <c:v>0.10261039381223987</c:v>
                      </c:pt>
                      <c:pt idx="59">
                        <c:v>0.10415583865406332</c:v>
                      </c:pt>
                      <c:pt idx="60">
                        <c:v>0.10608695941099489</c:v>
                      </c:pt>
                      <c:pt idx="61">
                        <c:v>0.10799390793202368</c:v>
                      </c:pt>
                      <c:pt idx="62">
                        <c:v>0.10960713471369814</c:v>
                      </c:pt>
                      <c:pt idx="63">
                        <c:v>0.11115606833183746</c:v>
                      </c:pt>
                      <c:pt idx="64">
                        <c:v>0.1126628043697754</c:v>
                      </c:pt>
                      <c:pt idx="65">
                        <c:v>0.11420667095564643</c:v>
                      </c:pt>
                      <c:pt idx="66">
                        <c:v>0.11549112210260241</c:v>
                      </c:pt>
                      <c:pt idx="67">
                        <c:v>0.11702136584762104</c:v>
                      </c:pt>
                      <c:pt idx="68">
                        <c:v>0.11843839049457973</c:v>
                      </c:pt>
                      <c:pt idx="69">
                        <c:v>0.1198257605428536</c:v>
                      </c:pt>
                      <c:pt idx="70">
                        <c:v>0.12143176057358805</c:v>
                      </c:pt>
                      <c:pt idx="71">
                        <c:v>0.12302156271428459</c:v>
                      </c:pt>
                      <c:pt idx="72">
                        <c:v>0.12450271439257289</c:v>
                      </c:pt>
                      <c:pt idx="73">
                        <c:v>0.1260442551275667</c:v>
                      </c:pt>
                      <c:pt idx="74">
                        <c:v>0.12732413763887096</c:v>
                      </c:pt>
                      <c:pt idx="75">
                        <c:v>0.12859014811101452</c:v>
                      </c:pt>
                      <c:pt idx="76">
                        <c:v>0.12996555664049114</c:v>
                      </c:pt>
                      <c:pt idx="77">
                        <c:v>0.13146639498513324</c:v>
                      </c:pt>
                      <c:pt idx="78">
                        <c:v>0.13285866593346987</c:v>
                      </c:pt>
                      <c:pt idx="79">
                        <c:v>0.13429305139590508</c:v>
                      </c:pt>
                      <c:pt idx="80">
                        <c:v>0.13577029896736376</c:v>
                      </c:pt>
                      <c:pt idx="81">
                        <c:v>0.13703680783612388</c:v>
                      </c:pt>
                      <c:pt idx="82">
                        <c:v>0.13857078955576663</c:v>
                      </c:pt>
                      <c:pt idx="83">
                        <c:v>0.13989652455579363</c:v>
                      </c:pt>
                      <c:pt idx="84">
                        <c:v>0.14136729297123712</c:v>
                      </c:pt>
                      <c:pt idx="85">
                        <c:v>0.14286721758874887</c:v>
                      </c:pt>
                      <c:pt idx="86">
                        <c:v>0.14410357346220762</c:v>
                      </c:pt>
                      <c:pt idx="87">
                        <c:v>0.14530529077081605</c:v>
                      </c:pt>
                      <c:pt idx="88">
                        <c:v>0.14655003632065344</c:v>
                      </c:pt>
                      <c:pt idx="89">
                        <c:v>0.14771171576773223</c:v>
                      </c:pt>
                      <c:pt idx="90">
                        <c:v>0.14875893012520969</c:v>
                      </c:pt>
                      <c:pt idx="91">
                        <c:v>0.14984800979847748</c:v>
                      </c:pt>
                      <c:pt idx="92">
                        <c:v>0.15089871293227081</c:v>
                      </c:pt>
                      <c:pt idx="93">
                        <c:v>0.15189450937214072</c:v>
                      </c:pt>
                      <c:pt idx="94">
                        <c:v>0.15313809199653947</c:v>
                      </c:pt>
                      <c:pt idx="95">
                        <c:v>0.15455868848591678</c:v>
                      </c:pt>
                      <c:pt idx="96">
                        <c:v>0.15586515215010377</c:v>
                      </c:pt>
                      <c:pt idx="97">
                        <c:v>0.15724006228296386</c:v>
                      </c:pt>
                      <c:pt idx="98">
                        <c:v>0.15849029019558331</c:v>
                      </c:pt>
                      <c:pt idx="99">
                        <c:v>0.15969009698382827</c:v>
                      </c:pt>
                      <c:pt idx="100">
                        <c:v>0.16068821927457541</c:v>
                      </c:pt>
                      <c:pt idx="101">
                        <c:v>0.16175462190179013</c:v>
                      </c:pt>
                      <c:pt idx="102">
                        <c:v>0.16215549891370304</c:v>
                      </c:pt>
                    </c:numCache>
                  </c:numRef>
                </c:xVal>
                <c:yVal>
                  <c:numRef>
                    <c:extLst xmlns:c15="http://schemas.microsoft.com/office/drawing/2012/chart">
                      <c:ext xmlns:c15="http://schemas.microsoft.com/office/drawing/2012/chart" uri="{02D57815-91ED-43cb-92C2-25804820EDAC}">
                        <c15:formulaRef>
                          <c15:sqref>'Haynesville (2)'!$A$1112:$A$1214</c15:sqref>
                        </c15:formulaRef>
                      </c:ext>
                    </c:extLst>
                    <c:numCache>
                      <c:formatCode>General</c:formatCode>
                      <c:ptCount val="103"/>
                      <c:pt idx="0">
                        <c:v>1</c:v>
                      </c:pt>
                      <c:pt idx="1">
                        <c:v>0.97542836549487277</c:v>
                      </c:pt>
                      <c:pt idx="2">
                        <c:v>0.90249975428365492</c:v>
                      </c:pt>
                      <c:pt idx="3">
                        <c:v>0.90476034465812671</c:v>
                      </c:pt>
                      <c:pt idx="4">
                        <c:v>0.62644563116338503</c:v>
                      </c:pt>
                      <c:pt idx="5">
                        <c:v>0.46440389214690564</c:v>
                      </c:pt>
                      <c:pt idx="6">
                        <c:v>1.2616387642105953</c:v>
                      </c:pt>
                      <c:pt idx="7">
                        <c:v>0.83867902892900437</c:v>
                      </c:pt>
                      <c:pt idx="8">
                        <c:v>0.7972348720636897</c:v>
                      </c:pt>
                      <c:pt idx="9">
                        <c:v>0.71949022048946698</c:v>
                      </c:pt>
                      <c:pt idx="10">
                        <c:v>0.85047341349146544</c:v>
                      </c:pt>
                      <c:pt idx="11">
                        <c:v>0.75844445172492869</c:v>
                      </c:pt>
                      <c:pt idx="12">
                        <c:v>0.86813222815581692</c:v>
                      </c:pt>
                      <c:pt idx="13">
                        <c:v>0.86072797562493852</c:v>
                      </c:pt>
                      <c:pt idx="14">
                        <c:v>0.84778691478557155</c:v>
                      </c:pt>
                      <c:pt idx="15">
                        <c:v>0.72489598008059497</c:v>
                      </c:pt>
                      <c:pt idx="16">
                        <c:v>0.80513055728467053</c:v>
                      </c:pt>
                      <c:pt idx="17">
                        <c:v>1.1105723552730729</c:v>
                      </c:pt>
                      <c:pt idx="18">
                        <c:v>0.91298365167250928</c:v>
                      </c:pt>
                      <c:pt idx="19">
                        <c:v>0.9003374504472037</c:v>
                      </c:pt>
                      <c:pt idx="20">
                        <c:v>0.83039019755594146</c:v>
                      </c:pt>
                      <c:pt idx="21">
                        <c:v>0.63889525931264946</c:v>
                      </c:pt>
                      <c:pt idx="22">
                        <c:v>0.48317662090882285</c:v>
                      </c:pt>
                      <c:pt idx="23">
                        <c:v>0.63856763751924783</c:v>
                      </c:pt>
                      <c:pt idx="24">
                        <c:v>0.65645578743898048</c:v>
                      </c:pt>
                      <c:pt idx="25">
                        <c:v>0.68282934180781707</c:v>
                      </c:pt>
                      <c:pt idx="26">
                        <c:v>0.60200504537561839</c:v>
                      </c:pt>
                      <c:pt idx="27">
                        <c:v>0.54860269305114173</c:v>
                      </c:pt>
                      <c:pt idx="28">
                        <c:v>0.64030403302427674</c:v>
                      </c:pt>
                      <c:pt idx="29">
                        <c:v>0.53975690462929593</c:v>
                      </c:pt>
                      <c:pt idx="30">
                        <c:v>0.64040231956229732</c:v>
                      </c:pt>
                      <c:pt idx="31">
                        <c:v>0.67211610916358155</c:v>
                      </c:pt>
                      <c:pt idx="32">
                        <c:v>0.64325262916489201</c:v>
                      </c:pt>
                      <c:pt idx="33">
                        <c:v>0.54205025718310784</c:v>
                      </c:pt>
                      <c:pt idx="34">
                        <c:v>0.90705369721193851</c:v>
                      </c:pt>
                      <c:pt idx="35">
                        <c:v>0.88900173639550506</c:v>
                      </c:pt>
                      <c:pt idx="36">
                        <c:v>0.82278937194902202</c:v>
                      </c:pt>
                      <c:pt idx="37">
                        <c:v>0.48370081577826557</c:v>
                      </c:pt>
                      <c:pt idx="38">
                        <c:v>0.83504242702224551</c:v>
                      </c:pt>
                      <c:pt idx="39">
                        <c:v>0.6507879304131311</c:v>
                      </c:pt>
                      <c:pt idx="40">
                        <c:v>0.4977230285358582</c:v>
                      </c:pt>
                      <c:pt idx="41">
                        <c:v>0.56174032696654985</c:v>
                      </c:pt>
                      <c:pt idx="42">
                        <c:v>0.4443862005700619</c:v>
                      </c:pt>
                      <c:pt idx="43">
                        <c:v>0.35576450545490285</c:v>
                      </c:pt>
                      <c:pt idx="44">
                        <c:v>0.47727942862759232</c:v>
                      </c:pt>
                      <c:pt idx="45">
                        <c:v>0.49130164138518495</c:v>
                      </c:pt>
                      <c:pt idx="46">
                        <c:v>0.51859253677554629</c:v>
                      </c:pt>
                      <c:pt idx="47">
                        <c:v>0.54149330013432495</c:v>
                      </c:pt>
                      <c:pt idx="48">
                        <c:v>0.54801297382301872</c:v>
                      </c:pt>
                      <c:pt idx="49">
                        <c:v>0.59594404219768704</c:v>
                      </c:pt>
                      <c:pt idx="50">
                        <c:v>0.48756675294040558</c:v>
                      </c:pt>
                      <c:pt idx="51">
                        <c:v>0.53864299053173015</c:v>
                      </c:pt>
                      <c:pt idx="52">
                        <c:v>0.50571700029485966</c:v>
                      </c:pt>
                      <c:pt idx="53">
                        <c:v>0.55132195393637584</c:v>
                      </c:pt>
                      <c:pt idx="54">
                        <c:v>0.54735773023621537</c:v>
                      </c:pt>
                      <c:pt idx="55">
                        <c:v>0.53035415915866724</c:v>
                      </c:pt>
                      <c:pt idx="56">
                        <c:v>0.47403597287291549</c:v>
                      </c:pt>
                      <c:pt idx="57">
                        <c:v>0.67267306621236445</c:v>
                      </c:pt>
                      <c:pt idx="58">
                        <c:v>0.65350719129836521</c:v>
                      </c:pt>
                      <c:pt idx="59">
                        <c:v>0.60954034662385737</c:v>
                      </c:pt>
                      <c:pt idx="60">
                        <c:v>0.76165514530026535</c:v>
                      </c:pt>
                      <c:pt idx="61">
                        <c:v>0.75212135111227596</c:v>
                      </c:pt>
                      <c:pt idx="62">
                        <c:v>0.63627428496543592</c:v>
                      </c:pt>
                      <c:pt idx="63">
                        <c:v>0.61091635815614453</c:v>
                      </c:pt>
                      <c:pt idx="64">
                        <c:v>0.59427317105133837</c:v>
                      </c:pt>
                      <c:pt idx="65">
                        <c:v>0.60891786521639424</c:v>
                      </c:pt>
                      <c:pt idx="66">
                        <c:v>0.50660157913704418</c:v>
                      </c:pt>
                      <c:pt idx="67">
                        <c:v>0.60354486780460637</c:v>
                      </c:pt>
                      <c:pt idx="68">
                        <c:v>0.55889001736395505</c:v>
                      </c:pt>
                      <c:pt idx="69">
                        <c:v>0.54719391933951445</c:v>
                      </c:pt>
                      <c:pt idx="70">
                        <c:v>0.63342397536284112</c:v>
                      </c:pt>
                      <c:pt idx="71">
                        <c:v>0.62703535039150804</c:v>
                      </c:pt>
                      <c:pt idx="72">
                        <c:v>0.58418241981456609</c:v>
                      </c:pt>
                      <c:pt idx="73">
                        <c:v>0.6080005241948695</c:v>
                      </c:pt>
                      <c:pt idx="74">
                        <c:v>0.50479965927333481</c:v>
                      </c:pt>
                      <c:pt idx="75">
                        <c:v>0.49932837532352653</c:v>
                      </c:pt>
                      <c:pt idx="76">
                        <c:v>0.54247616551453004</c:v>
                      </c:pt>
                      <c:pt idx="77">
                        <c:v>0.59194705631818634</c:v>
                      </c:pt>
                      <c:pt idx="78">
                        <c:v>0.54912688792058451</c:v>
                      </c:pt>
                      <c:pt idx="79">
                        <c:v>0.56573731284605056</c:v>
                      </c:pt>
                      <c:pt idx="80">
                        <c:v>0.58264259738557811</c:v>
                      </c:pt>
                      <c:pt idx="81">
                        <c:v>0.49952494839956751</c:v>
                      </c:pt>
                      <c:pt idx="82">
                        <c:v>0.605019165874914</c:v>
                      </c:pt>
                      <c:pt idx="83">
                        <c:v>0.52288438226910849</c:v>
                      </c:pt>
                      <c:pt idx="84">
                        <c:v>0.58008714739704481</c:v>
                      </c:pt>
                      <c:pt idx="85">
                        <c:v>0.59158667234544438</c:v>
                      </c:pt>
                      <c:pt idx="86">
                        <c:v>0.48763227729908593</c:v>
                      </c:pt>
                      <c:pt idx="87">
                        <c:v>0.47397044851423514</c:v>
                      </c:pt>
                      <c:pt idx="88">
                        <c:v>0.4909412574124431</c:v>
                      </c:pt>
                      <c:pt idx="89">
                        <c:v>0.45817907807227337</c:v>
                      </c:pt>
                      <c:pt idx="90">
                        <c:v>0.41303279494151951</c:v>
                      </c:pt>
                      <c:pt idx="91">
                        <c:v>0.42954493332896504</c:v>
                      </c:pt>
                      <c:pt idx="92">
                        <c:v>0.41440880647380662</c:v>
                      </c:pt>
                      <c:pt idx="93">
                        <c:v>0.39275300592995444</c:v>
                      </c:pt>
                      <c:pt idx="94">
                        <c:v>0.49048258690168067</c:v>
                      </c:pt>
                      <c:pt idx="95">
                        <c:v>0.56029879107558234</c:v>
                      </c:pt>
                      <c:pt idx="96">
                        <c:v>0.51528355666218917</c:v>
                      </c:pt>
                      <c:pt idx="97">
                        <c:v>0.542279592438489</c:v>
                      </c:pt>
                      <c:pt idx="98">
                        <c:v>0.49310356124889426</c:v>
                      </c:pt>
                      <c:pt idx="99">
                        <c:v>0.47321691838941127</c:v>
                      </c:pt>
                      <c:pt idx="100">
                        <c:v>0.39367034695147923</c:v>
                      </c:pt>
                      <c:pt idx="101">
                        <c:v>0.42060085836909872</c:v>
                      </c:pt>
                      <c:pt idx="102">
                        <c:v>0.15811027749565901</c:v>
                      </c:pt>
                    </c:numCache>
                  </c:numRef>
                </c:yVal>
                <c:smooth val="0"/>
                <c:extLst xmlns:c15="http://schemas.microsoft.com/office/drawing/2012/chart">
                  <c:ext xmlns:c16="http://schemas.microsoft.com/office/drawing/2014/chart" uri="{C3380CC4-5D6E-409C-BE32-E72D297353CC}">
                    <c16:uniqueId val="{0000003A-8A56-4DF7-834B-7E85DFD8836F}"/>
                  </c:ext>
                </c:extLst>
              </c15:ser>
            </c15:filteredScatterSeries>
            <c15:filteredScatterSeries>
              <c15:ser>
                <c:idx val="18"/>
                <c:order val="18"/>
                <c:tx>
                  <c:strRef>
                    <c:extLst xmlns:c15="http://schemas.microsoft.com/office/drawing/2012/chart">
                      <c:ext xmlns:c15="http://schemas.microsoft.com/office/drawing/2012/chart" uri="{02D57815-91ED-43cb-92C2-25804820EDAC}">
                        <c15:formulaRef>
                          <c15:sqref>'Haynesville (2)'!$C$1584</c15:sqref>
                        </c15:formulaRef>
                      </c:ext>
                    </c:extLst>
                    <c:strCache>
                      <c:ptCount val="1"/>
                      <c:pt idx="0">
                        <c:v>4218330576</c:v>
                      </c:pt>
                    </c:strCache>
                  </c:strRef>
                </c:tx>
                <c:spPr>
                  <a:ln w="25400" cap="rnd">
                    <a:noFill/>
                    <a:round/>
                  </a:ln>
                  <a:effectLst/>
                </c:spPr>
                <c:marker>
                  <c:symbol val="circle"/>
                  <c:size val="5"/>
                  <c:spPr>
                    <a:solidFill>
                      <a:schemeClr val="accent1">
                        <a:lumMod val="80000"/>
                      </a:schemeClr>
                    </a:solidFill>
                    <a:ln w="9525">
                      <a:solidFill>
                        <a:schemeClr val="accent1">
                          <a:lumMod val="80000"/>
                        </a:schemeClr>
                      </a:solidFill>
                    </a:ln>
                    <a:effectLst/>
                  </c:spPr>
                </c:marker>
                <c:xVal>
                  <c:numRef>
                    <c:extLst xmlns:c15="http://schemas.microsoft.com/office/drawing/2012/chart">
                      <c:ext xmlns:c15="http://schemas.microsoft.com/office/drawing/2012/chart" uri="{02D57815-91ED-43cb-92C2-25804820EDAC}">
                        <c15:formulaRef>
                          <c15:sqref>'Haynesville (2)'!$B$1584:$B$1667</c15:sqref>
                        </c15:formulaRef>
                      </c:ext>
                    </c:extLst>
                    <c:numCache>
                      <c:formatCode>General</c:formatCode>
                      <c:ptCount val="84"/>
                      <c:pt idx="0">
                        <c:v>2.4416054048749286E-3</c:v>
                      </c:pt>
                      <c:pt idx="1">
                        <c:v>4.6109198386096121E-3</c:v>
                      </c:pt>
                      <c:pt idx="2">
                        <c:v>6.8195021600804921E-3</c:v>
                      </c:pt>
                      <c:pt idx="3">
                        <c:v>8.8340141342965542E-3</c:v>
                      </c:pt>
                      <c:pt idx="4">
                        <c:v>1.1132162536783705E-2</c:v>
                      </c:pt>
                      <c:pt idx="5">
                        <c:v>1.3475944889063805E-2</c:v>
                      </c:pt>
                      <c:pt idx="6">
                        <c:v>1.5630510228528391E-2</c:v>
                      </c:pt>
                      <c:pt idx="7">
                        <c:v>1.7499926412104443E-2</c:v>
                      </c:pt>
                      <c:pt idx="8">
                        <c:v>1.959776446591481E-2</c:v>
                      </c:pt>
                      <c:pt idx="9">
                        <c:v>2.1652930994849731E-2</c:v>
                      </c:pt>
                      <c:pt idx="10">
                        <c:v>2.3768984810386841E-2</c:v>
                      </c:pt>
                      <c:pt idx="11">
                        <c:v>2.5638842206184648E-2</c:v>
                      </c:pt>
                      <c:pt idx="12">
                        <c:v>2.7718968740807422E-2</c:v>
                      </c:pt>
                      <c:pt idx="13">
                        <c:v>2.9622484326093396E-2</c:v>
                      </c:pt>
                      <c:pt idx="14">
                        <c:v>3.1488244751260622E-2</c:v>
                      </c:pt>
                      <c:pt idx="15">
                        <c:v>3.3259144548750515E-2</c:v>
                      </c:pt>
                      <c:pt idx="16">
                        <c:v>3.5181380138302382E-2</c:v>
                      </c:pt>
                      <c:pt idx="17">
                        <c:v>3.7008376918272558E-2</c:v>
                      </c:pt>
                      <c:pt idx="18">
                        <c:v>3.8731625795812907E-2</c:v>
                      </c:pt>
                      <c:pt idx="19">
                        <c:v>4.0322447976509357E-2</c:v>
                      </c:pt>
                      <c:pt idx="20">
                        <c:v>4.2003655632348195E-2</c:v>
                      </c:pt>
                      <c:pt idx="21">
                        <c:v>4.3789304524108182E-2</c:v>
                      </c:pt>
                      <c:pt idx="22">
                        <c:v>4.5496039458491414E-2</c:v>
                      </c:pt>
                      <c:pt idx="23">
                        <c:v>4.716079620149053E-2</c:v>
                      </c:pt>
                      <c:pt idx="24">
                        <c:v>4.8556098337632109E-2</c:v>
                      </c:pt>
                      <c:pt idx="25">
                        <c:v>5.0440578767065224E-2</c:v>
                      </c:pt>
                      <c:pt idx="26">
                        <c:v>5.1832036053845794E-2</c:v>
                      </c:pt>
                      <c:pt idx="27">
                        <c:v>5.3440191571825474E-2</c:v>
                      </c:pt>
                      <c:pt idx="28">
                        <c:v>5.513161013908207E-2</c:v>
                      </c:pt>
                      <c:pt idx="29">
                        <c:v>5.6890786297536758E-2</c:v>
                      </c:pt>
                      <c:pt idx="30">
                        <c:v>5.856877940718852E-2</c:v>
                      </c:pt>
                      <c:pt idx="31">
                        <c:v>6.0060770050211841E-2</c:v>
                      </c:pt>
                      <c:pt idx="32">
                        <c:v>6.1333163067435949E-2</c:v>
                      </c:pt>
                      <c:pt idx="33">
                        <c:v>6.2846142806151334E-2</c:v>
                      </c:pt>
                      <c:pt idx="34">
                        <c:v>6.4595297144140446E-2</c:v>
                      </c:pt>
                      <c:pt idx="35">
                        <c:v>6.6130400524260974E-2</c:v>
                      </c:pt>
                      <c:pt idx="36">
                        <c:v>6.7803981511695186E-2</c:v>
                      </c:pt>
                      <c:pt idx="37">
                        <c:v>6.9485693410073171E-2</c:v>
                      </c:pt>
                      <c:pt idx="38">
                        <c:v>7.0920641615855304E-2</c:v>
                      </c:pt>
                      <c:pt idx="39">
                        <c:v>7.2835124476367766E-2</c:v>
                      </c:pt>
                      <c:pt idx="40">
                        <c:v>7.470384732645248E-2</c:v>
                      </c:pt>
                      <c:pt idx="41">
                        <c:v>7.6592550787150965E-2</c:v>
                      </c:pt>
                      <c:pt idx="42">
                        <c:v>7.8320968150717596E-2</c:v>
                      </c:pt>
                      <c:pt idx="43">
                        <c:v>7.9915698211092442E-2</c:v>
                      </c:pt>
                      <c:pt idx="44">
                        <c:v>8.1660314366229211E-2</c:v>
                      </c:pt>
                      <c:pt idx="45">
                        <c:v>8.3358918389668676E-2</c:v>
                      </c:pt>
                      <c:pt idx="46">
                        <c:v>8.5064329687386642E-2</c:v>
                      </c:pt>
                      <c:pt idx="47">
                        <c:v>8.6717047639763581E-2</c:v>
                      </c:pt>
                      <c:pt idx="48">
                        <c:v>8.837770741213212E-2</c:v>
                      </c:pt>
                      <c:pt idx="49">
                        <c:v>8.9929072614140182E-2</c:v>
                      </c:pt>
                      <c:pt idx="50">
                        <c:v>9.1572777231129845E-2</c:v>
                      </c:pt>
                      <c:pt idx="51">
                        <c:v>9.3192152145605583E-2</c:v>
                      </c:pt>
                      <c:pt idx="52">
                        <c:v>9.4775158566945225E-2</c:v>
                      </c:pt>
                      <c:pt idx="53">
                        <c:v>9.6357030442571781E-2</c:v>
                      </c:pt>
                      <c:pt idx="54">
                        <c:v>9.7945961713746421E-2</c:v>
                      </c:pt>
                      <c:pt idx="55">
                        <c:v>9.9344604456709867E-2</c:v>
                      </c:pt>
                      <c:pt idx="56">
                        <c:v>0.10086565207605162</c:v>
                      </c:pt>
                      <c:pt idx="57">
                        <c:v>0.10235001605067033</c:v>
                      </c:pt>
                      <c:pt idx="58">
                        <c:v>0.10386810124509459</c:v>
                      </c:pt>
                      <c:pt idx="59">
                        <c:v>0.10530538157262029</c:v>
                      </c:pt>
                      <c:pt idx="60">
                        <c:v>0.10675860857044656</c:v>
                      </c:pt>
                      <c:pt idx="61">
                        <c:v>0.10819777980749407</c:v>
                      </c:pt>
                      <c:pt idx="62">
                        <c:v>0.10964999832024204</c:v>
                      </c:pt>
                      <c:pt idx="63">
                        <c:v>0.11108702652649817</c:v>
                      </c:pt>
                      <c:pt idx="64">
                        <c:v>0.11246764259868704</c:v>
                      </c:pt>
                      <c:pt idx="65">
                        <c:v>0.11386584412942873</c:v>
                      </c:pt>
                      <c:pt idx="66">
                        <c:v>0.11521677292212522</c:v>
                      </c:pt>
                      <c:pt idx="67">
                        <c:v>0.11662064718143232</c:v>
                      </c:pt>
                      <c:pt idx="68">
                        <c:v>0.11802055053074363</c:v>
                      </c:pt>
                      <c:pt idx="69">
                        <c:v>0.11931292415858151</c:v>
                      </c:pt>
                      <c:pt idx="70">
                        <c:v>0.12069448568553129</c:v>
                      </c:pt>
                      <c:pt idx="71">
                        <c:v>0.12189924717219208</c:v>
                      </c:pt>
                      <c:pt idx="72">
                        <c:v>0.12318279655559485</c:v>
                      </c:pt>
                      <c:pt idx="73">
                        <c:v>0.12446306836249316</c:v>
                      </c:pt>
                      <c:pt idx="74">
                        <c:v>0.12570224440245084</c:v>
                      </c:pt>
                      <c:pt idx="75">
                        <c:v>0.1268975513415026</c:v>
                      </c:pt>
                      <c:pt idx="76">
                        <c:v>0.1281071661626027</c:v>
                      </c:pt>
                      <c:pt idx="77">
                        <c:v>0.12931419674068967</c:v>
                      </c:pt>
                      <c:pt idx="78">
                        <c:v>0.13051681519655911</c:v>
                      </c:pt>
                      <c:pt idx="79">
                        <c:v>0.13157408574051893</c:v>
                      </c:pt>
                      <c:pt idx="80">
                        <c:v>0.1329165684706847</c:v>
                      </c:pt>
                      <c:pt idx="81">
                        <c:v>0.13393362567214742</c:v>
                      </c:pt>
                      <c:pt idx="82">
                        <c:v>0.1351179653359727</c:v>
                      </c:pt>
                      <c:pt idx="83">
                        <c:v>0.13531783447242773</c:v>
                      </c:pt>
                    </c:numCache>
                  </c:numRef>
                </c:xVal>
                <c:yVal>
                  <c:numRef>
                    <c:extLst xmlns:c15="http://schemas.microsoft.com/office/drawing/2012/chart">
                      <c:ext xmlns:c15="http://schemas.microsoft.com/office/drawing/2012/chart" uri="{02D57815-91ED-43cb-92C2-25804820EDAC}">
                        <c15:formulaRef>
                          <c15:sqref>'Haynesville (2)'!$A$1584:$A$1667</c15:sqref>
                        </c15:formulaRef>
                      </c:ext>
                    </c:extLst>
                    <c:numCache>
                      <c:formatCode>General</c:formatCode>
                      <c:ptCount val="84"/>
                      <c:pt idx="0">
                        <c:v>1</c:v>
                      </c:pt>
                      <c:pt idx="1">
                        <c:v>0.88847871544001855</c:v>
                      </c:pt>
                      <c:pt idx="2">
                        <c:v>0.90456153031984921</c:v>
                      </c:pt>
                      <c:pt idx="3">
                        <c:v>0.82507679995869587</c:v>
                      </c:pt>
                      <c:pt idx="4">
                        <c:v>0.94124480470867644</c:v>
                      </c:pt>
                      <c:pt idx="5">
                        <c:v>0.95993494591733997</c:v>
                      </c:pt>
                      <c:pt idx="6">
                        <c:v>0.88243797919301958</c:v>
                      </c:pt>
                      <c:pt idx="7">
                        <c:v>0.76565041175103909</c:v>
                      </c:pt>
                      <c:pt idx="8">
                        <c:v>0.85920437824302343</c:v>
                      </c:pt>
                      <c:pt idx="9">
                        <c:v>0.84172754730619304</c:v>
                      </c:pt>
                      <c:pt idx="10">
                        <c:v>0.86666494565918883</c:v>
                      </c:pt>
                      <c:pt idx="11">
                        <c:v>0.7658311175362057</c:v>
                      </c:pt>
                      <c:pt idx="12">
                        <c:v>0.85195033172419132</c:v>
                      </c:pt>
                      <c:pt idx="13">
                        <c:v>0.77961638743320338</c:v>
                      </c:pt>
                      <c:pt idx="14">
                        <c:v>0.76415313524537265</c:v>
                      </c:pt>
                      <c:pt idx="15">
                        <c:v>0.72530139143454575</c:v>
                      </c:pt>
                      <c:pt idx="16">
                        <c:v>0.7872834757467021</c:v>
                      </c:pt>
                      <c:pt idx="17">
                        <c:v>0.7482768412628753</c:v>
                      </c:pt>
                      <c:pt idx="18">
                        <c:v>0.705785166636549</c:v>
                      </c:pt>
                      <c:pt idx="19">
                        <c:v>0.65154761597439137</c:v>
                      </c:pt>
                      <c:pt idx="20">
                        <c:v>0.68856648682138522</c:v>
                      </c:pt>
                      <c:pt idx="21">
                        <c:v>0.73134212768154483</c:v>
                      </c:pt>
                      <c:pt idx="22">
                        <c:v>0.69902160724888351</c:v>
                      </c:pt>
                      <c:pt idx="23">
                        <c:v>0.68182874254588632</c:v>
                      </c:pt>
                      <c:pt idx="24">
                        <c:v>0.57146913803340471</c:v>
                      </c:pt>
                      <c:pt idx="25">
                        <c:v>0.77182022355887137</c:v>
                      </c:pt>
                      <c:pt idx="26">
                        <c:v>0.56989441619123837</c:v>
                      </c:pt>
                      <c:pt idx="27">
                        <c:v>0.65864677182022358</c:v>
                      </c:pt>
                      <c:pt idx="28">
                        <c:v>0.69274853499238453</c:v>
                      </c:pt>
                      <c:pt idx="29">
                        <c:v>0.72049978057154662</c:v>
                      </c:pt>
                      <c:pt idx="30">
                        <c:v>0.68724991610088548</c:v>
                      </c:pt>
                      <c:pt idx="31">
                        <c:v>0.61106952009706483</c:v>
                      </c:pt>
                      <c:pt idx="32">
                        <c:v>0.52112966930841309</c:v>
                      </c:pt>
                      <c:pt idx="33">
                        <c:v>0.61966595244856337</c:v>
                      </c:pt>
                      <c:pt idx="34">
                        <c:v>0.71639517773704731</c:v>
                      </c:pt>
                      <c:pt idx="35">
                        <c:v>0.62872705681906182</c:v>
                      </c:pt>
                      <c:pt idx="36">
                        <c:v>0.68544285824921913</c:v>
                      </c:pt>
                      <c:pt idx="37">
                        <c:v>0.68877300771871852</c:v>
                      </c:pt>
                      <c:pt idx="38">
                        <c:v>0.58770684358623537</c:v>
                      </c:pt>
                      <c:pt idx="39">
                        <c:v>0.78410821695020261</c:v>
                      </c:pt>
                      <c:pt idx="40">
                        <c:v>0.76536644551720578</c:v>
                      </c:pt>
                      <c:pt idx="41">
                        <c:v>0.77354983607403771</c:v>
                      </c:pt>
                      <c:pt idx="42">
                        <c:v>0.70790200583421536</c:v>
                      </c:pt>
                      <c:pt idx="43">
                        <c:v>0.65314815292872452</c:v>
                      </c:pt>
                      <c:pt idx="44">
                        <c:v>0.71453648966104755</c:v>
                      </c:pt>
                      <c:pt idx="45">
                        <c:v>0.69569145777938401</c:v>
                      </c:pt>
                      <c:pt idx="46">
                        <c:v>0.6984794898933836</c:v>
                      </c:pt>
                      <c:pt idx="47">
                        <c:v>0.67689805612205389</c:v>
                      </c:pt>
                      <c:pt idx="48">
                        <c:v>0.68015076025505328</c:v>
                      </c:pt>
                      <c:pt idx="49">
                        <c:v>0.63538735575806082</c:v>
                      </c:pt>
                      <c:pt idx="50">
                        <c:v>0.67320649508222108</c:v>
                      </c:pt>
                      <c:pt idx="51">
                        <c:v>0.66324186178588951</c:v>
                      </c:pt>
                      <c:pt idx="52">
                        <c:v>0.64834654206572528</c:v>
                      </c:pt>
                      <c:pt idx="53">
                        <c:v>0.64788187004672537</c:v>
                      </c:pt>
                      <c:pt idx="54">
                        <c:v>0.65077316260939155</c:v>
                      </c:pt>
                      <c:pt idx="55">
                        <c:v>0.57283733897823785</c:v>
                      </c:pt>
                      <c:pt idx="56">
                        <c:v>0.62297028680589617</c:v>
                      </c:pt>
                      <c:pt idx="57">
                        <c:v>0.60794589152489864</c:v>
                      </c:pt>
                      <c:pt idx="58">
                        <c:v>0.62175697653406303</c:v>
                      </c:pt>
                      <c:pt idx="59">
                        <c:v>0.5886620027364019</c:v>
                      </c:pt>
                      <c:pt idx="60">
                        <c:v>0.59519322611456749</c:v>
                      </c:pt>
                      <c:pt idx="61">
                        <c:v>0.58943645610140172</c:v>
                      </c:pt>
                      <c:pt idx="62">
                        <c:v>0.59478018431990087</c:v>
                      </c:pt>
                      <c:pt idx="63">
                        <c:v>0.58855874228773519</c:v>
                      </c:pt>
                      <c:pt idx="64">
                        <c:v>0.56545421689857245</c:v>
                      </c:pt>
                      <c:pt idx="65">
                        <c:v>0.57265663319307125</c:v>
                      </c:pt>
                      <c:pt idx="66">
                        <c:v>0.5532952990680744</c:v>
                      </c:pt>
                      <c:pt idx="67">
                        <c:v>0.57497999328807081</c:v>
                      </c:pt>
                      <c:pt idx="68">
                        <c:v>0.57335364122157106</c:v>
                      </c:pt>
                      <c:pt idx="69">
                        <c:v>0.52931305986524513</c:v>
                      </c:pt>
                      <c:pt idx="70">
                        <c:v>0.56584144358107236</c:v>
                      </c:pt>
                      <c:pt idx="71">
                        <c:v>0.49343005395358441</c:v>
                      </c:pt>
                      <c:pt idx="72">
                        <c:v>0.52569894416191243</c:v>
                      </c:pt>
                      <c:pt idx="73">
                        <c:v>0.52435655832924599</c:v>
                      </c:pt>
                      <c:pt idx="74">
                        <c:v>0.50752510519658212</c:v>
                      </c:pt>
                      <c:pt idx="75">
                        <c:v>0.48955778712858505</c:v>
                      </c:pt>
                      <c:pt idx="76">
                        <c:v>0.49541781759041742</c:v>
                      </c:pt>
                      <c:pt idx="77">
                        <c:v>0.49435939799158429</c:v>
                      </c:pt>
                      <c:pt idx="78">
                        <c:v>0.49255234013991789</c:v>
                      </c:pt>
                      <c:pt idx="79">
                        <c:v>0.43302269148359451</c:v>
                      </c:pt>
                      <c:pt idx="80">
                        <c:v>0.54983607403774171</c:v>
                      </c:pt>
                      <c:pt idx="81">
                        <c:v>0.4165526499212639</c:v>
                      </c:pt>
                      <c:pt idx="82">
                        <c:v>0.48506595761158583</c:v>
                      </c:pt>
                      <c:pt idx="83">
                        <c:v>8.1859720680486359E-2</c:v>
                      </c:pt>
                    </c:numCache>
                  </c:numRef>
                </c:yVal>
                <c:smooth val="0"/>
                <c:extLst xmlns:c15="http://schemas.microsoft.com/office/drawing/2012/chart">
                  <c:ext xmlns:c16="http://schemas.microsoft.com/office/drawing/2014/chart" uri="{C3380CC4-5D6E-409C-BE32-E72D297353CC}">
                    <c16:uniqueId val="{0000003B-8A56-4DF7-834B-7E85DFD8836F}"/>
                  </c:ext>
                </c:extLst>
              </c15:ser>
            </c15:filteredScatterSeries>
            <c15:filteredScatterSeries>
              <c15:ser>
                <c:idx val="22"/>
                <c:order val="22"/>
                <c:tx>
                  <c:strRef>
                    <c:extLst xmlns:c15="http://schemas.microsoft.com/office/drawing/2012/chart">
                      <c:ext xmlns:c15="http://schemas.microsoft.com/office/drawing/2012/chart" uri="{02D57815-91ED-43cb-92C2-25804820EDAC}">
                        <c15:formulaRef>
                          <c15:sqref>'Haynesville (2)'!$C$2004</c15:sqref>
                        </c15:formulaRef>
                      </c:ext>
                    </c:extLst>
                    <c:strCache>
                      <c:ptCount val="1"/>
                      <c:pt idx="0">
                        <c:v>4242330102</c:v>
                      </c:pt>
                    </c:strCache>
                  </c:strRef>
                </c:tx>
                <c:spPr>
                  <a:ln w="25400" cap="rnd">
                    <a:noFill/>
                    <a:round/>
                  </a:ln>
                  <a:effectLst/>
                </c:spPr>
                <c:marker>
                  <c:symbol val="circle"/>
                  <c:size val="5"/>
                  <c:spPr>
                    <a:solidFill>
                      <a:schemeClr val="accent5">
                        <a:lumMod val="80000"/>
                      </a:schemeClr>
                    </a:solidFill>
                    <a:ln w="9525">
                      <a:solidFill>
                        <a:schemeClr val="accent5">
                          <a:lumMod val="80000"/>
                        </a:schemeClr>
                      </a:solidFill>
                    </a:ln>
                    <a:effectLst/>
                  </c:spPr>
                </c:marker>
                <c:xVal>
                  <c:numRef>
                    <c:extLst xmlns:c15="http://schemas.microsoft.com/office/drawing/2012/chart">
                      <c:ext xmlns:c15="http://schemas.microsoft.com/office/drawing/2012/chart" uri="{02D57815-91ED-43cb-92C2-25804820EDAC}">
                        <c15:formulaRef>
                          <c15:sqref>'Haynesville (2)'!$B$2004:$B$2159</c15:sqref>
                        </c15:formulaRef>
                      </c:ext>
                    </c:extLst>
                    <c:numCache>
                      <c:formatCode>General</c:formatCode>
                      <c:ptCount val="156"/>
                      <c:pt idx="0">
                        <c:v>1.5220156008382141E-3</c:v>
                      </c:pt>
                      <c:pt idx="1">
                        <c:v>2.2084025567223175E-3</c:v>
                      </c:pt>
                      <c:pt idx="2">
                        <c:v>3.4000180980064999E-3</c:v>
                      </c:pt>
                      <c:pt idx="3">
                        <c:v>4.7266108897399016E-3</c:v>
                      </c:pt>
                      <c:pt idx="4">
                        <c:v>5.9930255810418482E-3</c:v>
                      </c:pt>
                      <c:pt idx="5">
                        <c:v>7.0497530246181926E-3</c:v>
                      </c:pt>
                      <c:pt idx="6">
                        <c:v>8.2188129223332521E-3</c:v>
                      </c:pt>
                      <c:pt idx="7">
                        <c:v>9.3978579270828644E-3</c:v>
                      </c:pt>
                      <c:pt idx="8">
                        <c:v>1.0458418938538546E-2</c:v>
                      </c:pt>
                      <c:pt idx="9">
                        <c:v>1.1702723749978269E-2</c:v>
                      </c:pt>
                      <c:pt idx="10">
                        <c:v>1.2732705371140634E-2</c:v>
                      </c:pt>
                      <c:pt idx="11">
                        <c:v>1.3939031114752505E-2</c:v>
                      </c:pt>
                      <c:pt idx="12">
                        <c:v>1.5150616870105793E-2</c:v>
                      </c:pt>
                      <c:pt idx="13">
                        <c:v>1.6257626459820419E-2</c:v>
                      </c:pt>
                      <c:pt idx="14">
                        <c:v>1.7128024673912706E-2</c:v>
                      </c:pt>
                      <c:pt idx="15">
                        <c:v>1.8301185597731241E-2</c:v>
                      </c:pt>
                      <c:pt idx="16">
                        <c:v>1.9689293781016796E-2</c:v>
                      </c:pt>
                      <c:pt idx="17">
                        <c:v>2.0917551099008131E-2</c:v>
                      </c:pt>
                      <c:pt idx="18">
                        <c:v>2.231296980708684E-2</c:v>
                      </c:pt>
                      <c:pt idx="19">
                        <c:v>2.3737006545148508E-2</c:v>
                      </c:pt>
                      <c:pt idx="20">
                        <c:v>2.5040954540571408E-2</c:v>
                      </c:pt>
                      <c:pt idx="21">
                        <c:v>2.6084130767458E-2</c:v>
                      </c:pt>
                      <c:pt idx="22">
                        <c:v>2.7489177971605744E-2</c:v>
                      </c:pt>
                      <c:pt idx="23">
                        <c:v>2.890144654780526E-2</c:v>
                      </c:pt>
                      <c:pt idx="24">
                        <c:v>3.0367563379798256E-2</c:v>
                      </c:pt>
                      <c:pt idx="25">
                        <c:v>3.1844645998980986E-2</c:v>
                      </c:pt>
                      <c:pt idx="26">
                        <c:v>3.3098044390041458E-2</c:v>
                      </c:pt>
                      <c:pt idx="27">
                        <c:v>3.4504339732568522E-2</c:v>
                      </c:pt>
                      <c:pt idx="28">
                        <c:v>3.583084337156054E-2</c:v>
                      </c:pt>
                      <c:pt idx="29">
                        <c:v>3.709502924432799E-2</c:v>
                      </c:pt>
                      <c:pt idx="30">
                        <c:v>3.834878424635399E-2</c:v>
                      </c:pt>
                      <c:pt idx="31">
                        <c:v>3.9794752558795117E-2</c:v>
                      </c:pt>
                      <c:pt idx="32">
                        <c:v>4.1163782055425369E-2</c:v>
                      </c:pt>
                      <c:pt idx="33">
                        <c:v>4.2466214454244811E-2</c:v>
                      </c:pt>
                      <c:pt idx="34">
                        <c:v>4.3654085580391036E-2</c:v>
                      </c:pt>
                      <c:pt idx="35">
                        <c:v>4.4949029148934561E-2</c:v>
                      </c:pt>
                      <c:pt idx="36">
                        <c:v>4.6133779929132486E-2</c:v>
                      </c:pt>
                      <c:pt idx="37">
                        <c:v>4.6631697989739408E-2</c:v>
                      </c:pt>
                      <c:pt idx="38">
                        <c:v>4.687499582096525E-2</c:v>
                      </c:pt>
                      <c:pt idx="39">
                        <c:v>4.7601055746763418E-2</c:v>
                      </c:pt>
                      <c:pt idx="40">
                        <c:v>4.8904201367513903E-2</c:v>
                      </c:pt>
                      <c:pt idx="41">
                        <c:v>5.0078877887935892E-2</c:v>
                      </c:pt>
                      <c:pt idx="42">
                        <c:v>5.1117061561305216E-2</c:v>
                      </c:pt>
                      <c:pt idx="43">
                        <c:v>5.227943500341678E-2</c:v>
                      </c:pt>
                      <c:pt idx="44">
                        <c:v>5.3356310966544987E-2</c:v>
                      </c:pt>
                      <c:pt idx="45">
                        <c:v>5.4454316129380238E-2</c:v>
                      </c:pt>
                      <c:pt idx="46">
                        <c:v>5.5545723989353382E-2</c:v>
                      </c:pt>
                      <c:pt idx="47">
                        <c:v>5.6696329269602795E-2</c:v>
                      </c:pt>
                      <c:pt idx="48">
                        <c:v>5.7900158736456028E-2</c:v>
                      </c:pt>
                      <c:pt idx="49">
                        <c:v>5.901091274130861E-2</c:v>
                      </c:pt>
                      <c:pt idx="50">
                        <c:v>5.9722084159296335E-2</c:v>
                      </c:pt>
                      <c:pt idx="51">
                        <c:v>5.9927402922694321E-2</c:v>
                      </c:pt>
                      <c:pt idx="52">
                        <c:v>6.1162792459996049E-2</c:v>
                      </c:pt>
                      <c:pt idx="53">
                        <c:v>6.2396488095211561E-2</c:v>
                      </c:pt>
                      <c:pt idx="54">
                        <c:v>6.34301249787705E-2</c:v>
                      </c:pt>
                      <c:pt idx="55">
                        <c:v>6.4596777752468304E-2</c:v>
                      </c:pt>
                      <c:pt idx="56">
                        <c:v>6.5569345008181998E-2</c:v>
                      </c:pt>
                      <c:pt idx="57">
                        <c:v>6.6572937417895897E-2</c:v>
                      </c:pt>
                      <c:pt idx="58">
                        <c:v>6.7028864537312868E-2</c:v>
                      </c:pt>
                      <c:pt idx="59">
                        <c:v>6.7652309657782739E-2</c:v>
                      </c:pt>
                      <c:pt idx="60">
                        <c:v>6.8645738654979332E-2</c:v>
                      </c:pt>
                      <c:pt idx="61">
                        <c:v>6.9650400897589795E-2</c:v>
                      </c:pt>
                      <c:pt idx="62">
                        <c:v>7.0585791460148053E-2</c:v>
                      </c:pt>
                      <c:pt idx="63">
                        <c:v>7.1520468800775269E-2</c:v>
                      </c:pt>
                      <c:pt idx="64">
                        <c:v>7.2384715475712347E-2</c:v>
                      </c:pt>
                      <c:pt idx="65">
                        <c:v>7.3282216123184127E-2</c:v>
                      </c:pt>
                      <c:pt idx="66">
                        <c:v>7.4134070567069388E-2</c:v>
                      </c:pt>
                      <c:pt idx="67">
                        <c:v>7.5154601997645482E-2</c:v>
                      </c:pt>
                      <c:pt idx="68">
                        <c:v>7.619216160182514E-2</c:v>
                      </c:pt>
                      <c:pt idx="69">
                        <c:v>7.7009157323830846E-2</c:v>
                      </c:pt>
                      <c:pt idx="70">
                        <c:v>7.7510374035868829E-2</c:v>
                      </c:pt>
                      <c:pt idx="71">
                        <c:v>7.7786034312215577E-2</c:v>
                      </c:pt>
                      <c:pt idx="72">
                        <c:v>7.8526893593082819E-2</c:v>
                      </c:pt>
                      <c:pt idx="73">
                        <c:v>7.9191794738294352E-2</c:v>
                      </c:pt>
                      <c:pt idx="74">
                        <c:v>7.9444721065589224E-2</c:v>
                      </c:pt>
                      <c:pt idx="75">
                        <c:v>7.9562313531469364E-2</c:v>
                      </c:pt>
                      <c:pt idx="76">
                        <c:v>8.0161152495318369E-2</c:v>
                      </c:pt>
                      <c:pt idx="77">
                        <c:v>8.1079158273307542E-2</c:v>
                      </c:pt>
                      <c:pt idx="78">
                        <c:v>8.1962127023934392E-2</c:v>
                      </c:pt>
                      <c:pt idx="79">
                        <c:v>8.2996387976682989E-2</c:v>
                      </c:pt>
                      <c:pt idx="80">
                        <c:v>8.3946399588827561E-2</c:v>
                      </c:pt>
                      <c:pt idx="81">
                        <c:v>8.4960422869282917E-2</c:v>
                      </c:pt>
                      <c:pt idx="82">
                        <c:v>8.6336227974258037E-2</c:v>
                      </c:pt>
                      <c:pt idx="83">
                        <c:v>8.7404634426955147E-2</c:v>
                      </c:pt>
                      <c:pt idx="84">
                        <c:v>8.8446027599014154E-2</c:v>
                      </c:pt>
                      <c:pt idx="85">
                        <c:v>8.956846061298751E-2</c:v>
                      </c:pt>
                      <c:pt idx="86">
                        <c:v>9.0712825201340316E-2</c:v>
                      </c:pt>
                      <c:pt idx="87">
                        <c:v>9.1723995594071517E-2</c:v>
                      </c:pt>
                      <c:pt idx="88">
                        <c:v>9.2789727464527239E-2</c:v>
                      </c:pt>
                      <c:pt idx="89">
                        <c:v>9.3729040747706216E-2</c:v>
                      </c:pt>
                      <c:pt idx="90">
                        <c:v>9.4611296276402024E-2</c:v>
                      </c:pt>
                      <c:pt idx="91">
                        <c:v>9.5697533277375124E-2</c:v>
                      </c:pt>
                      <c:pt idx="92">
                        <c:v>9.6604840726398702E-2</c:v>
                      </c:pt>
                      <c:pt idx="93">
                        <c:v>9.7708016748233997E-2</c:v>
                      </c:pt>
                      <c:pt idx="94">
                        <c:v>9.8795323582103661E-2</c:v>
                      </c:pt>
                      <c:pt idx="95">
                        <c:v>0.10009472478771618</c:v>
                      </c:pt>
                      <c:pt idx="96">
                        <c:v>0.10105365167399874</c:v>
                      </c:pt>
                      <c:pt idx="97">
                        <c:v>0.10223358820616214</c:v>
                      </c:pt>
                      <c:pt idx="98">
                        <c:v>0.10352808601099878</c:v>
                      </c:pt>
                      <c:pt idx="99">
                        <c:v>0.10478282169317994</c:v>
                      </c:pt>
                      <c:pt idx="100">
                        <c:v>0.10619402043648291</c:v>
                      </c:pt>
                      <c:pt idx="101">
                        <c:v>0.10731859311624938</c:v>
                      </c:pt>
                      <c:pt idx="102">
                        <c:v>0.10816563331210012</c:v>
                      </c:pt>
                      <c:pt idx="103">
                        <c:v>0.10910262862400322</c:v>
                      </c:pt>
                      <c:pt idx="104">
                        <c:v>0.10992836131466416</c:v>
                      </c:pt>
                      <c:pt idx="105">
                        <c:v>0.11087302376232593</c:v>
                      </c:pt>
                      <c:pt idx="106">
                        <c:v>0.11167646826764188</c:v>
                      </c:pt>
                      <c:pt idx="107">
                        <c:v>0.11268425085620064</c:v>
                      </c:pt>
                      <c:pt idx="108">
                        <c:v>0.11362071125165546</c:v>
                      </c:pt>
                      <c:pt idx="109">
                        <c:v>0.11477996434781872</c:v>
                      </c:pt>
                      <c:pt idx="110">
                        <c:v>0.11640423814301971</c:v>
                      </c:pt>
                      <c:pt idx="111">
                        <c:v>0.11760048962685565</c:v>
                      </c:pt>
                      <c:pt idx="112">
                        <c:v>0.11864108042424223</c:v>
                      </c:pt>
                      <c:pt idx="113">
                        <c:v>0.11955222144114515</c:v>
                      </c:pt>
                      <c:pt idx="114">
                        <c:v>0.12042725559778919</c:v>
                      </c:pt>
                      <c:pt idx="115">
                        <c:v>0.12141266084826159</c:v>
                      </c:pt>
                      <c:pt idx="116">
                        <c:v>0.12249203308814843</c:v>
                      </c:pt>
                      <c:pt idx="117">
                        <c:v>0.12361740814258733</c:v>
                      </c:pt>
                      <c:pt idx="118">
                        <c:v>0.12472718146728473</c:v>
                      </c:pt>
                      <c:pt idx="119">
                        <c:v>0.12570973383003298</c:v>
                      </c:pt>
                      <c:pt idx="120">
                        <c:v>0.12664048845003947</c:v>
                      </c:pt>
                      <c:pt idx="121">
                        <c:v>0.12743171902978637</c:v>
                      </c:pt>
                      <c:pt idx="122">
                        <c:v>0.12841079443562081</c:v>
                      </c:pt>
                      <c:pt idx="123">
                        <c:v>0.1293592904511619</c:v>
                      </c:pt>
                      <c:pt idx="124">
                        <c:v>0.13029254134792703</c:v>
                      </c:pt>
                      <c:pt idx="125">
                        <c:v>0.13124371194570955</c:v>
                      </c:pt>
                      <c:pt idx="126">
                        <c:v>0.13204073745364614</c:v>
                      </c:pt>
                      <c:pt idx="127">
                        <c:v>0.13292486518991095</c:v>
                      </c:pt>
                      <c:pt idx="128">
                        <c:v>0.13378768542098593</c:v>
                      </c:pt>
                      <c:pt idx="129">
                        <c:v>0.13474563162711331</c:v>
                      </c:pt>
                      <c:pt idx="130">
                        <c:v>0.13564152752524025</c:v>
                      </c:pt>
                      <c:pt idx="131">
                        <c:v>0.13652333729022917</c:v>
                      </c:pt>
                      <c:pt idx="132">
                        <c:v>0.1373975690722008</c:v>
                      </c:pt>
                      <c:pt idx="133">
                        <c:v>0.13817150402011999</c:v>
                      </c:pt>
                      <c:pt idx="134">
                        <c:v>0.13901756353581554</c:v>
                      </c:pt>
                      <c:pt idx="135">
                        <c:v>0.14009435034620238</c:v>
                      </c:pt>
                      <c:pt idx="136">
                        <c:v>0.14097179162686369</c:v>
                      </c:pt>
                      <c:pt idx="137">
                        <c:v>0.14167939693519621</c:v>
                      </c:pt>
                      <c:pt idx="138">
                        <c:v>0.14244459491446018</c:v>
                      </c:pt>
                      <c:pt idx="139">
                        <c:v>0.14327398286751769</c:v>
                      </c:pt>
                      <c:pt idx="140">
                        <c:v>0.14408393552295437</c:v>
                      </c:pt>
                      <c:pt idx="141">
                        <c:v>0.14485466097218389</c:v>
                      </c:pt>
                      <c:pt idx="142">
                        <c:v>0.14556128560036125</c:v>
                      </c:pt>
                      <c:pt idx="143">
                        <c:v>0.14642080718000519</c:v>
                      </c:pt>
                      <c:pt idx="144">
                        <c:v>0.14737866423339119</c:v>
                      </c:pt>
                      <c:pt idx="145">
                        <c:v>0.14820796303370731</c:v>
                      </c:pt>
                      <c:pt idx="146">
                        <c:v>0.14901443873223019</c:v>
                      </c:pt>
                      <c:pt idx="147">
                        <c:v>0.14976920584075271</c:v>
                      </c:pt>
                      <c:pt idx="148">
                        <c:v>0.1506634969895348</c:v>
                      </c:pt>
                      <c:pt idx="149">
                        <c:v>0.15148013610057498</c:v>
                      </c:pt>
                      <c:pt idx="150">
                        <c:v>0.1522548734231666</c:v>
                      </c:pt>
                      <c:pt idx="151">
                        <c:v>0.1531052122704484</c:v>
                      </c:pt>
                      <c:pt idx="152">
                        <c:v>0.15390972660866092</c:v>
                      </c:pt>
                      <c:pt idx="153">
                        <c:v>0.15466805982683862</c:v>
                      </c:pt>
                      <c:pt idx="154">
                        <c:v>0.15529310969665333</c:v>
                      </c:pt>
                      <c:pt idx="155">
                        <c:v>0.15582535156269153</c:v>
                      </c:pt>
                    </c:numCache>
                  </c:numRef>
                </c:xVal>
                <c:yVal>
                  <c:numRef>
                    <c:extLst xmlns:c15="http://schemas.microsoft.com/office/drawing/2012/chart">
                      <c:ext xmlns:c15="http://schemas.microsoft.com/office/drawing/2012/chart" uri="{02D57815-91ED-43cb-92C2-25804820EDAC}">
                        <c15:formulaRef>
                          <c15:sqref>'Haynesville (2)'!$A$2004:$A$2159</c15:sqref>
                        </c15:formulaRef>
                      </c:ext>
                    </c:extLst>
                    <c:numCache>
                      <c:formatCode>General</c:formatCode>
                      <c:ptCount val="156"/>
                      <c:pt idx="0">
                        <c:v>1.1473118279569892</c:v>
                      </c:pt>
                      <c:pt idx="1">
                        <c:v>0.51740591397849467</c:v>
                      </c:pt>
                      <c:pt idx="2">
                        <c:v>0.89825268817204296</c:v>
                      </c:pt>
                      <c:pt idx="3">
                        <c:v>1</c:v>
                      </c:pt>
                      <c:pt idx="4">
                        <c:v>0.95463709677419351</c:v>
                      </c:pt>
                      <c:pt idx="5">
                        <c:v>0.79657258064516134</c:v>
                      </c:pt>
                      <c:pt idx="6">
                        <c:v>0.88124999999999998</c:v>
                      </c:pt>
                      <c:pt idx="7">
                        <c:v>0.88877688172043012</c:v>
                      </c:pt>
                      <c:pt idx="8">
                        <c:v>0.79946236559139783</c:v>
                      </c:pt>
                      <c:pt idx="9">
                        <c:v>0.9379704301075269</c:v>
                      </c:pt>
                      <c:pt idx="10">
                        <c:v>0.77641129032258061</c:v>
                      </c:pt>
                      <c:pt idx="11">
                        <c:v>0.90934139784946233</c:v>
                      </c:pt>
                      <c:pt idx="12">
                        <c:v>0.91330645161290325</c:v>
                      </c:pt>
                      <c:pt idx="13">
                        <c:v>0.8344758064516129</c:v>
                      </c:pt>
                      <c:pt idx="14">
                        <c:v>0.65611559139784947</c:v>
                      </c:pt>
                      <c:pt idx="15">
                        <c:v>0.88434139784946242</c:v>
                      </c:pt>
                      <c:pt idx="16">
                        <c:v>1.0463709677419355</c:v>
                      </c:pt>
                      <c:pt idx="17">
                        <c:v>0.92587365591397852</c:v>
                      </c:pt>
                      <c:pt idx="18">
                        <c:v>1.0518817204301076</c:v>
                      </c:pt>
                      <c:pt idx="19">
                        <c:v>1.0734543010752688</c:v>
                      </c:pt>
                      <c:pt idx="20">
                        <c:v>0.9829301075268817</c:v>
                      </c:pt>
                      <c:pt idx="21">
                        <c:v>0.78635752688172045</c:v>
                      </c:pt>
                      <c:pt idx="22">
                        <c:v>1.0591397849462365</c:v>
                      </c:pt>
                      <c:pt idx="23">
                        <c:v>1.0645833333333334</c:v>
                      </c:pt>
                      <c:pt idx="24">
                        <c:v>1.1051747311827957</c:v>
                      </c:pt>
                      <c:pt idx="25">
                        <c:v>1.1134408602150538</c:v>
                      </c:pt>
                      <c:pt idx="26">
                        <c:v>0.9448252688172043</c:v>
                      </c:pt>
                      <c:pt idx="27">
                        <c:v>1.0600806451612903</c:v>
                      </c:pt>
                      <c:pt idx="28">
                        <c:v>0.99993279569892468</c:v>
                      </c:pt>
                      <c:pt idx="29">
                        <c:v>0.95295698924731187</c:v>
                      </c:pt>
                      <c:pt idx="30">
                        <c:v>0.94509408602150535</c:v>
                      </c:pt>
                      <c:pt idx="31">
                        <c:v>1.089986559139785</c:v>
                      </c:pt>
                      <c:pt idx="32">
                        <c:v>1.031989247311828</c:v>
                      </c:pt>
                      <c:pt idx="33">
                        <c:v>0.98178763440860217</c:v>
                      </c:pt>
                      <c:pt idx="34">
                        <c:v>0.89543010752688168</c:v>
                      </c:pt>
                      <c:pt idx="35">
                        <c:v>0.97614247311827962</c:v>
                      </c:pt>
                      <c:pt idx="36">
                        <c:v>0.8930779569892473</c:v>
                      </c:pt>
                      <c:pt idx="37">
                        <c:v>0.37533602150537637</c:v>
                      </c:pt>
                      <c:pt idx="38">
                        <c:v>0.18340053763440861</c:v>
                      </c:pt>
                      <c:pt idx="39">
                        <c:v>0.54731182795698929</c:v>
                      </c:pt>
                      <c:pt idx="40">
                        <c:v>0.98232526881720428</c:v>
                      </c:pt>
                      <c:pt idx="41">
                        <c:v>0.88548387096774195</c:v>
                      </c:pt>
                      <c:pt idx="42">
                        <c:v>0.78259408602150538</c:v>
                      </c:pt>
                      <c:pt idx="43">
                        <c:v>0.87620967741935485</c:v>
                      </c:pt>
                      <c:pt idx="44">
                        <c:v>0.81176075268817205</c:v>
                      </c:pt>
                      <c:pt idx="45">
                        <c:v>0.82768817204301071</c:v>
                      </c:pt>
                      <c:pt idx="46">
                        <c:v>0.8227150537634409</c:v>
                      </c:pt>
                      <c:pt idx="47">
                        <c:v>0.86733870967741933</c:v>
                      </c:pt>
                      <c:pt idx="48">
                        <c:v>0.90745967741935485</c:v>
                      </c:pt>
                      <c:pt idx="49">
                        <c:v>0.83729838709677418</c:v>
                      </c:pt>
                      <c:pt idx="50">
                        <c:v>0.53608870967741939</c:v>
                      </c:pt>
                      <c:pt idx="51">
                        <c:v>0.1547715053763441</c:v>
                      </c:pt>
                      <c:pt idx="52">
                        <c:v>0.93125000000000002</c:v>
                      </c:pt>
                      <c:pt idx="53">
                        <c:v>0.92997311827956985</c:v>
                      </c:pt>
                      <c:pt idx="54">
                        <c:v>0.77916666666666667</c:v>
                      </c:pt>
                      <c:pt idx="55">
                        <c:v>0.8794354838709677</c:v>
                      </c:pt>
                      <c:pt idx="56">
                        <c:v>0.73313172043010755</c:v>
                      </c:pt>
                      <c:pt idx="57">
                        <c:v>0.75651881720430103</c:v>
                      </c:pt>
                      <c:pt idx="58">
                        <c:v>0.34368279569892474</c:v>
                      </c:pt>
                      <c:pt idx="59">
                        <c:v>0.46995967741935485</c:v>
                      </c:pt>
                      <c:pt idx="60">
                        <c:v>0.74885752688172047</c:v>
                      </c:pt>
                      <c:pt idx="61">
                        <c:v>0.7573252688172043</c:v>
                      </c:pt>
                      <c:pt idx="62">
                        <c:v>0.7051075268817204</c:v>
                      </c:pt>
                      <c:pt idx="63">
                        <c:v>0.7045698924731183</c:v>
                      </c:pt>
                      <c:pt idx="64">
                        <c:v>0.65147849462365592</c:v>
                      </c:pt>
                      <c:pt idx="65">
                        <c:v>0.67654569892473115</c:v>
                      </c:pt>
                      <c:pt idx="66">
                        <c:v>0.64213709677419351</c:v>
                      </c:pt>
                      <c:pt idx="67">
                        <c:v>0.76928763440860215</c:v>
                      </c:pt>
                      <c:pt idx="68">
                        <c:v>0.78212365591397848</c:v>
                      </c:pt>
                      <c:pt idx="69">
                        <c:v>0.61586021505376343</c:v>
                      </c:pt>
                      <c:pt idx="70">
                        <c:v>0.37782258064516128</c:v>
                      </c:pt>
                      <c:pt idx="71">
                        <c:v>0.20779569892473118</c:v>
                      </c:pt>
                      <c:pt idx="72">
                        <c:v>0.55846774193548387</c:v>
                      </c:pt>
                      <c:pt idx="73">
                        <c:v>0.50120967741935485</c:v>
                      </c:pt>
                      <c:pt idx="74">
                        <c:v>0.19065860215053765</c:v>
                      </c:pt>
                      <c:pt idx="75">
                        <c:v>8.8642473118279566E-2</c:v>
                      </c:pt>
                      <c:pt idx="76">
                        <c:v>0.45141129032258065</c:v>
                      </c:pt>
                      <c:pt idx="77">
                        <c:v>0.69200268817204302</c:v>
                      </c:pt>
                      <c:pt idx="78">
                        <c:v>0.66559139784946242</c:v>
                      </c:pt>
                      <c:pt idx="79">
                        <c:v>0.77963709677419357</c:v>
                      </c:pt>
                      <c:pt idx="80">
                        <c:v>0.71612903225806457</c:v>
                      </c:pt>
                      <c:pt idx="81">
                        <c:v>0.76438172043010755</c:v>
                      </c:pt>
                      <c:pt idx="82">
                        <c:v>1.0370967741935484</c:v>
                      </c:pt>
                      <c:pt idx="83">
                        <c:v>0.80537634408602155</c:v>
                      </c:pt>
                      <c:pt idx="84">
                        <c:v>0.78501344086021507</c:v>
                      </c:pt>
                      <c:pt idx="85">
                        <c:v>0.84610215053763438</c:v>
                      </c:pt>
                      <c:pt idx="86">
                        <c:v>0.86263440860215057</c:v>
                      </c:pt>
                      <c:pt idx="87">
                        <c:v>0.7622311827956989</c:v>
                      </c:pt>
                      <c:pt idx="88">
                        <c:v>0.80336021505376343</c:v>
                      </c:pt>
                      <c:pt idx="89">
                        <c:v>0.70806451612903221</c:v>
                      </c:pt>
                      <c:pt idx="90">
                        <c:v>0.6650537634408602</c:v>
                      </c:pt>
                      <c:pt idx="91">
                        <c:v>0.8188172043010753</c:v>
                      </c:pt>
                      <c:pt idx="92">
                        <c:v>0.68393817204301077</c:v>
                      </c:pt>
                      <c:pt idx="93">
                        <c:v>0.8315860215053763</c:v>
                      </c:pt>
                      <c:pt idx="94">
                        <c:v>0.81962365591397845</c:v>
                      </c:pt>
                      <c:pt idx="95">
                        <c:v>0.979502688172043</c:v>
                      </c:pt>
                      <c:pt idx="96">
                        <c:v>0.72284946236559144</c:v>
                      </c:pt>
                      <c:pt idx="97">
                        <c:v>0.88944892473118276</c:v>
                      </c:pt>
                      <c:pt idx="98">
                        <c:v>0.97580645161290325</c:v>
                      </c:pt>
                      <c:pt idx="99">
                        <c:v>0.9458333333333333</c:v>
                      </c:pt>
                      <c:pt idx="100">
                        <c:v>1.0637768817204301</c:v>
                      </c:pt>
                      <c:pt idx="101">
                        <c:v>0.84771505376344081</c:v>
                      </c:pt>
                      <c:pt idx="102">
                        <c:v>0.63850806451612907</c:v>
                      </c:pt>
                      <c:pt idx="103">
                        <c:v>0.70631720430107525</c:v>
                      </c:pt>
                      <c:pt idx="104">
                        <c:v>0.62244623655913978</c:v>
                      </c:pt>
                      <c:pt idx="105">
                        <c:v>0.71209677419354833</c:v>
                      </c:pt>
                      <c:pt idx="106">
                        <c:v>0.60564516129032253</c:v>
                      </c:pt>
                      <c:pt idx="107">
                        <c:v>0.75967741935483868</c:v>
                      </c:pt>
                      <c:pt idx="108">
                        <c:v>0.70591397849462367</c:v>
                      </c:pt>
                      <c:pt idx="109">
                        <c:v>0.87385752688172047</c:v>
                      </c:pt>
                      <c:pt idx="110">
                        <c:v>1.2243951612903226</c:v>
                      </c:pt>
                      <c:pt idx="111">
                        <c:v>0.90174731182795698</c:v>
                      </c:pt>
                      <c:pt idx="112">
                        <c:v>0.78440860215053765</c:v>
                      </c:pt>
                      <c:pt idx="113">
                        <c:v>0.68682795698924726</c:v>
                      </c:pt>
                      <c:pt idx="114">
                        <c:v>0.65961021505376349</c:v>
                      </c:pt>
                      <c:pt idx="115">
                        <c:v>0.74280913978494623</c:v>
                      </c:pt>
                      <c:pt idx="116">
                        <c:v>0.81364247311827953</c:v>
                      </c:pt>
                      <c:pt idx="117">
                        <c:v>0.84831989247311823</c:v>
                      </c:pt>
                      <c:pt idx="118">
                        <c:v>0.83655913978494623</c:v>
                      </c:pt>
                      <c:pt idx="119">
                        <c:v>0.74065860215053758</c:v>
                      </c:pt>
                      <c:pt idx="120">
                        <c:v>0.70161290322580649</c:v>
                      </c:pt>
                      <c:pt idx="121">
                        <c:v>0.59643817204301075</c:v>
                      </c:pt>
                      <c:pt idx="122">
                        <c:v>0.73803763440860215</c:v>
                      </c:pt>
                      <c:pt idx="123">
                        <c:v>0.71498655913978493</c:v>
                      </c:pt>
                      <c:pt idx="124">
                        <c:v>0.70349462365591398</c:v>
                      </c:pt>
                      <c:pt idx="125">
                        <c:v>0.71700268817204305</c:v>
                      </c:pt>
                      <c:pt idx="126">
                        <c:v>0.60080645161290325</c:v>
                      </c:pt>
                      <c:pt idx="127">
                        <c:v>0.6664650537634409</c:v>
                      </c:pt>
                      <c:pt idx="128">
                        <c:v>0.6504032258064516</c:v>
                      </c:pt>
                      <c:pt idx="129">
                        <c:v>0.72211021505376349</c:v>
                      </c:pt>
                      <c:pt idx="130">
                        <c:v>0.6753360215053763</c:v>
                      </c:pt>
                      <c:pt idx="131">
                        <c:v>0.66471774193548383</c:v>
                      </c:pt>
                      <c:pt idx="132">
                        <c:v>0.65900537634408607</c:v>
                      </c:pt>
                      <c:pt idx="133">
                        <c:v>0.58340053763440858</c:v>
                      </c:pt>
                      <c:pt idx="134">
                        <c:v>0.63776881720430112</c:v>
                      </c:pt>
                      <c:pt idx="135">
                        <c:v>0.81169354838709673</c:v>
                      </c:pt>
                      <c:pt idx="136">
                        <c:v>0.66142473118279566</c:v>
                      </c:pt>
                      <c:pt idx="137">
                        <c:v>0.53340053763440864</c:v>
                      </c:pt>
                      <c:pt idx="138">
                        <c:v>0.57681451612903223</c:v>
                      </c:pt>
                      <c:pt idx="139">
                        <c:v>0.62520161290322585</c:v>
                      </c:pt>
                      <c:pt idx="140">
                        <c:v>0.61055107526881724</c:v>
                      </c:pt>
                      <c:pt idx="141">
                        <c:v>0.58098118279569888</c:v>
                      </c:pt>
                      <c:pt idx="142">
                        <c:v>0.53266129032258069</c:v>
                      </c:pt>
                      <c:pt idx="143">
                        <c:v>0.6479166666666667</c:v>
                      </c:pt>
                      <c:pt idx="144">
                        <c:v>0.72204301075268817</c:v>
                      </c:pt>
                      <c:pt idx="145">
                        <c:v>0.62513440860215053</c:v>
                      </c:pt>
                      <c:pt idx="146">
                        <c:v>0.6079301075268817</c:v>
                      </c:pt>
                      <c:pt idx="147">
                        <c:v>0.56895161290322582</c:v>
                      </c:pt>
                      <c:pt idx="148">
                        <c:v>0.67412634408602146</c:v>
                      </c:pt>
                      <c:pt idx="149">
                        <c:v>0.61559139784946237</c:v>
                      </c:pt>
                      <c:pt idx="150">
                        <c:v>0.584005376344086</c:v>
                      </c:pt>
                      <c:pt idx="151">
                        <c:v>0.64099462365591398</c:v>
                      </c:pt>
                      <c:pt idx="152">
                        <c:v>0.6064516129032258</c:v>
                      </c:pt>
                      <c:pt idx="153">
                        <c:v>0.57163978494623657</c:v>
                      </c:pt>
                      <c:pt idx="154">
                        <c:v>0.4711693548387097</c:v>
                      </c:pt>
                      <c:pt idx="155">
                        <c:v>0.40120967741935482</c:v>
                      </c:pt>
                    </c:numCache>
                  </c:numRef>
                </c:yVal>
                <c:smooth val="0"/>
                <c:extLst xmlns:c15="http://schemas.microsoft.com/office/drawing/2012/chart">
                  <c:ext xmlns:c16="http://schemas.microsoft.com/office/drawing/2014/chart" uri="{C3380CC4-5D6E-409C-BE32-E72D297353CC}">
                    <c16:uniqueId val="{0000003C-8A56-4DF7-834B-7E85DFD8836F}"/>
                  </c:ext>
                </c:extLst>
              </c15:ser>
            </c15:filteredScatterSeries>
            <c15:filteredScatterSeries>
              <c15:ser>
                <c:idx val="24"/>
                <c:order val="24"/>
                <c:tx>
                  <c:strRef>
                    <c:extLst xmlns:c15="http://schemas.microsoft.com/office/drawing/2012/chart">
                      <c:ext xmlns:c15="http://schemas.microsoft.com/office/drawing/2012/chart" uri="{02D57815-91ED-43cb-92C2-25804820EDAC}">
                        <c15:formulaRef>
                          <c15:sqref>'Haynesville (2)'!$C$2216</c15:sqref>
                        </c15:formulaRef>
                      </c:ext>
                    </c:extLst>
                    <c:strCache>
                      <c:ptCount val="1"/>
                      <c:pt idx="0">
                        <c:v>4242330153</c:v>
                      </c:pt>
                    </c:strCache>
                  </c:strRef>
                </c:tx>
                <c:spPr>
                  <a:ln w="25400" cap="rnd">
                    <a:no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xmlns:c15="http://schemas.microsoft.com/office/drawing/2012/chart">
                      <c:ext xmlns:c15="http://schemas.microsoft.com/office/drawing/2012/chart" uri="{02D57815-91ED-43cb-92C2-25804820EDAC}">
                        <c15:formulaRef>
                          <c15:sqref>'Haynesville (2)'!$B$2216:$B$2312</c15:sqref>
                        </c15:formulaRef>
                      </c:ext>
                    </c:extLst>
                    <c:numCache>
                      <c:formatCode>General</c:formatCode>
                      <c:ptCount val="97"/>
                      <c:pt idx="0">
                        <c:v>1.9596585943058254E-3</c:v>
                      </c:pt>
                      <c:pt idx="1">
                        <c:v>2.2080221587013589E-3</c:v>
                      </c:pt>
                      <c:pt idx="2">
                        <c:v>2.4917327632961316E-3</c:v>
                      </c:pt>
                      <c:pt idx="3">
                        <c:v>4.1311658590568691E-3</c:v>
                      </c:pt>
                      <c:pt idx="4">
                        <c:v>5.714697688599427E-3</c:v>
                      </c:pt>
                      <c:pt idx="5">
                        <c:v>7.4843075491467896E-3</c:v>
                      </c:pt>
                      <c:pt idx="6">
                        <c:v>8.6787883657475032E-3</c:v>
                      </c:pt>
                      <c:pt idx="7">
                        <c:v>9.8358200053970408E-3</c:v>
                      </c:pt>
                      <c:pt idx="8">
                        <c:v>1.119037464281193E-2</c:v>
                      </c:pt>
                      <c:pt idx="9">
                        <c:v>1.2688341720858974E-2</c:v>
                      </c:pt>
                      <c:pt idx="10">
                        <c:v>1.3903610334228843E-2</c:v>
                      </c:pt>
                      <c:pt idx="11">
                        <c:v>1.5172833790898434E-2</c:v>
                      </c:pt>
                      <c:pt idx="12">
                        <c:v>1.6935125101272385E-2</c:v>
                      </c:pt>
                      <c:pt idx="13">
                        <c:v>1.8741639140353754E-2</c:v>
                      </c:pt>
                      <c:pt idx="14">
                        <c:v>1.9877260127900229E-2</c:v>
                      </c:pt>
                      <c:pt idx="15">
                        <c:v>2.1294567440206278E-2</c:v>
                      </c:pt>
                      <c:pt idx="16">
                        <c:v>2.2393829247635912E-2</c:v>
                      </c:pt>
                      <c:pt idx="17">
                        <c:v>2.3481801802138481E-2</c:v>
                      </c:pt>
                      <c:pt idx="18">
                        <c:v>2.4638288443370848E-2</c:v>
                      </c:pt>
                      <c:pt idx="19">
                        <c:v>2.5940834660404481E-2</c:v>
                      </c:pt>
                      <c:pt idx="20">
                        <c:v>2.6969635958185852E-2</c:v>
                      </c:pt>
                      <c:pt idx="21">
                        <c:v>2.8259802925458075E-2</c:v>
                      </c:pt>
                      <c:pt idx="22">
                        <c:v>2.9365137572393309E-2</c:v>
                      </c:pt>
                      <c:pt idx="23">
                        <c:v>3.0618556074965001E-2</c:v>
                      </c:pt>
                      <c:pt idx="24">
                        <c:v>3.1989304951061476E-2</c:v>
                      </c:pt>
                      <c:pt idx="25">
                        <c:v>3.3231278486872622E-2</c:v>
                      </c:pt>
                      <c:pt idx="26">
                        <c:v>3.4508599062883005E-2</c:v>
                      </c:pt>
                      <c:pt idx="27">
                        <c:v>3.5612843712983899E-2</c:v>
                      </c:pt>
                      <c:pt idx="28">
                        <c:v>3.7253288948662241E-2</c:v>
                      </c:pt>
                      <c:pt idx="29">
                        <c:v>3.833713508657767E-2</c:v>
                      </c:pt>
                      <c:pt idx="30">
                        <c:v>3.9235759619572416E-2</c:v>
                      </c:pt>
                      <c:pt idx="31">
                        <c:v>4.0532155140183712E-2</c:v>
                      </c:pt>
                      <c:pt idx="32">
                        <c:v>4.1605334880505981E-2</c:v>
                      </c:pt>
                      <c:pt idx="33">
                        <c:v>4.2776147194418218E-2</c:v>
                      </c:pt>
                      <c:pt idx="34">
                        <c:v>4.3846212658070954E-2</c:v>
                      </c:pt>
                      <c:pt idx="35">
                        <c:v>4.4944773753249942E-2</c:v>
                      </c:pt>
                      <c:pt idx="36">
                        <c:v>4.5998489264387606E-2</c:v>
                      </c:pt>
                      <c:pt idx="37">
                        <c:v>4.703460911234239E-2</c:v>
                      </c:pt>
                      <c:pt idx="38">
                        <c:v>4.7967257117951828E-2</c:v>
                      </c:pt>
                      <c:pt idx="39">
                        <c:v>4.8942025715516743E-2</c:v>
                      </c:pt>
                      <c:pt idx="40">
                        <c:v>5.0030387554603005E-2</c:v>
                      </c:pt>
                      <c:pt idx="41">
                        <c:v>5.1190533470922076E-2</c:v>
                      </c:pt>
                      <c:pt idx="42">
                        <c:v>5.2356362942163052E-2</c:v>
                      </c:pt>
                      <c:pt idx="43">
                        <c:v>5.3378001403604498E-2</c:v>
                      </c:pt>
                      <c:pt idx="44">
                        <c:v>5.4526546639329543E-2</c:v>
                      </c:pt>
                      <c:pt idx="45">
                        <c:v>5.579849508808498E-2</c:v>
                      </c:pt>
                      <c:pt idx="46">
                        <c:v>5.7294360029380084E-2</c:v>
                      </c:pt>
                      <c:pt idx="47">
                        <c:v>5.8782205708251135E-2</c:v>
                      </c:pt>
                      <c:pt idx="48">
                        <c:v>6.0518570665351198E-2</c:v>
                      </c:pt>
                      <c:pt idx="49">
                        <c:v>6.2112379607903223E-2</c:v>
                      </c:pt>
                      <c:pt idx="50">
                        <c:v>6.3479157781246048E-2</c:v>
                      </c:pt>
                      <c:pt idx="51">
                        <c:v>6.4523686176208572E-2</c:v>
                      </c:pt>
                      <c:pt idx="52">
                        <c:v>6.5557392459744471E-2</c:v>
                      </c:pt>
                      <c:pt idx="53">
                        <c:v>6.6445739879729751E-2</c:v>
                      </c:pt>
                      <c:pt idx="54">
                        <c:v>6.7369590053747749E-2</c:v>
                      </c:pt>
                      <c:pt idx="55">
                        <c:v>6.8445961927656285E-2</c:v>
                      </c:pt>
                      <c:pt idx="56">
                        <c:v>6.9444554741743159E-2</c:v>
                      </c:pt>
                      <c:pt idx="57">
                        <c:v>7.0293506561858801E-2</c:v>
                      </c:pt>
                      <c:pt idx="58">
                        <c:v>7.1117544168618152E-2</c:v>
                      </c:pt>
                      <c:pt idx="59">
                        <c:v>7.2208786713623727E-2</c:v>
                      </c:pt>
                      <c:pt idx="60">
                        <c:v>7.3208703095295147E-2</c:v>
                      </c:pt>
                      <c:pt idx="61">
                        <c:v>7.4868768273991568E-2</c:v>
                      </c:pt>
                      <c:pt idx="62">
                        <c:v>7.6261472800608285E-2</c:v>
                      </c:pt>
                      <c:pt idx="63">
                        <c:v>7.7215297887570561E-2</c:v>
                      </c:pt>
                      <c:pt idx="64">
                        <c:v>7.8072191113193523E-2</c:v>
                      </c:pt>
                      <c:pt idx="65">
                        <c:v>7.9033568321079439E-2</c:v>
                      </c:pt>
                      <c:pt idx="66">
                        <c:v>7.9795943249781967E-2</c:v>
                      </c:pt>
                      <c:pt idx="67">
                        <c:v>8.0836500941990838E-2</c:v>
                      </c:pt>
                      <c:pt idx="68">
                        <c:v>8.1837974461997032E-2</c:v>
                      </c:pt>
                      <c:pt idx="69">
                        <c:v>8.2923611308997447E-2</c:v>
                      </c:pt>
                      <c:pt idx="70">
                        <c:v>8.4120116405433348E-2</c:v>
                      </c:pt>
                      <c:pt idx="71">
                        <c:v>8.5241100292633001E-2</c:v>
                      </c:pt>
                      <c:pt idx="72">
                        <c:v>8.6147821944968547E-2</c:v>
                      </c:pt>
                      <c:pt idx="73">
                        <c:v>8.7033833657451681E-2</c:v>
                      </c:pt>
                      <c:pt idx="74">
                        <c:v>8.7987970172080918E-2</c:v>
                      </c:pt>
                      <c:pt idx="75">
                        <c:v>8.9164232470164834E-2</c:v>
                      </c:pt>
                      <c:pt idx="76">
                        <c:v>9.0415548835984599E-2</c:v>
                      </c:pt>
                      <c:pt idx="77">
                        <c:v>9.1452836537690457E-2</c:v>
                      </c:pt>
                      <c:pt idx="78">
                        <c:v>9.2566268303966484E-2</c:v>
                      </c:pt>
                      <c:pt idx="79">
                        <c:v>9.375210700280924E-2</c:v>
                      </c:pt>
                      <c:pt idx="80">
                        <c:v>9.4560495369304165E-2</c:v>
                      </c:pt>
                      <c:pt idx="81">
                        <c:v>9.5244701953601324E-2</c:v>
                      </c:pt>
                      <c:pt idx="82">
                        <c:v>9.5901347189373085E-2</c:v>
                      </c:pt>
                      <c:pt idx="83">
                        <c:v>9.6651109297564E-2</c:v>
                      </c:pt>
                      <c:pt idx="84">
                        <c:v>9.755417167481284E-2</c:v>
                      </c:pt>
                      <c:pt idx="85">
                        <c:v>9.8673987708261413E-2</c:v>
                      </c:pt>
                      <c:pt idx="86">
                        <c:v>9.9450844023477286E-2</c:v>
                      </c:pt>
                      <c:pt idx="87">
                        <c:v>0.10045332968340108</c:v>
                      </c:pt>
                      <c:pt idx="88">
                        <c:v>0.10118783183591125</c:v>
                      </c:pt>
                      <c:pt idx="89">
                        <c:v>0.10214811904696283</c:v>
                      </c:pt>
                      <c:pt idx="90">
                        <c:v>0.10302704578002275</c:v>
                      </c:pt>
                      <c:pt idx="91">
                        <c:v>0.10379564926206436</c:v>
                      </c:pt>
                      <c:pt idx="92">
                        <c:v>0.10470096948989861</c:v>
                      </c:pt>
                      <c:pt idx="93">
                        <c:v>0.10566904239262402</c:v>
                      </c:pt>
                      <c:pt idx="94">
                        <c:v>0.10646178151885453</c:v>
                      </c:pt>
                      <c:pt idx="95">
                        <c:v>0.10737364172769481</c:v>
                      </c:pt>
                      <c:pt idx="96">
                        <c:v>0.10754422623226867</c:v>
                      </c:pt>
                    </c:numCache>
                  </c:numRef>
                </c:xVal>
                <c:yVal>
                  <c:numRef>
                    <c:extLst xmlns:c15="http://schemas.microsoft.com/office/drawing/2012/chart">
                      <c:ext xmlns:c15="http://schemas.microsoft.com/office/drawing/2012/chart" uri="{02D57815-91ED-43cb-92C2-25804820EDAC}">
                        <c15:formulaRef>
                          <c15:sqref>'Haynesville (2)'!$A$2216:$A$2312</c15:sqref>
                        </c15:formulaRef>
                      </c:ext>
                    </c:extLst>
                    <c:numCache>
                      <c:formatCode>General</c:formatCode>
                      <c:ptCount val="97"/>
                      <c:pt idx="0">
                        <c:v>1</c:v>
                      </c:pt>
                      <c:pt idx="1">
                        <c:v>0.12673818037346046</c:v>
                      </c:pt>
                      <c:pt idx="2">
                        <c:v>0.14477552642034167</c:v>
                      </c:pt>
                      <c:pt idx="3">
                        <c:v>0.83659117997616206</c:v>
                      </c:pt>
                      <c:pt idx="4">
                        <c:v>0.80806515693285652</c:v>
                      </c:pt>
                      <c:pt idx="5">
                        <c:v>0.9030194676201827</c:v>
                      </c:pt>
                      <c:pt idx="6">
                        <c:v>0.60953516090584026</c:v>
                      </c:pt>
                      <c:pt idx="7">
                        <c:v>0.59042510925705205</c:v>
                      </c:pt>
                      <c:pt idx="8">
                        <c:v>0.69121970599920546</c:v>
                      </c:pt>
                      <c:pt idx="9">
                        <c:v>0.7644020659515296</c:v>
                      </c:pt>
                      <c:pt idx="10">
                        <c:v>0.62014302741358762</c:v>
                      </c:pt>
                      <c:pt idx="11">
                        <c:v>0.64767580452920148</c:v>
                      </c:pt>
                      <c:pt idx="12">
                        <c:v>0.899284862932062</c:v>
                      </c:pt>
                      <c:pt idx="13">
                        <c:v>0.92185141040921736</c:v>
                      </c:pt>
                      <c:pt idx="14">
                        <c:v>0.57949940405244338</c:v>
                      </c:pt>
                      <c:pt idx="15">
                        <c:v>0.72324195470798569</c:v>
                      </c:pt>
                      <c:pt idx="16">
                        <c:v>0.56094557012316248</c:v>
                      </c:pt>
                      <c:pt idx="17">
                        <c:v>0.55518474374255067</c:v>
                      </c:pt>
                      <c:pt idx="18">
                        <c:v>0.59014700039729839</c:v>
                      </c:pt>
                      <c:pt idx="19">
                        <c:v>0.66468017481128328</c:v>
                      </c:pt>
                      <c:pt idx="20">
                        <c:v>0.52499006754072308</c:v>
                      </c:pt>
                      <c:pt idx="21">
                        <c:v>0.65836313071116404</c:v>
                      </c:pt>
                      <c:pt idx="22">
                        <c:v>0.56404449741756058</c:v>
                      </c:pt>
                      <c:pt idx="23">
                        <c:v>0.63961064759634489</c:v>
                      </c:pt>
                      <c:pt idx="24">
                        <c:v>0.69948351211760029</c:v>
                      </c:pt>
                      <c:pt idx="25">
                        <c:v>0.63377036154151767</c:v>
                      </c:pt>
                      <c:pt idx="26">
                        <c:v>0.6518077075883989</c:v>
                      </c:pt>
                      <c:pt idx="27">
                        <c:v>0.56348827969805326</c:v>
                      </c:pt>
                      <c:pt idx="28">
                        <c:v>0.83710766785856183</c:v>
                      </c:pt>
                      <c:pt idx="29">
                        <c:v>0.55307906237584425</c:v>
                      </c:pt>
                      <c:pt idx="30">
                        <c:v>0.45856177989670244</c:v>
                      </c:pt>
                      <c:pt idx="31">
                        <c:v>0.66154151767977754</c:v>
                      </c:pt>
                      <c:pt idx="32">
                        <c:v>0.54763607469209374</c:v>
                      </c:pt>
                      <c:pt idx="33">
                        <c:v>0.59745729042510931</c:v>
                      </c:pt>
                      <c:pt idx="34">
                        <c:v>0.54604688120778699</c:v>
                      </c:pt>
                      <c:pt idx="35">
                        <c:v>0.56058800158919353</c:v>
                      </c:pt>
                      <c:pt idx="36">
                        <c:v>0.53770361541517675</c:v>
                      </c:pt>
                      <c:pt idx="37">
                        <c:v>0.52872467222884389</c:v>
                      </c:pt>
                      <c:pt idx="38">
                        <c:v>0.4759237187127533</c:v>
                      </c:pt>
                      <c:pt idx="39">
                        <c:v>0.49741756058800157</c:v>
                      </c:pt>
                      <c:pt idx="40">
                        <c:v>0.55538339292808903</c:v>
                      </c:pt>
                      <c:pt idx="41">
                        <c:v>0.5920143027413588</c:v>
                      </c:pt>
                      <c:pt idx="42">
                        <c:v>0.59491458085021853</c:v>
                      </c:pt>
                      <c:pt idx="43">
                        <c:v>0.52133492252681768</c:v>
                      </c:pt>
                      <c:pt idx="44">
                        <c:v>0.58609455701231628</c:v>
                      </c:pt>
                      <c:pt idx="45">
                        <c:v>0.64906634882796976</c:v>
                      </c:pt>
                      <c:pt idx="46">
                        <c:v>0.76332936034962262</c:v>
                      </c:pt>
                      <c:pt idx="47">
                        <c:v>0.75923718712753274</c:v>
                      </c:pt>
                      <c:pt idx="48">
                        <c:v>0.88605482717520856</c:v>
                      </c:pt>
                      <c:pt idx="49">
                        <c:v>0.81330949543106879</c:v>
                      </c:pt>
                      <c:pt idx="50">
                        <c:v>0.69745729042510929</c:v>
                      </c:pt>
                      <c:pt idx="51">
                        <c:v>0.53301549463647202</c:v>
                      </c:pt>
                      <c:pt idx="52">
                        <c:v>0.52749304727850621</c:v>
                      </c:pt>
                      <c:pt idx="53">
                        <c:v>0.45331744139849028</c:v>
                      </c:pt>
                      <c:pt idx="54">
                        <c:v>0.47143424711958681</c:v>
                      </c:pt>
                      <c:pt idx="55">
                        <c:v>0.54926499801350814</c:v>
                      </c:pt>
                      <c:pt idx="56">
                        <c:v>0.50957489074294793</c:v>
                      </c:pt>
                      <c:pt idx="57">
                        <c:v>0.43321414382201034</c:v>
                      </c:pt>
                      <c:pt idx="58">
                        <c:v>0.42050059594755662</c:v>
                      </c:pt>
                      <c:pt idx="59">
                        <c:v>0.55685339690107272</c:v>
                      </c:pt>
                      <c:pt idx="60">
                        <c:v>0.5102502979737783</c:v>
                      </c:pt>
                      <c:pt idx="61">
                        <c:v>0.84711958680969413</c:v>
                      </c:pt>
                      <c:pt idx="62">
                        <c:v>0.71068732618196262</c:v>
                      </c:pt>
                      <c:pt idx="63">
                        <c:v>0.48673023440603891</c:v>
                      </c:pt>
                      <c:pt idx="64">
                        <c:v>0.43726658720699246</c:v>
                      </c:pt>
                      <c:pt idx="65">
                        <c:v>0.49058402860548272</c:v>
                      </c:pt>
                      <c:pt idx="66">
                        <c:v>0.38903456495828365</c:v>
                      </c:pt>
                      <c:pt idx="67">
                        <c:v>0.53098927294398091</c:v>
                      </c:pt>
                      <c:pt idx="68">
                        <c:v>0.51104489471593162</c:v>
                      </c:pt>
                      <c:pt idx="69">
                        <c:v>0.55399284862932063</c:v>
                      </c:pt>
                      <c:pt idx="70">
                        <c:v>0.61056813667063969</c:v>
                      </c:pt>
                      <c:pt idx="71">
                        <c:v>0.57203019467620186</c:v>
                      </c:pt>
                      <c:pt idx="72">
                        <c:v>0.46269368295589985</c:v>
                      </c:pt>
                      <c:pt idx="73">
                        <c:v>0.45212554628526025</c:v>
                      </c:pt>
                      <c:pt idx="74">
                        <c:v>0.48688915375446962</c:v>
                      </c:pt>
                      <c:pt idx="75">
                        <c:v>0.60023837902264598</c:v>
                      </c:pt>
                      <c:pt idx="76">
                        <c:v>0.63853794199443781</c:v>
                      </c:pt>
                      <c:pt idx="77">
                        <c:v>0.52932061978545886</c:v>
                      </c:pt>
                      <c:pt idx="78">
                        <c:v>0.56817640047675799</c:v>
                      </c:pt>
                      <c:pt idx="79">
                        <c:v>0.60512514898688918</c:v>
                      </c:pt>
                      <c:pt idx="80">
                        <c:v>0.41251489868891539</c:v>
                      </c:pt>
                      <c:pt idx="81">
                        <c:v>0.34914580850218513</c:v>
                      </c:pt>
                      <c:pt idx="82">
                        <c:v>0.33508144616607072</c:v>
                      </c:pt>
                      <c:pt idx="83">
                        <c:v>0.38259833134684146</c:v>
                      </c:pt>
                      <c:pt idx="84">
                        <c:v>0.4608263806118395</c:v>
                      </c:pt>
                      <c:pt idx="85">
                        <c:v>0.57143424711958679</c:v>
                      </c:pt>
                      <c:pt idx="86">
                        <c:v>0.39642431466030992</c:v>
                      </c:pt>
                      <c:pt idx="87">
                        <c:v>0.51156138259833139</c:v>
                      </c:pt>
                      <c:pt idx="88">
                        <c:v>0.37481128327373858</c:v>
                      </c:pt>
                      <c:pt idx="89">
                        <c:v>0.49002781088597536</c:v>
                      </c:pt>
                      <c:pt idx="90">
                        <c:v>0.44851013110846244</c:v>
                      </c:pt>
                      <c:pt idx="91">
                        <c:v>0.39221295192689709</c:v>
                      </c:pt>
                      <c:pt idx="92">
                        <c:v>0.46197854588796183</c:v>
                      </c:pt>
                      <c:pt idx="93">
                        <c:v>0.49400079459674218</c:v>
                      </c:pt>
                      <c:pt idx="94">
                        <c:v>0.40452920143027415</c:v>
                      </c:pt>
                      <c:pt idx="95">
                        <c:v>0.46531585220500599</c:v>
                      </c:pt>
                      <c:pt idx="96">
                        <c:v>8.7048073102900275E-2</c:v>
                      </c:pt>
                    </c:numCache>
                  </c:numRef>
                </c:yVal>
                <c:smooth val="0"/>
                <c:extLst xmlns:c15="http://schemas.microsoft.com/office/drawing/2012/chart">
                  <c:ext xmlns:c16="http://schemas.microsoft.com/office/drawing/2014/chart" uri="{C3380CC4-5D6E-409C-BE32-E72D297353CC}">
                    <c16:uniqueId val="{0000003D-8A56-4DF7-834B-7E85DFD8836F}"/>
                  </c:ext>
                </c:extLst>
              </c15:ser>
            </c15:filteredScatterSeries>
            <c15:filteredScatterSeries>
              <c15:ser>
                <c:idx val="26"/>
                <c:order val="26"/>
                <c:tx>
                  <c:strRef>
                    <c:extLst xmlns:c15="http://schemas.microsoft.com/office/drawing/2012/chart">
                      <c:ext xmlns:c15="http://schemas.microsoft.com/office/drawing/2012/chart" uri="{02D57815-91ED-43cb-92C2-25804820EDAC}">
                        <c15:formulaRef>
                          <c15:sqref>'Haynesville (2)'!$C$2419</c15:sqref>
                        </c15:formulaRef>
                      </c:ext>
                    </c:extLst>
                    <c:strCache>
                      <c:ptCount val="1"/>
                      <c:pt idx="0">
                        <c:v>4242330165</c:v>
                      </c:pt>
                    </c:strCache>
                  </c:strRef>
                </c:tx>
                <c:spPr>
                  <a:ln w="25400" cap="rnd">
                    <a:no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5="http://schemas.microsoft.com/office/drawing/2012/chart">
                      <c:ext xmlns:c15="http://schemas.microsoft.com/office/drawing/2012/chart" uri="{02D57815-91ED-43cb-92C2-25804820EDAC}">
                        <c15:formulaRef>
                          <c15:sqref>'Haynesville (2)'!$B$2419:$B$2668</c15:sqref>
                        </c15:formulaRef>
                      </c:ext>
                    </c:extLst>
                    <c:numCache>
                      <c:formatCode>General</c:formatCode>
                      <c:ptCount val="250"/>
                      <c:pt idx="0">
                        <c:v>3.3395615218012134E-3</c:v>
                      </c:pt>
                      <c:pt idx="1">
                        <c:v>4.0934075893477966E-3</c:v>
                      </c:pt>
                      <c:pt idx="2">
                        <c:v>6.2373143254279128E-3</c:v>
                      </c:pt>
                      <c:pt idx="3">
                        <c:v>8.0305871953502E-3</c:v>
                      </c:pt>
                      <c:pt idx="4">
                        <c:v>1.0255035903551575E-2</c:v>
                      </c:pt>
                      <c:pt idx="5">
                        <c:v>1.1725219926887648E-2</c:v>
                      </c:pt>
                      <c:pt idx="6">
                        <c:v>1.3594681148816531E-2</c:v>
                      </c:pt>
                      <c:pt idx="7">
                        <c:v>1.6335033840605428E-2</c:v>
                      </c:pt>
                      <c:pt idx="8">
                        <c:v>1.8427952987265746E-2</c:v>
                      </c:pt>
                      <c:pt idx="9">
                        <c:v>1.9997851655920343E-2</c:v>
                      </c:pt>
                      <c:pt idx="10">
                        <c:v>2.2043132151710599E-2</c:v>
                      </c:pt>
                      <c:pt idx="11">
                        <c:v>2.4170712812360731E-2</c:v>
                      </c:pt>
                      <c:pt idx="12">
                        <c:v>2.5909565430849737E-2</c:v>
                      </c:pt>
                      <c:pt idx="13">
                        <c:v>2.7208786141221557E-2</c:v>
                      </c:pt>
                      <c:pt idx="14">
                        <c:v>2.8715389871286058E-2</c:v>
                      </c:pt>
                      <c:pt idx="15">
                        <c:v>3.0395970959009578E-2</c:v>
                      </c:pt>
                      <c:pt idx="16">
                        <c:v>3.2566418033096386E-2</c:v>
                      </c:pt>
                      <c:pt idx="17">
                        <c:v>3.4459321824873455E-2</c:v>
                      </c:pt>
                      <c:pt idx="18">
                        <c:v>3.6045462845494293E-2</c:v>
                      </c:pt>
                      <c:pt idx="19">
                        <c:v>3.8107153140178276E-2</c:v>
                      </c:pt>
                      <c:pt idx="20">
                        <c:v>3.9850694272636919E-2</c:v>
                      </c:pt>
                      <c:pt idx="21">
                        <c:v>4.1392796751328668E-2</c:v>
                      </c:pt>
                      <c:pt idx="22">
                        <c:v>4.3613143009806614E-2</c:v>
                      </c:pt>
                      <c:pt idx="23">
                        <c:v>4.5932115508574414E-2</c:v>
                      </c:pt>
                      <c:pt idx="24">
                        <c:v>4.811897238155495E-2</c:v>
                      </c:pt>
                      <c:pt idx="25">
                        <c:v>5.0263465181881274E-2</c:v>
                      </c:pt>
                      <c:pt idx="26">
                        <c:v>5.2296354605037489E-2</c:v>
                      </c:pt>
                      <c:pt idx="27">
                        <c:v>5.4239659921988148E-2</c:v>
                      </c:pt>
                      <c:pt idx="28">
                        <c:v>5.6401232308918151E-2</c:v>
                      </c:pt>
                      <c:pt idx="29">
                        <c:v>5.7995661952449595E-2</c:v>
                      </c:pt>
                      <c:pt idx="30">
                        <c:v>5.9111612000686868E-2</c:v>
                      </c:pt>
                      <c:pt idx="31">
                        <c:v>6.0364701082536013E-2</c:v>
                      </c:pt>
                      <c:pt idx="32">
                        <c:v>6.2031300351814367E-2</c:v>
                      </c:pt>
                      <c:pt idx="33">
                        <c:v>6.4071222545925038E-2</c:v>
                      </c:pt>
                      <c:pt idx="34">
                        <c:v>6.5405272217214164E-2</c:v>
                      </c:pt>
                      <c:pt idx="35">
                        <c:v>6.7220648081564735E-2</c:v>
                      </c:pt>
                      <c:pt idx="36">
                        <c:v>6.9339856395840518E-2</c:v>
                      </c:pt>
                      <c:pt idx="37">
                        <c:v>7.1477483872139869E-2</c:v>
                      </c:pt>
                      <c:pt idx="38">
                        <c:v>7.3217090001802571E-2</c:v>
                      </c:pt>
                      <c:pt idx="39">
                        <c:v>7.5055071201363885E-2</c:v>
                      </c:pt>
                      <c:pt idx="40">
                        <c:v>7.7299362370472482E-2</c:v>
                      </c:pt>
                      <c:pt idx="41">
                        <c:v>7.9503968617766638E-2</c:v>
                      </c:pt>
                      <c:pt idx="42">
                        <c:v>8.1853081563482102E-2</c:v>
                      </c:pt>
                      <c:pt idx="43">
                        <c:v>8.3360522528184045E-2</c:v>
                      </c:pt>
                      <c:pt idx="44">
                        <c:v>8.502611711589747E-2</c:v>
                      </c:pt>
                      <c:pt idx="45">
                        <c:v>8.7681490491986702E-2</c:v>
                      </c:pt>
                      <c:pt idx="46">
                        <c:v>8.9633754219557923E-2</c:v>
                      </c:pt>
                      <c:pt idx="47">
                        <c:v>9.1992579087067636E-2</c:v>
                      </c:pt>
                      <c:pt idx="48">
                        <c:v>9.4508887789878884E-2</c:v>
                      </c:pt>
                      <c:pt idx="49">
                        <c:v>9.5961489885828824E-2</c:v>
                      </c:pt>
                      <c:pt idx="50">
                        <c:v>9.8263382797992946E-2</c:v>
                      </c:pt>
                      <c:pt idx="51">
                        <c:v>0.10031770542786751</c:v>
                      </c:pt>
                      <c:pt idx="52">
                        <c:v>0.1024575097142242</c:v>
                      </c:pt>
                      <c:pt idx="53">
                        <c:v>0.10446360762898249</c:v>
                      </c:pt>
                      <c:pt idx="54">
                        <c:v>0.10598921658531676</c:v>
                      </c:pt>
                      <c:pt idx="55">
                        <c:v>0.10799883088555229</c:v>
                      </c:pt>
                      <c:pt idx="56">
                        <c:v>0.10973492062973775</c:v>
                      </c:pt>
                      <c:pt idx="57">
                        <c:v>0.11182323498589218</c:v>
                      </c:pt>
                      <c:pt idx="58">
                        <c:v>0.11409984341200576</c:v>
                      </c:pt>
                      <c:pt idx="59">
                        <c:v>0.11654071727398412</c:v>
                      </c:pt>
                      <c:pt idx="60">
                        <c:v>0.11886010839007063</c:v>
                      </c:pt>
                      <c:pt idx="61">
                        <c:v>0.12098266564289616</c:v>
                      </c:pt>
                      <c:pt idx="62">
                        <c:v>0.12330875463608215</c:v>
                      </c:pt>
                      <c:pt idx="63">
                        <c:v>0.12404058143266419</c:v>
                      </c:pt>
                      <c:pt idx="64">
                        <c:v>0.12496262793887149</c:v>
                      </c:pt>
                      <c:pt idx="65">
                        <c:v>0.12528379114579161</c:v>
                      </c:pt>
                      <c:pt idx="66">
                        <c:v>0.12580287662100137</c:v>
                      </c:pt>
                      <c:pt idx="67">
                        <c:v>0.12619980956260937</c:v>
                      </c:pt>
                      <c:pt idx="68">
                        <c:v>0.12686658322786271</c:v>
                      </c:pt>
                      <c:pt idx="69">
                        <c:v>0.12798094253028885</c:v>
                      </c:pt>
                      <c:pt idx="70">
                        <c:v>0.12924458076856968</c:v>
                      </c:pt>
                      <c:pt idx="71">
                        <c:v>0.12966914245321304</c:v>
                      </c:pt>
                      <c:pt idx="72">
                        <c:v>0.12974742389181321</c:v>
                      </c:pt>
                      <c:pt idx="73">
                        <c:v>0.13113622870839059</c:v>
                      </c:pt>
                      <c:pt idx="74">
                        <c:v>0.13317749047792116</c:v>
                      </c:pt>
                      <c:pt idx="75">
                        <c:v>0.13485338305167505</c:v>
                      </c:pt>
                      <c:pt idx="76">
                        <c:v>0.13539113885929963</c:v>
                      </c:pt>
                      <c:pt idx="77">
                        <c:v>0.13733143013155552</c:v>
                      </c:pt>
                      <c:pt idx="78">
                        <c:v>0.13820826596734131</c:v>
                      </c:pt>
                      <c:pt idx="79">
                        <c:v>0.13949124432574689</c:v>
                      </c:pt>
                      <c:pt idx="80">
                        <c:v>0.14129824784372313</c:v>
                      </c:pt>
                      <c:pt idx="81">
                        <c:v>0.14292005505989869</c:v>
                      </c:pt>
                      <c:pt idx="82">
                        <c:v>0.14417599073951512</c:v>
                      </c:pt>
                      <c:pt idx="83">
                        <c:v>0.14523835777095656</c:v>
                      </c:pt>
                      <c:pt idx="84">
                        <c:v>0.14667781528309876</c:v>
                      </c:pt>
                      <c:pt idx="85">
                        <c:v>0.14817680017796259</c:v>
                      </c:pt>
                      <c:pt idx="86">
                        <c:v>0.14968817614546048</c:v>
                      </c:pt>
                      <c:pt idx="87">
                        <c:v>0.15083602483338404</c:v>
                      </c:pt>
                      <c:pt idx="88">
                        <c:v>0.15273018447711725</c:v>
                      </c:pt>
                      <c:pt idx="89">
                        <c:v>0.15426776588876684</c:v>
                      </c:pt>
                      <c:pt idx="90">
                        <c:v>0.15594901676420031</c:v>
                      </c:pt>
                      <c:pt idx="91">
                        <c:v>0.15765940340501652</c:v>
                      </c:pt>
                      <c:pt idx="92">
                        <c:v>0.15895736826343221</c:v>
                      </c:pt>
                      <c:pt idx="93">
                        <c:v>0.16048247487898401</c:v>
                      </c:pt>
                      <c:pt idx="94">
                        <c:v>0.16132607249966363</c:v>
                      </c:pt>
                      <c:pt idx="95">
                        <c:v>0.16256811008429864</c:v>
                      </c:pt>
                      <c:pt idx="96">
                        <c:v>0.16405822029200567</c:v>
                      </c:pt>
                      <c:pt idx="97">
                        <c:v>0.16553166953042775</c:v>
                      </c:pt>
                      <c:pt idx="98">
                        <c:v>0.16686320749780456</c:v>
                      </c:pt>
                      <c:pt idx="99">
                        <c:v>0.16821592750150849</c:v>
                      </c:pt>
                      <c:pt idx="100">
                        <c:v>0.16914500677867025</c:v>
                      </c:pt>
                      <c:pt idx="101">
                        <c:v>0.17047545634101841</c:v>
                      </c:pt>
                      <c:pt idx="102">
                        <c:v>0.17216022360192909</c:v>
                      </c:pt>
                      <c:pt idx="103">
                        <c:v>0.17391205335729834</c:v>
                      </c:pt>
                      <c:pt idx="104">
                        <c:v>0.17520432502017944</c:v>
                      </c:pt>
                      <c:pt idx="105">
                        <c:v>0.17656600343450393</c:v>
                      </c:pt>
                      <c:pt idx="106">
                        <c:v>0.17802145212822115</c:v>
                      </c:pt>
                      <c:pt idx="107">
                        <c:v>0.17961554687789763</c:v>
                      </c:pt>
                      <c:pt idx="108">
                        <c:v>0.1812391122868118</c:v>
                      </c:pt>
                      <c:pt idx="109">
                        <c:v>0.18285020289962822</c:v>
                      </c:pt>
                      <c:pt idx="110">
                        <c:v>0.18432465681961521</c:v>
                      </c:pt>
                      <c:pt idx="111">
                        <c:v>0.18615510290743961</c:v>
                      </c:pt>
                      <c:pt idx="112">
                        <c:v>0.18778134746719358</c:v>
                      </c:pt>
                      <c:pt idx="113">
                        <c:v>0.18926316905199</c:v>
                      </c:pt>
                      <c:pt idx="114">
                        <c:v>0.19070882210044923</c:v>
                      </c:pt>
                      <c:pt idx="115">
                        <c:v>0.19243930237256388</c:v>
                      </c:pt>
                      <c:pt idx="116">
                        <c:v>0.19376832863602839</c:v>
                      </c:pt>
                      <c:pt idx="117">
                        <c:v>0.19537205158403537</c:v>
                      </c:pt>
                      <c:pt idx="118">
                        <c:v>0.19678672695090951</c:v>
                      </c:pt>
                      <c:pt idx="119">
                        <c:v>0.19840468288775287</c:v>
                      </c:pt>
                      <c:pt idx="120">
                        <c:v>0.19980738579931168</c:v>
                      </c:pt>
                      <c:pt idx="121">
                        <c:v>0.20150722328369619</c:v>
                      </c:pt>
                      <c:pt idx="122">
                        <c:v>0.20290172129580814</c:v>
                      </c:pt>
                      <c:pt idx="123">
                        <c:v>0.20414894973519523</c:v>
                      </c:pt>
                      <c:pt idx="124">
                        <c:v>0.2057768687642241</c:v>
                      </c:pt>
                      <c:pt idx="125">
                        <c:v>0.20735321413958693</c:v>
                      </c:pt>
                      <c:pt idx="126">
                        <c:v>0.20895467655407285</c:v>
                      </c:pt>
                      <c:pt idx="127">
                        <c:v>0.21042109302154047</c:v>
                      </c:pt>
                      <c:pt idx="128">
                        <c:v>0.21205495641649511</c:v>
                      </c:pt>
                      <c:pt idx="129">
                        <c:v>0.21332052029444204</c:v>
                      </c:pt>
                      <c:pt idx="130">
                        <c:v>0.21482427742673924</c:v>
                      </c:pt>
                      <c:pt idx="131">
                        <c:v>0.21632853689981893</c:v>
                      </c:pt>
                      <c:pt idx="132">
                        <c:v>0.21751330763525337</c:v>
                      </c:pt>
                      <c:pt idx="133">
                        <c:v>0.21919539574532426</c:v>
                      </c:pt>
                      <c:pt idx="134">
                        <c:v>0.22027425629912317</c:v>
                      </c:pt>
                      <c:pt idx="135">
                        <c:v>0.22198079166060719</c:v>
                      </c:pt>
                      <c:pt idx="136">
                        <c:v>0.2235272477594136</c:v>
                      </c:pt>
                      <c:pt idx="137">
                        <c:v>0.22513398475211532</c:v>
                      </c:pt>
                      <c:pt idx="138">
                        <c:v>0.22673603323084743</c:v>
                      </c:pt>
                      <c:pt idx="139">
                        <c:v>0.22828022879613277</c:v>
                      </c:pt>
                      <c:pt idx="140">
                        <c:v>0.22957358886404255</c:v>
                      </c:pt>
                      <c:pt idx="141">
                        <c:v>0.23109367207176976</c:v>
                      </c:pt>
                      <c:pt idx="142">
                        <c:v>0.23230029463124127</c:v>
                      </c:pt>
                      <c:pt idx="143">
                        <c:v>0.23344404086944137</c:v>
                      </c:pt>
                      <c:pt idx="144">
                        <c:v>0.23463509086465659</c:v>
                      </c:pt>
                      <c:pt idx="145">
                        <c:v>0.23597215458064047</c:v>
                      </c:pt>
                      <c:pt idx="146">
                        <c:v>0.23727254741950471</c:v>
                      </c:pt>
                      <c:pt idx="147">
                        <c:v>0.23892767657425021</c:v>
                      </c:pt>
                      <c:pt idx="148">
                        <c:v>0.24018428204157657</c:v>
                      </c:pt>
                      <c:pt idx="149">
                        <c:v>0.24135046616805994</c:v>
                      </c:pt>
                      <c:pt idx="150">
                        <c:v>0.24208505583894552</c:v>
                      </c:pt>
                      <c:pt idx="151">
                        <c:v>0.24280424039250229</c:v>
                      </c:pt>
                      <c:pt idx="152">
                        <c:v>0.24394120503013919</c:v>
                      </c:pt>
                      <c:pt idx="153">
                        <c:v>0.24569889542797049</c:v>
                      </c:pt>
                      <c:pt idx="154">
                        <c:v>0.24732078636760979</c:v>
                      </c:pt>
                      <c:pt idx="155">
                        <c:v>0.24882529701108072</c:v>
                      </c:pt>
                      <c:pt idx="156">
                        <c:v>0.25017031445612026</c:v>
                      </c:pt>
                      <c:pt idx="157">
                        <c:v>0.25147372133967921</c:v>
                      </c:pt>
                      <c:pt idx="158">
                        <c:v>0.2528204969774574</c:v>
                      </c:pt>
                      <c:pt idx="159">
                        <c:v>0.25410749406212263</c:v>
                      </c:pt>
                      <c:pt idx="160">
                        <c:v>0.25548750791500696</c:v>
                      </c:pt>
                      <c:pt idx="161">
                        <c:v>0.25665126406104177</c:v>
                      </c:pt>
                      <c:pt idx="162">
                        <c:v>0.2575679522655695</c:v>
                      </c:pt>
                      <c:pt idx="163">
                        <c:v>0.25880839910439335</c:v>
                      </c:pt>
                      <c:pt idx="164">
                        <c:v>0.25993607043755473</c:v>
                      </c:pt>
                      <c:pt idx="165">
                        <c:v>0.26062904954695976</c:v>
                      </c:pt>
                      <c:pt idx="166">
                        <c:v>0.26185450988577358</c:v>
                      </c:pt>
                      <c:pt idx="167">
                        <c:v>0.26318604785315036</c:v>
                      </c:pt>
                      <c:pt idx="168">
                        <c:v>0.26431572854944158</c:v>
                      </c:pt>
                      <c:pt idx="169">
                        <c:v>0.26538554696915617</c:v>
                      </c:pt>
                      <c:pt idx="170">
                        <c:v>0.26658505303420948</c:v>
                      </c:pt>
                      <c:pt idx="171">
                        <c:v>0.2677387623645951</c:v>
                      </c:pt>
                      <c:pt idx="172">
                        <c:v>0.2685577452869341</c:v>
                      </c:pt>
                      <c:pt idx="173">
                        <c:v>0.26985428684646617</c:v>
                      </c:pt>
                      <c:pt idx="174">
                        <c:v>0.27067946530512221</c:v>
                      </c:pt>
                      <c:pt idx="175">
                        <c:v>0.27175614904886375</c:v>
                      </c:pt>
                      <c:pt idx="176">
                        <c:v>0.27279549212777576</c:v>
                      </c:pt>
                      <c:pt idx="177">
                        <c:v>0.27396293210621525</c:v>
                      </c:pt>
                      <c:pt idx="178">
                        <c:v>0.27496928814041227</c:v>
                      </c:pt>
                      <c:pt idx="179">
                        <c:v>0.27628081619995443</c:v>
                      </c:pt>
                      <c:pt idx="180">
                        <c:v>0.27726825073134537</c:v>
                      </c:pt>
                      <c:pt idx="181">
                        <c:v>0.27833472021251027</c:v>
                      </c:pt>
                      <c:pt idx="182">
                        <c:v>0.27958755812396818</c:v>
                      </c:pt>
                      <c:pt idx="183">
                        <c:v>0.28093366397403635</c:v>
                      </c:pt>
                      <c:pt idx="184">
                        <c:v>0.28210830417035782</c:v>
                      </c:pt>
                      <c:pt idx="185">
                        <c:v>0.2830787428386089</c:v>
                      </c:pt>
                      <c:pt idx="186">
                        <c:v>0.28423730812989162</c:v>
                      </c:pt>
                      <c:pt idx="187">
                        <c:v>0.28550655584024326</c:v>
                      </c:pt>
                      <c:pt idx="188">
                        <c:v>0.28658022553929002</c:v>
                      </c:pt>
                      <c:pt idx="189">
                        <c:v>0.28778902490881886</c:v>
                      </c:pt>
                      <c:pt idx="190">
                        <c:v>0.2889418132811033</c:v>
                      </c:pt>
                      <c:pt idx="191">
                        <c:v>0.29010088091316849</c:v>
                      </c:pt>
                      <c:pt idx="192">
                        <c:v>0.29129511240000594</c:v>
                      </c:pt>
                      <c:pt idx="193">
                        <c:v>0.29253179168296134</c:v>
                      </c:pt>
                      <c:pt idx="194">
                        <c:v>0.29373263732343452</c:v>
                      </c:pt>
                      <c:pt idx="195">
                        <c:v>0.29503043473492274</c:v>
                      </c:pt>
                      <c:pt idx="196">
                        <c:v>0.29608752718814829</c:v>
                      </c:pt>
                      <c:pt idx="197">
                        <c:v>0.29740257163316763</c:v>
                      </c:pt>
                      <c:pt idx="198">
                        <c:v>0.29835333528743896</c:v>
                      </c:pt>
                      <c:pt idx="199">
                        <c:v>0.29926767923498188</c:v>
                      </c:pt>
                      <c:pt idx="200">
                        <c:v>0.30045814316595088</c:v>
                      </c:pt>
                      <c:pt idx="201">
                        <c:v>0.30184158968084868</c:v>
                      </c:pt>
                      <c:pt idx="202">
                        <c:v>0.30326455367063337</c:v>
                      </c:pt>
                      <c:pt idx="203">
                        <c:v>0.30432491133894496</c:v>
                      </c:pt>
                      <c:pt idx="204">
                        <c:v>0.30540142763575906</c:v>
                      </c:pt>
                      <c:pt idx="205">
                        <c:v>0.30671236963105497</c:v>
                      </c:pt>
                      <c:pt idx="206">
                        <c:v>0.3079552444503274</c:v>
                      </c:pt>
                      <c:pt idx="207">
                        <c:v>0.30893949749009614</c:v>
                      </c:pt>
                      <c:pt idx="208">
                        <c:v>0.30997808705783442</c:v>
                      </c:pt>
                      <c:pt idx="209">
                        <c:v>0.31108315305578504</c:v>
                      </c:pt>
                      <c:pt idx="210">
                        <c:v>0.31218336309283851</c:v>
                      </c:pt>
                      <c:pt idx="211">
                        <c:v>0.31323174830583478</c:v>
                      </c:pt>
                      <c:pt idx="212">
                        <c:v>0.31410297466954978</c:v>
                      </c:pt>
                      <c:pt idx="213">
                        <c:v>0.31509560005569287</c:v>
                      </c:pt>
                      <c:pt idx="214">
                        <c:v>0.31613469196421357</c:v>
                      </c:pt>
                      <c:pt idx="215">
                        <c:v>0.31743835001816378</c:v>
                      </c:pt>
                      <c:pt idx="216">
                        <c:v>0.31865200534858978</c:v>
                      </c:pt>
                      <c:pt idx="217">
                        <c:v>0.32002950749756176</c:v>
                      </c:pt>
                      <c:pt idx="218">
                        <c:v>0.32114646222736398</c:v>
                      </c:pt>
                      <c:pt idx="219">
                        <c:v>0.32235434063879159</c:v>
                      </c:pt>
                      <c:pt idx="220">
                        <c:v>0.32354329754741323</c:v>
                      </c:pt>
                      <c:pt idx="221">
                        <c:v>0.32490321776899911</c:v>
                      </c:pt>
                      <c:pt idx="222">
                        <c:v>0.32612834321395789</c:v>
                      </c:pt>
                      <c:pt idx="223">
                        <c:v>0.32738838134329779</c:v>
                      </c:pt>
                      <c:pt idx="224">
                        <c:v>0.32852509481054343</c:v>
                      </c:pt>
                      <c:pt idx="225">
                        <c:v>0.32970953065212288</c:v>
                      </c:pt>
                      <c:pt idx="226">
                        <c:v>0.33078554460815451</c:v>
                      </c:pt>
                      <c:pt idx="227">
                        <c:v>0.33192209062847267</c:v>
                      </c:pt>
                      <c:pt idx="228">
                        <c:v>0.33317459364607566</c:v>
                      </c:pt>
                      <c:pt idx="229">
                        <c:v>0.33450822470004604</c:v>
                      </c:pt>
                      <c:pt idx="230">
                        <c:v>0.33587861035459987</c:v>
                      </c:pt>
                      <c:pt idx="231">
                        <c:v>0.33712550390013196</c:v>
                      </c:pt>
                      <c:pt idx="232">
                        <c:v>0.33816350740362405</c:v>
                      </c:pt>
                      <c:pt idx="233">
                        <c:v>0.3392320699713825</c:v>
                      </c:pt>
                      <c:pt idx="234">
                        <c:v>0.33968568369794483</c:v>
                      </c:pt>
                      <c:pt idx="235">
                        <c:v>0.340248389097765</c:v>
                      </c:pt>
                      <c:pt idx="236">
                        <c:v>0.34097025280216153</c:v>
                      </c:pt>
                      <c:pt idx="237">
                        <c:v>0.34226403148739004</c:v>
                      </c:pt>
                      <c:pt idx="238">
                        <c:v>0.34322115812490589</c:v>
                      </c:pt>
                      <c:pt idx="239">
                        <c:v>0.34416413549704905</c:v>
                      </c:pt>
                      <c:pt idx="240">
                        <c:v>0.34533659888331319</c:v>
                      </c:pt>
                      <c:pt idx="241">
                        <c:v>0.34673335742894618</c:v>
                      </c:pt>
                      <c:pt idx="242">
                        <c:v>0.34818177335170897</c:v>
                      </c:pt>
                      <c:pt idx="243">
                        <c:v>0.34951632536378052</c:v>
                      </c:pt>
                      <c:pt idx="244">
                        <c:v>0.35087565952112021</c:v>
                      </c:pt>
                      <c:pt idx="245">
                        <c:v>0.35180390156364455</c:v>
                      </c:pt>
                      <c:pt idx="246">
                        <c:v>0.35234743429026738</c:v>
                      </c:pt>
                      <c:pt idx="247">
                        <c:v>0.3530249245588799</c:v>
                      </c:pt>
                      <c:pt idx="248">
                        <c:v>0.35399779120757952</c:v>
                      </c:pt>
                      <c:pt idx="249">
                        <c:v>0.3543529461407795</c:v>
                      </c:pt>
                    </c:numCache>
                  </c:numRef>
                </c:xVal>
                <c:yVal>
                  <c:numRef>
                    <c:extLst xmlns:c15="http://schemas.microsoft.com/office/drawing/2012/chart">
                      <c:ext xmlns:c15="http://schemas.microsoft.com/office/drawing/2012/chart" uri="{02D57815-91ED-43cb-92C2-25804820EDAC}">
                        <c15:formulaRef>
                          <c15:sqref>'Haynesville (2)'!$A$2419:$A$2668</c15:sqref>
                        </c15:formulaRef>
                      </c:ext>
                    </c:extLst>
                    <c:numCache>
                      <c:formatCode>General</c:formatCode>
                      <c:ptCount val="250"/>
                      <c:pt idx="0">
                        <c:v>1</c:v>
                      </c:pt>
                      <c:pt idx="1">
                        <c:v>0.22573204973926997</c:v>
                      </c:pt>
                      <c:pt idx="2">
                        <c:v>0.64197252306458086</c:v>
                      </c:pt>
                      <c:pt idx="3">
                        <c:v>0.53697853991175293</c:v>
                      </c:pt>
                      <c:pt idx="4">
                        <c:v>0.6660900521460088</c:v>
                      </c:pt>
                      <c:pt idx="5">
                        <c:v>0.44023265142398715</c:v>
                      </c:pt>
                      <c:pt idx="6">
                        <c:v>0.55979241877256314</c:v>
                      </c:pt>
                      <c:pt idx="7">
                        <c:v>0.82057260328920978</c:v>
                      </c:pt>
                      <c:pt idx="8">
                        <c:v>0.62670477336542318</c:v>
                      </c:pt>
                      <c:pt idx="9">
                        <c:v>0.47009125551544323</c:v>
                      </c:pt>
                      <c:pt idx="10">
                        <c:v>0.61243983152827919</c:v>
                      </c:pt>
                      <c:pt idx="11">
                        <c:v>0.63708383473726438</c:v>
                      </c:pt>
                      <c:pt idx="12">
                        <c:v>0.52068291215403129</c:v>
                      </c:pt>
                      <c:pt idx="13">
                        <c:v>0.38903931006819092</c:v>
                      </c:pt>
                      <c:pt idx="14">
                        <c:v>0.45113818692338548</c:v>
                      </c:pt>
                      <c:pt idx="15">
                        <c:v>0.50323405535499399</c:v>
                      </c:pt>
                      <c:pt idx="16">
                        <c:v>0.64991977537103895</c:v>
                      </c:pt>
                      <c:pt idx="17">
                        <c:v>0.56681207380665866</c:v>
                      </c:pt>
                      <c:pt idx="18">
                        <c:v>0.47495487364620936</c:v>
                      </c:pt>
                      <c:pt idx="19">
                        <c:v>0.61735359005214596</c:v>
                      </c:pt>
                      <c:pt idx="20">
                        <c:v>0.52208684316085041</c:v>
                      </c:pt>
                      <c:pt idx="21">
                        <c:v>0.46176795026073003</c:v>
                      </c:pt>
                      <c:pt idx="22">
                        <c:v>0.66486161251504217</c:v>
                      </c:pt>
                      <c:pt idx="23">
                        <c:v>0.69439430405134372</c:v>
                      </c:pt>
                      <c:pt idx="24">
                        <c:v>0.65483353389490573</c:v>
                      </c:pt>
                      <c:pt idx="25">
                        <c:v>0.64214801444043323</c:v>
                      </c:pt>
                      <c:pt idx="26">
                        <c:v>0.60872944243882876</c:v>
                      </c:pt>
                      <c:pt idx="27">
                        <c:v>0.58190433212996395</c:v>
                      </c:pt>
                      <c:pt idx="28">
                        <c:v>0.64726233453670279</c:v>
                      </c:pt>
                      <c:pt idx="29">
                        <c:v>0.47743682310469315</c:v>
                      </c:pt>
                      <c:pt idx="30">
                        <c:v>0.33416064981949456</c:v>
                      </c:pt>
                      <c:pt idx="31">
                        <c:v>0.37522563176895307</c:v>
                      </c:pt>
                      <c:pt idx="32">
                        <c:v>0.49904733253108702</c:v>
                      </c:pt>
                      <c:pt idx="33">
                        <c:v>0.61083533894905739</c:v>
                      </c:pt>
                      <c:pt idx="34">
                        <c:v>0.39946851183313276</c:v>
                      </c:pt>
                      <c:pt idx="35">
                        <c:v>0.54359707180104289</c:v>
                      </c:pt>
                      <c:pt idx="36">
                        <c:v>0.63457681508223029</c:v>
                      </c:pt>
                      <c:pt idx="37">
                        <c:v>0.6400922583233053</c:v>
                      </c:pt>
                      <c:pt idx="38">
                        <c:v>0.52090854392298436</c:v>
                      </c:pt>
                      <c:pt idx="39">
                        <c:v>0.55036602486963493</c:v>
                      </c:pt>
                      <c:pt idx="40">
                        <c:v>0.67203168872843966</c:v>
                      </c:pt>
                      <c:pt idx="41">
                        <c:v>0.66014841556357806</c:v>
                      </c:pt>
                      <c:pt idx="42">
                        <c:v>0.70341957480946649</c:v>
                      </c:pt>
                      <c:pt idx="43">
                        <c:v>0.4513888888888889</c:v>
                      </c:pt>
                      <c:pt idx="44">
                        <c:v>0.49874649017248296</c:v>
                      </c:pt>
                      <c:pt idx="45">
                        <c:v>0.79512635379061369</c:v>
                      </c:pt>
                      <c:pt idx="46">
                        <c:v>0.58458684316085041</c:v>
                      </c:pt>
                      <c:pt idx="47">
                        <c:v>0.70632771760930602</c:v>
                      </c:pt>
                      <c:pt idx="48">
                        <c:v>0.75348475732049736</c:v>
                      </c:pt>
                      <c:pt idx="49">
                        <c:v>0.43496791014841557</c:v>
                      </c:pt>
                      <c:pt idx="50">
                        <c:v>0.68927998395507417</c:v>
                      </c:pt>
                      <c:pt idx="51">
                        <c:v>0.61514741275571605</c:v>
                      </c:pt>
                      <c:pt idx="52">
                        <c:v>0.64074408343361411</c:v>
                      </c:pt>
                      <c:pt idx="53">
                        <c:v>0.60070697954271957</c:v>
                      </c:pt>
                      <c:pt idx="54">
                        <c:v>0.45682912154031285</c:v>
                      </c:pt>
                      <c:pt idx="55">
                        <c:v>0.60175992779783394</c:v>
                      </c:pt>
                      <c:pt idx="56">
                        <c:v>0.51985559566786999</c:v>
                      </c:pt>
                      <c:pt idx="57">
                        <c:v>0.62532591255515446</c:v>
                      </c:pt>
                      <c:pt idx="58">
                        <c:v>0.68170878459687123</c:v>
                      </c:pt>
                      <c:pt idx="59">
                        <c:v>0.73089651022864022</c:v>
                      </c:pt>
                      <c:pt idx="60">
                        <c:v>0.69451965503409552</c:v>
                      </c:pt>
                      <c:pt idx="61">
                        <c:v>0.63557962294424386</c:v>
                      </c:pt>
                      <c:pt idx="62">
                        <c:v>0.69652527075812276</c:v>
                      </c:pt>
                      <c:pt idx="63">
                        <c:v>0.21913858804653027</c:v>
                      </c:pt>
                      <c:pt idx="64">
                        <c:v>0.27609807460890495</c:v>
                      </c:pt>
                      <c:pt idx="65">
                        <c:v>9.6169273967107907E-2</c:v>
                      </c:pt>
                      <c:pt idx="66">
                        <c:v>0.15543521861211393</c:v>
                      </c:pt>
                      <c:pt idx="67">
                        <c:v>0.11885780184516646</c:v>
                      </c:pt>
                      <c:pt idx="68">
                        <c:v>0.19965904532691536</c:v>
                      </c:pt>
                      <c:pt idx="69">
                        <c:v>0.33368431608503812</c:v>
                      </c:pt>
                      <c:pt idx="70">
                        <c:v>0.37838447653429602</c:v>
                      </c:pt>
                      <c:pt idx="71">
                        <c:v>0.12713096670677898</c:v>
                      </c:pt>
                      <c:pt idx="72">
                        <c:v>2.3440633774568793E-2</c:v>
                      </c:pt>
                      <c:pt idx="73">
                        <c:v>0.41586442037705573</c:v>
                      </c:pt>
                      <c:pt idx="74">
                        <c:v>0.61123646209386284</c:v>
                      </c:pt>
                      <c:pt idx="75">
                        <c:v>0.50183012434817487</c:v>
                      </c:pt>
                      <c:pt idx="76">
                        <c:v>0.16102587244283995</c:v>
                      </c:pt>
                      <c:pt idx="77">
                        <c:v>0.58100180505415167</c:v>
                      </c:pt>
                      <c:pt idx="78">
                        <c:v>0.26256016847172081</c:v>
                      </c:pt>
                      <c:pt idx="79">
                        <c:v>0.38417569193742479</c:v>
                      </c:pt>
                      <c:pt idx="80">
                        <c:v>0.5410900521460088</c:v>
                      </c:pt>
                      <c:pt idx="81">
                        <c:v>0.48563477737665461</c:v>
                      </c:pt>
                      <c:pt idx="82">
                        <c:v>0.37607801845166466</c:v>
                      </c:pt>
                      <c:pt idx="83">
                        <c:v>0.31811572402727639</c:v>
                      </c:pt>
                      <c:pt idx="84">
                        <c:v>0.43103188929001202</c:v>
                      </c:pt>
                      <c:pt idx="85">
                        <c:v>0.44885679903730447</c:v>
                      </c:pt>
                      <c:pt idx="86">
                        <c:v>0.45256718812675489</c:v>
                      </c:pt>
                      <c:pt idx="87">
                        <c:v>0.34371239470517451</c:v>
                      </c:pt>
                      <c:pt idx="88">
                        <c:v>0.56718812675491381</c:v>
                      </c:pt>
                      <c:pt idx="89">
                        <c:v>0.46041415964701166</c:v>
                      </c:pt>
                      <c:pt idx="90">
                        <c:v>0.50343461692739666</c:v>
                      </c:pt>
                      <c:pt idx="91">
                        <c:v>0.51215904532691536</c:v>
                      </c:pt>
                      <c:pt idx="92">
                        <c:v>0.38866325711993582</c:v>
                      </c:pt>
                      <c:pt idx="93">
                        <c:v>0.45667870036101083</c:v>
                      </c:pt>
                      <c:pt idx="94">
                        <c:v>0.25260730044123547</c:v>
                      </c:pt>
                      <c:pt idx="95">
                        <c:v>0.37191636582430804</c:v>
                      </c:pt>
                      <c:pt idx="96">
                        <c:v>0.4461993582029683</c:v>
                      </c:pt>
                      <c:pt idx="97">
                        <c:v>0.44121038908945048</c:v>
                      </c:pt>
                      <c:pt idx="98">
                        <c:v>0.39871640593662255</c:v>
                      </c:pt>
                      <c:pt idx="99">
                        <c:v>0.4050591656638588</c:v>
                      </c:pt>
                      <c:pt idx="100">
                        <c:v>0.27820397111913359</c:v>
                      </c:pt>
                      <c:pt idx="101">
                        <c:v>0.39839049338146809</c:v>
                      </c:pt>
                      <c:pt idx="102">
                        <c:v>0.50448756518251103</c:v>
                      </c:pt>
                      <c:pt idx="103">
                        <c:v>0.52456879261933409</c:v>
                      </c:pt>
                      <c:pt idx="104">
                        <c:v>0.38695848375451264</c:v>
                      </c:pt>
                      <c:pt idx="105">
                        <c:v>0.40774167669474531</c:v>
                      </c:pt>
                      <c:pt idx="106">
                        <c:v>0.43582029683112716</c:v>
                      </c:pt>
                      <c:pt idx="107">
                        <c:v>0.47733654231849176</c:v>
                      </c:pt>
                      <c:pt idx="108">
                        <c:v>0.4861612515042118</c:v>
                      </c:pt>
                      <c:pt idx="109">
                        <c:v>0.48242579221821097</c:v>
                      </c:pt>
                      <c:pt idx="110">
                        <c:v>0.44151123144805454</c:v>
                      </c:pt>
                      <c:pt idx="111">
                        <c:v>0.54810970718010432</c:v>
                      </c:pt>
                      <c:pt idx="112">
                        <c:v>0.4869634977938227</c:v>
                      </c:pt>
                      <c:pt idx="113">
                        <c:v>0.44371740874448456</c:v>
                      </c:pt>
                      <c:pt idx="114">
                        <c:v>0.43288708383473729</c:v>
                      </c:pt>
                      <c:pt idx="115">
                        <c:v>0.5181758924989972</c:v>
                      </c:pt>
                      <c:pt idx="116">
                        <c:v>0.3979643000401123</c:v>
                      </c:pt>
                      <c:pt idx="117">
                        <c:v>0.480219614921781</c:v>
                      </c:pt>
                      <c:pt idx="118">
                        <c:v>0.4236111111111111</c:v>
                      </c:pt>
                      <c:pt idx="119">
                        <c:v>0.48448154833533896</c:v>
                      </c:pt>
                      <c:pt idx="120">
                        <c:v>0.42002607300441236</c:v>
                      </c:pt>
                      <c:pt idx="121">
                        <c:v>0.50900020056157236</c:v>
                      </c:pt>
                      <c:pt idx="122">
                        <c:v>0.41756919374247892</c:v>
                      </c:pt>
                      <c:pt idx="123">
                        <c:v>0.37347071801042919</c:v>
                      </c:pt>
                      <c:pt idx="124">
                        <c:v>0.48746490172482954</c:v>
                      </c:pt>
                      <c:pt idx="125">
                        <c:v>0.47202166064981949</c:v>
                      </c:pt>
                      <c:pt idx="126">
                        <c:v>0.47954271961492179</c:v>
                      </c:pt>
                      <c:pt idx="127">
                        <c:v>0.43910449257922179</c:v>
                      </c:pt>
                      <c:pt idx="128">
                        <c:v>0.48924488567990371</c:v>
                      </c:pt>
                      <c:pt idx="129">
                        <c:v>0.37896109105495385</c:v>
                      </c:pt>
                      <c:pt idx="130">
                        <c:v>0.45028580024067388</c:v>
                      </c:pt>
                      <c:pt idx="131">
                        <c:v>0.45043622141997591</c:v>
                      </c:pt>
                      <c:pt idx="132">
                        <c:v>0.35476835138387486</c:v>
                      </c:pt>
                      <c:pt idx="133">
                        <c:v>0.50368531889290014</c:v>
                      </c:pt>
                      <c:pt idx="134">
                        <c:v>0.32305455274769357</c:v>
                      </c:pt>
                      <c:pt idx="135">
                        <c:v>0.51100581628559971</c:v>
                      </c:pt>
                      <c:pt idx="136">
                        <c:v>0.46307160048134777</c:v>
                      </c:pt>
                      <c:pt idx="137">
                        <c:v>0.48112214199759323</c:v>
                      </c:pt>
                      <c:pt idx="138">
                        <c:v>0.47971821099077416</c:v>
                      </c:pt>
                      <c:pt idx="139">
                        <c:v>0.46239470517448855</c:v>
                      </c:pt>
                      <c:pt idx="140">
                        <c:v>0.38728439630966704</c:v>
                      </c:pt>
                      <c:pt idx="141">
                        <c:v>0.45517448856799037</c:v>
                      </c:pt>
                      <c:pt idx="142">
                        <c:v>0.36131167268351383</c:v>
                      </c:pt>
                      <c:pt idx="143">
                        <c:v>0.34248395507420776</c:v>
                      </c:pt>
                      <c:pt idx="144">
                        <c:v>0.35664861612515042</c:v>
                      </c:pt>
                      <c:pt idx="145">
                        <c:v>0.40037103890894504</c:v>
                      </c:pt>
                      <c:pt idx="146">
                        <c:v>0.38939029281989573</c:v>
                      </c:pt>
                      <c:pt idx="147">
                        <c:v>0.49561271560369036</c:v>
                      </c:pt>
                      <c:pt idx="148">
                        <c:v>0.37627858002406739</c:v>
                      </c:pt>
                      <c:pt idx="149">
                        <c:v>0.34920276774969916</c:v>
                      </c:pt>
                      <c:pt idx="150">
                        <c:v>0.21996590453269155</c:v>
                      </c:pt>
                      <c:pt idx="151">
                        <c:v>0.2153529883674288</c:v>
                      </c:pt>
                      <c:pt idx="152">
                        <c:v>0.34045326915363017</c:v>
                      </c:pt>
                      <c:pt idx="153">
                        <c:v>0.52632370637785797</c:v>
                      </c:pt>
                      <c:pt idx="154">
                        <c:v>0.48565984757320496</c:v>
                      </c:pt>
                      <c:pt idx="155">
                        <c:v>0.45051143200962696</c:v>
                      </c:pt>
                      <c:pt idx="156">
                        <c:v>0.40275270758122744</c:v>
                      </c:pt>
                      <c:pt idx="157">
                        <c:v>0.39029281989570797</c:v>
                      </c:pt>
                      <c:pt idx="158">
                        <c:v>0.40327918170878457</c:v>
                      </c:pt>
                      <c:pt idx="159">
                        <c:v>0.38537906137184114</c:v>
                      </c:pt>
                      <c:pt idx="160">
                        <c:v>0.41323204973926997</c:v>
                      </c:pt>
                      <c:pt idx="161">
                        <c:v>0.34847573204973925</c:v>
                      </c:pt>
                      <c:pt idx="162">
                        <c:v>0.2744935820296831</c:v>
                      </c:pt>
                      <c:pt idx="163">
                        <c:v>0.3714400320898516</c:v>
                      </c:pt>
                      <c:pt idx="164">
                        <c:v>0.33767047733654232</c:v>
                      </c:pt>
                      <c:pt idx="165">
                        <c:v>0.20750601684717207</c:v>
                      </c:pt>
                      <c:pt idx="166">
                        <c:v>0.36695246690734057</c:v>
                      </c:pt>
                      <c:pt idx="167">
                        <c:v>0.39871640593662255</c:v>
                      </c:pt>
                      <c:pt idx="168">
                        <c:v>0.33827216205375049</c:v>
                      </c:pt>
                      <c:pt idx="169">
                        <c:v>0.32034697152025671</c:v>
                      </c:pt>
                      <c:pt idx="170">
                        <c:v>0.35918070597673485</c:v>
                      </c:pt>
                      <c:pt idx="171">
                        <c:v>0.34546730846369833</c:v>
                      </c:pt>
                      <c:pt idx="172">
                        <c:v>0.24523666265543523</c:v>
                      </c:pt>
                      <c:pt idx="173">
                        <c:v>0.38823706377858003</c:v>
                      </c:pt>
                      <c:pt idx="174">
                        <c:v>0.24709185720016044</c:v>
                      </c:pt>
                      <c:pt idx="175">
                        <c:v>0.3224027276373847</c:v>
                      </c:pt>
                      <c:pt idx="176">
                        <c:v>0.31122141997593261</c:v>
                      </c:pt>
                      <c:pt idx="177">
                        <c:v>0.34957882069795426</c:v>
                      </c:pt>
                      <c:pt idx="178">
                        <c:v>0.30134376253509826</c:v>
                      </c:pt>
                      <c:pt idx="179">
                        <c:v>0.39272462896109106</c:v>
                      </c:pt>
                      <c:pt idx="180">
                        <c:v>0.29567789811472123</c:v>
                      </c:pt>
                      <c:pt idx="181">
                        <c:v>0.31934416365824309</c:v>
                      </c:pt>
                      <c:pt idx="182">
                        <c:v>0.37515042117930203</c:v>
                      </c:pt>
                      <c:pt idx="183">
                        <c:v>0.40307862013638185</c:v>
                      </c:pt>
                      <c:pt idx="184">
                        <c:v>0.35173485760128359</c:v>
                      </c:pt>
                      <c:pt idx="185">
                        <c:v>0.29058864821500202</c:v>
                      </c:pt>
                      <c:pt idx="186">
                        <c:v>0.34692137986361815</c:v>
                      </c:pt>
                      <c:pt idx="187">
                        <c:v>0.38006417970316886</c:v>
                      </c:pt>
                      <c:pt idx="188">
                        <c:v>0.32150020056157241</c:v>
                      </c:pt>
                      <c:pt idx="189">
                        <c:v>0.3619634977938227</c:v>
                      </c:pt>
                      <c:pt idx="190">
                        <c:v>0.34519153630164462</c:v>
                      </c:pt>
                      <c:pt idx="191">
                        <c:v>0.34707180104292018</c:v>
                      </c:pt>
                      <c:pt idx="192">
                        <c:v>0.3576012835940634</c:v>
                      </c:pt>
                      <c:pt idx="193">
                        <c:v>0.37031187324508624</c:v>
                      </c:pt>
                      <c:pt idx="194">
                        <c:v>0.3595818291215403</c:v>
                      </c:pt>
                      <c:pt idx="195">
                        <c:v>0.38861311672683513</c:v>
                      </c:pt>
                      <c:pt idx="196">
                        <c:v>0.31653630164460489</c:v>
                      </c:pt>
                      <c:pt idx="197">
                        <c:v>0.39377757721620538</c:v>
                      </c:pt>
                      <c:pt idx="198">
                        <c:v>0.28469715202567186</c:v>
                      </c:pt>
                      <c:pt idx="199">
                        <c:v>0.27379161652627354</c:v>
                      </c:pt>
                      <c:pt idx="200">
                        <c:v>0.35647312474929804</c:v>
                      </c:pt>
                      <c:pt idx="201">
                        <c:v>0.41425992779783394</c:v>
                      </c:pt>
                      <c:pt idx="202">
                        <c:v>0.42609306056959484</c:v>
                      </c:pt>
                      <c:pt idx="203">
                        <c:v>0.31751403931006816</c:v>
                      </c:pt>
                      <c:pt idx="204">
                        <c:v>0.32235258724428401</c:v>
                      </c:pt>
                      <c:pt idx="205">
                        <c:v>0.39254913758523868</c:v>
                      </c:pt>
                      <c:pt idx="206">
                        <c:v>0.37216706778981146</c:v>
                      </c:pt>
                      <c:pt idx="207">
                        <c:v>0.29472523064580824</c:v>
                      </c:pt>
                      <c:pt idx="208">
                        <c:v>0.31099578820697954</c:v>
                      </c:pt>
                      <c:pt idx="209">
                        <c:v>0.33090152426795028</c:v>
                      </c:pt>
                      <c:pt idx="210">
                        <c:v>0.32944745286803051</c:v>
                      </c:pt>
                      <c:pt idx="211">
                        <c:v>0.31392900120336942</c:v>
                      </c:pt>
                      <c:pt idx="212">
                        <c:v>0.26088046530284797</c:v>
                      </c:pt>
                      <c:pt idx="213">
                        <c:v>0.29723225030084238</c:v>
                      </c:pt>
                      <c:pt idx="214">
                        <c:v>0.31114620938628157</c:v>
                      </c:pt>
                      <c:pt idx="215">
                        <c:v>0.39036803048535901</c:v>
                      </c:pt>
                      <c:pt idx="216">
                        <c:v>0.36341756919374246</c:v>
                      </c:pt>
                      <c:pt idx="217">
                        <c:v>0.41247994384275971</c:v>
                      </c:pt>
                      <c:pt idx="218">
                        <c:v>0.33446149217809867</c:v>
                      </c:pt>
                      <c:pt idx="219">
                        <c:v>0.36168772563176893</c:v>
                      </c:pt>
                      <c:pt idx="220">
                        <c:v>0.3560218612113919</c:v>
                      </c:pt>
                      <c:pt idx="221">
                        <c:v>0.40721520256718813</c:v>
                      </c:pt>
                      <c:pt idx="222">
                        <c:v>0.36685218612113918</c:v>
                      </c:pt>
                      <c:pt idx="223">
                        <c:v>0.37730645808263136</c:v>
                      </c:pt>
                      <c:pt idx="224">
                        <c:v>0.34037805856397912</c:v>
                      </c:pt>
                      <c:pt idx="225">
                        <c:v>0.35466807059767347</c:v>
                      </c:pt>
                      <c:pt idx="226">
                        <c:v>0.32220216606498198</c:v>
                      </c:pt>
                      <c:pt idx="227">
                        <c:v>0.34032791817087849</c:v>
                      </c:pt>
                      <c:pt idx="228">
                        <c:v>0.37505014039310069</c:v>
                      </c:pt>
                      <c:pt idx="229">
                        <c:v>0.39934316085038107</c:v>
                      </c:pt>
                      <c:pt idx="230">
                        <c:v>0.41034897713598073</c:v>
                      </c:pt>
                      <c:pt idx="231">
                        <c:v>0.37337043722422786</c:v>
                      </c:pt>
                      <c:pt idx="232">
                        <c:v>0.31082029683112716</c:v>
                      </c:pt>
                      <c:pt idx="233">
                        <c:v>0.31997091857200161</c:v>
                      </c:pt>
                      <c:pt idx="234">
                        <c:v>0.13583032490974728</c:v>
                      </c:pt>
                      <c:pt idx="235">
                        <c:v>0.16849679101484155</c:v>
                      </c:pt>
                      <c:pt idx="236">
                        <c:v>0.2161552346570397</c:v>
                      </c:pt>
                      <c:pt idx="237">
                        <c:v>0.38740974729241878</c:v>
                      </c:pt>
                      <c:pt idx="238">
                        <c:v>0.28660248696349777</c:v>
                      </c:pt>
                      <c:pt idx="239">
                        <c:v>0.28236562374649016</c:v>
                      </c:pt>
                      <c:pt idx="240">
                        <c:v>0.35108303249097472</c:v>
                      </c:pt>
                      <c:pt idx="241">
                        <c:v>0.41824608904933813</c:v>
                      </c:pt>
                      <c:pt idx="242">
                        <c:v>0.43371440032089853</c:v>
                      </c:pt>
                      <c:pt idx="243">
                        <c:v>0.39961893301243484</c:v>
                      </c:pt>
                      <c:pt idx="244">
                        <c:v>0.40703971119133575</c:v>
                      </c:pt>
                      <c:pt idx="245">
                        <c:v>0.27795326915363017</c:v>
                      </c:pt>
                      <c:pt idx="246">
                        <c:v>0.16275571600481348</c:v>
                      </c:pt>
                      <c:pt idx="247">
                        <c:v>0.20286803048535901</c:v>
                      </c:pt>
                      <c:pt idx="248">
                        <c:v>0.29131568391496188</c:v>
                      </c:pt>
                      <c:pt idx="249">
                        <c:v>0.10634777376654633</c:v>
                      </c:pt>
                    </c:numCache>
                  </c:numRef>
                </c:yVal>
                <c:smooth val="0"/>
                <c:extLst xmlns:c15="http://schemas.microsoft.com/office/drawing/2012/chart">
                  <c:ext xmlns:c16="http://schemas.microsoft.com/office/drawing/2014/chart" uri="{C3380CC4-5D6E-409C-BE32-E72D297353CC}">
                    <c16:uniqueId val="{0000003E-8A56-4DF7-834B-7E85DFD8836F}"/>
                  </c:ext>
                </c:extLst>
              </c15:ser>
            </c15:filteredScatterSeries>
            <c15:filteredScatterSeries>
              <c15:ser>
                <c:idx val="28"/>
                <c:order val="28"/>
                <c:tx>
                  <c:strRef>
                    <c:extLst xmlns:c15="http://schemas.microsoft.com/office/drawing/2012/chart">
                      <c:ext xmlns:c15="http://schemas.microsoft.com/office/drawing/2012/chart" uri="{02D57815-91ED-43cb-92C2-25804820EDAC}">
                        <c15:formulaRef>
                          <c15:sqref>'Haynesville (2)'!$C$2798</c15:sqref>
                        </c15:formulaRef>
                      </c:ext>
                    </c:extLst>
                    <c:strCache>
                      <c:ptCount val="1"/>
                      <c:pt idx="0">
                        <c:v>4242330171</c:v>
                      </c:pt>
                    </c:strCache>
                  </c:strRef>
                </c:tx>
                <c:spPr>
                  <a:ln w="25400" cap="rnd">
                    <a:no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5="http://schemas.microsoft.com/office/drawing/2012/chart">
                      <c:ext xmlns:c15="http://schemas.microsoft.com/office/drawing/2012/chart" uri="{02D57815-91ED-43cb-92C2-25804820EDAC}">
                        <c15:formulaRef>
                          <c15:sqref>'Haynesville (2)'!$B$2798:$B$2998</c15:sqref>
                        </c15:formulaRef>
                      </c:ext>
                    </c:extLst>
                    <c:numCache>
                      <c:formatCode>General</c:formatCode>
                      <c:ptCount val="201"/>
                      <c:pt idx="0">
                        <c:v>2.0613203806598445E-3</c:v>
                      </c:pt>
                      <c:pt idx="1">
                        <c:v>4.0048969830408744E-3</c:v>
                      </c:pt>
                      <c:pt idx="2">
                        <c:v>5.9397875689915008E-3</c:v>
                      </c:pt>
                      <c:pt idx="3">
                        <c:v>7.8207926826423958E-3</c:v>
                      </c:pt>
                      <c:pt idx="4">
                        <c:v>9.5665211329975484E-3</c:v>
                      </c:pt>
                      <c:pt idx="5">
                        <c:v>1.1430958474568228E-2</c:v>
                      </c:pt>
                      <c:pt idx="6">
                        <c:v>1.3032080836572762E-2</c:v>
                      </c:pt>
                      <c:pt idx="7">
                        <c:v>1.4887671309556918E-2</c:v>
                      </c:pt>
                      <c:pt idx="8">
                        <c:v>1.6600746772219996E-2</c:v>
                      </c:pt>
                      <c:pt idx="9">
                        <c:v>1.8343740735921134E-2</c:v>
                      </c:pt>
                      <c:pt idx="10">
                        <c:v>2.0142389545639305E-2</c:v>
                      </c:pt>
                      <c:pt idx="11">
                        <c:v>2.1745120429205025E-2</c:v>
                      </c:pt>
                      <c:pt idx="12">
                        <c:v>2.3308603386677805E-2</c:v>
                      </c:pt>
                      <c:pt idx="13">
                        <c:v>2.4872247196306707E-2</c:v>
                      </c:pt>
                      <c:pt idx="14">
                        <c:v>2.648479006139566E-2</c:v>
                      </c:pt>
                      <c:pt idx="15">
                        <c:v>2.800934679708774E-2</c:v>
                      </c:pt>
                      <c:pt idx="16">
                        <c:v>2.9423880657994696E-2</c:v>
                      </c:pt>
                      <c:pt idx="17">
                        <c:v>3.1029667732526672E-2</c:v>
                      </c:pt>
                      <c:pt idx="18">
                        <c:v>3.2439376028750071E-2</c:v>
                      </c:pt>
                      <c:pt idx="19">
                        <c:v>3.3983717579644739E-2</c:v>
                      </c:pt>
                      <c:pt idx="20">
                        <c:v>3.5508435167492934E-2</c:v>
                      </c:pt>
                      <c:pt idx="21">
                        <c:v>3.7144623299531325E-2</c:v>
                      </c:pt>
                      <c:pt idx="22">
                        <c:v>3.872290465536702E-2</c:v>
                      </c:pt>
                      <c:pt idx="23">
                        <c:v>4.0304403054325082E-2</c:v>
                      </c:pt>
                      <c:pt idx="24">
                        <c:v>4.1757863137012741E-2</c:v>
                      </c:pt>
                      <c:pt idx="25">
                        <c:v>4.3162424164240348E-2</c:v>
                      </c:pt>
                      <c:pt idx="26">
                        <c:v>4.4515673353666116E-2</c:v>
                      </c:pt>
                      <c:pt idx="27">
                        <c:v>4.5714182768905799E-2</c:v>
                      </c:pt>
                      <c:pt idx="28">
                        <c:v>4.6958213344327045E-2</c:v>
                      </c:pt>
                      <c:pt idx="29">
                        <c:v>4.8387063047128559E-2</c:v>
                      </c:pt>
                      <c:pt idx="30">
                        <c:v>4.9701225162617511E-2</c:v>
                      </c:pt>
                      <c:pt idx="31">
                        <c:v>5.1143586446532982E-2</c:v>
                      </c:pt>
                      <c:pt idx="32">
                        <c:v>5.2582408983013848E-2</c:v>
                      </c:pt>
                      <c:pt idx="33">
                        <c:v>5.3658992463915631E-2</c:v>
                      </c:pt>
                      <c:pt idx="34">
                        <c:v>5.4999534333008034E-2</c:v>
                      </c:pt>
                      <c:pt idx="35">
                        <c:v>5.6522643399295053E-2</c:v>
                      </c:pt>
                      <c:pt idx="36">
                        <c:v>5.8219794498502384E-2</c:v>
                      </c:pt>
                      <c:pt idx="37">
                        <c:v>5.9844240423144117E-2</c:v>
                      </c:pt>
                      <c:pt idx="38">
                        <c:v>6.1587716943313608E-2</c:v>
                      </c:pt>
                      <c:pt idx="39">
                        <c:v>6.2886276399659061E-2</c:v>
                      </c:pt>
                      <c:pt idx="40">
                        <c:v>6.4019479839514587E-2</c:v>
                      </c:pt>
                      <c:pt idx="41">
                        <c:v>6.5494011554653786E-2</c:v>
                      </c:pt>
                      <c:pt idx="42">
                        <c:v>6.6724852253273306E-2</c:v>
                      </c:pt>
                      <c:pt idx="43">
                        <c:v>6.799284979995622E-2</c:v>
                      </c:pt>
                      <c:pt idx="44">
                        <c:v>6.9133934995461555E-2</c:v>
                      </c:pt>
                      <c:pt idx="45">
                        <c:v>7.0231268404502639E-2</c:v>
                      </c:pt>
                      <c:pt idx="46">
                        <c:v>7.1622639554928522E-2</c:v>
                      </c:pt>
                      <c:pt idx="47">
                        <c:v>7.3029935068810142E-2</c:v>
                      </c:pt>
                      <c:pt idx="48">
                        <c:v>7.4384471075484862E-2</c:v>
                      </c:pt>
                      <c:pt idx="49">
                        <c:v>7.5609360244327989E-2</c:v>
                      </c:pt>
                      <c:pt idx="50">
                        <c:v>7.710351592251366E-2</c:v>
                      </c:pt>
                      <c:pt idx="51">
                        <c:v>7.8287709495858782E-2</c:v>
                      </c:pt>
                      <c:pt idx="52">
                        <c:v>7.9243010451047133E-2</c:v>
                      </c:pt>
                      <c:pt idx="53">
                        <c:v>8.0515994414569733E-2</c:v>
                      </c:pt>
                      <c:pt idx="54">
                        <c:v>8.1714182125497178E-2</c:v>
                      </c:pt>
                      <c:pt idx="55">
                        <c:v>8.308399908700316E-2</c:v>
                      </c:pt>
                      <c:pt idx="56">
                        <c:v>8.4304545247631091E-2</c:v>
                      </c:pt>
                      <c:pt idx="57">
                        <c:v>8.5724226377533838E-2</c:v>
                      </c:pt>
                      <c:pt idx="58">
                        <c:v>8.7229802558803929E-2</c:v>
                      </c:pt>
                      <c:pt idx="59">
                        <c:v>8.8638867446402855E-2</c:v>
                      </c:pt>
                      <c:pt idx="60">
                        <c:v>9.007302527035628E-2</c:v>
                      </c:pt>
                      <c:pt idx="61">
                        <c:v>9.1531632622039741E-2</c:v>
                      </c:pt>
                      <c:pt idx="62">
                        <c:v>9.2762151616347016E-2</c:v>
                      </c:pt>
                      <c:pt idx="63">
                        <c:v>9.4381289419836839E-2</c:v>
                      </c:pt>
                      <c:pt idx="64">
                        <c:v>9.5572238783738939E-2</c:v>
                      </c:pt>
                      <c:pt idx="65">
                        <c:v>9.6811122090164389E-2</c:v>
                      </c:pt>
                      <c:pt idx="66">
                        <c:v>9.8014939626555983E-2</c:v>
                      </c:pt>
                      <c:pt idx="67">
                        <c:v>9.8986486649512317E-2</c:v>
                      </c:pt>
                      <c:pt idx="68">
                        <c:v>9.9925380684776577E-2</c:v>
                      </c:pt>
                      <c:pt idx="69">
                        <c:v>0.100960786013712</c:v>
                      </c:pt>
                      <c:pt idx="70">
                        <c:v>0.10202852262602727</c:v>
                      </c:pt>
                      <c:pt idx="71">
                        <c:v>0.10355436617896829</c:v>
                      </c:pt>
                      <c:pt idx="72">
                        <c:v>0.10492900870515784</c:v>
                      </c:pt>
                      <c:pt idx="73">
                        <c:v>0.10636750953732646</c:v>
                      </c:pt>
                      <c:pt idx="74">
                        <c:v>0.10751406370613983</c:v>
                      </c:pt>
                      <c:pt idx="75">
                        <c:v>0.10852019394266167</c:v>
                      </c:pt>
                      <c:pt idx="76">
                        <c:v>0.10958857396360142</c:v>
                      </c:pt>
                      <c:pt idx="77">
                        <c:v>0.11084965486757123</c:v>
                      </c:pt>
                      <c:pt idx="78">
                        <c:v>0.11191481784538859</c:v>
                      </c:pt>
                      <c:pt idx="79">
                        <c:v>0.11305509878011333</c:v>
                      </c:pt>
                      <c:pt idx="80">
                        <c:v>0.11420631766145414</c:v>
                      </c:pt>
                      <c:pt idx="81">
                        <c:v>0.11530268595755852</c:v>
                      </c:pt>
                      <c:pt idx="82">
                        <c:v>0.1162253339250548</c:v>
                      </c:pt>
                      <c:pt idx="83">
                        <c:v>0.11717806124574526</c:v>
                      </c:pt>
                      <c:pt idx="84">
                        <c:v>0.11818000932620801</c:v>
                      </c:pt>
                      <c:pt idx="85">
                        <c:v>0.11927364313565837</c:v>
                      </c:pt>
                      <c:pt idx="86">
                        <c:v>0.12094956175025805</c:v>
                      </c:pt>
                      <c:pt idx="87">
                        <c:v>0.12205895907100803</c:v>
                      </c:pt>
                      <c:pt idx="88">
                        <c:v>0.12301072127876177</c:v>
                      </c:pt>
                      <c:pt idx="89">
                        <c:v>0.12406028159743564</c:v>
                      </c:pt>
                      <c:pt idx="90">
                        <c:v>0.12502571623845946</c:v>
                      </c:pt>
                      <c:pt idx="91">
                        <c:v>0.12600385819981666</c:v>
                      </c:pt>
                      <c:pt idx="92">
                        <c:v>0.12697218817965061</c:v>
                      </c:pt>
                      <c:pt idx="93">
                        <c:v>0.12801531441207975</c:v>
                      </c:pt>
                      <c:pt idx="94">
                        <c:v>0.12878997839594691</c:v>
                      </c:pt>
                      <c:pt idx="95">
                        <c:v>0.12988634669205129</c:v>
                      </c:pt>
                      <c:pt idx="96">
                        <c:v>0.13092175202098671</c:v>
                      </c:pt>
                      <c:pt idx="97">
                        <c:v>0.13186708014249571</c:v>
                      </c:pt>
                      <c:pt idx="98">
                        <c:v>0.13283122796627059</c:v>
                      </c:pt>
                      <c:pt idx="99">
                        <c:v>0.13390684633423566</c:v>
                      </c:pt>
                      <c:pt idx="100">
                        <c:v>0.13489190493830597</c:v>
                      </c:pt>
                      <c:pt idx="101">
                        <c:v>0.13586908178672644</c:v>
                      </c:pt>
                      <c:pt idx="102">
                        <c:v>0.13690802586309647</c:v>
                      </c:pt>
                      <c:pt idx="103">
                        <c:v>0.13792509404623438</c:v>
                      </c:pt>
                      <c:pt idx="104">
                        <c:v>0.13887589114105142</c:v>
                      </c:pt>
                      <c:pt idx="105">
                        <c:v>0.1397301769421973</c:v>
                      </c:pt>
                      <c:pt idx="106">
                        <c:v>0.14064494315404377</c:v>
                      </c:pt>
                      <c:pt idx="107">
                        <c:v>0.14152898660407159</c:v>
                      </c:pt>
                      <c:pt idx="108">
                        <c:v>0.1425391381444964</c:v>
                      </c:pt>
                      <c:pt idx="109">
                        <c:v>0.14344409237481962</c:v>
                      </c:pt>
                      <c:pt idx="110">
                        <c:v>0.14345583458221628</c:v>
                      </c:pt>
                      <c:pt idx="111">
                        <c:v>0.14409634786788053</c:v>
                      </c:pt>
                      <c:pt idx="112">
                        <c:v>0.14496446695445261</c:v>
                      </c:pt>
                      <c:pt idx="113">
                        <c:v>0.14607370342304649</c:v>
                      </c:pt>
                      <c:pt idx="114">
                        <c:v>0.14706471355689316</c:v>
                      </c:pt>
                      <c:pt idx="115">
                        <c:v>0.14834445331097273</c:v>
                      </c:pt>
                      <c:pt idx="116">
                        <c:v>0.14926259741809769</c:v>
                      </c:pt>
                      <c:pt idx="117">
                        <c:v>0.15035349674089404</c:v>
                      </c:pt>
                      <c:pt idx="118">
                        <c:v>0.15149731642305339</c:v>
                      </c:pt>
                      <c:pt idx="119">
                        <c:v>0.15253754731667238</c:v>
                      </c:pt>
                      <c:pt idx="120">
                        <c:v>0.15346662937041339</c:v>
                      </c:pt>
                      <c:pt idx="121">
                        <c:v>0.15422054342614128</c:v>
                      </c:pt>
                      <c:pt idx="122">
                        <c:v>0.15495563777960328</c:v>
                      </c:pt>
                      <c:pt idx="123">
                        <c:v>0.15596820210236986</c:v>
                      </c:pt>
                      <c:pt idx="124">
                        <c:v>0.15677069350924555</c:v>
                      </c:pt>
                      <c:pt idx="125">
                        <c:v>0.15771907782172079</c:v>
                      </c:pt>
                      <c:pt idx="126">
                        <c:v>0.15874708395147477</c:v>
                      </c:pt>
                      <c:pt idx="127">
                        <c:v>0.15980709966029633</c:v>
                      </c:pt>
                      <c:pt idx="128">
                        <c:v>0.1608204682438435</c:v>
                      </c:pt>
                      <c:pt idx="129">
                        <c:v>0.16168424432220038</c:v>
                      </c:pt>
                      <c:pt idx="130">
                        <c:v>0.16272592288522442</c:v>
                      </c:pt>
                      <c:pt idx="131">
                        <c:v>0.16377162275215143</c:v>
                      </c:pt>
                      <c:pt idx="132">
                        <c:v>0.16427573340942714</c:v>
                      </c:pt>
                      <c:pt idx="133">
                        <c:v>0.16541987479589873</c:v>
                      </c:pt>
                      <c:pt idx="134">
                        <c:v>0.16632257709603629</c:v>
                      </c:pt>
                      <c:pt idx="135">
                        <c:v>0.16712152975547737</c:v>
                      </c:pt>
                      <c:pt idx="136">
                        <c:v>0.16793753274346704</c:v>
                      </c:pt>
                      <c:pt idx="137">
                        <c:v>0.16885760707646541</c:v>
                      </c:pt>
                      <c:pt idx="138">
                        <c:v>0.16970047237452687</c:v>
                      </c:pt>
                      <c:pt idx="139">
                        <c:v>0.17060848279581636</c:v>
                      </c:pt>
                      <c:pt idx="140">
                        <c:v>0.17151778003435481</c:v>
                      </c:pt>
                      <c:pt idx="141">
                        <c:v>0.17237882162605767</c:v>
                      </c:pt>
                      <c:pt idx="142">
                        <c:v>0.1732274776017394</c:v>
                      </c:pt>
                      <c:pt idx="143">
                        <c:v>0.1740431588854168</c:v>
                      </c:pt>
                      <c:pt idx="144">
                        <c:v>0.17484098557976505</c:v>
                      </c:pt>
                      <c:pt idx="145">
                        <c:v>0.17493476238678221</c:v>
                      </c:pt>
                      <c:pt idx="146">
                        <c:v>0.1754354951487794</c:v>
                      </c:pt>
                      <c:pt idx="147">
                        <c:v>0.17688863352715481</c:v>
                      </c:pt>
                      <c:pt idx="148">
                        <c:v>0.17806253256250834</c:v>
                      </c:pt>
                      <c:pt idx="149">
                        <c:v>0.1788984812178567</c:v>
                      </c:pt>
                      <c:pt idx="150">
                        <c:v>0.17955443631050835</c:v>
                      </c:pt>
                      <c:pt idx="151">
                        <c:v>0.18024481376456938</c:v>
                      </c:pt>
                      <c:pt idx="152">
                        <c:v>0.18104875284085015</c:v>
                      </c:pt>
                      <c:pt idx="153">
                        <c:v>0.18198603835455321</c:v>
                      </c:pt>
                      <c:pt idx="154">
                        <c:v>0.18274397371418405</c:v>
                      </c:pt>
                      <c:pt idx="155">
                        <c:v>0.18284514972038265</c:v>
                      </c:pt>
                      <c:pt idx="156">
                        <c:v>0.18353520547013144</c:v>
                      </c:pt>
                      <c:pt idx="157">
                        <c:v>0.18423346467984228</c:v>
                      </c:pt>
                      <c:pt idx="158">
                        <c:v>0.18496888073761653</c:v>
                      </c:pt>
                      <c:pt idx="159">
                        <c:v>0.18572440331490558</c:v>
                      </c:pt>
                      <c:pt idx="160">
                        <c:v>0.18660040415712748</c:v>
                      </c:pt>
                      <c:pt idx="161">
                        <c:v>0.18750053282276713</c:v>
                      </c:pt>
                      <c:pt idx="162">
                        <c:v>0.18828854753559215</c:v>
                      </c:pt>
                      <c:pt idx="163">
                        <c:v>0.18907640139626106</c:v>
                      </c:pt>
                      <c:pt idx="164">
                        <c:v>0.18970485077021643</c:v>
                      </c:pt>
                      <c:pt idx="165">
                        <c:v>0.19056138850154797</c:v>
                      </c:pt>
                      <c:pt idx="166">
                        <c:v>0.19158183457996436</c:v>
                      </c:pt>
                      <c:pt idx="167">
                        <c:v>0.19256512381031735</c:v>
                      </c:pt>
                      <c:pt idx="168">
                        <c:v>0.19349999654167865</c:v>
                      </c:pt>
                      <c:pt idx="169">
                        <c:v>0.19435251296910722</c:v>
                      </c:pt>
                      <c:pt idx="170">
                        <c:v>0.19520695962240922</c:v>
                      </c:pt>
                      <c:pt idx="171">
                        <c:v>0.19621678945852178</c:v>
                      </c:pt>
                      <c:pt idx="172">
                        <c:v>0.19701236422268437</c:v>
                      </c:pt>
                      <c:pt idx="173">
                        <c:v>0.19768440453094788</c:v>
                      </c:pt>
                      <c:pt idx="174">
                        <c:v>0.19835371035255736</c:v>
                      </c:pt>
                      <c:pt idx="175">
                        <c:v>0.19903331071215843</c:v>
                      </c:pt>
                      <c:pt idx="176">
                        <c:v>0.19982019945989063</c:v>
                      </c:pt>
                      <c:pt idx="177">
                        <c:v>0.20054322990164372</c:v>
                      </c:pt>
                      <c:pt idx="178">
                        <c:v>0.20093924791000772</c:v>
                      </c:pt>
                      <c:pt idx="179">
                        <c:v>0.20096321488126939</c:v>
                      </c:pt>
                      <c:pt idx="180">
                        <c:v>0.20180688444011144</c:v>
                      </c:pt>
                      <c:pt idx="181">
                        <c:v>0.20290373529268418</c:v>
                      </c:pt>
                      <c:pt idx="182">
                        <c:v>0.20395796032388547</c:v>
                      </c:pt>
                      <c:pt idx="183">
                        <c:v>0.2048637188149893</c:v>
                      </c:pt>
                      <c:pt idx="184">
                        <c:v>0.20573971965721119</c:v>
                      </c:pt>
                      <c:pt idx="185">
                        <c:v>0.20649202519137788</c:v>
                      </c:pt>
                      <c:pt idx="186">
                        <c:v>0.20711162769674671</c:v>
                      </c:pt>
                      <c:pt idx="187">
                        <c:v>0.20838879381632838</c:v>
                      </c:pt>
                      <c:pt idx="188">
                        <c:v>0.20980493619879653</c:v>
                      </c:pt>
                      <c:pt idx="189">
                        <c:v>0.21086897321152107</c:v>
                      </c:pt>
                      <c:pt idx="190">
                        <c:v>0.212023087431672</c:v>
                      </c:pt>
                      <c:pt idx="191">
                        <c:v>0.21304385521440064</c:v>
                      </c:pt>
                      <c:pt idx="192">
                        <c:v>0.21414472737087634</c:v>
                      </c:pt>
                      <c:pt idx="193">
                        <c:v>0.21496909467098416</c:v>
                      </c:pt>
                      <c:pt idx="194">
                        <c:v>0.21577705505116787</c:v>
                      </c:pt>
                      <c:pt idx="195">
                        <c:v>0.21678366784415806</c:v>
                      </c:pt>
                      <c:pt idx="196">
                        <c:v>0.2175572058629324</c:v>
                      </c:pt>
                      <c:pt idx="197">
                        <c:v>0.21814801583235602</c:v>
                      </c:pt>
                      <c:pt idx="198">
                        <c:v>0.21877807372787259</c:v>
                      </c:pt>
                      <c:pt idx="199">
                        <c:v>0.21878016480590212</c:v>
                      </c:pt>
                      <c:pt idx="200">
                        <c:v>0.21878096906668271</c:v>
                      </c:pt>
                    </c:numCache>
                  </c:numRef>
                </c:xVal>
                <c:yVal>
                  <c:numRef>
                    <c:extLst xmlns:c15="http://schemas.microsoft.com/office/drawing/2012/chart">
                      <c:ext xmlns:c15="http://schemas.microsoft.com/office/drawing/2012/chart" uri="{02D57815-91ED-43cb-92C2-25804820EDAC}">
                        <c15:formulaRef>
                          <c15:sqref>'Haynesville (2)'!$A$2798:$A$2998</c15:sqref>
                        </c15:formulaRef>
                      </c:ext>
                    </c:extLst>
                    <c:numCache>
                      <c:formatCode>General</c:formatCode>
                      <c:ptCount val="201"/>
                      <c:pt idx="0">
                        <c:v>1</c:v>
                      </c:pt>
                      <c:pt idx="1">
                        <c:v>0.94287943815840813</c:v>
                      </c:pt>
                      <c:pt idx="2">
                        <c:v>0.9386656262192743</c:v>
                      </c:pt>
                      <c:pt idx="3">
                        <c:v>0.91252438548575887</c:v>
                      </c:pt>
                      <c:pt idx="4">
                        <c:v>0.84689816621147096</c:v>
                      </c:pt>
                      <c:pt idx="5">
                        <c:v>0.90448692937963326</c:v>
                      </c:pt>
                      <c:pt idx="6">
                        <c:v>0.77674600078033551</c:v>
                      </c:pt>
                      <c:pt idx="7">
                        <c:v>0.90019508388607106</c:v>
                      </c:pt>
                      <c:pt idx="8">
                        <c:v>0.83105735466250485</c:v>
                      </c:pt>
                      <c:pt idx="9">
                        <c:v>0.84557159578618801</c:v>
                      </c:pt>
                      <c:pt idx="10">
                        <c:v>0.87257120561841595</c:v>
                      </c:pt>
                      <c:pt idx="11">
                        <c:v>0.77752633632461954</c:v>
                      </c:pt>
                      <c:pt idx="12">
                        <c:v>0.75848614904408895</c:v>
                      </c:pt>
                      <c:pt idx="13">
                        <c:v>0.75856418259851732</c:v>
                      </c:pt>
                      <c:pt idx="14">
                        <c:v>0.7822863831447523</c:v>
                      </c:pt>
                      <c:pt idx="15">
                        <c:v>0.73960202887241511</c:v>
                      </c:pt>
                      <c:pt idx="16">
                        <c:v>0.68622707764338664</c:v>
                      </c:pt>
                      <c:pt idx="17">
                        <c:v>0.77900897385875922</c:v>
                      </c:pt>
                      <c:pt idx="18">
                        <c:v>0.68388607101053456</c:v>
                      </c:pt>
                      <c:pt idx="19">
                        <c:v>0.74920015606710888</c:v>
                      </c:pt>
                      <c:pt idx="20">
                        <c:v>0.73968006242684359</c:v>
                      </c:pt>
                      <c:pt idx="21">
                        <c:v>0.79375731564572771</c:v>
                      </c:pt>
                      <c:pt idx="22">
                        <c:v>0.76566523605150216</c:v>
                      </c:pt>
                      <c:pt idx="23">
                        <c:v>0.76722590714007022</c:v>
                      </c:pt>
                      <c:pt idx="24">
                        <c:v>0.70511119781506049</c:v>
                      </c:pt>
                      <c:pt idx="25">
                        <c:v>0.68138899726882562</c:v>
                      </c:pt>
                      <c:pt idx="26">
                        <c:v>0.65649629340616467</c:v>
                      </c:pt>
                      <c:pt idx="27">
                        <c:v>0.58142801404603983</c:v>
                      </c:pt>
                      <c:pt idx="28">
                        <c:v>0.60351150994927816</c:v>
                      </c:pt>
                      <c:pt idx="29">
                        <c:v>0.69317206398751463</c:v>
                      </c:pt>
                      <c:pt idx="30">
                        <c:v>0.63753413968006245</c:v>
                      </c:pt>
                      <c:pt idx="31">
                        <c:v>0.69972688255950055</c:v>
                      </c:pt>
                      <c:pt idx="32">
                        <c:v>0.69801014436207565</c:v>
                      </c:pt>
                      <c:pt idx="33">
                        <c:v>0.52227857978930936</c:v>
                      </c:pt>
                      <c:pt idx="34">
                        <c:v>0.6503316426063207</c:v>
                      </c:pt>
                      <c:pt idx="35">
                        <c:v>0.73889972688255945</c:v>
                      </c:pt>
                      <c:pt idx="36">
                        <c:v>0.82333203277409284</c:v>
                      </c:pt>
                      <c:pt idx="37">
                        <c:v>0.78806086617245419</c:v>
                      </c:pt>
                      <c:pt idx="38">
                        <c:v>0.84580569644947323</c:v>
                      </c:pt>
                      <c:pt idx="39">
                        <c:v>0.62996488490050717</c:v>
                      </c:pt>
                      <c:pt idx="40">
                        <c:v>0.54974639094810773</c:v>
                      </c:pt>
                      <c:pt idx="41">
                        <c:v>0.71533359344518144</c:v>
                      </c:pt>
                      <c:pt idx="42">
                        <c:v>0.59711275848614909</c:v>
                      </c:pt>
                      <c:pt idx="43">
                        <c:v>0.61513850955911042</c:v>
                      </c:pt>
                      <c:pt idx="44">
                        <c:v>0.5535700351150995</c:v>
                      </c:pt>
                      <c:pt idx="45">
                        <c:v>0.53234490831057357</c:v>
                      </c:pt>
                      <c:pt idx="46">
                        <c:v>0.67499024580569644</c:v>
                      </c:pt>
                      <c:pt idx="47">
                        <c:v>0.68271556769410846</c:v>
                      </c:pt>
                      <c:pt idx="48">
                        <c:v>0.65712056184159184</c:v>
                      </c:pt>
                      <c:pt idx="49">
                        <c:v>0.59422551697229808</c:v>
                      </c:pt>
                      <c:pt idx="50">
                        <c:v>0.72485368708544673</c:v>
                      </c:pt>
                      <c:pt idx="51">
                        <c:v>0.57448302770191184</c:v>
                      </c:pt>
                      <c:pt idx="52">
                        <c:v>0.46344127975029265</c:v>
                      </c:pt>
                      <c:pt idx="53">
                        <c:v>0.61755754974639099</c:v>
                      </c:pt>
                      <c:pt idx="54">
                        <c:v>0.58127194693718298</c:v>
                      </c:pt>
                      <c:pt idx="55">
                        <c:v>0.66453374951229027</c:v>
                      </c:pt>
                      <c:pt idx="56">
                        <c:v>0.59211861100273122</c:v>
                      </c:pt>
                      <c:pt idx="57">
                        <c:v>0.68872415138509557</c:v>
                      </c:pt>
                      <c:pt idx="58">
                        <c:v>0.7303940694498634</c:v>
                      </c:pt>
                      <c:pt idx="59">
                        <c:v>0.68357393679282086</c:v>
                      </c:pt>
                      <c:pt idx="60">
                        <c:v>0.69574717128365193</c:v>
                      </c:pt>
                      <c:pt idx="61">
                        <c:v>0.70760827155676942</c:v>
                      </c:pt>
                      <c:pt idx="62">
                        <c:v>0.59695669137729224</c:v>
                      </c:pt>
                      <c:pt idx="63">
                        <c:v>0.78548575887631678</c:v>
                      </c:pt>
                      <c:pt idx="64">
                        <c:v>0.5777604369879048</c:v>
                      </c:pt>
                      <c:pt idx="65">
                        <c:v>0.60101443620756922</c:v>
                      </c:pt>
                      <c:pt idx="66">
                        <c:v>0.58400312134217713</c:v>
                      </c:pt>
                      <c:pt idx="67">
                        <c:v>0.47132266874756146</c:v>
                      </c:pt>
                      <c:pt idx="68">
                        <c:v>0.45548185719859541</c:v>
                      </c:pt>
                      <c:pt idx="69">
                        <c:v>0.5023019898556379</c:v>
                      </c:pt>
                      <c:pt idx="70">
                        <c:v>0.51798673429574715</c:v>
                      </c:pt>
                      <c:pt idx="71">
                        <c:v>0.7402262973078424</c:v>
                      </c:pt>
                      <c:pt idx="72">
                        <c:v>0.66687475614514247</c:v>
                      </c:pt>
                      <c:pt idx="73">
                        <c:v>0.69785407725321891</c:v>
                      </c:pt>
                      <c:pt idx="74">
                        <c:v>0.55622317596566528</c:v>
                      </c:pt>
                      <c:pt idx="75">
                        <c:v>0.48809988294966838</c:v>
                      </c:pt>
                      <c:pt idx="76">
                        <c:v>0.51829886851346074</c:v>
                      </c:pt>
                      <c:pt idx="77">
                        <c:v>0.61178306671868898</c:v>
                      </c:pt>
                      <c:pt idx="78">
                        <c:v>0.51673819742489269</c:v>
                      </c:pt>
                      <c:pt idx="79">
                        <c:v>0.55317986734295743</c:v>
                      </c:pt>
                      <c:pt idx="80">
                        <c:v>0.558486149044089</c:v>
                      </c:pt>
                      <c:pt idx="81">
                        <c:v>0.53187670698400313</c:v>
                      </c:pt>
                      <c:pt idx="82">
                        <c:v>0.4476004682013266</c:v>
                      </c:pt>
                      <c:pt idx="83">
                        <c:v>0.46219274287943818</c:v>
                      </c:pt>
                      <c:pt idx="84">
                        <c:v>0.48607101053452983</c:v>
                      </c:pt>
                      <c:pt idx="85">
                        <c:v>0.5305501365587203</c:v>
                      </c:pt>
                      <c:pt idx="86">
                        <c:v>0.81303160358954352</c:v>
                      </c:pt>
                      <c:pt idx="87">
                        <c:v>0.53819742489270384</c:v>
                      </c:pt>
                      <c:pt idx="88">
                        <c:v>0.46172454155286774</c:v>
                      </c:pt>
                      <c:pt idx="89">
                        <c:v>0.50916894264533752</c:v>
                      </c:pt>
                      <c:pt idx="90">
                        <c:v>0.46835739367928209</c:v>
                      </c:pt>
                      <c:pt idx="91">
                        <c:v>0.47452204447912605</c:v>
                      </c:pt>
                      <c:pt idx="92">
                        <c:v>0.46976199765899335</c:v>
                      </c:pt>
                      <c:pt idx="93">
                        <c:v>0.5060476004682013</c:v>
                      </c:pt>
                      <c:pt idx="94">
                        <c:v>0.37580959812719467</c:v>
                      </c:pt>
                      <c:pt idx="95">
                        <c:v>0.53187670698400313</c:v>
                      </c:pt>
                      <c:pt idx="96">
                        <c:v>0.5023019898556379</c:v>
                      </c:pt>
                      <c:pt idx="97">
                        <c:v>0.45860319937573157</c:v>
                      </c:pt>
                      <c:pt idx="98">
                        <c:v>0.46773312524385485</c:v>
                      </c:pt>
                      <c:pt idx="99">
                        <c:v>0.52181037846273903</c:v>
                      </c:pt>
                      <c:pt idx="100">
                        <c:v>0.47787748731954738</c:v>
                      </c:pt>
                      <c:pt idx="101">
                        <c:v>0.47405384315255561</c:v>
                      </c:pt>
                      <c:pt idx="102">
                        <c:v>0.5040187280530628</c:v>
                      </c:pt>
                      <c:pt idx="103">
                        <c:v>0.49340616465079984</c:v>
                      </c:pt>
                      <c:pt idx="104">
                        <c:v>0.4612563402262973</c:v>
                      </c:pt>
                      <c:pt idx="105">
                        <c:v>0.41443620756925476</c:v>
                      </c:pt>
                      <c:pt idx="106">
                        <c:v>0.44377682403433477</c:v>
                      </c:pt>
                      <c:pt idx="107">
                        <c:v>0.42887241513850954</c:v>
                      </c:pt>
                      <c:pt idx="108">
                        <c:v>0.49005072181037845</c:v>
                      </c:pt>
                      <c:pt idx="109">
                        <c:v>0.43901677721420213</c:v>
                      </c:pt>
                      <c:pt idx="110">
                        <c:v>5.6964494732735073E-3</c:v>
                      </c:pt>
                      <c:pt idx="111">
                        <c:v>0.31072961373390556</c:v>
                      </c:pt>
                      <c:pt idx="112">
                        <c:v>0.42114709325009753</c:v>
                      </c:pt>
                      <c:pt idx="113">
                        <c:v>0.53811939133827547</c:v>
                      </c:pt>
                      <c:pt idx="114">
                        <c:v>0.48076472883339838</c:v>
                      </c:pt>
                      <c:pt idx="115">
                        <c:v>0.62083495903238395</c:v>
                      </c:pt>
                      <c:pt idx="116">
                        <c:v>0.44541552867733125</c:v>
                      </c:pt>
                      <c:pt idx="117">
                        <c:v>0.52922356613343735</c:v>
                      </c:pt>
                      <c:pt idx="118">
                        <c:v>0.55489660554038234</c:v>
                      </c:pt>
                      <c:pt idx="119">
                        <c:v>0.50464299648849009</c:v>
                      </c:pt>
                      <c:pt idx="120">
                        <c:v>0.45072181037846276</c:v>
                      </c:pt>
                      <c:pt idx="121">
                        <c:v>0.36574326960593057</c:v>
                      </c:pt>
                      <c:pt idx="122">
                        <c:v>0.35661334373780723</c:v>
                      </c:pt>
                      <c:pt idx="123">
                        <c:v>0.49122122512680455</c:v>
                      </c:pt>
                      <c:pt idx="124">
                        <c:v>0.38930940304330863</c:v>
                      </c:pt>
                      <c:pt idx="125">
                        <c:v>0.46008583690987126</c:v>
                      </c:pt>
                      <c:pt idx="126">
                        <c:v>0.49871244635193135</c:v>
                      </c:pt>
                      <c:pt idx="127">
                        <c:v>0.51424112368318375</c:v>
                      </c:pt>
                      <c:pt idx="128">
                        <c:v>0.49161139289894656</c:v>
                      </c:pt>
                      <c:pt idx="129">
                        <c:v>0.41904018728053061</c:v>
                      </c:pt>
                      <c:pt idx="130">
                        <c:v>0.50534529847834564</c:v>
                      </c:pt>
                      <c:pt idx="131">
                        <c:v>0.50729613733905576</c:v>
                      </c:pt>
                      <c:pt idx="132">
                        <c:v>0.24455715957861882</c:v>
                      </c:pt>
                      <c:pt idx="133">
                        <c:v>0.55505267264923919</c:v>
                      </c:pt>
                      <c:pt idx="134">
                        <c:v>0.43792430745220445</c:v>
                      </c:pt>
                      <c:pt idx="135">
                        <c:v>0.38759266484588373</c:v>
                      </c:pt>
                      <c:pt idx="136">
                        <c:v>0.39586422161529455</c:v>
                      </c:pt>
                      <c:pt idx="137">
                        <c:v>0.44635193133047213</c:v>
                      </c:pt>
                      <c:pt idx="138">
                        <c:v>0.40889582520483808</c:v>
                      </c:pt>
                      <c:pt idx="139">
                        <c:v>0.44049941474834181</c:v>
                      </c:pt>
                      <c:pt idx="140">
                        <c:v>0.44112368318376904</c:v>
                      </c:pt>
                      <c:pt idx="141">
                        <c:v>0.41771361685524777</c:v>
                      </c:pt>
                      <c:pt idx="142">
                        <c:v>0.41170503316426066</c:v>
                      </c:pt>
                      <c:pt idx="143">
                        <c:v>0.39570815450643776</c:v>
                      </c:pt>
                      <c:pt idx="144">
                        <c:v>0.38704642996488492</c:v>
                      </c:pt>
                      <c:pt idx="145">
                        <c:v>4.5493562231759654E-2</c:v>
                      </c:pt>
                      <c:pt idx="146">
                        <c:v>0.24291845493562231</c:v>
                      </c:pt>
                      <c:pt idx="147">
                        <c:v>0.70495513070620364</c:v>
                      </c:pt>
                      <c:pt idx="148">
                        <c:v>0.56948888021849398</c:v>
                      </c:pt>
                      <c:pt idx="149">
                        <c:v>0.4055403823644167</c:v>
                      </c:pt>
                      <c:pt idx="150">
                        <c:v>0.31822083495903236</c:v>
                      </c:pt>
                      <c:pt idx="151">
                        <c:v>0.33492001560671086</c:v>
                      </c:pt>
                      <c:pt idx="152">
                        <c:v>0.39001170503316424</c:v>
                      </c:pt>
                      <c:pt idx="153">
                        <c:v>0.45470152165431138</c:v>
                      </c:pt>
                      <c:pt idx="154">
                        <c:v>0.36769410846664063</c:v>
                      </c:pt>
                      <c:pt idx="155">
                        <c:v>4.9083105735466252E-2</c:v>
                      </c:pt>
                      <c:pt idx="156">
                        <c:v>0.33476394849785407</c:v>
                      </c:pt>
                      <c:pt idx="157">
                        <c:v>0.33874365977370269</c:v>
                      </c:pt>
                      <c:pt idx="158">
                        <c:v>0.35676941084666408</c:v>
                      </c:pt>
                      <c:pt idx="159">
                        <c:v>0.36652360515021459</c:v>
                      </c:pt>
                      <c:pt idx="160">
                        <c:v>0.42497073741708935</c:v>
                      </c:pt>
                      <c:pt idx="161">
                        <c:v>0.43667577058134999</c:v>
                      </c:pt>
                      <c:pt idx="162">
                        <c:v>0.38228638314475222</c:v>
                      </c:pt>
                      <c:pt idx="163">
                        <c:v>0.38220834959032385</c:v>
                      </c:pt>
                      <c:pt idx="164">
                        <c:v>0.30487709715177524</c:v>
                      </c:pt>
                      <c:pt idx="165">
                        <c:v>0.41552867733125243</c:v>
                      </c:pt>
                      <c:pt idx="166">
                        <c:v>0.49504486929379632</c:v>
                      </c:pt>
                      <c:pt idx="167">
                        <c:v>0.47701911822083498</c:v>
                      </c:pt>
                      <c:pt idx="168">
                        <c:v>0.45353101833788528</c:v>
                      </c:pt>
                      <c:pt idx="169">
                        <c:v>0.41357783847054236</c:v>
                      </c:pt>
                      <c:pt idx="170">
                        <c:v>0.41451424112368318</c:v>
                      </c:pt>
                      <c:pt idx="171">
                        <c:v>0.48989465470152166</c:v>
                      </c:pt>
                      <c:pt idx="172">
                        <c:v>0.38595396020288725</c:v>
                      </c:pt>
                      <c:pt idx="173">
                        <c:v>0.3260241904018728</c:v>
                      </c:pt>
                      <c:pt idx="174">
                        <c:v>0.32469761997658991</c:v>
                      </c:pt>
                      <c:pt idx="175">
                        <c:v>0.32969176746000778</c:v>
                      </c:pt>
                      <c:pt idx="176">
                        <c:v>0.38174014826375341</c:v>
                      </c:pt>
                      <c:pt idx="177">
                        <c:v>0.35076082715567697</c:v>
                      </c:pt>
                      <c:pt idx="178">
                        <c:v>0.19211861100273117</c:v>
                      </c:pt>
                      <c:pt idx="179">
                        <c:v>1.1626999609832227E-2</c:v>
                      </c:pt>
                      <c:pt idx="180">
                        <c:v>0.4092859929769801</c:v>
                      </c:pt>
                      <c:pt idx="181">
                        <c:v>0.53211080764728835</c:v>
                      </c:pt>
                      <c:pt idx="182">
                        <c:v>0.51143191572376123</c:v>
                      </c:pt>
                      <c:pt idx="183">
                        <c:v>0.43940694498634414</c:v>
                      </c:pt>
                      <c:pt idx="184">
                        <c:v>0.42497073741708935</c:v>
                      </c:pt>
                      <c:pt idx="185">
                        <c:v>0.36496293406164648</c:v>
                      </c:pt>
                      <c:pt idx="186">
                        <c:v>0.30058525165821304</c:v>
                      </c:pt>
                      <c:pt idx="187">
                        <c:v>0.61958642216152948</c:v>
                      </c:pt>
                      <c:pt idx="188">
                        <c:v>0.68700741318767067</c:v>
                      </c:pt>
                      <c:pt idx="189">
                        <c:v>0.51619196254389388</c:v>
                      </c:pt>
                      <c:pt idx="190">
                        <c:v>0.5598907530238002</c:v>
                      </c:pt>
                      <c:pt idx="191">
                        <c:v>0.49520093640265311</c:v>
                      </c:pt>
                      <c:pt idx="192">
                        <c:v>0.53406164650799848</c:v>
                      </c:pt>
                      <c:pt idx="193">
                        <c:v>0.3999219664455716</c:v>
                      </c:pt>
                      <c:pt idx="194">
                        <c:v>0.39196254389387436</c:v>
                      </c:pt>
                      <c:pt idx="195">
                        <c:v>0.48833398361295355</c:v>
                      </c:pt>
                      <c:pt idx="196">
                        <c:v>0.37526336324619586</c:v>
                      </c:pt>
                      <c:pt idx="197">
                        <c:v>0.28661724541552869</c:v>
                      </c:pt>
                      <c:pt idx="198">
                        <c:v>0.30565743269605933</c:v>
                      </c:pt>
                      <c:pt idx="199">
                        <c:v>1.0144362075692548E-3</c:v>
                      </c:pt>
                      <c:pt idx="200">
                        <c:v>3.9016777214202108E-4</c:v>
                      </c:pt>
                    </c:numCache>
                  </c:numRef>
                </c:yVal>
                <c:smooth val="0"/>
                <c:extLst xmlns:c15="http://schemas.microsoft.com/office/drawing/2012/chart">
                  <c:ext xmlns:c16="http://schemas.microsoft.com/office/drawing/2014/chart" uri="{C3380CC4-5D6E-409C-BE32-E72D297353CC}">
                    <c16:uniqueId val="{0000003F-8A56-4DF7-834B-7E85DFD8836F}"/>
                  </c:ext>
                </c:extLst>
              </c15:ser>
            </c15:filteredScatterSeries>
            <c15:filteredScatterSeries>
              <c15:ser>
                <c:idx val="30"/>
                <c:order val="30"/>
                <c:tx>
                  <c:strRef>
                    <c:extLst xmlns:c15="http://schemas.microsoft.com/office/drawing/2012/chart">
                      <c:ext xmlns:c15="http://schemas.microsoft.com/office/drawing/2012/chart" uri="{02D57815-91ED-43cb-92C2-25804820EDAC}">
                        <c15:formulaRef>
                          <c15:sqref>'Haynesville (2)'!$C$3066</c15:sqref>
                        </c15:formulaRef>
                      </c:ext>
                    </c:extLst>
                    <c:strCache>
                      <c:ptCount val="1"/>
                      <c:pt idx="0">
                        <c:v>4242330204</c:v>
                      </c:pt>
                    </c:strCache>
                  </c:strRef>
                </c:tx>
                <c:spPr>
                  <a:ln w="25400" cap="rnd">
                    <a:no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5="http://schemas.microsoft.com/office/drawing/2012/chart">
                      <c:ext xmlns:c15="http://schemas.microsoft.com/office/drawing/2012/chart" uri="{02D57815-91ED-43cb-92C2-25804820EDAC}">
                        <c15:formulaRef>
                          <c15:sqref>'Haynesville (2)'!$B$3066:$B$3126</c15:sqref>
                        </c15:formulaRef>
                      </c:ext>
                    </c:extLst>
                    <c:numCache>
                      <c:formatCode>General</c:formatCode>
                      <c:ptCount val="61"/>
                      <c:pt idx="0">
                        <c:v>1.6925568003341011E-3</c:v>
                      </c:pt>
                      <c:pt idx="1">
                        <c:v>2.9996642788159933E-3</c:v>
                      </c:pt>
                      <c:pt idx="2">
                        <c:v>4.4825078462450985E-3</c:v>
                      </c:pt>
                      <c:pt idx="3">
                        <c:v>6.0024787564095291E-3</c:v>
                      </c:pt>
                      <c:pt idx="4">
                        <c:v>7.6153805305114756E-3</c:v>
                      </c:pt>
                      <c:pt idx="5">
                        <c:v>8.8563338346649666E-3</c:v>
                      </c:pt>
                      <c:pt idx="6">
                        <c:v>1.0221269962134611E-2</c:v>
                      </c:pt>
                      <c:pt idx="7">
                        <c:v>1.2080337269281692E-2</c:v>
                      </c:pt>
                      <c:pt idx="8">
                        <c:v>1.3733516584896507E-2</c:v>
                      </c:pt>
                      <c:pt idx="9">
                        <c:v>1.5336967762665825E-2</c:v>
                      </c:pt>
                      <c:pt idx="10">
                        <c:v>1.6765807922479909E-2</c:v>
                      </c:pt>
                      <c:pt idx="11">
                        <c:v>1.7712217640933142E-2</c:v>
                      </c:pt>
                      <c:pt idx="12">
                        <c:v>1.9129582076629036E-2</c:v>
                      </c:pt>
                      <c:pt idx="13">
                        <c:v>2.0289530269359996E-2</c:v>
                      </c:pt>
                      <c:pt idx="14">
                        <c:v>2.1480530421469593E-2</c:v>
                      </c:pt>
                      <c:pt idx="15">
                        <c:v>2.2693806979220389E-2</c:v>
                      </c:pt>
                      <c:pt idx="16">
                        <c:v>2.3847229760197867E-2</c:v>
                      </c:pt>
                      <c:pt idx="17">
                        <c:v>2.4808940444142027E-2</c:v>
                      </c:pt>
                      <c:pt idx="18">
                        <c:v>2.5848056012334378E-2</c:v>
                      </c:pt>
                      <c:pt idx="19">
                        <c:v>2.6951300627069567E-2</c:v>
                      </c:pt>
                      <c:pt idx="20">
                        <c:v>2.7974215172977414E-2</c:v>
                      </c:pt>
                      <c:pt idx="21">
                        <c:v>2.8529550214618542E-2</c:v>
                      </c:pt>
                      <c:pt idx="22">
                        <c:v>2.9998667915945496E-2</c:v>
                      </c:pt>
                      <c:pt idx="23">
                        <c:v>3.1462835304907739E-2</c:v>
                      </c:pt>
                      <c:pt idx="24">
                        <c:v>3.2805720040934586E-2</c:v>
                      </c:pt>
                      <c:pt idx="25">
                        <c:v>3.413622899604965E-2</c:v>
                      </c:pt>
                      <c:pt idx="26">
                        <c:v>3.5219447347127605E-2</c:v>
                      </c:pt>
                      <c:pt idx="27">
                        <c:v>3.6220535515791047E-2</c:v>
                      </c:pt>
                      <c:pt idx="28">
                        <c:v>3.7071089185727622E-2</c:v>
                      </c:pt>
                      <c:pt idx="29">
                        <c:v>3.7983296746024672E-2</c:v>
                      </c:pt>
                      <c:pt idx="30">
                        <c:v>3.8983709872092931E-2</c:v>
                      </c:pt>
                      <c:pt idx="31">
                        <c:v>4.0327044636516561E-2</c:v>
                      </c:pt>
                      <c:pt idx="32">
                        <c:v>4.1626276618054597E-2</c:v>
                      </c:pt>
                      <c:pt idx="33">
                        <c:v>4.3142647301044695E-2</c:v>
                      </c:pt>
                      <c:pt idx="34">
                        <c:v>4.4465055745017509E-2</c:v>
                      </c:pt>
                      <c:pt idx="35">
                        <c:v>4.5760462485182812E-2</c:v>
                      </c:pt>
                      <c:pt idx="36">
                        <c:v>4.6214316123347386E-2</c:v>
                      </c:pt>
                      <c:pt idx="37">
                        <c:v>4.7682983796277542E-2</c:v>
                      </c:pt>
                      <c:pt idx="38">
                        <c:v>4.883595654885823E-2</c:v>
                      </c:pt>
                      <c:pt idx="39">
                        <c:v>5.0497236375615304E-2</c:v>
                      </c:pt>
                      <c:pt idx="40">
                        <c:v>5.2262247747832891E-2</c:v>
                      </c:pt>
                      <c:pt idx="41">
                        <c:v>5.3335790488379817E-2</c:v>
                      </c:pt>
                      <c:pt idx="42">
                        <c:v>5.4185894129919601E-2</c:v>
                      </c:pt>
                      <c:pt idx="43">
                        <c:v>5.5673913023911809E-2</c:v>
                      </c:pt>
                      <c:pt idx="44">
                        <c:v>5.7096227771972409E-2</c:v>
                      </c:pt>
                      <c:pt idx="45">
                        <c:v>5.7862401117510516E-2</c:v>
                      </c:pt>
                      <c:pt idx="46">
                        <c:v>5.8748732044992036E-2</c:v>
                      </c:pt>
                      <c:pt idx="47">
                        <c:v>5.967534051398643E-2</c:v>
                      </c:pt>
                      <c:pt idx="48">
                        <c:v>6.0907743278600879E-2</c:v>
                      </c:pt>
                      <c:pt idx="49">
                        <c:v>6.1843352315531112E-2</c:v>
                      </c:pt>
                      <c:pt idx="50">
                        <c:v>6.2551471997883065E-2</c:v>
                      </c:pt>
                      <c:pt idx="51">
                        <c:v>6.3432402584603087E-2</c:v>
                      </c:pt>
                      <c:pt idx="52">
                        <c:v>6.4129046542836854E-2</c:v>
                      </c:pt>
                      <c:pt idx="53">
                        <c:v>6.4975099928805513E-2</c:v>
                      </c:pt>
                      <c:pt idx="54">
                        <c:v>6.6121772283831107E-2</c:v>
                      </c:pt>
                      <c:pt idx="55">
                        <c:v>6.7151887284087622E-2</c:v>
                      </c:pt>
                      <c:pt idx="56">
                        <c:v>6.7497959121220544E-2</c:v>
                      </c:pt>
                      <c:pt idx="57">
                        <c:v>6.8540449902388847E-2</c:v>
                      </c:pt>
                      <c:pt idx="58">
                        <c:v>6.9490234833818013E-2</c:v>
                      </c:pt>
                      <c:pt idx="59">
                        <c:v>7.0309736544375945E-2</c:v>
                      </c:pt>
                      <c:pt idx="60">
                        <c:v>7.0839194953201554E-2</c:v>
                      </c:pt>
                    </c:numCache>
                  </c:numRef>
                </c:xVal>
                <c:yVal>
                  <c:numRef>
                    <c:extLst xmlns:c15="http://schemas.microsoft.com/office/drawing/2012/chart">
                      <c:ext xmlns:c15="http://schemas.microsoft.com/office/drawing/2012/chart" uri="{02D57815-91ED-43cb-92C2-25804820EDAC}">
                        <c15:formulaRef>
                          <c15:sqref>'Haynesville (2)'!$A$3066:$A$3126</c15:sqref>
                        </c15:formulaRef>
                      </c:ext>
                    </c:extLst>
                    <c:numCache>
                      <c:formatCode>General</c:formatCode>
                      <c:ptCount val="61"/>
                      <c:pt idx="0">
                        <c:v>1</c:v>
                      </c:pt>
                      <c:pt idx="1">
                        <c:v>0.7722680138261101</c:v>
                      </c:pt>
                      <c:pt idx="2">
                        <c:v>0.87609678277053971</c:v>
                      </c:pt>
                      <c:pt idx="3">
                        <c:v>0.89803243818133471</c:v>
                      </c:pt>
                      <c:pt idx="4">
                        <c:v>0.9529380483913853</c:v>
                      </c:pt>
                      <c:pt idx="5">
                        <c:v>0.73318266418505718</c:v>
                      </c:pt>
                      <c:pt idx="6">
                        <c:v>0.80643445892049992</c:v>
                      </c:pt>
                      <c:pt idx="7">
                        <c:v>1.0983780909332623</c:v>
                      </c:pt>
                      <c:pt idx="8">
                        <c:v>0.97673491092794473</c:v>
                      </c:pt>
                      <c:pt idx="9">
                        <c:v>0.947354427014092</c:v>
                      </c:pt>
                      <c:pt idx="10">
                        <c:v>0.84419037490029247</c:v>
                      </c:pt>
                      <c:pt idx="11">
                        <c:v>0.5591597979260835</c:v>
                      </c:pt>
                      <c:pt idx="12">
                        <c:v>0.83741026322786494</c:v>
                      </c:pt>
                      <c:pt idx="13">
                        <c:v>0.68532305237968627</c:v>
                      </c:pt>
                      <c:pt idx="14">
                        <c:v>0.70366923690507843</c:v>
                      </c:pt>
                      <c:pt idx="15">
                        <c:v>0.71683063015155546</c:v>
                      </c:pt>
                      <c:pt idx="16">
                        <c:v>0.6814676947620314</c:v>
                      </c:pt>
                      <c:pt idx="17">
                        <c:v>0.56819994682265351</c:v>
                      </c:pt>
                      <c:pt idx="18">
                        <c:v>0.61393246477000796</c:v>
                      </c:pt>
                      <c:pt idx="19">
                        <c:v>0.65182132411592664</c:v>
                      </c:pt>
                      <c:pt idx="20">
                        <c:v>0.60436054240893378</c:v>
                      </c:pt>
                      <c:pt idx="21">
                        <c:v>0.32810422759904279</c:v>
                      </c:pt>
                      <c:pt idx="22">
                        <c:v>0.86798723743685191</c:v>
                      </c:pt>
                      <c:pt idx="23">
                        <c:v>0.86506248338207925</c:v>
                      </c:pt>
                      <c:pt idx="24">
                        <c:v>0.79340600904014891</c:v>
                      </c:pt>
                      <c:pt idx="25">
                        <c:v>0.7860941239032172</c:v>
                      </c:pt>
                      <c:pt idx="26">
                        <c:v>0.63998936453070987</c:v>
                      </c:pt>
                      <c:pt idx="27">
                        <c:v>0.59146503589470889</c:v>
                      </c:pt>
                      <c:pt idx="28">
                        <c:v>0.50252592395639462</c:v>
                      </c:pt>
                      <c:pt idx="29">
                        <c:v>0.53895240627492691</c:v>
                      </c:pt>
                      <c:pt idx="30">
                        <c:v>0.59106620579633073</c:v>
                      </c:pt>
                      <c:pt idx="31">
                        <c:v>0.79367189577240094</c:v>
                      </c:pt>
                      <c:pt idx="32">
                        <c:v>0.76761499601169902</c:v>
                      </c:pt>
                      <c:pt idx="33">
                        <c:v>0.89590534432331825</c:v>
                      </c:pt>
                      <c:pt idx="34">
                        <c:v>0.78130816272268011</c:v>
                      </c:pt>
                      <c:pt idx="35">
                        <c:v>0.76535495878755655</c:v>
                      </c:pt>
                      <c:pt idx="36">
                        <c:v>0.26814676947620314</c:v>
                      </c:pt>
                      <c:pt idx="37">
                        <c:v>0.86772135070459988</c:v>
                      </c:pt>
                      <c:pt idx="38">
                        <c:v>0.68120180802977937</c:v>
                      </c:pt>
                      <c:pt idx="39">
                        <c:v>0.98152087210848182</c:v>
                      </c:pt>
                      <c:pt idx="40">
                        <c:v>1.0428077638925817</c:v>
                      </c:pt>
                      <c:pt idx="41">
                        <c:v>0.63427279978729056</c:v>
                      </c:pt>
                      <c:pt idx="42">
                        <c:v>0.50226003722414247</c:v>
                      </c:pt>
                      <c:pt idx="43">
                        <c:v>0.87915448019143849</c:v>
                      </c:pt>
                      <c:pt idx="44">
                        <c:v>0.8403350172826376</c:v>
                      </c:pt>
                      <c:pt idx="45">
                        <c:v>0.45267216165913321</c:v>
                      </c:pt>
                      <c:pt idx="46">
                        <c:v>0.52366391917043342</c:v>
                      </c:pt>
                      <c:pt idx="47">
                        <c:v>0.54746078170699286</c:v>
                      </c:pt>
                      <c:pt idx="48">
                        <c:v>0.72813081627226806</c:v>
                      </c:pt>
                      <c:pt idx="49">
                        <c:v>0.55277851635203401</c:v>
                      </c:pt>
                      <c:pt idx="50">
                        <c:v>0.41837277319861738</c:v>
                      </c:pt>
                      <c:pt idx="51">
                        <c:v>0.52047327838340862</c:v>
                      </c:pt>
                      <c:pt idx="52">
                        <c:v>0.41159266152618984</c:v>
                      </c:pt>
                      <c:pt idx="53">
                        <c:v>0.49986705663387399</c:v>
                      </c:pt>
                      <c:pt idx="54">
                        <c:v>0.6774793937782505</c:v>
                      </c:pt>
                      <c:pt idx="55">
                        <c:v>0.60861473012496681</c:v>
                      </c:pt>
                      <c:pt idx="56">
                        <c:v>0.2044668971018346</c:v>
                      </c:pt>
                      <c:pt idx="57">
                        <c:v>0.6159266152618984</c:v>
                      </c:pt>
                      <c:pt idx="58">
                        <c:v>0.56115394841797395</c:v>
                      </c:pt>
                      <c:pt idx="59">
                        <c:v>0.4841797394310024</c:v>
                      </c:pt>
                      <c:pt idx="60">
                        <c:v>0.3128157404945493</c:v>
                      </c:pt>
                    </c:numCache>
                  </c:numRef>
                </c:yVal>
                <c:smooth val="0"/>
                <c:extLst xmlns:c15="http://schemas.microsoft.com/office/drawing/2012/chart">
                  <c:ext xmlns:c16="http://schemas.microsoft.com/office/drawing/2014/chart" uri="{C3380CC4-5D6E-409C-BE32-E72D297353CC}">
                    <c16:uniqueId val="{00000040-8A56-4DF7-834B-7E85DFD8836F}"/>
                  </c:ext>
                </c:extLst>
              </c15:ser>
            </c15:filteredScatterSeries>
            <c15:filteredScatterSeries>
              <c15:ser>
                <c:idx val="35"/>
                <c:order val="35"/>
                <c:tx>
                  <c:strRef>
                    <c:extLst xmlns:c15="http://schemas.microsoft.com/office/drawing/2012/chart">
                      <c:ext xmlns:c15="http://schemas.microsoft.com/office/drawing/2012/chart" uri="{02D57815-91ED-43cb-92C2-25804820EDAC}">
                        <c15:formulaRef>
                          <c15:sqref>'Haynesville (2)'!$C$3535</c15:sqref>
                        </c15:formulaRef>
                      </c:ext>
                    </c:extLst>
                    <c:strCache>
                      <c:ptCount val="1"/>
                      <c:pt idx="0">
                        <c:v>4242330308</c:v>
                      </c:pt>
                    </c:strCache>
                  </c:strRef>
                </c:tx>
                <c:spPr>
                  <a:ln w="25400" cap="rnd">
                    <a:noFill/>
                    <a:round/>
                  </a:ln>
                  <a:effectLst/>
                </c:spPr>
                <c:marker>
                  <c:symbol val="circle"/>
                  <c:size val="5"/>
                  <c:spPr>
                    <a:solidFill>
                      <a:schemeClr val="accent6">
                        <a:lumMod val="50000"/>
                      </a:schemeClr>
                    </a:solidFill>
                    <a:ln w="9525">
                      <a:solidFill>
                        <a:schemeClr val="accent6">
                          <a:lumMod val="50000"/>
                        </a:schemeClr>
                      </a:solidFill>
                    </a:ln>
                    <a:effectLst/>
                  </c:spPr>
                </c:marker>
                <c:xVal>
                  <c:numRef>
                    <c:extLst xmlns:c15="http://schemas.microsoft.com/office/drawing/2012/chart">
                      <c:ext xmlns:c15="http://schemas.microsoft.com/office/drawing/2012/chart" uri="{02D57815-91ED-43cb-92C2-25804820EDAC}">
                        <c15:formulaRef>
                          <c15:sqref>'Haynesville (2)'!$B$3535:$B$3659</c15:sqref>
                        </c15:formulaRef>
                      </c:ext>
                    </c:extLst>
                    <c:numCache>
                      <c:formatCode>General</c:formatCode>
                      <c:ptCount val="125"/>
                      <c:pt idx="0">
                        <c:v>2.34089446130529E-3</c:v>
                      </c:pt>
                      <c:pt idx="1">
                        <c:v>4.2338017024010476E-3</c:v>
                      </c:pt>
                      <c:pt idx="2">
                        <c:v>6.1386155805787865E-3</c:v>
                      </c:pt>
                      <c:pt idx="3">
                        <c:v>8.0534756837944473E-3</c:v>
                      </c:pt>
                      <c:pt idx="4">
                        <c:v>9.7909765054764331E-3</c:v>
                      </c:pt>
                      <c:pt idx="5">
                        <c:v>1.1477005927272773E-2</c:v>
                      </c:pt>
                      <c:pt idx="6">
                        <c:v>1.2688754305303539E-2</c:v>
                      </c:pt>
                      <c:pt idx="7">
                        <c:v>1.393597453964104E-2</c:v>
                      </c:pt>
                      <c:pt idx="8">
                        <c:v>1.5255750843696863E-2</c:v>
                      </c:pt>
                      <c:pt idx="9">
                        <c:v>1.6921935870356567E-2</c:v>
                      </c:pt>
                      <c:pt idx="10">
                        <c:v>1.8496588624448543E-2</c:v>
                      </c:pt>
                      <c:pt idx="11">
                        <c:v>1.9865603833937141E-2</c:v>
                      </c:pt>
                      <c:pt idx="12">
                        <c:v>2.1340786557406736E-2</c:v>
                      </c:pt>
                      <c:pt idx="13">
                        <c:v>2.2465715706714722E-2</c:v>
                      </c:pt>
                      <c:pt idx="14">
                        <c:v>2.3937301633565802E-2</c:v>
                      </c:pt>
                      <c:pt idx="15">
                        <c:v>2.5182165345980827E-2</c:v>
                      </c:pt>
                      <c:pt idx="16">
                        <c:v>2.624247618362515E-2</c:v>
                      </c:pt>
                      <c:pt idx="17">
                        <c:v>2.7562748597559389E-2</c:v>
                      </c:pt>
                      <c:pt idx="18">
                        <c:v>2.9184655817570477E-2</c:v>
                      </c:pt>
                      <c:pt idx="19">
                        <c:v>3.0559624345600063E-2</c:v>
                      </c:pt>
                      <c:pt idx="20">
                        <c:v>3.2006652833469554E-2</c:v>
                      </c:pt>
                      <c:pt idx="21">
                        <c:v>3.2472872091710875E-2</c:v>
                      </c:pt>
                      <c:pt idx="22">
                        <c:v>3.3546205813663611E-2</c:v>
                      </c:pt>
                      <c:pt idx="23">
                        <c:v>3.4882105688767949E-2</c:v>
                      </c:pt>
                      <c:pt idx="24">
                        <c:v>3.6627420241034984E-2</c:v>
                      </c:pt>
                      <c:pt idx="25">
                        <c:v>3.7917057869977046E-2</c:v>
                      </c:pt>
                      <c:pt idx="26">
                        <c:v>3.9472486366280403E-2</c:v>
                      </c:pt>
                      <c:pt idx="27">
                        <c:v>4.0876105239788511E-2</c:v>
                      </c:pt>
                      <c:pt idx="28">
                        <c:v>4.2075822953267693E-2</c:v>
                      </c:pt>
                      <c:pt idx="29">
                        <c:v>4.3146055988480328E-2</c:v>
                      </c:pt>
                      <c:pt idx="30">
                        <c:v>4.4498327489572394E-2</c:v>
                      </c:pt>
                      <c:pt idx="31">
                        <c:v>4.5661209044579196E-2</c:v>
                      </c:pt>
                      <c:pt idx="32">
                        <c:v>4.6056856672615852E-2</c:v>
                      </c:pt>
                      <c:pt idx="33">
                        <c:v>4.7797458181037936E-2</c:v>
                      </c:pt>
                      <c:pt idx="34">
                        <c:v>4.8752841779397302E-2</c:v>
                      </c:pt>
                      <c:pt idx="35">
                        <c:v>4.9965334322245689E-2</c:v>
                      </c:pt>
                      <c:pt idx="36">
                        <c:v>5.1263529846590425E-2</c:v>
                      </c:pt>
                      <c:pt idx="37">
                        <c:v>5.2589383496656837E-2</c:v>
                      </c:pt>
                      <c:pt idx="38">
                        <c:v>5.4124719542884357E-2</c:v>
                      </c:pt>
                      <c:pt idx="39">
                        <c:v>5.559754574443148E-2</c:v>
                      </c:pt>
                      <c:pt idx="40">
                        <c:v>5.6707343542447781E-2</c:v>
                      </c:pt>
                      <c:pt idx="41">
                        <c:v>5.8304817350946885E-2</c:v>
                      </c:pt>
                      <c:pt idx="42">
                        <c:v>5.9390057709981604E-2</c:v>
                      </c:pt>
                      <c:pt idx="43">
                        <c:v>6.0568194643749698E-2</c:v>
                      </c:pt>
                      <c:pt idx="44">
                        <c:v>6.1376853745567568E-2</c:v>
                      </c:pt>
                      <c:pt idx="45">
                        <c:v>6.2391894556806445E-2</c:v>
                      </c:pt>
                      <c:pt idx="46">
                        <c:v>6.3583426457291758E-2</c:v>
                      </c:pt>
                      <c:pt idx="47">
                        <c:v>6.4770493368871335E-2</c:v>
                      </c:pt>
                      <c:pt idx="48">
                        <c:v>6.5775363927602679E-2</c:v>
                      </c:pt>
                      <c:pt idx="49">
                        <c:v>6.6658563538652543E-2</c:v>
                      </c:pt>
                      <c:pt idx="50">
                        <c:v>6.7659341190886957E-2</c:v>
                      </c:pt>
                      <c:pt idx="51">
                        <c:v>6.857516002644265E-2</c:v>
                      </c:pt>
                      <c:pt idx="52">
                        <c:v>6.9489614559832713E-2</c:v>
                      </c:pt>
                      <c:pt idx="53">
                        <c:v>7.0497709832773758E-2</c:v>
                      </c:pt>
                      <c:pt idx="54">
                        <c:v>7.1283795935123712E-2</c:v>
                      </c:pt>
                      <c:pt idx="55">
                        <c:v>7.2197134221287332E-2</c:v>
                      </c:pt>
                      <c:pt idx="56">
                        <c:v>7.328423499236611E-2</c:v>
                      </c:pt>
                      <c:pt idx="57">
                        <c:v>7.4196457031303287E-2</c:v>
                      </c:pt>
                      <c:pt idx="58">
                        <c:v>7.5317913411462364E-2</c:v>
                      </c:pt>
                      <c:pt idx="59">
                        <c:v>7.6160680067421327E-2</c:v>
                      </c:pt>
                      <c:pt idx="60">
                        <c:v>7.7085304853318909E-2</c:v>
                      </c:pt>
                      <c:pt idx="61">
                        <c:v>7.7959946568966099E-2</c:v>
                      </c:pt>
                      <c:pt idx="62">
                        <c:v>7.8862122382865357E-2</c:v>
                      </c:pt>
                      <c:pt idx="63">
                        <c:v>7.9828172343610657E-2</c:v>
                      </c:pt>
                      <c:pt idx="64">
                        <c:v>8.0784300106787651E-2</c:v>
                      </c:pt>
                      <c:pt idx="65">
                        <c:v>8.1731745947092357E-2</c:v>
                      </c:pt>
                      <c:pt idx="66">
                        <c:v>8.2800366625200156E-2</c:v>
                      </c:pt>
                      <c:pt idx="67">
                        <c:v>8.3746696218278419E-2</c:v>
                      </c:pt>
                      <c:pt idx="68">
                        <c:v>8.4646887592664019E-2</c:v>
                      </c:pt>
                      <c:pt idx="69">
                        <c:v>8.5365378724079816E-2</c:v>
                      </c:pt>
                      <c:pt idx="70">
                        <c:v>8.6530864855948297E-2</c:v>
                      </c:pt>
                      <c:pt idx="71">
                        <c:v>8.7824967473796089E-2</c:v>
                      </c:pt>
                      <c:pt idx="72">
                        <c:v>8.903361516508676E-2</c:v>
                      </c:pt>
                      <c:pt idx="73">
                        <c:v>8.9672976770895224E-2</c:v>
                      </c:pt>
                      <c:pt idx="74">
                        <c:v>9.1009372755877976E-2</c:v>
                      </c:pt>
                      <c:pt idx="75">
                        <c:v>9.1586720626884444E-2</c:v>
                      </c:pt>
                      <c:pt idx="76">
                        <c:v>9.2705448402712234E-2</c:v>
                      </c:pt>
                      <c:pt idx="77">
                        <c:v>9.3505797664066637E-2</c:v>
                      </c:pt>
                      <c:pt idx="78">
                        <c:v>9.4126059039556079E-2</c:v>
                      </c:pt>
                      <c:pt idx="79">
                        <c:v>9.4593394545023829E-2</c:v>
                      </c:pt>
                      <c:pt idx="80">
                        <c:v>9.6171272013325509E-2</c:v>
                      </c:pt>
                      <c:pt idx="81">
                        <c:v>9.8176176059473652E-2</c:v>
                      </c:pt>
                      <c:pt idx="82">
                        <c:v>9.9261788500917186E-2</c:v>
                      </c:pt>
                      <c:pt idx="83">
                        <c:v>0.10027137210349348</c:v>
                      </c:pt>
                      <c:pt idx="84">
                        <c:v>0.10130774563950423</c:v>
                      </c:pt>
                      <c:pt idx="85">
                        <c:v>0.10283477184526829</c:v>
                      </c:pt>
                      <c:pt idx="86">
                        <c:v>0.1040540858989449</c:v>
                      </c:pt>
                      <c:pt idx="87">
                        <c:v>0.10497089695425743</c:v>
                      </c:pt>
                      <c:pt idx="88">
                        <c:v>0.10556498853366043</c:v>
                      </c:pt>
                      <c:pt idx="89">
                        <c:v>0.10639572452506781</c:v>
                      </c:pt>
                      <c:pt idx="90">
                        <c:v>0.10759990722745273</c:v>
                      </c:pt>
                      <c:pt idx="91">
                        <c:v>0.10875485102440488</c:v>
                      </c:pt>
                      <c:pt idx="92">
                        <c:v>0.1096055554384185</c:v>
                      </c:pt>
                      <c:pt idx="93">
                        <c:v>0.11064478160623015</c:v>
                      </c:pt>
                      <c:pt idx="94">
                        <c:v>0.11177541601913991</c:v>
                      </c:pt>
                      <c:pt idx="95">
                        <c:v>0.11254909937452948</c:v>
                      </c:pt>
                      <c:pt idx="96">
                        <c:v>0.11394825325913183</c:v>
                      </c:pt>
                      <c:pt idx="97">
                        <c:v>0.1148475764412302</c:v>
                      </c:pt>
                      <c:pt idx="98">
                        <c:v>0.11580246392971115</c:v>
                      </c:pt>
                      <c:pt idx="99">
                        <c:v>0.11673155370451448</c:v>
                      </c:pt>
                      <c:pt idx="100">
                        <c:v>0.11749816749413661</c:v>
                      </c:pt>
                      <c:pt idx="101">
                        <c:v>0.11821306182893387</c:v>
                      </c:pt>
                      <c:pt idx="102">
                        <c:v>0.11887388018698382</c:v>
                      </c:pt>
                      <c:pt idx="103">
                        <c:v>0.11962424637808781</c:v>
                      </c:pt>
                      <c:pt idx="104">
                        <c:v>0.12036345009692746</c:v>
                      </c:pt>
                      <c:pt idx="105">
                        <c:v>0.12120075954422385</c:v>
                      </c:pt>
                      <c:pt idx="106">
                        <c:v>0.12199403923981084</c:v>
                      </c:pt>
                      <c:pt idx="107">
                        <c:v>0.12270918162954732</c:v>
                      </c:pt>
                      <c:pt idx="108">
                        <c:v>0.12395119271016145</c:v>
                      </c:pt>
                      <c:pt idx="109">
                        <c:v>0.12489008065506349</c:v>
                      </c:pt>
                      <c:pt idx="110">
                        <c:v>0.12578927980969226</c:v>
                      </c:pt>
                      <c:pt idx="111">
                        <c:v>0.12660165973559823</c:v>
                      </c:pt>
                      <c:pt idx="112">
                        <c:v>0.12754464058699722</c:v>
                      </c:pt>
                      <c:pt idx="113">
                        <c:v>0.1284417312746427</c:v>
                      </c:pt>
                      <c:pt idx="114">
                        <c:v>0.12911358807748741</c:v>
                      </c:pt>
                      <c:pt idx="115">
                        <c:v>0.12929032722167305</c:v>
                      </c:pt>
                      <c:pt idx="116">
                        <c:v>0.13032111952155162</c:v>
                      </c:pt>
                      <c:pt idx="117">
                        <c:v>0.13112866237614307</c:v>
                      </c:pt>
                      <c:pt idx="118">
                        <c:v>0.13210947160577124</c:v>
                      </c:pt>
                      <c:pt idx="119">
                        <c:v>0.13289072063680665</c:v>
                      </c:pt>
                      <c:pt idx="120">
                        <c:v>0.13374589003972601</c:v>
                      </c:pt>
                      <c:pt idx="121">
                        <c:v>0.13409639166882681</c:v>
                      </c:pt>
                      <c:pt idx="122">
                        <c:v>0.13454475097144517</c:v>
                      </c:pt>
                      <c:pt idx="123">
                        <c:v>0.13460850109082159</c:v>
                      </c:pt>
                      <c:pt idx="124">
                        <c:v>0.13492588738553815</c:v>
                      </c:pt>
                    </c:numCache>
                  </c:numRef>
                </c:xVal>
                <c:yVal>
                  <c:numRef>
                    <c:extLst xmlns:c15="http://schemas.microsoft.com/office/drawing/2012/chart">
                      <c:ext xmlns:c15="http://schemas.microsoft.com/office/drawing/2012/chart" uri="{02D57815-91ED-43cb-92C2-25804820EDAC}">
                        <c15:formulaRef>
                          <c15:sqref>'Haynesville (2)'!$A$3535:$A$3659</c15:sqref>
                        </c15:formulaRef>
                      </c:ext>
                    </c:extLst>
                    <c:numCache>
                      <c:formatCode>General</c:formatCode>
                      <c:ptCount val="125"/>
                      <c:pt idx="0">
                        <c:v>1</c:v>
                      </c:pt>
                      <c:pt idx="1">
                        <c:v>0.80862562254953907</c:v>
                      </c:pt>
                      <c:pt idx="2">
                        <c:v>0.81371198474091344</c:v>
                      </c:pt>
                      <c:pt idx="3">
                        <c:v>0.8180036028398856</c:v>
                      </c:pt>
                      <c:pt idx="4">
                        <c:v>0.74223799936420476</c:v>
                      </c:pt>
                      <c:pt idx="5">
                        <c:v>0.72025007947440922</c:v>
                      </c:pt>
                      <c:pt idx="6">
                        <c:v>0.51764331885132986</c:v>
                      </c:pt>
                      <c:pt idx="7">
                        <c:v>0.53279643954646605</c:v>
                      </c:pt>
                      <c:pt idx="8">
                        <c:v>0.56379145915015361</c:v>
                      </c:pt>
                      <c:pt idx="9">
                        <c:v>0.71177280915545194</c:v>
                      </c:pt>
                      <c:pt idx="10">
                        <c:v>0.67267139980926138</c:v>
                      </c:pt>
                      <c:pt idx="11">
                        <c:v>0.58482568612906649</c:v>
                      </c:pt>
                      <c:pt idx="12">
                        <c:v>0.63017908233548803</c:v>
                      </c:pt>
                      <c:pt idx="13">
                        <c:v>0.4805552612058917</c:v>
                      </c:pt>
                      <c:pt idx="14">
                        <c:v>0.62864257709017701</c:v>
                      </c:pt>
                      <c:pt idx="15">
                        <c:v>0.53178976369608988</c:v>
                      </c:pt>
                      <c:pt idx="16">
                        <c:v>0.45295114972978701</c:v>
                      </c:pt>
                      <c:pt idx="17">
                        <c:v>0.56400339090812757</c:v>
                      </c:pt>
                      <c:pt idx="18">
                        <c:v>0.69285789975627843</c:v>
                      </c:pt>
                      <c:pt idx="19">
                        <c:v>0.58736886722475368</c:v>
                      </c:pt>
                      <c:pt idx="20">
                        <c:v>0.61815195507046727</c:v>
                      </c:pt>
                      <c:pt idx="21">
                        <c:v>0.19916286955600296</c:v>
                      </c:pt>
                      <c:pt idx="22">
                        <c:v>0.45851435837660276</c:v>
                      </c:pt>
                      <c:pt idx="23">
                        <c:v>0.57067924128430647</c:v>
                      </c:pt>
                      <c:pt idx="24">
                        <c:v>0.74557592455229416</c:v>
                      </c:pt>
                      <c:pt idx="25">
                        <c:v>0.55091660485323724</c:v>
                      </c:pt>
                      <c:pt idx="26">
                        <c:v>0.66445904418777157</c:v>
                      </c:pt>
                      <c:pt idx="27">
                        <c:v>0.59960792624774828</c:v>
                      </c:pt>
                      <c:pt idx="28">
                        <c:v>0.51250397372046197</c:v>
                      </c:pt>
                      <c:pt idx="29">
                        <c:v>0.45718978488926565</c:v>
                      </c:pt>
                      <c:pt idx="30">
                        <c:v>0.57767298929744626</c:v>
                      </c:pt>
                      <c:pt idx="31">
                        <c:v>0.49676804069089753</c:v>
                      </c:pt>
                      <c:pt idx="32">
                        <c:v>0.16901557698421107</c:v>
                      </c:pt>
                      <c:pt idx="33">
                        <c:v>0.74356257285154181</c:v>
                      </c:pt>
                      <c:pt idx="34">
                        <c:v>0.40812758291830031</c:v>
                      </c:pt>
                      <c:pt idx="35">
                        <c:v>0.51796121648829074</c:v>
                      </c:pt>
                      <c:pt idx="36">
                        <c:v>0.55457242767828763</c:v>
                      </c:pt>
                      <c:pt idx="37">
                        <c:v>0.56638762318533431</c:v>
                      </c:pt>
                      <c:pt idx="38">
                        <c:v>0.65587580798982725</c:v>
                      </c:pt>
                      <c:pt idx="39">
                        <c:v>0.62917240648511175</c:v>
                      </c:pt>
                      <c:pt idx="40">
                        <c:v>0.47409134258768676</c:v>
                      </c:pt>
                      <c:pt idx="41">
                        <c:v>0.68242026067606232</c:v>
                      </c:pt>
                      <c:pt idx="42">
                        <c:v>0.46360072056797713</c:v>
                      </c:pt>
                      <c:pt idx="43">
                        <c:v>0.50328494224859599</c:v>
                      </c:pt>
                      <c:pt idx="44">
                        <c:v>0.3454487654975098</c:v>
                      </c:pt>
                      <c:pt idx="45">
                        <c:v>0.43361237681466569</c:v>
                      </c:pt>
                      <c:pt idx="46">
                        <c:v>0.50900709971389213</c:v>
                      </c:pt>
                      <c:pt idx="47">
                        <c:v>0.50709971389212671</c:v>
                      </c:pt>
                      <c:pt idx="48">
                        <c:v>0.42926777577620007</c:v>
                      </c:pt>
                      <c:pt idx="49">
                        <c:v>0.37729151213309314</c:v>
                      </c:pt>
                      <c:pt idx="50">
                        <c:v>0.42751933877291515</c:v>
                      </c:pt>
                      <c:pt idx="51">
                        <c:v>0.3912260252198792</c:v>
                      </c:pt>
                      <c:pt idx="52">
                        <c:v>0.3906432128854509</c:v>
                      </c:pt>
                      <c:pt idx="53">
                        <c:v>0.43064533220303064</c:v>
                      </c:pt>
                      <c:pt idx="54">
                        <c:v>0.3358058705096959</c:v>
                      </c:pt>
                      <c:pt idx="55">
                        <c:v>0.39016636643000951</c:v>
                      </c:pt>
                      <c:pt idx="56">
                        <c:v>0.46439546466037934</c:v>
                      </c:pt>
                      <c:pt idx="57">
                        <c:v>0.38968951997456819</c:v>
                      </c:pt>
                      <c:pt idx="58">
                        <c:v>0.47907173890007415</c:v>
                      </c:pt>
                      <c:pt idx="59">
                        <c:v>0.36001907385821763</c:v>
                      </c:pt>
                      <c:pt idx="60">
                        <c:v>0.39498781392391652</c:v>
                      </c:pt>
                      <c:pt idx="61">
                        <c:v>0.37363568930804281</c:v>
                      </c:pt>
                      <c:pt idx="62">
                        <c:v>0.38539790187559608</c:v>
                      </c:pt>
                      <c:pt idx="63">
                        <c:v>0.41268411571473984</c:v>
                      </c:pt>
                      <c:pt idx="64">
                        <c:v>0.4084454805552612</c:v>
                      </c:pt>
                      <c:pt idx="65">
                        <c:v>0.4047366747907174</c:v>
                      </c:pt>
                      <c:pt idx="66">
                        <c:v>0.45650100667585036</c:v>
                      </c:pt>
                      <c:pt idx="67">
                        <c:v>0.40425982833527602</c:v>
                      </c:pt>
                      <c:pt idx="68">
                        <c:v>0.38455017484370035</c:v>
                      </c:pt>
                      <c:pt idx="69">
                        <c:v>0.30693016848574761</c:v>
                      </c:pt>
                      <c:pt idx="70">
                        <c:v>0.49788068242026068</c:v>
                      </c:pt>
                      <c:pt idx="71">
                        <c:v>0.55282399067500265</c:v>
                      </c:pt>
                      <c:pt idx="72">
                        <c:v>0.5163187453639928</c:v>
                      </c:pt>
                      <c:pt idx="73">
                        <c:v>0.27312705308890539</c:v>
                      </c:pt>
                      <c:pt idx="74">
                        <c:v>0.57089117304228043</c:v>
                      </c:pt>
                      <c:pt idx="75">
                        <c:v>0.24663558334216382</c:v>
                      </c:pt>
                      <c:pt idx="76">
                        <c:v>0.47790611423121754</c:v>
                      </c:pt>
                      <c:pt idx="77">
                        <c:v>0.34189890855144645</c:v>
                      </c:pt>
                      <c:pt idx="78">
                        <c:v>0.26496768040690899</c:v>
                      </c:pt>
                      <c:pt idx="79">
                        <c:v>0.19963971601144431</c:v>
                      </c:pt>
                      <c:pt idx="80">
                        <c:v>0.67404895623609196</c:v>
                      </c:pt>
                      <c:pt idx="81">
                        <c:v>0.85646921691215427</c:v>
                      </c:pt>
                      <c:pt idx="82">
                        <c:v>0.46375966938645757</c:v>
                      </c:pt>
                      <c:pt idx="83">
                        <c:v>0.43128112747695241</c:v>
                      </c:pt>
                      <c:pt idx="84">
                        <c:v>0.44272544240754474</c:v>
                      </c:pt>
                      <c:pt idx="85">
                        <c:v>0.6523259510437639</c:v>
                      </c:pt>
                      <c:pt idx="86">
                        <c:v>0.52087527816043233</c:v>
                      </c:pt>
                      <c:pt idx="87">
                        <c:v>0.39164988873582707</c:v>
                      </c:pt>
                      <c:pt idx="88">
                        <c:v>0.25378828017378402</c:v>
                      </c:pt>
                      <c:pt idx="89">
                        <c:v>0.3548797287273498</c:v>
                      </c:pt>
                      <c:pt idx="90">
                        <c:v>0.51441135954222739</c:v>
                      </c:pt>
                      <c:pt idx="91">
                        <c:v>0.49337713256331461</c:v>
                      </c:pt>
                      <c:pt idx="92">
                        <c:v>0.36340998198580055</c:v>
                      </c:pt>
                      <c:pt idx="93">
                        <c:v>0.44394405001589488</c:v>
                      </c:pt>
                      <c:pt idx="94">
                        <c:v>0.48299247642259191</c:v>
                      </c:pt>
                      <c:pt idx="95">
                        <c:v>0.33050757656034757</c:v>
                      </c:pt>
                      <c:pt idx="96">
                        <c:v>0.59770054042598286</c:v>
                      </c:pt>
                      <c:pt idx="97">
                        <c:v>0.38417929426724595</c:v>
                      </c:pt>
                      <c:pt idx="98">
                        <c:v>0.40791565116032635</c:v>
                      </c:pt>
                      <c:pt idx="99">
                        <c:v>0.39689519974568188</c:v>
                      </c:pt>
                      <c:pt idx="100">
                        <c:v>0.32748754900921906</c:v>
                      </c:pt>
                      <c:pt idx="101">
                        <c:v>0.3053936632404366</c:v>
                      </c:pt>
                      <c:pt idx="102">
                        <c:v>0.28229310162127796</c:v>
                      </c:pt>
                      <c:pt idx="103">
                        <c:v>0.32054678393557273</c:v>
                      </c:pt>
                      <c:pt idx="104">
                        <c:v>0.31577831938115924</c:v>
                      </c:pt>
                      <c:pt idx="105">
                        <c:v>0.3576878245205044</c:v>
                      </c:pt>
                      <c:pt idx="106">
                        <c:v>0.33887888100031788</c:v>
                      </c:pt>
                      <c:pt idx="107">
                        <c:v>0.30549962911942352</c:v>
                      </c:pt>
                      <c:pt idx="108">
                        <c:v>0.53057115608773975</c:v>
                      </c:pt>
                      <c:pt idx="109">
                        <c:v>0.40108085196566706</c:v>
                      </c:pt>
                      <c:pt idx="110">
                        <c:v>0.38412631132775249</c:v>
                      </c:pt>
                      <c:pt idx="111">
                        <c:v>0.34703825368231428</c:v>
                      </c:pt>
                      <c:pt idx="112">
                        <c:v>0.40282928896895198</c:v>
                      </c:pt>
                      <c:pt idx="113">
                        <c:v>0.38322560135636324</c:v>
                      </c:pt>
                      <c:pt idx="114">
                        <c:v>0.28700858323619793</c:v>
                      </c:pt>
                      <c:pt idx="115">
                        <c:v>7.5500688778213421E-2</c:v>
                      </c:pt>
                      <c:pt idx="116">
                        <c:v>0.44034121013033806</c:v>
                      </c:pt>
                      <c:pt idx="117">
                        <c:v>0.34497191904206848</c:v>
                      </c:pt>
                      <c:pt idx="118">
                        <c:v>0.41898908551446434</c:v>
                      </c:pt>
                      <c:pt idx="119">
                        <c:v>0.33373953586945004</c:v>
                      </c:pt>
                      <c:pt idx="120">
                        <c:v>0.36531736780756596</c:v>
                      </c:pt>
                      <c:pt idx="121">
                        <c:v>0.14972978700858325</c:v>
                      </c:pt>
                      <c:pt idx="122">
                        <c:v>0.1915333262689414</c:v>
                      </c:pt>
                      <c:pt idx="123">
                        <c:v>2.7233230899650313E-2</c:v>
                      </c:pt>
                      <c:pt idx="124">
                        <c:v>0.13558334216382326</c:v>
                      </c:pt>
                    </c:numCache>
                  </c:numRef>
                </c:yVal>
                <c:smooth val="0"/>
                <c:extLst xmlns:c15="http://schemas.microsoft.com/office/drawing/2012/chart">
                  <c:ext xmlns:c16="http://schemas.microsoft.com/office/drawing/2014/chart" uri="{C3380CC4-5D6E-409C-BE32-E72D297353CC}">
                    <c16:uniqueId val="{00000041-8A56-4DF7-834B-7E85DFD8836F}"/>
                  </c:ext>
                </c:extLst>
              </c15:ser>
            </c15:filteredScatterSeries>
            <c15:filteredScatterSeries>
              <c15:ser>
                <c:idx val="41"/>
                <c:order val="41"/>
                <c:tx>
                  <c:strRef>
                    <c:extLst xmlns:c15="http://schemas.microsoft.com/office/drawing/2012/chart">
                      <c:ext xmlns:c15="http://schemas.microsoft.com/office/drawing/2012/chart" uri="{02D57815-91ED-43cb-92C2-25804820EDAC}">
                        <c15:formulaRef>
                          <c15:sqref>'Haynesville (2)'!$C$4189</c15:sqref>
                        </c15:formulaRef>
                      </c:ext>
                    </c:extLst>
                    <c:strCache>
                      <c:ptCount val="1"/>
                      <c:pt idx="0">
                        <c:v>4242330778</c:v>
                      </c:pt>
                    </c:strCache>
                  </c:strRef>
                </c:tx>
                <c:spPr>
                  <a:ln w="25400" cap="rnd">
                    <a:no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xVal>
                  <c:numRef>
                    <c:extLst xmlns:c15="http://schemas.microsoft.com/office/drawing/2012/chart">
                      <c:ext xmlns:c15="http://schemas.microsoft.com/office/drawing/2012/chart" uri="{02D57815-91ED-43cb-92C2-25804820EDAC}">
                        <c15:formulaRef>
                          <c15:sqref>'Haynesville (2)'!$B$4189:$B$4244</c15:sqref>
                        </c15:formulaRef>
                      </c:ext>
                    </c:extLst>
                    <c:numCache>
                      <c:formatCode>General</c:formatCode>
                      <c:ptCount val="56"/>
                      <c:pt idx="0">
                        <c:v>1.5239443377736545E-3</c:v>
                      </c:pt>
                      <c:pt idx="1">
                        <c:v>1.7032787917480646E-3</c:v>
                      </c:pt>
                      <c:pt idx="2">
                        <c:v>1.8587019851925533E-3</c:v>
                      </c:pt>
                      <c:pt idx="3">
                        <c:v>2.9594170115865999E-3</c:v>
                      </c:pt>
                      <c:pt idx="4">
                        <c:v>3.8943472983065247E-3</c:v>
                      </c:pt>
                      <c:pt idx="5">
                        <c:v>4.6603046772816722E-3</c:v>
                      </c:pt>
                      <c:pt idx="6">
                        <c:v>4.7551526773836937E-3</c:v>
                      </c:pt>
                      <c:pt idx="7">
                        <c:v>5.4119152999388669E-3</c:v>
                      </c:pt>
                      <c:pt idx="8">
                        <c:v>5.7626137877110472E-3</c:v>
                      </c:pt>
                      <c:pt idx="9">
                        <c:v>6.475966393520367E-3</c:v>
                      </c:pt>
                      <c:pt idx="10">
                        <c:v>6.8880371166526785E-3</c:v>
                      </c:pt>
                      <c:pt idx="11">
                        <c:v>7.43799610884087E-3</c:v>
                      </c:pt>
                      <c:pt idx="12">
                        <c:v>8.4199518746029735E-3</c:v>
                      </c:pt>
                      <c:pt idx="13">
                        <c:v>9.5987770187280965E-3</c:v>
                      </c:pt>
                      <c:pt idx="14">
                        <c:v>1.0252351473212613E-2</c:v>
                      </c:pt>
                      <c:pt idx="15">
                        <c:v>1.0757676112411617E-2</c:v>
                      </c:pt>
                      <c:pt idx="16">
                        <c:v>1.1061349121141619E-2</c:v>
                      </c:pt>
                      <c:pt idx="17">
                        <c:v>1.1646377962107029E-2</c:v>
                      </c:pt>
                      <c:pt idx="18">
                        <c:v>1.2356542399845693E-2</c:v>
                      </c:pt>
                      <c:pt idx="19">
                        <c:v>1.3332918871484148E-2</c:v>
                      </c:pt>
                      <c:pt idx="20">
                        <c:v>1.4227200015303207E-2</c:v>
                      </c:pt>
                      <c:pt idx="21">
                        <c:v>1.4900700520229324E-2</c:v>
                      </c:pt>
                      <c:pt idx="22">
                        <c:v>1.523067591554224E-2</c:v>
                      </c:pt>
                      <c:pt idx="23">
                        <c:v>1.6013371176888332E-2</c:v>
                      </c:pt>
                      <c:pt idx="24">
                        <c:v>1.6351316992377886E-2</c:v>
                      </c:pt>
                      <c:pt idx="25">
                        <c:v>1.6663757463302193E-2</c:v>
                      </c:pt>
                      <c:pt idx="26">
                        <c:v>1.7003297362827074E-2</c:v>
                      </c:pt>
                      <c:pt idx="27">
                        <c:v>1.8093650842991488E-2</c:v>
                      </c:pt>
                      <c:pt idx="28">
                        <c:v>1.8802221196694825E-2</c:v>
                      </c:pt>
                      <c:pt idx="29">
                        <c:v>1.89624266422453E-2</c:v>
                      </c:pt>
                      <c:pt idx="30">
                        <c:v>1.9418334676349132E-2</c:v>
                      </c:pt>
                      <c:pt idx="31">
                        <c:v>1.9871851584399976E-2</c:v>
                      </c:pt>
                      <c:pt idx="32">
                        <c:v>2.0260011047002365E-2</c:v>
                      </c:pt>
                      <c:pt idx="33">
                        <c:v>2.1239575686711476E-2</c:v>
                      </c:pt>
                      <c:pt idx="34">
                        <c:v>2.2584982612528386E-2</c:v>
                      </c:pt>
                      <c:pt idx="35">
                        <c:v>2.3698450311205054E-2</c:v>
                      </c:pt>
                      <c:pt idx="36">
                        <c:v>2.442854079938532E-2</c:v>
                      </c:pt>
                      <c:pt idx="37">
                        <c:v>2.5207250850643095E-2</c:v>
                      </c:pt>
                      <c:pt idx="38">
                        <c:v>2.5747645338619316E-2</c:v>
                      </c:pt>
                      <c:pt idx="39">
                        <c:v>2.6886618381861238E-2</c:v>
                      </c:pt>
                      <c:pt idx="40">
                        <c:v>2.7517078617833497E-2</c:v>
                      </c:pt>
                      <c:pt idx="41">
                        <c:v>2.8038344097385783E-2</c:v>
                      </c:pt>
                      <c:pt idx="42">
                        <c:v>2.8149132937841083E-2</c:v>
                      </c:pt>
                      <c:pt idx="43">
                        <c:v>2.8734161778806493E-2</c:v>
                      </c:pt>
                      <c:pt idx="44">
                        <c:v>2.9232313039846521E-2</c:v>
                      </c:pt>
                      <c:pt idx="45">
                        <c:v>2.9622863628501903E-2</c:v>
                      </c:pt>
                      <c:pt idx="46">
                        <c:v>2.9948853813726497E-2</c:v>
                      </c:pt>
                      <c:pt idx="47">
                        <c:v>3.041034114195398E-2</c:v>
                      </c:pt>
                      <c:pt idx="48">
                        <c:v>3.0872625512199128E-2</c:v>
                      </c:pt>
                      <c:pt idx="49">
                        <c:v>3.1553299395284222E-2</c:v>
                      </c:pt>
                      <c:pt idx="50">
                        <c:v>3.2202888639680419E-2</c:v>
                      </c:pt>
                      <c:pt idx="51">
                        <c:v>3.2932979127860681E-2</c:v>
                      </c:pt>
                      <c:pt idx="52">
                        <c:v>3.3583365414274542E-2</c:v>
                      </c:pt>
                      <c:pt idx="53">
                        <c:v>3.4217810860335124E-2</c:v>
                      </c:pt>
                      <c:pt idx="54">
                        <c:v>3.4990941617469247E-2</c:v>
                      </c:pt>
                      <c:pt idx="55">
                        <c:v>3.5662050996342377E-2</c:v>
                      </c:pt>
                    </c:numCache>
                  </c:numRef>
                </c:xVal>
                <c:yVal>
                  <c:numRef>
                    <c:extLst xmlns:c15="http://schemas.microsoft.com/office/drawing/2012/chart">
                      <c:ext xmlns:c15="http://schemas.microsoft.com/office/drawing/2012/chart" uri="{02D57815-91ED-43cb-92C2-25804820EDAC}">
                        <c15:formulaRef>
                          <c15:sqref>'Haynesville (2)'!$A$4189:$A$4244</c15:sqref>
                        </c15:formulaRef>
                      </c:ext>
                    </c:extLst>
                    <c:numCache>
                      <c:formatCode>General</c:formatCode>
                      <c:ptCount val="56"/>
                      <c:pt idx="0">
                        <c:v>1</c:v>
                      </c:pt>
                      <c:pt idx="1">
                        <c:v>0.11767782426778242</c:v>
                      </c:pt>
                      <c:pt idx="2">
                        <c:v>0.10198744769874477</c:v>
                      </c:pt>
                      <c:pt idx="3">
                        <c:v>0.72228033472803344</c:v>
                      </c:pt>
                      <c:pt idx="4">
                        <c:v>0.6134937238493724</c:v>
                      </c:pt>
                      <c:pt idx="5">
                        <c:v>0.50261506276150625</c:v>
                      </c:pt>
                      <c:pt idx="6">
                        <c:v>6.2238493723849375E-2</c:v>
                      </c:pt>
                      <c:pt idx="7">
                        <c:v>0.43096234309623432</c:v>
                      </c:pt>
                      <c:pt idx="8">
                        <c:v>0.23012552301255229</c:v>
                      </c:pt>
                      <c:pt idx="9">
                        <c:v>0.46809623430962344</c:v>
                      </c:pt>
                      <c:pt idx="10">
                        <c:v>0.27039748953974896</c:v>
                      </c:pt>
                      <c:pt idx="11">
                        <c:v>0.36087866108786609</c:v>
                      </c:pt>
                      <c:pt idx="12">
                        <c:v>0.64435146443514646</c:v>
                      </c:pt>
                      <c:pt idx="13">
                        <c:v>0.77353556485355646</c:v>
                      </c:pt>
                      <c:pt idx="14">
                        <c:v>0.42887029288702927</c:v>
                      </c:pt>
                      <c:pt idx="15">
                        <c:v>0.33158995815899583</c:v>
                      </c:pt>
                      <c:pt idx="16">
                        <c:v>0.19926778242677826</c:v>
                      </c:pt>
                      <c:pt idx="17">
                        <c:v>0.38389121338912136</c:v>
                      </c:pt>
                      <c:pt idx="18">
                        <c:v>0.46600418410041838</c:v>
                      </c:pt>
                      <c:pt idx="19">
                        <c:v>0.64069037656903771</c:v>
                      </c:pt>
                      <c:pt idx="20">
                        <c:v>0.58682008368200833</c:v>
                      </c:pt>
                      <c:pt idx="21">
                        <c:v>0.44194560669456068</c:v>
                      </c:pt>
                      <c:pt idx="22">
                        <c:v>0.21652719665271966</c:v>
                      </c:pt>
                      <c:pt idx="23">
                        <c:v>0.5135983263598326</c:v>
                      </c:pt>
                      <c:pt idx="24">
                        <c:v>0.22175732217573221</c:v>
                      </c:pt>
                      <c:pt idx="25">
                        <c:v>0.20502092050209206</c:v>
                      </c:pt>
                      <c:pt idx="26">
                        <c:v>0.22280334728033474</c:v>
                      </c:pt>
                      <c:pt idx="27">
                        <c:v>0.71548117154811719</c:v>
                      </c:pt>
                      <c:pt idx="28">
                        <c:v>0.46495815899581588</c:v>
                      </c:pt>
                      <c:pt idx="29">
                        <c:v>0.1051255230125523</c:v>
                      </c:pt>
                      <c:pt idx="30">
                        <c:v>0.29916317991631797</c:v>
                      </c:pt>
                      <c:pt idx="31">
                        <c:v>0.29759414225941422</c:v>
                      </c:pt>
                      <c:pt idx="32">
                        <c:v>0.2547071129707113</c:v>
                      </c:pt>
                      <c:pt idx="33">
                        <c:v>0.64278242677824271</c:v>
                      </c:pt>
                      <c:pt idx="34">
                        <c:v>0.88284518828451886</c:v>
                      </c:pt>
                      <c:pt idx="35">
                        <c:v>0.73064853556485354</c:v>
                      </c:pt>
                      <c:pt idx="36">
                        <c:v>0.47907949790794979</c:v>
                      </c:pt>
                      <c:pt idx="37">
                        <c:v>0.51098326359832635</c:v>
                      </c:pt>
                      <c:pt idx="38">
                        <c:v>0.35460251046025104</c:v>
                      </c:pt>
                      <c:pt idx="39">
                        <c:v>0.74738493723849375</c:v>
                      </c:pt>
                      <c:pt idx="40">
                        <c:v>0.41370292887029286</c:v>
                      </c:pt>
                      <c:pt idx="41">
                        <c:v>0.34205020920502094</c:v>
                      </c:pt>
                      <c:pt idx="42">
                        <c:v>7.2698744769874479E-2</c:v>
                      </c:pt>
                      <c:pt idx="43">
                        <c:v>0.38389121338912136</c:v>
                      </c:pt>
                      <c:pt idx="44">
                        <c:v>0.32688284518828453</c:v>
                      </c:pt>
                      <c:pt idx="45">
                        <c:v>0.25627615062761505</c:v>
                      </c:pt>
                      <c:pt idx="46">
                        <c:v>0.21391213389121339</c:v>
                      </c:pt>
                      <c:pt idx="47">
                        <c:v>0.30282426778242677</c:v>
                      </c:pt>
                      <c:pt idx="48">
                        <c:v>0.30334728033472802</c:v>
                      </c:pt>
                      <c:pt idx="49">
                        <c:v>0.44665271966527198</c:v>
                      </c:pt>
                      <c:pt idx="50">
                        <c:v>0.42625523012552302</c:v>
                      </c:pt>
                      <c:pt idx="51">
                        <c:v>0.47907949790794979</c:v>
                      </c:pt>
                      <c:pt idx="52">
                        <c:v>0.42677824267782427</c:v>
                      </c:pt>
                      <c:pt idx="53">
                        <c:v>0.41631799163179917</c:v>
                      </c:pt>
                      <c:pt idx="54">
                        <c:v>0.50732217573221761</c:v>
                      </c:pt>
                      <c:pt idx="55">
                        <c:v>0.44037656903765693</c:v>
                      </c:pt>
                    </c:numCache>
                  </c:numRef>
                </c:yVal>
                <c:smooth val="0"/>
                <c:extLst xmlns:c15="http://schemas.microsoft.com/office/drawing/2012/chart">
                  <c:ext xmlns:c16="http://schemas.microsoft.com/office/drawing/2014/chart" uri="{C3380CC4-5D6E-409C-BE32-E72D297353CC}">
                    <c16:uniqueId val="{00000042-8A56-4DF7-834B-7E85DFD8836F}"/>
                  </c:ext>
                </c:extLst>
              </c15:ser>
            </c15:filteredScatterSeries>
            <c15:filteredScatterSeries>
              <c15:ser>
                <c:idx val="47"/>
                <c:order val="47"/>
                <c:tx>
                  <c:strRef>
                    <c:extLst xmlns:c15="http://schemas.microsoft.com/office/drawing/2012/chart">
                      <c:ext xmlns:c15="http://schemas.microsoft.com/office/drawing/2012/chart" uri="{02D57815-91ED-43cb-92C2-25804820EDAC}">
                        <c15:formulaRef>
                          <c15:sqref>'Haynesville (2)'!$C$4696</c15:sqref>
                        </c15:formulaRef>
                      </c:ext>
                    </c:extLst>
                    <c:strCache>
                      <c:ptCount val="1"/>
                      <c:pt idx="0">
                        <c:v>4245930433</c:v>
                      </c:pt>
                    </c:strCache>
                  </c:strRef>
                </c:tx>
                <c:spPr>
                  <a:ln w="25400" cap="rnd">
                    <a:noFill/>
                    <a:round/>
                  </a:ln>
                  <a:effectLst/>
                </c:spPr>
                <c:marker>
                  <c:symbol val="circle"/>
                  <c:size val="5"/>
                  <c:spPr>
                    <a:solidFill>
                      <a:schemeClr val="accent6">
                        <a:lumMod val="70000"/>
                      </a:schemeClr>
                    </a:solidFill>
                    <a:ln w="9525">
                      <a:solidFill>
                        <a:schemeClr val="accent6">
                          <a:lumMod val="70000"/>
                        </a:schemeClr>
                      </a:solidFill>
                    </a:ln>
                    <a:effectLst/>
                  </c:spPr>
                </c:marker>
                <c:xVal>
                  <c:numRef>
                    <c:extLst xmlns:c15="http://schemas.microsoft.com/office/drawing/2012/chart">
                      <c:ext xmlns:c15="http://schemas.microsoft.com/office/drawing/2012/chart" uri="{02D57815-91ED-43cb-92C2-25804820EDAC}">
                        <c15:formulaRef>
                          <c15:sqref>'Haynesville (2)'!$B$4696:$B$4752</c15:sqref>
                        </c15:formulaRef>
                      </c:ext>
                    </c:extLst>
                    <c:numCache>
                      <c:formatCode>General</c:formatCode>
                      <c:ptCount val="57"/>
                      <c:pt idx="0">
                        <c:v>2.2734292808329511E-3</c:v>
                      </c:pt>
                      <c:pt idx="1">
                        <c:v>4.4849277436869329E-3</c:v>
                      </c:pt>
                      <c:pt idx="2">
                        <c:v>6.6940183209274248E-3</c:v>
                      </c:pt>
                      <c:pt idx="3">
                        <c:v>8.5139945830278937E-3</c:v>
                      </c:pt>
                      <c:pt idx="4">
                        <c:v>1.0238233313135989E-2</c:v>
                      </c:pt>
                      <c:pt idx="5">
                        <c:v>1.3859885906674399E-2</c:v>
                      </c:pt>
                      <c:pt idx="6">
                        <c:v>1.5793032792608908E-2</c:v>
                      </c:pt>
                      <c:pt idx="7">
                        <c:v>1.7533548829464198E-2</c:v>
                      </c:pt>
                      <c:pt idx="8">
                        <c:v>1.944608421454723E-2</c:v>
                      </c:pt>
                      <c:pt idx="9">
                        <c:v>2.1564349346446871E-2</c:v>
                      </c:pt>
                      <c:pt idx="10">
                        <c:v>2.3736743746937773E-2</c:v>
                      </c:pt>
                      <c:pt idx="11">
                        <c:v>2.5847977852846021E-2</c:v>
                      </c:pt>
                      <c:pt idx="12">
                        <c:v>2.7866267574073546E-2</c:v>
                      </c:pt>
                      <c:pt idx="13">
                        <c:v>2.9687977513815727E-2</c:v>
                      </c:pt>
                      <c:pt idx="14">
                        <c:v>3.1371185873069946E-2</c:v>
                      </c:pt>
                      <c:pt idx="15">
                        <c:v>3.3255597154187418E-2</c:v>
                      </c:pt>
                      <c:pt idx="16">
                        <c:v>3.5260787977677552E-2</c:v>
                      </c:pt>
                      <c:pt idx="17">
                        <c:v>3.6825432049323516E-2</c:v>
                      </c:pt>
                      <c:pt idx="18">
                        <c:v>3.8392484006582968E-2</c:v>
                      </c:pt>
                      <c:pt idx="19">
                        <c:v>4.033227665681071E-2</c:v>
                      </c:pt>
                      <c:pt idx="20">
                        <c:v>4.1352931210656953E-2</c:v>
                      </c:pt>
                      <c:pt idx="21">
                        <c:v>4.2530002013955528E-2</c:v>
                      </c:pt>
                      <c:pt idx="22">
                        <c:v>4.4611667284530115E-2</c:v>
                      </c:pt>
                      <c:pt idx="23">
                        <c:v>4.630431455538922E-2</c:v>
                      </c:pt>
                      <c:pt idx="24">
                        <c:v>4.785508920590148E-2</c:v>
                      </c:pt>
                      <c:pt idx="25">
                        <c:v>4.9234326085308693E-2</c:v>
                      </c:pt>
                      <c:pt idx="26">
                        <c:v>5.0628684486368619E-2</c:v>
                      </c:pt>
                      <c:pt idx="27">
                        <c:v>5.2493832682578165E-2</c:v>
                      </c:pt>
                      <c:pt idx="28">
                        <c:v>5.4142463804422669E-2</c:v>
                      </c:pt>
                      <c:pt idx="29">
                        <c:v>5.5615897169029621E-2</c:v>
                      </c:pt>
                      <c:pt idx="30">
                        <c:v>5.7272040893988213E-2</c:v>
                      </c:pt>
                      <c:pt idx="31">
                        <c:v>5.8729871159819751E-2</c:v>
                      </c:pt>
                      <c:pt idx="32">
                        <c:v>6.0018667855584268E-2</c:v>
                      </c:pt>
                      <c:pt idx="33">
                        <c:v>6.1573584069351726E-2</c:v>
                      </c:pt>
                      <c:pt idx="34">
                        <c:v>6.2923926321397053E-2</c:v>
                      </c:pt>
                      <c:pt idx="35">
                        <c:v>6.4079133523325144E-2</c:v>
                      </c:pt>
                      <c:pt idx="36">
                        <c:v>6.5671131175540354E-2</c:v>
                      </c:pt>
                      <c:pt idx="37">
                        <c:v>6.6855136689405778E-2</c:v>
                      </c:pt>
                      <c:pt idx="38">
                        <c:v>6.8108970886062423E-2</c:v>
                      </c:pt>
                      <c:pt idx="39">
                        <c:v>6.9637785619779638E-2</c:v>
                      </c:pt>
                      <c:pt idx="40">
                        <c:v>7.0978785275644635E-2</c:v>
                      </c:pt>
                      <c:pt idx="41">
                        <c:v>7.2336447499954978E-2</c:v>
                      </c:pt>
                      <c:pt idx="42">
                        <c:v>7.3887125835042686E-2</c:v>
                      </c:pt>
                      <c:pt idx="43">
                        <c:v>7.532270723780557E-2</c:v>
                      </c:pt>
                      <c:pt idx="44">
                        <c:v>7.6755688124105895E-2</c:v>
                      </c:pt>
                      <c:pt idx="45">
                        <c:v>7.8442460154068083E-2</c:v>
                      </c:pt>
                      <c:pt idx="46">
                        <c:v>7.9777295622762534E-2</c:v>
                      </c:pt>
                      <c:pt idx="47">
                        <c:v>8.1166164044623706E-2</c:v>
                      </c:pt>
                      <c:pt idx="48">
                        <c:v>8.2526234154547531E-2</c:v>
                      </c:pt>
                      <c:pt idx="49">
                        <c:v>8.3834582881493591E-2</c:v>
                      </c:pt>
                      <c:pt idx="50">
                        <c:v>8.5167588357121793E-2</c:v>
                      </c:pt>
                      <c:pt idx="51">
                        <c:v>8.6222434886679605E-2</c:v>
                      </c:pt>
                      <c:pt idx="52">
                        <c:v>8.7510750005321422E-2</c:v>
                      </c:pt>
                      <c:pt idx="53">
                        <c:v>8.865497724885199E-2</c:v>
                      </c:pt>
                      <c:pt idx="54">
                        <c:v>8.958981475943345E-2</c:v>
                      </c:pt>
                      <c:pt idx="55">
                        <c:v>8.9658006080007485E-2</c:v>
                      </c:pt>
                      <c:pt idx="56">
                        <c:v>9.1228910654248527E-2</c:v>
                      </c:pt>
                    </c:numCache>
                  </c:numRef>
                </c:xVal>
                <c:yVal>
                  <c:numRef>
                    <c:extLst xmlns:c15="http://schemas.microsoft.com/office/drawing/2012/chart">
                      <c:ext xmlns:c15="http://schemas.microsoft.com/office/drawing/2012/chart" uri="{02D57815-91ED-43cb-92C2-25804820EDAC}">
                        <c15:formulaRef>
                          <c15:sqref>'Haynesville (2)'!$A$4696:$A$4752</c15:sqref>
                        </c15:formulaRef>
                      </c:ext>
                    </c:extLst>
                    <c:numCache>
                      <c:formatCode>General</c:formatCode>
                      <c:ptCount val="57"/>
                      <c:pt idx="0">
                        <c:v>1</c:v>
                      </c:pt>
                      <c:pt idx="1">
                        <c:v>0.97275885443145227</c:v>
                      </c:pt>
                      <c:pt idx="2">
                        <c:v>0.97169971191323501</c:v>
                      </c:pt>
                      <c:pt idx="3">
                        <c:v>0.80054228096932722</c:v>
                      </c:pt>
                      <c:pt idx="4">
                        <c:v>0.75843077444500928</c:v>
                      </c:pt>
                      <c:pt idx="5">
                        <c:v>1.5930350788002035</c:v>
                      </c:pt>
                      <c:pt idx="6">
                        <c:v>0.85032197932553799</c:v>
                      </c:pt>
                      <c:pt idx="7">
                        <c:v>0.76559057786815798</c:v>
                      </c:pt>
                      <c:pt idx="8">
                        <c:v>0.84125571936959842</c:v>
                      </c:pt>
                      <c:pt idx="9">
                        <c:v>0.93174885612608027</c:v>
                      </c:pt>
                      <c:pt idx="10">
                        <c:v>0.95555837993560411</c:v>
                      </c:pt>
                      <c:pt idx="11">
                        <c:v>0.92865615997288598</c:v>
                      </c:pt>
                      <c:pt idx="12">
                        <c:v>0.88777325876970004</c:v>
                      </c:pt>
                      <c:pt idx="13">
                        <c:v>0.80130486358244368</c:v>
                      </c:pt>
                      <c:pt idx="14">
                        <c:v>0.7403829859345874</c:v>
                      </c:pt>
                      <c:pt idx="15">
                        <c:v>0.8288849347568209</c:v>
                      </c:pt>
                      <c:pt idx="16">
                        <c:v>0.88201152347059819</c:v>
                      </c:pt>
                      <c:pt idx="17">
                        <c:v>0.68823080833756989</c:v>
                      </c:pt>
                      <c:pt idx="18">
                        <c:v>0.68928995085578715</c:v>
                      </c:pt>
                      <c:pt idx="19">
                        <c:v>0.85324521267581765</c:v>
                      </c:pt>
                      <c:pt idx="20">
                        <c:v>0.44894933062192849</c:v>
                      </c:pt>
                      <c:pt idx="21">
                        <c:v>0.51775122860532108</c:v>
                      </c:pt>
                      <c:pt idx="22">
                        <c:v>0.91564988984917806</c:v>
                      </c:pt>
                      <c:pt idx="23">
                        <c:v>0.74453482460599896</c:v>
                      </c:pt>
                      <c:pt idx="24">
                        <c:v>0.68213014743263856</c:v>
                      </c:pt>
                      <c:pt idx="25">
                        <c:v>0.60667683443484155</c:v>
                      </c:pt>
                      <c:pt idx="26">
                        <c:v>0.61332824944924591</c:v>
                      </c:pt>
                      <c:pt idx="27">
                        <c:v>0.82041179461108282</c:v>
                      </c:pt>
                      <c:pt idx="28">
                        <c:v>0.72517369937298759</c:v>
                      </c:pt>
                      <c:pt idx="29">
                        <c:v>0.64811048974750041</c:v>
                      </c:pt>
                      <c:pt idx="30">
                        <c:v>0.72847822402982543</c:v>
                      </c:pt>
                      <c:pt idx="31">
                        <c:v>0.64124724622945262</c:v>
                      </c:pt>
                      <c:pt idx="32">
                        <c:v>0.56689544145060156</c:v>
                      </c:pt>
                      <c:pt idx="33">
                        <c:v>0.68395187256397216</c:v>
                      </c:pt>
                      <c:pt idx="34">
                        <c:v>0.59396712421623454</c:v>
                      </c:pt>
                      <c:pt idx="35">
                        <c:v>0.50813421453990848</c:v>
                      </c:pt>
                      <c:pt idx="36">
                        <c:v>0.70026266734451792</c:v>
                      </c:pt>
                      <c:pt idx="37">
                        <c:v>0.5208015590577868</c:v>
                      </c:pt>
                      <c:pt idx="38">
                        <c:v>0.55151669208608711</c:v>
                      </c:pt>
                      <c:pt idx="39">
                        <c:v>0.67247076766649716</c:v>
                      </c:pt>
                      <c:pt idx="40">
                        <c:v>0.58985765124555156</c:v>
                      </c:pt>
                      <c:pt idx="41">
                        <c:v>0.59718691747161501</c:v>
                      </c:pt>
                      <c:pt idx="42">
                        <c:v>0.68208778173190987</c:v>
                      </c:pt>
                      <c:pt idx="43">
                        <c:v>0.63146076936112527</c:v>
                      </c:pt>
                      <c:pt idx="44">
                        <c:v>0.63031689544145064</c:v>
                      </c:pt>
                      <c:pt idx="45">
                        <c:v>0.74195051686154889</c:v>
                      </c:pt>
                      <c:pt idx="46">
                        <c:v>0.58714624639891544</c:v>
                      </c:pt>
                      <c:pt idx="47">
                        <c:v>0.61091340450771059</c:v>
                      </c:pt>
                      <c:pt idx="48">
                        <c:v>0.59824605998983227</c:v>
                      </c:pt>
                      <c:pt idx="49">
                        <c:v>0.57549567869852569</c:v>
                      </c:pt>
                      <c:pt idx="50">
                        <c:v>0.58634129808507029</c:v>
                      </c:pt>
                      <c:pt idx="51">
                        <c:v>0.46398915438061344</c:v>
                      </c:pt>
                      <c:pt idx="52">
                        <c:v>0.56668361294695813</c:v>
                      </c:pt>
                      <c:pt idx="53">
                        <c:v>0.50330452465683784</c:v>
                      </c:pt>
                      <c:pt idx="54">
                        <c:v>0.41120149127266564</c:v>
                      </c:pt>
                      <c:pt idx="55">
                        <c:v>2.9994916115912557E-2</c:v>
                      </c:pt>
                      <c:pt idx="56">
                        <c:v>0.69098457888493481</c:v>
                      </c:pt>
                    </c:numCache>
                  </c:numRef>
                </c:yVal>
                <c:smooth val="0"/>
                <c:extLst xmlns:c15="http://schemas.microsoft.com/office/drawing/2012/chart">
                  <c:ext xmlns:c16="http://schemas.microsoft.com/office/drawing/2014/chart" uri="{C3380CC4-5D6E-409C-BE32-E72D297353CC}">
                    <c16:uniqueId val="{00000043-8A56-4DF7-834B-7E85DFD8836F}"/>
                  </c:ext>
                </c:extLst>
              </c15:ser>
            </c15:filteredScatterSeries>
            <c15:filteredScatterSeries>
              <c15:ser>
                <c:idx val="52"/>
                <c:order val="52"/>
                <c:tx>
                  <c:strRef>
                    <c:extLst xmlns:c15="http://schemas.microsoft.com/office/drawing/2012/chart">
                      <c:ext xmlns:c15="http://schemas.microsoft.com/office/drawing/2012/chart" uri="{02D57815-91ED-43cb-92C2-25804820EDAC}">
                        <c15:formulaRef>
                          <c15:sqref>'Haynesville (2)'!$C$5205</c15:sqref>
                        </c15:formulaRef>
                      </c:ext>
                    </c:extLst>
                    <c:strCache>
                      <c:ptCount val="1"/>
                      <c:pt idx="0">
                        <c:v>4245930443</c:v>
                      </c:pt>
                    </c:strCache>
                  </c:strRef>
                </c:tx>
                <c:spPr>
                  <a:ln w="25400" cap="rnd">
                    <a:noFill/>
                    <a:round/>
                  </a:ln>
                  <a:effectLst/>
                </c:spPr>
                <c:marker>
                  <c:symbol val="circle"/>
                  <c:size val="5"/>
                  <c:spPr>
                    <a:solidFill>
                      <a:schemeClr val="accent5">
                        <a:lumMod val="50000"/>
                        <a:lumOff val="50000"/>
                      </a:schemeClr>
                    </a:solidFill>
                    <a:ln w="9525">
                      <a:solidFill>
                        <a:schemeClr val="accent5">
                          <a:lumMod val="50000"/>
                          <a:lumOff val="50000"/>
                        </a:schemeClr>
                      </a:solidFill>
                    </a:ln>
                    <a:effectLst/>
                  </c:spPr>
                </c:marker>
                <c:xVal>
                  <c:numRef>
                    <c:extLst xmlns:c15="http://schemas.microsoft.com/office/drawing/2012/chart">
                      <c:ext xmlns:c15="http://schemas.microsoft.com/office/drawing/2012/chart" uri="{02D57815-91ED-43cb-92C2-25804820EDAC}">
                        <c15:formulaRef>
                          <c15:sqref>'Haynesville (2)'!$B$5205:$B$5282</c15:sqref>
                        </c15:formulaRef>
                      </c:ext>
                    </c:extLst>
                    <c:numCache>
                      <c:formatCode>General</c:formatCode>
                      <c:ptCount val="78"/>
                      <c:pt idx="0">
                        <c:v>2.0082964632274873E-3</c:v>
                      </c:pt>
                      <c:pt idx="1">
                        <c:v>3.4109509027240052E-3</c:v>
                      </c:pt>
                      <c:pt idx="2">
                        <c:v>4.9045557079835586E-3</c:v>
                      </c:pt>
                      <c:pt idx="3">
                        <c:v>6.594942139853982E-3</c:v>
                      </c:pt>
                      <c:pt idx="4">
                        <c:v>7.7315095252817566E-3</c:v>
                      </c:pt>
                      <c:pt idx="5">
                        <c:v>8.6986636435902841E-3</c:v>
                      </c:pt>
                      <c:pt idx="6">
                        <c:v>9.5287678400339162E-3</c:v>
                      </c:pt>
                      <c:pt idx="7">
                        <c:v>1.0884178039191283E-2</c:v>
                      </c:pt>
                      <c:pt idx="8">
                        <c:v>1.1673802038516127E-2</c:v>
                      </c:pt>
                      <c:pt idx="9">
                        <c:v>1.2579767581231216E-2</c:v>
                      </c:pt>
                      <c:pt idx="10">
                        <c:v>1.403747092632115E-2</c:v>
                      </c:pt>
                      <c:pt idx="11">
                        <c:v>1.5125649387172481E-2</c:v>
                      </c:pt>
                      <c:pt idx="12">
                        <c:v>1.6198114455311892E-2</c:v>
                      </c:pt>
                      <c:pt idx="13">
                        <c:v>1.6672534040567819E-2</c:v>
                      </c:pt>
                      <c:pt idx="14">
                        <c:v>1.8215256205827545E-2</c:v>
                      </c:pt>
                      <c:pt idx="15">
                        <c:v>1.9556409883120456E-2</c:v>
                      </c:pt>
                      <c:pt idx="16">
                        <c:v>2.0695682885836373E-2</c:v>
                      </c:pt>
                      <c:pt idx="17">
                        <c:v>2.1458354774483157E-2</c:v>
                      </c:pt>
                      <c:pt idx="18">
                        <c:v>2.1986574518891817E-2</c:v>
                      </c:pt>
                      <c:pt idx="19">
                        <c:v>2.3135004995506074E-2</c:v>
                      </c:pt>
                      <c:pt idx="20">
                        <c:v>2.4182807321442006E-2</c:v>
                      </c:pt>
                      <c:pt idx="21">
                        <c:v>2.5528851922294257E-2</c:v>
                      </c:pt>
                      <c:pt idx="22">
                        <c:v>2.7122772691621961E-2</c:v>
                      </c:pt>
                      <c:pt idx="23">
                        <c:v>2.8461116689423336E-2</c:v>
                      </c:pt>
                      <c:pt idx="24">
                        <c:v>2.9771780141122917E-2</c:v>
                      </c:pt>
                      <c:pt idx="25">
                        <c:v>3.0676496937397324E-2</c:v>
                      </c:pt>
                      <c:pt idx="26">
                        <c:v>3.2150121799605955E-2</c:v>
                      </c:pt>
                      <c:pt idx="27">
                        <c:v>3.3305732568254136E-2</c:v>
                      </c:pt>
                      <c:pt idx="28">
                        <c:v>3.3984530320968417E-2</c:v>
                      </c:pt>
                      <c:pt idx="29">
                        <c:v>3.5857337795381868E-2</c:v>
                      </c:pt>
                      <c:pt idx="30">
                        <c:v>3.7341889188946473E-2</c:v>
                      </c:pt>
                      <c:pt idx="31">
                        <c:v>3.8772120112341393E-2</c:v>
                      </c:pt>
                      <c:pt idx="32">
                        <c:v>3.9960406412854095E-2</c:v>
                      </c:pt>
                      <c:pt idx="33">
                        <c:v>4.1603860790995539E-2</c:v>
                      </c:pt>
                      <c:pt idx="34">
                        <c:v>4.2958854741339342E-2</c:v>
                      </c:pt>
                      <c:pt idx="35">
                        <c:v>4.3629119393375632E-2</c:v>
                      </c:pt>
                      <c:pt idx="36">
                        <c:v>4.5267786910161124E-2</c:v>
                      </c:pt>
                      <c:pt idx="37">
                        <c:v>4.6822788415420896E-2</c:v>
                      </c:pt>
                      <c:pt idx="38">
                        <c:v>4.8115345043730579E-2</c:v>
                      </c:pt>
                      <c:pt idx="39">
                        <c:v>4.9393645150175809E-2</c:v>
                      </c:pt>
                      <c:pt idx="40">
                        <c:v>5.0467671151366071E-2</c:v>
                      </c:pt>
                      <c:pt idx="41">
                        <c:v>5.1525983759844414E-2</c:v>
                      </c:pt>
                      <c:pt idx="42">
                        <c:v>5.2663903953916263E-2</c:v>
                      </c:pt>
                      <c:pt idx="43">
                        <c:v>5.3525122749173565E-2</c:v>
                      </c:pt>
                      <c:pt idx="44">
                        <c:v>5.4703315015957418E-2</c:v>
                      </c:pt>
                      <c:pt idx="45">
                        <c:v>5.6168406777488057E-2</c:v>
                      </c:pt>
                      <c:pt idx="46">
                        <c:v>5.7470641190713032E-2</c:v>
                      </c:pt>
                      <c:pt idx="47">
                        <c:v>5.8540920952581246E-2</c:v>
                      </c:pt>
                      <c:pt idx="48">
                        <c:v>6.0105183993942747E-2</c:v>
                      </c:pt>
                      <c:pt idx="49">
                        <c:v>6.1117292984115841E-2</c:v>
                      </c:pt>
                      <c:pt idx="50">
                        <c:v>6.2623073067172047E-2</c:v>
                      </c:pt>
                      <c:pt idx="51">
                        <c:v>6.346431191937843E-2</c:v>
                      </c:pt>
                      <c:pt idx="52">
                        <c:v>6.5023059663960256E-2</c:v>
                      </c:pt>
                      <c:pt idx="53">
                        <c:v>6.5973667891929738E-2</c:v>
                      </c:pt>
                      <c:pt idx="54">
                        <c:v>6.7367372981934695E-2</c:v>
                      </c:pt>
                      <c:pt idx="55">
                        <c:v>6.8269280098717564E-2</c:v>
                      </c:pt>
                      <c:pt idx="56">
                        <c:v>6.9086584644144203E-2</c:v>
                      </c:pt>
                      <c:pt idx="57">
                        <c:v>7.1136505988727769E-2</c:v>
                      </c:pt>
                      <c:pt idx="58">
                        <c:v>7.2705243704835054E-2</c:v>
                      </c:pt>
                      <c:pt idx="59">
                        <c:v>7.4154830198060545E-2</c:v>
                      </c:pt>
                      <c:pt idx="60">
                        <c:v>7.5407322878065008E-2</c:v>
                      </c:pt>
                      <c:pt idx="61">
                        <c:v>7.6265836056034167E-2</c:v>
                      </c:pt>
                      <c:pt idx="62">
                        <c:v>7.7305729654512448E-2</c:v>
                      </c:pt>
                      <c:pt idx="63">
                        <c:v>7.7709282879259642E-2</c:v>
                      </c:pt>
                      <c:pt idx="64">
                        <c:v>7.8066424361294809E-2</c:v>
                      </c:pt>
                      <c:pt idx="65">
                        <c:v>7.8422213034685911E-2</c:v>
                      </c:pt>
                      <c:pt idx="66">
                        <c:v>7.9440877943672591E-2</c:v>
                      </c:pt>
                      <c:pt idx="67">
                        <c:v>8.0831253043169057E-2</c:v>
                      </c:pt>
                      <c:pt idx="68">
                        <c:v>8.1772599735036824E-2</c:v>
                      </c:pt>
                      <c:pt idx="69">
                        <c:v>8.303050364961756E-2</c:v>
                      </c:pt>
                      <c:pt idx="70">
                        <c:v>8.4730151617589719E-2</c:v>
                      </c:pt>
                      <c:pt idx="71">
                        <c:v>8.5665878950474408E-2</c:v>
                      </c:pt>
                      <c:pt idx="72">
                        <c:v>8.7245959446751217E-2</c:v>
                      </c:pt>
                      <c:pt idx="73">
                        <c:v>8.9121056289639247E-2</c:v>
                      </c:pt>
                      <c:pt idx="74">
                        <c:v>9.1062752942697001E-2</c:v>
                      </c:pt>
                      <c:pt idx="75">
                        <c:v>9.2805170476262522E-2</c:v>
                      </c:pt>
                      <c:pt idx="76">
                        <c:v>9.3897823611859638E-2</c:v>
                      </c:pt>
                      <c:pt idx="77">
                        <c:v>9.8531817591028678E-2</c:v>
                      </c:pt>
                    </c:numCache>
                  </c:numRef>
                </c:xVal>
                <c:yVal>
                  <c:numRef>
                    <c:extLst xmlns:c15="http://schemas.microsoft.com/office/drawing/2012/chart">
                      <c:ext xmlns:c15="http://schemas.microsoft.com/office/drawing/2012/chart" uri="{02D57815-91ED-43cb-92C2-25804820EDAC}">
                        <c15:formulaRef>
                          <c15:sqref>'Haynesville (2)'!$A$5205:$A$5282</c15:sqref>
                        </c15:formulaRef>
                      </c:ext>
                    </c:extLst>
                    <c:numCache>
                      <c:formatCode>General</c:formatCode>
                      <c:ptCount val="78"/>
                      <c:pt idx="0">
                        <c:v>1</c:v>
                      </c:pt>
                      <c:pt idx="1">
                        <c:v>0.69842997046479094</c:v>
                      </c:pt>
                      <c:pt idx="2">
                        <c:v>0.74371729105134976</c:v>
                      </c:pt>
                      <c:pt idx="3">
                        <c:v>0.84170164257215396</c:v>
                      </c:pt>
                      <c:pt idx="4">
                        <c:v>0.56593605886315357</c:v>
                      </c:pt>
                      <c:pt idx="5">
                        <c:v>0.48157935644333905</c:v>
                      </c:pt>
                      <c:pt idx="6">
                        <c:v>0.41333747862583553</c:v>
                      </c:pt>
                      <c:pt idx="7">
                        <c:v>0.67490543551479354</c:v>
                      </c:pt>
                      <c:pt idx="8">
                        <c:v>0.39318099383387739</c:v>
                      </c:pt>
                      <c:pt idx="9">
                        <c:v>0.45111145655215296</c:v>
                      </c:pt>
                      <c:pt idx="10">
                        <c:v>0.72584071713560283</c:v>
                      </c:pt>
                      <c:pt idx="11">
                        <c:v>0.5418415461941033</c:v>
                      </c:pt>
                      <c:pt idx="12">
                        <c:v>0.53401730659619673</c:v>
                      </c:pt>
                      <c:pt idx="13">
                        <c:v>0.2362298564692471</c:v>
                      </c:pt>
                      <c:pt idx="14">
                        <c:v>0.76817451681434268</c:v>
                      </c:pt>
                      <c:pt idx="15">
                        <c:v>0.66780662210477226</c:v>
                      </c:pt>
                      <c:pt idx="16">
                        <c:v>0.56728327892636921</c:v>
                      </c:pt>
                      <c:pt idx="17">
                        <c:v>0.37976060935799782</c:v>
                      </c:pt>
                      <c:pt idx="18">
                        <c:v>0.26301880926472876</c:v>
                      </c:pt>
                      <c:pt idx="19">
                        <c:v>0.57184310067879163</c:v>
                      </c:pt>
                      <c:pt idx="20">
                        <c:v>0.52173687755842268</c:v>
                      </c:pt>
                      <c:pt idx="21">
                        <c:v>0.67024198144981606</c:v>
                      </c:pt>
                      <c:pt idx="22">
                        <c:v>0.79366806570288617</c:v>
                      </c:pt>
                      <c:pt idx="23">
                        <c:v>0.66640758588527904</c:v>
                      </c:pt>
                      <c:pt idx="24">
                        <c:v>0.65262448831545672</c:v>
                      </c:pt>
                      <c:pt idx="25">
                        <c:v>0.45048966267682261</c:v>
                      </c:pt>
                      <c:pt idx="26">
                        <c:v>0.73376858904606457</c:v>
                      </c:pt>
                      <c:pt idx="27">
                        <c:v>0.57541841546194106</c:v>
                      </c:pt>
                      <c:pt idx="28">
                        <c:v>0.33799678739831079</c:v>
                      </c:pt>
                      <c:pt idx="29">
                        <c:v>0.93253536452665942</c:v>
                      </c:pt>
                      <c:pt idx="30">
                        <c:v>0.73920928545520492</c:v>
                      </c:pt>
                      <c:pt idx="31">
                        <c:v>0.71216125187833568</c:v>
                      </c:pt>
                      <c:pt idx="32">
                        <c:v>0.59168868853308465</c:v>
                      </c:pt>
                      <c:pt idx="33">
                        <c:v>0.8183325560909892</c:v>
                      </c:pt>
                      <c:pt idx="34">
                        <c:v>0.67469817088968342</c:v>
                      </c:pt>
                      <c:pt idx="35">
                        <c:v>0.33374786258355355</c:v>
                      </c:pt>
                      <c:pt idx="36">
                        <c:v>0.81594901290222288</c:v>
                      </c:pt>
                      <c:pt idx="37">
                        <c:v>0.77428882325509096</c:v>
                      </c:pt>
                      <c:pt idx="38">
                        <c:v>0.64360847712316704</c:v>
                      </c:pt>
                      <c:pt idx="39">
                        <c:v>0.63650966371314577</c:v>
                      </c:pt>
                      <c:pt idx="40">
                        <c:v>0.5347945489403596</c:v>
                      </c:pt>
                      <c:pt idx="41">
                        <c:v>0.52697030934245292</c:v>
                      </c:pt>
                      <c:pt idx="42">
                        <c:v>0.56660966889476139</c:v>
                      </c:pt>
                      <c:pt idx="43">
                        <c:v>0.42883050935281619</c:v>
                      </c:pt>
                      <c:pt idx="44">
                        <c:v>0.58666252137416441</c:v>
                      </c:pt>
                      <c:pt idx="45">
                        <c:v>0.72951966423130732</c:v>
                      </c:pt>
                      <c:pt idx="46">
                        <c:v>0.64842737965697705</c:v>
                      </c:pt>
                      <c:pt idx="47">
                        <c:v>0.53292916731436857</c:v>
                      </c:pt>
                      <c:pt idx="48">
                        <c:v>0.77890046116379086</c:v>
                      </c:pt>
                      <c:pt idx="49">
                        <c:v>0.50396393595523081</c:v>
                      </c:pt>
                      <c:pt idx="50">
                        <c:v>0.74977978133582046</c:v>
                      </c:pt>
                      <c:pt idx="51">
                        <c:v>0.41888180734753094</c:v>
                      </c:pt>
                      <c:pt idx="52">
                        <c:v>0.77615420488108189</c:v>
                      </c:pt>
                      <c:pt idx="53">
                        <c:v>0.47334058759521219</c:v>
                      </c:pt>
                      <c:pt idx="54">
                        <c:v>0.69397378102492357</c:v>
                      </c:pt>
                      <c:pt idx="55">
                        <c:v>0.44909062645732939</c:v>
                      </c:pt>
                      <c:pt idx="56">
                        <c:v>0.40696409140369966</c:v>
                      </c:pt>
                      <c:pt idx="57">
                        <c:v>1.0207264625110108</c:v>
                      </c:pt>
                      <c:pt idx="58">
                        <c:v>0.78112855588372454</c:v>
                      </c:pt>
                      <c:pt idx="59">
                        <c:v>0.7217990569459557</c:v>
                      </c:pt>
                      <c:pt idx="60">
                        <c:v>0.62365925695631896</c:v>
                      </c:pt>
                      <c:pt idx="61">
                        <c:v>0.4274832892896005</c:v>
                      </c:pt>
                      <c:pt idx="62">
                        <c:v>0.51779884968133061</c:v>
                      </c:pt>
                      <c:pt idx="63">
                        <c:v>0.200943054044251</c:v>
                      </c:pt>
                      <c:pt idx="64">
                        <c:v>0.1778330483444738</c:v>
                      </c:pt>
                      <c:pt idx="65">
                        <c:v>0.17715943831286596</c:v>
                      </c:pt>
                      <c:pt idx="66">
                        <c:v>0.50722835380071507</c:v>
                      </c:pt>
                      <c:pt idx="67">
                        <c:v>0.69231566402404265</c:v>
                      </c:pt>
                      <c:pt idx="68">
                        <c:v>0.46872894968651224</c:v>
                      </c:pt>
                      <c:pt idx="69">
                        <c:v>0.62635369708275035</c:v>
                      </c:pt>
                      <c:pt idx="70">
                        <c:v>0.84631328048085397</c:v>
                      </c:pt>
                      <c:pt idx="71">
                        <c:v>0.4659308772475258</c:v>
                      </c:pt>
                      <c:pt idx="72">
                        <c:v>0.78677651691797501</c:v>
                      </c:pt>
                      <c:pt idx="73">
                        <c:v>0.93367531996476505</c:v>
                      </c:pt>
                      <c:pt idx="74">
                        <c:v>0.96683765998238247</c:v>
                      </c:pt>
                      <c:pt idx="75">
                        <c:v>0.86760972071091769</c:v>
                      </c:pt>
                      <c:pt idx="76">
                        <c:v>0.54406964091403698</c:v>
                      </c:pt>
                      <c:pt idx="77">
                        <c:v>2.3074252551945698</c:v>
                      </c:pt>
                    </c:numCache>
                  </c:numRef>
                </c:yVal>
                <c:smooth val="0"/>
                <c:extLst xmlns:c15="http://schemas.microsoft.com/office/drawing/2012/chart">
                  <c:ext xmlns:c16="http://schemas.microsoft.com/office/drawing/2014/chart" uri="{C3380CC4-5D6E-409C-BE32-E72D297353CC}">
                    <c16:uniqueId val="{00000044-8A56-4DF7-834B-7E85DFD8836F}"/>
                  </c:ext>
                </c:extLst>
              </c15:ser>
            </c15:filteredScatterSeries>
            <c15:filteredScatterSeries>
              <c15:ser>
                <c:idx val="57"/>
                <c:order val="57"/>
                <c:tx>
                  <c:strRef>
                    <c:extLst xmlns:c15="http://schemas.microsoft.com/office/drawing/2012/chart">
                      <c:ext xmlns:c15="http://schemas.microsoft.com/office/drawing/2012/chart" uri="{02D57815-91ED-43cb-92C2-25804820EDAC}">
                        <c15:formulaRef>
                          <c15:sqref>'Haynesville (2)'!$C$5578</c15:sqref>
                        </c15:formulaRef>
                      </c:ext>
                    </c:extLst>
                    <c:strCache>
                      <c:ptCount val="1"/>
                      <c:pt idx="0">
                        <c:v>4245930460</c:v>
                      </c:pt>
                    </c:strCache>
                  </c:strRef>
                </c:tx>
                <c:spPr>
                  <a:ln w="25400" cap="rnd">
                    <a:no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'Haynesville (2)'!$B$5578:$B$5651</c15:sqref>
                        </c15:formulaRef>
                      </c:ext>
                    </c:extLst>
                    <c:numCache>
                      <c:formatCode>General</c:formatCode>
                      <c:ptCount val="74"/>
                      <c:pt idx="0">
                        <c:v>2.1200719042070051E-3</c:v>
                      </c:pt>
                      <c:pt idx="1">
                        <c:v>3.5800550666143603E-3</c:v>
                      </c:pt>
                      <c:pt idx="2">
                        <c:v>5.5820027743595808E-3</c:v>
                      </c:pt>
                      <c:pt idx="3">
                        <c:v>6.7441012227920961E-3</c:v>
                      </c:pt>
                      <c:pt idx="4">
                        <c:v>8.6302451602798137E-3</c:v>
                      </c:pt>
                      <c:pt idx="5">
                        <c:v>1.0511965785315618E-2</c:v>
                      </c:pt>
                      <c:pt idx="6">
                        <c:v>1.2575767354068759E-2</c:v>
                      </c:pt>
                      <c:pt idx="7">
                        <c:v>1.4606865416005284E-2</c:v>
                      </c:pt>
                      <c:pt idx="8">
                        <c:v>1.6520636927987747E-2</c:v>
                      </c:pt>
                      <c:pt idx="9">
                        <c:v>1.8115929943432359E-2</c:v>
                      </c:pt>
                      <c:pt idx="10">
                        <c:v>1.9961901502258426E-2</c:v>
                      </c:pt>
                      <c:pt idx="11">
                        <c:v>2.1535295495400116E-2</c:v>
                      </c:pt>
                      <c:pt idx="12">
                        <c:v>2.3333625803719497E-2</c:v>
                      </c:pt>
                      <c:pt idx="13">
                        <c:v>2.5130215792385665E-2</c:v>
                      </c:pt>
                      <c:pt idx="14">
                        <c:v>2.6823546814961238E-2</c:v>
                      </c:pt>
                      <c:pt idx="15">
                        <c:v>2.8633261714345382E-2</c:v>
                      </c:pt>
                      <c:pt idx="16">
                        <c:v>3.0281561965894085E-2</c:v>
                      </c:pt>
                      <c:pt idx="17">
                        <c:v>3.2098528197166618E-2</c:v>
                      </c:pt>
                      <c:pt idx="18">
                        <c:v>3.3272156263301662E-2</c:v>
                      </c:pt>
                      <c:pt idx="19">
                        <c:v>3.4724960607139518E-2</c:v>
                      </c:pt>
                      <c:pt idx="20">
                        <c:v>3.6626187314955073E-2</c:v>
                      </c:pt>
                      <c:pt idx="21">
                        <c:v>3.8363098842179838E-2</c:v>
                      </c:pt>
                      <c:pt idx="22">
                        <c:v>3.9804446081634047E-2</c:v>
                      </c:pt>
                      <c:pt idx="23">
                        <c:v>4.0844577127703931E-2</c:v>
                      </c:pt>
                      <c:pt idx="24">
                        <c:v>4.2225085692614593E-2</c:v>
                      </c:pt>
                      <c:pt idx="25">
                        <c:v>4.4057207207533845E-2</c:v>
                      </c:pt>
                      <c:pt idx="26">
                        <c:v>4.541103087109525E-2</c:v>
                      </c:pt>
                      <c:pt idx="27">
                        <c:v>4.6734398940725438E-2</c:v>
                      </c:pt>
                      <c:pt idx="28">
                        <c:v>4.8152034324904627E-2</c:v>
                      </c:pt>
                      <c:pt idx="29">
                        <c:v>4.9917153533175204E-2</c:v>
                      </c:pt>
                      <c:pt idx="30">
                        <c:v>5.1852896580779476E-2</c:v>
                      </c:pt>
                      <c:pt idx="31">
                        <c:v>5.3391701720813568E-2</c:v>
                      </c:pt>
                      <c:pt idx="32">
                        <c:v>5.5079449217835086E-2</c:v>
                      </c:pt>
                      <c:pt idx="33">
                        <c:v>5.6476200766175724E-2</c:v>
                      </c:pt>
                      <c:pt idx="34">
                        <c:v>5.7979184326681206E-2</c:v>
                      </c:pt>
                      <c:pt idx="35">
                        <c:v>5.9067246676533312E-2</c:v>
                      </c:pt>
                      <c:pt idx="36">
                        <c:v>6.0110713335271855E-2</c:v>
                      </c:pt>
                      <c:pt idx="37">
                        <c:v>6.1474833890114766E-2</c:v>
                      </c:pt>
                      <c:pt idx="38">
                        <c:v>6.287035271203438E-2</c:v>
                      </c:pt>
                      <c:pt idx="39">
                        <c:v>6.4321634276175682E-2</c:v>
                      </c:pt>
                      <c:pt idx="40">
                        <c:v>6.6050859391598757E-2</c:v>
                      </c:pt>
                      <c:pt idx="41">
                        <c:v>6.7518746505764449E-2</c:v>
                      </c:pt>
                      <c:pt idx="42">
                        <c:v>6.8571422356001235E-2</c:v>
                      </c:pt>
                      <c:pt idx="43">
                        <c:v>7.0136912397384593E-2</c:v>
                      </c:pt>
                      <c:pt idx="44">
                        <c:v>7.1128241979845644E-2</c:v>
                      </c:pt>
                      <c:pt idx="45">
                        <c:v>7.2117758729334611E-2</c:v>
                      </c:pt>
                      <c:pt idx="46">
                        <c:v>7.3510812098412176E-2</c:v>
                      </c:pt>
                      <c:pt idx="47">
                        <c:v>7.4624761703105821E-2</c:v>
                      </c:pt>
                      <c:pt idx="48">
                        <c:v>7.5873803620880059E-2</c:v>
                      </c:pt>
                      <c:pt idx="49">
                        <c:v>7.7006824228440157E-2</c:v>
                      </c:pt>
                      <c:pt idx="50">
                        <c:v>7.8071029696379482E-2</c:v>
                      </c:pt>
                      <c:pt idx="51">
                        <c:v>8.0535902431879178E-2</c:v>
                      </c:pt>
                      <c:pt idx="52">
                        <c:v>8.2616019497381177E-2</c:v>
                      </c:pt>
                      <c:pt idx="53">
                        <c:v>8.4694396243229969E-2</c:v>
                      </c:pt>
                      <c:pt idx="54">
                        <c:v>8.6462270957618145E-2</c:v>
                      </c:pt>
                      <c:pt idx="55">
                        <c:v>8.8101869610900788E-2</c:v>
                      </c:pt>
                      <c:pt idx="56">
                        <c:v>8.9879533623338267E-2</c:v>
                      </c:pt>
                      <c:pt idx="57">
                        <c:v>9.1451332323464515E-2</c:v>
                      </c:pt>
                      <c:pt idx="58">
                        <c:v>9.3309558633181952E-2</c:v>
                      </c:pt>
                      <c:pt idx="59">
                        <c:v>9.4870770388751149E-2</c:v>
                      </c:pt>
                      <c:pt idx="60">
                        <c:v>9.690614673650183E-2</c:v>
                      </c:pt>
                      <c:pt idx="61">
                        <c:v>9.8376934383422876E-2</c:v>
                      </c:pt>
                      <c:pt idx="62">
                        <c:v>9.9862659774033996E-2</c:v>
                      </c:pt>
                      <c:pt idx="63">
                        <c:v>0.10160957813926473</c:v>
                      </c:pt>
                      <c:pt idx="64">
                        <c:v>0.10324156289406457</c:v>
                      </c:pt>
                      <c:pt idx="65">
                        <c:v>0.10428495703948423</c:v>
                      </c:pt>
                      <c:pt idx="66">
                        <c:v>0.1052753439487998</c:v>
                      </c:pt>
                      <c:pt idx="67">
                        <c:v>0.10701827408149192</c:v>
                      </c:pt>
                      <c:pt idx="68">
                        <c:v>0.10854910275644879</c:v>
                      </c:pt>
                      <c:pt idx="69">
                        <c:v>0.10975318641651505</c:v>
                      </c:pt>
                      <c:pt idx="70">
                        <c:v>0.11110193414775459</c:v>
                      </c:pt>
                      <c:pt idx="71">
                        <c:v>0.11225663623766095</c:v>
                      </c:pt>
                      <c:pt idx="72">
                        <c:v>0.11227193654794544</c:v>
                      </c:pt>
                      <c:pt idx="73">
                        <c:v>0.11532481978627425</c:v>
                      </c:pt>
                    </c:numCache>
                  </c:numRef>
                </c:xVal>
                <c:yVal>
                  <c:numRef>
                    <c:extLst xmlns:c15="http://schemas.microsoft.com/office/drawing/2012/chart">
                      <c:ext xmlns:c15="http://schemas.microsoft.com/office/drawing/2012/chart" uri="{02D57815-91ED-43cb-92C2-25804820EDAC}">
                        <c15:formulaRef>
                          <c15:sqref>'Haynesville (2)'!$A$5578:$A$5651</c15:sqref>
                        </c15:formulaRef>
                      </c:ext>
                    </c:extLst>
                    <c:numCache>
                      <c:formatCode>General</c:formatCode>
                      <c:ptCount val="74"/>
                      <c:pt idx="0">
                        <c:v>1</c:v>
                      </c:pt>
                      <c:pt idx="1">
                        <c:v>0.68864794609570068</c:v>
                      </c:pt>
                      <c:pt idx="2">
                        <c:v>0.94428292916509904</c:v>
                      </c:pt>
                      <c:pt idx="3">
                        <c:v>0.54814105414372205</c:v>
                      </c:pt>
                      <c:pt idx="4">
                        <c:v>0.8896603618702329</c:v>
                      </c:pt>
                      <c:pt idx="5">
                        <c:v>0.8875739644970414</c:v>
                      </c:pt>
                      <c:pt idx="6">
                        <c:v>0.973458289154154</c:v>
                      </c:pt>
                      <c:pt idx="7">
                        <c:v>0.95803262988678728</c:v>
                      </c:pt>
                      <c:pt idx="8">
                        <c:v>0.90269179464377325</c:v>
                      </c:pt>
                      <c:pt idx="9">
                        <c:v>0.75247118377398503</c:v>
                      </c:pt>
                      <c:pt idx="10">
                        <c:v>0.8707117693333789</c:v>
                      </c:pt>
                      <c:pt idx="11">
                        <c:v>0.74214180661490581</c:v>
                      </c:pt>
                      <c:pt idx="12">
                        <c:v>0.84824024352703764</c:v>
                      </c:pt>
                      <c:pt idx="13">
                        <c:v>0.8474193658720115</c:v>
                      </c:pt>
                      <c:pt idx="14">
                        <c:v>0.798713958340459</c:v>
                      </c:pt>
                      <c:pt idx="15">
                        <c:v>0.85361015152033382</c:v>
                      </c:pt>
                      <c:pt idx="16">
                        <c:v>0.777473749016657</c:v>
                      </c:pt>
                      <c:pt idx="17">
                        <c:v>0.85703047508294283</c:v>
                      </c:pt>
                      <c:pt idx="18">
                        <c:v>0.55357936860827039</c:v>
                      </c:pt>
                      <c:pt idx="19">
                        <c:v>0.68526182576871775</c:v>
                      </c:pt>
                      <c:pt idx="20">
                        <c:v>0.89677463488045972</c:v>
                      </c:pt>
                      <c:pt idx="21">
                        <c:v>0.81927010295173919</c:v>
                      </c:pt>
                      <c:pt idx="22">
                        <c:v>0.67985771453979549</c:v>
                      </c:pt>
                      <c:pt idx="23">
                        <c:v>0.49061121182063822</c:v>
                      </c:pt>
                      <c:pt idx="24">
                        <c:v>0.65116119984950571</c:v>
                      </c:pt>
                      <c:pt idx="25">
                        <c:v>0.86417895132879574</c:v>
                      </c:pt>
                      <c:pt idx="26">
                        <c:v>0.63857440913910457</c:v>
                      </c:pt>
                      <c:pt idx="27">
                        <c:v>0.6242090501761467</c:v>
                      </c:pt>
                      <c:pt idx="28">
                        <c:v>0.66867325649006393</c:v>
                      </c:pt>
                      <c:pt idx="29">
                        <c:v>0.83257516161028833</c:v>
                      </c:pt>
                      <c:pt idx="30">
                        <c:v>0.91305537503847867</c:v>
                      </c:pt>
                      <c:pt idx="31">
                        <c:v>0.72582686322126078</c:v>
                      </c:pt>
                      <c:pt idx="32">
                        <c:v>0.79608030919725004</c:v>
                      </c:pt>
                      <c:pt idx="33">
                        <c:v>0.65882272462975</c:v>
                      </c:pt>
                      <c:pt idx="34">
                        <c:v>0.70893046482197219</c:v>
                      </c:pt>
                      <c:pt idx="35">
                        <c:v>0.51321955056948387</c:v>
                      </c:pt>
                      <c:pt idx="36">
                        <c:v>0.49218456065943839</c:v>
                      </c:pt>
                      <c:pt idx="37">
                        <c:v>0.64343126859800936</c:v>
                      </c:pt>
                      <c:pt idx="38">
                        <c:v>0.65824126962410645</c:v>
                      </c:pt>
                      <c:pt idx="39">
                        <c:v>0.68454355782056986</c:v>
                      </c:pt>
                      <c:pt idx="40">
                        <c:v>0.81564455997537366</c:v>
                      </c:pt>
                      <c:pt idx="41">
                        <c:v>0.69237609877894446</c:v>
                      </c:pt>
                      <c:pt idx="42">
                        <c:v>0.49652837158395186</c:v>
                      </c:pt>
                      <c:pt idx="43">
                        <c:v>0.73841365393166192</c:v>
                      </c:pt>
                      <c:pt idx="44">
                        <c:v>0.46759243424427949</c:v>
                      </c:pt>
                      <c:pt idx="45">
                        <c:v>0.46673735335362726</c:v>
                      </c:pt>
                      <c:pt idx="46">
                        <c:v>0.65707835961281935</c:v>
                      </c:pt>
                      <c:pt idx="47">
                        <c:v>0.52543010568799808</c:v>
                      </c:pt>
                      <c:pt idx="48">
                        <c:v>0.58915073365940418</c:v>
                      </c:pt>
                      <c:pt idx="49">
                        <c:v>0.53442555665765978</c:v>
                      </c:pt>
                      <c:pt idx="50">
                        <c:v>0.50196668604850014</c:v>
                      </c:pt>
                      <c:pt idx="51">
                        <c:v>1.1626363854020589</c:v>
                      </c:pt>
                      <c:pt idx="52">
                        <c:v>0.98115401717002426</c:v>
                      </c:pt>
                      <c:pt idx="53">
                        <c:v>0.98033313951499812</c:v>
                      </c:pt>
                      <c:pt idx="54">
                        <c:v>0.83387488456407977</c:v>
                      </c:pt>
                      <c:pt idx="55">
                        <c:v>0.77336936074152618</c:v>
                      </c:pt>
                      <c:pt idx="56">
                        <c:v>0.83849232137360197</c:v>
                      </c:pt>
                      <c:pt idx="57">
                        <c:v>0.74138933543113184</c:v>
                      </c:pt>
                      <c:pt idx="58">
                        <c:v>0.87649211615418821</c:v>
                      </c:pt>
                      <c:pt idx="59">
                        <c:v>0.73639566302972259</c:v>
                      </c:pt>
                      <c:pt idx="60">
                        <c:v>0.96005062078872661</c:v>
                      </c:pt>
                      <c:pt idx="61">
                        <c:v>0.69374422820398807</c:v>
                      </c:pt>
                      <c:pt idx="62">
                        <c:v>0.70079009474296272</c:v>
                      </c:pt>
                      <c:pt idx="63">
                        <c:v>0.82399014946813964</c:v>
                      </c:pt>
                      <c:pt idx="64">
                        <c:v>0.76977802100078663</c:v>
                      </c:pt>
                      <c:pt idx="65">
                        <c:v>0.4921503574238123</c:v>
                      </c:pt>
                      <c:pt idx="66">
                        <c:v>0.46714779218114033</c:v>
                      </c:pt>
                      <c:pt idx="67">
                        <c:v>0.82210897150870477</c:v>
                      </c:pt>
                      <c:pt idx="68">
                        <c:v>0.7220645073023908</c:v>
                      </c:pt>
                      <c:pt idx="69">
                        <c:v>0.56794472757122827</c:v>
                      </c:pt>
                      <c:pt idx="70">
                        <c:v>0.6361801826452782</c:v>
                      </c:pt>
                      <c:pt idx="71">
                        <c:v>0.54465232410986075</c:v>
                      </c:pt>
                      <c:pt idx="72">
                        <c:v>7.2168827171050385E-3</c:v>
                      </c:pt>
                      <c:pt idx="73">
                        <c:v>1.4399904230940246</c:v>
                      </c:pt>
                    </c:numCache>
                  </c:numRef>
                </c:yVal>
                <c:smooth val="0"/>
                <c:extLst xmlns:c15="http://schemas.microsoft.com/office/drawing/2012/chart">
                  <c:ext xmlns:c16="http://schemas.microsoft.com/office/drawing/2014/chart" uri="{C3380CC4-5D6E-409C-BE32-E72D297353CC}">
                    <c16:uniqueId val="{00000045-8A56-4DF7-834B-7E85DFD8836F}"/>
                  </c:ext>
                </c:extLst>
              </c15:ser>
            </c15:filteredScatterSeries>
            <c15:filteredScatterSeries>
              <c15:ser>
                <c:idx val="59"/>
                <c:order val="59"/>
                <c:tx>
                  <c:strRef>
                    <c:extLst xmlns:c15="http://schemas.microsoft.com/office/drawing/2012/chart">
                      <c:ext xmlns:c15="http://schemas.microsoft.com/office/drawing/2012/chart" uri="{02D57815-91ED-43cb-92C2-25804820EDAC}">
                        <c15:formulaRef>
                          <c15:sqref>'Haynesville (2)'!$C$5808</c15:sqref>
                        </c15:formulaRef>
                      </c:ext>
                    </c:extLst>
                    <c:strCache>
                      <c:ptCount val="1"/>
                      <c:pt idx="0">
                        <c:v>4245930497</c:v>
                      </c:pt>
                    </c:strCache>
                  </c:strRef>
                </c:tx>
                <c:spPr>
                  <a:ln w="25400" cap="rnd">
                    <a:noFill/>
                    <a:round/>
                  </a:ln>
                  <a:effectLst/>
                </c:spPr>
                <c:marker>
                  <c:symbol val="circle"/>
                  <c:size val="5"/>
                  <c:spPr>
                    <a:solidFill>
                      <a:schemeClr val="accent6"/>
                    </a:solidFill>
                    <a:ln w="9525">
                      <a:solidFill>
                        <a:schemeClr val="accent6"/>
                      </a:solidFill>
                    </a:ln>
                    <a:effectLst/>
                  </c:spPr>
                </c:marker>
                <c:xVal>
                  <c:numRef>
                    <c:extLst xmlns:c15="http://schemas.microsoft.com/office/drawing/2012/chart">
                      <c:ext xmlns:c15="http://schemas.microsoft.com/office/drawing/2012/chart" uri="{02D57815-91ED-43cb-92C2-25804820EDAC}">
                        <c15:formulaRef>
                          <c15:sqref>'Haynesville (2)'!$B$5808:$B$5883</c15:sqref>
                        </c15:formulaRef>
                      </c:ext>
                    </c:extLst>
                    <c:numCache>
                      <c:formatCode>General</c:formatCode>
                      <c:ptCount val="76"/>
                      <c:pt idx="0">
                        <c:v>2.6321462111124788E-3</c:v>
                      </c:pt>
                      <c:pt idx="1">
                        <c:v>4.8275948263396314E-3</c:v>
                      </c:pt>
                      <c:pt idx="2">
                        <c:v>7.174365642818324E-3</c:v>
                      </c:pt>
                      <c:pt idx="3">
                        <c:v>9.3925260271498362E-3</c:v>
                      </c:pt>
                      <c:pt idx="4">
                        <c:v>1.1593417403612059E-2</c:v>
                      </c:pt>
                      <c:pt idx="5">
                        <c:v>1.3860831417391787E-2</c:v>
                      </c:pt>
                      <c:pt idx="6">
                        <c:v>1.5848111214023349E-2</c:v>
                      </c:pt>
                      <c:pt idx="7">
                        <c:v>1.8072587889170866E-2</c:v>
                      </c:pt>
                      <c:pt idx="8">
                        <c:v>2.0332140136722163E-2</c:v>
                      </c:pt>
                      <c:pt idx="9">
                        <c:v>2.2543581062738776E-2</c:v>
                      </c:pt>
                      <c:pt idx="10">
                        <c:v>2.4852521328904583E-2</c:v>
                      </c:pt>
                      <c:pt idx="11">
                        <c:v>2.7059460217850214E-2</c:v>
                      </c:pt>
                      <c:pt idx="12">
                        <c:v>2.9166480761653287E-2</c:v>
                      </c:pt>
                      <c:pt idx="13">
                        <c:v>3.0916630874352043E-2</c:v>
                      </c:pt>
                      <c:pt idx="14">
                        <c:v>3.30915179471356E-2</c:v>
                      </c:pt>
                      <c:pt idx="15">
                        <c:v>3.5066165162135156E-2</c:v>
                      </c:pt>
                      <c:pt idx="16">
                        <c:v>3.6946605571559814E-2</c:v>
                      </c:pt>
                      <c:pt idx="17">
                        <c:v>3.8705289396318489E-2</c:v>
                      </c:pt>
                      <c:pt idx="18">
                        <c:v>4.0553073238332737E-2</c:v>
                      </c:pt>
                      <c:pt idx="19">
                        <c:v>4.2148071058540459E-2</c:v>
                      </c:pt>
                      <c:pt idx="20">
                        <c:v>4.4168544979247625E-2</c:v>
                      </c:pt>
                      <c:pt idx="21">
                        <c:v>4.6013103481270717E-2</c:v>
                      </c:pt>
                      <c:pt idx="22">
                        <c:v>4.7738391598204345E-2</c:v>
                      </c:pt>
                      <c:pt idx="23">
                        <c:v>4.9645575451722303E-2</c:v>
                      </c:pt>
                      <c:pt idx="24">
                        <c:v>5.1614309543404742E-2</c:v>
                      </c:pt>
                      <c:pt idx="25">
                        <c:v>5.3299079326699528E-2</c:v>
                      </c:pt>
                      <c:pt idx="26">
                        <c:v>5.4913026019355264E-2</c:v>
                      </c:pt>
                      <c:pt idx="27">
                        <c:v>5.6757181353879464E-2</c:v>
                      </c:pt>
                      <c:pt idx="28">
                        <c:v>5.8570964736820323E-2</c:v>
                      </c:pt>
                      <c:pt idx="29">
                        <c:v>6.013666571877508E-2</c:v>
                      </c:pt>
                      <c:pt idx="30">
                        <c:v>6.1748260601020608E-2</c:v>
                      </c:pt>
                      <c:pt idx="31">
                        <c:v>6.3498410713719367E-2</c:v>
                      </c:pt>
                      <c:pt idx="32">
                        <c:v>6.5039182505325838E-2</c:v>
                      </c:pt>
                      <c:pt idx="33">
                        <c:v>6.670634730783559E-2</c:v>
                      </c:pt>
                      <c:pt idx="34">
                        <c:v>6.8109168620237179E-2</c:v>
                      </c:pt>
                      <c:pt idx="35">
                        <c:v>6.9373770675101296E-2</c:v>
                      </c:pt>
                      <c:pt idx="36">
                        <c:v>7.0980661936526385E-2</c:v>
                      </c:pt>
                      <c:pt idx="37">
                        <c:v>7.2210390002736158E-2</c:v>
                      </c:pt>
                      <c:pt idx="38">
                        <c:v>7.3804379904196651E-2</c:v>
                      </c:pt>
                      <c:pt idx="39">
                        <c:v>7.537653156613372E-2</c:v>
                      </c:pt>
                      <c:pt idx="40">
                        <c:v>7.6879002445345276E-2</c:v>
                      </c:pt>
                      <c:pt idx="41">
                        <c:v>7.8174110840959016E-2</c:v>
                      </c:pt>
                      <c:pt idx="42">
                        <c:v>7.9389190488042327E-2</c:v>
                      </c:pt>
                      <c:pt idx="43">
                        <c:v>8.0616701133008187E-2</c:v>
                      </c:pt>
                      <c:pt idx="44">
                        <c:v>8.198928488299273E-2</c:v>
                      </c:pt>
                      <c:pt idx="45">
                        <c:v>8.3006140509786483E-2</c:v>
                      </c:pt>
                      <c:pt idx="46">
                        <c:v>8.4539722480996032E-2</c:v>
                      </c:pt>
                      <c:pt idx="47">
                        <c:v>8.598017275996106E-2</c:v>
                      </c:pt>
                      <c:pt idx="48">
                        <c:v>8.7422101319755363E-2</c:v>
                      </c:pt>
                      <c:pt idx="49">
                        <c:v>8.8745968996956887E-2</c:v>
                      </c:pt>
                      <c:pt idx="50">
                        <c:v>9.0125608178172084E-2</c:v>
                      </c:pt>
                      <c:pt idx="51">
                        <c:v>9.1373881949330979E-2</c:v>
                      </c:pt>
                      <c:pt idx="52">
                        <c:v>9.2579554354773427E-2</c:v>
                      </c:pt>
                      <c:pt idx="53">
                        <c:v>9.3751159106559318E-2</c:v>
                      </c:pt>
                      <c:pt idx="54">
                        <c:v>9.4763243917949505E-2</c:v>
                      </c:pt>
                      <c:pt idx="55">
                        <c:v>9.5867452502836958E-2</c:v>
                      </c:pt>
                      <c:pt idx="56">
                        <c:v>9.6972198644389607E-2</c:v>
                      </c:pt>
                      <c:pt idx="57">
                        <c:v>9.8079363790935611E-2</c:v>
                      </c:pt>
                      <c:pt idx="58">
                        <c:v>9.9591309106371179E-2</c:v>
                      </c:pt>
                      <c:pt idx="59">
                        <c:v>0.10118220805700681</c:v>
                      </c:pt>
                      <c:pt idx="60">
                        <c:v>0.10230005714227351</c:v>
                      </c:pt>
                      <c:pt idx="61">
                        <c:v>0.1035322714080598</c:v>
                      </c:pt>
                      <c:pt idx="62">
                        <c:v>0.10501491988524241</c:v>
                      </c:pt>
                      <c:pt idx="63">
                        <c:v>0.10601873976290525</c:v>
                      </c:pt>
                      <c:pt idx="64">
                        <c:v>0.10736175789630424</c:v>
                      </c:pt>
                      <c:pt idx="65">
                        <c:v>0.10854156038723432</c:v>
                      </c:pt>
                      <c:pt idx="66">
                        <c:v>0.10975690881265021</c:v>
                      </c:pt>
                      <c:pt idx="67">
                        <c:v>0.11108816789399813</c:v>
                      </c:pt>
                      <c:pt idx="68">
                        <c:v>0.1122416301083338</c:v>
                      </c:pt>
                      <c:pt idx="69">
                        <c:v>0.11341047988221058</c:v>
                      </c:pt>
                      <c:pt idx="70">
                        <c:v>0.11472440276110606</c:v>
                      </c:pt>
                      <c:pt idx="71">
                        <c:v>0.11583170229681837</c:v>
                      </c:pt>
                      <c:pt idx="72">
                        <c:v>0.11698052808491675</c:v>
                      </c:pt>
                      <c:pt idx="73">
                        <c:v>0.11802815883079275</c:v>
                      </c:pt>
                      <c:pt idx="74">
                        <c:v>0.11859978314964126</c:v>
                      </c:pt>
                      <c:pt idx="75">
                        <c:v>0.11985302931995319</c:v>
                      </c:pt>
                    </c:numCache>
                  </c:numRef>
                </c:xVal>
                <c:yVal>
                  <c:numRef>
                    <c:extLst xmlns:c15="http://schemas.microsoft.com/office/drawing/2012/chart">
                      <c:ext xmlns:c15="http://schemas.microsoft.com/office/drawing/2012/chart" uri="{02D57815-91ED-43cb-92C2-25804820EDAC}">
                        <c15:formulaRef>
                          <c15:sqref>'Haynesville (2)'!$A$5808:$A$5883</c15:sqref>
                        </c15:formulaRef>
                      </c:ext>
                    </c:extLst>
                    <c:numCache>
                      <c:formatCode>General</c:formatCode>
                      <c:ptCount val="76"/>
                      <c:pt idx="0">
                        <c:v>1</c:v>
                      </c:pt>
                      <c:pt idx="1">
                        <c:v>0.83409067701419382</c:v>
                      </c:pt>
                      <c:pt idx="2">
                        <c:v>0.89158072092310836</c:v>
                      </c:pt>
                      <c:pt idx="3">
                        <c:v>0.84271928928826711</c:v>
                      </c:pt>
                      <c:pt idx="4">
                        <c:v>0.83615848054732977</c:v>
                      </c:pt>
                      <c:pt idx="5">
                        <c:v>0.8614316348412131</c:v>
                      </c:pt>
                      <c:pt idx="6">
                        <c:v>0.75500357398141527</c:v>
                      </c:pt>
                      <c:pt idx="7">
                        <c:v>0.845118962524252</c:v>
                      </c:pt>
                      <c:pt idx="8">
                        <c:v>0.85844480751557239</c:v>
                      </c:pt>
                      <c:pt idx="9">
                        <c:v>0.84016644542019814</c:v>
                      </c:pt>
                      <c:pt idx="10">
                        <c:v>0.87720820994587967</c:v>
                      </c:pt>
                      <c:pt idx="11">
                        <c:v>0.83845604002859186</c:v>
                      </c:pt>
                      <c:pt idx="12">
                        <c:v>0.80049525171040536</c:v>
                      </c:pt>
                      <c:pt idx="13">
                        <c:v>0.66491371387725928</c:v>
                      </c:pt>
                      <c:pt idx="14">
                        <c:v>0.82627897477790258</c:v>
                      </c:pt>
                      <c:pt idx="15">
                        <c:v>0.75020422750944549</c:v>
                      </c:pt>
                      <c:pt idx="16">
                        <c:v>0.71441335647911774</c:v>
                      </c:pt>
                      <c:pt idx="17">
                        <c:v>0.66815582558970699</c:v>
                      </c:pt>
                      <c:pt idx="18">
                        <c:v>0.70200653528030221</c:v>
                      </c:pt>
                      <c:pt idx="19">
                        <c:v>0.60596854896354535</c:v>
                      </c:pt>
                      <c:pt idx="20">
                        <c:v>0.76761462268967628</c:v>
                      </c:pt>
                      <c:pt idx="21">
                        <c:v>0.70078117022362907</c:v>
                      </c:pt>
                      <c:pt idx="22">
                        <c:v>0.65546819156540381</c:v>
                      </c:pt>
                      <c:pt idx="23">
                        <c:v>0.72457367507403247</c:v>
                      </c:pt>
                      <c:pt idx="24">
                        <c:v>0.7479577249055448</c:v>
                      </c:pt>
                      <c:pt idx="25">
                        <c:v>0.64007454304094757</c:v>
                      </c:pt>
                      <c:pt idx="26">
                        <c:v>0.61316756867150002</c:v>
                      </c:pt>
                      <c:pt idx="27">
                        <c:v>0.70062799959154498</c:v>
                      </c:pt>
                      <c:pt idx="28">
                        <c:v>0.68908914530787302</c:v>
                      </c:pt>
                      <c:pt idx="29">
                        <c:v>0.59483814969876447</c:v>
                      </c:pt>
                      <c:pt idx="30">
                        <c:v>0.61227407331767592</c:v>
                      </c:pt>
                      <c:pt idx="31">
                        <c:v>0.66491371387725928</c:v>
                      </c:pt>
                      <c:pt idx="32">
                        <c:v>0.58536709894822836</c:v>
                      </c:pt>
                      <c:pt idx="33">
                        <c:v>0.63338609210660679</c:v>
                      </c:pt>
                      <c:pt idx="34">
                        <c:v>0.53295721433677112</c:v>
                      </c:pt>
                      <c:pt idx="35">
                        <c:v>0.48044521597059126</c:v>
                      </c:pt>
                      <c:pt idx="36">
                        <c:v>0.6104870826100276</c:v>
                      </c:pt>
                      <c:pt idx="37">
                        <c:v>0.46719595629531296</c:v>
                      </c:pt>
                      <c:pt idx="38">
                        <c:v>0.60558562238333502</c:v>
                      </c:pt>
                      <c:pt idx="39">
                        <c:v>0.59728887981211065</c:v>
                      </c:pt>
                      <c:pt idx="40">
                        <c:v>0.57081588890023482</c:v>
                      </c:pt>
                      <c:pt idx="41">
                        <c:v>0.49203512713162462</c:v>
                      </c:pt>
                      <c:pt idx="42">
                        <c:v>0.46163075666292247</c:v>
                      </c:pt>
                      <c:pt idx="43">
                        <c:v>0.46635351781885021</c:v>
                      </c:pt>
                      <c:pt idx="44">
                        <c:v>0.52146941693046056</c:v>
                      </c:pt>
                      <c:pt idx="45">
                        <c:v>0.38632186255488615</c:v>
                      </c:pt>
                      <c:pt idx="46">
                        <c:v>0.58263555600939443</c:v>
                      </c:pt>
                      <c:pt idx="47">
                        <c:v>0.54725313999795777</c:v>
                      </c:pt>
                      <c:pt idx="48">
                        <c:v>0.54781476564893294</c:v>
                      </c:pt>
                      <c:pt idx="49">
                        <c:v>0.50296129888696006</c:v>
                      </c:pt>
                      <c:pt idx="50">
                        <c:v>0.52414990299193298</c:v>
                      </c:pt>
                      <c:pt idx="51">
                        <c:v>0.47424180537118349</c:v>
                      </c:pt>
                      <c:pt idx="52">
                        <c:v>0.45805677524762584</c:v>
                      </c:pt>
                      <c:pt idx="53">
                        <c:v>0.44511385683651589</c:v>
                      </c:pt>
                      <c:pt idx="54">
                        <c:v>0.38450934340855714</c:v>
                      </c:pt>
                      <c:pt idx="55">
                        <c:v>0.41950883283978352</c:v>
                      </c:pt>
                      <c:pt idx="56">
                        <c:v>0.41971306034922906</c:v>
                      </c:pt>
                      <c:pt idx="57">
                        <c:v>0.42063208414173386</c:v>
                      </c:pt>
                      <c:pt idx="58">
                        <c:v>0.57441539875421221</c:v>
                      </c:pt>
                      <c:pt idx="59">
                        <c:v>0.60441131420402328</c:v>
                      </c:pt>
                      <c:pt idx="60">
                        <c:v>0.42469110589196363</c:v>
                      </c:pt>
                      <c:pt idx="61">
                        <c:v>0.46814050852649852</c:v>
                      </c:pt>
                      <c:pt idx="62">
                        <c:v>0.56328499948943123</c:v>
                      </c:pt>
                      <c:pt idx="63">
                        <c:v>0.38136934545083223</c:v>
                      </c:pt>
                      <c:pt idx="64">
                        <c:v>0.51023690391095677</c:v>
                      </c:pt>
                      <c:pt idx="65">
                        <c:v>0.44822832635556009</c:v>
                      </c:pt>
                      <c:pt idx="66">
                        <c:v>0.46173287041764527</c:v>
                      </c:pt>
                      <c:pt idx="67">
                        <c:v>0.50576942714183604</c:v>
                      </c:pt>
                      <c:pt idx="68">
                        <c:v>0.4382211783927295</c:v>
                      </c:pt>
                      <c:pt idx="69">
                        <c:v>0.44406719085060758</c:v>
                      </c:pt>
                      <c:pt idx="70">
                        <c:v>0.49918308996221789</c:v>
                      </c:pt>
                      <c:pt idx="71">
                        <c:v>0.42068314101909526</c:v>
                      </c:pt>
                      <c:pt idx="72">
                        <c:v>0.43645971612376189</c:v>
                      </c:pt>
                      <c:pt idx="73">
                        <c:v>0.39801388747064231</c:v>
                      </c:pt>
                      <c:pt idx="74">
                        <c:v>0.21717042785663229</c:v>
                      </c:pt>
                      <c:pt idx="75">
                        <c:v>0.47613090983355461</c:v>
                      </c:pt>
                    </c:numCache>
                  </c:numRef>
                </c:yVal>
                <c:smooth val="0"/>
                <c:extLst xmlns:c15="http://schemas.microsoft.com/office/drawing/2012/chart">
                  <c:ext xmlns:c16="http://schemas.microsoft.com/office/drawing/2014/chart" uri="{C3380CC4-5D6E-409C-BE32-E72D297353CC}">
                    <c16:uniqueId val="{00000046-8A56-4DF7-834B-7E85DFD8836F}"/>
                  </c:ext>
                </c:extLst>
              </c15:ser>
            </c15:filteredScatterSeries>
            <c15:filteredScatterSeries>
              <c15:ser>
                <c:idx val="61"/>
                <c:order val="61"/>
                <c:tx>
                  <c:strRef>
                    <c:extLst xmlns:c15="http://schemas.microsoft.com/office/drawing/2012/chart">
                      <c:ext xmlns:c15="http://schemas.microsoft.com/office/drawing/2012/chart" uri="{02D57815-91ED-43cb-92C2-25804820EDAC}">
                        <c15:formulaRef>
                          <c15:sqref>'Haynesville (2)'!$C$5968</c15:sqref>
                        </c15:formulaRef>
                      </c:ext>
                    </c:extLst>
                    <c:strCache>
                      <c:ptCount val="1"/>
                      <c:pt idx="0">
                        <c:v>4245930516</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'Haynesville (2)'!$B$5968:$B$5998</c15:sqref>
                        </c15:formulaRef>
                      </c:ext>
                    </c:extLst>
                    <c:numCache>
                      <c:formatCode>General</c:formatCode>
                      <c:ptCount val="31"/>
                      <c:pt idx="0">
                        <c:v>1.7509579582686611E-3</c:v>
                      </c:pt>
                      <c:pt idx="1">
                        <c:v>3.7774425048530944E-3</c:v>
                      </c:pt>
                      <c:pt idx="2">
                        <c:v>5.1873262650579729E-3</c:v>
                      </c:pt>
                      <c:pt idx="3">
                        <c:v>6.7293512172548501E-3</c:v>
                      </c:pt>
                      <c:pt idx="4">
                        <c:v>8.1164850756721869E-3</c:v>
                      </c:pt>
                      <c:pt idx="5">
                        <c:v>9.2450022344587445E-3</c:v>
                      </c:pt>
                      <c:pt idx="6">
                        <c:v>1.0310150892863914E-2</c:v>
                      </c:pt>
                      <c:pt idx="7">
                        <c:v>1.1251700467994244E-2</c:v>
                      </c:pt>
                      <c:pt idx="8">
                        <c:v>1.1877715006837609E-2</c:v>
                      </c:pt>
                      <c:pt idx="9">
                        <c:v>1.2861277810556425E-2</c:v>
                      </c:pt>
                      <c:pt idx="10">
                        <c:v>1.4037125224786026E-2</c:v>
                      </c:pt>
                      <c:pt idx="11">
                        <c:v>1.4808704269319788E-2</c:v>
                      </c:pt>
                      <c:pt idx="12">
                        <c:v>1.5531732757165195E-2</c:v>
                      </c:pt>
                      <c:pt idx="13">
                        <c:v>1.6307234198558878E-2</c:v>
                      </c:pt>
                      <c:pt idx="14">
                        <c:v>1.7107403157982728E-2</c:v>
                      </c:pt>
                      <c:pt idx="15">
                        <c:v>1.7971463604035953E-2</c:v>
                      </c:pt>
                      <c:pt idx="16">
                        <c:v>1.9131534266451207E-2</c:v>
                      </c:pt>
                      <c:pt idx="17">
                        <c:v>2.0096792551490394E-2</c:v>
                      </c:pt>
                      <c:pt idx="18">
                        <c:v>2.1027446579787609E-2</c:v>
                      </c:pt>
                      <c:pt idx="19">
                        <c:v>2.1891419861466171E-2</c:v>
                      </c:pt>
                      <c:pt idx="20">
                        <c:v>2.2534169960245199E-2</c:v>
                      </c:pt>
                      <c:pt idx="21">
                        <c:v>2.3521393667699942E-2</c:v>
                      </c:pt>
                      <c:pt idx="22">
                        <c:v>2.4357910171359059E-2</c:v>
                      </c:pt>
                      <c:pt idx="23">
                        <c:v>2.4980176642091834E-2</c:v>
                      </c:pt>
                      <c:pt idx="24">
                        <c:v>2.5835956472551894E-2</c:v>
                      </c:pt>
                      <c:pt idx="25">
                        <c:v>2.6618343899544105E-2</c:v>
                      </c:pt>
                      <c:pt idx="26">
                        <c:v>2.7563641542785025E-2</c:v>
                      </c:pt>
                      <c:pt idx="27">
                        <c:v>2.8296955426840891E-2</c:v>
                      </c:pt>
                      <c:pt idx="28">
                        <c:v>2.8710463220251212E-2</c:v>
                      </c:pt>
                      <c:pt idx="29">
                        <c:v>2.9339354183458521E-2</c:v>
                      </c:pt>
                      <c:pt idx="30">
                        <c:v>2.971111024140435E-2</c:v>
                      </c:pt>
                    </c:numCache>
                  </c:numRef>
                </c:xVal>
                <c:yVal>
                  <c:numRef>
                    <c:extLst xmlns:c15="http://schemas.microsoft.com/office/drawing/2012/chart">
                      <c:ext xmlns:c15="http://schemas.microsoft.com/office/drawing/2012/chart" uri="{02D57815-91ED-43cb-92C2-25804820EDAC}">
                        <c15:formulaRef>
                          <c15:sqref>'Haynesville (2)'!$A$5968:$A$5998</c15:sqref>
                        </c15:formulaRef>
                      </c:ext>
                    </c:extLst>
                    <c:numCache>
                      <c:formatCode>General</c:formatCode>
                      <c:ptCount val="31"/>
                      <c:pt idx="0">
                        <c:v>0.86403716288872645</c:v>
                      </c:pt>
                      <c:pt idx="1">
                        <c:v>1</c:v>
                      </c:pt>
                      <c:pt idx="2">
                        <c:v>0.69572884855262596</c:v>
                      </c:pt>
                      <c:pt idx="3">
                        <c:v>0.76093595423459071</c:v>
                      </c:pt>
                      <c:pt idx="4">
                        <c:v>0.68450255924986025</c:v>
                      </c:pt>
                      <c:pt idx="5">
                        <c:v>0.5568841670609489</c:v>
                      </c:pt>
                      <c:pt idx="6">
                        <c:v>0.52561400490343668</c:v>
                      </c:pt>
                      <c:pt idx="7">
                        <c:v>0.4646221342853456</c:v>
                      </c:pt>
                      <c:pt idx="8">
                        <c:v>0.3089165125381737</c:v>
                      </c:pt>
                      <c:pt idx="9">
                        <c:v>0.48535420878317348</c:v>
                      </c:pt>
                      <c:pt idx="10">
                        <c:v>0.58024001032302464</c:v>
                      </c:pt>
                      <c:pt idx="11">
                        <c:v>0.38074755903479718</c:v>
                      </c:pt>
                      <c:pt idx="12">
                        <c:v>0.35678953933502516</c:v>
                      </c:pt>
                      <c:pt idx="13">
                        <c:v>0.38268312615596367</c:v>
                      </c:pt>
                      <c:pt idx="14">
                        <c:v>0.39485569271796639</c:v>
                      </c:pt>
                      <c:pt idx="15">
                        <c:v>0.42638393049163403</c:v>
                      </c:pt>
                      <c:pt idx="16">
                        <c:v>0.57245472923566609</c:v>
                      </c:pt>
                      <c:pt idx="17">
                        <c:v>0.47632156221772981</c:v>
                      </c:pt>
                      <c:pt idx="18">
                        <c:v>0.459245558948772</c:v>
                      </c:pt>
                      <c:pt idx="19">
                        <c:v>0.42634091788894146</c:v>
                      </c:pt>
                      <c:pt idx="20">
                        <c:v>0.31717493225515075</c:v>
                      </c:pt>
                      <c:pt idx="21">
                        <c:v>0.4871607380962622</c:v>
                      </c:pt>
                      <c:pt idx="22">
                        <c:v>0.41279194804077596</c:v>
                      </c:pt>
                      <c:pt idx="23">
                        <c:v>0.30706697062239235</c:v>
                      </c:pt>
                      <c:pt idx="24">
                        <c:v>0.42229773323583808</c:v>
                      </c:pt>
                      <c:pt idx="25">
                        <c:v>0.3860811217686782</c:v>
                      </c:pt>
                      <c:pt idx="26">
                        <c:v>0.46647167620112695</c:v>
                      </c:pt>
                      <c:pt idx="27">
                        <c:v>0.36186502645275065</c:v>
                      </c:pt>
                      <c:pt idx="28">
                        <c:v>0.20405178717364189</c:v>
                      </c:pt>
                      <c:pt idx="29">
                        <c:v>0.31033592842702912</c:v>
                      </c:pt>
                      <c:pt idx="30">
                        <c:v>0.18344875048389178</c:v>
                      </c:pt>
                    </c:numCache>
                  </c:numRef>
                </c:yVal>
                <c:smooth val="0"/>
                <c:extLst xmlns:c15="http://schemas.microsoft.com/office/drawing/2012/chart">
                  <c:ext xmlns:c16="http://schemas.microsoft.com/office/drawing/2014/chart" uri="{C3380CC4-5D6E-409C-BE32-E72D297353CC}">
                    <c16:uniqueId val="{00000047-8A56-4DF7-834B-7E85DFD8836F}"/>
                  </c:ext>
                </c:extLst>
              </c15:ser>
            </c15:filteredScatterSeries>
            <c15:filteredScatterSeries>
              <c15:ser>
                <c:idx val="67"/>
                <c:order val="67"/>
                <c:tx>
                  <c:strRef>
                    <c:extLst xmlns:c15="http://schemas.microsoft.com/office/drawing/2012/chart">
                      <c:ext xmlns:c15="http://schemas.microsoft.com/office/drawing/2012/chart" uri="{02D57815-91ED-43cb-92C2-25804820EDAC}">
                        <c15:formulaRef>
                          <c15:sqref>'Haynesville (2)'!$C$6539</c15:sqref>
                        </c15:formulaRef>
                      </c:ext>
                    </c:extLst>
                    <c:strCache>
                      <c:ptCount val="1"/>
                      <c:pt idx="0">
                        <c:v>4245930579</c:v>
                      </c:pt>
                    </c:strCache>
                  </c:strRef>
                </c:tx>
                <c:spPr>
                  <a:ln w="25400" cap="rnd">
                    <a:no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5="http://schemas.microsoft.com/office/drawing/2012/chart">
                      <c:ext xmlns:c15="http://schemas.microsoft.com/office/drawing/2012/chart" uri="{02D57815-91ED-43cb-92C2-25804820EDAC}">
                        <c15:formulaRef>
                          <c15:sqref>'Haynesville (2)'!$B$6539:$B$6577</c15:sqref>
                        </c15:formulaRef>
                      </c:ext>
                    </c:extLst>
                    <c:numCache>
                      <c:formatCode>General</c:formatCode>
                      <c:ptCount val="39"/>
                      <c:pt idx="0">
                        <c:v>1.7695203615138951E-3</c:v>
                      </c:pt>
                      <c:pt idx="1">
                        <c:v>3.2828343413870624E-3</c:v>
                      </c:pt>
                      <c:pt idx="2">
                        <c:v>4.9225281507691088E-3</c:v>
                      </c:pt>
                      <c:pt idx="3">
                        <c:v>6.4863940624458284E-3</c:v>
                      </c:pt>
                      <c:pt idx="4">
                        <c:v>8.1827222553190193E-3</c:v>
                      </c:pt>
                      <c:pt idx="5">
                        <c:v>9.64068592483509E-3</c:v>
                      </c:pt>
                      <c:pt idx="6">
                        <c:v>1.0913472731862214E-2</c:v>
                      </c:pt>
                      <c:pt idx="7">
                        <c:v>1.249572116419477E-2</c:v>
                      </c:pt>
                      <c:pt idx="8">
                        <c:v>1.3672945896930152E-2</c:v>
                      </c:pt>
                      <c:pt idx="9">
                        <c:v>1.4904236866888586E-2</c:v>
                      </c:pt>
                      <c:pt idx="10">
                        <c:v>1.6034761887222561E-2</c:v>
                      </c:pt>
                      <c:pt idx="11">
                        <c:v>1.7469814988715363E-2</c:v>
                      </c:pt>
                      <c:pt idx="12">
                        <c:v>1.9099033464635443E-2</c:v>
                      </c:pt>
                      <c:pt idx="13">
                        <c:v>2.0577812635482386E-2</c:v>
                      </c:pt>
                      <c:pt idx="14">
                        <c:v>2.1860331365209661E-2</c:v>
                      </c:pt>
                      <c:pt idx="15">
                        <c:v>2.3330933017676619E-2</c:v>
                      </c:pt>
                      <c:pt idx="16">
                        <c:v>2.4850126700847793E-2</c:v>
                      </c:pt>
                      <c:pt idx="17">
                        <c:v>2.6001129308529998E-2</c:v>
                      </c:pt>
                      <c:pt idx="18">
                        <c:v>2.7132668070811904E-2</c:v>
                      </c:pt>
                      <c:pt idx="19">
                        <c:v>2.8456006809642578E-2</c:v>
                      </c:pt>
                      <c:pt idx="20">
                        <c:v>2.9659723998617257E-2</c:v>
                      </c:pt>
                      <c:pt idx="21">
                        <c:v>3.0822621178488531E-2</c:v>
                      </c:pt>
                      <c:pt idx="22">
                        <c:v>3.2242535733558883E-2</c:v>
                      </c:pt>
                      <c:pt idx="23">
                        <c:v>3.3165311237363285E-2</c:v>
                      </c:pt>
                      <c:pt idx="24">
                        <c:v>3.4358688258469057E-2</c:v>
                      </c:pt>
                      <c:pt idx="25">
                        <c:v>3.6280202329376246E-2</c:v>
                      </c:pt>
                      <c:pt idx="26">
                        <c:v>3.721521031935237E-2</c:v>
                      </c:pt>
                      <c:pt idx="27">
                        <c:v>3.8391150978953702E-2</c:v>
                      </c:pt>
                      <c:pt idx="28">
                        <c:v>3.883618369409593E-2</c:v>
                      </c:pt>
                      <c:pt idx="29">
                        <c:v>3.9960288348759671E-2</c:v>
                      </c:pt>
                      <c:pt idx="30">
                        <c:v>4.0847380135996862E-2</c:v>
                      </c:pt>
                      <c:pt idx="31">
                        <c:v>4.1836251614806447E-2</c:v>
                      </c:pt>
                      <c:pt idx="32">
                        <c:v>4.2664884283046212E-2</c:v>
                      </c:pt>
                      <c:pt idx="33">
                        <c:v>4.3674571263186669E-2</c:v>
                      </c:pt>
                      <c:pt idx="34">
                        <c:v>4.4721428781417973E-2</c:v>
                      </c:pt>
                      <c:pt idx="35">
                        <c:v>4.5300748513262955E-2</c:v>
                      </c:pt>
                      <c:pt idx="36">
                        <c:v>4.6293404628678154E-2</c:v>
                      </c:pt>
                      <c:pt idx="37">
                        <c:v>4.6521226235776779E-2</c:v>
                      </c:pt>
                      <c:pt idx="38">
                        <c:v>4.8105502152005201E-2</c:v>
                      </c:pt>
                    </c:numCache>
                  </c:numRef>
                </c:xVal>
                <c:yVal>
                  <c:numRef>
                    <c:extLst xmlns:c15="http://schemas.microsoft.com/office/drawing/2012/chart">
                      <c:ext xmlns:c15="http://schemas.microsoft.com/office/drawing/2012/chart" uri="{02D57815-91ED-43cb-92C2-25804820EDAC}">
                        <c15:formulaRef>
                          <c15:sqref>'Haynesville (2)'!$A$6539:$A$6577</c15:sqref>
                        </c15:formulaRef>
                      </c:ext>
                    </c:extLst>
                    <c:numCache>
                      <c:formatCode>General</c:formatCode>
                      <c:ptCount val="39"/>
                      <c:pt idx="0">
                        <c:v>1</c:v>
                      </c:pt>
                      <c:pt idx="1">
                        <c:v>0.85521139670778745</c:v>
                      </c:pt>
                      <c:pt idx="2">
                        <c:v>0.92663178398197299</c:v>
                      </c:pt>
                      <c:pt idx="3">
                        <c:v>0.88377955161746169</c:v>
                      </c:pt>
                      <c:pt idx="4">
                        <c:v>0.95863728373372037</c:v>
                      </c:pt>
                      <c:pt idx="5">
                        <c:v>0.82393155864492229</c:v>
                      </c:pt>
                      <c:pt idx="6">
                        <c:v>0.71928350456403012</c:v>
                      </c:pt>
                      <c:pt idx="7">
                        <c:v>0.89416797158461592</c:v>
                      </c:pt>
                      <c:pt idx="8">
                        <c:v>0.66527899782301492</c:v>
                      </c:pt>
                      <c:pt idx="9">
                        <c:v>0.69583317419699808</c:v>
                      </c:pt>
                      <c:pt idx="10">
                        <c:v>0.638887827979987</c:v>
                      </c:pt>
                      <c:pt idx="11">
                        <c:v>0.81098422640644696</c:v>
                      </c:pt>
                      <c:pt idx="12">
                        <c:v>0.92071191230951377</c:v>
                      </c:pt>
                      <c:pt idx="13">
                        <c:v>0.83569491654890582</c:v>
                      </c:pt>
                      <c:pt idx="14">
                        <c:v>0.7247832563113471</c:v>
                      </c:pt>
                      <c:pt idx="15">
                        <c:v>0.83107359737234088</c:v>
                      </c:pt>
                      <c:pt idx="16">
                        <c:v>0.85853416338845812</c:v>
                      </c:pt>
                      <c:pt idx="17">
                        <c:v>0.65046022228163314</c:v>
                      </c:pt>
                      <c:pt idx="18">
                        <c:v>0.63946071878699917</c:v>
                      </c:pt>
                      <c:pt idx="19">
                        <c:v>0.74785165947370436</c:v>
                      </c:pt>
                      <c:pt idx="20">
                        <c:v>0.68025054424626663</c:v>
                      </c:pt>
                      <c:pt idx="21">
                        <c:v>0.65718214108390938</c:v>
                      </c:pt>
                      <c:pt idx="22">
                        <c:v>0.80242905702173162</c:v>
                      </c:pt>
                      <c:pt idx="23">
                        <c:v>0.52148340526295689</c:v>
                      </c:pt>
                      <c:pt idx="24">
                        <c:v>0.67440705801474243</c:v>
                      </c:pt>
                      <c:pt idx="25">
                        <c:v>1.08589542833136</c:v>
                      </c:pt>
                      <c:pt idx="26">
                        <c:v>0.52839628766757052</c:v>
                      </c:pt>
                      <c:pt idx="27">
                        <c:v>0.66455333613413281</c:v>
                      </c:pt>
                      <c:pt idx="28">
                        <c:v>0.25149906427834856</c:v>
                      </c:pt>
                      <c:pt idx="29">
                        <c:v>0.63525951953557647</c:v>
                      </c:pt>
                      <c:pt idx="30">
                        <c:v>0.50131764885612806</c:v>
                      </c:pt>
                      <c:pt idx="31">
                        <c:v>0.55883588588015121</c:v>
                      </c:pt>
                      <c:pt idx="32">
                        <c:v>0.46828094565175876</c:v>
                      </c:pt>
                      <c:pt idx="33">
                        <c:v>0.57059924378413474</c:v>
                      </c:pt>
                      <c:pt idx="34">
                        <c:v>0.59160524004124815</c:v>
                      </c:pt>
                      <c:pt idx="35">
                        <c:v>0.32738799984722911</c:v>
                      </c:pt>
                      <c:pt idx="36">
                        <c:v>0.56097467822633007</c:v>
                      </c:pt>
                      <c:pt idx="37">
                        <c:v>0.12874766069587137</c:v>
                      </c:pt>
                      <c:pt idx="38">
                        <c:v>0.89531375319864037</c:v>
                      </c:pt>
                    </c:numCache>
                  </c:numRef>
                </c:yVal>
                <c:smooth val="0"/>
                <c:extLst xmlns:c15="http://schemas.microsoft.com/office/drawing/2012/chart">
                  <c:ext xmlns:c16="http://schemas.microsoft.com/office/drawing/2014/chart" uri="{C3380CC4-5D6E-409C-BE32-E72D297353CC}">
                    <c16:uniqueId val="{00000048-8A56-4DF7-834B-7E85DFD8836F}"/>
                  </c:ext>
                </c:extLst>
              </c15:ser>
            </c15:filteredScatterSeries>
          </c:ext>
        </c:extLst>
      </c:scatterChart>
      <c:scatterChart>
        <c:scatterStyle val="lineMarker"/>
        <c:varyColors val="0"/>
        <c:dLbls>
          <c:showLegendKey val="0"/>
          <c:showVal val="0"/>
          <c:showCatName val="0"/>
          <c:showSerName val="0"/>
          <c:showPercent val="0"/>
          <c:showBubbleSize val="0"/>
        </c:dLbls>
        <c:axId val="492140200"/>
        <c:axId val="492138888"/>
        <c:extLst>
          <c:ext xmlns:c15="http://schemas.microsoft.com/office/drawing/2012/chart" uri="{02D57815-91ED-43cb-92C2-25804820EDAC}">
            <c15:filteredScatterSeries>
              <c15:ser>
                <c:idx val="3"/>
                <c:order val="0"/>
                <c:tx>
                  <c:v>25th Percentile</c:v>
                </c:tx>
                <c:spPr>
                  <a:ln w="25400" cap="rnd">
                    <a:solidFill>
                      <a:schemeClr val="tx1"/>
                    </a:solidFill>
                    <a:round/>
                  </a:ln>
                  <a:effectLst/>
                </c:spPr>
                <c:marker>
                  <c:symbol val="none"/>
                </c:marker>
                <c:xVal>
                  <c:numRef>
                    <c:extLst>
                      <c:ext uri="{02D57815-91ED-43cb-92C2-25804820EDAC}">
                        <c15:formulaRef>
                          <c15:sqref>'Barnett (2)'!$G$4:$H$4</c15:sqref>
                        </c15:formulaRef>
                      </c:ext>
                    </c:extLst>
                    <c:numCache>
                      <c:formatCode>General</c:formatCode>
                      <c:ptCount val="2"/>
                      <c:pt idx="0">
                        <c:v>0</c:v>
                      </c:pt>
                      <c:pt idx="1">
                        <c:v>0.1875</c:v>
                      </c:pt>
                    </c:numCache>
                  </c:numRef>
                </c:xVal>
                <c:yVal>
                  <c:numRef>
                    <c:extLst>
                      <c:ext uri="{02D57815-91ED-43cb-92C2-25804820EDAC}">
                        <c15:formulaRef>
                          <c15:sqref>'Barnett (2)'!$G$8:$H$8</c15:sqref>
                        </c15:formulaRef>
                      </c:ext>
                    </c:extLst>
                    <c:numCache>
                      <c:formatCode>General</c:formatCode>
                      <c:ptCount val="2"/>
                      <c:pt idx="0">
                        <c:v>1</c:v>
                      </c:pt>
                      <c:pt idx="1">
                        <c:v>0</c:v>
                      </c:pt>
                    </c:numCache>
                  </c:numRef>
                </c:yVal>
                <c:smooth val="0"/>
                <c:extLst>
                  <c:ext xmlns:c16="http://schemas.microsoft.com/office/drawing/2014/chart" uri="{C3380CC4-5D6E-409C-BE32-E72D297353CC}">
                    <c16:uniqueId val="{00000033-8A56-4DF7-834B-7E85DFD8836F}"/>
                  </c:ext>
                </c:extLst>
              </c15:ser>
            </c15:filteredScatterSeries>
            <c15:filteredScatterSeries>
              <c15:ser>
                <c:idx val="2"/>
                <c:order val="1"/>
                <c:tx>
                  <c:v>50th Percentile</c:v>
                </c:tx>
                <c:spPr>
                  <a:ln w="25400" cap="rnd">
                    <a:solidFill>
                      <a:schemeClr val="tx1"/>
                    </a:solidFill>
                    <a:round/>
                  </a:ln>
                  <a:effectLst/>
                </c:spPr>
                <c:marker>
                  <c:symbol val="none"/>
                </c:marker>
                <c:xVal>
                  <c:numRef>
                    <c:extLst xmlns:c15="http://schemas.microsoft.com/office/drawing/2012/chart">
                      <c:ext xmlns:c15="http://schemas.microsoft.com/office/drawing/2012/chart" uri="{02D57815-91ED-43cb-92C2-25804820EDAC}">
                        <c15:formulaRef>
                          <c15:sqref>'Barnett (2)'!$G$3:$H$3</c15:sqref>
                        </c15:formulaRef>
                      </c:ext>
                    </c:extLst>
                    <c:numCache>
                      <c:formatCode>General</c:formatCode>
                      <c:ptCount val="2"/>
                      <c:pt idx="0">
                        <c:v>0</c:v>
                      </c:pt>
                      <c:pt idx="1">
                        <c:v>0.125</c:v>
                      </c:pt>
                    </c:numCache>
                  </c:numRef>
                </c:xVal>
                <c:yVal>
                  <c:numRef>
                    <c:extLst xmlns:c15="http://schemas.microsoft.com/office/drawing/2012/chart">
                      <c:ext xmlns:c15="http://schemas.microsoft.com/office/drawing/2012/chart" uri="{02D57815-91ED-43cb-92C2-25804820EDAC}">
                        <c15:formulaRef>
                          <c15:sqref>'Barnett (2)'!$G$8:$H$8</c15:sqref>
                        </c15:formulaRef>
                      </c:ext>
                    </c:extLst>
                    <c:numCache>
                      <c:formatCode>General</c:formatCode>
                      <c:ptCount val="2"/>
                      <c:pt idx="0">
                        <c:v>1</c:v>
                      </c:pt>
                      <c:pt idx="1">
                        <c:v>0</c:v>
                      </c:pt>
                    </c:numCache>
                  </c:numRef>
                </c:yVal>
                <c:smooth val="0"/>
                <c:extLst xmlns:c15="http://schemas.microsoft.com/office/drawing/2012/chart">
                  <c:ext xmlns:c16="http://schemas.microsoft.com/office/drawing/2014/chart" uri="{C3380CC4-5D6E-409C-BE32-E72D297353CC}">
                    <c16:uniqueId val="{00000034-8A56-4DF7-834B-7E85DFD8836F}"/>
                  </c:ext>
                </c:extLst>
              </c15:ser>
            </c15:filteredScatterSeries>
            <c15:filteredScatterSeries>
              <c15:ser>
                <c:idx val="1"/>
                <c:order val="2"/>
                <c:tx>
                  <c:v>75th Percentile</c:v>
                </c:tx>
                <c:spPr>
                  <a:ln w="25400" cap="rnd">
                    <a:solidFill>
                      <a:schemeClr val="tx1"/>
                    </a:solidFill>
                    <a:round/>
                  </a:ln>
                  <a:effectLst/>
                </c:spPr>
                <c:marker>
                  <c:symbol val="none"/>
                </c:marker>
                <c:dPt>
                  <c:idx val="1"/>
                  <c:marker>
                    <c:symbol val="none"/>
                  </c:marker>
                  <c:bubble3D val="0"/>
                  <c:extLst xmlns:c15="http://schemas.microsoft.com/office/drawing/2012/chart">
                    <c:ext xmlns:c16="http://schemas.microsoft.com/office/drawing/2014/chart" uri="{C3380CC4-5D6E-409C-BE32-E72D297353CC}">
                      <c16:uniqueId val="{00000035-8A56-4DF7-834B-7E85DFD8836F}"/>
                    </c:ext>
                  </c:extLst>
                </c:dPt>
                <c:xVal>
                  <c:numRef>
                    <c:extLst xmlns:c15="http://schemas.microsoft.com/office/drawing/2012/chart">
                      <c:ext xmlns:c15="http://schemas.microsoft.com/office/drawing/2012/chart" uri="{02D57815-91ED-43cb-92C2-25804820EDAC}">
                        <c15:formulaRef>
                          <c15:sqref>'Barnett (2)'!$G$2:$H$2</c15:sqref>
                        </c15:formulaRef>
                      </c:ext>
                    </c:extLst>
                    <c:numCache>
                      <c:formatCode>General</c:formatCode>
                      <c:ptCount val="2"/>
                      <c:pt idx="0">
                        <c:v>0</c:v>
                      </c:pt>
                      <c:pt idx="1">
                        <c:v>6.25E-2</c:v>
                      </c:pt>
                    </c:numCache>
                  </c:numRef>
                </c:xVal>
                <c:yVal>
                  <c:numRef>
                    <c:extLst xmlns:c15="http://schemas.microsoft.com/office/drawing/2012/chart">
                      <c:ext xmlns:c15="http://schemas.microsoft.com/office/drawing/2012/chart" uri="{02D57815-91ED-43cb-92C2-25804820EDAC}">
                        <c15:formulaRef>
                          <c15:sqref>'Barnett (2)'!$G$8:$H$8</c15:sqref>
                        </c15:formulaRef>
                      </c:ext>
                    </c:extLst>
                    <c:numCache>
                      <c:formatCode>General</c:formatCode>
                      <c:ptCount val="2"/>
                      <c:pt idx="0">
                        <c:v>1</c:v>
                      </c:pt>
                      <c:pt idx="1">
                        <c:v>0</c:v>
                      </c:pt>
                    </c:numCache>
                  </c:numRef>
                </c:yVal>
                <c:smooth val="0"/>
                <c:extLst xmlns:c15="http://schemas.microsoft.com/office/drawing/2012/chart">
                  <c:ext xmlns:c16="http://schemas.microsoft.com/office/drawing/2014/chart" uri="{C3380CC4-5D6E-409C-BE32-E72D297353CC}">
                    <c16:uniqueId val="{00000036-8A56-4DF7-834B-7E85DFD8836F}"/>
                  </c:ext>
                </c:extLst>
              </c15:ser>
            </c15:filteredScatterSeries>
          </c:ext>
        </c:extLst>
      </c:scatterChart>
      <c:valAx>
        <c:axId val="514309888"/>
        <c:scaling>
          <c:orientation val="minMax"/>
          <c:max val="0.2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Gp/EUR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858672"/>
        <c:crosses val="autoZero"/>
        <c:crossBetween val="midCat"/>
      </c:valAx>
      <c:valAx>
        <c:axId val="16385867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q/qmax</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4309888"/>
        <c:crosses val="autoZero"/>
        <c:crossBetween val="midCat"/>
      </c:valAx>
      <c:valAx>
        <c:axId val="492138888"/>
        <c:scaling>
          <c:orientation val="minMax"/>
          <c:max val="1"/>
        </c:scaling>
        <c:delete val="1"/>
        <c:axPos val="r"/>
        <c:numFmt formatCode="General" sourceLinked="1"/>
        <c:majorTickMark val="out"/>
        <c:minorTickMark val="none"/>
        <c:tickLblPos val="nextTo"/>
        <c:crossAx val="492140200"/>
        <c:crosses val="max"/>
        <c:crossBetween val="midCat"/>
      </c:valAx>
      <c:valAx>
        <c:axId val="492140200"/>
        <c:scaling>
          <c:orientation val="minMax"/>
        </c:scaling>
        <c:delete val="1"/>
        <c:axPos val="b"/>
        <c:numFmt formatCode="General" sourceLinked="1"/>
        <c:majorTickMark val="out"/>
        <c:minorTickMark val="none"/>
        <c:tickLblPos val="nextTo"/>
        <c:crossAx val="49213888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3784BDBAB564279ACD85A47E30D99EE"/>
        <w:category>
          <w:name w:val="General"/>
          <w:gallery w:val="placeholder"/>
        </w:category>
        <w:types>
          <w:type w:val="bbPlcHdr"/>
        </w:types>
        <w:behaviors>
          <w:behavior w:val="content"/>
        </w:behaviors>
        <w:guid w:val="{9DB61474-48FE-405A-B166-4C8A8BC285CF}"/>
      </w:docPartPr>
      <w:docPartBody>
        <w:p w:rsidR="00016636" w:rsidRDefault="000B2A43" w:rsidP="000B2A43">
          <w:pPr>
            <w:pStyle w:val="43784BDBAB564279ACD85A47E30D99EE"/>
          </w:pPr>
          <w:r w:rsidRPr="001F1C68">
            <w:rPr>
              <w:rStyle w:val="PlaceholderText"/>
            </w:rPr>
            <w:t>Click here to enter text.</w:t>
          </w:r>
        </w:p>
      </w:docPartBody>
    </w:docPart>
    <w:docPart>
      <w:docPartPr>
        <w:name w:val="86295681EF644E2197A77A546655C0AC"/>
        <w:category>
          <w:name w:val="General"/>
          <w:gallery w:val="placeholder"/>
        </w:category>
        <w:types>
          <w:type w:val="bbPlcHdr"/>
        </w:types>
        <w:behaviors>
          <w:behavior w:val="content"/>
        </w:behaviors>
        <w:guid w:val="{E5DE299A-0194-4F67-9049-B9DE4AE6237C}"/>
      </w:docPartPr>
      <w:docPartBody>
        <w:p w:rsidR="00016636" w:rsidRDefault="000B2A43" w:rsidP="000B2A43">
          <w:pPr>
            <w:pStyle w:val="86295681EF644E2197A77A546655C0AC"/>
          </w:pPr>
          <w:r w:rsidRPr="001F1C68">
            <w:rPr>
              <w:rStyle w:val="PlaceholderText"/>
            </w:rPr>
            <w:t>Click here to enter text.</w:t>
          </w:r>
        </w:p>
      </w:docPartBody>
    </w:docPart>
    <w:docPart>
      <w:docPartPr>
        <w:name w:val="DF83B714E0914F9DAF29770C066A502C"/>
        <w:category>
          <w:name w:val="General"/>
          <w:gallery w:val="placeholder"/>
        </w:category>
        <w:types>
          <w:type w:val="bbPlcHdr"/>
        </w:types>
        <w:behaviors>
          <w:behavior w:val="content"/>
        </w:behaviors>
        <w:guid w:val="{0DEF6941-C7CC-41DF-B60C-99672C1A8588}"/>
      </w:docPartPr>
      <w:docPartBody>
        <w:p w:rsidR="00016636" w:rsidRDefault="000B2A43" w:rsidP="000B2A43">
          <w:pPr>
            <w:pStyle w:val="DF83B714E0914F9DAF29770C066A502C"/>
          </w:pPr>
          <w:r w:rsidRPr="00AC7F25">
            <w:rPr>
              <w:rStyle w:val="PlaceholderText"/>
            </w:rPr>
            <w:t>Choose an item.</w:t>
          </w:r>
        </w:p>
      </w:docPartBody>
    </w:docPart>
    <w:docPart>
      <w:docPartPr>
        <w:name w:val="0E18993B823449628F9F42536DF85726"/>
        <w:category>
          <w:name w:val="General"/>
          <w:gallery w:val="placeholder"/>
        </w:category>
        <w:types>
          <w:type w:val="bbPlcHdr"/>
        </w:types>
        <w:behaviors>
          <w:behavior w:val="content"/>
        </w:behaviors>
        <w:guid w:val="{CD42E5A5-45F1-4EF2-923F-AB993DFED10B}"/>
      </w:docPartPr>
      <w:docPartBody>
        <w:p w:rsidR="00016636" w:rsidRDefault="000B2A43" w:rsidP="000B2A43">
          <w:pPr>
            <w:pStyle w:val="0E18993B823449628F9F42536DF85726"/>
          </w:pPr>
          <w:r w:rsidRPr="00BB1A19">
            <w:rPr>
              <w:rStyle w:val="PlaceholderText"/>
            </w:rPr>
            <w:t>Click here to enter text.</w:t>
          </w:r>
        </w:p>
      </w:docPartBody>
    </w:docPart>
    <w:docPart>
      <w:docPartPr>
        <w:name w:val="FA6D2235B70444B7AA0F90B3BCF29854"/>
        <w:category>
          <w:name w:val="General"/>
          <w:gallery w:val="placeholder"/>
        </w:category>
        <w:types>
          <w:type w:val="bbPlcHdr"/>
        </w:types>
        <w:behaviors>
          <w:behavior w:val="content"/>
        </w:behaviors>
        <w:guid w:val="{90668622-4D8D-4AFE-A3A0-4417AD7CB40B}"/>
      </w:docPartPr>
      <w:docPartBody>
        <w:p w:rsidR="00016636" w:rsidRDefault="000B2A43" w:rsidP="000B2A43">
          <w:pPr>
            <w:pStyle w:val="FA6D2235B70444B7AA0F90B3BCF29854"/>
          </w:pPr>
          <w:r w:rsidRPr="001F1C68">
            <w:rPr>
              <w:rStyle w:val="PlaceholderText"/>
            </w:rPr>
            <w:t>Click here to enter text.</w:t>
          </w:r>
        </w:p>
      </w:docPartBody>
    </w:docPart>
    <w:docPart>
      <w:docPartPr>
        <w:name w:val="3CDA70D2D61B4E6E91B174DFA12F51AA"/>
        <w:category>
          <w:name w:val="General"/>
          <w:gallery w:val="placeholder"/>
        </w:category>
        <w:types>
          <w:type w:val="bbPlcHdr"/>
        </w:types>
        <w:behaviors>
          <w:behavior w:val="content"/>
        </w:behaviors>
        <w:guid w:val="{3BDEF2E6-FA7C-42CB-8B83-0DBC47A62A9A}"/>
      </w:docPartPr>
      <w:docPartBody>
        <w:p w:rsidR="00016636" w:rsidRDefault="000B2A43" w:rsidP="000B2A43">
          <w:pPr>
            <w:pStyle w:val="3CDA70D2D61B4E6E91B174DFA12F51AA"/>
          </w:pPr>
          <w:r w:rsidRPr="00DB664C">
            <w:rPr>
              <w:rStyle w:val="PlaceholderText"/>
            </w:rPr>
            <w:t>[EXACT NAME OF YOUR ACADEMIC UNIT IN ALL CAPS]</w:t>
          </w:r>
        </w:p>
      </w:docPartBody>
    </w:docPart>
    <w:docPart>
      <w:docPartPr>
        <w:name w:val="E50B2006F8EA4AFA9233841B46ACA47F"/>
        <w:category>
          <w:name w:val="General"/>
          <w:gallery w:val="placeholder"/>
        </w:category>
        <w:types>
          <w:type w:val="bbPlcHdr"/>
        </w:types>
        <w:behaviors>
          <w:behavior w:val="content"/>
        </w:behaviors>
        <w:guid w:val="{5029FC8E-3669-4706-8A4D-50262B3CEB0A}"/>
      </w:docPartPr>
      <w:docPartBody>
        <w:p w:rsidR="00016636" w:rsidRDefault="000B2A43" w:rsidP="000B2A43">
          <w:pPr>
            <w:pStyle w:val="E50B2006F8EA4AFA9233841B46ACA47F"/>
          </w:pPr>
          <w:r w:rsidRPr="00AC7F25">
            <w:rPr>
              <w:rStyle w:val="PlaceholderText"/>
            </w:rPr>
            <w:t>Choose an item.</w:t>
          </w:r>
        </w:p>
      </w:docPartBody>
    </w:docPart>
    <w:docPart>
      <w:docPartPr>
        <w:name w:val="4B27D52BC8444ED18D847F88FC9A434B"/>
        <w:category>
          <w:name w:val="General"/>
          <w:gallery w:val="placeholder"/>
        </w:category>
        <w:types>
          <w:type w:val="bbPlcHdr"/>
        </w:types>
        <w:behaviors>
          <w:behavior w:val="content"/>
        </w:behaviors>
        <w:guid w:val="{AE497CC3-BB09-4E32-AA70-7CB8003960FF}"/>
      </w:docPartPr>
      <w:docPartBody>
        <w:p w:rsidR="00016636" w:rsidRDefault="000B2A43" w:rsidP="000B2A43">
          <w:pPr>
            <w:pStyle w:val="4B27D52BC8444ED18D847F88FC9A434B"/>
          </w:pPr>
          <w:r w:rsidRPr="00AC7F25">
            <w:rPr>
              <w:rStyle w:val="PlaceholderText"/>
            </w:rPr>
            <w:t>Choose an item.</w:t>
          </w:r>
        </w:p>
      </w:docPartBody>
    </w:docPart>
    <w:docPart>
      <w:docPartPr>
        <w:name w:val="CF428A0D1FDE4BAAB841B5E9E399B120"/>
        <w:category>
          <w:name w:val="General"/>
          <w:gallery w:val="placeholder"/>
        </w:category>
        <w:types>
          <w:type w:val="bbPlcHdr"/>
        </w:types>
        <w:behaviors>
          <w:behavior w:val="content"/>
        </w:behaviors>
        <w:guid w:val="{8D35E619-D119-4AA5-8449-611546D515DA}"/>
      </w:docPartPr>
      <w:docPartBody>
        <w:p w:rsidR="00016636" w:rsidRDefault="000B2A43" w:rsidP="000B2A43">
          <w:pPr>
            <w:pStyle w:val="CF428A0D1FDE4BAAB841B5E9E399B120"/>
          </w:pPr>
          <w:r w:rsidRPr="001F1C68">
            <w:rPr>
              <w:rStyle w:val="PlaceholderText"/>
            </w:rPr>
            <w:t>Click here to enter text.</w:t>
          </w:r>
        </w:p>
      </w:docPartBody>
    </w:docPart>
    <w:docPart>
      <w:docPartPr>
        <w:name w:val="ECDAD303CADC4D05BDDE4415EF3F7C72"/>
        <w:category>
          <w:name w:val="General"/>
          <w:gallery w:val="placeholder"/>
        </w:category>
        <w:types>
          <w:type w:val="bbPlcHdr"/>
        </w:types>
        <w:behaviors>
          <w:behavior w:val="content"/>
        </w:behaviors>
        <w:guid w:val="{9E430D13-82E6-4EE6-BB3C-CEABE8C0C1C8}"/>
      </w:docPartPr>
      <w:docPartBody>
        <w:p w:rsidR="00016636" w:rsidRDefault="000B2A43" w:rsidP="000B2A43">
          <w:pPr>
            <w:pStyle w:val="ECDAD303CADC4D05BDDE4415EF3F7C72"/>
          </w:pPr>
          <w:r w:rsidRPr="00AC7F25">
            <w:rPr>
              <w:rStyle w:val="PlaceholderText"/>
            </w:rPr>
            <w:t>Choose an item.</w:t>
          </w:r>
        </w:p>
      </w:docPartBody>
    </w:docPart>
    <w:docPart>
      <w:docPartPr>
        <w:name w:val="7B329C7546F34DC0896E46EC679B674C"/>
        <w:category>
          <w:name w:val="General"/>
          <w:gallery w:val="placeholder"/>
        </w:category>
        <w:types>
          <w:type w:val="bbPlcHdr"/>
        </w:types>
        <w:behaviors>
          <w:behavior w:val="content"/>
        </w:behaviors>
        <w:guid w:val="{01206CF2-06EF-49E7-A702-E12361B22C86}"/>
      </w:docPartPr>
      <w:docPartBody>
        <w:p w:rsidR="00016636" w:rsidRDefault="000B2A43" w:rsidP="000B2A43">
          <w:pPr>
            <w:pStyle w:val="7B329C7546F34DC0896E46EC679B674C"/>
          </w:pPr>
          <w:r w:rsidRPr="001F1C68">
            <w:rPr>
              <w:rStyle w:val="PlaceholderText"/>
            </w:rPr>
            <w:t>Click here to enter text.</w:t>
          </w:r>
        </w:p>
      </w:docPartBody>
    </w:docPart>
    <w:docPart>
      <w:docPartPr>
        <w:name w:val="38E700C815E844F78E115982BC74597D"/>
        <w:category>
          <w:name w:val="General"/>
          <w:gallery w:val="placeholder"/>
        </w:category>
        <w:types>
          <w:type w:val="bbPlcHdr"/>
        </w:types>
        <w:behaviors>
          <w:behavior w:val="content"/>
        </w:behaviors>
        <w:guid w:val="{1CB0D896-6A20-4040-8FE1-4ECEAB4CF19B}"/>
      </w:docPartPr>
      <w:docPartBody>
        <w:p w:rsidR="00016636" w:rsidRDefault="000B2A43" w:rsidP="000B2A43">
          <w:pPr>
            <w:pStyle w:val="38E700C815E844F78E115982BC74597D"/>
          </w:pPr>
          <w:r w:rsidRPr="001F1C68">
            <w:rPr>
              <w:rStyle w:val="PlaceholderText"/>
            </w:rPr>
            <w:t>Click here to enter text.</w:t>
          </w:r>
        </w:p>
      </w:docPartBody>
    </w:docPart>
    <w:docPart>
      <w:docPartPr>
        <w:name w:val="A8A4704D95834186BA9ECA994CAEFEE6"/>
        <w:category>
          <w:name w:val="General"/>
          <w:gallery w:val="placeholder"/>
        </w:category>
        <w:types>
          <w:type w:val="bbPlcHdr"/>
        </w:types>
        <w:behaviors>
          <w:behavior w:val="content"/>
        </w:behaviors>
        <w:guid w:val="{8E113B67-9839-46F5-B284-7648A2316C34}"/>
      </w:docPartPr>
      <w:docPartBody>
        <w:p w:rsidR="00016636" w:rsidRDefault="000B2A43" w:rsidP="000B2A43">
          <w:pPr>
            <w:pStyle w:val="A8A4704D95834186BA9ECA994CAEFEE6"/>
          </w:pPr>
          <w:r w:rsidRPr="001F1C68">
            <w:rPr>
              <w:rStyle w:val="PlaceholderText"/>
            </w:rPr>
            <w:t>Click here to enter text.</w:t>
          </w:r>
        </w:p>
      </w:docPartBody>
    </w:docPart>
    <w:docPart>
      <w:docPartPr>
        <w:name w:val="76B124679DAE47A5B9E6CBE7E7759FAA"/>
        <w:category>
          <w:name w:val="General"/>
          <w:gallery w:val="placeholder"/>
        </w:category>
        <w:types>
          <w:type w:val="bbPlcHdr"/>
        </w:types>
        <w:behaviors>
          <w:behavior w:val="content"/>
        </w:behaviors>
        <w:guid w:val="{260AD45B-44BA-44D3-883D-1777610CE8A7}"/>
      </w:docPartPr>
      <w:docPartBody>
        <w:p w:rsidR="003F6C76" w:rsidRDefault="00A9367E" w:rsidP="00A9367E">
          <w:pPr>
            <w:pStyle w:val="76B124679DAE47A5B9E6CBE7E7759FAA"/>
          </w:pPr>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LMRoman12-Regular">
    <w:altName w:val="MS Mincho"/>
    <w:panose1 w:val="00000000000000000000"/>
    <w:charset w:val="80"/>
    <w:family w:val="auto"/>
    <w:notTrueType/>
    <w:pitch w:val="default"/>
    <w:sig w:usb0="00000000" w:usb1="08070000" w:usb2="00000010" w:usb3="00000000" w:csb0="00020000" w:csb1="00000000"/>
  </w:font>
  <w:font w:name="LMRoman12-Italic">
    <w:altName w:val="MS Mincho"/>
    <w:panose1 w:val="00000000000000000000"/>
    <w:charset w:val="80"/>
    <w:family w:val="auto"/>
    <w:notTrueType/>
    <w:pitch w:val="default"/>
    <w:sig w:usb0="00000000"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A43"/>
    <w:rsid w:val="00016636"/>
    <w:rsid w:val="00044492"/>
    <w:rsid w:val="0007470F"/>
    <w:rsid w:val="000A495C"/>
    <w:rsid w:val="000B2A43"/>
    <w:rsid w:val="001718CA"/>
    <w:rsid w:val="001D09F5"/>
    <w:rsid w:val="001F2F66"/>
    <w:rsid w:val="0024197A"/>
    <w:rsid w:val="002A121A"/>
    <w:rsid w:val="002B0949"/>
    <w:rsid w:val="0031383B"/>
    <w:rsid w:val="00372F22"/>
    <w:rsid w:val="00381543"/>
    <w:rsid w:val="003903B5"/>
    <w:rsid w:val="003C1E18"/>
    <w:rsid w:val="003D177C"/>
    <w:rsid w:val="003D7587"/>
    <w:rsid w:val="003D7B3C"/>
    <w:rsid w:val="003F6C76"/>
    <w:rsid w:val="00436D6B"/>
    <w:rsid w:val="00467CD0"/>
    <w:rsid w:val="004C27C4"/>
    <w:rsid w:val="0055200C"/>
    <w:rsid w:val="00580327"/>
    <w:rsid w:val="00584A0B"/>
    <w:rsid w:val="00586A0C"/>
    <w:rsid w:val="005A50A7"/>
    <w:rsid w:val="0062334D"/>
    <w:rsid w:val="006E330D"/>
    <w:rsid w:val="00710B50"/>
    <w:rsid w:val="007643F0"/>
    <w:rsid w:val="007A1E3A"/>
    <w:rsid w:val="007E42A6"/>
    <w:rsid w:val="007F350F"/>
    <w:rsid w:val="00920DBB"/>
    <w:rsid w:val="009368FB"/>
    <w:rsid w:val="00963AAC"/>
    <w:rsid w:val="009B5F60"/>
    <w:rsid w:val="00A27686"/>
    <w:rsid w:val="00A471A0"/>
    <w:rsid w:val="00A80620"/>
    <w:rsid w:val="00A9367E"/>
    <w:rsid w:val="00AB6654"/>
    <w:rsid w:val="00AD2E40"/>
    <w:rsid w:val="00B03048"/>
    <w:rsid w:val="00B3437D"/>
    <w:rsid w:val="00B42E50"/>
    <w:rsid w:val="00BB5FB9"/>
    <w:rsid w:val="00BC0F2F"/>
    <w:rsid w:val="00BD0F9F"/>
    <w:rsid w:val="00D01821"/>
    <w:rsid w:val="00D667A8"/>
    <w:rsid w:val="00F45C26"/>
    <w:rsid w:val="00F95D40"/>
    <w:rsid w:val="00FE2A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1821"/>
    <w:rPr>
      <w:color w:val="808080"/>
    </w:rPr>
  </w:style>
  <w:style w:type="paragraph" w:customStyle="1" w:styleId="6EF8C52AD20D4DCA8FEA2F092D82A4DC">
    <w:name w:val="6EF8C52AD20D4DCA8FEA2F092D82A4DC"/>
    <w:rsid w:val="000B2A43"/>
  </w:style>
  <w:style w:type="paragraph" w:customStyle="1" w:styleId="2CE776C52DAD4A68ABA1B0A6AEE1D412">
    <w:name w:val="2CE776C52DAD4A68ABA1B0A6AEE1D412"/>
    <w:rsid w:val="000B2A43"/>
  </w:style>
  <w:style w:type="paragraph" w:customStyle="1" w:styleId="E3D95CFEF887480092B7A9EADEA39E22">
    <w:name w:val="E3D95CFEF887480092B7A9EADEA39E22"/>
    <w:rsid w:val="000B2A43"/>
  </w:style>
  <w:style w:type="paragraph" w:customStyle="1" w:styleId="ECF6E452224A47A499E5BA1E75C436E4">
    <w:name w:val="ECF6E452224A47A499E5BA1E75C436E4"/>
    <w:rsid w:val="000B2A43"/>
  </w:style>
  <w:style w:type="paragraph" w:customStyle="1" w:styleId="43784BDBAB564279ACD85A47E30D99EE">
    <w:name w:val="43784BDBAB564279ACD85A47E30D99EE"/>
    <w:rsid w:val="000B2A43"/>
  </w:style>
  <w:style w:type="paragraph" w:customStyle="1" w:styleId="86295681EF644E2197A77A546655C0AC">
    <w:name w:val="86295681EF644E2197A77A546655C0AC"/>
    <w:rsid w:val="000B2A43"/>
  </w:style>
  <w:style w:type="paragraph" w:customStyle="1" w:styleId="DF83B714E0914F9DAF29770C066A502C">
    <w:name w:val="DF83B714E0914F9DAF29770C066A502C"/>
    <w:rsid w:val="000B2A43"/>
  </w:style>
  <w:style w:type="paragraph" w:customStyle="1" w:styleId="0E18993B823449628F9F42536DF85726">
    <w:name w:val="0E18993B823449628F9F42536DF85726"/>
    <w:rsid w:val="000B2A43"/>
  </w:style>
  <w:style w:type="paragraph" w:customStyle="1" w:styleId="FA6D2235B70444B7AA0F90B3BCF29854">
    <w:name w:val="FA6D2235B70444B7AA0F90B3BCF29854"/>
    <w:rsid w:val="000B2A43"/>
  </w:style>
  <w:style w:type="paragraph" w:customStyle="1" w:styleId="3CDA70D2D61B4E6E91B174DFA12F51AA">
    <w:name w:val="3CDA70D2D61B4E6E91B174DFA12F51AA"/>
    <w:rsid w:val="000B2A43"/>
  </w:style>
  <w:style w:type="paragraph" w:customStyle="1" w:styleId="E50B2006F8EA4AFA9233841B46ACA47F">
    <w:name w:val="E50B2006F8EA4AFA9233841B46ACA47F"/>
    <w:rsid w:val="000B2A43"/>
  </w:style>
  <w:style w:type="paragraph" w:customStyle="1" w:styleId="4B27D52BC8444ED18D847F88FC9A434B">
    <w:name w:val="4B27D52BC8444ED18D847F88FC9A434B"/>
    <w:rsid w:val="000B2A43"/>
  </w:style>
  <w:style w:type="paragraph" w:customStyle="1" w:styleId="CF428A0D1FDE4BAAB841B5E9E399B120">
    <w:name w:val="CF428A0D1FDE4BAAB841B5E9E399B120"/>
    <w:rsid w:val="000B2A43"/>
  </w:style>
  <w:style w:type="paragraph" w:customStyle="1" w:styleId="ECDAD303CADC4D05BDDE4415EF3F7C72">
    <w:name w:val="ECDAD303CADC4D05BDDE4415EF3F7C72"/>
    <w:rsid w:val="000B2A43"/>
  </w:style>
  <w:style w:type="paragraph" w:customStyle="1" w:styleId="7B329C7546F34DC0896E46EC679B674C">
    <w:name w:val="7B329C7546F34DC0896E46EC679B674C"/>
    <w:rsid w:val="000B2A43"/>
  </w:style>
  <w:style w:type="paragraph" w:customStyle="1" w:styleId="38E700C815E844F78E115982BC74597D">
    <w:name w:val="38E700C815E844F78E115982BC74597D"/>
    <w:rsid w:val="000B2A43"/>
  </w:style>
  <w:style w:type="paragraph" w:customStyle="1" w:styleId="A8A4704D95834186BA9ECA994CAEFEE6">
    <w:name w:val="A8A4704D95834186BA9ECA994CAEFEE6"/>
    <w:rsid w:val="000B2A43"/>
  </w:style>
  <w:style w:type="paragraph" w:customStyle="1" w:styleId="76B124679DAE47A5B9E6CBE7E7759FAA">
    <w:name w:val="76B124679DAE47A5B9E6CBE7E7759FAA"/>
    <w:rsid w:val="00A936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AE24B-8B00-4492-9BB1-A4AB286AD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107</Pages>
  <Words>15445</Words>
  <Characters>88040</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Uwakwe, Chidozie G.</dc:creator>
  <cp:keywords/>
  <dc:description/>
  <cp:lastModifiedBy>Uwakwe, Chidozie G.</cp:lastModifiedBy>
  <cp:revision>2</cp:revision>
  <cp:lastPrinted>2017-05-11T21:56:00Z</cp:lastPrinted>
  <dcterms:created xsi:type="dcterms:W3CDTF">2017-05-11T21:58:00Z</dcterms:created>
  <dcterms:modified xsi:type="dcterms:W3CDTF">2017-05-11T21:58:00Z</dcterms:modified>
</cp:coreProperties>
</file>